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D5C98" w14:textId="77777777" w:rsidR="00A87355" w:rsidRDefault="00CD0DE7">
      <w:pPr>
        <w:spacing w:before="189" w:line="201" w:lineRule="auto"/>
        <w:ind w:left="4928" w:hanging="3138"/>
        <w:rPr>
          <w:b/>
          <w:sz w:val="72"/>
        </w:rPr>
      </w:pPr>
      <w:bookmarkStart w:id="0" w:name="_Hlk156747400"/>
      <w:bookmarkEnd w:id="0"/>
      <w:r>
        <w:rPr>
          <w:b/>
          <w:color w:val="221F1F"/>
          <w:w w:val="110"/>
          <w:sz w:val="72"/>
        </w:rPr>
        <w:t xml:space="preserve">Installation, Use, and Care </w:t>
      </w:r>
      <w:r>
        <w:rPr>
          <w:b/>
          <w:color w:val="221F1F"/>
          <w:spacing w:val="-2"/>
          <w:w w:val="110"/>
          <w:sz w:val="72"/>
        </w:rPr>
        <w:t>Manual</w:t>
      </w:r>
    </w:p>
    <w:p w14:paraId="1B0D5C99" w14:textId="77777777" w:rsidR="00A87355" w:rsidRDefault="00A87355">
      <w:pPr>
        <w:rPr>
          <w:b/>
          <w:sz w:val="20"/>
        </w:rPr>
      </w:pPr>
    </w:p>
    <w:p w14:paraId="1B0D5C9A" w14:textId="77777777" w:rsidR="00A87355" w:rsidRDefault="00CD0DE7">
      <w:pPr>
        <w:spacing w:before="143"/>
        <w:rPr>
          <w:b/>
          <w:sz w:val="20"/>
        </w:rPr>
      </w:pPr>
      <w:r>
        <w:rPr>
          <w:noProof/>
        </w:rPr>
        <mc:AlternateContent>
          <mc:Choice Requires="wpg">
            <w:drawing>
              <wp:anchor distT="0" distB="0" distL="0" distR="0" simplePos="0" relativeHeight="487587840" behindDoc="1" locked="0" layoutInCell="1" allowOverlap="1" wp14:anchorId="1B0D6777" wp14:editId="1B0D6778">
                <wp:simplePos x="0" y="0"/>
                <wp:positionH relativeFrom="page">
                  <wp:posOffset>1830577</wp:posOffset>
                </wp:positionH>
                <wp:positionV relativeFrom="paragraph">
                  <wp:posOffset>261300</wp:posOffset>
                </wp:positionV>
                <wp:extent cx="4267200" cy="731520"/>
                <wp:effectExtent l="0"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67200" cy="731520"/>
                          <a:chOff x="0" y="0"/>
                          <a:chExt cx="4267200" cy="731520"/>
                        </a:xfrm>
                      </wpg:grpSpPr>
                      <pic:pic xmlns:pic="http://schemas.openxmlformats.org/drawingml/2006/picture">
                        <pic:nvPicPr>
                          <pic:cNvPr id="2" name="Image 2"/>
                          <pic:cNvPicPr/>
                        </pic:nvPicPr>
                        <pic:blipFill>
                          <a:blip r:embed="rId7" cstate="print"/>
                          <a:stretch>
                            <a:fillRect/>
                          </a:stretch>
                        </pic:blipFill>
                        <pic:spPr>
                          <a:xfrm>
                            <a:off x="0" y="0"/>
                            <a:ext cx="4267073" cy="731520"/>
                          </a:xfrm>
                          <a:prstGeom prst="rect">
                            <a:avLst/>
                          </a:prstGeom>
                        </pic:spPr>
                      </pic:pic>
                      <wps:wsp>
                        <wps:cNvPr id="3" name="Textbox 3"/>
                        <wps:cNvSpPr txBox="1"/>
                        <wps:spPr>
                          <a:xfrm>
                            <a:off x="3879596" y="144157"/>
                            <a:ext cx="102235" cy="201295"/>
                          </a:xfrm>
                          <a:prstGeom prst="rect">
                            <a:avLst/>
                          </a:prstGeom>
                        </wps:spPr>
                        <wps:txbx>
                          <w:txbxContent>
                            <w:p w14:paraId="1B0D69FC" w14:textId="77777777" w:rsidR="00A87355" w:rsidRDefault="00CD0DE7">
                              <w:pPr>
                                <w:spacing w:line="313" w:lineRule="exact"/>
                                <w:rPr>
                                  <w:b/>
                                  <w:sz w:val="26"/>
                                </w:rPr>
                              </w:pPr>
                              <w:r>
                                <w:rPr>
                                  <w:b/>
                                  <w:color w:val="211E1F"/>
                                  <w:spacing w:val="-10"/>
                                  <w:w w:val="85"/>
                                  <w:sz w:val="26"/>
                                </w:rPr>
                                <w:t>™</w:t>
                              </w:r>
                            </w:p>
                          </w:txbxContent>
                        </wps:txbx>
                        <wps:bodyPr wrap="square" lIns="0" tIns="0" rIns="0" bIns="0" rtlCol="0">
                          <a:noAutofit/>
                        </wps:bodyPr>
                      </wps:wsp>
                    </wpg:wgp>
                  </a:graphicData>
                </a:graphic>
              </wp:anchor>
            </w:drawing>
          </mc:Choice>
          <mc:Fallback>
            <w:pict>
              <v:group w14:anchorId="1B0D6777" id="Group 1" o:spid="_x0000_s1026" style="position:absolute;margin-left:144.15pt;margin-top:20.55pt;width:336pt;height:57.6pt;z-index:-15728640;mso-wrap-distance-left:0;mso-wrap-distance-right:0;mso-position-horizontal-relative:page" coordsize="42672,73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6dUTtQIAAIYGAAAOAAAAZHJzL2Uyb0RvYy54bWycVdtu2zAMfR+wfxD0&#10;3jp2mqY1mhTbuhYFhq1Yuw+QZdkWal0mKYnz9yNlOymSXbo+RCBNijo8vOTqulMtWQvnpdELmp5O&#10;KBGam1LqekF/PN2eXFDiA9Mla40WC7oVnl4v37+72thcZKYxbSkcgSDa5xu7oE0INk8SzxuhmD81&#10;VmgwVsYpFkB1dVI6toHoqk2yyeQ82RhXWme48B6+3vRGuozxq0rw8K2qvAikXVDAFuLp4lngmSyv&#10;WF47ZhvJBxjsDSgUkxoe3YW6YYGRlZNHoZTkznhThVNuVGKqSnIRc4Bs0slBNnfOrGzMpc43td3R&#10;BNQe8PTmsPzr+s7ZR/vgevQgfjH82QMvycbW+Us76vXeuaucwkuQBOkio9sdo6ILhMPHs+x8DmWi&#10;hINtPk1n2UA5b6AuR9d48/nvFxOW989GcDswVvIcfgNBIB0R9O9Gglth5QQdgqhXxVDMPa/sCdTS&#10;siAL2cqwjX0JVUNQev0gOXKLCnD54IgsFzSjRDMF43CvWC1Ihm04eqA/sn90vWilvZVti5yjPACF&#10;Zj5oht/k2jfajeErJXToJ8eJFjAb7RtpPSUuF6oQAM7dlykUDKY2AELrpA79mPjgROANvl8Bju8w&#10;XAiU5TtDBL3HiSn4obVe2y2T+fSwW3ZFZ7l1PtwJowgKABUgANMsZ+svfgAzugwU9u9HYAAH9wIs&#10;Gj+SB9oRff81S48NswIgYNh9fSGFvr5PMAiF6cgUGRx8cNhI6D4amI90/P4HmqYX88vZ5TklMD7p&#10;2Vk6m/elGOcrnWTZdNYTBgsku5yh/c2EIcIeCUqhK7oBdmHKLaDewKJcUP9zxXBQ2nsN7OFWHQU3&#10;CsUouNB+MnH3Ypm0+bAKppKxVPhEHxcQowJliVJcdjGLYTHjNn2pR6/938fyFwAAAP//AwBQSwME&#10;CgAAAAAAAAAhAAURNrxuPwAAbj8AABQAAABkcnMvbWVkaWEvaW1hZ2UxLnBuZ4lQTkcNChoKAAAA&#10;DUlIRFIAAArvAAAB4AgGAAAAr/5iXAAAAAZQTFRFIh4f////OBdVygAAAAZiS0dEAP8A/wD/oL2n&#10;kwAAAAlwSFlzAAAOxAAADsQBlSsOGwAAIABJREFUeJzs3dtuJEtuKNCUoO/wAc7//6P80FuWWl1Z&#10;lZe4kMG1AAMG7JlJRTCDDBZ3ztv//5//twEAAAAAAAAAAAAA/b3PfgAAAAAAAAAAAAAAqMLwLgAA&#10;AAAAAAAAAAAMYngXAAAAAAAAAAAAAAYxvAsAAAAAAAAAAAAAgxjeBQAAAAAAAAAAAIBBDO8CAAAA&#10;AAAAAAAAwCCGdwEAAAAAAAAAAABgEMO7AAAAAAAAAAAAADCI4V0AAAAAAAAAAAAAGMTwLgAAAAAA&#10;AAAAAAAMYngXAAAAAAAAAAAAAAYxvAsAAAAAAAAAAAAAgxjeBQAAAAAAAAAAAIBBDO8CAAAAAAAA&#10;AAAAwCCGdwEAAAAAAAAAAABgEMO7AAAAAAAAAAAAADCI4V0AAAAAAAAAAAAAGMTwLgAAAAAAAAAA&#10;AAAMYngXAAAAAAAAAAAAAAYxvAsAAAAAAAAAAAAAgxjeBQAAAAAAAAAAAIBBDO8CAAAAAAAAAAAA&#10;wCCGdwEAAAAAAAAAAABgEMO7AAAAAAAAAAAAADCI4V0AAAAAAAAAAAAAGMTwLgAAAAAAAAAAAAAM&#10;YngXAAAAAAAAAAAAAAYxvAsAAAAAAAAAAAAAgxjeBQAAAAAAAAAAAIBBDO8CAAAAAAAAAAAAwCCG&#10;dwEAAAAAAAAAAABgEMO7AAAAAAAAAAAAADCI4V0AAAAAAAAAAAAAGMTwLgAAAAAAAAAAAAAMYngX&#10;AAAAAAAAAAAAAAYxvAsAAAAAAAAAAAAAgxjeBQAAAAAAAAAAAIBBDO8CAAAAAAAAAAAAwCCGdwEA&#10;AAAAAAAAAABgEMO7AAAAAAAAAAAAADCI4V0AAAAAAAAAAAAAGMTwLgAAAAAAAAAAAAAMYngXAAAA&#10;AAAAAAAAAAYxvAsAAAAAAAAAAAAAgxjeBQAAAAAAAAAAAIBBDO8CAAAAAAAAAAAAwCCGdwEAAAAA&#10;AAAAAABgEMO7AAAAAAAAAAAAADCI4V0AAAAAAAAAAAAAGMTwLgAAAAAAAAAAAAAMYngXAAAAAAAA&#10;AAAAAAYxvAsAAAAAAAAAAAAAgxjeBQAAAAAAAAAAAIBBDO8CAAAAAAAAAAAAwCCGdwEAAAAAAAAA&#10;AABgEMO7AAAAAAAAAAAAADCI4V0AAAAAAAAAAAAAGMTwLgAAAAAAAAAAAAAMYngXAAAAAAAAAAAA&#10;AAYxvAsAAAAAAAAAAAAAgxjeBQAAAAAAAAAAAIBBDO8CAAAAAAAAAAAAwCCGdwEAAAAAAAAAAABg&#10;EMO7AAAAAAAAAAAAADCI4V0AAAAAAAAAAAAAGMTwLgAAAAAAAAAAAAAMYngXAAAAAAAAAAAAAAYx&#10;vAsAAAAAAAAAAAAAgxjeBQAAAAAAAAAAAIBBDO8CAAAAAAAAAAAAwCCGdwEAAAAAAAAAAABgEMO7&#10;AAAAAAAAAAAAADCI4V0AAAAAAAAAAAAAGMTwLgAAAAAAAAAAAAAMYngXAAAAAAAAAAAAAAYxvAsA&#10;AAAAAAAAAAAAgxjeBQAAAAAAAAAAAIBBDO8CAAAAAAAAAAAAwCCGdwEAAAAAAAAAAABgEMO7AAAA&#10;AAAAAAAAADCI4V0AAAAAAAAAAAAAGMTwLgAAAAAAAAAAAAAMYngXAAAAAAAAAAAAAAYxvAsAAAAA&#10;AAAAAAAAgxjeBQAAAAAAAAAAAIBBDO8CAAAAAAAAAAAAwCCGdwEAAAAAAAAAAABgEMO7AAAAAAAA&#10;AAAAADCI4V0AAAAAAAAAAAAAGMTwLgAAAAAAAAAAAAAMYngXAAAAAAAAAAAAAAYxvAsAAAAAAAAA&#10;AAAAgxjeBQAAAAAAAAAAAIBBDO8CAAAAAAAAAAAAwCCGdwEAAAAAAAAAAABgEMO7AAAAAAAAAAAA&#10;ADCI4V0AAAAAAAAAAAAAGMTwLgAAAAAAAAAAAAAMYngXAAAAAAAAAAAAAAYxvAsAAAAAAAAAAAAA&#10;gxjeBQAAAAAAAAAAAIBBDO8CAAAAAAAAAAAAwCCGdwEAAAAAAAAAAABgEMO7AAAAAAAAAAAAADCI&#10;4V0AAAAAAAAAAAAAGMTwLgAAAAAAAAAAAAAMYngXAAAAAAAAAAAAAAYxvAsAAAAAAAAAAAAAg3x0&#10;+Pf87PDvSTxvsx8ABqh2nnmvAQAAgGqq9X/gLD1DAAAAgA5aD+9qdNZxZq8198io2nnmPQUAAACq&#10;qdb/gSt6vyf6kgAAAEBJPb68C789au5pyBFVxR9tvI8AAABANRV7QBCRD4UAAAAAJbUc3tXs5Iyv&#10;eNFsI5KK55h3EAAAAADIwIdCAAAAgGX48i6z/Wy2abIxk8FdAAAAgBoq9oFgVQZ6AQAAgJRaDe9q&#10;dtKCr/EyS8UzzHsGAAAAAKzIQC8AAAAQXovh3YpDb/T1uWmkMU7FM8z7BQAAAFRVsRcE/Pvu65EC&#10;AAAAU73PfgDYoYnOCBXjTFMaAAAAqKpiLwh47HNzJgAAAAAT3f3yrsYGPX3Fl2FDeqh2fnmPAAAA&#10;AAD+9rNPrIcKAAAADOPLu2RQbciS/qrFlKYzAAAAUF21fhBw3ufmi7wAAADAIHe+vKt5AWRU7ewy&#10;uAsAAABUV60fBNzni7wAAABAV1e/vKvZyWhijhaqxZGmMgAAAADAPb7GCwAAADR3dXgXZtAc445q&#10;8WNwFwAAAKBeTwjoxxAvAAAA0MzHhX+NxgSQScUzy+AuAAAAAEAfXz1nfVgAAADgsrNf3q04BEcs&#10;YpAzKsaLhjEAAADAHxV7Q8A4zhgAAADgsrPDuwBZVGycGtwFAAAA+KNibwgY73Nz3gAAAAAXfJz4&#10;/9V8IIrPzZAiz1U7ryK+Dz32IOLfCQAAAADw1Q/VwwQAAAAOOTO8C5CBwd05Rqz77/+MKH87AAAA&#10;EEu1/hAQh4+PAAAAAIccHd7V7AQyqHZWzW4Cz17vn//5s9cCAAAAiGF2vwLAV3gBAACAl44M72p2&#10;AhlUO6tmNX6jrrNBXgAAAAAgEkO8AAAAwK6jX94FiCzqQGkvM5q9mdZYUxwAAABqytS/AAAAAAAK&#10;e3/xf9fsJCqxyZdqsTB6IPVzy7vGn1vu5wcAAAAA8tOfBAAAAP7xangXILJqTc+Rg7urDb2u9vcA&#10;AAAAf3PvByJzRgEAAAB/+Xjyf9NIAKKqeD6NGNytsK5ff+PoLxgDAAAA/VToaQD5fW76kgAAAMB/&#10;9r68q9kJRFXtfHrbDO72UO3vBQAAAADm05cEAAAAtm3bH94FiKhaY3PUVxiqreuXqn83AAAArMT9&#10;HsjGuQUAAAA8HN7VNAAiqnY2jfrabrV1/c0aAAAAQF7u9EBWzi8AAAAo7vfwrmYBEFG1s2nU4C7f&#10;rAcAAAAAMJKeJAAAABT26Mu7AJFUa2Aa3J3HugAAAEAe7vHACpxlAAAAUNTP4V0NAiCaaueSwd35&#10;PjdrBAAAAACMox8JAAAABfnyLhBVtYalwV0AAACAY/Q4gNU41wAAAKCYr+FdTQGyGTHoyDzVziSD&#10;u/FYLwAAAIjJnR0AAAAASO990+wEYql0Jr1tBncjs24AAAAAwCj6kQAAAFDI++v/F4BhKjUnR309&#10;utKa9mD9AAAAIA73dAAAAABgCYZ3gQg+t1o/vhjczcU6AgAAwHzu50AFzjoAAAAowvAuMFu1ZqTB&#10;3ZysJwAAAAAwgl4kAAAAFGB4F5ipWhPS4G5u1hUAAADmcCcHAAAAAJZieJeMRg1A0le1H13ELQAA&#10;AAAAR1TrnwMAAEA5hneBGao1HkcO7lZb29GsLwAAAIzlLg4AAAAALMfwLjBatR9cDO6uxzoDAADA&#10;GO7gAAAAAMCSPmY/AFBKtR9cRg7uAgAAAACwjs9NjxkAyK3afMAZ6jwAfHmXdBQweVUqzN+28bFa&#10;aX0jsN4AAADQl7s3AAAAKzL3AsC2bYZ3gTEq/dii0AYAAAAAoIVKvXUAAAAoxfAu0Ful5uKswd1K&#10;axyJdQcAAIA+3LkBAAByc68DgBc+Zj8AnOCLprlUK8bFJwAAAMB91XpKAAAA1GGuAID/48u7QA/V&#10;fmSZWWBXW+torD8AAAAA0JMeJAAAACzI8C7QWrVGon8yDgAAAKCNan0lAACAFbnbAcABhneBlqoV&#10;4bMHd6utNwAAALAufQ4AAABWNnu+AIBgDO+ShSImvmo/sIhJvlSLfQAAAAAAAIBH/HYKAAd9bAbQ&#10;IlHEkFWl2HVmAgAAALSn5wLHVOrF8u1zc04CAADAUj5mPwCQXqVmcaTmaKV1BwAAAAD+aNWj1F8E&#10;AIBxIs0aABCE4V0yUMTEVanBKw55xpcvAAAAAMjkUS+rUr8XAID21JMAcILh3TgUMWRTKWYNZQIA&#10;AAAAq/vZB63U/wUAgJ7MGwDwkOFd4IpKjVuFNAAAAABQjUFeAAAAgI7eZz8A27ZpfD1jcDKeSvEa&#10;Nf4q7QEAAAAAMNfbFrdXWom+MAAQmVoFAE4yvAsc9bnVKrg1ozmr0vsBAAAAQD2GeAEA4Bz1MwC7&#10;DO8CR1QbSlRAAwAAAAA8pn8KAAAAcNPH7Aeg3FDkGRqAMVSKUTEHAAAAAPDaVy+1Uv8YAIDH1IQA&#10;cIEv7wLPVCqyDe4CAAAAAJyjrwoAAI+plQF4yvAusMfgLgAAAAAAr+ivAgAAAJxkeHeuSsORZ2n2&#10;zVUpNsUaAAAAAAAAAJxXabYAAJoyvAv8Vqm4NrgLAAAAAHCfXisAAHxTHwPwkuFd4CeDuwAAAAAA&#10;XKHnCgAAAHCQ4d15Kg1JnqXBN0elmBRjAAAAAADt6b0CANRRacYAAJozvAtsW62iWvMYAAAAAAAA&#10;AOjBTAIAh3zMfgD4RREzlqFdAAAAAAAAAOCMSrMGANCFL+/OoYghgkpxaHAXAAAAAGAM/VgAAKpS&#10;CwNwmOFdqMngLgAAAAAAAAAAAExgeJdIDFmOYXAXAAAAAICe9GYBANZVaeYAALoxvDueIoaZKsWf&#10;5jAAAAAAAAAAMIIZBQBOMbwLdRjcXcfqf19W9gUAAAAAAAAAAHjJ8O5YlYYnzzL01lel2BNLAAAA&#10;AADz6dUCAKyn0uwBAHRleBfWV6l41gwGAAAAAAAAAEYyqwDAaR+zHwDoqsrgrkIYAAAAAICV6YMD&#10;AADAQnx5d5wqQ5RXaDj1USXmqsZP1b87KvsBAAAAAAAArKzKDAIADOHLu7CmKkWzgUkAAAAAaK9K&#10;f/EKPUkAAOAndwQALjG8C2up1FRXAAMAAAAAAAAAAJDO++wHKKLSQOVZBjDbqRRn4uYP6xCDfQAA&#10;AABWUqnPeJY+EAAAVbknAEBjhndhDZUKZQ1yAAAAAAAAAGA28wsAXGZ4F/IzuAsAAAAAAAAAAABJ&#10;GN7tr9Jg5VkGMe+rFF/i5THrMpf1BwAAAFZSqd94lj4QAABVuSc85o4AwC0fsx8AuKxKgazgBQAA&#10;AAAAAAAAYBm+vAs5GdzlJ+s0h3UHACCqz63OvREARtAHYjYxCADMoscEAJ348m5fiph9Gk3XVYkr&#10;MXLO21YnNiIQnwAARPW5879vmzoWgOf0lgAAAI7RZwPgNsO7kEuVBrpCFwAA4LxXd0bDvAAAAAAA&#10;AAG8z34A4DCDu7xi7cawzgAARHTlzvh58V8HAJXoBTGbGAQAZtE3AoCOfHm3H0XMPo2mcyrFktgA&#10;AAA47+698ee/3r0MoKZKPUgAAIA79M8AaMKXdyG2Sk1zBW4b1rEv6wsAQDSt742+xgsAAAAAANCZ&#10;4d0+/MhFC5XiyEBkW9azD+sKAEA0Pe+NhngBQD/oLrXEfWIQAJhFLQcAnRneZTSNpmOqFMJvm5gA&#10;AAC4YtS9scr9FKAyZz0AAMAx5hsAaMbwLsRTpVmuqO3L+rZlPQEAiGT0vdFXeAEAAAAAABoyvNue&#10;H7O4o0r8GIQcwzq3YR0BAIhk5r2xyp0VoBJn+z49IQAAqnJPAIABDO8ykmbnc1UKYHEwlvW+x/oB&#10;ABBJhHtjhGcAAKhAbxIAIBb1GQBNGd6FGKr8+KmYncO6X2PdAACIJNK9MdKzAAAxqRcAAAAAnjC8&#10;25ZmFFdUiRuDkHNZ/3OsFwAAkUS8N0Z8JgDOcZbv0xsCAKAq9wQAGMTwLqNodj5WpfC1/zHYh2Os&#10;EwAAkUS+N0Z+NgCAzPQoAQBiUZ8B0JzhXZinyo+cithY7Mdz1gcAgEgy3BszPCMAnKE/BAAAAEB3&#10;H7MfYCF+rOKoKrGiyR3X195UicUjxCsAANGo1wHoSZ6hJ/F1j14lADCLOu4x9RkAXfjyLiMoZL5V&#10;KXbteQ726Q/rAAAA91S56wIAAAAAADRheBfGqfJjpkHIXKrvV/W/HwCAmKrcHwEgGr0iZhODAMAs&#10;+lEAMJjh3TYUMbxSJUY0FnN62+rtXcW/GQCAHLLeH7M+N0BFzmx6El8AAKzEb8oAdGN4l94UMnWa&#10;lfY6vyp7WOXvBAAgnyr3RwAA/qVvCQAAAIUY3oW+qvzwqqm4jpW/SLvy3wYAQH4r3B9X+BsAqEvf&#10;6D61AABATuo4AJjgY/YDLEARw54qsaGpvaaf+5o9lsUoAADRZa+5AchDzoGY9DABAOJRowHQleFd&#10;eqpcyFRpglfe40q+9jlbXItPAAAyyFZnAwA8oqYBAAAAOMHw7j2aUTxSJS4MRtaTYYhXXAIAkEnk&#10;2hoAKtFTYibxBwDMpD8FAJMY3oW2KhS2Gon8jIEIMS8mAQDIKEItDUAtcg+9iC0AAFbjN2gAujO8&#10;Sy/VCpkqzclq+8prv2NixLsgDgEAyG7lO+TnpmYHADhK3QQAAABFGd69buUf2jinSixoInLEszg5&#10;866INwAAVlXlDglALPLPPn2oe8QWAEBeajkAmMjwLtxTpZjVwKYFcQQAQHVV7pAAALymXwoAENMq&#10;dVrGXuQqaw9wyPvsB2BJVZJpxkLniir7CQAA0FOVOyQAZKL3eY/6BgAAYspYq7ufAeUY3r0mY5Kj&#10;rSoxoDgCAAC4r8odEoCY5CF6EFf36L0DALOp5x5boU7LuLcrrDvAaYZ34byMhc4ViiMAAID7qtwh&#10;AQA4Ru8dAIBeMvYi1cdAWYZ3aW31pJqx0Lli9X0EAAAYocodEgAy0gO9To1znbgDACJQz60p476q&#10;j4HSPmY/QEIZkx1tVNh7hREAAAAArKNCT5OxxNR1+u8AALFlrtcy1umZ1xugCV/ehWMyFjpnKYwA&#10;AADaqXCPBAAAAADmytiHNJ8CsBnepa1Vk2vGQuesVfcOAABghgr3SADITD/0GjXOdWIOAIhCTbeW&#10;jPupNgb4z8fsB0gmY9Ljuir7rTACAABop8pdEoD45CRaEk/X6cEDAMSXsWbLWKNnXGeAbnx5Fx7L&#10;WORcoTACAABop8pdEgCoRY1znR48AAA9ZKzR1cYAvxjepZWVkmzGIueKlfYMAABgtip3yVfcNQGI&#10;Tq46R40DALAOtd0aMu6jexjAA4Z3j8uY/Divyj4rjAAAANqpcpcEIA+5CebThwcAyCFT3Zbxrpdp&#10;fQGGMrwL3zIWOVcojAAAANqpcpcEAOpR51ynDw8AQGsZ63N1McATH7MfgCWskGwzFjlnrbBPAAAA&#10;kVS4SwKQj/y0T4/0OHF0nTgDACJS3+WWcf/UxQAv+PLuMRmTIMdV2F9FEQAAQFsV7pJnuXsCwBrU&#10;OQAAVJGhn5WxPs+wrgDTGd6luoxFzlmKIgAAgLYq3CUBYDX6pMeoc+4RZwAAtJSxPlcTAxxkePe1&#10;jIlwpMxJt8LeZt4fAACAiCrcJQHIS57iDvFzj348ABCVOu+x6PVbxn2LvqYAoRjepaqMRc5ZiiIA&#10;AIC2Ktwlr3IHBYDc1Dn3qIUAAGgpY32uJgY4yfAuFWUscs5SFAEAALRV4S4JAKvSL31OnXOP+AIA&#10;oKWM9bmaGOCCj9kPEFzGhDhStuRbZT+z7QsAAEB0Ve6TAOQmX3GFuLlHPx4AiE6991jUOi7jfkVd&#10;S4DwfHmXKjIWOFcoigAAABjNXRQAcqrSN+9FDQQAQEsZ63M1McANvrxLBRkLnLMURAAAAH1UuFMC&#10;wMr0Tv+lvrlPXAEAGaj78si4V2pigJt8eXdfxsQ4UpYkXGEfs+wFAABANhXulHe5kwLEIGdxlFi5&#10;T/0DAJBbtHouY40ebQ0BUjK8y8oyFjhnKYgAAAD6qHCnBABqUd/cpycPAEBLanSAwj5mPwB0UqHA&#10;0SQEAADoo8KdsgX3UgCik6v+UNu0IZ4AgEzUgPFl3SN1MUAjvrz7WNYEOUr0RFxh/6LvAQAAAAAw&#10;RoV+KNeJjzb05AEA1hClrstap0dZP4AlGN5lNVkLnDMUQwAAAMzmbgoA8VXol4+g7gEAoKWsdbq6&#10;GKCxj9kPAA1lLXDOUAwBAAAAALxWuZdaoVc+QuUYAgByUw/GlXVv1MYAHRje/VfWRDlK1IRcYd+i&#10;rj0AtHInn8uTADCOvAsQR4W+KOeIiTbUOwAA65ld42Wt1WevG8CyDO+SXdbi5gyFEACr6Jm3f/57&#10;y50AAAC1VbwXVuiVj1IxfgAA6Ctrva42BujI8C6ZZS1uzlAIAZDZrFz99Z8rjwJw1dtW484JQG5y&#10;FV/EQjt6CQBAdmrDx2bWeVn3RG0M0Jnh3b9lTZijRErMFfYq0noDwFGRcrQhXgDo43OTXwEgikj3&#10;8MzUNgAA9JC1XlcfAwxgeJeMshY3ZyiEAMgiQ142YAQAAFBHlftfhvt4FlViBgCAsbLW7OpjgEEM&#10;737LmjSrqbBPCiHOqPBOXOVd6kvsPVYp7rLFgAFeZsj2nvA3ZwY8J7cCzKXWrM3+t6OeyWvGeyBe&#10;IA65MC9naV/ejcdmxF3WvfCOAgxkeJejIiTorMXNWT3/zgj7SDtV3okrxHpfYq+2zPtvyIgzMsc6&#10;AACwJveUtvQI5soYz3eeWbzBvzKeAwBHZD3f1CsAgxneJYusxU00P9dR4QXQ1urn6iq52AAvv60S&#10;27TlnAAAyGnVOs69pa1V4yQq8fvHq3UQl6zKGQBUk/XcU4sATGB494+sybMK+9OHQV4AjlgxDxvg&#10;rWnFWAb6etucHa/IqQBzyE912Ov21C59idnrfq+dWCUjZwCvONv68g4+NjLusu6BdxNgEsO7HDEz&#10;UWctbrL5WmdFWR7ejX3iuC+xV4e9JjsxDAAAZOU+04e+YVvitK9H6yuGicQZAPC3rOei+gJgIsO7&#10;RJa1uMnMV5MArlnp7JR/yUz80sJKZzqM4B4JQBSr5CP3mvZWiY3ZxOZ8/hsVmckZALF5R+fKuv7q&#10;CYDJDO/mTaKrsy/z+AovQF2V8q9BozVUilkAANg2NfDK7G0f7v73iMu4DPIygjOAlpxVzDAi7rKe&#10;ld5JgAAM7/LK6ISdtbBZkaGmuLwn+8RsX2JvXfaWTMQrMNLb5twBAPpSa/ShT3idmMzHIC8tOQMA&#10;jst6ZqoXAIIwvEskWQublRngBXgt+zlZOf/Kc3lUjlPGcibANXIqALNlzEPuOf1kjIfZxOM6DPJy&#10;hTMAcvMOz5F13dUHAIFUH97NmkxXZC/i8iMsWYhTOE/+JToxCgAA39THa7CP/egPniMW1/e1x94N&#10;9jgHGMU5xAw94y7r+eldBAim+vAuz41K3FkLm0oM8MbhfWEWsbcW+0l0YhSI5G1zLgFAZFn6luqJ&#10;vrLEwWzisCZDvPzkHAC4J+s5qg4ACMjwLrNlLWwAYNtyXnTlXqISm8yW8UyHSPxDnwB9qZfzsnd9&#10;qT+OEYdsmyHe6pwDzOLM6cu7/VivuMu63t5DgKAqD+9mTaorsQe5+CGWyMQmHCP3EpG4BDLw9V0A&#10;4Ax1wxh6gq+JRR4xxFuHMwCgnaxnqnwPEFjl4V2e653AsxY2MJP3hlnEXn72kIjEJZFoYEIb/qFP&#10;AEaLlnfcc8aItu8RiUWOMMS7LmcAQFuZz9UWz65WAOjE8C4zZC5sqvNDLMC3LOehvEs0YhLIytd3&#10;AZhF/onPHo2RpRczm3jkLL/9rMUZQCTOlr6874+1jjvr/HoNvOsAF1Ud3pVc57H2cI13Z5/LQF9i&#10;Lzf7RyTiEQAAWIk7zlh6gK+JSe4wwJufMwCgPWfrMT/XST0BcML77AcgpF7JVGEDAOPIu0QiHolM&#10;M5EzxMtrznwARpmVlz83+W6kt00N9oqYpBVxlJe9A2jP2XqN2hTghIpf3pUkxrPma/FPXwPEPgfl&#10;XaIRkwAAcJ16Og57MVbk3ksUYpIevuLKO5iDc4DInCN9ef8faxV31vc+NQXAARWHdxlLUQP3eY/2&#10;Kfb7Env52DMiEY8AAEB27jXj6fe9Ji4ZwYdcYnMOAPTjjG3LEC/AE++zH4BwWiZMRQ0AK4p6uZR3&#10;iUQ8kkXUM524nG/HWCcAeutZx31u/qteZ1GfvyYuGUm8xWRfAPpxxvZjbQEeqPblXclgHGu9Nv/E&#10;NUAs8i5RiEVgZc44AEaTe8ax1nPpNR8jTpnB70FxOAPIxLnRl/PgsbtxZ137U1cA/FJteJfnWiVJ&#10;RQ20433ap7DvS+zlYJ+IRDwCq3K+XaMZD0B0cvx8aoVjxCrU5gwA6M9ZO46eIcAPhndpTVEDwMoi&#10;XSblXKIQi2QV6UwnLmccAMRzp46T22NQix8nZonAkM08zgDgN+dCe9Z0PLUFwH8qDe9KuP1ZYwAY&#10;Q85tQ2PgPrEIrMwZB8BM8lAb1jEW9/BzxC+RGLIZzxlAVs4KZrgad85aAKaqNLzLc3eLaEUNtOe9&#10;2ufi35fYi83+EIVYBFbmjGvDD/wAtHYkr8jj8agHzhPHUJszAKA/Z+1c+oYAm+Fd2li9qHnb1v8b&#10;AXgtwgVSPiIKsUh2Ec504nLGAUAucndc6u7zxDORGbIZwzlAZs6IvpwP7VjLGNQWQHlVhncl3n5W&#10;X1uDuxCPAp6K5CIiEY/Aypxx7WnCA5wnHz1nfeKT+68R22Sgvu/LOQBw3tm85KwFIIwqw7s8d/WS&#10;vXJRo/HAbCu/X8Qm9uKxJ33I9deIR2BlzjgAiE++js1d+zqxDTgHAPpz1gIQiuFdrli9oNFgBOC3&#10;Wblh9ZxLLuKRVaj3ecQJMMMhAAAe8ElEQVQZB0AUchLZqK/v896Tja/vtuccYAXOhb6cE4+diTtr&#10;GJO6AijtffYDDCABt7X6ev4uClb/e4lJ3O1TuFOJs4BIxCOwMmdcf9YYANbztunVtaBOApwDAP05&#10;awEIqcLwLs/5J5G+aTQeZ61gTauf85nYCyIRj8DKnHEAAOcY2m1HLUpm4rcN6wjQn7MWgLA+Zj8A&#10;aaxe0Gg2ArBnZI5YPd9GIe8fJyb/lSF+7Nu+DPvHON6VsfxX4AG8JjcRmTzelvf9uAyxZz+5Qtx8&#10;y/Cef7Fvj2Xaw4zE3WNH4s7aARDa6sO7EnEbq6/jXlG3+t9NTOJun4t/X2JvPntANGLyX3IRrMMZ&#10;BwDwmjtQH2rR4zLEoP3kCnHzLcN7/sW+QS7eWQDCW314l+f8k0i5LoQArGv1fEs+YpIVqf3ZNucb&#10;AMARaud+1KOAcwCgP2ctACm8z34AQlu9oNGABOCVEbli9XwbjfzP6pwpsM/7MZ89ANjnjCSCt829&#10;Gc5wdnOWmGFFaoe+nBuPPYs7awZAGit/eVdCvmfl9fPF4XtcwPoRd/vEXV9ibx5rT0TiEliRsw0A&#10;YJ/e2xhq0nPEZXyfm306wxnwr0zxY/8gB+8qAKmsPLzLc1X/SaRMl0AA1rVyro1MHfCa2NwnfnKz&#10;f7U52wAAHlMnj6MmXY895QzxwqrUEkTirAUgnVWHdyXl61ZeO5cHAM7olTdWzrXAXM4X+Jf3Ih5f&#10;5wL4l3zFSPLweN5xAOAKNcRjj+pZawVASqsO73Le6sXMmYbk6mtBTOJunx8U+hJ7Y1lvIhOfwGqc&#10;awAA3/TY5lCTXhM9Xu0rZ4iX/OwhxOYdBSAtw7s1/W56rF7MRG/yZGItgSp6nHer59vo5LDnxOdz&#10;4ic3+1eTcw0AQC0MMJu76T45Kj972Jfz4xjrBEBqKw7vSs7nrL5eLg0AzLZ6rgVicNbAN+9DfJ+b&#10;+zrAF3mL1uTYOLzfa7KvADDPz1pXTgYgvRWHdzlu9WLmSpNy9TUhJnG3z48NfYm9/qwxGYhTYCXO&#10;NACgKn20WNSl14llVuEcWIN9hJi8mwAswfBuPV9Nj9WLGc2d9qwpUEWr8271XJuJHMYd4ic3+1eL&#10;3AtANnIXd6l3Y/Jur8vecpRYeU7+ys8e9uUMeazKrEs1zhOgtNWGdyXpY1ZeJ4mdbFZ+H+/yPpOZ&#10;d5ssxOoa7CN4DwCAOvTMAACoSg8QgKWsNrzLaysXM3ebliuvDcBvzrx+rC1ZiFVgFc6znD43w0cA&#10;cJScmYfa9J7IsW5vOUqsrMNeQizeSQCWY3iXVURu6KzA+gJV3DnvNA1iksO4Q/zkZv/WJ/cCkJk8&#10;xivqWYB85HcqUKP05RxZ09tmbx9xngDlrTS8K9HVJaGTlXNrn/eabLzPZCNm12EvqSp67GvIAwBX&#10;6Inlpv5bl72FduQ6oBp9QgB2vc9+ALip1QVPsQRU4sxry3qSjZgFsot+jvkh8rjoewkAo7xtagjw&#10;DpCd+81a7CfQgvoGgKdW+vIu9Sh0xrDOQBVXzjsNvNjkMO4QP7nZv3VFz71vv/736M8LwBzyA9um&#10;Zl2N93pd9nafc+ybOKEK731fzpK1fL0v9hWAXasM70p29bgYkJ1za5/3myy8x8BsziGqiR7z6lgA&#10;4BX1AgCVyYNAFc6716wRwLbO8C61tE7i0X8ABmjJmXefNSQz8QtkFfn80mi+53OzhgCsTZ6D16K+&#10;J5HvIcQhTtZjTx+LelZDNN4VAA4zvEsmipzxrDlQxdHzTtMuDzkM6vL+rydy/n0Vb29b7OcHYDx5&#10;oQY1aS3eawDgLvXEGn7fA+wrAE+tMLwr2dWg2clKnFv7vOt9ib17rB/UkSEfOZOoInKsZzgrAIAx&#10;1AWwnsh3kQice5wlZoDVOeeOs1YA/3mf/QBwQM/ErfkCwBHyRS4u/Y+JYyrw/q8l8rl1JtbE5WuR&#10;9xoA9rz9+B/gOu8QmbnLrMeePuashue8IwBckv3Lu4rn9Sly5rH2QBWvzjv1BgCMFzn/uisBcFXk&#10;/MZragAe8V6vyb4+5zwEaEveyetZTrSvALyUfXiXtbn8syJF+j7vfF9i7zxrxkrE83EZ8pH9ZHWR&#10;YzzDGQEAtCP3A7An8t2Va+wpcIa7wjXWDeAHw7tENSJhu4ABsEeOyMulH+ry/q8hcg6+E2NvW+y/&#10;DQD4Q03JGeq7+yK+c/b1uYh7RnziJjf715e8k5P/Vk8Amsg8vCvZrcsFYD57AFTx6LxTYwDAeNHz&#10;rzsSAHdFz3VVyfEAAMAZ7hDXWTuAXzIP77ImyZqV+ZFmn3e/L7F3nLViReL6uAz5yH6youhx3eps&#10;8PXd5z63HOcwALnJNcAz6nWOEivrsafAEe4TADRleJdIRhY6LmAA/Mw78sIaNE2gLu9/XtFzsNgC&#10;oIXo+W518jnE5N3Mx55xhbjJzf715Z6Qy9H3wb4CcFjW4V3Jbi2K/ljsRx/OrX1ijtm8nwAwR/Qc&#10;rE4FgHzkb+Cq6PeT2ZyvAFQmD95nDQEeyDq8yzokaIC+NJ2fy7Y+/uu2OUu8HJehLrWfrCRyPGc4&#10;DwCAP+RtZolcz0Jrztq/ef/XY08f8+7DH94FALoxvMtMs4ocF7B9Ck+gimxDsF/nc6ZnHk0Og7q8&#10;//lEzme94ylbDQLAfc79ttR+sIZo77KzGvqI9q5DJHJPDmfPMfsKwCkZh3cluzW4rFGJc2ufs4BZ&#10;Mr2X3hMAVhI5B8u5831u9gGAb3ICwHzOYgCqkgPbsZYAOzIO75KfxAwwRuThGI6RM7nDGXBchnfN&#10;frKCyHGc4RwAgNXJx8AMke8pszmX/yVe1mNPH/P+U513AIAhDO8y2uwixwVs3+y9AeBvv89lOWyf&#10;HAZ1ef/ziJzHRsfR2xZ7PQBox3m/Tx0HdXn/c7BPAP24J8R1J//ZVwBOyza8K9nl5qJPRc6tfc4E&#10;2Of9AGA1chsAAKvQ812HvXzM/Y0WxBGQjXOrD+sK8ES24V3ykpABxtJ4zkm+PM+aUYEzHQAAABhB&#10;r41K9Nwecw5Q0d24d54AcInhXXqLVNwrmPZF2ieAqp6dxXIY9KMOysveAQCRucftU8dBXZHef+f0&#10;vyLtD8Cq5J945L9+rC3AC++zH+AERUw+EjHVObf2OR/gb94JWpOD1mEvAQAAgN70J1/TozlOPAFZ&#10;OK8AmCrT8C65KHIA5tFEzOVVzrSf+9QbAGQlhwEAwDz6bX9zP6Ei58BjzoO+xF0sreLdvgJw2cfs&#10;BzhIssslYlEvhvZF3C+AKpzBMJd3MC97BwBEphe5Tx0HdXn/47EnAFQlB/ZnjQEO8OVdWpOA4Q8/&#10;0uxzTvQl9vLwLgCvONMBAACgLXftP/Qmgd+cC1Qh1gEII8uXd8lBkQMAr53Jl35M2KfugLq8/wAA&#10;AHCdezU9ZYgvfXdmEHcxtD6j7CsAt2QY3pXscoh8ERND+yLvW2ZiDtjj3IU4vI8AAPSgL7RPDQ51&#10;RXr/Iz0LADCG/D+W9QY46H32A7AEiRc4ynnRlx8IYxP/wBnOdAAAAIAY9GnWYS8f8/sFK+sV384T&#10;AG7L8OVd4lLEA8AxV3KmS/8+NQjU5f0HACJzjwMAKtO3gcfcE+ZxLgEQWvQv7ypi4spS5IihfVn2&#10;MBsxB/zmvGU0ueg17yUAAIylBoe6vP8AwAxqkDmsO8AJvrzLFZItcIWzoy/DevGIeeAqZzoAAAAA&#10;tKXn9pjfMlhR77h2ngDQhOFdzlK8r8E+AvR195x16d8nh0Fd3v9czuQyewvACtzj9sn1AABU5Z4w&#10;nvvHPNYe4KTIw7uKmHiyJVoxxGhibl+28wPuEO8Qm3cU2mpRA+/9e3hfAQAgNzU9ADCS2gOAVCIP&#10;7xKLIgcgLoPjcciXwF3OdDIYFaeP/nNWybXedQAAAFYS/b7uHv5Y9H2DM0bFs/MEgGbeZz8AKSja&#10;12I/Afpodb669O+Tw46xTqxIXMfwuc3PUxGegX6860BWctM+ZzsAAFW5J4zj3jGfPQC4IOqXdxUx&#10;cWRNsGKI0cTcvqznCJwhzgFYVdQ69+dzycMAAAAAUI++IACpRR3eZT5FDkAOUQdqqpAvx7HWVOBM&#10;J5JM8fj1rHIFAAAA8FumHsdI+ihkNyOGnScANGV4l0cU6uuytwDt9DhTXfqhL7VQTvZtvKz5yNd4&#10;c7NnQFZZ8+YIznaozRkAQGXuCX2pM2KxHwAXvc9+gAcUMXOtkFTFEKOJuX0rnCnwiNgGYFWr1Laf&#10;P/4nmojPBADAcfpCAGQnl5HZrPjV0wOguYjDu8yjSAfIxSVxDvlyPGtOBc50Ilg1DqMO8QIAwMrU&#10;4EAEziJmEHf9+L0IgKV8zH4AwlDkrM8eA9zX8yzVzAH4lxp2jCo56OvvFFfx2BMgqyo59ApnOwAA&#10;0JI7Rkz2BeCGaF/e1eycY6VkKob43/buZDlyHIYCoDzh//9lz6HD4a1UpYULQGRe5jTdZYoASdUz&#10;ezRzbt9KvSUic288cxqAFVXcU8y8ibfieAMAALA+5908fNdBRrPnrR4HQBfRwruMN3uTAwDRvW39&#10;10uH/n32KlSgBzBL9bk3M8TLF2s9kJU1BGqzhwGIz36NGcy79uy74vJsAG6KFN61iRnPQlqHZ92H&#10;vgXr0z/JytxlBeZxX/ayX0aFeI05AFXYxwEAAC04WwCwtEjhXcZacZPji1CIY8UeE4l+N4Z5DMCq&#10;7CUecxPvePZbAABrs7+GWtR8fM7hZDHiX8U8Sm8DoBvh3XoibXIAIKqRa6VD/z57FirQAx5T/8zU&#10;oy7VOsBa9HUAgNjs15jBvGvDu+EcPCeABqKEd21ixrB41uS596Fvwbr0TVZhLv9l/QZ1cJRbePuz&#10;TgGsSX+nEvP9GPtqqEXNA3fYXwFQSpTwLv2tvslxEIQ4Vu83s+l3/bidHgD4rUWI1/7tL3suAIBa&#10;7ImhFjUfk7M40UWco/oZAF0J79YQcZMDAJHMWisd+vfZv9BLpLqL9FkiUf/9mHPXXQ3xGnOA9ejt&#10;++zjqMi8P07/JDO1ft7MmtdvmMG8u0efzcXzAmgkQnjXJqYvi2Ztnn8f+tY+c46MzFsA4Chngfvs&#10;vQAA6rKfhlrUfBzO4kQWdX7qYQB0FyG8Sz9RNzmt2TQBVeh37VVZK7PxXNoxlgDtHb2F197tL+sS&#10;ALAie5xzrv6rFkBOo2tef4Fc7KMAKE14d102OZgDAM/N7pNeIsI8EeovwmeIaHZvXpk5196zLyCN&#10;91/qG1iB/r5PnwfOEuKFWtQ8KzO3r3GGyMlzA2hodnjXJqYPiyUwg95DJuYrlZjvjzmLAK3oJ69Z&#10;iwCA1dnvXPexCfVBJWp+PGsU0bxt8eelHgXAEO+zPwBNRd/g9GDTxGjmHLOYe21UXCuz8YwY6WMz&#10;54A2Pvdqb5t922/6LAAAR33fS9tHEo3zXnuPxvNO7Xs+EJ/1PTfPD6Ax4d11WCT5zQH1PnV1jjl3&#10;nbk2RqRxVi/7jM09e/Pclwv7Znwx6FnsMzZtRFrzqjGH/zIm56lhiEk/26dvwT/O3m0ZSyKwxo2n&#10;9tszpvc96wXG9zg9NT/z/R41APzx38S/W1NvR4OH9tQVrEVNA0f4J/sAAAAAAPjk+6U2jCMAPDAz&#10;vEsbNjkAuR3p44Jk91grqeLVXFcLxwnxkplaBwCAeezHYR2P6lmNA995h3xMtt7puQIwzPvsD8At&#10;2TY5rdk00Uv12oKVRKxn6xfk8bteW/QUPYAZzDsAuMdaui/iuRtme9v0DQCAbXNegE9qAXhoVnjX&#10;S4v7NHYA2GedpJqjc94XiPcYO6Kz/kF+6hgA1uD8DbnZlwPbphfcZfwA4IX/Zn8ALrHJgX6e1ZeX&#10;rbR2pJ+bd+dZJwEAAGjFuRy4yjsqAFiXc8Jz9kHwRT0Au2aEd21i7tHUAWCfdZKKzs57dQIAALTg&#10;bAGvqRNYj7oGeE6fBICD3Lybx9tmkwOwErfutpdhnfRMiSJDvQDnqGvITx0DwJqs8ZDLkZpV17A+&#10;dX7eCpkW3+PRWvaaADoT3s1BM//Lpoke1BrkpX7hPHUDAADPeQcJtOIMDgDrcE74y14HAC4YHd61&#10;iTnPJgcAnrNWUpn5D2zb616gV0B86hTIRt+C89QNxHemTtU0rEt9n2O84DG1Abzk5t3YNHIYR70x&#10;0pH55hdeXlvhn9+BO1rMfzUEAAAA4ziHQ1zqE9g2veAs4wUANwjvxmWTA/GoS1owj9owjtCOeoLc&#10;1DDkp44hJr9Uu0/fgnvUEKxDPUM9zglf9EDYpz6AQ0aGd21ijtPEYSw1xyjmWhvGEdrXgbqCnNQu&#10;AADkZC8PsajJnDw3WjOnjjNWsE99AIe5eTceTfwY40Qr5hIR+YWXfWoW+tWB+oJcztasGoeY1CYA&#10;1GUfADHcrUW1PMfbr/8CY7xt6g6eUR/AKcK7cdjkwHhqjpHMt/uMIfSvA3UGAONYdyEuv1S7T++C&#10;ttQUzKUGc/Lc6OHIvKp+TqhQexV+RgACGRXerb6JecUGAMZTd4xkvt3jF1xgLPUG8alTyE8dAwCf&#10;vPuCOVrWnRoex1jTg3n1mjGC19QJcJqbd+fTvGG8O3WnZjnr7JzxCy8/qTn4MrIe1B7EZS8L+alF&#10;AOARIV4Yp0etqd/+jDE9mFevGSN4TZ0Al7zP/gCFadwA69PrrzN28GVWPbxtfqEAomnRD9Q2zGWf&#10;C/FZJ/fpYTDGZ63pR9BHz/XMmbsPexB6OTO3qta2+oPX1Alw2Yibd6tuYp7RuNswjlzRKvAAr5gn&#10;1xk7+DK7Hmb//cAX9Qj5qWMA4Aw38UJ7I2pK3bZ1ZDyNOfShtuA1dQLc4ubdsTRtmEf9MdLV+Vb9&#10;F17UKfwUpSbc+APzte4HbgKC8aKs68Bz1kcgIvt3aMOePB/PjJ7curuveu3Ze3FU9VoBGhhx8y5+&#10;O7on48oRPeaJuccec+OaKuNW5efkvohzJeJngtX1PEuqaRhHvQEr0MtgLt8zwT2j60e93nd2DI05&#10;Z5gv+4wNvGZvDjTT++Zdv42iYcNM6o/RzLnzjBn8Fbku3MIL44z6pzzVM/QTeU0HAHJyLofzZu3L&#10;nbmvc5aiF3Nrn7H5SQ9nj1oBmnLzbj9+02Ic48wjo8IOsG1ten61A2DldbLqz81rmeoiy+eErEbW&#10;mHqGPtQW5FPtXA7k9rbleo8AM0Sokdl/fzZ3n5nx5pmr86PCOUHtPGZc+M2cAJrrefNuhU3MI5r1&#10;HH7zie9Ghx3Mvdr0/XOMF/yVtS7c9gPtuQ0I8su6rgM8o7dBbN9r1L4e/om0dnmHdkyrZ+YdB49E&#10;6gmRGBc4Rq0A3fQM71ajWc/nMIawAyO1nG8V5o918id9g08r1IYvIOC+CL1ALcM9EeoYAECQl+oi&#10;78u9E36sxzMz1nyK3BNmMzbH6Ce1qROgO+HdezTqeGye6olSh+ZeHVHmXBbGa5++UduKtSH4B+dF&#10;7AXWJzgvYi0D51j7gBUJ8lJFpv24M/eX3s/Nu8raWs2vFedPpp4Zhd5djzoBhukV3l194dKoY7N5&#10;qiFiHXoRsLaIcy4qY3WcNauWKrVhPYTnMvQCdQzHZKhngLv0OliDIC8ryrpGeSc89tkZ71qy9oUR&#10;jM093pfWoE6A4dy8e5wmnYvN07oy1KIXAWvpPedWmisZ6jMia9b6qtaGLwbhS9Y+oI7hr6z1DADw&#10;6dF+xn6fLFbZj1d9Jzzr+VUd70pW6Q2tGZf25ADWo06AqYR3n9Ok83MYyy9rHZp7uWWdd7MYrzb0&#10;jbWoi58EAKlotT5gnaKy1eoZ+Mnatk//gzoEeols5fWoylk7yjP0jnItLt/ZF6XmVlWld69OnQAh&#10;9AjvZl+gNOg1OYzlsVoNmnt5rDb3ejNe/Tj056QmjrM2sqJKPeD3z6qOWVWlugYAeGRvP+QMwCiV&#10;9uSrvhOO/Ay938gn8nyKwPiM57uOXNQIEFL1m3c155ocxmKoWH828HFEmX+Z5kGUMavEjSdxqQeo&#10;R93vezU21i4yUOMAAMcd3Ts5C/CKffhfK4R4sz5X3+HFkHX+zGCsYpFBiUV9AGn0CO9qgmRjzjKD&#10;ece2mQecZ86wCi+uatG7avP8AYjOWgXQh/4K12UL8a5W76v9PFxjHnCH+QPAIdVv3gUAAMbK8qUD&#10;AAAAAMwU+TZYwTQAALhJeBcAABgh2hcMAAAAAJBFhH+SXWAXAAAaEt4FAAB6E9yty5c6AAAAAO31&#10;CvN6lwMAAIMI7wIAAD0J7gIAAABAX0K3AACQzH+zPwAAALAswd3afGkEAAAAAAAA8ICbdwEAgB5W&#10;Du7uhVJX/pkBAAAAAAAAaER4FwAAaG3VEOuzm2RX/ZkBAAAAAAAAaEx4FwAAaGnFEOuz0C6PGTMA&#10;AAAAAACAHcK7AAAAjwmgAgAAAAAAANCc8C4AANDKKrfung3trvJztyL0DAAAAAAAAPDEf7M/AAAA&#10;sIRVAqyCpwAAAAAAAAB0JbwLAADwz5Xg7iqhZQAAAAAAAAAGeZ/9AQAAgPSyB1jdttuOsQQAAAAA&#10;AAB4wc27AADAHYK7AAAAAAAAAHCC8C4AAFDV3eBu9uBya4LQAAAAAAAAAAcI7wIAAFdlDq8KmgIA&#10;AAAAAAAwhfAuAABQjeAuAAAAAAAAANMI7wIAAJyX+dbhHgSiAQAAAAAAAA4S3gUAAK7IGl4VMgUA&#10;AAAAAABgKuFdAACgilbB3azB5V4EogEAAAAAAABOEN4FAADOyhheFTAFAAAAAAAAIAThXQAAAAAA&#10;AAAAAAAYRHgXAABYXctbdzPeOtyTG40BAAAAAAAAThLeBQAAzsgWXhUuBQAAAAAAACAU4V0AAACu&#10;EIwGAAAAAAAAuEB4FwAAWFXrcGm2W4cBAAAAAAAACEh4FwAAOCpTeNWtsH0ZXwAAAAAAAICLhHcB&#10;AAAAAAAAAAAAYBDhXQAAgNcy3ToMAAAAAAAAQGDCuwAAwGreZn+AxRlfAAAAAAAAgBuEdwEAgCMq&#10;3zxb+WcHAAAAAAAAoDHhXQAAYCVuhe3L+AIAAAAAAADcJLwLAAAAAAAAAAAAAIMI7wIAAKvocSvs&#10;R4c/Myu37gIAAAAAAAA0ILwLAAC8IsAKAAAAAAAAAI0I7wIAAPCKW3cBAAAAAAAAGhHeBQAAVtAj&#10;XOrGYQAAAAAAAACaE94FAADgGbfuAgAAAAAAADQkvAsAAAAAAAAAAAAAgwjvAgAA2fW4Gfajw5+Z&#10;kVt3AQAAAAAAABoT3gUAAJ4RYgUAAAAAAACAhoR3AQAAfhJY/setuwAAAAAAAAAdCO8CAAAAAAAA&#10;AAAAwCDCuwAAAPzm1l0AAAAAAACAToR3AQAAvnzM/gAAAAAAAAAArE14FwAAgO/cugsAAAAAAADQ&#10;kfAuAACQmaApAAAAAAAAAKkI7wIAAPzzMfsDBCAMDQAAAAAAANCZ8C4AAADbJrgLAAAAAAAAMITw&#10;LgAAAAAAAAAAAAAMIrwLAABk9hHsz8nKrbsAAAAAAAAAgwjvAgAAAAAAAAAAAMAgwrsAAEB1bt0F&#10;AAAAAAAAYBjhXQAAAAAAAAAAAAAYRHgXAACgLrfuAgAAAAAAAAwmvAsAAGT3Men/zU5wFwAAAAAA&#10;AGAC4V0AAIB6BHcBAAAAAAAAJhHeBQAAAAAAAAAAAIBBhHcBAIAVfAz6f1bg1l0AAAAAAACAiYR3&#10;AQAA6hDcBQAAAAAAAJhMeBcAAFjFmZt0q966CwAAAAAAAMBkwrsAAMBKhHL3uXUXAAAAAAAAIADh&#10;XQAAgPUJ7gIAAAAAAAAEIbwLAAA8kzH0+er2XbfzAgAAAAAAADCN8C4AALAiAd0vGQPYAAAAAAAA&#10;AMsS3gUAAFYlwCu4CwAAAAAAABCO8C4AALCy3wHeSoFewV0AAAAAAACAgIR3AQCAV7KHQCsFdgEA&#10;AAAAAAAITngXAACooFqAN3vgGgAAAAAAAGBZwrsAAEAVVQK8grsAAAAAAAAAgQnvAgAARwiE5uA5&#10;AQAAAAAAAAQnvAsAALAGwV0AAAAAAACABIR3AQAA8hPcBQAAAAAAAEhCeBcAADhKQDQmzwUAAAAA&#10;AAAgEeFdAACAvAR3AQAAAAAAAJIR3gUAAM4QFo3DswAAAAAAAABISHgXAAAgH8FdAAAAAAAAgKSE&#10;dwEAgLMER+cy/gAAAAAAAACJCe8CAADkIbgLAAAAAAAAkJzwLgAAcIUQ6XjGHAAAAAAAAGABwrsA&#10;AMBVwqTjGGsAAAAAAACARbzP/gAAAADsEtoFAAAAAAAAWIybdwEAgDuES/sxtgAAAAAAAAALEt4F&#10;AADuEjJtz5gCAAAAAAAALEp4FwAAaEHYtI23zVgCAAAAAAAALE14FwAAaEXo9B7jBwAAAAAAAFCA&#10;8C4AANCSAOp5btsFAAAAAAAAKER4FwAAaE0Q9ThjBQAAAAAAAFCM8C4AANCDUOpzbtsFAAAAAAAA&#10;KEp4FwAA6EVA9TFjAgAAAAAAAFCY8C4AANCbsOo/wswAAAAAAAAAbO+zPwAAAFDC27ZtH7M/xATC&#10;ugAAAAAAAAD8ILwLAACM8hlkrRDiFdoFAAAAAAAA4CHhXQAAYLTvwdbVgrxCuwAAAAAAAAA8JbwL&#10;AADMlP02XmFdAAAAAAAAAE75HzCXqCRh9keXAAAAAElFTkSuQmCCUEsDBBQABgAIAAAAIQDkWkkw&#10;4AAAAAoBAAAPAAAAZHJzL2Rvd25yZXYueG1sTI/BSsNAEIbvgu+wjODNbtLYEGM2pRT1VARbQbxt&#10;s9MkNDsbstskfXvHkx5n5uOf7y/Ws+3EiINvHSmIFxEIpMqZlmoFn4fXhwyED5qM7hyhgit6WJe3&#10;N4XOjZvoA8d9qAWHkM+1giaEPpfSVw1a7ReuR+LbyQ1WBx6HWppBTxxuO7mMolRa3RJ/aHSP2war&#10;8/5iFbxNetok8cu4O5+21+/D6v1rF6NS93fz5hlEwDn8wfCrz+pQstPRXch40SlYZlnCqILHOAbB&#10;wFMa8eLI5CpNQJaF/F+h/A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66dUTtQIAAIYGAAAOAAAAAAAAAAAAAAAAADoCAABkcnMvZTJvRG9jLnhtbFBLAQItAAoA&#10;AAAAAAAAIQAFETa8bj8AAG4/AAAUAAAAAAAAAAAAAAAAABsFAABkcnMvbWVkaWEvaW1hZ2UxLnBu&#10;Z1BLAQItABQABgAIAAAAIQDkWkkw4AAAAAoBAAAPAAAAAAAAAAAAAAAAALtEAABkcnMvZG93bnJl&#10;di54bWxQSwECLQAUAAYACAAAACEAqiYOvrwAAAAhAQAAGQAAAAAAAAAAAAAAAADIRQAAZHJzL19y&#10;ZWxzL2Uyb0RvYy54bWwucmVsc1BLBQYAAAAABgAGAHwBAAC7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42670;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P2dwgAAANoAAAAPAAAAZHJzL2Rvd25yZXYueG1sRI9BawIx&#10;FITvQv9DeIXealYp0q5mRaot1Zta8PrYvN0sbl62Sbpu/30jCB6HmfmGWSwH24qefGgcK5iMMxDE&#10;pdMN1wq+jx/PryBCRNbYOiYFfxRgWTyMFphrd+E99YdYiwThkKMCE2OXSxlKQxbD2HXEyauctxiT&#10;9LXUHi8Jbls5zbKZtNhwWjDY0buh8nz4tQp2x6pfM8/Mp387vUx+Sr3dNFGpp8dhNQcRaYj38K39&#10;pRVM4Xol3QBZ/AMAAP//AwBQSwECLQAUAAYACAAAACEA2+H2y+4AAACFAQAAEwAAAAAAAAAAAAAA&#10;AAAAAAAAW0NvbnRlbnRfVHlwZXNdLnhtbFBLAQItABQABgAIAAAAIQBa9CxbvwAAABUBAAALAAAA&#10;AAAAAAAAAAAAAB8BAABfcmVscy8ucmVsc1BLAQItABQABgAIAAAAIQAVUP2dwgAAANoAAAAPAAAA&#10;AAAAAAAAAAAAAAcCAABkcnMvZG93bnJldi54bWxQSwUGAAAAAAMAAwC3AAAA9gIAAAAA&#10;">
                  <v:imagedata r:id="rId8" o:title=""/>
                </v:shape>
                <v:shapetype id="_x0000_t202" coordsize="21600,21600" o:spt="202" path="m,l,21600r21600,l21600,xe">
                  <v:stroke joinstyle="miter"/>
                  <v:path gradientshapeok="t" o:connecttype="rect"/>
                </v:shapetype>
                <v:shape id="Textbox 3" o:spid="_x0000_s1028" type="#_x0000_t202" style="position:absolute;left:38795;top:1441;width:1023;height:2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B0D69FC" w14:textId="77777777" w:rsidR="00A87355" w:rsidRDefault="00CD0DE7">
                        <w:pPr>
                          <w:spacing w:line="313" w:lineRule="exact"/>
                          <w:rPr>
                            <w:b/>
                            <w:sz w:val="26"/>
                          </w:rPr>
                        </w:pPr>
                        <w:r>
                          <w:rPr>
                            <w:b/>
                            <w:color w:val="211E1F"/>
                            <w:spacing w:val="-10"/>
                            <w:w w:val="85"/>
                            <w:sz w:val="26"/>
                          </w:rPr>
                          <w:t>™</w:t>
                        </w:r>
                      </w:p>
                    </w:txbxContent>
                  </v:textbox>
                </v:shape>
                <w10:wrap type="topAndBottom" anchorx="page"/>
              </v:group>
            </w:pict>
          </mc:Fallback>
        </mc:AlternateContent>
      </w:r>
    </w:p>
    <w:p w14:paraId="1B0D5C9B" w14:textId="77777777" w:rsidR="00A87355" w:rsidRDefault="00CD0DE7">
      <w:pPr>
        <w:spacing w:before="239"/>
        <w:ind w:left="230"/>
        <w:jc w:val="center"/>
        <w:rPr>
          <w:sz w:val="14"/>
        </w:rPr>
      </w:pPr>
      <w:r>
        <w:rPr>
          <w:color w:val="211E1F"/>
          <w:w w:val="115"/>
          <w:sz w:val="28"/>
        </w:rPr>
        <w:t>Peak</w:t>
      </w:r>
      <w:r>
        <w:rPr>
          <w:color w:val="211E1F"/>
          <w:spacing w:val="11"/>
          <w:w w:val="115"/>
          <w:sz w:val="28"/>
        </w:rPr>
        <w:t xml:space="preserve"> </w:t>
      </w:r>
      <w:r>
        <w:rPr>
          <w:color w:val="211E1F"/>
          <w:w w:val="115"/>
          <w:sz w:val="28"/>
        </w:rPr>
        <w:t>Performance.</w:t>
      </w:r>
      <w:r>
        <w:rPr>
          <w:color w:val="211E1F"/>
          <w:spacing w:val="10"/>
          <w:w w:val="115"/>
          <w:sz w:val="28"/>
        </w:rPr>
        <w:t xml:space="preserve"> </w:t>
      </w:r>
      <w:r>
        <w:rPr>
          <w:color w:val="211E1F"/>
          <w:w w:val="115"/>
          <w:sz w:val="28"/>
        </w:rPr>
        <w:t>Peak</w:t>
      </w:r>
      <w:r>
        <w:rPr>
          <w:color w:val="211E1F"/>
          <w:spacing w:val="15"/>
          <w:w w:val="115"/>
          <w:sz w:val="28"/>
        </w:rPr>
        <w:t xml:space="preserve"> </w:t>
      </w:r>
      <w:r>
        <w:rPr>
          <w:color w:val="211E1F"/>
          <w:spacing w:val="-2"/>
          <w:w w:val="115"/>
          <w:sz w:val="28"/>
        </w:rPr>
        <w:t>Comfort.</w:t>
      </w:r>
      <w:r>
        <w:rPr>
          <w:color w:val="211E1F"/>
          <w:spacing w:val="-2"/>
          <w:w w:val="115"/>
          <w:position w:val="8"/>
          <w:sz w:val="14"/>
        </w:rPr>
        <w:t>™</w:t>
      </w:r>
    </w:p>
    <w:p w14:paraId="1B0D5C9C" w14:textId="77777777" w:rsidR="00A87355" w:rsidRDefault="00A87355">
      <w:pPr>
        <w:rPr>
          <w:sz w:val="28"/>
        </w:rPr>
      </w:pPr>
    </w:p>
    <w:p w14:paraId="1B0D5C9D" w14:textId="77777777" w:rsidR="00A87355" w:rsidRDefault="00A87355">
      <w:pPr>
        <w:rPr>
          <w:sz w:val="28"/>
        </w:rPr>
      </w:pPr>
    </w:p>
    <w:p w14:paraId="1B0D5C9E" w14:textId="77777777" w:rsidR="00A87355" w:rsidRDefault="00A87355">
      <w:pPr>
        <w:spacing w:before="261"/>
        <w:rPr>
          <w:sz w:val="28"/>
        </w:rPr>
      </w:pPr>
    </w:p>
    <w:p w14:paraId="1B0D5C9F" w14:textId="77777777" w:rsidR="00A87355" w:rsidRDefault="00CD0DE7">
      <w:pPr>
        <w:spacing w:before="1"/>
        <w:ind w:left="215"/>
        <w:jc w:val="center"/>
        <w:rPr>
          <w:b/>
          <w:sz w:val="64"/>
        </w:rPr>
      </w:pPr>
      <w:r>
        <w:rPr>
          <w:b/>
          <w:color w:val="211E1F"/>
          <w:w w:val="105"/>
          <w:sz w:val="64"/>
        </w:rPr>
        <w:t>Model</w:t>
      </w:r>
      <w:r>
        <w:rPr>
          <w:b/>
          <w:color w:val="211E1F"/>
          <w:spacing w:val="15"/>
          <w:w w:val="105"/>
          <w:sz w:val="64"/>
        </w:rPr>
        <w:t xml:space="preserve"> </w:t>
      </w:r>
      <w:r>
        <w:rPr>
          <w:b/>
          <w:color w:val="211E1F"/>
          <w:w w:val="105"/>
          <w:sz w:val="64"/>
        </w:rPr>
        <w:t>–</w:t>
      </w:r>
      <w:r>
        <w:rPr>
          <w:b/>
          <w:color w:val="211E1F"/>
          <w:spacing w:val="45"/>
          <w:w w:val="105"/>
          <w:sz w:val="64"/>
        </w:rPr>
        <w:t xml:space="preserve"> </w:t>
      </w:r>
      <w:r>
        <w:rPr>
          <w:b/>
          <w:color w:val="211E1F"/>
          <w:spacing w:val="12"/>
          <w:w w:val="105"/>
          <w:sz w:val="64"/>
        </w:rPr>
        <w:t>KNG199ICW</w:t>
      </w:r>
    </w:p>
    <w:p w14:paraId="1B0D5CA0" w14:textId="77777777" w:rsidR="00A87355" w:rsidRDefault="00CD0DE7">
      <w:pPr>
        <w:spacing w:before="42"/>
        <w:ind w:left="232"/>
        <w:jc w:val="center"/>
        <w:rPr>
          <w:b/>
          <w:sz w:val="40"/>
        </w:rPr>
      </w:pPr>
      <w:r>
        <w:rPr>
          <w:b/>
          <w:w w:val="110"/>
          <w:sz w:val="40"/>
        </w:rPr>
        <w:t>Tankless</w:t>
      </w:r>
      <w:r>
        <w:rPr>
          <w:b/>
          <w:spacing w:val="-15"/>
          <w:w w:val="110"/>
          <w:sz w:val="40"/>
        </w:rPr>
        <w:t xml:space="preserve"> </w:t>
      </w:r>
      <w:r>
        <w:rPr>
          <w:b/>
          <w:w w:val="110"/>
          <w:sz w:val="40"/>
        </w:rPr>
        <w:t>Water</w:t>
      </w:r>
      <w:r>
        <w:rPr>
          <w:b/>
          <w:spacing w:val="-14"/>
          <w:w w:val="110"/>
          <w:sz w:val="40"/>
        </w:rPr>
        <w:t xml:space="preserve"> </w:t>
      </w:r>
      <w:r>
        <w:rPr>
          <w:b/>
          <w:spacing w:val="-2"/>
          <w:w w:val="110"/>
          <w:sz w:val="40"/>
        </w:rPr>
        <w:t>Heater</w:t>
      </w:r>
    </w:p>
    <w:p w14:paraId="1B0D5CA1" w14:textId="77777777" w:rsidR="00A87355" w:rsidRDefault="00A87355">
      <w:pPr>
        <w:rPr>
          <w:b/>
          <w:sz w:val="20"/>
        </w:rPr>
      </w:pPr>
    </w:p>
    <w:p w14:paraId="1B0D5CA2" w14:textId="77777777" w:rsidR="00A87355" w:rsidRDefault="00A87355">
      <w:pPr>
        <w:rPr>
          <w:b/>
          <w:sz w:val="20"/>
        </w:rPr>
      </w:pPr>
    </w:p>
    <w:p w14:paraId="1B0D5CA3" w14:textId="77777777" w:rsidR="00A87355" w:rsidRDefault="00A87355">
      <w:pPr>
        <w:rPr>
          <w:b/>
          <w:sz w:val="20"/>
        </w:rPr>
      </w:pPr>
    </w:p>
    <w:p w14:paraId="1B0D5CA4" w14:textId="77777777" w:rsidR="00A87355" w:rsidRDefault="00CD0DE7">
      <w:pPr>
        <w:spacing w:before="75"/>
        <w:rPr>
          <w:b/>
          <w:sz w:val="20"/>
        </w:rPr>
      </w:pPr>
      <w:r>
        <w:rPr>
          <w:noProof/>
        </w:rPr>
        <mc:AlternateContent>
          <mc:Choice Requires="wpg">
            <w:drawing>
              <wp:anchor distT="0" distB="0" distL="0" distR="0" simplePos="0" relativeHeight="487588352" behindDoc="1" locked="0" layoutInCell="1" allowOverlap="1" wp14:anchorId="1B0D6779" wp14:editId="1B0D677A">
                <wp:simplePos x="0" y="0"/>
                <wp:positionH relativeFrom="page">
                  <wp:posOffset>611123</wp:posOffset>
                </wp:positionH>
                <wp:positionV relativeFrom="paragraph">
                  <wp:posOffset>218477</wp:posOffset>
                </wp:positionV>
                <wp:extent cx="6475730" cy="2536825"/>
                <wp:effectExtent l="0" t="0" r="0"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5730" cy="2536825"/>
                          <a:chOff x="0" y="0"/>
                          <a:chExt cx="6475730" cy="2536825"/>
                        </a:xfrm>
                      </wpg:grpSpPr>
                      <pic:pic xmlns:pic="http://schemas.openxmlformats.org/drawingml/2006/picture">
                        <pic:nvPicPr>
                          <pic:cNvPr id="5" name="Image 5"/>
                          <pic:cNvPicPr/>
                        </pic:nvPicPr>
                        <pic:blipFill>
                          <a:blip r:embed="rId9" cstate="print"/>
                          <a:stretch>
                            <a:fillRect/>
                          </a:stretch>
                        </pic:blipFill>
                        <pic:spPr>
                          <a:xfrm>
                            <a:off x="74676" y="15494"/>
                            <a:ext cx="190284" cy="123825"/>
                          </a:xfrm>
                          <a:prstGeom prst="rect">
                            <a:avLst/>
                          </a:prstGeom>
                        </pic:spPr>
                      </pic:pic>
                      <wps:wsp>
                        <wps:cNvPr id="6" name="Textbox 6"/>
                        <wps:cNvSpPr txBox="1"/>
                        <wps:spPr>
                          <a:xfrm>
                            <a:off x="3047" y="3047"/>
                            <a:ext cx="6469380" cy="2530475"/>
                          </a:xfrm>
                          <a:prstGeom prst="rect">
                            <a:avLst/>
                          </a:prstGeom>
                          <a:ln w="6096">
                            <a:solidFill>
                              <a:srgbClr val="000000"/>
                            </a:solidFill>
                            <a:prstDash val="solid"/>
                          </a:ln>
                        </wps:spPr>
                        <wps:txbx>
                          <w:txbxContent>
                            <w:p w14:paraId="1B0D69FD" w14:textId="77777777" w:rsidR="00A87355" w:rsidRDefault="00CD0DE7">
                              <w:pPr>
                                <w:spacing w:before="11"/>
                                <w:ind w:left="107" w:right="130" w:firstLine="300"/>
                                <w:rPr>
                                  <w:b/>
                                  <w:sz w:val="21"/>
                                </w:rPr>
                              </w:pPr>
                              <w:r>
                                <w:rPr>
                                  <w:b/>
                                  <w:w w:val="110"/>
                                  <w:sz w:val="21"/>
                                </w:rPr>
                                <w:t>WARNING:</w:t>
                              </w:r>
                              <w:r>
                                <w:rPr>
                                  <w:b/>
                                  <w:spacing w:val="-14"/>
                                  <w:w w:val="110"/>
                                  <w:sz w:val="21"/>
                                </w:rPr>
                                <w:t xml:space="preserve"> </w:t>
                              </w:r>
                              <w:r>
                                <w:rPr>
                                  <w:b/>
                                  <w:w w:val="110"/>
                                  <w:sz w:val="21"/>
                                </w:rPr>
                                <w:t>If</w:t>
                              </w:r>
                              <w:r>
                                <w:rPr>
                                  <w:b/>
                                  <w:spacing w:val="20"/>
                                  <w:w w:val="110"/>
                                  <w:sz w:val="21"/>
                                </w:rPr>
                                <w:t xml:space="preserve"> </w:t>
                              </w:r>
                              <w:r>
                                <w:rPr>
                                  <w:b/>
                                  <w:w w:val="110"/>
                                  <w:sz w:val="21"/>
                                </w:rPr>
                                <w:t>the</w:t>
                              </w:r>
                              <w:r>
                                <w:rPr>
                                  <w:b/>
                                  <w:spacing w:val="-13"/>
                                  <w:w w:val="110"/>
                                  <w:sz w:val="21"/>
                                </w:rPr>
                                <w:t xml:space="preserve"> </w:t>
                              </w:r>
                              <w:r>
                                <w:rPr>
                                  <w:b/>
                                  <w:w w:val="110"/>
                                  <w:sz w:val="21"/>
                                </w:rPr>
                                <w:t>information</w:t>
                              </w:r>
                              <w:r>
                                <w:rPr>
                                  <w:b/>
                                  <w:spacing w:val="-12"/>
                                  <w:w w:val="110"/>
                                  <w:sz w:val="21"/>
                                </w:rPr>
                                <w:t xml:space="preserve"> </w:t>
                              </w:r>
                              <w:r>
                                <w:rPr>
                                  <w:b/>
                                  <w:w w:val="110"/>
                                  <w:sz w:val="21"/>
                                </w:rPr>
                                <w:t>in</w:t>
                              </w:r>
                              <w:r>
                                <w:rPr>
                                  <w:b/>
                                  <w:spacing w:val="-13"/>
                                  <w:w w:val="110"/>
                                  <w:sz w:val="21"/>
                                </w:rPr>
                                <w:t xml:space="preserve"> </w:t>
                              </w:r>
                              <w:r>
                                <w:rPr>
                                  <w:b/>
                                  <w:w w:val="110"/>
                                  <w:sz w:val="21"/>
                                </w:rPr>
                                <w:t>these</w:t>
                              </w:r>
                              <w:r>
                                <w:rPr>
                                  <w:b/>
                                  <w:spacing w:val="-13"/>
                                  <w:w w:val="110"/>
                                  <w:sz w:val="21"/>
                                </w:rPr>
                                <w:t xml:space="preserve"> </w:t>
                              </w:r>
                              <w:r>
                                <w:rPr>
                                  <w:b/>
                                  <w:w w:val="110"/>
                                  <w:sz w:val="21"/>
                                </w:rPr>
                                <w:t>instructions</w:t>
                              </w:r>
                              <w:r>
                                <w:rPr>
                                  <w:b/>
                                  <w:spacing w:val="-14"/>
                                  <w:w w:val="110"/>
                                  <w:sz w:val="21"/>
                                </w:rPr>
                                <w:t xml:space="preserve"> </w:t>
                              </w:r>
                              <w:r>
                                <w:rPr>
                                  <w:b/>
                                  <w:w w:val="110"/>
                                  <w:sz w:val="21"/>
                                </w:rPr>
                                <w:t>is</w:t>
                              </w:r>
                              <w:r>
                                <w:rPr>
                                  <w:b/>
                                  <w:spacing w:val="-13"/>
                                  <w:w w:val="110"/>
                                  <w:sz w:val="21"/>
                                </w:rPr>
                                <w:t xml:space="preserve"> </w:t>
                              </w:r>
                              <w:r>
                                <w:rPr>
                                  <w:b/>
                                  <w:w w:val="110"/>
                                  <w:sz w:val="21"/>
                                </w:rPr>
                                <w:t>not</w:t>
                              </w:r>
                              <w:r>
                                <w:rPr>
                                  <w:b/>
                                  <w:spacing w:val="-13"/>
                                  <w:w w:val="110"/>
                                  <w:sz w:val="21"/>
                                </w:rPr>
                                <w:t xml:space="preserve"> </w:t>
                              </w:r>
                              <w:r>
                                <w:rPr>
                                  <w:b/>
                                  <w:w w:val="110"/>
                                  <w:sz w:val="21"/>
                                </w:rPr>
                                <w:t>followed</w:t>
                              </w:r>
                              <w:r>
                                <w:rPr>
                                  <w:b/>
                                  <w:spacing w:val="-13"/>
                                  <w:w w:val="110"/>
                                  <w:sz w:val="21"/>
                                </w:rPr>
                                <w:t xml:space="preserve"> </w:t>
                              </w:r>
                              <w:r>
                                <w:rPr>
                                  <w:b/>
                                  <w:w w:val="110"/>
                                  <w:sz w:val="21"/>
                                </w:rPr>
                                <w:t>exactly</w:t>
                              </w:r>
                              <w:r>
                                <w:rPr>
                                  <w:b/>
                                  <w:spacing w:val="-13"/>
                                  <w:w w:val="110"/>
                                  <w:sz w:val="21"/>
                                </w:rPr>
                                <w:t xml:space="preserve"> </w:t>
                              </w:r>
                              <w:r>
                                <w:rPr>
                                  <w:b/>
                                  <w:w w:val="110"/>
                                  <w:sz w:val="21"/>
                                </w:rPr>
                                <w:t>a</w:t>
                              </w:r>
                              <w:r>
                                <w:rPr>
                                  <w:b/>
                                  <w:spacing w:val="-13"/>
                                  <w:w w:val="110"/>
                                  <w:sz w:val="21"/>
                                </w:rPr>
                                <w:t xml:space="preserve"> </w:t>
                              </w:r>
                              <w:r>
                                <w:rPr>
                                  <w:b/>
                                  <w:w w:val="110"/>
                                  <w:sz w:val="21"/>
                                </w:rPr>
                                <w:t>fire</w:t>
                              </w:r>
                              <w:r>
                                <w:rPr>
                                  <w:b/>
                                  <w:spacing w:val="-12"/>
                                  <w:w w:val="110"/>
                                  <w:sz w:val="21"/>
                                </w:rPr>
                                <w:t xml:space="preserve"> </w:t>
                              </w:r>
                              <w:r>
                                <w:rPr>
                                  <w:b/>
                                  <w:w w:val="110"/>
                                  <w:sz w:val="21"/>
                                </w:rPr>
                                <w:t>or</w:t>
                              </w:r>
                              <w:r>
                                <w:rPr>
                                  <w:b/>
                                  <w:spacing w:val="-14"/>
                                  <w:w w:val="110"/>
                                  <w:sz w:val="21"/>
                                </w:rPr>
                                <w:t xml:space="preserve"> </w:t>
                              </w:r>
                              <w:r>
                                <w:rPr>
                                  <w:b/>
                                  <w:w w:val="110"/>
                                  <w:sz w:val="21"/>
                                </w:rPr>
                                <w:t>explosion</w:t>
                              </w:r>
                              <w:r>
                                <w:rPr>
                                  <w:b/>
                                  <w:spacing w:val="-12"/>
                                  <w:w w:val="110"/>
                                  <w:sz w:val="21"/>
                                </w:rPr>
                                <w:t xml:space="preserve"> </w:t>
                              </w:r>
                              <w:r>
                                <w:rPr>
                                  <w:b/>
                                  <w:w w:val="110"/>
                                  <w:sz w:val="21"/>
                                </w:rPr>
                                <w:t>may result causing property damage, personal injury, or death.</w:t>
                              </w:r>
                            </w:p>
                            <w:p w14:paraId="1B0D69FE" w14:textId="77777777" w:rsidR="00A87355" w:rsidRDefault="00CD0DE7">
                              <w:pPr>
                                <w:spacing w:before="121"/>
                                <w:ind w:left="107" w:right="130"/>
                                <w:rPr>
                                  <w:b/>
                                  <w:sz w:val="21"/>
                                </w:rPr>
                              </w:pPr>
                              <w:r>
                                <w:rPr>
                                  <w:b/>
                                  <w:w w:val="110"/>
                                  <w:sz w:val="21"/>
                                </w:rPr>
                                <w:t>-</w:t>
                              </w:r>
                              <w:r>
                                <w:rPr>
                                  <w:b/>
                                  <w:spacing w:val="-14"/>
                                  <w:w w:val="110"/>
                                  <w:sz w:val="21"/>
                                </w:rPr>
                                <w:t xml:space="preserve"> </w:t>
                              </w:r>
                              <w:r>
                                <w:rPr>
                                  <w:b/>
                                  <w:w w:val="110"/>
                                  <w:sz w:val="21"/>
                                </w:rPr>
                                <w:t>Do</w:t>
                              </w:r>
                              <w:r>
                                <w:rPr>
                                  <w:b/>
                                  <w:spacing w:val="-13"/>
                                  <w:w w:val="110"/>
                                  <w:sz w:val="21"/>
                                </w:rPr>
                                <w:t xml:space="preserve"> </w:t>
                              </w:r>
                              <w:r>
                                <w:rPr>
                                  <w:b/>
                                  <w:w w:val="110"/>
                                  <w:sz w:val="21"/>
                                </w:rPr>
                                <w:t>not</w:t>
                              </w:r>
                              <w:r>
                                <w:rPr>
                                  <w:b/>
                                  <w:spacing w:val="-13"/>
                                  <w:w w:val="110"/>
                                  <w:sz w:val="21"/>
                                </w:rPr>
                                <w:t xml:space="preserve"> </w:t>
                              </w:r>
                              <w:r>
                                <w:rPr>
                                  <w:b/>
                                  <w:w w:val="110"/>
                                  <w:sz w:val="21"/>
                                </w:rPr>
                                <w:t>store</w:t>
                              </w:r>
                              <w:r>
                                <w:rPr>
                                  <w:b/>
                                  <w:spacing w:val="-13"/>
                                  <w:w w:val="110"/>
                                  <w:sz w:val="21"/>
                                </w:rPr>
                                <w:t xml:space="preserve"> </w:t>
                              </w:r>
                              <w:r>
                                <w:rPr>
                                  <w:b/>
                                  <w:w w:val="110"/>
                                  <w:sz w:val="21"/>
                                </w:rPr>
                                <w:t>or</w:t>
                              </w:r>
                              <w:r>
                                <w:rPr>
                                  <w:b/>
                                  <w:spacing w:val="-13"/>
                                  <w:w w:val="110"/>
                                  <w:sz w:val="21"/>
                                </w:rPr>
                                <w:t xml:space="preserve"> </w:t>
                              </w:r>
                              <w:r>
                                <w:rPr>
                                  <w:b/>
                                  <w:w w:val="110"/>
                                  <w:sz w:val="21"/>
                                </w:rPr>
                                <w:t>use</w:t>
                              </w:r>
                              <w:r>
                                <w:rPr>
                                  <w:b/>
                                  <w:spacing w:val="-13"/>
                                  <w:w w:val="110"/>
                                  <w:sz w:val="21"/>
                                </w:rPr>
                                <w:t xml:space="preserve"> </w:t>
                              </w:r>
                              <w:r>
                                <w:rPr>
                                  <w:b/>
                                  <w:w w:val="110"/>
                                  <w:sz w:val="21"/>
                                </w:rPr>
                                <w:t>gasoline</w:t>
                              </w:r>
                              <w:r>
                                <w:rPr>
                                  <w:b/>
                                  <w:spacing w:val="-13"/>
                                  <w:w w:val="110"/>
                                  <w:sz w:val="21"/>
                                </w:rPr>
                                <w:t xml:space="preserve"> </w:t>
                              </w:r>
                              <w:r>
                                <w:rPr>
                                  <w:b/>
                                  <w:w w:val="110"/>
                                  <w:sz w:val="21"/>
                                </w:rPr>
                                <w:t>or</w:t>
                              </w:r>
                              <w:r>
                                <w:rPr>
                                  <w:b/>
                                  <w:spacing w:val="-12"/>
                                  <w:w w:val="110"/>
                                  <w:sz w:val="21"/>
                                </w:rPr>
                                <w:t xml:space="preserve"> </w:t>
                              </w:r>
                              <w:r>
                                <w:rPr>
                                  <w:b/>
                                  <w:w w:val="110"/>
                                  <w:sz w:val="21"/>
                                </w:rPr>
                                <w:t>other</w:t>
                              </w:r>
                              <w:r>
                                <w:rPr>
                                  <w:b/>
                                  <w:spacing w:val="-12"/>
                                  <w:w w:val="110"/>
                                  <w:sz w:val="21"/>
                                </w:rPr>
                                <w:t xml:space="preserve"> </w:t>
                              </w:r>
                              <w:r>
                                <w:rPr>
                                  <w:b/>
                                  <w:w w:val="110"/>
                                  <w:sz w:val="21"/>
                                </w:rPr>
                                <w:t>flammable</w:t>
                              </w:r>
                              <w:r>
                                <w:rPr>
                                  <w:b/>
                                  <w:spacing w:val="-14"/>
                                  <w:w w:val="110"/>
                                  <w:sz w:val="21"/>
                                </w:rPr>
                                <w:t xml:space="preserve"> </w:t>
                              </w:r>
                              <w:r>
                                <w:rPr>
                                  <w:b/>
                                  <w:w w:val="110"/>
                                  <w:sz w:val="21"/>
                                </w:rPr>
                                <w:t>vapors</w:t>
                              </w:r>
                              <w:r>
                                <w:rPr>
                                  <w:b/>
                                  <w:spacing w:val="-13"/>
                                  <w:w w:val="110"/>
                                  <w:sz w:val="21"/>
                                </w:rPr>
                                <w:t xml:space="preserve"> </w:t>
                              </w:r>
                              <w:r>
                                <w:rPr>
                                  <w:b/>
                                  <w:w w:val="110"/>
                                  <w:sz w:val="21"/>
                                </w:rPr>
                                <w:t>and</w:t>
                              </w:r>
                              <w:r>
                                <w:rPr>
                                  <w:b/>
                                  <w:spacing w:val="-11"/>
                                  <w:w w:val="110"/>
                                  <w:sz w:val="21"/>
                                </w:rPr>
                                <w:t xml:space="preserve"> </w:t>
                              </w:r>
                              <w:r>
                                <w:rPr>
                                  <w:b/>
                                  <w:w w:val="110"/>
                                  <w:sz w:val="21"/>
                                </w:rPr>
                                <w:t>liquids</w:t>
                              </w:r>
                              <w:r>
                                <w:rPr>
                                  <w:b/>
                                  <w:spacing w:val="-13"/>
                                  <w:w w:val="110"/>
                                  <w:sz w:val="21"/>
                                </w:rPr>
                                <w:t xml:space="preserve"> </w:t>
                              </w:r>
                              <w:r>
                                <w:rPr>
                                  <w:b/>
                                  <w:w w:val="110"/>
                                  <w:sz w:val="21"/>
                                </w:rPr>
                                <w:t>in</w:t>
                              </w:r>
                              <w:r>
                                <w:rPr>
                                  <w:b/>
                                  <w:spacing w:val="-12"/>
                                  <w:w w:val="110"/>
                                  <w:sz w:val="21"/>
                                </w:rPr>
                                <w:t xml:space="preserve"> </w:t>
                              </w:r>
                              <w:r>
                                <w:rPr>
                                  <w:b/>
                                  <w:w w:val="110"/>
                                  <w:sz w:val="21"/>
                                </w:rPr>
                                <w:t>the</w:t>
                              </w:r>
                              <w:r>
                                <w:rPr>
                                  <w:b/>
                                  <w:spacing w:val="-12"/>
                                  <w:w w:val="110"/>
                                  <w:sz w:val="21"/>
                                </w:rPr>
                                <w:t xml:space="preserve"> </w:t>
                              </w:r>
                              <w:r>
                                <w:rPr>
                                  <w:b/>
                                  <w:w w:val="110"/>
                                  <w:sz w:val="21"/>
                                </w:rPr>
                                <w:t>vicinity</w:t>
                              </w:r>
                              <w:r>
                                <w:rPr>
                                  <w:b/>
                                  <w:spacing w:val="-14"/>
                                  <w:w w:val="110"/>
                                  <w:sz w:val="21"/>
                                </w:rPr>
                                <w:t xml:space="preserve"> </w:t>
                              </w:r>
                              <w:r>
                                <w:rPr>
                                  <w:b/>
                                  <w:w w:val="110"/>
                                  <w:sz w:val="21"/>
                                </w:rPr>
                                <w:t>of</w:t>
                              </w:r>
                              <w:r>
                                <w:rPr>
                                  <w:b/>
                                  <w:spacing w:val="-11"/>
                                  <w:w w:val="110"/>
                                  <w:sz w:val="21"/>
                                </w:rPr>
                                <w:t xml:space="preserve"> </w:t>
                              </w:r>
                              <w:r>
                                <w:rPr>
                                  <w:b/>
                                  <w:w w:val="110"/>
                                  <w:sz w:val="21"/>
                                </w:rPr>
                                <w:t>this</w:t>
                              </w:r>
                              <w:r>
                                <w:rPr>
                                  <w:b/>
                                  <w:spacing w:val="-13"/>
                                  <w:w w:val="110"/>
                                  <w:sz w:val="21"/>
                                </w:rPr>
                                <w:t xml:space="preserve"> </w:t>
                              </w:r>
                              <w:r>
                                <w:rPr>
                                  <w:b/>
                                  <w:w w:val="110"/>
                                  <w:sz w:val="21"/>
                                </w:rPr>
                                <w:t>or</w:t>
                              </w:r>
                              <w:r>
                                <w:rPr>
                                  <w:b/>
                                  <w:spacing w:val="-13"/>
                                  <w:w w:val="110"/>
                                  <w:sz w:val="21"/>
                                </w:rPr>
                                <w:t xml:space="preserve"> </w:t>
                              </w:r>
                              <w:r>
                                <w:rPr>
                                  <w:b/>
                                  <w:w w:val="110"/>
                                  <w:sz w:val="21"/>
                                </w:rPr>
                                <w:t>any</w:t>
                              </w:r>
                              <w:r>
                                <w:rPr>
                                  <w:b/>
                                  <w:spacing w:val="-13"/>
                                  <w:w w:val="110"/>
                                  <w:sz w:val="21"/>
                                </w:rPr>
                                <w:t xml:space="preserve"> </w:t>
                              </w:r>
                              <w:r>
                                <w:rPr>
                                  <w:b/>
                                  <w:w w:val="110"/>
                                  <w:sz w:val="21"/>
                                </w:rPr>
                                <w:t xml:space="preserve">other </w:t>
                              </w:r>
                              <w:r>
                                <w:rPr>
                                  <w:b/>
                                  <w:spacing w:val="-2"/>
                                  <w:w w:val="110"/>
                                  <w:sz w:val="21"/>
                                </w:rPr>
                                <w:t>appliance.</w:t>
                              </w:r>
                            </w:p>
                            <w:p w14:paraId="1B0D69FF" w14:textId="77777777" w:rsidR="00A87355" w:rsidRDefault="00CD0DE7">
                              <w:pPr>
                                <w:spacing w:before="118"/>
                                <w:ind w:left="81"/>
                                <w:jc w:val="center"/>
                                <w:rPr>
                                  <w:b/>
                                  <w:sz w:val="21"/>
                                </w:rPr>
                              </w:pPr>
                              <w:r>
                                <w:rPr>
                                  <w:b/>
                                  <w:spacing w:val="-2"/>
                                  <w:w w:val="110"/>
                                  <w:sz w:val="21"/>
                                </w:rPr>
                                <w:t>WHAT</w:t>
                              </w:r>
                              <w:r>
                                <w:rPr>
                                  <w:b/>
                                  <w:spacing w:val="-10"/>
                                  <w:w w:val="110"/>
                                  <w:sz w:val="21"/>
                                </w:rPr>
                                <w:t xml:space="preserve"> </w:t>
                              </w:r>
                              <w:r>
                                <w:rPr>
                                  <w:b/>
                                  <w:spacing w:val="-2"/>
                                  <w:w w:val="110"/>
                                  <w:sz w:val="21"/>
                                </w:rPr>
                                <w:t>TO</w:t>
                              </w:r>
                              <w:r>
                                <w:rPr>
                                  <w:b/>
                                  <w:spacing w:val="-7"/>
                                  <w:w w:val="110"/>
                                  <w:sz w:val="21"/>
                                </w:rPr>
                                <w:t xml:space="preserve"> </w:t>
                              </w:r>
                              <w:r>
                                <w:rPr>
                                  <w:b/>
                                  <w:spacing w:val="-2"/>
                                  <w:w w:val="110"/>
                                  <w:sz w:val="21"/>
                                </w:rPr>
                                <w:t>DO</w:t>
                              </w:r>
                              <w:r>
                                <w:rPr>
                                  <w:b/>
                                  <w:spacing w:val="-7"/>
                                  <w:w w:val="110"/>
                                  <w:sz w:val="21"/>
                                </w:rPr>
                                <w:t xml:space="preserve"> </w:t>
                              </w:r>
                              <w:r>
                                <w:rPr>
                                  <w:b/>
                                  <w:spacing w:val="-2"/>
                                  <w:w w:val="110"/>
                                  <w:sz w:val="21"/>
                                </w:rPr>
                                <w:t>IF</w:t>
                              </w:r>
                              <w:r>
                                <w:rPr>
                                  <w:b/>
                                  <w:spacing w:val="-11"/>
                                  <w:w w:val="110"/>
                                  <w:sz w:val="21"/>
                                </w:rPr>
                                <w:t xml:space="preserve"> </w:t>
                              </w:r>
                              <w:r>
                                <w:rPr>
                                  <w:b/>
                                  <w:spacing w:val="-2"/>
                                  <w:w w:val="110"/>
                                  <w:sz w:val="21"/>
                                </w:rPr>
                                <w:t>YOU</w:t>
                              </w:r>
                              <w:r>
                                <w:rPr>
                                  <w:b/>
                                  <w:spacing w:val="-10"/>
                                  <w:w w:val="110"/>
                                  <w:sz w:val="21"/>
                                </w:rPr>
                                <w:t xml:space="preserve"> </w:t>
                              </w:r>
                              <w:r>
                                <w:rPr>
                                  <w:b/>
                                  <w:spacing w:val="-2"/>
                                  <w:w w:val="110"/>
                                  <w:sz w:val="21"/>
                                </w:rPr>
                                <w:t>SMELL</w:t>
                              </w:r>
                              <w:r>
                                <w:rPr>
                                  <w:b/>
                                  <w:spacing w:val="-8"/>
                                  <w:w w:val="110"/>
                                  <w:sz w:val="21"/>
                                </w:rPr>
                                <w:t xml:space="preserve"> </w:t>
                              </w:r>
                              <w:r>
                                <w:rPr>
                                  <w:b/>
                                  <w:spacing w:val="-4"/>
                                  <w:w w:val="110"/>
                                  <w:sz w:val="21"/>
                                </w:rPr>
                                <w:t>GAS:</w:t>
                              </w:r>
                            </w:p>
                            <w:p w14:paraId="1B0D6A00" w14:textId="77777777" w:rsidR="00A87355" w:rsidRDefault="00CD0DE7">
                              <w:pPr>
                                <w:spacing w:before="121"/>
                                <w:ind w:left="107"/>
                                <w:rPr>
                                  <w:b/>
                                  <w:sz w:val="21"/>
                                </w:rPr>
                              </w:pPr>
                              <w:r>
                                <w:rPr>
                                  <w:b/>
                                  <w:sz w:val="21"/>
                                </w:rPr>
                                <w:t>·Do</w:t>
                              </w:r>
                              <w:r>
                                <w:rPr>
                                  <w:b/>
                                  <w:spacing w:val="13"/>
                                  <w:sz w:val="21"/>
                                </w:rPr>
                                <w:t xml:space="preserve"> </w:t>
                              </w:r>
                              <w:r>
                                <w:rPr>
                                  <w:b/>
                                  <w:sz w:val="21"/>
                                </w:rPr>
                                <w:t>not</w:t>
                              </w:r>
                              <w:r>
                                <w:rPr>
                                  <w:b/>
                                  <w:spacing w:val="16"/>
                                  <w:sz w:val="21"/>
                                </w:rPr>
                                <w:t xml:space="preserve"> </w:t>
                              </w:r>
                              <w:r>
                                <w:rPr>
                                  <w:b/>
                                  <w:sz w:val="21"/>
                                </w:rPr>
                                <w:t>try</w:t>
                              </w:r>
                              <w:r>
                                <w:rPr>
                                  <w:b/>
                                  <w:spacing w:val="13"/>
                                  <w:sz w:val="21"/>
                                </w:rPr>
                                <w:t xml:space="preserve"> </w:t>
                              </w:r>
                              <w:r>
                                <w:rPr>
                                  <w:b/>
                                  <w:sz w:val="21"/>
                                </w:rPr>
                                <w:t>to</w:t>
                              </w:r>
                              <w:r>
                                <w:rPr>
                                  <w:b/>
                                  <w:spacing w:val="14"/>
                                  <w:sz w:val="21"/>
                                </w:rPr>
                                <w:t xml:space="preserve"> </w:t>
                              </w:r>
                              <w:r>
                                <w:rPr>
                                  <w:b/>
                                  <w:sz w:val="21"/>
                                </w:rPr>
                                <w:t>light</w:t>
                              </w:r>
                              <w:r>
                                <w:rPr>
                                  <w:b/>
                                  <w:spacing w:val="11"/>
                                  <w:sz w:val="21"/>
                                </w:rPr>
                                <w:t xml:space="preserve"> </w:t>
                              </w:r>
                              <w:r>
                                <w:rPr>
                                  <w:b/>
                                  <w:sz w:val="21"/>
                                </w:rPr>
                                <w:t>any</w:t>
                              </w:r>
                              <w:r>
                                <w:rPr>
                                  <w:b/>
                                  <w:spacing w:val="11"/>
                                  <w:sz w:val="21"/>
                                </w:rPr>
                                <w:t xml:space="preserve"> </w:t>
                              </w:r>
                              <w:r>
                                <w:rPr>
                                  <w:b/>
                                  <w:spacing w:val="-2"/>
                                  <w:sz w:val="21"/>
                                </w:rPr>
                                <w:t>appliance.</w:t>
                              </w:r>
                            </w:p>
                            <w:p w14:paraId="1B0D6A01" w14:textId="77777777" w:rsidR="00A87355" w:rsidRDefault="00CD0DE7">
                              <w:pPr>
                                <w:spacing w:before="120"/>
                                <w:ind w:left="107"/>
                                <w:rPr>
                                  <w:b/>
                                  <w:sz w:val="21"/>
                                </w:rPr>
                              </w:pPr>
                              <w:r>
                                <w:rPr>
                                  <w:b/>
                                  <w:spacing w:val="-2"/>
                                  <w:w w:val="110"/>
                                  <w:sz w:val="21"/>
                                </w:rPr>
                                <w:t>·Do</w:t>
                              </w:r>
                              <w:r>
                                <w:rPr>
                                  <w:b/>
                                  <w:spacing w:val="-6"/>
                                  <w:w w:val="110"/>
                                  <w:sz w:val="21"/>
                                </w:rPr>
                                <w:t xml:space="preserve"> </w:t>
                              </w:r>
                              <w:r>
                                <w:rPr>
                                  <w:b/>
                                  <w:spacing w:val="-2"/>
                                  <w:w w:val="110"/>
                                  <w:sz w:val="21"/>
                                </w:rPr>
                                <w:t>not</w:t>
                              </w:r>
                              <w:r>
                                <w:rPr>
                                  <w:b/>
                                  <w:spacing w:val="-4"/>
                                  <w:w w:val="110"/>
                                  <w:sz w:val="21"/>
                                </w:rPr>
                                <w:t xml:space="preserve"> </w:t>
                              </w:r>
                              <w:r>
                                <w:rPr>
                                  <w:b/>
                                  <w:spacing w:val="-2"/>
                                  <w:w w:val="110"/>
                                  <w:sz w:val="21"/>
                                </w:rPr>
                                <w:t>touch</w:t>
                              </w:r>
                              <w:r>
                                <w:rPr>
                                  <w:b/>
                                  <w:spacing w:val="-4"/>
                                  <w:w w:val="110"/>
                                  <w:sz w:val="21"/>
                                </w:rPr>
                                <w:t xml:space="preserve"> </w:t>
                              </w:r>
                              <w:r>
                                <w:rPr>
                                  <w:b/>
                                  <w:spacing w:val="-2"/>
                                  <w:w w:val="110"/>
                                  <w:sz w:val="21"/>
                                </w:rPr>
                                <w:t>any</w:t>
                              </w:r>
                              <w:r>
                                <w:rPr>
                                  <w:b/>
                                  <w:spacing w:val="-6"/>
                                  <w:w w:val="110"/>
                                  <w:sz w:val="21"/>
                                </w:rPr>
                                <w:t xml:space="preserve"> </w:t>
                              </w:r>
                              <w:r>
                                <w:rPr>
                                  <w:b/>
                                  <w:spacing w:val="-2"/>
                                  <w:w w:val="110"/>
                                  <w:sz w:val="21"/>
                                </w:rPr>
                                <w:t>electrical</w:t>
                              </w:r>
                              <w:r>
                                <w:rPr>
                                  <w:b/>
                                  <w:spacing w:val="-4"/>
                                  <w:w w:val="110"/>
                                  <w:sz w:val="21"/>
                                </w:rPr>
                                <w:t xml:space="preserve"> </w:t>
                              </w:r>
                              <w:r>
                                <w:rPr>
                                  <w:b/>
                                  <w:spacing w:val="-2"/>
                                  <w:w w:val="110"/>
                                  <w:sz w:val="21"/>
                                </w:rPr>
                                <w:t>switch;</w:t>
                              </w:r>
                              <w:r>
                                <w:rPr>
                                  <w:b/>
                                  <w:spacing w:val="-7"/>
                                  <w:w w:val="110"/>
                                  <w:sz w:val="21"/>
                                </w:rPr>
                                <w:t xml:space="preserve"> </w:t>
                              </w:r>
                              <w:r>
                                <w:rPr>
                                  <w:b/>
                                  <w:spacing w:val="-2"/>
                                  <w:w w:val="110"/>
                                  <w:sz w:val="21"/>
                                </w:rPr>
                                <w:t>do</w:t>
                              </w:r>
                              <w:r>
                                <w:rPr>
                                  <w:b/>
                                  <w:spacing w:val="-6"/>
                                  <w:w w:val="110"/>
                                  <w:sz w:val="21"/>
                                </w:rPr>
                                <w:t xml:space="preserve"> </w:t>
                              </w:r>
                              <w:r>
                                <w:rPr>
                                  <w:b/>
                                  <w:spacing w:val="-2"/>
                                  <w:w w:val="110"/>
                                  <w:sz w:val="21"/>
                                </w:rPr>
                                <w:t>not</w:t>
                              </w:r>
                              <w:r>
                                <w:rPr>
                                  <w:b/>
                                  <w:spacing w:val="-5"/>
                                  <w:w w:val="110"/>
                                  <w:sz w:val="21"/>
                                </w:rPr>
                                <w:t xml:space="preserve"> </w:t>
                              </w:r>
                              <w:r>
                                <w:rPr>
                                  <w:b/>
                                  <w:spacing w:val="-2"/>
                                  <w:w w:val="110"/>
                                  <w:sz w:val="21"/>
                                </w:rPr>
                                <w:t>use</w:t>
                              </w:r>
                              <w:r>
                                <w:rPr>
                                  <w:b/>
                                  <w:spacing w:val="-7"/>
                                  <w:w w:val="110"/>
                                  <w:sz w:val="21"/>
                                </w:rPr>
                                <w:t xml:space="preserve"> </w:t>
                              </w:r>
                              <w:r>
                                <w:rPr>
                                  <w:b/>
                                  <w:spacing w:val="-2"/>
                                  <w:w w:val="110"/>
                                  <w:sz w:val="21"/>
                                </w:rPr>
                                <w:t>any</w:t>
                              </w:r>
                              <w:r>
                                <w:rPr>
                                  <w:b/>
                                  <w:spacing w:val="-7"/>
                                  <w:w w:val="110"/>
                                  <w:sz w:val="21"/>
                                </w:rPr>
                                <w:t xml:space="preserve"> </w:t>
                              </w:r>
                              <w:r>
                                <w:rPr>
                                  <w:b/>
                                  <w:spacing w:val="-2"/>
                                  <w:w w:val="110"/>
                                  <w:sz w:val="21"/>
                                </w:rPr>
                                <w:t>phone</w:t>
                              </w:r>
                              <w:r>
                                <w:rPr>
                                  <w:b/>
                                  <w:spacing w:val="-5"/>
                                  <w:w w:val="110"/>
                                  <w:sz w:val="21"/>
                                </w:rPr>
                                <w:t xml:space="preserve"> </w:t>
                              </w:r>
                              <w:r>
                                <w:rPr>
                                  <w:b/>
                                  <w:spacing w:val="-2"/>
                                  <w:w w:val="110"/>
                                  <w:sz w:val="21"/>
                                </w:rPr>
                                <w:t>in</w:t>
                              </w:r>
                              <w:r>
                                <w:rPr>
                                  <w:b/>
                                  <w:spacing w:val="-4"/>
                                  <w:w w:val="110"/>
                                  <w:sz w:val="21"/>
                                </w:rPr>
                                <w:t xml:space="preserve"> </w:t>
                              </w:r>
                              <w:r>
                                <w:rPr>
                                  <w:b/>
                                  <w:spacing w:val="-2"/>
                                  <w:w w:val="110"/>
                                  <w:sz w:val="21"/>
                                </w:rPr>
                                <w:t>your</w:t>
                              </w:r>
                              <w:r>
                                <w:rPr>
                                  <w:b/>
                                  <w:spacing w:val="-6"/>
                                  <w:w w:val="110"/>
                                  <w:sz w:val="21"/>
                                </w:rPr>
                                <w:t xml:space="preserve"> </w:t>
                              </w:r>
                              <w:r>
                                <w:rPr>
                                  <w:b/>
                                  <w:spacing w:val="-2"/>
                                  <w:w w:val="110"/>
                                  <w:sz w:val="21"/>
                                </w:rPr>
                                <w:t>building.</w:t>
                              </w:r>
                            </w:p>
                            <w:p w14:paraId="1B0D6A02" w14:textId="77777777" w:rsidR="00A87355" w:rsidRDefault="00CD0DE7">
                              <w:pPr>
                                <w:spacing w:before="121"/>
                                <w:ind w:left="107"/>
                                <w:rPr>
                                  <w:b/>
                                  <w:sz w:val="21"/>
                                </w:rPr>
                              </w:pPr>
                              <w:r>
                                <w:rPr>
                                  <w:b/>
                                  <w:w w:val="110"/>
                                  <w:sz w:val="21"/>
                                </w:rPr>
                                <w:t>·Immediately</w:t>
                              </w:r>
                              <w:r>
                                <w:rPr>
                                  <w:b/>
                                  <w:spacing w:val="-14"/>
                                  <w:w w:val="110"/>
                                  <w:sz w:val="21"/>
                                </w:rPr>
                                <w:t xml:space="preserve"> </w:t>
                              </w:r>
                              <w:r>
                                <w:rPr>
                                  <w:b/>
                                  <w:w w:val="110"/>
                                  <w:sz w:val="21"/>
                                </w:rPr>
                                <w:t>call</w:t>
                              </w:r>
                              <w:r>
                                <w:rPr>
                                  <w:b/>
                                  <w:spacing w:val="-12"/>
                                  <w:w w:val="110"/>
                                  <w:sz w:val="21"/>
                                </w:rPr>
                                <w:t xml:space="preserve"> </w:t>
                              </w:r>
                              <w:r>
                                <w:rPr>
                                  <w:b/>
                                  <w:w w:val="110"/>
                                  <w:sz w:val="21"/>
                                </w:rPr>
                                <w:t>your</w:t>
                              </w:r>
                              <w:r>
                                <w:rPr>
                                  <w:b/>
                                  <w:spacing w:val="-10"/>
                                  <w:w w:val="110"/>
                                  <w:sz w:val="21"/>
                                </w:rPr>
                                <w:t xml:space="preserve"> </w:t>
                              </w:r>
                              <w:r>
                                <w:rPr>
                                  <w:b/>
                                  <w:w w:val="110"/>
                                  <w:sz w:val="21"/>
                                </w:rPr>
                                <w:t>gas</w:t>
                              </w:r>
                              <w:r>
                                <w:rPr>
                                  <w:b/>
                                  <w:spacing w:val="-12"/>
                                  <w:w w:val="110"/>
                                  <w:sz w:val="21"/>
                                </w:rPr>
                                <w:t xml:space="preserve"> </w:t>
                              </w:r>
                              <w:r>
                                <w:rPr>
                                  <w:b/>
                                  <w:w w:val="110"/>
                                  <w:sz w:val="21"/>
                                </w:rPr>
                                <w:t>supplier</w:t>
                              </w:r>
                              <w:r>
                                <w:rPr>
                                  <w:b/>
                                  <w:spacing w:val="-13"/>
                                  <w:w w:val="110"/>
                                  <w:sz w:val="21"/>
                                </w:rPr>
                                <w:t xml:space="preserve"> </w:t>
                              </w:r>
                              <w:r>
                                <w:rPr>
                                  <w:b/>
                                  <w:w w:val="110"/>
                                  <w:sz w:val="21"/>
                                </w:rPr>
                                <w:t>from</w:t>
                              </w:r>
                              <w:r>
                                <w:rPr>
                                  <w:b/>
                                  <w:spacing w:val="-13"/>
                                  <w:w w:val="110"/>
                                  <w:sz w:val="21"/>
                                </w:rPr>
                                <w:t xml:space="preserve"> </w:t>
                              </w:r>
                              <w:r>
                                <w:rPr>
                                  <w:b/>
                                  <w:w w:val="110"/>
                                  <w:sz w:val="21"/>
                                </w:rPr>
                                <w:t>a</w:t>
                              </w:r>
                              <w:r>
                                <w:rPr>
                                  <w:b/>
                                  <w:spacing w:val="-10"/>
                                  <w:w w:val="110"/>
                                  <w:sz w:val="21"/>
                                </w:rPr>
                                <w:t xml:space="preserve"> </w:t>
                              </w:r>
                              <w:r>
                                <w:rPr>
                                  <w:b/>
                                  <w:w w:val="110"/>
                                  <w:sz w:val="21"/>
                                </w:rPr>
                                <w:t>neighbor's</w:t>
                              </w:r>
                              <w:r>
                                <w:rPr>
                                  <w:b/>
                                  <w:spacing w:val="-12"/>
                                  <w:w w:val="110"/>
                                  <w:sz w:val="21"/>
                                </w:rPr>
                                <w:t xml:space="preserve"> </w:t>
                              </w:r>
                              <w:r>
                                <w:rPr>
                                  <w:b/>
                                  <w:spacing w:val="-2"/>
                                  <w:w w:val="110"/>
                                  <w:sz w:val="21"/>
                                </w:rPr>
                                <w:t>phone.</w:t>
                              </w:r>
                            </w:p>
                            <w:p w14:paraId="1B0D6A03" w14:textId="77777777" w:rsidR="00A87355" w:rsidRDefault="00CD0DE7">
                              <w:pPr>
                                <w:spacing w:before="120"/>
                                <w:ind w:left="107"/>
                                <w:rPr>
                                  <w:b/>
                                  <w:sz w:val="21"/>
                                </w:rPr>
                              </w:pPr>
                              <w:r>
                                <w:rPr>
                                  <w:b/>
                                  <w:w w:val="110"/>
                                  <w:sz w:val="21"/>
                                </w:rPr>
                                <w:t>·Follow</w:t>
                              </w:r>
                              <w:r>
                                <w:rPr>
                                  <w:b/>
                                  <w:spacing w:val="-5"/>
                                  <w:w w:val="110"/>
                                  <w:sz w:val="21"/>
                                </w:rPr>
                                <w:t xml:space="preserve"> </w:t>
                              </w:r>
                              <w:r>
                                <w:rPr>
                                  <w:b/>
                                  <w:w w:val="110"/>
                                  <w:sz w:val="21"/>
                                </w:rPr>
                                <w:t>the</w:t>
                              </w:r>
                              <w:r>
                                <w:rPr>
                                  <w:b/>
                                  <w:spacing w:val="-4"/>
                                  <w:w w:val="110"/>
                                  <w:sz w:val="21"/>
                                </w:rPr>
                                <w:t xml:space="preserve"> </w:t>
                              </w:r>
                              <w:r>
                                <w:rPr>
                                  <w:b/>
                                  <w:w w:val="110"/>
                                  <w:sz w:val="21"/>
                                </w:rPr>
                                <w:t>gas</w:t>
                              </w:r>
                              <w:r>
                                <w:rPr>
                                  <w:b/>
                                  <w:spacing w:val="-5"/>
                                  <w:w w:val="110"/>
                                  <w:sz w:val="21"/>
                                </w:rPr>
                                <w:t xml:space="preserve"> </w:t>
                              </w:r>
                              <w:r>
                                <w:rPr>
                                  <w:b/>
                                  <w:w w:val="110"/>
                                  <w:sz w:val="21"/>
                                </w:rPr>
                                <w:t>supplier’s</w:t>
                              </w:r>
                              <w:r>
                                <w:rPr>
                                  <w:b/>
                                  <w:spacing w:val="-8"/>
                                  <w:w w:val="110"/>
                                  <w:sz w:val="21"/>
                                </w:rPr>
                                <w:t xml:space="preserve"> </w:t>
                              </w:r>
                              <w:r>
                                <w:rPr>
                                  <w:b/>
                                  <w:spacing w:val="-2"/>
                                  <w:w w:val="110"/>
                                  <w:sz w:val="21"/>
                                </w:rPr>
                                <w:t>instructions.</w:t>
                              </w:r>
                            </w:p>
                            <w:p w14:paraId="1B0D6A04" w14:textId="77777777" w:rsidR="00A87355" w:rsidRDefault="00CD0DE7">
                              <w:pPr>
                                <w:spacing w:before="119"/>
                                <w:ind w:left="107"/>
                                <w:rPr>
                                  <w:b/>
                                  <w:sz w:val="21"/>
                                </w:rPr>
                              </w:pPr>
                              <w:r>
                                <w:rPr>
                                  <w:b/>
                                  <w:w w:val="110"/>
                                  <w:sz w:val="21"/>
                                </w:rPr>
                                <w:t>·If</w:t>
                              </w:r>
                              <w:r>
                                <w:rPr>
                                  <w:b/>
                                  <w:spacing w:val="-8"/>
                                  <w:w w:val="110"/>
                                  <w:sz w:val="21"/>
                                </w:rPr>
                                <w:t xml:space="preserve"> </w:t>
                              </w:r>
                              <w:r>
                                <w:rPr>
                                  <w:b/>
                                  <w:w w:val="110"/>
                                  <w:sz w:val="21"/>
                                </w:rPr>
                                <w:t>you</w:t>
                              </w:r>
                              <w:r>
                                <w:rPr>
                                  <w:b/>
                                  <w:spacing w:val="-9"/>
                                  <w:w w:val="110"/>
                                  <w:sz w:val="21"/>
                                </w:rPr>
                                <w:t xml:space="preserve"> </w:t>
                              </w:r>
                              <w:r>
                                <w:rPr>
                                  <w:b/>
                                  <w:w w:val="110"/>
                                  <w:sz w:val="21"/>
                                </w:rPr>
                                <w:t>cannot</w:t>
                              </w:r>
                              <w:r>
                                <w:rPr>
                                  <w:b/>
                                  <w:spacing w:val="-12"/>
                                  <w:w w:val="110"/>
                                  <w:sz w:val="21"/>
                                </w:rPr>
                                <w:t xml:space="preserve"> </w:t>
                              </w:r>
                              <w:r>
                                <w:rPr>
                                  <w:b/>
                                  <w:w w:val="110"/>
                                  <w:sz w:val="21"/>
                                </w:rPr>
                                <w:t>reach</w:t>
                              </w:r>
                              <w:r>
                                <w:rPr>
                                  <w:b/>
                                  <w:spacing w:val="-11"/>
                                  <w:w w:val="110"/>
                                  <w:sz w:val="21"/>
                                </w:rPr>
                                <w:t xml:space="preserve"> </w:t>
                              </w:r>
                              <w:r>
                                <w:rPr>
                                  <w:b/>
                                  <w:w w:val="110"/>
                                  <w:sz w:val="21"/>
                                </w:rPr>
                                <w:t>your</w:t>
                              </w:r>
                              <w:r>
                                <w:rPr>
                                  <w:b/>
                                  <w:spacing w:val="-11"/>
                                  <w:w w:val="110"/>
                                  <w:sz w:val="21"/>
                                </w:rPr>
                                <w:t xml:space="preserve"> </w:t>
                              </w:r>
                              <w:r>
                                <w:rPr>
                                  <w:b/>
                                  <w:w w:val="110"/>
                                  <w:sz w:val="21"/>
                                </w:rPr>
                                <w:t>gas</w:t>
                              </w:r>
                              <w:r>
                                <w:rPr>
                                  <w:b/>
                                  <w:spacing w:val="-10"/>
                                  <w:w w:val="110"/>
                                  <w:sz w:val="21"/>
                                </w:rPr>
                                <w:t xml:space="preserve"> </w:t>
                              </w:r>
                              <w:r>
                                <w:rPr>
                                  <w:b/>
                                  <w:w w:val="110"/>
                                  <w:sz w:val="21"/>
                                </w:rPr>
                                <w:t>supplier,</w:t>
                              </w:r>
                              <w:r>
                                <w:rPr>
                                  <w:b/>
                                  <w:spacing w:val="35"/>
                                  <w:w w:val="110"/>
                                  <w:sz w:val="21"/>
                                </w:rPr>
                                <w:t xml:space="preserve"> </w:t>
                              </w:r>
                              <w:r>
                                <w:rPr>
                                  <w:b/>
                                  <w:w w:val="110"/>
                                  <w:sz w:val="21"/>
                                </w:rPr>
                                <w:t>call</w:t>
                              </w:r>
                              <w:r>
                                <w:rPr>
                                  <w:b/>
                                  <w:spacing w:val="-9"/>
                                  <w:w w:val="110"/>
                                  <w:sz w:val="21"/>
                                </w:rPr>
                                <w:t xml:space="preserve"> </w:t>
                              </w:r>
                              <w:r>
                                <w:rPr>
                                  <w:b/>
                                  <w:w w:val="110"/>
                                  <w:sz w:val="21"/>
                                </w:rPr>
                                <w:t>the</w:t>
                              </w:r>
                              <w:r>
                                <w:rPr>
                                  <w:b/>
                                  <w:spacing w:val="-11"/>
                                  <w:w w:val="110"/>
                                  <w:sz w:val="21"/>
                                </w:rPr>
                                <w:t xml:space="preserve"> </w:t>
                              </w:r>
                              <w:r>
                                <w:rPr>
                                  <w:b/>
                                  <w:w w:val="110"/>
                                  <w:sz w:val="21"/>
                                </w:rPr>
                                <w:t>fire</w:t>
                              </w:r>
                              <w:r>
                                <w:rPr>
                                  <w:b/>
                                  <w:spacing w:val="-11"/>
                                  <w:w w:val="110"/>
                                  <w:sz w:val="21"/>
                                </w:rPr>
                                <w:t xml:space="preserve"> </w:t>
                              </w:r>
                              <w:r>
                                <w:rPr>
                                  <w:b/>
                                  <w:spacing w:val="-2"/>
                                  <w:w w:val="110"/>
                                  <w:sz w:val="21"/>
                                </w:rPr>
                                <w:t>department.</w:t>
                              </w:r>
                            </w:p>
                            <w:p w14:paraId="1B0D6A05" w14:textId="77777777" w:rsidR="00A87355" w:rsidRDefault="00CD0DE7">
                              <w:pPr>
                                <w:spacing w:before="120"/>
                                <w:ind w:left="269"/>
                                <w:rPr>
                                  <w:b/>
                                  <w:sz w:val="21"/>
                                </w:rPr>
                              </w:pPr>
                              <w:r>
                                <w:rPr>
                                  <w:b/>
                                  <w:w w:val="110"/>
                                  <w:sz w:val="21"/>
                                </w:rPr>
                                <w:t>Installation</w:t>
                              </w:r>
                              <w:r>
                                <w:rPr>
                                  <w:b/>
                                  <w:spacing w:val="-11"/>
                                  <w:w w:val="110"/>
                                  <w:sz w:val="21"/>
                                </w:rPr>
                                <w:t xml:space="preserve"> </w:t>
                              </w:r>
                              <w:r>
                                <w:rPr>
                                  <w:b/>
                                  <w:w w:val="110"/>
                                  <w:sz w:val="21"/>
                                </w:rPr>
                                <w:t>and</w:t>
                              </w:r>
                              <w:r>
                                <w:rPr>
                                  <w:b/>
                                  <w:spacing w:val="-8"/>
                                  <w:w w:val="110"/>
                                  <w:sz w:val="21"/>
                                </w:rPr>
                                <w:t xml:space="preserve"> </w:t>
                              </w:r>
                              <w:r>
                                <w:rPr>
                                  <w:b/>
                                  <w:w w:val="110"/>
                                  <w:sz w:val="21"/>
                                </w:rPr>
                                <w:t>service</w:t>
                              </w:r>
                              <w:r>
                                <w:rPr>
                                  <w:b/>
                                  <w:spacing w:val="-14"/>
                                  <w:w w:val="110"/>
                                  <w:sz w:val="21"/>
                                </w:rPr>
                                <w:t xml:space="preserve"> </w:t>
                              </w:r>
                              <w:r>
                                <w:rPr>
                                  <w:b/>
                                  <w:w w:val="110"/>
                                  <w:sz w:val="21"/>
                                </w:rPr>
                                <w:t>must</w:t>
                              </w:r>
                              <w:r>
                                <w:rPr>
                                  <w:b/>
                                  <w:spacing w:val="-9"/>
                                  <w:w w:val="110"/>
                                  <w:sz w:val="21"/>
                                </w:rPr>
                                <w:t xml:space="preserve"> </w:t>
                              </w:r>
                              <w:r>
                                <w:rPr>
                                  <w:b/>
                                  <w:w w:val="110"/>
                                  <w:sz w:val="21"/>
                                </w:rPr>
                                <w:t>be</w:t>
                              </w:r>
                              <w:r>
                                <w:rPr>
                                  <w:b/>
                                  <w:spacing w:val="-11"/>
                                  <w:w w:val="110"/>
                                  <w:sz w:val="21"/>
                                </w:rPr>
                                <w:t xml:space="preserve"> </w:t>
                              </w:r>
                              <w:r>
                                <w:rPr>
                                  <w:b/>
                                  <w:w w:val="110"/>
                                  <w:sz w:val="21"/>
                                </w:rPr>
                                <w:t>performed</w:t>
                              </w:r>
                              <w:r>
                                <w:rPr>
                                  <w:b/>
                                  <w:spacing w:val="-9"/>
                                  <w:w w:val="110"/>
                                  <w:sz w:val="21"/>
                                </w:rPr>
                                <w:t xml:space="preserve"> </w:t>
                              </w:r>
                              <w:r>
                                <w:rPr>
                                  <w:b/>
                                  <w:w w:val="110"/>
                                  <w:sz w:val="21"/>
                                </w:rPr>
                                <w:t>by</w:t>
                              </w:r>
                              <w:r>
                                <w:rPr>
                                  <w:b/>
                                  <w:spacing w:val="-7"/>
                                  <w:w w:val="110"/>
                                  <w:sz w:val="21"/>
                                </w:rPr>
                                <w:t xml:space="preserve"> </w:t>
                              </w:r>
                              <w:r>
                                <w:rPr>
                                  <w:b/>
                                  <w:w w:val="110"/>
                                  <w:sz w:val="21"/>
                                </w:rPr>
                                <w:t>a</w:t>
                              </w:r>
                              <w:r>
                                <w:rPr>
                                  <w:b/>
                                  <w:spacing w:val="-11"/>
                                  <w:w w:val="110"/>
                                  <w:sz w:val="21"/>
                                </w:rPr>
                                <w:t xml:space="preserve"> </w:t>
                              </w:r>
                              <w:r>
                                <w:rPr>
                                  <w:b/>
                                  <w:w w:val="110"/>
                                  <w:sz w:val="21"/>
                                </w:rPr>
                                <w:t>qualified</w:t>
                              </w:r>
                              <w:r>
                                <w:rPr>
                                  <w:b/>
                                  <w:spacing w:val="-10"/>
                                  <w:w w:val="110"/>
                                  <w:sz w:val="21"/>
                                </w:rPr>
                                <w:t xml:space="preserve"> </w:t>
                              </w:r>
                              <w:r>
                                <w:rPr>
                                  <w:b/>
                                  <w:w w:val="110"/>
                                  <w:sz w:val="21"/>
                                </w:rPr>
                                <w:t>installer,</w:t>
                              </w:r>
                              <w:r>
                                <w:rPr>
                                  <w:b/>
                                  <w:spacing w:val="-9"/>
                                  <w:w w:val="110"/>
                                  <w:sz w:val="21"/>
                                </w:rPr>
                                <w:t xml:space="preserve"> </w:t>
                              </w:r>
                              <w:r>
                                <w:rPr>
                                  <w:b/>
                                  <w:w w:val="110"/>
                                  <w:sz w:val="21"/>
                                </w:rPr>
                                <w:t>service</w:t>
                              </w:r>
                              <w:r>
                                <w:rPr>
                                  <w:b/>
                                  <w:spacing w:val="-10"/>
                                  <w:w w:val="110"/>
                                  <w:sz w:val="21"/>
                                </w:rPr>
                                <w:t xml:space="preserve"> </w:t>
                              </w:r>
                              <w:r>
                                <w:rPr>
                                  <w:b/>
                                  <w:w w:val="110"/>
                                  <w:sz w:val="21"/>
                                </w:rPr>
                                <w:t>agency,</w:t>
                              </w:r>
                              <w:r>
                                <w:rPr>
                                  <w:b/>
                                  <w:spacing w:val="-10"/>
                                  <w:w w:val="110"/>
                                  <w:sz w:val="21"/>
                                </w:rPr>
                                <w:t xml:space="preserve"> </w:t>
                              </w:r>
                              <w:r>
                                <w:rPr>
                                  <w:b/>
                                  <w:w w:val="110"/>
                                  <w:sz w:val="21"/>
                                </w:rPr>
                                <w:t>or</w:t>
                              </w:r>
                              <w:r>
                                <w:rPr>
                                  <w:b/>
                                  <w:spacing w:val="-8"/>
                                  <w:w w:val="110"/>
                                  <w:sz w:val="21"/>
                                </w:rPr>
                                <w:t xml:space="preserve"> </w:t>
                              </w:r>
                              <w:r>
                                <w:rPr>
                                  <w:b/>
                                  <w:w w:val="110"/>
                                  <w:sz w:val="21"/>
                                </w:rPr>
                                <w:t>the</w:t>
                              </w:r>
                              <w:r>
                                <w:rPr>
                                  <w:b/>
                                  <w:spacing w:val="-9"/>
                                  <w:w w:val="110"/>
                                  <w:sz w:val="21"/>
                                </w:rPr>
                                <w:t xml:space="preserve"> </w:t>
                              </w:r>
                              <w:r>
                                <w:rPr>
                                  <w:b/>
                                  <w:w w:val="110"/>
                                  <w:sz w:val="21"/>
                                </w:rPr>
                                <w:t>gas</w:t>
                              </w:r>
                              <w:r>
                                <w:rPr>
                                  <w:b/>
                                  <w:spacing w:val="-9"/>
                                  <w:w w:val="110"/>
                                  <w:sz w:val="21"/>
                                </w:rPr>
                                <w:t xml:space="preserve"> </w:t>
                              </w:r>
                              <w:r>
                                <w:rPr>
                                  <w:b/>
                                  <w:spacing w:val="-2"/>
                                  <w:w w:val="110"/>
                                  <w:sz w:val="21"/>
                                </w:rPr>
                                <w:t>supplier.</w:t>
                              </w:r>
                            </w:p>
                          </w:txbxContent>
                        </wps:txbx>
                        <wps:bodyPr wrap="square" lIns="0" tIns="0" rIns="0" bIns="0" rtlCol="0">
                          <a:noAutofit/>
                        </wps:bodyPr>
                      </wps:wsp>
                    </wpg:wgp>
                  </a:graphicData>
                </a:graphic>
              </wp:anchor>
            </w:drawing>
          </mc:Choice>
          <mc:Fallback>
            <w:pict>
              <v:group w14:anchorId="1B0D6779" id="Group 4" o:spid="_x0000_s1029" style="position:absolute;margin-left:48.1pt;margin-top:17.2pt;width:509.9pt;height:199.75pt;z-index:-15728128;mso-wrap-distance-left:0;mso-wrap-distance-right:0;mso-position-horizontal-relative:page" coordsize="64757,25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4DsS8gIAAPYGAAAOAAAAZHJzL2Uyb0RvYy54bWycVdtu2zAMfR+wfxD0&#10;3jpXJzGaFFuzFgWGrVi7D5Bl2Raq2yQldv9+lGwnRbKhWwPEoCyKOjw8pK+uWynQnlnHtVrj8eUI&#10;I6aoLriq1vjn0+3FEiPniSqI0Iqt8Qtz+Hrz8cNVYzI20bUWBbMIgiiXNWaNa+9NliSO1kwSd6kN&#10;U7BZaiuJh6WtksKSBqJLkUxGozRptC2M1ZQ5B2+33SbexPhlyaj/XpaOeSTWGLD5+LTxmYdnsrki&#10;WWWJqTntYZB3oJCEK7j0EGpLPEE7y89CSU6tdrr0l1TLRJclpyzmANmMRyfZ3Fm9MzGXKmsqc6AJ&#10;qD3h6d1h6bf9nTWP5sF26MH8qumzA16SxlTZ6/2wro7ObWllOARJoDYy+nJglLUeUXiZzhbzxRSI&#10;p7A3mU/T5WTecU5rKMzZOVp/eeNkQrLu4gjvAMdwmsG/pwisM4relhKc8jvLcB9E/lMMSezzzlxA&#10;NQ3xPOeC+5eoTKhbAKX2D5wGdsMC2HywiBdrPMdIEQkNcS9JxVAkZfAI/oH/s+O54OaWCxFYD3YP&#10;FOR8Ioc/5NpJbavpTjLlu96xTABmrVzNjcPIZkzmDMDZ+2IMJYO+9YDQWK58VzTnLfO0DveXgOMH&#10;tFcASrLDRgR9xBlScL24TvSymKWLFCPQxXg+W826CwbdjFejyXLWyWY8mfaqOdSeZMY6f8e0RMEA&#10;xIAECCcZ2X91PabBpWeygxHxAaowIGDiuIFDWJ2x+F9N9VgTwwBCCHssMyTYlfkJMst1i9KQZ+8T&#10;ug759rOGRhkP7//C1nQ0W0SyogExSDZwlc7S1XR57DHwjHJ6L1skEwo10LujVRo5dVrwYtCds1V+&#10;IyzakzBR4y9ADxp47RbI3xJXd35xq3cTCrwDA12mwfJt3sauOLCQ6+IFyGlgMK+x+7UjoS3FvYIi&#10;hSk+GHYw8sGwXtzoOOsDRUp/2nld8qiIcFMXtwcA1Y9WHK4xhf5DEKb363X0On6uNr8BAAD//wMA&#10;UEsDBAoAAAAAAAAAIQC6Lvl1ugUAALoFAAAUAAAAZHJzL21lZGlhL2ltYWdlMS5wbmeJUE5HDQoa&#10;CgAAAA1JSERSAAAAKAAAABoIBgAAAMVMHssAAAAGYktHRAD/AP8A/6C9p5MAAAAJcEhZcwAADsQA&#10;AA7EAZUrDhsAAAVaSURBVFiFxZd7TFN3FMd/hbYr0EpQWsfiIshUijwmmcumVKbipokWzTYfPNwm&#10;iqLgBFyYHQgSlamALS1cyrtVoLaCBc0CGC0UKS6COiAg4IbyXJGytlcoF9re/VWDBbSlTfwmN7n3&#10;d77nnM8995ULUBQF1toeNrfQxeKqX61ZEwusJLlc7l5QUARhbW2nV6785IGnJ7XOKoWtcZYIgtjF&#10;xzMeS6UNIT09z9ZFRf38fGxszMUatTEoilp6ghguN68Ah8dNurm6PlKqVB+SSKRRmaxpf8Jvp7fY&#10;2tpqLalvYxEdAEAiqQvv6+/33kijFRcV8zkiUXnKUgrlmfOSJX3XhaJzlta3CLC3t9dPdKPi7JGI&#10;wwfZnCzB9PT0ByiKYtic7LLdu4NSnjxp3d7c8oj+XgBfvRp3YrI4woiI8ENCoej8yMhLN0MMhmHn&#10;nJw8XnRUZDCvmJ85MjLi9rZab9OC7kG9Xm9zOS2jaoWbWwsej9eUCa6nzuXbtu2bTE+qR71YXMVI&#10;Tk70x+Pxk+b2WtAEKytvndZqtXgq1aNecF14fj5fdXXNCa1Oh/NcQ5Xw+FdZC+llNmBbW3vgvXuS&#10;w2FhITFsTnYpiqI2AABA37njEofNXA5lsz+i03dcNPi53LwCmr8/f2ho2EPacD/MbEJz3kmjo4pl&#10;RyOjBjs7uzYkJadI9+4LQffuC0EvXU6vNPZCELfQEI+N+6VjaGjYPfpEzN99fX1e5vQ0eYJarRbP&#10;ZGWKdgXtTG1uad719GkXzRAjEoljxn4CgfDKsD84OEQV3Sg/dyTi0EFWZpZgYkKzyNS+JgNeu1aa&#10;RiaTnzstXjxw+/Yfp2bG1Go12divhuE31mSypn39/QM+AQG04ty8/HwURTFWA2xslO1va28PDKLv&#10;TIUgLs84DqvhWYAqlYpivHb1Wkn66lWr7uu0Wlx1TW20VQAHBgY9+VdLrkQdPxaSDeXwNZrZl0cN&#10;z54gDM+G1ul0OBaLLQoNDY67e/fekZ6eZ19YBKjRaEgZV1jlPxwIPVlTUxv94kWf71w+9ZwTVM+a&#10;IAAAKMbGluUXFHGPH4sMgXK4xWo17LwgQBRFMbm5+fk+3l53EARxqKuX/jSfd3Jykjg1NUUwHOv1&#10;ehsYnr9xW1t74MOHzd/uCqJf4GRll+j1eluzAaura068HB1dTqP58wuLeFnz+Qx68lfr9hkAW9/W&#10;FAAAKm6KE4gkooJCJvdW3BQnzOeb81PX1dW9gcnMFJ1mxG9NT2dWyuVy93cBYjAYvf+G9aUEOwIs&#10;kdSHa7Va/LtyHBwc/ks5e+ZLCMrl79nzXaKPj3etsWfWBJVK1dLMTI7g6NGIH4XCG+dNgQMAABKJ&#10;pCCSiAp7O3uVk5PTkCk54+PjTmwOVBYZGXGgqJjHHlUoPjb2vDFBnU6HvZB6sdaTSq3D4XGTpaWC&#10;i8YJc8nGxkbHYma4k8nOLwAAYGJiwjEm9lT3fA+KsTZt+qrg83WfVYgrqxiJCYzNWCx26nXtmUaR&#10;qDwFi8UiHh6rpQKB8IIpxQEAAIfDIY6Oi0YMxwQCAba3t1eami+R1IUrlUoXrzVr7paUll2aGXsN&#10;2NzyiN7YKAsOCw2OZXOyy951k88UgiD2aelXxK2tbV93dHQGQBCXNzz87ypT8wEAoLCIl+Xnt/bW&#10;4OAQ9cGDP783rGNQFAVyudz9TNJZWVxsTJBAIPy9o7MzwJzi1hKFQvmHwYjfmpaWcSsu9uRuFxeX&#10;bgyCIHaJZ5KbArds5rq6uj6WNjQceB9wBvn6+lY7Oi6SFxXyspKSEjZiIIhb2ChrCvZb++ltgMFY&#10;9otnRXV396z38fa68z/f6o7rf3IFMgAAAABJRU5ErkJgglBLAwQUAAYACAAAACEAlhq4wOEAAAAK&#10;AQAADwAAAGRycy9kb3ducmV2LnhtbEyPQWvCQBSE74X+h+UVequbNWmoMRsRaXuSQrVQvD2zzySY&#10;3Q3ZNYn/vuupHocZZr7JV5Nu2UC9a6yRIGYRMDKlVY2pJPzsP17egDmPRmFrDUm4koNV8fiQY6bs&#10;aL5p2PmKhRLjMpRQe99lnLuyJo1uZjsywTvZXqMPsq+46nEM5brl8yhKucbGhIUaO9rUVJ53Fy3h&#10;c8RxHYv3YXs+ba6H/evX71aQlM9P03oJzNPk/8Nwww/oUASmo70Y5VgrYZHOQ1JCnCTAbr4QaTh3&#10;lJDE8QJ4kfP7C8Uf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EzgOxLyAgAA9gYAAA4AAAAAAAAAAAAAAAAAOgIAAGRycy9lMm9Eb2MueG1sUEsBAi0ACgAAAAAA&#10;AAAhALou+XW6BQAAugUAABQAAAAAAAAAAAAAAAAAWAUAAGRycy9tZWRpYS9pbWFnZTEucG5nUEsB&#10;Ai0AFAAGAAgAAAAhAJYauMDhAAAACgEAAA8AAAAAAAAAAAAAAAAARAsAAGRycy9kb3ducmV2Lnht&#10;bFBLAQItABQABgAIAAAAIQCqJg6+vAAAACEBAAAZAAAAAAAAAAAAAAAAAFIMAABkcnMvX3JlbHMv&#10;ZTJvRG9jLnhtbC5yZWxzUEsFBgAAAAAGAAYAfAEAAEUNAAAAAA==&#10;">
                <v:shape id="Image 5" o:spid="_x0000_s1030" type="#_x0000_t75" style="position:absolute;left:746;top:154;width:1903;height:1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3zIxgAAANoAAAAPAAAAZHJzL2Rvd25yZXYueG1sRI/Na8JA&#10;FMTvBf+H5Qne6qaWSBvdSBBLeyiKHwe9PbIvHzX7NmRXTfvXd4VCj8PM/IaZL3rTiCt1rras4Gkc&#10;gSDOra65VHDYvz2+gHAeWWNjmRR8k4NFOniYY6Ltjbd03flSBAi7BBVU3reJlC6vyKAb25Y4eIXt&#10;DPogu1LqDm8Bbho5iaKpNFhzWKiwpWVF+Xl3MQqeI/2Zrb82p01WvB7jVfzT4/teqdGwz2YgPPX+&#10;P/zX/tAKYrhfCTdApr8AAAD//wMAUEsBAi0AFAAGAAgAAAAhANvh9svuAAAAhQEAABMAAAAAAAAA&#10;AAAAAAAAAAAAAFtDb250ZW50X1R5cGVzXS54bWxQSwECLQAUAAYACAAAACEAWvQsW78AAAAVAQAA&#10;CwAAAAAAAAAAAAAAAAAfAQAAX3JlbHMvLnJlbHNQSwECLQAUAAYACAAAACEATwd8yMYAAADaAAAA&#10;DwAAAAAAAAAAAAAAAAAHAgAAZHJzL2Rvd25yZXYueG1sUEsFBgAAAAADAAMAtwAAAPoCAAAAAA==&#10;">
                  <v:imagedata r:id="rId10" o:title=""/>
                </v:shape>
                <v:shape id="Textbox 6" o:spid="_x0000_s1031" type="#_x0000_t202" style="position:absolute;left:30;top:30;width:64694;height:25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ux/vQAAANoAAAAPAAAAZHJzL2Rvd25yZXYueG1sRI/BCsIw&#10;EETvgv8QVvCmqUJFqlFEFMSDUPUDlmZtq82mNNHWvzeC4HGYmTfMct2ZSryocaVlBZNxBII4s7rk&#10;XMH1sh/NQTiPrLGyTAre5GC96veWmGjbckqvs89FgLBLUEHhfZ1I6bKCDLqxrYmDd7ONQR9kk0vd&#10;YBvgppLTKJpJgyWHhQJr2haUPc5Po4DSe2ntft6mtc+vR7eL490pVmo46DYLEJ46/w//2getYAbf&#10;K+EGyNUHAAD//wMAUEsBAi0AFAAGAAgAAAAhANvh9svuAAAAhQEAABMAAAAAAAAAAAAAAAAAAAAA&#10;AFtDb250ZW50X1R5cGVzXS54bWxQSwECLQAUAAYACAAAACEAWvQsW78AAAAVAQAACwAAAAAAAAAA&#10;AAAAAAAfAQAAX3JlbHMvLnJlbHNQSwECLQAUAAYACAAAACEAtgLsf70AAADaAAAADwAAAAAAAAAA&#10;AAAAAAAHAgAAZHJzL2Rvd25yZXYueG1sUEsFBgAAAAADAAMAtwAAAPECAAAAAA==&#10;" filled="f" strokeweight=".48pt">
                  <v:textbox inset="0,0,0,0">
                    <w:txbxContent>
                      <w:p w14:paraId="1B0D69FD" w14:textId="77777777" w:rsidR="00A87355" w:rsidRDefault="00CD0DE7">
                        <w:pPr>
                          <w:spacing w:before="11"/>
                          <w:ind w:left="107" w:right="130" w:firstLine="300"/>
                          <w:rPr>
                            <w:b/>
                            <w:sz w:val="21"/>
                          </w:rPr>
                        </w:pPr>
                        <w:r>
                          <w:rPr>
                            <w:b/>
                            <w:w w:val="110"/>
                            <w:sz w:val="21"/>
                          </w:rPr>
                          <w:t>WARNING:</w:t>
                        </w:r>
                        <w:r>
                          <w:rPr>
                            <w:b/>
                            <w:spacing w:val="-14"/>
                            <w:w w:val="110"/>
                            <w:sz w:val="21"/>
                          </w:rPr>
                          <w:t xml:space="preserve"> </w:t>
                        </w:r>
                        <w:r>
                          <w:rPr>
                            <w:b/>
                            <w:w w:val="110"/>
                            <w:sz w:val="21"/>
                          </w:rPr>
                          <w:t>If</w:t>
                        </w:r>
                        <w:r>
                          <w:rPr>
                            <w:b/>
                            <w:spacing w:val="20"/>
                            <w:w w:val="110"/>
                            <w:sz w:val="21"/>
                          </w:rPr>
                          <w:t xml:space="preserve"> </w:t>
                        </w:r>
                        <w:r>
                          <w:rPr>
                            <w:b/>
                            <w:w w:val="110"/>
                            <w:sz w:val="21"/>
                          </w:rPr>
                          <w:t>the</w:t>
                        </w:r>
                        <w:r>
                          <w:rPr>
                            <w:b/>
                            <w:spacing w:val="-13"/>
                            <w:w w:val="110"/>
                            <w:sz w:val="21"/>
                          </w:rPr>
                          <w:t xml:space="preserve"> </w:t>
                        </w:r>
                        <w:r>
                          <w:rPr>
                            <w:b/>
                            <w:w w:val="110"/>
                            <w:sz w:val="21"/>
                          </w:rPr>
                          <w:t>information</w:t>
                        </w:r>
                        <w:r>
                          <w:rPr>
                            <w:b/>
                            <w:spacing w:val="-12"/>
                            <w:w w:val="110"/>
                            <w:sz w:val="21"/>
                          </w:rPr>
                          <w:t xml:space="preserve"> </w:t>
                        </w:r>
                        <w:r>
                          <w:rPr>
                            <w:b/>
                            <w:w w:val="110"/>
                            <w:sz w:val="21"/>
                          </w:rPr>
                          <w:t>in</w:t>
                        </w:r>
                        <w:r>
                          <w:rPr>
                            <w:b/>
                            <w:spacing w:val="-13"/>
                            <w:w w:val="110"/>
                            <w:sz w:val="21"/>
                          </w:rPr>
                          <w:t xml:space="preserve"> </w:t>
                        </w:r>
                        <w:r>
                          <w:rPr>
                            <w:b/>
                            <w:w w:val="110"/>
                            <w:sz w:val="21"/>
                          </w:rPr>
                          <w:t>these</w:t>
                        </w:r>
                        <w:r>
                          <w:rPr>
                            <w:b/>
                            <w:spacing w:val="-13"/>
                            <w:w w:val="110"/>
                            <w:sz w:val="21"/>
                          </w:rPr>
                          <w:t xml:space="preserve"> </w:t>
                        </w:r>
                        <w:r>
                          <w:rPr>
                            <w:b/>
                            <w:w w:val="110"/>
                            <w:sz w:val="21"/>
                          </w:rPr>
                          <w:t>instructions</w:t>
                        </w:r>
                        <w:r>
                          <w:rPr>
                            <w:b/>
                            <w:spacing w:val="-14"/>
                            <w:w w:val="110"/>
                            <w:sz w:val="21"/>
                          </w:rPr>
                          <w:t xml:space="preserve"> </w:t>
                        </w:r>
                        <w:r>
                          <w:rPr>
                            <w:b/>
                            <w:w w:val="110"/>
                            <w:sz w:val="21"/>
                          </w:rPr>
                          <w:t>is</w:t>
                        </w:r>
                        <w:r>
                          <w:rPr>
                            <w:b/>
                            <w:spacing w:val="-13"/>
                            <w:w w:val="110"/>
                            <w:sz w:val="21"/>
                          </w:rPr>
                          <w:t xml:space="preserve"> </w:t>
                        </w:r>
                        <w:r>
                          <w:rPr>
                            <w:b/>
                            <w:w w:val="110"/>
                            <w:sz w:val="21"/>
                          </w:rPr>
                          <w:t>not</w:t>
                        </w:r>
                        <w:r>
                          <w:rPr>
                            <w:b/>
                            <w:spacing w:val="-13"/>
                            <w:w w:val="110"/>
                            <w:sz w:val="21"/>
                          </w:rPr>
                          <w:t xml:space="preserve"> </w:t>
                        </w:r>
                        <w:r>
                          <w:rPr>
                            <w:b/>
                            <w:w w:val="110"/>
                            <w:sz w:val="21"/>
                          </w:rPr>
                          <w:t>followed</w:t>
                        </w:r>
                        <w:r>
                          <w:rPr>
                            <w:b/>
                            <w:spacing w:val="-13"/>
                            <w:w w:val="110"/>
                            <w:sz w:val="21"/>
                          </w:rPr>
                          <w:t xml:space="preserve"> </w:t>
                        </w:r>
                        <w:r>
                          <w:rPr>
                            <w:b/>
                            <w:w w:val="110"/>
                            <w:sz w:val="21"/>
                          </w:rPr>
                          <w:t>exactly</w:t>
                        </w:r>
                        <w:r>
                          <w:rPr>
                            <w:b/>
                            <w:spacing w:val="-13"/>
                            <w:w w:val="110"/>
                            <w:sz w:val="21"/>
                          </w:rPr>
                          <w:t xml:space="preserve"> </w:t>
                        </w:r>
                        <w:r>
                          <w:rPr>
                            <w:b/>
                            <w:w w:val="110"/>
                            <w:sz w:val="21"/>
                          </w:rPr>
                          <w:t>a</w:t>
                        </w:r>
                        <w:r>
                          <w:rPr>
                            <w:b/>
                            <w:spacing w:val="-13"/>
                            <w:w w:val="110"/>
                            <w:sz w:val="21"/>
                          </w:rPr>
                          <w:t xml:space="preserve"> </w:t>
                        </w:r>
                        <w:r>
                          <w:rPr>
                            <w:b/>
                            <w:w w:val="110"/>
                            <w:sz w:val="21"/>
                          </w:rPr>
                          <w:t>fire</w:t>
                        </w:r>
                        <w:r>
                          <w:rPr>
                            <w:b/>
                            <w:spacing w:val="-12"/>
                            <w:w w:val="110"/>
                            <w:sz w:val="21"/>
                          </w:rPr>
                          <w:t xml:space="preserve"> </w:t>
                        </w:r>
                        <w:r>
                          <w:rPr>
                            <w:b/>
                            <w:w w:val="110"/>
                            <w:sz w:val="21"/>
                          </w:rPr>
                          <w:t>or</w:t>
                        </w:r>
                        <w:r>
                          <w:rPr>
                            <w:b/>
                            <w:spacing w:val="-14"/>
                            <w:w w:val="110"/>
                            <w:sz w:val="21"/>
                          </w:rPr>
                          <w:t xml:space="preserve"> </w:t>
                        </w:r>
                        <w:r>
                          <w:rPr>
                            <w:b/>
                            <w:w w:val="110"/>
                            <w:sz w:val="21"/>
                          </w:rPr>
                          <w:t>explosion</w:t>
                        </w:r>
                        <w:r>
                          <w:rPr>
                            <w:b/>
                            <w:spacing w:val="-12"/>
                            <w:w w:val="110"/>
                            <w:sz w:val="21"/>
                          </w:rPr>
                          <w:t xml:space="preserve"> </w:t>
                        </w:r>
                        <w:r>
                          <w:rPr>
                            <w:b/>
                            <w:w w:val="110"/>
                            <w:sz w:val="21"/>
                          </w:rPr>
                          <w:t>may result causing property damage, personal injury, or death.</w:t>
                        </w:r>
                      </w:p>
                      <w:p w14:paraId="1B0D69FE" w14:textId="77777777" w:rsidR="00A87355" w:rsidRDefault="00CD0DE7">
                        <w:pPr>
                          <w:spacing w:before="121"/>
                          <w:ind w:left="107" w:right="130"/>
                          <w:rPr>
                            <w:b/>
                            <w:sz w:val="21"/>
                          </w:rPr>
                        </w:pPr>
                        <w:r>
                          <w:rPr>
                            <w:b/>
                            <w:w w:val="110"/>
                            <w:sz w:val="21"/>
                          </w:rPr>
                          <w:t>-</w:t>
                        </w:r>
                        <w:r>
                          <w:rPr>
                            <w:b/>
                            <w:spacing w:val="-14"/>
                            <w:w w:val="110"/>
                            <w:sz w:val="21"/>
                          </w:rPr>
                          <w:t xml:space="preserve"> </w:t>
                        </w:r>
                        <w:r>
                          <w:rPr>
                            <w:b/>
                            <w:w w:val="110"/>
                            <w:sz w:val="21"/>
                          </w:rPr>
                          <w:t>Do</w:t>
                        </w:r>
                        <w:r>
                          <w:rPr>
                            <w:b/>
                            <w:spacing w:val="-13"/>
                            <w:w w:val="110"/>
                            <w:sz w:val="21"/>
                          </w:rPr>
                          <w:t xml:space="preserve"> </w:t>
                        </w:r>
                        <w:r>
                          <w:rPr>
                            <w:b/>
                            <w:w w:val="110"/>
                            <w:sz w:val="21"/>
                          </w:rPr>
                          <w:t>not</w:t>
                        </w:r>
                        <w:r>
                          <w:rPr>
                            <w:b/>
                            <w:spacing w:val="-13"/>
                            <w:w w:val="110"/>
                            <w:sz w:val="21"/>
                          </w:rPr>
                          <w:t xml:space="preserve"> </w:t>
                        </w:r>
                        <w:r>
                          <w:rPr>
                            <w:b/>
                            <w:w w:val="110"/>
                            <w:sz w:val="21"/>
                          </w:rPr>
                          <w:t>store</w:t>
                        </w:r>
                        <w:r>
                          <w:rPr>
                            <w:b/>
                            <w:spacing w:val="-13"/>
                            <w:w w:val="110"/>
                            <w:sz w:val="21"/>
                          </w:rPr>
                          <w:t xml:space="preserve"> </w:t>
                        </w:r>
                        <w:r>
                          <w:rPr>
                            <w:b/>
                            <w:w w:val="110"/>
                            <w:sz w:val="21"/>
                          </w:rPr>
                          <w:t>or</w:t>
                        </w:r>
                        <w:r>
                          <w:rPr>
                            <w:b/>
                            <w:spacing w:val="-13"/>
                            <w:w w:val="110"/>
                            <w:sz w:val="21"/>
                          </w:rPr>
                          <w:t xml:space="preserve"> </w:t>
                        </w:r>
                        <w:r>
                          <w:rPr>
                            <w:b/>
                            <w:w w:val="110"/>
                            <w:sz w:val="21"/>
                          </w:rPr>
                          <w:t>use</w:t>
                        </w:r>
                        <w:r>
                          <w:rPr>
                            <w:b/>
                            <w:spacing w:val="-13"/>
                            <w:w w:val="110"/>
                            <w:sz w:val="21"/>
                          </w:rPr>
                          <w:t xml:space="preserve"> </w:t>
                        </w:r>
                        <w:r>
                          <w:rPr>
                            <w:b/>
                            <w:w w:val="110"/>
                            <w:sz w:val="21"/>
                          </w:rPr>
                          <w:t>gasoline</w:t>
                        </w:r>
                        <w:r>
                          <w:rPr>
                            <w:b/>
                            <w:spacing w:val="-13"/>
                            <w:w w:val="110"/>
                            <w:sz w:val="21"/>
                          </w:rPr>
                          <w:t xml:space="preserve"> </w:t>
                        </w:r>
                        <w:r>
                          <w:rPr>
                            <w:b/>
                            <w:w w:val="110"/>
                            <w:sz w:val="21"/>
                          </w:rPr>
                          <w:t>or</w:t>
                        </w:r>
                        <w:r>
                          <w:rPr>
                            <w:b/>
                            <w:spacing w:val="-12"/>
                            <w:w w:val="110"/>
                            <w:sz w:val="21"/>
                          </w:rPr>
                          <w:t xml:space="preserve"> </w:t>
                        </w:r>
                        <w:r>
                          <w:rPr>
                            <w:b/>
                            <w:w w:val="110"/>
                            <w:sz w:val="21"/>
                          </w:rPr>
                          <w:t>other</w:t>
                        </w:r>
                        <w:r>
                          <w:rPr>
                            <w:b/>
                            <w:spacing w:val="-12"/>
                            <w:w w:val="110"/>
                            <w:sz w:val="21"/>
                          </w:rPr>
                          <w:t xml:space="preserve"> </w:t>
                        </w:r>
                        <w:r>
                          <w:rPr>
                            <w:b/>
                            <w:w w:val="110"/>
                            <w:sz w:val="21"/>
                          </w:rPr>
                          <w:t>flammable</w:t>
                        </w:r>
                        <w:r>
                          <w:rPr>
                            <w:b/>
                            <w:spacing w:val="-14"/>
                            <w:w w:val="110"/>
                            <w:sz w:val="21"/>
                          </w:rPr>
                          <w:t xml:space="preserve"> </w:t>
                        </w:r>
                        <w:r>
                          <w:rPr>
                            <w:b/>
                            <w:w w:val="110"/>
                            <w:sz w:val="21"/>
                          </w:rPr>
                          <w:t>vapors</w:t>
                        </w:r>
                        <w:r>
                          <w:rPr>
                            <w:b/>
                            <w:spacing w:val="-13"/>
                            <w:w w:val="110"/>
                            <w:sz w:val="21"/>
                          </w:rPr>
                          <w:t xml:space="preserve"> </w:t>
                        </w:r>
                        <w:r>
                          <w:rPr>
                            <w:b/>
                            <w:w w:val="110"/>
                            <w:sz w:val="21"/>
                          </w:rPr>
                          <w:t>and</w:t>
                        </w:r>
                        <w:r>
                          <w:rPr>
                            <w:b/>
                            <w:spacing w:val="-11"/>
                            <w:w w:val="110"/>
                            <w:sz w:val="21"/>
                          </w:rPr>
                          <w:t xml:space="preserve"> </w:t>
                        </w:r>
                        <w:r>
                          <w:rPr>
                            <w:b/>
                            <w:w w:val="110"/>
                            <w:sz w:val="21"/>
                          </w:rPr>
                          <w:t>liquids</w:t>
                        </w:r>
                        <w:r>
                          <w:rPr>
                            <w:b/>
                            <w:spacing w:val="-13"/>
                            <w:w w:val="110"/>
                            <w:sz w:val="21"/>
                          </w:rPr>
                          <w:t xml:space="preserve"> </w:t>
                        </w:r>
                        <w:r>
                          <w:rPr>
                            <w:b/>
                            <w:w w:val="110"/>
                            <w:sz w:val="21"/>
                          </w:rPr>
                          <w:t>in</w:t>
                        </w:r>
                        <w:r>
                          <w:rPr>
                            <w:b/>
                            <w:spacing w:val="-12"/>
                            <w:w w:val="110"/>
                            <w:sz w:val="21"/>
                          </w:rPr>
                          <w:t xml:space="preserve"> </w:t>
                        </w:r>
                        <w:r>
                          <w:rPr>
                            <w:b/>
                            <w:w w:val="110"/>
                            <w:sz w:val="21"/>
                          </w:rPr>
                          <w:t>the</w:t>
                        </w:r>
                        <w:r>
                          <w:rPr>
                            <w:b/>
                            <w:spacing w:val="-12"/>
                            <w:w w:val="110"/>
                            <w:sz w:val="21"/>
                          </w:rPr>
                          <w:t xml:space="preserve"> </w:t>
                        </w:r>
                        <w:r>
                          <w:rPr>
                            <w:b/>
                            <w:w w:val="110"/>
                            <w:sz w:val="21"/>
                          </w:rPr>
                          <w:t>vicinity</w:t>
                        </w:r>
                        <w:r>
                          <w:rPr>
                            <w:b/>
                            <w:spacing w:val="-14"/>
                            <w:w w:val="110"/>
                            <w:sz w:val="21"/>
                          </w:rPr>
                          <w:t xml:space="preserve"> </w:t>
                        </w:r>
                        <w:r>
                          <w:rPr>
                            <w:b/>
                            <w:w w:val="110"/>
                            <w:sz w:val="21"/>
                          </w:rPr>
                          <w:t>of</w:t>
                        </w:r>
                        <w:r>
                          <w:rPr>
                            <w:b/>
                            <w:spacing w:val="-11"/>
                            <w:w w:val="110"/>
                            <w:sz w:val="21"/>
                          </w:rPr>
                          <w:t xml:space="preserve"> </w:t>
                        </w:r>
                        <w:r>
                          <w:rPr>
                            <w:b/>
                            <w:w w:val="110"/>
                            <w:sz w:val="21"/>
                          </w:rPr>
                          <w:t>this</w:t>
                        </w:r>
                        <w:r>
                          <w:rPr>
                            <w:b/>
                            <w:spacing w:val="-13"/>
                            <w:w w:val="110"/>
                            <w:sz w:val="21"/>
                          </w:rPr>
                          <w:t xml:space="preserve"> </w:t>
                        </w:r>
                        <w:r>
                          <w:rPr>
                            <w:b/>
                            <w:w w:val="110"/>
                            <w:sz w:val="21"/>
                          </w:rPr>
                          <w:t>or</w:t>
                        </w:r>
                        <w:r>
                          <w:rPr>
                            <w:b/>
                            <w:spacing w:val="-13"/>
                            <w:w w:val="110"/>
                            <w:sz w:val="21"/>
                          </w:rPr>
                          <w:t xml:space="preserve"> </w:t>
                        </w:r>
                        <w:r>
                          <w:rPr>
                            <w:b/>
                            <w:w w:val="110"/>
                            <w:sz w:val="21"/>
                          </w:rPr>
                          <w:t>any</w:t>
                        </w:r>
                        <w:r>
                          <w:rPr>
                            <w:b/>
                            <w:spacing w:val="-13"/>
                            <w:w w:val="110"/>
                            <w:sz w:val="21"/>
                          </w:rPr>
                          <w:t xml:space="preserve"> </w:t>
                        </w:r>
                        <w:r>
                          <w:rPr>
                            <w:b/>
                            <w:w w:val="110"/>
                            <w:sz w:val="21"/>
                          </w:rPr>
                          <w:t xml:space="preserve">other </w:t>
                        </w:r>
                        <w:r>
                          <w:rPr>
                            <w:b/>
                            <w:spacing w:val="-2"/>
                            <w:w w:val="110"/>
                            <w:sz w:val="21"/>
                          </w:rPr>
                          <w:t>appliance.</w:t>
                        </w:r>
                      </w:p>
                      <w:p w14:paraId="1B0D69FF" w14:textId="77777777" w:rsidR="00A87355" w:rsidRDefault="00CD0DE7">
                        <w:pPr>
                          <w:spacing w:before="118"/>
                          <w:ind w:left="81"/>
                          <w:jc w:val="center"/>
                          <w:rPr>
                            <w:b/>
                            <w:sz w:val="21"/>
                          </w:rPr>
                        </w:pPr>
                        <w:r>
                          <w:rPr>
                            <w:b/>
                            <w:spacing w:val="-2"/>
                            <w:w w:val="110"/>
                            <w:sz w:val="21"/>
                          </w:rPr>
                          <w:t>WHAT</w:t>
                        </w:r>
                        <w:r>
                          <w:rPr>
                            <w:b/>
                            <w:spacing w:val="-10"/>
                            <w:w w:val="110"/>
                            <w:sz w:val="21"/>
                          </w:rPr>
                          <w:t xml:space="preserve"> </w:t>
                        </w:r>
                        <w:r>
                          <w:rPr>
                            <w:b/>
                            <w:spacing w:val="-2"/>
                            <w:w w:val="110"/>
                            <w:sz w:val="21"/>
                          </w:rPr>
                          <w:t>TO</w:t>
                        </w:r>
                        <w:r>
                          <w:rPr>
                            <w:b/>
                            <w:spacing w:val="-7"/>
                            <w:w w:val="110"/>
                            <w:sz w:val="21"/>
                          </w:rPr>
                          <w:t xml:space="preserve"> </w:t>
                        </w:r>
                        <w:r>
                          <w:rPr>
                            <w:b/>
                            <w:spacing w:val="-2"/>
                            <w:w w:val="110"/>
                            <w:sz w:val="21"/>
                          </w:rPr>
                          <w:t>DO</w:t>
                        </w:r>
                        <w:r>
                          <w:rPr>
                            <w:b/>
                            <w:spacing w:val="-7"/>
                            <w:w w:val="110"/>
                            <w:sz w:val="21"/>
                          </w:rPr>
                          <w:t xml:space="preserve"> </w:t>
                        </w:r>
                        <w:r>
                          <w:rPr>
                            <w:b/>
                            <w:spacing w:val="-2"/>
                            <w:w w:val="110"/>
                            <w:sz w:val="21"/>
                          </w:rPr>
                          <w:t>IF</w:t>
                        </w:r>
                        <w:r>
                          <w:rPr>
                            <w:b/>
                            <w:spacing w:val="-11"/>
                            <w:w w:val="110"/>
                            <w:sz w:val="21"/>
                          </w:rPr>
                          <w:t xml:space="preserve"> </w:t>
                        </w:r>
                        <w:r>
                          <w:rPr>
                            <w:b/>
                            <w:spacing w:val="-2"/>
                            <w:w w:val="110"/>
                            <w:sz w:val="21"/>
                          </w:rPr>
                          <w:t>YOU</w:t>
                        </w:r>
                        <w:r>
                          <w:rPr>
                            <w:b/>
                            <w:spacing w:val="-10"/>
                            <w:w w:val="110"/>
                            <w:sz w:val="21"/>
                          </w:rPr>
                          <w:t xml:space="preserve"> </w:t>
                        </w:r>
                        <w:r>
                          <w:rPr>
                            <w:b/>
                            <w:spacing w:val="-2"/>
                            <w:w w:val="110"/>
                            <w:sz w:val="21"/>
                          </w:rPr>
                          <w:t>SMELL</w:t>
                        </w:r>
                        <w:r>
                          <w:rPr>
                            <w:b/>
                            <w:spacing w:val="-8"/>
                            <w:w w:val="110"/>
                            <w:sz w:val="21"/>
                          </w:rPr>
                          <w:t xml:space="preserve"> </w:t>
                        </w:r>
                        <w:r>
                          <w:rPr>
                            <w:b/>
                            <w:spacing w:val="-4"/>
                            <w:w w:val="110"/>
                            <w:sz w:val="21"/>
                          </w:rPr>
                          <w:t>GAS:</w:t>
                        </w:r>
                      </w:p>
                      <w:p w14:paraId="1B0D6A00" w14:textId="77777777" w:rsidR="00A87355" w:rsidRDefault="00CD0DE7">
                        <w:pPr>
                          <w:spacing w:before="121"/>
                          <w:ind w:left="107"/>
                          <w:rPr>
                            <w:b/>
                            <w:sz w:val="21"/>
                          </w:rPr>
                        </w:pPr>
                        <w:r>
                          <w:rPr>
                            <w:b/>
                            <w:sz w:val="21"/>
                          </w:rPr>
                          <w:t>·Do</w:t>
                        </w:r>
                        <w:r>
                          <w:rPr>
                            <w:b/>
                            <w:spacing w:val="13"/>
                            <w:sz w:val="21"/>
                          </w:rPr>
                          <w:t xml:space="preserve"> </w:t>
                        </w:r>
                        <w:r>
                          <w:rPr>
                            <w:b/>
                            <w:sz w:val="21"/>
                          </w:rPr>
                          <w:t>not</w:t>
                        </w:r>
                        <w:r>
                          <w:rPr>
                            <w:b/>
                            <w:spacing w:val="16"/>
                            <w:sz w:val="21"/>
                          </w:rPr>
                          <w:t xml:space="preserve"> </w:t>
                        </w:r>
                        <w:r>
                          <w:rPr>
                            <w:b/>
                            <w:sz w:val="21"/>
                          </w:rPr>
                          <w:t>try</w:t>
                        </w:r>
                        <w:r>
                          <w:rPr>
                            <w:b/>
                            <w:spacing w:val="13"/>
                            <w:sz w:val="21"/>
                          </w:rPr>
                          <w:t xml:space="preserve"> </w:t>
                        </w:r>
                        <w:r>
                          <w:rPr>
                            <w:b/>
                            <w:sz w:val="21"/>
                          </w:rPr>
                          <w:t>to</w:t>
                        </w:r>
                        <w:r>
                          <w:rPr>
                            <w:b/>
                            <w:spacing w:val="14"/>
                            <w:sz w:val="21"/>
                          </w:rPr>
                          <w:t xml:space="preserve"> </w:t>
                        </w:r>
                        <w:r>
                          <w:rPr>
                            <w:b/>
                            <w:sz w:val="21"/>
                          </w:rPr>
                          <w:t>light</w:t>
                        </w:r>
                        <w:r>
                          <w:rPr>
                            <w:b/>
                            <w:spacing w:val="11"/>
                            <w:sz w:val="21"/>
                          </w:rPr>
                          <w:t xml:space="preserve"> </w:t>
                        </w:r>
                        <w:r>
                          <w:rPr>
                            <w:b/>
                            <w:sz w:val="21"/>
                          </w:rPr>
                          <w:t>any</w:t>
                        </w:r>
                        <w:r>
                          <w:rPr>
                            <w:b/>
                            <w:spacing w:val="11"/>
                            <w:sz w:val="21"/>
                          </w:rPr>
                          <w:t xml:space="preserve"> </w:t>
                        </w:r>
                        <w:r>
                          <w:rPr>
                            <w:b/>
                            <w:spacing w:val="-2"/>
                            <w:sz w:val="21"/>
                          </w:rPr>
                          <w:t>appliance.</w:t>
                        </w:r>
                      </w:p>
                      <w:p w14:paraId="1B0D6A01" w14:textId="77777777" w:rsidR="00A87355" w:rsidRDefault="00CD0DE7">
                        <w:pPr>
                          <w:spacing w:before="120"/>
                          <w:ind w:left="107"/>
                          <w:rPr>
                            <w:b/>
                            <w:sz w:val="21"/>
                          </w:rPr>
                        </w:pPr>
                        <w:r>
                          <w:rPr>
                            <w:b/>
                            <w:spacing w:val="-2"/>
                            <w:w w:val="110"/>
                            <w:sz w:val="21"/>
                          </w:rPr>
                          <w:t>·Do</w:t>
                        </w:r>
                        <w:r>
                          <w:rPr>
                            <w:b/>
                            <w:spacing w:val="-6"/>
                            <w:w w:val="110"/>
                            <w:sz w:val="21"/>
                          </w:rPr>
                          <w:t xml:space="preserve"> </w:t>
                        </w:r>
                        <w:r>
                          <w:rPr>
                            <w:b/>
                            <w:spacing w:val="-2"/>
                            <w:w w:val="110"/>
                            <w:sz w:val="21"/>
                          </w:rPr>
                          <w:t>not</w:t>
                        </w:r>
                        <w:r>
                          <w:rPr>
                            <w:b/>
                            <w:spacing w:val="-4"/>
                            <w:w w:val="110"/>
                            <w:sz w:val="21"/>
                          </w:rPr>
                          <w:t xml:space="preserve"> </w:t>
                        </w:r>
                        <w:r>
                          <w:rPr>
                            <w:b/>
                            <w:spacing w:val="-2"/>
                            <w:w w:val="110"/>
                            <w:sz w:val="21"/>
                          </w:rPr>
                          <w:t>touch</w:t>
                        </w:r>
                        <w:r>
                          <w:rPr>
                            <w:b/>
                            <w:spacing w:val="-4"/>
                            <w:w w:val="110"/>
                            <w:sz w:val="21"/>
                          </w:rPr>
                          <w:t xml:space="preserve"> </w:t>
                        </w:r>
                        <w:r>
                          <w:rPr>
                            <w:b/>
                            <w:spacing w:val="-2"/>
                            <w:w w:val="110"/>
                            <w:sz w:val="21"/>
                          </w:rPr>
                          <w:t>any</w:t>
                        </w:r>
                        <w:r>
                          <w:rPr>
                            <w:b/>
                            <w:spacing w:val="-6"/>
                            <w:w w:val="110"/>
                            <w:sz w:val="21"/>
                          </w:rPr>
                          <w:t xml:space="preserve"> </w:t>
                        </w:r>
                        <w:r>
                          <w:rPr>
                            <w:b/>
                            <w:spacing w:val="-2"/>
                            <w:w w:val="110"/>
                            <w:sz w:val="21"/>
                          </w:rPr>
                          <w:t>electrical</w:t>
                        </w:r>
                        <w:r>
                          <w:rPr>
                            <w:b/>
                            <w:spacing w:val="-4"/>
                            <w:w w:val="110"/>
                            <w:sz w:val="21"/>
                          </w:rPr>
                          <w:t xml:space="preserve"> </w:t>
                        </w:r>
                        <w:r>
                          <w:rPr>
                            <w:b/>
                            <w:spacing w:val="-2"/>
                            <w:w w:val="110"/>
                            <w:sz w:val="21"/>
                          </w:rPr>
                          <w:t>switch;</w:t>
                        </w:r>
                        <w:r>
                          <w:rPr>
                            <w:b/>
                            <w:spacing w:val="-7"/>
                            <w:w w:val="110"/>
                            <w:sz w:val="21"/>
                          </w:rPr>
                          <w:t xml:space="preserve"> </w:t>
                        </w:r>
                        <w:r>
                          <w:rPr>
                            <w:b/>
                            <w:spacing w:val="-2"/>
                            <w:w w:val="110"/>
                            <w:sz w:val="21"/>
                          </w:rPr>
                          <w:t>do</w:t>
                        </w:r>
                        <w:r>
                          <w:rPr>
                            <w:b/>
                            <w:spacing w:val="-6"/>
                            <w:w w:val="110"/>
                            <w:sz w:val="21"/>
                          </w:rPr>
                          <w:t xml:space="preserve"> </w:t>
                        </w:r>
                        <w:r>
                          <w:rPr>
                            <w:b/>
                            <w:spacing w:val="-2"/>
                            <w:w w:val="110"/>
                            <w:sz w:val="21"/>
                          </w:rPr>
                          <w:t>not</w:t>
                        </w:r>
                        <w:r>
                          <w:rPr>
                            <w:b/>
                            <w:spacing w:val="-5"/>
                            <w:w w:val="110"/>
                            <w:sz w:val="21"/>
                          </w:rPr>
                          <w:t xml:space="preserve"> </w:t>
                        </w:r>
                        <w:r>
                          <w:rPr>
                            <w:b/>
                            <w:spacing w:val="-2"/>
                            <w:w w:val="110"/>
                            <w:sz w:val="21"/>
                          </w:rPr>
                          <w:t>use</w:t>
                        </w:r>
                        <w:r>
                          <w:rPr>
                            <w:b/>
                            <w:spacing w:val="-7"/>
                            <w:w w:val="110"/>
                            <w:sz w:val="21"/>
                          </w:rPr>
                          <w:t xml:space="preserve"> </w:t>
                        </w:r>
                        <w:r>
                          <w:rPr>
                            <w:b/>
                            <w:spacing w:val="-2"/>
                            <w:w w:val="110"/>
                            <w:sz w:val="21"/>
                          </w:rPr>
                          <w:t>any</w:t>
                        </w:r>
                        <w:r>
                          <w:rPr>
                            <w:b/>
                            <w:spacing w:val="-7"/>
                            <w:w w:val="110"/>
                            <w:sz w:val="21"/>
                          </w:rPr>
                          <w:t xml:space="preserve"> </w:t>
                        </w:r>
                        <w:r>
                          <w:rPr>
                            <w:b/>
                            <w:spacing w:val="-2"/>
                            <w:w w:val="110"/>
                            <w:sz w:val="21"/>
                          </w:rPr>
                          <w:t>phone</w:t>
                        </w:r>
                        <w:r>
                          <w:rPr>
                            <w:b/>
                            <w:spacing w:val="-5"/>
                            <w:w w:val="110"/>
                            <w:sz w:val="21"/>
                          </w:rPr>
                          <w:t xml:space="preserve"> </w:t>
                        </w:r>
                        <w:r>
                          <w:rPr>
                            <w:b/>
                            <w:spacing w:val="-2"/>
                            <w:w w:val="110"/>
                            <w:sz w:val="21"/>
                          </w:rPr>
                          <w:t>in</w:t>
                        </w:r>
                        <w:r>
                          <w:rPr>
                            <w:b/>
                            <w:spacing w:val="-4"/>
                            <w:w w:val="110"/>
                            <w:sz w:val="21"/>
                          </w:rPr>
                          <w:t xml:space="preserve"> </w:t>
                        </w:r>
                        <w:r>
                          <w:rPr>
                            <w:b/>
                            <w:spacing w:val="-2"/>
                            <w:w w:val="110"/>
                            <w:sz w:val="21"/>
                          </w:rPr>
                          <w:t>your</w:t>
                        </w:r>
                        <w:r>
                          <w:rPr>
                            <w:b/>
                            <w:spacing w:val="-6"/>
                            <w:w w:val="110"/>
                            <w:sz w:val="21"/>
                          </w:rPr>
                          <w:t xml:space="preserve"> </w:t>
                        </w:r>
                        <w:r>
                          <w:rPr>
                            <w:b/>
                            <w:spacing w:val="-2"/>
                            <w:w w:val="110"/>
                            <w:sz w:val="21"/>
                          </w:rPr>
                          <w:t>building.</w:t>
                        </w:r>
                      </w:p>
                      <w:p w14:paraId="1B0D6A02" w14:textId="77777777" w:rsidR="00A87355" w:rsidRDefault="00CD0DE7">
                        <w:pPr>
                          <w:spacing w:before="121"/>
                          <w:ind w:left="107"/>
                          <w:rPr>
                            <w:b/>
                            <w:sz w:val="21"/>
                          </w:rPr>
                        </w:pPr>
                        <w:r>
                          <w:rPr>
                            <w:b/>
                            <w:w w:val="110"/>
                            <w:sz w:val="21"/>
                          </w:rPr>
                          <w:t>·Immediately</w:t>
                        </w:r>
                        <w:r>
                          <w:rPr>
                            <w:b/>
                            <w:spacing w:val="-14"/>
                            <w:w w:val="110"/>
                            <w:sz w:val="21"/>
                          </w:rPr>
                          <w:t xml:space="preserve"> </w:t>
                        </w:r>
                        <w:r>
                          <w:rPr>
                            <w:b/>
                            <w:w w:val="110"/>
                            <w:sz w:val="21"/>
                          </w:rPr>
                          <w:t>call</w:t>
                        </w:r>
                        <w:r>
                          <w:rPr>
                            <w:b/>
                            <w:spacing w:val="-12"/>
                            <w:w w:val="110"/>
                            <w:sz w:val="21"/>
                          </w:rPr>
                          <w:t xml:space="preserve"> </w:t>
                        </w:r>
                        <w:r>
                          <w:rPr>
                            <w:b/>
                            <w:w w:val="110"/>
                            <w:sz w:val="21"/>
                          </w:rPr>
                          <w:t>your</w:t>
                        </w:r>
                        <w:r>
                          <w:rPr>
                            <w:b/>
                            <w:spacing w:val="-10"/>
                            <w:w w:val="110"/>
                            <w:sz w:val="21"/>
                          </w:rPr>
                          <w:t xml:space="preserve"> </w:t>
                        </w:r>
                        <w:r>
                          <w:rPr>
                            <w:b/>
                            <w:w w:val="110"/>
                            <w:sz w:val="21"/>
                          </w:rPr>
                          <w:t>gas</w:t>
                        </w:r>
                        <w:r>
                          <w:rPr>
                            <w:b/>
                            <w:spacing w:val="-12"/>
                            <w:w w:val="110"/>
                            <w:sz w:val="21"/>
                          </w:rPr>
                          <w:t xml:space="preserve"> </w:t>
                        </w:r>
                        <w:r>
                          <w:rPr>
                            <w:b/>
                            <w:w w:val="110"/>
                            <w:sz w:val="21"/>
                          </w:rPr>
                          <w:t>supplier</w:t>
                        </w:r>
                        <w:r>
                          <w:rPr>
                            <w:b/>
                            <w:spacing w:val="-13"/>
                            <w:w w:val="110"/>
                            <w:sz w:val="21"/>
                          </w:rPr>
                          <w:t xml:space="preserve"> </w:t>
                        </w:r>
                        <w:r>
                          <w:rPr>
                            <w:b/>
                            <w:w w:val="110"/>
                            <w:sz w:val="21"/>
                          </w:rPr>
                          <w:t>from</w:t>
                        </w:r>
                        <w:r>
                          <w:rPr>
                            <w:b/>
                            <w:spacing w:val="-13"/>
                            <w:w w:val="110"/>
                            <w:sz w:val="21"/>
                          </w:rPr>
                          <w:t xml:space="preserve"> </w:t>
                        </w:r>
                        <w:r>
                          <w:rPr>
                            <w:b/>
                            <w:w w:val="110"/>
                            <w:sz w:val="21"/>
                          </w:rPr>
                          <w:t>a</w:t>
                        </w:r>
                        <w:r>
                          <w:rPr>
                            <w:b/>
                            <w:spacing w:val="-10"/>
                            <w:w w:val="110"/>
                            <w:sz w:val="21"/>
                          </w:rPr>
                          <w:t xml:space="preserve"> </w:t>
                        </w:r>
                        <w:r>
                          <w:rPr>
                            <w:b/>
                            <w:w w:val="110"/>
                            <w:sz w:val="21"/>
                          </w:rPr>
                          <w:t>neighbor's</w:t>
                        </w:r>
                        <w:r>
                          <w:rPr>
                            <w:b/>
                            <w:spacing w:val="-12"/>
                            <w:w w:val="110"/>
                            <w:sz w:val="21"/>
                          </w:rPr>
                          <w:t xml:space="preserve"> </w:t>
                        </w:r>
                        <w:r>
                          <w:rPr>
                            <w:b/>
                            <w:spacing w:val="-2"/>
                            <w:w w:val="110"/>
                            <w:sz w:val="21"/>
                          </w:rPr>
                          <w:t>phone.</w:t>
                        </w:r>
                      </w:p>
                      <w:p w14:paraId="1B0D6A03" w14:textId="77777777" w:rsidR="00A87355" w:rsidRDefault="00CD0DE7">
                        <w:pPr>
                          <w:spacing w:before="120"/>
                          <w:ind w:left="107"/>
                          <w:rPr>
                            <w:b/>
                            <w:sz w:val="21"/>
                          </w:rPr>
                        </w:pPr>
                        <w:r>
                          <w:rPr>
                            <w:b/>
                            <w:w w:val="110"/>
                            <w:sz w:val="21"/>
                          </w:rPr>
                          <w:t>·Follow</w:t>
                        </w:r>
                        <w:r>
                          <w:rPr>
                            <w:b/>
                            <w:spacing w:val="-5"/>
                            <w:w w:val="110"/>
                            <w:sz w:val="21"/>
                          </w:rPr>
                          <w:t xml:space="preserve"> </w:t>
                        </w:r>
                        <w:r>
                          <w:rPr>
                            <w:b/>
                            <w:w w:val="110"/>
                            <w:sz w:val="21"/>
                          </w:rPr>
                          <w:t>the</w:t>
                        </w:r>
                        <w:r>
                          <w:rPr>
                            <w:b/>
                            <w:spacing w:val="-4"/>
                            <w:w w:val="110"/>
                            <w:sz w:val="21"/>
                          </w:rPr>
                          <w:t xml:space="preserve"> </w:t>
                        </w:r>
                        <w:r>
                          <w:rPr>
                            <w:b/>
                            <w:w w:val="110"/>
                            <w:sz w:val="21"/>
                          </w:rPr>
                          <w:t>gas</w:t>
                        </w:r>
                        <w:r>
                          <w:rPr>
                            <w:b/>
                            <w:spacing w:val="-5"/>
                            <w:w w:val="110"/>
                            <w:sz w:val="21"/>
                          </w:rPr>
                          <w:t xml:space="preserve"> </w:t>
                        </w:r>
                        <w:r>
                          <w:rPr>
                            <w:b/>
                            <w:w w:val="110"/>
                            <w:sz w:val="21"/>
                          </w:rPr>
                          <w:t>supplier’s</w:t>
                        </w:r>
                        <w:r>
                          <w:rPr>
                            <w:b/>
                            <w:spacing w:val="-8"/>
                            <w:w w:val="110"/>
                            <w:sz w:val="21"/>
                          </w:rPr>
                          <w:t xml:space="preserve"> </w:t>
                        </w:r>
                        <w:r>
                          <w:rPr>
                            <w:b/>
                            <w:spacing w:val="-2"/>
                            <w:w w:val="110"/>
                            <w:sz w:val="21"/>
                          </w:rPr>
                          <w:t>instructions.</w:t>
                        </w:r>
                      </w:p>
                      <w:p w14:paraId="1B0D6A04" w14:textId="77777777" w:rsidR="00A87355" w:rsidRDefault="00CD0DE7">
                        <w:pPr>
                          <w:spacing w:before="119"/>
                          <w:ind w:left="107"/>
                          <w:rPr>
                            <w:b/>
                            <w:sz w:val="21"/>
                          </w:rPr>
                        </w:pPr>
                        <w:r>
                          <w:rPr>
                            <w:b/>
                            <w:w w:val="110"/>
                            <w:sz w:val="21"/>
                          </w:rPr>
                          <w:t>·If</w:t>
                        </w:r>
                        <w:r>
                          <w:rPr>
                            <w:b/>
                            <w:spacing w:val="-8"/>
                            <w:w w:val="110"/>
                            <w:sz w:val="21"/>
                          </w:rPr>
                          <w:t xml:space="preserve"> </w:t>
                        </w:r>
                        <w:r>
                          <w:rPr>
                            <w:b/>
                            <w:w w:val="110"/>
                            <w:sz w:val="21"/>
                          </w:rPr>
                          <w:t>you</w:t>
                        </w:r>
                        <w:r>
                          <w:rPr>
                            <w:b/>
                            <w:spacing w:val="-9"/>
                            <w:w w:val="110"/>
                            <w:sz w:val="21"/>
                          </w:rPr>
                          <w:t xml:space="preserve"> </w:t>
                        </w:r>
                        <w:r>
                          <w:rPr>
                            <w:b/>
                            <w:w w:val="110"/>
                            <w:sz w:val="21"/>
                          </w:rPr>
                          <w:t>cannot</w:t>
                        </w:r>
                        <w:r>
                          <w:rPr>
                            <w:b/>
                            <w:spacing w:val="-12"/>
                            <w:w w:val="110"/>
                            <w:sz w:val="21"/>
                          </w:rPr>
                          <w:t xml:space="preserve"> </w:t>
                        </w:r>
                        <w:r>
                          <w:rPr>
                            <w:b/>
                            <w:w w:val="110"/>
                            <w:sz w:val="21"/>
                          </w:rPr>
                          <w:t>reach</w:t>
                        </w:r>
                        <w:r>
                          <w:rPr>
                            <w:b/>
                            <w:spacing w:val="-11"/>
                            <w:w w:val="110"/>
                            <w:sz w:val="21"/>
                          </w:rPr>
                          <w:t xml:space="preserve"> </w:t>
                        </w:r>
                        <w:r>
                          <w:rPr>
                            <w:b/>
                            <w:w w:val="110"/>
                            <w:sz w:val="21"/>
                          </w:rPr>
                          <w:t>your</w:t>
                        </w:r>
                        <w:r>
                          <w:rPr>
                            <w:b/>
                            <w:spacing w:val="-11"/>
                            <w:w w:val="110"/>
                            <w:sz w:val="21"/>
                          </w:rPr>
                          <w:t xml:space="preserve"> </w:t>
                        </w:r>
                        <w:r>
                          <w:rPr>
                            <w:b/>
                            <w:w w:val="110"/>
                            <w:sz w:val="21"/>
                          </w:rPr>
                          <w:t>gas</w:t>
                        </w:r>
                        <w:r>
                          <w:rPr>
                            <w:b/>
                            <w:spacing w:val="-10"/>
                            <w:w w:val="110"/>
                            <w:sz w:val="21"/>
                          </w:rPr>
                          <w:t xml:space="preserve"> </w:t>
                        </w:r>
                        <w:r>
                          <w:rPr>
                            <w:b/>
                            <w:w w:val="110"/>
                            <w:sz w:val="21"/>
                          </w:rPr>
                          <w:t>supplier,</w:t>
                        </w:r>
                        <w:r>
                          <w:rPr>
                            <w:b/>
                            <w:spacing w:val="35"/>
                            <w:w w:val="110"/>
                            <w:sz w:val="21"/>
                          </w:rPr>
                          <w:t xml:space="preserve"> </w:t>
                        </w:r>
                        <w:r>
                          <w:rPr>
                            <w:b/>
                            <w:w w:val="110"/>
                            <w:sz w:val="21"/>
                          </w:rPr>
                          <w:t>call</w:t>
                        </w:r>
                        <w:r>
                          <w:rPr>
                            <w:b/>
                            <w:spacing w:val="-9"/>
                            <w:w w:val="110"/>
                            <w:sz w:val="21"/>
                          </w:rPr>
                          <w:t xml:space="preserve"> </w:t>
                        </w:r>
                        <w:r>
                          <w:rPr>
                            <w:b/>
                            <w:w w:val="110"/>
                            <w:sz w:val="21"/>
                          </w:rPr>
                          <w:t>the</w:t>
                        </w:r>
                        <w:r>
                          <w:rPr>
                            <w:b/>
                            <w:spacing w:val="-11"/>
                            <w:w w:val="110"/>
                            <w:sz w:val="21"/>
                          </w:rPr>
                          <w:t xml:space="preserve"> </w:t>
                        </w:r>
                        <w:r>
                          <w:rPr>
                            <w:b/>
                            <w:w w:val="110"/>
                            <w:sz w:val="21"/>
                          </w:rPr>
                          <w:t>fire</w:t>
                        </w:r>
                        <w:r>
                          <w:rPr>
                            <w:b/>
                            <w:spacing w:val="-11"/>
                            <w:w w:val="110"/>
                            <w:sz w:val="21"/>
                          </w:rPr>
                          <w:t xml:space="preserve"> </w:t>
                        </w:r>
                        <w:r>
                          <w:rPr>
                            <w:b/>
                            <w:spacing w:val="-2"/>
                            <w:w w:val="110"/>
                            <w:sz w:val="21"/>
                          </w:rPr>
                          <w:t>department.</w:t>
                        </w:r>
                      </w:p>
                      <w:p w14:paraId="1B0D6A05" w14:textId="77777777" w:rsidR="00A87355" w:rsidRDefault="00CD0DE7">
                        <w:pPr>
                          <w:spacing w:before="120"/>
                          <w:ind w:left="269"/>
                          <w:rPr>
                            <w:b/>
                            <w:sz w:val="21"/>
                          </w:rPr>
                        </w:pPr>
                        <w:r>
                          <w:rPr>
                            <w:b/>
                            <w:w w:val="110"/>
                            <w:sz w:val="21"/>
                          </w:rPr>
                          <w:t>Installation</w:t>
                        </w:r>
                        <w:r>
                          <w:rPr>
                            <w:b/>
                            <w:spacing w:val="-11"/>
                            <w:w w:val="110"/>
                            <w:sz w:val="21"/>
                          </w:rPr>
                          <w:t xml:space="preserve"> </w:t>
                        </w:r>
                        <w:r>
                          <w:rPr>
                            <w:b/>
                            <w:w w:val="110"/>
                            <w:sz w:val="21"/>
                          </w:rPr>
                          <w:t>and</w:t>
                        </w:r>
                        <w:r>
                          <w:rPr>
                            <w:b/>
                            <w:spacing w:val="-8"/>
                            <w:w w:val="110"/>
                            <w:sz w:val="21"/>
                          </w:rPr>
                          <w:t xml:space="preserve"> </w:t>
                        </w:r>
                        <w:r>
                          <w:rPr>
                            <w:b/>
                            <w:w w:val="110"/>
                            <w:sz w:val="21"/>
                          </w:rPr>
                          <w:t>service</w:t>
                        </w:r>
                        <w:r>
                          <w:rPr>
                            <w:b/>
                            <w:spacing w:val="-14"/>
                            <w:w w:val="110"/>
                            <w:sz w:val="21"/>
                          </w:rPr>
                          <w:t xml:space="preserve"> </w:t>
                        </w:r>
                        <w:r>
                          <w:rPr>
                            <w:b/>
                            <w:w w:val="110"/>
                            <w:sz w:val="21"/>
                          </w:rPr>
                          <w:t>must</w:t>
                        </w:r>
                        <w:r>
                          <w:rPr>
                            <w:b/>
                            <w:spacing w:val="-9"/>
                            <w:w w:val="110"/>
                            <w:sz w:val="21"/>
                          </w:rPr>
                          <w:t xml:space="preserve"> </w:t>
                        </w:r>
                        <w:r>
                          <w:rPr>
                            <w:b/>
                            <w:w w:val="110"/>
                            <w:sz w:val="21"/>
                          </w:rPr>
                          <w:t>be</w:t>
                        </w:r>
                        <w:r>
                          <w:rPr>
                            <w:b/>
                            <w:spacing w:val="-11"/>
                            <w:w w:val="110"/>
                            <w:sz w:val="21"/>
                          </w:rPr>
                          <w:t xml:space="preserve"> </w:t>
                        </w:r>
                        <w:r>
                          <w:rPr>
                            <w:b/>
                            <w:w w:val="110"/>
                            <w:sz w:val="21"/>
                          </w:rPr>
                          <w:t>performed</w:t>
                        </w:r>
                        <w:r>
                          <w:rPr>
                            <w:b/>
                            <w:spacing w:val="-9"/>
                            <w:w w:val="110"/>
                            <w:sz w:val="21"/>
                          </w:rPr>
                          <w:t xml:space="preserve"> </w:t>
                        </w:r>
                        <w:r>
                          <w:rPr>
                            <w:b/>
                            <w:w w:val="110"/>
                            <w:sz w:val="21"/>
                          </w:rPr>
                          <w:t>by</w:t>
                        </w:r>
                        <w:r>
                          <w:rPr>
                            <w:b/>
                            <w:spacing w:val="-7"/>
                            <w:w w:val="110"/>
                            <w:sz w:val="21"/>
                          </w:rPr>
                          <w:t xml:space="preserve"> </w:t>
                        </w:r>
                        <w:r>
                          <w:rPr>
                            <w:b/>
                            <w:w w:val="110"/>
                            <w:sz w:val="21"/>
                          </w:rPr>
                          <w:t>a</w:t>
                        </w:r>
                        <w:r>
                          <w:rPr>
                            <w:b/>
                            <w:spacing w:val="-11"/>
                            <w:w w:val="110"/>
                            <w:sz w:val="21"/>
                          </w:rPr>
                          <w:t xml:space="preserve"> </w:t>
                        </w:r>
                        <w:r>
                          <w:rPr>
                            <w:b/>
                            <w:w w:val="110"/>
                            <w:sz w:val="21"/>
                          </w:rPr>
                          <w:t>qualified</w:t>
                        </w:r>
                        <w:r>
                          <w:rPr>
                            <w:b/>
                            <w:spacing w:val="-10"/>
                            <w:w w:val="110"/>
                            <w:sz w:val="21"/>
                          </w:rPr>
                          <w:t xml:space="preserve"> </w:t>
                        </w:r>
                        <w:r>
                          <w:rPr>
                            <w:b/>
                            <w:w w:val="110"/>
                            <w:sz w:val="21"/>
                          </w:rPr>
                          <w:t>installer,</w:t>
                        </w:r>
                        <w:r>
                          <w:rPr>
                            <w:b/>
                            <w:spacing w:val="-9"/>
                            <w:w w:val="110"/>
                            <w:sz w:val="21"/>
                          </w:rPr>
                          <w:t xml:space="preserve"> </w:t>
                        </w:r>
                        <w:r>
                          <w:rPr>
                            <w:b/>
                            <w:w w:val="110"/>
                            <w:sz w:val="21"/>
                          </w:rPr>
                          <w:t>service</w:t>
                        </w:r>
                        <w:r>
                          <w:rPr>
                            <w:b/>
                            <w:spacing w:val="-10"/>
                            <w:w w:val="110"/>
                            <w:sz w:val="21"/>
                          </w:rPr>
                          <w:t xml:space="preserve"> </w:t>
                        </w:r>
                        <w:r>
                          <w:rPr>
                            <w:b/>
                            <w:w w:val="110"/>
                            <w:sz w:val="21"/>
                          </w:rPr>
                          <w:t>agency,</w:t>
                        </w:r>
                        <w:r>
                          <w:rPr>
                            <w:b/>
                            <w:spacing w:val="-10"/>
                            <w:w w:val="110"/>
                            <w:sz w:val="21"/>
                          </w:rPr>
                          <w:t xml:space="preserve"> </w:t>
                        </w:r>
                        <w:r>
                          <w:rPr>
                            <w:b/>
                            <w:w w:val="110"/>
                            <w:sz w:val="21"/>
                          </w:rPr>
                          <w:t>or</w:t>
                        </w:r>
                        <w:r>
                          <w:rPr>
                            <w:b/>
                            <w:spacing w:val="-8"/>
                            <w:w w:val="110"/>
                            <w:sz w:val="21"/>
                          </w:rPr>
                          <w:t xml:space="preserve"> </w:t>
                        </w:r>
                        <w:r>
                          <w:rPr>
                            <w:b/>
                            <w:w w:val="110"/>
                            <w:sz w:val="21"/>
                          </w:rPr>
                          <w:t>the</w:t>
                        </w:r>
                        <w:r>
                          <w:rPr>
                            <w:b/>
                            <w:spacing w:val="-9"/>
                            <w:w w:val="110"/>
                            <w:sz w:val="21"/>
                          </w:rPr>
                          <w:t xml:space="preserve"> </w:t>
                        </w:r>
                        <w:r>
                          <w:rPr>
                            <w:b/>
                            <w:w w:val="110"/>
                            <w:sz w:val="21"/>
                          </w:rPr>
                          <w:t>gas</w:t>
                        </w:r>
                        <w:r>
                          <w:rPr>
                            <w:b/>
                            <w:spacing w:val="-9"/>
                            <w:w w:val="110"/>
                            <w:sz w:val="21"/>
                          </w:rPr>
                          <w:t xml:space="preserve"> </w:t>
                        </w:r>
                        <w:r>
                          <w:rPr>
                            <w:b/>
                            <w:spacing w:val="-2"/>
                            <w:w w:val="110"/>
                            <w:sz w:val="21"/>
                          </w:rPr>
                          <w:t>supplier.</w:t>
                        </w:r>
                      </w:p>
                    </w:txbxContent>
                  </v:textbox>
                </v:shape>
                <w10:wrap type="topAndBottom" anchorx="page"/>
              </v:group>
            </w:pict>
          </mc:Fallback>
        </mc:AlternateContent>
      </w:r>
    </w:p>
    <w:p w14:paraId="1B0D5CA5" w14:textId="77777777" w:rsidR="00A87355" w:rsidRDefault="00A87355">
      <w:pPr>
        <w:rPr>
          <w:b/>
          <w:sz w:val="20"/>
        </w:rPr>
      </w:pPr>
    </w:p>
    <w:p w14:paraId="1B0D5CA6" w14:textId="77777777" w:rsidR="00A87355" w:rsidRDefault="00A87355">
      <w:pPr>
        <w:rPr>
          <w:b/>
          <w:sz w:val="20"/>
        </w:rPr>
      </w:pPr>
    </w:p>
    <w:p w14:paraId="1B0D5CA7" w14:textId="77777777" w:rsidR="00A87355" w:rsidRDefault="00A87355">
      <w:pPr>
        <w:rPr>
          <w:b/>
          <w:sz w:val="20"/>
        </w:rPr>
      </w:pPr>
    </w:p>
    <w:p w14:paraId="1B0D5CA8" w14:textId="77777777" w:rsidR="00A87355" w:rsidRDefault="00A87355">
      <w:pPr>
        <w:rPr>
          <w:b/>
          <w:sz w:val="20"/>
        </w:rPr>
      </w:pPr>
    </w:p>
    <w:p w14:paraId="1B0D5CA9" w14:textId="77777777" w:rsidR="00A87355" w:rsidRDefault="00A87355">
      <w:pPr>
        <w:rPr>
          <w:b/>
          <w:sz w:val="20"/>
        </w:rPr>
      </w:pPr>
    </w:p>
    <w:p w14:paraId="1B0D5CAA" w14:textId="77777777" w:rsidR="00A87355" w:rsidRDefault="00A87355">
      <w:pPr>
        <w:rPr>
          <w:b/>
          <w:sz w:val="20"/>
        </w:rPr>
      </w:pPr>
    </w:p>
    <w:p w14:paraId="1B0D5CAB" w14:textId="77777777" w:rsidR="00A87355" w:rsidRDefault="00CD0DE7">
      <w:pPr>
        <w:spacing w:before="169"/>
        <w:rPr>
          <w:b/>
          <w:sz w:val="20"/>
        </w:rPr>
      </w:pPr>
      <w:r>
        <w:rPr>
          <w:noProof/>
        </w:rPr>
        <mc:AlternateContent>
          <mc:Choice Requires="wps">
            <w:drawing>
              <wp:anchor distT="0" distB="0" distL="0" distR="0" simplePos="0" relativeHeight="487588864" behindDoc="1" locked="0" layoutInCell="1" allowOverlap="1" wp14:anchorId="1B0D677B" wp14:editId="1B0D677C">
                <wp:simplePos x="0" y="0"/>
                <wp:positionH relativeFrom="page">
                  <wp:posOffset>590550</wp:posOffset>
                </wp:positionH>
                <wp:positionV relativeFrom="paragraph">
                  <wp:posOffset>296634</wp:posOffset>
                </wp:positionV>
                <wp:extent cx="6219825" cy="69596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19825" cy="695960"/>
                        </a:xfrm>
                        <a:prstGeom prst="rect">
                          <a:avLst/>
                        </a:prstGeom>
                        <a:ln w="38100">
                          <a:solidFill>
                            <a:srgbClr val="221F1F"/>
                          </a:solidFill>
                          <a:prstDash val="solid"/>
                        </a:ln>
                      </wps:spPr>
                      <wps:txbx>
                        <w:txbxContent>
                          <w:p w14:paraId="1B0D6A06" w14:textId="77777777" w:rsidR="00A87355" w:rsidRDefault="00CD0DE7">
                            <w:pPr>
                              <w:pStyle w:val="BodyText"/>
                              <w:spacing w:before="35" w:line="213" w:lineRule="auto"/>
                              <w:ind w:right="112"/>
                              <w:jc w:val="center"/>
                            </w:pPr>
                            <w:r>
                              <w:rPr>
                                <w:color w:val="231F1F"/>
                                <w:w w:val="115"/>
                              </w:rPr>
                              <w:t>Due to updates</w:t>
                            </w:r>
                            <w:r>
                              <w:rPr>
                                <w:color w:val="231F1F"/>
                                <w:spacing w:val="-1"/>
                                <w:w w:val="115"/>
                              </w:rPr>
                              <w:t xml:space="preserve"> </w:t>
                            </w:r>
                            <w:r>
                              <w:rPr>
                                <w:color w:val="231F1F"/>
                                <w:w w:val="115"/>
                              </w:rPr>
                              <w:t>and constantly</w:t>
                            </w:r>
                            <w:r>
                              <w:rPr>
                                <w:color w:val="231F1F"/>
                                <w:spacing w:val="-1"/>
                                <w:w w:val="115"/>
                              </w:rPr>
                              <w:t xml:space="preserve"> </w:t>
                            </w:r>
                            <w:r>
                              <w:rPr>
                                <w:color w:val="231F1F"/>
                                <w:w w:val="115"/>
                              </w:rPr>
                              <w:t>improving</w:t>
                            </w:r>
                            <w:r>
                              <w:rPr>
                                <w:color w:val="231F1F"/>
                                <w:spacing w:val="-1"/>
                                <w:w w:val="115"/>
                              </w:rPr>
                              <w:t xml:space="preserve"> </w:t>
                            </w:r>
                            <w:r>
                              <w:rPr>
                                <w:color w:val="231F1F"/>
                                <w:w w:val="115"/>
                              </w:rPr>
                              <w:t>performance,</w:t>
                            </w:r>
                            <w:r>
                              <w:rPr>
                                <w:color w:val="231F1F"/>
                                <w:spacing w:val="-1"/>
                                <w:w w:val="115"/>
                              </w:rPr>
                              <w:t xml:space="preserve"> </w:t>
                            </w:r>
                            <w:r>
                              <w:rPr>
                                <w:color w:val="231F1F"/>
                                <w:w w:val="115"/>
                              </w:rPr>
                              <w:t>the information</w:t>
                            </w:r>
                            <w:r>
                              <w:rPr>
                                <w:color w:val="231F1F"/>
                                <w:spacing w:val="-1"/>
                                <w:w w:val="115"/>
                              </w:rPr>
                              <w:t xml:space="preserve"> </w:t>
                            </w:r>
                            <w:r>
                              <w:rPr>
                                <w:color w:val="231F1F"/>
                                <w:w w:val="115"/>
                              </w:rPr>
                              <w:t>and instructions within this manual are subject to change without notice.</w:t>
                            </w:r>
                          </w:p>
                          <w:p w14:paraId="1B0D6A07" w14:textId="77777777" w:rsidR="00A87355" w:rsidRDefault="00CD0DE7">
                            <w:pPr>
                              <w:spacing w:before="101"/>
                              <w:ind w:left="13" w:right="112"/>
                              <w:jc w:val="center"/>
                              <w:rPr>
                                <w:rFonts w:ascii="Arial"/>
                                <w:sz w:val="18"/>
                              </w:rPr>
                            </w:pPr>
                            <w:r>
                              <w:rPr>
                                <w:rFonts w:ascii="Arial"/>
                                <w:color w:val="231F1F"/>
                                <w:w w:val="105"/>
                                <w:sz w:val="18"/>
                              </w:rPr>
                              <w:t>Version</w:t>
                            </w:r>
                            <w:r>
                              <w:rPr>
                                <w:rFonts w:ascii="Arial"/>
                                <w:color w:val="231F1F"/>
                                <w:spacing w:val="-3"/>
                                <w:w w:val="105"/>
                                <w:sz w:val="18"/>
                              </w:rPr>
                              <w:t xml:space="preserve"> </w:t>
                            </w:r>
                            <w:r>
                              <w:rPr>
                                <w:rFonts w:ascii="Arial"/>
                                <w:color w:val="231F1F"/>
                                <w:w w:val="105"/>
                                <w:sz w:val="18"/>
                              </w:rPr>
                              <w:t>Date:</w:t>
                            </w:r>
                            <w:r>
                              <w:rPr>
                                <w:rFonts w:ascii="Arial"/>
                                <w:color w:val="231F1F"/>
                                <w:spacing w:val="-2"/>
                                <w:w w:val="105"/>
                                <w:sz w:val="18"/>
                              </w:rPr>
                              <w:t xml:space="preserve"> </w:t>
                            </w:r>
                            <w:r>
                              <w:rPr>
                                <w:rFonts w:ascii="Arial"/>
                                <w:color w:val="231F1F"/>
                                <w:w w:val="105"/>
                                <w:sz w:val="18"/>
                              </w:rPr>
                              <w:t>Jan</w:t>
                            </w:r>
                            <w:r>
                              <w:rPr>
                                <w:rFonts w:ascii="Arial"/>
                                <w:color w:val="231F1F"/>
                                <w:spacing w:val="-2"/>
                                <w:w w:val="105"/>
                                <w:sz w:val="18"/>
                              </w:rPr>
                              <w:t xml:space="preserve"> </w:t>
                            </w:r>
                            <w:r>
                              <w:rPr>
                                <w:rFonts w:ascii="Arial"/>
                                <w:color w:val="231F1F"/>
                                <w:spacing w:val="-4"/>
                                <w:w w:val="105"/>
                                <w:sz w:val="18"/>
                              </w:rPr>
                              <w:t>2024</w:t>
                            </w:r>
                          </w:p>
                        </w:txbxContent>
                      </wps:txbx>
                      <wps:bodyPr wrap="square" lIns="0" tIns="0" rIns="0" bIns="0" rtlCol="0">
                        <a:noAutofit/>
                      </wps:bodyPr>
                    </wps:wsp>
                  </a:graphicData>
                </a:graphic>
              </wp:anchor>
            </w:drawing>
          </mc:Choice>
          <mc:Fallback>
            <w:pict>
              <v:shape w14:anchorId="1B0D677B" id="Textbox 7" o:spid="_x0000_s1032" type="#_x0000_t202" style="position:absolute;margin-left:46.5pt;margin-top:23.35pt;width:489.75pt;height:54.8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dEPzQEAAIYDAAAOAAAAZHJzL2Uyb0RvYy54bWysU9uO0zAQfUfiHyy/01zQVm3UdAVbFSGt&#10;AGnhAxzHaSwcj/G4Tfr3jN20XcEb4sUZe46P55yZbB6nwbCT8qjB1rxY5JwpK6HV9lDzH9/371ac&#10;YRC2FQasqvlZIX/cvn2zGV2lSujBtMozIrFYja7mfQiuyjKUvRoELsApS8kO/CACbf0ha70YiX0w&#10;WZnny2wE3zoPUiHS6e6S5NvE33VKhq9dhyowU3OqLaTVp7WJa7bdiOrgheu1nMsQ/1DFILSlR29U&#10;OxEEO3r9F9WgpQeELiwkDBl0nZYqaSA1Rf6HmpdeOJW0kDnobjbh/6OVX04v7ptnYfoIEzUwiUD3&#10;DPInkjfZ6LCaMdFTrJDQUejU+SF+SQKji+Tt+eanmgKTdLgsi/WqfOBMUm65flgvk+HZ/bbzGD4p&#10;GFgMau6pX6kCcXrGEN8X1RUSHzOWjTV/vyry/FIoGN3utTExif7QPBnPToJ6XZbFvtjH9hIFvoZF&#10;vp3A/oJLqRlm7Cz4ojGqDVMzMd0SX8TEkwbaM/k10sjUHH8dhVecmc+WehLn6xr4a9BcAx/ME6Qp&#10;jMVa+HAM0Okk8s47F0DNToXPgxmn6fU+oe6/z/Y3AAAA//8DAFBLAwQUAAYACAAAACEAPlbireMA&#10;AAAKAQAADwAAAGRycy9kb3ducmV2LnhtbEyPwU7DMBBE70j9B2srcaNOG5rQEKeqQIgDKIVSIY5u&#10;vCRR4nWI3TT9e9wT3GY1q5k36XrULRuwt7UhAfNZAAypMKqmUsD+4+nmDph1kpRsDaGAM1pYZ5Or&#10;VCbKnOgdh50rmQ8hm0gBlXNdwrktKtTSzkyH5L1v02vp/NmXXPXy5MN1yxdBEHEta/INlezwocKi&#10;2R21gHD1lcefbz+P+Utjnl/nw36bbxshrqfj5h6Yw9H9PcMF36ND5pkO5kjKslbAKvRTnIDbKAZ2&#10;8YN4sQR28GoZhcCzlP+fkP0CAAD//wMAUEsBAi0AFAAGAAgAAAAhALaDOJL+AAAA4QEAABMAAAAA&#10;AAAAAAAAAAAAAAAAAFtDb250ZW50X1R5cGVzXS54bWxQSwECLQAUAAYACAAAACEAOP0h/9YAAACU&#10;AQAACwAAAAAAAAAAAAAAAAAvAQAAX3JlbHMvLnJlbHNQSwECLQAUAAYACAAAACEAUk3RD80BAACG&#10;AwAADgAAAAAAAAAAAAAAAAAuAgAAZHJzL2Uyb0RvYy54bWxQSwECLQAUAAYACAAAACEAPlbireMA&#10;AAAKAQAADwAAAAAAAAAAAAAAAAAnBAAAZHJzL2Rvd25yZXYueG1sUEsFBgAAAAAEAAQA8wAAADcF&#10;AAAAAA==&#10;" filled="f" strokecolor="#221f1f" strokeweight="3pt">
                <v:path arrowok="t"/>
                <v:textbox inset="0,0,0,0">
                  <w:txbxContent>
                    <w:p w14:paraId="1B0D6A06" w14:textId="77777777" w:rsidR="00A87355" w:rsidRDefault="00CD0DE7">
                      <w:pPr>
                        <w:pStyle w:val="BodyText"/>
                        <w:spacing w:before="35" w:line="213" w:lineRule="auto"/>
                        <w:ind w:right="112"/>
                        <w:jc w:val="center"/>
                      </w:pPr>
                      <w:r>
                        <w:rPr>
                          <w:color w:val="231F1F"/>
                          <w:w w:val="115"/>
                        </w:rPr>
                        <w:t>Due to updates</w:t>
                      </w:r>
                      <w:r>
                        <w:rPr>
                          <w:color w:val="231F1F"/>
                          <w:spacing w:val="-1"/>
                          <w:w w:val="115"/>
                        </w:rPr>
                        <w:t xml:space="preserve"> </w:t>
                      </w:r>
                      <w:r>
                        <w:rPr>
                          <w:color w:val="231F1F"/>
                          <w:w w:val="115"/>
                        </w:rPr>
                        <w:t>and constantly</w:t>
                      </w:r>
                      <w:r>
                        <w:rPr>
                          <w:color w:val="231F1F"/>
                          <w:spacing w:val="-1"/>
                          <w:w w:val="115"/>
                        </w:rPr>
                        <w:t xml:space="preserve"> </w:t>
                      </w:r>
                      <w:r>
                        <w:rPr>
                          <w:color w:val="231F1F"/>
                          <w:w w:val="115"/>
                        </w:rPr>
                        <w:t>improving</w:t>
                      </w:r>
                      <w:r>
                        <w:rPr>
                          <w:color w:val="231F1F"/>
                          <w:spacing w:val="-1"/>
                          <w:w w:val="115"/>
                        </w:rPr>
                        <w:t xml:space="preserve"> </w:t>
                      </w:r>
                      <w:r>
                        <w:rPr>
                          <w:color w:val="231F1F"/>
                          <w:w w:val="115"/>
                        </w:rPr>
                        <w:t>performance,</w:t>
                      </w:r>
                      <w:r>
                        <w:rPr>
                          <w:color w:val="231F1F"/>
                          <w:spacing w:val="-1"/>
                          <w:w w:val="115"/>
                        </w:rPr>
                        <w:t xml:space="preserve"> </w:t>
                      </w:r>
                      <w:r>
                        <w:rPr>
                          <w:color w:val="231F1F"/>
                          <w:w w:val="115"/>
                        </w:rPr>
                        <w:t>the information</w:t>
                      </w:r>
                      <w:r>
                        <w:rPr>
                          <w:color w:val="231F1F"/>
                          <w:spacing w:val="-1"/>
                          <w:w w:val="115"/>
                        </w:rPr>
                        <w:t xml:space="preserve"> </w:t>
                      </w:r>
                      <w:r>
                        <w:rPr>
                          <w:color w:val="231F1F"/>
                          <w:w w:val="115"/>
                        </w:rPr>
                        <w:t>and instructions within this manual are subject to change without notice.</w:t>
                      </w:r>
                    </w:p>
                    <w:p w14:paraId="1B0D6A07" w14:textId="77777777" w:rsidR="00A87355" w:rsidRDefault="00CD0DE7">
                      <w:pPr>
                        <w:spacing w:before="101"/>
                        <w:ind w:left="13" w:right="112"/>
                        <w:jc w:val="center"/>
                        <w:rPr>
                          <w:rFonts w:ascii="Arial"/>
                          <w:sz w:val="18"/>
                        </w:rPr>
                      </w:pPr>
                      <w:r>
                        <w:rPr>
                          <w:rFonts w:ascii="Arial"/>
                          <w:color w:val="231F1F"/>
                          <w:w w:val="105"/>
                          <w:sz w:val="18"/>
                        </w:rPr>
                        <w:t>Version</w:t>
                      </w:r>
                      <w:r>
                        <w:rPr>
                          <w:rFonts w:ascii="Arial"/>
                          <w:color w:val="231F1F"/>
                          <w:spacing w:val="-3"/>
                          <w:w w:val="105"/>
                          <w:sz w:val="18"/>
                        </w:rPr>
                        <w:t xml:space="preserve"> </w:t>
                      </w:r>
                      <w:r>
                        <w:rPr>
                          <w:rFonts w:ascii="Arial"/>
                          <w:color w:val="231F1F"/>
                          <w:w w:val="105"/>
                          <w:sz w:val="18"/>
                        </w:rPr>
                        <w:t>Date:</w:t>
                      </w:r>
                      <w:r>
                        <w:rPr>
                          <w:rFonts w:ascii="Arial"/>
                          <w:color w:val="231F1F"/>
                          <w:spacing w:val="-2"/>
                          <w:w w:val="105"/>
                          <w:sz w:val="18"/>
                        </w:rPr>
                        <w:t xml:space="preserve"> </w:t>
                      </w:r>
                      <w:r>
                        <w:rPr>
                          <w:rFonts w:ascii="Arial"/>
                          <w:color w:val="231F1F"/>
                          <w:w w:val="105"/>
                          <w:sz w:val="18"/>
                        </w:rPr>
                        <w:t>Jan</w:t>
                      </w:r>
                      <w:r>
                        <w:rPr>
                          <w:rFonts w:ascii="Arial"/>
                          <w:color w:val="231F1F"/>
                          <w:spacing w:val="-2"/>
                          <w:w w:val="105"/>
                          <w:sz w:val="18"/>
                        </w:rPr>
                        <w:t xml:space="preserve"> </w:t>
                      </w:r>
                      <w:r>
                        <w:rPr>
                          <w:rFonts w:ascii="Arial"/>
                          <w:color w:val="231F1F"/>
                          <w:spacing w:val="-4"/>
                          <w:w w:val="105"/>
                          <w:sz w:val="18"/>
                        </w:rPr>
                        <w:t>2024</w:t>
                      </w:r>
                    </w:p>
                  </w:txbxContent>
                </v:textbox>
                <w10:wrap type="topAndBottom" anchorx="page"/>
              </v:shape>
            </w:pict>
          </mc:Fallback>
        </mc:AlternateContent>
      </w:r>
    </w:p>
    <w:p w14:paraId="1B0D5CAC" w14:textId="77777777" w:rsidR="00A87355" w:rsidRDefault="00A87355">
      <w:pPr>
        <w:rPr>
          <w:sz w:val="20"/>
        </w:rPr>
        <w:sectPr w:rsidR="00A87355" w:rsidSect="0031044E">
          <w:type w:val="continuous"/>
          <w:pgSz w:w="12240" w:h="15840"/>
          <w:pgMar w:top="540" w:right="0" w:bottom="280" w:left="0" w:header="720" w:footer="720" w:gutter="0"/>
          <w:cols w:space="720"/>
        </w:sectPr>
      </w:pPr>
    </w:p>
    <w:p w14:paraId="1B0D5CAD" w14:textId="77777777" w:rsidR="00A87355" w:rsidRDefault="00CD0DE7">
      <w:pPr>
        <w:ind w:left="30"/>
        <w:rPr>
          <w:sz w:val="20"/>
        </w:rPr>
      </w:pPr>
      <w:r>
        <w:rPr>
          <w:noProof/>
          <w:sz w:val="20"/>
        </w:rPr>
        <w:lastRenderedPageBreak/>
        <mc:AlternateContent>
          <mc:Choice Requires="wpg">
            <w:drawing>
              <wp:inline distT="0" distB="0" distL="0" distR="0" wp14:anchorId="1B0D677D" wp14:editId="1B0D677E">
                <wp:extent cx="7565390" cy="647700"/>
                <wp:effectExtent l="0" t="0" r="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647700"/>
                          <a:chOff x="0" y="0"/>
                          <a:chExt cx="7565390" cy="647700"/>
                        </a:xfrm>
                      </wpg:grpSpPr>
                      <wps:wsp>
                        <wps:cNvPr id="9" name="Graphic 9"/>
                        <wps:cNvSpPr/>
                        <wps:spPr>
                          <a:xfrm>
                            <a:off x="0" y="0"/>
                            <a:ext cx="7565390" cy="647700"/>
                          </a:xfrm>
                          <a:custGeom>
                            <a:avLst/>
                            <a:gdLst/>
                            <a:ahLst/>
                            <a:cxnLst/>
                            <a:rect l="l" t="t" r="r" b="b"/>
                            <a:pathLst>
                              <a:path w="7565390" h="647700">
                                <a:moveTo>
                                  <a:pt x="7565390" y="0"/>
                                </a:moveTo>
                                <a:lnTo>
                                  <a:pt x="0" y="0"/>
                                </a:lnTo>
                                <a:lnTo>
                                  <a:pt x="0" y="647700"/>
                                </a:lnTo>
                                <a:lnTo>
                                  <a:pt x="7565390" y="647700"/>
                                </a:lnTo>
                                <a:lnTo>
                                  <a:pt x="7565390" y="0"/>
                                </a:lnTo>
                                <a:close/>
                              </a:path>
                            </a:pathLst>
                          </a:custGeom>
                          <a:solidFill>
                            <a:srgbClr val="A7A9AC"/>
                          </a:solidFill>
                        </wps:spPr>
                        <wps:bodyPr wrap="square" lIns="0" tIns="0" rIns="0" bIns="0" rtlCol="0">
                          <a:prstTxWarp prst="textNoShape">
                            <a:avLst/>
                          </a:prstTxWarp>
                          <a:noAutofit/>
                        </wps:bodyPr>
                      </wps:wsp>
                      <wps:wsp>
                        <wps:cNvPr id="10" name="Textbox 10"/>
                        <wps:cNvSpPr txBox="1"/>
                        <wps:spPr>
                          <a:xfrm>
                            <a:off x="0" y="0"/>
                            <a:ext cx="7565390" cy="647700"/>
                          </a:xfrm>
                          <a:prstGeom prst="rect">
                            <a:avLst/>
                          </a:prstGeom>
                        </wps:spPr>
                        <wps:txbx>
                          <w:txbxContent>
                            <w:p w14:paraId="1B0D6A08" w14:textId="77777777" w:rsidR="00A87355" w:rsidRDefault="00CD0DE7">
                              <w:pPr>
                                <w:spacing w:before="416"/>
                                <w:ind w:left="567"/>
                                <w:rPr>
                                  <w:b/>
                                  <w:sz w:val="40"/>
                                </w:rPr>
                              </w:pPr>
                              <w:r>
                                <w:rPr>
                                  <w:b/>
                                  <w:color w:val="FFFFFF"/>
                                  <w:sz w:val="40"/>
                                </w:rPr>
                                <w:t>Table</w:t>
                              </w:r>
                              <w:r>
                                <w:rPr>
                                  <w:b/>
                                  <w:color w:val="FFFFFF"/>
                                  <w:spacing w:val="49"/>
                                  <w:sz w:val="40"/>
                                </w:rPr>
                                <w:t xml:space="preserve"> </w:t>
                              </w:r>
                              <w:r>
                                <w:rPr>
                                  <w:b/>
                                  <w:color w:val="FFFFFF"/>
                                  <w:sz w:val="40"/>
                                </w:rPr>
                                <w:t>of</w:t>
                              </w:r>
                              <w:r>
                                <w:rPr>
                                  <w:b/>
                                  <w:color w:val="FFFFFF"/>
                                  <w:spacing w:val="51"/>
                                  <w:sz w:val="40"/>
                                </w:rPr>
                                <w:t xml:space="preserve"> </w:t>
                              </w:r>
                              <w:r>
                                <w:rPr>
                                  <w:b/>
                                  <w:color w:val="FFFFFF"/>
                                  <w:spacing w:val="-2"/>
                                  <w:sz w:val="40"/>
                                </w:rPr>
                                <w:t>Contents</w:t>
                              </w:r>
                            </w:p>
                          </w:txbxContent>
                        </wps:txbx>
                        <wps:bodyPr wrap="square" lIns="0" tIns="0" rIns="0" bIns="0" rtlCol="0">
                          <a:noAutofit/>
                        </wps:bodyPr>
                      </wps:wsp>
                    </wpg:wgp>
                  </a:graphicData>
                </a:graphic>
              </wp:inline>
            </w:drawing>
          </mc:Choice>
          <mc:Fallback>
            <w:pict>
              <v:group w14:anchorId="1B0D677D" id="Group 8" o:spid="_x0000_s1033" style="width:595.7pt;height:51pt;mso-position-horizontal-relative:char;mso-position-vertical-relative:line" coordsize="75653,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oEtQIAAJoHAAAOAAAAZHJzL2Uyb0RvYy54bWy0VU1v2zAMvQ/YfxB0X520a7MYdYqsXYMB&#10;RVegGXaWZfkDk01NUmL334+SLcdIgWFru4tNUSRFPj5Kl1ddLcleaFNBk9D5yYwS0XDIqqZI6Pft&#10;7YdPlBjLmoxJaERCn4ShV6v37y5bFYtTKEFmQhMM0pi4VQktrVVxFBleipqZE1Ciwc0cdM0sLnUR&#10;ZZq1GL2W0elsdhG1oDOlgQtjUHvTb9KVj5/ngttveW6EJTKhmJv1X+2/qftGq0sWF5qpsuJDGuwF&#10;WdSsavDQMdQNs4zsdPUsVF1xDQZye8KhjiDPKy58DVjNfHZUzUbDTvlairgt1AgTQnuE04vD8vv9&#10;RqtH9aD77FG8A/7TIC5Rq4p4uu/WxcG4y3XtnLAI0nlEn0ZERWcJR+Xi/OL8bInAc9y7+LhYzAbI&#10;eYl9eebGyy9/doxY3B/rkxuTaRWyxxwAMq8D6LFkSnjcjQPgQZMqS+iSkobVyOHNQJelY487Gm0c&#10;gsPKDGC+Ap+xTBbznbEbAR5ptr8ztmdsFiRWBol3TRA18t4xXnrGW0qQ8ZoSZHzaM14x6/xc+5xI&#10;2kmryrFTbruGvdiCN7SuX2NHQ7Mx14ONbKa22PeJVdgLf+Xj9TYHamC4YBD+veH04H8095ybBOYS&#10;jEAcUeWqHwWPCCqnmBuQVXZbSekgMLpIr6Ume4bgrhfr5fra4YkuEzOkpol7EjgphewJGdQiaRJq&#10;fu2YFpTIrw1y1F1IQdBBSIOgrbwGf2159LWx2+4H04ooFBNqccbuIVCVxYEcrqjR1nk2sN5ZyCvH&#10;HJ9bn9GwwLHpSfzf52eO5fYDtMXUU+gIajCnyQQR230GJNk86N92lhwubpYGBN2U+Ev7CLp+3I7a&#10;aLu089fAWcjtjRr7F+3xlx0+AJ5pw2PlXpjp2rfz8KSufgMAAP//AwBQSwMEFAAGAAgAAAAhALFP&#10;j6vdAAAABgEAAA8AAABkcnMvZG93bnJldi54bWxMj09Lw0AQxe+C32EZwZvd3foHjdmUUtRTEWwF&#10;8TbNTpPQ7GzIbpP027v1opfhDW947zf5YnKtGKgPjWcDeqZAEJfeNlwZ+Ny+3jyCCBHZYuuZDJwo&#10;wKK4vMgxs37kDxo2sRIphEOGBuoYu0zKUNbkMMx8R5y8ve8dxrT2lbQ9jinctXKu1IN02HBqqLGj&#10;VU3lYXN0Bt5GHJe3+mVYH/ar0/f2/v1rrcmY66tp+Qwi0hT/juGMn9ChSEw7f2QbRGsgPRJ/59nT&#10;T/oOxC4pNVcgi1z+xy9+AAAA//8DAFBLAQItABQABgAIAAAAIQC2gziS/gAAAOEBAAATAAAAAAAA&#10;AAAAAAAAAAAAAABbQ29udGVudF9UeXBlc10ueG1sUEsBAi0AFAAGAAgAAAAhADj9If/WAAAAlAEA&#10;AAsAAAAAAAAAAAAAAAAALwEAAF9yZWxzLy5yZWxzUEsBAi0AFAAGAAgAAAAhAMv9CgS1AgAAmgcA&#10;AA4AAAAAAAAAAAAAAAAALgIAAGRycy9lMm9Eb2MueG1sUEsBAi0AFAAGAAgAAAAhALFPj6vdAAAA&#10;BgEAAA8AAAAAAAAAAAAAAAAADwUAAGRycy9kb3ducmV2LnhtbFBLBQYAAAAABAAEAPMAAAAZBgAA&#10;AAA=&#10;">
                <v:shape id="Graphic 9" o:spid="_x0000_s1034" style="position:absolute;width:75653;height:6477;visibility:visible;mso-wrap-style:square;v-text-anchor:top" coordsize="7565390,64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mwiwgAAANoAAAAPAAAAZHJzL2Rvd25yZXYueG1sRI/RisIw&#10;FETfF/Yfwl3wbU1XQbQaZRUVRV+sfsClubbdbW5qE7X69UYQfBxm5gwzmjSmFBeqXWFZwU87AkGc&#10;Wl1wpuCwX3z3QTiPrLG0TApu5GAy/vwYYaztlXd0SXwmAoRdjApy76tYSpfmZNC1bUUcvKOtDfog&#10;60zqGq8BbkrZiaKeNFhwWMixollO6X9yNgo038vN8nyi7c38dWm2nrrNfKdU66v5HYLw1Ph3+NVe&#10;aQUDeF4JN0COHwAAAP//AwBQSwECLQAUAAYACAAAACEA2+H2y+4AAACFAQAAEwAAAAAAAAAAAAAA&#10;AAAAAAAAW0NvbnRlbnRfVHlwZXNdLnhtbFBLAQItABQABgAIAAAAIQBa9CxbvwAAABUBAAALAAAA&#10;AAAAAAAAAAAAAB8BAABfcmVscy8ucmVsc1BLAQItABQABgAIAAAAIQBwqmwiwgAAANoAAAAPAAAA&#10;AAAAAAAAAAAAAAcCAABkcnMvZG93bnJldi54bWxQSwUGAAAAAAMAAwC3AAAA9gIAAAAA&#10;" path="m7565390,l,,,647700r7565390,l7565390,xe" fillcolor="#a7a9ac" stroked="f">
                  <v:path arrowok="t"/>
                </v:shape>
                <v:shape id="Textbox 10" o:spid="_x0000_s1035" type="#_x0000_t202" style="position:absolute;width:75653;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1B0D6A08" w14:textId="77777777" w:rsidR="00A87355" w:rsidRDefault="00CD0DE7">
                        <w:pPr>
                          <w:spacing w:before="416"/>
                          <w:ind w:left="567"/>
                          <w:rPr>
                            <w:b/>
                            <w:sz w:val="40"/>
                          </w:rPr>
                        </w:pPr>
                        <w:r>
                          <w:rPr>
                            <w:b/>
                            <w:color w:val="FFFFFF"/>
                            <w:sz w:val="40"/>
                          </w:rPr>
                          <w:t>Table</w:t>
                        </w:r>
                        <w:r>
                          <w:rPr>
                            <w:b/>
                            <w:color w:val="FFFFFF"/>
                            <w:spacing w:val="49"/>
                            <w:sz w:val="40"/>
                          </w:rPr>
                          <w:t xml:space="preserve"> </w:t>
                        </w:r>
                        <w:r>
                          <w:rPr>
                            <w:b/>
                            <w:color w:val="FFFFFF"/>
                            <w:sz w:val="40"/>
                          </w:rPr>
                          <w:t>of</w:t>
                        </w:r>
                        <w:r>
                          <w:rPr>
                            <w:b/>
                            <w:color w:val="FFFFFF"/>
                            <w:spacing w:val="51"/>
                            <w:sz w:val="40"/>
                          </w:rPr>
                          <w:t xml:space="preserve"> </w:t>
                        </w:r>
                        <w:r>
                          <w:rPr>
                            <w:b/>
                            <w:color w:val="FFFFFF"/>
                            <w:spacing w:val="-2"/>
                            <w:sz w:val="40"/>
                          </w:rPr>
                          <w:t>Contents</w:t>
                        </w:r>
                      </w:p>
                    </w:txbxContent>
                  </v:textbox>
                </v:shape>
                <w10:anchorlock/>
              </v:group>
            </w:pict>
          </mc:Fallback>
        </mc:AlternateContent>
      </w:r>
    </w:p>
    <w:p w14:paraId="1B0D5CAE" w14:textId="77777777" w:rsidR="00A87355" w:rsidRDefault="00CD0DE7">
      <w:pPr>
        <w:pStyle w:val="ListParagraph"/>
        <w:numPr>
          <w:ilvl w:val="0"/>
          <w:numId w:val="57"/>
        </w:numPr>
        <w:tabs>
          <w:tab w:val="left" w:pos="1291"/>
          <w:tab w:val="left" w:pos="1632"/>
          <w:tab w:val="left" w:leader="underscore" w:pos="10190"/>
        </w:tabs>
        <w:spacing w:before="258"/>
        <w:ind w:hanging="379"/>
        <w:rPr>
          <w:b/>
          <w:color w:val="020303"/>
          <w:sz w:val="28"/>
        </w:rPr>
      </w:pPr>
      <w:r>
        <w:rPr>
          <w:rFonts w:ascii="Arial" w:hAnsi="Arial"/>
          <w:b/>
          <w:color w:val="020303"/>
          <w:spacing w:val="-10"/>
          <w:sz w:val="28"/>
        </w:rPr>
        <w:t>-</w:t>
      </w:r>
      <w:r>
        <w:rPr>
          <w:rFonts w:ascii="Arial" w:hAnsi="Arial"/>
          <w:b/>
          <w:color w:val="020303"/>
          <w:sz w:val="28"/>
        </w:rPr>
        <w:tab/>
        <w:t>Safety</w:t>
      </w:r>
      <w:r>
        <w:rPr>
          <w:rFonts w:ascii="Arial" w:hAnsi="Arial"/>
          <w:b/>
          <w:color w:val="020303"/>
          <w:spacing w:val="-1"/>
          <w:sz w:val="28"/>
        </w:rPr>
        <w:t xml:space="preserve"> </w:t>
      </w:r>
      <w:r>
        <w:rPr>
          <w:rFonts w:ascii="Arial" w:hAnsi="Arial"/>
          <w:b/>
          <w:color w:val="020303"/>
          <w:spacing w:val="-2"/>
          <w:sz w:val="28"/>
        </w:rPr>
        <w:t>Precautions</w:t>
      </w:r>
      <w:r>
        <w:rPr>
          <w:rFonts w:ascii="Times New Roman" w:hAnsi="Times New Roman"/>
          <w:color w:val="020303"/>
          <w:sz w:val="28"/>
        </w:rPr>
        <w:tab/>
      </w:r>
      <w:r>
        <w:rPr>
          <w:rFonts w:ascii="Arial" w:hAnsi="Arial"/>
          <w:b/>
          <w:color w:val="221F1F"/>
          <w:position w:val="2"/>
          <w:sz w:val="28"/>
        </w:rPr>
        <w:t>2</w:t>
      </w:r>
      <w:r>
        <w:rPr>
          <w:rFonts w:ascii="Arial" w:hAnsi="Arial"/>
          <w:b/>
          <w:color w:val="221F1F"/>
          <w:spacing w:val="-2"/>
          <w:position w:val="2"/>
          <w:sz w:val="28"/>
        </w:rPr>
        <w:t xml:space="preserve"> </w:t>
      </w:r>
      <w:r>
        <w:rPr>
          <w:rFonts w:ascii="Arial" w:hAnsi="Arial"/>
          <w:b/>
          <w:color w:val="221F1F"/>
          <w:position w:val="2"/>
          <w:sz w:val="28"/>
        </w:rPr>
        <w:t>­</w:t>
      </w:r>
      <w:r>
        <w:rPr>
          <w:rFonts w:ascii="Arial" w:hAnsi="Arial"/>
          <w:b/>
          <w:color w:val="221F1F"/>
          <w:spacing w:val="-2"/>
          <w:position w:val="2"/>
          <w:sz w:val="28"/>
        </w:rPr>
        <w:t xml:space="preserve"> </w:t>
      </w:r>
      <w:r>
        <w:rPr>
          <w:rFonts w:ascii="Arial" w:hAnsi="Arial"/>
          <w:b/>
          <w:color w:val="221F1F"/>
          <w:spacing w:val="-10"/>
          <w:position w:val="2"/>
          <w:sz w:val="28"/>
        </w:rPr>
        <w:t>5</w:t>
      </w:r>
    </w:p>
    <w:p w14:paraId="1B0D5CAF" w14:textId="77777777" w:rsidR="00A87355" w:rsidRDefault="00CD0DE7">
      <w:pPr>
        <w:pStyle w:val="Heading5"/>
        <w:numPr>
          <w:ilvl w:val="0"/>
          <w:numId w:val="57"/>
        </w:numPr>
        <w:tabs>
          <w:tab w:val="left" w:pos="1260"/>
          <w:tab w:val="left" w:pos="1620"/>
          <w:tab w:val="right" w:leader="underscore" w:pos="10360"/>
        </w:tabs>
        <w:spacing w:before="51"/>
        <w:ind w:left="1260" w:hanging="348"/>
        <w:rPr>
          <w:color w:val="020303"/>
          <w:position w:val="3"/>
        </w:rPr>
      </w:pPr>
      <w:r>
        <w:rPr>
          <w:rFonts w:ascii="Arial" w:hAnsi="Arial"/>
          <w:color w:val="020303"/>
          <w:spacing w:val="-10"/>
        </w:rPr>
        <w:t>­</w:t>
      </w:r>
      <w:r>
        <w:rPr>
          <w:rFonts w:ascii="Arial" w:hAnsi="Arial"/>
          <w:color w:val="020303"/>
        </w:rPr>
        <w:tab/>
        <w:t>Product</w:t>
      </w:r>
      <w:r>
        <w:rPr>
          <w:rFonts w:ascii="Arial" w:hAnsi="Arial"/>
          <w:color w:val="020303"/>
          <w:spacing w:val="-5"/>
        </w:rPr>
        <w:t xml:space="preserve"> </w:t>
      </w:r>
      <w:r>
        <w:rPr>
          <w:rFonts w:ascii="Arial" w:hAnsi="Arial"/>
          <w:color w:val="020303"/>
          <w:spacing w:val="-2"/>
        </w:rPr>
        <w:t>Speciﬁcations</w:t>
      </w:r>
      <w:r>
        <w:rPr>
          <w:rFonts w:ascii="Times New Roman" w:hAnsi="Times New Roman"/>
          <w:b w:val="0"/>
          <w:color w:val="020303"/>
        </w:rPr>
        <w:tab/>
      </w:r>
      <w:r>
        <w:rPr>
          <w:rFonts w:ascii="Arial" w:hAnsi="Arial"/>
          <w:color w:val="221F1F"/>
          <w:spacing w:val="-10"/>
          <w:position w:val="6"/>
        </w:rPr>
        <w:t>6</w:t>
      </w:r>
    </w:p>
    <w:p w14:paraId="1B0D5CB0" w14:textId="77777777" w:rsidR="00A87355" w:rsidRDefault="00CD0DE7">
      <w:pPr>
        <w:pStyle w:val="Heading5"/>
        <w:numPr>
          <w:ilvl w:val="0"/>
          <w:numId w:val="57"/>
        </w:numPr>
        <w:tabs>
          <w:tab w:val="left" w:pos="1260"/>
          <w:tab w:val="left" w:pos="1620"/>
          <w:tab w:val="left" w:leader="underscore" w:pos="10189"/>
        </w:tabs>
        <w:spacing w:before="64"/>
        <w:ind w:left="1260" w:hanging="348"/>
        <w:rPr>
          <w:color w:val="020303"/>
          <w:position w:val="3"/>
        </w:rPr>
      </w:pPr>
      <w:r>
        <w:rPr>
          <w:rFonts w:ascii="Arial" w:hAnsi="Arial"/>
          <w:color w:val="020303"/>
          <w:spacing w:val="-10"/>
        </w:rPr>
        <w:t>­</w:t>
      </w:r>
      <w:r>
        <w:rPr>
          <w:rFonts w:ascii="Arial" w:hAnsi="Arial"/>
          <w:color w:val="020303"/>
        </w:rPr>
        <w:tab/>
        <w:t>Product</w:t>
      </w:r>
      <w:r>
        <w:rPr>
          <w:rFonts w:ascii="Arial" w:hAnsi="Arial"/>
          <w:color w:val="020303"/>
          <w:spacing w:val="-5"/>
        </w:rPr>
        <w:t xml:space="preserve"> </w:t>
      </w:r>
      <w:r>
        <w:rPr>
          <w:rFonts w:ascii="Arial" w:hAnsi="Arial"/>
          <w:color w:val="020303"/>
          <w:spacing w:val="-2"/>
        </w:rPr>
        <w:t>Overview</w:t>
      </w:r>
      <w:r>
        <w:rPr>
          <w:rFonts w:ascii="Times New Roman" w:hAnsi="Times New Roman"/>
          <w:b w:val="0"/>
          <w:color w:val="020303"/>
        </w:rPr>
        <w:tab/>
      </w:r>
      <w:r>
        <w:rPr>
          <w:rFonts w:ascii="Arial" w:hAnsi="Arial"/>
          <w:color w:val="221F1F"/>
          <w:position w:val="3"/>
        </w:rPr>
        <w:t>7</w:t>
      </w:r>
      <w:r>
        <w:rPr>
          <w:rFonts w:ascii="Arial" w:hAnsi="Arial"/>
          <w:color w:val="221F1F"/>
          <w:spacing w:val="-2"/>
          <w:position w:val="3"/>
        </w:rPr>
        <w:t xml:space="preserve"> </w:t>
      </w:r>
      <w:r>
        <w:rPr>
          <w:rFonts w:ascii="Arial" w:hAnsi="Arial"/>
          <w:color w:val="221F1F"/>
          <w:position w:val="3"/>
        </w:rPr>
        <w:t>­</w:t>
      </w:r>
      <w:r>
        <w:rPr>
          <w:rFonts w:ascii="Arial" w:hAnsi="Arial"/>
          <w:color w:val="221F1F"/>
          <w:spacing w:val="-2"/>
          <w:position w:val="3"/>
        </w:rPr>
        <w:t xml:space="preserve"> </w:t>
      </w:r>
      <w:r>
        <w:rPr>
          <w:rFonts w:ascii="Arial" w:hAnsi="Arial"/>
          <w:color w:val="221F1F"/>
          <w:spacing w:val="-10"/>
          <w:position w:val="3"/>
        </w:rPr>
        <w:t>8</w:t>
      </w:r>
    </w:p>
    <w:p w14:paraId="1B0D5CB1" w14:textId="77777777" w:rsidR="00A87355" w:rsidRDefault="00CD0DE7">
      <w:pPr>
        <w:pStyle w:val="Heading5"/>
        <w:numPr>
          <w:ilvl w:val="0"/>
          <w:numId w:val="57"/>
        </w:numPr>
        <w:tabs>
          <w:tab w:val="left" w:pos="1260"/>
          <w:tab w:val="left" w:pos="1620"/>
          <w:tab w:val="right" w:leader="underscore" w:pos="10342"/>
        </w:tabs>
        <w:spacing w:before="63"/>
        <w:ind w:left="1260" w:hanging="348"/>
        <w:rPr>
          <w:color w:val="020303"/>
          <w:position w:val="4"/>
        </w:rPr>
      </w:pPr>
      <w:r>
        <w:rPr>
          <w:rFonts w:ascii="Arial" w:hAnsi="Arial"/>
          <w:color w:val="020303"/>
          <w:spacing w:val="-10"/>
          <w:position w:val="1"/>
        </w:rPr>
        <w:t>­</w:t>
      </w:r>
      <w:r>
        <w:rPr>
          <w:rFonts w:ascii="Arial" w:hAnsi="Arial"/>
          <w:color w:val="020303"/>
          <w:position w:val="1"/>
        </w:rPr>
        <w:tab/>
        <w:t>Physical</w:t>
      </w:r>
      <w:r>
        <w:rPr>
          <w:rFonts w:ascii="Arial" w:hAnsi="Arial"/>
          <w:color w:val="020303"/>
          <w:spacing w:val="-8"/>
          <w:position w:val="1"/>
        </w:rPr>
        <w:t xml:space="preserve"> </w:t>
      </w:r>
      <w:r>
        <w:rPr>
          <w:rFonts w:ascii="Arial" w:hAnsi="Arial"/>
          <w:color w:val="020303"/>
          <w:position w:val="1"/>
        </w:rPr>
        <w:t>Dimensions</w:t>
      </w:r>
      <w:r>
        <w:rPr>
          <w:rFonts w:ascii="Arial" w:hAnsi="Arial"/>
          <w:color w:val="020303"/>
          <w:spacing w:val="-12"/>
          <w:position w:val="1"/>
        </w:rPr>
        <w:t xml:space="preserve"> </w:t>
      </w:r>
      <w:r>
        <w:rPr>
          <w:rFonts w:ascii="Arial" w:hAnsi="Arial"/>
          <w:color w:val="020303"/>
          <w:position w:val="1"/>
        </w:rPr>
        <w:t>&amp;</w:t>
      </w:r>
      <w:r>
        <w:rPr>
          <w:rFonts w:ascii="Arial" w:hAnsi="Arial"/>
          <w:color w:val="020303"/>
          <w:spacing w:val="-10"/>
          <w:position w:val="1"/>
        </w:rPr>
        <w:t xml:space="preserve"> </w:t>
      </w:r>
      <w:r>
        <w:rPr>
          <w:rFonts w:ascii="Arial" w:hAnsi="Arial"/>
          <w:color w:val="020303"/>
          <w:spacing w:val="-2"/>
          <w:position w:val="1"/>
        </w:rPr>
        <w:t>Components</w:t>
      </w:r>
      <w:r>
        <w:rPr>
          <w:rFonts w:ascii="Times New Roman" w:hAnsi="Times New Roman"/>
          <w:b w:val="0"/>
          <w:color w:val="020303"/>
          <w:position w:val="1"/>
        </w:rPr>
        <w:tab/>
      </w:r>
      <w:r>
        <w:rPr>
          <w:rFonts w:ascii="Arial" w:hAnsi="Arial"/>
          <w:color w:val="221F1F"/>
          <w:spacing w:val="-10"/>
        </w:rPr>
        <w:t>9</w:t>
      </w:r>
    </w:p>
    <w:p w14:paraId="1B0D5CB2" w14:textId="77777777" w:rsidR="00A87355" w:rsidRDefault="00CD0DE7">
      <w:pPr>
        <w:pStyle w:val="Heading5"/>
        <w:numPr>
          <w:ilvl w:val="0"/>
          <w:numId w:val="57"/>
        </w:numPr>
        <w:tabs>
          <w:tab w:val="left" w:pos="1260"/>
          <w:tab w:val="left" w:pos="1620"/>
          <w:tab w:val="right" w:leader="underscore" w:pos="10455"/>
        </w:tabs>
        <w:spacing w:before="56"/>
        <w:ind w:left="1260" w:hanging="348"/>
        <w:rPr>
          <w:color w:val="020303"/>
          <w:position w:val="3"/>
        </w:rPr>
      </w:pPr>
      <w:r>
        <w:rPr>
          <w:rFonts w:ascii="Arial" w:hAnsi="Arial"/>
          <w:color w:val="020303"/>
          <w:spacing w:val="-10"/>
        </w:rPr>
        <w:t>­</w:t>
      </w:r>
      <w:r>
        <w:rPr>
          <w:rFonts w:ascii="Arial" w:hAnsi="Arial"/>
          <w:color w:val="020303"/>
        </w:rPr>
        <w:tab/>
        <w:t>Display</w:t>
      </w:r>
      <w:r>
        <w:rPr>
          <w:rFonts w:ascii="Arial" w:hAnsi="Arial"/>
          <w:color w:val="020303"/>
          <w:spacing w:val="-10"/>
        </w:rPr>
        <w:t xml:space="preserve"> </w:t>
      </w:r>
      <w:r>
        <w:rPr>
          <w:rFonts w:ascii="Arial" w:hAnsi="Arial"/>
          <w:color w:val="020303"/>
        </w:rPr>
        <w:t>Panel</w:t>
      </w:r>
      <w:r>
        <w:rPr>
          <w:rFonts w:ascii="Arial" w:hAnsi="Arial"/>
          <w:color w:val="020303"/>
          <w:spacing w:val="-4"/>
        </w:rPr>
        <w:t xml:space="preserve"> </w:t>
      </w:r>
      <w:r>
        <w:rPr>
          <w:rFonts w:ascii="Arial" w:hAnsi="Arial"/>
          <w:color w:val="020303"/>
          <w:spacing w:val="-2"/>
        </w:rPr>
        <w:t>Overview</w:t>
      </w:r>
      <w:r>
        <w:rPr>
          <w:rFonts w:ascii="Times New Roman" w:hAnsi="Times New Roman"/>
          <w:b w:val="0"/>
          <w:color w:val="020303"/>
        </w:rPr>
        <w:tab/>
      </w:r>
      <w:r>
        <w:rPr>
          <w:rFonts w:ascii="Arial" w:hAnsi="Arial"/>
          <w:color w:val="221F1F"/>
          <w:spacing w:val="-5"/>
          <w:position w:val="2"/>
        </w:rPr>
        <w:t>10</w:t>
      </w:r>
    </w:p>
    <w:p w14:paraId="1B0D5CB3" w14:textId="77777777" w:rsidR="00A87355" w:rsidRDefault="00CD0DE7" w:rsidP="00CA39F3">
      <w:pPr>
        <w:pStyle w:val="Heading5"/>
        <w:numPr>
          <w:ilvl w:val="0"/>
          <w:numId w:val="57"/>
        </w:numPr>
        <w:tabs>
          <w:tab w:val="left" w:pos="1260"/>
          <w:tab w:val="left" w:pos="1620"/>
          <w:tab w:val="left" w:leader="underscore" w:pos="10170"/>
        </w:tabs>
        <w:spacing w:before="66"/>
        <w:ind w:left="1260" w:hanging="348"/>
        <w:rPr>
          <w:color w:val="020303"/>
          <w:position w:val="3"/>
        </w:rPr>
      </w:pPr>
      <w:r>
        <w:rPr>
          <w:rFonts w:ascii="Arial" w:hAnsi="Arial"/>
          <w:color w:val="020303"/>
          <w:spacing w:val="-10"/>
        </w:rPr>
        <w:t>­</w:t>
      </w:r>
      <w:r>
        <w:rPr>
          <w:rFonts w:ascii="Arial" w:hAnsi="Arial"/>
          <w:color w:val="020303"/>
        </w:rPr>
        <w:tab/>
      </w:r>
      <w:r>
        <w:rPr>
          <w:rFonts w:ascii="Arial" w:hAnsi="Arial"/>
          <w:color w:val="020303"/>
          <w:spacing w:val="-2"/>
        </w:rPr>
        <w:t>Installation</w:t>
      </w:r>
      <w:r>
        <w:rPr>
          <w:rFonts w:ascii="Times New Roman" w:hAnsi="Times New Roman"/>
          <w:b w:val="0"/>
          <w:color w:val="020303"/>
        </w:rPr>
        <w:tab/>
      </w:r>
      <w:r>
        <w:rPr>
          <w:rFonts w:ascii="Arial" w:hAnsi="Arial"/>
          <w:color w:val="221F1F"/>
          <w:position w:val="1"/>
        </w:rPr>
        <w:t>11</w:t>
      </w:r>
      <w:r>
        <w:rPr>
          <w:rFonts w:ascii="Arial" w:hAnsi="Arial"/>
          <w:color w:val="221F1F"/>
          <w:spacing w:val="-2"/>
          <w:position w:val="1"/>
        </w:rPr>
        <w:t xml:space="preserve"> </w:t>
      </w:r>
      <w:r>
        <w:rPr>
          <w:rFonts w:ascii="Arial" w:hAnsi="Arial"/>
          <w:color w:val="221F1F"/>
          <w:position w:val="1"/>
        </w:rPr>
        <w:t>­</w:t>
      </w:r>
      <w:r>
        <w:rPr>
          <w:rFonts w:ascii="Arial" w:hAnsi="Arial"/>
          <w:color w:val="221F1F"/>
          <w:spacing w:val="-2"/>
          <w:position w:val="1"/>
        </w:rPr>
        <w:t xml:space="preserve"> </w:t>
      </w:r>
      <w:r>
        <w:rPr>
          <w:rFonts w:ascii="Arial" w:hAnsi="Arial"/>
          <w:color w:val="221F1F"/>
          <w:spacing w:val="-5"/>
          <w:position w:val="1"/>
        </w:rPr>
        <w:t>15</w:t>
      </w:r>
    </w:p>
    <w:p w14:paraId="1B0D5CB4" w14:textId="572402E7" w:rsidR="00A87355" w:rsidRDefault="00CD0DE7" w:rsidP="00C66041">
      <w:pPr>
        <w:pStyle w:val="Heading5"/>
        <w:numPr>
          <w:ilvl w:val="0"/>
          <w:numId w:val="57"/>
        </w:numPr>
        <w:tabs>
          <w:tab w:val="left" w:pos="1260"/>
          <w:tab w:val="left" w:pos="1620"/>
          <w:tab w:val="right" w:leader="underscore" w:pos="10980"/>
        </w:tabs>
        <w:spacing w:before="66"/>
        <w:ind w:left="1260" w:hanging="348"/>
        <w:rPr>
          <w:color w:val="020303"/>
          <w:position w:val="3"/>
        </w:rPr>
      </w:pPr>
      <w:r>
        <w:rPr>
          <w:rFonts w:ascii="Arial" w:hAnsi="Arial"/>
          <w:color w:val="020303"/>
          <w:spacing w:val="-10"/>
        </w:rPr>
        <w:t>­</w:t>
      </w:r>
      <w:r>
        <w:rPr>
          <w:rFonts w:ascii="Arial" w:hAnsi="Arial"/>
          <w:color w:val="020303"/>
        </w:rPr>
        <w:tab/>
        <w:t>Connecting</w:t>
      </w:r>
      <w:r>
        <w:rPr>
          <w:rFonts w:ascii="Arial" w:hAnsi="Arial"/>
          <w:color w:val="020303"/>
          <w:spacing w:val="-2"/>
        </w:rPr>
        <w:t xml:space="preserve"> </w:t>
      </w:r>
      <w:r>
        <w:rPr>
          <w:rFonts w:ascii="Arial" w:hAnsi="Arial"/>
          <w:color w:val="020303"/>
        </w:rPr>
        <w:t>the</w:t>
      </w:r>
      <w:r>
        <w:rPr>
          <w:rFonts w:ascii="Arial" w:hAnsi="Arial"/>
          <w:color w:val="020303"/>
          <w:spacing w:val="-10"/>
        </w:rPr>
        <w:t xml:space="preserve"> </w:t>
      </w:r>
      <w:r>
        <w:rPr>
          <w:rFonts w:ascii="Arial" w:hAnsi="Arial"/>
          <w:color w:val="020303"/>
        </w:rPr>
        <w:t>Gas</w:t>
      </w:r>
      <w:r>
        <w:rPr>
          <w:rFonts w:ascii="Arial" w:hAnsi="Arial"/>
          <w:color w:val="020303"/>
          <w:spacing w:val="-5"/>
        </w:rPr>
        <w:t xml:space="preserve"> </w:t>
      </w:r>
      <w:r>
        <w:rPr>
          <w:rFonts w:ascii="Arial" w:hAnsi="Arial"/>
          <w:color w:val="020303"/>
        </w:rPr>
        <w:t>Supply</w:t>
      </w:r>
      <w:r>
        <w:rPr>
          <w:rFonts w:ascii="Times New Roman" w:hAnsi="Times New Roman"/>
          <w:b w:val="0"/>
          <w:color w:val="020303"/>
          <w:spacing w:val="-3"/>
        </w:rPr>
        <w:t xml:space="preserve"> </w:t>
      </w:r>
      <w:r w:rsidR="00C66041">
        <w:rPr>
          <w:rFonts w:ascii="Times New Roman" w:hAnsi="Times New Roman"/>
          <w:b w:val="0"/>
          <w:color w:val="020303"/>
          <w:position w:val="1"/>
        </w:rPr>
        <w:tab/>
      </w:r>
      <w:r>
        <w:rPr>
          <w:rFonts w:ascii="Arial" w:hAnsi="Arial"/>
          <w:color w:val="221F1F"/>
        </w:rPr>
        <w:t>16</w:t>
      </w:r>
      <w:r>
        <w:rPr>
          <w:rFonts w:ascii="Arial" w:hAnsi="Arial"/>
          <w:color w:val="221F1F"/>
          <w:spacing w:val="-1"/>
        </w:rPr>
        <w:t xml:space="preserve"> </w:t>
      </w:r>
      <w:r>
        <w:rPr>
          <w:rFonts w:ascii="Arial Narrow" w:hAnsi="Arial Narrow"/>
          <w:color w:val="221F1F"/>
          <w:spacing w:val="-10"/>
        </w:rPr>
        <w:t>-</w:t>
      </w:r>
      <w:r w:rsidR="00C66041">
        <w:rPr>
          <w:rFonts w:ascii="Arial Narrow" w:hAnsi="Arial Narrow"/>
          <w:color w:val="221F1F"/>
          <w:spacing w:val="-10"/>
        </w:rPr>
        <w:t xml:space="preserve"> </w:t>
      </w:r>
      <w:r>
        <w:rPr>
          <w:rFonts w:ascii="Arial" w:hAnsi="Arial"/>
          <w:color w:val="221F1F"/>
          <w:spacing w:val="-5"/>
        </w:rPr>
        <w:t>17</w:t>
      </w:r>
    </w:p>
    <w:p w14:paraId="1B0D5CB5" w14:textId="77777777" w:rsidR="00A87355" w:rsidRDefault="00CD0DE7">
      <w:pPr>
        <w:pStyle w:val="Heading5"/>
        <w:numPr>
          <w:ilvl w:val="0"/>
          <w:numId w:val="57"/>
        </w:numPr>
        <w:tabs>
          <w:tab w:val="left" w:pos="1260"/>
          <w:tab w:val="left" w:pos="1620"/>
          <w:tab w:val="right" w:leader="underscore" w:pos="10447"/>
        </w:tabs>
        <w:spacing w:before="62"/>
        <w:ind w:left="1260" w:hanging="348"/>
        <w:rPr>
          <w:color w:val="020303"/>
          <w:position w:val="3"/>
        </w:rPr>
      </w:pPr>
      <w:r>
        <w:rPr>
          <w:rFonts w:ascii="Arial" w:hAnsi="Arial"/>
          <w:color w:val="020303"/>
          <w:spacing w:val="-10"/>
        </w:rPr>
        <w:t>­</w:t>
      </w:r>
      <w:r>
        <w:rPr>
          <w:rFonts w:ascii="Arial" w:hAnsi="Arial"/>
          <w:color w:val="020303"/>
        </w:rPr>
        <w:tab/>
        <w:t>Gas</w:t>
      </w:r>
      <w:r>
        <w:rPr>
          <w:rFonts w:ascii="Arial" w:hAnsi="Arial"/>
          <w:color w:val="020303"/>
          <w:spacing w:val="-3"/>
        </w:rPr>
        <w:t xml:space="preserve"> </w:t>
      </w:r>
      <w:r>
        <w:rPr>
          <w:rFonts w:ascii="Arial" w:hAnsi="Arial"/>
          <w:color w:val="020303"/>
        </w:rPr>
        <w:t>Pipe</w:t>
      </w:r>
      <w:r>
        <w:rPr>
          <w:rFonts w:ascii="Arial" w:hAnsi="Arial"/>
          <w:color w:val="020303"/>
          <w:spacing w:val="-6"/>
        </w:rPr>
        <w:t xml:space="preserve"> </w:t>
      </w:r>
      <w:r>
        <w:rPr>
          <w:rFonts w:ascii="Arial" w:hAnsi="Arial"/>
          <w:color w:val="020303"/>
        </w:rPr>
        <w:t>Sizing</w:t>
      </w:r>
      <w:r>
        <w:rPr>
          <w:rFonts w:ascii="Arial" w:hAnsi="Arial"/>
          <w:color w:val="020303"/>
          <w:spacing w:val="-4"/>
        </w:rPr>
        <w:t xml:space="preserve"> </w:t>
      </w:r>
      <w:r>
        <w:rPr>
          <w:rFonts w:ascii="Arial" w:hAnsi="Arial"/>
          <w:color w:val="020303"/>
          <w:spacing w:val="-2"/>
        </w:rPr>
        <w:t>Tables</w:t>
      </w:r>
      <w:r>
        <w:rPr>
          <w:rFonts w:ascii="Times New Roman" w:hAnsi="Times New Roman"/>
          <w:b w:val="0"/>
          <w:color w:val="020303"/>
        </w:rPr>
        <w:tab/>
      </w:r>
      <w:r>
        <w:rPr>
          <w:rFonts w:ascii="Arial" w:hAnsi="Arial"/>
          <w:color w:val="221F1F"/>
          <w:spacing w:val="-5"/>
          <w:position w:val="1"/>
        </w:rPr>
        <w:t>18</w:t>
      </w:r>
    </w:p>
    <w:p w14:paraId="1B0D5CB6" w14:textId="77777777" w:rsidR="00A87355" w:rsidRDefault="00CD0DE7" w:rsidP="00CA39F3">
      <w:pPr>
        <w:pStyle w:val="Heading5"/>
        <w:numPr>
          <w:ilvl w:val="0"/>
          <w:numId w:val="57"/>
        </w:numPr>
        <w:tabs>
          <w:tab w:val="left" w:pos="1260"/>
          <w:tab w:val="left" w:pos="1620"/>
          <w:tab w:val="left" w:leader="underscore" w:pos="10170"/>
        </w:tabs>
        <w:spacing w:before="65"/>
        <w:ind w:left="1260" w:hanging="348"/>
        <w:rPr>
          <w:color w:val="020303"/>
          <w:position w:val="3"/>
        </w:rPr>
      </w:pPr>
      <w:r>
        <w:rPr>
          <w:rFonts w:ascii="Arial" w:hAnsi="Arial"/>
          <w:color w:val="020303"/>
          <w:spacing w:val="-10"/>
        </w:rPr>
        <w:t>­</w:t>
      </w:r>
      <w:r>
        <w:rPr>
          <w:rFonts w:ascii="Arial" w:hAnsi="Arial"/>
          <w:color w:val="020303"/>
        </w:rPr>
        <w:tab/>
        <w:t>Measuring</w:t>
      </w:r>
      <w:r>
        <w:rPr>
          <w:rFonts w:ascii="Arial" w:hAnsi="Arial"/>
          <w:color w:val="020303"/>
          <w:spacing w:val="-6"/>
        </w:rPr>
        <w:t xml:space="preserve"> </w:t>
      </w:r>
      <w:r>
        <w:rPr>
          <w:rFonts w:ascii="Arial" w:hAnsi="Arial"/>
          <w:color w:val="020303"/>
        </w:rPr>
        <w:t>the</w:t>
      </w:r>
      <w:r>
        <w:rPr>
          <w:rFonts w:ascii="Arial" w:hAnsi="Arial"/>
          <w:color w:val="020303"/>
          <w:spacing w:val="-4"/>
        </w:rPr>
        <w:t xml:space="preserve"> </w:t>
      </w:r>
      <w:r>
        <w:rPr>
          <w:rFonts w:ascii="Arial" w:hAnsi="Arial"/>
          <w:color w:val="020303"/>
        </w:rPr>
        <w:t>Inlet</w:t>
      </w:r>
      <w:r>
        <w:rPr>
          <w:rFonts w:ascii="Arial" w:hAnsi="Arial"/>
          <w:color w:val="020303"/>
          <w:spacing w:val="-4"/>
        </w:rPr>
        <w:t xml:space="preserve"> </w:t>
      </w:r>
      <w:r>
        <w:rPr>
          <w:rFonts w:ascii="Arial" w:hAnsi="Arial"/>
          <w:color w:val="020303"/>
        </w:rPr>
        <w:t>Gas</w:t>
      </w:r>
      <w:r>
        <w:rPr>
          <w:rFonts w:ascii="Arial" w:hAnsi="Arial"/>
          <w:color w:val="020303"/>
          <w:spacing w:val="-3"/>
        </w:rPr>
        <w:t xml:space="preserve"> </w:t>
      </w:r>
      <w:r>
        <w:rPr>
          <w:rFonts w:ascii="Arial" w:hAnsi="Arial"/>
          <w:color w:val="020303"/>
          <w:spacing w:val="-2"/>
        </w:rPr>
        <w:t>Pressure</w:t>
      </w:r>
      <w:r>
        <w:rPr>
          <w:rFonts w:ascii="Times New Roman" w:hAnsi="Times New Roman"/>
          <w:b w:val="0"/>
          <w:color w:val="020303"/>
        </w:rPr>
        <w:tab/>
      </w:r>
      <w:r>
        <w:rPr>
          <w:rFonts w:ascii="Arial" w:hAnsi="Arial"/>
          <w:color w:val="221F1F"/>
          <w:position w:val="2"/>
        </w:rPr>
        <w:t>19</w:t>
      </w:r>
      <w:r>
        <w:rPr>
          <w:rFonts w:ascii="Arial" w:hAnsi="Arial"/>
          <w:color w:val="221F1F"/>
          <w:spacing w:val="-3"/>
          <w:position w:val="2"/>
        </w:rPr>
        <w:t xml:space="preserve"> </w:t>
      </w:r>
      <w:r>
        <w:rPr>
          <w:rFonts w:ascii="Arial" w:hAnsi="Arial"/>
          <w:color w:val="221F1F"/>
          <w:position w:val="2"/>
        </w:rPr>
        <w:t>­</w:t>
      </w:r>
      <w:r>
        <w:rPr>
          <w:rFonts w:ascii="Arial" w:hAnsi="Arial"/>
          <w:color w:val="221F1F"/>
          <w:spacing w:val="-2"/>
          <w:position w:val="2"/>
        </w:rPr>
        <w:t xml:space="preserve"> </w:t>
      </w:r>
      <w:r>
        <w:rPr>
          <w:rFonts w:ascii="Arial" w:hAnsi="Arial"/>
          <w:color w:val="221F1F"/>
          <w:spacing w:val="-5"/>
          <w:position w:val="2"/>
        </w:rPr>
        <w:t>20</w:t>
      </w:r>
    </w:p>
    <w:p w14:paraId="1B0D5CB7" w14:textId="77777777" w:rsidR="00A87355" w:rsidRDefault="00CD0DE7" w:rsidP="00CA39F3">
      <w:pPr>
        <w:pStyle w:val="Heading5"/>
        <w:numPr>
          <w:ilvl w:val="0"/>
          <w:numId w:val="57"/>
        </w:numPr>
        <w:tabs>
          <w:tab w:val="left" w:pos="1274"/>
          <w:tab w:val="left" w:pos="1601"/>
          <w:tab w:val="left" w:leader="underscore" w:pos="10170"/>
        </w:tabs>
        <w:spacing w:before="69"/>
        <w:ind w:left="1274" w:hanging="362"/>
        <w:rPr>
          <w:color w:val="020303"/>
          <w:position w:val="3"/>
        </w:rPr>
      </w:pPr>
      <w:r>
        <w:rPr>
          <w:rFonts w:ascii="Arial" w:hAnsi="Arial"/>
          <w:color w:val="020303"/>
          <w:spacing w:val="-10"/>
        </w:rPr>
        <w:t>­</w:t>
      </w:r>
      <w:r>
        <w:rPr>
          <w:rFonts w:ascii="Arial" w:hAnsi="Arial"/>
          <w:color w:val="020303"/>
        </w:rPr>
        <w:tab/>
        <w:t>Connecting</w:t>
      </w:r>
      <w:r>
        <w:rPr>
          <w:rFonts w:ascii="Arial" w:hAnsi="Arial"/>
          <w:color w:val="020303"/>
          <w:spacing w:val="-6"/>
        </w:rPr>
        <w:t xml:space="preserve"> </w:t>
      </w:r>
      <w:r>
        <w:rPr>
          <w:rFonts w:ascii="Arial" w:hAnsi="Arial"/>
          <w:color w:val="020303"/>
        </w:rPr>
        <w:t>the</w:t>
      </w:r>
      <w:r>
        <w:rPr>
          <w:rFonts w:ascii="Arial" w:hAnsi="Arial"/>
          <w:color w:val="020303"/>
          <w:spacing w:val="4"/>
        </w:rPr>
        <w:t xml:space="preserve"> </w:t>
      </w:r>
      <w:r>
        <w:rPr>
          <w:rFonts w:ascii="Arial" w:hAnsi="Arial"/>
          <w:color w:val="020303"/>
        </w:rPr>
        <w:t>Water</w:t>
      </w:r>
      <w:r>
        <w:rPr>
          <w:rFonts w:ascii="Arial" w:hAnsi="Arial"/>
          <w:color w:val="020303"/>
          <w:spacing w:val="-3"/>
        </w:rPr>
        <w:t xml:space="preserve"> </w:t>
      </w:r>
      <w:r>
        <w:rPr>
          <w:rFonts w:ascii="Arial" w:hAnsi="Arial"/>
          <w:color w:val="020303"/>
          <w:spacing w:val="-2"/>
        </w:rPr>
        <w:t>Supply</w:t>
      </w:r>
      <w:r>
        <w:rPr>
          <w:rFonts w:ascii="Times New Roman" w:hAnsi="Times New Roman"/>
          <w:b w:val="0"/>
          <w:color w:val="020303"/>
        </w:rPr>
        <w:tab/>
      </w:r>
      <w:r>
        <w:rPr>
          <w:rFonts w:ascii="Arial" w:hAnsi="Arial"/>
          <w:color w:val="221F1F"/>
          <w:spacing w:val="-4"/>
          <w:position w:val="2"/>
        </w:rPr>
        <w:t>21</w:t>
      </w:r>
      <w:r>
        <w:rPr>
          <w:rFonts w:ascii="Arial" w:hAnsi="Arial"/>
          <w:color w:val="221F1F"/>
          <w:spacing w:val="-14"/>
          <w:position w:val="2"/>
        </w:rPr>
        <w:t xml:space="preserve"> </w:t>
      </w:r>
      <w:r>
        <w:rPr>
          <w:rFonts w:ascii="Arial" w:hAnsi="Arial"/>
          <w:color w:val="221F1F"/>
          <w:spacing w:val="-4"/>
          <w:position w:val="2"/>
        </w:rPr>
        <w:t>­</w:t>
      </w:r>
      <w:r>
        <w:rPr>
          <w:rFonts w:ascii="Arial" w:hAnsi="Arial"/>
          <w:color w:val="221F1F"/>
          <w:spacing w:val="-16"/>
          <w:position w:val="2"/>
        </w:rPr>
        <w:t xml:space="preserve"> </w:t>
      </w:r>
      <w:r>
        <w:rPr>
          <w:rFonts w:ascii="Arial" w:hAnsi="Arial"/>
          <w:color w:val="221F1F"/>
          <w:spacing w:val="-5"/>
          <w:position w:val="2"/>
        </w:rPr>
        <w:t>22</w:t>
      </w:r>
    </w:p>
    <w:p w14:paraId="1B0D5CB8" w14:textId="77777777" w:rsidR="00A87355" w:rsidRDefault="00CD0DE7" w:rsidP="00CA39F3">
      <w:pPr>
        <w:pStyle w:val="Heading5"/>
        <w:numPr>
          <w:ilvl w:val="0"/>
          <w:numId w:val="57"/>
        </w:numPr>
        <w:tabs>
          <w:tab w:val="left" w:pos="1268"/>
          <w:tab w:val="left" w:pos="1595"/>
          <w:tab w:val="right" w:leader="underscore" w:pos="10440"/>
        </w:tabs>
        <w:spacing w:before="139"/>
        <w:ind w:left="1268" w:hanging="356"/>
        <w:rPr>
          <w:color w:val="020303"/>
          <w:position w:val="1"/>
        </w:rPr>
      </w:pPr>
      <w:r>
        <w:rPr>
          <w:rFonts w:ascii="Arial" w:hAnsi="Arial"/>
          <w:color w:val="020303"/>
          <w:spacing w:val="-10"/>
        </w:rPr>
        <w:t>­</w:t>
      </w:r>
      <w:r>
        <w:rPr>
          <w:rFonts w:ascii="Arial" w:hAnsi="Arial"/>
          <w:color w:val="020303"/>
        </w:rPr>
        <w:tab/>
        <w:t>Connecting</w:t>
      </w:r>
      <w:r>
        <w:rPr>
          <w:rFonts w:ascii="Arial" w:hAnsi="Arial"/>
          <w:color w:val="020303"/>
          <w:spacing w:val="-7"/>
        </w:rPr>
        <w:t xml:space="preserve"> </w:t>
      </w:r>
      <w:r>
        <w:rPr>
          <w:rFonts w:ascii="Arial" w:hAnsi="Arial"/>
          <w:color w:val="020303"/>
        </w:rPr>
        <w:t>a</w:t>
      </w:r>
      <w:r>
        <w:rPr>
          <w:rFonts w:ascii="Arial" w:hAnsi="Arial"/>
          <w:color w:val="020303"/>
          <w:spacing w:val="-7"/>
        </w:rPr>
        <w:t xml:space="preserve"> </w:t>
      </w:r>
      <w:r>
        <w:rPr>
          <w:rFonts w:ascii="Arial" w:hAnsi="Arial"/>
          <w:color w:val="020303"/>
        </w:rPr>
        <w:t>Pressure</w:t>
      </w:r>
      <w:r>
        <w:rPr>
          <w:rFonts w:ascii="Arial" w:hAnsi="Arial"/>
          <w:color w:val="020303"/>
          <w:spacing w:val="-16"/>
        </w:rPr>
        <w:t xml:space="preserve"> </w:t>
      </w:r>
      <w:r>
        <w:rPr>
          <w:rFonts w:ascii="Arial" w:hAnsi="Arial"/>
          <w:color w:val="020303"/>
        </w:rPr>
        <w:t>Relief</w:t>
      </w:r>
      <w:r>
        <w:rPr>
          <w:rFonts w:ascii="Arial" w:hAnsi="Arial"/>
          <w:color w:val="020303"/>
          <w:spacing w:val="-7"/>
        </w:rPr>
        <w:t xml:space="preserve"> </w:t>
      </w:r>
      <w:r>
        <w:rPr>
          <w:rFonts w:ascii="Arial" w:hAnsi="Arial"/>
          <w:color w:val="020303"/>
          <w:spacing w:val="-4"/>
        </w:rPr>
        <w:t>Valve</w:t>
      </w:r>
      <w:r>
        <w:rPr>
          <w:rFonts w:ascii="Times New Roman" w:hAnsi="Times New Roman"/>
          <w:b w:val="0"/>
          <w:color w:val="020303"/>
        </w:rPr>
        <w:tab/>
      </w:r>
      <w:r>
        <w:rPr>
          <w:rFonts w:ascii="Arial" w:hAnsi="Arial"/>
          <w:color w:val="221F1F"/>
          <w:spacing w:val="-5"/>
        </w:rPr>
        <w:t>23</w:t>
      </w:r>
    </w:p>
    <w:p w14:paraId="1B0D5CB9" w14:textId="77777777" w:rsidR="00A87355" w:rsidRDefault="00CD0DE7" w:rsidP="00CA39F3">
      <w:pPr>
        <w:pStyle w:val="Heading5"/>
        <w:numPr>
          <w:ilvl w:val="0"/>
          <w:numId w:val="57"/>
        </w:numPr>
        <w:tabs>
          <w:tab w:val="left" w:pos="1260"/>
          <w:tab w:val="left" w:pos="1587"/>
          <w:tab w:val="left" w:leader="underscore" w:pos="10170"/>
        </w:tabs>
        <w:spacing w:before="147"/>
        <w:ind w:left="1260" w:hanging="348"/>
        <w:rPr>
          <w:color w:val="020303"/>
          <w:position w:val="3"/>
        </w:rPr>
      </w:pPr>
      <w:r>
        <w:rPr>
          <w:rFonts w:ascii="Arial" w:hAnsi="Arial"/>
          <w:color w:val="020303"/>
          <w:spacing w:val="-10"/>
        </w:rPr>
        <w:t>­</w:t>
      </w:r>
      <w:r>
        <w:rPr>
          <w:rFonts w:ascii="Arial" w:hAnsi="Arial"/>
          <w:color w:val="020303"/>
        </w:rPr>
        <w:tab/>
        <w:t>Connecting</w:t>
      </w:r>
      <w:r>
        <w:rPr>
          <w:rFonts w:ascii="Arial" w:hAnsi="Arial"/>
          <w:color w:val="020303"/>
          <w:spacing w:val="-13"/>
        </w:rPr>
        <w:t xml:space="preserve"> </w:t>
      </w:r>
      <w:r>
        <w:rPr>
          <w:rFonts w:ascii="Arial" w:hAnsi="Arial"/>
          <w:color w:val="020303"/>
        </w:rPr>
        <w:t>the</w:t>
      </w:r>
      <w:r>
        <w:rPr>
          <w:rFonts w:ascii="Arial" w:hAnsi="Arial"/>
          <w:color w:val="020303"/>
          <w:spacing w:val="-19"/>
        </w:rPr>
        <w:t xml:space="preserve"> </w:t>
      </w:r>
      <w:r>
        <w:rPr>
          <w:rFonts w:ascii="Arial" w:hAnsi="Arial"/>
          <w:color w:val="020303"/>
        </w:rPr>
        <w:t>Condensate</w:t>
      </w:r>
      <w:r>
        <w:rPr>
          <w:rFonts w:ascii="Arial" w:hAnsi="Arial"/>
          <w:color w:val="020303"/>
          <w:spacing w:val="-13"/>
        </w:rPr>
        <w:t xml:space="preserve"> </w:t>
      </w:r>
      <w:r>
        <w:rPr>
          <w:rFonts w:ascii="Arial" w:hAnsi="Arial"/>
          <w:color w:val="020303"/>
          <w:spacing w:val="-4"/>
        </w:rPr>
        <w:t>Drain</w:t>
      </w:r>
      <w:r>
        <w:rPr>
          <w:rFonts w:ascii="Times New Roman" w:hAnsi="Times New Roman"/>
          <w:b w:val="0"/>
          <w:color w:val="020303"/>
        </w:rPr>
        <w:tab/>
      </w:r>
      <w:r>
        <w:rPr>
          <w:rFonts w:ascii="Arial" w:hAnsi="Arial"/>
          <w:color w:val="221F1F"/>
          <w:spacing w:val="-4"/>
          <w:position w:val="1"/>
        </w:rPr>
        <w:t>24</w:t>
      </w:r>
      <w:r>
        <w:rPr>
          <w:rFonts w:ascii="Arial" w:hAnsi="Arial"/>
          <w:color w:val="221F1F"/>
          <w:spacing w:val="-17"/>
          <w:position w:val="1"/>
        </w:rPr>
        <w:t xml:space="preserve"> </w:t>
      </w:r>
      <w:r>
        <w:rPr>
          <w:rFonts w:ascii="Arial" w:hAnsi="Arial"/>
          <w:color w:val="221F1F"/>
          <w:spacing w:val="-4"/>
          <w:position w:val="1"/>
        </w:rPr>
        <w:t>­</w:t>
      </w:r>
      <w:r>
        <w:rPr>
          <w:rFonts w:ascii="Arial" w:hAnsi="Arial"/>
          <w:color w:val="221F1F"/>
          <w:spacing w:val="-16"/>
          <w:position w:val="1"/>
        </w:rPr>
        <w:t xml:space="preserve"> </w:t>
      </w:r>
      <w:r>
        <w:rPr>
          <w:rFonts w:ascii="Arial" w:hAnsi="Arial"/>
          <w:color w:val="221F1F"/>
          <w:spacing w:val="-5"/>
          <w:position w:val="1"/>
        </w:rPr>
        <w:t>26</w:t>
      </w:r>
    </w:p>
    <w:p w14:paraId="1B0D5CBA" w14:textId="77777777" w:rsidR="00A87355" w:rsidRDefault="00CD0DE7" w:rsidP="00CA39F3">
      <w:pPr>
        <w:pStyle w:val="Heading5"/>
        <w:numPr>
          <w:ilvl w:val="0"/>
          <w:numId w:val="57"/>
        </w:numPr>
        <w:tabs>
          <w:tab w:val="left" w:pos="1268"/>
          <w:tab w:val="left" w:pos="1595"/>
          <w:tab w:val="left" w:leader="underscore" w:pos="10170"/>
        </w:tabs>
        <w:spacing w:before="138"/>
        <w:ind w:left="1268" w:hanging="356"/>
        <w:rPr>
          <w:color w:val="020303"/>
          <w:position w:val="2"/>
        </w:rPr>
      </w:pPr>
      <w:r>
        <w:rPr>
          <w:rFonts w:ascii="Arial" w:hAnsi="Arial"/>
          <w:color w:val="020303"/>
          <w:spacing w:val="-10"/>
        </w:rPr>
        <w:t>­</w:t>
      </w:r>
      <w:r>
        <w:rPr>
          <w:rFonts w:ascii="Arial" w:hAnsi="Arial"/>
          <w:color w:val="020303"/>
        </w:rPr>
        <w:tab/>
        <w:t>Venting</w:t>
      </w:r>
      <w:r>
        <w:rPr>
          <w:rFonts w:ascii="Arial" w:hAnsi="Arial"/>
          <w:color w:val="020303"/>
          <w:spacing w:val="-6"/>
        </w:rPr>
        <w:t xml:space="preserve"> </w:t>
      </w:r>
      <w:r>
        <w:rPr>
          <w:rFonts w:ascii="Arial" w:hAnsi="Arial"/>
          <w:color w:val="020303"/>
        </w:rPr>
        <w:t>the</w:t>
      </w:r>
      <w:r>
        <w:rPr>
          <w:rFonts w:ascii="Arial" w:hAnsi="Arial"/>
          <w:color w:val="020303"/>
          <w:spacing w:val="-5"/>
        </w:rPr>
        <w:t xml:space="preserve"> </w:t>
      </w:r>
      <w:r>
        <w:rPr>
          <w:rFonts w:ascii="Arial" w:hAnsi="Arial"/>
          <w:color w:val="020303"/>
        </w:rPr>
        <w:t>Water</w:t>
      </w:r>
      <w:r>
        <w:rPr>
          <w:rFonts w:ascii="Arial" w:hAnsi="Arial"/>
          <w:color w:val="020303"/>
          <w:spacing w:val="-4"/>
        </w:rPr>
        <w:t xml:space="preserve"> </w:t>
      </w:r>
      <w:r>
        <w:rPr>
          <w:rFonts w:ascii="Arial" w:hAnsi="Arial"/>
          <w:color w:val="020303"/>
        </w:rPr>
        <w:t>Heater</w:t>
      </w:r>
      <w:r>
        <w:rPr>
          <w:rFonts w:ascii="Arial" w:hAnsi="Arial"/>
          <w:color w:val="020303"/>
          <w:spacing w:val="-9"/>
        </w:rPr>
        <w:t xml:space="preserve"> </w:t>
      </w:r>
      <w:r>
        <w:rPr>
          <w:rFonts w:ascii="Arial" w:hAnsi="Arial"/>
          <w:color w:val="020303"/>
        </w:rPr>
        <w:t>­</w:t>
      </w:r>
      <w:r>
        <w:rPr>
          <w:rFonts w:ascii="Arial" w:hAnsi="Arial"/>
          <w:color w:val="020303"/>
          <w:spacing w:val="-3"/>
        </w:rPr>
        <w:t xml:space="preserve"> </w:t>
      </w:r>
      <w:r>
        <w:rPr>
          <w:rFonts w:ascii="Arial" w:hAnsi="Arial"/>
          <w:color w:val="020303"/>
          <w:spacing w:val="-2"/>
        </w:rPr>
        <w:t>Overview</w:t>
      </w:r>
      <w:r>
        <w:rPr>
          <w:rFonts w:ascii="Times New Roman" w:hAnsi="Times New Roman"/>
          <w:b w:val="0"/>
          <w:color w:val="020303"/>
        </w:rPr>
        <w:tab/>
      </w:r>
      <w:r>
        <w:rPr>
          <w:rFonts w:ascii="Arial" w:hAnsi="Arial"/>
          <w:color w:val="221F1F"/>
          <w:spacing w:val="-4"/>
        </w:rPr>
        <w:t>27</w:t>
      </w:r>
      <w:r>
        <w:rPr>
          <w:rFonts w:ascii="Arial" w:hAnsi="Arial"/>
          <w:color w:val="221F1F"/>
          <w:spacing w:val="-14"/>
        </w:rPr>
        <w:t xml:space="preserve"> </w:t>
      </w:r>
      <w:r>
        <w:rPr>
          <w:rFonts w:ascii="Arial" w:hAnsi="Arial"/>
          <w:color w:val="221F1F"/>
          <w:spacing w:val="-4"/>
        </w:rPr>
        <w:t>­</w:t>
      </w:r>
      <w:r>
        <w:rPr>
          <w:rFonts w:ascii="Arial" w:hAnsi="Arial"/>
          <w:color w:val="221F1F"/>
          <w:spacing w:val="-16"/>
        </w:rPr>
        <w:t xml:space="preserve"> </w:t>
      </w:r>
      <w:r>
        <w:rPr>
          <w:rFonts w:ascii="Arial" w:hAnsi="Arial"/>
          <w:color w:val="221F1F"/>
          <w:spacing w:val="-5"/>
        </w:rPr>
        <w:t>28</w:t>
      </w:r>
    </w:p>
    <w:p w14:paraId="1B0D5CBB" w14:textId="77777777" w:rsidR="00A87355" w:rsidRDefault="00CD0DE7">
      <w:pPr>
        <w:pStyle w:val="Heading5"/>
        <w:numPr>
          <w:ilvl w:val="0"/>
          <w:numId w:val="57"/>
        </w:numPr>
        <w:tabs>
          <w:tab w:val="left" w:pos="1260"/>
          <w:tab w:val="left" w:pos="1587"/>
          <w:tab w:val="left" w:leader="underscore" w:pos="10146"/>
        </w:tabs>
        <w:spacing w:before="144"/>
        <w:ind w:left="1260" w:hanging="348"/>
        <w:rPr>
          <w:color w:val="020303"/>
          <w:position w:val="3"/>
        </w:rPr>
      </w:pPr>
      <w:r>
        <w:rPr>
          <w:rFonts w:ascii="Arial" w:hAnsi="Arial"/>
          <w:color w:val="020303"/>
          <w:spacing w:val="-10"/>
        </w:rPr>
        <w:t>­</w:t>
      </w:r>
      <w:r>
        <w:rPr>
          <w:rFonts w:ascii="Arial" w:hAnsi="Arial"/>
          <w:color w:val="020303"/>
        </w:rPr>
        <w:tab/>
        <w:t>Selecting</w:t>
      </w:r>
      <w:r>
        <w:rPr>
          <w:rFonts w:ascii="Arial" w:hAnsi="Arial"/>
          <w:color w:val="020303"/>
          <w:spacing w:val="-4"/>
        </w:rPr>
        <w:t xml:space="preserve"> </w:t>
      </w:r>
      <w:r>
        <w:rPr>
          <w:rFonts w:ascii="Arial" w:hAnsi="Arial"/>
          <w:color w:val="020303"/>
        </w:rPr>
        <w:t>a</w:t>
      </w:r>
      <w:r>
        <w:rPr>
          <w:rFonts w:ascii="Arial" w:hAnsi="Arial"/>
          <w:color w:val="020303"/>
          <w:spacing w:val="13"/>
        </w:rPr>
        <w:t xml:space="preserve"> </w:t>
      </w:r>
      <w:r>
        <w:rPr>
          <w:rFonts w:ascii="Arial" w:hAnsi="Arial"/>
          <w:color w:val="020303"/>
        </w:rPr>
        <w:t>Vent</w:t>
      </w:r>
      <w:r>
        <w:rPr>
          <w:rFonts w:ascii="Arial" w:hAnsi="Arial"/>
          <w:color w:val="020303"/>
          <w:spacing w:val="-5"/>
        </w:rPr>
        <w:t xml:space="preserve"> </w:t>
      </w:r>
      <w:r>
        <w:rPr>
          <w:rFonts w:ascii="Arial" w:hAnsi="Arial"/>
          <w:color w:val="020303"/>
          <w:spacing w:val="-4"/>
        </w:rPr>
        <w:t>Type</w:t>
      </w:r>
      <w:r>
        <w:rPr>
          <w:rFonts w:ascii="Times New Roman" w:hAnsi="Times New Roman"/>
          <w:b w:val="0"/>
          <w:color w:val="020303"/>
        </w:rPr>
        <w:tab/>
      </w:r>
      <w:r>
        <w:rPr>
          <w:rFonts w:ascii="Arial" w:hAnsi="Arial"/>
          <w:color w:val="221F1F"/>
          <w:spacing w:val="-4"/>
          <w:position w:val="3"/>
        </w:rPr>
        <w:t>29</w:t>
      </w:r>
      <w:r>
        <w:rPr>
          <w:rFonts w:ascii="Arial" w:hAnsi="Arial"/>
          <w:color w:val="221F1F"/>
          <w:spacing w:val="-17"/>
          <w:position w:val="3"/>
        </w:rPr>
        <w:t xml:space="preserve"> </w:t>
      </w:r>
      <w:r>
        <w:rPr>
          <w:rFonts w:ascii="Arial" w:hAnsi="Arial"/>
          <w:color w:val="221F1F"/>
          <w:spacing w:val="-4"/>
          <w:position w:val="3"/>
        </w:rPr>
        <w:t>­</w:t>
      </w:r>
      <w:r>
        <w:rPr>
          <w:rFonts w:ascii="Arial" w:hAnsi="Arial"/>
          <w:color w:val="221F1F"/>
          <w:spacing w:val="-16"/>
          <w:position w:val="3"/>
        </w:rPr>
        <w:t xml:space="preserve"> </w:t>
      </w:r>
      <w:r>
        <w:rPr>
          <w:rFonts w:ascii="Arial" w:hAnsi="Arial"/>
          <w:color w:val="221F1F"/>
          <w:spacing w:val="-5"/>
          <w:position w:val="3"/>
        </w:rPr>
        <w:t>30</w:t>
      </w:r>
    </w:p>
    <w:p w14:paraId="1B0D5CBC" w14:textId="77777777" w:rsidR="00A87355" w:rsidRDefault="00CD0DE7">
      <w:pPr>
        <w:pStyle w:val="Heading5"/>
        <w:numPr>
          <w:ilvl w:val="0"/>
          <w:numId w:val="57"/>
        </w:numPr>
        <w:tabs>
          <w:tab w:val="left" w:pos="1252"/>
          <w:tab w:val="left" w:pos="1578"/>
          <w:tab w:val="right" w:leader="underscore" w:pos="10463"/>
        </w:tabs>
        <w:spacing w:before="133"/>
        <w:ind w:left="1252" w:hanging="340"/>
        <w:rPr>
          <w:color w:val="020303"/>
          <w:position w:val="1"/>
        </w:rPr>
      </w:pPr>
      <w:r>
        <w:rPr>
          <w:rFonts w:ascii="Arial" w:hAnsi="Arial"/>
          <w:color w:val="020303"/>
          <w:spacing w:val="-10"/>
        </w:rPr>
        <w:t>­</w:t>
      </w:r>
      <w:r>
        <w:rPr>
          <w:rFonts w:ascii="Arial" w:hAnsi="Arial"/>
          <w:color w:val="020303"/>
        </w:rPr>
        <w:tab/>
        <w:t>Selecting</w:t>
      </w:r>
      <w:r>
        <w:rPr>
          <w:rFonts w:ascii="Arial" w:hAnsi="Arial"/>
          <w:color w:val="020303"/>
          <w:spacing w:val="-4"/>
        </w:rPr>
        <w:t xml:space="preserve"> </w:t>
      </w:r>
      <w:r>
        <w:rPr>
          <w:rFonts w:ascii="Arial" w:hAnsi="Arial"/>
          <w:color w:val="020303"/>
        </w:rPr>
        <w:t>Vent</w:t>
      </w:r>
      <w:r>
        <w:rPr>
          <w:rFonts w:ascii="Arial" w:hAnsi="Arial"/>
          <w:color w:val="020303"/>
          <w:spacing w:val="-4"/>
        </w:rPr>
        <w:t xml:space="preserve"> </w:t>
      </w:r>
      <w:r>
        <w:rPr>
          <w:rFonts w:ascii="Arial" w:hAnsi="Arial"/>
          <w:color w:val="020303"/>
        </w:rPr>
        <w:t>Pipe</w:t>
      </w:r>
      <w:r>
        <w:rPr>
          <w:rFonts w:ascii="Arial" w:hAnsi="Arial"/>
          <w:color w:val="020303"/>
          <w:spacing w:val="-3"/>
        </w:rPr>
        <w:t xml:space="preserve"> </w:t>
      </w:r>
      <w:r>
        <w:rPr>
          <w:rFonts w:ascii="Arial" w:hAnsi="Arial"/>
          <w:color w:val="020303"/>
          <w:spacing w:val="-2"/>
        </w:rPr>
        <w:t>Materials</w:t>
      </w:r>
      <w:r>
        <w:rPr>
          <w:rFonts w:ascii="Times New Roman" w:hAnsi="Times New Roman"/>
          <w:b w:val="0"/>
          <w:color w:val="020303"/>
        </w:rPr>
        <w:tab/>
      </w:r>
      <w:r>
        <w:rPr>
          <w:rFonts w:ascii="Arial" w:hAnsi="Arial"/>
          <w:color w:val="221F1F"/>
          <w:spacing w:val="-5"/>
          <w:position w:val="2"/>
        </w:rPr>
        <w:t>31</w:t>
      </w:r>
    </w:p>
    <w:p w14:paraId="1B0D5CBD" w14:textId="77777777" w:rsidR="00A87355" w:rsidRDefault="00CD0DE7">
      <w:pPr>
        <w:pStyle w:val="Heading5"/>
        <w:numPr>
          <w:ilvl w:val="0"/>
          <w:numId w:val="57"/>
        </w:numPr>
        <w:tabs>
          <w:tab w:val="left" w:pos="1257"/>
          <w:tab w:val="left" w:pos="1586"/>
          <w:tab w:val="right" w:leader="underscore" w:pos="10463"/>
        </w:tabs>
        <w:spacing w:before="155"/>
        <w:ind w:left="1257" w:hanging="345"/>
        <w:rPr>
          <w:color w:val="020303"/>
          <w:position w:val="1"/>
        </w:rPr>
      </w:pPr>
      <w:r>
        <w:rPr>
          <w:rFonts w:ascii="Arial" w:hAnsi="Arial"/>
          <w:color w:val="020303"/>
          <w:spacing w:val="-10"/>
        </w:rPr>
        <w:t>­</w:t>
      </w:r>
      <w:r>
        <w:rPr>
          <w:rFonts w:ascii="Arial" w:hAnsi="Arial"/>
          <w:color w:val="020303"/>
        </w:rPr>
        <w:tab/>
        <w:t>Measuring</w:t>
      </w:r>
      <w:r>
        <w:rPr>
          <w:rFonts w:ascii="Arial" w:hAnsi="Arial"/>
          <w:color w:val="020303"/>
          <w:spacing w:val="10"/>
        </w:rPr>
        <w:t xml:space="preserve"> </w:t>
      </w:r>
      <w:r>
        <w:rPr>
          <w:rFonts w:ascii="Arial" w:hAnsi="Arial"/>
          <w:color w:val="020303"/>
        </w:rPr>
        <w:t>Vent</w:t>
      </w:r>
      <w:r>
        <w:rPr>
          <w:rFonts w:ascii="Arial" w:hAnsi="Arial"/>
          <w:color w:val="020303"/>
          <w:spacing w:val="-7"/>
        </w:rPr>
        <w:t xml:space="preserve"> </w:t>
      </w:r>
      <w:r>
        <w:rPr>
          <w:rFonts w:ascii="Arial" w:hAnsi="Arial"/>
          <w:color w:val="020303"/>
          <w:spacing w:val="-2"/>
        </w:rPr>
        <w:t>Length</w:t>
      </w:r>
      <w:r>
        <w:rPr>
          <w:rFonts w:ascii="Times New Roman" w:hAnsi="Times New Roman"/>
          <w:b w:val="0"/>
          <w:color w:val="020303"/>
        </w:rPr>
        <w:tab/>
      </w:r>
      <w:r>
        <w:rPr>
          <w:rFonts w:ascii="Arial" w:hAnsi="Arial"/>
          <w:color w:val="221F1F"/>
          <w:spacing w:val="-5"/>
        </w:rPr>
        <w:t>32</w:t>
      </w:r>
    </w:p>
    <w:p w14:paraId="1B0D5CBE" w14:textId="77777777" w:rsidR="00A87355" w:rsidRDefault="00CD0DE7">
      <w:pPr>
        <w:pStyle w:val="Heading5"/>
        <w:numPr>
          <w:ilvl w:val="0"/>
          <w:numId w:val="57"/>
        </w:numPr>
        <w:tabs>
          <w:tab w:val="left" w:pos="1249"/>
          <w:tab w:val="left" w:pos="1577"/>
          <w:tab w:val="left" w:leader="underscore" w:pos="10152"/>
        </w:tabs>
        <w:spacing w:before="147"/>
        <w:ind w:left="1249" w:hanging="337"/>
        <w:rPr>
          <w:color w:val="020303"/>
          <w:position w:val="2"/>
        </w:rPr>
      </w:pPr>
      <w:r>
        <w:rPr>
          <w:rFonts w:ascii="Arial" w:hAnsi="Arial"/>
          <w:color w:val="020303"/>
          <w:spacing w:val="-10"/>
        </w:rPr>
        <w:t>­</w:t>
      </w:r>
      <w:r>
        <w:rPr>
          <w:rFonts w:ascii="Arial" w:hAnsi="Arial"/>
          <w:color w:val="020303"/>
        </w:rPr>
        <w:tab/>
        <w:t>Terminating</w:t>
      </w:r>
      <w:r>
        <w:rPr>
          <w:rFonts w:ascii="Arial" w:hAnsi="Arial"/>
          <w:color w:val="020303"/>
          <w:spacing w:val="2"/>
        </w:rPr>
        <w:t xml:space="preserve"> </w:t>
      </w:r>
      <w:r>
        <w:rPr>
          <w:rFonts w:ascii="Arial" w:hAnsi="Arial"/>
          <w:color w:val="020303"/>
        </w:rPr>
        <w:t>the</w:t>
      </w:r>
      <w:r>
        <w:rPr>
          <w:rFonts w:ascii="Arial" w:hAnsi="Arial"/>
          <w:color w:val="020303"/>
          <w:spacing w:val="-8"/>
        </w:rPr>
        <w:t xml:space="preserve"> </w:t>
      </w:r>
      <w:r>
        <w:rPr>
          <w:rFonts w:ascii="Arial" w:hAnsi="Arial"/>
          <w:color w:val="020303"/>
          <w:spacing w:val="-4"/>
        </w:rPr>
        <w:t>Vent</w:t>
      </w:r>
      <w:r>
        <w:rPr>
          <w:rFonts w:ascii="Times New Roman" w:hAnsi="Times New Roman"/>
          <w:b w:val="0"/>
          <w:color w:val="020303"/>
        </w:rPr>
        <w:tab/>
      </w:r>
      <w:r>
        <w:rPr>
          <w:rFonts w:ascii="Arial" w:hAnsi="Arial"/>
          <w:color w:val="221F1F"/>
          <w:spacing w:val="-4"/>
        </w:rPr>
        <w:t>33</w:t>
      </w:r>
      <w:r>
        <w:rPr>
          <w:rFonts w:ascii="Arial" w:hAnsi="Arial"/>
          <w:color w:val="221F1F"/>
          <w:spacing w:val="-14"/>
        </w:rPr>
        <w:t xml:space="preserve"> </w:t>
      </w:r>
      <w:r>
        <w:rPr>
          <w:rFonts w:ascii="Arial" w:hAnsi="Arial"/>
          <w:color w:val="221F1F"/>
          <w:spacing w:val="-4"/>
        </w:rPr>
        <w:t>­</w:t>
      </w:r>
      <w:r>
        <w:rPr>
          <w:rFonts w:ascii="Arial" w:hAnsi="Arial"/>
          <w:color w:val="221F1F"/>
          <w:spacing w:val="-16"/>
        </w:rPr>
        <w:t xml:space="preserve"> </w:t>
      </w:r>
      <w:r>
        <w:rPr>
          <w:rFonts w:ascii="Arial" w:hAnsi="Arial"/>
          <w:color w:val="221F1F"/>
          <w:spacing w:val="-5"/>
        </w:rPr>
        <w:t>36</w:t>
      </w:r>
    </w:p>
    <w:p w14:paraId="1B0D5CBF" w14:textId="77777777" w:rsidR="00A87355" w:rsidRDefault="00CD0DE7">
      <w:pPr>
        <w:pStyle w:val="Heading5"/>
        <w:numPr>
          <w:ilvl w:val="0"/>
          <w:numId w:val="57"/>
        </w:numPr>
        <w:tabs>
          <w:tab w:val="left" w:pos="1249"/>
          <w:tab w:val="left" w:pos="1576"/>
          <w:tab w:val="right" w:leader="underscore" w:pos="10463"/>
        </w:tabs>
        <w:spacing w:before="144"/>
        <w:ind w:left="1249" w:hanging="337"/>
        <w:rPr>
          <w:color w:val="020303"/>
          <w:position w:val="2"/>
        </w:rPr>
      </w:pPr>
      <w:r>
        <w:rPr>
          <w:rFonts w:ascii="Arial" w:hAnsi="Arial"/>
          <w:color w:val="020303"/>
          <w:spacing w:val="-10"/>
        </w:rPr>
        <w:t>­</w:t>
      </w:r>
      <w:r>
        <w:rPr>
          <w:rFonts w:ascii="Arial" w:hAnsi="Arial"/>
          <w:color w:val="020303"/>
        </w:rPr>
        <w:tab/>
        <w:t>Connecting</w:t>
      </w:r>
      <w:r>
        <w:rPr>
          <w:rFonts w:ascii="Arial" w:hAnsi="Arial"/>
          <w:color w:val="020303"/>
          <w:spacing w:val="-6"/>
        </w:rPr>
        <w:t xml:space="preserve"> </w:t>
      </w:r>
      <w:r>
        <w:rPr>
          <w:rFonts w:ascii="Arial" w:hAnsi="Arial"/>
          <w:color w:val="020303"/>
        </w:rPr>
        <w:t>the</w:t>
      </w:r>
      <w:r>
        <w:rPr>
          <w:rFonts w:ascii="Arial" w:hAnsi="Arial"/>
          <w:color w:val="020303"/>
          <w:spacing w:val="6"/>
        </w:rPr>
        <w:t xml:space="preserve"> </w:t>
      </w:r>
      <w:r>
        <w:rPr>
          <w:rFonts w:ascii="Arial" w:hAnsi="Arial"/>
          <w:color w:val="020303"/>
        </w:rPr>
        <w:t>Power</w:t>
      </w:r>
      <w:r>
        <w:rPr>
          <w:rFonts w:ascii="Arial" w:hAnsi="Arial"/>
          <w:color w:val="020303"/>
          <w:spacing w:val="-5"/>
        </w:rPr>
        <w:t xml:space="preserve"> </w:t>
      </w:r>
      <w:r>
        <w:rPr>
          <w:rFonts w:ascii="Arial" w:hAnsi="Arial"/>
          <w:color w:val="020303"/>
          <w:spacing w:val="-2"/>
        </w:rPr>
        <w:t>Supply</w:t>
      </w:r>
      <w:r>
        <w:rPr>
          <w:rFonts w:ascii="Times New Roman" w:hAnsi="Times New Roman"/>
          <w:b w:val="0"/>
          <w:color w:val="020303"/>
        </w:rPr>
        <w:tab/>
      </w:r>
      <w:r>
        <w:rPr>
          <w:rFonts w:ascii="Arial" w:hAnsi="Arial"/>
          <w:color w:val="221F1F"/>
          <w:spacing w:val="-5"/>
          <w:position w:val="1"/>
        </w:rPr>
        <w:t>37</w:t>
      </w:r>
    </w:p>
    <w:p w14:paraId="1B0D5CC0" w14:textId="77777777" w:rsidR="00A87355" w:rsidRDefault="00CD0DE7">
      <w:pPr>
        <w:tabs>
          <w:tab w:val="left" w:pos="1564"/>
          <w:tab w:val="left" w:leader="underscore" w:pos="10146"/>
        </w:tabs>
        <w:spacing w:before="146"/>
        <w:ind w:left="912"/>
        <w:rPr>
          <w:rFonts w:ascii="Arial" w:hAnsi="Arial"/>
          <w:b/>
          <w:sz w:val="28"/>
        </w:rPr>
      </w:pPr>
      <w:r>
        <w:rPr>
          <w:b/>
          <w:color w:val="020303"/>
          <w:spacing w:val="-5"/>
          <w:position w:val="2"/>
          <w:sz w:val="28"/>
        </w:rPr>
        <w:t>19</w:t>
      </w:r>
      <w:r>
        <w:rPr>
          <w:rFonts w:ascii="Arial" w:hAnsi="Arial"/>
          <w:b/>
          <w:color w:val="020303"/>
          <w:spacing w:val="-5"/>
          <w:sz w:val="28"/>
        </w:rPr>
        <w:t>­</w:t>
      </w:r>
      <w:r>
        <w:rPr>
          <w:rFonts w:ascii="Arial" w:hAnsi="Arial"/>
          <w:b/>
          <w:color w:val="020303"/>
          <w:sz w:val="28"/>
        </w:rPr>
        <w:tab/>
      </w:r>
      <w:r>
        <w:rPr>
          <w:rFonts w:ascii="Arial" w:hAnsi="Arial"/>
          <w:b/>
          <w:color w:val="020303"/>
          <w:spacing w:val="-2"/>
          <w:sz w:val="28"/>
        </w:rPr>
        <w:t>Operation</w:t>
      </w:r>
      <w:r>
        <w:rPr>
          <w:rFonts w:ascii="Times New Roman" w:hAnsi="Times New Roman"/>
          <w:color w:val="020303"/>
          <w:sz w:val="28"/>
        </w:rPr>
        <w:tab/>
      </w:r>
      <w:r>
        <w:rPr>
          <w:rFonts w:ascii="Arial" w:hAnsi="Arial"/>
          <w:b/>
          <w:color w:val="221F1F"/>
          <w:spacing w:val="-4"/>
          <w:sz w:val="28"/>
        </w:rPr>
        <w:t>38</w:t>
      </w:r>
      <w:r>
        <w:rPr>
          <w:rFonts w:ascii="Arial" w:hAnsi="Arial"/>
          <w:b/>
          <w:color w:val="221F1F"/>
          <w:spacing w:val="-17"/>
          <w:sz w:val="28"/>
        </w:rPr>
        <w:t xml:space="preserve"> </w:t>
      </w:r>
      <w:r>
        <w:rPr>
          <w:rFonts w:ascii="Arial" w:hAnsi="Arial"/>
          <w:b/>
          <w:color w:val="221F1F"/>
          <w:spacing w:val="-4"/>
          <w:sz w:val="28"/>
        </w:rPr>
        <w:t>­</w:t>
      </w:r>
      <w:r>
        <w:rPr>
          <w:rFonts w:ascii="Arial" w:hAnsi="Arial"/>
          <w:b/>
          <w:color w:val="221F1F"/>
          <w:spacing w:val="-16"/>
          <w:sz w:val="28"/>
        </w:rPr>
        <w:t xml:space="preserve"> </w:t>
      </w:r>
      <w:r>
        <w:rPr>
          <w:rFonts w:ascii="Arial" w:hAnsi="Arial"/>
          <w:b/>
          <w:color w:val="221F1F"/>
          <w:spacing w:val="-5"/>
          <w:sz w:val="28"/>
        </w:rPr>
        <w:t>40</w:t>
      </w:r>
    </w:p>
    <w:p w14:paraId="1B0D5CC1" w14:textId="77777777" w:rsidR="00A87355" w:rsidRDefault="00CD0DE7" w:rsidP="00CA39F3">
      <w:pPr>
        <w:tabs>
          <w:tab w:val="left" w:pos="1585"/>
          <w:tab w:val="left" w:leader="underscore" w:pos="10170"/>
        </w:tabs>
        <w:spacing w:before="146"/>
        <w:ind w:left="912"/>
        <w:rPr>
          <w:rFonts w:ascii="Arial" w:hAnsi="Arial"/>
          <w:b/>
          <w:sz w:val="28"/>
        </w:rPr>
      </w:pPr>
      <w:r>
        <w:rPr>
          <w:b/>
          <w:color w:val="020303"/>
          <w:position w:val="2"/>
          <w:sz w:val="28"/>
        </w:rPr>
        <w:t>20</w:t>
      </w:r>
      <w:r>
        <w:rPr>
          <w:b/>
          <w:color w:val="020303"/>
          <w:spacing w:val="-21"/>
          <w:position w:val="2"/>
          <w:sz w:val="28"/>
        </w:rPr>
        <w:t xml:space="preserve"> </w:t>
      </w:r>
      <w:r>
        <w:rPr>
          <w:rFonts w:ascii="Arial" w:hAnsi="Arial"/>
          <w:b/>
          <w:color w:val="020303"/>
          <w:spacing w:val="-10"/>
          <w:sz w:val="28"/>
        </w:rPr>
        <w:t>­</w:t>
      </w:r>
      <w:r>
        <w:rPr>
          <w:rFonts w:ascii="Arial" w:hAnsi="Arial"/>
          <w:b/>
          <w:color w:val="020303"/>
          <w:sz w:val="28"/>
        </w:rPr>
        <w:tab/>
        <w:t>Required</w:t>
      </w:r>
      <w:r>
        <w:rPr>
          <w:rFonts w:ascii="Arial" w:hAnsi="Arial"/>
          <w:b/>
          <w:color w:val="020303"/>
          <w:spacing w:val="-7"/>
          <w:sz w:val="28"/>
        </w:rPr>
        <w:t xml:space="preserve"> </w:t>
      </w:r>
      <w:r>
        <w:rPr>
          <w:rFonts w:ascii="Arial" w:hAnsi="Arial"/>
          <w:b/>
          <w:color w:val="020303"/>
          <w:sz w:val="28"/>
        </w:rPr>
        <w:t>Routine</w:t>
      </w:r>
      <w:r>
        <w:rPr>
          <w:rFonts w:ascii="Arial" w:hAnsi="Arial"/>
          <w:b/>
          <w:color w:val="020303"/>
          <w:spacing w:val="-6"/>
          <w:sz w:val="28"/>
        </w:rPr>
        <w:t xml:space="preserve"> </w:t>
      </w:r>
      <w:r>
        <w:rPr>
          <w:rFonts w:ascii="Arial" w:hAnsi="Arial"/>
          <w:b/>
          <w:color w:val="020303"/>
          <w:spacing w:val="-2"/>
          <w:sz w:val="28"/>
        </w:rPr>
        <w:t>Maintenance</w:t>
      </w:r>
      <w:r>
        <w:rPr>
          <w:rFonts w:ascii="Times New Roman" w:hAnsi="Times New Roman"/>
          <w:color w:val="020303"/>
          <w:sz w:val="28"/>
        </w:rPr>
        <w:tab/>
      </w:r>
      <w:r>
        <w:rPr>
          <w:rFonts w:ascii="Arial" w:hAnsi="Arial"/>
          <w:b/>
          <w:color w:val="221F1F"/>
          <w:position w:val="2"/>
          <w:sz w:val="28"/>
        </w:rPr>
        <w:t>41</w:t>
      </w:r>
      <w:r>
        <w:rPr>
          <w:rFonts w:ascii="Arial" w:hAnsi="Arial"/>
          <w:b/>
          <w:color w:val="221F1F"/>
          <w:spacing w:val="-2"/>
          <w:position w:val="2"/>
          <w:sz w:val="28"/>
        </w:rPr>
        <w:t xml:space="preserve"> </w:t>
      </w:r>
      <w:r>
        <w:rPr>
          <w:rFonts w:ascii="Arial" w:hAnsi="Arial"/>
          <w:b/>
          <w:color w:val="221F1F"/>
          <w:position w:val="2"/>
          <w:sz w:val="28"/>
        </w:rPr>
        <w:t>­</w:t>
      </w:r>
      <w:r>
        <w:rPr>
          <w:rFonts w:ascii="Arial" w:hAnsi="Arial"/>
          <w:b/>
          <w:color w:val="221F1F"/>
          <w:spacing w:val="-2"/>
          <w:position w:val="2"/>
          <w:sz w:val="28"/>
        </w:rPr>
        <w:t xml:space="preserve"> </w:t>
      </w:r>
      <w:r>
        <w:rPr>
          <w:rFonts w:ascii="Arial" w:hAnsi="Arial"/>
          <w:b/>
          <w:color w:val="221F1F"/>
          <w:spacing w:val="-5"/>
          <w:position w:val="2"/>
          <w:sz w:val="28"/>
        </w:rPr>
        <w:t>42</w:t>
      </w:r>
    </w:p>
    <w:p w14:paraId="1B0D5CC2" w14:textId="77777777" w:rsidR="00A87355" w:rsidRDefault="00CD0DE7" w:rsidP="00CA39F3">
      <w:pPr>
        <w:pStyle w:val="ListParagraph"/>
        <w:numPr>
          <w:ilvl w:val="0"/>
          <w:numId w:val="56"/>
        </w:numPr>
        <w:tabs>
          <w:tab w:val="left" w:pos="1249"/>
          <w:tab w:val="left" w:pos="1578"/>
          <w:tab w:val="left" w:leader="underscore" w:pos="10170"/>
        </w:tabs>
        <w:spacing w:before="146"/>
        <w:ind w:left="1249" w:hanging="337"/>
        <w:rPr>
          <w:b/>
          <w:color w:val="020303"/>
          <w:position w:val="2"/>
          <w:sz w:val="28"/>
        </w:rPr>
      </w:pPr>
      <w:r>
        <w:rPr>
          <w:rFonts w:ascii="Arial" w:hAnsi="Arial"/>
          <w:b/>
          <w:color w:val="020303"/>
          <w:spacing w:val="-10"/>
          <w:sz w:val="28"/>
        </w:rPr>
        <w:t>­</w:t>
      </w:r>
      <w:r>
        <w:rPr>
          <w:rFonts w:ascii="Arial" w:hAnsi="Arial"/>
          <w:b/>
          <w:color w:val="020303"/>
          <w:sz w:val="28"/>
        </w:rPr>
        <w:tab/>
      </w:r>
      <w:r>
        <w:rPr>
          <w:rFonts w:ascii="Arial" w:hAnsi="Arial"/>
          <w:b/>
          <w:color w:val="020303"/>
          <w:spacing w:val="-2"/>
          <w:sz w:val="28"/>
        </w:rPr>
        <w:t>Troubleshooting</w:t>
      </w:r>
      <w:r>
        <w:rPr>
          <w:rFonts w:ascii="Times New Roman" w:hAnsi="Times New Roman"/>
          <w:color w:val="020303"/>
          <w:sz w:val="28"/>
        </w:rPr>
        <w:tab/>
      </w:r>
      <w:r>
        <w:rPr>
          <w:rFonts w:ascii="Arial" w:hAnsi="Arial"/>
          <w:b/>
          <w:color w:val="221F1F"/>
          <w:position w:val="2"/>
          <w:sz w:val="28"/>
        </w:rPr>
        <w:t>43</w:t>
      </w:r>
      <w:r>
        <w:rPr>
          <w:rFonts w:ascii="Arial" w:hAnsi="Arial"/>
          <w:b/>
          <w:color w:val="221F1F"/>
          <w:spacing w:val="-2"/>
          <w:position w:val="2"/>
          <w:sz w:val="28"/>
        </w:rPr>
        <w:t xml:space="preserve"> </w:t>
      </w:r>
      <w:r>
        <w:rPr>
          <w:rFonts w:ascii="Arial" w:hAnsi="Arial"/>
          <w:b/>
          <w:color w:val="221F1F"/>
          <w:position w:val="2"/>
          <w:sz w:val="28"/>
        </w:rPr>
        <w:t>­</w:t>
      </w:r>
      <w:r>
        <w:rPr>
          <w:rFonts w:ascii="Arial" w:hAnsi="Arial"/>
          <w:b/>
          <w:color w:val="221F1F"/>
          <w:spacing w:val="-2"/>
          <w:position w:val="2"/>
          <w:sz w:val="28"/>
        </w:rPr>
        <w:t xml:space="preserve"> </w:t>
      </w:r>
      <w:r>
        <w:rPr>
          <w:rFonts w:ascii="Arial" w:hAnsi="Arial"/>
          <w:b/>
          <w:color w:val="221F1F"/>
          <w:spacing w:val="-5"/>
          <w:position w:val="2"/>
          <w:sz w:val="28"/>
        </w:rPr>
        <w:t>46</w:t>
      </w:r>
    </w:p>
    <w:p w14:paraId="1B0D5CC3" w14:textId="77777777" w:rsidR="00A87355" w:rsidRDefault="00CD0DE7" w:rsidP="00CA39F3">
      <w:pPr>
        <w:pStyle w:val="ListParagraph"/>
        <w:numPr>
          <w:ilvl w:val="0"/>
          <w:numId w:val="56"/>
        </w:numPr>
        <w:tabs>
          <w:tab w:val="left" w:pos="1249"/>
          <w:tab w:val="left" w:pos="1576"/>
          <w:tab w:val="left" w:leader="underscore" w:pos="10170"/>
        </w:tabs>
        <w:spacing w:before="151"/>
        <w:ind w:left="1249" w:hanging="337"/>
        <w:rPr>
          <w:b/>
          <w:color w:val="020303"/>
          <w:position w:val="1"/>
          <w:sz w:val="28"/>
        </w:rPr>
      </w:pPr>
      <w:r>
        <w:rPr>
          <w:rFonts w:ascii="Arial" w:hAnsi="Arial"/>
          <w:b/>
          <w:color w:val="020303"/>
          <w:spacing w:val="-10"/>
          <w:position w:val="1"/>
          <w:sz w:val="28"/>
        </w:rPr>
        <w:t>­</w:t>
      </w:r>
      <w:r>
        <w:rPr>
          <w:rFonts w:ascii="Arial" w:hAnsi="Arial"/>
          <w:b/>
          <w:color w:val="020303"/>
          <w:position w:val="1"/>
          <w:sz w:val="28"/>
        </w:rPr>
        <w:tab/>
        <w:t>Appliance</w:t>
      </w:r>
      <w:r>
        <w:rPr>
          <w:rFonts w:ascii="Arial" w:hAnsi="Arial"/>
          <w:b/>
          <w:color w:val="020303"/>
          <w:spacing w:val="-9"/>
          <w:position w:val="1"/>
          <w:sz w:val="28"/>
        </w:rPr>
        <w:t xml:space="preserve"> </w:t>
      </w:r>
      <w:r>
        <w:rPr>
          <w:rFonts w:ascii="Arial" w:hAnsi="Arial"/>
          <w:b/>
          <w:color w:val="020303"/>
          <w:spacing w:val="-2"/>
          <w:position w:val="1"/>
          <w:sz w:val="28"/>
        </w:rPr>
        <w:t>Servicing*</w:t>
      </w:r>
      <w:r>
        <w:rPr>
          <w:rFonts w:ascii="Times New Roman" w:hAnsi="Times New Roman"/>
          <w:color w:val="020303"/>
          <w:position w:val="1"/>
          <w:sz w:val="28"/>
        </w:rPr>
        <w:tab/>
      </w:r>
      <w:r>
        <w:rPr>
          <w:rFonts w:ascii="Arial" w:hAnsi="Arial"/>
          <w:b/>
          <w:color w:val="221F1F"/>
          <w:sz w:val="28"/>
        </w:rPr>
        <w:t>47</w:t>
      </w:r>
      <w:r>
        <w:rPr>
          <w:rFonts w:ascii="Arial" w:hAnsi="Arial"/>
          <w:b/>
          <w:color w:val="221F1F"/>
          <w:spacing w:val="-3"/>
          <w:sz w:val="28"/>
        </w:rPr>
        <w:t xml:space="preserve"> </w:t>
      </w:r>
      <w:r>
        <w:rPr>
          <w:rFonts w:ascii="Arial" w:hAnsi="Arial"/>
          <w:b/>
          <w:color w:val="221F1F"/>
          <w:sz w:val="28"/>
        </w:rPr>
        <w:t>­</w:t>
      </w:r>
      <w:r>
        <w:rPr>
          <w:rFonts w:ascii="Arial" w:hAnsi="Arial"/>
          <w:b/>
          <w:color w:val="221F1F"/>
          <w:spacing w:val="-2"/>
          <w:sz w:val="28"/>
        </w:rPr>
        <w:t xml:space="preserve"> </w:t>
      </w:r>
      <w:r>
        <w:rPr>
          <w:rFonts w:ascii="Arial" w:hAnsi="Arial"/>
          <w:b/>
          <w:color w:val="221F1F"/>
          <w:spacing w:val="-5"/>
          <w:sz w:val="28"/>
        </w:rPr>
        <w:t>52</w:t>
      </w:r>
    </w:p>
    <w:p w14:paraId="1B0D5CC4" w14:textId="77777777" w:rsidR="00A87355" w:rsidRDefault="00CD0DE7" w:rsidP="00CA39F3">
      <w:pPr>
        <w:pStyle w:val="ListParagraph"/>
        <w:numPr>
          <w:ilvl w:val="0"/>
          <w:numId w:val="56"/>
        </w:numPr>
        <w:tabs>
          <w:tab w:val="left" w:pos="1260"/>
          <w:tab w:val="left" w:pos="1589"/>
          <w:tab w:val="left" w:leader="underscore" w:pos="10170"/>
        </w:tabs>
        <w:spacing w:before="144"/>
        <w:ind w:left="1260" w:hanging="348"/>
        <w:rPr>
          <w:b/>
          <w:color w:val="020303"/>
          <w:sz w:val="28"/>
        </w:rPr>
      </w:pPr>
      <w:r>
        <w:rPr>
          <w:rFonts w:ascii="Arial" w:hAnsi="Arial"/>
          <w:b/>
          <w:color w:val="221F1F"/>
          <w:spacing w:val="-10"/>
          <w:sz w:val="28"/>
        </w:rPr>
        <w:t>­</w:t>
      </w:r>
      <w:r>
        <w:rPr>
          <w:rFonts w:ascii="Arial" w:hAnsi="Arial"/>
          <w:b/>
          <w:color w:val="221F1F"/>
          <w:sz w:val="28"/>
        </w:rPr>
        <w:tab/>
      </w:r>
      <w:r>
        <w:rPr>
          <w:rFonts w:ascii="Arial" w:hAnsi="Arial"/>
          <w:b/>
          <w:color w:val="020303"/>
          <w:spacing w:val="-2"/>
          <w:sz w:val="28"/>
        </w:rPr>
        <w:t>Installation</w:t>
      </w:r>
      <w:r>
        <w:rPr>
          <w:rFonts w:ascii="Arial" w:hAnsi="Arial"/>
          <w:b/>
          <w:color w:val="020303"/>
          <w:spacing w:val="4"/>
          <w:sz w:val="28"/>
        </w:rPr>
        <w:t xml:space="preserve"> </w:t>
      </w:r>
      <w:r>
        <w:rPr>
          <w:rFonts w:ascii="Arial" w:hAnsi="Arial"/>
          <w:b/>
          <w:color w:val="020303"/>
          <w:spacing w:val="-2"/>
          <w:sz w:val="28"/>
        </w:rPr>
        <w:t>Checklist</w:t>
      </w:r>
      <w:r>
        <w:rPr>
          <w:rFonts w:ascii="Times New Roman" w:hAnsi="Times New Roman"/>
          <w:color w:val="020303"/>
          <w:sz w:val="28"/>
        </w:rPr>
        <w:tab/>
      </w:r>
      <w:r>
        <w:rPr>
          <w:rFonts w:ascii="Arial" w:hAnsi="Arial"/>
          <w:b/>
          <w:color w:val="221F1F"/>
          <w:position w:val="-1"/>
          <w:sz w:val="28"/>
        </w:rPr>
        <w:t>53</w:t>
      </w:r>
      <w:r>
        <w:rPr>
          <w:rFonts w:ascii="Arial" w:hAnsi="Arial"/>
          <w:b/>
          <w:color w:val="221F1F"/>
          <w:spacing w:val="-2"/>
          <w:position w:val="-1"/>
          <w:sz w:val="28"/>
        </w:rPr>
        <w:t xml:space="preserve"> </w:t>
      </w:r>
      <w:r>
        <w:rPr>
          <w:rFonts w:ascii="Arial" w:hAnsi="Arial"/>
          <w:b/>
          <w:color w:val="221F1F"/>
          <w:position w:val="-1"/>
          <w:sz w:val="28"/>
        </w:rPr>
        <w:t>­</w:t>
      </w:r>
      <w:r>
        <w:rPr>
          <w:rFonts w:ascii="Arial" w:hAnsi="Arial"/>
          <w:b/>
          <w:color w:val="221F1F"/>
          <w:spacing w:val="-2"/>
          <w:position w:val="-1"/>
          <w:sz w:val="28"/>
        </w:rPr>
        <w:t xml:space="preserve"> </w:t>
      </w:r>
      <w:r>
        <w:rPr>
          <w:rFonts w:ascii="Arial" w:hAnsi="Arial"/>
          <w:b/>
          <w:color w:val="221F1F"/>
          <w:spacing w:val="-5"/>
          <w:position w:val="-1"/>
          <w:sz w:val="28"/>
        </w:rPr>
        <w:t>54</w:t>
      </w:r>
    </w:p>
    <w:p w14:paraId="1B0D5CC5" w14:textId="77777777" w:rsidR="00A87355" w:rsidRDefault="00CD0DE7" w:rsidP="00CA39F3">
      <w:pPr>
        <w:pStyle w:val="ListParagraph"/>
        <w:numPr>
          <w:ilvl w:val="0"/>
          <w:numId w:val="56"/>
        </w:numPr>
        <w:tabs>
          <w:tab w:val="left" w:pos="1257"/>
          <w:tab w:val="left" w:pos="1586"/>
          <w:tab w:val="left" w:leader="underscore" w:pos="10170"/>
        </w:tabs>
        <w:spacing w:before="144"/>
        <w:ind w:left="1257" w:hanging="345"/>
        <w:rPr>
          <w:b/>
          <w:color w:val="020303"/>
          <w:position w:val="1"/>
          <w:sz w:val="28"/>
        </w:rPr>
      </w:pPr>
      <w:r>
        <w:rPr>
          <w:rFonts w:ascii="Arial" w:hAnsi="Arial"/>
          <w:b/>
          <w:color w:val="020303"/>
          <w:spacing w:val="-10"/>
          <w:position w:val="1"/>
          <w:sz w:val="28"/>
        </w:rPr>
        <w:t>­</w:t>
      </w:r>
      <w:r>
        <w:rPr>
          <w:rFonts w:ascii="Arial" w:hAnsi="Arial"/>
          <w:b/>
          <w:color w:val="020303"/>
          <w:position w:val="1"/>
          <w:sz w:val="28"/>
        </w:rPr>
        <w:tab/>
        <w:t>Service</w:t>
      </w:r>
      <w:r>
        <w:rPr>
          <w:rFonts w:ascii="Arial" w:hAnsi="Arial"/>
          <w:b/>
          <w:color w:val="020303"/>
          <w:spacing w:val="-9"/>
          <w:position w:val="1"/>
          <w:sz w:val="28"/>
        </w:rPr>
        <w:t xml:space="preserve"> </w:t>
      </w:r>
      <w:r>
        <w:rPr>
          <w:rFonts w:ascii="Arial" w:hAnsi="Arial"/>
          <w:b/>
          <w:color w:val="020303"/>
          <w:position w:val="1"/>
          <w:sz w:val="28"/>
        </w:rPr>
        <w:t>Parts</w:t>
      </w:r>
      <w:r>
        <w:rPr>
          <w:rFonts w:ascii="Arial" w:hAnsi="Arial"/>
          <w:b/>
          <w:color w:val="020303"/>
          <w:spacing w:val="-8"/>
          <w:position w:val="1"/>
          <w:sz w:val="28"/>
        </w:rPr>
        <w:t xml:space="preserve"> </w:t>
      </w:r>
      <w:r>
        <w:rPr>
          <w:rFonts w:ascii="Arial" w:hAnsi="Arial"/>
          <w:b/>
          <w:color w:val="020303"/>
          <w:spacing w:val="-4"/>
          <w:position w:val="1"/>
          <w:sz w:val="28"/>
        </w:rPr>
        <w:t>List</w:t>
      </w:r>
      <w:r>
        <w:rPr>
          <w:rFonts w:ascii="Times New Roman" w:hAnsi="Times New Roman"/>
          <w:color w:val="020303"/>
          <w:position w:val="1"/>
          <w:sz w:val="28"/>
        </w:rPr>
        <w:tab/>
      </w:r>
      <w:r>
        <w:rPr>
          <w:rFonts w:ascii="Arial" w:hAnsi="Arial"/>
          <w:b/>
          <w:color w:val="221F1F"/>
          <w:sz w:val="28"/>
        </w:rPr>
        <w:t>55</w:t>
      </w:r>
      <w:r>
        <w:rPr>
          <w:rFonts w:ascii="Arial" w:hAnsi="Arial"/>
          <w:b/>
          <w:color w:val="221F1F"/>
          <w:spacing w:val="-2"/>
          <w:sz w:val="28"/>
        </w:rPr>
        <w:t xml:space="preserve"> </w:t>
      </w:r>
      <w:r>
        <w:rPr>
          <w:rFonts w:ascii="Arial" w:hAnsi="Arial"/>
          <w:b/>
          <w:color w:val="221F1F"/>
          <w:sz w:val="28"/>
        </w:rPr>
        <w:t>­</w:t>
      </w:r>
      <w:r>
        <w:rPr>
          <w:rFonts w:ascii="Arial" w:hAnsi="Arial"/>
          <w:b/>
          <w:color w:val="221F1F"/>
          <w:spacing w:val="-2"/>
          <w:sz w:val="28"/>
        </w:rPr>
        <w:t xml:space="preserve"> </w:t>
      </w:r>
      <w:r>
        <w:rPr>
          <w:rFonts w:ascii="Arial" w:hAnsi="Arial"/>
          <w:b/>
          <w:color w:val="221F1F"/>
          <w:spacing w:val="-5"/>
          <w:sz w:val="28"/>
        </w:rPr>
        <w:t>57</w:t>
      </w:r>
    </w:p>
    <w:p w14:paraId="1B0D5CC6" w14:textId="558CC1B8" w:rsidR="00A87355" w:rsidRDefault="00CD0DE7" w:rsidP="00CA39F3">
      <w:pPr>
        <w:pStyle w:val="ListParagraph"/>
        <w:numPr>
          <w:ilvl w:val="0"/>
          <w:numId w:val="56"/>
        </w:numPr>
        <w:tabs>
          <w:tab w:val="left" w:pos="1258"/>
          <w:tab w:val="left" w:pos="1587"/>
          <w:tab w:val="left" w:pos="5163"/>
          <w:tab w:val="left" w:pos="10350"/>
        </w:tabs>
        <w:spacing w:before="130"/>
        <w:ind w:left="1258" w:hanging="346"/>
        <w:rPr>
          <w:b/>
          <w:color w:val="020303"/>
          <w:position w:val="1"/>
          <w:sz w:val="28"/>
        </w:rPr>
      </w:pPr>
      <w:r>
        <w:rPr>
          <w:rFonts w:ascii="Arial" w:hAnsi="Arial"/>
          <w:b/>
          <w:color w:val="020303"/>
          <w:spacing w:val="-10"/>
          <w:sz w:val="28"/>
        </w:rPr>
        <w:t>­</w:t>
      </w:r>
      <w:r>
        <w:rPr>
          <w:rFonts w:ascii="Arial" w:hAnsi="Arial"/>
          <w:b/>
          <w:color w:val="020303"/>
          <w:sz w:val="28"/>
        </w:rPr>
        <w:tab/>
        <w:t>Product</w:t>
      </w:r>
      <w:r>
        <w:rPr>
          <w:rFonts w:ascii="Arial" w:hAnsi="Arial"/>
          <w:b/>
          <w:color w:val="020303"/>
          <w:spacing w:val="-2"/>
          <w:sz w:val="28"/>
        </w:rPr>
        <w:t xml:space="preserve"> </w:t>
      </w:r>
      <w:r>
        <w:rPr>
          <w:rFonts w:ascii="Arial" w:hAnsi="Arial"/>
          <w:b/>
          <w:color w:val="020303"/>
          <w:sz w:val="28"/>
        </w:rPr>
        <w:t>Limited</w:t>
      </w:r>
      <w:r>
        <w:rPr>
          <w:rFonts w:ascii="Arial" w:hAnsi="Arial"/>
          <w:b/>
          <w:color w:val="020303"/>
          <w:spacing w:val="-2"/>
          <w:sz w:val="28"/>
        </w:rPr>
        <w:t xml:space="preserve"> </w:t>
      </w:r>
      <w:r w:rsidR="00C66041">
        <w:rPr>
          <w:rFonts w:ascii="Arial" w:hAnsi="Arial"/>
          <w:b/>
          <w:color w:val="020303"/>
          <w:spacing w:val="-2"/>
          <w:sz w:val="28"/>
        </w:rPr>
        <w:t>Warranty</w:t>
      </w:r>
      <w:r w:rsidR="00C66041">
        <w:rPr>
          <w:rFonts w:ascii="Times New Roman" w:hAnsi="Times New Roman"/>
          <w:color w:val="020303"/>
          <w:position w:val="1"/>
          <w:sz w:val="28"/>
        </w:rPr>
        <w:tab/>
      </w:r>
      <w:r w:rsidR="00365101">
        <w:rPr>
          <w:rFonts w:ascii="Times New Roman" w:hAnsi="Times New Roman"/>
          <w:color w:val="020303"/>
          <w:position w:val="1"/>
          <w:sz w:val="28"/>
        </w:rPr>
        <w:t>__________________________________</w:t>
      </w:r>
      <w:r w:rsidR="00CA39F3">
        <w:rPr>
          <w:rFonts w:ascii="Times New Roman" w:hAnsi="Times New Roman"/>
          <w:color w:val="020303"/>
          <w:position w:val="1"/>
          <w:sz w:val="28"/>
        </w:rPr>
        <w:t xml:space="preserve">_ </w:t>
      </w:r>
      <w:r w:rsidR="00365101">
        <w:rPr>
          <w:rFonts w:ascii="Times New Roman" w:hAnsi="Times New Roman"/>
          <w:color w:val="020303"/>
          <w:position w:val="1"/>
          <w:sz w:val="28"/>
        </w:rPr>
        <w:t xml:space="preserve"> </w:t>
      </w:r>
      <w:r>
        <w:rPr>
          <w:rFonts w:ascii="Arial" w:hAnsi="Arial"/>
          <w:b/>
          <w:position w:val="4"/>
          <w:sz w:val="28"/>
        </w:rPr>
        <w:t>58</w:t>
      </w:r>
      <w:r>
        <w:rPr>
          <w:rFonts w:ascii="Arial" w:hAnsi="Arial"/>
          <w:b/>
          <w:spacing w:val="-4"/>
          <w:position w:val="4"/>
          <w:sz w:val="28"/>
        </w:rPr>
        <w:t xml:space="preserve"> </w:t>
      </w:r>
      <w:r>
        <w:rPr>
          <w:rFonts w:ascii="Gill Sans MT" w:hAnsi="Gill Sans MT"/>
          <w:b/>
          <w:position w:val="4"/>
          <w:sz w:val="28"/>
        </w:rPr>
        <w:t>-</w:t>
      </w:r>
      <w:r>
        <w:rPr>
          <w:rFonts w:ascii="Gill Sans MT" w:hAnsi="Gill Sans MT"/>
          <w:b/>
          <w:spacing w:val="-3"/>
          <w:position w:val="4"/>
          <w:sz w:val="28"/>
        </w:rPr>
        <w:t xml:space="preserve"> </w:t>
      </w:r>
      <w:r>
        <w:rPr>
          <w:rFonts w:ascii="Gill Sans MT" w:hAnsi="Gill Sans MT"/>
          <w:b/>
          <w:spacing w:val="-5"/>
          <w:position w:val="4"/>
          <w:sz w:val="28"/>
        </w:rPr>
        <w:t>59</w:t>
      </w:r>
    </w:p>
    <w:p w14:paraId="1B0D5CC7" w14:textId="77777777" w:rsidR="00A87355" w:rsidRDefault="00A87355">
      <w:pPr>
        <w:pStyle w:val="BodyText"/>
        <w:rPr>
          <w:rFonts w:ascii="Gill Sans MT"/>
          <w:b/>
          <w:sz w:val="16"/>
        </w:rPr>
      </w:pPr>
    </w:p>
    <w:p w14:paraId="1B0D5CC8" w14:textId="77777777" w:rsidR="00A87355" w:rsidRDefault="00A87355">
      <w:pPr>
        <w:pStyle w:val="BodyText"/>
        <w:rPr>
          <w:rFonts w:ascii="Gill Sans MT"/>
          <w:b/>
          <w:sz w:val="16"/>
        </w:rPr>
      </w:pPr>
    </w:p>
    <w:p w14:paraId="1B0D5CC9" w14:textId="77777777" w:rsidR="00A87355" w:rsidRDefault="00A87355">
      <w:pPr>
        <w:pStyle w:val="BodyText"/>
        <w:rPr>
          <w:rFonts w:ascii="Gill Sans MT"/>
          <w:b/>
          <w:sz w:val="16"/>
        </w:rPr>
      </w:pPr>
    </w:p>
    <w:p w14:paraId="1B0D5CCA" w14:textId="77777777" w:rsidR="00A87355" w:rsidRDefault="00A87355">
      <w:pPr>
        <w:pStyle w:val="BodyText"/>
        <w:rPr>
          <w:rFonts w:ascii="Gill Sans MT"/>
          <w:b/>
          <w:sz w:val="16"/>
        </w:rPr>
      </w:pPr>
    </w:p>
    <w:p w14:paraId="1B0D5CCB" w14:textId="77777777" w:rsidR="00A87355" w:rsidRDefault="00A87355">
      <w:pPr>
        <w:pStyle w:val="BodyText"/>
        <w:rPr>
          <w:rFonts w:ascii="Gill Sans MT"/>
          <w:b/>
          <w:sz w:val="16"/>
        </w:rPr>
      </w:pPr>
    </w:p>
    <w:p w14:paraId="1B0D5CCC" w14:textId="77777777" w:rsidR="00A87355" w:rsidRDefault="00A87355">
      <w:pPr>
        <w:pStyle w:val="BodyText"/>
        <w:rPr>
          <w:rFonts w:ascii="Gill Sans MT"/>
          <w:b/>
          <w:sz w:val="16"/>
        </w:rPr>
      </w:pPr>
    </w:p>
    <w:p w14:paraId="1B0D5CCD" w14:textId="77777777" w:rsidR="00A87355" w:rsidRDefault="00A87355">
      <w:pPr>
        <w:pStyle w:val="BodyText"/>
        <w:rPr>
          <w:rFonts w:ascii="Gill Sans MT"/>
          <w:b/>
          <w:sz w:val="16"/>
        </w:rPr>
      </w:pPr>
    </w:p>
    <w:p w14:paraId="1B0D5CCE" w14:textId="77777777" w:rsidR="00A87355" w:rsidRDefault="00A87355">
      <w:pPr>
        <w:pStyle w:val="BodyText"/>
        <w:spacing w:before="64"/>
        <w:rPr>
          <w:rFonts w:ascii="Gill Sans MT"/>
          <w:b/>
          <w:sz w:val="16"/>
        </w:rPr>
      </w:pPr>
    </w:p>
    <w:p w14:paraId="1B0D5CCF" w14:textId="77777777" w:rsidR="00A87355" w:rsidRDefault="00CD0DE7">
      <w:pPr>
        <w:ind w:left="7021"/>
        <w:rPr>
          <w:sz w:val="16"/>
        </w:rPr>
      </w:pPr>
      <w:r>
        <w:rPr>
          <w:noProof/>
        </w:rPr>
        <mc:AlternateContent>
          <mc:Choice Requires="wps">
            <w:drawing>
              <wp:anchor distT="0" distB="0" distL="0" distR="0" simplePos="0" relativeHeight="483733504" behindDoc="1" locked="0" layoutInCell="1" allowOverlap="1" wp14:anchorId="1B0D677F" wp14:editId="1B0D6780">
                <wp:simplePos x="0" y="0"/>
                <wp:positionH relativeFrom="page">
                  <wp:posOffset>4055745</wp:posOffset>
                </wp:positionH>
                <wp:positionV relativeFrom="paragraph">
                  <wp:posOffset>-268441</wp:posOffset>
                </wp:positionV>
                <wp:extent cx="3500120" cy="6616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0120" cy="661670"/>
                        </a:xfrm>
                        <a:custGeom>
                          <a:avLst/>
                          <a:gdLst/>
                          <a:ahLst/>
                          <a:cxnLst/>
                          <a:rect l="l" t="t" r="r" b="b"/>
                          <a:pathLst>
                            <a:path w="3500120" h="661670">
                              <a:moveTo>
                                <a:pt x="3500120" y="0"/>
                              </a:moveTo>
                              <a:lnTo>
                                <a:pt x="0" y="0"/>
                              </a:lnTo>
                              <a:lnTo>
                                <a:pt x="0" y="661670"/>
                              </a:lnTo>
                              <a:lnTo>
                                <a:pt x="3500120" y="661670"/>
                              </a:lnTo>
                              <a:lnTo>
                                <a:pt x="350012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4D8EBBD" id="Graphic 11" o:spid="_x0000_s1026" style="position:absolute;margin-left:319.35pt;margin-top:-21.15pt;width:275.6pt;height:52.1pt;z-index:-19582976;visibility:visible;mso-wrap-style:square;mso-wrap-distance-left:0;mso-wrap-distance-top:0;mso-wrap-distance-right:0;mso-wrap-distance-bottom:0;mso-position-horizontal:absolute;mso-position-horizontal-relative:page;mso-position-vertical:absolute;mso-position-vertical-relative:text;v-text-anchor:top" coordsize="3500120,661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w/YGgIAAMUEAAAOAAAAZHJzL2Uyb0RvYy54bWysVMFu2zAMvQ/YPwi6L3YyLBuMOMXQIsOA&#10;oivQDDsrshwbk0VNVGLn70fJkettpxbzQabEJ/rxkfTmZug0OyuHLZiSLxc5Z8pIqFpzLPn3/e7d&#10;J87QC1MJDUaV/KKQ32zfvtn0tlAraEBXyjEKYrDobckb722RZSgb1QlcgFWGnDW4TnjaumNWOdFT&#10;9E5nqzxfZz24yjqQCpFO70Yn38b4da2k/1bXqDzTJSduPq4uroewZtuNKI5O2KaVVxriFSw60Rr6&#10;6BTqTnjBTq79J1TXSgcItV9I6DKo61aqmANls8z/yuapEVbFXEgctJNM+P/Cyofzk310gTrae5A/&#10;kRTJeovF5AkbvGKG2nUBS8TZEFW8TCqqwTNJh+8/5PlyRWJL8q3Xy/XHKHMminRbntB/URAjifM9&#10;+rEKVbJEkyw5mGQ6qmWooo5V9JxRFR1nVMXDWEUrfLgX6AWT9TMqzcQkuDs4qz1EoA9pTIxTMsT1&#10;GaPNHEt5zVDJl942xhsxf6SeAOk9AucffiE8aZoCSg2oQu3G7CcjKkKHc80RdFvtWq2DBOiOh1vt&#10;2FmQuLv4BD3pygwWO2JsgtAOB6guj471NDclx18n4RRn+quhxgxDlgyXjEMynNe3EEcxqu/Q74cf&#10;wllmySy5px56gNT2okjNEZKasOGmgc8nD3UbOidyGxldNzQrMYHrXIdhnO8j6vnvs/0NAAD//wMA&#10;UEsDBBQABgAIAAAAIQCyA9h43gAAAAsBAAAPAAAAZHJzL2Rvd25yZXYueG1sTI9BT4NAEIXvJv6H&#10;zZh4Me0CtRWQpTGaXq1WvU/ZKRDZWcIuFP+925MeJ+/Le98U29l0YqLBtZYVxMsIBHFldcu1gs+P&#10;3SIF4Tyyxs4yKfghB9vy+qrAXNszv9N08LUIJexyVNB43+dSuqohg25pe+KQnexg0IdzqKUe8BzK&#10;TSeTKNpIgy2HhQZ7em6o+j6MRsEw3bmXL/O2361PaPT4atZZmyh1ezM/PYLwNPs/GC76QR3K4HS0&#10;I2snOgWbVfoQUAWL+2QF4kLEaZaBOIYszkCWhfz/Q/kLAAD//wMAUEsBAi0AFAAGAAgAAAAhALaD&#10;OJL+AAAA4QEAABMAAAAAAAAAAAAAAAAAAAAAAFtDb250ZW50X1R5cGVzXS54bWxQSwECLQAUAAYA&#10;CAAAACEAOP0h/9YAAACUAQAACwAAAAAAAAAAAAAAAAAvAQAAX3JlbHMvLnJlbHNQSwECLQAUAAYA&#10;CAAAACEABOcP2BoCAADFBAAADgAAAAAAAAAAAAAAAAAuAgAAZHJzL2Uyb0RvYy54bWxQSwECLQAU&#10;AAYACAAAACEAsgPYeN4AAAALAQAADwAAAAAAAAAAAAAAAAB0BAAAZHJzL2Rvd25yZXYueG1sUEsF&#10;BgAAAAAEAAQA8wAAAH8FAAAAAA==&#10;" path="m3500120,l,,,661670r3500120,l3500120,xe" stroked="f">
                <v:path arrowok="t"/>
                <w10:wrap anchorx="page"/>
              </v:shape>
            </w:pict>
          </mc:Fallback>
        </mc:AlternateContent>
      </w:r>
      <w:r>
        <w:rPr>
          <w:w w:val="105"/>
          <w:sz w:val="16"/>
        </w:rPr>
        <w:t>*Appliance Servicing by authorized</w:t>
      </w:r>
      <w:r>
        <w:rPr>
          <w:spacing w:val="1"/>
          <w:w w:val="105"/>
          <w:sz w:val="16"/>
        </w:rPr>
        <w:t xml:space="preserve"> </w:t>
      </w:r>
      <w:r>
        <w:rPr>
          <w:w w:val="105"/>
          <w:sz w:val="16"/>
        </w:rPr>
        <w:t>Kings</w:t>
      </w:r>
      <w:r>
        <w:rPr>
          <w:spacing w:val="1"/>
          <w:w w:val="105"/>
          <w:sz w:val="16"/>
        </w:rPr>
        <w:t xml:space="preserve"> </w:t>
      </w:r>
      <w:r>
        <w:rPr>
          <w:w w:val="105"/>
          <w:sz w:val="16"/>
        </w:rPr>
        <w:t>Peak</w:t>
      </w:r>
      <w:r>
        <w:rPr>
          <w:spacing w:val="-7"/>
          <w:w w:val="105"/>
          <w:sz w:val="16"/>
        </w:rPr>
        <w:t xml:space="preserve"> </w:t>
      </w:r>
      <w:r>
        <w:rPr>
          <w:w w:val="105"/>
          <w:sz w:val="16"/>
        </w:rPr>
        <w:t>representatives</w:t>
      </w:r>
      <w:r>
        <w:rPr>
          <w:spacing w:val="-7"/>
          <w:w w:val="105"/>
          <w:sz w:val="16"/>
        </w:rPr>
        <w:t xml:space="preserve"> </w:t>
      </w:r>
      <w:r>
        <w:rPr>
          <w:spacing w:val="-4"/>
          <w:w w:val="105"/>
          <w:sz w:val="16"/>
        </w:rPr>
        <w:t>only</w:t>
      </w:r>
    </w:p>
    <w:p w14:paraId="1B0D5CD0" w14:textId="77777777" w:rsidR="00A87355" w:rsidRDefault="00A87355">
      <w:pPr>
        <w:spacing w:before="96"/>
        <w:rPr>
          <w:sz w:val="16"/>
        </w:rPr>
      </w:pPr>
    </w:p>
    <w:p w14:paraId="1B0D5CD1" w14:textId="77777777" w:rsidR="00A87355" w:rsidRDefault="00CD0DE7">
      <w:pPr>
        <w:tabs>
          <w:tab w:val="left" w:pos="8610"/>
        </w:tabs>
        <w:ind w:left="516"/>
        <w:rPr>
          <w:rFonts w:ascii="Lucida Sans" w:hAnsi="Lucida Sans"/>
          <w:sz w:val="18"/>
        </w:rPr>
      </w:pPr>
      <w:r>
        <w:rPr>
          <w:b/>
          <w:color w:val="221F1F"/>
          <w:spacing w:val="-10"/>
          <w:sz w:val="30"/>
        </w:rPr>
        <w:t>1</w:t>
      </w:r>
      <w:r>
        <w:rPr>
          <w:b/>
          <w:color w:val="221F1F"/>
          <w:sz w:val="30"/>
        </w:rPr>
        <w:tab/>
      </w:r>
      <w:r>
        <w:rPr>
          <w:rFonts w:ascii="Lucida Sans" w:hAnsi="Lucida Sans"/>
          <w:color w:val="D9D9D9"/>
          <w:spacing w:val="-4"/>
          <w:sz w:val="18"/>
        </w:rPr>
        <w:t>©2024</w:t>
      </w:r>
      <w:r>
        <w:rPr>
          <w:rFonts w:ascii="Lucida Sans" w:hAnsi="Lucida Sans"/>
          <w:color w:val="D9D9D9"/>
          <w:spacing w:val="-8"/>
          <w:sz w:val="18"/>
        </w:rPr>
        <w:t xml:space="preserve"> </w:t>
      </w:r>
      <w:r>
        <w:rPr>
          <w:rFonts w:ascii="Lucida Sans" w:hAnsi="Lucida Sans"/>
          <w:color w:val="D9D9D9"/>
          <w:spacing w:val="-4"/>
          <w:sz w:val="18"/>
        </w:rPr>
        <w:t>Salt</w:t>
      </w:r>
      <w:r>
        <w:rPr>
          <w:rFonts w:ascii="Lucida Sans" w:hAnsi="Lucida Sans"/>
          <w:color w:val="D9D9D9"/>
          <w:spacing w:val="-11"/>
          <w:sz w:val="18"/>
        </w:rPr>
        <w:t xml:space="preserve"> </w:t>
      </w:r>
      <w:r>
        <w:rPr>
          <w:rFonts w:ascii="Lucida Sans" w:hAnsi="Lucida Sans"/>
          <w:color w:val="D9D9D9"/>
          <w:spacing w:val="-4"/>
          <w:sz w:val="18"/>
        </w:rPr>
        <w:t>Lake</w:t>
      </w:r>
      <w:r>
        <w:rPr>
          <w:rFonts w:ascii="Lucida Sans" w:hAnsi="Lucida Sans"/>
          <w:color w:val="D9D9D9"/>
          <w:spacing w:val="-11"/>
          <w:sz w:val="18"/>
        </w:rPr>
        <w:t xml:space="preserve"> </w:t>
      </w:r>
      <w:r>
        <w:rPr>
          <w:rFonts w:ascii="Lucida Sans" w:hAnsi="Lucida Sans"/>
          <w:color w:val="D9D9D9"/>
          <w:spacing w:val="-4"/>
          <w:sz w:val="18"/>
        </w:rPr>
        <w:t>Iron</w:t>
      </w:r>
      <w:r>
        <w:rPr>
          <w:rFonts w:ascii="Lucida Sans" w:hAnsi="Lucida Sans"/>
          <w:color w:val="D9D9D9"/>
          <w:spacing w:val="-10"/>
          <w:sz w:val="18"/>
        </w:rPr>
        <w:t xml:space="preserve"> </w:t>
      </w:r>
      <w:r>
        <w:rPr>
          <w:rFonts w:ascii="Lucida Sans" w:hAnsi="Lucida Sans"/>
          <w:color w:val="D9D9D9"/>
          <w:spacing w:val="-4"/>
          <w:sz w:val="18"/>
        </w:rPr>
        <w:t>&amp;</w:t>
      </w:r>
      <w:r>
        <w:rPr>
          <w:rFonts w:ascii="Lucida Sans" w:hAnsi="Lucida Sans"/>
          <w:color w:val="D9D9D9"/>
          <w:spacing w:val="-11"/>
          <w:sz w:val="18"/>
        </w:rPr>
        <w:t xml:space="preserve"> </w:t>
      </w:r>
      <w:r>
        <w:rPr>
          <w:rFonts w:ascii="Lucida Sans" w:hAnsi="Lucida Sans"/>
          <w:color w:val="D9D9D9"/>
          <w:spacing w:val="-4"/>
          <w:sz w:val="18"/>
        </w:rPr>
        <w:t>Steel</w:t>
      </w:r>
      <w:r>
        <w:rPr>
          <w:rFonts w:ascii="Lucida Sans" w:hAnsi="Lucida Sans"/>
          <w:color w:val="D9D9D9"/>
          <w:spacing w:val="-11"/>
          <w:sz w:val="18"/>
        </w:rPr>
        <w:t xml:space="preserve"> </w:t>
      </w:r>
      <w:r>
        <w:rPr>
          <w:rFonts w:ascii="Lucida Sans" w:hAnsi="Lucida Sans"/>
          <w:color w:val="D9D9D9"/>
          <w:spacing w:val="-4"/>
          <w:sz w:val="18"/>
        </w:rPr>
        <w:t>Ltd.</w:t>
      </w:r>
      <w:r>
        <w:rPr>
          <w:rFonts w:ascii="Lucida Sans" w:hAnsi="Lucida Sans"/>
          <w:color w:val="D9D9D9"/>
          <w:spacing w:val="-10"/>
          <w:sz w:val="18"/>
        </w:rPr>
        <w:t xml:space="preserve"> </w:t>
      </w:r>
      <w:r>
        <w:rPr>
          <w:rFonts w:ascii="Lucida Sans" w:hAnsi="Lucida Sans"/>
          <w:color w:val="D9D9D9"/>
          <w:spacing w:val="-5"/>
          <w:sz w:val="18"/>
        </w:rPr>
        <w:t>Co.</w:t>
      </w:r>
    </w:p>
    <w:p w14:paraId="1B0D5CD2" w14:textId="77777777" w:rsidR="00A87355" w:rsidRDefault="00A87355">
      <w:pPr>
        <w:rPr>
          <w:rFonts w:ascii="Lucida Sans" w:hAnsi="Lucida Sans"/>
          <w:sz w:val="18"/>
        </w:rPr>
        <w:sectPr w:rsidR="00A87355" w:rsidSect="0031044E">
          <w:pgSz w:w="12240" w:h="15840"/>
          <w:pgMar w:top="200" w:right="0" w:bottom="280" w:left="0" w:header="720" w:footer="720" w:gutter="0"/>
          <w:cols w:space="720"/>
        </w:sectPr>
      </w:pPr>
    </w:p>
    <w:p w14:paraId="1B0D5CD3" w14:textId="77777777" w:rsidR="00A87355" w:rsidRDefault="00CD0DE7">
      <w:pPr>
        <w:pStyle w:val="BodyText"/>
        <w:rPr>
          <w:rFonts w:ascii="Lucida Sans"/>
          <w:sz w:val="20"/>
        </w:rPr>
      </w:pPr>
      <w:r>
        <w:rPr>
          <w:rFonts w:ascii="Lucida Sans"/>
          <w:noProof/>
          <w:sz w:val="20"/>
        </w:rPr>
        <w:lastRenderedPageBreak/>
        <mc:AlternateContent>
          <mc:Choice Requires="wpg">
            <w:drawing>
              <wp:inline distT="0" distB="0" distL="0" distR="0" wp14:anchorId="1B0D6781" wp14:editId="1B0D6782">
                <wp:extent cx="7564755" cy="1417320"/>
                <wp:effectExtent l="0" t="0" r="0" b="1905"/>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1417320"/>
                          <a:chOff x="0" y="0"/>
                          <a:chExt cx="7564755" cy="1417320"/>
                        </a:xfrm>
                      </wpg:grpSpPr>
                      <wps:wsp>
                        <wps:cNvPr id="13" name="Graphic 13"/>
                        <wps:cNvSpPr/>
                        <wps:spPr>
                          <a:xfrm>
                            <a:off x="0" y="0"/>
                            <a:ext cx="7564755" cy="1417320"/>
                          </a:xfrm>
                          <a:custGeom>
                            <a:avLst/>
                            <a:gdLst/>
                            <a:ahLst/>
                            <a:cxnLst/>
                            <a:rect l="l" t="t" r="r" b="b"/>
                            <a:pathLst>
                              <a:path w="7564755" h="1417320">
                                <a:moveTo>
                                  <a:pt x="7564755" y="0"/>
                                </a:moveTo>
                                <a:lnTo>
                                  <a:pt x="0" y="0"/>
                                </a:lnTo>
                                <a:lnTo>
                                  <a:pt x="0" y="859155"/>
                                </a:lnTo>
                                <a:lnTo>
                                  <a:pt x="5906770" y="859155"/>
                                </a:lnTo>
                                <a:lnTo>
                                  <a:pt x="5908040" y="869315"/>
                                </a:lnTo>
                                <a:lnTo>
                                  <a:pt x="5916930" y="915035"/>
                                </a:lnTo>
                                <a:lnTo>
                                  <a:pt x="5928359" y="960119"/>
                                </a:lnTo>
                                <a:lnTo>
                                  <a:pt x="5942965" y="1003300"/>
                                </a:lnTo>
                                <a:lnTo>
                                  <a:pt x="5960745" y="1045210"/>
                                </a:lnTo>
                                <a:lnTo>
                                  <a:pt x="5981700" y="1085850"/>
                                </a:lnTo>
                                <a:lnTo>
                                  <a:pt x="6004559" y="1124585"/>
                                </a:lnTo>
                                <a:lnTo>
                                  <a:pt x="6030595" y="1161415"/>
                                </a:lnTo>
                                <a:lnTo>
                                  <a:pt x="6059170" y="1196340"/>
                                </a:lnTo>
                                <a:lnTo>
                                  <a:pt x="6089650" y="1228725"/>
                                </a:lnTo>
                                <a:lnTo>
                                  <a:pt x="6122034" y="1259840"/>
                                </a:lnTo>
                                <a:lnTo>
                                  <a:pt x="6156959" y="1287780"/>
                                </a:lnTo>
                                <a:lnTo>
                                  <a:pt x="6193790" y="1313815"/>
                                </a:lnTo>
                                <a:lnTo>
                                  <a:pt x="6232525" y="1336675"/>
                                </a:lnTo>
                                <a:lnTo>
                                  <a:pt x="6273165" y="1357630"/>
                                </a:lnTo>
                                <a:lnTo>
                                  <a:pt x="6315075" y="1375410"/>
                                </a:lnTo>
                                <a:lnTo>
                                  <a:pt x="6358255" y="1390015"/>
                                </a:lnTo>
                                <a:lnTo>
                                  <a:pt x="6403340" y="1402080"/>
                                </a:lnTo>
                                <a:lnTo>
                                  <a:pt x="6449059" y="1410335"/>
                                </a:lnTo>
                                <a:lnTo>
                                  <a:pt x="6496050" y="1415415"/>
                                </a:lnTo>
                                <a:lnTo>
                                  <a:pt x="6544309" y="1417320"/>
                                </a:lnTo>
                                <a:lnTo>
                                  <a:pt x="6591934" y="1415415"/>
                                </a:lnTo>
                                <a:lnTo>
                                  <a:pt x="6638925" y="1410335"/>
                                </a:lnTo>
                                <a:lnTo>
                                  <a:pt x="6685280" y="1402080"/>
                                </a:lnTo>
                                <a:lnTo>
                                  <a:pt x="6729730" y="1390015"/>
                                </a:lnTo>
                                <a:lnTo>
                                  <a:pt x="6772909" y="1375410"/>
                                </a:lnTo>
                                <a:lnTo>
                                  <a:pt x="6814820" y="1357630"/>
                                </a:lnTo>
                                <a:lnTo>
                                  <a:pt x="6855459" y="1336675"/>
                                </a:lnTo>
                                <a:lnTo>
                                  <a:pt x="6894195" y="1313815"/>
                                </a:lnTo>
                                <a:lnTo>
                                  <a:pt x="6931025" y="1287780"/>
                                </a:lnTo>
                                <a:lnTo>
                                  <a:pt x="6965950" y="1259840"/>
                                </a:lnTo>
                                <a:lnTo>
                                  <a:pt x="6998970" y="1228725"/>
                                </a:lnTo>
                                <a:lnTo>
                                  <a:pt x="7029450" y="1196340"/>
                                </a:lnTo>
                                <a:lnTo>
                                  <a:pt x="7057389" y="1161415"/>
                                </a:lnTo>
                                <a:lnTo>
                                  <a:pt x="7083425" y="1124585"/>
                                </a:lnTo>
                                <a:lnTo>
                                  <a:pt x="7106920" y="1085850"/>
                                </a:lnTo>
                                <a:lnTo>
                                  <a:pt x="7127239" y="1045210"/>
                                </a:lnTo>
                                <a:lnTo>
                                  <a:pt x="7145020" y="1003300"/>
                                </a:lnTo>
                                <a:lnTo>
                                  <a:pt x="7159625" y="960119"/>
                                </a:lnTo>
                                <a:lnTo>
                                  <a:pt x="7171689" y="915035"/>
                                </a:lnTo>
                                <a:lnTo>
                                  <a:pt x="7179945" y="869315"/>
                                </a:lnTo>
                                <a:lnTo>
                                  <a:pt x="7181214" y="859155"/>
                                </a:lnTo>
                                <a:lnTo>
                                  <a:pt x="7564755" y="859155"/>
                                </a:lnTo>
                                <a:lnTo>
                                  <a:pt x="7564755" y="0"/>
                                </a:lnTo>
                                <a:close/>
                              </a:path>
                            </a:pathLst>
                          </a:custGeom>
                          <a:solidFill>
                            <a:srgbClr val="A7A9AC"/>
                          </a:solidFill>
                        </wps:spPr>
                        <wps:bodyPr wrap="square" lIns="0" tIns="0" rIns="0" bIns="0" rtlCol="0">
                          <a:prstTxWarp prst="textNoShape">
                            <a:avLst/>
                          </a:prstTxWarp>
                          <a:noAutofit/>
                        </wps:bodyPr>
                      </wps:wsp>
                      <wps:wsp>
                        <wps:cNvPr id="14" name="Graphic 14"/>
                        <wps:cNvSpPr/>
                        <wps:spPr>
                          <a:xfrm>
                            <a:off x="5984240" y="207645"/>
                            <a:ext cx="1118870" cy="1134745"/>
                          </a:xfrm>
                          <a:custGeom>
                            <a:avLst/>
                            <a:gdLst/>
                            <a:ahLst/>
                            <a:cxnLst/>
                            <a:rect l="l" t="t" r="r" b="b"/>
                            <a:pathLst>
                              <a:path w="1118870" h="1134745">
                                <a:moveTo>
                                  <a:pt x="559435" y="0"/>
                                </a:moveTo>
                                <a:lnTo>
                                  <a:pt x="511175" y="2540"/>
                                </a:lnTo>
                                <a:lnTo>
                                  <a:pt x="463550" y="8255"/>
                                </a:lnTo>
                                <a:lnTo>
                                  <a:pt x="417830" y="18415"/>
                                </a:lnTo>
                                <a:lnTo>
                                  <a:pt x="373380" y="32384"/>
                                </a:lnTo>
                                <a:lnTo>
                                  <a:pt x="330835" y="49530"/>
                                </a:lnTo>
                                <a:lnTo>
                                  <a:pt x="290195" y="69850"/>
                                </a:lnTo>
                                <a:lnTo>
                                  <a:pt x="251460" y="93980"/>
                                </a:lnTo>
                                <a:lnTo>
                                  <a:pt x="214630" y="120650"/>
                                </a:lnTo>
                                <a:lnTo>
                                  <a:pt x="179705" y="150495"/>
                                </a:lnTo>
                                <a:lnTo>
                                  <a:pt x="147955" y="182880"/>
                                </a:lnTo>
                                <a:lnTo>
                                  <a:pt x="118745" y="217804"/>
                                </a:lnTo>
                                <a:lnTo>
                                  <a:pt x="92075" y="255270"/>
                                </a:lnTo>
                                <a:lnTo>
                                  <a:pt x="68580" y="294640"/>
                                </a:lnTo>
                                <a:lnTo>
                                  <a:pt x="48260" y="335915"/>
                                </a:lnTo>
                                <a:lnTo>
                                  <a:pt x="31115" y="379095"/>
                                </a:lnTo>
                                <a:lnTo>
                                  <a:pt x="17780" y="424180"/>
                                </a:lnTo>
                                <a:lnTo>
                                  <a:pt x="7620" y="470534"/>
                                </a:lnTo>
                                <a:lnTo>
                                  <a:pt x="1905" y="518159"/>
                                </a:lnTo>
                                <a:lnTo>
                                  <a:pt x="0" y="567690"/>
                                </a:lnTo>
                                <a:lnTo>
                                  <a:pt x="1905" y="616585"/>
                                </a:lnTo>
                                <a:lnTo>
                                  <a:pt x="7620" y="664210"/>
                                </a:lnTo>
                                <a:lnTo>
                                  <a:pt x="17780" y="710565"/>
                                </a:lnTo>
                                <a:lnTo>
                                  <a:pt x="31115" y="755650"/>
                                </a:lnTo>
                                <a:lnTo>
                                  <a:pt x="48260" y="798830"/>
                                </a:lnTo>
                                <a:lnTo>
                                  <a:pt x="68580" y="840105"/>
                                </a:lnTo>
                                <a:lnTo>
                                  <a:pt x="92075" y="879475"/>
                                </a:lnTo>
                                <a:lnTo>
                                  <a:pt x="118745" y="916940"/>
                                </a:lnTo>
                                <a:lnTo>
                                  <a:pt x="147955" y="951865"/>
                                </a:lnTo>
                                <a:lnTo>
                                  <a:pt x="179705" y="984250"/>
                                </a:lnTo>
                                <a:lnTo>
                                  <a:pt x="214630" y="1014094"/>
                                </a:lnTo>
                                <a:lnTo>
                                  <a:pt x="251460" y="1040765"/>
                                </a:lnTo>
                                <a:lnTo>
                                  <a:pt x="290195" y="1064895"/>
                                </a:lnTo>
                                <a:lnTo>
                                  <a:pt x="330835" y="1085215"/>
                                </a:lnTo>
                                <a:lnTo>
                                  <a:pt x="373380" y="1102360"/>
                                </a:lnTo>
                                <a:lnTo>
                                  <a:pt x="417830" y="1116330"/>
                                </a:lnTo>
                                <a:lnTo>
                                  <a:pt x="463550" y="1126490"/>
                                </a:lnTo>
                                <a:lnTo>
                                  <a:pt x="511175" y="1132205"/>
                                </a:lnTo>
                                <a:lnTo>
                                  <a:pt x="559435" y="1134745"/>
                                </a:lnTo>
                                <a:lnTo>
                                  <a:pt x="607695" y="1132205"/>
                                </a:lnTo>
                                <a:lnTo>
                                  <a:pt x="654685" y="1126490"/>
                                </a:lnTo>
                                <a:lnTo>
                                  <a:pt x="700405" y="1116330"/>
                                </a:lnTo>
                                <a:lnTo>
                                  <a:pt x="744855" y="1102360"/>
                                </a:lnTo>
                                <a:lnTo>
                                  <a:pt x="787400" y="1085215"/>
                                </a:lnTo>
                                <a:lnTo>
                                  <a:pt x="828675" y="1064895"/>
                                </a:lnTo>
                                <a:lnTo>
                                  <a:pt x="867410" y="1040765"/>
                                </a:lnTo>
                                <a:lnTo>
                                  <a:pt x="904240" y="1014094"/>
                                </a:lnTo>
                                <a:lnTo>
                                  <a:pt x="938530" y="984250"/>
                                </a:lnTo>
                                <a:lnTo>
                                  <a:pt x="970280" y="951865"/>
                                </a:lnTo>
                                <a:lnTo>
                                  <a:pt x="1000125" y="916940"/>
                                </a:lnTo>
                                <a:lnTo>
                                  <a:pt x="1026160" y="879475"/>
                                </a:lnTo>
                                <a:lnTo>
                                  <a:pt x="1049655" y="840105"/>
                                </a:lnTo>
                                <a:lnTo>
                                  <a:pt x="1069975" y="798830"/>
                                </a:lnTo>
                                <a:lnTo>
                                  <a:pt x="1087120" y="755650"/>
                                </a:lnTo>
                                <a:lnTo>
                                  <a:pt x="1100455" y="710565"/>
                                </a:lnTo>
                                <a:lnTo>
                                  <a:pt x="1110615" y="664210"/>
                                </a:lnTo>
                                <a:lnTo>
                                  <a:pt x="1116965" y="616585"/>
                                </a:lnTo>
                                <a:lnTo>
                                  <a:pt x="1118870" y="567690"/>
                                </a:lnTo>
                                <a:lnTo>
                                  <a:pt x="1116965" y="518159"/>
                                </a:lnTo>
                                <a:lnTo>
                                  <a:pt x="1110615" y="470534"/>
                                </a:lnTo>
                                <a:lnTo>
                                  <a:pt x="1100455" y="424180"/>
                                </a:lnTo>
                                <a:lnTo>
                                  <a:pt x="1087120" y="379095"/>
                                </a:lnTo>
                                <a:lnTo>
                                  <a:pt x="1069975" y="335915"/>
                                </a:lnTo>
                                <a:lnTo>
                                  <a:pt x="1049655" y="294640"/>
                                </a:lnTo>
                                <a:lnTo>
                                  <a:pt x="1026160" y="255270"/>
                                </a:lnTo>
                                <a:lnTo>
                                  <a:pt x="1000125" y="217804"/>
                                </a:lnTo>
                                <a:lnTo>
                                  <a:pt x="970280" y="182880"/>
                                </a:lnTo>
                                <a:lnTo>
                                  <a:pt x="938530" y="150495"/>
                                </a:lnTo>
                                <a:lnTo>
                                  <a:pt x="904240" y="120650"/>
                                </a:lnTo>
                                <a:lnTo>
                                  <a:pt x="867410" y="93980"/>
                                </a:lnTo>
                                <a:lnTo>
                                  <a:pt x="828675" y="69850"/>
                                </a:lnTo>
                                <a:lnTo>
                                  <a:pt x="787400" y="49530"/>
                                </a:lnTo>
                                <a:lnTo>
                                  <a:pt x="744855" y="32384"/>
                                </a:lnTo>
                                <a:lnTo>
                                  <a:pt x="700405" y="18415"/>
                                </a:lnTo>
                                <a:lnTo>
                                  <a:pt x="654685" y="8255"/>
                                </a:lnTo>
                                <a:lnTo>
                                  <a:pt x="607695" y="2540"/>
                                </a:lnTo>
                                <a:lnTo>
                                  <a:pt x="559435" y="0"/>
                                </a:lnTo>
                                <a:close/>
                              </a:path>
                            </a:pathLst>
                          </a:custGeom>
                          <a:solidFill>
                            <a:srgbClr val="FFFFFF"/>
                          </a:solidFill>
                        </wps:spPr>
                        <wps:bodyPr wrap="square" lIns="0" tIns="0" rIns="0" bIns="0" rtlCol="0">
                          <a:prstTxWarp prst="textNoShape">
                            <a:avLst/>
                          </a:prstTxWarp>
                          <a:noAutofit/>
                        </wps:bodyPr>
                      </wps:wsp>
                      <wps:wsp>
                        <wps:cNvPr id="15" name="Textbox 15"/>
                        <wps:cNvSpPr txBox="1"/>
                        <wps:spPr>
                          <a:xfrm>
                            <a:off x="353568" y="262868"/>
                            <a:ext cx="3702050" cy="1071880"/>
                          </a:xfrm>
                          <a:prstGeom prst="rect">
                            <a:avLst/>
                          </a:prstGeom>
                        </wps:spPr>
                        <wps:txbx>
                          <w:txbxContent>
                            <w:p w14:paraId="1B0D6A09" w14:textId="77777777" w:rsidR="00A87355" w:rsidRPr="00365101" w:rsidRDefault="00CD0DE7">
                              <w:pPr>
                                <w:spacing w:line="448" w:lineRule="exact"/>
                                <w:ind w:left="2"/>
                                <w:rPr>
                                  <w:rFonts w:asciiTheme="minorHAnsi" w:hAnsiTheme="minorHAnsi" w:cstheme="minorHAnsi"/>
                                  <w:b/>
                                  <w:sz w:val="40"/>
                                </w:rPr>
                              </w:pPr>
                              <w:r w:rsidRPr="00365101">
                                <w:rPr>
                                  <w:rFonts w:asciiTheme="minorHAnsi" w:hAnsiTheme="minorHAnsi" w:cstheme="minorHAnsi"/>
                                  <w:b/>
                                  <w:color w:val="FFFFFF"/>
                                  <w:sz w:val="40"/>
                                </w:rPr>
                                <w:t>Safety</w:t>
                              </w:r>
                              <w:r w:rsidRPr="00365101">
                                <w:rPr>
                                  <w:rFonts w:asciiTheme="minorHAnsi" w:hAnsiTheme="minorHAnsi" w:cstheme="minorHAnsi"/>
                                  <w:b/>
                                  <w:color w:val="FFFFFF"/>
                                  <w:spacing w:val="-2"/>
                                  <w:sz w:val="40"/>
                                </w:rPr>
                                <w:t xml:space="preserve"> Precautions</w:t>
                              </w:r>
                            </w:p>
                            <w:p w14:paraId="1B0D6A0A" w14:textId="77777777" w:rsidR="00A87355" w:rsidRDefault="00A87355">
                              <w:pPr>
                                <w:spacing w:before="160"/>
                                <w:rPr>
                                  <w:rFonts w:ascii="Arial"/>
                                  <w:b/>
                                  <w:sz w:val="40"/>
                                </w:rPr>
                              </w:pPr>
                            </w:p>
                            <w:p w14:paraId="1B0D6A0B" w14:textId="77777777" w:rsidR="00A87355" w:rsidRDefault="00CD0DE7">
                              <w:pPr>
                                <w:rPr>
                                  <w:b/>
                                </w:rPr>
                              </w:pPr>
                              <w:r>
                                <w:rPr>
                                  <w:b/>
                                  <w:color w:val="010202"/>
                                </w:rPr>
                                <w:t>Read</w:t>
                              </w:r>
                              <w:r>
                                <w:rPr>
                                  <w:b/>
                                  <w:color w:val="010202"/>
                                  <w:spacing w:val="42"/>
                                </w:rPr>
                                <w:t xml:space="preserve"> </w:t>
                              </w:r>
                              <w:r>
                                <w:rPr>
                                  <w:b/>
                                  <w:color w:val="010202"/>
                                </w:rPr>
                                <w:t>Before</w:t>
                              </w:r>
                              <w:r>
                                <w:rPr>
                                  <w:b/>
                                  <w:color w:val="010202"/>
                                  <w:spacing w:val="42"/>
                                </w:rPr>
                                <w:t xml:space="preserve"> </w:t>
                              </w:r>
                              <w:r>
                                <w:rPr>
                                  <w:b/>
                                  <w:color w:val="010202"/>
                                  <w:spacing w:val="-2"/>
                                </w:rPr>
                                <w:t>Installation!</w:t>
                              </w:r>
                            </w:p>
                            <w:p w14:paraId="1B0D6A0C" w14:textId="77777777" w:rsidR="00A87355" w:rsidRDefault="00CD0DE7">
                              <w:pPr>
                                <w:spacing w:before="80"/>
                                <w:rPr>
                                  <w:b/>
                                </w:rPr>
                              </w:pPr>
                              <w:r>
                                <w:rPr>
                                  <w:b/>
                                  <w:color w:val="010202"/>
                                  <w:w w:val="110"/>
                                </w:rPr>
                                <w:t>Incorrect</w:t>
                              </w:r>
                              <w:r>
                                <w:rPr>
                                  <w:b/>
                                  <w:color w:val="010202"/>
                                  <w:spacing w:val="-6"/>
                                  <w:w w:val="110"/>
                                </w:rPr>
                                <w:t xml:space="preserve"> </w:t>
                              </w:r>
                              <w:r>
                                <w:rPr>
                                  <w:b/>
                                  <w:color w:val="010202"/>
                                  <w:w w:val="110"/>
                                </w:rPr>
                                <w:t>installation</w:t>
                              </w:r>
                              <w:r>
                                <w:rPr>
                                  <w:b/>
                                  <w:color w:val="010202"/>
                                  <w:spacing w:val="-4"/>
                                  <w:w w:val="110"/>
                                </w:rPr>
                                <w:t xml:space="preserve"> </w:t>
                              </w:r>
                              <w:r>
                                <w:rPr>
                                  <w:b/>
                                  <w:color w:val="010202"/>
                                  <w:w w:val="110"/>
                                </w:rPr>
                                <w:t>may</w:t>
                              </w:r>
                              <w:r>
                                <w:rPr>
                                  <w:b/>
                                  <w:color w:val="010202"/>
                                  <w:spacing w:val="-4"/>
                                  <w:w w:val="110"/>
                                </w:rPr>
                                <w:t xml:space="preserve"> </w:t>
                              </w:r>
                              <w:r>
                                <w:rPr>
                                  <w:b/>
                                  <w:color w:val="010202"/>
                                  <w:w w:val="110"/>
                                </w:rPr>
                                <w:t>cause</w:t>
                              </w:r>
                              <w:r>
                                <w:rPr>
                                  <w:b/>
                                  <w:color w:val="010202"/>
                                  <w:spacing w:val="-5"/>
                                  <w:w w:val="110"/>
                                </w:rPr>
                                <w:t xml:space="preserve"> </w:t>
                              </w:r>
                              <w:r>
                                <w:rPr>
                                  <w:b/>
                                  <w:color w:val="010202"/>
                                  <w:w w:val="110"/>
                                </w:rPr>
                                <w:t>serious</w:t>
                              </w:r>
                              <w:r>
                                <w:rPr>
                                  <w:b/>
                                  <w:color w:val="010202"/>
                                  <w:spacing w:val="-4"/>
                                  <w:w w:val="110"/>
                                </w:rPr>
                                <w:t xml:space="preserve"> </w:t>
                              </w:r>
                              <w:r>
                                <w:rPr>
                                  <w:b/>
                                  <w:color w:val="010202"/>
                                  <w:w w:val="110"/>
                                </w:rPr>
                                <w:t>damage</w:t>
                              </w:r>
                              <w:r>
                                <w:rPr>
                                  <w:b/>
                                  <w:color w:val="010202"/>
                                  <w:spacing w:val="-4"/>
                                  <w:w w:val="110"/>
                                </w:rPr>
                                <w:t xml:space="preserve"> </w:t>
                              </w:r>
                              <w:r>
                                <w:rPr>
                                  <w:b/>
                                  <w:color w:val="010202"/>
                                  <w:w w:val="110"/>
                                </w:rPr>
                                <w:t>or</w:t>
                              </w:r>
                              <w:r>
                                <w:rPr>
                                  <w:b/>
                                  <w:color w:val="010202"/>
                                  <w:spacing w:val="-4"/>
                                  <w:w w:val="110"/>
                                </w:rPr>
                                <w:t xml:space="preserve"> </w:t>
                              </w:r>
                              <w:r>
                                <w:rPr>
                                  <w:b/>
                                  <w:color w:val="010202"/>
                                  <w:spacing w:val="-2"/>
                                  <w:w w:val="110"/>
                                </w:rPr>
                                <w:t>injury!</w:t>
                              </w:r>
                            </w:p>
                          </w:txbxContent>
                        </wps:txbx>
                        <wps:bodyPr wrap="square" lIns="0" tIns="0" rIns="0" bIns="0" rtlCol="0">
                          <a:noAutofit/>
                        </wps:bodyPr>
                      </wps:wsp>
                      <wps:wsp>
                        <wps:cNvPr id="16" name="Textbox 16"/>
                        <wps:cNvSpPr txBox="1"/>
                        <wps:spPr>
                          <a:xfrm>
                            <a:off x="6309105" y="241326"/>
                            <a:ext cx="420370" cy="930275"/>
                          </a:xfrm>
                          <a:prstGeom prst="rect">
                            <a:avLst/>
                          </a:prstGeom>
                        </wps:spPr>
                        <wps:txbx>
                          <w:txbxContent>
                            <w:p w14:paraId="1B0D6A0D" w14:textId="77777777" w:rsidR="00A87355" w:rsidRDefault="00CD0DE7">
                              <w:pPr>
                                <w:spacing w:line="1449" w:lineRule="exact"/>
                                <w:rPr>
                                  <w:b/>
                                  <w:sz w:val="120"/>
                                </w:rPr>
                              </w:pPr>
                              <w:r>
                                <w:rPr>
                                  <w:b/>
                                  <w:color w:val="221F1F"/>
                                  <w:spacing w:val="-10"/>
                                  <w:w w:val="105"/>
                                  <w:sz w:val="120"/>
                                </w:rPr>
                                <w:t>1</w:t>
                              </w:r>
                            </w:p>
                          </w:txbxContent>
                        </wps:txbx>
                        <wps:bodyPr wrap="square" lIns="0" tIns="0" rIns="0" bIns="0" rtlCol="0">
                          <a:noAutofit/>
                        </wps:bodyPr>
                      </wps:wsp>
                    </wpg:wgp>
                  </a:graphicData>
                </a:graphic>
              </wp:inline>
            </w:drawing>
          </mc:Choice>
          <mc:Fallback>
            <w:pict>
              <v:group w14:anchorId="1B0D6781" id="Group 12" o:spid="_x0000_s1036" style="width:595.65pt;height:111.6pt;mso-position-horizontal-relative:char;mso-position-vertical-relative:line" coordsize="75647,14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u6wngcAAKAhAAAOAAAAZHJzL2Uyb0RvYy54bWzsWsuO28YS3V8g/0BoH6vfD8HjwHFiI0Dg&#10;GyC+yJojUSMhkqiQnJH89/f0iyLGMLuTOEEWmcUMNSqWqk+9ThX18pvr8VA9NV2/b093C/qCLKrm&#10;tG43+9PD3eJ/H95+bRZVP9SnTX1oT83d4mPTL7559dV/Xl7Oq4a1u/awaboKSk796nK+W+yG4bxa&#10;Lvv1rjnW/Yv23Jzw5rbtjvWAl93DctPVF2g/HpaMELW8tN3m3LXrpu/x3+/Cm4tXXv9226yH/263&#10;fTNUh7sFbBv8787/vne/l69e1quHrj7v9utoRv0HrDjW+xM+dFT1XT3U1WO3/0TVcb/u2r7dDi/W&#10;7XHZbrf7dePPgNNQ8uw077r28ezP8rC6PJxHmADtM5z+sNr1+6d33fnn809dsB6XP7brX3vgsryc&#10;H1bT993rh5vwddsd3U04RHX1iH4cEW2uQ7XGP7VUQku5qNZ4jwqqOYuYr3dwzCf3rXffZ+5c1qvw&#10;wd680ZzLGfHT3yDq/xxEP+/qc+OR7x0EP3XVfoMD8EV1qo8I43cxYvAfIOU+HFIOxfiqj4D+GYzG&#10;k9ar9WM/vGtaD3f99GM/hLDdpKt6l67W11O67BD8LuwPPuyHRYWw7xYVwv4+hP25Htx9zofusrpM&#10;/LW7ucu9f2yfmg+tlxyc00a/JpfD2JvM4TSVRdpNpNJ76e/Z6wsyRlqKYMHhoC4JpL9BUFqitP49&#10;4oaIKK4spzntFEJBHKYQnhNnhkvrz2cVodRmbBfMKiSDywVCOCc+F2bOqogWSV5IRnPyhmroDPqN&#10;NHJeXhEiZDSfUiZww6z9inAibbSHKqRzTh7+jL4CNorDEXO+VcQAnmg/Y0azjH7KGOEinJdJa3L6&#10;qVQ2nRfqtcnYQy3XNtrDKTe58zLOJGz2+HOulM7YzzSnKR641AqRN4sPwpdAZ9CvpcjEg+LSMFd8&#10;XbxxS0jOfoGYjMlCBWEkh48QFgER9MMYnkkXJZAkyb8Inmz8SCE4GfWn3vHZfFEIN5vioUS/4sYm&#10;f5XYr4xkwMTjWYKPZlbHalKEv8YN6by8wL+GCoN+GvxbED9GSpH8VRKfxgqa8r0k/lFfScKzJL+Q&#10;7TbFQ0n+WmtsqicF9UETZkXSX1B/NJEaERHwLKhvmhgu0nkL6qemRNnkL5Kvz5oyzXi0B6U6V/81&#10;xWlH/fn+oqm0Ktpf0L401VRFeAqaI8Qt4Pdomnzr1dRQRkMxL+ABUwLyO8WfF9n1oe2bUHcdDfLk&#10;Y6RGKDZT8tW3h/3m7f5wcFSo7x7u3xy66qkGy3qtX9vXb2L9noiBpvarQAfd1X27+Qg2eQF/vFv0&#10;vz3WXbOoDj+cwFeRyEO66NLFfbrohsOb1g8xnoV1/fDh+kvdnaszLu8WAxj3+zbR1nqVWCLsdwJB&#10;1t15al8/Du127yikty1YFF+AQgc6+9dzabj6GZcWDr1iLu36PYvdihGtEGq4vV6l0YNSaoyrFn70&#10;oFw4KhXcnFj51LMJMIxwX55Wj7Y4Wh1NcbbeKHNkt9IKNFFX0FOU3kSeEWHojFyAyQzxEWACsQ56&#10;QhBQSPrS32ACZjSTepbJdWiuOY8NkTNuvAM/257Bd8GW/eGElRmug0aYWo+yOSLLJBUq9EHLbYa1&#10;oMg4ouWbJiOOb87BgSKGthCkJYHd89JC20S4DDMZSxCgid4zoE7m4UPnGP0tGQJ7zmwwlegXtECV&#10;Cw/DInpgcKjss5o54i7g4bhxDg/PsR3USFWagUOr2LsEEAeNmzsfBfH0TpFoG6A0c7LB11JpBS4/&#10;JzgqVWDlmVloNFYpkevLdEQBDECC8M8ZccMXe5NcdIL+Rc9pa1zazmm+xQQGJRgyK3yLNqMtVjiz&#10;wpNAthigM+FGb0li4b4MHpMEdAU/k67T5CaYYex8GE0KB8WaQGdsmRQlUDlhMtE/KXgUdI/lMutW&#10;TCl4NIdn59w5LdSUKnzYvPitB2DWxyg2Ly5v7QUNC3P2fARgjZAaV+pvc7Zjr4FJPFTVAu1KCgRv&#10;FM/bjh2ISDW7ABktBAajqD2Pu0bRnixZcl5FG3B7AN9uCmIGwm6sD+L5iLRk5EC0IN4tN67xOu0F&#10;yYTOl8bdkkQlWDCkaaKgChCGMhtsKSkx6L0qeqmgfLlJy0bYC0oj0hPDVjCmoOwiPd3mzONYUNKR&#10;SkTFplnSLhCzaU1Y0ImgPfBcOLWkyU20FzTPqe0lfXmCTEHLn+JeQicmXi2gKijpY8wU0CDU3DEi&#10;sTbLUSycdIz3Evp2Syaap4aTRMXOL0c7p1UgT2knJSbPliflK8/DJ6Uxz/AnZTc/O0xLenYqmbSL&#10;7Lgz6UTZMWrS5J43zy+zQ3jrf2Ib/3eHMHmumxYbcTuQnsehBIcdwgdM/ffttQoUa7JDqIbrty0e&#10;WFGHqvv/Z57MccmlwrNqFFGm0LKNk78tEziy16+u/TKBYFk1DjNpmeDWLO4ZXVzIuKdv/olwWizE&#10;TUx4jPdsKzRc76/+CaOnq87ML7Qn+sdse9QnnlLJI/HJaamnMLxbN714VwmwR6/o5iqBZ0Jp7YNn&#10;eWycXb6oozwd/nsd5R9442sAfkEZv7Lgvmcwfe3XeLcvVrz6PwAAAP//AwBQSwMEFAAGAAgAAAAh&#10;AGgt6WPdAAAABgEAAA8AAABkcnMvZG93bnJldi54bWxMj0FLw0AQhe+C/2EZwZvdbIKiMZtSinoq&#10;gq0g3qbZaRKanQ3ZbZL+e7de9DLweI/3vimWs+3ESINvHWtQiwQEceVMy7WGz93r3SMIH5ANdo5J&#10;w5k8LMvrqwJz4yb+oHEbahFL2OeooQmhz6X0VUMW/cL1xNE7uMFiiHKopRlwiuW2k2mSPEiLLceF&#10;BntaN1Qdtyer4W3CaZWpl3FzPKzP37v796+NIq1vb+bVM4hAc/gLwwU/okMZmfbuxMaLTkN8JPze&#10;i6eeVAZiryFNsxRkWcj/+OUPAAAA//8DAFBLAQItABQABgAIAAAAIQC2gziS/gAAAOEBAAATAAAA&#10;AAAAAAAAAAAAAAAAAABbQ29udGVudF9UeXBlc10ueG1sUEsBAi0AFAAGAAgAAAAhADj9If/WAAAA&#10;lAEAAAsAAAAAAAAAAAAAAAAALwEAAF9yZWxzLy5yZWxzUEsBAi0AFAAGAAgAAAAhAAhS7rCeBwAA&#10;oCEAAA4AAAAAAAAAAAAAAAAALgIAAGRycy9lMm9Eb2MueG1sUEsBAi0AFAAGAAgAAAAhAGgt6WPd&#10;AAAABgEAAA8AAAAAAAAAAAAAAAAA+AkAAGRycy9kb3ducmV2LnhtbFBLBQYAAAAABAAEAPMAAAAC&#10;CwAAAAA=&#10;">
                <v:shape id="Graphic 13" o:spid="_x0000_s1037" style="position:absolute;width:75647;height:14173;visibility:visible;mso-wrap-style:square;v-text-anchor:top" coordsize="7564755,141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fynvwAAANsAAAAPAAAAZHJzL2Rvd25yZXYueG1sRE9Li8Iw&#10;EL4L+x/CCN5sqoJI1yiiuOvVB3gdmtmm2EyyTdTu/nojCN7m43vOfNnZRtyoDbVjBaMsB0FcOl1z&#10;peB03A5nIEJE1tg4JgV/FGC5+OjNsdDuznu6HWIlUgiHAhWYGH0hZSgNWQyZ88SJ+3GtxZhgW0nd&#10;4j2F20aO83wqLdacGgx6WhsqL4erVeBZr/9x5M+/Zr/7br5mGz9ebZQa9LvVJ4hIXXyLX+6dTvMn&#10;8PwlHSAXDwAAAP//AwBQSwECLQAUAAYACAAAACEA2+H2y+4AAACFAQAAEwAAAAAAAAAAAAAAAAAA&#10;AAAAW0NvbnRlbnRfVHlwZXNdLnhtbFBLAQItABQABgAIAAAAIQBa9CxbvwAAABUBAAALAAAAAAAA&#10;AAAAAAAAAB8BAABfcmVscy8ucmVsc1BLAQItABQABgAIAAAAIQAlLfynvwAAANsAAAAPAAAAAAAA&#10;AAAAAAAAAAcCAABkcnMvZG93bnJldi54bWxQSwUGAAAAAAMAAwC3AAAA8wIAAAAA&#10;" path="m7564755,l,,,859155r5906770,l5908040,869315r8890,45720l5928359,960119r14606,43181l5960745,1045210r20955,40640l6004559,1124585r26036,36830l6059170,1196340r30480,32385l6122034,1259840r34925,27940l6193790,1313815r38735,22860l6273165,1357630r41910,17780l6358255,1390015r45085,12065l6449059,1410335r46991,5080l6544309,1417320r47625,-1905l6638925,1410335r46355,-8255l6729730,1390015r43179,-14605l6814820,1357630r40639,-20955l6894195,1313815r36830,-26035l6965950,1259840r33020,-31115l7029450,1196340r27939,-34925l7083425,1124585r23495,-38735l7127239,1045210r17781,-41910l7159625,960119r12064,-45084l7179945,869315r1269,-10160l7564755,859155,7564755,xe" fillcolor="#a7a9ac" stroked="f">
                  <v:path arrowok="t"/>
                </v:shape>
                <v:shape id="Graphic 14" o:spid="_x0000_s1038" style="position:absolute;left:59842;top:2076;width:11189;height:11347;visibility:visible;mso-wrap-style:square;v-text-anchor:top" coordsize="1118870,113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IiMwAAAANsAAAAPAAAAZHJzL2Rvd25yZXYueG1sRE9Na8JA&#10;EL0X+h+WKfRWN5VWNLqKCoLSS2PrfciO2dDsbMiOJv57t1DobR7vcxarwTfqSl2sAxt4HWWgiMtg&#10;a64MfH/tXqagoiBbbAKTgRtFWC0fHxaY29BzQdejVCqFcMzRgBNpc61j6chjHIWWOHHn0HmUBLtK&#10;2w77FO4bPc6yifZYc2pw2NLWUflzvHgD9n27PkxO1cfuc8ODuF5mm8Ia8/w0rOeghAb5F/+59zbN&#10;f4PfX9IBenkHAAD//wMAUEsBAi0AFAAGAAgAAAAhANvh9svuAAAAhQEAABMAAAAAAAAAAAAAAAAA&#10;AAAAAFtDb250ZW50X1R5cGVzXS54bWxQSwECLQAUAAYACAAAACEAWvQsW78AAAAVAQAACwAAAAAA&#10;AAAAAAAAAAAfAQAAX3JlbHMvLnJlbHNQSwECLQAUAAYACAAAACEATdCIjMAAAADbAAAADwAAAAAA&#10;AAAAAAAAAAAHAgAAZHJzL2Rvd25yZXYueG1sUEsFBgAAAAADAAMAtwAAAPQCAAAAAA==&#10;" path="m559435,l511175,2540,463550,8255,417830,18415,373380,32384,330835,49530,290195,69850,251460,93980r-36830,26670l179705,150495r-31750,32385l118745,217804,92075,255270,68580,294640,48260,335915,31115,379095,17780,424180,7620,470534,1905,518159,,567690r1905,48895l7620,664210r10160,46355l31115,755650r17145,43180l68580,840105r23495,39370l118745,916940r29210,34925l179705,984250r34925,29844l251460,1040765r38735,24130l330835,1085215r42545,17145l417830,1116330r45720,10160l511175,1132205r48260,2540l607695,1132205r46990,-5715l700405,1116330r44450,-13970l787400,1085215r41275,-20320l867410,1040765r36830,-26671l938530,984250r31750,-32385l1000125,916940r26035,-37465l1049655,840105r20320,-41275l1087120,755650r13335,-45085l1110615,664210r6350,-47625l1118870,567690r-1905,-49531l1110615,470534r-10160,-46354l1087120,379095r-17145,-43180l1049655,294640r-23495,-39370l1000125,217804,970280,182880,938530,150495,904240,120650,867410,93980,828675,69850,787400,49530,744855,32384,700405,18415,654685,8255,607695,2540,559435,xe" stroked="f">
                  <v:path arrowok="t"/>
                </v:shape>
                <v:shape id="Textbox 15" o:spid="_x0000_s1039" type="#_x0000_t202" style="position:absolute;left:3535;top:2628;width:37021;height:10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1B0D6A09" w14:textId="77777777" w:rsidR="00A87355" w:rsidRPr="00365101" w:rsidRDefault="00CD0DE7">
                        <w:pPr>
                          <w:spacing w:line="448" w:lineRule="exact"/>
                          <w:ind w:left="2"/>
                          <w:rPr>
                            <w:rFonts w:asciiTheme="minorHAnsi" w:hAnsiTheme="minorHAnsi" w:cstheme="minorHAnsi"/>
                            <w:b/>
                            <w:sz w:val="40"/>
                          </w:rPr>
                        </w:pPr>
                        <w:r w:rsidRPr="00365101">
                          <w:rPr>
                            <w:rFonts w:asciiTheme="minorHAnsi" w:hAnsiTheme="minorHAnsi" w:cstheme="minorHAnsi"/>
                            <w:b/>
                            <w:color w:val="FFFFFF"/>
                            <w:sz w:val="40"/>
                          </w:rPr>
                          <w:t>Safety</w:t>
                        </w:r>
                        <w:r w:rsidRPr="00365101">
                          <w:rPr>
                            <w:rFonts w:asciiTheme="minorHAnsi" w:hAnsiTheme="minorHAnsi" w:cstheme="minorHAnsi"/>
                            <w:b/>
                            <w:color w:val="FFFFFF"/>
                            <w:spacing w:val="-2"/>
                            <w:sz w:val="40"/>
                          </w:rPr>
                          <w:t xml:space="preserve"> Precautions</w:t>
                        </w:r>
                      </w:p>
                      <w:p w14:paraId="1B0D6A0A" w14:textId="77777777" w:rsidR="00A87355" w:rsidRDefault="00A87355">
                        <w:pPr>
                          <w:spacing w:before="160"/>
                          <w:rPr>
                            <w:rFonts w:ascii="Arial"/>
                            <w:b/>
                            <w:sz w:val="40"/>
                          </w:rPr>
                        </w:pPr>
                      </w:p>
                      <w:p w14:paraId="1B0D6A0B" w14:textId="77777777" w:rsidR="00A87355" w:rsidRDefault="00CD0DE7">
                        <w:pPr>
                          <w:rPr>
                            <w:b/>
                          </w:rPr>
                        </w:pPr>
                        <w:r>
                          <w:rPr>
                            <w:b/>
                            <w:color w:val="010202"/>
                          </w:rPr>
                          <w:t>Read</w:t>
                        </w:r>
                        <w:r>
                          <w:rPr>
                            <w:b/>
                            <w:color w:val="010202"/>
                            <w:spacing w:val="42"/>
                          </w:rPr>
                          <w:t xml:space="preserve"> </w:t>
                        </w:r>
                        <w:r>
                          <w:rPr>
                            <w:b/>
                            <w:color w:val="010202"/>
                          </w:rPr>
                          <w:t>Before</w:t>
                        </w:r>
                        <w:r>
                          <w:rPr>
                            <w:b/>
                            <w:color w:val="010202"/>
                            <w:spacing w:val="42"/>
                          </w:rPr>
                          <w:t xml:space="preserve"> </w:t>
                        </w:r>
                        <w:r>
                          <w:rPr>
                            <w:b/>
                            <w:color w:val="010202"/>
                            <w:spacing w:val="-2"/>
                          </w:rPr>
                          <w:t>Installation!</w:t>
                        </w:r>
                      </w:p>
                      <w:p w14:paraId="1B0D6A0C" w14:textId="77777777" w:rsidR="00A87355" w:rsidRDefault="00CD0DE7">
                        <w:pPr>
                          <w:spacing w:before="80"/>
                          <w:rPr>
                            <w:b/>
                          </w:rPr>
                        </w:pPr>
                        <w:r>
                          <w:rPr>
                            <w:b/>
                            <w:color w:val="010202"/>
                            <w:w w:val="110"/>
                          </w:rPr>
                          <w:t>Incorrect</w:t>
                        </w:r>
                        <w:r>
                          <w:rPr>
                            <w:b/>
                            <w:color w:val="010202"/>
                            <w:spacing w:val="-6"/>
                            <w:w w:val="110"/>
                          </w:rPr>
                          <w:t xml:space="preserve"> </w:t>
                        </w:r>
                        <w:r>
                          <w:rPr>
                            <w:b/>
                            <w:color w:val="010202"/>
                            <w:w w:val="110"/>
                          </w:rPr>
                          <w:t>installation</w:t>
                        </w:r>
                        <w:r>
                          <w:rPr>
                            <w:b/>
                            <w:color w:val="010202"/>
                            <w:spacing w:val="-4"/>
                            <w:w w:val="110"/>
                          </w:rPr>
                          <w:t xml:space="preserve"> </w:t>
                        </w:r>
                        <w:r>
                          <w:rPr>
                            <w:b/>
                            <w:color w:val="010202"/>
                            <w:w w:val="110"/>
                          </w:rPr>
                          <w:t>may</w:t>
                        </w:r>
                        <w:r>
                          <w:rPr>
                            <w:b/>
                            <w:color w:val="010202"/>
                            <w:spacing w:val="-4"/>
                            <w:w w:val="110"/>
                          </w:rPr>
                          <w:t xml:space="preserve"> </w:t>
                        </w:r>
                        <w:r>
                          <w:rPr>
                            <w:b/>
                            <w:color w:val="010202"/>
                            <w:w w:val="110"/>
                          </w:rPr>
                          <w:t>cause</w:t>
                        </w:r>
                        <w:r>
                          <w:rPr>
                            <w:b/>
                            <w:color w:val="010202"/>
                            <w:spacing w:val="-5"/>
                            <w:w w:val="110"/>
                          </w:rPr>
                          <w:t xml:space="preserve"> </w:t>
                        </w:r>
                        <w:r>
                          <w:rPr>
                            <w:b/>
                            <w:color w:val="010202"/>
                            <w:w w:val="110"/>
                          </w:rPr>
                          <w:t>serious</w:t>
                        </w:r>
                        <w:r>
                          <w:rPr>
                            <w:b/>
                            <w:color w:val="010202"/>
                            <w:spacing w:val="-4"/>
                            <w:w w:val="110"/>
                          </w:rPr>
                          <w:t xml:space="preserve"> </w:t>
                        </w:r>
                        <w:r>
                          <w:rPr>
                            <w:b/>
                            <w:color w:val="010202"/>
                            <w:w w:val="110"/>
                          </w:rPr>
                          <w:t>damage</w:t>
                        </w:r>
                        <w:r>
                          <w:rPr>
                            <w:b/>
                            <w:color w:val="010202"/>
                            <w:spacing w:val="-4"/>
                            <w:w w:val="110"/>
                          </w:rPr>
                          <w:t xml:space="preserve"> </w:t>
                        </w:r>
                        <w:r>
                          <w:rPr>
                            <w:b/>
                            <w:color w:val="010202"/>
                            <w:w w:val="110"/>
                          </w:rPr>
                          <w:t>or</w:t>
                        </w:r>
                        <w:r>
                          <w:rPr>
                            <w:b/>
                            <w:color w:val="010202"/>
                            <w:spacing w:val="-4"/>
                            <w:w w:val="110"/>
                          </w:rPr>
                          <w:t xml:space="preserve"> </w:t>
                        </w:r>
                        <w:r>
                          <w:rPr>
                            <w:b/>
                            <w:color w:val="010202"/>
                            <w:spacing w:val="-2"/>
                            <w:w w:val="110"/>
                          </w:rPr>
                          <w:t>injury!</w:t>
                        </w:r>
                      </w:p>
                    </w:txbxContent>
                  </v:textbox>
                </v:shape>
                <v:shape id="Textbox 16" o:spid="_x0000_s1040" type="#_x0000_t202" style="position:absolute;left:63091;top:2413;width:4203;height:9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1B0D6A0D" w14:textId="77777777" w:rsidR="00A87355" w:rsidRDefault="00CD0DE7">
                        <w:pPr>
                          <w:spacing w:line="1449" w:lineRule="exact"/>
                          <w:rPr>
                            <w:b/>
                            <w:sz w:val="120"/>
                          </w:rPr>
                        </w:pPr>
                        <w:r>
                          <w:rPr>
                            <w:b/>
                            <w:color w:val="221F1F"/>
                            <w:spacing w:val="-10"/>
                            <w:w w:val="105"/>
                            <w:sz w:val="120"/>
                          </w:rPr>
                          <w:t>1</w:t>
                        </w:r>
                      </w:p>
                    </w:txbxContent>
                  </v:textbox>
                </v:shape>
                <w10:anchorlock/>
              </v:group>
            </w:pict>
          </mc:Fallback>
        </mc:AlternateContent>
      </w:r>
    </w:p>
    <w:p w14:paraId="1B0D5CD4" w14:textId="335F6382" w:rsidR="00A87355" w:rsidRDefault="00CD0DE7">
      <w:pPr>
        <w:pStyle w:val="BodyText"/>
        <w:ind w:left="556"/>
      </w:pPr>
      <w:r>
        <w:rPr>
          <w:color w:val="010202"/>
          <w:w w:val="105"/>
        </w:rPr>
        <w:t>The</w:t>
      </w:r>
      <w:r>
        <w:rPr>
          <w:color w:val="010202"/>
          <w:spacing w:val="4"/>
          <w:w w:val="105"/>
        </w:rPr>
        <w:t xml:space="preserve"> </w:t>
      </w:r>
      <w:r>
        <w:rPr>
          <w:color w:val="010202"/>
          <w:w w:val="105"/>
        </w:rPr>
        <w:t>seriousness</w:t>
      </w:r>
      <w:r>
        <w:rPr>
          <w:color w:val="010202"/>
          <w:spacing w:val="4"/>
          <w:w w:val="105"/>
        </w:rPr>
        <w:t xml:space="preserve"> </w:t>
      </w:r>
      <w:r>
        <w:rPr>
          <w:color w:val="010202"/>
          <w:w w:val="105"/>
        </w:rPr>
        <w:t>of</w:t>
      </w:r>
      <w:r>
        <w:rPr>
          <w:color w:val="010202"/>
          <w:spacing w:val="5"/>
          <w:w w:val="105"/>
        </w:rPr>
        <w:t xml:space="preserve"> </w:t>
      </w:r>
      <w:r>
        <w:rPr>
          <w:color w:val="010202"/>
          <w:w w:val="105"/>
        </w:rPr>
        <w:t>potential</w:t>
      </w:r>
      <w:r>
        <w:rPr>
          <w:color w:val="010202"/>
          <w:spacing w:val="4"/>
          <w:w w:val="105"/>
        </w:rPr>
        <w:t xml:space="preserve"> </w:t>
      </w:r>
      <w:r>
        <w:rPr>
          <w:color w:val="010202"/>
          <w:w w:val="105"/>
        </w:rPr>
        <w:t>damage</w:t>
      </w:r>
      <w:r>
        <w:rPr>
          <w:color w:val="010202"/>
          <w:spacing w:val="5"/>
          <w:w w:val="105"/>
        </w:rPr>
        <w:t xml:space="preserve"> </w:t>
      </w:r>
      <w:r>
        <w:rPr>
          <w:color w:val="010202"/>
          <w:w w:val="105"/>
        </w:rPr>
        <w:t>or</w:t>
      </w:r>
      <w:r>
        <w:rPr>
          <w:color w:val="010202"/>
          <w:spacing w:val="3"/>
          <w:w w:val="105"/>
        </w:rPr>
        <w:t xml:space="preserve"> </w:t>
      </w:r>
      <w:r>
        <w:rPr>
          <w:color w:val="010202"/>
          <w:w w:val="105"/>
        </w:rPr>
        <w:t>injuries</w:t>
      </w:r>
      <w:r>
        <w:rPr>
          <w:color w:val="010202"/>
          <w:spacing w:val="4"/>
          <w:w w:val="105"/>
        </w:rPr>
        <w:t xml:space="preserve"> </w:t>
      </w:r>
      <w:r>
        <w:rPr>
          <w:color w:val="010202"/>
          <w:w w:val="105"/>
        </w:rPr>
        <w:t>is</w:t>
      </w:r>
      <w:r>
        <w:rPr>
          <w:color w:val="010202"/>
          <w:spacing w:val="5"/>
          <w:w w:val="105"/>
        </w:rPr>
        <w:t xml:space="preserve"> </w:t>
      </w:r>
      <w:r>
        <w:rPr>
          <w:color w:val="010202"/>
          <w:w w:val="105"/>
        </w:rPr>
        <w:t>classiﬁed</w:t>
      </w:r>
      <w:r>
        <w:rPr>
          <w:color w:val="010202"/>
          <w:spacing w:val="4"/>
          <w:w w:val="105"/>
        </w:rPr>
        <w:t xml:space="preserve"> </w:t>
      </w:r>
      <w:r>
        <w:rPr>
          <w:color w:val="010202"/>
          <w:w w:val="105"/>
        </w:rPr>
        <w:t>as</w:t>
      </w:r>
      <w:r>
        <w:rPr>
          <w:color w:val="010202"/>
          <w:spacing w:val="5"/>
          <w:w w:val="105"/>
        </w:rPr>
        <w:t xml:space="preserve"> </w:t>
      </w:r>
      <w:r>
        <w:rPr>
          <w:color w:val="010202"/>
          <w:w w:val="105"/>
        </w:rPr>
        <w:t>either</w:t>
      </w:r>
      <w:r>
        <w:rPr>
          <w:color w:val="010202"/>
          <w:spacing w:val="3"/>
          <w:w w:val="105"/>
        </w:rPr>
        <w:t xml:space="preserve"> </w:t>
      </w:r>
      <w:r>
        <w:rPr>
          <w:color w:val="010202"/>
          <w:w w:val="105"/>
        </w:rPr>
        <w:t>a</w:t>
      </w:r>
      <w:r>
        <w:rPr>
          <w:color w:val="010202"/>
          <w:spacing w:val="-21"/>
          <w:w w:val="105"/>
        </w:rPr>
        <w:t xml:space="preserve"> </w:t>
      </w:r>
      <w:r>
        <w:rPr>
          <w:b/>
          <w:color w:val="010202"/>
          <w:w w:val="105"/>
        </w:rPr>
        <w:t>WARNING</w:t>
      </w:r>
      <w:r w:rsidR="00CA39F3">
        <w:rPr>
          <w:b/>
          <w:color w:val="010202"/>
          <w:w w:val="105"/>
        </w:rPr>
        <w:t>!</w:t>
      </w:r>
      <w:r>
        <w:rPr>
          <w:b/>
          <w:color w:val="010202"/>
          <w:spacing w:val="-2"/>
          <w:w w:val="105"/>
        </w:rPr>
        <w:t xml:space="preserve"> </w:t>
      </w:r>
      <w:r>
        <w:rPr>
          <w:color w:val="010202"/>
          <w:w w:val="105"/>
        </w:rPr>
        <w:t>or</w:t>
      </w:r>
      <w:r>
        <w:rPr>
          <w:color w:val="010202"/>
          <w:spacing w:val="3"/>
          <w:w w:val="105"/>
        </w:rPr>
        <w:t xml:space="preserve"> </w:t>
      </w:r>
      <w:r>
        <w:rPr>
          <w:b/>
          <w:color w:val="010202"/>
          <w:spacing w:val="-2"/>
          <w:w w:val="105"/>
        </w:rPr>
        <w:t>CAUTION</w:t>
      </w:r>
      <w:r w:rsidR="00CA39F3">
        <w:rPr>
          <w:b/>
          <w:color w:val="010202"/>
          <w:spacing w:val="-2"/>
          <w:w w:val="105"/>
        </w:rPr>
        <w:t>!</w:t>
      </w:r>
    </w:p>
    <w:p w14:paraId="1B0D5CD5" w14:textId="6D42FF87" w:rsidR="00A87355" w:rsidRDefault="00150985">
      <w:pPr>
        <w:spacing w:line="276" w:lineRule="auto"/>
        <w:ind w:left="706" w:right="804" w:firstLine="585"/>
        <w:rPr>
          <w:b/>
          <w:sz w:val="26"/>
        </w:rPr>
      </w:pPr>
      <w:r>
        <w:rPr>
          <w:noProof/>
        </w:rPr>
        <mc:AlternateContent>
          <mc:Choice Requires="wps">
            <w:drawing>
              <wp:anchor distT="0" distB="0" distL="0" distR="0" simplePos="0" relativeHeight="487590912" behindDoc="1" locked="0" layoutInCell="1" allowOverlap="1" wp14:anchorId="1B0D6783" wp14:editId="4190C9BE">
                <wp:simplePos x="0" y="0"/>
                <wp:positionH relativeFrom="page">
                  <wp:posOffset>463550</wp:posOffset>
                </wp:positionH>
                <wp:positionV relativeFrom="paragraph">
                  <wp:posOffset>1205760</wp:posOffset>
                </wp:positionV>
                <wp:extent cx="343535" cy="36449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3535" cy="364490"/>
                        </a:xfrm>
                        <a:custGeom>
                          <a:avLst/>
                          <a:gdLst/>
                          <a:ahLst/>
                          <a:cxnLst/>
                          <a:rect l="l" t="t" r="r" b="b"/>
                          <a:pathLst>
                            <a:path w="343535" h="364490">
                              <a:moveTo>
                                <a:pt x="171551" y="0"/>
                              </a:moveTo>
                              <a:lnTo>
                                <a:pt x="111658" y="11303"/>
                              </a:lnTo>
                              <a:lnTo>
                                <a:pt x="61175" y="42672"/>
                              </a:lnTo>
                              <a:lnTo>
                                <a:pt x="23533" y="90297"/>
                              </a:lnTo>
                              <a:lnTo>
                                <a:pt x="2565" y="149352"/>
                              </a:lnTo>
                              <a:lnTo>
                                <a:pt x="0" y="181991"/>
                              </a:lnTo>
                              <a:lnTo>
                                <a:pt x="2565" y="214630"/>
                              </a:lnTo>
                              <a:lnTo>
                                <a:pt x="23533" y="274066"/>
                              </a:lnTo>
                              <a:lnTo>
                                <a:pt x="61175" y="321310"/>
                              </a:lnTo>
                              <a:lnTo>
                                <a:pt x="111658" y="352679"/>
                              </a:lnTo>
                              <a:lnTo>
                                <a:pt x="171551" y="364490"/>
                              </a:lnTo>
                              <a:lnTo>
                                <a:pt x="202361" y="361315"/>
                              </a:lnTo>
                              <a:lnTo>
                                <a:pt x="231444" y="352679"/>
                              </a:lnTo>
                              <a:lnTo>
                                <a:pt x="258406" y="339471"/>
                              </a:lnTo>
                              <a:lnTo>
                                <a:pt x="274662" y="327279"/>
                              </a:lnTo>
                              <a:lnTo>
                                <a:pt x="171551" y="327279"/>
                              </a:lnTo>
                              <a:lnTo>
                                <a:pt x="157861" y="326263"/>
                              </a:lnTo>
                              <a:lnTo>
                                <a:pt x="144602" y="324104"/>
                              </a:lnTo>
                              <a:lnTo>
                                <a:pt x="132194" y="320929"/>
                              </a:lnTo>
                              <a:lnTo>
                                <a:pt x="119786" y="315849"/>
                              </a:lnTo>
                              <a:lnTo>
                                <a:pt x="130479" y="297307"/>
                              </a:lnTo>
                              <a:lnTo>
                                <a:pt x="89408" y="297307"/>
                              </a:lnTo>
                              <a:lnTo>
                                <a:pt x="67170" y="275082"/>
                              </a:lnTo>
                              <a:lnTo>
                                <a:pt x="50050" y="247396"/>
                              </a:lnTo>
                              <a:lnTo>
                                <a:pt x="38938" y="216535"/>
                              </a:lnTo>
                              <a:lnTo>
                                <a:pt x="35077" y="181991"/>
                              </a:lnTo>
                              <a:lnTo>
                                <a:pt x="38506" y="148844"/>
                              </a:lnTo>
                              <a:lnTo>
                                <a:pt x="65024" y="91694"/>
                              </a:lnTo>
                              <a:lnTo>
                                <a:pt x="111658" y="51689"/>
                              </a:lnTo>
                              <a:lnTo>
                                <a:pt x="171551" y="37211"/>
                              </a:lnTo>
                              <a:lnTo>
                                <a:pt x="274662" y="37211"/>
                              </a:lnTo>
                              <a:lnTo>
                                <a:pt x="258406" y="24892"/>
                              </a:lnTo>
                              <a:lnTo>
                                <a:pt x="231444" y="11303"/>
                              </a:lnTo>
                              <a:lnTo>
                                <a:pt x="202361" y="2667"/>
                              </a:lnTo>
                              <a:lnTo>
                                <a:pt x="171551" y="0"/>
                              </a:lnTo>
                              <a:close/>
                            </a:path>
                            <a:path w="343535" h="364490">
                              <a:moveTo>
                                <a:pt x="308457" y="73025"/>
                              </a:moveTo>
                              <a:lnTo>
                                <a:pt x="261391" y="73025"/>
                              </a:lnTo>
                              <a:lnTo>
                                <a:pt x="281076" y="95250"/>
                              </a:lnTo>
                              <a:lnTo>
                                <a:pt x="295617" y="121158"/>
                              </a:lnTo>
                              <a:lnTo>
                                <a:pt x="305028" y="150622"/>
                              </a:lnTo>
                              <a:lnTo>
                                <a:pt x="308457" y="181991"/>
                              </a:lnTo>
                              <a:lnTo>
                                <a:pt x="304609" y="215138"/>
                              </a:lnTo>
                              <a:lnTo>
                                <a:pt x="278079" y="272796"/>
                              </a:lnTo>
                              <a:lnTo>
                                <a:pt x="231876" y="312293"/>
                              </a:lnTo>
                              <a:lnTo>
                                <a:pt x="171551" y="327279"/>
                              </a:lnTo>
                              <a:lnTo>
                                <a:pt x="274662" y="327279"/>
                              </a:lnTo>
                              <a:lnTo>
                                <a:pt x="302895" y="299593"/>
                              </a:lnTo>
                              <a:lnTo>
                                <a:pt x="332409" y="245491"/>
                              </a:lnTo>
                              <a:lnTo>
                                <a:pt x="343535" y="181991"/>
                              </a:lnTo>
                              <a:lnTo>
                                <a:pt x="340537" y="149352"/>
                              </a:lnTo>
                              <a:lnTo>
                                <a:pt x="332409" y="118491"/>
                              </a:lnTo>
                              <a:lnTo>
                                <a:pt x="320001" y="90297"/>
                              </a:lnTo>
                              <a:lnTo>
                                <a:pt x="308457" y="73025"/>
                              </a:lnTo>
                              <a:close/>
                            </a:path>
                            <a:path w="343535" h="364490">
                              <a:moveTo>
                                <a:pt x="274662" y="37211"/>
                              </a:moveTo>
                              <a:lnTo>
                                <a:pt x="171551" y="37211"/>
                              </a:lnTo>
                              <a:lnTo>
                                <a:pt x="187807" y="38100"/>
                              </a:lnTo>
                              <a:lnTo>
                                <a:pt x="203212" y="41275"/>
                              </a:lnTo>
                              <a:lnTo>
                                <a:pt x="218186" y="45847"/>
                              </a:lnTo>
                              <a:lnTo>
                                <a:pt x="232308" y="52578"/>
                              </a:lnTo>
                              <a:lnTo>
                                <a:pt x="89408" y="297307"/>
                              </a:lnTo>
                              <a:lnTo>
                                <a:pt x="130479" y="297307"/>
                              </a:lnTo>
                              <a:lnTo>
                                <a:pt x="261391" y="73025"/>
                              </a:lnTo>
                              <a:lnTo>
                                <a:pt x="308457" y="73025"/>
                              </a:lnTo>
                              <a:lnTo>
                                <a:pt x="302895" y="64897"/>
                              </a:lnTo>
                              <a:lnTo>
                                <a:pt x="282359" y="42672"/>
                              </a:lnTo>
                              <a:lnTo>
                                <a:pt x="274662" y="37211"/>
                              </a:lnTo>
                              <a:close/>
                            </a:path>
                          </a:pathLst>
                        </a:custGeom>
                        <a:solidFill>
                          <a:srgbClr val="221714"/>
                        </a:solidFill>
                      </wps:spPr>
                      <wps:bodyPr wrap="square" lIns="0" tIns="0" rIns="0" bIns="0" rtlCol="0">
                        <a:prstTxWarp prst="textNoShape">
                          <a:avLst/>
                        </a:prstTxWarp>
                        <a:noAutofit/>
                      </wps:bodyPr>
                    </wps:wsp>
                  </a:graphicData>
                </a:graphic>
              </wp:anchor>
            </w:drawing>
          </mc:Choice>
          <mc:Fallback>
            <w:pict>
              <v:shape w14:anchorId="2062B966" id="Graphic 17" o:spid="_x0000_s1026" style="position:absolute;margin-left:36.5pt;margin-top:94.95pt;width:27.05pt;height:28.7pt;z-index:-15725568;visibility:visible;mso-wrap-style:square;mso-wrap-distance-left:0;mso-wrap-distance-top:0;mso-wrap-distance-right:0;mso-wrap-distance-bottom:0;mso-position-horizontal:absolute;mso-position-horizontal-relative:page;mso-position-vertical:absolute;mso-position-vertical-relative:text;v-text-anchor:top" coordsize="343535,364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j1bXwQAAP8PAAAOAAAAZHJzL2Uyb0RvYy54bWysV9uO2zYQfS/QfxD03jXvEo31BkWCFAWC&#10;NEC26DMtS2ujsqiSWtv79x2Soq3NhbLTvliUdTyey5kzmvs3p32bHWpjd7pb5fgO5VndVXqz655W&#10;+Z+P738p88wOqtuoVnf1Kn+pbf7m4eef7o/9siZ6q9tNbTIw0tnlsV/l22Hol4uFrbb1Xtk73dcd&#10;PGy02asBbs3TYmPUEazv2wVBSCyO2mx6o6vaWvj2XXiYP3j7TVNXwx9NY+sha1c5+Db4T+M/1+5z&#10;8XCvlk9G9dtdNbqhfsCLvdp18KdnU+/UoLJns/vK1H5XGW11M9xVer/QTbOrah8DRIPRF9F83qq+&#10;9rFAcmx/TpP9/8xWHw+f+0/GuW77D7r620JGFsfeLs9P3I0dMafG7B0WHM9OPosv5yzWpyGr4EvK&#10;KKc8zyp4RAVj0md5oZbxx9WzHX6rtTekDh/sEIqwiSe1jafq1MWjgVK6Ira+iEOeQRFNnkER16GI&#10;vRrc75x37pgdL55sz464p3t9qB+1xw0uCFxgznGexUjA0wuk7V5BMRYcGA1QjCmi7p8BHkHx2nu7&#10;AuMC0gBYRkRBklgCKaMeKxGRRRrLRTCLmaQ8bRco73wtsZT4OqMEM0FjxWJA8RoCuzhLCoaESBq+&#10;ZIESTHHaMr7kFyIThUyanhTuFc+it/E6eo0IFaHMcKWYJ20TihljPntXeEJ4CYkIaCpZMZPrgglB&#10;ApoU5IYor0DzooxREkFEmqIQo0DRE4YRS+YEQwXlmBOCJJmpDpbgSogSQ35m0BQxSIRjK/CfonQL&#10;lJKh0IZXgEWBi9AHpOCoTDcMR4iPYFZQmeY2LSUd3QBdAM1LyQHlqCh8gFe0Iy35yCfMyhKImLIs&#10;OCKhLBILKFAKO+kwjkU5U5SLMtKC4OtZPQ++NAxhpUzXZNKL86pLLm1OhEjTaCIgX+pS1Wpbh0S6&#10;aXL7VKGoZDzUG+hMIje+N1kISBJItOP/FB4lLF5HKSsxKkJrSU6Ar6mKE8kFHokHNYTxlUJToD8Z&#10;JxxQkKQrMwnyGlIjUJuxxzHH0DopT0hRoqgITiTTrQgcKceUUEyInNG9CbHnNRWm3A16DcUuZRjQ&#10;REo+4wmlhMWcMM5mpnR8tbpuplOGOB0rP/+qMPEEY5DrdLdTePlGga/zbywTmnyL3P+516YFmkjP&#10;93pt0vbzsga0Ah6GMQZtN9NrCEZkmKcMw7RJExxaZhyQDOQwLVWEEsiidwM6vki3zk3jEd5jb5i8&#10;N+nUTN1fi9qkbwSMhJl0lPASGqTkipfrSf9O6BH//iv6wRv9eZmA83Rdsbrdbd7v2tYNBGue1m9b&#10;kx0U7CWEAK3i7J3A/C4V1ie3SK315uWTyY6wca5y+8+zMnWetb93sNK59TQeTDys48EM7Vvtl1g/&#10;i4wdHk9/KdNnPRxX+QDb10cdF0a1jHuVi+WMdb/s9K/Pg252bunyvgWPxhvYMv1GM27Ebo2d3nvU&#10;ZW9/+BcAAP//AwBQSwMEFAAGAAgAAAAhACK1gqDdAAAACgEAAA8AAABkcnMvZG93bnJldi54bWxM&#10;j8FOwzAQRO9I/IO1SFwQdZoikoY4FWqBewMHuLnxNomI15HttOHv2Z7guDOj2TflZraDOKEPvSMF&#10;y0UCAqlxpqdWwcf7630OIkRNRg+OUMEPBthU11elLow70x5PdWwFl1AotIIuxrGQMjQdWh0WbkRi&#10;7+i81ZFP30rj9ZnL7SDTJHmUVvfEHzo94rbD5ruerIL887h9ocDu19S8pd7vQn23U+r2Zn5+AhFx&#10;jn9huOAzOlTMdHATmSAGBdmKp0TW8/UaxCWQZksQBwXpQ7YCWZXy/4TqFwAA//8DAFBLAQItABQA&#10;BgAIAAAAIQC2gziS/gAAAOEBAAATAAAAAAAAAAAAAAAAAAAAAABbQ29udGVudF9UeXBlc10ueG1s&#10;UEsBAi0AFAAGAAgAAAAhADj9If/WAAAAlAEAAAsAAAAAAAAAAAAAAAAALwEAAF9yZWxzLy5yZWxz&#10;UEsBAi0AFAAGAAgAAAAhAGUKPVtfBAAA/w8AAA4AAAAAAAAAAAAAAAAALgIAAGRycy9lMm9Eb2Mu&#10;eG1sUEsBAi0AFAAGAAgAAAAhACK1gqDdAAAACgEAAA8AAAAAAAAAAAAAAAAAuQYAAGRycy9kb3du&#10;cmV2LnhtbFBLBQYAAAAABAAEAPMAAADDBwAAAAA=&#10;" path="m171551,l111658,11303,61175,42672,23533,90297,2565,149352,,181991r2565,32639l23533,274066r37642,47244l111658,352679r59893,11811l202361,361315r29083,-8636l258406,339471r16256,-12192l171551,327279r-13690,-1016l144602,324104r-12408,-3175l119786,315849r10693,-18542l89408,297307,67170,275082,50050,247396,38938,216535,35077,181991r3429,-33147l65024,91694,111658,51689,171551,37211r103111,l258406,24892,231444,11303,202361,2667,171551,xem308457,73025r-47066,l281076,95250r14541,25908l305028,150622r3429,31369l304609,215138r-26530,57658l231876,312293r-60325,14986l274662,327279r28233,-27686l332409,245491r11126,-63500l340537,149352r-8128,-30861l320001,90297,308457,73025xem274662,37211r-103111,l187807,38100r15405,3175l218186,45847r14122,6731l89408,297307r41071,l261391,73025r47066,l302895,64897,282359,42672r-7697,-5461xe" fillcolor="#221714" stroked="f">
                <v:path arrowok="t"/>
                <w10:wrap type="topAndBottom" anchorx="page"/>
              </v:shape>
            </w:pict>
          </mc:Fallback>
        </mc:AlternateContent>
      </w:r>
      <w:r w:rsidR="0038031F">
        <w:rPr>
          <w:noProof/>
        </w:rPr>
        <w:drawing>
          <wp:anchor distT="0" distB="0" distL="0" distR="0" simplePos="0" relativeHeight="15732736" behindDoc="0" locked="0" layoutInCell="1" allowOverlap="1" wp14:anchorId="1B0D6785" wp14:editId="3E51BF13">
            <wp:simplePos x="0" y="0"/>
            <wp:positionH relativeFrom="page">
              <wp:posOffset>1668145</wp:posOffset>
            </wp:positionH>
            <wp:positionV relativeFrom="paragraph">
              <wp:posOffset>1130405</wp:posOffset>
            </wp:positionV>
            <wp:extent cx="5532755" cy="532765"/>
            <wp:effectExtent l="0" t="0" r="0" b="635"/>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1" cstate="print"/>
                    <a:stretch>
                      <a:fillRect/>
                    </a:stretch>
                  </pic:blipFill>
                  <pic:spPr>
                    <a:xfrm>
                      <a:off x="0" y="0"/>
                      <a:ext cx="5532755" cy="532765"/>
                    </a:xfrm>
                    <a:prstGeom prst="rect">
                      <a:avLst/>
                    </a:prstGeom>
                  </pic:spPr>
                </pic:pic>
              </a:graphicData>
            </a:graphic>
          </wp:anchor>
        </w:drawing>
      </w:r>
      <w:r w:rsidR="00CD0DE7">
        <w:rPr>
          <w:noProof/>
        </w:rPr>
        <mc:AlternateContent>
          <mc:Choice Requires="wps">
            <w:drawing>
              <wp:anchor distT="0" distB="0" distL="0" distR="0" simplePos="0" relativeHeight="483736064" behindDoc="1" locked="0" layoutInCell="1" allowOverlap="1" wp14:anchorId="1B0D6787" wp14:editId="1B0D6788">
                <wp:simplePos x="0" y="0"/>
                <wp:positionH relativeFrom="page">
                  <wp:posOffset>421640</wp:posOffset>
                </wp:positionH>
                <wp:positionV relativeFrom="paragraph">
                  <wp:posOffset>53368</wp:posOffset>
                </wp:positionV>
                <wp:extent cx="455930" cy="39052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5930" cy="390525"/>
                        </a:xfrm>
                        <a:custGeom>
                          <a:avLst/>
                          <a:gdLst/>
                          <a:ahLst/>
                          <a:cxnLst/>
                          <a:rect l="l" t="t" r="r" b="b"/>
                          <a:pathLst>
                            <a:path w="455930" h="390525">
                              <a:moveTo>
                                <a:pt x="418236" y="369062"/>
                              </a:moveTo>
                              <a:lnTo>
                                <a:pt x="403263" y="342900"/>
                              </a:lnTo>
                              <a:lnTo>
                                <a:pt x="373316" y="292100"/>
                              </a:lnTo>
                              <a:lnTo>
                                <a:pt x="365048" y="278003"/>
                              </a:lnTo>
                              <a:lnTo>
                                <a:pt x="281406" y="135001"/>
                              </a:lnTo>
                              <a:lnTo>
                                <a:pt x="256108" y="91694"/>
                              </a:lnTo>
                              <a:lnTo>
                                <a:pt x="256108" y="161290"/>
                              </a:lnTo>
                              <a:lnTo>
                                <a:pt x="253517" y="202438"/>
                              </a:lnTo>
                              <a:lnTo>
                                <a:pt x="253517" y="317246"/>
                              </a:lnTo>
                              <a:lnTo>
                                <a:pt x="251460" y="327152"/>
                              </a:lnTo>
                              <a:lnTo>
                                <a:pt x="246291" y="335534"/>
                              </a:lnTo>
                              <a:lnTo>
                                <a:pt x="238036" y="340741"/>
                              </a:lnTo>
                              <a:lnTo>
                                <a:pt x="228739" y="342900"/>
                              </a:lnTo>
                              <a:lnTo>
                                <a:pt x="218922" y="340741"/>
                              </a:lnTo>
                              <a:lnTo>
                                <a:pt x="210667" y="335534"/>
                              </a:lnTo>
                              <a:lnTo>
                                <a:pt x="205498" y="327152"/>
                              </a:lnTo>
                              <a:lnTo>
                                <a:pt x="203441" y="317246"/>
                              </a:lnTo>
                              <a:lnTo>
                                <a:pt x="205498" y="307340"/>
                              </a:lnTo>
                              <a:lnTo>
                                <a:pt x="210667" y="299466"/>
                              </a:lnTo>
                              <a:lnTo>
                                <a:pt x="218922" y="294259"/>
                              </a:lnTo>
                              <a:lnTo>
                                <a:pt x="228739" y="292100"/>
                              </a:lnTo>
                              <a:lnTo>
                                <a:pt x="238036" y="294259"/>
                              </a:lnTo>
                              <a:lnTo>
                                <a:pt x="246291" y="299466"/>
                              </a:lnTo>
                              <a:lnTo>
                                <a:pt x="251460" y="307340"/>
                              </a:lnTo>
                              <a:lnTo>
                                <a:pt x="253517" y="317246"/>
                              </a:lnTo>
                              <a:lnTo>
                                <a:pt x="253517" y="202438"/>
                              </a:lnTo>
                              <a:lnTo>
                                <a:pt x="249910" y="259715"/>
                              </a:lnTo>
                              <a:lnTo>
                                <a:pt x="228739" y="278003"/>
                              </a:lnTo>
                              <a:lnTo>
                                <a:pt x="228219" y="278003"/>
                              </a:lnTo>
                              <a:lnTo>
                                <a:pt x="199821" y="159639"/>
                              </a:lnTo>
                              <a:lnTo>
                                <a:pt x="206540" y="146050"/>
                              </a:lnTo>
                              <a:lnTo>
                                <a:pt x="216344" y="138684"/>
                              </a:lnTo>
                              <a:lnTo>
                                <a:pt x="225640" y="135636"/>
                              </a:lnTo>
                              <a:lnTo>
                                <a:pt x="230809" y="135001"/>
                              </a:lnTo>
                              <a:lnTo>
                                <a:pt x="244233" y="141859"/>
                              </a:lnTo>
                              <a:lnTo>
                                <a:pt x="251980" y="150241"/>
                              </a:lnTo>
                              <a:lnTo>
                                <a:pt x="255587" y="157607"/>
                              </a:lnTo>
                              <a:lnTo>
                                <a:pt x="256108" y="161290"/>
                              </a:lnTo>
                              <a:lnTo>
                                <a:pt x="256108" y="91694"/>
                              </a:lnTo>
                              <a:lnTo>
                                <a:pt x="228219" y="43942"/>
                              </a:lnTo>
                              <a:lnTo>
                                <a:pt x="38722" y="369062"/>
                              </a:lnTo>
                              <a:lnTo>
                                <a:pt x="418236" y="369062"/>
                              </a:lnTo>
                              <a:close/>
                            </a:path>
                            <a:path w="455930" h="390525">
                              <a:moveTo>
                                <a:pt x="455409" y="390525"/>
                              </a:moveTo>
                              <a:lnTo>
                                <a:pt x="449732" y="380619"/>
                              </a:lnTo>
                              <a:lnTo>
                                <a:pt x="437857" y="360172"/>
                              </a:lnTo>
                              <a:lnTo>
                                <a:pt x="437857" y="380619"/>
                              </a:lnTo>
                              <a:lnTo>
                                <a:pt x="20142" y="380619"/>
                              </a:lnTo>
                              <a:lnTo>
                                <a:pt x="228739" y="22987"/>
                              </a:lnTo>
                              <a:lnTo>
                                <a:pt x="437857" y="380619"/>
                              </a:lnTo>
                              <a:lnTo>
                                <a:pt x="437857" y="360172"/>
                              </a:lnTo>
                              <a:lnTo>
                                <a:pt x="242163" y="22987"/>
                              </a:lnTo>
                              <a:lnTo>
                                <a:pt x="228739" y="0"/>
                              </a:lnTo>
                              <a:lnTo>
                                <a:pt x="0" y="390525"/>
                              </a:lnTo>
                              <a:lnTo>
                                <a:pt x="455409" y="390525"/>
                              </a:lnTo>
                              <a:close/>
                            </a:path>
                          </a:pathLst>
                        </a:custGeom>
                        <a:solidFill>
                          <a:srgbClr val="57585B"/>
                        </a:solidFill>
                      </wps:spPr>
                      <wps:bodyPr wrap="square" lIns="0" tIns="0" rIns="0" bIns="0" rtlCol="0">
                        <a:prstTxWarp prst="textNoShape">
                          <a:avLst/>
                        </a:prstTxWarp>
                        <a:noAutofit/>
                      </wps:bodyPr>
                    </wps:wsp>
                  </a:graphicData>
                </a:graphic>
              </wp:anchor>
            </w:drawing>
          </mc:Choice>
          <mc:Fallback>
            <w:pict>
              <v:shape w14:anchorId="7762746C" id="Graphic 19" o:spid="_x0000_s1026" style="position:absolute;margin-left:33.2pt;margin-top:4.2pt;width:35.9pt;height:30.75pt;z-index:-19580416;visibility:visible;mso-wrap-style:square;mso-wrap-distance-left:0;mso-wrap-distance-top:0;mso-wrap-distance-right:0;mso-wrap-distance-bottom:0;mso-position-horizontal:absolute;mso-position-horizontal-relative:page;mso-position-vertical:absolute;mso-position-vertical-relative:text;v-text-anchor:top" coordsize="455930,390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Ttj6QMAAMsNAAAOAAAAZHJzL2Uyb0RvYy54bWysV02P2zYQvRfofxB075rfEo31BmmCFAWC&#10;NEC26JmWpbUQWVRJru399x2SouU2WEsJehEp62n8Zt7McHT/5nzosmNtbKv7TY7vUJ7VfaV3bf+0&#10;yf98/PBLmWfWqX6nOt3Xm/yltvmbh59/uj8N65rove52tcnASG/Xp2GT750b1quVrfb1Qdk7PdQ9&#10;PGy0OSgHt+ZptTPqBNYP3YogJFYnbXaD0VVtLfz6Pj7MH4L9pqkr90fT2Npl3SYHbi5cTbhu/XX1&#10;cK/WT0YN+7YaaagfYHFQbQ9/ejH1XjmVPZv2G1OHtjLa6sbdVfqw0k3TVnXwAbzB6D/efNmroQ6+&#10;QHDscAmT/f/MVp+OX4bPxlO3w0ddfbUQkdVpsOvLE39jR8y5MQePBeLZOUTx5RLF+uyyCn5knEsK&#10;sa7gEZWIE+6jvFLr9HL1bN1vtQ6G1PGjdVGEXdqpfdpV5z5tDUjpReyCiC7PQESTZyDiNoo4KOff&#10;8+z8NjtNTPYXIv7pQR/rRx1wzjvBcEmoyDNPV0gkyEh3wnX9v/CIEkEjnhGJQhKBewmV1iFYpwWl&#10;OFonkuA5tOCIQckAF1KUCNGRS7KZ1miblJihaBtTjhC+jeYCo2hbYiHZUjAWGLycQVOOi0gbEUbL&#10;pWiKC8LEDBozAenk5SEF5kmeFIq0jiFhgkgc0ZRzOuMlLVGSnqGCzQSQlAWV0fa88ASXkpARPW8b&#10;IyFiBOkC3ogzGaVcEhNEGbgWIrgg3le2UUHZjPITbyIlEzNaTjEhkhEubys/xXtB6ZBJyyW2pzxZ&#10;wptPObggJvxSDYvy+4ImC2qHSYljNUD4oBwWR3BBOyElwTG/FzQfLCXAQ1ZhLgUURuzyqR7TOtYl&#10;EhxSyeegDyWfyyoBKRvRtBTlTBUTLpJtygUU9E0mFJUoermkaTJGaGz2GA6KuYzlWJajlxzEnOkn&#10;nPMy1jzmhUDFbd5T+17Ukb+n2U/CMwp1eZMHLYvU1q5PyyR3WqPsr52tCVV12tZRLX9o/8DhzSGt&#10;xp58PWu8engzWdCxK5dIQLrfyhVGi5KPXVkg6J2L0fO2Yd6DSIemvAB81QqJhKRZynre9Pf5SBjB&#10;4/BDZomQifXteh+P92sBU4akdcynV+ROqG/yCeayy2AI++vR0+qu3X1ou85nnTVP23edyY4KZkxe&#10;8JL/Osb4Chbm4jgK+6F4q3cvn012gq+HTW7/flamzrPu9x7Gc3DIpY1Jm23aGNe90+GDJCS8se7x&#10;/JcyQzbAdpM7mKQ/6TT8q3Wakb0vF6x/s9dvn51uWj9AB26R0XgDXwxh7B6/bvwnyfV9QE3fYA//&#10;AAAA//8DAFBLAwQUAAYACAAAACEAx8isvNwAAAAHAQAADwAAAGRycy9kb3ducmV2LnhtbEyOwU7D&#10;MBBE70j8g7VI3KhDWoU0xKkQEhIcm3Lg6MbbJDReR7bTBr6e7YmeRjszmn3lZraDOKEPvSMFj4sE&#10;BFLjTE+tgs/d20MOIkRNRg+OUMEPBthUtzelLow70xZPdWwFj1AotIIuxrGQMjQdWh0WbkTi7OC8&#10;1ZFP30rj9ZnH7SDTJMmk1T3xh06P+Nphc6wnq2Da1SZtv4+/H1/L7n2bWH/wqyel7u/ml2cQEef4&#10;X4YLPqNDxUx7N5EJYlCQZStuKshZLvEyT0Hs2V+vQValvOav/gAAAP//AwBQSwECLQAUAAYACAAA&#10;ACEAtoM4kv4AAADhAQAAEwAAAAAAAAAAAAAAAAAAAAAAW0NvbnRlbnRfVHlwZXNdLnhtbFBLAQIt&#10;ABQABgAIAAAAIQA4/SH/1gAAAJQBAAALAAAAAAAAAAAAAAAAAC8BAABfcmVscy8ucmVsc1BLAQIt&#10;ABQABgAIAAAAIQCPOTtj6QMAAMsNAAAOAAAAAAAAAAAAAAAAAC4CAABkcnMvZTJvRG9jLnhtbFBL&#10;AQItABQABgAIAAAAIQDHyKy83AAAAAcBAAAPAAAAAAAAAAAAAAAAAEMGAABkcnMvZG93bnJldi54&#10;bWxQSwUGAAAAAAQABADzAAAATAcAAAAA&#10;" path="m418236,369062l403263,342900,373316,292100r-8268,-14097l281406,135001,256108,91694r,69596l253517,202438r,114808l251460,327152r-5169,8382l238036,340741r-9297,2159l218922,340741r-8255,-5207l205498,327152r-2057,-9906l205498,307340r5169,-7874l218922,294259r9817,-2159l238036,294259r8255,5207l251460,307340r2057,9906l253517,202438r-3607,57277l228739,278003r-520,l199821,159639r6719,-13589l216344,138684r9296,-3048l230809,135001r13424,6858l251980,150241r3607,7366l256108,161290r,-69596l228219,43942,38722,369062r379514,xem455409,390525r-5677,-9906l437857,360172r,20447l20142,380619,228739,22987,437857,380619r,-20447l242163,22987,228739,,,390525r455409,xe" fillcolor="#57585b" stroked="f">
                <v:path arrowok="t"/>
                <w10:wrap anchorx="page"/>
              </v:shape>
            </w:pict>
          </mc:Fallback>
        </mc:AlternateContent>
      </w:r>
      <w:r w:rsidR="00CD0DE7">
        <w:rPr>
          <w:b/>
          <w:w w:val="105"/>
          <w:sz w:val="26"/>
        </w:rPr>
        <w:t>WARNING!</w:t>
      </w:r>
      <w:r w:rsidR="00CD0DE7">
        <w:rPr>
          <w:b/>
          <w:spacing w:val="39"/>
          <w:w w:val="105"/>
          <w:sz w:val="26"/>
        </w:rPr>
        <w:t xml:space="preserve"> </w:t>
      </w:r>
      <w:r w:rsidR="00CD0DE7">
        <w:rPr>
          <w:b/>
          <w:noProof/>
          <w:spacing w:val="1"/>
          <w:position w:val="-32"/>
          <w:sz w:val="26"/>
        </w:rPr>
        <w:drawing>
          <wp:inline distT="0" distB="0" distL="0" distR="0" wp14:anchorId="1B0D6789" wp14:editId="1B0D678A">
            <wp:extent cx="5532755" cy="532765"/>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2" cstate="print"/>
                    <a:stretch>
                      <a:fillRect/>
                    </a:stretch>
                  </pic:blipFill>
                  <pic:spPr>
                    <a:xfrm>
                      <a:off x="0" y="0"/>
                      <a:ext cx="5532755" cy="532765"/>
                    </a:xfrm>
                    <a:prstGeom prst="rect">
                      <a:avLst/>
                    </a:prstGeom>
                  </pic:spPr>
                </pic:pic>
              </a:graphicData>
            </a:graphic>
          </wp:inline>
        </w:drawing>
      </w:r>
      <w:r w:rsidR="00CD0DE7">
        <w:rPr>
          <w:rFonts w:ascii="Times New Roman"/>
          <w:spacing w:val="1"/>
          <w:position w:val="-32"/>
          <w:sz w:val="26"/>
        </w:rPr>
        <w:t xml:space="preserve"> </w:t>
      </w:r>
      <w:r w:rsidR="00CD0DE7">
        <w:rPr>
          <w:rFonts w:ascii="Times New Roman"/>
          <w:noProof/>
          <w:spacing w:val="1"/>
          <w:position w:val="-20"/>
          <w:sz w:val="26"/>
        </w:rPr>
        <w:drawing>
          <wp:inline distT="0" distB="0" distL="0" distR="0" wp14:anchorId="1B0D678B" wp14:editId="1B0D678C">
            <wp:extent cx="386194" cy="395604"/>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3" cstate="print"/>
                    <a:stretch>
                      <a:fillRect/>
                    </a:stretch>
                  </pic:blipFill>
                  <pic:spPr>
                    <a:xfrm>
                      <a:off x="0" y="0"/>
                      <a:ext cx="386194" cy="395604"/>
                    </a:xfrm>
                    <a:prstGeom prst="rect">
                      <a:avLst/>
                    </a:prstGeom>
                  </pic:spPr>
                </pic:pic>
              </a:graphicData>
            </a:graphic>
          </wp:inline>
        </w:drawing>
      </w:r>
      <w:r w:rsidR="00CD0DE7">
        <w:rPr>
          <w:rFonts w:ascii="Times New Roman"/>
          <w:spacing w:val="-5"/>
          <w:sz w:val="26"/>
        </w:rPr>
        <w:t xml:space="preserve"> </w:t>
      </w:r>
      <w:r w:rsidR="00CD0DE7">
        <w:rPr>
          <w:b/>
          <w:w w:val="105"/>
          <w:sz w:val="26"/>
        </w:rPr>
        <w:t>CAUTION!</w:t>
      </w:r>
      <w:r w:rsidR="00CD0DE7">
        <w:rPr>
          <w:b/>
          <w:spacing w:val="40"/>
          <w:w w:val="105"/>
          <w:sz w:val="26"/>
        </w:rPr>
        <w:t xml:space="preserve"> </w:t>
      </w:r>
      <w:r w:rsidR="00CD0DE7">
        <w:rPr>
          <w:b/>
          <w:noProof/>
          <w:spacing w:val="14"/>
          <w:position w:val="-36"/>
          <w:sz w:val="26"/>
        </w:rPr>
        <w:drawing>
          <wp:inline distT="0" distB="0" distL="0" distR="0" wp14:anchorId="1B0D678D" wp14:editId="1B0D678E">
            <wp:extent cx="5532755" cy="532765"/>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4" cstate="print"/>
                    <a:stretch>
                      <a:fillRect/>
                    </a:stretch>
                  </pic:blipFill>
                  <pic:spPr>
                    <a:xfrm>
                      <a:off x="0" y="0"/>
                      <a:ext cx="5532755" cy="532765"/>
                    </a:xfrm>
                    <a:prstGeom prst="rect">
                      <a:avLst/>
                    </a:prstGeom>
                  </pic:spPr>
                </pic:pic>
              </a:graphicData>
            </a:graphic>
          </wp:inline>
        </w:drawing>
      </w:r>
    </w:p>
    <w:p w14:paraId="1B0D5CD6" w14:textId="77777777" w:rsidR="00A87355" w:rsidRDefault="00A87355">
      <w:pPr>
        <w:spacing w:before="102"/>
        <w:rPr>
          <w:b/>
          <w:sz w:val="26"/>
        </w:rPr>
      </w:pPr>
    </w:p>
    <w:p w14:paraId="1B0D5CD7" w14:textId="77777777" w:rsidR="00A87355" w:rsidRDefault="00CD0DE7">
      <w:pPr>
        <w:pStyle w:val="Heading4"/>
        <w:ind w:left="1171"/>
      </w:pPr>
      <w:r>
        <w:rPr>
          <w:noProof/>
        </w:rPr>
        <mc:AlternateContent>
          <mc:Choice Requires="wpg">
            <w:drawing>
              <wp:anchor distT="0" distB="0" distL="0" distR="0" simplePos="0" relativeHeight="483735040" behindDoc="1" locked="0" layoutInCell="1" allowOverlap="1" wp14:anchorId="1B0D678F" wp14:editId="1B0D6790">
                <wp:simplePos x="0" y="0"/>
                <wp:positionH relativeFrom="page">
                  <wp:posOffset>347345</wp:posOffset>
                </wp:positionH>
                <wp:positionV relativeFrom="paragraph">
                  <wp:posOffset>-42026</wp:posOffset>
                </wp:positionV>
                <wp:extent cx="6864984" cy="566864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4984" cy="5668645"/>
                          <a:chOff x="0" y="0"/>
                          <a:chExt cx="6864984" cy="5668645"/>
                        </a:xfrm>
                      </wpg:grpSpPr>
                      <pic:pic xmlns:pic="http://schemas.openxmlformats.org/drawingml/2006/picture">
                        <pic:nvPicPr>
                          <pic:cNvPr id="24" name="Image 24"/>
                          <pic:cNvPicPr/>
                        </pic:nvPicPr>
                        <pic:blipFill>
                          <a:blip r:embed="rId15" cstate="print"/>
                          <a:stretch>
                            <a:fillRect/>
                          </a:stretch>
                        </pic:blipFill>
                        <pic:spPr>
                          <a:xfrm>
                            <a:off x="163829" y="2241041"/>
                            <a:ext cx="156997" cy="157479"/>
                          </a:xfrm>
                          <a:prstGeom prst="rect">
                            <a:avLst/>
                          </a:prstGeom>
                        </pic:spPr>
                      </pic:pic>
                      <pic:pic xmlns:pic="http://schemas.openxmlformats.org/drawingml/2006/picture">
                        <pic:nvPicPr>
                          <pic:cNvPr id="25" name="Image 25"/>
                          <pic:cNvPicPr/>
                        </pic:nvPicPr>
                        <pic:blipFill>
                          <a:blip r:embed="rId15" cstate="print"/>
                          <a:stretch>
                            <a:fillRect/>
                          </a:stretch>
                        </pic:blipFill>
                        <pic:spPr>
                          <a:xfrm>
                            <a:off x="163829" y="2585592"/>
                            <a:ext cx="156997" cy="157479"/>
                          </a:xfrm>
                          <a:prstGeom prst="rect">
                            <a:avLst/>
                          </a:prstGeom>
                        </pic:spPr>
                      </pic:pic>
                      <pic:pic xmlns:pic="http://schemas.openxmlformats.org/drawingml/2006/picture">
                        <pic:nvPicPr>
                          <pic:cNvPr id="26" name="Image 26"/>
                          <pic:cNvPicPr/>
                        </pic:nvPicPr>
                        <pic:blipFill>
                          <a:blip r:embed="rId15" cstate="print"/>
                          <a:stretch>
                            <a:fillRect/>
                          </a:stretch>
                        </pic:blipFill>
                        <pic:spPr>
                          <a:xfrm>
                            <a:off x="163829" y="3083052"/>
                            <a:ext cx="156997" cy="157479"/>
                          </a:xfrm>
                          <a:prstGeom prst="rect">
                            <a:avLst/>
                          </a:prstGeom>
                        </pic:spPr>
                      </pic:pic>
                      <pic:pic xmlns:pic="http://schemas.openxmlformats.org/drawingml/2006/picture">
                        <pic:nvPicPr>
                          <pic:cNvPr id="27" name="Image 27"/>
                          <pic:cNvPicPr/>
                        </pic:nvPicPr>
                        <pic:blipFill>
                          <a:blip r:embed="rId15" cstate="print"/>
                          <a:stretch>
                            <a:fillRect/>
                          </a:stretch>
                        </pic:blipFill>
                        <pic:spPr>
                          <a:xfrm>
                            <a:off x="163829" y="3579240"/>
                            <a:ext cx="156997" cy="157479"/>
                          </a:xfrm>
                          <a:prstGeom prst="rect">
                            <a:avLst/>
                          </a:prstGeom>
                        </pic:spPr>
                      </pic:pic>
                      <pic:pic xmlns:pic="http://schemas.openxmlformats.org/drawingml/2006/picture">
                        <pic:nvPicPr>
                          <pic:cNvPr id="28" name="Image 28"/>
                          <pic:cNvPicPr/>
                        </pic:nvPicPr>
                        <pic:blipFill>
                          <a:blip r:embed="rId15" cstate="print"/>
                          <a:stretch>
                            <a:fillRect/>
                          </a:stretch>
                        </pic:blipFill>
                        <pic:spPr>
                          <a:xfrm>
                            <a:off x="163829" y="4067175"/>
                            <a:ext cx="156997" cy="157479"/>
                          </a:xfrm>
                          <a:prstGeom prst="rect">
                            <a:avLst/>
                          </a:prstGeom>
                        </pic:spPr>
                      </pic:pic>
                      <pic:pic xmlns:pic="http://schemas.openxmlformats.org/drawingml/2006/picture">
                        <pic:nvPicPr>
                          <pic:cNvPr id="29" name="Image 29"/>
                          <pic:cNvPicPr/>
                        </pic:nvPicPr>
                        <pic:blipFill>
                          <a:blip r:embed="rId15" cstate="print"/>
                          <a:stretch>
                            <a:fillRect/>
                          </a:stretch>
                        </pic:blipFill>
                        <pic:spPr>
                          <a:xfrm>
                            <a:off x="163829" y="4557013"/>
                            <a:ext cx="156997" cy="157479"/>
                          </a:xfrm>
                          <a:prstGeom prst="rect">
                            <a:avLst/>
                          </a:prstGeom>
                        </pic:spPr>
                      </pic:pic>
                      <wps:wsp>
                        <wps:cNvPr id="30" name="Graphic 30"/>
                        <wps:cNvSpPr/>
                        <wps:spPr>
                          <a:xfrm>
                            <a:off x="0" y="359409"/>
                            <a:ext cx="6858000" cy="5309235"/>
                          </a:xfrm>
                          <a:custGeom>
                            <a:avLst/>
                            <a:gdLst/>
                            <a:ahLst/>
                            <a:cxnLst/>
                            <a:rect l="l" t="t" r="r" b="b"/>
                            <a:pathLst>
                              <a:path w="6858000" h="5309235">
                                <a:moveTo>
                                  <a:pt x="0" y="5308930"/>
                                </a:moveTo>
                                <a:lnTo>
                                  <a:pt x="6858000" y="5308930"/>
                                </a:lnTo>
                                <a:lnTo>
                                  <a:pt x="6858000" y="0"/>
                                </a:lnTo>
                                <a:lnTo>
                                  <a:pt x="0" y="0"/>
                                </a:lnTo>
                                <a:lnTo>
                                  <a:pt x="0" y="5308930"/>
                                </a:lnTo>
                                <a:close/>
                              </a:path>
                            </a:pathLst>
                          </a:custGeom>
                          <a:solidFill>
                            <a:srgbClr val="E6E7E8"/>
                          </a:solidFill>
                        </wps:spPr>
                        <wps:bodyPr wrap="square" lIns="0" tIns="0" rIns="0" bIns="0" rtlCol="0">
                          <a:prstTxWarp prst="textNoShape">
                            <a:avLst/>
                          </a:prstTxWarp>
                          <a:noAutofit/>
                        </wps:bodyPr>
                      </wps:wsp>
                      <wps:wsp>
                        <wps:cNvPr id="31" name="Graphic 31"/>
                        <wps:cNvSpPr/>
                        <wps:spPr>
                          <a:xfrm>
                            <a:off x="6985" y="0"/>
                            <a:ext cx="6858000" cy="359410"/>
                          </a:xfrm>
                          <a:custGeom>
                            <a:avLst/>
                            <a:gdLst/>
                            <a:ahLst/>
                            <a:cxnLst/>
                            <a:rect l="l" t="t" r="r" b="b"/>
                            <a:pathLst>
                              <a:path w="6858000" h="359410">
                                <a:moveTo>
                                  <a:pt x="6858000" y="0"/>
                                </a:moveTo>
                                <a:lnTo>
                                  <a:pt x="0" y="0"/>
                                </a:lnTo>
                                <a:lnTo>
                                  <a:pt x="0" y="359410"/>
                                </a:lnTo>
                                <a:lnTo>
                                  <a:pt x="6858000" y="359410"/>
                                </a:lnTo>
                                <a:lnTo>
                                  <a:pt x="6858000" y="0"/>
                                </a:lnTo>
                                <a:close/>
                              </a:path>
                            </a:pathLst>
                          </a:custGeom>
                          <a:solidFill>
                            <a:srgbClr val="A7A9AC"/>
                          </a:solidFill>
                        </wps:spPr>
                        <wps:bodyPr wrap="square" lIns="0" tIns="0" rIns="0" bIns="0" rtlCol="0">
                          <a:prstTxWarp prst="textNoShape">
                            <a:avLst/>
                          </a:prstTxWarp>
                          <a:noAutofit/>
                        </wps:bodyPr>
                      </wps:wsp>
                      <wps:wsp>
                        <wps:cNvPr id="32" name="Graphic 32"/>
                        <wps:cNvSpPr/>
                        <wps:spPr>
                          <a:xfrm>
                            <a:off x="106679" y="31876"/>
                            <a:ext cx="299720" cy="266065"/>
                          </a:xfrm>
                          <a:custGeom>
                            <a:avLst/>
                            <a:gdLst/>
                            <a:ahLst/>
                            <a:cxnLst/>
                            <a:rect l="l" t="t" r="r" b="b"/>
                            <a:pathLst>
                              <a:path w="299720" h="266065">
                                <a:moveTo>
                                  <a:pt x="149859" y="0"/>
                                </a:moveTo>
                                <a:lnTo>
                                  <a:pt x="0" y="265938"/>
                                </a:lnTo>
                                <a:lnTo>
                                  <a:pt x="299720" y="265938"/>
                                </a:lnTo>
                                <a:lnTo>
                                  <a:pt x="149859" y="0"/>
                                </a:lnTo>
                                <a:close/>
                              </a:path>
                            </a:pathLst>
                          </a:custGeom>
                          <a:ln w="6489">
                            <a:solidFill>
                              <a:srgbClr val="57585B"/>
                            </a:solidFill>
                            <a:prstDash val="solid"/>
                          </a:ln>
                        </wps:spPr>
                        <wps:bodyPr wrap="square" lIns="0" tIns="0" rIns="0" bIns="0" rtlCol="0">
                          <a:prstTxWarp prst="textNoShape">
                            <a:avLst/>
                          </a:prstTxWarp>
                          <a:noAutofit/>
                        </wps:bodyPr>
                      </wps:wsp>
                      <wps:wsp>
                        <wps:cNvPr id="33" name="Graphic 33"/>
                        <wps:cNvSpPr/>
                        <wps:spPr>
                          <a:xfrm>
                            <a:off x="118110" y="45719"/>
                            <a:ext cx="277495" cy="246379"/>
                          </a:xfrm>
                          <a:custGeom>
                            <a:avLst/>
                            <a:gdLst/>
                            <a:ahLst/>
                            <a:cxnLst/>
                            <a:rect l="l" t="t" r="r" b="b"/>
                            <a:pathLst>
                              <a:path w="277495" h="246379">
                                <a:moveTo>
                                  <a:pt x="139064" y="0"/>
                                </a:moveTo>
                                <a:lnTo>
                                  <a:pt x="0" y="246379"/>
                                </a:lnTo>
                                <a:lnTo>
                                  <a:pt x="277494" y="246379"/>
                                </a:lnTo>
                                <a:lnTo>
                                  <a:pt x="139064" y="0"/>
                                </a:lnTo>
                                <a:close/>
                              </a:path>
                            </a:pathLst>
                          </a:custGeom>
                          <a:solidFill>
                            <a:srgbClr val="57585B"/>
                          </a:solidFill>
                        </wps:spPr>
                        <wps:bodyPr wrap="square" lIns="0" tIns="0" rIns="0" bIns="0" rtlCol="0">
                          <a:prstTxWarp prst="textNoShape">
                            <a:avLst/>
                          </a:prstTxWarp>
                          <a:noAutofit/>
                        </wps:bodyPr>
                      </wps:wsp>
                      <wps:wsp>
                        <wps:cNvPr id="34" name="Graphic 34"/>
                        <wps:cNvSpPr/>
                        <wps:spPr>
                          <a:xfrm>
                            <a:off x="118110" y="45719"/>
                            <a:ext cx="277495" cy="246379"/>
                          </a:xfrm>
                          <a:custGeom>
                            <a:avLst/>
                            <a:gdLst/>
                            <a:ahLst/>
                            <a:cxnLst/>
                            <a:rect l="l" t="t" r="r" b="b"/>
                            <a:pathLst>
                              <a:path w="277495" h="246379">
                                <a:moveTo>
                                  <a:pt x="0" y="246379"/>
                                </a:moveTo>
                                <a:lnTo>
                                  <a:pt x="277495" y="246379"/>
                                </a:lnTo>
                                <a:lnTo>
                                  <a:pt x="139065" y="0"/>
                                </a:lnTo>
                                <a:lnTo>
                                  <a:pt x="0" y="246379"/>
                                </a:lnTo>
                                <a:close/>
                              </a:path>
                            </a:pathLst>
                          </a:custGeom>
                          <a:ln w="6489">
                            <a:solidFill>
                              <a:srgbClr val="FFFFFF"/>
                            </a:solidFill>
                            <a:prstDash val="solid"/>
                          </a:ln>
                        </wps:spPr>
                        <wps:bodyPr wrap="square" lIns="0" tIns="0" rIns="0" bIns="0" rtlCol="0">
                          <a:prstTxWarp prst="textNoShape">
                            <a:avLst/>
                          </a:prstTxWarp>
                          <a:noAutofit/>
                        </wps:bodyPr>
                      </wps:wsp>
                      <wps:wsp>
                        <wps:cNvPr id="35" name="Graphic 35"/>
                        <wps:cNvSpPr/>
                        <wps:spPr>
                          <a:xfrm>
                            <a:off x="234950" y="113664"/>
                            <a:ext cx="43180" cy="158750"/>
                          </a:xfrm>
                          <a:custGeom>
                            <a:avLst/>
                            <a:gdLst/>
                            <a:ahLst/>
                            <a:cxnLst/>
                            <a:rect l="l" t="t" r="r" b="b"/>
                            <a:pathLst>
                              <a:path w="43180" h="158750">
                                <a:moveTo>
                                  <a:pt x="21590" y="120523"/>
                                </a:moveTo>
                                <a:lnTo>
                                  <a:pt x="14605" y="121793"/>
                                </a:lnTo>
                                <a:lnTo>
                                  <a:pt x="8890" y="126238"/>
                                </a:lnTo>
                                <a:lnTo>
                                  <a:pt x="5080" y="132080"/>
                                </a:lnTo>
                                <a:lnTo>
                                  <a:pt x="3810" y="139700"/>
                                </a:lnTo>
                                <a:lnTo>
                                  <a:pt x="5080" y="147320"/>
                                </a:lnTo>
                                <a:lnTo>
                                  <a:pt x="8890" y="153035"/>
                                </a:lnTo>
                                <a:lnTo>
                                  <a:pt x="14605" y="157480"/>
                                </a:lnTo>
                                <a:lnTo>
                                  <a:pt x="21590" y="158750"/>
                                </a:lnTo>
                                <a:lnTo>
                                  <a:pt x="29210" y="157480"/>
                                </a:lnTo>
                                <a:lnTo>
                                  <a:pt x="34925" y="153035"/>
                                </a:lnTo>
                                <a:lnTo>
                                  <a:pt x="38735" y="147320"/>
                                </a:lnTo>
                                <a:lnTo>
                                  <a:pt x="40005" y="139700"/>
                                </a:lnTo>
                                <a:lnTo>
                                  <a:pt x="38735" y="132080"/>
                                </a:lnTo>
                                <a:lnTo>
                                  <a:pt x="34925" y="126238"/>
                                </a:lnTo>
                                <a:lnTo>
                                  <a:pt x="29210" y="121793"/>
                                </a:lnTo>
                                <a:lnTo>
                                  <a:pt x="21590" y="120523"/>
                                </a:lnTo>
                                <a:close/>
                              </a:path>
                              <a:path w="43180" h="158750">
                                <a:moveTo>
                                  <a:pt x="23495" y="0"/>
                                </a:moveTo>
                                <a:lnTo>
                                  <a:pt x="20955" y="0"/>
                                </a:lnTo>
                                <a:lnTo>
                                  <a:pt x="13335" y="2667"/>
                                </a:lnTo>
                                <a:lnTo>
                                  <a:pt x="5080" y="8382"/>
                                </a:lnTo>
                                <a:lnTo>
                                  <a:pt x="0" y="19812"/>
                                </a:lnTo>
                                <a:lnTo>
                                  <a:pt x="4445" y="95631"/>
                                </a:lnTo>
                                <a:lnTo>
                                  <a:pt x="6985" y="100838"/>
                                </a:lnTo>
                                <a:lnTo>
                                  <a:pt x="14605" y="108458"/>
                                </a:lnTo>
                                <a:lnTo>
                                  <a:pt x="26035" y="110363"/>
                                </a:lnTo>
                                <a:lnTo>
                                  <a:pt x="38735" y="95631"/>
                                </a:lnTo>
                                <a:lnTo>
                                  <a:pt x="43180" y="21082"/>
                                </a:lnTo>
                                <a:lnTo>
                                  <a:pt x="42545" y="18542"/>
                                </a:lnTo>
                                <a:lnTo>
                                  <a:pt x="40005" y="12192"/>
                                </a:lnTo>
                                <a:lnTo>
                                  <a:pt x="34290" y="5207"/>
                                </a:lnTo>
                                <a:lnTo>
                                  <a:pt x="23495" y="0"/>
                                </a:lnTo>
                                <a:close/>
                              </a:path>
                            </a:pathLst>
                          </a:custGeom>
                          <a:solidFill>
                            <a:srgbClr val="FFFFFF"/>
                          </a:solidFill>
                        </wps:spPr>
                        <wps:bodyPr wrap="square" lIns="0" tIns="0" rIns="0" bIns="0" rtlCol="0">
                          <a:prstTxWarp prst="textNoShape">
                            <a:avLst/>
                          </a:prstTxWarp>
                          <a:noAutofit/>
                        </wps:bodyPr>
                      </wps:wsp>
                      <wps:wsp>
                        <wps:cNvPr id="36" name="Graphic 36"/>
                        <wps:cNvSpPr/>
                        <wps:spPr>
                          <a:xfrm>
                            <a:off x="234950" y="113664"/>
                            <a:ext cx="43180" cy="121285"/>
                          </a:xfrm>
                          <a:custGeom>
                            <a:avLst/>
                            <a:gdLst/>
                            <a:ahLst/>
                            <a:cxnLst/>
                            <a:rect l="l" t="t" r="r" b="b"/>
                            <a:pathLst>
                              <a:path w="43180" h="121285">
                                <a:moveTo>
                                  <a:pt x="4445" y="95758"/>
                                </a:moveTo>
                                <a:lnTo>
                                  <a:pt x="13970" y="114935"/>
                                </a:lnTo>
                                <a:lnTo>
                                  <a:pt x="20955" y="121285"/>
                                </a:lnTo>
                                <a:lnTo>
                                  <a:pt x="27940" y="114935"/>
                                </a:lnTo>
                                <a:lnTo>
                                  <a:pt x="38735" y="95758"/>
                                </a:lnTo>
                                <a:lnTo>
                                  <a:pt x="43180" y="21082"/>
                                </a:lnTo>
                                <a:lnTo>
                                  <a:pt x="41910" y="11557"/>
                                </a:lnTo>
                                <a:lnTo>
                                  <a:pt x="39370" y="6477"/>
                                </a:lnTo>
                                <a:lnTo>
                                  <a:pt x="34290" y="3302"/>
                                </a:lnTo>
                                <a:lnTo>
                                  <a:pt x="23495" y="0"/>
                                </a:lnTo>
                                <a:lnTo>
                                  <a:pt x="12700" y="762"/>
                                </a:lnTo>
                                <a:lnTo>
                                  <a:pt x="6350" y="2667"/>
                                </a:lnTo>
                                <a:lnTo>
                                  <a:pt x="2540" y="8382"/>
                                </a:lnTo>
                                <a:lnTo>
                                  <a:pt x="0" y="19812"/>
                                </a:lnTo>
                                <a:lnTo>
                                  <a:pt x="4445" y="95758"/>
                                </a:lnTo>
                                <a:close/>
                              </a:path>
                            </a:pathLst>
                          </a:custGeom>
                          <a:ln w="2476">
                            <a:solidFill>
                              <a:srgbClr val="57585B"/>
                            </a:solidFill>
                            <a:prstDash val="solid"/>
                          </a:ln>
                        </wps:spPr>
                        <wps:bodyPr wrap="square" lIns="0" tIns="0" rIns="0" bIns="0" rtlCol="0">
                          <a:prstTxWarp prst="textNoShape">
                            <a:avLst/>
                          </a:prstTxWarp>
                          <a:noAutofit/>
                        </wps:bodyPr>
                      </wps:wsp>
                      <pic:pic xmlns:pic="http://schemas.openxmlformats.org/drawingml/2006/picture">
                        <pic:nvPicPr>
                          <pic:cNvPr id="37" name="Image 37"/>
                          <pic:cNvPicPr/>
                        </pic:nvPicPr>
                        <pic:blipFill>
                          <a:blip r:embed="rId15" cstate="print"/>
                          <a:stretch>
                            <a:fillRect/>
                          </a:stretch>
                        </pic:blipFill>
                        <pic:spPr>
                          <a:xfrm>
                            <a:off x="224154" y="2248408"/>
                            <a:ext cx="114300" cy="114300"/>
                          </a:xfrm>
                          <a:prstGeom prst="rect">
                            <a:avLst/>
                          </a:prstGeom>
                        </pic:spPr>
                      </pic:pic>
                      <pic:pic xmlns:pic="http://schemas.openxmlformats.org/drawingml/2006/picture">
                        <pic:nvPicPr>
                          <pic:cNvPr id="38" name="Image 38"/>
                          <pic:cNvPicPr/>
                        </pic:nvPicPr>
                        <pic:blipFill>
                          <a:blip r:embed="rId15" cstate="print"/>
                          <a:stretch>
                            <a:fillRect/>
                          </a:stretch>
                        </pic:blipFill>
                        <pic:spPr>
                          <a:xfrm>
                            <a:off x="224154" y="2594484"/>
                            <a:ext cx="114300" cy="114298"/>
                          </a:xfrm>
                          <a:prstGeom prst="rect">
                            <a:avLst/>
                          </a:prstGeom>
                        </pic:spPr>
                      </pic:pic>
                      <pic:pic xmlns:pic="http://schemas.openxmlformats.org/drawingml/2006/picture">
                        <pic:nvPicPr>
                          <pic:cNvPr id="39" name="Image 39"/>
                          <pic:cNvPicPr/>
                        </pic:nvPicPr>
                        <pic:blipFill>
                          <a:blip r:embed="rId15" cstate="print"/>
                          <a:stretch>
                            <a:fillRect/>
                          </a:stretch>
                        </pic:blipFill>
                        <pic:spPr>
                          <a:xfrm>
                            <a:off x="224154" y="3087879"/>
                            <a:ext cx="114300" cy="114298"/>
                          </a:xfrm>
                          <a:prstGeom prst="rect">
                            <a:avLst/>
                          </a:prstGeom>
                        </pic:spPr>
                      </pic:pic>
                      <pic:pic xmlns:pic="http://schemas.openxmlformats.org/drawingml/2006/picture">
                        <pic:nvPicPr>
                          <pic:cNvPr id="40" name="Image 40"/>
                          <pic:cNvPicPr/>
                        </pic:nvPicPr>
                        <pic:blipFill>
                          <a:blip r:embed="rId15" cstate="print"/>
                          <a:stretch>
                            <a:fillRect/>
                          </a:stretch>
                        </pic:blipFill>
                        <pic:spPr>
                          <a:xfrm>
                            <a:off x="224154" y="3581909"/>
                            <a:ext cx="114300" cy="114298"/>
                          </a:xfrm>
                          <a:prstGeom prst="rect">
                            <a:avLst/>
                          </a:prstGeom>
                        </pic:spPr>
                      </pic:pic>
                      <pic:pic xmlns:pic="http://schemas.openxmlformats.org/drawingml/2006/picture">
                        <pic:nvPicPr>
                          <pic:cNvPr id="41" name="Image 41"/>
                          <pic:cNvPicPr/>
                        </pic:nvPicPr>
                        <pic:blipFill>
                          <a:blip r:embed="rId15" cstate="print"/>
                          <a:stretch>
                            <a:fillRect/>
                          </a:stretch>
                        </pic:blipFill>
                        <pic:spPr>
                          <a:xfrm>
                            <a:off x="224154" y="4075304"/>
                            <a:ext cx="114300" cy="114298"/>
                          </a:xfrm>
                          <a:prstGeom prst="rect">
                            <a:avLst/>
                          </a:prstGeom>
                        </pic:spPr>
                      </pic:pic>
                      <pic:pic xmlns:pic="http://schemas.openxmlformats.org/drawingml/2006/picture">
                        <pic:nvPicPr>
                          <pic:cNvPr id="42" name="Image 42"/>
                          <pic:cNvPicPr/>
                        </pic:nvPicPr>
                        <pic:blipFill>
                          <a:blip r:embed="rId15" cstate="print"/>
                          <a:stretch>
                            <a:fillRect/>
                          </a:stretch>
                        </pic:blipFill>
                        <pic:spPr>
                          <a:xfrm>
                            <a:off x="224154" y="4569333"/>
                            <a:ext cx="114300" cy="114300"/>
                          </a:xfrm>
                          <a:prstGeom prst="rect">
                            <a:avLst/>
                          </a:prstGeom>
                        </pic:spPr>
                      </pic:pic>
                      <pic:pic xmlns:pic="http://schemas.openxmlformats.org/drawingml/2006/picture">
                        <pic:nvPicPr>
                          <pic:cNvPr id="43" name="Image 43"/>
                          <pic:cNvPicPr/>
                        </pic:nvPicPr>
                        <pic:blipFill>
                          <a:blip r:embed="rId16" cstate="print"/>
                          <a:stretch>
                            <a:fillRect/>
                          </a:stretch>
                        </pic:blipFill>
                        <pic:spPr>
                          <a:xfrm>
                            <a:off x="108585" y="1311910"/>
                            <a:ext cx="182676" cy="137160"/>
                          </a:xfrm>
                          <a:prstGeom prst="rect">
                            <a:avLst/>
                          </a:prstGeom>
                        </pic:spPr>
                      </pic:pic>
                    </wpg:wgp>
                  </a:graphicData>
                </a:graphic>
              </wp:anchor>
            </w:drawing>
          </mc:Choice>
          <mc:Fallback>
            <w:pict>
              <v:group w14:anchorId="6268A03C" id="Group 23" o:spid="_x0000_s1026" style="position:absolute;margin-left:27.35pt;margin-top:-3.3pt;width:540.55pt;height:446.35pt;z-index:-19581440;mso-wrap-distance-left:0;mso-wrap-distance-right:0;mso-position-horizontal-relative:page" coordsize="68649,566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MN/dTQgAAC09AAAOAAAAZHJzL2Uyb0RvYy54bWzsW1mPm0gQfl9p/wPy&#10;e2K6m9PKTJTNpUhRNtpktc8MxjYKBhaY8eTf79dHAT4wniiTbGRHytCYoqiu/uqkefb8fp1Zd0lV&#10;p0V+NWFP7YmV5HExT/Pl1eTvz2+eBBOrbqJ8HmVFnlxNvib15Pn1778925SzhBerIpsnlQUmeT3b&#10;lFeTVdOUs+m0jlfJOqqfFmWS4+KiqNZRg9NqOZ1X0Qbc19mU27Y33RTVvKyKOKlr/PpKX5xcK/6L&#10;RRI3fy4WddJY2dUEsjXqb6X+3si/0+tn0WxZReUqjY0Y0TdIsY7SHA9tWb2Kmsi6rdI9Vus0roq6&#10;WDRP42I9LRaLNE7UHDAbZu/M5m1V3JZqLsvZZlm2aoJqd/T0zWzjD3dvq/JT+bHS0mP4voi/1NDL&#10;dFMuZ/3r8nzZEd8vqrW8CZOw7pVGv7YaTe4bK8aPXuA5YeBMrBjXXE+eulrn8QoLs3dfvHo9cuc0&#10;mukHK/Facco0nuG/URFGeyoahxLuam6rZGKYrE/isY6qL7flE6xmGTXpTZqlzVeFTKybFCq/+5jG&#10;UrvyBNr8WFnp/GrCoZM8WsMi3q2jZWLhHConGnmHXIE9BjdZWr5Js0zqXY6NqAD0DiAOzFaD7VUR&#10;366TvNHWUyUZpC7yepWW9cSqZsn6JoF41bs5w6LBchuIWFZp3uhlq5sqaeKVfP4CcvwFA5OCRrP2&#10;ghK6k1NOoTbw2kEM80TAw4kFaHDuMNth+hkEHuZ6Yehr7DDXd/xQXm8BEM3Kqm7eJsXakgMIDWGg&#10;9WgW3b2vjVhEYpSpJVEiQjCtcAx+Hdi4O7BR1iR1LKF1frBxA9cN+QU23oi38XZg40mVnS1shB0I&#10;273Axh6DDZzvVpDyzxs2rh9yx+SMlyA1nNsg59+CTXDWsHFsz2e+SXsvsBmGDVLBLdiodO9sg5Tj&#10;ur7NxA/PbTYlKvGaKguc7dUWDyo2P62iMkF2Itl25Y9ALa7X+q2pvfELUhJDJetRczZQO+B+lA3C&#10;DR1bwSSakWV5gRvYNq6rklPYIRfK9np1Q3yr64Z+rYDSfa6rBtQPKxrF9zkNZXUhuwiZ6iI0KJZQ&#10;cUwsdBFu9Bqh/pP3SaZyaG1k+WtkWaH6NaLI6+viLvlcKMqmq4FBEYRaDxC2o8nyPm3LU1bUW3cQ&#10;HR1LxbtPr3QM3kRBR02pdXoKzeHnxllRJ1g2PEAqoB0opeDHvtrrIkvnVMnW1fLmZVZZdxH0+9p7&#10;7b9WEQO39MhQ79emkpSjm2L+FbX0BvC5mtT/3kaycM/e5YAr5tHQoKLBDQ2qJntZqG6Q0j8qx8/3&#10;/0RVaYrIBjj6UBBq92pJTSvvzIsXt02xSFWh2UmEWcsTWJBG8+ObEgr1HVNSdbSUAgY3bkpeGKCq&#10;BJp2MpsWONKQpKUxggbV8f0FpZr70e3ISHLIjFqJaTJA0JAZnQ72ramTxdBx38YeSE46JYbfx4he&#10;+C/CFy+lX7oY0XaHmCzbmIdpxwm+Z0SqPDzZiJjteehPqaDEAl/V111M4uhjcROSuOfZ3k+LSCQJ&#10;ApIR5JAhMTRtXT0bwudxO+KeGwpy2gRlOmoboSfDNk+gPiABsXuIhWS5CsNOEKrGYC+cILb0o47r&#10;o5X0x77B6Cbjq6he6eikOBiyLDfOXucoEiuXqEQGJfYMSqWypxsUCxgCjjQox/XZTpLHfd8JEbVk&#10;aOKOJ/Zawz8sNJEk0qC0IAcNSoS2h5b/yYFpa1KEfDoag5I60DxPoGb7EhC7hxjUwy3okrcNhJz2&#10;DVBbAql3QGdqIdrUt4A8FHLI5HZtn/BMR20mCvi9BBcJERHQURMekIAIHmIhJ4ecN+rfJeSoF/3f&#10;o6eARd4phFSadbJBcYGYolHAmPDgr5E/d0mcI1iAqzLkMDfwQanT6x9eDRlBEHGMHIciDmduaObC&#10;8a5DBd8j5RBzPFsbCePMD4mcDICO2lKCoGXt8ZG0z7Wl0qTOBJdDrTPiR0fNVwQm4sNmfbRwjtF2&#10;fB0fnI/SdvKicdF2g+jZdDTuolMEXjmPCNxTch8RxJGOmjMPOU1vnDOgyM16jMssAh+zUkoeV4aD&#10;5pghHtdyj/MJy9fJzEdx0dPGOOB6eu6DmfS75567DtxptiIN/6TkjNuhu01JMtDRoEgIsyKostRb&#10;s8Gw0wI5wG6IozA2dhQG7Did42CTjURD6HpC9YIGH972fpiNd6LHC7iei7ADxz1OzD1paAqSzBbe&#10;cX/SoWxcYrOgMvYze0RhDneNJljgOiNK68yCM72lYFBrwuHGAbrcPr66KqZsQYuAsgdaPK5tIWPc&#10;r2CGs+6hJOKSdQ9k3e1OiDbrVr2ax0gSOOPorP78JEHLcShJ6HkK9D+MqENptwrKxqSdcCSMdo4S&#10;+USnBgI/HU1k9PEa51TOfWfRCU0M6agZP8hZsJDCM8Ort6OeWITC1wJ7jj9C2voKIezjLmjYV2zP&#10;inGZHEnf6nvHOXrC5LOjUQieUrN8jCi0v0wPcX66oOIOmqoSw8O+8Ix6ePKtOP7/MvsWxc5OIpzD&#10;L57Xu325x9U1/TruBI6tHG5XXzLmCHpvbcbbsYP2sp7PdldkpFtbQnSGer6wwUtYAEeaziBseEhx&#10;nPoSZwibnZ1E4gx3EvW8DTaJ+IF+Q3KBjXQeA99kyAyovwFNb/U8W28j3ICFu7urdoLUxdvg9WS7&#10;AUd/yqM/Yzlb2Di2j47lJUiNba5HP2rb26hS7nxhg4+90DQ9mtvI9PjcU2Kn3VhhvI1S2f8JNsD1&#10;Y384aGNfrekuC6b6NtspccA9dAv0qzrhM+/7wwb9VfVNrtpgt9R7mOVHv/1ztTuo+8r5+j8AAAD/&#10;/wMAUEsDBAoAAAAAAAAAIQBlybGxbwYAAG8GAAAUAAAAZHJzL21lZGlhL2ltYWdlMS5wbmeJUE5H&#10;DQoaCgAAAA1JSERSAAAAIQAAACEIBgAAAFfkwm8AAAAGYktHRAD/AP8A/6C9p5MAAAAJcEhZcwAA&#10;DsQAAA7EAZUrDhsAAAYPSURBVFiFpZh5UBNXHMefucBaSmwrhkMUEiHH5gBWFI/qqChiK22RjmIt&#10;dKqWwwIKCiJYqsDoYLEedKYCdsBWp4lRqeCBV1udjsJGcyxHIFFRMIBImHZGwxG2f3QesywBNu2b&#10;eTPvt7/f7/s+A/ve77eZQhAEoDs0Gg3blcmU4LgO1WsNKG7Qoo9NpkA/gcCISBWYTCHFEESO2ez2&#10;hpCQkEG6ulPoQFytqYkqLTm+p7EBVwwODLhMFs/huNhEEokuIWV7YXjE+7/+L4i+vj7ugZzsY1Xq&#10;c5snJR1nfBgdU5mTX5DK5XL7nIa4ebN2zb6MjNKuzk5vqs/F1fW1SIJoEbkcCwgQ4gP9/a7PLR2z&#10;mnA8CKu7v5j615rJ43UUFBVvWbZy5VWHmxEEMWpaLJZpmWmpZXzeDII8UVHgi8ryk8l6vV6mVCqZ&#10;1Dw4u7q63jxTUbEVFQu7qRpZO1JLLRbLNGrOGBFHAAmfx6ktFovHeBtTp9FoEAlnefVTdSDIhBA3&#10;blxbQ04IFs59qVYqN9HdHM4NUet+gxoCTw/7ApnkOVn39vXrEQ4hrFYrN0yOdJABzGazr7MAyrM/&#10;xZM3zM1M/95kMs2dJxF1wWcLFdJ2q9XKHQORlpRwmpx84Zwy1lmA9vb2d1BR4AuoMV8qsvT29roT&#10;BAHwhw8V4jmzXkFfenJSxSiIK9XVUdR3wFkAgiDA7rSUcrJOlUq1kew/9m1RDtlfe+XSuhGIjyLC&#10;75NPgTMvIZz37t5dwufNGIY6n30SXUuNaWlpcVkeFtoCYz5es/oeQRAAYBjGFvp626Cj4lRZkrMA&#10;GIaxV723GIcaIl+f162trQJHsZXl5YnkOAzD2AwWi4WQL5fQkHl36N6GcNy/cyfD3GKUQDsxJaVQ&#10;IBCYHMWGR0aqGQyGHQAABgb6XV2ZTAmjUadDYYCr69RXBqOx0RmAtjajX8nR4lxo+/H5xuURkYfG&#10;i+fxeN3o/LA/oI3jOpRh0OtHIESIRBsTE2N3BmJ/dt6JfpttKrTzCg4mSiSSgYly+Hx/I1zrtQaU&#10;gesfjEAgcgXmDEB1VdX632/djIR2VPT604uWLr09Wd5Mb692uMYNWpTxxPwoAD4QCPhNdAF6enrc&#10;Cr/OOQrtt9zdrRl7c9Pp5E7ncl/C9WOTKZAxh+/fAh/09lrfpQtR8l1xfndXlxe0d2XnZnp6er6g&#10;k9vaahLDtZ9AYGQgsuCRf8Hz9vbZdET0Gk3wzz+eSoZ2EIr+GRsXV0YPHwCcdBgQqQJjSGWyEYi2&#10;J48Fkwnk5eUx9mVn/jA8PMwEAAAmkzl0oOBgAkEQtPpElUrFbGrAFdCWKaQYQyyXj0Bo6uoWd3Z2&#10;ekwk4ufjk4STTlT8ti+PCGUyAx0AAAAQCoUS8mlCEDnGGBoawtkcTj8AANjtdlb1RfWm8QTa2to8&#10;iw8WFkDby9u7LW7Ltjy6AAAAoK2/twSuORwXm81ubxhTO8IXLWjCMIzt6MrdvvWLX8gF6Nrlyx84&#10;c71bLBYPcpUdqR2OquiRQ4fyqAK3amtXj6q08ZvPO1tjEuI3nx+3ihIEAXYmJ1ZCZ6CP54DBYJBD&#10;39OnT6cuCw0xQ7/Uf/bfz54983EGQK1UbiIDjOknCOLfzmqhQtoOg8LkSEdzc7OQIAhQlJ9fQBYo&#10;KynZ6QyA2Wz2DQoU9E7aWRHE2B4TFQu7L6rVG8hNa+TypdqJum3qvHBOGUsGmLDHhDNrR2qpoy4Z&#10;Nq0P6+tD6b6E1HeAz5tBZKWnnaTGsqhHKHV3VhoAAKjOntlC9aGh8+9Oc3fXjXf8VCoVUxoYKK7T&#10;1C85XlT0jdXaO6oMxGyMLftq5640at6EX2C56ell5PoAAADTp7/ds2zlihpEFoS5ubn9NTho4zQ3&#10;G6W4Tos24Q0Km+31G1StmTxex/7Dh7euWLHqiqO9Jv0W/WbvnuOXzqs/HTdokhEVvf50bn5hyn/6&#10;FiWPqzU1USdPHM1uamyU0/kqZ3M4/SKxWLdte2phxNq1VZPF04KAQ6PRsFksFtKo06EGvR7F9Q/Q&#10;J+ZHAXP4/i2ILBiTymSYWC7HhoaGcGd+n/gH/BjSmfPXEBgAAAAASUVORK5CYIJQSwMECgAAAAAA&#10;AAAhAKKQZasIBgAACAYAABQAAABkcnMvbWVkaWEvaW1hZ2UyLnBuZ4lQTkcNChoKAAAADUlIRFIA&#10;AAAmAAAAHQgGAAAAxoAewAAAAAZiS0dEAP8A/wD/oL2nkwAAAAlwSFlzAAAOxAAADsQBlSsOGwAA&#10;BahJREFUWIXFl3lQE1ccx18CCNViQIuApC0G2jhFy2UyFtvhsECFzliwBUdRBNQqigfUimgZpIdF&#10;ELHaCksSbgIaoZwlHDMqUSFRE4FEUaiJ2GiIhsGySXaW7PYPG8olBoL2N7Mzb3+/3/u+z7z7ARzH&#10;wWx8YrHEh8ttip0tPVMwC6bVaudBuUxIq9Vauru71tvY2EiN1STgOG40WEFhURaBQMTeJjuIr15r&#10;C086dDCQQCAYJUw0Fqq7++4qofBW0CcfexWRyQ5dAABw8dLlKGN1jZoHCIK8sT/+wO3Ozi6/75JT&#10;rsQnHJD8JZe/Hxsb1/dUpVpsjLZRQ1laWpam1mjmOyy2v1NQWJwFAAAhX6z90draWt7R2RmQEL8v&#10;ZKZDOuOh7O39k3atrT3M/9PVZ8vKz/+k91dV1yQ6O1PaYBi2vtbWHjZT/RmBoShqfjYbyouOjtxZ&#10;WFR8EkGQufoYhmEmEMRkbo2J+ppdWpb27Nnfb702sMrKqiNOThSB6qnqHbFY4jc+LpXJ3Nr5gi8/&#10;WxN4qqCw6NRrAZNKZW6XLrdGBgetOVFcUprxorwLFyqTly9zae7v76fcvCn8/JWCDQ8Pm2VnQ3mR&#10;myP2sNnlaRqN1hIAAOh0WkVGeprLycx0Kp1OqwAAAJ1OZwZBTMb2bTFb8wuKTqnVatIrA6uuqT1o&#10;v9i+W4sglkKRKAgAAOzsbHv2xO1aTyY7SOzt7e/u2xsXRlmy5AYAAPT09tJFoo4gPz8fRnEJO/2V&#10;gPX19S1ramrZGRqy9vuCgv/mja2tbY+pqSk6Ikgk6mwW2dzX/587z0n19PCokt6XeojFEt9ZBdPp&#10;dKbZObmsTREbEjiciqMwDFvrY/AQvGB8/tDQ0IgPRVELBpMFbdsWE8Nk5f82egUbDVZX/0e8lZXV&#10;IyKRONzOF6wbAwEPTQa2cPR/d/fdVXe6u729PlpZXn6O88OsgMnlj6j19Q37w8PDkvLyC36dCDFZ&#10;j030lZWdO+bltZItFov97t3rWWkUGIZhJtk5EGt9+FdJNdU1iYODzxaNz4Fh2BrDsDE6o4dSbwiC&#10;zGWy8s9ujYnenstgQiiKms8YjMtt3G1hYTFkaWmpbOVdiZgsB8dxglqtGdkKUBQ1RxBk3mS5YrHE&#10;VyqTebi5udZXVlYdmRGYQqFw+r2q5lDExg0JTFZe9lQi8Kh5NnphTGYlJex0Xx9v5vUbN9bKZDLX&#10;aYFhGEbMgRiMdaEhqQ0N3L0q1YDDVI1JJLd99OWXbQlarfbN/Pyi09HRW3bkQAyGTqeb9BZtkpKS&#10;MsHZ3Nyyo6/v4XLaCs/KwqKSrKkaAgAAoVAUDMOwdU9vL724hJ2BYdiUV3aFQuFMpVKvzjEzQx48&#10;6HNdupTKG58zoceUyifvci5UpERu3rQnl8HKfRkUAM8XiVgi8RWJbgWhKGphSJ3i4pITgYH+v7Ty&#10;eJvk8kfU8fExF0UcxwnHfj7e4Prhcq5S+cSxgdsYZ0gjUVs2xwUGBpwBAICbQmHw8eMnag2pR6Ot&#10;qAwM8D/N4VSkJicf9iYSiZg+NqbHLl66HKVWq0kUCkXAbWzabYg4AAD4+Hiz9GUPd/c6Eml+vyH1&#10;BILrIYODg3bkt8ldjY3Nu0bHRsBUKpVDWVn5seioLbFQLoOB4zjBULCOjs4Affm+VOo+2X73IsvL&#10;LzwTHBSU0dzSskOpVDrq/YR/L/+E9IzM6vecnds0Gs386prabw0VBgAAExOTYU9Pj2rzOXPUfMH1&#10;UEPPQ73R6bSK1X6+UG1dfYL+6UcEAAAe7+pG1VMV2cXlg+aa2rpvpiMKwPNDns8XhLbyrkRMFwoA&#10;APh8QSiCIPMWLljwUP/0IwwMDNgdTDwsSkw8sEYNq60UCoXTdIVnw0gkkoJKpfJSjqbykpIS/QmZ&#10;mVmcjs4u/yWOjsL/A2i8PVY8dnaiUAT/AFm4aQaLodrXAAAAAElFTkSuQmCCUEsDBBQABgAIAAAA&#10;IQBOkzFG4QAAAAoBAAAPAAAAZHJzL2Rvd25yZXYueG1sTI9Ba8JAFITvhf6H5RV6083WJg0xLyLS&#10;9iSFaqF4W7PPJJjdDdk1if++66kehxlmvslXk27ZQL1rrEEQ8wgYmdKqxlQIP/uPWQrMeWmUbK0h&#10;hCs5WBWPD7nMlB3NNw07X7FQYlwmEWrvu4xzV9akpZvbjkzwTrbX0gfZV1z1cgzluuUvUZRwLRsT&#10;FmrZ0aam8ry7aITPUY7rhXgftufT5nrYx1+/W0GIz0/TegnM0+T/w3DDD+hQBKajvRjlWIsQv76F&#10;JMIsSYDdfLGIw5cjQpomAniR8/sLxR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SjDf3U0IAAAtPQAADgAAAAAAAAAAAAAAAAA6AgAAZHJzL2Uy&#10;b0RvYy54bWxQSwECLQAKAAAAAAAAACEAZcmxsW8GAABvBgAAFAAAAAAAAAAAAAAAAACzCgAAZHJz&#10;L21lZGlhL2ltYWdlMS5wbmdQSwECLQAKAAAAAAAAACEAopBlqwgGAAAIBgAAFAAAAAAAAAAAAAAA&#10;AABUEQAAZHJzL21lZGlhL2ltYWdlMi5wbmdQSwECLQAUAAYACAAAACEATpMxRuEAAAAKAQAADwAA&#10;AAAAAAAAAAAAAACOFwAAZHJzL2Rvd25yZXYueG1sUEsBAi0AFAAGAAgAAAAhAC5s8ADFAAAApQEA&#10;ABkAAAAAAAAAAAAAAAAAnBgAAGRycy9fcmVscy9lMm9Eb2MueG1sLnJlbHNQSwUGAAAAAAcABwC+&#10;AQAAmBkAAAAA&#10;">
                <v:shape id="Image 24" o:spid="_x0000_s1027" type="#_x0000_t75" style="position:absolute;left:1638;top:22410;width:1570;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JllwwAAANsAAAAPAAAAZHJzL2Rvd25yZXYueG1sRI/NasMw&#10;EITvhbyD2EBvjdw0f3Uth9BS6mt+HmBjbWxTa+VIcuLm6atAocdhZr5hsvVgWnEh5xvLCp4nCQji&#10;0uqGKwWH/efTCoQPyBpby6Tghzys89FDhqm2V97SZRcqESHsU1RQh9ClUvqyJoN+Yjvi6J2sMxii&#10;dJXUDq8Rblo5TZKFNNhwXKixo/eayu9dbxToV6yOBZ2O59tcLnvff30U7kWpx/GweQMRaAj/4b92&#10;oRVMZ3D/En+AzH8BAAD//wMAUEsBAi0AFAAGAAgAAAAhANvh9svuAAAAhQEAABMAAAAAAAAAAAAA&#10;AAAAAAAAAFtDb250ZW50X1R5cGVzXS54bWxQSwECLQAUAAYACAAAACEAWvQsW78AAAAVAQAACwAA&#10;AAAAAAAAAAAAAAAfAQAAX3JlbHMvLnJlbHNQSwECLQAUAAYACAAAACEAWOiZZcMAAADbAAAADwAA&#10;AAAAAAAAAAAAAAAHAgAAZHJzL2Rvd25yZXYueG1sUEsFBgAAAAADAAMAtwAAAPcCAAAAAA==&#10;">
                  <v:imagedata r:id="rId17" o:title=""/>
                </v:shape>
                <v:shape id="Image 25" o:spid="_x0000_s1028" type="#_x0000_t75" style="position:absolute;left:1638;top:25855;width:1570;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Dz+wgAAANsAAAAPAAAAZHJzL2Rvd25yZXYueG1sRI/BbsIw&#10;EETvSPyDtUi9EQcqCgQMQlQVuZbyAUu8JBHxOtgOpP16XKlSj6OZeaNZb3vTiDs5X1tWMElSEMSF&#10;1TWXCk5fH+MFCB+QNTaWScE3edhuhoM1Zto++JPux1CKCGGfoYIqhDaT0hcVGfSJbYmjd7HOYIjS&#10;lVI7fES4aeQ0Td+kwZrjQoUt7SsqrsfOKNBLLM85Xc63n5mcd747vOfuVamXUb9bgQjUh//wXzvX&#10;CqYz+P0Sf4DcPAEAAP//AwBQSwECLQAUAAYACAAAACEA2+H2y+4AAACFAQAAEwAAAAAAAAAAAAAA&#10;AAAAAAAAW0NvbnRlbnRfVHlwZXNdLnhtbFBLAQItABQABgAIAAAAIQBa9CxbvwAAABUBAAALAAAA&#10;AAAAAAAAAAAAAB8BAABfcmVscy8ucmVsc1BLAQItABQABgAIAAAAIQA3pDz+wgAAANsAAAAPAAAA&#10;AAAAAAAAAAAAAAcCAABkcnMvZG93bnJldi54bWxQSwUGAAAAAAMAAwC3AAAA9gIAAAAA&#10;">
                  <v:imagedata r:id="rId17" o:title=""/>
                </v:shape>
                <v:shape id="Image 26" o:spid="_x0000_s1029" type="#_x0000_t75" style="position:absolute;left:1638;top:30830;width:1570;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qKJwgAAANsAAAAPAAAAZHJzL2Rvd25yZXYueG1sRI/NbsIw&#10;EITvlXgHa5F6axyo+AsYhKgqci3lAZZ4SSLidbAdSPv0GKlSj6OZ+Uaz2vSmETdyvrasYJSkIIgL&#10;q2suFRy/P9/mIHxA1thYJgU/5GGzHrysMNP2zl90O4RSRAj7DBVUIbSZlL6oyKBPbEscvbN1BkOU&#10;rpTa4T3CTSPHaTqVBmuOCxW2tKuouBw6o0AvsDzldD5dfydy1vlu/5G7d6Veh/12CSJQH/7Df+1c&#10;KxhP4fkl/gC5fgAAAP//AwBQSwECLQAUAAYACAAAACEA2+H2y+4AAACFAQAAEwAAAAAAAAAAAAAA&#10;AAAAAAAAW0NvbnRlbnRfVHlwZXNdLnhtbFBLAQItABQABgAIAAAAIQBa9CxbvwAAABUBAAALAAAA&#10;AAAAAAAAAAAAAB8BAABfcmVscy8ucmVsc1BLAQItABQABgAIAAAAIQDHdqKJwgAAANsAAAAPAAAA&#10;AAAAAAAAAAAAAAcCAABkcnMvZG93bnJldi54bWxQSwUGAAAAAAMAAwC3AAAA9gIAAAAA&#10;">
                  <v:imagedata r:id="rId17" o:title=""/>
                </v:shape>
                <v:shape id="Image 27" o:spid="_x0000_s1030" type="#_x0000_t75" style="position:absolute;left:1638;top:35792;width:1570;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gcSwgAAANsAAAAPAAAAZHJzL2Rvd25yZXYueG1sRI/NbsIw&#10;EITvSH0Hayv1Bg5U/IUYVLWqyBXKAyzx5kfE69R2IOXpcaVKPY5m5htNthtMK67kfGNZwXSSgCAu&#10;rG64UnD6+hyvQPiArLG1TAp+yMNu+zTKMNX2xge6HkMlIoR9igrqELpUSl/UZNBPbEccvdI6gyFK&#10;V0nt8BbhppWzJFlIgw3HhRo7eq+puBx7o0CvsTrnVJ6/73O57H2//8jdq1Ivz8PbBkSgIfyH/9q5&#10;VjBbwu+X+APk9gEAAP//AwBQSwECLQAUAAYACAAAACEA2+H2y+4AAACFAQAAEwAAAAAAAAAAAAAA&#10;AAAAAAAAW0NvbnRlbnRfVHlwZXNdLnhtbFBLAQItABQABgAIAAAAIQBa9CxbvwAAABUBAAALAAAA&#10;AAAAAAAAAAAAAB8BAABfcmVscy8ucmVsc1BLAQItABQABgAIAAAAIQCoOgcSwgAAANsAAAAPAAAA&#10;AAAAAAAAAAAAAAcCAABkcnMvZG93bnJldi54bWxQSwUGAAAAAAMAAwC3AAAA9gIAAAAA&#10;">
                  <v:imagedata r:id="rId17" o:title=""/>
                </v:shape>
                <v:shape id="Image 28" o:spid="_x0000_s1031" type="#_x0000_t75" style="position:absolute;left:1638;top:40671;width:1570;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ZNgvwAAANsAAAAPAAAAZHJzL2Rvd25yZXYueG1sRE/dTsIw&#10;FL438R2aY+KddMwoMigL0Rh2K/gAh/WwLqyno+1g8vT2goTLL9//shxtJ87kQ+tYwXSSgSCunW65&#10;UfC7+375ABEissbOMSn4owDl6vFhiYV2F/6h8zY2IoVwKFCBibEvpAy1IYth4nrixB2ctxgT9I3U&#10;Hi8p3HYyz7J3abHl1GCwp09D9XE7WAV6js2+osP+dH2TsyEMm6/Kvyr1/DSuFyAijfEuvrkrrSBP&#10;Y9OX9APk6h8AAP//AwBQSwECLQAUAAYACAAAACEA2+H2y+4AAACFAQAAEwAAAAAAAAAAAAAAAAAA&#10;AAAAW0NvbnRlbnRfVHlwZXNdLnhtbFBLAQItABQABgAIAAAAIQBa9CxbvwAAABUBAAALAAAAAAAA&#10;AAAAAAAAAB8BAABfcmVscy8ucmVsc1BLAQItABQABgAIAAAAIQDZpZNgvwAAANsAAAAPAAAAAAAA&#10;AAAAAAAAAAcCAABkcnMvZG93bnJldi54bWxQSwUGAAAAAAMAAwC3AAAA8wIAAAAA&#10;">
                  <v:imagedata r:id="rId17" o:title=""/>
                </v:shape>
                <v:shape id="Image 29" o:spid="_x0000_s1032" type="#_x0000_t75" style="position:absolute;left:1638;top:45570;width:1570;height:1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Tb7wgAAANsAAAAPAAAAZHJzL2Rvd25yZXYueG1sRI/NbsIw&#10;EITvlXgHa5G4NQ6g/pBiEAKh5lroAyzxkkTE62A7EPr0NRISx9HMfKOZL3vTiAs5X1tWME5SEMSF&#10;1TWXCn7329dPED4ga2wsk4IbeVguBi9zzLS98g9ddqEUEcI+QwVVCG0mpS8qMugT2xJH72idwRCl&#10;K6V2eI1w08hJmr5LgzXHhQpbWldUnHadUaBnWB5yOh7Of2/yo/Pd9yZ3U6VGw371BSJQH57hRzvX&#10;CiYzuH+JP0Au/gEAAP//AwBQSwECLQAUAAYACAAAACEA2+H2y+4AAACFAQAAEwAAAAAAAAAAAAAA&#10;AAAAAAAAW0NvbnRlbnRfVHlwZXNdLnhtbFBLAQItABQABgAIAAAAIQBa9CxbvwAAABUBAAALAAAA&#10;AAAAAAAAAAAAAB8BAABfcmVscy8ucmVsc1BLAQItABQABgAIAAAAIQC26Tb7wgAAANsAAAAPAAAA&#10;AAAAAAAAAAAAAAcCAABkcnMvZG93bnJldi54bWxQSwUGAAAAAAMAAwC3AAAA9gIAAAAA&#10;">
                  <v:imagedata r:id="rId17" o:title=""/>
                </v:shape>
                <v:shape id="Graphic 30" o:spid="_x0000_s1033" style="position:absolute;top:3594;width:68580;height:53092;visibility:visible;mso-wrap-style:square;v-text-anchor:top" coordsize="6858000,5309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TtLuwAAANsAAAAPAAAAZHJzL2Rvd25yZXYueG1sRE9LCsIw&#10;EN0L3iGM4E5TFYtUo/hBEFxpxfXQjG2xmZQm2np7sxBcPt5/telMJd7UuNKygsk4AkGcWV1yruCW&#10;HkcLEM4ja6wsk4IPOdis+70VJtq2fKH31ecihLBLUEHhfZ1I6bKCDLqxrYkD97CNQR9gk0vdYBvC&#10;TSWnURRLgyWHhgJr2heUPa8vo+Agze7OrpqVfIqz9py6eXxZKDUcdNslCE+d/4t/7pNWMAvrw5fw&#10;A+T6CwAA//8DAFBLAQItABQABgAIAAAAIQDb4fbL7gAAAIUBAAATAAAAAAAAAAAAAAAAAAAAAABb&#10;Q29udGVudF9UeXBlc10ueG1sUEsBAi0AFAAGAAgAAAAhAFr0LFu/AAAAFQEAAAsAAAAAAAAAAAAA&#10;AAAAHwEAAF9yZWxzLy5yZWxzUEsBAi0AFAAGAAgAAAAhAC4RO0u7AAAA2wAAAA8AAAAAAAAAAAAA&#10;AAAABwIAAGRycy9kb3ducmV2LnhtbFBLBQYAAAAAAwADALcAAADvAgAAAAA=&#10;" path="m,5308930r6858000,l6858000,,,,,5308930xe" fillcolor="#e6e7e8" stroked="f">
                  <v:path arrowok="t"/>
                </v:shape>
                <v:shape id="Graphic 31" o:spid="_x0000_s1034" style="position:absolute;left:69;width:68580;height:3594;visibility:visible;mso-wrap-style:square;v-text-anchor:top" coordsize="6858000,359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54xQAAANsAAAAPAAAAZHJzL2Rvd25yZXYueG1sRI/NasMw&#10;EITvhb6D2EJuteyG/OBaMW0gJOmtbknpbbE2trG1MpaSOG8fFQI9DjPzDZPlo+nEmQbXWFaQRDEI&#10;4tLqhisF31+b5yUI55E1dpZJwZUc5KvHhwxTbS/8SefCVyJA2KWooPa+T6V0ZU0GXWR74uAd7WDQ&#10;BzlUUg94CXDTyZc4nkuDDYeFGnta11S2xckoOE7fq8Vab5vf9rBodTnj/cfsR6nJ0/j2CsLT6P/D&#10;9/ZOK5gm8Pcl/AC5ugEAAP//AwBQSwECLQAUAAYACAAAACEA2+H2y+4AAACFAQAAEwAAAAAAAAAA&#10;AAAAAAAAAAAAW0NvbnRlbnRfVHlwZXNdLnhtbFBLAQItABQABgAIAAAAIQBa9CxbvwAAABUBAAAL&#10;AAAAAAAAAAAAAAAAAB8BAABfcmVscy8ucmVsc1BLAQItABQABgAIAAAAIQCHs+54xQAAANsAAAAP&#10;AAAAAAAAAAAAAAAAAAcCAABkcnMvZG93bnJldi54bWxQSwUGAAAAAAMAAwC3AAAA+QIAAAAA&#10;" path="m6858000,l,,,359410r6858000,l6858000,xe" fillcolor="#a7a9ac" stroked="f">
                  <v:path arrowok="t"/>
                </v:shape>
                <v:shape id="Graphic 32" o:spid="_x0000_s1035" style="position:absolute;left:1066;top:318;width:2997;height:2661;visibility:visible;mso-wrap-style:square;v-text-anchor:top" coordsize="299720,26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jLVwwAAANsAAAAPAAAAZHJzL2Rvd25yZXYueG1sRI9Pa8JA&#10;EMXvQr/DMkJvdaPWItFVWkEoPVWrnsfsNInNzqbZqUY/vSsUPD7enx9vOm9dpY7UhNKzgX4vAUWc&#10;eVtybmDztXwagwqCbLHyTAbOFGA+e+hMMbX+xCs6riVXcYRDigYKkTrVOmQFOQw9XxNH79s3DiXK&#10;Jte2wVMcd5UeJMmLdlhyJBRY06Kg7Gf95yJkIR97cYft4be9jBK/8+e3z2djHrvt6wSUUCv38H/7&#10;3RoYDuD2Jf4APbsCAAD//wMAUEsBAi0AFAAGAAgAAAAhANvh9svuAAAAhQEAABMAAAAAAAAAAAAA&#10;AAAAAAAAAFtDb250ZW50X1R5cGVzXS54bWxQSwECLQAUAAYACAAAACEAWvQsW78AAAAVAQAACwAA&#10;AAAAAAAAAAAAAAAfAQAAX3JlbHMvLnJlbHNQSwECLQAUAAYACAAAACEA0jYy1cMAAADbAAAADwAA&#10;AAAAAAAAAAAAAAAHAgAAZHJzL2Rvd25yZXYueG1sUEsFBgAAAAADAAMAtwAAAPcCAAAAAA==&#10;" path="m149859,l,265938r299720,l149859,xe" filled="f" strokecolor="#57585b" strokeweight=".18025mm">
                  <v:path arrowok="t"/>
                </v:shape>
                <v:shape id="Graphic 33" o:spid="_x0000_s1036" style="position:absolute;left:1181;top:457;width:2775;height:2463;visibility:visible;mso-wrap-style:square;v-text-anchor:top" coordsize="277495,24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fhTxQAAANsAAAAPAAAAZHJzL2Rvd25yZXYueG1sRI9Ra8Iw&#10;FIXfB/sP4Q72IppacWg1yhAche1lbj/g2ty2cc1NSWLt/v0yGOzxcM75Dme7H20nBvLBOFYwn2Ug&#10;iCunDTcKPj+O0xWIEJE1do5JwTcF2O/u77ZYaHfjdxpOsREJwqFABW2MfSFlqFqyGGauJ05e7bzF&#10;mKRvpPZ4S3DbyTzLnqRFw2mhxZ4OLVVfp6tVUOYTV7764W15Nnn9Mr/U66MZlHp8GJ83ICKN8T/8&#10;1y61gsUCfr+kHyB3PwAAAP//AwBQSwECLQAUAAYACAAAACEA2+H2y+4AAACFAQAAEwAAAAAAAAAA&#10;AAAAAAAAAAAAW0NvbnRlbnRfVHlwZXNdLnhtbFBLAQItABQABgAIAAAAIQBa9CxbvwAAABUBAAAL&#10;AAAAAAAAAAAAAAAAAB8BAABfcmVscy8ucmVsc1BLAQItABQABgAIAAAAIQCg6fhTxQAAANsAAAAP&#10;AAAAAAAAAAAAAAAAAAcCAABkcnMvZG93bnJldi54bWxQSwUGAAAAAAMAAwC3AAAA+QIAAAAA&#10;" path="m139064,l,246379r277494,l139064,xe" fillcolor="#57585b" stroked="f">
                  <v:path arrowok="t"/>
                </v:shape>
                <v:shape id="Graphic 34" o:spid="_x0000_s1037" style="position:absolute;left:1181;top:457;width:2775;height:2463;visibility:visible;mso-wrap-style:square;v-text-anchor:top" coordsize="277495,24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4TtxAAAANsAAAAPAAAAZHJzL2Rvd25yZXYueG1sRI/BasMw&#10;EETvgf6D2EAvoZEbhxDcKKYtGHpKiNMPWKyN7cZauZIa239fBQo9DjPzhtnlo+nEjZxvLSt4XiYg&#10;iCurW64VfJ6Lpy0IH5A1dpZJwUQe8v3DbIeZtgOf6FaGWkQI+wwVNCH0mZS+asigX9qeOHoX6wyG&#10;KF0ttcMhwk0nV0mykQZbjgsN9vTeUHUtf4yCr+9Bbo/TYahX57di4fB4SVkq9TgfX19ABBrDf/iv&#10;/aEVpGu4f4k/QO5/AQAA//8DAFBLAQItABQABgAIAAAAIQDb4fbL7gAAAIUBAAATAAAAAAAAAAAA&#10;AAAAAAAAAABbQ29udGVudF9UeXBlc10ueG1sUEsBAi0AFAAGAAgAAAAhAFr0LFu/AAAAFQEAAAsA&#10;AAAAAAAAAAAAAAAAHwEAAF9yZWxzLy5yZWxzUEsBAi0AFAAGAAgAAAAhAJKbhO3EAAAA2wAAAA8A&#10;AAAAAAAAAAAAAAAABwIAAGRycy9kb3ducmV2LnhtbFBLBQYAAAAAAwADALcAAAD4AgAAAAA=&#10;" path="m,246379r277495,l139065,,,246379xe" filled="f" strokecolor="white" strokeweight=".18025mm">
                  <v:path arrowok="t"/>
                </v:shape>
                <v:shape id="Graphic 35" o:spid="_x0000_s1038" style="position:absolute;left:2349;top:1136;width:432;height:1588;visibility:visible;mso-wrap-style:square;v-text-anchor:top" coordsize="4318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ul/xAAAANsAAAAPAAAAZHJzL2Rvd25yZXYueG1sRI/dagIx&#10;FITvhb5DOIXeiJutiyJbo4jFWtCbah/gsDn7g5uTNYnu+vZNodDLYWa+YZbrwbTiTs43lhW8JikI&#10;4sLqhisF3+fdZAHCB2SNrWVS8CAP69XTaIm5tj1/0f0UKhEh7HNUUIfQ5VL6oiaDPrEdcfRK6wyG&#10;KF0ltcM+wk0rp2k6lwYbjgs1drStqbicbkZBvy2HCx+z/ftxscvOH/JwHRdOqZfnYfMGItAQ/sN/&#10;7U+tIJvB75f4A+TqBwAA//8DAFBLAQItABQABgAIAAAAIQDb4fbL7gAAAIUBAAATAAAAAAAAAAAA&#10;AAAAAAAAAABbQ29udGVudF9UeXBlc10ueG1sUEsBAi0AFAAGAAgAAAAhAFr0LFu/AAAAFQEAAAsA&#10;AAAAAAAAAAAAAAAAHwEAAF9yZWxzLy5yZWxzUEsBAi0AFAAGAAgAAAAhAJSO6X/EAAAA2wAAAA8A&#10;AAAAAAAAAAAAAAAABwIAAGRycy9kb3ducmV2LnhtbFBLBQYAAAAAAwADALcAAAD4AgAAAAA=&#10;" path="m21590,120523r-6985,1270l8890,126238r-3810,5842l3810,139700r1270,7620l8890,153035r5715,4445l21590,158750r7620,-1270l34925,153035r3810,-5715l40005,139700r-1270,-7620l34925,126238r-5715,-4445l21590,120523xem23495,l20955,,13335,2667,5080,8382,,19812,4445,95631r2540,5207l14605,108458r11430,1905l38735,95631,43180,21082r-635,-2540l40005,12192,34290,5207,23495,xe" stroked="f">
                  <v:path arrowok="t"/>
                </v:shape>
                <v:shape id="Graphic 36" o:spid="_x0000_s1039" style="position:absolute;left:2349;top:1136;width:432;height:1213;visibility:visible;mso-wrap-style:square;v-text-anchor:top" coordsize="43180,121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qoSxAAAANsAAAAPAAAAZHJzL2Rvd25yZXYueG1sRI9Ba8JA&#10;FITvBf/D8gRvdWNsRaKrSKBgqZdaBb09ss9NMPs2za4m/fduodDjMDPfMMt1b2txp9ZXjhVMxgkI&#10;4sLpio2Cw9fb8xyED8gaa8ek4Ic8rFeDpyVm2nX8Sfd9MCJC2GeooAyhyaT0RUkW/dg1xNG7uNZi&#10;iLI1UrfYRbitZZokM2mx4rhQYkN5ScV1f7MKdqfqNW2oM8d381286Dw95x+pUqNhv1mACNSH//Bf&#10;e6sVTGfw+yX+ALl6AAAA//8DAFBLAQItABQABgAIAAAAIQDb4fbL7gAAAIUBAAATAAAAAAAAAAAA&#10;AAAAAAAAAABbQ29udGVudF9UeXBlc10ueG1sUEsBAi0AFAAGAAgAAAAhAFr0LFu/AAAAFQEAAAsA&#10;AAAAAAAAAAAAAAAAHwEAAF9yZWxzLy5yZWxzUEsBAi0AFAAGAAgAAAAhABZOqhLEAAAA2wAAAA8A&#10;AAAAAAAAAAAAAAAABwIAAGRycy9kb3ducmV2LnhtbFBLBQYAAAAAAwADALcAAAD4AgAAAAA=&#10;" path="m4445,95758r9525,19177l20955,121285r6985,-6350l38735,95758,43180,21082,41910,11557,39370,6477,34290,3302,23495,,12700,762,6350,2667,2540,8382,,19812,4445,95758xe" filled="f" strokecolor="#57585b" strokeweight=".06878mm">
                  <v:path arrowok="t"/>
                </v:shape>
                <v:shape id="Image 37" o:spid="_x0000_s1040" type="#_x0000_t75" style="position:absolute;left:2241;top:22484;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5HPwgAAANsAAAAPAAAAZHJzL2Rvd25yZXYueG1sRI/BbsIw&#10;EETvSPyDtUjcwKGIAgGDUBFqrqV8wBIvSUS8DrYDoV+PK1XqcTQzbzTrbWdqcSfnK8sKJuMEBHFu&#10;dcWFgtP3YbQA4QOyxtoyKXiSh+2m31tjqu2Dv+h+DIWIEPYpKihDaFIpfV6SQT+2DXH0LtYZDFG6&#10;QmqHjwg3tXxLkndpsOK4UGJDHyXl12NrFOglFueMLufbz0zOW99+7jM3VWo46HYrEIG68B/+a2da&#10;wXQOv1/iD5CbFwAAAP//AwBQSwECLQAUAAYACAAAACEA2+H2y+4AAACFAQAAEwAAAAAAAAAAAAAA&#10;AAAAAAAAW0NvbnRlbnRfVHlwZXNdLnhtbFBLAQItABQABgAIAAAAIQBa9CxbvwAAABUBAAALAAAA&#10;AAAAAAAAAAAAAB8BAABfcmVscy8ucmVsc1BLAQItABQABgAIAAAAIQAt45HPwgAAANsAAAAPAAAA&#10;AAAAAAAAAAAAAAcCAABkcnMvZG93bnJldi54bWxQSwUGAAAAAAMAAwC3AAAA9gIAAAAA&#10;">
                  <v:imagedata r:id="rId17" o:title=""/>
                </v:shape>
                <v:shape id="Image 38" o:spid="_x0000_s1041" type="#_x0000_t75" style="position:absolute;left:2241;top:25944;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AW9wAAAANsAAAAPAAAAZHJzL2Rvd25yZXYueG1sRE9LbsIw&#10;EN0j9Q7WVGIHTola2hQTIVBFtoUeYIiHJGo8DrbzKaevF5W6fHr/TT6ZVgzkfGNZwdMyAUFcWt1w&#10;peDr/LF4BeEDssbWMin4IQ/59mG2wUzbkT9pOIVKxBD2GSqoQ+gyKX1Zk0G/tB1x5K7WGQwRukpq&#10;h2MMN61cJcmLNNhwbKixo31N5fepNwr0G1aXgq6X2/1ZrnvfHw+FS5WaP067dxCBpvAv/nMXWkEa&#10;x8Yv8QfI7S8AAAD//wMAUEsBAi0AFAAGAAgAAAAhANvh9svuAAAAhQEAABMAAAAAAAAAAAAAAAAA&#10;AAAAAFtDb250ZW50X1R5cGVzXS54bWxQSwECLQAUAAYACAAAACEAWvQsW78AAAAVAQAACwAAAAAA&#10;AAAAAAAAAAAfAQAAX3JlbHMvLnJlbHNQSwECLQAUAAYACAAAACEAXHwFvcAAAADbAAAADwAAAAAA&#10;AAAAAAAAAAAHAgAAZHJzL2Rvd25yZXYueG1sUEsFBgAAAAADAAMAtwAAAPQCAAAAAA==&#10;">
                  <v:imagedata r:id="rId17" o:title=""/>
                </v:shape>
                <v:shape id="Image 39" o:spid="_x0000_s1042" type="#_x0000_t75" style="position:absolute;left:2241;top:30878;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KAmwgAAANsAAAAPAAAAZHJzL2Rvd25yZXYueG1sRI/BbsIw&#10;EETvSPyDtUjcwKGIAgGDUBFqrqV8wBIvSUS8DrYDoV+PK1XqcTQzbzTrbWdqcSfnK8sKJuMEBHFu&#10;dcWFgtP3YbQA4QOyxtoyKXiSh+2m31tjqu2Dv+h+DIWIEPYpKihDaFIpfV6SQT+2DXH0LtYZDFG6&#10;QmqHjwg3tXxLkndpsOK4UGJDHyXl12NrFOglFueMLufbz0zOW99+7jM3VWo46HYrEIG68B/+a2da&#10;wXQJv1/iD5CbFwAAAP//AwBQSwECLQAUAAYACAAAACEA2+H2y+4AAACFAQAAEwAAAAAAAAAAAAAA&#10;AAAAAAAAW0NvbnRlbnRfVHlwZXNdLnhtbFBLAQItABQABgAIAAAAIQBa9CxbvwAAABUBAAALAAAA&#10;AAAAAAAAAAAAAB8BAABfcmVscy8ucmVsc1BLAQItABQABgAIAAAAIQAzMKAmwgAAANsAAAAPAAAA&#10;AAAAAAAAAAAAAAcCAABkcnMvZG93bnJldi54bWxQSwUGAAAAAAMAAwC3AAAA9gIAAAAA&#10;">
                  <v:imagedata r:id="rId17" o:title=""/>
                </v:shape>
                <v:shape id="Image 40" o:spid="_x0000_s1043" type="#_x0000_t75" style="position:absolute;left:2241;top:35819;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HrGvwAAANsAAAAPAAAAZHJzL2Rvd25yZXYueG1sRE/JbsIw&#10;EL0j8Q/WIPUGThdom8agqqhqrgQ+YIgnixqPU9uBwNfjQyWOT2/PNqPpxImcby0reFwkIIhLq1uu&#10;FRz23/M3ED4ga+wsk4ILedisp5MMU23PvKNTEWoRQ9inqKAJoU+l9GVDBv3C9sSRq6wzGCJ0tdQO&#10;zzHcdPIpSVbSYMuxocGevhoqf4vBKNDvWB9zqo5/16V8Hfzws83ds1IPs/HzA0SgMdzF/+5cK3iJ&#10;6+OX+APk+gYAAP//AwBQSwECLQAUAAYACAAAACEA2+H2y+4AAACFAQAAEwAAAAAAAAAAAAAAAAAA&#10;AAAAW0NvbnRlbnRfVHlwZXNdLnhtbFBLAQItABQABgAIAAAAIQBa9CxbvwAAABUBAAALAAAAAAAA&#10;AAAAAAAAAB8BAABfcmVscy8ucmVsc1BLAQItABQABgAIAAAAIQD6DHrGvwAAANsAAAAPAAAAAAAA&#10;AAAAAAAAAAcCAABkcnMvZG93bnJldi54bWxQSwUGAAAAAAMAAwC3AAAA8wIAAAAA&#10;">
                  <v:imagedata r:id="rId17" o:title=""/>
                </v:shape>
                <v:shape id="Image 41" o:spid="_x0000_s1044" type="#_x0000_t75" style="position:absolute;left:2241;top:40753;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N9dwgAAANsAAAAPAAAAZHJzL2Rvd25yZXYueG1sRI/NbsIw&#10;EITvlfoO1iJxA4e2/AUMqooQuUL7AEu8JBHxOrUdCH16jITU42hmvtEs152pxYWcrywrGA0TEMS5&#10;1RUXCn6+t4MZCB+QNdaWScGNPKxXry9LTLW98p4uh1CICGGfooIyhCaV0uclGfRD2xBH72SdwRCl&#10;K6R2eI1wU8u3JJlIgxXHhRIb+iopPx9ao0DPsThmdDr+/o3ltPXtbpO5d6X6ve5zASJQF/7Dz3am&#10;FXyM4PEl/gC5ugMAAP//AwBQSwECLQAUAAYACAAAACEA2+H2y+4AAACFAQAAEwAAAAAAAAAAAAAA&#10;AAAAAAAAW0NvbnRlbnRfVHlwZXNdLnhtbFBLAQItABQABgAIAAAAIQBa9CxbvwAAABUBAAALAAAA&#10;AAAAAAAAAAAAAB8BAABfcmVscy8ucmVsc1BLAQItABQABgAIAAAAIQCVQN9dwgAAANsAAAAPAAAA&#10;AAAAAAAAAAAAAAcCAABkcnMvZG93bnJldi54bWxQSwUGAAAAAAMAAwC3AAAA9gIAAAAA&#10;">
                  <v:imagedata r:id="rId17" o:title=""/>
                </v:shape>
                <v:shape id="Image 42" o:spid="_x0000_s1045" type="#_x0000_t75" style="position:absolute;left:2241;top:45693;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kEqwwAAANsAAAAPAAAAZHJzL2Rvd25yZXYueG1sRI/NasMw&#10;EITvhbyD2EBvjdw0f3Uth9BS6mt+HmBjbWxTa+VIcuLm6atAocdhZr5hsvVgWnEh5xvLCp4nCQji&#10;0uqGKwWH/efTCoQPyBpby6Tghzys89FDhqm2V97SZRcqESHsU1RQh9ClUvqyJoN+Yjvi6J2sMxii&#10;dJXUDq8Rblo5TZKFNNhwXKixo/eayu9dbxToV6yOBZ2O59tcLnvff30U7kWpx/GweQMRaAj/4b92&#10;oRXMpnD/En+AzH8BAAD//wMAUEsBAi0AFAAGAAgAAAAhANvh9svuAAAAhQEAABMAAAAAAAAAAAAA&#10;AAAAAAAAAFtDb250ZW50X1R5cGVzXS54bWxQSwECLQAUAAYACAAAACEAWvQsW78AAAAVAQAACwAA&#10;AAAAAAAAAAAAAAAfAQAAX3JlbHMvLnJlbHNQSwECLQAUAAYACAAAACEAZZJBKsMAAADbAAAADwAA&#10;AAAAAAAAAAAAAAAHAgAAZHJzL2Rvd25yZXYueG1sUEsFBgAAAAADAAMAtwAAAPcCAAAAAA==&#10;">
                  <v:imagedata r:id="rId17" o:title=""/>
                </v:shape>
                <v:shape id="Image 43" o:spid="_x0000_s1046" type="#_x0000_t75" style="position:absolute;left:1085;top:13119;width:1827;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ZJ9wgAAANsAAAAPAAAAZHJzL2Rvd25yZXYueG1sRI/RisIw&#10;FETfhf2HcBf2RTTRFZFqFBHEZeuL1Q+4NNe22tyUJmr9e7Ow4OMwM2eYxaqztbhT6yvHGkZDBYI4&#10;d6biQsPpuB3MQPiAbLB2TBqe5GG1/OgtMDHuwQe6Z6EQEcI+QQ1lCE0ipc9LsuiHriGO3tm1FkOU&#10;bSFNi48It7UcKzWVFiuOCyU2tCkpv2Y3q8FU13SPqlDmMuv3j7eUKf3daf312a3nIAJ14R3+b/8Y&#10;DZNv+PsSf4BcvgAAAP//AwBQSwECLQAUAAYACAAAACEA2+H2y+4AAACFAQAAEwAAAAAAAAAAAAAA&#10;AAAAAAAAW0NvbnRlbnRfVHlwZXNdLnhtbFBLAQItABQABgAIAAAAIQBa9CxbvwAAABUBAAALAAAA&#10;AAAAAAAAAAAAAB8BAABfcmVscy8ucmVsc1BLAQItABQABgAIAAAAIQCyiZJ9wgAAANsAAAAPAAAA&#10;AAAAAAAAAAAAAAcCAABkcnMvZG93bnJldi54bWxQSwUGAAAAAAMAAwC3AAAA9gIAAAAA&#10;">
                  <v:imagedata r:id="rId18" o:title=""/>
                </v:shape>
                <w10:wrap anchorx="page"/>
              </v:group>
            </w:pict>
          </mc:Fallback>
        </mc:AlternateContent>
      </w:r>
      <w:r>
        <w:rPr>
          <w:color w:val="010202"/>
          <w:spacing w:val="-2"/>
          <w:w w:val="105"/>
        </w:rPr>
        <w:t>WARNING!</w:t>
      </w:r>
    </w:p>
    <w:p w14:paraId="1B0D5CD8" w14:textId="77777777" w:rsidR="00A87355" w:rsidRDefault="00CD0DE7">
      <w:pPr>
        <w:spacing w:before="238" w:line="192" w:lineRule="auto"/>
        <w:ind w:left="705" w:right="1252"/>
        <w:rPr>
          <w:b/>
          <w:sz w:val="24"/>
        </w:rPr>
      </w:pPr>
      <w:r>
        <w:rPr>
          <w:b/>
          <w:color w:val="010202"/>
          <w:w w:val="110"/>
          <w:sz w:val="24"/>
        </w:rPr>
        <w:t>INSTALLATION</w:t>
      </w:r>
      <w:r>
        <w:rPr>
          <w:b/>
          <w:color w:val="010202"/>
          <w:spacing w:val="-3"/>
          <w:w w:val="110"/>
          <w:sz w:val="24"/>
        </w:rPr>
        <w:t xml:space="preserve"> </w:t>
      </w:r>
      <w:r>
        <w:rPr>
          <w:b/>
          <w:color w:val="010202"/>
          <w:w w:val="110"/>
          <w:sz w:val="24"/>
        </w:rPr>
        <w:t>&amp;</w:t>
      </w:r>
      <w:r>
        <w:rPr>
          <w:b/>
          <w:color w:val="010202"/>
          <w:spacing w:val="-3"/>
          <w:w w:val="110"/>
          <w:sz w:val="24"/>
        </w:rPr>
        <w:t xml:space="preserve"> </w:t>
      </w:r>
      <w:r>
        <w:rPr>
          <w:b/>
          <w:color w:val="010202"/>
          <w:w w:val="110"/>
          <w:sz w:val="24"/>
        </w:rPr>
        <w:t>SERVICE</w:t>
      </w:r>
      <w:r>
        <w:rPr>
          <w:b/>
          <w:color w:val="010202"/>
          <w:spacing w:val="-3"/>
          <w:w w:val="110"/>
          <w:sz w:val="24"/>
        </w:rPr>
        <w:t xml:space="preserve"> </w:t>
      </w:r>
      <w:r>
        <w:rPr>
          <w:b/>
          <w:color w:val="010202"/>
          <w:w w:val="110"/>
          <w:sz w:val="24"/>
        </w:rPr>
        <w:t>MUST</w:t>
      </w:r>
      <w:r>
        <w:rPr>
          <w:b/>
          <w:color w:val="010202"/>
          <w:spacing w:val="-3"/>
          <w:w w:val="110"/>
          <w:sz w:val="24"/>
        </w:rPr>
        <w:t xml:space="preserve"> </w:t>
      </w:r>
      <w:r>
        <w:rPr>
          <w:b/>
          <w:color w:val="010202"/>
          <w:w w:val="110"/>
          <w:sz w:val="24"/>
        </w:rPr>
        <w:t>BE</w:t>
      </w:r>
      <w:r>
        <w:rPr>
          <w:b/>
          <w:color w:val="010202"/>
          <w:spacing w:val="-3"/>
          <w:w w:val="110"/>
          <w:sz w:val="24"/>
        </w:rPr>
        <w:t xml:space="preserve"> </w:t>
      </w:r>
      <w:r>
        <w:rPr>
          <w:b/>
          <w:color w:val="010202"/>
          <w:w w:val="110"/>
          <w:sz w:val="24"/>
        </w:rPr>
        <w:t>PERFORMED</w:t>
      </w:r>
      <w:r>
        <w:rPr>
          <w:b/>
          <w:color w:val="010202"/>
          <w:spacing w:val="-3"/>
          <w:w w:val="110"/>
          <w:sz w:val="24"/>
        </w:rPr>
        <w:t xml:space="preserve"> </w:t>
      </w:r>
      <w:r>
        <w:rPr>
          <w:b/>
          <w:color w:val="010202"/>
          <w:w w:val="110"/>
          <w:sz w:val="24"/>
        </w:rPr>
        <w:t>BY</w:t>
      </w:r>
      <w:r>
        <w:rPr>
          <w:b/>
          <w:color w:val="010202"/>
          <w:spacing w:val="-3"/>
          <w:w w:val="110"/>
          <w:sz w:val="24"/>
        </w:rPr>
        <w:t xml:space="preserve"> </w:t>
      </w:r>
      <w:r>
        <w:rPr>
          <w:b/>
          <w:color w:val="010202"/>
          <w:w w:val="110"/>
          <w:sz w:val="24"/>
        </w:rPr>
        <w:t>A</w:t>
      </w:r>
      <w:r>
        <w:rPr>
          <w:b/>
          <w:color w:val="010202"/>
          <w:spacing w:val="-3"/>
          <w:w w:val="110"/>
          <w:sz w:val="24"/>
        </w:rPr>
        <w:t xml:space="preserve"> </w:t>
      </w:r>
      <w:r>
        <w:rPr>
          <w:b/>
          <w:color w:val="010202"/>
          <w:w w:val="110"/>
          <w:sz w:val="24"/>
        </w:rPr>
        <w:t>QUALIFIED</w:t>
      </w:r>
      <w:r>
        <w:rPr>
          <w:b/>
          <w:color w:val="010202"/>
          <w:spacing w:val="-3"/>
          <w:w w:val="110"/>
          <w:sz w:val="24"/>
        </w:rPr>
        <w:t xml:space="preserve"> </w:t>
      </w:r>
      <w:r>
        <w:rPr>
          <w:b/>
          <w:color w:val="010202"/>
          <w:w w:val="110"/>
          <w:sz w:val="24"/>
        </w:rPr>
        <w:t>INSTALLER,</w:t>
      </w:r>
      <w:r>
        <w:rPr>
          <w:b/>
          <w:color w:val="010202"/>
          <w:spacing w:val="-3"/>
          <w:w w:val="110"/>
          <w:sz w:val="24"/>
        </w:rPr>
        <w:t xml:space="preserve"> </w:t>
      </w:r>
      <w:r>
        <w:rPr>
          <w:b/>
          <w:color w:val="010202"/>
          <w:w w:val="110"/>
          <w:sz w:val="24"/>
        </w:rPr>
        <w:t>SERVICE AGENCY, OR GAS SUPPLIER!</w:t>
      </w:r>
    </w:p>
    <w:p w14:paraId="1B0D5CD9" w14:textId="77777777" w:rsidR="00A87355" w:rsidRDefault="00CD0DE7">
      <w:pPr>
        <w:spacing w:before="37"/>
        <w:ind w:left="703"/>
        <w:rPr>
          <w:b/>
          <w:i/>
          <w:sz w:val="24"/>
        </w:rPr>
      </w:pPr>
      <w:r>
        <w:rPr>
          <w:b/>
          <w:i/>
          <w:color w:val="010202"/>
          <w:spacing w:val="2"/>
          <w:sz w:val="24"/>
          <w:u w:val="single" w:color="010202"/>
        </w:rPr>
        <w:t>Please</w:t>
      </w:r>
      <w:r>
        <w:rPr>
          <w:b/>
          <w:i/>
          <w:color w:val="010202"/>
          <w:spacing w:val="34"/>
          <w:sz w:val="24"/>
          <w:u w:val="single" w:color="010202"/>
        </w:rPr>
        <w:t xml:space="preserve"> </w:t>
      </w:r>
      <w:r>
        <w:rPr>
          <w:b/>
          <w:i/>
          <w:color w:val="010202"/>
          <w:spacing w:val="2"/>
          <w:sz w:val="24"/>
          <w:u w:val="single" w:color="010202"/>
        </w:rPr>
        <w:t>read</w:t>
      </w:r>
      <w:r>
        <w:rPr>
          <w:b/>
          <w:i/>
          <w:color w:val="010202"/>
          <w:spacing w:val="34"/>
          <w:sz w:val="24"/>
          <w:u w:val="single" w:color="010202"/>
        </w:rPr>
        <w:t xml:space="preserve"> </w:t>
      </w:r>
      <w:r>
        <w:rPr>
          <w:b/>
          <w:i/>
          <w:color w:val="010202"/>
          <w:spacing w:val="2"/>
          <w:sz w:val="24"/>
          <w:u w:val="single" w:color="010202"/>
        </w:rPr>
        <w:t>the</w:t>
      </w:r>
      <w:r>
        <w:rPr>
          <w:b/>
          <w:i/>
          <w:color w:val="010202"/>
          <w:spacing w:val="35"/>
          <w:sz w:val="24"/>
          <w:u w:val="single" w:color="010202"/>
        </w:rPr>
        <w:t xml:space="preserve"> </w:t>
      </w:r>
      <w:r>
        <w:rPr>
          <w:b/>
          <w:i/>
          <w:color w:val="010202"/>
          <w:spacing w:val="2"/>
          <w:sz w:val="24"/>
          <w:u w:val="single" w:color="010202"/>
        </w:rPr>
        <w:t>manual</w:t>
      </w:r>
      <w:r>
        <w:rPr>
          <w:b/>
          <w:i/>
          <w:color w:val="010202"/>
          <w:spacing w:val="34"/>
          <w:sz w:val="24"/>
          <w:u w:val="single" w:color="010202"/>
        </w:rPr>
        <w:t xml:space="preserve"> </w:t>
      </w:r>
      <w:r>
        <w:rPr>
          <w:b/>
          <w:i/>
          <w:color w:val="010202"/>
          <w:spacing w:val="2"/>
          <w:sz w:val="24"/>
          <w:u w:val="single" w:color="010202"/>
        </w:rPr>
        <w:t>in</w:t>
      </w:r>
      <w:r>
        <w:rPr>
          <w:b/>
          <w:i/>
          <w:color w:val="010202"/>
          <w:spacing w:val="35"/>
          <w:sz w:val="24"/>
          <w:u w:val="single" w:color="010202"/>
        </w:rPr>
        <w:t xml:space="preserve"> </w:t>
      </w:r>
      <w:r>
        <w:rPr>
          <w:b/>
          <w:i/>
          <w:color w:val="010202"/>
          <w:spacing w:val="2"/>
          <w:sz w:val="24"/>
          <w:u w:val="single" w:color="010202"/>
        </w:rPr>
        <w:t>its</w:t>
      </w:r>
      <w:r>
        <w:rPr>
          <w:b/>
          <w:i/>
          <w:color w:val="010202"/>
          <w:spacing w:val="34"/>
          <w:sz w:val="24"/>
          <w:u w:val="single" w:color="010202"/>
        </w:rPr>
        <w:t xml:space="preserve"> </w:t>
      </w:r>
      <w:r>
        <w:rPr>
          <w:b/>
          <w:i/>
          <w:color w:val="010202"/>
          <w:spacing w:val="2"/>
          <w:sz w:val="24"/>
          <w:u w:val="single" w:color="010202"/>
        </w:rPr>
        <w:t>entirety</w:t>
      </w:r>
      <w:r>
        <w:rPr>
          <w:b/>
          <w:i/>
          <w:color w:val="010202"/>
          <w:spacing w:val="34"/>
          <w:sz w:val="24"/>
          <w:u w:val="single" w:color="010202"/>
        </w:rPr>
        <w:t xml:space="preserve"> </w:t>
      </w:r>
      <w:r>
        <w:rPr>
          <w:b/>
          <w:i/>
          <w:color w:val="010202"/>
          <w:spacing w:val="2"/>
          <w:sz w:val="24"/>
          <w:u w:val="single" w:color="010202"/>
        </w:rPr>
        <w:t>before</w:t>
      </w:r>
      <w:r>
        <w:rPr>
          <w:b/>
          <w:i/>
          <w:color w:val="010202"/>
          <w:spacing w:val="35"/>
          <w:sz w:val="24"/>
          <w:u w:val="single" w:color="010202"/>
        </w:rPr>
        <w:t xml:space="preserve"> </w:t>
      </w:r>
      <w:r>
        <w:rPr>
          <w:b/>
          <w:i/>
          <w:color w:val="010202"/>
          <w:spacing w:val="2"/>
          <w:sz w:val="24"/>
          <w:u w:val="single" w:color="010202"/>
        </w:rPr>
        <w:t>installing,</w:t>
      </w:r>
      <w:r>
        <w:rPr>
          <w:b/>
          <w:i/>
          <w:color w:val="010202"/>
          <w:spacing w:val="34"/>
          <w:sz w:val="24"/>
          <w:u w:val="single" w:color="010202"/>
        </w:rPr>
        <w:t xml:space="preserve"> </w:t>
      </w:r>
      <w:r>
        <w:rPr>
          <w:b/>
          <w:i/>
          <w:color w:val="010202"/>
          <w:spacing w:val="2"/>
          <w:sz w:val="24"/>
          <w:u w:val="single" w:color="010202"/>
        </w:rPr>
        <w:t>operating,</w:t>
      </w:r>
      <w:r>
        <w:rPr>
          <w:b/>
          <w:i/>
          <w:color w:val="010202"/>
          <w:spacing w:val="35"/>
          <w:sz w:val="24"/>
          <w:u w:val="single" w:color="010202"/>
        </w:rPr>
        <w:t xml:space="preserve"> </w:t>
      </w:r>
      <w:r>
        <w:rPr>
          <w:b/>
          <w:i/>
          <w:color w:val="010202"/>
          <w:spacing w:val="2"/>
          <w:sz w:val="24"/>
          <w:u w:val="single" w:color="010202"/>
        </w:rPr>
        <w:t>or</w:t>
      </w:r>
      <w:r>
        <w:rPr>
          <w:b/>
          <w:i/>
          <w:color w:val="010202"/>
          <w:spacing w:val="34"/>
          <w:sz w:val="24"/>
          <w:u w:val="single" w:color="010202"/>
        </w:rPr>
        <w:t xml:space="preserve"> </w:t>
      </w:r>
      <w:r>
        <w:rPr>
          <w:b/>
          <w:i/>
          <w:color w:val="010202"/>
          <w:spacing w:val="-2"/>
          <w:sz w:val="24"/>
          <w:u w:val="single" w:color="010202"/>
        </w:rPr>
        <w:t>repairing.</w:t>
      </w:r>
    </w:p>
    <w:p w14:paraId="1B0D5CDA" w14:textId="77777777" w:rsidR="00A87355" w:rsidRDefault="00CD0DE7">
      <w:pPr>
        <w:spacing w:before="66" w:line="208" w:lineRule="auto"/>
        <w:ind w:left="703" w:right="1252"/>
        <w:rPr>
          <w:b/>
        </w:rPr>
      </w:pPr>
      <w:r>
        <w:rPr>
          <w:b/>
          <w:color w:val="010202"/>
          <w:w w:val="110"/>
        </w:rPr>
        <w:t>NOTE:</w:t>
      </w:r>
      <w:r>
        <w:rPr>
          <w:b/>
          <w:color w:val="010202"/>
          <w:spacing w:val="-3"/>
          <w:w w:val="110"/>
        </w:rPr>
        <w:t xml:space="preserve"> </w:t>
      </w:r>
      <w:r>
        <w:rPr>
          <w:b/>
          <w:color w:val="010202"/>
          <w:w w:val="110"/>
        </w:rPr>
        <w:t>The</w:t>
      </w:r>
      <w:r>
        <w:rPr>
          <w:b/>
          <w:color w:val="010202"/>
          <w:spacing w:val="-3"/>
          <w:w w:val="110"/>
        </w:rPr>
        <w:t xml:space="preserve"> </w:t>
      </w:r>
      <w:r>
        <w:rPr>
          <w:b/>
          <w:color w:val="010202"/>
          <w:w w:val="110"/>
        </w:rPr>
        <w:t>installation</w:t>
      </w:r>
      <w:r>
        <w:rPr>
          <w:b/>
          <w:color w:val="010202"/>
          <w:spacing w:val="-3"/>
          <w:w w:val="110"/>
        </w:rPr>
        <w:t xml:space="preserve"> </w:t>
      </w:r>
      <w:r>
        <w:rPr>
          <w:b/>
          <w:color w:val="010202"/>
          <w:w w:val="110"/>
        </w:rPr>
        <w:t>must</w:t>
      </w:r>
      <w:r>
        <w:rPr>
          <w:b/>
          <w:color w:val="010202"/>
          <w:spacing w:val="-4"/>
          <w:w w:val="110"/>
        </w:rPr>
        <w:t xml:space="preserve"> </w:t>
      </w:r>
      <w:r>
        <w:rPr>
          <w:b/>
          <w:color w:val="010202"/>
          <w:w w:val="110"/>
        </w:rPr>
        <w:t>conform</w:t>
      </w:r>
      <w:r>
        <w:rPr>
          <w:b/>
          <w:color w:val="010202"/>
          <w:spacing w:val="-3"/>
          <w:w w:val="110"/>
        </w:rPr>
        <w:t xml:space="preserve"> </w:t>
      </w:r>
      <w:r>
        <w:rPr>
          <w:b/>
          <w:color w:val="010202"/>
          <w:w w:val="110"/>
        </w:rPr>
        <w:t>to</w:t>
      </w:r>
      <w:r>
        <w:rPr>
          <w:b/>
          <w:color w:val="010202"/>
          <w:spacing w:val="-3"/>
          <w:w w:val="110"/>
        </w:rPr>
        <w:t xml:space="preserve"> </w:t>
      </w:r>
      <w:r>
        <w:rPr>
          <w:b/>
          <w:color w:val="010202"/>
          <w:w w:val="110"/>
        </w:rPr>
        <w:t>local</w:t>
      </w:r>
      <w:r>
        <w:rPr>
          <w:b/>
          <w:color w:val="010202"/>
          <w:spacing w:val="-3"/>
          <w:w w:val="110"/>
        </w:rPr>
        <w:t xml:space="preserve"> </w:t>
      </w:r>
      <w:r>
        <w:rPr>
          <w:b/>
          <w:color w:val="010202"/>
          <w:w w:val="110"/>
        </w:rPr>
        <w:t>codes</w:t>
      </w:r>
      <w:r>
        <w:rPr>
          <w:b/>
          <w:color w:val="010202"/>
          <w:spacing w:val="-3"/>
          <w:w w:val="110"/>
        </w:rPr>
        <w:t xml:space="preserve"> </w:t>
      </w:r>
      <w:r>
        <w:rPr>
          <w:b/>
          <w:color w:val="010202"/>
          <w:w w:val="110"/>
        </w:rPr>
        <w:t>or,</w:t>
      </w:r>
      <w:r>
        <w:rPr>
          <w:b/>
          <w:color w:val="010202"/>
          <w:spacing w:val="-3"/>
          <w:w w:val="110"/>
        </w:rPr>
        <w:t xml:space="preserve"> </w:t>
      </w:r>
      <w:r>
        <w:rPr>
          <w:b/>
          <w:color w:val="010202"/>
          <w:w w:val="110"/>
        </w:rPr>
        <w:t>in</w:t>
      </w:r>
      <w:r>
        <w:rPr>
          <w:b/>
          <w:color w:val="010202"/>
          <w:spacing w:val="-3"/>
          <w:w w:val="110"/>
        </w:rPr>
        <w:t xml:space="preserve"> </w:t>
      </w:r>
      <w:r>
        <w:rPr>
          <w:b/>
          <w:color w:val="010202"/>
          <w:w w:val="110"/>
        </w:rPr>
        <w:t>the</w:t>
      </w:r>
      <w:r>
        <w:rPr>
          <w:b/>
          <w:color w:val="010202"/>
          <w:spacing w:val="-3"/>
          <w:w w:val="110"/>
        </w:rPr>
        <w:t xml:space="preserve"> </w:t>
      </w:r>
      <w:r>
        <w:rPr>
          <w:b/>
          <w:color w:val="010202"/>
          <w:w w:val="110"/>
        </w:rPr>
        <w:t>absence</w:t>
      </w:r>
      <w:r>
        <w:rPr>
          <w:b/>
          <w:color w:val="010202"/>
          <w:spacing w:val="-3"/>
          <w:w w:val="110"/>
        </w:rPr>
        <w:t xml:space="preserve"> </w:t>
      </w:r>
      <w:r>
        <w:rPr>
          <w:b/>
          <w:color w:val="010202"/>
          <w:w w:val="110"/>
        </w:rPr>
        <w:t>of</w:t>
      </w:r>
      <w:r>
        <w:rPr>
          <w:b/>
          <w:color w:val="010202"/>
          <w:spacing w:val="-3"/>
          <w:w w:val="110"/>
        </w:rPr>
        <w:t xml:space="preserve"> </w:t>
      </w:r>
      <w:r>
        <w:rPr>
          <w:b/>
          <w:color w:val="010202"/>
          <w:w w:val="110"/>
        </w:rPr>
        <w:t>local</w:t>
      </w:r>
      <w:r>
        <w:rPr>
          <w:b/>
          <w:color w:val="010202"/>
          <w:spacing w:val="-3"/>
          <w:w w:val="110"/>
        </w:rPr>
        <w:t xml:space="preserve"> </w:t>
      </w:r>
      <w:r>
        <w:rPr>
          <w:b/>
          <w:color w:val="010202"/>
          <w:w w:val="110"/>
        </w:rPr>
        <w:t>codes,</w:t>
      </w:r>
      <w:r>
        <w:rPr>
          <w:b/>
          <w:color w:val="010202"/>
          <w:spacing w:val="-3"/>
          <w:w w:val="110"/>
        </w:rPr>
        <w:t xml:space="preserve"> </w:t>
      </w:r>
      <w:r>
        <w:rPr>
          <w:b/>
          <w:color w:val="010202"/>
          <w:w w:val="110"/>
        </w:rPr>
        <w:t>the</w:t>
      </w:r>
      <w:r>
        <w:rPr>
          <w:b/>
          <w:color w:val="010202"/>
          <w:spacing w:val="-3"/>
          <w:w w:val="110"/>
        </w:rPr>
        <w:t xml:space="preserve"> </w:t>
      </w:r>
      <w:r>
        <w:rPr>
          <w:b/>
          <w:color w:val="010202"/>
          <w:w w:val="110"/>
        </w:rPr>
        <w:t>National</w:t>
      </w:r>
      <w:r>
        <w:rPr>
          <w:b/>
          <w:color w:val="010202"/>
          <w:spacing w:val="-3"/>
          <w:w w:val="110"/>
        </w:rPr>
        <w:t xml:space="preserve"> </w:t>
      </w:r>
      <w:r>
        <w:rPr>
          <w:b/>
          <w:color w:val="010202"/>
          <w:w w:val="110"/>
        </w:rPr>
        <w:t>Fuel Gas Code, ANSIZ223.1/NFPA 54.</w:t>
      </w:r>
    </w:p>
    <w:p w14:paraId="1B0D5CDB" w14:textId="77777777" w:rsidR="00A87355" w:rsidRDefault="00CD0DE7">
      <w:pPr>
        <w:spacing w:before="43" w:line="280" w:lineRule="exact"/>
        <w:ind w:left="1017"/>
        <w:rPr>
          <w:b/>
          <w:sz w:val="24"/>
        </w:rPr>
      </w:pPr>
      <w:r>
        <w:rPr>
          <w:b/>
          <w:color w:val="010202"/>
          <w:spacing w:val="-2"/>
          <w:w w:val="110"/>
          <w:sz w:val="24"/>
        </w:rPr>
        <w:t>California Proposition</w:t>
      </w:r>
      <w:r>
        <w:rPr>
          <w:b/>
          <w:color w:val="010202"/>
          <w:spacing w:val="-1"/>
          <w:w w:val="110"/>
          <w:sz w:val="24"/>
        </w:rPr>
        <w:t xml:space="preserve"> </w:t>
      </w:r>
      <w:r>
        <w:rPr>
          <w:b/>
          <w:color w:val="010202"/>
          <w:spacing w:val="-2"/>
          <w:w w:val="110"/>
          <w:sz w:val="24"/>
        </w:rPr>
        <w:t>65</w:t>
      </w:r>
      <w:r>
        <w:rPr>
          <w:b/>
          <w:color w:val="010202"/>
          <w:spacing w:val="-1"/>
          <w:w w:val="110"/>
          <w:sz w:val="24"/>
        </w:rPr>
        <w:t xml:space="preserve"> </w:t>
      </w:r>
      <w:r>
        <w:rPr>
          <w:b/>
          <w:color w:val="010202"/>
          <w:spacing w:val="-2"/>
          <w:w w:val="110"/>
          <w:sz w:val="24"/>
        </w:rPr>
        <w:t>Warning:</w:t>
      </w:r>
    </w:p>
    <w:p w14:paraId="1B0D5CDC" w14:textId="77777777" w:rsidR="00A87355" w:rsidRDefault="00CD0DE7">
      <w:pPr>
        <w:spacing w:before="14" w:line="208" w:lineRule="auto"/>
        <w:ind w:left="703" w:right="804"/>
        <w:rPr>
          <w:b/>
        </w:rPr>
      </w:pPr>
      <w:r>
        <w:rPr>
          <w:b/>
          <w:color w:val="010202"/>
          <w:w w:val="110"/>
        </w:rPr>
        <w:t>The</w:t>
      </w:r>
      <w:r>
        <w:rPr>
          <w:b/>
          <w:color w:val="010202"/>
          <w:spacing w:val="-9"/>
          <w:w w:val="110"/>
        </w:rPr>
        <w:t xml:space="preserve"> </w:t>
      </w:r>
      <w:r>
        <w:rPr>
          <w:b/>
          <w:color w:val="010202"/>
          <w:w w:val="110"/>
        </w:rPr>
        <w:t>product</w:t>
      </w:r>
      <w:r>
        <w:rPr>
          <w:b/>
          <w:color w:val="010202"/>
          <w:spacing w:val="-10"/>
          <w:w w:val="110"/>
        </w:rPr>
        <w:t xml:space="preserve"> </w:t>
      </w:r>
      <w:r>
        <w:rPr>
          <w:b/>
          <w:color w:val="010202"/>
          <w:w w:val="110"/>
        </w:rPr>
        <w:t>referred</w:t>
      </w:r>
      <w:r>
        <w:rPr>
          <w:b/>
          <w:color w:val="010202"/>
          <w:spacing w:val="-9"/>
          <w:w w:val="110"/>
        </w:rPr>
        <w:t xml:space="preserve"> </w:t>
      </w:r>
      <w:r>
        <w:rPr>
          <w:b/>
          <w:color w:val="010202"/>
          <w:w w:val="110"/>
        </w:rPr>
        <w:t>to</w:t>
      </w:r>
      <w:r>
        <w:rPr>
          <w:b/>
          <w:color w:val="010202"/>
          <w:spacing w:val="-9"/>
          <w:w w:val="110"/>
        </w:rPr>
        <w:t xml:space="preserve"> </w:t>
      </w:r>
      <w:r>
        <w:rPr>
          <w:b/>
          <w:color w:val="010202"/>
          <w:w w:val="110"/>
        </w:rPr>
        <w:t>in</w:t>
      </w:r>
      <w:r>
        <w:rPr>
          <w:b/>
          <w:color w:val="010202"/>
          <w:spacing w:val="-9"/>
          <w:w w:val="110"/>
        </w:rPr>
        <w:t xml:space="preserve"> </w:t>
      </w:r>
      <w:r>
        <w:rPr>
          <w:b/>
          <w:color w:val="010202"/>
          <w:w w:val="110"/>
        </w:rPr>
        <w:t>this</w:t>
      </w:r>
      <w:r>
        <w:rPr>
          <w:b/>
          <w:color w:val="010202"/>
          <w:spacing w:val="-9"/>
          <w:w w:val="110"/>
        </w:rPr>
        <w:t xml:space="preserve"> </w:t>
      </w:r>
      <w:r>
        <w:rPr>
          <w:b/>
          <w:color w:val="010202"/>
          <w:w w:val="110"/>
        </w:rPr>
        <w:t>manual</w:t>
      </w:r>
      <w:r>
        <w:rPr>
          <w:b/>
          <w:color w:val="010202"/>
          <w:spacing w:val="-20"/>
          <w:w w:val="110"/>
        </w:rPr>
        <w:t xml:space="preserve"> </w:t>
      </w:r>
      <w:r>
        <w:rPr>
          <w:b/>
          <w:color w:val="010202"/>
          <w:w w:val="110"/>
        </w:rPr>
        <w:t>contains</w:t>
      </w:r>
      <w:r>
        <w:rPr>
          <w:b/>
          <w:color w:val="010202"/>
          <w:spacing w:val="-10"/>
          <w:w w:val="110"/>
        </w:rPr>
        <w:t xml:space="preserve"> </w:t>
      </w:r>
      <w:r>
        <w:rPr>
          <w:b/>
          <w:color w:val="010202"/>
          <w:w w:val="110"/>
        </w:rPr>
        <w:t>chemicals</w:t>
      </w:r>
      <w:r>
        <w:rPr>
          <w:b/>
          <w:color w:val="010202"/>
          <w:spacing w:val="-9"/>
          <w:w w:val="110"/>
        </w:rPr>
        <w:t xml:space="preserve"> </w:t>
      </w:r>
      <w:r>
        <w:rPr>
          <w:b/>
          <w:color w:val="010202"/>
          <w:w w:val="110"/>
        </w:rPr>
        <w:t>which</w:t>
      </w:r>
      <w:r>
        <w:rPr>
          <w:b/>
          <w:color w:val="010202"/>
          <w:spacing w:val="-9"/>
          <w:w w:val="110"/>
        </w:rPr>
        <w:t xml:space="preserve"> </w:t>
      </w:r>
      <w:r>
        <w:rPr>
          <w:b/>
          <w:color w:val="010202"/>
          <w:w w:val="110"/>
        </w:rPr>
        <w:t>are</w:t>
      </w:r>
      <w:r>
        <w:rPr>
          <w:b/>
          <w:color w:val="010202"/>
          <w:spacing w:val="-9"/>
          <w:w w:val="110"/>
        </w:rPr>
        <w:t xml:space="preserve"> </w:t>
      </w:r>
      <w:r>
        <w:rPr>
          <w:b/>
          <w:color w:val="010202"/>
          <w:w w:val="110"/>
        </w:rPr>
        <w:t>known</w:t>
      </w:r>
      <w:r>
        <w:rPr>
          <w:b/>
          <w:color w:val="010202"/>
          <w:spacing w:val="-9"/>
          <w:w w:val="110"/>
        </w:rPr>
        <w:t xml:space="preserve"> </w:t>
      </w:r>
      <w:r>
        <w:rPr>
          <w:b/>
          <w:color w:val="010202"/>
          <w:w w:val="110"/>
        </w:rPr>
        <w:t>to</w:t>
      </w:r>
      <w:r>
        <w:rPr>
          <w:b/>
          <w:color w:val="010202"/>
          <w:spacing w:val="-9"/>
          <w:w w:val="110"/>
        </w:rPr>
        <w:t xml:space="preserve"> </w:t>
      </w:r>
      <w:r>
        <w:rPr>
          <w:b/>
          <w:color w:val="010202"/>
          <w:w w:val="110"/>
        </w:rPr>
        <w:t>the</w:t>
      </w:r>
      <w:r>
        <w:rPr>
          <w:b/>
          <w:color w:val="010202"/>
          <w:spacing w:val="-9"/>
          <w:w w:val="110"/>
        </w:rPr>
        <w:t xml:space="preserve"> </w:t>
      </w:r>
      <w:r>
        <w:rPr>
          <w:b/>
          <w:color w:val="010202"/>
          <w:w w:val="110"/>
        </w:rPr>
        <w:t>State</w:t>
      </w:r>
      <w:r>
        <w:rPr>
          <w:b/>
          <w:color w:val="010202"/>
          <w:spacing w:val="-9"/>
          <w:w w:val="110"/>
        </w:rPr>
        <w:t xml:space="preserve"> </w:t>
      </w:r>
      <w:r>
        <w:rPr>
          <w:b/>
          <w:color w:val="010202"/>
          <w:w w:val="110"/>
        </w:rPr>
        <w:t>of</w:t>
      </w:r>
      <w:r>
        <w:rPr>
          <w:b/>
          <w:color w:val="010202"/>
          <w:spacing w:val="-9"/>
          <w:w w:val="110"/>
        </w:rPr>
        <w:t xml:space="preserve"> </w:t>
      </w:r>
      <w:r>
        <w:rPr>
          <w:b/>
          <w:color w:val="010202"/>
          <w:w w:val="110"/>
        </w:rPr>
        <w:t>California</w:t>
      </w:r>
      <w:r>
        <w:rPr>
          <w:b/>
          <w:color w:val="010202"/>
          <w:spacing w:val="-9"/>
          <w:w w:val="110"/>
        </w:rPr>
        <w:t xml:space="preserve"> </w:t>
      </w:r>
      <w:r>
        <w:rPr>
          <w:b/>
          <w:color w:val="010202"/>
          <w:w w:val="110"/>
        </w:rPr>
        <w:t>to cause cancer, birth defects, or other reproductive harm.</w:t>
      </w:r>
    </w:p>
    <w:p w14:paraId="1B0D5CDD" w14:textId="77777777" w:rsidR="00A87355" w:rsidRDefault="00CD0DE7">
      <w:pPr>
        <w:spacing w:before="63"/>
        <w:ind w:left="703"/>
        <w:rPr>
          <w:b/>
        </w:rPr>
      </w:pPr>
      <w:r>
        <w:rPr>
          <w:b/>
          <w:color w:val="010202"/>
          <w:w w:val="110"/>
          <w:sz w:val="24"/>
        </w:rPr>
        <w:t>BEFORE</w:t>
      </w:r>
      <w:r>
        <w:rPr>
          <w:b/>
          <w:color w:val="010202"/>
          <w:spacing w:val="-9"/>
          <w:w w:val="110"/>
          <w:sz w:val="24"/>
        </w:rPr>
        <w:t xml:space="preserve"> </w:t>
      </w:r>
      <w:r>
        <w:rPr>
          <w:b/>
          <w:color w:val="010202"/>
          <w:w w:val="110"/>
          <w:sz w:val="24"/>
        </w:rPr>
        <w:t>OPERATING</w:t>
      </w:r>
      <w:r>
        <w:rPr>
          <w:b/>
          <w:color w:val="010202"/>
          <w:w w:val="110"/>
        </w:rPr>
        <w:t>,</w:t>
      </w:r>
      <w:r>
        <w:rPr>
          <w:b/>
          <w:color w:val="010202"/>
          <w:spacing w:val="-8"/>
          <w:w w:val="110"/>
        </w:rPr>
        <w:t xml:space="preserve"> </w:t>
      </w:r>
      <w:r>
        <w:rPr>
          <w:b/>
          <w:color w:val="010202"/>
          <w:w w:val="110"/>
        </w:rPr>
        <w:t>smell</w:t>
      </w:r>
      <w:r>
        <w:rPr>
          <w:b/>
          <w:color w:val="010202"/>
          <w:spacing w:val="-7"/>
          <w:w w:val="110"/>
        </w:rPr>
        <w:t xml:space="preserve"> </w:t>
      </w:r>
      <w:r>
        <w:rPr>
          <w:b/>
          <w:color w:val="010202"/>
          <w:w w:val="110"/>
        </w:rPr>
        <w:t>all</w:t>
      </w:r>
      <w:r>
        <w:rPr>
          <w:b/>
          <w:color w:val="010202"/>
          <w:spacing w:val="-7"/>
          <w:w w:val="110"/>
        </w:rPr>
        <w:t xml:space="preserve"> </w:t>
      </w:r>
      <w:r>
        <w:rPr>
          <w:b/>
          <w:color w:val="010202"/>
          <w:w w:val="110"/>
        </w:rPr>
        <w:t>around</w:t>
      </w:r>
      <w:r>
        <w:rPr>
          <w:b/>
          <w:color w:val="010202"/>
          <w:spacing w:val="-8"/>
          <w:w w:val="110"/>
        </w:rPr>
        <w:t xml:space="preserve"> </w:t>
      </w:r>
      <w:r>
        <w:rPr>
          <w:b/>
          <w:color w:val="010202"/>
          <w:w w:val="110"/>
        </w:rPr>
        <w:t>the</w:t>
      </w:r>
      <w:r>
        <w:rPr>
          <w:b/>
          <w:color w:val="010202"/>
          <w:spacing w:val="-7"/>
          <w:w w:val="110"/>
        </w:rPr>
        <w:t xml:space="preserve"> </w:t>
      </w:r>
      <w:r>
        <w:rPr>
          <w:b/>
          <w:color w:val="010202"/>
          <w:w w:val="110"/>
        </w:rPr>
        <w:t>area</w:t>
      </w:r>
      <w:r>
        <w:rPr>
          <w:b/>
          <w:color w:val="010202"/>
          <w:spacing w:val="-7"/>
          <w:w w:val="110"/>
        </w:rPr>
        <w:t xml:space="preserve"> </w:t>
      </w:r>
      <w:r>
        <w:rPr>
          <w:b/>
          <w:color w:val="010202"/>
          <w:w w:val="110"/>
        </w:rPr>
        <w:t>near</w:t>
      </w:r>
      <w:r>
        <w:rPr>
          <w:b/>
          <w:color w:val="010202"/>
          <w:spacing w:val="-8"/>
          <w:w w:val="110"/>
        </w:rPr>
        <w:t xml:space="preserve"> </w:t>
      </w:r>
      <w:r>
        <w:rPr>
          <w:b/>
          <w:color w:val="010202"/>
          <w:w w:val="110"/>
        </w:rPr>
        <w:t>the</w:t>
      </w:r>
      <w:r>
        <w:rPr>
          <w:b/>
          <w:color w:val="010202"/>
          <w:spacing w:val="-7"/>
          <w:w w:val="110"/>
        </w:rPr>
        <w:t xml:space="preserve"> </w:t>
      </w:r>
      <w:r>
        <w:rPr>
          <w:b/>
          <w:color w:val="010202"/>
          <w:w w:val="110"/>
        </w:rPr>
        <w:t>appliance</w:t>
      </w:r>
      <w:r>
        <w:rPr>
          <w:b/>
          <w:color w:val="010202"/>
          <w:spacing w:val="-8"/>
          <w:w w:val="110"/>
        </w:rPr>
        <w:t xml:space="preserve"> </w:t>
      </w:r>
      <w:r>
        <w:rPr>
          <w:b/>
          <w:color w:val="010202"/>
          <w:w w:val="110"/>
        </w:rPr>
        <w:t>for</w:t>
      </w:r>
      <w:r>
        <w:rPr>
          <w:b/>
          <w:color w:val="010202"/>
          <w:spacing w:val="-7"/>
          <w:w w:val="110"/>
        </w:rPr>
        <w:t xml:space="preserve"> </w:t>
      </w:r>
      <w:r>
        <w:rPr>
          <w:b/>
          <w:color w:val="010202"/>
          <w:w w:val="110"/>
        </w:rPr>
        <w:t>the</w:t>
      </w:r>
      <w:r>
        <w:rPr>
          <w:b/>
          <w:color w:val="010202"/>
          <w:spacing w:val="-7"/>
          <w:w w:val="110"/>
        </w:rPr>
        <w:t xml:space="preserve"> </w:t>
      </w:r>
      <w:r>
        <w:rPr>
          <w:b/>
          <w:color w:val="010202"/>
          <w:w w:val="110"/>
        </w:rPr>
        <w:t>scent</w:t>
      </w:r>
      <w:r>
        <w:rPr>
          <w:b/>
          <w:color w:val="010202"/>
          <w:spacing w:val="-9"/>
          <w:w w:val="110"/>
        </w:rPr>
        <w:t xml:space="preserve"> </w:t>
      </w:r>
      <w:r>
        <w:rPr>
          <w:b/>
          <w:color w:val="010202"/>
          <w:w w:val="110"/>
        </w:rPr>
        <w:t>of</w:t>
      </w:r>
      <w:r>
        <w:rPr>
          <w:b/>
          <w:color w:val="010202"/>
          <w:spacing w:val="-7"/>
          <w:w w:val="110"/>
        </w:rPr>
        <w:t xml:space="preserve"> </w:t>
      </w:r>
      <w:r>
        <w:rPr>
          <w:b/>
          <w:color w:val="010202"/>
          <w:w w:val="110"/>
        </w:rPr>
        <w:t>gas.</w:t>
      </w:r>
      <w:r>
        <w:rPr>
          <w:b/>
          <w:color w:val="010202"/>
          <w:spacing w:val="-8"/>
          <w:w w:val="110"/>
        </w:rPr>
        <w:t xml:space="preserve"> </w:t>
      </w:r>
      <w:r>
        <w:rPr>
          <w:b/>
          <w:color w:val="010202"/>
          <w:w w:val="110"/>
        </w:rPr>
        <w:t>Be</w:t>
      </w:r>
      <w:r>
        <w:rPr>
          <w:b/>
          <w:color w:val="010202"/>
          <w:spacing w:val="-7"/>
          <w:w w:val="110"/>
        </w:rPr>
        <w:t xml:space="preserve"> </w:t>
      </w:r>
      <w:r>
        <w:rPr>
          <w:b/>
          <w:color w:val="010202"/>
          <w:w w:val="110"/>
        </w:rPr>
        <w:t>sure</w:t>
      </w:r>
      <w:r>
        <w:rPr>
          <w:b/>
          <w:color w:val="010202"/>
          <w:spacing w:val="-32"/>
          <w:w w:val="110"/>
        </w:rPr>
        <w:t xml:space="preserve"> </w:t>
      </w:r>
      <w:r>
        <w:rPr>
          <w:b/>
          <w:color w:val="010202"/>
          <w:spacing w:val="-5"/>
          <w:w w:val="110"/>
        </w:rPr>
        <w:t>to</w:t>
      </w:r>
    </w:p>
    <w:p w14:paraId="1B0D5CDE" w14:textId="77777777" w:rsidR="00A87355" w:rsidRDefault="00CD0DE7">
      <w:pPr>
        <w:spacing w:before="31"/>
        <w:ind w:left="703"/>
        <w:rPr>
          <w:b/>
        </w:rPr>
      </w:pPr>
      <w:r>
        <w:rPr>
          <w:b/>
          <w:color w:val="010202"/>
          <w:w w:val="110"/>
        </w:rPr>
        <w:t>smell</w:t>
      </w:r>
      <w:r>
        <w:rPr>
          <w:b/>
          <w:color w:val="010202"/>
          <w:spacing w:val="-10"/>
          <w:w w:val="110"/>
        </w:rPr>
        <w:t xml:space="preserve"> </w:t>
      </w:r>
      <w:r>
        <w:rPr>
          <w:b/>
          <w:color w:val="010202"/>
          <w:w w:val="110"/>
        </w:rPr>
        <w:t>next</w:t>
      </w:r>
      <w:r>
        <w:rPr>
          <w:b/>
          <w:color w:val="010202"/>
          <w:spacing w:val="-11"/>
          <w:w w:val="110"/>
        </w:rPr>
        <w:t xml:space="preserve"> </w:t>
      </w:r>
      <w:r>
        <w:rPr>
          <w:b/>
          <w:color w:val="010202"/>
          <w:w w:val="110"/>
        </w:rPr>
        <w:t>to</w:t>
      </w:r>
      <w:r>
        <w:rPr>
          <w:b/>
          <w:color w:val="010202"/>
          <w:spacing w:val="-10"/>
          <w:w w:val="110"/>
        </w:rPr>
        <w:t xml:space="preserve"> </w:t>
      </w:r>
      <w:r>
        <w:rPr>
          <w:b/>
          <w:color w:val="010202"/>
          <w:w w:val="110"/>
        </w:rPr>
        <w:t>the</w:t>
      </w:r>
      <w:r>
        <w:rPr>
          <w:b/>
          <w:color w:val="010202"/>
          <w:spacing w:val="-10"/>
          <w:w w:val="110"/>
        </w:rPr>
        <w:t xml:space="preserve"> </w:t>
      </w:r>
      <w:r>
        <w:rPr>
          <w:b/>
          <w:color w:val="010202"/>
          <w:w w:val="110"/>
        </w:rPr>
        <w:t>ﬂoor</w:t>
      </w:r>
      <w:r>
        <w:rPr>
          <w:b/>
          <w:color w:val="010202"/>
          <w:spacing w:val="-10"/>
          <w:w w:val="110"/>
        </w:rPr>
        <w:t xml:space="preserve"> </w:t>
      </w:r>
      <w:r>
        <w:rPr>
          <w:b/>
          <w:color w:val="010202"/>
          <w:w w:val="110"/>
        </w:rPr>
        <w:t>as</w:t>
      </w:r>
      <w:r>
        <w:rPr>
          <w:b/>
          <w:color w:val="010202"/>
          <w:spacing w:val="-10"/>
          <w:w w:val="110"/>
        </w:rPr>
        <w:t xml:space="preserve"> </w:t>
      </w:r>
      <w:r>
        <w:rPr>
          <w:b/>
          <w:color w:val="010202"/>
          <w:w w:val="110"/>
        </w:rPr>
        <w:t>some</w:t>
      </w:r>
      <w:r>
        <w:rPr>
          <w:b/>
          <w:color w:val="010202"/>
          <w:spacing w:val="-9"/>
          <w:w w:val="110"/>
        </w:rPr>
        <w:t xml:space="preserve"> </w:t>
      </w:r>
      <w:r>
        <w:rPr>
          <w:b/>
          <w:color w:val="010202"/>
          <w:w w:val="110"/>
        </w:rPr>
        <w:t>gas</w:t>
      </w:r>
      <w:r>
        <w:rPr>
          <w:b/>
          <w:color w:val="010202"/>
          <w:spacing w:val="-20"/>
          <w:w w:val="110"/>
        </w:rPr>
        <w:t xml:space="preserve"> </w:t>
      </w:r>
      <w:r>
        <w:rPr>
          <w:b/>
          <w:color w:val="010202"/>
          <w:w w:val="110"/>
        </w:rPr>
        <w:t>is</w:t>
      </w:r>
      <w:r>
        <w:rPr>
          <w:b/>
          <w:color w:val="010202"/>
          <w:spacing w:val="-10"/>
          <w:w w:val="110"/>
        </w:rPr>
        <w:t xml:space="preserve"> </w:t>
      </w:r>
      <w:r>
        <w:rPr>
          <w:b/>
          <w:color w:val="010202"/>
          <w:w w:val="110"/>
        </w:rPr>
        <w:t>heavier</w:t>
      </w:r>
      <w:r>
        <w:rPr>
          <w:b/>
          <w:color w:val="010202"/>
          <w:spacing w:val="-10"/>
          <w:w w:val="110"/>
        </w:rPr>
        <w:t xml:space="preserve"> </w:t>
      </w:r>
      <w:r>
        <w:rPr>
          <w:b/>
          <w:color w:val="010202"/>
          <w:w w:val="110"/>
        </w:rPr>
        <w:t>than</w:t>
      </w:r>
      <w:r>
        <w:rPr>
          <w:b/>
          <w:color w:val="010202"/>
          <w:spacing w:val="-10"/>
          <w:w w:val="110"/>
        </w:rPr>
        <w:t xml:space="preserve"> </w:t>
      </w:r>
      <w:r>
        <w:rPr>
          <w:b/>
          <w:color w:val="010202"/>
          <w:w w:val="110"/>
        </w:rPr>
        <w:t>air</w:t>
      </w:r>
      <w:r>
        <w:rPr>
          <w:b/>
          <w:color w:val="010202"/>
          <w:spacing w:val="-10"/>
          <w:w w:val="110"/>
        </w:rPr>
        <w:t xml:space="preserve"> </w:t>
      </w:r>
      <w:r>
        <w:rPr>
          <w:b/>
          <w:color w:val="010202"/>
          <w:w w:val="110"/>
        </w:rPr>
        <w:t>and</w:t>
      </w:r>
      <w:r>
        <w:rPr>
          <w:b/>
          <w:color w:val="010202"/>
          <w:spacing w:val="-9"/>
          <w:w w:val="110"/>
        </w:rPr>
        <w:t xml:space="preserve"> </w:t>
      </w:r>
      <w:r>
        <w:rPr>
          <w:b/>
          <w:color w:val="010202"/>
          <w:w w:val="110"/>
        </w:rPr>
        <w:t>will</w:t>
      </w:r>
      <w:r>
        <w:rPr>
          <w:b/>
          <w:color w:val="010202"/>
          <w:spacing w:val="-10"/>
          <w:w w:val="110"/>
        </w:rPr>
        <w:t xml:space="preserve"> </w:t>
      </w:r>
      <w:r>
        <w:rPr>
          <w:b/>
          <w:color w:val="010202"/>
          <w:w w:val="110"/>
        </w:rPr>
        <w:t>settle</w:t>
      </w:r>
      <w:r>
        <w:rPr>
          <w:b/>
          <w:color w:val="010202"/>
          <w:spacing w:val="-10"/>
          <w:w w:val="110"/>
        </w:rPr>
        <w:t xml:space="preserve"> </w:t>
      </w:r>
      <w:r>
        <w:rPr>
          <w:b/>
          <w:color w:val="010202"/>
          <w:spacing w:val="-2"/>
          <w:w w:val="110"/>
        </w:rPr>
        <w:t>there.</w:t>
      </w:r>
    </w:p>
    <w:p w14:paraId="1B0D5CDF" w14:textId="77777777" w:rsidR="00A87355" w:rsidRDefault="00CD0DE7">
      <w:pPr>
        <w:spacing w:before="49" w:line="208" w:lineRule="auto"/>
        <w:ind w:left="1260" w:right="1252"/>
        <w:rPr>
          <w:b/>
        </w:rPr>
      </w:pPr>
      <w:r>
        <w:rPr>
          <w:b/>
          <w:i/>
          <w:color w:val="010202"/>
          <w:w w:val="110"/>
          <w:sz w:val="24"/>
          <w:u w:val="single" w:color="010202"/>
        </w:rPr>
        <w:t>DO</w:t>
      </w:r>
      <w:r>
        <w:rPr>
          <w:b/>
          <w:i/>
          <w:color w:val="010202"/>
          <w:spacing w:val="-15"/>
          <w:w w:val="110"/>
          <w:sz w:val="24"/>
          <w:u w:val="single" w:color="010202"/>
        </w:rPr>
        <w:t xml:space="preserve"> </w:t>
      </w:r>
      <w:r>
        <w:rPr>
          <w:b/>
          <w:i/>
          <w:color w:val="010202"/>
          <w:w w:val="110"/>
          <w:sz w:val="24"/>
          <w:u w:val="single" w:color="010202"/>
        </w:rPr>
        <w:t>NOT</w:t>
      </w:r>
      <w:r>
        <w:rPr>
          <w:b/>
          <w:i/>
          <w:color w:val="010202"/>
          <w:spacing w:val="-14"/>
          <w:w w:val="110"/>
          <w:sz w:val="24"/>
        </w:rPr>
        <w:t xml:space="preserve"> </w:t>
      </w:r>
      <w:r>
        <w:rPr>
          <w:b/>
          <w:color w:val="010202"/>
          <w:w w:val="110"/>
        </w:rPr>
        <w:t>try</w:t>
      </w:r>
      <w:r>
        <w:rPr>
          <w:b/>
          <w:color w:val="010202"/>
          <w:spacing w:val="-13"/>
          <w:w w:val="110"/>
        </w:rPr>
        <w:t xml:space="preserve"> </w:t>
      </w:r>
      <w:r>
        <w:rPr>
          <w:b/>
          <w:color w:val="010202"/>
          <w:w w:val="110"/>
        </w:rPr>
        <w:t>to</w:t>
      </w:r>
      <w:r>
        <w:rPr>
          <w:b/>
          <w:color w:val="010202"/>
          <w:spacing w:val="-13"/>
          <w:w w:val="110"/>
        </w:rPr>
        <w:t xml:space="preserve"> </w:t>
      </w:r>
      <w:r>
        <w:rPr>
          <w:b/>
          <w:color w:val="010202"/>
          <w:w w:val="110"/>
        </w:rPr>
        <w:t>light</w:t>
      </w:r>
      <w:r>
        <w:rPr>
          <w:b/>
          <w:color w:val="010202"/>
          <w:spacing w:val="-14"/>
          <w:w w:val="110"/>
        </w:rPr>
        <w:t xml:space="preserve"> </w:t>
      </w:r>
      <w:r>
        <w:rPr>
          <w:b/>
          <w:color w:val="010202"/>
          <w:w w:val="110"/>
        </w:rPr>
        <w:t>the</w:t>
      </w:r>
      <w:r>
        <w:rPr>
          <w:b/>
          <w:color w:val="010202"/>
          <w:spacing w:val="-13"/>
          <w:w w:val="110"/>
        </w:rPr>
        <w:t xml:space="preserve"> </w:t>
      </w:r>
      <w:r>
        <w:rPr>
          <w:b/>
          <w:color w:val="010202"/>
          <w:w w:val="110"/>
        </w:rPr>
        <w:t>burner</w:t>
      </w:r>
      <w:r>
        <w:rPr>
          <w:b/>
          <w:color w:val="010202"/>
          <w:spacing w:val="-13"/>
          <w:w w:val="110"/>
        </w:rPr>
        <w:t xml:space="preserve"> </w:t>
      </w:r>
      <w:r>
        <w:rPr>
          <w:b/>
          <w:color w:val="010202"/>
          <w:w w:val="110"/>
        </w:rPr>
        <w:t>by</w:t>
      </w:r>
      <w:r>
        <w:rPr>
          <w:b/>
          <w:color w:val="010202"/>
          <w:spacing w:val="-13"/>
          <w:w w:val="110"/>
        </w:rPr>
        <w:t xml:space="preserve"> </w:t>
      </w:r>
      <w:r>
        <w:rPr>
          <w:b/>
          <w:color w:val="010202"/>
          <w:w w:val="110"/>
        </w:rPr>
        <w:t>hand.</w:t>
      </w:r>
      <w:r>
        <w:rPr>
          <w:b/>
          <w:color w:val="010202"/>
          <w:spacing w:val="-13"/>
          <w:w w:val="110"/>
        </w:rPr>
        <w:t xml:space="preserve"> </w:t>
      </w:r>
      <w:r>
        <w:rPr>
          <w:b/>
          <w:color w:val="010202"/>
          <w:w w:val="110"/>
        </w:rPr>
        <w:t>This</w:t>
      </w:r>
      <w:r>
        <w:rPr>
          <w:b/>
          <w:color w:val="010202"/>
          <w:spacing w:val="-13"/>
          <w:w w:val="110"/>
        </w:rPr>
        <w:t xml:space="preserve"> </w:t>
      </w:r>
      <w:r>
        <w:rPr>
          <w:b/>
          <w:color w:val="010202"/>
          <w:w w:val="110"/>
        </w:rPr>
        <w:t>appliance</w:t>
      </w:r>
      <w:r>
        <w:rPr>
          <w:b/>
          <w:color w:val="010202"/>
          <w:spacing w:val="-13"/>
          <w:w w:val="110"/>
        </w:rPr>
        <w:t xml:space="preserve"> </w:t>
      </w:r>
      <w:r>
        <w:rPr>
          <w:b/>
          <w:color w:val="010202"/>
          <w:w w:val="110"/>
        </w:rPr>
        <w:t>does</w:t>
      </w:r>
      <w:r>
        <w:rPr>
          <w:b/>
          <w:color w:val="010202"/>
          <w:spacing w:val="-13"/>
          <w:w w:val="110"/>
        </w:rPr>
        <w:t xml:space="preserve"> </w:t>
      </w:r>
      <w:r>
        <w:rPr>
          <w:b/>
          <w:color w:val="010202"/>
          <w:w w:val="110"/>
        </w:rPr>
        <w:t>NOT</w:t>
      </w:r>
      <w:r>
        <w:rPr>
          <w:b/>
          <w:color w:val="010202"/>
          <w:spacing w:val="-13"/>
          <w:w w:val="110"/>
        </w:rPr>
        <w:t xml:space="preserve"> </w:t>
      </w:r>
      <w:r>
        <w:rPr>
          <w:b/>
          <w:color w:val="010202"/>
          <w:w w:val="110"/>
        </w:rPr>
        <w:t>have</w:t>
      </w:r>
      <w:r>
        <w:rPr>
          <w:b/>
          <w:color w:val="010202"/>
          <w:spacing w:val="-13"/>
          <w:w w:val="110"/>
        </w:rPr>
        <w:t xml:space="preserve"> </w:t>
      </w:r>
      <w:r>
        <w:rPr>
          <w:b/>
          <w:color w:val="010202"/>
          <w:w w:val="110"/>
        </w:rPr>
        <w:t>a</w:t>
      </w:r>
      <w:r>
        <w:rPr>
          <w:b/>
          <w:color w:val="010202"/>
          <w:spacing w:val="-13"/>
          <w:w w:val="110"/>
        </w:rPr>
        <w:t xml:space="preserve"> </w:t>
      </w:r>
      <w:r>
        <w:rPr>
          <w:b/>
          <w:color w:val="010202"/>
          <w:w w:val="110"/>
        </w:rPr>
        <w:t>pilot</w:t>
      </w:r>
      <w:r>
        <w:rPr>
          <w:b/>
          <w:color w:val="010202"/>
          <w:spacing w:val="-14"/>
          <w:w w:val="110"/>
        </w:rPr>
        <w:t xml:space="preserve"> </w:t>
      </w:r>
      <w:r>
        <w:rPr>
          <w:b/>
          <w:color w:val="010202"/>
          <w:w w:val="110"/>
        </w:rPr>
        <w:t>light.</w:t>
      </w:r>
      <w:r>
        <w:rPr>
          <w:b/>
          <w:color w:val="010202"/>
          <w:spacing w:val="-13"/>
          <w:w w:val="110"/>
        </w:rPr>
        <w:t xml:space="preserve"> </w:t>
      </w:r>
      <w:r>
        <w:rPr>
          <w:b/>
          <w:color w:val="010202"/>
          <w:w w:val="110"/>
        </w:rPr>
        <w:t>It</w:t>
      </w:r>
      <w:r>
        <w:rPr>
          <w:b/>
          <w:color w:val="010202"/>
          <w:spacing w:val="-14"/>
          <w:w w:val="110"/>
        </w:rPr>
        <w:t xml:space="preserve"> </w:t>
      </w:r>
      <w:r>
        <w:rPr>
          <w:b/>
          <w:color w:val="010202"/>
          <w:w w:val="110"/>
        </w:rPr>
        <w:t>is</w:t>
      </w:r>
      <w:r>
        <w:rPr>
          <w:b/>
          <w:color w:val="010202"/>
          <w:spacing w:val="-13"/>
          <w:w w:val="110"/>
        </w:rPr>
        <w:t xml:space="preserve"> </w:t>
      </w:r>
      <w:r>
        <w:rPr>
          <w:b/>
          <w:color w:val="010202"/>
          <w:w w:val="110"/>
        </w:rPr>
        <w:t>equipped with an ignition device which automatically lights the burner.</w:t>
      </w:r>
    </w:p>
    <w:p w14:paraId="1B0D5CE0" w14:textId="77777777" w:rsidR="00A87355" w:rsidRDefault="00CD0DE7">
      <w:pPr>
        <w:spacing w:before="26" w:line="275" w:lineRule="exact"/>
        <w:ind w:left="1260"/>
        <w:rPr>
          <w:b/>
        </w:rPr>
      </w:pPr>
      <w:r>
        <w:rPr>
          <w:b/>
          <w:i/>
          <w:color w:val="010202"/>
          <w:w w:val="110"/>
          <w:sz w:val="24"/>
          <w:u w:val="single" w:color="010202"/>
        </w:rPr>
        <w:t>DO</w:t>
      </w:r>
      <w:r>
        <w:rPr>
          <w:b/>
          <w:i/>
          <w:color w:val="010202"/>
          <w:spacing w:val="-11"/>
          <w:w w:val="110"/>
          <w:sz w:val="24"/>
          <w:u w:val="single" w:color="010202"/>
        </w:rPr>
        <w:t xml:space="preserve"> </w:t>
      </w:r>
      <w:r>
        <w:rPr>
          <w:b/>
          <w:i/>
          <w:color w:val="010202"/>
          <w:w w:val="110"/>
          <w:sz w:val="24"/>
          <w:u w:val="single" w:color="010202"/>
        </w:rPr>
        <w:t>NOT</w:t>
      </w:r>
      <w:r>
        <w:rPr>
          <w:b/>
          <w:i/>
          <w:color w:val="010202"/>
          <w:spacing w:val="-10"/>
          <w:w w:val="110"/>
          <w:sz w:val="24"/>
        </w:rPr>
        <w:t xml:space="preserve"> </w:t>
      </w:r>
      <w:r>
        <w:rPr>
          <w:b/>
          <w:color w:val="010202"/>
          <w:w w:val="110"/>
        </w:rPr>
        <w:t>store</w:t>
      </w:r>
      <w:r>
        <w:rPr>
          <w:b/>
          <w:color w:val="010202"/>
          <w:spacing w:val="-9"/>
          <w:w w:val="110"/>
        </w:rPr>
        <w:t xml:space="preserve"> </w:t>
      </w:r>
      <w:r>
        <w:rPr>
          <w:b/>
          <w:color w:val="010202"/>
          <w:w w:val="110"/>
        </w:rPr>
        <w:t>or</w:t>
      </w:r>
      <w:r>
        <w:rPr>
          <w:b/>
          <w:color w:val="010202"/>
          <w:spacing w:val="-10"/>
          <w:w w:val="110"/>
        </w:rPr>
        <w:t xml:space="preserve"> </w:t>
      </w:r>
      <w:r>
        <w:rPr>
          <w:b/>
          <w:color w:val="010202"/>
          <w:w w:val="110"/>
        </w:rPr>
        <w:t>use</w:t>
      </w:r>
      <w:r>
        <w:rPr>
          <w:b/>
          <w:color w:val="010202"/>
          <w:spacing w:val="-9"/>
          <w:w w:val="110"/>
        </w:rPr>
        <w:t xml:space="preserve"> </w:t>
      </w:r>
      <w:r>
        <w:rPr>
          <w:b/>
          <w:color w:val="010202"/>
          <w:w w:val="110"/>
        </w:rPr>
        <w:t>gasoline</w:t>
      </w:r>
      <w:r>
        <w:rPr>
          <w:b/>
          <w:color w:val="010202"/>
          <w:spacing w:val="-9"/>
          <w:w w:val="110"/>
        </w:rPr>
        <w:t xml:space="preserve"> </w:t>
      </w:r>
      <w:r>
        <w:rPr>
          <w:b/>
          <w:color w:val="010202"/>
          <w:w w:val="110"/>
        </w:rPr>
        <w:t>or</w:t>
      </w:r>
      <w:r>
        <w:rPr>
          <w:b/>
          <w:color w:val="010202"/>
          <w:spacing w:val="-10"/>
          <w:w w:val="110"/>
        </w:rPr>
        <w:t xml:space="preserve"> </w:t>
      </w:r>
      <w:r>
        <w:rPr>
          <w:b/>
          <w:color w:val="010202"/>
          <w:w w:val="110"/>
        </w:rPr>
        <w:t>other</w:t>
      </w:r>
      <w:r>
        <w:rPr>
          <w:b/>
          <w:color w:val="010202"/>
          <w:spacing w:val="-9"/>
          <w:w w:val="110"/>
        </w:rPr>
        <w:t xml:space="preserve"> </w:t>
      </w:r>
      <w:r>
        <w:rPr>
          <w:b/>
          <w:color w:val="010202"/>
          <w:w w:val="110"/>
        </w:rPr>
        <w:t>ﬂammable</w:t>
      </w:r>
      <w:r>
        <w:rPr>
          <w:b/>
          <w:color w:val="010202"/>
          <w:spacing w:val="-10"/>
          <w:w w:val="110"/>
        </w:rPr>
        <w:t xml:space="preserve"> </w:t>
      </w:r>
      <w:r>
        <w:rPr>
          <w:b/>
          <w:color w:val="010202"/>
          <w:w w:val="110"/>
        </w:rPr>
        <w:t>substances</w:t>
      </w:r>
      <w:r>
        <w:rPr>
          <w:b/>
          <w:color w:val="010202"/>
          <w:spacing w:val="-9"/>
          <w:w w:val="110"/>
        </w:rPr>
        <w:t xml:space="preserve"> </w:t>
      </w:r>
      <w:r>
        <w:rPr>
          <w:b/>
          <w:color w:val="010202"/>
          <w:w w:val="110"/>
        </w:rPr>
        <w:t>(vapors</w:t>
      </w:r>
      <w:r>
        <w:rPr>
          <w:b/>
          <w:color w:val="010202"/>
          <w:spacing w:val="-9"/>
          <w:w w:val="110"/>
        </w:rPr>
        <w:t xml:space="preserve"> </w:t>
      </w:r>
      <w:r>
        <w:rPr>
          <w:b/>
          <w:color w:val="010202"/>
          <w:w w:val="110"/>
        </w:rPr>
        <w:t>or</w:t>
      </w:r>
      <w:r>
        <w:rPr>
          <w:b/>
          <w:color w:val="010202"/>
          <w:spacing w:val="-10"/>
          <w:w w:val="110"/>
        </w:rPr>
        <w:t xml:space="preserve"> </w:t>
      </w:r>
      <w:r>
        <w:rPr>
          <w:b/>
          <w:color w:val="010202"/>
          <w:w w:val="110"/>
        </w:rPr>
        <w:t>liquids)</w:t>
      </w:r>
      <w:r>
        <w:rPr>
          <w:b/>
          <w:color w:val="010202"/>
          <w:spacing w:val="-9"/>
          <w:w w:val="110"/>
        </w:rPr>
        <w:t xml:space="preserve"> </w:t>
      </w:r>
      <w:r>
        <w:rPr>
          <w:b/>
          <w:color w:val="010202"/>
          <w:w w:val="110"/>
        </w:rPr>
        <w:t>in</w:t>
      </w:r>
      <w:r>
        <w:rPr>
          <w:b/>
          <w:color w:val="010202"/>
          <w:spacing w:val="-9"/>
          <w:w w:val="110"/>
        </w:rPr>
        <w:t xml:space="preserve"> </w:t>
      </w:r>
      <w:r>
        <w:rPr>
          <w:b/>
          <w:color w:val="010202"/>
          <w:w w:val="110"/>
        </w:rPr>
        <w:t>the</w:t>
      </w:r>
      <w:r>
        <w:rPr>
          <w:b/>
          <w:color w:val="010202"/>
          <w:spacing w:val="-10"/>
          <w:w w:val="110"/>
        </w:rPr>
        <w:t xml:space="preserve"> </w:t>
      </w:r>
      <w:r>
        <w:rPr>
          <w:b/>
          <w:color w:val="010202"/>
          <w:w w:val="110"/>
        </w:rPr>
        <w:t>vicinity</w:t>
      </w:r>
      <w:r>
        <w:rPr>
          <w:b/>
          <w:color w:val="010202"/>
          <w:spacing w:val="-9"/>
          <w:w w:val="110"/>
        </w:rPr>
        <w:t xml:space="preserve"> </w:t>
      </w:r>
      <w:r>
        <w:rPr>
          <w:b/>
          <w:color w:val="010202"/>
          <w:spacing w:val="-5"/>
          <w:w w:val="110"/>
        </w:rPr>
        <w:t>of</w:t>
      </w:r>
    </w:p>
    <w:p w14:paraId="1B0D5CE1" w14:textId="77777777" w:rsidR="00A87355" w:rsidRDefault="00CD0DE7">
      <w:pPr>
        <w:spacing w:line="233" w:lineRule="exact"/>
        <w:ind w:left="1260"/>
        <w:rPr>
          <w:b/>
        </w:rPr>
      </w:pPr>
      <w:r>
        <w:rPr>
          <w:b/>
          <w:color w:val="010202"/>
          <w:w w:val="110"/>
        </w:rPr>
        <w:t>this</w:t>
      </w:r>
      <w:r>
        <w:rPr>
          <w:b/>
          <w:color w:val="010202"/>
          <w:spacing w:val="-12"/>
          <w:w w:val="110"/>
        </w:rPr>
        <w:t xml:space="preserve"> </w:t>
      </w:r>
      <w:r>
        <w:rPr>
          <w:b/>
          <w:color w:val="010202"/>
          <w:w w:val="110"/>
        </w:rPr>
        <w:t>water</w:t>
      </w:r>
      <w:r>
        <w:rPr>
          <w:b/>
          <w:color w:val="010202"/>
          <w:spacing w:val="-12"/>
          <w:w w:val="110"/>
        </w:rPr>
        <w:t xml:space="preserve"> </w:t>
      </w:r>
      <w:r>
        <w:rPr>
          <w:b/>
          <w:color w:val="010202"/>
          <w:w w:val="110"/>
        </w:rPr>
        <w:t>heater</w:t>
      </w:r>
      <w:r>
        <w:rPr>
          <w:b/>
          <w:color w:val="010202"/>
          <w:spacing w:val="-12"/>
          <w:w w:val="110"/>
        </w:rPr>
        <w:t xml:space="preserve"> </w:t>
      </w:r>
      <w:r>
        <w:rPr>
          <w:b/>
          <w:color w:val="010202"/>
          <w:w w:val="110"/>
        </w:rPr>
        <w:t>or</w:t>
      </w:r>
      <w:r>
        <w:rPr>
          <w:b/>
          <w:color w:val="010202"/>
          <w:spacing w:val="-12"/>
          <w:w w:val="110"/>
        </w:rPr>
        <w:t xml:space="preserve"> </w:t>
      </w:r>
      <w:r>
        <w:rPr>
          <w:b/>
          <w:color w:val="010202"/>
          <w:w w:val="110"/>
        </w:rPr>
        <w:t>any</w:t>
      </w:r>
      <w:r>
        <w:rPr>
          <w:b/>
          <w:color w:val="010202"/>
          <w:spacing w:val="-11"/>
          <w:w w:val="110"/>
        </w:rPr>
        <w:t xml:space="preserve"> </w:t>
      </w:r>
      <w:r>
        <w:rPr>
          <w:b/>
          <w:color w:val="010202"/>
          <w:w w:val="110"/>
        </w:rPr>
        <w:t>other</w:t>
      </w:r>
      <w:r>
        <w:rPr>
          <w:b/>
          <w:color w:val="010202"/>
          <w:spacing w:val="-12"/>
          <w:w w:val="110"/>
        </w:rPr>
        <w:t xml:space="preserve"> </w:t>
      </w:r>
      <w:r>
        <w:rPr>
          <w:b/>
          <w:color w:val="010202"/>
          <w:w w:val="110"/>
        </w:rPr>
        <w:t>appliance.</w:t>
      </w:r>
      <w:r>
        <w:rPr>
          <w:b/>
          <w:color w:val="010202"/>
          <w:spacing w:val="-12"/>
          <w:w w:val="110"/>
        </w:rPr>
        <w:t xml:space="preserve"> </w:t>
      </w:r>
      <w:r>
        <w:rPr>
          <w:b/>
          <w:color w:val="010202"/>
          <w:w w:val="110"/>
        </w:rPr>
        <w:t>This</w:t>
      </w:r>
      <w:r>
        <w:rPr>
          <w:b/>
          <w:color w:val="010202"/>
          <w:spacing w:val="-12"/>
          <w:w w:val="110"/>
        </w:rPr>
        <w:t xml:space="preserve"> </w:t>
      </w:r>
      <w:r>
        <w:rPr>
          <w:b/>
          <w:color w:val="010202"/>
          <w:w w:val="110"/>
        </w:rPr>
        <w:t>could</w:t>
      </w:r>
      <w:r>
        <w:rPr>
          <w:b/>
          <w:color w:val="010202"/>
          <w:spacing w:val="-12"/>
          <w:w w:val="110"/>
        </w:rPr>
        <w:t xml:space="preserve"> </w:t>
      </w:r>
      <w:r>
        <w:rPr>
          <w:b/>
          <w:color w:val="010202"/>
          <w:w w:val="110"/>
        </w:rPr>
        <w:t>create</w:t>
      </w:r>
      <w:r>
        <w:rPr>
          <w:b/>
          <w:color w:val="010202"/>
          <w:spacing w:val="-11"/>
          <w:w w:val="110"/>
        </w:rPr>
        <w:t xml:space="preserve"> </w:t>
      </w:r>
      <w:r>
        <w:rPr>
          <w:b/>
          <w:color w:val="010202"/>
          <w:w w:val="110"/>
        </w:rPr>
        <w:t>a</w:t>
      </w:r>
      <w:r>
        <w:rPr>
          <w:b/>
          <w:color w:val="010202"/>
          <w:spacing w:val="-12"/>
          <w:w w:val="110"/>
        </w:rPr>
        <w:t xml:space="preserve"> </w:t>
      </w:r>
      <w:r>
        <w:rPr>
          <w:b/>
          <w:color w:val="010202"/>
          <w:w w:val="110"/>
        </w:rPr>
        <w:t>hazard</w:t>
      </w:r>
      <w:r>
        <w:rPr>
          <w:b/>
          <w:color w:val="010202"/>
          <w:spacing w:val="-12"/>
          <w:w w:val="110"/>
        </w:rPr>
        <w:t xml:space="preserve"> </w:t>
      </w:r>
      <w:r>
        <w:rPr>
          <w:b/>
          <w:color w:val="010202"/>
          <w:w w:val="110"/>
        </w:rPr>
        <w:t>that</w:t>
      </w:r>
      <w:r>
        <w:rPr>
          <w:b/>
          <w:color w:val="010202"/>
          <w:spacing w:val="-13"/>
          <w:w w:val="110"/>
        </w:rPr>
        <w:t xml:space="preserve"> </w:t>
      </w:r>
      <w:r>
        <w:rPr>
          <w:b/>
          <w:color w:val="010202"/>
          <w:w w:val="110"/>
        </w:rPr>
        <w:t>may</w:t>
      </w:r>
      <w:r>
        <w:rPr>
          <w:b/>
          <w:color w:val="010202"/>
          <w:spacing w:val="-11"/>
          <w:w w:val="110"/>
        </w:rPr>
        <w:t xml:space="preserve"> </w:t>
      </w:r>
      <w:r>
        <w:rPr>
          <w:b/>
          <w:color w:val="010202"/>
          <w:w w:val="110"/>
        </w:rPr>
        <w:t>result</w:t>
      </w:r>
      <w:r>
        <w:rPr>
          <w:b/>
          <w:color w:val="010202"/>
          <w:spacing w:val="-13"/>
          <w:w w:val="110"/>
        </w:rPr>
        <w:t xml:space="preserve"> </w:t>
      </w:r>
      <w:r>
        <w:rPr>
          <w:b/>
          <w:color w:val="010202"/>
          <w:w w:val="110"/>
        </w:rPr>
        <w:t>in</w:t>
      </w:r>
      <w:r>
        <w:rPr>
          <w:b/>
          <w:color w:val="010202"/>
          <w:spacing w:val="-12"/>
          <w:w w:val="110"/>
        </w:rPr>
        <w:t xml:space="preserve"> </w:t>
      </w:r>
      <w:r>
        <w:rPr>
          <w:b/>
          <w:color w:val="010202"/>
          <w:spacing w:val="-2"/>
          <w:w w:val="110"/>
        </w:rPr>
        <w:t>personal</w:t>
      </w:r>
    </w:p>
    <w:p w14:paraId="1B0D5CE2" w14:textId="77777777" w:rsidR="00A87355" w:rsidRDefault="00CD0DE7">
      <w:pPr>
        <w:spacing w:line="251" w:lineRule="exact"/>
        <w:ind w:left="1260"/>
        <w:rPr>
          <w:b/>
        </w:rPr>
      </w:pPr>
      <w:r>
        <w:rPr>
          <w:b/>
          <w:color w:val="010202"/>
        </w:rPr>
        <w:t>injury,</w:t>
      </w:r>
      <w:r>
        <w:rPr>
          <w:b/>
          <w:color w:val="010202"/>
          <w:spacing w:val="25"/>
        </w:rPr>
        <w:t xml:space="preserve"> </w:t>
      </w:r>
      <w:r>
        <w:rPr>
          <w:b/>
          <w:color w:val="010202"/>
        </w:rPr>
        <w:t>ﬁre,</w:t>
      </w:r>
      <w:r>
        <w:rPr>
          <w:b/>
          <w:color w:val="010202"/>
          <w:spacing w:val="26"/>
        </w:rPr>
        <w:t xml:space="preserve"> </w:t>
      </w:r>
      <w:r>
        <w:rPr>
          <w:b/>
          <w:color w:val="010202"/>
        </w:rPr>
        <w:t>and/or</w:t>
      </w:r>
      <w:r>
        <w:rPr>
          <w:b/>
          <w:color w:val="010202"/>
          <w:spacing w:val="25"/>
        </w:rPr>
        <w:t xml:space="preserve"> </w:t>
      </w:r>
      <w:r>
        <w:rPr>
          <w:b/>
          <w:color w:val="010202"/>
        </w:rPr>
        <w:t>an</w:t>
      </w:r>
      <w:r>
        <w:rPr>
          <w:b/>
          <w:color w:val="010202"/>
          <w:spacing w:val="26"/>
        </w:rPr>
        <w:t xml:space="preserve"> </w:t>
      </w:r>
      <w:r>
        <w:rPr>
          <w:b/>
          <w:color w:val="010202"/>
          <w:spacing w:val="-2"/>
        </w:rPr>
        <w:t>explosion.</w:t>
      </w:r>
    </w:p>
    <w:p w14:paraId="1B0D5CE3" w14:textId="77777777" w:rsidR="00A87355" w:rsidRDefault="00CD0DE7">
      <w:pPr>
        <w:spacing w:before="50" w:line="208" w:lineRule="auto"/>
        <w:ind w:left="1260" w:right="804"/>
        <w:rPr>
          <w:b/>
        </w:rPr>
      </w:pPr>
      <w:r>
        <w:rPr>
          <w:b/>
          <w:i/>
          <w:color w:val="010202"/>
          <w:w w:val="110"/>
          <w:sz w:val="24"/>
          <w:u w:val="single" w:color="010202"/>
        </w:rPr>
        <w:t>DO</w:t>
      </w:r>
      <w:r>
        <w:rPr>
          <w:b/>
          <w:i/>
          <w:color w:val="010202"/>
          <w:spacing w:val="-15"/>
          <w:w w:val="110"/>
          <w:sz w:val="24"/>
          <w:u w:val="single" w:color="010202"/>
        </w:rPr>
        <w:t xml:space="preserve"> </w:t>
      </w:r>
      <w:r>
        <w:rPr>
          <w:b/>
          <w:i/>
          <w:color w:val="010202"/>
          <w:w w:val="110"/>
          <w:sz w:val="24"/>
          <w:u w:val="single" w:color="010202"/>
        </w:rPr>
        <w:t>NOT</w:t>
      </w:r>
      <w:r>
        <w:rPr>
          <w:b/>
          <w:i/>
          <w:color w:val="010202"/>
          <w:spacing w:val="-15"/>
          <w:w w:val="110"/>
          <w:sz w:val="24"/>
        </w:rPr>
        <w:t xml:space="preserve"> </w:t>
      </w:r>
      <w:r>
        <w:rPr>
          <w:b/>
          <w:color w:val="010202"/>
          <w:w w:val="110"/>
        </w:rPr>
        <w:t>place</w:t>
      </w:r>
      <w:r>
        <w:rPr>
          <w:b/>
          <w:color w:val="010202"/>
          <w:spacing w:val="-14"/>
          <w:w w:val="110"/>
        </w:rPr>
        <w:t xml:space="preserve"> </w:t>
      </w:r>
      <w:r>
        <w:rPr>
          <w:b/>
          <w:color w:val="010202"/>
          <w:w w:val="110"/>
        </w:rPr>
        <w:t>newspapers</w:t>
      </w:r>
      <w:r>
        <w:rPr>
          <w:b/>
          <w:color w:val="010202"/>
          <w:spacing w:val="-14"/>
          <w:w w:val="110"/>
        </w:rPr>
        <w:t xml:space="preserve"> </w:t>
      </w:r>
      <w:r>
        <w:rPr>
          <w:b/>
          <w:color w:val="010202"/>
          <w:w w:val="110"/>
        </w:rPr>
        <w:t>or</w:t>
      </w:r>
      <w:r>
        <w:rPr>
          <w:b/>
          <w:color w:val="010202"/>
          <w:spacing w:val="-13"/>
          <w:w w:val="110"/>
        </w:rPr>
        <w:t xml:space="preserve"> </w:t>
      </w:r>
      <w:r>
        <w:rPr>
          <w:b/>
          <w:color w:val="010202"/>
          <w:w w:val="110"/>
        </w:rPr>
        <w:t>laundry</w:t>
      </w:r>
      <w:r>
        <w:rPr>
          <w:b/>
          <w:color w:val="010202"/>
          <w:spacing w:val="-14"/>
          <w:w w:val="110"/>
        </w:rPr>
        <w:t xml:space="preserve"> </w:t>
      </w:r>
      <w:r>
        <w:rPr>
          <w:b/>
          <w:color w:val="010202"/>
          <w:w w:val="110"/>
        </w:rPr>
        <w:t>near</w:t>
      </w:r>
      <w:r>
        <w:rPr>
          <w:b/>
          <w:color w:val="010202"/>
          <w:spacing w:val="-14"/>
          <w:w w:val="110"/>
        </w:rPr>
        <w:t xml:space="preserve"> </w:t>
      </w:r>
      <w:r>
        <w:rPr>
          <w:b/>
          <w:color w:val="010202"/>
          <w:w w:val="110"/>
        </w:rPr>
        <w:t>the</w:t>
      </w:r>
      <w:r>
        <w:rPr>
          <w:b/>
          <w:color w:val="010202"/>
          <w:spacing w:val="-13"/>
          <w:w w:val="110"/>
        </w:rPr>
        <w:t xml:space="preserve"> </w:t>
      </w:r>
      <w:r>
        <w:rPr>
          <w:b/>
          <w:color w:val="010202"/>
          <w:w w:val="110"/>
        </w:rPr>
        <w:t>water</w:t>
      </w:r>
      <w:r>
        <w:rPr>
          <w:b/>
          <w:color w:val="010202"/>
          <w:spacing w:val="-14"/>
          <w:w w:val="110"/>
        </w:rPr>
        <w:t xml:space="preserve"> </w:t>
      </w:r>
      <w:r>
        <w:rPr>
          <w:b/>
          <w:color w:val="010202"/>
          <w:w w:val="110"/>
        </w:rPr>
        <w:t>heater</w:t>
      </w:r>
      <w:r>
        <w:rPr>
          <w:b/>
          <w:color w:val="010202"/>
          <w:spacing w:val="-14"/>
          <w:w w:val="110"/>
        </w:rPr>
        <w:t xml:space="preserve"> </w:t>
      </w:r>
      <w:r>
        <w:rPr>
          <w:b/>
          <w:color w:val="010202"/>
          <w:w w:val="110"/>
        </w:rPr>
        <w:t>or</w:t>
      </w:r>
      <w:r>
        <w:rPr>
          <w:b/>
          <w:color w:val="010202"/>
          <w:spacing w:val="-13"/>
          <w:w w:val="110"/>
        </w:rPr>
        <w:t xml:space="preserve"> </w:t>
      </w:r>
      <w:r>
        <w:rPr>
          <w:b/>
          <w:color w:val="010202"/>
          <w:w w:val="110"/>
        </w:rPr>
        <w:t>venting</w:t>
      </w:r>
      <w:r>
        <w:rPr>
          <w:b/>
          <w:color w:val="010202"/>
          <w:spacing w:val="-14"/>
          <w:w w:val="110"/>
        </w:rPr>
        <w:t xml:space="preserve"> </w:t>
      </w:r>
      <w:r>
        <w:rPr>
          <w:b/>
          <w:color w:val="010202"/>
          <w:w w:val="110"/>
        </w:rPr>
        <w:t>system</w:t>
      </w:r>
      <w:r>
        <w:rPr>
          <w:b/>
          <w:color w:val="010202"/>
          <w:spacing w:val="-14"/>
          <w:w w:val="110"/>
        </w:rPr>
        <w:t xml:space="preserve"> </w:t>
      </w:r>
      <w:r>
        <w:rPr>
          <w:b/>
          <w:color w:val="010202"/>
          <w:w w:val="110"/>
        </w:rPr>
        <w:t>(including</w:t>
      </w:r>
      <w:r>
        <w:rPr>
          <w:b/>
          <w:color w:val="010202"/>
          <w:spacing w:val="-36"/>
          <w:w w:val="110"/>
        </w:rPr>
        <w:t xml:space="preserve"> </w:t>
      </w:r>
      <w:r>
        <w:rPr>
          <w:b/>
          <w:color w:val="010202"/>
          <w:w w:val="110"/>
        </w:rPr>
        <w:t>the</w:t>
      </w:r>
      <w:r>
        <w:rPr>
          <w:b/>
          <w:color w:val="010202"/>
          <w:spacing w:val="-13"/>
          <w:w w:val="110"/>
        </w:rPr>
        <w:t xml:space="preserve"> </w:t>
      </w:r>
      <w:r>
        <w:rPr>
          <w:b/>
          <w:color w:val="010202"/>
          <w:w w:val="110"/>
        </w:rPr>
        <w:t>vent termination</w:t>
      </w:r>
      <w:r>
        <w:rPr>
          <w:b/>
          <w:color w:val="010202"/>
          <w:spacing w:val="-2"/>
          <w:w w:val="110"/>
        </w:rPr>
        <w:t xml:space="preserve"> </w:t>
      </w:r>
      <w:r>
        <w:rPr>
          <w:b/>
          <w:color w:val="010202"/>
          <w:w w:val="110"/>
        </w:rPr>
        <w:t>outlet),</w:t>
      </w:r>
      <w:r>
        <w:rPr>
          <w:b/>
          <w:color w:val="010202"/>
          <w:spacing w:val="-2"/>
          <w:w w:val="110"/>
        </w:rPr>
        <w:t xml:space="preserve"> </w:t>
      </w:r>
      <w:r>
        <w:rPr>
          <w:b/>
          <w:color w:val="010202"/>
          <w:w w:val="110"/>
        </w:rPr>
        <w:t>as</w:t>
      </w:r>
      <w:r>
        <w:rPr>
          <w:b/>
          <w:color w:val="010202"/>
          <w:spacing w:val="-2"/>
          <w:w w:val="110"/>
        </w:rPr>
        <w:t xml:space="preserve"> </w:t>
      </w:r>
      <w:r>
        <w:rPr>
          <w:b/>
          <w:color w:val="010202"/>
          <w:w w:val="110"/>
        </w:rPr>
        <w:t>these</w:t>
      </w:r>
      <w:r>
        <w:rPr>
          <w:b/>
          <w:color w:val="010202"/>
          <w:spacing w:val="-2"/>
          <w:w w:val="110"/>
        </w:rPr>
        <w:t xml:space="preserve"> </w:t>
      </w:r>
      <w:r>
        <w:rPr>
          <w:b/>
          <w:color w:val="010202"/>
          <w:w w:val="110"/>
        </w:rPr>
        <w:t>could</w:t>
      </w:r>
      <w:r>
        <w:rPr>
          <w:b/>
          <w:color w:val="010202"/>
          <w:spacing w:val="-2"/>
          <w:w w:val="110"/>
        </w:rPr>
        <w:t xml:space="preserve"> </w:t>
      </w:r>
      <w:r>
        <w:rPr>
          <w:b/>
          <w:color w:val="010202"/>
          <w:w w:val="110"/>
        </w:rPr>
        <w:t>create</w:t>
      </w:r>
      <w:r>
        <w:rPr>
          <w:b/>
          <w:color w:val="010202"/>
          <w:spacing w:val="-2"/>
          <w:w w:val="110"/>
        </w:rPr>
        <w:t xml:space="preserve"> </w:t>
      </w:r>
      <w:r>
        <w:rPr>
          <w:b/>
          <w:color w:val="010202"/>
          <w:w w:val="110"/>
        </w:rPr>
        <w:t>a</w:t>
      </w:r>
      <w:r>
        <w:rPr>
          <w:b/>
          <w:color w:val="010202"/>
          <w:spacing w:val="-2"/>
          <w:w w:val="110"/>
        </w:rPr>
        <w:t xml:space="preserve"> </w:t>
      </w:r>
      <w:r>
        <w:rPr>
          <w:b/>
          <w:color w:val="010202"/>
          <w:w w:val="110"/>
        </w:rPr>
        <w:t>ﬁre</w:t>
      </w:r>
      <w:r>
        <w:rPr>
          <w:b/>
          <w:color w:val="010202"/>
          <w:spacing w:val="-2"/>
          <w:w w:val="110"/>
        </w:rPr>
        <w:t xml:space="preserve"> </w:t>
      </w:r>
      <w:r>
        <w:rPr>
          <w:b/>
          <w:color w:val="010202"/>
          <w:w w:val="110"/>
        </w:rPr>
        <w:t>hazard,</w:t>
      </w:r>
      <w:r>
        <w:rPr>
          <w:b/>
          <w:color w:val="010202"/>
          <w:spacing w:val="-2"/>
          <w:w w:val="110"/>
        </w:rPr>
        <w:t xml:space="preserve"> </w:t>
      </w:r>
      <w:r>
        <w:rPr>
          <w:b/>
          <w:color w:val="010202"/>
          <w:w w:val="110"/>
        </w:rPr>
        <w:t>which</w:t>
      </w:r>
      <w:r>
        <w:rPr>
          <w:b/>
          <w:color w:val="010202"/>
          <w:spacing w:val="-2"/>
          <w:w w:val="110"/>
        </w:rPr>
        <w:t xml:space="preserve"> </w:t>
      </w:r>
      <w:r>
        <w:rPr>
          <w:b/>
          <w:color w:val="010202"/>
          <w:w w:val="110"/>
        </w:rPr>
        <w:t>could</w:t>
      </w:r>
      <w:r>
        <w:rPr>
          <w:b/>
          <w:color w:val="010202"/>
          <w:spacing w:val="-2"/>
          <w:w w:val="110"/>
        </w:rPr>
        <w:t xml:space="preserve"> </w:t>
      </w:r>
      <w:r>
        <w:rPr>
          <w:b/>
          <w:color w:val="010202"/>
          <w:w w:val="110"/>
        </w:rPr>
        <w:t>result</w:t>
      </w:r>
      <w:r>
        <w:rPr>
          <w:b/>
          <w:color w:val="010202"/>
          <w:spacing w:val="-3"/>
          <w:w w:val="110"/>
        </w:rPr>
        <w:t xml:space="preserve"> </w:t>
      </w:r>
      <w:r>
        <w:rPr>
          <w:b/>
          <w:color w:val="010202"/>
          <w:w w:val="110"/>
        </w:rPr>
        <w:t>in</w:t>
      </w:r>
      <w:r>
        <w:rPr>
          <w:b/>
          <w:color w:val="010202"/>
          <w:spacing w:val="-2"/>
          <w:w w:val="110"/>
        </w:rPr>
        <w:t xml:space="preserve"> </w:t>
      </w:r>
      <w:r>
        <w:rPr>
          <w:b/>
          <w:color w:val="010202"/>
          <w:w w:val="110"/>
        </w:rPr>
        <w:t>personal</w:t>
      </w:r>
      <w:r>
        <w:rPr>
          <w:b/>
          <w:color w:val="010202"/>
          <w:spacing w:val="-2"/>
          <w:w w:val="110"/>
        </w:rPr>
        <w:t xml:space="preserve"> </w:t>
      </w:r>
      <w:r>
        <w:rPr>
          <w:b/>
          <w:color w:val="010202"/>
          <w:w w:val="110"/>
        </w:rPr>
        <w:t>injury</w:t>
      </w:r>
      <w:r>
        <w:rPr>
          <w:b/>
          <w:color w:val="010202"/>
          <w:spacing w:val="-2"/>
          <w:w w:val="110"/>
        </w:rPr>
        <w:t xml:space="preserve"> </w:t>
      </w:r>
      <w:r>
        <w:rPr>
          <w:b/>
          <w:color w:val="010202"/>
          <w:w w:val="110"/>
        </w:rPr>
        <w:t>and property</w:t>
      </w:r>
      <w:r>
        <w:rPr>
          <w:b/>
          <w:color w:val="010202"/>
          <w:spacing w:val="-6"/>
          <w:w w:val="110"/>
        </w:rPr>
        <w:t xml:space="preserve"> </w:t>
      </w:r>
      <w:r>
        <w:rPr>
          <w:b/>
          <w:color w:val="010202"/>
          <w:w w:val="110"/>
        </w:rPr>
        <w:t>damage.</w:t>
      </w:r>
    </w:p>
    <w:p w14:paraId="1B0D5CE4" w14:textId="77777777" w:rsidR="00A87355" w:rsidRDefault="00CD0DE7">
      <w:pPr>
        <w:spacing w:before="55" w:line="208" w:lineRule="auto"/>
        <w:ind w:left="1260" w:right="1032"/>
        <w:rPr>
          <w:b/>
        </w:rPr>
      </w:pPr>
      <w:r>
        <w:rPr>
          <w:b/>
          <w:i/>
          <w:color w:val="010202"/>
          <w:w w:val="110"/>
          <w:sz w:val="24"/>
          <w:u w:val="single" w:color="010202"/>
        </w:rPr>
        <w:t>DO NOT</w:t>
      </w:r>
      <w:r>
        <w:rPr>
          <w:b/>
          <w:i/>
          <w:color w:val="010202"/>
          <w:w w:val="110"/>
          <w:sz w:val="24"/>
        </w:rPr>
        <w:t xml:space="preserve"> </w:t>
      </w:r>
      <w:r>
        <w:rPr>
          <w:b/>
          <w:color w:val="010202"/>
          <w:w w:val="110"/>
        </w:rPr>
        <w:t>use or store aerosol products (such as hair sprays, spray paints etc.) or any other compressed</w:t>
      </w:r>
      <w:r>
        <w:rPr>
          <w:b/>
          <w:color w:val="010202"/>
          <w:spacing w:val="-13"/>
          <w:w w:val="110"/>
        </w:rPr>
        <w:t xml:space="preserve"> </w:t>
      </w:r>
      <w:r>
        <w:rPr>
          <w:b/>
          <w:color w:val="010202"/>
          <w:w w:val="110"/>
        </w:rPr>
        <w:t>gases</w:t>
      </w:r>
      <w:r>
        <w:rPr>
          <w:b/>
          <w:color w:val="010202"/>
          <w:spacing w:val="-13"/>
          <w:w w:val="110"/>
        </w:rPr>
        <w:t xml:space="preserve"> </w:t>
      </w:r>
      <w:r>
        <w:rPr>
          <w:b/>
          <w:color w:val="010202"/>
          <w:w w:val="110"/>
        </w:rPr>
        <w:t>near</w:t>
      </w:r>
      <w:r>
        <w:rPr>
          <w:b/>
          <w:color w:val="010202"/>
          <w:spacing w:val="-13"/>
          <w:w w:val="110"/>
        </w:rPr>
        <w:t xml:space="preserve"> </w:t>
      </w:r>
      <w:r>
        <w:rPr>
          <w:b/>
          <w:color w:val="010202"/>
          <w:w w:val="110"/>
        </w:rPr>
        <w:t>the</w:t>
      </w:r>
      <w:r>
        <w:rPr>
          <w:b/>
          <w:color w:val="010202"/>
          <w:spacing w:val="-13"/>
          <w:w w:val="110"/>
        </w:rPr>
        <w:t xml:space="preserve"> </w:t>
      </w:r>
      <w:r>
        <w:rPr>
          <w:b/>
          <w:color w:val="010202"/>
          <w:w w:val="110"/>
        </w:rPr>
        <w:t>water</w:t>
      </w:r>
      <w:r>
        <w:rPr>
          <w:b/>
          <w:color w:val="010202"/>
          <w:spacing w:val="-13"/>
          <w:w w:val="110"/>
        </w:rPr>
        <w:t xml:space="preserve"> </w:t>
      </w:r>
      <w:r>
        <w:rPr>
          <w:b/>
          <w:color w:val="010202"/>
          <w:w w:val="110"/>
        </w:rPr>
        <w:t>heater</w:t>
      </w:r>
      <w:r>
        <w:rPr>
          <w:b/>
          <w:color w:val="010202"/>
          <w:spacing w:val="-13"/>
          <w:w w:val="110"/>
        </w:rPr>
        <w:t xml:space="preserve"> </w:t>
      </w:r>
      <w:r>
        <w:rPr>
          <w:b/>
          <w:color w:val="010202"/>
          <w:w w:val="110"/>
        </w:rPr>
        <w:t>or</w:t>
      </w:r>
      <w:r>
        <w:rPr>
          <w:b/>
          <w:color w:val="010202"/>
          <w:spacing w:val="-13"/>
          <w:w w:val="110"/>
        </w:rPr>
        <w:t xml:space="preserve"> </w:t>
      </w:r>
      <w:r>
        <w:rPr>
          <w:b/>
          <w:color w:val="010202"/>
          <w:w w:val="110"/>
        </w:rPr>
        <w:t>venting</w:t>
      </w:r>
      <w:r>
        <w:rPr>
          <w:b/>
          <w:color w:val="010202"/>
          <w:spacing w:val="-13"/>
          <w:w w:val="110"/>
        </w:rPr>
        <w:t xml:space="preserve"> </w:t>
      </w:r>
      <w:r>
        <w:rPr>
          <w:b/>
          <w:color w:val="010202"/>
          <w:w w:val="110"/>
        </w:rPr>
        <w:t>system</w:t>
      </w:r>
      <w:r>
        <w:rPr>
          <w:b/>
          <w:color w:val="010202"/>
          <w:spacing w:val="-13"/>
          <w:w w:val="110"/>
        </w:rPr>
        <w:t xml:space="preserve"> </w:t>
      </w:r>
      <w:r>
        <w:rPr>
          <w:b/>
          <w:color w:val="010202"/>
          <w:w w:val="110"/>
        </w:rPr>
        <w:t>(including</w:t>
      </w:r>
      <w:r>
        <w:rPr>
          <w:b/>
          <w:color w:val="010202"/>
          <w:spacing w:val="-13"/>
          <w:w w:val="110"/>
        </w:rPr>
        <w:t xml:space="preserve"> </w:t>
      </w:r>
      <w:r>
        <w:rPr>
          <w:b/>
          <w:color w:val="010202"/>
          <w:w w:val="110"/>
        </w:rPr>
        <w:t>the</w:t>
      </w:r>
      <w:r>
        <w:rPr>
          <w:b/>
          <w:color w:val="010202"/>
          <w:spacing w:val="-13"/>
          <w:w w:val="110"/>
        </w:rPr>
        <w:t xml:space="preserve"> </w:t>
      </w:r>
      <w:r>
        <w:rPr>
          <w:b/>
          <w:color w:val="010202"/>
          <w:w w:val="110"/>
        </w:rPr>
        <w:t>vent</w:t>
      </w:r>
      <w:r>
        <w:rPr>
          <w:b/>
          <w:color w:val="010202"/>
          <w:spacing w:val="-14"/>
          <w:w w:val="110"/>
        </w:rPr>
        <w:t xml:space="preserve"> </w:t>
      </w:r>
      <w:r>
        <w:rPr>
          <w:b/>
          <w:color w:val="010202"/>
          <w:w w:val="110"/>
        </w:rPr>
        <w:t>termination</w:t>
      </w:r>
      <w:r>
        <w:rPr>
          <w:b/>
          <w:color w:val="010202"/>
          <w:spacing w:val="-13"/>
          <w:w w:val="110"/>
        </w:rPr>
        <w:t xml:space="preserve"> </w:t>
      </w:r>
      <w:r>
        <w:rPr>
          <w:b/>
          <w:color w:val="010202"/>
          <w:w w:val="110"/>
        </w:rPr>
        <w:t>outlet), as this could result in personal injury, ﬁre, and/or an explosion.</w:t>
      </w:r>
    </w:p>
    <w:p w14:paraId="1B0D5CE5" w14:textId="77777777" w:rsidR="00A87355" w:rsidRDefault="00CD0DE7">
      <w:pPr>
        <w:spacing w:before="56" w:line="208" w:lineRule="auto"/>
        <w:ind w:left="1260" w:right="1252"/>
        <w:rPr>
          <w:b/>
        </w:rPr>
      </w:pPr>
      <w:r>
        <w:rPr>
          <w:b/>
          <w:i/>
          <w:color w:val="010202"/>
          <w:w w:val="110"/>
          <w:sz w:val="24"/>
          <w:u w:val="single" w:color="010202"/>
        </w:rPr>
        <w:t>DO</w:t>
      </w:r>
      <w:r>
        <w:rPr>
          <w:b/>
          <w:i/>
          <w:color w:val="010202"/>
          <w:spacing w:val="-9"/>
          <w:w w:val="110"/>
          <w:sz w:val="24"/>
          <w:u w:val="single" w:color="010202"/>
        </w:rPr>
        <w:t xml:space="preserve"> </w:t>
      </w:r>
      <w:r>
        <w:rPr>
          <w:b/>
          <w:i/>
          <w:color w:val="010202"/>
          <w:w w:val="110"/>
          <w:sz w:val="24"/>
          <w:u w:val="single" w:color="010202"/>
        </w:rPr>
        <w:t>NOT</w:t>
      </w:r>
      <w:r>
        <w:rPr>
          <w:b/>
          <w:i/>
          <w:color w:val="010202"/>
          <w:spacing w:val="-8"/>
          <w:w w:val="110"/>
          <w:sz w:val="24"/>
        </w:rPr>
        <w:t xml:space="preserve"> </w:t>
      </w:r>
      <w:r>
        <w:rPr>
          <w:b/>
          <w:color w:val="010202"/>
          <w:w w:val="110"/>
        </w:rPr>
        <w:t>use</w:t>
      </w:r>
      <w:r>
        <w:rPr>
          <w:b/>
          <w:color w:val="010202"/>
          <w:spacing w:val="-7"/>
          <w:w w:val="110"/>
        </w:rPr>
        <w:t xml:space="preserve"> </w:t>
      </w:r>
      <w:r>
        <w:rPr>
          <w:b/>
          <w:color w:val="010202"/>
          <w:w w:val="110"/>
        </w:rPr>
        <w:t>this</w:t>
      </w:r>
      <w:r>
        <w:rPr>
          <w:b/>
          <w:color w:val="010202"/>
          <w:spacing w:val="-7"/>
          <w:w w:val="110"/>
        </w:rPr>
        <w:t xml:space="preserve"> </w:t>
      </w:r>
      <w:r>
        <w:rPr>
          <w:b/>
          <w:color w:val="010202"/>
          <w:w w:val="110"/>
        </w:rPr>
        <w:t>appliance</w:t>
      </w:r>
      <w:r>
        <w:rPr>
          <w:b/>
          <w:color w:val="010202"/>
          <w:spacing w:val="-7"/>
          <w:w w:val="110"/>
        </w:rPr>
        <w:t xml:space="preserve"> </w:t>
      </w:r>
      <w:r>
        <w:rPr>
          <w:b/>
          <w:color w:val="010202"/>
          <w:w w:val="110"/>
        </w:rPr>
        <w:t>if</w:t>
      </w:r>
      <w:r>
        <w:rPr>
          <w:b/>
          <w:color w:val="010202"/>
          <w:spacing w:val="-7"/>
          <w:w w:val="110"/>
        </w:rPr>
        <w:t xml:space="preserve"> </w:t>
      </w:r>
      <w:r>
        <w:rPr>
          <w:b/>
          <w:color w:val="010202"/>
          <w:w w:val="110"/>
        </w:rPr>
        <w:t>any</w:t>
      </w:r>
      <w:r>
        <w:rPr>
          <w:b/>
          <w:color w:val="010202"/>
          <w:spacing w:val="-7"/>
          <w:w w:val="110"/>
        </w:rPr>
        <w:t xml:space="preserve"> </w:t>
      </w:r>
      <w:r>
        <w:rPr>
          <w:b/>
          <w:color w:val="010202"/>
          <w:w w:val="110"/>
        </w:rPr>
        <w:t>part</w:t>
      </w:r>
      <w:r>
        <w:rPr>
          <w:b/>
          <w:color w:val="010202"/>
          <w:spacing w:val="-9"/>
          <w:w w:val="110"/>
        </w:rPr>
        <w:t xml:space="preserve"> </w:t>
      </w:r>
      <w:r>
        <w:rPr>
          <w:b/>
          <w:color w:val="010202"/>
          <w:w w:val="110"/>
        </w:rPr>
        <w:t>has</w:t>
      </w:r>
      <w:r>
        <w:rPr>
          <w:b/>
          <w:color w:val="010202"/>
          <w:spacing w:val="-7"/>
          <w:w w:val="110"/>
        </w:rPr>
        <w:t xml:space="preserve"> </w:t>
      </w:r>
      <w:r>
        <w:rPr>
          <w:b/>
          <w:color w:val="010202"/>
          <w:w w:val="110"/>
        </w:rPr>
        <w:t>been</w:t>
      </w:r>
      <w:r>
        <w:rPr>
          <w:b/>
          <w:color w:val="010202"/>
          <w:spacing w:val="-7"/>
          <w:w w:val="110"/>
        </w:rPr>
        <w:t xml:space="preserve"> </w:t>
      </w:r>
      <w:r>
        <w:rPr>
          <w:b/>
          <w:color w:val="010202"/>
          <w:w w:val="110"/>
        </w:rPr>
        <w:t>submerged</w:t>
      </w:r>
      <w:r>
        <w:rPr>
          <w:b/>
          <w:color w:val="010202"/>
          <w:spacing w:val="-7"/>
          <w:w w:val="110"/>
        </w:rPr>
        <w:t xml:space="preserve"> </w:t>
      </w:r>
      <w:r>
        <w:rPr>
          <w:b/>
          <w:color w:val="010202"/>
          <w:w w:val="110"/>
        </w:rPr>
        <w:t>in</w:t>
      </w:r>
      <w:r>
        <w:rPr>
          <w:b/>
          <w:color w:val="010202"/>
          <w:spacing w:val="-7"/>
          <w:w w:val="110"/>
        </w:rPr>
        <w:t xml:space="preserve"> </w:t>
      </w:r>
      <w:r>
        <w:rPr>
          <w:b/>
          <w:color w:val="010202"/>
          <w:w w:val="110"/>
        </w:rPr>
        <w:t>water.</w:t>
      </w:r>
      <w:r>
        <w:rPr>
          <w:b/>
          <w:color w:val="010202"/>
          <w:spacing w:val="-7"/>
          <w:w w:val="110"/>
        </w:rPr>
        <w:t xml:space="preserve"> </w:t>
      </w:r>
      <w:r>
        <w:rPr>
          <w:b/>
          <w:color w:val="010202"/>
          <w:w w:val="110"/>
        </w:rPr>
        <w:t>Immediately</w:t>
      </w:r>
      <w:r>
        <w:rPr>
          <w:b/>
          <w:color w:val="010202"/>
          <w:spacing w:val="-7"/>
          <w:w w:val="110"/>
        </w:rPr>
        <w:t xml:space="preserve"> </w:t>
      </w:r>
      <w:r>
        <w:rPr>
          <w:b/>
          <w:color w:val="010202"/>
          <w:w w:val="110"/>
        </w:rPr>
        <w:t>call</w:t>
      </w:r>
      <w:r>
        <w:rPr>
          <w:b/>
          <w:color w:val="010202"/>
          <w:spacing w:val="-7"/>
          <w:w w:val="110"/>
        </w:rPr>
        <w:t xml:space="preserve"> </w:t>
      </w:r>
      <w:r>
        <w:rPr>
          <w:b/>
          <w:color w:val="010202"/>
          <w:w w:val="110"/>
        </w:rPr>
        <w:t>a</w:t>
      </w:r>
      <w:r>
        <w:rPr>
          <w:b/>
          <w:color w:val="010202"/>
          <w:spacing w:val="-7"/>
          <w:w w:val="110"/>
        </w:rPr>
        <w:t xml:space="preserve"> </w:t>
      </w:r>
      <w:r>
        <w:rPr>
          <w:b/>
          <w:color w:val="010202"/>
          <w:w w:val="110"/>
        </w:rPr>
        <w:t xml:space="preserve">qualiﬁed service technician to inspect the appliance and to replace any parts which have been under </w:t>
      </w:r>
      <w:r>
        <w:rPr>
          <w:b/>
          <w:color w:val="010202"/>
          <w:spacing w:val="-2"/>
          <w:w w:val="110"/>
        </w:rPr>
        <w:t>water.</w:t>
      </w:r>
    </w:p>
    <w:p w14:paraId="1B0D5CE6" w14:textId="4B0541A4" w:rsidR="00A87355" w:rsidRDefault="00CD0DE7">
      <w:pPr>
        <w:spacing w:before="56" w:line="208" w:lineRule="auto"/>
        <w:ind w:left="1260" w:right="1252"/>
        <w:rPr>
          <w:b/>
        </w:rPr>
      </w:pPr>
      <w:r>
        <w:rPr>
          <w:b/>
          <w:i/>
          <w:color w:val="010202"/>
          <w:w w:val="110"/>
          <w:sz w:val="24"/>
          <w:u w:val="single" w:color="010202"/>
        </w:rPr>
        <w:t>DO</w:t>
      </w:r>
      <w:r>
        <w:rPr>
          <w:b/>
          <w:i/>
          <w:color w:val="010202"/>
          <w:spacing w:val="-12"/>
          <w:w w:val="110"/>
          <w:sz w:val="24"/>
          <w:u w:val="single" w:color="010202"/>
        </w:rPr>
        <w:t xml:space="preserve"> </w:t>
      </w:r>
      <w:r>
        <w:rPr>
          <w:b/>
          <w:i/>
          <w:color w:val="010202"/>
          <w:w w:val="110"/>
          <w:sz w:val="24"/>
          <w:u w:val="single" w:color="010202"/>
        </w:rPr>
        <w:t>NOT</w:t>
      </w:r>
      <w:r>
        <w:rPr>
          <w:b/>
          <w:i/>
          <w:color w:val="010202"/>
          <w:spacing w:val="-11"/>
          <w:w w:val="110"/>
          <w:sz w:val="24"/>
        </w:rPr>
        <w:t xml:space="preserve"> </w:t>
      </w:r>
      <w:r>
        <w:rPr>
          <w:b/>
          <w:color w:val="010202"/>
          <w:w w:val="110"/>
        </w:rPr>
        <w:t>use</w:t>
      </w:r>
      <w:r>
        <w:rPr>
          <w:b/>
          <w:color w:val="010202"/>
          <w:spacing w:val="-10"/>
          <w:w w:val="110"/>
        </w:rPr>
        <w:t xml:space="preserve"> </w:t>
      </w:r>
      <w:r>
        <w:rPr>
          <w:b/>
          <w:color w:val="010202"/>
          <w:w w:val="110"/>
        </w:rPr>
        <w:t>tools</w:t>
      </w:r>
      <w:r>
        <w:rPr>
          <w:b/>
          <w:color w:val="010202"/>
          <w:spacing w:val="-10"/>
          <w:w w:val="110"/>
        </w:rPr>
        <w:t xml:space="preserve"> </w:t>
      </w:r>
      <w:r>
        <w:rPr>
          <w:b/>
          <w:color w:val="010202"/>
          <w:w w:val="110"/>
        </w:rPr>
        <w:t>to</w:t>
      </w:r>
      <w:r>
        <w:rPr>
          <w:b/>
          <w:color w:val="010202"/>
          <w:spacing w:val="-10"/>
          <w:w w:val="110"/>
        </w:rPr>
        <w:t xml:space="preserve"> </w:t>
      </w:r>
      <w:r>
        <w:rPr>
          <w:b/>
          <w:color w:val="010202"/>
          <w:w w:val="110"/>
        </w:rPr>
        <w:t>push</w:t>
      </w:r>
      <w:r>
        <w:rPr>
          <w:b/>
          <w:color w:val="010202"/>
          <w:spacing w:val="-10"/>
          <w:w w:val="110"/>
        </w:rPr>
        <w:t xml:space="preserve"> </w:t>
      </w:r>
      <w:r>
        <w:rPr>
          <w:b/>
          <w:color w:val="010202"/>
          <w:w w:val="110"/>
        </w:rPr>
        <w:t>in</w:t>
      </w:r>
      <w:r>
        <w:rPr>
          <w:b/>
          <w:color w:val="010202"/>
          <w:spacing w:val="-10"/>
          <w:w w:val="110"/>
        </w:rPr>
        <w:t xml:space="preserve"> </w:t>
      </w:r>
      <w:r>
        <w:rPr>
          <w:b/>
          <w:color w:val="010202"/>
          <w:w w:val="110"/>
        </w:rPr>
        <w:t>or</w:t>
      </w:r>
      <w:r>
        <w:rPr>
          <w:b/>
          <w:color w:val="010202"/>
          <w:spacing w:val="-10"/>
          <w:w w:val="110"/>
        </w:rPr>
        <w:t xml:space="preserve"> </w:t>
      </w:r>
      <w:r>
        <w:rPr>
          <w:b/>
          <w:color w:val="010202"/>
          <w:w w:val="110"/>
        </w:rPr>
        <w:t>turn</w:t>
      </w:r>
      <w:r>
        <w:rPr>
          <w:b/>
          <w:color w:val="010202"/>
          <w:spacing w:val="-10"/>
          <w:w w:val="110"/>
        </w:rPr>
        <w:t xml:space="preserve"> </w:t>
      </w:r>
      <w:r>
        <w:rPr>
          <w:b/>
          <w:color w:val="010202"/>
          <w:w w:val="110"/>
        </w:rPr>
        <w:t>the</w:t>
      </w:r>
      <w:r>
        <w:rPr>
          <w:b/>
          <w:color w:val="010202"/>
          <w:spacing w:val="-20"/>
          <w:w w:val="110"/>
        </w:rPr>
        <w:t xml:space="preserve"> </w:t>
      </w:r>
      <w:r>
        <w:rPr>
          <w:b/>
          <w:color w:val="010202"/>
          <w:w w:val="110"/>
        </w:rPr>
        <w:t>manual</w:t>
      </w:r>
      <w:r>
        <w:rPr>
          <w:b/>
          <w:color w:val="010202"/>
          <w:spacing w:val="-15"/>
          <w:w w:val="110"/>
        </w:rPr>
        <w:t xml:space="preserve"> </w:t>
      </w:r>
      <w:r>
        <w:rPr>
          <w:b/>
          <w:color w:val="010202"/>
          <w:w w:val="110"/>
        </w:rPr>
        <w:t>gas</w:t>
      </w:r>
      <w:r>
        <w:rPr>
          <w:b/>
          <w:color w:val="010202"/>
          <w:spacing w:val="-10"/>
          <w:w w:val="110"/>
        </w:rPr>
        <w:t xml:space="preserve"> </w:t>
      </w:r>
      <w:r>
        <w:rPr>
          <w:b/>
          <w:color w:val="010202"/>
          <w:w w:val="110"/>
        </w:rPr>
        <w:t>appliance</w:t>
      </w:r>
      <w:r>
        <w:rPr>
          <w:b/>
          <w:color w:val="010202"/>
          <w:spacing w:val="-12"/>
          <w:w w:val="110"/>
        </w:rPr>
        <w:t xml:space="preserve"> </w:t>
      </w:r>
      <w:r>
        <w:rPr>
          <w:b/>
          <w:color w:val="010202"/>
          <w:w w:val="110"/>
        </w:rPr>
        <w:t>shut-off</w:t>
      </w:r>
      <w:r>
        <w:rPr>
          <w:b/>
          <w:color w:val="010202"/>
          <w:spacing w:val="-11"/>
          <w:w w:val="110"/>
        </w:rPr>
        <w:t xml:space="preserve"> </w:t>
      </w:r>
      <w:r>
        <w:rPr>
          <w:b/>
          <w:color w:val="010202"/>
          <w:w w:val="110"/>
        </w:rPr>
        <w:t>valve.</w:t>
      </w:r>
      <w:r>
        <w:rPr>
          <w:b/>
          <w:color w:val="010202"/>
          <w:spacing w:val="-10"/>
          <w:w w:val="110"/>
        </w:rPr>
        <w:t xml:space="preserve"> </w:t>
      </w:r>
      <w:r>
        <w:rPr>
          <w:b/>
          <w:color w:val="010202"/>
          <w:w w:val="110"/>
        </w:rPr>
        <w:t>Use</w:t>
      </w:r>
      <w:r>
        <w:rPr>
          <w:b/>
          <w:color w:val="010202"/>
          <w:spacing w:val="-10"/>
          <w:w w:val="110"/>
        </w:rPr>
        <w:t xml:space="preserve"> </w:t>
      </w:r>
      <w:r>
        <w:rPr>
          <w:b/>
          <w:color w:val="010202"/>
          <w:w w:val="110"/>
        </w:rPr>
        <w:t>only</w:t>
      </w:r>
      <w:r>
        <w:rPr>
          <w:b/>
          <w:color w:val="010202"/>
          <w:spacing w:val="-10"/>
          <w:w w:val="110"/>
        </w:rPr>
        <w:t xml:space="preserve"> </w:t>
      </w:r>
      <w:r>
        <w:rPr>
          <w:b/>
          <w:color w:val="010202"/>
          <w:w w:val="110"/>
        </w:rPr>
        <w:t>your</w:t>
      </w:r>
      <w:r>
        <w:rPr>
          <w:b/>
          <w:color w:val="010202"/>
          <w:spacing w:val="-10"/>
          <w:w w:val="110"/>
        </w:rPr>
        <w:t xml:space="preserve"> </w:t>
      </w:r>
      <w:r>
        <w:rPr>
          <w:b/>
          <w:color w:val="010202"/>
          <w:w w:val="110"/>
        </w:rPr>
        <w:t>hand to</w:t>
      </w:r>
      <w:r>
        <w:rPr>
          <w:b/>
          <w:color w:val="010202"/>
          <w:spacing w:val="-14"/>
          <w:w w:val="110"/>
        </w:rPr>
        <w:t xml:space="preserve"> </w:t>
      </w:r>
      <w:r>
        <w:rPr>
          <w:b/>
          <w:color w:val="010202"/>
          <w:w w:val="110"/>
        </w:rPr>
        <w:t>perform</w:t>
      </w:r>
      <w:r>
        <w:rPr>
          <w:b/>
          <w:color w:val="010202"/>
          <w:spacing w:val="-11"/>
          <w:w w:val="110"/>
        </w:rPr>
        <w:t xml:space="preserve"> </w:t>
      </w:r>
      <w:r>
        <w:rPr>
          <w:b/>
          <w:color w:val="010202"/>
          <w:w w:val="110"/>
        </w:rPr>
        <w:t>this</w:t>
      </w:r>
      <w:r>
        <w:rPr>
          <w:b/>
          <w:color w:val="010202"/>
          <w:spacing w:val="-11"/>
          <w:w w:val="110"/>
        </w:rPr>
        <w:t xml:space="preserve"> </w:t>
      </w:r>
      <w:r>
        <w:rPr>
          <w:b/>
          <w:color w:val="010202"/>
          <w:w w:val="110"/>
        </w:rPr>
        <w:t>action.</w:t>
      </w:r>
      <w:r>
        <w:rPr>
          <w:b/>
          <w:color w:val="010202"/>
          <w:spacing w:val="-11"/>
          <w:w w:val="110"/>
        </w:rPr>
        <w:t xml:space="preserve"> </w:t>
      </w:r>
      <w:r>
        <w:rPr>
          <w:b/>
          <w:color w:val="010202"/>
          <w:w w:val="110"/>
        </w:rPr>
        <w:t>In</w:t>
      </w:r>
      <w:r>
        <w:rPr>
          <w:b/>
          <w:color w:val="010202"/>
          <w:spacing w:val="-11"/>
          <w:w w:val="110"/>
        </w:rPr>
        <w:t xml:space="preserve"> </w:t>
      </w:r>
      <w:r>
        <w:rPr>
          <w:b/>
          <w:color w:val="010202"/>
          <w:w w:val="110"/>
        </w:rPr>
        <w:t>the</w:t>
      </w:r>
      <w:r>
        <w:rPr>
          <w:b/>
          <w:color w:val="010202"/>
          <w:spacing w:val="-11"/>
          <w:w w:val="110"/>
        </w:rPr>
        <w:t xml:space="preserve"> </w:t>
      </w:r>
      <w:r>
        <w:rPr>
          <w:b/>
          <w:color w:val="010202"/>
          <w:w w:val="110"/>
        </w:rPr>
        <w:t>event</w:t>
      </w:r>
      <w:r>
        <w:rPr>
          <w:b/>
          <w:color w:val="010202"/>
          <w:spacing w:val="-12"/>
          <w:w w:val="110"/>
        </w:rPr>
        <w:t xml:space="preserve"> </w:t>
      </w:r>
      <w:r>
        <w:rPr>
          <w:b/>
          <w:color w:val="010202"/>
          <w:w w:val="110"/>
        </w:rPr>
        <w:t>the</w:t>
      </w:r>
      <w:r>
        <w:rPr>
          <w:b/>
          <w:color w:val="010202"/>
          <w:spacing w:val="-21"/>
          <w:w w:val="110"/>
        </w:rPr>
        <w:t xml:space="preserve"> </w:t>
      </w:r>
      <w:r>
        <w:rPr>
          <w:b/>
          <w:color w:val="010202"/>
          <w:w w:val="110"/>
        </w:rPr>
        <w:t>valve</w:t>
      </w:r>
      <w:r>
        <w:rPr>
          <w:b/>
          <w:color w:val="010202"/>
          <w:spacing w:val="-14"/>
          <w:w w:val="110"/>
        </w:rPr>
        <w:t xml:space="preserve"> </w:t>
      </w:r>
      <w:r>
        <w:rPr>
          <w:b/>
          <w:color w:val="010202"/>
          <w:w w:val="110"/>
        </w:rPr>
        <w:t>will</w:t>
      </w:r>
      <w:r>
        <w:rPr>
          <w:b/>
          <w:color w:val="010202"/>
          <w:spacing w:val="-11"/>
          <w:w w:val="110"/>
        </w:rPr>
        <w:t xml:space="preserve"> </w:t>
      </w:r>
      <w:r>
        <w:rPr>
          <w:b/>
          <w:color w:val="010202"/>
          <w:w w:val="110"/>
        </w:rPr>
        <w:t>not</w:t>
      </w:r>
      <w:r>
        <w:rPr>
          <w:b/>
          <w:color w:val="010202"/>
          <w:spacing w:val="-12"/>
          <w:w w:val="110"/>
        </w:rPr>
        <w:t xml:space="preserve"> </w:t>
      </w:r>
      <w:r>
        <w:rPr>
          <w:b/>
          <w:color w:val="010202"/>
          <w:w w:val="110"/>
        </w:rPr>
        <w:t>turn,</w:t>
      </w:r>
      <w:r>
        <w:rPr>
          <w:b/>
          <w:color w:val="010202"/>
          <w:spacing w:val="-11"/>
          <w:w w:val="110"/>
        </w:rPr>
        <w:t xml:space="preserve"> </w:t>
      </w:r>
      <w:r>
        <w:rPr>
          <w:b/>
          <w:color w:val="010202"/>
          <w:w w:val="110"/>
        </w:rPr>
        <w:t>DO</w:t>
      </w:r>
      <w:r>
        <w:rPr>
          <w:b/>
          <w:color w:val="010202"/>
          <w:spacing w:val="-11"/>
          <w:w w:val="110"/>
        </w:rPr>
        <w:t xml:space="preserve"> </w:t>
      </w:r>
      <w:r>
        <w:rPr>
          <w:b/>
          <w:color w:val="010202"/>
          <w:w w:val="110"/>
        </w:rPr>
        <w:t>NOT</w:t>
      </w:r>
      <w:r>
        <w:rPr>
          <w:b/>
          <w:color w:val="010202"/>
          <w:spacing w:val="-11"/>
          <w:w w:val="110"/>
        </w:rPr>
        <w:t xml:space="preserve"> </w:t>
      </w:r>
      <w:r>
        <w:rPr>
          <w:b/>
          <w:color w:val="010202"/>
          <w:w w:val="110"/>
        </w:rPr>
        <w:t>attempt</w:t>
      </w:r>
      <w:r>
        <w:rPr>
          <w:b/>
          <w:color w:val="010202"/>
          <w:spacing w:val="-12"/>
          <w:w w:val="110"/>
        </w:rPr>
        <w:t xml:space="preserve"> </w:t>
      </w:r>
      <w:r>
        <w:rPr>
          <w:b/>
          <w:color w:val="010202"/>
          <w:w w:val="110"/>
        </w:rPr>
        <w:t>to</w:t>
      </w:r>
      <w:r>
        <w:rPr>
          <w:b/>
          <w:color w:val="010202"/>
          <w:spacing w:val="-11"/>
          <w:w w:val="110"/>
        </w:rPr>
        <w:t xml:space="preserve"> </w:t>
      </w:r>
      <w:r>
        <w:rPr>
          <w:b/>
          <w:color w:val="010202"/>
          <w:w w:val="110"/>
        </w:rPr>
        <w:t>repair</w:t>
      </w:r>
      <w:r>
        <w:rPr>
          <w:b/>
          <w:color w:val="010202"/>
          <w:spacing w:val="-11"/>
          <w:w w:val="110"/>
        </w:rPr>
        <w:t xml:space="preserve"> </w:t>
      </w:r>
      <w:r>
        <w:rPr>
          <w:b/>
          <w:color w:val="010202"/>
          <w:w w:val="110"/>
        </w:rPr>
        <w:t>it.</w:t>
      </w:r>
      <w:r>
        <w:rPr>
          <w:b/>
          <w:color w:val="010202"/>
          <w:spacing w:val="-23"/>
          <w:w w:val="110"/>
        </w:rPr>
        <w:t xml:space="preserve"> </w:t>
      </w:r>
      <w:r>
        <w:rPr>
          <w:b/>
          <w:color w:val="010202"/>
          <w:w w:val="110"/>
        </w:rPr>
        <w:t>Using</w:t>
      </w:r>
      <w:r>
        <w:rPr>
          <w:b/>
          <w:color w:val="010202"/>
          <w:spacing w:val="-11"/>
          <w:w w:val="110"/>
        </w:rPr>
        <w:t xml:space="preserve"> </w:t>
      </w:r>
      <w:r>
        <w:rPr>
          <w:b/>
          <w:color w:val="010202"/>
          <w:w w:val="110"/>
        </w:rPr>
        <w:t>too much</w:t>
      </w:r>
      <w:r>
        <w:rPr>
          <w:b/>
          <w:color w:val="010202"/>
          <w:spacing w:val="-3"/>
          <w:w w:val="110"/>
        </w:rPr>
        <w:t xml:space="preserve"> </w:t>
      </w:r>
      <w:r>
        <w:rPr>
          <w:b/>
          <w:color w:val="010202"/>
          <w:w w:val="110"/>
        </w:rPr>
        <w:t>force</w:t>
      </w:r>
      <w:r>
        <w:rPr>
          <w:b/>
          <w:color w:val="010202"/>
          <w:spacing w:val="-3"/>
          <w:w w:val="110"/>
        </w:rPr>
        <w:t xml:space="preserve"> </w:t>
      </w:r>
      <w:r>
        <w:rPr>
          <w:b/>
          <w:color w:val="010202"/>
          <w:w w:val="110"/>
        </w:rPr>
        <w:t>or</w:t>
      </w:r>
      <w:r>
        <w:rPr>
          <w:b/>
          <w:color w:val="010202"/>
          <w:spacing w:val="-3"/>
          <w:w w:val="110"/>
        </w:rPr>
        <w:t xml:space="preserve"> </w:t>
      </w:r>
      <w:r>
        <w:rPr>
          <w:b/>
          <w:color w:val="010202"/>
          <w:w w:val="110"/>
        </w:rPr>
        <w:t>attempting</w:t>
      </w:r>
      <w:r>
        <w:rPr>
          <w:b/>
          <w:color w:val="010202"/>
          <w:spacing w:val="-3"/>
          <w:w w:val="110"/>
        </w:rPr>
        <w:t xml:space="preserve"> </w:t>
      </w:r>
      <w:r>
        <w:rPr>
          <w:b/>
          <w:color w:val="010202"/>
          <w:w w:val="110"/>
        </w:rPr>
        <w:t>to</w:t>
      </w:r>
      <w:r>
        <w:rPr>
          <w:b/>
          <w:color w:val="010202"/>
          <w:spacing w:val="-3"/>
          <w:w w:val="110"/>
        </w:rPr>
        <w:t xml:space="preserve"> </w:t>
      </w:r>
      <w:r>
        <w:rPr>
          <w:b/>
          <w:color w:val="010202"/>
          <w:w w:val="110"/>
        </w:rPr>
        <w:t>repair</w:t>
      </w:r>
      <w:r>
        <w:rPr>
          <w:b/>
          <w:color w:val="010202"/>
          <w:spacing w:val="-3"/>
          <w:w w:val="110"/>
        </w:rPr>
        <w:t xml:space="preserve"> </w:t>
      </w:r>
      <w:r>
        <w:rPr>
          <w:b/>
          <w:color w:val="010202"/>
          <w:w w:val="110"/>
        </w:rPr>
        <w:t>the</w:t>
      </w:r>
      <w:r>
        <w:rPr>
          <w:b/>
          <w:color w:val="010202"/>
          <w:spacing w:val="-17"/>
          <w:w w:val="110"/>
        </w:rPr>
        <w:t xml:space="preserve"> </w:t>
      </w:r>
      <w:r>
        <w:rPr>
          <w:b/>
          <w:color w:val="010202"/>
          <w:w w:val="110"/>
        </w:rPr>
        <w:t>manual</w:t>
      </w:r>
      <w:r>
        <w:rPr>
          <w:b/>
          <w:color w:val="010202"/>
          <w:spacing w:val="-3"/>
          <w:w w:val="110"/>
        </w:rPr>
        <w:t xml:space="preserve"> </w:t>
      </w:r>
      <w:r>
        <w:rPr>
          <w:b/>
          <w:color w:val="010202"/>
          <w:w w:val="110"/>
        </w:rPr>
        <w:t>gas</w:t>
      </w:r>
      <w:r>
        <w:rPr>
          <w:b/>
          <w:color w:val="010202"/>
          <w:spacing w:val="-9"/>
          <w:w w:val="110"/>
        </w:rPr>
        <w:t xml:space="preserve"> </w:t>
      </w:r>
      <w:r>
        <w:rPr>
          <w:b/>
          <w:color w:val="010202"/>
          <w:w w:val="110"/>
        </w:rPr>
        <w:t>shut-off</w:t>
      </w:r>
      <w:r>
        <w:rPr>
          <w:b/>
          <w:color w:val="010202"/>
          <w:spacing w:val="-3"/>
          <w:w w:val="110"/>
        </w:rPr>
        <w:t xml:space="preserve"> </w:t>
      </w:r>
      <w:r>
        <w:rPr>
          <w:b/>
          <w:color w:val="010202"/>
          <w:w w:val="110"/>
        </w:rPr>
        <w:t>valve</w:t>
      </w:r>
      <w:r>
        <w:rPr>
          <w:b/>
          <w:color w:val="010202"/>
          <w:spacing w:val="-8"/>
          <w:w w:val="110"/>
        </w:rPr>
        <w:t xml:space="preserve"> </w:t>
      </w:r>
      <w:r>
        <w:rPr>
          <w:b/>
          <w:color w:val="010202"/>
          <w:w w:val="110"/>
        </w:rPr>
        <w:t>could</w:t>
      </w:r>
      <w:r>
        <w:rPr>
          <w:b/>
          <w:color w:val="010202"/>
          <w:spacing w:val="-3"/>
          <w:w w:val="110"/>
        </w:rPr>
        <w:t xml:space="preserve"> </w:t>
      </w:r>
      <w:r>
        <w:rPr>
          <w:b/>
          <w:color w:val="010202"/>
          <w:w w:val="110"/>
        </w:rPr>
        <w:t>result</w:t>
      </w:r>
      <w:r>
        <w:rPr>
          <w:b/>
          <w:color w:val="010202"/>
          <w:spacing w:val="-4"/>
          <w:w w:val="110"/>
        </w:rPr>
        <w:t xml:space="preserve"> </w:t>
      </w:r>
      <w:r>
        <w:rPr>
          <w:b/>
          <w:color w:val="010202"/>
          <w:w w:val="110"/>
        </w:rPr>
        <w:t>in</w:t>
      </w:r>
      <w:r>
        <w:rPr>
          <w:b/>
          <w:color w:val="010202"/>
          <w:spacing w:val="-2"/>
          <w:w w:val="110"/>
        </w:rPr>
        <w:t xml:space="preserve"> </w:t>
      </w:r>
      <w:r>
        <w:rPr>
          <w:b/>
          <w:color w:val="010202"/>
          <w:w w:val="110"/>
        </w:rPr>
        <w:t>personal</w:t>
      </w:r>
      <w:r>
        <w:rPr>
          <w:b/>
          <w:color w:val="010202"/>
          <w:spacing w:val="-7"/>
          <w:w w:val="110"/>
        </w:rPr>
        <w:t xml:space="preserve"> </w:t>
      </w:r>
      <w:r>
        <w:rPr>
          <w:b/>
          <w:color w:val="010202"/>
          <w:w w:val="110"/>
        </w:rPr>
        <w:t>injury, ﬁre, and/or an explosion. Call a qualiﬁed service technician to perform any</w:t>
      </w:r>
      <w:r w:rsidR="003B0460">
        <w:rPr>
          <w:b/>
          <w:color w:val="010202"/>
          <w:w w:val="110"/>
        </w:rPr>
        <w:t xml:space="preserve"> </w:t>
      </w:r>
      <w:r>
        <w:rPr>
          <w:b/>
          <w:color w:val="010202"/>
          <w:w w:val="110"/>
        </w:rPr>
        <w:t>repairs.</w:t>
      </w:r>
    </w:p>
    <w:p w14:paraId="1B0D5CE7" w14:textId="77777777" w:rsidR="00A87355" w:rsidRDefault="00CD0DE7">
      <w:pPr>
        <w:pStyle w:val="ListParagraph"/>
        <w:numPr>
          <w:ilvl w:val="0"/>
          <w:numId w:val="55"/>
        </w:numPr>
        <w:tabs>
          <w:tab w:val="left" w:pos="1265"/>
        </w:tabs>
        <w:spacing w:before="89"/>
        <w:ind w:right="2496"/>
        <w:rPr>
          <w:b/>
        </w:rPr>
      </w:pPr>
      <w:r>
        <w:rPr>
          <w:b/>
          <w:color w:val="010202"/>
          <w:w w:val="110"/>
        </w:rPr>
        <w:t>Have</w:t>
      </w:r>
      <w:r>
        <w:rPr>
          <w:b/>
          <w:color w:val="010202"/>
          <w:spacing w:val="-14"/>
          <w:w w:val="110"/>
        </w:rPr>
        <w:t xml:space="preserve"> </w:t>
      </w:r>
      <w:r>
        <w:rPr>
          <w:b/>
          <w:color w:val="010202"/>
          <w:w w:val="110"/>
        </w:rPr>
        <w:t>your</w:t>
      </w:r>
      <w:r>
        <w:rPr>
          <w:b/>
          <w:color w:val="010202"/>
          <w:spacing w:val="-14"/>
          <w:w w:val="110"/>
        </w:rPr>
        <w:t xml:space="preserve"> </w:t>
      </w:r>
      <w:r>
        <w:rPr>
          <w:b/>
          <w:color w:val="010202"/>
          <w:w w:val="110"/>
        </w:rPr>
        <w:t>installer</w:t>
      </w:r>
      <w:r>
        <w:rPr>
          <w:b/>
          <w:color w:val="010202"/>
          <w:spacing w:val="-14"/>
          <w:w w:val="110"/>
        </w:rPr>
        <w:t xml:space="preserve"> </w:t>
      </w:r>
      <w:r>
        <w:rPr>
          <w:b/>
          <w:color w:val="010202"/>
          <w:w w:val="110"/>
        </w:rPr>
        <w:t>or</w:t>
      </w:r>
      <w:r>
        <w:rPr>
          <w:b/>
          <w:color w:val="010202"/>
          <w:spacing w:val="-13"/>
          <w:w w:val="110"/>
        </w:rPr>
        <w:t xml:space="preserve"> </w:t>
      </w:r>
      <w:r>
        <w:rPr>
          <w:b/>
          <w:color w:val="010202"/>
          <w:w w:val="110"/>
        </w:rPr>
        <w:t>plumber</w:t>
      </w:r>
      <w:r>
        <w:rPr>
          <w:b/>
          <w:color w:val="010202"/>
          <w:spacing w:val="-12"/>
          <w:w w:val="110"/>
        </w:rPr>
        <w:t xml:space="preserve"> </w:t>
      </w:r>
      <w:r>
        <w:rPr>
          <w:b/>
          <w:color w:val="010202"/>
          <w:w w:val="110"/>
        </w:rPr>
        <w:t>show</w:t>
      </w:r>
      <w:r>
        <w:rPr>
          <w:b/>
          <w:color w:val="010202"/>
          <w:spacing w:val="-12"/>
          <w:w w:val="110"/>
        </w:rPr>
        <w:t xml:space="preserve"> </w:t>
      </w:r>
      <w:r>
        <w:rPr>
          <w:b/>
          <w:color w:val="010202"/>
          <w:w w:val="110"/>
        </w:rPr>
        <w:t>the</w:t>
      </w:r>
      <w:r>
        <w:rPr>
          <w:b/>
          <w:color w:val="010202"/>
          <w:spacing w:val="-13"/>
          <w:w w:val="110"/>
        </w:rPr>
        <w:t xml:space="preserve"> </w:t>
      </w:r>
      <w:r>
        <w:rPr>
          <w:b/>
          <w:color w:val="010202"/>
          <w:w w:val="110"/>
        </w:rPr>
        <w:t>location</w:t>
      </w:r>
      <w:r>
        <w:rPr>
          <w:b/>
          <w:color w:val="010202"/>
          <w:spacing w:val="-12"/>
          <w:w w:val="110"/>
        </w:rPr>
        <w:t xml:space="preserve"> </w:t>
      </w:r>
      <w:r>
        <w:rPr>
          <w:b/>
          <w:color w:val="010202"/>
          <w:w w:val="110"/>
        </w:rPr>
        <w:t>of</w:t>
      </w:r>
      <w:r>
        <w:rPr>
          <w:b/>
          <w:color w:val="010202"/>
          <w:spacing w:val="-13"/>
          <w:w w:val="110"/>
        </w:rPr>
        <w:t xml:space="preserve"> </w:t>
      </w:r>
      <w:r>
        <w:rPr>
          <w:b/>
          <w:color w:val="010202"/>
          <w:w w:val="110"/>
        </w:rPr>
        <w:t>the</w:t>
      </w:r>
      <w:r>
        <w:rPr>
          <w:b/>
          <w:color w:val="010202"/>
          <w:spacing w:val="-26"/>
          <w:w w:val="110"/>
        </w:rPr>
        <w:t xml:space="preserve"> </w:t>
      </w:r>
      <w:r>
        <w:rPr>
          <w:b/>
          <w:color w:val="010202"/>
          <w:w w:val="110"/>
        </w:rPr>
        <w:t>manual</w:t>
      </w:r>
      <w:r>
        <w:rPr>
          <w:b/>
          <w:color w:val="010202"/>
          <w:spacing w:val="-13"/>
          <w:w w:val="110"/>
        </w:rPr>
        <w:t xml:space="preserve"> </w:t>
      </w:r>
      <w:r>
        <w:rPr>
          <w:b/>
          <w:color w:val="010202"/>
          <w:w w:val="110"/>
        </w:rPr>
        <w:t>gas</w:t>
      </w:r>
      <w:r>
        <w:rPr>
          <w:b/>
          <w:color w:val="010202"/>
          <w:spacing w:val="-14"/>
          <w:w w:val="110"/>
        </w:rPr>
        <w:t xml:space="preserve"> </w:t>
      </w:r>
      <w:r>
        <w:rPr>
          <w:b/>
          <w:color w:val="010202"/>
          <w:w w:val="110"/>
        </w:rPr>
        <w:t>shut-o</w:t>
      </w:r>
      <w:r>
        <w:rPr>
          <w:rFonts w:ascii="Arial" w:hAnsi="Arial"/>
          <w:b/>
          <w:color w:val="010202"/>
          <w:w w:val="110"/>
        </w:rPr>
        <w:t>ﬀ</w:t>
      </w:r>
      <w:r>
        <w:rPr>
          <w:rFonts w:ascii="Arial" w:hAnsi="Arial"/>
          <w:b/>
          <w:color w:val="010202"/>
          <w:spacing w:val="-22"/>
          <w:w w:val="110"/>
        </w:rPr>
        <w:t xml:space="preserve"> </w:t>
      </w:r>
      <w:r>
        <w:rPr>
          <w:b/>
          <w:color w:val="010202"/>
          <w:w w:val="110"/>
        </w:rPr>
        <w:t>valve</w:t>
      </w:r>
      <w:r>
        <w:rPr>
          <w:b/>
          <w:color w:val="010202"/>
          <w:spacing w:val="-28"/>
          <w:w w:val="110"/>
        </w:rPr>
        <w:t xml:space="preserve"> </w:t>
      </w:r>
      <w:r>
        <w:rPr>
          <w:b/>
          <w:color w:val="010202"/>
          <w:w w:val="110"/>
        </w:rPr>
        <w:t>and demonstrate how to properly use it.</w:t>
      </w:r>
    </w:p>
    <w:p w14:paraId="1B0D5CE8" w14:textId="77777777" w:rsidR="00A87355" w:rsidRDefault="00A87355">
      <w:pPr>
        <w:rPr>
          <w:b/>
          <w:sz w:val="18"/>
        </w:rPr>
      </w:pPr>
    </w:p>
    <w:p w14:paraId="1B0D5CE9" w14:textId="77777777" w:rsidR="00A87355" w:rsidRDefault="00A87355">
      <w:pPr>
        <w:spacing w:before="110"/>
        <w:rPr>
          <w:b/>
          <w:sz w:val="18"/>
        </w:rPr>
      </w:pPr>
    </w:p>
    <w:p w14:paraId="1B0D5CEA" w14:textId="77777777" w:rsidR="00A87355" w:rsidRDefault="00CD0DE7">
      <w:pPr>
        <w:tabs>
          <w:tab w:val="left" w:pos="8610"/>
        </w:tabs>
        <w:spacing w:before="1"/>
        <w:ind w:left="516"/>
        <w:rPr>
          <w:rFonts w:ascii="Lucida Sans" w:hAnsi="Lucida Sans"/>
          <w:sz w:val="18"/>
        </w:rPr>
      </w:pPr>
      <w:r>
        <w:rPr>
          <w:b/>
          <w:color w:val="221F1F"/>
          <w:spacing w:val="-10"/>
          <w:sz w:val="30"/>
        </w:rPr>
        <w:t>2</w:t>
      </w:r>
      <w:r>
        <w:rPr>
          <w:b/>
          <w:color w:val="221F1F"/>
          <w:sz w:val="30"/>
        </w:rPr>
        <w:tab/>
      </w:r>
      <w:r>
        <w:rPr>
          <w:rFonts w:ascii="Lucida Sans" w:hAnsi="Lucida Sans"/>
          <w:color w:val="D9D9D9"/>
          <w:spacing w:val="-4"/>
          <w:sz w:val="18"/>
        </w:rPr>
        <w:t>©2024</w:t>
      </w:r>
      <w:r>
        <w:rPr>
          <w:rFonts w:ascii="Lucida Sans" w:hAnsi="Lucida Sans"/>
          <w:color w:val="D9D9D9"/>
          <w:spacing w:val="-8"/>
          <w:sz w:val="18"/>
        </w:rPr>
        <w:t xml:space="preserve"> </w:t>
      </w:r>
      <w:r>
        <w:rPr>
          <w:rFonts w:ascii="Lucida Sans" w:hAnsi="Lucida Sans"/>
          <w:color w:val="D9D9D9"/>
          <w:spacing w:val="-4"/>
          <w:sz w:val="18"/>
        </w:rPr>
        <w:t>Salt</w:t>
      </w:r>
      <w:r>
        <w:rPr>
          <w:rFonts w:ascii="Lucida Sans" w:hAnsi="Lucida Sans"/>
          <w:color w:val="D9D9D9"/>
          <w:spacing w:val="-11"/>
          <w:sz w:val="18"/>
        </w:rPr>
        <w:t xml:space="preserve"> </w:t>
      </w:r>
      <w:r>
        <w:rPr>
          <w:rFonts w:ascii="Lucida Sans" w:hAnsi="Lucida Sans"/>
          <w:color w:val="D9D9D9"/>
          <w:spacing w:val="-4"/>
          <w:sz w:val="18"/>
        </w:rPr>
        <w:t>Lake</w:t>
      </w:r>
      <w:r>
        <w:rPr>
          <w:rFonts w:ascii="Lucida Sans" w:hAnsi="Lucida Sans"/>
          <w:color w:val="D9D9D9"/>
          <w:spacing w:val="-11"/>
          <w:sz w:val="18"/>
        </w:rPr>
        <w:t xml:space="preserve"> </w:t>
      </w:r>
      <w:r>
        <w:rPr>
          <w:rFonts w:ascii="Lucida Sans" w:hAnsi="Lucida Sans"/>
          <w:color w:val="D9D9D9"/>
          <w:spacing w:val="-4"/>
          <w:sz w:val="18"/>
        </w:rPr>
        <w:t>Iron</w:t>
      </w:r>
      <w:r>
        <w:rPr>
          <w:rFonts w:ascii="Lucida Sans" w:hAnsi="Lucida Sans"/>
          <w:color w:val="D9D9D9"/>
          <w:spacing w:val="-10"/>
          <w:sz w:val="18"/>
        </w:rPr>
        <w:t xml:space="preserve"> </w:t>
      </w:r>
      <w:r>
        <w:rPr>
          <w:rFonts w:ascii="Lucida Sans" w:hAnsi="Lucida Sans"/>
          <w:color w:val="D9D9D9"/>
          <w:spacing w:val="-4"/>
          <w:sz w:val="18"/>
        </w:rPr>
        <w:t>&amp;</w:t>
      </w:r>
      <w:r>
        <w:rPr>
          <w:rFonts w:ascii="Lucida Sans" w:hAnsi="Lucida Sans"/>
          <w:color w:val="D9D9D9"/>
          <w:spacing w:val="-11"/>
          <w:sz w:val="18"/>
        </w:rPr>
        <w:t xml:space="preserve"> </w:t>
      </w:r>
      <w:r>
        <w:rPr>
          <w:rFonts w:ascii="Lucida Sans" w:hAnsi="Lucida Sans"/>
          <w:color w:val="D9D9D9"/>
          <w:spacing w:val="-4"/>
          <w:sz w:val="18"/>
        </w:rPr>
        <w:t>Steel</w:t>
      </w:r>
      <w:r>
        <w:rPr>
          <w:rFonts w:ascii="Lucida Sans" w:hAnsi="Lucida Sans"/>
          <w:color w:val="D9D9D9"/>
          <w:spacing w:val="-11"/>
          <w:sz w:val="18"/>
        </w:rPr>
        <w:t xml:space="preserve"> </w:t>
      </w:r>
      <w:r>
        <w:rPr>
          <w:rFonts w:ascii="Lucida Sans" w:hAnsi="Lucida Sans"/>
          <w:color w:val="D9D9D9"/>
          <w:spacing w:val="-4"/>
          <w:sz w:val="18"/>
        </w:rPr>
        <w:t>Ltd.</w:t>
      </w:r>
      <w:r>
        <w:rPr>
          <w:rFonts w:ascii="Lucida Sans" w:hAnsi="Lucida Sans"/>
          <w:color w:val="D9D9D9"/>
          <w:spacing w:val="-10"/>
          <w:sz w:val="18"/>
        </w:rPr>
        <w:t xml:space="preserve"> </w:t>
      </w:r>
      <w:r>
        <w:rPr>
          <w:rFonts w:ascii="Lucida Sans" w:hAnsi="Lucida Sans"/>
          <w:color w:val="D9D9D9"/>
          <w:spacing w:val="-5"/>
          <w:sz w:val="18"/>
        </w:rPr>
        <w:t>Co.</w:t>
      </w:r>
    </w:p>
    <w:p w14:paraId="1B0D5CEB" w14:textId="77777777" w:rsidR="00A87355" w:rsidRDefault="00A87355">
      <w:pPr>
        <w:rPr>
          <w:rFonts w:ascii="Lucida Sans" w:hAnsi="Lucida Sans"/>
          <w:sz w:val="18"/>
        </w:rPr>
        <w:sectPr w:rsidR="00A87355" w:rsidSect="0031044E">
          <w:pgSz w:w="12240" w:h="15840"/>
          <w:pgMar w:top="300" w:right="0" w:bottom="280" w:left="0" w:header="720" w:footer="720" w:gutter="0"/>
          <w:cols w:space="720"/>
        </w:sectPr>
      </w:pPr>
    </w:p>
    <w:p w14:paraId="1B0D5CEC" w14:textId="77777777" w:rsidR="00A87355" w:rsidRDefault="00CD0DE7">
      <w:pPr>
        <w:pStyle w:val="BodyText"/>
        <w:ind w:right="-44"/>
        <w:rPr>
          <w:rFonts w:ascii="Lucida Sans"/>
          <w:sz w:val="20"/>
        </w:rPr>
      </w:pPr>
      <w:r>
        <w:rPr>
          <w:noProof/>
        </w:rPr>
        <w:lastRenderedPageBreak/>
        <mc:AlternateContent>
          <mc:Choice Requires="wpg">
            <w:drawing>
              <wp:anchor distT="0" distB="0" distL="0" distR="0" simplePos="0" relativeHeight="483737088" behindDoc="1" locked="0" layoutInCell="1" allowOverlap="1" wp14:anchorId="1B0D6791" wp14:editId="1B0D6792">
                <wp:simplePos x="0" y="0"/>
                <wp:positionH relativeFrom="page">
                  <wp:posOffset>358140</wp:posOffset>
                </wp:positionH>
                <wp:positionV relativeFrom="page">
                  <wp:posOffset>1102290</wp:posOffset>
                </wp:positionV>
                <wp:extent cx="6978650" cy="805307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8650" cy="8053070"/>
                          <a:chOff x="0" y="0"/>
                          <a:chExt cx="6978650" cy="8053070"/>
                        </a:xfrm>
                      </wpg:grpSpPr>
                      <pic:pic xmlns:pic="http://schemas.openxmlformats.org/drawingml/2006/picture">
                        <pic:nvPicPr>
                          <pic:cNvPr id="51" name="Image 51"/>
                          <pic:cNvPicPr/>
                        </pic:nvPicPr>
                        <pic:blipFill>
                          <a:blip r:embed="rId15" cstate="print"/>
                          <a:stretch>
                            <a:fillRect/>
                          </a:stretch>
                        </pic:blipFill>
                        <pic:spPr>
                          <a:xfrm>
                            <a:off x="158750" y="568902"/>
                            <a:ext cx="157479" cy="157479"/>
                          </a:xfrm>
                          <a:prstGeom prst="rect">
                            <a:avLst/>
                          </a:prstGeom>
                        </pic:spPr>
                      </pic:pic>
                      <pic:pic xmlns:pic="http://schemas.openxmlformats.org/drawingml/2006/picture">
                        <pic:nvPicPr>
                          <pic:cNvPr id="52" name="Image 52"/>
                          <pic:cNvPicPr/>
                        </pic:nvPicPr>
                        <pic:blipFill>
                          <a:blip r:embed="rId15" cstate="print"/>
                          <a:stretch>
                            <a:fillRect/>
                          </a:stretch>
                        </pic:blipFill>
                        <pic:spPr>
                          <a:xfrm>
                            <a:off x="158750" y="1020641"/>
                            <a:ext cx="157479" cy="157479"/>
                          </a:xfrm>
                          <a:prstGeom prst="rect">
                            <a:avLst/>
                          </a:prstGeom>
                        </pic:spPr>
                      </pic:pic>
                      <pic:pic xmlns:pic="http://schemas.openxmlformats.org/drawingml/2006/picture">
                        <pic:nvPicPr>
                          <pic:cNvPr id="53" name="Image 53"/>
                          <pic:cNvPicPr/>
                        </pic:nvPicPr>
                        <pic:blipFill>
                          <a:blip r:embed="rId15" cstate="print"/>
                          <a:stretch>
                            <a:fillRect/>
                          </a:stretch>
                        </pic:blipFill>
                        <pic:spPr>
                          <a:xfrm>
                            <a:off x="158750" y="1894402"/>
                            <a:ext cx="157479" cy="157479"/>
                          </a:xfrm>
                          <a:prstGeom prst="rect">
                            <a:avLst/>
                          </a:prstGeom>
                        </pic:spPr>
                      </pic:pic>
                      <pic:pic xmlns:pic="http://schemas.openxmlformats.org/drawingml/2006/picture">
                        <pic:nvPicPr>
                          <pic:cNvPr id="54" name="Image 54"/>
                          <pic:cNvPicPr/>
                        </pic:nvPicPr>
                        <pic:blipFill>
                          <a:blip r:embed="rId15" cstate="print"/>
                          <a:stretch>
                            <a:fillRect/>
                          </a:stretch>
                        </pic:blipFill>
                        <pic:spPr>
                          <a:xfrm>
                            <a:off x="158750" y="3066485"/>
                            <a:ext cx="157479" cy="157479"/>
                          </a:xfrm>
                          <a:prstGeom prst="rect">
                            <a:avLst/>
                          </a:prstGeom>
                        </pic:spPr>
                      </pic:pic>
                      <pic:pic xmlns:pic="http://schemas.openxmlformats.org/drawingml/2006/picture">
                        <pic:nvPicPr>
                          <pic:cNvPr id="55" name="Image 55"/>
                          <pic:cNvPicPr/>
                        </pic:nvPicPr>
                        <pic:blipFill>
                          <a:blip r:embed="rId15" cstate="print"/>
                          <a:stretch>
                            <a:fillRect/>
                          </a:stretch>
                        </pic:blipFill>
                        <pic:spPr>
                          <a:xfrm>
                            <a:off x="158750" y="3262954"/>
                            <a:ext cx="157479" cy="157479"/>
                          </a:xfrm>
                          <a:prstGeom prst="rect">
                            <a:avLst/>
                          </a:prstGeom>
                        </pic:spPr>
                      </pic:pic>
                      <pic:pic xmlns:pic="http://schemas.openxmlformats.org/drawingml/2006/picture">
                        <pic:nvPicPr>
                          <pic:cNvPr id="56" name="Image 56"/>
                          <pic:cNvPicPr/>
                        </pic:nvPicPr>
                        <pic:blipFill>
                          <a:blip r:embed="rId15" cstate="print"/>
                          <a:stretch>
                            <a:fillRect/>
                          </a:stretch>
                        </pic:blipFill>
                        <pic:spPr>
                          <a:xfrm>
                            <a:off x="158750" y="3454850"/>
                            <a:ext cx="157479" cy="157479"/>
                          </a:xfrm>
                          <a:prstGeom prst="rect">
                            <a:avLst/>
                          </a:prstGeom>
                        </pic:spPr>
                      </pic:pic>
                      <pic:pic xmlns:pic="http://schemas.openxmlformats.org/drawingml/2006/picture">
                        <pic:nvPicPr>
                          <pic:cNvPr id="57" name="Image 57"/>
                          <pic:cNvPicPr/>
                        </pic:nvPicPr>
                        <pic:blipFill>
                          <a:blip r:embed="rId15" cstate="print"/>
                          <a:stretch>
                            <a:fillRect/>
                          </a:stretch>
                        </pic:blipFill>
                        <pic:spPr>
                          <a:xfrm>
                            <a:off x="158750" y="4228534"/>
                            <a:ext cx="157479" cy="157479"/>
                          </a:xfrm>
                          <a:prstGeom prst="rect">
                            <a:avLst/>
                          </a:prstGeom>
                        </pic:spPr>
                      </pic:pic>
                      <wps:wsp>
                        <wps:cNvPr id="58" name="Graphic 58"/>
                        <wps:cNvSpPr/>
                        <wps:spPr>
                          <a:xfrm>
                            <a:off x="0" y="316299"/>
                            <a:ext cx="6978650" cy="7736840"/>
                          </a:xfrm>
                          <a:custGeom>
                            <a:avLst/>
                            <a:gdLst/>
                            <a:ahLst/>
                            <a:cxnLst/>
                            <a:rect l="l" t="t" r="r" b="b"/>
                            <a:pathLst>
                              <a:path w="6978650" h="7736840">
                                <a:moveTo>
                                  <a:pt x="0" y="7736471"/>
                                </a:moveTo>
                                <a:lnTo>
                                  <a:pt x="6978650" y="7736471"/>
                                </a:lnTo>
                                <a:lnTo>
                                  <a:pt x="6978650" y="0"/>
                                </a:lnTo>
                                <a:lnTo>
                                  <a:pt x="0" y="0"/>
                                </a:lnTo>
                                <a:lnTo>
                                  <a:pt x="0" y="7736471"/>
                                </a:lnTo>
                                <a:close/>
                              </a:path>
                            </a:pathLst>
                          </a:custGeom>
                          <a:solidFill>
                            <a:srgbClr val="E6E7E8"/>
                          </a:solidFill>
                        </wps:spPr>
                        <wps:bodyPr wrap="square" lIns="0" tIns="0" rIns="0" bIns="0" rtlCol="0">
                          <a:prstTxWarp prst="textNoShape">
                            <a:avLst/>
                          </a:prstTxWarp>
                          <a:noAutofit/>
                        </wps:bodyPr>
                      </wps:wsp>
                      <wps:wsp>
                        <wps:cNvPr id="59" name="Graphic 59"/>
                        <wps:cNvSpPr/>
                        <wps:spPr>
                          <a:xfrm>
                            <a:off x="0" y="1974"/>
                            <a:ext cx="6976745" cy="314325"/>
                          </a:xfrm>
                          <a:custGeom>
                            <a:avLst/>
                            <a:gdLst/>
                            <a:ahLst/>
                            <a:cxnLst/>
                            <a:rect l="l" t="t" r="r" b="b"/>
                            <a:pathLst>
                              <a:path w="6976745" h="314325">
                                <a:moveTo>
                                  <a:pt x="6976745" y="0"/>
                                </a:moveTo>
                                <a:lnTo>
                                  <a:pt x="0" y="0"/>
                                </a:lnTo>
                                <a:lnTo>
                                  <a:pt x="0" y="314325"/>
                                </a:lnTo>
                                <a:lnTo>
                                  <a:pt x="6976745" y="314325"/>
                                </a:lnTo>
                                <a:lnTo>
                                  <a:pt x="6976745" y="0"/>
                                </a:lnTo>
                                <a:close/>
                              </a:path>
                            </a:pathLst>
                          </a:custGeom>
                          <a:solidFill>
                            <a:srgbClr val="A7A9AC"/>
                          </a:solidFill>
                        </wps:spPr>
                        <wps:bodyPr wrap="square" lIns="0" tIns="0" rIns="0" bIns="0" rtlCol="0">
                          <a:prstTxWarp prst="textNoShape">
                            <a:avLst/>
                          </a:prstTxWarp>
                          <a:noAutofit/>
                        </wps:bodyPr>
                      </wps:wsp>
                      <wps:wsp>
                        <wps:cNvPr id="60" name="Graphic 60"/>
                        <wps:cNvSpPr/>
                        <wps:spPr>
                          <a:xfrm>
                            <a:off x="95885" y="3244"/>
                            <a:ext cx="299720" cy="266065"/>
                          </a:xfrm>
                          <a:custGeom>
                            <a:avLst/>
                            <a:gdLst/>
                            <a:ahLst/>
                            <a:cxnLst/>
                            <a:rect l="l" t="t" r="r" b="b"/>
                            <a:pathLst>
                              <a:path w="299720" h="266065">
                                <a:moveTo>
                                  <a:pt x="149859" y="0"/>
                                </a:moveTo>
                                <a:lnTo>
                                  <a:pt x="0" y="266065"/>
                                </a:lnTo>
                                <a:lnTo>
                                  <a:pt x="299720" y="266065"/>
                                </a:lnTo>
                                <a:lnTo>
                                  <a:pt x="149859" y="0"/>
                                </a:lnTo>
                                <a:close/>
                              </a:path>
                            </a:pathLst>
                          </a:custGeom>
                          <a:ln w="6489">
                            <a:solidFill>
                              <a:srgbClr val="57585B"/>
                            </a:solidFill>
                            <a:prstDash val="solid"/>
                          </a:ln>
                        </wps:spPr>
                        <wps:bodyPr wrap="square" lIns="0" tIns="0" rIns="0" bIns="0" rtlCol="0">
                          <a:prstTxWarp prst="textNoShape">
                            <a:avLst/>
                          </a:prstTxWarp>
                          <a:noAutofit/>
                        </wps:bodyPr>
                      </wps:wsp>
                      <wps:wsp>
                        <wps:cNvPr id="61" name="Graphic 61"/>
                        <wps:cNvSpPr/>
                        <wps:spPr>
                          <a:xfrm>
                            <a:off x="107314" y="17214"/>
                            <a:ext cx="277495" cy="246379"/>
                          </a:xfrm>
                          <a:custGeom>
                            <a:avLst/>
                            <a:gdLst/>
                            <a:ahLst/>
                            <a:cxnLst/>
                            <a:rect l="l" t="t" r="r" b="b"/>
                            <a:pathLst>
                              <a:path w="277495" h="246379">
                                <a:moveTo>
                                  <a:pt x="139064" y="0"/>
                                </a:moveTo>
                                <a:lnTo>
                                  <a:pt x="0" y="246379"/>
                                </a:lnTo>
                                <a:lnTo>
                                  <a:pt x="277494" y="246379"/>
                                </a:lnTo>
                                <a:lnTo>
                                  <a:pt x="139064" y="0"/>
                                </a:lnTo>
                                <a:close/>
                              </a:path>
                            </a:pathLst>
                          </a:custGeom>
                          <a:solidFill>
                            <a:srgbClr val="57585B"/>
                          </a:solidFill>
                        </wps:spPr>
                        <wps:bodyPr wrap="square" lIns="0" tIns="0" rIns="0" bIns="0" rtlCol="0">
                          <a:prstTxWarp prst="textNoShape">
                            <a:avLst/>
                          </a:prstTxWarp>
                          <a:noAutofit/>
                        </wps:bodyPr>
                      </wps:wsp>
                      <wps:wsp>
                        <wps:cNvPr id="62" name="Graphic 62"/>
                        <wps:cNvSpPr/>
                        <wps:spPr>
                          <a:xfrm>
                            <a:off x="107314" y="17214"/>
                            <a:ext cx="277495" cy="246379"/>
                          </a:xfrm>
                          <a:custGeom>
                            <a:avLst/>
                            <a:gdLst/>
                            <a:ahLst/>
                            <a:cxnLst/>
                            <a:rect l="l" t="t" r="r" b="b"/>
                            <a:pathLst>
                              <a:path w="277495" h="246379">
                                <a:moveTo>
                                  <a:pt x="0" y="246379"/>
                                </a:moveTo>
                                <a:lnTo>
                                  <a:pt x="277495" y="246379"/>
                                </a:lnTo>
                                <a:lnTo>
                                  <a:pt x="139065" y="0"/>
                                </a:lnTo>
                                <a:lnTo>
                                  <a:pt x="0" y="246379"/>
                                </a:lnTo>
                                <a:close/>
                              </a:path>
                            </a:pathLst>
                          </a:custGeom>
                          <a:ln w="6489">
                            <a:solidFill>
                              <a:srgbClr val="FFFFFF"/>
                            </a:solidFill>
                            <a:prstDash val="solid"/>
                          </a:ln>
                        </wps:spPr>
                        <wps:bodyPr wrap="square" lIns="0" tIns="0" rIns="0" bIns="0" rtlCol="0">
                          <a:prstTxWarp prst="textNoShape">
                            <a:avLst/>
                          </a:prstTxWarp>
                          <a:noAutofit/>
                        </wps:bodyPr>
                      </wps:wsp>
                      <wps:wsp>
                        <wps:cNvPr id="63" name="Graphic 63"/>
                        <wps:cNvSpPr/>
                        <wps:spPr>
                          <a:xfrm>
                            <a:off x="224154" y="85159"/>
                            <a:ext cx="43180" cy="158750"/>
                          </a:xfrm>
                          <a:custGeom>
                            <a:avLst/>
                            <a:gdLst/>
                            <a:ahLst/>
                            <a:cxnLst/>
                            <a:rect l="l" t="t" r="r" b="b"/>
                            <a:pathLst>
                              <a:path w="43180" h="158750">
                                <a:moveTo>
                                  <a:pt x="21590" y="120523"/>
                                </a:moveTo>
                                <a:lnTo>
                                  <a:pt x="14605" y="121793"/>
                                </a:lnTo>
                                <a:lnTo>
                                  <a:pt x="8890" y="126238"/>
                                </a:lnTo>
                                <a:lnTo>
                                  <a:pt x="5080" y="131953"/>
                                </a:lnTo>
                                <a:lnTo>
                                  <a:pt x="3810" y="139573"/>
                                </a:lnTo>
                                <a:lnTo>
                                  <a:pt x="5080" y="147320"/>
                                </a:lnTo>
                                <a:lnTo>
                                  <a:pt x="8890" y="153035"/>
                                </a:lnTo>
                                <a:lnTo>
                                  <a:pt x="14605" y="157480"/>
                                </a:lnTo>
                                <a:lnTo>
                                  <a:pt x="21590" y="158750"/>
                                </a:lnTo>
                                <a:lnTo>
                                  <a:pt x="29210" y="157480"/>
                                </a:lnTo>
                                <a:lnTo>
                                  <a:pt x="34925" y="153035"/>
                                </a:lnTo>
                                <a:lnTo>
                                  <a:pt x="38735" y="147320"/>
                                </a:lnTo>
                                <a:lnTo>
                                  <a:pt x="40005" y="139573"/>
                                </a:lnTo>
                                <a:lnTo>
                                  <a:pt x="38735" y="131953"/>
                                </a:lnTo>
                                <a:lnTo>
                                  <a:pt x="34925" y="126238"/>
                                </a:lnTo>
                                <a:lnTo>
                                  <a:pt x="29210" y="121793"/>
                                </a:lnTo>
                                <a:lnTo>
                                  <a:pt x="21590" y="120523"/>
                                </a:lnTo>
                                <a:close/>
                              </a:path>
                              <a:path w="43180" h="158750">
                                <a:moveTo>
                                  <a:pt x="23495" y="0"/>
                                </a:moveTo>
                                <a:lnTo>
                                  <a:pt x="20955" y="0"/>
                                </a:lnTo>
                                <a:lnTo>
                                  <a:pt x="13335" y="2540"/>
                                </a:lnTo>
                                <a:lnTo>
                                  <a:pt x="5080" y="8255"/>
                                </a:lnTo>
                                <a:lnTo>
                                  <a:pt x="0" y="19812"/>
                                </a:lnTo>
                                <a:lnTo>
                                  <a:pt x="4445" y="95631"/>
                                </a:lnTo>
                                <a:lnTo>
                                  <a:pt x="6985" y="100711"/>
                                </a:lnTo>
                                <a:lnTo>
                                  <a:pt x="14605" y="108331"/>
                                </a:lnTo>
                                <a:lnTo>
                                  <a:pt x="26035" y="110236"/>
                                </a:lnTo>
                                <a:lnTo>
                                  <a:pt x="38735" y="95631"/>
                                </a:lnTo>
                                <a:lnTo>
                                  <a:pt x="43180" y="21082"/>
                                </a:lnTo>
                                <a:lnTo>
                                  <a:pt x="42545" y="18542"/>
                                </a:lnTo>
                                <a:lnTo>
                                  <a:pt x="40005" y="12065"/>
                                </a:lnTo>
                                <a:lnTo>
                                  <a:pt x="34290" y="5080"/>
                                </a:lnTo>
                                <a:lnTo>
                                  <a:pt x="2349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4" name="Image 64"/>
                          <pic:cNvPicPr/>
                        </pic:nvPicPr>
                        <pic:blipFill>
                          <a:blip r:embed="rId15" cstate="print"/>
                          <a:stretch>
                            <a:fillRect/>
                          </a:stretch>
                        </pic:blipFill>
                        <pic:spPr>
                          <a:xfrm>
                            <a:off x="213359" y="558869"/>
                            <a:ext cx="107950" cy="107950"/>
                          </a:xfrm>
                          <a:prstGeom prst="rect">
                            <a:avLst/>
                          </a:prstGeom>
                        </pic:spPr>
                      </pic:pic>
                      <pic:pic xmlns:pic="http://schemas.openxmlformats.org/drawingml/2006/picture">
                        <pic:nvPicPr>
                          <pic:cNvPr id="65" name="Image 65"/>
                          <pic:cNvPicPr/>
                        </pic:nvPicPr>
                        <pic:blipFill>
                          <a:blip r:embed="rId15" cstate="print"/>
                          <a:stretch>
                            <a:fillRect/>
                          </a:stretch>
                        </pic:blipFill>
                        <pic:spPr>
                          <a:xfrm>
                            <a:off x="213359" y="1019244"/>
                            <a:ext cx="107950" cy="107950"/>
                          </a:xfrm>
                          <a:prstGeom prst="rect">
                            <a:avLst/>
                          </a:prstGeom>
                        </pic:spPr>
                      </pic:pic>
                      <pic:pic xmlns:pic="http://schemas.openxmlformats.org/drawingml/2006/picture">
                        <pic:nvPicPr>
                          <pic:cNvPr id="66" name="Image 66"/>
                          <pic:cNvPicPr/>
                        </pic:nvPicPr>
                        <pic:blipFill>
                          <a:blip r:embed="rId15" cstate="print"/>
                          <a:stretch>
                            <a:fillRect/>
                          </a:stretch>
                        </pic:blipFill>
                        <pic:spPr>
                          <a:xfrm>
                            <a:off x="213359" y="1901259"/>
                            <a:ext cx="107950" cy="108585"/>
                          </a:xfrm>
                          <a:prstGeom prst="rect">
                            <a:avLst/>
                          </a:prstGeom>
                        </pic:spPr>
                      </pic:pic>
                      <pic:pic xmlns:pic="http://schemas.openxmlformats.org/drawingml/2006/picture">
                        <pic:nvPicPr>
                          <pic:cNvPr id="67" name="Image 67"/>
                          <pic:cNvPicPr/>
                        </pic:nvPicPr>
                        <pic:blipFill>
                          <a:blip r:embed="rId15" cstate="print"/>
                          <a:stretch>
                            <a:fillRect/>
                          </a:stretch>
                        </pic:blipFill>
                        <pic:spPr>
                          <a:xfrm>
                            <a:off x="208914" y="3072200"/>
                            <a:ext cx="107950" cy="107950"/>
                          </a:xfrm>
                          <a:prstGeom prst="rect">
                            <a:avLst/>
                          </a:prstGeom>
                        </pic:spPr>
                      </pic:pic>
                      <pic:pic xmlns:pic="http://schemas.openxmlformats.org/drawingml/2006/picture">
                        <pic:nvPicPr>
                          <pic:cNvPr id="68" name="Image 68"/>
                          <pic:cNvPicPr/>
                        </pic:nvPicPr>
                        <pic:blipFill>
                          <a:blip r:embed="rId15" cstate="print"/>
                          <a:stretch>
                            <a:fillRect/>
                          </a:stretch>
                        </pic:blipFill>
                        <pic:spPr>
                          <a:xfrm>
                            <a:off x="208914" y="3272859"/>
                            <a:ext cx="107950" cy="108585"/>
                          </a:xfrm>
                          <a:prstGeom prst="rect">
                            <a:avLst/>
                          </a:prstGeom>
                        </pic:spPr>
                      </pic:pic>
                      <pic:pic xmlns:pic="http://schemas.openxmlformats.org/drawingml/2006/picture">
                        <pic:nvPicPr>
                          <pic:cNvPr id="69" name="Image 69"/>
                          <pic:cNvPicPr/>
                        </pic:nvPicPr>
                        <pic:blipFill>
                          <a:blip r:embed="rId15" cstate="print"/>
                          <a:stretch>
                            <a:fillRect/>
                          </a:stretch>
                        </pic:blipFill>
                        <pic:spPr>
                          <a:xfrm>
                            <a:off x="208914" y="3474154"/>
                            <a:ext cx="107950" cy="108585"/>
                          </a:xfrm>
                          <a:prstGeom prst="rect">
                            <a:avLst/>
                          </a:prstGeom>
                        </pic:spPr>
                      </pic:pic>
                      <pic:pic xmlns:pic="http://schemas.openxmlformats.org/drawingml/2006/picture">
                        <pic:nvPicPr>
                          <pic:cNvPr id="70" name="Image 70"/>
                          <pic:cNvPicPr/>
                        </pic:nvPicPr>
                        <pic:blipFill>
                          <a:blip r:embed="rId15" cstate="print"/>
                          <a:stretch>
                            <a:fillRect/>
                          </a:stretch>
                        </pic:blipFill>
                        <pic:spPr>
                          <a:xfrm>
                            <a:off x="213359" y="4234884"/>
                            <a:ext cx="107950" cy="107950"/>
                          </a:xfrm>
                          <a:prstGeom prst="rect">
                            <a:avLst/>
                          </a:prstGeom>
                        </pic:spPr>
                      </pic:pic>
                    </wpg:wgp>
                  </a:graphicData>
                </a:graphic>
              </wp:anchor>
            </w:drawing>
          </mc:Choice>
          <mc:Fallback>
            <w:pict>
              <v:group w14:anchorId="5910F172" id="Group 50" o:spid="_x0000_s1026" style="position:absolute;margin-left:28.2pt;margin-top:86.8pt;width:549.5pt;height:634.1pt;z-index:-19579392;mso-wrap-distance-left:0;mso-wrap-distance-right:0;mso-position-horizontal-relative:page;mso-position-vertical-relative:page" coordsize="69786,80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hyHFygcAADM6AAAOAAAAZHJzL2Uyb0RvYy54bWzsW1mP2zYQfi/Q/yD4&#10;PbFE3Ua8wTa7WQQo0qBJ0WdZlm0huirJ682/78djdPncIAcCeYE1KXtEDYffx+EMqVevn9JEe4zK&#10;Ks6z+cR4qU+0KAvzZZyt55N/Pr194U20qg6yZZDkWTSffImqyeub3397tStmEcs3ebKMSg2NZNVs&#10;V8wnm7ouZtNpFW6iNKhe5kWU4cdVXqZBjctyPV2WwQ6tp8mU6boz3eXlsijzMKoqfHsnf5zciPZX&#10;qyis/1qtqqjWkvkEutXisxSfC/45vXkVzNZlUGziUKkRfIUWaRBneGjT1F1QB9q2jPeaSuOwzKt8&#10;Vb8M83Sar1ZxGIk+oDeGPujNQ5lvC9GX9Wy3LhozwbQDO311s+H7x4ey+Fh8KKX2qP6Zh58r2GW6&#10;K9az7u/8et0KP63KlN+ETmhPwqJfGotGT7UW4kvHdz3HhuFD/Obptqm7yubhBgOzd1+4uT9z5zSY&#10;yQcL9Rp1ijic4V+ZCLU9E52HEu6qt2U0UY2kF7WRBuXnbfECo1kEdbyIk7j+IpCJceNKZY8f4pBb&#10;l1/Amh9KLV7OJ7Yx0bIgBSPepcE60nANk5MMv4OPwF4DiyQu3sZJwu3O60pVAHoAiAO9lWC7y8Nt&#10;GmW1ZE8ZJdA6z6pNXFQTrZxF6SKCeuW7JRQMwdwaKhZlnNWSKlVdRnW44c9fQY+/QTCuaDBrfhBK&#10;t3ryLlQKXgPEGLbncmwAGrbj+TqTjyDsGLZrub6EjqrLR1EzRVnVD1GearwCnaELjB7Mgsc/K6UV&#10;iShbSkWEhtBL2huVXwc1bIAaYTJuYo6s0aHG0JnuWII5wewKm+OTjTmAjTnqycbwfMu6zjZYPZ3x&#10;UdYANtaoYWPqjmN59tVJnYONPYCNMNlonZTJHObbgjpXJ8VRcGxF7Axg44x7trFsTDYqWLqubY7D&#10;xh3Axh01bCzGPNv88bPNrkD+pqJ4FFd7EemzUhQfN0ERYXXCm+0EzUgmyaD5QWVsbI+PtpLiWQx1&#10;dSTilMGmaWBG9vmN7YTcS1S4rul4luBek24IZuFWhpvdEBMJn6UMNhF2bqgWPmVU5UEpzz0lIvdU&#10;I8RGoDrRkHtaSAWQNeD38UZ5Vdt1kiab+YRU4b+n+WP0KReSdZs54RKWK4IgKNvKJFlXtukfgu3+&#10;HSRHZSHa7sqTIUiCSikpbXqJzOHnhkleRRgLKM8N0FSEUfBl1+xVnsRLyn9U5XrxJim1xwD2vXfu&#10;3XsBBtzSEUOWqFL5B15b5MsvyMDsAJ/5pPpvG/B0T/IuA1zRj5oqJVUWVCnr5E0ucojC/kg4fHr6&#10;NygLlXuoMUO/zwm1eykIKcvvzPLbbZ2vYpGfaDVCr/kFGCTR/P2phMTKgEqCEVwLEO5SKhm+O5hr&#10;ABzHtbAE5Bk/07BMJpZ/GBVK23QHlFI134tHUhXwSGlyiEaNxlCYYHyMRpeDvdd1YgyVDcekfkNL&#10;kRiV++KkJ0l8GxLdurf+7Rs+L11J1N9XIGYreqgkrgM49EmEb2C9i0nk2x4CSp4ANZk1IBJclMvw&#10;AM4j5ji689N4RJqARkqRQzQyLN+zMatczKJepwjIVErI05OHJiApKqX0AQ1I4Dn8SDLhhC3PF9nk&#10;jjOBZ+n6HNu1PfuPfbrAkcE/3AXVRvom0YISSzI11csVCkfK1ScRnZo9EVreOWJZczGdDN3FtCsg&#10;aLgMNXCxXeIx17V85ZiY5ZjYW5Az3Q93TKQJJ5RU5CChTB/Z7ecQqtspQj6VilDcBrLNnglIikpF&#10;qH0NSOA5hHo+g66rtiMOp9n/aRgidoBGyhC5GusB+djCjSjHPcl5mhgc+NIxD1daRADJkAMakMBz&#10;GHKxy3kr/q4uRxwO+QYZBafZGWsIJfbGLiYUY5aB5C5f9Xi2gfVPz+VYpuGpJZza7P5JHkcpAoej&#10;9DjkcBj0l4A2mG4zYQgEAscoZViOLjliMMP1SZzwT6Ukiof9femYkQ43KVAnGSqlrK1zo8Gihmn4&#10;9ul2Tc8gWd92T8u27VquiaW1HAt6NpVDfXFmxaSlN8lQKWU7hsCRBeh+quGOkeXxh5PCPqPunW/Z&#10;tHzE2sJu53U2PRe9EsLnjWHpOo20edbKnZYvGL5W5/O4YK01zgOuY+cumGnk9mbnNv12GVdg7b6D&#10;OEYTpvt2X5J0oFKhyDTViDC7yT2SCJUDgngMTZ8CkOKG7xlinQA2U0tUyhYti6dsQDnfdkzKJZII&#10;lVLUQZgngaPrrnFatsMM3TPPNMwcTjQBSRzsMMX2z1GFW5Sd11gNKHf9hu6dMQSMr5TwbOuMbEsL&#10;nEM5PRCmxdQEKGahU2PG9qBFA7AHWpinyR+j3s2sHV90H1tD/IKLbr6diP9f5vwWD+e6p/5wDSSM&#10;a2ucGZjnZJ7IRvrLGSyZEMP7dGBU1SVZKEqnI33jOfXHI5EeasRUM1rUGLrh72VLr7Ap24lEHjF2&#10;BgcqcD3mycbwdYMNA7Q+bDzkc9VyasSzzeBAhTPCAxVM93yVSMYbCwwvmnBYtKnkPmyEwxq9k2rO&#10;ZsgXGhwR44/MSXVgw1wcxDm5trnONnjRBMu//tpGmGy8sLFckU88MdtcYQPY4C2yHmzkW2Ujg00b&#10;SFnIGXjeYL/zBzgppAzEm4niwMhansnjrz52r8V+d/uu583/AAAA//8DAFBLAwQKAAAAAAAAACEA&#10;ZcmxsW8GAABvBgAAFAAAAGRycy9tZWRpYS9pbWFnZTEucG5niVBORw0KGgoAAAANSUhEUgAAACEA&#10;AAAhCAYAAABX5MJvAAAABmJLR0QA/wD/AP+gvaeTAAAACXBIWXMAAA7EAAAOxAGVKw4bAAAGD0lE&#10;QVRYhaWYeVATVxzHn7nAWkpsK4ZDFBIhx+YAVhSP6qgoYittkY5iLXSqlsMCCgoiWKrA6GCxHnSm&#10;AnbAVqeJUanggVdbnY7CRnMsRyBRUTCASJh2RsMRtn90HrMsATbtm3kz77e/3+/7PgP73u+3mUIQ&#10;BKA7NBoN25XJlOC4DtVrDShu0KKPTaZAP4HAiEgVmEwhxRBEjtns9oaQkJBBurpT6EBcramJKi05&#10;vqexAVcMDgy4TBbP4bjYRBKJLiFle2F4xPu//i+Ivr4+7oGc7GNV6nObJyUdZ3wYHVOZk1+QyuVy&#10;+5yGuHmzds2+jIzSrs5Ob6rPxdX1tUiCaBG5HAsIEOID/f2uzy0ds5pwPAiru7+Y+teayeN1FBQV&#10;b1m2cuVVh5sRBDFqWiyWaZlpqWV83gyCPFFR4IvK8pPJer1eplQqmdQ8OLu6ut48U1GxFRULu6ka&#10;WTtSSy0WyzRqzhgRRwAJn8epLRaLx3gbU6fRaBAJZ3n1U3UgyIQQN25cW0NOCBbOfalWKjfR3RzO&#10;DVHrfoMaAk8P+wKZ5DlZ9/b16xEOIaxWKzdMjnSQAcxms6+zAMqzP8WTN8zNTP/eZDLNnScRdcFn&#10;CxXSdqvVyh0DkZaUcJqcfOGcMtZZgPb29ndQUeALqDFfKrL09va6EwQB8IcPFeI5s15BX3pyUsUo&#10;iCvV1VHUd8BZAIIgwO60lHKyTpVKtZHsP/ZtUQ7ZX3vl0roRiI8iwu+TT4EzLyGc9+7eXcLnzRiG&#10;Op99El1LjWlpaXFZHhbaAmM+XrP6HkEQAGAYxhb6etugo+JUWZKzABiGsVe9txiHGiJfn9etra0C&#10;R7GV5eWJ5DgMw9gMFouFkC+X0JB5d+jehnDcv3Mnw9xilEA7MSWlUCAQmBzFhkdGqhkMhh0AAAYG&#10;+l1dmUwJo1GnQ2GAq+vUVwajsdEZgLY2o1/J0eJcaPvx+cblEZGHxovn8Xjd6PywP6CN4zqUYdDr&#10;RyBEiEQbExNjdwZif3beiX6bbSq08woOJkokkoGJcvh8fyNc67UGlIHrH4xAIHIF5gxAdVXV+t9v&#10;3YyEdlT0+tOLli69PVneTG+vdrjGDVqU8cT8KAA+EAj4TXQBenp63Aq/zjkK7bfc3a0Ze3PT6eRO&#10;53JfwvVjkymQMYfv3wIf9PZa36ULUfJdcX53V5cXtHdl52Z6enq+oJPb2moSw7WfQGBkILLgkX/B&#10;8/b22XRE9BpN8M8/nkqGdhCK/hkbF1dGDx8AnHQYEKkCY0hlshGItiePBZMJ5OXlMfZlZ/4wPDzM&#10;BAAAJpM5dKDgYAJBELT6RJVKxWxqwBXQlimkGEMsl49AaOrqFnd2dnpMJOLn45OEk05U/LYvjwhl&#10;MgMdAAAAEAqFEvJpQhA5xhgaGsLZHE4/AADY7XZW9UX1pvEE2traPIsPFhZA28vbuy1uy7Y8ugAA&#10;AKCtv7cErjkcF5vNbm8YUzvCFy1owjCM7ejK3b71i1/IBeja5csfOHO9WywWD3KVHakdjqrokUOH&#10;8qgCt2prV4+qtPGbzztbYxLiN58ft4oSBAF2JidWQmegj+eAwWCQQ9/Tp0+nLgsNMUO/1H/238+e&#10;PfNxBkCtVG4iA4zpJwji385qoULaDoPC5EhHc3OzkCAIUJSfX0AWKCsp2ekMgNls9g0KFPRO2lkR&#10;xNgeExULuy+q1RvITWvk8qXaibpt6rxwThlLBpiwx4Qza0dqqaMuGTatD+vrQ+m+hNR3gM+bQWSl&#10;p52kxrKoRyh1d1YaAACozp7ZQvWhofPvTnN31413/FQqFVMaGCiu09QvOV5U9I3V2juqDMRsjC37&#10;aueuNGrehF9guenpZeT6AAAA06e/3bNs5YoaRBaEubm5/TU4aOM0NxuluE6LNuENCpvt9RtUrZk8&#10;Xsf+w4e3rlix6oqjvSb9Fv1m757jl86rPx03aJIRFb3+dG5+Ycp/+hYlj6s1NVEnTxzNbmpslNP5&#10;KmdzOP0isVi3bXtqYcTatVWTxdOCgEOj0bBZLBbSqNOhBr0exfUP0CfmRwFz+P4tiCwYk8pkmFgu&#10;x4aGhnBnfp/4B/wY0pnz1xAYAAAAAElFTkSuQmCCUEsDBBQABgAIAAAAIQC95K4M4gAAAAwBAAAP&#10;AAAAZHJzL2Rvd25yZXYueG1sTI/BasMwEETvhf6D2EJvjazGdoNjOYTQ9hQKTQolN8Xa2CaWZCzF&#10;dv6+m1Nz250ZZt/mq8m0bMDeN85KELMIGNrS6cZWEn72Hy8LYD4oq1XrLEq4oodV8fiQq0y70X7j&#10;sAsVoxLrMyWhDqHLOPdljUb5mevQkndyvVGB1r7iulcjlZuWv0ZRyo1qLF2oVYebGsvz7mIkfI5q&#10;XM/F+7A9nzbXwz75+t0KlPL5aVovgQWcwn8YbviEDgUxHd3Fas9aCUkaU5L0t3kK7BYQSULSkaY4&#10;FgvgRc7vnyj+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M6H&#10;IcXKBwAAMzoAAA4AAAAAAAAAAAAAAAAAOgIAAGRycy9lMm9Eb2MueG1sUEsBAi0ACgAAAAAAAAAh&#10;AGXJsbFvBgAAbwYAABQAAAAAAAAAAAAAAAAAMAoAAGRycy9tZWRpYS9pbWFnZTEucG5nUEsBAi0A&#10;FAAGAAgAAAAhAL3krgziAAAADAEAAA8AAAAAAAAAAAAAAAAA0RAAAGRycy9kb3ducmV2LnhtbFBL&#10;AQItABQABgAIAAAAIQCqJg6+vAAAACEBAAAZAAAAAAAAAAAAAAAAAOARAABkcnMvX3JlbHMvZTJv&#10;RG9jLnhtbC5yZWxzUEsFBgAAAAAGAAYAfAEAANMSAAAAAA==&#10;">
                <v:shape id="Image 51" o:spid="_x0000_s1027" type="#_x0000_t75" style="position:absolute;left:1587;top:5689;width:1575;height:1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UmAwgAAANsAAAAPAAAAZHJzL2Rvd25yZXYueG1sRI/BbsIw&#10;EETvSP0Hayv1RhxA0DZgEAJV5Ar0A5Z4SSLidbAdSPv1uFIljqOZeaNZrHrTiBs5X1tWMEpSEMSF&#10;1TWXCr6PX8MPED4ga2wsk4If8rBavgwWmGl75z3dDqEUEcI+QwVVCG0mpS8qMugT2xJH72ydwRCl&#10;K6V2eI9w08hxms6kwZrjQoUtbSoqLofOKNCfWJ5yOp+uv1P53vlut83dRKm31349BxGoD8/wfzvX&#10;CqYj+PsSf4BcPgAAAP//AwBQSwECLQAUAAYACAAAACEA2+H2y+4AAACFAQAAEwAAAAAAAAAAAAAA&#10;AAAAAAAAW0NvbnRlbnRfVHlwZXNdLnhtbFBLAQItABQABgAIAAAAIQBa9CxbvwAAABUBAAALAAAA&#10;AAAAAAAAAAAAAB8BAABfcmVscy8ucmVsc1BLAQItABQABgAIAAAAIQAQmUmAwgAAANsAAAAPAAAA&#10;AAAAAAAAAAAAAAcCAABkcnMvZG93bnJldi54bWxQSwUGAAAAAAMAAwC3AAAA9gIAAAAA&#10;">
                  <v:imagedata r:id="rId17" o:title=""/>
                </v:shape>
                <v:shape id="Image 52" o:spid="_x0000_s1028" type="#_x0000_t75" style="position:absolute;left:1587;top:10206;width:1575;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9f3wgAAANsAAAAPAAAAZHJzL2Rvd25yZXYueG1sRI/BbsIw&#10;EETvSPyDtUi9EQcqCgQMQlQVuZbyAUu8JBHxOtgOpP16XKlSj6OZeaNZb3vTiDs5X1tWMElSEMSF&#10;1TWXCk5fH+MFCB+QNTaWScE3edhuhoM1Zto++JPux1CKCGGfoYIqhDaT0hcVGfSJbYmjd7HOYIjS&#10;lVI7fES4aeQ0Td+kwZrjQoUt7SsqrsfOKNBLLM85Xc63n5mcd747vOfuVamXUb9bgQjUh//wXzvX&#10;CmZT+P0Sf4DcPAEAAP//AwBQSwECLQAUAAYACAAAACEA2+H2y+4AAACFAQAAEwAAAAAAAAAAAAAA&#10;AAAAAAAAW0NvbnRlbnRfVHlwZXNdLnhtbFBLAQItABQABgAIAAAAIQBa9CxbvwAAABUBAAALAAAA&#10;AAAAAAAAAAAAAB8BAABfcmVscy8ucmVsc1BLAQItABQABgAIAAAAIQDgS9f3wgAAANsAAAAPAAAA&#10;AAAAAAAAAAAAAAcCAABkcnMvZG93bnJldi54bWxQSwUGAAAAAAMAAwC3AAAA9gIAAAAA&#10;">
                  <v:imagedata r:id="rId17" o:title=""/>
                </v:shape>
                <v:shape id="Image 53" o:spid="_x0000_s1029" type="#_x0000_t75" style="position:absolute;left:1587;top:18944;width:1575;height:1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3JswgAAANsAAAAPAAAAZHJzL2Rvd25yZXYueG1sRI/BbsIw&#10;EETvSP0Hayv1Bk5B0DbEQQhUkSvQD1jiJYmI16ntQNqvx5UqcRzNzBtNthpMK67kfGNZweskAUFc&#10;Wt1wpeDr+Dl+B+EDssbWMin4IQ+r/GmUYartjfd0PYRKRAj7FBXUIXSplL6syaCf2I44emfrDIYo&#10;XSW1w1uEm1ZOk2QhDTYcF2rsaFNTeTn0RoH+wOpU0Pn0/TuXb73vd9vCzZR6eR7WSxCBhvAI/7cL&#10;rWA+g78v8QfI/A4AAP//AwBQSwECLQAUAAYACAAAACEA2+H2y+4AAACFAQAAEwAAAAAAAAAAAAAA&#10;AAAAAAAAW0NvbnRlbnRfVHlwZXNdLnhtbFBLAQItABQABgAIAAAAIQBa9CxbvwAAABUBAAALAAAA&#10;AAAAAAAAAAAAAB8BAABfcmVscy8ucmVsc1BLAQItABQABgAIAAAAIQCPB3JswgAAANsAAAAPAAAA&#10;AAAAAAAAAAAAAAcCAABkcnMvZG93bnJldi54bWxQSwUGAAAAAAMAAwC3AAAA9gIAAAAA&#10;">
                  <v:imagedata r:id="rId17" o:title=""/>
                </v:shape>
                <v:shape id="Image 54" o:spid="_x0000_s1030" type="#_x0000_t75" style="position:absolute;left:1587;top:30664;width:1575;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uoYwgAAANsAAAAPAAAAZHJzL2Rvd25yZXYueG1sRI/NbsIw&#10;EITvlXgHa5F6A6eUv6YYhKgQufLzAEu8JFHjdbAdSPv0NRJSj6OZ+UazWHWmFjdyvrKs4G2YgCDO&#10;ra64UHA6bgdzED4ga6wtk4If8rBa9l4WmGp75z3dDqEQEcI+RQVlCE0qpc9LMuiHtiGO3sU6gyFK&#10;V0jt8B7hppajJJlKgxXHhRIb2pSUfx9ao0B/YHHO6HK+/k7krPXt7itz70q99rv1J4hAXfgPP9uZ&#10;VjAZw+NL/AFy+QcAAP//AwBQSwECLQAUAAYACAAAACEA2+H2y+4AAACFAQAAEwAAAAAAAAAAAAAA&#10;AAAAAAAAW0NvbnRlbnRfVHlwZXNdLnhtbFBLAQItABQABgAIAAAAIQBa9CxbvwAAABUBAAALAAAA&#10;AAAAAAAAAAAAAB8BAABfcmVscy8ucmVsc1BLAQItABQABgAIAAAAIQAA7uoYwgAAANsAAAAPAAAA&#10;AAAAAAAAAAAAAAcCAABkcnMvZG93bnJldi54bWxQSwUGAAAAAAMAAwC3AAAA9gIAAAAA&#10;">
                  <v:imagedata r:id="rId17" o:title=""/>
                </v:shape>
                <v:shape id="Image 55" o:spid="_x0000_s1031" type="#_x0000_t75" style="position:absolute;left:1587;top:32629;width:1575;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k+DwgAAANsAAAAPAAAAZHJzL2Rvd25yZXYueG1sRI/BbsIw&#10;EETvSP0Hayv1Bg5FoSVgUFVUkSu0H7DESxIRr1PbgcDXYyQkjqOZeaNZrHrTiBM5X1tWMB4lIIgL&#10;q2suFfz9/gw/QfiArLGxTAou5GG1fBksMNP2zFs67UIpIoR9hgqqENpMSl9UZNCPbEscvYN1BkOU&#10;rpTa4TnCTSPfk2QqDdYcFyps6bui4rjrjAI9w3Kf02H/f03lR+e7zTp3E6XeXvuvOYhAfXiGH+1c&#10;K0hTuH+JP0AubwAAAP//AwBQSwECLQAUAAYACAAAACEA2+H2y+4AAACFAQAAEwAAAAAAAAAAAAAA&#10;AAAAAAAAW0NvbnRlbnRfVHlwZXNdLnhtbFBLAQItABQABgAIAAAAIQBa9CxbvwAAABUBAAALAAAA&#10;AAAAAAAAAAAAAB8BAABfcmVscy8ucmVsc1BLAQItABQABgAIAAAAIQBvok+DwgAAANsAAAAPAAAA&#10;AAAAAAAAAAAAAAcCAABkcnMvZG93bnJldi54bWxQSwUGAAAAAAMAAwC3AAAA9gIAAAAA&#10;">
                  <v:imagedata r:id="rId17" o:title=""/>
                </v:shape>
                <v:shape id="Image 56" o:spid="_x0000_s1032" type="#_x0000_t75" style="position:absolute;left:1587;top:34548;width:1575;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NH0wgAAANsAAAAPAAAAZHJzL2Rvd25yZXYueG1sRI/BbsIw&#10;EETvlfoP1iJxaxxA0DZgEAKh5gr0A5Z4SSLidWo7EPr1dSUkjqOZeaNZrHrTiCs5X1tWMEpSEMSF&#10;1TWXCr6Pu7cPED4ga2wsk4I7eVgtX18WmGl74z1dD6EUEcI+QwVVCG0mpS8qMugT2xJH72ydwRCl&#10;K6V2eItw08hxms6kwZrjQoUtbSoqLofOKNCfWJ5yOp9+fqfyvfPd1zZ3E6WGg349BxGoD8/wo51r&#10;BdMZ/H+JP0Au/wAAAP//AwBQSwECLQAUAAYACAAAACEA2+H2y+4AAACFAQAAEwAAAAAAAAAAAAAA&#10;AAAAAAAAW0NvbnRlbnRfVHlwZXNdLnhtbFBLAQItABQABgAIAAAAIQBa9CxbvwAAABUBAAALAAAA&#10;AAAAAAAAAAAAAB8BAABfcmVscy8ucmVsc1BLAQItABQABgAIAAAAIQCfcNH0wgAAANsAAAAPAAAA&#10;AAAAAAAAAAAAAAcCAABkcnMvZG93bnJldi54bWxQSwUGAAAAAAMAAwC3AAAA9gIAAAAA&#10;">
                  <v:imagedata r:id="rId17" o:title=""/>
                </v:shape>
                <v:shape id="Image 57" o:spid="_x0000_s1033" type="#_x0000_t75" style="position:absolute;left:1587;top:42285;width:1575;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HRvwwAAANsAAAAPAAAAZHJzL2Rvd25yZXYueG1sRI/NbsIw&#10;EITvSH0HaytxA6etICXEoKoVaq5AH2CJNz9qvE5tB9I+fY2ExHE0M99o8u1oOnEm51vLCp7mCQji&#10;0uqWawVfx93sFYQPyBo7y6TglzxsNw+THDNtL7yn8yHUIkLYZ6igCaHPpPRlQwb93PbE0ausMxii&#10;dLXUDi8Rbjr5nCRLabDluNBgT+8Nld+HwSjQK6xPBVWnn7+FTAc/fH4U7kWp6eP4tgYRaAz38K1d&#10;aAWLFK5f4g+Qm38AAAD//wMAUEsBAi0AFAAGAAgAAAAhANvh9svuAAAAhQEAABMAAAAAAAAAAAAA&#10;AAAAAAAAAFtDb250ZW50X1R5cGVzXS54bWxQSwECLQAUAAYACAAAACEAWvQsW78AAAAVAQAACwAA&#10;AAAAAAAAAAAAAAAfAQAAX3JlbHMvLnJlbHNQSwECLQAUAAYACAAAACEA8Dx0b8MAAADbAAAADwAA&#10;AAAAAAAAAAAAAAAHAgAAZHJzL2Rvd25yZXYueG1sUEsFBgAAAAADAAMAtwAAAPcCAAAAAA==&#10;">
                  <v:imagedata r:id="rId17" o:title=""/>
                </v:shape>
                <v:shape id="Graphic 58" o:spid="_x0000_s1034" style="position:absolute;top:3162;width:69786;height:77369;visibility:visible;mso-wrap-style:square;v-text-anchor:top" coordsize="6978650,7736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U01wwAAANsAAAAPAAAAZHJzL2Rvd25yZXYueG1sRE9Na8JA&#10;EL0X/A/LCL01G4VqjFlFBKEUW2ha7HWaHZNgdjZmt0n8992D0OPjfWfb0TSip87VlhXMohgEcWF1&#10;zaWCr8/DUwLCeWSNjWVScCMH283kIcNU24E/qM99KUIIuxQVVN63qZSuqMigi2xLHLiz7Qz6ALtS&#10;6g6HEG4aOY/jhTRYc2iosKV9RcUl/zUKTsfZ4WfhbmOyP769vn9fV8nSeqUep+NuDcLT6P/Fd/eL&#10;VvAcxoYv4QfIzR8AAAD//wMAUEsBAi0AFAAGAAgAAAAhANvh9svuAAAAhQEAABMAAAAAAAAAAAAA&#10;AAAAAAAAAFtDb250ZW50X1R5cGVzXS54bWxQSwECLQAUAAYACAAAACEAWvQsW78AAAAVAQAACwAA&#10;AAAAAAAAAAAAAAAfAQAAX3JlbHMvLnJlbHNQSwECLQAUAAYACAAAACEABtlNNcMAAADbAAAADwAA&#10;AAAAAAAAAAAAAAAHAgAAZHJzL2Rvd25yZXYueG1sUEsFBgAAAAADAAMAtwAAAPcCAAAAAA==&#10;" path="m,7736471r6978650,l6978650,,,,,7736471xe" fillcolor="#e6e7e8" stroked="f">
                  <v:path arrowok="t"/>
                </v:shape>
                <v:shape id="Graphic 59" o:spid="_x0000_s1035" style="position:absolute;top:19;width:69767;height:3143;visibility:visible;mso-wrap-style:square;v-text-anchor:top" coordsize="6976745,31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xMkxwAAANsAAAAPAAAAZHJzL2Rvd25yZXYueG1sRI9Ba8JA&#10;FITvgv9heYKXohsFRVNXkWJroaJoe6i3R/aZxGbfhuw2xv56Vyh4HGbmG2a2aEwhaqpcblnBoB+B&#10;IE6szjlV8PX52puAcB5ZY2GZFFzJwWLebs0w1vbCe6oPPhUBwi5GBZn3ZSylSzIy6Pq2JA7eyVYG&#10;fZBVKnWFlwA3hRxG0VgazDksZFjSS0bJz+HXKHga1t/rj7f1H+L2PBnvRpvrcZUo1e00y2cQnhr/&#10;CP+337WC0RTuX8IPkPMbAAAA//8DAFBLAQItABQABgAIAAAAIQDb4fbL7gAAAIUBAAATAAAAAAAA&#10;AAAAAAAAAAAAAABbQ29udGVudF9UeXBlc10ueG1sUEsBAi0AFAAGAAgAAAAhAFr0LFu/AAAAFQEA&#10;AAsAAAAAAAAAAAAAAAAAHwEAAF9yZWxzLy5yZWxzUEsBAi0AFAAGAAgAAAAhAHkzEyTHAAAA2wAA&#10;AA8AAAAAAAAAAAAAAAAABwIAAGRycy9kb3ducmV2LnhtbFBLBQYAAAAAAwADALcAAAD7AgAAAAA=&#10;" path="m6976745,l,,,314325r6976745,l6976745,xe" fillcolor="#a7a9ac" stroked="f">
                  <v:path arrowok="t"/>
                </v:shape>
                <v:shape id="Graphic 60" o:spid="_x0000_s1036" style="position:absolute;left:958;top:32;width:2998;height:2661;visibility:visible;mso-wrap-style:square;v-text-anchor:top" coordsize="299720,26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yYkwQAAANsAAAAPAAAAZHJzL2Rvd25yZXYueG1sRE9NS8NA&#10;EL0L/odlhN7sRtEiabdBA4L0VFv1PM2OSWp2Nmanbeqvdw6Cx8f7XhRj6MyRhtRGdnAzzcAQV9G3&#10;XDt42z5fP4BJguyxi0wOzpSgWF5eLDD38cSvdNxIbTSEU44OGpE+tzZVDQVM09gTK/cZh4CicKit&#10;H/Ck4aGzt1k2swFb1oYGeyobqr42h6Alpax2Evbv++/x5z6LH/H8tL5zbnI1Ps7BCI3yL/5zv3gH&#10;M12vX/QH2OUvAAAA//8DAFBLAQItABQABgAIAAAAIQDb4fbL7gAAAIUBAAATAAAAAAAAAAAAAAAA&#10;AAAAAABbQ29udGVudF9UeXBlc10ueG1sUEsBAi0AFAAGAAgAAAAhAFr0LFu/AAAAFQEAAAsAAAAA&#10;AAAAAAAAAAAAHwEAAF9yZWxzLy5yZWxzUEsBAi0AFAAGAAgAAAAhAF4bJiTBAAAA2wAAAA8AAAAA&#10;AAAAAAAAAAAABwIAAGRycy9kb3ducmV2LnhtbFBLBQYAAAAAAwADALcAAAD1AgAAAAA=&#10;" path="m149859,l,266065r299720,l149859,xe" filled="f" strokecolor="#57585b" strokeweight=".18025mm">
                  <v:path arrowok="t"/>
                </v:shape>
                <v:shape id="Graphic 61" o:spid="_x0000_s1037" style="position:absolute;left:1073;top:172;width:2775;height:2463;visibility:visible;mso-wrap-style:square;v-text-anchor:top" coordsize="277495,24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OyixAAAANsAAAAPAAAAZHJzL2Rvd25yZXYueG1sRI9RS8Mw&#10;FIXfB/6HcAVfhktbcGhdNkSYFNzLOn/Atblto81NSWJX/70RBns8nHO+w9nsZjuIiXwwjhXkqwwE&#10;ceO04U7Bx2l//wgiRGSNg2NS8EsBdtubxQZL7c58pKmOnUgQDiUq6GMcSylD05PFsHIjcfJa5y3G&#10;JH0ntcdzgttBFlm2lhYNp4UeR3rtqfmuf6yCqli66t1Ph4dPU7Rv+Vf7tDeTUne388sziEhzvIYv&#10;7UorWOfw/yX9ALn9AwAA//8DAFBLAQItABQABgAIAAAAIQDb4fbL7gAAAIUBAAATAAAAAAAAAAAA&#10;AAAAAAAAAABbQ29udGVudF9UeXBlc10ueG1sUEsBAi0AFAAGAAgAAAAhAFr0LFu/AAAAFQEAAAsA&#10;AAAAAAAAAAAAAAAAHwEAAF9yZWxzLy5yZWxzUEsBAi0AFAAGAAgAAAAhACzE7KLEAAAA2wAAAA8A&#10;AAAAAAAAAAAAAAAABwIAAGRycy9kb3ducmV2LnhtbFBLBQYAAAAAAwADALcAAAD4AgAAAAA=&#10;" path="m139064,l,246379r277494,l139064,xe" fillcolor="#57585b" stroked="f">
                  <v:path arrowok="t"/>
                </v:shape>
                <v:shape id="Graphic 62" o:spid="_x0000_s1038" style="position:absolute;left:1073;top:172;width:2775;height:2463;visibility:visible;mso-wrap-style:square;v-text-anchor:top" coordsize="277495,246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ZYfwgAAANsAAAAPAAAAZHJzL2Rvd25yZXYueG1sRI/RisIw&#10;FETfBf8hXGFfRFO7IFKN4grCPq1o/YBLc22rzU03ydr69xtB8HGYmTPMatObRtzJ+dqygtk0AUFc&#10;WF1zqeCc7ycLED4ga2wsk4IHedish4MVZtp2fKT7KZQiQthnqKAKoc2k9EVFBv3UtsTRu1hnMETp&#10;SqkddhFuGpkmyVwarDkuVNjSrqLidvozCq6/nVwcHj9dmeZf+7HDw+WTpVIfo367BBGoD+/wq/2t&#10;FcxTeH6JP0Cu/wEAAP//AwBQSwECLQAUAAYACAAAACEA2+H2y+4AAACFAQAAEwAAAAAAAAAAAAAA&#10;AAAAAAAAW0NvbnRlbnRfVHlwZXNdLnhtbFBLAQItABQABgAIAAAAIQBa9CxbvwAAABUBAAALAAAA&#10;AAAAAAAAAAAAAB8BAABfcmVscy8ucmVsc1BLAQItABQABgAIAAAAIQBhjZYfwgAAANsAAAAPAAAA&#10;AAAAAAAAAAAAAAcCAABkcnMvZG93bnJldi54bWxQSwUGAAAAAAMAAwC3AAAA9gIAAAAA&#10;" path="m,246379r277495,l139065,,,246379xe" filled="f" strokecolor="white" strokeweight=".18025mm">
                  <v:path arrowok="t"/>
                </v:shape>
                <v:shape id="Graphic 63" o:spid="_x0000_s1039" style="position:absolute;left:2241;top:851;width:432;height:1588;visibility:visible;mso-wrap-style:square;v-text-anchor:top" coordsize="4318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PuNwwAAANsAAAAPAAAAZHJzL2Rvd25yZXYueG1sRI/disIw&#10;FITvhX2HcARvRFMtiFSjiOIqrDf+PMChObbF5qSbZG19e7OwsJfDzHzDLNedqcWTnK8sK5iMExDE&#10;udUVFwpu1/1oDsIHZI21ZVLwIg/r1UdviZm2LZ/peQmFiBD2GSooQ2gyKX1ekkE/tg1x9O7WGQxR&#10;ukJqh22Em1pOk2QmDVYcF0psaFtS/rj8GAXt9t49+JQedqf5Pr1+yq/vYe6UGvS7zQJEoC78h//a&#10;R61glsLvl/gD5OoNAAD//wMAUEsBAi0AFAAGAAgAAAAhANvh9svuAAAAhQEAABMAAAAAAAAAAAAA&#10;AAAAAAAAAFtDb250ZW50X1R5cGVzXS54bWxQSwECLQAUAAYACAAAACEAWvQsW78AAAAVAQAACwAA&#10;AAAAAAAAAAAAAAAfAQAAX3JlbHMvLnJlbHNQSwECLQAUAAYACAAAACEAZ5j7jcMAAADbAAAADwAA&#10;AAAAAAAAAAAAAAAHAgAAZHJzL2Rvd25yZXYueG1sUEsFBgAAAAADAAMAtwAAAPcCAAAAAA==&#10;" path="m21590,120523r-6985,1270l8890,126238r-3810,5715l3810,139573r1270,7747l8890,153035r5715,4445l21590,158750r7620,-1270l34925,153035r3810,-5715l40005,139573r-1270,-7620l34925,126238r-5715,-4445l21590,120523xem23495,l20955,,13335,2540,5080,8255,,19812,4445,95631r2540,5080l14605,108331r11430,1905l38735,95631,43180,21082r-635,-2540l40005,12065,34290,5080,23495,xe" stroked="f">
                  <v:path arrowok="t"/>
                </v:shape>
                <v:shape id="Image 64" o:spid="_x0000_s1040" type="#_x0000_t75" style="position:absolute;left:2133;top:5588;width:1080;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iClwgAAANsAAAAPAAAAZHJzL2Rvd25yZXYueG1sRI/NbsIw&#10;EITvlXgHa5F6K04pf00xCFEhcuXnAZZ4SaLG62A7kPbpayQkjqOZ+UYzX3amFldyvrKs4H2QgCDO&#10;ra64UHA8bN5mIHxA1lhbJgW/5GG56L3MMdX2xju67kMhIoR9igrKEJpUSp+XZNAPbEMcvbN1BkOU&#10;rpDa4S3CTS2HSTKRBiuOCyU2tC4p/9m3RoH+xOKU0fl0+RvLaevb7XfmPpR67XerLxCBuvAMP9qZ&#10;VjAZwf1L/AFy8Q8AAP//AwBQSwECLQAUAAYACAAAACEA2+H2y+4AAACFAQAAEwAAAAAAAAAAAAAA&#10;AAAAAAAAW0NvbnRlbnRfVHlwZXNdLnhtbFBLAQItABQABgAIAAAAIQBa9CxbvwAAABUBAAALAAAA&#10;AAAAAAAAAAAAAB8BAABfcmVscy8ucmVsc1BLAQItABQABgAIAAAAIQDOgiClwgAAANsAAAAPAAAA&#10;AAAAAAAAAAAAAAcCAABkcnMvZG93bnJldi54bWxQSwUGAAAAAAMAAwC3AAAA9gIAAAAA&#10;">
                  <v:imagedata r:id="rId17" o:title=""/>
                </v:shape>
                <v:shape id="Image 65" o:spid="_x0000_s1041" type="#_x0000_t75" style="position:absolute;left:2133;top:10192;width:1080;height:1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oU+wgAAANsAAAAPAAAAZHJzL2Rvd25yZXYueG1sRI/BbsIw&#10;EETvlfoP1iJxaxxA0DZgEAKh5gr0A5Z4SSLidWo7EPr1dSUkjqOZeaNZrHrTiCs5X1tWMEpSEMSF&#10;1TWXCr6Pu7cPED4ga2wsk4I7eVgtX18WmGl74z1dD6EUEcI+QwVVCG0mpS8qMugT2xJH72ydwRCl&#10;K6V2eItw08hxms6kwZrjQoUtbSoqLofOKNCfWJ5yOp9+fqfyvfPd1zZ3E6WGg349BxGoD8/wo51r&#10;BbMp/H+JP0Au/wAAAP//AwBQSwECLQAUAAYACAAAACEA2+H2y+4AAACFAQAAEwAAAAAAAAAAAAAA&#10;AAAAAAAAW0NvbnRlbnRfVHlwZXNdLnhtbFBLAQItABQABgAIAAAAIQBa9CxbvwAAABUBAAALAAAA&#10;AAAAAAAAAAAAAB8BAABfcmVscy8ucmVsc1BLAQItABQABgAIAAAAIQChzoU+wgAAANsAAAAPAAAA&#10;AAAAAAAAAAAAAAcCAABkcnMvZG93bnJldi54bWxQSwUGAAAAAAMAAwC3AAAA9gIAAAAA&#10;">
                  <v:imagedata r:id="rId17" o:title=""/>
                </v:shape>
                <v:shape id="Image 66" o:spid="_x0000_s1042" type="#_x0000_t75" style="position:absolute;left:2133;top:19012;width:1080;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BtJwgAAANsAAAAPAAAAZHJzL2Rvd25yZXYueG1sRI/BbsIw&#10;EETvSP0HaytxA6cg0jbFoAqEyBXaD1jiJYkar1PbgcDXYyQkjqOZeaOZL3vTiBM5X1tW8DZOQBAX&#10;VtdcKvj92Yw+QPiArLGxTAou5GG5eBnMMdP2zDs67UMpIoR9hgqqENpMSl9UZNCPbUscvaN1BkOU&#10;rpTa4TnCTSMnSZJKgzXHhQpbWlVU/O07o0B/YnnI6Xj4v87ke+e77Tp3U6WGr/33F4hAfXiGH+1c&#10;K0hTuH+JP0AubgAAAP//AwBQSwECLQAUAAYACAAAACEA2+H2y+4AAACFAQAAEwAAAAAAAAAAAAAA&#10;AAAAAAAAW0NvbnRlbnRfVHlwZXNdLnhtbFBLAQItABQABgAIAAAAIQBa9CxbvwAAABUBAAALAAAA&#10;AAAAAAAAAAAAAB8BAABfcmVscy8ucmVsc1BLAQItABQABgAIAAAAIQBRHBtJwgAAANsAAAAPAAAA&#10;AAAAAAAAAAAAAAcCAABkcnMvZG93bnJldi54bWxQSwUGAAAAAAMAAwC3AAAA9gIAAAAA&#10;">
                  <v:imagedata r:id="rId17" o:title=""/>
                </v:shape>
                <v:shape id="Image 67" o:spid="_x0000_s1043" type="#_x0000_t75" style="position:absolute;left:2089;top:30722;width:1079;height:1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7SwgAAANsAAAAPAAAAZHJzL2Rvd25yZXYueG1sRI/NbsIw&#10;EITvlXgHa5F6Kw4g/gIGIVBFrqU8wBIvSUS8DrYDgaevK1XqcTQz32hWm87U4k7OV5YVDAcJCOLc&#10;6ooLBafvz485CB+QNdaWScGTPGzWvbcVpto++Ivux1CICGGfooIyhCaV0uclGfQD2xBH72KdwRCl&#10;K6R2+IhwU8tRkkylwYrjQokN7UrKr8fWKNALLM4ZXc6310TOWt8e9pkbK/Xe77ZLEIG68B/+a2da&#10;wXQGv1/iD5DrHwAAAP//AwBQSwECLQAUAAYACAAAACEA2+H2y+4AAACFAQAAEwAAAAAAAAAAAAAA&#10;AAAAAAAAW0NvbnRlbnRfVHlwZXNdLnhtbFBLAQItABQABgAIAAAAIQBa9CxbvwAAABUBAAALAAAA&#10;AAAAAAAAAAAAAB8BAABfcmVscy8ucmVsc1BLAQItABQABgAIAAAAIQA+UL7SwgAAANsAAAAPAAAA&#10;AAAAAAAAAAAAAAcCAABkcnMvZG93bnJldi54bWxQSwUGAAAAAAMAAwC3AAAA9gIAAAAA&#10;">
                  <v:imagedata r:id="rId17" o:title=""/>
                </v:shape>
                <v:shape id="Image 68" o:spid="_x0000_s1044" type="#_x0000_t75" style="position:absolute;left:2089;top:32728;width:107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yqgwAAAANsAAAAPAAAAZHJzL2Rvd25yZXYueG1sRE9LbsIw&#10;EN1X6h2sqdRdcSgiLQEToaKKbEt7gCEekoh4HGzn054eL5C6fHr/TT6ZVgzkfGNZwXyWgCAurW64&#10;UvDz/fnyDsIHZI2tZVLwSx7y7ePDBjNtR/6i4RgqEUPYZ6igDqHLpPRlTQb9zHbEkTtbZzBE6Cqp&#10;HY4x3LTyNUlSabDh2FBjRx81lZdjbxToFVangs6n699SvvW+P+wLt1Dq+WnarUEEmsK/+O4utII0&#10;jo1f4g+Q2xsAAAD//wMAUEsBAi0AFAAGAAgAAAAhANvh9svuAAAAhQEAABMAAAAAAAAAAAAAAAAA&#10;AAAAAFtDb250ZW50X1R5cGVzXS54bWxQSwECLQAUAAYACAAAACEAWvQsW78AAAAVAQAACwAAAAAA&#10;AAAAAAAAAAAfAQAAX3JlbHMvLnJlbHNQSwECLQAUAAYACAAAACEAT88qoMAAAADbAAAADwAAAAAA&#10;AAAAAAAAAAAHAgAAZHJzL2Rvd25yZXYueG1sUEsFBgAAAAADAAMAtwAAAPQCAAAAAA==&#10;">
                  <v:imagedata r:id="rId17" o:title=""/>
                </v:shape>
                <v:shape id="Image 69" o:spid="_x0000_s1045" type="#_x0000_t75" style="position:absolute;left:2089;top:34741;width:107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487wwAAANsAAAAPAAAAZHJzL2Rvd25yZXYueG1sRI/NbsIw&#10;EITvSH0HaytxIw6tSksag6pWqLkCfYAl3vyIeJ3aDqR9eoyExHE0M99o8vVoOnEi51vLCuZJCoK4&#10;tLrlWsHPfjN7A+EDssbOMin4Iw/r1cMkx0zbM2/ptAu1iBD2GSpoQugzKX3ZkEGf2J44epV1BkOU&#10;rpba4TnCTSef0nQhDbYcFxrs6bOh8rgbjAK9xPpQUHX4/X+Rr4Mfvr8K96zU9HH8eAcRaAz38K1d&#10;aAWLJVy/xB8gVxcAAAD//wMAUEsBAi0AFAAGAAgAAAAhANvh9svuAAAAhQEAABMAAAAAAAAAAAAA&#10;AAAAAAAAAFtDb250ZW50X1R5cGVzXS54bWxQSwECLQAUAAYACAAAACEAWvQsW78AAAAVAQAACwAA&#10;AAAAAAAAAAAAAAAfAQAAX3JlbHMvLnJlbHNQSwECLQAUAAYACAAAACEAIIOPO8MAAADbAAAADwAA&#10;AAAAAAAAAAAAAAAHAgAAZHJzL2Rvd25yZXYueG1sUEsFBgAAAAADAAMAtwAAAPcCAAAAAA==&#10;">
                  <v:imagedata r:id="rId17" o:title=""/>
                </v:shape>
                <v:shape id="Image 70" o:spid="_x0000_s1046" type="#_x0000_t75" style="position:absolute;left:2133;top:42348;width:1080;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LB7vgAAANsAAAAPAAAAZHJzL2Rvd25yZXYueG1sRE9LbsIw&#10;EN1X4g7WILErDkUUCBhUgVCzLXCAIR6SiHgcbAdCT48XSCyf3n+57kwtbuR8ZVnBaJiAIM6trrhQ&#10;cDzsPmcgfEDWWFsmBQ/ysF71PpaYanvnP7rtQyFiCPsUFZQhNKmUPi/JoB/ahjhyZ+sMhghdIbXD&#10;eww3tfxKkm9psOLYUGJDm5Lyy741CvQci1NG59P1fyKnrW9/t5kbKzXodz8LEIG68Ba/3JlWMI3r&#10;45f4A+TqCQAA//8DAFBLAQItABQABgAIAAAAIQDb4fbL7gAAAIUBAAATAAAAAAAAAAAAAAAAAAAA&#10;AABbQ29udGVudF9UeXBlc10ueG1sUEsBAi0AFAAGAAgAAAAhAFr0LFu/AAAAFQEAAAsAAAAAAAAA&#10;AAAAAAAAHwEAAF9yZWxzLy5yZWxzUEsBAi0AFAAGAAgAAAAhADRgsHu+AAAA2wAAAA8AAAAAAAAA&#10;AAAAAAAABwIAAGRycy9kb3ducmV2LnhtbFBLBQYAAAAAAwADALcAAADyAgAAAAA=&#10;">
                  <v:imagedata r:id="rId17" o:title=""/>
                </v:shape>
                <w10:wrap anchorx="page" anchory="page"/>
              </v:group>
            </w:pict>
          </mc:Fallback>
        </mc:AlternateContent>
      </w:r>
      <w:r>
        <w:rPr>
          <w:rFonts w:ascii="Lucida Sans"/>
          <w:noProof/>
          <w:sz w:val="20"/>
        </w:rPr>
        <mc:AlternateContent>
          <mc:Choice Requires="wpg">
            <w:drawing>
              <wp:inline distT="0" distB="0" distL="0" distR="0" wp14:anchorId="1B0D6793" wp14:editId="1B0D6794">
                <wp:extent cx="7757159" cy="848994"/>
                <wp:effectExtent l="0" t="0" r="0" b="8255"/>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57159" cy="848994"/>
                          <a:chOff x="0" y="0"/>
                          <a:chExt cx="7757159" cy="848994"/>
                        </a:xfrm>
                      </wpg:grpSpPr>
                      <wps:wsp>
                        <wps:cNvPr id="72" name="Graphic 72"/>
                        <wps:cNvSpPr/>
                        <wps:spPr>
                          <a:xfrm>
                            <a:off x="0" y="0"/>
                            <a:ext cx="7757159" cy="848994"/>
                          </a:xfrm>
                          <a:custGeom>
                            <a:avLst/>
                            <a:gdLst/>
                            <a:ahLst/>
                            <a:cxnLst/>
                            <a:rect l="l" t="t" r="r" b="b"/>
                            <a:pathLst>
                              <a:path w="7757159" h="848994">
                                <a:moveTo>
                                  <a:pt x="7757159" y="0"/>
                                </a:moveTo>
                                <a:lnTo>
                                  <a:pt x="0" y="0"/>
                                </a:lnTo>
                                <a:lnTo>
                                  <a:pt x="0" y="848995"/>
                                </a:lnTo>
                                <a:lnTo>
                                  <a:pt x="7757159" y="848995"/>
                                </a:lnTo>
                                <a:lnTo>
                                  <a:pt x="7757159" y="0"/>
                                </a:lnTo>
                                <a:close/>
                              </a:path>
                            </a:pathLst>
                          </a:custGeom>
                          <a:solidFill>
                            <a:srgbClr val="A7A9AC"/>
                          </a:solidFill>
                        </wps:spPr>
                        <wps:bodyPr wrap="square" lIns="0" tIns="0" rIns="0" bIns="0" rtlCol="0">
                          <a:prstTxWarp prst="textNoShape">
                            <a:avLst/>
                          </a:prstTxWarp>
                          <a:noAutofit/>
                        </wps:bodyPr>
                      </wps:wsp>
                      <wps:wsp>
                        <wps:cNvPr id="73" name="Textbox 73"/>
                        <wps:cNvSpPr txBox="1"/>
                        <wps:spPr>
                          <a:xfrm>
                            <a:off x="0" y="0"/>
                            <a:ext cx="7757159" cy="848994"/>
                          </a:xfrm>
                          <a:prstGeom prst="rect">
                            <a:avLst/>
                          </a:prstGeom>
                        </wps:spPr>
                        <wps:txbx>
                          <w:txbxContent>
                            <w:p w14:paraId="1B0D6A0E" w14:textId="77777777" w:rsidR="00A87355" w:rsidRDefault="00CD0DE7">
                              <w:pPr>
                                <w:spacing w:before="377"/>
                                <w:ind w:left="561"/>
                                <w:rPr>
                                  <w:rFonts w:ascii="Arial"/>
                                  <w:b/>
                                  <w:sz w:val="40"/>
                                </w:rPr>
                              </w:pPr>
                              <w:r>
                                <w:rPr>
                                  <w:rFonts w:ascii="Arial"/>
                                  <w:b/>
                                  <w:color w:val="FFFFFF"/>
                                  <w:sz w:val="40"/>
                                </w:rPr>
                                <w:t>Safety</w:t>
                              </w:r>
                              <w:r>
                                <w:rPr>
                                  <w:rFonts w:ascii="Arial"/>
                                  <w:b/>
                                  <w:color w:val="FFFFFF"/>
                                  <w:spacing w:val="-4"/>
                                  <w:sz w:val="40"/>
                                </w:rPr>
                                <w:t xml:space="preserve"> </w:t>
                              </w:r>
                              <w:r>
                                <w:rPr>
                                  <w:rFonts w:ascii="Arial"/>
                                  <w:b/>
                                  <w:color w:val="FFFFFF"/>
                                  <w:spacing w:val="-2"/>
                                  <w:sz w:val="40"/>
                                </w:rPr>
                                <w:t>Precautions</w:t>
                              </w:r>
                            </w:p>
                          </w:txbxContent>
                        </wps:txbx>
                        <wps:bodyPr wrap="square" lIns="0" tIns="0" rIns="0" bIns="0" rtlCol="0">
                          <a:noAutofit/>
                        </wps:bodyPr>
                      </wps:wsp>
                    </wpg:wgp>
                  </a:graphicData>
                </a:graphic>
              </wp:inline>
            </w:drawing>
          </mc:Choice>
          <mc:Fallback>
            <w:pict>
              <v:group w14:anchorId="1B0D6793" id="Group 71" o:spid="_x0000_s1041" style="width:610.8pt;height:66.85pt;mso-position-horizontal-relative:char;mso-position-vertical-relative:line" coordsize="77571,8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UPSuAIAAJwHAAAOAAAAZHJzL2Uyb0RvYy54bWy0Vd9v2yAQfp+0/wHxvjppmyax6lRZukaT&#10;qq5SM+0ZY/xDw4YBid3/fgcYx0qlaWu7F/uAj+Puu+/g+qarOTowpSvRJHh6NsGINVRkVVMk+Pvu&#10;7tMCI21IkxEuGpbgZ6bxzerjh+tWxuxclIJnTCFw0ui4lQkujZFxFGlasproMyFZA4u5UDUxMFRF&#10;lCnSgveaR+eTyVXUCpVJJSjTGmZv/SJeOf95zqj5lueaGcQTDLEZ91Xum9pvtLomcaGILCvah0Fe&#10;EUVNqgYOHVzdEkPQXlUvXNUVVUKL3JxRUUcizyvKXA6QzXRyks1Wib10uRRxW8iBJqD2hKdXu6UP&#10;h62ST/JR+ejBvBf0pwZeolYW8XjdjosjuMtVbTdBEqhzjD4PjLLOIAqT8/lsPp0tMaKwtrhcLJeX&#10;nnJaQl1ebKPllz9vjEjsj3XBDcG0EtSjjwTptxH0VBLJHO/aEvCoUJVBLucYNaQGEW97vcAM8GQP&#10;B5TlsB/pns43MDQkSmK612bLhOOaHO618ZrNgkXKYNGuCaYC5VvNc6d5gxFoXmEEmk99ASQxdp8t&#10;oDVROypWOdTKLtfiwHbCAY2t2FDTUG6I9YjhzRgLLTdChbXwl86fxzhxzGxs4C4Awt8Dxwf/I9w1&#10;+sgx5UIzf5bN3h06MAK4Meda8Cq7qzi3FGhVpBuu0IEAuev5erne9DGPYCBOHXsRWCsV2TNoqAXV&#10;JFj/2hPFMOJfG1CpvZKCoYKRBkMZvhHu4nLsK2123Q+iJJJgJthAlz2IIFYSB3FA/BbgsXZnI9Z7&#10;I/LKKsfF5iPqB9A4XsT/v4MuQgftIPRUdGh+YdkbdRAy3WcBIpuG+fftJcuL7aWeQdsl7to+oc63&#10;20kZTZd27iK4CrG9U2H/ojzuuoMnwAm1f67sGzMeu3IeH9XVbwAAAP//AwBQSwMEFAAGAAgAAAAh&#10;AA+FXJPdAAAABgEAAA8AAABkcnMvZG93bnJldi54bWxMj09Lw0AQxe+C32EZwZvd/MEqaTalFPVU&#10;BFtBeptmp0lodjZkt0n67d16sZfhDW947zf5cjKtGKh3jWUF8SwCQVxa3XCl4Hv3/vQKwnlkja1l&#10;UnAhB8vi/i7HTNuRv2jY+kqEEHYZKqi97zIpXVmTQTezHXHwjrY36MPaV1L3OIZw08okiubSYMOh&#10;ocaO1jWVp+3ZKPgYcVyl8duwOR3Xl/3u+fNnE5NSjw/TagHC0+T/j+GKH9ChCEwHe2btRKsgPOL/&#10;5tVLkngO4hBUmr6ALHJ5i1/8AgAA//8DAFBLAQItABQABgAIAAAAIQC2gziS/gAAAOEBAAATAAAA&#10;AAAAAAAAAAAAAAAAAABbQ29udGVudF9UeXBlc10ueG1sUEsBAi0AFAAGAAgAAAAhADj9If/WAAAA&#10;lAEAAAsAAAAAAAAAAAAAAAAALwEAAF9yZWxzLy5yZWxzUEsBAi0AFAAGAAgAAAAhACkJQ9K4AgAA&#10;nAcAAA4AAAAAAAAAAAAAAAAALgIAAGRycy9lMm9Eb2MueG1sUEsBAi0AFAAGAAgAAAAhAA+FXJPd&#10;AAAABgEAAA8AAAAAAAAAAAAAAAAAEgUAAGRycy9kb3ducmV2LnhtbFBLBQYAAAAABAAEAPMAAAAc&#10;BgAAAAA=&#10;">
                <v:shape id="Graphic 72" o:spid="_x0000_s1042" style="position:absolute;width:77571;height:8489;visibility:visible;mso-wrap-style:square;v-text-anchor:top" coordsize="7757159,848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uM3wwAAANsAAAAPAAAAZHJzL2Rvd25yZXYueG1sRI9fa8JA&#10;EMTfC36HY4W+1YsRWomeIpZi6Vv9gz4uuTUJ5nZD7jTRT98rFPo4zMxvmPmyd7W6UesrYQPjUQKK&#10;OBdbcWFgv/t4mYLyAdliLUwG7uRhuRg8zTGz0vE33bahUBHCPkMDZQhNprXPS3LoR9IQR+8srcMQ&#10;ZVto22IX4a7WaZK8aocVx4USG1qXlF+2V2dgc0qT7kveD5OGzmuR8fFB1caY52G/moEK1If/8F/7&#10;0xp4S+H3S/wBevEDAAD//wMAUEsBAi0AFAAGAAgAAAAhANvh9svuAAAAhQEAABMAAAAAAAAAAAAA&#10;AAAAAAAAAFtDb250ZW50X1R5cGVzXS54bWxQSwECLQAUAAYACAAAACEAWvQsW78AAAAVAQAACwAA&#10;AAAAAAAAAAAAAAAfAQAAX3JlbHMvLnJlbHNQSwECLQAUAAYACAAAACEAq2LjN8MAAADbAAAADwAA&#10;AAAAAAAAAAAAAAAHAgAAZHJzL2Rvd25yZXYueG1sUEsFBgAAAAADAAMAtwAAAPcCAAAAAA==&#10;" path="m7757159,l,,,848995r7757159,l7757159,xe" fillcolor="#a7a9ac" stroked="f">
                  <v:path arrowok="t"/>
                </v:shape>
                <v:shape id="Textbox 73" o:spid="_x0000_s1043" type="#_x0000_t202" style="position:absolute;width:77571;height:8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NlgxQAAANsAAAAPAAAAZHJzL2Rvd25yZXYueG1sRI9Ba8JA&#10;FITvQv/D8gredFMF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A4NNlgxQAAANsAAAAP&#10;AAAAAAAAAAAAAAAAAAcCAABkcnMvZG93bnJldi54bWxQSwUGAAAAAAMAAwC3AAAA+QIAAAAA&#10;" filled="f" stroked="f">
                  <v:textbox inset="0,0,0,0">
                    <w:txbxContent>
                      <w:p w14:paraId="1B0D6A0E" w14:textId="77777777" w:rsidR="00A87355" w:rsidRDefault="00CD0DE7">
                        <w:pPr>
                          <w:spacing w:before="377"/>
                          <w:ind w:left="561"/>
                          <w:rPr>
                            <w:rFonts w:ascii="Arial"/>
                            <w:b/>
                            <w:sz w:val="40"/>
                          </w:rPr>
                        </w:pPr>
                        <w:r>
                          <w:rPr>
                            <w:rFonts w:ascii="Arial"/>
                            <w:b/>
                            <w:color w:val="FFFFFF"/>
                            <w:sz w:val="40"/>
                          </w:rPr>
                          <w:t>Safety</w:t>
                        </w:r>
                        <w:r>
                          <w:rPr>
                            <w:rFonts w:ascii="Arial"/>
                            <w:b/>
                            <w:color w:val="FFFFFF"/>
                            <w:spacing w:val="-4"/>
                            <w:sz w:val="40"/>
                          </w:rPr>
                          <w:t xml:space="preserve"> </w:t>
                        </w:r>
                        <w:r>
                          <w:rPr>
                            <w:rFonts w:ascii="Arial"/>
                            <w:b/>
                            <w:color w:val="FFFFFF"/>
                            <w:spacing w:val="-2"/>
                            <w:sz w:val="40"/>
                          </w:rPr>
                          <w:t>Precautions</w:t>
                        </w:r>
                      </w:p>
                    </w:txbxContent>
                  </v:textbox>
                </v:shape>
                <w10:anchorlock/>
              </v:group>
            </w:pict>
          </mc:Fallback>
        </mc:AlternateContent>
      </w:r>
    </w:p>
    <w:p w14:paraId="1B0D5CED" w14:textId="77777777" w:rsidR="00A87355" w:rsidRDefault="00CD0DE7">
      <w:pPr>
        <w:pStyle w:val="Heading4"/>
        <w:spacing w:before="82"/>
      </w:pPr>
      <w:r>
        <w:rPr>
          <w:color w:val="010202"/>
          <w:spacing w:val="-2"/>
          <w:w w:val="105"/>
        </w:rPr>
        <w:t>WARNING!</w:t>
      </w:r>
    </w:p>
    <w:p w14:paraId="1B0D5CEE" w14:textId="77777777" w:rsidR="00A87355" w:rsidRDefault="00CD0DE7">
      <w:pPr>
        <w:spacing w:before="175"/>
        <w:ind w:left="720"/>
        <w:rPr>
          <w:b/>
          <w:sz w:val="21"/>
        </w:rPr>
      </w:pPr>
      <w:r>
        <w:rPr>
          <w:b/>
          <w:color w:val="010202"/>
          <w:spacing w:val="-2"/>
          <w:w w:val="110"/>
          <w:sz w:val="21"/>
        </w:rPr>
        <w:t>OPERATIONAL</w:t>
      </w:r>
      <w:r>
        <w:rPr>
          <w:b/>
          <w:color w:val="010202"/>
          <w:spacing w:val="6"/>
          <w:w w:val="110"/>
          <w:sz w:val="21"/>
        </w:rPr>
        <w:t xml:space="preserve"> </w:t>
      </w:r>
      <w:r>
        <w:rPr>
          <w:b/>
          <w:color w:val="010202"/>
          <w:spacing w:val="-2"/>
          <w:w w:val="110"/>
          <w:sz w:val="21"/>
        </w:rPr>
        <w:t>WARNINGS:</w:t>
      </w:r>
    </w:p>
    <w:p w14:paraId="1B0D5CEF" w14:textId="399B923F" w:rsidR="00A87355" w:rsidRDefault="00CD0DE7">
      <w:pPr>
        <w:spacing w:before="46" w:line="208" w:lineRule="auto"/>
        <w:ind w:left="1260" w:right="804"/>
        <w:rPr>
          <w:b/>
          <w:sz w:val="21"/>
        </w:rPr>
      </w:pPr>
      <w:r>
        <w:rPr>
          <w:b/>
          <w:i/>
          <w:color w:val="010202"/>
          <w:w w:val="110"/>
          <w:sz w:val="21"/>
          <w:u w:val="single" w:color="010202"/>
        </w:rPr>
        <w:t>DO</w:t>
      </w:r>
      <w:r>
        <w:rPr>
          <w:b/>
          <w:i/>
          <w:color w:val="010202"/>
          <w:spacing w:val="-4"/>
          <w:w w:val="110"/>
          <w:sz w:val="21"/>
          <w:u w:val="single" w:color="010202"/>
        </w:rPr>
        <w:t xml:space="preserve"> </w:t>
      </w:r>
      <w:r>
        <w:rPr>
          <w:b/>
          <w:i/>
          <w:color w:val="010202"/>
          <w:w w:val="110"/>
          <w:sz w:val="21"/>
          <w:u w:val="single" w:color="010202"/>
        </w:rPr>
        <w:t>NOT</w:t>
      </w:r>
      <w:r>
        <w:rPr>
          <w:b/>
          <w:i/>
          <w:color w:val="010202"/>
          <w:spacing w:val="-6"/>
          <w:w w:val="110"/>
          <w:sz w:val="21"/>
        </w:rPr>
        <w:t xml:space="preserve"> </w:t>
      </w:r>
      <w:r>
        <w:rPr>
          <w:b/>
          <w:color w:val="010202"/>
          <w:w w:val="110"/>
          <w:sz w:val="21"/>
        </w:rPr>
        <w:t>operate</w:t>
      </w:r>
      <w:r>
        <w:rPr>
          <w:b/>
          <w:color w:val="010202"/>
          <w:spacing w:val="-4"/>
          <w:w w:val="110"/>
          <w:sz w:val="21"/>
        </w:rPr>
        <w:t xml:space="preserve"> </w:t>
      </w:r>
      <w:r>
        <w:rPr>
          <w:b/>
          <w:color w:val="010202"/>
          <w:w w:val="110"/>
          <w:sz w:val="21"/>
        </w:rPr>
        <w:t>the</w:t>
      </w:r>
      <w:r>
        <w:rPr>
          <w:b/>
          <w:color w:val="010202"/>
          <w:spacing w:val="-4"/>
          <w:w w:val="110"/>
          <w:sz w:val="21"/>
        </w:rPr>
        <w:t xml:space="preserve"> </w:t>
      </w:r>
      <w:r>
        <w:rPr>
          <w:b/>
          <w:color w:val="010202"/>
          <w:w w:val="110"/>
          <w:sz w:val="21"/>
        </w:rPr>
        <w:t>water</w:t>
      </w:r>
      <w:r>
        <w:rPr>
          <w:b/>
          <w:color w:val="010202"/>
          <w:spacing w:val="-4"/>
          <w:w w:val="110"/>
          <w:sz w:val="21"/>
        </w:rPr>
        <w:t xml:space="preserve"> </w:t>
      </w:r>
      <w:r>
        <w:rPr>
          <w:b/>
          <w:color w:val="010202"/>
          <w:w w:val="110"/>
          <w:sz w:val="21"/>
        </w:rPr>
        <w:t>heater</w:t>
      </w:r>
      <w:r>
        <w:rPr>
          <w:b/>
          <w:color w:val="010202"/>
          <w:spacing w:val="-4"/>
          <w:w w:val="110"/>
          <w:sz w:val="21"/>
        </w:rPr>
        <w:t xml:space="preserve"> </w:t>
      </w:r>
      <w:r>
        <w:rPr>
          <w:b/>
          <w:color w:val="010202"/>
          <w:w w:val="110"/>
          <w:sz w:val="21"/>
        </w:rPr>
        <w:t>with</w:t>
      </w:r>
      <w:r>
        <w:rPr>
          <w:b/>
          <w:color w:val="010202"/>
          <w:spacing w:val="-4"/>
          <w:w w:val="110"/>
          <w:sz w:val="21"/>
        </w:rPr>
        <w:t xml:space="preserve"> </w:t>
      </w:r>
      <w:r>
        <w:rPr>
          <w:b/>
          <w:color w:val="010202"/>
          <w:w w:val="110"/>
          <w:sz w:val="21"/>
        </w:rPr>
        <w:t>the</w:t>
      </w:r>
      <w:r>
        <w:rPr>
          <w:b/>
          <w:color w:val="010202"/>
          <w:spacing w:val="-4"/>
          <w:w w:val="110"/>
          <w:sz w:val="21"/>
        </w:rPr>
        <w:t xml:space="preserve"> </w:t>
      </w:r>
      <w:r>
        <w:rPr>
          <w:b/>
          <w:color w:val="010202"/>
          <w:w w:val="110"/>
          <w:sz w:val="21"/>
        </w:rPr>
        <w:t>front</w:t>
      </w:r>
      <w:r>
        <w:rPr>
          <w:b/>
          <w:color w:val="010202"/>
          <w:spacing w:val="-4"/>
          <w:w w:val="110"/>
          <w:sz w:val="21"/>
        </w:rPr>
        <w:t xml:space="preserve"> </w:t>
      </w:r>
      <w:r>
        <w:rPr>
          <w:b/>
          <w:color w:val="010202"/>
          <w:w w:val="110"/>
          <w:sz w:val="21"/>
        </w:rPr>
        <w:t>cover</w:t>
      </w:r>
      <w:r>
        <w:rPr>
          <w:b/>
          <w:color w:val="010202"/>
          <w:spacing w:val="-4"/>
          <w:w w:val="110"/>
          <w:sz w:val="21"/>
        </w:rPr>
        <w:t xml:space="preserve"> </w:t>
      </w:r>
      <w:r>
        <w:rPr>
          <w:b/>
          <w:color w:val="010202"/>
          <w:w w:val="110"/>
          <w:sz w:val="21"/>
        </w:rPr>
        <w:t>open.</w:t>
      </w:r>
      <w:r>
        <w:rPr>
          <w:b/>
          <w:color w:val="010202"/>
          <w:spacing w:val="-4"/>
          <w:w w:val="110"/>
          <w:sz w:val="21"/>
        </w:rPr>
        <w:t xml:space="preserve"> </w:t>
      </w:r>
      <w:r>
        <w:rPr>
          <w:b/>
          <w:color w:val="010202"/>
          <w:w w:val="110"/>
          <w:sz w:val="21"/>
        </w:rPr>
        <w:t>Doing</w:t>
      </w:r>
      <w:r>
        <w:rPr>
          <w:b/>
          <w:color w:val="010202"/>
          <w:spacing w:val="-36"/>
          <w:w w:val="110"/>
          <w:sz w:val="21"/>
        </w:rPr>
        <w:t xml:space="preserve"> </w:t>
      </w:r>
      <w:r w:rsidR="003D769D">
        <w:rPr>
          <w:b/>
          <w:color w:val="010202"/>
          <w:spacing w:val="-36"/>
          <w:w w:val="110"/>
          <w:sz w:val="21"/>
        </w:rPr>
        <w:t xml:space="preserve"> </w:t>
      </w:r>
      <w:r>
        <w:rPr>
          <w:b/>
          <w:color w:val="010202"/>
          <w:w w:val="110"/>
          <w:sz w:val="21"/>
        </w:rPr>
        <w:t>so</w:t>
      </w:r>
      <w:r>
        <w:rPr>
          <w:b/>
          <w:color w:val="010202"/>
          <w:spacing w:val="-6"/>
          <w:w w:val="110"/>
          <w:sz w:val="21"/>
        </w:rPr>
        <w:t xml:space="preserve"> </w:t>
      </w:r>
      <w:r>
        <w:rPr>
          <w:b/>
          <w:color w:val="010202"/>
          <w:w w:val="110"/>
          <w:sz w:val="21"/>
        </w:rPr>
        <w:t>could</w:t>
      </w:r>
      <w:r>
        <w:rPr>
          <w:b/>
          <w:color w:val="010202"/>
          <w:spacing w:val="-4"/>
          <w:w w:val="110"/>
          <w:sz w:val="21"/>
        </w:rPr>
        <w:t xml:space="preserve"> </w:t>
      </w:r>
      <w:r>
        <w:rPr>
          <w:b/>
          <w:color w:val="010202"/>
          <w:w w:val="110"/>
          <w:sz w:val="21"/>
        </w:rPr>
        <w:t>cause</w:t>
      </w:r>
      <w:r>
        <w:rPr>
          <w:b/>
          <w:color w:val="010202"/>
          <w:spacing w:val="-4"/>
          <w:w w:val="110"/>
          <w:sz w:val="21"/>
        </w:rPr>
        <w:t xml:space="preserve"> </w:t>
      </w:r>
      <w:r>
        <w:rPr>
          <w:b/>
          <w:color w:val="010202"/>
          <w:w w:val="110"/>
          <w:sz w:val="21"/>
        </w:rPr>
        <w:t>a</w:t>
      </w:r>
      <w:r>
        <w:rPr>
          <w:b/>
          <w:color w:val="010202"/>
          <w:spacing w:val="-4"/>
          <w:w w:val="110"/>
          <w:sz w:val="21"/>
        </w:rPr>
        <w:t xml:space="preserve"> </w:t>
      </w:r>
      <w:r>
        <w:rPr>
          <w:b/>
          <w:color w:val="010202"/>
          <w:w w:val="110"/>
          <w:sz w:val="21"/>
        </w:rPr>
        <w:t>ﬁre</w:t>
      </w:r>
      <w:r>
        <w:rPr>
          <w:b/>
          <w:color w:val="010202"/>
          <w:spacing w:val="-4"/>
          <w:w w:val="110"/>
          <w:sz w:val="21"/>
        </w:rPr>
        <w:t xml:space="preserve"> </w:t>
      </w:r>
      <w:r>
        <w:rPr>
          <w:b/>
          <w:color w:val="010202"/>
          <w:w w:val="110"/>
          <w:sz w:val="21"/>
        </w:rPr>
        <w:t>or</w:t>
      </w:r>
      <w:r>
        <w:rPr>
          <w:b/>
          <w:color w:val="010202"/>
          <w:spacing w:val="-4"/>
          <w:w w:val="110"/>
          <w:sz w:val="21"/>
        </w:rPr>
        <w:t xml:space="preserve"> </w:t>
      </w:r>
      <w:r>
        <w:rPr>
          <w:b/>
          <w:color w:val="010202"/>
          <w:w w:val="110"/>
          <w:sz w:val="21"/>
        </w:rPr>
        <w:t>carbon monoxide</w:t>
      </w:r>
      <w:r>
        <w:rPr>
          <w:b/>
          <w:color w:val="010202"/>
          <w:spacing w:val="-12"/>
          <w:w w:val="110"/>
          <w:sz w:val="21"/>
        </w:rPr>
        <w:t xml:space="preserve"> </w:t>
      </w:r>
      <w:r>
        <w:rPr>
          <w:b/>
          <w:color w:val="010202"/>
          <w:w w:val="110"/>
          <w:sz w:val="21"/>
        </w:rPr>
        <w:t>(CO)</w:t>
      </w:r>
      <w:r>
        <w:rPr>
          <w:b/>
          <w:color w:val="010202"/>
          <w:spacing w:val="-12"/>
          <w:w w:val="110"/>
          <w:sz w:val="21"/>
        </w:rPr>
        <w:t xml:space="preserve"> </w:t>
      </w:r>
      <w:r>
        <w:rPr>
          <w:b/>
          <w:color w:val="010202"/>
          <w:w w:val="110"/>
          <w:sz w:val="21"/>
        </w:rPr>
        <w:t>poisoning,</w:t>
      </w:r>
      <w:r>
        <w:rPr>
          <w:b/>
          <w:color w:val="010202"/>
          <w:spacing w:val="-12"/>
          <w:w w:val="110"/>
          <w:sz w:val="21"/>
        </w:rPr>
        <w:t xml:space="preserve"> </w:t>
      </w:r>
      <w:r>
        <w:rPr>
          <w:b/>
          <w:color w:val="010202"/>
          <w:w w:val="110"/>
          <w:sz w:val="21"/>
        </w:rPr>
        <w:t>which</w:t>
      </w:r>
      <w:r>
        <w:rPr>
          <w:b/>
          <w:color w:val="010202"/>
          <w:spacing w:val="-12"/>
          <w:w w:val="110"/>
          <w:sz w:val="21"/>
        </w:rPr>
        <w:t xml:space="preserve"> </w:t>
      </w:r>
      <w:r>
        <w:rPr>
          <w:b/>
          <w:color w:val="010202"/>
          <w:w w:val="110"/>
          <w:sz w:val="21"/>
        </w:rPr>
        <w:t>could</w:t>
      </w:r>
      <w:r>
        <w:rPr>
          <w:b/>
          <w:color w:val="010202"/>
          <w:spacing w:val="-12"/>
          <w:w w:val="110"/>
          <w:sz w:val="21"/>
        </w:rPr>
        <w:t xml:space="preserve"> </w:t>
      </w:r>
      <w:r>
        <w:rPr>
          <w:b/>
          <w:color w:val="010202"/>
          <w:w w:val="110"/>
          <w:sz w:val="21"/>
        </w:rPr>
        <w:t>result</w:t>
      </w:r>
      <w:r>
        <w:rPr>
          <w:b/>
          <w:color w:val="010202"/>
          <w:spacing w:val="-12"/>
          <w:w w:val="110"/>
          <w:sz w:val="21"/>
        </w:rPr>
        <w:t xml:space="preserve"> </w:t>
      </w:r>
      <w:r>
        <w:rPr>
          <w:b/>
          <w:color w:val="010202"/>
          <w:w w:val="110"/>
          <w:sz w:val="21"/>
        </w:rPr>
        <w:t>in</w:t>
      </w:r>
      <w:r>
        <w:rPr>
          <w:b/>
          <w:color w:val="010202"/>
          <w:spacing w:val="-12"/>
          <w:w w:val="110"/>
          <w:sz w:val="21"/>
        </w:rPr>
        <w:t xml:space="preserve"> </w:t>
      </w:r>
      <w:r>
        <w:rPr>
          <w:b/>
          <w:color w:val="010202"/>
          <w:w w:val="110"/>
          <w:sz w:val="21"/>
        </w:rPr>
        <w:t>property</w:t>
      </w:r>
      <w:r>
        <w:rPr>
          <w:b/>
          <w:color w:val="010202"/>
          <w:spacing w:val="-12"/>
          <w:w w:val="110"/>
          <w:sz w:val="21"/>
        </w:rPr>
        <w:t xml:space="preserve"> </w:t>
      </w:r>
      <w:r>
        <w:rPr>
          <w:b/>
          <w:color w:val="010202"/>
          <w:w w:val="110"/>
          <w:sz w:val="21"/>
        </w:rPr>
        <w:t>damage,</w:t>
      </w:r>
      <w:r>
        <w:rPr>
          <w:b/>
          <w:color w:val="010202"/>
          <w:spacing w:val="-12"/>
          <w:w w:val="110"/>
          <w:sz w:val="21"/>
        </w:rPr>
        <w:t xml:space="preserve"> </w:t>
      </w:r>
      <w:r>
        <w:rPr>
          <w:b/>
          <w:color w:val="010202"/>
          <w:w w:val="110"/>
          <w:sz w:val="21"/>
        </w:rPr>
        <w:t>personal</w:t>
      </w:r>
      <w:r>
        <w:rPr>
          <w:b/>
          <w:color w:val="010202"/>
          <w:spacing w:val="-12"/>
          <w:w w:val="110"/>
          <w:sz w:val="21"/>
        </w:rPr>
        <w:t xml:space="preserve"> </w:t>
      </w:r>
      <w:r>
        <w:rPr>
          <w:b/>
          <w:color w:val="010202"/>
          <w:w w:val="110"/>
          <w:sz w:val="21"/>
        </w:rPr>
        <w:t>injury,</w:t>
      </w:r>
      <w:r>
        <w:rPr>
          <w:b/>
          <w:color w:val="010202"/>
          <w:spacing w:val="-12"/>
          <w:w w:val="110"/>
          <w:sz w:val="21"/>
        </w:rPr>
        <w:t xml:space="preserve"> </w:t>
      </w:r>
      <w:r>
        <w:rPr>
          <w:b/>
          <w:color w:val="010202"/>
          <w:w w:val="110"/>
          <w:sz w:val="21"/>
        </w:rPr>
        <w:t>death,</w:t>
      </w:r>
      <w:r>
        <w:rPr>
          <w:b/>
          <w:color w:val="010202"/>
          <w:spacing w:val="-12"/>
          <w:w w:val="110"/>
          <w:sz w:val="21"/>
        </w:rPr>
        <w:t xml:space="preserve"> </w:t>
      </w:r>
      <w:r>
        <w:rPr>
          <w:b/>
          <w:color w:val="010202"/>
          <w:w w:val="110"/>
          <w:sz w:val="21"/>
        </w:rPr>
        <w:t>and/or</w:t>
      </w:r>
      <w:r>
        <w:rPr>
          <w:b/>
          <w:color w:val="010202"/>
          <w:spacing w:val="-12"/>
          <w:w w:val="110"/>
          <w:sz w:val="21"/>
        </w:rPr>
        <w:t xml:space="preserve"> </w:t>
      </w:r>
      <w:r>
        <w:rPr>
          <w:b/>
          <w:color w:val="010202"/>
          <w:w w:val="110"/>
          <w:sz w:val="21"/>
        </w:rPr>
        <w:t xml:space="preserve">an </w:t>
      </w:r>
      <w:r>
        <w:rPr>
          <w:b/>
          <w:color w:val="010202"/>
          <w:spacing w:val="-2"/>
          <w:w w:val="110"/>
          <w:sz w:val="21"/>
        </w:rPr>
        <w:t>explosion.</w:t>
      </w:r>
    </w:p>
    <w:p w14:paraId="1B0D5CF0" w14:textId="23B41283" w:rsidR="00A87355" w:rsidRDefault="00CD0DE7">
      <w:pPr>
        <w:spacing w:before="56" w:line="208" w:lineRule="auto"/>
        <w:ind w:left="1260" w:right="804"/>
        <w:rPr>
          <w:b/>
          <w:sz w:val="21"/>
        </w:rPr>
      </w:pPr>
      <w:r>
        <w:rPr>
          <w:b/>
          <w:i/>
          <w:color w:val="010202"/>
          <w:spacing w:val="-2"/>
          <w:w w:val="110"/>
          <w:sz w:val="21"/>
          <w:u w:val="single" w:color="010202"/>
        </w:rPr>
        <w:t>DO</w:t>
      </w:r>
      <w:r>
        <w:rPr>
          <w:b/>
          <w:i/>
          <w:color w:val="010202"/>
          <w:spacing w:val="-8"/>
          <w:w w:val="110"/>
          <w:sz w:val="21"/>
          <w:u w:val="single" w:color="010202"/>
        </w:rPr>
        <w:t xml:space="preserve"> </w:t>
      </w:r>
      <w:r>
        <w:rPr>
          <w:b/>
          <w:i/>
          <w:color w:val="010202"/>
          <w:spacing w:val="-2"/>
          <w:w w:val="110"/>
          <w:sz w:val="21"/>
          <w:u w:val="single" w:color="010202"/>
        </w:rPr>
        <w:t>NOT</w:t>
      </w:r>
      <w:r>
        <w:rPr>
          <w:b/>
          <w:i/>
          <w:color w:val="010202"/>
          <w:spacing w:val="-10"/>
          <w:w w:val="110"/>
          <w:sz w:val="21"/>
        </w:rPr>
        <w:t xml:space="preserve"> </w:t>
      </w:r>
      <w:r>
        <w:rPr>
          <w:b/>
          <w:color w:val="010202"/>
          <w:spacing w:val="-2"/>
          <w:w w:val="110"/>
          <w:sz w:val="21"/>
        </w:rPr>
        <w:t>operate</w:t>
      </w:r>
      <w:r>
        <w:rPr>
          <w:b/>
          <w:color w:val="010202"/>
          <w:spacing w:val="-13"/>
          <w:w w:val="110"/>
          <w:sz w:val="21"/>
        </w:rPr>
        <w:t xml:space="preserve"> </w:t>
      </w:r>
      <w:r>
        <w:rPr>
          <w:b/>
          <w:color w:val="010202"/>
          <w:spacing w:val="-2"/>
          <w:w w:val="110"/>
          <w:sz w:val="21"/>
        </w:rPr>
        <w:t>the</w:t>
      </w:r>
      <w:r>
        <w:rPr>
          <w:b/>
          <w:color w:val="010202"/>
          <w:spacing w:val="-10"/>
          <w:w w:val="110"/>
          <w:sz w:val="21"/>
        </w:rPr>
        <w:t xml:space="preserve"> </w:t>
      </w:r>
      <w:r>
        <w:rPr>
          <w:b/>
          <w:color w:val="010202"/>
          <w:spacing w:val="-2"/>
          <w:w w:val="110"/>
          <w:sz w:val="21"/>
        </w:rPr>
        <w:t>water</w:t>
      </w:r>
      <w:r>
        <w:rPr>
          <w:b/>
          <w:color w:val="010202"/>
          <w:spacing w:val="-8"/>
          <w:w w:val="110"/>
          <w:sz w:val="21"/>
        </w:rPr>
        <w:t xml:space="preserve"> </w:t>
      </w:r>
      <w:r>
        <w:rPr>
          <w:b/>
          <w:color w:val="010202"/>
          <w:spacing w:val="-2"/>
          <w:w w:val="110"/>
          <w:sz w:val="21"/>
        </w:rPr>
        <w:t>heater</w:t>
      </w:r>
      <w:r>
        <w:rPr>
          <w:b/>
          <w:color w:val="010202"/>
          <w:spacing w:val="-8"/>
          <w:w w:val="110"/>
          <w:sz w:val="21"/>
        </w:rPr>
        <w:t xml:space="preserve"> </w:t>
      </w:r>
      <w:r>
        <w:rPr>
          <w:b/>
          <w:color w:val="010202"/>
          <w:spacing w:val="-2"/>
          <w:w w:val="110"/>
          <w:sz w:val="21"/>
        </w:rPr>
        <w:t>without</w:t>
      </w:r>
      <w:r>
        <w:rPr>
          <w:b/>
          <w:color w:val="010202"/>
          <w:spacing w:val="-8"/>
          <w:w w:val="110"/>
          <w:sz w:val="21"/>
        </w:rPr>
        <w:t xml:space="preserve"> </w:t>
      </w:r>
      <w:r>
        <w:rPr>
          <w:b/>
          <w:color w:val="010202"/>
          <w:spacing w:val="-2"/>
          <w:w w:val="110"/>
          <w:sz w:val="21"/>
        </w:rPr>
        <w:t>a</w:t>
      </w:r>
      <w:r>
        <w:rPr>
          <w:b/>
          <w:color w:val="010202"/>
          <w:spacing w:val="-8"/>
          <w:w w:val="110"/>
          <w:sz w:val="21"/>
        </w:rPr>
        <w:t xml:space="preserve"> </w:t>
      </w:r>
      <w:r>
        <w:rPr>
          <w:b/>
          <w:color w:val="010202"/>
          <w:spacing w:val="-2"/>
          <w:w w:val="110"/>
          <w:sz w:val="21"/>
        </w:rPr>
        <w:t>proper</w:t>
      </w:r>
      <w:r>
        <w:rPr>
          <w:b/>
          <w:color w:val="010202"/>
          <w:spacing w:val="-8"/>
          <w:w w:val="110"/>
          <w:sz w:val="21"/>
        </w:rPr>
        <w:t xml:space="preserve"> </w:t>
      </w:r>
      <w:r>
        <w:rPr>
          <w:b/>
          <w:color w:val="010202"/>
          <w:spacing w:val="-2"/>
          <w:w w:val="110"/>
          <w:sz w:val="21"/>
        </w:rPr>
        <w:t>venting</w:t>
      </w:r>
      <w:r>
        <w:rPr>
          <w:b/>
          <w:color w:val="010202"/>
          <w:spacing w:val="-8"/>
          <w:w w:val="110"/>
          <w:sz w:val="21"/>
        </w:rPr>
        <w:t xml:space="preserve"> </w:t>
      </w:r>
      <w:r>
        <w:rPr>
          <w:b/>
          <w:color w:val="010202"/>
          <w:spacing w:val="-2"/>
          <w:w w:val="110"/>
          <w:sz w:val="21"/>
        </w:rPr>
        <w:t>system.</w:t>
      </w:r>
      <w:r>
        <w:rPr>
          <w:b/>
          <w:color w:val="010202"/>
          <w:spacing w:val="-8"/>
          <w:w w:val="110"/>
          <w:sz w:val="21"/>
        </w:rPr>
        <w:t xml:space="preserve"> </w:t>
      </w:r>
      <w:r>
        <w:rPr>
          <w:b/>
          <w:color w:val="010202"/>
          <w:spacing w:val="-2"/>
          <w:w w:val="110"/>
          <w:sz w:val="21"/>
        </w:rPr>
        <w:t>Operating</w:t>
      </w:r>
      <w:r>
        <w:rPr>
          <w:b/>
          <w:color w:val="010202"/>
          <w:spacing w:val="-8"/>
          <w:w w:val="110"/>
          <w:sz w:val="21"/>
        </w:rPr>
        <w:t xml:space="preserve"> </w:t>
      </w:r>
      <w:r>
        <w:rPr>
          <w:b/>
          <w:color w:val="010202"/>
          <w:spacing w:val="-2"/>
          <w:w w:val="110"/>
          <w:sz w:val="21"/>
        </w:rPr>
        <w:t>the</w:t>
      </w:r>
      <w:r>
        <w:rPr>
          <w:b/>
          <w:color w:val="010202"/>
          <w:spacing w:val="-8"/>
          <w:w w:val="110"/>
          <w:sz w:val="21"/>
        </w:rPr>
        <w:t xml:space="preserve"> </w:t>
      </w:r>
      <w:r>
        <w:rPr>
          <w:b/>
          <w:color w:val="010202"/>
          <w:spacing w:val="-2"/>
          <w:w w:val="110"/>
          <w:sz w:val="21"/>
        </w:rPr>
        <w:t>unit</w:t>
      </w:r>
      <w:r>
        <w:rPr>
          <w:b/>
          <w:color w:val="010202"/>
          <w:spacing w:val="-8"/>
          <w:w w:val="110"/>
          <w:sz w:val="21"/>
        </w:rPr>
        <w:t xml:space="preserve"> </w:t>
      </w:r>
      <w:r>
        <w:rPr>
          <w:b/>
          <w:color w:val="010202"/>
          <w:spacing w:val="-2"/>
          <w:w w:val="110"/>
          <w:sz w:val="21"/>
        </w:rPr>
        <w:t>without</w:t>
      </w:r>
      <w:r>
        <w:rPr>
          <w:b/>
          <w:color w:val="010202"/>
          <w:spacing w:val="-8"/>
          <w:w w:val="110"/>
          <w:sz w:val="21"/>
        </w:rPr>
        <w:t xml:space="preserve"> </w:t>
      </w:r>
      <w:r>
        <w:rPr>
          <w:b/>
          <w:color w:val="010202"/>
          <w:spacing w:val="-2"/>
          <w:w w:val="110"/>
          <w:sz w:val="21"/>
        </w:rPr>
        <w:t>a</w:t>
      </w:r>
      <w:r>
        <w:rPr>
          <w:b/>
          <w:color w:val="010202"/>
          <w:spacing w:val="-8"/>
          <w:w w:val="110"/>
          <w:sz w:val="21"/>
        </w:rPr>
        <w:t xml:space="preserve"> </w:t>
      </w:r>
      <w:r>
        <w:rPr>
          <w:b/>
          <w:color w:val="010202"/>
          <w:spacing w:val="-2"/>
          <w:w w:val="110"/>
          <w:sz w:val="21"/>
        </w:rPr>
        <w:t>vent</w:t>
      </w:r>
      <w:r>
        <w:rPr>
          <w:b/>
          <w:color w:val="010202"/>
          <w:spacing w:val="-8"/>
          <w:w w:val="110"/>
          <w:sz w:val="21"/>
        </w:rPr>
        <w:t xml:space="preserve"> </w:t>
      </w:r>
      <w:r>
        <w:rPr>
          <w:b/>
          <w:color w:val="010202"/>
          <w:spacing w:val="-2"/>
          <w:w w:val="110"/>
          <w:sz w:val="21"/>
        </w:rPr>
        <w:t xml:space="preserve">could </w:t>
      </w:r>
      <w:r>
        <w:rPr>
          <w:b/>
          <w:color w:val="010202"/>
          <w:w w:val="110"/>
          <w:sz w:val="21"/>
        </w:rPr>
        <w:t>cause ﬁre and/or carbon monoxide poisoning, which could result in property damage, personal injury, or death.</w:t>
      </w:r>
      <w:r>
        <w:rPr>
          <w:b/>
          <w:color w:val="010202"/>
          <w:spacing w:val="-10"/>
          <w:w w:val="110"/>
          <w:sz w:val="21"/>
        </w:rPr>
        <w:t xml:space="preserve"> </w:t>
      </w:r>
      <w:r>
        <w:rPr>
          <w:b/>
          <w:color w:val="010202"/>
          <w:w w:val="110"/>
          <w:sz w:val="21"/>
        </w:rPr>
        <w:t>Inspect</w:t>
      </w:r>
      <w:r>
        <w:rPr>
          <w:b/>
          <w:color w:val="010202"/>
          <w:spacing w:val="-10"/>
          <w:w w:val="110"/>
          <w:sz w:val="21"/>
        </w:rPr>
        <w:t xml:space="preserve"> </w:t>
      </w:r>
      <w:r>
        <w:rPr>
          <w:b/>
          <w:color w:val="010202"/>
          <w:w w:val="110"/>
          <w:sz w:val="21"/>
        </w:rPr>
        <w:t>the</w:t>
      </w:r>
      <w:r>
        <w:rPr>
          <w:b/>
          <w:color w:val="010202"/>
          <w:spacing w:val="-10"/>
          <w:w w:val="110"/>
          <w:sz w:val="21"/>
        </w:rPr>
        <w:t xml:space="preserve"> </w:t>
      </w:r>
      <w:r>
        <w:rPr>
          <w:b/>
          <w:color w:val="010202"/>
          <w:w w:val="110"/>
          <w:sz w:val="21"/>
        </w:rPr>
        <w:t>vent</w:t>
      </w:r>
      <w:r>
        <w:rPr>
          <w:b/>
          <w:color w:val="010202"/>
          <w:spacing w:val="-10"/>
          <w:w w:val="110"/>
          <w:sz w:val="21"/>
        </w:rPr>
        <w:t xml:space="preserve"> </w:t>
      </w:r>
      <w:r>
        <w:rPr>
          <w:b/>
          <w:color w:val="010202"/>
          <w:w w:val="110"/>
          <w:sz w:val="21"/>
        </w:rPr>
        <w:t>termination</w:t>
      </w:r>
      <w:r>
        <w:rPr>
          <w:b/>
          <w:color w:val="010202"/>
          <w:spacing w:val="-10"/>
          <w:w w:val="110"/>
          <w:sz w:val="21"/>
        </w:rPr>
        <w:t xml:space="preserve"> </w:t>
      </w:r>
      <w:r>
        <w:rPr>
          <w:b/>
          <w:color w:val="010202"/>
          <w:w w:val="110"/>
          <w:sz w:val="21"/>
        </w:rPr>
        <w:t>and</w:t>
      </w:r>
      <w:r>
        <w:rPr>
          <w:b/>
          <w:color w:val="010202"/>
          <w:spacing w:val="-10"/>
          <w:w w:val="110"/>
          <w:sz w:val="21"/>
        </w:rPr>
        <w:t xml:space="preserve"> </w:t>
      </w:r>
      <w:r>
        <w:rPr>
          <w:b/>
          <w:color w:val="010202"/>
          <w:w w:val="110"/>
          <w:sz w:val="21"/>
        </w:rPr>
        <w:t>air</w:t>
      </w:r>
      <w:r>
        <w:rPr>
          <w:b/>
          <w:color w:val="010202"/>
          <w:spacing w:val="-10"/>
          <w:w w:val="110"/>
          <w:sz w:val="21"/>
        </w:rPr>
        <w:t xml:space="preserve"> </w:t>
      </w:r>
      <w:r>
        <w:rPr>
          <w:b/>
          <w:color w:val="010202"/>
          <w:w w:val="110"/>
          <w:sz w:val="21"/>
        </w:rPr>
        <w:t>intake</w:t>
      </w:r>
      <w:r>
        <w:rPr>
          <w:b/>
          <w:color w:val="010202"/>
          <w:spacing w:val="-10"/>
          <w:w w:val="110"/>
          <w:sz w:val="21"/>
        </w:rPr>
        <w:t xml:space="preserve"> </w:t>
      </w:r>
      <w:r>
        <w:rPr>
          <w:b/>
          <w:color w:val="010202"/>
          <w:w w:val="110"/>
          <w:sz w:val="21"/>
        </w:rPr>
        <w:t>supply</w:t>
      </w:r>
      <w:r>
        <w:rPr>
          <w:b/>
          <w:color w:val="010202"/>
          <w:spacing w:val="-10"/>
          <w:w w:val="110"/>
          <w:sz w:val="21"/>
        </w:rPr>
        <w:t xml:space="preserve"> </w:t>
      </w:r>
      <w:r>
        <w:rPr>
          <w:b/>
          <w:color w:val="010202"/>
          <w:w w:val="110"/>
          <w:sz w:val="21"/>
        </w:rPr>
        <w:t>annually</w:t>
      </w:r>
      <w:r w:rsidR="003B0460">
        <w:rPr>
          <w:b/>
          <w:color w:val="010202"/>
          <w:w w:val="110"/>
          <w:sz w:val="21"/>
        </w:rPr>
        <w:t xml:space="preserve"> </w:t>
      </w:r>
      <w:r>
        <w:rPr>
          <w:b/>
          <w:color w:val="010202"/>
          <w:w w:val="110"/>
          <w:sz w:val="21"/>
        </w:rPr>
        <w:t>to</w:t>
      </w:r>
      <w:r>
        <w:rPr>
          <w:b/>
          <w:color w:val="010202"/>
          <w:spacing w:val="-10"/>
          <w:w w:val="110"/>
          <w:sz w:val="21"/>
        </w:rPr>
        <w:t xml:space="preserve"> </w:t>
      </w:r>
      <w:r>
        <w:rPr>
          <w:b/>
          <w:color w:val="010202"/>
          <w:w w:val="110"/>
          <w:sz w:val="21"/>
        </w:rPr>
        <w:t>ensure</w:t>
      </w:r>
      <w:r>
        <w:rPr>
          <w:b/>
          <w:color w:val="010202"/>
          <w:spacing w:val="-10"/>
          <w:w w:val="110"/>
          <w:sz w:val="21"/>
        </w:rPr>
        <w:t xml:space="preserve"> </w:t>
      </w:r>
      <w:r>
        <w:rPr>
          <w:b/>
          <w:color w:val="010202"/>
          <w:w w:val="110"/>
          <w:sz w:val="21"/>
        </w:rPr>
        <w:t>proper</w:t>
      </w:r>
      <w:r>
        <w:rPr>
          <w:b/>
          <w:color w:val="010202"/>
          <w:spacing w:val="-10"/>
          <w:w w:val="110"/>
          <w:sz w:val="21"/>
        </w:rPr>
        <w:t xml:space="preserve"> </w:t>
      </w:r>
      <w:r>
        <w:rPr>
          <w:b/>
          <w:color w:val="010202"/>
          <w:w w:val="110"/>
          <w:sz w:val="21"/>
        </w:rPr>
        <w:t>operation</w:t>
      </w:r>
      <w:r>
        <w:rPr>
          <w:b/>
          <w:color w:val="010202"/>
          <w:spacing w:val="-10"/>
          <w:w w:val="110"/>
          <w:sz w:val="21"/>
        </w:rPr>
        <w:t xml:space="preserve"> </w:t>
      </w:r>
      <w:r>
        <w:rPr>
          <w:b/>
          <w:color w:val="010202"/>
          <w:w w:val="110"/>
          <w:sz w:val="21"/>
        </w:rPr>
        <w:t>of</w:t>
      </w:r>
      <w:r>
        <w:rPr>
          <w:b/>
          <w:color w:val="010202"/>
          <w:spacing w:val="-10"/>
          <w:w w:val="110"/>
          <w:sz w:val="21"/>
        </w:rPr>
        <w:t xml:space="preserve"> </w:t>
      </w:r>
      <w:r>
        <w:rPr>
          <w:b/>
          <w:color w:val="010202"/>
          <w:w w:val="110"/>
          <w:sz w:val="21"/>
        </w:rPr>
        <w:t>the</w:t>
      </w:r>
      <w:r>
        <w:rPr>
          <w:b/>
          <w:color w:val="010202"/>
          <w:spacing w:val="-10"/>
          <w:w w:val="110"/>
          <w:sz w:val="21"/>
        </w:rPr>
        <w:t xml:space="preserve"> </w:t>
      </w:r>
      <w:r>
        <w:rPr>
          <w:b/>
          <w:color w:val="010202"/>
          <w:w w:val="110"/>
          <w:sz w:val="21"/>
        </w:rPr>
        <w:t>water heater.</w:t>
      </w:r>
      <w:r>
        <w:rPr>
          <w:b/>
          <w:color w:val="010202"/>
          <w:spacing w:val="-5"/>
          <w:w w:val="110"/>
          <w:sz w:val="21"/>
        </w:rPr>
        <w:t xml:space="preserve"> </w:t>
      </w:r>
      <w:r>
        <w:rPr>
          <w:b/>
          <w:color w:val="010202"/>
          <w:w w:val="110"/>
          <w:sz w:val="21"/>
        </w:rPr>
        <w:t>If</w:t>
      </w:r>
      <w:r>
        <w:rPr>
          <w:b/>
          <w:color w:val="010202"/>
          <w:spacing w:val="-5"/>
          <w:w w:val="110"/>
          <w:sz w:val="21"/>
        </w:rPr>
        <w:t xml:space="preserve"> </w:t>
      </w:r>
      <w:r>
        <w:rPr>
          <w:b/>
          <w:color w:val="010202"/>
          <w:w w:val="110"/>
          <w:sz w:val="21"/>
        </w:rPr>
        <w:t>any</w:t>
      </w:r>
      <w:r>
        <w:rPr>
          <w:b/>
          <w:color w:val="010202"/>
          <w:spacing w:val="-5"/>
          <w:w w:val="110"/>
          <w:sz w:val="21"/>
        </w:rPr>
        <w:t xml:space="preserve"> </w:t>
      </w:r>
      <w:r>
        <w:rPr>
          <w:b/>
          <w:color w:val="010202"/>
          <w:w w:val="110"/>
          <w:sz w:val="21"/>
        </w:rPr>
        <w:t>of</w:t>
      </w:r>
      <w:r>
        <w:rPr>
          <w:b/>
          <w:color w:val="010202"/>
          <w:spacing w:val="-5"/>
          <w:w w:val="110"/>
          <w:sz w:val="21"/>
        </w:rPr>
        <w:t xml:space="preserve"> </w:t>
      </w:r>
      <w:r>
        <w:rPr>
          <w:b/>
          <w:color w:val="010202"/>
          <w:w w:val="110"/>
          <w:sz w:val="21"/>
        </w:rPr>
        <w:t>the</w:t>
      </w:r>
      <w:r>
        <w:rPr>
          <w:b/>
          <w:color w:val="010202"/>
          <w:spacing w:val="-5"/>
          <w:w w:val="110"/>
          <w:sz w:val="21"/>
        </w:rPr>
        <w:t xml:space="preserve"> </w:t>
      </w:r>
      <w:r>
        <w:rPr>
          <w:b/>
          <w:color w:val="010202"/>
          <w:w w:val="110"/>
          <w:sz w:val="21"/>
        </w:rPr>
        <w:t>vent</w:t>
      </w:r>
      <w:r>
        <w:rPr>
          <w:b/>
          <w:color w:val="010202"/>
          <w:spacing w:val="-5"/>
          <w:w w:val="110"/>
          <w:sz w:val="21"/>
        </w:rPr>
        <w:t xml:space="preserve"> </w:t>
      </w:r>
      <w:r>
        <w:rPr>
          <w:b/>
          <w:color w:val="010202"/>
          <w:w w:val="110"/>
          <w:sz w:val="21"/>
        </w:rPr>
        <w:t>pipes,</w:t>
      </w:r>
      <w:r>
        <w:rPr>
          <w:b/>
          <w:color w:val="010202"/>
          <w:spacing w:val="-5"/>
          <w:w w:val="110"/>
          <w:sz w:val="21"/>
        </w:rPr>
        <w:t xml:space="preserve"> </w:t>
      </w:r>
      <w:r>
        <w:rPr>
          <w:b/>
          <w:color w:val="010202"/>
          <w:w w:val="110"/>
          <w:sz w:val="21"/>
        </w:rPr>
        <w:t>vent</w:t>
      </w:r>
      <w:r>
        <w:rPr>
          <w:b/>
          <w:color w:val="010202"/>
          <w:spacing w:val="-5"/>
          <w:w w:val="110"/>
          <w:sz w:val="21"/>
        </w:rPr>
        <w:t xml:space="preserve"> </w:t>
      </w:r>
      <w:r>
        <w:rPr>
          <w:b/>
          <w:color w:val="010202"/>
          <w:w w:val="110"/>
          <w:sz w:val="21"/>
        </w:rPr>
        <w:t>elbows,</w:t>
      </w:r>
      <w:r>
        <w:rPr>
          <w:b/>
          <w:color w:val="010202"/>
          <w:spacing w:val="-5"/>
          <w:w w:val="110"/>
          <w:sz w:val="21"/>
        </w:rPr>
        <w:t xml:space="preserve"> </w:t>
      </w:r>
      <w:r>
        <w:rPr>
          <w:b/>
          <w:color w:val="010202"/>
          <w:w w:val="110"/>
          <w:sz w:val="21"/>
        </w:rPr>
        <w:t>or</w:t>
      </w:r>
      <w:r>
        <w:rPr>
          <w:b/>
          <w:color w:val="010202"/>
          <w:spacing w:val="-5"/>
          <w:w w:val="110"/>
          <w:sz w:val="21"/>
        </w:rPr>
        <w:t xml:space="preserve"> </w:t>
      </w:r>
      <w:r>
        <w:rPr>
          <w:b/>
          <w:color w:val="010202"/>
          <w:w w:val="110"/>
          <w:sz w:val="21"/>
        </w:rPr>
        <w:t>intake</w:t>
      </w:r>
      <w:r>
        <w:rPr>
          <w:b/>
          <w:color w:val="010202"/>
          <w:spacing w:val="-5"/>
          <w:w w:val="110"/>
          <w:sz w:val="21"/>
        </w:rPr>
        <w:t xml:space="preserve"> </w:t>
      </w:r>
      <w:r>
        <w:rPr>
          <w:b/>
          <w:color w:val="010202"/>
          <w:w w:val="110"/>
          <w:sz w:val="21"/>
        </w:rPr>
        <w:t>pipes</w:t>
      </w:r>
      <w:r>
        <w:rPr>
          <w:b/>
          <w:color w:val="010202"/>
          <w:spacing w:val="-5"/>
          <w:w w:val="110"/>
          <w:sz w:val="21"/>
        </w:rPr>
        <w:t xml:space="preserve"> </w:t>
      </w:r>
      <w:r>
        <w:rPr>
          <w:b/>
          <w:color w:val="010202"/>
          <w:w w:val="110"/>
          <w:sz w:val="21"/>
        </w:rPr>
        <w:t>are</w:t>
      </w:r>
      <w:r>
        <w:rPr>
          <w:b/>
          <w:color w:val="010202"/>
          <w:spacing w:val="-5"/>
          <w:w w:val="110"/>
          <w:sz w:val="21"/>
        </w:rPr>
        <w:t xml:space="preserve"> </w:t>
      </w:r>
      <w:r>
        <w:rPr>
          <w:b/>
          <w:color w:val="010202"/>
          <w:w w:val="110"/>
          <w:sz w:val="21"/>
        </w:rPr>
        <w:t>damaged</w:t>
      </w:r>
      <w:r>
        <w:rPr>
          <w:b/>
          <w:color w:val="010202"/>
          <w:spacing w:val="-5"/>
          <w:w w:val="110"/>
          <w:sz w:val="21"/>
        </w:rPr>
        <w:t xml:space="preserve"> </w:t>
      </w:r>
      <w:r>
        <w:rPr>
          <w:b/>
          <w:color w:val="010202"/>
          <w:w w:val="110"/>
          <w:sz w:val="21"/>
        </w:rPr>
        <w:t>in</w:t>
      </w:r>
      <w:r>
        <w:rPr>
          <w:b/>
          <w:color w:val="010202"/>
          <w:spacing w:val="-5"/>
          <w:w w:val="110"/>
          <w:sz w:val="21"/>
        </w:rPr>
        <w:t xml:space="preserve"> </w:t>
      </w:r>
      <w:r>
        <w:rPr>
          <w:b/>
          <w:color w:val="010202"/>
          <w:w w:val="110"/>
          <w:sz w:val="21"/>
        </w:rPr>
        <w:t>any</w:t>
      </w:r>
      <w:r>
        <w:rPr>
          <w:b/>
          <w:color w:val="010202"/>
          <w:spacing w:val="-5"/>
          <w:w w:val="110"/>
          <w:sz w:val="21"/>
        </w:rPr>
        <w:t xml:space="preserve"> </w:t>
      </w:r>
      <w:r>
        <w:rPr>
          <w:b/>
          <w:color w:val="010202"/>
          <w:w w:val="110"/>
          <w:sz w:val="21"/>
        </w:rPr>
        <w:t>way</w:t>
      </w:r>
      <w:r>
        <w:rPr>
          <w:b/>
          <w:color w:val="010202"/>
          <w:spacing w:val="-5"/>
          <w:w w:val="110"/>
          <w:sz w:val="21"/>
        </w:rPr>
        <w:t xml:space="preserve"> </w:t>
      </w:r>
      <w:r>
        <w:rPr>
          <w:b/>
          <w:color w:val="010202"/>
          <w:w w:val="110"/>
          <w:sz w:val="21"/>
        </w:rPr>
        <w:t>(separated</w:t>
      </w:r>
      <w:r>
        <w:rPr>
          <w:b/>
          <w:color w:val="010202"/>
          <w:spacing w:val="-5"/>
          <w:w w:val="110"/>
          <w:sz w:val="21"/>
        </w:rPr>
        <w:t xml:space="preserve"> </w:t>
      </w:r>
      <w:r>
        <w:rPr>
          <w:b/>
          <w:color w:val="010202"/>
          <w:w w:val="110"/>
          <w:sz w:val="21"/>
        </w:rPr>
        <w:t>at</w:t>
      </w:r>
      <w:r>
        <w:rPr>
          <w:b/>
          <w:color w:val="010202"/>
          <w:spacing w:val="-5"/>
          <w:w w:val="110"/>
          <w:sz w:val="21"/>
        </w:rPr>
        <w:t xml:space="preserve"> </w:t>
      </w:r>
      <w:r>
        <w:rPr>
          <w:b/>
          <w:color w:val="010202"/>
          <w:w w:val="110"/>
          <w:sz w:val="21"/>
        </w:rPr>
        <w:t>a</w:t>
      </w:r>
      <w:r>
        <w:rPr>
          <w:b/>
          <w:color w:val="010202"/>
          <w:spacing w:val="-5"/>
          <w:w w:val="110"/>
          <w:sz w:val="21"/>
        </w:rPr>
        <w:t xml:space="preserve"> </w:t>
      </w:r>
      <w:r>
        <w:rPr>
          <w:b/>
          <w:color w:val="010202"/>
          <w:w w:val="110"/>
          <w:sz w:val="21"/>
        </w:rPr>
        <w:t>joint or</w:t>
      </w:r>
      <w:r>
        <w:rPr>
          <w:b/>
          <w:color w:val="010202"/>
          <w:spacing w:val="-8"/>
          <w:w w:val="110"/>
          <w:sz w:val="21"/>
        </w:rPr>
        <w:t xml:space="preserve"> </w:t>
      </w:r>
      <w:r>
        <w:rPr>
          <w:b/>
          <w:color w:val="010202"/>
          <w:w w:val="110"/>
          <w:sz w:val="21"/>
        </w:rPr>
        <w:t>show</w:t>
      </w:r>
      <w:r>
        <w:rPr>
          <w:b/>
          <w:color w:val="010202"/>
          <w:spacing w:val="-8"/>
          <w:w w:val="110"/>
          <w:sz w:val="21"/>
        </w:rPr>
        <w:t xml:space="preserve"> </w:t>
      </w:r>
      <w:r>
        <w:rPr>
          <w:b/>
          <w:color w:val="010202"/>
          <w:w w:val="110"/>
          <w:sz w:val="21"/>
        </w:rPr>
        <w:t>signs</w:t>
      </w:r>
      <w:r>
        <w:rPr>
          <w:b/>
          <w:color w:val="010202"/>
          <w:spacing w:val="-8"/>
          <w:w w:val="110"/>
          <w:sz w:val="21"/>
        </w:rPr>
        <w:t xml:space="preserve"> </w:t>
      </w:r>
      <w:r>
        <w:rPr>
          <w:b/>
          <w:color w:val="010202"/>
          <w:w w:val="110"/>
          <w:sz w:val="21"/>
        </w:rPr>
        <w:t>corrosion,</w:t>
      </w:r>
      <w:r>
        <w:rPr>
          <w:b/>
          <w:color w:val="010202"/>
          <w:spacing w:val="-8"/>
          <w:w w:val="110"/>
          <w:sz w:val="21"/>
        </w:rPr>
        <w:t xml:space="preserve"> </w:t>
      </w:r>
      <w:r>
        <w:rPr>
          <w:b/>
          <w:color w:val="010202"/>
          <w:w w:val="110"/>
          <w:sz w:val="21"/>
        </w:rPr>
        <w:t>rusting,</w:t>
      </w:r>
      <w:r>
        <w:rPr>
          <w:b/>
          <w:color w:val="010202"/>
          <w:spacing w:val="-8"/>
          <w:w w:val="110"/>
          <w:sz w:val="21"/>
        </w:rPr>
        <w:t xml:space="preserve"> </w:t>
      </w:r>
      <w:r>
        <w:rPr>
          <w:b/>
          <w:color w:val="010202"/>
          <w:w w:val="110"/>
          <w:sz w:val="21"/>
        </w:rPr>
        <w:t>or</w:t>
      </w:r>
      <w:r>
        <w:rPr>
          <w:b/>
          <w:color w:val="010202"/>
          <w:spacing w:val="-8"/>
          <w:w w:val="110"/>
          <w:sz w:val="21"/>
        </w:rPr>
        <w:t xml:space="preserve"> </w:t>
      </w:r>
      <w:r>
        <w:rPr>
          <w:b/>
          <w:color w:val="010202"/>
          <w:w w:val="110"/>
          <w:sz w:val="21"/>
        </w:rPr>
        <w:t>melting),</w:t>
      </w:r>
      <w:r>
        <w:rPr>
          <w:b/>
          <w:color w:val="010202"/>
          <w:spacing w:val="-8"/>
          <w:w w:val="110"/>
          <w:sz w:val="21"/>
        </w:rPr>
        <w:t xml:space="preserve"> </w:t>
      </w:r>
      <w:r>
        <w:rPr>
          <w:b/>
          <w:color w:val="010202"/>
          <w:w w:val="110"/>
          <w:sz w:val="21"/>
        </w:rPr>
        <w:t>turn</w:t>
      </w:r>
      <w:r>
        <w:rPr>
          <w:b/>
          <w:color w:val="010202"/>
          <w:spacing w:val="-9"/>
          <w:w w:val="110"/>
          <w:sz w:val="21"/>
        </w:rPr>
        <w:t xml:space="preserve"> </w:t>
      </w:r>
      <w:r>
        <w:rPr>
          <w:rFonts w:ascii="Californian FB" w:hAnsi="Californian FB"/>
          <w:b/>
          <w:color w:val="010202"/>
          <w:w w:val="110"/>
          <w:sz w:val="21"/>
        </w:rPr>
        <w:t>OFF</w:t>
      </w:r>
      <w:r>
        <w:rPr>
          <w:rFonts w:ascii="Californian FB" w:hAnsi="Californian FB"/>
          <w:b/>
          <w:color w:val="010202"/>
          <w:spacing w:val="-6"/>
          <w:w w:val="110"/>
          <w:sz w:val="21"/>
        </w:rPr>
        <w:t xml:space="preserve"> </w:t>
      </w:r>
      <w:r>
        <w:rPr>
          <w:b/>
          <w:color w:val="010202"/>
          <w:w w:val="110"/>
          <w:sz w:val="21"/>
        </w:rPr>
        <w:t>the</w:t>
      </w:r>
      <w:r>
        <w:rPr>
          <w:b/>
          <w:color w:val="010202"/>
          <w:spacing w:val="-8"/>
          <w:w w:val="110"/>
          <w:sz w:val="21"/>
        </w:rPr>
        <w:t xml:space="preserve"> </w:t>
      </w:r>
      <w:r>
        <w:rPr>
          <w:b/>
          <w:color w:val="010202"/>
          <w:w w:val="110"/>
          <w:sz w:val="21"/>
        </w:rPr>
        <w:t>water</w:t>
      </w:r>
      <w:r>
        <w:rPr>
          <w:b/>
          <w:color w:val="010202"/>
          <w:spacing w:val="-8"/>
          <w:w w:val="110"/>
          <w:sz w:val="21"/>
        </w:rPr>
        <w:t xml:space="preserve"> </w:t>
      </w:r>
      <w:r>
        <w:rPr>
          <w:b/>
          <w:color w:val="010202"/>
          <w:w w:val="110"/>
          <w:sz w:val="21"/>
        </w:rPr>
        <w:t>heater</w:t>
      </w:r>
      <w:r>
        <w:rPr>
          <w:b/>
          <w:color w:val="010202"/>
          <w:spacing w:val="-8"/>
          <w:w w:val="110"/>
          <w:sz w:val="21"/>
        </w:rPr>
        <w:t xml:space="preserve"> </w:t>
      </w:r>
      <w:r>
        <w:rPr>
          <w:b/>
          <w:color w:val="010202"/>
          <w:w w:val="110"/>
          <w:sz w:val="21"/>
        </w:rPr>
        <w:t>and</w:t>
      </w:r>
      <w:r>
        <w:rPr>
          <w:b/>
          <w:color w:val="010202"/>
          <w:spacing w:val="-8"/>
          <w:w w:val="110"/>
          <w:sz w:val="21"/>
        </w:rPr>
        <w:t xml:space="preserve"> </w:t>
      </w:r>
      <w:r>
        <w:rPr>
          <w:b/>
          <w:color w:val="010202"/>
          <w:w w:val="110"/>
          <w:sz w:val="21"/>
        </w:rPr>
        <w:t>discontinue</w:t>
      </w:r>
      <w:r>
        <w:rPr>
          <w:b/>
          <w:color w:val="010202"/>
          <w:spacing w:val="-8"/>
          <w:w w:val="110"/>
          <w:sz w:val="21"/>
        </w:rPr>
        <w:t xml:space="preserve"> </w:t>
      </w:r>
      <w:r>
        <w:rPr>
          <w:b/>
          <w:color w:val="010202"/>
          <w:w w:val="110"/>
          <w:sz w:val="21"/>
        </w:rPr>
        <w:t>use</w:t>
      </w:r>
      <w:r>
        <w:rPr>
          <w:b/>
          <w:color w:val="010202"/>
          <w:spacing w:val="-28"/>
          <w:w w:val="110"/>
          <w:sz w:val="21"/>
        </w:rPr>
        <w:t xml:space="preserve"> </w:t>
      </w:r>
      <w:r>
        <w:rPr>
          <w:b/>
          <w:color w:val="010202"/>
          <w:w w:val="110"/>
          <w:sz w:val="21"/>
        </w:rPr>
        <w:t>until</w:t>
      </w:r>
      <w:r>
        <w:rPr>
          <w:b/>
          <w:color w:val="010202"/>
          <w:spacing w:val="-8"/>
          <w:w w:val="110"/>
          <w:sz w:val="21"/>
        </w:rPr>
        <w:t xml:space="preserve"> </w:t>
      </w:r>
      <w:r>
        <w:rPr>
          <w:b/>
          <w:color w:val="010202"/>
          <w:w w:val="110"/>
          <w:sz w:val="21"/>
        </w:rPr>
        <w:t>piping</w:t>
      </w:r>
      <w:r>
        <w:rPr>
          <w:b/>
          <w:color w:val="010202"/>
          <w:spacing w:val="-8"/>
          <w:w w:val="110"/>
          <w:sz w:val="21"/>
        </w:rPr>
        <w:t xml:space="preserve"> </w:t>
      </w:r>
      <w:r>
        <w:rPr>
          <w:b/>
          <w:color w:val="010202"/>
          <w:w w:val="110"/>
          <w:sz w:val="21"/>
        </w:rPr>
        <w:t xml:space="preserve">is </w:t>
      </w:r>
      <w:r>
        <w:rPr>
          <w:b/>
          <w:color w:val="010202"/>
          <w:spacing w:val="-2"/>
          <w:w w:val="110"/>
          <w:sz w:val="21"/>
        </w:rPr>
        <w:t>repaired.</w:t>
      </w:r>
    </w:p>
    <w:p w14:paraId="1B0D5CF1" w14:textId="77777777" w:rsidR="00A87355" w:rsidRDefault="00CD0DE7">
      <w:pPr>
        <w:spacing w:before="51" w:line="208" w:lineRule="auto"/>
        <w:ind w:left="1260" w:right="804"/>
        <w:rPr>
          <w:b/>
          <w:sz w:val="21"/>
        </w:rPr>
      </w:pPr>
      <w:r>
        <w:rPr>
          <w:b/>
          <w:i/>
          <w:color w:val="010202"/>
          <w:w w:val="110"/>
          <w:sz w:val="21"/>
          <w:u w:val="single" w:color="010202"/>
        </w:rPr>
        <w:t>DO</w:t>
      </w:r>
      <w:r>
        <w:rPr>
          <w:b/>
          <w:i/>
          <w:color w:val="010202"/>
          <w:spacing w:val="-13"/>
          <w:w w:val="110"/>
          <w:sz w:val="21"/>
          <w:u w:val="single" w:color="010202"/>
        </w:rPr>
        <w:t xml:space="preserve"> </w:t>
      </w:r>
      <w:r>
        <w:rPr>
          <w:b/>
          <w:i/>
          <w:color w:val="010202"/>
          <w:w w:val="110"/>
          <w:sz w:val="21"/>
          <w:u w:val="single" w:color="010202"/>
        </w:rPr>
        <w:t>NOT</w:t>
      </w:r>
      <w:r>
        <w:rPr>
          <w:b/>
          <w:i/>
          <w:color w:val="010202"/>
          <w:spacing w:val="-13"/>
          <w:w w:val="110"/>
          <w:sz w:val="21"/>
        </w:rPr>
        <w:t xml:space="preserve"> </w:t>
      </w:r>
      <w:r>
        <w:rPr>
          <w:b/>
          <w:color w:val="010202"/>
          <w:w w:val="110"/>
          <w:sz w:val="21"/>
        </w:rPr>
        <w:t>touch</w:t>
      </w:r>
      <w:r>
        <w:rPr>
          <w:b/>
          <w:color w:val="010202"/>
          <w:spacing w:val="-12"/>
          <w:w w:val="110"/>
          <w:sz w:val="21"/>
        </w:rPr>
        <w:t xml:space="preserve"> </w:t>
      </w:r>
      <w:r>
        <w:rPr>
          <w:b/>
          <w:color w:val="010202"/>
          <w:w w:val="110"/>
          <w:sz w:val="21"/>
        </w:rPr>
        <w:t>the</w:t>
      </w:r>
      <w:r>
        <w:rPr>
          <w:b/>
          <w:color w:val="010202"/>
          <w:spacing w:val="-12"/>
          <w:w w:val="110"/>
          <w:sz w:val="21"/>
        </w:rPr>
        <w:t xml:space="preserve"> </w:t>
      </w:r>
      <w:r>
        <w:rPr>
          <w:b/>
          <w:color w:val="010202"/>
          <w:w w:val="110"/>
          <w:sz w:val="21"/>
        </w:rPr>
        <w:t>power</w:t>
      </w:r>
      <w:r>
        <w:rPr>
          <w:b/>
          <w:color w:val="010202"/>
          <w:spacing w:val="-12"/>
          <w:w w:val="110"/>
          <w:sz w:val="21"/>
        </w:rPr>
        <w:t xml:space="preserve"> </w:t>
      </w:r>
      <w:r>
        <w:rPr>
          <w:b/>
          <w:color w:val="010202"/>
          <w:w w:val="110"/>
          <w:sz w:val="21"/>
        </w:rPr>
        <w:t>cord</w:t>
      </w:r>
      <w:r>
        <w:rPr>
          <w:b/>
          <w:color w:val="010202"/>
          <w:spacing w:val="-12"/>
          <w:w w:val="110"/>
          <w:sz w:val="21"/>
        </w:rPr>
        <w:t xml:space="preserve"> </w:t>
      </w:r>
      <w:r>
        <w:rPr>
          <w:b/>
          <w:color w:val="010202"/>
          <w:w w:val="110"/>
          <w:sz w:val="21"/>
        </w:rPr>
        <w:t>or</w:t>
      </w:r>
      <w:r>
        <w:rPr>
          <w:b/>
          <w:color w:val="010202"/>
          <w:spacing w:val="-12"/>
          <w:w w:val="110"/>
          <w:sz w:val="21"/>
        </w:rPr>
        <w:t xml:space="preserve"> </w:t>
      </w:r>
      <w:r>
        <w:rPr>
          <w:b/>
          <w:color w:val="010202"/>
          <w:w w:val="110"/>
          <w:sz w:val="21"/>
        </w:rPr>
        <w:t>internal</w:t>
      </w:r>
      <w:r>
        <w:rPr>
          <w:b/>
          <w:color w:val="010202"/>
          <w:spacing w:val="-12"/>
          <w:w w:val="110"/>
          <w:sz w:val="21"/>
        </w:rPr>
        <w:t xml:space="preserve"> </w:t>
      </w:r>
      <w:r>
        <w:rPr>
          <w:b/>
          <w:color w:val="010202"/>
          <w:w w:val="110"/>
          <w:sz w:val="21"/>
        </w:rPr>
        <w:t>components</w:t>
      </w:r>
      <w:r>
        <w:rPr>
          <w:b/>
          <w:color w:val="010202"/>
          <w:spacing w:val="-12"/>
          <w:w w:val="110"/>
          <w:sz w:val="21"/>
        </w:rPr>
        <w:t xml:space="preserve"> </w:t>
      </w:r>
      <w:r>
        <w:rPr>
          <w:b/>
          <w:color w:val="010202"/>
          <w:w w:val="110"/>
          <w:sz w:val="21"/>
        </w:rPr>
        <w:t>of</w:t>
      </w:r>
      <w:r>
        <w:rPr>
          <w:b/>
          <w:color w:val="010202"/>
          <w:spacing w:val="-12"/>
          <w:w w:val="110"/>
          <w:sz w:val="21"/>
        </w:rPr>
        <w:t xml:space="preserve"> </w:t>
      </w:r>
      <w:r>
        <w:rPr>
          <w:b/>
          <w:color w:val="010202"/>
          <w:w w:val="110"/>
          <w:sz w:val="21"/>
        </w:rPr>
        <w:t>the</w:t>
      </w:r>
      <w:r>
        <w:rPr>
          <w:b/>
          <w:color w:val="010202"/>
          <w:spacing w:val="-12"/>
          <w:w w:val="110"/>
          <w:sz w:val="21"/>
        </w:rPr>
        <w:t xml:space="preserve"> </w:t>
      </w:r>
      <w:r>
        <w:rPr>
          <w:b/>
          <w:color w:val="010202"/>
          <w:w w:val="110"/>
          <w:sz w:val="21"/>
        </w:rPr>
        <w:t>water</w:t>
      </w:r>
      <w:r>
        <w:rPr>
          <w:b/>
          <w:color w:val="010202"/>
          <w:spacing w:val="-12"/>
          <w:w w:val="110"/>
          <w:sz w:val="21"/>
        </w:rPr>
        <w:t xml:space="preserve"> </w:t>
      </w:r>
      <w:r>
        <w:rPr>
          <w:b/>
          <w:color w:val="010202"/>
          <w:w w:val="110"/>
          <w:sz w:val="21"/>
        </w:rPr>
        <w:t>heater</w:t>
      </w:r>
      <w:r>
        <w:rPr>
          <w:b/>
          <w:color w:val="010202"/>
          <w:spacing w:val="-12"/>
          <w:w w:val="110"/>
          <w:sz w:val="21"/>
        </w:rPr>
        <w:t xml:space="preserve"> </w:t>
      </w:r>
      <w:r>
        <w:rPr>
          <w:b/>
          <w:color w:val="010202"/>
          <w:w w:val="110"/>
          <w:sz w:val="21"/>
        </w:rPr>
        <w:t>with</w:t>
      </w:r>
      <w:r>
        <w:rPr>
          <w:b/>
          <w:color w:val="010202"/>
          <w:spacing w:val="-12"/>
          <w:w w:val="110"/>
          <w:sz w:val="21"/>
        </w:rPr>
        <w:t xml:space="preserve"> </w:t>
      </w:r>
      <w:r>
        <w:rPr>
          <w:b/>
          <w:color w:val="010202"/>
          <w:w w:val="110"/>
          <w:sz w:val="21"/>
        </w:rPr>
        <w:t>wet</w:t>
      </w:r>
      <w:r>
        <w:rPr>
          <w:b/>
          <w:color w:val="010202"/>
          <w:spacing w:val="-12"/>
          <w:w w:val="110"/>
          <w:sz w:val="21"/>
        </w:rPr>
        <w:t xml:space="preserve"> </w:t>
      </w:r>
      <w:r>
        <w:rPr>
          <w:b/>
          <w:color w:val="010202"/>
          <w:w w:val="110"/>
          <w:sz w:val="21"/>
        </w:rPr>
        <w:t>hands.</w:t>
      </w:r>
      <w:r>
        <w:rPr>
          <w:b/>
          <w:color w:val="010202"/>
          <w:spacing w:val="-12"/>
          <w:w w:val="110"/>
          <w:sz w:val="21"/>
        </w:rPr>
        <w:t xml:space="preserve"> </w:t>
      </w:r>
      <w:r>
        <w:rPr>
          <w:b/>
          <w:color w:val="010202"/>
          <w:w w:val="110"/>
          <w:sz w:val="21"/>
        </w:rPr>
        <w:t>Doing</w:t>
      </w:r>
      <w:r>
        <w:rPr>
          <w:b/>
          <w:color w:val="010202"/>
          <w:spacing w:val="-12"/>
          <w:w w:val="110"/>
          <w:sz w:val="21"/>
        </w:rPr>
        <w:t xml:space="preserve"> </w:t>
      </w:r>
      <w:r>
        <w:rPr>
          <w:b/>
          <w:color w:val="010202"/>
          <w:w w:val="110"/>
          <w:sz w:val="21"/>
        </w:rPr>
        <w:t>so</w:t>
      </w:r>
      <w:r>
        <w:rPr>
          <w:b/>
          <w:color w:val="010202"/>
          <w:spacing w:val="-12"/>
          <w:w w:val="110"/>
          <w:sz w:val="21"/>
        </w:rPr>
        <w:t xml:space="preserve"> </w:t>
      </w:r>
      <w:r>
        <w:rPr>
          <w:b/>
          <w:color w:val="010202"/>
          <w:w w:val="110"/>
          <w:sz w:val="21"/>
        </w:rPr>
        <w:t>could result in electric shock and personal injury.</w:t>
      </w:r>
      <w:r>
        <w:rPr>
          <w:b/>
          <w:color w:val="010202"/>
          <w:spacing w:val="40"/>
          <w:w w:val="110"/>
          <w:sz w:val="21"/>
        </w:rPr>
        <w:t xml:space="preserve"> </w:t>
      </w:r>
      <w:r>
        <w:rPr>
          <w:b/>
          <w:color w:val="010202"/>
          <w:w w:val="110"/>
          <w:sz w:val="21"/>
        </w:rPr>
        <w:t>Always disconnect the power supply before servicing.</w:t>
      </w:r>
    </w:p>
    <w:p w14:paraId="1B0D5CF2" w14:textId="77777777" w:rsidR="00A87355" w:rsidRDefault="00CD0DE7">
      <w:pPr>
        <w:pStyle w:val="ListParagraph"/>
        <w:numPr>
          <w:ilvl w:val="0"/>
          <w:numId w:val="1"/>
        </w:numPr>
        <w:tabs>
          <w:tab w:val="left" w:pos="1265"/>
        </w:tabs>
        <w:spacing w:before="28" w:line="281" w:lineRule="exact"/>
        <w:ind w:left="1265"/>
        <w:rPr>
          <w:b/>
          <w:color w:val="010202"/>
          <w:position w:val="-3"/>
          <w:sz w:val="21"/>
        </w:rPr>
      </w:pPr>
      <w:r>
        <w:rPr>
          <w:b/>
          <w:color w:val="010202"/>
          <w:sz w:val="21"/>
        </w:rPr>
        <w:t>If</w:t>
      </w:r>
      <w:r>
        <w:rPr>
          <w:b/>
          <w:color w:val="010202"/>
          <w:spacing w:val="32"/>
          <w:sz w:val="21"/>
        </w:rPr>
        <w:t xml:space="preserve"> </w:t>
      </w:r>
      <w:r>
        <w:rPr>
          <w:b/>
          <w:color w:val="010202"/>
          <w:sz w:val="21"/>
        </w:rPr>
        <w:t>the</w:t>
      </w:r>
      <w:r>
        <w:rPr>
          <w:b/>
          <w:color w:val="010202"/>
          <w:spacing w:val="33"/>
          <w:sz w:val="21"/>
        </w:rPr>
        <w:t xml:space="preserve"> </w:t>
      </w:r>
      <w:r>
        <w:rPr>
          <w:b/>
          <w:color w:val="010202"/>
          <w:sz w:val="21"/>
        </w:rPr>
        <w:t>water</w:t>
      </w:r>
      <w:r>
        <w:rPr>
          <w:b/>
          <w:color w:val="010202"/>
          <w:spacing w:val="21"/>
          <w:sz w:val="21"/>
        </w:rPr>
        <w:t xml:space="preserve"> </w:t>
      </w:r>
      <w:r>
        <w:rPr>
          <w:b/>
          <w:color w:val="010202"/>
          <w:sz w:val="21"/>
        </w:rPr>
        <w:t>heater</w:t>
      </w:r>
      <w:r>
        <w:rPr>
          <w:b/>
          <w:color w:val="010202"/>
          <w:spacing w:val="28"/>
          <w:sz w:val="21"/>
        </w:rPr>
        <w:t xml:space="preserve"> </w:t>
      </w:r>
      <w:r>
        <w:rPr>
          <w:b/>
          <w:color w:val="010202"/>
          <w:sz w:val="21"/>
        </w:rPr>
        <w:t>is</w:t>
      </w:r>
      <w:r>
        <w:rPr>
          <w:b/>
          <w:color w:val="010202"/>
          <w:spacing w:val="33"/>
          <w:sz w:val="21"/>
        </w:rPr>
        <w:t xml:space="preserve"> </w:t>
      </w:r>
      <w:r>
        <w:rPr>
          <w:b/>
          <w:color w:val="010202"/>
          <w:sz w:val="21"/>
        </w:rPr>
        <w:t>damaged</w:t>
      </w:r>
      <w:r>
        <w:rPr>
          <w:b/>
          <w:color w:val="010202"/>
          <w:spacing w:val="33"/>
          <w:sz w:val="21"/>
        </w:rPr>
        <w:t xml:space="preserve"> </w:t>
      </w:r>
      <w:r>
        <w:rPr>
          <w:b/>
          <w:color w:val="010202"/>
          <w:sz w:val="21"/>
        </w:rPr>
        <w:t>for</w:t>
      </w:r>
      <w:r>
        <w:rPr>
          <w:b/>
          <w:color w:val="010202"/>
          <w:spacing w:val="32"/>
          <w:sz w:val="21"/>
        </w:rPr>
        <w:t xml:space="preserve"> </w:t>
      </w:r>
      <w:r>
        <w:rPr>
          <w:b/>
          <w:color w:val="010202"/>
          <w:sz w:val="21"/>
        </w:rPr>
        <w:t>any</w:t>
      </w:r>
      <w:r>
        <w:rPr>
          <w:b/>
          <w:color w:val="010202"/>
          <w:spacing w:val="33"/>
          <w:sz w:val="21"/>
        </w:rPr>
        <w:t xml:space="preserve"> </w:t>
      </w:r>
      <w:r>
        <w:rPr>
          <w:b/>
          <w:color w:val="010202"/>
          <w:sz w:val="21"/>
        </w:rPr>
        <w:t>reason,</w:t>
      </w:r>
      <w:r>
        <w:rPr>
          <w:b/>
          <w:color w:val="010202"/>
          <w:spacing w:val="30"/>
          <w:sz w:val="21"/>
        </w:rPr>
        <w:t xml:space="preserve"> </w:t>
      </w:r>
      <w:r>
        <w:rPr>
          <w:b/>
          <w:color w:val="010202"/>
          <w:sz w:val="21"/>
        </w:rPr>
        <w:t>immediately</w:t>
      </w:r>
      <w:r>
        <w:rPr>
          <w:b/>
          <w:color w:val="010202"/>
          <w:spacing w:val="23"/>
          <w:sz w:val="21"/>
        </w:rPr>
        <w:t xml:space="preserve"> </w:t>
      </w:r>
      <w:r>
        <w:rPr>
          <w:b/>
          <w:color w:val="010202"/>
          <w:sz w:val="21"/>
        </w:rPr>
        <w:t>shut</w:t>
      </w:r>
      <w:r>
        <w:rPr>
          <w:b/>
          <w:color w:val="010202"/>
          <w:spacing w:val="33"/>
          <w:sz w:val="21"/>
        </w:rPr>
        <w:t xml:space="preserve"> </w:t>
      </w:r>
      <w:r>
        <w:rPr>
          <w:b/>
          <w:color w:val="010202"/>
          <w:sz w:val="21"/>
        </w:rPr>
        <w:t>o</w:t>
      </w:r>
      <w:r>
        <w:rPr>
          <w:rFonts w:ascii="Arial" w:hAnsi="Arial"/>
          <w:b/>
          <w:color w:val="010202"/>
          <w:sz w:val="21"/>
        </w:rPr>
        <w:t>ﬀ</w:t>
      </w:r>
      <w:r>
        <w:rPr>
          <w:rFonts w:ascii="Arial" w:hAnsi="Arial"/>
          <w:b/>
          <w:color w:val="010202"/>
          <w:spacing w:val="25"/>
          <w:sz w:val="21"/>
        </w:rPr>
        <w:t xml:space="preserve"> </w:t>
      </w:r>
      <w:r>
        <w:rPr>
          <w:b/>
          <w:color w:val="010202"/>
          <w:sz w:val="21"/>
        </w:rPr>
        <w:t>the</w:t>
      </w:r>
      <w:r>
        <w:rPr>
          <w:b/>
          <w:color w:val="010202"/>
          <w:spacing w:val="32"/>
          <w:sz w:val="21"/>
        </w:rPr>
        <w:t xml:space="preserve"> </w:t>
      </w:r>
      <w:r>
        <w:rPr>
          <w:b/>
          <w:color w:val="010202"/>
          <w:sz w:val="21"/>
        </w:rPr>
        <w:t>gas</w:t>
      </w:r>
      <w:r>
        <w:rPr>
          <w:b/>
          <w:color w:val="010202"/>
          <w:spacing w:val="10"/>
          <w:sz w:val="21"/>
        </w:rPr>
        <w:t xml:space="preserve"> </w:t>
      </w:r>
      <w:r>
        <w:rPr>
          <w:b/>
          <w:color w:val="010202"/>
          <w:sz w:val="21"/>
        </w:rPr>
        <w:t>supply</w:t>
      </w:r>
      <w:r>
        <w:rPr>
          <w:b/>
          <w:color w:val="010202"/>
          <w:spacing w:val="23"/>
          <w:sz w:val="21"/>
        </w:rPr>
        <w:t xml:space="preserve"> </w:t>
      </w:r>
      <w:r>
        <w:rPr>
          <w:b/>
          <w:color w:val="010202"/>
          <w:sz w:val="21"/>
        </w:rPr>
        <w:t>to</w:t>
      </w:r>
      <w:r>
        <w:rPr>
          <w:b/>
          <w:color w:val="010202"/>
          <w:spacing w:val="33"/>
          <w:sz w:val="21"/>
        </w:rPr>
        <w:t xml:space="preserve"> </w:t>
      </w:r>
      <w:r>
        <w:rPr>
          <w:b/>
          <w:color w:val="010202"/>
          <w:sz w:val="21"/>
        </w:rPr>
        <w:t>the</w:t>
      </w:r>
      <w:r>
        <w:rPr>
          <w:b/>
          <w:color w:val="010202"/>
          <w:spacing w:val="32"/>
          <w:sz w:val="21"/>
        </w:rPr>
        <w:t xml:space="preserve"> </w:t>
      </w:r>
      <w:r>
        <w:rPr>
          <w:b/>
          <w:color w:val="010202"/>
          <w:spacing w:val="-2"/>
          <w:sz w:val="21"/>
        </w:rPr>
        <w:t>appliance.</w:t>
      </w:r>
    </w:p>
    <w:p w14:paraId="1B0D5CF3" w14:textId="77777777" w:rsidR="00A87355" w:rsidRDefault="00CD0DE7">
      <w:pPr>
        <w:pStyle w:val="ListParagraph"/>
        <w:numPr>
          <w:ilvl w:val="0"/>
          <w:numId w:val="1"/>
        </w:numPr>
        <w:tabs>
          <w:tab w:val="left" w:pos="1253"/>
        </w:tabs>
        <w:spacing w:before="20" w:line="189" w:lineRule="auto"/>
        <w:ind w:right="885" w:hanging="361"/>
        <w:rPr>
          <w:b/>
          <w:color w:val="010202"/>
          <w:position w:val="-2"/>
          <w:sz w:val="21"/>
        </w:rPr>
      </w:pPr>
      <w:r>
        <w:rPr>
          <w:b/>
          <w:color w:val="010202"/>
          <w:w w:val="110"/>
          <w:sz w:val="21"/>
        </w:rPr>
        <w:t>If</w:t>
      </w:r>
      <w:r>
        <w:rPr>
          <w:b/>
          <w:color w:val="010202"/>
          <w:spacing w:val="-10"/>
          <w:w w:val="110"/>
          <w:sz w:val="21"/>
        </w:rPr>
        <w:t xml:space="preserve"> </w:t>
      </w:r>
      <w:r>
        <w:rPr>
          <w:b/>
          <w:color w:val="010202"/>
          <w:w w:val="110"/>
          <w:sz w:val="21"/>
        </w:rPr>
        <w:t>the</w:t>
      </w:r>
      <w:r>
        <w:rPr>
          <w:b/>
          <w:color w:val="010202"/>
          <w:spacing w:val="-10"/>
          <w:w w:val="110"/>
          <w:sz w:val="21"/>
        </w:rPr>
        <w:t xml:space="preserve"> </w:t>
      </w:r>
      <w:r>
        <w:rPr>
          <w:b/>
          <w:color w:val="010202"/>
          <w:w w:val="110"/>
          <w:sz w:val="21"/>
        </w:rPr>
        <w:t>water</w:t>
      </w:r>
      <w:r>
        <w:rPr>
          <w:b/>
          <w:color w:val="010202"/>
          <w:spacing w:val="-10"/>
          <w:w w:val="110"/>
          <w:sz w:val="21"/>
        </w:rPr>
        <w:t xml:space="preserve"> </w:t>
      </w:r>
      <w:r>
        <w:rPr>
          <w:b/>
          <w:color w:val="010202"/>
          <w:w w:val="110"/>
          <w:sz w:val="21"/>
        </w:rPr>
        <w:t>heater</w:t>
      </w:r>
      <w:r>
        <w:rPr>
          <w:b/>
          <w:color w:val="010202"/>
          <w:spacing w:val="-10"/>
          <w:w w:val="110"/>
          <w:sz w:val="21"/>
        </w:rPr>
        <w:t xml:space="preserve"> </w:t>
      </w:r>
      <w:r>
        <w:rPr>
          <w:b/>
          <w:color w:val="010202"/>
          <w:w w:val="110"/>
          <w:sz w:val="21"/>
        </w:rPr>
        <w:t>is</w:t>
      </w:r>
      <w:r>
        <w:rPr>
          <w:b/>
          <w:color w:val="010202"/>
          <w:spacing w:val="-10"/>
          <w:w w:val="110"/>
          <w:sz w:val="21"/>
        </w:rPr>
        <w:t xml:space="preserve"> </w:t>
      </w:r>
      <w:r>
        <w:rPr>
          <w:b/>
          <w:color w:val="010202"/>
          <w:w w:val="110"/>
          <w:sz w:val="21"/>
        </w:rPr>
        <w:t>damaged</w:t>
      </w:r>
      <w:r>
        <w:rPr>
          <w:b/>
          <w:color w:val="010202"/>
          <w:spacing w:val="-10"/>
          <w:w w:val="110"/>
          <w:sz w:val="21"/>
        </w:rPr>
        <w:t xml:space="preserve"> </w:t>
      </w:r>
      <w:r>
        <w:rPr>
          <w:b/>
          <w:color w:val="010202"/>
          <w:w w:val="110"/>
          <w:sz w:val="21"/>
        </w:rPr>
        <w:t>as</w:t>
      </w:r>
      <w:r>
        <w:rPr>
          <w:b/>
          <w:color w:val="010202"/>
          <w:spacing w:val="-10"/>
          <w:w w:val="110"/>
          <w:sz w:val="21"/>
        </w:rPr>
        <w:t xml:space="preserve"> </w:t>
      </w:r>
      <w:r>
        <w:rPr>
          <w:b/>
          <w:color w:val="010202"/>
          <w:w w:val="110"/>
          <w:sz w:val="21"/>
        </w:rPr>
        <w:t>a</w:t>
      </w:r>
      <w:r>
        <w:rPr>
          <w:b/>
          <w:color w:val="010202"/>
          <w:spacing w:val="-10"/>
          <w:w w:val="110"/>
          <w:sz w:val="21"/>
        </w:rPr>
        <w:t xml:space="preserve"> </w:t>
      </w:r>
      <w:r>
        <w:rPr>
          <w:b/>
          <w:color w:val="010202"/>
          <w:w w:val="110"/>
          <w:sz w:val="21"/>
        </w:rPr>
        <w:t>result</w:t>
      </w:r>
      <w:r>
        <w:rPr>
          <w:b/>
          <w:color w:val="010202"/>
          <w:spacing w:val="-10"/>
          <w:w w:val="110"/>
          <w:sz w:val="21"/>
        </w:rPr>
        <w:t xml:space="preserve"> </w:t>
      </w:r>
      <w:r>
        <w:rPr>
          <w:b/>
          <w:color w:val="010202"/>
          <w:w w:val="110"/>
          <w:sz w:val="21"/>
        </w:rPr>
        <w:t>of</w:t>
      </w:r>
      <w:r>
        <w:rPr>
          <w:b/>
          <w:color w:val="010202"/>
          <w:spacing w:val="-10"/>
          <w:w w:val="110"/>
          <w:sz w:val="21"/>
        </w:rPr>
        <w:t xml:space="preserve"> </w:t>
      </w:r>
      <w:r>
        <w:rPr>
          <w:b/>
          <w:color w:val="010202"/>
          <w:w w:val="110"/>
          <w:sz w:val="21"/>
        </w:rPr>
        <w:t>overheating,</w:t>
      </w:r>
      <w:r>
        <w:rPr>
          <w:b/>
          <w:color w:val="010202"/>
          <w:spacing w:val="-10"/>
          <w:w w:val="110"/>
          <w:sz w:val="21"/>
        </w:rPr>
        <w:t xml:space="preserve"> </w:t>
      </w:r>
      <w:r>
        <w:rPr>
          <w:b/>
          <w:color w:val="010202"/>
          <w:w w:val="110"/>
          <w:sz w:val="21"/>
        </w:rPr>
        <w:t>ﬁre,</w:t>
      </w:r>
      <w:r>
        <w:rPr>
          <w:b/>
          <w:color w:val="010202"/>
          <w:spacing w:val="-10"/>
          <w:w w:val="110"/>
          <w:sz w:val="21"/>
        </w:rPr>
        <w:t xml:space="preserve"> </w:t>
      </w:r>
      <w:r>
        <w:rPr>
          <w:b/>
          <w:color w:val="010202"/>
          <w:w w:val="110"/>
          <w:sz w:val="21"/>
        </w:rPr>
        <w:t>ﬂood,</w:t>
      </w:r>
      <w:r>
        <w:rPr>
          <w:b/>
          <w:color w:val="010202"/>
          <w:spacing w:val="-10"/>
          <w:w w:val="110"/>
          <w:sz w:val="21"/>
        </w:rPr>
        <w:t xml:space="preserve"> </w:t>
      </w:r>
      <w:r>
        <w:rPr>
          <w:b/>
          <w:color w:val="010202"/>
          <w:w w:val="110"/>
          <w:sz w:val="21"/>
        </w:rPr>
        <w:t>or</w:t>
      </w:r>
      <w:r>
        <w:rPr>
          <w:b/>
          <w:color w:val="010202"/>
          <w:spacing w:val="-10"/>
          <w:w w:val="110"/>
          <w:sz w:val="21"/>
        </w:rPr>
        <w:t xml:space="preserve"> </w:t>
      </w:r>
      <w:r>
        <w:rPr>
          <w:b/>
          <w:color w:val="010202"/>
          <w:w w:val="110"/>
          <w:sz w:val="21"/>
        </w:rPr>
        <w:t>any</w:t>
      </w:r>
      <w:r>
        <w:rPr>
          <w:b/>
          <w:color w:val="010202"/>
          <w:spacing w:val="-10"/>
          <w:w w:val="110"/>
          <w:sz w:val="21"/>
        </w:rPr>
        <w:t xml:space="preserve"> </w:t>
      </w:r>
      <w:r>
        <w:rPr>
          <w:b/>
          <w:color w:val="010202"/>
          <w:w w:val="110"/>
          <w:sz w:val="21"/>
        </w:rPr>
        <w:t>other</w:t>
      </w:r>
      <w:r>
        <w:rPr>
          <w:b/>
          <w:color w:val="010202"/>
          <w:spacing w:val="-10"/>
          <w:w w:val="110"/>
          <w:sz w:val="21"/>
        </w:rPr>
        <w:t xml:space="preserve"> </w:t>
      </w:r>
      <w:r>
        <w:rPr>
          <w:b/>
          <w:color w:val="010202"/>
          <w:w w:val="110"/>
          <w:sz w:val="21"/>
        </w:rPr>
        <w:t>reason,</w:t>
      </w:r>
      <w:r>
        <w:rPr>
          <w:b/>
          <w:color w:val="010202"/>
          <w:spacing w:val="-10"/>
          <w:w w:val="110"/>
          <w:sz w:val="21"/>
        </w:rPr>
        <w:t xml:space="preserve"> </w:t>
      </w:r>
      <w:r>
        <w:rPr>
          <w:b/>
          <w:color w:val="010202"/>
          <w:w w:val="110"/>
          <w:sz w:val="21"/>
        </w:rPr>
        <w:t>close</w:t>
      </w:r>
      <w:r>
        <w:rPr>
          <w:b/>
          <w:color w:val="010202"/>
          <w:spacing w:val="-10"/>
          <w:w w:val="110"/>
          <w:sz w:val="21"/>
        </w:rPr>
        <w:t xml:space="preserve"> </w:t>
      </w:r>
      <w:r>
        <w:rPr>
          <w:b/>
          <w:color w:val="010202"/>
          <w:w w:val="110"/>
          <w:sz w:val="21"/>
        </w:rPr>
        <w:t>the</w:t>
      </w:r>
      <w:r>
        <w:rPr>
          <w:b/>
          <w:color w:val="010202"/>
          <w:spacing w:val="-10"/>
          <w:w w:val="110"/>
          <w:sz w:val="21"/>
        </w:rPr>
        <w:t xml:space="preserve"> </w:t>
      </w:r>
      <w:r>
        <w:rPr>
          <w:b/>
          <w:color w:val="010202"/>
          <w:w w:val="110"/>
          <w:sz w:val="21"/>
        </w:rPr>
        <w:t>manual shut-</w:t>
      </w:r>
      <w:r w:rsidRPr="00150985">
        <w:rPr>
          <w:rFonts w:asciiTheme="minorHAnsi" w:hAnsiTheme="minorHAnsi" w:cstheme="minorHAnsi"/>
          <w:b/>
          <w:color w:val="010202"/>
          <w:w w:val="110"/>
          <w:sz w:val="21"/>
        </w:rPr>
        <w:t>oﬀ</w:t>
      </w:r>
      <w:r>
        <w:rPr>
          <w:rFonts w:ascii="Arial" w:hAnsi="Arial"/>
          <w:b/>
          <w:color w:val="010202"/>
          <w:spacing w:val="-15"/>
          <w:w w:val="110"/>
          <w:sz w:val="21"/>
        </w:rPr>
        <w:t xml:space="preserve"> </w:t>
      </w:r>
      <w:r>
        <w:rPr>
          <w:b/>
          <w:color w:val="010202"/>
          <w:w w:val="110"/>
          <w:sz w:val="21"/>
        </w:rPr>
        <w:t>valve</w:t>
      </w:r>
      <w:r>
        <w:rPr>
          <w:b/>
          <w:color w:val="010202"/>
          <w:spacing w:val="-5"/>
          <w:w w:val="110"/>
          <w:sz w:val="21"/>
        </w:rPr>
        <w:t xml:space="preserve"> </w:t>
      </w:r>
      <w:r>
        <w:rPr>
          <w:b/>
          <w:color w:val="010202"/>
          <w:w w:val="110"/>
          <w:sz w:val="21"/>
        </w:rPr>
        <w:t>and</w:t>
      </w:r>
      <w:r>
        <w:rPr>
          <w:b/>
          <w:color w:val="010202"/>
          <w:spacing w:val="-5"/>
          <w:w w:val="110"/>
          <w:sz w:val="21"/>
        </w:rPr>
        <w:t xml:space="preserve"> </w:t>
      </w:r>
      <w:r>
        <w:rPr>
          <w:b/>
          <w:color w:val="010202"/>
          <w:w w:val="110"/>
          <w:sz w:val="21"/>
        </w:rPr>
        <w:t>DO</w:t>
      </w:r>
      <w:r>
        <w:rPr>
          <w:b/>
          <w:color w:val="010202"/>
          <w:spacing w:val="-5"/>
          <w:w w:val="110"/>
          <w:sz w:val="21"/>
        </w:rPr>
        <w:t xml:space="preserve"> </w:t>
      </w:r>
      <w:r>
        <w:rPr>
          <w:b/>
          <w:color w:val="010202"/>
          <w:w w:val="110"/>
          <w:sz w:val="21"/>
        </w:rPr>
        <w:t>NOT</w:t>
      </w:r>
      <w:r>
        <w:rPr>
          <w:b/>
          <w:color w:val="010202"/>
          <w:spacing w:val="-5"/>
          <w:w w:val="110"/>
          <w:sz w:val="21"/>
        </w:rPr>
        <w:t xml:space="preserve"> </w:t>
      </w:r>
      <w:r>
        <w:rPr>
          <w:b/>
          <w:color w:val="010202"/>
          <w:w w:val="110"/>
          <w:sz w:val="21"/>
        </w:rPr>
        <w:t>operate</w:t>
      </w:r>
      <w:r>
        <w:rPr>
          <w:b/>
          <w:color w:val="010202"/>
          <w:spacing w:val="-5"/>
          <w:w w:val="110"/>
          <w:sz w:val="21"/>
        </w:rPr>
        <w:t xml:space="preserve"> </w:t>
      </w:r>
      <w:r>
        <w:rPr>
          <w:b/>
          <w:color w:val="010202"/>
          <w:w w:val="110"/>
          <w:sz w:val="21"/>
        </w:rPr>
        <w:t>the</w:t>
      </w:r>
      <w:r>
        <w:rPr>
          <w:b/>
          <w:color w:val="010202"/>
          <w:spacing w:val="-5"/>
          <w:w w:val="110"/>
          <w:sz w:val="21"/>
        </w:rPr>
        <w:t xml:space="preserve"> </w:t>
      </w:r>
      <w:r>
        <w:rPr>
          <w:b/>
          <w:color w:val="010202"/>
          <w:w w:val="110"/>
          <w:sz w:val="21"/>
        </w:rPr>
        <w:t>unit</w:t>
      </w:r>
      <w:r>
        <w:rPr>
          <w:b/>
          <w:color w:val="010202"/>
          <w:spacing w:val="-5"/>
          <w:w w:val="110"/>
          <w:sz w:val="21"/>
        </w:rPr>
        <w:t xml:space="preserve"> </w:t>
      </w:r>
      <w:r>
        <w:rPr>
          <w:b/>
          <w:color w:val="010202"/>
          <w:w w:val="110"/>
          <w:sz w:val="21"/>
        </w:rPr>
        <w:t>again</w:t>
      </w:r>
      <w:r>
        <w:rPr>
          <w:b/>
          <w:color w:val="010202"/>
          <w:spacing w:val="-5"/>
          <w:w w:val="110"/>
          <w:sz w:val="21"/>
        </w:rPr>
        <w:t xml:space="preserve"> </w:t>
      </w:r>
      <w:r>
        <w:rPr>
          <w:b/>
          <w:color w:val="010202"/>
          <w:w w:val="110"/>
          <w:sz w:val="21"/>
        </w:rPr>
        <w:t>until</w:t>
      </w:r>
      <w:r>
        <w:rPr>
          <w:b/>
          <w:color w:val="010202"/>
          <w:spacing w:val="-5"/>
          <w:w w:val="110"/>
          <w:sz w:val="21"/>
        </w:rPr>
        <w:t xml:space="preserve"> </w:t>
      </w:r>
      <w:r>
        <w:rPr>
          <w:b/>
          <w:color w:val="010202"/>
          <w:w w:val="110"/>
          <w:sz w:val="21"/>
        </w:rPr>
        <w:t>it</w:t>
      </w:r>
      <w:r>
        <w:rPr>
          <w:b/>
          <w:color w:val="010202"/>
          <w:spacing w:val="-5"/>
          <w:w w:val="110"/>
          <w:sz w:val="21"/>
        </w:rPr>
        <w:t xml:space="preserve"> </w:t>
      </w:r>
      <w:r>
        <w:rPr>
          <w:b/>
          <w:color w:val="010202"/>
          <w:w w:val="110"/>
          <w:sz w:val="21"/>
        </w:rPr>
        <w:t>has</w:t>
      </w:r>
      <w:r>
        <w:rPr>
          <w:b/>
          <w:color w:val="010202"/>
          <w:spacing w:val="-5"/>
          <w:w w:val="110"/>
          <w:sz w:val="21"/>
        </w:rPr>
        <w:t xml:space="preserve"> </w:t>
      </w:r>
      <w:r>
        <w:rPr>
          <w:b/>
          <w:color w:val="010202"/>
          <w:w w:val="110"/>
          <w:sz w:val="21"/>
        </w:rPr>
        <w:t>been</w:t>
      </w:r>
      <w:r>
        <w:rPr>
          <w:b/>
          <w:color w:val="010202"/>
          <w:spacing w:val="-5"/>
          <w:w w:val="110"/>
          <w:sz w:val="21"/>
        </w:rPr>
        <w:t xml:space="preserve"> </w:t>
      </w:r>
      <w:r>
        <w:rPr>
          <w:b/>
          <w:color w:val="010202"/>
          <w:w w:val="110"/>
          <w:sz w:val="21"/>
        </w:rPr>
        <w:t>repaired</w:t>
      </w:r>
      <w:r>
        <w:rPr>
          <w:b/>
          <w:color w:val="010202"/>
          <w:spacing w:val="-5"/>
          <w:w w:val="110"/>
          <w:sz w:val="21"/>
        </w:rPr>
        <w:t xml:space="preserve"> </w:t>
      </w:r>
      <w:r>
        <w:rPr>
          <w:b/>
          <w:color w:val="010202"/>
          <w:w w:val="110"/>
          <w:sz w:val="21"/>
        </w:rPr>
        <w:t>and</w:t>
      </w:r>
      <w:r>
        <w:rPr>
          <w:b/>
          <w:color w:val="010202"/>
          <w:spacing w:val="-5"/>
          <w:w w:val="110"/>
          <w:sz w:val="21"/>
        </w:rPr>
        <w:t xml:space="preserve"> </w:t>
      </w:r>
      <w:r>
        <w:rPr>
          <w:b/>
          <w:color w:val="010202"/>
          <w:w w:val="110"/>
          <w:sz w:val="21"/>
        </w:rPr>
        <w:t>inspected</w:t>
      </w:r>
      <w:r>
        <w:rPr>
          <w:b/>
          <w:color w:val="010202"/>
          <w:spacing w:val="-5"/>
          <w:w w:val="110"/>
          <w:sz w:val="21"/>
        </w:rPr>
        <w:t xml:space="preserve"> </w:t>
      </w:r>
      <w:r>
        <w:rPr>
          <w:b/>
          <w:color w:val="010202"/>
          <w:w w:val="110"/>
          <w:sz w:val="21"/>
        </w:rPr>
        <w:t>by</w:t>
      </w:r>
      <w:r>
        <w:rPr>
          <w:b/>
          <w:color w:val="010202"/>
          <w:spacing w:val="-5"/>
          <w:w w:val="110"/>
          <w:sz w:val="21"/>
        </w:rPr>
        <w:t xml:space="preserve"> </w:t>
      </w:r>
      <w:r>
        <w:rPr>
          <w:b/>
          <w:color w:val="010202"/>
          <w:w w:val="110"/>
          <w:sz w:val="21"/>
        </w:rPr>
        <w:t>a</w:t>
      </w:r>
      <w:r>
        <w:rPr>
          <w:b/>
          <w:color w:val="010202"/>
          <w:spacing w:val="-5"/>
          <w:w w:val="110"/>
          <w:sz w:val="21"/>
        </w:rPr>
        <w:t xml:space="preserve"> </w:t>
      </w:r>
      <w:r>
        <w:rPr>
          <w:b/>
          <w:color w:val="010202"/>
          <w:w w:val="110"/>
          <w:sz w:val="21"/>
        </w:rPr>
        <w:t xml:space="preserve">qualiﬁed </w:t>
      </w:r>
      <w:r>
        <w:rPr>
          <w:b/>
          <w:color w:val="010202"/>
          <w:spacing w:val="-2"/>
          <w:w w:val="110"/>
          <w:sz w:val="21"/>
        </w:rPr>
        <w:t>technician.</w:t>
      </w:r>
    </w:p>
    <w:p w14:paraId="1B0D5CF4" w14:textId="77777777" w:rsidR="00A87355" w:rsidRDefault="00CD0DE7">
      <w:pPr>
        <w:spacing w:before="117"/>
        <w:ind w:left="703"/>
        <w:rPr>
          <w:b/>
          <w:sz w:val="21"/>
        </w:rPr>
      </w:pPr>
      <w:r>
        <w:rPr>
          <w:b/>
          <w:color w:val="010202"/>
          <w:w w:val="110"/>
          <w:sz w:val="21"/>
        </w:rPr>
        <w:t>WHAT</w:t>
      </w:r>
      <w:r>
        <w:rPr>
          <w:b/>
          <w:color w:val="010202"/>
          <w:spacing w:val="-13"/>
          <w:w w:val="110"/>
          <w:sz w:val="21"/>
        </w:rPr>
        <w:t xml:space="preserve"> </w:t>
      </w:r>
      <w:r>
        <w:rPr>
          <w:b/>
          <w:color w:val="010202"/>
          <w:w w:val="110"/>
          <w:sz w:val="21"/>
        </w:rPr>
        <w:t>TO</w:t>
      </w:r>
      <w:r>
        <w:rPr>
          <w:b/>
          <w:color w:val="010202"/>
          <w:spacing w:val="-12"/>
          <w:w w:val="110"/>
          <w:sz w:val="21"/>
        </w:rPr>
        <w:t xml:space="preserve"> </w:t>
      </w:r>
      <w:r>
        <w:rPr>
          <w:b/>
          <w:color w:val="010202"/>
          <w:w w:val="110"/>
          <w:sz w:val="21"/>
        </w:rPr>
        <w:t>DO</w:t>
      </w:r>
      <w:r>
        <w:rPr>
          <w:b/>
          <w:color w:val="010202"/>
          <w:spacing w:val="-13"/>
          <w:w w:val="110"/>
          <w:sz w:val="21"/>
        </w:rPr>
        <w:t xml:space="preserve"> </w:t>
      </w:r>
      <w:r>
        <w:rPr>
          <w:b/>
          <w:color w:val="010202"/>
          <w:w w:val="110"/>
          <w:sz w:val="21"/>
        </w:rPr>
        <w:t>IF</w:t>
      </w:r>
      <w:r>
        <w:rPr>
          <w:b/>
          <w:color w:val="010202"/>
          <w:spacing w:val="-12"/>
          <w:w w:val="110"/>
          <w:sz w:val="21"/>
        </w:rPr>
        <w:t xml:space="preserve"> </w:t>
      </w:r>
      <w:r>
        <w:rPr>
          <w:b/>
          <w:color w:val="010202"/>
          <w:w w:val="110"/>
          <w:sz w:val="21"/>
        </w:rPr>
        <w:t>YOU</w:t>
      </w:r>
      <w:r>
        <w:rPr>
          <w:b/>
          <w:color w:val="010202"/>
          <w:spacing w:val="-12"/>
          <w:w w:val="110"/>
          <w:sz w:val="21"/>
        </w:rPr>
        <w:t xml:space="preserve"> </w:t>
      </w:r>
      <w:r>
        <w:rPr>
          <w:b/>
          <w:color w:val="010202"/>
          <w:w w:val="110"/>
          <w:sz w:val="21"/>
        </w:rPr>
        <w:t>SMELL</w:t>
      </w:r>
      <w:r>
        <w:rPr>
          <w:b/>
          <w:color w:val="010202"/>
          <w:spacing w:val="-13"/>
          <w:w w:val="110"/>
          <w:sz w:val="21"/>
        </w:rPr>
        <w:t xml:space="preserve"> </w:t>
      </w:r>
      <w:r>
        <w:rPr>
          <w:b/>
          <w:color w:val="010202"/>
          <w:spacing w:val="-4"/>
          <w:w w:val="110"/>
          <w:sz w:val="21"/>
        </w:rPr>
        <w:t>GAS:</w:t>
      </w:r>
    </w:p>
    <w:p w14:paraId="1B0D5CF5" w14:textId="77777777" w:rsidR="00A87355" w:rsidRDefault="00CD0DE7">
      <w:pPr>
        <w:ind w:left="1267"/>
        <w:rPr>
          <w:b/>
          <w:sz w:val="21"/>
        </w:rPr>
      </w:pPr>
      <w:r>
        <w:rPr>
          <w:b/>
          <w:i/>
          <w:color w:val="010202"/>
          <w:sz w:val="21"/>
          <w:u w:val="single" w:color="010202"/>
        </w:rPr>
        <w:t>DO</w:t>
      </w:r>
      <w:r>
        <w:rPr>
          <w:b/>
          <w:i/>
          <w:color w:val="010202"/>
          <w:spacing w:val="28"/>
          <w:sz w:val="21"/>
          <w:u w:val="single" w:color="010202"/>
        </w:rPr>
        <w:t xml:space="preserve"> </w:t>
      </w:r>
      <w:r>
        <w:rPr>
          <w:b/>
          <w:i/>
          <w:color w:val="010202"/>
          <w:sz w:val="21"/>
          <w:u w:val="single" w:color="010202"/>
        </w:rPr>
        <w:t>NOT</w:t>
      </w:r>
      <w:r>
        <w:rPr>
          <w:b/>
          <w:i/>
          <w:color w:val="010202"/>
          <w:spacing w:val="26"/>
          <w:sz w:val="21"/>
        </w:rPr>
        <w:t xml:space="preserve"> </w:t>
      </w:r>
      <w:r>
        <w:rPr>
          <w:b/>
          <w:color w:val="010202"/>
          <w:sz w:val="21"/>
        </w:rPr>
        <w:t>try</w:t>
      </w:r>
      <w:r>
        <w:rPr>
          <w:b/>
          <w:color w:val="010202"/>
          <w:spacing w:val="28"/>
          <w:sz w:val="21"/>
        </w:rPr>
        <w:t xml:space="preserve"> </w:t>
      </w:r>
      <w:r>
        <w:rPr>
          <w:b/>
          <w:color w:val="010202"/>
          <w:sz w:val="21"/>
        </w:rPr>
        <w:t>to</w:t>
      </w:r>
      <w:r>
        <w:rPr>
          <w:b/>
          <w:color w:val="010202"/>
          <w:spacing w:val="22"/>
          <w:sz w:val="21"/>
        </w:rPr>
        <w:t xml:space="preserve"> </w:t>
      </w:r>
      <w:r>
        <w:rPr>
          <w:b/>
          <w:color w:val="010202"/>
          <w:sz w:val="21"/>
        </w:rPr>
        <w:t>start,</w:t>
      </w:r>
      <w:r>
        <w:rPr>
          <w:b/>
          <w:color w:val="010202"/>
          <w:spacing w:val="23"/>
          <w:sz w:val="21"/>
        </w:rPr>
        <w:t xml:space="preserve"> </w:t>
      </w:r>
      <w:r>
        <w:rPr>
          <w:b/>
          <w:color w:val="010202"/>
          <w:sz w:val="21"/>
        </w:rPr>
        <w:t>ignite/light,</w:t>
      </w:r>
      <w:r>
        <w:rPr>
          <w:b/>
          <w:color w:val="010202"/>
          <w:spacing w:val="29"/>
          <w:sz w:val="21"/>
        </w:rPr>
        <w:t xml:space="preserve"> </w:t>
      </w:r>
      <w:r>
        <w:rPr>
          <w:b/>
          <w:color w:val="010202"/>
          <w:sz w:val="21"/>
        </w:rPr>
        <w:t>or</w:t>
      </w:r>
      <w:r>
        <w:rPr>
          <w:b/>
          <w:color w:val="010202"/>
          <w:spacing w:val="29"/>
          <w:sz w:val="21"/>
        </w:rPr>
        <w:t xml:space="preserve"> </w:t>
      </w:r>
      <w:r>
        <w:rPr>
          <w:b/>
          <w:color w:val="010202"/>
          <w:sz w:val="21"/>
        </w:rPr>
        <w:t>operate</w:t>
      </w:r>
      <w:r>
        <w:rPr>
          <w:b/>
          <w:color w:val="010202"/>
          <w:spacing w:val="16"/>
          <w:sz w:val="21"/>
        </w:rPr>
        <w:t xml:space="preserve"> </w:t>
      </w:r>
      <w:r>
        <w:rPr>
          <w:b/>
          <w:color w:val="010202"/>
          <w:sz w:val="21"/>
        </w:rPr>
        <w:t>any</w:t>
      </w:r>
      <w:r>
        <w:rPr>
          <w:b/>
          <w:color w:val="010202"/>
          <w:spacing w:val="25"/>
          <w:sz w:val="21"/>
        </w:rPr>
        <w:t xml:space="preserve"> </w:t>
      </w:r>
      <w:r>
        <w:rPr>
          <w:b/>
          <w:color w:val="010202"/>
          <w:sz w:val="21"/>
        </w:rPr>
        <w:t>nearby</w:t>
      </w:r>
      <w:r>
        <w:rPr>
          <w:b/>
          <w:color w:val="010202"/>
          <w:spacing w:val="22"/>
          <w:sz w:val="21"/>
        </w:rPr>
        <w:t xml:space="preserve"> </w:t>
      </w:r>
      <w:r>
        <w:rPr>
          <w:b/>
          <w:color w:val="010202"/>
          <w:spacing w:val="-2"/>
          <w:sz w:val="21"/>
        </w:rPr>
        <w:t>appliance.</w:t>
      </w:r>
    </w:p>
    <w:p w14:paraId="1B0D5CF6" w14:textId="77777777" w:rsidR="00A87355" w:rsidRDefault="00CD0DE7">
      <w:pPr>
        <w:spacing w:before="61"/>
        <w:ind w:left="1267"/>
        <w:rPr>
          <w:b/>
          <w:sz w:val="21"/>
        </w:rPr>
      </w:pPr>
      <w:r>
        <w:rPr>
          <w:b/>
          <w:i/>
          <w:color w:val="010202"/>
          <w:w w:val="110"/>
          <w:sz w:val="21"/>
          <w:u w:val="single" w:color="010202"/>
        </w:rPr>
        <w:t>DO</w:t>
      </w:r>
      <w:r>
        <w:rPr>
          <w:b/>
          <w:i/>
          <w:color w:val="010202"/>
          <w:spacing w:val="-5"/>
          <w:w w:val="110"/>
          <w:sz w:val="21"/>
          <w:u w:val="single" w:color="010202"/>
        </w:rPr>
        <w:t xml:space="preserve"> </w:t>
      </w:r>
      <w:r>
        <w:rPr>
          <w:b/>
          <w:i/>
          <w:color w:val="010202"/>
          <w:w w:val="110"/>
          <w:sz w:val="21"/>
          <w:u w:val="single" w:color="010202"/>
        </w:rPr>
        <w:t>NOT</w:t>
      </w:r>
      <w:r>
        <w:rPr>
          <w:b/>
          <w:i/>
          <w:color w:val="010202"/>
          <w:spacing w:val="-7"/>
          <w:w w:val="110"/>
          <w:sz w:val="21"/>
        </w:rPr>
        <w:t xml:space="preserve"> </w:t>
      </w:r>
      <w:r>
        <w:rPr>
          <w:b/>
          <w:color w:val="010202"/>
          <w:w w:val="110"/>
          <w:sz w:val="21"/>
        </w:rPr>
        <w:t>touch</w:t>
      </w:r>
      <w:r>
        <w:rPr>
          <w:b/>
          <w:color w:val="010202"/>
          <w:spacing w:val="-4"/>
          <w:w w:val="110"/>
          <w:sz w:val="21"/>
        </w:rPr>
        <w:t xml:space="preserve"> </w:t>
      </w:r>
      <w:r>
        <w:rPr>
          <w:b/>
          <w:color w:val="010202"/>
          <w:w w:val="110"/>
          <w:sz w:val="21"/>
        </w:rPr>
        <w:t>any</w:t>
      </w:r>
      <w:r>
        <w:rPr>
          <w:b/>
          <w:color w:val="010202"/>
          <w:spacing w:val="-4"/>
          <w:w w:val="110"/>
          <w:sz w:val="21"/>
        </w:rPr>
        <w:t xml:space="preserve"> </w:t>
      </w:r>
      <w:r>
        <w:rPr>
          <w:b/>
          <w:color w:val="010202"/>
          <w:w w:val="110"/>
          <w:sz w:val="21"/>
        </w:rPr>
        <w:t>electrical</w:t>
      </w:r>
      <w:r>
        <w:rPr>
          <w:b/>
          <w:color w:val="010202"/>
          <w:spacing w:val="-5"/>
          <w:w w:val="110"/>
          <w:sz w:val="21"/>
        </w:rPr>
        <w:t xml:space="preserve"> </w:t>
      </w:r>
      <w:r>
        <w:rPr>
          <w:b/>
          <w:color w:val="010202"/>
          <w:spacing w:val="-2"/>
          <w:w w:val="110"/>
          <w:sz w:val="21"/>
        </w:rPr>
        <w:t>switch.</w:t>
      </w:r>
    </w:p>
    <w:p w14:paraId="1B0D5CF7" w14:textId="77777777" w:rsidR="00A87355" w:rsidRDefault="00CD0DE7">
      <w:pPr>
        <w:spacing w:before="60"/>
        <w:ind w:left="1267"/>
        <w:rPr>
          <w:b/>
          <w:sz w:val="21"/>
        </w:rPr>
      </w:pPr>
      <w:r>
        <w:rPr>
          <w:b/>
          <w:i/>
          <w:color w:val="010202"/>
          <w:spacing w:val="-2"/>
          <w:w w:val="110"/>
          <w:sz w:val="21"/>
          <w:u w:val="single" w:color="010202"/>
        </w:rPr>
        <w:t>DO</w:t>
      </w:r>
      <w:r>
        <w:rPr>
          <w:b/>
          <w:i/>
          <w:color w:val="010202"/>
          <w:spacing w:val="-7"/>
          <w:w w:val="110"/>
          <w:sz w:val="21"/>
          <w:u w:val="single" w:color="010202"/>
        </w:rPr>
        <w:t xml:space="preserve"> </w:t>
      </w:r>
      <w:r>
        <w:rPr>
          <w:b/>
          <w:i/>
          <w:color w:val="010202"/>
          <w:spacing w:val="-2"/>
          <w:w w:val="110"/>
          <w:sz w:val="21"/>
          <w:u w:val="single" w:color="010202"/>
        </w:rPr>
        <w:t>NOT</w:t>
      </w:r>
      <w:r>
        <w:rPr>
          <w:b/>
          <w:i/>
          <w:color w:val="010202"/>
          <w:spacing w:val="-8"/>
          <w:w w:val="110"/>
          <w:sz w:val="21"/>
        </w:rPr>
        <w:t xml:space="preserve"> </w:t>
      </w:r>
      <w:r>
        <w:rPr>
          <w:b/>
          <w:color w:val="010202"/>
          <w:spacing w:val="-2"/>
          <w:w w:val="110"/>
          <w:sz w:val="21"/>
        </w:rPr>
        <w:t>use</w:t>
      </w:r>
      <w:r>
        <w:rPr>
          <w:b/>
          <w:color w:val="010202"/>
          <w:spacing w:val="-7"/>
          <w:w w:val="110"/>
          <w:sz w:val="21"/>
        </w:rPr>
        <w:t xml:space="preserve"> </w:t>
      </w:r>
      <w:r>
        <w:rPr>
          <w:b/>
          <w:color w:val="010202"/>
          <w:spacing w:val="-2"/>
          <w:w w:val="110"/>
          <w:sz w:val="21"/>
        </w:rPr>
        <w:t>any</w:t>
      </w:r>
      <w:r>
        <w:rPr>
          <w:b/>
          <w:color w:val="010202"/>
          <w:spacing w:val="-6"/>
          <w:w w:val="110"/>
          <w:sz w:val="21"/>
        </w:rPr>
        <w:t xml:space="preserve"> </w:t>
      </w:r>
      <w:r>
        <w:rPr>
          <w:b/>
          <w:color w:val="010202"/>
          <w:spacing w:val="-2"/>
          <w:w w:val="110"/>
          <w:sz w:val="21"/>
        </w:rPr>
        <w:t>phone</w:t>
      </w:r>
      <w:r>
        <w:rPr>
          <w:b/>
          <w:color w:val="010202"/>
          <w:spacing w:val="-7"/>
          <w:w w:val="110"/>
          <w:sz w:val="21"/>
        </w:rPr>
        <w:t xml:space="preserve"> </w:t>
      </w:r>
      <w:r>
        <w:rPr>
          <w:b/>
          <w:color w:val="010202"/>
          <w:spacing w:val="-2"/>
          <w:w w:val="110"/>
          <w:sz w:val="21"/>
        </w:rPr>
        <w:t>within</w:t>
      </w:r>
      <w:r>
        <w:rPr>
          <w:b/>
          <w:color w:val="010202"/>
          <w:spacing w:val="-6"/>
          <w:w w:val="110"/>
          <w:sz w:val="21"/>
        </w:rPr>
        <w:t xml:space="preserve"> </w:t>
      </w:r>
      <w:r>
        <w:rPr>
          <w:b/>
          <w:color w:val="010202"/>
          <w:spacing w:val="-2"/>
          <w:w w:val="110"/>
          <w:sz w:val="21"/>
        </w:rPr>
        <w:t>the</w:t>
      </w:r>
      <w:r>
        <w:rPr>
          <w:b/>
          <w:color w:val="010202"/>
          <w:spacing w:val="-7"/>
          <w:w w:val="110"/>
          <w:sz w:val="21"/>
        </w:rPr>
        <w:t xml:space="preserve"> </w:t>
      </w:r>
      <w:r>
        <w:rPr>
          <w:b/>
          <w:color w:val="010202"/>
          <w:spacing w:val="-2"/>
          <w:w w:val="110"/>
          <w:sz w:val="21"/>
        </w:rPr>
        <w:t>building</w:t>
      </w:r>
      <w:r>
        <w:rPr>
          <w:b/>
          <w:color w:val="010202"/>
          <w:spacing w:val="-6"/>
          <w:w w:val="110"/>
          <w:sz w:val="21"/>
        </w:rPr>
        <w:t xml:space="preserve"> </w:t>
      </w:r>
      <w:r>
        <w:rPr>
          <w:b/>
          <w:color w:val="010202"/>
          <w:spacing w:val="-2"/>
          <w:w w:val="110"/>
          <w:sz w:val="21"/>
        </w:rPr>
        <w:t>where</w:t>
      </w:r>
      <w:r>
        <w:rPr>
          <w:b/>
          <w:color w:val="010202"/>
          <w:spacing w:val="-6"/>
          <w:w w:val="110"/>
          <w:sz w:val="21"/>
        </w:rPr>
        <w:t xml:space="preserve"> </w:t>
      </w:r>
      <w:r>
        <w:rPr>
          <w:b/>
          <w:color w:val="010202"/>
          <w:spacing w:val="-2"/>
          <w:w w:val="110"/>
          <w:sz w:val="21"/>
        </w:rPr>
        <w:t>you</w:t>
      </w:r>
      <w:r>
        <w:rPr>
          <w:b/>
          <w:color w:val="010202"/>
          <w:spacing w:val="-7"/>
          <w:w w:val="110"/>
          <w:sz w:val="21"/>
        </w:rPr>
        <w:t xml:space="preserve"> </w:t>
      </w:r>
      <w:r>
        <w:rPr>
          <w:b/>
          <w:color w:val="010202"/>
          <w:spacing w:val="-2"/>
          <w:w w:val="110"/>
          <w:sz w:val="21"/>
        </w:rPr>
        <w:t>smell</w:t>
      </w:r>
      <w:r>
        <w:rPr>
          <w:b/>
          <w:color w:val="010202"/>
          <w:spacing w:val="-6"/>
          <w:w w:val="110"/>
          <w:sz w:val="21"/>
        </w:rPr>
        <w:t xml:space="preserve"> </w:t>
      </w:r>
      <w:r>
        <w:rPr>
          <w:b/>
          <w:color w:val="010202"/>
          <w:spacing w:val="-4"/>
          <w:w w:val="110"/>
          <w:sz w:val="21"/>
        </w:rPr>
        <w:t>gas.</w:t>
      </w:r>
    </w:p>
    <w:p w14:paraId="1B0D5CF8" w14:textId="77777777" w:rsidR="00A87355" w:rsidRDefault="00CD0DE7">
      <w:pPr>
        <w:pStyle w:val="ListParagraph"/>
        <w:numPr>
          <w:ilvl w:val="0"/>
          <w:numId w:val="1"/>
        </w:numPr>
        <w:tabs>
          <w:tab w:val="left" w:pos="1253"/>
        </w:tabs>
        <w:spacing w:before="56" w:line="230" w:lineRule="auto"/>
        <w:ind w:right="900" w:hanging="347"/>
        <w:rPr>
          <w:b/>
          <w:color w:val="010202"/>
          <w:sz w:val="21"/>
        </w:rPr>
      </w:pPr>
      <w:r>
        <w:rPr>
          <w:b/>
          <w:color w:val="010202"/>
          <w:spacing w:val="-2"/>
          <w:w w:val="110"/>
          <w:sz w:val="21"/>
        </w:rPr>
        <w:t>EXIT</w:t>
      </w:r>
      <w:r>
        <w:rPr>
          <w:b/>
          <w:color w:val="010202"/>
          <w:spacing w:val="-5"/>
          <w:w w:val="110"/>
          <w:sz w:val="21"/>
        </w:rPr>
        <w:t xml:space="preserve"> </w:t>
      </w:r>
      <w:r>
        <w:rPr>
          <w:b/>
          <w:color w:val="010202"/>
          <w:spacing w:val="-2"/>
          <w:w w:val="110"/>
          <w:sz w:val="21"/>
        </w:rPr>
        <w:t>the</w:t>
      </w:r>
      <w:r>
        <w:rPr>
          <w:b/>
          <w:color w:val="010202"/>
          <w:spacing w:val="-5"/>
          <w:w w:val="110"/>
          <w:sz w:val="21"/>
        </w:rPr>
        <w:t xml:space="preserve"> </w:t>
      </w:r>
      <w:r>
        <w:rPr>
          <w:b/>
          <w:color w:val="010202"/>
          <w:spacing w:val="-2"/>
          <w:w w:val="110"/>
          <w:sz w:val="21"/>
        </w:rPr>
        <w:t>building</w:t>
      </w:r>
      <w:r>
        <w:rPr>
          <w:b/>
          <w:color w:val="010202"/>
          <w:spacing w:val="-5"/>
          <w:w w:val="110"/>
          <w:sz w:val="21"/>
        </w:rPr>
        <w:t xml:space="preserve"> </w:t>
      </w:r>
      <w:r>
        <w:rPr>
          <w:b/>
          <w:color w:val="010202"/>
          <w:spacing w:val="-2"/>
          <w:w w:val="110"/>
          <w:sz w:val="21"/>
        </w:rPr>
        <w:t>IMMEDIATELY</w:t>
      </w:r>
      <w:r>
        <w:rPr>
          <w:b/>
          <w:color w:val="010202"/>
          <w:spacing w:val="-5"/>
          <w:w w:val="110"/>
          <w:sz w:val="21"/>
        </w:rPr>
        <w:t xml:space="preserve"> </w:t>
      </w:r>
      <w:r>
        <w:rPr>
          <w:b/>
          <w:color w:val="010202"/>
          <w:spacing w:val="-2"/>
          <w:w w:val="110"/>
          <w:sz w:val="21"/>
        </w:rPr>
        <w:t>and</w:t>
      </w:r>
      <w:r>
        <w:rPr>
          <w:b/>
          <w:color w:val="010202"/>
          <w:spacing w:val="-5"/>
          <w:w w:val="110"/>
          <w:sz w:val="21"/>
        </w:rPr>
        <w:t xml:space="preserve"> </w:t>
      </w:r>
      <w:r>
        <w:rPr>
          <w:b/>
          <w:color w:val="010202"/>
          <w:spacing w:val="-2"/>
          <w:w w:val="110"/>
          <w:sz w:val="21"/>
        </w:rPr>
        <w:t>CALL</w:t>
      </w:r>
      <w:r>
        <w:rPr>
          <w:b/>
          <w:color w:val="010202"/>
          <w:spacing w:val="-5"/>
          <w:w w:val="110"/>
          <w:sz w:val="21"/>
        </w:rPr>
        <w:t xml:space="preserve"> </w:t>
      </w:r>
      <w:r>
        <w:rPr>
          <w:b/>
          <w:color w:val="010202"/>
          <w:spacing w:val="-2"/>
          <w:w w:val="110"/>
          <w:sz w:val="21"/>
        </w:rPr>
        <w:t>your</w:t>
      </w:r>
      <w:r>
        <w:rPr>
          <w:b/>
          <w:color w:val="010202"/>
          <w:spacing w:val="-4"/>
          <w:w w:val="110"/>
          <w:sz w:val="21"/>
        </w:rPr>
        <w:t xml:space="preserve"> </w:t>
      </w:r>
      <w:r w:rsidRPr="00150985">
        <w:rPr>
          <w:rFonts w:asciiTheme="minorHAnsi" w:hAnsiTheme="minorHAnsi" w:cstheme="minorHAnsi"/>
          <w:b/>
          <w:color w:val="010202"/>
          <w:spacing w:val="-2"/>
          <w:w w:val="110"/>
          <w:sz w:val="21"/>
        </w:rPr>
        <w:t>GAS</w:t>
      </w:r>
      <w:r w:rsidRPr="00150985">
        <w:rPr>
          <w:rFonts w:asciiTheme="minorHAnsi" w:hAnsiTheme="minorHAnsi" w:cstheme="minorHAnsi"/>
          <w:b/>
          <w:color w:val="010202"/>
          <w:spacing w:val="-18"/>
          <w:w w:val="110"/>
          <w:sz w:val="21"/>
        </w:rPr>
        <w:t xml:space="preserve"> </w:t>
      </w:r>
      <w:r w:rsidRPr="00150985">
        <w:rPr>
          <w:rFonts w:asciiTheme="minorHAnsi" w:hAnsiTheme="minorHAnsi" w:cstheme="minorHAnsi"/>
          <w:b/>
          <w:color w:val="010202"/>
          <w:spacing w:val="-2"/>
          <w:w w:val="110"/>
          <w:sz w:val="21"/>
        </w:rPr>
        <w:t>SUPPLIER</w:t>
      </w:r>
      <w:r>
        <w:rPr>
          <w:b/>
          <w:color w:val="010202"/>
          <w:spacing w:val="-2"/>
          <w:w w:val="110"/>
          <w:sz w:val="21"/>
        </w:rPr>
        <w:t>.</w:t>
      </w:r>
      <w:r>
        <w:rPr>
          <w:b/>
          <w:color w:val="010202"/>
          <w:spacing w:val="-5"/>
          <w:w w:val="110"/>
          <w:sz w:val="21"/>
        </w:rPr>
        <w:t xml:space="preserve"> </w:t>
      </w:r>
      <w:r>
        <w:rPr>
          <w:b/>
          <w:color w:val="010202"/>
          <w:spacing w:val="-2"/>
          <w:w w:val="110"/>
          <w:sz w:val="21"/>
        </w:rPr>
        <w:t>Follow</w:t>
      </w:r>
      <w:r>
        <w:rPr>
          <w:b/>
          <w:color w:val="010202"/>
          <w:spacing w:val="-5"/>
          <w:w w:val="110"/>
          <w:sz w:val="21"/>
        </w:rPr>
        <w:t xml:space="preserve"> </w:t>
      </w:r>
      <w:r>
        <w:rPr>
          <w:b/>
          <w:color w:val="010202"/>
          <w:spacing w:val="-2"/>
          <w:w w:val="110"/>
          <w:sz w:val="21"/>
        </w:rPr>
        <w:t>the</w:t>
      </w:r>
      <w:r>
        <w:rPr>
          <w:b/>
          <w:color w:val="010202"/>
          <w:spacing w:val="-5"/>
          <w:w w:val="110"/>
          <w:sz w:val="21"/>
        </w:rPr>
        <w:t xml:space="preserve"> </w:t>
      </w:r>
      <w:r>
        <w:rPr>
          <w:b/>
          <w:color w:val="010202"/>
          <w:spacing w:val="-2"/>
          <w:w w:val="110"/>
          <w:sz w:val="21"/>
        </w:rPr>
        <w:t>gas</w:t>
      </w:r>
      <w:r>
        <w:rPr>
          <w:b/>
          <w:color w:val="010202"/>
          <w:spacing w:val="-5"/>
          <w:w w:val="110"/>
          <w:sz w:val="21"/>
        </w:rPr>
        <w:t xml:space="preserve"> </w:t>
      </w:r>
      <w:r>
        <w:rPr>
          <w:b/>
          <w:color w:val="010202"/>
          <w:spacing w:val="-2"/>
          <w:w w:val="110"/>
          <w:sz w:val="21"/>
        </w:rPr>
        <w:t>supplier’s</w:t>
      </w:r>
      <w:r>
        <w:rPr>
          <w:b/>
          <w:color w:val="010202"/>
          <w:spacing w:val="-25"/>
          <w:w w:val="110"/>
          <w:sz w:val="21"/>
        </w:rPr>
        <w:t xml:space="preserve"> </w:t>
      </w:r>
      <w:r>
        <w:rPr>
          <w:b/>
          <w:color w:val="010202"/>
          <w:spacing w:val="-2"/>
          <w:w w:val="110"/>
          <w:sz w:val="21"/>
        </w:rPr>
        <w:t>instructions.</w:t>
      </w:r>
      <w:r>
        <w:rPr>
          <w:b/>
          <w:color w:val="010202"/>
          <w:spacing w:val="-5"/>
          <w:w w:val="110"/>
          <w:sz w:val="21"/>
        </w:rPr>
        <w:t xml:space="preserve"> </w:t>
      </w:r>
      <w:r>
        <w:rPr>
          <w:b/>
          <w:color w:val="010202"/>
          <w:spacing w:val="-2"/>
          <w:w w:val="110"/>
          <w:sz w:val="21"/>
        </w:rPr>
        <w:t>If</w:t>
      </w:r>
      <w:r>
        <w:rPr>
          <w:b/>
          <w:color w:val="010202"/>
          <w:spacing w:val="-5"/>
          <w:w w:val="110"/>
          <w:sz w:val="21"/>
        </w:rPr>
        <w:t xml:space="preserve"> </w:t>
      </w:r>
      <w:r>
        <w:rPr>
          <w:b/>
          <w:color w:val="010202"/>
          <w:spacing w:val="-2"/>
          <w:w w:val="110"/>
          <w:sz w:val="21"/>
        </w:rPr>
        <w:t xml:space="preserve">you </w:t>
      </w:r>
      <w:r>
        <w:rPr>
          <w:b/>
          <w:color w:val="010202"/>
          <w:w w:val="110"/>
          <w:sz w:val="21"/>
        </w:rPr>
        <w:t xml:space="preserve">CANNOT reach the gas supplier, CALL the </w:t>
      </w:r>
      <w:r w:rsidRPr="00150985">
        <w:rPr>
          <w:rFonts w:asciiTheme="minorHAnsi" w:hAnsiTheme="minorHAnsi" w:cstheme="minorHAnsi"/>
          <w:b/>
          <w:color w:val="010202"/>
          <w:w w:val="110"/>
          <w:sz w:val="21"/>
        </w:rPr>
        <w:t>FIRE</w:t>
      </w:r>
      <w:r w:rsidRPr="00150985">
        <w:rPr>
          <w:rFonts w:asciiTheme="minorHAnsi" w:hAnsiTheme="minorHAnsi" w:cstheme="minorHAnsi"/>
          <w:b/>
          <w:color w:val="010202"/>
          <w:spacing w:val="-7"/>
          <w:w w:val="110"/>
          <w:sz w:val="21"/>
        </w:rPr>
        <w:t xml:space="preserve"> </w:t>
      </w:r>
      <w:r w:rsidRPr="00150985">
        <w:rPr>
          <w:rFonts w:asciiTheme="minorHAnsi" w:hAnsiTheme="minorHAnsi" w:cstheme="minorHAnsi"/>
          <w:b/>
          <w:color w:val="010202"/>
          <w:w w:val="110"/>
          <w:sz w:val="21"/>
        </w:rPr>
        <w:t>DEPARTMENT</w:t>
      </w:r>
      <w:r>
        <w:rPr>
          <w:b/>
          <w:color w:val="010202"/>
          <w:w w:val="110"/>
          <w:sz w:val="21"/>
        </w:rPr>
        <w:t>.</w:t>
      </w:r>
    </w:p>
    <w:p w14:paraId="1B0D5CF9" w14:textId="77777777" w:rsidR="00A87355" w:rsidRDefault="00CD0DE7">
      <w:pPr>
        <w:spacing w:before="126"/>
        <w:ind w:left="703"/>
        <w:rPr>
          <w:b/>
          <w:sz w:val="21"/>
        </w:rPr>
      </w:pPr>
      <w:r>
        <w:rPr>
          <w:b/>
          <w:color w:val="010202"/>
          <w:spacing w:val="-2"/>
          <w:w w:val="110"/>
          <w:sz w:val="21"/>
        </w:rPr>
        <w:t>TO</w:t>
      </w:r>
      <w:r>
        <w:rPr>
          <w:b/>
          <w:color w:val="010202"/>
          <w:spacing w:val="-6"/>
          <w:w w:val="110"/>
          <w:sz w:val="21"/>
        </w:rPr>
        <w:t xml:space="preserve"> </w:t>
      </w:r>
      <w:r>
        <w:rPr>
          <w:b/>
          <w:color w:val="010202"/>
          <w:spacing w:val="-2"/>
          <w:w w:val="110"/>
          <w:sz w:val="21"/>
        </w:rPr>
        <w:t>PREVENT</w:t>
      </w:r>
      <w:r>
        <w:rPr>
          <w:b/>
          <w:color w:val="010202"/>
          <w:spacing w:val="-5"/>
          <w:w w:val="110"/>
          <w:sz w:val="21"/>
        </w:rPr>
        <w:t xml:space="preserve"> </w:t>
      </w:r>
      <w:r>
        <w:rPr>
          <w:b/>
          <w:color w:val="010202"/>
          <w:spacing w:val="-2"/>
          <w:w w:val="110"/>
          <w:sz w:val="21"/>
        </w:rPr>
        <w:t>BURNS:</w:t>
      </w:r>
    </w:p>
    <w:p w14:paraId="1B0D5CFA" w14:textId="77777777" w:rsidR="00A87355" w:rsidRDefault="00CD0DE7">
      <w:pPr>
        <w:spacing w:before="46" w:line="208" w:lineRule="auto"/>
        <w:ind w:left="1260" w:right="895"/>
        <w:jc w:val="both"/>
        <w:rPr>
          <w:b/>
          <w:sz w:val="21"/>
        </w:rPr>
      </w:pPr>
      <w:r>
        <w:rPr>
          <w:b/>
          <w:i/>
          <w:color w:val="010202"/>
          <w:w w:val="110"/>
          <w:sz w:val="21"/>
          <w:u w:val="single" w:color="010202"/>
        </w:rPr>
        <w:t>DO</w:t>
      </w:r>
      <w:r>
        <w:rPr>
          <w:b/>
          <w:i/>
          <w:color w:val="010202"/>
          <w:spacing w:val="-13"/>
          <w:w w:val="110"/>
          <w:sz w:val="21"/>
          <w:u w:val="single" w:color="010202"/>
        </w:rPr>
        <w:t xml:space="preserve"> </w:t>
      </w:r>
      <w:r>
        <w:rPr>
          <w:b/>
          <w:i/>
          <w:color w:val="010202"/>
          <w:w w:val="110"/>
          <w:sz w:val="21"/>
          <w:u w:val="single" w:color="010202"/>
        </w:rPr>
        <w:t>NOT</w:t>
      </w:r>
      <w:r>
        <w:rPr>
          <w:b/>
          <w:i/>
          <w:color w:val="010202"/>
          <w:spacing w:val="-13"/>
          <w:w w:val="110"/>
          <w:sz w:val="21"/>
        </w:rPr>
        <w:t xml:space="preserve"> </w:t>
      </w:r>
      <w:r>
        <w:rPr>
          <w:b/>
          <w:color w:val="010202"/>
          <w:w w:val="110"/>
          <w:sz w:val="21"/>
        </w:rPr>
        <w:t>change</w:t>
      </w:r>
      <w:r>
        <w:rPr>
          <w:b/>
          <w:color w:val="010202"/>
          <w:spacing w:val="-12"/>
          <w:w w:val="110"/>
          <w:sz w:val="21"/>
        </w:rPr>
        <w:t xml:space="preserve"> </w:t>
      </w:r>
      <w:r>
        <w:rPr>
          <w:b/>
          <w:color w:val="010202"/>
          <w:w w:val="110"/>
          <w:sz w:val="21"/>
        </w:rPr>
        <w:t>or</w:t>
      </w:r>
      <w:r>
        <w:rPr>
          <w:b/>
          <w:color w:val="010202"/>
          <w:spacing w:val="-12"/>
          <w:w w:val="110"/>
          <w:sz w:val="21"/>
        </w:rPr>
        <w:t xml:space="preserve"> </w:t>
      </w:r>
      <w:r>
        <w:rPr>
          <w:b/>
          <w:color w:val="010202"/>
          <w:w w:val="110"/>
          <w:sz w:val="21"/>
        </w:rPr>
        <w:t>adjust</w:t>
      </w:r>
      <w:r>
        <w:rPr>
          <w:b/>
          <w:color w:val="010202"/>
          <w:spacing w:val="-12"/>
          <w:w w:val="110"/>
          <w:sz w:val="21"/>
        </w:rPr>
        <w:t xml:space="preserve"> </w:t>
      </w:r>
      <w:r>
        <w:rPr>
          <w:b/>
          <w:color w:val="010202"/>
          <w:w w:val="110"/>
          <w:sz w:val="21"/>
        </w:rPr>
        <w:t>the</w:t>
      </w:r>
      <w:r>
        <w:rPr>
          <w:b/>
          <w:color w:val="010202"/>
          <w:spacing w:val="-12"/>
          <w:w w:val="110"/>
          <w:sz w:val="21"/>
        </w:rPr>
        <w:t xml:space="preserve"> </w:t>
      </w:r>
      <w:r>
        <w:rPr>
          <w:b/>
          <w:color w:val="010202"/>
          <w:w w:val="110"/>
          <w:sz w:val="21"/>
        </w:rPr>
        <w:t>temperature</w:t>
      </w:r>
      <w:r>
        <w:rPr>
          <w:b/>
          <w:color w:val="010202"/>
          <w:spacing w:val="-12"/>
          <w:w w:val="110"/>
          <w:sz w:val="21"/>
        </w:rPr>
        <w:t xml:space="preserve"> </w:t>
      </w:r>
      <w:r>
        <w:rPr>
          <w:b/>
          <w:color w:val="010202"/>
          <w:w w:val="110"/>
          <w:sz w:val="21"/>
        </w:rPr>
        <w:t>setting</w:t>
      </w:r>
      <w:r>
        <w:rPr>
          <w:b/>
          <w:color w:val="010202"/>
          <w:spacing w:val="-12"/>
          <w:w w:val="110"/>
          <w:sz w:val="21"/>
        </w:rPr>
        <w:t xml:space="preserve"> </w:t>
      </w:r>
      <w:r>
        <w:rPr>
          <w:b/>
          <w:color w:val="010202"/>
          <w:w w:val="110"/>
          <w:sz w:val="21"/>
        </w:rPr>
        <w:t>of</w:t>
      </w:r>
      <w:r>
        <w:rPr>
          <w:b/>
          <w:color w:val="010202"/>
          <w:spacing w:val="-12"/>
          <w:w w:val="110"/>
          <w:sz w:val="21"/>
        </w:rPr>
        <w:t xml:space="preserve"> </w:t>
      </w:r>
      <w:r>
        <w:rPr>
          <w:b/>
          <w:color w:val="010202"/>
          <w:w w:val="110"/>
          <w:sz w:val="21"/>
        </w:rPr>
        <w:t>the</w:t>
      </w:r>
      <w:r>
        <w:rPr>
          <w:b/>
          <w:color w:val="010202"/>
          <w:spacing w:val="-12"/>
          <w:w w:val="110"/>
          <w:sz w:val="21"/>
        </w:rPr>
        <w:t xml:space="preserve"> </w:t>
      </w:r>
      <w:r>
        <w:rPr>
          <w:b/>
          <w:color w:val="010202"/>
          <w:w w:val="110"/>
          <w:sz w:val="21"/>
        </w:rPr>
        <w:t>water</w:t>
      </w:r>
      <w:r>
        <w:rPr>
          <w:b/>
          <w:color w:val="010202"/>
          <w:spacing w:val="-12"/>
          <w:w w:val="110"/>
          <w:sz w:val="21"/>
        </w:rPr>
        <w:t xml:space="preserve"> </w:t>
      </w:r>
      <w:r>
        <w:rPr>
          <w:b/>
          <w:color w:val="010202"/>
          <w:w w:val="110"/>
          <w:sz w:val="21"/>
        </w:rPr>
        <w:t>heater</w:t>
      </w:r>
      <w:r>
        <w:rPr>
          <w:b/>
          <w:color w:val="010202"/>
          <w:spacing w:val="-12"/>
          <w:w w:val="110"/>
          <w:sz w:val="21"/>
        </w:rPr>
        <w:t xml:space="preserve"> </w:t>
      </w:r>
      <w:r>
        <w:rPr>
          <w:b/>
          <w:color w:val="010202"/>
          <w:w w:val="110"/>
          <w:sz w:val="21"/>
        </w:rPr>
        <w:t>before</w:t>
      </w:r>
      <w:r>
        <w:rPr>
          <w:b/>
          <w:color w:val="010202"/>
          <w:spacing w:val="-12"/>
          <w:w w:val="110"/>
          <w:sz w:val="21"/>
        </w:rPr>
        <w:t xml:space="preserve"> </w:t>
      </w:r>
      <w:r>
        <w:rPr>
          <w:b/>
          <w:color w:val="010202"/>
          <w:w w:val="110"/>
          <w:sz w:val="21"/>
        </w:rPr>
        <w:t>reading</w:t>
      </w:r>
      <w:r>
        <w:rPr>
          <w:b/>
          <w:color w:val="010202"/>
          <w:spacing w:val="-12"/>
          <w:w w:val="110"/>
          <w:sz w:val="21"/>
        </w:rPr>
        <w:t xml:space="preserve"> </w:t>
      </w:r>
      <w:r>
        <w:rPr>
          <w:b/>
          <w:color w:val="010202"/>
          <w:w w:val="110"/>
          <w:sz w:val="21"/>
        </w:rPr>
        <w:t>all</w:t>
      </w:r>
      <w:r>
        <w:rPr>
          <w:b/>
          <w:color w:val="010202"/>
          <w:spacing w:val="-12"/>
          <w:w w:val="110"/>
          <w:sz w:val="21"/>
        </w:rPr>
        <w:t xml:space="preserve"> </w:t>
      </w:r>
      <w:r>
        <w:rPr>
          <w:b/>
          <w:color w:val="010202"/>
          <w:w w:val="110"/>
          <w:sz w:val="21"/>
        </w:rPr>
        <w:t>of</w:t>
      </w:r>
      <w:r>
        <w:rPr>
          <w:b/>
          <w:color w:val="010202"/>
          <w:spacing w:val="-12"/>
          <w:w w:val="110"/>
          <w:sz w:val="21"/>
        </w:rPr>
        <w:t xml:space="preserve"> </w:t>
      </w:r>
      <w:r>
        <w:rPr>
          <w:b/>
          <w:color w:val="010202"/>
          <w:w w:val="110"/>
          <w:sz w:val="21"/>
        </w:rPr>
        <w:t>the</w:t>
      </w:r>
      <w:r>
        <w:rPr>
          <w:b/>
          <w:color w:val="010202"/>
          <w:spacing w:val="-12"/>
          <w:w w:val="110"/>
          <w:sz w:val="21"/>
        </w:rPr>
        <w:t xml:space="preserve"> </w:t>
      </w:r>
      <w:r>
        <w:rPr>
          <w:b/>
          <w:color w:val="010202"/>
          <w:w w:val="110"/>
          <w:sz w:val="21"/>
        </w:rPr>
        <w:t>instructions in this manual carefully.</w:t>
      </w:r>
    </w:p>
    <w:p w14:paraId="1B0D5CFB" w14:textId="77777777" w:rsidR="00A87355" w:rsidRDefault="00CD0DE7">
      <w:pPr>
        <w:pStyle w:val="ListParagraph"/>
        <w:numPr>
          <w:ilvl w:val="0"/>
          <w:numId w:val="1"/>
        </w:numPr>
        <w:tabs>
          <w:tab w:val="left" w:pos="1264"/>
        </w:tabs>
        <w:spacing w:before="25" w:line="285" w:lineRule="exact"/>
        <w:ind w:left="1264" w:hanging="352"/>
        <w:jc w:val="both"/>
        <w:rPr>
          <w:b/>
          <w:color w:val="010202"/>
          <w:position w:val="-4"/>
          <w:sz w:val="21"/>
        </w:rPr>
      </w:pPr>
      <w:r>
        <w:rPr>
          <w:b/>
          <w:color w:val="010202"/>
          <w:spacing w:val="2"/>
          <w:sz w:val="21"/>
        </w:rPr>
        <w:t>Use</w:t>
      </w:r>
      <w:r>
        <w:rPr>
          <w:b/>
          <w:color w:val="010202"/>
          <w:spacing w:val="36"/>
          <w:sz w:val="21"/>
        </w:rPr>
        <w:t xml:space="preserve"> </w:t>
      </w:r>
      <w:r>
        <w:rPr>
          <w:b/>
          <w:color w:val="010202"/>
          <w:spacing w:val="2"/>
          <w:sz w:val="21"/>
        </w:rPr>
        <w:t>the</w:t>
      </w:r>
      <w:r>
        <w:rPr>
          <w:b/>
          <w:color w:val="010202"/>
          <w:spacing w:val="36"/>
          <w:sz w:val="21"/>
        </w:rPr>
        <w:t xml:space="preserve"> </w:t>
      </w:r>
      <w:r>
        <w:rPr>
          <w:b/>
          <w:color w:val="010202"/>
          <w:spacing w:val="2"/>
          <w:sz w:val="21"/>
        </w:rPr>
        <w:t>lowest</w:t>
      </w:r>
      <w:r>
        <w:rPr>
          <w:b/>
          <w:color w:val="010202"/>
          <w:spacing w:val="36"/>
          <w:sz w:val="21"/>
        </w:rPr>
        <w:t xml:space="preserve"> </w:t>
      </w:r>
      <w:r>
        <w:rPr>
          <w:b/>
          <w:color w:val="010202"/>
          <w:spacing w:val="2"/>
          <w:sz w:val="21"/>
        </w:rPr>
        <w:t>operating</w:t>
      </w:r>
      <w:r>
        <w:rPr>
          <w:b/>
          <w:color w:val="010202"/>
          <w:spacing w:val="36"/>
          <w:sz w:val="21"/>
        </w:rPr>
        <w:t xml:space="preserve"> </w:t>
      </w:r>
      <w:r>
        <w:rPr>
          <w:b/>
          <w:color w:val="010202"/>
          <w:spacing w:val="2"/>
          <w:sz w:val="21"/>
        </w:rPr>
        <w:t>temperature</w:t>
      </w:r>
      <w:r>
        <w:rPr>
          <w:b/>
          <w:color w:val="010202"/>
          <w:spacing w:val="36"/>
          <w:sz w:val="21"/>
        </w:rPr>
        <w:t xml:space="preserve"> </w:t>
      </w:r>
      <w:r>
        <w:rPr>
          <w:b/>
          <w:color w:val="010202"/>
          <w:spacing w:val="2"/>
          <w:sz w:val="21"/>
        </w:rPr>
        <w:t>setting</w:t>
      </w:r>
      <w:r>
        <w:rPr>
          <w:b/>
          <w:color w:val="010202"/>
          <w:spacing w:val="36"/>
          <w:sz w:val="21"/>
        </w:rPr>
        <w:t xml:space="preserve"> </w:t>
      </w:r>
      <w:r>
        <w:rPr>
          <w:b/>
          <w:color w:val="010202"/>
          <w:spacing w:val="2"/>
          <w:sz w:val="21"/>
        </w:rPr>
        <w:t>to</w:t>
      </w:r>
      <w:r>
        <w:rPr>
          <w:b/>
          <w:color w:val="010202"/>
          <w:spacing w:val="36"/>
          <w:sz w:val="21"/>
        </w:rPr>
        <w:t xml:space="preserve"> </w:t>
      </w:r>
      <w:r>
        <w:rPr>
          <w:b/>
          <w:color w:val="010202"/>
          <w:spacing w:val="2"/>
          <w:sz w:val="21"/>
        </w:rPr>
        <w:t>provide</w:t>
      </w:r>
      <w:r>
        <w:rPr>
          <w:b/>
          <w:color w:val="010202"/>
          <w:spacing w:val="-11"/>
          <w:sz w:val="21"/>
        </w:rPr>
        <w:t xml:space="preserve"> </w:t>
      </w:r>
      <w:r>
        <w:rPr>
          <w:b/>
          <w:color w:val="010202"/>
          <w:spacing w:val="2"/>
          <w:sz w:val="21"/>
        </w:rPr>
        <w:t>comfortably</w:t>
      </w:r>
      <w:r>
        <w:rPr>
          <w:b/>
          <w:color w:val="010202"/>
          <w:spacing w:val="36"/>
          <w:sz w:val="21"/>
        </w:rPr>
        <w:t xml:space="preserve"> </w:t>
      </w:r>
      <w:r>
        <w:rPr>
          <w:b/>
          <w:color w:val="010202"/>
          <w:spacing w:val="2"/>
          <w:sz w:val="21"/>
        </w:rPr>
        <w:t>hot</w:t>
      </w:r>
      <w:r>
        <w:rPr>
          <w:b/>
          <w:color w:val="010202"/>
          <w:spacing w:val="-9"/>
          <w:sz w:val="21"/>
        </w:rPr>
        <w:t xml:space="preserve"> </w:t>
      </w:r>
      <w:r>
        <w:rPr>
          <w:b/>
          <w:color w:val="010202"/>
          <w:spacing w:val="-2"/>
          <w:sz w:val="21"/>
        </w:rPr>
        <w:t>water.</w:t>
      </w:r>
    </w:p>
    <w:p w14:paraId="1B0D5CFC" w14:textId="68BDE71E" w:rsidR="00A87355" w:rsidRPr="00BB0CF2" w:rsidRDefault="00CD0DE7">
      <w:pPr>
        <w:pStyle w:val="ListParagraph"/>
        <w:numPr>
          <w:ilvl w:val="0"/>
          <w:numId w:val="1"/>
        </w:numPr>
        <w:tabs>
          <w:tab w:val="left" w:pos="1264"/>
        </w:tabs>
        <w:spacing w:line="278" w:lineRule="exact"/>
        <w:ind w:left="1264" w:hanging="352"/>
        <w:jc w:val="both"/>
        <w:rPr>
          <w:b/>
          <w:color w:val="010202"/>
          <w:sz w:val="21"/>
        </w:rPr>
      </w:pPr>
      <w:r w:rsidRPr="00BB0CF2">
        <w:rPr>
          <w:b/>
          <w:color w:val="010202"/>
          <w:sz w:val="21"/>
        </w:rPr>
        <w:t>If your household has children, elderly, or disabled residents, consider using a lower</w:t>
      </w:r>
      <w:r w:rsidR="00BB0CF2">
        <w:rPr>
          <w:b/>
          <w:color w:val="010202"/>
          <w:sz w:val="21"/>
        </w:rPr>
        <w:t xml:space="preserve"> </w:t>
      </w:r>
      <w:r w:rsidRPr="00BB0CF2">
        <w:rPr>
          <w:b/>
          <w:color w:val="010202"/>
          <w:sz w:val="21"/>
        </w:rPr>
        <w:t>temperature setting.</w:t>
      </w:r>
    </w:p>
    <w:p w14:paraId="1B0D5CFD" w14:textId="77777777" w:rsidR="00A87355" w:rsidRDefault="00CD0DE7">
      <w:pPr>
        <w:pStyle w:val="ListParagraph"/>
        <w:numPr>
          <w:ilvl w:val="0"/>
          <w:numId w:val="1"/>
        </w:numPr>
        <w:tabs>
          <w:tab w:val="left" w:pos="1263"/>
          <w:tab w:val="left" w:pos="1265"/>
        </w:tabs>
        <w:spacing w:before="24" w:line="196" w:lineRule="auto"/>
        <w:ind w:left="1265" w:right="6737" w:hanging="354"/>
        <w:jc w:val="both"/>
        <w:rPr>
          <w:b/>
          <w:color w:val="010202"/>
          <w:position w:val="-2"/>
          <w:sz w:val="21"/>
        </w:rPr>
      </w:pPr>
      <w:r>
        <w:rPr>
          <w:noProof/>
        </w:rPr>
        <mc:AlternateContent>
          <mc:Choice Requires="wps">
            <w:drawing>
              <wp:anchor distT="0" distB="0" distL="0" distR="0" simplePos="0" relativeHeight="15734784" behindDoc="0" locked="0" layoutInCell="1" allowOverlap="1" wp14:anchorId="1B0D6795" wp14:editId="1B0D6796">
                <wp:simplePos x="0" y="0"/>
                <wp:positionH relativeFrom="page">
                  <wp:posOffset>3659759</wp:posOffset>
                </wp:positionH>
                <wp:positionV relativeFrom="paragraph">
                  <wp:posOffset>139736</wp:posOffset>
                </wp:positionV>
                <wp:extent cx="3411854" cy="266255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1854" cy="2662555"/>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9"/>
                              <w:gridCol w:w="2984"/>
                            </w:tblGrid>
                            <w:tr w:rsidR="00A87355" w14:paraId="1B0D6A10" w14:textId="77777777">
                              <w:trPr>
                                <w:trHeight w:val="381"/>
                              </w:trPr>
                              <w:tc>
                                <w:tcPr>
                                  <w:tcW w:w="5243" w:type="dxa"/>
                                  <w:gridSpan w:val="2"/>
                                  <w:shd w:val="clear" w:color="auto" w:fill="E6E7E8"/>
                                </w:tcPr>
                                <w:p w14:paraId="1B0D6A0F" w14:textId="77777777" w:rsidR="00A87355" w:rsidRDefault="00CD0DE7">
                                  <w:pPr>
                                    <w:pStyle w:val="TableParagraph"/>
                                    <w:spacing w:before="88" w:line="273" w:lineRule="exact"/>
                                    <w:ind w:left="249"/>
                                    <w:rPr>
                                      <w:b/>
                                      <w:sz w:val="24"/>
                                    </w:rPr>
                                  </w:pPr>
                                  <w:r>
                                    <w:rPr>
                                      <w:b/>
                                      <w:color w:val="251D1A"/>
                                      <w:w w:val="110"/>
                                      <w:sz w:val="24"/>
                                    </w:rPr>
                                    <w:t>Time/Temperature</w:t>
                                  </w:r>
                                  <w:r>
                                    <w:rPr>
                                      <w:b/>
                                      <w:color w:val="251D1A"/>
                                      <w:spacing w:val="35"/>
                                      <w:w w:val="110"/>
                                      <w:sz w:val="24"/>
                                    </w:rPr>
                                    <w:t xml:space="preserve"> </w:t>
                                  </w:r>
                                  <w:r>
                                    <w:rPr>
                                      <w:b/>
                                      <w:color w:val="302C2C"/>
                                      <w:w w:val="110"/>
                                      <w:sz w:val="24"/>
                                    </w:rPr>
                                    <w:t>Relationship</w:t>
                                  </w:r>
                                  <w:r>
                                    <w:rPr>
                                      <w:b/>
                                      <w:color w:val="302C2C"/>
                                      <w:spacing w:val="-2"/>
                                      <w:w w:val="110"/>
                                      <w:sz w:val="24"/>
                                    </w:rPr>
                                    <w:t xml:space="preserve"> </w:t>
                                  </w:r>
                                  <w:r>
                                    <w:rPr>
                                      <w:b/>
                                      <w:color w:val="302C2C"/>
                                      <w:w w:val="110"/>
                                      <w:sz w:val="24"/>
                                    </w:rPr>
                                    <w:t>in</w:t>
                                  </w:r>
                                  <w:r>
                                    <w:rPr>
                                      <w:b/>
                                      <w:color w:val="302C2C"/>
                                      <w:spacing w:val="-3"/>
                                      <w:w w:val="110"/>
                                      <w:sz w:val="24"/>
                                    </w:rPr>
                                    <w:t xml:space="preserve"> </w:t>
                                  </w:r>
                                  <w:r>
                                    <w:rPr>
                                      <w:b/>
                                      <w:color w:val="302C2C"/>
                                      <w:spacing w:val="-2"/>
                                      <w:w w:val="110"/>
                                      <w:sz w:val="24"/>
                                    </w:rPr>
                                    <w:t>Scalds</w:t>
                                  </w:r>
                                </w:p>
                              </w:tc>
                            </w:tr>
                            <w:tr w:rsidR="00A87355" w14:paraId="1B0D6A14" w14:textId="77777777">
                              <w:trPr>
                                <w:trHeight w:val="633"/>
                              </w:trPr>
                              <w:tc>
                                <w:tcPr>
                                  <w:tcW w:w="2259" w:type="dxa"/>
                                  <w:shd w:val="clear" w:color="auto" w:fill="E6E7E8"/>
                                </w:tcPr>
                                <w:p w14:paraId="1B0D6A11" w14:textId="77777777" w:rsidR="00A87355" w:rsidRDefault="00CD0DE7">
                                  <w:pPr>
                                    <w:pStyle w:val="TableParagraph"/>
                                    <w:spacing w:before="100" w:line="250" w:lineRule="atLeast"/>
                                    <w:ind w:left="429" w:firstLine="343"/>
                                    <w:rPr>
                                      <w:b/>
                                      <w:sz w:val="21"/>
                                    </w:rPr>
                                  </w:pPr>
                                  <w:r>
                                    <w:rPr>
                                      <w:b/>
                                      <w:color w:val="302C2C"/>
                                      <w:spacing w:val="-2"/>
                                      <w:w w:val="110"/>
                                      <w:sz w:val="21"/>
                                    </w:rPr>
                                    <w:t>Water Temperature</w:t>
                                  </w:r>
                                </w:p>
                              </w:tc>
                              <w:tc>
                                <w:tcPr>
                                  <w:tcW w:w="2984" w:type="dxa"/>
                                  <w:shd w:val="clear" w:color="auto" w:fill="E6E7E8"/>
                                </w:tcPr>
                                <w:p w14:paraId="1B0D6A12" w14:textId="77777777" w:rsidR="00A87355" w:rsidRDefault="00CD0DE7">
                                  <w:pPr>
                                    <w:pStyle w:val="TableParagraph"/>
                                    <w:spacing w:before="116"/>
                                    <w:ind w:left="2" w:right="295"/>
                                    <w:jc w:val="center"/>
                                    <w:rPr>
                                      <w:b/>
                                      <w:sz w:val="21"/>
                                    </w:rPr>
                                  </w:pPr>
                                  <w:r>
                                    <w:rPr>
                                      <w:b/>
                                      <w:color w:val="302C2C"/>
                                      <w:w w:val="110"/>
                                      <w:sz w:val="21"/>
                                    </w:rPr>
                                    <w:t>Time</w:t>
                                  </w:r>
                                  <w:r>
                                    <w:rPr>
                                      <w:b/>
                                      <w:color w:val="302C2C"/>
                                      <w:spacing w:val="10"/>
                                      <w:w w:val="110"/>
                                      <w:sz w:val="21"/>
                                    </w:rPr>
                                    <w:t xml:space="preserve"> </w:t>
                                  </w:r>
                                  <w:r>
                                    <w:rPr>
                                      <w:b/>
                                      <w:color w:val="302C2C"/>
                                      <w:w w:val="110"/>
                                      <w:sz w:val="21"/>
                                    </w:rPr>
                                    <w:t>to</w:t>
                                  </w:r>
                                  <w:r>
                                    <w:rPr>
                                      <w:b/>
                                      <w:color w:val="302C2C"/>
                                      <w:spacing w:val="5"/>
                                      <w:w w:val="110"/>
                                      <w:sz w:val="21"/>
                                    </w:rPr>
                                    <w:t xml:space="preserve"> </w:t>
                                  </w:r>
                                  <w:r>
                                    <w:rPr>
                                      <w:b/>
                                      <w:color w:val="302C2C"/>
                                      <w:w w:val="110"/>
                                      <w:sz w:val="21"/>
                                    </w:rPr>
                                    <w:t>Produce</w:t>
                                  </w:r>
                                  <w:r>
                                    <w:rPr>
                                      <w:b/>
                                      <w:color w:val="302C2C"/>
                                      <w:spacing w:val="5"/>
                                      <w:w w:val="110"/>
                                      <w:sz w:val="21"/>
                                    </w:rPr>
                                    <w:t xml:space="preserve"> </w:t>
                                  </w:r>
                                  <w:r>
                                    <w:rPr>
                                      <w:b/>
                                      <w:color w:val="302C2C"/>
                                      <w:spacing w:val="-10"/>
                                      <w:w w:val="110"/>
                                      <w:sz w:val="21"/>
                                    </w:rPr>
                                    <w:t>а</w:t>
                                  </w:r>
                                </w:p>
                                <w:p w14:paraId="1B0D6A13" w14:textId="77777777" w:rsidR="00A87355" w:rsidRDefault="00CD0DE7">
                                  <w:pPr>
                                    <w:pStyle w:val="TableParagraph"/>
                                    <w:spacing w:before="1" w:line="240" w:lineRule="exact"/>
                                    <w:ind w:right="295"/>
                                    <w:jc w:val="center"/>
                                    <w:rPr>
                                      <w:b/>
                                      <w:sz w:val="21"/>
                                    </w:rPr>
                                  </w:pPr>
                                  <w:r>
                                    <w:rPr>
                                      <w:b/>
                                      <w:color w:val="302C2C"/>
                                      <w:w w:val="115"/>
                                      <w:sz w:val="21"/>
                                    </w:rPr>
                                    <w:t>Serious</w:t>
                                  </w:r>
                                  <w:r>
                                    <w:rPr>
                                      <w:b/>
                                      <w:color w:val="302C2C"/>
                                      <w:spacing w:val="9"/>
                                      <w:w w:val="115"/>
                                      <w:sz w:val="21"/>
                                    </w:rPr>
                                    <w:t xml:space="preserve"> </w:t>
                                  </w:r>
                                  <w:r>
                                    <w:rPr>
                                      <w:b/>
                                      <w:color w:val="302C2C"/>
                                      <w:spacing w:val="-4"/>
                                      <w:w w:val="115"/>
                                      <w:sz w:val="21"/>
                                    </w:rPr>
                                    <w:t>Burn</w:t>
                                  </w:r>
                                </w:p>
                              </w:tc>
                            </w:tr>
                            <w:tr w:rsidR="00A87355" w14:paraId="1B0D6A17" w14:textId="77777777">
                              <w:trPr>
                                <w:trHeight w:val="378"/>
                              </w:trPr>
                              <w:tc>
                                <w:tcPr>
                                  <w:tcW w:w="2259" w:type="dxa"/>
                                  <w:shd w:val="clear" w:color="auto" w:fill="E6E7E8"/>
                                </w:tcPr>
                                <w:p w14:paraId="1B0D6A15" w14:textId="77777777" w:rsidR="00A87355" w:rsidRDefault="00CD0DE7">
                                  <w:pPr>
                                    <w:pStyle w:val="TableParagraph"/>
                                    <w:spacing w:before="109" w:line="249" w:lineRule="exact"/>
                                    <w:ind w:right="98"/>
                                    <w:jc w:val="center"/>
                                    <w:rPr>
                                      <w:b/>
                                      <w:sz w:val="21"/>
                                    </w:rPr>
                                  </w:pPr>
                                  <w:r>
                                    <w:rPr>
                                      <w:b/>
                                      <w:color w:val="302C2C"/>
                                      <w:w w:val="110"/>
                                      <w:sz w:val="21"/>
                                    </w:rPr>
                                    <w:t>120</w:t>
                                  </w:r>
                                  <w:r>
                                    <w:rPr>
                                      <w:b/>
                                      <w:color w:val="555252"/>
                                      <w:w w:val="110"/>
                                      <w:sz w:val="21"/>
                                    </w:rPr>
                                    <w:t>°</w:t>
                                  </w:r>
                                  <w:r>
                                    <w:rPr>
                                      <w:b/>
                                      <w:color w:val="555252"/>
                                      <w:spacing w:val="-7"/>
                                      <w:w w:val="110"/>
                                      <w:sz w:val="21"/>
                                    </w:rPr>
                                    <w:t xml:space="preserve"> </w:t>
                                  </w:r>
                                  <w:r>
                                    <w:rPr>
                                      <w:b/>
                                      <w:color w:val="302C2C"/>
                                      <w:spacing w:val="-10"/>
                                      <w:w w:val="115"/>
                                      <w:sz w:val="21"/>
                                    </w:rPr>
                                    <w:t>F</w:t>
                                  </w:r>
                                </w:p>
                              </w:tc>
                              <w:tc>
                                <w:tcPr>
                                  <w:tcW w:w="2984" w:type="dxa"/>
                                  <w:shd w:val="clear" w:color="auto" w:fill="E6E7E8"/>
                                </w:tcPr>
                                <w:p w14:paraId="1B0D6A16" w14:textId="77777777" w:rsidR="00A87355" w:rsidRDefault="00CD0DE7">
                                  <w:pPr>
                                    <w:pStyle w:val="TableParagraph"/>
                                    <w:spacing w:before="109" w:line="249" w:lineRule="exact"/>
                                    <w:ind w:right="520"/>
                                    <w:jc w:val="right"/>
                                    <w:rPr>
                                      <w:b/>
                                      <w:sz w:val="21"/>
                                    </w:rPr>
                                  </w:pPr>
                                  <w:r>
                                    <w:rPr>
                                      <w:b/>
                                      <w:color w:val="302C2C"/>
                                      <w:spacing w:val="-2"/>
                                      <w:w w:val="110"/>
                                      <w:sz w:val="21"/>
                                    </w:rPr>
                                    <w:t>More</w:t>
                                  </w:r>
                                  <w:r>
                                    <w:rPr>
                                      <w:b/>
                                      <w:color w:val="302C2C"/>
                                      <w:spacing w:val="-8"/>
                                      <w:w w:val="110"/>
                                      <w:sz w:val="21"/>
                                    </w:rPr>
                                    <w:t xml:space="preserve"> </w:t>
                                  </w:r>
                                  <w:r>
                                    <w:rPr>
                                      <w:b/>
                                      <w:color w:val="302C2C"/>
                                      <w:spacing w:val="-2"/>
                                      <w:w w:val="110"/>
                                      <w:sz w:val="21"/>
                                    </w:rPr>
                                    <w:t>than</w:t>
                                  </w:r>
                                  <w:r>
                                    <w:rPr>
                                      <w:b/>
                                      <w:color w:val="302C2C"/>
                                      <w:spacing w:val="-7"/>
                                      <w:w w:val="110"/>
                                      <w:sz w:val="21"/>
                                    </w:rPr>
                                    <w:t xml:space="preserve"> </w:t>
                                  </w:r>
                                  <w:r>
                                    <w:rPr>
                                      <w:b/>
                                      <w:color w:val="302C2C"/>
                                      <w:spacing w:val="-2"/>
                                      <w:w w:val="110"/>
                                      <w:sz w:val="21"/>
                                    </w:rPr>
                                    <w:t>5</w:t>
                                  </w:r>
                                  <w:r>
                                    <w:rPr>
                                      <w:b/>
                                      <w:color w:val="302C2C"/>
                                      <w:spacing w:val="-8"/>
                                      <w:w w:val="110"/>
                                      <w:sz w:val="21"/>
                                    </w:rPr>
                                    <w:t xml:space="preserve"> </w:t>
                                  </w:r>
                                  <w:r>
                                    <w:rPr>
                                      <w:b/>
                                      <w:color w:val="302C2C"/>
                                      <w:spacing w:val="-2"/>
                                      <w:w w:val="110"/>
                                      <w:sz w:val="21"/>
                                    </w:rPr>
                                    <w:t>minutes</w:t>
                                  </w:r>
                                </w:p>
                              </w:tc>
                            </w:tr>
                            <w:tr w:rsidR="00A87355" w14:paraId="1B0D6A1A" w14:textId="77777777">
                              <w:trPr>
                                <w:trHeight w:val="397"/>
                              </w:trPr>
                              <w:tc>
                                <w:tcPr>
                                  <w:tcW w:w="2259" w:type="dxa"/>
                                  <w:shd w:val="clear" w:color="auto" w:fill="E6E7E8"/>
                                </w:tcPr>
                                <w:p w14:paraId="1B0D6A18" w14:textId="77777777" w:rsidR="00A87355" w:rsidRDefault="00CD0DE7">
                                  <w:pPr>
                                    <w:pStyle w:val="TableParagraph"/>
                                    <w:spacing w:before="121"/>
                                    <w:ind w:left="5" w:right="98"/>
                                    <w:jc w:val="center"/>
                                    <w:rPr>
                                      <w:b/>
                                      <w:sz w:val="21"/>
                                    </w:rPr>
                                  </w:pPr>
                                  <w:r>
                                    <w:rPr>
                                      <w:b/>
                                      <w:color w:val="302C2C"/>
                                      <w:w w:val="105"/>
                                      <w:sz w:val="21"/>
                                    </w:rPr>
                                    <w:t>125</w:t>
                                  </w:r>
                                  <w:r>
                                    <w:rPr>
                                      <w:b/>
                                      <w:color w:val="555252"/>
                                      <w:w w:val="105"/>
                                      <w:sz w:val="21"/>
                                    </w:rPr>
                                    <w:t>°</w:t>
                                  </w:r>
                                  <w:r>
                                    <w:rPr>
                                      <w:b/>
                                      <w:color w:val="555252"/>
                                      <w:spacing w:val="-7"/>
                                      <w:w w:val="105"/>
                                      <w:sz w:val="21"/>
                                    </w:rPr>
                                    <w:t xml:space="preserve"> </w:t>
                                  </w:r>
                                  <w:r>
                                    <w:rPr>
                                      <w:b/>
                                      <w:color w:val="251D1A"/>
                                      <w:spacing w:val="-10"/>
                                      <w:w w:val="110"/>
                                      <w:sz w:val="21"/>
                                    </w:rPr>
                                    <w:t>F</w:t>
                                  </w:r>
                                </w:p>
                              </w:tc>
                              <w:tc>
                                <w:tcPr>
                                  <w:tcW w:w="2984" w:type="dxa"/>
                                  <w:shd w:val="clear" w:color="auto" w:fill="E6E7E8"/>
                                </w:tcPr>
                                <w:p w14:paraId="1B0D6A19" w14:textId="77777777" w:rsidR="00A87355" w:rsidRDefault="00CD0DE7">
                                  <w:pPr>
                                    <w:pStyle w:val="TableParagraph"/>
                                    <w:spacing w:before="121"/>
                                    <w:ind w:left="582"/>
                                    <w:rPr>
                                      <w:b/>
                                      <w:sz w:val="21"/>
                                    </w:rPr>
                                  </w:pPr>
                                  <w:r>
                                    <w:rPr>
                                      <w:b/>
                                      <w:color w:val="302C2C"/>
                                      <w:w w:val="120"/>
                                      <w:sz w:val="21"/>
                                    </w:rPr>
                                    <w:t>1</w:t>
                                  </w:r>
                                  <w:r>
                                    <w:rPr>
                                      <w:b/>
                                      <w:color w:val="251D1A"/>
                                      <w:w w:val="120"/>
                                      <w:sz w:val="21"/>
                                    </w:rPr>
                                    <w:t>½</w:t>
                                  </w:r>
                                  <w:r>
                                    <w:rPr>
                                      <w:b/>
                                      <w:color w:val="251D1A"/>
                                      <w:spacing w:val="-6"/>
                                      <w:w w:val="120"/>
                                      <w:sz w:val="21"/>
                                    </w:rPr>
                                    <w:t xml:space="preserve"> </w:t>
                                  </w:r>
                                  <w:r>
                                    <w:rPr>
                                      <w:b/>
                                      <w:color w:val="302C2C"/>
                                      <w:w w:val="120"/>
                                      <w:sz w:val="21"/>
                                    </w:rPr>
                                    <w:t>to</w:t>
                                  </w:r>
                                  <w:r>
                                    <w:rPr>
                                      <w:b/>
                                      <w:color w:val="302C2C"/>
                                      <w:spacing w:val="-5"/>
                                      <w:w w:val="120"/>
                                      <w:sz w:val="21"/>
                                    </w:rPr>
                                    <w:t xml:space="preserve"> </w:t>
                                  </w:r>
                                  <w:r>
                                    <w:rPr>
                                      <w:b/>
                                      <w:color w:val="464242"/>
                                      <w:w w:val="120"/>
                                      <w:sz w:val="21"/>
                                    </w:rPr>
                                    <w:t>2</w:t>
                                  </w:r>
                                  <w:r>
                                    <w:rPr>
                                      <w:b/>
                                      <w:color w:val="464242"/>
                                      <w:spacing w:val="-6"/>
                                      <w:w w:val="120"/>
                                      <w:sz w:val="21"/>
                                    </w:rPr>
                                    <w:t xml:space="preserve"> </w:t>
                                  </w:r>
                                  <w:r>
                                    <w:rPr>
                                      <w:b/>
                                      <w:color w:val="302C2C"/>
                                      <w:spacing w:val="-2"/>
                                      <w:w w:val="120"/>
                                      <w:sz w:val="21"/>
                                    </w:rPr>
                                    <w:t>minutes</w:t>
                                  </w:r>
                                </w:p>
                              </w:tc>
                            </w:tr>
                            <w:tr w:rsidR="00A87355" w14:paraId="1B0D6A1D" w14:textId="77777777">
                              <w:trPr>
                                <w:trHeight w:val="379"/>
                              </w:trPr>
                              <w:tc>
                                <w:tcPr>
                                  <w:tcW w:w="2259" w:type="dxa"/>
                                  <w:shd w:val="clear" w:color="auto" w:fill="E6E7E8"/>
                                </w:tcPr>
                                <w:p w14:paraId="1B0D6A1B" w14:textId="77777777" w:rsidR="00A87355" w:rsidRDefault="00CD0DE7">
                                  <w:pPr>
                                    <w:pStyle w:val="TableParagraph"/>
                                    <w:spacing w:before="112" w:line="247" w:lineRule="exact"/>
                                    <w:ind w:left="2" w:right="98"/>
                                    <w:jc w:val="center"/>
                                    <w:rPr>
                                      <w:b/>
                                      <w:sz w:val="21"/>
                                    </w:rPr>
                                  </w:pPr>
                                  <w:r>
                                    <w:rPr>
                                      <w:b/>
                                      <w:color w:val="302C2C"/>
                                      <w:w w:val="105"/>
                                      <w:sz w:val="21"/>
                                    </w:rPr>
                                    <w:t>130</w:t>
                                  </w:r>
                                  <w:r>
                                    <w:rPr>
                                      <w:b/>
                                      <w:color w:val="555252"/>
                                      <w:w w:val="105"/>
                                      <w:sz w:val="21"/>
                                    </w:rPr>
                                    <w:t>°</w:t>
                                  </w:r>
                                  <w:r>
                                    <w:rPr>
                                      <w:b/>
                                      <w:color w:val="555252"/>
                                      <w:spacing w:val="-6"/>
                                      <w:w w:val="105"/>
                                      <w:sz w:val="21"/>
                                    </w:rPr>
                                    <w:t xml:space="preserve"> </w:t>
                                  </w:r>
                                  <w:r>
                                    <w:rPr>
                                      <w:b/>
                                      <w:color w:val="302C2C"/>
                                      <w:spacing w:val="-10"/>
                                      <w:w w:val="105"/>
                                      <w:sz w:val="21"/>
                                    </w:rPr>
                                    <w:t>F</w:t>
                                  </w:r>
                                </w:p>
                              </w:tc>
                              <w:tc>
                                <w:tcPr>
                                  <w:tcW w:w="2984" w:type="dxa"/>
                                  <w:shd w:val="clear" w:color="auto" w:fill="E6E7E8"/>
                                </w:tcPr>
                                <w:p w14:paraId="1B0D6A1C" w14:textId="77777777" w:rsidR="00A87355" w:rsidRDefault="00CD0DE7">
                                  <w:pPr>
                                    <w:pStyle w:val="TableParagraph"/>
                                    <w:spacing w:before="112" w:line="247" w:lineRule="exact"/>
                                    <w:ind w:left="551"/>
                                    <w:rPr>
                                      <w:b/>
                                      <w:sz w:val="21"/>
                                    </w:rPr>
                                  </w:pPr>
                                  <w:r>
                                    <w:rPr>
                                      <w:b/>
                                      <w:color w:val="302C2C"/>
                                      <w:w w:val="110"/>
                                      <w:sz w:val="21"/>
                                    </w:rPr>
                                    <w:t>About</w:t>
                                  </w:r>
                                  <w:r>
                                    <w:rPr>
                                      <w:b/>
                                      <w:color w:val="302C2C"/>
                                      <w:spacing w:val="-12"/>
                                      <w:w w:val="110"/>
                                      <w:sz w:val="21"/>
                                    </w:rPr>
                                    <w:t xml:space="preserve"> </w:t>
                                  </w:r>
                                  <w:r>
                                    <w:rPr>
                                      <w:b/>
                                      <w:color w:val="302C2C"/>
                                      <w:w w:val="110"/>
                                      <w:sz w:val="21"/>
                                    </w:rPr>
                                    <w:t>30</w:t>
                                  </w:r>
                                  <w:r>
                                    <w:rPr>
                                      <w:b/>
                                      <w:color w:val="302C2C"/>
                                      <w:spacing w:val="-10"/>
                                      <w:w w:val="110"/>
                                      <w:sz w:val="21"/>
                                    </w:rPr>
                                    <w:t xml:space="preserve"> </w:t>
                                  </w:r>
                                  <w:r>
                                    <w:rPr>
                                      <w:b/>
                                      <w:color w:val="302C2C"/>
                                      <w:spacing w:val="-2"/>
                                      <w:w w:val="110"/>
                                      <w:sz w:val="21"/>
                                    </w:rPr>
                                    <w:t>seconds</w:t>
                                  </w:r>
                                </w:p>
                              </w:tc>
                            </w:tr>
                            <w:tr w:rsidR="00A87355" w14:paraId="1B0D6A20" w14:textId="77777777">
                              <w:trPr>
                                <w:trHeight w:val="381"/>
                              </w:trPr>
                              <w:tc>
                                <w:tcPr>
                                  <w:tcW w:w="2259" w:type="dxa"/>
                                  <w:shd w:val="clear" w:color="auto" w:fill="E6E7E8"/>
                                </w:tcPr>
                                <w:p w14:paraId="1B0D6A1E" w14:textId="77777777" w:rsidR="00A87355" w:rsidRDefault="00CD0DE7">
                                  <w:pPr>
                                    <w:pStyle w:val="TableParagraph"/>
                                    <w:spacing w:before="112" w:line="249" w:lineRule="exact"/>
                                    <w:ind w:left="5" w:right="98"/>
                                    <w:jc w:val="center"/>
                                    <w:rPr>
                                      <w:b/>
                                      <w:sz w:val="21"/>
                                    </w:rPr>
                                  </w:pPr>
                                  <w:r>
                                    <w:rPr>
                                      <w:b/>
                                      <w:color w:val="302C2C"/>
                                      <w:w w:val="105"/>
                                      <w:sz w:val="21"/>
                                    </w:rPr>
                                    <w:t>135</w:t>
                                  </w:r>
                                  <w:r>
                                    <w:rPr>
                                      <w:b/>
                                      <w:color w:val="555252"/>
                                      <w:w w:val="105"/>
                                      <w:sz w:val="21"/>
                                    </w:rPr>
                                    <w:t>°</w:t>
                                  </w:r>
                                  <w:r>
                                    <w:rPr>
                                      <w:b/>
                                      <w:color w:val="555252"/>
                                      <w:spacing w:val="-7"/>
                                      <w:w w:val="105"/>
                                      <w:sz w:val="21"/>
                                    </w:rPr>
                                    <w:t xml:space="preserve"> </w:t>
                                  </w:r>
                                  <w:r>
                                    <w:rPr>
                                      <w:b/>
                                      <w:color w:val="251D1A"/>
                                      <w:spacing w:val="-10"/>
                                      <w:w w:val="110"/>
                                      <w:sz w:val="21"/>
                                    </w:rPr>
                                    <w:t>F</w:t>
                                  </w:r>
                                </w:p>
                              </w:tc>
                              <w:tc>
                                <w:tcPr>
                                  <w:tcW w:w="2984" w:type="dxa"/>
                                  <w:shd w:val="clear" w:color="auto" w:fill="E6E7E8"/>
                                </w:tcPr>
                                <w:p w14:paraId="1B0D6A1F" w14:textId="77777777" w:rsidR="00A87355" w:rsidRDefault="00CD0DE7">
                                  <w:pPr>
                                    <w:pStyle w:val="TableParagraph"/>
                                    <w:spacing w:before="112" w:line="249" w:lineRule="exact"/>
                                    <w:ind w:left="551"/>
                                    <w:rPr>
                                      <w:b/>
                                      <w:sz w:val="21"/>
                                    </w:rPr>
                                  </w:pPr>
                                  <w:r>
                                    <w:rPr>
                                      <w:b/>
                                      <w:color w:val="302C2C"/>
                                      <w:w w:val="110"/>
                                      <w:sz w:val="21"/>
                                    </w:rPr>
                                    <w:t>About</w:t>
                                  </w:r>
                                  <w:r>
                                    <w:rPr>
                                      <w:b/>
                                      <w:color w:val="302C2C"/>
                                      <w:spacing w:val="-12"/>
                                      <w:w w:val="110"/>
                                      <w:sz w:val="21"/>
                                    </w:rPr>
                                    <w:t xml:space="preserve"> </w:t>
                                  </w:r>
                                  <w:r>
                                    <w:rPr>
                                      <w:b/>
                                      <w:color w:val="302C2C"/>
                                      <w:w w:val="110"/>
                                      <w:sz w:val="21"/>
                                    </w:rPr>
                                    <w:t>10</w:t>
                                  </w:r>
                                  <w:r>
                                    <w:rPr>
                                      <w:b/>
                                      <w:color w:val="302C2C"/>
                                      <w:spacing w:val="-5"/>
                                      <w:w w:val="110"/>
                                      <w:sz w:val="21"/>
                                    </w:rPr>
                                    <w:t xml:space="preserve"> </w:t>
                                  </w:r>
                                  <w:r>
                                    <w:rPr>
                                      <w:b/>
                                      <w:color w:val="302C2C"/>
                                      <w:spacing w:val="-2"/>
                                      <w:w w:val="110"/>
                                      <w:sz w:val="21"/>
                                    </w:rPr>
                                    <w:t>seconds</w:t>
                                  </w:r>
                                </w:p>
                              </w:tc>
                            </w:tr>
                            <w:tr w:rsidR="00A87355" w14:paraId="1B0D6A23" w14:textId="77777777">
                              <w:trPr>
                                <w:trHeight w:val="378"/>
                              </w:trPr>
                              <w:tc>
                                <w:tcPr>
                                  <w:tcW w:w="2259" w:type="dxa"/>
                                  <w:shd w:val="clear" w:color="auto" w:fill="E6E7E8"/>
                                </w:tcPr>
                                <w:p w14:paraId="1B0D6A21" w14:textId="77777777" w:rsidR="00A87355" w:rsidRDefault="00CD0DE7">
                                  <w:pPr>
                                    <w:pStyle w:val="TableParagraph"/>
                                    <w:spacing w:before="112" w:line="247" w:lineRule="exact"/>
                                    <w:ind w:left="5" w:right="98"/>
                                    <w:jc w:val="center"/>
                                    <w:rPr>
                                      <w:b/>
                                      <w:sz w:val="21"/>
                                    </w:rPr>
                                  </w:pPr>
                                  <w:r>
                                    <w:rPr>
                                      <w:b/>
                                      <w:color w:val="302C2C"/>
                                      <w:w w:val="105"/>
                                      <w:sz w:val="21"/>
                                    </w:rPr>
                                    <w:t>140</w:t>
                                  </w:r>
                                  <w:r>
                                    <w:rPr>
                                      <w:b/>
                                      <w:color w:val="555252"/>
                                      <w:w w:val="105"/>
                                      <w:sz w:val="21"/>
                                    </w:rPr>
                                    <w:t>°</w:t>
                                  </w:r>
                                  <w:r>
                                    <w:rPr>
                                      <w:b/>
                                      <w:color w:val="555252"/>
                                      <w:spacing w:val="-7"/>
                                      <w:w w:val="105"/>
                                      <w:sz w:val="21"/>
                                    </w:rPr>
                                    <w:t xml:space="preserve"> </w:t>
                                  </w:r>
                                  <w:r>
                                    <w:rPr>
                                      <w:b/>
                                      <w:color w:val="251D1A"/>
                                      <w:spacing w:val="-10"/>
                                      <w:w w:val="110"/>
                                      <w:sz w:val="21"/>
                                    </w:rPr>
                                    <w:t>F</w:t>
                                  </w:r>
                                </w:p>
                              </w:tc>
                              <w:tc>
                                <w:tcPr>
                                  <w:tcW w:w="2984" w:type="dxa"/>
                                  <w:shd w:val="clear" w:color="auto" w:fill="E6E7E8"/>
                                </w:tcPr>
                                <w:p w14:paraId="1B0D6A22" w14:textId="77777777" w:rsidR="00A87355" w:rsidRDefault="00CD0DE7">
                                  <w:pPr>
                                    <w:pStyle w:val="TableParagraph"/>
                                    <w:spacing w:before="112" w:line="247" w:lineRule="exact"/>
                                    <w:ind w:right="561"/>
                                    <w:jc w:val="right"/>
                                    <w:rPr>
                                      <w:b/>
                                      <w:sz w:val="21"/>
                                    </w:rPr>
                                  </w:pPr>
                                  <w:r>
                                    <w:rPr>
                                      <w:b/>
                                      <w:color w:val="251D1A"/>
                                      <w:w w:val="110"/>
                                      <w:sz w:val="21"/>
                                    </w:rPr>
                                    <w:t>Le</w:t>
                                  </w:r>
                                  <w:r>
                                    <w:rPr>
                                      <w:b/>
                                      <w:color w:val="464242"/>
                                      <w:w w:val="110"/>
                                      <w:sz w:val="21"/>
                                    </w:rPr>
                                    <w:t>ss</w:t>
                                  </w:r>
                                  <w:r>
                                    <w:rPr>
                                      <w:b/>
                                      <w:color w:val="464242"/>
                                      <w:spacing w:val="-3"/>
                                      <w:w w:val="110"/>
                                      <w:sz w:val="21"/>
                                    </w:rPr>
                                    <w:t xml:space="preserve"> </w:t>
                                  </w:r>
                                  <w:r>
                                    <w:rPr>
                                      <w:b/>
                                      <w:color w:val="302C2C"/>
                                      <w:w w:val="110"/>
                                      <w:sz w:val="21"/>
                                    </w:rPr>
                                    <w:t>than</w:t>
                                  </w:r>
                                  <w:r>
                                    <w:rPr>
                                      <w:b/>
                                      <w:color w:val="302C2C"/>
                                      <w:spacing w:val="-2"/>
                                      <w:w w:val="110"/>
                                      <w:sz w:val="21"/>
                                    </w:rPr>
                                    <w:t xml:space="preserve"> </w:t>
                                  </w:r>
                                  <w:r>
                                    <w:rPr>
                                      <w:b/>
                                      <w:color w:val="302C2C"/>
                                      <w:w w:val="110"/>
                                      <w:sz w:val="21"/>
                                    </w:rPr>
                                    <w:t>5</w:t>
                                  </w:r>
                                  <w:r>
                                    <w:rPr>
                                      <w:b/>
                                      <w:color w:val="302C2C"/>
                                      <w:spacing w:val="-7"/>
                                      <w:w w:val="110"/>
                                      <w:sz w:val="21"/>
                                    </w:rPr>
                                    <w:t xml:space="preserve"> </w:t>
                                  </w:r>
                                  <w:r>
                                    <w:rPr>
                                      <w:b/>
                                      <w:color w:val="464242"/>
                                      <w:spacing w:val="-2"/>
                                      <w:w w:val="110"/>
                                      <w:sz w:val="21"/>
                                    </w:rPr>
                                    <w:t>seconds</w:t>
                                  </w:r>
                                </w:p>
                              </w:tc>
                            </w:tr>
                            <w:tr w:rsidR="00A87355" w14:paraId="1B0D6A26" w14:textId="77777777">
                              <w:trPr>
                                <w:trHeight w:val="397"/>
                              </w:trPr>
                              <w:tc>
                                <w:tcPr>
                                  <w:tcW w:w="2259" w:type="dxa"/>
                                  <w:shd w:val="clear" w:color="auto" w:fill="E6E7E8"/>
                                </w:tcPr>
                                <w:p w14:paraId="1B0D6A24" w14:textId="77777777" w:rsidR="00A87355" w:rsidRDefault="00CD0DE7">
                                  <w:pPr>
                                    <w:pStyle w:val="TableParagraph"/>
                                    <w:spacing w:before="121"/>
                                    <w:ind w:left="5" w:right="98"/>
                                    <w:jc w:val="center"/>
                                    <w:rPr>
                                      <w:b/>
                                      <w:sz w:val="21"/>
                                    </w:rPr>
                                  </w:pPr>
                                  <w:r>
                                    <w:rPr>
                                      <w:b/>
                                      <w:color w:val="251D1A"/>
                                      <w:w w:val="105"/>
                                      <w:sz w:val="21"/>
                                    </w:rPr>
                                    <w:t>145</w:t>
                                  </w:r>
                                  <w:r>
                                    <w:rPr>
                                      <w:b/>
                                      <w:color w:val="555252"/>
                                      <w:w w:val="105"/>
                                      <w:sz w:val="21"/>
                                    </w:rPr>
                                    <w:t>°</w:t>
                                  </w:r>
                                  <w:r>
                                    <w:rPr>
                                      <w:b/>
                                      <w:color w:val="555252"/>
                                      <w:spacing w:val="-7"/>
                                      <w:w w:val="105"/>
                                      <w:sz w:val="21"/>
                                    </w:rPr>
                                    <w:t xml:space="preserve"> </w:t>
                                  </w:r>
                                  <w:r>
                                    <w:rPr>
                                      <w:b/>
                                      <w:color w:val="251D1A"/>
                                      <w:spacing w:val="-10"/>
                                      <w:w w:val="110"/>
                                      <w:sz w:val="21"/>
                                    </w:rPr>
                                    <w:t>F</w:t>
                                  </w:r>
                                </w:p>
                              </w:tc>
                              <w:tc>
                                <w:tcPr>
                                  <w:tcW w:w="2984" w:type="dxa"/>
                                  <w:shd w:val="clear" w:color="auto" w:fill="E6E7E8"/>
                                </w:tcPr>
                                <w:p w14:paraId="1B0D6A25" w14:textId="77777777" w:rsidR="00A87355" w:rsidRDefault="00CD0DE7">
                                  <w:pPr>
                                    <w:pStyle w:val="TableParagraph"/>
                                    <w:spacing w:before="121"/>
                                    <w:ind w:right="559"/>
                                    <w:jc w:val="right"/>
                                    <w:rPr>
                                      <w:b/>
                                      <w:sz w:val="21"/>
                                    </w:rPr>
                                  </w:pPr>
                                  <w:r>
                                    <w:rPr>
                                      <w:b/>
                                      <w:color w:val="251D1A"/>
                                      <w:w w:val="110"/>
                                      <w:sz w:val="21"/>
                                    </w:rPr>
                                    <w:t>Le</w:t>
                                  </w:r>
                                  <w:r>
                                    <w:rPr>
                                      <w:b/>
                                      <w:color w:val="464242"/>
                                      <w:w w:val="110"/>
                                      <w:sz w:val="21"/>
                                    </w:rPr>
                                    <w:t>ss</w:t>
                                  </w:r>
                                  <w:r>
                                    <w:rPr>
                                      <w:b/>
                                      <w:color w:val="464242"/>
                                      <w:spacing w:val="-4"/>
                                      <w:w w:val="110"/>
                                      <w:sz w:val="21"/>
                                    </w:rPr>
                                    <w:t xml:space="preserve"> </w:t>
                                  </w:r>
                                  <w:r>
                                    <w:rPr>
                                      <w:b/>
                                      <w:color w:val="302C2C"/>
                                      <w:w w:val="110"/>
                                      <w:sz w:val="21"/>
                                    </w:rPr>
                                    <w:t>than</w:t>
                                  </w:r>
                                  <w:r>
                                    <w:rPr>
                                      <w:b/>
                                      <w:color w:val="302C2C"/>
                                      <w:spacing w:val="-4"/>
                                      <w:w w:val="110"/>
                                      <w:sz w:val="21"/>
                                    </w:rPr>
                                    <w:t xml:space="preserve"> </w:t>
                                  </w:r>
                                  <w:r>
                                    <w:rPr>
                                      <w:b/>
                                      <w:color w:val="464242"/>
                                      <w:w w:val="110"/>
                                      <w:sz w:val="21"/>
                                    </w:rPr>
                                    <w:t>3</w:t>
                                  </w:r>
                                  <w:r>
                                    <w:rPr>
                                      <w:b/>
                                      <w:color w:val="464242"/>
                                      <w:spacing w:val="-2"/>
                                      <w:w w:val="110"/>
                                      <w:sz w:val="21"/>
                                    </w:rPr>
                                    <w:t xml:space="preserve"> seconds</w:t>
                                  </w:r>
                                </w:p>
                              </w:tc>
                            </w:tr>
                            <w:tr w:rsidR="00A87355" w14:paraId="1B0D6A29" w14:textId="77777777">
                              <w:trPr>
                                <w:trHeight w:val="378"/>
                              </w:trPr>
                              <w:tc>
                                <w:tcPr>
                                  <w:tcW w:w="2259" w:type="dxa"/>
                                  <w:shd w:val="clear" w:color="auto" w:fill="E6E7E8"/>
                                </w:tcPr>
                                <w:p w14:paraId="1B0D6A27" w14:textId="77777777" w:rsidR="00A87355" w:rsidRDefault="00CD0DE7">
                                  <w:pPr>
                                    <w:pStyle w:val="TableParagraph"/>
                                    <w:spacing w:before="112" w:line="247" w:lineRule="exact"/>
                                    <w:ind w:left="5" w:right="98"/>
                                    <w:jc w:val="center"/>
                                    <w:rPr>
                                      <w:b/>
                                      <w:sz w:val="21"/>
                                    </w:rPr>
                                  </w:pPr>
                                  <w:r>
                                    <w:rPr>
                                      <w:b/>
                                      <w:color w:val="251D1A"/>
                                      <w:w w:val="105"/>
                                      <w:sz w:val="21"/>
                                    </w:rPr>
                                    <w:t>150</w:t>
                                  </w:r>
                                  <w:r>
                                    <w:rPr>
                                      <w:b/>
                                      <w:color w:val="555252"/>
                                      <w:w w:val="105"/>
                                      <w:sz w:val="21"/>
                                    </w:rPr>
                                    <w:t>°</w:t>
                                  </w:r>
                                  <w:r>
                                    <w:rPr>
                                      <w:b/>
                                      <w:color w:val="555252"/>
                                      <w:spacing w:val="-7"/>
                                      <w:w w:val="105"/>
                                      <w:sz w:val="21"/>
                                    </w:rPr>
                                    <w:t xml:space="preserve"> </w:t>
                                  </w:r>
                                  <w:r>
                                    <w:rPr>
                                      <w:b/>
                                      <w:color w:val="251D1A"/>
                                      <w:spacing w:val="-10"/>
                                      <w:w w:val="110"/>
                                      <w:sz w:val="21"/>
                                    </w:rPr>
                                    <w:t>F</w:t>
                                  </w:r>
                                </w:p>
                              </w:tc>
                              <w:tc>
                                <w:tcPr>
                                  <w:tcW w:w="2984" w:type="dxa"/>
                                  <w:shd w:val="clear" w:color="auto" w:fill="E6E7E8"/>
                                </w:tcPr>
                                <w:p w14:paraId="1B0D6A28" w14:textId="77777777" w:rsidR="00A87355" w:rsidRDefault="00CD0DE7">
                                  <w:pPr>
                                    <w:pStyle w:val="TableParagraph"/>
                                    <w:spacing w:before="112" w:line="247" w:lineRule="exact"/>
                                    <w:ind w:right="564"/>
                                    <w:jc w:val="right"/>
                                    <w:rPr>
                                      <w:b/>
                                      <w:sz w:val="21"/>
                                    </w:rPr>
                                  </w:pPr>
                                  <w:r>
                                    <w:rPr>
                                      <w:b/>
                                      <w:color w:val="302C2C"/>
                                      <w:w w:val="115"/>
                                      <w:sz w:val="21"/>
                                    </w:rPr>
                                    <w:t xml:space="preserve">About </w:t>
                                  </w:r>
                                  <w:r>
                                    <w:rPr>
                                      <w:b/>
                                      <w:color w:val="251D1A"/>
                                      <w:w w:val="115"/>
                                      <w:sz w:val="21"/>
                                    </w:rPr>
                                    <w:t>1½</w:t>
                                  </w:r>
                                  <w:r>
                                    <w:rPr>
                                      <w:b/>
                                      <w:color w:val="251D1A"/>
                                      <w:spacing w:val="2"/>
                                      <w:w w:val="115"/>
                                      <w:sz w:val="21"/>
                                    </w:rPr>
                                    <w:t xml:space="preserve"> </w:t>
                                  </w:r>
                                  <w:r>
                                    <w:rPr>
                                      <w:b/>
                                      <w:color w:val="302C2C"/>
                                      <w:spacing w:val="-2"/>
                                      <w:w w:val="115"/>
                                      <w:sz w:val="21"/>
                                    </w:rPr>
                                    <w:t>seconds</w:t>
                                  </w:r>
                                </w:p>
                              </w:tc>
                            </w:tr>
                            <w:tr w:rsidR="00A87355" w14:paraId="1B0D6A2C" w14:textId="77777777">
                              <w:trPr>
                                <w:trHeight w:val="381"/>
                              </w:trPr>
                              <w:tc>
                                <w:tcPr>
                                  <w:tcW w:w="2259" w:type="dxa"/>
                                  <w:shd w:val="clear" w:color="auto" w:fill="E6E7E8"/>
                                </w:tcPr>
                                <w:p w14:paraId="1B0D6A2A" w14:textId="77777777" w:rsidR="00A87355" w:rsidRDefault="00CD0DE7">
                                  <w:pPr>
                                    <w:pStyle w:val="TableParagraph"/>
                                    <w:spacing w:before="112" w:line="249" w:lineRule="exact"/>
                                    <w:ind w:left="5" w:right="98"/>
                                    <w:jc w:val="center"/>
                                    <w:rPr>
                                      <w:b/>
                                      <w:sz w:val="21"/>
                                    </w:rPr>
                                  </w:pPr>
                                  <w:r>
                                    <w:rPr>
                                      <w:b/>
                                      <w:color w:val="251D1A"/>
                                      <w:w w:val="105"/>
                                      <w:sz w:val="21"/>
                                    </w:rPr>
                                    <w:t>155</w:t>
                                  </w:r>
                                  <w:r>
                                    <w:rPr>
                                      <w:b/>
                                      <w:color w:val="555252"/>
                                      <w:w w:val="105"/>
                                      <w:sz w:val="21"/>
                                    </w:rPr>
                                    <w:t>°</w:t>
                                  </w:r>
                                  <w:r>
                                    <w:rPr>
                                      <w:b/>
                                      <w:color w:val="555252"/>
                                      <w:spacing w:val="-7"/>
                                      <w:w w:val="105"/>
                                      <w:sz w:val="21"/>
                                    </w:rPr>
                                    <w:t xml:space="preserve"> </w:t>
                                  </w:r>
                                  <w:r>
                                    <w:rPr>
                                      <w:b/>
                                      <w:color w:val="251D1A"/>
                                      <w:spacing w:val="-10"/>
                                      <w:w w:val="110"/>
                                      <w:sz w:val="21"/>
                                    </w:rPr>
                                    <w:t>F</w:t>
                                  </w:r>
                                </w:p>
                              </w:tc>
                              <w:tc>
                                <w:tcPr>
                                  <w:tcW w:w="2984" w:type="dxa"/>
                                  <w:shd w:val="clear" w:color="auto" w:fill="E6E7E8"/>
                                </w:tcPr>
                                <w:p w14:paraId="1B0D6A2B" w14:textId="77777777" w:rsidR="00A87355" w:rsidRDefault="00CD0DE7">
                                  <w:pPr>
                                    <w:pStyle w:val="TableParagraph"/>
                                    <w:spacing w:before="112" w:line="249" w:lineRule="exact"/>
                                    <w:ind w:left="630"/>
                                    <w:rPr>
                                      <w:b/>
                                      <w:sz w:val="21"/>
                                    </w:rPr>
                                  </w:pPr>
                                  <w:r>
                                    <w:rPr>
                                      <w:b/>
                                      <w:color w:val="302C2C"/>
                                      <w:w w:val="115"/>
                                      <w:sz w:val="21"/>
                                    </w:rPr>
                                    <w:t>About</w:t>
                                  </w:r>
                                  <w:r>
                                    <w:rPr>
                                      <w:b/>
                                      <w:color w:val="302C2C"/>
                                      <w:spacing w:val="-8"/>
                                      <w:w w:val="115"/>
                                      <w:sz w:val="21"/>
                                    </w:rPr>
                                    <w:t xml:space="preserve"> </w:t>
                                  </w:r>
                                  <w:r>
                                    <w:rPr>
                                      <w:b/>
                                      <w:color w:val="251D1A"/>
                                      <w:w w:val="115"/>
                                      <w:sz w:val="21"/>
                                    </w:rPr>
                                    <w:t>1</w:t>
                                  </w:r>
                                  <w:r>
                                    <w:rPr>
                                      <w:b/>
                                      <w:color w:val="251D1A"/>
                                      <w:spacing w:val="-5"/>
                                      <w:w w:val="115"/>
                                      <w:sz w:val="21"/>
                                    </w:rPr>
                                    <w:t xml:space="preserve"> </w:t>
                                  </w:r>
                                  <w:r>
                                    <w:rPr>
                                      <w:b/>
                                      <w:color w:val="464242"/>
                                      <w:spacing w:val="-2"/>
                                      <w:w w:val="115"/>
                                      <w:sz w:val="21"/>
                                    </w:rPr>
                                    <w:t>second</w:t>
                                  </w:r>
                                </w:p>
                              </w:tc>
                            </w:tr>
                          </w:tbl>
                          <w:p w14:paraId="1B0D6A2D" w14:textId="77777777" w:rsidR="00A87355" w:rsidRDefault="00A87355">
                            <w:pPr>
                              <w:pStyle w:val="BodyText"/>
                            </w:pPr>
                          </w:p>
                        </w:txbxContent>
                      </wps:txbx>
                      <wps:bodyPr wrap="square" lIns="0" tIns="0" rIns="0" bIns="0" rtlCol="0">
                        <a:noAutofit/>
                      </wps:bodyPr>
                    </wps:wsp>
                  </a:graphicData>
                </a:graphic>
              </wp:anchor>
            </w:drawing>
          </mc:Choice>
          <mc:Fallback>
            <w:pict>
              <v:shapetype w14:anchorId="1B0D6795" id="_x0000_t202" coordsize="21600,21600" o:spt="202" path="m,l,21600r21600,l21600,xe">
                <v:stroke joinstyle="miter"/>
                <v:path gradientshapeok="t" o:connecttype="rect"/>
              </v:shapetype>
              <v:shape id="Textbox 74" o:spid="_x0000_s1044" type="#_x0000_t202" style="position:absolute;left:0;text-align:left;margin-left:288.15pt;margin-top:11pt;width:268.65pt;height:209.65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BxLmgEAACMDAAAOAAAAZHJzL2Uyb0RvYy54bWysUsGO0zAQvSPxD5bvNG3ZllXUdAWsQEgr&#10;QFr4ANexG4vYY2bcJv17xm7aIrghLpPxzPjlvTfePIy+F0eD5CA0cjGbS2GChtaFfSO/f/vw6l4K&#10;Siq0qodgGnkyJB+2L19shlibJXTQtwYFgwSqh9jILqVYVxXpznhFM4gmcNMCepX4iPuqRTUwuu+r&#10;5Xy+rgbANiJoQ8TVx3NTbgu+tUanL9aSSaJvJHNLJWKJuxyr7UbVe1Sxc3qiof6BhVcu8E+vUI8q&#10;KXFA9xeUdxqBwKaZBl+BtU6booHVLOZ/qHnuVDRFC5tD8WoT/T9Y/fn4HL+iSOM7GHmBRQTFJ9A/&#10;iL2phkj1NJM9pZp4OgsdLfr8ZQmCL7K3p6ufZkxCc/H13WJxv7qTQnNvuV4vV6tVdry6XY9I6aMB&#10;L3LSSOSFFQrq+ETpPHoZmdicCWQqadyNwrWNfJNBc2UH7YnFDLzPRtLPg0IjRf8psGF5+ZcEL8nu&#10;kmDq30N5IllTgLeHBNYVAjfciQBvokiYXk1e9e/nMnV729tfAAAA//8DAFBLAwQUAAYACAAAACEA&#10;OeZgT+EAAAALAQAADwAAAGRycy9kb3ducmV2LnhtbEyPy07DMBBF90j8gzVI7KjzKKENcaoKwQoJ&#10;NQ0Llk48TazG4xC7bfh73BUsR3N077nFZjYDO+PktCUB8SIChtRapakT8Fm/PayAOS9JycESCvhB&#10;B5vy9qaQubIXqvC89x0LIeRyKaD3fsw5d22PRrqFHZHC72AnI304p46rSV5CuBl4EkUZN1JTaOjl&#10;iC89tsf9yQjYflH1qr8/ml11qHRdryN6z45C3N/N22dgHmf/B8NVP6hDGZwaeyLl2CDg8SlLAyog&#10;ScKmKxDHaQasEbBcxinwsuD/N5S/AAAA//8DAFBLAQItABQABgAIAAAAIQC2gziS/gAAAOEBAAAT&#10;AAAAAAAAAAAAAAAAAAAAAABbQ29udGVudF9UeXBlc10ueG1sUEsBAi0AFAAGAAgAAAAhADj9If/W&#10;AAAAlAEAAAsAAAAAAAAAAAAAAAAALwEAAF9yZWxzLy5yZWxzUEsBAi0AFAAGAAgAAAAhAI6oHEua&#10;AQAAIwMAAA4AAAAAAAAAAAAAAAAALgIAAGRycy9lMm9Eb2MueG1sUEsBAi0AFAAGAAgAAAAhADnm&#10;YE/hAAAACwEAAA8AAAAAAAAAAAAAAAAA9AMAAGRycy9kb3ducmV2LnhtbFBLBQYAAAAABAAEAPMA&#10;AAACBQ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9"/>
                        <w:gridCol w:w="2984"/>
                      </w:tblGrid>
                      <w:tr w:rsidR="00A87355" w14:paraId="1B0D6A10" w14:textId="77777777">
                        <w:trPr>
                          <w:trHeight w:val="381"/>
                        </w:trPr>
                        <w:tc>
                          <w:tcPr>
                            <w:tcW w:w="5243" w:type="dxa"/>
                            <w:gridSpan w:val="2"/>
                            <w:shd w:val="clear" w:color="auto" w:fill="E6E7E8"/>
                          </w:tcPr>
                          <w:p w14:paraId="1B0D6A0F" w14:textId="77777777" w:rsidR="00A87355" w:rsidRDefault="00CD0DE7">
                            <w:pPr>
                              <w:pStyle w:val="TableParagraph"/>
                              <w:spacing w:before="88" w:line="273" w:lineRule="exact"/>
                              <w:ind w:left="249"/>
                              <w:rPr>
                                <w:b/>
                                <w:sz w:val="24"/>
                              </w:rPr>
                            </w:pPr>
                            <w:r>
                              <w:rPr>
                                <w:b/>
                                <w:color w:val="251D1A"/>
                                <w:w w:val="110"/>
                                <w:sz w:val="24"/>
                              </w:rPr>
                              <w:t>Time/Temperature</w:t>
                            </w:r>
                            <w:r>
                              <w:rPr>
                                <w:b/>
                                <w:color w:val="251D1A"/>
                                <w:spacing w:val="35"/>
                                <w:w w:val="110"/>
                                <w:sz w:val="24"/>
                              </w:rPr>
                              <w:t xml:space="preserve"> </w:t>
                            </w:r>
                            <w:r>
                              <w:rPr>
                                <w:b/>
                                <w:color w:val="302C2C"/>
                                <w:w w:val="110"/>
                                <w:sz w:val="24"/>
                              </w:rPr>
                              <w:t>Relationship</w:t>
                            </w:r>
                            <w:r>
                              <w:rPr>
                                <w:b/>
                                <w:color w:val="302C2C"/>
                                <w:spacing w:val="-2"/>
                                <w:w w:val="110"/>
                                <w:sz w:val="24"/>
                              </w:rPr>
                              <w:t xml:space="preserve"> </w:t>
                            </w:r>
                            <w:r>
                              <w:rPr>
                                <w:b/>
                                <w:color w:val="302C2C"/>
                                <w:w w:val="110"/>
                                <w:sz w:val="24"/>
                              </w:rPr>
                              <w:t>in</w:t>
                            </w:r>
                            <w:r>
                              <w:rPr>
                                <w:b/>
                                <w:color w:val="302C2C"/>
                                <w:spacing w:val="-3"/>
                                <w:w w:val="110"/>
                                <w:sz w:val="24"/>
                              </w:rPr>
                              <w:t xml:space="preserve"> </w:t>
                            </w:r>
                            <w:r>
                              <w:rPr>
                                <w:b/>
                                <w:color w:val="302C2C"/>
                                <w:spacing w:val="-2"/>
                                <w:w w:val="110"/>
                                <w:sz w:val="24"/>
                              </w:rPr>
                              <w:t>Scalds</w:t>
                            </w:r>
                          </w:p>
                        </w:tc>
                      </w:tr>
                      <w:tr w:rsidR="00A87355" w14:paraId="1B0D6A14" w14:textId="77777777">
                        <w:trPr>
                          <w:trHeight w:val="633"/>
                        </w:trPr>
                        <w:tc>
                          <w:tcPr>
                            <w:tcW w:w="2259" w:type="dxa"/>
                            <w:shd w:val="clear" w:color="auto" w:fill="E6E7E8"/>
                          </w:tcPr>
                          <w:p w14:paraId="1B0D6A11" w14:textId="77777777" w:rsidR="00A87355" w:rsidRDefault="00CD0DE7">
                            <w:pPr>
                              <w:pStyle w:val="TableParagraph"/>
                              <w:spacing w:before="100" w:line="250" w:lineRule="atLeast"/>
                              <w:ind w:left="429" w:firstLine="343"/>
                              <w:rPr>
                                <w:b/>
                                <w:sz w:val="21"/>
                              </w:rPr>
                            </w:pPr>
                            <w:r>
                              <w:rPr>
                                <w:b/>
                                <w:color w:val="302C2C"/>
                                <w:spacing w:val="-2"/>
                                <w:w w:val="110"/>
                                <w:sz w:val="21"/>
                              </w:rPr>
                              <w:t>Water Temperature</w:t>
                            </w:r>
                          </w:p>
                        </w:tc>
                        <w:tc>
                          <w:tcPr>
                            <w:tcW w:w="2984" w:type="dxa"/>
                            <w:shd w:val="clear" w:color="auto" w:fill="E6E7E8"/>
                          </w:tcPr>
                          <w:p w14:paraId="1B0D6A12" w14:textId="77777777" w:rsidR="00A87355" w:rsidRDefault="00CD0DE7">
                            <w:pPr>
                              <w:pStyle w:val="TableParagraph"/>
                              <w:spacing w:before="116"/>
                              <w:ind w:left="2" w:right="295"/>
                              <w:jc w:val="center"/>
                              <w:rPr>
                                <w:b/>
                                <w:sz w:val="21"/>
                              </w:rPr>
                            </w:pPr>
                            <w:r>
                              <w:rPr>
                                <w:b/>
                                <w:color w:val="302C2C"/>
                                <w:w w:val="110"/>
                                <w:sz w:val="21"/>
                              </w:rPr>
                              <w:t>Time</w:t>
                            </w:r>
                            <w:r>
                              <w:rPr>
                                <w:b/>
                                <w:color w:val="302C2C"/>
                                <w:spacing w:val="10"/>
                                <w:w w:val="110"/>
                                <w:sz w:val="21"/>
                              </w:rPr>
                              <w:t xml:space="preserve"> </w:t>
                            </w:r>
                            <w:r>
                              <w:rPr>
                                <w:b/>
                                <w:color w:val="302C2C"/>
                                <w:w w:val="110"/>
                                <w:sz w:val="21"/>
                              </w:rPr>
                              <w:t>to</w:t>
                            </w:r>
                            <w:r>
                              <w:rPr>
                                <w:b/>
                                <w:color w:val="302C2C"/>
                                <w:spacing w:val="5"/>
                                <w:w w:val="110"/>
                                <w:sz w:val="21"/>
                              </w:rPr>
                              <w:t xml:space="preserve"> </w:t>
                            </w:r>
                            <w:r>
                              <w:rPr>
                                <w:b/>
                                <w:color w:val="302C2C"/>
                                <w:w w:val="110"/>
                                <w:sz w:val="21"/>
                              </w:rPr>
                              <w:t>Produce</w:t>
                            </w:r>
                            <w:r>
                              <w:rPr>
                                <w:b/>
                                <w:color w:val="302C2C"/>
                                <w:spacing w:val="5"/>
                                <w:w w:val="110"/>
                                <w:sz w:val="21"/>
                              </w:rPr>
                              <w:t xml:space="preserve"> </w:t>
                            </w:r>
                            <w:r>
                              <w:rPr>
                                <w:b/>
                                <w:color w:val="302C2C"/>
                                <w:spacing w:val="-10"/>
                                <w:w w:val="110"/>
                                <w:sz w:val="21"/>
                              </w:rPr>
                              <w:t>а</w:t>
                            </w:r>
                          </w:p>
                          <w:p w14:paraId="1B0D6A13" w14:textId="77777777" w:rsidR="00A87355" w:rsidRDefault="00CD0DE7">
                            <w:pPr>
                              <w:pStyle w:val="TableParagraph"/>
                              <w:spacing w:before="1" w:line="240" w:lineRule="exact"/>
                              <w:ind w:right="295"/>
                              <w:jc w:val="center"/>
                              <w:rPr>
                                <w:b/>
                                <w:sz w:val="21"/>
                              </w:rPr>
                            </w:pPr>
                            <w:r>
                              <w:rPr>
                                <w:b/>
                                <w:color w:val="302C2C"/>
                                <w:w w:val="115"/>
                                <w:sz w:val="21"/>
                              </w:rPr>
                              <w:t>Serious</w:t>
                            </w:r>
                            <w:r>
                              <w:rPr>
                                <w:b/>
                                <w:color w:val="302C2C"/>
                                <w:spacing w:val="9"/>
                                <w:w w:val="115"/>
                                <w:sz w:val="21"/>
                              </w:rPr>
                              <w:t xml:space="preserve"> </w:t>
                            </w:r>
                            <w:r>
                              <w:rPr>
                                <w:b/>
                                <w:color w:val="302C2C"/>
                                <w:spacing w:val="-4"/>
                                <w:w w:val="115"/>
                                <w:sz w:val="21"/>
                              </w:rPr>
                              <w:t>Burn</w:t>
                            </w:r>
                          </w:p>
                        </w:tc>
                      </w:tr>
                      <w:tr w:rsidR="00A87355" w14:paraId="1B0D6A17" w14:textId="77777777">
                        <w:trPr>
                          <w:trHeight w:val="378"/>
                        </w:trPr>
                        <w:tc>
                          <w:tcPr>
                            <w:tcW w:w="2259" w:type="dxa"/>
                            <w:shd w:val="clear" w:color="auto" w:fill="E6E7E8"/>
                          </w:tcPr>
                          <w:p w14:paraId="1B0D6A15" w14:textId="77777777" w:rsidR="00A87355" w:rsidRDefault="00CD0DE7">
                            <w:pPr>
                              <w:pStyle w:val="TableParagraph"/>
                              <w:spacing w:before="109" w:line="249" w:lineRule="exact"/>
                              <w:ind w:right="98"/>
                              <w:jc w:val="center"/>
                              <w:rPr>
                                <w:b/>
                                <w:sz w:val="21"/>
                              </w:rPr>
                            </w:pPr>
                            <w:r>
                              <w:rPr>
                                <w:b/>
                                <w:color w:val="302C2C"/>
                                <w:w w:val="110"/>
                                <w:sz w:val="21"/>
                              </w:rPr>
                              <w:t>120</w:t>
                            </w:r>
                            <w:r>
                              <w:rPr>
                                <w:b/>
                                <w:color w:val="555252"/>
                                <w:w w:val="110"/>
                                <w:sz w:val="21"/>
                              </w:rPr>
                              <w:t>°</w:t>
                            </w:r>
                            <w:r>
                              <w:rPr>
                                <w:b/>
                                <w:color w:val="555252"/>
                                <w:spacing w:val="-7"/>
                                <w:w w:val="110"/>
                                <w:sz w:val="21"/>
                              </w:rPr>
                              <w:t xml:space="preserve"> </w:t>
                            </w:r>
                            <w:r>
                              <w:rPr>
                                <w:b/>
                                <w:color w:val="302C2C"/>
                                <w:spacing w:val="-10"/>
                                <w:w w:val="115"/>
                                <w:sz w:val="21"/>
                              </w:rPr>
                              <w:t>F</w:t>
                            </w:r>
                          </w:p>
                        </w:tc>
                        <w:tc>
                          <w:tcPr>
                            <w:tcW w:w="2984" w:type="dxa"/>
                            <w:shd w:val="clear" w:color="auto" w:fill="E6E7E8"/>
                          </w:tcPr>
                          <w:p w14:paraId="1B0D6A16" w14:textId="77777777" w:rsidR="00A87355" w:rsidRDefault="00CD0DE7">
                            <w:pPr>
                              <w:pStyle w:val="TableParagraph"/>
                              <w:spacing w:before="109" w:line="249" w:lineRule="exact"/>
                              <w:ind w:right="520"/>
                              <w:jc w:val="right"/>
                              <w:rPr>
                                <w:b/>
                                <w:sz w:val="21"/>
                              </w:rPr>
                            </w:pPr>
                            <w:r>
                              <w:rPr>
                                <w:b/>
                                <w:color w:val="302C2C"/>
                                <w:spacing w:val="-2"/>
                                <w:w w:val="110"/>
                                <w:sz w:val="21"/>
                              </w:rPr>
                              <w:t>More</w:t>
                            </w:r>
                            <w:r>
                              <w:rPr>
                                <w:b/>
                                <w:color w:val="302C2C"/>
                                <w:spacing w:val="-8"/>
                                <w:w w:val="110"/>
                                <w:sz w:val="21"/>
                              </w:rPr>
                              <w:t xml:space="preserve"> </w:t>
                            </w:r>
                            <w:r>
                              <w:rPr>
                                <w:b/>
                                <w:color w:val="302C2C"/>
                                <w:spacing w:val="-2"/>
                                <w:w w:val="110"/>
                                <w:sz w:val="21"/>
                              </w:rPr>
                              <w:t>than</w:t>
                            </w:r>
                            <w:r>
                              <w:rPr>
                                <w:b/>
                                <w:color w:val="302C2C"/>
                                <w:spacing w:val="-7"/>
                                <w:w w:val="110"/>
                                <w:sz w:val="21"/>
                              </w:rPr>
                              <w:t xml:space="preserve"> </w:t>
                            </w:r>
                            <w:r>
                              <w:rPr>
                                <w:b/>
                                <w:color w:val="302C2C"/>
                                <w:spacing w:val="-2"/>
                                <w:w w:val="110"/>
                                <w:sz w:val="21"/>
                              </w:rPr>
                              <w:t>5</w:t>
                            </w:r>
                            <w:r>
                              <w:rPr>
                                <w:b/>
                                <w:color w:val="302C2C"/>
                                <w:spacing w:val="-8"/>
                                <w:w w:val="110"/>
                                <w:sz w:val="21"/>
                              </w:rPr>
                              <w:t xml:space="preserve"> </w:t>
                            </w:r>
                            <w:r>
                              <w:rPr>
                                <w:b/>
                                <w:color w:val="302C2C"/>
                                <w:spacing w:val="-2"/>
                                <w:w w:val="110"/>
                                <w:sz w:val="21"/>
                              </w:rPr>
                              <w:t>minutes</w:t>
                            </w:r>
                          </w:p>
                        </w:tc>
                      </w:tr>
                      <w:tr w:rsidR="00A87355" w14:paraId="1B0D6A1A" w14:textId="77777777">
                        <w:trPr>
                          <w:trHeight w:val="397"/>
                        </w:trPr>
                        <w:tc>
                          <w:tcPr>
                            <w:tcW w:w="2259" w:type="dxa"/>
                            <w:shd w:val="clear" w:color="auto" w:fill="E6E7E8"/>
                          </w:tcPr>
                          <w:p w14:paraId="1B0D6A18" w14:textId="77777777" w:rsidR="00A87355" w:rsidRDefault="00CD0DE7">
                            <w:pPr>
                              <w:pStyle w:val="TableParagraph"/>
                              <w:spacing w:before="121"/>
                              <w:ind w:left="5" w:right="98"/>
                              <w:jc w:val="center"/>
                              <w:rPr>
                                <w:b/>
                                <w:sz w:val="21"/>
                              </w:rPr>
                            </w:pPr>
                            <w:r>
                              <w:rPr>
                                <w:b/>
                                <w:color w:val="302C2C"/>
                                <w:w w:val="105"/>
                                <w:sz w:val="21"/>
                              </w:rPr>
                              <w:t>125</w:t>
                            </w:r>
                            <w:r>
                              <w:rPr>
                                <w:b/>
                                <w:color w:val="555252"/>
                                <w:w w:val="105"/>
                                <w:sz w:val="21"/>
                              </w:rPr>
                              <w:t>°</w:t>
                            </w:r>
                            <w:r>
                              <w:rPr>
                                <w:b/>
                                <w:color w:val="555252"/>
                                <w:spacing w:val="-7"/>
                                <w:w w:val="105"/>
                                <w:sz w:val="21"/>
                              </w:rPr>
                              <w:t xml:space="preserve"> </w:t>
                            </w:r>
                            <w:r>
                              <w:rPr>
                                <w:b/>
                                <w:color w:val="251D1A"/>
                                <w:spacing w:val="-10"/>
                                <w:w w:val="110"/>
                                <w:sz w:val="21"/>
                              </w:rPr>
                              <w:t>F</w:t>
                            </w:r>
                          </w:p>
                        </w:tc>
                        <w:tc>
                          <w:tcPr>
                            <w:tcW w:w="2984" w:type="dxa"/>
                            <w:shd w:val="clear" w:color="auto" w:fill="E6E7E8"/>
                          </w:tcPr>
                          <w:p w14:paraId="1B0D6A19" w14:textId="77777777" w:rsidR="00A87355" w:rsidRDefault="00CD0DE7">
                            <w:pPr>
                              <w:pStyle w:val="TableParagraph"/>
                              <w:spacing w:before="121"/>
                              <w:ind w:left="582"/>
                              <w:rPr>
                                <w:b/>
                                <w:sz w:val="21"/>
                              </w:rPr>
                            </w:pPr>
                            <w:r>
                              <w:rPr>
                                <w:b/>
                                <w:color w:val="302C2C"/>
                                <w:w w:val="120"/>
                                <w:sz w:val="21"/>
                              </w:rPr>
                              <w:t>1</w:t>
                            </w:r>
                            <w:r>
                              <w:rPr>
                                <w:b/>
                                <w:color w:val="251D1A"/>
                                <w:w w:val="120"/>
                                <w:sz w:val="21"/>
                              </w:rPr>
                              <w:t>½</w:t>
                            </w:r>
                            <w:r>
                              <w:rPr>
                                <w:b/>
                                <w:color w:val="251D1A"/>
                                <w:spacing w:val="-6"/>
                                <w:w w:val="120"/>
                                <w:sz w:val="21"/>
                              </w:rPr>
                              <w:t xml:space="preserve"> </w:t>
                            </w:r>
                            <w:r>
                              <w:rPr>
                                <w:b/>
                                <w:color w:val="302C2C"/>
                                <w:w w:val="120"/>
                                <w:sz w:val="21"/>
                              </w:rPr>
                              <w:t>to</w:t>
                            </w:r>
                            <w:r>
                              <w:rPr>
                                <w:b/>
                                <w:color w:val="302C2C"/>
                                <w:spacing w:val="-5"/>
                                <w:w w:val="120"/>
                                <w:sz w:val="21"/>
                              </w:rPr>
                              <w:t xml:space="preserve"> </w:t>
                            </w:r>
                            <w:r>
                              <w:rPr>
                                <w:b/>
                                <w:color w:val="464242"/>
                                <w:w w:val="120"/>
                                <w:sz w:val="21"/>
                              </w:rPr>
                              <w:t>2</w:t>
                            </w:r>
                            <w:r>
                              <w:rPr>
                                <w:b/>
                                <w:color w:val="464242"/>
                                <w:spacing w:val="-6"/>
                                <w:w w:val="120"/>
                                <w:sz w:val="21"/>
                              </w:rPr>
                              <w:t xml:space="preserve"> </w:t>
                            </w:r>
                            <w:r>
                              <w:rPr>
                                <w:b/>
                                <w:color w:val="302C2C"/>
                                <w:spacing w:val="-2"/>
                                <w:w w:val="120"/>
                                <w:sz w:val="21"/>
                              </w:rPr>
                              <w:t>minutes</w:t>
                            </w:r>
                          </w:p>
                        </w:tc>
                      </w:tr>
                      <w:tr w:rsidR="00A87355" w14:paraId="1B0D6A1D" w14:textId="77777777">
                        <w:trPr>
                          <w:trHeight w:val="379"/>
                        </w:trPr>
                        <w:tc>
                          <w:tcPr>
                            <w:tcW w:w="2259" w:type="dxa"/>
                            <w:shd w:val="clear" w:color="auto" w:fill="E6E7E8"/>
                          </w:tcPr>
                          <w:p w14:paraId="1B0D6A1B" w14:textId="77777777" w:rsidR="00A87355" w:rsidRDefault="00CD0DE7">
                            <w:pPr>
                              <w:pStyle w:val="TableParagraph"/>
                              <w:spacing w:before="112" w:line="247" w:lineRule="exact"/>
                              <w:ind w:left="2" w:right="98"/>
                              <w:jc w:val="center"/>
                              <w:rPr>
                                <w:b/>
                                <w:sz w:val="21"/>
                              </w:rPr>
                            </w:pPr>
                            <w:r>
                              <w:rPr>
                                <w:b/>
                                <w:color w:val="302C2C"/>
                                <w:w w:val="105"/>
                                <w:sz w:val="21"/>
                              </w:rPr>
                              <w:t>130</w:t>
                            </w:r>
                            <w:r>
                              <w:rPr>
                                <w:b/>
                                <w:color w:val="555252"/>
                                <w:w w:val="105"/>
                                <w:sz w:val="21"/>
                              </w:rPr>
                              <w:t>°</w:t>
                            </w:r>
                            <w:r>
                              <w:rPr>
                                <w:b/>
                                <w:color w:val="555252"/>
                                <w:spacing w:val="-6"/>
                                <w:w w:val="105"/>
                                <w:sz w:val="21"/>
                              </w:rPr>
                              <w:t xml:space="preserve"> </w:t>
                            </w:r>
                            <w:r>
                              <w:rPr>
                                <w:b/>
                                <w:color w:val="302C2C"/>
                                <w:spacing w:val="-10"/>
                                <w:w w:val="105"/>
                                <w:sz w:val="21"/>
                              </w:rPr>
                              <w:t>F</w:t>
                            </w:r>
                          </w:p>
                        </w:tc>
                        <w:tc>
                          <w:tcPr>
                            <w:tcW w:w="2984" w:type="dxa"/>
                            <w:shd w:val="clear" w:color="auto" w:fill="E6E7E8"/>
                          </w:tcPr>
                          <w:p w14:paraId="1B0D6A1C" w14:textId="77777777" w:rsidR="00A87355" w:rsidRDefault="00CD0DE7">
                            <w:pPr>
                              <w:pStyle w:val="TableParagraph"/>
                              <w:spacing w:before="112" w:line="247" w:lineRule="exact"/>
                              <w:ind w:left="551"/>
                              <w:rPr>
                                <w:b/>
                                <w:sz w:val="21"/>
                              </w:rPr>
                            </w:pPr>
                            <w:r>
                              <w:rPr>
                                <w:b/>
                                <w:color w:val="302C2C"/>
                                <w:w w:val="110"/>
                                <w:sz w:val="21"/>
                              </w:rPr>
                              <w:t>About</w:t>
                            </w:r>
                            <w:r>
                              <w:rPr>
                                <w:b/>
                                <w:color w:val="302C2C"/>
                                <w:spacing w:val="-12"/>
                                <w:w w:val="110"/>
                                <w:sz w:val="21"/>
                              </w:rPr>
                              <w:t xml:space="preserve"> </w:t>
                            </w:r>
                            <w:r>
                              <w:rPr>
                                <w:b/>
                                <w:color w:val="302C2C"/>
                                <w:w w:val="110"/>
                                <w:sz w:val="21"/>
                              </w:rPr>
                              <w:t>30</w:t>
                            </w:r>
                            <w:r>
                              <w:rPr>
                                <w:b/>
                                <w:color w:val="302C2C"/>
                                <w:spacing w:val="-10"/>
                                <w:w w:val="110"/>
                                <w:sz w:val="21"/>
                              </w:rPr>
                              <w:t xml:space="preserve"> </w:t>
                            </w:r>
                            <w:r>
                              <w:rPr>
                                <w:b/>
                                <w:color w:val="302C2C"/>
                                <w:spacing w:val="-2"/>
                                <w:w w:val="110"/>
                                <w:sz w:val="21"/>
                              </w:rPr>
                              <w:t>seconds</w:t>
                            </w:r>
                          </w:p>
                        </w:tc>
                      </w:tr>
                      <w:tr w:rsidR="00A87355" w14:paraId="1B0D6A20" w14:textId="77777777">
                        <w:trPr>
                          <w:trHeight w:val="381"/>
                        </w:trPr>
                        <w:tc>
                          <w:tcPr>
                            <w:tcW w:w="2259" w:type="dxa"/>
                            <w:shd w:val="clear" w:color="auto" w:fill="E6E7E8"/>
                          </w:tcPr>
                          <w:p w14:paraId="1B0D6A1E" w14:textId="77777777" w:rsidR="00A87355" w:rsidRDefault="00CD0DE7">
                            <w:pPr>
                              <w:pStyle w:val="TableParagraph"/>
                              <w:spacing w:before="112" w:line="249" w:lineRule="exact"/>
                              <w:ind w:left="5" w:right="98"/>
                              <w:jc w:val="center"/>
                              <w:rPr>
                                <w:b/>
                                <w:sz w:val="21"/>
                              </w:rPr>
                            </w:pPr>
                            <w:r>
                              <w:rPr>
                                <w:b/>
                                <w:color w:val="302C2C"/>
                                <w:w w:val="105"/>
                                <w:sz w:val="21"/>
                              </w:rPr>
                              <w:t>135</w:t>
                            </w:r>
                            <w:r>
                              <w:rPr>
                                <w:b/>
                                <w:color w:val="555252"/>
                                <w:w w:val="105"/>
                                <w:sz w:val="21"/>
                              </w:rPr>
                              <w:t>°</w:t>
                            </w:r>
                            <w:r>
                              <w:rPr>
                                <w:b/>
                                <w:color w:val="555252"/>
                                <w:spacing w:val="-7"/>
                                <w:w w:val="105"/>
                                <w:sz w:val="21"/>
                              </w:rPr>
                              <w:t xml:space="preserve"> </w:t>
                            </w:r>
                            <w:r>
                              <w:rPr>
                                <w:b/>
                                <w:color w:val="251D1A"/>
                                <w:spacing w:val="-10"/>
                                <w:w w:val="110"/>
                                <w:sz w:val="21"/>
                              </w:rPr>
                              <w:t>F</w:t>
                            </w:r>
                          </w:p>
                        </w:tc>
                        <w:tc>
                          <w:tcPr>
                            <w:tcW w:w="2984" w:type="dxa"/>
                            <w:shd w:val="clear" w:color="auto" w:fill="E6E7E8"/>
                          </w:tcPr>
                          <w:p w14:paraId="1B0D6A1F" w14:textId="77777777" w:rsidR="00A87355" w:rsidRDefault="00CD0DE7">
                            <w:pPr>
                              <w:pStyle w:val="TableParagraph"/>
                              <w:spacing w:before="112" w:line="249" w:lineRule="exact"/>
                              <w:ind w:left="551"/>
                              <w:rPr>
                                <w:b/>
                                <w:sz w:val="21"/>
                              </w:rPr>
                            </w:pPr>
                            <w:r>
                              <w:rPr>
                                <w:b/>
                                <w:color w:val="302C2C"/>
                                <w:w w:val="110"/>
                                <w:sz w:val="21"/>
                              </w:rPr>
                              <w:t>About</w:t>
                            </w:r>
                            <w:r>
                              <w:rPr>
                                <w:b/>
                                <w:color w:val="302C2C"/>
                                <w:spacing w:val="-12"/>
                                <w:w w:val="110"/>
                                <w:sz w:val="21"/>
                              </w:rPr>
                              <w:t xml:space="preserve"> </w:t>
                            </w:r>
                            <w:r>
                              <w:rPr>
                                <w:b/>
                                <w:color w:val="302C2C"/>
                                <w:w w:val="110"/>
                                <w:sz w:val="21"/>
                              </w:rPr>
                              <w:t>10</w:t>
                            </w:r>
                            <w:r>
                              <w:rPr>
                                <w:b/>
                                <w:color w:val="302C2C"/>
                                <w:spacing w:val="-5"/>
                                <w:w w:val="110"/>
                                <w:sz w:val="21"/>
                              </w:rPr>
                              <w:t xml:space="preserve"> </w:t>
                            </w:r>
                            <w:r>
                              <w:rPr>
                                <w:b/>
                                <w:color w:val="302C2C"/>
                                <w:spacing w:val="-2"/>
                                <w:w w:val="110"/>
                                <w:sz w:val="21"/>
                              </w:rPr>
                              <w:t>seconds</w:t>
                            </w:r>
                          </w:p>
                        </w:tc>
                      </w:tr>
                      <w:tr w:rsidR="00A87355" w14:paraId="1B0D6A23" w14:textId="77777777">
                        <w:trPr>
                          <w:trHeight w:val="378"/>
                        </w:trPr>
                        <w:tc>
                          <w:tcPr>
                            <w:tcW w:w="2259" w:type="dxa"/>
                            <w:shd w:val="clear" w:color="auto" w:fill="E6E7E8"/>
                          </w:tcPr>
                          <w:p w14:paraId="1B0D6A21" w14:textId="77777777" w:rsidR="00A87355" w:rsidRDefault="00CD0DE7">
                            <w:pPr>
                              <w:pStyle w:val="TableParagraph"/>
                              <w:spacing w:before="112" w:line="247" w:lineRule="exact"/>
                              <w:ind w:left="5" w:right="98"/>
                              <w:jc w:val="center"/>
                              <w:rPr>
                                <w:b/>
                                <w:sz w:val="21"/>
                              </w:rPr>
                            </w:pPr>
                            <w:r>
                              <w:rPr>
                                <w:b/>
                                <w:color w:val="302C2C"/>
                                <w:w w:val="105"/>
                                <w:sz w:val="21"/>
                              </w:rPr>
                              <w:t>140</w:t>
                            </w:r>
                            <w:r>
                              <w:rPr>
                                <w:b/>
                                <w:color w:val="555252"/>
                                <w:w w:val="105"/>
                                <w:sz w:val="21"/>
                              </w:rPr>
                              <w:t>°</w:t>
                            </w:r>
                            <w:r>
                              <w:rPr>
                                <w:b/>
                                <w:color w:val="555252"/>
                                <w:spacing w:val="-7"/>
                                <w:w w:val="105"/>
                                <w:sz w:val="21"/>
                              </w:rPr>
                              <w:t xml:space="preserve"> </w:t>
                            </w:r>
                            <w:r>
                              <w:rPr>
                                <w:b/>
                                <w:color w:val="251D1A"/>
                                <w:spacing w:val="-10"/>
                                <w:w w:val="110"/>
                                <w:sz w:val="21"/>
                              </w:rPr>
                              <w:t>F</w:t>
                            </w:r>
                          </w:p>
                        </w:tc>
                        <w:tc>
                          <w:tcPr>
                            <w:tcW w:w="2984" w:type="dxa"/>
                            <w:shd w:val="clear" w:color="auto" w:fill="E6E7E8"/>
                          </w:tcPr>
                          <w:p w14:paraId="1B0D6A22" w14:textId="77777777" w:rsidR="00A87355" w:rsidRDefault="00CD0DE7">
                            <w:pPr>
                              <w:pStyle w:val="TableParagraph"/>
                              <w:spacing w:before="112" w:line="247" w:lineRule="exact"/>
                              <w:ind w:right="561"/>
                              <w:jc w:val="right"/>
                              <w:rPr>
                                <w:b/>
                                <w:sz w:val="21"/>
                              </w:rPr>
                            </w:pPr>
                            <w:r>
                              <w:rPr>
                                <w:b/>
                                <w:color w:val="251D1A"/>
                                <w:w w:val="110"/>
                                <w:sz w:val="21"/>
                              </w:rPr>
                              <w:t>Le</w:t>
                            </w:r>
                            <w:r>
                              <w:rPr>
                                <w:b/>
                                <w:color w:val="464242"/>
                                <w:w w:val="110"/>
                                <w:sz w:val="21"/>
                              </w:rPr>
                              <w:t>ss</w:t>
                            </w:r>
                            <w:r>
                              <w:rPr>
                                <w:b/>
                                <w:color w:val="464242"/>
                                <w:spacing w:val="-3"/>
                                <w:w w:val="110"/>
                                <w:sz w:val="21"/>
                              </w:rPr>
                              <w:t xml:space="preserve"> </w:t>
                            </w:r>
                            <w:r>
                              <w:rPr>
                                <w:b/>
                                <w:color w:val="302C2C"/>
                                <w:w w:val="110"/>
                                <w:sz w:val="21"/>
                              </w:rPr>
                              <w:t>than</w:t>
                            </w:r>
                            <w:r>
                              <w:rPr>
                                <w:b/>
                                <w:color w:val="302C2C"/>
                                <w:spacing w:val="-2"/>
                                <w:w w:val="110"/>
                                <w:sz w:val="21"/>
                              </w:rPr>
                              <w:t xml:space="preserve"> </w:t>
                            </w:r>
                            <w:r>
                              <w:rPr>
                                <w:b/>
                                <w:color w:val="302C2C"/>
                                <w:w w:val="110"/>
                                <w:sz w:val="21"/>
                              </w:rPr>
                              <w:t>5</w:t>
                            </w:r>
                            <w:r>
                              <w:rPr>
                                <w:b/>
                                <w:color w:val="302C2C"/>
                                <w:spacing w:val="-7"/>
                                <w:w w:val="110"/>
                                <w:sz w:val="21"/>
                              </w:rPr>
                              <w:t xml:space="preserve"> </w:t>
                            </w:r>
                            <w:r>
                              <w:rPr>
                                <w:b/>
                                <w:color w:val="464242"/>
                                <w:spacing w:val="-2"/>
                                <w:w w:val="110"/>
                                <w:sz w:val="21"/>
                              </w:rPr>
                              <w:t>seconds</w:t>
                            </w:r>
                          </w:p>
                        </w:tc>
                      </w:tr>
                      <w:tr w:rsidR="00A87355" w14:paraId="1B0D6A26" w14:textId="77777777">
                        <w:trPr>
                          <w:trHeight w:val="397"/>
                        </w:trPr>
                        <w:tc>
                          <w:tcPr>
                            <w:tcW w:w="2259" w:type="dxa"/>
                            <w:shd w:val="clear" w:color="auto" w:fill="E6E7E8"/>
                          </w:tcPr>
                          <w:p w14:paraId="1B0D6A24" w14:textId="77777777" w:rsidR="00A87355" w:rsidRDefault="00CD0DE7">
                            <w:pPr>
                              <w:pStyle w:val="TableParagraph"/>
                              <w:spacing w:before="121"/>
                              <w:ind w:left="5" w:right="98"/>
                              <w:jc w:val="center"/>
                              <w:rPr>
                                <w:b/>
                                <w:sz w:val="21"/>
                              </w:rPr>
                            </w:pPr>
                            <w:r>
                              <w:rPr>
                                <w:b/>
                                <w:color w:val="251D1A"/>
                                <w:w w:val="105"/>
                                <w:sz w:val="21"/>
                              </w:rPr>
                              <w:t>145</w:t>
                            </w:r>
                            <w:r>
                              <w:rPr>
                                <w:b/>
                                <w:color w:val="555252"/>
                                <w:w w:val="105"/>
                                <w:sz w:val="21"/>
                              </w:rPr>
                              <w:t>°</w:t>
                            </w:r>
                            <w:r>
                              <w:rPr>
                                <w:b/>
                                <w:color w:val="555252"/>
                                <w:spacing w:val="-7"/>
                                <w:w w:val="105"/>
                                <w:sz w:val="21"/>
                              </w:rPr>
                              <w:t xml:space="preserve"> </w:t>
                            </w:r>
                            <w:r>
                              <w:rPr>
                                <w:b/>
                                <w:color w:val="251D1A"/>
                                <w:spacing w:val="-10"/>
                                <w:w w:val="110"/>
                                <w:sz w:val="21"/>
                              </w:rPr>
                              <w:t>F</w:t>
                            </w:r>
                          </w:p>
                        </w:tc>
                        <w:tc>
                          <w:tcPr>
                            <w:tcW w:w="2984" w:type="dxa"/>
                            <w:shd w:val="clear" w:color="auto" w:fill="E6E7E8"/>
                          </w:tcPr>
                          <w:p w14:paraId="1B0D6A25" w14:textId="77777777" w:rsidR="00A87355" w:rsidRDefault="00CD0DE7">
                            <w:pPr>
                              <w:pStyle w:val="TableParagraph"/>
                              <w:spacing w:before="121"/>
                              <w:ind w:right="559"/>
                              <w:jc w:val="right"/>
                              <w:rPr>
                                <w:b/>
                                <w:sz w:val="21"/>
                              </w:rPr>
                            </w:pPr>
                            <w:r>
                              <w:rPr>
                                <w:b/>
                                <w:color w:val="251D1A"/>
                                <w:w w:val="110"/>
                                <w:sz w:val="21"/>
                              </w:rPr>
                              <w:t>Le</w:t>
                            </w:r>
                            <w:r>
                              <w:rPr>
                                <w:b/>
                                <w:color w:val="464242"/>
                                <w:w w:val="110"/>
                                <w:sz w:val="21"/>
                              </w:rPr>
                              <w:t>ss</w:t>
                            </w:r>
                            <w:r>
                              <w:rPr>
                                <w:b/>
                                <w:color w:val="464242"/>
                                <w:spacing w:val="-4"/>
                                <w:w w:val="110"/>
                                <w:sz w:val="21"/>
                              </w:rPr>
                              <w:t xml:space="preserve"> </w:t>
                            </w:r>
                            <w:r>
                              <w:rPr>
                                <w:b/>
                                <w:color w:val="302C2C"/>
                                <w:w w:val="110"/>
                                <w:sz w:val="21"/>
                              </w:rPr>
                              <w:t>than</w:t>
                            </w:r>
                            <w:r>
                              <w:rPr>
                                <w:b/>
                                <w:color w:val="302C2C"/>
                                <w:spacing w:val="-4"/>
                                <w:w w:val="110"/>
                                <w:sz w:val="21"/>
                              </w:rPr>
                              <w:t xml:space="preserve"> </w:t>
                            </w:r>
                            <w:r>
                              <w:rPr>
                                <w:b/>
                                <w:color w:val="464242"/>
                                <w:w w:val="110"/>
                                <w:sz w:val="21"/>
                              </w:rPr>
                              <w:t>3</w:t>
                            </w:r>
                            <w:r>
                              <w:rPr>
                                <w:b/>
                                <w:color w:val="464242"/>
                                <w:spacing w:val="-2"/>
                                <w:w w:val="110"/>
                                <w:sz w:val="21"/>
                              </w:rPr>
                              <w:t xml:space="preserve"> seconds</w:t>
                            </w:r>
                          </w:p>
                        </w:tc>
                      </w:tr>
                      <w:tr w:rsidR="00A87355" w14:paraId="1B0D6A29" w14:textId="77777777">
                        <w:trPr>
                          <w:trHeight w:val="378"/>
                        </w:trPr>
                        <w:tc>
                          <w:tcPr>
                            <w:tcW w:w="2259" w:type="dxa"/>
                            <w:shd w:val="clear" w:color="auto" w:fill="E6E7E8"/>
                          </w:tcPr>
                          <w:p w14:paraId="1B0D6A27" w14:textId="77777777" w:rsidR="00A87355" w:rsidRDefault="00CD0DE7">
                            <w:pPr>
                              <w:pStyle w:val="TableParagraph"/>
                              <w:spacing w:before="112" w:line="247" w:lineRule="exact"/>
                              <w:ind w:left="5" w:right="98"/>
                              <w:jc w:val="center"/>
                              <w:rPr>
                                <w:b/>
                                <w:sz w:val="21"/>
                              </w:rPr>
                            </w:pPr>
                            <w:r>
                              <w:rPr>
                                <w:b/>
                                <w:color w:val="251D1A"/>
                                <w:w w:val="105"/>
                                <w:sz w:val="21"/>
                              </w:rPr>
                              <w:t>150</w:t>
                            </w:r>
                            <w:r>
                              <w:rPr>
                                <w:b/>
                                <w:color w:val="555252"/>
                                <w:w w:val="105"/>
                                <w:sz w:val="21"/>
                              </w:rPr>
                              <w:t>°</w:t>
                            </w:r>
                            <w:r>
                              <w:rPr>
                                <w:b/>
                                <w:color w:val="555252"/>
                                <w:spacing w:val="-7"/>
                                <w:w w:val="105"/>
                                <w:sz w:val="21"/>
                              </w:rPr>
                              <w:t xml:space="preserve"> </w:t>
                            </w:r>
                            <w:r>
                              <w:rPr>
                                <w:b/>
                                <w:color w:val="251D1A"/>
                                <w:spacing w:val="-10"/>
                                <w:w w:val="110"/>
                                <w:sz w:val="21"/>
                              </w:rPr>
                              <w:t>F</w:t>
                            </w:r>
                          </w:p>
                        </w:tc>
                        <w:tc>
                          <w:tcPr>
                            <w:tcW w:w="2984" w:type="dxa"/>
                            <w:shd w:val="clear" w:color="auto" w:fill="E6E7E8"/>
                          </w:tcPr>
                          <w:p w14:paraId="1B0D6A28" w14:textId="77777777" w:rsidR="00A87355" w:rsidRDefault="00CD0DE7">
                            <w:pPr>
                              <w:pStyle w:val="TableParagraph"/>
                              <w:spacing w:before="112" w:line="247" w:lineRule="exact"/>
                              <w:ind w:right="564"/>
                              <w:jc w:val="right"/>
                              <w:rPr>
                                <w:b/>
                                <w:sz w:val="21"/>
                              </w:rPr>
                            </w:pPr>
                            <w:r>
                              <w:rPr>
                                <w:b/>
                                <w:color w:val="302C2C"/>
                                <w:w w:val="115"/>
                                <w:sz w:val="21"/>
                              </w:rPr>
                              <w:t xml:space="preserve">About </w:t>
                            </w:r>
                            <w:r>
                              <w:rPr>
                                <w:b/>
                                <w:color w:val="251D1A"/>
                                <w:w w:val="115"/>
                                <w:sz w:val="21"/>
                              </w:rPr>
                              <w:t>1½</w:t>
                            </w:r>
                            <w:r>
                              <w:rPr>
                                <w:b/>
                                <w:color w:val="251D1A"/>
                                <w:spacing w:val="2"/>
                                <w:w w:val="115"/>
                                <w:sz w:val="21"/>
                              </w:rPr>
                              <w:t xml:space="preserve"> </w:t>
                            </w:r>
                            <w:r>
                              <w:rPr>
                                <w:b/>
                                <w:color w:val="302C2C"/>
                                <w:spacing w:val="-2"/>
                                <w:w w:val="115"/>
                                <w:sz w:val="21"/>
                              </w:rPr>
                              <w:t>seconds</w:t>
                            </w:r>
                          </w:p>
                        </w:tc>
                      </w:tr>
                      <w:tr w:rsidR="00A87355" w14:paraId="1B0D6A2C" w14:textId="77777777">
                        <w:trPr>
                          <w:trHeight w:val="381"/>
                        </w:trPr>
                        <w:tc>
                          <w:tcPr>
                            <w:tcW w:w="2259" w:type="dxa"/>
                            <w:shd w:val="clear" w:color="auto" w:fill="E6E7E8"/>
                          </w:tcPr>
                          <w:p w14:paraId="1B0D6A2A" w14:textId="77777777" w:rsidR="00A87355" w:rsidRDefault="00CD0DE7">
                            <w:pPr>
                              <w:pStyle w:val="TableParagraph"/>
                              <w:spacing w:before="112" w:line="249" w:lineRule="exact"/>
                              <w:ind w:left="5" w:right="98"/>
                              <w:jc w:val="center"/>
                              <w:rPr>
                                <w:b/>
                                <w:sz w:val="21"/>
                              </w:rPr>
                            </w:pPr>
                            <w:r>
                              <w:rPr>
                                <w:b/>
                                <w:color w:val="251D1A"/>
                                <w:w w:val="105"/>
                                <w:sz w:val="21"/>
                              </w:rPr>
                              <w:t>155</w:t>
                            </w:r>
                            <w:r>
                              <w:rPr>
                                <w:b/>
                                <w:color w:val="555252"/>
                                <w:w w:val="105"/>
                                <w:sz w:val="21"/>
                              </w:rPr>
                              <w:t>°</w:t>
                            </w:r>
                            <w:r>
                              <w:rPr>
                                <w:b/>
                                <w:color w:val="555252"/>
                                <w:spacing w:val="-7"/>
                                <w:w w:val="105"/>
                                <w:sz w:val="21"/>
                              </w:rPr>
                              <w:t xml:space="preserve"> </w:t>
                            </w:r>
                            <w:r>
                              <w:rPr>
                                <w:b/>
                                <w:color w:val="251D1A"/>
                                <w:spacing w:val="-10"/>
                                <w:w w:val="110"/>
                                <w:sz w:val="21"/>
                              </w:rPr>
                              <w:t>F</w:t>
                            </w:r>
                          </w:p>
                        </w:tc>
                        <w:tc>
                          <w:tcPr>
                            <w:tcW w:w="2984" w:type="dxa"/>
                            <w:shd w:val="clear" w:color="auto" w:fill="E6E7E8"/>
                          </w:tcPr>
                          <w:p w14:paraId="1B0D6A2B" w14:textId="77777777" w:rsidR="00A87355" w:rsidRDefault="00CD0DE7">
                            <w:pPr>
                              <w:pStyle w:val="TableParagraph"/>
                              <w:spacing w:before="112" w:line="249" w:lineRule="exact"/>
                              <w:ind w:left="630"/>
                              <w:rPr>
                                <w:b/>
                                <w:sz w:val="21"/>
                              </w:rPr>
                            </w:pPr>
                            <w:r>
                              <w:rPr>
                                <w:b/>
                                <w:color w:val="302C2C"/>
                                <w:w w:val="115"/>
                                <w:sz w:val="21"/>
                              </w:rPr>
                              <w:t>About</w:t>
                            </w:r>
                            <w:r>
                              <w:rPr>
                                <w:b/>
                                <w:color w:val="302C2C"/>
                                <w:spacing w:val="-8"/>
                                <w:w w:val="115"/>
                                <w:sz w:val="21"/>
                              </w:rPr>
                              <w:t xml:space="preserve"> </w:t>
                            </w:r>
                            <w:r>
                              <w:rPr>
                                <w:b/>
                                <w:color w:val="251D1A"/>
                                <w:w w:val="115"/>
                                <w:sz w:val="21"/>
                              </w:rPr>
                              <w:t>1</w:t>
                            </w:r>
                            <w:r>
                              <w:rPr>
                                <w:b/>
                                <w:color w:val="251D1A"/>
                                <w:spacing w:val="-5"/>
                                <w:w w:val="115"/>
                                <w:sz w:val="21"/>
                              </w:rPr>
                              <w:t xml:space="preserve"> </w:t>
                            </w:r>
                            <w:r>
                              <w:rPr>
                                <w:b/>
                                <w:color w:val="464242"/>
                                <w:spacing w:val="-2"/>
                                <w:w w:val="115"/>
                                <w:sz w:val="21"/>
                              </w:rPr>
                              <w:t>second</w:t>
                            </w:r>
                          </w:p>
                        </w:tc>
                      </w:tr>
                    </w:tbl>
                    <w:p w14:paraId="1B0D6A2D" w14:textId="77777777" w:rsidR="00A87355" w:rsidRDefault="00A87355">
                      <w:pPr>
                        <w:pStyle w:val="BodyText"/>
                      </w:pPr>
                    </w:p>
                  </w:txbxContent>
                </v:textbox>
                <w10:wrap anchorx="page"/>
              </v:shape>
            </w:pict>
          </mc:Fallback>
        </mc:AlternateContent>
      </w:r>
      <w:r>
        <w:rPr>
          <w:b/>
          <w:color w:val="010202"/>
          <w:spacing w:val="-2"/>
          <w:w w:val="110"/>
          <w:sz w:val="21"/>
        </w:rPr>
        <w:t>Feel</w:t>
      </w:r>
      <w:r>
        <w:rPr>
          <w:b/>
          <w:color w:val="010202"/>
          <w:spacing w:val="-11"/>
          <w:w w:val="110"/>
          <w:sz w:val="21"/>
        </w:rPr>
        <w:t xml:space="preserve"> </w:t>
      </w:r>
      <w:r>
        <w:rPr>
          <w:b/>
          <w:color w:val="010202"/>
          <w:spacing w:val="-2"/>
          <w:w w:val="110"/>
          <w:sz w:val="21"/>
        </w:rPr>
        <w:t>the</w:t>
      </w:r>
      <w:r>
        <w:rPr>
          <w:b/>
          <w:color w:val="010202"/>
          <w:spacing w:val="-11"/>
          <w:w w:val="110"/>
          <w:sz w:val="21"/>
        </w:rPr>
        <w:t xml:space="preserve"> </w:t>
      </w:r>
      <w:r>
        <w:rPr>
          <w:b/>
          <w:color w:val="010202"/>
          <w:spacing w:val="-2"/>
          <w:w w:val="110"/>
          <w:sz w:val="21"/>
        </w:rPr>
        <w:t>temperature</w:t>
      </w:r>
      <w:r>
        <w:rPr>
          <w:b/>
          <w:color w:val="010202"/>
          <w:spacing w:val="-11"/>
          <w:w w:val="110"/>
          <w:sz w:val="21"/>
        </w:rPr>
        <w:t xml:space="preserve"> </w:t>
      </w:r>
      <w:r>
        <w:rPr>
          <w:b/>
          <w:color w:val="010202"/>
          <w:spacing w:val="-2"/>
          <w:w w:val="110"/>
          <w:sz w:val="21"/>
        </w:rPr>
        <w:t>of</w:t>
      </w:r>
      <w:r>
        <w:rPr>
          <w:b/>
          <w:color w:val="010202"/>
          <w:spacing w:val="-11"/>
          <w:w w:val="110"/>
          <w:sz w:val="21"/>
        </w:rPr>
        <w:t xml:space="preserve"> </w:t>
      </w:r>
      <w:r>
        <w:rPr>
          <w:b/>
          <w:color w:val="010202"/>
          <w:spacing w:val="-2"/>
          <w:w w:val="110"/>
          <w:sz w:val="21"/>
        </w:rPr>
        <w:t>the</w:t>
      </w:r>
      <w:r>
        <w:rPr>
          <w:b/>
          <w:color w:val="010202"/>
          <w:spacing w:val="-11"/>
          <w:w w:val="110"/>
          <w:sz w:val="21"/>
        </w:rPr>
        <w:t xml:space="preserve"> </w:t>
      </w:r>
      <w:r>
        <w:rPr>
          <w:b/>
          <w:color w:val="010202"/>
          <w:spacing w:val="-2"/>
          <w:w w:val="110"/>
          <w:sz w:val="21"/>
        </w:rPr>
        <w:t>hot</w:t>
      </w:r>
      <w:r>
        <w:rPr>
          <w:b/>
          <w:color w:val="010202"/>
          <w:spacing w:val="-11"/>
          <w:w w:val="110"/>
          <w:sz w:val="21"/>
        </w:rPr>
        <w:t xml:space="preserve"> </w:t>
      </w:r>
      <w:r>
        <w:rPr>
          <w:b/>
          <w:color w:val="010202"/>
          <w:spacing w:val="-2"/>
          <w:w w:val="110"/>
          <w:sz w:val="21"/>
        </w:rPr>
        <w:t>water</w:t>
      </w:r>
      <w:r>
        <w:rPr>
          <w:b/>
          <w:color w:val="010202"/>
          <w:spacing w:val="-11"/>
          <w:w w:val="110"/>
          <w:sz w:val="21"/>
        </w:rPr>
        <w:t xml:space="preserve"> </w:t>
      </w:r>
      <w:r>
        <w:rPr>
          <w:b/>
          <w:color w:val="010202"/>
          <w:spacing w:val="-2"/>
          <w:w w:val="110"/>
          <w:sz w:val="21"/>
        </w:rPr>
        <w:t xml:space="preserve">before </w:t>
      </w:r>
      <w:r>
        <w:rPr>
          <w:b/>
          <w:color w:val="010202"/>
          <w:w w:val="110"/>
          <w:sz w:val="21"/>
        </w:rPr>
        <w:t>allowing</w:t>
      </w:r>
      <w:r>
        <w:rPr>
          <w:b/>
          <w:color w:val="010202"/>
          <w:spacing w:val="-5"/>
          <w:w w:val="110"/>
          <w:sz w:val="21"/>
        </w:rPr>
        <w:t xml:space="preserve"> </w:t>
      </w:r>
      <w:r>
        <w:rPr>
          <w:b/>
          <w:color w:val="010202"/>
          <w:w w:val="110"/>
          <w:sz w:val="21"/>
        </w:rPr>
        <w:t>children,</w:t>
      </w:r>
      <w:r>
        <w:rPr>
          <w:b/>
          <w:color w:val="010202"/>
          <w:spacing w:val="-5"/>
          <w:w w:val="110"/>
          <w:sz w:val="21"/>
        </w:rPr>
        <w:t xml:space="preserve"> </w:t>
      </w:r>
      <w:r>
        <w:rPr>
          <w:b/>
          <w:color w:val="010202"/>
          <w:w w:val="110"/>
          <w:sz w:val="21"/>
        </w:rPr>
        <w:t>the</w:t>
      </w:r>
      <w:r>
        <w:rPr>
          <w:b/>
          <w:color w:val="010202"/>
          <w:spacing w:val="-5"/>
          <w:w w:val="110"/>
          <w:sz w:val="21"/>
        </w:rPr>
        <w:t xml:space="preserve"> </w:t>
      </w:r>
      <w:r>
        <w:rPr>
          <w:b/>
          <w:color w:val="010202"/>
          <w:w w:val="110"/>
          <w:sz w:val="21"/>
        </w:rPr>
        <w:t>elderly,</w:t>
      </w:r>
      <w:r>
        <w:rPr>
          <w:b/>
          <w:color w:val="010202"/>
          <w:spacing w:val="-5"/>
          <w:w w:val="110"/>
          <w:sz w:val="21"/>
        </w:rPr>
        <w:t xml:space="preserve"> </w:t>
      </w:r>
      <w:r>
        <w:rPr>
          <w:b/>
          <w:color w:val="010202"/>
          <w:w w:val="110"/>
          <w:sz w:val="21"/>
        </w:rPr>
        <w:t>or</w:t>
      </w:r>
      <w:r>
        <w:rPr>
          <w:b/>
          <w:color w:val="010202"/>
          <w:spacing w:val="-5"/>
          <w:w w:val="110"/>
          <w:sz w:val="21"/>
        </w:rPr>
        <w:t xml:space="preserve"> </w:t>
      </w:r>
      <w:r>
        <w:rPr>
          <w:b/>
          <w:color w:val="010202"/>
          <w:w w:val="110"/>
          <w:sz w:val="21"/>
        </w:rPr>
        <w:t>disabled</w:t>
      </w:r>
      <w:r>
        <w:rPr>
          <w:b/>
          <w:color w:val="010202"/>
          <w:spacing w:val="-5"/>
          <w:w w:val="110"/>
          <w:sz w:val="21"/>
        </w:rPr>
        <w:t xml:space="preserve"> </w:t>
      </w:r>
      <w:r>
        <w:rPr>
          <w:b/>
          <w:color w:val="010202"/>
          <w:w w:val="110"/>
          <w:sz w:val="21"/>
        </w:rPr>
        <w:t>to be exposed to it.</w:t>
      </w:r>
    </w:p>
    <w:p w14:paraId="1B0D5CFE" w14:textId="77777777" w:rsidR="00A87355" w:rsidRDefault="00A87355">
      <w:pPr>
        <w:spacing w:before="238"/>
        <w:rPr>
          <w:b/>
        </w:rPr>
      </w:pPr>
    </w:p>
    <w:p w14:paraId="1B0D5CFF" w14:textId="77777777" w:rsidR="00A87355" w:rsidRDefault="00CD0DE7">
      <w:pPr>
        <w:ind w:left="705" w:right="6791"/>
        <w:rPr>
          <w:b/>
        </w:rPr>
      </w:pPr>
      <w:r>
        <w:rPr>
          <w:b/>
          <w:color w:val="010202"/>
          <w:w w:val="110"/>
        </w:rPr>
        <w:t>IMPORTANT: This water heater is set to a default temperature setting of 116°F at the factory</w:t>
      </w:r>
      <w:r>
        <w:rPr>
          <w:b/>
          <w:color w:val="010202"/>
          <w:spacing w:val="-14"/>
          <w:w w:val="110"/>
        </w:rPr>
        <w:t xml:space="preserve"> </w:t>
      </w:r>
      <w:r>
        <w:rPr>
          <w:b/>
          <w:color w:val="010202"/>
          <w:w w:val="110"/>
        </w:rPr>
        <w:t>for</w:t>
      </w:r>
      <w:r>
        <w:rPr>
          <w:b/>
          <w:color w:val="010202"/>
          <w:spacing w:val="-14"/>
          <w:w w:val="110"/>
        </w:rPr>
        <w:t xml:space="preserve"> </w:t>
      </w:r>
      <w:r>
        <w:rPr>
          <w:b/>
          <w:color w:val="010202"/>
          <w:w w:val="110"/>
        </w:rPr>
        <w:t>your</w:t>
      </w:r>
      <w:r>
        <w:rPr>
          <w:b/>
          <w:color w:val="010202"/>
          <w:spacing w:val="-14"/>
          <w:w w:val="110"/>
        </w:rPr>
        <w:t xml:space="preserve"> </w:t>
      </w:r>
      <w:r>
        <w:rPr>
          <w:b/>
          <w:color w:val="010202"/>
          <w:w w:val="110"/>
        </w:rPr>
        <w:t>safety</w:t>
      </w:r>
      <w:r>
        <w:rPr>
          <w:b/>
          <w:color w:val="010202"/>
          <w:spacing w:val="-13"/>
          <w:w w:val="110"/>
        </w:rPr>
        <w:t xml:space="preserve"> </w:t>
      </w:r>
      <w:r>
        <w:rPr>
          <w:b/>
          <w:color w:val="010202"/>
          <w:w w:val="110"/>
        </w:rPr>
        <w:t>and</w:t>
      </w:r>
      <w:r>
        <w:rPr>
          <w:b/>
          <w:color w:val="010202"/>
          <w:spacing w:val="-14"/>
          <w:w w:val="110"/>
        </w:rPr>
        <w:t xml:space="preserve"> </w:t>
      </w:r>
      <w:r>
        <w:rPr>
          <w:b/>
          <w:color w:val="010202"/>
          <w:w w:val="110"/>
        </w:rPr>
        <w:t>comfort.</w:t>
      </w:r>
      <w:r>
        <w:rPr>
          <w:b/>
          <w:color w:val="010202"/>
          <w:spacing w:val="-14"/>
          <w:w w:val="110"/>
        </w:rPr>
        <w:t xml:space="preserve"> </w:t>
      </w:r>
      <w:r>
        <w:rPr>
          <w:b/>
          <w:color w:val="010202"/>
          <w:w w:val="110"/>
        </w:rPr>
        <w:t>Increasing the temperature above this increases the risk of accidental scalding. Water temperatures at or above 125°F can cause instant scalding, severe</w:t>
      </w:r>
      <w:r>
        <w:rPr>
          <w:b/>
          <w:color w:val="010202"/>
          <w:spacing w:val="-1"/>
          <w:w w:val="110"/>
        </w:rPr>
        <w:t xml:space="preserve"> </w:t>
      </w:r>
      <w:r>
        <w:rPr>
          <w:b/>
          <w:color w:val="010202"/>
          <w:w w:val="110"/>
        </w:rPr>
        <w:t>burns,</w:t>
      </w:r>
      <w:r>
        <w:rPr>
          <w:b/>
          <w:color w:val="010202"/>
          <w:spacing w:val="-1"/>
          <w:w w:val="110"/>
        </w:rPr>
        <w:t xml:space="preserve"> </w:t>
      </w:r>
      <w:r>
        <w:rPr>
          <w:b/>
          <w:color w:val="010202"/>
          <w:w w:val="110"/>
        </w:rPr>
        <w:t>or</w:t>
      </w:r>
      <w:r>
        <w:rPr>
          <w:b/>
          <w:color w:val="010202"/>
          <w:spacing w:val="-1"/>
          <w:w w:val="110"/>
        </w:rPr>
        <w:t xml:space="preserve"> </w:t>
      </w:r>
      <w:r>
        <w:rPr>
          <w:b/>
          <w:color w:val="010202"/>
          <w:w w:val="110"/>
        </w:rPr>
        <w:t>death.</w:t>
      </w:r>
      <w:r>
        <w:rPr>
          <w:b/>
          <w:color w:val="010202"/>
          <w:spacing w:val="-1"/>
          <w:w w:val="110"/>
        </w:rPr>
        <w:t xml:space="preserve"> </w:t>
      </w:r>
      <w:r>
        <w:rPr>
          <w:b/>
          <w:color w:val="010202"/>
          <w:w w:val="110"/>
        </w:rPr>
        <w:t>If</w:t>
      </w:r>
      <w:r>
        <w:rPr>
          <w:b/>
          <w:color w:val="010202"/>
          <w:spacing w:val="-1"/>
          <w:w w:val="110"/>
        </w:rPr>
        <w:t xml:space="preserve"> </w:t>
      </w:r>
      <w:r>
        <w:rPr>
          <w:b/>
          <w:color w:val="010202"/>
          <w:w w:val="110"/>
        </w:rPr>
        <w:t>it</w:t>
      </w:r>
      <w:r>
        <w:rPr>
          <w:b/>
          <w:color w:val="010202"/>
          <w:spacing w:val="-2"/>
          <w:w w:val="110"/>
        </w:rPr>
        <w:t xml:space="preserve"> </w:t>
      </w:r>
      <w:r>
        <w:rPr>
          <w:b/>
          <w:color w:val="010202"/>
          <w:w w:val="110"/>
        </w:rPr>
        <w:t>is</w:t>
      </w:r>
      <w:r>
        <w:rPr>
          <w:b/>
          <w:color w:val="010202"/>
          <w:spacing w:val="-1"/>
          <w:w w:val="110"/>
        </w:rPr>
        <w:t xml:space="preserve"> </w:t>
      </w:r>
      <w:r>
        <w:rPr>
          <w:b/>
          <w:color w:val="010202"/>
          <w:w w:val="110"/>
        </w:rPr>
        <w:t>necessary</w:t>
      </w:r>
      <w:r>
        <w:rPr>
          <w:b/>
          <w:color w:val="010202"/>
          <w:spacing w:val="-1"/>
          <w:w w:val="110"/>
        </w:rPr>
        <w:t xml:space="preserve"> </w:t>
      </w:r>
      <w:r>
        <w:rPr>
          <w:b/>
          <w:color w:val="010202"/>
          <w:w w:val="110"/>
        </w:rPr>
        <w:t>to</w:t>
      </w:r>
      <w:r>
        <w:rPr>
          <w:b/>
          <w:color w:val="010202"/>
          <w:spacing w:val="-1"/>
          <w:w w:val="110"/>
        </w:rPr>
        <w:t xml:space="preserve"> </w:t>
      </w:r>
      <w:r>
        <w:rPr>
          <w:b/>
          <w:color w:val="010202"/>
          <w:w w:val="110"/>
        </w:rPr>
        <w:t>set the temperature of</w:t>
      </w:r>
      <w:r>
        <w:rPr>
          <w:b/>
          <w:color w:val="010202"/>
          <w:spacing w:val="-6"/>
          <w:w w:val="110"/>
        </w:rPr>
        <w:t xml:space="preserve"> </w:t>
      </w:r>
      <w:r>
        <w:rPr>
          <w:b/>
          <w:color w:val="010202"/>
          <w:w w:val="110"/>
        </w:rPr>
        <w:t>the water heater 125°F, have a temperature-limiting valve or mixing valve installed on the water heater. Before changing the temperature setting, read &amp; review the chart to the right carefully.</w:t>
      </w:r>
    </w:p>
    <w:p w14:paraId="1B0D5D00" w14:textId="77777777" w:rsidR="00A87355" w:rsidRDefault="00CD0DE7">
      <w:pPr>
        <w:spacing w:before="104"/>
        <w:ind w:right="789"/>
        <w:jc w:val="right"/>
        <w:rPr>
          <w:b/>
          <w:sz w:val="16"/>
        </w:rPr>
      </w:pPr>
      <w:r>
        <w:rPr>
          <w:b/>
          <w:w w:val="110"/>
          <w:sz w:val="16"/>
        </w:rPr>
        <w:t>Table</w:t>
      </w:r>
      <w:r>
        <w:rPr>
          <w:b/>
          <w:spacing w:val="-6"/>
          <w:w w:val="110"/>
          <w:sz w:val="16"/>
        </w:rPr>
        <w:t xml:space="preserve"> </w:t>
      </w:r>
      <w:r>
        <w:rPr>
          <w:b/>
          <w:w w:val="110"/>
          <w:sz w:val="16"/>
        </w:rPr>
        <w:t>courtesy</w:t>
      </w:r>
      <w:r>
        <w:rPr>
          <w:b/>
          <w:spacing w:val="-6"/>
          <w:w w:val="110"/>
          <w:sz w:val="16"/>
        </w:rPr>
        <w:t xml:space="preserve"> </w:t>
      </w:r>
      <w:r>
        <w:rPr>
          <w:b/>
          <w:w w:val="110"/>
          <w:sz w:val="16"/>
        </w:rPr>
        <w:t>of</w:t>
      </w:r>
      <w:r>
        <w:rPr>
          <w:b/>
          <w:spacing w:val="-6"/>
          <w:w w:val="110"/>
          <w:sz w:val="16"/>
        </w:rPr>
        <w:t xml:space="preserve"> </w:t>
      </w:r>
      <w:r>
        <w:rPr>
          <w:b/>
          <w:w w:val="110"/>
          <w:sz w:val="16"/>
        </w:rPr>
        <w:t>Shriners</w:t>
      </w:r>
      <w:r>
        <w:rPr>
          <w:b/>
          <w:spacing w:val="-6"/>
          <w:w w:val="110"/>
          <w:sz w:val="16"/>
        </w:rPr>
        <w:t xml:space="preserve"> </w:t>
      </w:r>
      <w:r>
        <w:rPr>
          <w:b/>
          <w:w w:val="110"/>
          <w:sz w:val="16"/>
        </w:rPr>
        <w:t>Burn</w:t>
      </w:r>
      <w:r>
        <w:rPr>
          <w:b/>
          <w:spacing w:val="-6"/>
          <w:w w:val="110"/>
          <w:sz w:val="16"/>
        </w:rPr>
        <w:t xml:space="preserve"> </w:t>
      </w:r>
      <w:r>
        <w:rPr>
          <w:b/>
          <w:spacing w:val="-2"/>
          <w:w w:val="110"/>
          <w:sz w:val="16"/>
        </w:rPr>
        <w:t>Institute</w:t>
      </w:r>
    </w:p>
    <w:p w14:paraId="1B0D5D01" w14:textId="77777777" w:rsidR="00A87355" w:rsidRDefault="00A87355">
      <w:pPr>
        <w:jc w:val="right"/>
        <w:rPr>
          <w:sz w:val="16"/>
        </w:rPr>
        <w:sectPr w:rsidR="00A87355" w:rsidSect="0031044E">
          <w:footerReference w:type="default" r:id="rId19"/>
          <w:pgSz w:w="12240" w:h="15840"/>
          <w:pgMar w:top="300" w:right="0" w:bottom="920" w:left="0" w:header="0" w:footer="721" w:gutter="0"/>
          <w:pgNumType w:start="3"/>
          <w:cols w:space="720"/>
        </w:sectPr>
      </w:pPr>
    </w:p>
    <w:p w14:paraId="1B0D5D02" w14:textId="77777777" w:rsidR="00A87355" w:rsidRDefault="00CD0DE7">
      <w:pPr>
        <w:pStyle w:val="Heading4"/>
        <w:spacing w:before="181"/>
        <w:ind w:left="1392"/>
      </w:pPr>
      <w:r>
        <w:rPr>
          <w:noProof/>
        </w:rPr>
        <w:lastRenderedPageBreak/>
        <mc:AlternateContent>
          <mc:Choice Requires="wpg">
            <w:drawing>
              <wp:anchor distT="0" distB="0" distL="0" distR="0" simplePos="0" relativeHeight="483738112" behindDoc="1" locked="0" layoutInCell="1" allowOverlap="1" wp14:anchorId="1B0D6797" wp14:editId="1B0D6798">
                <wp:simplePos x="0" y="0"/>
                <wp:positionH relativeFrom="page">
                  <wp:posOffset>457200</wp:posOffset>
                </wp:positionH>
                <wp:positionV relativeFrom="paragraph">
                  <wp:posOffset>4483</wp:posOffset>
                </wp:positionV>
                <wp:extent cx="6858000" cy="8032750"/>
                <wp:effectExtent l="0" t="0" r="0" b="0"/>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8000" cy="8032750"/>
                          <a:chOff x="0" y="0"/>
                          <a:chExt cx="6858000" cy="8032750"/>
                        </a:xfrm>
                      </wpg:grpSpPr>
                      <wps:wsp>
                        <wps:cNvPr id="76" name="Graphic 76"/>
                        <wps:cNvSpPr/>
                        <wps:spPr>
                          <a:xfrm>
                            <a:off x="2540" y="429475"/>
                            <a:ext cx="6855459" cy="7603490"/>
                          </a:xfrm>
                          <a:custGeom>
                            <a:avLst/>
                            <a:gdLst/>
                            <a:ahLst/>
                            <a:cxnLst/>
                            <a:rect l="l" t="t" r="r" b="b"/>
                            <a:pathLst>
                              <a:path w="6855459" h="7603490">
                                <a:moveTo>
                                  <a:pt x="0" y="7603236"/>
                                </a:moveTo>
                                <a:lnTo>
                                  <a:pt x="6855459" y="7603236"/>
                                </a:lnTo>
                                <a:lnTo>
                                  <a:pt x="6855459" y="0"/>
                                </a:lnTo>
                                <a:lnTo>
                                  <a:pt x="0" y="0"/>
                                </a:lnTo>
                                <a:lnTo>
                                  <a:pt x="0" y="7603236"/>
                                </a:lnTo>
                                <a:close/>
                              </a:path>
                            </a:pathLst>
                          </a:custGeom>
                          <a:solidFill>
                            <a:srgbClr val="E6E7E8"/>
                          </a:solidFill>
                        </wps:spPr>
                        <wps:bodyPr wrap="square" lIns="0" tIns="0" rIns="0" bIns="0" rtlCol="0">
                          <a:prstTxWarp prst="textNoShape">
                            <a:avLst/>
                          </a:prstTxWarp>
                          <a:noAutofit/>
                        </wps:bodyPr>
                      </wps:wsp>
                      <wps:wsp>
                        <wps:cNvPr id="77" name="Graphic 77"/>
                        <wps:cNvSpPr/>
                        <wps:spPr>
                          <a:xfrm>
                            <a:off x="0" y="0"/>
                            <a:ext cx="6855459" cy="429895"/>
                          </a:xfrm>
                          <a:custGeom>
                            <a:avLst/>
                            <a:gdLst/>
                            <a:ahLst/>
                            <a:cxnLst/>
                            <a:rect l="l" t="t" r="r" b="b"/>
                            <a:pathLst>
                              <a:path w="6855459" h="429895">
                                <a:moveTo>
                                  <a:pt x="6855459" y="0"/>
                                </a:moveTo>
                                <a:lnTo>
                                  <a:pt x="0" y="0"/>
                                </a:lnTo>
                                <a:lnTo>
                                  <a:pt x="0" y="429475"/>
                                </a:lnTo>
                                <a:lnTo>
                                  <a:pt x="6855459" y="429475"/>
                                </a:lnTo>
                                <a:lnTo>
                                  <a:pt x="6855459" y="0"/>
                                </a:lnTo>
                                <a:close/>
                              </a:path>
                            </a:pathLst>
                          </a:custGeom>
                          <a:solidFill>
                            <a:srgbClr val="A7A9AC"/>
                          </a:solidFill>
                        </wps:spPr>
                        <wps:bodyPr wrap="square" lIns="0" tIns="0" rIns="0" bIns="0" rtlCol="0">
                          <a:prstTxWarp prst="textNoShape">
                            <a:avLst/>
                          </a:prstTxWarp>
                          <a:noAutofit/>
                        </wps:bodyPr>
                      </wps:wsp>
                      <wps:wsp>
                        <wps:cNvPr id="78" name="Graphic 78"/>
                        <wps:cNvSpPr/>
                        <wps:spPr>
                          <a:xfrm>
                            <a:off x="102196" y="36283"/>
                            <a:ext cx="299720" cy="309880"/>
                          </a:xfrm>
                          <a:custGeom>
                            <a:avLst/>
                            <a:gdLst/>
                            <a:ahLst/>
                            <a:cxnLst/>
                            <a:rect l="l" t="t" r="r" b="b"/>
                            <a:pathLst>
                              <a:path w="299720" h="309880">
                                <a:moveTo>
                                  <a:pt x="149809" y="0"/>
                                </a:moveTo>
                                <a:lnTo>
                                  <a:pt x="0" y="309499"/>
                                </a:lnTo>
                                <a:lnTo>
                                  <a:pt x="299605" y="309499"/>
                                </a:lnTo>
                                <a:lnTo>
                                  <a:pt x="149809" y="0"/>
                                </a:lnTo>
                                <a:close/>
                              </a:path>
                            </a:pathLst>
                          </a:custGeom>
                          <a:ln w="6489">
                            <a:solidFill>
                              <a:srgbClr val="57585B"/>
                            </a:solidFill>
                            <a:prstDash val="solid"/>
                          </a:ln>
                        </wps:spPr>
                        <wps:bodyPr wrap="square" lIns="0" tIns="0" rIns="0" bIns="0" rtlCol="0">
                          <a:prstTxWarp prst="textNoShape">
                            <a:avLst/>
                          </a:prstTxWarp>
                          <a:noAutofit/>
                        </wps:bodyPr>
                      </wps:wsp>
                      <wps:wsp>
                        <wps:cNvPr id="79" name="Graphic 79"/>
                        <wps:cNvSpPr/>
                        <wps:spPr>
                          <a:xfrm>
                            <a:off x="113626" y="52539"/>
                            <a:ext cx="277495" cy="287020"/>
                          </a:xfrm>
                          <a:custGeom>
                            <a:avLst/>
                            <a:gdLst/>
                            <a:ahLst/>
                            <a:cxnLst/>
                            <a:rect l="l" t="t" r="r" b="b"/>
                            <a:pathLst>
                              <a:path w="277495" h="287020">
                                <a:moveTo>
                                  <a:pt x="139014" y="0"/>
                                </a:moveTo>
                                <a:lnTo>
                                  <a:pt x="0" y="286512"/>
                                </a:lnTo>
                                <a:lnTo>
                                  <a:pt x="277393" y="286512"/>
                                </a:lnTo>
                                <a:lnTo>
                                  <a:pt x="139014" y="0"/>
                                </a:lnTo>
                                <a:close/>
                              </a:path>
                            </a:pathLst>
                          </a:custGeom>
                          <a:solidFill>
                            <a:srgbClr val="57585B"/>
                          </a:solidFill>
                        </wps:spPr>
                        <wps:bodyPr wrap="square" lIns="0" tIns="0" rIns="0" bIns="0" rtlCol="0">
                          <a:prstTxWarp prst="textNoShape">
                            <a:avLst/>
                          </a:prstTxWarp>
                          <a:noAutofit/>
                        </wps:bodyPr>
                      </wps:wsp>
                      <wps:wsp>
                        <wps:cNvPr id="80" name="Graphic 80"/>
                        <wps:cNvSpPr/>
                        <wps:spPr>
                          <a:xfrm>
                            <a:off x="113626" y="52539"/>
                            <a:ext cx="277495" cy="287020"/>
                          </a:xfrm>
                          <a:custGeom>
                            <a:avLst/>
                            <a:gdLst/>
                            <a:ahLst/>
                            <a:cxnLst/>
                            <a:rect l="l" t="t" r="r" b="b"/>
                            <a:pathLst>
                              <a:path w="277495" h="287020">
                                <a:moveTo>
                                  <a:pt x="0" y="286511"/>
                                </a:moveTo>
                                <a:lnTo>
                                  <a:pt x="277393" y="286511"/>
                                </a:lnTo>
                                <a:lnTo>
                                  <a:pt x="139014" y="0"/>
                                </a:lnTo>
                                <a:lnTo>
                                  <a:pt x="0" y="286511"/>
                                </a:lnTo>
                                <a:close/>
                              </a:path>
                            </a:pathLst>
                          </a:custGeom>
                          <a:ln w="6489">
                            <a:solidFill>
                              <a:srgbClr val="FFFFFF"/>
                            </a:solidFill>
                            <a:prstDash val="solid"/>
                          </a:ln>
                        </wps:spPr>
                        <wps:bodyPr wrap="square" lIns="0" tIns="0" rIns="0" bIns="0" rtlCol="0">
                          <a:prstTxWarp prst="textNoShape">
                            <a:avLst/>
                          </a:prstTxWarp>
                          <a:noAutofit/>
                        </wps:bodyPr>
                      </wps:wsp>
                      <wps:wsp>
                        <wps:cNvPr id="81" name="Graphic 81"/>
                        <wps:cNvSpPr/>
                        <wps:spPr>
                          <a:xfrm>
                            <a:off x="230416" y="131025"/>
                            <a:ext cx="43180" cy="184785"/>
                          </a:xfrm>
                          <a:custGeom>
                            <a:avLst/>
                            <a:gdLst/>
                            <a:ahLst/>
                            <a:cxnLst/>
                            <a:rect l="l" t="t" r="r" b="b"/>
                            <a:pathLst>
                              <a:path w="43180" h="184785">
                                <a:moveTo>
                                  <a:pt x="21590" y="139953"/>
                                </a:moveTo>
                                <a:lnTo>
                                  <a:pt x="14605" y="141477"/>
                                </a:lnTo>
                                <a:lnTo>
                                  <a:pt x="8890" y="146557"/>
                                </a:lnTo>
                                <a:lnTo>
                                  <a:pt x="5080" y="153288"/>
                                </a:lnTo>
                                <a:lnTo>
                                  <a:pt x="3810" y="162178"/>
                                </a:lnTo>
                                <a:lnTo>
                                  <a:pt x="5080" y="171068"/>
                                </a:lnTo>
                                <a:lnTo>
                                  <a:pt x="8890" y="177672"/>
                                </a:lnTo>
                                <a:lnTo>
                                  <a:pt x="14605" y="182879"/>
                                </a:lnTo>
                                <a:lnTo>
                                  <a:pt x="21590" y="184403"/>
                                </a:lnTo>
                                <a:lnTo>
                                  <a:pt x="29197" y="182879"/>
                                </a:lnTo>
                                <a:lnTo>
                                  <a:pt x="34912" y="177672"/>
                                </a:lnTo>
                                <a:lnTo>
                                  <a:pt x="38722" y="171068"/>
                                </a:lnTo>
                                <a:lnTo>
                                  <a:pt x="39992" y="162178"/>
                                </a:lnTo>
                                <a:lnTo>
                                  <a:pt x="38722" y="153288"/>
                                </a:lnTo>
                                <a:lnTo>
                                  <a:pt x="34912" y="146557"/>
                                </a:lnTo>
                                <a:lnTo>
                                  <a:pt x="29197" y="141477"/>
                                </a:lnTo>
                                <a:lnTo>
                                  <a:pt x="21590" y="139953"/>
                                </a:lnTo>
                                <a:close/>
                              </a:path>
                              <a:path w="43180" h="184785">
                                <a:moveTo>
                                  <a:pt x="23495" y="0"/>
                                </a:moveTo>
                                <a:lnTo>
                                  <a:pt x="20955" y="0"/>
                                </a:lnTo>
                                <a:lnTo>
                                  <a:pt x="13335" y="2920"/>
                                </a:lnTo>
                                <a:lnTo>
                                  <a:pt x="5080" y="9651"/>
                                </a:lnTo>
                                <a:lnTo>
                                  <a:pt x="0" y="22986"/>
                                </a:lnTo>
                                <a:lnTo>
                                  <a:pt x="4445" y="111124"/>
                                </a:lnTo>
                                <a:lnTo>
                                  <a:pt x="6985" y="116966"/>
                                </a:lnTo>
                                <a:lnTo>
                                  <a:pt x="14605" y="125856"/>
                                </a:lnTo>
                                <a:lnTo>
                                  <a:pt x="26035" y="128142"/>
                                </a:lnTo>
                                <a:lnTo>
                                  <a:pt x="38722" y="111124"/>
                                </a:lnTo>
                                <a:lnTo>
                                  <a:pt x="43167" y="24383"/>
                                </a:lnTo>
                                <a:lnTo>
                                  <a:pt x="42532" y="21462"/>
                                </a:lnTo>
                                <a:lnTo>
                                  <a:pt x="39992" y="14096"/>
                                </a:lnTo>
                                <a:lnTo>
                                  <a:pt x="34277" y="5968"/>
                                </a:lnTo>
                                <a:lnTo>
                                  <a:pt x="23495" y="0"/>
                                </a:lnTo>
                                <a:close/>
                              </a:path>
                            </a:pathLst>
                          </a:custGeom>
                          <a:solidFill>
                            <a:srgbClr val="FFFFFF"/>
                          </a:solidFill>
                        </wps:spPr>
                        <wps:bodyPr wrap="square" lIns="0" tIns="0" rIns="0" bIns="0" rtlCol="0">
                          <a:prstTxWarp prst="textNoShape">
                            <a:avLst/>
                          </a:prstTxWarp>
                          <a:noAutofit/>
                        </wps:bodyPr>
                      </wps:wsp>
                      <wps:wsp>
                        <wps:cNvPr id="82" name="Graphic 82"/>
                        <wps:cNvSpPr/>
                        <wps:spPr>
                          <a:xfrm>
                            <a:off x="230416" y="131025"/>
                            <a:ext cx="43180" cy="140970"/>
                          </a:xfrm>
                          <a:custGeom>
                            <a:avLst/>
                            <a:gdLst/>
                            <a:ahLst/>
                            <a:cxnLst/>
                            <a:rect l="l" t="t" r="r" b="b"/>
                            <a:pathLst>
                              <a:path w="43180" h="140970">
                                <a:moveTo>
                                  <a:pt x="4445" y="111125"/>
                                </a:moveTo>
                                <a:lnTo>
                                  <a:pt x="13970" y="133350"/>
                                </a:lnTo>
                                <a:lnTo>
                                  <a:pt x="20955" y="140716"/>
                                </a:lnTo>
                                <a:lnTo>
                                  <a:pt x="27927" y="133350"/>
                                </a:lnTo>
                                <a:lnTo>
                                  <a:pt x="38722" y="111125"/>
                                </a:lnTo>
                                <a:lnTo>
                                  <a:pt x="43167" y="24384"/>
                                </a:lnTo>
                                <a:lnTo>
                                  <a:pt x="41897" y="13334"/>
                                </a:lnTo>
                                <a:lnTo>
                                  <a:pt x="39357" y="7366"/>
                                </a:lnTo>
                                <a:lnTo>
                                  <a:pt x="34277" y="3682"/>
                                </a:lnTo>
                                <a:lnTo>
                                  <a:pt x="23495" y="0"/>
                                </a:lnTo>
                                <a:lnTo>
                                  <a:pt x="12700" y="762"/>
                                </a:lnTo>
                                <a:lnTo>
                                  <a:pt x="6350" y="2921"/>
                                </a:lnTo>
                                <a:lnTo>
                                  <a:pt x="2540" y="9651"/>
                                </a:lnTo>
                                <a:lnTo>
                                  <a:pt x="0" y="22987"/>
                                </a:lnTo>
                                <a:lnTo>
                                  <a:pt x="4445" y="111125"/>
                                </a:lnTo>
                                <a:close/>
                              </a:path>
                            </a:pathLst>
                          </a:custGeom>
                          <a:ln w="2476">
                            <a:solidFill>
                              <a:srgbClr val="57585B"/>
                            </a:solidFill>
                            <a:prstDash val="solid"/>
                          </a:ln>
                        </wps:spPr>
                        <wps:bodyPr wrap="square" lIns="0" tIns="0" rIns="0" bIns="0" rtlCol="0">
                          <a:prstTxWarp prst="textNoShape">
                            <a:avLst/>
                          </a:prstTxWarp>
                          <a:noAutofit/>
                        </wps:bodyPr>
                      </wps:wsp>
                    </wpg:wgp>
                  </a:graphicData>
                </a:graphic>
              </wp:anchor>
            </w:drawing>
          </mc:Choice>
          <mc:Fallback>
            <w:pict>
              <v:group w14:anchorId="3E5772D4" id="Group 75" o:spid="_x0000_s1026" style="position:absolute;margin-left:36pt;margin-top:.35pt;width:540pt;height:632.5pt;z-index:-19578368;mso-wrap-distance-left:0;mso-wrap-distance-right:0;mso-position-horizontal-relative:page" coordsize="68580,80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RPQYAAGcgAAAOAAAAZHJzL2Uyb0RvYy54bWzsWt9zozYQfu9M/weG956REEjyxLlJk1ym&#10;MzfXm7l0+kww/jHFQAWJc/99VxIL+Adgp036cLmHSLaXZfXxfbsrcRcfnzep85Socp1nM5d88Fwn&#10;yeJ8vs6WM/eP+0+/CNcpqyibR2meJTP3e1K6Hy9//uliW0wTmq/ydJ4oB5xk5XRbzNxVVRXTyaSM&#10;V8kmKj/kRZLBj4tcbaIKPqrlZK6iLXjfpBPqeeFkm6t5ofI4KUv49sb+6F4a/4tFEle/LxZlUjnp&#10;zIXYKvNXmb8P+u/k8iKaLlVUrNZxHUb0gig20TqDmzaubqIqch7V+sDVZh2rvMwX1Yc430zyxWId&#10;J2YNsBri7a3mTuWPhVnLcrpdFg1MAO0eTi92G395ulPFt+KrstHD9HMe/1UCLpNtsZx2f9efl63x&#10;80Jt9EWwCOfZIPq9QTR5rpwYvgxFIDwPgI/hN+H5lAc15vEKHszBdfHqduTKSTS1NzbhNeFsC+BP&#10;2UJU/juIvq2iIjHIlxqCr8pZz2cuD10nizZA47uaMfANIKVvDlYaxfpTWQO6hxENGGABUDAqGQ8s&#10;+zpYBSyQFiseej6TBqtmxdE0fiyruyQ3sEdPn8vK0neOs2iFs/g5w6kCEWj6p4b+lesA/ZXrAP0f&#10;bABFVOnr9LPUU2drnpuNZaVXbUPRv2/yp+Q+N5ZV+/C0BfUNFBBsa5NmXVvggvUJ69+9Au1wLIzv&#10;rj0CgRY4WkuL6Sk2x+8bp3mZAJQQvAagmRhQ4Msu7GWeruef1mmqQSjV8uE6Vc5TBPjehrf8VmhI&#10;4ZKOGRC1nFpC6NlDPv8OfNoCg2Zu+fdjpBLXSX/LgLE6QeFE4eQBJ6pKr3OTxgz+qqzun/+MVOEU&#10;MJ25FfDoS47EjabID72oxlZfmeVXj1W+WGvymNhsRPUHEJEl9OuriR+oiWv0TlZT57FH06MqApkJ&#10;aWQGKKAWu08TQYLE/boiqiPR+Lf66Od5a/NSprcZBpaOTnA8vPGZ5vta+28UdMWv5NX1u4IOOwGU&#10;da0NrEfQXO3VI5N/TlYQ8SiRUNQgI/shFb6tByglKiWnIDJdu31PCoFP/c2VhJFANaoDOSYkwqTw&#10;oH5CuBjpsI7AF5Oy5htqA0erEbhz6AUWoXHrIxGgu3MUkmamBjMhTU/ZqSV7JSfggQh+PRSMTfk3&#10;Ubmypcl4aNZZZ/r3knTY4AF79gRl6HG6oAjoyAoqoIFvLm5rE+WcQTkygqKCeyAu2y28vaDqSEBQ&#10;dSBHBeVLj7AzBEVFGBDaEM12f6iAWlCc+9I3Pk+wJocRoLtzBHW+gt6btuMlB2rAnkJsVfhBFWJb&#10;UENkUtO+r+SA+HeIj/bIZxytTAaIv2t4JAI0OEchJ5ecT+ZfvdYdXeldxnvJ6T/N6REUORCUYcbJ&#10;gqK+x4gtOcSHhm7vVIH5RGtW93BEMC7+t91QHQhUnDqOYxWHkgAOPXQHBwKQgWlIYf/SpynCsDkj&#10;jDButo+92x0h0DULg2DYNvA0aDqMwKcCN/UoLBytVH1BatuQEj5s2/rlxAuHbdt4OQ/5cFXtACGg&#10;oI/0tC3IgjEPQcZV4YgNMJGwUTf0GfUMR1ZQ/o3xeMy+4BSNR8EANsjaeBzljucTHl8b8zgvqGzQ&#10;GCdcD5kR34P0bE+fdOt/mlYAbbszwTayTybUk8GuJcaAIxYd37d2VDa9KZrgaE0bIkvo+AYbPqsN&#10;CicxeECInnC0Hhlj9t4E/lE26DOUkMcMzUgow2G/HWlQ2C0NG1M4yaw9U0HYsOg6NBsPGR5paHVE&#10;mW932r2ZisHWwZKdQvQjQbTCYB7s5e2GAqHF0ULsM2hCDG6BHEk+9IBc6OqAtrCM5gQZ5t3jtZ3+&#10;YOewtK+NeO+7e9oE4MPuzlQYXrxGmwA84phS3nxn2kl9No5jbcJursCWpi/9QSsB6zHpwocEh0tD&#10;QuNoNdLmSsI8Do3VkKAol7QujuOe99IFRo23x7HOhjvpYjgbMiKwREMUw7awBYHWR2PB/ZHE2WYL&#10;P7Rk601Y/dlid1WEcv0yUN99JK2F+jlpQ6hEw/Wlead2RiUabv6OswtXck7+s7sqyuA1oaZxfzr8&#10;gQ7yIMObt9nmNVn95l2/Lu9+NieU7f8PuPwHAAD//wMAUEsDBBQABgAIAAAAIQAL1bFP3gAAAAkB&#10;AAAPAAAAZHJzL2Rvd25yZXYueG1sTI9BS8NAEIXvgv9hGcGb3SSSVmI2pRT1VARbQbxts9MkNDsb&#10;stsk/fdOTvY083jDm+/l68m2YsDeN44UxIsIBFLpTEOVgu/D+9MLCB80Gd06QgVX9LAu7u9ynRk3&#10;0hcO+1AJDiGfaQV1CF0mpS9rtNovXIfE3sn1VgeWfSVNr0cOt61MomgprW6IP9S6w22N5Xl/sQo+&#10;Rj1unuO3YXc+ba+/h/TzZxejUo8P0+YVRMAp/B/DjM/oUDDT0V3IeNEqWCVcJfAEMbtxOusjb8ky&#10;XYEscnnboPgDAAD//wMAUEsBAi0AFAAGAAgAAAAhALaDOJL+AAAA4QEAABMAAAAAAAAAAAAAAAAA&#10;AAAAAFtDb250ZW50X1R5cGVzXS54bWxQSwECLQAUAAYACAAAACEAOP0h/9YAAACUAQAACwAAAAAA&#10;AAAAAAAAAAAvAQAAX3JlbHMvLnJlbHNQSwECLQAUAAYACAAAACEAiF//0T0GAABnIAAADgAAAAAA&#10;AAAAAAAAAAAuAgAAZHJzL2Uyb0RvYy54bWxQSwECLQAUAAYACAAAACEAC9WxT94AAAAJAQAADwAA&#10;AAAAAAAAAAAAAACXCAAAZHJzL2Rvd25yZXYueG1sUEsFBgAAAAAEAAQA8wAAAKIJAAAAAA==&#10;">
                <v:shape id="Graphic 76" o:spid="_x0000_s1027" style="position:absolute;left:25;top:4294;width:68554;height:76035;visibility:visible;mso-wrap-style:square;v-text-anchor:top" coordsize="6855459,760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rqewwAAANsAAAAPAAAAZHJzL2Rvd25yZXYueG1sRI/BasMw&#10;EETvhf6D2EBvtZxQnOJYCaFQcOklcfoBi7WxTKyVY6m226+PCoUch5l5wxS72XZipMG3jhUskxQE&#10;ce10y42Cr9P78ysIH5A1do5JwQ952G0fHwrMtZv4SGMVGhEh7HNUYELocyl9bciiT1xPHL2zGyyG&#10;KIdG6gGnCLedXKVpJi22HBcM9vRmqL5U31bBZZ3Sx2F1bX4/TVnyvrpKfMmUelrM+w2IQHO4h//b&#10;pVawzuDvS/wBcnsDAAD//wMAUEsBAi0AFAAGAAgAAAAhANvh9svuAAAAhQEAABMAAAAAAAAAAAAA&#10;AAAAAAAAAFtDb250ZW50X1R5cGVzXS54bWxQSwECLQAUAAYACAAAACEAWvQsW78AAAAVAQAACwAA&#10;AAAAAAAAAAAAAAAfAQAAX3JlbHMvLnJlbHNQSwECLQAUAAYACAAAACEAKs66nsMAAADbAAAADwAA&#10;AAAAAAAAAAAAAAAHAgAAZHJzL2Rvd25yZXYueG1sUEsFBgAAAAADAAMAtwAAAPcCAAAAAA==&#10;" path="m,7603236r6855459,l6855459,,,,,7603236xe" fillcolor="#e6e7e8" stroked="f">
                  <v:path arrowok="t"/>
                </v:shape>
                <v:shape id="Graphic 77" o:spid="_x0000_s1028" style="position:absolute;width:68554;height:4298;visibility:visible;mso-wrap-style:square;v-text-anchor:top" coordsize="6855459,429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VA3wgAAANsAAAAPAAAAZHJzL2Rvd25yZXYueG1sRI/disIw&#10;FITvBd8hnAVvZE3XC5WuaRFREL1Rdx/g0Jz+sM1JSbLavr0RBC+HmfmGWee9acWNnG8sK/iaJSCI&#10;C6sbrhT8/uw/VyB8QNbYWiYFA3nIs/Fojam2d77Q7RoqESHsU1RQh9ClUvqiJoN+Zjvi6JXWGQxR&#10;ukpqh/cIN62cJ8lCGmw4LtTY0bam4u/6bxSchnMxlLiTph+m5W51xOnGoVKTj37zDSJQH97hV/ug&#10;FSyX8PwSf4DMHgAAAP//AwBQSwECLQAUAAYACAAAACEA2+H2y+4AAACFAQAAEwAAAAAAAAAAAAAA&#10;AAAAAAAAW0NvbnRlbnRfVHlwZXNdLnhtbFBLAQItABQABgAIAAAAIQBa9CxbvwAAABUBAAALAAAA&#10;AAAAAAAAAAAAAB8BAABfcmVscy8ucmVsc1BLAQItABQABgAIAAAAIQCadVA3wgAAANsAAAAPAAAA&#10;AAAAAAAAAAAAAAcCAABkcnMvZG93bnJldi54bWxQSwUGAAAAAAMAAwC3AAAA9gIAAAAA&#10;" path="m6855459,l,,,429475r6855459,l6855459,xe" fillcolor="#a7a9ac" stroked="f">
                  <v:path arrowok="t"/>
                </v:shape>
                <v:shape id="Graphic 78" o:spid="_x0000_s1029" style="position:absolute;left:1021;top:362;width:2998;height:3099;visibility:visible;mso-wrap-style:square;v-text-anchor:top" coordsize="299720,30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rwYwAAAANsAAAAPAAAAZHJzL2Rvd25yZXYueG1sRE/JboMw&#10;EL1H6j9YU6m3YOCQVhQnSlJVyjV0UY8jPAEUPCbYLOXr40OlHp/enu9m04qRetdYVpBEMQji0uqG&#10;KwWfH+/rFxDOI2tsLZOCX3Kw2z6scsy0nfhMY+ErEULYZaig9r7LpHRlTQZdZDviwF1sb9AH2FdS&#10;9ziFcNPKNI430mDDoaHGjo41lddiMAq+v5bhLT34BfXtaiZdJj/pIVHq6XHev4LwNPt/8Z/7pBU8&#10;h7HhS/gBcnsHAAD//wMAUEsBAi0AFAAGAAgAAAAhANvh9svuAAAAhQEAABMAAAAAAAAAAAAAAAAA&#10;AAAAAFtDb250ZW50X1R5cGVzXS54bWxQSwECLQAUAAYACAAAACEAWvQsW78AAAAVAQAACwAAAAAA&#10;AAAAAAAAAAAfAQAAX3JlbHMvLnJlbHNQSwECLQAUAAYACAAAACEA2068GMAAAADbAAAADwAAAAAA&#10;AAAAAAAAAAAHAgAAZHJzL2Rvd25yZXYueG1sUEsFBgAAAAADAAMAtwAAAPQCAAAAAA==&#10;" path="m149809,l,309499r299605,l149809,xe" filled="f" strokecolor="#57585b" strokeweight=".18025mm">
                  <v:path arrowok="t"/>
                </v:shape>
                <v:shape id="Graphic 79" o:spid="_x0000_s1030" style="position:absolute;left:1136;top:525;width:2775;height:2870;visibility:visible;mso-wrap-style:square;v-text-anchor:top" coordsize="27749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YfQxAAAANsAAAAPAAAAZHJzL2Rvd25yZXYueG1sRI9Ba8JA&#10;FITvgv9heUIvUjftQW10FREshdKDVgi9vWaf2WDe25Ddavrv3YLQ4zAz3zDLdc+NulAXai8GniYZ&#10;KJLS21oqA8fP3eMcVIgoFhsvZOCXAqxXw8ESc+uvsqfLIVYqQSTkaMDF2OZah9IRY5j4liR5J98x&#10;xiS7StsOrwnOjX7OsqlmrCUtOGxp66g8H37YwCky9U3B4+z79Wvfvn/wrnBszMOo3yxARerjf/je&#10;frMGZi/w9yX9AL26AQAA//8DAFBLAQItABQABgAIAAAAIQDb4fbL7gAAAIUBAAATAAAAAAAAAAAA&#10;AAAAAAAAAABbQ29udGVudF9UeXBlc10ueG1sUEsBAi0AFAAGAAgAAAAhAFr0LFu/AAAAFQEAAAsA&#10;AAAAAAAAAAAAAAAAHwEAAF9yZWxzLy5yZWxzUEsBAi0AFAAGAAgAAAAhAI/Jh9DEAAAA2wAAAA8A&#10;AAAAAAAAAAAAAAAABwIAAGRycy9kb3ducmV2LnhtbFBLBQYAAAAAAwADALcAAAD4AgAAAAA=&#10;" path="m139014,l,286512r277393,l139014,xe" fillcolor="#57585b" stroked="f">
                  <v:path arrowok="t"/>
                </v:shape>
                <v:shape id="Graphic 80" o:spid="_x0000_s1031" style="position:absolute;left:1136;top:525;width:2775;height:2870;visibility:visible;mso-wrap-style:square;v-text-anchor:top" coordsize="277495,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okbwAAAANsAAAAPAAAAZHJzL2Rvd25yZXYueG1sRE9ba8Iw&#10;FH4X/A/hCHvT1A1Eq7HUwS5vY1bx9dAc22pyEppMu39vHgZ7/Pjum2KwRtyoD51jBfNZBoK4drrj&#10;RsGhepsuQYSIrNE4JgW/FKDYjkcbzLW78zfd9rERKYRDjgraGH0uZahbshhmzhMn7ux6izHBvpG6&#10;x3sKt0Y+Z9lCWuw4NbTo6bWl+rr/sQp25rL6MrGav3zI96MvV5V3p0qpp8lQrkFEGuK/+M/9qRUs&#10;0/r0Jf0AuX0AAAD//wMAUEsBAi0AFAAGAAgAAAAhANvh9svuAAAAhQEAABMAAAAAAAAAAAAAAAAA&#10;AAAAAFtDb250ZW50X1R5cGVzXS54bWxQSwECLQAUAAYACAAAACEAWvQsW78AAAAVAQAACwAAAAAA&#10;AAAAAAAAAAAfAQAAX3JlbHMvLnJlbHNQSwECLQAUAAYACAAAACEAzkqJG8AAAADbAAAADwAAAAAA&#10;AAAAAAAAAAAHAgAAZHJzL2Rvd25yZXYueG1sUEsFBgAAAAADAAMAtwAAAPQCAAAAAA==&#10;" path="m,286511r277393,l139014,,,286511xe" filled="f" strokecolor="white" strokeweight=".18025mm">
                  <v:path arrowok="t"/>
                </v:shape>
                <v:shape id="Graphic 81" o:spid="_x0000_s1032" style="position:absolute;left:2304;top:1310;width:431;height:1848;visibility:visible;mso-wrap-style:square;v-text-anchor:top" coordsize="43180,184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7ElwwAAANsAAAAPAAAAZHJzL2Rvd25yZXYueG1sRI9BawIx&#10;FITvBf9DeEJvNWsRkdUoolS8WNjVg8dH8twsbl6WTdS1v94UCj0OM/MNs1j1rhF36kLtWcF4lIEg&#10;1t7UXCk4Hb8+ZiBCRDbYeCYFTwqwWg7eFpgb/+CC7mWsRIJwyFGBjbHNpQzaksMw8i1x8i6+cxiT&#10;7CppOnwkuGvkZ5ZNpcOa04LFljaW9LW8OQXmsPsu1mdjy0n82TZnHabPQiv1PuzXcxCR+vgf/mvv&#10;jYLZGH6/pB8gly8AAAD//wMAUEsBAi0AFAAGAAgAAAAhANvh9svuAAAAhQEAABMAAAAAAAAAAAAA&#10;AAAAAAAAAFtDb250ZW50X1R5cGVzXS54bWxQSwECLQAUAAYACAAAACEAWvQsW78AAAAVAQAACwAA&#10;AAAAAAAAAAAAAAAfAQAAX3JlbHMvLnJlbHNQSwECLQAUAAYACAAAACEAiiOxJcMAAADbAAAADwAA&#10;AAAAAAAAAAAAAAAHAgAAZHJzL2Rvd25yZXYueG1sUEsFBgAAAAADAAMAtwAAAPcCAAAAAA==&#10;" path="m21590,139953r-6985,1524l8890,146557r-3810,6731l3810,162178r1270,8890l8890,177672r5715,5207l21590,184403r7607,-1524l34912,177672r3810,-6604l39992,162178r-1270,-8890l34912,146557r-5715,-5080l21590,139953xem23495,l20955,,13335,2920,5080,9651,,22986r4445,88138l6985,116966r7620,8890l26035,128142,38722,111124,43167,24383r-635,-2921l39992,14096,34277,5968,23495,xe" stroked="f">
                  <v:path arrowok="t"/>
                </v:shape>
                <v:shape id="Graphic 82" o:spid="_x0000_s1033" style="position:absolute;left:2304;top:1310;width:431;height:1409;visibility:visible;mso-wrap-style:square;v-text-anchor:top" coordsize="4318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eSxAAAANsAAAAPAAAAZHJzL2Rvd25yZXYueG1sRI9Pi8Iw&#10;FMTvC36H8IS9iKZ6EKlGEUF23cviv0Nvz+bZVpuX0kTNfnsjCHscZuY3zGwRTC3u1LrKsoLhIAFB&#10;nFtdcaHgsF/3JyCcR9ZYWyYFf+RgMe98zDDV9sFbuu98ISKEXYoKSu+bVEqXl2TQDWxDHL2zbQ36&#10;KNtC6hYfEW5qOUqSsTRYcVwosaFVSfl1dzMKfrIKT8ve8fe2CUP3Fa7ZZeMzpT67YTkF4Sn4//C7&#10;/a0VTEbw+hJ/gJw/AQAA//8DAFBLAQItABQABgAIAAAAIQDb4fbL7gAAAIUBAAATAAAAAAAAAAAA&#10;AAAAAAAAAABbQ29udGVudF9UeXBlc10ueG1sUEsBAi0AFAAGAAgAAAAhAFr0LFu/AAAAFQEAAAsA&#10;AAAAAAAAAAAAAAAAHwEAAF9yZWxzLy5yZWxzUEsBAi0AFAAGAAgAAAAhABH4h5LEAAAA2wAAAA8A&#10;AAAAAAAAAAAAAAAABwIAAGRycy9kb3ducmV2LnhtbFBLBQYAAAAAAwADALcAAAD4AgAAAAA=&#10;" path="m4445,111125r9525,22225l20955,140716r6972,-7366l38722,111125,43167,24384,41897,13334,39357,7366,34277,3682,23495,,12700,762,6350,2921,2540,9651,,22987r4445,88138xe" filled="f" strokecolor="#57585b" strokeweight=".06878mm">
                  <v:path arrowok="t"/>
                </v:shape>
                <w10:wrap anchorx="page"/>
              </v:group>
            </w:pict>
          </mc:Fallback>
        </mc:AlternateContent>
      </w:r>
      <w:r>
        <w:rPr>
          <w:color w:val="010202"/>
          <w:spacing w:val="-2"/>
          <w:w w:val="105"/>
        </w:rPr>
        <w:t>WARNING!</w:t>
      </w:r>
    </w:p>
    <w:p w14:paraId="1B0D5D03" w14:textId="77777777" w:rsidR="00A87355" w:rsidRDefault="00CD0DE7">
      <w:pPr>
        <w:spacing w:before="240"/>
        <w:ind w:left="900"/>
        <w:rPr>
          <w:b/>
          <w:sz w:val="21"/>
        </w:rPr>
      </w:pPr>
      <w:r>
        <w:rPr>
          <w:b/>
          <w:color w:val="010202"/>
          <w:w w:val="115"/>
          <w:sz w:val="21"/>
        </w:rPr>
        <w:t>FREEZE</w:t>
      </w:r>
      <w:r>
        <w:rPr>
          <w:b/>
          <w:color w:val="010202"/>
          <w:spacing w:val="-12"/>
          <w:w w:val="115"/>
          <w:sz w:val="21"/>
        </w:rPr>
        <w:t xml:space="preserve"> </w:t>
      </w:r>
      <w:r>
        <w:rPr>
          <w:b/>
          <w:color w:val="010202"/>
          <w:spacing w:val="-2"/>
          <w:w w:val="115"/>
          <w:sz w:val="21"/>
        </w:rPr>
        <w:t>PROTECTION:</w:t>
      </w:r>
    </w:p>
    <w:p w14:paraId="1B0D5D04" w14:textId="77777777" w:rsidR="00A87355" w:rsidRDefault="00CD0DE7">
      <w:pPr>
        <w:ind w:left="900" w:right="804"/>
        <w:rPr>
          <w:b/>
          <w:sz w:val="21"/>
        </w:rPr>
      </w:pPr>
      <w:r>
        <w:rPr>
          <w:b/>
          <w:color w:val="010202"/>
          <w:w w:val="110"/>
          <w:sz w:val="21"/>
        </w:rPr>
        <w:t>The</w:t>
      </w:r>
      <w:r>
        <w:rPr>
          <w:b/>
          <w:color w:val="010202"/>
          <w:spacing w:val="-7"/>
          <w:w w:val="110"/>
          <w:sz w:val="21"/>
        </w:rPr>
        <w:t xml:space="preserve"> </w:t>
      </w:r>
      <w:r>
        <w:rPr>
          <w:b/>
          <w:color w:val="010202"/>
          <w:w w:val="110"/>
          <w:sz w:val="21"/>
        </w:rPr>
        <w:t>water</w:t>
      </w:r>
      <w:r>
        <w:rPr>
          <w:b/>
          <w:color w:val="010202"/>
          <w:spacing w:val="-4"/>
          <w:w w:val="110"/>
          <w:sz w:val="21"/>
        </w:rPr>
        <w:t xml:space="preserve"> </w:t>
      </w:r>
      <w:r>
        <w:rPr>
          <w:b/>
          <w:color w:val="010202"/>
          <w:w w:val="110"/>
          <w:sz w:val="21"/>
        </w:rPr>
        <w:t>heater</w:t>
      </w:r>
      <w:r>
        <w:rPr>
          <w:b/>
          <w:color w:val="010202"/>
          <w:spacing w:val="-6"/>
          <w:w w:val="110"/>
          <w:sz w:val="21"/>
        </w:rPr>
        <w:t xml:space="preserve"> </w:t>
      </w:r>
      <w:r>
        <w:rPr>
          <w:b/>
          <w:color w:val="010202"/>
          <w:w w:val="110"/>
          <w:sz w:val="21"/>
        </w:rPr>
        <w:t>is</w:t>
      </w:r>
      <w:r>
        <w:rPr>
          <w:b/>
          <w:color w:val="010202"/>
          <w:spacing w:val="-4"/>
          <w:w w:val="110"/>
          <w:sz w:val="21"/>
        </w:rPr>
        <w:t xml:space="preserve"> </w:t>
      </w:r>
      <w:r>
        <w:rPr>
          <w:b/>
          <w:color w:val="010202"/>
          <w:w w:val="110"/>
          <w:sz w:val="21"/>
        </w:rPr>
        <w:t>equipped</w:t>
      </w:r>
      <w:r>
        <w:rPr>
          <w:b/>
          <w:color w:val="010202"/>
          <w:spacing w:val="-4"/>
          <w:w w:val="110"/>
          <w:sz w:val="21"/>
        </w:rPr>
        <w:t xml:space="preserve"> </w:t>
      </w:r>
      <w:r>
        <w:rPr>
          <w:b/>
          <w:color w:val="010202"/>
          <w:w w:val="110"/>
          <w:sz w:val="21"/>
        </w:rPr>
        <w:t>with</w:t>
      </w:r>
      <w:r>
        <w:rPr>
          <w:b/>
          <w:color w:val="010202"/>
          <w:spacing w:val="-8"/>
          <w:w w:val="110"/>
          <w:sz w:val="21"/>
        </w:rPr>
        <w:t xml:space="preserve"> </w:t>
      </w:r>
      <w:r>
        <w:rPr>
          <w:b/>
          <w:color w:val="010202"/>
          <w:w w:val="110"/>
          <w:sz w:val="21"/>
        </w:rPr>
        <w:t>an</w:t>
      </w:r>
      <w:r>
        <w:rPr>
          <w:b/>
          <w:color w:val="010202"/>
          <w:spacing w:val="-7"/>
          <w:w w:val="110"/>
          <w:sz w:val="21"/>
        </w:rPr>
        <w:t xml:space="preserve"> </w:t>
      </w:r>
      <w:r>
        <w:rPr>
          <w:b/>
          <w:color w:val="010202"/>
          <w:w w:val="110"/>
          <w:sz w:val="21"/>
        </w:rPr>
        <w:t>anti-freeze</w:t>
      </w:r>
      <w:r>
        <w:rPr>
          <w:b/>
          <w:color w:val="010202"/>
          <w:spacing w:val="-7"/>
          <w:w w:val="110"/>
          <w:sz w:val="21"/>
        </w:rPr>
        <w:t xml:space="preserve"> </w:t>
      </w:r>
      <w:r>
        <w:rPr>
          <w:b/>
          <w:color w:val="010202"/>
          <w:w w:val="110"/>
          <w:sz w:val="21"/>
        </w:rPr>
        <w:t>protection</w:t>
      </w:r>
      <w:r>
        <w:rPr>
          <w:b/>
          <w:color w:val="010202"/>
          <w:spacing w:val="-5"/>
          <w:w w:val="110"/>
          <w:sz w:val="21"/>
        </w:rPr>
        <w:t xml:space="preserve"> </w:t>
      </w:r>
      <w:r>
        <w:rPr>
          <w:b/>
          <w:color w:val="010202"/>
          <w:w w:val="110"/>
          <w:sz w:val="21"/>
        </w:rPr>
        <w:t>system</w:t>
      </w:r>
      <w:r>
        <w:rPr>
          <w:b/>
          <w:color w:val="010202"/>
          <w:spacing w:val="-6"/>
          <w:w w:val="110"/>
          <w:sz w:val="21"/>
        </w:rPr>
        <w:t xml:space="preserve"> </w:t>
      </w:r>
      <w:r>
        <w:rPr>
          <w:b/>
          <w:color w:val="010202"/>
          <w:w w:val="110"/>
          <w:sz w:val="21"/>
        </w:rPr>
        <w:t>that</w:t>
      </w:r>
      <w:r>
        <w:rPr>
          <w:b/>
          <w:color w:val="010202"/>
          <w:spacing w:val="-8"/>
          <w:w w:val="110"/>
          <w:sz w:val="21"/>
        </w:rPr>
        <w:t xml:space="preserve"> </w:t>
      </w:r>
      <w:r>
        <w:rPr>
          <w:b/>
          <w:color w:val="010202"/>
          <w:w w:val="110"/>
          <w:sz w:val="21"/>
        </w:rPr>
        <w:t>activates</w:t>
      </w:r>
      <w:r>
        <w:rPr>
          <w:b/>
          <w:color w:val="010202"/>
          <w:spacing w:val="-9"/>
          <w:w w:val="110"/>
          <w:sz w:val="21"/>
        </w:rPr>
        <w:t xml:space="preserve"> </w:t>
      </w:r>
      <w:r>
        <w:rPr>
          <w:b/>
          <w:color w:val="010202"/>
          <w:w w:val="110"/>
          <w:sz w:val="21"/>
        </w:rPr>
        <w:t>based</w:t>
      </w:r>
      <w:r>
        <w:rPr>
          <w:b/>
          <w:color w:val="010202"/>
          <w:spacing w:val="-4"/>
          <w:w w:val="110"/>
          <w:sz w:val="21"/>
        </w:rPr>
        <w:t xml:space="preserve"> </w:t>
      </w:r>
      <w:r>
        <w:rPr>
          <w:b/>
          <w:color w:val="010202"/>
          <w:w w:val="110"/>
          <w:sz w:val="21"/>
        </w:rPr>
        <w:t>on</w:t>
      </w:r>
      <w:r>
        <w:rPr>
          <w:b/>
          <w:color w:val="010202"/>
          <w:spacing w:val="-5"/>
          <w:w w:val="110"/>
          <w:sz w:val="21"/>
        </w:rPr>
        <w:t xml:space="preserve"> </w:t>
      </w:r>
      <w:r>
        <w:rPr>
          <w:b/>
          <w:color w:val="010202"/>
          <w:w w:val="110"/>
          <w:sz w:val="21"/>
        </w:rPr>
        <w:t>internal</w:t>
      </w:r>
      <w:r>
        <w:rPr>
          <w:b/>
          <w:color w:val="010202"/>
          <w:spacing w:val="-5"/>
          <w:w w:val="110"/>
          <w:sz w:val="21"/>
        </w:rPr>
        <w:t xml:space="preserve"> </w:t>
      </w:r>
      <w:r>
        <w:rPr>
          <w:b/>
          <w:color w:val="010202"/>
          <w:w w:val="110"/>
          <w:sz w:val="21"/>
        </w:rPr>
        <w:t>water temperature</w:t>
      </w:r>
      <w:r>
        <w:rPr>
          <w:b/>
          <w:color w:val="010202"/>
          <w:spacing w:val="-4"/>
          <w:w w:val="110"/>
          <w:sz w:val="21"/>
        </w:rPr>
        <w:t xml:space="preserve"> </w:t>
      </w:r>
      <w:r>
        <w:rPr>
          <w:b/>
          <w:color w:val="010202"/>
          <w:w w:val="110"/>
          <w:sz w:val="21"/>
        </w:rPr>
        <w:t>in</w:t>
      </w:r>
      <w:r>
        <w:rPr>
          <w:b/>
          <w:color w:val="010202"/>
          <w:spacing w:val="-3"/>
          <w:w w:val="110"/>
          <w:sz w:val="21"/>
        </w:rPr>
        <w:t xml:space="preserve"> </w:t>
      </w:r>
      <w:r>
        <w:rPr>
          <w:b/>
          <w:color w:val="010202"/>
          <w:w w:val="110"/>
          <w:sz w:val="21"/>
        </w:rPr>
        <w:t>the</w:t>
      </w:r>
      <w:r>
        <w:rPr>
          <w:b/>
          <w:color w:val="010202"/>
          <w:spacing w:val="-6"/>
          <w:w w:val="110"/>
          <w:sz w:val="21"/>
        </w:rPr>
        <w:t xml:space="preserve"> </w:t>
      </w:r>
      <w:r>
        <w:rPr>
          <w:b/>
          <w:color w:val="010202"/>
          <w:w w:val="110"/>
          <w:sz w:val="21"/>
        </w:rPr>
        <w:t>appliance.</w:t>
      </w:r>
      <w:r>
        <w:rPr>
          <w:b/>
          <w:color w:val="010202"/>
          <w:spacing w:val="-4"/>
          <w:w w:val="110"/>
          <w:sz w:val="21"/>
        </w:rPr>
        <w:t xml:space="preserve"> </w:t>
      </w:r>
      <w:r>
        <w:rPr>
          <w:b/>
          <w:color w:val="010202"/>
          <w:w w:val="110"/>
          <w:sz w:val="21"/>
        </w:rPr>
        <w:t>If</w:t>
      </w:r>
      <w:r>
        <w:rPr>
          <w:b/>
          <w:color w:val="010202"/>
          <w:spacing w:val="-2"/>
          <w:w w:val="110"/>
          <w:sz w:val="21"/>
        </w:rPr>
        <w:t xml:space="preserve"> </w:t>
      </w:r>
      <w:r>
        <w:rPr>
          <w:b/>
          <w:color w:val="010202"/>
          <w:w w:val="110"/>
          <w:sz w:val="21"/>
        </w:rPr>
        <w:t>the</w:t>
      </w:r>
      <w:r>
        <w:rPr>
          <w:b/>
          <w:color w:val="010202"/>
          <w:spacing w:val="-6"/>
          <w:w w:val="110"/>
          <w:sz w:val="21"/>
        </w:rPr>
        <w:t xml:space="preserve"> </w:t>
      </w:r>
      <w:r>
        <w:rPr>
          <w:b/>
          <w:color w:val="010202"/>
          <w:w w:val="110"/>
          <w:sz w:val="21"/>
        </w:rPr>
        <w:t>system</w:t>
      </w:r>
      <w:r>
        <w:rPr>
          <w:b/>
          <w:color w:val="010202"/>
          <w:spacing w:val="-7"/>
          <w:w w:val="110"/>
          <w:sz w:val="21"/>
        </w:rPr>
        <w:t xml:space="preserve"> </w:t>
      </w:r>
      <w:r>
        <w:rPr>
          <w:b/>
          <w:color w:val="010202"/>
          <w:w w:val="110"/>
          <w:sz w:val="21"/>
        </w:rPr>
        <w:t>detects</w:t>
      </w:r>
      <w:r>
        <w:rPr>
          <w:b/>
          <w:color w:val="010202"/>
          <w:spacing w:val="-4"/>
          <w:w w:val="110"/>
          <w:sz w:val="21"/>
        </w:rPr>
        <w:t xml:space="preserve"> </w:t>
      </w:r>
      <w:r>
        <w:rPr>
          <w:b/>
          <w:color w:val="010202"/>
          <w:w w:val="110"/>
          <w:sz w:val="21"/>
        </w:rPr>
        <w:t>the</w:t>
      </w:r>
      <w:r>
        <w:rPr>
          <w:b/>
          <w:color w:val="010202"/>
          <w:spacing w:val="-3"/>
          <w:w w:val="110"/>
          <w:sz w:val="21"/>
        </w:rPr>
        <w:t xml:space="preserve"> </w:t>
      </w:r>
      <w:r>
        <w:rPr>
          <w:b/>
          <w:color w:val="010202"/>
          <w:w w:val="110"/>
          <w:sz w:val="21"/>
        </w:rPr>
        <w:t>water</w:t>
      </w:r>
      <w:r>
        <w:rPr>
          <w:b/>
          <w:color w:val="010202"/>
          <w:spacing w:val="-2"/>
          <w:w w:val="110"/>
          <w:sz w:val="21"/>
        </w:rPr>
        <w:t xml:space="preserve"> </w:t>
      </w:r>
      <w:r>
        <w:rPr>
          <w:b/>
          <w:color w:val="010202"/>
          <w:w w:val="110"/>
          <w:sz w:val="21"/>
        </w:rPr>
        <w:t>temperature</w:t>
      </w:r>
      <w:r>
        <w:rPr>
          <w:b/>
          <w:color w:val="010202"/>
          <w:spacing w:val="-6"/>
          <w:w w:val="110"/>
          <w:sz w:val="21"/>
        </w:rPr>
        <w:t xml:space="preserve"> </w:t>
      </w:r>
      <w:r>
        <w:rPr>
          <w:b/>
          <w:color w:val="010202"/>
          <w:w w:val="110"/>
          <w:sz w:val="21"/>
        </w:rPr>
        <w:t>is</w:t>
      </w:r>
      <w:r>
        <w:rPr>
          <w:b/>
          <w:color w:val="010202"/>
          <w:spacing w:val="-4"/>
          <w:w w:val="110"/>
          <w:sz w:val="21"/>
        </w:rPr>
        <w:t xml:space="preserve"> </w:t>
      </w:r>
      <w:r>
        <w:rPr>
          <w:b/>
          <w:color w:val="010202"/>
          <w:w w:val="110"/>
          <w:sz w:val="21"/>
        </w:rPr>
        <w:t>41°F</w:t>
      </w:r>
      <w:r>
        <w:rPr>
          <w:b/>
          <w:color w:val="010202"/>
          <w:spacing w:val="-4"/>
          <w:w w:val="110"/>
          <w:sz w:val="21"/>
        </w:rPr>
        <w:t xml:space="preserve"> </w:t>
      </w:r>
      <w:r>
        <w:rPr>
          <w:b/>
          <w:color w:val="010202"/>
          <w:w w:val="110"/>
          <w:sz w:val="21"/>
        </w:rPr>
        <w:t>or</w:t>
      </w:r>
      <w:r>
        <w:rPr>
          <w:b/>
          <w:color w:val="010202"/>
          <w:spacing w:val="-4"/>
          <w:w w:val="110"/>
          <w:sz w:val="21"/>
        </w:rPr>
        <w:t xml:space="preserve"> </w:t>
      </w:r>
      <w:r>
        <w:rPr>
          <w:b/>
          <w:color w:val="010202"/>
          <w:w w:val="110"/>
          <w:sz w:val="21"/>
        </w:rPr>
        <w:t>below,</w:t>
      </w:r>
      <w:r>
        <w:rPr>
          <w:b/>
          <w:color w:val="010202"/>
          <w:spacing w:val="-4"/>
          <w:w w:val="110"/>
          <w:sz w:val="21"/>
        </w:rPr>
        <w:t xml:space="preserve"> </w:t>
      </w:r>
      <w:r>
        <w:rPr>
          <w:b/>
          <w:color w:val="010202"/>
          <w:w w:val="110"/>
          <w:sz w:val="21"/>
        </w:rPr>
        <w:t>it</w:t>
      </w:r>
      <w:r>
        <w:rPr>
          <w:b/>
          <w:color w:val="010202"/>
          <w:spacing w:val="-7"/>
          <w:w w:val="110"/>
          <w:sz w:val="21"/>
        </w:rPr>
        <w:t xml:space="preserve"> </w:t>
      </w:r>
      <w:r>
        <w:rPr>
          <w:b/>
          <w:color w:val="010202"/>
          <w:w w:val="110"/>
          <w:sz w:val="21"/>
        </w:rPr>
        <w:t>will</w:t>
      </w:r>
      <w:r>
        <w:rPr>
          <w:b/>
          <w:color w:val="010202"/>
          <w:spacing w:val="-6"/>
          <w:w w:val="110"/>
          <w:sz w:val="21"/>
        </w:rPr>
        <w:t xml:space="preserve"> </w:t>
      </w:r>
      <w:r>
        <w:rPr>
          <w:b/>
          <w:color w:val="010202"/>
          <w:w w:val="110"/>
          <w:sz w:val="21"/>
        </w:rPr>
        <w:t>activate internal</w:t>
      </w:r>
      <w:r>
        <w:rPr>
          <w:b/>
          <w:color w:val="010202"/>
          <w:spacing w:val="-14"/>
          <w:w w:val="110"/>
          <w:sz w:val="21"/>
        </w:rPr>
        <w:t xml:space="preserve"> </w:t>
      </w:r>
      <w:r>
        <w:rPr>
          <w:b/>
          <w:color w:val="010202"/>
          <w:w w:val="110"/>
          <w:sz w:val="21"/>
        </w:rPr>
        <w:t>electric</w:t>
      </w:r>
      <w:r>
        <w:rPr>
          <w:b/>
          <w:color w:val="010202"/>
          <w:spacing w:val="-13"/>
          <w:w w:val="110"/>
          <w:sz w:val="21"/>
        </w:rPr>
        <w:t xml:space="preserve"> </w:t>
      </w:r>
      <w:r>
        <w:rPr>
          <w:b/>
          <w:color w:val="010202"/>
          <w:w w:val="110"/>
          <w:sz w:val="21"/>
        </w:rPr>
        <w:t>heaters</w:t>
      </w:r>
      <w:r>
        <w:rPr>
          <w:b/>
          <w:color w:val="010202"/>
          <w:spacing w:val="-13"/>
          <w:w w:val="110"/>
          <w:sz w:val="21"/>
        </w:rPr>
        <w:t xml:space="preserve"> </w:t>
      </w:r>
      <w:r>
        <w:rPr>
          <w:b/>
          <w:color w:val="010202"/>
          <w:w w:val="110"/>
          <w:sz w:val="21"/>
        </w:rPr>
        <w:t>to</w:t>
      </w:r>
      <w:r>
        <w:rPr>
          <w:b/>
          <w:color w:val="010202"/>
          <w:spacing w:val="-13"/>
          <w:w w:val="110"/>
          <w:sz w:val="21"/>
        </w:rPr>
        <w:t xml:space="preserve"> </w:t>
      </w:r>
      <w:r>
        <w:rPr>
          <w:b/>
          <w:color w:val="010202"/>
          <w:w w:val="110"/>
          <w:sz w:val="21"/>
        </w:rPr>
        <w:t>ensure</w:t>
      </w:r>
      <w:r>
        <w:rPr>
          <w:b/>
          <w:color w:val="010202"/>
          <w:spacing w:val="-13"/>
          <w:w w:val="110"/>
          <w:sz w:val="21"/>
        </w:rPr>
        <w:t xml:space="preserve"> </w:t>
      </w:r>
      <w:r>
        <w:rPr>
          <w:b/>
          <w:color w:val="010202"/>
          <w:w w:val="110"/>
          <w:sz w:val="21"/>
        </w:rPr>
        <w:t>the</w:t>
      </w:r>
      <w:r>
        <w:rPr>
          <w:b/>
          <w:color w:val="010202"/>
          <w:spacing w:val="-13"/>
          <w:w w:val="110"/>
          <w:sz w:val="21"/>
        </w:rPr>
        <w:t xml:space="preserve"> </w:t>
      </w:r>
      <w:r>
        <w:rPr>
          <w:b/>
          <w:color w:val="010202"/>
          <w:w w:val="110"/>
          <w:sz w:val="21"/>
        </w:rPr>
        <w:t>water</w:t>
      </w:r>
      <w:r>
        <w:rPr>
          <w:b/>
          <w:color w:val="010202"/>
          <w:spacing w:val="-13"/>
          <w:w w:val="110"/>
          <w:sz w:val="21"/>
        </w:rPr>
        <w:t xml:space="preserve"> </w:t>
      </w:r>
      <w:r>
        <w:rPr>
          <w:b/>
          <w:color w:val="010202"/>
          <w:w w:val="110"/>
          <w:sz w:val="21"/>
        </w:rPr>
        <w:t>meets</w:t>
      </w:r>
      <w:r>
        <w:rPr>
          <w:b/>
          <w:color w:val="010202"/>
          <w:spacing w:val="-14"/>
          <w:w w:val="110"/>
          <w:sz w:val="21"/>
        </w:rPr>
        <w:t xml:space="preserve"> </w:t>
      </w:r>
      <w:r>
        <w:rPr>
          <w:b/>
          <w:color w:val="010202"/>
          <w:w w:val="110"/>
          <w:sz w:val="21"/>
        </w:rPr>
        <w:t>the</w:t>
      </w:r>
      <w:r>
        <w:rPr>
          <w:b/>
          <w:color w:val="010202"/>
          <w:spacing w:val="-13"/>
          <w:w w:val="110"/>
          <w:sz w:val="21"/>
        </w:rPr>
        <w:t xml:space="preserve"> </w:t>
      </w:r>
      <w:r>
        <w:rPr>
          <w:b/>
          <w:color w:val="010202"/>
          <w:w w:val="110"/>
          <w:sz w:val="21"/>
        </w:rPr>
        <w:t>target</w:t>
      </w:r>
      <w:r>
        <w:rPr>
          <w:b/>
          <w:color w:val="010202"/>
          <w:spacing w:val="-13"/>
          <w:w w:val="110"/>
          <w:sz w:val="21"/>
        </w:rPr>
        <w:t xml:space="preserve"> </w:t>
      </w:r>
      <w:r>
        <w:rPr>
          <w:b/>
          <w:color w:val="010202"/>
          <w:w w:val="110"/>
          <w:sz w:val="21"/>
        </w:rPr>
        <w:t>temperature</w:t>
      </w:r>
      <w:r>
        <w:rPr>
          <w:b/>
          <w:color w:val="010202"/>
          <w:spacing w:val="-13"/>
          <w:w w:val="110"/>
          <w:sz w:val="21"/>
        </w:rPr>
        <w:t xml:space="preserve"> </w:t>
      </w:r>
      <w:r>
        <w:rPr>
          <w:b/>
          <w:color w:val="010202"/>
          <w:w w:val="110"/>
          <w:sz w:val="21"/>
        </w:rPr>
        <w:t>and</w:t>
      </w:r>
      <w:r>
        <w:rPr>
          <w:b/>
          <w:color w:val="010202"/>
          <w:spacing w:val="-13"/>
          <w:w w:val="110"/>
          <w:sz w:val="21"/>
        </w:rPr>
        <w:t xml:space="preserve"> </w:t>
      </w:r>
      <w:r>
        <w:rPr>
          <w:b/>
          <w:color w:val="010202"/>
          <w:w w:val="110"/>
          <w:sz w:val="21"/>
        </w:rPr>
        <w:t>maintains</w:t>
      </w:r>
      <w:r>
        <w:rPr>
          <w:b/>
          <w:color w:val="010202"/>
          <w:spacing w:val="-13"/>
          <w:w w:val="110"/>
          <w:sz w:val="21"/>
        </w:rPr>
        <w:t xml:space="preserve"> </w:t>
      </w:r>
      <w:r>
        <w:rPr>
          <w:b/>
          <w:color w:val="010202"/>
          <w:w w:val="110"/>
          <w:sz w:val="21"/>
        </w:rPr>
        <w:t>the</w:t>
      </w:r>
      <w:r>
        <w:rPr>
          <w:b/>
          <w:color w:val="010202"/>
          <w:spacing w:val="-13"/>
          <w:w w:val="110"/>
          <w:sz w:val="21"/>
        </w:rPr>
        <w:t xml:space="preserve"> </w:t>
      </w:r>
      <w:r>
        <w:rPr>
          <w:b/>
          <w:color w:val="010202"/>
          <w:w w:val="110"/>
          <w:sz w:val="21"/>
        </w:rPr>
        <w:t>set</w:t>
      </w:r>
      <w:r>
        <w:rPr>
          <w:b/>
          <w:color w:val="010202"/>
          <w:spacing w:val="-13"/>
          <w:w w:val="110"/>
          <w:sz w:val="21"/>
        </w:rPr>
        <w:t xml:space="preserve"> </w:t>
      </w:r>
      <w:r>
        <w:rPr>
          <w:b/>
          <w:color w:val="010202"/>
          <w:w w:val="110"/>
          <w:sz w:val="21"/>
        </w:rPr>
        <w:t xml:space="preserve">temperature </w:t>
      </w:r>
      <w:r>
        <w:rPr>
          <w:b/>
          <w:color w:val="010202"/>
          <w:spacing w:val="-2"/>
          <w:w w:val="110"/>
          <w:sz w:val="21"/>
        </w:rPr>
        <w:t>level.</w:t>
      </w:r>
    </w:p>
    <w:p w14:paraId="1B0D5D05" w14:textId="77777777" w:rsidR="00A87355" w:rsidRDefault="00A87355">
      <w:pPr>
        <w:rPr>
          <w:b/>
          <w:sz w:val="21"/>
        </w:rPr>
      </w:pPr>
    </w:p>
    <w:p w14:paraId="1B0D5D06" w14:textId="77777777" w:rsidR="00A87355" w:rsidRDefault="00CD0DE7">
      <w:pPr>
        <w:ind w:left="900" w:right="804"/>
        <w:rPr>
          <w:b/>
          <w:sz w:val="21"/>
        </w:rPr>
      </w:pPr>
      <w:r>
        <w:rPr>
          <w:b/>
          <w:color w:val="010202"/>
          <w:w w:val="110"/>
          <w:sz w:val="21"/>
        </w:rPr>
        <w:t>NOTE:</w:t>
      </w:r>
      <w:r>
        <w:rPr>
          <w:b/>
          <w:color w:val="010202"/>
          <w:spacing w:val="-14"/>
          <w:w w:val="110"/>
          <w:sz w:val="21"/>
        </w:rPr>
        <w:t xml:space="preserve"> </w:t>
      </w:r>
      <w:r>
        <w:rPr>
          <w:b/>
          <w:color w:val="010202"/>
          <w:w w:val="110"/>
          <w:sz w:val="21"/>
        </w:rPr>
        <w:t>If</w:t>
      </w:r>
      <w:r>
        <w:rPr>
          <w:b/>
          <w:color w:val="010202"/>
          <w:spacing w:val="-13"/>
          <w:w w:val="110"/>
          <w:sz w:val="21"/>
        </w:rPr>
        <w:t xml:space="preserve"> </w:t>
      </w:r>
      <w:r>
        <w:rPr>
          <w:b/>
          <w:color w:val="010202"/>
          <w:w w:val="110"/>
          <w:sz w:val="21"/>
        </w:rPr>
        <w:t>a</w:t>
      </w:r>
      <w:r>
        <w:rPr>
          <w:b/>
          <w:color w:val="010202"/>
          <w:spacing w:val="-13"/>
          <w:w w:val="110"/>
          <w:sz w:val="21"/>
        </w:rPr>
        <w:t xml:space="preserve"> </w:t>
      </w:r>
      <w:r>
        <w:rPr>
          <w:b/>
          <w:color w:val="010202"/>
          <w:w w:val="110"/>
          <w:sz w:val="21"/>
        </w:rPr>
        <w:t>power</w:t>
      </w:r>
      <w:r>
        <w:rPr>
          <w:b/>
          <w:color w:val="010202"/>
          <w:spacing w:val="-13"/>
          <w:w w:val="110"/>
          <w:sz w:val="21"/>
        </w:rPr>
        <w:t xml:space="preserve"> </w:t>
      </w:r>
      <w:r>
        <w:rPr>
          <w:b/>
          <w:color w:val="010202"/>
          <w:w w:val="110"/>
          <w:sz w:val="21"/>
        </w:rPr>
        <w:t>failure</w:t>
      </w:r>
      <w:r>
        <w:rPr>
          <w:b/>
          <w:color w:val="010202"/>
          <w:spacing w:val="-13"/>
          <w:w w:val="110"/>
          <w:sz w:val="21"/>
        </w:rPr>
        <w:t xml:space="preserve"> </w:t>
      </w:r>
      <w:r>
        <w:rPr>
          <w:b/>
          <w:color w:val="010202"/>
          <w:w w:val="110"/>
          <w:sz w:val="21"/>
        </w:rPr>
        <w:t>occurs</w:t>
      </w:r>
      <w:r>
        <w:rPr>
          <w:b/>
          <w:color w:val="010202"/>
          <w:spacing w:val="-13"/>
          <w:w w:val="110"/>
          <w:sz w:val="21"/>
        </w:rPr>
        <w:t xml:space="preserve"> </w:t>
      </w:r>
      <w:r>
        <w:rPr>
          <w:b/>
          <w:color w:val="010202"/>
          <w:w w:val="110"/>
          <w:sz w:val="21"/>
        </w:rPr>
        <w:t>during</w:t>
      </w:r>
      <w:r>
        <w:rPr>
          <w:b/>
          <w:color w:val="010202"/>
          <w:spacing w:val="-13"/>
          <w:w w:val="110"/>
          <w:sz w:val="21"/>
        </w:rPr>
        <w:t xml:space="preserve"> </w:t>
      </w:r>
      <w:r>
        <w:rPr>
          <w:b/>
          <w:color w:val="010202"/>
          <w:w w:val="110"/>
          <w:sz w:val="21"/>
        </w:rPr>
        <w:t>cold</w:t>
      </w:r>
      <w:r>
        <w:rPr>
          <w:b/>
          <w:color w:val="010202"/>
          <w:spacing w:val="-13"/>
          <w:w w:val="110"/>
          <w:sz w:val="21"/>
        </w:rPr>
        <w:t xml:space="preserve"> </w:t>
      </w:r>
      <w:r>
        <w:rPr>
          <w:b/>
          <w:color w:val="010202"/>
          <w:w w:val="110"/>
          <w:sz w:val="21"/>
        </w:rPr>
        <w:t>weather,</w:t>
      </w:r>
      <w:r>
        <w:rPr>
          <w:b/>
          <w:color w:val="010202"/>
          <w:spacing w:val="-13"/>
          <w:w w:val="110"/>
          <w:sz w:val="21"/>
        </w:rPr>
        <w:t xml:space="preserve"> </w:t>
      </w:r>
      <w:r>
        <w:rPr>
          <w:b/>
          <w:color w:val="010202"/>
          <w:w w:val="110"/>
          <w:sz w:val="21"/>
        </w:rPr>
        <w:t>the</w:t>
      </w:r>
      <w:r>
        <w:rPr>
          <w:b/>
          <w:color w:val="010202"/>
          <w:spacing w:val="-13"/>
          <w:w w:val="110"/>
          <w:sz w:val="21"/>
        </w:rPr>
        <w:t xml:space="preserve"> </w:t>
      </w:r>
      <w:r>
        <w:rPr>
          <w:b/>
          <w:color w:val="010202"/>
          <w:w w:val="110"/>
          <w:sz w:val="21"/>
        </w:rPr>
        <w:t>anti-freeze</w:t>
      </w:r>
      <w:r>
        <w:rPr>
          <w:b/>
          <w:color w:val="010202"/>
          <w:spacing w:val="-13"/>
          <w:w w:val="110"/>
          <w:sz w:val="21"/>
        </w:rPr>
        <w:t xml:space="preserve"> </w:t>
      </w:r>
      <w:r>
        <w:rPr>
          <w:b/>
          <w:color w:val="010202"/>
          <w:w w:val="110"/>
          <w:sz w:val="21"/>
        </w:rPr>
        <w:t>protection</w:t>
      </w:r>
      <w:r>
        <w:rPr>
          <w:b/>
          <w:color w:val="010202"/>
          <w:spacing w:val="-13"/>
          <w:w w:val="110"/>
          <w:sz w:val="21"/>
        </w:rPr>
        <w:t xml:space="preserve"> </w:t>
      </w:r>
      <w:r>
        <w:rPr>
          <w:b/>
          <w:color w:val="010202"/>
          <w:w w:val="110"/>
          <w:sz w:val="21"/>
        </w:rPr>
        <w:t>system</w:t>
      </w:r>
      <w:r>
        <w:rPr>
          <w:b/>
          <w:color w:val="010202"/>
          <w:spacing w:val="-13"/>
          <w:w w:val="110"/>
          <w:sz w:val="21"/>
        </w:rPr>
        <w:t xml:space="preserve"> </w:t>
      </w:r>
      <w:r>
        <w:rPr>
          <w:b/>
          <w:color w:val="010202"/>
          <w:w w:val="110"/>
          <w:sz w:val="21"/>
        </w:rPr>
        <w:t>of</w:t>
      </w:r>
      <w:r>
        <w:rPr>
          <w:b/>
          <w:color w:val="010202"/>
          <w:spacing w:val="-13"/>
          <w:w w:val="110"/>
          <w:sz w:val="21"/>
        </w:rPr>
        <w:t xml:space="preserve"> </w:t>
      </w:r>
      <w:r>
        <w:rPr>
          <w:b/>
          <w:color w:val="010202"/>
          <w:w w:val="110"/>
          <w:sz w:val="21"/>
        </w:rPr>
        <w:t>the</w:t>
      </w:r>
      <w:r>
        <w:rPr>
          <w:b/>
          <w:color w:val="010202"/>
          <w:spacing w:val="-13"/>
          <w:w w:val="110"/>
          <w:sz w:val="21"/>
        </w:rPr>
        <w:t xml:space="preserve"> </w:t>
      </w:r>
      <w:r>
        <w:rPr>
          <w:b/>
          <w:color w:val="010202"/>
          <w:w w:val="110"/>
          <w:sz w:val="21"/>
        </w:rPr>
        <w:t>water</w:t>
      </w:r>
      <w:r>
        <w:rPr>
          <w:b/>
          <w:color w:val="010202"/>
          <w:spacing w:val="-13"/>
          <w:w w:val="110"/>
          <w:sz w:val="21"/>
        </w:rPr>
        <w:t xml:space="preserve"> </w:t>
      </w:r>
      <w:r>
        <w:rPr>
          <w:b/>
          <w:color w:val="010202"/>
          <w:w w:val="110"/>
          <w:sz w:val="21"/>
        </w:rPr>
        <w:t>heater</w:t>
      </w:r>
      <w:r>
        <w:rPr>
          <w:b/>
          <w:color w:val="010202"/>
          <w:spacing w:val="-13"/>
          <w:w w:val="110"/>
          <w:sz w:val="21"/>
        </w:rPr>
        <w:t xml:space="preserve"> </w:t>
      </w:r>
      <w:r>
        <w:rPr>
          <w:b/>
          <w:color w:val="010202"/>
          <w:w w:val="110"/>
          <w:sz w:val="21"/>
        </w:rPr>
        <w:t>will not</w:t>
      </w:r>
      <w:r>
        <w:rPr>
          <w:b/>
          <w:color w:val="010202"/>
          <w:spacing w:val="-6"/>
          <w:w w:val="110"/>
          <w:sz w:val="21"/>
        </w:rPr>
        <w:t xml:space="preserve"> </w:t>
      </w:r>
      <w:r>
        <w:rPr>
          <w:b/>
          <w:color w:val="010202"/>
          <w:w w:val="110"/>
          <w:sz w:val="21"/>
        </w:rPr>
        <w:t>operate</w:t>
      </w:r>
      <w:r>
        <w:rPr>
          <w:b/>
          <w:color w:val="010202"/>
          <w:spacing w:val="-10"/>
          <w:w w:val="110"/>
          <w:sz w:val="21"/>
        </w:rPr>
        <w:t xml:space="preserve"> </w:t>
      </w:r>
      <w:r>
        <w:rPr>
          <w:b/>
          <w:color w:val="010202"/>
          <w:w w:val="110"/>
          <w:sz w:val="21"/>
        </w:rPr>
        <w:t>and</w:t>
      </w:r>
      <w:r>
        <w:rPr>
          <w:b/>
          <w:color w:val="010202"/>
          <w:spacing w:val="-5"/>
          <w:w w:val="110"/>
          <w:sz w:val="21"/>
        </w:rPr>
        <w:t xml:space="preserve"> </w:t>
      </w:r>
      <w:r>
        <w:rPr>
          <w:b/>
          <w:color w:val="010202"/>
          <w:w w:val="110"/>
          <w:sz w:val="21"/>
        </w:rPr>
        <w:t>may</w:t>
      </w:r>
      <w:r>
        <w:rPr>
          <w:b/>
          <w:color w:val="010202"/>
          <w:spacing w:val="-10"/>
          <w:w w:val="110"/>
          <w:sz w:val="21"/>
        </w:rPr>
        <w:t xml:space="preserve"> </w:t>
      </w:r>
      <w:r>
        <w:rPr>
          <w:b/>
          <w:color w:val="010202"/>
          <w:w w:val="110"/>
          <w:sz w:val="21"/>
        </w:rPr>
        <w:t>allow</w:t>
      </w:r>
      <w:r>
        <w:rPr>
          <w:b/>
          <w:color w:val="010202"/>
          <w:spacing w:val="-6"/>
          <w:w w:val="110"/>
          <w:sz w:val="21"/>
        </w:rPr>
        <w:t xml:space="preserve"> </w:t>
      </w:r>
      <w:r>
        <w:rPr>
          <w:b/>
          <w:color w:val="010202"/>
          <w:w w:val="110"/>
          <w:sz w:val="21"/>
        </w:rPr>
        <w:t>freezing</w:t>
      </w:r>
      <w:r>
        <w:rPr>
          <w:b/>
          <w:color w:val="010202"/>
          <w:spacing w:val="-9"/>
          <w:w w:val="110"/>
          <w:sz w:val="21"/>
        </w:rPr>
        <w:t xml:space="preserve"> </w:t>
      </w:r>
      <w:r>
        <w:rPr>
          <w:b/>
          <w:color w:val="010202"/>
          <w:w w:val="110"/>
          <w:sz w:val="21"/>
        </w:rPr>
        <w:t>within</w:t>
      </w:r>
      <w:r>
        <w:rPr>
          <w:b/>
          <w:color w:val="010202"/>
          <w:spacing w:val="-6"/>
          <w:w w:val="110"/>
          <w:sz w:val="21"/>
        </w:rPr>
        <w:t xml:space="preserve"> </w:t>
      </w:r>
      <w:r>
        <w:rPr>
          <w:b/>
          <w:color w:val="010202"/>
          <w:w w:val="110"/>
          <w:sz w:val="21"/>
        </w:rPr>
        <w:t>the</w:t>
      </w:r>
      <w:r>
        <w:rPr>
          <w:b/>
          <w:color w:val="010202"/>
          <w:spacing w:val="-9"/>
          <w:w w:val="110"/>
          <w:sz w:val="21"/>
        </w:rPr>
        <w:t xml:space="preserve"> </w:t>
      </w:r>
      <w:r>
        <w:rPr>
          <w:b/>
          <w:color w:val="010202"/>
          <w:w w:val="110"/>
          <w:sz w:val="21"/>
        </w:rPr>
        <w:t>heat</w:t>
      </w:r>
      <w:r>
        <w:rPr>
          <w:b/>
          <w:color w:val="010202"/>
          <w:spacing w:val="-10"/>
          <w:w w:val="110"/>
          <w:sz w:val="21"/>
        </w:rPr>
        <w:t xml:space="preserve"> </w:t>
      </w:r>
      <w:r>
        <w:rPr>
          <w:b/>
          <w:color w:val="010202"/>
          <w:w w:val="110"/>
          <w:sz w:val="21"/>
        </w:rPr>
        <w:t>exchanger</w:t>
      </w:r>
      <w:r>
        <w:rPr>
          <w:b/>
          <w:color w:val="010202"/>
          <w:spacing w:val="-8"/>
          <w:w w:val="110"/>
          <w:sz w:val="21"/>
        </w:rPr>
        <w:t xml:space="preserve"> </w:t>
      </w:r>
      <w:r>
        <w:rPr>
          <w:b/>
          <w:color w:val="010202"/>
          <w:w w:val="110"/>
          <w:sz w:val="21"/>
        </w:rPr>
        <w:t>and</w:t>
      </w:r>
      <w:r>
        <w:rPr>
          <w:b/>
          <w:color w:val="010202"/>
          <w:spacing w:val="-5"/>
          <w:w w:val="110"/>
          <w:sz w:val="21"/>
        </w:rPr>
        <w:t xml:space="preserve"> </w:t>
      </w:r>
      <w:r>
        <w:rPr>
          <w:b/>
          <w:color w:val="010202"/>
          <w:w w:val="110"/>
          <w:sz w:val="21"/>
        </w:rPr>
        <w:t>waterway</w:t>
      </w:r>
      <w:r>
        <w:rPr>
          <w:b/>
          <w:color w:val="010202"/>
          <w:spacing w:val="-10"/>
          <w:w w:val="110"/>
          <w:sz w:val="21"/>
        </w:rPr>
        <w:t xml:space="preserve"> </w:t>
      </w:r>
      <w:r>
        <w:rPr>
          <w:b/>
          <w:color w:val="010202"/>
          <w:w w:val="110"/>
          <w:sz w:val="21"/>
        </w:rPr>
        <w:t>to</w:t>
      </w:r>
      <w:r>
        <w:rPr>
          <w:b/>
          <w:color w:val="010202"/>
          <w:spacing w:val="-9"/>
          <w:w w:val="110"/>
          <w:sz w:val="21"/>
        </w:rPr>
        <w:t xml:space="preserve"> </w:t>
      </w:r>
      <w:r>
        <w:rPr>
          <w:b/>
          <w:color w:val="010202"/>
          <w:w w:val="110"/>
          <w:sz w:val="21"/>
        </w:rPr>
        <w:t>occur.</w:t>
      </w:r>
    </w:p>
    <w:p w14:paraId="1B0D5D07" w14:textId="77777777" w:rsidR="00A87355" w:rsidRDefault="00CD0DE7">
      <w:pPr>
        <w:spacing w:before="256"/>
        <w:ind w:left="900"/>
        <w:jc w:val="both"/>
        <w:rPr>
          <w:b/>
          <w:sz w:val="21"/>
        </w:rPr>
      </w:pPr>
      <w:r>
        <w:rPr>
          <w:b/>
          <w:color w:val="010202"/>
          <w:spacing w:val="2"/>
          <w:sz w:val="21"/>
        </w:rPr>
        <w:t>Please</w:t>
      </w:r>
      <w:r>
        <w:rPr>
          <w:b/>
          <w:color w:val="010202"/>
          <w:spacing w:val="32"/>
          <w:sz w:val="21"/>
        </w:rPr>
        <w:t xml:space="preserve"> </w:t>
      </w:r>
      <w:r>
        <w:rPr>
          <w:b/>
          <w:color w:val="010202"/>
          <w:spacing w:val="2"/>
          <w:sz w:val="21"/>
        </w:rPr>
        <w:t>note</w:t>
      </w:r>
      <w:r>
        <w:rPr>
          <w:b/>
          <w:color w:val="010202"/>
          <w:spacing w:val="37"/>
          <w:sz w:val="21"/>
        </w:rPr>
        <w:t xml:space="preserve"> </w:t>
      </w:r>
      <w:r>
        <w:rPr>
          <w:b/>
          <w:color w:val="010202"/>
          <w:spacing w:val="2"/>
          <w:sz w:val="21"/>
        </w:rPr>
        <w:t>the</w:t>
      </w:r>
      <w:r>
        <w:rPr>
          <w:b/>
          <w:color w:val="010202"/>
          <w:spacing w:val="33"/>
          <w:sz w:val="21"/>
        </w:rPr>
        <w:t xml:space="preserve"> </w:t>
      </w:r>
      <w:r>
        <w:rPr>
          <w:b/>
          <w:color w:val="010202"/>
          <w:spacing w:val="2"/>
          <w:sz w:val="21"/>
        </w:rPr>
        <w:t>following</w:t>
      </w:r>
      <w:r>
        <w:rPr>
          <w:b/>
          <w:color w:val="010202"/>
          <w:spacing w:val="33"/>
          <w:sz w:val="21"/>
        </w:rPr>
        <w:t xml:space="preserve"> </w:t>
      </w:r>
      <w:r>
        <w:rPr>
          <w:b/>
          <w:color w:val="010202"/>
          <w:spacing w:val="2"/>
          <w:sz w:val="21"/>
        </w:rPr>
        <w:t>information</w:t>
      </w:r>
      <w:r>
        <w:rPr>
          <w:b/>
          <w:color w:val="010202"/>
          <w:spacing w:val="33"/>
          <w:sz w:val="21"/>
        </w:rPr>
        <w:t xml:space="preserve"> </w:t>
      </w:r>
      <w:r>
        <w:rPr>
          <w:b/>
          <w:color w:val="010202"/>
          <w:spacing w:val="2"/>
          <w:sz w:val="21"/>
        </w:rPr>
        <w:t>and</w:t>
      </w:r>
      <w:r>
        <w:rPr>
          <w:b/>
          <w:color w:val="010202"/>
          <w:spacing w:val="39"/>
          <w:sz w:val="21"/>
        </w:rPr>
        <w:t xml:space="preserve"> </w:t>
      </w:r>
      <w:r>
        <w:rPr>
          <w:b/>
          <w:color w:val="010202"/>
          <w:spacing w:val="2"/>
          <w:sz w:val="21"/>
        </w:rPr>
        <w:t>guidelines</w:t>
      </w:r>
      <w:r>
        <w:rPr>
          <w:b/>
          <w:color w:val="010202"/>
          <w:spacing w:val="35"/>
          <w:sz w:val="21"/>
        </w:rPr>
        <w:t xml:space="preserve"> </w:t>
      </w:r>
      <w:r>
        <w:rPr>
          <w:b/>
          <w:color w:val="010202"/>
          <w:spacing w:val="2"/>
          <w:sz w:val="21"/>
        </w:rPr>
        <w:t>regarding</w:t>
      </w:r>
      <w:r>
        <w:rPr>
          <w:b/>
          <w:color w:val="010202"/>
          <w:spacing w:val="37"/>
          <w:sz w:val="21"/>
        </w:rPr>
        <w:t xml:space="preserve"> </w:t>
      </w:r>
      <w:r>
        <w:rPr>
          <w:b/>
          <w:color w:val="010202"/>
          <w:spacing w:val="2"/>
          <w:sz w:val="21"/>
        </w:rPr>
        <w:t>the</w:t>
      </w:r>
      <w:r>
        <w:rPr>
          <w:b/>
          <w:color w:val="010202"/>
          <w:spacing w:val="33"/>
          <w:sz w:val="21"/>
        </w:rPr>
        <w:t xml:space="preserve"> </w:t>
      </w:r>
      <w:r>
        <w:rPr>
          <w:b/>
          <w:color w:val="010202"/>
          <w:spacing w:val="2"/>
          <w:sz w:val="21"/>
        </w:rPr>
        <w:t>anti-freeze</w:t>
      </w:r>
      <w:r>
        <w:rPr>
          <w:b/>
          <w:color w:val="010202"/>
          <w:spacing w:val="37"/>
          <w:sz w:val="21"/>
        </w:rPr>
        <w:t xml:space="preserve"> </w:t>
      </w:r>
      <w:r>
        <w:rPr>
          <w:b/>
          <w:color w:val="010202"/>
          <w:spacing w:val="2"/>
          <w:sz w:val="21"/>
        </w:rPr>
        <w:t>protection</w:t>
      </w:r>
      <w:r>
        <w:rPr>
          <w:b/>
          <w:color w:val="010202"/>
          <w:spacing w:val="33"/>
          <w:sz w:val="21"/>
        </w:rPr>
        <w:t xml:space="preserve"> </w:t>
      </w:r>
      <w:r>
        <w:rPr>
          <w:b/>
          <w:color w:val="010202"/>
          <w:spacing w:val="-2"/>
          <w:sz w:val="21"/>
        </w:rPr>
        <w:t>function:</w:t>
      </w:r>
    </w:p>
    <w:p w14:paraId="1B0D5D08" w14:textId="77777777" w:rsidR="00A87355" w:rsidRDefault="00CD0DE7">
      <w:pPr>
        <w:pStyle w:val="ListParagraph"/>
        <w:numPr>
          <w:ilvl w:val="0"/>
          <w:numId w:val="1"/>
        </w:numPr>
        <w:tabs>
          <w:tab w:val="left" w:pos="1275"/>
          <w:tab w:val="left" w:pos="1277"/>
        </w:tabs>
        <w:spacing w:before="17" w:line="216" w:lineRule="auto"/>
        <w:ind w:left="1277" w:right="849" w:hanging="342"/>
        <w:jc w:val="both"/>
        <w:rPr>
          <w:b/>
          <w:color w:val="221F1F"/>
          <w:position w:val="-2"/>
          <w:sz w:val="21"/>
        </w:rPr>
      </w:pPr>
      <w:r>
        <w:rPr>
          <w:b/>
          <w:color w:val="010202"/>
          <w:w w:val="110"/>
          <w:sz w:val="21"/>
        </w:rPr>
        <w:t>If the water heater is not going to be used and the indoor environment is expected to be near or</w:t>
      </w:r>
      <w:r>
        <w:rPr>
          <w:b/>
          <w:color w:val="010202"/>
          <w:spacing w:val="40"/>
          <w:w w:val="110"/>
          <w:sz w:val="21"/>
        </w:rPr>
        <w:t xml:space="preserve"> </w:t>
      </w:r>
      <w:r>
        <w:rPr>
          <w:b/>
          <w:color w:val="010202"/>
          <w:w w:val="110"/>
          <w:sz w:val="21"/>
        </w:rPr>
        <w:t>below freezing temperatures, please drain the water within the appliance.</w:t>
      </w:r>
    </w:p>
    <w:p w14:paraId="1B0D5D09" w14:textId="77777777" w:rsidR="00A87355" w:rsidRDefault="00CD0DE7">
      <w:pPr>
        <w:pStyle w:val="ListParagraph"/>
        <w:numPr>
          <w:ilvl w:val="0"/>
          <w:numId w:val="1"/>
        </w:numPr>
        <w:tabs>
          <w:tab w:val="left" w:pos="1275"/>
          <w:tab w:val="left" w:pos="1277"/>
        </w:tabs>
        <w:spacing w:before="15" w:line="225" w:lineRule="auto"/>
        <w:ind w:left="1277" w:right="844" w:hanging="342"/>
        <w:jc w:val="both"/>
        <w:rPr>
          <w:b/>
          <w:color w:val="221F1F"/>
          <w:position w:val="-2"/>
          <w:sz w:val="21"/>
        </w:rPr>
      </w:pPr>
      <w:r>
        <w:rPr>
          <w:b/>
          <w:color w:val="010202"/>
          <w:sz w:val="21"/>
        </w:rPr>
        <w:t>The</w:t>
      </w:r>
      <w:r>
        <w:rPr>
          <w:b/>
          <w:color w:val="010202"/>
          <w:spacing w:val="27"/>
          <w:sz w:val="21"/>
        </w:rPr>
        <w:t xml:space="preserve"> </w:t>
      </w:r>
      <w:r>
        <w:rPr>
          <w:b/>
          <w:color w:val="010202"/>
          <w:sz w:val="21"/>
        </w:rPr>
        <w:t>freeze</w:t>
      </w:r>
      <w:r>
        <w:rPr>
          <w:b/>
          <w:color w:val="010202"/>
          <w:spacing w:val="27"/>
          <w:sz w:val="21"/>
        </w:rPr>
        <w:t xml:space="preserve"> </w:t>
      </w:r>
      <w:r>
        <w:rPr>
          <w:b/>
          <w:color w:val="010202"/>
          <w:sz w:val="21"/>
        </w:rPr>
        <w:t>protection</w:t>
      </w:r>
      <w:r>
        <w:rPr>
          <w:b/>
          <w:color w:val="010202"/>
          <w:spacing w:val="25"/>
          <w:sz w:val="21"/>
        </w:rPr>
        <w:t xml:space="preserve"> </w:t>
      </w:r>
      <w:r>
        <w:rPr>
          <w:b/>
          <w:color w:val="010202"/>
          <w:sz w:val="21"/>
        </w:rPr>
        <w:t>function</w:t>
      </w:r>
      <w:r>
        <w:rPr>
          <w:b/>
          <w:color w:val="010202"/>
          <w:spacing w:val="29"/>
          <w:sz w:val="21"/>
        </w:rPr>
        <w:t xml:space="preserve"> </w:t>
      </w:r>
      <w:r>
        <w:rPr>
          <w:b/>
          <w:color w:val="010202"/>
          <w:sz w:val="21"/>
        </w:rPr>
        <w:t>will</w:t>
      </w:r>
      <w:r>
        <w:rPr>
          <w:b/>
          <w:color w:val="010202"/>
          <w:spacing w:val="31"/>
          <w:sz w:val="21"/>
        </w:rPr>
        <w:t xml:space="preserve"> </w:t>
      </w:r>
      <w:r>
        <w:rPr>
          <w:b/>
          <w:color w:val="010202"/>
          <w:sz w:val="21"/>
        </w:rPr>
        <w:t>only</w:t>
      </w:r>
      <w:r>
        <w:rPr>
          <w:b/>
          <w:color w:val="010202"/>
          <w:spacing w:val="29"/>
          <w:sz w:val="21"/>
        </w:rPr>
        <w:t xml:space="preserve"> </w:t>
      </w:r>
      <w:r>
        <w:rPr>
          <w:b/>
          <w:color w:val="010202"/>
          <w:sz w:val="21"/>
        </w:rPr>
        <w:t>operate</w:t>
      </w:r>
      <w:r>
        <w:rPr>
          <w:b/>
          <w:color w:val="010202"/>
          <w:spacing w:val="31"/>
          <w:sz w:val="21"/>
        </w:rPr>
        <w:t xml:space="preserve"> </w:t>
      </w:r>
      <w:r>
        <w:rPr>
          <w:b/>
          <w:color w:val="010202"/>
          <w:sz w:val="21"/>
        </w:rPr>
        <w:t>when</w:t>
      </w:r>
      <w:r>
        <w:rPr>
          <w:b/>
          <w:color w:val="010202"/>
          <w:spacing w:val="31"/>
          <w:sz w:val="21"/>
        </w:rPr>
        <w:t xml:space="preserve"> </w:t>
      </w:r>
      <w:r>
        <w:rPr>
          <w:b/>
          <w:color w:val="010202"/>
          <w:sz w:val="21"/>
        </w:rPr>
        <w:t>the</w:t>
      </w:r>
      <w:r>
        <w:rPr>
          <w:b/>
          <w:color w:val="010202"/>
          <w:spacing w:val="31"/>
          <w:sz w:val="21"/>
        </w:rPr>
        <w:t xml:space="preserve"> </w:t>
      </w:r>
      <w:r>
        <w:rPr>
          <w:b/>
          <w:color w:val="010202"/>
          <w:sz w:val="21"/>
        </w:rPr>
        <w:t>temperature</w:t>
      </w:r>
      <w:r>
        <w:rPr>
          <w:b/>
          <w:color w:val="010202"/>
          <w:spacing w:val="31"/>
          <w:sz w:val="21"/>
        </w:rPr>
        <w:t xml:space="preserve"> </w:t>
      </w:r>
      <w:r>
        <w:rPr>
          <w:b/>
          <w:color w:val="010202"/>
          <w:sz w:val="21"/>
        </w:rPr>
        <w:t>of</w:t>
      </w:r>
      <w:r>
        <w:rPr>
          <w:b/>
          <w:color w:val="010202"/>
          <w:spacing w:val="33"/>
          <w:sz w:val="21"/>
        </w:rPr>
        <w:t xml:space="preserve"> </w:t>
      </w:r>
      <w:r>
        <w:rPr>
          <w:b/>
          <w:color w:val="010202"/>
          <w:sz w:val="21"/>
        </w:rPr>
        <w:t>the</w:t>
      </w:r>
      <w:r>
        <w:rPr>
          <w:b/>
          <w:color w:val="010202"/>
          <w:spacing w:val="31"/>
          <w:sz w:val="21"/>
        </w:rPr>
        <w:t xml:space="preserve"> </w:t>
      </w:r>
      <w:r>
        <w:rPr>
          <w:b/>
          <w:color w:val="010202"/>
          <w:sz w:val="21"/>
        </w:rPr>
        <w:t>inlet</w:t>
      </w:r>
      <w:r>
        <w:rPr>
          <w:b/>
          <w:color w:val="010202"/>
          <w:spacing w:val="27"/>
          <w:sz w:val="21"/>
        </w:rPr>
        <w:t xml:space="preserve"> </w:t>
      </w:r>
      <w:r>
        <w:rPr>
          <w:b/>
          <w:color w:val="010202"/>
          <w:sz w:val="21"/>
        </w:rPr>
        <w:t>water</w:t>
      </w:r>
      <w:r>
        <w:rPr>
          <w:b/>
          <w:color w:val="010202"/>
          <w:spacing w:val="33"/>
          <w:sz w:val="21"/>
        </w:rPr>
        <w:t xml:space="preserve"> </w:t>
      </w:r>
      <w:r>
        <w:rPr>
          <w:b/>
          <w:color w:val="010202"/>
          <w:sz w:val="21"/>
        </w:rPr>
        <w:t>of</w:t>
      </w:r>
      <w:r>
        <w:rPr>
          <w:b/>
          <w:color w:val="010202"/>
          <w:spacing w:val="33"/>
          <w:sz w:val="21"/>
        </w:rPr>
        <w:t xml:space="preserve"> </w:t>
      </w:r>
      <w:r>
        <w:rPr>
          <w:b/>
          <w:color w:val="010202"/>
          <w:sz w:val="21"/>
        </w:rPr>
        <w:t>the</w:t>
      </w:r>
      <w:r>
        <w:rPr>
          <w:b/>
          <w:color w:val="010202"/>
          <w:spacing w:val="31"/>
          <w:sz w:val="21"/>
        </w:rPr>
        <w:t xml:space="preserve"> </w:t>
      </w:r>
      <w:r>
        <w:rPr>
          <w:b/>
          <w:color w:val="010202"/>
          <w:sz w:val="21"/>
        </w:rPr>
        <w:t>water</w:t>
      </w:r>
      <w:r>
        <w:rPr>
          <w:b/>
          <w:color w:val="010202"/>
          <w:spacing w:val="33"/>
          <w:sz w:val="21"/>
        </w:rPr>
        <w:t xml:space="preserve"> </w:t>
      </w:r>
      <w:r>
        <w:rPr>
          <w:b/>
          <w:color w:val="010202"/>
          <w:sz w:val="21"/>
        </w:rPr>
        <w:t xml:space="preserve">heater </w:t>
      </w:r>
      <w:r>
        <w:rPr>
          <w:b/>
          <w:color w:val="010202"/>
          <w:w w:val="110"/>
          <w:sz w:val="21"/>
        </w:rPr>
        <w:t>is</w:t>
      </w:r>
      <w:r>
        <w:rPr>
          <w:b/>
          <w:color w:val="010202"/>
          <w:spacing w:val="-11"/>
          <w:w w:val="110"/>
          <w:sz w:val="21"/>
        </w:rPr>
        <w:t xml:space="preserve"> </w:t>
      </w:r>
      <w:r>
        <w:rPr>
          <w:b/>
          <w:color w:val="010202"/>
          <w:w w:val="110"/>
          <w:sz w:val="21"/>
        </w:rPr>
        <w:t>41°F</w:t>
      </w:r>
      <w:r>
        <w:rPr>
          <w:b/>
          <w:color w:val="010202"/>
          <w:spacing w:val="-11"/>
          <w:w w:val="110"/>
          <w:sz w:val="21"/>
        </w:rPr>
        <w:t xml:space="preserve"> </w:t>
      </w:r>
      <w:r>
        <w:rPr>
          <w:b/>
          <w:color w:val="010202"/>
          <w:w w:val="110"/>
          <w:sz w:val="21"/>
        </w:rPr>
        <w:t>or</w:t>
      </w:r>
      <w:r>
        <w:rPr>
          <w:b/>
          <w:color w:val="010202"/>
          <w:spacing w:val="-9"/>
          <w:w w:val="110"/>
          <w:sz w:val="21"/>
        </w:rPr>
        <w:t xml:space="preserve"> </w:t>
      </w:r>
      <w:r>
        <w:rPr>
          <w:b/>
          <w:color w:val="010202"/>
          <w:w w:val="110"/>
          <w:sz w:val="21"/>
        </w:rPr>
        <w:t>lower.</w:t>
      </w:r>
      <w:r>
        <w:rPr>
          <w:b/>
          <w:color w:val="010202"/>
          <w:spacing w:val="-11"/>
          <w:w w:val="110"/>
          <w:sz w:val="21"/>
        </w:rPr>
        <w:t xml:space="preserve"> </w:t>
      </w:r>
      <w:r>
        <w:rPr>
          <w:b/>
          <w:color w:val="010202"/>
          <w:w w:val="110"/>
          <w:sz w:val="21"/>
        </w:rPr>
        <w:t>However,</w:t>
      </w:r>
      <w:r>
        <w:rPr>
          <w:b/>
          <w:color w:val="010202"/>
          <w:spacing w:val="-11"/>
          <w:w w:val="110"/>
          <w:sz w:val="21"/>
        </w:rPr>
        <w:t xml:space="preserve"> </w:t>
      </w:r>
      <w:r>
        <w:rPr>
          <w:b/>
          <w:color w:val="010202"/>
          <w:w w:val="110"/>
          <w:sz w:val="21"/>
        </w:rPr>
        <w:t>it</w:t>
      </w:r>
      <w:r>
        <w:rPr>
          <w:b/>
          <w:color w:val="010202"/>
          <w:spacing w:val="-11"/>
          <w:w w:val="110"/>
          <w:sz w:val="21"/>
        </w:rPr>
        <w:t xml:space="preserve"> </w:t>
      </w:r>
      <w:r>
        <w:rPr>
          <w:b/>
          <w:color w:val="010202"/>
          <w:w w:val="110"/>
          <w:sz w:val="21"/>
        </w:rPr>
        <w:t>cannot</w:t>
      </w:r>
      <w:r>
        <w:rPr>
          <w:b/>
          <w:color w:val="010202"/>
          <w:spacing w:val="-12"/>
          <w:w w:val="110"/>
          <w:sz w:val="21"/>
        </w:rPr>
        <w:t xml:space="preserve"> </w:t>
      </w:r>
      <w:r>
        <w:rPr>
          <w:b/>
          <w:color w:val="010202"/>
          <w:w w:val="110"/>
          <w:sz w:val="21"/>
        </w:rPr>
        <w:t>be</w:t>
      </w:r>
      <w:r>
        <w:rPr>
          <w:b/>
          <w:color w:val="010202"/>
          <w:spacing w:val="-10"/>
          <w:w w:val="110"/>
          <w:sz w:val="21"/>
        </w:rPr>
        <w:t xml:space="preserve"> </w:t>
      </w:r>
      <w:r>
        <w:rPr>
          <w:b/>
          <w:color w:val="010202"/>
          <w:w w:val="110"/>
          <w:sz w:val="21"/>
        </w:rPr>
        <w:t>guaranteed</w:t>
      </w:r>
      <w:r>
        <w:rPr>
          <w:b/>
          <w:color w:val="010202"/>
          <w:spacing w:val="-11"/>
          <w:w w:val="110"/>
          <w:sz w:val="21"/>
        </w:rPr>
        <w:t xml:space="preserve"> </w:t>
      </w:r>
      <w:r>
        <w:rPr>
          <w:b/>
          <w:color w:val="010202"/>
          <w:w w:val="110"/>
          <w:sz w:val="21"/>
        </w:rPr>
        <w:t>that</w:t>
      </w:r>
      <w:r>
        <w:rPr>
          <w:b/>
          <w:color w:val="010202"/>
          <w:spacing w:val="-10"/>
          <w:w w:val="110"/>
          <w:sz w:val="21"/>
        </w:rPr>
        <w:t xml:space="preserve"> </w:t>
      </w:r>
      <w:r>
        <w:rPr>
          <w:b/>
          <w:color w:val="010202"/>
          <w:w w:val="110"/>
          <w:sz w:val="21"/>
        </w:rPr>
        <w:t>it</w:t>
      </w:r>
      <w:r>
        <w:rPr>
          <w:b/>
          <w:color w:val="010202"/>
          <w:spacing w:val="-11"/>
          <w:w w:val="110"/>
          <w:sz w:val="21"/>
        </w:rPr>
        <w:t xml:space="preserve"> </w:t>
      </w:r>
      <w:r>
        <w:rPr>
          <w:b/>
          <w:color w:val="010202"/>
          <w:w w:val="110"/>
          <w:sz w:val="21"/>
        </w:rPr>
        <w:t>will</w:t>
      </w:r>
      <w:r>
        <w:rPr>
          <w:b/>
          <w:color w:val="010202"/>
          <w:spacing w:val="-12"/>
          <w:w w:val="110"/>
          <w:sz w:val="21"/>
        </w:rPr>
        <w:t xml:space="preserve"> </w:t>
      </w:r>
      <w:r>
        <w:rPr>
          <w:b/>
          <w:color w:val="010202"/>
          <w:w w:val="110"/>
          <w:sz w:val="21"/>
        </w:rPr>
        <w:t>provide</w:t>
      </w:r>
      <w:r>
        <w:rPr>
          <w:b/>
          <w:color w:val="010202"/>
          <w:spacing w:val="-10"/>
          <w:w w:val="110"/>
          <w:sz w:val="21"/>
        </w:rPr>
        <w:t xml:space="preserve"> </w:t>
      </w:r>
      <w:r>
        <w:rPr>
          <w:b/>
          <w:color w:val="010202"/>
          <w:w w:val="110"/>
          <w:sz w:val="21"/>
        </w:rPr>
        <w:t>protection</w:t>
      </w:r>
      <w:r>
        <w:rPr>
          <w:b/>
          <w:color w:val="010202"/>
          <w:spacing w:val="-11"/>
          <w:w w:val="110"/>
          <w:sz w:val="21"/>
        </w:rPr>
        <w:t xml:space="preserve"> </w:t>
      </w:r>
      <w:r>
        <w:rPr>
          <w:b/>
          <w:color w:val="010202"/>
          <w:w w:val="110"/>
          <w:sz w:val="21"/>
        </w:rPr>
        <w:t>to</w:t>
      </w:r>
      <w:r>
        <w:rPr>
          <w:b/>
          <w:color w:val="010202"/>
          <w:spacing w:val="-11"/>
          <w:w w:val="110"/>
          <w:sz w:val="21"/>
        </w:rPr>
        <w:t xml:space="preserve"> </w:t>
      </w:r>
      <w:r>
        <w:rPr>
          <w:b/>
          <w:color w:val="010202"/>
          <w:w w:val="110"/>
          <w:sz w:val="21"/>
        </w:rPr>
        <w:t>water</w:t>
      </w:r>
      <w:r>
        <w:rPr>
          <w:b/>
          <w:color w:val="010202"/>
          <w:spacing w:val="-11"/>
          <w:w w:val="110"/>
          <w:sz w:val="21"/>
        </w:rPr>
        <w:t xml:space="preserve"> </w:t>
      </w:r>
      <w:r>
        <w:rPr>
          <w:b/>
          <w:color w:val="010202"/>
          <w:w w:val="110"/>
          <w:sz w:val="21"/>
        </w:rPr>
        <w:t>pipes</w:t>
      </w:r>
      <w:r>
        <w:rPr>
          <w:b/>
          <w:color w:val="010202"/>
          <w:spacing w:val="-11"/>
          <w:w w:val="110"/>
          <w:sz w:val="21"/>
        </w:rPr>
        <w:t xml:space="preserve"> </w:t>
      </w:r>
      <w:r>
        <w:rPr>
          <w:b/>
          <w:color w:val="010202"/>
          <w:w w:val="110"/>
          <w:sz w:val="21"/>
        </w:rPr>
        <w:t>connected to the appliance and they could be</w:t>
      </w:r>
      <w:r>
        <w:rPr>
          <w:b/>
          <w:color w:val="010202"/>
          <w:spacing w:val="-19"/>
          <w:w w:val="110"/>
          <w:sz w:val="21"/>
        </w:rPr>
        <w:t xml:space="preserve"> </w:t>
      </w:r>
      <w:r>
        <w:rPr>
          <w:b/>
          <w:color w:val="010202"/>
          <w:w w:val="110"/>
          <w:sz w:val="21"/>
        </w:rPr>
        <w:t>damaged by freezing.</w:t>
      </w:r>
    </w:p>
    <w:p w14:paraId="1B0D5D0A" w14:textId="77777777" w:rsidR="00A87355" w:rsidRDefault="00CD0DE7">
      <w:pPr>
        <w:pStyle w:val="ListParagraph"/>
        <w:numPr>
          <w:ilvl w:val="0"/>
          <w:numId w:val="1"/>
        </w:numPr>
        <w:tabs>
          <w:tab w:val="left" w:pos="1277"/>
        </w:tabs>
        <w:spacing w:before="31" w:line="206" w:lineRule="auto"/>
        <w:ind w:left="1277" w:right="1132" w:hanging="342"/>
        <w:rPr>
          <w:b/>
          <w:color w:val="221F1F"/>
          <w:position w:val="-3"/>
          <w:sz w:val="21"/>
        </w:rPr>
      </w:pPr>
      <w:r>
        <w:rPr>
          <w:b/>
          <w:color w:val="010202"/>
          <w:w w:val="110"/>
          <w:sz w:val="21"/>
        </w:rPr>
        <w:t>The</w:t>
      </w:r>
      <w:r>
        <w:rPr>
          <w:b/>
          <w:color w:val="010202"/>
          <w:spacing w:val="-14"/>
          <w:w w:val="110"/>
          <w:sz w:val="21"/>
        </w:rPr>
        <w:t xml:space="preserve"> </w:t>
      </w:r>
      <w:r>
        <w:rPr>
          <w:b/>
          <w:color w:val="010202"/>
          <w:w w:val="110"/>
          <w:sz w:val="21"/>
        </w:rPr>
        <w:t>anti-freeze</w:t>
      </w:r>
      <w:r>
        <w:rPr>
          <w:b/>
          <w:color w:val="010202"/>
          <w:spacing w:val="-13"/>
          <w:w w:val="110"/>
          <w:sz w:val="21"/>
        </w:rPr>
        <w:t xml:space="preserve"> </w:t>
      </w:r>
      <w:r>
        <w:rPr>
          <w:b/>
          <w:color w:val="010202"/>
          <w:w w:val="110"/>
          <w:sz w:val="21"/>
        </w:rPr>
        <w:t>protection</w:t>
      </w:r>
      <w:r>
        <w:rPr>
          <w:b/>
          <w:color w:val="010202"/>
          <w:spacing w:val="-13"/>
          <w:w w:val="110"/>
          <w:sz w:val="21"/>
        </w:rPr>
        <w:t xml:space="preserve"> </w:t>
      </w:r>
      <w:r>
        <w:rPr>
          <w:b/>
          <w:color w:val="010202"/>
          <w:w w:val="110"/>
          <w:sz w:val="21"/>
        </w:rPr>
        <w:t>of</w:t>
      </w:r>
      <w:r>
        <w:rPr>
          <w:b/>
          <w:color w:val="010202"/>
          <w:spacing w:val="-13"/>
          <w:w w:val="110"/>
          <w:sz w:val="21"/>
        </w:rPr>
        <w:t xml:space="preserve"> </w:t>
      </w:r>
      <w:r>
        <w:rPr>
          <w:b/>
          <w:color w:val="010202"/>
          <w:w w:val="110"/>
          <w:sz w:val="21"/>
        </w:rPr>
        <w:t>the</w:t>
      </w:r>
      <w:r>
        <w:rPr>
          <w:b/>
          <w:color w:val="010202"/>
          <w:spacing w:val="-13"/>
          <w:w w:val="110"/>
          <w:sz w:val="21"/>
        </w:rPr>
        <w:t xml:space="preserve"> </w:t>
      </w:r>
      <w:r>
        <w:rPr>
          <w:b/>
          <w:color w:val="010202"/>
          <w:w w:val="110"/>
          <w:sz w:val="21"/>
        </w:rPr>
        <w:t>water</w:t>
      </w:r>
      <w:r>
        <w:rPr>
          <w:b/>
          <w:color w:val="010202"/>
          <w:spacing w:val="-13"/>
          <w:w w:val="110"/>
          <w:sz w:val="21"/>
        </w:rPr>
        <w:t xml:space="preserve"> </w:t>
      </w:r>
      <w:r>
        <w:rPr>
          <w:b/>
          <w:color w:val="010202"/>
          <w:w w:val="110"/>
          <w:sz w:val="21"/>
        </w:rPr>
        <w:t>heater</w:t>
      </w:r>
      <w:r>
        <w:rPr>
          <w:b/>
          <w:color w:val="010202"/>
          <w:spacing w:val="-13"/>
          <w:w w:val="110"/>
          <w:sz w:val="21"/>
        </w:rPr>
        <w:t xml:space="preserve"> </w:t>
      </w:r>
      <w:r>
        <w:rPr>
          <w:b/>
          <w:color w:val="010202"/>
          <w:w w:val="110"/>
          <w:sz w:val="21"/>
        </w:rPr>
        <w:t>only</w:t>
      </w:r>
      <w:r>
        <w:rPr>
          <w:b/>
          <w:color w:val="010202"/>
          <w:spacing w:val="-14"/>
          <w:w w:val="110"/>
          <w:sz w:val="21"/>
        </w:rPr>
        <w:t xml:space="preserve"> </w:t>
      </w:r>
      <w:r>
        <w:rPr>
          <w:b/>
          <w:color w:val="010202"/>
          <w:w w:val="110"/>
          <w:sz w:val="21"/>
        </w:rPr>
        <w:t>applies</w:t>
      </w:r>
      <w:r>
        <w:rPr>
          <w:b/>
          <w:color w:val="010202"/>
          <w:spacing w:val="-13"/>
          <w:w w:val="110"/>
          <w:sz w:val="21"/>
        </w:rPr>
        <w:t xml:space="preserve"> </w:t>
      </w:r>
      <w:r>
        <w:rPr>
          <w:b/>
          <w:color w:val="010202"/>
          <w:w w:val="110"/>
          <w:sz w:val="21"/>
        </w:rPr>
        <w:t>to</w:t>
      </w:r>
      <w:r>
        <w:rPr>
          <w:b/>
          <w:color w:val="010202"/>
          <w:spacing w:val="-13"/>
          <w:w w:val="110"/>
          <w:sz w:val="21"/>
        </w:rPr>
        <w:t xml:space="preserve"> </w:t>
      </w:r>
      <w:r>
        <w:rPr>
          <w:b/>
          <w:color w:val="010202"/>
          <w:w w:val="110"/>
          <w:sz w:val="21"/>
        </w:rPr>
        <w:t>the</w:t>
      </w:r>
      <w:r>
        <w:rPr>
          <w:b/>
          <w:color w:val="010202"/>
          <w:spacing w:val="-13"/>
          <w:w w:val="110"/>
          <w:sz w:val="21"/>
        </w:rPr>
        <w:t xml:space="preserve"> </w:t>
      </w:r>
      <w:r>
        <w:rPr>
          <w:b/>
          <w:color w:val="010202"/>
          <w:w w:val="110"/>
          <w:sz w:val="21"/>
        </w:rPr>
        <w:t>internal</w:t>
      </w:r>
      <w:r>
        <w:rPr>
          <w:b/>
          <w:color w:val="010202"/>
          <w:spacing w:val="-13"/>
          <w:w w:val="110"/>
          <w:sz w:val="21"/>
        </w:rPr>
        <w:t xml:space="preserve"> </w:t>
      </w:r>
      <w:r>
        <w:rPr>
          <w:b/>
          <w:color w:val="010202"/>
          <w:w w:val="110"/>
          <w:sz w:val="21"/>
        </w:rPr>
        <w:t>water</w:t>
      </w:r>
      <w:r>
        <w:rPr>
          <w:b/>
          <w:color w:val="010202"/>
          <w:spacing w:val="-13"/>
          <w:w w:val="110"/>
          <w:sz w:val="21"/>
        </w:rPr>
        <w:t xml:space="preserve"> </w:t>
      </w:r>
      <w:r>
        <w:rPr>
          <w:b/>
          <w:color w:val="010202"/>
          <w:w w:val="110"/>
          <w:sz w:val="21"/>
        </w:rPr>
        <w:t>tubing</w:t>
      </w:r>
      <w:r>
        <w:rPr>
          <w:b/>
          <w:color w:val="010202"/>
          <w:spacing w:val="-13"/>
          <w:w w:val="110"/>
          <w:sz w:val="21"/>
        </w:rPr>
        <w:t xml:space="preserve"> </w:t>
      </w:r>
      <w:r>
        <w:rPr>
          <w:b/>
          <w:color w:val="010202"/>
          <w:w w:val="110"/>
          <w:sz w:val="21"/>
        </w:rPr>
        <w:t>of</w:t>
      </w:r>
      <w:r>
        <w:rPr>
          <w:b/>
          <w:color w:val="010202"/>
          <w:spacing w:val="-13"/>
          <w:w w:val="110"/>
          <w:sz w:val="21"/>
        </w:rPr>
        <w:t xml:space="preserve"> </w:t>
      </w:r>
      <w:r>
        <w:rPr>
          <w:b/>
          <w:color w:val="010202"/>
          <w:w w:val="110"/>
          <w:sz w:val="21"/>
        </w:rPr>
        <w:t>the</w:t>
      </w:r>
      <w:r>
        <w:rPr>
          <w:b/>
          <w:color w:val="010202"/>
          <w:spacing w:val="-13"/>
          <w:w w:val="110"/>
          <w:sz w:val="21"/>
        </w:rPr>
        <w:t xml:space="preserve"> </w:t>
      </w:r>
      <w:r>
        <w:rPr>
          <w:b/>
          <w:color w:val="010202"/>
          <w:w w:val="110"/>
          <w:sz w:val="21"/>
        </w:rPr>
        <w:t xml:space="preserve">appliance. </w:t>
      </w:r>
      <w:r>
        <w:rPr>
          <w:b/>
          <w:color w:val="010202"/>
          <w:w w:val="110"/>
          <w:position w:val="1"/>
          <w:sz w:val="21"/>
        </w:rPr>
        <w:t>Damage</w:t>
      </w:r>
      <w:r>
        <w:rPr>
          <w:b/>
          <w:color w:val="010202"/>
          <w:spacing w:val="-14"/>
          <w:w w:val="110"/>
          <w:position w:val="1"/>
          <w:sz w:val="21"/>
        </w:rPr>
        <w:t xml:space="preserve"> </w:t>
      </w:r>
      <w:r>
        <w:rPr>
          <w:b/>
          <w:color w:val="010202"/>
          <w:w w:val="110"/>
          <w:position w:val="1"/>
          <w:sz w:val="21"/>
        </w:rPr>
        <w:t>of</w:t>
      </w:r>
      <w:r>
        <w:rPr>
          <w:b/>
          <w:color w:val="010202"/>
          <w:spacing w:val="-11"/>
          <w:w w:val="110"/>
          <w:position w:val="1"/>
          <w:sz w:val="21"/>
        </w:rPr>
        <w:t xml:space="preserve"> </w:t>
      </w:r>
      <w:r>
        <w:rPr>
          <w:b/>
          <w:color w:val="010202"/>
          <w:w w:val="110"/>
          <w:sz w:val="21"/>
        </w:rPr>
        <w:t>electrical</w:t>
      </w:r>
      <w:r>
        <w:rPr>
          <w:b/>
          <w:color w:val="010202"/>
          <w:spacing w:val="-11"/>
          <w:w w:val="110"/>
          <w:sz w:val="21"/>
        </w:rPr>
        <w:t xml:space="preserve"> </w:t>
      </w:r>
      <w:r>
        <w:rPr>
          <w:b/>
          <w:color w:val="010202"/>
          <w:w w:val="110"/>
          <w:sz w:val="21"/>
        </w:rPr>
        <w:t>components</w:t>
      </w:r>
      <w:r>
        <w:rPr>
          <w:b/>
          <w:color w:val="010202"/>
          <w:spacing w:val="-12"/>
          <w:w w:val="110"/>
          <w:sz w:val="21"/>
        </w:rPr>
        <w:t xml:space="preserve"> </w:t>
      </w:r>
      <w:r>
        <w:rPr>
          <w:b/>
          <w:color w:val="010202"/>
          <w:w w:val="110"/>
          <w:sz w:val="21"/>
        </w:rPr>
        <w:t>caused</w:t>
      </w:r>
      <w:r>
        <w:rPr>
          <w:b/>
          <w:color w:val="010202"/>
          <w:spacing w:val="-12"/>
          <w:w w:val="110"/>
          <w:sz w:val="21"/>
        </w:rPr>
        <w:t xml:space="preserve"> </w:t>
      </w:r>
      <w:r>
        <w:rPr>
          <w:b/>
          <w:color w:val="010202"/>
          <w:w w:val="110"/>
          <w:sz w:val="21"/>
        </w:rPr>
        <w:t>by</w:t>
      </w:r>
      <w:r>
        <w:rPr>
          <w:b/>
          <w:color w:val="010202"/>
          <w:spacing w:val="-14"/>
          <w:w w:val="110"/>
          <w:sz w:val="21"/>
        </w:rPr>
        <w:t xml:space="preserve"> </w:t>
      </w:r>
      <w:r>
        <w:rPr>
          <w:b/>
          <w:color w:val="010202"/>
          <w:w w:val="110"/>
          <w:sz w:val="21"/>
        </w:rPr>
        <w:t>a</w:t>
      </w:r>
      <w:r>
        <w:rPr>
          <w:b/>
          <w:color w:val="010202"/>
          <w:spacing w:val="-9"/>
          <w:w w:val="110"/>
          <w:sz w:val="21"/>
        </w:rPr>
        <w:t xml:space="preserve"> </w:t>
      </w:r>
      <w:r>
        <w:rPr>
          <w:b/>
          <w:color w:val="010202"/>
          <w:w w:val="110"/>
          <w:sz w:val="21"/>
        </w:rPr>
        <w:t>low</w:t>
      </w:r>
      <w:r>
        <w:rPr>
          <w:b/>
          <w:color w:val="010202"/>
          <w:spacing w:val="-15"/>
          <w:w w:val="110"/>
          <w:sz w:val="21"/>
        </w:rPr>
        <w:t xml:space="preserve"> </w:t>
      </w:r>
      <w:r>
        <w:rPr>
          <w:b/>
          <w:color w:val="010202"/>
          <w:w w:val="110"/>
          <w:sz w:val="21"/>
        </w:rPr>
        <w:t>ambient</w:t>
      </w:r>
      <w:r>
        <w:rPr>
          <w:b/>
          <w:color w:val="010202"/>
          <w:spacing w:val="-11"/>
          <w:w w:val="110"/>
          <w:sz w:val="21"/>
        </w:rPr>
        <w:t xml:space="preserve"> </w:t>
      </w:r>
      <w:r>
        <w:rPr>
          <w:b/>
          <w:color w:val="010202"/>
          <w:w w:val="110"/>
          <w:sz w:val="21"/>
        </w:rPr>
        <w:t>temperature</w:t>
      </w:r>
      <w:r>
        <w:rPr>
          <w:b/>
          <w:color w:val="010202"/>
          <w:spacing w:val="-13"/>
          <w:w w:val="110"/>
          <w:sz w:val="21"/>
        </w:rPr>
        <w:t xml:space="preserve"> </w:t>
      </w:r>
      <w:r>
        <w:rPr>
          <w:b/>
          <w:color w:val="010202"/>
          <w:w w:val="110"/>
          <w:sz w:val="21"/>
        </w:rPr>
        <w:t>is</w:t>
      </w:r>
      <w:r>
        <w:rPr>
          <w:b/>
          <w:color w:val="010202"/>
          <w:spacing w:val="-12"/>
          <w:w w:val="110"/>
          <w:sz w:val="21"/>
        </w:rPr>
        <w:t xml:space="preserve"> </w:t>
      </w:r>
      <w:r>
        <w:rPr>
          <w:b/>
          <w:color w:val="010202"/>
          <w:w w:val="110"/>
          <w:sz w:val="21"/>
        </w:rPr>
        <w:t>not</w:t>
      </w:r>
      <w:r>
        <w:rPr>
          <w:b/>
          <w:color w:val="010202"/>
          <w:spacing w:val="-11"/>
          <w:w w:val="110"/>
          <w:sz w:val="21"/>
        </w:rPr>
        <w:t xml:space="preserve"> </w:t>
      </w:r>
      <w:r>
        <w:rPr>
          <w:b/>
          <w:color w:val="010202"/>
          <w:w w:val="110"/>
          <w:sz w:val="21"/>
        </w:rPr>
        <w:t>covered</w:t>
      </w:r>
      <w:r>
        <w:rPr>
          <w:b/>
          <w:color w:val="010202"/>
          <w:spacing w:val="-12"/>
          <w:w w:val="110"/>
          <w:sz w:val="21"/>
        </w:rPr>
        <w:t xml:space="preserve"> </w:t>
      </w:r>
      <w:r>
        <w:rPr>
          <w:b/>
          <w:color w:val="010202"/>
          <w:w w:val="110"/>
          <w:sz w:val="21"/>
        </w:rPr>
        <w:t>by</w:t>
      </w:r>
      <w:r>
        <w:rPr>
          <w:b/>
          <w:color w:val="010202"/>
          <w:spacing w:val="-12"/>
          <w:w w:val="110"/>
          <w:sz w:val="21"/>
        </w:rPr>
        <w:t xml:space="preserve"> </w:t>
      </w:r>
      <w:r>
        <w:rPr>
          <w:b/>
          <w:color w:val="010202"/>
          <w:w w:val="110"/>
          <w:sz w:val="21"/>
        </w:rPr>
        <w:t>the</w:t>
      </w:r>
      <w:r>
        <w:rPr>
          <w:b/>
          <w:color w:val="010202"/>
          <w:spacing w:val="-13"/>
          <w:w w:val="110"/>
          <w:sz w:val="21"/>
        </w:rPr>
        <w:t xml:space="preserve"> </w:t>
      </w:r>
      <w:r>
        <w:rPr>
          <w:b/>
          <w:color w:val="010202"/>
          <w:w w:val="110"/>
          <w:sz w:val="21"/>
        </w:rPr>
        <w:t>warranty.</w:t>
      </w:r>
    </w:p>
    <w:p w14:paraId="1B0D5D0D" w14:textId="082B030A" w:rsidR="00A87355" w:rsidRPr="00CB569A" w:rsidRDefault="00CD0DE7" w:rsidP="00CB569A">
      <w:pPr>
        <w:pStyle w:val="ListParagraph"/>
        <w:numPr>
          <w:ilvl w:val="0"/>
          <w:numId w:val="1"/>
        </w:numPr>
        <w:tabs>
          <w:tab w:val="left" w:pos="1277"/>
        </w:tabs>
        <w:spacing w:before="14" w:line="230" w:lineRule="auto"/>
        <w:ind w:left="1277" w:right="851" w:hanging="342"/>
        <w:rPr>
          <w:b/>
          <w:sz w:val="21"/>
        </w:rPr>
      </w:pPr>
      <w:r w:rsidRPr="00CB569A">
        <w:rPr>
          <w:b/>
          <w:color w:val="010202"/>
          <w:w w:val="110"/>
          <w:sz w:val="21"/>
        </w:rPr>
        <w:t>In</w:t>
      </w:r>
      <w:r w:rsidRPr="00CB569A">
        <w:rPr>
          <w:b/>
          <w:color w:val="010202"/>
          <w:spacing w:val="-7"/>
          <w:w w:val="110"/>
          <w:sz w:val="21"/>
        </w:rPr>
        <w:t xml:space="preserve"> </w:t>
      </w:r>
      <w:r w:rsidRPr="00CB569A">
        <w:rPr>
          <w:b/>
          <w:color w:val="010202"/>
          <w:w w:val="110"/>
          <w:sz w:val="21"/>
        </w:rPr>
        <w:t>the</w:t>
      </w:r>
      <w:r w:rsidRPr="00CB569A">
        <w:rPr>
          <w:b/>
          <w:color w:val="010202"/>
          <w:spacing w:val="-11"/>
          <w:w w:val="110"/>
          <w:sz w:val="21"/>
        </w:rPr>
        <w:t xml:space="preserve"> </w:t>
      </w:r>
      <w:r w:rsidRPr="00CB569A">
        <w:rPr>
          <w:b/>
          <w:color w:val="010202"/>
          <w:w w:val="110"/>
          <w:sz w:val="21"/>
        </w:rPr>
        <w:t>event</w:t>
      </w:r>
      <w:r w:rsidRPr="00CB569A">
        <w:rPr>
          <w:b/>
          <w:color w:val="010202"/>
          <w:spacing w:val="-11"/>
          <w:w w:val="110"/>
          <w:sz w:val="21"/>
        </w:rPr>
        <w:t xml:space="preserve"> </w:t>
      </w:r>
      <w:r w:rsidRPr="00CB569A">
        <w:rPr>
          <w:b/>
          <w:color w:val="010202"/>
          <w:w w:val="110"/>
          <w:sz w:val="21"/>
        </w:rPr>
        <w:t>the</w:t>
      </w:r>
      <w:r w:rsidRPr="00CB569A">
        <w:rPr>
          <w:b/>
          <w:color w:val="010202"/>
          <w:spacing w:val="-10"/>
          <w:w w:val="110"/>
          <w:sz w:val="21"/>
        </w:rPr>
        <w:t xml:space="preserve"> </w:t>
      </w:r>
      <w:r w:rsidRPr="00CB569A">
        <w:rPr>
          <w:b/>
          <w:color w:val="010202"/>
          <w:w w:val="110"/>
          <w:sz w:val="21"/>
        </w:rPr>
        <w:t>water</w:t>
      </w:r>
      <w:r w:rsidRPr="00CB569A">
        <w:rPr>
          <w:b/>
          <w:color w:val="010202"/>
          <w:spacing w:val="-9"/>
          <w:w w:val="110"/>
          <w:sz w:val="21"/>
        </w:rPr>
        <w:t xml:space="preserve"> </w:t>
      </w:r>
      <w:r w:rsidRPr="00CB569A">
        <w:rPr>
          <w:b/>
          <w:color w:val="010202"/>
          <w:w w:val="110"/>
          <w:sz w:val="21"/>
        </w:rPr>
        <w:t>heater</w:t>
      </w:r>
      <w:r w:rsidRPr="00CB569A">
        <w:rPr>
          <w:b/>
          <w:color w:val="010202"/>
          <w:spacing w:val="-10"/>
          <w:w w:val="110"/>
          <w:sz w:val="21"/>
        </w:rPr>
        <w:t xml:space="preserve"> </w:t>
      </w:r>
      <w:r w:rsidRPr="00CB569A">
        <w:rPr>
          <w:b/>
          <w:color w:val="010202"/>
          <w:w w:val="110"/>
          <w:sz w:val="21"/>
        </w:rPr>
        <w:t>is</w:t>
      </w:r>
      <w:r w:rsidRPr="00CB569A">
        <w:rPr>
          <w:b/>
          <w:color w:val="010202"/>
          <w:spacing w:val="-9"/>
          <w:w w:val="110"/>
          <w:sz w:val="21"/>
        </w:rPr>
        <w:t xml:space="preserve"> </w:t>
      </w:r>
      <w:r w:rsidRPr="00CB569A">
        <w:rPr>
          <w:b/>
          <w:color w:val="010202"/>
          <w:w w:val="110"/>
          <w:sz w:val="21"/>
        </w:rPr>
        <w:t>not</w:t>
      </w:r>
      <w:r w:rsidRPr="00CB569A">
        <w:rPr>
          <w:b/>
          <w:color w:val="010202"/>
          <w:spacing w:val="-9"/>
          <w:w w:val="110"/>
          <w:sz w:val="21"/>
        </w:rPr>
        <w:t xml:space="preserve"> </w:t>
      </w:r>
      <w:r w:rsidRPr="00CB569A">
        <w:rPr>
          <w:b/>
          <w:color w:val="010202"/>
          <w:w w:val="110"/>
          <w:sz w:val="21"/>
        </w:rPr>
        <w:t>operating</w:t>
      </w:r>
      <w:r w:rsidRPr="00CB569A">
        <w:rPr>
          <w:b/>
          <w:color w:val="010202"/>
          <w:spacing w:val="-8"/>
          <w:w w:val="110"/>
          <w:sz w:val="21"/>
        </w:rPr>
        <w:t xml:space="preserve"> </w:t>
      </w:r>
      <w:r w:rsidRPr="00CB569A">
        <w:rPr>
          <w:b/>
          <w:color w:val="010202"/>
          <w:w w:val="110"/>
          <w:sz w:val="21"/>
        </w:rPr>
        <w:t>for</w:t>
      </w:r>
      <w:r w:rsidRPr="00CB569A">
        <w:rPr>
          <w:b/>
          <w:color w:val="010202"/>
          <w:spacing w:val="-7"/>
          <w:w w:val="110"/>
          <w:sz w:val="21"/>
        </w:rPr>
        <w:t xml:space="preserve"> </w:t>
      </w:r>
      <w:r w:rsidRPr="00CB569A">
        <w:rPr>
          <w:b/>
          <w:color w:val="010202"/>
          <w:w w:val="110"/>
          <w:sz w:val="21"/>
        </w:rPr>
        <w:t>extended</w:t>
      </w:r>
      <w:r w:rsidRPr="00CB569A">
        <w:rPr>
          <w:b/>
          <w:color w:val="010202"/>
          <w:spacing w:val="-9"/>
          <w:w w:val="110"/>
          <w:sz w:val="21"/>
        </w:rPr>
        <w:t xml:space="preserve"> </w:t>
      </w:r>
      <w:r w:rsidRPr="00CB569A">
        <w:rPr>
          <w:b/>
          <w:color w:val="010202"/>
          <w:w w:val="110"/>
          <w:sz w:val="21"/>
        </w:rPr>
        <w:t>periods</w:t>
      </w:r>
      <w:r w:rsidRPr="00CB569A">
        <w:rPr>
          <w:b/>
          <w:color w:val="010202"/>
          <w:spacing w:val="-11"/>
          <w:w w:val="110"/>
          <w:sz w:val="21"/>
        </w:rPr>
        <w:t xml:space="preserve"> </w:t>
      </w:r>
      <w:r w:rsidRPr="00CB569A">
        <w:rPr>
          <w:b/>
          <w:color w:val="010202"/>
          <w:w w:val="110"/>
          <w:sz w:val="21"/>
        </w:rPr>
        <w:t>of</w:t>
      </w:r>
      <w:r w:rsidRPr="00CB569A">
        <w:rPr>
          <w:b/>
          <w:color w:val="010202"/>
          <w:spacing w:val="-7"/>
          <w:w w:val="110"/>
          <w:sz w:val="21"/>
        </w:rPr>
        <w:t xml:space="preserve"> </w:t>
      </w:r>
      <w:r w:rsidRPr="00CB569A">
        <w:rPr>
          <w:b/>
          <w:color w:val="010202"/>
          <w:w w:val="110"/>
          <w:sz w:val="21"/>
        </w:rPr>
        <w:t>time,</w:t>
      </w:r>
      <w:r w:rsidRPr="00CB569A">
        <w:rPr>
          <w:b/>
          <w:color w:val="010202"/>
          <w:spacing w:val="-11"/>
          <w:w w:val="110"/>
          <w:sz w:val="21"/>
        </w:rPr>
        <w:t xml:space="preserve"> </w:t>
      </w:r>
      <w:r w:rsidRPr="00CB569A">
        <w:rPr>
          <w:b/>
          <w:color w:val="010202"/>
          <w:w w:val="110"/>
          <w:sz w:val="21"/>
        </w:rPr>
        <w:t>be</w:t>
      </w:r>
      <w:r w:rsidRPr="00CB569A">
        <w:rPr>
          <w:b/>
          <w:color w:val="010202"/>
          <w:spacing w:val="-10"/>
          <w:w w:val="110"/>
          <w:sz w:val="21"/>
        </w:rPr>
        <w:t xml:space="preserve"> </w:t>
      </w:r>
      <w:r w:rsidRPr="00CB569A">
        <w:rPr>
          <w:b/>
          <w:color w:val="010202"/>
          <w:w w:val="110"/>
          <w:sz w:val="21"/>
        </w:rPr>
        <w:t>sure</w:t>
      </w:r>
      <w:r w:rsidRPr="00CB569A">
        <w:rPr>
          <w:b/>
          <w:color w:val="010202"/>
          <w:spacing w:val="-8"/>
          <w:w w:val="110"/>
          <w:sz w:val="21"/>
        </w:rPr>
        <w:t xml:space="preserve"> </w:t>
      </w:r>
      <w:r w:rsidRPr="00CB569A">
        <w:rPr>
          <w:b/>
          <w:color w:val="010202"/>
          <w:w w:val="110"/>
          <w:sz w:val="21"/>
        </w:rPr>
        <w:t>to</w:t>
      </w:r>
      <w:r w:rsidRPr="00CB569A">
        <w:rPr>
          <w:b/>
          <w:color w:val="010202"/>
          <w:spacing w:val="-11"/>
          <w:w w:val="110"/>
          <w:sz w:val="21"/>
        </w:rPr>
        <w:t xml:space="preserve"> </w:t>
      </w:r>
      <w:r w:rsidRPr="00CB569A">
        <w:rPr>
          <w:b/>
          <w:color w:val="010202"/>
          <w:w w:val="110"/>
          <w:sz w:val="21"/>
        </w:rPr>
        <w:t>drain</w:t>
      </w:r>
      <w:r w:rsidRPr="00CB569A">
        <w:rPr>
          <w:b/>
          <w:color w:val="010202"/>
          <w:spacing w:val="-10"/>
          <w:w w:val="110"/>
          <w:sz w:val="21"/>
        </w:rPr>
        <w:t xml:space="preserve"> </w:t>
      </w:r>
      <w:r w:rsidRPr="00CB569A">
        <w:rPr>
          <w:b/>
          <w:color w:val="010202"/>
          <w:w w:val="110"/>
          <w:sz w:val="21"/>
        </w:rPr>
        <w:t>any condensate</w:t>
      </w:r>
      <w:r w:rsidRPr="00CB569A">
        <w:rPr>
          <w:b/>
          <w:color w:val="010202"/>
          <w:spacing w:val="-7"/>
          <w:w w:val="110"/>
          <w:sz w:val="21"/>
        </w:rPr>
        <w:t xml:space="preserve"> </w:t>
      </w:r>
      <w:r w:rsidRPr="00CB569A">
        <w:rPr>
          <w:b/>
          <w:color w:val="010202"/>
          <w:w w:val="110"/>
          <w:sz w:val="21"/>
        </w:rPr>
        <w:t>water</w:t>
      </w:r>
      <w:r w:rsidRPr="00CB569A">
        <w:rPr>
          <w:b/>
          <w:color w:val="010202"/>
          <w:spacing w:val="-2"/>
          <w:w w:val="110"/>
          <w:sz w:val="21"/>
        </w:rPr>
        <w:t xml:space="preserve"> </w:t>
      </w:r>
      <w:r w:rsidRPr="00CB569A">
        <w:rPr>
          <w:b/>
          <w:color w:val="010202"/>
          <w:w w:val="110"/>
          <w:sz w:val="21"/>
        </w:rPr>
        <w:t>completely.</w:t>
      </w:r>
      <w:r w:rsidRPr="00CB569A">
        <w:rPr>
          <w:b/>
          <w:color w:val="010202"/>
          <w:spacing w:val="-5"/>
          <w:w w:val="110"/>
          <w:sz w:val="21"/>
        </w:rPr>
        <w:t xml:space="preserve"> </w:t>
      </w:r>
      <w:r w:rsidRPr="00CB569A">
        <w:rPr>
          <w:b/>
          <w:color w:val="010202"/>
          <w:w w:val="110"/>
          <w:sz w:val="21"/>
        </w:rPr>
        <w:t>If</w:t>
      </w:r>
      <w:r w:rsidRPr="00CB569A">
        <w:rPr>
          <w:b/>
          <w:color w:val="010202"/>
          <w:spacing w:val="-5"/>
          <w:w w:val="110"/>
          <w:sz w:val="21"/>
        </w:rPr>
        <w:t xml:space="preserve"> </w:t>
      </w:r>
      <w:r w:rsidRPr="00CB569A">
        <w:rPr>
          <w:b/>
          <w:color w:val="010202"/>
          <w:w w:val="110"/>
          <w:sz w:val="21"/>
        </w:rPr>
        <w:t>this</w:t>
      </w:r>
      <w:r w:rsidRPr="00CB569A">
        <w:rPr>
          <w:b/>
          <w:color w:val="010202"/>
          <w:spacing w:val="-7"/>
          <w:w w:val="110"/>
          <w:sz w:val="21"/>
        </w:rPr>
        <w:t xml:space="preserve"> </w:t>
      </w:r>
      <w:r w:rsidRPr="00CB569A">
        <w:rPr>
          <w:b/>
          <w:color w:val="010202"/>
          <w:w w:val="110"/>
          <w:sz w:val="21"/>
        </w:rPr>
        <w:t>is</w:t>
      </w:r>
      <w:r w:rsidRPr="00CB569A">
        <w:rPr>
          <w:b/>
          <w:color w:val="010202"/>
          <w:spacing w:val="-5"/>
          <w:w w:val="110"/>
          <w:sz w:val="21"/>
        </w:rPr>
        <w:t xml:space="preserve"> </w:t>
      </w:r>
      <w:r w:rsidRPr="00CB569A">
        <w:rPr>
          <w:b/>
          <w:color w:val="010202"/>
          <w:w w:val="110"/>
          <w:sz w:val="21"/>
        </w:rPr>
        <w:t>not</w:t>
      </w:r>
      <w:r w:rsidRPr="00CB569A">
        <w:rPr>
          <w:b/>
          <w:color w:val="010202"/>
          <w:spacing w:val="-7"/>
          <w:w w:val="110"/>
          <w:sz w:val="21"/>
        </w:rPr>
        <w:t xml:space="preserve"> </w:t>
      </w:r>
      <w:r w:rsidRPr="00CB569A">
        <w:rPr>
          <w:b/>
          <w:color w:val="010202"/>
          <w:w w:val="110"/>
          <w:sz w:val="21"/>
        </w:rPr>
        <w:t>done,</w:t>
      </w:r>
      <w:r w:rsidRPr="00CB569A">
        <w:rPr>
          <w:b/>
          <w:color w:val="010202"/>
          <w:spacing w:val="-7"/>
          <w:w w:val="110"/>
          <w:sz w:val="21"/>
        </w:rPr>
        <w:t xml:space="preserve"> </w:t>
      </w:r>
      <w:r w:rsidRPr="00CB569A">
        <w:rPr>
          <w:b/>
          <w:color w:val="010202"/>
          <w:w w:val="110"/>
          <w:sz w:val="21"/>
        </w:rPr>
        <w:t>when</w:t>
      </w:r>
      <w:r w:rsidRPr="00CB569A">
        <w:rPr>
          <w:b/>
          <w:color w:val="010202"/>
          <w:spacing w:val="-6"/>
          <w:w w:val="110"/>
          <w:sz w:val="21"/>
        </w:rPr>
        <w:t xml:space="preserve"> </w:t>
      </w:r>
      <w:r w:rsidRPr="00CB569A">
        <w:rPr>
          <w:b/>
          <w:color w:val="010202"/>
          <w:w w:val="110"/>
          <w:sz w:val="21"/>
        </w:rPr>
        <w:t>the</w:t>
      </w:r>
      <w:r w:rsidRPr="00CB569A">
        <w:rPr>
          <w:b/>
          <w:color w:val="010202"/>
          <w:spacing w:val="-6"/>
          <w:w w:val="110"/>
          <w:sz w:val="21"/>
        </w:rPr>
        <w:t xml:space="preserve"> </w:t>
      </w:r>
      <w:r w:rsidRPr="00CB569A">
        <w:rPr>
          <w:b/>
          <w:color w:val="010202"/>
          <w:w w:val="110"/>
          <w:sz w:val="21"/>
        </w:rPr>
        <w:t>ambient</w:t>
      </w:r>
      <w:r w:rsidRPr="00CB569A">
        <w:rPr>
          <w:b/>
          <w:color w:val="010202"/>
          <w:spacing w:val="-4"/>
          <w:w w:val="110"/>
          <w:sz w:val="21"/>
        </w:rPr>
        <w:t xml:space="preserve"> </w:t>
      </w:r>
      <w:r w:rsidRPr="00CB569A">
        <w:rPr>
          <w:b/>
          <w:color w:val="010202"/>
          <w:w w:val="110"/>
          <w:sz w:val="21"/>
        </w:rPr>
        <w:t>temperature</w:t>
      </w:r>
      <w:r w:rsidRPr="00CB569A">
        <w:rPr>
          <w:b/>
          <w:color w:val="010202"/>
          <w:spacing w:val="-2"/>
          <w:w w:val="110"/>
          <w:sz w:val="21"/>
        </w:rPr>
        <w:t xml:space="preserve"> </w:t>
      </w:r>
      <w:r w:rsidRPr="00CB569A">
        <w:rPr>
          <w:b/>
          <w:color w:val="010202"/>
          <w:w w:val="110"/>
          <w:sz w:val="21"/>
        </w:rPr>
        <w:t>is</w:t>
      </w:r>
      <w:r w:rsidRPr="00CB569A">
        <w:rPr>
          <w:b/>
          <w:color w:val="010202"/>
          <w:spacing w:val="-5"/>
          <w:w w:val="110"/>
          <w:sz w:val="21"/>
        </w:rPr>
        <w:t xml:space="preserve"> </w:t>
      </w:r>
      <w:r w:rsidRPr="00CB569A">
        <w:rPr>
          <w:b/>
          <w:color w:val="010202"/>
          <w:w w:val="110"/>
          <w:sz w:val="21"/>
        </w:rPr>
        <w:t>near</w:t>
      </w:r>
      <w:r w:rsidRPr="00CB569A">
        <w:rPr>
          <w:b/>
          <w:color w:val="010202"/>
          <w:spacing w:val="-2"/>
          <w:w w:val="110"/>
          <w:sz w:val="21"/>
        </w:rPr>
        <w:t xml:space="preserve"> </w:t>
      </w:r>
      <w:r w:rsidRPr="00CB569A">
        <w:rPr>
          <w:b/>
          <w:color w:val="010202"/>
          <w:w w:val="110"/>
          <w:sz w:val="21"/>
        </w:rPr>
        <w:t>or</w:t>
      </w:r>
      <w:r w:rsidRPr="00CB569A">
        <w:rPr>
          <w:b/>
          <w:color w:val="010202"/>
          <w:spacing w:val="-4"/>
          <w:w w:val="110"/>
          <w:sz w:val="21"/>
        </w:rPr>
        <w:t xml:space="preserve"> </w:t>
      </w:r>
      <w:r w:rsidRPr="00CB569A">
        <w:rPr>
          <w:b/>
          <w:color w:val="010202"/>
          <w:w w:val="110"/>
          <w:sz w:val="21"/>
        </w:rPr>
        <w:t>drops</w:t>
      </w:r>
      <w:r w:rsidRPr="00CB569A">
        <w:rPr>
          <w:b/>
          <w:color w:val="010202"/>
          <w:spacing w:val="-5"/>
          <w:w w:val="110"/>
          <w:sz w:val="21"/>
        </w:rPr>
        <w:t xml:space="preserve"> </w:t>
      </w:r>
      <w:r w:rsidRPr="00CB569A">
        <w:rPr>
          <w:b/>
          <w:color w:val="010202"/>
          <w:w w:val="110"/>
          <w:sz w:val="21"/>
        </w:rPr>
        <w:t>below 32°F,</w:t>
      </w:r>
      <w:r w:rsidRPr="00CB569A">
        <w:rPr>
          <w:b/>
          <w:color w:val="010202"/>
          <w:spacing w:val="-10"/>
          <w:w w:val="110"/>
          <w:sz w:val="21"/>
        </w:rPr>
        <w:t xml:space="preserve"> </w:t>
      </w:r>
      <w:r w:rsidRPr="00CB569A">
        <w:rPr>
          <w:b/>
          <w:color w:val="010202"/>
          <w:w w:val="110"/>
          <w:sz w:val="21"/>
        </w:rPr>
        <w:t>the</w:t>
      </w:r>
      <w:r w:rsidRPr="00CB569A">
        <w:rPr>
          <w:b/>
          <w:color w:val="010202"/>
          <w:spacing w:val="-9"/>
          <w:w w:val="110"/>
          <w:sz w:val="21"/>
        </w:rPr>
        <w:t xml:space="preserve"> </w:t>
      </w:r>
      <w:r w:rsidRPr="00CB569A">
        <w:rPr>
          <w:b/>
          <w:color w:val="010202"/>
          <w:w w:val="110"/>
          <w:sz w:val="21"/>
        </w:rPr>
        <w:t>condensate</w:t>
      </w:r>
      <w:r w:rsidRPr="00CB569A">
        <w:rPr>
          <w:b/>
          <w:color w:val="010202"/>
          <w:spacing w:val="-9"/>
          <w:w w:val="110"/>
          <w:sz w:val="21"/>
        </w:rPr>
        <w:t xml:space="preserve"> </w:t>
      </w:r>
      <w:r w:rsidRPr="00CB569A">
        <w:rPr>
          <w:b/>
          <w:color w:val="010202"/>
          <w:w w:val="110"/>
          <w:sz w:val="21"/>
        </w:rPr>
        <w:t>will</w:t>
      </w:r>
      <w:r w:rsidRPr="00CB569A">
        <w:rPr>
          <w:b/>
          <w:color w:val="010202"/>
          <w:spacing w:val="-11"/>
          <w:w w:val="110"/>
          <w:sz w:val="21"/>
        </w:rPr>
        <w:t xml:space="preserve"> </w:t>
      </w:r>
      <w:r w:rsidRPr="00CB569A">
        <w:rPr>
          <w:b/>
          <w:color w:val="010202"/>
          <w:w w:val="110"/>
          <w:sz w:val="21"/>
        </w:rPr>
        <w:t>freeze</w:t>
      </w:r>
      <w:r w:rsidRPr="00CB569A">
        <w:rPr>
          <w:b/>
          <w:color w:val="010202"/>
          <w:spacing w:val="-11"/>
          <w:w w:val="110"/>
          <w:sz w:val="21"/>
        </w:rPr>
        <w:t xml:space="preserve"> </w:t>
      </w:r>
      <w:r w:rsidRPr="00CB569A">
        <w:rPr>
          <w:b/>
          <w:color w:val="010202"/>
          <w:w w:val="110"/>
          <w:sz w:val="21"/>
        </w:rPr>
        <w:t>and</w:t>
      </w:r>
      <w:r w:rsidRPr="00CB569A">
        <w:rPr>
          <w:b/>
          <w:color w:val="010202"/>
          <w:spacing w:val="-8"/>
          <w:w w:val="110"/>
          <w:sz w:val="21"/>
        </w:rPr>
        <w:t xml:space="preserve"> </w:t>
      </w:r>
      <w:r w:rsidRPr="00CB569A">
        <w:rPr>
          <w:b/>
          <w:color w:val="010202"/>
          <w:w w:val="110"/>
          <w:sz w:val="21"/>
        </w:rPr>
        <w:t>could</w:t>
      </w:r>
      <w:r w:rsidRPr="00CB569A">
        <w:rPr>
          <w:b/>
          <w:color w:val="010202"/>
          <w:spacing w:val="-8"/>
          <w:w w:val="110"/>
          <w:sz w:val="21"/>
        </w:rPr>
        <w:t xml:space="preserve"> </w:t>
      </w:r>
      <w:r w:rsidRPr="00CB569A">
        <w:rPr>
          <w:b/>
          <w:color w:val="010202"/>
          <w:w w:val="110"/>
          <w:sz w:val="21"/>
        </w:rPr>
        <w:t>cause</w:t>
      </w:r>
      <w:r w:rsidRPr="00CB569A">
        <w:rPr>
          <w:b/>
          <w:color w:val="010202"/>
          <w:spacing w:val="-11"/>
          <w:w w:val="110"/>
          <w:sz w:val="21"/>
        </w:rPr>
        <w:t xml:space="preserve"> </w:t>
      </w:r>
      <w:r w:rsidRPr="00CB569A">
        <w:rPr>
          <w:b/>
          <w:color w:val="010202"/>
          <w:w w:val="110"/>
          <w:sz w:val="21"/>
        </w:rPr>
        <w:t>damage</w:t>
      </w:r>
      <w:r w:rsidRPr="00CB569A">
        <w:rPr>
          <w:b/>
          <w:color w:val="010202"/>
          <w:spacing w:val="-9"/>
          <w:w w:val="110"/>
          <w:sz w:val="21"/>
        </w:rPr>
        <w:t xml:space="preserve"> </w:t>
      </w:r>
      <w:r w:rsidRPr="00CB569A">
        <w:rPr>
          <w:b/>
          <w:color w:val="010202"/>
          <w:w w:val="110"/>
          <w:sz w:val="21"/>
        </w:rPr>
        <w:t>to</w:t>
      </w:r>
      <w:r w:rsidRPr="00CB569A">
        <w:rPr>
          <w:b/>
          <w:color w:val="010202"/>
          <w:spacing w:val="-10"/>
          <w:w w:val="110"/>
          <w:sz w:val="21"/>
        </w:rPr>
        <w:t xml:space="preserve"> </w:t>
      </w:r>
      <w:r w:rsidRPr="00CB569A">
        <w:rPr>
          <w:b/>
          <w:color w:val="010202"/>
          <w:w w:val="110"/>
          <w:sz w:val="21"/>
        </w:rPr>
        <w:t>the</w:t>
      </w:r>
      <w:r w:rsidRPr="00CB569A">
        <w:rPr>
          <w:b/>
          <w:color w:val="010202"/>
          <w:spacing w:val="-11"/>
          <w:w w:val="110"/>
          <w:sz w:val="21"/>
        </w:rPr>
        <w:t xml:space="preserve"> </w:t>
      </w:r>
      <w:r w:rsidRPr="00CB569A">
        <w:rPr>
          <w:b/>
          <w:color w:val="010202"/>
          <w:w w:val="110"/>
          <w:sz w:val="21"/>
        </w:rPr>
        <w:t>internal</w:t>
      </w:r>
      <w:r w:rsidRPr="00CB569A">
        <w:rPr>
          <w:b/>
          <w:color w:val="010202"/>
          <w:spacing w:val="-9"/>
          <w:w w:val="110"/>
          <w:sz w:val="21"/>
        </w:rPr>
        <w:t xml:space="preserve"> </w:t>
      </w:r>
      <w:r w:rsidRPr="00CB569A">
        <w:rPr>
          <w:b/>
          <w:color w:val="010202"/>
          <w:w w:val="110"/>
          <w:sz w:val="21"/>
        </w:rPr>
        <w:t>condensation</w:t>
      </w:r>
      <w:r w:rsidRPr="00CB569A">
        <w:rPr>
          <w:b/>
          <w:color w:val="010202"/>
          <w:spacing w:val="-9"/>
          <w:w w:val="110"/>
          <w:sz w:val="21"/>
        </w:rPr>
        <w:t xml:space="preserve"> </w:t>
      </w:r>
      <w:r w:rsidRPr="00CB569A">
        <w:rPr>
          <w:b/>
          <w:color w:val="010202"/>
          <w:w w:val="110"/>
          <w:sz w:val="21"/>
        </w:rPr>
        <w:t>system</w:t>
      </w:r>
      <w:r w:rsidRPr="00CB569A">
        <w:rPr>
          <w:b/>
          <w:color w:val="010202"/>
          <w:spacing w:val="-10"/>
          <w:w w:val="110"/>
          <w:sz w:val="21"/>
        </w:rPr>
        <w:t xml:space="preserve"> </w:t>
      </w:r>
      <w:r w:rsidRPr="00CB569A">
        <w:rPr>
          <w:b/>
          <w:color w:val="010202"/>
          <w:w w:val="110"/>
          <w:sz w:val="21"/>
        </w:rPr>
        <w:t>of</w:t>
      </w:r>
      <w:r w:rsidRPr="00CB569A">
        <w:rPr>
          <w:b/>
          <w:color w:val="010202"/>
          <w:spacing w:val="-8"/>
          <w:w w:val="110"/>
          <w:sz w:val="21"/>
        </w:rPr>
        <w:t xml:space="preserve"> </w:t>
      </w:r>
      <w:r w:rsidRPr="00CB569A">
        <w:rPr>
          <w:b/>
          <w:color w:val="010202"/>
          <w:w w:val="110"/>
          <w:sz w:val="21"/>
        </w:rPr>
        <w:t>the</w:t>
      </w:r>
      <w:r w:rsidRPr="00CB569A">
        <w:rPr>
          <w:b/>
          <w:color w:val="010202"/>
          <w:spacing w:val="-14"/>
          <w:w w:val="110"/>
          <w:sz w:val="21"/>
        </w:rPr>
        <w:t xml:space="preserve"> </w:t>
      </w:r>
      <w:r w:rsidRPr="00CB569A">
        <w:rPr>
          <w:b/>
          <w:color w:val="010202"/>
          <w:w w:val="110"/>
          <w:sz w:val="21"/>
        </w:rPr>
        <w:t xml:space="preserve">water </w:t>
      </w:r>
      <w:r w:rsidRPr="00CB569A">
        <w:rPr>
          <w:b/>
          <w:color w:val="010202"/>
          <w:spacing w:val="-2"/>
          <w:w w:val="110"/>
          <w:sz w:val="21"/>
        </w:rPr>
        <w:t>heater.</w:t>
      </w:r>
    </w:p>
    <w:p w14:paraId="1B0D5D0E" w14:textId="77777777" w:rsidR="00A87355" w:rsidRDefault="00A87355">
      <w:pPr>
        <w:spacing w:before="5"/>
        <w:rPr>
          <w:b/>
          <w:sz w:val="21"/>
        </w:rPr>
      </w:pPr>
    </w:p>
    <w:p w14:paraId="1B0D5D0F" w14:textId="77777777" w:rsidR="00A87355" w:rsidRDefault="00CD0DE7">
      <w:pPr>
        <w:spacing w:line="255" w:lineRule="exact"/>
        <w:ind w:left="900"/>
        <w:jc w:val="both"/>
        <w:rPr>
          <w:b/>
          <w:sz w:val="21"/>
        </w:rPr>
      </w:pPr>
      <w:r>
        <w:rPr>
          <w:b/>
          <w:color w:val="010202"/>
          <w:w w:val="105"/>
          <w:sz w:val="21"/>
        </w:rPr>
        <w:t>ALTITUDE</w:t>
      </w:r>
      <w:r>
        <w:rPr>
          <w:b/>
          <w:color w:val="010202"/>
          <w:spacing w:val="10"/>
          <w:w w:val="110"/>
          <w:sz w:val="21"/>
        </w:rPr>
        <w:t xml:space="preserve"> </w:t>
      </w:r>
      <w:r>
        <w:rPr>
          <w:b/>
          <w:color w:val="010202"/>
          <w:spacing w:val="-2"/>
          <w:w w:val="110"/>
          <w:sz w:val="21"/>
        </w:rPr>
        <w:t>ADJUSTMENT:</w:t>
      </w:r>
    </w:p>
    <w:p w14:paraId="1B0D5D10" w14:textId="77777777" w:rsidR="00A87355" w:rsidRDefault="00CD0DE7">
      <w:pPr>
        <w:ind w:left="900" w:right="883"/>
        <w:rPr>
          <w:b/>
          <w:sz w:val="21"/>
        </w:rPr>
      </w:pPr>
      <w:r>
        <w:rPr>
          <w:b/>
          <w:color w:val="010202"/>
          <w:spacing w:val="-2"/>
          <w:w w:val="110"/>
          <w:sz w:val="21"/>
        </w:rPr>
        <w:t>The</w:t>
      </w:r>
      <w:r>
        <w:rPr>
          <w:b/>
          <w:color w:val="010202"/>
          <w:spacing w:val="-10"/>
          <w:w w:val="110"/>
          <w:sz w:val="21"/>
        </w:rPr>
        <w:t xml:space="preserve"> </w:t>
      </w:r>
      <w:r>
        <w:rPr>
          <w:b/>
          <w:color w:val="010202"/>
          <w:spacing w:val="-2"/>
          <w:w w:val="110"/>
          <w:sz w:val="21"/>
        </w:rPr>
        <w:t>parameter</w:t>
      </w:r>
      <w:r>
        <w:rPr>
          <w:b/>
          <w:color w:val="010202"/>
          <w:spacing w:val="-7"/>
          <w:w w:val="110"/>
          <w:sz w:val="21"/>
        </w:rPr>
        <w:t xml:space="preserve"> </w:t>
      </w:r>
      <w:r>
        <w:rPr>
          <w:b/>
          <w:color w:val="010202"/>
          <w:spacing w:val="-2"/>
          <w:w w:val="110"/>
          <w:sz w:val="21"/>
        </w:rPr>
        <w:t>setting</w:t>
      </w:r>
      <w:r>
        <w:rPr>
          <w:b/>
          <w:color w:val="010202"/>
          <w:spacing w:val="-10"/>
          <w:w w:val="110"/>
          <w:sz w:val="21"/>
        </w:rPr>
        <w:t xml:space="preserve"> </w:t>
      </w:r>
      <w:r>
        <w:rPr>
          <w:b/>
          <w:color w:val="010202"/>
          <w:spacing w:val="-2"/>
          <w:w w:val="110"/>
          <w:sz w:val="21"/>
        </w:rPr>
        <w:t>of</w:t>
      </w:r>
      <w:r>
        <w:rPr>
          <w:b/>
          <w:color w:val="010202"/>
          <w:spacing w:val="-7"/>
          <w:w w:val="110"/>
          <w:sz w:val="21"/>
        </w:rPr>
        <w:t xml:space="preserve"> </w:t>
      </w:r>
      <w:r>
        <w:rPr>
          <w:b/>
          <w:color w:val="010202"/>
          <w:spacing w:val="-2"/>
          <w:w w:val="110"/>
          <w:sz w:val="21"/>
        </w:rPr>
        <w:t>the</w:t>
      </w:r>
      <w:r>
        <w:rPr>
          <w:b/>
          <w:color w:val="010202"/>
          <w:spacing w:val="-8"/>
          <w:w w:val="110"/>
          <w:sz w:val="21"/>
        </w:rPr>
        <w:t xml:space="preserve"> </w:t>
      </w:r>
      <w:r>
        <w:rPr>
          <w:b/>
          <w:color w:val="010202"/>
          <w:spacing w:val="-2"/>
          <w:w w:val="110"/>
          <w:sz w:val="21"/>
        </w:rPr>
        <w:t>water</w:t>
      </w:r>
      <w:r>
        <w:rPr>
          <w:b/>
          <w:color w:val="010202"/>
          <w:spacing w:val="-7"/>
          <w:w w:val="110"/>
          <w:sz w:val="21"/>
        </w:rPr>
        <w:t xml:space="preserve"> </w:t>
      </w:r>
      <w:r>
        <w:rPr>
          <w:b/>
          <w:color w:val="010202"/>
          <w:spacing w:val="-2"/>
          <w:w w:val="110"/>
          <w:sz w:val="21"/>
        </w:rPr>
        <w:t>heater</w:t>
      </w:r>
      <w:r>
        <w:rPr>
          <w:b/>
          <w:color w:val="010202"/>
          <w:spacing w:val="-10"/>
          <w:w w:val="110"/>
          <w:sz w:val="21"/>
        </w:rPr>
        <w:t xml:space="preserve"> </w:t>
      </w:r>
      <w:r>
        <w:rPr>
          <w:b/>
          <w:color w:val="010202"/>
          <w:spacing w:val="-2"/>
          <w:w w:val="110"/>
          <w:sz w:val="21"/>
        </w:rPr>
        <w:t>may</w:t>
      </w:r>
      <w:r>
        <w:rPr>
          <w:b/>
          <w:color w:val="010202"/>
          <w:spacing w:val="-9"/>
          <w:w w:val="110"/>
          <w:sz w:val="21"/>
        </w:rPr>
        <w:t xml:space="preserve"> </w:t>
      </w:r>
      <w:r>
        <w:rPr>
          <w:b/>
          <w:color w:val="010202"/>
          <w:spacing w:val="-2"/>
          <w:w w:val="110"/>
          <w:sz w:val="21"/>
        </w:rPr>
        <w:t>need</w:t>
      </w:r>
      <w:r>
        <w:rPr>
          <w:b/>
          <w:color w:val="010202"/>
          <w:spacing w:val="-7"/>
          <w:w w:val="110"/>
          <w:sz w:val="21"/>
        </w:rPr>
        <w:t xml:space="preserve"> </w:t>
      </w:r>
      <w:r>
        <w:rPr>
          <w:b/>
          <w:color w:val="010202"/>
          <w:spacing w:val="-2"/>
          <w:w w:val="110"/>
          <w:sz w:val="21"/>
        </w:rPr>
        <w:t>to</w:t>
      </w:r>
      <w:r>
        <w:rPr>
          <w:b/>
          <w:color w:val="010202"/>
          <w:spacing w:val="-12"/>
          <w:w w:val="110"/>
          <w:sz w:val="21"/>
        </w:rPr>
        <w:t xml:space="preserve"> </w:t>
      </w:r>
      <w:r>
        <w:rPr>
          <w:b/>
          <w:color w:val="010202"/>
          <w:spacing w:val="-2"/>
          <w:w w:val="110"/>
          <w:sz w:val="21"/>
        </w:rPr>
        <w:t>be</w:t>
      </w:r>
      <w:r>
        <w:rPr>
          <w:b/>
          <w:color w:val="010202"/>
          <w:spacing w:val="-10"/>
          <w:w w:val="110"/>
          <w:sz w:val="21"/>
        </w:rPr>
        <w:t xml:space="preserve"> </w:t>
      </w:r>
      <w:r>
        <w:rPr>
          <w:b/>
          <w:color w:val="010202"/>
          <w:spacing w:val="-2"/>
          <w:w w:val="110"/>
          <w:sz w:val="21"/>
        </w:rPr>
        <w:t>adjusted</w:t>
      </w:r>
      <w:r>
        <w:rPr>
          <w:b/>
          <w:color w:val="010202"/>
          <w:spacing w:val="-9"/>
          <w:w w:val="110"/>
          <w:sz w:val="21"/>
        </w:rPr>
        <w:t xml:space="preserve"> </w:t>
      </w:r>
      <w:r>
        <w:rPr>
          <w:b/>
          <w:color w:val="010202"/>
          <w:spacing w:val="-2"/>
          <w:w w:val="110"/>
          <w:sz w:val="21"/>
        </w:rPr>
        <w:t>depending</w:t>
      </w:r>
      <w:r>
        <w:rPr>
          <w:b/>
          <w:color w:val="010202"/>
          <w:spacing w:val="-8"/>
          <w:w w:val="110"/>
          <w:sz w:val="21"/>
        </w:rPr>
        <w:t xml:space="preserve"> </w:t>
      </w:r>
      <w:r>
        <w:rPr>
          <w:b/>
          <w:color w:val="010202"/>
          <w:spacing w:val="-2"/>
          <w:w w:val="110"/>
          <w:sz w:val="21"/>
        </w:rPr>
        <w:t>on</w:t>
      </w:r>
      <w:r>
        <w:rPr>
          <w:b/>
          <w:color w:val="010202"/>
          <w:spacing w:val="-8"/>
          <w:w w:val="110"/>
          <w:sz w:val="21"/>
        </w:rPr>
        <w:t xml:space="preserve"> </w:t>
      </w:r>
      <w:r>
        <w:rPr>
          <w:b/>
          <w:color w:val="010202"/>
          <w:spacing w:val="-2"/>
          <w:w w:val="110"/>
          <w:sz w:val="21"/>
        </w:rPr>
        <w:t>the</w:t>
      </w:r>
      <w:r>
        <w:rPr>
          <w:b/>
          <w:color w:val="010202"/>
          <w:spacing w:val="-10"/>
          <w:w w:val="110"/>
          <w:sz w:val="21"/>
        </w:rPr>
        <w:t xml:space="preserve"> </w:t>
      </w:r>
      <w:r>
        <w:rPr>
          <w:b/>
          <w:color w:val="010202"/>
          <w:spacing w:val="-2"/>
          <w:w w:val="110"/>
          <w:sz w:val="21"/>
        </w:rPr>
        <w:t>altitude</w:t>
      </w:r>
      <w:r>
        <w:rPr>
          <w:b/>
          <w:color w:val="010202"/>
          <w:spacing w:val="-10"/>
          <w:w w:val="110"/>
          <w:sz w:val="21"/>
        </w:rPr>
        <w:t xml:space="preserve"> </w:t>
      </w:r>
      <w:r>
        <w:rPr>
          <w:b/>
          <w:color w:val="010202"/>
          <w:spacing w:val="-2"/>
          <w:w w:val="110"/>
          <w:sz w:val="21"/>
        </w:rPr>
        <w:t>of</w:t>
      </w:r>
      <w:r>
        <w:rPr>
          <w:b/>
          <w:color w:val="010202"/>
          <w:spacing w:val="-7"/>
          <w:w w:val="110"/>
          <w:sz w:val="21"/>
        </w:rPr>
        <w:t xml:space="preserve"> </w:t>
      </w:r>
      <w:r>
        <w:rPr>
          <w:b/>
          <w:color w:val="010202"/>
          <w:spacing w:val="-2"/>
          <w:w w:val="110"/>
          <w:sz w:val="21"/>
        </w:rPr>
        <w:t>the</w:t>
      </w:r>
      <w:r>
        <w:rPr>
          <w:b/>
          <w:color w:val="010202"/>
          <w:spacing w:val="-8"/>
          <w:w w:val="110"/>
          <w:sz w:val="21"/>
        </w:rPr>
        <w:t xml:space="preserve"> </w:t>
      </w:r>
      <w:r>
        <w:rPr>
          <w:b/>
          <w:color w:val="010202"/>
          <w:spacing w:val="-2"/>
          <w:w w:val="110"/>
          <w:sz w:val="21"/>
        </w:rPr>
        <w:t>location</w:t>
      </w:r>
      <w:r>
        <w:rPr>
          <w:b/>
          <w:color w:val="010202"/>
          <w:spacing w:val="-11"/>
          <w:w w:val="110"/>
          <w:sz w:val="21"/>
        </w:rPr>
        <w:t xml:space="preserve"> </w:t>
      </w:r>
      <w:r>
        <w:rPr>
          <w:b/>
          <w:color w:val="010202"/>
          <w:spacing w:val="-2"/>
          <w:w w:val="110"/>
          <w:sz w:val="21"/>
        </w:rPr>
        <w:t xml:space="preserve">it </w:t>
      </w:r>
      <w:r>
        <w:rPr>
          <w:b/>
          <w:color w:val="010202"/>
          <w:w w:val="110"/>
          <w:sz w:val="21"/>
        </w:rPr>
        <w:t>is</w:t>
      </w:r>
      <w:r>
        <w:rPr>
          <w:b/>
          <w:color w:val="010202"/>
          <w:spacing w:val="-4"/>
          <w:w w:val="110"/>
          <w:sz w:val="21"/>
        </w:rPr>
        <w:t xml:space="preserve"> </w:t>
      </w:r>
      <w:r>
        <w:rPr>
          <w:b/>
          <w:color w:val="010202"/>
          <w:w w:val="110"/>
          <w:sz w:val="21"/>
        </w:rPr>
        <w:t>being</w:t>
      </w:r>
      <w:r>
        <w:rPr>
          <w:b/>
          <w:color w:val="010202"/>
          <w:spacing w:val="-5"/>
          <w:w w:val="110"/>
          <w:sz w:val="21"/>
        </w:rPr>
        <w:t xml:space="preserve"> </w:t>
      </w:r>
      <w:r>
        <w:rPr>
          <w:b/>
          <w:color w:val="010202"/>
          <w:w w:val="110"/>
          <w:sz w:val="21"/>
        </w:rPr>
        <w:t>installed.</w:t>
      </w:r>
      <w:r>
        <w:rPr>
          <w:b/>
          <w:color w:val="010202"/>
          <w:spacing w:val="-3"/>
          <w:w w:val="110"/>
          <w:sz w:val="21"/>
        </w:rPr>
        <w:t xml:space="preserve"> </w:t>
      </w:r>
      <w:r>
        <w:rPr>
          <w:b/>
          <w:color w:val="010202"/>
          <w:w w:val="110"/>
          <w:sz w:val="21"/>
        </w:rPr>
        <w:t>Being</w:t>
      </w:r>
      <w:r>
        <w:rPr>
          <w:b/>
          <w:color w:val="010202"/>
          <w:spacing w:val="-5"/>
          <w:w w:val="110"/>
          <w:sz w:val="21"/>
        </w:rPr>
        <w:t xml:space="preserve"> </w:t>
      </w:r>
      <w:r>
        <w:rPr>
          <w:b/>
          <w:color w:val="010202"/>
          <w:w w:val="110"/>
          <w:sz w:val="21"/>
        </w:rPr>
        <w:t>from</w:t>
      </w:r>
      <w:r>
        <w:rPr>
          <w:b/>
          <w:color w:val="010202"/>
          <w:spacing w:val="-3"/>
          <w:w w:val="110"/>
          <w:sz w:val="21"/>
        </w:rPr>
        <w:t xml:space="preserve"> </w:t>
      </w:r>
      <w:r>
        <w:rPr>
          <w:b/>
          <w:color w:val="010202"/>
          <w:w w:val="110"/>
          <w:sz w:val="21"/>
        </w:rPr>
        <w:t>the</w:t>
      </w:r>
      <w:r>
        <w:rPr>
          <w:b/>
          <w:color w:val="010202"/>
          <w:spacing w:val="-5"/>
          <w:w w:val="110"/>
          <w:sz w:val="21"/>
        </w:rPr>
        <w:t xml:space="preserve"> </w:t>
      </w:r>
      <w:r>
        <w:rPr>
          <w:b/>
          <w:color w:val="010202"/>
          <w:w w:val="110"/>
          <w:sz w:val="21"/>
        </w:rPr>
        <w:t>West</w:t>
      </w:r>
      <w:r>
        <w:rPr>
          <w:b/>
          <w:color w:val="010202"/>
          <w:spacing w:val="-3"/>
          <w:w w:val="110"/>
          <w:sz w:val="21"/>
        </w:rPr>
        <w:t xml:space="preserve"> </w:t>
      </w:r>
      <w:r>
        <w:rPr>
          <w:b/>
          <w:color w:val="010202"/>
          <w:w w:val="110"/>
          <w:sz w:val="21"/>
        </w:rPr>
        <w:t>ourselves,</w:t>
      </w:r>
      <w:r>
        <w:rPr>
          <w:b/>
          <w:color w:val="010202"/>
          <w:spacing w:val="-4"/>
          <w:w w:val="110"/>
          <w:sz w:val="21"/>
        </w:rPr>
        <w:t xml:space="preserve"> </w:t>
      </w:r>
      <w:r>
        <w:rPr>
          <w:b/>
          <w:color w:val="010202"/>
          <w:w w:val="110"/>
          <w:sz w:val="21"/>
        </w:rPr>
        <w:t>we</w:t>
      </w:r>
      <w:r>
        <w:rPr>
          <w:b/>
          <w:color w:val="010202"/>
          <w:spacing w:val="-3"/>
          <w:w w:val="110"/>
          <w:sz w:val="21"/>
        </w:rPr>
        <w:t xml:space="preserve"> </w:t>
      </w:r>
      <w:r>
        <w:rPr>
          <w:b/>
          <w:color w:val="010202"/>
          <w:w w:val="110"/>
          <w:sz w:val="21"/>
        </w:rPr>
        <w:t>already</w:t>
      </w:r>
      <w:r>
        <w:rPr>
          <w:b/>
          <w:color w:val="010202"/>
          <w:spacing w:val="-6"/>
          <w:w w:val="110"/>
          <w:sz w:val="21"/>
        </w:rPr>
        <w:t xml:space="preserve"> </w:t>
      </w:r>
      <w:r>
        <w:rPr>
          <w:b/>
          <w:color w:val="010202"/>
          <w:w w:val="110"/>
          <w:sz w:val="21"/>
        </w:rPr>
        <w:t>adjusted</w:t>
      </w:r>
      <w:r>
        <w:rPr>
          <w:b/>
          <w:color w:val="010202"/>
          <w:spacing w:val="-1"/>
          <w:w w:val="110"/>
          <w:sz w:val="21"/>
        </w:rPr>
        <w:t xml:space="preserve"> </w:t>
      </w:r>
      <w:r>
        <w:rPr>
          <w:b/>
          <w:color w:val="010202"/>
          <w:w w:val="110"/>
          <w:sz w:val="21"/>
        </w:rPr>
        <w:t>the</w:t>
      </w:r>
      <w:r>
        <w:rPr>
          <w:b/>
          <w:color w:val="010202"/>
          <w:spacing w:val="-3"/>
          <w:w w:val="110"/>
          <w:sz w:val="21"/>
        </w:rPr>
        <w:t xml:space="preserve"> </w:t>
      </w:r>
      <w:r>
        <w:rPr>
          <w:b/>
          <w:color w:val="010202"/>
          <w:w w:val="110"/>
          <w:sz w:val="21"/>
        </w:rPr>
        <w:t>initial</w:t>
      </w:r>
      <w:r>
        <w:rPr>
          <w:b/>
          <w:color w:val="010202"/>
          <w:spacing w:val="-5"/>
          <w:w w:val="110"/>
          <w:sz w:val="21"/>
        </w:rPr>
        <w:t xml:space="preserve"> </w:t>
      </w:r>
      <w:r>
        <w:rPr>
          <w:b/>
          <w:color w:val="010202"/>
          <w:w w:val="110"/>
          <w:sz w:val="21"/>
        </w:rPr>
        <w:t>altitude</w:t>
      </w:r>
      <w:r>
        <w:rPr>
          <w:b/>
          <w:color w:val="010202"/>
          <w:spacing w:val="-3"/>
          <w:w w:val="110"/>
          <w:sz w:val="21"/>
        </w:rPr>
        <w:t xml:space="preserve"> </w:t>
      </w:r>
      <w:r>
        <w:rPr>
          <w:b/>
          <w:color w:val="010202"/>
          <w:w w:val="110"/>
          <w:sz w:val="21"/>
        </w:rPr>
        <w:t>setting</w:t>
      </w:r>
      <w:r>
        <w:rPr>
          <w:b/>
          <w:color w:val="010202"/>
          <w:spacing w:val="-3"/>
          <w:w w:val="110"/>
          <w:sz w:val="21"/>
        </w:rPr>
        <w:t xml:space="preserve"> </w:t>
      </w:r>
      <w:r>
        <w:rPr>
          <w:b/>
          <w:color w:val="010202"/>
          <w:w w:val="110"/>
          <w:sz w:val="21"/>
        </w:rPr>
        <w:t>to</w:t>
      </w:r>
      <w:r>
        <w:rPr>
          <w:b/>
          <w:color w:val="010202"/>
          <w:spacing w:val="-4"/>
          <w:w w:val="110"/>
          <w:sz w:val="21"/>
        </w:rPr>
        <w:t xml:space="preserve"> </w:t>
      </w:r>
      <w:r>
        <w:rPr>
          <w:b/>
          <w:color w:val="010202"/>
          <w:w w:val="110"/>
          <w:sz w:val="21"/>
        </w:rPr>
        <w:t>operate between</w:t>
      </w:r>
      <w:r>
        <w:rPr>
          <w:b/>
          <w:color w:val="010202"/>
          <w:spacing w:val="-7"/>
          <w:w w:val="110"/>
          <w:sz w:val="21"/>
        </w:rPr>
        <w:t xml:space="preserve"> </w:t>
      </w:r>
      <w:r>
        <w:rPr>
          <w:b/>
          <w:color w:val="010202"/>
          <w:w w:val="110"/>
          <w:sz w:val="21"/>
        </w:rPr>
        <w:t>2,000</w:t>
      </w:r>
      <w:r>
        <w:rPr>
          <w:b/>
          <w:color w:val="010202"/>
          <w:spacing w:val="-8"/>
          <w:w w:val="110"/>
          <w:sz w:val="21"/>
        </w:rPr>
        <w:t xml:space="preserve"> </w:t>
      </w:r>
      <w:r>
        <w:rPr>
          <w:b/>
          <w:color w:val="010202"/>
          <w:w w:val="110"/>
          <w:sz w:val="21"/>
        </w:rPr>
        <w:t>–</w:t>
      </w:r>
      <w:r>
        <w:rPr>
          <w:b/>
          <w:color w:val="010202"/>
          <w:spacing w:val="-6"/>
          <w:w w:val="110"/>
          <w:sz w:val="21"/>
        </w:rPr>
        <w:t xml:space="preserve"> </w:t>
      </w:r>
      <w:r>
        <w:rPr>
          <w:b/>
          <w:color w:val="010202"/>
          <w:w w:val="110"/>
          <w:sz w:val="21"/>
        </w:rPr>
        <w:t>6,500</w:t>
      </w:r>
      <w:r>
        <w:rPr>
          <w:b/>
          <w:color w:val="010202"/>
          <w:spacing w:val="-7"/>
          <w:w w:val="110"/>
          <w:sz w:val="21"/>
        </w:rPr>
        <w:t xml:space="preserve"> </w:t>
      </w:r>
      <w:r>
        <w:rPr>
          <w:b/>
          <w:color w:val="010202"/>
          <w:w w:val="110"/>
          <w:sz w:val="21"/>
        </w:rPr>
        <w:t>feet</w:t>
      </w:r>
      <w:r>
        <w:rPr>
          <w:b/>
          <w:color w:val="010202"/>
          <w:spacing w:val="-5"/>
          <w:w w:val="110"/>
          <w:sz w:val="21"/>
        </w:rPr>
        <w:t xml:space="preserve"> </w:t>
      </w:r>
      <w:r>
        <w:rPr>
          <w:b/>
          <w:color w:val="010202"/>
          <w:w w:val="110"/>
          <w:sz w:val="21"/>
        </w:rPr>
        <w:t>above</w:t>
      </w:r>
      <w:r>
        <w:rPr>
          <w:b/>
          <w:color w:val="010202"/>
          <w:spacing w:val="-5"/>
          <w:w w:val="110"/>
          <w:sz w:val="21"/>
        </w:rPr>
        <w:t xml:space="preserve"> </w:t>
      </w:r>
      <w:r>
        <w:rPr>
          <w:b/>
          <w:color w:val="010202"/>
          <w:w w:val="110"/>
          <w:sz w:val="21"/>
        </w:rPr>
        <w:t>sea</w:t>
      </w:r>
      <w:r>
        <w:rPr>
          <w:b/>
          <w:color w:val="010202"/>
          <w:spacing w:val="-4"/>
          <w:w w:val="110"/>
          <w:sz w:val="21"/>
        </w:rPr>
        <w:t xml:space="preserve"> </w:t>
      </w:r>
      <w:r>
        <w:rPr>
          <w:b/>
          <w:color w:val="010202"/>
          <w:w w:val="110"/>
          <w:sz w:val="21"/>
        </w:rPr>
        <w:t>level,</w:t>
      </w:r>
      <w:r>
        <w:rPr>
          <w:b/>
          <w:color w:val="010202"/>
          <w:spacing w:val="-6"/>
          <w:w w:val="110"/>
          <w:sz w:val="21"/>
        </w:rPr>
        <w:t xml:space="preserve"> </w:t>
      </w:r>
      <w:r>
        <w:rPr>
          <w:b/>
          <w:color w:val="010202"/>
          <w:w w:val="110"/>
          <w:sz w:val="21"/>
        </w:rPr>
        <w:t>since</w:t>
      </w:r>
      <w:r>
        <w:rPr>
          <w:b/>
          <w:color w:val="010202"/>
          <w:spacing w:val="-7"/>
          <w:w w:val="110"/>
          <w:sz w:val="21"/>
        </w:rPr>
        <w:t xml:space="preserve"> </w:t>
      </w:r>
      <w:r>
        <w:rPr>
          <w:b/>
          <w:color w:val="010202"/>
          <w:w w:val="110"/>
          <w:sz w:val="21"/>
        </w:rPr>
        <w:t>being</w:t>
      </w:r>
      <w:r>
        <w:rPr>
          <w:b/>
          <w:color w:val="010202"/>
          <w:spacing w:val="-8"/>
          <w:w w:val="110"/>
          <w:sz w:val="21"/>
        </w:rPr>
        <w:t xml:space="preserve"> </w:t>
      </w:r>
      <w:r>
        <w:rPr>
          <w:b/>
          <w:color w:val="010202"/>
          <w:w w:val="110"/>
          <w:sz w:val="21"/>
        </w:rPr>
        <w:t>out</w:t>
      </w:r>
      <w:r>
        <w:rPr>
          <w:b/>
          <w:color w:val="010202"/>
          <w:spacing w:val="-6"/>
          <w:w w:val="110"/>
          <w:sz w:val="21"/>
        </w:rPr>
        <w:t xml:space="preserve"> </w:t>
      </w:r>
      <w:r>
        <w:rPr>
          <w:b/>
          <w:color w:val="010202"/>
          <w:w w:val="110"/>
          <w:sz w:val="21"/>
        </w:rPr>
        <w:t>West</w:t>
      </w:r>
      <w:r>
        <w:rPr>
          <w:b/>
          <w:color w:val="010202"/>
          <w:spacing w:val="-5"/>
          <w:w w:val="110"/>
          <w:sz w:val="21"/>
        </w:rPr>
        <w:t xml:space="preserve"> </w:t>
      </w:r>
      <w:r>
        <w:rPr>
          <w:b/>
          <w:color w:val="010202"/>
          <w:w w:val="110"/>
          <w:sz w:val="21"/>
        </w:rPr>
        <w:t>is</w:t>
      </w:r>
      <w:r>
        <w:rPr>
          <w:b/>
          <w:color w:val="010202"/>
          <w:spacing w:val="-9"/>
          <w:w w:val="110"/>
          <w:sz w:val="21"/>
        </w:rPr>
        <w:t xml:space="preserve"> </w:t>
      </w:r>
      <w:r>
        <w:rPr>
          <w:b/>
          <w:color w:val="010202"/>
          <w:w w:val="110"/>
          <w:sz w:val="21"/>
        </w:rPr>
        <w:t>best.</w:t>
      </w:r>
      <w:r>
        <w:rPr>
          <w:b/>
          <w:color w:val="010202"/>
          <w:spacing w:val="40"/>
          <w:w w:val="110"/>
          <w:sz w:val="21"/>
        </w:rPr>
        <w:t xml:space="preserve"> </w:t>
      </w:r>
      <w:r>
        <w:rPr>
          <w:b/>
          <w:color w:val="010202"/>
          <w:w w:val="110"/>
          <w:sz w:val="21"/>
        </w:rPr>
        <w:t>Please</w:t>
      </w:r>
      <w:r>
        <w:rPr>
          <w:b/>
          <w:color w:val="010202"/>
          <w:spacing w:val="-7"/>
          <w:w w:val="110"/>
          <w:sz w:val="21"/>
        </w:rPr>
        <w:t xml:space="preserve"> </w:t>
      </w:r>
      <w:r>
        <w:rPr>
          <w:b/>
          <w:color w:val="010202"/>
          <w:w w:val="110"/>
          <w:sz w:val="21"/>
        </w:rPr>
        <w:t>refer</w:t>
      </w:r>
      <w:r>
        <w:rPr>
          <w:b/>
          <w:color w:val="010202"/>
          <w:spacing w:val="-4"/>
          <w:w w:val="110"/>
          <w:sz w:val="21"/>
        </w:rPr>
        <w:t xml:space="preserve"> </w:t>
      </w:r>
      <w:r>
        <w:rPr>
          <w:b/>
          <w:color w:val="010202"/>
          <w:w w:val="110"/>
          <w:sz w:val="21"/>
        </w:rPr>
        <w:t>to</w:t>
      </w:r>
      <w:r>
        <w:rPr>
          <w:b/>
          <w:color w:val="010202"/>
          <w:spacing w:val="-6"/>
          <w:w w:val="110"/>
          <w:sz w:val="21"/>
        </w:rPr>
        <w:t xml:space="preserve"> </w:t>
      </w:r>
      <w:r>
        <w:rPr>
          <w:b/>
          <w:color w:val="010202"/>
          <w:w w:val="110"/>
          <w:sz w:val="21"/>
        </w:rPr>
        <w:t>the</w:t>
      </w:r>
      <w:r>
        <w:rPr>
          <w:b/>
          <w:color w:val="010202"/>
          <w:spacing w:val="-5"/>
          <w:w w:val="110"/>
          <w:sz w:val="21"/>
        </w:rPr>
        <w:t xml:space="preserve"> </w:t>
      </w:r>
      <w:r>
        <w:rPr>
          <w:b/>
          <w:color w:val="010202"/>
          <w:w w:val="110"/>
          <w:sz w:val="21"/>
        </w:rPr>
        <w:t>table</w:t>
      </w:r>
      <w:r>
        <w:rPr>
          <w:b/>
          <w:color w:val="010202"/>
          <w:spacing w:val="-7"/>
          <w:w w:val="110"/>
          <w:sz w:val="21"/>
        </w:rPr>
        <w:t xml:space="preserve"> </w:t>
      </w:r>
      <w:r>
        <w:rPr>
          <w:b/>
          <w:color w:val="010202"/>
          <w:w w:val="110"/>
          <w:sz w:val="21"/>
        </w:rPr>
        <w:t>below</w:t>
      </w:r>
      <w:r>
        <w:rPr>
          <w:b/>
          <w:color w:val="010202"/>
          <w:spacing w:val="-5"/>
          <w:w w:val="110"/>
          <w:sz w:val="21"/>
        </w:rPr>
        <w:t xml:space="preserve"> </w:t>
      </w:r>
      <w:r>
        <w:rPr>
          <w:b/>
          <w:color w:val="010202"/>
          <w:w w:val="110"/>
          <w:sz w:val="21"/>
        </w:rPr>
        <w:t>for the</w:t>
      </w:r>
      <w:r>
        <w:rPr>
          <w:b/>
          <w:color w:val="010202"/>
          <w:spacing w:val="-7"/>
          <w:w w:val="110"/>
          <w:sz w:val="21"/>
        </w:rPr>
        <w:t xml:space="preserve"> </w:t>
      </w:r>
      <w:r>
        <w:rPr>
          <w:b/>
          <w:color w:val="010202"/>
          <w:w w:val="110"/>
          <w:sz w:val="21"/>
        </w:rPr>
        <w:t>proper</w:t>
      </w:r>
      <w:r>
        <w:rPr>
          <w:b/>
          <w:color w:val="010202"/>
          <w:spacing w:val="-6"/>
          <w:w w:val="110"/>
          <w:sz w:val="21"/>
        </w:rPr>
        <w:t xml:space="preserve"> </w:t>
      </w:r>
      <w:r>
        <w:rPr>
          <w:b/>
          <w:color w:val="010202"/>
          <w:w w:val="110"/>
          <w:sz w:val="21"/>
        </w:rPr>
        <w:t>setting</w:t>
      </w:r>
      <w:r>
        <w:rPr>
          <w:b/>
          <w:color w:val="010202"/>
          <w:spacing w:val="-9"/>
          <w:w w:val="110"/>
          <w:sz w:val="21"/>
        </w:rPr>
        <w:t xml:space="preserve"> </w:t>
      </w:r>
      <w:r>
        <w:rPr>
          <w:b/>
          <w:color w:val="010202"/>
          <w:w w:val="110"/>
          <w:sz w:val="21"/>
        </w:rPr>
        <w:t>based</w:t>
      </w:r>
      <w:r>
        <w:rPr>
          <w:b/>
          <w:color w:val="010202"/>
          <w:spacing w:val="-8"/>
          <w:w w:val="110"/>
          <w:sz w:val="21"/>
        </w:rPr>
        <w:t xml:space="preserve"> </w:t>
      </w:r>
      <w:r>
        <w:rPr>
          <w:b/>
          <w:color w:val="010202"/>
          <w:w w:val="110"/>
          <w:sz w:val="21"/>
        </w:rPr>
        <w:t>on</w:t>
      </w:r>
      <w:r>
        <w:rPr>
          <w:b/>
          <w:color w:val="010202"/>
          <w:spacing w:val="-5"/>
          <w:w w:val="110"/>
          <w:sz w:val="21"/>
        </w:rPr>
        <w:t xml:space="preserve"> </w:t>
      </w:r>
      <w:r>
        <w:rPr>
          <w:b/>
          <w:color w:val="010202"/>
          <w:w w:val="110"/>
          <w:sz w:val="21"/>
        </w:rPr>
        <w:t>your</w:t>
      </w:r>
      <w:r>
        <w:rPr>
          <w:b/>
          <w:color w:val="010202"/>
          <w:spacing w:val="-8"/>
          <w:w w:val="110"/>
          <w:sz w:val="21"/>
        </w:rPr>
        <w:t xml:space="preserve"> </w:t>
      </w:r>
      <w:r>
        <w:rPr>
          <w:b/>
          <w:color w:val="010202"/>
          <w:w w:val="110"/>
          <w:sz w:val="21"/>
        </w:rPr>
        <w:t>altitude.</w:t>
      </w:r>
      <w:r>
        <w:rPr>
          <w:b/>
          <w:color w:val="010202"/>
          <w:spacing w:val="-10"/>
          <w:w w:val="110"/>
          <w:sz w:val="21"/>
        </w:rPr>
        <w:t xml:space="preserve"> </w:t>
      </w:r>
      <w:r>
        <w:rPr>
          <w:b/>
          <w:color w:val="010202"/>
          <w:w w:val="110"/>
          <w:sz w:val="21"/>
        </w:rPr>
        <w:t>This</w:t>
      </w:r>
      <w:r>
        <w:rPr>
          <w:b/>
          <w:color w:val="010202"/>
          <w:spacing w:val="-10"/>
          <w:w w:val="110"/>
          <w:sz w:val="21"/>
        </w:rPr>
        <w:t xml:space="preserve"> </w:t>
      </w:r>
      <w:r>
        <w:rPr>
          <w:b/>
          <w:color w:val="010202"/>
          <w:w w:val="110"/>
          <w:sz w:val="21"/>
        </w:rPr>
        <w:t>adjustment</w:t>
      </w:r>
      <w:r>
        <w:rPr>
          <w:b/>
          <w:color w:val="010202"/>
          <w:spacing w:val="-7"/>
          <w:w w:val="110"/>
          <w:sz w:val="21"/>
        </w:rPr>
        <w:t xml:space="preserve"> </w:t>
      </w:r>
      <w:r>
        <w:rPr>
          <w:b/>
          <w:color w:val="010202"/>
          <w:w w:val="110"/>
          <w:sz w:val="21"/>
        </w:rPr>
        <w:t>can</w:t>
      </w:r>
      <w:r>
        <w:rPr>
          <w:b/>
          <w:color w:val="010202"/>
          <w:spacing w:val="-9"/>
          <w:w w:val="110"/>
          <w:sz w:val="21"/>
        </w:rPr>
        <w:t xml:space="preserve"> </w:t>
      </w:r>
      <w:r>
        <w:rPr>
          <w:b/>
          <w:color w:val="010202"/>
          <w:w w:val="110"/>
          <w:sz w:val="21"/>
        </w:rPr>
        <w:t>be</w:t>
      </w:r>
      <w:r>
        <w:rPr>
          <w:b/>
          <w:color w:val="010202"/>
          <w:spacing w:val="-7"/>
          <w:w w:val="110"/>
          <w:sz w:val="21"/>
        </w:rPr>
        <w:t xml:space="preserve"> </w:t>
      </w:r>
      <w:r>
        <w:rPr>
          <w:b/>
          <w:color w:val="010202"/>
          <w:w w:val="110"/>
          <w:sz w:val="21"/>
        </w:rPr>
        <w:t>made</w:t>
      </w:r>
      <w:r>
        <w:rPr>
          <w:b/>
          <w:color w:val="010202"/>
          <w:spacing w:val="-7"/>
          <w:w w:val="110"/>
          <w:sz w:val="21"/>
        </w:rPr>
        <w:t xml:space="preserve"> </w:t>
      </w:r>
      <w:r>
        <w:rPr>
          <w:b/>
          <w:color w:val="010202"/>
          <w:w w:val="110"/>
          <w:sz w:val="21"/>
        </w:rPr>
        <w:t>through</w:t>
      </w:r>
      <w:r>
        <w:rPr>
          <w:b/>
          <w:color w:val="010202"/>
          <w:spacing w:val="-7"/>
          <w:w w:val="110"/>
          <w:sz w:val="21"/>
        </w:rPr>
        <w:t xml:space="preserve"> </w:t>
      </w:r>
      <w:r>
        <w:rPr>
          <w:b/>
          <w:color w:val="010202"/>
          <w:w w:val="110"/>
          <w:sz w:val="21"/>
        </w:rPr>
        <w:t>the</w:t>
      </w:r>
      <w:r>
        <w:rPr>
          <w:b/>
          <w:color w:val="010202"/>
          <w:spacing w:val="-10"/>
          <w:w w:val="110"/>
          <w:sz w:val="21"/>
        </w:rPr>
        <w:t xml:space="preserve"> </w:t>
      </w:r>
      <w:r>
        <w:rPr>
          <w:b/>
          <w:color w:val="010202"/>
          <w:w w:val="110"/>
          <w:sz w:val="21"/>
        </w:rPr>
        <w:t>water</w:t>
      </w:r>
      <w:r>
        <w:rPr>
          <w:b/>
          <w:color w:val="010202"/>
          <w:spacing w:val="-6"/>
          <w:w w:val="110"/>
          <w:sz w:val="21"/>
        </w:rPr>
        <w:t xml:space="preserve"> </w:t>
      </w:r>
      <w:r>
        <w:rPr>
          <w:b/>
          <w:color w:val="010202"/>
          <w:w w:val="110"/>
          <w:sz w:val="21"/>
        </w:rPr>
        <w:t>heater</w:t>
      </w:r>
      <w:r>
        <w:rPr>
          <w:b/>
          <w:color w:val="010202"/>
          <w:spacing w:val="-6"/>
          <w:w w:val="110"/>
          <w:sz w:val="21"/>
        </w:rPr>
        <w:t xml:space="preserve"> </w:t>
      </w:r>
      <w:r>
        <w:rPr>
          <w:b/>
          <w:color w:val="010202"/>
          <w:w w:val="110"/>
          <w:sz w:val="21"/>
        </w:rPr>
        <w:t xml:space="preserve">control </w:t>
      </w:r>
      <w:r>
        <w:rPr>
          <w:b/>
          <w:color w:val="010202"/>
          <w:spacing w:val="-2"/>
          <w:w w:val="110"/>
          <w:sz w:val="21"/>
        </w:rPr>
        <w:t>panel.</w:t>
      </w:r>
    </w:p>
    <w:p w14:paraId="1B0D5D11" w14:textId="77777777" w:rsidR="00A87355" w:rsidRDefault="00CD0DE7">
      <w:pPr>
        <w:spacing w:before="256" w:after="18"/>
        <w:ind w:left="900" w:right="804"/>
        <w:rPr>
          <w:b/>
          <w:color w:val="010202"/>
          <w:w w:val="110"/>
          <w:sz w:val="21"/>
        </w:rPr>
      </w:pPr>
      <w:r>
        <w:rPr>
          <w:b/>
          <w:color w:val="010202"/>
          <w:w w:val="110"/>
          <w:sz w:val="21"/>
        </w:rPr>
        <w:t>Instructions</w:t>
      </w:r>
      <w:r>
        <w:rPr>
          <w:b/>
          <w:color w:val="010202"/>
          <w:spacing w:val="-1"/>
          <w:w w:val="110"/>
          <w:sz w:val="21"/>
        </w:rPr>
        <w:t xml:space="preserve"> </w:t>
      </w:r>
      <w:r>
        <w:rPr>
          <w:b/>
          <w:color w:val="010202"/>
          <w:w w:val="110"/>
          <w:sz w:val="21"/>
        </w:rPr>
        <w:t>on</w:t>
      </w:r>
      <w:r>
        <w:rPr>
          <w:b/>
          <w:color w:val="010202"/>
          <w:spacing w:val="-2"/>
          <w:w w:val="110"/>
          <w:sz w:val="21"/>
        </w:rPr>
        <w:t xml:space="preserve"> </w:t>
      </w:r>
      <w:r>
        <w:rPr>
          <w:b/>
          <w:color w:val="010202"/>
          <w:w w:val="110"/>
          <w:sz w:val="21"/>
        </w:rPr>
        <w:t>how to</w:t>
      </w:r>
      <w:r>
        <w:rPr>
          <w:b/>
          <w:color w:val="010202"/>
          <w:spacing w:val="-5"/>
          <w:w w:val="110"/>
          <w:sz w:val="21"/>
        </w:rPr>
        <w:t xml:space="preserve"> </w:t>
      </w:r>
      <w:r>
        <w:rPr>
          <w:b/>
          <w:color w:val="010202"/>
          <w:w w:val="110"/>
          <w:sz w:val="21"/>
        </w:rPr>
        <w:t>perform this</w:t>
      </w:r>
      <w:r>
        <w:rPr>
          <w:b/>
          <w:color w:val="010202"/>
          <w:spacing w:val="-4"/>
          <w:w w:val="110"/>
          <w:sz w:val="21"/>
        </w:rPr>
        <w:t xml:space="preserve"> </w:t>
      </w:r>
      <w:r>
        <w:rPr>
          <w:b/>
          <w:color w:val="010202"/>
          <w:w w:val="110"/>
          <w:sz w:val="21"/>
        </w:rPr>
        <w:t>adjustment can be found</w:t>
      </w:r>
      <w:r>
        <w:rPr>
          <w:b/>
          <w:color w:val="010202"/>
          <w:spacing w:val="-1"/>
          <w:w w:val="110"/>
          <w:sz w:val="21"/>
        </w:rPr>
        <w:t xml:space="preserve"> </w:t>
      </w:r>
      <w:r>
        <w:rPr>
          <w:b/>
          <w:color w:val="010202"/>
          <w:w w:val="110"/>
          <w:sz w:val="21"/>
        </w:rPr>
        <w:t>in the Appliance Servicing section of</w:t>
      </w:r>
      <w:r>
        <w:rPr>
          <w:b/>
          <w:color w:val="010202"/>
          <w:spacing w:val="-2"/>
          <w:w w:val="110"/>
          <w:sz w:val="21"/>
        </w:rPr>
        <w:t xml:space="preserve"> </w:t>
      </w:r>
      <w:r>
        <w:rPr>
          <w:b/>
          <w:color w:val="010202"/>
          <w:w w:val="110"/>
          <w:sz w:val="21"/>
        </w:rPr>
        <w:t>this manual.</w:t>
      </w:r>
      <w:r>
        <w:rPr>
          <w:b/>
          <w:color w:val="010202"/>
          <w:spacing w:val="-3"/>
          <w:w w:val="110"/>
          <w:sz w:val="21"/>
        </w:rPr>
        <w:t xml:space="preserve"> </w:t>
      </w:r>
      <w:r>
        <w:rPr>
          <w:b/>
          <w:color w:val="010202"/>
          <w:w w:val="110"/>
          <w:sz w:val="21"/>
        </w:rPr>
        <w:t>However,</w:t>
      </w:r>
      <w:r>
        <w:rPr>
          <w:b/>
          <w:color w:val="010202"/>
          <w:spacing w:val="-2"/>
          <w:w w:val="110"/>
          <w:sz w:val="21"/>
        </w:rPr>
        <w:t xml:space="preserve"> </w:t>
      </w:r>
      <w:r>
        <w:rPr>
          <w:b/>
          <w:color w:val="010202"/>
          <w:w w:val="110"/>
          <w:sz w:val="21"/>
          <w:u w:val="single" w:color="010202"/>
        </w:rPr>
        <w:t>this</w:t>
      </w:r>
      <w:r>
        <w:rPr>
          <w:b/>
          <w:color w:val="010202"/>
          <w:spacing w:val="-3"/>
          <w:w w:val="110"/>
          <w:sz w:val="21"/>
          <w:u w:val="single" w:color="010202"/>
        </w:rPr>
        <w:t xml:space="preserve"> </w:t>
      </w:r>
      <w:r>
        <w:rPr>
          <w:b/>
          <w:color w:val="010202"/>
          <w:w w:val="110"/>
          <w:sz w:val="21"/>
          <w:u w:val="single" w:color="010202"/>
        </w:rPr>
        <w:t>adjustment</w:t>
      </w:r>
      <w:r>
        <w:rPr>
          <w:b/>
          <w:color w:val="010202"/>
          <w:spacing w:val="-2"/>
          <w:w w:val="110"/>
          <w:sz w:val="21"/>
          <w:u w:val="single" w:color="010202"/>
        </w:rPr>
        <w:t xml:space="preserve"> </w:t>
      </w:r>
      <w:r>
        <w:rPr>
          <w:b/>
          <w:color w:val="010202"/>
          <w:w w:val="110"/>
          <w:sz w:val="21"/>
          <w:u w:val="single" w:color="010202"/>
        </w:rPr>
        <w:t>should</w:t>
      </w:r>
      <w:r>
        <w:rPr>
          <w:b/>
          <w:color w:val="010202"/>
          <w:spacing w:val="-4"/>
          <w:w w:val="110"/>
          <w:sz w:val="21"/>
          <w:u w:val="single" w:color="010202"/>
        </w:rPr>
        <w:t xml:space="preserve"> </w:t>
      </w:r>
      <w:r>
        <w:rPr>
          <w:b/>
          <w:color w:val="010202"/>
          <w:w w:val="110"/>
          <w:sz w:val="21"/>
          <w:u w:val="single" w:color="010202"/>
        </w:rPr>
        <w:t>only</w:t>
      </w:r>
      <w:r>
        <w:rPr>
          <w:b/>
          <w:color w:val="010202"/>
          <w:spacing w:val="-6"/>
          <w:w w:val="110"/>
          <w:sz w:val="21"/>
          <w:u w:val="single" w:color="010202"/>
        </w:rPr>
        <w:t xml:space="preserve"> </w:t>
      </w:r>
      <w:r>
        <w:rPr>
          <w:b/>
          <w:color w:val="010202"/>
          <w:w w:val="110"/>
          <w:sz w:val="21"/>
          <w:u w:val="single" w:color="010202"/>
        </w:rPr>
        <w:t>be</w:t>
      </w:r>
      <w:r>
        <w:rPr>
          <w:b/>
          <w:color w:val="010202"/>
          <w:spacing w:val="-4"/>
          <w:w w:val="110"/>
          <w:sz w:val="21"/>
          <w:u w:val="single" w:color="010202"/>
        </w:rPr>
        <w:t xml:space="preserve"> </w:t>
      </w:r>
      <w:r>
        <w:rPr>
          <w:b/>
          <w:color w:val="010202"/>
          <w:w w:val="110"/>
          <w:sz w:val="21"/>
          <w:u w:val="single" w:color="010202"/>
        </w:rPr>
        <w:t>performed</w:t>
      </w:r>
      <w:r>
        <w:rPr>
          <w:b/>
          <w:color w:val="010202"/>
          <w:spacing w:val="-3"/>
          <w:w w:val="110"/>
          <w:sz w:val="21"/>
          <w:u w:val="single" w:color="010202"/>
        </w:rPr>
        <w:t xml:space="preserve"> </w:t>
      </w:r>
      <w:r>
        <w:rPr>
          <w:b/>
          <w:color w:val="010202"/>
          <w:w w:val="110"/>
          <w:sz w:val="21"/>
          <w:u w:val="single" w:color="010202"/>
        </w:rPr>
        <w:t>by</w:t>
      </w:r>
      <w:r>
        <w:rPr>
          <w:b/>
          <w:color w:val="010202"/>
          <w:spacing w:val="-6"/>
          <w:w w:val="110"/>
          <w:sz w:val="21"/>
          <w:u w:val="single" w:color="010202"/>
        </w:rPr>
        <w:t xml:space="preserve"> </w:t>
      </w:r>
      <w:r>
        <w:rPr>
          <w:b/>
          <w:color w:val="010202"/>
          <w:w w:val="110"/>
          <w:sz w:val="21"/>
          <w:u w:val="single" w:color="010202"/>
        </w:rPr>
        <w:t>a</w:t>
      </w:r>
      <w:r>
        <w:rPr>
          <w:b/>
          <w:color w:val="010202"/>
          <w:spacing w:val="-3"/>
          <w:w w:val="110"/>
          <w:sz w:val="21"/>
          <w:u w:val="single" w:color="010202"/>
        </w:rPr>
        <w:t xml:space="preserve"> </w:t>
      </w:r>
      <w:r>
        <w:rPr>
          <w:b/>
          <w:color w:val="010202"/>
          <w:w w:val="110"/>
          <w:sz w:val="21"/>
          <w:u w:val="single" w:color="010202"/>
        </w:rPr>
        <w:t>qualiﬁed</w:t>
      </w:r>
      <w:r>
        <w:rPr>
          <w:b/>
          <w:color w:val="010202"/>
          <w:spacing w:val="-1"/>
          <w:w w:val="110"/>
          <w:sz w:val="21"/>
          <w:u w:val="single" w:color="010202"/>
        </w:rPr>
        <w:t xml:space="preserve"> </w:t>
      </w:r>
      <w:r>
        <w:rPr>
          <w:b/>
          <w:color w:val="010202"/>
          <w:w w:val="110"/>
          <w:sz w:val="21"/>
          <w:u w:val="single" w:color="010202"/>
        </w:rPr>
        <w:t>technician</w:t>
      </w:r>
      <w:r>
        <w:rPr>
          <w:b/>
          <w:color w:val="010202"/>
          <w:w w:val="110"/>
          <w:sz w:val="21"/>
        </w:rPr>
        <w:t xml:space="preserve"> at</w:t>
      </w:r>
      <w:r>
        <w:rPr>
          <w:b/>
          <w:color w:val="010202"/>
          <w:spacing w:val="-2"/>
          <w:w w:val="110"/>
          <w:sz w:val="21"/>
        </w:rPr>
        <w:t xml:space="preserve"> </w:t>
      </w:r>
      <w:r>
        <w:rPr>
          <w:b/>
          <w:color w:val="010202"/>
          <w:w w:val="110"/>
          <w:sz w:val="21"/>
        </w:rPr>
        <w:t>the</w:t>
      </w:r>
      <w:r>
        <w:rPr>
          <w:b/>
          <w:color w:val="010202"/>
          <w:spacing w:val="-2"/>
          <w:w w:val="110"/>
          <w:sz w:val="21"/>
        </w:rPr>
        <w:t xml:space="preserve"> </w:t>
      </w:r>
      <w:r>
        <w:rPr>
          <w:b/>
          <w:color w:val="010202"/>
          <w:w w:val="110"/>
          <w:sz w:val="21"/>
        </w:rPr>
        <w:t>time</w:t>
      </w:r>
      <w:r>
        <w:rPr>
          <w:b/>
          <w:color w:val="010202"/>
          <w:spacing w:val="-2"/>
          <w:w w:val="110"/>
          <w:sz w:val="21"/>
        </w:rPr>
        <w:t xml:space="preserve"> </w:t>
      </w:r>
      <w:r>
        <w:rPr>
          <w:b/>
          <w:color w:val="010202"/>
          <w:w w:val="110"/>
          <w:sz w:val="21"/>
        </w:rPr>
        <w:t>of installation.</w:t>
      </w:r>
      <w:r>
        <w:rPr>
          <w:b/>
          <w:color w:val="010202"/>
          <w:spacing w:val="-7"/>
          <w:w w:val="110"/>
          <w:sz w:val="21"/>
        </w:rPr>
        <w:t xml:space="preserve"> </w:t>
      </w:r>
      <w:r>
        <w:rPr>
          <w:b/>
          <w:color w:val="010202"/>
          <w:w w:val="110"/>
          <w:sz w:val="21"/>
        </w:rPr>
        <w:t>If</w:t>
      </w:r>
      <w:r>
        <w:rPr>
          <w:b/>
          <w:color w:val="010202"/>
          <w:spacing w:val="-4"/>
          <w:w w:val="110"/>
          <w:sz w:val="21"/>
        </w:rPr>
        <w:t xml:space="preserve"> </w:t>
      </w:r>
      <w:r>
        <w:rPr>
          <w:b/>
          <w:color w:val="010202"/>
          <w:w w:val="110"/>
          <w:sz w:val="21"/>
        </w:rPr>
        <w:t>this</w:t>
      </w:r>
      <w:r>
        <w:rPr>
          <w:b/>
          <w:color w:val="010202"/>
          <w:spacing w:val="-9"/>
          <w:w w:val="110"/>
          <w:sz w:val="21"/>
        </w:rPr>
        <w:t xml:space="preserve"> </w:t>
      </w:r>
      <w:r>
        <w:rPr>
          <w:b/>
          <w:color w:val="010202"/>
          <w:w w:val="110"/>
          <w:sz w:val="21"/>
        </w:rPr>
        <w:t>adjustment</w:t>
      </w:r>
      <w:r>
        <w:rPr>
          <w:b/>
          <w:color w:val="010202"/>
          <w:spacing w:val="-9"/>
          <w:w w:val="110"/>
          <w:sz w:val="21"/>
        </w:rPr>
        <w:t xml:space="preserve"> </w:t>
      </w:r>
      <w:r>
        <w:rPr>
          <w:b/>
          <w:color w:val="010202"/>
          <w:w w:val="110"/>
          <w:sz w:val="21"/>
        </w:rPr>
        <w:t>is</w:t>
      </w:r>
      <w:r>
        <w:rPr>
          <w:b/>
          <w:color w:val="010202"/>
          <w:spacing w:val="-7"/>
          <w:w w:val="110"/>
          <w:sz w:val="21"/>
        </w:rPr>
        <w:t xml:space="preserve"> </w:t>
      </w:r>
      <w:r>
        <w:rPr>
          <w:b/>
          <w:color w:val="010202"/>
          <w:w w:val="110"/>
          <w:sz w:val="21"/>
        </w:rPr>
        <w:t>not</w:t>
      </w:r>
      <w:r>
        <w:rPr>
          <w:b/>
          <w:color w:val="010202"/>
          <w:spacing w:val="-7"/>
          <w:w w:val="110"/>
          <w:sz w:val="21"/>
        </w:rPr>
        <w:t xml:space="preserve"> </w:t>
      </w:r>
      <w:r>
        <w:rPr>
          <w:b/>
          <w:color w:val="010202"/>
          <w:w w:val="110"/>
          <w:sz w:val="21"/>
        </w:rPr>
        <w:t>made,</w:t>
      </w:r>
      <w:r>
        <w:rPr>
          <w:b/>
          <w:color w:val="010202"/>
          <w:spacing w:val="-7"/>
          <w:w w:val="110"/>
          <w:sz w:val="21"/>
        </w:rPr>
        <w:t xml:space="preserve"> </w:t>
      </w:r>
      <w:r>
        <w:rPr>
          <w:b/>
          <w:color w:val="010202"/>
          <w:w w:val="110"/>
          <w:sz w:val="21"/>
        </w:rPr>
        <w:t>or</w:t>
      </w:r>
      <w:r>
        <w:rPr>
          <w:b/>
          <w:color w:val="010202"/>
          <w:spacing w:val="-7"/>
          <w:w w:val="110"/>
          <w:sz w:val="21"/>
        </w:rPr>
        <w:t xml:space="preserve"> </w:t>
      </w:r>
      <w:r>
        <w:rPr>
          <w:b/>
          <w:color w:val="010202"/>
          <w:w w:val="110"/>
          <w:sz w:val="21"/>
        </w:rPr>
        <w:t>performed</w:t>
      </w:r>
      <w:r>
        <w:rPr>
          <w:b/>
          <w:color w:val="010202"/>
          <w:spacing w:val="-7"/>
          <w:w w:val="110"/>
          <w:sz w:val="21"/>
        </w:rPr>
        <w:t xml:space="preserve"> </w:t>
      </w:r>
      <w:r>
        <w:rPr>
          <w:b/>
          <w:color w:val="010202"/>
          <w:w w:val="110"/>
          <w:sz w:val="21"/>
        </w:rPr>
        <w:t>incorrectly,</w:t>
      </w:r>
      <w:r>
        <w:rPr>
          <w:b/>
          <w:color w:val="010202"/>
          <w:spacing w:val="-9"/>
          <w:w w:val="110"/>
          <w:sz w:val="21"/>
        </w:rPr>
        <w:t xml:space="preserve"> </w:t>
      </w:r>
      <w:r>
        <w:rPr>
          <w:b/>
          <w:color w:val="010202"/>
          <w:w w:val="110"/>
          <w:sz w:val="21"/>
        </w:rPr>
        <w:t>it</w:t>
      </w:r>
      <w:r>
        <w:rPr>
          <w:b/>
          <w:color w:val="010202"/>
          <w:spacing w:val="-5"/>
          <w:w w:val="110"/>
          <w:sz w:val="21"/>
        </w:rPr>
        <w:t xml:space="preserve"> </w:t>
      </w:r>
      <w:r>
        <w:rPr>
          <w:b/>
          <w:color w:val="010202"/>
          <w:w w:val="110"/>
          <w:sz w:val="21"/>
        </w:rPr>
        <w:t>could</w:t>
      </w:r>
      <w:r>
        <w:rPr>
          <w:b/>
          <w:color w:val="010202"/>
          <w:spacing w:val="-4"/>
          <w:w w:val="110"/>
          <w:sz w:val="21"/>
        </w:rPr>
        <w:t xml:space="preserve"> </w:t>
      </w:r>
      <w:r>
        <w:rPr>
          <w:b/>
          <w:color w:val="010202"/>
          <w:w w:val="110"/>
          <w:sz w:val="21"/>
        </w:rPr>
        <w:t>cause</w:t>
      </w:r>
      <w:r>
        <w:rPr>
          <w:b/>
          <w:color w:val="010202"/>
          <w:spacing w:val="-8"/>
          <w:w w:val="110"/>
          <w:sz w:val="21"/>
        </w:rPr>
        <w:t xml:space="preserve"> </w:t>
      </w:r>
      <w:r>
        <w:rPr>
          <w:b/>
          <w:color w:val="010202"/>
          <w:w w:val="110"/>
          <w:sz w:val="21"/>
        </w:rPr>
        <w:t>improper</w:t>
      </w:r>
      <w:r>
        <w:rPr>
          <w:b/>
          <w:color w:val="010202"/>
          <w:spacing w:val="-4"/>
          <w:w w:val="110"/>
          <w:sz w:val="21"/>
        </w:rPr>
        <w:t xml:space="preserve"> </w:t>
      </w:r>
      <w:r>
        <w:rPr>
          <w:b/>
          <w:color w:val="010202"/>
          <w:w w:val="110"/>
          <w:sz w:val="21"/>
        </w:rPr>
        <w:t>operation</w:t>
      </w:r>
      <w:r>
        <w:rPr>
          <w:b/>
          <w:color w:val="010202"/>
          <w:spacing w:val="-5"/>
          <w:w w:val="110"/>
          <w:sz w:val="21"/>
        </w:rPr>
        <w:t xml:space="preserve"> </w:t>
      </w:r>
      <w:r>
        <w:rPr>
          <w:b/>
          <w:color w:val="010202"/>
          <w:w w:val="110"/>
          <w:sz w:val="21"/>
        </w:rPr>
        <w:t>of</w:t>
      </w:r>
      <w:r>
        <w:rPr>
          <w:b/>
          <w:color w:val="010202"/>
          <w:spacing w:val="-5"/>
          <w:w w:val="110"/>
          <w:sz w:val="21"/>
        </w:rPr>
        <w:t xml:space="preserve"> </w:t>
      </w:r>
      <w:r>
        <w:rPr>
          <w:b/>
          <w:color w:val="010202"/>
          <w:w w:val="110"/>
          <w:sz w:val="21"/>
        </w:rPr>
        <w:t>the unit.</w:t>
      </w:r>
      <w:r>
        <w:rPr>
          <w:b/>
          <w:color w:val="010202"/>
          <w:spacing w:val="-11"/>
          <w:w w:val="110"/>
          <w:sz w:val="21"/>
        </w:rPr>
        <w:t xml:space="preserve"> </w:t>
      </w:r>
      <w:r>
        <w:rPr>
          <w:b/>
          <w:color w:val="010202"/>
          <w:w w:val="110"/>
          <w:sz w:val="21"/>
        </w:rPr>
        <w:t>Improper</w:t>
      </w:r>
      <w:r>
        <w:rPr>
          <w:b/>
          <w:color w:val="010202"/>
          <w:spacing w:val="-9"/>
          <w:w w:val="110"/>
          <w:sz w:val="21"/>
        </w:rPr>
        <w:t xml:space="preserve"> </w:t>
      </w:r>
      <w:r>
        <w:rPr>
          <w:b/>
          <w:color w:val="010202"/>
          <w:w w:val="110"/>
          <w:sz w:val="21"/>
        </w:rPr>
        <w:t>operation</w:t>
      </w:r>
      <w:r>
        <w:rPr>
          <w:b/>
          <w:color w:val="010202"/>
          <w:spacing w:val="-15"/>
          <w:w w:val="110"/>
          <w:sz w:val="21"/>
        </w:rPr>
        <w:t xml:space="preserve"> </w:t>
      </w:r>
      <w:r>
        <w:rPr>
          <w:b/>
          <w:color w:val="010202"/>
          <w:w w:val="110"/>
          <w:sz w:val="21"/>
        </w:rPr>
        <w:t>could</w:t>
      </w:r>
      <w:r>
        <w:rPr>
          <w:b/>
          <w:color w:val="010202"/>
          <w:spacing w:val="-9"/>
          <w:w w:val="110"/>
          <w:sz w:val="21"/>
        </w:rPr>
        <w:t xml:space="preserve"> </w:t>
      </w:r>
      <w:r>
        <w:rPr>
          <w:b/>
          <w:color w:val="010202"/>
          <w:w w:val="110"/>
          <w:sz w:val="21"/>
        </w:rPr>
        <w:t>cause</w:t>
      </w:r>
      <w:r>
        <w:rPr>
          <w:b/>
          <w:color w:val="010202"/>
          <w:spacing w:val="-10"/>
          <w:w w:val="110"/>
          <w:sz w:val="21"/>
        </w:rPr>
        <w:t xml:space="preserve"> </w:t>
      </w:r>
      <w:r>
        <w:rPr>
          <w:b/>
          <w:color w:val="010202"/>
          <w:w w:val="110"/>
          <w:sz w:val="21"/>
        </w:rPr>
        <w:t>gas</w:t>
      </w:r>
      <w:r>
        <w:rPr>
          <w:b/>
          <w:color w:val="010202"/>
          <w:spacing w:val="-11"/>
          <w:w w:val="110"/>
          <w:sz w:val="21"/>
        </w:rPr>
        <w:t xml:space="preserve"> </w:t>
      </w:r>
      <w:r>
        <w:rPr>
          <w:b/>
          <w:color w:val="010202"/>
          <w:w w:val="110"/>
          <w:sz w:val="21"/>
        </w:rPr>
        <w:t>leakage,</w:t>
      </w:r>
      <w:r>
        <w:rPr>
          <w:b/>
          <w:color w:val="010202"/>
          <w:spacing w:val="-13"/>
          <w:w w:val="110"/>
          <w:sz w:val="21"/>
        </w:rPr>
        <w:t xml:space="preserve"> </w:t>
      </w:r>
      <w:r>
        <w:rPr>
          <w:b/>
          <w:color w:val="010202"/>
          <w:w w:val="110"/>
          <w:sz w:val="21"/>
        </w:rPr>
        <w:t>ﬁre,</w:t>
      </w:r>
      <w:r>
        <w:rPr>
          <w:b/>
          <w:color w:val="010202"/>
          <w:spacing w:val="-13"/>
          <w:w w:val="110"/>
          <w:sz w:val="21"/>
        </w:rPr>
        <w:t xml:space="preserve"> </w:t>
      </w:r>
      <w:r>
        <w:rPr>
          <w:b/>
          <w:color w:val="010202"/>
          <w:w w:val="110"/>
          <w:sz w:val="21"/>
        </w:rPr>
        <w:t>and/or</w:t>
      </w:r>
      <w:r>
        <w:rPr>
          <w:b/>
          <w:color w:val="010202"/>
          <w:spacing w:val="-11"/>
          <w:w w:val="110"/>
          <w:sz w:val="21"/>
        </w:rPr>
        <w:t xml:space="preserve"> </w:t>
      </w:r>
      <w:r>
        <w:rPr>
          <w:b/>
          <w:color w:val="010202"/>
          <w:w w:val="110"/>
          <w:sz w:val="21"/>
        </w:rPr>
        <w:t>an</w:t>
      </w:r>
      <w:r>
        <w:rPr>
          <w:b/>
          <w:color w:val="010202"/>
          <w:spacing w:val="-12"/>
          <w:w w:val="110"/>
          <w:sz w:val="21"/>
        </w:rPr>
        <w:t xml:space="preserve"> </w:t>
      </w:r>
      <w:r>
        <w:rPr>
          <w:b/>
          <w:color w:val="010202"/>
          <w:w w:val="110"/>
          <w:sz w:val="21"/>
        </w:rPr>
        <w:t>explosion</w:t>
      </w:r>
      <w:r>
        <w:rPr>
          <w:b/>
          <w:color w:val="010202"/>
          <w:spacing w:val="-12"/>
          <w:w w:val="110"/>
          <w:sz w:val="21"/>
        </w:rPr>
        <w:t xml:space="preserve"> </w:t>
      </w:r>
      <w:r>
        <w:rPr>
          <w:b/>
          <w:color w:val="010202"/>
          <w:w w:val="110"/>
          <w:sz w:val="21"/>
        </w:rPr>
        <w:t>that can</w:t>
      </w:r>
      <w:r>
        <w:rPr>
          <w:b/>
          <w:color w:val="010202"/>
          <w:spacing w:val="-12"/>
          <w:w w:val="110"/>
          <w:sz w:val="21"/>
        </w:rPr>
        <w:t xml:space="preserve"> </w:t>
      </w:r>
      <w:r>
        <w:rPr>
          <w:b/>
          <w:color w:val="010202"/>
          <w:w w:val="110"/>
          <w:sz w:val="21"/>
        </w:rPr>
        <w:t>put</w:t>
      </w:r>
      <w:r>
        <w:rPr>
          <w:b/>
          <w:color w:val="010202"/>
          <w:spacing w:val="-11"/>
          <w:w w:val="110"/>
          <w:sz w:val="21"/>
        </w:rPr>
        <w:t xml:space="preserve"> </w:t>
      </w:r>
      <w:r>
        <w:rPr>
          <w:b/>
          <w:color w:val="010202"/>
          <w:w w:val="110"/>
          <w:sz w:val="21"/>
        </w:rPr>
        <w:t>you</w:t>
      </w:r>
      <w:r>
        <w:rPr>
          <w:b/>
          <w:color w:val="010202"/>
          <w:spacing w:val="-13"/>
          <w:w w:val="110"/>
          <w:sz w:val="21"/>
        </w:rPr>
        <w:t xml:space="preserve"> </w:t>
      </w:r>
      <w:r>
        <w:rPr>
          <w:b/>
          <w:color w:val="010202"/>
          <w:w w:val="110"/>
          <w:sz w:val="21"/>
        </w:rPr>
        <w:t>at</w:t>
      </w:r>
      <w:r>
        <w:rPr>
          <w:b/>
          <w:color w:val="010202"/>
          <w:spacing w:val="-13"/>
          <w:w w:val="110"/>
          <w:sz w:val="21"/>
        </w:rPr>
        <w:t xml:space="preserve"> </w:t>
      </w:r>
      <w:r>
        <w:rPr>
          <w:b/>
          <w:color w:val="010202"/>
          <w:w w:val="110"/>
          <w:sz w:val="21"/>
        </w:rPr>
        <w:t>risk</w:t>
      </w:r>
      <w:r>
        <w:rPr>
          <w:b/>
          <w:color w:val="010202"/>
          <w:spacing w:val="-10"/>
          <w:w w:val="110"/>
          <w:sz w:val="21"/>
        </w:rPr>
        <w:t xml:space="preserve"> </w:t>
      </w:r>
      <w:r>
        <w:rPr>
          <w:b/>
          <w:color w:val="010202"/>
          <w:w w:val="110"/>
          <w:sz w:val="21"/>
        </w:rPr>
        <w:t>of</w:t>
      </w:r>
      <w:r>
        <w:rPr>
          <w:b/>
          <w:color w:val="010202"/>
          <w:spacing w:val="-13"/>
          <w:w w:val="110"/>
          <w:sz w:val="21"/>
        </w:rPr>
        <w:t xml:space="preserve"> </w:t>
      </w:r>
      <w:r>
        <w:rPr>
          <w:b/>
          <w:color w:val="010202"/>
          <w:w w:val="110"/>
          <w:sz w:val="21"/>
        </w:rPr>
        <w:t>personal injury or death.</w:t>
      </w:r>
    </w:p>
    <w:p w14:paraId="741DF673" w14:textId="77777777" w:rsidR="00CB569A" w:rsidRDefault="00CB569A">
      <w:pPr>
        <w:spacing w:before="256" w:after="18"/>
        <w:ind w:left="900" w:right="804"/>
        <w:rPr>
          <w:b/>
          <w:sz w:val="21"/>
        </w:rPr>
      </w:pPr>
    </w:p>
    <w:tbl>
      <w:tblPr>
        <w:tblW w:w="0" w:type="auto"/>
        <w:tblInd w:w="1674"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1140"/>
        <w:gridCol w:w="3671"/>
        <w:gridCol w:w="4107"/>
      </w:tblGrid>
      <w:tr w:rsidR="00A87355" w14:paraId="1B0D5D14" w14:textId="77777777">
        <w:trPr>
          <w:trHeight w:val="527"/>
        </w:trPr>
        <w:tc>
          <w:tcPr>
            <w:tcW w:w="1140" w:type="dxa"/>
            <w:tcBorders>
              <w:bottom w:val="single" w:sz="12" w:space="0" w:color="010202"/>
            </w:tcBorders>
            <w:shd w:val="clear" w:color="auto" w:fill="A7A9AC"/>
          </w:tcPr>
          <w:p w14:paraId="1B0D5D12" w14:textId="77777777" w:rsidR="00A87355" w:rsidRDefault="00CD0DE7">
            <w:pPr>
              <w:pStyle w:val="TableParagraph"/>
              <w:spacing w:before="39" w:line="213" w:lineRule="auto"/>
              <w:ind w:left="326" w:hanging="216"/>
              <w:rPr>
                <w:rFonts w:ascii="Arial"/>
                <w:b/>
              </w:rPr>
            </w:pPr>
            <w:r>
              <w:rPr>
                <w:rFonts w:ascii="Arial"/>
                <w:b/>
                <w:color w:val="010202"/>
                <w:spacing w:val="-2"/>
              </w:rPr>
              <w:t xml:space="preserve">Program </w:t>
            </w:r>
            <w:r>
              <w:rPr>
                <w:rFonts w:ascii="Arial"/>
                <w:b/>
                <w:color w:val="010202"/>
                <w:spacing w:val="-4"/>
                <w:w w:val="110"/>
              </w:rPr>
              <w:t>data</w:t>
            </w:r>
          </w:p>
        </w:tc>
        <w:tc>
          <w:tcPr>
            <w:tcW w:w="7778" w:type="dxa"/>
            <w:gridSpan w:val="2"/>
            <w:tcBorders>
              <w:bottom w:val="single" w:sz="12" w:space="0" w:color="010202"/>
            </w:tcBorders>
            <w:shd w:val="clear" w:color="auto" w:fill="A7A9AC"/>
          </w:tcPr>
          <w:p w14:paraId="1B0D5D13" w14:textId="77777777" w:rsidR="00A87355" w:rsidRDefault="00CD0DE7">
            <w:pPr>
              <w:pStyle w:val="TableParagraph"/>
              <w:spacing w:before="122"/>
              <w:ind w:left="2510"/>
              <w:rPr>
                <w:rFonts w:ascii="Arial"/>
                <w:b/>
              </w:rPr>
            </w:pPr>
            <w:r>
              <w:rPr>
                <w:rFonts w:ascii="Arial"/>
                <w:b/>
                <w:color w:val="010202"/>
                <w:w w:val="105"/>
              </w:rPr>
              <w:t>Altitude</w:t>
            </w:r>
            <w:r>
              <w:rPr>
                <w:rFonts w:ascii="Arial"/>
                <w:b/>
                <w:color w:val="010202"/>
                <w:spacing w:val="13"/>
                <w:w w:val="110"/>
              </w:rPr>
              <w:t xml:space="preserve"> </w:t>
            </w:r>
            <w:r>
              <w:rPr>
                <w:rFonts w:ascii="Arial"/>
                <w:b/>
                <w:color w:val="010202"/>
                <w:spacing w:val="-2"/>
                <w:w w:val="110"/>
              </w:rPr>
              <w:t>setting</w:t>
            </w:r>
          </w:p>
        </w:tc>
      </w:tr>
      <w:tr w:rsidR="00A87355" w14:paraId="1B0D5D1B" w14:textId="77777777">
        <w:trPr>
          <w:trHeight w:val="1113"/>
        </w:trPr>
        <w:tc>
          <w:tcPr>
            <w:tcW w:w="1140" w:type="dxa"/>
            <w:tcBorders>
              <w:top w:val="single" w:sz="12" w:space="0" w:color="010202"/>
            </w:tcBorders>
            <w:shd w:val="clear" w:color="auto" w:fill="E6E7E8"/>
          </w:tcPr>
          <w:p w14:paraId="1B0D5D15" w14:textId="77777777" w:rsidR="00A87355" w:rsidRDefault="00CD0DE7">
            <w:pPr>
              <w:pStyle w:val="TableParagraph"/>
              <w:spacing w:before="137"/>
              <w:ind w:left="191" w:right="158"/>
              <w:jc w:val="center"/>
              <w:rPr>
                <w:b/>
                <w:sz w:val="20"/>
              </w:rPr>
            </w:pPr>
            <w:r>
              <w:rPr>
                <w:b/>
                <w:color w:val="010202"/>
                <w:spacing w:val="-2"/>
                <w:w w:val="110"/>
                <w:sz w:val="20"/>
              </w:rPr>
              <w:t xml:space="preserve">Altitude </w:t>
            </w:r>
            <w:r>
              <w:rPr>
                <w:b/>
                <w:color w:val="010202"/>
                <w:spacing w:val="-4"/>
                <w:w w:val="115"/>
                <w:sz w:val="20"/>
              </w:rPr>
              <w:t>above Sea</w:t>
            </w:r>
          </w:p>
          <w:p w14:paraId="1B0D5D16" w14:textId="77777777" w:rsidR="00A87355" w:rsidRDefault="00CD0DE7">
            <w:pPr>
              <w:pStyle w:val="TableParagraph"/>
              <w:spacing w:before="1" w:line="223" w:lineRule="exact"/>
              <w:ind w:left="31" w:right="3"/>
              <w:jc w:val="center"/>
              <w:rPr>
                <w:b/>
                <w:sz w:val="20"/>
              </w:rPr>
            </w:pPr>
            <w:r>
              <w:rPr>
                <w:b/>
                <w:color w:val="010202"/>
                <w:spacing w:val="-2"/>
                <w:w w:val="115"/>
                <w:sz w:val="20"/>
              </w:rPr>
              <w:t>Level</w:t>
            </w:r>
          </w:p>
        </w:tc>
        <w:tc>
          <w:tcPr>
            <w:tcW w:w="3671" w:type="dxa"/>
            <w:tcBorders>
              <w:top w:val="single" w:sz="12" w:space="0" w:color="010202"/>
            </w:tcBorders>
            <w:shd w:val="clear" w:color="auto" w:fill="E6E7E8"/>
          </w:tcPr>
          <w:p w14:paraId="1B0D5D17" w14:textId="77777777" w:rsidR="00A87355" w:rsidRDefault="00A87355">
            <w:pPr>
              <w:pStyle w:val="TableParagraph"/>
              <w:spacing w:before="203"/>
              <w:rPr>
                <w:b/>
                <w:sz w:val="20"/>
              </w:rPr>
            </w:pPr>
          </w:p>
          <w:p w14:paraId="1B0D5D18" w14:textId="77777777" w:rsidR="00A87355" w:rsidRDefault="00CD0DE7">
            <w:pPr>
              <w:pStyle w:val="TableParagraph"/>
              <w:spacing w:before="1"/>
              <w:ind w:right="106"/>
              <w:jc w:val="center"/>
              <w:rPr>
                <w:b/>
                <w:sz w:val="20"/>
              </w:rPr>
            </w:pPr>
            <w:r>
              <w:rPr>
                <w:b/>
                <w:color w:val="010202"/>
                <w:w w:val="110"/>
                <w:sz w:val="20"/>
              </w:rPr>
              <w:t>2,000</w:t>
            </w:r>
            <w:r>
              <w:rPr>
                <w:b/>
                <w:color w:val="010202"/>
                <w:spacing w:val="-3"/>
                <w:w w:val="110"/>
                <w:sz w:val="20"/>
              </w:rPr>
              <w:t xml:space="preserve"> </w:t>
            </w:r>
            <w:r>
              <w:rPr>
                <w:b/>
                <w:color w:val="010202"/>
                <w:w w:val="110"/>
                <w:sz w:val="20"/>
              </w:rPr>
              <w:t>–</w:t>
            </w:r>
            <w:r>
              <w:rPr>
                <w:b/>
                <w:color w:val="010202"/>
                <w:spacing w:val="-5"/>
                <w:w w:val="110"/>
                <w:sz w:val="20"/>
              </w:rPr>
              <w:t xml:space="preserve"> </w:t>
            </w:r>
            <w:r>
              <w:rPr>
                <w:b/>
                <w:color w:val="010202"/>
                <w:w w:val="110"/>
                <w:sz w:val="20"/>
              </w:rPr>
              <w:t>6,500</w:t>
            </w:r>
            <w:r>
              <w:rPr>
                <w:b/>
                <w:color w:val="010202"/>
                <w:spacing w:val="-5"/>
                <w:w w:val="110"/>
                <w:sz w:val="20"/>
              </w:rPr>
              <w:t xml:space="preserve"> </w:t>
            </w:r>
            <w:r>
              <w:rPr>
                <w:b/>
                <w:color w:val="010202"/>
                <w:spacing w:val="-4"/>
                <w:w w:val="110"/>
                <w:sz w:val="20"/>
              </w:rPr>
              <w:t>feet</w:t>
            </w:r>
          </w:p>
        </w:tc>
        <w:tc>
          <w:tcPr>
            <w:tcW w:w="4107" w:type="dxa"/>
            <w:tcBorders>
              <w:top w:val="single" w:sz="12" w:space="0" w:color="010202"/>
            </w:tcBorders>
            <w:shd w:val="clear" w:color="auto" w:fill="E6E7E8"/>
          </w:tcPr>
          <w:p w14:paraId="1B0D5D19" w14:textId="77777777" w:rsidR="00A87355" w:rsidRDefault="00A87355">
            <w:pPr>
              <w:pStyle w:val="TableParagraph"/>
              <w:spacing w:before="203"/>
              <w:rPr>
                <w:b/>
                <w:sz w:val="20"/>
              </w:rPr>
            </w:pPr>
          </w:p>
          <w:p w14:paraId="1B0D5D1A" w14:textId="77777777" w:rsidR="00A87355" w:rsidRDefault="00CD0DE7">
            <w:pPr>
              <w:pStyle w:val="TableParagraph"/>
              <w:spacing w:before="1"/>
              <w:ind w:left="59"/>
              <w:jc w:val="center"/>
              <w:rPr>
                <w:b/>
                <w:sz w:val="20"/>
              </w:rPr>
            </w:pPr>
            <w:r>
              <w:rPr>
                <w:b/>
                <w:color w:val="010202"/>
                <w:w w:val="110"/>
                <w:sz w:val="20"/>
              </w:rPr>
              <w:t>6,500</w:t>
            </w:r>
            <w:r>
              <w:rPr>
                <w:b/>
                <w:color w:val="010202"/>
                <w:spacing w:val="-3"/>
                <w:w w:val="110"/>
                <w:sz w:val="20"/>
              </w:rPr>
              <w:t xml:space="preserve"> </w:t>
            </w:r>
            <w:r>
              <w:rPr>
                <w:b/>
                <w:color w:val="010202"/>
                <w:w w:val="110"/>
                <w:sz w:val="20"/>
              </w:rPr>
              <w:t>–</w:t>
            </w:r>
            <w:r>
              <w:rPr>
                <w:b/>
                <w:color w:val="010202"/>
                <w:spacing w:val="-5"/>
                <w:w w:val="110"/>
                <w:sz w:val="20"/>
              </w:rPr>
              <w:t xml:space="preserve"> </w:t>
            </w:r>
            <w:r>
              <w:rPr>
                <w:b/>
                <w:color w:val="010202"/>
                <w:w w:val="110"/>
                <w:sz w:val="20"/>
              </w:rPr>
              <w:t>9,800</w:t>
            </w:r>
            <w:r>
              <w:rPr>
                <w:b/>
                <w:color w:val="010202"/>
                <w:spacing w:val="-5"/>
                <w:w w:val="110"/>
                <w:sz w:val="20"/>
              </w:rPr>
              <w:t xml:space="preserve"> </w:t>
            </w:r>
            <w:r>
              <w:rPr>
                <w:b/>
                <w:color w:val="010202"/>
                <w:spacing w:val="-4"/>
                <w:w w:val="110"/>
                <w:sz w:val="20"/>
              </w:rPr>
              <w:t>feet</w:t>
            </w:r>
          </w:p>
        </w:tc>
      </w:tr>
      <w:tr w:rsidR="00A87355" w14:paraId="1B0D5D1F" w14:textId="77777777">
        <w:trPr>
          <w:trHeight w:val="409"/>
        </w:trPr>
        <w:tc>
          <w:tcPr>
            <w:tcW w:w="1140" w:type="dxa"/>
            <w:shd w:val="clear" w:color="auto" w:fill="E6E7E8"/>
          </w:tcPr>
          <w:p w14:paraId="1B0D5D1C" w14:textId="77777777" w:rsidR="00A87355" w:rsidRDefault="00CD0DE7">
            <w:pPr>
              <w:pStyle w:val="TableParagraph"/>
              <w:spacing w:before="68"/>
              <w:ind w:left="31"/>
              <w:jc w:val="center"/>
              <w:rPr>
                <w:b/>
                <w:sz w:val="20"/>
              </w:rPr>
            </w:pPr>
            <w:r>
              <w:rPr>
                <w:b/>
                <w:color w:val="010202"/>
                <w:spacing w:val="-5"/>
                <w:w w:val="115"/>
                <w:sz w:val="20"/>
              </w:rPr>
              <w:t>L2</w:t>
            </w:r>
          </w:p>
        </w:tc>
        <w:tc>
          <w:tcPr>
            <w:tcW w:w="3671" w:type="dxa"/>
            <w:shd w:val="clear" w:color="auto" w:fill="E6E7E8"/>
          </w:tcPr>
          <w:p w14:paraId="1B0D5D1D" w14:textId="77777777" w:rsidR="00A87355" w:rsidRDefault="00CD0DE7">
            <w:pPr>
              <w:pStyle w:val="TableParagraph"/>
              <w:spacing w:before="68"/>
              <w:ind w:left="51" w:right="106"/>
              <w:jc w:val="center"/>
              <w:rPr>
                <w:b/>
                <w:sz w:val="20"/>
              </w:rPr>
            </w:pPr>
            <w:r>
              <w:rPr>
                <w:b/>
                <w:color w:val="010202"/>
                <w:w w:val="115"/>
                <w:sz w:val="20"/>
              </w:rPr>
              <w:t>05</w:t>
            </w:r>
            <w:r>
              <w:rPr>
                <w:b/>
                <w:color w:val="010202"/>
                <w:spacing w:val="-5"/>
                <w:w w:val="115"/>
                <w:sz w:val="20"/>
              </w:rPr>
              <w:t xml:space="preserve"> </w:t>
            </w:r>
            <w:r>
              <w:rPr>
                <w:b/>
                <w:color w:val="010202"/>
                <w:w w:val="115"/>
                <w:sz w:val="20"/>
              </w:rPr>
              <w:t>(Factory</w:t>
            </w:r>
            <w:r>
              <w:rPr>
                <w:b/>
                <w:color w:val="010202"/>
                <w:spacing w:val="-4"/>
                <w:w w:val="115"/>
                <w:sz w:val="20"/>
              </w:rPr>
              <w:t xml:space="preserve"> </w:t>
            </w:r>
            <w:r>
              <w:rPr>
                <w:b/>
                <w:color w:val="010202"/>
                <w:w w:val="115"/>
                <w:sz w:val="20"/>
              </w:rPr>
              <w:t>Default</w:t>
            </w:r>
            <w:r>
              <w:rPr>
                <w:b/>
                <w:color w:val="010202"/>
                <w:spacing w:val="-3"/>
                <w:w w:val="115"/>
                <w:sz w:val="20"/>
              </w:rPr>
              <w:t xml:space="preserve"> </w:t>
            </w:r>
            <w:r>
              <w:rPr>
                <w:b/>
                <w:color w:val="010202"/>
                <w:spacing w:val="-2"/>
                <w:w w:val="115"/>
                <w:sz w:val="20"/>
              </w:rPr>
              <w:t>Setting)</w:t>
            </w:r>
          </w:p>
        </w:tc>
        <w:tc>
          <w:tcPr>
            <w:tcW w:w="4107" w:type="dxa"/>
            <w:shd w:val="clear" w:color="auto" w:fill="E6E7E8"/>
          </w:tcPr>
          <w:p w14:paraId="1B0D5D1E" w14:textId="77777777" w:rsidR="00A87355" w:rsidRDefault="00CD0DE7">
            <w:pPr>
              <w:pStyle w:val="TableParagraph"/>
              <w:spacing w:before="68"/>
              <w:ind w:left="59" w:right="1"/>
              <w:jc w:val="center"/>
              <w:rPr>
                <w:b/>
                <w:sz w:val="20"/>
              </w:rPr>
            </w:pPr>
            <w:r>
              <w:rPr>
                <w:b/>
                <w:color w:val="010202"/>
                <w:spacing w:val="-5"/>
                <w:w w:val="115"/>
                <w:sz w:val="20"/>
              </w:rPr>
              <w:t>06</w:t>
            </w:r>
          </w:p>
        </w:tc>
      </w:tr>
    </w:tbl>
    <w:p w14:paraId="1B0D5D20" w14:textId="77777777" w:rsidR="00A87355" w:rsidRDefault="00A87355">
      <w:pPr>
        <w:jc w:val="center"/>
        <w:rPr>
          <w:sz w:val="20"/>
        </w:rPr>
        <w:sectPr w:rsidR="00A87355" w:rsidSect="0031044E">
          <w:pgSz w:w="12240" w:h="15840"/>
          <w:pgMar w:top="520" w:right="0" w:bottom="920" w:left="0" w:header="0" w:footer="721" w:gutter="0"/>
          <w:cols w:space="720"/>
        </w:sectPr>
      </w:pPr>
    </w:p>
    <w:p w14:paraId="1B0D5D21" w14:textId="77777777" w:rsidR="00A87355" w:rsidRDefault="00CD0DE7">
      <w:pPr>
        <w:rPr>
          <w:sz w:val="20"/>
        </w:rPr>
      </w:pPr>
      <w:r>
        <w:rPr>
          <w:noProof/>
          <w:sz w:val="20"/>
        </w:rPr>
        <w:lastRenderedPageBreak/>
        <mc:AlternateContent>
          <mc:Choice Requires="wps">
            <w:drawing>
              <wp:inline distT="0" distB="0" distL="0" distR="0" wp14:anchorId="1B0D6799" wp14:editId="1B0D679A">
                <wp:extent cx="7565390" cy="849630"/>
                <wp:effectExtent l="0" t="0" r="0" b="0"/>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5390" cy="849630"/>
                        </a:xfrm>
                        <a:prstGeom prst="rect">
                          <a:avLst/>
                        </a:prstGeom>
                        <a:solidFill>
                          <a:srgbClr val="A7A9AC"/>
                        </a:solidFill>
                      </wps:spPr>
                      <wps:txbx>
                        <w:txbxContent>
                          <w:p w14:paraId="1B0D6A2E" w14:textId="77777777" w:rsidR="00A87355" w:rsidRDefault="00CD0DE7">
                            <w:pPr>
                              <w:spacing w:before="370"/>
                              <w:ind w:left="561"/>
                              <w:rPr>
                                <w:b/>
                                <w:color w:val="000000"/>
                                <w:sz w:val="40"/>
                              </w:rPr>
                            </w:pPr>
                            <w:r>
                              <w:rPr>
                                <w:b/>
                                <w:color w:val="FFFFFF"/>
                                <w:w w:val="110"/>
                                <w:sz w:val="40"/>
                              </w:rPr>
                              <w:t>Safety</w:t>
                            </w:r>
                            <w:r>
                              <w:rPr>
                                <w:b/>
                                <w:color w:val="FFFFFF"/>
                                <w:spacing w:val="-10"/>
                                <w:w w:val="110"/>
                                <w:sz w:val="40"/>
                              </w:rPr>
                              <w:t xml:space="preserve"> </w:t>
                            </w:r>
                            <w:r>
                              <w:rPr>
                                <w:b/>
                                <w:color w:val="FFFFFF"/>
                                <w:spacing w:val="-2"/>
                                <w:w w:val="110"/>
                                <w:sz w:val="40"/>
                              </w:rPr>
                              <w:t>Precautions</w:t>
                            </w:r>
                          </w:p>
                        </w:txbxContent>
                      </wps:txbx>
                      <wps:bodyPr wrap="square" lIns="0" tIns="0" rIns="0" bIns="0" rtlCol="0">
                        <a:noAutofit/>
                      </wps:bodyPr>
                    </wps:wsp>
                  </a:graphicData>
                </a:graphic>
              </wp:inline>
            </w:drawing>
          </mc:Choice>
          <mc:Fallback>
            <w:pict>
              <v:shape w14:anchorId="1B0D6799" id="Textbox 89" o:spid="_x0000_s1045" type="#_x0000_t202" style="width:595.7pt;height:6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SUYuAEAAFYDAAAOAAAAZHJzL2Uyb0RvYy54bWysU9tu2zAMfR+wfxD0vjht17Qx4hRZig4D&#10;inVAuw+QZSkWJpsaqcTO349ScynWt2EvMiVSR+cc0ou7sfNiZ5Ac9JW8mEylML2GxvWbSv58efh0&#10;KwVF1TfKQ28quTck75YfPyyGUJpLaME3BgWD9FQOoZJtjKEsCtKt6RRNIJiekxawU5G3uCkaVAOj&#10;d764nE5nxQDYBARtiPj0/jUplxnfWqPjk7VkovCVZG4xr5jXOq3FcqHKDarQOn2gof6BRadcz4+e&#10;oO5VVGKL7h1U5zQCgY0TDV0B1jptsgZWczH9S81zq4LJWtgcCieb6P/B6u+75/ADRRy/wMgNzCIo&#10;PIL+RexNMQQqDzXJUyqJq5PQ0WKXvixB8EX2dn/y04xRaD68uZ5dX805pTl3+3k+u8qGF+fbASl+&#10;NdCJFFQSuV+Zgdo9Ukzvq/JYkh4j8K55cN7nDW7qtUexU9zb1c1qvlqndvKVN2VZwCvnxD6O9Shc&#10;w2xSaTqpodmz/oFHoJL0e6vQSOG/9exxmpdjgMegPgYY/RryVCUyPay2EazLpM+4Bwe5eZnYYdDS&#10;dLzd56rz77D8AwAA//8DAFBLAwQUAAYACAAAACEAUXjwE90AAAAGAQAADwAAAGRycy9kb3ducmV2&#10;LnhtbEyPzW7CMBCE75V4B2uReitOgFaQxkGoCLW3ih+hHpd4SSLsdRQbSN++ppf2sprVrGa+zRe9&#10;NeJKnW8cK0hHCQji0umGKwX73fppBsIHZI3GMSn4Jg+LYvCQY6bdjTd03YZKxBD2GSqoQ2gzKX1Z&#10;k0U/ci1x9E6usxji2lVSd3iL4dbIcZK8SIsNx4YaW3qrqTxvL1bBNDGH6rB/X/cf82dcGbsqP792&#10;Sj0O++UriEB9+DuGO35EhyIyHd2FtRdGQXwk/M67l87TKYhjVJPJDGSRy//4xQ8AAAD//wMAUEsB&#10;Ai0AFAAGAAgAAAAhALaDOJL+AAAA4QEAABMAAAAAAAAAAAAAAAAAAAAAAFtDb250ZW50X1R5cGVz&#10;XS54bWxQSwECLQAUAAYACAAAACEAOP0h/9YAAACUAQAACwAAAAAAAAAAAAAAAAAvAQAAX3JlbHMv&#10;LnJlbHNQSwECLQAUAAYACAAAACEAkNElGLgBAABWAwAADgAAAAAAAAAAAAAAAAAuAgAAZHJzL2Uy&#10;b0RvYy54bWxQSwECLQAUAAYACAAAACEAUXjwE90AAAAGAQAADwAAAAAAAAAAAAAAAAASBAAAZHJz&#10;L2Rvd25yZXYueG1sUEsFBgAAAAAEAAQA8wAAABwFAAAAAA==&#10;" fillcolor="#a7a9ac" stroked="f">
                <v:textbox inset="0,0,0,0">
                  <w:txbxContent>
                    <w:p w14:paraId="1B0D6A2E" w14:textId="77777777" w:rsidR="00A87355" w:rsidRDefault="00CD0DE7">
                      <w:pPr>
                        <w:spacing w:before="370"/>
                        <w:ind w:left="561"/>
                        <w:rPr>
                          <w:b/>
                          <w:color w:val="000000"/>
                          <w:sz w:val="40"/>
                        </w:rPr>
                      </w:pPr>
                      <w:r>
                        <w:rPr>
                          <w:b/>
                          <w:color w:val="FFFFFF"/>
                          <w:w w:val="110"/>
                          <w:sz w:val="40"/>
                        </w:rPr>
                        <w:t>Safety</w:t>
                      </w:r>
                      <w:r>
                        <w:rPr>
                          <w:b/>
                          <w:color w:val="FFFFFF"/>
                          <w:spacing w:val="-10"/>
                          <w:w w:val="110"/>
                          <w:sz w:val="40"/>
                        </w:rPr>
                        <w:t xml:space="preserve"> </w:t>
                      </w:r>
                      <w:r>
                        <w:rPr>
                          <w:b/>
                          <w:color w:val="FFFFFF"/>
                          <w:spacing w:val="-2"/>
                          <w:w w:val="110"/>
                          <w:sz w:val="40"/>
                        </w:rPr>
                        <w:t>Precautions</w:t>
                      </w:r>
                    </w:p>
                  </w:txbxContent>
                </v:textbox>
                <w10:anchorlock/>
              </v:shape>
            </w:pict>
          </mc:Fallback>
        </mc:AlternateContent>
      </w:r>
    </w:p>
    <w:p w14:paraId="1B0D5D22" w14:textId="77777777" w:rsidR="00A87355" w:rsidRDefault="00CD0DE7">
      <w:pPr>
        <w:pStyle w:val="Heading2"/>
        <w:spacing w:before="203"/>
        <w:ind w:left="1044"/>
      </w:pPr>
      <w:r>
        <w:rPr>
          <w:noProof/>
        </w:rPr>
        <mc:AlternateContent>
          <mc:Choice Requires="wps">
            <w:drawing>
              <wp:anchor distT="0" distB="0" distL="0" distR="0" simplePos="0" relativeHeight="483739136" behindDoc="1" locked="0" layoutInCell="1" allowOverlap="1" wp14:anchorId="1B0D679B" wp14:editId="1B0D679C">
                <wp:simplePos x="0" y="0"/>
                <wp:positionH relativeFrom="page">
                  <wp:posOffset>381000</wp:posOffset>
                </wp:positionH>
                <wp:positionV relativeFrom="paragraph">
                  <wp:posOffset>-625689</wp:posOffset>
                </wp:positionV>
                <wp:extent cx="2186305" cy="31115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6305" cy="311150"/>
                        </a:xfrm>
                        <a:prstGeom prst="rect">
                          <a:avLst/>
                        </a:prstGeom>
                      </wps:spPr>
                      <wps:txbx>
                        <w:txbxContent>
                          <w:p w14:paraId="1B0D6A2F" w14:textId="77777777" w:rsidR="00A87355" w:rsidRDefault="00CD0DE7">
                            <w:pPr>
                              <w:spacing w:line="484" w:lineRule="exact"/>
                              <w:rPr>
                                <w:b/>
                                <w:sz w:val="40"/>
                              </w:rPr>
                            </w:pPr>
                            <w:r>
                              <w:rPr>
                                <w:b/>
                                <w:color w:val="FFFFFF"/>
                                <w:w w:val="110"/>
                                <w:sz w:val="40"/>
                              </w:rPr>
                              <w:t>Safety</w:t>
                            </w:r>
                            <w:r>
                              <w:rPr>
                                <w:b/>
                                <w:color w:val="FFFFFF"/>
                                <w:spacing w:val="-10"/>
                                <w:w w:val="110"/>
                                <w:sz w:val="40"/>
                              </w:rPr>
                              <w:t xml:space="preserve"> </w:t>
                            </w:r>
                            <w:r>
                              <w:rPr>
                                <w:b/>
                                <w:color w:val="FFFFFF"/>
                                <w:spacing w:val="-2"/>
                                <w:w w:val="110"/>
                                <w:sz w:val="40"/>
                              </w:rPr>
                              <w:t>Precautions</w:t>
                            </w:r>
                          </w:p>
                        </w:txbxContent>
                      </wps:txbx>
                      <wps:bodyPr wrap="square" lIns="0" tIns="0" rIns="0" bIns="0" rtlCol="0">
                        <a:noAutofit/>
                      </wps:bodyPr>
                    </wps:wsp>
                  </a:graphicData>
                </a:graphic>
              </wp:anchor>
            </w:drawing>
          </mc:Choice>
          <mc:Fallback>
            <w:pict>
              <v:shape w14:anchorId="1B0D679B" id="Textbox 90" o:spid="_x0000_s1046" type="#_x0000_t202" style="position:absolute;left:0;text-align:left;margin-left:30pt;margin-top:-49.25pt;width:172.15pt;height:24.5pt;z-index:-1957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nfsmQEAACIDAAAOAAAAZHJzL2Uyb0RvYy54bWysUt1u2yAUvp/Ud0DcN9ipWnVWnGpb1WlS&#10;tU1q9wAEQ4xmOJRDYuftd6BOMm13VW/gAIeP74fV3eQGttcRLfiW14uKM+0VdNZvW/7r+eHyljNM&#10;0ndyAK9bftDI79YXH1ZjaPQSehg6HRmBeGzG0PI+pdAIgarXTuICgvZ0aCA6mWgZt6KLciR0N4hl&#10;Vd2IEWIXIiiNSLv3r4d8XfCN0Sr9MAZ1YkPLiVsqYyzjJo9ivZLNNsrQWzXTkG9g4aT19OgJ6l4m&#10;yXbR/gflrIqAYNJCgRNgjFW6aCA1dfWPmqdeBl20kDkYTjbh+8Gq7/un8DOyNH2GiQIsIjA8gvqN&#10;5I0YAzZzT/YUG6TuLHQy0eWZJDC6SN4eTn7qKTFFm8v69uaquuZM0dlVXdfXxXBxvh0ipq8aHMtF&#10;yyPlVRjI/SOm/L5sji0zmdf3M5M0bSZmu5Z/zCnmnQ10B9IyUpwtx5edjJqz4Zsnv3L2xyIei82x&#10;iGn4AuWHZEkePu0SGFsInHFnAhRE4TV/mpz03+vSdf7a6z8AAAD//wMAUEsDBBQABgAIAAAAIQBm&#10;c2lE4AAAAAoBAAAPAAAAZHJzL2Rvd25yZXYueG1sTI/BTsMwEETvSPyDtUjcWhtIoybEqSoEJ6SK&#10;NBw4OvE2sRqvQ+y24e9xT3CcndHsm2Iz24GdcfLGkYSHpQCG1DptqJPwWb8t1sB8UKTV4Agl/KCH&#10;TXl7U6hcuwtVeN6HjsUS8rmS0Icw5pz7tker/NKNSNE7uMmqEOXUcT2pSyy3A38UIuVWGYofejXi&#10;S4/tcX+yErZfVL2a713zUR0qU9eZoPf0KOX93bx9BhZwDn9huOJHdCgjU+NOpD0bJKQiTgkSFtl6&#10;BSwGEpE8AWviJclWwMuC/59Q/gIAAP//AwBQSwECLQAUAAYACAAAACEAtoM4kv4AAADhAQAAEwAA&#10;AAAAAAAAAAAAAAAAAAAAW0NvbnRlbnRfVHlwZXNdLnhtbFBLAQItABQABgAIAAAAIQA4/SH/1gAA&#10;AJQBAAALAAAAAAAAAAAAAAAAAC8BAABfcmVscy8ucmVsc1BLAQItABQABgAIAAAAIQBd6nfsmQEA&#10;ACIDAAAOAAAAAAAAAAAAAAAAAC4CAABkcnMvZTJvRG9jLnhtbFBLAQItABQABgAIAAAAIQBmc2lE&#10;4AAAAAoBAAAPAAAAAAAAAAAAAAAAAPMDAABkcnMvZG93bnJldi54bWxQSwUGAAAAAAQABADzAAAA&#10;AAUAAAAA&#10;" filled="f" stroked="f">
                <v:textbox inset="0,0,0,0">
                  <w:txbxContent>
                    <w:p w14:paraId="1B0D6A2F" w14:textId="77777777" w:rsidR="00A87355" w:rsidRDefault="00CD0DE7">
                      <w:pPr>
                        <w:spacing w:line="484" w:lineRule="exact"/>
                        <w:rPr>
                          <w:b/>
                          <w:sz w:val="40"/>
                        </w:rPr>
                      </w:pPr>
                      <w:r>
                        <w:rPr>
                          <w:b/>
                          <w:color w:val="FFFFFF"/>
                          <w:w w:val="110"/>
                          <w:sz w:val="40"/>
                        </w:rPr>
                        <w:t>Safety</w:t>
                      </w:r>
                      <w:r>
                        <w:rPr>
                          <w:b/>
                          <w:color w:val="FFFFFF"/>
                          <w:spacing w:val="-10"/>
                          <w:w w:val="110"/>
                          <w:sz w:val="40"/>
                        </w:rPr>
                        <w:t xml:space="preserve"> </w:t>
                      </w:r>
                      <w:r>
                        <w:rPr>
                          <w:b/>
                          <w:color w:val="FFFFFF"/>
                          <w:spacing w:val="-2"/>
                          <w:w w:val="110"/>
                          <w:sz w:val="40"/>
                        </w:rPr>
                        <w:t>Precautions</w:t>
                      </w:r>
                    </w:p>
                  </w:txbxContent>
                </v:textbox>
                <w10:wrap anchorx="page"/>
              </v:shape>
            </w:pict>
          </mc:Fallback>
        </mc:AlternateContent>
      </w:r>
      <w:r>
        <w:rPr>
          <w:noProof/>
        </w:rPr>
        <mc:AlternateContent>
          <mc:Choice Requires="wpg">
            <w:drawing>
              <wp:anchor distT="0" distB="0" distL="0" distR="0" simplePos="0" relativeHeight="483739648" behindDoc="1" locked="0" layoutInCell="1" allowOverlap="1" wp14:anchorId="1B0D679D" wp14:editId="1B0D679E">
                <wp:simplePos x="0" y="0"/>
                <wp:positionH relativeFrom="page">
                  <wp:posOffset>342900</wp:posOffset>
                </wp:positionH>
                <wp:positionV relativeFrom="paragraph">
                  <wp:posOffset>85852</wp:posOffset>
                </wp:positionV>
                <wp:extent cx="6880859" cy="7583805"/>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80859" cy="7583805"/>
                          <a:chOff x="0" y="0"/>
                          <a:chExt cx="6880859" cy="7583805"/>
                        </a:xfrm>
                      </wpg:grpSpPr>
                      <pic:pic xmlns:pic="http://schemas.openxmlformats.org/drawingml/2006/picture">
                        <pic:nvPicPr>
                          <pic:cNvPr id="92" name="Image 92"/>
                          <pic:cNvPicPr/>
                        </pic:nvPicPr>
                        <pic:blipFill>
                          <a:blip r:embed="rId15" cstate="print"/>
                          <a:stretch>
                            <a:fillRect/>
                          </a:stretch>
                        </pic:blipFill>
                        <pic:spPr>
                          <a:xfrm>
                            <a:off x="169545" y="1449832"/>
                            <a:ext cx="157060" cy="156845"/>
                          </a:xfrm>
                          <a:prstGeom prst="rect">
                            <a:avLst/>
                          </a:prstGeom>
                        </pic:spPr>
                      </pic:pic>
                      <pic:pic xmlns:pic="http://schemas.openxmlformats.org/drawingml/2006/picture">
                        <pic:nvPicPr>
                          <pic:cNvPr id="93" name="Image 93"/>
                          <pic:cNvPicPr/>
                        </pic:nvPicPr>
                        <pic:blipFill>
                          <a:blip r:embed="rId15" cstate="print"/>
                          <a:stretch>
                            <a:fillRect/>
                          </a:stretch>
                        </pic:blipFill>
                        <pic:spPr>
                          <a:xfrm>
                            <a:off x="172720" y="2170176"/>
                            <a:ext cx="157060" cy="156845"/>
                          </a:xfrm>
                          <a:prstGeom prst="rect">
                            <a:avLst/>
                          </a:prstGeom>
                        </pic:spPr>
                      </pic:pic>
                      <pic:pic xmlns:pic="http://schemas.openxmlformats.org/drawingml/2006/picture">
                        <pic:nvPicPr>
                          <pic:cNvPr id="94" name="Image 94"/>
                          <pic:cNvPicPr/>
                        </pic:nvPicPr>
                        <pic:blipFill>
                          <a:blip r:embed="rId15" cstate="print"/>
                          <a:stretch>
                            <a:fillRect/>
                          </a:stretch>
                        </pic:blipFill>
                        <pic:spPr>
                          <a:xfrm>
                            <a:off x="170814" y="2529941"/>
                            <a:ext cx="166370" cy="166141"/>
                          </a:xfrm>
                          <a:prstGeom prst="rect">
                            <a:avLst/>
                          </a:prstGeom>
                        </pic:spPr>
                      </pic:pic>
                      <pic:pic xmlns:pic="http://schemas.openxmlformats.org/drawingml/2006/picture">
                        <pic:nvPicPr>
                          <pic:cNvPr id="95" name="Image 95"/>
                          <pic:cNvPicPr/>
                        </pic:nvPicPr>
                        <pic:blipFill>
                          <a:blip r:embed="rId15" cstate="print"/>
                          <a:stretch>
                            <a:fillRect/>
                          </a:stretch>
                        </pic:blipFill>
                        <pic:spPr>
                          <a:xfrm>
                            <a:off x="182245" y="2882773"/>
                            <a:ext cx="157060" cy="156845"/>
                          </a:xfrm>
                          <a:prstGeom prst="rect">
                            <a:avLst/>
                          </a:prstGeom>
                        </pic:spPr>
                      </pic:pic>
                      <pic:pic xmlns:pic="http://schemas.openxmlformats.org/drawingml/2006/picture">
                        <pic:nvPicPr>
                          <pic:cNvPr id="96" name="Image 96"/>
                          <pic:cNvPicPr/>
                        </pic:nvPicPr>
                        <pic:blipFill>
                          <a:blip r:embed="rId15" cstate="print"/>
                          <a:stretch>
                            <a:fillRect/>
                          </a:stretch>
                        </pic:blipFill>
                        <pic:spPr>
                          <a:xfrm>
                            <a:off x="182245" y="4254119"/>
                            <a:ext cx="157479" cy="156845"/>
                          </a:xfrm>
                          <a:prstGeom prst="rect">
                            <a:avLst/>
                          </a:prstGeom>
                        </pic:spPr>
                      </pic:pic>
                      <pic:pic xmlns:pic="http://schemas.openxmlformats.org/drawingml/2006/picture">
                        <pic:nvPicPr>
                          <pic:cNvPr id="97" name="Image 97"/>
                          <pic:cNvPicPr/>
                        </pic:nvPicPr>
                        <pic:blipFill>
                          <a:blip r:embed="rId15" cstate="print"/>
                          <a:stretch>
                            <a:fillRect/>
                          </a:stretch>
                        </pic:blipFill>
                        <pic:spPr>
                          <a:xfrm>
                            <a:off x="182245" y="4787519"/>
                            <a:ext cx="157479" cy="156845"/>
                          </a:xfrm>
                          <a:prstGeom prst="rect">
                            <a:avLst/>
                          </a:prstGeom>
                        </pic:spPr>
                      </pic:pic>
                      <pic:pic xmlns:pic="http://schemas.openxmlformats.org/drawingml/2006/picture">
                        <pic:nvPicPr>
                          <pic:cNvPr id="98" name="Image 98"/>
                          <pic:cNvPicPr/>
                        </pic:nvPicPr>
                        <pic:blipFill>
                          <a:blip r:embed="rId15" cstate="print"/>
                          <a:stretch>
                            <a:fillRect/>
                          </a:stretch>
                        </pic:blipFill>
                        <pic:spPr>
                          <a:xfrm>
                            <a:off x="182245" y="5479288"/>
                            <a:ext cx="157479" cy="156845"/>
                          </a:xfrm>
                          <a:prstGeom prst="rect">
                            <a:avLst/>
                          </a:prstGeom>
                        </pic:spPr>
                      </pic:pic>
                      <pic:pic xmlns:pic="http://schemas.openxmlformats.org/drawingml/2006/picture">
                        <pic:nvPicPr>
                          <pic:cNvPr id="99" name="Image 99"/>
                          <pic:cNvPicPr/>
                        </pic:nvPicPr>
                        <pic:blipFill>
                          <a:blip r:embed="rId15" cstate="print"/>
                          <a:stretch>
                            <a:fillRect/>
                          </a:stretch>
                        </pic:blipFill>
                        <pic:spPr>
                          <a:xfrm>
                            <a:off x="171450" y="1092580"/>
                            <a:ext cx="157060" cy="156845"/>
                          </a:xfrm>
                          <a:prstGeom prst="rect">
                            <a:avLst/>
                          </a:prstGeom>
                        </pic:spPr>
                      </pic:pic>
                      <pic:pic xmlns:pic="http://schemas.openxmlformats.org/drawingml/2006/picture">
                        <pic:nvPicPr>
                          <pic:cNvPr id="100" name="Image 100"/>
                          <pic:cNvPicPr/>
                        </pic:nvPicPr>
                        <pic:blipFill>
                          <a:blip r:embed="rId15" cstate="print"/>
                          <a:stretch>
                            <a:fillRect/>
                          </a:stretch>
                        </pic:blipFill>
                        <pic:spPr>
                          <a:xfrm>
                            <a:off x="180975" y="3759453"/>
                            <a:ext cx="157479" cy="156845"/>
                          </a:xfrm>
                          <a:prstGeom prst="rect">
                            <a:avLst/>
                          </a:prstGeom>
                        </pic:spPr>
                      </pic:pic>
                      <wps:wsp>
                        <wps:cNvPr id="101" name="Graphic 101"/>
                        <wps:cNvSpPr/>
                        <wps:spPr>
                          <a:xfrm>
                            <a:off x="635" y="327152"/>
                            <a:ext cx="6880225" cy="7256145"/>
                          </a:xfrm>
                          <a:custGeom>
                            <a:avLst/>
                            <a:gdLst/>
                            <a:ahLst/>
                            <a:cxnLst/>
                            <a:rect l="l" t="t" r="r" b="b"/>
                            <a:pathLst>
                              <a:path w="6880225" h="7256145">
                                <a:moveTo>
                                  <a:pt x="6880225" y="0"/>
                                </a:moveTo>
                                <a:lnTo>
                                  <a:pt x="0" y="0"/>
                                </a:lnTo>
                                <a:lnTo>
                                  <a:pt x="0" y="7256145"/>
                                </a:lnTo>
                                <a:lnTo>
                                  <a:pt x="6880225" y="7256145"/>
                                </a:lnTo>
                                <a:lnTo>
                                  <a:pt x="6880225" y="0"/>
                                </a:lnTo>
                                <a:close/>
                              </a:path>
                            </a:pathLst>
                          </a:custGeom>
                          <a:solidFill>
                            <a:srgbClr val="E6E7E8"/>
                          </a:solidFill>
                        </wps:spPr>
                        <wps:bodyPr wrap="square" lIns="0" tIns="0" rIns="0" bIns="0" rtlCol="0">
                          <a:prstTxWarp prst="textNoShape">
                            <a:avLst/>
                          </a:prstTxWarp>
                          <a:noAutofit/>
                        </wps:bodyPr>
                      </wps:wsp>
                      <wps:wsp>
                        <wps:cNvPr id="102" name="Graphic 102"/>
                        <wps:cNvSpPr/>
                        <wps:spPr>
                          <a:xfrm>
                            <a:off x="0" y="0"/>
                            <a:ext cx="6880225" cy="328295"/>
                          </a:xfrm>
                          <a:custGeom>
                            <a:avLst/>
                            <a:gdLst/>
                            <a:ahLst/>
                            <a:cxnLst/>
                            <a:rect l="l" t="t" r="r" b="b"/>
                            <a:pathLst>
                              <a:path w="6880225" h="328295">
                                <a:moveTo>
                                  <a:pt x="6880225" y="0"/>
                                </a:moveTo>
                                <a:lnTo>
                                  <a:pt x="0" y="0"/>
                                </a:lnTo>
                                <a:lnTo>
                                  <a:pt x="0" y="328295"/>
                                </a:lnTo>
                                <a:lnTo>
                                  <a:pt x="6880225" y="328295"/>
                                </a:lnTo>
                                <a:lnTo>
                                  <a:pt x="6880225" y="0"/>
                                </a:lnTo>
                                <a:close/>
                              </a:path>
                            </a:pathLst>
                          </a:custGeom>
                          <a:solidFill>
                            <a:srgbClr val="A7A9AC"/>
                          </a:solidFill>
                        </wps:spPr>
                        <wps:bodyPr wrap="square" lIns="0" tIns="0" rIns="0" bIns="0" rtlCol="0">
                          <a:prstTxWarp prst="textNoShape">
                            <a:avLst/>
                          </a:prstTxWarp>
                          <a:noAutofit/>
                        </wps:bodyPr>
                      </wps:wsp>
                      <wps:wsp>
                        <wps:cNvPr id="103" name="Graphic 103"/>
                        <wps:cNvSpPr/>
                        <wps:spPr>
                          <a:xfrm>
                            <a:off x="92201" y="58544"/>
                            <a:ext cx="190500" cy="194310"/>
                          </a:xfrm>
                          <a:custGeom>
                            <a:avLst/>
                            <a:gdLst/>
                            <a:ahLst/>
                            <a:cxnLst/>
                            <a:rect l="l" t="t" r="r" b="b"/>
                            <a:pathLst>
                              <a:path w="190500" h="194310">
                                <a:moveTo>
                                  <a:pt x="94933" y="0"/>
                                </a:moveTo>
                                <a:lnTo>
                                  <a:pt x="41799" y="16438"/>
                                </a:lnTo>
                                <a:lnTo>
                                  <a:pt x="7302" y="59075"/>
                                </a:lnTo>
                                <a:lnTo>
                                  <a:pt x="0" y="96839"/>
                                </a:lnTo>
                                <a:lnTo>
                                  <a:pt x="1763" y="116359"/>
                                </a:lnTo>
                                <a:lnTo>
                                  <a:pt x="27701" y="165426"/>
                                </a:lnTo>
                                <a:lnTo>
                                  <a:pt x="75796" y="191886"/>
                                </a:lnTo>
                                <a:lnTo>
                                  <a:pt x="94933" y="193940"/>
                                </a:lnTo>
                                <a:lnTo>
                                  <a:pt x="114070" y="191886"/>
                                </a:lnTo>
                                <a:lnTo>
                                  <a:pt x="162165" y="165427"/>
                                </a:lnTo>
                                <a:lnTo>
                                  <a:pt x="188097" y="116359"/>
                                </a:lnTo>
                                <a:lnTo>
                                  <a:pt x="190117" y="96840"/>
                                </a:lnTo>
                                <a:lnTo>
                                  <a:pt x="188097" y="77320"/>
                                </a:lnTo>
                                <a:lnTo>
                                  <a:pt x="162165" y="28246"/>
                                </a:lnTo>
                                <a:lnTo>
                                  <a:pt x="114070" y="1792"/>
                                </a:lnTo>
                                <a:lnTo>
                                  <a:pt x="94933" y="0"/>
                                </a:lnTo>
                                <a:close/>
                              </a:path>
                            </a:pathLst>
                          </a:custGeom>
                          <a:solidFill>
                            <a:srgbClr val="57585B"/>
                          </a:solidFill>
                        </wps:spPr>
                        <wps:bodyPr wrap="square" lIns="0" tIns="0" rIns="0" bIns="0" rtlCol="0">
                          <a:prstTxWarp prst="textNoShape">
                            <a:avLst/>
                          </a:prstTxWarp>
                          <a:noAutofit/>
                        </wps:bodyPr>
                      </wps:wsp>
                      <pic:pic xmlns:pic="http://schemas.openxmlformats.org/drawingml/2006/picture">
                        <pic:nvPicPr>
                          <pic:cNvPr id="104" name="Image 104"/>
                          <pic:cNvPicPr/>
                        </pic:nvPicPr>
                        <pic:blipFill>
                          <a:blip r:embed="rId20" cstate="print"/>
                          <a:stretch>
                            <a:fillRect/>
                          </a:stretch>
                        </pic:blipFill>
                        <pic:spPr>
                          <a:xfrm>
                            <a:off x="168786" y="91531"/>
                            <a:ext cx="37510" cy="100835"/>
                          </a:xfrm>
                          <a:prstGeom prst="rect">
                            <a:avLst/>
                          </a:prstGeom>
                        </pic:spPr>
                      </pic:pic>
                      <wps:wsp>
                        <wps:cNvPr id="105" name="Graphic 105"/>
                        <wps:cNvSpPr/>
                        <wps:spPr>
                          <a:xfrm>
                            <a:off x="168786" y="91531"/>
                            <a:ext cx="37465" cy="100965"/>
                          </a:xfrm>
                          <a:custGeom>
                            <a:avLst/>
                            <a:gdLst/>
                            <a:ahLst/>
                            <a:cxnLst/>
                            <a:rect l="l" t="t" r="r" b="b"/>
                            <a:pathLst>
                              <a:path w="37465" h="100965">
                                <a:moveTo>
                                  <a:pt x="3776" y="79797"/>
                                </a:moveTo>
                                <a:lnTo>
                                  <a:pt x="12334" y="95445"/>
                                </a:lnTo>
                                <a:lnTo>
                                  <a:pt x="18380" y="100835"/>
                                </a:lnTo>
                                <a:lnTo>
                                  <a:pt x="24419" y="95445"/>
                                </a:lnTo>
                                <a:lnTo>
                                  <a:pt x="33484" y="79797"/>
                                </a:lnTo>
                                <a:lnTo>
                                  <a:pt x="37260" y="17702"/>
                                </a:lnTo>
                                <a:lnTo>
                                  <a:pt x="36254" y="10002"/>
                                </a:lnTo>
                                <a:lnTo>
                                  <a:pt x="33984" y="5384"/>
                                </a:lnTo>
                                <a:lnTo>
                                  <a:pt x="29202" y="2819"/>
                                </a:lnTo>
                                <a:lnTo>
                                  <a:pt x="20643" y="0"/>
                                </a:lnTo>
                                <a:lnTo>
                                  <a:pt x="10828" y="510"/>
                                </a:lnTo>
                                <a:lnTo>
                                  <a:pt x="5539" y="2309"/>
                                </a:lnTo>
                                <a:lnTo>
                                  <a:pt x="2519" y="7182"/>
                                </a:lnTo>
                                <a:lnTo>
                                  <a:pt x="0" y="16419"/>
                                </a:lnTo>
                                <a:lnTo>
                                  <a:pt x="3776" y="79797"/>
                                </a:lnTo>
                                <a:close/>
                              </a:path>
                            </a:pathLst>
                          </a:custGeom>
                          <a:ln w="2561">
                            <a:solidFill>
                              <a:srgbClr val="57585B"/>
                            </a:solidFill>
                            <a:prstDash val="solid"/>
                          </a:ln>
                        </wps:spPr>
                        <wps:bodyPr wrap="square" lIns="0" tIns="0" rIns="0" bIns="0" rtlCol="0">
                          <a:prstTxWarp prst="textNoShape">
                            <a:avLst/>
                          </a:prstTxWarp>
                          <a:noAutofit/>
                        </wps:bodyPr>
                      </wps:wsp>
                      <pic:pic xmlns:pic="http://schemas.openxmlformats.org/drawingml/2006/picture">
                        <pic:nvPicPr>
                          <pic:cNvPr id="106" name="Image 106"/>
                          <pic:cNvPicPr/>
                        </pic:nvPicPr>
                        <pic:blipFill>
                          <a:blip r:embed="rId21" cstate="print"/>
                          <a:stretch>
                            <a:fillRect/>
                          </a:stretch>
                        </pic:blipFill>
                        <pic:spPr>
                          <a:xfrm>
                            <a:off x="171912" y="191432"/>
                            <a:ext cx="31258" cy="32055"/>
                          </a:xfrm>
                          <a:prstGeom prst="rect">
                            <a:avLst/>
                          </a:prstGeom>
                        </pic:spPr>
                      </pic:pic>
                    </wpg:wgp>
                  </a:graphicData>
                </a:graphic>
              </wp:anchor>
            </w:drawing>
          </mc:Choice>
          <mc:Fallback>
            <w:pict>
              <v:group w14:anchorId="563B5311" id="Group 91" o:spid="_x0000_s1026" style="position:absolute;margin-left:27pt;margin-top:6.75pt;width:541.8pt;height:597.15pt;z-index:-19576832;mso-wrap-distance-left:0;mso-wrap-distance-right:0;mso-position-horizontal-relative:page" coordsize="68808,75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e0QBgcAABEsAAAOAAAAZHJzL2Uyb0RvYy54bWzsWl1vm0gUfV9p/wPi&#10;vTUzMAxYTapsk0aVVt1q29U+Y4xtVL4WcJz8+z13hrExju2k3VTNOopiBrgMZ+7cj7lnePP2Ns+s&#10;m6Ru0rI4s9lrx7aSIi6naTE/s//68v5VYFtNGxXTKCuL5My+Sxr77fmvv7xZVeOEl4symya1hU6K&#10;ZryqzuxF21bj0aiJF0keNa/LKilwc1bWedTitJ6PpnW0Qu95NuKO449WZT2t6jJOmgZXL/VN+1z1&#10;P5slcfvHbNYkrZWd2cDWqt9a/U7od3T+JhrP66hapHEHI/oGFHmUFnjpuqvLqI2sZZ3udJWncV02&#10;5ax9HZf5qJzN0jhRY8BomDMYzXVdLis1lvl4Na/WaoJqB3r65m7jjzfXdfW5+lRr9Gj+XsZfG+hl&#10;tKrm4/59Op9vhG9ndU4PYRDWrdLo3VqjyW1rxbjoB4ETiNC2YtyTInADR2idxwtMzM5z8eLqyJOj&#10;aKxfrOCt4VRpPMZ/pyK0dlR03JTwVLusE7vrJH9QH3lUf11WrzCbVdSmkzRL2ztlmZg3AlXcfEpj&#10;0i6dQJufaiudntkht60iyuERH/Jonlg4h8qNDD1BM7DTwSRLq/dplpHeqd1BhUEPDOKe0Wpjuyzj&#10;ZZ4UrfaeOsmAuiyaRVo1tlWPk3ySAF79YcowafDcFhCrOi1aPW1NWydtvKD3z4DjTzgYAY3G6xsK&#10;9AYnDaHpzGtgMcwPhSdsC6bBPC8MXKWDaGyMhwnp+HBash0m/ACy+l2mn6pu2uukzC1qADTAQOvR&#10;OLr5velgGZFOmRqJgghgWuFoPB+zcQdm456g2UguOcwCVsGZdJj0tWm+mM3+aOMNzMY7RbNxAgY9&#10;kNkIHoYeG5iN77vSRBvfZ/r+Ot1EYxNKTijaIDhvJSkVgCmiUyI7kSQVcN4lKR4EXEoVcV+SFFnB&#10;vrWNPzAbFaBP1mw8LjzGwkG0EdKT3br4ZW2jl8RyYDbyBJPUJtp4MpDixWxQ4x+ppMAwbCWp4KTN&#10;RiCsIFG9RJtjZoPgu2U2KkCfWJKSzBO6kmJOyEXQ8WEvldTetQ1zoK++3dCF02NuAieUmrlxpQg9&#10;sbsofurVzaoCYdwYAgxnOxTYozjRz4uoSpBoqNsNS8ccsGB6tq87jpguYb47OSJOu7M9JJfvdnri&#10;kokBwUXsKOe4r9hRLlB0DimueKkprj6tBZZ5qgkuUF0L04pvC9MkIowI70wR3i14PZBjtgXCe6Lz&#10;AqhKeo46paa10kytwrIAUdtBoft5eZN8KZVkS3TtGjPqaGX5qJA3MlnRl9WhxUiZe+ZYqf60jHkj&#10;dIn+jIQ5asn+mx8rP8QQZ2WT6JeRAtRb10oBgr7amzJLp4Z0ber55F1WWzcR9HvlX8krlWrxSE8M&#10;1HTTkZ7UmpTTO9C+K1jQmd38s4yIY84+FDBZjL41jdo0JqZRt9m7Um1cKP2D5Pxy+3dUVx0D0SJO&#10;fyyN5e7QnlqWnizKi2VbzlLFiW4QYdR0Ai/S9vwD3GnNem/cSfkE4YDbHXennkltavC1ZZAfuTzg&#10;4U/hRh2SH+dFW0M3zmOOu070SPGn8aELeRFevKOw9OJD23uZxrE73+g2jpiz3gLY+JBKvw/2oZBj&#10;r1ERoSIQnqKCN77EQkfQGkdtuoSey8y0m02Xfmg0Gy1PkpEMEiQkpoHc50mhF7rQyAOykcdkiEU/&#10;JJnvuSZsG/cwR+0m0nUQqiAqQgcLnUNpSUek0A9cVUHsTV/Yp9A4GcOa4LAsaMZuhpgvPK74s70d&#10;SyFDMG40rpAFwWHhjbpY6IaemVwzenPUWmDMc4gSf1jXzOdA2ykYqBV9sxc1kGINqaWPKwS2wJiW&#10;hqaPwd50DboWW0WHpq+HGonDO6y9vkJQZh/seKPpIYD/ZvEhsJ0ufvtfBE6quvH/bHZhmTPYT6ML&#10;MLKfiT1A+Hry7ftAItpQdAiZcAfbaagLkTp0GnGcAFWQ9kKTRr5/N61bu3ZWg7OnqQAR0YYVoBrL&#10;g9Mt8w/ryaOgqdKt44Rob+vph6VbVyoglG01jvuyrSux204zLkP8dVD3lX+Mu67ecMV3HuvK1qQY&#10;c+xSDX0apLNB31qMkDlqYe55IMaV4R3tGBACDaIP2fRnjrpfV3L63oTSHRLw4fDu+tjWMYCPybph&#10;h0G4aBxKRzzk3cqDB5r835tBuYNljEIwTDDbo2JOwMGRY1TkkYdeLgTWMCTIXefIAoV2JkhSsuCw&#10;njp9+jRjh959r2WZgTwmY2YF0RnEYKhvgXplOWr0fvW+L4Hqnf7LqFnoKl/1sMbeFc2a7aEY8Byq&#10;++eXYAdbyAy7QLCenynBwvWeOsFKLOh1GYKGN/w8zmVg7HXmwCJXDBPH9ydY9YUlvjtVpflc85/0&#10;YWv/XLnD5kve838BAAD//wMAUEsDBAoAAAAAAAAAIQBlybGxbwYAAG8GAAAUAAAAZHJzL21lZGlh&#10;L2ltYWdlMS5wbmeJUE5HDQoaCgAAAA1JSERSAAAAIQAAACEIBgAAAFfkwm8AAAAGYktHRAD/AP8A&#10;/6C9p5MAAAAJcEhZcwAADsQAAA7EAZUrDhsAAAYPSURBVFiFpZh5UBNXHMefucBaSmwrhkMUEiHH&#10;5gBWFI/qqChiK22RjmItdKqWwwIKCiJYqsDoYLEedKYCdsBWp4lRqeCBV1udjsJGcyxHIFFRMIBI&#10;mHZGwxG2f3QesywBNu2beTPvt7/f7/s+A/ve77eZQhAEoDs0Gg3blcmU4LgO1WsNKG7Qoo9NpkA/&#10;gcCISBWYTCHFEESO2ez2hpCQkEG6ulPoQFytqYkqLTm+p7EBVwwODLhMFs/huNhEEokuIWV7YXjE&#10;+7/+L4i+vj7ugZzsY1Xqc5snJR1nfBgdU5mTX5DK5XL7nIa4ebN2zb6MjNKuzk5vqs/F1fW1SIJo&#10;EbkcCwgQ4gP9/a7PLR2zmnA8CKu7v5j615rJ43UUFBVvWbZy5VWHmxEEMWpaLJZpmWmpZXzeDII8&#10;UVHgi8ryk8l6vV6mVCqZ1Dw4u7q63jxTUbEVFQu7qRpZO1JLLRbLNGrOGBFHAAmfx6ktFovHeBtT&#10;p9FoEAlnefVTdSDIhBA3blxbQ04IFs59qVYqN9HdHM4NUet+gxoCTw/7ApnkOVn39vXrEQ4hrFYr&#10;N0yOdJABzGazr7MAyrM/xZM3zM1M/95kMs2dJxF1wWcLFdJ2q9XKHQORlpRwmpx84Zwy1lmA9vb2&#10;d1BR4AuoMV8qsvT29roTBAHwhw8V4jmzXkFfenJSxSiIK9XVUdR3wFkAgiDA7rSUcrJOlUq1kew/&#10;9m1RDtlfe+XSuhGIjyLC75NPgTMvIZz37t5dwufNGIY6n30SXUuNaWlpcVkeFtoCYz5es/oeQRAA&#10;YBjGFvp626Cj4lRZkrMAGIaxV723GIcaIl+f162trQJHsZXl5YnkOAzD2AwWi4WQL5fQkHl36N6G&#10;cNy/cyfD3GKUQDsxJaVQIBCYHMWGR0aqGQyGHQAABgb6XV2ZTAmjUadDYYCr69RXBqOx0RmAtjaj&#10;X8nR4lxo+/H5xuURkYfGi+fxeN3o/LA/oI3jOpRh0OtHIESIRBsTE2N3BmJ/dt6JfpttKrTzCg4m&#10;SiSSgYly+Hx/I1zrtQaUgesfjEAgcgXmDEB1VdX632/djIR2VPT604uWLr09Wd5Mb692uMYNWpTx&#10;xPwoAD4QCPhNdAF6enrcCr/OOQrtt9zdrRl7c9Pp5E7ncl/C9WOTKZAxh+/fAh/09lrfpQtR8l1x&#10;fndXlxe0d2XnZnp6er6gk9vaahLDtZ9AYGQgsuCRf8Hz9vbZdET0Gk3wzz+eSoZ2EIr+GRsXV0YP&#10;HwCcdBgQqQJjSGWyEYi2J48Fkwnk5eUx9mVn/jA8PMwEAAAmkzl0oOBgAkEQtPpElUrFbGrAFdCW&#10;KaQYQyyXj0Bo6uoWd3Z2ekwk4ufjk4STTlT8ti+PCGUyAx0AAAAQCoUS8mlCEDnGGBoawtkcTj8A&#10;ANjtdlb1RfWm8QTa2to8iw8WFkDby9u7LW7Ltjy6AAAAoK2/twSuORwXm81ubxhTO8IXLWjCMIzt&#10;6MrdvvWLX8gF6Nrlyx84c71bLBYPcpUdqR2OquiRQ4fyqAK3amtXj6q08ZvPO1tjEuI3nx+3ihIE&#10;AXYmJ1ZCZ6CP54DBYJBD39OnT6cuCw0xQ7/Uf/bfz54983EGQK1UbiIDjOknCOLfzmqhQtoOg8Lk&#10;SEdzc7OQIAhQlJ9fQBYoKynZ6QyA2Wz2DQoU9E7aWRHE2B4TFQu7L6rVG8hNa+TypdqJum3qvHBO&#10;GUsGmLDHhDNrR2qpoy4ZNq0P6+tD6b6E1HeAz5tBZKWnnaTGsqhHKHV3VhoAAKjOntlC9aGh8+9O&#10;c3fXjXf8VCoVUxoYKK7T1C85XlT0jdXaO6oMxGyMLftq5640at6EX2C56ell5PoAAADTp7/ds2zl&#10;ihpEFoS5ubn9NTho4zQ3G6W4Tos24Q0Km+31G1StmTxex/7Dh7euWLHqiqO9Jv0W/WbvnuOXzqs/&#10;HTdokhEVvf50bn5hyn/6FiWPqzU1USdPHM1uamyU0/kqZ3M4/SKxWLdte2phxNq1VZPF04KAQ6PR&#10;sFksFtKo06EGvR7F9Q/QJ+ZHAXP4/i2ILBiTymSYWC7HhoaGcGd+n/gH/BjSmfPXEBgAAAAASUVO&#10;RK5CYIJQSwMECgAAAAAAAAAhAFbFDIvyAQAA8gEAABQAAABkcnMvbWVkaWEvaW1hZ2UyLnBuZ4lQ&#10;TkcNChoKAAAADUlIRFIAAAAUAAAANQgGAAAAQXnLngAAAAZiS0dEAP8A/wD/oL2nkwAAAAlwSFlz&#10;AAAOxAAADsQBlSsOGwAAAZJJREFUWIXtl7FKHFEUhr+5oBFiLFImiCAWGvIAaS3MEyRFeh/BQlJq&#10;F2sfQAs7ISSQJ0iX0jJgwkIgTdhdt3C32HwpZmdz1dnszO4NrOgPB+7AnG/+/9xpTqYSaR54CbwG&#10;1oBHUS0CDeAD8BH4DPS5LrWoTbVpdf1Sj9S1iDEELqhfa8Bi9dR36sMYuDchLNa+SmY+wwawfGMe&#10;9XQBrARgPQEMYAl4FchvNZWeBWArIXAjU9vkdlPoewCyRDCApwFoJwS2A9BKCGymdtj6Lw7vI08P&#10;nP3IKR0mn+EtiJypC8BlApjAXAC6QC8BsAP0w+AhRewmQAFMcTGt1MArDlNEnn2Hd/BS7iNPryuR&#10;Z85hd1BDYIeyJaa6msWhAAqcTgE8GZ78uwWtDpaYuvqpLhWcEH3lHDicwN1b8h3lhkPUx9bb976o&#10;mSW7Xlw7FWG/1RfX+8uAD9RvFYDHJb2lQNQ3Y2Ad9UkdYGY+n1HaHdE3Eoj6XP1RAnuvzk8CRF1W&#10;zyLYgRr+1TMOiPlP+0ndrvAufwBbdp6c5KgO5AAAAABJRU5ErkJgglBLAwQKAAAAAAAAACEAHG4l&#10;Jg8BAAAPAQAAFAAAAGRycy9tZWRpYS9pbWFnZTMucG5niVBORw0KGgoAAAANSUhEUgAAABAAAAAR&#10;CAYAAADUryzEAAAABmJLR0QA/wD/AP+gvaeTAAAACXBIWXMAAA7EAAAOxAGVKw4bAAAAr0lEQVQ4&#10;jaWUsQ3CMBREn92SFWCHKBIMkdRI0MBKYQiYhSLKAmmAAdKkPxobBcsgxT7pd/+eLOvfGUkEWgMH&#10;YAvsAAPc3dyA19e2pPnsJY36rdHtfDxzc/vHGOoSApoFZq/GAwpJzwTAQ1JhgbP7uKXaACcLVAlm&#10;r8oCZQagNJImYJUImCwwZLxgsECfAegt0GUAuuw78JdYJwBqZWShVSRMSWk0ivfBkXgfXAn64A0Z&#10;gvQo5rBgEgAAAABJRU5ErkJgglBLAwQUAAYACAAAACEAQq4SseIAAAALAQAADwAAAGRycy9kb3du&#10;cmV2LnhtbEyPQUvDQBCF74L/YRnBm92kMW2J2ZRS1FMRbAXxts1Ok9DsbMhuk/TfOz3pbWbe4833&#10;8vVkWzFg7xtHCuJZBAKpdKahSsHX4e1pBcIHTUa3jlDBFT2si/u7XGfGjfSJwz5UgkPIZ1pBHUKX&#10;SenLGq32M9chsXZyvdWB176Sptcjh9tWzqNoIa1uiD/UusNtjeV5f7EK3kc9bpL4ddidT9vrzyH9&#10;+N7FqNTjw7R5ARFwCn9muOEzOhTMdHQXMl60CtJnrhL4nqQgbnqcLBcgjjzNo+UKZJHL/x2KXwA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mP3tEAYHAAARLAAADgAAAAAAAAAAAAAAAAA6AgAAZHJzL2Uyb0RvYy54bWxQSwECLQAKAAAA&#10;AAAAACEAZcmxsW8GAABvBgAAFAAAAAAAAAAAAAAAAABsCQAAZHJzL21lZGlhL2ltYWdlMS5wbmdQ&#10;SwECLQAKAAAAAAAAACEAVsUMi/IBAADyAQAAFAAAAAAAAAAAAAAAAAANEAAAZHJzL21lZGlhL2lt&#10;YWdlMi5wbmdQSwECLQAKAAAAAAAAACEAHG4lJg8BAAAPAQAAFAAAAAAAAAAAAAAAAAAxEgAAZHJz&#10;L21lZGlhL2ltYWdlMy5wbmdQSwECLQAUAAYACAAAACEAQq4SseIAAAALAQAADwAAAAAAAAAAAAAA&#10;AAByEwAAZHJzL2Rvd25yZXYueG1sUEsBAi0AFAAGAAgAAAAhADcnR2HMAAAAKQIAABkAAAAAAAAA&#10;AAAAAAAAgRQAAGRycy9fcmVscy9lMm9Eb2MueG1sLnJlbHNQSwUGAAAAAAgACAAAAgAAhBUAAAAA&#10;">
                <v:shape id="Image 92" o:spid="_x0000_s1027" type="#_x0000_t75" style="position:absolute;left:1695;top:14498;width:1571;height:1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m1twgAAANsAAAAPAAAAZHJzL2Rvd25yZXYueG1sRI/NbsIw&#10;EITvlXgHa5G4NQ6g/pBiEAKh5lroAyzxkkTE62A7EPr0NRISx9HMfKOZL3vTiAs5X1tWME5SEMSF&#10;1TWXCn7329dPED4ga2wsk4IbeVguBi9zzLS98g9ddqEUEcI+QwVVCG0mpS8qMugT2xJH72idwRCl&#10;K6V2eI1w08hJmr5LgzXHhQpbWldUnHadUaBnWB5yOh7Of2/yo/Pd9yZ3U6VGw371BSJQH57hRzvX&#10;CmYTuH+JP0Au/gEAAP//AwBQSwECLQAUAAYACAAAACEA2+H2y+4AAACFAQAAEwAAAAAAAAAAAAAA&#10;AAAAAAAAW0NvbnRlbnRfVHlwZXNdLnhtbFBLAQItABQABgAIAAAAIQBa9CxbvwAAABUBAAALAAAA&#10;AAAAAAAAAAAAAB8BAABfcmVscy8ucmVsc1BLAQItABQABgAIAAAAIQAb8m1twgAAANsAAAAPAAAA&#10;AAAAAAAAAAAAAAcCAABkcnMvZG93bnJldi54bWxQSwUGAAAAAAMAAwC3AAAA9gIAAAAA&#10;">
                  <v:imagedata r:id="rId17" o:title=""/>
                </v:shape>
                <v:shape id="Image 93" o:spid="_x0000_s1028" type="#_x0000_t75" style="position:absolute;left:1727;top:21701;width:1570;height:1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sj2wgAAANsAAAAPAAAAZHJzL2Rvd25yZXYueG1sRI/BbsIw&#10;EETvSPyDtUjcwKGIAgGDUBFqrqV8wBIvSUS8DrYDoV+PK1XqcTQzbzTrbWdqcSfnK8sKJuMEBHFu&#10;dcWFgtP3YbQA4QOyxtoyKXiSh+2m31tjqu2Dv+h+DIWIEPYpKihDaFIpfV6SQT+2DXH0LtYZDFG6&#10;QmqHjwg3tXxLkndpsOK4UGJDHyXl12NrFOglFueMLufbz0zOW99+7jM3VWo46HYrEIG68B/+a2da&#10;wXIKv1/iD5CbFwAAAP//AwBQSwECLQAUAAYACAAAACEA2+H2y+4AAACFAQAAEwAAAAAAAAAAAAAA&#10;AAAAAAAAW0NvbnRlbnRfVHlwZXNdLnhtbFBLAQItABQABgAIAAAAIQBa9CxbvwAAABUBAAALAAAA&#10;AAAAAAAAAAAAAB8BAABfcmVscy8ucmVsc1BLAQItABQABgAIAAAAIQB0vsj2wgAAANsAAAAPAAAA&#10;AAAAAAAAAAAAAAcCAABkcnMvZG93bnJldi54bWxQSwUGAAAAAAMAAwC3AAAA9gIAAAAA&#10;">
                  <v:imagedata r:id="rId17" o:title=""/>
                </v:shape>
                <v:shape id="Image 94" o:spid="_x0000_s1029" type="#_x0000_t75" style="position:absolute;left:1708;top:25299;width:1663;height:1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1CCwgAAANsAAAAPAAAAZHJzL2Rvd25yZXYueG1sRI/BbsIw&#10;EETvlfgHa5F6A4dCCwQMqqgqci3wAUu8JBHxOtgOpHw9roTU42hm3miW687U4krOV5YVjIYJCOLc&#10;6ooLBYf992AGwgdkjbVlUvBLHtar3ssSU21v/EPXXShEhLBPUUEZQpNK6fOSDPqhbYijd7LOYIjS&#10;FVI7vEW4qeVbknxIgxXHhRIb2pSUn3etUaDnWBwzOh0v93c5bX27/crcWKnXfve5ABGoC//hZzvT&#10;CuYT+PsSf4BcPQAAAP//AwBQSwECLQAUAAYACAAAACEA2+H2y+4AAACFAQAAEwAAAAAAAAAAAAAA&#10;AAAAAAAAW0NvbnRlbnRfVHlwZXNdLnhtbFBLAQItABQABgAIAAAAIQBa9CxbvwAAABUBAAALAAAA&#10;AAAAAAAAAAAAAB8BAABfcmVscy8ucmVsc1BLAQItABQABgAIAAAAIQD7V1CCwgAAANsAAAAPAAAA&#10;AAAAAAAAAAAAAAcCAABkcnMvZG93bnJldi54bWxQSwUGAAAAAAMAAwC3AAAA9gIAAAAA&#10;">
                  <v:imagedata r:id="rId17" o:title=""/>
                </v:shape>
                <v:shape id="Image 95" o:spid="_x0000_s1030" type="#_x0000_t75" style="position:absolute;left:1822;top:28827;width:1571;height:1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UZwwAAANsAAAAPAAAAZHJzL2Rvd25yZXYueG1sRI/NbsIw&#10;EITvSH0HaytxIw6toCWNQVUr1FyBPsASb35EvE5tB9I+fY2ExHE0M99o8s1oOnEm51vLCuZJCoK4&#10;tLrlWsH3YTt7BeEDssbOMin4JQ+b9cMkx0zbC+/ovA+1iBD2GSpoQugzKX3ZkEGf2J44epV1BkOU&#10;rpba4SXCTSef0nQpDbYcFxrs6aOh8rQfjAK9wvpYUHX8+VvIl8EPX5+Fe1Zq+ji+v4EINIZ7+NYu&#10;tILVAq5f4g+Q638AAAD//wMAUEsBAi0AFAAGAAgAAAAhANvh9svuAAAAhQEAABMAAAAAAAAAAAAA&#10;AAAAAAAAAFtDb250ZW50X1R5cGVzXS54bWxQSwECLQAUAAYACAAAACEAWvQsW78AAAAVAQAACwAA&#10;AAAAAAAAAAAAAAAfAQAAX3JlbHMvLnJlbHNQSwECLQAUAAYACAAAACEAlBv1GcMAAADbAAAADwAA&#10;AAAAAAAAAAAAAAAHAgAAZHJzL2Rvd25yZXYueG1sUEsFBgAAAAADAAMAtwAAAPcCAAAAAA==&#10;">
                  <v:imagedata r:id="rId17" o:title=""/>
                </v:shape>
                <v:shape id="Image 96" o:spid="_x0000_s1031" type="#_x0000_t75" style="position:absolute;left:1822;top:42541;width:1575;height:1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WtuwwAAANsAAAAPAAAAZHJzL2Rvd25yZXYueG1sRI/NbsIw&#10;EITvSH0HaytxIw6tSksag6pWqLkCfYAl3vyIeJ3aDqR9eoyExHE0M99o8vVoOnEi51vLCuZJCoK4&#10;tLrlWsHPfjN7A+EDssbOMin4Iw/r1cMkx0zbM2/ptAu1iBD2GSpoQugzKX3ZkEGf2J44epV1BkOU&#10;rpba4TnCTSef0nQhDbYcFxrs6bOh8rgbjAK9xPpQUHX4/X+Rr4Mfvr8K96zU9HH8eAcRaAz38K1d&#10;aAXLBVy/xB8gVxcAAAD//wMAUEsBAi0AFAAGAAgAAAAhANvh9svuAAAAhQEAABMAAAAAAAAAAAAA&#10;AAAAAAAAAFtDb250ZW50X1R5cGVzXS54bWxQSwECLQAUAAYACAAAACEAWvQsW78AAAAVAQAACwAA&#10;AAAAAAAAAAAAAAAfAQAAX3JlbHMvLnJlbHNQSwECLQAUAAYACAAAACEAZMlrbsMAAADbAAAADwAA&#10;AAAAAAAAAAAAAAAHAgAAZHJzL2Rvd25yZXYueG1sUEsFBgAAAAADAAMAtwAAAPcCAAAAAA==&#10;">
                  <v:imagedata r:id="rId17" o:title=""/>
                </v:shape>
                <v:shape id="Image 97" o:spid="_x0000_s1032" type="#_x0000_t75" style="position:absolute;left:1822;top:47875;width:1575;height:1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c71wgAAANsAAAAPAAAAZHJzL2Rvd25yZXYueG1sRI/BbsIw&#10;EETvSP0Hayv1Bk6pICVgEGpVkSvQD1jiJYmI16ntQMrXYyQkjqOZeaNZrHrTiDM5X1tW8D5KQBAX&#10;VtdcKvjd/ww/QfiArLGxTAr+ycNq+TJYYKbthbd03oVSRAj7DBVUIbSZlL6oyKAf2ZY4ekfrDIYo&#10;XSm1w0uEm0aOk2QqDdYcFyps6aui4rTrjAI9w/KQ0/Hwd53ItPPd5jt3H0q9vfbrOYhAfXiGH+1c&#10;K5ilcP8Sf4Bc3gAAAP//AwBQSwECLQAUAAYACAAAACEA2+H2y+4AAACFAQAAEwAAAAAAAAAAAAAA&#10;AAAAAAAAW0NvbnRlbnRfVHlwZXNdLnhtbFBLAQItABQABgAIAAAAIQBa9CxbvwAAABUBAAALAAAA&#10;AAAAAAAAAAAAAB8BAABfcmVscy8ucmVsc1BLAQItABQABgAIAAAAIQALhc71wgAAANsAAAAPAAAA&#10;AAAAAAAAAAAAAAcCAABkcnMvZG93bnJldi54bWxQSwUGAAAAAAMAAwC3AAAA9gIAAAAA&#10;">
                  <v:imagedata r:id="rId17" o:title=""/>
                </v:shape>
                <v:shape id="Image 98" o:spid="_x0000_s1033" type="#_x0000_t75" style="position:absolute;left:1822;top:54792;width:1575;height:1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lqHvwAAANsAAAAPAAAAZHJzL2Rvd25yZXYueG1sRE9LbsIw&#10;EN0jcQdrkLoDB6rSkmIQalWRLbQHGOIhjhqPg+18yunrRaUun95/ux9tI3ryoXasYLnIQBCXTtdc&#10;Kfj6/Ji/gAgRWWPjmBT8UID9bjrZYq7dwCfqz7ESKYRDjgpMjG0uZSgNWQwL1xIn7uq8xZigr6T2&#10;OKRw28hVlq2lxZpTg8GW3gyV3+fOKtAbrC4FXS+3+5N87kJ3fC/8o1IPs/HwCiLSGP/Ff+5CK9ik&#10;selL+gFy9wsAAP//AwBQSwECLQAUAAYACAAAACEA2+H2y+4AAACFAQAAEwAAAAAAAAAAAAAAAAAA&#10;AAAAW0NvbnRlbnRfVHlwZXNdLnhtbFBLAQItABQABgAIAAAAIQBa9CxbvwAAABUBAAALAAAAAAAA&#10;AAAAAAAAAB8BAABfcmVscy8ucmVsc1BLAQItABQABgAIAAAAIQB6GlqHvwAAANsAAAAPAAAAAAAA&#10;AAAAAAAAAAcCAABkcnMvZG93bnJldi54bWxQSwUGAAAAAAMAAwC3AAAA8wIAAAAA&#10;">
                  <v:imagedata r:id="rId17" o:title=""/>
                </v:shape>
                <v:shape id="Image 99" o:spid="_x0000_s1034" type="#_x0000_t75" style="position:absolute;left:1714;top:10925;width:1571;height:15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v8cwwAAANsAAAAPAAAAZHJzL2Rvd25yZXYueG1sRI/NbsIw&#10;EITvSH0Hayv1Bk6paEmIQahV1VxLeYAl3vyIeJ3aDqR9eoyExHE0M99o8s1oOnEi51vLCp5nCQji&#10;0uqWawX7n8/pEoQPyBo7y6Tgjzxs1g+THDNtz/xNp12oRYSwz1BBE0KfSenLhgz6me2Jo1dZZzBE&#10;6WqpHZ4j3HRyniSv0mDLcaHBnt4bKo+7wSjQKdaHgqrD7/9Cvg1++Poo3ItST4/jdgUi0Bju4Vu7&#10;0ArSFK5f4g+Q6wsAAAD//wMAUEsBAi0AFAAGAAgAAAAhANvh9svuAAAAhQEAABMAAAAAAAAAAAAA&#10;AAAAAAAAAFtDb250ZW50X1R5cGVzXS54bWxQSwECLQAUAAYACAAAACEAWvQsW78AAAAVAQAACwAA&#10;AAAAAAAAAAAAAAAfAQAAX3JlbHMvLnJlbHNQSwECLQAUAAYACAAAACEAFVb/HMMAAADbAAAADwAA&#10;AAAAAAAAAAAAAAAHAgAAZHJzL2Rvd25yZXYueG1sUEsFBgAAAAADAAMAtwAAAPcCAAAAAA==&#10;">
                  <v:imagedata r:id="rId17" o:title=""/>
                </v:shape>
                <v:shape id="Image 100" o:spid="_x0000_s1035" type="#_x0000_t75" style="position:absolute;left:1809;top:37594;width:1575;height:1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zZbwwAAANwAAAAPAAAAZHJzL2Rvd25yZXYueG1sRI9Bb8Iw&#10;DIXvk/gPkZF2GymbNqAQ0ASa1uuAH2Aa01Y0TklS6Pbr58Ok3Wy95/c+rzaDa9WNQmw8G5hOMlDE&#10;pbcNVwaOh4+nOaiYkC22nsnAN0XYrEcPK8ytv/MX3fapUhLCMUcDdUpdrnUsa3IYJ74jFu3sg8Mk&#10;a6i0DXiXcNfq5yx70w4bloYaO9rWVF72vTNgF1idCjqfrj+vetbH/nNXhBdjHsfD+xJUoiH9m/+u&#10;Cyv4meDLMzKBXv8CAAD//wMAUEsBAi0AFAAGAAgAAAAhANvh9svuAAAAhQEAABMAAAAAAAAAAAAA&#10;AAAAAAAAAFtDb250ZW50X1R5cGVzXS54bWxQSwECLQAUAAYACAAAACEAWvQsW78AAAAVAQAACwAA&#10;AAAAAAAAAAAAAAAfAQAAX3JlbHMvLnJlbHNQSwECLQAUAAYACAAAACEA0Jc2W8MAAADcAAAADwAA&#10;AAAAAAAAAAAAAAAHAgAAZHJzL2Rvd25yZXYueG1sUEsFBgAAAAADAAMAtwAAAPcCAAAAAA==&#10;">
                  <v:imagedata r:id="rId17" o:title=""/>
                </v:shape>
                <v:shape id="Graphic 101" o:spid="_x0000_s1036" style="position:absolute;left:6;top:3271;width:68802;height:72561;visibility:visible;mso-wrap-style:square;v-text-anchor:top" coordsize="6880225,7256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OqPvwAAANwAAAAPAAAAZHJzL2Rvd25yZXYueG1sRE9LCsIw&#10;EN0L3iGM4E5TFUSqUUQQ3Aj+QN0NzdgWm0ltolZPbwTB3Tzedyaz2hTiQZXLLSvodSMQxInVOacK&#10;DvtlZwTCeWSNhWVS8CIHs2mzMcFY2ydv6bHzqQgh7GJUkHlfxlK6JCODrmtL4sBdbGXQB1ilUlf4&#10;DOGmkP0oGkqDOYeGDEtaZJRcd3ejYJOb2/x1fG9O93RRDFbJ+tY/e6XarXo+BuGp9n/xz73SYX7U&#10;g+8z4QI5/QAAAP//AwBQSwECLQAUAAYACAAAACEA2+H2y+4AAACFAQAAEwAAAAAAAAAAAAAAAAAA&#10;AAAAW0NvbnRlbnRfVHlwZXNdLnhtbFBLAQItABQABgAIAAAAIQBa9CxbvwAAABUBAAALAAAAAAAA&#10;AAAAAAAAAB8BAABfcmVscy8ucmVsc1BLAQItABQABgAIAAAAIQCdrOqPvwAAANwAAAAPAAAAAAAA&#10;AAAAAAAAAAcCAABkcnMvZG93bnJldi54bWxQSwUGAAAAAAMAAwC3AAAA8wIAAAAA&#10;" path="m6880225,l,,,7256145r6880225,l6880225,xe" fillcolor="#e6e7e8" stroked="f">
                  <v:path arrowok="t"/>
                </v:shape>
                <v:shape id="Graphic 102" o:spid="_x0000_s1037" style="position:absolute;width:68802;height:3282;visibility:visible;mso-wrap-style:square;v-text-anchor:top" coordsize="6880225,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i9MwwAAANwAAAAPAAAAZHJzL2Rvd25yZXYueG1sRE/bagIx&#10;EH0X/IcwQt80q8IiW+NSBFGhpWgF6dt0M3vBzWTZRDf9+6ZQ6NscznXWeTCteFDvGssK5rMEBHFh&#10;dcOVgsvHbroC4TyyxtYyKfgmB/lmPFpjpu3AJ3qcfSViCLsMFdTed5mUrqjJoJvZjjhype0N+gj7&#10;SuoehxhuWrlIklQabDg21NjRtqbidr4bBV+vzd6UIXXHz7Rrl/Pr8P4WKqWeJuHlGYSn4P/Ff+6D&#10;jvOTBfw+Ey+Qmx8AAAD//wMAUEsBAi0AFAAGAAgAAAAhANvh9svuAAAAhQEAABMAAAAAAAAAAAAA&#10;AAAAAAAAAFtDb250ZW50X1R5cGVzXS54bWxQSwECLQAUAAYACAAAACEAWvQsW78AAAAVAQAACwAA&#10;AAAAAAAAAAAAAAAfAQAAX3JlbHMvLnJlbHNQSwECLQAUAAYACAAAACEAGl4vTMMAAADcAAAADwAA&#10;AAAAAAAAAAAAAAAHAgAAZHJzL2Rvd25yZXYueG1sUEsFBgAAAAADAAMAtwAAAPcCAAAAAA==&#10;" path="m6880225,l,,,328295r6880225,l6880225,xe" fillcolor="#a7a9ac" stroked="f">
                  <v:path arrowok="t"/>
                </v:shape>
                <v:shape id="Graphic 103" o:spid="_x0000_s1038" style="position:absolute;left:922;top:585;width:1905;height:1943;visibility:visible;mso-wrap-style:square;v-text-anchor:top" coordsize="190500,194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MEcwwAAANwAAAAPAAAAZHJzL2Rvd25yZXYueG1sRE9La8JA&#10;EL4L/odlCr3pphGKRDfBBAXbW22hPQ7ZyYNkZ2N21bS/vlsoeJuP7znbbDK9uNLoWssKnpYRCOLS&#10;6pZrBR/vh8UahPPIGnvLpOCbHGTpfLbFRNsbv9H15GsRQtglqKDxfkikdGVDBt3SDsSBq+xo0Ac4&#10;1lKPeAvhppdxFD1Lgy2HhgYHKhoqu9PFKIjPrqjil/3nKt93rzYvv37q6ajU48O024DwNPm7+N99&#10;1GF+tIK/Z8IFMv0FAAD//wMAUEsBAi0AFAAGAAgAAAAhANvh9svuAAAAhQEAABMAAAAAAAAAAAAA&#10;AAAAAAAAAFtDb250ZW50X1R5cGVzXS54bWxQSwECLQAUAAYACAAAACEAWvQsW78AAAAVAQAACwAA&#10;AAAAAAAAAAAAAAAfAQAAX3JlbHMvLnJlbHNQSwECLQAUAAYACAAAACEA34DBHMMAAADcAAAADwAA&#10;AAAAAAAAAAAAAAAHAgAAZHJzL2Rvd25yZXYueG1sUEsFBgAAAAADAAMAtwAAAPcCAAAAAA==&#10;" path="m94933,l41799,16438,7302,59075,,96839r1763,19520l27701,165426r48095,26460l94933,193940r19137,-2054l162165,165427r25932,-49068l190117,96840,188097,77320,162165,28246,114070,1792,94933,xe" fillcolor="#57585b" stroked="f">
                  <v:path arrowok="t"/>
                </v:shape>
                <v:shape id="Image 104" o:spid="_x0000_s1039" type="#_x0000_t75" style="position:absolute;left:1687;top:915;width:375;height:1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o2KwQAAANwAAAAPAAAAZHJzL2Rvd25yZXYueG1sRE9Ni8Iw&#10;EL0v+B/CCN7WVKmLVKOIsLCorFjF89iMbbGZlCbW+u83grC3ebzPmS87U4mWGldaVjAaRiCIM6tL&#10;zhWcjt+fUxDOI2usLJOCJzlYLnofc0y0ffCB2tTnIoSwS1BB4X2dSOmyggy6oa2JA3e1jUEfYJNL&#10;3eAjhJtKjqPoSxosOTQUWNO6oOyW3o2CzW872e6r8WXVnuP9LdbPs9ylSg363WoGwlPn/8Vv948O&#10;86MYXs+EC+TiDwAA//8DAFBLAQItABQABgAIAAAAIQDb4fbL7gAAAIUBAAATAAAAAAAAAAAAAAAA&#10;AAAAAABbQ29udGVudF9UeXBlc10ueG1sUEsBAi0AFAAGAAgAAAAhAFr0LFu/AAAAFQEAAAsAAAAA&#10;AAAAAAAAAAAAHwEAAF9yZWxzLy5yZWxzUEsBAi0AFAAGAAgAAAAhAIMujYrBAAAA3AAAAA8AAAAA&#10;AAAAAAAAAAAABwIAAGRycy9kb3ducmV2LnhtbFBLBQYAAAAAAwADALcAAAD1AgAAAAA=&#10;">
                  <v:imagedata r:id="rId22" o:title=""/>
                </v:shape>
                <v:shape id="Graphic 105" o:spid="_x0000_s1040" style="position:absolute;left:1687;top:915;width:375;height:1009;visibility:visible;mso-wrap-style:square;v-text-anchor:top" coordsize="3746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1SIwgAAANwAAAAPAAAAZHJzL2Rvd25yZXYueG1sRE/NagIx&#10;EL4XfIcwgpeiWYUWWY0iQulKT119gGEz7q5uJjGJuvr0TaHQ23x8v7Nc96YTN/KhtaxgOslAEFdW&#10;t1wrOOw/xnMQISJr7CyTggcFWK8GL0vMtb3zN93KWIsUwiFHBU2MLpcyVA0ZDBPriBN3tN5gTNDX&#10;Unu8p3DTyVmWvUuDLaeGBh1tG6rO5dUo+LzE+rA/Ta/u6V9nRShdW3ztlBoN+80CRKQ+/ov/3IVO&#10;87M3+H0mXSBXPwAAAP//AwBQSwECLQAUAAYACAAAACEA2+H2y+4AAACFAQAAEwAAAAAAAAAAAAAA&#10;AAAAAAAAW0NvbnRlbnRfVHlwZXNdLnhtbFBLAQItABQABgAIAAAAIQBa9CxbvwAAABUBAAALAAAA&#10;AAAAAAAAAAAAAB8BAABfcmVscy8ucmVsc1BLAQItABQABgAIAAAAIQCXP1SIwgAAANwAAAAPAAAA&#10;AAAAAAAAAAAAAAcCAABkcnMvZG93bnJldi54bWxQSwUGAAAAAAMAAwC3AAAA9gIAAAAA&#10;" path="m3776,79797r8558,15648l18380,100835r6039,-5390l33484,79797,37260,17702,36254,10002,33984,5384,29202,2819,20643,,10828,510,5539,2309,2519,7182,,16419,3776,79797xe" filled="f" strokecolor="#57585b" strokeweight=".07114mm">
                  <v:path arrowok="t"/>
                </v:shape>
                <v:shape id="Image 106" o:spid="_x0000_s1041" type="#_x0000_t75" style="position:absolute;left:1719;top:1914;width:312;height: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YRUwQAAANwAAAAPAAAAZHJzL2Rvd25yZXYueG1sRE9NawIx&#10;EL0X+h/CFLzVpB5sWY1iWwTBlqIVz+Nm3KxuJksSdf33piD0No/3OeNp5xpxphBrzxpe+goEcelN&#10;zZWGze/8+Q1ETMgGG8+k4UoRppPHhzEWxl94Red1qkQO4VigBptSW0gZS0sOY9+3xJnb++AwZRgq&#10;aQJecrhr5ECpoXRYc26w2NKHpfK4PjkNr11DX+p9hfOf74EPdvtZLXcHrXtP3WwEIlGX/sV398Lk&#10;+WoIf8/kC+TkBgAA//8DAFBLAQItABQABgAIAAAAIQDb4fbL7gAAAIUBAAATAAAAAAAAAAAAAAAA&#10;AAAAAABbQ29udGVudF9UeXBlc10ueG1sUEsBAi0AFAAGAAgAAAAhAFr0LFu/AAAAFQEAAAsAAAAA&#10;AAAAAAAAAAAAHwEAAF9yZWxzLy5yZWxzUEsBAi0AFAAGAAgAAAAhAMUthFTBAAAA3AAAAA8AAAAA&#10;AAAAAAAAAAAABwIAAGRycy9kb3ducmV2LnhtbFBLBQYAAAAAAwADALcAAAD1AgAAAAA=&#10;">
                  <v:imagedata r:id="rId23" o:title=""/>
                </v:shape>
                <w10:wrap anchorx="page"/>
              </v:group>
            </w:pict>
          </mc:Fallback>
        </mc:AlternateContent>
      </w:r>
      <w:r>
        <w:rPr>
          <w:spacing w:val="-2"/>
          <w:w w:val="110"/>
        </w:rPr>
        <w:t>CAUTION!</w:t>
      </w:r>
    </w:p>
    <w:p w14:paraId="1B0D5D23" w14:textId="77777777" w:rsidR="00A87355" w:rsidRDefault="00CD0DE7">
      <w:pPr>
        <w:spacing w:before="101"/>
        <w:ind w:left="705" w:right="1252"/>
        <w:rPr>
          <w:b/>
          <w:sz w:val="21"/>
        </w:rPr>
      </w:pPr>
      <w:r>
        <w:rPr>
          <w:b/>
          <w:color w:val="010202"/>
          <w:w w:val="110"/>
          <w:sz w:val="21"/>
        </w:rPr>
        <w:t>For service or repair, contact an authorized Kings Peak technician or licensed professional. Improper installation,</w:t>
      </w:r>
      <w:r>
        <w:rPr>
          <w:b/>
          <w:color w:val="010202"/>
          <w:spacing w:val="-6"/>
          <w:w w:val="110"/>
          <w:sz w:val="21"/>
        </w:rPr>
        <w:t xml:space="preserve"> </w:t>
      </w:r>
      <w:r>
        <w:rPr>
          <w:b/>
          <w:color w:val="010202"/>
          <w:w w:val="110"/>
          <w:sz w:val="21"/>
        </w:rPr>
        <w:t>adjustment,</w:t>
      </w:r>
      <w:r>
        <w:rPr>
          <w:b/>
          <w:color w:val="010202"/>
          <w:spacing w:val="-4"/>
          <w:w w:val="110"/>
          <w:sz w:val="21"/>
        </w:rPr>
        <w:t xml:space="preserve"> </w:t>
      </w:r>
      <w:r>
        <w:rPr>
          <w:b/>
          <w:color w:val="010202"/>
          <w:w w:val="110"/>
          <w:sz w:val="21"/>
        </w:rPr>
        <w:t>alteration,</w:t>
      </w:r>
      <w:r>
        <w:rPr>
          <w:b/>
          <w:color w:val="010202"/>
          <w:spacing w:val="-3"/>
          <w:w w:val="110"/>
          <w:sz w:val="21"/>
        </w:rPr>
        <w:t xml:space="preserve"> </w:t>
      </w:r>
      <w:r>
        <w:rPr>
          <w:b/>
          <w:color w:val="010202"/>
          <w:w w:val="110"/>
          <w:sz w:val="21"/>
        </w:rPr>
        <w:t>service,</w:t>
      </w:r>
      <w:r>
        <w:rPr>
          <w:b/>
          <w:color w:val="010202"/>
          <w:spacing w:val="-3"/>
          <w:w w:val="110"/>
          <w:sz w:val="21"/>
        </w:rPr>
        <w:t xml:space="preserve"> </w:t>
      </w:r>
      <w:r>
        <w:rPr>
          <w:b/>
          <w:color w:val="010202"/>
          <w:w w:val="110"/>
          <w:sz w:val="21"/>
        </w:rPr>
        <w:t>or</w:t>
      </w:r>
      <w:r>
        <w:rPr>
          <w:b/>
          <w:color w:val="010202"/>
          <w:spacing w:val="-3"/>
          <w:w w:val="110"/>
          <w:sz w:val="21"/>
        </w:rPr>
        <w:t xml:space="preserve"> </w:t>
      </w:r>
      <w:r>
        <w:rPr>
          <w:b/>
          <w:color w:val="010202"/>
          <w:w w:val="110"/>
          <w:sz w:val="21"/>
        </w:rPr>
        <w:t>maintenance</w:t>
      </w:r>
      <w:r>
        <w:rPr>
          <w:b/>
          <w:color w:val="010202"/>
          <w:spacing w:val="-2"/>
          <w:w w:val="110"/>
          <w:sz w:val="21"/>
        </w:rPr>
        <w:t xml:space="preserve"> </w:t>
      </w:r>
      <w:r>
        <w:rPr>
          <w:b/>
          <w:color w:val="010202"/>
          <w:w w:val="110"/>
          <w:sz w:val="21"/>
        </w:rPr>
        <w:t>can</w:t>
      </w:r>
      <w:r>
        <w:rPr>
          <w:b/>
          <w:color w:val="010202"/>
          <w:spacing w:val="-4"/>
          <w:w w:val="110"/>
          <w:sz w:val="21"/>
        </w:rPr>
        <w:t xml:space="preserve"> </w:t>
      </w:r>
      <w:r>
        <w:rPr>
          <w:b/>
          <w:color w:val="010202"/>
          <w:w w:val="110"/>
          <w:sz w:val="21"/>
        </w:rPr>
        <w:t>cause</w:t>
      </w:r>
      <w:r>
        <w:rPr>
          <w:b/>
          <w:color w:val="010202"/>
          <w:spacing w:val="-2"/>
          <w:w w:val="110"/>
          <w:sz w:val="21"/>
        </w:rPr>
        <w:t xml:space="preserve"> </w:t>
      </w:r>
      <w:r>
        <w:rPr>
          <w:b/>
          <w:color w:val="010202"/>
          <w:w w:val="110"/>
          <w:sz w:val="21"/>
        </w:rPr>
        <w:t>unit</w:t>
      </w:r>
      <w:r>
        <w:rPr>
          <w:b/>
          <w:color w:val="010202"/>
          <w:spacing w:val="-6"/>
          <w:w w:val="110"/>
          <w:sz w:val="21"/>
        </w:rPr>
        <w:t xml:space="preserve"> </w:t>
      </w:r>
      <w:r>
        <w:rPr>
          <w:b/>
          <w:color w:val="010202"/>
          <w:w w:val="110"/>
          <w:sz w:val="21"/>
        </w:rPr>
        <w:t>failure</w:t>
      </w:r>
      <w:r>
        <w:rPr>
          <w:b/>
          <w:color w:val="010202"/>
          <w:spacing w:val="-2"/>
          <w:w w:val="110"/>
          <w:sz w:val="21"/>
        </w:rPr>
        <w:t xml:space="preserve"> </w:t>
      </w:r>
      <w:r>
        <w:rPr>
          <w:b/>
          <w:color w:val="010202"/>
          <w:w w:val="110"/>
          <w:sz w:val="21"/>
        </w:rPr>
        <w:t>or</w:t>
      </w:r>
      <w:r>
        <w:rPr>
          <w:b/>
          <w:color w:val="010202"/>
          <w:spacing w:val="-4"/>
          <w:w w:val="110"/>
          <w:sz w:val="21"/>
        </w:rPr>
        <w:t xml:space="preserve"> </w:t>
      </w:r>
      <w:r>
        <w:rPr>
          <w:b/>
          <w:color w:val="010202"/>
          <w:w w:val="110"/>
          <w:sz w:val="21"/>
        </w:rPr>
        <w:t>damage,</w:t>
      </w:r>
      <w:r>
        <w:rPr>
          <w:b/>
          <w:color w:val="010202"/>
          <w:spacing w:val="-6"/>
          <w:w w:val="110"/>
          <w:sz w:val="21"/>
        </w:rPr>
        <w:t xml:space="preserve"> </w:t>
      </w:r>
      <w:r>
        <w:rPr>
          <w:b/>
          <w:color w:val="010202"/>
          <w:w w:val="110"/>
          <w:sz w:val="21"/>
        </w:rPr>
        <w:t>property damage,</w:t>
      </w:r>
      <w:r>
        <w:rPr>
          <w:b/>
          <w:color w:val="010202"/>
          <w:spacing w:val="-14"/>
          <w:w w:val="110"/>
          <w:sz w:val="21"/>
        </w:rPr>
        <w:t xml:space="preserve"> </w:t>
      </w:r>
      <w:r>
        <w:rPr>
          <w:b/>
          <w:color w:val="010202"/>
          <w:w w:val="110"/>
          <w:sz w:val="21"/>
        </w:rPr>
        <w:t>personal</w:t>
      </w:r>
      <w:r>
        <w:rPr>
          <w:b/>
          <w:color w:val="010202"/>
          <w:spacing w:val="-13"/>
          <w:w w:val="110"/>
          <w:sz w:val="21"/>
        </w:rPr>
        <w:t xml:space="preserve"> </w:t>
      </w:r>
      <w:r>
        <w:rPr>
          <w:b/>
          <w:color w:val="010202"/>
          <w:w w:val="110"/>
          <w:sz w:val="21"/>
        </w:rPr>
        <w:t>injury,</w:t>
      </w:r>
      <w:r>
        <w:rPr>
          <w:b/>
          <w:color w:val="010202"/>
          <w:spacing w:val="-13"/>
          <w:w w:val="110"/>
          <w:sz w:val="21"/>
        </w:rPr>
        <w:t xml:space="preserve"> </w:t>
      </w:r>
      <w:r>
        <w:rPr>
          <w:b/>
          <w:color w:val="010202"/>
          <w:w w:val="110"/>
          <w:sz w:val="21"/>
        </w:rPr>
        <w:t>or</w:t>
      </w:r>
      <w:r>
        <w:rPr>
          <w:b/>
          <w:color w:val="010202"/>
          <w:spacing w:val="-13"/>
          <w:w w:val="110"/>
          <w:sz w:val="21"/>
        </w:rPr>
        <w:t xml:space="preserve"> </w:t>
      </w:r>
      <w:r>
        <w:rPr>
          <w:b/>
          <w:color w:val="010202"/>
          <w:w w:val="110"/>
          <w:sz w:val="21"/>
        </w:rPr>
        <w:t>death,</w:t>
      </w:r>
      <w:r>
        <w:rPr>
          <w:b/>
          <w:color w:val="010202"/>
          <w:spacing w:val="-13"/>
          <w:w w:val="110"/>
          <w:sz w:val="21"/>
        </w:rPr>
        <w:t xml:space="preserve"> </w:t>
      </w:r>
      <w:r>
        <w:rPr>
          <w:b/>
          <w:color w:val="010202"/>
          <w:w w:val="110"/>
          <w:sz w:val="21"/>
        </w:rPr>
        <w:t>and</w:t>
      </w:r>
      <w:r>
        <w:rPr>
          <w:b/>
          <w:color w:val="010202"/>
          <w:spacing w:val="-13"/>
          <w:w w:val="110"/>
          <w:sz w:val="21"/>
        </w:rPr>
        <w:t xml:space="preserve"> </w:t>
      </w:r>
      <w:r>
        <w:rPr>
          <w:b/>
          <w:color w:val="010202"/>
          <w:w w:val="110"/>
          <w:sz w:val="21"/>
        </w:rPr>
        <w:t>will</w:t>
      </w:r>
      <w:r>
        <w:rPr>
          <w:b/>
          <w:color w:val="010202"/>
          <w:spacing w:val="-13"/>
          <w:w w:val="110"/>
          <w:sz w:val="21"/>
        </w:rPr>
        <w:t xml:space="preserve"> </w:t>
      </w:r>
      <w:r>
        <w:rPr>
          <w:b/>
          <w:color w:val="010202"/>
          <w:w w:val="110"/>
          <w:sz w:val="21"/>
        </w:rPr>
        <w:t>void</w:t>
      </w:r>
      <w:r>
        <w:rPr>
          <w:b/>
          <w:color w:val="010202"/>
          <w:spacing w:val="-13"/>
          <w:w w:val="110"/>
          <w:sz w:val="21"/>
        </w:rPr>
        <w:t xml:space="preserve"> </w:t>
      </w:r>
      <w:r>
        <w:rPr>
          <w:b/>
          <w:color w:val="010202"/>
          <w:w w:val="110"/>
          <w:sz w:val="21"/>
        </w:rPr>
        <w:t>the</w:t>
      </w:r>
      <w:r>
        <w:rPr>
          <w:b/>
          <w:color w:val="010202"/>
          <w:spacing w:val="-13"/>
          <w:w w:val="110"/>
          <w:sz w:val="21"/>
        </w:rPr>
        <w:t xml:space="preserve"> </w:t>
      </w:r>
      <w:r>
        <w:rPr>
          <w:b/>
          <w:color w:val="010202"/>
          <w:w w:val="110"/>
          <w:sz w:val="21"/>
        </w:rPr>
        <w:t>product’s</w:t>
      </w:r>
      <w:r>
        <w:rPr>
          <w:b/>
          <w:color w:val="010202"/>
          <w:spacing w:val="-13"/>
          <w:w w:val="110"/>
          <w:sz w:val="21"/>
        </w:rPr>
        <w:t xml:space="preserve"> </w:t>
      </w:r>
      <w:r>
        <w:rPr>
          <w:b/>
          <w:color w:val="010202"/>
          <w:w w:val="110"/>
          <w:sz w:val="21"/>
        </w:rPr>
        <w:t>warranty.</w:t>
      </w:r>
      <w:r>
        <w:rPr>
          <w:b/>
          <w:color w:val="010202"/>
          <w:spacing w:val="-13"/>
          <w:w w:val="110"/>
          <w:sz w:val="21"/>
        </w:rPr>
        <w:t xml:space="preserve"> </w:t>
      </w:r>
      <w:r>
        <w:rPr>
          <w:b/>
          <w:color w:val="010202"/>
          <w:w w:val="110"/>
          <w:sz w:val="21"/>
        </w:rPr>
        <w:t>If</w:t>
      </w:r>
      <w:r>
        <w:rPr>
          <w:b/>
          <w:color w:val="010202"/>
          <w:spacing w:val="-13"/>
          <w:w w:val="110"/>
          <w:sz w:val="21"/>
        </w:rPr>
        <w:t xml:space="preserve"> </w:t>
      </w:r>
      <w:r>
        <w:rPr>
          <w:b/>
          <w:color w:val="010202"/>
          <w:w w:val="110"/>
          <w:sz w:val="21"/>
        </w:rPr>
        <w:t>you</w:t>
      </w:r>
      <w:r>
        <w:rPr>
          <w:b/>
          <w:color w:val="010202"/>
          <w:spacing w:val="-13"/>
          <w:w w:val="110"/>
          <w:sz w:val="21"/>
        </w:rPr>
        <w:t xml:space="preserve"> </w:t>
      </w:r>
      <w:r>
        <w:rPr>
          <w:b/>
          <w:color w:val="010202"/>
          <w:w w:val="110"/>
          <w:sz w:val="21"/>
        </w:rPr>
        <w:t>need</w:t>
      </w:r>
      <w:r>
        <w:rPr>
          <w:b/>
          <w:color w:val="010202"/>
          <w:spacing w:val="-13"/>
          <w:w w:val="110"/>
          <w:sz w:val="21"/>
        </w:rPr>
        <w:t xml:space="preserve"> </w:t>
      </w:r>
      <w:r>
        <w:rPr>
          <w:b/>
          <w:color w:val="010202"/>
          <w:w w:val="110"/>
          <w:sz w:val="21"/>
        </w:rPr>
        <w:t>assistance</w:t>
      </w:r>
      <w:r>
        <w:rPr>
          <w:b/>
          <w:color w:val="010202"/>
          <w:spacing w:val="-13"/>
          <w:w w:val="110"/>
          <w:sz w:val="21"/>
        </w:rPr>
        <w:t xml:space="preserve"> </w:t>
      </w:r>
      <w:r>
        <w:rPr>
          <w:b/>
          <w:color w:val="010202"/>
          <w:w w:val="110"/>
          <w:sz w:val="21"/>
        </w:rPr>
        <w:t>or</w:t>
      </w:r>
      <w:r>
        <w:rPr>
          <w:b/>
          <w:color w:val="010202"/>
          <w:spacing w:val="-13"/>
          <w:w w:val="110"/>
          <w:sz w:val="21"/>
        </w:rPr>
        <w:t xml:space="preserve"> </w:t>
      </w:r>
      <w:r>
        <w:rPr>
          <w:b/>
          <w:color w:val="010202"/>
          <w:w w:val="110"/>
          <w:sz w:val="21"/>
        </w:rPr>
        <w:t>further information, please consult the manufacturer or a qualiﬁed professional.</w:t>
      </w:r>
    </w:p>
    <w:p w14:paraId="1B0D5D24" w14:textId="77777777" w:rsidR="00A87355" w:rsidRDefault="00CD0DE7">
      <w:pPr>
        <w:pStyle w:val="ListParagraph"/>
        <w:numPr>
          <w:ilvl w:val="0"/>
          <w:numId w:val="54"/>
        </w:numPr>
        <w:tabs>
          <w:tab w:val="left" w:pos="991"/>
          <w:tab w:val="left" w:pos="993"/>
        </w:tabs>
        <w:spacing w:before="70"/>
        <w:ind w:right="1275"/>
        <w:rPr>
          <w:rFonts w:ascii="Symbol" w:hAnsi="Symbol"/>
          <w:sz w:val="21"/>
        </w:rPr>
      </w:pPr>
      <w:r>
        <w:rPr>
          <w:b/>
          <w:i/>
          <w:color w:val="010202"/>
          <w:w w:val="110"/>
          <w:sz w:val="21"/>
          <w:u w:val="single" w:color="010202"/>
        </w:rPr>
        <w:t>DO</w:t>
      </w:r>
      <w:r>
        <w:rPr>
          <w:b/>
          <w:i/>
          <w:color w:val="010202"/>
          <w:spacing w:val="-12"/>
          <w:w w:val="110"/>
          <w:sz w:val="21"/>
          <w:u w:val="single" w:color="010202"/>
        </w:rPr>
        <w:t xml:space="preserve"> </w:t>
      </w:r>
      <w:r>
        <w:rPr>
          <w:b/>
          <w:i/>
          <w:color w:val="010202"/>
          <w:w w:val="110"/>
          <w:sz w:val="21"/>
          <w:u w:val="single" w:color="010202"/>
        </w:rPr>
        <w:t>NOT</w:t>
      </w:r>
      <w:r>
        <w:rPr>
          <w:b/>
          <w:i/>
          <w:color w:val="010202"/>
          <w:spacing w:val="-10"/>
          <w:w w:val="110"/>
          <w:sz w:val="21"/>
        </w:rPr>
        <w:t xml:space="preserve"> </w:t>
      </w:r>
      <w:r>
        <w:rPr>
          <w:b/>
          <w:color w:val="010202"/>
          <w:w w:val="110"/>
          <w:sz w:val="21"/>
        </w:rPr>
        <w:t>attempt</w:t>
      </w:r>
      <w:r>
        <w:rPr>
          <w:b/>
          <w:color w:val="010202"/>
          <w:spacing w:val="-10"/>
          <w:w w:val="110"/>
          <w:sz w:val="21"/>
        </w:rPr>
        <w:t xml:space="preserve"> </w:t>
      </w:r>
      <w:r>
        <w:rPr>
          <w:b/>
          <w:color w:val="010202"/>
          <w:w w:val="110"/>
          <w:sz w:val="21"/>
        </w:rPr>
        <w:t>to</w:t>
      </w:r>
      <w:r>
        <w:rPr>
          <w:b/>
          <w:color w:val="010202"/>
          <w:spacing w:val="-11"/>
          <w:w w:val="110"/>
          <w:sz w:val="21"/>
        </w:rPr>
        <w:t xml:space="preserve"> </w:t>
      </w:r>
      <w:r>
        <w:rPr>
          <w:b/>
          <w:color w:val="010202"/>
          <w:w w:val="110"/>
          <w:sz w:val="21"/>
        </w:rPr>
        <w:t>repair</w:t>
      </w:r>
      <w:r>
        <w:rPr>
          <w:b/>
          <w:color w:val="010202"/>
          <w:spacing w:val="-11"/>
          <w:w w:val="110"/>
          <w:sz w:val="21"/>
        </w:rPr>
        <w:t xml:space="preserve"> </w:t>
      </w:r>
      <w:r>
        <w:rPr>
          <w:b/>
          <w:color w:val="010202"/>
          <w:w w:val="110"/>
          <w:sz w:val="21"/>
        </w:rPr>
        <w:t>or</w:t>
      </w:r>
      <w:r>
        <w:rPr>
          <w:b/>
          <w:color w:val="010202"/>
          <w:spacing w:val="-11"/>
          <w:w w:val="110"/>
          <w:sz w:val="21"/>
        </w:rPr>
        <w:t xml:space="preserve"> </w:t>
      </w:r>
      <w:r>
        <w:rPr>
          <w:b/>
          <w:color w:val="010202"/>
          <w:w w:val="110"/>
          <w:sz w:val="21"/>
        </w:rPr>
        <w:t>replace</w:t>
      </w:r>
      <w:r>
        <w:rPr>
          <w:b/>
          <w:color w:val="010202"/>
          <w:spacing w:val="-12"/>
          <w:w w:val="110"/>
          <w:sz w:val="21"/>
        </w:rPr>
        <w:t xml:space="preserve"> </w:t>
      </w:r>
      <w:r>
        <w:rPr>
          <w:b/>
          <w:color w:val="010202"/>
          <w:w w:val="110"/>
          <w:sz w:val="21"/>
        </w:rPr>
        <w:t>any</w:t>
      </w:r>
      <w:r>
        <w:rPr>
          <w:b/>
          <w:color w:val="010202"/>
          <w:spacing w:val="-13"/>
          <w:w w:val="110"/>
          <w:sz w:val="21"/>
        </w:rPr>
        <w:t xml:space="preserve"> </w:t>
      </w:r>
      <w:r>
        <w:rPr>
          <w:b/>
          <w:color w:val="010202"/>
          <w:w w:val="110"/>
          <w:sz w:val="21"/>
        </w:rPr>
        <w:t>part</w:t>
      </w:r>
      <w:r>
        <w:rPr>
          <w:b/>
          <w:color w:val="010202"/>
          <w:spacing w:val="-10"/>
          <w:w w:val="110"/>
          <w:sz w:val="21"/>
        </w:rPr>
        <w:t xml:space="preserve"> </w:t>
      </w:r>
      <w:r>
        <w:rPr>
          <w:b/>
          <w:color w:val="010202"/>
          <w:w w:val="110"/>
          <w:sz w:val="21"/>
        </w:rPr>
        <w:t>of</w:t>
      </w:r>
      <w:r>
        <w:rPr>
          <w:b/>
          <w:color w:val="010202"/>
          <w:spacing w:val="-9"/>
          <w:w w:val="110"/>
          <w:sz w:val="21"/>
        </w:rPr>
        <w:t xml:space="preserve"> </w:t>
      </w:r>
      <w:r>
        <w:rPr>
          <w:b/>
          <w:color w:val="010202"/>
          <w:w w:val="110"/>
          <w:sz w:val="21"/>
        </w:rPr>
        <w:t>the</w:t>
      </w:r>
      <w:r>
        <w:rPr>
          <w:b/>
          <w:color w:val="010202"/>
          <w:spacing w:val="-12"/>
          <w:w w:val="110"/>
          <w:sz w:val="21"/>
        </w:rPr>
        <w:t xml:space="preserve"> </w:t>
      </w:r>
      <w:r>
        <w:rPr>
          <w:b/>
          <w:color w:val="010202"/>
          <w:w w:val="110"/>
          <w:sz w:val="21"/>
        </w:rPr>
        <w:t>water</w:t>
      </w:r>
      <w:r>
        <w:rPr>
          <w:b/>
          <w:color w:val="010202"/>
          <w:spacing w:val="-7"/>
          <w:w w:val="110"/>
          <w:sz w:val="21"/>
        </w:rPr>
        <w:t xml:space="preserve"> </w:t>
      </w:r>
      <w:r>
        <w:rPr>
          <w:b/>
          <w:color w:val="010202"/>
          <w:w w:val="110"/>
          <w:sz w:val="21"/>
        </w:rPr>
        <w:t>heater</w:t>
      </w:r>
      <w:r>
        <w:rPr>
          <w:b/>
          <w:color w:val="010202"/>
          <w:spacing w:val="-9"/>
          <w:w w:val="110"/>
          <w:sz w:val="21"/>
        </w:rPr>
        <w:t xml:space="preserve"> </w:t>
      </w:r>
      <w:r>
        <w:rPr>
          <w:b/>
          <w:color w:val="010202"/>
          <w:w w:val="110"/>
          <w:sz w:val="21"/>
        </w:rPr>
        <w:t>unless</w:t>
      </w:r>
      <w:r>
        <w:rPr>
          <w:b/>
          <w:color w:val="010202"/>
          <w:spacing w:val="-10"/>
          <w:w w:val="110"/>
          <w:sz w:val="21"/>
        </w:rPr>
        <w:t xml:space="preserve"> </w:t>
      </w:r>
      <w:r>
        <w:rPr>
          <w:b/>
          <w:color w:val="010202"/>
          <w:w w:val="110"/>
          <w:sz w:val="21"/>
        </w:rPr>
        <w:t>it</w:t>
      </w:r>
      <w:r>
        <w:rPr>
          <w:b/>
          <w:color w:val="010202"/>
          <w:spacing w:val="-13"/>
          <w:w w:val="110"/>
          <w:sz w:val="21"/>
        </w:rPr>
        <w:t xml:space="preserve"> </w:t>
      </w:r>
      <w:r>
        <w:rPr>
          <w:b/>
          <w:color w:val="010202"/>
          <w:w w:val="110"/>
          <w:sz w:val="21"/>
        </w:rPr>
        <w:t>is</w:t>
      </w:r>
      <w:r>
        <w:rPr>
          <w:b/>
          <w:color w:val="010202"/>
          <w:spacing w:val="-13"/>
          <w:w w:val="110"/>
          <w:sz w:val="21"/>
        </w:rPr>
        <w:t xml:space="preserve"> </w:t>
      </w:r>
      <w:r>
        <w:rPr>
          <w:b/>
          <w:color w:val="010202"/>
          <w:w w:val="110"/>
          <w:sz w:val="21"/>
        </w:rPr>
        <w:t>speciﬁcally</w:t>
      </w:r>
      <w:r>
        <w:rPr>
          <w:b/>
          <w:color w:val="010202"/>
          <w:spacing w:val="-10"/>
          <w:w w:val="110"/>
          <w:sz w:val="21"/>
        </w:rPr>
        <w:t xml:space="preserve"> </w:t>
      </w:r>
      <w:r>
        <w:rPr>
          <w:b/>
          <w:color w:val="010202"/>
          <w:w w:val="110"/>
          <w:sz w:val="21"/>
        </w:rPr>
        <w:t>recommended</w:t>
      </w:r>
      <w:r>
        <w:rPr>
          <w:b/>
          <w:color w:val="010202"/>
          <w:spacing w:val="-9"/>
          <w:w w:val="110"/>
          <w:sz w:val="21"/>
        </w:rPr>
        <w:t xml:space="preserve"> </w:t>
      </w:r>
      <w:r>
        <w:rPr>
          <w:b/>
          <w:color w:val="010202"/>
          <w:w w:val="110"/>
          <w:sz w:val="21"/>
        </w:rPr>
        <w:t>in this</w:t>
      </w:r>
      <w:r>
        <w:rPr>
          <w:b/>
          <w:color w:val="010202"/>
          <w:spacing w:val="-8"/>
          <w:w w:val="110"/>
          <w:sz w:val="21"/>
        </w:rPr>
        <w:t xml:space="preserve"> </w:t>
      </w:r>
      <w:r>
        <w:rPr>
          <w:b/>
          <w:color w:val="010202"/>
          <w:w w:val="110"/>
          <w:sz w:val="21"/>
        </w:rPr>
        <w:t>manual.</w:t>
      </w:r>
    </w:p>
    <w:p w14:paraId="1B0D5D25" w14:textId="77777777" w:rsidR="00A87355" w:rsidRDefault="00CD0DE7">
      <w:pPr>
        <w:pStyle w:val="ListParagraph"/>
        <w:numPr>
          <w:ilvl w:val="0"/>
          <w:numId w:val="54"/>
        </w:numPr>
        <w:tabs>
          <w:tab w:val="left" w:pos="991"/>
          <w:tab w:val="left" w:pos="993"/>
        </w:tabs>
        <w:spacing w:before="52"/>
        <w:ind w:right="1147"/>
        <w:rPr>
          <w:rFonts w:ascii="Symbol" w:hAnsi="Symbol"/>
          <w:sz w:val="21"/>
        </w:rPr>
      </w:pPr>
      <w:r>
        <w:rPr>
          <w:b/>
          <w:i/>
          <w:color w:val="010202"/>
          <w:w w:val="110"/>
          <w:sz w:val="21"/>
          <w:u w:val="single" w:color="010202"/>
        </w:rPr>
        <w:t>DO</w:t>
      </w:r>
      <w:r>
        <w:rPr>
          <w:b/>
          <w:i/>
          <w:color w:val="010202"/>
          <w:spacing w:val="-15"/>
          <w:w w:val="110"/>
          <w:sz w:val="21"/>
          <w:u w:val="single" w:color="010202"/>
        </w:rPr>
        <w:t xml:space="preserve"> </w:t>
      </w:r>
      <w:r>
        <w:rPr>
          <w:b/>
          <w:i/>
          <w:color w:val="010202"/>
          <w:w w:val="110"/>
          <w:sz w:val="21"/>
          <w:u w:val="single" w:color="010202"/>
        </w:rPr>
        <w:t>NOT</w:t>
      </w:r>
      <w:r>
        <w:rPr>
          <w:b/>
          <w:i/>
          <w:color w:val="010202"/>
          <w:spacing w:val="-18"/>
          <w:w w:val="110"/>
          <w:sz w:val="21"/>
        </w:rPr>
        <w:t xml:space="preserve"> </w:t>
      </w:r>
      <w:r>
        <w:rPr>
          <w:b/>
          <w:color w:val="010202"/>
          <w:w w:val="110"/>
          <w:sz w:val="21"/>
        </w:rPr>
        <w:t>operate</w:t>
      </w:r>
      <w:r>
        <w:rPr>
          <w:b/>
          <w:color w:val="010202"/>
          <w:spacing w:val="-2"/>
          <w:w w:val="110"/>
          <w:sz w:val="21"/>
        </w:rPr>
        <w:t xml:space="preserve"> </w:t>
      </w:r>
      <w:r>
        <w:rPr>
          <w:b/>
          <w:color w:val="010202"/>
          <w:w w:val="110"/>
          <w:sz w:val="21"/>
        </w:rPr>
        <w:t>the</w:t>
      </w:r>
      <w:r>
        <w:rPr>
          <w:b/>
          <w:color w:val="010202"/>
          <w:spacing w:val="-3"/>
          <w:w w:val="110"/>
          <w:sz w:val="21"/>
        </w:rPr>
        <w:t xml:space="preserve"> </w:t>
      </w:r>
      <w:r>
        <w:rPr>
          <w:b/>
          <w:color w:val="010202"/>
          <w:w w:val="110"/>
          <w:sz w:val="21"/>
        </w:rPr>
        <w:t>water</w:t>
      </w:r>
      <w:r>
        <w:rPr>
          <w:b/>
          <w:color w:val="010202"/>
          <w:spacing w:val="-2"/>
          <w:w w:val="110"/>
          <w:sz w:val="21"/>
        </w:rPr>
        <w:t xml:space="preserve"> </w:t>
      </w:r>
      <w:r>
        <w:rPr>
          <w:b/>
          <w:color w:val="010202"/>
          <w:w w:val="110"/>
          <w:sz w:val="21"/>
        </w:rPr>
        <w:t>heater if</w:t>
      </w:r>
      <w:r>
        <w:rPr>
          <w:b/>
          <w:color w:val="010202"/>
          <w:spacing w:val="-2"/>
          <w:w w:val="110"/>
          <w:sz w:val="21"/>
        </w:rPr>
        <w:t xml:space="preserve"> </w:t>
      </w:r>
      <w:r>
        <w:rPr>
          <w:b/>
          <w:color w:val="010202"/>
          <w:w w:val="110"/>
          <w:sz w:val="21"/>
        </w:rPr>
        <w:t>it</w:t>
      </w:r>
      <w:r>
        <w:rPr>
          <w:b/>
          <w:color w:val="010202"/>
          <w:spacing w:val="-5"/>
          <w:w w:val="110"/>
          <w:sz w:val="21"/>
        </w:rPr>
        <w:t xml:space="preserve"> </w:t>
      </w:r>
      <w:r>
        <w:rPr>
          <w:b/>
          <w:color w:val="010202"/>
          <w:w w:val="110"/>
          <w:sz w:val="21"/>
        </w:rPr>
        <w:t>shows</w:t>
      </w:r>
      <w:r>
        <w:rPr>
          <w:b/>
          <w:color w:val="010202"/>
          <w:spacing w:val="-3"/>
          <w:w w:val="110"/>
          <w:sz w:val="21"/>
        </w:rPr>
        <w:t xml:space="preserve"> </w:t>
      </w:r>
      <w:r>
        <w:rPr>
          <w:b/>
          <w:color w:val="010202"/>
          <w:w w:val="110"/>
          <w:sz w:val="21"/>
        </w:rPr>
        <w:t>any</w:t>
      </w:r>
      <w:r>
        <w:rPr>
          <w:b/>
          <w:color w:val="010202"/>
          <w:spacing w:val="-3"/>
          <w:w w:val="110"/>
          <w:sz w:val="21"/>
        </w:rPr>
        <w:t xml:space="preserve"> </w:t>
      </w:r>
      <w:r>
        <w:rPr>
          <w:b/>
          <w:color w:val="010202"/>
          <w:w w:val="110"/>
          <w:sz w:val="21"/>
        </w:rPr>
        <w:t>signs</w:t>
      </w:r>
      <w:r>
        <w:rPr>
          <w:b/>
          <w:color w:val="010202"/>
          <w:spacing w:val="-3"/>
          <w:w w:val="110"/>
          <w:sz w:val="21"/>
        </w:rPr>
        <w:t xml:space="preserve"> </w:t>
      </w:r>
      <w:r>
        <w:rPr>
          <w:b/>
          <w:color w:val="010202"/>
          <w:w w:val="110"/>
          <w:sz w:val="21"/>
        </w:rPr>
        <w:t>of</w:t>
      </w:r>
      <w:r>
        <w:rPr>
          <w:b/>
          <w:color w:val="010202"/>
          <w:spacing w:val="-2"/>
          <w:w w:val="110"/>
          <w:sz w:val="21"/>
        </w:rPr>
        <w:t xml:space="preserve"> </w:t>
      </w:r>
      <w:r>
        <w:rPr>
          <w:b/>
          <w:color w:val="010202"/>
          <w:w w:val="110"/>
          <w:sz w:val="21"/>
        </w:rPr>
        <w:t>damage</w:t>
      </w:r>
      <w:r>
        <w:rPr>
          <w:b/>
          <w:color w:val="010202"/>
          <w:spacing w:val="-2"/>
          <w:w w:val="110"/>
          <w:sz w:val="21"/>
        </w:rPr>
        <w:t xml:space="preserve"> </w:t>
      </w:r>
      <w:r>
        <w:rPr>
          <w:b/>
          <w:color w:val="010202"/>
          <w:w w:val="110"/>
          <w:sz w:val="21"/>
        </w:rPr>
        <w:t>or</w:t>
      </w:r>
      <w:r>
        <w:rPr>
          <w:b/>
          <w:color w:val="010202"/>
          <w:spacing w:val="-3"/>
          <w:w w:val="110"/>
          <w:sz w:val="21"/>
        </w:rPr>
        <w:t xml:space="preserve"> </w:t>
      </w:r>
      <w:r>
        <w:rPr>
          <w:b/>
          <w:color w:val="010202"/>
          <w:w w:val="110"/>
          <w:sz w:val="21"/>
        </w:rPr>
        <w:t>any</w:t>
      </w:r>
      <w:r>
        <w:rPr>
          <w:b/>
          <w:color w:val="010202"/>
          <w:spacing w:val="-3"/>
          <w:w w:val="110"/>
          <w:sz w:val="21"/>
        </w:rPr>
        <w:t xml:space="preserve"> </w:t>
      </w:r>
      <w:r>
        <w:rPr>
          <w:b/>
          <w:color w:val="010202"/>
          <w:w w:val="110"/>
          <w:sz w:val="21"/>
        </w:rPr>
        <w:t>part</w:t>
      </w:r>
      <w:r>
        <w:rPr>
          <w:b/>
          <w:color w:val="010202"/>
          <w:spacing w:val="-5"/>
          <w:w w:val="110"/>
          <w:sz w:val="21"/>
        </w:rPr>
        <w:t xml:space="preserve"> </w:t>
      </w:r>
      <w:r>
        <w:rPr>
          <w:b/>
          <w:color w:val="010202"/>
          <w:w w:val="110"/>
          <w:sz w:val="21"/>
        </w:rPr>
        <w:t>of</w:t>
      </w:r>
      <w:r>
        <w:rPr>
          <w:b/>
          <w:color w:val="010202"/>
          <w:spacing w:val="-2"/>
          <w:w w:val="110"/>
          <w:sz w:val="21"/>
        </w:rPr>
        <w:t xml:space="preserve"> </w:t>
      </w:r>
      <w:r>
        <w:rPr>
          <w:b/>
          <w:color w:val="010202"/>
          <w:w w:val="110"/>
          <w:sz w:val="21"/>
        </w:rPr>
        <w:t>it</w:t>
      </w:r>
      <w:r>
        <w:rPr>
          <w:b/>
          <w:color w:val="010202"/>
          <w:spacing w:val="-5"/>
          <w:w w:val="110"/>
          <w:sz w:val="21"/>
        </w:rPr>
        <w:t xml:space="preserve"> </w:t>
      </w:r>
      <w:r>
        <w:rPr>
          <w:b/>
          <w:color w:val="010202"/>
          <w:w w:val="110"/>
          <w:sz w:val="21"/>
        </w:rPr>
        <w:t>has</w:t>
      </w:r>
      <w:r>
        <w:rPr>
          <w:b/>
          <w:color w:val="010202"/>
          <w:spacing w:val="-3"/>
          <w:w w:val="110"/>
          <w:sz w:val="21"/>
        </w:rPr>
        <w:t xml:space="preserve"> </w:t>
      </w:r>
      <w:r>
        <w:rPr>
          <w:b/>
          <w:color w:val="010202"/>
          <w:w w:val="110"/>
          <w:sz w:val="21"/>
        </w:rPr>
        <w:t xml:space="preserve">been submerged in </w:t>
      </w:r>
      <w:r>
        <w:rPr>
          <w:b/>
          <w:color w:val="010202"/>
          <w:w w:val="115"/>
          <w:sz w:val="21"/>
        </w:rPr>
        <w:t>water.</w:t>
      </w:r>
      <w:r>
        <w:rPr>
          <w:b/>
          <w:color w:val="010202"/>
          <w:spacing w:val="-13"/>
          <w:w w:val="115"/>
          <w:sz w:val="21"/>
        </w:rPr>
        <w:t xml:space="preserve"> </w:t>
      </w:r>
      <w:r>
        <w:rPr>
          <w:b/>
          <w:color w:val="010202"/>
          <w:w w:val="115"/>
          <w:sz w:val="21"/>
        </w:rPr>
        <w:t>Doing</w:t>
      </w:r>
      <w:r>
        <w:rPr>
          <w:b/>
          <w:color w:val="010202"/>
          <w:spacing w:val="-11"/>
          <w:w w:val="115"/>
          <w:sz w:val="21"/>
        </w:rPr>
        <w:t xml:space="preserve"> </w:t>
      </w:r>
      <w:r>
        <w:rPr>
          <w:b/>
          <w:color w:val="010202"/>
          <w:w w:val="115"/>
          <w:sz w:val="21"/>
        </w:rPr>
        <w:t>so</w:t>
      </w:r>
      <w:r>
        <w:rPr>
          <w:b/>
          <w:color w:val="010202"/>
          <w:spacing w:val="-12"/>
          <w:w w:val="115"/>
          <w:sz w:val="21"/>
        </w:rPr>
        <w:t xml:space="preserve"> </w:t>
      </w:r>
      <w:r>
        <w:rPr>
          <w:b/>
          <w:color w:val="010202"/>
          <w:w w:val="115"/>
          <w:sz w:val="21"/>
        </w:rPr>
        <w:t>could</w:t>
      </w:r>
      <w:r>
        <w:rPr>
          <w:b/>
          <w:color w:val="010202"/>
          <w:spacing w:val="-11"/>
          <w:w w:val="115"/>
          <w:sz w:val="21"/>
        </w:rPr>
        <w:t xml:space="preserve"> </w:t>
      </w:r>
      <w:r>
        <w:rPr>
          <w:b/>
          <w:color w:val="010202"/>
          <w:w w:val="115"/>
          <w:sz w:val="21"/>
        </w:rPr>
        <w:t>result</w:t>
      </w:r>
      <w:r>
        <w:rPr>
          <w:b/>
          <w:color w:val="010202"/>
          <w:spacing w:val="-13"/>
          <w:w w:val="115"/>
          <w:sz w:val="21"/>
        </w:rPr>
        <w:t xml:space="preserve"> </w:t>
      </w:r>
      <w:r>
        <w:rPr>
          <w:b/>
          <w:color w:val="010202"/>
          <w:w w:val="115"/>
          <w:sz w:val="21"/>
        </w:rPr>
        <w:t>in</w:t>
      </w:r>
      <w:r>
        <w:rPr>
          <w:b/>
          <w:color w:val="010202"/>
          <w:spacing w:val="-11"/>
          <w:w w:val="115"/>
          <w:sz w:val="21"/>
        </w:rPr>
        <w:t xml:space="preserve"> </w:t>
      </w:r>
      <w:r>
        <w:rPr>
          <w:b/>
          <w:color w:val="010202"/>
          <w:w w:val="115"/>
          <w:sz w:val="21"/>
        </w:rPr>
        <w:t>personal</w:t>
      </w:r>
      <w:r>
        <w:rPr>
          <w:b/>
          <w:color w:val="010202"/>
          <w:spacing w:val="-12"/>
          <w:w w:val="115"/>
          <w:sz w:val="21"/>
        </w:rPr>
        <w:t xml:space="preserve"> </w:t>
      </w:r>
      <w:r>
        <w:rPr>
          <w:b/>
          <w:color w:val="010202"/>
          <w:w w:val="115"/>
          <w:sz w:val="21"/>
        </w:rPr>
        <w:t>injury,</w:t>
      </w:r>
      <w:r>
        <w:rPr>
          <w:b/>
          <w:color w:val="010202"/>
          <w:spacing w:val="-13"/>
          <w:w w:val="115"/>
          <w:sz w:val="21"/>
        </w:rPr>
        <w:t xml:space="preserve"> </w:t>
      </w:r>
      <w:r>
        <w:rPr>
          <w:b/>
          <w:color w:val="010202"/>
          <w:w w:val="115"/>
          <w:sz w:val="21"/>
        </w:rPr>
        <w:t>product</w:t>
      </w:r>
      <w:r>
        <w:rPr>
          <w:b/>
          <w:color w:val="010202"/>
          <w:spacing w:val="-13"/>
          <w:w w:val="115"/>
          <w:sz w:val="21"/>
        </w:rPr>
        <w:t xml:space="preserve"> </w:t>
      </w:r>
      <w:r>
        <w:rPr>
          <w:b/>
          <w:color w:val="010202"/>
          <w:w w:val="115"/>
          <w:sz w:val="21"/>
        </w:rPr>
        <w:t>failure,</w:t>
      </w:r>
      <w:r>
        <w:rPr>
          <w:b/>
          <w:color w:val="010202"/>
          <w:spacing w:val="-12"/>
          <w:w w:val="115"/>
          <w:sz w:val="21"/>
        </w:rPr>
        <w:t xml:space="preserve"> </w:t>
      </w:r>
      <w:r>
        <w:rPr>
          <w:b/>
          <w:color w:val="010202"/>
          <w:w w:val="115"/>
          <w:sz w:val="21"/>
        </w:rPr>
        <w:t>and/or</w:t>
      </w:r>
      <w:r>
        <w:rPr>
          <w:b/>
          <w:color w:val="010202"/>
          <w:spacing w:val="-11"/>
          <w:w w:val="115"/>
          <w:sz w:val="21"/>
        </w:rPr>
        <w:t xml:space="preserve"> </w:t>
      </w:r>
      <w:r>
        <w:rPr>
          <w:b/>
          <w:color w:val="010202"/>
          <w:w w:val="115"/>
          <w:sz w:val="21"/>
        </w:rPr>
        <w:t>property</w:t>
      </w:r>
      <w:r>
        <w:rPr>
          <w:b/>
          <w:color w:val="010202"/>
          <w:spacing w:val="-12"/>
          <w:w w:val="115"/>
          <w:sz w:val="21"/>
        </w:rPr>
        <w:t xml:space="preserve"> </w:t>
      </w:r>
      <w:r>
        <w:rPr>
          <w:b/>
          <w:color w:val="010202"/>
          <w:w w:val="115"/>
          <w:sz w:val="21"/>
        </w:rPr>
        <w:t>damage.</w:t>
      </w:r>
      <w:r>
        <w:rPr>
          <w:b/>
          <w:color w:val="010202"/>
          <w:spacing w:val="-12"/>
          <w:w w:val="115"/>
          <w:sz w:val="21"/>
        </w:rPr>
        <w:t xml:space="preserve"> </w:t>
      </w:r>
      <w:r>
        <w:rPr>
          <w:b/>
          <w:color w:val="010202"/>
          <w:w w:val="115"/>
          <w:sz w:val="21"/>
        </w:rPr>
        <w:t>If</w:t>
      </w:r>
      <w:r>
        <w:rPr>
          <w:b/>
          <w:color w:val="010202"/>
          <w:spacing w:val="-11"/>
          <w:w w:val="115"/>
          <w:sz w:val="21"/>
        </w:rPr>
        <w:t xml:space="preserve"> </w:t>
      </w:r>
      <w:r>
        <w:rPr>
          <w:b/>
          <w:color w:val="010202"/>
          <w:w w:val="115"/>
          <w:sz w:val="21"/>
        </w:rPr>
        <w:t>any</w:t>
      </w:r>
      <w:r>
        <w:rPr>
          <w:b/>
          <w:color w:val="010202"/>
          <w:spacing w:val="-12"/>
          <w:w w:val="115"/>
          <w:sz w:val="21"/>
        </w:rPr>
        <w:t xml:space="preserve"> </w:t>
      </w:r>
      <w:r>
        <w:rPr>
          <w:b/>
          <w:color w:val="010202"/>
          <w:w w:val="115"/>
          <w:sz w:val="21"/>
        </w:rPr>
        <w:t>part</w:t>
      </w:r>
      <w:r>
        <w:rPr>
          <w:b/>
          <w:color w:val="010202"/>
          <w:spacing w:val="-13"/>
          <w:w w:val="115"/>
          <w:sz w:val="21"/>
        </w:rPr>
        <w:t xml:space="preserve"> </w:t>
      </w:r>
      <w:r>
        <w:rPr>
          <w:b/>
          <w:color w:val="010202"/>
          <w:w w:val="115"/>
          <w:sz w:val="21"/>
        </w:rPr>
        <w:t>of the</w:t>
      </w:r>
      <w:r>
        <w:rPr>
          <w:b/>
          <w:color w:val="010202"/>
          <w:spacing w:val="-1"/>
          <w:w w:val="115"/>
          <w:sz w:val="21"/>
        </w:rPr>
        <w:t xml:space="preserve"> </w:t>
      </w:r>
      <w:r>
        <w:rPr>
          <w:b/>
          <w:color w:val="010202"/>
          <w:w w:val="115"/>
          <w:sz w:val="21"/>
        </w:rPr>
        <w:t>unit</w:t>
      </w:r>
      <w:r>
        <w:rPr>
          <w:b/>
          <w:color w:val="010202"/>
          <w:spacing w:val="-3"/>
          <w:w w:val="115"/>
          <w:sz w:val="21"/>
        </w:rPr>
        <w:t xml:space="preserve"> </w:t>
      </w:r>
      <w:r>
        <w:rPr>
          <w:b/>
          <w:color w:val="010202"/>
          <w:w w:val="115"/>
          <w:sz w:val="21"/>
        </w:rPr>
        <w:t>has</w:t>
      </w:r>
      <w:r>
        <w:rPr>
          <w:b/>
          <w:color w:val="010202"/>
          <w:spacing w:val="-2"/>
          <w:w w:val="115"/>
          <w:sz w:val="21"/>
        </w:rPr>
        <w:t xml:space="preserve"> </w:t>
      </w:r>
      <w:r>
        <w:rPr>
          <w:b/>
          <w:color w:val="010202"/>
          <w:w w:val="115"/>
          <w:sz w:val="21"/>
        </w:rPr>
        <w:t>been</w:t>
      </w:r>
      <w:r>
        <w:rPr>
          <w:b/>
          <w:color w:val="010202"/>
          <w:spacing w:val="-1"/>
          <w:w w:val="115"/>
          <w:sz w:val="21"/>
        </w:rPr>
        <w:t xml:space="preserve"> </w:t>
      </w:r>
      <w:r>
        <w:rPr>
          <w:b/>
          <w:color w:val="010202"/>
          <w:w w:val="115"/>
          <w:sz w:val="21"/>
        </w:rPr>
        <w:t>damaged or</w:t>
      </w:r>
      <w:r>
        <w:rPr>
          <w:b/>
          <w:color w:val="010202"/>
          <w:spacing w:val="-1"/>
          <w:w w:val="115"/>
          <w:sz w:val="21"/>
        </w:rPr>
        <w:t xml:space="preserve"> </w:t>
      </w:r>
      <w:r>
        <w:rPr>
          <w:b/>
          <w:color w:val="010202"/>
          <w:w w:val="115"/>
          <w:sz w:val="21"/>
        </w:rPr>
        <w:t>has</w:t>
      </w:r>
      <w:r>
        <w:rPr>
          <w:b/>
          <w:color w:val="010202"/>
          <w:spacing w:val="-2"/>
          <w:w w:val="115"/>
          <w:sz w:val="21"/>
        </w:rPr>
        <w:t xml:space="preserve"> </w:t>
      </w:r>
      <w:r>
        <w:rPr>
          <w:b/>
          <w:color w:val="010202"/>
          <w:w w:val="115"/>
          <w:sz w:val="21"/>
        </w:rPr>
        <w:t>been</w:t>
      </w:r>
      <w:r>
        <w:rPr>
          <w:b/>
          <w:color w:val="010202"/>
          <w:spacing w:val="-1"/>
          <w:w w:val="115"/>
          <w:sz w:val="21"/>
        </w:rPr>
        <w:t xml:space="preserve"> </w:t>
      </w:r>
      <w:r>
        <w:rPr>
          <w:b/>
          <w:color w:val="010202"/>
          <w:w w:val="115"/>
          <w:sz w:val="21"/>
        </w:rPr>
        <w:t>submerged in</w:t>
      </w:r>
      <w:r>
        <w:rPr>
          <w:b/>
          <w:color w:val="010202"/>
          <w:spacing w:val="-1"/>
          <w:w w:val="115"/>
          <w:sz w:val="21"/>
        </w:rPr>
        <w:t xml:space="preserve"> </w:t>
      </w:r>
      <w:r>
        <w:rPr>
          <w:b/>
          <w:color w:val="010202"/>
          <w:w w:val="115"/>
          <w:sz w:val="21"/>
        </w:rPr>
        <w:t>water,</w:t>
      </w:r>
      <w:r>
        <w:rPr>
          <w:b/>
          <w:color w:val="010202"/>
          <w:spacing w:val="-3"/>
          <w:w w:val="115"/>
          <w:sz w:val="21"/>
        </w:rPr>
        <w:t xml:space="preserve"> </w:t>
      </w:r>
      <w:r>
        <w:rPr>
          <w:b/>
          <w:color w:val="010202"/>
          <w:w w:val="115"/>
          <w:sz w:val="21"/>
        </w:rPr>
        <w:t>immediately</w:t>
      </w:r>
      <w:r>
        <w:rPr>
          <w:b/>
          <w:color w:val="010202"/>
          <w:spacing w:val="-2"/>
          <w:w w:val="115"/>
          <w:sz w:val="21"/>
        </w:rPr>
        <w:t xml:space="preserve"> </w:t>
      </w:r>
      <w:r>
        <w:rPr>
          <w:b/>
          <w:color w:val="010202"/>
          <w:w w:val="115"/>
          <w:sz w:val="21"/>
        </w:rPr>
        <w:t>contact</w:t>
      </w:r>
      <w:r>
        <w:rPr>
          <w:b/>
          <w:color w:val="010202"/>
          <w:spacing w:val="-3"/>
          <w:w w:val="115"/>
          <w:sz w:val="21"/>
        </w:rPr>
        <w:t xml:space="preserve"> </w:t>
      </w:r>
      <w:r>
        <w:rPr>
          <w:b/>
          <w:color w:val="010202"/>
          <w:w w:val="115"/>
          <w:sz w:val="21"/>
        </w:rPr>
        <w:t>a qualiﬁed service technician</w:t>
      </w:r>
      <w:r>
        <w:rPr>
          <w:b/>
          <w:color w:val="010202"/>
          <w:spacing w:val="-1"/>
          <w:w w:val="115"/>
          <w:sz w:val="21"/>
        </w:rPr>
        <w:t xml:space="preserve"> </w:t>
      </w:r>
      <w:r>
        <w:rPr>
          <w:b/>
          <w:color w:val="010202"/>
          <w:w w:val="115"/>
          <w:sz w:val="21"/>
        </w:rPr>
        <w:t>to</w:t>
      </w:r>
      <w:r>
        <w:rPr>
          <w:b/>
          <w:color w:val="010202"/>
          <w:spacing w:val="-2"/>
          <w:w w:val="115"/>
          <w:sz w:val="21"/>
        </w:rPr>
        <w:t xml:space="preserve"> </w:t>
      </w:r>
      <w:r>
        <w:rPr>
          <w:b/>
          <w:color w:val="010202"/>
          <w:w w:val="115"/>
          <w:sz w:val="21"/>
        </w:rPr>
        <w:t>inspect</w:t>
      </w:r>
      <w:r>
        <w:rPr>
          <w:b/>
          <w:color w:val="010202"/>
          <w:spacing w:val="-3"/>
          <w:w w:val="115"/>
          <w:sz w:val="21"/>
        </w:rPr>
        <w:t xml:space="preserve"> </w:t>
      </w:r>
      <w:r>
        <w:rPr>
          <w:b/>
          <w:color w:val="010202"/>
          <w:w w:val="115"/>
          <w:sz w:val="21"/>
        </w:rPr>
        <w:t>the</w:t>
      </w:r>
      <w:r>
        <w:rPr>
          <w:b/>
          <w:color w:val="010202"/>
          <w:spacing w:val="-1"/>
          <w:w w:val="115"/>
          <w:sz w:val="21"/>
        </w:rPr>
        <w:t xml:space="preserve"> </w:t>
      </w:r>
      <w:r>
        <w:rPr>
          <w:b/>
          <w:color w:val="010202"/>
          <w:w w:val="115"/>
          <w:sz w:val="21"/>
        </w:rPr>
        <w:t>unit</w:t>
      </w:r>
      <w:r>
        <w:rPr>
          <w:b/>
          <w:color w:val="010202"/>
          <w:spacing w:val="-3"/>
          <w:w w:val="115"/>
          <w:sz w:val="21"/>
        </w:rPr>
        <w:t xml:space="preserve"> </w:t>
      </w:r>
      <w:r>
        <w:rPr>
          <w:b/>
          <w:color w:val="010202"/>
          <w:w w:val="115"/>
          <w:sz w:val="21"/>
        </w:rPr>
        <w:t>and replace</w:t>
      </w:r>
      <w:r>
        <w:rPr>
          <w:b/>
          <w:color w:val="010202"/>
          <w:spacing w:val="-2"/>
          <w:w w:val="115"/>
          <w:sz w:val="21"/>
        </w:rPr>
        <w:t xml:space="preserve"> </w:t>
      </w:r>
      <w:r>
        <w:rPr>
          <w:b/>
          <w:color w:val="010202"/>
          <w:w w:val="115"/>
          <w:sz w:val="21"/>
        </w:rPr>
        <w:t>any</w:t>
      </w:r>
      <w:r>
        <w:rPr>
          <w:b/>
          <w:color w:val="010202"/>
          <w:spacing w:val="-2"/>
          <w:w w:val="115"/>
          <w:sz w:val="21"/>
        </w:rPr>
        <w:t xml:space="preserve"> </w:t>
      </w:r>
      <w:r>
        <w:rPr>
          <w:b/>
          <w:color w:val="010202"/>
          <w:w w:val="115"/>
          <w:sz w:val="21"/>
        </w:rPr>
        <w:t>parts</w:t>
      </w:r>
      <w:r>
        <w:rPr>
          <w:b/>
          <w:color w:val="010202"/>
          <w:spacing w:val="-2"/>
          <w:w w:val="115"/>
          <w:sz w:val="21"/>
        </w:rPr>
        <w:t xml:space="preserve"> </w:t>
      </w:r>
      <w:r>
        <w:rPr>
          <w:b/>
          <w:color w:val="010202"/>
          <w:w w:val="115"/>
          <w:sz w:val="21"/>
        </w:rPr>
        <w:t>that</w:t>
      </w:r>
      <w:r>
        <w:rPr>
          <w:b/>
          <w:color w:val="010202"/>
          <w:spacing w:val="-3"/>
          <w:w w:val="115"/>
          <w:sz w:val="21"/>
        </w:rPr>
        <w:t xml:space="preserve"> </w:t>
      </w:r>
      <w:r>
        <w:rPr>
          <w:b/>
          <w:color w:val="010202"/>
          <w:w w:val="115"/>
          <w:sz w:val="21"/>
        </w:rPr>
        <w:t>are</w:t>
      </w:r>
      <w:r>
        <w:rPr>
          <w:b/>
          <w:color w:val="010202"/>
          <w:spacing w:val="-1"/>
          <w:w w:val="115"/>
          <w:sz w:val="21"/>
        </w:rPr>
        <w:t xml:space="preserve"> </w:t>
      </w:r>
      <w:r>
        <w:rPr>
          <w:b/>
          <w:color w:val="010202"/>
          <w:w w:val="115"/>
          <w:sz w:val="21"/>
        </w:rPr>
        <w:t>damaged or have</w:t>
      </w:r>
      <w:r>
        <w:rPr>
          <w:b/>
          <w:color w:val="010202"/>
          <w:spacing w:val="-2"/>
          <w:w w:val="115"/>
          <w:sz w:val="21"/>
        </w:rPr>
        <w:t xml:space="preserve"> </w:t>
      </w:r>
      <w:r>
        <w:rPr>
          <w:b/>
          <w:color w:val="010202"/>
          <w:w w:val="115"/>
          <w:sz w:val="21"/>
        </w:rPr>
        <w:t>been</w:t>
      </w:r>
      <w:r>
        <w:rPr>
          <w:b/>
          <w:color w:val="010202"/>
          <w:spacing w:val="-1"/>
          <w:w w:val="115"/>
          <w:sz w:val="21"/>
        </w:rPr>
        <w:t xml:space="preserve"> </w:t>
      </w:r>
      <w:r>
        <w:rPr>
          <w:b/>
          <w:color w:val="010202"/>
          <w:w w:val="115"/>
          <w:sz w:val="21"/>
        </w:rPr>
        <w:t>under</w:t>
      </w:r>
      <w:r>
        <w:rPr>
          <w:b/>
          <w:color w:val="010202"/>
          <w:spacing w:val="-14"/>
          <w:w w:val="115"/>
          <w:sz w:val="21"/>
        </w:rPr>
        <w:t xml:space="preserve"> </w:t>
      </w:r>
      <w:r>
        <w:rPr>
          <w:b/>
          <w:color w:val="010202"/>
          <w:w w:val="115"/>
          <w:sz w:val="21"/>
        </w:rPr>
        <w:t>water.</w:t>
      </w:r>
    </w:p>
    <w:p w14:paraId="1B0D5D26" w14:textId="77777777" w:rsidR="00A87355" w:rsidRDefault="00CD0DE7">
      <w:pPr>
        <w:pStyle w:val="ListParagraph"/>
        <w:numPr>
          <w:ilvl w:val="0"/>
          <w:numId w:val="54"/>
        </w:numPr>
        <w:tabs>
          <w:tab w:val="left" w:pos="991"/>
          <w:tab w:val="left" w:pos="993"/>
        </w:tabs>
        <w:spacing w:before="64"/>
        <w:ind w:right="1616"/>
        <w:rPr>
          <w:rFonts w:ascii="Symbol" w:hAnsi="Symbol"/>
          <w:sz w:val="21"/>
        </w:rPr>
      </w:pPr>
      <w:r>
        <w:rPr>
          <w:b/>
          <w:i/>
          <w:color w:val="010202"/>
          <w:w w:val="110"/>
          <w:sz w:val="21"/>
          <w:u w:val="single" w:color="010202"/>
        </w:rPr>
        <w:t>DO</w:t>
      </w:r>
      <w:r>
        <w:rPr>
          <w:b/>
          <w:i/>
          <w:color w:val="010202"/>
          <w:spacing w:val="-10"/>
          <w:w w:val="110"/>
          <w:sz w:val="21"/>
          <w:u w:val="single" w:color="010202"/>
        </w:rPr>
        <w:t xml:space="preserve"> </w:t>
      </w:r>
      <w:r>
        <w:rPr>
          <w:b/>
          <w:i/>
          <w:color w:val="010202"/>
          <w:w w:val="110"/>
          <w:sz w:val="21"/>
          <w:u w:val="single" w:color="010202"/>
        </w:rPr>
        <w:t>NOT</w:t>
      </w:r>
      <w:r>
        <w:rPr>
          <w:b/>
          <w:i/>
          <w:color w:val="010202"/>
          <w:spacing w:val="-8"/>
          <w:w w:val="110"/>
          <w:sz w:val="21"/>
        </w:rPr>
        <w:t xml:space="preserve"> </w:t>
      </w:r>
      <w:r>
        <w:rPr>
          <w:b/>
          <w:color w:val="010202"/>
          <w:w w:val="110"/>
          <w:sz w:val="21"/>
        </w:rPr>
        <w:t>allow</w:t>
      </w:r>
      <w:r>
        <w:rPr>
          <w:b/>
          <w:color w:val="010202"/>
          <w:spacing w:val="-8"/>
          <w:w w:val="110"/>
          <w:sz w:val="21"/>
        </w:rPr>
        <w:t xml:space="preserve"> </w:t>
      </w:r>
      <w:r>
        <w:rPr>
          <w:b/>
          <w:color w:val="010202"/>
          <w:w w:val="110"/>
          <w:sz w:val="21"/>
        </w:rPr>
        <w:t>children</w:t>
      </w:r>
      <w:r>
        <w:rPr>
          <w:b/>
          <w:color w:val="010202"/>
          <w:spacing w:val="-10"/>
          <w:w w:val="110"/>
          <w:sz w:val="21"/>
        </w:rPr>
        <w:t xml:space="preserve"> </w:t>
      </w:r>
      <w:r>
        <w:rPr>
          <w:b/>
          <w:color w:val="010202"/>
          <w:w w:val="110"/>
          <w:sz w:val="21"/>
        </w:rPr>
        <w:t>to</w:t>
      </w:r>
      <w:r>
        <w:rPr>
          <w:b/>
          <w:color w:val="010202"/>
          <w:spacing w:val="-12"/>
          <w:w w:val="110"/>
          <w:sz w:val="21"/>
        </w:rPr>
        <w:t xml:space="preserve"> </w:t>
      </w:r>
      <w:r>
        <w:rPr>
          <w:b/>
          <w:color w:val="010202"/>
          <w:w w:val="110"/>
          <w:sz w:val="21"/>
        </w:rPr>
        <w:t>operate</w:t>
      </w:r>
      <w:r>
        <w:rPr>
          <w:b/>
          <w:color w:val="010202"/>
          <w:spacing w:val="-11"/>
          <w:w w:val="110"/>
          <w:sz w:val="21"/>
        </w:rPr>
        <w:t xml:space="preserve"> </w:t>
      </w:r>
      <w:r>
        <w:rPr>
          <w:b/>
          <w:color w:val="010202"/>
          <w:w w:val="110"/>
          <w:sz w:val="21"/>
        </w:rPr>
        <w:t>or</w:t>
      </w:r>
      <w:r>
        <w:rPr>
          <w:b/>
          <w:color w:val="010202"/>
          <w:spacing w:val="-9"/>
          <w:w w:val="110"/>
          <w:sz w:val="21"/>
        </w:rPr>
        <w:t xml:space="preserve"> </w:t>
      </w:r>
      <w:r>
        <w:rPr>
          <w:b/>
          <w:color w:val="010202"/>
          <w:w w:val="110"/>
          <w:sz w:val="21"/>
        </w:rPr>
        <w:t>access</w:t>
      </w:r>
      <w:r>
        <w:rPr>
          <w:b/>
          <w:color w:val="010202"/>
          <w:spacing w:val="-9"/>
          <w:w w:val="110"/>
          <w:sz w:val="21"/>
        </w:rPr>
        <w:t xml:space="preserve"> </w:t>
      </w:r>
      <w:r>
        <w:rPr>
          <w:b/>
          <w:color w:val="010202"/>
          <w:w w:val="110"/>
          <w:sz w:val="21"/>
        </w:rPr>
        <w:t>the</w:t>
      </w:r>
      <w:r>
        <w:rPr>
          <w:b/>
          <w:color w:val="010202"/>
          <w:spacing w:val="-10"/>
          <w:w w:val="110"/>
          <w:sz w:val="21"/>
        </w:rPr>
        <w:t xml:space="preserve"> </w:t>
      </w:r>
      <w:r>
        <w:rPr>
          <w:b/>
          <w:color w:val="010202"/>
          <w:w w:val="110"/>
          <w:sz w:val="21"/>
        </w:rPr>
        <w:t>water</w:t>
      </w:r>
      <w:r>
        <w:rPr>
          <w:b/>
          <w:color w:val="010202"/>
          <w:spacing w:val="-7"/>
          <w:w w:val="110"/>
          <w:sz w:val="21"/>
        </w:rPr>
        <w:t xml:space="preserve"> </w:t>
      </w:r>
      <w:r>
        <w:rPr>
          <w:b/>
          <w:color w:val="010202"/>
          <w:w w:val="110"/>
          <w:sz w:val="21"/>
        </w:rPr>
        <w:t>heater.</w:t>
      </w:r>
      <w:r>
        <w:rPr>
          <w:b/>
          <w:color w:val="010202"/>
          <w:spacing w:val="-11"/>
          <w:w w:val="110"/>
          <w:sz w:val="21"/>
        </w:rPr>
        <w:t xml:space="preserve"> </w:t>
      </w:r>
      <w:r>
        <w:rPr>
          <w:b/>
          <w:color w:val="010202"/>
          <w:w w:val="110"/>
          <w:sz w:val="21"/>
        </w:rPr>
        <w:t>Doing</w:t>
      </w:r>
      <w:r>
        <w:rPr>
          <w:b/>
          <w:color w:val="010202"/>
          <w:spacing w:val="-8"/>
          <w:w w:val="110"/>
          <w:sz w:val="21"/>
        </w:rPr>
        <w:t xml:space="preserve"> </w:t>
      </w:r>
      <w:r>
        <w:rPr>
          <w:b/>
          <w:color w:val="010202"/>
          <w:w w:val="110"/>
          <w:sz w:val="21"/>
        </w:rPr>
        <w:t>so</w:t>
      </w:r>
      <w:r>
        <w:rPr>
          <w:b/>
          <w:color w:val="010202"/>
          <w:spacing w:val="-10"/>
          <w:w w:val="110"/>
          <w:sz w:val="21"/>
        </w:rPr>
        <w:t xml:space="preserve"> </w:t>
      </w:r>
      <w:r>
        <w:rPr>
          <w:b/>
          <w:color w:val="010202"/>
          <w:w w:val="110"/>
          <w:sz w:val="21"/>
        </w:rPr>
        <w:t>could</w:t>
      </w:r>
      <w:r>
        <w:rPr>
          <w:b/>
          <w:color w:val="010202"/>
          <w:spacing w:val="-10"/>
          <w:w w:val="110"/>
          <w:sz w:val="21"/>
        </w:rPr>
        <w:t xml:space="preserve"> </w:t>
      </w:r>
      <w:r>
        <w:rPr>
          <w:b/>
          <w:color w:val="010202"/>
          <w:w w:val="110"/>
          <w:sz w:val="21"/>
        </w:rPr>
        <w:t>result</w:t>
      </w:r>
      <w:r>
        <w:rPr>
          <w:b/>
          <w:color w:val="010202"/>
          <w:spacing w:val="-12"/>
          <w:w w:val="110"/>
          <w:sz w:val="21"/>
        </w:rPr>
        <w:t xml:space="preserve"> </w:t>
      </w:r>
      <w:r>
        <w:rPr>
          <w:b/>
          <w:color w:val="010202"/>
          <w:w w:val="110"/>
          <w:sz w:val="21"/>
        </w:rPr>
        <w:t>in</w:t>
      </w:r>
      <w:r>
        <w:rPr>
          <w:b/>
          <w:color w:val="010202"/>
          <w:spacing w:val="-10"/>
          <w:w w:val="110"/>
          <w:sz w:val="21"/>
        </w:rPr>
        <w:t xml:space="preserve"> </w:t>
      </w:r>
      <w:r>
        <w:rPr>
          <w:b/>
          <w:color w:val="010202"/>
          <w:w w:val="110"/>
          <w:sz w:val="21"/>
        </w:rPr>
        <w:t>personal</w:t>
      </w:r>
      <w:r>
        <w:rPr>
          <w:b/>
          <w:color w:val="010202"/>
          <w:spacing w:val="-10"/>
          <w:w w:val="110"/>
          <w:sz w:val="21"/>
        </w:rPr>
        <w:t xml:space="preserve"> </w:t>
      </w:r>
      <w:r>
        <w:rPr>
          <w:b/>
          <w:color w:val="010202"/>
          <w:w w:val="110"/>
          <w:sz w:val="21"/>
        </w:rPr>
        <w:t>injury, product failure, and/or property damage.</w:t>
      </w:r>
    </w:p>
    <w:p w14:paraId="1B0D5D27" w14:textId="77777777" w:rsidR="00A87355" w:rsidRDefault="00CD0DE7">
      <w:pPr>
        <w:pStyle w:val="ListParagraph"/>
        <w:numPr>
          <w:ilvl w:val="0"/>
          <w:numId w:val="54"/>
        </w:numPr>
        <w:tabs>
          <w:tab w:val="left" w:pos="991"/>
          <w:tab w:val="left" w:pos="993"/>
        </w:tabs>
        <w:spacing w:before="61"/>
        <w:ind w:right="1207"/>
        <w:rPr>
          <w:rFonts w:ascii="Symbol" w:hAnsi="Symbol"/>
          <w:sz w:val="21"/>
        </w:rPr>
      </w:pPr>
      <w:r>
        <w:rPr>
          <w:b/>
          <w:i/>
          <w:color w:val="010202"/>
          <w:w w:val="110"/>
          <w:sz w:val="21"/>
          <w:u w:val="single" w:color="010202"/>
        </w:rPr>
        <w:t>DO</w:t>
      </w:r>
      <w:r>
        <w:rPr>
          <w:b/>
          <w:i/>
          <w:color w:val="010202"/>
          <w:spacing w:val="-14"/>
          <w:w w:val="110"/>
          <w:sz w:val="21"/>
          <w:u w:val="single" w:color="010202"/>
        </w:rPr>
        <w:t xml:space="preserve"> </w:t>
      </w:r>
      <w:r>
        <w:rPr>
          <w:b/>
          <w:i/>
          <w:color w:val="010202"/>
          <w:w w:val="110"/>
          <w:sz w:val="21"/>
          <w:u w:val="single" w:color="010202"/>
        </w:rPr>
        <w:t>NOT</w:t>
      </w:r>
      <w:r>
        <w:rPr>
          <w:b/>
          <w:i/>
          <w:color w:val="010202"/>
          <w:spacing w:val="-13"/>
          <w:w w:val="110"/>
          <w:sz w:val="21"/>
        </w:rPr>
        <w:t xml:space="preserve"> </w:t>
      </w:r>
      <w:r>
        <w:rPr>
          <w:b/>
          <w:color w:val="010202"/>
          <w:w w:val="110"/>
          <w:sz w:val="21"/>
        </w:rPr>
        <w:t>attempt</w:t>
      </w:r>
      <w:r>
        <w:rPr>
          <w:b/>
          <w:color w:val="010202"/>
          <w:spacing w:val="-13"/>
          <w:w w:val="110"/>
          <w:sz w:val="21"/>
        </w:rPr>
        <w:t xml:space="preserve"> </w:t>
      </w:r>
      <w:r>
        <w:rPr>
          <w:b/>
          <w:color w:val="010202"/>
          <w:w w:val="110"/>
          <w:sz w:val="21"/>
        </w:rPr>
        <w:t>to</w:t>
      </w:r>
      <w:r>
        <w:rPr>
          <w:b/>
          <w:color w:val="010202"/>
          <w:spacing w:val="-13"/>
          <w:w w:val="110"/>
          <w:sz w:val="21"/>
        </w:rPr>
        <w:t xml:space="preserve"> </w:t>
      </w:r>
      <w:r>
        <w:rPr>
          <w:b/>
          <w:color w:val="010202"/>
          <w:w w:val="110"/>
          <w:sz w:val="21"/>
        </w:rPr>
        <w:t>adjust</w:t>
      </w:r>
      <w:r>
        <w:rPr>
          <w:b/>
          <w:color w:val="010202"/>
          <w:spacing w:val="-13"/>
          <w:w w:val="110"/>
          <w:sz w:val="21"/>
        </w:rPr>
        <w:t xml:space="preserve"> </w:t>
      </w:r>
      <w:r>
        <w:rPr>
          <w:b/>
          <w:color w:val="010202"/>
          <w:w w:val="110"/>
          <w:sz w:val="21"/>
        </w:rPr>
        <w:t>or</w:t>
      </w:r>
      <w:r>
        <w:rPr>
          <w:b/>
          <w:color w:val="010202"/>
          <w:spacing w:val="-11"/>
          <w:w w:val="110"/>
          <w:sz w:val="21"/>
        </w:rPr>
        <w:t xml:space="preserve"> </w:t>
      </w:r>
      <w:r>
        <w:rPr>
          <w:b/>
          <w:color w:val="010202"/>
          <w:w w:val="110"/>
          <w:sz w:val="21"/>
        </w:rPr>
        <w:t>change</w:t>
      </w:r>
      <w:r>
        <w:rPr>
          <w:b/>
          <w:color w:val="010202"/>
          <w:spacing w:val="-9"/>
          <w:w w:val="110"/>
          <w:sz w:val="21"/>
        </w:rPr>
        <w:t xml:space="preserve"> </w:t>
      </w:r>
      <w:r>
        <w:rPr>
          <w:b/>
          <w:color w:val="010202"/>
          <w:w w:val="110"/>
          <w:sz w:val="21"/>
        </w:rPr>
        <w:t>the</w:t>
      </w:r>
      <w:r>
        <w:rPr>
          <w:b/>
          <w:color w:val="010202"/>
          <w:spacing w:val="-12"/>
          <w:w w:val="110"/>
          <w:sz w:val="21"/>
        </w:rPr>
        <w:t xml:space="preserve"> </w:t>
      </w:r>
      <w:r>
        <w:rPr>
          <w:b/>
          <w:color w:val="010202"/>
          <w:w w:val="110"/>
          <w:sz w:val="21"/>
        </w:rPr>
        <w:t>temperature</w:t>
      </w:r>
      <w:r>
        <w:rPr>
          <w:b/>
          <w:color w:val="010202"/>
          <w:spacing w:val="-12"/>
          <w:w w:val="110"/>
          <w:sz w:val="21"/>
        </w:rPr>
        <w:t xml:space="preserve"> </w:t>
      </w:r>
      <w:r>
        <w:rPr>
          <w:b/>
          <w:color w:val="010202"/>
          <w:w w:val="110"/>
          <w:sz w:val="21"/>
        </w:rPr>
        <w:t>setting</w:t>
      </w:r>
      <w:r>
        <w:rPr>
          <w:b/>
          <w:color w:val="010202"/>
          <w:spacing w:val="-14"/>
          <w:w w:val="110"/>
          <w:sz w:val="21"/>
        </w:rPr>
        <w:t xml:space="preserve"> </w:t>
      </w:r>
      <w:r>
        <w:rPr>
          <w:b/>
          <w:color w:val="010202"/>
          <w:w w:val="110"/>
          <w:sz w:val="21"/>
        </w:rPr>
        <w:t>while</w:t>
      </w:r>
      <w:r>
        <w:rPr>
          <w:b/>
          <w:color w:val="010202"/>
          <w:spacing w:val="-13"/>
          <w:w w:val="110"/>
          <w:sz w:val="21"/>
        </w:rPr>
        <w:t xml:space="preserve"> </w:t>
      </w:r>
      <w:r>
        <w:rPr>
          <w:b/>
          <w:color w:val="010202"/>
          <w:w w:val="110"/>
          <w:sz w:val="21"/>
        </w:rPr>
        <w:t>the</w:t>
      </w:r>
      <w:r>
        <w:rPr>
          <w:b/>
          <w:color w:val="010202"/>
          <w:spacing w:val="-13"/>
          <w:w w:val="110"/>
          <w:sz w:val="21"/>
        </w:rPr>
        <w:t xml:space="preserve"> </w:t>
      </w:r>
      <w:r>
        <w:rPr>
          <w:b/>
          <w:color w:val="010202"/>
          <w:w w:val="110"/>
          <w:sz w:val="21"/>
        </w:rPr>
        <w:t>water</w:t>
      </w:r>
      <w:r>
        <w:rPr>
          <w:b/>
          <w:color w:val="010202"/>
          <w:spacing w:val="-13"/>
          <w:w w:val="110"/>
          <w:sz w:val="21"/>
        </w:rPr>
        <w:t xml:space="preserve"> </w:t>
      </w:r>
      <w:r>
        <w:rPr>
          <w:b/>
          <w:color w:val="010202"/>
          <w:w w:val="110"/>
          <w:sz w:val="21"/>
        </w:rPr>
        <w:t>heater</w:t>
      </w:r>
      <w:r>
        <w:rPr>
          <w:b/>
          <w:color w:val="010202"/>
          <w:spacing w:val="-12"/>
          <w:w w:val="110"/>
          <w:sz w:val="21"/>
        </w:rPr>
        <w:t xml:space="preserve"> </w:t>
      </w:r>
      <w:r>
        <w:rPr>
          <w:b/>
          <w:color w:val="010202"/>
          <w:w w:val="110"/>
          <w:sz w:val="21"/>
        </w:rPr>
        <w:t>is</w:t>
      </w:r>
      <w:r>
        <w:rPr>
          <w:b/>
          <w:color w:val="010202"/>
          <w:spacing w:val="-14"/>
          <w:w w:val="110"/>
          <w:sz w:val="21"/>
        </w:rPr>
        <w:t xml:space="preserve"> </w:t>
      </w:r>
      <w:r>
        <w:rPr>
          <w:b/>
          <w:color w:val="010202"/>
          <w:w w:val="110"/>
          <w:sz w:val="21"/>
        </w:rPr>
        <w:t>in</w:t>
      </w:r>
      <w:r>
        <w:rPr>
          <w:b/>
          <w:color w:val="010202"/>
          <w:spacing w:val="-11"/>
          <w:w w:val="110"/>
          <w:sz w:val="21"/>
        </w:rPr>
        <w:t xml:space="preserve"> </w:t>
      </w:r>
      <w:r>
        <w:rPr>
          <w:b/>
          <w:color w:val="010202"/>
          <w:w w:val="110"/>
          <w:sz w:val="21"/>
        </w:rPr>
        <w:t>use,</w:t>
      </w:r>
      <w:r>
        <w:rPr>
          <w:b/>
          <w:color w:val="010202"/>
          <w:spacing w:val="-13"/>
          <w:w w:val="110"/>
          <w:sz w:val="21"/>
        </w:rPr>
        <w:t xml:space="preserve"> </w:t>
      </w:r>
      <w:r>
        <w:rPr>
          <w:b/>
          <w:color w:val="010202"/>
          <w:w w:val="110"/>
          <w:sz w:val="21"/>
        </w:rPr>
        <w:t>as</w:t>
      </w:r>
      <w:r>
        <w:rPr>
          <w:b/>
          <w:color w:val="010202"/>
          <w:spacing w:val="-13"/>
          <w:w w:val="110"/>
          <w:sz w:val="21"/>
        </w:rPr>
        <w:t xml:space="preserve"> </w:t>
      </w:r>
      <w:r>
        <w:rPr>
          <w:b/>
          <w:color w:val="010202"/>
          <w:w w:val="110"/>
          <w:sz w:val="21"/>
        </w:rPr>
        <w:t>this</w:t>
      </w:r>
      <w:r>
        <w:rPr>
          <w:b/>
          <w:color w:val="010202"/>
          <w:spacing w:val="-13"/>
          <w:w w:val="110"/>
          <w:sz w:val="21"/>
        </w:rPr>
        <w:t xml:space="preserve"> </w:t>
      </w:r>
      <w:r>
        <w:rPr>
          <w:b/>
          <w:color w:val="010202"/>
          <w:w w:val="110"/>
          <w:sz w:val="21"/>
        </w:rPr>
        <w:t>could result in personal injury.</w:t>
      </w:r>
    </w:p>
    <w:p w14:paraId="1B0D5D28" w14:textId="77777777" w:rsidR="00A87355" w:rsidRDefault="00CD0DE7">
      <w:pPr>
        <w:pStyle w:val="ListParagraph"/>
        <w:numPr>
          <w:ilvl w:val="0"/>
          <w:numId w:val="54"/>
        </w:numPr>
        <w:tabs>
          <w:tab w:val="left" w:pos="991"/>
          <w:tab w:val="left" w:pos="993"/>
        </w:tabs>
        <w:spacing w:before="62"/>
        <w:ind w:right="6203"/>
        <w:rPr>
          <w:rFonts w:ascii="Symbol" w:hAnsi="Symbol"/>
          <w:sz w:val="21"/>
        </w:rPr>
      </w:pPr>
      <w:r>
        <w:rPr>
          <w:noProof/>
        </w:rPr>
        <mc:AlternateContent>
          <mc:Choice Requires="wps">
            <w:drawing>
              <wp:anchor distT="0" distB="0" distL="0" distR="0" simplePos="0" relativeHeight="15737344" behindDoc="0" locked="0" layoutInCell="1" allowOverlap="1" wp14:anchorId="1B0D679F" wp14:editId="1B0D67A0">
                <wp:simplePos x="0" y="0"/>
                <wp:positionH relativeFrom="page">
                  <wp:posOffset>3959510</wp:posOffset>
                </wp:positionH>
                <wp:positionV relativeFrom="paragraph">
                  <wp:posOffset>131364</wp:posOffset>
                </wp:positionV>
                <wp:extent cx="3203575" cy="3928110"/>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3575" cy="3928110"/>
                        </a:xfrm>
                        <a:prstGeom prst="rect">
                          <a:avLst/>
                        </a:prstGeom>
                      </wps:spPr>
                      <wps:txbx>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99"/>
                            </w:tblGrid>
                            <w:tr w:rsidR="00A87355" w14:paraId="1B0D6A31" w14:textId="77777777">
                              <w:trPr>
                                <w:trHeight w:val="2364"/>
                              </w:trPr>
                              <w:tc>
                                <w:tcPr>
                                  <w:tcW w:w="4899" w:type="dxa"/>
                                  <w:tcBorders>
                                    <w:bottom w:val="single" w:sz="18" w:space="0" w:color="000000"/>
                                  </w:tcBorders>
                                  <w:shd w:val="clear" w:color="auto" w:fill="E6E7E8"/>
                                </w:tcPr>
                                <w:p w14:paraId="1B0D6A30" w14:textId="77777777" w:rsidR="00A87355" w:rsidRDefault="00CD0DE7">
                                  <w:pPr>
                                    <w:pStyle w:val="TableParagraph"/>
                                    <w:ind w:left="8" w:right="-15"/>
                                    <w:rPr>
                                      <w:sz w:val="20"/>
                                    </w:rPr>
                                  </w:pPr>
                                  <w:r>
                                    <w:rPr>
                                      <w:noProof/>
                                      <w:sz w:val="20"/>
                                    </w:rPr>
                                    <w:drawing>
                                      <wp:inline distT="0" distB="0" distL="0" distR="0" wp14:anchorId="1B0D6BDA" wp14:editId="2A61CD48">
                                        <wp:extent cx="3107690" cy="1486464"/>
                                        <wp:effectExtent l="0" t="0" r="0" b="0"/>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24" cstate="print"/>
                                                <a:stretch>
                                                  <a:fillRect/>
                                                </a:stretch>
                                              </pic:blipFill>
                                              <pic:spPr>
                                                <a:xfrm>
                                                  <a:off x="0" y="0"/>
                                                  <a:ext cx="3112245" cy="1488643"/>
                                                </a:xfrm>
                                                <a:prstGeom prst="rect">
                                                  <a:avLst/>
                                                </a:prstGeom>
                                              </pic:spPr>
                                            </pic:pic>
                                          </a:graphicData>
                                        </a:graphic>
                                      </wp:inline>
                                    </w:drawing>
                                  </w:r>
                                </w:p>
                              </w:tc>
                            </w:tr>
                            <w:tr w:rsidR="00A87355" w14:paraId="1B0D6A3C" w14:textId="77777777">
                              <w:trPr>
                                <w:trHeight w:val="2493"/>
                              </w:trPr>
                              <w:tc>
                                <w:tcPr>
                                  <w:tcW w:w="4899" w:type="dxa"/>
                                  <w:tcBorders>
                                    <w:top w:val="single" w:sz="18" w:space="0" w:color="000000"/>
                                    <w:left w:val="single" w:sz="8" w:space="0" w:color="000000"/>
                                    <w:right w:val="single" w:sz="8" w:space="0" w:color="000000"/>
                                  </w:tcBorders>
                                  <w:shd w:val="clear" w:color="auto" w:fill="FFFFFF"/>
                                </w:tcPr>
                                <w:p w14:paraId="1B0D6A32" w14:textId="77777777" w:rsidR="00A87355" w:rsidRDefault="00CD0DE7">
                                  <w:pPr>
                                    <w:pStyle w:val="TableParagraph"/>
                                    <w:tabs>
                                      <w:tab w:val="left" w:pos="2912"/>
                                    </w:tabs>
                                    <w:spacing w:before="160" w:line="174" w:lineRule="exact"/>
                                    <w:ind w:left="271"/>
                                    <w:rPr>
                                      <w:b/>
                                      <w:sz w:val="15"/>
                                    </w:rPr>
                                  </w:pPr>
                                  <w:r>
                                    <w:rPr>
                                      <w:noProof/>
                                      <w:position w:val="-2"/>
                                    </w:rPr>
                                    <w:drawing>
                                      <wp:inline distT="0" distB="0" distL="0" distR="0" wp14:anchorId="1B0D6BDC" wp14:editId="1B0D6BDD">
                                        <wp:extent cx="124967" cy="102235"/>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25" cstate="print"/>
                                                <a:stretch>
                                                  <a:fillRect/>
                                                </a:stretch>
                                              </pic:blipFill>
                                              <pic:spPr>
                                                <a:xfrm>
                                                  <a:off x="0" y="0"/>
                                                  <a:ext cx="124967" cy="102235"/>
                                                </a:xfrm>
                                                <a:prstGeom prst="rect">
                                                  <a:avLst/>
                                                </a:prstGeom>
                                              </pic:spPr>
                                            </pic:pic>
                                          </a:graphicData>
                                        </a:graphic>
                                      </wp:inline>
                                    </w:drawing>
                                  </w:r>
                                  <w:r>
                                    <w:rPr>
                                      <w:b/>
                                      <w:color w:val="221F1F"/>
                                      <w:w w:val="110"/>
                                      <w:position w:val="1"/>
                                      <w:sz w:val="15"/>
                                    </w:rPr>
                                    <w:t>Vapors</w:t>
                                  </w:r>
                                  <w:r>
                                    <w:rPr>
                                      <w:b/>
                                      <w:color w:val="221F1F"/>
                                      <w:spacing w:val="20"/>
                                      <w:w w:val="110"/>
                                      <w:position w:val="1"/>
                                      <w:sz w:val="15"/>
                                    </w:rPr>
                                    <w:t xml:space="preserve"> </w:t>
                                  </w:r>
                                  <w:r>
                                    <w:rPr>
                                      <w:b/>
                                      <w:color w:val="221F1F"/>
                                      <w:w w:val="110"/>
                                      <w:position w:val="1"/>
                                      <w:sz w:val="15"/>
                                    </w:rPr>
                                    <w:t>from</w:t>
                                  </w:r>
                                  <w:r>
                                    <w:rPr>
                                      <w:b/>
                                      <w:color w:val="221F1F"/>
                                      <w:spacing w:val="17"/>
                                      <w:w w:val="110"/>
                                      <w:position w:val="1"/>
                                      <w:sz w:val="15"/>
                                    </w:rPr>
                                    <w:t xml:space="preserve"> </w:t>
                                  </w:r>
                                  <w:r>
                                    <w:rPr>
                                      <w:b/>
                                      <w:color w:val="221F1F"/>
                                      <w:w w:val="110"/>
                                      <w:position w:val="1"/>
                                      <w:sz w:val="15"/>
                                    </w:rPr>
                                    <w:t>ﬂammable</w:t>
                                  </w:r>
                                  <w:r>
                                    <w:rPr>
                                      <w:b/>
                                      <w:color w:val="221F1F"/>
                                      <w:spacing w:val="19"/>
                                      <w:w w:val="110"/>
                                      <w:position w:val="1"/>
                                      <w:sz w:val="15"/>
                                    </w:rPr>
                                    <w:t xml:space="preserve"> </w:t>
                                  </w:r>
                                  <w:r>
                                    <w:rPr>
                                      <w:b/>
                                      <w:color w:val="221F1F"/>
                                      <w:spacing w:val="-2"/>
                                      <w:w w:val="110"/>
                                      <w:position w:val="1"/>
                                      <w:sz w:val="15"/>
                                    </w:rPr>
                                    <w:t>liquids</w:t>
                                  </w:r>
                                  <w:r>
                                    <w:rPr>
                                      <w:b/>
                                      <w:color w:val="221F1F"/>
                                      <w:position w:val="1"/>
                                      <w:sz w:val="15"/>
                                    </w:rPr>
                                    <w:tab/>
                                  </w:r>
                                  <w:r>
                                    <w:rPr>
                                      <w:b/>
                                      <w:color w:val="221F1F"/>
                                      <w:w w:val="105"/>
                                      <w:sz w:val="15"/>
                                    </w:rPr>
                                    <w:t>The</w:t>
                                  </w:r>
                                  <w:r>
                                    <w:rPr>
                                      <w:b/>
                                      <w:color w:val="221F1F"/>
                                      <w:spacing w:val="1"/>
                                      <w:w w:val="105"/>
                                      <w:sz w:val="15"/>
                                    </w:rPr>
                                    <w:t xml:space="preserve"> </w:t>
                                  </w:r>
                                  <w:r>
                                    <w:rPr>
                                      <w:b/>
                                      <w:color w:val="221F1F"/>
                                      <w:w w:val="105"/>
                                      <w:sz w:val="15"/>
                                    </w:rPr>
                                    <w:t>water</w:t>
                                  </w:r>
                                  <w:r>
                                    <w:rPr>
                                      <w:b/>
                                      <w:color w:val="221F1F"/>
                                      <w:spacing w:val="2"/>
                                      <w:w w:val="105"/>
                                      <w:sz w:val="15"/>
                                    </w:rPr>
                                    <w:t xml:space="preserve"> </w:t>
                                  </w:r>
                                  <w:r>
                                    <w:rPr>
                                      <w:b/>
                                      <w:color w:val="221F1F"/>
                                      <w:w w:val="105"/>
                                      <w:sz w:val="15"/>
                                    </w:rPr>
                                    <w:t>heater</w:t>
                                  </w:r>
                                  <w:r>
                                    <w:rPr>
                                      <w:b/>
                                      <w:color w:val="221F1F"/>
                                      <w:spacing w:val="1"/>
                                      <w:w w:val="105"/>
                                      <w:sz w:val="15"/>
                                    </w:rPr>
                                    <w:t xml:space="preserve"> </w:t>
                                  </w:r>
                                  <w:r>
                                    <w:rPr>
                                      <w:b/>
                                      <w:color w:val="221F1F"/>
                                      <w:w w:val="105"/>
                                      <w:sz w:val="15"/>
                                    </w:rPr>
                                    <w:t>has</w:t>
                                  </w:r>
                                  <w:r>
                                    <w:rPr>
                                      <w:b/>
                                      <w:color w:val="221F1F"/>
                                      <w:spacing w:val="3"/>
                                      <w:w w:val="105"/>
                                      <w:sz w:val="15"/>
                                    </w:rPr>
                                    <w:t xml:space="preserve"> </w:t>
                                  </w:r>
                                  <w:r>
                                    <w:rPr>
                                      <w:b/>
                                      <w:color w:val="221F1F"/>
                                      <w:spacing w:val="-10"/>
                                      <w:w w:val="105"/>
                                      <w:sz w:val="15"/>
                                    </w:rPr>
                                    <w:t>a</w:t>
                                  </w:r>
                                </w:p>
                                <w:p w14:paraId="1B0D6A33" w14:textId="77777777" w:rsidR="00A87355" w:rsidRDefault="00CD0DE7">
                                  <w:pPr>
                                    <w:pStyle w:val="TableParagraph"/>
                                    <w:tabs>
                                      <w:tab w:val="left" w:pos="2912"/>
                                    </w:tabs>
                                    <w:spacing w:before="26" w:line="134" w:lineRule="auto"/>
                                    <w:ind w:left="252"/>
                                    <w:rPr>
                                      <w:b/>
                                      <w:sz w:val="15"/>
                                    </w:rPr>
                                  </w:pPr>
                                  <w:r>
                                    <w:rPr>
                                      <w:b/>
                                      <w:color w:val="221F1F"/>
                                      <w:w w:val="110"/>
                                      <w:sz w:val="15"/>
                                    </w:rPr>
                                    <w:t>will</w:t>
                                  </w:r>
                                  <w:r>
                                    <w:rPr>
                                      <w:b/>
                                      <w:color w:val="221F1F"/>
                                      <w:spacing w:val="3"/>
                                      <w:w w:val="110"/>
                                      <w:sz w:val="15"/>
                                    </w:rPr>
                                    <w:t xml:space="preserve"> </w:t>
                                  </w:r>
                                  <w:r>
                                    <w:rPr>
                                      <w:b/>
                                      <w:color w:val="221F1F"/>
                                      <w:w w:val="110"/>
                                      <w:sz w:val="15"/>
                                    </w:rPr>
                                    <w:t>explode</w:t>
                                  </w:r>
                                  <w:r>
                                    <w:rPr>
                                      <w:b/>
                                      <w:color w:val="221F1F"/>
                                      <w:spacing w:val="-1"/>
                                      <w:w w:val="110"/>
                                      <w:sz w:val="15"/>
                                    </w:rPr>
                                    <w:t xml:space="preserve"> </w:t>
                                  </w:r>
                                  <w:r>
                                    <w:rPr>
                                      <w:b/>
                                      <w:color w:val="221F1F"/>
                                      <w:w w:val="110"/>
                                      <w:sz w:val="15"/>
                                    </w:rPr>
                                    <w:t xml:space="preserve">and catch ﬁre, </w:t>
                                  </w:r>
                                  <w:r>
                                    <w:rPr>
                                      <w:b/>
                                      <w:color w:val="221F1F"/>
                                      <w:spacing w:val="-2"/>
                                      <w:w w:val="110"/>
                                      <w:sz w:val="15"/>
                                    </w:rPr>
                                    <w:t>causing</w:t>
                                  </w:r>
                                  <w:r>
                                    <w:rPr>
                                      <w:b/>
                                      <w:color w:val="221F1F"/>
                                      <w:sz w:val="15"/>
                                    </w:rPr>
                                    <w:tab/>
                                  </w:r>
                                  <w:r>
                                    <w:rPr>
                                      <w:b/>
                                      <w:color w:val="221F1F"/>
                                      <w:spacing w:val="-2"/>
                                      <w:w w:val="110"/>
                                      <w:position w:val="-3"/>
                                      <w:sz w:val="15"/>
                                    </w:rPr>
                                    <w:t>main</w:t>
                                  </w:r>
                                  <w:r>
                                    <w:rPr>
                                      <w:b/>
                                      <w:color w:val="221F1F"/>
                                      <w:spacing w:val="-3"/>
                                      <w:w w:val="110"/>
                                      <w:position w:val="-3"/>
                                      <w:sz w:val="15"/>
                                    </w:rPr>
                                    <w:t xml:space="preserve"> </w:t>
                                  </w:r>
                                  <w:r>
                                    <w:rPr>
                                      <w:b/>
                                      <w:color w:val="221F1F"/>
                                      <w:spacing w:val="-2"/>
                                      <w:w w:val="110"/>
                                      <w:position w:val="-3"/>
                                      <w:sz w:val="15"/>
                                    </w:rPr>
                                    <w:t>burner.</w:t>
                                  </w:r>
                                </w:p>
                                <w:p w14:paraId="1B0D6A34" w14:textId="77777777" w:rsidR="00A87355" w:rsidRDefault="00CD0DE7">
                                  <w:pPr>
                                    <w:pStyle w:val="TableParagraph"/>
                                    <w:tabs>
                                      <w:tab w:val="left" w:pos="1102"/>
                                      <w:tab w:val="left" w:pos="1667"/>
                                      <w:tab w:val="left" w:pos="2063"/>
                                      <w:tab w:val="left" w:pos="2910"/>
                                    </w:tabs>
                                    <w:spacing w:before="28" w:line="136" w:lineRule="auto"/>
                                    <w:ind w:left="252" w:right="231"/>
                                    <w:rPr>
                                      <w:b/>
                                      <w:sz w:val="15"/>
                                    </w:rPr>
                                  </w:pPr>
                                  <w:r>
                                    <w:rPr>
                                      <w:b/>
                                      <w:color w:val="221F1F"/>
                                      <w:w w:val="110"/>
                                      <w:position w:val="7"/>
                                      <w:sz w:val="15"/>
                                    </w:rPr>
                                    <w:t>death or severe burns.</w:t>
                                  </w:r>
                                  <w:r>
                                    <w:rPr>
                                      <w:b/>
                                      <w:color w:val="221F1F"/>
                                      <w:position w:val="7"/>
                                      <w:sz w:val="15"/>
                                    </w:rPr>
                                    <w:tab/>
                                  </w:r>
                                  <w:r>
                                    <w:rPr>
                                      <w:b/>
                                      <w:color w:val="221F1F"/>
                                      <w:position w:val="7"/>
                                      <w:sz w:val="15"/>
                                    </w:rPr>
                                    <w:tab/>
                                  </w:r>
                                  <w:r>
                                    <w:rPr>
                                      <w:b/>
                                      <w:color w:val="221F1F"/>
                                      <w:spacing w:val="-33"/>
                                      <w:position w:val="7"/>
                                      <w:sz w:val="15"/>
                                    </w:rPr>
                                    <w:t xml:space="preserve"> </w:t>
                                  </w:r>
                                  <w:r>
                                    <w:rPr>
                                      <w:b/>
                                      <w:color w:val="221F1F"/>
                                      <w:spacing w:val="-2"/>
                                      <w:w w:val="110"/>
                                      <w:sz w:val="14"/>
                                    </w:rPr>
                                    <w:t>The</w:t>
                                  </w:r>
                                  <w:r>
                                    <w:rPr>
                                      <w:b/>
                                      <w:color w:val="221F1F"/>
                                      <w:spacing w:val="-6"/>
                                      <w:w w:val="110"/>
                                      <w:sz w:val="14"/>
                                    </w:rPr>
                                    <w:t xml:space="preserve"> </w:t>
                                  </w:r>
                                  <w:r>
                                    <w:rPr>
                                      <w:b/>
                                      <w:color w:val="221F1F"/>
                                      <w:spacing w:val="-2"/>
                                      <w:w w:val="110"/>
                                      <w:sz w:val="14"/>
                                    </w:rPr>
                                    <w:t>main</w:t>
                                  </w:r>
                                  <w:r>
                                    <w:rPr>
                                      <w:b/>
                                      <w:color w:val="221F1F"/>
                                      <w:spacing w:val="-6"/>
                                      <w:w w:val="110"/>
                                      <w:sz w:val="14"/>
                                    </w:rPr>
                                    <w:t xml:space="preserve"> </w:t>
                                  </w:r>
                                  <w:r>
                                    <w:rPr>
                                      <w:b/>
                                      <w:color w:val="221F1F"/>
                                      <w:spacing w:val="-2"/>
                                      <w:w w:val="110"/>
                                      <w:sz w:val="14"/>
                                    </w:rPr>
                                    <w:t>burner</w:t>
                                  </w:r>
                                  <w:r>
                                    <w:rPr>
                                      <w:b/>
                                      <w:color w:val="221F1F"/>
                                      <w:spacing w:val="-7"/>
                                      <w:w w:val="110"/>
                                      <w:sz w:val="14"/>
                                    </w:rPr>
                                    <w:t xml:space="preserve"> </w:t>
                                  </w:r>
                                  <w:r>
                                    <w:rPr>
                                      <w:b/>
                                      <w:color w:val="221F1F"/>
                                      <w:spacing w:val="-2"/>
                                      <w:w w:val="110"/>
                                      <w:sz w:val="14"/>
                                    </w:rPr>
                                    <w:t>ﬂame</w:t>
                                  </w:r>
                                  <w:r>
                                    <w:rPr>
                                      <w:b/>
                                      <w:color w:val="221F1F"/>
                                      <w:spacing w:val="-7"/>
                                      <w:w w:val="110"/>
                                      <w:sz w:val="14"/>
                                    </w:rPr>
                                    <w:t xml:space="preserve"> </w:t>
                                  </w:r>
                                  <w:r>
                                    <w:rPr>
                                      <w:b/>
                                      <w:color w:val="221F1F"/>
                                      <w:spacing w:val="-2"/>
                                      <w:w w:val="110"/>
                                      <w:sz w:val="14"/>
                                    </w:rPr>
                                    <w:t>can:</w:t>
                                  </w:r>
                                  <w:r>
                                    <w:rPr>
                                      <w:b/>
                                      <w:color w:val="221F1F"/>
                                      <w:spacing w:val="40"/>
                                      <w:w w:val="110"/>
                                      <w:sz w:val="14"/>
                                    </w:rPr>
                                    <w:t xml:space="preserve"> </w:t>
                                  </w:r>
                                  <w:r>
                                    <w:rPr>
                                      <w:b/>
                                      <w:i/>
                                      <w:color w:val="221F1F"/>
                                      <w:w w:val="110"/>
                                      <w:sz w:val="15"/>
                                      <w:u w:val="single" w:color="221F1F"/>
                                    </w:rPr>
                                    <w:t>DO</w:t>
                                  </w:r>
                                  <w:r>
                                    <w:rPr>
                                      <w:b/>
                                      <w:i/>
                                      <w:color w:val="221F1F"/>
                                      <w:spacing w:val="40"/>
                                      <w:w w:val="110"/>
                                      <w:sz w:val="15"/>
                                      <w:u w:val="single" w:color="221F1F"/>
                                    </w:rPr>
                                    <w:t xml:space="preserve"> </w:t>
                                  </w:r>
                                  <w:r>
                                    <w:rPr>
                                      <w:b/>
                                      <w:i/>
                                      <w:color w:val="221F1F"/>
                                      <w:w w:val="110"/>
                                      <w:sz w:val="15"/>
                                      <w:u w:val="single" w:color="221F1F"/>
                                    </w:rPr>
                                    <w:t>NOT</w:t>
                                  </w:r>
                                  <w:r>
                                    <w:rPr>
                                      <w:b/>
                                      <w:i/>
                                      <w:color w:val="221F1F"/>
                                      <w:spacing w:val="40"/>
                                      <w:w w:val="110"/>
                                      <w:sz w:val="15"/>
                                    </w:rPr>
                                    <w:t xml:space="preserve"> </w:t>
                                  </w:r>
                                  <w:r>
                                    <w:rPr>
                                      <w:b/>
                                      <w:color w:val="221F1F"/>
                                      <w:w w:val="110"/>
                                      <w:sz w:val="15"/>
                                    </w:rPr>
                                    <w:t>use</w:t>
                                  </w:r>
                                  <w:r>
                                    <w:rPr>
                                      <w:b/>
                                      <w:color w:val="221F1F"/>
                                      <w:spacing w:val="40"/>
                                      <w:w w:val="110"/>
                                      <w:sz w:val="15"/>
                                    </w:rPr>
                                    <w:t xml:space="preserve"> </w:t>
                                  </w:r>
                                  <w:r>
                                    <w:rPr>
                                      <w:b/>
                                      <w:color w:val="221F1F"/>
                                      <w:w w:val="110"/>
                                      <w:sz w:val="15"/>
                                    </w:rPr>
                                    <w:t>or</w:t>
                                  </w:r>
                                  <w:r>
                                    <w:rPr>
                                      <w:b/>
                                      <w:color w:val="221F1F"/>
                                      <w:spacing w:val="40"/>
                                      <w:w w:val="110"/>
                                      <w:sz w:val="15"/>
                                    </w:rPr>
                                    <w:t xml:space="preserve"> </w:t>
                                  </w:r>
                                  <w:r>
                                    <w:rPr>
                                      <w:b/>
                                      <w:color w:val="221F1F"/>
                                      <w:w w:val="110"/>
                                      <w:sz w:val="15"/>
                                    </w:rPr>
                                    <w:t>store</w:t>
                                  </w:r>
                                  <w:r>
                                    <w:rPr>
                                      <w:b/>
                                      <w:color w:val="221F1F"/>
                                      <w:spacing w:val="40"/>
                                      <w:w w:val="110"/>
                                      <w:sz w:val="15"/>
                                    </w:rPr>
                                    <w:t xml:space="preserve"> </w:t>
                                  </w:r>
                                  <w:r>
                                    <w:rPr>
                                      <w:b/>
                                      <w:color w:val="221F1F"/>
                                      <w:w w:val="110"/>
                                      <w:sz w:val="15"/>
                                    </w:rPr>
                                    <w:t>ﬂammable</w:t>
                                  </w:r>
                                  <w:r>
                                    <w:rPr>
                                      <w:b/>
                                      <w:color w:val="221F1F"/>
                                      <w:sz w:val="15"/>
                                    </w:rPr>
                                    <w:tab/>
                                  </w:r>
                                  <w:r>
                                    <w:rPr>
                                      <w:rFonts w:ascii="Arial" w:hAnsi="Arial"/>
                                      <w:b/>
                                      <w:color w:val="221F1F"/>
                                      <w:w w:val="110"/>
                                      <w:position w:val="-6"/>
                                      <w:sz w:val="14"/>
                                    </w:rPr>
                                    <w:t xml:space="preserve">1. </w:t>
                                  </w:r>
                                  <w:r>
                                    <w:rPr>
                                      <w:b/>
                                      <w:color w:val="221F1F"/>
                                      <w:w w:val="110"/>
                                      <w:position w:val="-6"/>
                                      <w:sz w:val="14"/>
                                    </w:rPr>
                                    <w:t>Come on at any time.</w:t>
                                  </w:r>
                                  <w:r>
                                    <w:rPr>
                                      <w:b/>
                                      <w:color w:val="221F1F"/>
                                      <w:spacing w:val="40"/>
                                      <w:w w:val="110"/>
                                      <w:position w:val="-6"/>
                                      <w:sz w:val="14"/>
                                    </w:rPr>
                                    <w:t xml:space="preserve"> </w:t>
                                  </w:r>
                                  <w:r>
                                    <w:rPr>
                                      <w:b/>
                                      <w:color w:val="221F1F"/>
                                      <w:spacing w:val="-2"/>
                                      <w:w w:val="110"/>
                                      <w:sz w:val="15"/>
                                    </w:rPr>
                                    <w:t>products</w:t>
                                  </w:r>
                                  <w:r>
                                    <w:rPr>
                                      <w:b/>
                                      <w:color w:val="221F1F"/>
                                      <w:sz w:val="15"/>
                                    </w:rPr>
                                    <w:tab/>
                                  </w:r>
                                  <w:r>
                                    <w:rPr>
                                      <w:b/>
                                      <w:color w:val="221F1F"/>
                                      <w:spacing w:val="-4"/>
                                      <w:w w:val="110"/>
                                      <w:sz w:val="15"/>
                                    </w:rPr>
                                    <w:t>such</w:t>
                                  </w:r>
                                  <w:r>
                                    <w:rPr>
                                      <w:b/>
                                      <w:color w:val="221F1F"/>
                                      <w:sz w:val="15"/>
                                    </w:rPr>
                                    <w:tab/>
                                  </w:r>
                                  <w:r>
                                    <w:rPr>
                                      <w:b/>
                                      <w:color w:val="221F1F"/>
                                      <w:spacing w:val="-6"/>
                                      <w:w w:val="110"/>
                                      <w:sz w:val="15"/>
                                    </w:rPr>
                                    <w:t>as</w:t>
                                  </w:r>
                                  <w:r>
                                    <w:rPr>
                                      <w:b/>
                                      <w:color w:val="221F1F"/>
                                      <w:sz w:val="15"/>
                                    </w:rPr>
                                    <w:tab/>
                                  </w:r>
                                  <w:r>
                                    <w:rPr>
                                      <w:b/>
                                      <w:color w:val="221F1F"/>
                                      <w:spacing w:val="-2"/>
                                      <w:w w:val="110"/>
                                      <w:sz w:val="15"/>
                                    </w:rPr>
                                    <w:t>gasoline,</w:t>
                                  </w:r>
                                  <w:r>
                                    <w:rPr>
                                      <w:b/>
                                      <w:color w:val="221F1F"/>
                                      <w:sz w:val="15"/>
                                    </w:rPr>
                                    <w:tab/>
                                  </w:r>
                                  <w:r>
                                    <w:rPr>
                                      <w:rFonts w:ascii="Arial" w:hAnsi="Arial"/>
                                      <w:b/>
                                      <w:color w:val="221F1F"/>
                                      <w:w w:val="110"/>
                                      <w:position w:val="-9"/>
                                      <w:sz w:val="14"/>
                                    </w:rPr>
                                    <w:t xml:space="preserve">2. </w:t>
                                  </w:r>
                                  <w:r>
                                    <w:rPr>
                                      <w:b/>
                                      <w:color w:val="221F1F"/>
                                      <w:w w:val="110"/>
                                      <w:position w:val="-9"/>
                                      <w:sz w:val="14"/>
                                    </w:rPr>
                                    <w:t>Will ignite ﬂammable</w:t>
                                  </w:r>
                                  <w:r>
                                    <w:rPr>
                                      <w:b/>
                                      <w:color w:val="221F1F"/>
                                      <w:spacing w:val="40"/>
                                      <w:w w:val="110"/>
                                      <w:position w:val="-9"/>
                                      <w:sz w:val="14"/>
                                    </w:rPr>
                                    <w:t xml:space="preserve"> </w:t>
                                  </w:r>
                                  <w:r>
                                    <w:rPr>
                                      <w:b/>
                                      <w:color w:val="221F1F"/>
                                      <w:w w:val="110"/>
                                      <w:sz w:val="15"/>
                                    </w:rPr>
                                    <w:t>solvents, or adhesives in the same</w:t>
                                  </w:r>
                                </w:p>
                                <w:p w14:paraId="1B0D6A35" w14:textId="77777777" w:rsidR="00A87355" w:rsidRDefault="00CD0DE7">
                                  <w:pPr>
                                    <w:pStyle w:val="TableParagraph"/>
                                    <w:tabs>
                                      <w:tab w:val="left" w:pos="3068"/>
                                    </w:tabs>
                                    <w:spacing w:line="96" w:lineRule="auto"/>
                                    <w:ind w:left="252"/>
                                    <w:rPr>
                                      <w:b/>
                                      <w:sz w:val="14"/>
                                    </w:rPr>
                                  </w:pPr>
                                  <w:r>
                                    <w:rPr>
                                      <w:b/>
                                      <w:color w:val="221F1F"/>
                                      <w:w w:val="110"/>
                                      <w:sz w:val="15"/>
                                    </w:rPr>
                                    <w:t>room</w:t>
                                  </w:r>
                                  <w:r>
                                    <w:rPr>
                                      <w:b/>
                                      <w:color w:val="221F1F"/>
                                      <w:spacing w:val="31"/>
                                      <w:w w:val="110"/>
                                      <w:sz w:val="15"/>
                                    </w:rPr>
                                    <w:t xml:space="preserve"> </w:t>
                                  </w:r>
                                  <w:r>
                                    <w:rPr>
                                      <w:b/>
                                      <w:color w:val="221F1F"/>
                                      <w:w w:val="110"/>
                                      <w:sz w:val="15"/>
                                    </w:rPr>
                                    <w:t>or</w:t>
                                  </w:r>
                                  <w:r>
                                    <w:rPr>
                                      <w:b/>
                                      <w:color w:val="221F1F"/>
                                      <w:spacing w:val="31"/>
                                      <w:w w:val="110"/>
                                      <w:sz w:val="15"/>
                                    </w:rPr>
                                    <w:t xml:space="preserve"> </w:t>
                                  </w:r>
                                  <w:r>
                                    <w:rPr>
                                      <w:b/>
                                      <w:color w:val="221F1F"/>
                                      <w:w w:val="110"/>
                                      <w:sz w:val="15"/>
                                    </w:rPr>
                                    <w:t>any</w:t>
                                  </w:r>
                                  <w:r>
                                    <w:rPr>
                                      <w:b/>
                                      <w:color w:val="221F1F"/>
                                      <w:spacing w:val="30"/>
                                      <w:w w:val="110"/>
                                      <w:sz w:val="15"/>
                                    </w:rPr>
                                    <w:t xml:space="preserve"> </w:t>
                                  </w:r>
                                  <w:r>
                                    <w:rPr>
                                      <w:b/>
                                      <w:color w:val="221F1F"/>
                                      <w:w w:val="110"/>
                                      <w:sz w:val="15"/>
                                    </w:rPr>
                                    <w:t>area</w:t>
                                  </w:r>
                                  <w:r>
                                    <w:rPr>
                                      <w:b/>
                                      <w:color w:val="221F1F"/>
                                      <w:spacing w:val="32"/>
                                      <w:w w:val="110"/>
                                      <w:sz w:val="15"/>
                                    </w:rPr>
                                    <w:t xml:space="preserve"> </w:t>
                                  </w:r>
                                  <w:r>
                                    <w:rPr>
                                      <w:b/>
                                      <w:color w:val="221F1F"/>
                                      <w:w w:val="110"/>
                                      <w:sz w:val="15"/>
                                    </w:rPr>
                                    <w:t>near</w:t>
                                  </w:r>
                                  <w:r>
                                    <w:rPr>
                                      <w:b/>
                                      <w:color w:val="221F1F"/>
                                      <w:spacing w:val="32"/>
                                      <w:w w:val="110"/>
                                      <w:sz w:val="15"/>
                                    </w:rPr>
                                    <w:t xml:space="preserve"> </w:t>
                                  </w:r>
                                  <w:r>
                                    <w:rPr>
                                      <w:b/>
                                      <w:color w:val="221F1F"/>
                                      <w:w w:val="110"/>
                                      <w:sz w:val="15"/>
                                    </w:rPr>
                                    <w:t>the</w:t>
                                  </w:r>
                                  <w:r>
                                    <w:rPr>
                                      <w:b/>
                                      <w:color w:val="221F1F"/>
                                      <w:spacing w:val="29"/>
                                      <w:w w:val="110"/>
                                      <w:sz w:val="15"/>
                                    </w:rPr>
                                    <w:t xml:space="preserve"> </w:t>
                                  </w:r>
                                  <w:r>
                                    <w:rPr>
                                      <w:b/>
                                      <w:color w:val="221F1F"/>
                                      <w:spacing w:val="-2"/>
                                      <w:w w:val="110"/>
                                      <w:sz w:val="15"/>
                                    </w:rPr>
                                    <w:t>water</w:t>
                                  </w:r>
                                  <w:r>
                                    <w:rPr>
                                      <w:b/>
                                      <w:color w:val="221F1F"/>
                                      <w:sz w:val="15"/>
                                    </w:rPr>
                                    <w:tab/>
                                  </w:r>
                                  <w:r>
                                    <w:rPr>
                                      <w:b/>
                                      <w:color w:val="221F1F"/>
                                      <w:spacing w:val="-2"/>
                                      <w:w w:val="110"/>
                                      <w:position w:val="3"/>
                                      <w:sz w:val="14"/>
                                    </w:rPr>
                                    <w:t>vapors.</w:t>
                                  </w:r>
                                </w:p>
                                <w:p w14:paraId="1B0D6A36" w14:textId="77777777" w:rsidR="00A87355" w:rsidRDefault="00CD0DE7">
                                  <w:pPr>
                                    <w:pStyle w:val="TableParagraph"/>
                                    <w:spacing w:line="178" w:lineRule="exact"/>
                                    <w:ind w:left="252"/>
                                    <w:rPr>
                                      <w:b/>
                                      <w:sz w:val="15"/>
                                    </w:rPr>
                                  </w:pPr>
                                  <w:r>
                                    <w:rPr>
                                      <w:b/>
                                      <w:color w:val="221F1F"/>
                                      <w:spacing w:val="-2"/>
                                      <w:w w:val="110"/>
                                      <w:sz w:val="15"/>
                                    </w:rPr>
                                    <w:t>heater.</w:t>
                                  </w:r>
                                </w:p>
                                <w:p w14:paraId="1B0D6A37" w14:textId="77777777" w:rsidR="00A87355" w:rsidRDefault="00CD0DE7">
                                  <w:pPr>
                                    <w:pStyle w:val="TableParagraph"/>
                                    <w:tabs>
                                      <w:tab w:val="left" w:pos="2912"/>
                                    </w:tabs>
                                    <w:spacing w:line="169" w:lineRule="exact"/>
                                    <w:ind w:left="252"/>
                                    <w:rPr>
                                      <w:b/>
                                      <w:sz w:val="14"/>
                                    </w:rPr>
                                  </w:pPr>
                                  <w:r>
                                    <w:rPr>
                                      <w:b/>
                                      <w:color w:val="221F1F"/>
                                      <w:spacing w:val="-2"/>
                                      <w:w w:val="110"/>
                                      <w:sz w:val="14"/>
                                    </w:rPr>
                                    <w:t>Keep</w:t>
                                  </w:r>
                                  <w:r>
                                    <w:rPr>
                                      <w:b/>
                                      <w:color w:val="221F1F"/>
                                      <w:spacing w:val="3"/>
                                      <w:w w:val="110"/>
                                      <w:sz w:val="14"/>
                                    </w:rPr>
                                    <w:t xml:space="preserve"> </w:t>
                                  </w:r>
                                  <w:r>
                                    <w:rPr>
                                      <w:b/>
                                      <w:color w:val="221F1F"/>
                                      <w:spacing w:val="-2"/>
                                      <w:w w:val="110"/>
                                      <w:sz w:val="14"/>
                                    </w:rPr>
                                    <w:t>ﬂammable</w:t>
                                  </w:r>
                                  <w:r>
                                    <w:rPr>
                                      <w:b/>
                                      <w:color w:val="221F1F"/>
                                      <w:spacing w:val="2"/>
                                      <w:w w:val="110"/>
                                      <w:sz w:val="14"/>
                                    </w:rPr>
                                    <w:t xml:space="preserve"> </w:t>
                                  </w:r>
                                  <w:r>
                                    <w:rPr>
                                      <w:b/>
                                      <w:color w:val="221F1F"/>
                                      <w:spacing w:val="-2"/>
                                      <w:w w:val="110"/>
                                      <w:sz w:val="14"/>
                                    </w:rPr>
                                    <w:t>products:</w:t>
                                  </w:r>
                                  <w:r>
                                    <w:rPr>
                                      <w:b/>
                                      <w:color w:val="221F1F"/>
                                      <w:sz w:val="14"/>
                                    </w:rPr>
                                    <w:tab/>
                                  </w:r>
                                  <w:r>
                                    <w:rPr>
                                      <w:b/>
                                      <w:color w:val="221F1F"/>
                                      <w:spacing w:val="-2"/>
                                      <w:w w:val="110"/>
                                      <w:sz w:val="14"/>
                                    </w:rPr>
                                    <w:t>Vapors:</w:t>
                                  </w:r>
                                </w:p>
                                <w:p w14:paraId="1B0D6A38" w14:textId="77777777" w:rsidR="00A87355" w:rsidRDefault="00CD0DE7">
                                  <w:pPr>
                                    <w:pStyle w:val="TableParagraph"/>
                                    <w:numPr>
                                      <w:ilvl w:val="0"/>
                                      <w:numId w:val="53"/>
                                    </w:numPr>
                                    <w:tabs>
                                      <w:tab w:val="left" w:pos="251"/>
                                      <w:tab w:val="left" w:pos="2910"/>
                                    </w:tabs>
                                    <w:spacing w:line="178" w:lineRule="exact"/>
                                    <w:ind w:left="251" w:hanging="157"/>
                                    <w:rPr>
                                      <w:rFonts w:ascii="Arial"/>
                                      <w:b/>
                                      <w:color w:val="221F1F"/>
                                      <w:sz w:val="14"/>
                                    </w:rPr>
                                  </w:pPr>
                                  <w:r>
                                    <w:rPr>
                                      <w:b/>
                                      <w:color w:val="221F1F"/>
                                      <w:w w:val="105"/>
                                      <w:sz w:val="14"/>
                                    </w:rPr>
                                    <w:t>Far</w:t>
                                  </w:r>
                                  <w:r>
                                    <w:rPr>
                                      <w:b/>
                                      <w:color w:val="221F1F"/>
                                      <w:spacing w:val="-4"/>
                                      <w:w w:val="105"/>
                                      <w:sz w:val="14"/>
                                    </w:rPr>
                                    <w:t xml:space="preserve"> </w:t>
                                  </w:r>
                                  <w:r>
                                    <w:rPr>
                                      <w:b/>
                                      <w:color w:val="221F1F"/>
                                      <w:w w:val="105"/>
                                      <w:sz w:val="14"/>
                                    </w:rPr>
                                    <w:t>away from</w:t>
                                  </w:r>
                                  <w:r>
                                    <w:rPr>
                                      <w:b/>
                                      <w:color w:val="221F1F"/>
                                      <w:spacing w:val="-1"/>
                                      <w:w w:val="105"/>
                                      <w:sz w:val="14"/>
                                    </w:rPr>
                                    <w:t xml:space="preserve"> </w:t>
                                  </w:r>
                                  <w:r>
                                    <w:rPr>
                                      <w:b/>
                                      <w:color w:val="221F1F"/>
                                      <w:w w:val="105"/>
                                      <w:sz w:val="14"/>
                                    </w:rPr>
                                    <w:t>the</w:t>
                                  </w:r>
                                  <w:r>
                                    <w:rPr>
                                      <w:b/>
                                      <w:color w:val="221F1F"/>
                                      <w:spacing w:val="-5"/>
                                      <w:w w:val="105"/>
                                      <w:sz w:val="14"/>
                                    </w:rPr>
                                    <w:t xml:space="preserve"> </w:t>
                                  </w:r>
                                  <w:r>
                                    <w:rPr>
                                      <w:b/>
                                      <w:color w:val="221F1F"/>
                                      <w:spacing w:val="-2"/>
                                      <w:w w:val="105"/>
                                      <w:sz w:val="14"/>
                                    </w:rPr>
                                    <w:t>unit.</w:t>
                                  </w:r>
                                  <w:r>
                                    <w:rPr>
                                      <w:b/>
                                      <w:color w:val="221F1F"/>
                                      <w:sz w:val="14"/>
                                    </w:rPr>
                                    <w:tab/>
                                  </w:r>
                                  <w:r>
                                    <w:rPr>
                                      <w:rFonts w:ascii="Arial"/>
                                      <w:b/>
                                      <w:color w:val="221F1F"/>
                                      <w:spacing w:val="-2"/>
                                      <w:w w:val="110"/>
                                      <w:position w:val="2"/>
                                      <w:sz w:val="14"/>
                                    </w:rPr>
                                    <w:t>1.</w:t>
                                  </w:r>
                                  <w:r>
                                    <w:rPr>
                                      <w:rFonts w:ascii="Arial"/>
                                      <w:b/>
                                      <w:color w:val="221F1F"/>
                                      <w:w w:val="110"/>
                                      <w:position w:val="2"/>
                                      <w:sz w:val="14"/>
                                    </w:rPr>
                                    <w:t xml:space="preserve"> </w:t>
                                  </w:r>
                                  <w:r>
                                    <w:rPr>
                                      <w:b/>
                                      <w:color w:val="221F1F"/>
                                      <w:spacing w:val="-2"/>
                                      <w:w w:val="110"/>
                                      <w:position w:val="2"/>
                                      <w:sz w:val="14"/>
                                    </w:rPr>
                                    <w:t>Cannot</w:t>
                                  </w:r>
                                  <w:r>
                                    <w:rPr>
                                      <w:b/>
                                      <w:color w:val="221F1F"/>
                                      <w:spacing w:val="-3"/>
                                      <w:w w:val="110"/>
                                      <w:position w:val="2"/>
                                      <w:sz w:val="14"/>
                                    </w:rPr>
                                    <w:t xml:space="preserve"> </w:t>
                                  </w:r>
                                  <w:r>
                                    <w:rPr>
                                      <w:b/>
                                      <w:color w:val="221F1F"/>
                                      <w:spacing w:val="-2"/>
                                      <w:w w:val="110"/>
                                      <w:position w:val="2"/>
                                      <w:sz w:val="14"/>
                                    </w:rPr>
                                    <w:t>be</w:t>
                                  </w:r>
                                  <w:r>
                                    <w:rPr>
                                      <w:b/>
                                      <w:color w:val="221F1F"/>
                                      <w:spacing w:val="-7"/>
                                      <w:w w:val="110"/>
                                      <w:position w:val="2"/>
                                      <w:sz w:val="14"/>
                                    </w:rPr>
                                    <w:t xml:space="preserve"> </w:t>
                                  </w:r>
                                  <w:r>
                                    <w:rPr>
                                      <w:b/>
                                      <w:color w:val="221F1F"/>
                                      <w:spacing w:val="-2"/>
                                      <w:w w:val="110"/>
                                      <w:position w:val="2"/>
                                      <w:sz w:val="14"/>
                                    </w:rPr>
                                    <w:t>seen.</w:t>
                                  </w:r>
                                </w:p>
                                <w:p w14:paraId="1B0D6A39" w14:textId="77777777" w:rsidR="00A87355" w:rsidRDefault="00CD0DE7">
                                  <w:pPr>
                                    <w:pStyle w:val="TableParagraph"/>
                                    <w:numPr>
                                      <w:ilvl w:val="0"/>
                                      <w:numId w:val="53"/>
                                    </w:numPr>
                                    <w:tabs>
                                      <w:tab w:val="left" w:pos="251"/>
                                      <w:tab w:val="left" w:pos="2910"/>
                                    </w:tabs>
                                    <w:spacing w:line="175" w:lineRule="exact"/>
                                    <w:ind w:left="251" w:hanging="157"/>
                                    <w:rPr>
                                      <w:rFonts w:ascii="Arial"/>
                                      <w:b/>
                                      <w:color w:val="221F1F"/>
                                      <w:sz w:val="14"/>
                                    </w:rPr>
                                  </w:pPr>
                                  <w:r>
                                    <w:rPr>
                                      <w:b/>
                                      <w:color w:val="221F1F"/>
                                      <w:sz w:val="14"/>
                                    </w:rPr>
                                    <w:t>In</w:t>
                                  </w:r>
                                  <w:r>
                                    <w:rPr>
                                      <w:b/>
                                      <w:color w:val="221F1F"/>
                                      <w:spacing w:val="20"/>
                                      <w:sz w:val="14"/>
                                    </w:rPr>
                                    <w:t xml:space="preserve"> </w:t>
                                  </w:r>
                                  <w:r>
                                    <w:rPr>
                                      <w:b/>
                                      <w:color w:val="221F1F"/>
                                      <w:sz w:val="14"/>
                                    </w:rPr>
                                    <w:t>approved</w:t>
                                  </w:r>
                                  <w:r>
                                    <w:rPr>
                                      <w:b/>
                                      <w:color w:val="221F1F"/>
                                      <w:spacing w:val="17"/>
                                      <w:sz w:val="14"/>
                                    </w:rPr>
                                    <w:t xml:space="preserve"> </w:t>
                                  </w:r>
                                  <w:r>
                                    <w:rPr>
                                      <w:b/>
                                      <w:color w:val="221F1F"/>
                                      <w:spacing w:val="-2"/>
                                      <w:sz w:val="14"/>
                                    </w:rPr>
                                    <w:t>containers.</w:t>
                                  </w:r>
                                  <w:r>
                                    <w:rPr>
                                      <w:b/>
                                      <w:color w:val="221F1F"/>
                                      <w:sz w:val="14"/>
                                    </w:rPr>
                                    <w:tab/>
                                  </w:r>
                                  <w:r>
                                    <w:rPr>
                                      <w:rFonts w:ascii="Arial"/>
                                      <w:b/>
                                      <w:color w:val="221F1F"/>
                                      <w:position w:val="4"/>
                                      <w:sz w:val="14"/>
                                    </w:rPr>
                                    <w:t>2.</w:t>
                                  </w:r>
                                  <w:r>
                                    <w:rPr>
                                      <w:rFonts w:ascii="Arial"/>
                                      <w:b/>
                                      <w:color w:val="221F1F"/>
                                      <w:spacing w:val="18"/>
                                      <w:position w:val="4"/>
                                      <w:sz w:val="14"/>
                                    </w:rPr>
                                    <w:t xml:space="preserve"> </w:t>
                                  </w:r>
                                  <w:r>
                                    <w:rPr>
                                      <w:b/>
                                      <w:color w:val="221F1F"/>
                                      <w:position w:val="4"/>
                                      <w:sz w:val="14"/>
                                    </w:rPr>
                                    <w:t>Are</w:t>
                                  </w:r>
                                  <w:r>
                                    <w:rPr>
                                      <w:b/>
                                      <w:color w:val="221F1F"/>
                                      <w:spacing w:val="9"/>
                                      <w:position w:val="4"/>
                                      <w:sz w:val="14"/>
                                    </w:rPr>
                                    <w:t xml:space="preserve"> </w:t>
                                  </w:r>
                                  <w:r>
                                    <w:rPr>
                                      <w:b/>
                                      <w:color w:val="221F1F"/>
                                      <w:position w:val="4"/>
                                      <w:sz w:val="14"/>
                                    </w:rPr>
                                    <w:t>heavier</w:t>
                                  </w:r>
                                  <w:r>
                                    <w:rPr>
                                      <w:b/>
                                      <w:color w:val="221F1F"/>
                                      <w:spacing w:val="9"/>
                                      <w:position w:val="4"/>
                                      <w:sz w:val="14"/>
                                    </w:rPr>
                                    <w:t xml:space="preserve"> </w:t>
                                  </w:r>
                                  <w:r>
                                    <w:rPr>
                                      <w:b/>
                                      <w:color w:val="221F1F"/>
                                      <w:position w:val="4"/>
                                      <w:sz w:val="14"/>
                                    </w:rPr>
                                    <w:t>than</w:t>
                                  </w:r>
                                  <w:r>
                                    <w:rPr>
                                      <w:b/>
                                      <w:color w:val="221F1F"/>
                                      <w:spacing w:val="9"/>
                                      <w:position w:val="4"/>
                                      <w:sz w:val="14"/>
                                    </w:rPr>
                                    <w:t xml:space="preserve"> </w:t>
                                  </w:r>
                                  <w:r>
                                    <w:rPr>
                                      <w:b/>
                                      <w:color w:val="221F1F"/>
                                      <w:spacing w:val="-4"/>
                                      <w:position w:val="4"/>
                                      <w:sz w:val="14"/>
                                    </w:rPr>
                                    <w:t>air.</w:t>
                                  </w:r>
                                </w:p>
                                <w:p w14:paraId="1B0D6A3A" w14:textId="77777777" w:rsidR="00A87355" w:rsidRDefault="00CD0DE7">
                                  <w:pPr>
                                    <w:pStyle w:val="TableParagraph"/>
                                    <w:numPr>
                                      <w:ilvl w:val="0"/>
                                      <w:numId w:val="53"/>
                                    </w:numPr>
                                    <w:tabs>
                                      <w:tab w:val="left" w:pos="251"/>
                                      <w:tab w:val="left" w:pos="2910"/>
                                    </w:tabs>
                                    <w:spacing w:line="144" w:lineRule="auto"/>
                                    <w:ind w:left="251" w:hanging="157"/>
                                    <w:rPr>
                                      <w:rFonts w:ascii="Arial"/>
                                      <w:b/>
                                      <w:color w:val="221F1F"/>
                                      <w:position w:val="-6"/>
                                      <w:sz w:val="14"/>
                                    </w:rPr>
                                  </w:pPr>
                                  <w:r>
                                    <w:rPr>
                                      <w:b/>
                                      <w:color w:val="221F1F"/>
                                      <w:w w:val="105"/>
                                      <w:position w:val="-6"/>
                                      <w:sz w:val="14"/>
                                    </w:rPr>
                                    <w:t>Tightly</w:t>
                                  </w:r>
                                  <w:r>
                                    <w:rPr>
                                      <w:b/>
                                      <w:color w:val="221F1F"/>
                                      <w:spacing w:val="-2"/>
                                      <w:w w:val="105"/>
                                      <w:position w:val="-6"/>
                                      <w:sz w:val="14"/>
                                    </w:rPr>
                                    <w:t xml:space="preserve"> </w:t>
                                  </w:r>
                                  <w:r>
                                    <w:rPr>
                                      <w:b/>
                                      <w:color w:val="221F1F"/>
                                      <w:spacing w:val="-2"/>
                                      <w:w w:val="110"/>
                                      <w:position w:val="-6"/>
                                      <w:sz w:val="14"/>
                                    </w:rPr>
                                    <w:t>closed.</w:t>
                                  </w:r>
                                  <w:r>
                                    <w:rPr>
                                      <w:b/>
                                      <w:color w:val="221F1F"/>
                                      <w:position w:val="-6"/>
                                      <w:sz w:val="14"/>
                                    </w:rPr>
                                    <w:tab/>
                                  </w:r>
                                  <w:r>
                                    <w:rPr>
                                      <w:rFonts w:ascii="Arial"/>
                                      <w:b/>
                                      <w:color w:val="221F1F"/>
                                      <w:w w:val="110"/>
                                      <w:sz w:val="14"/>
                                    </w:rPr>
                                    <w:t>3.</w:t>
                                  </w:r>
                                  <w:r>
                                    <w:rPr>
                                      <w:rFonts w:ascii="Arial"/>
                                      <w:b/>
                                      <w:color w:val="221F1F"/>
                                      <w:spacing w:val="-7"/>
                                      <w:w w:val="110"/>
                                      <w:sz w:val="14"/>
                                    </w:rPr>
                                    <w:t xml:space="preserve"> </w:t>
                                  </w:r>
                                  <w:r>
                                    <w:rPr>
                                      <w:b/>
                                      <w:color w:val="221F1F"/>
                                      <w:w w:val="110"/>
                                      <w:sz w:val="14"/>
                                    </w:rPr>
                                    <w:t>Can</w:t>
                                  </w:r>
                                  <w:r>
                                    <w:rPr>
                                      <w:b/>
                                      <w:color w:val="221F1F"/>
                                      <w:spacing w:val="-8"/>
                                      <w:w w:val="110"/>
                                      <w:sz w:val="14"/>
                                    </w:rPr>
                                    <w:t xml:space="preserve"> </w:t>
                                  </w:r>
                                  <w:r>
                                    <w:rPr>
                                      <w:b/>
                                      <w:color w:val="221F1F"/>
                                      <w:w w:val="110"/>
                                      <w:sz w:val="14"/>
                                    </w:rPr>
                                    <w:t>travel</w:t>
                                  </w:r>
                                  <w:r>
                                    <w:rPr>
                                      <w:b/>
                                      <w:color w:val="221F1F"/>
                                      <w:spacing w:val="-9"/>
                                      <w:w w:val="110"/>
                                      <w:sz w:val="14"/>
                                    </w:rPr>
                                    <w:t xml:space="preserve"> </w:t>
                                  </w:r>
                                  <w:r>
                                    <w:rPr>
                                      <w:b/>
                                      <w:color w:val="221F1F"/>
                                      <w:w w:val="110"/>
                                      <w:sz w:val="14"/>
                                    </w:rPr>
                                    <w:t>a</w:t>
                                  </w:r>
                                  <w:r>
                                    <w:rPr>
                                      <w:b/>
                                      <w:color w:val="221F1F"/>
                                      <w:spacing w:val="-8"/>
                                      <w:w w:val="110"/>
                                      <w:sz w:val="14"/>
                                    </w:rPr>
                                    <w:t xml:space="preserve"> </w:t>
                                  </w:r>
                                  <w:r>
                                    <w:rPr>
                                      <w:b/>
                                      <w:color w:val="221F1F"/>
                                      <w:spacing w:val="-4"/>
                                      <w:w w:val="110"/>
                                      <w:sz w:val="14"/>
                                    </w:rPr>
                                    <w:t>long</w:t>
                                  </w:r>
                                </w:p>
                                <w:p w14:paraId="1B0D6A3B" w14:textId="77777777" w:rsidR="00A87355" w:rsidRDefault="00CD0DE7">
                                  <w:pPr>
                                    <w:pStyle w:val="TableParagraph"/>
                                    <w:numPr>
                                      <w:ilvl w:val="0"/>
                                      <w:numId w:val="53"/>
                                    </w:numPr>
                                    <w:tabs>
                                      <w:tab w:val="left" w:pos="251"/>
                                      <w:tab w:val="left" w:pos="3068"/>
                                    </w:tabs>
                                    <w:spacing w:line="229" w:lineRule="exact"/>
                                    <w:ind w:left="251" w:hanging="157"/>
                                    <w:rPr>
                                      <w:rFonts w:ascii="Arial"/>
                                      <w:b/>
                                      <w:color w:val="221F1F"/>
                                      <w:sz w:val="14"/>
                                    </w:rPr>
                                  </w:pPr>
                                  <w:r>
                                    <w:rPr>
                                      <w:b/>
                                      <w:color w:val="221F1F"/>
                                      <w:sz w:val="14"/>
                                    </w:rPr>
                                    <w:t>Away</w:t>
                                  </w:r>
                                  <w:r>
                                    <w:rPr>
                                      <w:b/>
                                      <w:color w:val="221F1F"/>
                                      <w:spacing w:val="11"/>
                                      <w:sz w:val="14"/>
                                    </w:rPr>
                                    <w:t xml:space="preserve"> </w:t>
                                  </w:r>
                                  <w:r>
                                    <w:rPr>
                                      <w:b/>
                                      <w:color w:val="221F1F"/>
                                      <w:sz w:val="14"/>
                                    </w:rPr>
                                    <w:t>from</w:t>
                                  </w:r>
                                  <w:r>
                                    <w:rPr>
                                      <w:b/>
                                      <w:color w:val="221F1F"/>
                                      <w:spacing w:val="12"/>
                                      <w:sz w:val="14"/>
                                    </w:rPr>
                                    <w:t xml:space="preserve"> </w:t>
                                  </w:r>
                                  <w:r>
                                    <w:rPr>
                                      <w:b/>
                                      <w:color w:val="221F1F"/>
                                      <w:spacing w:val="-2"/>
                                      <w:sz w:val="14"/>
                                    </w:rPr>
                                    <w:t>children</w:t>
                                  </w:r>
                                  <w:r>
                                    <w:rPr>
                                      <w:b/>
                                      <w:color w:val="221F1F"/>
                                      <w:sz w:val="14"/>
                                    </w:rPr>
                                    <w:tab/>
                                  </w:r>
                                  <w:r>
                                    <w:rPr>
                                      <w:b/>
                                      <w:color w:val="221F1F"/>
                                      <w:spacing w:val="-2"/>
                                      <w:position w:val="10"/>
                                      <w:sz w:val="14"/>
                                    </w:rPr>
                                    <w:t>distance.</w:t>
                                  </w:r>
                                </w:p>
                              </w:tc>
                            </w:tr>
                            <w:tr w:rsidR="00A87355" w14:paraId="1B0D6A3E" w14:textId="77777777">
                              <w:trPr>
                                <w:trHeight w:val="785"/>
                              </w:trPr>
                              <w:tc>
                                <w:tcPr>
                                  <w:tcW w:w="4899" w:type="dxa"/>
                                  <w:tcBorders>
                                    <w:left w:val="single" w:sz="8" w:space="0" w:color="000000"/>
                                    <w:right w:val="single" w:sz="8" w:space="0" w:color="000000"/>
                                  </w:tcBorders>
                                  <w:shd w:val="clear" w:color="auto" w:fill="FFFFFF"/>
                                </w:tcPr>
                                <w:p w14:paraId="1B0D6A3D" w14:textId="77777777" w:rsidR="00A87355" w:rsidRDefault="00CD0DE7">
                                  <w:pPr>
                                    <w:pStyle w:val="TableParagraph"/>
                                    <w:spacing w:before="69"/>
                                    <w:ind w:left="161" w:right="187"/>
                                    <w:rPr>
                                      <w:b/>
                                      <w:sz w:val="14"/>
                                    </w:rPr>
                                  </w:pPr>
                                  <w:r>
                                    <w:rPr>
                                      <w:b/>
                                      <w:i/>
                                      <w:color w:val="221F1F"/>
                                      <w:w w:val="110"/>
                                      <w:sz w:val="14"/>
                                      <w:u w:val="single" w:color="211E1F"/>
                                    </w:rPr>
                                    <w:t>DO NOT</w:t>
                                  </w:r>
                                  <w:r>
                                    <w:rPr>
                                      <w:b/>
                                      <w:i/>
                                      <w:color w:val="221F1F"/>
                                      <w:w w:val="110"/>
                                      <w:sz w:val="14"/>
                                    </w:rPr>
                                    <w:t xml:space="preserve"> </w:t>
                                  </w:r>
                                  <w:r>
                                    <w:rPr>
                                      <w:b/>
                                      <w:color w:val="221F1F"/>
                                      <w:w w:val="110"/>
                                      <w:sz w:val="14"/>
                                    </w:rPr>
                                    <w:t>install the water heater where ﬂammable products will be</w:t>
                                  </w:r>
                                  <w:r>
                                    <w:rPr>
                                      <w:b/>
                                      <w:color w:val="221F1F"/>
                                      <w:spacing w:val="40"/>
                                      <w:w w:val="110"/>
                                      <w:sz w:val="14"/>
                                    </w:rPr>
                                    <w:t xml:space="preserve"> </w:t>
                                  </w:r>
                                  <w:r>
                                    <w:rPr>
                                      <w:b/>
                                      <w:color w:val="221F1F"/>
                                      <w:w w:val="110"/>
                                      <w:sz w:val="14"/>
                                    </w:rPr>
                                    <w:t>stored or used unless the main burner is at least 18 inches above the</w:t>
                                  </w:r>
                                  <w:r>
                                    <w:rPr>
                                      <w:b/>
                                      <w:color w:val="221F1F"/>
                                      <w:spacing w:val="40"/>
                                      <w:w w:val="110"/>
                                      <w:sz w:val="14"/>
                                    </w:rPr>
                                    <w:t xml:space="preserve"> </w:t>
                                  </w:r>
                                  <w:r>
                                    <w:rPr>
                                      <w:b/>
                                      <w:color w:val="221F1F"/>
                                      <w:w w:val="110"/>
                                      <w:sz w:val="14"/>
                                    </w:rPr>
                                    <w:t>ﬂoor.</w:t>
                                  </w:r>
                                  <w:r>
                                    <w:rPr>
                                      <w:b/>
                                      <w:color w:val="221F1F"/>
                                      <w:spacing w:val="-9"/>
                                      <w:w w:val="110"/>
                                      <w:sz w:val="14"/>
                                    </w:rPr>
                                    <w:t xml:space="preserve"> </w:t>
                                  </w:r>
                                  <w:r>
                                    <w:rPr>
                                      <w:b/>
                                      <w:color w:val="221F1F"/>
                                      <w:w w:val="110"/>
                                      <w:sz w:val="14"/>
                                    </w:rPr>
                                    <w:t>This</w:t>
                                  </w:r>
                                  <w:r>
                                    <w:rPr>
                                      <w:b/>
                                      <w:color w:val="221F1F"/>
                                      <w:spacing w:val="-9"/>
                                      <w:w w:val="110"/>
                                      <w:sz w:val="14"/>
                                    </w:rPr>
                                    <w:t xml:space="preserve"> </w:t>
                                  </w:r>
                                  <w:r>
                                    <w:rPr>
                                      <w:b/>
                                      <w:color w:val="221F1F"/>
                                      <w:w w:val="110"/>
                                      <w:sz w:val="14"/>
                                    </w:rPr>
                                    <w:t>will</w:t>
                                  </w:r>
                                  <w:r>
                                    <w:rPr>
                                      <w:b/>
                                      <w:color w:val="221F1F"/>
                                      <w:spacing w:val="-9"/>
                                      <w:w w:val="110"/>
                                      <w:sz w:val="14"/>
                                    </w:rPr>
                                    <w:t xml:space="preserve"> </w:t>
                                  </w:r>
                                  <w:r>
                                    <w:rPr>
                                      <w:b/>
                                      <w:color w:val="221F1F"/>
                                      <w:w w:val="110"/>
                                      <w:sz w:val="14"/>
                                    </w:rPr>
                                    <w:t>reduce,</w:t>
                                  </w:r>
                                  <w:r>
                                    <w:rPr>
                                      <w:b/>
                                      <w:color w:val="221F1F"/>
                                      <w:spacing w:val="-8"/>
                                      <w:w w:val="110"/>
                                      <w:sz w:val="14"/>
                                    </w:rPr>
                                    <w:t xml:space="preserve"> </w:t>
                                  </w:r>
                                  <w:r>
                                    <w:rPr>
                                      <w:b/>
                                      <w:color w:val="221F1F"/>
                                      <w:w w:val="110"/>
                                      <w:sz w:val="14"/>
                                    </w:rPr>
                                    <w:t>but</w:t>
                                  </w:r>
                                  <w:r>
                                    <w:rPr>
                                      <w:b/>
                                      <w:color w:val="221F1F"/>
                                      <w:spacing w:val="-9"/>
                                      <w:w w:val="110"/>
                                      <w:sz w:val="14"/>
                                    </w:rPr>
                                    <w:t xml:space="preserve"> </w:t>
                                  </w:r>
                                  <w:r>
                                    <w:rPr>
                                      <w:b/>
                                      <w:color w:val="221F1F"/>
                                      <w:w w:val="110"/>
                                      <w:sz w:val="14"/>
                                    </w:rPr>
                                    <w:t>not</w:t>
                                  </w:r>
                                  <w:r>
                                    <w:rPr>
                                      <w:b/>
                                      <w:color w:val="221F1F"/>
                                      <w:spacing w:val="-9"/>
                                      <w:w w:val="110"/>
                                      <w:sz w:val="14"/>
                                    </w:rPr>
                                    <w:t xml:space="preserve"> </w:t>
                                  </w:r>
                                  <w:r>
                                    <w:rPr>
                                      <w:b/>
                                      <w:color w:val="221F1F"/>
                                      <w:w w:val="110"/>
                                      <w:sz w:val="14"/>
                                    </w:rPr>
                                    <w:t>eliminate,</w:t>
                                  </w:r>
                                  <w:r>
                                    <w:rPr>
                                      <w:b/>
                                      <w:color w:val="221F1F"/>
                                      <w:spacing w:val="-8"/>
                                      <w:w w:val="110"/>
                                      <w:sz w:val="14"/>
                                    </w:rPr>
                                    <w:t xml:space="preserve"> </w:t>
                                  </w:r>
                                  <w:r>
                                    <w:rPr>
                                      <w:b/>
                                      <w:color w:val="221F1F"/>
                                      <w:w w:val="110"/>
                                      <w:sz w:val="14"/>
                                    </w:rPr>
                                    <w:t>the</w:t>
                                  </w:r>
                                  <w:r>
                                    <w:rPr>
                                      <w:b/>
                                      <w:color w:val="221F1F"/>
                                      <w:spacing w:val="-9"/>
                                      <w:w w:val="110"/>
                                      <w:sz w:val="14"/>
                                    </w:rPr>
                                    <w:t xml:space="preserve"> </w:t>
                                  </w:r>
                                  <w:r>
                                    <w:rPr>
                                      <w:b/>
                                      <w:color w:val="221F1F"/>
                                      <w:w w:val="110"/>
                                      <w:sz w:val="14"/>
                                    </w:rPr>
                                    <w:t>risk</w:t>
                                  </w:r>
                                  <w:r>
                                    <w:rPr>
                                      <w:b/>
                                      <w:color w:val="221F1F"/>
                                      <w:spacing w:val="-9"/>
                                      <w:w w:val="110"/>
                                      <w:sz w:val="14"/>
                                    </w:rPr>
                                    <w:t xml:space="preserve"> </w:t>
                                  </w:r>
                                  <w:r>
                                    <w:rPr>
                                      <w:b/>
                                      <w:color w:val="221F1F"/>
                                      <w:w w:val="110"/>
                                      <w:sz w:val="14"/>
                                    </w:rPr>
                                    <w:t>of</w:t>
                                  </w:r>
                                  <w:r>
                                    <w:rPr>
                                      <w:b/>
                                      <w:color w:val="221F1F"/>
                                      <w:spacing w:val="-9"/>
                                      <w:w w:val="110"/>
                                      <w:sz w:val="14"/>
                                    </w:rPr>
                                    <w:t xml:space="preserve"> </w:t>
                                  </w:r>
                                  <w:r>
                                    <w:rPr>
                                      <w:b/>
                                      <w:color w:val="221F1F"/>
                                      <w:w w:val="110"/>
                                      <w:sz w:val="14"/>
                                    </w:rPr>
                                    <w:t>vapors</w:t>
                                  </w:r>
                                  <w:r>
                                    <w:rPr>
                                      <w:b/>
                                      <w:color w:val="221F1F"/>
                                      <w:spacing w:val="-8"/>
                                      <w:w w:val="110"/>
                                      <w:sz w:val="14"/>
                                    </w:rPr>
                                    <w:t xml:space="preserve"> </w:t>
                                  </w:r>
                                  <w:r>
                                    <w:rPr>
                                      <w:b/>
                                      <w:color w:val="221F1F"/>
                                      <w:w w:val="110"/>
                                      <w:sz w:val="14"/>
                                    </w:rPr>
                                    <w:t>being</w:t>
                                  </w:r>
                                  <w:r>
                                    <w:rPr>
                                      <w:b/>
                                      <w:color w:val="221F1F"/>
                                      <w:spacing w:val="-9"/>
                                      <w:w w:val="110"/>
                                      <w:sz w:val="14"/>
                                    </w:rPr>
                                    <w:t xml:space="preserve"> </w:t>
                                  </w:r>
                                  <w:r>
                                    <w:rPr>
                                      <w:b/>
                                      <w:color w:val="221F1F"/>
                                      <w:w w:val="110"/>
                                      <w:sz w:val="14"/>
                                    </w:rPr>
                                    <w:t>ignited</w:t>
                                  </w:r>
                                  <w:r>
                                    <w:rPr>
                                      <w:b/>
                                      <w:color w:val="221F1F"/>
                                      <w:spacing w:val="40"/>
                                      <w:w w:val="110"/>
                                      <w:sz w:val="14"/>
                                    </w:rPr>
                                    <w:t xml:space="preserve"> </w:t>
                                  </w:r>
                                  <w:r>
                                    <w:rPr>
                                      <w:b/>
                                      <w:color w:val="221F1F"/>
                                      <w:w w:val="110"/>
                                      <w:sz w:val="14"/>
                                    </w:rPr>
                                    <w:t>by the main burner.</w:t>
                                  </w:r>
                                </w:p>
                              </w:tc>
                            </w:tr>
                            <w:tr w:rsidR="00A87355" w14:paraId="1B0D6A41" w14:textId="77777777">
                              <w:trPr>
                                <w:trHeight w:val="389"/>
                              </w:trPr>
                              <w:tc>
                                <w:tcPr>
                                  <w:tcW w:w="4899" w:type="dxa"/>
                                  <w:tcBorders>
                                    <w:left w:val="single" w:sz="8" w:space="0" w:color="000000"/>
                                    <w:bottom w:val="single" w:sz="8" w:space="0" w:color="000000"/>
                                    <w:right w:val="single" w:sz="8" w:space="0" w:color="000000"/>
                                  </w:tcBorders>
                                  <w:shd w:val="clear" w:color="auto" w:fill="FFFFFF"/>
                                </w:tcPr>
                                <w:p w14:paraId="1B0D6A3F" w14:textId="77777777" w:rsidR="00A87355" w:rsidRDefault="00CD0DE7">
                                  <w:pPr>
                                    <w:pStyle w:val="TableParagraph"/>
                                    <w:spacing w:before="34" w:line="157" w:lineRule="exact"/>
                                    <w:ind w:left="96"/>
                                    <w:jc w:val="center"/>
                                    <w:rPr>
                                      <w:b/>
                                      <w:sz w:val="14"/>
                                    </w:rPr>
                                  </w:pPr>
                                  <w:r>
                                    <w:rPr>
                                      <w:b/>
                                      <w:sz w:val="14"/>
                                    </w:rPr>
                                    <w:t>Read</w:t>
                                  </w:r>
                                  <w:r>
                                    <w:rPr>
                                      <w:b/>
                                      <w:spacing w:val="24"/>
                                      <w:sz w:val="14"/>
                                    </w:rPr>
                                    <w:t xml:space="preserve"> </w:t>
                                  </w:r>
                                  <w:r>
                                    <w:rPr>
                                      <w:b/>
                                      <w:sz w:val="14"/>
                                    </w:rPr>
                                    <w:t>and</w:t>
                                  </w:r>
                                  <w:r>
                                    <w:rPr>
                                      <w:b/>
                                      <w:spacing w:val="24"/>
                                      <w:sz w:val="14"/>
                                    </w:rPr>
                                    <w:t xml:space="preserve"> </w:t>
                                  </w:r>
                                  <w:r>
                                    <w:rPr>
                                      <w:b/>
                                      <w:sz w:val="14"/>
                                    </w:rPr>
                                    <w:t>follow</w:t>
                                  </w:r>
                                  <w:r>
                                    <w:rPr>
                                      <w:b/>
                                      <w:spacing w:val="23"/>
                                      <w:sz w:val="14"/>
                                    </w:rPr>
                                    <w:t xml:space="preserve"> </w:t>
                                  </w:r>
                                  <w:r>
                                    <w:rPr>
                                      <w:b/>
                                      <w:sz w:val="14"/>
                                    </w:rPr>
                                    <w:t>all</w:t>
                                  </w:r>
                                  <w:r>
                                    <w:rPr>
                                      <w:b/>
                                      <w:spacing w:val="22"/>
                                      <w:sz w:val="14"/>
                                    </w:rPr>
                                    <w:t xml:space="preserve"> </w:t>
                                  </w:r>
                                  <w:r>
                                    <w:rPr>
                                      <w:b/>
                                      <w:sz w:val="14"/>
                                    </w:rPr>
                                    <w:t>water</w:t>
                                  </w:r>
                                  <w:r>
                                    <w:rPr>
                                      <w:b/>
                                      <w:spacing w:val="23"/>
                                      <w:sz w:val="14"/>
                                    </w:rPr>
                                    <w:t xml:space="preserve"> </w:t>
                                  </w:r>
                                  <w:r>
                                    <w:rPr>
                                      <w:b/>
                                      <w:sz w:val="14"/>
                                    </w:rPr>
                                    <w:t>heater</w:t>
                                  </w:r>
                                  <w:r>
                                    <w:rPr>
                                      <w:b/>
                                      <w:spacing w:val="22"/>
                                      <w:sz w:val="14"/>
                                    </w:rPr>
                                    <w:t xml:space="preserve"> </w:t>
                                  </w:r>
                                  <w:r>
                                    <w:rPr>
                                      <w:b/>
                                      <w:sz w:val="14"/>
                                    </w:rPr>
                                    <w:t>warnings</w:t>
                                  </w:r>
                                  <w:r>
                                    <w:rPr>
                                      <w:b/>
                                      <w:spacing w:val="25"/>
                                      <w:sz w:val="14"/>
                                    </w:rPr>
                                    <w:t xml:space="preserve"> </w:t>
                                  </w:r>
                                  <w:r>
                                    <w:rPr>
                                      <w:b/>
                                      <w:sz w:val="14"/>
                                    </w:rPr>
                                    <w:t>and</w:t>
                                  </w:r>
                                  <w:r>
                                    <w:rPr>
                                      <w:b/>
                                      <w:spacing w:val="24"/>
                                      <w:sz w:val="14"/>
                                    </w:rPr>
                                    <w:t xml:space="preserve"> </w:t>
                                  </w:r>
                                  <w:r>
                                    <w:rPr>
                                      <w:b/>
                                      <w:sz w:val="14"/>
                                    </w:rPr>
                                    <w:t>instructions.</w:t>
                                  </w:r>
                                  <w:r>
                                    <w:rPr>
                                      <w:b/>
                                      <w:spacing w:val="23"/>
                                      <w:sz w:val="14"/>
                                    </w:rPr>
                                    <w:t xml:space="preserve"> </w:t>
                                  </w:r>
                                  <w:r>
                                    <w:rPr>
                                      <w:b/>
                                      <w:sz w:val="14"/>
                                    </w:rPr>
                                    <w:t>If</w:t>
                                  </w:r>
                                  <w:r>
                                    <w:rPr>
                                      <w:b/>
                                      <w:spacing w:val="20"/>
                                      <w:sz w:val="14"/>
                                    </w:rPr>
                                    <w:t xml:space="preserve"> </w:t>
                                  </w:r>
                                  <w:r>
                                    <w:rPr>
                                      <w:b/>
                                      <w:sz w:val="14"/>
                                    </w:rPr>
                                    <w:t>the</w:t>
                                  </w:r>
                                  <w:r>
                                    <w:rPr>
                                      <w:b/>
                                      <w:spacing w:val="23"/>
                                      <w:sz w:val="14"/>
                                    </w:rPr>
                                    <w:t xml:space="preserve"> </w:t>
                                  </w:r>
                                  <w:r>
                                    <w:rPr>
                                      <w:b/>
                                      <w:spacing w:val="-2"/>
                                      <w:sz w:val="14"/>
                                    </w:rPr>
                                    <w:t>owner’s</w:t>
                                  </w:r>
                                </w:p>
                                <w:p w14:paraId="1B0D6A40" w14:textId="77777777" w:rsidR="00A87355" w:rsidRDefault="00CD0DE7">
                                  <w:pPr>
                                    <w:pStyle w:val="TableParagraph"/>
                                    <w:spacing w:line="157" w:lineRule="exact"/>
                                    <w:ind w:left="96" w:right="2"/>
                                    <w:jc w:val="center"/>
                                    <w:rPr>
                                      <w:b/>
                                      <w:sz w:val="14"/>
                                    </w:rPr>
                                  </w:pPr>
                                  <w:r>
                                    <w:rPr>
                                      <w:b/>
                                      <w:w w:val="110"/>
                                      <w:sz w:val="14"/>
                                    </w:rPr>
                                    <w:t>manual</w:t>
                                  </w:r>
                                  <w:r>
                                    <w:rPr>
                                      <w:b/>
                                      <w:spacing w:val="-8"/>
                                      <w:w w:val="110"/>
                                      <w:sz w:val="14"/>
                                    </w:rPr>
                                    <w:t xml:space="preserve"> </w:t>
                                  </w:r>
                                  <w:r>
                                    <w:rPr>
                                      <w:b/>
                                      <w:w w:val="110"/>
                                      <w:sz w:val="14"/>
                                    </w:rPr>
                                    <w:t>is</w:t>
                                  </w:r>
                                  <w:r>
                                    <w:rPr>
                                      <w:b/>
                                      <w:spacing w:val="-6"/>
                                      <w:w w:val="110"/>
                                      <w:sz w:val="14"/>
                                    </w:rPr>
                                    <w:t xml:space="preserve"> </w:t>
                                  </w:r>
                                  <w:r>
                                    <w:rPr>
                                      <w:b/>
                                      <w:w w:val="110"/>
                                      <w:sz w:val="14"/>
                                    </w:rPr>
                                    <w:t>missing,</w:t>
                                  </w:r>
                                  <w:r>
                                    <w:rPr>
                                      <w:b/>
                                      <w:spacing w:val="-7"/>
                                      <w:w w:val="110"/>
                                      <w:sz w:val="14"/>
                                    </w:rPr>
                                    <w:t xml:space="preserve"> </w:t>
                                  </w:r>
                                  <w:r>
                                    <w:rPr>
                                      <w:b/>
                                      <w:w w:val="110"/>
                                      <w:sz w:val="14"/>
                                    </w:rPr>
                                    <w:t>contact</w:t>
                                  </w:r>
                                  <w:r>
                                    <w:rPr>
                                      <w:b/>
                                      <w:spacing w:val="-8"/>
                                      <w:w w:val="110"/>
                                      <w:sz w:val="14"/>
                                    </w:rPr>
                                    <w:t xml:space="preserve"> </w:t>
                                  </w:r>
                                  <w:r>
                                    <w:rPr>
                                      <w:b/>
                                      <w:w w:val="110"/>
                                      <w:sz w:val="14"/>
                                    </w:rPr>
                                    <w:t>the</w:t>
                                  </w:r>
                                  <w:r>
                                    <w:rPr>
                                      <w:b/>
                                      <w:spacing w:val="-7"/>
                                      <w:w w:val="110"/>
                                      <w:sz w:val="14"/>
                                    </w:rPr>
                                    <w:t xml:space="preserve"> </w:t>
                                  </w:r>
                                  <w:r>
                                    <w:rPr>
                                      <w:b/>
                                      <w:w w:val="110"/>
                                      <w:sz w:val="14"/>
                                    </w:rPr>
                                    <w:t>retailer</w:t>
                                  </w:r>
                                  <w:r>
                                    <w:rPr>
                                      <w:b/>
                                      <w:spacing w:val="-5"/>
                                      <w:w w:val="110"/>
                                      <w:sz w:val="14"/>
                                    </w:rPr>
                                    <w:t xml:space="preserve"> </w:t>
                                  </w:r>
                                  <w:r>
                                    <w:rPr>
                                      <w:b/>
                                      <w:w w:val="110"/>
                                      <w:sz w:val="14"/>
                                    </w:rPr>
                                    <w:t>or</w:t>
                                  </w:r>
                                  <w:r>
                                    <w:rPr>
                                      <w:b/>
                                      <w:spacing w:val="-8"/>
                                      <w:w w:val="110"/>
                                      <w:sz w:val="14"/>
                                    </w:rPr>
                                    <w:t xml:space="preserve"> </w:t>
                                  </w:r>
                                  <w:r>
                                    <w:rPr>
                                      <w:b/>
                                      <w:spacing w:val="-2"/>
                                      <w:w w:val="110"/>
                                      <w:sz w:val="14"/>
                                    </w:rPr>
                                    <w:t>manufacturer.</w:t>
                                  </w:r>
                                </w:p>
                              </w:tc>
                            </w:tr>
                          </w:tbl>
                          <w:p w14:paraId="1B0D6A42" w14:textId="77777777" w:rsidR="00A87355" w:rsidRDefault="00A87355">
                            <w:pPr>
                              <w:pStyle w:val="BodyText"/>
                            </w:pPr>
                          </w:p>
                        </w:txbxContent>
                      </wps:txbx>
                      <wps:bodyPr wrap="square" lIns="0" tIns="0" rIns="0" bIns="0" rtlCol="0">
                        <a:noAutofit/>
                      </wps:bodyPr>
                    </wps:wsp>
                  </a:graphicData>
                </a:graphic>
              </wp:anchor>
            </w:drawing>
          </mc:Choice>
          <mc:Fallback>
            <w:pict>
              <v:shape w14:anchorId="1B0D679F" id="Textbox 107" o:spid="_x0000_s1047" type="#_x0000_t202" style="position:absolute;left:0;text-align:left;margin-left:311.75pt;margin-top:10.35pt;width:252.25pt;height:309.3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8l5mgEAACQDAAAOAAAAZHJzL2Uyb0RvYy54bWysUsGO0zAQvSPxD5bvNGmrhSVqugJWIKQV&#10;rLTwAa5jNxaxx8y4Tfr3jL1pi+CGuEzGM+OX9954czf5QRwNkoPQyuWilsIEDZ0L+1Z+//bx1a0U&#10;lFTo1ADBtPJkSN5tX77YjLExK+hh6AwKBgnUjLGVfUqxqSrSvfGKFhBN4KYF9CrxEfdVh2pkdD9U&#10;q7p+XY2AXUTQhoir989NuS341hqdvlpLJomhlcwtlYgl7nKsthvV7FHF3umZhvoHFl65wD+9QN2r&#10;pMQB3V9Q3mkEApsWGnwF1jptigZWs6z/UPPUq2iKFjaH4sUm+n+w+svxKT6iSNN7mHiBRQTFB9A/&#10;iL2pxkjNPJM9pYZ4OgudLPr8ZQmCL7K3p4ufZkpCc3G9qtc3b26k0Nxbv13dLpfF8ep6PSKlTwa8&#10;yEkrkRdWKKjjA6VMQDXnkZnNM4FMJU27SbiOWRfUXNpBd2I1Iy+0lfTzoNBIMXwO7Fje/jnBc7I7&#10;J5iGD1DeSBYV4N0hgXWFwRV3ZsCrKMTmZ5N3/fu5TF0f9/YXAAAA//8DAFBLAwQUAAYACAAAACEA&#10;9kdIGeAAAAALAQAADwAAAGRycy9kb3ducmV2LnhtbEyPwU7DMBBE70j8g7VI3KjdRIQ2xKkqBCck&#10;RBoOHJ3YTazG6xC7bfh7tid6XM3T7JtiM7uBncwUrEcJy4UAZrD12mIn4at+e1gBC1GhVoNHI+HX&#10;BNiUtzeFyrU/Y2VOu9gxKsGQKwl9jGPOeWh741RY+NEgZXs/ORXpnDquJ3WmcjfwRIiMO2WRPvRq&#10;NC+9aQ+7o5Ow/cbq1f58NJ/VvrJ1vRb4nh2kvL+bt8/AopnjPwwXfVKHkpwaf0Qd2CAhS9JHQiUk&#10;4gnYBVgmK1rXUJSuU+Blwa83lH8AAAD//wMAUEsBAi0AFAAGAAgAAAAhALaDOJL+AAAA4QEAABMA&#10;AAAAAAAAAAAAAAAAAAAAAFtDb250ZW50X1R5cGVzXS54bWxQSwECLQAUAAYACAAAACEAOP0h/9YA&#10;AACUAQAACwAAAAAAAAAAAAAAAAAvAQAAX3JlbHMvLnJlbHNQSwECLQAUAAYACAAAACEAkmvJeZoB&#10;AAAkAwAADgAAAAAAAAAAAAAAAAAuAgAAZHJzL2Uyb0RvYy54bWxQSwECLQAUAAYACAAAACEA9kdI&#10;GeAAAAALAQAADwAAAAAAAAAAAAAAAAD0AwAAZHJzL2Rvd25yZXYueG1sUEsFBgAAAAAEAAQA8wAA&#10;AAEFAAAAAA==&#10;" filled="f" stroked="f">
                <v:textbox inset="0,0,0,0">
                  <w:txbxContent>
                    <w:tbl>
                      <w:tblPr>
                        <w:tblW w:w="0" w:type="auto"/>
                        <w:tblInd w:w="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99"/>
                      </w:tblGrid>
                      <w:tr w:rsidR="00A87355" w14:paraId="1B0D6A31" w14:textId="77777777">
                        <w:trPr>
                          <w:trHeight w:val="2364"/>
                        </w:trPr>
                        <w:tc>
                          <w:tcPr>
                            <w:tcW w:w="4899" w:type="dxa"/>
                            <w:tcBorders>
                              <w:bottom w:val="single" w:sz="18" w:space="0" w:color="000000"/>
                            </w:tcBorders>
                            <w:shd w:val="clear" w:color="auto" w:fill="E6E7E8"/>
                          </w:tcPr>
                          <w:p w14:paraId="1B0D6A30" w14:textId="77777777" w:rsidR="00A87355" w:rsidRDefault="00CD0DE7">
                            <w:pPr>
                              <w:pStyle w:val="TableParagraph"/>
                              <w:ind w:left="8" w:right="-15"/>
                              <w:rPr>
                                <w:sz w:val="20"/>
                              </w:rPr>
                            </w:pPr>
                            <w:r>
                              <w:rPr>
                                <w:noProof/>
                                <w:sz w:val="20"/>
                              </w:rPr>
                              <w:drawing>
                                <wp:inline distT="0" distB="0" distL="0" distR="0" wp14:anchorId="1B0D6BDA" wp14:editId="2A61CD48">
                                  <wp:extent cx="3107690" cy="1486464"/>
                                  <wp:effectExtent l="0" t="0" r="0" b="0"/>
                                  <wp:docPr id="108" name="Image 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24" cstate="print"/>
                                          <a:stretch>
                                            <a:fillRect/>
                                          </a:stretch>
                                        </pic:blipFill>
                                        <pic:spPr>
                                          <a:xfrm>
                                            <a:off x="0" y="0"/>
                                            <a:ext cx="3112245" cy="1488643"/>
                                          </a:xfrm>
                                          <a:prstGeom prst="rect">
                                            <a:avLst/>
                                          </a:prstGeom>
                                        </pic:spPr>
                                      </pic:pic>
                                    </a:graphicData>
                                  </a:graphic>
                                </wp:inline>
                              </w:drawing>
                            </w:r>
                          </w:p>
                        </w:tc>
                      </w:tr>
                      <w:tr w:rsidR="00A87355" w14:paraId="1B0D6A3C" w14:textId="77777777">
                        <w:trPr>
                          <w:trHeight w:val="2493"/>
                        </w:trPr>
                        <w:tc>
                          <w:tcPr>
                            <w:tcW w:w="4899" w:type="dxa"/>
                            <w:tcBorders>
                              <w:top w:val="single" w:sz="18" w:space="0" w:color="000000"/>
                              <w:left w:val="single" w:sz="8" w:space="0" w:color="000000"/>
                              <w:right w:val="single" w:sz="8" w:space="0" w:color="000000"/>
                            </w:tcBorders>
                            <w:shd w:val="clear" w:color="auto" w:fill="FFFFFF"/>
                          </w:tcPr>
                          <w:p w14:paraId="1B0D6A32" w14:textId="77777777" w:rsidR="00A87355" w:rsidRDefault="00CD0DE7">
                            <w:pPr>
                              <w:pStyle w:val="TableParagraph"/>
                              <w:tabs>
                                <w:tab w:val="left" w:pos="2912"/>
                              </w:tabs>
                              <w:spacing w:before="160" w:line="174" w:lineRule="exact"/>
                              <w:ind w:left="271"/>
                              <w:rPr>
                                <w:b/>
                                <w:sz w:val="15"/>
                              </w:rPr>
                            </w:pPr>
                            <w:r>
                              <w:rPr>
                                <w:noProof/>
                                <w:position w:val="-2"/>
                              </w:rPr>
                              <w:drawing>
                                <wp:inline distT="0" distB="0" distL="0" distR="0" wp14:anchorId="1B0D6BDC" wp14:editId="1B0D6BDD">
                                  <wp:extent cx="124967" cy="102235"/>
                                  <wp:effectExtent l="0" t="0" r="0" b="0"/>
                                  <wp:docPr id="109" name="Image 1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25" cstate="print"/>
                                          <a:stretch>
                                            <a:fillRect/>
                                          </a:stretch>
                                        </pic:blipFill>
                                        <pic:spPr>
                                          <a:xfrm>
                                            <a:off x="0" y="0"/>
                                            <a:ext cx="124967" cy="102235"/>
                                          </a:xfrm>
                                          <a:prstGeom prst="rect">
                                            <a:avLst/>
                                          </a:prstGeom>
                                        </pic:spPr>
                                      </pic:pic>
                                    </a:graphicData>
                                  </a:graphic>
                                </wp:inline>
                              </w:drawing>
                            </w:r>
                            <w:r>
                              <w:rPr>
                                <w:b/>
                                <w:color w:val="221F1F"/>
                                <w:w w:val="110"/>
                                <w:position w:val="1"/>
                                <w:sz w:val="15"/>
                              </w:rPr>
                              <w:t>Vapors</w:t>
                            </w:r>
                            <w:r>
                              <w:rPr>
                                <w:b/>
                                <w:color w:val="221F1F"/>
                                <w:spacing w:val="20"/>
                                <w:w w:val="110"/>
                                <w:position w:val="1"/>
                                <w:sz w:val="15"/>
                              </w:rPr>
                              <w:t xml:space="preserve"> </w:t>
                            </w:r>
                            <w:r>
                              <w:rPr>
                                <w:b/>
                                <w:color w:val="221F1F"/>
                                <w:w w:val="110"/>
                                <w:position w:val="1"/>
                                <w:sz w:val="15"/>
                              </w:rPr>
                              <w:t>from</w:t>
                            </w:r>
                            <w:r>
                              <w:rPr>
                                <w:b/>
                                <w:color w:val="221F1F"/>
                                <w:spacing w:val="17"/>
                                <w:w w:val="110"/>
                                <w:position w:val="1"/>
                                <w:sz w:val="15"/>
                              </w:rPr>
                              <w:t xml:space="preserve"> </w:t>
                            </w:r>
                            <w:r>
                              <w:rPr>
                                <w:b/>
                                <w:color w:val="221F1F"/>
                                <w:w w:val="110"/>
                                <w:position w:val="1"/>
                                <w:sz w:val="15"/>
                              </w:rPr>
                              <w:t>ﬂammable</w:t>
                            </w:r>
                            <w:r>
                              <w:rPr>
                                <w:b/>
                                <w:color w:val="221F1F"/>
                                <w:spacing w:val="19"/>
                                <w:w w:val="110"/>
                                <w:position w:val="1"/>
                                <w:sz w:val="15"/>
                              </w:rPr>
                              <w:t xml:space="preserve"> </w:t>
                            </w:r>
                            <w:r>
                              <w:rPr>
                                <w:b/>
                                <w:color w:val="221F1F"/>
                                <w:spacing w:val="-2"/>
                                <w:w w:val="110"/>
                                <w:position w:val="1"/>
                                <w:sz w:val="15"/>
                              </w:rPr>
                              <w:t>liquids</w:t>
                            </w:r>
                            <w:r>
                              <w:rPr>
                                <w:b/>
                                <w:color w:val="221F1F"/>
                                <w:position w:val="1"/>
                                <w:sz w:val="15"/>
                              </w:rPr>
                              <w:tab/>
                            </w:r>
                            <w:r>
                              <w:rPr>
                                <w:b/>
                                <w:color w:val="221F1F"/>
                                <w:w w:val="105"/>
                                <w:sz w:val="15"/>
                              </w:rPr>
                              <w:t>The</w:t>
                            </w:r>
                            <w:r>
                              <w:rPr>
                                <w:b/>
                                <w:color w:val="221F1F"/>
                                <w:spacing w:val="1"/>
                                <w:w w:val="105"/>
                                <w:sz w:val="15"/>
                              </w:rPr>
                              <w:t xml:space="preserve"> </w:t>
                            </w:r>
                            <w:r>
                              <w:rPr>
                                <w:b/>
                                <w:color w:val="221F1F"/>
                                <w:w w:val="105"/>
                                <w:sz w:val="15"/>
                              </w:rPr>
                              <w:t>water</w:t>
                            </w:r>
                            <w:r>
                              <w:rPr>
                                <w:b/>
                                <w:color w:val="221F1F"/>
                                <w:spacing w:val="2"/>
                                <w:w w:val="105"/>
                                <w:sz w:val="15"/>
                              </w:rPr>
                              <w:t xml:space="preserve"> </w:t>
                            </w:r>
                            <w:r>
                              <w:rPr>
                                <w:b/>
                                <w:color w:val="221F1F"/>
                                <w:w w:val="105"/>
                                <w:sz w:val="15"/>
                              </w:rPr>
                              <w:t>heater</w:t>
                            </w:r>
                            <w:r>
                              <w:rPr>
                                <w:b/>
                                <w:color w:val="221F1F"/>
                                <w:spacing w:val="1"/>
                                <w:w w:val="105"/>
                                <w:sz w:val="15"/>
                              </w:rPr>
                              <w:t xml:space="preserve"> </w:t>
                            </w:r>
                            <w:r>
                              <w:rPr>
                                <w:b/>
                                <w:color w:val="221F1F"/>
                                <w:w w:val="105"/>
                                <w:sz w:val="15"/>
                              </w:rPr>
                              <w:t>has</w:t>
                            </w:r>
                            <w:r>
                              <w:rPr>
                                <w:b/>
                                <w:color w:val="221F1F"/>
                                <w:spacing w:val="3"/>
                                <w:w w:val="105"/>
                                <w:sz w:val="15"/>
                              </w:rPr>
                              <w:t xml:space="preserve"> </w:t>
                            </w:r>
                            <w:r>
                              <w:rPr>
                                <w:b/>
                                <w:color w:val="221F1F"/>
                                <w:spacing w:val="-10"/>
                                <w:w w:val="105"/>
                                <w:sz w:val="15"/>
                              </w:rPr>
                              <w:t>a</w:t>
                            </w:r>
                          </w:p>
                          <w:p w14:paraId="1B0D6A33" w14:textId="77777777" w:rsidR="00A87355" w:rsidRDefault="00CD0DE7">
                            <w:pPr>
                              <w:pStyle w:val="TableParagraph"/>
                              <w:tabs>
                                <w:tab w:val="left" w:pos="2912"/>
                              </w:tabs>
                              <w:spacing w:before="26" w:line="134" w:lineRule="auto"/>
                              <w:ind w:left="252"/>
                              <w:rPr>
                                <w:b/>
                                <w:sz w:val="15"/>
                              </w:rPr>
                            </w:pPr>
                            <w:r>
                              <w:rPr>
                                <w:b/>
                                <w:color w:val="221F1F"/>
                                <w:w w:val="110"/>
                                <w:sz w:val="15"/>
                              </w:rPr>
                              <w:t>will</w:t>
                            </w:r>
                            <w:r>
                              <w:rPr>
                                <w:b/>
                                <w:color w:val="221F1F"/>
                                <w:spacing w:val="3"/>
                                <w:w w:val="110"/>
                                <w:sz w:val="15"/>
                              </w:rPr>
                              <w:t xml:space="preserve"> </w:t>
                            </w:r>
                            <w:r>
                              <w:rPr>
                                <w:b/>
                                <w:color w:val="221F1F"/>
                                <w:w w:val="110"/>
                                <w:sz w:val="15"/>
                              </w:rPr>
                              <w:t>explode</w:t>
                            </w:r>
                            <w:r>
                              <w:rPr>
                                <w:b/>
                                <w:color w:val="221F1F"/>
                                <w:spacing w:val="-1"/>
                                <w:w w:val="110"/>
                                <w:sz w:val="15"/>
                              </w:rPr>
                              <w:t xml:space="preserve"> </w:t>
                            </w:r>
                            <w:r>
                              <w:rPr>
                                <w:b/>
                                <w:color w:val="221F1F"/>
                                <w:w w:val="110"/>
                                <w:sz w:val="15"/>
                              </w:rPr>
                              <w:t xml:space="preserve">and catch ﬁre, </w:t>
                            </w:r>
                            <w:r>
                              <w:rPr>
                                <w:b/>
                                <w:color w:val="221F1F"/>
                                <w:spacing w:val="-2"/>
                                <w:w w:val="110"/>
                                <w:sz w:val="15"/>
                              </w:rPr>
                              <w:t>causing</w:t>
                            </w:r>
                            <w:r>
                              <w:rPr>
                                <w:b/>
                                <w:color w:val="221F1F"/>
                                <w:sz w:val="15"/>
                              </w:rPr>
                              <w:tab/>
                            </w:r>
                            <w:r>
                              <w:rPr>
                                <w:b/>
                                <w:color w:val="221F1F"/>
                                <w:spacing w:val="-2"/>
                                <w:w w:val="110"/>
                                <w:position w:val="-3"/>
                                <w:sz w:val="15"/>
                              </w:rPr>
                              <w:t>main</w:t>
                            </w:r>
                            <w:r>
                              <w:rPr>
                                <w:b/>
                                <w:color w:val="221F1F"/>
                                <w:spacing w:val="-3"/>
                                <w:w w:val="110"/>
                                <w:position w:val="-3"/>
                                <w:sz w:val="15"/>
                              </w:rPr>
                              <w:t xml:space="preserve"> </w:t>
                            </w:r>
                            <w:r>
                              <w:rPr>
                                <w:b/>
                                <w:color w:val="221F1F"/>
                                <w:spacing w:val="-2"/>
                                <w:w w:val="110"/>
                                <w:position w:val="-3"/>
                                <w:sz w:val="15"/>
                              </w:rPr>
                              <w:t>burner.</w:t>
                            </w:r>
                          </w:p>
                          <w:p w14:paraId="1B0D6A34" w14:textId="77777777" w:rsidR="00A87355" w:rsidRDefault="00CD0DE7">
                            <w:pPr>
                              <w:pStyle w:val="TableParagraph"/>
                              <w:tabs>
                                <w:tab w:val="left" w:pos="1102"/>
                                <w:tab w:val="left" w:pos="1667"/>
                                <w:tab w:val="left" w:pos="2063"/>
                                <w:tab w:val="left" w:pos="2910"/>
                              </w:tabs>
                              <w:spacing w:before="28" w:line="136" w:lineRule="auto"/>
                              <w:ind w:left="252" w:right="231"/>
                              <w:rPr>
                                <w:b/>
                                <w:sz w:val="15"/>
                              </w:rPr>
                            </w:pPr>
                            <w:r>
                              <w:rPr>
                                <w:b/>
                                <w:color w:val="221F1F"/>
                                <w:w w:val="110"/>
                                <w:position w:val="7"/>
                                <w:sz w:val="15"/>
                              </w:rPr>
                              <w:t>death or severe burns.</w:t>
                            </w:r>
                            <w:r>
                              <w:rPr>
                                <w:b/>
                                <w:color w:val="221F1F"/>
                                <w:position w:val="7"/>
                                <w:sz w:val="15"/>
                              </w:rPr>
                              <w:tab/>
                            </w:r>
                            <w:r>
                              <w:rPr>
                                <w:b/>
                                <w:color w:val="221F1F"/>
                                <w:position w:val="7"/>
                                <w:sz w:val="15"/>
                              </w:rPr>
                              <w:tab/>
                            </w:r>
                            <w:r>
                              <w:rPr>
                                <w:b/>
                                <w:color w:val="221F1F"/>
                                <w:spacing w:val="-33"/>
                                <w:position w:val="7"/>
                                <w:sz w:val="15"/>
                              </w:rPr>
                              <w:t xml:space="preserve"> </w:t>
                            </w:r>
                            <w:r>
                              <w:rPr>
                                <w:b/>
                                <w:color w:val="221F1F"/>
                                <w:spacing w:val="-2"/>
                                <w:w w:val="110"/>
                                <w:sz w:val="14"/>
                              </w:rPr>
                              <w:t>The</w:t>
                            </w:r>
                            <w:r>
                              <w:rPr>
                                <w:b/>
                                <w:color w:val="221F1F"/>
                                <w:spacing w:val="-6"/>
                                <w:w w:val="110"/>
                                <w:sz w:val="14"/>
                              </w:rPr>
                              <w:t xml:space="preserve"> </w:t>
                            </w:r>
                            <w:r>
                              <w:rPr>
                                <w:b/>
                                <w:color w:val="221F1F"/>
                                <w:spacing w:val="-2"/>
                                <w:w w:val="110"/>
                                <w:sz w:val="14"/>
                              </w:rPr>
                              <w:t>main</w:t>
                            </w:r>
                            <w:r>
                              <w:rPr>
                                <w:b/>
                                <w:color w:val="221F1F"/>
                                <w:spacing w:val="-6"/>
                                <w:w w:val="110"/>
                                <w:sz w:val="14"/>
                              </w:rPr>
                              <w:t xml:space="preserve"> </w:t>
                            </w:r>
                            <w:r>
                              <w:rPr>
                                <w:b/>
                                <w:color w:val="221F1F"/>
                                <w:spacing w:val="-2"/>
                                <w:w w:val="110"/>
                                <w:sz w:val="14"/>
                              </w:rPr>
                              <w:t>burner</w:t>
                            </w:r>
                            <w:r>
                              <w:rPr>
                                <w:b/>
                                <w:color w:val="221F1F"/>
                                <w:spacing w:val="-7"/>
                                <w:w w:val="110"/>
                                <w:sz w:val="14"/>
                              </w:rPr>
                              <w:t xml:space="preserve"> </w:t>
                            </w:r>
                            <w:r>
                              <w:rPr>
                                <w:b/>
                                <w:color w:val="221F1F"/>
                                <w:spacing w:val="-2"/>
                                <w:w w:val="110"/>
                                <w:sz w:val="14"/>
                              </w:rPr>
                              <w:t>ﬂame</w:t>
                            </w:r>
                            <w:r>
                              <w:rPr>
                                <w:b/>
                                <w:color w:val="221F1F"/>
                                <w:spacing w:val="-7"/>
                                <w:w w:val="110"/>
                                <w:sz w:val="14"/>
                              </w:rPr>
                              <w:t xml:space="preserve"> </w:t>
                            </w:r>
                            <w:r>
                              <w:rPr>
                                <w:b/>
                                <w:color w:val="221F1F"/>
                                <w:spacing w:val="-2"/>
                                <w:w w:val="110"/>
                                <w:sz w:val="14"/>
                              </w:rPr>
                              <w:t>can:</w:t>
                            </w:r>
                            <w:r>
                              <w:rPr>
                                <w:b/>
                                <w:color w:val="221F1F"/>
                                <w:spacing w:val="40"/>
                                <w:w w:val="110"/>
                                <w:sz w:val="14"/>
                              </w:rPr>
                              <w:t xml:space="preserve"> </w:t>
                            </w:r>
                            <w:r>
                              <w:rPr>
                                <w:b/>
                                <w:i/>
                                <w:color w:val="221F1F"/>
                                <w:w w:val="110"/>
                                <w:sz w:val="15"/>
                                <w:u w:val="single" w:color="221F1F"/>
                              </w:rPr>
                              <w:t>DO</w:t>
                            </w:r>
                            <w:r>
                              <w:rPr>
                                <w:b/>
                                <w:i/>
                                <w:color w:val="221F1F"/>
                                <w:spacing w:val="40"/>
                                <w:w w:val="110"/>
                                <w:sz w:val="15"/>
                                <w:u w:val="single" w:color="221F1F"/>
                              </w:rPr>
                              <w:t xml:space="preserve"> </w:t>
                            </w:r>
                            <w:r>
                              <w:rPr>
                                <w:b/>
                                <w:i/>
                                <w:color w:val="221F1F"/>
                                <w:w w:val="110"/>
                                <w:sz w:val="15"/>
                                <w:u w:val="single" w:color="221F1F"/>
                              </w:rPr>
                              <w:t>NOT</w:t>
                            </w:r>
                            <w:r>
                              <w:rPr>
                                <w:b/>
                                <w:i/>
                                <w:color w:val="221F1F"/>
                                <w:spacing w:val="40"/>
                                <w:w w:val="110"/>
                                <w:sz w:val="15"/>
                              </w:rPr>
                              <w:t xml:space="preserve"> </w:t>
                            </w:r>
                            <w:r>
                              <w:rPr>
                                <w:b/>
                                <w:color w:val="221F1F"/>
                                <w:w w:val="110"/>
                                <w:sz w:val="15"/>
                              </w:rPr>
                              <w:t>use</w:t>
                            </w:r>
                            <w:r>
                              <w:rPr>
                                <w:b/>
                                <w:color w:val="221F1F"/>
                                <w:spacing w:val="40"/>
                                <w:w w:val="110"/>
                                <w:sz w:val="15"/>
                              </w:rPr>
                              <w:t xml:space="preserve"> </w:t>
                            </w:r>
                            <w:r>
                              <w:rPr>
                                <w:b/>
                                <w:color w:val="221F1F"/>
                                <w:w w:val="110"/>
                                <w:sz w:val="15"/>
                              </w:rPr>
                              <w:t>or</w:t>
                            </w:r>
                            <w:r>
                              <w:rPr>
                                <w:b/>
                                <w:color w:val="221F1F"/>
                                <w:spacing w:val="40"/>
                                <w:w w:val="110"/>
                                <w:sz w:val="15"/>
                              </w:rPr>
                              <w:t xml:space="preserve"> </w:t>
                            </w:r>
                            <w:r>
                              <w:rPr>
                                <w:b/>
                                <w:color w:val="221F1F"/>
                                <w:w w:val="110"/>
                                <w:sz w:val="15"/>
                              </w:rPr>
                              <w:t>store</w:t>
                            </w:r>
                            <w:r>
                              <w:rPr>
                                <w:b/>
                                <w:color w:val="221F1F"/>
                                <w:spacing w:val="40"/>
                                <w:w w:val="110"/>
                                <w:sz w:val="15"/>
                              </w:rPr>
                              <w:t xml:space="preserve"> </w:t>
                            </w:r>
                            <w:r>
                              <w:rPr>
                                <w:b/>
                                <w:color w:val="221F1F"/>
                                <w:w w:val="110"/>
                                <w:sz w:val="15"/>
                              </w:rPr>
                              <w:t>ﬂammable</w:t>
                            </w:r>
                            <w:r>
                              <w:rPr>
                                <w:b/>
                                <w:color w:val="221F1F"/>
                                <w:sz w:val="15"/>
                              </w:rPr>
                              <w:tab/>
                            </w:r>
                            <w:r>
                              <w:rPr>
                                <w:rFonts w:ascii="Arial" w:hAnsi="Arial"/>
                                <w:b/>
                                <w:color w:val="221F1F"/>
                                <w:w w:val="110"/>
                                <w:position w:val="-6"/>
                                <w:sz w:val="14"/>
                              </w:rPr>
                              <w:t xml:space="preserve">1. </w:t>
                            </w:r>
                            <w:r>
                              <w:rPr>
                                <w:b/>
                                <w:color w:val="221F1F"/>
                                <w:w w:val="110"/>
                                <w:position w:val="-6"/>
                                <w:sz w:val="14"/>
                              </w:rPr>
                              <w:t>Come on at any time.</w:t>
                            </w:r>
                            <w:r>
                              <w:rPr>
                                <w:b/>
                                <w:color w:val="221F1F"/>
                                <w:spacing w:val="40"/>
                                <w:w w:val="110"/>
                                <w:position w:val="-6"/>
                                <w:sz w:val="14"/>
                              </w:rPr>
                              <w:t xml:space="preserve"> </w:t>
                            </w:r>
                            <w:r>
                              <w:rPr>
                                <w:b/>
                                <w:color w:val="221F1F"/>
                                <w:spacing w:val="-2"/>
                                <w:w w:val="110"/>
                                <w:sz w:val="15"/>
                              </w:rPr>
                              <w:t>products</w:t>
                            </w:r>
                            <w:r>
                              <w:rPr>
                                <w:b/>
                                <w:color w:val="221F1F"/>
                                <w:sz w:val="15"/>
                              </w:rPr>
                              <w:tab/>
                            </w:r>
                            <w:r>
                              <w:rPr>
                                <w:b/>
                                <w:color w:val="221F1F"/>
                                <w:spacing w:val="-4"/>
                                <w:w w:val="110"/>
                                <w:sz w:val="15"/>
                              </w:rPr>
                              <w:t>such</w:t>
                            </w:r>
                            <w:r>
                              <w:rPr>
                                <w:b/>
                                <w:color w:val="221F1F"/>
                                <w:sz w:val="15"/>
                              </w:rPr>
                              <w:tab/>
                            </w:r>
                            <w:r>
                              <w:rPr>
                                <w:b/>
                                <w:color w:val="221F1F"/>
                                <w:spacing w:val="-6"/>
                                <w:w w:val="110"/>
                                <w:sz w:val="15"/>
                              </w:rPr>
                              <w:t>as</w:t>
                            </w:r>
                            <w:r>
                              <w:rPr>
                                <w:b/>
                                <w:color w:val="221F1F"/>
                                <w:sz w:val="15"/>
                              </w:rPr>
                              <w:tab/>
                            </w:r>
                            <w:r>
                              <w:rPr>
                                <w:b/>
                                <w:color w:val="221F1F"/>
                                <w:spacing w:val="-2"/>
                                <w:w w:val="110"/>
                                <w:sz w:val="15"/>
                              </w:rPr>
                              <w:t>gasoline,</w:t>
                            </w:r>
                            <w:r>
                              <w:rPr>
                                <w:b/>
                                <w:color w:val="221F1F"/>
                                <w:sz w:val="15"/>
                              </w:rPr>
                              <w:tab/>
                            </w:r>
                            <w:r>
                              <w:rPr>
                                <w:rFonts w:ascii="Arial" w:hAnsi="Arial"/>
                                <w:b/>
                                <w:color w:val="221F1F"/>
                                <w:w w:val="110"/>
                                <w:position w:val="-9"/>
                                <w:sz w:val="14"/>
                              </w:rPr>
                              <w:t xml:space="preserve">2. </w:t>
                            </w:r>
                            <w:r>
                              <w:rPr>
                                <w:b/>
                                <w:color w:val="221F1F"/>
                                <w:w w:val="110"/>
                                <w:position w:val="-9"/>
                                <w:sz w:val="14"/>
                              </w:rPr>
                              <w:t>Will ignite ﬂammable</w:t>
                            </w:r>
                            <w:r>
                              <w:rPr>
                                <w:b/>
                                <w:color w:val="221F1F"/>
                                <w:spacing w:val="40"/>
                                <w:w w:val="110"/>
                                <w:position w:val="-9"/>
                                <w:sz w:val="14"/>
                              </w:rPr>
                              <w:t xml:space="preserve"> </w:t>
                            </w:r>
                            <w:r>
                              <w:rPr>
                                <w:b/>
                                <w:color w:val="221F1F"/>
                                <w:w w:val="110"/>
                                <w:sz w:val="15"/>
                              </w:rPr>
                              <w:t>solvents, or adhesives in the same</w:t>
                            </w:r>
                          </w:p>
                          <w:p w14:paraId="1B0D6A35" w14:textId="77777777" w:rsidR="00A87355" w:rsidRDefault="00CD0DE7">
                            <w:pPr>
                              <w:pStyle w:val="TableParagraph"/>
                              <w:tabs>
                                <w:tab w:val="left" w:pos="3068"/>
                              </w:tabs>
                              <w:spacing w:line="96" w:lineRule="auto"/>
                              <w:ind w:left="252"/>
                              <w:rPr>
                                <w:b/>
                                <w:sz w:val="14"/>
                              </w:rPr>
                            </w:pPr>
                            <w:r>
                              <w:rPr>
                                <w:b/>
                                <w:color w:val="221F1F"/>
                                <w:w w:val="110"/>
                                <w:sz w:val="15"/>
                              </w:rPr>
                              <w:t>room</w:t>
                            </w:r>
                            <w:r>
                              <w:rPr>
                                <w:b/>
                                <w:color w:val="221F1F"/>
                                <w:spacing w:val="31"/>
                                <w:w w:val="110"/>
                                <w:sz w:val="15"/>
                              </w:rPr>
                              <w:t xml:space="preserve"> </w:t>
                            </w:r>
                            <w:r>
                              <w:rPr>
                                <w:b/>
                                <w:color w:val="221F1F"/>
                                <w:w w:val="110"/>
                                <w:sz w:val="15"/>
                              </w:rPr>
                              <w:t>or</w:t>
                            </w:r>
                            <w:r>
                              <w:rPr>
                                <w:b/>
                                <w:color w:val="221F1F"/>
                                <w:spacing w:val="31"/>
                                <w:w w:val="110"/>
                                <w:sz w:val="15"/>
                              </w:rPr>
                              <w:t xml:space="preserve"> </w:t>
                            </w:r>
                            <w:r>
                              <w:rPr>
                                <w:b/>
                                <w:color w:val="221F1F"/>
                                <w:w w:val="110"/>
                                <w:sz w:val="15"/>
                              </w:rPr>
                              <w:t>any</w:t>
                            </w:r>
                            <w:r>
                              <w:rPr>
                                <w:b/>
                                <w:color w:val="221F1F"/>
                                <w:spacing w:val="30"/>
                                <w:w w:val="110"/>
                                <w:sz w:val="15"/>
                              </w:rPr>
                              <w:t xml:space="preserve"> </w:t>
                            </w:r>
                            <w:r>
                              <w:rPr>
                                <w:b/>
                                <w:color w:val="221F1F"/>
                                <w:w w:val="110"/>
                                <w:sz w:val="15"/>
                              </w:rPr>
                              <w:t>area</w:t>
                            </w:r>
                            <w:r>
                              <w:rPr>
                                <w:b/>
                                <w:color w:val="221F1F"/>
                                <w:spacing w:val="32"/>
                                <w:w w:val="110"/>
                                <w:sz w:val="15"/>
                              </w:rPr>
                              <w:t xml:space="preserve"> </w:t>
                            </w:r>
                            <w:r>
                              <w:rPr>
                                <w:b/>
                                <w:color w:val="221F1F"/>
                                <w:w w:val="110"/>
                                <w:sz w:val="15"/>
                              </w:rPr>
                              <w:t>near</w:t>
                            </w:r>
                            <w:r>
                              <w:rPr>
                                <w:b/>
                                <w:color w:val="221F1F"/>
                                <w:spacing w:val="32"/>
                                <w:w w:val="110"/>
                                <w:sz w:val="15"/>
                              </w:rPr>
                              <w:t xml:space="preserve"> </w:t>
                            </w:r>
                            <w:r>
                              <w:rPr>
                                <w:b/>
                                <w:color w:val="221F1F"/>
                                <w:w w:val="110"/>
                                <w:sz w:val="15"/>
                              </w:rPr>
                              <w:t>the</w:t>
                            </w:r>
                            <w:r>
                              <w:rPr>
                                <w:b/>
                                <w:color w:val="221F1F"/>
                                <w:spacing w:val="29"/>
                                <w:w w:val="110"/>
                                <w:sz w:val="15"/>
                              </w:rPr>
                              <w:t xml:space="preserve"> </w:t>
                            </w:r>
                            <w:r>
                              <w:rPr>
                                <w:b/>
                                <w:color w:val="221F1F"/>
                                <w:spacing w:val="-2"/>
                                <w:w w:val="110"/>
                                <w:sz w:val="15"/>
                              </w:rPr>
                              <w:t>water</w:t>
                            </w:r>
                            <w:r>
                              <w:rPr>
                                <w:b/>
                                <w:color w:val="221F1F"/>
                                <w:sz w:val="15"/>
                              </w:rPr>
                              <w:tab/>
                            </w:r>
                            <w:r>
                              <w:rPr>
                                <w:b/>
                                <w:color w:val="221F1F"/>
                                <w:spacing w:val="-2"/>
                                <w:w w:val="110"/>
                                <w:position w:val="3"/>
                                <w:sz w:val="14"/>
                              </w:rPr>
                              <w:t>vapors.</w:t>
                            </w:r>
                          </w:p>
                          <w:p w14:paraId="1B0D6A36" w14:textId="77777777" w:rsidR="00A87355" w:rsidRDefault="00CD0DE7">
                            <w:pPr>
                              <w:pStyle w:val="TableParagraph"/>
                              <w:spacing w:line="178" w:lineRule="exact"/>
                              <w:ind w:left="252"/>
                              <w:rPr>
                                <w:b/>
                                <w:sz w:val="15"/>
                              </w:rPr>
                            </w:pPr>
                            <w:r>
                              <w:rPr>
                                <w:b/>
                                <w:color w:val="221F1F"/>
                                <w:spacing w:val="-2"/>
                                <w:w w:val="110"/>
                                <w:sz w:val="15"/>
                              </w:rPr>
                              <w:t>heater.</w:t>
                            </w:r>
                          </w:p>
                          <w:p w14:paraId="1B0D6A37" w14:textId="77777777" w:rsidR="00A87355" w:rsidRDefault="00CD0DE7">
                            <w:pPr>
                              <w:pStyle w:val="TableParagraph"/>
                              <w:tabs>
                                <w:tab w:val="left" w:pos="2912"/>
                              </w:tabs>
                              <w:spacing w:line="169" w:lineRule="exact"/>
                              <w:ind w:left="252"/>
                              <w:rPr>
                                <w:b/>
                                <w:sz w:val="14"/>
                              </w:rPr>
                            </w:pPr>
                            <w:r>
                              <w:rPr>
                                <w:b/>
                                <w:color w:val="221F1F"/>
                                <w:spacing w:val="-2"/>
                                <w:w w:val="110"/>
                                <w:sz w:val="14"/>
                              </w:rPr>
                              <w:t>Keep</w:t>
                            </w:r>
                            <w:r>
                              <w:rPr>
                                <w:b/>
                                <w:color w:val="221F1F"/>
                                <w:spacing w:val="3"/>
                                <w:w w:val="110"/>
                                <w:sz w:val="14"/>
                              </w:rPr>
                              <w:t xml:space="preserve"> </w:t>
                            </w:r>
                            <w:r>
                              <w:rPr>
                                <w:b/>
                                <w:color w:val="221F1F"/>
                                <w:spacing w:val="-2"/>
                                <w:w w:val="110"/>
                                <w:sz w:val="14"/>
                              </w:rPr>
                              <w:t>ﬂammable</w:t>
                            </w:r>
                            <w:r>
                              <w:rPr>
                                <w:b/>
                                <w:color w:val="221F1F"/>
                                <w:spacing w:val="2"/>
                                <w:w w:val="110"/>
                                <w:sz w:val="14"/>
                              </w:rPr>
                              <w:t xml:space="preserve"> </w:t>
                            </w:r>
                            <w:r>
                              <w:rPr>
                                <w:b/>
                                <w:color w:val="221F1F"/>
                                <w:spacing w:val="-2"/>
                                <w:w w:val="110"/>
                                <w:sz w:val="14"/>
                              </w:rPr>
                              <w:t>products:</w:t>
                            </w:r>
                            <w:r>
                              <w:rPr>
                                <w:b/>
                                <w:color w:val="221F1F"/>
                                <w:sz w:val="14"/>
                              </w:rPr>
                              <w:tab/>
                            </w:r>
                            <w:r>
                              <w:rPr>
                                <w:b/>
                                <w:color w:val="221F1F"/>
                                <w:spacing w:val="-2"/>
                                <w:w w:val="110"/>
                                <w:sz w:val="14"/>
                              </w:rPr>
                              <w:t>Vapors:</w:t>
                            </w:r>
                          </w:p>
                          <w:p w14:paraId="1B0D6A38" w14:textId="77777777" w:rsidR="00A87355" w:rsidRDefault="00CD0DE7">
                            <w:pPr>
                              <w:pStyle w:val="TableParagraph"/>
                              <w:numPr>
                                <w:ilvl w:val="0"/>
                                <w:numId w:val="53"/>
                              </w:numPr>
                              <w:tabs>
                                <w:tab w:val="left" w:pos="251"/>
                                <w:tab w:val="left" w:pos="2910"/>
                              </w:tabs>
                              <w:spacing w:line="178" w:lineRule="exact"/>
                              <w:ind w:left="251" w:hanging="157"/>
                              <w:rPr>
                                <w:rFonts w:ascii="Arial"/>
                                <w:b/>
                                <w:color w:val="221F1F"/>
                                <w:sz w:val="14"/>
                              </w:rPr>
                            </w:pPr>
                            <w:r>
                              <w:rPr>
                                <w:b/>
                                <w:color w:val="221F1F"/>
                                <w:w w:val="105"/>
                                <w:sz w:val="14"/>
                              </w:rPr>
                              <w:t>Far</w:t>
                            </w:r>
                            <w:r>
                              <w:rPr>
                                <w:b/>
                                <w:color w:val="221F1F"/>
                                <w:spacing w:val="-4"/>
                                <w:w w:val="105"/>
                                <w:sz w:val="14"/>
                              </w:rPr>
                              <w:t xml:space="preserve"> </w:t>
                            </w:r>
                            <w:r>
                              <w:rPr>
                                <w:b/>
                                <w:color w:val="221F1F"/>
                                <w:w w:val="105"/>
                                <w:sz w:val="14"/>
                              </w:rPr>
                              <w:t>away from</w:t>
                            </w:r>
                            <w:r>
                              <w:rPr>
                                <w:b/>
                                <w:color w:val="221F1F"/>
                                <w:spacing w:val="-1"/>
                                <w:w w:val="105"/>
                                <w:sz w:val="14"/>
                              </w:rPr>
                              <w:t xml:space="preserve"> </w:t>
                            </w:r>
                            <w:r>
                              <w:rPr>
                                <w:b/>
                                <w:color w:val="221F1F"/>
                                <w:w w:val="105"/>
                                <w:sz w:val="14"/>
                              </w:rPr>
                              <w:t>the</w:t>
                            </w:r>
                            <w:r>
                              <w:rPr>
                                <w:b/>
                                <w:color w:val="221F1F"/>
                                <w:spacing w:val="-5"/>
                                <w:w w:val="105"/>
                                <w:sz w:val="14"/>
                              </w:rPr>
                              <w:t xml:space="preserve"> </w:t>
                            </w:r>
                            <w:r>
                              <w:rPr>
                                <w:b/>
                                <w:color w:val="221F1F"/>
                                <w:spacing w:val="-2"/>
                                <w:w w:val="105"/>
                                <w:sz w:val="14"/>
                              </w:rPr>
                              <w:t>unit.</w:t>
                            </w:r>
                            <w:r>
                              <w:rPr>
                                <w:b/>
                                <w:color w:val="221F1F"/>
                                <w:sz w:val="14"/>
                              </w:rPr>
                              <w:tab/>
                            </w:r>
                            <w:r>
                              <w:rPr>
                                <w:rFonts w:ascii="Arial"/>
                                <w:b/>
                                <w:color w:val="221F1F"/>
                                <w:spacing w:val="-2"/>
                                <w:w w:val="110"/>
                                <w:position w:val="2"/>
                                <w:sz w:val="14"/>
                              </w:rPr>
                              <w:t>1.</w:t>
                            </w:r>
                            <w:r>
                              <w:rPr>
                                <w:rFonts w:ascii="Arial"/>
                                <w:b/>
                                <w:color w:val="221F1F"/>
                                <w:w w:val="110"/>
                                <w:position w:val="2"/>
                                <w:sz w:val="14"/>
                              </w:rPr>
                              <w:t xml:space="preserve"> </w:t>
                            </w:r>
                            <w:r>
                              <w:rPr>
                                <w:b/>
                                <w:color w:val="221F1F"/>
                                <w:spacing w:val="-2"/>
                                <w:w w:val="110"/>
                                <w:position w:val="2"/>
                                <w:sz w:val="14"/>
                              </w:rPr>
                              <w:t>Cannot</w:t>
                            </w:r>
                            <w:r>
                              <w:rPr>
                                <w:b/>
                                <w:color w:val="221F1F"/>
                                <w:spacing w:val="-3"/>
                                <w:w w:val="110"/>
                                <w:position w:val="2"/>
                                <w:sz w:val="14"/>
                              </w:rPr>
                              <w:t xml:space="preserve"> </w:t>
                            </w:r>
                            <w:r>
                              <w:rPr>
                                <w:b/>
                                <w:color w:val="221F1F"/>
                                <w:spacing w:val="-2"/>
                                <w:w w:val="110"/>
                                <w:position w:val="2"/>
                                <w:sz w:val="14"/>
                              </w:rPr>
                              <w:t>be</w:t>
                            </w:r>
                            <w:r>
                              <w:rPr>
                                <w:b/>
                                <w:color w:val="221F1F"/>
                                <w:spacing w:val="-7"/>
                                <w:w w:val="110"/>
                                <w:position w:val="2"/>
                                <w:sz w:val="14"/>
                              </w:rPr>
                              <w:t xml:space="preserve"> </w:t>
                            </w:r>
                            <w:r>
                              <w:rPr>
                                <w:b/>
                                <w:color w:val="221F1F"/>
                                <w:spacing w:val="-2"/>
                                <w:w w:val="110"/>
                                <w:position w:val="2"/>
                                <w:sz w:val="14"/>
                              </w:rPr>
                              <w:t>seen.</w:t>
                            </w:r>
                          </w:p>
                          <w:p w14:paraId="1B0D6A39" w14:textId="77777777" w:rsidR="00A87355" w:rsidRDefault="00CD0DE7">
                            <w:pPr>
                              <w:pStyle w:val="TableParagraph"/>
                              <w:numPr>
                                <w:ilvl w:val="0"/>
                                <w:numId w:val="53"/>
                              </w:numPr>
                              <w:tabs>
                                <w:tab w:val="left" w:pos="251"/>
                                <w:tab w:val="left" w:pos="2910"/>
                              </w:tabs>
                              <w:spacing w:line="175" w:lineRule="exact"/>
                              <w:ind w:left="251" w:hanging="157"/>
                              <w:rPr>
                                <w:rFonts w:ascii="Arial"/>
                                <w:b/>
                                <w:color w:val="221F1F"/>
                                <w:sz w:val="14"/>
                              </w:rPr>
                            </w:pPr>
                            <w:r>
                              <w:rPr>
                                <w:b/>
                                <w:color w:val="221F1F"/>
                                <w:sz w:val="14"/>
                              </w:rPr>
                              <w:t>In</w:t>
                            </w:r>
                            <w:r>
                              <w:rPr>
                                <w:b/>
                                <w:color w:val="221F1F"/>
                                <w:spacing w:val="20"/>
                                <w:sz w:val="14"/>
                              </w:rPr>
                              <w:t xml:space="preserve"> </w:t>
                            </w:r>
                            <w:r>
                              <w:rPr>
                                <w:b/>
                                <w:color w:val="221F1F"/>
                                <w:sz w:val="14"/>
                              </w:rPr>
                              <w:t>approved</w:t>
                            </w:r>
                            <w:r>
                              <w:rPr>
                                <w:b/>
                                <w:color w:val="221F1F"/>
                                <w:spacing w:val="17"/>
                                <w:sz w:val="14"/>
                              </w:rPr>
                              <w:t xml:space="preserve"> </w:t>
                            </w:r>
                            <w:r>
                              <w:rPr>
                                <w:b/>
                                <w:color w:val="221F1F"/>
                                <w:spacing w:val="-2"/>
                                <w:sz w:val="14"/>
                              </w:rPr>
                              <w:t>containers.</w:t>
                            </w:r>
                            <w:r>
                              <w:rPr>
                                <w:b/>
                                <w:color w:val="221F1F"/>
                                <w:sz w:val="14"/>
                              </w:rPr>
                              <w:tab/>
                            </w:r>
                            <w:r>
                              <w:rPr>
                                <w:rFonts w:ascii="Arial"/>
                                <w:b/>
                                <w:color w:val="221F1F"/>
                                <w:position w:val="4"/>
                                <w:sz w:val="14"/>
                              </w:rPr>
                              <w:t>2.</w:t>
                            </w:r>
                            <w:r>
                              <w:rPr>
                                <w:rFonts w:ascii="Arial"/>
                                <w:b/>
                                <w:color w:val="221F1F"/>
                                <w:spacing w:val="18"/>
                                <w:position w:val="4"/>
                                <w:sz w:val="14"/>
                              </w:rPr>
                              <w:t xml:space="preserve"> </w:t>
                            </w:r>
                            <w:r>
                              <w:rPr>
                                <w:b/>
                                <w:color w:val="221F1F"/>
                                <w:position w:val="4"/>
                                <w:sz w:val="14"/>
                              </w:rPr>
                              <w:t>Are</w:t>
                            </w:r>
                            <w:r>
                              <w:rPr>
                                <w:b/>
                                <w:color w:val="221F1F"/>
                                <w:spacing w:val="9"/>
                                <w:position w:val="4"/>
                                <w:sz w:val="14"/>
                              </w:rPr>
                              <w:t xml:space="preserve"> </w:t>
                            </w:r>
                            <w:r>
                              <w:rPr>
                                <w:b/>
                                <w:color w:val="221F1F"/>
                                <w:position w:val="4"/>
                                <w:sz w:val="14"/>
                              </w:rPr>
                              <w:t>heavier</w:t>
                            </w:r>
                            <w:r>
                              <w:rPr>
                                <w:b/>
                                <w:color w:val="221F1F"/>
                                <w:spacing w:val="9"/>
                                <w:position w:val="4"/>
                                <w:sz w:val="14"/>
                              </w:rPr>
                              <w:t xml:space="preserve"> </w:t>
                            </w:r>
                            <w:r>
                              <w:rPr>
                                <w:b/>
                                <w:color w:val="221F1F"/>
                                <w:position w:val="4"/>
                                <w:sz w:val="14"/>
                              </w:rPr>
                              <w:t>than</w:t>
                            </w:r>
                            <w:r>
                              <w:rPr>
                                <w:b/>
                                <w:color w:val="221F1F"/>
                                <w:spacing w:val="9"/>
                                <w:position w:val="4"/>
                                <w:sz w:val="14"/>
                              </w:rPr>
                              <w:t xml:space="preserve"> </w:t>
                            </w:r>
                            <w:r>
                              <w:rPr>
                                <w:b/>
                                <w:color w:val="221F1F"/>
                                <w:spacing w:val="-4"/>
                                <w:position w:val="4"/>
                                <w:sz w:val="14"/>
                              </w:rPr>
                              <w:t>air.</w:t>
                            </w:r>
                          </w:p>
                          <w:p w14:paraId="1B0D6A3A" w14:textId="77777777" w:rsidR="00A87355" w:rsidRDefault="00CD0DE7">
                            <w:pPr>
                              <w:pStyle w:val="TableParagraph"/>
                              <w:numPr>
                                <w:ilvl w:val="0"/>
                                <w:numId w:val="53"/>
                              </w:numPr>
                              <w:tabs>
                                <w:tab w:val="left" w:pos="251"/>
                                <w:tab w:val="left" w:pos="2910"/>
                              </w:tabs>
                              <w:spacing w:line="144" w:lineRule="auto"/>
                              <w:ind w:left="251" w:hanging="157"/>
                              <w:rPr>
                                <w:rFonts w:ascii="Arial"/>
                                <w:b/>
                                <w:color w:val="221F1F"/>
                                <w:position w:val="-6"/>
                                <w:sz w:val="14"/>
                              </w:rPr>
                            </w:pPr>
                            <w:r>
                              <w:rPr>
                                <w:b/>
                                <w:color w:val="221F1F"/>
                                <w:w w:val="105"/>
                                <w:position w:val="-6"/>
                                <w:sz w:val="14"/>
                              </w:rPr>
                              <w:t>Tightly</w:t>
                            </w:r>
                            <w:r>
                              <w:rPr>
                                <w:b/>
                                <w:color w:val="221F1F"/>
                                <w:spacing w:val="-2"/>
                                <w:w w:val="105"/>
                                <w:position w:val="-6"/>
                                <w:sz w:val="14"/>
                              </w:rPr>
                              <w:t xml:space="preserve"> </w:t>
                            </w:r>
                            <w:r>
                              <w:rPr>
                                <w:b/>
                                <w:color w:val="221F1F"/>
                                <w:spacing w:val="-2"/>
                                <w:w w:val="110"/>
                                <w:position w:val="-6"/>
                                <w:sz w:val="14"/>
                              </w:rPr>
                              <w:t>closed.</w:t>
                            </w:r>
                            <w:r>
                              <w:rPr>
                                <w:b/>
                                <w:color w:val="221F1F"/>
                                <w:position w:val="-6"/>
                                <w:sz w:val="14"/>
                              </w:rPr>
                              <w:tab/>
                            </w:r>
                            <w:r>
                              <w:rPr>
                                <w:rFonts w:ascii="Arial"/>
                                <w:b/>
                                <w:color w:val="221F1F"/>
                                <w:w w:val="110"/>
                                <w:sz w:val="14"/>
                              </w:rPr>
                              <w:t>3.</w:t>
                            </w:r>
                            <w:r>
                              <w:rPr>
                                <w:rFonts w:ascii="Arial"/>
                                <w:b/>
                                <w:color w:val="221F1F"/>
                                <w:spacing w:val="-7"/>
                                <w:w w:val="110"/>
                                <w:sz w:val="14"/>
                              </w:rPr>
                              <w:t xml:space="preserve"> </w:t>
                            </w:r>
                            <w:r>
                              <w:rPr>
                                <w:b/>
                                <w:color w:val="221F1F"/>
                                <w:w w:val="110"/>
                                <w:sz w:val="14"/>
                              </w:rPr>
                              <w:t>Can</w:t>
                            </w:r>
                            <w:r>
                              <w:rPr>
                                <w:b/>
                                <w:color w:val="221F1F"/>
                                <w:spacing w:val="-8"/>
                                <w:w w:val="110"/>
                                <w:sz w:val="14"/>
                              </w:rPr>
                              <w:t xml:space="preserve"> </w:t>
                            </w:r>
                            <w:r>
                              <w:rPr>
                                <w:b/>
                                <w:color w:val="221F1F"/>
                                <w:w w:val="110"/>
                                <w:sz w:val="14"/>
                              </w:rPr>
                              <w:t>travel</w:t>
                            </w:r>
                            <w:r>
                              <w:rPr>
                                <w:b/>
                                <w:color w:val="221F1F"/>
                                <w:spacing w:val="-9"/>
                                <w:w w:val="110"/>
                                <w:sz w:val="14"/>
                              </w:rPr>
                              <w:t xml:space="preserve"> </w:t>
                            </w:r>
                            <w:r>
                              <w:rPr>
                                <w:b/>
                                <w:color w:val="221F1F"/>
                                <w:w w:val="110"/>
                                <w:sz w:val="14"/>
                              </w:rPr>
                              <w:t>a</w:t>
                            </w:r>
                            <w:r>
                              <w:rPr>
                                <w:b/>
                                <w:color w:val="221F1F"/>
                                <w:spacing w:val="-8"/>
                                <w:w w:val="110"/>
                                <w:sz w:val="14"/>
                              </w:rPr>
                              <w:t xml:space="preserve"> </w:t>
                            </w:r>
                            <w:r>
                              <w:rPr>
                                <w:b/>
                                <w:color w:val="221F1F"/>
                                <w:spacing w:val="-4"/>
                                <w:w w:val="110"/>
                                <w:sz w:val="14"/>
                              </w:rPr>
                              <w:t>long</w:t>
                            </w:r>
                          </w:p>
                          <w:p w14:paraId="1B0D6A3B" w14:textId="77777777" w:rsidR="00A87355" w:rsidRDefault="00CD0DE7">
                            <w:pPr>
                              <w:pStyle w:val="TableParagraph"/>
                              <w:numPr>
                                <w:ilvl w:val="0"/>
                                <w:numId w:val="53"/>
                              </w:numPr>
                              <w:tabs>
                                <w:tab w:val="left" w:pos="251"/>
                                <w:tab w:val="left" w:pos="3068"/>
                              </w:tabs>
                              <w:spacing w:line="229" w:lineRule="exact"/>
                              <w:ind w:left="251" w:hanging="157"/>
                              <w:rPr>
                                <w:rFonts w:ascii="Arial"/>
                                <w:b/>
                                <w:color w:val="221F1F"/>
                                <w:sz w:val="14"/>
                              </w:rPr>
                            </w:pPr>
                            <w:r>
                              <w:rPr>
                                <w:b/>
                                <w:color w:val="221F1F"/>
                                <w:sz w:val="14"/>
                              </w:rPr>
                              <w:t>Away</w:t>
                            </w:r>
                            <w:r>
                              <w:rPr>
                                <w:b/>
                                <w:color w:val="221F1F"/>
                                <w:spacing w:val="11"/>
                                <w:sz w:val="14"/>
                              </w:rPr>
                              <w:t xml:space="preserve"> </w:t>
                            </w:r>
                            <w:r>
                              <w:rPr>
                                <w:b/>
                                <w:color w:val="221F1F"/>
                                <w:sz w:val="14"/>
                              </w:rPr>
                              <w:t>from</w:t>
                            </w:r>
                            <w:r>
                              <w:rPr>
                                <w:b/>
                                <w:color w:val="221F1F"/>
                                <w:spacing w:val="12"/>
                                <w:sz w:val="14"/>
                              </w:rPr>
                              <w:t xml:space="preserve"> </w:t>
                            </w:r>
                            <w:r>
                              <w:rPr>
                                <w:b/>
                                <w:color w:val="221F1F"/>
                                <w:spacing w:val="-2"/>
                                <w:sz w:val="14"/>
                              </w:rPr>
                              <w:t>children</w:t>
                            </w:r>
                            <w:r>
                              <w:rPr>
                                <w:b/>
                                <w:color w:val="221F1F"/>
                                <w:sz w:val="14"/>
                              </w:rPr>
                              <w:tab/>
                            </w:r>
                            <w:r>
                              <w:rPr>
                                <w:b/>
                                <w:color w:val="221F1F"/>
                                <w:spacing w:val="-2"/>
                                <w:position w:val="10"/>
                                <w:sz w:val="14"/>
                              </w:rPr>
                              <w:t>distance.</w:t>
                            </w:r>
                          </w:p>
                        </w:tc>
                      </w:tr>
                      <w:tr w:rsidR="00A87355" w14:paraId="1B0D6A3E" w14:textId="77777777">
                        <w:trPr>
                          <w:trHeight w:val="785"/>
                        </w:trPr>
                        <w:tc>
                          <w:tcPr>
                            <w:tcW w:w="4899" w:type="dxa"/>
                            <w:tcBorders>
                              <w:left w:val="single" w:sz="8" w:space="0" w:color="000000"/>
                              <w:right w:val="single" w:sz="8" w:space="0" w:color="000000"/>
                            </w:tcBorders>
                            <w:shd w:val="clear" w:color="auto" w:fill="FFFFFF"/>
                          </w:tcPr>
                          <w:p w14:paraId="1B0D6A3D" w14:textId="77777777" w:rsidR="00A87355" w:rsidRDefault="00CD0DE7">
                            <w:pPr>
                              <w:pStyle w:val="TableParagraph"/>
                              <w:spacing w:before="69"/>
                              <w:ind w:left="161" w:right="187"/>
                              <w:rPr>
                                <w:b/>
                                <w:sz w:val="14"/>
                              </w:rPr>
                            </w:pPr>
                            <w:r>
                              <w:rPr>
                                <w:b/>
                                <w:i/>
                                <w:color w:val="221F1F"/>
                                <w:w w:val="110"/>
                                <w:sz w:val="14"/>
                                <w:u w:val="single" w:color="211E1F"/>
                              </w:rPr>
                              <w:t>DO NOT</w:t>
                            </w:r>
                            <w:r>
                              <w:rPr>
                                <w:b/>
                                <w:i/>
                                <w:color w:val="221F1F"/>
                                <w:w w:val="110"/>
                                <w:sz w:val="14"/>
                              </w:rPr>
                              <w:t xml:space="preserve"> </w:t>
                            </w:r>
                            <w:r>
                              <w:rPr>
                                <w:b/>
                                <w:color w:val="221F1F"/>
                                <w:w w:val="110"/>
                                <w:sz w:val="14"/>
                              </w:rPr>
                              <w:t>install the water heater where ﬂammable products will be</w:t>
                            </w:r>
                            <w:r>
                              <w:rPr>
                                <w:b/>
                                <w:color w:val="221F1F"/>
                                <w:spacing w:val="40"/>
                                <w:w w:val="110"/>
                                <w:sz w:val="14"/>
                              </w:rPr>
                              <w:t xml:space="preserve"> </w:t>
                            </w:r>
                            <w:r>
                              <w:rPr>
                                <w:b/>
                                <w:color w:val="221F1F"/>
                                <w:w w:val="110"/>
                                <w:sz w:val="14"/>
                              </w:rPr>
                              <w:t>stored or used unless the main burner is at least 18 inches above the</w:t>
                            </w:r>
                            <w:r>
                              <w:rPr>
                                <w:b/>
                                <w:color w:val="221F1F"/>
                                <w:spacing w:val="40"/>
                                <w:w w:val="110"/>
                                <w:sz w:val="14"/>
                              </w:rPr>
                              <w:t xml:space="preserve"> </w:t>
                            </w:r>
                            <w:r>
                              <w:rPr>
                                <w:b/>
                                <w:color w:val="221F1F"/>
                                <w:w w:val="110"/>
                                <w:sz w:val="14"/>
                              </w:rPr>
                              <w:t>ﬂoor.</w:t>
                            </w:r>
                            <w:r>
                              <w:rPr>
                                <w:b/>
                                <w:color w:val="221F1F"/>
                                <w:spacing w:val="-9"/>
                                <w:w w:val="110"/>
                                <w:sz w:val="14"/>
                              </w:rPr>
                              <w:t xml:space="preserve"> </w:t>
                            </w:r>
                            <w:r>
                              <w:rPr>
                                <w:b/>
                                <w:color w:val="221F1F"/>
                                <w:w w:val="110"/>
                                <w:sz w:val="14"/>
                              </w:rPr>
                              <w:t>This</w:t>
                            </w:r>
                            <w:r>
                              <w:rPr>
                                <w:b/>
                                <w:color w:val="221F1F"/>
                                <w:spacing w:val="-9"/>
                                <w:w w:val="110"/>
                                <w:sz w:val="14"/>
                              </w:rPr>
                              <w:t xml:space="preserve"> </w:t>
                            </w:r>
                            <w:r>
                              <w:rPr>
                                <w:b/>
                                <w:color w:val="221F1F"/>
                                <w:w w:val="110"/>
                                <w:sz w:val="14"/>
                              </w:rPr>
                              <w:t>will</w:t>
                            </w:r>
                            <w:r>
                              <w:rPr>
                                <w:b/>
                                <w:color w:val="221F1F"/>
                                <w:spacing w:val="-9"/>
                                <w:w w:val="110"/>
                                <w:sz w:val="14"/>
                              </w:rPr>
                              <w:t xml:space="preserve"> </w:t>
                            </w:r>
                            <w:r>
                              <w:rPr>
                                <w:b/>
                                <w:color w:val="221F1F"/>
                                <w:w w:val="110"/>
                                <w:sz w:val="14"/>
                              </w:rPr>
                              <w:t>reduce,</w:t>
                            </w:r>
                            <w:r>
                              <w:rPr>
                                <w:b/>
                                <w:color w:val="221F1F"/>
                                <w:spacing w:val="-8"/>
                                <w:w w:val="110"/>
                                <w:sz w:val="14"/>
                              </w:rPr>
                              <w:t xml:space="preserve"> </w:t>
                            </w:r>
                            <w:r>
                              <w:rPr>
                                <w:b/>
                                <w:color w:val="221F1F"/>
                                <w:w w:val="110"/>
                                <w:sz w:val="14"/>
                              </w:rPr>
                              <w:t>but</w:t>
                            </w:r>
                            <w:r>
                              <w:rPr>
                                <w:b/>
                                <w:color w:val="221F1F"/>
                                <w:spacing w:val="-9"/>
                                <w:w w:val="110"/>
                                <w:sz w:val="14"/>
                              </w:rPr>
                              <w:t xml:space="preserve"> </w:t>
                            </w:r>
                            <w:r>
                              <w:rPr>
                                <w:b/>
                                <w:color w:val="221F1F"/>
                                <w:w w:val="110"/>
                                <w:sz w:val="14"/>
                              </w:rPr>
                              <w:t>not</w:t>
                            </w:r>
                            <w:r>
                              <w:rPr>
                                <w:b/>
                                <w:color w:val="221F1F"/>
                                <w:spacing w:val="-9"/>
                                <w:w w:val="110"/>
                                <w:sz w:val="14"/>
                              </w:rPr>
                              <w:t xml:space="preserve"> </w:t>
                            </w:r>
                            <w:r>
                              <w:rPr>
                                <w:b/>
                                <w:color w:val="221F1F"/>
                                <w:w w:val="110"/>
                                <w:sz w:val="14"/>
                              </w:rPr>
                              <w:t>eliminate,</w:t>
                            </w:r>
                            <w:r>
                              <w:rPr>
                                <w:b/>
                                <w:color w:val="221F1F"/>
                                <w:spacing w:val="-8"/>
                                <w:w w:val="110"/>
                                <w:sz w:val="14"/>
                              </w:rPr>
                              <w:t xml:space="preserve"> </w:t>
                            </w:r>
                            <w:r>
                              <w:rPr>
                                <w:b/>
                                <w:color w:val="221F1F"/>
                                <w:w w:val="110"/>
                                <w:sz w:val="14"/>
                              </w:rPr>
                              <w:t>the</w:t>
                            </w:r>
                            <w:r>
                              <w:rPr>
                                <w:b/>
                                <w:color w:val="221F1F"/>
                                <w:spacing w:val="-9"/>
                                <w:w w:val="110"/>
                                <w:sz w:val="14"/>
                              </w:rPr>
                              <w:t xml:space="preserve"> </w:t>
                            </w:r>
                            <w:r>
                              <w:rPr>
                                <w:b/>
                                <w:color w:val="221F1F"/>
                                <w:w w:val="110"/>
                                <w:sz w:val="14"/>
                              </w:rPr>
                              <w:t>risk</w:t>
                            </w:r>
                            <w:r>
                              <w:rPr>
                                <w:b/>
                                <w:color w:val="221F1F"/>
                                <w:spacing w:val="-9"/>
                                <w:w w:val="110"/>
                                <w:sz w:val="14"/>
                              </w:rPr>
                              <w:t xml:space="preserve"> </w:t>
                            </w:r>
                            <w:r>
                              <w:rPr>
                                <w:b/>
                                <w:color w:val="221F1F"/>
                                <w:w w:val="110"/>
                                <w:sz w:val="14"/>
                              </w:rPr>
                              <w:t>of</w:t>
                            </w:r>
                            <w:r>
                              <w:rPr>
                                <w:b/>
                                <w:color w:val="221F1F"/>
                                <w:spacing w:val="-9"/>
                                <w:w w:val="110"/>
                                <w:sz w:val="14"/>
                              </w:rPr>
                              <w:t xml:space="preserve"> </w:t>
                            </w:r>
                            <w:r>
                              <w:rPr>
                                <w:b/>
                                <w:color w:val="221F1F"/>
                                <w:w w:val="110"/>
                                <w:sz w:val="14"/>
                              </w:rPr>
                              <w:t>vapors</w:t>
                            </w:r>
                            <w:r>
                              <w:rPr>
                                <w:b/>
                                <w:color w:val="221F1F"/>
                                <w:spacing w:val="-8"/>
                                <w:w w:val="110"/>
                                <w:sz w:val="14"/>
                              </w:rPr>
                              <w:t xml:space="preserve"> </w:t>
                            </w:r>
                            <w:r>
                              <w:rPr>
                                <w:b/>
                                <w:color w:val="221F1F"/>
                                <w:w w:val="110"/>
                                <w:sz w:val="14"/>
                              </w:rPr>
                              <w:t>being</w:t>
                            </w:r>
                            <w:r>
                              <w:rPr>
                                <w:b/>
                                <w:color w:val="221F1F"/>
                                <w:spacing w:val="-9"/>
                                <w:w w:val="110"/>
                                <w:sz w:val="14"/>
                              </w:rPr>
                              <w:t xml:space="preserve"> </w:t>
                            </w:r>
                            <w:r>
                              <w:rPr>
                                <w:b/>
                                <w:color w:val="221F1F"/>
                                <w:w w:val="110"/>
                                <w:sz w:val="14"/>
                              </w:rPr>
                              <w:t>ignited</w:t>
                            </w:r>
                            <w:r>
                              <w:rPr>
                                <w:b/>
                                <w:color w:val="221F1F"/>
                                <w:spacing w:val="40"/>
                                <w:w w:val="110"/>
                                <w:sz w:val="14"/>
                              </w:rPr>
                              <w:t xml:space="preserve"> </w:t>
                            </w:r>
                            <w:r>
                              <w:rPr>
                                <w:b/>
                                <w:color w:val="221F1F"/>
                                <w:w w:val="110"/>
                                <w:sz w:val="14"/>
                              </w:rPr>
                              <w:t>by the main burner.</w:t>
                            </w:r>
                          </w:p>
                        </w:tc>
                      </w:tr>
                      <w:tr w:rsidR="00A87355" w14:paraId="1B0D6A41" w14:textId="77777777">
                        <w:trPr>
                          <w:trHeight w:val="389"/>
                        </w:trPr>
                        <w:tc>
                          <w:tcPr>
                            <w:tcW w:w="4899" w:type="dxa"/>
                            <w:tcBorders>
                              <w:left w:val="single" w:sz="8" w:space="0" w:color="000000"/>
                              <w:bottom w:val="single" w:sz="8" w:space="0" w:color="000000"/>
                              <w:right w:val="single" w:sz="8" w:space="0" w:color="000000"/>
                            </w:tcBorders>
                            <w:shd w:val="clear" w:color="auto" w:fill="FFFFFF"/>
                          </w:tcPr>
                          <w:p w14:paraId="1B0D6A3F" w14:textId="77777777" w:rsidR="00A87355" w:rsidRDefault="00CD0DE7">
                            <w:pPr>
                              <w:pStyle w:val="TableParagraph"/>
                              <w:spacing w:before="34" w:line="157" w:lineRule="exact"/>
                              <w:ind w:left="96"/>
                              <w:jc w:val="center"/>
                              <w:rPr>
                                <w:b/>
                                <w:sz w:val="14"/>
                              </w:rPr>
                            </w:pPr>
                            <w:r>
                              <w:rPr>
                                <w:b/>
                                <w:sz w:val="14"/>
                              </w:rPr>
                              <w:t>Read</w:t>
                            </w:r>
                            <w:r>
                              <w:rPr>
                                <w:b/>
                                <w:spacing w:val="24"/>
                                <w:sz w:val="14"/>
                              </w:rPr>
                              <w:t xml:space="preserve"> </w:t>
                            </w:r>
                            <w:r>
                              <w:rPr>
                                <w:b/>
                                <w:sz w:val="14"/>
                              </w:rPr>
                              <w:t>and</w:t>
                            </w:r>
                            <w:r>
                              <w:rPr>
                                <w:b/>
                                <w:spacing w:val="24"/>
                                <w:sz w:val="14"/>
                              </w:rPr>
                              <w:t xml:space="preserve"> </w:t>
                            </w:r>
                            <w:r>
                              <w:rPr>
                                <w:b/>
                                <w:sz w:val="14"/>
                              </w:rPr>
                              <w:t>follow</w:t>
                            </w:r>
                            <w:r>
                              <w:rPr>
                                <w:b/>
                                <w:spacing w:val="23"/>
                                <w:sz w:val="14"/>
                              </w:rPr>
                              <w:t xml:space="preserve"> </w:t>
                            </w:r>
                            <w:r>
                              <w:rPr>
                                <w:b/>
                                <w:sz w:val="14"/>
                              </w:rPr>
                              <w:t>all</w:t>
                            </w:r>
                            <w:r>
                              <w:rPr>
                                <w:b/>
                                <w:spacing w:val="22"/>
                                <w:sz w:val="14"/>
                              </w:rPr>
                              <w:t xml:space="preserve"> </w:t>
                            </w:r>
                            <w:r>
                              <w:rPr>
                                <w:b/>
                                <w:sz w:val="14"/>
                              </w:rPr>
                              <w:t>water</w:t>
                            </w:r>
                            <w:r>
                              <w:rPr>
                                <w:b/>
                                <w:spacing w:val="23"/>
                                <w:sz w:val="14"/>
                              </w:rPr>
                              <w:t xml:space="preserve"> </w:t>
                            </w:r>
                            <w:r>
                              <w:rPr>
                                <w:b/>
                                <w:sz w:val="14"/>
                              </w:rPr>
                              <w:t>heater</w:t>
                            </w:r>
                            <w:r>
                              <w:rPr>
                                <w:b/>
                                <w:spacing w:val="22"/>
                                <w:sz w:val="14"/>
                              </w:rPr>
                              <w:t xml:space="preserve"> </w:t>
                            </w:r>
                            <w:r>
                              <w:rPr>
                                <w:b/>
                                <w:sz w:val="14"/>
                              </w:rPr>
                              <w:t>warnings</w:t>
                            </w:r>
                            <w:r>
                              <w:rPr>
                                <w:b/>
                                <w:spacing w:val="25"/>
                                <w:sz w:val="14"/>
                              </w:rPr>
                              <w:t xml:space="preserve"> </w:t>
                            </w:r>
                            <w:r>
                              <w:rPr>
                                <w:b/>
                                <w:sz w:val="14"/>
                              </w:rPr>
                              <w:t>and</w:t>
                            </w:r>
                            <w:r>
                              <w:rPr>
                                <w:b/>
                                <w:spacing w:val="24"/>
                                <w:sz w:val="14"/>
                              </w:rPr>
                              <w:t xml:space="preserve"> </w:t>
                            </w:r>
                            <w:r>
                              <w:rPr>
                                <w:b/>
                                <w:sz w:val="14"/>
                              </w:rPr>
                              <w:t>instructions.</w:t>
                            </w:r>
                            <w:r>
                              <w:rPr>
                                <w:b/>
                                <w:spacing w:val="23"/>
                                <w:sz w:val="14"/>
                              </w:rPr>
                              <w:t xml:space="preserve"> </w:t>
                            </w:r>
                            <w:r>
                              <w:rPr>
                                <w:b/>
                                <w:sz w:val="14"/>
                              </w:rPr>
                              <w:t>If</w:t>
                            </w:r>
                            <w:r>
                              <w:rPr>
                                <w:b/>
                                <w:spacing w:val="20"/>
                                <w:sz w:val="14"/>
                              </w:rPr>
                              <w:t xml:space="preserve"> </w:t>
                            </w:r>
                            <w:r>
                              <w:rPr>
                                <w:b/>
                                <w:sz w:val="14"/>
                              </w:rPr>
                              <w:t>the</w:t>
                            </w:r>
                            <w:r>
                              <w:rPr>
                                <w:b/>
                                <w:spacing w:val="23"/>
                                <w:sz w:val="14"/>
                              </w:rPr>
                              <w:t xml:space="preserve"> </w:t>
                            </w:r>
                            <w:r>
                              <w:rPr>
                                <w:b/>
                                <w:spacing w:val="-2"/>
                                <w:sz w:val="14"/>
                              </w:rPr>
                              <w:t>owner’s</w:t>
                            </w:r>
                          </w:p>
                          <w:p w14:paraId="1B0D6A40" w14:textId="77777777" w:rsidR="00A87355" w:rsidRDefault="00CD0DE7">
                            <w:pPr>
                              <w:pStyle w:val="TableParagraph"/>
                              <w:spacing w:line="157" w:lineRule="exact"/>
                              <w:ind w:left="96" w:right="2"/>
                              <w:jc w:val="center"/>
                              <w:rPr>
                                <w:b/>
                                <w:sz w:val="14"/>
                              </w:rPr>
                            </w:pPr>
                            <w:r>
                              <w:rPr>
                                <w:b/>
                                <w:w w:val="110"/>
                                <w:sz w:val="14"/>
                              </w:rPr>
                              <w:t>manual</w:t>
                            </w:r>
                            <w:r>
                              <w:rPr>
                                <w:b/>
                                <w:spacing w:val="-8"/>
                                <w:w w:val="110"/>
                                <w:sz w:val="14"/>
                              </w:rPr>
                              <w:t xml:space="preserve"> </w:t>
                            </w:r>
                            <w:r>
                              <w:rPr>
                                <w:b/>
                                <w:w w:val="110"/>
                                <w:sz w:val="14"/>
                              </w:rPr>
                              <w:t>is</w:t>
                            </w:r>
                            <w:r>
                              <w:rPr>
                                <w:b/>
                                <w:spacing w:val="-6"/>
                                <w:w w:val="110"/>
                                <w:sz w:val="14"/>
                              </w:rPr>
                              <w:t xml:space="preserve"> </w:t>
                            </w:r>
                            <w:r>
                              <w:rPr>
                                <w:b/>
                                <w:w w:val="110"/>
                                <w:sz w:val="14"/>
                              </w:rPr>
                              <w:t>missing,</w:t>
                            </w:r>
                            <w:r>
                              <w:rPr>
                                <w:b/>
                                <w:spacing w:val="-7"/>
                                <w:w w:val="110"/>
                                <w:sz w:val="14"/>
                              </w:rPr>
                              <w:t xml:space="preserve"> </w:t>
                            </w:r>
                            <w:r>
                              <w:rPr>
                                <w:b/>
                                <w:w w:val="110"/>
                                <w:sz w:val="14"/>
                              </w:rPr>
                              <w:t>contact</w:t>
                            </w:r>
                            <w:r>
                              <w:rPr>
                                <w:b/>
                                <w:spacing w:val="-8"/>
                                <w:w w:val="110"/>
                                <w:sz w:val="14"/>
                              </w:rPr>
                              <w:t xml:space="preserve"> </w:t>
                            </w:r>
                            <w:r>
                              <w:rPr>
                                <w:b/>
                                <w:w w:val="110"/>
                                <w:sz w:val="14"/>
                              </w:rPr>
                              <w:t>the</w:t>
                            </w:r>
                            <w:r>
                              <w:rPr>
                                <w:b/>
                                <w:spacing w:val="-7"/>
                                <w:w w:val="110"/>
                                <w:sz w:val="14"/>
                              </w:rPr>
                              <w:t xml:space="preserve"> </w:t>
                            </w:r>
                            <w:r>
                              <w:rPr>
                                <w:b/>
                                <w:w w:val="110"/>
                                <w:sz w:val="14"/>
                              </w:rPr>
                              <w:t>retailer</w:t>
                            </w:r>
                            <w:r>
                              <w:rPr>
                                <w:b/>
                                <w:spacing w:val="-5"/>
                                <w:w w:val="110"/>
                                <w:sz w:val="14"/>
                              </w:rPr>
                              <w:t xml:space="preserve"> </w:t>
                            </w:r>
                            <w:r>
                              <w:rPr>
                                <w:b/>
                                <w:w w:val="110"/>
                                <w:sz w:val="14"/>
                              </w:rPr>
                              <w:t>or</w:t>
                            </w:r>
                            <w:r>
                              <w:rPr>
                                <w:b/>
                                <w:spacing w:val="-8"/>
                                <w:w w:val="110"/>
                                <w:sz w:val="14"/>
                              </w:rPr>
                              <w:t xml:space="preserve"> </w:t>
                            </w:r>
                            <w:r>
                              <w:rPr>
                                <w:b/>
                                <w:spacing w:val="-2"/>
                                <w:w w:val="110"/>
                                <w:sz w:val="14"/>
                              </w:rPr>
                              <w:t>manufacturer.</w:t>
                            </w:r>
                          </w:p>
                        </w:tc>
                      </w:tr>
                    </w:tbl>
                    <w:p w14:paraId="1B0D6A42" w14:textId="77777777" w:rsidR="00A87355" w:rsidRDefault="00A87355">
                      <w:pPr>
                        <w:pStyle w:val="BodyText"/>
                      </w:pPr>
                    </w:p>
                  </w:txbxContent>
                </v:textbox>
                <w10:wrap anchorx="page"/>
              </v:shape>
            </w:pict>
          </mc:Fallback>
        </mc:AlternateContent>
      </w:r>
      <w:r>
        <w:rPr>
          <w:b/>
          <w:i/>
          <w:color w:val="010202"/>
          <w:w w:val="110"/>
          <w:sz w:val="21"/>
          <w:u w:val="single" w:color="010202"/>
        </w:rPr>
        <w:t>DO</w:t>
      </w:r>
      <w:r>
        <w:rPr>
          <w:b/>
          <w:i/>
          <w:color w:val="010202"/>
          <w:spacing w:val="-2"/>
          <w:w w:val="110"/>
          <w:sz w:val="21"/>
          <w:u w:val="single" w:color="010202"/>
        </w:rPr>
        <w:t xml:space="preserve"> </w:t>
      </w:r>
      <w:r>
        <w:rPr>
          <w:b/>
          <w:i/>
          <w:color w:val="010202"/>
          <w:w w:val="110"/>
          <w:sz w:val="21"/>
          <w:u w:val="single" w:color="010202"/>
        </w:rPr>
        <w:t>NOT</w:t>
      </w:r>
      <w:r>
        <w:rPr>
          <w:b/>
          <w:i/>
          <w:color w:val="010202"/>
          <w:w w:val="110"/>
          <w:sz w:val="21"/>
        </w:rPr>
        <w:t xml:space="preserve"> </w:t>
      </w:r>
      <w:r>
        <w:rPr>
          <w:b/>
          <w:color w:val="010202"/>
          <w:w w:val="110"/>
          <w:sz w:val="21"/>
        </w:rPr>
        <w:t>turn on</w:t>
      </w:r>
      <w:r>
        <w:rPr>
          <w:b/>
          <w:color w:val="010202"/>
          <w:spacing w:val="-3"/>
          <w:w w:val="110"/>
          <w:sz w:val="21"/>
        </w:rPr>
        <w:t xml:space="preserve"> </w:t>
      </w:r>
      <w:r>
        <w:rPr>
          <w:b/>
          <w:color w:val="010202"/>
          <w:w w:val="110"/>
          <w:sz w:val="21"/>
        </w:rPr>
        <w:t>the</w:t>
      </w:r>
      <w:r>
        <w:rPr>
          <w:b/>
          <w:color w:val="010202"/>
          <w:spacing w:val="-2"/>
          <w:w w:val="110"/>
          <w:sz w:val="21"/>
        </w:rPr>
        <w:t xml:space="preserve"> </w:t>
      </w:r>
      <w:r>
        <w:rPr>
          <w:b/>
          <w:color w:val="010202"/>
          <w:w w:val="110"/>
          <w:sz w:val="21"/>
        </w:rPr>
        <w:t>water</w:t>
      </w:r>
      <w:r>
        <w:rPr>
          <w:b/>
          <w:color w:val="010202"/>
          <w:spacing w:val="-2"/>
          <w:w w:val="110"/>
          <w:sz w:val="21"/>
        </w:rPr>
        <w:t xml:space="preserve"> </w:t>
      </w:r>
      <w:r>
        <w:rPr>
          <w:b/>
          <w:color w:val="010202"/>
          <w:w w:val="110"/>
          <w:sz w:val="21"/>
        </w:rPr>
        <w:t>heater unless</w:t>
      </w:r>
      <w:r>
        <w:rPr>
          <w:b/>
          <w:color w:val="010202"/>
          <w:spacing w:val="-1"/>
          <w:w w:val="110"/>
          <w:sz w:val="21"/>
        </w:rPr>
        <w:t xml:space="preserve"> </w:t>
      </w:r>
      <w:r>
        <w:rPr>
          <w:b/>
          <w:color w:val="010202"/>
          <w:w w:val="110"/>
          <w:sz w:val="21"/>
        </w:rPr>
        <w:t>the</w:t>
      </w:r>
      <w:r>
        <w:rPr>
          <w:b/>
          <w:color w:val="010202"/>
          <w:spacing w:val="-2"/>
          <w:w w:val="110"/>
          <w:sz w:val="21"/>
        </w:rPr>
        <w:t xml:space="preserve"> </w:t>
      </w:r>
      <w:r>
        <w:rPr>
          <w:b/>
          <w:color w:val="010202"/>
          <w:w w:val="110"/>
          <w:sz w:val="21"/>
        </w:rPr>
        <w:t xml:space="preserve">water and gas supplies are properly connected and fully </w:t>
      </w:r>
      <w:r>
        <w:rPr>
          <w:b/>
          <w:color w:val="010202"/>
          <w:sz w:val="21"/>
        </w:rPr>
        <w:t>opened. Operating the unit without the water and gas</w:t>
      </w:r>
      <w:r>
        <w:rPr>
          <w:b/>
          <w:color w:val="010202"/>
          <w:spacing w:val="80"/>
          <w:w w:val="110"/>
          <w:sz w:val="21"/>
        </w:rPr>
        <w:t xml:space="preserve"> </w:t>
      </w:r>
      <w:r>
        <w:rPr>
          <w:b/>
          <w:color w:val="010202"/>
          <w:w w:val="110"/>
          <w:sz w:val="21"/>
        </w:rPr>
        <w:t>connected and ﬂowing could cause damage to the water</w:t>
      </w:r>
      <w:r>
        <w:rPr>
          <w:b/>
          <w:color w:val="010202"/>
          <w:spacing w:val="-10"/>
          <w:w w:val="110"/>
          <w:sz w:val="21"/>
        </w:rPr>
        <w:t xml:space="preserve"> </w:t>
      </w:r>
      <w:r>
        <w:rPr>
          <w:b/>
          <w:color w:val="010202"/>
          <w:w w:val="110"/>
          <w:sz w:val="21"/>
        </w:rPr>
        <w:t>heater.</w:t>
      </w:r>
    </w:p>
    <w:p w14:paraId="1B0D5D29" w14:textId="77777777" w:rsidR="00A87355" w:rsidRDefault="00CD0DE7">
      <w:pPr>
        <w:pStyle w:val="ListParagraph"/>
        <w:numPr>
          <w:ilvl w:val="0"/>
          <w:numId w:val="54"/>
        </w:numPr>
        <w:tabs>
          <w:tab w:val="left" w:pos="991"/>
          <w:tab w:val="left" w:pos="993"/>
        </w:tabs>
        <w:spacing w:before="30"/>
        <w:ind w:right="6422"/>
        <w:rPr>
          <w:rFonts w:ascii="Symbol" w:hAnsi="Symbol"/>
          <w:sz w:val="21"/>
        </w:rPr>
      </w:pPr>
      <w:r>
        <w:rPr>
          <w:b/>
          <w:i/>
          <w:color w:val="010202"/>
          <w:w w:val="110"/>
          <w:sz w:val="21"/>
          <w:u w:val="single" w:color="010202"/>
        </w:rPr>
        <w:t>DO</w:t>
      </w:r>
      <w:r>
        <w:rPr>
          <w:b/>
          <w:i/>
          <w:color w:val="010202"/>
          <w:spacing w:val="-7"/>
          <w:w w:val="110"/>
          <w:sz w:val="21"/>
          <w:u w:val="single" w:color="010202"/>
        </w:rPr>
        <w:t xml:space="preserve"> </w:t>
      </w:r>
      <w:r>
        <w:rPr>
          <w:b/>
          <w:i/>
          <w:color w:val="010202"/>
          <w:w w:val="110"/>
          <w:sz w:val="21"/>
          <w:u w:val="single" w:color="010202"/>
        </w:rPr>
        <w:t>NOT</w:t>
      </w:r>
      <w:r>
        <w:rPr>
          <w:b/>
          <w:i/>
          <w:color w:val="010202"/>
          <w:spacing w:val="-3"/>
          <w:w w:val="110"/>
          <w:sz w:val="21"/>
        </w:rPr>
        <w:t xml:space="preserve"> </w:t>
      </w:r>
      <w:r>
        <w:rPr>
          <w:b/>
          <w:color w:val="010202"/>
          <w:w w:val="110"/>
          <w:sz w:val="21"/>
        </w:rPr>
        <w:t>turn</w:t>
      </w:r>
      <w:r>
        <w:rPr>
          <w:b/>
          <w:color w:val="010202"/>
          <w:spacing w:val="-5"/>
          <w:w w:val="110"/>
          <w:sz w:val="21"/>
        </w:rPr>
        <w:t xml:space="preserve"> </w:t>
      </w:r>
      <w:r>
        <w:rPr>
          <w:b/>
          <w:color w:val="010202"/>
          <w:w w:val="110"/>
          <w:sz w:val="21"/>
        </w:rPr>
        <w:t>on</w:t>
      </w:r>
      <w:r>
        <w:rPr>
          <w:b/>
          <w:color w:val="010202"/>
          <w:spacing w:val="-8"/>
          <w:w w:val="110"/>
          <w:sz w:val="21"/>
        </w:rPr>
        <w:t xml:space="preserve"> </w:t>
      </w:r>
      <w:r>
        <w:rPr>
          <w:b/>
          <w:color w:val="010202"/>
          <w:w w:val="110"/>
          <w:sz w:val="21"/>
        </w:rPr>
        <w:t>the</w:t>
      </w:r>
      <w:r>
        <w:rPr>
          <w:b/>
          <w:color w:val="010202"/>
          <w:spacing w:val="-7"/>
          <w:w w:val="110"/>
          <w:sz w:val="21"/>
        </w:rPr>
        <w:t xml:space="preserve"> </w:t>
      </w:r>
      <w:r>
        <w:rPr>
          <w:b/>
          <w:color w:val="010202"/>
          <w:w w:val="110"/>
          <w:sz w:val="21"/>
        </w:rPr>
        <w:t>water</w:t>
      </w:r>
      <w:r>
        <w:rPr>
          <w:b/>
          <w:color w:val="010202"/>
          <w:spacing w:val="-7"/>
          <w:w w:val="110"/>
          <w:sz w:val="21"/>
        </w:rPr>
        <w:t xml:space="preserve"> </w:t>
      </w:r>
      <w:r>
        <w:rPr>
          <w:b/>
          <w:color w:val="010202"/>
          <w:w w:val="110"/>
          <w:sz w:val="21"/>
        </w:rPr>
        <w:t>heater</w:t>
      </w:r>
      <w:r>
        <w:rPr>
          <w:b/>
          <w:color w:val="010202"/>
          <w:spacing w:val="-4"/>
          <w:w w:val="110"/>
          <w:sz w:val="21"/>
        </w:rPr>
        <w:t xml:space="preserve"> </w:t>
      </w:r>
      <w:r>
        <w:rPr>
          <w:b/>
          <w:color w:val="010202"/>
          <w:w w:val="110"/>
          <w:sz w:val="21"/>
        </w:rPr>
        <w:t>if</w:t>
      </w:r>
      <w:r>
        <w:rPr>
          <w:b/>
          <w:color w:val="010202"/>
          <w:spacing w:val="-4"/>
          <w:w w:val="110"/>
          <w:sz w:val="21"/>
        </w:rPr>
        <w:t xml:space="preserve"> </w:t>
      </w:r>
      <w:r>
        <w:rPr>
          <w:b/>
          <w:color w:val="010202"/>
          <w:w w:val="110"/>
          <w:sz w:val="21"/>
        </w:rPr>
        <w:t>the</w:t>
      </w:r>
      <w:r>
        <w:rPr>
          <w:b/>
          <w:color w:val="010202"/>
          <w:spacing w:val="-5"/>
          <w:w w:val="110"/>
          <w:sz w:val="21"/>
        </w:rPr>
        <w:t xml:space="preserve"> </w:t>
      </w:r>
      <w:r>
        <w:rPr>
          <w:b/>
          <w:color w:val="010202"/>
          <w:w w:val="110"/>
          <w:sz w:val="21"/>
        </w:rPr>
        <w:t>cold</w:t>
      </w:r>
      <w:r>
        <w:rPr>
          <w:b/>
          <w:color w:val="010202"/>
          <w:spacing w:val="-4"/>
          <w:w w:val="110"/>
          <w:sz w:val="21"/>
        </w:rPr>
        <w:t xml:space="preserve"> </w:t>
      </w:r>
      <w:r>
        <w:rPr>
          <w:b/>
          <w:color w:val="010202"/>
          <w:w w:val="110"/>
          <w:sz w:val="21"/>
        </w:rPr>
        <w:t>water supply shut-o</w:t>
      </w:r>
      <w:r>
        <w:rPr>
          <w:rFonts w:ascii="Arial" w:hAnsi="Arial"/>
          <w:b/>
          <w:color w:val="010202"/>
          <w:w w:val="110"/>
          <w:sz w:val="21"/>
        </w:rPr>
        <w:t>ﬀ</w:t>
      </w:r>
      <w:r>
        <w:rPr>
          <w:rFonts w:ascii="Arial" w:hAnsi="Arial"/>
          <w:b/>
          <w:color w:val="010202"/>
          <w:spacing w:val="-7"/>
          <w:w w:val="110"/>
          <w:sz w:val="21"/>
        </w:rPr>
        <w:t xml:space="preserve"> </w:t>
      </w:r>
      <w:r>
        <w:rPr>
          <w:b/>
          <w:color w:val="010202"/>
          <w:w w:val="110"/>
          <w:sz w:val="21"/>
        </w:rPr>
        <w:t>valve is closed, as</w:t>
      </w:r>
      <w:r>
        <w:rPr>
          <w:b/>
          <w:color w:val="010202"/>
          <w:spacing w:val="-1"/>
          <w:w w:val="110"/>
          <w:sz w:val="21"/>
        </w:rPr>
        <w:t xml:space="preserve"> </w:t>
      </w:r>
      <w:r>
        <w:rPr>
          <w:b/>
          <w:color w:val="010202"/>
          <w:w w:val="110"/>
          <w:sz w:val="21"/>
        </w:rPr>
        <w:t>this could cause damage to the unit.</w:t>
      </w:r>
    </w:p>
    <w:p w14:paraId="1B0D5D2A" w14:textId="77777777" w:rsidR="00A87355" w:rsidRDefault="00CD0DE7">
      <w:pPr>
        <w:pStyle w:val="ListParagraph"/>
        <w:numPr>
          <w:ilvl w:val="0"/>
          <w:numId w:val="54"/>
        </w:numPr>
        <w:tabs>
          <w:tab w:val="left" w:pos="991"/>
          <w:tab w:val="left" w:pos="993"/>
        </w:tabs>
        <w:spacing w:before="55"/>
        <w:ind w:right="6428"/>
        <w:rPr>
          <w:rFonts w:ascii="Symbol" w:hAnsi="Symbol"/>
          <w:sz w:val="21"/>
        </w:rPr>
      </w:pPr>
      <w:r>
        <w:rPr>
          <w:b/>
          <w:i/>
          <w:color w:val="010202"/>
          <w:w w:val="110"/>
          <w:sz w:val="21"/>
          <w:u w:val="single" w:color="010202"/>
        </w:rPr>
        <w:t>DO</w:t>
      </w:r>
      <w:r>
        <w:rPr>
          <w:b/>
          <w:i/>
          <w:color w:val="010202"/>
          <w:spacing w:val="-1"/>
          <w:w w:val="110"/>
          <w:sz w:val="21"/>
          <w:u w:val="single" w:color="010202"/>
        </w:rPr>
        <w:t xml:space="preserve"> </w:t>
      </w:r>
      <w:r>
        <w:rPr>
          <w:b/>
          <w:i/>
          <w:color w:val="010202"/>
          <w:w w:val="110"/>
          <w:sz w:val="21"/>
          <w:u w:val="single" w:color="010202"/>
        </w:rPr>
        <w:t>NOT</w:t>
      </w:r>
      <w:r>
        <w:rPr>
          <w:b/>
          <w:i/>
          <w:color w:val="010202"/>
          <w:w w:val="110"/>
          <w:sz w:val="21"/>
        </w:rPr>
        <w:t xml:space="preserve"> </w:t>
      </w:r>
      <w:r>
        <w:rPr>
          <w:b/>
          <w:color w:val="010202"/>
          <w:w w:val="110"/>
          <w:sz w:val="21"/>
        </w:rPr>
        <w:t>use</w:t>
      </w:r>
      <w:r>
        <w:rPr>
          <w:b/>
          <w:color w:val="010202"/>
          <w:spacing w:val="-1"/>
          <w:w w:val="110"/>
          <w:sz w:val="21"/>
        </w:rPr>
        <w:t xml:space="preserve"> </w:t>
      </w:r>
      <w:r>
        <w:rPr>
          <w:b/>
          <w:color w:val="010202"/>
          <w:w w:val="110"/>
          <w:sz w:val="21"/>
        </w:rPr>
        <w:t>this</w:t>
      </w:r>
      <w:r>
        <w:rPr>
          <w:b/>
          <w:color w:val="010202"/>
          <w:spacing w:val="-2"/>
          <w:w w:val="110"/>
          <w:sz w:val="21"/>
        </w:rPr>
        <w:t xml:space="preserve"> </w:t>
      </w:r>
      <w:r>
        <w:rPr>
          <w:b/>
          <w:color w:val="010202"/>
          <w:w w:val="110"/>
          <w:sz w:val="21"/>
        </w:rPr>
        <w:t>water</w:t>
      </w:r>
      <w:r>
        <w:rPr>
          <w:b/>
          <w:color w:val="010202"/>
          <w:spacing w:val="-1"/>
          <w:w w:val="110"/>
          <w:sz w:val="21"/>
        </w:rPr>
        <w:t xml:space="preserve"> </w:t>
      </w:r>
      <w:r>
        <w:rPr>
          <w:b/>
          <w:color w:val="010202"/>
          <w:w w:val="110"/>
          <w:sz w:val="21"/>
        </w:rPr>
        <w:t>heater for anything other than</w:t>
      </w:r>
      <w:r>
        <w:rPr>
          <w:b/>
          <w:color w:val="010202"/>
          <w:spacing w:val="-12"/>
          <w:w w:val="110"/>
          <w:sz w:val="21"/>
        </w:rPr>
        <w:t xml:space="preserve"> </w:t>
      </w:r>
      <w:r>
        <w:rPr>
          <w:b/>
          <w:color w:val="010202"/>
          <w:w w:val="110"/>
          <w:sz w:val="21"/>
        </w:rPr>
        <w:t>its</w:t>
      </w:r>
      <w:r>
        <w:rPr>
          <w:b/>
          <w:color w:val="010202"/>
          <w:spacing w:val="-14"/>
          <w:w w:val="110"/>
          <w:sz w:val="21"/>
        </w:rPr>
        <w:t xml:space="preserve"> </w:t>
      </w:r>
      <w:r>
        <w:rPr>
          <w:b/>
          <w:color w:val="010202"/>
          <w:w w:val="110"/>
          <w:sz w:val="21"/>
        </w:rPr>
        <w:t>intended</w:t>
      </w:r>
      <w:r>
        <w:rPr>
          <w:b/>
          <w:color w:val="010202"/>
          <w:spacing w:val="-10"/>
          <w:w w:val="110"/>
          <w:sz w:val="21"/>
        </w:rPr>
        <w:t xml:space="preserve"> </w:t>
      </w:r>
      <w:r>
        <w:rPr>
          <w:b/>
          <w:color w:val="010202"/>
          <w:w w:val="110"/>
          <w:sz w:val="21"/>
        </w:rPr>
        <w:t>purpose,</w:t>
      </w:r>
      <w:r>
        <w:rPr>
          <w:b/>
          <w:color w:val="010202"/>
          <w:spacing w:val="-11"/>
          <w:w w:val="110"/>
          <w:sz w:val="21"/>
        </w:rPr>
        <w:t xml:space="preserve"> </w:t>
      </w:r>
      <w:r>
        <w:rPr>
          <w:b/>
          <w:color w:val="010202"/>
          <w:w w:val="110"/>
          <w:sz w:val="21"/>
        </w:rPr>
        <w:t>as</w:t>
      </w:r>
      <w:r>
        <w:rPr>
          <w:b/>
          <w:color w:val="010202"/>
          <w:spacing w:val="-13"/>
          <w:w w:val="110"/>
          <w:sz w:val="21"/>
        </w:rPr>
        <w:t xml:space="preserve"> </w:t>
      </w:r>
      <w:r>
        <w:rPr>
          <w:b/>
          <w:color w:val="010202"/>
          <w:w w:val="110"/>
          <w:sz w:val="21"/>
        </w:rPr>
        <w:t>described</w:t>
      </w:r>
      <w:r>
        <w:rPr>
          <w:b/>
          <w:color w:val="010202"/>
          <w:spacing w:val="-9"/>
          <w:w w:val="110"/>
          <w:sz w:val="21"/>
        </w:rPr>
        <w:t xml:space="preserve"> </w:t>
      </w:r>
      <w:r>
        <w:rPr>
          <w:b/>
          <w:color w:val="010202"/>
          <w:w w:val="110"/>
          <w:sz w:val="21"/>
        </w:rPr>
        <w:t>within</w:t>
      </w:r>
      <w:r>
        <w:rPr>
          <w:b/>
          <w:color w:val="010202"/>
          <w:spacing w:val="-10"/>
          <w:w w:val="110"/>
          <w:sz w:val="21"/>
        </w:rPr>
        <w:t xml:space="preserve"> </w:t>
      </w:r>
      <w:r>
        <w:rPr>
          <w:b/>
          <w:color w:val="010202"/>
          <w:w w:val="110"/>
          <w:sz w:val="21"/>
        </w:rPr>
        <w:t xml:space="preserve">this </w:t>
      </w:r>
      <w:r>
        <w:rPr>
          <w:b/>
          <w:color w:val="010202"/>
          <w:spacing w:val="-2"/>
          <w:w w:val="110"/>
          <w:sz w:val="21"/>
        </w:rPr>
        <w:t>manual.</w:t>
      </w:r>
    </w:p>
    <w:p w14:paraId="1B0D5D2B" w14:textId="77777777" w:rsidR="00A87355" w:rsidRDefault="00CD0DE7">
      <w:pPr>
        <w:pStyle w:val="ListParagraph"/>
        <w:numPr>
          <w:ilvl w:val="0"/>
          <w:numId w:val="54"/>
        </w:numPr>
        <w:tabs>
          <w:tab w:val="left" w:pos="991"/>
          <w:tab w:val="left" w:pos="993"/>
        </w:tabs>
        <w:spacing w:before="60"/>
        <w:ind w:right="6364"/>
        <w:rPr>
          <w:rFonts w:ascii="Symbol" w:hAnsi="Symbol"/>
          <w:sz w:val="21"/>
        </w:rPr>
      </w:pPr>
      <w:r>
        <w:rPr>
          <w:b/>
          <w:i/>
          <w:color w:val="010202"/>
          <w:spacing w:val="-2"/>
          <w:w w:val="110"/>
          <w:sz w:val="21"/>
          <w:u w:val="single" w:color="010202"/>
        </w:rPr>
        <w:t>DO</w:t>
      </w:r>
      <w:r>
        <w:rPr>
          <w:b/>
          <w:i/>
          <w:color w:val="010202"/>
          <w:spacing w:val="-11"/>
          <w:w w:val="110"/>
          <w:sz w:val="21"/>
          <w:u w:val="single" w:color="010202"/>
        </w:rPr>
        <w:t xml:space="preserve"> </w:t>
      </w:r>
      <w:r>
        <w:rPr>
          <w:b/>
          <w:i/>
          <w:color w:val="010202"/>
          <w:spacing w:val="-2"/>
          <w:w w:val="110"/>
          <w:sz w:val="21"/>
          <w:u w:val="single" w:color="010202"/>
        </w:rPr>
        <w:t>NOT</w:t>
      </w:r>
      <w:r>
        <w:rPr>
          <w:b/>
          <w:i/>
          <w:color w:val="010202"/>
          <w:spacing w:val="-9"/>
          <w:w w:val="110"/>
          <w:sz w:val="21"/>
        </w:rPr>
        <w:t xml:space="preserve"> </w:t>
      </w:r>
      <w:r>
        <w:rPr>
          <w:b/>
          <w:color w:val="010202"/>
          <w:spacing w:val="-2"/>
          <w:w w:val="110"/>
          <w:sz w:val="21"/>
        </w:rPr>
        <w:t>remove</w:t>
      </w:r>
      <w:r>
        <w:rPr>
          <w:b/>
          <w:color w:val="010202"/>
          <w:spacing w:val="-9"/>
          <w:w w:val="110"/>
          <w:sz w:val="21"/>
        </w:rPr>
        <w:t xml:space="preserve"> </w:t>
      </w:r>
      <w:r>
        <w:rPr>
          <w:b/>
          <w:color w:val="010202"/>
          <w:spacing w:val="-2"/>
          <w:w w:val="110"/>
          <w:sz w:val="21"/>
        </w:rPr>
        <w:t>the</w:t>
      </w:r>
      <w:r>
        <w:rPr>
          <w:b/>
          <w:color w:val="010202"/>
          <w:spacing w:val="-11"/>
          <w:w w:val="110"/>
          <w:sz w:val="21"/>
        </w:rPr>
        <w:t xml:space="preserve"> </w:t>
      </w:r>
      <w:r>
        <w:rPr>
          <w:b/>
          <w:color w:val="010202"/>
          <w:spacing w:val="-2"/>
          <w:w w:val="110"/>
          <w:sz w:val="21"/>
        </w:rPr>
        <w:t>front</w:t>
      </w:r>
      <w:r>
        <w:rPr>
          <w:b/>
          <w:color w:val="010202"/>
          <w:spacing w:val="-12"/>
          <w:w w:val="110"/>
          <w:sz w:val="21"/>
        </w:rPr>
        <w:t xml:space="preserve"> </w:t>
      </w:r>
      <w:r>
        <w:rPr>
          <w:b/>
          <w:color w:val="010202"/>
          <w:spacing w:val="-2"/>
          <w:w w:val="110"/>
          <w:sz w:val="21"/>
        </w:rPr>
        <w:t>cover</w:t>
      </w:r>
      <w:r>
        <w:rPr>
          <w:b/>
          <w:color w:val="010202"/>
          <w:spacing w:val="-7"/>
          <w:w w:val="110"/>
          <w:sz w:val="21"/>
        </w:rPr>
        <w:t xml:space="preserve"> </w:t>
      </w:r>
      <w:r>
        <w:rPr>
          <w:b/>
          <w:color w:val="010202"/>
          <w:spacing w:val="-2"/>
          <w:w w:val="110"/>
          <w:sz w:val="21"/>
        </w:rPr>
        <w:t>unless</w:t>
      </w:r>
      <w:r>
        <w:rPr>
          <w:b/>
          <w:color w:val="010202"/>
          <w:spacing w:val="-10"/>
          <w:w w:val="110"/>
          <w:sz w:val="21"/>
        </w:rPr>
        <w:t xml:space="preserve"> </w:t>
      </w:r>
      <w:r>
        <w:rPr>
          <w:b/>
          <w:color w:val="010202"/>
          <w:spacing w:val="-2"/>
          <w:w w:val="110"/>
          <w:sz w:val="21"/>
        </w:rPr>
        <w:t>the</w:t>
      </w:r>
      <w:r>
        <w:rPr>
          <w:b/>
          <w:color w:val="010202"/>
          <w:spacing w:val="-11"/>
          <w:w w:val="110"/>
          <w:sz w:val="21"/>
        </w:rPr>
        <w:t xml:space="preserve"> </w:t>
      </w:r>
      <w:r>
        <w:rPr>
          <w:b/>
          <w:color w:val="010202"/>
          <w:spacing w:val="-2"/>
          <w:w w:val="110"/>
          <w:sz w:val="21"/>
        </w:rPr>
        <w:t>power</w:t>
      </w:r>
      <w:r>
        <w:rPr>
          <w:b/>
          <w:color w:val="010202"/>
          <w:spacing w:val="-10"/>
          <w:w w:val="110"/>
          <w:sz w:val="21"/>
        </w:rPr>
        <w:t xml:space="preserve"> </w:t>
      </w:r>
      <w:r>
        <w:rPr>
          <w:b/>
          <w:color w:val="010202"/>
          <w:spacing w:val="-2"/>
          <w:w w:val="110"/>
          <w:sz w:val="21"/>
        </w:rPr>
        <w:t xml:space="preserve">to </w:t>
      </w:r>
      <w:r>
        <w:rPr>
          <w:b/>
          <w:color w:val="010202"/>
          <w:w w:val="110"/>
          <w:sz w:val="21"/>
        </w:rPr>
        <w:t>the</w:t>
      </w:r>
      <w:r>
        <w:rPr>
          <w:b/>
          <w:color w:val="010202"/>
          <w:spacing w:val="-3"/>
          <w:w w:val="110"/>
          <w:sz w:val="21"/>
        </w:rPr>
        <w:t xml:space="preserve"> </w:t>
      </w:r>
      <w:r>
        <w:rPr>
          <w:b/>
          <w:color w:val="010202"/>
          <w:w w:val="110"/>
          <w:sz w:val="21"/>
        </w:rPr>
        <w:t>water</w:t>
      </w:r>
      <w:r>
        <w:rPr>
          <w:b/>
          <w:color w:val="010202"/>
          <w:spacing w:val="-1"/>
          <w:w w:val="110"/>
          <w:sz w:val="21"/>
        </w:rPr>
        <w:t xml:space="preserve"> </w:t>
      </w:r>
      <w:r>
        <w:rPr>
          <w:b/>
          <w:color w:val="010202"/>
          <w:w w:val="110"/>
          <w:sz w:val="21"/>
        </w:rPr>
        <w:t>heater</w:t>
      </w:r>
      <w:r>
        <w:rPr>
          <w:b/>
          <w:color w:val="010202"/>
          <w:spacing w:val="-4"/>
          <w:w w:val="110"/>
          <w:sz w:val="21"/>
        </w:rPr>
        <w:t xml:space="preserve"> </w:t>
      </w:r>
      <w:r>
        <w:rPr>
          <w:b/>
          <w:color w:val="010202"/>
          <w:w w:val="110"/>
          <w:sz w:val="21"/>
        </w:rPr>
        <w:t>is</w:t>
      </w:r>
      <w:r>
        <w:rPr>
          <w:b/>
          <w:color w:val="010202"/>
          <w:spacing w:val="-4"/>
          <w:w w:val="110"/>
          <w:sz w:val="21"/>
        </w:rPr>
        <w:t xml:space="preserve"> </w:t>
      </w:r>
      <w:r>
        <w:rPr>
          <w:b/>
          <w:color w:val="010202"/>
          <w:w w:val="110"/>
          <w:sz w:val="21"/>
        </w:rPr>
        <w:t>turned</w:t>
      </w:r>
      <w:r>
        <w:rPr>
          <w:b/>
          <w:color w:val="010202"/>
          <w:spacing w:val="-4"/>
          <w:w w:val="110"/>
          <w:sz w:val="21"/>
        </w:rPr>
        <w:t xml:space="preserve"> </w:t>
      </w:r>
      <w:r>
        <w:rPr>
          <w:b/>
          <w:color w:val="010202"/>
          <w:w w:val="110"/>
          <w:sz w:val="21"/>
        </w:rPr>
        <w:t>o</w:t>
      </w:r>
      <w:r>
        <w:rPr>
          <w:rFonts w:ascii="Arial" w:hAnsi="Arial"/>
          <w:b/>
          <w:color w:val="010202"/>
          <w:w w:val="110"/>
          <w:sz w:val="21"/>
        </w:rPr>
        <w:t>ﬀ</w:t>
      </w:r>
      <w:r>
        <w:rPr>
          <w:rFonts w:ascii="Arial" w:hAnsi="Arial"/>
          <w:b/>
          <w:color w:val="010202"/>
          <w:spacing w:val="-16"/>
          <w:w w:val="110"/>
          <w:sz w:val="21"/>
        </w:rPr>
        <w:t xml:space="preserve"> </w:t>
      </w:r>
      <w:r>
        <w:rPr>
          <w:b/>
          <w:color w:val="010202"/>
          <w:w w:val="110"/>
          <w:sz w:val="21"/>
        </w:rPr>
        <w:t>and</w:t>
      </w:r>
      <w:r>
        <w:rPr>
          <w:b/>
          <w:color w:val="010202"/>
          <w:spacing w:val="40"/>
          <w:w w:val="110"/>
          <w:sz w:val="21"/>
        </w:rPr>
        <w:t xml:space="preserve"> </w:t>
      </w:r>
      <w:r>
        <w:rPr>
          <w:b/>
          <w:color w:val="010202"/>
          <w:w w:val="110"/>
          <w:sz w:val="21"/>
        </w:rPr>
        <w:t>the</w:t>
      </w:r>
      <w:r>
        <w:rPr>
          <w:b/>
          <w:color w:val="010202"/>
          <w:spacing w:val="-5"/>
          <w:w w:val="110"/>
          <w:sz w:val="21"/>
        </w:rPr>
        <w:t xml:space="preserve"> </w:t>
      </w:r>
      <w:r>
        <w:rPr>
          <w:b/>
          <w:color w:val="010202"/>
          <w:w w:val="110"/>
          <w:sz w:val="21"/>
        </w:rPr>
        <w:t>appliance</w:t>
      </w:r>
      <w:r>
        <w:rPr>
          <w:b/>
          <w:color w:val="010202"/>
          <w:spacing w:val="-5"/>
          <w:w w:val="110"/>
          <w:sz w:val="21"/>
        </w:rPr>
        <w:t xml:space="preserve"> </w:t>
      </w:r>
      <w:r>
        <w:rPr>
          <w:b/>
          <w:color w:val="010202"/>
          <w:w w:val="110"/>
          <w:sz w:val="21"/>
        </w:rPr>
        <w:t>is disconnected</w:t>
      </w:r>
      <w:r>
        <w:rPr>
          <w:b/>
          <w:color w:val="010202"/>
          <w:spacing w:val="-6"/>
          <w:w w:val="110"/>
          <w:sz w:val="21"/>
        </w:rPr>
        <w:t xml:space="preserve"> </w:t>
      </w:r>
      <w:r>
        <w:rPr>
          <w:b/>
          <w:color w:val="010202"/>
          <w:w w:val="110"/>
          <w:sz w:val="21"/>
        </w:rPr>
        <w:t>from</w:t>
      </w:r>
      <w:r>
        <w:rPr>
          <w:b/>
          <w:color w:val="010202"/>
          <w:spacing w:val="-6"/>
          <w:w w:val="110"/>
          <w:sz w:val="21"/>
        </w:rPr>
        <w:t xml:space="preserve"> </w:t>
      </w:r>
      <w:r>
        <w:rPr>
          <w:b/>
          <w:color w:val="010202"/>
          <w:w w:val="110"/>
          <w:sz w:val="21"/>
        </w:rPr>
        <w:t>the</w:t>
      </w:r>
      <w:r>
        <w:rPr>
          <w:b/>
          <w:color w:val="010202"/>
          <w:spacing w:val="-9"/>
          <w:w w:val="110"/>
          <w:sz w:val="21"/>
        </w:rPr>
        <w:t xml:space="preserve"> </w:t>
      </w:r>
      <w:r>
        <w:rPr>
          <w:b/>
          <w:color w:val="010202"/>
          <w:w w:val="110"/>
          <w:sz w:val="21"/>
        </w:rPr>
        <w:t>outlet.</w:t>
      </w:r>
      <w:r>
        <w:rPr>
          <w:b/>
          <w:color w:val="010202"/>
          <w:spacing w:val="-8"/>
          <w:w w:val="110"/>
          <w:sz w:val="21"/>
        </w:rPr>
        <w:t xml:space="preserve"> </w:t>
      </w:r>
      <w:r>
        <w:rPr>
          <w:b/>
          <w:color w:val="010202"/>
          <w:w w:val="110"/>
          <w:sz w:val="21"/>
        </w:rPr>
        <w:t>Failure</w:t>
      </w:r>
      <w:r>
        <w:rPr>
          <w:b/>
          <w:color w:val="010202"/>
          <w:spacing w:val="-6"/>
          <w:w w:val="110"/>
          <w:sz w:val="21"/>
        </w:rPr>
        <w:t xml:space="preserve"> </w:t>
      </w:r>
      <w:r>
        <w:rPr>
          <w:b/>
          <w:color w:val="010202"/>
          <w:w w:val="110"/>
          <w:sz w:val="21"/>
        </w:rPr>
        <w:t>to</w:t>
      </w:r>
      <w:r>
        <w:rPr>
          <w:b/>
          <w:color w:val="010202"/>
          <w:spacing w:val="-10"/>
          <w:w w:val="110"/>
          <w:sz w:val="21"/>
        </w:rPr>
        <w:t xml:space="preserve"> </w:t>
      </w:r>
      <w:r>
        <w:rPr>
          <w:b/>
          <w:color w:val="010202"/>
          <w:w w:val="110"/>
          <w:sz w:val="21"/>
        </w:rPr>
        <w:t>follow</w:t>
      </w:r>
      <w:r>
        <w:rPr>
          <w:b/>
          <w:color w:val="010202"/>
          <w:spacing w:val="-6"/>
          <w:w w:val="110"/>
          <w:sz w:val="21"/>
        </w:rPr>
        <w:t xml:space="preserve"> </w:t>
      </w:r>
      <w:r>
        <w:rPr>
          <w:b/>
          <w:color w:val="010202"/>
          <w:w w:val="110"/>
          <w:sz w:val="21"/>
        </w:rPr>
        <w:t>this warning could result in electric shock.</w:t>
      </w:r>
    </w:p>
    <w:p w14:paraId="1B0D5D2C" w14:textId="77777777" w:rsidR="00A87355" w:rsidRDefault="00CD0DE7">
      <w:pPr>
        <w:pStyle w:val="ListParagraph"/>
        <w:numPr>
          <w:ilvl w:val="0"/>
          <w:numId w:val="54"/>
        </w:numPr>
        <w:tabs>
          <w:tab w:val="left" w:pos="991"/>
          <w:tab w:val="left" w:pos="993"/>
        </w:tabs>
        <w:spacing w:before="60"/>
        <w:ind w:right="6348"/>
        <w:rPr>
          <w:rFonts w:ascii="Symbol" w:hAnsi="Symbol"/>
          <w:sz w:val="21"/>
        </w:rPr>
      </w:pPr>
      <w:r>
        <w:rPr>
          <w:b/>
          <w:i/>
          <w:color w:val="010202"/>
          <w:w w:val="110"/>
          <w:sz w:val="21"/>
          <w:u w:val="single" w:color="010202"/>
        </w:rPr>
        <w:t>DO NOT</w:t>
      </w:r>
      <w:r>
        <w:rPr>
          <w:b/>
          <w:i/>
          <w:color w:val="010202"/>
          <w:w w:val="110"/>
          <w:sz w:val="21"/>
        </w:rPr>
        <w:t xml:space="preserve"> </w:t>
      </w:r>
      <w:r>
        <w:rPr>
          <w:b/>
          <w:color w:val="010202"/>
          <w:w w:val="110"/>
          <w:sz w:val="21"/>
        </w:rPr>
        <w:t>use unapproved replacement parts or accessories,</w:t>
      </w:r>
      <w:r>
        <w:rPr>
          <w:b/>
          <w:color w:val="010202"/>
          <w:spacing w:val="-3"/>
          <w:w w:val="110"/>
          <w:sz w:val="21"/>
        </w:rPr>
        <w:t xml:space="preserve"> </w:t>
      </w:r>
      <w:r>
        <w:rPr>
          <w:b/>
          <w:color w:val="010202"/>
          <w:w w:val="110"/>
          <w:sz w:val="21"/>
        </w:rPr>
        <w:t>as this could cause the unit to operate improperly</w:t>
      </w:r>
      <w:r>
        <w:rPr>
          <w:b/>
          <w:color w:val="010202"/>
          <w:spacing w:val="-4"/>
          <w:w w:val="110"/>
          <w:sz w:val="21"/>
        </w:rPr>
        <w:t xml:space="preserve"> </w:t>
      </w:r>
      <w:r>
        <w:rPr>
          <w:b/>
          <w:color w:val="010202"/>
          <w:w w:val="110"/>
          <w:sz w:val="21"/>
        </w:rPr>
        <w:t>or</w:t>
      </w:r>
      <w:r>
        <w:rPr>
          <w:b/>
          <w:color w:val="010202"/>
          <w:spacing w:val="-4"/>
          <w:w w:val="110"/>
          <w:sz w:val="21"/>
        </w:rPr>
        <w:t xml:space="preserve"> </w:t>
      </w:r>
      <w:r>
        <w:rPr>
          <w:b/>
          <w:color w:val="010202"/>
          <w:w w:val="110"/>
          <w:sz w:val="21"/>
        </w:rPr>
        <w:t>fail</w:t>
      </w:r>
      <w:r>
        <w:rPr>
          <w:b/>
          <w:color w:val="010202"/>
          <w:spacing w:val="-5"/>
          <w:w w:val="110"/>
          <w:sz w:val="21"/>
        </w:rPr>
        <w:t xml:space="preserve"> </w:t>
      </w:r>
      <w:r>
        <w:rPr>
          <w:b/>
          <w:color w:val="010202"/>
          <w:w w:val="110"/>
          <w:sz w:val="21"/>
        </w:rPr>
        <w:t>and</w:t>
      </w:r>
      <w:r>
        <w:rPr>
          <w:b/>
          <w:color w:val="010202"/>
          <w:spacing w:val="-2"/>
          <w:w w:val="110"/>
          <w:sz w:val="21"/>
        </w:rPr>
        <w:t xml:space="preserve"> </w:t>
      </w:r>
      <w:r>
        <w:rPr>
          <w:b/>
          <w:color w:val="010202"/>
          <w:w w:val="110"/>
          <w:sz w:val="21"/>
        </w:rPr>
        <w:t>void</w:t>
      </w:r>
      <w:r>
        <w:rPr>
          <w:b/>
          <w:color w:val="010202"/>
          <w:spacing w:val="-2"/>
          <w:w w:val="110"/>
          <w:sz w:val="21"/>
        </w:rPr>
        <w:t xml:space="preserve"> </w:t>
      </w:r>
      <w:r>
        <w:rPr>
          <w:b/>
          <w:color w:val="010202"/>
          <w:w w:val="110"/>
          <w:sz w:val="21"/>
        </w:rPr>
        <w:t>the</w:t>
      </w:r>
      <w:r>
        <w:rPr>
          <w:b/>
          <w:color w:val="010202"/>
          <w:spacing w:val="-2"/>
          <w:w w:val="110"/>
          <w:sz w:val="21"/>
        </w:rPr>
        <w:t xml:space="preserve"> </w:t>
      </w:r>
      <w:r>
        <w:rPr>
          <w:b/>
          <w:color w:val="010202"/>
          <w:w w:val="110"/>
          <w:sz w:val="21"/>
        </w:rPr>
        <w:t>product’s</w:t>
      </w:r>
      <w:r>
        <w:rPr>
          <w:b/>
          <w:color w:val="010202"/>
          <w:spacing w:val="-3"/>
          <w:w w:val="110"/>
          <w:sz w:val="21"/>
        </w:rPr>
        <w:t xml:space="preserve"> </w:t>
      </w:r>
      <w:r>
        <w:rPr>
          <w:b/>
          <w:color w:val="010202"/>
          <w:w w:val="110"/>
          <w:sz w:val="21"/>
        </w:rPr>
        <w:t>warranty.</w:t>
      </w:r>
    </w:p>
    <w:p w14:paraId="1B0D5D2D" w14:textId="77777777" w:rsidR="00A87355" w:rsidRDefault="00CD0DE7">
      <w:pPr>
        <w:pStyle w:val="ListParagraph"/>
        <w:numPr>
          <w:ilvl w:val="0"/>
          <w:numId w:val="54"/>
        </w:numPr>
        <w:tabs>
          <w:tab w:val="left" w:pos="989"/>
          <w:tab w:val="left" w:pos="991"/>
        </w:tabs>
        <w:spacing w:before="60"/>
        <w:ind w:left="991" w:right="6338" w:hanging="272"/>
        <w:rPr>
          <w:rFonts w:ascii="Symbol" w:hAnsi="Symbol"/>
          <w:sz w:val="21"/>
        </w:rPr>
      </w:pPr>
      <w:r>
        <w:rPr>
          <w:b/>
          <w:i/>
          <w:color w:val="010202"/>
          <w:w w:val="110"/>
          <w:sz w:val="21"/>
          <w:u w:val="single" w:color="010202"/>
        </w:rPr>
        <w:t>DO NOT</w:t>
      </w:r>
      <w:r>
        <w:rPr>
          <w:b/>
          <w:i/>
          <w:color w:val="010202"/>
          <w:w w:val="110"/>
          <w:sz w:val="21"/>
        </w:rPr>
        <w:t xml:space="preserve"> </w:t>
      </w:r>
      <w:r>
        <w:rPr>
          <w:b/>
          <w:color w:val="010202"/>
          <w:w w:val="110"/>
          <w:sz w:val="21"/>
        </w:rPr>
        <w:t>place anything in or around the vent terminals</w:t>
      </w:r>
      <w:r>
        <w:rPr>
          <w:b/>
          <w:color w:val="010202"/>
          <w:spacing w:val="-14"/>
          <w:w w:val="110"/>
          <w:sz w:val="21"/>
        </w:rPr>
        <w:t xml:space="preserve"> </w:t>
      </w:r>
      <w:r>
        <w:rPr>
          <w:b/>
          <w:color w:val="010202"/>
          <w:w w:val="110"/>
          <w:sz w:val="21"/>
        </w:rPr>
        <w:t>that</w:t>
      </w:r>
      <w:r>
        <w:rPr>
          <w:b/>
          <w:color w:val="010202"/>
          <w:spacing w:val="-13"/>
          <w:w w:val="110"/>
          <w:sz w:val="21"/>
        </w:rPr>
        <w:t xml:space="preserve"> </w:t>
      </w:r>
      <w:r>
        <w:rPr>
          <w:b/>
          <w:color w:val="010202"/>
          <w:w w:val="110"/>
          <w:sz w:val="21"/>
        </w:rPr>
        <w:t>could</w:t>
      </w:r>
      <w:r>
        <w:rPr>
          <w:b/>
          <w:color w:val="010202"/>
          <w:spacing w:val="-13"/>
          <w:w w:val="110"/>
          <w:sz w:val="21"/>
        </w:rPr>
        <w:t xml:space="preserve"> </w:t>
      </w:r>
      <w:r>
        <w:rPr>
          <w:b/>
          <w:color w:val="010202"/>
          <w:w w:val="110"/>
          <w:sz w:val="21"/>
        </w:rPr>
        <w:t>obstruct</w:t>
      </w:r>
      <w:r>
        <w:rPr>
          <w:b/>
          <w:color w:val="010202"/>
          <w:spacing w:val="-13"/>
          <w:w w:val="110"/>
          <w:sz w:val="21"/>
        </w:rPr>
        <w:t xml:space="preserve"> </w:t>
      </w:r>
      <w:r>
        <w:rPr>
          <w:b/>
          <w:color w:val="010202"/>
          <w:w w:val="110"/>
          <w:sz w:val="21"/>
        </w:rPr>
        <w:t>airﬂow</w:t>
      </w:r>
      <w:r>
        <w:rPr>
          <w:b/>
          <w:color w:val="010202"/>
          <w:spacing w:val="-13"/>
          <w:w w:val="110"/>
          <w:sz w:val="21"/>
        </w:rPr>
        <w:t xml:space="preserve"> </w:t>
      </w:r>
      <w:r>
        <w:rPr>
          <w:b/>
          <w:color w:val="010202"/>
          <w:w w:val="110"/>
          <w:sz w:val="21"/>
        </w:rPr>
        <w:t>in</w:t>
      </w:r>
      <w:r>
        <w:rPr>
          <w:b/>
          <w:color w:val="010202"/>
          <w:spacing w:val="-13"/>
          <w:w w:val="110"/>
          <w:sz w:val="21"/>
        </w:rPr>
        <w:t xml:space="preserve"> </w:t>
      </w:r>
      <w:r>
        <w:rPr>
          <w:b/>
          <w:color w:val="010202"/>
          <w:w w:val="110"/>
          <w:sz w:val="21"/>
        </w:rPr>
        <w:t>or</w:t>
      </w:r>
      <w:r>
        <w:rPr>
          <w:b/>
          <w:color w:val="010202"/>
          <w:spacing w:val="-13"/>
          <w:w w:val="110"/>
          <w:sz w:val="21"/>
        </w:rPr>
        <w:t xml:space="preserve"> </w:t>
      </w:r>
      <w:r>
        <w:rPr>
          <w:b/>
          <w:color w:val="010202"/>
          <w:w w:val="110"/>
          <w:sz w:val="21"/>
        </w:rPr>
        <w:t>out</w:t>
      </w:r>
      <w:r>
        <w:rPr>
          <w:b/>
          <w:color w:val="010202"/>
          <w:spacing w:val="-13"/>
          <w:w w:val="110"/>
          <w:sz w:val="21"/>
        </w:rPr>
        <w:t xml:space="preserve"> </w:t>
      </w:r>
      <w:r>
        <w:rPr>
          <w:b/>
          <w:color w:val="010202"/>
          <w:w w:val="110"/>
          <w:sz w:val="21"/>
        </w:rPr>
        <w:t>of</w:t>
      </w:r>
      <w:r>
        <w:rPr>
          <w:b/>
          <w:color w:val="010202"/>
          <w:spacing w:val="-13"/>
          <w:w w:val="110"/>
          <w:sz w:val="21"/>
        </w:rPr>
        <w:t xml:space="preserve"> </w:t>
      </w:r>
      <w:r>
        <w:rPr>
          <w:b/>
          <w:color w:val="010202"/>
          <w:w w:val="110"/>
          <w:sz w:val="21"/>
        </w:rPr>
        <w:t>the water heater (e.g. clothesline).</w:t>
      </w:r>
    </w:p>
    <w:p w14:paraId="1B0D5D2E" w14:textId="4E36EE93" w:rsidR="00A87355" w:rsidRDefault="00CD0DE7">
      <w:pPr>
        <w:pStyle w:val="ListParagraph"/>
        <w:numPr>
          <w:ilvl w:val="0"/>
          <w:numId w:val="54"/>
        </w:numPr>
        <w:tabs>
          <w:tab w:val="left" w:pos="989"/>
          <w:tab w:val="left" w:pos="991"/>
        </w:tabs>
        <w:spacing w:before="125" w:line="208" w:lineRule="auto"/>
        <w:ind w:left="991" w:right="6411" w:hanging="272"/>
        <w:rPr>
          <w:rFonts w:ascii="Symbol" w:hAnsi="Symbol"/>
          <w:color w:val="010202"/>
        </w:rPr>
      </w:pPr>
      <w:r>
        <w:rPr>
          <w:b/>
          <w:color w:val="010202"/>
          <w:w w:val="110"/>
        </w:rPr>
        <w:t>Should</w:t>
      </w:r>
      <w:r>
        <w:rPr>
          <w:b/>
          <w:color w:val="010202"/>
          <w:spacing w:val="-8"/>
          <w:w w:val="110"/>
        </w:rPr>
        <w:t xml:space="preserve"> </w:t>
      </w:r>
      <w:r>
        <w:rPr>
          <w:b/>
          <w:color w:val="010202"/>
          <w:w w:val="110"/>
        </w:rPr>
        <w:t>overheating</w:t>
      </w:r>
      <w:r>
        <w:rPr>
          <w:b/>
          <w:color w:val="010202"/>
          <w:spacing w:val="-9"/>
          <w:w w:val="110"/>
        </w:rPr>
        <w:t xml:space="preserve"> </w:t>
      </w:r>
      <w:r>
        <w:rPr>
          <w:b/>
          <w:color w:val="010202"/>
          <w:w w:val="110"/>
        </w:rPr>
        <w:t>occur,</w:t>
      </w:r>
      <w:r>
        <w:rPr>
          <w:b/>
          <w:color w:val="010202"/>
          <w:spacing w:val="-7"/>
          <w:w w:val="110"/>
        </w:rPr>
        <w:t xml:space="preserve"> </w:t>
      </w:r>
      <w:r>
        <w:rPr>
          <w:b/>
          <w:color w:val="010202"/>
          <w:w w:val="110"/>
        </w:rPr>
        <w:t>or</w:t>
      </w:r>
      <w:r>
        <w:rPr>
          <w:b/>
          <w:color w:val="010202"/>
          <w:spacing w:val="-8"/>
          <w:w w:val="110"/>
        </w:rPr>
        <w:t xml:space="preserve"> </w:t>
      </w:r>
      <w:r>
        <w:rPr>
          <w:b/>
          <w:color w:val="010202"/>
          <w:w w:val="110"/>
        </w:rPr>
        <w:t>the</w:t>
      </w:r>
      <w:r>
        <w:rPr>
          <w:b/>
          <w:color w:val="010202"/>
          <w:spacing w:val="-9"/>
          <w:w w:val="110"/>
        </w:rPr>
        <w:t xml:space="preserve"> </w:t>
      </w:r>
      <w:r>
        <w:rPr>
          <w:b/>
          <w:color w:val="010202"/>
          <w:w w:val="110"/>
        </w:rPr>
        <w:t>gas</w:t>
      </w:r>
      <w:r>
        <w:rPr>
          <w:b/>
          <w:color w:val="010202"/>
          <w:spacing w:val="-6"/>
          <w:w w:val="110"/>
        </w:rPr>
        <w:t xml:space="preserve"> </w:t>
      </w:r>
      <w:r>
        <w:rPr>
          <w:b/>
          <w:color w:val="010202"/>
          <w:w w:val="110"/>
        </w:rPr>
        <w:t>supply</w:t>
      </w:r>
      <w:r>
        <w:rPr>
          <w:b/>
          <w:color w:val="010202"/>
          <w:spacing w:val="-7"/>
          <w:w w:val="110"/>
        </w:rPr>
        <w:t xml:space="preserve"> </w:t>
      </w:r>
      <w:r>
        <w:rPr>
          <w:b/>
          <w:color w:val="010202"/>
          <w:w w:val="110"/>
        </w:rPr>
        <w:t>fails to shut o</w:t>
      </w:r>
      <w:r>
        <w:rPr>
          <w:rFonts w:ascii="Arial" w:hAnsi="Arial"/>
          <w:b/>
          <w:color w:val="010202"/>
          <w:w w:val="110"/>
        </w:rPr>
        <w:t>ﬀ</w:t>
      </w:r>
      <w:r>
        <w:rPr>
          <w:b/>
          <w:color w:val="010202"/>
          <w:w w:val="110"/>
        </w:rPr>
        <w:t>, turn</w:t>
      </w:r>
      <w:r>
        <w:rPr>
          <w:b/>
          <w:color w:val="010202"/>
          <w:spacing w:val="-1"/>
          <w:w w:val="110"/>
        </w:rPr>
        <w:t xml:space="preserve"> </w:t>
      </w:r>
      <w:r>
        <w:rPr>
          <w:b/>
          <w:color w:val="010202"/>
          <w:w w:val="110"/>
        </w:rPr>
        <w:t>o</w:t>
      </w:r>
      <w:r>
        <w:rPr>
          <w:rFonts w:ascii="Arial" w:hAnsi="Arial"/>
          <w:b/>
          <w:color w:val="010202"/>
          <w:w w:val="110"/>
        </w:rPr>
        <w:t>ﬀ</w:t>
      </w:r>
      <w:r>
        <w:rPr>
          <w:rFonts w:ascii="Arial" w:hAnsi="Arial"/>
          <w:b/>
          <w:color w:val="010202"/>
          <w:spacing w:val="-12"/>
          <w:w w:val="110"/>
        </w:rPr>
        <w:t xml:space="preserve"> </w:t>
      </w:r>
      <w:r>
        <w:rPr>
          <w:b/>
          <w:color w:val="010202"/>
          <w:w w:val="110"/>
        </w:rPr>
        <w:t>the</w:t>
      </w:r>
      <w:r w:rsidR="003B0460">
        <w:rPr>
          <w:b/>
          <w:color w:val="010202"/>
          <w:w w:val="110"/>
        </w:rPr>
        <w:t xml:space="preserve"> </w:t>
      </w:r>
      <w:r>
        <w:rPr>
          <w:b/>
          <w:color w:val="010202"/>
          <w:w w:val="110"/>
        </w:rPr>
        <w:t xml:space="preserve">manual gas valve to the </w:t>
      </w:r>
      <w:r>
        <w:rPr>
          <w:b/>
          <w:color w:val="010202"/>
          <w:spacing w:val="-2"/>
          <w:w w:val="110"/>
        </w:rPr>
        <w:t>appliance.</w:t>
      </w:r>
    </w:p>
    <w:p w14:paraId="1B0D5D2F" w14:textId="77777777" w:rsidR="00A87355" w:rsidRDefault="00A87355">
      <w:pPr>
        <w:rPr>
          <w:b/>
        </w:rPr>
      </w:pPr>
    </w:p>
    <w:p w14:paraId="1B0D5D30" w14:textId="77777777" w:rsidR="00A87355" w:rsidRDefault="00CD0DE7">
      <w:pPr>
        <w:ind w:left="2971" w:right="804" w:hanging="2178"/>
        <w:rPr>
          <w:b/>
        </w:rPr>
      </w:pPr>
      <w:r>
        <w:rPr>
          <w:b/>
          <w:color w:val="010202"/>
          <w:w w:val="105"/>
        </w:rPr>
        <w:t>IMPORTANT: This water heater has been approved for use in the USA. Installing and operating this water heater in any other country will void the product’s warranty.</w:t>
      </w:r>
    </w:p>
    <w:p w14:paraId="1B0D5D31" w14:textId="77777777" w:rsidR="00A87355" w:rsidRDefault="00A87355">
      <w:pPr>
        <w:sectPr w:rsidR="00A87355" w:rsidSect="0031044E">
          <w:footerReference w:type="default" r:id="rId26"/>
          <w:pgSz w:w="12240" w:h="15840"/>
          <w:pgMar w:top="300" w:right="0" w:bottom="1000" w:left="0" w:header="0" w:footer="819" w:gutter="0"/>
          <w:cols w:space="720"/>
        </w:sectPr>
      </w:pPr>
    </w:p>
    <w:p w14:paraId="1B0D5D32" w14:textId="77777777" w:rsidR="00A87355" w:rsidRDefault="00CD0DE7">
      <w:pPr>
        <w:rPr>
          <w:sz w:val="20"/>
        </w:rPr>
      </w:pPr>
      <w:r>
        <w:rPr>
          <w:noProof/>
          <w:sz w:val="20"/>
        </w:rPr>
        <w:lastRenderedPageBreak/>
        <mc:AlternateContent>
          <mc:Choice Requires="wpg">
            <w:drawing>
              <wp:inline distT="0" distB="0" distL="0" distR="0" wp14:anchorId="1B0D67A1" wp14:editId="1B0D67A2">
                <wp:extent cx="7564755" cy="1418590"/>
                <wp:effectExtent l="0" t="0" r="0" b="634"/>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1418590"/>
                          <a:chOff x="0" y="0"/>
                          <a:chExt cx="7564755" cy="1418590"/>
                        </a:xfrm>
                      </wpg:grpSpPr>
                      <pic:pic xmlns:pic="http://schemas.openxmlformats.org/drawingml/2006/picture">
                        <pic:nvPicPr>
                          <pic:cNvPr id="113" name="Image 113"/>
                          <pic:cNvPicPr/>
                        </pic:nvPicPr>
                        <pic:blipFill>
                          <a:blip r:embed="rId27" cstate="print"/>
                          <a:stretch>
                            <a:fillRect/>
                          </a:stretch>
                        </pic:blipFill>
                        <pic:spPr>
                          <a:xfrm>
                            <a:off x="0" y="0"/>
                            <a:ext cx="7564755" cy="1418590"/>
                          </a:xfrm>
                          <a:prstGeom prst="rect">
                            <a:avLst/>
                          </a:prstGeom>
                        </pic:spPr>
                      </pic:pic>
                      <wps:wsp>
                        <wps:cNvPr id="114" name="Textbox 114"/>
                        <wps:cNvSpPr txBox="1"/>
                        <wps:spPr>
                          <a:xfrm>
                            <a:off x="339852" y="250229"/>
                            <a:ext cx="2651125" cy="311150"/>
                          </a:xfrm>
                          <a:prstGeom prst="rect">
                            <a:avLst/>
                          </a:prstGeom>
                        </wps:spPr>
                        <wps:txbx>
                          <w:txbxContent>
                            <w:p w14:paraId="1B0D6A43" w14:textId="77777777" w:rsidR="00A87355" w:rsidRDefault="00CD0DE7">
                              <w:pPr>
                                <w:spacing w:line="484" w:lineRule="exact"/>
                                <w:rPr>
                                  <w:b/>
                                  <w:sz w:val="40"/>
                                </w:rPr>
                              </w:pPr>
                              <w:r>
                                <w:rPr>
                                  <w:b/>
                                  <w:color w:val="FFFFFF"/>
                                  <w:w w:val="110"/>
                                  <w:sz w:val="40"/>
                                </w:rPr>
                                <w:t>Product</w:t>
                              </w:r>
                              <w:r>
                                <w:rPr>
                                  <w:b/>
                                  <w:color w:val="FFFFFF"/>
                                  <w:spacing w:val="-19"/>
                                  <w:w w:val="110"/>
                                  <w:sz w:val="40"/>
                                </w:rPr>
                                <w:t xml:space="preserve"> </w:t>
                              </w:r>
                              <w:r>
                                <w:rPr>
                                  <w:b/>
                                  <w:color w:val="FFFFFF"/>
                                  <w:spacing w:val="-2"/>
                                  <w:w w:val="115"/>
                                  <w:sz w:val="40"/>
                                </w:rPr>
                                <w:t>Speciﬁcations</w:t>
                              </w:r>
                            </w:p>
                          </w:txbxContent>
                        </wps:txbx>
                        <wps:bodyPr wrap="square" lIns="0" tIns="0" rIns="0" bIns="0" rtlCol="0">
                          <a:noAutofit/>
                        </wps:bodyPr>
                      </wps:wsp>
                      <wps:wsp>
                        <wps:cNvPr id="115" name="Textbox 115"/>
                        <wps:cNvSpPr txBox="1"/>
                        <wps:spPr>
                          <a:xfrm>
                            <a:off x="6341109" y="240310"/>
                            <a:ext cx="420370" cy="930275"/>
                          </a:xfrm>
                          <a:prstGeom prst="rect">
                            <a:avLst/>
                          </a:prstGeom>
                        </wps:spPr>
                        <wps:txbx>
                          <w:txbxContent>
                            <w:p w14:paraId="1B0D6A44" w14:textId="77777777" w:rsidR="00A87355" w:rsidRDefault="00CD0DE7">
                              <w:pPr>
                                <w:spacing w:line="1449" w:lineRule="exact"/>
                                <w:rPr>
                                  <w:b/>
                                  <w:sz w:val="120"/>
                                </w:rPr>
                              </w:pPr>
                              <w:r>
                                <w:rPr>
                                  <w:b/>
                                  <w:color w:val="221F1F"/>
                                  <w:spacing w:val="-10"/>
                                  <w:w w:val="105"/>
                                  <w:sz w:val="120"/>
                                </w:rPr>
                                <w:t>2</w:t>
                              </w:r>
                            </w:p>
                          </w:txbxContent>
                        </wps:txbx>
                        <wps:bodyPr wrap="square" lIns="0" tIns="0" rIns="0" bIns="0" rtlCol="0">
                          <a:noAutofit/>
                        </wps:bodyPr>
                      </wps:wsp>
                    </wpg:wgp>
                  </a:graphicData>
                </a:graphic>
              </wp:inline>
            </w:drawing>
          </mc:Choice>
          <mc:Fallback>
            <w:pict>
              <v:group w14:anchorId="1B0D67A1" id="Group 112" o:spid="_x0000_s1048" style="width:595.65pt;height:111.7pt;mso-position-horizontal-relative:char;mso-position-vertical-relative:line" coordsize="75647,141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iaCL7gIAAEUIAAAOAAAAZHJzL2Uyb0RvYy54bWy8VW1P2zAQ/j5p/8HK&#10;d0icl5ZGtGgbAyFNGxrsBziOk1gktme7bfrvd3aSFtFNDDbxIdH57fzc89ydzy/6rkUbpg2XYhng&#10;0yhATFBZclEvgx/3VydnATKWiJK0UrBlsGMmuFi9f3e+VTmLZSPbkmkEToTJt2oZNNaqPAwNbVhH&#10;zKlUTMBiJXVHLAx1HZaabMF714ZxFM3CrdSl0pIyY2D2clgMVt5/VTFqv1WVYRa1ywCwWf/X/l+4&#10;f7g6J3mtiWo4HWGQV6DoCBdw6d7VJbEErTU/ctVxqqWRlT2lsgtlVXHKfAwQDY6eRHOt5Vr5WOp8&#10;W6s9TUDtE55e7ZZ+3Vxrdadu9YAezC+SPhjgJdyqOn+87sb1YXNf6c4dgiBQ7xnd7RllvUUUJufZ&#10;LJ1nWYAorOEUn2WLkXPagDBH52jz+ZmTIcmHiz28PRzFaQ7fSBFYRxQ9n0pwyq41C0Yn3V/56Ih+&#10;WKsTUFMRywvecrvzmQm6OVBic8upY9cNgM1bjXgJXOAkQIJ0UBI3HakZchNA+rTLnXEaHLkoWq6u&#10;eNs65p09goWUfpISv4l3SLdLSdcdE3aoH81awC2FabgyAdI56woGAPVNiUE2qF0LGJXmwg7FYqxm&#10;ljbu/gpwfIcSc0BJvl/woA84XQhmTLB/yZm98iRX2thrJjvkDMAKGIBukpPNFzOimbaMHA4APDLA&#10;49oD9BszsQejI/5eVFJ3DVEMIDi3j0VOJ5HvoSIK2YPMqaNx3OfqDtn+o4RSwdP8H7hKksVZFgcI&#10;CinOojheDHJMlRbPMozjsdISjHHmC+3VpDmEAxJn2b7ox7ydYBay3AH6LfTOZWB+romrnPZGAJOu&#10;0U6GnoxiMrRtP0nfjp1kQn5YW1lxL5u7avDr24+X6M20Au6GgjxolU3BgqYv0WqWpBhHi0GsNErw&#10;2PQmsdI4SubAkuuKiySK5/6i/65VPMF/O618V4a3yneE8V11j+Hjsdf28PqvfgEAAP//AwBQSwME&#10;CgAAAAAAAAAhAK6r7gCAdwAAgHcAABQAAABkcnMvbWVkaWEvaW1hZ2UxLnBuZ4lQTkcNChoKAAAA&#10;DUlIRFIAAAY0AAABKggGAAAAsma59wAAAAZiS0dEAP8A/wD/oL2nkwAAAAlwSFlzAAAOxAAADsQB&#10;lSsOGwAAIABJREFUeJzs3XdcleX/x/HrDOZhykZABBXcO/fes8zWt9JSK80szZmrYY4y09JSW2qO&#10;cpUrc+bIPXCmggsXqCAqArLOOfz+8Hfq9giCesN9w3k9H48eee5znw8f4JwDXO/7ui7Nr0uW5wgA&#10;AAAAAAAAAAAV0yrdAAAAAAAAAAAAQH4INAAAAAAAAAAAgOoRaAAAAAAAAAAAANUj0AAAAAAAAAAA&#10;AKpHoAEAAAAAAAAAAFSPQAMAAAAAAAAAAKgegQYAAAAAAAAAAFA9Ag0AAAAAAAAAAKB6BBoAAAAA&#10;AAAAAED1CDQAAAAAAAAAAIDqEWgAAAAAAAAAAADVI9AAAAAAAAAAAACqR6ABAAAAAAAAAABUj0AD&#10;AAAAAAAAAACoHoEGAAAAAAAAAABQPQINAAAAAAAAAACgegQaAAAAAAAAAABA9Qg0AAAAAAAAAACA&#10;6hFoAAAAAAAAAAAA1SPQAAAAAAAAAAAAqkegAQAAAAAAAAAAVI9AAwAAAAAAAAAAqB6BBgAAAAAA&#10;AAAAUD0CDQAAAAAAAAAAoHoEGgAAAAAAAAAAQPUINAAAAAAAAAAAgOoRaAAAAAAAAAAAANUj0AAA&#10;AAAAAAAAAKpHoAEAAAAAAAAAAFSPQAMAAAAAAAAAAKgegQYAAAAAAAAAAFA9Ag0AAAAAAAAAAKB6&#10;BBoAAAAAAAAAAED1CDQAAAAAAAAAAIDqEWgAAAAAAAAAAADVI9AAAAAAAAAAAACqR6ABAAAAAAAA&#10;AABUj0ADAAAAAAAAAACoHoEGAAAAAAAAAABQPQINAAAAAAAAAACgegQaAAAAAAAAAABA9Qg0AAAA&#10;AAAAAACA6umVbgAAAAAAAAAASiqNRgidTid0Or3QaDTCZDIKo9EkcnJylG4NKHYINAAAAAAAAACg&#10;gJycHIWLwUW4uBju/WcwCAdHB6HX6e8FF3qd0P9/gKHX64ROp8u1jtlsFkajUZhMJmE0mu7932QU&#10;JqNJZGVni9TUNJGWliZSU1Pv/fvuXUIQ2DwCDQAAAAAAAACQ0Ol0wtPTQ3h6eAgXF5d/gwsXF0Oe&#10;AcWj0mq1wt7evsDnm81mcffuXZGamiZS09JEamqauHPnjriRdFNkZWXJ0hOgdgQaAAAAAAAAAGya&#10;weAsvLy8hLdXKeHt5SU8PNyFVquu7Ye1Wu3/hysuD9yXkpIqbiQliaSkmyIp6aa4nZzMbA6USAQa&#10;AAAAAAAAAGyGRqMRXqVKCW/vewGGl5eXcHJyVLqtJ+Lq6iJcXV1E2dAyQgghjEajuHnr1r8Bx/WE&#10;RJGdna1wl8CTI9AAAAAAAAAAUKLZ2emFv5+fKB0YIAIC/IWDg4PSLRUqvV4vfH18hK+PjxDi3nJV&#10;CYk3RHx8vIiLvybS0tIU7hB4PAQaAAAAAAAAAEocF4NBBAYGiMDAAOHr4626JaSKklarFf5+vsLf&#10;z1fUqinE7dvJIi7+qoiPvyqSbt5Uuj2gwAg0AAAAAAAAAJQIbm6uomxoGREYECDc3d2Ubke1PDzc&#10;hYeHu6hcKVJkZGSIuPir4tKlK+J6QoLSrQEPRaABAAAAAAAAoNjSarUiOKi0KBceJnx8vJVup9hx&#10;dHQU4WFlRXhYWZGSkirOx8aK2AsXRUZGptKtAQ/Q/LpkOdvdAwAAAAAAAChWXF1dRHhYWVE2tEyJ&#10;3xOjqJnNZhEXFy/OnY8V164zawPqwQwNAAAAAAAAAMWCVqsVpUsHinLhZYWfr6/S7ZRYWq1WBAcH&#10;ieDgIJGWlibOnY8V52MvioyMDKVbg41jhgYAAAAAAAAAVdPpdKJceJioGFlBODo6Kt2OTTKbzeLS&#10;5SvinxMnRWpqmtLtwEYxQwMAAAAAAACAKul0WhEeFiYqVYwgyFCYVqsVoWVCREhwkIi9cFGcOBkt&#10;7t69q3RbsDEEGgAAAAAAAABURavVivCwsqJSxQjh5OSkdDuQsHxvQsuUEefOnxcnT8WwFBWKDIEG&#10;AAAAAAAAAFXQajWibGioqFwpUjg7OyvdDh5Cp9OKCuXLibCyoeLM2XPiVPRpkZWVpXRbKOEINAAA&#10;AAAAAAAoLrRMiKhapZIwGAxKt4JHoNfrRcXICFEuPEzEnD4rTkXHCJPJpHRbKKEINAAAAAAAAAAo&#10;xsPdXdSuXUP4eHsr3QqegJ2dnahSuaIoGxoiDh0+KuLiryrdEkogAg0AAAAAAAAARU6v14uqVSqJ&#10;8uXChVarVbodyMRgMIgmjRuKuPir4tDhoyItLU3pllCCEGgAAAAAAAAAKFIhwUGiZo1qbPhdgpUO&#10;DBB+vr7i5KloER1zWpjNZqVbQglAoAEAAAAAAACgSLi6uojatWoKfz9fpVtBEdDrdaJa1cqibGgZ&#10;EXXosLh2PUHpllDMEWgAAAAAAAAAKFQajUZUrlRRVIyMEDody0vZGldXF9G8WRNx6fIVcTDqsMjK&#10;ylK6JRRTBBoAAAAAAAAACo2zs5NoUP8pNv2GCAkOEt5epcTuvfvFjRtJSreDYog4FAAAAAAAAECh&#10;KB0YINq1aU2YgX85OzuLls2biYqREUq3gmKIGRoAAAAAAAAAZKXVakX1alVERIXySrcCFdJqNaJ6&#10;tSrCz9dH7Nl3QGRmZirdEooJZmgAAAAAAAAAkI2LwSBat2xOmIF8+fv7ifZtWws/Xx+lW0ExQaAB&#10;AAAAAAAAQBbBwUGiXdtWolQpT6VbQTHh5OQomjdrIqpUriQ0Go3S7UDlWHIKAAAAAAAAwBPRaISo&#10;Ub0aszLwWDQajahSuaLw8fYSu/bsFVlZ2Uq3BJVihgYAAAAAAACAx6bT6USjhg0IM/DE/Px8ReuW&#10;LYSLi0HpVqBSBBoAAAAAAAAAHouDg4No2bypCCodqHQrKCHc3FxFm1YthLe3l9KtQIUINAAAAAAA&#10;AAA8MldXF9GmVXPh5VVK6VZQwjg4OIgWzZqIkJBgpVuByrCHBgAAAAAAAIBH4uPtLRo3aiAcHOyV&#10;bgUllE6nEw3rPyVcXQzixMlopduBShBoAAAAAAAAACiwkOAgUe+pOkKn0yndCmxA1SqVhauLi9h/&#10;8JAwm81KtwOFEWgAAAAAAAAAKJCICuVFzRrVlG4DNiY0tIxwNjiLv3fsFkajUel2oCD20AAAAAAA&#10;AACQr8iICoQZUIyvj49o1qSR0OuZGWTLCDQAAAAAAAAAPFRkRAVRo3pVpduAjfPx8RZNGzdiuTMb&#10;RqABAAAAAAAAIE+EGVATX18f0aRxA6HTMbRti/iuAwAAAAAAAMgVYQbUyN/PTzRu1EBotQxv2xq+&#10;4wAAAAAAAAAeQJgBNQvw9xeNGtYn1LAxfLcBAAAAAAAA3IcwA8VB6cAA0bBBPaHRaJRuBUWEQAMA&#10;AAAAAADAv8qFhxFmoNgIKh0o6j9VR+k2UEQINAAAAAAAAAAIIYTw9/MVtWpWV7oN4JGUKRMiKleK&#10;VLoNFAECDQAAAAAAAADC1dVFNGxQjz0JUCxVrVJZBAeVVroNFDLenQAAAAAAAAAbZ29vL5o2biTs&#10;7e2VbgV4bPWeqis8PT2UbgOFiEADAAAAAAAAsGFarUY0alhPuLq6KN0K8ET0ep1o2rihcHJyVLoV&#10;FBICDQAAAAAAAMCG1apZQ/j5+irdBiALJycn0aRRQ6HT6ZRuBYWAQAMAAAAAAACwURXKlxPlwsOU&#10;bgOQValSnqLeU3WUbgOFgEADAAAAAAAAsEH+/n6iRvVqSrcBFIqQ4CBRpXJFpduAzAg0AAAAAAAA&#10;ABvj4OAg6j9VR2i1GqVbAQpN5UoVha+vj9JtQEYEGgAAAAAAAICNeapubeHoyMbJKNk0Go1oUK+u&#10;sLe3V7oVyIRAAwAAAAAAALAh5cLDROnAAKXbAIqEk5OTqFe3ttJtQCYEGgAAAAAAAICNcHN1Zd8M&#10;2JzSpQNF+XLhSrcBGRBoAAAAAAAAADZAq9WI+vXrCr1ep3QrQJGrUb2qcHd3U7oNPCECDQAAAAAA&#10;AMAGVK1SWZTy9FS6DUAROp1ONKxfT+h0BHrFGYEGAAAAAAAAUML5+niLyIgKSrcBKMrd3U3UrMGS&#10;a8UZgQYAAAAAAABQgun1OlHvqbpCo9Eo3QqguHLhYSIgwF/pNvCYCDQAAAAAAACAEqxSxYrCYHBW&#10;ug1ANWrXrC50OobGiyO+awAAAAAAAEAJ5erqIiIqlFe6DUBVXFxcWIKtmCLQAAAAAAAAAEqoWlyJ&#10;DuSqYmSkMDgzc6m44d0MAAAAAAAAKIGCSgeKAH/2CgByo9frRM2a1ZVuA4+IQAMAAAAAAAAoYXQ6&#10;nahZo5rSbQCqFlQ6UPj7+yndBh4BgQYAAAAAAABQwlSqGCEMBoPSbQCqV6tmdaHVMkxeXPCdAgAA&#10;AAAAAEoQFxcDGx4DBeTm6ioiKpRXug0UEIEGAAAAAAAAUILUrF5N6HQ6pdsAio3KlSKFk5OT0m2g&#10;AAg0AAAAAAAAgBKilKenKF06UOk2gGJFr9eLipHMaioOCDQAAAAAAACAEqJSpUilWwCKpbCyZYWj&#10;o4PSbSAfBBoAAAAAAABACeDu7iaCmJ0BPBa9XsdeGsUAgQYAAAAAAABQAlSqyOwM4EmUCw8X9vb2&#10;SreBhyDQAAAAAAAAAIo5V1cXERIcpHQbQLFmZ6cXFcqXU7oNPASBBgAAAAAAAFDMVYqMEBqNRuk2&#10;gGKvQvlwYWenV7oN5IFAAwAAAAAAACjGDAZnUaZMiNJtACWCvb29KBcernQbyAOBBgAAAAAAAFCM&#10;VYyMEFotw3yAXCIjygudTqd0G8gF73QAAAAAAABAMeXo6CDKhpZRug2gRHFwcBDhYWWVbgO5INAA&#10;AAAAAAAAiqmyoaFcSQ4UgvBwAg01ItAAAAAAAAAAiqnwsFClWwBKJHc3N+Ht7aV0G7BCoAEAAAAA&#10;AAAUQ36+vsLFxUXpNoASi2Wn1IdAAwAAAAAAACiGWBIHKFzBQUHCzs5O6TYgQaABAAAAAAAAFDMO&#10;Dg6idGCg0m0AJZperxOhZUKUbgMSBBoAAAAAAABAMVM2NETodAztAYWNZafUhXc9AAAAAAAAoJgJ&#10;Y5AVKBIeHu7Cq1QppdvA/yPQAAAAAAAAAIoRXx9v4ebqqnQbgM1gvxr1INAAAAAAAAAAipGwsqFK&#10;twDYlJDgIKHX65RuA4JAAwAAAAAAACg2tFqNCAwMULoNwKbo9Xrh5+urdBsQBBoAAAAAAABAseHj&#10;4yPs7e2VbgOwOQSJ6kCgAQAAAAAAABQTpRlUBRQRGOCvdAsQBBoAAAAAAABAsRFUOlDpFgCb5OTk&#10;JDw9PZRuw+YRaAAAAAAAAADFgKenh3B2dla6DcBmMUtDeQQaAAAAAAAAQDFQOpDZGYCSAgNY8k1p&#10;BBoAAAAAAABAMVC6NIOpgJK8vEoJR0cHpduwaQQaAAAAAAAAgMoZDM7C04P1+wGlBfiz7JSSCDQA&#10;AAAAAAAAlWO5KUAdAgOZKaUkAg0AAAAAAABA5Xx9fZRuAYAQwtfHW+kWbBqBBgAAAAAAAKByXqU8&#10;lW4BgBDCwcFBGAwGpduwWQQaAAAAAAAAgIo5OTkKJycnpdsA8P9KETAqhkADAAAAAAAAULFSngye&#10;AmrCa1I5BBoAAAAAAACAinE1OKAuLAGnHAINAAAAAAAAQMW4GhxQF09PD6VbsFkEGgAAAAAAAICK&#10;MUMDUBc7Ozvh5uqqdBs2iUADAAAAAAAAUCmDwSAcHByUbgOAFYJGZRBoAAAAAAAAACpViqVtAFUi&#10;0FAGgQYAAAAAAACgUgyaAurE3jbKINAAAAAAAAAAVMqVdfoBVXJ1dVG6BZtEoAEAAAAAAAColIvB&#10;oHQLAHLh4OAg7Oz0Srdhcwg0AAAAAAAAAJVycSHQANTKQOBY5Ag0AAAAAAAAABVycHAQej1XgANq&#10;xQyqokegAQAAAAAAAKgQszMAdeM1WvQINAAAAAAAAAAV4upvQN1YcqroEWgAAAAAAAAAKsRgKaBu&#10;zNAoegQaAAAAAAAAgAoxWAqom4vBRekWbA6BBgAAAAAAAKBCLDkFqJvB4Cw0GqW7sC0EGgAAAAAA&#10;AIAKMUMDUDetViucnJyVbsOmEGgAAAAAAAAAKmRnZ6d0CwDyYc/rtEgRaAAAAAAAAAAqpNPplW4B&#10;QD50ep3SLdgUAg0AAAAAAABAZbRardBqWZwfUDu9jkCjKBFoAAAAAAAAACqjY5AUKBZ4rRYtAg0A&#10;AAAAAABAZfQsYwMUCzo9S8MVJQINAAAAAAAAQGW46hsoHlhyqmgRaAAAAAAAAAAqo2dDcKBYIHws&#10;WgQaAAAAAAAAgMroWHIKKBZYHq5oEWgAAAAAAAAAKsMyNkDxoGM2VZEi0AAAAAAAAABUhmVsgOKB&#10;12rRItAAAAAAAAAAAOAxaDRKd2BbCDQAAAAAAAAAlTGZTEq3AKAAjEZeq0WJQAMAAAAAAABQGSOB&#10;BlAsmExGpVuwKQQaAAAAAAAAgMqYuOobKBaYoVG0CDQAAAAAAAAAlTFy1TdQLLA8XNEi0AAAAAAA&#10;AABUhkFSoHhgebiiRaABAAAAAAAAqAzL2ADFg8nIbKqiRKABAAAAAAAAqAwzNIDigddq0SLQAAAA&#10;AAAAAFTGbDYLszlH6TYA5IMlp4oWgQYAAAAAAACgQiY2BgdUz8TycEWKQAMAAAAAAABQoezsbKVb&#10;AJAPXqdFi0ADAAAAAAAAUKHUtDSlWwDwEGazWdxNT1e6DZtCoAEAAAAAAACoUFoqgQagZmlpd0VO&#10;DnvdFCUCDQAAAAAAAECFmKEBqBuv0aJHoAEAAAAAAACoUCozNABVSyPQKHIEGgAAAAAAAIAKcfU3&#10;oG6EjkWPQAMAAAAAAABQIQZLAXVLTU1VugWbo69apfIYpZsAAAAAAAAASpKrV691vJGU1PBJamRm&#10;Zgqj0Sj0er1cbQGQkRyzqHQ6bUalihXHy9COTdBXrhQ5QekmAAAAAAAAgJJEoxE5TxpoCHFvloaH&#10;h7scLQGQWVra3Seu4ezsfIkx+oJjySkAAAAAAABAZk5OTnFy1GEfDUCdMjMzRXZ29hPXkeu9wlYQ&#10;aAAAAAAAAAAyc3VxOSNHnZQU1ugH1Eiu16ari8tpWQrZCAINAAAAAAAAQGbu7m7/yFHn5q1bcpQB&#10;IDO5Xpuenh6HZClkIwg0AAAAAAAAAJnZ2dndMRgMsU9a5+ZNAg1AjeR6bZby9CTQeAQEGgAAAAAA&#10;AEAh8HB3O/akNdLS0kRmZqYc7QCQkRwzNDQajVGu2Vy2gkADAAAAAAAAKAQeHu5PHGgIwbJTgNpk&#10;Z2eLlJSUJ67j7u52QqfTZcjQks0g0AAAAAAAAAAKgYe7TIEGy04BqnLr1m2Rk/PkdTw9PA4/eRXb&#10;QqABAAAAAAAAFAJ3uWZoEGgAqsKG4Moh0AAAAAAAAAAKgYvB5ZxOp7v7pHVYcgpQlySZQkYCjUdH&#10;oAEAAAAAAAAUAq1WY5Jjw9/09AyRnp4uR0sAZHBLnkAjx8Pd46gchWwJgQYAAAAAAABQSDw95Bmw&#10;ZNkpQB0yM7NEalraE9dxc3WNsbPTp8rQkk0h0AAAAAAAAAAKia+vz1Y56lxPSJSjDIAnlJgoz2vR&#10;x8d7uyyFbAyBBgAAAAAAAFBI/Hx9N8tRJy7+qhxlADyh+KvXZKnj5+e7RZZCNoZAAwAAAAAAACgk&#10;jo4OiZ4eHoeftE5aWpq4fTtZjpYAPAG5Ag1fH+9tshSyMQQaAAAAAAAAQCHy9/fdKEeduPh4OcoA&#10;eExJN2+KjIyMJ67j7u72j6OjY4IMLdkcAg0AAAAAAACgEPn5+W2So86VOAINQElX5VpuyteH5aYe&#10;E4EGAAAAAAAAUIh8vL126XS69Cetc+vWbXH37l05WgLwGOTay8bXl/0zHheBBgAAAAAAAFCIdDpd&#10;ho+P999y1GJzcEAZ6enp4tat209cR6MRZl+Z3g9sEYEGAAAAAAAAUMj8/fzk2UeDZacARci1Gbin&#10;h+che3v7W7IUs0EEGgAAAAAAAEAhk2tj8ITERJGVlS1HKQCPQK5Aw9fXZ6sshWwUgQYAAAAAAABQ&#10;yNzd3E4YDM4XnrSO2Zwj4q+y7BRQlIxGo7h+PUGWWqUDA1bLUshGEWgAAAAAAAAAhUyj0eQEBwUt&#10;laPW+fMX5CgDoIAuXb4ijEbjE9dxdna67O3ttVuGlmwWgQYAAAAAAABQBEKCg5bJUSchMVGkpKTK&#10;UQpAAZw7HytLnZDg4MUajcYsSzEbRaABAAAAAAAAFAFPT48oOZadEkK+AVYAD3c7OVkkJd2UpVaZ&#10;kOBfZSlkwwg0AAAAAAAAgCIg57JTsRcuCrOZC72BwnZepvDQ1dUlxsPD/YgsxWwYgQYAAAAAAABQ&#10;RORadiozM1NciYuXoxSAPJhMJnHh4iVZapUJCf5Vo9HkyFLMhhFoAAAAAAAAAEVEzmWn5LpyHEDu&#10;Ll+JE1lZ2bLUCmG5KVkQaAAAAAAAAABFRM5lp65dTxCpqWlylAKQi3Pn5AkNPT09Drm5up6WpZiN&#10;I9AAAAAAAAAAipBcy04JIcT5WGZpAIXhzp0UkXjjhiy12AxcPgQaAAAAAAAAQBHy9PSIcnNzPSVH&#10;rfOxF4XJxObggNzOnjsvSx2NRmMsExL8iyzFQKABAAAAAAAAFCWNRpNTvlz4N3LUysjIELEXLshR&#10;CsD/y8zMlG32U3BQ6eVOTk7xshQDgQYAAAAAAABQ1ELLhCzQ6/UpctSKjj4tzGZmaQByiTl9VhiN&#10;JllqlS8vT3iJewg0AAAAAAAAgCJmZ2eXEla2zFw5aqWmpYmLly7LUQqweVlZ2eLM2XOy1PLwcD/i&#10;7eW1W5ZiEEIQaAAAAAAAAACKKBcePlOuWqdOxYicnBy5ygE268zZsyI7O1uWWhXKl5uh0Wh4YcqI&#10;QAMAAAAAAABQgJuba4y/n99GOWrdSUkRl6/EyVEKsFlGo1HEnD4rSy17e/ubIcHBv8pSDP8i0AAA&#10;AAAAAAAUUr58+Ay5ap08FS1XKcAmnT13XmRlZclSKzws9Ae9XpcuSzH8i0ADAAAAAAAAUEiAv/86&#10;g8EQK0et27eTRVxcvBylAJtjMplEdMwZWWppNMJcLjxslizFcB8CDQAAAAAAAEAhWq3GVL5c2Ldy&#10;1TvBLA3gsZw7HysyMjJkqRUYELDGYDBclKUY7kOgAQAAAAAAACgoPKzsD/b2drfkqHXz5i0RH39V&#10;jlKAzTAajeJU9GnZ6lWsGPGZbMVwHwINAAAAAAAAQEF2dnZ3IiMqfCFXvUNHjgqTySRXOaDEO3kq&#10;RqSny7PdRUCA/5/eXl57ZSmGBxBoAAAAAAAAAAorXy78G3t7+yQ5aqWmpsm2FwBQ0qWkpIroGPlm&#10;Z1StXOkj2YrhAQQaAAAAAAAAgMLs7OxSKkZGfC5XvZOnokVa2l25ygEl1qEjR4XZbJalVunAgNWl&#10;SnkelKUYckWgAQAAAAAAAKhA+XJhMx0cHBLkqGUymcTho8fkKAWUWHFx8eLq1Wuy1atSudLHshVD&#10;rgg0AAAAAAAAABXQ6/VplWTcTPjKlThx7dp1ucoBJYrJZBKHjsgX+gWVDvzd09PjsGwFkSsCDQAA&#10;AAAAAEAlwsPCZjs6Osp2yXjU4SOyLacDlCSnomNEWlqabPWYnVE0CDQAAAAAAAAAldDrdemVKkZM&#10;lKteSkqqiDnNBuGAVGpqmjgVHSNbveDgoKUeHu7HZSuIPBFoAAAAAAAAACoSHlb2B4PB+YJc9U6c&#10;jBZ377JBOGBx6PARYTLJM3NJo9EYq1Su+LEsxZAvAg0AAAAAAABARXQ6XUatmjXek6ue0WgU+/ZH&#10;yVUOKNbOnY8V8TJuBB5RofxUdze3U7IVxEMRaAAAAAAAAAAqUzowYE1gYMAauepdT0hg6SnYvJSU&#10;VHH4yFHZ6jk5OV2pXKnip7IVRL4INAAAAAAAAAAVqlWj+kCdTpshV71jx/8Rycl35CoHFCtms1ns&#10;2bdfGI0m2WrWqll9kJ2dPlW2gsiXJicnR+keVCszI9OxT+/efzxJjRdefPGnrk93/VUIISZ//vmk&#10;Y0eP1bXc17pN69Wv9+o1/XHqpqSkuA0fOmzurp072wghROMmTTZOnvJFLxcXl5Qn6Rclz2/Ll7+2&#10;4vcVPSy3/fz84r+cNrWnkj1BXTas39Btwfz571hu+/r6Xp361bQeD3uMWqSkpLht+WtL56iog42u&#10;XL5cNisr214IITp26rjs5Vde+U7uj5ecnOz5ztv9l0mPDR8xfGS16tUPSI9dvnS57MgPPvhBeuzT&#10;8Z/2LxsWdlrunopaYkKi//sDBy46evToU1qt1ty+Y4fl4z79tL+Dg0Om0r0hfzcSE/0GDRy0SHps&#10;9JjRQypWqiTfJUoSe/fsbf7NjBljpMfmzJvb0d7ePkvuj/VG7z5rMjIynCy3a9euvfv9IYM/zOv8&#10;b2d8M3rPnj0tpMeef+GFOU8/8/QvQggRHx8fPHzosLnS+5+q99Tf7w0cOC6/XrZv297+h++/H2q5&#10;rdVqzfMXLmhbkM/j7JmzFTdu2NDtwIH9TWLPx1a4fft2qfT0dINWqzX5+/vHValaNapO3To723fo&#10;8Jufn198QWpaS01NdY2Ojq4mPVajRo19er3emN9jbyQm+u3bt6/ZpUuXwyzHDAbn1Jq1au2pUqXK&#10;IY1GU6A/Lq5evRq0f9/+pvHx8SGWY66ursl1n6q7IyIi4p+HPfaPNWteXPzr4jelxyZ+NumtkJCQ&#10;8/l93JMnTtbYtGnj01EHoxrFxsZWuJOc7Gl53pQqVSoxsmLksbbt2q1o36HDb56enknWjz8UdajB&#10;1C+/vO8KvG7PdlvQ/bnnfs7rY6alpbn0e6vvipycHI3lWGBgwOXJU6b0elivM6ZPH7tv775mltsa&#10;jSZn5uxZ3V1dXRmFAgAbc+Jk9Ojj/5wYL1c9T08P0aZVC6HVcp0zbMvRY//IuhG4v7/fhmZNGnUo&#10;6O/AkIde6QbUzJxj1u7etavVk9Ro1KjRX5Z/nzp5soa0Xlh42GO/gpb8uvjNDevXP2u5vX5dgK7Q&#10;AAAgAElEQVTduu61a9fe3efNN6Y+frcoiS5fuhwmfd6VKVPmnJL9QH2uXo0Plj5HCjIgpAanTp6s&#10;3uu119clJCQEWN9XuXLlw4XxMbOzsuytfy7cunXby/q8u+l3DdbnpaaluRZGT0Vt1syZI3fv3t3S&#10;cnvZkqW9mzVrtr5jp07LHvY4qENmZqaj9XMzOfmOZ2F9vBs3Ev2sP16OOadQ/nLet3dv87S0NBfL&#10;bWdn57S8zv1l0aK+X06Zct+gQNt2bVd26txpqeV2Rnq6s3Xvu3ftahUaWvaM5WKVvCRcvx4ofaxW&#10;q813t8GoqKiGX0/76uOdO3a0yeMUu4sXL4ZfvHgxfO0ff7wwftyn017t0WPm+4MHf+jm7nY7v/oW&#10;d+7cce/75lur9u3d20x6/MjxYx5ubm7JeT3u4sWL4d/P/m74b8uXv56VlWWf2zl16tTZNWTY0NH1&#10;6tffnled06dPV549c9YHa1av/p/JZNLldk6Tpk03Dhk6ZIx1WGwRFxdXxvp7c1fyvc/Nnt17Wnw1&#10;bdonB/bvb5LXOdevXw+8fv164PZt29t//OFH37Tv0P63kaNHD/X394+znBMRGXH8UFRUQ2l4ZjQa&#10;7R4WaOzcsbPNrp07W1sfHzR48IeBgYGXc3uM2WzWzv95/oCkGzd8Lcfq1KmzizADAGxTZET5KRcu&#10;XHwtJTW1vBz1bt26Lf45cVJUq1pFjnJAsZCQmCiiY+QLM7RabWbtmjUGEGYUPaLYYsrgYnhgJkZu&#10;xwDYpkULF/Xr83qvtZb/xn38yddK9yS3we8PXpBbmIHCZTA8+LPG2dnA9FoUG9u3bW//0dgPv5Ue&#10;q1O37s6vpk9/uSAzFEaOGPFjdHR0Vbn6MZvN2gnjx3/5/LPddz0kzHiAyWTS/Txv3rvt2rQ5EX3q&#10;VLX8HyHEkcOH63Xt1PmQdZiRn7179jbv3KHjkV9/+eWtvMIMIYQ4ePBgo/+9+NK2cR9/8rV0NoLF&#10;xg0bn+naqfOhlStWvJpXmCGEEDv+/rvtM12f3m89u+dxmEwm3djRo2e98r//bXlYmGEtOzvbbs3q&#10;NS91bNf+2NkzZytajhsMhtQWLVuulZ4bdfBgozvJdzzyqvXX5k1dcz2+aXOux4UQ4p/jx2tLwwwh&#10;hOjctcvigvYPAChZdDpdZq1aNQbIWfNU9Glx48YDkxGBEikrK0vs3XdQyLlQUcXIiM9dXV3OylcR&#10;BcUMjYfQarWmLrn84ZCZmem4ccPGZ6THyoaFna5SpfIh63PLlS93sjB6e/Gll35MTk723LZ1W0ch&#10;hGjRssXaF1588afC+FgAip8zp09X3rp1a0fL7apVq0Yp2Y/cLl+6XDbGakDxrb59vxjw3ruf6nQ6&#10;k06ny3dQEo/n3YHvjTOZTbqog1GNdDqtqXOXLoubNW+2Xum+pE6fPl35UFRUw9u3b5fq0bPntwYD&#10;gQvuiT51qtqA/v2XSQfTK1SocOKHn37s6ujomF6QGunp6c79+/b7feXq1XUfZWZEXmZ8Pf3Dn374&#10;cbD18SpVqhzq0LHjci8vrwQhhEjPSHc+cvhIvfXr1nXPzMx0tJx3/fr1wDffeHP12nV/Vs9thsWd&#10;5DseO3b83Xbxr4vfzG2WQH7S0tJchg0dOi/NagZEnTp1dgUEBlxOT89w3rljRxvpjIV5c+e+FxkZ&#10;eeyFl/773TQpKcnng+HDf5IGIhqNJqd+g/rbvL29r6empLrt3LmzTXZ2tp3l/qlTvvy0YsWKR1u1&#10;bv3Ym6F+PumzzxctXNTP+rj11zclJcV9//79Tbdt3dpR2sPt27dLvd6z54alvy1vZJlN0aVrl8Xr&#10;/vzzOcs5JpNJt3Pnjja5zVQzmUy6LX9t6Zxbb5s3b+7a47We3+Z239YtWztJb2u1WnOHDh2XF/Tz&#10;BgCUPAH+fhuDg0ovu3wl7nk56uXk5Ii9+w+Idm1aCzs7hgdRsh2MOizu3r0rWz2DwRBbMTLiM9kK&#10;4pHwjvUQDg4OmV/PmPE/6+M3EhP9rAONlq1a/jF6zJghRdWbVqs193v77c/7vf3250X1MQFALS5d&#10;uhhufezlV1+ZzT5Chc/e3j5r+IgRI5XuIzcxMTFVRn8w8vtDhw41sBx7tnv3+QQaEOLewH+fXr3X&#10;SgfmAwMDL8+d/3N7d3f3W49S68KFC+WGDB48/7sfvn+mIMtJ5eXypctlZ82a9YH0mE6nM703aOAn&#10;b/fvP8l6xshrr4sZo8eOGTyg/zvL9u/b19RyPO7KlTKfTZz0xcTPJr0lPX/D+g3d3u7b9/fH7U8I&#10;IWZ+++2ouCtXykiPDRs+fNTb7/SfJP347w54d8mRw4frWY5Nmzp13NPdnllo2V9nyuQvJt6+fbuU&#10;tM7Ezya99eJLL/1ouX3u7LnI/v36/XbmzJlKlmNffD55UouWLdc+ztf57JmzFefOmTNIekyv1xvf&#10;HzJk7Ft93/pCp9PdtxtknzffmHrl8pXQPr16rZX2EB8fHzxm1Kjv5syb11EIIZq3aPGnwWBIlT6X&#10;tm3d2jG3QOPQoUMNbt686Z1bf3v37GmRkpLiltsyUtKLEoQQon6DBlt9fH2uFfRzBwCUTDVrVH//&#10;2vWEttnZ2e5y1EtNTROHDh8R9Z6qI0c5QJXOx14Qly5fkbVm7Vo13tHrdQW6IAryI9BQAbPZrN26&#10;ZUun3bt3t0xNTXUTQgiN0OTUrlNnV5euXRbndsVgUlKSz8YNG7pJj+W1eaEQQiQkJATs3bO3eUxM&#10;dNXr166XNplMOgcHh4zg4ODYKlWrRtWvX3+bg6NDxqP0vWrlylfu3r1rsNxu1Ljx5pCQkPNGo1G/&#10;ccOGbgcPHGycdvfeH3p2ervs5i2a/9mqdes10rXlrly+Erp27R8vxJ6PrZAj7i1N4O/nH/fc88/P&#10;DQ4Jjs2vh7i4uJCdO3a0PXPmTKWUlBR3IYTQ6/RGX1/fq+XKlztZr1697d4+Ptfzevyypct6GY3/&#10;XYXXrHnzdYGBgZczMjKc1qxa/b9jx4/VycrKchBCCAcHh4w2bdqsatykyabc1sdbuWLFq+np6c6W&#10;21WrVTtYpUqVB2btpKSkuP2xZs1L0mMtW7X6I6+NPY1Go/7w4cP1D+4/0OTKlSuhRpNRL4QQBmdD&#10;alBwcGzlypUO16pde7ednV12fl8vOUSfOlVt+/bt7S/EXihvzjFrhRDC2ck5LSIy4njbdu1WlCpV&#10;6kZB6mRmZjqsX7e++5HDh+tLBzhc3VyTq1WrfqBT505LnZycHojPD0UdahAT89+V+Vqt1vz8Cy/M&#10;yWug4/Tp05WjDh5slN/58fHxwZs3bXr6dMzpKtnGbDs7vV22m7vbrQoVKpyoV7/+toCAgDx/+qWn&#10;pzuvXLHiVemxZ7p1W+jk5HT39OnTldf9+edzN27c8GvfocNv0n11LI/dv29/05MnTtS8dOlSWEZG&#10;hpNOpzP5+vnGR0REHm/UuNFmb2/vhId9LS0SEhIC/tq8ucu9zzvmvsVQk27e9Pn1l1/+Hehq3LjJ&#10;poK8xk6eOFlj44YN3a5euxpkOVYmpMy5bt2fnf+wr4lFYkKi/4YNG7rFxERXzcrKcrDT22W7ubnd&#10;DgsPj65fv/62oOCgCwX53CyWL1v+enZ2lv3ZM2crWd/359q1z1sGJSMjKx6rWavm3txqHD50uP7f&#10;27e3v3jxYrhlSRQ7O312WHh4dPsOHX4LDQ1VbMrosaNH627durXjxQsXy1l60+v1xrDw8Oh27dqu&#10;CAsPf2DBz9TUVNc1q1ffF75b3o+tzz2wf3+Ts2f/WzpFCCE6de68JLerujdt3Pj0jRs3/Cy369Wr&#10;tz0sPDzmyuUroTt2/H3f5sbPdu/+s3RTcJPJpFu6ZEkf6Tnt2rf/vVSpUjdSUlLcVq1c9cqpkydr&#10;SN/POnTquKxu3bo78/sanTxxssaOHX+3vXLlSqjlmJub2+2aNWvunTh+wpcXLlwol18NqeTkZM8/&#10;16697yo3y+eTnJzsuXrlqpejo6OrWXp1d3O/9Uy3bgsrVa50RPqYqKiohtu2bO2YkPjfMmhVKlc5&#10;1K37s/MLErQdO3aszratWzteiL1QvqDf+9zk5ORotm/b3v7v7dvb37p1y0sIITw8PG62bdduRf0G&#10;9bcVpIa1CxculNvy15bOZ8+cqWQym3T29vaZ7u7utyIjI4/Vr19/28N+zj6Kq1evBu38e0dbo8mo&#10;j4iIPF6rdq09ctQV4t4sgzd69f7j6tX/3ss8PDxuzps/v11B3sty89fmzV1mfvvtqAHvvvvYG3R+&#10;882MMVmZmQ7SYx9+9NHAvK7aF0IIb2/vhFnfzX62XZu2J24kJv77Gl21cuUr48Z/2l8agmRnP7g8&#10;lLu7+63y5cufPCj52fgw1jMFqteosb9f/7fvuxqtdFDQxalfTXu1VfMWpy3P3+vXrweuX7e+u2WT&#10;9S1//XXfLIWWrVr9IQ0zhBAivFx49GeTJ/fp3q3bv9/706dPV969a1erxk2abCpIv1Izpn/9ofXS&#10;Vh9+9NHAV3v2mJnXY4KCgy4s+GVR6zYtW0WnpKS4WY5v37a9fWpqqquLi0uKo6NjeqvWrVevXrXq&#10;Zcv927Zt72A2m7XWv19YLytVtWrVqOPHj9cW4t6yVtu3bevQuUuXJdJzbiQm+h07erSu9FjXrg/f&#10;twUAYBucnZ3i6tSq0X/PvgOL5KoZe+Gi8PBwFxEVZNmeA1CVxBs3xMEoebfYDA8r+0NggP86WYvi&#10;kRBoKOzI4cP1PhwzduY///xTy/q+pUuW9Fm1YsWr3//0Y1frjS3j4uLKjB456jvpsZo1a+61DjSS&#10;kpJ8Pps46Yv81ir29fW9OmTo0DHPvfD83IJuZvP5pM8+v3btWmnL7alfTesREx1dddKEiVNyG1D6&#10;ZdGivr3f6DNt9JgxQ65evRo0dcqX41etXPlKbn39PG/euwt//aVVboGAEEKcOXOm0qgRH/wQFRXV&#10;8GE96vV6Y6/evb8aPGTI2NwCm/Hjxn0l/WP1+x9/ePrggYONP5s48Qvp52axcP6C/n379Zs8/IMR&#10;H1h/nT6f9Nnn169fD7TcHjx0yNjc+r9586aP9ffu1yWLm+cWaMz/+ecBX02d9on1FY3WQkJCzn86&#10;YfzbTZo23fiw857E39u3t/v2m29HP2z96Q/HjJ3ZqnWrNSNHjx6a18bSmRmZjvPn/zxg7k9zBuX2&#10;Nb5ngfh80qTJr/V6fXqv3r2/kl5dnZ5+12D99StTJvRsXgN1U6dMGS+dUdWiZcu10gGUuLi4kOlf&#10;f/3Rit9+72k0GnN9T9RqteY2bduuHPvRh4Ny27wzJSXF3bqnevXqbf/xhx+HLFm8+A3L4E5omdCz&#10;lkDDZDLp5v40Z9CsmTNHWgYdc2NnZ5f98iuvzB46fNio/K4yvxAbW966D4v4uLgQ6X2zvvvu2YcF&#10;Gjdu3PD99JNPvl6z+v7wzWLevHnvLfxlUasKFSqcyO3+hISEgG9mzBizdMnSPtaDdVItWrZc++HH&#10;Hw0s6Gb148eNm3bnTu7rlE/+7PN/B9jefOutKdaBxq6dO1t/+803o/fu2ds8r/pTJn8xsVPnTkv7&#10;DxgwISIi4p+C9CSHvXv2Nv/2m29GP2w5mCmTJ0/s0LHj8ncGvDOhYqVKRy3HDQZD6uyZsz64fPly&#10;WcuxN996a8rI0aOGWdf45OOPp588cbKG9JiDg0PGs927z5cey8zIdHx/4KBF0tB6246/w4UQIjr6&#10;VDXr51nHTp2WSQMNo9Gotz4nMrLisXV/rntu6pQp43N7zs+bO/e90WPGDOnz5htTc/v89+/b13TK&#10;5C8m5jcIa+/gkPnKq6/MioyIPO7l7ZXg7vbwK+8TExL9rXtt0bLl2uXLlvX6fvZ3w1NTUx/YzH3e&#10;3LkDZ86e1b11mzarDxw40PjLL6ZMkF4tb7FMLO29fPny1xcsXNgmr6WJ9u3d2+zbb74d/bC9E6ZM&#10;njyxfYcOv70zYMAE6yBF6sCBA40//fiTr3P7neLnefPerd+g/rbBQ4cWeE+C2PPnK3w1bdona/9Y&#10;+4LZbM513zW9Xm/s0rXrr6PGjB7i5eWVWNDa1qKiohr2eb3XWunre8TID0b07ddv8uPWtDCZTLqB&#10;777364kTJ2pajjk6Oqb/OGdO53Lly516lFrePj7XpSHCtC+njqtatdrBx1l2LS0tzWX1yv8GxIUQ&#10;wt/fP+5/r7yc6/u4lKenZ9KAdweMP3zocH3p8btpd13yeq7Z29tnPd3tmYXDhg0bNXv27BEFDTSs&#10;N9suU6bM2dx+VwwNDT3brHmz9du2butgObblr81dLIHG3bt3768TWibX8LhmrZp7pYP+Qgjx1+a/&#10;ujxqoHEn+Y7Huj/XPSc95uPjc+3F/730Q36P9fX1vdqla9dft23773MR4l4Aagkou3TtslgaaNxI&#10;TPQ7ceJETeslHjdt2vS05d+urq53ho0YPrLnqz3+/X1t86bNXa0Dje3bt7eX3razs8tu277divz6&#10;BgDYhjJlQn6Jv3qt08VLl1/O/+yCOXL0uHB1dRWBAf5ylQQUl5aWJnbu2ivM5seeUP0Ag8EQW6N6&#10;1SJboQe5I9BQ0OGoQw2W/Lr4Tek6vdZ2797dsvfrvf78dcni5gUNGiwyMzIde/V8bb31wIaTk9Nd&#10;R0fH9JSUFHfLAG5CQkLAiOHDf8rJydFI1zt+FAvnL+gvXeYjN3N+/On9pBtJvlu2bOmccudOnlMk&#10;79y549Hj5Vc2/75qZb2yZcuekd6XmJDo3+u119fFx8WFSI+7uLik2NnZZUk/L6PRqP/h+++Hpqam&#10;uk2YNLFvfp/Dd7Nmj8gvJPlu9uzhdnZ2WYOHDhmbX70nsWTx4jc+/vCjGdJjGo0mx93d/ZbZbNZK&#10;B30uXboU1vv1Xn/+vmplvcLYK2H+zz8PsO4lN0ajUb9h/YZuUVGHGq5cvaqu9eB/RkaGU89Xe2w8&#10;eOBA4/xqJSUl+Uyd8uWn69et6/7Lr4tbWAZoGjZq9FdYeHjM+XPnIiznrljxe4/cAo2bN296W19Z&#10;2qPnf1e9xsTEVHn1fy9vSUpK8nlYL2azWbth/fpn9+7Z0+KXxb+2kA4m5+WTjz+ZvuPv+69il/ry&#10;iykTZs+aNUJ6TK/XG11dXZMzMjKcLLN9srOz7X6eN+/d+Pj4kNnff9ftUd8HHkdaWppr92e67ZUO&#10;kFu7kZjo9/KLL21btWZ1ndJBQRel9128eDH8fy+8uD3vwOo/W7ds6bR/375mPy9Y0FbOq7Gtzflp&#10;zqDx48ZNy+88s9msXbN6zUubNm56+vsff3j6ca4IflQLFyx8+8MxY/K8WtgiJydH8+fatc9v3ry5&#10;68zZs7q3/P9NaTUaTc4z3botnDF9+r/vSRs3bOj2waiRw61nxFmHGUIIsWH9hmetA43du3e3lIYZ&#10;derU2ZVXSFlQEz79dGp+PyMmjB//pb29fab11ek7d+xo83rP19ZLB9UjIiOPBwYEXE67e9cl6uDB&#10;RpZwPCsz08Hb2+f68y++MOdxex3wdv9lD+vVaDTq33m7//Jnnu22YNmSpb0fVuv4sWN1evbosfG3&#10;Fb83sF7e5pdFi/qOHT1mVm6bJ0vl5ORo1v3553N//fVXl29nfvt8bvsJHNi/v0mPV17d/LANm/fu&#10;2dv8vXcGLMnrfqlDUYcavN6z54bcAh0po9GoX/H77z1279rVavGypU0LGk5amz9v3rvWYeU302eM&#10;lSPQGD/u02nS2QE6nc70zcxvX3ic95zxEyb0GzlixI+WUC4nJ0cz6L33fln9xx+1CzLrTWr/vv1N&#10;pXthCCHEc88/P7cgG5MLIUTP1177pudrr33zsHOCgoIuvPnWW1OqVa92oGmzZutzW9roUWVnZ+f5&#10;HKtVu/ZuaaBx/Pg/tfM692F1ateps0saaJzIJaTLz969e5tbX6jw3AvPzy3ojNbxEyc8sO+GVOMm&#10;TTa6urklS3+f3bZ1a0fp72Hnz52LiD1/voLldtNmzdbXq19/m5ub223L892yZ4e0L+vfXZo0bbrB&#10;w8PjZkH6BgDYhtq1aryTeCOp8d27d0PyPzt/OTk5Ys/efaJ1yxbC3d0t/wcAKpednS3+3rlbZGZm&#10;5n9yweXUf6pOTzs7O5a6VliuV9uhaJw4caJmdna2XVh4eMx7AweOGzl61LDXXn99hoPD/TMJ9u/b&#10;1/T4sWOPvKDhxo0bn5GGGTqdzvTzgvnt/jl10iXqyGHvw8eOekrXPxZCiM8mTZqc11Xq+bEM/jxV&#10;r97fQ4cNG/3BqJHD2+VyNdmqlStfSblzx91gMKS+2rPHzA9GjRw+aPD7H1kPliUnJ3suW7K0j/Xj&#10;v/7qq4+lYUbpoKCLCxYtbHP0n+PuUUcOex86eqTUy6+8ct/VjUsWL37jyuX/lifJiyXMqN+g/jbL&#10;59Cpc+el1ufNmzt3oHTzSyHuDSrmV7+g0tLSXKwDhK5PP/3L/qiDfoeOHvE6cvyY58o1q+uGSsIe&#10;k8mkm/7V1x/J1YPFubPnIieOn/Cl9Ni9GSET3p45e3b3mbNnPdfnzTemSpdYuJGY6PfO2/2XWw/S&#10;zZ456wPrMKNhw4Zbpn8z46Uf587p/O2smQ8M1J08cbLGlClfTLDc1mg0Oa/2ePW+wd/1f657zvr7&#10;IYQQq1etelkaGJYpU+Zc02ZNNwhxbxBq7KjRs6VhRkhIyPlflyxufiomxunU6RjH7Tt2hEmvmkxO&#10;TvZ8o3efP6RLi+XFEmZ4eXsnNG3WbMNzzz83r0JEhX+EEOLOnTvu33/33X1Xz7/9Tv9Jlufw8ZMn&#10;XGfOnvWcq2QZoE0bNz69b+++Zg/7mP4BAVf69us3uW+/fpMrV65835xKbx+f65b7+vbrNzm0bOiZ&#10;vOokJSX5XL58uayrq+udXr17fz1y9KhhAwcN+sQ6oLp586b377//3tP68Z989NEMaZgREBBw5ecF&#10;89udjIl2PnU6xnHnnt0h0sHmtLQ0l7feeGP1neTcZ15I9erd++u+/fpNzm2d8ld6vDrL8vnVkwRc&#10;Z86cqfTZxIlfSM/18vJK/GTcuAE/zp3T+cc5P3UZOGjQJ/b29lmW+zMyMpyGDx02N7/B3CcVGxtb&#10;fvy4cV9Jj3l4eNz88OOPBlp6e3/I4A+lPxeyMjMdRgwbPic5OdnTcuyZbs8slNa4ePFieEzM/cuO&#10;bdx4/95PFn9v397OerPfzZIrioUQ4ulu3RaKJ2T5GdGiRYs/h40YMXLEyA9GtGzV6g/r876bPXuE&#10;9L0jNTXVdfD7gxdIw4yRo0cN+3P9uuo/zZvbafHSJc3mL1zYRjqD6etp0z6JjY197Dnzhw4daqDV&#10;as3PdOu28INRI4cPHTZstPVrKjs7284SZoSEhJx/Z8CACSNHjxrW5803plrPqjx29Gjd/fv23zeD&#10;4+LFi+HjPhn3tfRz9fDwuDn2ow8HWb73g4cOGWv9vf9g+IifrGftmUwm3ScffzzdOsx4q2/fL+Yv&#10;XNB2waKFbSZMmtjXy9s7oSBBo9Fo1H8wfPhP0ud/RGTk8RWrVtazvD9u3vJXpHRWwvXr1wP7vvHm&#10;qsf9HcLe3uGBvzTs7e2f+K+PuXPmDPx53rx3pccmfvbZm7k99wqidOnSF7+a/vXL0p/5ycnJnv37&#10;9fstt59DD2O9NKAQQtR9qu6Ox+krLzVq1tw3cvSoYZ06d176uGFG6aDS94XWu3bubH3p0qUw6/Ni&#10;YmKqrFyx8r7lF69cvlzW8hwPCrp/icG/Nm3umpiQ+MBloIcPHa5v/X71sIA9L7l9fZ96qt7fj1on&#10;Lw4ODpnt2re7b3+SbVb7XmzefP9yU61at1pjZ2eX3bxF83+XKLhz547H/v3/vT9kZ2fb7dix474L&#10;Irp07bJYrr4BACWDvb397fr16vQQQsg2DpGdbRQ75B8ABorcvYBuv0hOfuJree4TGVHhCx8f73yX&#10;SUbhY4aGwgYPHTL2rb59J0sH0ipVrnx4xLBh911ZmpDw35rcBZWScv8MCK1Waw4LC4ux/BFuMBhS&#10;hw4bNvqvTZu7msz/LfuUmprq9jhXgTk4OGRM+vyzN59+5plF0j/0Bw96f4H1/gKtWrde89nkz/tI&#10;l6d45dVXZzVp2OiidEAgtz9gz507Fym9PeDdAeMbNW682XLbxcUl5aNPPn532dKlvS2D2WazWXvq&#10;1Mnq+a3XbzAYUj//YnLvDh07Lpd+Dp6lPG8snL+gv+V2amqqa3Jysmdu+5vIIT4+PkR61aajo2P6&#10;lKlfvia9arNatWoHe/fpM016Zfc/kqsZ5fLR2LHfSgfJHB0d03+Y81OX8uXLn7Qca9+hw29Vq1Y7&#10;OOi9936xHDt65MhTF2Jjy5cNCzstxL1ZJLNnz75vRkLXp5/+5ctpU3tKr1pu36HDbxMnTJjy0w8/&#10;DrYcW7Rg4dvdu3f/uXqNGvuFuLe+/ZTJX0y0XEGekpLitnnTpgeWbPht2fLXpbdfefXVWZbgZfOm&#10;TV2ly214eXklrlyzuq70uR8cEhz79Yzp/9NqNebVq+7tUXD16tWgJYsXv/F6r17TH/Z18/Pzix8/&#10;cUK/3DYyTU9PN1gv3xIUFHTBsmeIVqs1t+/Q4bddu3a12rtnTwvLObdu5b6pqEVISMj5ESM/GPH/&#10;H8NZurxKgL//Fct9BdGiZcu1n38xubd0/47nXnh+Toumzc5JByyt35v27tnbXHp1rqur652Vq1fX&#10;lW5kGhgYePnzyZP72NvZZS1auKifEPfCkfnzfx6Q31r0A98f9LEQ967Yt973YMC7747Pbem2j8aO&#10;/Vbas7ePz/XVf6yp7e/vH2c51rJVqz+aNW+27oXnnt9pOffatWulp02dOm7shx++/7CensQ4q0Fo&#10;T0/PpNV/rKktnfXSslWrP1q2bPVH92ef3WNZvivpxg3fKZMnT/x0woS3hRCibFjY6Ro1a+6Tbsi7&#10;aePGZyIjI49Lb1v+Lb06ODMz03Hb1q0dLeGt2WzWWvZiEeLeUicdO3V8IEB6VJ6enhb/VMIAACAA&#10;SURBVElfz5j+P+msl779+k0e0P+dpdLvZXx8fHBOTo7G8h588MDBxtIlfsqGhZ1+8623pkhr/197&#10;9x3W1PXGAfxkEfbeCIioKEtwISBYhspwgbj3aqu4amuXtnWgda/2V/eorVYUnIiLIaCCA7QiCFXA&#10;wRDZI6yQ5PcHjb1cwxQI6vfzPDyam5t7TtZNct5z3tfewT7S1c01RJwiraamRiYyPGKEydw5Ta7K&#10;kcTIyCj9f7t3+1lY/hfEmDNv7lZ3V7dUenHkpcu++Onz+fM3UD/H+/cfcINeiDnz5UsTQuwjxZfX&#10;/LRqFzUdm6qqauH5kJB+1M8p8XPv6+MT9+a5LyjQ2rxx08/UVYfnz52bTF99M3fevK3ffv/d1+LL&#10;jqTufT1j6rSr1GLHkgQHBc2k1lrp2rXr0+Azp+2pgZpupqapBw8f9p41Y+YlcQC3rmbQJb/WDL4u&#10;XLxo7b27dwc/f/7clJC69EhNzZBvSmpKihX1tUxIXWDGd6zv0YZu0xxOzs5Xv/zqq5VbNv8XbE9K&#10;SrL9YcXK3Zu2bJ7V3AkOxUXFb6VeU1JSequeDSGEREREeEdGRHhLuo7Kw8PjNPU7UVuYOm3ab7G3&#10;/vssKi0tVZ08YeL1GbNm7lJUVCytrKySv3Xzptv1yEgv+mdbbW0tWyAQsNhsdu2UqVN3//jDD29W&#10;X+Xk5HSZMH589NSpU3fLycvxKngVitevX/eUlHqvORMJ6CSltlNWlpyOq7VGjBgRGHTy1Czx5Qf3&#10;H9gVFhZqiuuJhVHqZzCZTKHzkLogoKub+wXx9wpC6oI74pSUCfHxDtRVH1wut8rN3f18W/YbAAA+&#10;DNpaWtG9e5ltfJyS+m1bHbOcxyM3bsWRT5ydCIuFOdDwfnrwdyLJznnV9I4toKKinGhlaf5jmx4U&#10;Wg1nJylydXMLWbhoUQB1EISQutlb9H2bSkchiYZG/ULCfD6fM3zosKTFCxedCDxxYm5KSopVbW0t&#10;+/K1q5bXwsN7i/9au6R91pzZO8b4+PxJ/yEv6f5s3LxpNj3XtoaGRl5DRXypft64YW5IaKit+M/D&#10;0zOYvg+Hw+Ezmcx6qT2EQlGTr/cF/v7rvby9T9Hvw9ChQ881ddu2XKFhZGiUTr2Pp8+dtZOUgoK+&#10;mqehHOetVVxcrB5LGVAnhJDZc+dspwYzxNyHup93c3e/QP1jUgIVIecvTKTXUli4aFEAPQULg8EQ&#10;LfD3X0/dLhKJGKeD/1sJoKysXDKGNmP8zOkz06iXUx4/tqYO6HO53Cq/8eMOv+kPrTC7bd++sQwG&#10;Q1RSUqJG/SstLVW1srK+R903PCy83gCZJKvXrvV3c3e/IKlYuZKSUokMt/5s5BXffb930oSJ1/fs&#10;3v3N3bt3B5eXlyutDQhYQH1venp5BTXVbluQk5Or2L13jy+9GLmBgcELc9osdUI7N9EfV0sry3gZ&#10;rkw1/XEtKSlRs6SlRwujFU5tC1lZWUb0mhnjJ4w/SA1miNnY2t7+xMUllLrtdFDwjMbqD72L/Lw8&#10;najr9fOk+/qN/Z2ewosQQiwsLe670wa0zp45O5W6AsnHx+cP6vVXL1/xEf+/sLBQk1r/Zvk333xH&#10;TW9y9cp/+yY+fNifGqhycXW5SK/P1Brffv/9ckkpvNyHNj5QV1NTU++8IScnWyFpP/r5sJp2u5bY&#10;sGnTHGow49/jVzs7163wEjO3MH+weMmSNfTPcVc310Zn/+fn52tH0mZy+4z1PSop6G5uYf5g2LBh&#10;Z6nbzp45M5UaCIuJrj+bW1VVtfDrb79564etrq5u1vqNG+Y11jdCCKHXzhlgNzCaz+fL0N/DZWVl&#10;KpZWlvXex+Fh11r1PjY2Nk4LuRRqc+To7x4HDh0cGRYRYfau57wePXsm0b8jpKakWK1bGyCxTktL&#10;fL5g/gb6isLgoKAZ4iBtc7Tke0Piw4f9j/3x5/ym/h4nP+7TkvvRHB6ensHDPTzqBeiys7MNf163&#10;fvOK777fG7BmzfaI8PARQqGQSf9MJ6RuBREhhEyeOmXPQLv6KySeZWT0CFi7dtuK777fuy4gYKs4&#10;mEE/jkjU9Hc4uo5I0Wjv4BBBPT+KRCJGTHT0cELqgo8JlDSmffv2jRUHOoZ8MuQy9T5eu3ZttPi7&#10;/vXI6/XODa5ubiHiuh0AAAB0lhbmP6mpqUqsPdpaeXn5JD6hbYsoA3SU9IxnJPWfBhNStAqTyeAP&#10;shswjcViYflSJ4EVGlLU0Ox+DodTI2l7S7m6uYY4DxlyJToqarh4W0VFhULIhQsTQi5cmEBI3QCQ&#10;bV/buBEjR54YNXr08Xf5wdTw/ZF56/5IGuRtaF+6rl27PhWJRIzkpGSb+wkJ9kGnTs3KzMzs+vr1&#10;a73ioiINHo+nVFNTw6XnpW4ObgvuQ3viynKrzC3MH1RWVsrfiIkZ+uSfJxaHDhxYlp2VbVRQUKBd&#10;VlamwuPxFCurqlo8Y7ElsrOyjejBNBsbm9uS9pWXl+ftP3igwYEs+soaLS2tVw0VY1VTUyswNzd/&#10;QM2fnUaZLUwIIVOnT/vf8WPH3sxQjo6K8sjPz9cWD8IHBwfPoO4/aszo49RgXUZ6Rk/q9WHXro2y&#10;te7TrGBeRkb920rS0KArIXWP1Xfff7d89U+r6q3yuB0XN+R2XNwQQuoGYnqamT1yd3c/P3HSxP2S&#10;BrnbC5vNrqUP0IrJNHF+yshIr/fYxN6KdWnLx7WlMtLTzejb7B0cIhraf5C9fWTYtf8GZEtKStQK&#10;Cgq0tbW1c9q6b+kt7Ju9g0MEdSUDj8dTfJXzqos4b7/3yBGBa9es2SFeYZKUlGSb+TKzaxfDLs8i&#10;wiNGiAOeMlxu9egxo4+FXbs6WhxQiYyI9K6uqpblynKrrtHSTdGDh63V2s88XT3dTOrlnOwcQx6P&#10;p0hNMSUQCFjpafUfTz3a7VrWV26z+spivj14++9+fAaDIWpoMoKk17pDo8+9fYT4c5uQutnqOTk5&#10;huJ6FYWFhfXqAHXv3v1xQ3UYdHV03grm0T2j9e9U4MnZTdUKEaOfW1tCQUGh3HnIkCtN79k8TCZT&#10;uGXb1hmZL1+aUD9Pjhw+vLirSdcnTdWfaOrYW7dtmz565Mh74lUlhBCydvXqnfT0ZA1RV1d/q4h6&#10;cXGJuqR9pYnBYIi279wxdV1AwNZTgSfnNFSnZdjwYWfNLSzu79i2fbV4G5PJFIo/T5hMpnDfgf2j&#10;Vv+06pfz585NbihY7Dt27FE1dbV86kpNWdmGP1Mboq5WFzygKip+e9XGu+BwOHxPL68g6veRyIhI&#10;r9FjxhyLjIj0pk40caVM8FFRUSkaMHBAjDjgnpWZaZzy+LF1b3Pzv+krcZBuCgAAGsNiMWvs7QZO&#10;uXItPEEgELQo/WVj0jOeEWVlJdLLrM1/ogG0m9d5eeRefNsH4ywtLH5UU1VtspYqdBwEND5gHA6H&#10;/9ue3WO3b9u25uSJwLllZWVvVXaqrq6WjYuN+yQuNu6TjT9v2LR569YZw4bXnwna2Tx//tz0qy+W&#10;HW2qePf7TCQSMYJOBc0MWLNmh6TnTZqYEmZftoZiE7m8FZUUG72+V69eiQMGDowRzzoXCASskAsX&#10;Js6cNWsXn8/n0PN4U4uBv6sSWv761pgxc+YvSkpKJb/s3PUjdTBMTCQSMVJTUqxSU1Ksfvvf/76f&#10;NWf2jhUrV37ZETNOpaWstFRFKBQyGwp4thUlxYZfW41d1xEaa1+xib6pq6vnf+LiEkoNyFy7dnX0&#10;rNmzd1LTTQ0ZMuSyoqJi2XAPj9PigEZ5ebnSzVs33VxdXS+GU1bKKCkrl7i41BUflxYrK6t4L2/v&#10;U+JgTlFRkcbYMT5xa9cFzNc3MHheXFSssWnjxg3UIt49e/ZM8vTsmBVNbaWx51dRsYW1D6R4nqAX&#10;9pY2OTm5ir0H9o/2GTX6Tm5urr54+5pVq3caGhqlu7jWX5XVEsoqysW79+7x9R3jEydOl8nn8zn+&#10;8+cHNeczx6yXWSJ9W1xsrAu1vsKbfc16JY4aPfo4dVtBQYG2pPRM7UFWVrZybUDAgkWLF689HRw8&#10;PeVxirW4qLehoWHGGJ8xf/bq3fvh4UOHllBvZ2Bg8Jz6uaWsrFyydfu26cu+XPbD6dOnpz998sS8&#10;tlbAZjAYIhMTk398/cb+bmJi8oSazouQunppLe2zxMf3VqyLq2vzzmk3YmKG/vPPEwvqNh9fnz/o&#10;K9a8R4wIpE+wEAgELPpqJXrdFjc39wvUFYRhYWGjlJWVi//55583bSooKJTTVw4CAADQKSsrpfTr&#10;a+N/5278oab3br4HfycSNptNupu+VToLoNMpKCwkMTdiiVDYtsMJOtra4b3Mem5uek/oSAhovCdE&#10;ItLilFOE1M0EX7Fy5ZfLvvzyh7BrYaOio6I8Hjy4b5eelm5GnzlaVlamvHjRohOngoMcrWipYDqL&#10;xMTEflMmToqkFipVUVEp8h079qiTs/MVXT3dTK6MTHWtQMAe7j40qSP71pYDzesCArYeOnCwXt5+&#10;Kyur+HHjxx8y62WWqK6ukcdkMoSng09P/9+vv65oq3abo5Zfy2l6r6bx+ZJneL65vobf6PWEEDJ9&#10;xvRfqWl0zpw+M23mrFm7oqOiPAry87XF22372sZZWlo2ugzXwdExfKzf2N+b0/e2KFRLSN0sVB9f&#10;3z/u3rnjFHYtbFRCfLxDcnKyDb2wrEgkYhw6cPALDQ3N1/MXzN/QFm23labOTX379o2dMm3q7uYc&#10;i8FgiNo7mEEIITX8hl9bjV3XERprn9+Mvvn4+vxBDWhcvXLVZ+KkSfvFNQ4IIcTTyzOIEELchw49&#10;t/L7FXvEM4gvX7o0tnv37o+pxcS9vb1PcmXrp3LqaAwGQ7Tu5/WfZWVlGf/94MFAQupqNUwYN15i&#10;cV9NLa3cHbt2TpZ2v1uqsee3qfNlexs2fNhZesqhhjQVeJMGXV3drH0HD4ya4DcuRnx+FQqFzMUL&#10;FwaeCg5y7NW798PWHrtX794P12/4+dNlS794k/Lt1atXBrt27mwyv+6AgQNj5OXleeJ6UIQQEnTq&#10;1Kwvli37kf769fD0OO3hWf85OHf23GR6QEPfQP9Fa+9Lc2hra+d8Pn/+xoauf/rkab36LGaUOj5U&#10;Bl26PF+0ePHaho5DX5VpZvZ2cKIpdoMGXZeRkamhrig5HRw848vlX63gct8uQk939PejC6nnU0L+&#10;O39SDbQbGK2lpfUqL6+uwHlxcbH6ndt3nKOjot+skDY0NMygp+t0dXe7sC4gYKv4ctjVa6PVaKtK&#10;hg4bdra96rUBAMCHpZtJ18OFhUX9n6alL2h67+YTz3ZHUAM6s6KiYhIVfYPw+fymd24BRUWFNAd7&#10;u/FMJqNNJvZC20FA4yMhJydXMXLUyBPiZes8Hk/x3t17gwNPnJh7+dKlseL9aqqruRfOnZ/UWQMa&#10;x/74cz41mNHFsMuz0MuXrempsqgFgKWloXoWTdVDqayslP/98JHF1G2LFi9e+8WXy94aHNHQ1HhN&#10;39aWFBQV3kpBlpyUZNvQKp5ZM2ZcKikpVRNf/mLZFz86OTtfJYQQDY36ff03fZYWvZYKIYRUV1dz&#10;U1NTrajbNLU0c+n7DRs+/Iy2tnaOON9/4sOH/dOepvUKohUDnzpt2m/022ppadWrEMXhsPk+vr5/&#10;0PcjpO45a00dm+ZgMBiigXZ20eK84rW1tezHjx/3CQ25OP6Po0f9qQNdgX/9Na+zBTTo6I8rIYRI&#10;43EVo7/uCCHkUWJiv/79+9+UtP8jSloaQuoKEzdUpPfd+6YpsW/iwrBN9Y3FYglUVFXqpfNydXUL&#10;UVJWLhEXlL17547T+XPnJosHcTkcDt/VrS7tiaam5usBAwfGiNOchV29Npo+4DbGZ0ybpJt6V3w+&#10;n2Nubv5AHNCQxNDQMGPi5Mn7Jk+ZvFdFRaWoI/vXUpoSXpeJiY/6SaoxQgghjxIf1XvumUymUE31&#10;v1ni9NdodlaWMbWwOlVzgnaaWlqvsrOzDcWXFRQUy6T5Pm4LVlZW8Vu3b5vuP3/BmwL3PB5Pcc6s&#10;2RdPnztrp6Ojk93aY4/x8fnzfsL9QX8cPeov3tactJeysrKVY/38jlBvV1hYqLlv397ljQ32E0JI&#10;dVW17L69e7+mbpOTk6twaOD88S7iYuM+KS//b7Vot27dUruZmqbS9ystLVWhp0sSF8EmhJDoqKjh&#10;1Jo4vXr1fiipbkze6zzdW7diXesfx7nFqcgUFRXLRo0edZz6naCwsFDz8KFDSxsLyhBSlwKKGggm&#10;pG4VnKTPOBaLJfDy9j71+5Eji8TbNqxfv5layNzF1fUi/f1oYmLypJupaWp6WpoZIXWTdujvpREj&#10;RwQ28+4CAAAQW5s+XxSXlPTJzy9wbMvjIqgBnVlxcQmJjIohNTVtG8xgs9nlTo4Oo7lcmVbVGYb2&#10;haLg74nWDBbs3LHjpymTJkWI/yLCw0eIr1NQUCgf8smQy7/t2e1nZmb2iHo7egHWzoQ+c93I0Chd&#10;Ut0PSbnp2x3th+rDvx8OoO9SUVGhsH3r1kYHKfh8PoeeV7q3eW+Jufpacz9LS0tVm1vk2MjIKJ0+&#10;2BAcHDyD+iNdLO1pWq+Y6JhhD+7ftxP/Ua8fSguCCIVC5skTgXMltXsxJGQCPdXWsOHDz9D343A4&#10;/EmTJ++jbjt86NDSiPD/inarq6vne3l5n6Lf1oWW+iEmOmaYeFCB7vChw0u6m3QTiP/sB9o1mYO+&#10;MTHR0cOo781NGza+CVKw2exaKyur+G+++/abWbNn76De7l3em0XFRRrtMehIP6aLa/3HNSEhwT6R&#10;NhAvFnQqaCb1cbXsbV4uab93YdarV6KhYV2NCbFTJ0/NphbTFisqKtK4FBrqR93mPGTIZTk5uUZz&#10;txc3MwUZPVVZN9NuqabdTVOo24JPBc2srq5+63kuLSlVvRgSMoG6zcHRMVxZWbneQDZXllvl5eX1&#10;5vUuFAqZG3/e8GbgbvDgwdeot/Hw9HhTMLm4uFh99/9++058Wd/A4EX/AQNuNOe+taecnJwuI728&#10;7/91/PinLBZLcPbC+QEPEh+qhkWE9xL/3U2I1466EdNt/oL5Gzp7MIMQQrqamDzp3r1+DaHgoAae&#10;+9JSlQsX6hfptndwiFBWUS4WX7a1tY2jXp+dnW1Ify0TUhcw3bZla0BT/aMXNb8UGuqX97pu9jnd&#10;1i1bAqjvY29PrwdNHb+ktESNvk0gELB27dz543D3oUluLq6p/vMXnCooKNCSdPvW8vTyClr21Zc/&#10;ULfl5OR0+XTO3PPU4HFrrPhh5TLbvvWfh+ZYsNB/vby8PI+6bfvWbWtW/7RqV0N9ev36td5Cf/+T&#10;j5OT6xUAX7h48Vpqrai2sn/v3uWfzp13Tvy3etXqXfRJGyKRiPH9t9/tf/XqlYF4m4KCQvmo0aPe&#10;pMnaumVrAPU4W7dsCaB/hggEAtbSJYuPi4OyhNQFyt3c3c+3pu8LFy9eK0NbjbF546af1wes20L/&#10;Til2P+H+ID/fsbfoQamJkyfta6g2jTct8ED/3HOj1M+ot92t/vZHjx71Ff9fRUWlaLCT01VJtwMA&#10;AJCExWLWONoP8pOTk231RI2G3Iu/T56mpbf1YQHeSUlJ6b/BjDYveyuyHzRwsoqKcodmfoHmQ0Dj&#10;A1ZcVKwReyvWRfz3x9Gj/vmUNDyE1BW8pee7bo/it22F/kPynydPLF68ePFmmgCfz+ccP3bsswl+&#10;42I6um/0GbIR4eEjVnz3/d7IiEiv6Kio4YcOHlrq7uKaeuF8/YEpOpaEGhXXI697UledZL7M7Lp0&#10;8ZJjfx79o8nlpHr6ei+pl4uKijRWfr9iz7mzZ6dQg1ySMBgM0ao1axZSt2VlZhr7+Y69FRMdPSwr&#10;M9M4KzPTOOTChQnj/fxuUAc49A0MXgy0s4sSXx4wYMAN7xEjTlKPtXXLloCd23esys/P166qqpIr&#10;KirSOLBv/5fff/vdfup+9g72kZ5ekvPh0wcYjh879hl1sHr8xAkHJKWeGT9h/MGuJiZPxJeFQiFz&#10;7uw5IdTaLCKRiBEdFTX8wL59X1Fv29vc/J2KQTGZTCH1vXkyMHBO0qMkW+o+AoGAlZWVZUzdpqun&#10;1+wixwZdDOrlG898mdk1YO3abZdCQ/0uhYb6UQed2tKIkSMC6QVx53/62ZnYW7Eu4ssikYgRFxv3&#10;yf9++WUldb+GAnfvgslkCn9c9VO9nO6Pk5P7zJg27WpKSopVVVWVXGVlpfytm7dc/XzH3qKeD7lc&#10;btWKH1Yuo95WVU2tgB7g2Ll9++pTgSdnnzt7dop4tZCent5L+mzcDT//vCk4KGjGubNnpxQXF6sz&#10;GAzRT6tW1VuN9fTp097TpkwNS06qSz1WWVkpfzsuboifr+8t6uAuh8Ph//Djj0sl3WcfX596M+mp&#10;ARdP7/rBPXqgkLrvGJ8xf3ZECrCmJD5M7C+ufSAQCFgH9+//MujkqdkJCfftExMT+ycmPup3985d&#10;pxsxMUPTnqb16gwr9JrCYDBEP61ZvYi6LT0tzWzqpMkRSY+SbMXP/Z3bt53H+Y69RU2hx+Fw+PTX&#10;tN/4cYfoA9nffv3NwdhbsS7iY8XHxzv4+Y69dTEkZHxT/Zs9Z852TS2tN6viqqqq5GbOmHGZOoAu&#10;FAqZly9dGvvXseOfUW/bu3f997GBwdu1D779+uuDZ8+cmXru7Nkp4s+NX3bu+nHHtu2rnzx5Yp6R&#10;nt7zUmio36zpMy7Tb/uu/BcuXEevRZGYmNhv2dKlfzY32C+JjIxMza+//TZO0qrDxujo6GR/sezt&#10;FZi/HzmyaPjQYUlrV6/ZsXfPnq/37tnz9a+//LJy/mefBzs5OD4PDwsbSd2/m6lp6py5c7a1tv+N&#10;GTdhwkHq5Zjo6GGzZ84KjYmOHpYQn2B/5/Zt52+WLz8krnMjNnXatN+oAdTxtOOcO3t2yiL/hYE3&#10;b950S4hPsI+9FeuycIH/SernBSGEzPv00y3iwuItZWRklL7Af8F66jaRSMQ4sH//l8Pc3ZPXBQRs&#10;FT++u3/b/e0i/4WBE8ePj6bWWyGEEBtb29uLlyxZTRrQt2/fWL0GPqMVFBTKqd+HqBoKdBBCiIen&#10;Z3Br7zcAAHy85ORkXzk6DBrLZDLb/DMEQQ3oTEpLy0hkVDSprm6TjOD1WFtZrDTQ12vwexpIX6f/&#10;0Q91WjOzeu6n87YEBwXNFKdoiroe5TFksFOG3SC7KAUFxbLq6mrZ27dvD6HOgtPR0clubr57afDy&#10;9jp1Ojh4uvhyfl6ejsfQYY+srK3vsVhMwdOnab3z8/J0CKkbyGwo7VN78B3re/TndevrFQr66/jx&#10;T/86fvxT6jYdHZ1s+g9lKgUFhXIXF5fQyMhIL/G2k4GBc2Jv3XLtYtjlWWVllfyjxMR+tbW1bBaL&#10;JWhqAMbT0ytofcC6rdQVD4EnTswNPHFibo8ePZLpRSrpXF1dL46fMOHgycDAOeJtdQPC0xtM/yDD&#10;5Vb/tmf3WHqO6h9++nHp7du3h4ifI6FQyNy5Y8dPO3fs+KmhYykrKxcHrFv3eUM1SnR0dLKHDR9+&#10;hj6QQkjda2DKlCl7JPZRRqZmzdo1/rNnzgoVD4A+e/as+zjfsTc1tbRyuVxuVQWPp1hUVKRBvZ2q&#10;qmphQwPJzWXv4BAx0M4u+s7t286E1KXAGOntndCvX79bOrq6WSKRiJGclGRLLxb+1fLl3ze3jVGj&#10;Rx/fumVrQA1lxvfhg4eWHj54aCkhhOzeu9dX10P3rVUvLUU/N7FYLMHqtWv9J0+aFCluOzs723DK&#10;pEkRGhoaebJychVVlZXy9JnXCgoK5WvWBrRpvlcxN3f3C6PHjDl27uzZKeJtcbFxn3gN92g0b/7y&#10;r7/+3tjYOI26jc1m1/qNG3eYmiLm2bNn3b/5+uuDhBBy9M8/hmlra+coKyuXeHl7n6IOHicnJdss&#10;//KrI4QQEhIaaquqqlo42MnpGv39de/u3cEjvLzqBYXoli5b9mP3HvVn+Iv1HzDghkGXLs+zMjPr&#10;BcTYbHat+9D6s5z19PQybWxtb9NXVBFCyJgxPp0i3VTffn1v6erqZomDcBfOX5jYWGBYXl6e5+Ts&#10;dHX2nDnbBwwc2OHB7eZydHQMnzhp0v4Tf/01T7wtPj7eYaS3d6P1fpYsXbqKnhpMWVm5xH/hwnXU&#10;fPzl5eVKUyZNiqDfXklJqZS+Ao5OUVGx7MefflyyeOGiE+Jtj5OT+3h7ej3Q1tbO4cjI1JSXlSmX&#10;lNRfaaGnp5e5/Juvv6Nu62PT546Zmdkjam2W65HXPa9HXvckpK6gMpPJFD6l1UwgpC7A11g/W4PB&#10;YIg2bto058WLF6bU1/3VK1fHbPx5w8bvV674qrHbN0ZPTy9z16+/Tpg2ZUpYS75/zJ47Z3tNTQ13&#10;y+bN66jn1KzMTGN6kW1JDLp0eb577x7f9hr89vD0OD1uwvhDpwJPzhZvi46KGh4dFTW8oduYW5g/&#10;mL9gwc/UbZMmT9oXdf26J7UuRejFi+MkfX6LDbSzi546/e20kS2xaPHitfwavgy95ljmy8yuB/cf&#10;WNbQ7cR0dXWzfvnfr+Mbe3yZTKbQe8SIwAP7939Jv87J2flKQzU7+vbrd0tFRaWI/l4ihJCRo0b9&#10;1VTfAAAAJNHU0Ijr19dmwd17CQfa+thIPwWdQVlZOYm4Hk2qqto+mGFk2CWwdy+zn5veE6QJKzQ+&#10;YAYGBi9279vrY9Dlv9mRlZWV8tcjr3teDAkZH3bt2ihqMKNX794PDx4+7N2Z03W4urmFLFm6tN4M&#10;uaqqKrm7d+44xcXGfZKfl6ejoKBQvmXb1hkGBgZvzQptT3Pnzds6Y+bMXxrbx8nZ+epfJwOHNHWs&#10;zdu2zqCnI3n58qVJ7K1Ylwf379vV1tay+9jY3FkTsLbJAWBlFeXi9Rt+nqdES03TEgHr132+ZOnS&#10;1c05hrGxcdqR33/3sLa2vke/TltbO+fM2TN2Q4cNO9ecIurOQ4ZcCT5zxt6kEPuIfgAAFvxJREFU&#10;W7d/Gttv2vRp/5O03c3d/QL19U832Mnp2pGjR4fTV1zk5+XpZGVmGtODGfr6+i/3Hzo4kp4mqKWY&#10;TKZw5y+7Jjk4ONQbbIyPj3cIvXhx3KXQUD9qMENFRaVo4+bNsx0cHd4anGyIjo5O9po1a/zpqUw6&#10;Qt9+fWOP//WXSx8bmzvU7QUFBVpZmZnG9GCGppZW7p79+8ZYWFo0Ooj/LjZv3TJzyRdLVykr/5em&#10;pyFdDLs827p92/TZc+dsl3T9ki+WrmqoBgfVdyu+/8rcwrzJ9Dvrfl7/2VfLl69oTqoYfQODFxs3&#10;bZrTWC0VJpMpHDPm7doX9g4OEZLaoKadErOysopvKGDS0TQ1NV8fO/GXi4bm2zVHJKmoqFC4cvmK&#10;z4Rx46N//OEHieeGziJg/brPl3/zzXdqav/Vw2iIvr7+yw0bN85dsNB/vaTrZ82ZvWPOvLnbGltV&#10;Y2homHHwyGGvhq6nGjFyZODe/fvG0M+/r1+/1svKzDSmD8CadOv2z8Ejh73os9SZTKZw4+ZNsxua&#10;vS5mZW311meGlYTPkbbAleVW7d23b4y+vn69FYwH9u//kj4JoaXsHewjv/72m29bchsGgyGa77/g&#10;5yvXrlmMGj3qr4bSGtGpqakVLFm6dHVI6EVbepCrra1avXqR3zi/I019dsvIyNTMnDVr15/Hj7tR&#10;06IRUvda2LJ164zmFJiXk5OrWLDQf/3Bw4e837UoNoPBEH25/KuVIaGhtsOGDzvb3JVnCgoK5ZMm&#10;T94XcinUxsDAoMli6w3Vu2hs4gibza79xMUllL5dU0sr126Q5FUdAAAAzWHazeRgd9Nu7TJZ9V78&#10;ffLkaVrTOwK0g9Kysn+DGW8l4nhnaqqq9wcO6De7OeNVIF1YodEKMlxuFb04pqVl00W0HRwdw9XV&#10;/0tF0Memzx1J+3E4nLeKE+vT0gapqaoV0PdRkjBQ5+joGB4eGdHzyuUrvjdv3HB/8uQfi9xXuQbi&#10;2f3aOjrZlpYWCU7OQ664ubtdkJTuqCEenp7B1AGNXr16S5ztrKev95LeVw6HI3GWm4OjQzi1iK+N&#10;jc1t+j5Lvli6ysXV5eLJwJNz7t6541RZVSnPIAyRnr7+Sw9Pj2AfX98/VFRUip5lPOtBTdlDT71E&#10;CCEjRo48Qc2h3L27qcQBPE1NzVz6faD/wGYwGKIfV/20xNTUNOX8+fOTysrKVAghhMViCnr2NHs0&#10;afKkfQMGDowRiUQM+rE0NbXqFbxWV1fPP38xpF/IhZAJIRcuTMxIT+8pIiIGl8utsrCwuD9uwoSD&#10;9vb2kc+fPzelHquh4sXeI0acdHVzC7ly+bLvw78fDhA/bzq6Os2qBcFms2uXfLF01bzPPt18MeTi&#10;+IjwsJFpT9N6CYRCFiGEyMvJ8SytrOJHjR593G6QXVRjgwUGXbo837t/35j0tDSzY38em3/v3j3H&#10;oqJCTfH1KsoqRTZ9beOmTJmyp1dvya8puoF2dtEzZs78hZ4+bcrUplcbOTg6RISEXrSNCA8fEXQq&#10;aGbK48d9qDVCNDQ1X1tbW9/18PQMtnewj5A0Q1OWK1tJf061mkjdpqOjk/3nX8fd4uPjHa5cuuyb&#10;nJxsk5WZ2VXctqqqaqFZL7PEAQMGxowcPeqv1gQax0+ccNBrhPfJS6GX/JIePeorfk0SUv/9YGpq&#10;mkLtf2ODR05DnK8YGhm9WWdMz90v1rdf39jTZ88MunnjhnvgicC5SUlJthU8nqL4ejU1tQIra6t7&#10;wz08Tg8e7HRNUlqwxmhpa+c09Z6kYrPZtUuWLl09d968radOnpwdGRHp/Swjo4eI1M2GZrM5fDOz&#10;no+8vEec9PTyDGpsQFFdXT0/MOiU06NHj/qGXwsblZ2dZSQQ1L0XqM+7vr7+ywsXL/aNj493uB4Z&#10;6ZX7KtdAPGtbRUX5zfPJYrEECxb6r585e9bO4FNBMyMiwkekp6Wbvekbi13b06znI08vryAvb++T&#10;HA6nyWpnY8f5HcnOzjaibhsxcuQJSft6eXmfSk1JtaJuGzqsfs0bKl09vcymzulMJlNI36dLl7eL&#10;/xJCiIGBwfOGCk4TQkhqaqrlF0uWHhOnXVJUVCwbN378IWpwil/L56SmpFrFREcPr6mpeVP0+s+j&#10;fyxYsnTpqsbSACkpK5XQ21dTV8+XtK91H+u71H0buk+EEOLj6/sHdba9kbHRW7/6mEymcP6C+Rtm&#10;zpq5K/hU0Mzw8LCRkp57D0/PYO8RIwIbe+6ZTKZwxcqVX46fMOHgvj17v05ISLDn8+seC11dvcwx&#10;PmP+HOvnd4TL5VaPmzD+UC2/9k1qPk1NzVxJxxw6bNg5Vze3kEuhoX7nzp6bkpqaYlVT/V8tH21t&#10;7RybvrZxnp5eQQMGDohp6H1j3afP3agbMSbRUVEet+NuD8nPz9cRXyf+sfDpZ59tZjKZwuBTQTP5&#10;tbUcKyvL+DUBAfMbur+SjBw16i9q3QN6+jsqLW2tV/sPHhh5YP+BejPq79+/P2jY8OFnNDQ08hSV&#10;lErpr43mnIvnffrplrLSMhXqe7A5P4q69+j+eMeuXZNXrPxhWXh42Mh7d+8NTk9PNysqLNSsrq6W&#10;lZWTq9DW1s7p0bNHkqOjY7iLi+vFlp47xaysrO9JeB83+PqSk5Or2LRlyyz/RYsC/jh61D8uNtYl&#10;P++/51FTSzPX3sEhYuasWTsbG/xXVlEu3r13z9gnT56YH/3994X37tx1ok4e0NHVzXJydro6c+bM&#10;XdS0Z3Q9evZMas73YCpzC/MHe/bt88nOzjaMCAsfee/ePceMjIyeJcXF6uLvgvIKCuU9e/ZIcnNz&#10;v+A1wvukgoJCs2s7WVlb35syberuCl6FInW7i6vLxcZuN2HixAP07039+ve72ZLv5AAAAJLY2vRZ&#10;WlJaapGXl+/c1seOT3hAKioqSB9rq6Z3Bmgjubmvyc3YuDYvAE4IIbKysq8GO9qPYbPZjdbQhM6B&#10;IRIh6AQAAACdk4vzkKfUFUtH//xj2GAnp2uS9r186dLYBZ/Pr1dvJ+7uHf3OXBsKAAAAAKC91NTU&#10;qEZERkcVl5RYt8fxu3QxIIMGDiBsdqtLkQE0y9O0dBKf8IC0xzg2h8MpdnMZMkRVVaVZk2pB+pBy&#10;CgAAADqtvLw83ebuW1PDl2l6LwAAAACAj4OMjEzxEOfBwxUVFNqlmndmZhaJuB5FKivbPv0PACGE&#10;CIUiknD/AbkXf79dghksFqvS2clhBIIZ7xes0AAAAIBOa/rUaVdvxMQMFV9ms9m1EydP2te//4Ab&#10;MjJ1qa7Ky3lKN2/ccD9/7txkapon5yFDrhz+/YgncqACAAAAwMesvLy8W1hE1M2qqqpmTxZqCXl5&#10;eeI82IGoqqo0vTNAM9XU8Els3G2S86rBTKTvhMFg1DoNdhitr6f7Vk0z6NwQ0AAAAIBOq7CwUHPq&#10;5CnhKY8fN3uZPJfLrZo9d872Bf7+61uSAx8AAAAA4ENVXFxiHR4ZFcXn81Wb3rvl2Gw2cbC3I/p6&#10;7RIzgY9MeXk5ib5xi5SWlrVbG/Z2A6YYGxsdb7cGoN0goAEAAACdGp/P54SHhY8MDwsbdfPGDffc&#10;3Fx96koMNptdq6unm9mje49kB0fH8NE+Y/7U1NR8Lc0+AwAAAAB0Nvn5BQ6RUTFhAoFArj2Oz2Aw&#10;iK2NNenZo3t7HB4+Eq9f55Ebt+JITU1Nu7XR17bPop49uv/abg1Au0JAAwAAAN4rtbW17OrqallC&#10;COFwODUcDoePtFIAAAAAAE3LznnlGXPj1nmRSMRurzaMjAzJgH62hMPhtFcT8IFKfpxCEh8lt0u9&#10;DDFLi96rLC3MV7dbA9DuENAAAAAAAAAAAAD4SLx48XJC7O27x0QiEau92lBUVCAO9nZEXU2tvZqA&#10;D0hVVRWJu32XvMpt34X2PXt032FrY70ME+LebwhoAAAAAAAAAAAAfESysnNG3oqNOykQCGXbqw0m&#10;k0ls+lghBRU0Kjf3NYm9fZdUVVW1azuWFr1XWZj3XoNgxvsPAQ0AAAAAAAAAAICPzOu8POeYG7cu&#10;8Pm1yu3ZThcDfTJwQD8iIyPTns3Ae0YoFJGk5GSS/DiFtPfwNGpmfFgQ0AAAAAAAAAAAAPgIFRUV&#10;216PvnG5urpauz3bUZCXJ/b2A4mmhkZ7NgPviYqKShJ7+w7Jy8tv13YYDEbtoIH9ZxgbGx1v14ag&#10;QyGgAQAAAAAAAAAA8JEqKyvvcT065iqPV9G1PdthMBjEytKc9DLrSZhMZns2BZ3Yy8wsci8+gVRX&#10;17RrOywWq9LRYZCfvp5uaLs2BB0OAQ0AAAAAAAAAAICPWEVFpUFU9I0rJaWlFu3dlrKyEunf15Zo&#10;a2u1d1PQiZSVl5OEhAck51Vuu7fF4XBKnJ0cvLU0NW+2e2PQ4RDQAAAAAAAAAAAA+MhVV9eoR9+4&#10;ebGgoHBQR7RnbGRIbPpYEzm5dqtLDp2AQCAgj1NSyeOUVCIQCNu9PVlZ2VefOA8erqqq8rDdGwOp&#10;QEADAAAAAAAAAAAASG1trfydewkHXrx4Oakj2uNwOMTK0px0NzUlTCajI5qEDpSd84ok3H9Ayst5&#10;HdKemqrq/cGO9mMUFORfdEiDIBUIaAAAAAAAAAAAAAAhhBCRSMR4nPLPNw8TH60nhHRIlEFNVZX0&#10;62eDouEfiIqKCpJw/2+SmZXdYW0aGnY5aTeg3yw2m13RYY2CVCCgAQAAAAAAAAAAAPVkZeeMjI27&#10;c6y2tlapo9rsZtKVWFr0JvLy8h3VJLSh2tpakvrPU/I4JYXU1go6rF0rS4uV5r3N1jMYDAx0fwQQ&#10;0AAAAAAAAAAAAIC3lJSUmsfcvHW+vJxn2lFtMplMYtrNhJj3NiNycnId1Sy8A4FAQJ48TSePU1JJ&#10;dXV1h7XLZrPLB9kNmNrFQP9chzUKUoeABgAAAAAAAAAAAEhUXV2jfivudmBu7mv3jmyXxWIS027d&#10;SO9eZigc3kkJhUKSlp5Bkh+nksrKyg5tW0FBIcNpsP0oVRWVRx3aMEgdAhoAAAAAAAAAAADQIKFQ&#10;yH7w98Ot/zxJW9zRbbNYLNLdtC6wISvL7ejmQQKhUESePX9OkpIfEx6v40tWaGtrRTra243ncrn5&#10;Hd44SB0CGgAAAAAAAAAAANCkzKzsMXfvJeyrrq7W6ui22WwW6dHdlPQy60m4XAQ2pEEoFJGXmZnk&#10;UVIyKSsr7/D2mUwG39LCfFUvs56bmExmbYd3ADoFBDQAAAAAAAAAAACgWaqqqnTu3kvYl5WdM0oa&#10;7TOZTGLYxYB0N+1GtLQ0pdGFjw6PV0HSM56R9IxnHZ5aSkxFRfnRoIEDpqmpqT6QSgeg00BAAwAA&#10;AAAAAAAAAJpNJBIxMp49n5Vw/++dtbW1itLqh7KyEjHt1o2YdDUiMjIy0urGB0koFJLsnFckLS2d&#10;vMrNJVIcQhaZ9eyxzdrKYiWLxaqSWi+g00BAAwAAAAAAAAAAAFqsvJxncvvuvSN5efnO0uwHi8Ui&#10;RoZdiGk3E6KpqSHNrrz3yst5JD0jg6RnPCdVVdKNHygoyD+zG9h/hraWVrRUOwKdCgIaAAAAAAAA&#10;AAAA0CpCoYj1z5MnXzxMTFonFAqlvkxCRUWZmHQ1Jvr6ekRZSUna3XkvVFVVk5ycHPL8RSZ5lZsr&#10;7e4QQgjpZtL1kK2N9RccDqdU2n2BzgUBDQAAAAAAAAAAAHgnJSWlFvfi7+/Oy893knZfxJSUFIm+&#10;nh4x0NcjmpoahMlkSrtLnUZJaSnJzs4hWdk5pKCgQJoppeqRl5d/0a+vjb+Bvl6ItPsCnRMCGgAA&#10;AAAAAAAAAPDORCIR49nzF9Mf/J24ubq6Wkva/aGSkeEQXV1dYqCvR/R0dT66mhtCoYjk5+eTrOwc&#10;kpWdTcrLedLuUj0MBqPWrGePbZYWvdew2ezO1TnoVBDQAAAAAAAAAAAAgDZTU1Oj9jAxad3TtPTP&#10;CSEMafeHjsFgEE0NDaKpWfenoa5OZGW50u5WmxIIBKSoqJjkFxSSgoICkvs6j9TU1Ei7WxJpamrc&#10;7N/P9nNVFZVH0u4LdH4IaAAAAAAAAAAAAECbKyws6n8v/v7uwqKi/tLuS1MUFRWIpoYG0dBQJ5oa&#10;GkRFRYUwmZ0uFtOg8nIeKSgoqAtgFBaS4uJiIhR27nFfGRmZwj7Wll93M+l6mMFgCKXdH3g/IKAB&#10;AAAAAAAAAAAA7UIoFLHSMzLmPUx8tL6mhq8m7f40F5vNIupq6kRNTYUoKioSBQUFoqioQBTkFQiL&#10;JZ1aHCKRiFRUVJJyXjkpL+eR8nIeKS0tJfkFhaS6uloqfWotk67Gh236WH3N5XLzpd0XeL8goAEA&#10;AAAAAAAAAADtqqqqWutxSuq3T9PSFggEQllp96e1GAxC5OTkiaKiAlH8N8ihqKhIZLlcwmKxCIvN&#10;ImwWi7BYbMJmswiLxWqwGLlIJCK1tQIiENQSgUDw7/8FpFZQS2pq+ITH4/0buCgn5Twe4fEqiFD4&#10;fi9k0NXRvmZpYf6TpqZGrLT7Au8nBDQAAAAAAAAAAACgQ1RWVurVBTYyPhMKhR9W4YoGMJkMwmKx&#10;CYvFIgwGgwgE4iDG+x2caAldHe1rFha9V2tpat6Udl/g/YaABgAAAAAAAAAAAHSoioqKLsmPU79L&#10;z8iYJxSKONLuD7QPHR3tMEuL3qsQyIC2goAGAAAAAAAAAAAASAWPxzNOfpy6Ij3j2SyRSMSWdn+g&#10;bSCQAe0FAQ0AAAAAAAAAAACQqvLy8m4pqU+WZzx7Pl0gEMhLuz/QKiIDfb0LvXr13IRABrQXBDQA&#10;AAAAAAAAAACgU6ipqVHNePZ81pOnaf7l5TxTafcHmiYjwynqZmJyoLtpt92KigoZ0u4PfNgQ0AAA&#10;AAAAAAAAAIBORSQSMXNe5Xo8efJ0Uc6rXA9p9wfepqqq8neP7qa/GhsZHmez2RXS7g98HBDQAAAA&#10;AAAAAAAAgE6rrKy8x5Onaf4Zz57N4vNrlaXdn48Zg8EQdDHQP92zR/dfNDU1bjAYDAwuQ4dCQAMA&#10;AAAAAAAAAAA6PT6/VjEzK2vs8+cvJ+e+fu0mEolY0u7Tx0JVVeVvYyPD48ZGRsfk5eWypN0f+Hgh&#10;oAEAAAAAAAAAAADvlaqqKu2XmVnjnr94OSk/v8BR2v35ECkoyD8TBzFUVJSTpd0fAEIQ0AAAAAAA&#10;AAAAAID3GI/HM37xMnPi8xcvJxUXl/SRdn/eZ1wuN8/IsMtJYyPD4xoa6rFIKQWdDQIaAAAAAAAA&#10;AAAA8EEoKS3tnZWV7ZObm+eaX5DvKBAIZaXdp85ORVk5SVtbK1JPTzdUV0c7jMlk8qXdJ4CGIKAB&#10;AAAAAAAAAAAAHxyBQCBbUFA4KPf1a9fc13muBQWFdiKRiC3tfkmbspJSira2VqS2tlaktpbWdVlZ&#10;bp60+wTQXAhoAAAAAAAAAAAAwAevtrZWIS8/f3Bubp7r67y8T0pKSqw/9BUcDAYRKikppWppat74&#10;N4ARKScn+0ra/QJoLQQ0AAAAAAAAAAAA4KMjFIpY5eXl3UtKSqyKS0qsi4tLrEtKSq3Kebxu0u5b&#10;a8jIyBSoqqo8VFVR+fvffx8qKysns9msSmn3DaCtIKABAAAAAAAAAAAA8C8+n69UUlJqWVxSYlVa&#10;WmbO4/G68ioqjCsqKoxravhq0uwbk8msVpCXfyGvIP9cQV7+uZKS4hNxAENWVjYHRbzhQ4eABgAA&#10;AAAAAAAAAEAz8Pl8ZR6vwlgc4ODxKox5PF7X6uoaLYFQwBUKhVyhQMit+79IRigUcAUCYd12oYAr&#10;EhEGk8msYbGY1Uwmq5rJZFazmMwaJotZzWQyq5lMZg2LyarmcNil8vLyLxTqAhfPxAEMWVnZXAaD&#10;IZT24wAgLf8Hd6xwSMXL2j4AAAAASUVORK5CYIJQSwMEFAAGAAgAAAAhAHsmNf7dAAAABgEAAA8A&#10;AABkcnMvZG93bnJldi54bWxMj0FLw0AQhe+C/2EZwZvdbKKiMZtSinoqQluh9DZNpklodjZkt0n6&#10;79160cvA4z3e+yabT6YVA/WusaxBzSIQxIUtG640fG8/Hl5AOI9cYmuZNFzIwTy/vckwLe3Iaxo2&#10;vhKhhF2KGmrvu1RKV9Rk0M1sRxy8o+0N+iD7SpY9jqHctDKOomdpsOGwUGNHy5qK0+ZsNHyOOC4S&#10;9T6sTsflZb99+tqtFGl9fzct3kB4mvxfGK74AR3ywHSwZy6daDWER/zvvXrqVSUgDhriOHkEmWfy&#10;P37+A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iJoIvuAgAA&#10;RQgAAA4AAAAAAAAAAAAAAAAAOgIAAGRycy9lMm9Eb2MueG1sUEsBAi0ACgAAAAAAAAAhAK6r7gCA&#10;dwAAgHcAABQAAAAAAAAAAAAAAAAAVAUAAGRycy9tZWRpYS9pbWFnZTEucG5nUEsBAi0AFAAGAAgA&#10;AAAhAHsmNf7dAAAABgEAAA8AAAAAAAAAAAAAAAAABn0AAGRycy9kb3ducmV2LnhtbFBLAQItABQA&#10;BgAIAAAAIQCqJg6+vAAAACEBAAAZAAAAAAAAAAAAAAAAABB+AABkcnMvX3JlbHMvZTJvRG9jLnht&#10;bC5yZWxzUEsFBgAAAAAGAAYAfAEAAAN/AAAAAA==&#10;">
                <v:shape id="Image 113" o:spid="_x0000_s1049" type="#_x0000_t75" style="position:absolute;width:75647;height:14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kGrwgAAANwAAAAPAAAAZHJzL2Rvd25yZXYueG1sRE9NawIx&#10;EL0X/A9hBC+lJmqRsjWKWJXeqqveh810d3EzWZJ0Xfvrm0Kht3m8z1msetuIjnyoHWuYjBUI4sKZ&#10;mksN59Pu6QVEiMgGG8ek4U4BVsvBwwIz4258pC6PpUghHDLUUMXYZlKGoiKLYexa4sR9Om8xJuhL&#10;aTzeUrht5FSpubRYc2qosKVNRcU1/7IavuObzdfm4C/7ovtQj3d1eu62Wo+G/foVRKQ+/ov/3O8m&#10;zZ/M4PeZdIFc/gAAAP//AwBQSwECLQAUAAYACAAAACEA2+H2y+4AAACFAQAAEwAAAAAAAAAAAAAA&#10;AAAAAAAAW0NvbnRlbnRfVHlwZXNdLnhtbFBLAQItABQABgAIAAAAIQBa9CxbvwAAABUBAAALAAAA&#10;AAAAAAAAAAAAAB8BAABfcmVscy8ucmVsc1BLAQItABQABgAIAAAAIQAbLkGrwgAAANwAAAAPAAAA&#10;AAAAAAAAAAAAAAcCAABkcnMvZG93bnJldi54bWxQSwUGAAAAAAMAAwC3AAAA9gIAAAAA&#10;">
                  <v:imagedata r:id="rId28" o:title=""/>
                </v:shape>
                <v:shape id="Textbox 114" o:spid="_x0000_s1050" type="#_x0000_t202" style="position:absolute;left:3398;top:2502;width:2651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1B0D6A43" w14:textId="77777777" w:rsidR="00A87355" w:rsidRDefault="00CD0DE7">
                        <w:pPr>
                          <w:spacing w:line="484" w:lineRule="exact"/>
                          <w:rPr>
                            <w:b/>
                            <w:sz w:val="40"/>
                          </w:rPr>
                        </w:pPr>
                        <w:r>
                          <w:rPr>
                            <w:b/>
                            <w:color w:val="FFFFFF"/>
                            <w:w w:val="110"/>
                            <w:sz w:val="40"/>
                          </w:rPr>
                          <w:t>Product</w:t>
                        </w:r>
                        <w:r>
                          <w:rPr>
                            <w:b/>
                            <w:color w:val="FFFFFF"/>
                            <w:spacing w:val="-19"/>
                            <w:w w:val="110"/>
                            <w:sz w:val="40"/>
                          </w:rPr>
                          <w:t xml:space="preserve"> </w:t>
                        </w:r>
                        <w:r>
                          <w:rPr>
                            <w:b/>
                            <w:color w:val="FFFFFF"/>
                            <w:spacing w:val="-2"/>
                            <w:w w:val="115"/>
                            <w:sz w:val="40"/>
                          </w:rPr>
                          <w:t>Speciﬁcations</w:t>
                        </w:r>
                      </w:p>
                    </w:txbxContent>
                  </v:textbox>
                </v:shape>
                <v:shape id="Textbox 115" o:spid="_x0000_s1051" type="#_x0000_t202" style="position:absolute;left:63411;top:2403;width:4203;height:9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1B0D6A44" w14:textId="77777777" w:rsidR="00A87355" w:rsidRDefault="00CD0DE7">
                        <w:pPr>
                          <w:spacing w:line="1449" w:lineRule="exact"/>
                          <w:rPr>
                            <w:b/>
                            <w:sz w:val="120"/>
                          </w:rPr>
                        </w:pPr>
                        <w:r>
                          <w:rPr>
                            <w:b/>
                            <w:color w:val="221F1F"/>
                            <w:spacing w:val="-10"/>
                            <w:w w:val="105"/>
                            <w:sz w:val="120"/>
                          </w:rPr>
                          <w:t>2</w:t>
                        </w:r>
                      </w:p>
                    </w:txbxContent>
                  </v:textbox>
                </v:shape>
                <w10:anchorlock/>
              </v:group>
            </w:pict>
          </mc:Fallback>
        </mc:AlternateContent>
      </w:r>
    </w:p>
    <w:p w14:paraId="1B0D5D33" w14:textId="77777777" w:rsidR="00A87355" w:rsidRDefault="00A87355">
      <w:pPr>
        <w:spacing w:before="2" w:after="1"/>
        <w:rPr>
          <w:b/>
          <w:sz w:val="11"/>
        </w:rPr>
      </w:pPr>
    </w:p>
    <w:tbl>
      <w:tblPr>
        <w:tblW w:w="0" w:type="auto"/>
        <w:tblInd w:w="1594"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1178"/>
        <w:gridCol w:w="2530"/>
        <w:gridCol w:w="5367"/>
      </w:tblGrid>
      <w:tr w:rsidR="00A87355" w14:paraId="1B0D5D36" w14:textId="77777777">
        <w:trPr>
          <w:trHeight w:val="299"/>
        </w:trPr>
        <w:tc>
          <w:tcPr>
            <w:tcW w:w="3708" w:type="dxa"/>
            <w:gridSpan w:val="2"/>
            <w:shd w:val="clear" w:color="auto" w:fill="A7A9AC"/>
          </w:tcPr>
          <w:p w14:paraId="1B0D5D34" w14:textId="77777777" w:rsidR="00A87355" w:rsidRDefault="00CD0DE7">
            <w:pPr>
              <w:pStyle w:val="TableParagraph"/>
              <w:spacing w:before="23" w:line="256" w:lineRule="exact"/>
              <w:ind w:left="83"/>
            </w:pPr>
            <w:r>
              <w:rPr>
                <w:color w:val="050100"/>
                <w:w w:val="115"/>
              </w:rPr>
              <w:t>Input</w:t>
            </w:r>
            <w:r>
              <w:rPr>
                <w:color w:val="050100"/>
                <w:spacing w:val="8"/>
                <w:w w:val="120"/>
              </w:rPr>
              <w:t xml:space="preserve"> </w:t>
            </w:r>
            <w:r>
              <w:rPr>
                <w:color w:val="050100"/>
                <w:spacing w:val="-4"/>
                <w:w w:val="120"/>
              </w:rPr>
              <w:t>Rate</w:t>
            </w:r>
          </w:p>
        </w:tc>
        <w:tc>
          <w:tcPr>
            <w:tcW w:w="5367" w:type="dxa"/>
          </w:tcPr>
          <w:p w14:paraId="1B0D5D35" w14:textId="77777777" w:rsidR="00A87355" w:rsidRDefault="00CD0DE7">
            <w:pPr>
              <w:pStyle w:val="TableParagraph"/>
              <w:spacing w:before="20" w:line="259" w:lineRule="exact"/>
              <w:ind w:left="88"/>
            </w:pPr>
            <w:r>
              <w:rPr>
                <w:color w:val="050100"/>
                <w:w w:val="115"/>
              </w:rPr>
              <w:t>199,000</w:t>
            </w:r>
            <w:r>
              <w:rPr>
                <w:color w:val="050100"/>
                <w:spacing w:val="-7"/>
                <w:w w:val="115"/>
              </w:rPr>
              <w:t xml:space="preserve"> </w:t>
            </w:r>
            <w:r>
              <w:rPr>
                <w:color w:val="050100"/>
                <w:spacing w:val="-2"/>
                <w:w w:val="115"/>
              </w:rPr>
              <w:t>BTU/hr</w:t>
            </w:r>
          </w:p>
        </w:tc>
      </w:tr>
      <w:tr w:rsidR="00A87355" w14:paraId="1B0D5D39" w14:textId="77777777">
        <w:trPr>
          <w:trHeight w:val="280"/>
        </w:trPr>
        <w:tc>
          <w:tcPr>
            <w:tcW w:w="3708" w:type="dxa"/>
            <w:gridSpan w:val="2"/>
            <w:shd w:val="clear" w:color="auto" w:fill="A7A9AC"/>
          </w:tcPr>
          <w:p w14:paraId="1B0D5D37" w14:textId="77777777" w:rsidR="00A87355" w:rsidRDefault="00CD0DE7">
            <w:pPr>
              <w:pStyle w:val="TableParagraph"/>
              <w:spacing w:before="3" w:line="256" w:lineRule="exact"/>
              <w:ind w:left="83"/>
            </w:pPr>
            <w:r>
              <w:rPr>
                <w:color w:val="050100"/>
                <w:w w:val="115"/>
              </w:rPr>
              <w:t>Min.</w:t>
            </w:r>
            <w:r>
              <w:rPr>
                <w:color w:val="050100"/>
                <w:spacing w:val="-10"/>
                <w:w w:val="115"/>
              </w:rPr>
              <w:t xml:space="preserve"> </w:t>
            </w:r>
            <w:r>
              <w:rPr>
                <w:color w:val="050100"/>
                <w:spacing w:val="-2"/>
                <w:w w:val="115"/>
              </w:rPr>
              <w:t>rating</w:t>
            </w:r>
          </w:p>
        </w:tc>
        <w:tc>
          <w:tcPr>
            <w:tcW w:w="5367" w:type="dxa"/>
          </w:tcPr>
          <w:p w14:paraId="1B0D5D38" w14:textId="77777777" w:rsidR="00A87355" w:rsidRDefault="00CD0DE7">
            <w:pPr>
              <w:pStyle w:val="TableParagraph"/>
              <w:spacing w:before="3" w:line="256" w:lineRule="exact"/>
              <w:ind w:left="117"/>
            </w:pPr>
            <w:r>
              <w:rPr>
                <w:color w:val="050100"/>
                <w:w w:val="115"/>
              </w:rPr>
              <w:t>20,000</w:t>
            </w:r>
            <w:r>
              <w:rPr>
                <w:color w:val="050100"/>
                <w:spacing w:val="-5"/>
                <w:w w:val="115"/>
              </w:rPr>
              <w:t xml:space="preserve"> </w:t>
            </w:r>
            <w:r>
              <w:rPr>
                <w:color w:val="050100"/>
                <w:spacing w:val="-2"/>
                <w:w w:val="115"/>
              </w:rPr>
              <w:t>BTU/hr</w:t>
            </w:r>
          </w:p>
        </w:tc>
      </w:tr>
      <w:tr w:rsidR="00A87355" w14:paraId="1B0D5D3C" w14:textId="77777777">
        <w:trPr>
          <w:trHeight w:val="517"/>
        </w:trPr>
        <w:tc>
          <w:tcPr>
            <w:tcW w:w="3708" w:type="dxa"/>
            <w:gridSpan w:val="2"/>
            <w:shd w:val="clear" w:color="auto" w:fill="A7A9AC"/>
          </w:tcPr>
          <w:p w14:paraId="1B0D5D3A" w14:textId="77777777" w:rsidR="00A87355" w:rsidRDefault="00CD0DE7">
            <w:pPr>
              <w:pStyle w:val="TableParagraph"/>
              <w:spacing w:before="23"/>
              <w:ind w:left="83"/>
            </w:pPr>
            <w:r>
              <w:rPr>
                <w:color w:val="050100"/>
                <w:w w:val="120"/>
              </w:rPr>
              <w:t>Heat</w:t>
            </w:r>
            <w:r>
              <w:rPr>
                <w:color w:val="050100"/>
                <w:spacing w:val="5"/>
                <w:w w:val="120"/>
              </w:rPr>
              <w:t xml:space="preserve"> </w:t>
            </w:r>
            <w:r>
              <w:rPr>
                <w:color w:val="050100"/>
                <w:spacing w:val="-2"/>
                <w:w w:val="120"/>
              </w:rPr>
              <w:t>exchanger</w:t>
            </w:r>
          </w:p>
        </w:tc>
        <w:tc>
          <w:tcPr>
            <w:tcW w:w="5367" w:type="dxa"/>
          </w:tcPr>
          <w:p w14:paraId="1B0D5D3B" w14:textId="77777777" w:rsidR="00A87355" w:rsidRDefault="00CD0DE7">
            <w:pPr>
              <w:pStyle w:val="TableParagraph"/>
              <w:spacing w:before="21" w:line="238" w:lineRule="exact"/>
              <w:ind w:left="88"/>
            </w:pPr>
            <w:r>
              <w:rPr>
                <w:color w:val="050100"/>
                <w:w w:val="120"/>
              </w:rPr>
              <w:t xml:space="preserve">Primary and secondary stainless steel heat </w:t>
            </w:r>
            <w:r>
              <w:rPr>
                <w:color w:val="050100"/>
                <w:spacing w:val="-2"/>
                <w:w w:val="125"/>
              </w:rPr>
              <w:t>exchanger</w:t>
            </w:r>
          </w:p>
        </w:tc>
      </w:tr>
      <w:tr w:rsidR="00A87355" w14:paraId="1B0D5D3F" w14:textId="77777777">
        <w:trPr>
          <w:trHeight w:val="299"/>
        </w:trPr>
        <w:tc>
          <w:tcPr>
            <w:tcW w:w="3708" w:type="dxa"/>
            <w:gridSpan w:val="2"/>
            <w:shd w:val="clear" w:color="auto" w:fill="A7A9AC"/>
          </w:tcPr>
          <w:p w14:paraId="1B0D5D3D" w14:textId="77777777" w:rsidR="00A87355" w:rsidRDefault="00CD0DE7">
            <w:pPr>
              <w:pStyle w:val="TableParagraph"/>
              <w:spacing w:before="25" w:line="254" w:lineRule="exact"/>
              <w:ind w:left="83"/>
            </w:pPr>
            <w:r>
              <w:rPr>
                <w:color w:val="050100"/>
                <w:w w:val="115"/>
              </w:rPr>
              <w:t>Max.</w:t>
            </w:r>
            <w:r>
              <w:rPr>
                <w:color w:val="050100"/>
                <w:spacing w:val="17"/>
                <w:w w:val="115"/>
              </w:rPr>
              <w:t xml:space="preserve"> </w:t>
            </w:r>
            <w:r>
              <w:rPr>
                <w:color w:val="050100"/>
                <w:w w:val="115"/>
              </w:rPr>
              <w:t>temperature</w:t>
            </w:r>
            <w:r>
              <w:rPr>
                <w:color w:val="050100"/>
                <w:spacing w:val="20"/>
                <w:w w:val="115"/>
              </w:rPr>
              <w:t xml:space="preserve"> </w:t>
            </w:r>
            <w:r>
              <w:rPr>
                <w:color w:val="050100"/>
                <w:spacing w:val="-2"/>
                <w:w w:val="115"/>
              </w:rPr>
              <w:t>setting</w:t>
            </w:r>
          </w:p>
        </w:tc>
        <w:tc>
          <w:tcPr>
            <w:tcW w:w="5367" w:type="dxa"/>
          </w:tcPr>
          <w:p w14:paraId="1B0D5D3E" w14:textId="77777777" w:rsidR="00A87355" w:rsidRDefault="00CD0DE7">
            <w:pPr>
              <w:pStyle w:val="TableParagraph"/>
              <w:spacing w:before="25" w:line="254" w:lineRule="exact"/>
              <w:ind w:left="88"/>
            </w:pPr>
            <w:r>
              <w:rPr>
                <w:color w:val="050100"/>
                <w:spacing w:val="-2"/>
                <w:w w:val="120"/>
              </w:rPr>
              <w:t>140°F</w:t>
            </w:r>
          </w:p>
        </w:tc>
      </w:tr>
      <w:tr w:rsidR="00A87355" w14:paraId="1B0D5D42" w14:textId="77777777">
        <w:trPr>
          <w:trHeight w:val="280"/>
        </w:trPr>
        <w:tc>
          <w:tcPr>
            <w:tcW w:w="3708" w:type="dxa"/>
            <w:gridSpan w:val="2"/>
            <w:shd w:val="clear" w:color="auto" w:fill="A7A9AC"/>
          </w:tcPr>
          <w:p w14:paraId="1B0D5D40" w14:textId="77777777" w:rsidR="00A87355" w:rsidRDefault="00CD0DE7">
            <w:pPr>
              <w:pStyle w:val="TableParagraph"/>
              <w:spacing w:before="1" w:line="259" w:lineRule="exact"/>
              <w:ind w:left="83"/>
            </w:pPr>
            <w:r>
              <w:rPr>
                <w:color w:val="050100"/>
                <w:w w:val="115"/>
              </w:rPr>
              <w:t>Min.</w:t>
            </w:r>
            <w:r>
              <w:rPr>
                <w:color w:val="050100"/>
                <w:spacing w:val="14"/>
                <w:w w:val="115"/>
              </w:rPr>
              <w:t xml:space="preserve"> </w:t>
            </w:r>
            <w:r>
              <w:rPr>
                <w:color w:val="050100"/>
                <w:w w:val="115"/>
              </w:rPr>
              <w:t>temperature</w:t>
            </w:r>
            <w:r>
              <w:rPr>
                <w:color w:val="050100"/>
                <w:spacing w:val="16"/>
                <w:w w:val="115"/>
              </w:rPr>
              <w:t xml:space="preserve"> </w:t>
            </w:r>
            <w:r>
              <w:rPr>
                <w:color w:val="050100"/>
                <w:spacing w:val="-2"/>
                <w:w w:val="115"/>
              </w:rPr>
              <w:t>setting</w:t>
            </w:r>
          </w:p>
        </w:tc>
        <w:tc>
          <w:tcPr>
            <w:tcW w:w="5367" w:type="dxa"/>
          </w:tcPr>
          <w:p w14:paraId="1B0D5D41" w14:textId="77777777" w:rsidR="00A87355" w:rsidRDefault="00CD0DE7">
            <w:pPr>
              <w:pStyle w:val="TableParagraph"/>
              <w:spacing w:before="1" w:line="259" w:lineRule="exact"/>
              <w:ind w:left="88"/>
            </w:pPr>
            <w:r>
              <w:rPr>
                <w:color w:val="050100"/>
                <w:spacing w:val="-4"/>
                <w:w w:val="125"/>
              </w:rPr>
              <w:t>95°F</w:t>
            </w:r>
          </w:p>
        </w:tc>
      </w:tr>
      <w:tr w:rsidR="00A87355" w14:paraId="1B0D5D45" w14:textId="77777777">
        <w:trPr>
          <w:trHeight w:val="299"/>
        </w:trPr>
        <w:tc>
          <w:tcPr>
            <w:tcW w:w="3708" w:type="dxa"/>
            <w:gridSpan w:val="2"/>
            <w:shd w:val="clear" w:color="auto" w:fill="A7A9AC"/>
          </w:tcPr>
          <w:p w14:paraId="1B0D5D43" w14:textId="77777777" w:rsidR="00A87355" w:rsidRDefault="00CD0DE7">
            <w:pPr>
              <w:pStyle w:val="TableParagraph"/>
              <w:spacing w:before="20" w:line="259" w:lineRule="exact"/>
              <w:ind w:left="83"/>
            </w:pPr>
            <w:r>
              <w:rPr>
                <w:color w:val="050100"/>
                <w:w w:val="120"/>
              </w:rPr>
              <w:t>Factory</w:t>
            </w:r>
            <w:r>
              <w:rPr>
                <w:color w:val="050100"/>
                <w:spacing w:val="-10"/>
                <w:w w:val="120"/>
              </w:rPr>
              <w:t xml:space="preserve"> </w:t>
            </w:r>
            <w:r>
              <w:rPr>
                <w:color w:val="050100"/>
                <w:w w:val="120"/>
              </w:rPr>
              <w:t>temperature</w:t>
            </w:r>
            <w:r>
              <w:rPr>
                <w:color w:val="050100"/>
                <w:spacing w:val="-8"/>
                <w:w w:val="120"/>
              </w:rPr>
              <w:t xml:space="preserve"> </w:t>
            </w:r>
            <w:r>
              <w:rPr>
                <w:color w:val="050100"/>
                <w:spacing w:val="-2"/>
                <w:w w:val="120"/>
              </w:rPr>
              <w:t>setting</w:t>
            </w:r>
          </w:p>
        </w:tc>
        <w:tc>
          <w:tcPr>
            <w:tcW w:w="5367" w:type="dxa"/>
          </w:tcPr>
          <w:p w14:paraId="1B0D5D44" w14:textId="77777777" w:rsidR="00A87355" w:rsidRDefault="00CD0DE7">
            <w:pPr>
              <w:pStyle w:val="TableParagraph"/>
              <w:spacing w:before="23" w:line="256" w:lineRule="exact"/>
              <w:ind w:left="88"/>
            </w:pPr>
            <w:r>
              <w:rPr>
                <w:color w:val="050100"/>
                <w:spacing w:val="-2"/>
                <w:w w:val="120"/>
              </w:rPr>
              <w:t>116°F</w:t>
            </w:r>
          </w:p>
        </w:tc>
      </w:tr>
      <w:tr w:rsidR="00A87355" w14:paraId="1B0D5D48" w14:textId="77777777">
        <w:trPr>
          <w:trHeight w:val="302"/>
        </w:trPr>
        <w:tc>
          <w:tcPr>
            <w:tcW w:w="3708" w:type="dxa"/>
            <w:gridSpan w:val="2"/>
            <w:shd w:val="clear" w:color="auto" w:fill="A7A9AC"/>
          </w:tcPr>
          <w:p w14:paraId="1B0D5D46" w14:textId="77777777" w:rsidR="00A87355" w:rsidRDefault="00CD0DE7">
            <w:pPr>
              <w:pStyle w:val="TableParagraph"/>
              <w:spacing w:before="23" w:line="259" w:lineRule="exact"/>
              <w:ind w:left="83"/>
            </w:pPr>
            <w:r>
              <w:rPr>
                <w:color w:val="050100"/>
                <w:w w:val="115"/>
              </w:rPr>
              <w:t>Min.</w:t>
            </w:r>
            <w:r>
              <w:rPr>
                <w:color w:val="050100"/>
                <w:spacing w:val="15"/>
                <w:w w:val="115"/>
              </w:rPr>
              <w:t xml:space="preserve"> </w:t>
            </w:r>
            <w:r>
              <w:rPr>
                <w:color w:val="050100"/>
                <w:w w:val="115"/>
              </w:rPr>
              <w:t>actuation</w:t>
            </w:r>
            <w:r>
              <w:rPr>
                <w:color w:val="050100"/>
                <w:spacing w:val="15"/>
                <w:w w:val="115"/>
              </w:rPr>
              <w:t xml:space="preserve"> </w:t>
            </w:r>
            <w:r>
              <w:rPr>
                <w:color w:val="050100"/>
                <w:w w:val="115"/>
              </w:rPr>
              <w:t>water</w:t>
            </w:r>
            <w:r>
              <w:rPr>
                <w:color w:val="050100"/>
                <w:spacing w:val="16"/>
                <w:w w:val="115"/>
              </w:rPr>
              <w:t xml:space="preserve"> </w:t>
            </w:r>
            <w:r>
              <w:rPr>
                <w:color w:val="050100"/>
                <w:spacing w:val="-5"/>
                <w:w w:val="115"/>
              </w:rPr>
              <w:t>ﬂow</w:t>
            </w:r>
          </w:p>
        </w:tc>
        <w:tc>
          <w:tcPr>
            <w:tcW w:w="5367" w:type="dxa"/>
          </w:tcPr>
          <w:p w14:paraId="1B0D5D47" w14:textId="77777777" w:rsidR="00A87355" w:rsidRDefault="00CD0DE7">
            <w:pPr>
              <w:pStyle w:val="TableParagraph"/>
              <w:spacing w:before="23" w:line="259" w:lineRule="exact"/>
              <w:ind w:left="88"/>
            </w:pPr>
            <w:r>
              <w:rPr>
                <w:color w:val="050100"/>
                <w:w w:val="115"/>
              </w:rPr>
              <w:t>0.5</w:t>
            </w:r>
            <w:r>
              <w:rPr>
                <w:color w:val="050100"/>
                <w:spacing w:val="-3"/>
                <w:w w:val="115"/>
              </w:rPr>
              <w:t xml:space="preserve"> </w:t>
            </w:r>
            <w:r>
              <w:rPr>
                <w:color w:val="050100"/>
                <w:spacing w:val="-5"/>
                <w:w w:val="115"/>
              </w:rPr>
              <w:t>GPM</w:t>
            </w:r>
          </w:p>
        </w:tc>
      </w:tr>
      <w:tr w:rsidR="00A87355" w14:paraId="1B0D5D4C" w14:textId="77777777">
        <w:trPr>
          <w:trHeight w:val="460"/>
        </w:trPr>
        <w:tc>
          <w:tcPr>
            <w:tcW w:w="1178" w:type="dxa"/>
            <w:shd w:val="clear" w:color="auto" w:fill="A7A9AC"/>
          </w:tcPr>
          <w:p w14:paraId="1B0D5D49" w14:textId="77777777" w:rsidR="00A87355" w:rsidRDefault="00CD0DE7">
            <w:pPr>
              <w:pStyle w:val="TableParagraph"/>
              <w:spacing w:before="188" w:line="251" w:lineRule="exact"/>
              <w:ind w:left="83"/>
            </w:pPr>
            <w:r>
              <w:rPr>
                <w:color w:val="050100"/>
                <w:spacing w:val="-2"/>
                <w:w w:val="125"/>
              </w:rPr>
              <w:t>E</w:t>
            </w:r>
            <w:r>
              <w:rPr>
                <w:rFonts w:ascii="Arial" w:hAnsi="Arial"/>
                <w:color w:val="050100"/>
                <w:spacing w:val="-2"/>
                <w:w w:val="125"/>
              </w:rPr>
              <w:t>ﬃ</w:t>
            </w:r>
            <w:r>
              <w:rPr>
                <w:color w:val="050100"/>
                <w:spacing w:val="-2"/>
                <w:w w:val="125"/>
              </w:rPr>
              <w:t>ciency</w:t>
            </w:r>
          </w:p>
        </w:tc>
        <w:tc>
          <w:tcPr>
            <w:tcW w:w="2530" w:type="dxa"/>
            <w:shd w:val="clear" w:color="auto" w:fill="A7A9AC"/>
          </w:tcPr>
          <w:p w14:paraId="1B0D5D4A" w14:textId="77777777" w:rsidR="00A87355" w:rsidRDefault="00CD0DE7">
            <w:pPr>
              <w:pStyle w:val="TableParagraph"/>
              <w:spacing w:before="109"/>
              <w:ind w:left="134"/>
            </w:pPr>
            <w:r>
              <w:rPr>
                <w:color w:val="050100"/>
                <w:spacing w:val="-5"/>
                <w:w w:val="120"/>
              </w:rPr>
              <w:t>UEF</w:t>
            </w:r>
          </w:p>
        </w:tc>
        <w:tc>
          <w:tcPr>
            <w:tcW w:w="5367" w:type="dxa"/>
          </w:tcPr>
          <w:p w14:paraId="1B0D5D4B" w14:textId="77777777" w:rsidR="00A87355" w:rsidRDefault="00CD0DE7">
            <w:pPr>
              <w:pStyle w:val="TableParagraph"/>
              <w:spacing w:before="109"/>
              <w:ind w:left="117"/>
            </w:pPr>
            <w:r>
              <w:rPr>
                <w:color w:val="050100"/>
                <w:spacing w:val="-4"/>
                <w:w w:val="115"/>
              </w:rPr>
              <w:t>&gt;0.95</w:t>
            </w:r>
          </w:p>
        </w:tc>
      </w:tr>
      <w:tr w:rsidR="00A87355" w14:paraId="1B0D5D51" w14:textId="77777777">
        <w:trPr>
          <w:trHeight w:val="299"/>
        </w:trPr>
        <w:tc>
          <w:tcPr>
            <w:tcW w:w="1178" w:type="dxa"/>
            <w:vMerge w:val="restart"/>
            <w:shd w:val="clear" w:color="auto" w:fill="A7A9AC"/>
          </w:tcPr>
          <w:p w14:paraId="1B0D5D4D" w14:textId="77777777" w:rsidR="00A87355" w:rsidRDefault="00A87355">
            <w:pPr>
              <w:pStyle w:val="TableParagraph"/>
              <w:spacing w:before="5"/>
              <w:rPr>
                <w:b/>
              </w:rPr>
            </w:pPr>
          </w:p>
          <w:p w14:paraId="1B0D5D4E" w14:textId="77777777" w:rsidR="00A87355" w:rsidRDefault="00CD0DE7">
            <w:pPr>
              <w:pStyle w:val="TableParagraph"/>
              <w:spacing w:before="1" w:line="199" w:lineRule="auto"/>
              <w:ind w:left="83" w:right="1"/>
            </w:pPr>
            <w:r>
              <w:rPr>
                <w:color w:val="050100"/>
                <w:spacing w:val="-4"/>
                <w:w w:val="120"/>
              </w:rPr>
              <w:t>Max.</w:t>
            </w:r>
            <w:r>
              <w:rPr>
                <w:color w:val="050100"/>
                <w:spacing w:val="40"/>
                <w:w w:val="120"/>
              </w:rPr>
              <w:t xml:space="preserve"> </w:t>
            </w:r>
            <w:r>
              <w:rPr>
                <w:color w:val="050100"/>
                <w:w w:val="120"/>
              </w:rPr>
              <w:t>Flow</w:t>
            </w:r>
            <w:r>
              <w:rPr>
                <w:color w:val="050100"/>
                <w:spacing w:val="-15"/>
                <w:w w:val="120"/>
              </w:rPr>
              <w:t xml:space="preserve"> </w:t>
            </w:r>
            <w:r>
              <w:rPr>
                <w:color w:val="050100"/>
                <w:w w:val="120"/>
              </w:rPr>
              <w:t>Rate</w:t>
            </w:r>
          </w:p>
        </w:tc>
        <w:tc>
          <w:tcPr>
            <w:tcW w:w="2530" w:type="dxa"/>
            <w:shd w:val="clear" w:color="auto" w:fill="A7A9AC"/>
          </w:tcPr>
          <w:p w14:paraId="1B0D5D4F" w14:textId="77777777" w:rsidR="00A87355" w:rsidRDefault="00CD0DE7">
            <w:pPr>
              <w:pStyle w:val="TableParagraph"/>
              <w:spacing w:before="20" w:line="259" w:lineRule="exact"/>
              <w:ind w:left="134"/>
            </w:pPr>
            <w:r>
              <w:rPr>
                <w:color w:val="050100"/>
                <w:w w:val="120"/>
              </w:rPr>
              <w:t>34°F</w:t>
            </w:r>
            <w:r>
              <w:rPr>
                <w:color w:val="050100"/>
                <w:spacing w:val="-1"/>
                <w:w w:val="125"/>
              </w:rPr>
              <w:t xml:space="preserve"> </w:t>
            </w:r>
            <w:r>
              <w:rPr>
                <w:color w:val="050100"/>
                <w:spacing w:val="-4"/>
                <w:w w:val="125"/>
              </w:rPr>
              <w:t>rise</w:t>
            </w:r>
          </w:p>
        </w:tc>
        <w:tc>
          <w:tcPr>
            <w:tcW w:w="5367" w:type="dxa"/>
          </w:tcPr>
          <w:p w14:paraId="1B0D5D50" w14:textId="77777777" w:rsidR="00A87355" w:rsidRDefault="00CD0DE7">
            <w:pPr>
              <w:pStyle w:val="TableParagraph"/>
              <w:spacing w:before="23" w:line="256" w:lineRule="exact"/>
              <w:ind w:left="88"/>
            </w:pPr>
            <w:r>
              <w:rPr>
                <w:color w:val="050100"/>
                <w:w w:val="115"/>
              </w:rPr>
              <w:t>11.1</w:t>
            </w:r>
            <w:r>
              <w:rPr>
                <w:color w:val="050100"/>
                <w:spacing w:val="-1"/>
                <w:w w:val="115"/>
              </w:rPr>
              <w:t xml:space="preserve"> </w:t>
            </w:r>
            <w:r>
              <w:rPr>
                <w:color w:val="050100"/>
                <w:spacing w:val="-5"/>
                <w:w w:val="115"/>
              </w:rPr>
              <w:t>GPM</w:t>
            </w:r>
          </w:p>
        </w:tc>
      </w:tr>
      <w:tr w:rsidR="00A87355" w14:paraId="1B0D5D55" w14:textId="77777777">
        <w:trPr>
          <w:trHeight w:val="280"/>
        </w:trPr>
        <w:tc>
          <w:tcPr>
            <w:tcW w:w="1178" w:type="dxa"/>
            <w:vMerge/>
            <w:tcBorders>
              <w:top w:val="nil"/>
            </w:tcBorders>
            <w:shd w:val="clear" w:color="auto" w:fill="A7A9AC"/>
          </w:tcPr>
          <w:p w14:paraId="1B0D5D52" w14:textId="77777777" w:rsidR="00A87355" w:rsidRDefault="00A87355">
            <w:pPr>
              <w:rPr>
                <w:sz w:val="2"/>
                <w:szCs w:val="2"/>
              </w:rPr>
            </w:pPr>
          </w:p>
        </w:tc>
        <w:tc>
          <w:tcPr>
            <w:tcW w:w="2530" w:type="dxa"/>
            <w:shd w:val="clear" w:color="auto" w:fill="A7A9AC"/>
          </w:tcPr>
          <w:p w14:paraId="1B0D5D53" w14:textId="77777777" w:rsidR="00A87355" w:rsidRDefault="00CD0DE7">
            <w:pPr>
              <w:pStyle w:val="TableParagraph"/>
              <w:spacing w:before="6" w:line="254" w:lineRule="exact"/>
              <w:ind w:left="134"/>
            </w:pPr>
            <w:r>
              <w:rPr>
                <w:color w:val="050100"/>
                <w:w w:val="120"/>
              </w:rPr>
              <w:t>45°F</w:t>
            </w:r>
            <w:r>
              <w:rPr>
                <w:color w:val="050100"/>
                <w:spacing w:val="-1"/>
                <w:w w:val="125"/>
              </w:rPr>
              <w:t xml:space="preserve"> </w:t>
            </w:r>
            <w:r>
              <w:rPr>
                <w:color w:val="050100"/>
                <w:spacing w:val="-4"/>
                <w:w w:val="125"/>
              </w:rPr>
              <w:t>rise</w:t>
            </w:r>
          </w:p>
        </w:tc>
        <w:tc>
          <w:tcPr>
            <w:tcW w:w="5367" w:type="dxa"/>
          </w:tcPr>
          <w:p w14:paraId="1B0D5D54" w14:textId="77777777" w:rsidR="00A87355" w:rsidRDefault="00CD0DE7">
            <w:pPr>
              <w:pStyle w:val="TableParagraph"/>
              <w:spacing w:before="6" w:line="254" w:lineRule="exact"/>
              <w:ind w:left="88"/>
            </w:pPr>
            <w:r>
              <w:rPr>
                <w:color w:val="050100"/>
                <w:w w:val="115"/>
              </w:rPr>
              <w:t>8.5</w:t>
            </w:r>
            <w:r>
              <w:rPr>
                <w:color w:val="050100"/>
                <w:spacing w:val="-3"/>
                <w:w w:val="115"/>
              </w:rPr>
              <w:t xml:space="preserve"> </w:t>
            </w:r>
            <w:r>
              <w:rPr>
                <w:color w:val="050100"/>
                <w:spacing w:val="-5"/>
                <w:w w:val="115"/>
              </w:rPr>
              <w:t>GPM</w:t>
            </w:r>
          </w:p>
        </w:tc>
      </w:tr>
      <w:tr w:rsidR="00A87355" w14:paraId="1B0D5D59" w14:textId="77777777">
        <w:trPr>
          <w:trHeight w:val="301"/>
        </w:trPr>
        <w:tc>
          <w:tcPr>
            <w:tcW w:w="1178" w:type="dxa"/>
            <w:vMerge/>
            <w:tcBorders>
              <w:top w:val="nil"/>
            </w:tcBorders>
            <w:shd w:val="clear" w:color="auto" w:fill="A7A9AC"/>
          </w:tcPr>
          <w:p w14:paraId="1B0D5D56" w14:textId="77777777" w:rsidR="00A87355" w:rsidRDefault="00A87355">
            <w:pPr>
              <w:rPr>
                <w:sz w:val="2"/>
                <w:szCs w:val="2"/>
              </w:rPr>
            </w:pPr>
          </w:p>
        </w:tc>
        <w:tc>
          <w:tcPr>
            <w:tcW w:w="2530" w:type="dxa"/>
            <w:shd w:val="clear" w:color="auto" w:fill="A7A9AC"/>
          </w:tcPr>
          <w:p w14:paraId="1B0D5D57" w14:textId="77777777" w:rsidR="00A87355" w:rsidRDefault="00CD0DE7">
            <w:pPr>
              <w:pStyle w:val="TableParagraph"/>
              <w:spacing w:before="25" w:line="256" w:lineRule="exact"/>
              <w:ind w:left="134"/>
            </w:pPr>
            <w:r>
              <w:rPr>
                <w:color w:val="050100"/>
                <w:w w:val="120"/>
              </w:rPr>
              <w:t>67°F</w:t>
            </w:r>
            <w:r>
              <w:rPr>
                <w:color w:val="050100"/>
                <w:spacing w:val="-1"/>
                <w:w w:val="125"/>
              </w:rPr>
              <w:t xml:space="preserve"> </w:t>
            </w:r>
            <w:r>
              <w:rPr>
                <w:color w:val="050100"/>
                <w:spacing w:val="-4"/>
                <w:w w:val="125"/>
              </w:rPr>
              <w:t>rise</w:t>
            </w:r>
          </w:p>
        </w:tc>
        <w:tc>
          <w:tcPr>
            <w:tcW w:w="5367" w:type="dxa"/>
          </w:tcPr>
          <w:p w14:paraId="1B0D5D58" w14:textId="77777777" w:rsidR="00A87355" w:rsidRDefault="00CD0DE7">
            <w:pPr>
              <w:pStyle w:val="TableParagraph"/>
              <w:spacing w:before="25" w:line="256" w:lineRule="exact"/>
              <w:ind w:left="88"/>
            </w:pPr>
            <w:r>
              <w:rPr>
                <w:color w:val="050100"/>
                <w:w w:val="115"/>
              </w:rPr>
              <w:t>5.7</w:t>
            </w:r>
            <w:r>
              <w:rPr>
                <w:color w:val="050100"/>
                <w:spacing w:val="-3"/>
                <w:w w:val="115"/>
              </w:rPr>
              <w:t xml:space="preserve"> </w:t>
            </w:r>
            <w:r>
              <w:rPr>
                <w:color w:val="050100"/>
                <w:spacing w:val="-5"/>
                <w:w w:val="115"/>
              </w:rPr>
              <w:t>GPM</w:t>
            </w:r>
          </w:p>
        </w:tc>
      </w:tr>
      <w:tr w:rsidR="00A87355" w14:paraId="1B0D5D5C" w14:textId="77777777">
        <w:trPr>
          <w:trHeight w:val="299"/>
        </w:trPr>
        <w:tc>
          <w:tcPr>
            <w:tcW w:w="3708" w:type="dxa"/>
            <w:gridSpan w:val="2"/>
            <w:shd w:val="clear" w:color="auto" w:fill="A7A9AC"/>
          </w:tcPr>
          <w:p w14:paraId="1B0D5D5A" w14:textId="77777777" w:rsidR="00A87355" w:rsidRDefault="00CD0DE7">
            <w:pPr>
              <w:pStyle w:val="TableParagraph"/>
              <w:spacing w:before="25" w:line="254" w:lineRule="exact"/>
              <w:ind w:left="83"/>
            </w:pPr>
            <w:r>
              <w:rPr>
                <w:color w:val="050100"/>
                <w:w w:val="120"/>
              </w:rPr>
              <w:t>Max.</w:t>
            </w:r>
            <w:r>
              <w:rPr>
                <w:color w:val="050100"/>
                <w:spacing w:val="-4"/>
                <w:w w:val="120"/>
              </w:rPr>
              <w:t xml:space="preserve"> </w:t>
            </w:r>
            <w:r>
              <w:rPr>
                <w:color w:val="050100"/>
                <w:w w:val="120"/>
              </w:rPr>
              <w:t>Inlet</w:t>
            </w:r>
            <w:r>
              <w:rPr>
                <w:color w:val="050100"/>
                <w:spacing w:val="-4"/>
                <w:w w:val="120"/>
              </w:rPr>
              <w:t xml:space="preserve"> </w:t>
            </w:r>
            <w:r>
              <w:rPr>
                <w:color w:val="050100"/>
                <w:w w:val="120"/>
              </w:rPr>
              <w:t>Gas</w:t>
            </w:r>
            <w:r>
              <w:rPr>
                <w:color w:val="050100"/>
                <w:spacing w:val="-4"/>
                <w:w w:val="120"/>
              </w:rPr>
              <w:t xml:space="preserve"> </w:t>
            </w:r>
            <w:r>
              <w:rPr>
                <w:color w:val="050100"/>
                <w:spacing w:val="-2"/>
                <w:w w:val="120"/>
              </w:rPr>
              <w:t>Pressure</w:t>
            </w:r>
          </w:p>
        </w:tc>
        <w:tc>
          <w:tcPr>
            <w:tcW w:w="5367" w:type="dxa"/>
          </w:tcPr>
          <w:p w14:paraId="1B0D5D5B" w14:textId="77777777" w:rsidR="00A87355" w:rsidRDefault="00CD0DE7">
            <w:pPr>
              <w:pStyle w:val="TableParagraph"/>
              <w:spacing w:before="25" w:line="254" w:lineRule="exact"/>
              <w:ind w:left="117"/>
            </w:pPr>
            <w:r>
              <w:rPr>
                <w:color w:val="050100"/>
                <w:w w:val="115"/>
              </w:rPr>
              <w:t>10.5”</w:t>
            </w:r>
            <w:r>
              <w:rPr>
                <w:color w:val="050100"/>
                <w:spacing w:val="-2"/>
                <w:w w:val="115"/>
              </w:rPr>
              <w:t xml:space="preserve"> </w:t>
            </w:r>
            <w:r>
              <w:rPr>
                <w:color w:val="050100"/>
                <w:w w:val="115"/>
              </w:rPr>
              <w:t>in.</w:t>
            </w:r>
            <w:r>
              <w:rPr>
                <w:color w:val="050100"/>
                <w:spacing w:val="-3"/>
                <w:w w:val="115"/>
              </w:rPr>
              <w:t xml:space="preserve"> </w:t>
            </w:r>
            <w:r>
              <w:rPr>
                <w:color w:val="050100"/>
                <w:w w:val="115"/>
              </w:rPr>
              <w:t>WC</w:t>
            </w:r>
            <w:r>
              <w:rPr>
                <w:color w:val="050100"/>
                <w:spacing w:val="-3"/>
                <w:w w:val="115"/>
              </w:rPr>
              <w:t xml:space="preserve"> </w:t>
            </w:r>
            <w:r>
              <w:rPr>
                <w:color w:val="050100"/>
                <w:w w:val="115"/>
              </w:rPr>
              <w:t xml:space="preserve">(2610 </w:t>
            </w:r>
            <w:r>
              <w:rPr>
                <w:color w:val="050100"/>
                <w:spacing w:val="-5"/>
                <w:w w:val="115"/>
              </w:rPr>
              <w:t>Pa)</w:t>
            </w:r>
          </w:p>
        </w:tc>
      </w:tr>
      <w:tr w:rsidR="00A87355" w14:paraId="1B0D5D5F" w14:textId="77777777">
        <w:trPr>
          <w:trHeight w:val="299"/>
        </w:trPr>
        <w:tc>
          <w:tcPr>
            <w:tcW w:w="3708" w:type="dxa"/>
            <w:gridSpan w:val="2"/>
            <w:shd w:val="clear" w:color="auto" w:fill="A7A9AC"/>
          </w:tcPr>
          <w:p w14:paraId="1B0D5D5D" w14:textId="77777777" w:rsidR="00A87355" w:rsidRDefault="00CD0DE7">
            <w:pPr>
              <w:pStyle w:val="TableParagraph"/>
              <w:spacing w:before="20" w:line="259" w:lineRule="exact"/>
              <w:ind w:left="83"/>
            </w:pPr>
            <w:r>
              <w:rPr>
                <w:color w:val="050100"/>
                <w:w w:val="120"/>
              </w:rPr>
              <w:t>Min.</w:t>
            </w:r>
            <w:r>
              <w:rPr>
                <w:color w:val="050100"/>
                <w:spacing w:val="-6"/>
                <w:w w:val="120"/>
              </w:rPr>
              <w:t xml:space="preserve"> </w:t>
            </w:r>
            <w:r>
              <w:rPr>
                <w:color w:val="050100"/>
                <w:w w:val="120"/>
              </w:rPr>
              <w:t>Inlet</w:t>
            </w:r>
            <w:r>
              <w:rPr>
                <w:color w:val="050100"/>
                <w:spacing w:val="-5"/>
                <w:w w:val="120"/>
              </w:rPr>
              <w:t xml:space="preserve"> </w:t>
            </w:r>
            <w:r>
              <w:rPr>
                <w:color w:val="050100"/>
                <w:w w:val="120"/>
              </w:rPr>
              <w:t>Gas</w:t>
            </w:r>
            <w:r>
              <w:rPr>
                <w:color w:val="050100"/>
                <w:spacing w:val="-3"/>
                <w:w w:val="120"/>
              </w:rPr>
              <w:t xml:space="preserve"> </w:t>
            </w:r>
            <w:r>
              <w:rPr>
                <w:color w:val="050100"/>
                <w:spacing w:val="-2"/>
                <w:w w:val="120"/>
              </w:rPr>
              <w:t>Pressure</w:t>
            </w:r>
          </w:p>
        </w:tc>
        <w:tc>
          <w:tcPr>
            <w:tcW w:w="5367" w:type="dxa"/>
          </w:tcPr>
          <w:p w14:paraId="1B0D5D5E" w14:textId="77777777" w:rsidR="00A87355" w:rsidRDefault="00CD0DE7">
            <w:pPr>
              <w:pStyle w:val="TableParagraph"/>
              <w:spacing w:before="23" w:line="256" w:lineRule="exact"/>
              <w:ind w:left="117"/>
            </w:pPr>
            <w:r>
              <w:rPr>
                <w:color w:val="050100"/>
                <w:w w:val="115"/>
              </w:rPr>
              <w:t>3.5”</w:t>
            </w:r>
            <w:r>
              <w:rPr>
                <w:color w:val="050100"/>
                <w:spacing w:val="-1"/>
                <w:w w:val="115"/>
              </w:rPr>
              <w:t xml:space="preserve"> </w:t>
            </w:r>
            <w:r>
              <w:rPr>
                <w:color w:val="050100"/>
                <w:w w:val="115"/>
              </w:rPr>
              <w:t>in.</w:t>
            </w:r>
            <w:r>
              <w:rPr>
                <w:color w:val="050100"/>
                <w:spacing w:val="-3"/>
                <w:w w:val="115"/>
              </w:rPr>
              <w:t xml:space="preserve"> </w:t>
            </w:r>
            <w:r>
              <w:rPr>
                <w:color w:val="050100"/>
                <w:w w:val="115"/>
              </w:rPr>
              <w:t>WC</w:t>
            </w:r>
            <w:r>
              <w:rPr>
                <w:color w:val="050100"/>
                <w:spacing w:val="-3"/>
                <w:w w:val="115"/>
              </w:rPr>
              <w:t xml:space="preserve"> </w:t>
            </w:r>
            <w:r>
              <w:rPr>
                <w:color w:val="050100"/>
                <w:w w:val="115"/>
              </w:rPr>
              <w:t>(870</w:t>
            </w:r>
            <w:r>
              <w:rPr>
                <w:color w:val="050100"/>
                <w:spacing w:val="-3"/>
                <w:w w:val="115"/>
              </w:rPr>
              <w:t xml:space="preserve"> </w:t>
            </w:r>
            <w:r>
              <w:rPr>
                <w:color w:val="050100"/>
                <w:spacing w:val="-5"/>
                <w:w w:val="115"/>
              </w:rPr>
              <w:t>Pa)</w:t>
            </w:r>
          </w:p>
        </w:tc>
      </w:tr>
      <w:tr w:rsidR="00A87355" w14:paraId="1B0D5D62" w14:textId="77777777">
        <w:trPr>
          <w:trHeight w:val="304"/>
        </w:trPr>
        <w:tc>
          <w:tcPr>
            <w:tcW w:w="3708" w:type="dxa"/>
            <w:gridSpan w:val="2"/>
            <w:shd w:val="clear" w:color="auto" w:fill="A7A9AC"/>
          </w:tcPr>
          <w:p w14:paraId="1B0D5D60" w14:textId="77777777" w:rsidR="00A87355" w:rsidRDefault="00CD0DE7">
            <w:pPr>
              <w:pStyle w:val="TableParagraph"/>
              <w:spacing w:before="23" w:line="261" w:lineRule="exact"/>
              <w:ind w:left="83"/>
            </w:pPr>
            <w:r>
              <w:rPr>
                <w:color w:val="221F1F"/>
                <w:w w:val="115"/>
              </w:rPr>
              <w:t>Manifold</w:t>
            </w:r>
            <w:r>
              <w:rPr>
                <w:color w:val="221F1F"/>
                <w:spacing w:val="11"/>
                <w:w w:val="115"/>
              </w:rPr>
              <w:t xml:space="preserve"> </w:t>
            </w:r>
            <w:r>
              <w:rPr>
                <w:color w:val="221F1F"/>
                <w:spacing w:val="-2"/>
                <w:w w:val="115"/>
              </w:rPr>
              <w:t>pressure</w:t>
            </w:r>
          </w:p>
        </w:tc>
        <w:tc>
          <w:tcPr>
            <w:tcW w:w="5367" w:type="dxa"/>
          </w:tcPr>
          <w:p w14:paraId="1B0D5D61" w14:textId="77777777" w:rsidR="00A87355" w:rsidRDefault="00CD0DE7">
            <w:pPr>
              <w:pStyle w:val="TableParagraph"/>
              <w:spacing w:before="32" w:line="251" w:lineRule="exact"/>
              <w:ind w:left="117"/>
            </w:pPr>
            <w:r>
              <w:rPr>
                <w:color w:val="221F1F"/>
                <w:w w:val="115"/>
              </w:rPr>
              <w:t>-0.9”</w:t>
            </w:r>
            <w:r>
              <w:rPr>
                <w:color w:val="221F1F"/>
                <w:spacing w:val="2"/>
                <w:w w:val="115"/>
              </w:rPr>
              <w:t xml:space="preserve"> </w:t>
            </w:r>
            <w:r>
              <w:rPr>
                <w:color w:val="221F1F"/>
                <w:w w:val="115"/>
              </w:rPr>
              <w:t>in.</w:t>
            </w:r>
            <w:r>
              <w:rPr>
                <w:color w:val="221F1F"/>
                <w:spacing w:val="1"/>
                <w:w w:val="115"/>
              </w:rPr>
              <w:t xml:space="preserve"> </w:t>
            </w:r>
            <w:r>
              <w:rPr>
                <w:color w:val="221F1F"/>
                <w:w w:val="115"/>
              </w:rPr>
              <w:t>WC</w:t>
            </w:r>
            <w:r>
              <w:rPr>
                <w:color w:val="221F1F"/>
                <w:spacing w:val="1"/>
                <w:w w:val="115"/>
              </w:rPr>
              <w:t xml:space="preserve"> </w:t>
            </w:r>
            <w:r>
              <w:rPr>
                <w:color w:val="221F1F"/>
                <w:w w:val="115"/>
              </w:rPr>
              <w:t>(-0.218</w:t>
            </w:r>
            <w:r>
              <w:rPr>
                <w:color w:val="221F1F"/>
                <w:spacing w:val="-1"/>
                <w:w w:val="115"/>
              </w:rPr>
              <w:t xml:space="preserve"> </w:t>
            </w:r>
            <w:r>
              <w:rPr>
                <w:color w:val="221F1F"/>
                <w:spacing w:val="-4"/>
                <w:w w:val="115"/>
              </w:rPr>
              <w:t>kPa)</w:t>
            </w:r>
          </w:p>
        </w:tc>
      </w:tr>
      <w:tr w:rsidR="00A87355" w14:paraId="1B0D5D65" w14:textId="77777777">
        <w:trPr>
          <w:trHeight w:val="299"/>
        </w:trPr>
        <w:tc>
          <w:tcPr>
            <w:tcW w:w="3708" w:type="dxa"/>
            <w:gridSpan w:val="2"/>
            <w:shd w:val="clear" w:color="auto" w:fill="A7A9AC"/>
          </w:tcPr>
          <w:p w14:paraId="1B0D5D63" w14:textId="77777777" w:rsidR="00A87355" w:rsidRDefault="00CD0DE7">
            <w:pPr>
              <w:pStyle w:val="TableParagraph"/>
              <w:spacing w:before="23" w:line="256" w:lineRule="exact"/>
              <w:ind w:left="83"/>
            </w:pPr>
            <w:r>
              <w:rPr>
                <w:color w:val="221F1F"/>
                <w:w w:val="115"/>
              </w:rPr>
              <w:t>Max.</w:t>
            </w:r>
            <w:r>
              <w:rPr>
                <w:color w:val="221F1F"/>
                <w:spacing w:val="1"/>
                <w:w w:val="115"/>
              </w:rPr>
              <w:t xml:space="preserve"> </w:t>
            </w:r>
            <w:r>
              <w:rPr>
                <w:color w:val="221F1F"/>
                <w:w w:val="115"/>
              </w:rPr>
              <w:t>water</w:t>
            </w:r>
            <w:r>
              <w:rPr>
                <w:color w:val="221F1F"/>
                <w:spacing w:val="1"/>
                <w:w w:val="115"/>
              </w:rPr>
              <w:t xml:space="preserve"> </w:t>
            </w:r>
            <w:r>
              <w:rPr>
                <w:color w:val="221F1F"/>
                <w:spacing w:val="-2"/>
                <w:w w:val="115"/>
              </w:rPr>
              <w:t>pressure</w:t>
            </w:r>
          </w:p>
        </w:tc>
        <w:tc>
          <w:tcPr>
            <w:tcW w:w="5367" w:type="dxa"/>
          </w:tcPr>
          <w:p w14:paraId="1B0D5D64" w14:textId="77777777" w:rsidR="00A87355" w:rsidRDefault="00CD0DE7">
            <w:pPr>
              <w:pStyle w:val="TableParagraph"/>
              <w:spacing w:before="23" w:line="256" w:lineRule="exact"/>
              <w:ind w:left="91"/>
            </w:pPr>
            <w:r>
              <w:rPr>
                <w:color w:val="050100"/>
                <w:w w:val="115"/>
              </w:rPr>
              <w:t>150</w:t>
            </w:r>
            <w:r>
              <w:rPr>
                <w:color w:val="050100"/>
                <w:spacing w:val="-2"/>
                <w:w w:val="115"/>
              </w:rPr>
              <w:t xml:space="preserve"> </w:t>
            </w:r>
            <w:r>
              <w:rPr>
                <w:color w:val="050100"/>
                <w:w w:val="115"/>
              </w:rPr>
              <w:t>psi</w:t>
            </w:r>
            <w:r>
              <w:rPr>
                <w:color w:val="050100"/>
                <w:spacing w:val="-5"/>
                <w:w w:val="115"/>
              </w:rPr>
              <w:t xml:space="preserve"> </w:t>
            </w:r>
            <w:r>
              <w:rPr>
                <w:color w:val="050100"/>
                <w:w w:val="115"/>
              </w:rPr>
              <w:t>(1.0</w:t>
            </w:r>
            <w:r>
              <w:rPr>
                <w:color w:val="050100"/>
                <w:spacing w:val="-5"/>
                <w:w w:val="115"/>
              </w:rPr>
              <w:t xml:space="preserve"> </w:t>
            </w:r>
            <w:r>
              <w:rPr>
                <w:color w:val="050100"/>
                <w:spacing w:val="-4"/>
                <w:w w:val="115"/>
              </w:rPr>
              <w:t>MPa)</w:t>
            </w:r>
          </w:p>
        </w:tc>
      </w:tr>
      <w:tr w:rsidR="00A87355" w14:paraId="1B0D5D68" w14:textId="77777777">
        <w:trPr>
          <w:trHeight w:val="301"/>
        </w:trPr>
        <w:tc>
          <w:tcPr>
            <w:tcW w:w="3708" w:type="dxa"/>
            <w:gridSpan w:val="2"/>
            <w:shd w:val="clear" w:color="auto" w:fill="A7A9AC"/>
          </w:tcPr>
          <w:p w14:paraId="1B0D5D66" w14:textId="77777777" w:rsidR="00A87355" w:rsidRDefault="00CD0DE7">
            <w:pPr>
              <w:pStyle w:val="TableParagraph"/>
              <w:spacing w:before="23" w:line="259" w:lineRule="exact"/>
              <w:ind w:left="83"/>
            </w:pPr>
            <w:r>
              <w:rPr>
                <w:color w:val="050100"/>
                <w:w w:val="115"/>
              </w:rPr>
              <w:t>Min.</w:t>
            </w:r>
            <w:r>
              <w:rPr>
                <w:color w:val="050100"/>
                <w:spacing w:val="-3"/>
                <w:w w:val="115"/>
              </w:rPr>
              <w:t xml:space="preserve"> </w:t>
            </w:r>
            <w:r>
              <w:rPr>
                <w:color w:val="050100"/>
                <w:w w:val="115"/>
              </w:rPr>
              <w:t>water</w:t>
            </w:r>
            <w:r>
              <w:rPr>
                <w:color w:val="050100"/>
                <w:spacing w:val="-3"/>
                <w:w w:val="115"/>
              </w:rPr>
              <w:t xml:space="preserve"> </w:t>
            </w:r>
            <w:r>
              <w:rPr>
                <w:color w:val="050100"/>
                <w:spacing w:val="-2"/>
                <w:w w:val="115"/>
              </w:rPr>
              <w:t>pressure</w:t>
            </w:r>
          </w:p>
        </w:tc>
        <w:tc>
          <w:tcPr>
            <w:tcW w:w="5367" w:type="dxa"/>
          </w:tcPr>
          <w:p w14:paraId="1B0D5D67" w14:textId="77777777" w:rsidR="00A87355" w:rsidRDefault="00CD0DE7">
            <w:pPr>
              <w:pStyle w:val="TableParagraph"/>
              <w:spacing w:before="23" w:line="259" w:lineRule="exact"/>
              <w:ind w:left="91"/>
            </w:pPr>
            <w:r>
              <w:rPr>
                <w:color w:val="050100"/>
                <w:w w:val="115"/>
              </w:rPr>
              <w:t>15</w:t>
            </w:r>
            <w:r>
              <w:rPr>
                <w:color w:val="050100"/>
                <w:spacing w:val="-2"/>
                <w:w w:val="115"/>
              </w:rPr>
              <w:t xml:space="preserve"> </w:t>
            </w:r>
            <w:r>
              <w:rPr>
                <w:color w:val="050100"/>
                <w:w w:val="115"/>
              </w:rPr>
              <w:t>psi</w:t>
            </w:r>
            <w:r>
              <w:rPr>
                <w:color w:val="050100"/>
                <w:spacing w:val="-5"/>
                <w:w w:val="115"/>
              </w:rPr>
              <w:t xml:space="preserve"> </w:t>
            </w:r>
            <w:r>
              <w:rPr>
                <w:color w:val="050100"/>
                <w:w w:val="115"/>
              </w:rPr>
              <w:t>(0.1</w:t>
            </w:r>
            <w:r>
              <w:rPr>
                <w:color w:val="050100"/>
                <w:spacing w:val="-5"/>
                <w:w w:val="115"/>
              </w:rPr>
              <w:t xml:space="preserve"> </w:t>
            </w:r>
            <w:r>
              <w:rPr>
                <w:color w:val="050100"/>
                <w:spacing w:val="-4"/>
                <w:w w:val="115"/>
              </w:rPr>
              <w:t>MPa)</w:t>
            </w:r>
          </w:p>
        </w:tc>
      </w:tr>
      <w:tr w:rsidR="00A87355" w14:paraId="1B0D5D6B" w14:textId="77777777">
        <w:trPr>
          <w:trHeight w:val="460"/>
        </w:trPr>
        <w:tc>
          <w:tcPr>
            <w:tcW w:w="3708" w:type="dxa"/>
            <w:gridSpan w:val="2"/>
            <w:shd w:val="clear" w:color="auto" w:fill="A7A9AC"/>
          </w:tcPr>
          <w:p w14:paraId="1B0D5D69" w14:textId="77777777" w:rsidR="00A87355" w:rsidRPr="00C66041" w:rsidRDefault="00CD0DE7">
            <w:pPr>
              <w:pStyle w:val="TableParagraph"/>
              <w:spacing w:before="109"/>
              <w:ind w:left="83"/>
              <w:rPr>
                <w:lang w:val="fr-FR"/>
              </w:rPr>
            </w:pPr>
            <w:r w:rsidRPr="00C66041">
              <w:rPr>
                <w:color w:val="050100"/>
                <w:w w:val="120"/>
                <w:lang w:val="fr-FR"/>
              </w:rPr>
              <w:t>Appliance</w:t>
            </w:r>
            <w:r w:rsidRPr="00C66041">
              <w:rPr>
                <w:color w:val="050100"/>
                <w:spacing w:val="3"/>
                <w:w w:val="120"/>
                <w:lang w:val="fr-FR"/>
              </w:rPr>
              <w:t xml:space="preserve"> </w:t>
            </w:r>
            <w:r w:rsidRPr="00C66041">
              <w:rPr>
                <w:color w:val="050100"/>
                <w:w w:val="120"/>
                <w:lang w:val="fr-FR"/>
              </w:rPr>
              <w:t>Dimension</w:t>
            </w:r>
            <w:r w:rsidRPr="00C66041">
              <w:rPr>
                <w:color w:val="050100"/>
                <w:spacing w:val="-1"/>
                <w:w w:val="120"/>
                <w:lang w:val="fr-FR"/>
              </w:rPr>
              <w:t xml:space="preserve"> </w:t>
            </w:r>
            <w:r w:rsidRPr="00C66041">
              <w:rPr>
                <w:color w:val="050100"/>
                <w:w w:val="120"/>
                <w:lang w:val="fr-FR"/>
              </w:rPr>
              <w:t>(L</w:t>
            </w:r>
            <w:r w:rsidRPr="00C66041">
              <w:rPr>
                <w:color w:val="050100"/>
                <w:spacing w:val="-2"/>
                <w:w w:val="120"/>
                <w:lang w:val="fr-FR"/>
              </w:rPr>
              <w:t xml:space="preserve"> </w:t>
            </w:r>
            <w:r w:rsidRPr="00C66041">
              <w:rPr>
                <w:color w:val="050100"/>
                <w:w w:val="120"/>
                <w:lang w:val="fr-FR"/>
              </w:rPr>
              <w:t>x W</w:t>
            </w:r>
            <w:r w:rsidRPr="00C66041">
              <w:rPr>
                <w:color w:val="050100"/>
                <w:spacing w:val="-2"/>
                <w:w w:val="120"/>
                <w:lang w:val="fr-FR"/>
              </w:rPr>
              <w:t xml:space="preserve"> </w:t>
            </w:r>
            <w:r w:rsidRPr="00C66041">
              <w:rPr>
                <w:color w:val="050100"/>
                <w:w w:val="120"/>
                <w:lang w:val="fr-FR"/>
              </w:rPr>
              <w:t>x</w:t>
            </w:r>
            <w:r w:rsidRPr="00C66041">
              <w:rPr>
                <w:color w:val="050100"/>
                <w:spacing w:val="-3"/>
                <w:w w:val="120"/>
                <w:lang w:val="fr-FR"/>
              </w:rPr>
              <w:t xml:space="preserve"> </w:t>
            </w:r>
            <w:r w:rsidRPr="00C66041">
              <w:rPr>
                <w:color w:val="050100"/>
                <w:spacing w:val="-5"/>
                <w:w w:val="120"/>
                <w:lang w:val="fr-FR"/>
              </w:rPr>
              <w:t>H)</w:t>
            </w:r>
          </w:p>
        </w:tc>
        <w:tc>
          <w:tcPr>
            <w:tcW w:w="5367" w:type="dxa"/>
          </w:tcPr>
          <w:p w14:paraId="1B0D5D6A" w14:textId="77777777" w:rsidR="00A87355" w:rsidRDefault="00CD0DE7">
            <w:pPr>
              <w:pStyle w:val="TableParagraph"/>
              <w:spacing w:line="249" w:lineRule="exact"/>
              <w:ind w:left="91"/>
            </w:pPr>
            <w:r>
              <w:rPr>
                <w:color w:val="050100"/>
                <w:w w:val="120"/>
              </w:rPr>
              <w:t>31.3”</w:t>
            </w:r>
            <w:r>
              <w:rPr>
                <w:color w:val="050100"/>
                <w:spacing w:val="-3"/>
                <w:w w:val="120"/>
              </w:rPr>
              <w:t xml:space="preserve"> </w:t>
            </w:r>
            <w:r>
              <w:rPr>
                <w:color w:val="050100"/>
                <w:w w:val="120"/>
              </w:rPr>
              <w:t>in.</w:t>
            </w:r>
            <w:r>
              <w:rPr>
                <w:color w:val="050100"/>
                <w:spacing w:val="-5"/>
                <w:w w:val="120"/>
              </w:rPr>
              <w:t xml:space="preserve"> </w:t>
            </w:r>
            <w:r>
              <w:rPr>
                <w:color w:val="050100"/>
                <w:w w:val="120"/>
              </w:rPr>
              <w:t>x</w:t>
            </w:r>
            <w:r>
              <w:rPr>
                <w:color w:val="050100"/>
                <w:spacing w:val="-4"/>
                <w:w w:val="120"/>
              </w:rPr>
              <w:t xml:space="preserve"> </w:t>
            </w:r>
            <w:r>
              <w:rPr>
                <w:color w:val="050100"/>
                <w:w w:val="120"/>
              </w:rPr>
              <w:t>17.3”</w:t>
            </w:r>
            <w:r>
              <w:rPr>
                <w:color w:val="050100"/>
                <w:spacing w:val="-3"/>
                <w:w w:val="120"/>
              </w:rPr>
              <w:t xml:space="preserve"> </w:t>
            </w:r>
            <w:r>
              <w:rPr>
                <w:color w:val="050100"/>
                <w:w w:val="120"/>
              </w:rPr>
              <w:t>in.</w:t>
            </w:r>
            <w:r>
              <w:rPr>
                <w:color w:val="050100"/>
                <w:spacing w:val="-5"/>
                <w:w w:val="120"/>
              </w:rPr>
              <w:t xml:space="preserve"> </w:t>
            </w:r>
            <w:r>
              <w:rPr>
                <w:color w:val="050100"/>
                <w:w w:val="120"/>
              </w:rPr>
              <w:t>x</w:t>
            </w:r>
            <w:r>
              <w:rPr>
                <w:color w:val="050100"/>
                <w:spacing w:val="-6"/>
                <w:w w:val="120"/>
              </w:rPr>
              <w:t xml:space="preserve"> </w:t>
            </w:r>
            <w:r>
              <w:rPr>
                <w:color w:val="050100"/>
                <w:w w:val="120"/>
              </w:rPr>
              <w:t>10.6”</w:t>
            </w:r>
            <w:r>
              <w:rPr>
                <w:color w:val="050100"/>
                <w:spacing w:val="-4"/>
                <w:w w:val="120"/>
              </w:rPr>
              <w:t xml:space="preserve"> </w:t>
            </w:r>
            <w:r>
              <w:rPr>
                <w:color w:val="050100"/>
                <w:spacing w:val="-5"/>
                <w:w w:val="120"/>
              </w:rPr>
              <w:t>in.</w:t>
            </w:r>
          </w:p>
        </w:tc>
      </w:tr>
      <w:tr w:rsidR="00A87355" w14:paraId="1B0D5D6E" w14:textId="77777777">
        <w:trPr>
          <w:trHeight w:val="304"/>
        </w:trPr>
        <w:tc>
          <w:tcPr>
            <w:tcW w:w="3708" w:type="dxa"/>
            <w:gridSpan w:val="2"/>
            <w:shd w:val="clear" w:color="auto" w:fill="A7A9AC"/>
          </w:tcPr>
          <w:p w14:paraId="1B0D5D6C" w14:textId="77777777" w:rsidR="00A87355" w:rsidRDefault="00CD0DE7">
            <w:pPr>
              <w:pStyle w:val="TableParagraph"/>
              <w:spacing w:before="32" w:line="251" w:lineRule="exact"/>
              <w:ind w:left="83"/>
            </w:pPr>
            <w:r>
              <w:rPr>
                <w:color w:val="050100"/>
                <w:w w:val="115"/>
              </w:rPr>
              <w:t>Net</w:t>
            </w:r>
            <w:r>
              <w:rPr>
                <w:color w:val="050100"/>
                <w:spacing w:val="10"/>
                <w:w w:val="115"/>
              </w:rPr>
              <w:t xml:space="preserve"> </w:t>
            </w:r>
            <w:r>
              <w:rPr>
                <w:color w:val="050100"/>
                <w:spacing w:val="-2"/>
                <w:w w:val="115"/>
              </w:rPr>
              <w:t>weight</w:t>
            </w:r>
          </w:p>
        </w:tc>
        <w:tc>
          <w:tcPr>
            <w:tcW w:w="5367" w:type="dxa"/>
          </w:tcPr>
          <w:p w14:paraId="1B0D5D6D" w14:textId="77777777" w:rsidR="00A87355" w:rsidRDefault="00CD0DE7">
            <w:pPr>
              <w:pStyle w:val="TableParagraph"/>
              <w:spacing w:before="30" w:line="254" w:lineRule="exact"/>
              <w:ind w:left="91"/>
            </w:pPr>
            <w:r>
              <w:rPr>
                <w:color w:val="050100"/>
                <w:w w:val="120"/>
              </w:rPr>
              <w:t>66.1</w:t>
            </w:r>
            <w:r>
              <w:rPr>
                <w:color w:val="050100"/>
                <w:spacing w:val="-6"/>
                <w:w w:val="120"/>
              </w:rPr>
              <w:t xml:space="preserve"> </w:t>
            </w:r>
            <w:r>
              <w:rPr>
                <w:color w:val="050100"/>
                <w:spacing w:val="-4"/>
                <w:w w:val="125"/>
              </w:rPr>
              <w:t>lbs.</w:t>
            </w:r>
          </w:p>
        </w:tc>
      </w:tr>
      <w:tr w:rsidR="00A87355" w14:paraId="1B0D5D71" w14:textId="77777777">
        <w:trPr>
          <w:trHeight w:val="280"/>
        </w:trPr>
        <w:tc>
          <w:tcPr>
            <w:tcW w:w="3708" w:type="dxa"/>
            <w:gridSpan w:val="2"/>
            <w:shd w:val="clear" w:color="auto" w:fill="A7A9AC"/>
          </w:tcPr>
          <w:p w14:paraId="1B0D5D6F" w14:textId="77777777" w:rsidR="00A87355" w:rsidRDefault="00CD0DE7">
            <w:pPr>
              <w:pStyle w:val="TableParagraph"/>
              <w:spacing w:before="3" w:line="256" w:lineRule="exact"/>
              <w:ind w:left="83"/>
            </w:pPr>
            <w:r>
              <w:rPr>
                <w:color w:val="050100"/>
                <w:w w:val="115"/>
              </w:rPr>
              <w:t>Water</w:t>
            </w:r>
            <w:r>
              <w:rPr>
                <w:color w:val="050100"/>
                <w:spacing w:val="6"/>
                <w:w w:val="115"/>
              </w:rPr>
              <w:t xml:space="preserve"> </w:t>
            </w:r>
            <w:r>
              <w:rPr>
                <w:color w:val="050100"/>
                <w:w w:val="115"/>
              </w:rPr>
              <w:t>inlet</w:t>
            </w:r>
            <w:r>
              <w:rPr>
                <w:color w:val="050100"/>
                <w:spacing w:val="7"/>
                <w:w w:val="115"/>
              </w:rPr>
              <w:t xml:space="preserve"> </w:t>
            </w:r>
            <w:r>
              <w:rPr>
                <w:color w:val="050100"/>
                <w:spacing w:val="-2"/>
                <w:w w:val="115"/>
              </w:rPr>
              <w:t>connection</w:t>
            </w:r>
          </w:p>
        </w:tc>
        <w:tc>
          <w:tcPr>
            <w:tcW w:w="5367" w:type="dxa"/>
          </w:tcPr>
          <w:p w14:paraId="1B0D5D70" w14:textId="77777777" w:rsidR="00A87355" w:rsidRDefault="00CD0DE7">
            <w:pPr>
              <w:pStyle w:val="TableParagraph"/>
              <w:spacing w:before="3" w:line="256" w:lineRule="exact"/>
              <w:ind w:left="91"/>
            </w:pPr>
            <w:r>
              <w:rPr>
                <w:color w:val="050100"/>
                <w:w w:val="125"/>
              </w:rPr>
              <w:t>¾”</w:t>
            </w:r>
            <w:r>
              <w:rPr>
                <w:color w:val="050100"/>
                <w:spacing w:val="-8"/>
                <w:w w:val="125"/>
              </w:rPr>
              <w:t xml:space="preserve"> </w:t>
            </w:r>
            <w:r>
              <w:rPr>
                <w:color w:val="050100"/>
                <w:w w:val="125"/>
              </w:rPr>
              <w:t>in.</w:t>
            </w:r>
            <w:r>
              <w:rPr>
                <w:color w:val="050100"/>
                <w:spacing w:val="-9"/>
                <w:w w:val="125"/>
              </w:rPr>
              <w:t xml:space="preserve"> </w:t>
            </w:r>
            <w:r>
              <w:rPr>
                <w:color w:val="050100"/>
                <w:spacing w:val="-5"/>
                <w:w w:val="125"/>
              </w:rPr>
              <w:t>NPT</w:t>
            </w:r>
          </w:p>
        </w:tc>
      </w:tr>
      <w:tr w:rsidR="00A87355" w14:paraId="1B0D5D74" w14:textId="77777777">
        <w:trPr>
          <w:trHeight w:val="299"/>
        </w:trPr>
        <w:tc>
          <w:tcPr>
            <w:tcW w:w="3708" w:type="dxa"/>
            <w:gridSpan w:val="2"/>
            <w:shd w:val="clear" w:color="auto" w:fill="A7A9AC"/>
          </w:tcPr>
          <w:p w14:paraId="1B0D5D72" w14:textId="77777777" w:rsidR="00A87355" w:rsidRDefault="00CD0DE7">
            <w:pPr>
              <w:pStyle w:val="TableParagraph"/>
              <w:spacing w:before="23" w:line="256" w:lineRule="exact"/>
              <w:ind w:left="83"/>
            </w:pPr>
            <w:r>
              <w:rPr>
                <w:color w:val="050100"/>
                <w:w w:val="115"/>
              </w:rPr>
              <w:t>Water</w:t>
            </w:r>
            <w:r>
              <w:rPr>
                <w:color w:val="050100"/>
                <w:spacing w:val="7"/>
                <w:w w:val="115"/>
              </w:rPr>
              <w:t xml:space="preserve"> </w:t>
            </w:r>
            <w:r>
              <w:rPr>
                <w:color w:val="050100"/>
                <w:w w:val="115"/>
              </w:rPr>
              <w:t>outlet</w:t>
            </w:r>
            <w:r>
              <w:rPr>
                <w:color w:val="050100"/>
                <w:spacing w:val="8"/>
                <w:w w:val="115"/>
              </w:rPr>
              <w:t xml:space="preserve"> </w:t>
            </w:r>
            <w:r>
              <w:rPr>
                <w:color w:val="050100"/>
                <w:spacing w:val="-2"/>
                <w:w w:val="115"/>
              </w:rPr>
              <w:t>connection</w:t>
            </w:r>
          </w:p>
        </w:tc>
        <w:tc>
          <w:tcPr>
            <w:tcW w:w="5367" w:type="dxa"/>
          </w:tcPr>
          <w:p w14:paraId="1B0D5D73" w14:textId="77777777" w:rsidR="00A87355" w:rsidRDefault="00CD0DE7">
            <w:pPr>
              <w:pStyle w:val="TableParagraph"/>
              <w:spacing w:before="20" w:line="259" w:lineRule="exact"/>
              <w:ind w:left="91"/>
            </w:pPr>
            <w:r>
              <w:rPr>
                <w:color w:val="050100"/>
                <w:w w:val="125"/>
              </w:rPr>
              <w:t>¾”</w:t>
            </w:r>
            <w:r>
              <w:rPr>
                <w:color w:val="050100"/>
                <w:spacing w:val="-8"/>
                <w:w w:val="125"/>
              </w:rPr>
              <w:t xml:space="preserve"> </w:t>
            </w:r>
            <w:r>
              <w:rPr>
                <w:color w:val="050100"/>
                <w:w w:val="125"/>
              </w:rPr>
              <w:t>in.</w:t>
            </w:r>
            <w:r>
              <w:rPr>
                <w:color w:val="050100"/>
                <w:spacing w:val="-9"/>
                <w:w w:val="125"/>
              </w:rPr>
              <w:t xml:space="preserve"> </w:t>
            </w:r>
            <w:r>
              <w:rPr>
                <w:color w:val="050100"/>
                <w:spacing w:val="-5"/>
                <w:w w:val="125"/>
              </w:rPr>
              <w:t>NPT</w:t>
            </w:r>
          </w:p>
        </w:tc>
      </w:tr>
      <w:tr w:rsidR="00A87355" w14:paraId="1B0D5D77" w14:textId="77777777">
        <w:trPr>
          <w:trHeight w:val="280"/>
        </w:trPr>
        <w:tc>
          <w:tcPr>
            <w:tcW w:w="3708" w:type="dxa"/>
            <w:gridSpan w:val="2"/>
            <w:shd w:val="clear" w:color="auto" w:fill="A7A9AC"/>
          </w:tcPr>
          <w:p w14:paraId="1B0D5D75" w14:textId="77777777" w:rsidR="00A87355" w:rsidRDefault="00CD0DE7">
            <w:pPr>
              <w:pStyle w:val="TableParagraph"/>
              <w:spacing w:before="8" w:line="251" w:lineRule="exact"/>
              <w:ind w:left="83"/>
            </w:pPr>
            <w:r>
              <w:rPr>
                <w:color w:val="050100"/>
                <w:w w:val="125"/>
              </w:rPr>
              <w:t>Gas</w:t>
            </w:r>
            <w:r>
              <w:rPr>
                <w:color w:val="050100"/>
                <w:spacing w:val="11"/>
                <w:w w:val="125"/>
              </w:rPr>
              <w:t xml:space="preserve"> </w:t>
            </w:r>
            <w:r>
              <w:rPr>
                <w:color w:val="050100"/>
                <w:spacing w:val="-2"/>
                <w:w w:val="125"/>
              </w:rPr>
              <w:t>connection</w:t>
            </w:r>
          </w:p>
        </w:tc>
        <w:tc>
          <w:tcPr>
            <w:tcW w:w="5367" w:type="dxa"/>
          </w:tcPr>
          <w:p w14:paraId="1B0D5D76" w14:textId="77777777" w:rsidR="00A87355" w:rsidRDefault="00CD0DE7">
            <w:pPr>
              <w:pStyle w:val="TableParagraph"/>
              <w:spacing w:before="8" w:line="251" w:lineRule="exact"/>
              <w:ind w:left="91"/>
            </w:pPr>
            <w:r>
              <w:rPr>
                <w:color w:val="050100"/>
                <w:w w:val="125"/>
              </w:rPr>
              <w:t>¾”</w:t>
            </w:r>
            <w:r>
              <w:rPr>
                <w:color w:val="050100"/>
                <w:spacing w:val="-8"/>
                <w:w w:val="125"/>
              </w:rPr>
              <w:t xml:space="preserve"> </w:t>
            </w:r>
            <w:r>
              <w:rPr>
                <w:color w:val="050100"/>
                <w:w w:val="125"/>
              </w:rPr>
              <w:t>in.</w:t>
            </w:r>
            <w:r>
              <w:rPr>
                <w:color w:val="050100"/>
                <w:spacing w:val="-9"/>
                <w:w w:val="125"/>
              </w:rPr>
              <w:t xml:space="preserve"> </w:t>
            </w:r>
            <w:r>
              <w:rPr>
                <w:color w:val="050100"/>
                <w:spacing w:val="-5"/>
                <w:w w:val="125"/>
              </w:rPr>
              <w:t>NPT</w:t>
            </w:r>
          </w:p>
        </w:tc>
      </w:tr>
      <w:tr w:rsidR="00A87355" w14:paraId="1B0D5D7A" w14:textId="77777777">
        <w:trPr>
          <w:trHeight w:val="304"/>
        </w:trPr>
        <w:tc>
          <w:tcPr>
            <w:tcW w:w="3708" w:type="dxa"/>
            <w:gridSpan w:val="2"/>
            <w:shd w:val="clear" w:color="auto" w:fill="A7A9AC"/>
          </w:tcPr>
          <w:p w14:paraId="1B0D5D78" w14:textId="77777777" w:rsidR="00A87355" w:rsidRDefault="00CD0DE7">
            <w:pPr>
              <w:pStyle w:val="TableParagraph"/>
              <w:spacing w:before="32" w:line="251" w:lineRule="exact"/>
              <w:ind w:left="83"/>
            </w:pPr>
            <w:r>
              <w:rPr>
                <w:color w:val="050100"/>
                <w:w w:val="120"/>
              </w:rPr>
              <w:t>Condensate</w:t>
            </w:r>
            <w:r>
              <w:rPr>
                <w:color w:val="050100"/>
                <w:spacing w:val="18"/>
                <w:w w:val="120"/>
              </w:rPr>
              <w:t xml:space="preserve"> </w:t>
            </w:r>
            <w:r>
              <w:rPr>
                <w:color w:val="050100"/>
                <w:w w:val="120"/>
              </w:rPr>
              <w:t>drain</w:t>
            </w:r>
            <w:r>
              <w:rPr>
                <w:color w:val="050100"/>
                <w:spacing w:val="16"/>
                <w:w w:val="120"/>
              </w:rPr>
              <w:t xml:space="preserve"> </w:t>
            </w:r>
            <w:r>
              <w:rPr>
                <w:color w:val="050100"/>
                <w:spacing w:val="-2"/>
                <w:w w:val="120"/>
              </w:rPr>
              <w:t>connection</w:t>
            </w:r>
          </w:p>
        </w:tc>
        <w:tc>
          <w:tcPr>
            <w:tcW w:w="5367" w:type="dxa"/>
          </w:tcPr>
          <w:p w14:paraId="1B0D5D79" w14:textId="77777777" w:rsidR="00A87355" w:rsidRDefault="00CD0DE7">
            <w:pPr>
              <w:pStyle w:val="TableParagraph"/>
              <w:spacing w:before="30" w:line="254" w:lineRule="exact"/>
              <w:ind w:left="91"/>
            </w:pPr>
            <w:r>
              <w:rPr>
                <w:color w:val="050100"/>
                <w:w w:val="125"/>
              </w:rPr>
              <w:t>½”</w:t>
            </w:r>
            <w:r>
              <w:rPr>
                <w:color w:val="050100"/>
                <w:spacing w:val="-12"/>
                <w:w w:val="125"/>
              </w:rPr>
              <w:t xml:space="preserve"> </w:t>
            </w:r>
            <w:r>
              <w:rPr>
                <w:color w:val="050100"/>
                <w:w w:val="125"/>
              </w:rPr>
              <w:t>in.</w:t>
            </w:r>
            <w:r>
              <w:rPr>
                <w:color w:val="050100"/>
                <w:spacing w:val="-12"/>
                <w:w w:val="125"/>
              </w:rPr>
              <w:t xml:space="preserve"> </w:t>
            </w:r>
            <w:r>
              <w:rPr>
                <w:color w:val="050100"/>
                <w:spacing w:val="-5"/>
                <w:w w:val="125"/>
              </w:rPr>
              <w:t>NPT</w:t>
            </w:r>
          </w:p>
        </w:tc>
      </w:tr>
      <w:tr w:rsidR="00A87355" w14:paraId="1B0D5D7D" w14:textId="77777777">
        <w:trPr>
          <w:trHeight w:val="563"/>
        </w:trPr>
        <w:tc>
          <w:tcPr>
            <w:tcW w:w="3708" w:type="dxa"/>
            <w:gridSpan w:val="2"/>
            <w:shd w:val="clear" w:color="auto" w:fill="A7A9AC"/>
          </w:tcPr>
          <w:p w14:paraId="1B0D5D7B" w14:textId="77777777" w:rsidR="00A87355" w:rsidRDefault="00CD0DE7">
            <w:pPr>
              <w:pStyle w:val="TableParagraph"/>
              <w:spacing w:before="150"/>
              <w:ind w:left="83"/>
            </w:pPr>
            <w:r>
              <w:rPr>
                <w:color w:val="050100"/>
                <w:w w:val="115"/>
              </w:rPr>
              <w:t>Venting</w:t>
            </w:r>
            <w:r>
              <w:rPr>
                <w:color w:val="050100"/>
                <w:spacing w:val="10"/>
                <w:w w:val="120"/>
              </w:rPr>
              <w:t xml:space="preserve"> </w:t>
            </w:r>
            <w:r>
              <w:rPr>
                <w:color w:val="050100"/>
                <w:spacing w:val="-4"/>
                <w:w w:val="120"/>
              </w:rPr>
              <w:t>pipe</w:t>
            </w:r>
          </w:p>
        </w:tc>
        <w:tc>
          <w:tcPr>
            <w:tcW w:w="5367" w:type="dxa"/>
          </w:tcPr>
          <w:p w14:paraId="1B0D5D7C" w14:textId="77777777" w:rsidR="00A87355" w:rsidRDefault="00CD0DE7">
            <w:pPr>
              <w:pStyle w:val="TableParagraph"/>
              <w:spacing w:before="15" w:line="264" w:lineRule="exact"/>
              <w:ind w:left="91" w:right="1415"/>
            </w:pPr>
            <w:r>
              <w:rPr>
                <w:color w:val="050100"/>
                <w:w w:val="120"/>
              </w:rPr>
              <w:t>2” in. or 3” in. concentric PVC, CPVC, or approved Polypropylene</w:t>
            </w:r>
          </w:p>
        </w:tc>
      </w:tr>
      <w:tr w:rsidR="00A87355" w14:paraId="1B0D5D80" w14:textId="77777777">
        <w:trPr>
          <w:trHeight w:val="304"/>
        </w:trPr>
        <w:tc>
          <w:tcPr>
            <w:tcW w:w="3708" w:type="dxa"/>
            <w:gridSpan w:val="2"/>
            <w:shd w:val="clear" w:color="auto" w:fill="A7A9AC"/>
          </w:tcPr>
          <w:p w14:paraId="1B0D5D7E" w14:textId="77777777" w:rsidR="00A87355" w:rsidRDefault="00CD0DE7">
            <w:pPr>
              <w:pStyle w:val="TableParagraph"/>
              <w:spacing w:before="30" w:line="254" w:lineRule="exact"/>
              <w:ind w:left="83"/>
            </w:pPr>
            <w:r>
              <w:rPr>
                <w:color w:val="050100"/>
                <w:w w:val="115"/>
              </w:rPr>
              <w:t>Venting</w:t>
            </w:r>
            <w:r>
              <w:rPr>
                <w:color w:val="050100"/>
                <w:spacing w:val="13"/>
                <w:w w:val="115"/>
              </w:rPr>
              <w:t xml:space="preserve"> </w:t>
            </w:r>
            <w:r>
              <w:rPr>
                <w:color w:val="050100"/>
                <w:spacing w:val="-4"/>
                <w:w w:val="115"/>
              </w:rPr>
              <w:t>type</w:t>
            </w:r>
          </w:p>
        </w:tc>
        <w:tc>
          <w:tcPr>
            <w:tcW w:w="5367" w:type="dxa"/>
          </w:tcPr>
          <w:p w14:paraId="1B0D5D7F" w14:textId="77777777" w:rsidR="00A87355" w:rsidRDefault="00CD0DE7">
            <w:pPr>
              <w:pStyle w:val="TableParagraph"/>
              <w:spacing w:before="30" w:line="254" w:lineRule="exact"/>
              <w:ind w:left="91"/>
            </w:pPr>
            <w:r>
              <w:rPr>
                <w:color w:val="050100"/>
                <w:w w:val="120"/>
              </w:rPr>
              <w:t>Direct</w:t>
            </w:r>
            <w:r>
              <w:rPr>
                <w:color w:val="050100"/>
                <w:spacing w:val="4"/>
                <w:w w:val="120"/>
              </w:rPr>
              <w:t xml:space="preserve"> </w:t>
            </w:r>
            <w:r>
              <w:rPr>
                <w:color w:val="050100"/>
                <w:spacing w:val="-4"/>
                <w:w w:val="120"/>
              </w:rPr>
              <w:t>Vent</w:t>
            </w:r>
          </w:p>
        </w:tc>
      </w:tr>
      <w:tr w:rsidR="00A87355" w14:paraId="1B0D5D83" w14:textId="77777777">
        <w:trPr>
          <w:trHeight w:val="280"/>
        </w:trPr>
        <w:tc>
          <w:tcPr>
            <w:tcW w:w="3708" w:type="dxa"/>
            <w:gridSpan w:val="2"/>
            <w:shd w:val="clear" w:color="auto" w:fill="A7A9AC"/>
          </w:tcPr>
          <w:p w14:paraId="1B0D5D81" w14:textId="77777777" w:rsidR="00A87355" w:rsidRDefault="00CD0DE7">
            <w:pPr>
              <w:pStyle w:val="TableParagraph"/>
              <w:spacing w:before="3" w:line="256" w:lineRule="exact"/>
              <w:ind w:left="83"/>
            </w:pPr>
            <w:r>
              <w:rPr>
                <w:color w:val="050100"/>
                <w:w w:val="120"/>
              </w:rPr>
              <w:t>Installation</w:t>
            </w:r>
            <w:r>
              <w:rPr>
                <w:color w:val="050100"/>
                <w:spacing w:val="7"/>
                <w:w w:val="120"/>
              </w:rPr>
              <w:t xml:space="preserve"> </w:t>
            </w:r>
            <w:r>
              <w:rPr>
                <w:color w:val="050100"/>
                <w:spacing w:val="-4"/>
                <w:w w:val="120"/>
              </w:rPr>
              <w:t>type</w:t>
            </w:r>
          </w:p>
        </w:tc>
        <w:tc>
          <w:tcPr>
            <w:tcW w:w="5367" w:type="dxa"/>
          </w:tcPr>
          <w:p w14:paraId="1B0D5D82" w14:textId="77777777" w:rsidR="00A87355" w:rsidRDefault="00CD0DE7">
            <w:pPr>
              <w:pStyle w:val="TableParagraph"/>
              <w:spacing w:before="3" w:line="256" w:lineRule="exact"/>
              <w:ind w:left="91"/>
            </w:pPr>
            <w:r>
              <w:rPr>
                <w:color w:val="050100"/>
                <w:spacing w:val="-2"/>
                <w:w w:val="115"/>
              </w:rPr>
              <w:t>Indoor</w:t>
            </w:r>
          </w:p>
        </w:tc>
      </w:tr>
      <w:tr w:rsidR="00A87355" w14:paraId="1B0D5D86" w14:textId="77777777">
        <w:trPr>
          <w:trHeight w:val="280"/>
        </w:trPr>
        <w:tc>
          <w:tcPr>
            <w:tcW w:w="3708" w:type="dxa"/>
            <w:gridSpan w:val="2"/>
            <w:shd w:val="clear" w:color="auto" w:fill="A7A9AC"/>
          </w:tcPr>
          <w:p w14:paraId="1B0D5D84" w14:textId="77777777" w:rsidR="00A87355" w:rsidRDefault="00CD0DE7">
            <w:pPr>
              <w:pStyle w:val="TableParagraph"/>
              <w:spacing w:before="1" w:line="259" w:lineRule="exact"/>
              <w:ind w:left="83"/>
            </w:pPr>
            <w:r>
              <w:rPr>
                <w:color w:val="050100"/>
                <w:spacing w:val="-2"/>
                <w:w w:val="115"/>
              </w:rPr>
              <w:t>Ignition</w:t>
            </w:r>
          </w:p>
        </w:tc>
        <w:tc>
          <w:tcPr>
            <w:tcW w:w="5367" w:type="dxa"/>
          </w:tcPr>
          <w:p w14:paraId="1B0D5D85" w14:textId="77777777" w:rsidR="00A87355" w:rsidRDefault="00CD0DE7">
            <w:pPr>
              <w:pStyle w:val="TableParagraph"/>
              <w:spacing w:before="1" w:line="259" w:lineRule="exact"/>
              <w:ind w:left="91"/>
            </w:pPr>
            <w:r>
              <w:rPr>
                <w:color w:val="050100"/>
                <w:w w:val="120"/>
              </w:rPr>
              <w:t>Direct</w:t>
            </w:r>
            <w:r>
              <w:rPr>
                <w:color w:val="050100"/>
                <w:spacing w:val="19"/>
                <w:w w:val="120"/>
              </w:rPr>
              <w:t xml:space="preserve"> </w:t>
            </w:r>
            <w:r>
              <w:rPr>
                <w:color w:val="050100"/>
                <w:w w:val="120"/>
              </w:rPr>
              <w:t>Electric</w:t>
            </w:r>
            <w:r>
              <w:rPr>
                <w:color w:val="050100"/>
                <w:spacing w:val="16"/>
                <w:w w:val="120"/>
              </w:rPr>
              <w:t xml:space="preserve"> </w:t>
            </w:r>
            <w:r>
              <w:rPr>
                <w:color w:val="050100"/>
                <w:spacing w:val="-2"/>
                <w:w w:val="120"/>
              </w:rPr>
              <w:t>Ignition</w:t>
            </w:r>
          </w:p>
        </w:tc>
      </w:tr>
      <w:tr w:rsidR="00A87355" w14:paraId="1B0D5D89" w14:textId="77777777">
        <w:trPr>
          <w:trHeight w:val="299"/>
        </w:trPr>
        <w:tc>
          <w:tcPr>
            <w:tcW w:w="3708" w:type="dxa"/>
            <w:gridSpan w:val="2"/>
            <w:shd w:val="clear" w:color="auto" w:fill="A7A9AC"/>
          </w:tcPr>
          <w:p w14:paraId="1B0D5D87" w14:textId="77777777" w:rsidR="00A87355" w:rsidRDefault="00CD0DE7">
            <w:pPr>
              <w:pStyle w:val="TableParagraph"/>
              <w:spacing w:before="23" w:line="256" w:lineRule="exact"/>
              <w:ind w:left="83"/>
            </w:pPr>
            <w:r>
              <w:rPr>
                <w:color w:val="050100"/>
                <w:w w:val="115"/>
              </w:rPr>
              <w:t>Power</w:t>
            </w:r>
            <w:r>
              <w:rPr>
                <w:color w:val="050100"/>
                <w:spacing w:val="15"/>
                <w:w w:val="120"/>
              </w:rPr>
              <w:t xml:space="preserve"> </w:t>
            </w:r>
            <w:r>
              <w:rPr>
                <w:color w:val="050100"/>
                <w:spacing w:val="-2"/>
                <w:w w:val="120"/>
              </w:rPr>
              <w:t>supply</w:t>
            </w:r>
          </w:p>
        </w:tc>
        <w:tc>
          <w:tcPr>
            <w:tcW w:w="5367" w:type="dxa"/>
          </w:tcPr>
          <w:p w14:paraId="1B0D5D88" w14:textId="77777777" w:rsidR="00A87355" w:rsidRDefault="00CD0DE7">
            <w:pPr>
              <w:pStyle w:val="TableParagraph"/>
              <w:spacing w:before="23" w:line="256" w:lineRule="exact"/>
              <w:ind w:left="91"/>
            </w:pPr>
            <w:r>
              <w:rPr>
                <w:color w:val="050100"/>
                <w:w w:val="120"/>
              </w:rPr>
              <w:t>120V,</w:t>
            </w:r>
            <w:r>
              <w:rPr>
                <w:color w:val="050100"/>
                <w:spacing w:val="-5"/>
                <w:w w:val="120"/>
              </w:rPr>
              <w:t xml:space="preserve"> </w:t>
            </w:r>
            <w:r>
              <w:rPr>
                <w:color w:val="050100"/>
                <w:spacing w:val="-4"/>
                <w:w w:val="120"/>
              </w:rPr>
              <w:t>60Hz</w:t>
            </w:r>
          </w:p>
        </w:tc>
      </w:tr>
      <w:tr w:rsidR="00A87355" w14:paraId="1B0D5D8C" w14:textId="77777777">
        <w:trPr>
          <w:trHeight w:val="299"/>
        </w:trPr>
        <w:tc>
          <w:tcPr>
            <w:tcW w:w="3708" w:type="dxa"/>
            <w:gridSpan w:val="2"/>
            <w:shd w:val="clear" w:color="auto" w:fill="A7A9AC"/>
          </w:tcPr>
          <w:p w14:paraId="1B0D5D8A" w14:textId="77777777" w:rsidR="00A87355" w:rsidRDefault="00CD0DE7">
            <w:pPr>
              <w:pStyle w:val="TableParagraph"/>
              <w:spacing w:before="23" w:line="256" w:lineRule="exact"/>
              <w:ind w:left="83"/>
            </w:pPr>
            <w:r>
              <w:rPr>
                <w:color w:val="050100"/>
                <w:w w:val="115"/>
              </w:rPr>
              <w:t>Power</w:t>
            </w:r>
            <w:r>
              <w:rPr>
                <w:color w:val="050100"/>
                <w:spacing w:val="15"/>
                <w:w w:val="120"/>
              </w:rPr>
              <w:t xml:space="preserve"> </w:t>
            </w:r>
            <w:r>
              <w:rPr>
                <w:color w:val="050100"/>
                <w:spacing w:val="-2"/>
                <w:w w:val="120"/>
              </w:rPr>
              <w:t>consumption</w:t>
            </w:r>
          </w:p>
        </w:tc>
        <w:tc>
          <w:tcPr>
            <w:tcW w:w="5367" w:type="dxa"/>
          </w:tcPr>
          <w:p w14:paraId="1B0D5D8B" w14:textId="77777777" w:rsidR="00A87355" w:rsidRDefault="00CD0DE7">
            <w:pPr>
              <w:pStyle w:val="TableParagraph"/>
              <w:spacing w:before="23" w:line="256" w:lineRule="exact"/>
              <w:ind w:left="91"/>
            </w:pPr>
            <w:r>
              <w:rPr>
                <w:color w:val="050100"/>
                <w:w w:val="120"/>
              </w:rPr>
              <w:t>150W</w:t>
            </w:r>
            <w:r>
              <w:rPr>
                <w:color w:val="050100"/>
                <w:spacing w:val="-11"/>
                <w:w w:val="120"/>
              </w:rPr>
              <w:t xml:space="preserve"> </w:t>
            </w:r>
            <w:r>
              <w:rPr>
                <w:color w:val="050100"/>
                <w:w w:val="120"/>
              </w:rPr>
              <w:t>(264W</w:t>
            </w:r>
            <w:r>
              <w:rPr>
                <w:color w:val="050100"/>
                <w:spacing w:val="-8"/>
                <w:w w:val="120"/>
              </w:rPr>
              <w:t xml:space="preserve"> </w:t>
            </w:r>
            <w:r>
              <w:rPr>
                <w:color w:val="050100"/>
                <w:w w:val="120"/>
              </w:rPr>
              <w:t>when</w:t>
            </w:r>
            <w:r>
              <w:rPr>
                <w:color w:val="050100"/>
                <w:spacing w:val="-10"/>
                <w:w w:val="120"/>
              </w:rPr>
              <w:t xml:space="preserve"> </w:t>
            </w:r>
            <w:r>
              <w:rPr>
                <w:color w:val="050100"/>
                <w:w w:val="120"/>
              </w:rPr>
              <w:t>anti-freeze</w:t>
            </w:r>
            <w:r>
              <w:rPr>
                <w:color w:val="050100"/>
                <w:spacing w:val="-8"/>
                <w:w w:val="120"/>
              </w:rPr>
              <w:t xml:space="preserve"> </w:t>
            </w:r>
            <w:r>
              <w:rPr>
                <w:color w:val="050100"/>
                <w:w w:val="120"/>
              </w:rPr>
              <w:t>module</w:t>
            </w:r>
            <w:r>
              <w:rPr>
                <w:color w:val="050100"/>
                <w:spacing w:val="-8"/>
                <w:w w:val="120"/>
              </w:rPr>
              <w:t xml:space="preserve"> </w:t>
            </w:r>
            <w:r>
              <w:rPr>
                <w:color w:val="050100"/>
                <w:w w:val="120"/>
              </w:rPr>
              <w:t>is</w:t>
            </w:r>
            <w:r>
              <w:rPr>
                <w:color w:val="050100"/>
                <w:spacing w:val="-10"/>
                <w:w w:val="120"/>
              </w:rPr>
              <w:t xml:space="preserve"> </w:t>
            </w:r>
            <w:r>
              <w:rPr>
                <w:color w:val="050100"/>
                <w:spacing w:val="-5"/>
                <w:w w:val="120"/>
              </w:rPr>
              <w:t>on)</w:t>
            </w:r>
          </w:p>
        </w:tc>
      </w:tr>
      <w:tr w:rsidR="00A87355" w14:paraId="1B0D5D90" w14:textId="77777777">
        <w:trPr>
          <w:trHeight w:val="301"/>
        </w:trPr>
        <w:tc>
          <w:tcPr>
            <w:tcW w:w="3708" w:type="dxa"/>
            <w:gridSpan w:val="2"/>
            <w:vMerge w:val="restart"/>
            <w:shd w:val="clear" w:color="auto" w:fill="A7A9AC"/>
          </w:tcPr>
          <w:p w14:paraId="1B0D5D8D" w14:textId="77777777" w:rsidR="00A87355" w:rsidRDefault="00A87355">
            <w:pPr>
              <w:pStyle w:val="TableParagraph"/>
              <w:spacing w:before="3"/>
              <w:rPr>
                <w:b/>
              </w:rPr>
            </w:pPr>
          </w:p>
          <w:p w14:paraId="1B0D5D8E" w14:textId="77777777" w:rsidR="00A87355" w:rsidRDefault="00CD0DE7">
            <w:pPr>
              <w:pStyle w:val="TableParagraph"/>
              <w:spacing w:before="1"/>
              <w:ind w:left="83"/>
            </w:pPr>
            <w:r>
              <w:rPr>
                <w:color w:val="050100"/>
                <w:w w:val="120"/>
              </w:rPr>
              <w:t>General</w:t>
            </w:r>
            <w:r>
              <w:rPr>
                <w:color w:val="050100"/>
                <w:spacing w:val="-2"/>
                <w:w w:val="120"/>
              </w:rPr>
              <w:t xml:space="preserve"> </w:t>
            </w:r>
            <w:r>
              <w:rPr>
                <w:color w:val="050100"/>
                <w:w w:val="120"/>
              </w:rPr>
              <w:t>Operating</w:t>
            </w:r>
            <w:r>
              <w:rPr>
                <w:color w:val="050100"/>
                <w:spacing w:val="-1"/>
                <w:w w:val="120"/>
              </w:rPr>
              <w:t xml:space="preserve"> </w:t>
            </w:r>
            <w:r>
              <w:rPr>
                <w:color w:val="050100"/>
                <w:spacing w:val="-2"/>
                <w:w w:val="120"/>
              </w:rPr>
              <w:t>Conditions</w:t>
            </w:r>
          </w:p>
        </w:tc>
        <w:tc>
          <w:tcPr>
            <w:tcW w:w="5367" w:type="dxa"/>
          </w:tcPr>
          <w:p w14:paraId="1B0D5D8F" w14:textId="77777777" w:rsidR="00A87355" w:rsidRDefault="00CD0DE7">
            <w:pPr>
              <w:pStyle w:val="TableParagraph"/>
              <w:spacing w:before="23" w:line="259" w:lineRule="exact"/>
              <w:ind w:left="91"/>
            </w:pPr>
            <w:r>
              <w:rPr>
                <w:color w:val="050100"/>
                <w:w w:val="120"/>
              </w:rPr>
              <w:t>Ambient</w:t>
            </w:r>
            <w:r>
              <w:rPr>
                <w:color w:val="050100"/>
                <w:spacing w:val="-10"/>
                <w:w w:val="120"/>
              </w:rPr>
              <w:t xml:space="preserve"> </w:t>
            </w:r>
            <w:r>
              <w:rPr>
                <w:color w:val="050100"/>
                <w:w w:val="120"/>
              </w:rPr>
              <w:t>Temperature</w:t>
            </w:r>
            <w:r>
              <w:rPr>
                <w:color w:val="050100"/>
                <w:spacing w:val="-10"/>
                <w:w w:val="120"/>
              </w:rPr>
              <w:t xml:space="preserve"> </w:t>
            </w:r>
            <w:r>
              <w:rPr>
                <w:color w:val="050100"/>
                <w:w w:val="120"/>
              </w:rPr>
              <w:t>Range:</w:t>
            </w:r>
            <w:r>
              <w:rPr>
                <w:color w:val="050100"/>
                <w:spacing w:val="-9"/>
                <w:w w:val="120"/>
              </w:rPr>
              <w:t xml:space="preserve"> </w:t>
            </w:r>
            <w:r>
              <w:rPr>
                <w:color w:val="050100"/>
                <w:w w:val="120"/>
              </w:rPr>
              <w:t>33°F</w:t>
            </w:r>
            <w:r>
              <w:rPr>
                <w:color w:val="050100"/>
                <w:spacing w:val="-6"/>
                <w:w w:val="120"/>
              </w:rPr>
              <w:t xml:space="preserve"> </w:t>
            </w:r>
            <w:r>
              <w:rPr>
                <w:color w:val="050100"/>
                <w:w w:val="120"/>
              </w:rPr>
              <w:t>to</w:t>
            </w:r>
            <w:r>
              <w:rPr>
                <w:color w:val="050100"/>
                <w:spacing w:val="-10"/>
                <w:w w:val="120"/>
              </w:rPr>
              <w:t xml:space="preserve"> </w:t>
            </w:r>
            <w:r>
              <w:rPr>
                <w:color w:val="050100"/>
                <w:spacing w:val="-2"/>
                <w:w w:val="120"/>
              </w:rPr>
              <w:t>120°F</w:t>
            </w:r>
          </w:p>
        </w:tc>
      </w:tr>
      <w:tr w:rsidR="00A87355" w14:paraId="1B0D5D93" w14:textId="77777777">
        <w:trPr>
          <w:trHeight w:val="299"/>
        </w:trPr>
        <w:tc>
          <w:tcPr>
            <w:tcW w:w="3708" w:type="dxa"/>
            <w:gridSpan w:val="2"/>
            <w:vMerge/>
            <w:tcBorders>
              <w:top w:val="nil"/>
            </w:tcBorders>
            <w:shd w:val="clear" w:color="auto" w:fill="A7A9AC"/>
          </w:tcPr>
          <w:p w14:paraId="1B0D5D91" w14:textId="77777777" w:rsidR="00A87355" w:rsidRDefault="00A87355">
            <w:pPr>
              <w:rPr>
                <w:sz w:val="2"/>
                <w:szCs w:val="2"/>
              </w:rPr>
            </w:pPr>
          </w:p>
        </w:tc>
        <w:tc>
          <w:tcPr>
            <w:tcW w:w="5367" w:type="dxa"/>
          </w:tcPr>
          <w:p w14:paraId="1B0D5D92" w14:textId="77777777" w:rsidR="00A87355" w:rsidRDefault="00CD0DE7">
            <w:pPr>
              <w:pStyle w:val="TableParagraph"/>
              <w:spacing w:before="23" w:line="256" w:lineRule="exact"/>
              <w:ind w:left="91"/>
            </w:pPr>
            <w:r>
              <w:rPr>
                <w:color w:val="050100"/>
                <w:w w:val="120"/>
              </w:rPr>
              <w:t>Operating</w:t>
            </w:r>
            <w:r>
              <w:rPr>
                <w:color w:val="050100"/>
                <w:spacing w:val="-6"/>
                <w:w w:val="120"/>
              </w:rPr>
              <w:t xml:space="preserve"> </w:t>
            </w:r>
            <w:r>
              <w:rPr>
                <w:color w:val="050100"/>
                <w:w w:val="120"/>
              </w:rPr>
              <w:t>Relative Humidity:</w:t>
            </w:r>
            <w:r>
              <w:rPr>
                <w:color w:val="050100"/>
                <w:spacing w:val="-6"/>
                <w:w w:val="120"/>
              </w:rPr>
              <w:t xml:space="preserve"> </w:t>
            </w:r>
            <w:r>
              <w:rPr>
                <w:color w:val="050100"/>
                <w:w w:val="120"/>
              </w:rPr>
              <w:t>Up</w:t>
            </w:r>
            <w:r>
              <w:rPr>
                <w:color w:val="050100"/>
                <w:spacing w:val="-5"/>
                <w:w w:val="120"/>
              </w:rPr>
              <w:t xml:space="preserve"> </w:t>
            </w:r>
            <w:r>
              <w:rPr>
                <w:color w:val="050100"/>
                <w:w w:val="120"/>
              </w:rPr>
              <w:t>to</w:t>
            </w:r>
            <w:r>
              <w:rPr>
                <w:color w:val="050100"/>
                <w:spacing w:val="-5"/>
                <w:w w:val="120"/>
              </w:rPr>
              <w:t xml:space="preserve"> </w:t>
            </w:r>
            <w:r>
              <w:rPr>
                <w:color w:val="050100"/>
                <w:w w:val="120"/>
              </w:rPr>
              <w:t>90%</w:t>
            </w:r>
            <w:r>
              <w:rPr>
                <w:color w:val="050100"/>
                <w:spacing w:val="-6"/>
                <w:w w:val="120"/>
              </w:rPr>
              <w:t xml:space="preserve"> </w:t>
            </w:r>
            <w:r>
              <w:rPr>
                <w:color w:val="050100"/>
                <w:w w:val="120"/>
              </w:rPr>
              <w:t>at</w:t>
            </w:r>
            <w:r>
              <w:rPr>
                <w:color w:val="050100"/>
                <w:spacing w:val="-5"/>
                <w:w w:val="120"/>
              </w:rPr>
              <w:t xml:space="preserve"> </w:t>
            </w:r>
            <w:r>
              <w:rPr>
                <w:color w:val="050100"/>
                <w:spacing w:val="-4"/>
                <w:w w:val="120"/>
              </w:rPr>
              <w:t>120°F</w:t>
            </w:r>
          </w:p>
        </w:tc>
      </w:tr>
      <w:tr w:rsidR="00A87355" w14:paraId="1B0D5D97" w14:textId="77777777">
        <w:trPr>
          <w:trHeight w:val="500"/>
        </w:trPr>
        <w:tc>
          <w:tcPr>
            <w:tcW w:w="3708" w:type="dxa"/>
            <w:gridSpan w:val="2"/>
            <w:vMerge/>
            <w:tcBorders>
              <w:top w:val="nil"/>
            </w:tcBorders>
            <w:shd w:val="clear" w:color="auto" w:fill="A7A9AC"/>
          </w:tcPr>
          <w:p w14:paraId="1B0D5D94" w14:textId="77777777" w:rsidR="00A87355" w:rsidRDefault="00A87355">
            <w:pPr>
              <w:rPr>
                <w:sz w:val="2"/>
                <w:szCs w:val="2"/>
              </w:rPr>
            </w:pPr>
          </w:p>
        </w:tc>
        <w:tc>
          <w:tcPr>
            <w:tcW w:w="5367" w:type="dxa"/>
          </w:tcPr>
          <w:p w14:paraId="1B0D5D95" w14:textId="77777777" w:rsidR="00A87355" w:rsidRDefault="00CD0DE7">
            <w:pPr>
              <w:pStyle w:val="TableParagraph"/>
              <w:spacing w:before="8" w:line="243" w:lineRule="exact"/>
              <w:ind w:left="91"/>
            </w:pPr>
            <w:r>
              <w:rPr>
                <w:color w:val="050100"/>
                <w:w w:val="120"/>
              </w:rPr>
              <w:t>Shipping</w:t>
            </w:r>
            <w:r>
              <w:rPr>
                <w:color w:val="050100"/>
                <w:spacing w:val="-10"/>
                <w:w w:val="120"/>
              </w:rPr>
              <w:t xml:space="preserve"> </w:t>
            </w:r>
            <w:r>
              <w:rPr>
                <w:color w:val="050100"/>
                <w:w w:val="120"/>
              </w:rPr>
              <w:t>&amp;</w:t>
            </w:r>
            <w:r>
              <w:rPr>
                <w:color w:val="050100"/>
                <w:spacing w:val="-11"/>
                <w:w w:val="120"/>
              </w:rPr>
              <w:t xml:space="preserve"> </w:t>
            </w:r>
            <w:r>
              <w:rPr>
                <w:color w:val="050100"/>
                <w:w w:val="120"/>
              </w:rPr>
              <w:t>Storage</w:t>
            </w:r>
            <w:r>
              <w:rPr>
                <w:color w:val="050100"/>
                <w:spacing w:val="-8"/>
                <w:w w:val="120"/>
              </w:rPr>
              <w:t xml:space="preserve"> </w:t>
            </w:r>
            <w:r>
              <w:rPr>
                <w:color w:val="050100"/>
                <w:w w:val="120"/>
              </w:rPr>
              <w:t>Temperature</w:t>
            </w:r>
            <w:r>
              <w:rPr>
                <w:color w:val="050100"/>
                <w:spacing w:val="-8"/>
                <w:w w:val="120"/>
              </w:rPr>
              <w:t xml:space="preserve"> </w:t>
            </w:r>
            <w:r>
              <w:rPr>
                <w:color w:val="050100"/>
                <w:spacing w:val="-2"/>
                <w:w w:val="120"/>
              </w:rPr>
              <w:t>Range:</w:t>
            </w:r>
          </w:p>
          <w:p w14:paraId="1B0D5D96" w14:textId="77777777" w:rsidR="00A87355" w:rsidRDefault="00CD0DE7">
            <w:pPr>
              <w:pStyle w:val="TableParagraph"/>
              <w:spacing w:line="229" w:lineRule="exact"/>
              <w:ind w:left="91"/>
            </w:pPr>
            <w:r>
              <w:rPr>
                <w:color w:val="050100"/>
                <w:w w:val="120"/>
              </w:rPr>
              <w:t>-4°F</w:t>
            </w:r>
            <w:r>
              <w:rPr>
                <w:color w:val="050100"/>
                <w:spacing w:val="-6"/>
                <w:w w:val="120"/>
              </w:rPr>
              <w:t xml:space="preserve"> </w:t>
            </w:r>
            <w:r>
              <w:rPr>
                <w:color w:val="050100"/>
                <w:w w:val="120"/>
              </w:rPr>
              <w:t>to</w:t>
            </w:r>
            <w:r>
              <w:rPr>
                <w:color w:val="050100"/>
                <w:spacing w:val="-4"/>
                <w:w w:val="120"/>
              </w:rPr>
              <w:t xml:space="preserve"> </w:t>
            </w:r>
            <w:r>
              <w:rPr>
                <w:color w:val="050100"/>
                <w:spacing w:val="-2"/>
                <w:w w:val="120"/>
              </w:rPr>
              <w:t>176°F</w:t>
            </w:r>
          </w:p>
        </w:tc>
      </w:tr>
      <w:tr w:rsidR="00A87355" w14:paraId="1B0D5D9D" w14:textId="77777777">
        <w:trPr>
          <w:trHeight w:val="1004"/>
        </w:trPr>
        <w:tc>
          <w:tcPr>
            <w:tcW w:w="3708" w:type="dxa"/>
            <w:gridSpan w:val="2"/>
            <w:shd w:val="clear" w:color="auto" w:fill="A7A9AC"/>
          </w:tcPr>
          <w:p w14:paraId="1B0D5D98" w14:textId="77777777" w:rsidR="00A87355" w:rsidRDefault="00A87355">
            <w:pPr>
              <w:pStyle w:val="TableParagraph"/>
              <w:spacing w:before="3"/>
              <w:rPr>
                <w:b/>
              </w:rPr>
            </w:pPr>
          </w:p>
          <w:p w14:paraId="1B0D5D99" w14:textId="77777777" w:rsidR="00A87355" w:rsidRDefault="00CD0DE7">
            <w:pPr>
              <w:pStyle w:val="TableParagraph"/>
              <w:spacing w:before="1"/>
              <w:ind w:left="83"/>
            </w:pPr>
            <w:r>
              <w:rPr>
                <w:color w:val="050100"/>
                <w:w w:val="120"/>
              </w:rPr>
              <w:t>Safety</w:t>
            </w:r>
            <w:r>
              <w:rPr>
                <w:color w:val="050100"/>
                <w:spacing w:val="1"/>
                <w:w w:val="125"/>
              </w:rPr>
              <w:t xml:space="preserve"> </w:t>
            </w:r>
            <w:r>
              <w:rPr>
                <w:color w:val="050100"/>
                <w:spacing w:val="-2"/>
                <w:w w:val="125"/>
              </w:rPr>
              <w:t>Devices</w:t>
            </w:r>
          </w:p>
        </w:tc>
        <w:tc>
          <w:tcPr>
            <w:tcW w:w="5367" w:type="dxa"/>
          </w:tcPr>
          <w:p w14:paraId="1B0D5D9A" w14:textId="77777777" w:rsidR="00A87355" w:rsidRDefault="00CD0DE7">
            <w:pPr>
              <w:pStyle w:val="TableParagraph"/>
              <w:numPr>
                <w:ilvl w:val="0"/>
                <w:numId w:val="52"/>
              </w:numPr>
              <w:tabs>
                <w:tab w:val="left" w:pos="176"/>
              </w:tabs>
              <w:spacing w:before="27" w:line="261" w:lineRule="exact"/>
              <w:ind w:left="176" w:hanging="126"/>
            </w:pPr>
            <w:r>
              <w:rPr>
                <w:color w:val="050100"/>
                <w:w w:val="115"/>
              </w:rPr>
              <w:t>Flue</w:t>
            </w:r>
            <w:r>
              <w:rPr>
                <w:color w:val="050100"/>
                <w:spacing w:val="7"/>
                <w:w w:val="115"/>
              </w:rPr>
              <w:t xml:space="preserve"> </w:t>
            </w:r>
            <w:r>
              <w:rPr>
                <w:color w:val="050100"/>
                <w:w w:val="115"/>
              </w:rPr>
              <w:t>High</w:t>
            </w:r>
            <w:r>
              <w:rPr>
                <w:color w:val="050100"/>
                <w:spacing w:val="4"/>
                <w:w w:val="115"/>
              </w:rPr>
              <w:t xml:space="preserve"> </w:t>
            </w:r>
            <w:r>
              <w:rPr>
                <w:color w:val="050100"/>
                <w:w w:val="115"/>
              </w:rPr>
              <w:t>Limit</w:t>
            </w:r>
            <w:r>
              <w:rPr>
                <w:color w:val="050100"/>
                <w:spacing w:val="6"/>
                <w:w w:val="115"/>
              </w:rPr>
              <w:t xml:space="preserve"> </w:t>
            </w:r>
            <w:r>
              <w:rPr>
                <w:color w:val="050100"/>
                <w:w w:val="115"/>
              </w:rPr>
              <w:t>Switch</w:t>
            </w:r>
            <w:r>
              <w:rPr>
                <w:color w:val="050100"/>
                <w:spacing w:val="3"/>
                <w:w w:val="115"/>
              </w:rPr>
              <w:t xml:space="preserve"> </w:t>
            </w:r>
            <w:r>
              <w:rPr>
                <w:color w:val="050100"/>
                <w:spacing w:val="-2"/>
                <w:w w:val="115"/>
              </w:rPr>
              <w:t>(158°F)</w:t>
            </w:r>
          </w:p>
          <w:p w14:paraId="1B0D5D9B" w14:textId="77777777" w:rsidR="00A87355" w:rsidRDefault="00CD0DE7">
            <w:pPr>
              <w:pStyle w:val="TableParagraph"/>
              <w:numPr>
                <w:ilvl w:val="0"/>
                <w:numId w:val="52"/>
              </w:numPr>
              <w:tabs>
                <w:tab w:val="left" w:pos="176"/>
              </w:tabs>
              <w:spacing w:line="241" w:lineRule="exact"/>
              <w:ind w:left="176" w:hanging="126"/>
            </w:pPr>
            <w:r>
              <w:rPr>
                <w:color w:val="050100"/>
                <w:w w:val="120"/>
              </w:rPr>
              <w:t>Water</w:t>
            </w:r>
            <w:r>
              <w:rPr>
                <w:color w:val="050100"/>
                <w:spacing w:val="-7"/>
                <w:w w:val="120"/>
              </w:rPr>
              <w:t xml:space="preserve"> </w:t>
            </w:r>
            <w:r>
              <w:rPr>
                <w:color w:val="050100"/>
                <w:w w:val="120"/>
              </w:rPr>
              <w:t>Temperature</w:t>
            </w:r>
            <w:r>
              <w:rPr>
                <w:color w:val="050100"/>
                <w:spacing w:val="-5"/>
                <w:w w:val="120"/>
              </w:rPr>
              <w:t xml:space="preserve"> </w:t>
            </w:r>
            <w:r>
              <w:rPr>
                <w:color w:val="050100"/>
                <w:w w:val="120"/>
              </w:rPr>
              <w:t>High</w:t>
            </w:r>
            <w:r>
              <w:rPr>
                <w:color w:val="050100"/>
                <w:spacing w:val="-7"/>
                <w:w w:val="120"/>
              </w:rPr>
              <w:t xml:space="preserve"> </w:t>
            </w:r>
            <w:r>
              <w:rPr>
                <w:color w:val="050100"/>
                <w:w w:val="120"/>
              </w:rPr>
              <w:t>Limit</w:t>
            </w:r>
            <w:r>
              <w:rPr>
                <w:color w:val="050100"/>
                <w:spacing w:val="-7"/>
                <w:w w:val="120"/>
              </w:rPr>
              <w:t xml:space="preserve"> </w:t>
            </w:r>
            <w:r>
              <w:rPr>
                <w:color w:val="050100"/>
                <w:w w:val="120"/>
              </w:rPr>
              <w:t>Switch</w:t>
            </w:r>
            <w:r>
              <w:rPr>
                <w:color w:val="050100"/>
                <w:spacing w:val="-7"/>
                <w:w w:val="120"/>
              </w:rPr>
              <w:t xml:space="preserve"> </w:t>
            </w:r>
            <w:r>
              <w:rPr>
                <w:color w:val="050100"/>
                <w:spacing w:val="-2"/>
                <w:w w:val="120"/>
              </w:rPr>
              <w:t>(185°F)</w:t>
            </w:r>
          </w:p>
          <w:p w14:paraId="1B0D5D9C" w14:textId="77777777" w:rsidR="00A87355" w:rsidRDefault="00CD0DE7">
            <w:pPr>
              <w:pStyle w:val="TableParagraph"/>
              <w:numPr>
                <w:ilvl w:val="0"/>
                <w:numId w:val="52"/>
              </w:numPr>
              <w:tabs>
                <w:tab w:val="left" w:pos="153"/>
                <w:tab w:val="left" w:pos="175"/>
              </w:tabs>
              <w:spacing w:line="232" w:lineRule="exact"/>
              <w:ind w:right="1446" w:hanging="104"/>
            </w:pPr>
            <w:r>
              <w:rPr>
                <w:b/>
                <w:color w:val="050100"/>
              </w:rPr>
              <w:tab/>
            </w:r>
            <w:r>
              <w:rPr>
                <w:color w:val="050100"/>
                <w:w w:val="120"/>
              </w:rPr>
              <w:t xml:space="preserve">Freeze Protection Ceramic Heater </w:t>
            </w:r>
            <w:r>
              <w:rPr>
                <w:color w:val="050100"/>
                <w:w w:val="115"/>
              </w:rPr>
              <w:t>(Turns</w:t>
            </w:r>
            <w:r>
              <w:rPr>
                <w:color w:val="050100"/>
                <w:spacing w:val="-14"/>
                <w:w w:val="115"/>
              </w:rPr>
              <w:t xml:space="preserve"> </w:t>
            </w:r>
            <w:r>
              <w:rPr>
                <w:color w:val="050100"/>
                <w:w w:val="115"/>
              </w:rPr>
              <w:t>on</w:t>
            </w:r>
            <w:r>
              <w:rPr>
                <w:color w:val="050100"/>
                <w:spacing w:val="-12"/>
                <w:w w:val="115"/>
              </w:rPr>
              <w:t xml:space="preserve"> </w:t>
            </w:r>
            <w:r>
              <w:rPr>
                <w:color w:val="050100"/>
                <w:w w:val="115"/>
              </w:rPr>
              <w:t>at</w:t>
            </w:r>
            <w:r>
              <w:rPr>
                <w:color w:val="050100"/>
                <w:spacing w:val="-9"/>
                <w:w w:val="115"/>
              </w:rPr>
              <w:t xml:space="preserve"> </w:t>
            </w:r>
            <w:r>
              <w:rPr>
                <w:color w:val="050100"/>
                <w:w w:val="115"/>
              </w:rPr>
              <w:t>41°F</w:t>
            </w:r>
            <w:r>
              <w:rPr>
                <w:color w:val="050100"/>
                <w:spacing w:val="-10"/>
                <w:w w:val="115"/>
              </w:rPr>
              <w:t xml:space="preserve"> </w:t>
            </w:r>
            <w:r>
              <w:rPr>
                <w:color w:val="050100"/>
                <w:w w:val="115"/>
              </w:rPr>
              <w:t>&amp;</w:t>
            </w:r>
            <w:r>
              <w:rPr>
                <w:color w:val="050100"/>
                <w:spacing w:val="-11"/>
                <w:w w:val="115"/>
              </w:rPr>
              <w:t xml:space="preserve"> </w:t>
            </w:r>
            <w:r>
              <w:rPr>
                <w:color w:val="050100"/>
                <w:w w:val="115"/>
              </w:rPr>
              <w:t>Turns</w:t>
            </w:r>
            <w:r>
              <w:rPr>
                <w:color w:val="050100"/>
                <w:spacing w:val="-10"/>
                <w:w w:val="115"/>
              </w:rPr>
              <w:t xml:space="preserve"> </w:t>
            </w:r>
            <w:r>
              <w:rPr>
                <w:color w:val="050100"/>
                <w:w w:val="115"/>
              </w:rPr>
              <w:t>o</w:t>
            </w:r>
            <w:r>
              <w:rPr>
                <w:rFonts w:ascii="Arial" w:hAnsi="Arial"/>
                <w:color w:val="050100"/>
                <w:w w:val="115"/>
              </w:rPr>
              <w:t>ﬀ</w:t>
            </w:r>
            <w:r>
              <w:rPr>
                <w:rFonts w:ascii="Arial" w:hAnsi="Arial"/>
                <w:color w:val="050100"/>
                <w:spacing w:val="-22"/>
                <w:w w:val="115"/>
              </w:rPr>
              <w:t xml:space="preserve"> </w:t>
            </w:r>
            <w:r>
              <w:rPr>
                <w:color w:val="050100"/>
                <w:w w:val="115"/>
              </w:rPr>
              <w:t>at</w:t>
            </w:r>
            <w:r>
              <w:rPr>
                <w:color w:val="050100"/>
                <w:spacing w:val="-12"/>
                <w:w w:val="115"/>
              </w:rPr>
              <w:t xml:space="preserve"> </w:t>
            </w:r>
            <w:r>
              <w:rPr>
                <w:color w:val="050100"/>
                <w:spacing w:val="-4"/>
                <w:w w:val="115"/>
              </w:rPr>
              <w:t>59°F)</w:t>
            </w:r>
          </w:p>
        </w:tc>
      </w:tr>
    </w:tbl>
    <w:p w14:paraId="1B0D5D9E" w14:textId="77777777" w:rsidR="00A87355" w:rsidRDefault="00A87355">
      <w:pPr>
        <w:spacing w:line="232" w:lineRule="exact"/>
        <w:sectPr w:rsidR="00A87355" w:rsidSect="0031044E">
          <w:pgSz w:w="12240" w:h="15840"/>
          <w:pgMar w:top="300" w:right="0" w:bottom="1000" w:left="0" w:header="0" w:footer="819" w:gutter="0"/>
          <w:cols w:space="720"/>
        </w:sectPr>
      </w:pPr>
    </w:p>
    <w:p w14:paraId="1B0D5D9F" w14:textId="77777777" w:rsidR="00A87355" w:rsidRDefault="00CD0DE7">
      <w:pPr>
        <w:rPr>
          <w:sz w:val="20"/>
        </w:rPr>
      </w:pPr>
      <w:r>
        <w:rPr>
          <w:noProof/>
          <w:sz w:val="20"/>
        </w:rPr>
        <w:lastRenderedPageBreak/>
        <mc:AlternateContent>
          <mc:Choice Requires="wpg">
            <w:drawing>
              <wp:inline distT="0" distB="0" distL="0" distR="0" wp14:anchorId="1B0D67A3" wp14:editId="1B0D67A4">
                <wp:extent cx="7565390" cy="1417955"/>
                <wp:effectExtent l="0" t="0" r="0" b="1269"/>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1417955"/>
                          <a:chOff x="0" y="0"/>
                          <a:chExt cx="7565390" cy="1417955"/>
                        </a:xfrm>
                      </wpg:grpSpPr>
                      <pic:pic xmlns:pic="http://schemas.openxmlformats.org/drawingml/2006/picture">
                        <pic:nvPicPr>
                          <pic:cNvPr id="117" name="Image 117"/>
                          <pic:cNvPicPr/>
                        </pic:nvPicPr>
                        <pic:blipFill>
                          <a:blip r:embed="rId29" cstate="print"/>
                          <a:stretch>
                            <a:fillRect/>
                          </a:stretch>
                        </pic:blipFill>
                        <pic:spPr>
                          <a:xfrm>
                            <a:off x="0" y="0"/>
                            <a:ext cx="7565390" cy="1417955"/>
                          </a:xfrm>
                          <a:prstGeom prst="rect">
                            <a:avLst/>
                          </a:prstGeom>
                        </pic:spPr>
                      </pic:pic>
                      <wps:wsp>
                        <wps:cNvPr id="118" name="Textbox 118"/>
                        <wps:cNvSpPr txBox="1"/>
                        <wps:spPr>
                          <a:xfrm>
                            <a:off x="316991" y="297031"/>
                            <a:ext cx="2175510" cy="284480"/>
                          </a:xfrm>
                          <a:prstGeom prst="rect">
                            <a:avLst/>
                          </a:prstGeom>
                        </wps:spPr>
                        <wps:txbx>
                          <w:txbxContent>
                            <w:p w14:paraId="1B0D6A45" w14:textId="77777777" w:rsidR="00A87355" w:rsidRPr="00CB569A" w:rsidRDefault="00CD0DE7">
                              <w:pPr>
                                <w:spacing w:line="448" w:lineRule="exact"/>
                                <w:rPr>
                                  <w:rFonts w:asciiTheme="minorHAnsi" w:hAnsiTheme="minorHAnsi" w:cstheme="minorHAnsi"/>
                                  <w:b/>
                                  <w:sz w:val="40"/>
                                </w:rPr>
                              </w:pPr>
                              <w:r w:rsidRPr="00CB569A">
                                <w:rPr>
                                  <w:rFonts w:asciiTheme="minorHAnsi" w:hAnsiTheme="minorHAnsi" w:cstheme="minorHAnsi"/>
                                  <w:b/>
                                  <w:color w:val="FFFFFF"/>
                                  <w:sz w:val="40"/>
                                </w:rPr>
                                <w:t>Product</w:t>
                              </w:r>
                              <w:r w:rsidRPr="00CB569A">
                                <w:rPr>
                                  <w:rFonts w:asciiTheme="minorHAnsi" w:hAnsiTheme="minorHAnsi" w:cstheme="minorHAnsi"/>
                                  <w:b/>
                                  <w:color w:val="FFFFFF"/>
                                  <w:spacing w:val="-4"/>
                                  <w:sz w:val="40"/>
                                </w:rPr>
                                <w:t xml:space="preserve"> </w:t>
                              </w:r>
                              <w:r w:rsidRPr="00CB569A">
                                <w:rPr>
                                  <w:rFonts w:asciiTheme="minorHAnsi" w:hAnsiTheme="minorHAnsi" w:cstheme="minorHAnsi"/>
                                  <w:b/>
                                  <w:color w:val="FFFFFF"/>
                                  <w:spacing w:val="-2"/>
                                  <w:sz w:val="40"/>
                                </w:rPr>
                                <w:t>Overview</w:t>
                              </w:r>
                            </w:p>
                          </w:txbxContent>
                        </wps:txbx>
                        <wps:bodyPr wrap="square" lIns="0" tIns="0" rIns="0" bIns="0" rtlCol="0">
                          <a:noAutofit/>
                        </wps:bodyPr>
                      </wps:wsp>
                      <wps:wsp>
                        <wps:cNvPr id="119" name="Textbox 119"/>
                        <wps:cNvSpPr txBox="1"/>
                        <wps:spPr>
                          <a:xfrm>
                            <a:off x="6325870" y="243485"/>
                            <a:ext cx="420370" cy="930275"/>
                          </a:xfrm>
                          <a:prstGeom prst="rect">
                            <a:avLst/>
                          </a:prstGeom>
                        </wps:spPr>
                        <wps:txbx>
                          <w:txbxContent>
                            <w:p w14:paraId="1B0D6A46" w14:textId="77777777" w:rsidR="00A87355" w:rsidRDefault="00CD0DE7">
                              <w:pPr>
                                <w:spacing w:line="1449" w:lineRule="exact"/>
                                <w:rPr>
                                  <w:b/>
                                  <w:sz w:val="120"/>
                                </w:rPr>
                              </w:pPr>
                              <w:r>
                                <w:rPr>
                                  <w:b/>
                                  <w:color w:val="221F1F"/>
                                  <w:spacing w:val="-10"/>
                                  <w:w w:val="105"/>
                                  <w:sz w:val="120"/>
                                </w:rPr>
                                <w:t>3</w:t>
                              </w:r>
                            </w:p>
                          </w:txbxContent>
                        </wps:txbx>
                        <wps:bodyPr wrap="square" lIns="0" tIns="0" rIns="0" bIns="0" rtlCol="0">
                          <a:noAutofit/>
                        </wps:bodyPr>
                      </wps:wsp>
                    </wpg:wgp>
                  </a:graphicData>
                </a:graphic>
              </wp:inline>
            </w:drawing>
          </mc:Choice>
          <mc:Fallback>
            <w:pict>
              <v:group w14:anchorId="1B0D67A3" id="Group 116" o:spid="_x0000_s1052" style="width:595.7pt;height:111.65pt;mso-position-horizontal-relative:char;mso-position-vertical-relative:line" coordsize="75653,141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3gGh7QIAAEUIAAAOAAAAZHJzL2Uyb0RvYy54bWy8VdtunDAQfa/Uf0C8&#10;JyywN1B2o7ZpokhVGzXpBxhjwAq+1Pbusn/fGQObKNsqTVrlATS+jc+cMzM+O+9EG2yZsVzJVRif&#10;TsKASapKLutV+OPu8mQZBtYRWZJWSbYK98yG5+v37852OmeJalRbMhOAE2nznV6FjXM6jyJLGyaI&#10;PVWaSVislBHEwdDUUWnIDryLNkomk3m0U6bURlFmLcxe9Ivh2vuvKkbdt6qyzAXtKgRszv+N/xf4&#10;j9ZnJK8N0Q2nAwzyChSCcAmXHlxdEEeCjeFHrgSnRllVuVOqRKSqilPmY4Bo4smTaK6M2mgfS53v&#10;an2gCah9wtOr3dKv2yujb/WN6dGD+UXRewu8RDtd54/XcVw/bO4qI/AQBBF0ntH9gVHWuYDC5GI2&#10;n6UZEE9hLZ7Gi2w26zmnDQhzdI42n585GZG8v9jDO8DRnObwDRSBdUTR86kEp9zGsHBwIv7KhyDm&#10;fqNPQE1NHC94y93eZybohqDk9oZTZBcHwOaNCXgJXMSLMJBEQElcC1KzACeA9HEXnkENjlwULdeX&#10;vG2RebQHsJDST1LiN/H26Xah6EYw6fr6MawF3ErahmsbBiZnomAA0FyXMcgGtesAozZcul446wxz&#10;tMH7K8DxHUoMgZL8sOBBP+DEEOyQYP+SMwflSa6NdVdMiQANwAoYgG6Sk+0XO6AZtwwc9gA8MsCD&#10;7QH6jR3Zg9ERfy8qqduGaAYQ0O1jkaH79SLfQUUUqgOZl0jjsA/rLnDdRwWlEo/zf+AqjedZBpJA&#10;ISXZYpL6/SQfKy2JF7NZPFRaspxOl765vZo0RNgjQct1RdfnbTrCLFS5B/Q76J2r0P7cEKyc9loC&#10;k9hoR8OMRjEaxrWflG/HKJlUHzZOVdzLhlf1fn378RK9mVbZsVbZGCxo+hKt5mkyWy6ABhRrmk6X&#10;Q9MbxZomkxSXsStm6SRZ+PX/rtV0hP92WvmuDG+V7wjDu4qP4eOx1/bh9V//AgAA//8DAFBLAwQK&#10;AAAAAAAAACEA9RmNCswsAADMLAAAFAAAAGRycy9tZWRpYS9pbWFnZTEucG5niVBORw0KGgoAAAAN&#10;SUhEUgAABjQAAAEpCAYAAAA08stZAAAABmJLR0QA/wD/AP+gvaeTAAAACXBIWXMAAA7EAAAOxAGV&#10;Kw4bAAAgAElEQVR4nO3daZCdV3of9ucuvd7e9270hsZCrARAgPuGGWkULVVOVM5kXJGcpexKXJKy&#10;yJGSclKJGTlypWRbUixZ1lZ2xaPFE05kx44cRdGMRprhNkMCIImNC0AQS3dj6QYa6AVAd9+bD+SM&#10;ZzRDEmS/t9+3u3+/LyA5Vc/5c2bu/XD+95yT+/0vfLESAAAAAAAAGZZPOwAAAAAAAMBHUWgAAAAA&#10;AACZp9AAAAAAAAAyT6EBAAAAAABknkIDAAAAAADIPIUGAAAAAACQeQoNAAAAAAAg8xQaAAAAAABA&#10;5ik0AAAAAACAzFNoAAAAAAAAmafQAAAAAAAAMk+hAQAAAAAAZJ5CAwAAAAAAyDyFBgAAAAAAkHkK&#10;DQAAAAAAIPMUGgAAAAAAQOYpNAAAAAAAgMxTaAAAAAAAAJmn0AAAAAAAADJPoQEAAAAAAGSeQgMA&#10;AAAAAMg8hQYAAAAAAJB5Cg0AAAAAACDzFBoAAAAAAEDmKTQAAAAAAIDMU2gAAAAAAACZp9AAAAAA&#10;AAAyT6EBAAAAAABknkIDAAAAAADIPIUGAAAAAACQeQoNAAAAAAAg8xQaAAAAAABA5ik0AAAAAACA&#10;zFNoAAAAAAAAmafQAAAAAAAAMk+hAQAAAAAAZJ5CAwAAAAAAyDyFBgAAAAAAkHkKDQAAAAAAIPMU&#10;GgAAAAAAQOYpNAAAAAAAgMxTaAAAAAAAAJlXTDsAAAAAAMBaUCwWo6amJorFQhSLxSgWilEsFqJQ&#10;LEax8N4/K7z/Z7lcjuXlpVhaWo6lpaVYWl6O5aX3//7b/vndu3ejUqmk/a8Ga4JCAwAAAAAgIvL5&#10;fJRKjVEqlaKpVHr/z/f+vlQqRV1dbeJrlsvlmJufj7nZuZidm4u5ufmYm/vmX8/FnTt3E18T1iqF&#10;BgAAAACw4dTV1UVnZ0d0dXZEZ0dHNDc3RWNj46rnyOfz0dzUFM1NTd/zP19cXIq5ubm4fuNGTE1N&#10;x7WpqZiZuelUBxuSQgMAAAAAWNfy+Xy0tbW+V150dkZnR0c0NZXSjnVPamqK0dbWGm1trbF5dCQi&#10;IpaWlmJ6+npMTU/H1NR0TE1Px8LC7ZSTQvUpNAAAAACAdae9vS02DQxEX19PtLe1RaFQSDtSYorF&#10;YvT0dEdPT/e3/tnc3Hxcm5qKS5fGY2LyciwuLqaYEKpDoQEAAAAArHn5fC56urtj06aB2DTQn8r1&#10;UWl67+2PxhgZHopyuRxXrlyNS+MTcWl8PObnF9KOB4nI/f4XvuiyNQAAAABgzampqYn+vt7YtGkg&#10;+vv6ora2Ju1ImTQ9fT0ujY/HpUsTcWNmJu048Ik5oQEAAAAArBm5XC76+3pjy5ax6O/rjXw+n3ak&#10;zOvoaI+OjvbYu2d3zM7Oxdl3zsU75855d4M1xwkNAAAAACDzGhrqY2zzaGwZ27zhrpOqhnK5HOPj&#10;E/H22XdicvJy2nHgnjihAQAAAABkVl9fb2wd2xwDA/1OYyQon8/H4OCmGBzcFLOzc3Hm7Dvxzrlz&#10;cfv2nbSjwQdyQgMAAAAAyJS6urpvncZoaiqlHWfDKJfLcfHSeLx95mxcuXI17TjwXZzQAAAAAAAy&#10;oa6uNnbctz22bd0SxaKty9WWz+djeGgwhocG49q1qTh+4mRMXr6Sdiz4Ft8KAAAAAECqamv/bZFR&#10;U2PLMgu6ujrj8NNPxtVr1+L48VNx+Ypig/T5dgAAAAAAUvFekbEttm3dqsjIqO6urvjU4Sfj6tVr&#10;8fqJk66iIlW+JQAAAACAVVVbWxv3bd8W27dtiZqamrTjcA+6u7vi04efiitXrsbxEyfjytVraUdi&#10;A1JoAAAAAACrIpfLxbatY7F3z25FxhrV09Mdn+55OiYmJuOVo8didnYu7UhsIAoNAAAAAKDqOjs6&#10;4tDBA9He3pZ2FBLQ398XP9TzmTh56o04dfqNKJfLaUdiA1BoAAAAAABVU1tbG/fv3R1bt4ylHYWE&#10;FQqF2LtnV4yODMcrR4/F5OTltCOxzik0AAAAAICq2Dw6Evvu3xv19XVpR6GKmpub4vBTT8T5Cxfj&#10;6LHXYmFhIe1IrFMKDQAAAAAgUa2tLXHogQPR3d2VdhRW0fDQYPT39cbrx0/GW2+fiUqlknYk1hmF&#10;BgAAAACQiFwuYsd998XePbsin8+nHYcU1NTUxAMH9sXoyHA8/+JLHg0nUb5VAAAAAIAVq6+vj8NP&#10;PRn77t+jzCA6Otrj3/nM98fIyHDaUVhHnNAAAAAAAFZkoL8vHnrwkLcy+A41NcV49OEHo6+3J145&#10;ciyWlpbSjsQap9AAAAAAAD6RfD4f++7fE/dt35Z2FDJs8+hIdHV2xvMvvhTXr99IOw5rmLNfAAAA&#10;AMDH1tzcFN//fYeVGdyT5uam+P5Pfyru27417SisYU5oAAAAAAAfy+jIcBx84EDU1Nhe5N4VCvk4&#10;sH9f9Pb2xosvfSPu3r2bdiTWGCc0AAAAAIB7dv/ePfHIww8qM/jEBvr74jPf96lobm5KOwprjEID&#10;AAAAAPhIhUI+Hnv04di18760o7AOfPMKqu6urrSjsIYoNAAAAACAD1VXVxefevqpGB4aTDsK60hd&#10;XW0cfvrJGBkeSjsKa4RzYQAAAADAB2ppbo6nnnwsmppcD0TyCoV8PPrIQ9HU1BQnTp5KOw4Zp9AA&#10;AAAAAL6nnu7ueOLxR6K2tjbtKKxze/fsiqamUnzj5SNRLpfTjkNGKTQAAAAAgO8yOjIcDx46GIWC&#10;W+tZHZtHR6LU2Bhfe/6FuHt3Me04ZJBvIwAAAADgO2zdMhaPPPygMoNV19PTHZ86/JRTQXxPvpEA&#10;AAAAgG/ZumUsDh08kHYMNrD2trb41NNPRm1tTdpRyBiFBgAAAAAQERFbxjYrM8iE9va2OPzUk1FT&#10;o9Tg31JoAAAAAAAxtnk0Hjz0QNox4Fs6Otrj8NNPKDX4FoUGAAAAAGxwm0dH4qEHD6YdA75LZ0dH&#10;HH7qiaipKaYdhQxQaAAAAADABjY6MqzMINM6Ozvi6SefiGJRqbHRKTQAAAAAYIMaGR6Khx86FLlc&#10;Lu0o8KG6ujrj6acej2KxkHYUUqTQAAAAAIANqKe7S5nBmtLd1RWPPPxQ+L/sxqXQAAAAAIANpqmp&#10;FI8/9mjk87YHWVsGNw3E/Xv3pB2DlPjGAgAAAIANpKamJp564vGoq6tNOwp8Ijt33BebR0fSjkEK&#10;FBoAAAAAsEHkcrl4/LGHo6WlOe0osCKHDj4Q3d1dacdglSk0AAAAAGCDOPjA/ujr7U07BqxYoZCP&#10;Jx57JJqaSmlHYRUpNAAAAABgA9i+bUts3TKWdgxITF1dXTz1xONRU1OTdhRWiUIDAAAAANa5/r7e&#10;2L9vX9oxIHEtLc3x+KMPRy6XSzsKq0ChAQAAAADrWGNjYzz6yEORz9vwZX3q6+uNvXt2px2DVaDQ&#10;AAAAAIB1KpeLePThB6O2tjbtKFBVO3dsj57u7rRjUGUKDQAAAABYp3bu2BHd3V1px4Cqy+Vy8cjD&#10;h6K21nsa65lCAwAAAADWoY6O9tize2faMWDVNDY2xqGDD6QdgypSaAAAAADAOlMsFuPRhx+KfN72&#10;HxvL8NBgbB4dSTsGVeIbDQAAAADWmQcO7Ivm5qa0Y0AqHjiwP5qaSmnHoAoUGgAAAACwjgwNboqx&#10;zaNpx4DU1NS8d0Ipl8ulHYWEKTQAAAAAYJ1oaGiIBw95QwA6Oztiz+5daccgYQoNAAAAAFgnDj6w&#10;P2pra9OOAZmwc8f2aG1tSTsGCVJoAAAAAMA60N/XG4ObBtKOAZmRz+fj4IH9accgQQoNAAAAAFjj&#10;8vl8PGDjFr5LT093DA8PpR2DhCg0AAAAAGCNu2/7tmhubko7BmTSgX17o1gsph2DBCg0AAAAAGAN&#10;a2xsiN27dqQdAzKroaEh9uzemXYMEqDQAAAAAIA17MC++/36HD7C9m1bo6WlOe0YrJBCAwAAAADW&#10;qN7enhgaGkw7BmSed2bWB4UGAAAAAKxB+XwuDtqghXvW19sTQ4Ob0o7BCig0AAAAAGAN2jI25god&#10;+Jj279sb+Xwu7Rh8QgoNAAAAAFhj8vl87NyxPe0YsOaUSqUYHRlJOwafkEIDAAAAANaYzaMj0djY&#10;mHYMWJN27rwvcjmnNNYihQYAAAAArCH5fC527bwv7RiwZjU3NcXI8FDaMfgEFBoAAAAAsIaMjoxE&#10;qVRKOwasabt27XBKYw1SaAAAAADAGpHLOZ0BSWhpbo7hocG0Y/AxKTQAAAAAYI0YHRmOpqamtGPA&#10;uvDeKY20U/BxKDQAAAAAYA1473TGjrRjwLrR2tISg5s2pR2Dj0GhAQAAAABrwPDQYDQ3O50BSdq9&#10;a2faEfgYFBoAAAAAsAZs37Y17Qiw7rS1tUZPT3faMbhHCg0AAAAAyLi21tbo7OxIOwasS1vGNqcd&#10;gXuk0AAAAACAjBsbG007Aqxbg5sGora2Nu0Y3AOFBgAAAABkWKGQj9GR4bRjwLpVKBR8xtYIhQYA&#10;AAAAZNjg4KBfj0OVuXZqbVBoAAAAAECGbXHdFFRda2tLdHV2ph2Dj6DQAAAAAICMam5uip7u7rRj&#10;wIagPMw+hQYAAAAAZJRrcGD1DA0NRk1NMe0YfAiFBgAAAABkUD6fi9GRkbRjwIZRLBZjZNjj4Fmm&#10;0AAAAACADOrp7on6+rq0Y8CGMjw0mHYEPoRCAwAAAAAyaNOm/rQjwIbT1dUZtbU1acfgAyg0AAAA&#10;ACCDBvoVGrDa8vl89Pf1pR2DD6DQAAAAAICMaWttjVKpMe0YsCENDCgTs0qhAQAAAAAZY0MV0tPf&#10;1xu5XC7tGHwPCg0AAAAAyJhNCg1ITW1tbXR3d6Udg+9BoQEAAAAAGVJfXx+dnR1px4ANTamYTQoN&#10;AAAAAMiQgX4PEkPaXPuWTQoNAAAAAMgQvwyH9DU3NUVLS3PaMfgLFBoAAAAAkBG5XC56e3vSjgHE&#10;e4+Dky0KDQAAAADIiNbWligWi2nHACKis8NbNlmj0AAAAACAjLCBCtnR2enzmDUKDQAAAADICBuo&#10;kB2lUinq6urSjsG3UWgAAAAAQEY4oQHZ0tnRnnYEvo1CAwAAAAAyoFgsRktLc9oxgG/j1FS2KDQA&#10;AAAAIAM6Otojl8ulHQP4Nh1OTWWKQgMAAAAAMsDVNpA9PpfZotAAAAAAgAzwS3DIntra2mhubko7&#10;Bu9TaAAAAABABngQHLLJZzM7FBoAAAAAkLKamppobGxIOwbwPbS2tqYdgfcpNAAAAAAgZU2lUtoR&#10;gA9QKjWmHYH3KTQAAAAAIGU2TCG7fD6zQ6EBAAAAACkrOaEBmeUEVXYoNAAAAAAgZX4BDtlVV1cX&#10;xWIx7RiEQgMAAAAAUueEBmSb0jEbFBoAAAAAkDKbpZBtpUaf0SxQaAAAAABAytzRD9nmFFU2KDQA&#10;AAAAIEV1dbXu54eMU2hkg0IDAAAAAFJkoxSyr8m1cJmg0AAAAACAFNXX1aUdAfgI9fX1aUcgFBoA&#10;AAAAkCrXTUH2FQqFtCMQCg0AAAAASJWNUsg+xWM2KDQAAAAAIEU2SiH7ikXFYxYoNAAAAAAgRTZK&#10;IfsKBcVjFig0AAAAACBFTmhA9ikes0GhAQAAAAAp8stvyL58Ph/5fC7tGBueQgMAAAAAUuSX37A2&#10;KB/Tp9AAAAAAgBQVCwoNWAuUj+lTaAAAAABAigre0IA1oeiERuoUGgAAAACQonzeFh2sBT6r6fO/&#10;AAAAAACkaHl5Oe0IwD1Y8llNnUIDAAAAAFK0tLSUdgTgHvispk+hAQAAAAApskkKa4PTVOlTaAAA&#10;AABAimySwtqwvKx8TJtCAwAAAABStLSk0ICsW1pajkol7RQoNAAAAAAgRa6cguxzOiMbFBoAAAAA&#10;kCJXTkH2OUmVDQoNAAAAAEiRExqQfUtOaGSCQgMAAAAAUqTQgOxbdkIjExQaAAAAAJAihQZkn89p&#10;Nig0AAAAACBF8/MLaUcAPsLc/HzaEQiFBgAAAACkykYpZN/cnM9pFig0AAAAACBFy8vLsbBwO+0Y&#10;wIeYm5tLOwKh0AAAAACA1M3N2yyFLHNCIxsUGgAAAACQMpulkG1OaGSDQgMAAAAAUmazFLKrXC7H&#10;/MJC2jEIhQYAAAAApM4JDciu+fmFqFQqaccgIoo/8kM/0JN2CAAAAABYq/7oj790Znl5uXklM5zQ&#10;gOxK6o2bPXt2/ncjQ0P/NJFhG1Sxubn5atohAAAAAGCtamxouHBrdnbXSmbMKjQgs5I6QdXS1Hra&#10;fvzKuHIKAAAAAFagqal0dqUz5ucXolwuJxEHSNjsbDKFY1NTw4q/KzY6hQYAAAAArEBba+urK51R&#10;LpdjZuZmEnGAhF2/fn3FM3K53N133nnnjQTibGgKDQAAAABYgba2lmNJzJmank5iDJCwqemVFxot&#10;rS3HDx48uJhAnA1NoQEAAAAAK9DW1pZIoTGdwKYpkKxbt2bj7t27K57TntD3xEan0AAAAACAFfil&#10;X/qls4VCfsWX7DuhAdmT1Oeyra1lxVfTodAAAAAAgBV55plnym2tbSverLx582YsLi4lEQlIyHRC&#10;hUZrc7MTGglQaAAAAADACrW1r/xh8EolmceHgeRMTSXzmWxoaHgtkUEbnEIDAAAAAFaota3Vw+Cw&#10;ziwvl+P6jRsrntPY2HCura1t5YNQaAAAAADASrWUknnwd2pKoQFZcWPmRpTL5RXPaUuo8EShAQAA&#10;AAArVi7fOR5RWfHO59S0K6cgK6YT+jy2ta38Sjreo9AAAAAAgBUaGBiYb29rP7LSOQsLCzE3N5dE&#10;JGCFrl69lsiczvb2ryUyCIUGAAAAACSht6f7T5KYc2l8IokxwAqUy+WYmLy84jm5XO5OuVx+LoFI&#10;hEIDAAAAABLR3d35pSTmjI9PJjEGWIGr167F4uLiiud0dXU+NzQ0tJBAJEKhAQAAAACJKJfLz+Vy&#10;uTsrnXPl6tVENlKBT248oZNSvb3diRSdvEehAQAAAAAJGBoaWujs6nh+pXPK5XJMXr6SRCTgE0rq&#10;6reujl6FRoIUGgAAAACQkL7enmTe0bg0nsQY4BO4efNWzM7OrXhOsVicOX369VcSiMT7FBoAAAAA&#10;kJCkfo09MTkZlUoliVHAx5TU6Yzu7s6vHD58eCmRYUSEQgMAAAAAEnP69OuvFIuFmyudc+fO3bg2&#10;NZVEJOBjujSezAmp3t4e100lTKEBAAAAAAk5fPjwUk9311eSmHXpUjK/Egfu3Z07d2JqajqRWd2d&#10;nQqNhCk0AAAAACBBfb39/yaJOeMJXXsD3LvxiWSue2tsaHi3q6vrVAKR+DYKDQAAAABIUH9/zx9E&#10;LpZXOufmrVsxNZ3ML8WBe3Pu3LuJzBka3PSFiodwEqfQAAAAAIAENTc3X+3tTubu/LNnzyUxBrgH&#10;s7OzcfnK1URmDQ4OfCGRQXwHhQYAAAAAJGx4aOCfJzHn3fMXYnFxKYlRwEc4k1CBWCqV3urp6Tma&#10;yDC+g0IDAAAAABLW1dX1L3O5WFzpnKWlpTh/4UISkYAPUS6X452Erpsadt1U1Sg0AAAAACBhra2t&#10;13v7+v4oiVlnzr6TxBjgQ4xPTMbt27cTmTU0tMl1U1Wi0AAAAACAKhjeNJjIpub09PW4cWMmiVHA&#10;B0iqOGxpbj7R0dFxPJFhfBeFBgAAAABUQUtL6V/l87lEfvLtlAZUz/z8fExOTiYya2jY6YxqUmgA&#10;AAAAQBV0dXXd6u/r/8MkZp1793wsLS0nMQr4C86+cy6SevGib2hIoVFFCg0AAAAAqJLRkcHfSWLO&#10;4uJiXLx4MYlRwLcplytx9p1kHgNva2/9endLy5uJDON7UmgAAAAAQJWcOXPm/26obzifxKxTb9gn&#10;haSdv3Ah5ufnE5l139Ytv5rIID6QQgMAAAAAquTw4cNLW7ds/sdJzJqZuRkXLl5KYhQQEZVKJU6e&#10;Op3IrNra2qtLS0v/RyLD+EAKDQAAAACoouHhwd/O5XJ3kph14uSpJMYAEXHhwsW4efNWIrO2bB79&#10;zW3btiXyOeeDKTQAAAAAoIqam5uvDQ8P/X4Ss27cmIlLl8aTGAUb3omETmdELpYHBwd+PZlhfBiF&#10;BgAAAABU2bYtmxO7W//EyYQ2YWEDu3DxUszM3Exk1uDAwL/o7Oy8mMgwPpRCAwAAAACqrKur65WO&#10;9vYXkpg1ff16jE9MJjEKNqwkr2/bMjb6K4kN40MpNAAAAABgFWzfNpbgKQ1vacAndfHSeNy4MZPI&#10;rOaW5tcHBga+msgwPpJCAwAAAABWwdzc3Bfr6movJzFramo6JicTGQUbTpKF4H1bx36lUqlUEhvI&#10;h1JoAAAAAMAq2L17993tW7f+clLzXj9xMqlRsGFcGp+I69dvJDKrrq5usrGx8XcTGcY9UWgAAAAA&#10;wCrp7u781dra2qtJzJqamo5z755PYhRsCMvLy3H02KuJzdu5c/vfHRgYmE9sIB9JoQEAAAAAq6Sn&#10;p2d2533b/9ek5h179fVYXFxMahysa6ffeDNmZ+cSmVVfX3+xvrb2txIZxj1TaAAAAADAKmptbf71&#10;urq6ySRm3b59O467ego+0tzcXJw89UZi83bv3PHzo6OjtxMbyD1RaAAAAADAKhoYGJjfuXP7301q&#10;3ptvnYmZmZtJjYN16eix12J5eTmRWY0NDe/evXv7nyQyjI9FoQEAAAAAq6y+tva36uvrLyYxq1Kp&#10;xCtHjiUxCtalicnLcfHSeGLzdu7e8XO7d+++m9hA7plCAwAAAABW2ejo6O3dO3f8fFLzrly9Gu+e&#10;v5DUOFg3lpfLceRocoVfqdRw5ub1659PbCAfi0IDAAAAAFJw9+7tf9LY0PBuUvPeeyB8KalxsC68&#10;8eZbcevWbGLz9uza+T8fPHhwMbGBfCwKDQAAAABIwe7du+/u3nXfM0nNW1hYiBMnPRAO3zQ/Px8n&#10;T51KbF5Tc9Opl19++fcSG8jHptAAAAAAgJR8/vOf/2ft7e0vJTXvjTffjqtXryU1DtasSqUSL379&#10;5VhaSuYh8IiIQwf2/dRnP/vZ5AbysSk0AAAAACAlzzzzTPmB/Xt/IqJSTmJepVKJF1/6Rty960Yc&#10;NrbTb7wZV65cTWze0KaBf97X1/flxAbyiSg0AAAAACBF3d3dR7aObfnHSc2bm5+Pl48cTWocrDnT&#10;09fj9eMnEptXKBRmd+zY9zOJDeQTU2gAAAAAQMq2bRv7H2traxP7Ofn58xfi3LnE3huHNWNpaSle&#10;eOnrUS5XEpu5Z9fOv93Z2XgpsYF8YgoNAAAAAEhZa2vr9X17d/23Sc585eixmJ2dS3IkZN7RY6/F&#10;rVuzic1raW4+MT8/+yuJDWRFFBoAAAAAkAGf//zn/1lnZ/tzSc1bXEz+l+qQZRcvjceZs+8kOvPA&#10;/r0/efDgQY/SZESuUvGFBgAAAABZcOX69X1f/v++dCQil9gPkffs3hl7du9Kahxk0sLCQvw//++f&#10;xN27dxObOTw4+LuPPfbwjyc2kBVzQgMAAAAAMqKnvf3VrVu3/MMkZ544eTquXE3seQ7InHK5Ei++&#10;9I1Ey4xisTizb9+en01sIIlQaAAAAABAhgz09f4PzU2l00nNq1Qq8dzzL3lPg3Xr6LFX4/KVZEu7&#10;Qw/s+4lSqTSR6FBWTKEBAAAAABkyMDAw//BDh348IpaSmnnnzp346teej8VFTwGwvrz19pl46+0z&#10;ic4cHhz8vdHR0d9LdCiJUGgAAAAAQMZ0dXW9snf3rv8pyZkzN2/G8y+85JFw1o2Jyctx5Oiric5s&#10;aKi/sGvXfT+Z6FASo9AAAAAAgAw6efL4L3R1dnwtyZkTk5fj6LFkN4AhDd8s6CqV5Aq6SqVSefjB&#10;g/9RW1vbjcSGkiiFBgAAAABk0Gc/+9nlQwcP/NVCoXArybnVuKIHVtOdO3fiq19N/gq1Hdu3/b2+&#10;vr6vJDqURCk0AAAAACCj2trazh16YF/i198cOfpqTE5eTnosVN3ycjm+9tyLMTuX7CP3rS0trzY1&#10;NSZ6zRvJU2gAAAAAQIaNjY39zuCmgWeTnFmpVOK5F16KmzcTPfwBVffyK0fi6rVric7M5XJ3Hn7o&#10;4I9t27btTqKDSZxCAwAAAAAyrFKpVPbu2fU3GhsbziU5d3FxMf70z74at2ZnkxwLVXPk6Kvxzrl3&#10;E5+7f//en+7o6DiR+GASp9AAAAAAgIxrbW2dfvLxR//dfD4/n+TchYWF+NOv/HnMziZ7fQ8k7eix&#10;1+LNt95OfO7mkdHf3rF9+68nPpiqUGgAAAAAwBrQ3t7+2sMPPvAfJz13fv69UmMu4TcJICnHXn09&#10;3njzrcTndnZ0PN/R0fJTlUqlkvhwqkKhAQAAAABrxMjIyBd37bjv7yQ9d25+Pr78lT+PublED4DA&#10;ir362vE4/cabic+tr6+/+NijD/1l72asLQoNAAAAAFhD/uAPvvjMQH/vv0p67tzcfPzpV/485ueV&#10;GmTDa6+fiFOn30h8bj6fu/3EYw//aKlUmkx8OFWVc5oGAAAAANaWqamplhe+/vKLs7dmdyY9u6mp&#10;FJ8+/HQ0NjYkPRru2fETJ+P4iVNVmf3QoUM/PjY28rtVGU5VOaEBAAAAAGtMZ2fnzScfe+QvFYvF&#10;G0nPnp2diy9/5c+c1CA1x0+cqlqZcd+2rX9PmbF2KTQAAAAAYA1qbW19+7FHHvxc5GI56dmzs3Px&#10;x3/ypzF9/XrSo+EDlcvl+MbLR+L4iZNVmd/b2/1Hb7/95t+qynBWhSunAAAAAGANO3v23R/7+ssv&#10;/041ZheLhXj0kYdj00B/NcbDtywuLsZzz78Uk5cvV2V+R3v7C/fv3fWZvr6+uaoswKpQaAAAAADA&#10;GvfGW2/9xNGjr/2jaszO5XJxYP/9sX3b1mqMh5ibm48//9pzMTNzsyrzm1uaX3/i0Yefbm1tdeRo&#10;jVNoAAAAAMA6cPzkyf/++PFTP1+t+du3bYkD+/dFLper1hJsQNPT1+PPv/Z83L59uyrzS14dNdYA&#10;AAxgSURBVKWGM58+/PQTpVJpsioLsKoUGgAAAACwDuRyudwrR4/+wptvnvmZaq2xaaA/Hn3koSgW&#10;i9Vagg3k4qXxeOHFr8fycuLPwERERH19/aXDTz3+RFtb27mqLMCqU2gAAAAAwDqRy+VyL7z09d86&#10;d+78X6vWGu3tbfHUE49FQ0NDtZZgA3jjzbfi2KuvRbW2p2uKNVOHn378yc7OzlPVWYE05NMOAAAA&#10;AAAko1KpVC68e+4/H9w08Gy11rh+/Ub80R9/KSYm3ODDx3f37mI898JLcfRY9cqMQqFw6+mnHvtB&#10;Zcb644QGAAAAAKwzJ06cqL127fofTFy+/CPVXOe+7dti3/17Ip/3u2k+2rWpqXjhxa/H3Nx81dYo&#10;FPJzTzz2yI/09/f/WdUWITUKDQAAAABYh06cOFF748bN//3CpfG/Us11Otrb49FHHorm5qZqLsMa&#10;VqlU4tTpN+L14yejmvvRNTXF60889sgP9/b2vli1RUiVQgMAAAAA1qlnn322MDo69qtn3jn3N6q5&#10;TrFYjEMHD8ToyHA1l2ENWlhYiBdfejkuX7lS1XXq6uomnn7ysR/o6Og4XtWFSJVCAwAAAADWsVwu&#10;lzt69NWfP/3mW3+r2muNjgzHwQcORE1NsdpLsQaMj0/ES994Je7cuVPVdUqlxrNPPfHYZ1pbW89W&#10;dSFSp9AAAAAAgA3g5MnTP/va8RO/UO11mpua4qGHDkZ3V1e1lyKjFheX4vXjx+PNt85Ufa2W5uYT&#10;h59+4gcaGxvHq74YqVNoAAAAAMAG8fbbZ//6y0eO/EZEruqveI9tHo199++Jurq6ai9Fhly4eCmO&#10;HH01FhYWqr5We3v7S488dPCHW1tbp6u+GJmg0AAAAACADeTdd9/991/8+su/V6lETbXXqq2tjX33&#10;74ktY5urvRQpuzU7G0eOHIuJycursl5PV/eX9uzZ8e/19PTMrsqCZIJCAwAAAAA2mCtXrjzx1edf&#10;+j8X797tWY31Ojs74tDBA9He1rYay7GKlpeX49TpN+PU6dOxvFxelTXHNo/+Rqmx/r/cvXv33VVZ&#10;kMxQaAAAAADABjQ9PT309ZeP/IsbN2YOrsZ6uVwutm3dEnv37IqamqofDmEVTExejiNHjsWt2dU5&#10;JJHLxeKBffv/i+3bt/zGqixI5ig0AAAAAGCDunDhQsOFixO/ef7ChR9frTUbGurj/r17YmR4OPL5&#10;3GotS4Ju3ZqN114/HhcuXlq1NWtqa688+djDf7mnp+drq7YomaPQAAAAAIANLJfL5Y6fOvU3X3/t&#10;+C+sxmPh39Tc3BS7d+2MkeGhyOUUG2vBrdnZOHnydJx793ys5r5yW1vrKw8deuBHOzo6LqzaomSS&#10;QgMAAAAAiPHx8c+88NI3vrC4uNS+muu2NDfH7t07Y3hoULGRUbOzs3EihSIjImJ4aOh3hgb7/7Oh&#10;oaGFVV2YTFJoAAAAAAARETEzM7PluRde/Jc3b87uWe21W1qaY/cuxUaWzM3NxYmTp+Odc++uepER&#10;USnv27v3Z3ft2vFLFZvYvE+hAQAAAAB8y/j4eOP4+OVfePvs2Z9MY/2WlubYs2tnDA4OemMjJbOz&#10;c3Hq9BvxzrlzUS6v/v5xqdRw5qFDB/9qb2/vC6u+OJmm0AAAAAAAvsuFCxM/+PKRV/7pnTt3+tJY&#10;v6GhIbaMjcbY5tFobGxMI8KGUi5XYnxiIs6cORuTly9HWtvGm0dGf3vz5qGf7unpmU0nAVmm0AAA&#10;AAAAvqdbt251HTv2+m9empj40bQy5HK5GOjviy1bxqK/r9d1VAmbn5+Ps++cizNnz8XCQnrPVNTW&#10;1lw79MD+vz48PPx/pRaCzFNoAAAAAAAfKJfL5d5+++3/5Mix1//h8vJyU5pZSo2NMTa2OcY2j0RD&#10;Q0OaUda0SqUSE5OX4+0zZ2NiYjKF9zG+U39v7x8ePLj/rzU1NV1ONQiZp9AAAAAAAD7SjRs3Nn/j&#10;lSOfn5q6/njaWXK5XGwa6I/hocHo7++LmpqatCOtCdPXr8elS+PxzrnzMT8/n3acyOfz8wf23f/f&#10;bN++9Tc8/M29UGgAAAAAAPfk2WefLezau/e/Pnni9DNpn9b4pnw+Fz3dPbFpU39sGuj33sa3KZfL&#10;ceXK1bg0PhGXxsdjfj69K6X+op6u7i/tPbT/J7pbWt5MOwtrh0IDAAAAAPhYpqbmN50+/erfv3Bp&#10;/K+kneUvam9vi8FNA7FpYCDa2lrTjrPqFhcXY2JiMi6OT8TExGQsLi6mHek71NfXX3pg/96fHhkZ&#10;+aJTGXxcCg0AAAAA4BOZnJz89MtHX/3V2VuzO9PO8r2USo3R19sbnZ0d0dnREa2tLWlHStzdu3dj&#10;ano6pqam4+q1qbh69WqUy5nc8126b9vWX9y0qf/v9PT0zKYdhrVJoQEAAAAAfGInTpyozeUK/9WJ&#10;U6f+9vJyuZR2ng9TU1MTnR3t7xUcnZ3R2dEedXV1ace6Z+VyJWZmZr5VYFybmopbt7LfDXR3d315&#10;//17fqqzs/NU2llY2xQaAAAAAMCKTU3Nbzr1xqv/4OLF8c+lneXjaGoqRWdHR7S0NEepVIqmUilK&#10;pcZoaGhILdPS0lLMzc3H7NxczM3NxezsXNy4cSOmr1+PpaXl1HJ9XPX19Zf27d/7N8dGRp51vRRJ&#10;UGgAAAAAAIkZH7/65MlTJ/6Xa1NTT6WdZSUKhUKUSo3fUXKUSqWoqSlGsVCMYrEYhWLh/b8uRKFQ&#10;jHw+9z1nLS8vx9LSUiwtLcfS8lIsL73/98vLsbCw8B3lxdzcXNy+fWeV/22TVSwWb+zYvu0f9PR0&#10;/bLrpUiSQgMAAAAASFQul8tdvDj56ZOnTv7c1PT0Y2nnWS2FQj4K7xcc5XIllpaWYnl5KTbKFmyx&#10;WLh537Ztvzg4OPDL7e3tM2nnYf1RaAAAAAAAVZHL5XKXLl36gddOnPy5G9dnHko7D9VRKBRmt2/d&#10;8r+Njg7/Ymtr63TaeVi/FBoAAAAAQFXlcrnchQsXfvj1k6d/bubGzANp5yEZ+Xx+ftu2rb+ydWz0&#10;7zc3N19LOw/rn0IDAAAAAFgVuVwu9+677/6lN9868zPXpqafSDsPn0xNTc302Njm39q2ZfMvNjU1&#10;XUk7DxuHQgMAAAAAWHVXrl/f986bZ3/q/IXzP7ZcLjeknYeP1trWemTr1rF/VF9T8/tDQ0MLaedh&#10;41FoAAAAAACpmZmZ6bg4MfGfnj3zzk/Mzc2PpZ2H75TLxeLg4KYvbtsy9qu9vb0vVGwokyKFBgAA&#10;AACQumeffbbw6KOP/uBbZ87+1OXLV38w7TwbXV1d3cTWsc2/PjY2+pulUmky7TwQodAAAAAAADJm&#10;ZmZm6/nzF//D8xcufu7W7OyutPNsFIVCfm6gr+9fDw8PfuHKlSt/ePDgwcW0M8G3U2gAAAAAAJk1&#10;PT2958KFS587f/HS5+bm5ralnWe9yedzt/v7+v9wZHjTF4rF4h8ODAzMp50JPohCAwAAAADIvFwu&#10;l7ty5cr+i+OTnzt/4eJ/sDA/vzntTGtVLpe729/X80fDQ4NfaGpq+tddXV230s4E90KhAQAAAACs&#10;KblcLnf16tVDExOXf+jy5avfP3V96pFKJWrSzpVlDfUN53t6u77U39vzJ21tbf+mra3tRtqZ4ONS&#10;aAAAAAAAa9rk5GRpcbHy5NWpy993+cq1T9+4fuNALpfLpZ0rTbW1Ndd6urv/tKe750u9vV1famtr&#10;O1OxGcwap9AAAAAAANaVmZmZjhs3bn3qyrUr33fl6rUnbt28tTMiimnnqqaa2tornR3tL3f3dH25&#10;u6PjS7/2a7/22jPPPFNOOxckSaEBAAAAAKxrb731Vl1bW9uumzdv7r8+c2vfzI2ZfTdmbuxbXFxq&#10;Tzvbx1cpNzU3v9He1nqsra311Zamtlc7OlqOlUqlybSTQbUpNAAAAACADSeXy+Wmp6eHbt2a33/z&#10;5sz9t+bmtizMLwwuLMwPzi/cHlxeXm5KL12lXF/fMNHQ0HCxsaHhYkNj/YW2ltYTbW0txxYWFk4M&#10;DQ0tpJcN0qPQAAAAAAD4NrlcLnf9+vXWcrk8ODd3Z/DOnYXB+fn5ofnbC5uWFpdalpeXG5aWlxuX&#10;l5YblsvLDctLy43L5eWGpcX3/lxeXm7I53NLhUJxvlAoLBSLhflCvrBQeP/PfLGwUJMvzBcKhfm6&#10;htorjfWNF+tLDRcb6+ou1NTUXHzttdcmDh8+vJT2fw+QNf8/sY4dLaqfgB8AAAAASUVORK5CYIJQ&#10;SwMEFAAGAAgAAAAhAGNeArDdAAAABgEAAA8AAABkcnMvZG93bnJldi54bWxMj0FLw0AQhe+C/2EZ&#10;wZvdbKKiMZtSinoqQluh9DZNpklodjZkt0n679160cvA4z3e+yabT6YVA/WusaxBzSIQxIUtG640&#10;fG8/Hl5AOI9cYmuZNFzIwTy/vckwLe3Iaxo2vhKhhF2KGmrvu1RKV9Rk0M1sRxy8o+0N+iD7SpY9&#10;jqHctDKOomdpsOGwUGNHy5qK0+ZsNHyOOC4S9T6sTsflZb99+tqtFGl9fzct3kB4mvxfGK74AR3y&#10;wHSwZy6daDWER/zvvXrqVT2COGiI4yQBmWfyP37+A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AHeAaHtAgAARQgAAA4AAAAAAAAAAAAAAAAAOgIAAGRycy9lMm9E&#10;b2MueG1sUEsBAi0ACgAAAAAAAAAhAPUZjQrMLAAAzCwAABQAAAAAAAAAAAAAAAAAUwUAAGRycy9t&#10;ZWRpYS9pbWFnZTEucG5nUEsBAi0AFAAGAAgAAAAhAGNeArDdAAAABgEAAA8AAAAAAAAAAAAAAAAA&#10;UTIAAGRycy9kb3ducmV2LnhtbFBLAQItABQABgAIAAAAIQCqJg6+vAAAACEBAAAZAAAAAAAAAAAA&#10;AAAAAFszAABkcnMvX3JlbHMvZTJvRG9jLnhtbC5yZWxzUEsFBgAAAAAGAAYAfAEAAE40AAAAAA==&#10;">
                <v:shape id="Image 117" o:spid="_x0000_s1053" type="#_x0000_t75" style="position:absolute;width:75653;height:14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AWkxAAAANwAAAAPAAAAZHJzL2Rvd25yZXYueG1sRE9Na8JA&#10;EL0X/A/LCL3pRkurxKxSLBUPbaEqmuOQHZNgdjbdXTX++25B6G0e73OyRWcacSHna8sKRsMEBHFh&#10;dc2lgt32fTAF4QOyxsYyKbiRh8W895Bhqu2Vv+myCaWIIexTVFCF0KZS+qIig35oW+LIHa0zGCJ0&#10;pdQOrzHcNHKcJC/SYM2xocKWlhUVp83ZKPjMD7fcnfc/X7u35dPafKzGz7RS6rHfvc5ABOrCv/ju&#10;Xus4fzSBv2fiBXL+CwAA//8DAFBLAQItABQABgAIAAAAIQDb4fbL7gAAAIUBAAATAAAAAAAAAAAA&#10;AAAAAAAAAABbQ29udGVudF9UeXBlc10ueG1sUEsBAi0AFAAGAAgAAAAhAFr0LFu/AAAAFQEAAAsA&#10;AAAAAAAAAAAAAAAAHwEAAF9yZWxzLy5yZWxzUEsBAi0AFAAGAAgAAAAhAJ6YBaTEAAAA3AAAAA8A&#10;AAAAAAAAAAAAAAAABwIAAGRycy9kb3ducmV2LnhtbFBLBQYAAAAAAwADALcAAAD4AgAAAAA=&#10;">
                  <v:imagedata r:id="rId30" o:title=""/>
                </v:shape>
                <v:shape id="Textbox 118" o:spid="_x0000_s1054" type="#_x0000_t202" style="position:absolute;left:3169;top:2970;width:21756;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1B0D6A45" w14:textId="77777777" w:rsidR="00A87355" w:rsidRPr="00CB569A" w:rsidRDefault="00CD0DE7">
                        <w:pPr>
                          <w:spacing w:line="448" w:lineRule="exact"/>
                          <w:rPr>
                            <w:rFonts w:asciiTheme="minorHAnsi" w:hAnsiTheme="minorHAnsi" w:cstheme="minorHAnsi"/>
                            <w:b/>
                            <w:sz w:val="40"/>
                          </w:rPr>
                        </w:pPr>
                        <w:r w:rsidRPr="00CB569A">
                          <w:rPr>
                            <w:rFonts w:asciiTheme="minorHAnsi" w:hAnsiTheme="minorHAnsi" w:cstheme="minorHAnsi"/>
                            <w:b/>
                            <w:color w:val="FFFFFF"/>
                            <w:sz w:val="40"/>
                          </w:rPr>
                          <w:t>Product</w:t>
                        </w:r>
                        <w:r w:rsidRPr="00CB569A">
                          <w:rPr>
                            <w:rFonts w:asciiTheme="minorHAnsi" w:hAnsiTheme="minorHAnsi" w:cstheme="minorHAnsi"/>
                            <w:b/>
                            <w:color w:val="FFFFFF"/>
                            <w:spacing w:val="-4"/>
                            <w:sz w:val="40"/>
                          </w:rPr>
                          <w:t xml:space="preserve"> </w:t>
                        </w:r>
                        <w:r w:rsidRPr="00CB569A">
                          <w:rPr>
                            <w:rFonts w:asciiTheme="minorHAnsi" w:hAnsiTheme="minorHAnsi" w:cstheme="minorHAnsi"/>
                            <w:b/>
                            <w:color w:val="FFFFFF"/>
                            <w:spacing w:val="-2"/>
                            <w:sz w:val="40"/>
                          </w:rPr>
                          <w:t>Overview</w:t>
                        </w:r>
                      </w:p>
                    </w:txbxContent>
                  </v:textbox>
                </v:shape>
                <v:shape id="Textbox 119" o:spid="_x0000_s1055" type="#_x0000_t202" style="position:absolute;left:63258;top:2434;width:4204;height:9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1B0D6A46" w14:textId="77777777" w:rsidR="00A87355" w:rsidRDefault="00CD0DE7">
                        <w:pPr>
                          <w:spacing w:line="1449" w:lineRule="exact"/>
                          <w:rPr>
                            <w:b/>
                            <w:sz w:val="120"/>
                          </w:rPr>
                        </w:pPr>
                        <w:r>
                          <w:rPr>
                            <w:b/>
                            <w:color w:val="221F1F"/>
                            <w:spacing w:val="-10"/>
                            <w:w w:val="105"/>
                            <w:sz w:val="120"/>
                          </w:rPr>
                          <w:t>3</w:t>
                        </w:r>
                      </w:p>
                    </w:txbxContent>
                  </v:textbox>
                </v:shape>
                <w10:anchorlock/>
              </v:group>
            </w:pict>
          </mc:Fallback>
        </mc:AlternateContent>
      </w:r>
    </w:p>
    <w:p w14:paraId="1B0D5DA0" w14:textId="77777777" w:rsidR="00A87355" w:rsidRDefault="00A87355">
      <w:pPr>
        <w:rPr>
          <w:b/>
          <w:sz w:val="20"/>
        </w:rPr>
      </w:pPr>
    </w:p>
    <w:p w14:paraId="1B0D5DA1" w14:textId="77777777" w:rsidR="00A87355" w:rsidRDefault="00A87355">
      <w:pPr>
        <w:rPr>
          <w:b/>
          <w:sz w:val="20"/>
        </w:rPr>
      </w:pPr>
    </w:p>
    <w:p w14:paraId="1B0D5DA2" w14:textId="77777777" w:rsidR="00A87355" w:rsidRDefault="00A87355">
      <w:pPr>
        <w:rPr>
          <w:b/>
          <w:sz w:val="20"/>
        </w:rPr>
      </w:pPr>
    </w:p>
    <w:p w14:paraId="1B0D5DA3" w14:textId="77777777" w:rsidR="00A87355" w:rsidRDefault="00A87355">
      <w:pPr>
        <w:rPr>
          <w:b/>
          <w:sz w:val="20"/>
        </w:rPr>
      </w:pPr>
    </w:p>
    <w:p w14:paraId="1B0D5DA4" w14:textId="77777777" w:rsidR="00A87355" w:rsidRDefault="00A87355">
      <w:pPr>
        <w:rPr>
          <w:b/>
          <w:sz w:val="20"/>
        </w:rPr>
      </w:pPr>
    </w:p>
    <w:p w14:paraId="1B0D5DA5" w14:textId="77777777" w:rsidR="00A87355" w:rsidRDefault="00A87355">
      <w:pPr>
        <w:rPr>
          <w:b/>
          <w:sz w:val="20"/>
        </w:rPr>
      </w:pPr>
    </w:p>
    <w:p w14:paraId="1B0D5DA6" w14:textId="77777777" w:rsidR="00A87355" w:rsidRDefault="00A87355">
      <w:pPr>
        <w:rPr>
          <w:b/>
          <w:sz w:val="20"/>
        </w:rPr>
      </w:pPr>
    </w:p>
    <w:p w14:paraId="1B0D5DA7" w14:textId="0796A612" w:rsidR="00A87355" w:rsidRDefault="006A2C46" w:rsidP="006A2C46">
      <w:pPr>
        <w:spacing w:before="117"/>
        <w:jc w:val="center"/>
        <w:rPr>
          <w:b/>
          <w:sz w:val="20"/>
        </w:rPr>
      </w:pPr>
      <w:r>
        <w:rPr>
          <w:b/>
          <w:noProof/>
          <w:sz w:val="20"/>
        </w:rPr>
        <w:drawing>
          <wp:inline distT="0" distB="0" distL="0" distR="0" wp14:anchorId="396DA8DA" wp14:editId="53519BA6">
            <wp:extent cx="5522976" cy="3931920"/>
            <wp:effectExtent l="0" t="0" r="1905" b="0"/>
            <wp:docPr id="156370056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3700561" name="Picture 1563700561"/>
                    <pic:cNvPicPr/>
                  </pic:nvPicPr>
                  <pic:blipFill>
                    <a:blip r:embed="rId31">
                      <a:extLst>
                        <a:ext uri="{28A0092B-C50C-407E-A947-70E740481C1C}">
                          <a14:useLocalDpi xmlns:a14="http://schemas.microsoft.com/office/drawing/2010/main" val="0"/>
                        </a:ext>
                      </a:extLst>
                    </a:blip>
                    <a:stretch>
                      <a:fillRect/>
                    </a:stretch>
                  </pic:blipFill>
                  <pic:spPr>
                    <a:xfrm>
                      <a:off x="0" y="0"/>
                      <a:ext cx="5522976" cy="3931920"/>
                    </a:xfrm>
                    <a:prstGeom prst="rect">
                      <a:avLst/>
                    </a:prstGeom>
                  </pic:spPr>
                </pic:pic>
              </a:graphicData>
            </a:graphic>
          </wp:inline>
        </w:drawing>
      </w:r>
    </w:p>
    <w:p w14:paraId="1B0D5DA8" w14:textId="77777777" w:rsidR="00A87355" w:rsidRDefault="00A87355">
      <w:pPr>
        <w:rPr>
          <w:b/>
          <w:sz w:val="30"/>
        </w:rPr>
      </w:pPr>
    </w:p>
    <w:p w14:paraId="1B0D5DA9" w14:textId="77777777" w:rsidR="00A87355" w:rsidRDefault="00A87355">
      <w:pPr>
        <w:spacing w:before="257"/>
        <w:rPr>
          <w:b/>
          <w:sz w:val="30"/>
        </w:rPr>
      </w:pPr>
    </w:p>
    <w:p w14:paraId="1B0D5DAA" w14:textId="77777777" w:rsidR="00A87355" w:rsidRDefault="00CD0DE7">
      <w:pPr>
        <w:ind w:left="203"/>
        <w:jc w:val="center"/>
        <w:rPr>
          <w:b/>
          <w:sz w:val="30"/>
        </w:rPr>
      </w:pPr>
      <w:r>
        <w:rPr>
          <w:b/>
          <w:color w:val="221F1F"/>
          <w:w w:val="110"/>
          <w:sz w:val="30"/>
        </w:rPr>
        <w:t>KNG199ICW</w:t>
      </w:r>
      <w:r>
        <w:rPr>
          <w:b/>
          <w:color w:val="221F1F"/>
          <w:spacing w:val="-4"/>
          <w:w w:val="110"/>
          <w:sz w:val="30"/>
        </w:rPr>
        <w:t xml:space="preserve"> </w:t>
      </w:r>
      <w:r>
        <w:rPr>
          <w:b/>
          <w:color w:val="221F1F"/>
          <w:w w:val="110"/>
          <w:sz w:val="30"/>
        </w:rPr>
        <w:t>PACKAGING</w:t>
      </w:r>
      <w:r>
        <w:rPr>
          <w:b/>
          <w:color w:val="221F1F"/>
          <w:spacing w:val="-3"/>
          <w:w w:val="110"/>
          <w:sz w:val="30"/>
        </w:rPr>
        <w:t xml:space="preserve"> </w:t>
      </w:r>
      <w:r>
        <w:rPr>
          <w:b/>
          <w:color w:val="221F1F"/>
          <w:spacing w:val="-2"/>
          <w:w w:val="110"/>
          <w:sz w:val="30"/>
        </w:rPr>
        <w:t>CONTENTS</w:t>
      </w:r>
    </w:p>
    <w:p w14:paraId="1B0D5DAB" w14:textId="77777777" w:rsidR="00A87355" w:rsidRDefault="00A87355">
      <w:pPr>
        <w:jc w:val="center"/>
        <w:rPr>
          <w:sz w:val="30"/>
        </w:rPr>
        <w:sectPr w:rsidR="00A87355" w:rsidSect="0031044E">
          <w:pgSz w:w="12240" w:h="15840"/>
          <w:pgMar w:top="300" w:right="0" w:bottom="1040" w:left="0" w:header="0" w:footer="819" w:gutter="0"/>
          <w:cols w:space="720"/>
        </w:sectPr>
      </w:pPr>
    </w:p>
    <w:p w14:paraId="1B0D5DAC" w14:textId="1E5429CE" w:rsidR="00A87355" w:rsidRDefault="00CD0DE7">
      <w:pPr>
        <w:rPr>
          <w:sz w:val="20"/>
        </w:rPr>
      </w:pPr>
      <w:r>
        <w:rPr>
          <w:noProof/>
          <w:sz w:val="20"/>
        </w:rPr>
        <w:lastRenderedPageBreak/>
        <mc:AlternateContent>
          <mc:Choice Requires="wpg">
            <w:drawing>
              <wp:inline distT="0" distB="0" distL="0" distR="0" wp14:anchorId="1B0D67A7" wp14:editId="7B95E25C">
                <wp:extent cx="7565390" cy="849630"/>
                <wp:effectExtent l="0" t="0" r="0" b="7619"/>
                <wp:docPr id="123"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849630"/>
                          <a:chOff x="0" y="0"/>
                          <a:chExt cx="7565390" cy="849630"/>
                        </a:xfrm>
                      </wpg:grpSpPr>
                      <pic:pic xmlns:pic="http://schemas.openxmlformats.org/drawingml/2006/picture">
                        <pic:nvPicPr>
                          <pic:cNvPr id="124" name="Image 124"/>
                          <pic:cNvPicPr/>
                        </pic:nvPicPr>
                        <pic:blipFill>
                          <a:blip r:embed="rId32" cstate="print"/>
                          <a:stretch>
                            <a:fillRect/>
                          </a:stretch>
                        </pic:blipFill>
                        <pic:spPr>
                          <a:xfrm>
                            <a:off x="0" y="0"/>
                            <a:ext cx="7565390" cy="849630"/>
                          </a:xfrm>
                          <a:prstGeom prst="rect">
                            <a:avLst/>
                          </a:prstGeom>
                        </pic:spPr>
                      </pic:pic>
                      <wps:wsp>
                        <wps:cNvPr id="125" name="Textbox 125"/>
                        <wps:cNvSpPr txBox="1"/>
                        <wps:spPr>
                          <a:xfrm>
                            <a:off x="0" y="0"/>
                            <a:ext cx="7565390" cy="849630"/>
                          </a:xfrm>
                          <a:prstGeom prst="rect">
                            <a:avLst/>
                          </a:prstGeom>
                        </wps:spPr>
                        <wps:txbx>
                          <w:txbxContent>
                            <w:p w14:paraId="1B0D6A47" w14:textId="77777777" w:rsidR="00A87355" w:rsidRPr="00CB569A" w:rsidRDefault="00CD0DE7">
                              <w:pPr>
                                <w:spacing w:before="413"/>
                                <w:ind w:left="537"/>
                                <w:rPr>
                                  <w:rFonts w:asciiTheme="minorHAnsi" w:hAnsiTheme="minorHAnsi" w:cstheme="minorHAnsi"/>
                                  <w:b/>
                                  <w:sz w:val="40"/>
                                </w:rPr>
                              </w:pPr>
                              <w:r w:rsidRPr="00CB569A">
                                <w:rPr>
                                  <w:rFonts w:asciiTheme="minorHAnsi" w:hAnsiTheme="minorHAnsi" w:cstheme="minorHAnsi"/>
                                  <w:b/>
                                  <w:color w:val="FFFFFF"/>
                                  <w:sz w:val="40"/>
                                </w:rPr>
                                <w:t>Product</w:t>
                              </w:r>
                              <w:r w:rsidRPr="00CB569A">
                                <w:rPr>
                                  <w:rFonts w:asciiTheme="minorHAnsi" w:hAnsiTheme="minorHAnsi" w:cstheme="minorHAnsi"/>
                                  <w:b/>
                                  <w:color w:val="FFFFFF"/>
                                  <w:spacing w:val="-4"/>
                                  <w:sz w:val="40"/>
                                </w:rPr>
                                <w:t xml:space="preserve"> </w:t>
                              </w:r>
                              <w:r w:rsidRPr="00CB569A">
                                <w:rPr>
                                  <w:rFonts w:asciiTheme="minorHAnsi" w:hAnsiTheme="minorHAnsi" w:cstheme="minorHAnsi"/>
                                  <w:b/>
                                  <w:color w:val="FFFFFF"/>
                                  <w:spacing w:val="-2"/>
                                  <w:sz w:val="40"/>
                                </w:rPr>
                                <w:t>Overview</w:t>
                              </w:r>
                            </w:p>
                          </w:txbxContent>
                        </wps:txbx>
                        <wps:bodyPr wrap="square" lIns="0" tIns="0" rIns="0" bIns="0" rtlCol="0">
                          <a:noAutofit/>
                        </wps:bodyPr>
                      </wps:wsp>
                    </wpg:wgp>
                  </a:graphicData>
                </a:graphic>
              </wp:inline>
            </w:drawing>
          </mc:Choice>
          <mc:Fallback>
            <w:pict>
              <v:group w14:anchorId="1B0D67A7" id="Group 123" o:spid="_x0000_s1056" style="width:595.7pt;height:66.9pt;mso-position-horizontal-relative:char;mso-position-vertical-relative:line" coordsize="75653,84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uDg3kwIAAIwGAAAOAAAAZHJzL2Uyb0RvYy54bWzEVdtu2zAMfR+wfxD0&#10;3jpJm641mhTbuhYFii1Yuw+QZdkWal0mybHz9yPlS4tk2KV72EMM6kYenkMyl1edqslWOC+NXtH5&#10;8YwSobnJpS5X9NvjzdE5JT4wnbPaaLGiO+Hp1frtm8vWpmJhKlPnwhFwon3a2hWtQrBpknheCcX8&#10;sbFCw2FhnGIBlq5Mcsda8K7qZDGbnSWtcbl1hgvvYfe6P6Tr6L8oBA9fisKLQOoVBWwhfl38ZvhN&#10;1pcsLR2zleQDDPYKFIpJDUEnV9csMNI4eeBKSe6MN0U45kYlpigkFzEHyGY+28vm1pnGxlzKtC3t&#10;RBNQu8fTq93yz9tbZx/sxvXowbw3/MkDL0lry/TlOa7L58td4RQ+giRIFxndTYyKLhAOm++WZ8uT&#10;CyCew9n56cXZyUA5r0CXg2e8+vTrhwlL+7AR3ATGSp7CbyAIrAOCfl9I8Co0TtDBifojH4q5p8Ye&#10;gZaWBZnJWoZdrEtQDUHp7UZy5BYXwOXGEZlDnyxOKdFMQUPcKVYKghtA+XgL36ACBy6yWtobWdfI&#10;O9oDWCjovYL4Sb59sV0b3iihQ989TtSA22hfSespcalQmQCA7i6fg2jQuQEwWid16FvFBycCrzB+&#10;ATi+QoMhUJZOBxH0M05MwQ/l9Q8VMwnPUut8uBVGETQAKkAAtlnKtvd+ADNeGSjs40dgAAdnAwwb&#10;P5IHqwP6/qqfHipmBUBAty81Xo4aP0I7ZKYDlZfI4nAPm46E7oOBPpmP+/+TKsTVx0crdFnXF+sE&#10;OjP5DjC3MC5X1H9vGLZLfaeBP5yto+FGIxsNF+qPJk5gFEqb900whYxiYajeb5w4UZhoxZEXS2sY&#10;zzhTX67jrec/kfUPAAAA//8DAFBLAwQKAAAAAAAAACEAhFIsREcFAABHBQAAFAAAAGRycy9tZWRp&#10;YS9pbWFnZTEucG5niVBORw0KGgoAAAANSUhEUgAABjQAAACyCAIAAABqRrE6AAAABmJLR0QA/wD/&#10;AP+gvaeTAAAACXBIWXMAAA7EAAAOxAGVKw4bAAAE50lEQVR4nO3YMQ0AIADAMMC/D0KCSGTsoFWw&#10;e3OfOwAAAACgsOoAAAAAAP5lTgEAAACQMacAAAAAyJhTAAAAAGTMKQAAAAAy5hQAAAAAGXMKAAAA&#10;gIw5BQAAAEDGnAIAAAAgY04BAAAAkDGnAAAAAMiYUwAAAABkzCkAAAAAMuYUAAAAABlzCgAAAICM&#10;OQUAAABAxpwCAAAAIGNOAQAAAJAxpwAAAADImFMAAAAAZMwpAAAAADLmFAAAAAAZcwoAAACAjDkF&#10;AAAAQMacAgAAACBjTgEAAACQMacAAAAAyJhTAAAAAGTMKQAAAAAy5hQAAAAAGXMKAAAAgIw5BQAA&#10;AEDGnAIAAAAgY04BAAAAkDGnAAAAAMiYUwAAAABkzCkAAAAAMuYUAAAAABlzCgAAAICMOQUAAABA&#10;xpwCAAAAIGNOAQAAAJAxpwAAAADImFMAAAAAZMwpAAAAADLmFAAAAAAZcwoAAACAjDkFAAAAQMac&#10;AgAAACBjTgEAAACQMacAAAAAyJhTAAAAAGTMKQAAAAAy5hQAAAAAGXMKAAAAgIw5BQAAAEDGnAIA&#10;AAAgY04BAAAAkDGnAAAAAMiYUwAAAABkzCkAAAAAMuYUAAAAABlzCgAAAICMOQUAAABAxpwCAAAA&#10;IGNOAQAAAJAxpwAAAADImFMAAAAAZMwpAAAAADLmFAAAAAAZcwoAAACAjDkFAAAAQMacAgAAACBj&#10;TgEAAACQMacAAAAAyJhTAAAAAGTMKQAAAAAy5hQAAAAAGXMKAAAAgIw5BQAAAEDGnAIAAAAgY04B&#10;AAAAkDGnAAAAAMiYUwAAAABkzCkAAAAAMuYUAAAAABlzCgAAAICMOQUAAABAxpwCAAAAIGNOAQAA&#10;AJAxpwAAAADImFMAAAAAZMwpAAAAADLmFAAAAAAZcwoAAACAjDkFAAAAQMacAgAAACBjTgEAAACQ&#10;MacAAAAAyJhTAAAAAGTMKQAAAAAy5hQAAAAAGXMKAAAAgIw5BQAAAEDGnAIAAAAgY04BAAAAkDGn&#10;AAAAAMiYUwAAAABkzCkAAAAAMuYUAAAAABlzCgAAAICMOQUAAABAxpwCAAAAIGNOAQAAAJAxpwAA&#10;AADImFMAAAAAZMwpAAAAADLmFAAAAAAZcwoAAACAjDkFAAAAQMacAgAAACBjTgEAAACQMacAAAAA&#10;yJhTAAAAAGTMKQAAAAAy5hQAAAAAGXMKAAAAgIw5BQAAAEDGnAIAAAAgY04BAAAAkDGnAAAAAMiY&#10;UwAAAABkzCkAAAAAMuYUAAAAABlzCgAAAICMOQUAAABAxpwCAAAAIGNOAQAAAJAxpwAAAADImFMA&#10;AAAAZMwpAAAAADLmFAAAAAAZcwoAAACAjDkFAAAAQMacAgAAACBjTgEAAACQMacAAAAAyJhTAAAA&#10;AGTMKQAAAAAy5hQAAAAAGXMKAAAAgIw5BQAAAEDGnAIAAAAgY04BAAAAkDGnAAAAAMiYUwAAAABk&#10;zCkAAAAAMuYUAAAAABlzCgAAAICMOQUAAABAxpwCAAAAIGNOAQAAAJAxpwAAAADImFMAAAAAZMwp&#10;AAAAADLmFAAAAAAZcwoAAACAjDkFAAAAQMacAgAAACBjTgEAAACQMacAAAAAyJhTAAAAAGTMKQAA&#10;AAAy5hQAAAAAGXMKAAAAgIw5BQAAAEDGnAIAAAAg8wA0zANgko1VBQAAAABJRU5ErkJgglBLAwQU&#10;AAYACAAAACEAketXvN0AAAAGAQAADwAAAGRycy9kb3ducmV2LnhtbEyPQUvDQBCF74L/YRnBm92s&#10;Uakxm1KKeipCW0G8TbPTJDQ7G7LbJP33br3oZXjDG977Jl9MthUD9b5xrEHNEhDEpTMNVxo+d293&#10;cxA+IBtsHZOGM3lYFNdXOWbGjbyhYRsqEUPYZ6ihDqHLpPRlTRb9zHXE0Tu43mKIa19J0+MYw20r&#10;75PkSVpsODbU2NGqpvK4PVkN7yOOy1S9DuvjYXX+3j1+fK0VaX17My1fQASawt8xXPAjOhSRae9O&#10;bLxoNcRHwu+8eOpZPYDYR5Wmc5BFLv/jFz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Q7g4N5MCAACMBgAADgAAAAAAAAAAAAAAAAA6AgAAZHJzL2Uyb0RvYy54&#10;bWxQSwECLQAKAAAAAAAAACEAhFIsREcFAABHBQAAFAAAAAAAAAAAAAAAAAD5BAAAZHJzL21lZGlh&#10;L2ltYWdlMS5wbmdQSwECLQAUAAYACAAAACEAketXvN0AAAAGAQAADwAAAAAAAAAAAAAAAAByCgAA&#10;ZHJzL2Rvd25yZXYueG1sUEsBAi0AFAAGAAgAAAAhAKomDr68AAAAIQEAABkAAAAAAAAAAAAAAAAA&#10;fAsAAGRycy9fcmVscy9lMm9Eb2MueG1sLnJlbHNQSwUGAAAAAAYABgB8AQAAbwwAAAAA&#10;">
                <v:shape id="Image 124" o:spid="_x0000_s1057" type="#_x0000_t75" style="position:absolute;width:75653;height:8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wvRwwAAANwAAAAPAAAAZHJzL2Rvd25yZXYueG1sRE9La8JA&#10;EL4X+h+WKfRWNxURSbOKBEQPUnyUFm9DdvJqdjZk1xj99a5Q6G0+vucki8E0oqfOVZYVvI8iEMSZ&#10;1RUXCr6Oq7cZCOeRNTaWScGVHCzmz08JxtpeeE/9wRcihLCLUUHpfRtL6bKSDLqRbYkDl9vOoA+w&#10;K6Tu8BLCTSPHUTSVBisODSW2lJaU/R7ORsHuR+f1aXor6m2/9t/tZ9XMXKrU68uw/ADhafD/4j/3&#10;Rof54wk8ngkXyPkdAAD//wMAUEsBAi0AFAAGAAgAAAAhANvh9svuAAAAhQEAABMAAAAAAAAAAAAA&#10;AAAAAAAAAFtDb250ZW50X1R5cGVzXS54bWxQSwECLQAUAAYACAAAACEAWvQsW78AAAAVAQAACwAA&#10;AAAAAAAAAAAAAAAfAQAAX3JlbHMvLnJlbHNQSwECLQAUAAYACAAAACEAk+sL0cMAAADcAAAADwAA&#10;AAAAAAAAAAAAAAAHAgAAZHJzL2Rvd25yZXYueG1sUEsFBgAAAAADAAMAtwAAAPcCAAAAAA==&#10;">
                  <v:imagedata r:id="rId33" o:title=""/>
                </v:shape>
                <v:shape id="Textbox 125" o:spid="_x0000_s1058" type="#_x0000_t202" style="position:absolute;width:75653;height:8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1B0D6A47" w14:textId="77777777" w:rsidR="00A87355" w:rsidRPr="00CB569A" w:rsidRDefault="00CD0DE7">
                        <w:pPr>
                          <w:spacing w:before="413"/>
                          <w:ind w:left="537"/>
                          <w:rPr>
                            <w:rFonts w:asciiTheme="minorHAnsi" w:hAnsiTheme="minorHAnsi" w:cstheme="minorHAnsi"/>
                            <w:b/>
                            <w:sz w:val="40"/>
                          </w:rPr>
                        </w:pPr>
                        <w:r w:rsidRPr="00CB569A">
                          <w:rPr>
                            <w:rFonts w:asciiTheme="minorHAnsi" w:hAnsiTheme="minorHAnsi" w:cstheme="minorHAnsi"/>
                            <w:b/>
                            <w:color w:val="FFFFFF"/>
                            <w:sz w:val="40"/>
                          </w:rPr>
                          <w:t>Product</w:t>
                        </w:r>
                        <w:r w:rsidRPr="00CB569A">
                          <w:rPr>
                            <w:rFonts w:asciiTheme="minorHAnsi" w:hAnsiTheme="minorHAnsi" w:cstheme="minorHAnsi"/>
                            <w:b/>
                            <w:color w:val="FFFFFF"/>
                            <w:spacing w:val="-4"/>
                            <w:sz w:val="40"/>
                          </w:rPr>
                          <w:t xml:space="preserve"> </w:t>
                        </w:r>
                        <w:r w:rsidRPr="00CB569A">
                          <w:rPr>
                            <w:rFonts w:asciiTheme="minorHAnsi" w:hAnsiTheme="minorHAnsi" w:cstheme="minorHAnsi"/>
                            <w:b/>
                            <w:color w:val="FFFFFF"/>
                            <w:spacing w:val="-2"/>
                            <w:sz w:val="40"/>
                          </w:rPr>
                          <w:t>Overview</w:t>
                        </w:r>
                      </w:p>
                    </w:txbxContent>
                  </v:textbox>
                </v:shape>
                <w10:anchorlock/>
              </v:group>
            </w:pict>
          </mc:Fallback>
        </mc:AlternateContent>
      </w:r>
    </w:p>
    <w:p w14:paraId="1B0D5DAD" w14:textId="77777777" w:rsidR="00A87355" w:rsidRDefault="00A87355">
      <w:pPr>
        <w:spacing w:before="8" w:after="1"/>
        <w:rPr>
          <w:b/>
          <w:sz w:val="9"/>
        </w:rPr>
      </w:pPr>
    </w:p>
    <w:tbl>
      <w:tblPr>
        <w:tblW w:w="0" w:type="auto"/>
        <w:tblInd w:w="603"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586"/>
        <w:gridCol w:w="3683"/>
        <w:gridCol w:w="4681"/>
        <w:gridCol w:w="1819"/>
      </w:tblGrid>
      <w:tr w:rsidR="00A87355" w14:paraId="1B0D5DB2" w14:textId="77777777">
        <w:trPr>
          <w:trHeight w:val="359"/>
        </w:trPr>
        <w:tc>
          <w:tcPr>
            <w:tcW w:w="586" w:type="dxa"/>
            <w:shd w:val="clear" w:color="auto" w:fill="A7A9AC"/>
          </w:tcPr>
          <w:p w14:paraId="1B0D5DAE" w14:textId="77777777" w:rsidR="00A87355" w:rsidRDefault="00CD0DE7">
            <w:pPr>
              <w:pStyle w:val="TableParagraph"/>
              <w:spacing w:before="4"/>
              <w:ind w:left="88"/>
              <w:rPr>
                <w:b/>
                <w:sz w:val="24"/>
              </w:rPr>
            </w:pPr>
            <w:r>
              <w:rPr>
                <w:b/>
                <w:color w:val="221F1F"/>
                <w:spacing w:val="-5"/>
                <w:w w:val="110"/>
                <w:sz w:val="24"/>
              </w:rPr>
              <w:t>No</w:t>
            </w:r>
          </w:p>
        </w:tc>
        <w:tc>
          <w:tcPr>
            <w:tcW w:w="3683" w:type="dxa"/>
            <w:shd w:val="clear" w:color="auto" w:fill="A7A9AC"/>
          </w:tcPr>
          <w:p w14:paraId="1B0D5DAF" w14:textId="77777777" w:rsidR="00A87355" w:rsidRDefault="00CD0DE7">
            <w:pPr>
              <w:pStyle w:val="TableParagraph"/>
              <w:spacing w:before="4"/>
              <w:ind w:left="88"/>
              <w:rPr>
                <w:b/>
                <w:sz w:val="24"/>
              </w:rPr>
            </w:pPr>
            <w:r>
              <w:rPr>
                <w:b/>
                <w:color w:val="221F1F"/>
                <w:spacing w:val="-4"/>
                <w:w w:val="110"/>
                <w:sz w:val="24"/>
              </w:rPr>
              <w:t>Name</w:t>
            </w:r>
          </w:p>
        </w:tc>
        <w:tc>
          <w:tcPr>
            <w:tcW w:w="4681" w:type="dxa"/>
            <w:shd w:val="clear" w:color="auto" w:fill="A7A9AC"/>
          </w:tcPr>
          <w:p w14:paraId="1B0D5DB0" w14:textId="77777777" w:rsidR="00A87355" w:rsidRDefault="00CD0DE7">
            <w:pPr>
              <w:pStyle w:val="TableParagraph"/>
              <w:spacing w:before="4"/>
              <w:ind w:left="87"/>
              <w:rPr>
                <w:b/>
                <w:sz w:val="24"/>
              </w:rPr>
            </w:pPr>
            <w:r>
              <w:rPr>
                <w:b/>
                <w:color w:val="221F1F"/>
                <w:spacing w:val="-2"/>
                <w:w w:val="110"/>
                <w:sz w:val="24"/>
              </w:rPr>
              <w:t>Figure</w:t>
            </w:r>
          </w:p>
        </w:tc>
        <w:tc>
          <w:tcPr>
            <w:tcW w:w="1819" w:type="dxa"/>
            <w:shd w:val="clear" w:color="auto" w:fill="A7A9AC"/>
          </w:tcPr>
          <w:p w14:paraId="1B0D5DB1" w14:textId="77777777" w:rsidR="00A87355" w:rsidRDefault="00CD0DE7">
            <w:pPr>
              <w:pStyle w:val="TableParagraph"/>
              <w:spacing w:before="4"/>
              <w:ind w:left="87"/>
              <w:rPr>
                <w:b/>
                <w:sz w:val="24"/>
              </w:rPr>
            </w:pPr>
            <w:r>
              <w:rPr>
                <w:b/>
                <w:color w:val="221F1F"/>
                <w:spacing w:val="-2"/>
                <w:w w:val="105"/>
                <w:sz w:val="24"/>
              </w:rPr>
              <w:t>Quantity</w:t>
            </w:r>
          </w:p>
        </w:tc>
      </w:tr>
      <w:tr w:rsidR="00A87355" w14:paraId="1B0D5DB7" w14:textId="77777777">
        <w:trPr>
          <w:trHeight w:val="2075"/>
        </w:trPr>
        <w:tc>
          <w:tcPr>
            <w:tcW w:w="586" w:type="dxa"/>
          </w:tcPr>
          <w:p w14:paraId="1B0D5DB3" w14:textId="77777777" w:rsidR="00A87355" w:rsidRDefault="00CD0DE7">
            <w:pPr>
              <w:pStyle w:val="TableParagraph"/>
              <w:spacing w:before="30"/>
              <w:ind w:left="93"/>
              <w:rPr>
                <w:b/>
                <w:sz w:val="24"/>
              </w:rPr>
            </w:pPr>
            <w:r>
              <w:rPr>
                <w:b/>
                <w:color w:val="221F1F"/>
                <w:spacing w:val="-10"/>
                <w:w w:val="105"/>
                <w:sz w:val="24"/>
              </w:rPr>
              <w:t>1</w:t>
            </w:r>
          </w:p>
        </w:tc>
        <w:tc>
          <w:tcPr>
            <w:tcW w:w="3683" w:type="dxa"/>
          </w:tcPr>
          <w:p w14:paraId="1B0D5DB4" w14:textId="614B1845" w:rsidR="00A87355" w:rsidRDefault="00CD0DE7">
            <w:pPr>
              <w:pStyle w:val="TableParagraph"/>
              <w:spacing w:before="30"/>
              <w:ind w:left="71"/>
              <w:rPr>
                <w:b/>
                <w:sz w:val="24"/>
              </w:rPr>
            </w:pPr>
            <w:r>
              <w:rPr>
                <w:b/>
                <w:color w:val="221F1F"/>
                <w:w w:val="110"/>
                <w:sz w:val="24"/>
              </w:rPr>
              <w:t>Tankless</w:t>
            </w:r>
            <w:r>
              <w:rPr>
                <w:b/>
                <w:color w:val="221F1F"/>
                <w:spacing w:val="-3"/>
                <w:w w:val="110"/>
                <w:sz w:val="24"/>
              </w:rPr>
              <w:t xml:space="preserve"> </w:t>
            </w:r>
            <w:r>
              <w:rPr>
                <w:b/>
                <w:color w:val="221F1F"/>
                <w:w w:val="110"/>
                <w:sz w:val="24"/>
              </w:rPr>
              <w:t>Gas</w:t>
            </w:r>
            <w:r>
              <w:rPr>
                <w:b/>
                <w:color w:val="221F1F"/>
                <w:spacing w:val="-2"/>
                <w:w w:val="110"/>
                <w:sz w:val="24"/>
              </w:rPr>
              <w:t xml:space="preserve"> </w:t>
            </w:r>
            <w:r>
              <w:rPr>
                <w:b/>
                <w:color w:val="221F1F"/>
                <w:w w:val="110"/>
                <w:sz w:val="24"/>
              </w:rPr>
              <w:t>Water</w:t>
            </w:r>
            <w:r>
              <w:rPr>
                <w:b/>
                <w:color w:val="221F1F"/>
                <w:spacing w:val="-3"/>
                <w:w w:val="110"/>
                <w:sz w:val="24"/>
              </w:rPr>
              <w:t xml:space="preserve"> </w:t>
            </w:r>
            <w:r>
              <w:rPr>
                <w:b/>
                <w:color w:val="221F1F"/>
                <w:spacing w:val="-2"/>
                <w:w w:val="110"/>
                <w:sz w:val="24"/>
              </w:rPr>
              <w:t>Heater</w:t>
            </w:r>
          </w:p>
        </w:tc>
        <w:tc>
          <w:tcPr>
            <w:tcW w:w="4681" w:type="dxa"/>
          </w:tcPr>
          <w:p w14:paraId="1B0D5DB5" w14:textId="77777777" w:rsidR="00A87355" w:rsidRDefault="00CD0DE7">
            <w:pPr>
              <w:pStyle w:val="TableParagraph"/>
              <w:ind w:left="1769"/>
              <w:rPr>
                <w:sz w:val="20"/>
              </w:rPr>
            </w:pPr>
            <w:r>
              <w:rPr>
                <w:noProof/>
                <w:sz w:val="20"/>
              </w:rPr>
              <w:drawing>
                <wp:anchor distT="0" distB="0" distL="114300" distR="114300" simplePos="0" relativeHeight="487703040" behindDoc="0" locked="0" layoutInCell="1" allowOverlap="1" wp14:anchorId="1B0D67A9" wp14:editId="033DCADB">
                  <wp:simplePos x="0" y="0"/>
                  <wp:positionH relativeFrom="column">
                    <wp:posOffset>1123315</wp:posOffset>
                  </wp:positionH>
                  <wp:positionV relativeFrom="paragraph">
                    <wp:posOffset>17250</wp:posOffset>
                  </wp:positionV>
                  <wp:extent cx="755025" cy="1277874"/>
                  <wp:effectExtent l="0" t="0" r="6985" b="0"/>
                  <wp:wrapNone/>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55025" cy="1277874"/>
                          </a:xfrm>
                          <a:prstGeom prst="rect">
                            <a:avLst/>
                          </a:prstGeom>
                        </pic:spPr>
                      </pic:pic>
                    </a:graphicData>
                  </a:graphic>
                  <wp14:sizeRelH relativeFrom="page">
                    <wp14:pctWidth>0</wp14:pctWidth>
                  </wp14:sizeRelH>
                  <wp14:sizeRelV relativeFrom="page">
                    <wp14:pctHeight>0</wp14:pctHeight>
                  </wp14:sizeRelV>
                </wp:anchor>
              </w:drawing>
            </w:r>
          </w:p>
        </w:tc>
        <w:tc>
          <w:tcPr>
            <w:tcW w:w="1819" w:type="dxa"/>
          </w:tcPr>
          <w:p w14:paraId="1B0D5DB6" w14:textId="77777777" w:rsidR="00A87355" w:rsidRDefault="00CD0DE7">
            <w:pPr>
              <w:pStyle w:val="TableParagraph"/>
              <w:spacing w:before="30"/>
              <w:ind w:left="102"/>
              <w:rPr>
                <w:b/>
                <w:sz w:val="24"/>
              </w:rPr>
            </w:pPr>
            <w:r>
              <w:rPr>
                <w:b/>
                <w:color w:val="221F1F"/>
                <w:spacing w:val="-10"/>
                <w:w w:val="105"/>
                <w:sz w:val="24"/>
              </w:rPr>
              <w:t>1</w:t>
            </w:r>
          </w:p>
        </w:tc>
      </w:tr>
      <w:tr w:rsidR="00A87355" w14:paraId="1B0D5DBC" w14:textId="77777777">
        <w:trPr>
          <w:trHeight w:val="349"/>
        </w:trPr>
        <w:tc>
          <w:tcPr>
            <w:tcW w:w="586" w:type="dxa"/>
          </w:tcPr>
          <w:p w14:paraId="1B0D5DB8" w14:textId="77777777" w:rsidR="00A87355" w:rsidRDefault="00CD0DE7">
            <w:pPr>
              <w:pStyle w:val="TableParagraph"/>
              <w:spacing w:before="32"/>
              <w:ind w:left="93"/>
              <w:rPr>
                <w:b/>
                <w:sz w:val="24"/>
              </w:rPr>
            </w:pPr>
            <w:r>
              <w:rPr>
                <w:b/>
                <w:color w:val="221F1F"/>
                <w:spacing w:val="-10"/>
                <w:w w:val="105"/>
                <w:sz w:val="24"/>
              </w:rPr>
              <w:t>2</w:t>
            </w:r>
          </w:p>
        </w:tc>
        <w:tc>
          <w:tcPr>
            <w:tcW w:w="3683" w:type="dxa"/>
          </w:tcPr>
          <w:p w14:paraId="1B0D5DB9" w14:textId="77777777" w:rsidR="00A87355" w:rsidRDefault="00CD0DE7">
            <w:pPr>
              <w:pStyle w:val="TableParagraph"/>
              <w:spacing w:before="32"/>
              <w:ind w:left="71"/>
              <w:rPr>
                <w:b/>
                <w:sz w:val="24"/>
              </w:rPr>
            </w:pPr>
            <w:r>
              <w:rPr>
                <w:b/>
                <w:color w:val="221F1F"/>
                <w:w w:val="110"/>
                <w:sz w:val="24"/>
              </w:rPr>
              <w:t>Styrofoam</w:t>
            </w:r>
            <w:r>
              <w:rPr>
                <w:b/>
                <w:color w:val="221F1F"/>
                <w:spacing w:val="-13"/>
                <w:w w:val="110"/>
                <w:sz w:val="24"/>
              </w:rPr>
              <w:t xml:space="preserve"> </w:t>
            </w:r>
            <w:r>
              <w:rPr>
                <w:b/>
                <w:color w:val="221F1F"/>
                <w:w w:val="110"/>
                <w:sz w:val="24"/>
              </w:rPr>
              <w:t>Packing</w:t>
            </w:r>
            <w:r>
              <w:rPr>
                <w:b/>
                <w:color w:val="221F1F"/>
                <w:spacing w:val="-12"/>
                <w:w w:val="110"/>
                <w:sz w:val="24"/>
              </w:rPr>
              <w:t xml:space="preserve"> </w:t>
            </w:r>
            <w:r>
              <w:rPr>
                <w:b/>
                <w:color w:val="221F1F"/>
                <w:spacing w:val="-2"/>
                <w:w w:val="110"/>
                <w:sz w:val="24"/>
              </w:rPr>
              <w:t>Materials</w:t>
            </w:r>
          </w:p>
        </w:tc>
        <w:tc>
          <w:tcPr>
            <w:tcW w:w="4681" w:type="dxa"/>
          </w:tcPr>
          <w:p w14:paraId="1B0D5DBA" w14:textId="4AD57645" w:rsidR="00A87355" w:rsidRDefault="00A87355">
            <w:pPr>
              <w:pStyle w:val="TableParagraph"/>
              <w:rPr>
                <w:rFonts w:ascii="Times New Roman"/>
              </w:rPr>
            </w:pPr>
          </w:p>
        </w:tc>
        <w:tc>
          <w:tcPr>
            <w:tcW w:w="1819" w:type="dxa"/>
          </w:tcPr>
          <w:p w14:paraId="1B0D5DBB" w14:textId="77777777" w:rsidR="00A87355" w:rsidRDefault="00CD0DE7">
            <w:pPr>
              <w:pStyle w:val="TableParagraph"/>
              <w:spacing w:before="32"/>
              <w:ind w:left="102"/>
              <w:rPr>
                <w:b/>
                <w:sz w:val="24"/>
              </w:rPr>
            </w:pPr>
            <w:r>
              <w:rPr>
                <w:b/>
                <w:color w:val="221F1F"/>
                <w:spacing w:val="-10"/>
                <w:w w:val="105"/>
                <w:sz w:val="24"/>
              </w:rPr>
              <w:t>2</w:t>
            </w:r>
          </w:p>
        </w:tc>
      </w:tr>
      <w:tr w:rsidR="00A87355" w14:paraId="1B0D5DC1" w14:textId="77777777">
        <w:trPr>
          <w:trHeight w:val="338"/>
        </w:trPr>
        <w:tc>
          <w:tcPr>
            <w:tcW w:w="586" w:type="dxa"/>
          </w:tcPr>
          <w:p w14:paraId="1B0D5DBD" w14:textId="77777777" w:rsidR="00A87355" w:rsidRDefault="00CD0DE7">
            <w:pPr>
              <w:pStyle w:val="TableParagraph"/>
              <w:spacing w:before="30" w:line="288" w:lineRule="exact"/>
              <w:ind w:left="93"/>
              <w:rPr>
                <w:b/>
                <w:sz w:val="24"/>
              </w:rPr>
            </w:pPr>
            <w:r>
              <w:rPr>
                <w:b/>
                <w:color w:val="221F1F"/>
                <w:spacing w:val="-10"/>
                <w:w w:val="105"/>
                <w:sz w:val="24"/>
              </w:rPr>
              <w:t>3</w:t>
            </w:r>
          </w:p>
        </w:tc>
        <w:tc>
          <w:tcPr>
            <w:tcW w:w="3683" w:type="dxa"/>
          </w:tcPr>
          <w:p w14:paraId="1B0D5DBE" w14:textId="77777777" w:rsidR="00A87355" w:rsidRDefault="00CD0DE7">
            <w:pPr>
              <w:pStyle w:val="TableParagraph"/>
              <w:spacing w:before="30" w:line="288" w:lineRule="exact"/>
              <w:ind w:left="71"/>
              <w:rPr>
                <w:b/>
                <w:sz w:val="24"/>
              </w:rPr>
            </w:pPr>
            <w:r>
              <w:rPr>
                <w:b/>
                <w:color w:val="221F1F"/>
                <w:spacing w:val="-2"/>
                <w:w w:val="110"/>
                <w:sz w:val="24"/>
              </w:rPr>
              <w:t>Installation</w:t>
            </w:r>
            <w:r>
              <w:rPr>
                <w:b/>
                <w:color w:val="221F1F"/>
                <w:spacing w:val="-7"/>
                <w:w w:val="110"/>
                <w:sz w:val="24"/>
              </w:rPr>
              <w:t xml:space="preserve"> </w:t>
            </w:r>
            <w:r>
              <w:rPr>
                <w:b/>
                <w:color w:val="221F1F"/>
                <w:spacing w:val="-2"/>
                <w:w w:val="110"/>
                <w:sz w:val="24"/>
              </w:rPr>
              <w:t>&amp;</w:t>
            </w:r>
            <w:r>
              <w:rPr>
                <w:b/>
                <w:color w:val="221F1F"/>
                <w:spacing w:val="-7"/>
                <w:w w:val="110"/>
                <w:sz w:val="24"/>
              </w:rPr>
              <w:t xml:space="preserve"> </w:t>
            </w:r>
            <w:r>
              <w:rPr>
                <w:b/>
                <w:color w:val="221F1F"/>
                <w:spacing w:val="-2"/>
                <w:w w:val="110"/>
                <w:sz w:val="24"/>
              </w:rPr>
              <w:t>User</w:t>
            </w:r>
            <w:r>
              <w:rPr>
                <w:b/>
                <w:color w:val="221F1F"/>
                <w:spacing w:val="-6"/>
                <w:w w:val="110"/>
                <w:sz w:val="24"/>
              </w:rPr>
              <w:t xml:space="preserve"> </w:t>
            </w:r>
            <w:r>
              <w:rPr>
                <w:b/>
                <w:color w:val="221F1F"/>
                <w:spacing w:val="-2"/>
                <w:w w:val="110"/>
                <w:sz w:val="24"/>
              </w:rPr>
              <w:t>Manual</w:t>
            </w:r>
          </w:p>
        </w:tc>
        <w:tc>
          <w:tcPr>
            <w:tcW w:w="4681" w:type="dxa"/>
          </w:tcPr>
          <w:p w14:paraId="1B0D5DBF" w14:textId="77777777" w:rsidR="00A87355" w:rsidRDefault="00A87355">
            <w:pPr>
              <w:pStyle w:val="TableParagraph"/>
              <w:rPr>
                <w:rFonts w:ascii="Times New Roman"/>
              </w:rPr>
            </w:pPr>
          </w:p>
        </w:tc>
        <w:tc>
          <w:tcPr>
            <w:tcW w:w="1819" w:type="dxa"/>
          </w:tcPr>
          <w:p w14:paraId="1B0D5DC0" w14:textId="77777777" w:rsidR="00A87355" w:rsidRDefault="00CD0DE7">
            <w:pPr>
              <w:pStyle w:val="TableParagraph"/>
              <w:spacing w:before="30" w:line="288" w:lineRule="exact"/>
              <w:ind w:left="102"/>
              <w:rPr>
                <w:b/>
                <w:sz w:val="24"/>
              </w:rPr>
            </w:pPr>
            <w:r>
              <w:rPr>
                <w:b/>
                <w:color w:val="221F1F"/>
                <w:spacing w:val="-10"/>
                <w:w w:val="105"/>
                <w:sz w:val="24"/>
              </w:rPr>
              <w:t>1</w:t>
            </w:r>
          </w:p>
        </w:tc>
      </w:tr>
      <w:tr w:rsidR="00A87355" w14:paraId="1B0D5DC7" w14:textId="77777777">
        <w:trPr>
          <w:trHeight w:val="1374"/>
        </w:trPr>
        <w:tc>
          <w:tcPr>
            <w:tcW w:w="586" w:type="dxa"/>
          </w:tcPr>
          <w:p w14:paraId="1B0D5DC2" w14:textId="77777777" w:rsidR="00A87355" w:rsidRDefault="00CD0DE7">
            <w:pPr>
              <w:pStyle w:val="TableParagraph"/>
              <w:spacing w:before="4"/>
              <w:ind w:left="93"/>
              <w:rPr>
                <w:b/>
                <w:sz w:val="24"/>
              </w:rPr>
            </w:pPr>
            <w:r>
              <w:rPr>
                <w:b/>
                <w:color w:val="221F1F"/>
                <w:spacing w:val="-10"/>
                <w:w w:val="105"/>
                <w:sz w:val="24"/>
              </w:rPr>
              <w:t>4</w:t>
            </w:r>
          </w:p>
        </w:tc>
        <w:tc>
          <w:tcPr>
            <w:tcW w:w="3683" w:type="dxa"/>
          </w:tcPr>
          <w:p w14:paraId="1B0D5DC3" w14:textId="77777777" w:rsidR="00A87355" w:rsidRDefault="00CD0DE7">
            <w:pPr>
              <w:pStyle w:val="TableParagraph"/>
              <w:spacing w:before="4"/>
              <w:ind w:left="71"/>
              <w:rPr>
                <w:b/>
                <w:sz w:val="24"/>
              </w:rPr>
            </w:pPr>
            <w:r>
              <w:rPr>
                <w:b/>
                <w:color w:val="221F1F"/>
                <w:w w:val="105"/>
                <w:sz w:val="24"/>
              </w:rPr>
              <w:t>Toggle</w:t>
            </w:r>
            <w:r>
              <w:rPr>
                <w:b/>
                <w:color w:val="221F1F"/>
                <w:spacing w:val="3"/>
                <w:w w:val="110"/>
                <w:sz w:val="24"/>
              </w:rPr>
              <w:t xml:space="preserve"> </w:t>
            </w:r>
            <w:r>
              <w:rPr>
                <w:b/>
                <w:color w:val="221F1F"/>
                <w:spacing w:val="-2"/>
                <w:w w:val="110"/>
                <w:sz w:val="24"/>
              </w:rPr>
              <w:t>Bolts</w:t>
            </w:r>
          </w:p>
        </w:tc>
        <w:tc>
          <w:tcPr>
            <w:tcW w:w="4681" w:type="dxa"/>
          </w:tcPr>
          <w:p w14:paraId="1B0D5DC4" w14:textId="1211666F" w:rsidR="00A87355" w:rsidRDefault="00A87355">
            <w:pPr>
              <w:pStyle w:val="TableParagraph"/>
              <w:spacing w:before="9"/>
              <w:rPr>
                <w:b/>
                <w:sz w:val="3"/>
              </w:rPr>
            </w:pPr>
          </w:p>
          <w:p w14:paraId="1B0D5DC5" w14:textId="56343956" w:rsidR="00A87355" w:rsidRDefault="00CD0DE7">
            <w:pPr>
              <w:pStyle w:val="TableParagraph"/>
              <w:ind w:left="1467"/>
              <w:rPr>
                <w:sz w:val="20"/>
              </w:rPr>
            </w:pPr>
            <w:r>
              <w:rPr>
                <w:noProof/>
                <w:sz w:val="20"/>
              </w:rPr>
              <w:drawing>
                <wp:anchor distT="0" distB="0" distL="114300" distR="114300" simplePos="0" relativeHeight="487705088" behindDoc="0" locked="0" layoutInCell="1" allowOverlap="1" wp14:anchorId="1B0D67AB" wp14:editId="6E64B4E7">
                  <wp:simplePos x="0" y="0"/>
                  <wp:positionH relativeFrom="column">
                    <wp:posOffset>932647</wp:posOffset>
                  </wp:positionH>
                  <wp:positionV relativeFrom="paragraph">
                    <wp:posOffset>-265</wp:posOffset>
                  </wp:positionV>
                  <wp:extent cx="1271016" cy="740664"/>
                  <wp:effectExtent l="0" t="0" r="5715" b="2540"/>
                  <wp:wrapNone/>
                  <wp:docPr id="127" name="Image 1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271016" cy="740664"/>
                          </a:xfrm>
                          <a:prstGeom prst="rect">
                            <a:avLst/>
                          </a:prstGeom>
                        </pic:spPr>
                      </pic:pic>
                    </a:graphicData>
                  </a:graphic>
                  <wp14:sizeRelH relativeFrom="page">
                    <wp14:pctWidth>0</wp14:pctWidth>
                  </wp14:sizeRelH>
                  <wp14:sizeRelV relativeFrom="page">
                    <wp14:pctHeight>0</wp14:pctHeight>
                  </wp14:sizeRelV>
                </wp:anchor>
              </w:drawing>
            </w:r>
          </w:p>
        </w:tc>
        <w:tc>
          <w:tcPr>
            <w:tcW w:w="1819" w:type="dxa"/>
          </w:tcPr>
          <w:p w14:paraId="1B0D5DC6" w14:textId="77777777" w:rsidR="00A87355" w:rsidRDefault="00CD0DE7">
            <w:pPr>
              <w:pStyle w:val="TableParagraph"/>
              <w:spacing w:before="4"/>
              <w:ind w:left="102"/>
              <w:rPr>
                <w:b/>
                <w:sz w:val="24"/>
              </w:rPr>
            </w:pPr>
            <w:r>
              <w:rPr>
                <w:b/>
                <w:color w:val="221F1F"/>
                <w:spacing w:val="-10"/>
                <w:w w:val="105"/>
                <w:sz w:val="24"/>
              </w:rPr>
              <w:t>4</w:t>
            </w:r>
          </w:p>
        </w:tc>
      </w:tr>
      <w:tr w:rsidR="00A87355" w14:paraId="1B0D5DCE" w14:textId="77777777">
        <w:trPr>
          <w:trHeight w:val="1072"/>
        </w:trPr>
        <w:tc>
          <w:tcPr>
            <w:tcW w:w="586" w:type="dxa"/>
          </w:tcPr>
          <w:p w14:paraId="1B0D5DC8" w14:textId="77777777" w:rsidR="00A87355" w:rsidRDefault="00CD0DE7">
            <w:pPr>
              <w:pStyle w:val="TableParagraph"/>
              <w:spacing w:before="32"/>
              <w:ind w:left="93"/>
              <w:rPr>
                <w:b/>
                <w:sz w:val="24"/>
              </w:rPr>
            </w:pPr>
            <w:r>
              <w:rPr>
                <w:b/>
                <w:color w:val="221F1F"/>
                <w:spacing w:val="-10"/>
                <w:w w:val="105"/>
                <w:sz w:val="24"/>
              </w:rPr>
              <w:t>5</w:t>
            </w:r>
          </w:p>
        </w:tc>
        <w:tc>
          <w:tcPr>
            <w:tcW w:w="3683" w:type="dxa"/>
          </w:tcPr>
          <w:p w14:paraId="1B0D5DC9" w14:textId="77777777" w:rsidR="00A87355" w:rsidRDefault="00CD0DE7">
            <w:pPr>
              <w:pStyle w:val="TableParagraph"/>
              <w:spacing w:before="5" w:line="252" w:lineRule="auto"/>
              <w:ind w:left="46" w:right="774"/>
              <w:rPr>
                <w:b/>
                <w:sz w:val="24"/>
              </w:rPr>
            </w:pPr>
            <w:r>
              <w:rPr>
                <w:b/>
                <w:spacing w:val="-2"/>
                <w:w w:val="110"/>
                <w:sz w:val="24"/>
              </w:rPr>
              <w:t>Three</w:t>
            </w:r>
            <w:r>
              <w:rPr>
                <w:b/>
                <w:spacing w:val="-13"/>
                <w:w w:val="110"/>
                <w:sz w:val="24"/>
              </w:rPr>
              <w:t xml:space="preserve"> </w:t>
            </w:r>
            <w:r>
              <w:rPr>
                <w:b/>
                <w:spacing w:val="-2"/>
                <w:w w:val="110"/>
                <w:sz w:val="24"/>
              </w:rPr>
              <w:t>(3”)</w:t>
            </w:r>
            <w:r>
              <w:rPr>
                <w:b/>
                <w:spacing w:val="-13"/>
                <w:w w:val="110"/>
                <w:sz w:val="24"/>
              </w:rPr>
              <w:t xml:space="preserve"> </w:t>
            </w:r>
            <w:r>
              <w:rPr>
                <w:b/>
                <w:spacing w:val="-2"/>
                <w:w w:val="110"/>
                <w:sz w:val="24"/>
              </w:rPr>
              <w:t>in.</w:t>
            </w:r>
            <w:r>
              <w:rPr>
                <w:b/>
                <w:spacing w:val="-13"/>
                <w:w w:val="110"/>
                <w:sz w:val="24"/>
              </w:rPr>
              <w:t xml:space="preserve"> </w:t>
            </w:r>
            <w:r>
              <w:rPr>
                <w:b/>
                <w:spacing w:val="-2"/>
                <w:w w:val="110"/>
                <w:sz w:val="24"/>
              </w:rPr>
              <w:t>Exhaust</w:t>
            </w:r>
            <w:r>
              <w:rPr>
                <w:b/>
                <w:spacing w:val="-13"/>
                <w:w w:val="110"/>
                <w:sz w:val="24"/>
              </w:rPr>
              <w:t xml:space="preserve"> </w:t>
            </w:r>
            <w:r>
              <w:rPr>
                <w:b/>
                <w:spacing w:val="-2"/>
                <w:w w:val="110"/>
                <w:sz w:val="24"/>
              </w:rPr>
              <w:t xml:space="preserve">Pipe </w:t>
            </w:r>
            <w:r>
              <w:rPr>
                <w:b/>
                <w:w w:val="110"/>
                <w:sz w:val="24"/>
              </w:rPr>
              <w:t>Flow</w:t>
            </w:r>
            <w:r>
              <w:rPr>
                <w:b/>
                <w:spacing w:val="-4"/>
                <w:w w:val="110"/>
                <w:sz w:val="24"/>
              </w:rPr>
              <w:t xml:space="preserve"> </w:t>
            </w:r>
            <w:r>
              <w:rPr>
                <w:b/>
                <w:w w:val="110"/>
                <w:sz w:val="24"/>
              </w:rPr>
              <w:t>Restrictor</w:t>
            </w:r>
          </w:p>
        </w:tc>
        <w:tc>
          <w:tcPr>
            <w:tcW w:w="4681" w:type="dxa"/>
          </w:tcPr>
          <w:p w14:paraId="1B0D5DCA" w14:textId="5EE5D30E" w:rsidR="00A87355" w:rsidRDefault="00A87355">
            <w:pPr>
              <w:pStyle w:val="TableParagraph"/>
              <w:spacing w:before="1"/>
              <w:rPr>
                <w:b/>
                <w:sz w:val="14"/>
              </w:rPr>
            </w:pPr>
          </w:p>
          <w:p w14:paraId="1B0D5DCB" w14:textId="77777777" w:rsidR="00A87355" w:rsidRDefault="00CD0DE7">
            <w:pPr>
              <w:pStyle w:val="TableParagraph"/>
              <w:ind w:left="2063"/>
              <w:rPr>
                <w:sz w:val="20"/>
              </w:rPr>
            </w:pPr>
            <w:r>
              <w:rPr>
                <w:noProof/>
                <w:sz w:val="20"/>
              </w:rPr>
              <w:drawing>
                <wp:inline distT="0" distB="0" distL="0" distR="0" wp14:anchorId="1B0D67AD" wp14:editId="1B0D67AE">
                  <wp:extent cx="468627" cy="395287"/>
                  <wp:effectExtent l="0" t="0" r="0" b="0"/>
                  <wp:docPr id="128" name="Image 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36" cstate="print"/>
                          <a:stretch>
                            <a:fillRect/>
                          </a:stretch>
                        </pic:blipFill>
                        <pic:spPr>
                          <a:xfrm>
                            <a:off x="0" y="0"/>
                            <a:ext cx="468627" cy="395287"/>
                          </a:xfrm>
                          <a:prstGeom prst="rect">
                            <a:avLst/>
                          </a:prstGeom>
                        </pic:spPr>
                      </pic:pic>
                    </a:graphicData>
                  </a:graphic>
                </wp:inline>
              </w:drawing>
            </w:r>
          </w:p>
        </w:tc>
        <w:tc>
          <w:tcPr>
            <w:tcW w:w="1819" w:type="dxa"/>
          </w:tcPr>
          <w:p w14:paraId="1B0D5DCC" w14:textId="77777777" w:rsidR="00A87355" w:rsidRDefault="00CD0DE7">
            <w:pPr>
              <w:pStyle w:val="TableParagraph"/>
              <w:spacing w:before="32"/>
              <w:ind w:left="102"/>
              <w:rPr>
                <w:b/>
                <w:sz w:val="24"/>
              </w:rPr>
            </w:pPr>
            <w:r>
              <w:rPr>
                <w:b/>
                <w:color w:val="221F1F"/>
                <w:spacing w:val="-10"/>
                <w:w w:val="105"/>
                <w:sz w:val="24"/>
              </w:rPr>
              <w:t>1</w:t>
            </w:r>
          </w:p>
          <w:p w14:paraId="1B0D5DCD" w14:textId="77777777" w:rsidR="00A87355" w:rsidRDefault="00CD0DE7">
            <w:pPr>
              <w:pStyle w:val="TableParagraph"/>
              <w:spacing w:before="70"/>
              <w:ind w:left="102"/>
              <w:rPr>
                <w:b/>
                <w:sz w:val="20"/>
              </w:rPr>
            </w:pPr>
            <w:r>
              <w:rPr>
                <w:b/>
                <w:color w:val="221F1F"/>
                <w:spacing w:val="-2"/>
                <w:w w:val="110"/>
                <w:sz w:val="20"/>
              </w:rPr>
              <w:t>(3”</w:t>
            </w:r>
            <w:r>
              <w:rPr>
                <w:b/>
                <w:color w:val="221F1F"/>
                <w:spacing w:val="-4"/>
                <w:w w:val="110"/>
                <w:sz w:val="20"/>
              </w:rPr>
              <w:t xml:space="preserve"> </w:t>
            </w:r>
            <w:r>
              <w:rPr>
                <w:b/>
                <w:color w:val="221F1F"/>
                <w:spacing w:val="-2"/>
                <w:w w:val="110"/>
                <w:sz w:val="20"/>
              </w:rPr>
              <w:t>inch</w:t>
            </w:r>
            <w:r>
              <w:rPr>
                <w:b/>
                <w:color w:val="221F1F"/>
                <w:spacing w:val="-6"/>
                <w:w w:val="110"/>
                <w:sz w:val="20"/>
              </w:rPr>
              <w:t xml:space="preserve"> </w:t>
            </w:r>
            <w:r>
              <w:rPr>
                <w:b/>
                <w:color w:val="221F1F"/>
                <w:spacing w:val="-2"/>
                <w:w w:val="110"/>
                <w:sz w:val="20"/>
              </w:rPr>
              <w:t>pipe</w:t>
            </w:r>
            <w:r>
              <w:rPr>
                <w:b/>
                <w:color w:val="221F1F"/>
                <w:spacing w:val="-6"/>
                <w:w w:val="110"/>
                <w:sz w:val="20"/>
              </w:rPr>
              <w:t xml:space="preserve"> </w:t>
            </w:r>
            <w:r>
              <w:rPr>
                <w:b/>
                <w:color w:val="221F1F"/>
                <w:spacing w:val="-4"/>
                <w:w w:val="110"/>
                <w:sz w:val="20"/>
              </w:rPr>
              <w:t>only)</w:t>
            </w:r>
          </w:p>
        </w:tc>
      </w:tr>
      <w:tr w:rsidR="00A87355" w14:paraId="1B0D5DD5" w14:textId="77777777">
        <w:trPr>
          <w:trHeight w:val="906"/>
        </w:trPr>
        <w:tc>
          <w:tcPr>
            <w:tcW w:w="586" w:type="dxa"/>
          </w:tcPr>
          <w:p w14:paraId="1B0D5DCF" w14:textId="77777777" w:rsidR="00A87355" w:rsidRDefault="00CD0DE7">
            <w:pPr>
              <w:pStyle w:val="TableParagraph"/>
              <w:spacing w:before="8"/>
              <w:ind w:left="93"/>
              <w:rPr>
                <w:b/>
                <w:sz w:val="24"/>
              </w:rPr>
            </w:pPr>
            <w:r>
              <w:rPr>
                <w:b/>
                <w:color w:val="221F1F"/>
                <w:spacing w:val="-10"/>
                <w:w w:val="105"/>
                <w:sz w:val="24"/>
              </w:rPr>
              <w:t>6</w:t>
            </w:r>
          </w:p>
        </w:tc>
        <w:tc>
          <w:tcPr>
            <w:tcW w:w="3683" w:type="dxa"/>
          </w:tcPr>
          <w:p w14:paraId="1B0D5DD0" w14:textId="77777777" w:rsidR="00A87355" w:rsidRDefault="00CD0DE7">
            <w:pPr>
              <w:pStyle w:val="TableParagraph"/>
              <w:spacing w:before="16"/>
              <w:ind w:left="71"/>
              <w:rPr>
                <w:b/>
                <w:sz w:val="24"/>
              </w:rPr>
            </w:pPr>
            <w:r>
              <w:rPr>
                <w:b/>
                <w:color w:val="221F1F"/>
                <w:w w:val="105"/>
                <w:sz w:val="24"/>
              </w:rPr>
              <w:t>Bird</w:t>
            </w:r>
            <w:r>
              <w:rPr>
                <w:b/>
                <w:color w:val="221F1F"/>
                <w:spacing w:val="-2"/>
                <w:w w:val="115"/>
                <w:sz w:val="24"/>
              </w:rPr>
              <w:t xml:space="preserve"> Screens</w:t>
            </w:r>
          </w:p>
        </w:tc>
        <w:tc>
          <w:tcPr>
            <w:tcW w:w="4681" w:type="dxa"/>
          </w:tcPr>
          <w:p w14:paraId="1B0D5DD1" w14:textId="77777777" w:rsidR="00A87355" w:rsidRDefault="00A87355">
            <w:pPr>
              <w:pStyle w:val="TableParagraph"/>
              <w:spacing w:before="2"/>
              <w:rPr>
                <w:b/>
                <w:sz w:val="8"/>
              </w:rPr>
            </w:pPr>
          </w:p>
          <w:p w14:paraId="1B0D5DD2" w14:textId="77777777" w:rsidR="00A87355" w:rsidRDefault="00CD0DE7">
            <w:pPr>
              <w:pStyle w:val="TableParagraph"/>
              <w:ind w:left="737"/>
              <w:rPr>
                <w:sz w:val="20"/>
              </w:rPr>
            </w:pPr>
            <w:r>
              <w:rPr>
                <w:noProof/>
                <w:position w:val="2"/>
                <w:sz w:val="20"/>
              </w:rPr>
              <w:drawing>
                <wp:inline distT="0" distB="0" distL="0" distR="0" wp14:anchorId="1B0D67AF" wp14:editId="1B0D67B0">
                  <wp:extent cx="481214" cy="400050"/>
                  <wp:effectExtent l="0" t="0" r="0" b="0"/>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37" cstate="print"/>
                          <a:stretch>
                            <a:fillRect/>
                          </a:stretch>
                        </pic:blipFill>
                        <pic:spPr>
                          <a:xfrm>
                            <a:off x="0" y="0"/>
                            <a:ext cx="481214" cy="400050"/>
                          </a:xfrm>
                          <a:prstGeom prst="rect">
                            <a:avLst/>
                          </a:prstGeom>
                        </pic:spPr>
                      </pic:pic>
                    </a:graphicData>
                  </a:graphic>
                </wp:inline>
              </w:drawing>
            </w:r>
            <w:r>
              <w:rPr>
                <w:rFonts w:ascii="Times New Roman"/>
                <w:spacing w:val="32"/>
                <w:position w:val="2"/>
                <w:sz w:val="20"/>
              </w:rPr>
              <w:t xml:space="preserve"> </w:t>
            </w:r>
            <w:r>
              <w:rPr>
                <w:noProof/>
                <w:spacing w:val="32"/>
                <w:sz w:val="20"/>
              </w:rPr>
              <w:drawing>
                <wp:inline distT="0" distB="0" distL="0" distR="0" wp14:anchorId="1B0D67B1" wp14:editId="1B0D67B2">
                  <wp:extent cx="477133" cy="390525"/>
                  <wp:effectExtent l="0" t="0" r="0" b="0"/>
                  <wp:docPr id="130" name="Image 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38" cstate="print"/>
                          <a:stretch>
                            <a:fillRect/>
                          </a:stretch>
                        </pic:blipFill>
                        <pic:spPr>
                          <a:xfrm>
                            <a:off x="0" y="0"/>
                            <a:ext cx="477133" cy="390525"/>
                          </a:xfrm>
                          <a:prstGeom prst="rect">
                            <a:avLst/>
                          </a:prstGeom>
                        </pic:spPr>
                      </pic:pic>
                    </a:graphicData>
                  </a:graphic>
                </wp:inline>
              </w:drawing>
            </w:r>
            <w:r>
              <w:rPr>
                <w:rFonts w:ascii="Times New Roman"/>
                <w:spacing w:val="22"/>
                <w:sz w:val="20"/>
              </w:rPr>
              <w:t xml:space="preserve"> </w:t>
            </w:r>
            <w:r>
              <w:rPr>
                <w:noProof/>
                <w:spacing w:val="22"/>
                <w:position w:val="2"/>
                <w:sz w:val="20"/>
              </w:rPr>
              <w:drawing>
                <wp:inline distT="0" distB="0" distL="0" distR="0" wp14:anchorId="1B0D67B3" wp14:editId="1B0D67B4">
                  <wp:extent cx="481214" cy="400050"/>
                  <wp:effectExtent l="0" t="0" r="0" b="0"/>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39" cstate="print"/>
                          <a:stretch>
                            <a:fillRect/>
                          </a:stretch>
                        </pic:blipFill>
                        <pic:spPr>
                          <a:xfrm>
                            <a:off x="0" y="0"/>
                            <a:ext cx="481214" cy="400050"/>
                          </a:xfrm>
                          <a:prstGeom prst="rect">
                            <a:avLst/>
                          </a:prstGeom>
                        </pic:spPr>
                      </pic:pic>
                    </a:graphicData>
                  </a:graphic>
                </wp:inline>
              </w:drawing>
            </w:r>
            <w:r>
              <w:rPr>
                <w:rFonts w:ascii="Times New Roman"/>
                <w:spacing w:val="42"/>
                <w:position w:val="2"/>
                <w:sz w:val="20"/>
              </w:rPr>
              <w:t xml:space="preserve"> </w:t>
            </w:r>
            <w:r>
              <w:rPr>
                <w:noProof/>
                <w:spacing w:val="42"/>
                <w:sz w:val="20"/>
              </w:rPr>
              <w:drawing>
                <wp:inline distT="0" distB="0" distL="0" distR="0" wp14:anchorId="1B0D67B5" wp14:editId="1B0D67B6">
                  <wp:extent cx="482949" cy="395287"/>
                  <wp:effectExtent l="0" t="0" r="0" b="0"/>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40" cstate="print"/>
                          <a:stretch>
                            <a:fillRect/>
                          </a:stretch>
                        </pic:blipFill>
                        <pic:spPr>
                          <a:xfrm>
                            <a:off x="0" y="0"/>
                            <a:ext cx="482949" cy="395287"/>
                          </a:xfrm>
                          <a:prstGeom prst="rect">
                            <a:avLst/>
                          </a:prstGeom>
                        </pic:spPr>
                      </pic:pic>
                    </a:graphicData>
                  </a:graphic>
                </wp:inline>
              </w:drawing>
            </w:r>
          </w:p>
        </w:tc>
        <w:tc>
          <w:tcPr>
            <w:tcW w:w="1819" w:type="dxa"/>
          </w:tcPr>
          <w:p w14:paraId="1B0D5DD3" w14:textId="77777777" w:rsidR="00A87355" w:rsidRDefault="00CD0DE7">
            <w:pPr>
              <w:pStyle w:val="TableParagraph"/>
              <w:spacing w:before="8"/>
              <w:ind w:left="102"/>
              <w:rPr>
                <w:b/>
                <w:sz w:val="24"/>
              </w:rPr>
            </w:pPr>
            <w:r>
              <w:rPr>
                <w:b/>
                <w:color w:val="221F1F"/>
                <w:w w:val="105"/>
                <w:sz w:val="24"/>
              </w:rPr>
              <w:t>2</w:t>
            </w:r>
            <w:r>
              <w:rPr>
                <w:b/>
                <w:color w:val="221F1F"/>
                <w:spacing w:val="-10"/>
                <w:w w:val="105"/>
                <w:sz w:val="24"/>
              </w:rPr>
              <w:t xml:space="preserve"> </w:t>
            </w:r>
            <w:r>
              <w:rPr>
                <w:b/>
                <w:w w:val="105"/>
                <w:sz w:val="24"/>
              </w:rPr>
              <w:t>x</w:t>
            </w:r>
            <w:r>
              <w:rPr>
                <w:b/>
                <w:spacing w:val="-8"/>
                <w:w w:val="105"/>
                <w:sz w:val="24"/>
              </w:rPr>
              <w:t xml:space="preserve"> </w:t>
            </w:r>
            <w:r>
              <w:rPr>
                <w:b/>
                <w:color w:val="221F1F"/>
                <w:spacing w:val="-10"/>
                <w:w w:val="105"/>
                <w:sz w:val="24"/>
              </w:rPr>
              <w:t>2</w:t>
            </w:r>
          </w:p>
          <w:p w14:paraId="1B0D5DD4" w14:textId="77777777" w:rsidR="00A87355" w:rsidRDefault="00CD0DE7">
            <w:pPr>
              <w:pStyle w:val="TableParagraph"/>
              <w:spacing w:before="12"/>
              <w:ind w:left="101"/>
              <w:rPr>
                <w:b/>
                <w:sz w:val="24"/>
              </w:rPr>
            </w:pPr>
            <w:r>
              <w:rPr>
                <w:b/>
                <w:color w:val="221F1F"/>
                <w:w w:val="115"/>
                <w:sz w:val="24"/>
              </w:rPr>
              <w:t>pieces</w:t>
            </w:r>
            <w:r>
              <w:rPr>
                <w:b/>
                <w:color w:val="221F1F"/>
                <w:spacing w:val="-8"/>
                <w:w w:val="115"/>
                <w:sz w:val="24"/>
              </w:rPr>
              <w:t xml:space="preserve"> </w:t>
            </w:r>
            <w:r>
              <w:rPr>
                <w:b/>
                <w:color w:val="221F1F"/>
                <w:spacing w:val="-4"/>
                <w:w w:val="115"/>
                <w:sz w:val="24"/>
              </w:rPr>
              <w:t>each</w:t>
            </w:r>
          </w:p>
        </w:tc>
      </w:tr>
      <w:tr w:rsidR="00A87355" w14:paraId="1B0D5DDB" w14:textId="77777777">
        <w:trPr>
          <w:trHeight w:val="887"/>
        </w:trPr>
        <w:tc>
          <w:tcPr>
            <w:tcW w:w="586" w:type="dxa"/>
          </w:tcPr>
          <w:p w14:paraId="1B0D5DD6" w14:textId="77777777" w:rsidR="00A87355" w:rsidRDefault="00CD0DE7">
            <w:pPr>
              <w:pStyle w:val="TableParagraph"/>
              <w:spacing w:before="4"/>
              <w:ind w:left="93"/>
              <w:rPr>
                <w:b/>
                <w:sz w:val="24"/>
              </w:rPr>
            </w:pPr>
            <w:r>
              <w:rPr>
                <w:b/>
                <w:color w:val="221F1F"/>
                <w:spacing w:val="-10"/>
                <w:w w:val="105"/>
                <w:sz w:val="24"/>
              </w:rPr>
              <w:t>7</w:t>
            </w:r>
          </w:p>
        </w:tc>
        <w:tc>
          <w:tcPr>
            <w:tcW w:w="3683" w:type="dxa"/>
          </w:tcPr>
          <w:p w14:paraId="1B0D5DD7" w14:textId="77777777" w:rsidR="00A87355" w:rsidRDefault="00CD0DE7">
            <w:pPr>
              <w:pStyle w:val="TableParagraph"/>
              <w:spacing w:before="4"/>
              <w:ind w:left="71"/>
              <w:rPr>
                <w:b/>
                <w:sz w:val="24"/>
              </w:rPr>
            </w:pPr>
            <w:r>
              <w:rPr>
                <w:b/>
                <w:color w:val="221F1F"/>
                <w:spacing w:val="-2"/>
                <w:w w:val="115"/>
                <w:sz w:val="24"/>
              </w:rPr>
              <w:t>Silicone</w:t>
            </w:r>
          </w:p>
        </w:tc>
        <w:tc>
          <w:tcPr>
            <w:tcW w:w="4681" w:type="dxa"/>
          </w:tcPr>
          <w:p w14:paraId="1B0D5DD8" w14:textId="6E890ED6" w:rsidR="00A87355" w:rsidRDefault="00A87355">
            <w:pPr>
              <w:pStyle w:val="TableParagraph"/>
              <w:spacing w:before="4"/>
              <w:rPr>
                <w:b/>
                <w:sz w:val="5"/>
              </w:rPr>
            </w:pPr>
          </w:p>
          <w:p w14:paraId="1B0D5DD9" w14:textId="3759F6CF" w:rsidR="00A87355" w:rsidRDefault="00CD0DE7">
            <w:pPr>
              <w:pStyle w:val="TableParagraph"/>
              <w:ind w:left="1726"/>
              <w:rPr>
                <w:sz w:val="20"/>
              </w:rPr>
            </w:pPr>
            <w:r>
              <w:rPr>
                <w:noProof/>
                <w:sz w:val="20"/>
              </w:rPr>
              <w:drawing>
                <wp:inline distT="0" distB="0" distL="0" distR="0" wp14:anchorId="1B0D67B7" wp14:editId="681911A3">
                  <wp:extent cx="797559" cy="466725"/>
                  <wp:effectExtent l="0" t="0" r="0" b="0"/>
                  <wp:docPr id="13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41" cstate="print"/>
                          <a:stretch>
                            <a:fillRect/>
                          </a:stretch>
                        </pic:blipFill>
                        <pic:spPr>
                          <a:xfrm>
                            <a:off x="0" y="0"/>
                            <a:ext cx="797559" cy="466725"/>
                          </a:xfrm>
                          <a:prstGeom prst="rect">
                            <a:avLst/>
                          </a:prstGeom>
                        </pic:spPr>
                      </pic:pic>
                    </a:graphicData>
                  </a:graphic>
                </wp:inline>
              </w:drawing>
            </w:r>
          </w:p>
        </w:tc>
        <w:tc>
          <w:tcPr>
            <w:tcW w:w="1819" w:type="dxa"/>
          </w:tcPr>
          <w:p w14:paraId="1B0D5DDA" w14:textId="77777777" w:rsidR="00A87355" w:rsidRDefault="00CD0DE7">
            <w:pPr>
              <w:pStyle w:val="TableParagraph"/>
              <w:spacing w:before="4"/>
              <w:ind w:left="102"/>
              <w:rPr>
                <w:b/>
                <w:sz w:val="24"/>
              </w:rPr>
            </w:pPr>
            <w:r>
              <w:rPr>
                <w:b/>
                <w:spacing w:val="-10"/>
                <w:w w:val="105"/>
                <w:sz w:val="24"/>
              </w:rPr>
              <w:t>1</w:t>
            </w:r>
          </w:p>
        </w:tc>
      </w:tr>
      <w:tr w:rsidR="00A87355" w14:paraId="1B0D5DE1" w14:textId="77777777">
        <w:trPr>
          <w:trHeight w:val="951"/>
        </w:trPr>
        <w:tc>
          <w:tcPr>
            <w:tcW w:w="586" w:type="dxa"/>
          </w:tcPr>
          <w:p w14:paraId="1B0D5DDC" w14:textId="77777777" w:rsidR="00A87355" w:rsidRDefault="00CD0DE7">
            <w:pPr>
              <w:pStyle w:val="TableParagraph"/>
              <w:spacing w:before="8"/>
              <w:ind w:left="93"/>
              <w:rPr>
                <w:b/>
                <w:sz w:val="24"/>
              </w:rPr>
            </w:pPr>
            <w:r>
              <w:rPr>
                <w:b/>
                <w:color w:val="221F1F"/>
                <w:spacing w:val="-10"/>
                <w:w w:val="105"/>
                <w:sz w:val="24"/>
              </w:rPr>
              <w:t>8</w:t>
            </w:r>
          </w:p>
        </w:tc>
        <w:tc>
          <w:tcPr>
            <w:tcW w:w="3683" w:type="dxa"/>
          </w:tcPr>
          <w:p w14:paraId="1B0D5DDD" w14:textId="77777777" w:rsidR="00A87355" w:rsidRDefault="00CD0DE7">
            <w:pPr>
              <w:pStyle w:val="TableParagraph"/>
              <w:spacing w:before="16" w:line="244" w:lineRule="auto"/>
              <w:ind w:left="71" w:right="411"/>
              <w:rPr>
                <w:b/>
                <w:sz w:val="24"/>
              </w:rPr>
            </w:pPr>
            <w:r>
              <w:rPr>
                <w:b/>
                <w:color w:val="221F1F"/>
                <w:w w:val="105"/>
                <w:sz w:val="24"/>
              </w:rPr>
              <w:t>Wall-Mounting</w:t>
            </w:r>
            <w:r>
              <w:rPr>
                <w:b/>
                <w:color w:val="221F1F"/>
                <w:spacing w:val="-1"/>
                <w:w w:val="105"/>
                <w:sz w:val="24"/>
              </w:rPr>
              <w:t xml:space="preserve"> </w:t>
            </w:r>
            <w:r>
              <w:rPr>
                <w:b/>
                <w:color w:val="221F1F"/>
                <w:w w:val="105"/>
                <w:sz w:val="24"/>
              </w:rPr>
              <w:t xml:space="preserve">Bracket </w:t>
            </w:r>
            <w:r>
              <w:rPr>
                <w:b/>
                <w:color w:val="221F1F"/>
                <w:spacing w:val="-2"/>
                <w:w w:val="105"/>
                <w:sz w:val="24"/>
              </w:rPr>
              <w:t>(upper)</w:t>
            </w:r>
          </w:p>
        </w:tc>
        <w:tc>
          <w:tcPr>
            <w:tcW w:w="4681" w:type="dxa"/>
          </w:tcPr>
          <w:p w14:paraId="1B0D5DDE" w14:textId="00C8AE76" w:rsidR="00A87355" w:rsidRDefault="00A87355">
            <w:pPr>
              <w:pStyle w:val="TableParagraph"/>
              <w:spacing w:before="7"/>
              <w:rPr>
                <w:b/>
                <w:sz w:val="18"/>
              </w:rPr>
            </w:pPr>
          </w:p>
          <w:p w14:paraId="1B0D5DDF" w14:textId="77777777" w:rsidR="00A87355" w:rsidRDefault="00CD0DE7">
            <w:pPr>
              <w:pStyle w:val="TableParagraph"/>
              <w:ind w:left="1169"/>
              <w:rPr>
                <w:sz w:val="20"/>
              </w:rPr>
            </w:pPr>
            <w:r>
              <w:rPr>
                <w:noProof/>
                <w:sz w:val="20"/>
              </w:rPr>
              <w:drawing>
                <wp:inline distT="0" distB="0" distL="0" distR="0" wp14:anchorId="1B0D67B9" wp14:editId="1B0D67BA">
                  <wp:extent cx="1566545" cy="409575"/>
                  <wp:effectExtent l="0" t="0" r="0" b="0"/>
                  <wp:docPr id="134" name="Image 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pic:cNvPicPr/>
                        </pic:nvPicPr>
                        <pic:blipFill>
                          <a:blip r:embed="rId42" cstate="print"/>
                          <a:stretch>
                            <a:fillRect/>
                          </a:stretch>
                        </pic:blipFill>
                        <pic:spPr>
                          <a:xfrm>
                            <a:off x="0" y="0"/>
                            <a:ext cx="1566545" cy="409575"/>
                          </a:xfrm>
                          <a:prstGeom prst="rect">
                            <a:avLst/>
                          </a:prstGeom>
                        </pic:spPr>
                      </pic:pic>
                    </a:graphicData>
                  </a:graphic>
                </wp:inline>
              </w:drawing>
            </w:r>
          </w:p>
        </w:tc>
        <w:tc>
          <w:tcPr>
            <w:tcW w:w="1819" w:type="dxa"/>
          </w:tcPr>
          <w:p w14:paraId="1B0D5DE0" w14:textId="77777777" w:rsidR="00A87355" w:rsidRDefault="00CD0DE7">
            <w:pPr>
              <w:pStyle w:val="TableParagraph"/>
              <w:spacing w:before="28"/>
              <w:ind w:left="102"/>
              <w:rPr>
                <w:b/>
                <w:sz w:val="24"/>
              </w:rPr>
            </w:pPr>
            <w:r>
              <w:rPr>
                <w:b/>
                <w:spacing w:val="-10"/>
                <w:w w:val="105"/>
                <w:sz w:val="24"/>
              </w:rPr>
              <w:t>1</w:t>
            </w:r>
          </w:p>
        </w:tc>
      </w:tr>
      <w:tr w:rsidR="00A87355" w14:paraId="1B0D5DE7" w14:textId="77777777">
        <w:trPr>
          <w:trHeight w:val="1100"/>
        </w:trPr>
        <w:tc>
          <w:tcPr>
            <w:tcW w:w="586" w:type="dxa"/>
          </w:tcPr>
          <w:p w14:paraId="1B0D5DE2" w14:textId="77777777" w:rsidR="00A87355" w:rsidRDefault="00CD0DE7">
            <w:pPr>
              <w:pStyle w:val="TableParagraph"/>
              <w:spacing w:line="290" w:lineRule="exact"/>
              <w:ind w:left="93"/>
              <w:rPr>
                <w:b/>
                <w:sz w:val="24"/>
              </w:rPr>
            </w:pPr>
            <w:r>
              <w:rPr>
                <w:b/>
                <w:color w:val="221F1F"/>
                <w:spacing w:val="-10"/>
                <w:w w:val="105"/>
                <w:sz w:val="24"/>
              </w:rPr>
              <w:t>9</w:t>
            </w:r>
          </w:p>
        </w:tc>
        <w:tc>
          <w:tcPr>
            <w:tcW w:w="3683" w:type="dxa"/>
          </w:tcPr>
          <w:p w14:paraId="1B0D5DE3" w14:textId="77777777" w:rsidR="00A87355" w:rsidRDefault="00CD0DE7">
            <w:pPr>
              <w:pStyle w:val="TableParagraph"/>
              <w:spacing w:line="290" w:lineRule="exact"/>
              <w:ind w:left="74"/>
              <w:rPr>
                <w:b/>
                <w:sz w:val="24"/>
              </w:rPr>
            </w:pPr>
            <w:r>
              <w:rPr>
                <w:b/>
                <w:color w:val="221F1F"/>
                <w:w w:val="105"/>
                <w:sz w:val="24"/>
              </w:rPr>
              <w:t>Manual</w:t>
            </w:r>
            <w:r>
              <w:rPr>
                <w:b/>
                <w:color w:val="221F1F"/>
                <w:spacing w:val="15"/>
                <w:w w:val="105"/>
                <w:sz w:val="24"/>
              </w:rPr>
              <w:t xml:space="preserve"> </w:t>
            </w:r>
            <w:r>
              <w:rPr>
                <w:b/>
                <w:color w:val="221F1F"/>
                <w:w w:val="105"/>
                <w:sz w:val="24"/>
              </w:rPr>
              <w:t>Gas</w:t>
            </w:r>
            <w:r>
              <w:rPr>
                <w:b/>
                <w:color w:val="221F1F"/>
                <w:spacing w:val="17"/>
                <w:w w:val="105"/>
                <w:sz w:val="24"/>
              </w:rPr>
              <w:t xml:space="preserve"> </w:t>
            </w:r>
            <w:r>
              <w:rPr>
                <w:b/>
                <w:color w:val="221F1F"/>
                <w:w w:val="105"/>
                <w:sz w:val="24"/>
              </w:rPr>
              <w:t>Shut-O</w:t>
            </w:r>
            <w:r>
              <w:rPr>
                <w:rFonts w:ascii="Arial" w:hAnsi="Arial"/>
                <w:b/>
                <w:color w:val="221F1F"/>
                <w:w w:val="105"/>
                <w:sz w:val="24"/>
              </w:rPr>
              <w:t>ﬀ</w:t>
            </w:r>
            <w:r>
              <w:rPr>
                <w:rFonts w:ascii="Arial" w:hAnsi="Arial"/>
                <w:b/>
                <w:color w:val="221F1F"/>
                <w:spacing w:val="1"/>
                <w:w w:val="105"/>
                <w:sz w:val="24"/>
              </w:rPr>
              <w:t xml:space="preserve"> </w:t>
            </w:r>
            <w:r>
              <w:rPr>
                <w:b/>
                <w:color w:val="221F1F"/>
                <w:spacing w:val="-4"/>
                <w:w w:val="105"/>
                <w:sz w:val="24"/>
              </w:rPr>
              <w:t>Valve</w:t>
            </w:r>
          </w:p>
        </w:tc>
        <w:tc>
          <w:tcPr>
            <w:tcW w:w="4681" w:type="dxa"/>
          </w:tcPr>
          <w:p w14:paraId="1B0D5DE4" w14:textId="25C56884" w:rsidR="00A87355" w:rsidRDefault="00A87355">
            <w:pPr>
              <w:pStyle w:val="TableParagraph"/>
              <w:spacing w:before="9"/>
              <w:rPr>
                <w:b/>
                <w:sz w:val="5"/>
              </w:rPr>
            </w:pPr>
          </w:p>
          <w:p w14:paraId="1B0D5DE5" w14:textId="77777777" w:rsidR="00A87355" w:rsidRDefault="00CD0DE7">
            <w:pPr>
              <w:pStyle w:val="TableParagraph"/>
              <w:ind w:left="2097"/>
              <w:rPr>
                <w:sz w:val="20"/>
              </w:rPr>
            </w:pPr>
            <w:r>
              <w:rPr>
                <w:noProof/>
                <w:sz w:val="20"/>
              </w:rPr>
              <w:drawing>
                <wp:inline distT="0" distB="0" distL="0" distR="0" wp14:anchorId="1B0D67BB" wp14:editId="1B0D67BC">
                  <wp:extent cx="394216" cy="600075"/>
                  <wp:effectExtent l="0" t="0" r="0" b="0"/>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43" cstate="print"/>
                          <a:stretch>
                            <a:fillRect/>
                          </a:stretch>
                        </pic:blipFill>
                        <pic:spPr>
                          <a:xfrm>
                            <a:off x="0" y="0"/>
                            <a:ext cx="394216" cy="600075"/>
                          </a:xfrm>
                          <a:prstGeom prst="rect">
                            <a:avLst/>
                          </a:prstGeom>
                        </pic:spPr>
                      </pic:pic>
                    </a:graphicData>
                  </a:graphic>
                </wp:inline>
              </w:drawing>
            </w:r>
          </w:p>
        </w:tc>
        <w:tc>
          <w:tcPr>
            <w:tcW w:w="1819" w:type="dxa"/>
          </w:tcPr>
          <w:p w14:paraId="1B0D5DE6" w14:textId="77777777" w:rsidR="00A87355" w:rsidRDefault="00CD0DE7">
            <w:pPr>
              <w:pStyle w:val="TableParagraph"/>
              <w:spacing w:before="16"/>
              <w:ind w:left="102"/>
              <w:rPr>
                <w:b/>
                <w:sz w:val="24"/>
              </w:rPr>
            </w:pPr>
            <w:r>
              <w:rPr>
                <w:b/>
                <w:spacing w:val="-10"/>
                <w:w w:val="105"/>
                <w:sz w:val="24"/>
              </w:rPr>
              <w:t>1</w:t>
            </w:r>
          </w:p>
        </w:tc>
      </w:tr>
      <w:tr w:rsidR="00A87355" w14:paraId="1B0D5DF0" w14:textId="77777777">
        <w:trPr>
          <w:trHeight w:val="1223"/>
        </w:trPr>
        <w:tc>
          <w:tcPr>
            <w:tcW w:w="586" w:type="dxa"/>
          </w:tcPr>
          <w:p w14:paraId="1B0D5DE8" w14:textId="77777777" w:rsidR="00A87355" w:rsidRDefault="00CD0DE7">
            <w:pPr>
              <w:pStyle w:val="TableParagraph"/>
              <w:spacing w:before="9"/>
              <w:ind w:left="93"/>
              <w:rPr>
                <w:b/>
                <w:sz w:val="24"/>
              </w:rPr>
            </w:pPr>
            <w:r>
              <w:rPr>
                <w:b/>
                <w:color w:val="221F1F"/>
                <w:spacing w:val="-5"/>
                <w:w w:val="105"/>
                <w:sz w:val="24"/>
              </w:rPr>
              <w:t>10</w:t>
            </w:r>
          </w:p>
        </w:tc>
        <w:tc>
          <w:tcPr>
            <w:tcW w:w="3683" w:type="dxa"/>
          </w:tcPr>
          <w:p w14:paraId="1B0D5DE9" w14:textId="77777777" w:rsidR="00A87355" w:rsidRDefault="00CD0DE7">
            <w:pPr>
              <w:pStyle w:val="TableParagraph"/>
              <w:spacing w:before="9"/>
              <w:ind w:left="74"/>
              <w:rPr>
                <w:b/>
                <w:sz w:val="24"/>
              </w:rPr>
            </w:pPr>
            <w:r>
              <w:rPr>
                <w:b/>
                <w:w w:val="110"/>
                <w:sz w:val="24"/>
              </w:rPr>
              <w:t>Fastener</w:t>
            </w:r>
            <w:r>
              <w:rPr>
                <w:b/>
                <w:spacing w:val="-5"/>
                <w:w w:val="110"/>
                <w:sz w:val="24"/>
              </w:rPr>
              <w:t xml:space="preserve"> </w:t>
            </w:r>
            <w:r>
              <w:rPr>
                <w:b/>
                <w:spacing w:val="-2"/>
                <w:w w:val="110"/>
                <w:sz w:val="24"/>
              </w:rPr>
              <w:t>Packet</w:t>
            </w:r>
          </w:p>
          <w:p w14:paraId="1B0D5DEA" w14:textId="77777777" w:rsidR="00A87355" w:rsidRDefault="00CD0DE7">
            <w:pPr>
              <w:pStyle w:val="TableParagraph"/>
              <w:spacing w:before="9"/>
              <w:ind w:left="74"/>
              <w:rPr>
                <w:b/>
                <w:sz w:val="18"/>
              </w:rPr>
            </w:pPr>
            <w:r>
              <w:rPr>
                <w:b/>
                <w:sz w:val="18"/>
              </w:rPr>
              <w:t>4</w:t>
            </w:r>
            <w:r>
              <w:rPr>
                <w:b/>
                <w:spacing w:val="10"/>
                <w:sz w:val="18"/>
              </w:rPr>
              <w:t xml:space="preserve"> </w:t>
            </w:r>
            <w:r>
              <w:rPr>
                <w:b/>
                <w:sz w:val="18"/>
              </w:rPr>
              <w:t>Wood</w:t>
            </w:r>
            <w:r>
              <w:rPr>
                <w:b/>
                <w:spacing w:val="11"/>
                <w:sz w:val="18"/>
              </w:rPr>
              <w:t xml:space="preserve"> </w:t>
            </w:r>
            <w:r>
              <w:rPr>
                <w:b/>
                <w:spacing w:val="-2"/>
                <w:sz w:val="18"/>
              </w:rPr>
              <w:t>Screws</w:t>
            </w:r>
          </w:p>
          <w:p w14:paraId="1B0D5DEB" w14:textId="77777777" w:rsidR="00A87355" w:rsidRDefault="00CD0DE7">
            <w:pPr>
              <w:pStyle w:val="TableParagraph"/>
              <w:spacing w:before="11"/>
              <w:ind w:left="74"/>
              <w:rPr>
                <w:b/>
                <w:sz w:val="18"/>
              </w:rPr>
            </w:pPr>
            <w:r>
              <w:rPr>
                <w:b/>
                <w:w w:val="110"/>
                <w:sz w:val="18"/>
              </w:rPr>
              <w:t>4</w:t>
            </w:r>
            <w:r>
              <w:rPr>
                <w:b/>
                <w:spacing w:val="5"/>
                <w:w w:val="110"/>
                <w:sz w:val="18"/>
              </w:rPr>
              <w:t xml:space="preserve"> </w:t>
            </w:r>
            <w:r>
              <w:rPr>
                <w:b/>
                <w:w w:val="110"/>
                <w:sz w:val="18"/>
              </w:rPr>
              <w:t>Plastic</w:t>
            </w:r>
            <w:r>
              <w:rPr>
                <w:b/>
                <w:spacing w:val="4"/>
                <w:w w:val="110"/>
                <w:sz w:val="18"/>
              </w:rPr>
              <w:t xml:space="preserve"> </w:t>
            </w:r>
            <w:r>
              <w:rPr>
                <w:b/>
                <w:spacing w:val="-2"/>
                <w:w w:val="110"/>
                <w:sz w:val="18"/>
              </w:rPr>
              <w:t>Anchors</w:t>
            </w:r>
          </w:p>
          <w:p w14:paraId="1B0D5DEC" w14:textId="77777777" w:rsidR="00A87355" w:rsidRDefault="00CD0DE7">
            <w:pPr>
              <w:pStyle w:val="TableParagraph"/>
              <w:spacing w:before="10"/>
              <w:ind w:left="74"/>
              <w:rPr>
                <w:b/>
                <w:sz w:val="18"/>
              </w:rPr>
            </w:pPr>
            <w:r>
              <w:rPr>
                <w:b/>
                <w:spacing w:val="-2"/>
                <w:w w:val="110"/>
                <w:sz w:val="18"/>
              </w:rPr>
              <w:t>2 Expansion Bolts</w:t>
            </w:r>
          </w:p>
          <w:p w14:paraId="1B0D5DED" w14:textId="77777777" w:rsidR="00A87355" w:rsidRDefault="00CD0DE7">
            <w:pPr>
              <w:pStyle w:val="TableParagraph"/>
              <w:spacing w:before="11" w:line="201" w:lineRule="exact"/>
              <w:ind w:left="74"/>
              <w:rPr>
                <w:b/>
                <w:sz w:val="18"/>
              </w:rPr>
            </w:pPr>
            <w:r>
              <w:rPr>
                <w:b/>
                <w:sz w:val="18"/>
              </w:rPr>
              <w:t>2</w:t>
            </w:r>
            <w:r>
              <w:rPr>
                <w:b/>
                <w:spacing w:val="20"/>
                <w:sz w:val="18"/>
              </w:rPr>
              <w:t xml:space="preserve"> </w:t>
            </w:r>
            <w:r>
              <w:rPr>
                <w:b/>
                <w:sz w:val="18"/>
              </w:rPr>
              <w:t>Water</w:t>
            </w:r>
            <w:r>
              <w:rPr>
                <w:b/>
                <w:spacing w:val="21"/>
                <w:sz w:val="18"/>
              </w:rPr>
              <w:t xml:space="preserve"> </w:t>
            </w:r>
            <w:r>
              <w:rPr>
                <w:b/>
                <w:sz w:val="18"/>
              </w:rPr>
              <w:t>Pipe</w:t>
            </w:r>
            <w:r>
              <w:rPr>
                <w:b/>
                <w:spacing w:val="20"/>
                <w:sz w:val="18"/>
              </w:rPr>
              <w:t xml:space="preserve"> </w:t>
            </w:r>
            <w:r>
              <w:rPr>
                <w:b/>
                <w:sz w:val="18"/>
              </w:rPr>
              <w:t>Rubber</w:t>
            </w:r>
            <w:r>
              <w:rPr>
                <w:b/>
                <w:spacing w:val="21"/>
                <w:sz w:val="18"/>
              </w:rPr>
              <w:t xml:space="preserve"> </w:t>
            </w:r>
            <w:r>
              <w:rPr>
                <w:b/>
                <w:spacing w:val="-2"/>
                <w:sz w:val="18"/>
              </w:rPr>
              <w:t>Gaskets</w:t>
            </w:r>
          </w:p>
        </w:tc>
        <w:tc>
          <w:tcPr>
            <w:tcW w:w="4681" w:type="dxa"/>
          </w:tcPr>
          <w:p w14:paraId="1B0D5DEE" w14:textId="2DD98D54" w:rsidR="00A87355" w:rsidRDefault="00480E81">
            <w:pPr>
              <w:pStyle w:val="TableParagraph"/>
              <w:ind w:left="1780"/>
              <w:rPr>
                <w:sz w:val="20"/>
              </w:rPr>
            </w:pPr>
            <w:r>
              <w:rPr>
                <w:noProof/>
                <w:sz w:val="20"/>
              </w:rPr>
              <w:drawing>
                <wp:anchor distT="0" distB="0" distL="114300" distR="114300" simplePos="0" relativeHeight="487704064" behindDoc="0" locked="0" layoutInCell="1" allowOverlap="1" wp14:anchorId="5BB2534C" wp14:editId="0A5F5F8C">
                  <wp:simplePos x="0" y="0"/>
                  <wp:positionH relativeFrom="column">
                    <wp:posOffset>1129018</wp:posOffset>
                  </wp:positionH>
                  <wp:positionV relativeFrom="paragraph">
                    <wp:posOffset>25988</wp:posOffset>
                  </wp:positionV>
                  <wp:extent cx="749808" cy="722376"/>
                  <wp:effectExtent l="0" t="0" r="0" b="1905"/>
                  <wp:wrapNone/>
                  <wp:docPr id="9321821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182175" name="Picture 932182175"/>
                          <pic:cNvPicPr/>
                        </pic:nvPicPr>
                        <pic:blipFill>
                          <a:blip r:embed="rId44" cstate="print">
                            <a:extLst>
                              <a:ext uri="{28A0092B-C50C-407E-A947-70E740481C1C}">
                                <a14:useLocalDpi xmlns:a14="http://schemas.microsoft.com/office/drawing/2010/main" val="0"/>
                              </a:ext>
                            </a:extLst>
                          </a:blip>
                          <a:stretch>
                            <a:fillRect/>
                          </a:stretch>
                        </pic:blipFill>
                        <pic:spPr>
                          <a:xfrm>
                            <a:off x="0" y="0"/>
                            <a:ext cx="749808" cy="722376"/>
                          </a:xfrm>
                          <a:prstGeom prst="rect">
                            <a:avLst/>
                          </a:prstGeom>
                        </pic:spPr>
                      </pic:pic>
                    </a:graphicData>
                  </a:graphic>
                </wp:anchor>
              </w:drawing>
            </w:r>
          </w:p>
        </w:tc>
        <w:tc>
          <w:tcPr>
            <w:tcW w:w="1819" w:type="dxa"/>
          </w:tcPr>
          <w:p w14:paraId="1B0D5DEF" w14:textId="77777777" w:rsidR="00A87355" w:rsidRDefault="00CD0DE7">
            <w:pPr>
              <w:pStyle w:val="TableParagraph"/>
              <w:spacing w:before="9"/>
              <w:ind w:left="102"/>
              <w:rPr>
                <w:b/>
                <w:sz w:val="24"/>
              </w:rPr>
            </w:pPr>
            <w:r>
              <w:rPr>
                <w:b/>
                <w:color w:val="221F1F"/>
                <w:spacing w:val="-10"/>
                <w:w w:val="105"/>
                <w:sz w:val="24"/>
              </w:rPr>
              <w:t>1</w:t>
            </w:r>
          </w:p>
        </w:tc>
      </w:tr>
      <w:tr w:rsidR="00A87355" w14:paraId="1B0D5DF6" w14:textId="77777777">
        <w:trPr>
          <w:trHeight w:val="1002"/>
        </w:trPr>
        <w:tc>
          <w:tcPr>
            <w:tcW w:w="586" w:type="dxa"/>
          </w:tcPr>
          <w:p w14:paraId="1B0D5DF1" w14:textId="77777777" w:rsidR="00A87355" w:rsidRDefault="00CD0DE7">
            <w:pPr>
              <w:pStyle w:val="TableParagraph"/>
              <w:spacing w:before="6"/>
              <w:ind w:left="93"/>
              <w:rPr>
                <w:b/>
                <w:sz w:val="24"/>
              </w:rPr>
            </w:pPr>
            <w:r>
              <w:rPr>
                <w:b/>
                <w:color w:val="221F1F"/>
                <w:spacing w:val="-5"/>
                <w:w w:val="105"/>
                <w:sz w:val="24"/>
              </w:rPr>
              <w:t>11</w:t>
            </w:r>
          </w:p>
        </w:tc>
        <w:tc>
          <w:tcPr>
            <w:tcW w:w="3683" w:type="dxa"/>
          </w:tcPr>
          <w:p w14:paraId="1B0D5DF2" w14:textId="77777777" w:rsidR="00A87355" w:rsidRDefault="00CD0DE7">
            <w:pPr>
              <w:pStyle w:val="TableParagraph"/>
              <w:spacing w:before="25" w:line="244" w:lineRule="auto"/>
              <w:ind w:left="74" w:hanging="3"/>
              <w:rPr>
                <w:b/>
                <w:sz w:val="24"/>
              </w:rPr>
            </w:pPr>
            <w:r>
              <w:rPr>
                <w:b/>
                <w:color w:val="221F1F"/>
                <w:w w:val="105"/>
                <w:sz w:val="24"/>
              </w:rPr>
              <w:t>Wall-Mounting</w:t>
            </w:r>
            <w:r>
              <w:rPr>
                <w:b/>
                <w:color w:val="221F1F"/>
                <w:spacing w:val="-1"/>
                <w:w w:val="105"/>
                <w:sz w:val="24"/>
              </w:rPr>
              <w:t xml:space="preserve"> </w:t>
            </w:r>
            <w:r>
              <w:rPr>
                <w:b/>
                <w:color w:val="221F1F"/>
                <w:w w:val="105"/>
                <w:sz w:val="24"/>
              </w:rPr>
              <w:t xml:space="preserve">Bracket </w:t>
            </w:r>
            <w:r>
              <w:rPr>
                <w:b/>
                <w:color w:val="221F1F"/>
                <w:spacing w:val="-2"/>
                <w:w w:val="105"/>
                <w:sz w:val="24"/>
              </w:rPr>
              <w:t>(lower/bottom)</w:t>
            </w:r>
          </w:p>
        </w:tc>
        <w:tc>
          <w:tcPr>
            <w:tcW w:w="4681" w:type="dxa"/>
          </w:tcPr>
          <w:p w14:paraId="1B0D5DF3" w14:textId="77777777" w:rsidR="00A87355" w:rsidRDefault="00A87355">
            <w:pPr>
              <w:pStyle w:val="TableParagraph"/>
              <w:spacing w:before="8"/>
              <w:rPr>
                <w:b/>
                <w:sz w:val="4"/>
              </w:rPr>
            </w:pPr>
          </w:p>
          <w:p w14:paraId="1B0D5DF4" w14:textId="77777777" w:rsidR="00A87355" w:rsidRDefault="00CD0DE7">
            <w:pPr>
              <w:pStyle w:val="TableParagraph"/>
              <w:ind w:left="2107"/>
              <w:rPr>
                <w:sz w:val="20"/>
              </w:rPr>
            </w:pPr>
            <w:r>
              <w:rPr>
                <w:noProof/>
                <w:sz w:val="20"/>
              </w:rPr>
              <w:drawing>
                <wp:inline distT="0" distB="0" distL="0" distR="0" wp14:anchorId="1B0D67BF" wp14:editId="1B0D67C0">
                  <wp:extent cx="372109" cy="552450"/>
                  <wp:effectExtent l="0" t="0" r="0" b="0"/>
                  <wp:docPr id="137" name="Image 1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45" cstate="print"/>
                          <a:stretch>
                            <a:fillRect/>
                          </a:stretch>
                        </pic:blipFill>
                        <pic:spPr>
                          <a:xfrm>
                            <a:off x="0" y="0"/>
                            <a:ext cx="372109" cy="552450"/>
                          </a:xfrm>
                          <a:prstGeom prst="rect">
                            <a:avLst/>
                          </a:prstGeom>
                        </pic:spPr>
                      </pic:pic>
                    </a:graphicData>
                  </a:graphic>
                </wp:inline>
              </w:drawing>
            </w:r>
          </w:p>
        </w:tc>
        <w:tc>
          <w:tcPr>
            <w:tcW w:w="1819" w:type="dxa"/>
          </w:tcPr>
          <w:p w14:paraId="1B0D5DF5" w14:textId="77777777" w:rsidR="00A87355" w:rsidRDefault="00CD0DE7">
            <w:pPr>
              <w:pStyle w:val="TableParagraph"/>
              <w:spacing w:before="6"/>
              <w:ind w:left="102"/>
              <w:rPr>
                <w:b/>
                <w:sz w:val="24"/>
              </w:rPr>
            </w:pPr>
            <w:r>
              <w:rPr>
                <w:b/>
                <w:color w:val="221F1F"/>
                <w:spacing w:val="-10"/>
                <w:w w:val="105"/>
                <w:sz w:val="24"/>
              </w:rPr>
              <w:t>1</w:t>
            </w:r>
          </w:p>
        </w:tc>
      </w:tr>
      <w:tr w:rsidR="00A87355" w14:paraId="1B0D5DFC" w14:textId="77777777">
        <w:trPr>
          <w:trHeight w:val="481"/>
        </w:trPr>
        <w:tc>
          <w:tcPr>
            <w:tcW w:w="586" w:type="dxa"/>
          </w:tcPr>
          <w:p w14:paraId="1B0D5DF7" w14:textId="77777777" w:rsidR="00A87355" w:rsidRDefault="00CD0DE7">
            <w:pPr>
              <w:pStyle w:val="TableParagraph"/>
              <w:spacing w:before="8"/>
              <w:ind w:left="93"/>
              <w:rPr>
                <w:b/>
                <w:sz w:val="24"/>
              </w:rPr>
            </w:pPr>
            <w:r>
              <w:rPr>
                <w:b/>
                <w:color w:val="221F1F"/>
                <w:spacing w:val="-5"/>
                <w:w w:val="105"/>
                <w:sz w:val="24"/>
              </w:rPr>
              <w:t>12</w:t>
            </w:r>
          </w:p>
        </w:tc>
        <w:tc>
          <w:tcPr>
            <w:tcW w:w="3683" w:type="dxa"/>
          </w:tcPr>
          <w:p w14:paraId="1B0D5DF8" w14:textId="77777777" w:rsidR="00A87355" w:rsidRDefault="00CD0DE7">
            <w:pPr>
              <w:pStyle w:val="TableParagraph"/>
              <w:spacing w:before="8"/>
              <w:ind w:left="74"/>
              <w:rPr>
                <w:b/>
                <w:sz w:val="24"/>
              </w:rPr>
            </w:pPr>
            <w:r>
              <w:rPr>
                <w:b/>
                <w:color w:val="221F1F"/>
                <w:spacing w:val="-2"/>
                <w:w w:val="110"/>
                <w:sz w:val="24"/>
              </w:rPr>
              <w:t>Hose/Pipe</w:t>
            </w:r>
            <w:r>
              <w:rPr>
                <w:b/>
                <w:color w:val="221F1F"/>
                <w:spacing w:val="-5"/>
                <w:w w:val="115"/>
                <w:sz w:val="24"/>
              </w:rPr>
              <w:t xml:space="preserve"> </w:t>
            </w:r>
            <w:r>
              <w:rPr>
                <w:b/>
                <w:color w:val="221F1F"/>
                <w:spacing w:val="-2"/>
                <w:w w:val="115"/>
                <w:sz w:val="24"/>
              </w:rPr>
              <w:t>Clamps</w:t>
            </w:r>
          </w:p>
        </w:tc>
        <w:tc>
          <w:tcPr>
            <w:tcW w:w="4681" w:type="dxa"/>
          </w:tcPr>
          <w:p w14:paraId="1B0D5DF9" w14:textId="77777777" w:rsidR="00A87355" w:rsidRDefault="00A87355">
            <w:pPr>
              <w:pStyle w:val="TableParagraph"/>
              <w:spacing w:before="8"/>
              <w:rPr>
                <w:b/>
                <w:sz w:val="2"/>
              </w:rPr>
            </w:pPr>
          </w:p>
          <w:p w14:paraId="1B0D5DFA" w14:textId="4FEB017E" w:rsidR="00A87355" w:rsidRDefault="00A92154" w:rsidP="00A92154">
            <w:pPr>
              <w:pStyle w:val="TableParagraph"/>
              <w:ind w:left="146"/>
              <w:jc w:val="center"/>
              <w:rPr>
                <w:sz w:val="20"/>
              </w:rPr>
            </w:pPr>
            <w:r>
              <w:rPr>
                <w:noProof/>
                <w:sz w:val="20"/>
              </w:rPr>
              <w:drawing>
                <wp:inline distT="0" distB="0" distL="0" distR="0" wp14:anchorId="05A52E0C" wp14:editId="1BAED2EA">
                  <wp:extent cx="1170432" cy="658368"/>
                  <wp:effectExtent l="0" t="0" r="0" b="8890"/>
                  <wp:docPr id="13151383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138349" name="Picture 1315138349"/>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170432" cy="658368"/>
                          </a:xfrm>
                          <a:prstGeom prst="rect">
                            <a:avLst/>
                          </a:prstGeom>
                        </pic:spPr>
                      </pic:pic>
                    </a:graphicData>
                  </a:graphic>
                </wp:inline>
              </w:drawing>
            </w:r>
          </w:p>
        </w:tc>
        <w:tc>
          <w:tcPr>
            <w:tcW w:w="1819" w:type="dxa"/>
          </w:tcPr>
          <w:p w14:paraId="1B0D5DFB" w14:textId="77777777" w:rsidR="00A87355" w:rsidRDefault="00CD0DE7">
            <w:pPr>
              <w:pStyle w:val="TableParagraph"/>
              <w:spacing w:before="8"/>
              <w:ind w:left="102"/>
              <w:rPr>
                <w:b/>
                <w:sz w:val="24"/>
              </w:rPr>
            </w:pPr>
            <w:r>
              <w:rPr>
                <w:b/>
                <w:color w:val="221F1F"/>
                <w:spacing w:val="-10"/>
                <w:w w:val="105"/>
                <w:sz w:val="24"/>
              </w:rPr>
              <w:t>2</w:t>
            </w:r>
          </w:p>
        </w:tc>
      </w:tr>
    </w:tbl>
    <w:p w14:paraId="1B0D5DFD" w14:textId="77777777" w:rsidR="00A87355" w:rsidRDefault="00A87355">
      <w:pPr>
        <w:rPr>
          <w:sz w:val="24"/>
        </w:rPr>
        <w:sectPr w:rsidR="00A87355" w:rsidSect="0031044E">
          <w:pgSz w:w="12240" w:h="15840"/>
          <w:pgMar w:top="300" w:right="0" w:bottom="1040" w:left="0" w:header="0" w:footer="819" w:gutter="0"/>
          <w:cols w:space="720"/>
        </w:sectPr>
      </w:pPr>
    </w:p>
    <w:p w14:paraId="1B0D5DFE" w14:textId="77777777" w:rsidR="00A87355" w:rsidRDefault="00CD0DE7">
      <w:pPr>
        <w:pStyle w:val="Heading1"/>
        <w:tabs>
          <w:tab w:val="right" w:pos="10607"/>
        </w:tabs>
        <w:spacing w:before="325"/>
        <w:ind w:left="556"/>
        <w:rPr>
          <w:sz w:val="120"/>
        </w:rPr>
      </w:pPr>
      <w:r>
        <w:rPr>
          <w:noProof/>
        </w:rPr>
        <w:lastRenderedPageBreak/>
        <mc:AlternateContent>
          <mc:Choice Requires="wpg">
            <w:drawing>
              <wp:anchor distT="0" distB="0" distL="0" distR="0" simplePos="0" relativeHeight="483743232" behindDoc="1" locked="0" layoutInCell="1" allowOverlap="1" wp14:anchorId="1B0D67C3" wp14:editId="1B0D67C4">
                <wp:simplePos x="0" y="0"/>
                <wp:positionH relativeFrom="page">
                  <wp:posOffset>0</wp:posOffset>
                </wp:positionH>
                <wp:positionV relativeFrom="paragraph">
                  <wp:posOffset>5714</wp:posOffset>
                </wp:positionV>
                <wp:extent cx="7565390" cy="6318250"/>
                <wp:effectExtent l="0" t="0" r="0" b="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6318250"/>
                          <a:chOff x="0" y="0"/>
                          <a:chExt cx="7565390" cy="6318250"/>
                        </a:xfrm>
                      </wpg:grpSpPr>
                      <pic:pic xmlns:pic="http://schemas.openxmlformats.org/drawingml/2006/picture">
                        <pic:nvPicPr>
                          <pic:cNvPr id="140" name="Image 140"/>
                          <pic:cNvPicPr/>
                        </pic:nvPicPr>
                        <pic:blipFill>
                          <a:blip r:embed="rId47" cstate="print"/>
                          <a:stretch>
                            <a:fillRect/>
                          </a:stretch>
                        </pic:blipFill>
                        <pic:spPr>
                          <a:xfrm>
                            <a:off x="300624" y="1032296"/>
                            <a:ext cx="7214991" cy="5285827"/>
                          </a:xfrm>
                          <a:prstGeom prst="rect">
                            <a:avLst/>
                          </a:prstGeom>
                        </pic:spPr>
                      </pic:pic>
                      <pic:pic xmlns:pic="http://schemas.openxmlformats.org/drawingml/2006/picture">
                        <pic:nvPicPr>
                          <pic:cNvPr id="141" name="Image 141"/>
                          <pic:cNvPicPr/>
                        </pic:nvPicPr>
                        <pic:blipFill>
                          <a:blip r:embed="rId29" cstate="print"/>
                          <a:stretch>
                            <a:fillRect/>
                          </a:stretch>
                        </pic:blipFill>
                        <pic:spPr>
                          <a:xfrm>
                            <a:off x="0" y="0"/>
                            <a:ext cx="7565390" cy="1417955"/>
                          </a:xfrm>
                          <a:prstGeom prst="rect">
                            <a:avLst/>
                          </a:prstGeom>
                        </pic:spPr>
                      </pic:pic>
                    </wpg:wgp>
                  </a:graphicData>
                </a:graphic>
              </wp:anchor>
            </w:drawing>
          </mc:Choice>
          <mc:Fallback>
            <w:pict>
              <v:group w14:anchorId="70D3DF59" id="Group 139" o:spid="_x0000_s1026" style="position:absolute;margin-left:0;margin-top:.45pt;width:595.7pt;height:497.5pt;z-index:-19573248;mso-wrap-distance-left:0;mso-wrap-distance-right:0;mso-position-horizontal-relative:page" coordsize="75653,6318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TTU52kCAAAoBwAADgAAAGRycy9lMm9Eb2MueG1s1FXb&#10;jtowEH2v1H+w8r6EBMLFAvaFLlpp1aJt+wHGcRJr44tsQ+DvO3ayWQqVqFat1D7EGns84zPHZ5zF&#10;/VHU6MCM5Uouo2QwjBCTVOVclsvo+7eHu1mErCMyJ7WSbBmdmI3uVx8/LBqNWaoqVefMIEgiLW70&#10;Mqqc0ziOLa2YIHagNJPgLJQRxMHUlHFuSAPZRR2nw+EkbpTJtVGUWQur69YZrUL+omDUfSkKyxyq&#10;lxFgc2E0Ydz5MV4tCC4N0RWnHQzyDhSCcAmH9qnWxBG0N/wqleDUKKsKN6BKxKooOGWhBqgmGV5U&#10;szFqr0MtJW5K3dME1F7w9O609PNhY/RXvTUtejCfFH2xwEvc6BKf+/28fNt8LIzwQVAEOgZGTz2j&#10;7OgQhcVpNslGcyCegm8ySmZp1nFOK7iYqzhafboRGRPcHhzg9XA0pxi+jiKwrii6LSWIcnvDoi6J&#10;+K0cgpiXvb6D29TE8R2vuTsFZcK9eVDysOXUs+snwObWIJ5Dp4yBFEkEtMSjICVDfgFIf93lY/wd&#10;XKXY1Vw/8Lr2zHu7AwuSvpDEL+pt5bZWdC+YdG3/GFYDbiVtxbWNkMFM7BgANI95AtcGvesAozZc&#10;urZZrDPM0cqfXwCOZ2gxD5Tg3hFAv+H0JdhOYBeaGUEHp+MIgTiS4ShN55P2jF4+aTKezz0O2JGl&#10;s2yWTv2OXgQEa2PdhimBvAGwAQ4wTzA5PNkO2OuWjs4WSwAJ0FrKwfiPpAOE/CydxJPiefYC+xek&#10;k/516UD73HhuknEynWfZH9dLeHjgOQ4y7H4d/r0/n4N9/oNb/QAAAP//AwBQSwMECgAAAAAAAAAh&#10;AMOQ4EgBGAIAARgCABUAAABkcnMvbWVkaWEvaW1hZ2UxLmpwZWf/2P/gABBKRklGAAEBAQBgAGAA&#10;AP/bAEMAAwICAwICAwMDAwQDAwQFCAUFBAQFCgcHBggMCgwMCwoLCw0OEhANDhEOCwsQFhARExQV&#10;FRUMDxcYFhQYEhQVFP/bAEMBAwQEBQQFCQUFCRQNCw0UFBQUFBQUFBQUFBQUFBQUFBQUFBQUFBQU&#10;FBQUFBQUFBQUFBQUFBQUFBQUFBQUFBQUFP/AABEIA0wEg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ml1UElgAOpJp1cj8TPAVp8UfAGv8AhG/vL/TrDWrOWxnu&#10;dNlWO5jjddrFGZWAbHQlWoAPBXxb8DfEyW9i8I+MdB8USWJQXSaLqcF2bcvu2eYI2bbu2PjOM7Tj&#10;oa66vz1+CHhjwZB+3ppui/BTTbaz8MfDvwfJofi3V9NhjSPULl22xwzyIoE8waNXZzyzwv02V+g8&#10;k0cKO8jqiICzMxwFAGSTQA+iuf8A+Fh+Ff8AoZtH/wDA+L/4qj/hYfhX/oZtH/8AA+L/AOKoA6Ci&#10;uf8A+Fh+Ff8AoZtH/wDA+L/4qj/hYfhX/oZtH/8AA+L/AOKoA6Ciuf8A+Fh+Ff8AoZtH/wDA+L/4&#10;qj/hYfhX/oZtH/8AA+L/AOKoA6Ciuf8A+Fh+Ff8AoZtH/wDA+L/4qj/hYfhX/oZtH/8AA+L/AOKo&#10;A6Ciuf8A+Fh+Ff8AoZtH/wDA+L/4qj/hYfhX/oZtH/8AA+L/AOKoA6CisvTPFOi63O0OnavYX8yq&#10;HMdrcpIwU9DhSePetPcOORzQAt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XAfHHw/4x8U/C&#10;TxRo/gHULPSfF1/ZPbafqF/M8cVs7/K0m5EdlKqWIKg8gV39FAHxr+xV+zr8bP2a7PSvCOs23wuX&#10;wNEZpr+70H+0H1m8ncEpI8kqJG2G2DG0YRQOoGfrzUtOg1XTrqwu4fNtLmJoJU5w6sNpXjkcd6vU&#10;UAfN3/Du39nz/on6/wDg0vf/AI9R/wAO7f2fP+ifr/4NL3/49X0jRQB83f8ADu39nz/on6/+DS9/&#10;+PUf8O7f2fP+ifr/AODS9/8Aj1fSNFAHzd/w7t/Z8/6J+v8A4NL3/wCPUf8ADu39nz/on6/+DS9/&#10;+PV9I0UAfN3/AA7t/Z8/6J+v/g0vf/j1H/Du39nz/on6/wDg0vf/AI9X0jRQB83f8O7f2fP+ifr/&#10;AODS9/8Aj1H/AA7t/Z8/6J+v/g0vf/j1fSNFAHxB8Yv2UrL9nCHTvit8B9Ek0vW/DMjT6poKXc80&#10;esWB2+ajB3c7lxkAemfvKoP1X8JfipoXxl+H+j+L/D1yJtM1GIOqEjfE38cbjsy9weRXXNEsg2lM&#10;qchgRxg9Qc9Qa+K75G/YX+PDajGpj+CHj+7UXScmHQdSbO1/9mN8H2Of9haAPtqimRzRyxq6Orow&#10;yrKcgj1Bp9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VyPxM+G2ifFnwPrPhTxFafbNK1OFopAQNyE9HQ9mXqD7e9ddRQB8lfsofEfWvhx4w1H9nz4&#10;i3huPEmgp53hzVpTxq+mkMU2k9XjQY75UY6o1fWm4eorwP8Aaz+AV78XfCthr3hOY6V8S/Ck39o6&#10;BqcZ2lnBDPbse6SbQMHowU9M52P2ZPj5aftAfDmLVmi/s7xHpkp0/XtJfiSyvE/1gK9Qp525HOT6&#10;UAey0UmQO9LQAUUUUAFFFFABRRRQAUUUUAFFFFABRRRQAUUUUAFFFFABRRRQAUUUUAFFFFABRRRQ&#10;AUUUUAFFFFABRRRQAUUUUAFFFFABRRRQAUUUUAFFFFABRRRQAUUUUAFFFFABRRRQAUUUUAFFFFAB&#10;RRRQAUUUUAFFFFABRRRQAUUUUAFFFFABRRRQAUUmQe49KKAFooooAKKKKACiiigAooooAKKKKACi&#10;iigAooooAKKKKACiiigAooooAKKKKACiiigAooooAKKKKACiiigAooooAKKKKACiiigAooooAKKK&#10;KACiiigAooooAKKKKACiiigAooooAKKKKACiiigAooooAKKKKACiiigAooooAKKKKACiiigAoooo&#10;AKKKKACiiigAr42/aG8N6p+zL8V4Pj/4Os5bnw9eFbPx1otup/fQdr1FHAdcDcf9lc/eevsmqWqa&#10;Vaa3p1xYX9vHdWNzG0U9vMm5JFbqCKAKPhnxNpnjLQNP1zRruO+0zULdLi3uISCssbdCD7Vt18W/&#10;CPULv9jb41D4P67PK/wx8Uzvc+C9UuGyllOSA9g7HtyoAz6f3zX2jkeooAWiiigAooooAKKKKACi&#10;iigAooooAKKKKACiiigAooooAKKKKACiiigAooooAKKKKACiiigAooooAKKKKACiiigAooooAKKK&#10;KACiiigAooooAKKKKACiiigAoqtNqVpbXdtaS3UMV1c7vIgeQB5doy21SctgEE46VZoAKKKKACii&#10;igAooooAKKKKACiiigAooooAKKKKACiiigAooooAKKKKAPN/2hb670b4B/EnUbC6msNQsvDWpT21&#10;3bSNFLDIls7I6OvKEFQcgHpmviP9mXw/4C8d+Cvh3rmv/tg+PB441OO0luPDL/Ey3Aa7Yqfs32aQ&#10;GX5nwvlk7jkCvuL9obTLzW/gF8S9O060nv8AULvwzqdvb2trG0ks0j2kqoiIoJZmJAAAySQK+F/2&#10;cvEngX4d/D3wDpHiH9jn4g3PjjSLe2jufEcfwwgdjdKVIuBcyESZDYO8jcMZ7UAfpVRRRQAUUUUA&#10;FFFFABRRRQAUUUUAFFFFABRRRQAUUUUAFFFFABRRRQAUUUUAFFFVrvUrSwkto7m6ht3uZfJgWWQK&#10;ZZMFtign5mwrHA5wp9KALNFFFABRRRQAUUUUAFFFFABRRRQAUUUUAFFFFABRRRQAUUUUAFFFFABR&#10;RRQAUUUUAFFFFABRRRQAUUUUAFFFFABRRRQAUUUUAFFFFABRRRQAUUUUAFFFFABRRRQAUUUUAFFF&#10;FAHlv7QfwN0j4/8Aw01Dwtqga2lI+0abqEY/eWN0oPlTIRyNvQjuGYdcV59+yJ8btX8X2WrfDjx8&#10;v2P4peDD9l1GJ+De26kKl3Gf41b5ckZHK/3hX0nXy1+138H9cgvtK+NPw5iVPiJ4QUyzWkakjWLA&#10;A+Zbuq8scM+O+GYdcUAfUm4ZIyMjilrz/wCCfxc0L45fDbSPF+gy77O9i/eQsfntplP7yFx2KHj3&#10;GD3r0CgAooooAKKKKAE3Djkc9PejIAzkYHevmjxh/wAFEv2e/AHirVvDeveP/sGt6TdS2N9bHR9Q&#10;k8qeNtsilktyrEEEAgkV7l4B8d6F8TvBmkeKvDd7/aeharALmzvfKki8yM8btsgDL34IoA6aiiig&#10;AooooAKKKKACikyPWloAKKKKACiiigBAQelFfGuj/wDBTrwFqujjxDJ8PPihY+Co7kW914vufDSy&#10;aTaESCMvJcRTSYAYgYCs2SBjJFfX2l6paa3ptpqFhcR3thdxLPBcQuHSSNgGV1YcFSCCCOCCKALt&#10;FFFABRRSZGetAC0UUUAFFFFABRRRQAUUUUAFFFFABRRRQAUUUUAFFFFABRRRQB5Z49K/8Lw+FY3A&#10;HZqx2g8EfZ06/mPzr1LIHevnD9qCT4mQ/EX4XP8AC6Hw3N4iC6sQviYz/ZyPIj4xEyn+9+Qr5e+M&#10;F/8A8FDvNuVsbHSRYzLkjwgtoQi+itO3nbvxoA/TDI9R602OaOZd0ciuMkZUg8jqK/nx+LWtftWK&#10;yyePrj4mWqY2qb1buGJh7YAU1+i3/BNyT4rL+ynoY0K18KTaf9tvcHW57tLksZmLBgqEdTgc9KAP&#10;vuivJ/O+OX/Pn8Pv/Au+/wDjVHnfHL/nz+H3/gXff/GqAPWKK8n8745f8+fw+/8AAu+/+NUed8cv&#10;+fP4ff8AgXff/GqAPWKK8n8745f8+fw+/wDAu+/+NUed8cv+fP4ff+Bd9/8AGqAPWKK8n8745f8A&#10;Pn8Pv/Au+/8AjVHnfHL/AJ8/h9/4F33/AMaoA9Yoryfzvjl/z5/D7/wLvv8A41R53xy/58/h9/4F&#10;33/xqgD1iivJ/O+OX/Pn8Pv/AALvv/jVHnfHL/nz+H3/AIF33/xqgD1iivJ/O+OX/Pn8Pv8AwLvv&#10;/jVHnfHL/nz+H3/gXff/ABqgD1iivJ/O+OX/AD5/D7/wLvv/AI1R53xy/wCfP4ff+Bd9/wDGqAPW&#10;KK8n8745f8+fw+/8C77/AONUed8cv+fP4ff+Bd9/8aoA9Yoryfzvjl/z5/D7/wAC77/41R53xy/5&#10;8/h9/wCBd9/8aoA9Yoryfzvjl/z5/D7/AMC77/41R53xy/58/h9/4F33/wAaoA9Yoryfzvjl/wA+&#10;fw+/8C77/wCNUed8cv8Anz+H3/gXff8AxqgD1iivJ/O+OX/Pn8Pv/Au+/wDjVHnfHL/nz+H3/gXf&#10;f/GqAPWKK8n8745f8+fw+/8AAu+/+NUed8cv+fP4ff8AgXff/GqAPWKK8n8745f8+fw+/wDAu+/+&#10;NUed8cv+fP4ff+Bd9/8AGqAPWKK8n8745f8APn8Pv/Au+/8AjVHnfHL/AJ8/h9/4F33/AMaoA9Yo&#10;ryfzvjl/z5/D7/wLvv8A41R53xy/58/h9/4F33/xqgD1iivJ/O+OX/Pn8Pv/AALvv/jVHnfHL/nz&#10;+H3/AIF33/xqgD1iivJ/O+OX/Pn8Pv8AwLvv/jVHnfHL/nz+H3/gXff/ABqgD1iivJ/O+OX/AD5/&#10;D7/wLvv/AI1R53xy/wCfP4ff+Bd9/wDGqAPWKZHNHMm+N1dMkblORwcH8iK8r8/44/8APl8Pv/Ay&#10;+/8AjVfg/oeofGiHx5qkPgG48ZJdtqNw8cXhtrsIzCVssqxnkc9KAP6Nq8o+NQz4l+FOSM/8JYgI&#10;Bxn/AES661+b3wl1L/goewDafa69JayvtLeLYbRGQeuLn51/4CK+nNOn/ack8b/ChPixafD6LRk8&#10;TRgNorXJu2f7Lcf7Xl/cDj7vXFAH27RRRQAUUUUAFFFFACbge4oBB6HNcN8atev/AAt8IPGes6XO&#10;bXUrHSLm5tpiM+XIsbMpx3wRXV6RK1zpNlK53O8KMx6ZytAF+iiigAooooAKKKKACiiigAooooAK&#10;KKKACiiigAooooAKKKKACiiigAooooAKKKKACiiigAooooAKKKKACiiigAooooAKKKKACiiigAop&#10;Nw9R6UtABSbgM8jjk0teb6R+0T8Mdf1G70+y8f8Ahx9QsrhrWe0k1OKOVJVOCuxmBODxjFAHpFYe&#10;v+KNP8MHTv7QnaAahexafbYRm3zOTsTgcZwfmPFbMcqTIHjdXQ9GU5Bry/47Hj4e/wDY46b/ADeg&#10;D588V28n7D3x2k8Y2UbL8GPHV2I9bt0BKaHqTEhbkAcCNiTkD+8391M/aUFxFcwRzwyJLDIodJEY&#10;MrKRkEEdQR3rnvHvgTSPib4P1Xwx4hsxfaRqUDW88TDnBGMqezA8g180fsu+N9Z+DPxBu/2ePH94&#10;bi805GufB2sz5/4mem8t5O49XiXA99p/ujIB9eUUm4ZHI56UtABRRRQB+cP7PvxL+Lfgf4sftG23&#10;w8+C3/CztNm+IeovcXw8U2mkfZpd3+q2TKWb5dp3DjJNffvg3U9V1rwppGoa/ov/AAjut3VpFNfa&#10;T9qW6FnMVDPD5yDa+wkgMvBxXy3Z/sZ/Fvwb47+IOu/D39oU+C9P8X69ca7c6WfBVpqGyWVicebP&#10;KWIAIHAUcfdr6b+G+g+IvDPgjStN8WeJj4z8Q26OLvXfsCWX2ti7EN5CErHhSq4X0oA6qiiigAoo&#10;ooAQMDjBByM9aWvNtD/aL+F3iK9urHT/AIgeHJ7y3na1ltX1KJJllU4ZdjMDweCMcEV6NHNHMgeN&#10;1dD0ZTkGgDE8SeLdM8LHTP7TmMP9pX0Wm22Iy2+aTOxDjp0PNb1eQ/tCEY+G3/Y7aZ+m/Neuhgeh&#10;B70ALSbhxyOaxPEnjrw34NjR9f8AEOlaGj/dbUr2K3DfQuwzWV4B+LHhD4pw6jN4Q8Sad4kh0+f7&#10;Pcy6dOJUikxkAspwcj0oA7GiiigD8/f2Pl09/wDgmZ4uj1cxjTTZeJPtK3EmEEeZt3J/hOfzOR0r&#10;6O/YdF5/wyJ8JTel/Pbw/bMDJyShX9317bNuPavK9H/4JieBdL0hNAk+IvxTvfBjXXn3HhCfxIke&#10;k3Q80OySQxQr8rkZJUq3OQyt81fXWm6bbaLptrp9lbJa2NpEsFvbwrhI0QYVV9AAAKAL1FFFABWD&#10;pHijTta1jXtMspjLeaPcx219GYyojkeGOVeTw37uRDxW9XlHwrOPiv8AGf8A7Dth/wCmqzoA9XpM&#10;80FgM5IGOTk9K848XftD/C7wJDK2v/EHw3pZgbY8cmqRCRW9DGG3Z9sUAekUUisrgFSCCMgg9aWg&#10;AopM80tABRRRQAUUUUAFFFFABRRRQAUUUUAFFFFAHl3j3/kuPwq/3dW/9J0r1GvLvHv/ACXH4Vf7&#10;urf+k6V6jQBGFxycn1PP8qigtYrSPy4IljTcW2IuBkncfbk1ZooAKKKKACiiigAooooAKKKKACii&#10;igAooooAKKKKACiiigAooooAKKKKACiiigAooooAKKKKACiiigAooooAKKKKACiiigAooooAKKKK&#10;ACiiigAqra2sVnCIoIFt0BJCRoFGTyTgccmrVFABXlHxq/5GX4Uf9jYn/pJdV6vXlHxq/wCRl+FH&#10;/Y2J/wCkl1QB6vRRRQAUhYDqQOnf8qWsLwt4r07xhZXNzpjyPDBeXFlIzRlP3sMhjfGe24HFAG7R&#10;RRQB5x+0YR/woP4h+2hXufb9y1droBB0PTef+XWL/wBAr5w/bb/af+Hnwd8Aa74P8Vatc2Gu+ItB&#10;vP7Nijs5ZlkJVoxl1BC/P6noK9E/Zy/aJ8DftFeEZr/wJqc+qWekvHZXM09pLBtl8sHA8wDPBB/G&#10;gD12iiigAooooAKKKKACiiigAooooAKKKKACiiigAooooAKKKKACiiigAooooAKKKKACiiigAooo&#10;oAKKKKACiiigAooooAKKKKACiiigDl/Gfh3XPEVlBHovii68KTI4Ms1paW9yZV/u4mjYD6iuS/4V&#10;l8Qf+ix6z/4JNN/+R69VooA8q/4Vn8QP+ixaz/4JNN/+R6/GzxT/AME+/wBoDx18VvFE2n+BNSmt&#10;brWbt49W1NobOOYGdiJ9pYYDDnhcc8V+9FIRxxxQB+Pvwp/4JcftK6KTcwfEa1+HZdsOlhrV15+P&#10;UeR8rf8AAnFfSuofs0fF/wCHyeA/+Ek/aN1/xOn/AAktjbwQnSIP3Eh34cySmRpMf7Qr7ury347d&#10;Ph7/ANjhp383oAZ/wrP4gf8ARYtZ/wDBJpv/AMj15F+0N+yN41+K/h611G1+KOpzeMvDsh1Dw/cS&#10;abY24iuh0UyxQqwViBnPGdp6A19ZUUAfI37Mnjfxx8e/BM8158VtX0Txfo0z6f4g0WTRdOV7S6Qk&#10;EhTDkISDgnrg+lexn4afEADJ+MmsYzj/AJAmm/8AyPXif7THhDVf2ffiTa/tD+B7N7i0iC2vjXQr&#10;b5RfWWQDcgdN8eASe+1fevqPwZ4w0jx/4Y03xBoN5Hf6TqMAuLeeI/eVucH0YHgjsaAOJ/4Vl8Qf&#10;+ix6z/4JNN/+R6P+FZfEH/oses/+CTTf/kevVaKAPKv+FZfEH/oses/+CTTf/kej/hWXxB/6LHrP&#10;/gk03/5Hr1WigDyr/hWXxB/6LHrP/gk03/5Ho/4Vl8Qf+ix6z/4JNN/+R69VooA8q/4Vl8Qf+ix6&#10;z/4JNN/+R6P+FZ/ED/osWs/+CTTf/kevVaKAPwU13/gn5+0D8QPib4kuLDwJqD2l1q908eqam0Nm&#10;ko85j5xUsMbhzwuDnivavhV/wS7/AGltFzcxfEi3+H7My+ZHYazdGYj2EPyt+Liv2AAwMYwPaloA&#10;/P8A8a/sv/GPwlpnga2179pTxDrrz+JtPtbYjSIAbWU79k2+R2aQr6N1rL+Lv/BP/wDaP8ZyB7P9&#10;pvUtaV12y2+oG50yEj/ct3kVvxWvrf8AaD+78Nv+x30v/wBnr12gD8JfHf8AwS1/aO0RZ7j+xrXx&#10;UiNgNp+qRyu49QkpQ19f/wDBNf8AZs+LXw28B+M9P1vU9d+F08mqRslnJpdrOLkCPBdWljbI7ZHF&#10;fo3RQB5V/wAKy+IP/RY9Z/8ABJpv/wAj0f8ACsviD/0WPWf/AASab/8AI9eq0UAeVf8ACsviD/0W&#10;PWf/AASab/8AI9H/AArL4g/9Fj1n/wAEmm//ACPXqtFAHlX/AArL4g/9Fj1n/wAEmm//ACPR/wAK&#10;y+IP/RY9Z/8ABJpv/wAj16rRQB5V/wAKy+IP/RY9Z/8ABJpv/wAj186Tfs8/Fjx18R/ivF4d/aF1&#10;3wpNDqtnDctFotq/2knTbUh/kMXlkKVT5f7me9fcFeUfCr/kq/xo/wCw7Yf+mqyoA/Of4t/8Ewv2&#10;lfEUMjS/FiLx9FE+6C11LWLxWH+0FlHlp9Axr5o8W/8ABOf9onwhfO1z8O73VUTa73GlTRXgI9gr&#10;FmPtiv6BqTGRg80AeT23ww+IAt4R/wALi1lSI1BB0TTf/kepP+FZfEH/AKLHrP8A4JNN/wDkevVa&#10;KAOP8EeFPEfhuS6fXfGl74sWUL5S3djbW/k4648mNc5rsKKKACiiigAooooAKKKKACiiigAooooA&#10;KKKKAPLvHv8AyXH4Vf7urf8ApOleo15d49/5Lj8Kv93Vv/SdK9RoAKKKKACiiigAooooAKKKKACi&#10;iigAooooAKKKKACiikyKAFopu9fUenWlzQAtFJmjNAC0UmaM0ALRSZozQAtFJkEZyMUtABRRRQAU&#10;UUUAFFJuHqPWjcPUfnQAtFJmjNAC0UmaM0ALRSZozQAtFJmjcCM5GPWgBaKKTNAC0UmaM0ALXlHx&#10;q/5GX4Uf9jYn/pJdV6tmvKfjV/yM3wpHceK0P4fZLqgD1eikzRmgBa8t/Z5/5FDXf+xm1f8A9LZa&#10;9RLAdSB3615d+zyf+KR10d/+Em1f/wBLpRQB6lRSZozQB+Y3/BbTwcbjwX8NPFMVuB9l1C602a4/&#10;iPmxrJGp9gYpf1r1X/gkF4OXw7+yj/avlSRz67rVzdPu4BRNsSkeo/dmtr/grH4OXxV+xzrl2IGn&#10;n0TUbPUYigyR+88lifYLMxPoAa9Y/Yj8IN4G/ZM+F2lkhnOhw3p+XHzXGbjB+nm4/CgD3OikyM9e&#10;lLQAUUUUAFFFFABRRRQAUUUUAFFFFABRRRQAUUmRnGefSjNAC0UmR60ZoAWikzRmgBaKTNGaAFop&#10;M0ZoAWikzQSB3oAWiiigAooooAKKKKACiikJAOM8mgBaKKKACiiigAooooAKKKKACvLfjt0+Hv8A&#10;2OGnfzevUq8t+O3T4ff9jjp3/s9AHqVFJmjNAFa8sYdRs5bW7gS5tpkKSwyKCkgP3gQexr41+Ht3&#10;P+xJ8c/+FcapNIfhB40uWuPDF9O/yaVek5ks3Y9ExyMn+7/t4+08j1Fec/Hf4LaL8evhvqvhLW0K&#10;JcJutLxR+8s7heYpkI5BVsfUUAejbh6ilr5h/ZF+NGsam2rfCT4kYi+Jvg4eTJJJ01SzGFiukz14&#10;IBI7EN/EcfTm9ePmHPA5oAdRRRQAUUUUAFFFFABRRRQB5F+0H934bf8AY76X/wCz167XkX7Qf3fh&#10;t7eN9L/9nr12gAooooAKKKKACiikyPWgBaKKKACvKPhV/wAlX+NH/YdsP/TVZV6vXlHwq/5Kv8aP&#10;+w7Yf+mqyoA9XooooAKKKKACiiigAooooAKKKKACiiigAooooAKKKKACiiigDy7x7/yXH4Vf7urf&#10;+k6V6jXl3j3/AJLj8Kv93Vv/AEnSvUaACiiigAooooAKKKKACiiigAooooAKKKKACiiigArnPHni&#10;c+DfA3iPxALcXP8AZWnXN8IGOPN8qNnxntnaPzro685/aJjE/wABPiOjwPcI3hzUQY42wx/0d+Aa&#10;APIdNtf2pNZ0+2v4PG/wqt4rqJJ0ibQ7xvLVhnZkT849auf2N+1R/wBD78KP/BFe/wDyTXy34f8A&#10;2cop/D+myH9inULrfbRP55+KTpv+T723zuPp71o/8M2w/wDRkOof+HVk/wDj1AH0n/Y37VH/AEPv&#10;wo/8EV7/APJNH9jftUf9D78KP/BFe/8AyTXzZ/wzbD/0ZDqH/h1ZP/j1B/ZuhH/NkWof+HVk/wDj&#10;1AH0n/Y37VH/AEPvwo/8EV7/APJNH9jftUf9D78KP/BFe/8AyTXzZ/wzbD/0ZDqH/h1ZP/j1H/DN&#10;sP8A0ZDqH/h1ZP8A49QB9J/2N+1R/wBD78KP/BFe/wDyTR/Y37VH/Q+/Cj/wRXv/AMk182f8M2w/&#10;9GQ6h/4dWT/49R/wzbD/ANGQ6h/4dWT/AOPUAfbPwE8Z+JfGfhvW4PGJ0yXxDoWsXGkXdzo8bx2s&#10;7xhHEkaOzMoxIBgt2NepV8s/sEeGh4X8D+PrBPBU/gJovF90raNPqh1HyMRW+FE2879vr3r6l3Dj&#10;kc0ALRRRQAUUUmaAOb+IPiaTwb4B8SeIIohPJpOm3N+kLHAkMcbOBn0O0V4Bp1v+1FrFhbX8Xjb4&#10;VW0V3DHPHC+iXjeUHGQmRPzj1r1T9pu2juv2dfiXDNaS6hG3h2/3W8Mmx5B9nfoe1fCeg/s6RXGg&#10;6ZMf2LNQvA9rG/n/APC0XTzMp9/b53G707ZoA+pP7G/ao/6H34Uf+CK9/wDkmj+xv2qP+h9+FH/g&#10;ivf/AJJr5s/4Zth/6Mh1D/w6sn/x6j/hm2H/AKMh1D/w6sn/AMeoA+k/7G/ao/6H34Uf+CK9/wDk&#10;mj+xv2qP+h9+FH/givf/AJJr5s/4Zth/6Mh1D/w6sn/x6j/hm6H/AKMi1D/w6sn/AMeoA+k/7G/a&#10;o/6H34Uf+CK9/wDkmj+xv2qP+h9+FH/givf/AJJr5s/4Zth/6Mh1D/w6sn/x6j/hm2H/AKMh1D/w&#10;6sn/AMeoA+k/7G/ao/6H34Uf+CK9/wDkmvSPgR4y8S+LvDGqQ+LjpkviTRtWn0m9udGRo7S5eMIR&#10;JGrMzL8rrwW6g18Sf8M2w/8ARkOof+HVk/8Aj1fSX7Bnh4eFvht4v0xfBs/gAweLL1ToE+o/2h9l&#10;+SH5RPk7/rmgD0l/B3xWZ3KfErRY1J4H/CKE4/8AJuk/4Q34sf8ARTNF/wDCT/8AuuvUaTcOeRx1&#10;oA8v/wCEN+LH/RTNF/8ACT/+66P+EN+LH/RTNF/8JP8A+669RooA8u/4Q34sf9FM0X/wk/8A7rrz&#10;L4u+EviZD4j+GK3PxC0i4Z/EyLEU8MBfKf7LcfPzc89G496+nq8o+NXPiX4U+3ixM/8AgJdUATf8&#10;Ib8WP+imaL/4Sf8A910f8Ib8WP8Aopmi/wDhJ/8A3XXqNFAHx1+2o3xu+HH7OHirxTo3xNtftekC&#10;C5Y6VoX2K48vzUWTEv2iQYwxJ+ToDXxx/wAE1/jD8cfjN8ar/QIfiPdQaNaWN5q13HqVqt7AZJZA&#10;M+XuQ5Mkhb7/AK1+oP7SPhGPx98AviH4flikmN9oN5HHGnVpPJfYAO53BeK/PD/giR4LzffFHxTN&#10;CVkjjstLgmxx82+WRfr8kWfrQB+hP/CG/Fj/AKKZov8A4Sf/AN10f8Ib8WP+imaL/wCEn/8Addeo&#10;Ag9DmloA+V/2p/hr8SfEH7OXxFsdT+IGk3tjJo07S28XhryGkCqW2+Ybh8fd67K9B8L+Afidp/hr&#10;SbSz+I2iQWcFnDFDEPChwkYjVVA/0vtiug/aM/5IH8Qv+wFef+imrtdA/wCQHpv/AF7Rf+gUAYPg&#10;rQvGOjzXJ8TeKrHxFE6qIY7TR/sPln1z50ma7CiigAooooAKKKKACiiigAooooAKKKKACiiigDm/&#10;GnjvSPAOmR3usS3MNu8nlIbaymum3epSJWbH4Vx//DTPw+yB/aOrZIyP+Kd1Ln/yXr08jIB28A5F&#10;QajqMGlWFxe3MoitreNppXboqAEk5z2AJ/CgDyfSv2tfhfr0NzJp+uajeJa3ElnO0OgaiwjmQ4dG&#10;xBwyngg8g9a0P+Gmfh9/0EdW/wDCd1L/AOR6+Xv+CTPxTuviN4F+KUV7drdXUfi2fVOvzBbtd+7B&#10;HQsrkV95cev86APLv+Gmfh9/0EdW/wDCd1L/AOR6P+Gmfh9/0EdW/wDCd1L/AOR69Sx7n9aTjjnr&#10;060AeXf8NM/D7/oI6t/4Tupf/I9H/DTPw+/6COrf+E7qX/yPXqWPc/rSZBON3P1oA8u/4aZ+H3/Q&#10;R1b/AMJ3Uv8A5Ho/4aZ+H3/QR1b/AMJ3Uv8A5Hr1EkLjLYzxyaRnVc5cDHXJ/wA+hoA8v/4aZ+Hx&#10;BP8AaOrYH/Uu6l/8j+9a/hX4zeF/Geppp2kT6lLdsu9ftGjXttHj0MksKr3HevILz9o7xvr99d3P&#10;g/wadS8OtdNBpl81vJctfRp8rXACyrtjdt3l5+8q7mwHWvz88b638UNW+KHiqHWvibeWV4JzdvnU&#10;57eKLzZHzAFW+RYxGR5YRTuUbScZFAH6o6/+0Z8PfDOt3mkX/iEPqNi/k3cNnZXF15EmN2x2hjYK&#10;2Odpwcdqpf8ADVPw0/6Dd7/4JL//AOM1+Per/s/T63dzXd3r+ky3084uJ7uV98s7A7iGdr5jz93O&#10;OlN/4Z4g/wCf/wAPf98j/wCT6AP2G/4ap+Gn/Qbvf/BJf/8Axmg/tV/DNQCdbvQDzzol9/8AGa/H&#10;b/hneH/n/wDD3/fA/wDk+opf2cY5Zrdl1bRIfKfcwjC4cejZv+fwoA/Y7/hqn4af9Bu9/wDBJf8A&#10;/wAZpjftX/DBeuvXY5C86LfdT0H+pr8ef+Gd4f8An/8AD3/fA/8Ak+u4+EFhf+D9P1rSzf8Ah2K0&#10;t78i3N14e068LKYlLbXuneQICSAFYrkHmgD9UI/2rPhjI4Qa/c7j0zo96M/+QfcVJd/tOfC7T7DS&#10;7s+LbaaHVY3ltEtYJp3ZEYo5McaMy7WBU7wMEEHmvzO07xdrMutajpd0fCUTW+2S2ni8I6GsM8Td&#10;+V2BwSyFc5CgNXS/BDxX8PPA3xe8Uaj8R9Fj8TQ6ppNuLOPTtNsltLSQSyGVViikWGNmBjYhRnOa&#10;AP0E/wCGtfhZ/wBDJP8A+Ci9/wDjNH/DWvws/wChkn/8FF7/APGa+ef+F+fs0f8AROZ//AC1/wDk&#10;ij/hfn7NH/ROZ/8AwAtf/kigD6G/4a1+Fn/QyT/+Ci9/+M0f8Na/Cz/oZJ//AAUXv/xmvnn/AIX5&#10;+zR/0Tmf/wAALX/5Io/4X5+zR/0Tmf8A8ALX/wCSKAPob/hrX4Wf9DJP/wCCi9/+M0f8Na/Cz/oZ&#10;J/8AwUXv/wAZr55/4X5+zR/0Tmf/AMALX/5Io/4X5+zR/wBE5n/8ALX/AOSKAPob/hrX4Wf9DJP/&#10;AOCi9/8AjNH/AA1r8LP+hkn/APBRe/8Axmvnn/hfn7NH/ROZ/wDwAtf/AJIo/wCF+fs0f9E5n/8A&#10;AC1/+SKAPob/AIa1+Fn/AEMk/wD4KL3/AOM14r8YP24fgXrZ8F/YfiHYXH9n+KLG5n2W1wPKjUuG&#10;P+r5weD6Vh/8L8/Zo/6JzP8A+AFr/wDJFfK/xI8E/ABLvSJ9E8TfFbSrG51yBv7Niv7X7PZwOzsf&#10;s6hj5eD9zJOO9AH6B/8ADwn9nfcR/wALR0zIOCPIueP/ACHR/wAPCv2d/wDoqOmf+A9z/wDG6+Y/&#10;AHj/AOEPwx0NdL8P+JfiBbQ7maSabT9HluJn3dZJWXc7e7MRXT/8NCfD/wD6HXx//wCCzRf/AImg&#10;D3X/AIeF/s77sf8AC0NN/wDAe5/+NURf8FCP2d5s+X8UdMkxydsFyf8A2nXhX/DQnw//AOh18f8A&#10;/gs0X/4mvK/GOn/AjxtrlxrF34t+KemX9wMTHQ5NN0+Oc/32jiwpf/aOD7UAelftKfG34X/Em90n&#10;4mfCLx1a3fxV8Fn7RDHZ2F1IdQtMnfbS4j6EbgpPq4H3jXvfwz/bs+E/xG8E6dro16WxuJ4h9rsh&#10;p93K9pMMeZEzJEQSD09RzXy38I9R/Zt+FWparqF1a+OPHd7qEUcPn+LpbW9aBE3NsT98oGSep745&#10;rgNZ+J3wY+Cvx6HjTRPBU118MfEUf2fXNFubKA/2dcDOy5gCytwe/wDwL1XaAfol/wANa/Cz/oZJ&#10;/wDwUXv/AMZo/wCGtfhZ/wBDJP8A+Ci9/wDjNfPEH7QH7M11GskPw8mljZdyvHY2rAj1BFx05FL/&#10;AML8/Zo/6JzP/wCAFr/8kUAfQ3/DWvws/wChkn/8FF7/APGaP+GtfhZ/0Mk//govf/jNfPP/AAvz&#10;9mj/AKJzP/4AWv8A8kUf8L8/Zo/6JzP/AOAFr/8AJFAH0N/w1r8LP+hkn/8ABRe//GaP+GtfhZ/0&#10;Mk//AIKL3/4zXzz/AML8/Zo/6JzP/wCAFr/8kUf8L8/Zo/6JzP8A+AFr/wDJFAH0N/w1r8LP+hkn&#10;/wDBRe//ABmj/hrX4Wf9DJP/AOCi9/8AjNfPP/C/P2aP+icz/wDgBa//ACRR/wAL8/Zo/wCicz/+&#10;AFr/APJFAHov7Qn7QPw/ZvhtFF4lt7yQ+I9J1kpZpJcFbNg5SVgiHAYcgHk16EP2svhe3TX7o9+N&#10;GvvTP/PH0r8lNDhutK8H+CFS50w+brsN2iappenT3MKZYRqzSsZGRFCgRswTk/LXonhnxfq+vw3d&#10;3cyeFLK081ls1l8IaIZnRTt8x0fBUluQD1XnpQB+k/8Aw1l8L8kf2/dZHX/iTX3/AMZo/wCGs/hd&#10;/wBDBdf+Ca+/+M1+b2m+LdTv7nUoZD4WthZ3PkJJJ4U0JRMu1X3qSvI+bbkd1I7Ve/tzU/8An78J&#10;/wDhMaDQB+if/DWfwu/6GC6/8E19/wDGaP8AhrP4Xf8AQwXX/gmvv/jNfnZ/bmp/8/fhP/wmNBo/&#10;tzU/+fvwn/4TGg0Afoqn7V3wwdgo1+5BPdtHvQP/AETXaeB/iH4d+I+nXF74c1SLVba3uXs7goGD&#10;QTIAWR0YBlbDKcEA4YHvX5bf21qX/Pz4S/8ACW8P/wCNcl4o0zxHdaxFqOkeOLbwxJMq2s9rpbWu&#10;k290F3OhMdlcxB5RlgSxyQP9mgD9niwAPI496Mj1r8fPgp4c+M3ieSz8T6H428QXi6bfJJJBby3l&#10;9lIpMqJI3vsBXjTPKchh61+kPwS+MmofEG/1rQvE2i/8I74p08JcrbscJf2jjCXEStllAdXjZeoZ&#10;c9HGQD2OvKPhX/yVf4z++vWA/H+ybI/yr1bcB3FcD4E8Jah4f8e/EfVr1IktNd1O0ubJ0cFnSOwt&#10;oW3Dsd8cn4YoA7+iiigAooooAKKKKACiiigAooooAKKKKACiiigAooooAKKKKAPLvHv/ACXH4Vf7&#10;urf+k6V6jXl3j3/kuPwq/wB3Vv8A0nSvUaACiiigAooooAKKKKACiiigAooooAKKKKACiiigCC7v&#10;INOtJrm6mjgghRpJJZWCqiAZLEngADkk18ofGD9uv4Daz8MPG2k2PxK0q61G70a8tLeGOKctJI9u&#10;wRQRHzuJGCOueK97+OZ/4sp4/wCMEeH788cY/wBHfvWj8PIUHw/8M/uxg6ZbnhcjPlJyc8k0AeFe&#10;Fv2/v2fbDw1o9tP8TtKjnhs4Y3Bhn4IRQR/q61f+HhH7O/8A0VLSP+/E/wD8br6F8hP7g/KjyE/u&#10;D8qAPnr/AIeEfs7/APRUtI/78T//ABurmk/t4fAjX9QhsNM+I1hqN9Nny7W1tbiWV8Ak7VWMk4AJ&#10;49K958hP7g/KuC+IfwV8M/E3VtA1PWba6j1XQZZZdM1DT7uW1uLUyqFkCvGRkOAM59PegDkNf/bY&#10;+C3hRoV1vxxDo5nBMQ1CwuoPMxjO3fEM4yOnqKxv+HhH7O//AEVLSP8AvxP/APG67nRP2efCWj+N&#10;NM8VvHqera9pUE1tYXesarcXptEl2+aIllZlG/aMnH0r0zyE/uD8qAPnr/h4R+zv/wBFS0j/AL8T&#10;/wDxuj/h4R+zv/0VLSP+/E//AMbr6F8hP7g/KjyE/uD8qAPjL4N/txfArw5c/EBtQ+I2mWo1HxXd&#10;31uXhnPnQtFAFkH7vuVOPoa+qPh38SPDPxX8L23iPwnrNvruiXTFY7u2YlSw+8pB5BHcV0vkJ/dH&#10;5V5V8BBiP4hhUxt8YaiF6/L9z6fkBQB61RRRQAVXvL2DT7Oa7uZUgt4EaSSV2AVEAyWJPAAHJNWK&#10;4n40jHwf8bdeNFvMEHBH7l6APn34w/t2/AXXfhb4z0rT/iVpVzqN7o95a28KQzlpJWgbYAQmDnIx&#10;jrkYrX8I/t/fs+6f4V0a1uPidpUc8FlBG6mGfgiNQQf3frx+Fe/eA4VHgjw9gA50635xyf3S8k+t&#10;b3kJ/cH5UAfPX/Dwj9nf/oqWkf8Afif/AON0f8PCP2d/+ipaR/34n/8AjdfQvkJ/cH5UeQn9wflQ&#10;B4Xo37c/wN8R3os9J8f2mqXhVnFvZWdzNJtH3jtWMnAyM/Wpte/bb+CXhSVItb8dW2jyuhkSG/sr&#10;qB2UEgsFeIEjIIz7Guu8b/A/wv8AEHxHpGv6la3tpr2lxSwWmp6ZfS2c0UMhXzI90TLlW2jryPao&#10;PC/wC8KeEvGn/CXQwX+peJEsW02LUNWv5rt4bcsG8pPMZtgyq8gZ4PrQBwP/AA8I/Z3/AOipaR/3&#10;4n/+N0f8PCP2d/8AoqWkf9+J/wD43X0L5Cf3B+VHkJ/cH5UAfPX/AA8I/Z3/AOipaR/34n/+N159&#10;8If25vgT4fuvHZv/AIjaXbjUPE93e25MM482JooAJP8AV9yp/I+lfY3kJ/cH5UeQn90flQBzHw7+&#10;JXhn4s+GIfEXhHWrXXtFmZkS9tWJTcv3lIPIIPUdq5S9/ac+HOnXlxaXOt3SXFvJ5bqNIvXCv7EQ&#10;4I+lYH7KyE2PxQBC4HxB1rgHIGJUx2HP0GK9yxjt17EZ59aAPKf+Gqvhn/0Hbv8A8E19/wDGaP8A&#10;hqr4Z/8AQdu//BNff/Ga9YyfQ0ZPoaAPJ/8Ahqr4Z/8AQdu//BNff/Ga80+Lv7Sfw71DxH8MpItd&#10;mYW3iZJWD6Rehgv2S4+6PJ+Y/SvqPJ9DXlXxpJXxL8KduQT4qQHHGR9kuuKAGf8ADVXwz/6Dt3/4&#10;Jr7/AOM0f8NVfDP/AKDt3/4Jr7/4zXrGT6GmiUN0YHqOCOxwf1oA8mf9qX4ZSIUk1y6ZWByp0W+I&#10;I9D+5r5U/wCCd/jL4e/Af4XeMdLvNfumluvF2oupGk3jjy4mWCMkiHqyxZI7EnOK/QXvjIz6Yryz&#10;9nS2jtvB2uiJQoPibWDgev22X1oAs+Hf2h/AfivWrTSNL1i5n1C7bbDC+l3kQf6vJEAPxNem1Ht3&#10;Lgg885HH/wBcVJQB5x+0Z/yQP4hf9gK8/wDRTV2ugf8AID032towf++K4r9oz/kgfxC/7AV5/wCi&#10;mqh8aL+70j9mbx1qOn3U1jf2XhG/ntru2do5YZEs3KOjrypBUHIz0FAHqpYDGSOenPWk3r/eH51+&#10;S9jqvhuw/ZTt/iN/w1/48HxSj0JNTXwzJ8Q4rkNqITcts1kf3pUvtUoxJxnIr9OvhRqmvax8MPCO&#10;oeKrQ2Hii70izn1a2KCLyrxoUadSo+7iQsuO2MUAdhRRRQAUUUUAFFFFABRRRQAUUUUAFFFFABXk&#10;X7Wni5/An7M/xN12LZ51roF2se/j53jMafq/5167Xjf7V/wPv/2jvgZr3w/sdaTw7Lqr2+6/e2M6&#10;xpHOkjDYHQnIQj8aAPzj/wCCJ3i06f8AFj4h+Gm2bdT0aDUFZm5LW85TCjvkXJP/AAGv13ulme2k&#10;FuVS52kRPIMgH1IFfnP+wR+wDrPwS+ME3xC/4Ti11O00y61LRJ9PisHRrgKTFu3F8D5wGx7V+kNA&#10;Hlv9j/GP/oZvB/8A4J7j/wCP15Nqnxh+KGmftLaD8Im8ReDPtuqeHrnWvP8A7IuAyskwRYgv2juv&#10;mNn0jz3r6rr8rPid8W2sv+CyfhUoEaHTha+GwA/B+02jg5+j3Rz7qKAP0B/sf4x/9DN4P/8ABPcf&#10;/H66bwXZ+MbU3X/CV6lpOoZ2/Z/7Ks5YNmM7t++Rt2cjp6V1eR60tAHwZ4j/AGzfi9e/tB+JfAfh&#10;bw14Ss9Ds9Yl0HTNa8RTTwW93eRxo7WzTJkLM4cFF24ODjNbHxV8JftefFvwxdeG7uy+H+i6DehV&#10;v/7J1e6iuriMOCY1m8vKKwXa/wAmSjEDmtj4D/DnQPivqv7T3hnxLp6alpOoePJklSQHehEEJDo4&#10;IZHU8qRyp5GRXDQ/tJ/Gr4W/ETxH8HfDHg+P41aj4O8rztev71dNnW1liSS2Wd3xE821iu4HL+Wz&#10;YODQAzXv2e/jtqnhWbQ9N+FPwY0JJLdrWO8tZbgTW8ZXZuibZlZFXlSRgHrXA6x+xP8AtG6n4Fh8&#10;IRahZ2OgwwJbxWUXjC6aFFByo2GDBG7k5Ga9g/4as/ak/wCjbtN/8K2y/wDjtH/DVn7Un/Rt2m/+&#10;FbZf/HaAPDx+wf8AtJBMHXrYn1/4SY//ACLS/wDDCX7SX/Qetv8AwqX/APkSvb/+GrP2pP8Ao27T&#10;f/Ctsv8A47R/w1X+1J8v/GNum/N0/wCKtsuf/ItAHiH/AAwl+0l/0Hrb/wAKl/8A5Eo/4YS/aS/6&#10;D1t/4VL/APyJXt//AA1Z+1IAD/wzbpuD0/4q2y55x/z1pB+1d+1G2cfs3aYceni2y/8AjtAHiP8A&#10;wwl+0l/0Hrb/AMKl/wD5EpT+wj+0kemvWwz1/wCKpf8A+RK9u/4as/ak/wCjbtN/8K2y/wDjtH/D&#10;Vn7Un/Rt2m/+FbZf/HaAPEf+GEf2ks/8h+1+v/CUvn/0kpf+GFP2lP8AoP2/1/4Sls/+kle2/wDD&#10;Vn7Un/Rt2m/+FbZf/HaP+GrP2pP+jbtN/wDCtsv/AI7QB4l/wwn+0l/0H4P/AAqX/wDkSj/hhP8A&#10;aS/6D8H/AIVL/wDyJXtv/DVn7Un/AEbdpv8A4Vtl/wDHaP8Ahqz9qT/o27Tf/Ctsv/jtAHiX/DCf&#10;7SX/AEH4P/Cpf/5Eo/4YT/aS/wCg/B/4VL//ACJXtv8Aw1Z+1J/0bdpv/hW2X/x2j/hqz9qT/o27&#10;Tf8AwrbL/wCO0AeJf8MJ/tJf9B+D/wAKl/8A5Eo/4YT/AGkv+g/B/wCFS/8A8iV7b/w1Z+1J/wBG&#10;3ab/AOFbZf8Ax2j/AIas/ak/6Nu03/wrbL/47QB4l/wwn+0l/wBB+D/wqX/+RKP+GE/2kv8AoPwf&#10;+FS//wAiV7b/AMNWftSf9G3ab/4Vtl/8do/4as/ak/6Nu03/AMK2y/8AjtAHiX/DCf7SX/Qfg/8A&#10;Cpf/AORK5L4g/sWftAaanh1dQ121l+165aQW+fEjSfv237G5tRzwfn6+1fTX/DVn7Un/AEbdpv8A&#10;4Vtl/wDHa8j/AGj/ANtr42+AfDXhrXfHfwP03w5pNl4itLiG4HiGG6824jDyLEUiJI+VJPmPHyD1&#10;oAzv+GEv2lP+hht//Cpf/wCRKP8AhhP9pL/oPwf+FS//AMiV7b/w1Z+1J/0bdpv/AIVtl/8AHaP+&#10;GrP2pP8Ao27Tf/Ctsv8A47QB4l/wwn+0l/0H4P8AwqX/APkSj/hhP9pL/oPwf+FS/wD8iV7b/wAN&#10;WftSf9G3ab/4Vtl/8do/4as/ak/6Nu03/wAK2y/+O0AeJf8ADCf7SX/Qfg/8Kl//AJEqlq//AAT6&#10;/aE8Q6bc6fqeqWN9ZXC+XLBceJS6OvrzZAg171/w1Z+1J/0bdpv/AIVtl/8AHaP+GrP2pP8Ao27T&#10;f/Ctsv8A47QB8WaB+zb8cfAPxTsfg/qniCPTtRuLc3OhPJrzRWdxGM5iimMDZcfN8oVT971Feyn9&#10;hT9pEHH/AAkFvn0/4Slv/kStn9oXxL+0V8fvDNhaXH7PdromuaVdR3+j69Z+LbMXGnzqw+df3ucH&#10;Aynsv90Z6TwD+27+0lr8+p+Hl+Atlq3iLw55VtrDvrsFl++ZXw2x2ACv5bMNhIKlSOJEJAOD/wCG&#10;E/2kv+g/B/4VL/8AyJR/wwn+0l/0H4P/AAqX/wDkSvbf+GrP2pAQP+GbdNyTgD/hLbLr/wB/aD+1&#10;Z+1IOv7Numj/ALm2y9cf89fXigDxL/hhP9pL/oPwf+FS/wD8iUf8MJ/tJf8AQfg/8Kl//kSvbf8A&#10;hqz9qT/o27Tf/Ctsv/jtH/DVn7Un/Rt2m/8AhW2X/wAdoA8S/wCGE/2kv+g/B/4VL/8AyJR/wwn+&#10;0l/0H4P/AAqX/wDkSvbf+GrP2pP+jbtN/wDCtsv/AI7R/wANWftSf9G3ab/4Vtl/8doA+YviF+xj&#10;8f8AQW8LtqmuW8i3Wu21tbD/AISRpNtxJv2k5tRz/t9fauv/AOGEf2ktu06/ake3ilx/7aV0Hxv/&#10;AGsfj7Z/8IAPEfwI03RfN8Xaemm48S2032q9O/ybf5GOzfzlzwK9O/4as/ak/wCjbtN/8K2y/wDj&#10;tAHiP/DCP7SX/Qetuev/ABVL/wDyJSf8MJftJf8AQetv/Cpf/wCRK9v/AOGrP2pP+jbtN/8ACtsv&#10;/jtH/DVn7Un/AEbdpv8A4Vtl/wDHaAPEP+GEv2kv+g9bf+FS/wD8iUf8MJftJf8AQetv/Cpf/wCR&#10;K9v/AOGrP2pP+jbtN/8ACtsv/jtH/DVn7Un/AEbdpv8A4Vtl/wDHaAPEP+GEv2kv+g9bf+FS/wD8&#10;iVCf2B/2jn1TTb59btGk0+fz4dvimRGB2svyulopThj0Br3X/hqz9qT/AKNu03/wrbL/AOO0f8NW&#10;ftSf9G3ab/4Vtl/8doA83/4ZM/aMPjLTPFN9pfg/xVqdnAbSSPxX4hu9ShuLcnPluhjT5lPzI27h&#10;uvFdnf8AwY/aMt9Y03W/C3gf4W+CfEGnErDqGi3twvmxMf3ltNGYiskTkBmyQchWHzKAdX/hqz9q&#10;T/o27Tf/AArbL/47R/w1X+1H/wBG3ab/AOFbZf8Ax2gC/wCNPiz+1D8J/A174i8X6X8KrDT9Pi33&#10;V4NSu181sgKI0EZLO7sFCDkkgAZNeifsZfH7xd8ffBnii88b+G4PCviHQdbk0a506AOChSKNiHDs&#10;x3ZfBFcV+zcdR/a41SH4ueP7Z7SDw9qU1jongiaF44tIvoMJPc3CN/rLoNvRCR+6UcDcWx0f7Gv/&#10;ACN37RS9v+Fl3/8A6JgoA+nKKKKACiiigAooooAKKKKACiiigAooooAKKKKACiiigAooooA8u8e/&#10;8lx+FX+7q3/pOleo15d49/5Lj8Kv93Vv/SdK9RoAKKKKACiiigAooooAKKKKACikyM9aNwPcUALR&#10;SFgOpHpQSAKAFooooA4T45/P8FPH4X5s+HtQAx3Jt3xWx8POPh/4YB6/2Za/+ikr5p8V/Cbwn45+&#10;Gvx08Q6/oy6rq9pda9HDdTzSMUWKAhAFDBcDHTFfS/w8O7wB4ZPrplr/AOiloA6KiiigBAcjI6Ub&#10;hnGRn0qjrGrWWg6ZealqE6W1laRNPPPL92OMAkk+gAFfnB8Tf2q/HXxM8QXU+iatc+E9CtMahCq6&#10;j/ZkFhZhzElxqF0N5zK/3IlRtxUgISCzAH6W7hnGRRuB7ivyp0f9oH4l6Hcrr0XxATW4LeSK1lu9&#10;M11tTsbJ5GCQfbraaGBo0lYBVm2Mql1GVJFfoT8APjDF8a/h5b699m/s/UoJnsdSsc5+z3SBS4Hq&#10;MMpHqGFAHp1FFFABXlXwHIRviJuO3d4x1AjPfPlYr1Wvk7TPg34P13RPjX4ovtDiuPEEGv6xJFfi&#10;aSN0ZIVKYKt2PtQB9YZHrS1yXwpupr/4XeDrm5lae5m0ezlklbkuzQozE/U11tABXFfGf5/g9422&#10;/Nu0W8xjvmFsV2tfJOrfCfwn4++F/wAYvEPiPR01TWrbUfEUEV7LNIXRI5JREgwwwAqgYxQB9L+A&#10;/wDkSPDv/YOt/wD0Utb9YHgP/kSPDv8A2Drf/wBFLW/QAUmRQWAIBIyTgVna7rtp4d0a/wBUvpfJ&#10;tLOCS5mcnAVEGWP5UAaORQGBGQQRnHBr8q/ix+2V488d+Jrm703U9S8OaLYqt0tlp2oDT4LG2kBW&#10;F7qdUkd5nwWWFEcsBkIOtZukfGr4s6bqFp4r0P4hprapJAjy2fiOXVtJeZl/d2d9DNHHJBJMAyph&#10;AGc4VwaAP1l3qTjcM/WnV5t8APjHY/Hb4XaV4usoGtJbgNDeWLsGa2uUO2SPI7Z5B7qwPQ16TQAU&#10;UUUAeGfsrsFsfilkgZ+IGtEZ9DKuPzr3IEHoc18a6h8JvCWp/D39ojxdPo0J8R2Oq+IJrbUUkkjk&#10;idLVXVvlI5DDPSvpb4Oalea38IfA+oX873N9daHY3E1w/Jkke3Qsx+pYmgDtaKKKACvKPjV/yMvw&#10;o/7GxP8A0kuq9Xryj41f8jL8KP8AsbE/9JLqgD1bI9R6V8s+Pv8AgoL8P/AviTXLKDw7438T6N4f&#10;uhZ674r8OaEbvR9LmDgSRz3JdcFMjdtVuCAuTxX0xq5uItJvWs1P2sQOYgBnLhfl/Wvj39gLWPCn&#10;h7/gnxpuqeJzapolrb6vceJW1GHzwdt1c+f9ojwTIfLC5UqWZdo+YmgD628L+J9M8Z+HNM13Rb2K&#10;/wBH1G2jurS6gI2TRuAVdfwNcR+zz/yKGu/9jNq//pbLXbeEdZ0XX/DOlal4duLS60K7tkmsZrDa&#10;YHiZcoybeNuOmK4n9nn/AJFDXf8AsZtX/wDS2WgD1KiiigDzj9oz/kgfxC/7AV5/6Kaqvxl0y81r&#10;9mfx3p+n2k9/qF54Qv4La1tozJLPI9nIqIiKCWZiQAAMkkYq1+0Z/wAkD+IX/YCvP/RTV2ugf8gP&#10;Tf8Ar2i/9AoA/LTwuPBth+y/b+CdU/Yx8f6n8RB4dfTZNdPw4jj33piZVm+2f69cMVPmbd3HSv0R&#10;/Zv8J+JPAvwG8BeH/F0z3HibTNGt7a+Z5RKyyKgHlmQEh9oAXdk525716ZRQAm5fUfnS18BfGCb4&#10;jXH/AAUI+AFz4q+waZ4Sm1TXbbw3otnJ5kwht7MLJd3LghS83mgogzsREUjez5+/aAGh1LFcjI5x&#10;mnVwrfGbwUPiTJ8P38Q2dv4wjt0uRpUz7HZH6bM/K5/2QSa7qgAopNw9R6UtABRRRQAUUUUAFFFF&#10;ABRRRQB5d+z/AP8AIB8V/wDY16v/AOlT16jXl37P/wDyAfFf/Y16v/6VPXqNABX853xe+KqX37ZP&#10;iPx6jSpb2/jF79NrfOsUVyNgB9lQCv6Ma+aNY/Z3+F0/7Ruj20vw98MvFP4evLmSM6VFtkl+0Q/O&#10;fl68t+dAH0bp99DqFlb3UJzDPGJUPqpGRVqoYbdLeJI40CIihVUdAo6CpqAPmX9j/wD5KN+0f/2U&#10;C4/9J4q8++H/APye/wDtO/8Acs/+m+WvQf2P/wDko37R/wD2UC4/9J4q8++H/wDye/8AtO/9yz/6&#10;b5aAPcKMg9/Q/n0owcZxxjOfbjn9R+Yry34o/FS4064vfC/heZH8UravPdXszAWmkQsMm4uZnxHG&#10;cEkLIpBG1tjkKjgHoWt+IdK8NWqXOr6nZ6Vbu2xZr2dIUZsE4BYgE4Vjj0B9K80n/ae8HXCQtoNv&#10;rPi0XG7dHomnl3TH3d4cJ19q8d8I6Hrfxcu5D4P0yX4lasJXjn8XeK4pDpkMpJLtFauBCsQYt5au&#10;JGGc+Sor3yw/ZG8e61aRJ4q+MGryEhS8GkLJDGjdwgMojUf7kaj/AGaAMW3/AGkdHjvo4dY8MeK/&#10;DEMu7de6tpQjiXjd85VnY8+ldr4O+J3hX4hQRy+HtfstUYpJIYIpcTIscgiZmhfDgbmXkj+IeorK&#10;H7FOq6Gn/FN/FvxPp7f3byR5V/8AHJI68j+I3wm+IHw7vptS8Z6LB4406MiWPxd4bV7LVYwpG3zX&#10;QPymNy+fHMuQP3y0AfS5OOvHX9Dg/rxRXzN4F+P1z4M0Czv9W1e58a+Bri6htYfEqw7bzTP3e0RX&#10;0SZPmZVfvbgwLOjyEqi/SVlfW2pWcF3aXEV1a3EYmhngcOkiFdwZWHBBUg5HGOaAJ6KKKACiiigA&#10;ooooAKKMfzx+NGOAexGRQAE468cZ/CjHGe3P6DJ/IAmvLfi1+0j4H+DelS3WtaxaidN/lwiU5Mib&#10;xt3JlmKlNjogdwGBMYzXkum/Hj45/HYrN8IPhLd2+ivODF4i8ThLC2fauflD5aRScMsibSMKD0NA&#10;H1Z1OO9fKv8AwUT8Ijx78MPAWhhDJ9t8a2MOB1O+C5XH/j1dJ4Y/ZC/aU8Q2aSeJfjnaeC2K+YLP&#10;w/YSakQ7/fDPcSAADttzXk37SXwb8Vfs2a78Htf8TfFfxH8UZb/xlZQ/YL9RZ2cZVxJvSJWcCT5c&#10;ZPGGNAH2/g+lA5z7HB9jXiE37Cnxb04zjR/2oPEkUP8AyzTUtGhuZD/vylwT+Vcjd/DL9r74SXUl&#10;1b/8I78VtO3JLLFaXr2126hsNGguAUTI7pigD6d7Z9yPxHUfofypdpxnBxXy74X/AG5NGtPEkfhj&#10;4meG9Q+GniTLRzw67B9mQvvA+RnyskIDMS5fL7BhDmvpTR9bsNetFurC6iuoCOTGdrxDaG2uvZsM&#10;pwecEHvQBdooPHXiigAryH4x+HNd8N69p/xL8GaYNX8QaZCun6rpRcn+0NJ3O7RxKEc+fG5MilMb&#10;gXBWUmOM+vVgeKviB4X8Ci3PiXxJpHh4XBYQnVb6K280rjcF3sM43LnHTI9aALvhnxJpni/QLTWd&#10;EvYtR0q+iSeG6g/1ciOSOnYggj6g1h/Dr4peHvitaa5deGbs39hpWpvpb3sRHkTyJFGzeX/ejXzt&#10;quOGIYj5NhP56fE/9qy0+Hs/jLwt8FdSjt/CGuypdw3MNg1o+kzyYW5S0LcqJCOpTCbyI9qopPvP&#10;/BMrUbab4M+JbAXETXkOvyzyW4cGRI2trcI5XqFJjkAJ4JRvQ0AfYFB4AJ4BGQfalCk9j03fh615&#10;Z8W/2kvA/wAGtLmu9c1m1WZd+yASkGSRNw27lyxKldjqgdwGDGMZoA9S7Z7dc/hn+XNHbPavlLSP&#10;j18cfj0RL8H/AIUXcGhtKDH4i8TsLG2cBctsD7mkVj8wdNpU/Ka6Tw1+yB+0r4hthL4k+OVn4MZl&#10;8xbfQLCTUXDt98O9xIMAdtjGgC7+1vYi+HwXJ6Q/EzRJFPqV87H8jXvlfAH7dP7OfjP4FfDrwl4o&#10;1b43eLfGWpy+KLW0ijYLZQW7NHKwmjVHO2VfLGCePmNfSLfsMfFqzikOiftQeJYoGXdGmqaPDcyZ&#10;/wBuUyZP5UAe3evtnPtjr+VHp/tdPfr/AIH8jXzHf/DL9r34Q3b3lmfD/wAV9O3RvLBbXsltduqv&#10;jy0FwSqZHJKYqPwv+3DpNh4lj8LfE7w3qfw08Ru2ySPXYRbRySbwPkZ8o8ag5Mhf59vCc0AfUO04&#10;zg4pKpaNrVh4gs1u9OuYry3I5aI4aIYB2uOzYIODzyKu9Rnt60AFFFFABRRRQBzn7Dn/ACI3xF/7&#10;KL4j/wDS16o/sa/8jf8AtF/9lLv/AP0VBV79hz/kRviL/wBlF8R/+lr1R/Y1/wCRv/aL/wCyl3//&#10;AKKgoA+nKKKKACiiigAooooAKKKKACiiigAooooAKKKKACiiigAooooA8t8eMP8AheHwq5HK6tjn&#10;/p3SvUq82+Lvxg+HvwWtNM1zx1q9noiyTPb2V1cQNNLvKksF2I7AELgkD6151/w8O/Z7/wCij23/&#10;AILL3/4zQB9G7hzyOOvNJvXn5hxyea+OPjL/AMFJfg/onw41abwj41XVPEbiO3tUg0u6YwmRwhuC&#10;HiRT5YLPtz8xUD+Kvmr/AIW9+yFMBJe3Hxav718PPdTXOoh5pB1dsTY3H24oA/Vzev8AeH50b1/v&#10;D86/KT/hbX7G3/PP4r/+BWpf/HqP+Ftfsbf88/iv/wCBWpf/AB6gD9W96/3h+dG9f7w/Ovyk/wCF&#10;tfsbf88/iv8A+BWpf/HqP+Ftfsbf88/iv/4Fal/8eoA/Vvev94fnQ8qIpZnVVHJJOBX5Sf8AC2v2&#10;Nv8Ann8V/wDwK1L/AOPVkeNfiR+zY1hBH4QuviDpj3GHvdSurq9uJLWAbdywwPIwed8YUN8i43n5&#10;lUEA+7/jv+1lY/CjTtVXQfDuoeNNR0uSO3v/ALAdlvaTvzHA78lpmHPlxo7AcuFFfGPxU+Knibxr&#10;8ZNF8KeC/EEmlwaN4Pi8Q61d6pq13tjMyLc3Eju9zGpCpKgX/fPpV/4c/trfBHQbOfVdXsfEw1aG&#10;C5tdE0mHSZJodIjlV1eXzXOZrqbdumuWyzbygAUHd8q6F+06/hv40XPxAtvCNvqK33h+Dw5eaVq1&#10;tPJBJbrZwW7cIFPPkk/jQB7Tpnxv8YeEtR0u/svGdjrd415FbWqrfXcZtbsywiNbmA3UpaGZJHXa&#10;yAfPnPFfYfwp/a0TSNZ17Rdf8Larb6XZ6tePc63bX8moQaen26S33SLKBJHDuUElDJGqs3KBdo/M&#10;/wAQfHvw7rNvothpHwz0jwZp+m6jHqbxaLaXYN06ywNtkaQuWwsbAY9a+qND/bf+EOufC+yt9dg8&#10;UeH/AB5Zahqd9Z6lZaIbtbU3V1JK0LbiBcW0iOqSRP8AeC9Qyo6gH6jxTRzxJLE6yRuAyuhyGBGQ&#10;Qe4p24eor84fgL/wUR8BeD/7P0q+XV7bwxdQ+YdONhNJ/wAI/OrlDFExGXtXwJI0PzQggcjCpwvi&#10;39tfx9rfirWL/RP2ifCnhrRJ7+4FhpM3hS8uZILdZXWHdILV8koAT8/U+9AH2kny/A34/Z4/03xG&#10;efTyWr2T4ecfD/wwDwRplr/6KSvy80f9sTVtD+HviLwfdfFX4f623iI3z3+r3HhzXEnd7lWWRwI4&#10;ljGBjA21e8L/APBTjxtpngy6thceAIH0R4tPs7a40nWPM1CFSsfnR7AVVdmTtcg5oA/Viivzkb/g&#10;pHr/AP0PnwoP/cA8Q/8AxFH/AA8j1/8A6Hz4Uf8Agg8Q/wDxFAH2F+1NrU/h79njx5qNsgkmh0uQ&#10;KC7ICWwvOO3zV+fXhyz/AOEK8QaF/aPhKHxFDNdaJ43tfDjuZP7R0v8AslLbNtu/181rIHfyWz8s&#10;jEAkVt/Ez9t3UPiv4F1jwlqPxG+F1lZavF9mmuYNB8Qeai7lORmLFc1rf7RGg+I/h34e8C+KfEnw&#10;d8VaZ4ftre2sbi78P+IPNiMUaoJFkWMFXOBnZtXr6UAegftP+PNC+JXiubUfDPhWfT7W88K6j4Ys&#10;76axNpd6/qWoJHHb2ttA4VpBC2ZGcrtXYDkbVz77+wZc3tto3xM0C/tbWC60HxNJp9xJbyO4lnSC&#10;NZnYtjP7xWxjsBXxl8Jfjf4a+FOvJrGl+K/hZqniTY8K+IPEOleJLq7SM8qoldG2qF+XgBv4fu81&#10;t/DH9rm6+DuqeNrzTviX8NNSk8S6zLrN0JdB18iGaTqsW2Jcx+3WgD9XNwx1FLX5zWv/AAUe1+6d&#10;F/4T/wCE0TN3k0PxEFH1/d1E/wDwUo8QLNs/4Tr4VMP7w8P+Isf+gUAfo7kY614J4T/5Jt8cf+w7&#10;rn/ola+O9U/4KheNbKTxCtvqHw5vv7Mto5rGSPSNb/4mcj7sxQ7gPLaPA3NJgNkYrF8H/tzasngr&#10;xDBd+MvhzY/8JVcXd9e2F1oevPPavcjbJGCilCB2OaAP0o+DrAfCTwPkgf8AEisP/SdK7EsB1I/O&#10;vyR0T9pT4l+HtEsdKsf2svAUVjZWy21uh8LXxIjRdq5P2LrhRX1p8Kv+CiHwin+Gnhh/GfxCtE8W&#10;tpsB1ZYdLu0X7UVAlwFiKgbs456UAfXWQa+eNI4+BHxt/wCwx4l/9Gy18P3/AO3D8RvEesaxqGmf&#10;tEeGfDOmSajdGy0u/wDCF1LJDbLKwhBdbV8kxqn4saueHv2vtT0H4c654Sm+K3w41Rdaa9mvtUuP&#10;DuuJcSy3bM0sm2OJYxgvwNtAH6eeA2H/AAhHhzkc6bb49/3S1vb1x94fn+Nfld4J/wCCovjG18Ka&#10;VHcjwPYNDdw6U1nNpmrGcQhVU3rFAUMfH3Ad/HSui1f/AIKT+Kobm0toPEvgS8tLhmjvtS0TQNXe&#10;fToyvzTJFcGNZHz92PkFhliBQB9kfGj9o7TfhJFe29hoeo+LtZtBC19ZaWFCWKzHbEbh/wCEufuo&#10;NztjhTXw18UPH2vfF7xJ8P8Aw94es0sNc8b6VPrOsRanqF3J5ivPcRiBo3njhWKKO1cFWI5P3eu6&#10;78LP22/ghoWtLq/iO18X3K2N7NcaZYTaU1yxuGGJNTvJC2JruQcBhxEvyoMc182zftWjTPjD4U+I&#10;Gi6Czz+GbCbTYbXULWZhcx/abqRHIQKQSt64I3fw0Aa/ia7fwb4Wm8ZW7+DPFOlWmp28V2YoZNi3&#10;GyRoHkC3Ls6PGkqh9m0KXA5Ir1L4ueF7W4+JXxKs/CHgu5soptAksWuNN3zxW25rK6F2+5gQluzs&#10;37oSMqgD5A22vnP4ifH/AEXxv8OrrwXovw20bwNpt7qMWp3k+iWV4JZpUjeLrI7AAJNKQPXFfUng&#10;P9t/4Tap4N1uLxZZ+KfDnik642qaPqmi6WZptPdbS3t45o5CFzlYWDRuMOpZX3Ag0AfUn/BPC4tN&#10;R+E3i+/sXR7ebxdfFGgnMtuyhIQrxZ6Apg496+rq/JvwP+3dZ/Di32fDe307SItX1KS41rR9b0O6&#10;XTrO4yA17ZeS4dIpwA7Wzhtjg7OK9a/4eD+Iv+imfBf/AMFXiH/41QB+hVJuA7ivz0/4eD+Iv+il&#10;/Bf/AMFXiH/41XHar/wU48d2C+JjBq3wvvjpc0C2Plafra/2qHRSxgyPlEZbDb9mSjY6igD6gbj4&#10;E/tLk8D+0PEf/pEK9h+AxA+CHw+ycf8AFPad/wCksVfnZo/7WWoXXgTxfpF18S/hNb2/jR7u71GG&#10;XTdfEtq93CqSxqVi5xzg1zmh/tI/Enwp4b0/SNN/au8AxWGmWqWltF/wi98zKiRqiJn7DzgKOaAP&#10;1wLqOrAfj74p1fJXw1/4KJfBy4+HnhuTxd8Q7SPxO2nQNqSQ6XehRc7F8wDEJ/izxXSj/gol+zyX&#10;ZB8SrXeuNy/2be5GTgZ/c+tAH0hXk/xqYDxL8J+Rz4sTHPX/AES6rif+Hh37Pf8A0Ue2/wDBZe//&#10;ABmtnwL+1x8EvjD4v0zw34e8X2Ot6/K7TWVrLZ3EbGREcko00ajcED9OcZoA903DJGRkda+WfG3/&#10;AATv+HHjTxLqt82teMtE8P63qEep614L0PWja6HqtwJVkaSa3CZBYomSjqRsUqVYA17D4p+O3g/w&#10;ZrUukanc6nFfQBd622h31zGN3TDxQshx3weKy/8AhqH4ef8AP/rX/hM6p/8AI9AHpWi6NZeH9Jst&#10;L061jstPs4Ut7e2hXakcaLtVQO2BXnv7PRA8I66M8/8ACS6uf/J2Wq//AA1D8PCQPt+tZPT/AIpn&#10;VOf/ACXry79n/wDaZ8CQ+E9fS4utUXb4m1cqINA1CZQv22TaWKwEBhkbl6jPOKAPquivJf8AhqH4&#10;ef8AP/rX/hM6p/8AI9H/AA1D8PP+f/Wv/CZ1T/5HoA0/2jP+SB/EL/sBXn/opq7XQOdD03/r1i/9&#10;Ar5u/aO/af8AAT/AL4gLb3OrTTPol1FGsnh/UIVLmJgAZJIAqDPGWIHNd3on7UHw8TRtO/4mOsNi&#10;3i+dPDWplWG0YIP2fke9AHs9LXF+CPix4b+I0t3FoU17O1uMyi70q7tB+BmiUN/wHNdpQB82fHn4&#10;TeLfGv7Un7O3i3R9HN74e8JXOtvrN8Z4kFoLi2hjhIR5A77mRv8AVg7e9fSdFFAHknxy/Zm8EfH/&#10;AExU8Raa0Gr22TY65YMIb60cfdaOQenoa8Jj+J/xe/Y+kSx+KFtc/E34YIdsPjXTYQ19Yp6XcXVh&#10;/tf+P19o1BNAs8TpJEkqOMMrjhh6EYxQBzvw/wDiL4a+KXhyDxB4W1m11vSbgfLcWsm4D1V1PKMP&#10;QgGuoJA7j1r5Q8efsc6p4K8SXHjr4Ba6vgHxQ2GutBlLHRtUx1V4h9zPqPw2n5q1fhL+2RY6j4kX&#10;wJ8VdGl+GHxEjwos9QO2yvyP47aboQ3YMeccZoA+m6KTcMZyKM0ALRRRQAUUUUAFFFFAHl37P/8A&#10;yAfFf/Y16v8A+lT16jXl37P/APyAfFf/AGNer/8ApU9eo0AFeV6n/wAnMaB/2K17/wClVvXqleV6&#10;n/ycxoH/AGK17/6VW9AHqlFFFAHzD+xxcxXXxB/aOlhlSWM/EG5AdGDA4giB5HoQR+FcF8P/APk9&#10;/wDad/7ln/03y0n/AATFz/Zvx1ORn/hYeodCST93qTS/D/8A5Pf/AGnf+5Z/9N8tAHa/GjxnqPgz&#10;wbnQrGa/8Q6tdJpOmpF5amK6l4icllZTsywAKtuyB91mI8e+F3wovvjN42u/CtrfKPBmjOl54g8R&#10;RZ+0a1qDM6hov7qqA4hLbtikzYLzKyz/ABn8W3X/AAsXxHfwXLWyeC9Gjt7BJY1CR6leskYuQy5O&#10;2OF1dQRnzIVI4Br6j/Zg+G8Pw1+C/hyxCEahfW0eoajIRlnnlVTtz/dRdkQ/2Y175oA9H8PeGtO8&#10;KaLZ6To9jFp2m2cYigtIBiONfQe361rUUUAFQsnmKQy9RyCAfw9xU1FAHxr+0z8D2+Gkl78RPB+m&#10;Wl7oc8gTxN4alPk29zaytiZldclF5V24AjcCdCpVw1P4IeOp7LWG8H6hfXOp6dc2y6l4d1W7dIZZ&#10;LRiVFnLHxtnheKYOF35MUpARVVa+yNW0i11vSrvTb6Bbmyu4mgnicZDow2kflX5xxxXnwq1XWLSe&#10;8nlk+HfidZYJlRJLiXSbmXyJomVvly2LZwe32iQjbmgD6/ooyMZzxjOfaigAooooAKKKjuriKytJ&#10;Lq4lS3to13PNKwVEGCcljwBgE/hQBX1jV7TQ9Nkv7+byLOIZJ2F+hAVUQcuzllAA5JIx1r5L8Y/H&#10;Xxx+0l49u/hl8FNNS6lS326zqupmJrGwBfDtM4LicpjYEjJBO4HzclU4/wCOnjzxf+0vrfjbQvA0&#10;80HhHwRZXeo+ItbtjIiJHFEx+yxNjc11MFYOw+6rbRwJjN9Lfs6r4LP7TqRfDyLTY/Ctr8L9NRIt&#10;HZZYbZ3vpm8p3GcyEcncd2BmgDe+A/7AXgf4X3EfiDxcG+JfxBk+afxD4hTz1iI6LbxPuWJRk4wM&#10;/wC6PlH1CibECKAFA2gL/QdBSXl9badaTXV1cRW1tCpeSaZwiIo6lmPAA9TXyX8S/wBvrT7W8XSf&#10;hl4bm8eapdN5Nlcs7Ja3T/3raNA890n+2kYj/wCmlAH10WUdx+dfAf8AwU38V+HdTu/g/pn9r2j3&#10;mneLoLm8hjlMjQRgEEsF+7yMc1rQ+E/2rPjOplv/ABBP4D0i8iCywySW+mPGr/MHgS3We4Rx/qys&#10;sw55FcZ+0FH8ZP2ddB+GWmXnjHwzqtrfeLLcW80mkTzXIucM3n3E81wzSsT3+Rj60AfoJ4d8TaR4&#10;s0yPUtG1G11Oxc7VuLSQOmeOMg9eR+YrUDqRkEEdM5r448Ufs+ftGSa5deJdJ+KGkx65KSfsWlm5&#10;02xlIVU3Pbyfaomfao5KgZrmh+0n8dv2f5IIviZ4Pm8RaEuVl1i9S3tTEQfLVmvLUtbYY85kSDYv&#10;Dc0AfX/xA+FfhH4q6E2keL/DmneItOI/1WoW4k2cfwnqv/ASK+G/iN+yL8R/2Vp73xd8DtVufEng&#10;20ilkn8FalODdWUTANIbGZ1dSARv8t1I+QZWRlU19f8Awf8A2hPB3xlSeLRLqSx1qFFku9D1FVhv&#10;YVY4Em0EiRCeBJGzofWuz8fwvc+BfEcMSmSZ9NuVRV6kmJsAfmKAPlH9nr9prw/8edOZ7OM2N+hV&#10;XtpTh/M2B2V1PMbj53C/MGQZR5Ar+X7GGBxgg5yR+GM/zH518KeIvDR+IOgfBK7+DA02X4oab4DG&#10;qaulncFTqcNoLZDp9yq/dmLtIY3kwwePCuMKy/RP7Mv7Qlr8evC1xchJLbVLFliuoZ2AlV+A0ckf&#10;3vMT7rHGxt6MCpfYgB7HXEfEL4J+BvivC6+LPC2naxL5K24vGiEd1GiMXVI5kKuihgQQhUMGbn5z&#10;u7fIC57etFAHwV8bP+Ca5JutV+GOqcfPL/YGsOOMh2K29x1BwI40WTGeS8oqL9g+cfAbxd8SPDXx&#10;ASXwrrtzBZXNrZ38LBrxLeW6jZoWXickuoUJnflvL3bTX3rdXUNlaTXVxNHBbQo0ss0rBUjQDcWZ&#10;jwABySe1fCXx7ufE/wC158TPEXhr4emV9H8Dadc3OpeI7eKTfb7oPmso9py887R4Kg9FCFB5chYK&#10;5jtvFvx/8YftH+NJ/hT8FdLtLq6mt1m1TWdYdfsumRK6rNvwWS4IMiIyKHUFQGMm8onvvwE/4J/e&#10;B/hbcR+IvFwPxK+IEqhrjXtfQTxxMD9y3hb5Y1HRTyf90fLXE/sw33gfV/2ivBE3w7l0x/D9j8JE&#10;guINJ3bLS4lvoX8uXqElbY2VkO/5Txwa+2L2/ttNtZrm7uYrW2hRpJZpnCJGijLMxPAAAJJPQUEj&#10;kX5QAANq4wPT8OlPMqL1dRyBye5OB+vFfI/xT/b202xvk0r4Z+HpPHuqTHZZ3JkaO1u5Owto0R57&#10;kDvJFH5f/TSuTg8JftXfGXfNe69P4D0u8RVZGkt9MeFWGd8McCz3CuD8rLJMnqKAKH/BVbxBouse&#10;B/h54Y/tS1OqL4ysp5rcOXktovIn/esi84+Zev8AeHrX2z4S8WaL4y0iK+0LVrTV7TauJrSRXAyo&#10;IzgnGQQfoa/Pf9ojTPjN+zT4O+HZvPG/h3xBbXvjeyWJp9KuZro3LCQi4nmmuGMmAuMYQdPu16/4&#10;t/Z//aKvNbufFGkfE3RYPELoFMWk/adMsrkqFVWmgk+1Ru4AIztAoA+xSwBwSAevWuR+IXwo8I/F&#10;fQX0bxf4d0/xFprDiG/hWTb/ALp6p/wEivj+T9pL46/s/mEfEzwhN4j0Nfll1m5it7XyiP3ayG8t&#10;i1v83UiRIdq8Fs19N/B/9oPwb8aI54dEupbHW7eMS3Oh6pGsN7Ep4WXblhIh6CWNnQ+tAHyL8Rf2&#10;Q/iL+y7ez+K/gVqF14k8JWqSNN4I1KYSXVnE4Jk+wzSKwIGAfLbI+VSVlYKa7z9n79p3w58eLMJZ&#10;OtrqihA9rJ8snmgAujKfmjkVt7bdzBl5R5Ar+X9geIFMuh6miAu5t5FCrySdvSvy08W+Dx4n8Efs&#10;/ap8IItOf4ry+Grqa8ns7gD+1YNPhjV7GeJTl5SzERyEBlMeFcEKygH3jkHHPXpS14x+zF+0BbfH&#10;fwa904EOr2bCG7t3YLMki4BjkjPzeYmApONjeYrAqWKJ7OOenOKACiiigDnP2HP+RG+Iv/ZRfEf/&#10;AKWvWZ+xndwP45/aOtlmja5j+I97K8IYb1RooQrEdQCUcA99p9DWn+w5/wAiN8Rf+yi+I/8A0tev&#10;Kv2IMn9rr9rJd3yjxFEcds7pucUAfcdFFFABRRRQAUUUUAFFFFABRRRQAUUUUAFFFFABRRRQAUUU&#10;UAeFeOrOG7/ai8ApPBFcINMuiBKisM7Jexyc++K9j/4R3S/+gZZf+A6f4V5B4vcH9q3wGueRpVyc&#10;fVLjH8q9xoA8w+NPhvSpfAMiS6XZSo2oacpV7dGG030IYdO6sRWJ+X5//Wrr/jP/AMiG/wD2E9N/&#10;9OFvXH0AL+X5/wD1qPy/P/61JRQAv5fn/wDWo/L8/wD61JRQAv5fn/8AWpM/KFxw3X5v/rUUUAL+&#10;X5//AFqb+A/P/wCtS0UAJ+A/P/61O/L8/wD61JRQAD/e2/Q9frxSce/+fwpaKAD8B+f/ANalyfX9&#10;f/rUlFAB+A/P/wCtR+A/P/61FFAB+A/P/wCtR+A/P/61FFAB+A/P/wCtR+A/P/61FFAB+A/P/wCt&#10;R+A/P/61FFAC5Pr+v/1qbx7/AOfwpaKAFyP8j/61GR/kf/WpKKAD8B+f/wBaj8B+f/1qKKAFyfX9&#10;f/rUH2x+Bxn68UlFACfgPz/+tR+A/P8A+tS0UAJ+A/P/AOtTvy/P/wCtSUUAAGMfNtz97B6/pS5H&#10;+R/9akooAXI/yP8A61J68Dj7vt+lFFAC5H+R/wDWoyP8j/61JRQAuR/kf/Wq54L0WwuvHf2ibT7a&#10;Sd9NkhaV4EZtglTam7rtG5+MY+Y88iqVbngP/kcF/wCvCX/0bFQB3v8Awjul/wDQMsv/AAHT/CvJ&#10;fjro1jZat8NZbextreT/AISX78cKqebK73HIAPPp3r2yvIf2gP8AkJfDX/sZP/bK6oA9aKc57+vc&#10;07Huf1p1FAGdq2rW+haTe6jeSCK0tIZLiaQnhURSxJOeOBmvh/8A4JJ/E67+IXwk8fxX94Lm+t/F&#10;dzfNz8wS6VZd2CO7+afwr6J/bG8WN4E/Zb+J+sRFEkj0O4hTdx88qiJf/Q6/PH/giX4ta2+InxJ8&#10;MHlb7S7fUgxb+KGUxnA9xcH/AL5FAH66Y9z+tGPc/rTqKAPkj/gqL40bwh+xr4ujivVtLnV5bXS4&#10;wfvTB5laRBx/zzRz9M16r+yH4wj8efsv/DDWo3lkaXQLSGV5yS7yxRiF2P1eNjXx3/wWw8XPYfCf&#10;4eeGVEZj1LWJtQk+bLgwQlF/D/SD/wB8ivVf+CS/jT/hKP2QtKsJLsXM+h6ndaeYu8KbxIi/lJmg&#10;D7OAOOevr1zT6KKACiiigAooooAK4H4sfBTwh8cfDLaJ4y0SDVLbl4ZvuT20nZ4pB8yMPY49d1d9&#10;RQB8X+R8Z/2Lx+4+2/Gb4QRE/ui3/E70iLttIyZkHpz7ba+j/g78dPBfx38OLrXg3WoNStwP31uf&#10;luLdvSWMnch9iK7wqXzuGQRyMc/T3FfNvxd/Y107xF4ifx18NNWn+GPxJQlxqemgi1vT/cuYPusP&#10;cD67qAPpYMp6EfnS18k+B/2vtY+H3iW18DftBaIngnxDKRHZeJYQW0fUiPusJDwjcc5OP92vrG2u&#10;oby3jnt5o54JFDpJGwZWU9CCOCKAJaKQEHvS0AFFFFAHl37P/wDyAfFf/Y16v/6VPXqNeXfs/wD/&#10;ACAfFf8A2Ner/wDpU9eo0AFeV6n/AMnMaB/2K17/AOlVvXqleV6n/wAnMaB/2K17/wClVvQB6pRR&#10;RQB8R/8ABMX/AJBnx0/7KHqP9KX4f/8AJ7/7Tv8A3LP/AKb5aT/gmL/yDPjp/wBlD1H+lL8P/wDk&#10;9/8Aad/7ln/03y0AebfHfYuofFUjCh9a0GG5+bkW/wBkf/2fZX6LaasEOnWiWpDQJEiR47qF+X9M&#10;V8A/Gnw1Onjvx/ppimuR4j0O31ay2xlY3mscGe2ViMFzbwzSgDnLAV9gfs8+PbT4kfBnwrrVvKHn&#10;NnHa3a5yY7iMBJUPp8wJGeqsp7igD0yiikoAM0bh6ivHPF3x7+wyXn/CPwaa2m6fctZX3iLxHqH9&#10;n6VFOrFWgik2s80oZWBVEIBBBbPFYyfH/Upr21t9Lu/C2rXlxJ5cen3013o092w6pam4iKXDH+8C&#10;ooA983D1Ffnr+0WlvH8Y/jpFG+YH0GylmHQC5EmnMo/H9x/301fbPgz4i6V4w0e6u4RcaZNpz+Vq&#10;OnanH5FxYOFDlZl6L8pDKwJVgQQSDmvgTUtTk+K+r+MNUtI7lU8e+JoNI06VImkkexgmjmluGjAw&#10;I4o0sR77n/umgD69tnnktomuo0juNqtKiStII39FdvmYfhUtFFABRRRQAoBPQE8Zr5f/AGxfijr0&#10;MmhfDPwJHFeeNPFVwlnaxjaXgkZlkWUuDuURAiTkcboSrFQyv9M6hew6bZ3N1cttht4zLK+0sxXG&#10;SAB7CvnT9hTw9ffGP45/Eb4264qXNppk0vhrw0cs8aHcXvJog4zhmIC/NkK7J93FAH1N+z18A9B/&#10;Z3+FekeDtFtxKsUe7UL10/eX1ywHmzP/ALxzwegx6Vv358FfBPwprGvS2uleE9As0a7vp7a0jt4+&#10;CfmIRcu5JwAMliwCgk1224eor4R+PniDX/2o/wBoXT/hL4V1N7Dw7oV8G1C9hQsVngXdcXR7fuPM&#10;jgiVuGuJC/IgoA5bUvFXi/8Abv8Aixf+Dopx4S8H6VITJpt6wZ4o0IDPNDkLc3nzKPJJaK1DDzPM&#10;cgVuL8cPA3wa1+T4Z/s1eBv+FofE2TEN/rO8zxRlDtZ7y+OS5UnG0MqLkBSv3a434zfDSx+J/wAe&#10;tL+CPwJsz4VHh+wWHxZ4rtJm8qzjOFCZBy10ULI8hO9/MZHJw2PUdS8beG/2VNBb4Q/Afw1b6h4t&#10;tkhh1XVpYTJBYTyLhHuXQFrm7YklLZOcNjCqKAKeqfs4fGTx7YyeIfjz8fF8H6HEBI+keFXSxsol&#10;PGJp3IU5B5UhgSeHrw/4wfs//sh+CJfDSf8AC0Lu9kutXtxdvD4l+1Rx2x3ea6mJGCbc9OozXo9n&#10;8Gr34j+K1uPGF7rnxM8VWjiQ2Fytvd/ZX6ESxPnT7DjP7pjLMythiCK6H4g/s6at4YsvBkWm+F9O&#10;0mzufFNg0dpN4jljKS/P8pS1tFSMnJy6lz04oAyPDv7IXwT1KaOL4PfH7WPDfia5/eRiw8TRXFxL&#10;gZCtGSsu31A5roNU8bftN/sswSXPjmx0747fDuMlb7UtHthDq1vEV+ZpIgAGwM5BDDbgF8mn+PP2&#10;ToJbKdtY8ATyvM4muNX0prXWHjcfKrAGG2vCcdfJcN7VheC/iT8RfgLPp17o9/qPxQ8Dzz/Y5tJu&#10;L77bKj5yEsrmQJLHcKM5tLtQ7HcqEnFAFPUvhb8Mvjr4Pb4s/s865Y+HtT0eNrq70lbs6abVgpYl&#10;Dn/QJgAcNzBJjEilea9e/ZA/a8b4v21t4Z8Wxmy8XL5iW189v9mi1TylBlUxn/UXSblLw9CrCSPK&#10;MdniXx+/Z/0r4seEZfj9+zrOg1CaJzrnh22hMUerJGcyRy25xi5jZcskgJZkDY3BSW+J/BHhP4vf&#10;s6eGvjl8G1n8Mar4djSXVrSzYz3kRtyfMmZjzLdW+95N5GZ4maNhtkAAB9/6T4O0Hw1c3t3pOh6Z&#10;pU94xa4nsrWOF53Y5JcqvzEnnJyea+E/2xvAM/7MHxe034+eFrSO38M6vdLZeMLdLfzY4J3JWLUf&#10;LHch3jkwAxDtg7pdw+sP2afjCvxr+FtprE4gXXbSRtO1eC2bMYuUClnjP/PKRHSZPRJUHUGu1+IX&#10;gTTPiZ4G17wnrUHn6XrFnLYzrtHyq6ldy5/iXOQfVRQB5does2viHSrXVLKRGguY0nSRJVbIPBAZ&#10;MjjBq6eM+xwfY18v/sPeI9Z0bSPF3wo8UTsfEvgLUW0t0bfvkgDbYZi2MbGXYEHXCFu9fTF9fQab&#10;Yz3lxlYbaKSaQhDI6onoo+8aAPm/9rz4v+JNNm0H4c/D5zP468VTjTrNYMFo3YDMjN95VjjYudw5&#10;EkTfcEit9Xfs6/ATRv2dvhNofgvRkWQWsfmX94yjzLy5bBllcnk7jkAHooUfwivlb9hbwxd/GX48&#10;fET4362UubbSpZPDOgOQTGXUl7yWJmdiE3uAp/uyEZ+TFffoYEdRQBy/iTV/Dfwu8Max4m1JrTQ9&#10;I0+3e7vrwRrGBGgJO7aAWPXA6ktgda+DdY8d+KP27fitc+DIZ4vCXgyzDY0++cMQFKtLLLDkLdXi&#10;BkIgYtFb7g8iySEKvVftBeJdZ/aj/aD074S+FtSktPD+hXhkv7u3RZMTwn/Sbls8Yty0cMIPBuZW&#10;Lf6jFcF8Zvhnp3xP+Nmh/Ar4GWA8NS+F7RF8V+MLaZs2kW44Qn/lpcne26T77eayE4zgA7M/G/wN&#10;8F9en+Gn7NfgUfE/4nOxh1DVlkMscRQ7We8vWyXKnjaGVF6Lt+7Wrqf7OHxk8fWUviH48fHxfB+h&#10;RDzJNH8KsljZQqe007kKfdSGB7PU+r+OvCv7KOgf8Kf+BPhuHU/Ftr5FvqmsywGSCxmkGI3umQBr&#10;m6fcxjtUOcEgBUXFcda/Bm++I3ilLjxnfa38TfFdmxc2E4trz7CecrJE2dPsQefkYyynd8xGKAPM&#10;PjP8Af2RfBFx4Ujj+J95fyXWtW63bxeJTdLFZnd5sitEjKpX5eOvJr1fw7+yD8EdWkjj+Dvx91fw&#10;34kuU86BdO8TxXFy4AyAYiRKE9Rwa0/iH+zzqnhCLwI2meFtP0e1ufFlh5djN4hePZId+xSlrapH&#10;GeWy6lyuBtBrR8efsmQXNhOdb8AzzvNILm41fTGtdbeNx8qkCSG3vDx18lg3tQBHqvjX9pz9le2a&#10;68bWWnfHX4ex/LfajpNsIdWhhIJZniAAfA5Iww28F81zt78Kvhj+0D4WHxT/AGetYt9J1jSi11c6&#10;Et82mfZmAO4xsD/oM6hSA4zbvjDKyjK2PCXxO+IfwCl0q80nUb/4o+Bp7j7HJpVxffbZVfJYR2Vz&#10;IEmjuAMn7JdqXYjakjGsf4+fAPS/i34Qn+PP7OdyttqU8TjxB4bgj8iHVo4yDLFNbnAFwhU7onBD&#10;bcj5sBwD2z9kP9r1fi6Lbwn4t22njFEdLa6MSxR6qIgGkwg+WOdVKu8YJDIRJHlCDXvmgfCzwZ4V&#10;1281nRPCOiaPrN3uW4v7LT4op5d7bnDuqgtk4zya+D9c8B+E/ix+zf4e+Nvwg+26JrGhQxzaxAjm&#10;a9Mlu5aW4ZurXduTJIkhA8yJmiI2yKqfYn7NfxmT41/DKz1i4S2h12zk/s7Vre0cNCLhQreZFzny&#10;pEdJo89UlXr1oA+Uv2yPAFz+zH8X9N+P3hK1SHw7q9wlh4xtRAJIoZnJWHUNgxyS7B23BiGwGRn3&#10;D6T0XWrbxDo9rqFnMJra6RJVbeH+9kFcjvwfyNepfEPwJpnxL8E654V1u2S70nWbOSyuUdc/I4Iy&#10;PQrnIPqBXwt+w/4o1vw/YeKPhH4meabW/Al9PpZkZiQ1tG22Ek7sKjLhUVVIxGzZ60AfUlFFFAHO&#10;fsOf8iN8Rf8AsoviP/0tevKf2Hv+Tvf2tf8AsYof/Q7ivVv2HP8AkRviL/2UXxH/AOlr15T+w9/y&#10;d7+1r/2MUP8A6HcUAfclFFFABRRRQAUUUUAFFFFABRRRQAUUUUAFFFFABRRRQAUUUUAeDeLXH/DX&#10;vglAfu6LKcf8Bu/8K95rwHxUD/w2P4O4/wCYE/8A7ef4j869+oA4T4z/APIhv/2E9N/9OFvXH12H&#10;xn/5EN/+wnpv/pwt64+gAooooAKKKKACiiigAooooAKKKKACiiigAooooAKKKKACiiigAooooAKK&#10;KKACiiigAooooAKKKKACiiigAooooAKKKKACiiigAooooAKKKKACtzwH/wAjgv8A14S/+jYqw63P&#10;Af8AyOC/9eEv/o2KgD0+vIf2gP8AkJfDX/sZP/bK6r16vIfj/wDNqXw2xzjxHnj/AK8rrNAHr1FF&#10;FAHjP7WPwEvP2k/gnq3gG015fDjahNAzX72xuAqRyK5GwOhOdo/ir5O/YA/YG1D4IfE6f4ir46i1&#10;W2tJtT0KfSo9NaLzfLmMQk80y9N0QYDZX6L15b+zz/yKGu/9jNq//pbLQB6lRRRQB8Jf8FI/2MtQ&#10;/aD0yLx1F4ui0WHwjoly502WyaUXRBMjHzFddpICj7p6V6V+wh+yfqX7JvgPXdFu/FUHie01q7h1&#10;OIxWLWzQyGJVYH533AhU59jXrn7Rn/JA/iF/2Arz/wBFNXa6B/yA9N/69ov/AECgDSooooAKKKKA&#10;CiiigAooooAKKKKAOY8c+APD3xL8O3egeJ9Etta0i5GJLW6jDKf9of3T7g5r5buPhB8XP2RrqTUf&#10;hLdXPxH+HAcyT+BdWlL3tmp+99jl6t7Lz/uMfmr7LooA8g+BH7TXgf4/2Eg8P3r2et2gAvvD2oL5&#10;N7ZH0aM4yv8AtLkV68GBzgg44NeC/HT9kbwt8YtRi8SafLdeCviBZnfZeK9DbybpH/6aY4kH1Gf9&#10;qvNdD/aY8d/s56zZ+Gv2hNJM2lSP5Nj8RNGiZ7S49rqMD9030/75/ioA+xMj1pazdC17TfFGk2uq&#10;aTf2+p6ZdJ5sF3ayrJHIvqrKSCPpWjQB5f8As/8A/IB8V/8AY16v/wClT16jXlv7Px/4kPiv/sa9&#10;X/8ASp69SoAK8r1P/k5jQP8AsVr3/wBKrevVK8r1M/8AGTGgf9ite/8ApVb0AeqUUUUAfEf/AATF&#10;/wCQZ8dP+yh6j/Sl+H//ACe/+07/ANyz/wCm+Wk/4Ji/8gz46f8AZQ9R/pS/D/n9t/8Aad/7ln/0&#10;3y0Adf8AGzw7qOo+E4Na0CBG8U+G7lNW0wtHvZmicM8Y2o7Heq/dQDzGChuM15n8C/i9D8G/FUt1&#10;9mkPws8UqJIn3eZLol1EMy28qj73lRMg3D78CRSDIWQj6Nrxr4mfB24bU9Q8QeGLKLU/7TESax4W&#10;vZRHZ6kyE+Xcq3WC4TJYTRsrA8gHlJQD7Ktb23vrWG5tp4ri3mUPFNE4ZJFIyCpHBBHcVwXxx1y/&#10;0L4aaodGvDZ63fNDpmnTLjctzcSpDGQTwGBfIJr4w+EXxM8WfDm2Wz+Hmqz+J9NjmkX/AIQjxPII&#10;tStWVj5tvGrbC7Kc/NAzAnJa3DcV6N8RP2wvDvjX4da1oGq6D4g8G6/JCDG97Akgs7qMh49wD+ap&#10;DqOTGKAPWvg34C0e71i+1xbSGax0O5uPDvhyBjuTT7W0fyZXVG4857iOTfKcsQqAfLyfWvEXhvS/&#10;FujXmk6vYwanpl2pjnt5lysnsf8AHIr438Eft0eDfDmoaw8Wla9q+ia1cjU4hZ2qj+zLxwPtVpK0&#10;jopUSqZRKmVYzEZ4rm/iL+2x4m+IFrdQaBJF4I0h1kihMM63Gr35AIKxCMlhggn92BwM+ctAEPxZ&#10;8Q+I7bxXP8NvCd39t1aN5/Duv6xdSFbV9GREubc3U2/PmQQyyRySdkdtxDugroPgZ4U/4SDxNb+J&#10;oxKvhjw/bHT9B+127RXV7M5aS5v3TARFlNxJ8g3kqcHY8KivGv2fPgzqfxb0OK4lMugeGZbi5k1b&#10;W7Z/+Jpr1w2FFs0mXUwQME3gb1LKAxZzKY/t+2to7SCO3hijghjXbHHEMKtAEtA5bA5PXAoqvqF4&#10;mn2NxcSpLJDDG0siW8LTOwXusagtIx7KvJoAsUVQ0PX9M8T6Xb6no2pWmrabcZ8m8sZ1mhkwxU7X&#10;UkHDAjg9QRV/qcd+P1GRQB41+194zg8B/s7+L9VkYxSRW3+hyclIrrdugJA5IMiIAOxwTwDXsP7G&#10;Pw2b4Sfsw/Dvw9LbG3vl0qO7vVdFVxcz/vpA23qQ0hXPoor5P/4KJC41TwN4M8PeY62Ou6/a6feI&#10;D1Q3EO0/Ubf/AB41+i1pbJY2sFtEMJEixL7ALxQBwfx++IMvws+Dfi7xNb/NqNlYsLFfKMga8kxF&#10;bjYOSDM0f5mvjb4U6lb/ALM37GvxB+MKOLrxHrPmWui3s5WWS4RXaG2ZcH5lknae6YDJKyM3UCvU&#10;v+CkfiAaf8IfD2kxvIlzqeryyQSq+Aj29nc3CFh3Alji49RXCftSeDd0P7J/wbdFe2l1ixfVtIjO&#10;1JrezjjEz++wu5I755oAteBNIv8A9j39lLSp7A2958Y/iRewmXUdTfcRfXALvNM3XybaHzXJ6ZUk&#10;48w1a/Z9+DE9xDb6Jpuo3cFy6f2rq/iGT5L2GK7LMPL9L+8QGWSdvmghZIkHINXP2gIIviT+15oP&#10;hi+kzY+HdLsmSzaQLHIt7ct9sb2YWdnOp9Ucgc19Efs+WUqfDDS9ZvIGh1jxD/xOtQyu0mWYblQD&#10;sscflRqOyxqOuaAO38N+F9L8I6HaaRo1hDpem2keyC2t12rGvoPf3ya4T47EY+HvPXxjpwH/AI/X&#10;qdcr438FJ41OheZdS2n9latb6ouxc+a0W75D6A7utAHUkZGDzXkfxb+DaeLYr3W9FsbT/hIZITDe&#10;WVyCltrduBxbXLLyG7xzj54mCnlQyN67RQB+fvgPxndfAf4w2HiWHUJpvA3jW7tINZttRQeZDJKz&#10;QRXshHS4huk+y3JAyxEcjhc762dA02P9lP8AbtTw3ZFbb4cfF62lu47B1/cW2rJu3LGp4TeSODwT&#10;OF/hFbX7T3wxtNauPGHhqJFt7LUGtNS82UER2p1D7Ra3JHcp51tZzMo53lccmvNP2oPFN38Sv2Hv&#10;gj8VrVp5fE2k6npV/Fqjn95FIMpPO2OhLxgntzQB1XwCtP8Ahnv9s3xP8OYi9toevCYWNuwJj2CP&#10;7VZsg6kJGL2As2P9QiLkDj7wr4V/bJvLTw98e/g/8QcKmjFLWaS7gP7yZotRtPLXI/hEV7Ox/vA4&#10;r7qoA/Pj436LdfC//gon4Z1ewijFp4+0iON0liCxtdwP5cpU9DKLd3YZ7uPSu4/a78e3Pw4+Afij&#10;VrNZkuhbtHFcROAYZSrtG+O4Z1QEehNY/wDwUttptH8R/s+eLLd3intPFr6P8p5CXsQVyD6gRHFc&#10;P/wUSt7y++HXhzTreSWSPUtThsfsqtxPM93b7F2fdPyrLge5oA+rP2Lfhmvwl/Zd+Hfh/wAtYrga&#10;ZFe3WxiQZ5yZ5D69ZCOeyius+PvxFb4VfB3xT4ngAbULOyZbBDt3SXcmI7dPnIBJlZBjvXfQwR28&#10;McUKrHHCNqqowqADAAHoBXyl/wAFI9en0b4I6KV2Na/20Lq+iIJL28FndTttHciSOJh/u0AeU/B/&#10;V7f9mT9jnx98Y3cXPiLVmkttKvLmQs8oRzb27fvB8pluGnuWQ8EzHngVveAtGv8A9kD9lTTLix2X&#10;fxh+JN9CZb/UQdy392pkMswPzbLWIySMvbDk4BbFL9qLwnavD+yR8GJ0kbRr/U4FnRvmEy2UEA8u&#10;QHG5GEkgOec4NdH+0SkXjn9rzwx4e1QvP4b0fRLaMRwEhYrm8u3Nysns9nalFxziRsUAUP2fPgpN&#10;diHSdP1O9NxNEdW1TxFPKVu4YrndtaPHS+vIxvknb5oYSkcYw4NfZ/hrwxpfhHRLTSNG0+DTNNtE&#10;2QW1uu1Yx6D/ABya+LvCvwT/AGm/ENpc+K/Cvxz0fw7pXii5bXYtPk8OQ3RiWcK0atJIrMcReUgA&#10;4XYB/CK3D8B/2wh1/aW0Mf8AcqW3/wAboA9w/aC5Hw2A5P8Awm2ln8MvXrZwflPOa+HvEX7Lv7Vv&#10;io6aNV/aK0O6OnXsepWg/wCEWt18u4Tdsf8A1fONx4rbPwN/a6t2jnj/AGitCumAzJb3Hha3Ecj+&#10;nEeQKANT9tm9s/A7+H9Z0nRbK81rWrn7Hqlpdjy7bWdPXaHgnZed4Z4zFLgmIqSCATXkHwp+I0Pw&#10;c+I2h+PdJ1i61L4b/EB7NtTW92h1W4ZooL+UD5VuIrhWtrlh9/MD43uRXNftOfGH4q+FvBthp3x3&#10;+G8Fo9ldrLY+NvCLm50+QnPmrLGeYyRtKk4bfECBg1yfwsax+Jvws8d6FMJ7rTkura80iOL7xh1B&#10;fssrRs3zIpuBaSDjG63DrtYkUAe/aFpS/sm/t1x6DprC3+HnxdhmuUsmTbBbatGWJEePXhcAYAmG&#10;fuLmr8BrZf2dv2zPEvw6t99t4b13dDZ27PiGMeX9rsSu77zBPt9uAOQttHnpXMftTeIbjxN+wJ8J&#10;Pi3eym58W+F7jSdSa5iJDNc8QTxlv4QZVXcPVMGuu/bHMWj/AB7+CHiixH2bV74QMLnPyJBa6hZM&#10;4HuYry4XJ7PQB901+fvxosj8Lf8Ago74W1aK0V7Hx9oPlSLE+1mvbXdGZ29CsDbcDORnvX6Ab1/v&#10;D86+F/8AgphZbdf+BGpFDEi+JZ7FrofKU86DaFyOcEg/lQB7/RRRQBzn7Dn/ACI3xF/7KL4j/wDS&#10;168p/Ye/5O9/a1/7GKH/ANDuK9V/YdIHgf4ijIz/AMLG8R8f9vr15V+w9x+17+1r/wBjFF/6HPQB&#10;9yUUUUAFFFIWAGSQB60ALRRRQAUUUUAFFFFABRRRQAUUUUAFFFFABRRRQB8o/EaeaP8A4KK/CGJZ&#10;XSGTwnqjSRA/K7AttJ+mW/Ovq6vk/wCJf/KRz4O/9inq382r6woA4T4z/wDIhv8A9hPTf/Thb1x9&#10;dh8Z/wDkQ3/7Cem/+nC3rj6ACiiigAooooAKKKKACiiigAooooAKKKKACiiigAooooAKKKKACiii&#10;gAooooAKKKKACiiigAooooAKKKKACiiigAooooAKKKKACiiigAooooAK3PAf/I4L/wBeEv8A6Nir&#10;Drc8B/8AI4L/ANeEv/o2KgD0+vlX9u/VLzSF+BctndS2jyfEvR7eQwttLxyNIkinPYqxH419VV8l&#10;f8FBP9T8B/8AsqOh/wDo00AfWtFFFABXlv7PRA8I66M8/wDCS6ucf9vsn+I/OvUqrQ2ywIyxxJGr&#10;OXIUAAsTnccdyeTQBZooooA84/aM/wCSB/EL/sBXn/opq7XQP+QHpv8A17Rf+gVxX7Rn/JA/iF/2&#10;Arz/ANFNXa6B/wAgPTf+vaL/ANAoA0qKKKACiiigAooooAKKKKACiiigAooooAKytb0DT/E2k3Wl&#10;atp8GpadcoYp7S7jEkUi+hU8EfXmtWigD471z9mLx5+zpq934n/Z61TzNKkl8+/+HWsSs1lcccm2&#10;kY/u39v/AB7Hy12/wp/bb8BeN0udM8VXH/CuPGOm/LqPh/xPIttJC3rHI+0SL9Pm9q+ja4Dx98DP&#10;APxSvILzxZ4Q0zXruD5Y57u3UyKPTcMEr7GgDzD4G/H74ZWGi+JkuPiB4bhaTxPqkqCTVIlLI1y5&#10;VhluQRyD0Nej/wDDRnws/wCii+Fv/Bvb/wDxdeM/BX9k34O61o3ieS8+HeiTvH4l1SCMvATtRLl1&#10;Qdewr0X/AIY1+Cf/AETPw9/4C/8A16AOh/4aM+Fn/RRfC3/g3t//AIuvNdQ+P/wyf9onQ7tfiB4b&#10;a1Tw1eRNMNUi2BzcwEKW3YBIVjj2PpXU/wDDGvwT/wCiZ+Hv/AX/AOvXnN/+yd8H0+P+i6Wvw70M&#10;WD+GrudoPs52l1uYVBxn0ZvzoA9n/wCGjPhZ/wBFF8Lf+De3/wDi6P8Ahoz4Wf8ARRfC3/g3t/8A&#10;4uue/wCGNfgn/wBEz8Pf+Av/ANej/hjX4J/9Ez8Pf+Av/wBegD5c/wCCcfxf8DeFrD41rrPi/RNK&#10;a68e31zbi8v4ovOib7sibmG5T2I4NQ+EPjb8O9I/bH/aN1W/8eeGbHS9R/4R4WV3eatBDHdeXYyL&#10;J5Ts4D7WIDbc4JAOKzf+Cen7OXwy8eWPxjfX/BOk6u2m+OL+ws/tMG/ybdMbIlyfuj35rH0/9kj4&#10;SeOv2uvj1oOr+DIJNI8P/wBg/wBmWdrd3Nqlr59m7TYEUgJ3soPPSgD6I/4aV+EP/RVPBP8A4UVn&#10;/wDHKP8AhpX4Q/8ARVPBP/hRWf8A8crzn/h3f+z5/wBE+H/g71H/AOSKP+Hd/wCz5/0T4f8Ag71H&#10;/wCSKAOj8WfFD9nvx1BLFr3jn4fah5yIskx12zWUqjbkUSCUSAAg4Xdg55NcTdeJfh1ZaRbWmhft&#10;RWdvLAUAbW/FFlqkQjH3kEUkgUE+oJH+zWn/AMO7/wBnz/onw/8AB3qP/wAkUf8ADu/9nz/onw/8&#10;Heo//JFAHFxJ8P7rXrjWL/8Aao0iz1Ce0Fo994V1yw0e5dA3AdklZHUehQOv8DDnds+GdI/Zm0D7&#10;TJefFHw34hvLmcz3N1qfi+1LXhODtuVieJLkLt3f6QsmdxHT5K2/+Hd/7Pn/AET4f+DvUf8A5Io/&#10;4d3/ALPn/RPh/wCDvUf/AJIoA7+w/aF+DGl2FvY2fxM8CWllbxJBBawa/ZokUca7ERF8zagChQFB&#10;IAJwSan/AOGlfhD/ANFU8E/+FFZ//HK85/4d3/s+f9E+H/g71H/5Io/4d3/s+f8ARPh/4O9R/wDk&#10;igD0b/hpX4Q/9FU8E/8AhRWf/wAco/4aV+EP/RVPBP8A4UVn/wDHK85/4d3/ALPn/RPh/wCDvUf/&#10;AJIoP/BO/wDZ8XOfh8BgZ51vUen/AIEUAfG2vfG3Wf2Zvj/4tHw18RWGseELq7l1C30+AiTR5Ybq&#10;FJlWOGKQJmIbYhIjLnyFH3SRX1P8I/8Agop4E8c3y6f4qtJfAl7LKyRTTzfarJlyigPPsRoiWZix&#10;ZAqKgJcA18ial8A9W+N3xl8RWHwp8KrbeCdOvxpdpfm7aXToIrfZEZvtTcMWH74Khdysh4cCvrz4&#10;Sf8ABOvwL4G1CPUPFV/N46vIZVe3ing+y2SBduwvBvcyEEMCru0ZR8eXkUFmP/wUE1C28T+EfhpH&#10;o2rW4e91+xltr62lWVY1lYCKZSDhkJ5DDg7TjpXpNl+wr8eLa5hkk/ay8VTwq2TEYJufx+01x/7f&#10;ngTTrP4Af2vo+nRWep+HZbV9PSyjWJUjhdZMYA+5HGkhA/hB4yK+9/AXii28beB/D/iKxmFzaatp&#10;9vfQzIuPMWSMOD7Agg/jQQfAP7YXw58V/DLwz4cn8Ra5D4+t9RvJ7eKDVpbwxW5S0mmdhumbBZIn&#10;X/gVWfHHgDW/hr+2B+zV4l8SeLX8TaNfXd5Z2lzLLO2Jp4kSJV82ST7xkU4G37pr6H/b48KP4m/Z&#10;21S5jL+XpN1FfXRijMkn2QhoLsrjkEQTzN7bPavnn49XmoeLf2M/g78VtHi3678LNTsrq7s0bz0V&#10;7WUWsxIPMm2WJWGOq5PSgDsfibo0t/8AtleLdMjkiWW/0fTwt3KcND9qsdVsIYgR0QTyRt65lr60&#10;+EWr2+tfCvwff25xb3GkWroGGD/qVr5W/afla81n4SfGrwxdQjR9YS202eeRgbeN5JI7vS5pWHGx&#10;bmNY2YnA80jvXs/7OfjC0+yTeFIh9mtoov7U0O3m4kWwlkO+2IPO61nEtuR2VIs4zQB7nRSZHPPT&#10;rS0AFFJkHuKgvdQtdOs57u7uYbW1gRpJZ5pAiRovLMzHgAdyelAHzV+0q41TxfcWSSCKeDSNPg2u&#10;dqytc6rFKuW9VTTrgj6+9fOfxD1CKw/4JG+GNOu4xZTa7bWdlaxlCEgkkumkUeoGEIz710H7QPi3&#10;WPiBp7W+lqy+IfG+o20OmRyZDW8cqyw6dDxyCIJLq+l/55+YmcAitf8Aa48LW/iPXv2ff2ZNFlln&#10;tp7u31DU5Dgyw6fZrt8w4+6zAS4Y8Fkx1NAHm/7RXw58TfDPRPhtoetalbeONVubWJLfTL2S6Y2f&#10;76ytsx75mOPMnQ/w/cFe++Mv2Rfi94l09bfSvj/rfhmQSbzPaC5laRfQh7jiuW+NM7/FX9vLwJ4f&#10;09cL4aa3W8n2bwFVl1K4Rw3RdkFggZc/NOR14r7moA/Jn9qX9n34j/Ba7+EuoeNPjXq/xOs73xxp&#10;1tDp2qxui28m5n85SZGycDGPRjXoH/BRmwS98J/Dt57+fTbe28S2s091bHE0MO8RM6+pXzVIPriu&#10;1/b3Mfjf9o/4AeBYrkRyW819rl2GUlIxhI7aRv7w84FQo55x3rnP+Cinh1rz4JPraT4bS3Di2CEi&#10;bEsM5JPbC2x/76HrQB39t/wTp1iGUCT9ov4nzxFWRopNTJyp9w3WvK/2x/gJefBX4c6Prl94hk8d&#10;wxSXFrFa68t1IyuLOaVQmLrBLCFkOezGv0H8B+Krbx14H0DxHaBRbavp8F/GEbcAJUD4yPTdXhn7&#10;e/hFfEvwGn1Xb83hfUrfWizHCrEA8Nw5HcRwXEsmO5UCgD53+IXwzvvhd+09+zBc3/ia88WQ6xqt&#10;z5X28SZstsKEbd8snXzlz/uiu48bWD6H+294tgmuGM/iXTtMksrSMceW1nf2fmnPcTEEAdyO9cn+&#10;0Bqur+Lv2L/hX8WNMB/4Sn4ZajayahHhEYtbSC2u0O0ny1aSJHKjnYQvWu6/abm83X/hT8c/Cl4s&#10;VjrdtZ6LczzD92kcsy3mmySj+GNbpRHJ0wszZ6UAXPAHxw+KWnfDrw2LTw4Es7fSreMBPB17JHEE&#10;hXgSm7RSuAfmzjiuFP7dvxi8RXznwP4C0vxd4ct9yXvia7sp9I02FgcHFxLcspVSCC2cA1bvRrvx&#10;F1fw/wDDG3SGLwPeLJqujaNO7htUDzM1xDfsvS20+TzVkiDh528hDhXavVfiH4n+CP7JmnaZe/Ea&#10;/ttT8RlA9h9ss1u7wrH8p+yWyLstYlycLGEXAIJJFAHlUX7cPx38Px32q6v8FdI8YaBbLvefwTr3&#10;2kW3zHh5F8xZDgH7o7GvcfhP+0l4P/a88JqPAPjW98Ka9aMr3+lmOEahbY6o0bqwZMnHmJkdOa43&#10;4d/tRfs3ftO+Ibbwxp0w0/xJKwNjFe2cmlXkj/Mf9GnXDbuvCuDzXin7VXwE8RfCbxfD8S/B94YP&#10;H+hLJq+ma3wBrNrCA1zaXkYwrTRxZcuBiWJZM4kjywB9h6z8Ete8S6Te6Zq/xM1jUNNu4TFPaXWn&#10;afJFIncMpg+YfXBr4oT9k7Uf2aPiD4507RfiDrFl4Mm07SprVoILd5Lczamu6Nsr8uxomlXy9vFf&#10;QvxB/aN174l/seaD8VPh7PeaNb3dxbSa9Jp1qLy902yVzHfmBD8rSREEjPGFOa+e9b1nxhL8OLXT&#10;117Vte8YeMtSgt7G78QRxx3wguTPDpME6J+7VltZbq9k+XI/dKeSKAOc+KXgbXvC3/BLXSdVvfGF&#10;9d6ddT29/Boxtrc25iuNRMsTb/L8zO2VZMbuvFcF+0FH4vhvfBXh3VfjXd+OC63FnBJDpktsljIj&#10;W8TxCVYyJ8yMB8hPMJHVhX1P+1L4at7jVf2dv2Y/De77C9zb3WoIV8wjTbKMIA4b7yuBKzAfdKKa&#10;8y+I3g3xZ4i/bI8AfCnRdQ0u/wBL8K38uo2t3PDLHHA4uV1Vopdsh8xkRrRSBtJDJ70AL4d1741e&#10;JfGuqeGk/aludPu7V7OKyu7vwjLHDdTXAZQrGSACPDKAu4jeXGM5Fcn+2h8GvjtoGlfDzSfiF8cY&#10;/GEOs+J7eDT7e10iK1ktJgjbroFFViY8jA3c5r680zwR8R/HPxh8c6RrmseGYbCK58N399Jp9lci&#10;SVbeY3KpGrysqbjCQSd3Brzj/goHcL41+P8A8A/ANpJHHf8An3+qtK/zKi7BEgKjkDcD83T5T6UA&#10;O/4Un8ff+jlH/wDCF0//AOLo/wCFJ/H3/o5R/wDwhdP/APi6+iKKAPlb9lr4L/HjxB4U8ZyeG/2j&#10;D4XtYPGutW1xa/8ACC2F59ouUu2Etxudx5fmN8/lr8qZwpNef/ssfCP4y69+0f8AtDWPh347/wDC&#10;M69pusRRazrH/CIWd2NYl3TfvfJdgtv0bhM/f9q+xv2HP+RG+Iv/AGUXxH/6WvXlP7D3/J3v7Wv/&#10;AGMUP/odxQB3n/DPP7Tf/R2//mNtM/8AjlH/AAzz+03/ANHb/wDmNtM/+OV9UUUAfK//AAzz+03/&#10;ANHb/wDmNtM/+OV4z8Erj9o/40/Eb4q+FYf2mv7PfwJq6aU10PAelz/bMhwZQuV8vBjYYy3Wv0Fv&#10;rtLG1muZM7IkLkD0Ffk1/wAEmviomv8A7VfxZSSSY/8ACU20+rRI7Z5W6LZb32zUAfY3/DPP7Tf/&#10;AEdv/wCY20z/AOOV9UUUUAFFFFABRRRQAUUUUAFFFFABRRRQAUUUUAfJ/wAS/wDlI58Hf+xT1b+b&#10;V9YV8n/Ev/lI58Hf+xT1b+bV9YUAcJ8Z/wDkQ3/7Cem/+nC3rj67D4z/APIhv/2E9N/9OFvXH0AF&#10;FFFABRRRQAUUUUAFFFFABRRRQAUUUUAFFFFABRRRQAUUUUAFFFFABRRRQAUUUUAFFFFABRRRQAUU&#10;UUAFFFFABRRRQAUUUUAFFFFABRRRQAVueA/+RwX/AK8Jf/RsVYdbngP/AJHBf+vCX/0bFQB6fXyV&#10;/wAFBP8AU/Af/sqOh/8Ao019a18lf8FBP9T8B/8AsqOh/wDo00AfWtFFFABRRRQAUUUUAecftGf8&#10;kD+IX/YCvP8A0U1droH/ACA9N/69ov8A0CuK/aM/5IH8Qv8AsBXn/opq7XQP+QHpv/XtF/6BQBpU&#10;UUUAFFFFABRRRQAUUUUAFFFFABRRRQAUUUUAFFFFAHl37P8A/wAgHxX/ANjXq/8A6VPXqNeXfs//&#10;APIB8V/9jXq//pU9eo0AFeV6n/ycxoH/AGK17/6VW9eqV5Xqf/JzGgf9ite/+lVvQB6pRRRQB8R/&#10;8Exf+QZ8dP8Asoeo/wBKX4f/APJ7/wC07/3LP/pvlpP+CYv/ACDPjp/2UPUf6Uvw/wD+T3/2nf8A&#10;uWf/AE3y0Ae4UUUUAFFFFABRRRQAUUUUAFV763kubKeCC6lsZJY3EdxBt8yBj92Rdysu8f7SsKsU&#10;UAZPhPwlo3gPw3YaB4f06LTNG0+MRW9rbjCqASc+pZiSST95izvkuSNaiigDj/jF4Uj8c/C/xNoM&#10;wd4b2yeKVIojJJIgA3IgHO5kLKCOucVkf8E2viI3if8AZ2t/CGoTmTxD4Evbnw9fxyNlysUjGFgf&#10;7uwqoPT5D6GvR6+S7XxXZfsjftrf25Kv2DwJ8QVg0nVuVEdpeE5tLohSQqMUnhwegjkY9aAP0H8U&#10;eGbHxh4b1bQtVh+06bqlrLZXcPTzIZFZGXPbhjzXwv8As4R/8Id44+In7OvxE/4mGk+IJZ7RZZiB&#10;587Ww3Y/ui6tQkq+ksNxjkCvv4Opx8w56c9a+Yf2xP2cbr4ladbeN/CkV1F450BopgmnTeVcX1vE&#10;5kWOJzwtzG/7yFzxuzG3ySNgA8f/AGexaeEdX8Y/sefGApqOneUz+Fry8fadS052BWNH7SxnDrjk&#10;FWA/1YrG26z8AfFcHgPxve6lDPFfNc+HPFNtEPMvCRj7VbP91rrb8t1ZucXAXeo3sd/K6jqes/t9&#10;a/4a8F6peaZ4b8V+G7eae08Swoba5kmiI3XcUZw4ZXVFa0XBibzHdgViB9Dt/wBob+xtPX4Kfth+&#10;EordbrFta+L3RpdL1Qj7kpkUZhkABPmAgrjnZQB9IeC/2jLJ9Jik8XfZrGJD5P8AwkemM02jyyA4&#10;Kuw+e0kzwY7hVweA716tpvjXw9rIkOn69pl8Ihuc215HJsHqcE4FfIcv7Mvjnw7d2vib4Q/EqLxl&#10;pgHkxQ69fFbkRD5PLXUbcN5yA4+SeOQKIkCgnNc7qnhL456ZOqXPwVsvEl8x3T6gj6DcRP8A7MbF&#10;LaTH/XQNQB9e658avBWgJEja/a6jdzHy7ew0t/tt3cNjJWOGLczHHOAK+bfjr8ebW4tbiTxU9pom&#10;iWMy/wDFOSzfafNm/wCWb6oYSQdoAZbCN2klcAMdgJrGtPhT+0F4kspbKy0PR/h9pN9j7RHf6nbo&#10;9tzlsw6XBCJlI42tOR6lqZrei/Bz9jb7F4s+J3jWbx94601Gg0bSTHD/AKJI4B22OmwgJblhtLSN&#10;gjA+fnkAufCXwvZ+AYPEH7RnxmNxosdrE82iWGskG9tY3G17qdOB9tuAqoqADy02xgAA1z/7O+oX&#10;Een+PP2v/ifbzJfarbtbeGNGz81tp4by4IYgRnfPIVReON2f+WhrjviX4C+LP7WWi3fxQ+JFpB8P&#10;vht4dT+0dD8Gapd+WboBctcXTSFVDbDlRKoBxj5A7O1rSfEPjP8Abw8TeG/DK20vhbwj4e8ia/8A&#10;7NV4I7cBTi8yRmKeVPlt7fG6JHeZj/qsgHqn7CXgLVfEfiDxf8XvErRzanq15d2lm8QJRnaVTfTR&#10;k/webHFbp2KWYI4evs/cMZyMfWsTwv4b0vwb4e0zQ9DsY9N0fTbaO2tLWEfJFCigKB34xjnnJJOa&#10;8Y/bW/aEHwA+DF9d6YGu/GmuuNG8OWEAzNLeyj5XUdvLB39OSFH8QoA+bPCj2v7RP7cXxF8djfde&#10;GvCHleHNMlYFo3mtnWSbaw4XExRl/vDJr3/4reDF+IXw61/w6WaMajaNbyNFjeysMOoJ4BdQRntm&#10;uA/ZI+D8Pwg+Duk2G9Jr67QXVzOrFxM5JO7dvwwJLlWCq4Ty1Iypr2ugDzX/AIJr/EV/EP7PSeC9&#10;TkRfEfgC+l8O6hEp52o7eQ/POGXgHodhxX1B4k8P2Xizw9qWi6lB5+n6jbPa3EWOGR12sPyNfnlp&#10;2op+xZ+1npXiG5cQ/Db4hIujalchWWKwuVdltJWJbBwm2N2JbADyHlgtfpArq4BVgwPQg0AfAH7N&#10;cI8B+O/H37PHxBf7Zo2uvcWcTyDYJp2hBzx3u7TZOD1EsNyAxI4T9nz7L4J1fxl+x98YWGoaVJHI&#10;3hW9u32DUdPlYskSMeksf3lxyCGUfcFewftl/s5zfE7R7bxt4XguE8caAgYLYN5dzf26kybI3H/L&#10;eJsSwN/fUoeJGr5hc6n/AMFAte0nwpr+s6Z4Y8T+GrR5NP1y3gNvczTR4zcQIcPv8xV82D5RAI2+&#10;8XVlAOnSTW/2ePGMfgnxtfasJI79rjw/4lSPzJL0H7l1bOBhrtR+7urNj/pC/OgL53U/hh8NodY/&#10;aj8WfFr44XOk69ol0VXRNd02R5tJgIPlpbTqcvasE6xzBQzyEHeRXRwftA/2FpifBT9sPwlHFDd7&#10;ba18YyIZNL1Mj7khkUZhkH/PQEFT1CV1J/Zn8b6FcWXif4RfEqDxlYbTHFBr18VujFjb5a6nbhjM&#10;inB2TxyACNBjOaAPPP8Ago18NfhXa/BJvGvgttC0rxJpN7btbHQZY4+S+d6pE2EdPvb1Uk9K9s1/&#10;4v6T4s/Z2+GmsXOpQa747uYNG1FNO0oC4vZbhxGLzy4ItzFhFLOxXGCBg15X4j+H3xmfZa6v8CNL&#10;8Yzh/MlvJRoF3bvJ/wBM90dtJj/rorV0Fn8KP2gvE+nvYWGg6N8PtGvVUTRahqVtG0C55UwaXBGJ&#10;Ux8ux5yMdS1AHkXwt/tH9mj4N6h4P8c6vpsei2mszXdh4cd/tX2ZZADENUeElG2lDIljGfMleQBj&#10;sUmvYfhB4atvAVpr/wC0T8ZJL7R4bRJ59EsPEBVbq1ikAEl3cRrwL24Coqog/dRhIwMZqDWtG+Df&#10;7HElj4r+KHjObx/430slNG0lkhH2OZsEfYtNhAWB2ypMjZ6Ahstg+Z/FPwZ8X/2rNNl+KnxD0mDw&#10;R8MfDZF/pfgnUp8SzIq7jdXKvtVti/NsbZvUsq7SfmAO5/Z21K7W18fftffFGCeOfVYDa+GNFA3P&#10;b6cHKW8MS4yZJpCsaYGSXZuRLVD9jXSPEWtfH23+I3iaeHzvE0Gt/ZkjGVnmSa3N3KhPVEdltkYc&#10;NHaAjg1kjxL4o/bz8b+G/DGlwSeEfBOhwx3F5Fp+4R2Y2gC5yQhWWRTstoWGY13zMPlRT9tXvwK+&#10;H+r+E9C8OXvhXTrvQ9EjWLTraSIBbdQuzCMMH5gBn+9weaAKPgV1Px6+KQDAlbbRgRnp+6uK+PvB&#10;2rWPx1/b0+InjeKZJ9H8MWa+GtIOxXSX7MyvcMp6fLPIrqw7Ng17Z+03438K/sa/AjWD4I0S00zx&#10;R4klGmaJptkgMlzfSrsR8E5YRgZx0yAMfNXJfskfCGH4P/CHTLLebjUbxRdXd0sm4zuxJLgqxU7n&#10;aRlfO7Y6qRlaAPaqKKKAOc/Yc/5Eb4i/9lF8R/8Apa9eU/sPf8ne/ta/9jFD/wCh3FerfsOf8iN8&#10;Rf8AsoviP/0tevKf2Hv+Tvf2tf8AsYof/Q7igD7kooooA8q/al8Wv4H/AGc/iTrELyLdwaBeLbGF&#10;SXEzxMseAO4ZlP4V+MH/AATN12+8E/tk+CJGhuLe11A3GlXLNGQP3sDlATjj5hGfyr97ZIRKjI6B&#10;0YYKsOCPQjkGvLvhPYW6fEL4ustpCjr4kgw6xgN/yCrHuPrntyxoA9YooooAKKKKACiiigAooooA&#10;KKKKACiiigAooooA+T/iX/ykc+Dv/Yp6t/Nq+sK+T/iX/wApHPg7/wBinq382r6woA4T4z/8iG//&#10;AGE9N/8AThb1x9dh8Z/+RDf/ALCem/8Apwt64+gAooooAKKKKACiiigAooooAKKKKACiiigAoooo&#10;AKKKKACiiigAooooAKKKKACiiigAooooAKKKKACiiigAooooAKKKKACiiigAooooAKKKKACtzwH/&#10;AMjgv/XhL/6NirDrc8B/8jgv/XhL/wCjYqAPT6+Sv+Cgn+p+A/8A2VHQ/wD0aa+ta+Sv+Cgn+p+A&#10;/wD2VHQ//RpoA+taKKKACiiigAooooA84/aM/wCSB/EL/sBXn/opq7XQP+QHpv8A17Rf+gVxX7Rn&#10;/JA/iF/2Arz/ANFNXa6B/wAgPTf+vaL/ANAoA0qKKKACiiigAooooAKKKKACiiigAooooAKKKKAC&#10;iiigDy79n/8A5APiv/sa9X/9Knr1GvLv2f8A/kA+K/8Asa9X/wDSp69RoAK8r1P/AJOY0D/sVr3/&#10;ANKrevVK8r1P/k5jQP8AsVr3/wBKregD1SiiigD4j/4Ji/8AIM+On/ZQ9R/pS/D/AP5Pf/ad/wC5&#10;Z/8ATfLSf8Exf+QZ8dP+yh6j/Sl+H/8Aye/+07/3LP8A6b5aAPcKKKKACiiigAooooAKKKKACiii&#10;gAooooAK85+P3wi0740/DfVNA1GB5iYpDEkSx+Y5x0jLYCFiI2ByvzohbKoVPo1Lg8cdaAPnn9lv&#10;9r658FeDPEHw4+KkczePfBOk3F9p03yxf8JFp1vG5DRFyP8ASFETK6N8wZWzhlkC/RHwu+Nus+L/&#10;AB3L4S8TeE4/DWrHQbXxDbSWmprexSW00joUY7UZJEdBkAMrDkGvnj9q79l2D486fZXOmvb6V4gs&#10;RK0d+mUnLFNq4YfeGEKtG2wPkFnQRqrYX7Ov7R0d1+1nHafFK3sPAXio+C7bwzApmZbHVJ4r6V1k&#10;tWbG1XVgPKfDq6uhGQRQB7Z+0b+x8vxH1abxd4Gu4fDfjPzEuZC5eGC7uEGIrkSRjzLe6QcCeMEl&#10;fldXXivHG/aXudI0yX4cftM+B4dds2xDLJNaKbpiMYk8gfu7lRwRNZEsNoJiRiBX6Bbh6iuf8U+D&#10;9D8caXJpniLRLHXNNkzug1C2SaIfg2eeOoFAH55eHPgN4A1T4y2+nfs2fGDU/h1PNpNzfT2MF480&#10;UNxDLCq28tnKVlK7JpCQ5JBX2r2S2+CX7XPhkH7H8edC8Uic+W/9saKlt5EX96Py4n3P7tgVxv7T&#10;37Ct/v0tvhVoF9qWntG0c+nT64hSwZWiMf2dLtZAiMBJuCEHpV34R/AS98DeCrWw1n4C68db+Y3l&#10;14Z8WCyt5yXyhKC+jy23hyEwe1AEfxF/Z3/aDsvAviLUvGv7UV2ui2VjcXbw6VpcOmyBo0Z41E6F&#10;TgsAD7VxvgDWv2Xf2b9C03xRoenf8LB8fmEFtUu7kzpbXJVTIj3kpW3g2l/4AXAyQH28YfxG/Y08&#10;feKviDdah4S+Ef8AwjWiSxjyobrW7SSV3MeGNy03nmQb+yMvFfafwo/ZS8CfDZNP1GXRDrXii3hj&#10;Rta1u4bUZ42UciB5SfJXLNjy1Q4AzQB852vhD40ftn6/Bf8AiC5h8I/Dy2m32ii2dbdmU48y3gmC&#10;yXci9VuLiOONW5jib71fYHgnwN4b+Cfw+bStCsWs9J06KS7mIfzJriX78s0jty8jEEl26n0FdoPk&#10;zjP0B/QZ4rzn9oP4leGPhf8ACXxLqvizWbPRbCSxnt43upP9dI0TbY0XqzHsBkmgDzjwv+1yDDpG&#10;p+PPDlv4L8Oav4an8VWmqHWFuhDaxPESlwgRSshWaIgR7/mO3rXzL4DtNY/bW+Ns3xb8YadeaV4F&#10;0y2ls/COnOqoVt2bmdifmWWZRkMoJQAkbf3Dtw3hvwF4k/bJ8J/C1L/w0mgeA/BumWulW5vyRcam&#10;6xRtNNcKCCLXMaskK5dyyFmRG8xPu3Q9Ji0HR7LTbcloraMQI5VFMjqu3LBERd2AOVRRyKALxIYb&#10;eQvykDAA+XouB0FFFB4AJ4B6E0AebfH74Raf8afh1qeh6hBJPI0bvEsAQSuQmUVXcjaQ6xkHfwyK&#10;W3Lla8r/AGfv22tQ+G3w58XfD34iQG/+IXgbS2l0m5uZzbjxFaqSkPzSfMsoYhXBGRggjejgfT2D&#10;zx0rw39pP9mfR/jfokN9aCPTvGOlOt3pmpwxLu8wYKqykhCrAKhBP3Qg6IpUA9s+CXxZ8X+JvHfj&#10;HwR470nQtO1/QrTT9R83w5eSz28kV4sgVSZERg4eCTt0K1xv7R37HUXxJ1CXxf4Hng8NeNgy3EuS&#10;8MF3OnMc4kj+e3uk6LcRgk/ddXX5a8X/AGUf2l1f9p7xrF8XDY+CPGviDSdJ0y0WQslnqctq10jP&#10;DIwCqXMyfu2IYMrL1BFfoR5if3h27+vSgD8/X/aautHtJPhx+0v4JTWreTEEkk1kouyw6SGFf3Vy&#10;uCpE1k24HB8lG4rkPBXwH8D+I/jTqdj+zp8X9V+Ghj0iG9/syK7klj+0iZ1kgltJXSXEahWMbk/M&#10;wJ4Nfor4n8HaH410ifTPEGj2Gt6ZKu17S/t1mix/usCOw7V8K/tMfsL6uviGzl+Fvhm91TSHslhE&#10;MutxMdMdGPyQperIqQuhGQhByKAO9tvgn+1x4ZH+h/HrQfFInIif+2NFS28iP+9H5cT7pPdsCuK+&#10;LnwB/aG0H4a+Ktc8X/tP3UukabYTX0ttpulw6bI7RjdGonQqQGPyn1Na3wy+BE3gPwVp9jqv7P8A&#10;4i/tuRCupTeFvFaWlrcMWYkmJb5APkxnC8k8V414z/Yx+Jfi34k3N/4e+FNt4S0a4uNtv5+sQTlY&#10;mGCbvzhcNLg8sEK4/gzQB3eiXn7Kf7Lsi6x4Xt/+FmeNrUvCNYurwTxwyoNxL3UpW1hC7hjZlwpJ&#10;UECtez8IfGP9tfVIL/xKbbwl8OYGD2n+jyCHcCuZILaUK1zIoB23FwgiRuY4m+9X0x8Ov2U/hx8O&#10;L2HUrfRG1nXLcBYdX8Q3D6jcQbSWURGUkRKvQeWEOOtevopX7ucfXn6AHgUAefaL4a8Jfs5/Cy8X&#10;StOOn6BodtcaldsgEk9wyKXllkduZJnAJLMck8EivNPBn7XfnyX7eP8AwjJ8N7GHw0PFkF5e6vBd&#10;q9iZAh80IA0T7njUJhiS5A5FdX+11400DwX+zp8QJ/EGsWmjw3miXljbteSKgmnlgdERFJBZsnIU&#10;c18M3XhnWP25PE3hfX7jwrJoHw+0DTbfRoDflo59bRQJRLdoHBFsskZZIUy7Fl3MitvQA6H4c3Ou&#10;/tm/Hez+MevaVNYeCdE323hXTbr5fIt925rlgwYNNOQq7eixEntEW+wCRtxyBwAAAF4+6MDoBWX4&#10;Z8O2vhPQbTSLMyyW9upUNK+WcEksegAyxYhBtRAQEVQNlatABRRRQBzn7Dn/ACI3xF/7KL4j/wDS&#10;168p/Ye/5O9/a1/7GKH/ANDuK9W/Yc/5Eb4i/wDZRfEf/pa9eU/sPf8AJ3v7Wv8A2MUP/odxQB9y&#10;UUUUAFeYfCn/AJKD8X/+xkg/9NVhXp9eYfCn/koPxf8A+xkg/wDTVYUAen0UUUAFFFFABRRRQAUU&#10;UUAFFFFABRRRQAUUUUAfJ/xL/wCUjnwd/wCxT1b+bV9YV8n/ABL/AOUjnwd/7FPVv5tX1hQBwnxn&#10;/wCRDf8A7Cem/wDpwt64+uw+M/8AyIb/APYT03/04W9cfQAUUUUAFFFFABRRRQAUUUUAFFFFABRR&#10;RQAUUUUAFFFFABRRRQAUUUUAFFFFABRRRQAUUUUAFFFFABRRRQAUUUUAFFFFABRRRQAUUUUAFFFF&#10;ABW54D/5HBf+vCX/ANGxVh1ueA/+RwX/AK8Jf/RsVAHp9fJX/BQT/U/Af/sqOh/+jTX1rXyV/wAF&#10;BP8AU/Af/sqOh/8Ao00AfWtFFFABRRRQAUUUUAecftGf8kD+IX/YCvP/AEU1droH/ID03/r2i/8A&#10;QK4r9oz/AJIH8Qv+wFef+imrtdA/5Aem/wDXtF/6BQBpUUUUAFFFFABRRRQAUUUUAFFFFABRRRQA&#10;UUUm4E4yM+lAC0UgYEZBBHrS0AeXfs//APIB8V/9jXq//pU9eo15d+z/AP8AIB8V/wDY16v/AOlT&#10;16huHqKAFryvU/8Ak5jQP+xWvf8A0qt69T3AgnIwOteWan/ycxoH/YrXv/pVb0AeqUUUUAfEf/BM&#10;X/kGfHT/ALKHqP8ASl+H/wDye/8AtO/9yz/6b5aT/gmL/wAgz46f9lD1H+lL8P8A/k9/9p3/ALln&#10;/wBN8tAHuFFFFABRRRQAUUUUAFFFFABRRRQAUUUUAFeWeNfi1aWmj+LNTtbi+j8LeFFkTWtc0yKO&#10;SY3StgWlrvVoneMupmlcMsPKHczO0PqdfKvxg8K63ovirwkZrzURc6Xbvp2hXOnzGFr8yuZXkiZm&#10;8v8AtViD5kFxuhvkMm0qzskYB6L8Gfjvp/ibw7YR6xrtneea8dnY66QLJb6Z2AS1uITxb36lk3W/&#10;3Zh+8h3IZFg3fjB+z74M+NmiTad4i0qB3eVpTNHEElaVkCq+9eR8iodw+faoXdjIrxn4X/sy2niW&#10;C98RRatF4d0fxDp0tle6V4YYfY70lyH32l1bstvtwSbZ1keCYvteJlZW90s/H12nxNvfDl/FFbae&#10;5aGxmmQW7O6QwTqqAuwuBJvuipCLtNncKdxUsADwfw54w/aH/Y9trez8kfGT4e2+0ra3s5GqWkRV&#10;RthucYcKWwA6bnKkIigZr374Y/8ABRD4M/EJ4rHU/EJ8A+INuZdI8WxGwlibuPMfEZz9a65b+1lv&#10;JLNJ4Xu0ijuJYAysyIxfynKHkKWjkAJ4JRh2NcB45/Z7+H/xHsPsmr+GrCdAixogt0Ih+bd8iMrI&#10;G2sw3gF/mPzfLQB9S6bq1jrFsLiwvLe+tz0ltpVkQ/iCRVokDqetfnXef8E8vBFlcAeEvEPibwVb&#10;bSXg0jU50aRx1fJkKj6bahf9mH42afK1tpPx+8Yx6dFlLdJvEEocoDgkgW5GQSO/egD9Gs1578SP&#10;jz8O/hDam48YeNdE8PBVJWG8vFWVx6JEDuc9OACea+JR+xf4v8ZbpfHPxo8bapcRnbEY9ckeLH+0&#10;vlxmuo8D/sFfCbwbeQahPoa63qyl3nuNQdpxOcn5yJWch8kfOrKdwzjb8tAF7xv/AMFGL7x1cton&#10;wE8B3/ja5lJRfEmsQPbaUuASSqkCSbhW+QbW+U+hrlPC/wCyh4m+Inje08e/HLxMfGviK3kRoLCR&#10;B9isPnYmO3hX92gJRP3hySh5RJMMv0pofhzS/DsKx6dZQWx8pIi6LmV1jUrHucgM+M8szNncawU+&#10;LPhq5kha2mvr+xnnht49WstJu7nTneZ40iUXiRG3IdpEUtv4OR1oA1ZZdF+HfhdmdRYaPYIAURHl&#10;Z2Y/L8oDvJLIzD5QHd2YAB3ZVrM8AePbjx19uuBo76bpMKxxRz3FyskjTLuFxbukeYw0JCgmKSRN&#10;zuhPmRyRrzV74D8bz+MJfGMOo6Euu6c1xb6VaXls13bPbPIMQmR1BtFmiBWVoY2k3uGMrpGlsur8&#10;JtWjjsE0m1kmm0uN5o9KHlqzafFbMIJdNuZI3MbXFpPlAScSRlGBkIkcAHf1leI/FWm+D7OK71Ga&#10;UfaZo7e3gtLeW4uLiV93yRRRAyzNtR5MIpO1WPQE1q1Xv9PtdVtXt7y2iuoGYOYZY1dXYMrrwSBk&#10;MAckjkDtmgDyz4kfGyf4ftH/AGtb2/hKynjkmtZdSjkvr+4jjm2yypp9sGIh8tUG+eeAxl8Mg2sj&#10;d74T1LV7xNWi1r7HJJbX8tvBe2ORHcxcbWMTOzxurFopFZmO+Jz0Irxz4kfCDwJ4Y8b+EdW1Wxs0&#10;8Gzag4vdFnmNtY2syWk9wLmDayiPf9lRHgx5crFGK71y/XJrV54R+Hmk2F5KfCWuahZzeINcvpo/&#10;tEOlqXS41W6Zw/lh/MuHEagupkli+R40kIALfxi/Z98G/G/Q5NP8R6VFKZC0y3Eca+arsojV93B3&#10;AJH8w+fACbsZWvF/D3jH9ob9j+2gtfLHxh+HkB2pZXs5XUrGLcihYbvGJgC4UCVQzkYRFFdB8N/2&#10;i9QPgy91rVNBisPDFtrkmj2K6xrscWp3IEW6KL/SCqXEybo1k8yaMqWkDM0qsW928OeMdH8VNcLp&#10;t6JLi3RJbizmjaC7t1csEkkiceYit5b7CVAYLuGaAMT4Zf8ABRL4MePporDVPED+AvEG397pHi2E&#10;2EkTdx5j4jOf96vpXTdXsdZtxcafe299AekttKsin8QSK+WvHX7Pfw/+Ilh9k1nw1YTxiNURRboR&#10;D83OxGVkU4dvnAL/ADH5uK8bvP8Agnj4IsbgN4S8Q+JPBVrty8OkanMjSP8A38mQqPptoA/RPIzj&#10;NGa/OR/2Y/jZp8z2+lfH/wAYrpsQ2QLP4hlLlPUj7PjP403/AIYu8X+Md83jn40eNtUuU+WLy9dk&#10;eLHuvlxmgD7c+I/x4+HfwjtWuPGHjTRfDwVSVhvL1VlceiRA7nPTgAnmvl3xp/wUZvPHN3JonwG8&#10;AX/jq5lJRfEesQva6UuASSikCSbhW+QbTwfQ1neB/wBgz4TeELyDUbjQhrerKzGa41NmuBOc53kS&#10;M5D5I+dWQ5Gcbflr3jRPDel+G4RHptjBbERpC0iLmRljULHucgM5AzkszZyaAPmnwz+yf4k+Ifji&#10;28d/HLxM3jXX4XLQadIP9AsQd2+O3gB2IPlQiQ5LA8okmGX6e0rSrTRNPgsrKIQ20KlVDMXLKTlm&#10;LMGdiTyzOzM7fMQTxVqigAooooAKKKKAOc/Yc/5Eb4i/9lF8R/8Apa9eU/sPf8ne/ta/9jFD/wCh&#10;3FerfsOf8iN8Rf8AsoviP/0tevKf2Hv+Tvf2tf8AsYof/Q7igD7kooooAK8w+FP/ACUH4v8A/YyQ&#10;f+mqwr0+vMPhT/yUH4v/APYyQf8ApqsKAPT6KQsAASQAeBzRkDvQAtFFFABRRRQAUUUUAFFFFABR&#10;RRQAUUUUAfJ/xL/5SOfB3/sU9W/m1fWFfJ/xL/5SOfB3/sU9W/m1fWFAHCfGf/kQ3/7Cem/+nC3r&#10;j67D4z/8iG//AGE9N/8AThb1x9ABRRRQAUUUUAFFFFABRRRQAUUUUAFFFFABRRRQAUUUUAFFFFAB&#10;RRRQAUUUUAFFFFABRRRQAUUUUAFFFFABRRRQAUUUUAFFFFABRRRQAUUUUAFbngP/AJHBf+vCX/0b&#10;FWHW54D/AORwX/rwl/8ARsVAHp9fJX/BQT/U/Af/ALKjof8A6NNfWtfJX/BQT/U/Af8A7Kjof/o0&#10;0AfWtFFFABRRRQAUUUUAecftGf8AJA/iF/2Arz/0U1droH/ID03/AK9ov/QK4r9oz/kgfxC/7AV5&#10;/wCimrtdA/5Aem/9e0X/AKBQBpUUUUAFFFFABRRRQAUUUUAFFFFABRRRQAV84/tvfF/xT8KPhNpt&#10;p4Aukt/iJ4r1yx8PaB5kcUpW4mfLPskDJwiONzKwBZfUV9HV8G/tG6D4q/aQ/ba8KeB/BPi5fBkv&#10;w10GTxFNrjaWmopBfXMqIkTQSuI2fywjLu5GXIoA98/Yy+Mt98eP2c/B/ivVp/O8RmFrPV2kiWJz&#10;eQO0MpdF+VC5XzNq7QBIAFUfLXu1fDn7EVprPwL+P/xk+CHinXY/EOpSzw+MrDVVtEshqH2lEW6k&#10;SBSVjAcIpVc8hiMYr7joA8u/Z/8A+QD4r/7GvV//AEqevHP2yPHnxM0v4s/A3wJ8PPHZ8AyeNL/U&#10;rW91L+x7bUgBDDC6fupwc43P91l+9znFex/s/wD/ACAfFf8A2Ner/wDpU9fJv/BThvh+Pin+zp/w&#10;tQsPh/8Ab9XbWAPP/wBV5NtjPkfvcb9o+Xnk0AenfADx58U/DP7Unij4N/EDx1bfFC2tPDMXiOHx&#10;DBo0GmyWkhuFh+yyRwkqCytvGeSBnpXsOp/8nMaB/wBite/+lVvXxx+xmPhgn7XmoJ+zSupN8Kpv&#10;CobxQzx3ZsFv1uG+y7XuwJhLtMhx0wX25w+PsfU/+TmNA/7Fa9/9KregD1SiiigD4j/4Ji/8gz46&#10;f9lD1H+lL8P/APk9/wDad/7ln/03y07/AIJlwSW1p8d4pY2ilX4h6gWRwQwzgjIPqCD+NN+H/wDy&#10;e/8AtO/9yz/6b5aAPcKKKKACiiigAooooAKKCQAxJwFGSfQetA5Ge3r/AJ+hoAKKDwQDwScAe9GK&#10;ACijFH+G78M4z+YIoAKgvbK31KzuLS8givLWeN4p7a4TzUkjkUq6MDwytlsgk5zyRVjBHY9M/hSU&#10;AcdrNlrHgrwnbWvg+wk1KSO6Hnx31293ciF3LyyKZ51+0PuJOyS4jxvJVzsET+d+JU1DwVquuz6/&#10;oEOu33iQtJpmrNd/2hJDfWMc11a28VmUtlixGlwUAmf95uDS/vAz+61R13QrPxJppsdQjea3MsM4&#10;EczROssUqyRsrIy42uiY/X5c0AeWWfw40fwt4LtbnwtdSazJqhi0nSL+1uIbOK0tdRubaPfAbKGO&#10;Iqo8ucOEMj+V/rRgY3tI+IuleDrXXtN8Y3snhhdF1C5tIrzxJMYYrmy+0SrZSLdy7UuMwImT5jvu&#10;x5gJbc9rxH4EuLHw14ct/CEcFve+GAx0mG9uZEjBNlNZx7pcSv8AIs/m7mDMXjG4AlmFPXfhj4Y8&#10;LeB78aPpOp6a1lAbsP4Vnki1K5khhfaGZWVrtzk4SYusjbQ240Aafh7x83iTxBbRWFra3vhu8tJ7&#10;i01i1upJQ/kzpAoaMw7EV5Hn8thI4k+zyOuV5q1rHj+00m51NRp93fWmlxK1/c2ZglWLELTPF5Zk&#10;86SSOELI0Ucbv5ckZQHcCeWsvFLeFLfxD4s8UT6hc3lhZ6R4eeY2RtU1CSO3Q+ZArCMAyXV/cRF2&#10;YRABRlQjGvLPiL4P8Y698RPBev8Ah3SNe1ZPDZMw1W1W0+zS35u2e+lt1udQilNvKii3VZA6/Z0R&#10;YyVYGgD6K8X61e6Fo8c+n21rf6hNeWlnb295ctbRPLPcRwLvkVH2DdKnRH7VnnxBr2p/Cxtd0rRk&#10;XxJc6OL2z0maUGP7WYBJHAzHZldxCEnZwc/LXJeGLq31rwXr/hLw6bSS40q1Sfw/b6gvlizgcO9i&#10;s8Qi/wBHe2lhktim15V+xeYwDSAVg6N8Rte0m91LStI8M31rHqWr3dxCdW0bVDNp91dXLyyRyCKA&#10;2s8S3Ekjeel3FG0ZXlAN7AG1qeqXl74QuLqabVPFXhjQ9TgvL1IBavN4n0uWxjuCGXEMUYBukLRg&#10;YkS0KEssxWvjfQpbHxxqdprMV549+I3i2+uGNmLTUoNCvZESYbJY4ozcSLtAVScW8ERiBHWvs74Z&#10;/DmVfCepaZr1hqFlo1xpNr4cttEv79JpPsNpbC3E03k5RJ5wz7xFIV2LAAco1TW3wdt9Hj1GbVb7&#10;xB8SJdRmjEmm6m9hFHcu+ISJo447aK4HzrgXPmYMKMmGUAgG78MtT1DVNP1aW81CbWtHXUni0PWL&#10;iGGOW/szGjq7eWFVgJGljSRFVHijjkCkSb36CDw1pFprd3rEOl2UWr3a7Li/itkW4mXaiYaTG5vl&#10;SMBSQCI1ycqMz6VfNf2f2hrW5sZWZopbW6QJLG+47kY4AYbgfnDMrfKy/LVugAoBznHYZPsKKoza&#10;lejV0tU0W+utPVBJNqqvb/ZoCd+CwaQS7j5QwUjI+ZPV8AF4gDsPx6rwfmHBGedv0Y15h8Uvhvq3&#10;iO11u8tbqPVIfKj1CDw+9rFG2oX1qsj2dtPcFsSWizHzPKkQFpGyZVTCV6fRQB84TfCnU/E/gOx0&#10;q20hrvRPC0DJpdxdrLp+vateShZNSuxJMSkIndpkEVxC6yFQS0aOr034E+BB4b8WwQabe6prljaN&#10;a6rBfPZJpllpVrdaezCxjETsZZZjLbSywoqQJ5EcihHCBvpGua8C+CIfAeky2UN/e6oGaFDcX/kb&#10;9sVtDbonyRovEcCc7epNAHS0UYOAccE4H19KMUAFFGKXafQ0AJRR3x3yRj3HWigAooooAKKKKACi&#10;iigDnP2HP+RG+Iv/AGUXxH/6WvXlP7D3/J3v7Wv/AGMUP/odxXq37Dn/ACI3xF/7KL4j/wDS168s&#10;/YfglX9rX9rO4MbiBvEsUYlKnaWDTkrnpnBBx70AfcNFFFABXmHwp/5KD8X/APsZIP8A01WFen15&#10;h8Kf+Sg/F/8A7GSD/wBNVhQBzP7TPx61X4UyeEPC/gzRLfxD8R/G97Jp2g2V/I0VrH5ahp7q4ZRu&#10;MUSsrMq8kHis34J/ED45z/EjVfCHxf8ABWhxQQ2KalYeLfBclwdKl3Er9mYXBLmUbXY46AAlfmRm&#10;4D9rbVbf4Y/tQ/s6/FPXjHa+DNKutV0bU9RkUsljJeW4jhkkbpGgfO5yQAA2e1el/Dj9rDwv8W/j&#10;1rvw78GJ/wAJXpujaRBf3fi3SLqO502OaRzi2Lg7WcoVIaNn3EOp2mNsAHvdFFFABRRRQAUUUUAF&#10;FFFABRRRQAUUUUAfJ/xL/wCUjnwd/wCxT1b+bV9YV8n/ABL/AOUjnwd/7FPVv5tX1hQBwnxn/wCR&#10;Df8A7Cem/wDpwt64+uw+M/8AyIb/APYT03/04W9cfQAUUUUAFFFFABRRRQAUUUUAFFFFABRRRQAU&#10;UUUAFFFFABRRRQAUUUUAFFFFABRRRQAUUUUAFFFFABRRRQAUUUUAFFFFABRRRQAUUUUAFFFFABW5&#10;4D/5HBf+vCX/ANGxVh1ueA/+RwX/AK8Jf/RsVAHp9fJX/BQT/U/Af/sqOh/+jTX1rXyV/wAFBP8A&#10;U/Af/sqOh/8Ao00AfWtFFFABRRRQAUUUUAecftGf8kD+IX/YCvP/AEU1droH/ID03/r2i/8AQK4r&#10;9oz/AJIH8Qv+wFef+imrtdA/5Aem/wDXtF/6BQBpUUUUAFFFFABRRRQAUUUUAFFFFABRRRQAVXCE&#10;jncDjnk++e/5elWKKAINvONvHqPr0/P2xU9FFAHl37P/APyAfFf/AGNer/8ApU9el7Dv6cgYz6f/&#10;AK++PQV5p+z/AP8AIB8V/wDY16v/AOlT16jQBDsO/pyRjPr/APq7Z9TXmOp/8nMaB/2K17/6VW9e&#10;qV5Xqf8AycxoH/YrXv8A6VW9AHqlFFFAHzL+yBz8RP2jRjhfiBcY4H/PvF6V598P/wDk9/8Aad/7&#10;ln/03y16D+x//wAlG/aP/wCygXH/AKTxV598P/8Ak9/9p3/uWf8A03y0Ae4UUUUAFFFFABRRRQBS&#10;1vUl0bR73UpHgiW0glnLXErRRx7O7SfOUUeo4rw5tD8ZeOfAekfEzwr4iXxHo0dzMl5YxT3xu5rV&#10;P3EsxS2u4UeePyvN8iNY85KlpW+avdtTJOm3XGcwOrcAkZT5gc8EGuG+E/gbWPCHhWPx94CthcX1&#10;xqF8Nf8ADnmCOHWo1vpgJoyeI7qNR8rHCuB5b44dQCx4c+DXiDxfoNprGi+M/D+oaXfxrLDcwNrv&#10;lyoxx0/tbgggj2I5rV/4Zz8a/wDQzaJ+evf/AC2rmvhlpfiTxL4zj1bRvFF38P8AQPHlnc65baDo&#10;1hbSC2lglijkaYzxyqJZElQyBFQBw33iN1evn4U+NB1+MniUfXTNK/8AkWgDhP8AhnXxpkj/AISf&#10;RMjnGde/+W1ed+Mvhl44vPFlr4D8PeJtOuNem8u61K7sJtajXRrQsf30rNqbqZX27YoyrFjuJ2oC&#10;R638S/C/jvwL8PPEniC1+K/iK+udJ06e9itZNL0spI0cZYKcWue1cn4N0jxxoMut/CzQfJ/twXa3&#10;mu/EaJAdyXClvNeJ3djfMBgJ80aIY2+6FjIBB4Q8RnSfiDrXw9udV07VNU0kSTXBtLqVnRW8h422&#10;ytLIobz2BVpGZGhyGdZQsXoNefeBfBeleAPiD410LR7fyLK2uonYufMlmlaztS8skh+aSRm5Zifm&#10;7gV6DQAUUUUAFFFFAAMc8dfvDO3PJ+boRkcMPcClJyqrjCqMAnGAvoAKSigBR/ESevcfL37YGfVu&#10;e+PekoooAKr3un2mp2rW17awXkG8P5U6BlDA5UhWVhwyg9asUZ6e+Me+elAENpaw2NtBbW0CW9tA&#10;nlQQxIEWJf7qrkhV+hJqag8Eg9QM49vWigAqhLoOmzatDqslhatqkShY75oV86PG7bhwN6482XoT&#10;/rH9Ti/QQR14+v8An2NABRRRQAV4NNpXjX4weE9R8afD/XbXWF0DVHt/7IhvbsSX8cY/exLJbXNu&#10;hUCQ+UHXzHEabpcEKvvNcB8PPAmrQXPjTxv4GMcPi238UahBd2EzBLXW7cFdsEx/gkUZWOYDKtww&#10;2MygAj8FfC/W/iN4bt9d0Dxrol9ptyCoJXXo3jcHa8ckZ1bdHIjAhlbBBHIFb/8Awzn41/6GbRPz&#10;17/5bVy+gp4l8a/FIeKvDmsXnwz0jxHqF3pGpaPZW8E9215axcT3AlWSKOXckitsXJRIiWY/d9iP&#10;wp8aD/msniX/AMFmlf8AyLQBwv8Awzp41/6GfRPz17/5bV5x8Sfhx44tL+DwX4f1/TdR8Z6xETHD&#10;bS63GdPti22S9mkbVHSFFIJTKsXcBQhO/Hvtz8MfGdpbSzH4x+JSqIWP/Er0rnjP/PrXivwgvfHO&#10;maZbaLpUdlrPjXx1pdp4ovfGdzGA2nxXAIP2qInLeXjy7eNcIwjIZUCOWALNlrc3w4+KifD3UvEN&#10;hrWo3KwOI4riYy4NvcvuZJ5Z5FZRbqCpk2MLkOqxlW830+vJJfAOm/Dn42f2VpySSSS3OkXN7e3T&#10;+ddX1y1j4g8y4nkI+eR8dRjaAMBQoWvW6ACiiigAooooAKKKKAOc/Yc/5Eb4i/8AZRfEf/pa9Z/7&#10;Gyg+MP2i3wBIfiVfqzAfMwEUG0E+gz+prQ/Yc/5Eb4i/9lF8R/8Apa9Uf2Nf+Rv/AGi/+yl3/wD6&#10;KgoA+nKKKKACvMPhT/yUH4v/APYyQf8ApqsK9PrzD4U/8lB+L/8A2MkH/pqsKAO51zw9p3ijSrrS&#10;tZ0201XSbmMwz2F7As8E6f3XRhtYexBFZvgz4deGPh1pj6Z4V8M6T4a055muHstHsorWFpW2hnKR&#10;qFLEKmT1woHYV1FFABRRRQAUUUUAFFFFABRRRQAUUUUAFFFFAHyf8S/+Ujnwd/7FPVv5tX1hXyf8&#10;S/8AlI58Hf8AsU9W/m1fWFAHCfGf/kQ3/wCwnpv/AKcLeuPrsPjP/wAiG/8A2E9N/wDThb1x9ABR&#10;RRQAUUUUAFFFFABRRRQAUUUUAFFFFABRRRQAUUUUAFFFFABRRRQAUUUUAFFFFABRRRQAUUUUAFFF&#10;FABRRRQAUUUUAFFFFABRRRQAUUUUAFbngP8A5HBf+vCX/wBGxVh1ueA/+RwX/rwl/wDRsVAHp9fJ&#10;X/BQT/U/Af8A7Kjof/o019a18lf8FBP9T8B/+yo6H/6NNAH1rRRRQAUUUUAFFFFAHnH7Rn/JA/iF&#10;/wBgK8/9FNXa6B/yA9N/69ov/QK4r9oz/kgfxC/7AV5/6Kau10D/AJAem/8AXtF/6BQBpUUUUAFF&#10;FFABRRRQAUUUUAFFFFABRRRQAUUUUAFFFFAHl37P/wDyAfFf/Y16v/6VPXqNeXfs/wD/ACAfFf8A&#10;2Ner/wDpU9eo0AFeV6n/AMnMaB/2K17/AOlVvXqleV6n/wAnMaB/2K17/wClVvQB6pRRRQB8y/sf&#10;/wDJRv2j/wDsoFx/6TxV598P/wDk9/8Aad/7ln/03y16D+yAQPiJ+0cScA+P7g5Pp9nh5rz74f8A&#10;/J7/AO077/8ACND/AMp8tAHuFFB+Vdx4HqaM0AFFGaM0AFFGaM0AVtVkWLSbyR2CRrA7lmOAFCZJ&#10;z6e9cP8AB/xZrPxC8HQ+C/BF49lbWmoX6eIPFMYylgDdzN9mtez3DqQSwOIVYE/OQK7nU7C31bT7&#10;qxuY45ba5jaKSOWNZAysu0gqysjcf31avH59F+I1j4E0r4ceG7Sw0Dwp9quPtVyvyyxWYd5BaLJF&#10;MrOJclRMqRsFxuWNzigDFuvFPjDwp4r0HRfBGoaWPBPh37Z4fs/HF9bSXJjiSGS9uovIVkFzLGlg&#10;IvNQlS24n58ivHfD37XX7TPjezbUfC+r+Fr7SfOkhSTV7vR9MnBTuYZZg33Sh6dWb+7Xp37SPjTx&#10;R4L8EeFdHuLDwzpPh+1TUbWC30zTL3yYEGj3kRiHl+Yi8SOFDDllznYrGvlH4UQXfjf4IeB7Hw1L&#10;4j0MaHrclzcappNmrNqMQS32RSEj7yeV8oO5PnOVoA918P8A7Q/xt+Kvhrx54b1bxHolzrFitvpl&#10;/wCH1sYDFcR3sy2nmW2oQSlA8clxGQSuCBmvpHwI/jDxPLrvxG0e8jT4g2lytp4g+HxPk2yxQqQt&#10;oWbkT7WMiXJ+R9wAzGAV+DdF+J6p+0r8S9R8P6cukX1/dafGuj3OnXEnkqms20ohjW3UESFxk/dV&#10;lLAHeQK+3vG5+KLeJrHxzoVt4bTxRpwjimisY5Yzq9nuO60mLyhepLq55jYnGQX3AGh4I8eaP8Q/&#10;iV451LS52+a7iE1pdRmG6tZEs7VXhkiPzI6nglhweDXoVcN4a8N3d5491vxfrWmWlprd1mH7TBFH&#10;H50ZWPCbVLsI18oFWMu9nlmLIgEee5zQAUUZozQAUUZozQAUUZozQAUUZozQAVz3xA8c6X8NvCd7&#10;4h1q/s9M0u2lhS5u7yR44UV5UjBdkRzgFsfc610OaQHPXkDHzHGOCduMgnjCtyOooAzPCmvW/izw&#10;tpGtWkkMtpqVpFexSW7l4iske8FGKITn+8yI3tWpSlg2Mk4HGCd3GMcjAGAvAApM0AFcVqXxW0LS&#10;finpfgKbU9Mt9d1G2S7trGWaRbq4Q+fkoiw7MDyDyXT/AMdG/tc0BvmVs5YcbjklR+J6cDgHsPeg&#10;AoozRmgArzr4c+N9a8SXXjnwN8Ppx/bUnii+l1TxGy+bb6HbOVO9SflmuZBxFEOBgu+FUK/oua8b&#10;j0P4jeCPDF94Q8ER6Zo+n6tqZluNUtbRIfsavGvnS26rMpUOU4XaGiaQ4Z1VXIBQ8Uah4y8C+MdP&#10;8M/DfULHXdD0/Xzb3PibXt8w07Vb3KyRz4ZReSR7pZiVK7DIqNivGYP2uP2jPFerav8A8IN4h8La&#10;5odjetbRX2qTaXpD3CJ/GsE9wHCnsSMV698XvEHjD4efDTwtptrpXhfT/Dum6xZGOKx07UJBAu5v&#10;mk8t5GKl2ILNzk5zvZRXxR8EPN8a/s2aj4R8Oprml6iuvLeN4g0y1DSlQH3W7kbSRyTw/YUAfRfg&#10;r9rH47ajqXijStc8QeHU1/R7A6mNIis7W+tNQhQxiaIXdpNiN9kiYJ4zkdq9t+E3hPxzqtrBqMWq&#10;2vh/4o+BtOt/D48KSZ8i7tIlBIvJT80wuCPMjlT5YjkAvmTd8NeJ/iLHZ/tBeI7qytZLHVYvCB05&#10;7XVdOcm4YLApnK20YAeVlBI2bB6191+NpPif4nttO8WaLB4ds/F2l2xl02eKzuIJ7mH75sp1kkGY&#10;pDhSkmNjbXyCCaAKMvxI0/4h/HM3UUUul6pbXGkWmpaLfDbc2Nwljr5aJ1PBA3o4kTIZGVhwQa9i&#10;rgI/Dep+MPiPZ+N/EunWFtqlqipCbaJYpbbZHKqxg/vTIji5kLnevzQw4XAbd3+aACijNGaACijN&#10;GaACijNGRxz94ZHvzj+dAHOfsOf8iN8Rf+yi+I//AEteqP7Gv/I3/tF/9lLv/wD0VBV39h0geB/i&#10;KCQP+Li+I/8A0taqP7GxA8X/ALRXP/NS7/8A9EwUAfTtFFFABXmHwp/5KD8X/wDsZIP/AE1WFen1&#10;5h8Kf+Sg/F//ALGSD/01WFAHp9FFFABRRRQAUUUUAFFFFABRRRQAUUUUAFFFFAHyf8S/+Ujnwd/7&#10;FPVv5tX1hXyf8S/+Ujnwd/7FPVv5tX1hQBwnxn/5EN/+wnpv/pwt64+uw+M//Ihv/wBhPTf/AE4W&#10;9cfQAUUUUAFFFFABRRRQAUUUUAFFFFABRRRQAUUUUAFFFFABRRRQAUUUUAFFFFABRRRQAUUUUAFF&#10;FFABRRRQAUUUUAFFFFABRRRQAUUUUAFFFFABW54D/wCRwX/rwl/9GxVh1ueA/wDkcF/68Jf/AEbF&#10;QB6fXyV/wUE/1PwH/wCyo6H/AOjTX1rXyV/wUE/1PwH/AOyo6H/6NNAH1rRRRQAUUUUAFFFFAHnH&#10;7Rn/ACQP4hf9gK8/9FNXa6B/yA9N/wCvaL/0CuK/aM/5IH8Qv+wFef8Aopq7XQP+QHpv/XtF/wCg&#10;UAaVFFFABRRRQAUUUUAFFFFABRRRQAUUUUAFFFFABRRSZHrQB5f+z/8A8gHxX/2Ner/+lT16jXl/&#10;wBUx6F4rDAqf+Er1fgjH/L09eoUAFeV6n/ycxoH/AGK17/6VW9eqV5bqKM37SuhOFJRfC16CwHA/&#10;0q3oA9SopMj1paAPgr4RWPxtk+N37Qk3wru/A0Ognxm63Nv4vhu3lF0LeLc6G3YAKcjg+lcD8Xfh&#10;T+0l+z5rfxJ/aHuPEvgG+lu7W3k1jw/aQXn2SeGBBBEQrFDuRSMfPz83b5a+mf2Pz/xcX9o7/soF&#10;x/6TxVrf8FAP+TNvir/2Cf8A2qlAHi/w3g/aq+JfgDw74v01/hJbWeu6dBqEEc9pqSypHMgkAO2Y&#10;gEAgV0n/AAr39rn/AJ+fg7/4D6p/8dr2v9kUgfstfCYk4H/CLadz/wBu6V67QB8b/wDCvf2uf+fn&#10;4O/+A+qf/HaP+Fe/tc/8/Pwd/wDAfVP/AI7X2RRQB8b/APCvf2uf+fn4O/8AgPqn/wAdo/4V7+1z&#10;/wA/Pwd/8B9U/wDjtfZFFAHxv/wr39rn/n5+Dv8A4D6p/wDHaP8AhXv7XP8Az8/B3/wH1T/47X2R&#10;RQB8B/EPQf2gPDl1p83xD1PwZH4Wn07Xbd7Pwol1E8050e9eMy+c75RfKJ2r8vTKttTb2f8AwSue&#10;Jf2TdOLsI92pSKu8jJJihwMnqTXpH7YR/wCKW0E9s6z/AOmDUq+GP2d/2UvEv7Sv7L/gKfQfFVpo&#10;MejX96J47yGUgPItqy3EXluP3qqrAE8c0AT37eJU/a0/aUTwhqI0jxM8VlBp14TtSOeXXbJFMg2n&#10;dGd5DqcqycMGr6Z/4V9+1z/z9/B3/wABtU/+O1896D8v7bnx63MDi50klvUDxFYZr9TKAPjf/hXv&#10;7XP/AD8/B3/wH1T/AOO0f8K9/a5/5+fg7/4D6p/8dr7IooA+N/8AhXv7XP8Az8/B3/wH1T/47R/w&#10;r39rn/n5+Dv/AID6p/8AHa+yKKAPjf8A4V7+1z/z8/B3/wAB9U/+O0f8K9/a5/5+fg7/AOA+qf8A&#10;x2vsiigD43/4V7+1z/z8/B3/AMB9U/8AjtH/AAr39rn/AJ+fg7/4D6p/8dr7IooA+N/+Fe/tc/8A&#10;Pz8Hf/AfVP8A47R/wr39rn/n5+Dv/gPqn/x2vsiigD43/wCFe/tc/wDPz8Hf/AfVP/jtH/Cvf2uf&#10;+fn4O/8AgPqn/wAdr7IooA+N/wDhXv7XP/Pz8Hf/AAH1T/47R/wr39rn/n5+Dv8A4D6p/wDHa+yK&#10;KAPjf/hXv7XP/Pz8Hf8AwH1T/wCO0f8ACvf2uf8An5+Dv/gPqn/x2vsiigD43/4V7+1z/wA/Pwd/&#10;8B9U/wDjtH/Cvf2uf+fn4O/+A+qf/Ha+yKKAPjf/AIV7+1z/AM/Pwd/8B9U/+O0f8K9/a5/5+fg7&#10;/wCA+qf/AB2vsiigD4a8SeH/ANonw/q3hObxxf8AgCPwvJrltFeR+Gba7W5nVVdolzO7ALvRMgbW&#10;+X72CVfM/wCCQciwfs/eIGkZYwNbkALkAclgOR78V9NftJnPhbw0RyP+Eis//Z6/OX9k39nPXP2l&#10;f2SW0TQ/EFro0mn+Kri6ubfUonktbxWRkAkCENuT7ykcA9aAOv8Aj7Pqdv8At1fFN9IvHsdVHgK4&#10;+yXCuY9k3+jhGJByOeele8af8Of2uodOt4ZtQ+Ed5MkS+Zcz2uoF5mHUttdV3H1VVFfM/iPwtceB&#10;P2tvEHhy81OTWbrR/hqthLqdwf3lzJElqryNnuWGa/WSA/uU/wB2gD48/wCFe/tc/wDPz8Hf/AfV&#10;P/jtH/Cvf2uf+fn4O/8AgPqn/wAdr7IooA+N/wDhXv7XP/Pz8Hf/AAH1T/47R/wr39rn/n5+Dv8A&#10;4D6p/wDHa+yKKAPjf/hXv7XP/Pz8Hf8AwH1T/wCO0f8ACvf2uf8An5+Dv/gPqn/x2vsiigD43/4V&#10;7+1z/wA/Pwd/8B9U/wDjteT/ABN+IP7TfgX4s+Cfhndy/DO21XxwXgs9WsbS+YWjgPvlKyzMN6Ku&#10;RlWBNfpBXxF+1Yf+M8f2Yj2+1XQz/wAAloAZ8BP2fv2p/wBnzwhd+HtI8UfDHxFBc382pS32vx6l&#10;JdyzTHdKzSJt3Etzlw1dV+wBBrttD8cYfFM1ldeJ0+IV+mozaahS1eXybfmJW5VPY819ahgRkEEV&#10;8yfsbf8AI4ftFf8AZS7/AP8ARMFAH05RRRQAV5h8Kf8AkoPxf/7GSD/01WFen15j8KwU8f8AxeLD&#10;aD4kt8E9/wDiVWAoA9OooooAKKKKACiiigAooooAKKKKACiiigAooooA+T/iX/ykc+Dv/Yp6t/Nq&#10;+sK+T/iX/wApHPg7/wBinq382r6woA4T4z/8iG//AGE9N/8AThb1x9dh8Z/+RDf/ALCem/8Apwt6&#10;4+gAooooAKKKKACiiigAooooAKKKKACiiigAooooAKKKKACiiigAooooAKKKKACiiigAooooAKKK&#10;KACiiigAooooAKKKKACiiigAooooAKKKKACtzwH/AMjgv/XhL/6NirDrc8B/8jgv/XhL/wCjYqAP&#10;T6+Sv+Cgn+p+A/8A2VHQ/wD0aa+ta+Sv+Cgn+p+A/wD2VHQ//RpoA+taKKKACiiigAooooA84/aM&#10;/wCSB/EL/sBXn/opq7XQP+QHpv8A17Rf+gVxX7Rn/JA/iF/2Arz/ANFNXa6B/wAgPTf+vaL/ANAo&#10;A0qKKKACiiigAooooAKKKKACiiigAooooAKKKKACvmr/AIKJaNf6x+x78Q30q+m02+061h1GOe3k&#10;aORVhmR3AYc8orL+NfSm4ZxkZrjfi94WHjr4U+MPD32dbo6ppN3ZpA44ZniZV/8AHsUAfkR/wSIT&#10;XvF37Us1zca5fz2Oj6NeahLby3TvFI8jpDypPJzLuz6rX7VV+WX/AARM8CS2b/FXxLcQAFXs9Jik&#10;I+ZWXfJMn/j0WfoK/UzcPUUALX85/wAU7HxdpP7UPiLwWnibVUvI/E02jRXKXsuVDXRTjnpnBx7C&#10;v6L9w9RX5C/FT4OPc/8ABYfQ7FLBGsdT1Ox8QCLGQ8aQCSZj/wBtIZsmgD9bNLsTpumWtoWaQQQp&#10;FvY5ZsLgn6mr9Jkeoo3D1FAH59WXibUfhP8AtQ/EDRobmRo7rx9ZaneXAO2OOK9htcA9jtjE+ffF&#10;fQ37eVq+pfsk/ErT7dWmvLvTfKt7eMbpJpN6ttRRyxwCcDnANeQftvfDu48N+Lrb4mLtPhjU7SLQ&#10;9eV/kjsHRpfs17IR1jIleCRv4EkDqflrctJJviTrvg0SePjH4haFrU3d+Y4Z9FCxgzRwW+Sp1GYP&#10;gXLDaITI0YOcsAS/s3/tdfBjwd+z78OdE1v4meG9M1bS/D9lZ3VpcXyiSGaOBQ6tz1yMYr0r/huP&#10;4A/9Fc8Kf+DBKlu/2K/gZfTi4uvhf4bnmxlpXsxuJ9etR/8ADD/wF/6JN4Y/8AV/xoAT/huP4A/9&#10;Fc8Kf+DBKP8AhuP4A/8ARXPCn/gwSl/4Yf8AgL/0Sbwx/wCAK/40f8MP/AX/AKJN4Y/8AV/xoAT/&#10;AIbj+AP/AEVzwp/4MEo/4bj+AP8A0Vzwp/4MEpf+GH/gL/0Sbwx/4Ar/AI0f8MP/AAF/6JN4Y/8A&#10;AFf8aAE/4bj+AP8A0Vzwp/4MEo/4bj+AP/RXPCn/AIMEpf8Ahh/4C/8ARJvDH/gCv+NH/DD/AMBf&#10;+iTeGP8AwBX/ABoA8q+O37RHwy+L9ro+jeCvHOi+J9Whi1q4az064EsqoNB1EFzzwuWUZ6ZI9a+Q&#10;v2ehqHib9nTwrY6NrctpLYS38flPc6rp/wBgvnW1aDUUks42E7RBZB5L/Id1ff17+x94C8Ha54e8&#10;RfDzwD4Y0XWtMu5BcIbYwx3tnNBJBPA7oD/DLvBKNzGB3ryTT/2LfGHh1ZrXwzLrHhLSnmaVNN0H&#10;4q6nZWyliSf3a2Ddgo69qAPnrwr4z0d/2q/j74ra+Nv4ftpNKuJ9Su4nt1jVPEFgXkYMAygAEnI7&#10;V95/8NxfAH/orfhP/wAGKV5r4P8A2Pr+20bXtC1jQNKls/E95ZTeIdY1TxJd65f38FvKJTATNbxZ&#10;DldpJYfeYnd8u30v/hh/4C/9Em8Mf+AK/wCNACf8Nx/AH/ornhT/AMGCUf8ADcfwB/6K54U/8GCU&#10;v/DD/wABf+iTeGP/AABX/Gj/AIYf+Av/AESbwx/4Ar/jQAn/AA3H8Af+iueFP/BglH/DcfwB/wCi&#10;ueFP/BglL/ww/wDAX/ok3hj/AMAV/wAaP+GH/gL/ANEm8Mf+AK/40AJ/w3H8Af8AornhT/wYJR/w&#10;3H8Af+iueFP/AAYJS/8ADD/wF/6JN4Y/8AV/xo/4Yf8AgL/0Sbwx/wCAK/40AJ/w3H8Af+iueFP/&#10;AAYJR/w3H8Af+iueFP8AwYJS/wDDD/wF/wCiTeGP/AFf8aP+GH/gL/0Sbwx/4Ar/AI0AJ/w3H8Af&#10;+iueFP8AwYJR/wANx/AH/ornhT/wYJS/8MP/AAF/6JN4Y/8AAFf8aP8Ahh/4C/8ARJvDH/gCv+NA&#10;Cf8ADcfwB/6K54U/8GCUf8Nx/AH/AKK54U/8GCUv/DD/AMBf+iTeGP8AwBX/ABo/4Yf+Av8A0Sbw&#10;x/4Ar/jQAn/DcfwB/wCiueFP/BglH/DcfwB/6K54U/8ABglL/wAMP/AX/ok3hj/wBX/Gj/hh/wCA&#10;v/RJvDH/AIAr/jQAn/DcfwB/6K54U/8ABglH/DcfwB/6K54U/wDBglL/AMMP/AX/AKJN4Y/8AV/x&#10;o/4Yf+Av/RJvDH/gCv8AjQAn/DcfwB/6K54U/wDBglH/AA3H8Af+iueFP/BglL/ww/8AAX/ok3hj&#10;/wAAV/xo/wCGH/gL/wBEm8Mf+AK/40AJ/wANx/AH/ornhT/wYJR/w3H8Af8AornhT/wYJS/8MP8A&#10;wF/6JN4Y/wDAFf8AGj/hh/4C/wDRJvDH/gCv+NAHDfFL9pf4U/Fb/hEfDvhDx/oXiPW5/EFm0NhY&#10;XSzTMBuycZ9x+dfDX7MC3l9+z6vhuHULi3n07xNezap4fe41HTkvkaCWKIfarONivlTMsmz7pxiv&#10;0K139jP4c6BFYa18PPAvh3w14z0i+ttQ06+W2aNQ0cqM0TMmSqyRh4yQDjdntXmWp/seeLbfxBrN&#10;54WW/wDBdlqN3Jdyaf4a+JupadatIzZLiGOw2j6ZoA+UZdYYftJeJbi/1ybW5tJ+G5s9Q1y4gnhE&#10;88aWglk/eqGIJBOcd6/QyP8Abh+AQjUH4t+FQdv/AEEEryzwz+xzrNra+LI9T0201HVPE9h/ZF7r&#10;/iHxde67cpaSkecFWW2iLMBGgCswXhecBlb1OP8AYb+AqRqv/Cp/DBIXBJsRz+tADv8AhuP4A/8A&#10;RXPCn/gwSj/huP4A/wDRXPCn/gwSl/4Yf+Av/RJvDH/gCv8AjR/ww/8AAX/ok3hj/wAAV/xoAT/h&#10;uP4A/wDRXPCn/gwSj/huP4A/9Fc8Kf8AgwSl/wCGH/gL/wBEm8Mf+AK/40f8MP8AwF/6JN4Y/wDA&#10;Ff8AGgBP+G4/gD/0Vzwp/wCDBKP+G4/gD/0Vzwp/4MEpf+GH/gL/ANEm8Mf+AK/40f8ADD/wF/6J&#10;N4Y/8AV/xoAT/huP4A/9Fc8Kf+DBK+afjF8W/BXxe/bj/Z5u/B3ifTfENnpZnub27sZvMgt0YSIu&#10;9xwpLEKMkZJA719Lf8MQfAX/AKJP4X4/6cV/xrE8d/sw+AvBfg3UJ/BOieHPCD4Ed3bzwpFYatBt&#10;x9ku2xuVDnKMhBSQI4yQQQDuv2lPEk/hX4Ma/qdrdS2siNbxboVyziW4jiaMem4MRntXkv8AwT+i&#10;im8P/FTUlnlnub7xlLLdeeCrC4NjaM/B92ryX4yfFm3vvhD4Ot7fV9W12zVIZI9Av4VfVPPl3xW9&#10;nPcLw80hYJGuzcELTSBiqV9W/sx/CvUPhF8JtP0jXJ4rnxJeTz6rrE0I+T7XcSGSVFI6qmQin+6g&#10;oA9copNw9RRuHqKAPKf2pfDlx4t/Zy+JGm2L3MV/JoV3Jamzcxy+ekZkiwRyPnRQfYmvxv8A+CbM&#10;niLx3+2L4JtbjV9UurC2kuNUvUN5IVbybZtrSDPzfOsK8+1fu5qFlFf2FxaynMVxG0TjGchhtNfk&#10;p/wSY+FY0H9q74pvJ5pPhWzuNKiZ1wC73ITJ/wCAwk/Q0AfrtRSZHrS0AFFFFABRRRQAUUUUAFFF&#10;FABRRRQAUUUUAfJ/xL/5SOfB3/sU9W/m1fWFfJ/xL/5SOfB3/sU9W/m1fWFAHCfGf/kQ3/7Cem/+&#10;nC3rj67D4z/8iG//AGE9N/8AThb1x9ABRRRQAUUUUAFFFFABRRRQAUUUUAFFFFABRRRQAUUUUAFF&#10;FFABRRRQAUUUUAFFFFABRRRQAUUUUAFFFFABRRRQAUUUUAFFFFABRRRQAUUUUAFbngP/AJHBf+vC&#10;X/0bFWHW54D/AORwX/rwl/8ARsVAHp9fJX/BQT/U/Af/ALKjof8A6NNfWtfJX/BQT/U/Af8A7Kjo&#10;f/o00AfWtFFFABRRRQAUUUUAecftGf8AJA/iF/2Arz/0U1droH/ID03/AK9ov/QK4r9oz/kgfxC/&#10;7AV5/wCimrtdA/5Aem/9e0X/AKBQBpUUUUAFFFFABRRRQAUUUUAFFFFABRRRQAUUUUAcz418WzeD&#10;tNiu4vD2s+JGeTyza6NCkso/2iGdFA981xv/AAvi7/6JX8Qv/Bdb/wDyRXrFFAHxB+xrpWpfs6eE&#10;fGuly/Cnx5u1TxVfahbmPT7c5sy6rb53TD5vLUZ96+h/+F8Xf/RK/iF/4Lrf/wCSK9YooA8n/wCF&#10;8Xf/AESv4hf+C63/APkivnjXtJ1DVP22fC/xeX4U+PfsGm+FbnTpc6fBv+1eYViIXztuPKllzz1x&#10;X2/RQB5N/wAL5vP+iVfEL/wXW/8A8kUv/C+Lv/olfxC/8F1v/wDJFesUUAeLax8Wh4h0u70zUvg7&#10;47vtPu4jBcWtxpdq8ckZByrA3HIwe3evlu8/Zh8Sahrstv8ADfw3rGleF47ff/wjnxBiESWYV1P2&#10;ewu4nmO1iOIZlaND8ysvSv0NooA/PnwnoPxu+FHiizvb74Y+MtVCv5ottE8TQX1uF/u75JIgPo0T&#10;V7f/AMNP/E//AKNj8b/+DLTv/jtfS9FAHzR/w0/8T/8Ao2Pxv/4MtO/+O0f8NP8AxP8A+jY/G/8A&#10;4MtO/wDjtfS9FAHzR/w0/wDE/wD6Nj8b/wDgy07/AOO0f8NP/E//AKNj8b/+DLTv/jtfS9FAHzR/&#10;w0/8T/8Ao2Pxv/4MtO/+O0f8NP8AxP8A+jY/G/8A4MtO/wDjtfS9FAHzR/w0/wDE/wD6Nj8b/wDg&#10;y07/AOO0f8NP/E//AKNj8b/+DLTv/jtfS9FAHzR/w0/8T/8Ao2Pxv/4MtO/+O0f8NP8AxP8A+jY/&#10;G/8A4MtO/wDjtfS9FAHzR/w0/wDE/wD6Nj8b/wDgy07/AOO0f8NP/E//AKNj8b/+DLTv/jtfS9FA&#10;HzR/w0/8T/8Ao2Pxv/4MtO/+O0f8NP8AxP8A+jY/G/8A4MtO/wDjtfS9FAHzP/w1D8TiSP8AhmXx&#10;tkdR/aWnf/HqP+GofidnH/DMnjbPp/aWnf8Ax6u3+OH7VXwu/ZxudJtviJ4o/wCEfl1aOWWyX7Bd&#10;XPmBCA5zBFJt++uM/hWN8Iv22/gv8ePGSeFfA3jI65rzwyXIs/7Mvbf93H95t00KL3HGaAML/hp/&#10;4n/9Gx+N/wDwZad/8do/4af+J/8A0bH43/8ABlp3/wAdr6WDA9CDRuHqKAPmn/hp/wCJ/wD0bH43&#10;/wDBlp3/AMdo/wCGoPicP+bZPG3/AIMtO/8Aj1fS24YzkY61wHw2+Nfgz4w3fia18J6v/at14Z1J&#10;9L1WCS1mt3tLtCQUKyopPKsNy5HB75oA8n/4ah+J2T/xjL424GT/AMTLTv8A49S/8NP/ABP/AOjY&#10;/G//AIMtO/8AjtdJr/7ZXwf8LW3jO61Lxh5Fn4N1KHR9dmTTLuQWd5KzqsWUhPmMTHIGMe4KVGcZ&#10;GfctwPcUAfNP/DT/AMT/APo2Pxv/AODLTv8A47R/w0/8T/8Ao2Pxv/4MtO/+O19Kl1HUgZ96XcM4&#10;yM9MZoA+af8Ahp/4n/8ARsfjf/wZad/8do/4af8Aif8A9Gx+N/8AwZad/wDHa+l6KAPmj/hp/wCJ&#10;/wD0bH43/wDBlp3/AMdo/wCGn/if/wBGx+N//Blp3/x2vpeigD5o/wCGn/if/wBGx+N//Blp3/x2&#10;j/hp/wCJ/wD0bH43/wDBlp3/AMdr6XooA+aP+Gn/AIn/APRsfjf/AMGWnf8Ax2j/AIaf+J//AEbH&#10;43/8GWnf/Ha+l6KAPmj/AIaf+J//AEbH43/8GWnf/HaP+Gn/AIn/APRsfjf/AMGWnf8Ax2vpeigD&#10;5o/4af8Aif8A9Gx+N/8AwZad/wDHaP8Ahp/4n/8ARsfjf/wZad/8dr6XooA+aP8Ahp/4n/8ARsfj&#10;f/wZad/8do/4af8Aif8A9Gx+N/8AwZad/wDHa+l6KAPmj/hp/wCJ/wD0bH43/wDBlp3/AMdo/wCG&#10;n/if/wBGx+N//Blp3/x2vpeigD5B+Inxs+LHjbwtc6PafAP4haDLI6n7ZZajp28gNkof3uSjDhtr&#10;KT0DV5dL8CPjf481W4vI/Bx0mJ2+0Wt54w8SPMYGGd0bW8G9xn5sFZCenzV+h9FAHwx8DPhfF8ON&#10;YsvFXjD4eeOvGfjWyD/YZ49DtbfTtK3/AHjaWwucI5/ilOXb1FfR/wDwvi7/AOiV/EL/AMF1v/8A&#10;JFesUUAeT/8AC+Lv/olfxC/8F1v/APJFH/C+Lv8A6JX8Qv8AwXW//wAkV6xRQB5N/wAL5vP+iVfE&#10;L/wXW/8A8kV86/s1Q678I/i98dvEd38J/G6Wni3xBHe6f5GlQKUhCM7A5m6bpcfJkZB7ivuOigDy&#10;u0+OF9dXUEI+GHjyAzSLHvn0+3CJnux+0cAdzXqlFFABRRRQAUUUUAFFFFABRRRQAUUUUAFFFFAH&#10;yf8AEv8A5SOfB3/sU9W/m1fWFfJ/xL/5SOfB3/sU9W/m1fWFAHCfGf8A5EN/+wnpv/pwt64+uw+M&#10;/wDyIb/9hPTf/Thb1x9ABRRRQAUUUUAFFFFABRRRQAUUUUAFFFFABRRRQAUUUUAFFFFABRRRQAUU&#10;UUAFFFFABRRRQAUUUUAFFFFABRRRQAUUUUAFFFFABRRRQAUUUUAFbngP/kcF/wCvCX/0bFWHW54D&#10;/wCRwX/rwl/9GxUAen18lf8ABQT/AFPwH/7Kjof/AKNNfWtfJX/BQT/U/Af/ALKjof8A6NNAH1rR&#10;RRQAUUUUAFFFFAHnH7Rn/JA/iF/2Arz/ANFNXa6B/wAgPTf+vaL/ANAriv2jP+SB/EL/ALAV5/6K&#10;au10D/kB6b/17Rf+gUAaVFFFABRRRQAUUUUAFFFFABRRRQAUUUUAFFFFABRRRQAUUUUAFFFFABRR&#10;RQAUUUUAFFFFABRRRQAUUUUAFFFFABRRRQAUUUUAFFFFABRRRQByHxQXHwy8Wkbif7Ju2GCRz5Ln&#10;gjB/l0FfL37AvjG0+HX/AATb8N+Lr+KSey0LTNc1aeKLhpI4L69kZR2zhCMkY5HpX0T8a/iB4O8J&#10;+EL/AErxT4z8OeEbjW7G7trBvEGpwWazN5e1ynmMu7b5ibsZxuXPUV81fsy6/wDB74Zfsg6X8G/H&#10;Pxm+GOpymz1PT9SbSfF1q0EsF3c3DsEZ2Qg+XcY5Ucg0AebSftJftC+Cfgx4X/aR8Q+KNF1PwHq2&#10;oRNf/D+10aOP7Dp8szIkkV3/AKx5fu4DkDLDO6u78V/Eb45fE/8AbH8ffCr4d/EjT/Bvh7TdBs9X&#10;gvbvQbe/kty0UWEiDAbg8k3Jk3bQPlrxux8CafrHgvw38G/Fv7UHwav/AIH6BqUd2r2Ot28et6jb&#10;pIXW0mBl8pEyeqkngZ3VX8TfGJl/b6+J3ir4X/F74ZaEG8L2dtbah4p1SJtF1H5YFaFZ0fAlQjeN&#10;u/HllSNrNgA+zP2H/jzrnx9+DM2qeK4YIPFmhavc+HtXNsNsUtzDsPmKO2UkTj1yK8Mm8XWP7Jv7&#10;f/xSm1B/s/hXx74Qk8WBFZUVruxSR5VGeNzJFdMfeQV3P7I3in4Ifs0/CCLwvdfHb4f61rd7ez6r&#10;rGpL4lskW5vJiN7gebwAqIg/3c968t/4KDaH8Mf2sdA8ISeD/jt8LNG8SaJdTxvc6r4utokayni2&#10;ypujLsxJSMbfu4L888gHlV5Drfwu/wCCX198Qbm30258VeO/FK+I786vpNtqMLi4mKxkw3SPGdyx&#10;q4OOPMOK9I/aq/bo17wp8f8Axp4I0f4paf8ACOz8H2UL24u/DT6xJ4hvmhWbyWYI4t4sMibx83JP&#10;P8PXftYyfCX4wfsp2Hwl8CfGr4WaVLpzafFaNqviy0igENv8uCYy5zt5+71rnPi1d6Vp3xl8cePf&#10;gn+0l8IdBl8e6ZDp2vweIPEkHmWrxoY1u7KSGTIlCYKq2FDbiSQV2gHbfDD9r3xJ4nvPgL4+1y8S&#10;x8BeP9C1TTNT0uO2hW2stZsWdvPRyPNCyiG4RY2kZRwSM/NXlngL9tX4r/Ez4GadpsOtHSfit4j+&#10;IdloenXC6fbSSWmlXkEd5FOYni8plWEuu4qzYIbvmvQPjla/CX4nfsh2/wAKYf2jfBGteLtOitp7&#10;LxR4j8Y20k0l7G2XlklMsjgOrzoAC21JNoyBmsrwz4Q+BnhX9rjwr8TbH42fDOPwpoHhODS4bEeL&#10;LQXL6jDCbSKVk3bNgtDt3bt25QNuOaAP0GVWVFBO8jqTxmpKKKACiiigAooooAKKKKACiiigAooo&#10;oAKKKKACiiigAooooAKKKKACiiigAooooAKKKKACiiigAooooAKKKKACiiigAooooAKKKKAPk/4l&#10;/wDKRz4O/wDYp6t/Nq+sK+T/AIl/8pHPg7/2KerfzavrCgDhPjP/AMiG/wD2E9N/9OFvXH12Hxn/&#10;AORDf/sJ6b/6cLeuPoAKKKKACiiigAooooAKKKKACiiigAooooAKKKKACiiigAooooAKKKKACiii&#10;gAooooAKKKKACiiigAooooAKKKKACiiigAooooAKKKKACiiigArc8B/8jgv/AF4S/wDo2KsOtzwH&#10;/wAjgv8A14S/+jYqAPT6+Sv+Cgn+p+A//ZUdD/8ARpr61r5K/wCCgn+p+A//AGVHQ/8A0aaAPrWi&#10;iigAooooAKKKKAPOP2jP+SB/EL/sBXn/AKKau10D/kB6b/17Rf8AoFcV+0Z/yQP4hf8AYCvP/RTV&#10;2ugf8gPTf+vaL/0CgDSooooAKKKKACiiigAooooAKKKKACiiigAooooAKKKKACiiigAooooAKKKK&#10;ACiiigAooooAKKKKACiiigAooooAKKKKACiiigAooooAKKKKAOP8b/CjwV8TWs/+Ex8GaB4t+xbx&#10;ajXNLgvfI3Y3bPNQ7N21c464Fcx/wyb8Ef8Aojnw/wD/AAl7H/41Xq9FAHlH/DJvwR/6I58P/wDw&#10;l7H/AONUf8Mm/BH/AKI58P8A/wAJex/+NV6vRQB5R/wyb8Ef+iOfD/8A8Jex/wDjVH/DJvwR/wCi&#10;OfD/AP8ACXsf/jVer0UAeUf8Mm/BH/ojnw//APCXsf8A41R/wyb8Ef8Aojnw/wD/AAl7H/41Xq9F&#10;AHlH/DJvwR/6I58P/wDwl7H/AONUf8Mm/BH/AKI58P8A/wAJex/+NV6vRQAUUUUAFFFFABRRRQAU&#10;UUUAFFFFABRSFgASSAB1NLQAUUUUAFFFFABRSZpaACiik3D1FABketBIHcVx/wAVvihoHwa+H+s+&#10;NPE92bLQdJi825lVNzElgiKo7szsqgdywHevPfgD+1f4W/aD1bW9G0/QvE/hLxDpUUF3caL4r00W&#10;N49tMB5dwqh2BQ7uDuz09RkA9zooooAKKKKACiiigAooooAKKKKACiiigAooooAKKKKAPk/4l/8A&#10;KRz4O/8AYp6t/Nq+sK+T/iX/AMpHPg7/ANinq382r6woA4T4z/8AIhv/ANhPTf8A04W9cfXYfGf/&#10;AJEN/wDsJ6b/AOnC3rj6ACiiigAooooAKKKKACiiigAooooAKKKKACiiigAooooAKKKKACiiigAo&#10;oooAKKKKACiiigAooooAKKKKACiiigAooooAKKKKACiiigAooooAK3PAf/I4L/14S/8Ao2KsOtzw&#10;H/yOC/8AXhL/AOjYqAPT6+Sv+Cgn+p+A/wD2VHQ//Rpr61r5K/4KCf6n4D/9lR0P/wBGmgD61ooo&#10;oAKKKKACiiigDzj9oz/kgfxC/wCwFef+imrtdA/5Aem/9e0X/oFcV+0Z/wAkD+IX/YCvP/RTV2ug&#10;f8gPTf8Ar2i/9AoA0qKTIzjPNLQAUUUUAFFFFABRRRQAUUUUAFFFFABRRRQAUUUUAFFFFABRRRQA&#10;UUUUAFFFFABRRRQAUUUUAFFICCODntS0AFFFFABRRRQAUUUUAFFFFABRSbh6ijNAC0UU3epz8w46&#10;80AOopodT0IPQ9adQAUUUUAFFJuGcZGc460ZoAWikDA9CKWgAooooAKKKKACiiigAooooAKTIzjI&#10;zRuHqK8U/aY/aJsvgN4UtRZWZ13xprkv2LQfD0A3SXdwxxuKrzsBI3H6AdaAKfx6/aks/g/4n0Pw&#10;dofh6+8fePNX/eQ+HdJcCeOBRlpnODtXHr6Vx3/DWPxa/wCjZvFf/gdH/wDEV0n7LX7Ot98LoNT8&#10;Z+N7sa98U/FLC51nUvvLbgnK20Wfuog4yOuPZa+haAPlb/hrH4tf9GzeK/8AwOj/APiKP+Gsfi1/&#10;0bN4r/8AA6P/AOIr6pooA+U/+GtPiz/0bJ4t/wDA2P8A+Ipf+GtPix/0bP4u/wDAyP8A+Ir6rooA&#10;+VP+Gtfit/0bL4v/APAyP/4inf8ADWvxW/6Nm8X/APgZH/8AEV9U0UAfKn/DW3xW/wCjZvGH/gXH&#10;/wDEV0/wy/aH8f8Ajvxxpmia58DPE3g7TrrzBLrV/OkkNttiZxkBP4iAo9zivoSigD5g/wCCj2ra&#10;Xo/7GPxH/tfSm1WG8ggs4IPP8tUuJLmMQTls9IpNkmO/l7ehzXm37K/hvxH8MP21fH3hT4ia8nxA&#10;8dah4L0/VIPF0VqLPy7KOZYHtDCvyZMhRhJ95hGWOCzAfVHxA+G2nfGTwZ4v8F+N9JivfDOqusEc&#10;cLt5ksXlxOJCf4JEnDlT2EcZ9a4z4AfskeE/2etU1nWNN1PxH4p8S6tFHaXGv+KtRF7eC1jVRHbo&#10;QiqsabBgbc9ATtVAoB7nRRRQAUUUUAFFFFABRRRQAUUUUAFFFFABRRRQAUUUUAfJ/wAS/wDlI58H&#10;f+xT1b+bV9YV8n/Ev/lI58Hf+xT1b+bV9YUAcJ8Z/wDkQ3/7Cem/+nC3rj67D4z/APIhv/2E9N/9&#10;OFvXH0AFFFFABRRRQAUUUUAFFFFABRRRQAUUUUAFFFFABRRRQAUUUUAFFFFABRRRQAUUUUAFFFFA&#10;BRRRQAUUUUAFFFFABRRRQAUUUUAFFFFABRRRQAVueA/+RwX/AK8Jf/RsVYdbngP/AJHBf+vCX/0b&#10;FQB6fXyV/wAFBP8AU/Af/sqOh/8Ao019a18lf8FBP9T8B/8AsqOh/wDo00AfWtFFFABRRRQAUUUU&#10;AecftGf8kD+IX/YCvP8A0U1dpoBH9haac8fZoh+O3FcX+0Z/yQP4hf8AYCvP/RTV0N14hsfB/gCT&#10;XtUn8jTtM0s3t3MeiRRRb3b8ACTQB4ncft0fDq0/afT4FyxawvilrpbU6kbeH+zVna3Eyxl/M8zJ&#10;BCA7OZCB05r6RDA9xX4Yaxf6hrnwsj+LZ+GPxJh+Jlv4pvPH0HiuPw639hKkt1bTLm7zzDHFbsyn&#10;btDyHnFftj4K8XWHjvwdoXibSpPO0zWLGC/tnBBzFKgdenfDAUAb9FFFABRRRQAUUUUAFFFFABRR&#10;RQAUUUUAFFFFABRRRQAUUUUAFFFFACEgdTilrgPhN401HxrbeLH1ARKdM8R3+l24hG3MMMm1M+5H&#10;Wu+3DHUUALRWRqvi7QtCdE1LWtO095JFiRbq6jiLOxwqjcRkk8AdTWvQAUUUUAfHv/BLaHH7JGlK&#10;ep1fU1OAMnFy645zwO3NfYVfNn7A3wl8XfBX9nOw8L+MtIOj65DqN9cPaG4huB5ckzOh3ROUzgjP&#10;NfSdABRRRQAUVR1nXtM8O2DX2rajaaZZKyobm8nWGMMxCqCzEDJJAHqTUllqdnqURltLuC6jU4Lw&#10;SK4H4g0AWqTcMdRQWAIBIBPauH0Dxhfaj8WPGHh2YRf2dpdhpt1bMB+8Lzm58wE9MfuEx9TQB3NF&#10;FFAHy7+2F+0B8Rvg/wCKfhN4a+HNl4Yuda8batLpJk8UQ3D28LDy/KJMMisuTIcnDdKw/AP7Rfxk&#10;8I/tMeFfhH8ZdD8GPL4t0+4u9I1fwPJdCJHgjeRo5UuCX+7G/IC9U6/Njj/+Cjnhn/hNPi7+zFoQ&#10;1fVNCOo+KLi2Gp6LcfZ7y23fZx5kEuCUkHY4Nc5f/Dc/sqft1/BX7H408Q/Eu78bWl/o93/wneoL&#10;qWo6fAmxkkgn2Bo0Yu/GMERyjPPAB9z+IPit4J8Ja9Y6HrnjDQNG1q/x9k03UNTggubjJwPLjdgz&#10;8nsDXivxa/bF8O/C79pf4ffCy8vdFgh1xLmTWdW1DVI4l0oJbvJbxspYBJJX8sAvjcHXGSRj448I&#10;+Cfh58SPgj+2D4q+Ktpp9z8RdO8Q6uj3+olTfaaIYlWwEOcFMz7o1VWAfaE5HFN8B+G7Lxz8fv2L&#10;7vxz4f0zVL7XPB17Nqb6tZRTHUFispzZzXBcHzGCJCyl87SBjNAH2R8E/wBsXw98Z/j38S/h9Z32&#10;iwQeGntIdIni1SOa41xmW4a6khCn5kj2RghA23cc9QB7XpnxX8E614tuvC2n+MdAv/E9ru+0aLba&#10;pBJew7fvb4VYuuO+RxX50eA/DFh4M+I/7dWqeEdA0zT/ABT4bso38OT2FjGtzpzyWd80v2QKMxEg&#10;ZPl4yQM7q4jxX4H+H3gj9iH9nrx58PrTTbX4sy67p7WGp6eR9uvr9i32mCRh8zosg2kHO3Cgfe+c&#10;A/UTxB8bPh34TvtSstb8e+GNGvNMeGO+t9Q1m3gktGmXfCsqu4KGRfmUNjcORkVej+J3g6bxNZ+H&#10;I/Fmhv4hvbcXdrpK6lCbueEruEqRbt7IV53AEY5r86vHPwu8LfEH9sf9sa48S6FZa5PpXgeCWxa9&#10;iWT7PMdKtz5qAjCygoNsi4ZefWvL9B+HOgeDf2bv2PPHWm6XBa+MNQ8fWaXeupEBdTxtdyhY5JMb&#10;nRUhjVEPChDgHJoA/RD9s34veNfgD8A9a8e+CrHStUvtHnge7tNWglljNq0gjdkEUiEMGkQkk7Qo&#10;Yla539qL9q69+GP7PPhTxz4BttP1vXfGV7ptp4dtNSieWG4N2vmgskbq3+qDDhupX1r3T4meB7L4&#10;nfD3xJ4R1JQ1hrmnT6dNkfcEiFdw9xuyPcCvyw/ZL1rWfjl8XvgJ8INetp9/wUm1i/1tZGJVpYZ9&#10;lov/AGwkEEY9QWFAH6BfDf4n+ONe/aK+IvgfXo/Ch8M6BYWM1hLpd9C+pNNLBG9x9pthcPLGm52K&#10;F4o8qVOXzmvStA+LngXxVNq0OieNPD2sS6QpfUY7DVYJ2slGcmYI58sDB5bHQ1+cPx11fWNC+Pf7&#10;dN9oHnJqSeENFQS25IdIWtLRZmUjkbYjI27ttz2rG/Zz+Her+H/jf+zTqB1L4R+GTqWjSy2mneC4&#10;NTbUte0+S3/fG+/cvC8ihH+aV0G5ZOWMYCgH6er8TvBzaNomrjxZoZ0nXLmOz0q/GpQ+RqE8hIji&#10;gk3bZXYqwCoSTg4HFXLTxr4ev/E9/wCG7bXtMuPEWnxLPeaRFeRtd20bAFXkhDb0UhlIJAByPWvy&#10;Q+MWjeKdGm1D4F6CZbYfBjUNb+IenuFZlfTYlgutOw3cr9quEOOhCjrxX2X+wPKnxR1P4ufHZoWR&#10;fH3iNoNLMqncNLsl8i3P+ySd24eqe1AH19RRRQAUUUUAFICDnBBxxxRnFcz8QviFoXwt8G6n4p8S&#10;36abounRGWeeTk4HAVR/EzHgAckmgDm/jp8cPD3wC+H954p8RS7hH+7s7CMgT31wQSkMX+02Dk9F&#10;GTXkP7NHwP8AEHiLxXP8cPizD5vj/V1xpejyA+V4fsyMJEqnjzdpO5sZGSD8xbHP/BH4f65+1J8S&#10;LX44/EixlsvDloW/4Qrwnc/MsMWRtvZlPBdhggEdeRwFz9jbcAcDjoBxigB9FFFABSbhzyOBk89q&#10;WvMPjh8dNC+AmkeHdS8Q2mp3UGva7a6BbDTo45ClxPv8tnDumI/kOSuW6cUAenBgehBpa8x8cfHb&#10;QvAnxZ+H3w8vrPU5ta8b/bhptxbxxtbR/ZoxLL5zM4I+UjG1W616dQAUUUUAFFFJuGcZGfSgBaKK&#10;KACiiigAooooAKKKKACiiigAooooAKKKKACiiigAooooA+T/AIl/8pHPg7/2KerfzavrCvk/4l/8&#10;pHPg7/2KerfzavrCgDhPjP8A8iG//YT03/04W9cfXYfGf/kQ3/7Cem/+nC3rj6ACiiigAooooAKK&#10;KKACiiigAooooAKKKKACiiigAooooAKKKKACiiigAooooAKKKKACiiigAooooAKKKKACiiigAooo&#10;oAKKKKACiiigAooooAK3PAf/ACOC/wDXhL/6NirDrc8B/wDI4L/14S/+jYqAPT6+Sv8AgoJ/qfgP&#10;/wBlR0P/ANGmvrWvkr/goJ/qfgP/ANlR0P8A9GmgD61ooooAKKKKACiiigDzj9oz/kgfxC/7AV5/&#10;6Kan/EH4Y2Pxl+Dd/wCCdU1HUdL03W9Ojtbi60qRI7lYiE3BGZGUbguDlehNM/aM/wCSB/EL/sBX&#10;n/opq7XQP+QHpv8A17Rf+gUAc7bfCzQLP4TRfDhLNm8Kx6MNA+yk5LWgg8kqT6lOM+vNVvgr8JbH&#10;4G/DLQ/A+k6nqer6Xo0bwWtzrEiSXOwuWVWZERcLuwPl6AV3tFABRRRQAUUUUAFFFFABRRRQAUUU&#10;UAFFFFABRRRQAUUUUAFFFFABRRRQB8KwfDv9pHxNf/Ey4+GHxR8PeGNJPi/VhFp93oyPPu83vOyv&#10;/Kvmb4tfsq/t26koXUPFepeMbdmL7NG8SrGqH/dkaEj/AIDmv0o/Z6/49/iH/wBjrq3/AKNWvW6A&#10;P56fDf7OHxr8JfGPwdqPijwR4o0uc+ILHOr6nps08QlE6He7/wASgcnDdAa/cX/hEfi5/wBFI8O/&#10;+Ei//wAnV6UQMYXoPuge38vrU9AHln/CI/F7/opHh3/wkX/+TqP+ER+L3/RSPDv/AISL/wDydXqd&#10;FAHln/CI/F7/AKKR4d/8JF//AJOo/wCER+L3/RSPDv8A4SL/APydXqdFAHln/CI/F7/opHh3/wAJ&#10;F/8A5Oo/4RH4vf8ARSPDv/hIv/8AJ1ep0UAfC/8AwUQ8E/E/UP2UPFlteeJtP8VQPcWX/Er0vwzJ&#10;DcyH7VEQVYXEvQAk4ToDX5s/DH9kX9qC6lX/AIRDwX4x0AsN/mtM+lI3/A5XRT+df0EMmeMc5zwP&#10;ypwXbjAOMY44x+FAH5nfBv8AZ1/bw0iezlvvixaaHasux4Nc1D+1HhX18vy3Qn/gdfUf7NGgfEPw&#10;58WfiVbfErxRpfi3XjpmiFb3StO+xqIs3+A69z9K+kq8u8H/APJwnxK/7A+h/wDod/QB6jRRRQB8&#10;g/trfDjWfitr/h/RpP2bP+F2eHtOtmu4NUPjpNANrcSMVlh8sMHfCRRNuOQd4xypryT4QfDLxr8B&#10;fEp8Q+Bv2E4dG1kxmIXknxUtbt0U43bfPL7SeemK/RmigD86/H/w28ZfFHx5H4y8UfsE6ZqviIEN&#10;Jdv8SrGNbgqu0edEgEcxwMZkVuOOnNbPxb0n4ofHGfQZvGv7EFvrUmhSeZprp8T7K2e3+6cAxKmV&#10;yqna2RkHjBr77ooA+BU0z4pQfF+f4pxfsRW8XjyWIwyarH8TrICRSmw7odvlM23guV3H1rE8H/DX&#10;xj8P/iC/jbw9+wNpel+JPMMkdzF8SrExwMT96GEgxQtnvGi4r9FaKAPg1m+LzeLfG/ij/hiwnX/G&#10;tgml6/et8VLMm9tliEITZjYn7tQuY1U96zJfDPxMl8E+C/CLfsRn+wPBl+mp6FZj4s22LO5RmZJN&#10;+d74Ltw5Yc1+gtFAHyp/w0N+07/0aP8A+ZK0v/43XnPgkfFr4dfEPxV458O/sUJpninxO5fVr5Pi&#10;jZSG5YuXb5HDJGCTk7FXJAzX3jRQB8L2GofGPTfHvi/xlD+xaj+I/FtrFZa3eT/E6xlW9gjiWJEa&#10;J90ajYoUhFHHXdXPfCfwZ4++B3iXUPEXgf8AYTstB1u+QxzXUfxOspWCE8rH5gYRKSAcJtHA9K/Q&#10;migD4fvPEfxt1HxfrPiqf9jCJ9e1jSBoN/dH4l6eDcWO5m8pk27MlnYltu7GBnAGPT/2VL/4haDb&#10;WvgXVv2fV+D/AIF0fTnOnXY8Y22tFphMmICqDzMt5k0hkYsMqR/EK+kaKACiiigAooppdVUsWAUD&#10;JJPGKAKWr6xZ6Dpd3qWo3UVnYWkLT3E8zhUiRRlmLHgAAEkngV8ZeHdPv/2+viXb+KdXglsfgP4Z&#10;vG/sjTZQyP4hu1BDTyj/AJ5jkAdMHHUth3jbX9T/AG6fibc+APDN5PafBPw7cr/wkuu2rEf21cod&#10;wtYWHWIMOSD82M8gLn7E0Dw7YeFdHsdI0iyi0/TLKFbe2toE2pFGuNqqPQd88mgDj/ir4q1DwTb+&#10;Do9KMNuuoeIrDSpYygKeRISrqo4xgDjFei5FeG/tW+L9E8AeGfA2t+IdSg0jSLTxhpj3F5OWWOMB&#10;nJJx0H1ryjxj/wAFYf2ePDEc62uu6r4kljbYYdI0qQ59w03loR+NAH2VSZGK/Mfxj/wW28OQG4i8&#10;KfDTU71RxBc6tfxwDPvGiv8A+h17D+x7/wAFFNL+O/h3xHqPjw6N4KuLG8jgs7aB5ZPMjaPcWJI9&#10;aAPtivjL/gp6NTb4TfDY6KbRdYHxE0j7F9u3iDzwlx5fmlfmKb8ZxziveP8AhqL4Vf8AQ66d/wCP&#10;/wDxNebfG7xb8D/j1pHh3TfEHxB+x22h65aa/bHTpNhe4g3eWrl4m+Q7zkLtP+0KAPCvEg+NQ/bt&#10;/Zo/4XEPAYlL66dN/wCEH+2kf8eX7zz/ALVnofL27OmXz1FfonXy9408U/Azx58Wvh58Q9Q+IBi1&#10;vwR9tOnQW0m23l+0wrFJ5ytEzNhVyu1lweu6vTP+GovhV/0Ounf+P/8AxNAHqmRnGeaNw45HPSvk&#10;H9rD9v3w98FPhfF4h8D3uj+L9XOoRWr6dcPKgMZVyzAgdto/Ovnvwf8A8FttKljgj8VfDG7iYt++&#10;uNJ1FZFH+7HIg/8AQ6AP1CyPWuA8B+LdQ17x78SNIu5ImtdC1S1tbJETDJFJYW8xye58yST8AK+a&#10;/Cn/AAVw/Z98RKPt+p654Zcnbs1XSXc/99QNIK9T/Zl+KPhT4t+NPjBrnhDXbbxDpM+s2LpdW24r&#10;j+zLZSMNz95HH1BHagD6BooooAKKKKACiiigAooooAKKKKACiiigAooooAKKKKACiiigD5P+Jf8A&#10;ykc+Dv8A2KerfzavrCvk/wCJf/KRz4O/9inq382r6woA4T4z/wDIhv8A9hPTf/Thb1x9dh8Z/wDk&#10;Q3/7Cem/+nC3rj6ACiiigAooooAKKKKACiiigAooooAKKKKACiiigAooooAKKKKACiiigAooooAK&#10;KKKACiiigAooooAKKKKACiiigAooooAKKKKACiiigAooooAK3PAf/I4L/wBeEv8A6NirDrc8B/8A&#10;I4L/ANeEv/o2KgD0+vkr/goJ/qfgP/2VHQ//AEaa+ta+Sv8AgoJ/qfgP/wBlR0P/ANGmgD61oooo&#10;AKKKKACiiigDzj9oz/kgfxC/7AV5/wCimrtdA/5Aem/9e0X/AKBXFftGf8kD+IX/AGArz/0U1dro&#10;H/ID03/r2i/9AoA0qKKKACiiigAooooAKKKKACiiigAooooAKKKKACiiigAoopAwIzkYoAWiikDB&#10;hwQeM8UALRSZGcZGfSjIHegDyX9nr/j3+If/AGOurf8Ao1a9ayPWvJf2e+Lf4hZ4/wCK01Y8/wDX&#10;Va6n4p/Eey+Enw78Q+M9RstR1PTtEs2vLm20uFJbhokGXKKzKDgcncwwATQB5x45+OWveHP2svht&#10;8LbS1059C8S6RqF/d3M0Tm6jkgQsgjYPtAJHOVavea+GdL+Kfhf9of8Abw+C3iHwLqtvr+n6d4Iv&#10;tT1A2cyymwFwAscdxsJ8qUGQBo3wQSARzX3NQAmRS15dd3lwv7SWk2vnyrav4TvJfIydjSC8tQHI&#10;9QDj/gVeoUALRSUblJxkZ9M0ALRRSZoAWiiigAry7wf/AMnCfEr/ALA+h/8Aod/XqNeXeD/+ThPi&#10;V/2B9D/9Dv6APUaKKKACiiigAooooAKKKKACiiigAooooAKKKKACiiigAooppdQCSRgZ70AG9c43&#10;DOcde9fH3x6+JWvftC/EOf4D/C29a1t0B/4TPxVA37uwt/4rVCOsjj5eDkEgfdLkdB+098dNeHiO&#10;w+DXwp2XXxM8QKRcXi8xaJZtnfcyHs+CxA47n72wH1H4BfAjQ/2ffh9beHdFR7q5kf7TqOpTjM1/&#10;ctjfNITzwOAM8DjrQB0Xw1+GegfCLwTpfhfwzp4sdJ06MJGmAXdj953b+Jj1J79q7CiigDyD9oiB&#10;Lm2+HsUsayRt4z0sMjjKkb24IwQa0PGX7NHwo+IRuG8RfDfwzqs04/eXM2lQiZv+2oUOPzqr+0F/&#10;qvh1/wBjrpf/AKG1es0AfIXi3/glZ+zz4ol3w+FrzQH24zpWozIM+uHZ69D/AGVP2RPDf7JWieIN&#10;L8N6rqWrW2r3a3Tf2l5ZaIqu0KpVV4xXvVFAEfkx/wBxf++aPJj/ALi/981JRQBH5Mf9xf8Avmjy&#10;Y/7i/wDfNSUUAeNftPfs1aJ+1J8Oo/B2v6hfaRYJfRX32jTlj84mNWGzLKeDvOfpXj/hD/glF+z7&#10;4XkjluvD+peI5QuGOq6k5Un1xHsr7FooA8l8G/spfB74fLB/YPwz8MWUkH+ruTpcUs6/9tZA0h/O&#10;ovhFaxWnxS+MkUESRIuuWSgIoUL/AMSuz6AAD3+ufWvX68o+FX/JV/jR/wBh2w/9NVlQB6vRRRQA&#10;UUUUAFFFFABRRRQAUUUUAFFFFABRRRQAUUUUAFFFFAHyf8S/+Ujnwd/7FPVv5tX1hXyf8S/+Ujnw&#10;d/7FPVv5tX1hQBwnxn/5EN/+wnpv/pwt64+uw+M//Ihv/wBhPTf/AE4W9cfQAUUUUAFFFFABRRRQ&#10;AUUUUAFFFFABRRRQAUUUUAFFFFABRRRQAUUUUAFFFFABRRRQAUUUUAFFFFABRRRQAUUUUAFFFFAB&#10;RRRQAUUUUAFFFFABW54D/wCRwX/rwl/9GxVh1ueA/wDkcF/68Jf/AEbFQB6fXyV/wUE/1PwH/wCy&#10;o6H/AOjTX1rXyV/wUE/1PwH/AOyo6H/6NNAH1rRRRQAUUUUAFFFFAHnH7Rn/ACQP4hf9gK8/9FNX&#10;a6B/yA9N/wCvaL/0CuK/aM/5IH8Qv+wFef8Aopq7XQP+QHpv/XtF/wCgUAaVFFFABRRRQAUUUUAF&#10;FFFABRRRQAUUUUAFFFFABRRRQAV5Xd/FjxNaXlxBH8JPF12kUjxpcRz6dslx0Zd12GAPqRXqlFAH&#10;lP8AwuPxT/0Rvxl/3/0z/wCTK+Nf+Ck37UfxO+HPg7wXf+GNN8UfDK4l1OYSXV1NZlLsBPlQrFLI&#10;T6/Niv0grifiR8HvBnxftrC28Z+GNP8AEtvYyGa2h1KESpE7LtJCng8UAfjV4J/4K1/tD6XOIZ7n&#10;RfFzv92C/wBIG/8A8l/LJr64+D3/AAUb+NHjv7P9p/Zo1/WbU/LJeaAJkQv64ki2qPq9fc/hf4W+&#10;D/BMFtD4e8KaPocVv/qhY2EcWz6bQDXTiP5SvUHqCBigD5R/Z3+L/i4aZ41km+DvioS3HirUZ5or&#10;a809zBKXTdExNwmWHcjivV5fi34lmRo5Pg34ylicFWV5tMO5SO4N3jkdQaX9nr/j3+If/Y66t/6N&#10;WvW6APnrwLdWnwwF2ng/9m7U/Ca3m37UNEstFszcbMmPf5VyAxBeTGThd5xnJrr/APhcfin/AKI3&#10;4y/7/wCmf/JlerUUAfHnxB+PPjbwz8ddO1ew+Bni7WLmHwvdxnT47qy+0PEbqA+YoilkyAQBt65f&#10;2rwD4t/8FQvjp4PeW2i+AVx4RnB3pJ4igvJ8J7oqQj/x6vu+8/5Of0f/ALE+9/8AS21r04xK4ZXU&#10;MCMYI7emaAPwd8Y/8FU/2iPFTXMVv4osvD0MvHk6RpsUez/ceRXkH4tX6VfsgfHzx14j/Zt8C6nr&#10;PgTxf401C7tHM+uJcaewuz50g3DfcIx+UAfMB0r33xd8Afhr48i8vxD4B8OayA24fbdLhkOfqVNd&#10;F4M8F6J8PvDNl4e8O6bDpGiWSslvZWwIjjUsWIAPPVjQBw//AAuPxT/0Rvxl/wB/9M/+TK1/CfxE&#10;17xFrS2N98O/EXhy2KOft+pS2bQ5HQYiuHfn6V39FABRRRQAV5d4P/5OE+JX/YH0P/0O/r1GvLvB&#10;/wDycJ8Sv+wPof8A6Hf0Aeo0UUUAFFFFABRRRQAUUUUAFFFFABRRRQAUUUUAFFFISB1NABmvAf2p&#10;v2i5fhDpOn+HPClmPEHxQ8Sv9m0LRYhvdWbP+kSgZxGmDyeDj610v7RP7QOi/s8+B/7Xvom1PWbx&#10;/smj6Jb83Go3J+5GgHOPU44rgf2YPgBrmgajqHxV+JzDVPiv4lUSTKfmTR4P4LWHspChQx/4D0DF&#10;gDo/2Yf2c1+Cnh681LW7ltd+IfiB/tniDXpzuknlY5MKnnbGh6AdTzXutFFABRRRQB5N+0F/qvh1&#10;/wBjrpf/AKG1es15N+0F/qvh1/2Oul/+htXrNABRRRQAUUUUAFFFFABRRRQAV5R8Kv8Akq/xo/7D&#10;th/6arKvV68o+FX/ACVf40f9h2w/9NVlQB6vRRRQAUUUUAFFFFABRRRQAUUUUAFFFFABRRRQAUUU&#10;UAFFFFAHyf8AEv8A5SOfB3/sU9W/m1fWFfJ/xL/5SOfB3/sU9W/m1fWFAHCfGf8A5EN/+wnpv/pw&#10;t64+uw+M/wDyIb/9hPTf/Thb1x9ABRRRQAUUUUAFFFFABRRRQAUUUUAFFFFABRRRQAUUUUAFFFFA&#10;BRRRQAUUUUAFFFFABRRRQAUUUUAFFFFABRRRQAUUUUAFFFFABRRRQAUUUUAFbngP/kcF/wCvCX/0&#10;bFWHW54D/wCRwX/rwl/9GxUAen18lf8ABQT/AFPwH/7Kjof/AKNNfWtfJX/BQT/U/Af/ALKjof8A&#10;6NNAH1rRRRQAUUUUAFFFFAHnH7Rn/JA/iF/2Arz/ANFNXa6B/wAgPTf+vaL/ANAriv2jP+SB/EL/&#10;ALAV5/6Kau10D/kB6b/17Rf+gUAaVFFFABRRRQAUUUUAFFFFABRRRQAUUUUAFFFFACZGcZ564pay&#10;9csr690e7g0y7TTr6SPbBcyQiZYm/vGMkA/TNcD/AMIR8Uv+il6Z/wCEyn/x+gD1HcCM5GKWvkjw&#10;f8SfiP4n/ah8e/CsfErSy/h3SLHUInTw8hLGTImUgTZBBaH+L+KvZf8AhCPil/0UvTP/AAmU/wDj&#10;9AHqVFeW/wDCEfFL/opemf8AhMp/8fpreC/igilm+JulqoGST4ZTAHr/AK+gD1PcD3HNLXyF+yL8&#10;RPip+0T8Ij4rm+IWnW1wmq3mnun/AAj8bj93K2CNsi/wMn5V7X/whHxS/wCil6Z/4TKf/H6AK37P&#10;RAt/iHk4x411fP8A39WvWsj19q+W/gt4e+IFvp/xDuh8RtL021tvFmqNcSz6AgQFWUtKSZ8AYBPP&#10;FecX37Zviyz8RS2/g3UtJ+IehCOSE+JL/T303TknX+K2CPJLeKuH8xkAQcfvBQB917hjqPzpa+At&#10;M/ap+Nfja40O00jWvBUGoahqY0vZZ6PcSwB22bXx57ybRltxxgYNezf8Iv8AtX/9Dp8Nf/BXd/40&#10;Aeh3hA/ag0gZGR4OvT/5O2teqV8T3Xhn9ppfj1psTeMPh82snw3dSRy/2ZceV5IurcMCOu8sUOen&#10;WvQf+EX/AGr/APodPhr/AOCu7/xoA+l6K+aP+EX/AGr/APodPhr/AOCu7/xo/wCEX/av/wCh0+Gv&#10;/gru/wDGgD6Xor5o/wCEX/av/wCh0+Gv/gru/wDGj/hF/wBq/wD6HT4a/wDgru/8aAPpeivmf/hG&#10;v2rf+h1+Gn/gsu/8aUeGf2rj/wAzr8NP/BZd/wCNAH0vXl3g8j/hoT4l89NH0P8A9Dv684/4Rn9q&#10;4/8AM6/DT/wWXf8AjXAeGvDP7TbfGbxxHb+L/h6urLpelG6kfTLnyTHvu/J2DsRtlzn1FAH2vRXz&#10;R/wi/wC1f/0Onw1/8Fd3/jR/wi/7V/8A0Onw1/8ABXd/40AfS9FfNH/CL/tX/wDQ6fDX/wAFd3/j&#10;R/wi/wC1f/0Onw1/8Fd3/jQB9L0V80f8Iv8AtX/9Dp8Nf/BXd/40f8Iv+1f/ANDp8Nf/AAV3f+NA&#10;H0vRXzR/wi/7V/8A0Onw1/8ABXd/40f8Iv8AtX/9Dp8Nf/BXd/40AfS9FfNH/CL/ALV//Q6fDX/w&#10;V3f+NH/CL/tX/wDQ6fDX/wAFd3/jQB9L0V80f8Iv+1f/ANDp8Nf/AAV3f+NH/CL/ALV//Q6fDX/w&#10;V3f+NAH0vRXzR/wi/wC1f/0Onw1/8Fd3/jR/wi/7V/8A0Onw1/8ABXd/40AfS2ecd64r4t/FXw/8&#10;FfAep+LvEt2ttpthHkhfvzOfuxovVmPZRzXgviqb9pbwR4fv9d174h/C/TNHsImnurq4026CQooy&#10;W+p9PyrwDwd8Pfj/APtpTeHfiTrWoeGLfw/od2ZNA07W7GZbK+b/AJ/Ps6/fX+75nB7UAe6/s5/C&#10;nxF8YfHSfHr4r2jQapMpXwp4YkO6PRbRv+WjqeDK/Xkccn7xUJ9dV8zf8It+1anA8Z/DXHHP9lXY&#10;Jx24OAKd/wAIv+1f/wBDp8Nf/BXd/wCNAH0vRXzR/wAIv+1f/wBDp8Nf/BXd/wCNH/CL/tX/APQ6&#10;fDX/AMFd3/jQB9L0V8z/APCM/tXf9Dr8NP8AwWXf+NL/AMIx+1cP+Z0+Gn/gsu/8aAO+/aBYGP4d&#10;DIyfGumY/wC+3zXrNfEPxl8OftMRJ4L/ALU8XfD2Xf4nsEtfs+mXIxc738vfxzH645r0f/hF/wBq&#10;/wD6HT4a/wDgru/8aAPpeivmj/hF/wBq/wD6HT4a/wDgru/8aP8AhF/2r/8AodPhr/4K7v8AxoA+&#10;l6K+aP8AhF/2r/8AodPhr/4K7v8Axo/4Rf8Aav8A+h0+Gv8A4K7v/GgD6Xor5o/4Rf8Aav8A+h0+&#10;Gv8A4K7v/Gj/AIRf9q//AKHT4a/+Cu7/AMaAPpYMrdCD9DRkYznj1r4/+JWsftPfCzwff+JNU8Ve&#10;ArqwtNm+PT9Fu5ZhuYIuATtVRuyzHgAc1x95+2R8UdH8SXenwN4G8RR2iZFvJFd2dzKzc5EiSTIq&#10;qCMkrxQB94ZHrXlPwr/5Kv8AGf312wx/4KrOvGvgh8cvE/xlnTRLj4hWXhPx0kInuPDWpeHojKyH&#10;pNbSrP5dzCcfK8ZJGOa3/hp4T+JE/wATfi2kHxC0+KaPWrISy/8ACPKfNJ0y1YHHncfKVH/APegD&#10;6dory3/hCPil/wBFL0z/AMJlP/j9H/CEfFL/AKKXpn/hMp/8foA9SppdVAJYAH1NeX/8IR8Uv+il&#10;6Z/4TKf/AB+vHf2svHnxR/Z5+Bmt+N0+I2lz3NlPaRRxf8I9GhkMlxGkgAaRskIZGA/2aAPrPNGR&#10;zz0ryXTvDnxK1Wyt7y3+Jem/Z7mMSxf8Uyn3SAR/y3967HwbovijSUuh4j8SW/iFnK+QYNNFl5eO&#10;ucO+c0AdVRRRQAUUUUAFFFFABRRRQAUUUUAFFFFAHyf8S/8AlI58Hf8AsU9W/m1fWFfJ/wAS/wDl&#10;I58Hf+xT1b+bV9YUAcJ8Z/8AkQ3/AOwnpv8A6cLeuPrsPjP/AMiG/wD2E9N/9OFvXH0AFFFFABRR&#10;RQAUUUUAFFFFABRRRQAUUUUAFFFFABRRRQAUUUUAFFFFABRRRQAUUUUAFFFFABRRRQAUUUUAFFFF&#10;ABRRRQAUUUUAFFFFABRRRQAVueA/+RwX/rwl/wDRsVYdbngP/kcF/wCvCX/0bFQB6fXyV/wUE/1P&#10;wH/7Kjof/o019a18lf8ABQT/AFPwH/7Kjof/AKNNAH1rRRRQAUUUUAFFFFAHnH7Rn/JA/iF/2Arz&#10;/wBFNXa6B/yA9N/69ov/AECuK/aM/wCSB/EL/sBXn/opq7XQP+QHpv8A17Rf+gUAaVFFFABRRRQA&#10;UUUUAFFFFABRRRQAUUUUAFFFFABSZFLWT4k16Hwv4d1XWbo5t9PtZbuQD+7GhY4/KgD8tf2Z/jBJ&#10;qn/BXD4iyebFFa65LqeinLcOtsFEe31ybRSMddxr9YK/nO/ZZ+Icmhfth+AvFNwWm+1eJommy2GY&#10;XMhRsn/tqa/oxoAK85/aF8YR+AvgV4/8QSM6LpuhXk4aP7wYRMFI+jYr0avkz/gqH4yPhD9jPxmk&#10;U4hn1aS10qPnlhJOpkA9f3aP+tAHh/8AwRU8Z/2l8KPH3hmW5eSfT9XjvViJ4WOeIKSP+BRNX6R1&#10;+N3/AARZ8X/2X8b/ABp4aaZFh1fQhcKDwXlglGAPU7ZpD9BX7I0AfnT8fvE+s2epeJfhTd27adot&#10;7r954p1uZrjauoWU0zNZ2gePlVlMMkkw6iKIj+MV6HoOh+FvAOr+Hk8QeELu9vbfT1uNQ0m+gE07&#10;WxcbdRSADEscBBQ2qAvbqwbYcg1wepro3j79q3xlPNq1xBJN4007SZdMlsWkiu/skVunlqwb+JZJ&#10;SScDBb0NfQn7dyLpP7MfjnxLButdb0Oze80zUoC0dzZTMPJMkUi/MrFJHUkfwnB45oA9ftfiH4On&#10;s7ee38S6K8Dx7o3jvodpTHUHd0q5/wALC8Lf9DLo/wD4Hxf/ABVfFXwN/wCCc/wE+KXwW8A+LdW8&#10;JXh1PWtBs7+7dNVuBvmkhRyxAbGcsenFdt/w6l/Zz/6FK+/8G9z/APFUAen3fjvw0f2mdJmHiLSj&#10;CPCF4pk+2xbQTeWpAzu7gH8jXqH/AAsLwt/0Muj/APgfF/8AFV8SXf8AwTS+AqfHLTfDY8MX50ib&#10;w7d6i8P9qz8TrcW8YYHdn7sr+2QK7z/h1L+zn/0KV9/4N7n/AOKoA+n/APhYXhb/AKGXR/8AwPi/&#10;+Ko/4WF4W/6GXR//AAPi/wDiq+YP+HUv7Of/AEKV9/4N7n/4qj/h1L+zn/0KV9/4N7n/AOKoA+n/&#10;APhYXhb/AKGXR/8AwPi/+Ko/4WF4W/6GXR//AAPi/wDiq+YP+HUv7Of/AEKV9/4N7n/4qj/h1L+z&#10;n/0KV9/4N7n/AOKoA908X/FOO1Ok6f4Sl0nxH4h1a8+yQWzagoiiVYnmeeUpvYIixN90HLOo714D&#10;df8ABQ7R7K8ntWTw1cvC7xvJa6xdzxsUbaSrrZEHP3vpzXJ/EP8AYw+Ff7M99o/ivwBot3pGtSW2&#10;tWpmlv5plaI6JfuRhicMGjQg9eK+ePgD8RPEnwq/Zn8L6jpXjLUdNGp3OqXRt7zVI7W2mltobRlt&#10;rfFpMzXM/nHy0Y7f3TUAfcPgX9rk+PLSbWNPt/D97pWnX1lb6vHZavK1zaw3UnlRTbJIEGFdgWye&#10;F3c7lIHX+EvHfhpPj/8AEaRvEOlLG+j6IFY3sQDENf5wd3PUfmK/PTw74Sh8SftE/H7wnr13q2ra&#10;dq0ekw3p1KVBeMk2uWCzIxiWNFJDFSQgwQQOte/eHP8Agmf8BNR+L/jbQ5vC96dN03TtLubeAarO&#10;NskxuxId27OD5KcE8YPrQB9s/wDCwvC3/Qy6P/4Hxf8AxVH/AAsLwt/0Muj/APgfF/8AFV8wf8Op&#10;f2c/+hSvv/Bvc/8AxVH/AA6l/Zz/AOhSvv8Awb3P/wAVQB9P/wDCwvC3/Qy6P/4Hxf8AxVH/AAsL&#10;wt/0Muj/APgfF/8AFV8wf8Opf2c/+hSvv/Bvc/8AxVH/AA6l/Zz/AOhSvv8Awb3P/wAVQB9P/wDC&#10;wvC3/Qy6P/4Hxf8AxVH/AAsLwt/0Muj/APgfF/8AFV8wf8Opf2c/+hSvv/Bvc/8AxVH/AA6l/Zz/&#10;AOhSvv8Awb3P/wAVQB9P/wDCwvC3/Qy6P/4Hxf8AxVH/AAsLwt/0Muj/APgfF/8AFV8wf8Opf2c/&#10;+hSvv/Bvc/8AxVH/AA6l/Zz/AOhSvv8Awb3P/wAVQB9P/wDCwvC3/Qy6P/4Hxf8AxVH/AAsLwt/0&#10;Muj/APgfF/8AFV8wf8Opf2c/+hSvv/Bvc/8AxVH/AA6l/Zz/AOhSvv8Awb3P/wAVQB9P/wDCwvC3&#10;/Qy6P/4Hxf8AxVH/AAsLwt/0Muj/APgfF/8AFV8wf8Opf2c/+hSvv/Bvc/8AxVH/AA6l/Zz/AOhS&#10;vv8Awb3P/wAVQB9P/wDCwvC3/Qy6P/4Hxf8AxVMk+JHhKKNpH8U6KkajLM2oQgAYByTu9CPzr5j/&#10;AOHU37OX/QpX3/g3uf8A4qvmC/8A2KvhP8Yvj7D4F+D+g3Gn+HPDUu7xT4vk1Ga6j3f8+tsrsyl/&#10;9r1bPRTuAPadb8Y2X7dHxTbTJtcttD+BHhS9U3BnvUgk8SXicqgUkEQqeh6Hg/ewF+y7Dxl4N0uz&#10;itbTX9Et7SBFjigjvIVSNV6AANXzZJ/wSq/Z2mZnl8K6hLMeS7axc8n1wHAzTf8Ah1L+zn/0KV9/&#10;4N7n/wCKoA+n/wDhYXhb/oZdH/8AA+L/AOKo/wCFheFv+hl0f/wPi/8Aiq+YP+HUv7Of/QpX3/g3&#10;uf8A4qj/AIdS/s5/9Clff+De5/8AiqAPp/8A4WF4W/6GXR//AAPi/wDiqP8AhYXhb/oZdH/8D4v/&#10;AIqvmD/h1L+zn/0KV9/4N7n/AOKo/wCHUv7Of/QpX3/g3uf/AIqgD3Txr8VLTTLC1tvDN3pfiDXd&#10;TvI7CxtBqCLEkj5+eVlJYRqFZiVBZjhRyRXhGu/8FAtF8P67qGkt/wAIzdzWM8kE0ttqt1KhKEgk&#10;GOzYckEfUGsHxV+wj8HfgDq/g7xj4M8PXdhr1p4gtEinl1KaRVDbs/KzEGvkj9mr4neIvhv8Bhrl&#10;j4q1LR5dW1vUInNxfx2umwfZYGlSPP2WdjLKQI40ztJ3dTQB9W+Lf2v7L4nWXh68sYtGubfQPF2i&#10;3F/b2WqTNdCKWZo0kWOaCMbVJBY5wO9fZX/Cw/CuM/8ACTaPj/r/AIv/AIqvxU/aLa81z9ozTLTV&#10;7rXZ7fxVpuk3F/ZeImja9gExt5Ghcoka70Jx9zI2+9foUn/BKb9nIxr/AMUlffd6/wBr3P8A8VQB&#10;9Q/8LC8Lf9DLo/8A4Hxf/FUf8LC8Lf8AQy6P/wCB8X/xVfMH/DqX9nP/AKFK+/8ABvc//FUf8Opf&#10;2c/+hSvv/Bvc/wDxVAH0/wD8LC8Lf9DLo/8A4Hxf/FUf8LC8Lf8AQy6P/wCB8X/xVfMH/DqX9nP/&#10;AKFK+/8ABvc//FUf8Opf2c/+hSvv/Bvc/wDxVAH0/wD8LC8Lf9DLo/8A4Hxf/FUf8LC8Lf8AQy6P&#10;/wCB8X/xVfMH/DqX9nP/AKFK+/8ABvc//FUf8Opf2c/+hSvv/Bvc/wDxVAH003j7wsw58SaOFxjA&#10;v4unpjdg15z8YviB4MuvDZ0xtM0zx9q16zpZ6UJo5FTADNczTfN9mhjDb2mJGwbcfMQK8r/4dS/s&#10;5/8AQpX3/g3uf/iq8b+Ln7Mfw7/Z/wD2nP2dfD/grRZtN0zxXdX+l63bPfSypqNpEsUixSqxIZd0&#10;hJzywUDmgDS+MvgPT7Lwx4S8ReD5bnS0WT7TpPi9lMccl5HmQXSxfeQMEO8N8k0Ikf5mC5+g/wBj&#10;vxnqvxU0Xxr441HRm0aXWdYjR7ZnVwtzbWkFndBCD93zreXbntiur/am8P2eq/A/VbeeWOwhtp7O&#10;RLnytwtgLiMO20dvLLg4/hY9q83/AGHLz+zbv4r+GJLx9QntNct9Xa4dNiH7dZwuyoOw3xO31kNA&#10;H1XRRRQAV+e3/BZ/xa2k/s8eGdBXJbWNfWRyDj5IYXJH/fTKfwr9Ca/If/gtn4wS7+I/w58LxzPu&#10;sdMuNRuIc8fvZRGhx64hk/OgD9Gv2TPGT/ED9mj4Y65JMJ7i60C0E7qc5lSNUk/EOpz7g169Xxl/&#10;wSY8YHxP+x3o9k5G/Q9SvNO4bJ2lxMv6TAfhX2bQAUUUUAFFFFABRRRQAUUUUAFFFFABRRRQB8n/&#10;ABL/AOUjnwd/7FPVv5tX1hXyf8S/+Ujnwd/7FPVv5tX1hQBwnxn/AORDf/sJ6b/6cLeuPrsPjP8A&#10;8iG//YT03/04W9cfQAUUUUAFFFFABRRRQAUUUUAFFFFABRRRQAUUUUAFFFFABRRRQAUUUUAFFFFA&#10;BRRRQAUUUUAFFFFABRRRQAUUUUAFFFFABRRRQAUUUUAFFFFABW54D/5HBf8Arwl/9GxVh1ueA/8A&#10;kcF/68Jf/RsVAHp9fJX/AAUE/wBT8B/+yo6H/wCjTX1rXyV/wUE/1PwH/wCyo6H/AOjTQB9a0UUU&#10;AFFFFABRRRQB5x+0Z/yQP4hf9gK8/wDRTV2ugf8AID03/r2i/wDQK4r9oz/kgfxC/wCwFef+imrt&#10;dA/5Aem/9e0X/oFAGlRRRQAUUUUAFFFFABRRRQAUUUUAFFFFABRRRQAVWuLZLyGSGaNZYZVKujrl&#10;XUjDKR6GrNFAHg3hf4Z+D7f9onxgsPhPQ0+z6JpckITTogI2826+Zfk4b5Rz7LXvNeWeGv8Ak43x&#10;v/2AtL/9G3Vep0AFZWt+GtK8T2gtNX0y01O1DiQQXtusqBxnDYORkZP51q0UAeJfsxeCfD2k+ABf&#10;2Hh/S7G9XV9aiFzbWcaS+WNTulCbwucAAL9AK9try79m7/klp/7Dmt/+nW7r1GgD5a/ZFAb4qftI&#10;k87fHcnJ4626ceoPPUVu/wDBQMhv2M/itg5/4lR6f9dUrxX4XePviN4H+Ov7QFl4B+GSfES1l8Vf&#10;aru9fW49NFtK8K/ucOrb8be1cx8fP2mviL8crTxz+z9H8HG07xbd2ax3p/t5Z4bWFkSYOzpEqKGQ&#10;jBkkUEkYoA+uf2QiB+yt8I8kD/ildN6/9e6V7BXw78J/i38efhX8MPCngxPgTZaomg6Xb6YL3/hM&#10;raEziGNU8zaIzjO3pXXf8NOfHr/o3jT/APwt7b/4zQB7DeEf8NQaOM8/8Ide/wDpba16nXwHd/tN&#10;/GR/2idNB+B9muvR+Fboppf/AAlsG1rc3VvmfzfKxw4RNnX5ye1ekf8ADTnx6/6N40//AMLe2/8A&#10;jNAH1pRXyX/w058ev+jeNP8A/C3tv/jNH/DTnx6/6N40/wD8Le2/+M0AfWlFfJf/AA038esZ/wCG&#10;d7DH/Y723/xmk/4ad+PXP/GPGn8Dd/yO9t045/1PuPzoA7T9sH5vC+h45wdZzjt/xINSr4m/Zx/a&#10;7039lf8AZH8Bvf8AhVvFP9t6tevEDdx24t/s8FplhuR9zfvBgDkY5r2D4p/Gr4l+Pb/Q9F8Z/CaP&#10;wVp32DXbqHVINcXUozKmiXyiFgkSohYO2Nx58tsdDW3/AMEzPC+jeKv2TdGXWtIsdV+zaw9xB9ut&#10;o5fLkEUO113dGGBhuvAzQB4Z4TuUv/20PjjdqrRRzvo06rINrKH8Q6e2GHbFfoD4PI/4aD+JXI/5&#10;A2hn8N9/X506xr134T/as/aY1rTtOk1jUNOj0+8g0+IuHunTX7NljBQFsnaFAA68V638Pv2vfi9r&#10;3xk8ZXen/AG6/tK60vTvPstS1eSxSCOJpyjebPaqCX85sL32HGcHAB+hlFfJf/DTnx64/wCMeLDn&#10;GP8Ait7buMj/AJY9xR/w058ev+jeNP8A/C3tv/jNAH1pRXyX/wANOfHr/o3jT/8Awt7b/wCM0f8A&#10;DTnx6/6N40//AMLe2/8AjNAH1pRXyX/w058ev+jeNP8A/C3tv/jNH/DTnx6/6N40/wD8Le2/+M0A&#10;fWlFfJf/AA058ev+jeNP/wDC3tv/AIzR/wANOfHr/o3jT/8Awt7b/wCM0AfWlFfJf/DTnx6/6N40&#10;/wD8Le2/+M0f8NOfHr/o3jT/APwt7b/4zQB9aU0uo6sPzr5M/wCGnfjzgn/hnjT8DAJ/4Te24z0/&#10;5Y96888eftofHG91qT4daN8GbfRPHeqaY97aXEXiKO8S2gLMhnYCJY1IKkDzJB82wdWFAHoX7SXx&#10;d1/4jeNj8B/hHcsniu9jH/CSa/ASYtAsz13MOBK44AHIBx1xt93+DHwa8O/AnwHp/hTwxamCxtl3&#10;yysMyXM5+/NIx5Z27+lfGP7O+p/GH9nnwjNptl8BbXWtcv5nu9X1258aW63GoTs+S5/dkADsue/u&#10;2PWf+GnPj1/0bxp//hb23/xmgD60or5L/wCGnPj1/wBG8af/AOFvbf8Axmj/AIac+PX/AEbxp/8A&#10;4W9t/wDGaAPrSivkv/hpz49f9G8af/4W9t/8Zo/4ac+PX/RvGn/+Fvbf/GaAPrSivkv/AIac+PX/&#10;AEbxp/8A4W9t/wDGaQ/tOfHoMVP7PGngjjH/AAm9t/8AGaAPVv2lGA8L+GskD/iorIf+h1+cn7Jf&#10;7Vul/sr/ALKkep33hdvFK6z4kuoI4ftKwRRGNNwdmKPlm3BRhOSrehr6d8Y/G74seNdQ8H6X4o+D&#10;ieE9Ck1+3M+s2niKPUBbkLIV3pHECqkjbuPGWQdSM8r/AMEnvDuleJ/2eNch1nTLPVoE16WRIr6B&#10;Z1VssMgOOKAPlf8Aau8UxeOv2yfDniaC2nsINZsdIv1trkbZoA4t3Ebj1A4xX7Vxf6tR321+Mf7f&#10;t3Jpf7dNzdW0Bubm1gsZYrZC26QoYtiKAMDIUKB3Jr7h079qX48ajp9rcw/s7W0UUsaSJHc+L4IJ&#10;FDJu+aNoN0bA9VYA0AfX9FfJQ/ad+PLHA/Z408n0Hje2/wDjNL/w058ev+jeNP8A/C3tv/jNAH1p&#10;RXyX/wANOfHr/o3jT/8Awt7b/wCM0f8ADTnx6/6N40//AMLe2/8AjNAH1pRXyX/w058ev+jeNP8A&#10;/C3tv/jNH/DTnx6/6N40/wD8Le2/+M0AfWlfGH7YhB/bH/ZI5/5jOqfrFBj+Vbf/AA058ev+jeNP&#10;/wDC3tv/AIzXjHxs1r45fEn4ofCv4iTfBq10gfDu6vb5rKHxJFetepJHECqrGocN+7IUKjk5oA/R&#10;Vlz8p4BGOvP5dDXzn+z+Qv7Tn7SAIGRqGijHfAsvlHHAArg/hN+218U/jnoGpat4K+Ai6jZafqMu&#10;mXDXHiuO2KTx4LKVa3yOo4PrWx+xn4i1fxp8WPj9rfiHw/J4U1ybWbC2udCknFx9mENqYwwlX5XD&#10;EMQQO1AH1tRRRQAV4V+1v4M8P6t8FfFGoX2h6dfahDBBHHd3NnG8sa/aI/lVyuQPmP5mvda8m/ao&#10;/wCSB+Lv+uUX/pRFQB6FonhrSvDFs1vpGl2ml27uZGhsbZYkZzgFiqgDOAPyrXopAwJxkZoAWiii&#10;gAooooAKKKKACiiigAooooAKKKKAPk/4l/8AKRz4O/8AYp6t/Nq+sK+T/iX/AMpHPg7/ANinq382&#10;r6woA4T4z/8AIhv/ANhPTf8A04W9cfXYfGf/AJEN/wDsJ6b/AOnC3rj6ACiiigAooooAKKKKACii&#10;igAooooAKKKKACiiigAooooAKKKKACiiigAooooAKKKKACiiigAooooAKKKKACiiigAooooAKKKK&#10;ACiiigAooooAK3PAf/I4L/14S/8Ao2KsOtzwH/yOC/8AXhL/AOjYqAPT6+Sv+Cgn+p+A/wD2VHQ/&#10;/Rpr61r5K/4KCf6n4D/9lR0P/wBGmgD61ooooAKKKKACiiigDzj9oz/kgfxC/wCwFef+imrtdA/5&#10;Aem/9e0X/oFcV+0Z/wAkD+IX/YCvP/RTV2ugf8gPTf8Ar2i/9AoA0qKKKACiiigAooooAKKKKACi&#10;iigAooooAKKKKACikzS0AeWeGv8Ak43xv/2AtL/9G3Vep15Z4a/5ON8b/wDYC0v/ANG3Vep0AeY2&#10;/wC1D8Gru+isoPi34FmvJZBDHbx+JbJpHcnAUKJckk8Y65r00MD0INfid4C8T+Brb9h/xbpt7+zx&#10;4h8T+KXi1QxfEKDwhDLYWZaV9sh1LPmDyRjJxxtwfl5r9bPgIiQfA34eRR65D4mSPw/YQrrMLM0d&#10;+VtkHnqW+bD7S2Dzz9aAKn7N3/JLT/2HNb/9Ot3XqNeXfs3f8ktP/Yc1v/063deo0AfLn7If/JYP&#10;2k/+x1/9pVwvgBc/tu/tNnbtbb4ZxnBb/jxk79ge4+npXdfsh/8AJYP2k/8Asdf/AGlXD/D/AP5P&#10;g/ad/wC5Z/8ATfLQB7hQOTgdc4/Giqes6nFo+mzXUsck6hW2xR7C0jBSVA3EIBwQWchI1BZiAM0A&#10;ePXhH/Damlc/80/vf/Tla17aPmJA5I9K+Y7r4ueGR+1hputNqtq9mvhG504OHmcZa8gl3bhHszlQ&#10;f9Zs753cV9DaH4m0/wARoy2lwHdUWYoSGO1lDK6kfIynDKJYyVJjkGflOADWooooAgvbqOwtJ7ub&#10;KwQxmR2CGRmQdcKO4rzbxH8QvG3hXSNN8TS+E4dQ8JLfzWV7fQ3ixeUC5SO5Dn7tujKweUpufcrl&#10;EViqeg6/ZQanoOpWd3ElxbXFtJDOhyFkVk5U45x7iuD+C9jqfwe8AR6pZWlz4j+G9/e6hBquilTc&#10;S6QBeTR/aLdCCz223iS25KDLryXRgDzr9qmx8da1oPheeXwzf6HapJqkiT2OvWTmUf2PefOHKOxA&#10;j83gMu9WYNgldvzR8FfiF42+CH7O3g/UfD194o1TQNd1uWxt7fR1lLQ4ii3SOqKVGd6bVJydjY6G&#10;vpzWX8T3934asfA/hiTxb8Kb6XUdS0PRhqa2+o/YTaSWNy1q8h2iEDUBLDFId+A2NoKqvz14P8Jf&#10;Ev4Y6dNoWifArxB4k0uO5eSC+17wxfQ3WwnaqlIL1Y8AKOnNAGLpvhTxfpn7TvxStYNV1jVfE8F7&#10;prXs9lfQ28b51i0VG/fxMHxIUVQy8MFY/KCtfSh134i+E/2gPF2ny6He6/448R6dolpp8eo6jYzP&#10;bQxyXuZ5Et0gzAC8zOwGAcKS25a8s+Gfw88d+GYfHXjD/hWeu6RrF7LZXlydbs10zRtLtLW6hvnY&#10;NLNJPPua1WMKoJQNk17x8KvEPjbwv8ZviFYXmgjWvjFr+naUwuJ5Gk023ib7U7zeYBuhs4sqohOH&#10;d0xyzbqAPT9F8RalceJtW0PVtIksL6xOZdjpJHGrqHjLOD8wlZpGQhOscitgqGfogcnA5Pp+OP51&#10;5l4G+HUHg74ueObi+vbjX/EYljW817UDmWbfbWsrgIDtjj3ABY14UAc9apftXaBq/ij9nzxhpWi2&#10;upahdzwReZZ6O4W5nt/Pi+0xxg/eLQLINi8sGYBHJC0Aet7Sex/z/wDqNJX5geHW/Y2u/Duhyayf&#10;GMWrmwgF9s/swp54QCYjzsvjcCR9R61f8j9h/wD57+Nfy0X/AAoA/TCivzP8j9h//nv41/LRf8KP&#10;I/Yf/wCe/jX8tF/woA/TCivzP8j9h/8A57+Nfy0X/CjyP2H/APnv41/LRf8ACgD9MKCcdePrX5of&#10;Zv2If+e3jb8tF/wqDUE/Yut7C4lsYfHOoXSRs8drENIHmn+6dinA6c0AfoF8TvifbfDiysIoLObX&#10;fE+qyG20Xw/ZuFuNQnI3cP0ijA+Z5m+VANxIIVDQ+Evw0vPBz634h8RXsWq+OfE8kU2tX1mmy2TY&#10;nlx21ujciGJSVVny7/M7tgha/NP4Nxfs1nRL29+JGpa3Hqd1O7W+neHzp/2WCHGBu807jIy8EhUF&#10;d/5H7D//AD38a/lov+FAH6YUV+Z/kfsP/wDPfxr+Wi/4UeR+w/8A89/Gv5aL/hQB+mFFfmf5H7D/&#10;APz38a/lov8AhR5H7D//AD38a/lov+FAH6YUZGCc8DqfT/OR+dfmf5H7D/8Az38a/lov+FO8DWnw&#10;5vf2lPhgP2ebHxNLfWVzHcarf6nHaNFHp7yul0G8vCKnlNIoI6swC/vWU0AfpdXmOqeLviDp/hpv&#10;EsHhWPVNF0q9eHVIbOcKzQjIkNuvWRICAhkO0OBIRF02+nV5l8I9G134Ur4w8QeD7S51XwtB4nvb&#10;XVfB8LNIyQr5ey409W+46DdugGRIv3drhQQDnvjfqHxA1zwT4bm0vw5c6ZY6nq1jt1HS/EtlKbmJ&#10;vnURylHwCVSQMmchMd6+LP2fPH3jP4Kfs8TeK/C134m1XQ7/AF82AstI8zzIpgGaSVgilAjH7oJy&#10;TX154l1vxPrOsaG/ws8Mw698PNa1V9Y07Qri8FncXEtm4N3Lab8LBHIZTtjkxl0diIy2G+eNA+H3&#10;xC+EWoaxpfhn4I+JvE+jvcb4LnxF4dvBdIvzfKWtr0Rv1++KAPJf2k9O8X+F/wBq/SLvUNZ1DUfG&#10;Hmadf2wlIjMIbyTECJkIDglAUZNgOc1+jvxD8e+OPA+j20Q+G7jxBqj/AGPR7CLW7WWa6u9vAESB&#10;T5aYLOysoVAScCvh/V/gz4x8S+IYfEmpfDjXfC3ie/1zTrWxjv8AT5dO0a3/AHokaWWWaeWaSRxE&#10;BtXgV9reA/H+s6Xqzaz4h8MS698bPE9hBcaFaQNusYtPmAZYYpMH7LBCQ3nlwGdlDfMWjAAOi0nX&#10;tf0rxSvhrxRawW13HBbxb1dpftEzxzOsiOo27HS1uMqyoUMC43+am3sa8Wm+Hk/hr9oOK+1/VJPE&#10;fi6abS5LnVJmYRRmWy1rzIbeIf6qD91EPLGc7A7Etlq9poAKKKKACiiigAooooA8t/4J6ZEHx94J&#10;x8UdXxnAz8sPHHAFdN+zL/ycD+0V/wBhuz/9AmrnP+Cef+o+Pn/ZUtZ/9Bhro/2Zf+Tgf2iv+w3Z&#10;/wDoE1AH0vRRRQAV5N+1R/yQPxd/1yi/9KIq9Zryb9qj/kgfi7/rlF/6URUAeqzTxW0TyTSJFGil&#10;2d2ACqOpJPQD1r5Mvf8Ago/8MtPvJLoaF42uvA0N79il+Iln4dd/D4fIUn7QG3MFYiMkRnLfdyuD&#10;Xrf7WT6gP2YPiydI3m+/4RfUhH5TEOc2z52453bScY5zivnPUde8W+GP+CengDWvhho/gDXfCmne&#10;CEvPEuleNLWedLmKGyQypHFAQjyGRJvM8wgbh1zmgD7itb23v7aK4tp4ri3lRZI5YnDI6kZDAjgg&#10;ggg+lTV5n+zr4ll8afAL4deIG06w0htT8P2N4dO0qAw2drvgQ+XDHk7I1Bwq5IAFemUAFFFFABRR&#10;RQAUUUUAFFFFABRRRQB8n/Ev/lI58Hf+xT1b+bV9YV8n/Ev/AJSOfB3/ALFPVv5tX1hQBwnxn/5E&#10;N/8AsJ6b/wCnC3rj67D4z/8AIhv/ANhPTf8A04W9cfQAUUUUAFFFFABRRRQAUUUUAFFFFABRRRQA&#10;UUUUAFFFFABRRRQAUUUUAFFFFABRRRQAUUUUAFFFFABRRRQAUUUUAFFFFABRRRQAUUUUAFFFFABW&#10;54D/AORwX/rwl/8ARsVYdbngP/kcF/68Jf8A0bFQB6fXyV/wUE/1PwH/AOyo6H/6NNfWtfJX/BQT&#10;/U/Af/sqOh/+jTQB9a0UUUAFFFFABRRRQB5x+0Z/yQP4hf8AYCvP/RTV2ugf8gPTf+vaL/0CuK/a&#10;M/5IH8Qv+wFef+imrtdA/wCQHpv/AF7Rf+gUAaVFFFABRRRQAUUUUAFFFFABRRRQAUUUUAFJnFLV&#10;PUNRt9Ksbi+upkgtYImllmbgKqjJJ9gATQB8e/Fv9t/V/h3+2f4Y+FtvpOmz+BZbnT9J1/WJYZTP&#10;aajfJM9pErh9iAqIm+dTkByNoBr7NDAjIIIr8eLr4Y/Gr47/ALP3xc+LWg2Pg4eF/GOtXHjFJb5r&#10;z/hIoo9PllNtHa7FMICIkiKGG5gzfN8wr9SPgT8Srb4y/B7wZ43tmTGt6ZFdSJG2RHMwHnR8d0kV&#10;lx22kdqAMzw1/wAnG+N/+wFpf/o26r1OvLPDX/Jxvjf/ALAWl/8Ao26r1OgD8+vhv+zH+1j8Kfgr&#10;qfwr0DV/hDH4evheodQuJdUkv4hclt7qwhWPeu47crgd91fZPwW+F9v8GvhR4U8EWd1Jew6Dp8Vi&#10;Lp08szMoy0mwEgbmycZ4BxXeUUAeXfs3f8ktP/Yc1v8A9Ot3XqNeXfs3f8ktP/Yc1v8A9Ot3XqNA&#10;Hy5+yH/yWD9pP/sdf/aVcP8AD/8A5Pg/ad/7ln/03y13H7IX/JYP2k/+x0/9pVw/w/8A+T4P2nf+&#10;5Z/9N8tAHuFfNn7WOq3ckWnaRp8tzpt1r2o2eiPfyoGSON5rdQ6g4+QyXkUp/vvabX3CJcfSdeXf&#10;Hf4UQfE/wrqFtdXEvlGFHVEiaQxupkwyhf3nziRgdgdwUjZATHslAPJtR+Dnwl0r9pmw+HT+AvD9&#10;9pqaadJuLu91Bm8QXV5O8Epv/NI80yDzDhw+dvmkMoXaNP8AZc1XVNF8U+N/AE2ovqlv4W1+806O&#10;+vpHLyxRN/dDYMrsYWOdw/dysPmmJri01/4/W3xr03w9FfeHL7xdF4ZurKDxJcR2smpJCZoG3OfN&#10;SJpduzDMoZlYsyA8V7V8BPg/P8M9NEMwFyrt9rmu7sGWe5un585HbDJhJZw8hRXke4lBjRERXAPY&#10;aKKKAK+pHGnXXvG4H/fOP51y/wANviHfweBdJ8G+Dre31PxldXd/LMZcNa6RbG9m/wBJusHvj93G&#10;vLkDbhASOh8Q6Y+taBqWnRXL2ct5ayW3nxZ3R70wHGGU5Dc/erxK18c6r8Cfh4fDvhHwo+iXWuaz&#10;dCXxVquoW0EqBpS8ss5umVJLtEKou4tG7KWR5FO2gDsPBni25+GnxJ0vwtqGl6vr7eDNPv7e+1Dw&#10;1YPfpevezQzwSyxQqxt5SsMztE2FUsNmVZa9g/4aH03/AKEzx9/4Sd7/APG68h8CftF+GPhx4ch0&#10;bR/DNstusjTS3E/jXRHuLqd23SzzubzMkrvli7dSewrpf+GztP8A+hds/wDwsdC/+TKANf4ifGGy&#10;8Z/D/wASaDbeFPH1vdarptzZxyDwpeAqZI2UEkx4HWvJPhb8X/EurfE7xp8SbLw/Dc+ErjStGGqa&#10;PaTC51OKJTeRm5+TI8yN45Fkth8xQBsB/kb0P/hsyw/6F2z/APCx0P8A+TK8CsP2hpvCv7SXizxX&#10;4T8P2otNUh0iPXdAtte0uZr8ubhftFuIp2aS6XcoCICGUMXAJRiAe66Hrdh4m+KHjTVtHvbfUdOv&#10;JYJoLu1YMjqLO1BwRweQR+FddXmfgfwZ/Z3xP8VeI7XQZPDFrqb5m0kXRNtFNtjxIsafupJXILPI&#10;h2qBGFd380R+mUAHTOARtXaMgH+tGPc/mf8AGiigAx7n8z/jRj3P5n/GiigAx7n8z/jRj3P5n/Gi&#10;gEEkZ5Hb8M/yoAy/FnirSPA/hy/1zXb+DS9HsYWmubmYgoirgg4x87MxACjqTXlngfw9qPxo1jSv&#10;iN4vtmtdAiZb7wn4VkZXWFW/1eo3f3le6bPyJnbbg8AyFiM7RVb9qa7g167O34QWd2W03TDwfElx&#10;E2Bc3Q6i1Qr8kDYaUhZJMYVD7xjbwuF4GRgDOPunjjA9BQAbj6n8z/jRj3P5n/GiigAx7n8z/jRj&#10;3P5n/GiigAx7n8z/AI0Y9z+Z/wAaKKADHufzP+NJgkk5wSPmbkZ5/wBnBz8ob0yaWigArifBHxLu&#10;PC0Pivw34bsF17xxq3ivUjp+lM+IoYwyB7q6I5it1yCT952IVQSa7avD4fEOrfs5eFPFR8NeEILz&#10;XdZ1cb/Fuo6kgSMyBdjXc1yYvM8pBhWGI3YoGKSF1ABs6Nq2p/Cf4reHvCmrWV/4kuNF/tTWtQvv&#10;C1lJdfamvnUo81tGWeBzJ5uRgRkcg8tj2v8A4aH03/oTPH3/AISd7/8AG68Z+HX7QXh34baPLZ2G&#10;gxXt3dT/AGu/1S+8Z6E93qFw2A00z/bPvEYAA+VQMDYqqD1v/DZ2n/8AQu2f/hY6F/8AJlAGN8fP&#10;jZpuu6b4NtD4X8bWit4n0/LXHhm7QMCXwFynLH061W+Eur+PPE2mx/EPTNMgtr3TNLs/DmseD51T&#10;+0bs2nmG43MX2wSq8zmFGyHUguRvBTmfjL+1jY6ynglE0GzjFt4qsJ/k8WaNJyjPkHZcnYB/fbCi&#10;m+OP2jbfTdck8d+GNFsdM1+CNV1K3PizRpYNZtY+RHJHHcl2lUFvKkUbxwmGVmUAHSa54u0zxx8a&#10;LfWdHuBc6fcNoyncNjI4tfECPFIh+ZJFYFSpwQRg16XXldt4VufFnxmHj2XQbvwlJKYp7ixE6uks&#10;kVpNApnC8PM63xw67gi2pQvukZE9UPy4zxnpnvQAUUUUAFFFFABRRRQB5h/wTz/1Hx8/7KlrP/oM&#10;NdH+zL/ycD+0V/2G7P8A9AmrnP8Agnn/AKj4+f8AZUtZ/wDQYa6P9mXj9oD9or/sN2X/AKBNQB9L&#10;0UUUAFeTftUf8kD8Xf8AXKL/ANKIq9Zryb9qj/kgfi7/AK5Rf+lEVAHqM1uk8LQyRrJC67XjZQVK&#10;kYKkHqCOK+VdZ/4JtfDLVb+4tk1zxvp/gW6vlv5vh3YeIHg8PGQYY4twu5AzqHOyRSpJ2lQFUfWV&#10;FAGT4e8P6d4V0TT9F0mxi03SbCBLW0s7aMJFDEgwiqB0AUAVrUUUAFFFFABRRRQAUUUUAFFFFABR&#10;RRQB8n/Ev/lI58Hf+xT1b+bV9YV8n/Ev/lI58Hf+xT1b+bV9YUAcJ8Z/+RDf/sJ6b/6cLeuPrsPj&#10;P/yIb/8AYT03/wBOFvXH0AFFFFABRRRQAUUUUAFFFFABRRRQAUUUUAFFFFABRRRQAUUUUAFFFFAB&#10;RRRQAUUUUAFFFFABRRRQAUUUUAFFFFABRRRQAUUUUAFFFFABRRRQAVueA/8AkcF/68Jf/RsVYdbn&#10;gP8A5HBf+vCX/wBGxUAen18lf8FBP9T8B/8AsqOh/wDo019a18lf8FBP9T8B/wDsqOh/+jTQB9a0&#10;UUUAFFFFABRRRQB5x+0Z/wAkD+IX/YCvP/RTV2ugf8gPTf8Ar2i/9Ariv2jP+SB/EL/sBXn/AKKa&#10;u10D/kB6b/17Rf8AoFAGlRRRQAUUUUAFFFFABRRRQAUUUUAFFFFABWbqulWutabdafqNnDqFjdwv&#10;Dc2lzEJIp42BDI6tkFSGI2ng81pUUAYeleFNJ8P+HYdD0rRrDTNEgiMEOl2lskVskfPyLGq7VU5O&#10;QF/iNL4V8H6J4J0SDSPDujafoGkW+4RafpdqltBFkkttjQBRliTwO9bdFAHlnhr/AJON8b/9gLS/&#10;/Rt1XqdeWeGv+TjfG/8A2AtL/wDRt1XqdABRRVXUNVstIg86+vLeyh3BfMuJVjXJ6DJI54NAHnH7&#10;N/HwuP8A2HNb/wDTrd16jXkP7NGvaZd/Dk21vqdlc3H9ta2/lQ3CO23+1Lo5wDnGCD9CK9eoA+JP&#10;+CbmsXmu6x8e76/uJLq7l8a3O+aTBziSUL09FAFHw/8A+T4P2nf+5Z/9N8tVP+CYP+u+O/8A2Ot1&#10;/wCjZat/D/8A5Pg/ad/7ln/03y0Ae4Vx3xX+JNp8JvCFzrd1A91LuaOCHc0as/lyOTLIo2wxqsbu&#10;0nzY24VHcpG/Y180/tmXt54ftPDPiC0RozpaT3Iu5LQzRRSLJayxFgPlwrxJKQ3VYJD90PQBzcnx&#10;88Xj9qXS7BvBU32m58NSzReHPsEA1WaHej+YszyC4xmN38tkR9i48neM19EfDD4o6R8UdC+3WLxw&#10;30Sp9tsVc7rd+QCCURmXKSBWKId0ciMiSRyxr+Zd1+0H4ovvjHpvxXmv55/G0WkMltqMdxKM8iLy&#10;gP7N8on940XC7cn7+a+y/wBlPUvE2veMvEOp6rrWn3j3NuLjVVtYvLM93KIVEyYTBTzLfUAWTahc&#10;lgrA/KAfTdFFFABS8N1x1zyBkew4Iz70lFACbv8Aeo3f73cUtUte1CbSdE1C+toBdT29rJMtsfNP&#10;mlUyqYijkYjPACI7j+FDQBc3dPvc9Pf/ADg15L4JYj9pv4qDOFGieHWVV4CsW1Hd36nYOR6CuHu/&#10;hhZ66vxHt7LXdTutU8I6ZYz2FlpD2p1bXpn05JTdXV1cxTSzeY7Kg2/KqxhVUnCnif2P7nU9a+OX&#10;izVhrOi6hpaaFDYStpCTQsziZDF9oUQwCSZA8w3mIMN/3uaAPsk8bs8bRuPsPWjHP4A/geh/UfnX&#10;zH8TPiZ4hnh8I61D4Uj1Xw94mke5FrJZz3L3GiLcCGNLf5B9luLqGaW6MgSJtq20TMHjDH1HxRq1&#10;5a/B/wAX6fqeuxaXrthaXOkjXLmZrRZbh4ittdLLGihTOk1vIFhVtjzNEuXXFAHpZIAyeBxz/n6G&#10;gc5xzgZPsMZ/lX5//ETxsmq683izw54p0rwtpNxIstt4e8WeGnS1tGPE63dxHZ3Ed2JH8wtNJIsh&#10;DEkjFfYHwJiGnfDnTtHIeK60seVcQed9otoHdFuEFo/KtarFNF9nKltsXloxUxstAHoFFFB4IHc9&#10;PegAPBweuQMfXpXh2sXt1+0b4k1vwpYTy6f8NtCvn03xDdQyeVc6zdxnMumw/wAUVuox50v/AC0J&#10;aNDsLyG3478a6v8AEb4hXXwn8HX93ostpapceJ/Edur77C3kCiO0tWIwtzMpBMh4jVWI3uMJ6f4T&#10;8JaP4G8Nad4f0HT4dM0bT4xDb2sOdqIvHBPzMd3zEty33vvcUAaFjY2ulWVvaWMEVnaW8Yigggj2&#10;JFGOiKOy+meR3qeiigAooooAKKKKACiiigAooooAK8X1748eI9W8Q32nfDH4fv49ttHmntNY1jUN&#10;XTRLK2uYXZDBG9wjNPIHR8soKDIy7bjs9or89/2fP2cNW/aH+GngDxP4B8AeA7LRtIsrvRL288Vv&#10;JcTavO4jElzcQwquTHJ5jRfPkbvmoA+jW+LH7RGQV/ZevmRujDxjYEH/AMco/wCFqftF/wDRrl//&#10;AOFhY/8AxFfVnwX+H8vwn+FPhTwfNqDavcaJpsVg1+6bTOUUAvjJIBPY811esa9pnh61+06rqNpp&#10;ltnb515OsSZxnGWIHagD85PjH4++Pusf8IP9u/Z2vNG+yeJ7C4hL+KbW4+1Spu8uBeBsLdmbgd69&#10;DHxV/aKI2t+y5fkf9jhYf/EV7n8W/G/h3xrZ/DybQNe03XIh4y0p2bTryOcKpdgCdhPHvXuDgvGR&#10;nBPQigD4UT41/HcPsm/ZvMCK5jkJ8d6blWGcqfl4PB49jXTeF/jjq9rrWk6P8SfBbfDzUtauBbaZ&#10;cQazbanYXUxClITcRMpiuH3OqpKgjYKQHLuqV5hafsDePPCPjixux4Q+GvxA0bT4r+MNq0lzazao&#10;biUSLLfZSUSzpjaGGBhjXJ/tc/BvxF8MfgH4g8S/8KY+GfgWSwnsZYPEXhHVZxqVjMbyHy5IR9mj&#10;GQ20fe6E0AfbNFGQUooAKKKKACiiigDzD/gnn/qPj5/2VLWf/QYau/suTOf2pv2lomclBqlgwXsP&#10;klql/wAE8/8AUfHz/sqWs/8AoMNWP2XP+TrP2mv+wpp3/oE1AH1lRRRQAV5N+1N8/wABfFqryxih&#10;GB1/4+Iq9Zr8lP8AgslrHirwn8R/BlxpnifV7DRda0d7ebS7a8lit3kgnzuKKcZPmj/vgUAfrTvX&#10;j5hycDnqadXxz/wSwuPEusfsp22u+J9V1DWL3V9XvJ4LnUbl53MCssWAWPHzxyfnX2NQAUUUUAFF&#10;FFABRRRQAUUUUAFFFFABRRRQB8n/ABL/AOUjnwd/7FPVv5tX1hXyf8S/+Ujnwd/7FPVv5tX1hQBw&#10;nxn/AORDf/sJ6b/6cLeuPrsPjP8A8iG//YT03/04W9cfQAUUUUAFFFFABRRRQAUUUUAFFFHTHvQA&#10;UUEY60YoAKKMUYoAKKMUYoAKKKKACiiigAoooxQAUUYoxQAUUUUAFFGKKACiiigAoowcZxxRQAUU&#10;UUAFFFFABRRRQAUUUUAFbngP/kcF/wCvCX/0bFWHW54D/wCRwX/rwl/9GxUAen18lf8ABQT/AFPw&#10;H/7Kjof/AKNNfWtfJX/BQT/U/Af/ALKjof8A6NNAH1rRRRQAUUUUAFFFFAHnH7Rn/JA/iF/2Arz/&#10;ANFNXa6B/wAgPTf+vaL/ANAriv2jP+SB/EL/ALAV5/6Kau10D/kB6b/17Rf+gUAaVFFFABRRRQAU&#10;UUUAFFFFABRRRQAUUUUAFFFFABSAggEHIPcUtUdV1S00XTbvUb6ZLeztIWuJ55PuxxqCWY+gABJP&#10;bFAHnPhoj/ho3xvz/wAwLS//AEbdV6pXyP4P/bE+C2p/tBeIZ7X4jaNcJq+m6Zp9gVkkzcXAluQY&#10;l+Trl0/77X1FfXFABXyN/wAFSPCL+K/2OPFs8MUk1zo01rqkPlEgx7JgsjHkEjypJDj2r646V5r+&#10;0h4TTx38AfiF4flZwNQ0K9hXYMnd5TFf1A/OgD8uP+CMPhWTWPjv4w8RvGJINH8PiBWbjy5Z5l2/&#10;XKRSnOO5r9kq/Nb/AIIn+DVsPhl8QvE0sDLNqGqwWKTMMBkhiLYH4y1+lGaAPhr/AIJg/wCu+O//&#10;AGOt1/6Nlq38P/8Ak+D9p3/uWf8A03y1U/4Jh/LN8d88f8Vtd9f+ustW/ABC/twftO54x/wjPX/s&#10;Hyn+XNAHuFYPjbwZpnjvRn07UkddkgmtryDAntZhkLJGx7jcQQw2uHZHRlZ1bepui6VqXjLVrmx0&#10;64bTNOsW8q81Foi8jStGG8u334XcqvG5kZWRflQK53bAD5Ab/gn3bS/EmLUm1mxPhJIGgfT0huo3&#10;ZftCsIzGs/lZ2bm3KFTzAD5GK+o/BXg7TfAnh+DSNKi2Q7g0kpCI9xIF2GR1jRVycLtCqqooVURQ&#10;FAydR8O+AI/2i9AtLvxZbST2Oi3Nn9nk8VMl0L6S6t5ERoFmXJYK/wAmzbtVFC7EVV6rxBoeueAd&#10;Wt0ursa34Wu/3A1K4CR3NpcFjtScApHJHKxWNWRVcNsQhvM3oAWqKDxRQAUUUUAHYHsTgH1ox19u&#10;tcp41+J+geA4JrjV7tII4RtdvvHflD5YA/j2OGP8KKVLvGHj3fF3j3/gqHJ4A8X3tjbeE7Dxjonl&#10;x/Zbu2vDYOkqFxNuA+0owyVC7SuMfNuoA+rdZ/Z58KeINVW61SNdStLeIQWGn32nWFzFYxgELFA8&#10;ls8yRBixCNIVTICKsYCr5Z4R+A/hfUfjF8UfC14sk1lbeHNOtdOaGK3txYR35v4rkwxQxLF5rhSp&#10;kdHcrIyFiGKnwY/8Fg8f80k/8ub/AO5Ks/s6/t6j4g/tL69c33hCLTbfxXY2Vqh/tuFRYpZx3DZe&#10;S4EUchkNw4GSm0YUb2oA+17j4IeCtYvLvUPEPh3SvFWp3ErSyXmuWEF1Ki7QqxJujKRRKgVFjj2g&#10;KvJ3O7M7Qfg/oWiaTeaUXvNQ064ghs4oruUeZawQSyzW8Ucyqsv7p5iYmaRmi2IFcEbq6m18R6fc&#10;Pbr9pFvJPJ5FtFcq8DTttLbYgwHmLtBO5c8DNX8j1/znH8yKAPJbv9mrwzqT3VzqUn9qaxdOJrjV&#10;7rRdH+0TyjdmRyLHYzHcfmZGPtXpPh3QIvDmni3Sa4vZ5G8y5vrsoZ7ubAXzHKIi52qigJtVAioi&#10;Kqoq6VZ2ga/Y+JrJr3TpjPDHczWjyBCp8yGWSGVAD2SRHQHuMGgDS2njg8nA+vpXk/xm+JOtabrO&#10;heAvBKLL4z8SKzveMiTRaLYoyLLfzQk4cANtjRsI7KQCdoR9D43/ABSvfhvoljaeHtKHiHxtr1wb&#10;DRdIEoTzpCrM80o6+REoJYj7oZQSikPWp8MPhla/DiyvppL+bXfE+ryJc654iul2XGozbeMgZ2RI&#10;PkjiX5Y145GSwBc+HXw70f4X+GF0XR45nieR7m8u7x/Nub+6c5lubh+sskjAEscbQAAMKiL09FFA&#10;BRRRQAUUUUAFFFFABRRRQAUUUUAFeM/8Ekv+TPNO/wCwxe/+hLXs2PmA7nkCvGf+CSJB/Y807n/m&#10;MXv/AKEtAH19r2tQeHtC1LVbtsW1hbyXUpJx8iIWP8jX5X/DX4Z+J/8AgoZ43fx94+le/wBLvHln&#10;0Lw3cXMkWmaZYRzNGJZVjw0jM4kRVVlYlJGZgoVT7f8Ato/tp6NJen4OeCLuy1PVdekOk6zqzDzL&#10;awhmHlSRg5w8pDnJH3Rkda8m/Y8+Ocn7Leu3fwn8eJb6RrnhhrjTrmyuJlgS+tjO88d3bTTFYywa&#10;SX5CU8xXj25dSKAGftG/sOS/AO5tvHfww8vwtrWkyNe6XcaddStbyyQIZTBPHOW2SFElKurbG2FC&#10;oZg1ffn7NHxjj+PvwQ8J+O1ijtrjVrTddW0cgYQzq2yVeOmCpI9iK+Pv20f2z/DWteExoGhLbave&#10;XIlTS9Mtpo7q7vrx0eGIiOBm8qKMyM+WbdIyoqoULmvUf2ONVP7Pf7OvhHwVqngHx2ur2sUlxfiD&#10;w3cSJ9okkaRgDjoAQPwoA+xK+U/+Cnp/4ws8c/8AXxpn/pwt69T/AOGhrT/oQfiD/wCExcV82f8A&#10;BRH4y23ij9kTxnpq+EfGWlyTTacwudT0Ke3gTbfQP80jYAzt2jJ5LD1oA9+T7q0+vEk/aittn/JL&#10;/ij/AOErP/8AFU//AIakt/8Aol/xS/8ACUn/APiqAPaqK8V/4akt/wDol/xS/wDCUn/+Ko/4akt/&#10;+iX/ABS/8JSf/wCKoA9qorxX/hqS3/6Jf8Uv/CUn/wDiqP8AhqS3/wCiX/FL/wAJSf8A+KoA2v8A&#10;gnof9H+Pp7f8LT1kZ9wsORVn9lw4/at/aa/7CenH/wAcmrzL9gz4z22iad8Z5n8H+M7w3/xF1O7E&#10;dl4fllNsrrFiKULnbKP4lPI7irn7OHxms9K/aV/aHvT4W8ZXX27UbBxb22hTyS2+1JeJFGShPbPW&#10;gD7zoryb/hoa0/6EH4g/+ExcUf8ADQ1p/wBCD8Qf/CYuKAPWa/Of/gtV4Ok1L4MeCPEcUKt/Zett&#10;bSSY+cCaJtoHtuiFfX//AA0Naf8AQg/EH/wmLivnv9uzU5v2hf2cdb8J6P8ADvx/ca2byyurJX8M&#10;XACstwiynOO0TykUAe1fsSeEV8B/snfC3STC1tINEgupY2GCJJszPkdiWlNe5ZxXi+g/Gyw8P6Hp&#10;ulw+A/iE8NhbJao3/CLzjIjUKOMf7Ndz4F8fx+OEu2h0HxBogtmVdut6Y9mZd3dNw+bHfHSgDsKK&#10;KKACiiigAooooAKKKKACiiigAooooA+T/iX/AMpHPg7/ANinq382r6wr5P8AiX/ykc+Dv/Yp6t/N&#10;q+sKAOE+M/8AyIb/APYT03/04W9cfXYfGf8A5EN/+wnpv/pwt64+gAooooAKKKKACiiigAooooAK&#10;jlkEERdj931qSquq/wDHjLQBjXGsXE7YjPlRfmaiN9djrMR+FSW1u8pVQucegrUj0aJPvHd9KAMP&#10;7fdf892/Km/brn/nqa6L+yLf/nkaT+yLX/nn+tAHPfbrn/nqaPtV3/z2P510P9kWv/PP9aP7Ltf+&#10;edAHP/arz/nu35U77Vd/89m/Kt3+yrf+5+tP/sq2/u/rQBz/ANpuf+ejU/7Vc/8APc/lW7/ZsHoa&#10;P7Ng9DQBh/abs/8ALQ0/7Td/89DW2mmQUo0uE0AYf2m7/wCeho+03f8Az0Nbn9lw+ho/suGgDG+0&#10;XP8Afo8+5/vmtj+zofek/s2P1oAy/Puf75p/my/3zWl/ZyeppP7Pj/vGgCjuk/vmn7pd33zV77IA&#10;cd6T7KBQA22umztccVaxUKW4DVYzQA2iiigAooooAKKKKACiiigArc8B/wDI4L/14S/+jYqw63PA&#10;f/I4L/14S/8Ao2KgD0+vkr/goJ/qfgP/ANlR0P8A9GmvrWvkr/goJ/qfgP8A9lR0P/0aaAPrWiii&#10;gAooooAKKKKAPOP2jP8AkgfxC/7AV5/6Kau10D/kB6b/ANe0X/oFcV+0Z/yQP4hf9gK8/wDRTV2u&#10;gf8AID03/r2i/wDQKANKiiigAooooAKKKKACiiigAooooAKKKKACiiigArP1vSLfXtHvtNu1LWt7&#10;A9tMoH3kdSpH5Mav5GRz1ozQB/PB+yp8NW1X9tjwN4TvYpYzZeJgJkx8y/ZpGdsjt/qq/ogr8tv2&#10;bvhE2mf8FbvipJH/AKnR1v8AXNzrjP2zyuF9Mfajj/dNfqRmgDlvG3iHxD4etbaTQPCU3iqaR9ss&#10;UN/DamIepMpAb8K4yT4jfEaZCj/Bq9aNsqyNr9gQynrn569czRmgD4u/Yw8M/Er4BfBl/DUvwpvb&#10;ueXWdQvJZV1uziXLzFRhS2cbUUg9wQRXvX/Cy/iT/wBEbvv/AAobD/4uvVdoxxgDOeBinZoA/OL/&#10;AIJ3+NPF+kz/ABpGkfDy818S+L7mW42araw/Z5TLLmM+Yw3kf3hxS+EPG/juD9sr9oKez+Gss19d&#10;R+Hzd2smuWsZsilmwiAYZEpfLMMfd2AHrXVf8E29e0zQLj46pqepWmnO/jS7kVbudYiy+bL8w3EZ&#10;HvWb4e+KPg3wv+2t+0PPq/inR9KtdXi0F7G6u72KO3uhFZsswSVmClgZFGAc5Lf3TQB6UPH3xJIJ&#10;/wCFUHAzn/io7bsMnt6c074nfFD4ieDP2V/HOp6X8PrnwPe2OjTXtvf/ANpW180NxJMpkdUhZjuU&#10;yzSbjwDGT6CsvxH+1v8ADDRda0/RdO8Qw+LfEGoywQWOneHnW8e4kkkESos+VgRgxBYPIhCkE8V7&#10;J4W12z8NC90TXo0k8OX0kslvcTIZIbdZNzzQXBbcFRy0rrIxCYcxHZtj8wA+Zf2ff2dvCGs/Cfwt&#10;qS/BCz8cS6nFBqV34kvfEkEs15dMm55jznKl2AVsYIHf5q9T8L/Brw74p+J/i6w8S6BqXhWPTdPt&#10;Z9N03/hJbllJd5y1+rLKQsiNGoBHMW0H+NTVrS/2Cvhvp2rNq+g+LfGejeHbq4+3P4f0fxG8Okyc&#10;ZyAo8wLjnCy4qh4t+GHw08VeJrG18P8Ah+bWkTMt/wCIJdSuJ7PyS4L2ib3aO5EzxhZYgNgXduKu&#10;UBAO68N3dzf+HtNurxBFeT2sUk8YhaHDlMthG5QA8FDzWhRmjNABRRmjNAHy/wCG5NH/AGgP2ubH&#10;wrr7war4e0rSJr250GWdZopbmEwutrLE2Mqk11M+zs1uitwMV0nhf9m34fftP+PLzXviN4Esb3U5&#10;tItJZns7bUNMOl3Cs0YsXDylZHRFUFk2jKksnzrXA/Eq/T4U/tSfDnxxHcLLHb+IX03VrkReWii4&#10;YJIpUcsyQ6jZKG6MwY/w19ufHb4sWvwU+FeseKWjF3dQIIbK25JubuT5YYzgc7mIoA+YviX+xh+y&#10;D8I7SGXxP4aSwnmyYLKG+vprqXHUpFG5Ygd3xtHrXz54V8LfsqW3xa8Rw2vg/wAZaHZQ2Nk1nPp9&#10;xNHcWbnzvPkOycyj/lljaD0NXPDGveMviNY6y934j1rTtH1PW10/Vr7wxDjX/GOslS0mn2TlgsNr&#10;bxqFduEURyNl812DfsRa9o2v6/4pufhTqsVleWkCq3h74kXU3iK3K7vNf96ghnkfK5QvtGz5M5oA&#10;6aP4Ja74b0SXxp8A/GcnxD8PJia+8N6j5a30YUiRQiGNVlkwAwjuUEgKjZIHIK918CvjXpvjzw0l&#10;217MN00cOy5kJ+xOw8lIyXxIRJINuZWMgmZopGJ8lpPmm5+MXjT4SfEHwT4lfxM3im3uLaRNG8W3&#10;Nr5FxrFmj7LjStUhOCbq3OMFiHXc+G5FeqfHebRPhv8AEzwn8X9Ijlsfh78RbL/iamzYxGG6eIM0&#10;q7eVea3Yyb0GRLZxu2GAyAfUnbPb1/Wvy9/ZQ/bIf4LW/jGw8URX/iG31aV9VtXE4aV9QO4OZJH+&#10;YiXaoLsx2FCQj+Y1fY37VfxQh0L9lfxRrVtNbx3Ws2Y0yC3u2MchlnPlzIqthjLEhmJU4KmFsoNp&#10;x+d/wf8A2V/iN8btlxoWjGy0Rv8AmMatmCzGVYx7Cdxlyy4/dK2wsN2M0FxP04+Cfgd4rKPx/wCI&#10;ry317xx4jsYZbnUIGRrWztmXfHZWRQnEEYOS4fMzEsxYlQvqnp7jI9xXx/8As6/sO+KPhFfprF58&#10;UdT0i9kRhNpvhhQbYyKX8ou1yrJMqozcNbgq7AqxwWb67s7eS2soIJrqS8kjjQNcT7TJMw+9I21V&#10;Xef9lVFBBLRRRQAUUUUAFFFFABRRRQAUUUUAFFH/ANY/n0rzpv2j/hKjbW+KPgxW9D4gtM/+jKAO&#10;y8TeJdL8F+HdQ1vW76HT9IsozLc3M5GyMKcAkfxMx4Cjk1+Tvgj9r7xb8Lf2bLX4TeEZ00cTTXM+&#10;oa1byMLiRZSo8qA/8s8HOZFyx/h219rftBfHTRPiR4Vv/AHgQWvit9aQWF/4hELTaVpVu+1zJHL9&#10;y7ucNiGKAsxlQlwCojfp/iT8PvCP7PX7G19qmveC9IvfGd5b/ZrRb2xhnuftlx+7t0ZtuC8abS6j&#10;5WZHx94UAflJ4WvEs/E+j3csn7uK+imlkJLYxKu5jnkk4r96Pir+z58M/wBoXS7SXxl4V07xFiFv&#10;sl7ICk8SsOqSphgBwR15r8zPjv8AsMjw5o/hTS/BH2/X/idHoa6n4n8O2kIlS0UId1wZOkZJYosX&#10;zNJsJUHBr6i+GFpo/jX4aeDPEnj/AOPHie1l1KyWL/hF9G1GPSoIlGYjbPFAgncxlWQyGQMSpPag&#10;uR7t8HP2NPg/8BtQt7/wf4Ls7LV4lZE1S6Z7m52ltxAd2OMYGCB2r3DIz1r5Q0n4X+DX1Kzs/h18&#10;ePGfhDU/LL2Okz619ut5WPG9re+R3m+m+u18FfGDxb4P8aab4D+LWm2ttf6pKbfRfFulBhpmsSbS&#10;xgZDza3GASI2LCQA7WOKCD3uvlP/AIKff8mV+Ov+u+mf+nC3r6r3Djkc18qf8FPf+TK/HH/XfS//&#10;AE4W9AHfJ9xafTE+4tPoAKKKKACiiigDzD/gnn/x6/Hz/sqWs/8AoMNT/stk/wDDV37TX/YT07t/&#10;sS1B/wAE8/8AUfHz/sqWs/8AoMNWP2XP+TrP2mv+wpp3/oE1AH1lRRRQAUUUUAFFFFABRRRQAUUU&#10;UAFFFFABRRRQAUUUUAFFFFAHyf8AEv8A5SOfB3/sU9W/m1fWFfJ/xL/5SOfB3/sU9W/m1fWFAHCf&#10;Gf8A5EN/+wnpv/pwt64+uw+M/wDyIb/9hPTf/Thb1x9ABRRRQAUUUUAFFFFABRRRQAVU1T/jzb61&#10;bqpqZH2b/gdAEOkRkB2IxTdQ1xbWYwxIZ5h1x0FWdNH7hq5+D5TI33tzfePWgC7/AG9c/wDPsPzo&#10;/t+cf8uo/Oqe8imPID3oAuf8JHc/88B+dM/4Sa4H/LvWfuPpTHegDS/4Se4H/LuKZ/wlVwP+XcVn&#10;O9Qu9AGt/wAJdcf88BTP+Ewuf+fcVj5pm8igDa/4TG4H/LAUn/Cb3C9LYVgu+aZmgDof+E6uP+fY&#10;VXuPiHNbnm2BNYMr+WnoKyZ5jLJk0Add/wALKlH/AC6ij/hZcn/PstcU5zTM0Adv/wALOl/59lpn&#10;/Cz3/wCfWuIzTc0Ad9bfE9fM2z2x2eo612NleQ6jbxzwOGVuvOa8NfmvRvhjI72E8ZcsA2RntQB2&#10;tFFFABRRRQAUUUUAFFFFABRRRQAVueA/+RwX/rwl/wDRsVYdbngP/kcF/wCvCX/0bFQB6fXyV/wU&#10;E/1PwH/7Kjof/o019a18lf8ABQT/AFPwH/7Kjof/AKNNAH1rRRRQAUUUUAFFFFAHnH7Rn/JA/iF/&#10;2Arz/wBFNXa6B/yA9N/69ov/AECuK/aM/wCSB/EL/sBXn/opq7XQP+QHpv8A17Rf+gUAaVFFFABR&#10;RRQAUUUUAFFFFABRRRQAUUUUAFFFFAGZro1U6Pd/2KLQar5Z+z/btwh3/wC3t5x9K878v44f89/A&#10;H/fm+/8Ai69XpCwHUgUAfHHgfwP8U7T9rX4o+JIIfA6a3caHpEEtw8V55ZQ+fkJg5BPlx789dqY6&#10;GvcfL+OH/PfwB/35vv8A4upfCBH/AA0F8ROeumaT/wC3FepUAeUeX8cP+e/gD/vzff8AxdHl/HD/&#10;AJ7+AP8Avzff/F16vRQB5R5fxw/57+AP+/N9/wDF0bPjf/z38Af9+b7/AOLr1bI9etZuu+IdO8Ma&#10;Peatq19badplnGZLm6uZBHHEB1LMSAB9aAPyW/Z+/ZW1L9qOw+LdvfL4etdR07xdcxprchu2urWQ&#10;yy+asQDAPH6B+a+XvjD8LJ/g/wDEHWfC76vp2vpp1y0DahpbloHcIr7Tkk5UMQR2KH0r64/ZJ8Pf&#10;E34x6j8UfC3gHWovDPgHWfE1zqGseLIB/pbW8rymOC3XsXU5Ldga4j4sfsm6ZZfEn9orRPC0wtNO&#10;+H+m6Pf266i7yyT7rPzZwzbSSX2zNnu/lD7maCjJ/Yn+D3xG1rXbj4ieC7bwwz6RI+m28niea4Ke&#10;e0Q8wpHAQS6xSBSWwmJhg5zs+ziv7TgDfvfhMAQdwCamQygZIILV3vwJ+GY+D3wh8M+DvNE82n2q&#10;i7dXDxvcOWkl2/ImUEjsVJXIXaD0p/x4zF8EPiGylkK+HNRZWUkYK27sAMcggg80Enj1v4P+N+qT&#10;pqtvpPwNu5xKZo72KxvmcSiTeX3Kc5D/ADbt2d/OM8Vrx6x+0bcX81jFqHwdlvYMmW2R9TaWInDt&#10;lSwxncrdOjA969D8deMfFNh468QWfhvw9r+vWEF9iSeWys/Iim2KzpA81/bvImcncI3+Ysm/5dif&#10;M/7QXi7VbDwN4Y1axvvEeia9N8TpIdca8SOzms0OnwRyLH5EsgEK2gjIlDk4yd2eaAPQYvH/AMdJ&#10;5bmKPxP8D5JbaV4J0W8vyYpEba6MPM+Vlbgg8g8GrMXi34/z6MNXi134LSaSZRAL9LjUDAZDL5IT&#10;zPM27vN/d4znd8vXiug8D2Xw21HX/iJp3xI8Wt4OvdE1+50/RtBbxPPoVtaaRGifYpba3imiBV4w&#10;HMmDubPJxXOfCqOz8Z+KvDz6rENftNTsvEUUd3qa/aG1fT7DV7IaReXIkz5zpG84ilYFmBbLEmgB&#10;T4w+Po66/wDBQdT/AMfOodsZ/wCWnbI/OrOna9+0RrFxPBYar8G72e3RJJoraXUZGjViwVmAckAl&#10;HwT12N6Gu70fwxpdp4/8aaDbWv2fRtQttBu7iwhd0gaQtqePk3EBT9lg3IF2Ptberbn3dzpPhfRf&#10;D8k0ul6TYac8yosklnapEz7BuQHaF4BL/wDfRoA+N/2mfBPxs8SeAdVl8WHwVtihilt5vD8d+32Y&#10;IXhyGlxhybqJ8nnFup/hr1vUfHnxF+Kvw3+B3izU38BvpWrajDPALpLwxQambScQJcc4YrcjHp5i&#10;ivTvi14OsPHHgi70/U7O5v7EOs89ra3M0MskYB88KICDI5jL+WjbkLhAyg14f8FNH0/W/Dnj39mr&#10;xVqJ066nlfU/CN6XYRrKvzskB7eXMEnRerQ3CY6E0AZn/BPSaSC7+ELa2dGWwPhjW7bQltYpFnTU&#10;lv431BZd3/Lbywp+XIKq+DjNfo/ketflvY/D/wAZ+DbnXbR/DF34mhi1BNU8SeEdCvTa67omqxrs&#10;GuaM5/1kcwwx2gjLshGFzXXXn7TXiLW9HbSG8U/GLV2mihibQdK+HkdhrwyPm82+J8lQ39+NVKfw&#10;5oAo/GJ1vfiq7aTPpQ0y7+N+mjSTKFMLeXpiprG4dGjMm1ZAcDcGPUV1fxW8K6X4p/4J42Ov6BZX&#10;L6R4b1WfxBo0MyN9oOmrqU4VQD032cjDngKwPQV5Ne/ADxx8ZPGXh/wvLpdh4PvF057Oy8NadObt&#10;PBmkyNm5ur2b/lpf3KsUCkh23SE4wNn6QyfDTQI/hY3w5t7cQeHn0dtES1RgG+y+R5OPrs4z680A&#10;fL3wW07RviBoWmarq8ia9eQJb6rb2tyDNb2VxgQNcoGHliV7iznlVgS0Yc7WXzW3e1qMY28AenHb&#10;dwcAjn2r5N/Yq8V3WjaJH4Q1S4Zb/TNQudJuLeIJjz1R1aQMTvVVexvFAUH/AFyHuNv1nQAUUUUA&#10;FFFFABRRRQAUUUUAFFFFABRRRQB88ftwX2qn4YeH9C07UDYWviLX4dL1OJZ/s5vLR7a5kltw+QQJ&#10;WiVTt5YEg4QsB7L4c/YT+FGneB7Tw9qfh0aqIysk1yJpbUvIN2dixOBHGS7fuwSOmdx+avnH/goz&#10;83wy+HuTjPjey9eP9FvehFfo0WUDJIHOOvegDzrwL8B/Avw3mgudC8OWtvexDCXlwXubgcY/1srM&#10;2QOAc/d+XpXzR+074ysvG/7SmkaNfsZ/BXwm0mbxt4ijTlZbhY2eCEjoT8sZA7+Y3pX1/wCLvFen&#10;+CvCuseI9Tl8jTtLtJLy4kPaONd549SOK+ALLwDrvij9hH44/E/UYiviv4gGXxDNuJDQadBOsqRg&#10;/wB0QrKwX+IMooA9j8BXL/CH4R6Pr95q+l6f8T/i3fQ6lqGu6i0ccds80TSk5cgNHa2wKRoSAWxk&#10;fO1dX8K/Adz4lsJdT8J6o/hXwlcu5j162hhuNb8RbmJe+kuJUZY45HAdFCNvTB+QMFXmP2oPh3p3&#10;7RPh/wCGuj217faZoOt6fez6d9lESRtdfZI5bOJ/MVlXdGJQADyAfQ14l4B/Yg8cz+C9M8S/D7x9&#10;p1nJfwq9xa2kup+H5BMuFkSea2uXDPHIrJt8kY2kYoA+sPiH8LvEEegHN83xK0e3Qve+HfElvb+d&#10;cr8+57a4hij8u4AJ25Xk4wyH5q5208P6T8a/BWrfDDX9Un1zw9rOkRax4Z12Y5vFtg6gMz8E3NpO&#10;Ijk9pIt25t4rw260f9sL4VQz3K6lqGv2FpGWmulvNO1eLyxyTHFMltcMe/zTVtfsWeJfiN4h+Jdl&#10;pvi6wj07SdN0q+1fTLu40eS0vL+1vblJMuVleNE83cypnJAwPunAB9GfsxfEi9+J/wAIbC51eZJv&#10;E2kXU+ha06rt33trK0Ukm3+HeVEgHo49a80/4Ke/8mV+OP8Arvpf/pwt62/2NZUvm+N2sW2Tpep/&#10;EnVJrOXbtV40htYXIHp5sMq59VJrE/4KeEH9irxye3n6Wc/9xC3oA75PuLUmDnGOf/rA/wAiPzFR&#10;r8qLnjjPPp61y2p/BnwB4r+IXhW517wP4c1m61AX/wBtl1HTYJWuvJii8rztyEvs/hznZ2oA6zuR&#10;3GMj0zyKK43RPg54D8JfGbxvNongjw/o9xpmi6RJZPp+nQwtamae/ExiKoChdUAbAG/Azurssc/h&#10;n8PWgAooooA8w/4J5/6j4+f9lS1n/wBBhqx+y5/ydZ+01/2FNO/9Amqv/wAE8/8AUfHz/sqWs/8A&#10;oMNWP2XP+TrP2mv+wpp3/oE1AH1lRRRQAUUUUAICD0IPalrF0DxNYeJTqQ0+YzHTrySwuBtK7Jo8&#10;blGevUc+9bVABRRRQAUUUUAFFFFABRRRQAUUUUAFFFFAHyf8S/8AlI58Hf8AsU9W/m1fWFfJ/wAS&#10;/wDlI58Hf+xT1b+bV9YUAcJ8Z/8AkQ3/AOwnpv8A6cLeuPrsPjP/AMiG/wD2E9N/9OFvXH0AFFFF&#10;ABRRRQAUUUUAFFFFABVLVeYEHfdV2qWpdE/3qAJbT5LWuchI8ociujU+XZOf9muXhIEXWgCVzVen&#10;PJU2mWpv9RhgJwG65oAp+aM9R+dNkYDuPSuvluNDt7z7EbUmTPlbvf1qpF4bhg8QXkUx3Q2y7yPW&#10;gDlWlB6EH6VG712dqmjeIjNaW1sYZFTcGPFZ2kWOn2mlTajfxmdVk2bAcGgDmicVE711V9badqei&#10;SahYwGAW7fMp/irG1KCOOyjlVcb6AMvNNzRmoLiQRpuzg0AV764BGzIqhkUSvvbd3qxpsQkeTcud&#10;tAFOmVqTeU8UiqmGTvVWwjWV+Ru+lAFKmV0N7pgt0G9APM6Y7Vz2aADNegfC6Ti7WvPM13fwufFz&#10;dKe/IoA9Do/hoooAKKKKACiiigAooooAKKKKACtzwH/yOC/9eEv/AKNirDrc8B/8jgv/AF4S/wDo&#10;2KgD0+vkr/goJ/qfgP8A9lR0P/0aa+ta+Sv+Cgn+p+A//ZUdD/8ARpoA+taKKKACiiigAooooA84&#10;/aM/5IH8Qv8AsBXn/opq7XQP+QHpv/XtF/6BXFftGf8AJA/iF/2Arz/0U1droH/ID03/AK9ov/QK&#10;ANKiiigAooooAKKKKACiiigAooooAKKKKACiiigArC8Xa9/wi3hPWtZW2e9fTrOa8+zxnBmMaFto&#10;9CduK3ar3ECXcMsEsQkhlUo6OOGU8MD9RQB+YHwl/wCCquneK/2gHS3+HV9G3jG40rR4lGoqTbuJ&#10;JIzIw2fMMzZwOymv1Hr8Hf2L/hVdQ/8ABRfSPDFwsXm+G9e1CSdXXK5thNnH0ZRiv3ioAKSjIwDk&#10;YNfO/wAe/wBq2z+G2tQeCfBWlP49+Kd+CLXw9ZElbYc4luXGdiD0OD/u0Ad/8afjx4R+AHhOXXPF&#10;eoLbBiVtbGEb7i9lx/q4k6s3ueK+eNC+Efj/APbF1yz8V/GGC58J/DW3mE+lfD6ORklugPuyXrDB&#10;57ofw287uz+Cn7J1+ni8fEv4y6qnjj4jzjdBC6507Rl/55W0Z+XI/vEcH7uT8x+mwuMYyBjHHAH4&#10;UAfC3/BLqzt9Og+N9naQrb21v4yuIooYgcIqSShVB9AFAq/8PwG/bb/adXaACPDS7SB3sJVY8ZGC&#10;Oxqt/wAEwf8AXfHf/sdbr/0bLVv4f/8AJ8H7Tv8A3LP/AKb5aAPcKo69odl4m0PUtJ1OBbnTtSt5&#10;bK6hUmPzY3VlZMr0BDHmr1GRt3Z+Xpnt1x/OgCK1tFs4WgV55QGaQm5meZyWbcSWZmbqT27GsG4+&#10;Hfhy+1K+v7vTI7+a8mea4ivXeeFpXto7aRxG7MgJt4lhb5eVDKOHctJ4m8caT4VimS5uElmgjjuJ&#10;7SKWJWt4GbaZ5SxRIYcrIS7kLlNqEyFFPyn44+Lni348+Jf+EH+HOn3fiHxNGFdrnTpZbey0pRKJ&#10;IpXLsAoUqi+bOpchB5VtCX3OAe861b/D/wAM6bbLKPNtI2Z7OO71kQQRxOvmj7K91PHGsIO3CQsV&#10;QKoRV2mmeGfGngvQdavbix2/2lrEkP2u+vtftru7cBSEUtNdGd4kywSOPcgJcqo3tu8z8afCf4Nf&#10;AZE1X9oX4uarrPijUVWVNP0+9ntGzjjCWp+0Sj+HzZn2Z4G2uf07xf8AsafEbUYdGW88TfCvVLtj&#10;FZyXVxfaZHLI3Am5d4WOepmBB/jzQB9URaBpd54gHiCNbgapLBDFIRcSx7kjEzRB4SdpYC6lOGUc&#10;SZ7Vs+nv09+cfz4+tfIXxD+G3xN/Zc1Oy8RxanqfxE+GcNsVi1HT2MMmnK8iyEywQbgFPlxEzIrw&#10;uFIkhOa9p+GP7QHh3x/pAvhqFt5Bjmup7oFYorWEAkGb9452ldw85XeJtmCyMywqAeqV4b8W/wBn&#10;638S2Vq+ivLpd9YSC40u+syY5NLMe6RVRlywRefJ2pI0JkMWySFzHD7kBu6c/SigD5gvPjpqLaLp&#10;+g/Hn4dj4gadEy/2f4r0QxQTSoR99QJAkhK97WQ7l4ZAawrT4t/saRXv2nUfGviq2dseZomqXepA&#10;Rn+66gbgR3Bfivqu88PWF7LNK0TwSzurzyWUr25uNq7R5pQgyDH8DAp/s18H+Mv+CTsHijxXrGrw&#10;fE82cF9eSXEdu/hxWaFHfcAStyithePlVR/srQB9SeEP+CgP7KngLRINH8P+K7HS9NhwEt7bSrlR&#10;kdCxMZLH/aJzXOWXx0+Enxb+LGqePNG+JHhb+ydIn07UbzUtZ+0Wd/pkUIdTa23mqqyJOd4YBlx5&#10;jZRuK+Y/+HP3/VWR/wCEyP8A5Lr1T4Df8E8LL4Ranq7az4htfFlpPFC9lIbCW0kt5Qzebwk5wNoi&#10;IIYsxB3AbVyAbPwg8Mw+N/jN46+IVppsmkWviHXvtGk3TWp+0LBvtZN2f4FlitJVcEZUanGp3F2W&#10;vq+s/QdBsPDWlJp+nW62tlDuMUMQwo3nLdeeSWJ7ncxdi5JOhQAUUUUAFFFFABRRRQAUUUUAFFFF&#10;ABRRRQB82ftzR+H5/DHwyTxbd3dl4dPja2N9cWRbzo4zZXpZoygLFweAoGaX9iPxJ+0f4p+Nt5P8&#10;QF8UHwBFpM0UkniayS0D3Pn/ALloUMcb7vK25OMZ3+orK/4KF2MmofD34fQxFQw8Z2zsXOAqi1vc&#10;k+wr9DwyjgY9MCgD5R/bt8QXvizTPBHwX0Kcx6z8QdVihunjPzQ6bE6vPIQOecKPoH9DX0rp3hHS&#10;9N8KQeGYrKMaHDZDTls2AKeQqbAhHcFeDXy3+z8f+F8ftW/En4tSjz/D3hof8Il4cduUdkw1zOh6&#10;cnGCO0p9K+vJ7mK1heaaVIokG5pHYKqj1JPQUAfKPw406XS7W++AHjLUZtI17QHS98EeI3ZfNvrG&#10;Jy1rJGTxJNbEeXLGeWTBIw7YZ4a8fjTvG3iUW2szeHfEWnX4g8SpoWly6z4fvbwoCJtkYMlrKyZL&#10;qrISUw7FgrH5z/4KC/tteE/GVsngXwTZ2PiC60y6W4PiwqSdPuE5VrJxz5g/56qSv90NVH/gmfcf&#10;FS58OeOJ/Ad54VnjXUoJdTtPEy3Jluh5T7PLmjY7c92ZGoA+q9W8R6l8TVOn3t3qvj+EMGfw3oHh&#10;ufQtOuecr9uuLwuWjJ6qj9OqNVvxvr+tfB3RLq20ySz8TfHLx6yW2m6XakLb2xjRlVkQ8rZ2oZ2Z&#10;3xlixOGkxWxcaT+0h4udI31vwF8PrGaPDHT7K51i+tn/ALyPMYoW+hjrsPhL8BvD3wmudS1S3mvt&#10;f8WamFGqeJ9auPPv73b91Gf/AJZxrniOMKo7KaAPMfir8M/HPwn/AGYfDnhP4XXGsXmo6bf2Z1y9&#10;0YQf2tdWplMl/PbecRH9odmZwD1zivhj4xeK/GnxF8BQ+AfG3in4lWOueMvFcOi6Po/ijSUtLM6f&#10;9oiMc8ziAGSZGCmTynIGR61+qnxQ+K3hb4NeD77xN4v1i20bSLKNmaSZxucjokaZy7njCjmvzc+H&#10;/wAdpP2i/wBo7VfjZrmnTW2ieHNMlsvDGnzzmK309JCyLeXEobCiQGZCAjO5dVjSRloA+0/Enie2&#10;8LW1kZUa5ub6/g02ys4JkjkubiWQJ5cYd0XIXc+Ou2Nj0U15OnxL+NWq+L/D194R+G2jT6ZHPqtv&#10;pa6praQzS+W4hm80R5VdrwnG0ncDXgR+OvjH4g/GfTb/AMLWOq+OfD/gorrWvIlvbWscaW7tLsEj&#10;L+4BOALcuzkQxGRiyYX2K6PxZufEWnatovwf+Jeg6bDJeXKafYeJdFEcZuCHfydxyuXLE7t2c8UA&#10;Xx8UfjToXxX8S3vi34b6PBZXFpoNjq0em62k0tukt3eQ2phEmFcvLLzuIwBXsfhrxPa+KLe+khja&#10;1ubC+n0++s55ImktZ4maPZIIpJFyQA2PRwehFeF6ZafFyLx7qGvat8HPiRr1hdxafu06+8S6LiR7&#10;SeeZPNKldyBpUKhdpHl87s15Do37QnifwT8aNZv/ABRaap4Y0zxk02p+G7a8hFxbpHOd0h3Rspui&#10;jqAYg6uo5iDF3SQA+6QwOMEc0tc34P8AHlj4t0+zb7RbQalcwNOLOG7EyyRqyqZYXPM0IZoyHCKf&#10;3oV0jffGOlIK5yMY4Oe3X/A/kaAPL/8Agnn/AKj4+f8AZUtZ/wDQYasfsuf8nWftNf8AYU07/wBA&#10;mqv/AME8/wDUfHz/ALKlrP8A6DDVj9lz/k6z9pr/ALCmnf8AoE1AH1lRRRQAUUUm4E4yM0AeX/Av&#10;/W/Ef/scL/8A9Bir1GvLvgcwEnxGJIAHi+/yfT5Iq9RoAKKKKACiiigAooooAKKKKACiiigAoooo&#10;A+T/AIl/8pHPg7/2KerfzavrCvk/4l/8pHPg7/2KerfzavrCgDhPjP8A8iG//YT03/04W9cfXYfG&#10;f/kQ3/7Cem/+nC3rj6ACiiigAooooAKKKKACiiigAqlfgnyau1VvPvRUAJdfJp0uP7lcuh/dV1Go&#10;kR6XLkgfu65VCAlACOc1e0KRodZtzgsd3QVn5xVzw9Js1u33HINAHR3HhWGfWkujqMKN5qnyzw2f&#10;pUqym68UajHjyBJFgsegFYV9pOoP4lWRbWXyfOU7ucY9c10Fwrv4l1MxrkSw4jI5yfQUAVtC8Oxa&#10;NdXF1FfxXbeU/wC7Xk/lVDSbMaz4ZuLaWZbQebne3Az9ah8G6bfWWrzyXVtJHB5bD5ycZpTZ3d14&#10;Uu4IoHkuPOzhAc49cUASz6THoXhG9hjuEvBKyfMoyF+tcpeQypZxO8oZG+6uelb1lZ3Gn+CtSW7i&#10;a3ldl2hzz+tY2paHPY6XbXTzB45OiZ6UAZZOBk9Kzb6fL4ByKsXVwEjxkZ9Ky2fe9ADasWl0tuWM&#10;mcN1IqvmrOlWy3k23y/Nf0JwKAJLi+gaKRYxlmXHFVbG7FpLzzmtfVdHjs7c7htcJu49ayLCISuz&#10;ld2ztQBfuNYSSMgNvI+6CelYWa27iyhRABFtMnQntWFQAV2nwxkxqcy5421xddb8NX/4nTL/AHl5&#10;oA9TooooAKKKKACiiigAooooAKKKKACtzwH/AMjgv/XhL/6NirDrc8B/8jgv/XhL/wCjYqAPT6+S&#10;v+Cgn+p+A/8A2VHQ/wD0aa+ta+Sv+Cgn+p+A/wD2VHQ//RpoA+taKKKACiiigAooooA84/aM/wCS&#10;B/EL/sBXn/opq7XQP+QHpv8A17Rf+gVxX7Rn/JA/iF/2Arz/ANFNXa6B/wAgPTf+vaL/ANAoA0qK&#10;KKACiiigAooooAKKKKACiiigAooooAKKKKAEyPUc0tZOvaMniHSLvTp5Lq3iuU8p5LK4eCZQe6yo&#10;ysp91NcB/wAM7aFnH/CSeNs/9jXff/HaAPkn9nf4ODQP+CpHxx1l7BoNPs9MW/t5MHiW98ptwPvt&#10;uvrX6DXFzDZwSTTypBDGpd5JGCqqjkkk9APWvjPWPh/4B+EXxc+KfivxV4y8SaHo9rpGkFruTxNf&#10;JcSvi7+UuJPMnbgbU3E9cCuD8E/Brxl+15rB1SbU/GHgP4Hv8qWGp65dT3/iBP7zLK5WND2O3A/h&#10;3n5qAPSvGv7RfjD9oPxRefD/APZ+A+yW8pg1r4izIfsenjPzx25/5aSejDPt/er2L9n/APZp8Lfs&#10;+6RMulRS6p4hv283VPEWoN5t7eyHqzueg9l/Hcfmqn4W/ZL8FeB9Fh0jw/eeKNF0qEnZZaf4lvoI&#10;Qf72xJFAP0FbH/DOuhf9DH42/wDCrvv/AI7QB6rRXlX/AAzroX/Qx+Nv/Crvv/jtL/wzroP/AEMP&#10;jX/wqr//AOO0AfNv/BMMbZvjvnjHja6HPr5svFWvh8wP7b/7TvI6eGj+VhNn+Rrz7/gnZ8J9L8WT&#10;/Gn7RqviS1+x+Lrq0T+zteurXdGJZeW8p13t7tTfC/wZttS/bI/aD0+38WeMdMg0xfD22Sy16YSz&#10;b7Jn/eu+9pdrLhM/cBOM0AfWh+Xrx9a5zx/rsvh7w1c3okuLfYDvvbeJZHgjVSzbd3HmMMwxltw8&#10;yaIFXUsRyEfwGEK/L8Q/H/466T/7LXFfEv8AZttJtBnJ8WeM9Vv54RY2/wDaPiVhEryTxSxRnhAf&#10;NmtooF7b5UIX5FwAeW+Hfhv4i+LvhG+8deN/GN54Y+C1nfPcW9zE8l3qmrDeIo/s7Y3OWLNbx3Eg&#10;edkC7BGrYren+NEek/s9+Or74S3Wh/Cf4ceDrd2ubewuYb/xPqNwz7IhPy62hklZAzyGSXk4K7aw&#10;/hH4G8KfFn4I2Xwjg8V6novxZ8JXkcllouo+Irm3tdT+zS+YrxQeZiIujlSgVZIJMtjCnd5fr/7O&#10;do/wa8c6Dq3jDV7P4n6J4djtNJ8C6pZyabM1nbXQnfrJJHqKlI8p5J2gjJG7AQA2fgL+z3r/AI48&#10;T3dhDfy3HjOfLeIPE8swe8kuSI2liinfzPIt4RJDEzqPOmlJQFI0Y16f8bP2WviL4R0+W61hrXxh&#10;4cljMEzT3099ZqxfES3ltdbpUi5C/aLeVWiLK+zCmov2Kvih4V+Gfi25xeXl9o/iOJ9Rs7pt883k&#10;TMJRJgAvIY5TPDMAC6/u3ICMSPp79of9ofwNYfCnX7S21q3v01OxksJbu0UvDawyhkdncfKZFDbU&#10;g/1jyFUA+YkAHxn+ybrnjzwT461rwx4O8ex6RoX9ht4j0rw743YTaaLaKVor2xuJFJe2eGVJE85c&#10;jbGzFGDCum0Hwd4R/aH8Rtr3wfvoPhh8U45JrqbSLa8+0aDq7ptEs1pdW/3HG5NzJgkNh4yvNeVe&#10;BvB/h3xf488YL4x8Up4I0XT/AAnqFtrOpXRUtYalqeoSXkVopB/ezRBxvQcsY2UDrXu3wD8Ht8Nv&#10;GmpfGr4ia/aeGvCEV7JfJq2paMmhSaxdvaC1WSGxy0kaOjPKSSHlkbiNVBLAHRfs3ePNd+06z4V8&#10;Vl7fxNpV+9trFrfzKqQE4jQQKq7EUE24SJVWJ0uYmUKwfzfomvmj4OeIbr4s/F/xr8RFtxpmi+Jd&#10;RX+zkktYpZWig+x5LMq9DHYqWbf8huoEOGIB+l+mfY4oADxtzxu6e9HcDuenvxn+VZWv+J9P8LW5&#10;kvZfK3K5UfcUqqlmMjH5I1HCl5CsYLoM/MK+am/aW8X+O/G+ueGfAPhu48WapF9l+zxaS5Nvbqyq&#10;xkmaVISAZg48yd1UxbP9HchmYA+qyCCBjk5x7460h4GTwMkZ+hIP6gj8K8H079nn9o7VEu7zUNW8&#10;F6PLMvnQ2cUnnMZD1SRxZ4U/7S7xXIeLr742/s66RPqPjbwtDqeh26vcya74OusxwNs27pT5SlDt&#10;AGZbeaLIU4UjcoB9T4PPHTr/ADoryH4XftCaT448N6fqGoTWdqfsS3V7e20ym0tG8tDJ5pchoo2Y&#10;ylZTugIRFEu9hHXr3+f1x/OgAopSCM5BGBmkoAKKKKACiiigAooooAKKKKACiiigDzj49fBq2+OP&#10;gNdDa+bRtStLyDUtM1UQ+ebO6jJwxi3osqmN5YyG/wCeme1eBeM/j1+0r+z/APDebw3rHhvTdf8A&#10;t80Hh/Sda0e7a5WCWWFgqxxtsuHcv8sYdeqYLvujz9iYySO4OCPevGdentfib+0Zo3h8pc3GmeAL&#10;L+2b5Y5wLf7fcKyWMMkLoPNAj+0zKy/ceNR8hPzAHkXwR8b/ALUXwH+HWl+DdE+BOkXdjZF3e7uN&#10;esvNuJHcs7v/AKTyTnH0UVg/tD3/AO1z8ftLk0afwbJoPhyQYl0vStTsIftY9Jna8YuP9jhP9mvu&#10;GjPOPof8/mKAPxdvv2ePiJpXjOTwlceFb7/hKYrJ9ROmW6C4drVAP3ySRZR0JUR4D/fYRffOK9m/&#10;YW+Kvxa+HcvjCH4WeCbbxrJdJbSXtte3SW8VtguqN5rui7iCcL32n0NfWX7MCXfxM8bfET4z38kV&#10;9Za/etovhiYo3y6VaSSRs8bSO0kQnkJMkRCDfb7ujrt9H0D4J6N4R+L+rePNDll0x9csWg1bSrdi&#10;tpeXBljZLspj5ZgolVsfKfNZx8zSNIFHm/8Aw0/+2B/0QLQv/CgtP/kimy/ED9sX4iGdLbTvBvwt&#10;tzAg33sq3lwsx35MRjM0bAYG4uqZ38dK+jW+UZPAOOvv0qvqGoWuk6dcX99cw2djbxtNNdXEgSKJ&#10;FGWdmPAUDkk8Cgk+K/En7G+u+MIJfGvx6+KV54j8RxtlI9MjItLKGIySXPl7lwXaAbowEjRGLKFc&#10;kVzXwu+DviL49Wj6YNbtPhv8FPDmpzWMmuySpBJcSjCSRRFsCW4yTE1254CFYgoJVvT/AA7+0fdf&#10;tGePfF+k+FrFU8CaXpb2EerXFuNzXc4eOG6lD42QZVk2HnY7M+F3KmX+z/rvgz4naW/wA+IOoL4c&#10;8SaF4uvNW8NzPbhUvpS0plhZXUxNPC1xMhQknIBQHbQB9gat8JPCHwW/Zl8V+GvBOkWukaLb6FdO&#10;iwfM0rGFj5kj/edjjO8kn8q9j0lh/ZFicjHkIc/8BFef/F2wsfCX7O/i2xEpjsNO8OXMKyzvkqiW&#10;7LlmPsK8uuf2kPFeu+GbXUvB2h+HfDXheRYYtP8AE3xK1V9Li1HI+Zre1VGldQvzKXZNwORnrQB9&#10;PbhkjI46+1fP3hP4N+EPjh+zD4e8M+M9Jh1XSprLcHYbJYXDPiaOTqjjsw5HesjR/wBpPxX4e0ga&#10;v4u0Hw74o8MxO41DxJ8MtVfVE01eqyT2jIsqqRksyM5XnIrufgTY2PjX9mnwxZtKZtN1bRtnmwsV&#10;ZoZQ21gw6HawP1NAHwJ4m8DfED9l2+0+40/xHaeNvhdca5bQ2fi62uIpJbWdiQEmCsVjuJNot2uF&#10;XYyykTBgVWvtDwT4gh8SaLHcQ+fMsSQgXVykayzK8EcqORGqqHKSqjKEUxsGUcKCflb9pXxT4Sh0&#10;Kf8AZ98DahN4x1zU9ZspPEOow2sK29kkCxmO1iWJBG10y26KEVeTvL4x8v1B8OLS7tPC9vFdtbSe&#10;XGIkktVCrlY1ExB2/MhuPO2N0MYjI4IoA5n/AIJ5/wCo+Pn/AGVLWf8A0GGrH7Ln/J1n7TX/AGFN&#10;O/8AQJqrf8E8yDD8fRnn/haes8f8BhFWf2XD/wAZW/tNf9hTTv8A0CagD6yopM0ZoAWvEf2yPFvi&#10;/wABfszePPE/gbUP7L8TaPZJfW90YY5vLSOVWnO2RWQ/ufMxkda9tzXHfGHwnB46+FXjDw7cRNNF&#10;qukXVmUUZLb4mAA/EigD8tP+Cb37VHxk+L37Tlr4Z1XxQ1/4Zvft+t61AmnWsZkcwgCQuse5R5ph&#10;GEZevvX6+1+QH/BFfwYW+MHxG8Q3UUiTaTpUWmgkYAaabLD6gW4r9fsj1oAWiiigAooooAKKKKAC&#10;iiigAooooAKKKKAPk/4l/wDKRz4O/wDYp6t/Nq+sK+T/AIl/8pHPg7/2KerfzavrCgDhPjP/AMiG&#10;/wD2E9N/9OFvXH12Hxn/AORDf/sJ6b/6cLeuPoAKKKKACiiigAooooAKKKKACqt4MzRY5q1Veb/j&#10;4X/coAr64caRNnj5a5fPyV03iLjSZc8Vye/5aAB3zRHJIsoaHIcfdI7U3NW9DkQatbGRdyBuV9aA&#10;L1x4i8RWkO6aWSKL+/xVJLzWUjN5EZDGvRzXe+Nprb/hH3VEbc23acDirFvc2o8ORuYyMQbCMDBb&#10;1oA89Gu+INXhKrK88a/eKLg1Xs9a1sXLJaSOZR99MV3vgaeA2EokjbcGbJA61R0Ka2PijUGaMBW+&#10;6FXpQBxOq6nq9/ItvqDySP8AwxsOv1AqlqFtfWcYW5ikjQfdDZwK9D1m4tB4wscxjYq8jb1pPiFd&#10;28VhAqIxZmXkigDyi8sL4x/aTbyC2/vGq0Om315A0sNvJMo6sOgr2fUri0/4RWaTyjk2+1VwMA+t&#10;UfA1xaf8IrAXRtyb8nA+f60AeOH5SQeCOoNWtKvhY3G9/wBKd4jKya1dNGgSNm+UDtUemWaXc20k&#10;4oAs3+ppd+a+8yvIvAJwBVGzuEgZt+fm64rQv9GitbeSRSSq9COlZdhbLcN+8JP+7QBpXWqwSRqA&#10;zEjpgdaw62brRFtkAZGUv9wnisagArp/h5Js14cjnpXMZrd8DPt8QRYoA9jooooAKKKKACiiigAo&#10;oooAKKKKACtzwH/yOC/9eEv/AKNirDrc8B/8jgv/AF4S/wDo2KgD0+vkr/goJ/qfgP8A9lR0P/0a&#10;a+ta+Sv+Cgn+p+A//ZUdD/8ARpoA+taKKKACiiigAooooA84/aM/5IH8Qv8AsBXn/opq7XQP+QHp&#10;v/XtF/6BXFftGf8AJA/iF/2Arz/0U1droH/ID03/AK9ov/QKANKiiigAopNwxnIx1zSF1GcsBj3o&#10;AdRRRQAUUUUAFFFFABRRRQAUUgORkdKCyjqQOcde9ABuHqK8V/aE/ag8OfAW0tbKSKbxF4x1LEel&#10;eF9MXfdXUh6HAyUX3Nee/F79qnVvEni6f4ZfAmxh8W+O84v9bY50zQ1/vyOMq8nPTOPXd92uw/Z+&#10;/ZS0j4P3t14r1u9m8Z/E3UudR8U6kC8u4/ejh3f6uMdsDOPb5aAPEfg7+z/rPxp+PmveNfj3ZW99&#10;4h06zsbqw8LW/NlYpJ5vlrKAf3ki7eQfl+Y5LV9xxQJDEqRp5aqoVQgAAA6ADoBXmvhD/k4L4i/9&#10;gzSf/bivUqACiiigAooooA+Gf+CYP+u+O/8A2Ot1/wCjZat/D/8A5Pg/ad/7ln/03y1U/wCCYP8A&#10;rvjv/wBjrdf+jZat/D//AJPg/ad/7ln/ANN8tAHuFRXdnBqFnPa3MEdxaXEbQzW80YkSRGBDKynA&#10;YMGwQSAQoyQaloJxnPGOvtQB81fFz9k/Q9V02aeyt7lpbdnvxqCPJNqUcyv8rfIN9yUDbVkVluF8&#10;sANcgiJeTX4z3vhfSbfwL+0j4bX4ieBxJKth4tji8y/smibY0jPGEaRo+jSw7LiPDeai4NfUXjXx&#10;54d+HGhzar4n1i00TTYwd0t1KoDsFMgCqSDJIwViEXJODgcV8/eH/H3gv9r3xNrGh+GNMv4PDOnT&#10;Lc+I9Wkhit01ZsLHaQCPO87xGWE7IsiR2zRZHnk0Ac7dfsInUNJl1v4A+PvD/j7wRdXJvW8LeJpR&#10;eW8dwG3bre6jO+GXPH8BH8RauR+F/wCyV8efiSbm5nfwv4LFnqd/A3ie9vrjWb+12ztFJHaCaSTy&#10;9mxlV8qdoB35r1nXP2WLbQvEUWreF21vQ744DXXhm42FsdDIGvLc7fmO0SG5I5+6Pkrzz4XfBbxF&#10;8QNC1nTNd8deNNfsbfxRqVldRLel7dJBOyzGYfa7bJJLFiFlU54XHy0AbFrD8Dv2Pr5NM8Aaanxq&#10;+MzSndqN/cC7isLh22s8si5WOQkEeVEGmcoRxVjQPgn41+N3iweLvipqcut63EM2+nuXgsdPUy7H&#10;jjCDbCyHJaOJmmYptlmt9616t8PP2bNA8D61aata28emTW0Jtxa2b71ljJYASuUVdoXZlIY4eTIC&#10;ZVkIHrtpZQadZQWdrBHbWtuiRQwRIESONF2IiqCQoA6KCRn5iaAMLwL8PtH+HOmTWGiW/wBmt5JZ&#10;JtoKqseWZ1iREVUSNSxKoiqCWJJ3kk+f/H749w/CHTg01pPFbSF7eXUVkSOa3cxqwaJHVlkUF40M&#10;jfIryRfLMwkjHslfO13onhXV/wBtvwTp2vr5mnBJ7nS7GWKM2M16LczAcnl/NkvJQD1k8w9eFAOb&#10;8CfA74m/tbXza14iM/w2+HM84utqRGPUtTK4AkjjflWwABcTgsgVRDHEmFX7g+GPwf8ACnwY8MRa&#10;B4N0S30ewX5pfLG6S5fvJNIfmkdu7MSfSuyG2NeBtAGMY7DsPQVLnNAC1XkiWZGjdA8bAhlboc9Q&#10;RjBFWKKAPjT4z/sJyWGsT+M/ghfL4O8SI5uZdB8xorC8kI5MLAH7LIehwDG/SRCvNeTfDb9onXfC&#10;/jXT/AviXQJ/DfiD7THHqOl6kDBb2lusLoJYCX8uEMVjCmJmtm+8Etfnx+kea+Wf+Cg2k+H3+CFr&#10;qOpon/CRWetWCaFMNvnmeScJLGmeGU25nLKThlQ5zigDtdOvoNTtlntW3IGdGIUq8boSrxup5DKV&#10;YEHkEHPSp65v4cSXU/gXQJbtpnllsLdgbiNEJXylIY7PvE53bv4ix610hOASeAAGJPYHoaACisnU&#10;vF2haNOIdQ1rTrGYu0YjubqONiyqrMMMRyA6kjsGB7isu7+LHgjT5oYbrxl4ftpZlZ445tUgRnVe&#10;GKgtyB3I6UAdVRXID4xeAiMjxv4cI9f7Wt//AIv3FH/C4/APH/FceG+c4/4m1v26/wAfsaAOvork&#10;P+Fw+AsA/wDCb+HMEkA/2tb8kDJH3/QGnR/F7wJM6JH418Ou742quqwEnPTHz96AOtorl4fip4Lu&#10;LR7qLxfoMtqm4PMmpwFFwcHLBsDBGDXSfaIheSWnmp9qjRJXg3DeqPkIxXqA21sHvg46UASUUUUA&#10;VNX1W10TSbvUL6Uw2VjDJcSybC4jjjBLHaOSSAfyNecfs8aSl54TvPHMknnaj45n/t95Hna4aK0k&#10;QfY7dHZEYRxxYOw8K7zFSQab+0BeQ65pWh/DhNQuNO1HxzeHTFuLS6ktporSOLz72SOQRuBIIIWV&#10;VfCuWUE7QTXqpY8c8Z4Gd2OMcjAAIXgY4oASvD/2vPE+ow/DFPBHh2YN4w8d3aeH9LgKCVQkhxcz&#10;ypncIkg3+bIiOU3hjgDNe4ds9jgZ+oyP0Br578Jg/G39p3WvFb4fwp8MRP4d0j+EvrEsY+3S5G1w&#10;I4isOxg0Tby6srDFAHtXgnwpaeAfBmheGtPkmlsNGsINOt5bkKZJI4IhGjSBeCxVRkrt3Nkjbmtq&#10;iigDyT9ob9pTw7+zpoNjd6paXep6lqXmpp1hZrtEzIgJMkh4ijy8QY/O3zjaj7TX5kfG39pjxz+0&#10;DcKPEmopHo8Mnm2+k2CeVbRMV2liMs0hwGw0jMQHfYAHKj9kyRINmd/XAbnrjd1J647f3RXyp4i+&#10;CHhT9p742eMb/VNLa30PRYP7FbUbMNBPdagu5fODGMHfHlkPzNkRQMd0bYIWeaf8EtMD/haCfeDL&#10;pucY5X/SuCDXs3x6/ZX0Tx1YwQaZo9vZoFJhnsV8n7DIgZ49yIuSmchZIVaaIsBieNvLi4b9iv4c&#10;3PwA+MvxT+HutXQuL57Sw1HTrpYZI47+zV5leZCRgbTPHG3oxdV37S9fZFBEj42+GHxA+I/j7xd4&#10;L/Z5+KF2Na0C5vjqTaw7I0+r6XawyT/Y59p2zRu4tz56ErJGpUnJfHSfAb4T2/7bnjvxj8Q/iJfX&#10;134csrxNO0zw/bXJhikjMUcpSTbhhEiyInlqfnbe7biQK9U8cfC2Sw8ceGviP4PtIV8T+HbpppdP&#10;AjjXVLaTzftEAcriOZlnlYSD5HkIEn8LL5PoM/jv9lrxB4q8X/DHS7f4gfCDW5mury0LypLpckKb&#10;GWRUR5beaJVELpJGRiJQ3lsrUAP/AGg/hTa/sN+JvDPxT+HOo3el+GpdQXTtV0O+uWktxvXMaxlv&#10;mERCshVmwm5XUqVNeQ+P/wBqBNMn8T/C34c/ECx8PfCKe/N7Z69b3BS+jtp1jaWwtVK7raJJjOd5&#10;QsFYhARha9c8Ut8Qf2q9e8NeI/iZpEPw5+EWjzi5jtcymbU3kyqKivGks88m7y0jSMgF8r5jMor1&#10;rwJ8L3X4leL/AIoa/bi08U+KZIiumpKGh0y1iiSGCJtmVkn8uNS8g3hWd1i43GUA+ZPhx8Rv2Z/h&#10;1o1lptz4y0y5t7SUySJ/Zd1IZZEcFGjJjfahdd7Fj5k3y72WNngHsJ/4KEfABDj/AIWAnyjA/wCJ&#10;VqG0L6ACGvogZP3hn/P1pcn1P/fR/wAaAPmz9gH4/fDnTtG+Md7e+NNJ0y31b4iapqdit/cC1aa2&#10;kSFo5Fjchgp5yCK0v2bPjp8O9I/ac/aKv77xvolrZX+pWLWtxNfIkcwCS5KMThse1db/AME9kzbf&#10;Hv5Rj/haesjA4wNsPHfIHbOBVj9l6JT+1X+0uCitt1LT9ucnaCku4YPAz7UAez/8NN/CX/oo/hr/&#10;AMGUf/xVH/DTfwl/6KP4a/8ABlH/APFV6V5Kf88o/wAv/rUeSn/PKP8AL/61AHmv/DTfwl/6KP4a&#10;/wDBlH/8VR/w018Jjgf8LH8MnPrqUX/xVeleSn/PKP8AL/61Hkp/zyj/AC/+tQB+fP8AwT68TfDf&#10;4Mv8bDqHj3w/bLfeN72Kyaa+jQzW0H3JVyfmQiU4I4r7H0n9oT4Z69qdpp+m+PNAvr+7by4La31C&#10;N5JW/uqobJPsKx/gLptvBL8SRHbovmeM7934zltkPJz3+nFeq+SobPlgc5+UDr6+uaAJ6KKKACii&#10;igAooooAKKKKACiiigAooooA+T/iX/ykc+Dv/Yp6t/Nq+sK+T/iX/wApHPg7/wBinq382r6woA4T&#10;4z/8iG//AGE9N/8AThb1x9dh8Z/+RDf/ALCem/8Apwt64+gAooooAKKKKACiiigAooooAKrzf8fS&#10;/wC7Viq8gzPQBR8TyY0wDuz1yua6bxZxYJnj97XLZxQAZxU2lXkdpqMEr4KBsn2qm8maizQB6T4o&#10;8SWGoaO9vE6+Y3QjHFSW/izTU0RYGMW7ytu3HO71rzEDf1z+dRY6cHn3oA9J8LeI9P0y0ljkaPcW&#10;6kVT0jxDYWuv3Ny7ARSdM9q4F8N93j8aj6dj+dAHf6t4l0+TxFbXmR5ca8+hqv428V6bqVtHHG8e&#10;VbqK84vpsrsHJ9c1RPXu31NAHr974z0mTQngDRFnh8oKOoPrVPwr4t0zSvD8VtMyl492QcZNeVOM&#10;4xk596Bg468+9AF3W7tL3VLiaIbY2b5R6U3S7xbORmbGapZphIHU4oA29Q1iK5tpY1PynoKztNuV&#10;tmbdVOigDcvtaN8qebIH8teMcVh5oyPWmUAFbfg19mvW9YlavhmTZrdpz/FQB7dRRkFKKACiiigA&#10;ooooAKKKKACiiigArc8B/wDI4L/14S/+jYqw63PAf/I4L/14S/8Ao2KgD0+vkr/goJ/qfgP/ANlR&#10;0P8A9GmvrWvkr/goJ/qfgP8A9lR0P/0aaAPrWiiigAooooAKKKKAPOP2jP8AkgfxC/7AV5/6Kau1&#10;0D/kB6b/ANe0X/oFcV+0Z/yQP4hf9gK8/wDRTV2ugf8AID03/r2i/wDQKANKiiigClqMFxc6fcRW&#10;s5tLl43EVxs3+WxHDbT1x6V8KteftD+E/wBrD4dfDEfH0ePhcp/b/iW1PgzT9Pis9JilAIaSPzG3&#10;zNuiXG0gsrFsV9718kfsoofG/wC1D+0z4+ul8y4g1628JWZccwQ2UW2RU9nYqx9xQB9avIkalmZV&#10;UAkknAAHU1CuoWr/AHbmE/SQVleL/CWn+OfCup+HdWjlfTNSt2trhIZCjbG4IDDkH3r54b/gm98G&#10;T0s9eH01qf8AxoA+nxdQt0mjP0YU5Zo3+66n6Gvlg/8ABNj4PN1HiRfprUv+FNb/AIJsfCN+lz4r&#10;T6a5J/hQB9WUV8m/8O0/hQempeLx/wBxtv8A4ij/AIdpfCn/AKC3jP8A8HZ/+IoA+sqK+Tv+Hanw&#10;s/6DHjT/AMHp/wDiKP8Ah2r8LP8AoM+NP/B4f/iKAPprxL4l0nwdol5rOt6hb6ZplonmT3d3IEjj&#10;X3Y4Ar4+1P4hfEL9uLUbjRvhxNeeAvg4rG3v/GUyGO91gd4rNTjYh/vdT/Fj7tdXZf8ABNv4SwX1&#10;tNeTeJtZtYZFkew1PV3ltpx/ddFC5FfT2l6TZ6NYW9hYWkdjZ2yeVDBDGERE/uqB0FAHI/CD4L+E&#10;/gf4Tg8PeENKXTrBPmkdvnnuJO8ksh5dj69K72kzS0AeW+EP+TgviL/2DNJ/9uK9Sry3wh/ycF8R&#10;f+wZpP8A7cV6lQAUUUUAFFFFAHwz/wAEwv8AW/HY9j41uuf+2stW/h//AMnwftO/9yz/AOm+Wur/&#10;AGL9Hs9D+J37R1lp8CWltH41cpHECANyEn9WJrlPh/8A8nwftO/9yz/6b5aAPcK8V/aH+GXxT8fW&#10;cqfD/wCJI8IwC1ijbSjbeV5komy0v2xMyw5UqMRg/c/2mx7Xg5IxyO3+frXlHxv+IuvaQ2n+Cfh+&#10;ttc/EPWx/o6TMTHpFnjEuoTLs2rGuQiK2A7sq7X2lKAPyd+LXgzxF4A+JOu6D4tmN54itLgPdXDT&#10;NcC4eQq4n8xzljICrZIDE43AMCK/Qz/gnF8O4/DPwUuvE7Rw/bvEt9LKssbuJFtYC8Ucb54B80XB&#10;ymeJB6U79pH9jrw9rXwNuo/DNhPdeMdEjl1GDUpne4vtXkY5uVuWCF55JVJIUDhwFXany165+zLo&#10;Nl4e/Z4+HFtY2y21pJoVtelSxO6S4RZ5Hz/tu7vj+HOKCz06vF/2Yf8AkF/Ej/sfte/9Kq9orxf9&#10;mH/kF/Ej/sfte/8ASqgg9oooooAK+f8A9oT4D6j45gW50m+g0+C3nfUPtUFs7X1lMpMv+jiJCzhp&#10;wZ9wzNHIZWQyGfy6+gKKAPnP4bfth+NPgTqdv4U+N1pcaxoiEx23jC0XzriJEYozXKoCJ1RgVaaP&#10;DKQRJGpr7h8NeJ9K8Y6HZ61oepWur6TeR+ZbXlnMssUo9VdSQfwNfPPjz4bWHjXTmtzDa27SXK3E&#10;6zW3mQ3J2hWaRVdW37AFSRGWRNq8lN0bfOehfCb4ofs9+Itc1P4d+JR4a024njkj0S8eO80+9fYn&#10;mM5ZYY93mu8QINtJJ5e4K7EowB+k+ecd6QuoBJIAHXmvi6T9sr4veE7e0tNf+Bq3moTDcz2eqTWM&#10;f4RzWrPj3rnPHnjz9of43RXWixSW/wAJdKuYj5Laesy39wrbcnzmUShBuXLW8QB3DdNHmgD1v9oL&#10;9tjw58Iru48MeGYP+E38fKUjfSrWUi309mO1TdzDOzJwBGN0hPRa+a9G+HvxP+NHxH0/xV4/1iLX&#10;r6xvWgvNBkTZp+jxyQsdmzfuicYiBiRjO6uBKYVcE+jfBH9mGw8A6PpstzAun3z22+++zzv9sE8k&#10;a+ZsuUYGHDNID5W6RjGrGcofLr3m0tILC1gtrSFLW2giEMUEK+WsaAABEA4A2jAwQBtGTQBFpWmL&#10;pWnrarNNcfvGmea5cF5mYklzjgHcWIVdiqCAEQDZUHiWa8t/D2pyacHbUktpntjE4Q+dt+TBPAPu&#10;eK0ar3//AB43B7eW4z70AeH/AA7+Hei/G3wO994XvNR8KfE/w7dygaab6408GxWZ0SwzC+Psjoix&#10;+dDwXQvjOQfWv2fvhv4T+IXwk0rxRr3hb7Zq2ulrq7XXrttVuLZlkeMQLcykuUQLtUg89TWX4B8A&#10;WWvfA/QPE8OrQ+FfE2g3Opy2HiKQKEgjF9cF4Z9xAktmA+dCcHAdSGVGHn3wN+MnijS/hpplra+I&#10;NG0+2hmuljgbwZq18dguZSp86KRUcEc5WgDpP2rf2cvGWo6P4dj+Bvh/wZpeoJeE6m+q2ELs0P8A&#10;CFMkbDb97eOp4xVDxF8Wf2dPBmqN4dvfDlj4s8XWMccOq2HhHQnv1t5tp3qdoKKPlb5Sc1q+KPjv&#10;40i8M6xJF4t0aKRLGZ0aLwDrMbIyoxBVmmwPxrjP2XtY8H6Z8HPBOo3/AIi8XR315o1vdXcGkeH5&#10;bW3eWaMNI7SW9tvnZnLM0ruxcnecdKADxhqHgf4/fDXXdL/Z2tfCVr8VLQxNNpviDTBb3ttDkFx5&#10;U6kE42ruIZOTzXu/wZ+Alpo/gDwzJ448LeGZvHdtEsmoXemWaLCbpTxIgCrz9Aor55uvGlj4c/ac&#10;0q58Ma/qE9x/wit3Ktz4r8JXd28AN5CCsXkRwyHcMDc5fbgf3q9W/wCF7eMv+hu0T/w3mt//AB6g&#10;DK+KPwRj8e/HWXwd4fbUfB2jahoiaj4gvtG1m4skmRpnhMUdrEwj86RQ6mZhwpbKsSKo6V4l8H/8&#10;LsPh7wBp2or4fsbORL+6ik/4ls10SViaDc+XULbTxyNGpVmEO7JjDLzdn4n174tftO23hPVfF1pD&#10;p+seG3ivv7N0W90e4uooZg5to3uHLjfvfe8ecICAQa9K8S6RZ+Hv2grbS9NtIrLT7Tw5ptvDaW67&#10;Io1R9SCKF6AAcgDgkcmgDsqMjOM85x+NFcZ8ZPiPD8Jfhd4j8WzoXj0218wEIzKzEiNN6qykpukG&#10;8DkoMDmgDmvh/qQ8cfGbx7rn2qC503w3InhXT0ie4jkhucLPfl42PlFiTaBZFG4rE4/3/WK474N+&#10;Bz8NPhZ4a8Mypbw3NhYKl2tlLI9ubhgXm8neN3ltK0mxW2hVKjCgba7HHT35H54oA4D4/fFIfBT4&#10;OeK/GxgN1PpdkzRRhN+6d2EcQf50Jj8x03gNkjOKj+AfwtPwf+Gel6Hd3I1DX5Wa/wBb1UPvkv8A&#10;UZiXuZjNsR5MMxRHkAYIkYLZBrgfiF/xdz9qHwd4HfEvh3wLajxlqrQfvQ2okiOwt5HXabeRVL3A&#10;+Y+cEwY9gzX0DQAUUUgYEgAgk9BQBwPxz8e3PgL4fXc2mpNL4g1KVdK0uOFGlk+1Schh8jgugDOq&#10;ugVigA61c+Evw7tPhV8PtJ8PwpEs9vFuupYUXa87/wCsx8q5XJATK5CKgPINef6RD/wuH9oK81ia&#10;EyeG/AmdNsVmi4l1Fsee67ohtMZQDaGIDQQyISZMHvviVDa3c/heyubCHWPP1Cd4dIuOYb6eLT72&#10;5giePIEv7yBWAKthkRjygBAIY/iz8NboprcfjPwrMbeBo11FNTt28mNwjvhw+NjbI2IJ+cxrnG0Z&#10;6z/hINL/ALCOt/2laf2MLY3p1Hz1+ziAJvMvmZ27Nnzbs4xznFeW+DtO+E+pfDLSPEGt/GHWrDWL&#10;+xh1K6tE8Zsrw3WzdNFHaFguQzMmzys8AYrz6e5sbK48Q3Pg7VtU1yTRvC+t63aW2u6T9j+za3vt&#10;N08Nm0KLE8cFyzfIgAa6mfH71sgHvcPxT8G3ElokXi3QpXu5Y4LdU1KEmaRyAiIA3zMxYAAcnIx1&#10;rgP2kbXwzoHwn8fakbm38P8AiK90W8lgu7K+bTrq9njtGhhVmicPcD54U8tyw+aJSvCkxfEfSfBP&#10;hz4ef2t4I+JWo+K/GcZt00/Rp/Eg1VdTklkjVoJbMlgyyLww2gKBu4wTXjnxWvdRs/BP7VXh6K5l&#10;XwXodjY2/hyzLE21vbLfusqwnByqTI8OM4j8nYCqxqqgH0n8NfBmkReEvCmpXFvLqmpW9lDPb3ur&#10;3Et/cWxa3VGEUk7O0SlSw2RkLgthcu27fv8Ax14b0q9ns73xDpVndwHbLb3F7EkkZwpwylsg4ZTz&#10;/eHqKj+H3y+APDWeP+JZa9f+uSV5z4r1zTLv4heFbDUvGd34Y8K3fiHVoNQvtO1ttNTzIdLtAsTz&#10;RuACJVYYJ6gjqKAPSdI8e+GfEGptp2l+ItJ1LUFiM7WlnfRSyiMEAuUVidoLAZxjJHrW7XgPxZ0f&#10;wjYXd/D4b8VzeM9GTwvq2uX19qOtNqf9jXdskZsLq3uyxa3maZ34Eql+wOOPfqAPMP8Agnn/AKj4&#10;+f8AZUtZ/wDQYasfstnP7Vv7TWOf+Jpp3/oE1V/+Cef+o+Pn/ZUtZ/8AQYa3v2ZIUX9ob9oyVUAk&#10;bWbFWbufkmoA+nKKKKACiiigDy/4G/634i/9jhf/APoEVeoV5f8AA3/W/EX/ALHC/wD/AECKvTg6&#10;nOGHHv8AhQA6imh1IyGBHqDTqACiiigAooooAKKKKACiiigAooooA+T/AIl/8pHPg7/2Kerfzavr&#10;Cvk/4l/8pHPg7/2KerfzavrCgDhPjP8A8iG//YT03/04W9cfXYfGf/kQ3/7Cem/+nC3rj6ACiiig&#10;AooooAKKKKACiiigApu397TqP4qAMHxg+LeFf9quUeTNdH4zf5bf/erl80AGabmjNNxQBtW3hi5v&#10;IBMsiKD0GaxZf3chj/iTvUn9oXMfyxzsqL05qoSSWLHLN1NAC5q4+jSfZftPmL5G3PXvVDNULy+l&#10;x5CzMIfTNAFWWTfIx7etFtbm7uo4QcFu9R5pqOUdXyVdehFAHSSeBtRSJpfMj2p71zRO1yvZelWW&#10;1S7ZGQ3EgRu26qbH56AFUFyAvzE9AO9aN94fls7dZd6u38SA5I+orND7JFZeNtP+1TNuzKx3dc0A&#10;RU+NQ8mymZpFfbJuFAFiWGNoy0eT5fXHeqtTy3RkAUKEB+9jvUFABV3Q38vWLU9BuqlVvSiBqduT&#10;wN1AHuqcoh7U+mQEGCLHPy0+gAooooAKKKKACiiigAooooAK3PAf/I4L/wBeEv8A6NirDrc8B/8A&#10;I4L/ANeEv/o2KgD0+vkr/goJ/qfgP/2VHQ//AEaa+ta+Sv8AgoJ/qfgP/wBlR0P/ANGmgD61oooo&#10;AKKKKACiiigDzj9oz/kgfxC/7AV5/wCimrtdA/5Aem/9e0X/AKBXFftGf8kD+IX/AGArz/0U1dro&#10;H/ID03/r2i/9AoA0qKKKACq2wsCWTB5wMA+nB479+v1qzRQAUUUUAFFFFABRRRQAUUUUAFJuGeop&#10;a8n/AGrNf1Lwv+zP8VdW0mV7fUbTw3fywTofmiYQP86+hUfMPcUActL+3Z8BYviUfAb/ABI01fE4&#10;uvsRTyZ/swlx9z7Xs8jOflz5n3/l68V9AAg96+X/AIKfCX4Yap+xD8K9B8U6Zo0/g+bRtH1KVNR2&#10;QW8t5KIpRIzEj5pJ5MFc5ffsYMGZT9NW0MdrBHFEAI1XCKPT60AeaeEP+TgviL/2DNJ/9uK9Sry3&#10;wh/ycF8Rf+wZpP8A7cV6lQAUUUUAFFFFAHy5+yH/AMlg/aT/AOx1/wDaVcP8P+P23/2nD2x4ZOf+&#10;4fLXcfsh8fGD9pP/ALHTP/kKvnvxT8dtH+C37Z/7Ry3lrearruqjw7FoukafGWl1C5Wz2CBMZw+Z&#10;0bP+833tgIB718afibc/Drw9BbaFZxa3411eVbPQdDJ/4+585JbHKxRITJIzbFRF2mRC61N8Ifhi&#10;vw80SW41Kc6x4y1dlvPEOuysplvbrbg7SFVUhjJKxRhcRqThAWfdn/CL4aXmiyyeNPGDpqHxH1q1&#10;jW/uGVdmmwkbl0+0wX8qGLnO1v3zbmcsSoX0ygAqvYWFtpVlb2dlaxWdrbxJFFbwRiNI1QYRVwTw&#10;FUCrFFABXi/7MP8AyC/iR/2P2vf+lVe0Yrxf9mH/AJBfxI/7H7Xv/So/4H8jQB7RRRRQAUUUUAFI&#10;4B/hDjjggEcH5Wwe4+99aWigCvPp9pcTPJJaxSSOPLkdowS498n+VOtrSGyt4ba3hWCGFBHHFEgV&#10;UUYwoGSMccc8bRmpqKACiiigArP8RalDpOg6lezLLJFBbNKwgQvIyqvRVHJY9h3rQpc7u2RjGWwc&#10;r6EUAeV/CDT1174U2fiX4iTpoXw28PXl7cQaRdMS19cDUZyJr1RyQj7Ujtfm/eYLb2CAeufsmai2&#10;q/s9eDbzZLGLi3lmCXCFZED3EpCsCcggcYryjX/gXa614l0q+XW9Vs9MsZnvf7Nt7yZI5L7P7q6y&#10;si7JVUH5ghLE/vGZvmr1v9l7Rrrw38DPDGlajIkl/YG5triSOUyrLLHczI7B2+ZskE7mwx6sBQB3&#10;vj1dvgbxGQcFdOuDnA/55N7VwP7I2X/Za+EpJJJ8LaadxwSf9HTrxXf/ABA/5ELxL/2Dbn/0U1cD&#10;+yD/AMms/CX/ALFbTv8A0nSgCpeA/wDDY2jjPH/CB3vPHX+0LXnFezbf8/5FeNXn/J4+j/8AYh3v&#10;/pwta9ooA+aPiZZeE/E/7SSeFPE082nXOr+GLZ9F1C3YxSQ3cV5M6tBcDmKccFAOHCkcgba5Rrjx&#10;jpf7QtppXjXTJLq+k0eO0sdf06EfZNWhtjdmW4dOts4+126tH0EjAISpBrV/aF+FzfFP4s6xZXF9&#10;dadpR8JwRSvaXs0Li5N3M9vI0cZUSeW0JYbpF+ZVC5BfG9ovgoafqceqajqd5rOqrGI3urud5N4E&#10;fHyuzbAD5h2R7ULONyuUjZQDpK8V+Iav8SPj34I8MW3+kaT4WdvEWuMQ4jS4C7LJFmiBaOdXbzBC&#10;5RZIZHPzglR7Hf6ha6VYXF9e3MNnZW0bzT3NxIEjiRVLMzMeFUBWJJ4ABPavGP2YtP1XXLHxN8SP&#10;EGnLYa34xvfMiicP5sGnQrstYJNyIp2M8+2SND5sbxyM7HFAHt1Z+v67YeFtA1LW9Un+y6Zp1rJe&#10;XVwELhIo13tIUHLeuBWjg56V89ftVqPii3hn4I2Db7vxjdC61uaIsXsNJtpBLNOWG8xu5EcUbyIU&#10;kkbDc80AaP7IOh3tz8NZviBrsGzxZ49vJfEN/MZRIY4HytlFE53OsC2wRlRmYoZpB8nzqPc6UseP&#10;QHpnd2xyMAZC8DHFJQAV578dvHl34D+Ht1caZ50uv6nIumaVHDG0rm6k6OvyOC6DLKrIFZkVQea9&#10;C7Z9M/pwfyr5/wDB99F8f/jhc+KRbF/CXgsy2WlyyrG63l4xPm3MbLHgqQqMo3kjZbSjbvegD074&#10;R/Dq1+Fnw90nw7BHEJoIi100CKUed/8AWYO1crkgKSuQioDyDXTa3o1n4h0qfT9QQz2k2PlEjRsr&#10;ZyjoyDKMrhXV/voVUhlIBFyigDyLWv2dYdZ8SHXR458TWWprcm6guUg0qSeBt3yIs8ljJL8g+UOz&#10;s38TM/369DuPB+lXOn2tkYJY47W5+2QzxXEkV1HOGLmb7QhWTzGLybmBJcSyBy29q2qKAPKdM/Z/&#10;j0vXRqsfjjxKt27D7TJbxabbPcofvK0sNnHMA38WyRGH8LJVn42eDUuPg9r1no+q3/hS30/RbqBI&#10;NEEEcUtsIP8Aj2eKSJ4/LAjj5UB124VwCRXptcr8V+fhZ4wPb+xrw5/7YOP58UAeSfDn9mLRToPh&#10;rV5/EOpXBNrb3MsDaXo8ay/Ih8svHYLN/wADV1b/AGs/NXV6h+zhoZ8O23hvQtY1Twp4VtyrroGn&#10;QWN1aNKqqiz4vLec+aVRQzZwxBf77uzd18PBn4f+GSOQdMtsH6RJn8q6CgDgPBPwX0zwfbfZ59Uv&#10;/EdrFKlxa2eqQ2iW9tKGVvOjhggjjEgKx/OQXXb8pGZN3f0Ud6APMP8Agnn/AKj4+f8AZUtZ/wDQ&#10;Ya6P9mX/AJOB/aK/7Ddn/wCgTVzf/BPQgW/x8ycZ+KWske4AhB/Wuk/Zl/5OB/aK/wCw3Z/+gTUA&#10;fS9FFFABRRRQB5f8Df8AW/EX/scL/wD9Air40+It9pnjH9tv4veHPHn7Q/i74Q+GtJsdJm0q00rx&#10;uuiWzvJaxmUKk2UJzhiFCnLHNfZfwN/1vxF/7HC//wDQIq8D8MfADTfHX7dnxy1nx58N7XxF4an0&#10;7RhpGoeI9BS6tHkW1VZhbyzRlSQVAYITg9aAPpH4O6BYeFfhloGn6Z4u1Px3piwG4t/EesamNRub&#10;+KRmlWRrkcSrh8K3TaBiu7rK0fQ7Lw7pFnpek2Fvpmm2cSwWtlZwiKGCNRhURFwEAHGBxWrQAUUU&#10;UAFFFFABRRRQAUUUUAFFFFAHyf8AEv8A5SOfB3/sU9W/m1fWFfJ/xKIP/BRz4O4OceEtWP6t/iPz&#10;r6woA4T4z/8AIhv/ANhPTf8A04W9cfXYfGf/AJEN/wDsJ6b/AOnC3rj6ACiiigAooooAKKKKACii&#10;igAooooA5Pxo+JbUdh1rm812nibSJdQiWWEZli/h/vVxjW8qnBicH0KmgCOjeaXypf8Anm//AHya&#10;Z5cv/PN/++aAGZplSeRJ/wA83/75NRmOUf8ALNvyoArXc3kx5H3vSspn3jcetWLrzpG/1Tn/AICa&#10;h8iT/nm//fJoAjopfKm/55P/AN8mjypv+eT/APfJoAjc5puKk+zy/wDPN/8Avk0nlTf88n/75NAD&#10;KM0vkzf88n/75NH2eX/nm/8A3yaAI6Kk+zy/88n/AO+TR9nl/wCeT/8AfJoAjoqT7PL/AM8n/wC+&#10;TS/Zpv8Ank//AHyaAIs1LYuRfxdsNzTPs03/ADyf/vk1seGvDl3q9/EPJKwK3zOR1/GgD2OyINpC&#10;RyCuc1NTYIhFFHGMYVdtOoAKKKKACiiigAooooAKKKKACtzwH/yOC/8AXhL/AOjYqw63PAf/ACOC&#10;/wDXhL/6NioA9Pr5K/4KCf6n4D/9lR0P/wBGmvrWvkr/AIKCEGL4EAEZHxR0P/0bQB9a0UUUAFFF&#10;FABRRRQB5x+0Z/yQP4hf9gK8/wDRTV2ugf8AID03/r2i/wDQK4r9oz/kgfxC/wCwFef+imrtdA/5&#10;Aem/9e0X/oFAGlRRRQAUUUUAFFFFABRRRQAUUUUAFFFFABWfrOk2niLSL/S9Qtlu7C8he2uIJRlZ&#10;YnXDqR6EEitCigD4pk/4J16nqWnaX4D1X4ya/qXwL0zUFvYPAUmmwpM6KWdLeTUVbzXhWRs7CgG1&#10;VC7WVZF+zba2S1hWGKJYooxtREUKo+gHSrNFAHlvhD/k4L4i/wDYM0n/ANuK9Sry3wgf+MgviL/2&#10;DNJ/9uK9SoAKKKKACkBB7j0oziua8fePtD+GPhPU/E3iTUI9N0fT4jJNNLjIxwFUfxMxIAHUkigD&#10;5D+F3xl8PfATXP2ofFvia5MFjb+NGENuhy91MYvliiH99+56Dn0rxH4f/CH9pL4tfFW6/aK8PeHP&#10;BumXevhxbWHilpE2WwiEEbRoiblGxAqybldl3E4SQhs/wl8Gfib8W/jBf/GWH4O3HinwJrWpza5p&#10;Ph7VtctrFHduI5ZYnYEggEhcbSD1evpX4k/tXfHT4PeFbjxL4n+AEFh4fs9gnvLXxJbzrbDONzqh&#10;yIx3bGBQBkf8Ir+2h/0Bfg7/AOBWof40f8It+2h/0Bvg7/4Fah/jXmJ/4LBzqSD4G0YEdQfEkXH6&#10;V0Pw2/4Kg+I/ixd39n4f+Hnh77Rp4Rpl1HxhZ2KuG7xGYrvx3xQB1v8Awi/7Z/8A0Bvg7/4Fah/j&#10;R/wi/wC2f/0Bvg7/AOBWof41pf8ADafxQwT/AMK58E4HBP8AwsjSuP8AyNSf8NqfE/8A6Jz4J/8A&#10;DkaV/wDHqAM//hGP2z/+gN8Hf/ArUP8AGvOvgn4G/awsNJ8TTaFpfwsmgvfE2p3V1/aNxe5S7a5Y&#10;SrHsPEYcNtB5APNeq/8ADanxP/6Jz4J/8ORpX/x6uH+E37XXxI0XQdUig8A+DrhZNc1KcvL8QNMh&#10;KF7mV2QBpfmVSSqt/EoDdKAOn/4Rf9s//oDfB3/wK1D/ABo/4Rf9s/8A6A3wd/8AArUP8a0f+G1P&#10;if8A9E58E/8AhyNK/wDj1H/DanxP/wCic+Cf/DkaV/8AHqAM7/hF/wBs/wD6A3wd/wDArUP8aP8A&#10;hF/2zySP7G+DuR1/0rUP8a0f+G1Pif8A9E58E/8AhyNK/wDj1VdQ/bg+I+lWM93dfDvwZDa20Mk8&#10;jj4i6W+2JRnIUS5PANAEH/CLftof9Ab4O/8AgVqH+NH/AAi/7Z//AEBvg7/4Fah/jUPhX9vf4i+M&#10;NBsNXsfhl4Vt7O8j82Fb/wAe6dazGP3ieUMh/wB4Vsf8Np/FDj/i3Pgnnp/xcjSv/j1AGb/wi/7Z&#10;/wD0Bvg7/wCBWof40f8ACL/tnj/mDfB3/wACtQ/xrS/4bT+KH/ROPBP/AIcjSv8A49XmHib/AIKv&#10;6x4M8QXujax4A0ODUbNtsgi8U288R+XdlJIwVYfNjg9Qe9AHe/8ACK/tof8AQF+Dv/gVqH+NH/CK&#10;/tof9AX4O/8AgVqH+NeY/wDD4aX/AKEfRf8Awo4/8KP+HwsuM/8ACD6Lj/sY4/8ACgD04+Fv20B/&#10;zBvg7/4Fah/jR/wi37aH/QG+Dv8A4Fah/jXG+CP+Co2v/EbXl0jQfh5oE96YWuT9q8XWlrGFXb/y&#10;1lKruO4YXrw3oa9E/wCG0/ih/wBE58E/+HH0r/47QBnf8Ix+2f8A9Ab4O+n/AB9ah/jXv/7Juoan&#10;qf7P3g+71yZbnXbiGebUpk+7JctcSGdhx08wvj2r471v/grTqXhvWL/StS+H+iWmo2Mz28yDxPBK&#10;pZf7siAq6nsy8V9c/sY6q3iD9mH4f6o8awtqFk940SHIBkmkcge3zUAem/ED/kQvEv8A2Dbn/wBF&#10;NXA/sg/8ms/CX/sVtO/9J0rvviB/yIXiX/sGXP8A6KauA/ZCYD9ln4SgkAjwtp2Qe3+jpQBWvP8A&#10;k8fR/wDsQ73/ANOFrXtFeLXhB/bI0gZ5HgO9OP8AuIWte00AfI37QNr8Zbz9oO3g+EcfhS4b/hGY&#10;ZdSg8UtNHHkXc3lSRGIbwy75M84HmVy3/CL/ALZ//QG+Dv8A4Fah/jXXfHv4w+JPhH+0ZBN4c0DR&#10;9ekvfC0SSprHiK20hYtt3Ls2mdh5mcnO3PasIftqfE8kAfDnwTk9v+FkaV/8eoA8H+PT/tP+INV0&#10;H4P64vgOy1LxskgjXwtPdec1vGu6RZ5JWZooHwQzKOQjIPlJVvUfCHww/a/8E+EtF8N6ZovwgTTd&#10;IsodPtllutRdhFFGqIGbPJO0ZNeVfDv9o7xp4z/aE8TfF3/hDvDGpXVtbnQLLT77xjYWS2Aj2+Y0&#10;bTSK0m/P+sUbTuNe+f8ADanxPyB/wrnwTkkAD/hZGlc+n/LagDIvNE/bI0+zuLmfS/g1BbW8Rllk&#10;a51DCgDJJOeMDmvHPgxov7THxr8Un45eGtN8AyS32nP4dtV1h7uG3S2inDs0KxEswMqk+ZIzHIdR&#10;t4Ss39pf/go74n8S+CfFvw3m8JaX4a1G7Q2N3f2evQ6hHHExVm2tExXDo23dnAy3901Y+HX/AAVJ&#10;svhf4D0HwrpHgTRo9N0izjtYtviOLL7FGWPHVjuJ9zQB7n/wiv7aH/QF+Dv/AIFah/jR/wAIt+2h&#10;/wBAb4O/+BWof415j/w+Gl/6EfRf/Cjj/wAK3PBX/BUTxB8RtbfS9B+Hvh+5ukhe5aS68W2lpAqL&#10;jJLykAMdw+XOeD70Ac58b/Fv7VPhJtA8GavD8PtP1jxvP/ZWnDwpNdHUIjgZkVpGxGq7ypkHK7sr&#10;tI3V1Pww+Bn7Wnwk8Faf4X0LRvhFLptoGX7Rdz3pmmOSd8hUKrHGB93oBXnXgD9ofxp8Sfj1qHxq&#10;l8HeG9XNhaNomj6XqXjCwsDpwX77p58is27e3zgYO5/avaP+G/fiCnihNAl+GnhaG/mtmu4ZT480&#10;37PIqnDbZvN2FgOSoORQBZ/4Rf8AbP8A+gN8Hf8AwK1D/Gj/AIRf9s//AKA3wd/8CtQ/xrS/4bT+&#10;KH/ROPBX/hyNK/8Aj1J/w2p8T/8AonPgn/w5Glf/AB6gDO/4Rf8AbP8A+gN8Hf8AwK1D/Gj/AIRf&#10;9s//AKA3wd/8CtQ/xrR/4bU+J/8A0TnwT/4cjSv/AI9R/wANqfE//onPgn/w5Glf/HqAM7/hF/2z&#10;/wDoDfB3/wACtQ/xrnfiP4W/bCPw/wDFCalpfwmi086ZdNczWc98ZljMLCUx7zgPt5BPGa7P/htT&#10;4n/9E58E/wDhyNK/+PVzvxC/bF+Jep+AfEtpL8PfBkMFxplzE80fxC0yUqGifLKglyx9qAK3gvwp&#10;+2JF4N8PpZaX8I57QafbrDNeTXxmZREu0vg4LnuRxW1/wi37aH/QG+Dv/gVqH+NVvB/7ZPxMs/CW&#10;h28fw88GSxxafbqHPxF0tGZfKTkqZcqfrW2P20vigxIHw58Ekjrj4j6Vxzj/AJ6+tAGZ/wAIx+2f&#10;z/xJ/g7xx/x9ah/jTk8NftnbsyaR8HxHjPF1qOf/AEOn+Gf26vH/AIu0S11PSfh74UmW6d0gjn8d&#10;adbyOFJVmCPLkgsoKnupBrTuP2vvjDb6npen/wDCnNG1C/1GcQ2tlpXi+yvJ5GxnOyNyVRRy0hG1&#10;R1IoAufsb2D/AAI8Q+JPhl44F7b+P/EupS+LGvb0wm01qeWOMXb2bxqqnY8ZYw7VZFOQCOa6f9mV&#10;h/w0B+0ScjnWrI/mk2K4X4x/8Lz+MPhv+xNX/Z8gV7eVLzTNWsPF9pDdabdocxXMD7spJG3zAj7w&#10;4Iruv2OPhV8SvAsfjPxD8VF05fFviq4tbiePTZQ6/u4irM4HyK5ZiSEJX0oA+mKKKKACiiigDy/4&#10;G/634i/9jhf/APoEVeoV5f8AA3/W/EX/ALHC/wD/AECKvUKACiiigAooooAKKKKACiiigAooooAK&#10;KKKAPmzxx4djvP26PhxrLSyrLYeG7uBIQOGEvn55/wC2Yr6TrwbxZx+2F4KPb+w5R+l1XvNAHCfG&#10;f/kQ3/7Cem/+nC3rj67D4z/8iG//AGE9N/8AThb1x9ABRRRQAUUUUAFFFFABRRRQAUUUUAFNZVLb&#10;iAT9BTqKADav9xfyFN8pf7i/kKdRQA3yl/uL+QoEMTdY1/IU6igCP7Lb/wDPCP8A74pn2K3/AOeE&#10;X/fFT0UAQfYrf/nhF/3xR9it/wDnhF/3xU9FAEP2C2/54xf98UfYLb/njF/3xU1FAEP2C2/54xf9&#10;8UfYLf8A54p+QqaigCH7Bbf88Yv++KP7Ptv+eEf6VNRQBD/Z9t/zwj/Sk/s+1/594v8Avmp6KAK3&#10;9nW3/PvF/wB81PGixLtVAv8Au4FOooAKKKKACiiigAooooAKKKKACiiigArc8B/8jgv/AF4S/wDo&#10;2KsOtzwH/wAjgv8A14S/+jYqAPT68A/au8GWnjS8+EMV7NLFFYeNrTU08ngtJBBPNGDnsXjAPsa9&#10;/ryD9oD/AJCnw0/7GT/2yuqAPX6KKKACiiigAooooA84/aM/5IH8Qv8AsBXn/opq7XQR/wASPTf+&#10;vaL/ANArzv8AaZ8QaXpvwM8fW13qVpa3E2gXnlRTTqjv+6cfKCcnnjiu68Ia1p+r6JZmwv7a9EVv&#10;Erm3mWTYdvQ4Jx0NAG5RRRQAUUUUAFFFFABRRRQAUUUUAFFFFABRRRQAUVk+IPD1p4n0e70q/EzW&#10;d0nlyLBcSQOV9pI2Vwfo1eef8MufD3/ny1n/AMKTU/8A5IoAk8Hyhv2hviMg5K6Xo5OOwP2nH54P&#10;5H0r1Wvz9+E3hLwH4p/b1+NHgB7HV1h0rRdNmtyuv3wcGPb57GTzt53G7jwN3Gw+tfVP/DLnw9/5&#10;8tZ/8KTU/wD5IoA9Zoryb/hlz4e/8+Ws/wDhSan/APJFMl/Zj+HNvE8kttq8caKWZ38TakAoHUk/&#10;aeAKAPS9Z1uw8O6Vd6pqd5BY6faRGa4up3CJGoGSxJ4Ax3NfG2haXqn7fHxDt/EutW9xp3wE8OXJ&#10;OkaVKrRt4juQMG4lHBMODwv9046lscFB8LdG/a7+Lk+g+Bf7a0v4M+G5nt9c1o61e3H9vThgTaw+&#10;bMyhAwb5tuMEt12A/Wunfsl/DPSLKGysdJ1Sys4V2x29t4h1GNEHsBcUAdH8LPGFz4utfEiS2NvZ&#10;RaNrt5o1vHbAhTDAwVWI7Eg9B7V2eo6ba6vZT2d9bR3dpOjRy28yBo5FPYg8V8wfAz9nHwRqkHjv&#10;z7PVT5Hi/U4I/L1+/j2ojrtHyz8+5r1L/hlz4e/8+Ws/+FJqf/yRQB82ah+yF4g8E3Wo6To3gPwx&#10;4j0G3ud2jXK+HdGmuEtWGFhuWulV5JI+U3huUCdwa+S/F/xyh8D/ABam1jUPC2gaNrvhOdLOLSTo&#10;trZkCGWUXcLrCxjxMj7dwV8hYmXoa/Uf/hlz4e/8+Ws/+FJqf/yRVjQ/2b/AXhrXbXWNP0u+XUbW&#10;QzQyT6zfTrvP3iySTMjZ91oA5fwr8Xv2fPF/hvTNctdb8Aw21/brcrDdzWUU0SsPuSISCrBvlIPI&#10;PFa//CwPgF/0MPw6/wDAyw/xqlJ+yvoOn+JdV1jw3r3ibwgmrXL3t9pWiX6x2Mtwww8oidHCO3Vt&#10;u0Metav/AAz6P+iheNv/AAPh/wDjNAFf/hYHwC/6GH4df+Blh/jXnHwN8c/A+18L62b/AF7wDEx8&#10;Sasyi4urNTsN3J5eMn7uwjB6cj1r0/8A4Z9H/RQvG3/gfD/8Zrzb4EfAsXvhnWpP+E88YweX4i1W&#10;MeTewJyLuRSf9Ufmwoyeh7UAeg/8LA+AX/Qw/Dr/AMDLD/Gj/hYHwC/6GH4df+Blh/jVj/hn0f8A&#10;RQvG3/gfD/8AGaP+GfR/0ULxt/4Hw/8AxmgCv/wsD4B5A/4SH4dZPQfbLDn9a+Pf21f2nfhTpPij&#10;wz4O8Nf8Ifqdnayx61rM1vBaXFvKUObe0b+FgXAd1ByAiA8E19h3n7OrXNtJDH8SvHlsW/5aRajA&#10;CPp+5rzbxR/wTT+B3jOy02HVtC1K4ubMzM+oDUpRdXjyPvd7iTOZGLcgngdBigD5EH/BQjS1Cg23&#10;g3AHU6NaHd/s4EvAp1j/AMFAtPvdR+yR23gWDbF5zT3ekWkcZO/G0MJsE45xX0t/w6R/Z1/6AOs/&#10;+Dmb/Gj/AIdI/s6/9AHWf/BzN/jQB8+/8NyWn/Pb4Zf+Alp/8XSx/t128Zylz8NYnb7zLa2wJ/Hz&#10;DX0D/wAOkf2df+gDrP8A4OZv8aP+HSP7Ov8A0AdZ/wDBzN/jQB4J/wAN4J/z/wDw2/8AAe2/+LrH&#10;1z/goiNIlcCPwRfKts1wxs9PtpMhXUbBmXlyGyB1O0+lfSf/AA6R/Z1/6AOs/wDg5m/xo/4dI/s7&#10;f9AHWf8AwcTf40AfOQ/b2tLvUmt5E8ACQW6zGeawswhRm/1e8SsNw7r1q3/w3Jaf89vhl/4CWn/x&#10;dfQX/DpH9nb/AKAOs/8Ag4m/xo/4dI/s6/8AQB1n/wAHM3+NAHgEP7dVvASY7v4bR5O5ttraqG+v&#10;7wmvpr9kvx18QD+zl4Gk0/4e2eq2ctk08V3DrkMEcwaViGSMx5QYPSsT/h0j+zr/ANAHWf8Awczf&#10;411Gn/8ABPH4eaJp8FhpXiX4haZp1sNsFjZeLbuGCJf7qgHgUAdx418c/EiXwbr6SfDKCNG0+4Bk&#10;HiOAnHlNnjy68X+AX7Ss3gL9n74X6PeaRoSyQeGdNEaSeKYEnMX2ZNrtCEd41IHJYYruJP2APA0s&#10;TRv4w+JEkbqUdH8YXhDKfvA/P3rA0T/gmP8ACPwxE0ej3/jTSoictFZeI54kJxjJC46DgEUAQaP8&#10;WfFPjH9pzR9Z0LwdpOtIfBd9Ev8AZ/ie2nhIF/bkt5iIRkHAxn+M+le4/wDCdfE7/olsH/hSQf8A&#10;xuvGNI/4Jn/CnQtXm1bTdS8badqsy+XNfWviW4inkGR1dTuYEgEgnqK3f+GAvBP/AEOnxL/8LK8/&#10;+LoA8M/ae+P+vfDf482F14l8PeGfDMt34ZWOGLXbq3v0nUXTZ2FhHtP1rxr4jftuzXPgbWrfS08B&#10;XV3dWz2ynTrC2aWJX+VpAAxPyryD619da/8A8Exvg14uuY5/Ec3i7xHcxoUjm1bxFPcNGuc7QSem&#10;ea+b7X9gj4SeJf2vrn4c+F9L1OLwj4b0cXXiec6g8rvcTcwQI55ThgTt9G9DQBxHwk/aj0r4V/Df&#10;RPDFnefDu5hsYGDS3UVvNM8jZYlmZ8n5mx9FFbUX/BQS1NhpVy+neB4/7RZ08sabZlotu7c0o879&#10;2Dt+XdjO4eor6a/4dI/s6/8AQB1n/wAHM3+NeUftQ/8ABP79nX4C/BTxD4ri0LV31aOIW+lQtrEx&#10;El5JlIhjPIBIY+yk0AfPGn/tSxeMPjlafEPUl8JaYmjaabXS7K9s4LeLMi/NKY/Mw7rvbBL44Fex&#10;/wDDeCf8/wD8Nv8AwHtv/i69S+GX/BKT4T6n8O/Dtz470zV7vxdLZRvqTx6lLAqSt8xUKBxtyFx7&#10;V1P/AA6R/Z1/6AOs/wDg5m/xoA8D/wCG8U/5/wD4bf8AgPbf/F1598bf2yrrxj4JvtBsJfA/mawB&#10;Y3OpWFnBuggbrukUsUHH3jgV9a3X/BKD9m3TrWW5udJ1WGGJS8kkmtSqqKASSSTgAAE59BXhH7K3&#10;7Anwr+PUnjfxRdaRqtt8MzqTWXhiz+3uss6RnbLcvJjcckAAdPvelAHOeAv2sNF+Hng3RvDenXPw&#10;5ay023SBGntrV5HI6szb+Saj8eftaWHjPQltlvfhvaX9rcw6jZXMVtaqYbqJ/MjY/PzzhWHQgv6i&#10;vqb/AIdI/s6/9AHWf/BzN/jR/wAOkf2df+gDrP8A4OZv8aAO5+Evx7+A/wAS/h1oPiWXUPAmi3V9&#10;bIbnTbye0iktJ1GXjKsQcKwYqf4lwRwa7L/hYHwC/wChh+HX/gZYf41g6X+xl4I8IXltceDNR8Re&#10;BStpBZ3UegX+xNQSAbUa4EqPvfHV+HP96um/4Z9H/RQvG3/gfD/8ZoAr/wDCwPgF/wBDD8Ov/Ayw&#10;/wAaP+FgfAL/AKGH4df+Blh/jVj/AIZ9H/RQvG3/AIHw/wDxmj/hn0f9FC8bf+B8P/xmgCv/AMLA&#10;+AX/AEMPw6/8DLD/ABrlfip4++Bcvwz8Xrba/wDD97g6PeeUsV3ZFy4hfbtAOST2x1rsv+GfR/0U&#10;Lxt/4Hw//Ga5P4pfAX7L8MfF0p8feM5Vi0i7k8t72DaSsLkbsQ5P4UAWPAnjz4FJ4H8OJP4g+Hyz&#10;/wBmWu5ZLyxD58peozmvC/20/wBov4U+EvCWl+HvDknhLU7jV5d17cWEdrcrb2qj5o8j5VaUfIMn&#10;OwuR1Fe8eBPgELjwN4df/hPvGSLJptuxRL2Db/ql9Yc1u+Cv2cPDPw68K6vo2gTarZ32r3C3OoeJ&#10;DdiXVbqQHKu87qckD5RwAF4HNAHwJ8H/ANq3T9Xl07wloyXV7JNcMtrpGiaNpckUUTy7oo03q7CO&#10;Mvxn7iqeuK+9vhL8IdU8P+Kb/wAVeKIdKOtG2Gn6fFpkahLW2zukYusUW6WVlQu2zGI1A71a/wCF&#10;DTYyPiP47Un+7qcIP5+QCKX/AIULcf8ARTPHv/g0i/8AjNAHq9cP4L8aXXiPxp490aeGKKDw/qdt&#10;Z27xZzIkllBcHfnuGmPTtt9awP8AhQtx/wBFM8e/+DSL/wCM15p8NfgtPdfEz4tQD4ieOIhbaxZR&#10;F4tSiDSf8S21bc+YeT823jsBQB9RUV5R/wAKFuP+imePf/BpF/8AGaP+FC3H/RTPHv8A4NIv/jNA&#10;Hq9FeUf8KFuP+imePf8AwaRf/GaT/hQ83/RTfHv/AINIv/jNAE3wMkVpfiMAwJHjC/zg/wCzFXqO&#10;a+D/ANiqwi+L0vxkFp8QvGkH9meO9QSNrfUkXzYGx5TPmPlzsbJHHAr6k0j4MXGkapa3x+IPjW/N&#10;vIJfs17qMTQyn+64EPIoA9NooooAKKKKACiiigAooooAKKKKACiiigDwjxaD/wANc+B2I/5g0v8A&#10;6DdV7vXhnjDj9rPwMT0Gj3GT6fLcV7lkeooA4X4z/wDIhv8A9hPTf/Thb1x9dh8ZyP8AhAnORj+0&#10;9N/9OFvXH55x3wTj270AFFFBBHUY70AFFH/1z+XWjOaACikyOeRwcH2OcUoGRkcj/P8AgaACignA&#10;yeBSgE9qAEoo7gdzxQDnpzQAUUf4Zo7E9hjJ9M9KACig8UZoAKKM0ZoAKKM0envQAUUUUAFFGaKA&#10;Cigc496M0AFFGaM0AFFGaByM9utABRR6e/T3o/z/AJ/MUAFFH+OKBz05oAKKByM9qM5x7nFABRRk&#10;YznjG7Pt60UAFFAGQSOQOp9KDxnPGM/zwaACijFGaACtzwH/AMjgv/XhL/6NirDrc8CDHjAZ4/0C&#10;Xr/10iP8uaAPT68h+P3/ACE/hn/2M3/tldV67keoryH4/fNqvwxA5P8Awkw6f9eV1QB6/RRRQAUU&#10;UUAFFFFAH5Rf8FtvDbw6z8MPEa3Py3Nve6a0AJ42NG5PUDpIR+Fer/8ABGbwlLpX7P3ifXpoVU6v&#10;rrrDKDlmjiiRcEEnHzFuB61q/wDBYrwi/iD9ley1iGOIvoWvW1zLM/30hlR4Cq+xkkiJ/wByvVP+&#10;CcPg5PBX7G/w8hFvJbT39u+pTrKcEtNM7hsHsUKY9RigD6dopMj1paACiiigAooooAKKKKACiiig&#10;AooooAKKKKACkDA9CKWsHxreajp3g3XbvSoJbvVYLG4ltII0LNJOsTFFAHJywAA9xQB+Q37IfxiG&#10;q/8ABUzxNrH9oP8AYfFOpavZozf8tkO9oEPoB5UeP92v2Xr8E/2af2evjf4H/ag8Ha3J8N/EMd1o&#10;2tWd3qImsmP2eCWXDO/PAK+Ycn0Jr96ywAJJAAoACwHUgfjXxr8Z/H2u/tRfEW7+B/wzv5NP8M2T&#10;AeNPFtmfliQYP2OBh/Ew4bBz0H3Q27Z/aT+M/iHxx4wT4F/CW4D+Mr+Pdr2uxcxaBZNxIXbnbKwI&#10;wByBx1xXtnwQ+Cvh74BfD6y8K+HIGW3hUPc3MgzNezt9+aVjyXY++BQBvfD74d6D8K/B2m+F/DOn&#10;ppuj6fEsMMKDPT+Jj1Zj3JrqKTNLQB5J+z1/x7/EP/sddW/9GrXrdeSfs9f8e/xD/wCx11b/ANGr&#10;XrdABRRRQAUUUUAFeV/s8/8AIn67/wBjNrP/AKWy16pXlf7PPHg/Xj/1M2s/+lstAHqlFJketGQe&#10;9AC0UUUAFFFFABRRRQAUUUUAFFFFABRSAg96CQOpAoAWiiigAooooA5v4geNdP8Ah14J13xPqknl&#10;2Gk2ct7N7qi52j3JwB7mvA/2CvBd/b/CzUviJ4gQnxR8Q9Sl165ZslkgZ2+zoPbaS4HpJjtWR+3F&#10;qVx8QdR+H3wL0iV0vvG2qpcan5Z5i023YSSk46A43e/lkd6+qNL0q10PS7XTrKEQWlpElvBFGuFj&#10;RRtUD6CgC9uGcZGa+PfjD/xkN+2T4K+HKf6T4X+H6DxLrw6pJdtj7NCw6EDKZB/56N6V9PeP/HGn&#10;fDnwVrnifVZRFp+kWsl3McjkKudg9ySAB3JFeAfsFeCtRT4eaz8TfEce3xV8RdRfWZt/Jitdx8iI&#10;E9tpYj2YelAH1JSZA70tU9R1K20fTrm+vZ0trS2iaaeaRgFRFGWYk8AAAkntQB8xfty+OtUufD/h&#10;34P+EJT/AMJl8Q7o6eGRsNa2AP7+VschccA+gf0NfQHw48A6X8MPAmi+FNFhMOm6Tax20IAwXCjl&#10;2/2mOSfrXzL+yVZXXx2+L/jb9oLWbeUafdytonhKCcHENhEdrzAEcM54yO5l9a+w6ACiiigAopNw&#10;BxkZ60tABRRSFgDgkA0ALXIfFz/kk/jX/sC3v/pO9ddXI/Fvn4UeNv8AsC3v/pO9AFz4d/8AJPvC&#10;/wD2DLX/ANFJXR1znw65+H3hcjp/Zdr/AOikro6ACiiigAryj4Vf8lX+NH/YdsP/AE1WVer15R8K&#10;v+Sr/Gj/ALDth/6arOgD1eikzmjI9aAFrA8c+II/CfgvX9bkkWCPTtPnvGdzhV2Rs2SfwrfrwP8A&#10;bs1TUNJ/ZJ+Jx0qwudS1C70lrCG2s4WkmYzukJKqoJO1XZjjoFJ6CgD4a/4It/EKfUPH/wAV9Du7&#10;ob9Thg1pYM8s4kdZGH/f1M/hX6w1+If/AASis/E3gv8Aa2003Xh/U7XTtS0+90m6uZrKVI4WWMTA&#10;OxXCnfDGMHu2K/bygAooooAKKKKACiiigAooooAKKKKACiiigDwT45+HPHum/Efwp478CeGLfxhd&#10;WEM1lcaXcXyWZRCsmJA78H7+MVj/APC4P2i/+iC6d/4VcH+FfSdFAHyX498dftI+LPDcunW3wM0u&#10;1nM9vPHLJ4qgYAxTRyjIC+qV5X8Q/wBrnxh8KvEMugeKfhXb6Tq/lJcQWE/imHfeht23yMx7ZHGD&#10;uVSSNy56iv0IrB8U+CdB8a2As9f0Wx1m2XlIruBZAv8Au5HH50Afnd/w3t4q/wCiJ6p03f8AIYj6&#10;ev8AqqH/AG9vE0UZeX4LajBF0aWbW4lVB6kmLAr6a+CvwA8Aa5oPiI6p4agvZ7fxJqltumnlfai3&#10;L+Woy3QKVH4U3WvgJ8PrX49+DNLg8LWi2smiapeT2zPIySFJLVEJTdt48xvzoA+ZIv8AgoLe317d&#10;22m/D2w1JLeNHe6h8Y2wtmJGVVZHQLIQOWCnjvV1P26fELvj/hV1io3YyfG2n9P++a9A+Bf7P/w5&#10;1Lx7o1rf+DtJuYpNG1ya4R7VQjTprOzcwzyQnyhhxivo3/hlL4Pf9E28Of8AgCn+FAHxfeft5a5Y&#10;XcNu3wytJfNlFsrweNLJ4gTyNzhMRrnjc3Feh6j8cfi9pN7plrf/AAEura71KN2sYD4rtWe4Ma7m&#10;iQgYaRVLFVGSwBIrW/ab/Z8+Gnh9bYad4J0e0DeHPEUriG22nfHZho269Q/K/pX0dc+BdL8e/CvS&#10;fD+t2pns3srZg0TbJreVUBSaJxykiMAyuvII4yDQB8U6T+2N8RNc0ZNY0r9nnxbqelOGK39o8rRM&#10;ASrEMLcg4IIPuDXnV3/wVRsbO1Fxc/De4hQgELJrGTgjcP8Al37jn6V7z8RfFviv9lzUr+4v9LvN&#10;csNXS4N/JpyRx2mqqY2AvQM4tr8HaJUX93cAll+fivm/SdMtfDv7Wy3OrnQ7BdR+GdnJos+t2v2q&#10;0ju2sIkinaII2RuR8n60AaOn/wDBVzS9UnW3tvh3cPMeVibWANxxng/Z/SvSfDH7ZHxD8a6NDq+i&#10;fs6+LdV0uZ2WO8tHlkhcKSrbXW3IOCCDg8EGvn/4y6jF4b8B+AV8V+I/DOt+ILbxJ9rkvtG0xIZh&#10;ZCa1Z0mMdvEshDLKy4XgHBr3m7/aGuZ9Cv8AwHp/hvU9V0OPVNZnurfRnUnVHk1KfyYLgx/PaWhU&#10;h5eGkcHbwpJcAu6f+2J401TSfD19b/Bm6WDxDcNDpUMmvQxSXUnniFCI2i3IplYKJCNpyBnmujn+&#10;P3xftfHVl4Qf9n2+HiG8tJtQtoD4ns9slvFII5nEmNqqGlT5TzyK4DR2C67N4m17SfFt94ouFt1l&#10;m0qRbS1iSCQTW8EMRs3IhhljjZELAHYu5fvbvpL9lyw1r4t3lj8ZfEut/bbxrG60LTdOSxFrNZwC&#10;5Xz1u/8Apv5tuAVAVV28ZzQB84fEH9uvxz8KvEE2i+I/2ffEljfxl1Aj1AypKo6OkkcBVgfUVy3/&#10;AA8z1j/ohXib/wACH/8AjFfqgqFRjHOPvD09Kk2+9AH5V/8ADzPWP+iFeJv/AAIf/wCMUf8ADzPW&#10;P+iFeJv/AAIf/wCMV+qm33o2+9AH5TTf8FQ9QtpYIpvgh4jilnfy4ke7cGRsZ2qDBycdhTbD/gqJ&#10;e6qyJa/BXXLqZkaSONL8lnVThmAEHIB4J7V+mnjrwLpvxE8OyaTq0UoiLrLBcW7mK5tJlOUngkHM&#10;ciH5lYc9iO1eFfA7wXq3gz9ozxfaa4tpJqJ8P2s4v7NdkV8j3U+boQg7beWTYBLGvyvJGZF64oA+&#10;SF/4KZ60+NvwJ8UNnpi4fn/yBSt/wUx1tGCt8CPFAY9jcPnpn/nh6c/Sv0o+J/gmT4jeAdc8Mw61&#10;qHh2TVLZrYarpjhbi3z/ABoT3r5y+HcuqfsvRaZ8EfDN/efE3xTLDLqwvvFurx2FtawyllSJCVd5&#10;AXikIijRtm5mJAIoA+Yh/wAFM9YOP+LFeJucEf6S/fp/ywpzf8FMNcQAt8B/FIBxgmeTv0/5YV9h&#10;a/8AHL4m/B3RX1z4m+C/C/8AYKy4lm8LeIWkuok/ikWC5hi89umEjYuf7tXf2eP2X5/gz4z8XeLJ&#10;PiN4m8ZL4nbzvsWty7o4CX3h8f3xnb24oA+LZf8AgpzqtvaSXU3wO8QRW0TKjTT3jIgZjhQWMGMk&#10;8AdzVWH/AIKn3Nw8CxfBfXpGuDIsKpesTIU/1gX9xzt746d6+9v2vYJLz9n3xJZx2txe/a5tPtmt&#10;bSYRy3CyX1uhiDnG0uCybu2c1e+DPwYXwJDHqesJby6+1utvDbWgb7DpFuPmW1tVbnAOC8rfNK43&#10;N2CgHwN/w8z1j/ohXib/AMCH/wDjFH/DzPWP+iFeJv8AwIf/AOMV+qm33o2+9AH5V/8ADzPWP+iF&#10;eJv/AAIf/wCMVPa/8FKNf1C8ht4PgN4mlmlby41+0vyfT/UV+pu33pmNxBI6diOhoA/PWH9rT4nO&#10;kYk/Zv8AGMJl3bo2+0OF/wB8iz5/Cp4v2sPiG+r6dpr/AAE12yu9Sl+zWv8AaWoNYRzz7dyxebNB&#10;Eu99oULnJPAr9BeawvFvhDSvHXh+90PXbCPUtJu4zFNazLkOvTjptYHkMDn0oA+C9J/bA+I2vxXM&#10;2l/s7+LNSt7a4ltJ5bSSWVUliOHUlbcgNnqOtcBqH/BTyPS4ZpL/AOGd1YtC7RvBc6tiTcrbWG37&#10;NnIPBHY8V6/J8RfFHwN8VeJNdh07UtcttJ1z/hH59SDI8ev28caMBfHjyb6JXCrdEEShMPya8Et9&#10;S0OT9oP4Ja3rK2EGial4SefZqcJuImZrzVmjMqKMyKrSRg45Ix6UAaGmf8FWNM1e7e3t/h3cGUIS&#10;A+sAZOcf8+9d74S/bX8c+P8AT7q/8OfADxTr1jBcG0kutPmkniEoAJUMluRuG5eOvI9a8A/aBtNR&#10;tf2adQsvFPibwj4i8TT+ILaWwudC01beSO2FvcLMGkW3hzF5jRFEO5hgZr6bg+KOqWvjDXvhHpGm&#10;6oG1fVvtF2dBljjvrtP7OssWsTM4a2iY5Mtzj5BkL8zq9AGZB+2h4yu9Et9Wj+CepyRXV/Pp1tEd&#10;ZAu7q5hz5yRQeT5r+Xg7mVSFwc4pf+Gx/iD5vl/8M7eMMbM7ttxjP/gHXt+h/B7/AIV98WPg7qWr&#10;G2m8TT3F/a4sFK2em2q2EpSytEP3YVONzcvIw8xuwX6lwf8AP/6qAPhnSvjT8cdf0631Gw/Zm1t7&#10;W4TdEbvxBbW8pPukqiRP+BCr3hn4tfGXxHrWr6TD8ApLXVNHEJuba68VWkZQSgtEQ6x4OcHP0Nfb&#10;AXaMDgeg4xXyd8QPjgPg/wDF34qXSjT7S3Wz0hrnX9cnNvpmnKIbhtjlP3s0zDBjt4gWYHJZBQBF&#10;/b/x1/6IXF/4V9t/8brmI/jD8abzU9a0+x/Z+udSudGu47S88jxZZ/u5Hijlyu+MZHlyIfrmszRf&#10;+CgiXGq2u7xhozQalKi2LeIvCmo6Jp14T/Db3rNKF/351UV7v+zZ4rbxd4o+LWpy6ddaHct4gtkn&#10;02/2+bC40y0DMGQlJEYjcsikqy8g4oA8g/4Wf8fd3/Js2qf+FTYVreEvHv7RkGuy6pH8ALeysxa+&#10;RHbXvim1E3mF1aR8qD8mFQBevBr7FooA+bP+FwftF/8ARBdO/wDCrg/wrH1jV/jn8QvEPhU678Hb&#10;bR9I0XUX1OeS28R2888mLaaERxqRtLZmB3MQOK+q6KAPL/8AhaHjf/okmtf+DSx/+O0f8LQ8b/8A&#10;RJNa/wDBpY//AB2vUKKAPL/+FoeN/wDokmtf+DSx/wDjtH/C0PG//RJNa/8ABpY//Ha9QooA8v8A&#10;+FoeN/8Aokmtf+DSx/8AjtH/AAtDxv8A9Ek1r/waWP8A8dr1CigD44/bf1LxP8Rf2V/iHpGo/C3W&#10;LK3GntefapNRtHELwusquUSQlsFM4FemfC3xJ4x8D/DLwf4dg+Fut3MOj6Raaes39p2I3rFAse7H&#10;m9yua7P9o4bvgF8ROn/IBvcgjIP7lq7XQXX+xNOG4Z+zRDGe+zOPyoAwvBnivX/EU90mseDb7wyk&#10;SqY5Lq7gmE3sBG52/jXYUm4DuKWgAooooAKKKKACiiigAooooAKKKKACiiigAoopMigDy3wexP7Q&#10;PxF5yv8AZuk89sj7RmvKP2qf2t7HwNFZ+Bfh/rGlal8StekNpbM15GLfSlJIknuJM7YyoBIViDwf&#10;Ssz43ftBJ8DPi140tNI09/EHj/xBZaVYeHdChQs9zOftHzuR0jjyCeOc+9dT+zH+yfZ/DLSdS8Q+&#10;Orax8T/EbxJMb7Wb6e2jeOF2O4ww/KQFBPJH3mGRwFoAX9m3w38Lv2fPBZ09PHvh3WfEuoy/bdb1&#10;6fV7cyX1y332yXyFHOF9/c1h/tZ/t9+Gv2afD/h3U9IttN+IX9p3UlvJa6ZrUKvAETduO0ScdOa+&#10;jv8AhXXhT/oWNG/8F8X/AMTXz9+1z+wvoX7Uvh/w9pVvqdt4HTSr2S6eaw0lJWuFZdu04dMUAeP+&#10;Dv8Agsx8H9aeCPXvD3ibw3IyZaY28V1DGf8AfSTef+/de3eEf+CiP7PXjC3hNv8AEfTtNeRtgh1W&#10;OS0dfc+YoUD8a8f8G/8ABG74K6DJ5ms6l4m8TNtwUuL1LaPPriJFb/x6vcPB/wCwJ8AfA5tmsPhj&#10;o1xPBys+oo147H/a80sKAIP2evjL4AFp48c+OfDYWfxfqlxE39r2+JImlXa6/Pyp7EcGvW/+FyeA&#10;P+h48N/+De3/APi68s/Zy+GPg+zs/HyweEtDgWHxhqcMQTTIV2IrqFUYXoMV7F/wrrwp/wBCxo3/&#10;AIL4v/iaAKH/AAuTwB/0PHhv/wAG9v8A/F0f8Lk8Af8AQ8eG/wDwb2//AMXV/wD4V14U/wChY0b/&#10;AMF8X/xNIPh54TIyPDOjEf8AXhD/APE0AUf+FyeAP+h48N/+De3/APi6P+FyeAP+h48N/wDg3t//&#10;AIurv/CvfCWM/wDCNaLj/rwh/wDiad/wrrwp/wBCxo3/AIL4v/iaAM9/jN8P41Jbx14aUDqTq9uM&#10;f+P14L8M/wBq74P/AA48JawviH4leHLGWXxHq8kcQv0nkKNeSlWKRFjgjkHHIr6IPw58KMCD4Y0Y&#10;qeoOnxf/ABNeA/DH9mP4TfETwfrg8QfDnw3qEn/CSasouBpscUwAvJQoEkYVsBePvUAcd4z/AOCt&#10;PwA8LpOtjq+r+JriNsCLStOdVceoeXYMfjXn/hj/AILE+FfHPxO8M+GNJ8C3tjpur6hb2Umsa3qc&#10;NsLVZH2l2RVdcKOSd4Ar1Hxl/wAEqP2fPFrXElt4av8Aw5PKOJNJ1GVVT6RuXT/x2vN/Cv8AwR88&#10;HeBfib4W8V6L431We00bUYL+bStb0+G7F0I33lCy7FAPTlGoA+2f+Fx+Af8AoePDf/g2t/8A4uj/&#10;AIXJ4A/6Hjw3/wCDe3/+Lq//AMK88Kf9Cxo//gvi/wDiaP8AhXXhT/oWNG/8F8X/AMTQBd0HxTov&#10;iq1kudF1ew1i3jfy3msLlJ0V8A7SUJAPI4961KzNH0Sw0OF4NO0+206Jm3tHawLCrHpnC98AfpWn&#10;QAUUUUAFFFFABRRRQB5D+0L+0Ton7O2haDqOt6H4h8ST65qsej6fpPhi0S8vp52R3GyJnTcuI9vG&#10;Wyw45re+D/xVPxf8Itr58H+KvBW25a1/szxhpn2C9JXb+88os3yHdw27+E+leWftN/BjR/jf8Rvh&#10;Xp118Un8A6jps2p3NppukTQQ6xqTtb7Gks5ZG3RtCu9mdIpCNxI2Fd1Vf2EPHniTxR4D8deHfE2r&#10;3PiW88DeMtT8KQ69eSF57+C3KGOSVzyXPmHJ5420AfTmR60ZzXlXxwvfi1pun6W/wo0nw9qt60ri&#10;/j8QSyRIIwv7vYUZec9a8k/4TD9sdOvgP4bSf9v84/8AatAH1jTTIqhiWAC9ST0718qx+Pv2ubRf&#10;3/ws8C3f/XvrDJ/N6wfH3xD/AGq/EXg7W9Etvg1pWn3mo2ktlHqVjr8TNbNIu0yAMecZ4NAFv9mB&#10;T8cv2jvid8arhTNo1i48K+GmflfJiIM8y+m8hWyP+erDtX1/Xmn7PHwog+CHwZ8LeD4EHnafaKbt&#10;wM+Zct80zZ/iy5YA+gFejyzxwRPLLIkcSKXZ3YBVUckk9hQB8k/tv6ld/ErxB8O/gLo0zpc+ML4X&#10;msvFndb6XbsGkzj+8QcZ/wCeXvX1bpemWuiaXaafY262tnaxJBDDGuFjRRtUD6Cvkr9kWGT42/Gj&#10;4l/Hi9Vn0+5uT4d8M+YPu2UBw8ijtvIXJHfeOxr7CoATIxnPFfKX7cnjLU9csvDPwS8JSmPxV8Qb&#10;nyLiWMHdbaah3TyEjkBuVyeMCSvp/VtWtNB0u91K/nW2s7SFriedzhY41BLMSegABJNfJv7HulXf&#10;xp+JPjX9oXXYHRNambSfC0MwJFvp0R2lwD90uVAJHcSf3qAPp/wH4J034deD9G8MaLbrbaXpNrHa&#10;WyAYwigDn1Y4JJ9TXRUUUAFFFFAGT4i8Qaf4U0a61TU5/sun2aeZLKEZti/7qgk159/w1J8MP+hm&#10;/wDJC6/+NV6kwLfwnkcg9h/I1Jk+lAHlP/DUnww/6Gb/AMkLr/41Xxf+05/wVY1L4M/GaXw94S0H&#10;RvFnhdLOCc3NyLi2uN53eYnIxjpg7fzr9Jsn0r5b+Of/AATy+Gn7RXxcbx74zudcnujZxWbabaXa&#10;w25CfdbIj3555+agD558J/8ABbXwVdj/AIqb4ba9pRBwDpl7De5+u8Q16Zrf/BTf4B/ET4e+JNLg&#10;8TXmk6jfaNdxRQapps0amQwOAhYKycnjrzXpvg//AIJ1/s9+C4YhbfDbT9QmjO4Taq8l25Pv5jEV&#10;33jX4eeFfBHwo8cDw/4Z0jQEfRrtnOmWEVsGxC+Cdigkj3oA5r4eftS/DD/hA/DiDxSrlNNtVYpZ&#10;XRX/AFS9D5VdF/w1J8MP+hm/8kLr/wCNV2fw5IPw/wDDJHGdLtSf+/SV0eT6UAeVH9qT4YD/AJmb&#10;/wAkLr/41SH9qT4YAgHxNyTgD7Bdcn/v1Xl03/BT79ma3lkjk+JJR4zhh/YOp9f/AAGr6X0nVbfX&#10;NMtb+zfzbS6iSaJ9pXcj9ODyDigDzn/hqX4Yf9DP/wCSF1/8ar59sP28Pgn8MPiF8VrzWvGIUahr&#10;VnJbW9vYXDyso0y2iJ2iPKjdE3Jr7Y/z1rxrwFo1hrnxI+NVnf6fa6jbPrVkrQ3MKyo2dLs8qVPB&#10;HfnuxoA+XvGX/BZv4R6K9xF4e8NeKPEcqjMcrQw2kMn/AAN5Gcf9+68T8U/8FtPFV5covhn4baRp&#10;sLDbnVb6S7fPrlBEK/Qfxb+xd8DvHDb9W+F3hx5Au3fa2Ytf/RJWvDfFn/BIb4Ea2FfSY/EHhmdZ&#10;PM36fqXmcemJ0koA+g4P2p/hjJBG7eJgd65ythdH/wBpUo/ai+GGCP8AhJcFv+oddDP1/dYr1aKI&#10;RRogzhRjrT8n0oA8I/Zj+Ifh7xxdfEldC1L+0PL8VXc7YhkjGx0ix99Qc8HgevvXvFeVfA5MzfEU&#10;jlh4vvs4xzhIsDp0Feq0AFFFFABRRRQAUUUUAFFFFABRRRQAUUUUAFFFFABRRRQB4p8D/FmkaTL8&#10;Q7HUNVsrGaHxlqYEVzcJG2CY3BwSD/HmrMmtaZrv7THhx7DULW/Ft4S1MubaZZAmbuwxnaTjOD+R&#10;rA8NfDnwv4q/aA+Lk+teF9G1mdBo4D6hYRTMM27E4Z1JxwM9zgVq/DHwhonhX48/EmHRNE0/R4v7&#10;N0f5NPtI4F5+1E5CgcZXkd8j0oA8v0W0+KPwu+Kst1D8JtS8TaRaW+q2lvf6dq9momS51L7VG4SV&#10;wVIXgg16T/wvT4l/9EC8S/8Ag503/wCPV7nRQB8e/F/Ufi38V7i0t7L4JavpqPo+r6Ubi+1qwCI1&#10;5brCkhCyk7VIJZep7V9aaTZtp+mWVs2C0MSREj/ZXFXqKAIJ7eO5heKSMPG4+aNwCrfXg181fEr9&#10;iPRviYmmW+o+ILiS00sPFpwu9PguJ7WAnKwLckCUxKScKW6V9OUUAfDnwU/Yz8O+Gvjz4l2XVpef&#10;8IrLZPALvSIpRKs0JkK4cuE5UfOm1q+t/AHgePwDpNxZx3t1qUl1dzX1zdXW3dJNK25yFRVVVz0C&#10;rXlfxO/Zz8U+KfiJf+LPCPxK1PwY+qW0MF/p8ULyQyPCGEUqlJYyp2nBDbq53/hmT4u/9F41P/wH&#10;uP8A5JoA+n8e/wDOvIP2Xmz8PNYB7eKdeHIAx/xM7jsK8/8A+GZPi7/0XjU//Ae4/wDkmvZPg18M&#10;F+EHgDTvDa6rea5cRST3V1ql+czXVxPM008hxwN0kjHHYfSgDvqKKKACiiigAr41/aTtILz9p22W&#10;f40z/Bsr4Oh23EEsKG9zez5UmQgfLgY/3jX2VXi13GD+0xr0i2y3EkXgm2kjiaMNub7bdZHQ9cDp&#10;QB88DSbA4/4zm1Lnp/pWn8/5yK830+Ozh+K3jeBP2hvDPjVV06xMt14yks/s96H88bAfLkjJi28g&#10;o3+u5r6V0Xx1/a/hXTdY1H456Jos9zZG5vbKXS7FZbebZueJUfEiiJiF2uGfauM7vmrnPEmn/EHR&#10;fE2n/E2wXWE0bxD4es4dZPhjRILrULW6gaQrL9kuFaQxyJKcrGTIhUbg1AHgHxim0qx+FXiyey8c&#10;/C6yi+wAyw6CunLfXXzriNPJtlJXr1YdPu16hBpVi8SP/wANxagg2/cF1YYWr3jyLxx8cPC+q+Cf&#10;DOq+OdZm1iBbaeXxD4Nt9E061iZvneWeW3WRiOyRZavXte8T3Nt451bR7z4p6N4EbTmijt9KvtMt&#10;lN3GYUaS4UzMNwZ2dT5eQqgDrQB89+KNNtIh4fli/axvfiJIniLR9vhmS4smW+b+0YBs2p8x5IbH&#10;+zX6G18x+NNduPEPgjxxbHU7fxDpuleLdFhtNSitFi2KNQs3mhLIuyTyCGTco4VQHLMrNX05QAUU&#10;UUAFFFFABRRRQB5H8CYt1/8AFIFQQ3jO74P/AFwt+fTNfN37Sv7N3xJ1zxM2l+HPBdj438DJun03&#10;7TqFnb3emvKxe4gSSaEyLGXVXXaxxnH8K7fpf4DkC8+J5zx/wmd7z/2ygr1agD8uvD/7Jfxb8Ma1&#10;b6rZ/A7TJLuCRXQ3niLTLkH5s8rJCwr6l+BXhD4m3PxPtdf8aeB4/B8Fpp+oJPfy+IYtVu9UuruW&#10;0YMVihjWFEW12hR22+havqCigDyf4mf8lm+Df/YR1L/02zV6xXk/xN4+MvwbPb+0tSGff+zZv8D+&#10;VesUAJkY61+UPxn8R63N8XvAKx+Ch4ymFv4l8XJ4cnzLFe6yt5PH+9RUzKbVYEQBhtIhXHU1+oXj&#10;LxXYeA/CeteJNWkaLTNJtJb65eNCzLFGhZsAdTwa/Mv4jeMR8VPiTLd6H8Pfiv4S0f7WPEPhfxpp&#10;/hK6e80XUp13XZaLGJrOd9jvGHyXLEcNQBm23xj1/wAa6H8ONPHj0/tAXPj20nh8UfDS40+FV0xR&#10;BuMkPkx77ZoeV5Bzy1e0/wDBN3xJqer+HvAFxdXMt9JN4d1jTpbhmx5trY6jbx2JZTzlEnmjBPO3&#10;Gfu15br+kfEXUNK1u31bxRYw2V/BJFrsnww+GF9B4k1eJzueF5JLVFj8zgFi6gDOVavTf2O/i5pf&#10;hfxTFoXiH4XeNPh8b+e28NeE49Q0S5SxsrBI/NjikuZQoNxJOJ5Hbb87FcZAoA+/6KKKACiiigAo&#10;oooAKKKKACiiigDzj9oz/kgfxC/7AV5/6Kavmz/gpBo1p4h+BXwm0nUIhcadqPjrRLO5hBZBLFJH&#10;MrJlSCBgn8x6V9J/tGf8kD+IX/YCvP8A0U1eM/tr/DHxv8UPg58PI/AXh1vFWtaJ4o0vXJNNN5BZ&#10;mWGCKUn97MQoO5lH/Az1xQB55d/Bjw3+xf8AtTfBk/C63u/DvhTx3c3WheIfDv8AaE9zbXUiReZb&#10;XA86RyJI2fGSRgDC43vu+8K+P/D3gn4w/tB/H7wH40+Jnw8tPhV4U8AC4u7PRxrsGr3OqX06GJZP&#10;MgAWNIlAODg5Ixv3HZ9gUAFFFIGB6EH8aAFooooAKKKKACiiigAooooAKKKQEHuKADPFeV/tC/Hz&#10;Q/2evAkuvaqrXt/O/wBl0zSIT+/1C6PMcaD+ZxxXQ/Fr4q+H/gt4E1Lxb4lu1tNMsUzgffmkP3Y0&#10;X+JyRwo5NfO37Pnwq8RfG3x9D8ePizaNDelCPCXhWbmPSLV+kzqeDK/XkZHB+9gKAbf7Mf7P3iG3&#10;8UX/AMY/isFv/ib4gTMdmVBi0K2b7lvGD/Gq4BbqBkdc7vqKiigAooooAKKKKAOF+F/ge78DReJ0&#10;uZophquv3urReUpGyOZgwU+4ruqKKACvyc/Zt/Y+8AfEX9irW/iXDZ3mj/FLTjqt9pvivTtUuoJ7&#10;W5tZXlt2CrIIwP3aAkIWw2QVbkfrHX5sfCLwF+1J8Of2c9R+CWm/BWzsZNVa9tF8a6h4tsmt7GO8&#10;lbzJWtY98hCI7Y2ktkBtjH5CAfaP7LvxD1H4rfs7/D3xZq5Euq6po1vNeSAYEkuwLI+O2WDHHvXq&#10;1cR8GvhvbfB/4UeE/BVrM93DoOmwWJuCCDM8aANJjtuYE4967egArivhj4Ku/A+i6lY3M8c7XWsX&#10;2oq0S4AWe4eYL+AbFdrRQAUUUUAFFFFABRRRQAUUUUAFFFFABRRRQB5B8fP2bvDP7QlroB1nUNa0&#10;DWdAuXutJ8ReGb37JqVg7DEoilKNtDhVBGP4V9BW78Ffg9oHwL+H9h4S8MxXI0+zeSaS4vpvOuru&#10;aQ7pZ5pCBvkdiWJAUDIACgbaf8avi54d+BPw01vxt4oluIdH0uHc4tUVppWJwkUasQrOSQFDELk8&#10;mtX4deNrP4jeAPDPizTIrmHTde0221S2juQqypDNGskYcKSoIVwDgnp1oA6qik3Adx6UE4oAWikJ&#10;A60ZHqKAFr5u/br+Jd94K+C7+HNAJk8W+NrqPw9pUSEhy0pAlkHfCx55Hdh619I18eaCD+0X+3Pq&#10;urP/AKR4O+E9ubG2B+aOTVZMiRvTKfMPYxL60AfRvwZ+Gdl8Hvhd4a8HWAUw6TZxwPIBgyyYzJIf&#10;dmLH8a7XI9R6UtZWveIbHwzod/rGpXC2unWFvJdXNxIQFSKNSzMSeB8oJ+lAHzD+294s1LxjceFf&#10;gP4Wumi8Q+Orgf2hLFndaaZGS0spx0DFNvbIV/UV9K+DPCWneA/C2k+HtItvsul6ZbJaW0agfKig&#10;AdOpOMk+pNfMH7GWi3vxY8ZeNP2g/Edu8Vz4mnOneHbaUZ+y6XEQFYAj5TIVX67D/er69oAKKKKA&#10;CiiigAooooAKKKKACsTxdoX/AAlXhPWdFMjW39o2U1oZgMmLzI2TIHfG6tuigDK8PaSdA0HS9MEh&#10;mFlax2wlI5baqqDj8K1aKKAPzK/YN+Lnxt8Hfs8WOm+CPgD/AMLA8OxapftDrn/CZ2OmeaxuGLr5&#10;EiFhtbIyeCBxX6WQSM0S7o/Kk2ruj4OzPQZHBA56V8Y/DL9iP42/BfwunhrwR+04dC8Pw3EtxDYn&#10;wDZXIjaRy7fPLMznJb+9619geH7DUNO0DTrPU786tqcFtFHdah5Ih+1SqoDy+WvypvIJ2r03UAa9&#10;ch4U8Ejw14r8aaybuS4PiK+hvTCUwIPKtIbfAPfPk5/GuvooAKKKKACiiigDlPBHgtfBr+IGS5ku&#10;v7W1afVSGiC+UZQo8seoG3rXV0UUAFFFFABRRRQAUUUUAFFFFABRRRQAUUUUAFFFFABRRRQB5L8O&#10;P+S+/GD/ALg//pK9WfBv/JwPxK/7Bmjf+3dVvhwc/H34w/8AcH/9JXqz4MI/4aB+JXP/ADDdG/ld&#10;0Aeo0UUUAFFFFABRRRQAUUUUAFFFFABRRRQAUUUmaAFrgvGngjVtQ1rTfEnhzUotP8QWUMlsUvIj&#10;Ja3tu7BzBKB8yfMilXXlfmyGziu83DOMjPpS0AeNT6d8W31Y3y+Gvhy9xESIbx7278/afVvs2VJ7&#10;4Jq4Lj43qABpPw/xj/oJ3wA9sfZ+les0UAeTm6+OGONJ+Hwz1zqV9z/5L1S1DT/i/q+wX3hz4b3Y&#10;TlfPvbx8H6G3/TNeybge4oyCSM8jtQB5Tf8Agvxv4/tNNsPF1xo+m6QsiT6hp+hmWY3jRzeZFEZZ&#10;VXZF8se/CFm5XIXmvV6TIxnNGR60ALRRRQAUUUUAFFFFAHwp4F+PWt/CT9pH4/Rap4O8feK/Cs+t&#10;WY0xfCuivf2ltcC23XOTkBJH8yLODzjivVx+25YN0+DvxhPzFOPB7/eHUff616N4l/Zt+GHi/wAQ&#10;Xet6z4G0e/1a7bfPeyW2JJXwBlmGMnCqM+1fNnxB/ZNsfg78RdT8aeHvhZZ/EvwFq8cKap4Shw2o&#10;aXIn3rjTw5CyI3VoCVJbkHHQA9N/4bd0/Gf+FO/GHHr/AMIe/wD8XR/w25p/H/FnfjDycD/ij364&#10;zj7/AKAmvM9O8Rfsv6ovkWnwl1641rbj+x4/BWoi53/88smPy8/8D2e9bnw5/ZB0Lx/42Xxn4s+G&#10;uneCfDtrbNBpHg5SHnmLsCbrUGRijPgDZDlhHklju4oAlt/jqfjB+058G4rXwd458I2FiNZaUeKd&#10;ENhBcSNZAIEYs25lG84HZvevr+vN/B37Pfw6+H+uxa34d8G6XpOrxK6R3kMOZED8NtJyRnpn0r0i&#10;gDyr9qkj/hmj4qc9PC+ok/8AgO9df8N2I+HfhcsRxpVqTz/0yWqvxW8DP8S/hn4q8JLd/wBnnW9L&#10;udOFyE3eS0sbJvHrjd0ridB8L/GfQND07S4tf8FSxWVtHbKzaTdjcFVV/wCe/oKAPYlXvyD39f8A&#10;69ePftFbBcfCrGMnx1pwBGM/cnzV/wDs341/9BzwP/4Krv8A+P1i6z8M/iX421vwg/iTxB4ZXStD&#10;1mHWHi0rTbiOaZolkCJueVlAO/k7aAPbwQc89KWuY8a23iy40+3HhG70iyvBJ+8fWbaSZPL/ANlY&#10;3Ug/WuQ/s341/wDQc8D/APgqu/8A4/QB6tRXlP8AZvxr/wCg54H/APBVd/8Ax+j+zfjX/wBBzwP/&#10;AOCq7/8Aj9AHq1FeU/2b8a/+g54H/wDBVd//AB+j+zfjX/0HPA//AIKrv/4/QB6tRXlP9m/Gv/oO&#10;eB//AAVXf/x+j+zfjX/0HPA//gqu/wD4/QB6tRXlP9m/Gv8A6Dngf/wVXf8A8fo/s341/wDQc8D/&#10;APgqu/8A4/QBf/aMOfgH8Qsf9AO8/wDRLV2ugn/iR6b7W0Q/8cFfLn7XOrfFjwh+zR8RdV1XXPBx&#10;sY9HlilS1065jlIcBP3bNOw3HdxmvQ/BVx8W/Efg7QtV03xD4JmsL/T4Lm2f+yrrmKSNGU58/wBD&#10;mgD3HI4560tcd4JtPHNtcXR8XX+g3kTKog/sazmgIPcv5kj5/CuxoAa8ixIzuwRFGSzHAA96+Mvg&#10;v+118Vfi3488OeJbfwBYXXwP8WarfaRpeo6TFdT6rYfZwVjvL8n90kEkiOAu1Cu45b5P3v2BrFk2&#10;oaTe2qMEknhaNWx0JXGa/G/9lzS9C8AT/s9S+F9Uu7X44Dx5ceHPFWiHUZWmt9KE7m4gktOiQhPn&#10;yFx5hkYsxTCAH7Os6qCSwAAJJJ7DrTRcRHpIn/fQrF8Z+ELDx74U1Xw5q6yvpep27W1wsEhjfY3B&#10;CsOQfevm/wD4dl/BA/8ALhro/wC4vLQB9ViVD0dfzpd6n+IfnXygf+CZPwTPS08QD/uMy1Kn/BNX&#10;4Pxf6t/FEf8Aua3L/UUAfVeR60tfK/8Aw7i+Fi/6vVPGMX+5r0n9RTh/wTt+Hg/1Xibx5D/u+IZP&#10;/iaAPqaivlY/8E8/Bi/6rxz8Q4v9zxC39Vpjf8E9/Do/1XxM+JUX+54ib/4igD6ryPWsHxd4v0fw&#10;H4Z1DX9evodO0fT4TNcXE7AIijgY9STwPU4r5rk/4J76Y33PjB8Uo/8AuYM/+yVHH/wTs8N317Zn&#10;xH8RviD4v0mC4W4m0XWtX82zuirbgkq7AWXPpQBz/wALvCOs/tp/Em0+K3jnT5rP4W6LKT4P8L3C&#10;hVvGx/x+zr/EDxtHQ8AfKGL/AGisYjXaFAAwAAOOOg46AVHZWUGm2sNraQrb20KCOOGNQqRqvQAD&#10;pVqgAooooAKKKKACiiigAooooAKKKKACiiigAooooAKKKKACiiigAooooAKKKKACiiigAooooA/M&#10;P/gp98bfC+ueMtQ+FfibWpNF0rQPDdxrcFskU0jaxrcsTx2MP7tCESIM0xZ3ClmA7V9ifsR+N9H8&#10;e/spfC+70S++2wWPh+x0q6kMTx7Lm2t44ZkIcDdtdCu4cN1BxXpHxM+Hun/Fb4deJPCGrTXVrpuv&#10;WMlhcz2LosyxupUsjMrgNjoSGxU3w88F2nw48A+G/CenT3Eum6Bp1tpdtNdOrzNHBCkSM7ABSxVB&#10;khVBJJAWgDgfjn8ZfG/wv1PS7Twt8I9Y+I9vdwPJPc6bdrAlsQ2BG4KPkkc5FecR/tefFMf6/wDZ&#10;k8aJ/wBc7tX/AJR19X0UAfKbftpeMoB/pP7OnxCi/wByFX/kKrSft5X9uP8ASPgL8T4v9zS9/wDI&#10;19Zlc+34Ucn2oA+NPEX7f96+g6mNG+CnxMh1p7eQWjXGh4h84rhC5Vi2A3PAr1L9jD4RXfwg+Bej&#10;2urxOvinWWbWdakmU+Z9qnwxViRnKqFBB6EH1r3jaP8AI/8ArU4KFGBwPSgADAjIII6V8k/tq+I9&#10;Q+IeueD/AIAeF53j1fxjOtzrVzETmy0qN8yOcdNzKcZ4Owr3r6d8T+JNN8H+HtT17VrhLPTNMtpL&#10;q6nk6Rxou9j+QzXy/wDsV+G9R+JGu+L/ANoDxPalNU8YXBt9Cgl5+x6VGwEYXPTeVB99gP8AFQB9&#10;Q+E/DVh4M8O6XoOk2q2el6bbraW0SDhI0ACj346n1rZoooAKKKKACiiigAooooAKKKKACiiigAoo&#10;ooAKKKKACiiigAooooAKKKKACiiigAooooAKKKKACiiigAooooAKKKKACiiigAooooAKKKKAPnTT&#10;/hzH4y/aH+K1zJrviHSDBb6PGsek6o9rFIPIl5IUHmtn4Q+FY/B3xu+JenRarqmrGXTdGuTPq141&#10;zMObtMAsBx8h/Otzw65sv2kvG1tgAXnh7Sr4dskS3cR/9BH507SGFj+0z4nhxt+3+FNMnQnjJhu7&#10;1X/9HR5+o9aAPVKKKKACiiigAooooAKKKKACiiigAooooAK8w+NP7RPw8/Z20nT9R+IXiAeH7HUJ&#10;jbW0hsri5DyKu4rthjcqMc5Nen18Lf8ABS3UtU0bxL+zhqGi6R/b+tW3xAtJLHShcrbG9mVkMUHn&#10;Pwm9tq7m4BJJ4oA95+DH7Y/wh/aD8UXfhv4feLj4g1m0smv5bQaZd22yBXjiL5mijUgNKmVyT83t&#10;Xt+R6185WHxi+L+pfDD4m6r4y+Ex+El5oWg3F/pF3/wklnrBuJlhlY/LEmE2FEPzhgd3tXzd4T/a&#10;g+Mvw5/Yzuv2g/G/jGw8WS6xYJYaH4XXRYLWK1vDcmFbuaaLDSZVHkaMBQeACuRtAP0e3AdxRuG7&#10;GRnrjNfEOgfE343/ALPfx6+F/hT4teM9K8f+H/iSJ7NZ7LSYrCbRdQjUFYEaIATRFpETc3zEFjhd&#10;nz+Oat+0n+0VefDD43fEHSfiBpVvpHw48a3FlDplxoNvLLqVr9oSP7O74URxojhgVXzX3vmQYSgD&#10;9G9Z8e+H/Dvijw/4bv8AWrO01/XXkTTdMklHn3QjjaSQonUqqIxLYwDtzywzifFz42+DPgVoVjrf&#10;jnWP7D0q9vE0+C6NpNNH9pcMVVvKjfZxGx3NhevNfCHxltvHPxN/bq/Zv13QvH3/AAis3ijw9car&#10;o5GiwXI0RDp7yXMWGP8ApHnAOMyY8vf8ucV9c/twfCj/AIXP+y18QfDkURl1FdPN/YqBljc25E0a&#10;r7uUMf8AwMigDvfi78ZfB/wK8IP4o8cawuhaGs6Wpu2hlmLSPnaqpEjuTweg7GofCnxn8HeOPHni&#10;jwbo2rG68T+F1gbV7B7WaNrTzl3x/O8YRtw67CdvfBr4Guvie37YEX7GXgUz/bjet/wk3iZCwyX0&#10;1WhLOOflkeG7HPdlrq9e/aU1D4JfF79sjxObDR7oeFbbQzYQx6Tb2801xOixR/aJ4kWadVkkjH7y&#10;Q7RnbigD9DS6jqQPxpdwzjIzX5mfs3ftt+LfHHxk8MeAZ/jDp/xFTxtplyHvNP8AC50ubwtqQhMi&#10;RxmSIJcIpDgM6tuIGcdG0fEv7dXj7wn8Ofgr9q1BD4rtvE93p/xFaO1t2UW1jfRWt0GUR/uvMNzE&#10;wZFUjmgD9ItwOORzwOaWvm39mj4neLPi38VvjhqN/rBuPAOi+IV8M+H9N+yxKqS20YF5J5oXfKJH&#10;KEbmYDJxX0lQAUUUUAFFFFAEbLnI5H0yOfqKkoooAKKKKACiiigAooooAKKKKACiiigAooooAKKK&#10;KACiiigD4m/4K6+Lh4c/ZAvNP+bzdc1iz09ShxjBaZs+xEBH416z+wZ4xfxx+yF8L9RllSSeLSUs&#10;JNrA4MDGEA+h2xrx7ivjb/gtz4xUaZ8MfC0Vwwd5bzU54R0KgIkTH6ZlH4mvV/8Agjl4uXXv2XNR&#10;0fB36Jr1xCSWzuSREkXjtyxoA+8qKKKACuSsfhj4U0/xldeLbXwro1r4qu4fJuddi0+Fb+ZOMK0+&#10;3ewGxOCSDtX+6K62igAooooAKKKKACiiigAooooAKKKKACiiigAooooAKKKKACiiigAooooAKKKK&#10;ACiiigAooooAKKKKACiiigAooooAKKKKACiiigAooooA86+Mvx48Cfs/eGofEHj/AMQweHdNnmFt&#10;FNLFJK80hGcJHEju2BycA471ueAPH3h/4peDdJ8V+FNVg1vw/qcPnWl/bElXXJyDn5lZWVkZCNys&#10;CCAQRXJ/F34UHxc+k+LdE03SL34keFY7mXwtc6/c3SafazTp5cjTRwMN4KdypYEfLtNePf8ABNU2&#10;dl+zX/Ykcdwuu+Hdf1LSteimkjdE1FJd0xiKADyyHQgDuT1+9QB9a5HrS15x41/aH+Gnw411tG8U&#10;eN9F0LVVRZWs7+8WORVP3SQSDg9qxf8Ahr74LH/mp/hj/wAGMf8AjQB7BketGc15LB+1j8Grj7nx&#10;O8MH66nEP/Zq0IP2k/hRdD9z8R/DEn01aH/4qgD0ukyD3FcJB8dfhvcf6rx74ab/ALi0H/xdQ678&#10;evh74d0K/wBWuPGmgy21nbvcSLDqULyOqrnCqGyWJ4A7mgDwT9s/XL/4q+MfBn7Pnh26eO78TTLf&#10;+IriE82emRMSc46F2BOD1CAfxV9UaBoFj4X0Ww0jSrVbPTrGFbeCCMYCIowFA/rXzB+xF4U1Hxtd&#10;+K/j14qhdNf8dXBGmQyc/YdLQ7YY0z2YIrZ7hUPrX1pQAUUUUAFFFFABRRRQAUUUUAFFFFABRRRQ&#10;AUUUUAFFFFABRRRQAUUUUAFFFFABRRRQAUUUUAFFFFABRRRQAUUUUAFFFFABRRRQAUUUUAFFFFAH&#10;lGtsNE/aR8KXjEKmu+H7/S254M0EsNxEP++XuePY+lN8YP8A2B+0L8PtUbiLWNN1LQpGPQOBDdRc&#10;+v7iUD/epn7Q+7Q9A0LxpCPn8JavBqlwUBJFk2YLz6AQzu59Nme1Wv2gNNub34ff2/pMTXuq+Fr6&#10;DxBZxRnmX7OczRDH3t8BnTA7sPSgD1HI9aWsvRNas/EejWOr6bMlxp99BHc21wnR43AIYeuQQfxr&#10;UoAKKKKACiiigAooooAKKKKACiiigAr5C/bW0rw/4j+InwSbUfiX4E8G3Hg/xTZ+Kruy8Va7FYXF&#10;zYxyqcwI2SxJhkAJ2oSCM8Gvr2uD8ZfA/wCHfxG1aLU/F3gHwz4p1GOEW6Xmt6Nb3sqxgkhA8iEg&#10;AsTj3NAHnXxQ/aL+DnjX4aeLPD1l8Zvh5Fe6tpN1YQSTeKrNY1eWFowWKylsAtnpXzvp3hv4NeIP&#10;2E9O+A3iv47/AAzttatrQoNX0vxPaTwxXK3LTxyLvkRnX5gGBCkgvjqK+sv+GTfgj/0Rz4f/APhL&#10;2P8A8ao/4ZN+CP8A0Rz4f/8AhL2P/wAaoA+QPBGpad4z+MngPxx8cf2kvg3rUHgCGaPQtN8MeIIF&#10;W7ndQhvLtppBiUhVYqmVJRNu35t2Bb+E/BUP7Pv7QfgP/he/wfOrfEPxTca5pU48YQeRDDJPDIqX&#10;DbdwcCNhhEdeetfb3/DJvwR/6I58P/8Awl7H/wCNUf8ADJvwR/6I58P/APwl7H/41QB8dePm8Ojx&#10;d8APG3gX4+fBWLxP8O9EOjXtr4g8TxNZzB7UQSyxGN95OC+0EJ/BngFa+wn/AGrfgg6kN8Y/h8yk&#10;EHd4nsSCPQjzaf8A8Mm/BH/ojnw//wDCXsf/AI1R/wAMm/BH/ojnw/8A/CXsf/jVAHxR+x18PPhJ&#10;+zV8e/iD421H45fCy/0S+insPDVnZeLLZpbOylujMVlVyqowCRjCFur+vN/X/Bnwl8f+Nf2lJPEf&#10;x3+F0Hhr4o22nR6a1l4ptXurSa0UMks0ZZF4lRCAjneBzivsj/hk34I/9Ec+H/8A4S9j/wDGqP8A&#10;hk34I/8ARHPh/wD+EvY//GqAPlL4E+NJNF+IvhrWfij+1R8MLvw/4T0kaTpeheE/FscFvqhEZjF1&#10;qKPKFaUJtO0Bl3AEbdvz43jP4e/BDxR8Wfjr4pT44/DNdO8feF5NM02xl8V2mLHUJkiE87JuKKGe&#10;2tn3rvfIbgYGfsb/AIZN+CP/AERz4f8A/hL2P/xqj/hk34I/9Ec+H/8A4S9j/wDGqAOA/YcPgHwJ&#10;8HtB+HOgfEbwj428VafbTajqx8O63DfvLLJMXmmO1jIYw0qJvcDqnqK+lq4Pwb8D/h38OdWl1Pwj&#10;4B8M+FtRkhNu95omjW9lK0ZIJQvGgJBKg49hXeUAFFFFABRRRQAUUUUAFFFFABRRRQAUUUUAFFFF&#10;ABRRRQAUUUUAFFFFABRRRQB4T+1l8J/Bvjj4QeMdb8ReFdL1nWNN0G7+x3t7apLLblY2I2ORlfm5&#10;rvvhX8NfCvw38OxQ+FfDum+HobxIp549OtVhWR/LVdx298CqH7RjD/hQXxC5H/ICvP8A0S1droH/&#10;ACAtNPb7NF/6BQBpUUUUAFFFFABRRRQAUUUUAFFFFABRRRQAUUUUAFFFFABRRRQAUUUUAFFFFABR&#10;RRQAUUUUAFFFFABRRRQAUUUUAFFFFABRRRQAUUUUAFFFFABRRRQB4P8AtF/s1Xfxo1nwb4o8M+L7&#10;r4ffEDwfPPJpPiKKwjvlWO4TZPE8EhCyArjBJ+Uk+prof2cvgLY/s9fDmPw3b6ld69qN1dzaprGs&#10;3oAm1HUJyDPcMAeAxACqdxVVUFmILN6vRQBwPi74F/D7x5q8mq+JPA/h/XtTZBEbzUNOjmlKj7o3&#10;sCeKxpP2UPgzL974WeET9NGtx/7LXq9FAHkL/sifBaT73wv8L/8AAdNjH9KqzfsZ/BGf73wx8Oj/&#10;AHbQCvaKKAPC7j9h/wCBNz9/4Z6N/wAARx/7NWe/7AvwDnDeZ8N7EbhghLq5QEehAlr6EooAoaRp&#10;Fpoml2mnWNulrY2kSwQQRrtWNFG0AfhV+iigAooooAKKKKACiiigAooooAKKKKACiiigAooooAKK&#10;KKACiiigAooooAKKKKACiiigAooooAKKKKACiiigAooooAKKKKACiiigAooooAKKKKAKGr6Ta63p&#10;d5p19AtzZ3kL200TDIeNxtYH6ivM/gTrN1Z6PqHgHXJWn1/whImnPNP8z3tiQfsd0Seu+MbWPP7y&#10;OUda9brxD4++FhLeeGPEGnapf6Brd1e2/h+4vtMdEklsruQLJE29GB2kb0OMo2SDyaAJ/gRdR6B4&#10;i8c+BtMmXUPDHh++Emn3sWSloZy8k2ns3RngfceD8qSxocFDXtFc/wCEPCWk+CdBtND0SzTT9Lsl&#10;EcMEfPflmJ5Zj1JJJJ5610FABRRRQAUUUUAFFFFABRRRQAUUUUAFFFFABRRRQAUUUUAFFFFABRRR&#10;QAUUUUAFFFFABRRRQAUUUUAFFFFABRRRQAUUUUAFFFFABRRRQAUUUUAFFFFABRRRQAUUUUAcd8Wv&#10;Ct745+GXinw7YPHDe6rptzZQSTMyqryRsoJK9ua6XS7d7TTbS3k5eGJUJHQkLirlFABRRRQB/9lQ&#10;SwMECgAAAAAAAAAhAPUZjQrMLAAAzCwAABQAAABkcnMvbWVkaWEvaW1hZ2UyLnBuZ4lQTkcNChoK&#10;AAAADUlIRFIAAAY0AAABKQgGAAAANPLLWQAAAAZiS0dEAP8A/wD/oL2nkwAAAAlwSFlzAAAOxAAA&#10;DsQBlSsOGwAAIABJREFUeJzt3WmQnVd6H/bnLr3e3vdu9IbGQqwEQID7hhlpFC1VTlTOZFyRnKXs&#10;SlySssiRknJSiRk5cqVkW1IsWdZWdsWjxRNOZMeOHEXRjEaa4TZDAiCJjQtAEEt3Y+kGGugFQHff&#10;mw/kjGc0QxJkv7fft7t/vy8gOVXP+XNm7v1w/veck/v9L3yxEgAAAAAAABmWTzsAAAAAAADAR1Fo&#10;AAAAAAAAmafQAAAAAAAAMk+hAQAAAAAAZJ5CAwAAAAAAyDyFBgAAAAAAkHkKDQAAAAAAIPMUGgAA&#10;AAAAQOYpNAAAAAAAgMxTaAAAAAAAAJmn0AAAAAAAADJPoQEAAAAAAGSeQgMAAAAAAMg8hQYAAAAA&#10;AJB5Cg0AAAAAACDzFBoAAAAAAEDmKTQAAAAAAIDMU2gAAAAAAACZp9AAAAAAAAAyT6EBAAAAAABk&#10;nkIDAAAAAADIPIUGAAAAAACQeQoNAAAAAAAg8xQaAAAAAABA5ik0AAAAAACAzFNoAAAAAAAAmafQ&#10;AAAAAAAAMk+hAQAAAAAAZJ5CAwAAAAAAyDyFBgAAAAAAkHkKDQAAAAAAIPMUGgAAAAAAQOYpNAAA&#10;AAAAgMxTaAAAAAAAAJmn0AAAAAAAADJPoQEAAAAAAGSeQgMAAAAAAMg8hQYAAAAAAJB5Cg0AAAAA&#10;ACDzFBoAAAAAAEDmKTQAAAAAAIDMU2gAAAAAAACZV0w7AAAAAADAWlAsFqOmpiaKxUIUi8UoFopR&#10;LBaiUCxGsfDePyu8/2e5XI7l5aVYWlqOpaWlWFpejuWl9//+2/753bt3o1KppP2vBmuCQgMAAAAA&#10;ICLy+XyUSo1RKpWiqVR6/8/3/r5UKkVdXW3ia5bL5Zibn4+52bmYnZuLubn5mJv75l/PxZ07dxNf&#10;E9YqhQYAAAAAsOHU1dVFZ2dHdHV2RGdHRzQ3N0VjY+Oq58jn89Hc1BTNTU3f8z9fXFyKubm5uH7j&#10;RkxNTce1qamYmbnpVAcbkkIDAAAAAFjX8vl8tLW1vldedHZGZ0dHNDWV0o51T2pqitHW1hptba2x&#10;eXQkIiKWlpZievp6TE1Px9TUdExNT8fCwu2Uk0L1KTQAAAAAgHWnvb0tNg0MRF9fT7S3tUWhUEg7&#10;UmKKxWL09HRHT0/3t/7Z3Nx8XJuaikuXxmNi8nIsLi6mmBCqQ6EBAAAAAKx5+Xwuerq7Y9Omgdg0&#10;0J/K9VFpeu/tj8YYGR6KcrkcV65cjUvjE3FpfDzm5xfSjgeJyP3+F77osjUAAAAAYM2pqamJ/r7e&#10;2LRpIPr7+qK2tibtSJk0PX09Lo2Px6VLE3FjZibtOPCJOaEBAAAAAKwZuVwu+vt6Y8uWsejv6418&#10;Pp92pMzr6GiPjo722Ltnd8zOzsXZd87FO+fOeXeDNccJDQAAAAAg8xoa6mNs82hsGdu84a6TqoZy&#10;uRzj4xPx9tl3YnLyctpx4J44oQEAAAAAZFZfX29sHdscAwP9TmMkKJ/Px+Dgphgc3BSzs3Nx5uw7&#10;8c65c3H79p20o8EHckIDAAAAAMiUurq6b53GaGoqpR1nwyiXy3Hx0ni8feZsXLlyNe048F2c0AAA&#10;AAAAMqGurjZ23Lc9tm3dEsWircvVls/nY3hoMIaHBuPatak4fuJkTF6+knYs+BbfCgAAAABAqmpr&#10;/22RUVNjyzILuro64/DTT8bVa9fi+PFTcfmKYoP0+XYAAAAAAFLxXpGxLbZt3arIyKjurq741OEn&#10;4+rVa/H6iZOuoiJVviUAAAAAgFVVW1sb923fFtu3bYmampq043APuru74tOHn4orV67G8RMn48rV&#10;a2lHYgNSaAAAAAAAqyKXy8W2rWOxd89uRcYa1dPTHZ/ueTomJibjlaPHYnZ2Lu1IbCAKDQAAAACg&#10;6jo7OuLQwQPR3t6WdhQS0N/fFz/U85k4eeqNOHX6jSiXy2lHYgNQaAAAAAAAVVNbWxv3790dW7eM&#10;pR2FhBUKhdi7Z1eMjgzHK0ePxeTk5bQjsc4pNAAAAACAqtg8OhL77t8b9fV1aUehipqbm+LwU0/E&#10;+QsX4+ix12JhYSHtSKxTCg0AAAAAIFGtrS1x6IED0d3dlXYUVtHw0GD09/XG68dPxltvn4lKpZJ2&#10;JNYZhQYAAAAAkIhcLmLHfffF3j27Ip/Ppx2HFNTU1MQDB/bF6MhwPP/iSx4NJ1G+VQAAAACAFauv&#10;r4/DTz0Z++7fo8wgOjra49/5zPfHyMhw2lFYR5zQAAAAAABWZKC/Lx568JC3MvgONTXFePThB6Ov&#10;tydeOXIslpaW0o7EGqfQAAAAAAA+kXw+H/vu3xP3bd+WdhQybPPoSHR1dsbzL74U16/fSDsOa5iz&#10;XwAAAADAx9bc3BTf/32HlRnck+bmpvj+T38q7tu+Ne0orGFOaAAAAAAAH8voyHAcfOBA1NTYXuTe&#10;FQr5OLB/X/T29saLL30j7t69m3Yk1hgnNAAAAACAe3b/3j3xyMMPKjP4xAb6++Iz3/epaG5uSjsK&#10;a4xCAwAAAAD4SIVCPh579OHYtfO+tKOwDnzzCqrurq60o7CGKDQAAAAAgA9VV1cXn3r6qRgeGkw7&#10;CutIXV1tHH76yRgZHko7CmuEc2EAAAAAwAdqaW6Op558LJqaXA9E8gqFfDz6yEPR1NQUJ06eSjsO&#10;GafQAAAAAAC+p57u7nji8UeitrY27Sisc3v37IqmplJ84+UjUS6X045DRik0AAAAAIDvMjoyHA8e&#10;OhiFglvrWR2bR0ei1NgYX3v+hbh7dzHtOGSQbyMAAAAA4Dts3TIWjzz8oDKDVdfT0x2fOvyUU0F8&#10;T76RAAAAAIBv2bplLA4dPJB2DDaw9ra2+NTTT0ZtbU3aUcgYhQYAAAAAEBERW8Y2KzPIhPb2tjj8&#10;1JNRU6PU4N9SaAAAAAAAMbZ5NB489EDaMeBbOjra4/DTTyg1+BaFBgAAAABscJtHR+KhBw+mHQO+&#10;S2dHRxx+6omoqSmmHYUMUGgAAAAAwAY2OjKszCDTOjs74uknn4hiUamx0Sk0AAAAAGCDGhkeiocf&#10;OhS5XC7tKPChuro64+mnHo9isZB2FFKk0AAAAACADainu0uZwZrS3dUVjzz8UPi/7Mal0AAAAACA&#10;DaapqRSPP/Zo5PO2B1lbBjcNxP1796Qdg5T4xgIAAACADaSmpiaeeuLxqKurTTsKfCI7d9wXm0dH&#10;0o5BChQaAAAAALBB5HK5ePyxh6OlpTntKLAihw4+EN3dXWnHYJUpNAAAAABggzj4wP7o6+1NOwas&#10;WKGQjyceeySamkppR2EVKTQAAAAAYAPYvm1LbN0ylnYMSExdXV089cTjUVNTk3YUVolCAwAAAADW&#10;uf6+3ti/b1/aMSBxLS3N8fijD0cul0s7CqtAoQEAAAAA61hjY2M8+shDkc/b8GV96uvrjb17dqcd&#10;g1Wg0AAAAACAdSqXi3j04QejtrY27ShQVTt3bI+e7u60Y1BlCg0AAAAAWKd27tgR3d1daceAqsvl&#10;cvHIw4eittZ7GuuZQgMAAAAA1qGOjvbYs3tn2jFg1TQ2Nsahgw+kHYMqUmgAAAAAwDpTLBbj0Ycf&#10;inze9h8by/DQYGweHUk7BlXiGw0AAAAA1pkHDuyL5uamtGNAKh44sD+amkppx6AKFBoAAAAAsI4M&#10;DW6Ksc2jaceA1NTUvHdCKZfLpR2FhCk0AAAAAGCdaGhoiAcPeUMAOjs7Ys/uXWnHIGEKDQAAAABY&#10;Jw4+sD9qa2vTjgGZsHPH9mhtbUk7BglSaAAAAADAOtDf1xuDmwbSjgGZkc/n4+CB/WnHIEEKDQAA&#10;AABY4/L5fDxg4xa+S09PdwwPD6Udg4QoNAAAAABgjbtv+7Zobm5KOwZk0oF9e6NYLKYdgwQoNAAA&#10;AABgDWtsbIjdu3akHQMyq6GhIfbs3pl2DBKg0AAAAACANezAvvv9+hw+wvZtW6OlpTntGKyQQgMA&#10;AAAA1qje3p4YGhpMOwZknndm1geFBgAAAACsQfl8Lg7aoIV71tfbE0ODm9KOwQooNAAAAABgDdoy&#10;NuYKHfiY9u/bG/l8Lu0YfEIKDQAAAABYY/L5fOzcsT3tGLDmlEqlGB0ZSTsGn5BCAwAAAADWmM2j&#10;I9HY2Jh2DFiTdu68L3I5pzTWIoUGAAAAAKwh+Xwudu28L+0YsGY1NzXFyPBQ2jH4BBQaAAAAALCG&#10;jI6MRKlUSjsGrGm7du1wSmMNUmgAAAAAwBqRyzmdAUloaW6O4aHBtGPwMSk0AAAAAGCNGB0Zjqam&#10;prRjwLrw3imNtFPwcSg0AAAAAGANeO90xo60Y8C60drSEoObNqUdg49BoQEAAAAAa8Dw0GA0Nzud&#10;AUnavWtn2hH4GBQaAAAAALAGbN+2Ne0IsO60tbVGT0932jG4RwoNAAAAAMi4ttbW6OzsSDsGrEtb&#10;xjanHYF7pNAAAAAAgIwbGxtNOwKsW4ObBqK2tjbtGNwDhQYAAAAAZFihkI/RkeG0Y8C6VSgUfMbW&#10;CIUGAAAAAGTY4OCgX49Dlbl2am1QaAAAAABAhm1x3RRUXWtrS3R1dqYdg4+g0AAAAACAjGpuboqe&#10;7u60Y8CGoDzMPoUGAAAAAGSUa3Bg9QwNDUZNTTHtGHwIhQYAAAAAZFA+n4vRkZG0Y8CGUSwWY2TY&#10;4+BZptAAAAAAgAzq6e6J+vq6tGPAhjI8NJh2BD6EQgMAAAAAMmjTpv60I8CG09XVGbW1NWnH4AMo&#10;NAAAAAAggwb6FRqw2vL5fPT39aUdgw+g0AAAAACAjGlrbY1SqTHtGLAhDQwoE7NKoQEAAAAAGWND&#10;FdLT39cbuVwu7Rh8DwoNAAAAAMiYTQoNSE1tbW10d3elHYPvQaEBAAAAABlSX18fnZ0daceADU2p&#10;mE0KDQAAAADIkIF+DxJD2lz7lk0KDQAAAADIEL8Mh/Q1NzVFS0tz2jH4CxQaAAAAAJARuVwuent7&#10;0o4BxHuPg5MtCg0AAAAAyIjW1pYoFotpxwAiorPDWzZZo9AAAAAAgIywgQrZ0dnp85g1Cg0AAAAA&#10;yAgbqJAdpVIp6urq0o7Bt1FoAAAAAEBGOKEB2dLZ0Z52BL6NQgMAAAAAMqBYLEZLS3PaMYBv49RU&#10;tig0AAAAACADOjraI5fLpR0D+DYdTk1likIDAAAAADLA1TaQPT6X2aLQAAAAAIAM8EtwyJ7a2tpo&#10;bm5KOwbvU2gAAAAAQAZ4EByyyWczOxQaAAAAAJCympqaaGxsSDsG8D20tramHYH3KTQAAAAAIGVN&#10;pVLaEYAPUCo1ph2B9yk0AAAAACBlNkwhu3w+s0OhAQAAAAApKzmhAZnlBFV2KDQAAAAAIGV+AQ7Z&#10;VVdXF8ViMe0YhEIDAAAAAFLnhAZkm9IxGxQaAAAAAJAym6WQbaVGn9EsUGgAAAAAQMrc0Q/Z5hRV&#10;Nig0AAAAACBFdXW17ueHjFNoZINCAwAAAABSZKMUsq/JtXCZoNAAAAAAgBTV19WlHQH4CPX19WlH&#10;IBQaAAAAAJAq101B9hUKhbQjEAoNAAAAAEiVjVLIPsVjNig0AAAAACBFNkoh+4pFxWMWKDQAAAAA&#10;IEU2SiH7CgXFYxYoNAAAAAAgRU5oQPYpHrNBoQEAAAAAKfLLb8i+fD4f+Xwu7RgbnkIDAAAAAFLk&#10;l9+wNigf06fQAAAAAIAUFQsKDVgLlI/pU2gAAAAAQIoK3tCANaHohEbqFBoAAAAAkKJ83hYdrAU+&#10;q+nzvwAAAAAApGh5eTntCMA9WPJZTZ1CAwAAAABStLS0lHYE4B74rKZPoQEAAAAAKbJJCmuD01Tp&#10;U2gAAAAAQIpsksLasLysfEybQgMAAAAAUrS0pNCArFtaWo5KJe0UKDQAAAAAIEWunILsczojGxQa&#10;AAAAAJAiV05B9jlJlQ0KDQAAAABIkRMakH1LTmhkgkIDAAAAAFKk0IDsW3ZCIxMUGgAAAACQIoUG&#10;ZJ/PaTYoNAAAAAAgRfPzC2lHAD7C3Px82hEIhQYAAAAApMpGKWTf3JzPaRYoNAAAAAAgRcvLy7Gw&#10;cDvtGMCHmJubSzsCodAAAAAAgNTNzdsshSxzQiMbFBoAAAAAkDKbpZBtTmhkg0IDAAAAAFJmsxSy&#10;q1wux/zCQtoxCIUGAAAAAKTOCQ3Irvn5hahUKmnHICKKP/JDP9CTdggAAAAAWKv+6I+/dGZ5ebl5&#10;JTOc0IDsSuqNmz17dv53I0ND/zSRYRtUsbm5+WraIQAAAABgrWpsaLhwa3Z210pmzCo0ILOSOkHV&#10;0tR62n78yrhyCgAAAABWoKmpdHalM+bnF6JcLicRB0jY7GwyhWNTU8OKvys2OoUGAAAAAKxAW2vr&#10;qyudUS6XY2bmZhJxgIRdv359xTNyudzdd955540E4mxoCg0AAAAAWIG2tpZjScyZmp5OYgyQsKnp&#10;lRcaLa0txw8ePLiYQJwNTaEBAAAAACvQ1taWSKExncCmKZCsW7dm4+7duyue057Q98RGp9AAAAAA&#10;gBX4pV/6pbOFQn7Fl+w7oQHZk9Tnsq2tZcVX06HQAAAAAIAVeeaZZ8ptrW0r3qy8efNmLC4uJREJ&#10;SMh0QoVGa3OzExoJUGgAAAAAwAq1ta/8YfBKJZnHh4HkTE0l85lsaGh4LZFBG5xCAwAAAABWqLWt&#10;1cPgsM4sL5fj+o0bK57T2Nhwrq2tbeWDUGgAAAAAwEq1lJJ58HdqSqEBWXFj5kaUy+UVz2lLqPBE&#10;oQEAAAAAK1Yu3zkeUVnxzufUtCunICumE/o8trWt/Eo63qPQAAAAAIAVGhgYmG9vaz+y0jkLCwsx&#10;NzeXRCRgha5evZbInM729q8lMgiFBgAAAAAkoben+0+SmHNpfCKJMcAKlMvlmJi8vOI5uVzuTrlc&#10;fi6BSIRCAwAAAAAS0d3d+aUk5oyPTyYxBliBq9euxeLi4orndHV1Pjc0NLSQQCRCoQEAAAAAiSiX&#10;y8/lcrk7K51z5erVRDZSgU9uPKGTUr293YkUnbxHoQEAAAAACRgaGlro7Op4fqVzyuVyTF6+kkQk&#10;4BNK6uq3ro5ehUaCFBoAAAAAkJC+3p5k3tG4NJ7EGOATuHnzVszOzq14TrFYnDl9+vVXEojE+xQa&#10;AAAAAJCQpH6NPTE5GZVKJYlRwMeU1OmM7u7Orxw+fHgpkWFEhEIDAAAAABJz+vTrrxSLhZsrnXPn&#10;zt24NjWVRCTgY7o0nswJqd7eHtdNJUyhAQAAAAAJOXz48FJPd9dXkph16VIyvxIH7t2dO3diamo6&#10;kVndnZ0KjYQpNAAAAAAgQX29/f8miTnjCV17A9y78YlkrntrbGh4t6ur61QCkfg2Cg0AAAAASFB/&#10;f88fRC6WVzrn5q1bMTWdzC/FgXtz7ty7icwZGtz0hYqHcBKn0AAAAACABDU3N1/t7U7m7vyzZ88l&#10;MQa4B7Ozs3H5ytVEZg0ODnwhkUF8B4UGAAAAACRseGjgnycx593zF2JxcSmJUcBHOJNQgVgqld7q&#10;6ek5msgwvoNCAwAAAAAS1tXV9S9zuVhc6ZylpaU4f+FCEpGAD1Eul+OdhK6bGnbdVNUoNAAAAAAg&#10;Ya2trdd7+/r+KIlZZ86+k8QY4EOMT0zG7du3E5k1NLTJdVNVotAAAAAAgCoY3jSYyKbm9PT1uHFj&#10;JolRwAdIqjhsaW4+0dHRcTyRYXwXhQYAAAAAVEFLS+lf5fO5RH7y7ZQGVM/8/HxMTk4mMmto2OmM&#10;alJoAAAAAEAVdHV13erv6//DJGade/d8LC0tJzEK+AvOvnMuknrxom9oSKFRRQoNAAAAAKiS0ZHB&#10;30lizuLiYly8eDGJUcC3KZcrcfadZB4Db2tv/Xp3S8ubiQzje1JoAAAAAECVnDlz5v9uqG84n8Ss&#10;U2/YJ4Wknb9wIebn5xOZdd/WLb+ayCA+kEIDAAAAAKrk8OHDS1u3bP7HScyambkZFy5eSmIUEBGV&#10;SiVOnjqdyKza2tqrS0tL/0ciw/hACg0AAAAAqKLh4cHfzuVyd5KYdeLkqSTGABFx4cLFuHnzViKz&#10;tmwe/c1t27Yl8jnngyk0AAAAAKCKmpubrw0PD/1+ErNu3JiJS5fGkxgFG96JhE5nRC6WBwcHfj2Z&#10;YXwYhQYAAAAAVNm2LZsTu1v/xMmENmFhA7tw8VLMzNxMZNbgwMC/6OzsvJjIMD6UQgMAAAAAqqyr&#10;q+uVjvb2F5KYNX39eoxPTCYxCjasJK9v2zI2+iuJDeNDKTQAAAAAYBVs3zaW4CkNb2nAJ3Xx0njc&#10;uDGTyKzmlubXBwYGvprIMD6SQgMAAAAAVsHc3NwX6+pqLycxa2pqOiYnExkFG06SheB9W8d+pVKp&#10;VBIbyIdSaAAAAADAKti9e/fd7Vu3/nJS814/cTKpUbBhXBqfiOvXbyQyq66ubrKxsfF3ExnGPVFo&#10;AAAAAMAq6e7u/NXa2tqrScyampqOc++eT2IUbAjLy8tx9Niric3buXP73x0YGJhPbCAfSaEBAAAA&#10;AKukp6dndud92//XpOYde/X1WFxcTGocrGun33gzZmfnEplVX19/sb629rcSGcY9U2gAAAAAwCpq&#10;bW3+9bq6uskkZt2+fTuOu3oKPtLc3FycPPVGYvN279zx86Ojo7cTG8g9UWgAAAAAwCoaGBiY37lz&#10;+99Nat6bb52JmZmbSY2DdenosddieXk5kVmNDQ3v3r17+58kMoyPRaEBAAAAAKusvrb2t+rr6y8m&#10;MatSqcQrR44lMQrWpYnJy3Hx0nhi83bu3vFzu3fvvpvYQO6ZQgMAAAAAVtno6Ojt3Tt3/HxS865c&#10;vRrvnr+Q1DhYN5aXy3HkaHKFX6nUcObm9eufT2wgH4tCAwAAAABScPfu7X/S2NDwblLz3nsgfCmp&#10;cbAuvPHmW3Hr1mxi8/bs2vk/Hzx4cDGxgXwsCg0AAAAASMHu3bvv7t513zNJzVtYWIgTJz0QDt80&#10;Pz8fJ0+dSmxeU3PTqZdffvn3EhvIx6bQAAAAAICUfP7zn/9n7e3tLyU17403346rV68lNQ7WrEql&#10;Ei9+/eVYWkrmIfCIiEMH9v3UZz/72eQG8rEpNAAAAAAgJc8880z5gf17fyKiUk5iXqVSiRdf+kbc&#10;vetGHDa202+8GVeuXE1s3tCmgX/e19f35cQG8okoNAAAAAAgRd3d3Ue2jm35x0nNm5ufj5ePHE1q&#10;HKw509PX4/XjJxKbVygUZnfs2PcziQ3kE1NoAAAAAEDKtm0b+x9ra2sT+zn5+fMX4ty5xN4bhzVj&#10;aWkpXnjp61EuVxKbuWfXzr/d2dl4KbGBfGIKDQAAAABIWWtr6/V9e3f9t0nOfOXosZidnUtyJGTe&#10;0WOvxa1bs4nNa2luPjE/P/sriQ1kRRQaAAAAAJABn//85/9ZZ2f7c0nNW1xM/pfqkGUXL43HmbPv&#10;JDrzwP69P3nw4EGP0mRErlLxhQYAAAAAWXDl+vV9X/7/vnQkIpfYD5H37N4Ze3bvSmocZNLCwkL8&#10;P//vn8Tdu3cTmzk8OPi7jz328I8nNpAVc0IDAAAAADKip7391a1bt/zDJGeeOHk6rlxN7HkOyJxy&#10;uRIvvvSNRMuMYrE4s2/fnp9NbCCJUGgAAAAAQIYM9PX+D81NpdNJzatUKvHc8y95T4N16+ixV+Py&#10;lWRLu0MP7PuJUqk0kehQVkyhAQAAAAAZMjAwMP/wQ4d+PCKWkpp5586d+OrXno/FRU8BsL689faZ&#10;eOvtM4nOHB4c/L3R0dHfS3QoiVBoAAAAAEDGdHV1vbJ3967/KcmZMzdvxvMvvOSRcNaNicnLceTo&#10;q4nObGiov7Br130/mehQEqPQAAAAAIAMOnny+C90dXZ8LcmZE5OX4+ixZDeAIQ3fLOgqleQKukql&#10;Unn4wYP/UVtb243EhpIohQYAAAAAZNBnP/vZ5UMHD/zVQqFwK8m51biiB1bTnTt34qtfTf4KtR3b&#10;t/29vr6+ryQ6lEQpNAAAAAAgo9ra2s4demBf4tffHDn6akxOXk56LFTd8nI5vvbcizE7l+wj960t&#10;La82NTUmes0byVNoAAAAAECGjY2N/c7gpoFnk5xZqVTiuRdeips3Ez38AVX38itH4uq1a4nOzOVy&#10;dx5+6OCPbdu27U6ig0mcQgMAAAAAMqxSqVT27tn1NxobG84lOXdxcTH+9M++GrdmZ5McC1Vz5Oir&#10;8c65dxOfu3//3p/u6Og4kfhgEqfQAAAAAICMa21tnX7y8Uf/3Xw+P5/k3IWFhfjTr/x5zM4me30P&#10;JO3osdfizbfeTnzu5pHR396xffuvJz6YqlBoAAAAAMAa0N7e/trDDz7wHyc9d37+vVJjLuE3CSAp&#10;x159Pd54863E53Z2dDzf0dHyU5VKpZL4cKpCoQEAAAAAa8TIyMgXd+247+8kPXdufj6+/JU/j7m5&#10;RA+AwIq9+trxOP3Gm4nPra+vv/jYow/9Ze9mrC0KDQAAAABYQ/7gD774zEB/779Keu7c3Hz86Vf+&#10;PObnlRpkw2uvn4hTp99IfG4+n7v9xGMP/2ipVJpMfDhVlXOaBgAAAADWlqmpqZYXvv7yi7O3Zncm&#10;PbupqRSfPvx0NDY2JD0a7tnxEyfj+IlTVZn90KFDPz42NvK7VRlOVTmhAQAAAABrTGdn580nH3vk&#10;LxWLxRtJz56dnYsvf+XPnNQgNcdPnKpamXHftq1/T5mxdik0AAAAAGANam1tffuxRx78XORiOenZ&#10;s7Nz8cd/8qcxff160qPhA5XL5fjGy0fi+ImTVZnf29v9R2+//ebfqspwVoUrpwAAAABgDTt79t0f&#10;+/rLL/9ONWYXi4V49JGHY9NAfzXGw7csLi7Gc8+/FJOXL1dlfkd7+wv37931mb6+vrmqLMCqUGgA&#10;AAAAwBr3xltv/cTRo6/9o2rMzuVycWD//bF929ZqjIeYm5uPP//aczEzc7Mq85tbml9/4tGHn25t&#10;bXXkaI1TaAAAAADAOnD85Mn//vjxUz9frfnbt22JA/v3RS6Xq9YSbEDT09fjz7/2fNy+fbsq80te&#10;HTXWAAAMYElEQVSlhjOfPvz0E6VSabIqC7CqFBoAAAAAsA7kcrncK0eP/sKbb575mWqtsWmgPx59&#10;5KEoFovVWoIN5OKl8Xjhxa/H8nLiz8BERER9ff2lw089/kRbW9u5qizAqlNoAAAAAMA6kcvlci+8&#10;9PXfOnfu/F+r1hrt7W3x1BOPRUNDQ7WWYAN448234tirr0W1tqdrijVTh59+/MnOzs5T1VmBNOTT&#10;DgAAAAAAJKNSqVQuvHvuPx/cNPBstda4fv1G/NEffykmJtzgw8d39+5iPPfCS3H0WPXKjEKhcOvp&#10;px77QWXG+uOEBgAAAACsMydOnKi9du36H0xcvvwj1Vznvu3bYt/9eyKf97tpPtq1qal44cWvx9zc&#10;fNXWKBTyc0889siP9Pf3/1nVFiE1Cg0AAAAAWIdOnDhRe+PGzf/9wqXxv1LNdTra2+PRRx6K5uam&#10;ai7DGlapVOLU6Tfi9eMno5r70TU1xetPPPbID/f29r5YtUVIlUIDAAAAANapZ599tjA6OvarZ945&#10;9zequU6xWIxDBw/E6MhwNZdhDVpYWIgXX3o5Ll+5UtV16urqJp5+8rEf6OjoOF7VhUiVQgMAAAAA&#10;1rFcLpc7evTVnz/95lt/q9prjY4Mx8EHDkRNTbHaS7EGjI9PxEvfeCXu3LlT1XVKpcazTz3x2Gda&#10;W1vPVnUhUqfQAAAAAIAN4OTJ0z/72vETv1DtdZqbmuKhhw5Gd1dXtZcioxYXl+L148fjzbfOVH2t&#10;lubmE4effuIHGhsbx6u+GKlTaAAAAADABvH222f/+stHjvxGRK7qr3iPbR6Nfffvibq6umovRYZc&#10;uHgpjhx9NRYWFqq+Vnt7+0uPPHTwh1tbW6ervhiZoNAAAAAAgA3k3Xff/fdf/PrLv1epRE2116qt&#10;rY199++JLWObq70UKbs1OxtHjhyLicnLq7JeT1f3l/bs2fHv9fT0zK7KgmSCQgMAAAAANpgrV648&#10;8dXnX/o/F+/e7VmN9To7O+LQwQPR3ta2GsuxipaXl+PU6Tfj1OnTsbxcXpU1xzaP/kapsf6/3L17&#10;991VWZDMUGgAAAAAwAY0PT099PWXj/yLGzdmDq7GerlcLrZt3RJ79+yKmpqqHw5hFUxMXo4jR47F&#10;rdnVOSSRy8XigX37/4vt27f8xqosSOYoNAAAAABgg7pw4ULDhYsTv3n+woUfX601Gxrq4/69e2Jk&#10;eDjy+dxqLUuCbt2ajddePx4XLl5atTVramuvPPnYw3+5p6fna6u2KJmj0AAAAACADSyXy+WOnzr1&#10;N19/7fgvrMZj4d/U3NwUu3ftjJHhocjlFBtrwa3Z2Th58nSce/d8rOa+cltb6ysPHXrgRzs6Oi6s&#10;2qJkkkIDAAAAAIjx8fHPvPDSN76wuLjUvprrtjQ3x+7dO2N4aFCxkVGzs7NxIoUiIyJieGjod4YG&#10;+/+zoaGhhVVdmExSaAAAAAAAERExMzOz5bkXXvyXN2/O7lnttVtammP3LsVGlszNzcWJk6fjnXPv&#10;rnqREVEp79u792d37drxSxWb2LxPoQEAAAAAfMv4+Hjj+PjlX3j77NmfTGP9lpbm2LNrZwwODnpj&#10;IyWzs3Nx6vQb8c65c1Eur/7+canUcOahQwf/am9v7wurvjiZptAAAAAAAL7LhQsTP/jykVf+6Z07&#10;d/rSWL+hoSG2jI3G2ObRaGxsTCPChlIuV2J8YiLOnDkbk5cvR1rbxptHRn978+ahn+7p6ZlNJwFZ&#10;ptAAAAAAAL6nW7dudR079vpvXpqY+NG0MuRyuRjo74stW8aiv6/XdVQJm5+fj7PvnIszZ8/FwkJ6&#10;z1TU1tZcO/TA/r8+PDz8f6UWgsxTaAAAAAAAHyiXy+Xefvvt/+TIsdf/4fLyclOaWUqNjTE2tjnG&#10;No9EQ0NDmlHWtEqlEhOTl+PtM2djYmIyhfcxvlN/b+8fHjy4/681NTVdTjUImafQAAAAAAA+0o0b&#10;NzZ/45Ujn5+auv542llyuVxsGuiP4aHB6O/vi5qamrQjrQnT16/HpUvj8c658zE/P592nMjn8/MH&#10;9t3/32zfvvU3PPzNvVBoAAAAAAD35Nlnny3s2rv3vz554vQzaZ/W+KZ8Phc93T2xaVN/bBro997G&#10;tymXy3HlytW4ND4Rl8bHY34+vSul/qKeru4v7T20/ye6W1reTDsLa4dCAwAAAAD4WKam5jedPv3q&#10;379wafyvpJ3lL2pvb4vBTQOxaWAg2tpa046z6hYXF2NiYjIujk/ExMRkLC4uph3pO9TX1196YP/e&#10;nx4ZGfmiUxl8XAoNAAAAAOATmZyc/PTLR1/91dlbszvTzvK9lEqN0dfbG52dHdHZ0RGtrS1pR0rc&#10;3bt3Y2p6OqampuPqtam4evVqlMuZ3PNdum/b1l/ctKn/7/T09MymHYa1SaEBAAAAAHxiJ06cqM3l&#10;Cv/ViVOn/vbycrmUdp4PU1NTE50d7e8VHJ2d0dnRHnV1dWnHumflciVmZma+VWBcm5qKW7ey3w10&#10;d3d9ef/9e36qs7PzVNpZWNsUGgAAAADAik1NzW869car/+DixfHPpZ3l42hqKkVnR0e0tDRHqVSK&#10;plIpSqXGaGhoSC3T0tJSzM3Nx+zcXMzNzcXs7FzcuHEjpq9fj6Wl5dRyfVz19fWX9u3f+zfHRkae&#10;db0USVBoAAAAAACJGR+/+uTJUyf+l2tTU0+lnWUlCoVClEqN31FylEqlqKkpRrFQjGKxGIVi4f2/&#10;LkShUIx8Pvc9Zy0vL8fS0lIsLS3H0vJSLC+9//fLy7GwsPAd5cXc3Fzcvn1nlf9tk1UsFm/s2L7t&#10;H/T0dP2y66VIkkIDAAAAAEhULpfLXbw4+emTp07+3NT09GNp51kthUI+Cu8XHOVyJZaWlmJ5eSk2&#10;yhZssVi4ed+2bb84ODjwy+3t7TNp52H9UWgAAAAAAFWRy+Vyly5d+oHXTpz8uRvXZx5KOw/VUSgU&#10;Zrdv3fK/jY4O/2Jra+t02nlYvxQaAAAAAEBV5XK53IULF3749ZOnf27mxswDaechGfl8fn7btq2/&#10;snVs9O83NzdfSzsP659CAwAAAABYFblcLvfuu+/+pTffOvMz16amn0g7D59MTU3N9NjY5t/atmXz&#10;LzY1NV1JOw8bh0IDAAAAAFh1V65f3/fOm2d/6vyF8z+2XC43pJ2Hj9ba1npk69axf1RfU/P7Q0ND&#10;C2nnYeNRaAAAAAAAqZmZmem4ODHxn549885PzM3Nj6Wdh++Uy8Xi4OCmL27bMvarvb29L1RsKJMi&#10;hQYAAAAAkLpnn3228Oijj/7gW2fO/tTly1d/MO08G11dXd3E1rHNvz42NvqbpVJpMu08EKHQAAAA&#10;AAAyZmZmZuv58xf/w/MXLn7u1uzsrrTzbBSFQn5uoK/vXw8PD37hypUrf3jw4MHFtDPBt1NoAAAA&#10;AACZNT09vefChUufO3/x0ufm5ua2pZ1nvcnnc7f7+/r/cGR40xeKxeIfDgwMzKedCT6IQgMAAAAA&#10;yLxcLpe7cuXK/ovjk587f+Hif7AwP7857UxrVS6Xu9vf1/NHw0ODX2hqavrXXV1dt9LOBPdCoQEA&#10;AAAArCm5XC539erVQxMTl3/o8uWr3z91feqRSiVq0s6VZQ31Ded7eru+1N/b8ydtbW3/pq2t7Uba&#10;meDjUmgAAAAAAGva5ORkaXGx8uTVqcvfd/nKtU/fuH7jQC6Xy6WdK021tTXXerq7/7Snu+dLvb1d&#10;X2praztTsRnMGqfQAAAAAADWlZmZmY4bN2596sq1K9935eq1J27dvLUzIopp56qmmtraK50d7S93&#10;93R9ubuj40u/9mu/9tozzzxTTjsXJEmhAQAAAACsa2+99VZdW1vbrps3b+6/PnNr38yNmX03Zm7s&#10;W1xcak8728dXKTc1N7/R3tZ6rK2t9dWWprZXOzpajpVKpcm0k0G1KTQAAAAAgA0nl8vlpqenh27d&#10;mt9/8+bM/bfm5rYszC8MLizMD84v3B5cXl5uSi9dpVxf3zDR0NBwsbGh4WJDY/2FtpbWE21tLccW&#10;FhZODA0NLaSXDdKj0AAAAAAA+Da5XC53/fr11nK5PDg3d2fwzp2Fwfn5+aH52wublhaXWpaXlxuW&#10;lpcbl5eWG5bLyw3LS8uNy+XlhqXF9/5cXl5uyOdzS4VCcb5QKCwUi4X5Qr6wUHj/z3yxsFCTL8wX&#10;CoX5uobaK431jRfrSw0XG+vqLtTU1Fx87bXXJg4fPryU9n8PkDX/P7GOHS2qn4AfAAAAAElFTkSu&#10;QmCCUEsDBBQABgAIAAAAIQBj3wqt3AAAAAYBAAAPAAAAZHJzL2Rvd25yZXYueG1sTI9BS8NAFITv&#10;gv9heYI3u1m1YmI2pRT1VARbofT2mn1NQrNvQ3abpP/e7UmPwwwz3+SLybZioN43jjWoWQKCuHSm&#10;4UrDz/bj4RWED8gGW8ek4UIeFsXtTY6ZcSN/07AJlYgl7DPUUIfQZVL6siaLfuY64ugdXW8xRNlX&#10;0vQ4xnLbysckeZEWG44LNXa0qqk8bc5Ww+eI4/JJvQ/r03F12W/nX7u1Iq3v76blG4hAU/gLwxU/&#10;okMRmQ7uzMaLVkM8EjSkIK6eStUziEPU6TwFWeTyP37xCwAA//8DAFBLAwQUAAYACAAAACEAK9nY&#10;8cgAAACmAQAAGQAAAGRycy9fcmVscy9lMm9Eb2MueG1sLnJlbHO8kMGKAjEMhu8LvkPJ3enMHGRZ&#10;7HiRBa+LPkBoM53qNC1td9G3t+hlBcGbxyT83/+R9ebsZ/FHKbvACrqmBUGsg3FsFRz238tPELkg&#10;G5wDk4ILZdgMi4/1D81YaihPLmZRKZwVTKXELymznshjbkIkrpcxJI+ljsnKiPqElmTftiuZ/jNg&#10;eGCKnVGQdqYHsb/E2vyaHcbRadoG/euJy5MK6XztrkBMlooCT8bhfdk3kS3I5w7dexy65hjpJiEf&#10;vjtcAQAA//8DAFBLAQItABQABgAIAAAAIQDQ4HPPFAEAAEcCAAATAAAAAAAAAAAAAAAAAAAAAABb&#10;Q29udGVudF9UeXBlc10ueG1sUEsBAi0AFAAGAAgAAAAhADj9If/WAAAAlAEAAAsAAAAAAAAAAAAA&#10;AAAARQEAAF9yZWxzLy5yZWxzUEsBAi0AFAAGAAgAAAAhAOE01OdpAgAAKAcAAA4AAAAAAAAAAAAA&#10;AAAARAIAAGRycy9lMm9Eb2MueG1sUEsBAi0ACgAAAAAAAAAhAMOQ4EgBGAIAARgCABUAAAAAAAAA&#10;AAAAAAAA2QQAAGRycy9tZWRpYS9pbWFnZTEuanBlZ1BLAQItAAoAAAAAAAAAIQD1GY0KzCwAAMws&#10;AAAUAAAAAAAAAAAAAAAAAA0dAgBkcnMvbWVkaWEvaW1hZ2UyLnBuZ1BLAQItABQABgAIAAAAIQBj&#10;3wqt3AAAAAYBAAAPAAAAAAAAAAAAAAAAAAtKAgBkcnMvZG93bnJldi54bWxQSwECLQAUAAYACAAA&#10;ACEAK9nY8cgAAACmAQAAGQAAAAAAAAAAAAAAAAAUSwIAZHJzL19yZWxzL2Uyb0RvYy54bWwucmVs&#10;c1BLBQYAAAAABwAHAL8BAAATTAIAAAA=&#10;">
                <v:shape id="Image 140" o:spid="_x0000_s1027" type="#_x0000_t75" style="position:absolute;left:3006;top:10322;width:72150;height:52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ZU9xgAAANwAAAAPAAAAZHJzL2Rvd25yZXYueG1sRI9Ba8JA&#10;EIXvBf/DMoXe6qZSxEZXEaFgSz1Ui+BtzI7ZYHY2ZDcm/fedg9DbDO/Ne98sVoOv1Y3aWAU28DLO&#10;QBEXwVZcGvg5vD/PQMWEbLEOTAZ+KcJqOXpYYG5Dz99026dSSQjHHA24lJpc61g48hjHoSEW7RJa&#10;j0nWttS2xV7Cfa0nWTbVHiuWBocNbRwV133nDWy7/nR0k8+PzkU3eztPv9xpF415ehzWc1CJhvRv&#10;vl9vreC/Cr48IxPo5R8AAAD//wMAUEsBAi0AFAAGAAgAAAAhANvh9svuAAAAhQEAABMAAAAAAAAA&#10;AAAAAAAAAAAAAFtDb250ZW50X1R5cGVzXS54bWxQSwECLQAUAAYACAAAACEAWvQsW78AAAAVAQAA&#10;CwAAAAAAAAAAAAAAAAAfAQAAX3JlbHMvLnJlbHNQSwECLQAUAAYACAAAACEAzm2VPcYAAADcAAAA&#10;DwAAAAAAAAAAAAAAAAAHAgAAZHJzL2Rvd25yZXYueG1sUEsFBgAAAAADAAMAtwAAAPoCAAAAAA==&#10;">
                  <v:imagedata r:id="rId48" o:title=""/>
                </v:shape>
                <v:shape id="Image 141" o:spid="_x0000_s1028" type="#_x0000_t75" style="position:absolute;width:75653;height:14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hdWxAAAANwAAAAPAAAAZHJzL2Rvd25yZXYueG1sRE9Na8JA&#10;EL0X/A/LCL3pRtuKxKxSLBUPbaEqmuOQHZNgdjbdXTX++25B6G0e73OyRWcacSHna8sKRsMEBHFh&#10;dc2lgt32fTAF4QOyxsYyKbiRh8W895Bhqu2Vv+myCaWIIexTVFCF0KZS+qIig35oW+LIHa0zGCJ0&#10;pdQOrzHcNHKcJBNpsObYUGFLy4qK0+ZsFHzmh1vuzvufr93b8mltPlbjF1op9djvXmcgAnXhX3x3&#10;r3Wc/zyCv2fiBXL+CwAA//8DAFBLAQItABQABgAIAAAAIQDb4fbL7gAAAIUBAAATAAAAAAAAAAAA&#10;AAAAAAAAAABbQ29udGVudF9UeXBlc10ueG1sUEsBAi0AFAAGAAgAAAAhAFr0LFu/AAAAFQEAAAsA&#10;AAAAAAAAAAAAAAAAHwEAAF9yZWxzLy5yZWxzUEsBAi0AFAAGAAgAAAAhAG2OF1bEAAAA3AAAAA8A&#10;AAAAAAAAAAAAAAAABwIAAGRycy9kb3ducmV2LnhtbFBLBQYAAAAAAwADALcAAAD4AgAAAAA=&#10;">
                  <v:imagedata r:id="rId30" o:title=""/>
                </v:shape>
                <w10:wrap anchorx="page"/>
              </v:group>
            </w:pict>
          </mc:Fallback>
        </mc:AlternateContent>
      </w:r>
      <w:r>
        <w:rPr>
          <w:color w:val="FFFFFF"/>
          <w:w w:val="110"/>
        </w:rPr>
        <w:t>Physical</w:t>
      </w:r>
      <w:r>
        <w:rPr>
          <w:color w:val="FFFFFF"/>
          <w:spacing w:val="2"/>
          <w:w w:val="110"/>
        </w:rPr>
        <w:t xml:space="preserve"> </w:t>
      </w:r>
      <w:r>
        <w:rPr>
          <w:color w:val="FFFFFF"/>
          <w:w w:val="110"/>
        </w:rPr>
        <w:t>Dimensions</w:t>
      </w:r>
      <w:r>
        <w:rPr>
          <w:color w:val="FFFFFF"/>
          <w:spacing w:val="4"/>
          <w:w w:val="110"/>
        </w:rPr>
        <w:t xml:space="preserve"> </w:t>
      </w:r>
      <w:r>
        <w:rPr>
          <w:color w:val="FFFFFF"/>
          <w:w w:val="110"/>
        </w:rPr>
        <w:t>&amp;</w:t>
      </w:r>
      <w:r>
        <w:rPr>
          <w:color w:val="FFFFFF"/>
          <w:spacing w:val="5"/>
          <w:w w:val="110"/>
        </w:rPr>
        <w:t xml:space="preserve"> </w:t>
      </w:r>
      <w:r>
        <w:rPr>
          <w:color w:val="FFFFFF"/>
          <w:spacing w:val="-2"/>
          <w:w w:val="110"/>
        </w:rPr>
        <w:t>Components</w:t>
      </w:r>
      <w:r>
        <w:rPr>
          <w:color w:val="FFFFFF"/>
        </w:rPr>
        <w:tab/>
      </w:r>
      <w:r>
        <w:rPr>
          <w:color w:val="221F1F"/>
          <w:spacing w:val="-10"/>
          <w:w w:val="110"/>
          <w:position w:val="-64"/>
          <w:sz w:val="120"/>
        </w:rPr>
        <w:t>4</w:t>
      </w:r>
    </w:p>
    <w:p w14:paraId="1B0D5DFF" w14:textId="77777777" w:rsidR="00A87355" w:rsidRDefault="00A87355">
      <w:pPr>
        <w:rPr>
          <w:b/>
          <w:sz w:val="40"/>
        </w:rPr>
      </w:pPr>
    </w:p>
    <w:p w14:paraId="1B0D5E00" w14:textId="77777777" w:rsidR="00A87355" w:rsidRDefault="00A87355">
      <w:pPr>
        <w:rPr>
          <w:b/>
          <w:sz w:val="40"/>
        </w:rPr>
      </w:pPr>
    </w:p>
    <w:p w14:paraId="1B0D5E01" w14:textId="77777777" w:rsidR="00A87355" w:rsidRDefault="00A87355">
      <w:pPr>
        <w:rPr>
          <w:b/>
          <w:sz w:val="40"/>
        </w:rPr>
      </w:pPr>
    </w:p>
    <w:p w14:paraId="1B0D5E02" w14:textId="77777777" w:rsidR="00A87355" w:rsidRDefault="00A87355">
      <w:pPr>
        <w:rPr>
          <w:b/>
          <w:sz w:val="40"/>
        </w:rPr>
      </w:pPr>
    </w:p>
    <w:p w14:paraId="1B0D5E03" w14:textId="77777777" w:rsidR="00A87355" w:rsidRDefault="00A87355">
      <w:pPr>
        <w:rPr>
          <w:b/>
          <w:sz w:val="40"/>
        </w:rPr>
      </w:pPr>
    </w:p>
    <w:p w14:paraId="1B0D5E04" w14:textId="77777777" w:rsidR="00A87355" w:rsidRDefault="00A87355">
      <w:pPr>
        <w:rPr>
          <w:b/>
          <w:sz w:val="40"/>
        </w:rPr>
      </w:pPr>
    </w:p>
    <w:p w14:paraId="1B0D5E05" w14:textId="77777777" w:rsidR="00A87355" w:rsidRDefault="00A87355">
      <w:pPr>
        <w:rPr>
          <w:b/>
          <w:sz w:val="40"/>
        </w:rPr>
      </w:pPr>
    </w:p>
    <w:p w14:paraId="1B0D5E06" w14:textId="77777777" w:rsidR="00A87355" w:rsidRDefault="00A87355">
      <w:pPr>
        <w:rPr>
          <w:b/>
          <w:sz w:val="40"/>
        </w:rPr>
      </w:pPr>
    </w:p>
    <w:p w14:paraId="1B0D5E07" w14:textId="77777777" w:rsidR="00A87355" w:rsidRDefault="00A87355">
      <w:pPr>
        <w:rPr>
          <w:b/>
          <w:sz w:val="40"/>
        </w:rPr>
      </w:pPr>
    </w:p>
    <w:p w14:paraId="1B0D5E08" w14:textId="77777777" w:rsidR="00A87355" w:rsidRDefault="00A87355">
      <w:pPr>
        <w:rPr>
          <w:b/>
          <w:sz w:val="40"/>
        </w:rPr>
      </w:pPr>
    </w:p>
    <w:p w14:paraId="1B0D5E09" w14:textId="77777777" w:rsidR="00A87355" w:rsidRDefault="00A87355">
      <w:pPr>
        <w:rPr>
          <w:b/>
          <w:sz w:val="40"/>
        </w:rPr>
      </w:pPr>
    </w:p>
    <w:p w14:paraId="1B0D5E0A" w14:textId="77777777" w:rsidR="00A87355" w:rsidRDefault="00A87355">
      <w:pPr>
        <w:rPr>
          <w:b/>
          <w:sz w:val="40"/>
        </w:rPr>
      </w:pPr>
    </w:p>
    <w:p w14:paraId="1B0D5E0B" w14:textId="77777777" w:rsidR="00A87355" w:rsidRDefault="00A87355">
      <w:pPr>
        <w:rPr>
          <w:b/>
          <w:sz w:val="40"/>
        </w:rPr>
      </w:pPr>
    </w:p>
    <w:p w14:paraId="1B0D5E0C" w14:textId="77777777" w:rsidR="00A87355" w:rsidRDefault="00A87355">
      <w:pPr>
        <w:rPr>
          <w:b/>
          <w:sz w:val="40"/>
        </w:rPr>
      </w:pPr>
    </w:p>
    <w:p w14:paraId="1B0D5E0D" w14:textId="77777777" w:rsidR="00A87355" w:rsidRDefault="00A87355">
      <w:pPr>
        <w:rPr>
          <w:b/>
          <w:sz w:val="40"/>
        </w:rPr>
      </w:pPr>
    </w:p>
    <w:p w14:paraId="1B0D5E0E" w14:textId="77777777" w:rsidR="00A87355" w:rsidRDefault="00A87355">
      <w:pPr>
        <w:rPr>
          <w:b/>
          <w:sz w:val="40"/>
        </w:rPr>
      </w:pPr>
    </w:p>
    <w:p w14:paraId="1B0D5E0F" w14:textId="77777777" w:rsidR="00A87355" w:rsidRDefault="00A87355">
      <w:pPr>
        <w:spacing w:before="81"/>
        <w:rPr>
          <w:b/>
          <w:sz w:val="40"/>
        </w:rPr>
      </w:pPr>
    </w:p>
    <w:p w14:paraId="1B0D5E10" w14:textId="77777777" w:rsidR="00A87355" w:rsidRDefault="00CD0DE7">
      <w:pPr>
        <w:tabs>
          <w:tab w:val="left" w:pos="6985"/>
        </w:tabs>
        <w:ind w:left="1260"/>
        <w:rPr>
          <w:rFonts w:ascii="Arial"/>
          <w:b/>
          <w:sz w:val="24"/>
        </w:rPr>
      </w:pPr>
      <w:r>
        <w:rPr>
          <w:noProof/>
        </w:rPr>
        <mc:AlternateContent>
          <mc:Choice Requires="wps">
            <w:drawing>
              <wp:anchor distT="0" distB="0" distL="0" distR="0" simplePos="0" relativeHeight="15740928" behindDoc="0" locked="0" layoutInCell="1" allowOverlap="1" wp14:anchorId="1B0D67C5" wp14:editId="1B0D67C6">
                <wp:simplePos x="0" y="0"/>
                <wp:positionH relativeFrom="page">
                  <wp:posOffset>771448</wp:posOffset>
                </wp:positionH>
                <wp:positionV relativeFrom="paragraph">
                  <wp:posOffset>365947</wp:posOffset>
                </wp:positionV>
                <wp:extent cx="2929890" cy="175577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9890" cy="1755775"/>
                        </a:xfrm>
                        <a:prstGeom prst="rect">
                          <a:avLst/>
                        </a:prstGeom>
                      </wps:spPr>
                      <wps:txbx>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1"/>
                              <w:gridCol w:w="2058"/>
                              <w:gridCol w:w="1856"/>
                            </w:tblGrid>
                            <w:tr w:rsidR="00A87355" w14:paraId="1B0D6A4B" w14:textId="77777777">
                              <w:trPr>
                                <w:trHeight w:val="297"/>
                              </w:trPr>
                              <w:tc>
                                <w:tcPr>
                                  <w:tcW w:w="581" w:type="dxa"/>
                                  <w:tcBorders>
                                    <w:top w:val="nil"/>
                                    <w:left w:val="nil"/>
                                  </w:tcBorders>
                                  <w:shd w:val="clear" w:color="auto" w:fill="A7A9AC"/>
                                </w:tcPr>
                                <w:p w14:paraId="1B0D6A48" w14:textId="77777777" w:rsidR="00A87355" w:rsidRDefault="00CD0DE7">
                                  <w:pPr>
                                    <w:pStyle w:val="TableParagraph"/>
                                    <w:spacing w:before="33"/>
                                    <w:ind w:left="74"/>
                                    <w:rPr>
                                      <w:b/>
                                      <w:sz w:val="20"/>
                                    </w:rPr>
                                  </w:pPr>
                                  <w:r>
                                    <w:rPr>
                                      <w:b/>
                                      <w:color w:val="221F1F"/>
                                      <w:spacing w:val="-5"/>
                                      <w:w w:val="110"/>
                                      <w:sz w:val="20"/>
                                    </w:rPr>
                                    <w:t>No.</w:t>
                                  </w:r>
                                </w:p>
                              </w:tc>
                              <w:tc>
                                <w:tcPr>
                                  <w:tcW w:w="2058" w:type="dxa"/>
                                  <w:tcBorders>
                                    <w:top w:val="nil"/>
                                  </w:tcBorders>
                                  <w:shd w:val="clear" w:color="auto" w:fill="A7A9AC"/>
                                </w:tcPr>
                                <w:p w14:paraId="1B0D6A49" w14:textId="77777777" w:rsidR="00A87355" w:rsidRDefault="00CD0DE7">
                                  <w:pPr>
                                    <w:pStyle w:val="TableParagraph"/>
                                    <w:spacing w:before="33"/>
                                    <w:ind w:left="78"/>
                                    <w:rPr>
                                      <w:b/>
                                      <w:sz w:val="20"/>
                                    </w:rPr>
                                  </w:pPr>
                                  <w:r>
                                    <w:rPr>
                                      <w:b/>
                                      <w:color w:val="221F1F"/>
                                      <w:spacing w:val="-2"/>
                                      <w:w w:val="110"/>
                                      <w:sz w:val="20"/>
                                    </w:rPr>
                                    <w:t>Description</w:t>
                                  </w:r>
                                </w:p>
                              </w:tc>
                              <w:tc>
                                <w:tcPr>
                                  <w:tcW w:w="1856" w:type="dxa"/>
                                  <w:tcBorders>
                                    <w:top w:val="nil"/>
                                    <w:right w:val="nil"/>
                                  </w:tcBorders>
                                  <w:shd w:val="clear" w:color="auto" w:fill="A7A9AC"/>
                                </w:tcPr>
                                <w:p w14:paraId="1B0D6A4A" w14:textId="77777777" w:rsidR="00A87355" w:rsidRDefault="00CD0DE7">
                                  <w:pPr>
                                    <w:pStyle w:val="TableParagraph"/>
                                    <w:spacing w:before="33"/>
                                    <w:ind w:left="102"/>
                                    <w:rPr>
                                      <w:b/>
                                      <w:sz w:val="20"/>
                                    </w:rPr>
                                  </w:pPr>
                                  <w:r>
                                    <w:rPr>
                                      <w:b/>
                                      <w:color w:val="221F1F"/>
                                      <w:spacing w:val="-4"/>
                                      <w:w w:val="115"/>
                                      <w:sz w:val="20"/>
                                    </w:rPr>
                                    <w:t>Size</w:t>
                                  </w:r>
                                </w:p>
                              </w:tc>
                            </w:tr>
                            <w:tr w:rsidR="00A87355" w14:paraId="1B0D6A4F" w14:textId="77777777">
                              <w:trPr>
                                <w:trHeight w:val="299"/>
                              </w:trPr>
                              <w:tc>
                                <w:tcPr>
                                  <w:tcW w:w="581" w:type="dxa"/>
                                  <w:tcBorders>
                                    <w:left w:val="nil"/>
                                  </w:tcBorders>
                                </w:tcPr>
                                <w:p w14:paraId="1B0D6A4C" w14:textId="77777777" w:rsidR="00A87355" w:rsidRDefault="00CD0DE7">
                                  <w:pPr>
                                    <w:pStyle w:val="TableParagraph"/>
                                    <w:spacing w:before="20"/>
                                    <w:ind w:left="79"/>
                                    <w:rPr>
                                      <w:b/>
                                      <w:sz w:val="20"/>
                                    </w:rPr>
                                  </w:pPr>
                                  <w:r>
                                    <w:rPr>
                                      <w:b/>
                                      <w:color w:val="221F1F"/>
                                      <w:spacing w:val="-10"/>
                                      <w:w w:val="115"/>
                                      <w:sz w:val="20"/>
                                    </w:rPr>
                                    <w:t>1</w:t>
                                  </w:r>
                                </w:p>
                              </w:tc>
                              <w:tc>
                                <w:tcPr>
                                  <w:tcW w:w="2058" w:type="dxa"/>
                                </w:tcPr>
                                <w:p w14:paraId="1B0D6A4D" w14:textId="77777777" w:rsidR="00A87355" w:rsidRDefault="00CD0DE7">
                                  <w:pPr>
                                    <w:pStyle w:val="TableParagraph"/>
                                    <w:spacing w:before="20"/>
                                    <w:ind w:left="78"/>
                                    <w:rPr>
                                      <w:b/>
                                      <w:sz w:val="20"/>
                                    </w:rPr>
                                  </w:pPr>
                                  <w:r>
                                    <w:rPr>
                                      <w:b/>
                                      <w:color w:val="221F1F"/>
                                      <w:w w:val="125"/>
                                      <w:sz w:val="20"/>
                                    </w:rPr>
                                    <w:t>Exhaust</w:t>
                                  </w:r>
                                  <w:r>
                                    <w:rPr>
                                      <w:b/>
                                      <w:color w:val="221F1F"/>
                                      <w:spacing w:val="-5"/>
                                      <w:w w:val="125"/>
                                      <w:sz w:val="20"/>
                                    </w:rPr>
                                    <w:t xml:space="preserve"> </w:t>
                                  </w:r>
                                  <w:r>
                                    <w:rPr>
                                      <w:b/>
                                      <w:color w:val="221F1F"/>
                                      <w:spacing w:val="-4"/>
                                      <w:w w:val="125"/>
                                      <w:sz w:val="20"/>
                                    </w:rPr>
                                    <w:t>Vent</w:t>
                                  </w:r>
                                </w:p>
                              </w:tc>
                              <w:tc>
                                <w:tcPr>
                                  <w:tcW w:w="1856" w:type="dxa"/>
                                  <w:tcBorders>
                                    <w:right w:val="nil"/>
                                  </w:tcBorders>
                                </w:tcPr>
                                <w:p w14:paraId="1B0D6A4E" w14:textId="77777777" w:rsidR="00A87355" w:rsidRDefault="00CD0DE7">
                                  <w:pPr>
                                    <w:pStyle w:val="TableParagraph"/>
                                    <w:spacing w:before="20"/>
                                    <w:ind w:left="102"/>
                                    <w:rPr>
                                      <w:b/>
                                      <w:sz w:val="20"/>
                                    </w:rPr>
                                  </w:pPr>
                                  <w:r>
                                    <w:rPr>
                                      <w:b/>
                                      <w:color w:val="221F1F"/>
                                      <w:w w:val="125"/>
                                      <w:sz w:val="20"/>
                                    </w:rPr>
                                    <w:t>2”</w:t>
                                  </w:r>
                                  <w:r>
                                    <w:rPr>
                                      <w:b/>
                                      <w:color w:val="221F1F"/>
                                      <w:spacing w:val="7"/>
                                      <w:w w:val="125"/>
                                      <w:sz w:val="20"/>
                                    </w:rPr>
                                    <w:t xml:space="preserve"> </w:t>
                                  </w:r>
                                  <w:r>
                                    <w:rPr>
                                      <w:b/>
                                      <w:color w:val="221F1F"/>
                                      <w:w w:val="125"/>
                                      <w:sz w:val="20"/>
                                    </w:rPr>
                                    <w:t>inches</w:t>
                                  </w:r>
                                  <w:r>
                                    <w:rPr>
                                      <w:b/>
                                      <w:color w:val="221F1F"/>
                                      <w:spacing w:val="7"/>
                                      <w:w w:val="125"/>
                                      <w:sz w:val="20"/>
                                    </w:rPr>
                                    <w:t xml:space="preserve"> </w:t>
                                  </w:r>
                                  <w:r>
                                    <w:rPr>
                                      <w:b/>
                                      <w:color w:val="221F1F"/>
                                      <w:spacing w:val="-2"/>
                                      <w:w w:val="125"/>
                                      <w:sz w:val="20"/>
                                    </w:rPr>
                                    <w:t>(in.)</w:t>
                                  </w:r>
                                </w:p>
                              </w:tc>
                            </w:tr>
                            <w:tr w:rsidR="00A87355" w14:paraId="1B0D6A53" w14:textId="77777777">
                              <w:trPr>
                                <w:trHeight w:val="297"/>
                              </w:trPr>
                              <w:tc>
                                <w:tcPr>
                                  <w:tcW w:w="581" w:type="dxa"/>
                                  <w:tcBorders>
                                    <w:left w:val="nil"/>
                                  </w:tcBorders>
                                </w:tcPr>
                                <w:p w14:paraId="1B0D6A50" w14:textId="77777777" w:rsidR="00A87355" w:rsidRDefault="00CD0DE7">
                                  <w:pPr>
                                    <w:pStyle w:val="TableParagraph"/>
                                    <w:spacing w:line="243" w:lineRule="exact"/>
                                    <w:ind w:left="79"/>
                                    <w:rPr>
                                      <w:b/>
                                      <w:sz w:val="20"/>
                                    </w:rPr>
                                  </w:pPr>
                                  <w:r>
                                    <w:rPr>
                                      <w:b/>
                                      <w:color w:val="221F1F"/>
                                      <w:spacing w:val="-10"/>
                                      <w:w w:val="115"/>
                                      <w:sz w:val="20"/>
                                    </w:rPr>
                                    <w:t>2</w:t>
                                  </w:r>
                                </w:p>
                              </w:tc>
                              <w:tc>
                                <w:tcPr>
                                  <w:tcW w:w="2058" w:type="dxa"/>
                                </w:tcPr>
                                <w:p w14:paraId="1B0D6A51" w14:textId="77777777" w:rsidR="00A87355" w:rsidRDefault="00CD0DE7">
                                  <w:pPr>
                                    <w:pStyle w:val="TableParagraph"/>
                                    <w:spacing w:line="243" w:lineRule="exact"/>
                                    <w:ind w:left="78"/>
                                    <w:rPr>
                                      <w:b/>
                                      <w:sz w:val="20"/>
                                    </w:rPr>
                                  </w:pPr>
                                  <w:r>
                                    <w:rPr>
                                      <w:b/>
                                      <w:color w:val="221F1F"/>
                                      <w:w w:val="115"/>
                                      <w:sz w:val="20"/>
                                    </w:rPr>
                                    <w:t>Air</w:t>
                                  </w:r>
                                  <w:r>
                                    <w:rPr>
                                      <w:b/>
                                      <w:color w:val="221F1F"/>
                                      <w:spacing w:val="-2"/>
                                      <w:w w:val="115"/>
                                      <w:sz w:val="20"/>
                                    </w:rPr>
                                    <w:t xml:space="preserve"> </w:t>
                                  </w:r>
                                  <w:r>
                                    <w:rPr>
                                      <w:b/>
                                      <w:color w:val="221F1F"/>
                                      <w:spacing w:val="-2"/>
                                      <w:w w:val="120"/>
                                      <w:sz w:val="20"/>
                                    </w:rPr>
                                    <w:t>Intake</w:t>
                                  </w:r>
                                </w:p>
                              </w:tc>
                              <w:tc>
                                <w:tcPr>
                                  <w:tcW w:w="1856" w:type="dxa"/>
                                  <w:tcBorders>
                                    <w:right w:val="nil"/>
                                  </w:tcBorders>
                                </w:tcPr>
                                <w:p w14:paraId="1B0D6A52" w14:textId="77777777" w:rsidR="00A87355" w:rsidRDefault="00CD0DE7">
                                  <w:pPr>
                                    <w:pStyle w:val="TableParagraph"/>
                                    <w:spacing w:line="243" w:lineRule="exact"/>
                                    <w:ind w:left="102"/>
                                    <w:rPr>
                                      <w:b/>
                                      <w:sz w:val="20"/>
                                    </w:rPr>
                                  </w:pPr>
                                  <w:r>
                                    <w:rPr>
                                      <w:b/>
                                      <w:color w:val="221F1F"/>
                                      <w:w w:val="125"/>
                                      <w:sz w:val="20"/>
                                    </w:rPr>
                                    <w:t>2”</w:t>
                                  </w:r>
                                  <w:r>
                                    <w:rPr>
                                      <w:b/>
                                      <w:color w:val="221F1F"/>
                                      <w:spacing w:val="-6"/>
                                      <w:w w:val="125"/>
                                      <w:sz w:val="20"/>
                                    </w:rPr>
                                    <w:t xml:space="preserve"> </w:t>
                                  </w:r>
                                  <w:r>
                                    <w:rPr>
                                      <w:b/>
                                      <w:color w:val="221F1F"/>
                                      <w:spacing w:val="-5"/>
                                      <w:w w:val="125"/>
                                      <w:sz w:val="20"/>
                                    </w:rPr>
                                    <w:t>in.</w:t>
                                  </w:r>
                                </w:p>
                              </w:tc>
                            </w:tr>
                            <w:tr w:rsidR="00A87355" w14:paraId="1B0D6A57" w14:textId="77777777">
                              <w:trPr>
                                <w:trHeight w:val="299"/>
                              </w:trPr>
                              <w:tc>
                                <w:tcPr>
                                  <w:tcW w:w="581" w:type="dxa"/>
                                  <w:tcBorders>
                                    <w:left w:val="nil"/>
                                  </w:tcBorders>
                                </w:tcPr>
                                <w:p w14:paraId="1B0D6A54" w14:textId="77777777" w:rsidR="00A87355" w:rsidRDefault="00CD0DE7">
                                  <w:pPr>
                                    <w:pStyle w:val="TableParagraph"/>
                                    <w:spacing w:before="37" w:line="242" w:lineRule="exact"/>
                                    <w:ind w:left="79"/>
                                    <w:rPr>
                                      <w:b/>
                                      <w:sz w:val="20"/>
                                    </w:rPr>
                                  </w:pPr>
                                  <w:r>
                                    <w:rPr>
                                      <w:b/>
                                      <w:color w:val="221F1F"/>
                                      <w:spacing w:val="-10"/>
                                      <w:w w:val="115"/>
                                      <w:sz w:val="20"/>
                                    </w:rPr>
                                    <w:t>3</w:t>
                                  </w:r>
                                </w:p>
                              </w:tc>
                              <w:tc>
                                <w:tcPr>
                                  <w:tcW w:w="2058" w:type="dxa"/>
                                </w:tcPr>
                                <w:p w14:paraId="1B0D6A55" w14:textId="77777777" w:rsidR="00A87355" w:rsidRDefault="00CD0DE7">
                                  <w:pPr>
                                    <w:pStyle w:val="TableParagraph"/>
                                    <w:spacing w:before="37" w:line="242" w:lineRule="exact"/>
                                    <w:ind w:left="78"/>
                                    <w:rPr>
                                      <w:b/>
                                      <w:sz w:val="20"/>
                                    </w:rPr>
                                  </w:pPr>
                                  <w:r>
                                    <w:rPr>
                                      <w:b/>
                                      <w:color w:val="221F1F"/>
                                      <w:w w:val="125"/>
                                      <w:sz w:val="20"/>
                                    </w:rPr>
                                    <w:t>Cold</w:t>
                                  </w:r>
                                  <w:r>
                                    <w:rPr>
                                      <w:b/>
                                      <w:color w:val="221F1F"/>
                                      <w:spacing w:val="-8"/>
                                      <w:w w:val="125"/>
                                      <w:sz w:val="20"/>
                                    </w:rPr>
                                    <w:t xml:space="preserve"> </w:t>
                                  </w:r>
                                  <w:r>
                                    <w:rPr>
                                      <w:b/>
                                      <w:color w:val="221F1F"/>
                                      <w:w w:val="125"/>
                                      <w:sz w:val="20"/>
                                    </w:rPr>
                                    <w:t>Water</w:t>
                                  </w:r>
                                  <w:r>
                                    <w:rPr>
                                      <w:b/>
                                      <w:color w:val="221F1F"/>
                                      <w:spacing w:val="-9"/>
                                      <w:w w:val="125"/>
                                      <w:sz w:val="20"/>
                                    </w:rPr>
                                    <w:t xml:space="preserve"> </w:t>
                                  </w:r>
                                  <w:r>
                                    <w:rPr>
                                      <w:b/>
                                      <w:color w:val="221F1F"/>
                                      <w:spacing w:val="-2"/>
                                      <w:w w:val="125"/>
                                      <w:sz w:val="20"/>
                                    </w:rPr>
                                    <w:t>Inlet</w:t>
                                  </w:r>
                                </w:p>
                              </w:tc>
                              <w:tc>
                                <w:tcPr>
                                  <w:tcW w:w="1856" w:type="dxa"/>
                                  <w:tcBorders>
                                    <w:right w:val="nil"/>
                                  </w:tcBorders>
                                </w:tcPr>
                                <w:p w14:paraId="1B0D6A56" w14:textId="77777777" w:rsidR="00A87355" w:rsidRDefault="00CD0DE7">
                                  <w:pPr>
                                    <w:pStyle w:val="TableParagraph"/>
                                    <w:spacing w:before="37" w:line="242" w:lineRule="exact"/>
                                    <w:ind w:left="102"/>
                                    <w:rPr>
                                      <w:b/>
                                      <w:sz w:val="20"/>
                                    </w:rPr>
                                  </w:pPr>
                                  <w:r>
                                    <w:rPr>
                                      <w:b/>
                                      <w:color w:val="221F1F"/>
                                      <w:w w:val="120"/>
                                      <w:sz w:val="20"/>
                                    </w:rPr>
                                    <w:t>¾”</w:t>
                                  </w:r>
                                  <w:r>
                                    <w:rPr>
                                      <w:b/>
                                      <w:color w:val="221F1F"/>
                                      <w:spacing w:val="8"/>
                                      <w:w w:val="120"/>
                                      <w:sz w:val="20"/>
                                    </w:rPr>
                                    <w:t xml:space="preserve"> </w:t>
                                  </w:r>
                                  <w:r>
                                    <w:rPr>
                                      <w:b/>
                                      <w:color w:val="221F1F"/>
                                      <w:spacing w:val="-5"/>
                                      <w:w w:val="120"/>
                                      <w:sz w:val="20"/>
                                    </w:rPr>
                                    <w:t>in.</w:t>
                                  </w:r>
                                </w:p>
                              </w:tc>
                            </w:tr>
                            <w:tr w:rsidR="00A87355" w14:paraId="1B0D6A5B" w14:textId="77777777">
                              <w:trPr>
                                <w:trHeight w:val="299"/>
                              </w:trPr>
                              <w:tc>
                                <w:tcPr>
                                  <w:tcW w:w="581" w:type="dxa"/>
                                  <w:tcBorders>
                                    <w:left w:val="nil"/>
                                  </w:tcBorders>
                                </w:tcPr>
                                <w:p w14:paraId="1B0D6A58" w14:textId="77777777" w:rsidR="00A87355" w:rsidRDefault="00CD0DE7">
                                  <w:pPr>
                                    <w:pStyle w:val="TableParagraph"/>
                                    <w:spacing w:before="35"/>
                                    <w:ind w:left="79"/>
                                    <w:rPr>
                                      <w:b/>
                                      <w:sz w:val="20"/>
                                    </w:rPr>
                                  </w:pPr>
                                  <w:r>
                                    <w:rPr>
                                      <w:b/>
                                      <w:color w:val="221F1F"/>
                                      <w:spacing w:val="-10"/>
                                      <w:w w:val="115"/>
                                      <w:sz w:val="20"/>
                                    </w:rPr>
                                    <w:t>4</w:t>
                                  </w:r>
                                </w:p>
                              </w:tc>
                              <w:tc>
                                <w:tcPr>
                                  <w:tcW w:w="2058" w:type="dxa"/>
                                </w:tcPr>
                                <w:p w14:paraId="1B0D6A59" w14:textId="77777777" w:rsidR="00A87355" w:rsidRDefault="00CD0DE7">
                                  <w:pPr>
                                    <w:pStyle w:val="TableParagraph"/>
                                    <w:spacing w:before="35"/>
                                    <w:ind w:left="78"/>
                                    <w:rPr>
                                      <w:b/>
                                      <w:sz w:val="20"/>
                                    </w:rPr>
                                  </w:pPr>
                                  <w:r>
                                    <w:rPr>
                                      <w:b/>
                                      <w:color w:val="221F1F"/>
                                      <w:w w:val="125"/>
                                      <w:sz w:val="20"/>
                                    </w:rPr>
                                    <w:t>Condensate</w:t>
                                  </w:r>
                                  <w:r>
                                    <w:rPr>
                                      <w:b/>
                                      <w:color w:val="221F1F"/>
                                      <w:spacing w:val="6"/>
                                      <w:w w:val="130"/>
                                      <w:sz w:val="20"/>
                                    </w:rPr>
                                    <w:t xml:space="preserve"> </w:t>
                                  </w:r>
                                  <w:r>
                                    <w:rPr>
                                      <w:b/>
                                      <w:color w:val="221F1F"/>
                                      <w:spacing w:val="-2"/>
                                      <w:w w:val="130"/>
                                      <w:sz w:val="20"/>
                                    </w:rPr>
                                    <w:t>Clean</w:t>
                                  </w:r>
                                </w:p>
                              </w:tc>
                              <w:tc>
                                <w:tcPr>
                                  <w:tcW w:w="1856" w:type="dxa"/>
                                  <w:tcBorders>
                                    <w:right w:val="nil"/>
                                  </w:tcBorders>
                                </w:tcPr>
                                <w:p w14:paraId="1B0D6A5A" w14:textId="77777777" w:rsidR="00A87355" w:rsidRDefault="00CD0DE7">
                                  <w:pPr>
                                    <w:pStyle w:val="TableParagraph"/>
                                    <w:spacing w:before="35"/>
                                    <w:ind w:left="102"/>
                                    <w:rPr>
                                      <w:b/>
                                      <w:sz w:val="20"/>
                                    </w:rPr>
                                  </w:pPr>
                                  <w:r>
                                    <w:rPr>
                                      <w:b/>
                                      <w:color w:val="221F1F"/>
                                      <w:spacing w:val="-5"/>
                                      <w:w w:val="110"/>
                                      <w:sz w:val="20"/>
                                    </w:rPr>
                                    <w:t>N/A</w:t>
                                  </w:r>
                                </w:p>
                              </w:tc>
                            </w:tr>
                            <w:tr w:rsidR="00A87355" w14:paraId="1B0D6A5F" w14:textId="77777777">
                              <w:trPr>
                                <w:trHeight w:val="299"/>
                              </w:trPr>
                              <w:tc>
                                <w:tcPr>
                                  <w:tcW w:w="581" w:type="dxa"/>
                                  <w:tcBorders>
                                    <w:left w:val="nil"/>
                                  </w:tcBorders>
                                </w:tcPr>
                                <w:p w14:paraId="1B0D6A5C" w14:textId="77777777" w:rsidR="00A87355" w:rsidRDefault="00CD0DE7">
                                  <w:pPr>
                                    <w:pStyle w:val="TableParagraph"/>
                                    <w:spacing w:before="35"/>
                                    <w:ind w:left="79"/>
                                    <w:rPr>
                                      <w:b/>
                                      <w:sz w:val="20"/>
                                    </w:rPr>
                                  </w:pPr>
                                  <w:r>
                                    <w:rPr>
                                      <w:b/>
                                      <w:color w:val="221F1F"/>
                                      <w:spacing w:val="-10"/>
                                      <w:w w:val="115"/>
                                      <w:sz w:val="20"/>
                                    </w:rPr>
                                    <w:t>5</w:t>
                                  </w:r>
                                </w:p>
                              </w:tc>
                              <w:tc>
                                <w:tcPr>
                                  <w:tcW w:w="2058" w:type="dxa"/>
                                </w:tcPr>
                                <w:p w14:paraId="1B0D6A5D" w14:textId="77777777" w:rsidR="00A87355" w:rsidRDefault="00CD0DE7">
                                  <w:pPr>
                                    <w:pStyle w:val="TableParagraph"/>
                                    <w:spacing w:before="35"/>
                                    <w:ind w:left="78"/>
                                    <w:rPr>
                                      <w:b/>
                                      <w:sz w:val="20"/>
                                    </w:rPr>
                                  </w:pPr>
                                  <w:r>
                                    <w:rPr>
                                      <w:b/>
                                      <w:color w:val="221F1F"/>
                                      <w:w w:val="125"/>
                                      <w:sz w:val="20"/>
                                    </w:rPr>
                                    <w:t>Condensate</w:t>
                                  </w:r>
                                  <w:r>
                                    <w:rPr>
                                      <w:b/>
                                      <w:color w:val="221F1F"/>
                                      <w:spacing w:val="9"/>
                                      <w:w w:val="125"/>
                                      <w:sz w:val="20"/>
                                    </w:rPr>
                                    <w:t xml:space="preserve"> </w:t>
                                  </w:r>
                                  <w:r>
                                    <w:rPr>
                                      <w:b/>
                                      <w:color w:val="221F1F"/>
                                      <w:spacing w:val="-2"/>
                                      <w:w w:val="125"/>
                                      <w:sz w:val="20"/>
                                    </w:rPr>
                                    <w:t>Drain</w:t>
                                  </w:r>
                                </w:p>
                              </w:tc>
                              <w:tc>
                                <w:tcPr>
                                  <w:tcW w:w="1856" w:type="dxa"/>
                                  <w:tcBorders>
                                    <w:right w:val="nil"/>
                                  </w:tcBorders>
                                </w:tcPr>
                                <w:p w14:paraId="1B0D6A5E" w14:textId="77777777" w:rsidR="00A87355" w:rsidRDefault="00CD0DE7">
                                  <w:pPr>
                                    <w:pStyle w:val="TableParagraph"/>
                                    <w:spacing w:before="35"/>
                                    <w:ind w:left="102"/>
                                    <w:rPr>
                                      <w:b/>
                                      <w:sz w:val="20"/>
                                    </w:rPr>
                                  </w:pPr>
                                  <w:r>
                                    <w:rPr>
                                      <w:b/>
                                      <w:color w:val="221F1F"/>
                                      <w:w w:val="120"/>
                                      <w:sz w:val="20"/>
                                    </w:rPr>
                                    <w:t>½”</w:t>
                                  </w:r>
                                  <w:r>
                                    <w:rPr>
                                      <w:b/>
                                      <w:color w:val="221F1F"/>
                                      <w:spacing w:val="5"/>
                                      <w:w w:val="120"/>
                                      <w:sz w:val="20"/>
                                    </w:rPr>
                                    <w:t xml:space="preserve"> </w:t>
                                  </w:r>
                                  <w:r>
                                    <w:rPr>
                                      <w:b/>
                                      <w:color w:val="221F1F"/>
                                      <w:spacing w:val="-5"/>
                                      <w:w w:val="120"/>
                                      <w:sz w:val="20"/>
                                    </w:rPr>
                                    <w:t>in.</w:t>
                                  </w:r>
                                </w:p>
                              </w:tc>
                            </w:tr>
                            <w:tr w:rsidR="00A87355" w14:paraId="1B0D6A63" w14:textId="77777777">
                              <w:trPr>
                                <w:trHeight w:val="297"/>
                              </w:trPr>
                              <w:tc>
                                <w:tcPr>
                                  <w:tcW w:w="581" w:type="dxa"/>
                                  <w:tcBorders>
                                    <w:left w:val="nil"/>
                                  </w:tcBorders>
                                </w:tcPr>
                                <w:p w14:paraId="1B0D6A60" w14:textId="77777777" w:rsidR="00A87355" w:rsidRDefault="00CD0DE7">
                                  <w:pPr>
                                    <w:pStyle w:val="TableParagraph"/>
                                    <w:spacing w:before="35" w:line="242" w:lineRule="exact"/>
                                    <w:ind w:left="79"/>
                                    <w:rPr>
                                      <w:b/>
                                      <w:sz w:val="20"/>
                                    </w:rPr>
                                  </w:pPr>
                                  <w:r>
                                    <w:rPr>
                                      <w:b/>
                                      <w:color w:val="221F1F"/>
                                      <w:spacing w:val="-10"/>
                                      <w:w w:val="115"/>
                                      <w:sz w:val="20"/>
                                    </w:rPr>
                                    <w:t>6</w:t>
                                  </w:r>
                                </w:p>
                              </w:tc>
                              <w:tc>
                                <w:tcPr>
                                  <w:tcW w:w="2058" w:type="dxa"/>
                                </w:tcPr>
                                <w:p w14:paraId="1B0D6A61" w14:textId="77777777" w:rsidR="00A87355" w:rsidRDefault="00CD0DE7">
                                  <w:pPr>
                                    <w:pStyle w:val="TableParagraph"/>
                                    <w:spacing w:before="35" w:line="242" w:lineRule="exact"/>
                                    <w:ind w:left="78"/>
                                    <w:rPr>
                                      <w:b/>
                                      <w:sz w:val="20"/>
                                    </w:rPr>
                                  </w:pPr>
                                  <w:r>
                                    <w:rPr>
                                      <w:b/>
                                      <w:color w:val="221F1F"/>
                                      <w:w w:val="120"/>
                                      <w:sz w:val="20"/>
                                    </w:rPr>
                                    <w:t>Hot</w:t>
                                  </w:r>
                                  <w:r>
                                    <w:rPr>
                                      <w:b/>
                                      <w:color w:val="221F1F"/>
                                      <w:spacing w:val="-4"/>
                                      <w:w w:val="120"/>
                                      <w:sz w:val="20"/>
                                    </w:rPr>
                                    <w:t xml:space="preserve"> </w:t>
                                  </w:r>
                                  <w:r>
                                    <w:rPr>
                                      <w:b/>
                                      <w:color w:val="221F1F"/>
                                      <w:w w:val="120"/>
                                      <w:sz w:val="20"/>
                                    </w:rPr>
                                    <w:t>Water</w:t>
                                  </w:r>
                                  <w:r>
                                    <w:rPr>
                                      <w:b/>
                                      <w:color w:val="221F1F"/>
                                      <w:spacing w:val="-3"/>
                                      <w:w w:val="120"/>
                                      <w:sz w:val="20"/>
                                    </w:rPr>
                                    <w:t xml:space="preserve"> </w:t>
                                  </w:r>
                                  <w:r>
                                    <w:rPr>
                                      <w:b/>
                                      <w:color w:val="221F1F"/>
                                      <w:spacing w:val="-2"/>
                                      <w:w w:val="120"/>
                                      <w:sz w:val="20"/>
                                    </w:rPr>
                                    <w:t>Outlet</w:t>
                                  </w:r>
                                </w:p>
                              </w:tc>
                              <w:tc>
                                <w:tcPr>
                                  <w:tcW w:w="1856" w:type="dxa"/>
                                  <w:tcBorders>
                                    <w:right w:val="nil"/>
                                  </w:tcBorders>
                                </w:tcPr>
                                <w:p w14:paraId="1B0D6A62" w14:textId="77777777" w:rsidR="00A87355" w:rsidRDefault="00CD0DE7">
                                  <w:pPr>
                                    <w:pStyle w:val="TableParagraph"/>
                                    <w:spacing w:before="35" w:line="242" w:lineRule="exact"/>
                                    <w:ind w:left="102"/>
                                    <w:rPr>
                                      <w:b/>
                                      <w:sz w:val="20"/>
                                    </w:rPr>
                                  </w:pPr>
                                  <w:r>
                                    <w:rPr>
                                      <w:b/>
                                      <w:color w:val="221F1F"/>
                                      <w:w w:val="120"/>
                                      <w:sz w:val="20"/>
                                    </w:rPr>
                                    <w:t>¾”</w:t>
                                  </w:r>
                                  <w:r>
                                    <w:rPr>
                                      <w:b/>
                                      <w:color w:val="221F1F"/>
                                      <w:spacing w:val="8"/>
                                      <w:w w:val="120"/>
                                      <w:sz w:val="20"/>
                                    </w:rPr>
                                    <w:t xml:space="preserve"> </w:t>
                                  </w:r>
                                  <w:r>
                                    <w:rPr>
                                      <w:b/>
                                      <w:color w:val="221F1F"/>
                                      <w:spacing w:val="-5"/>
                                      <w:w w:val="120"/>
                                      <w:sz w:val="20"/>
                                    </w:rPr>
                                    <w:t>in.</w:t>
                                  </w:r>
                                </w:p>
                              </w:tc>
                            </w:tr>
                            <w:tr w:rsidR="00A87355" w14:paraId="1B0D6A67" w14:textId="77777777">
                              <w:trPr>
                                <w:trHeight w:val="299"/>
                              </w:trPr>
                              <w:tc>
                                <w:tcPr>
                                  <w:tcW w:w="581" w:type="dxa"/>
                                  <w:tcBorders>
                                    <w:left w:val="nil"/>
                                  </w:tcBorders>
                                </w:tcPr>
                                <w:p w14:paraId="1B0D6A64" w14:textId="77777777" w:rsidR="00A87355" w:rsidRDefault="00CD0DE7">
                                  <w:pPr>
                                    <w:pStyle w:val="TableParagraph"/>
                                    <w:spacing w:before="3"/>
                                    <w:ind w:left="79"/>
                                    <w:rPr>
                                      <w:b/>
                                      <w:sz w:val="20"/>
                                    </w:rPr>
                                  </w:pPr>
                                  <w:r>
                                    <w:rPr>
                                      <w:b/>
                                      <w:color w:val="221F1F"/>
                                      <w:spacing w:val="-10"/>
                                      <w:w w:val="115"/>
                                      <w:sz w:val="20"/>
                                    </w:rPr>
                                    <w:t>7</w:t>
                                  </w:r>
                                </w:p>
                              </w:tc>
                              <w:tc>
                                <w:tcPr>
                                  <w:tcW w:w="2058" w:type="dxa"/>
                                </w:tcPr>
                                <w:p w14:paraId="1B0D6A65" w14:textId="77777777" w:rsidR="00A87355" w:rsidRDefault="00CD0DE7">
                                  <w:pPr>
                                    <w:pStyle w:val="TableParagraph"/>
                                    <w:spacing w:before="3"/>
                                    <w:ind w:left="78"/>
                                    <w:rPr>
                                      <w:b/>
                                      <w:sz w:val="20"/>
                                    </w:rPr>
                                  </w:pPr>
                                  <w:r>
                                    <w:rPr>
                                      <w:b/>
                                      <w:color w:val="221F1F"/>
                                      <w:w w:val="120"/>
                                      <w:sz w:val="20"/>
                                    </w:rPr>
                                    <w:t>Power</w:t>
                                  </w:r>
                                  <w:r>
                                    <w:rPr>
                                      <w:b/>
                                      <w:color w:val="221F1F"/>
                                      <w:spacing w:val="-8"/>
                                      <w:w w:val="120"/>
                                      <w:sz w:val="20"/>
                                    </w:rPr>
                                    <w:t xml:space="preserve"> </w:t>
                                  </w:r>
                                  <w:r>
                                    <w:rPr>
                                      <w:b/>
                                      <w:color w:val="221F1F"/>
                                      <w:spacing w:val="-2"/>
                                      <w:w w:val="130"/>
                                      <w:sz w:val="20"/>
                                    </w:rPr>
                                    <w:t>Cable</w:t>
                                  </w:r>
                                </w:p>
                              </w:tc>
                              <w:tc>
                                <w:tcPr>
                                  <w:tcW w:w="1856" w:type="dxa"/>
                                  <w:tcBorders>
                                    <w:right w:val="nil"/>
                                  </w:tcBorders>
                                </w:tcPr>
                                <w:p w14:paraId="1B0D6A66" w14:textId="77777777" w:rsidR="00A87355" w:rsidRDefault="00CD0DE7">
                                  <w:pPr>
                                    <w:pStyle w:val="TableParagraph"/>
                                    <w:spacing w:before="3"/>
                                    <w:ind w:left="102"/>
                                    <w:rPr>
                                      <w:b/>
                                      <w:sz w:val="20"/>
                                    </w:rPr>
                                  </w:pPr>
                                  <w:r>
                                    <w:rPr>
                                      <w:b/>
                                      <w:color w:val="221F1F"/>
                                      <w:spacing w:val="-2"/>
                                      <w:w w:val="115"/>
                                      <w:sz w:val="20"/>
                                    </w:rPr>
                                    <w:t>120V/60Hz</w:t>
                                  </w:r>
                                </w:p>
                              </w:tc>
                            </w:tr>
                            <w:tr w:rsidR="00A87355" w14:paraId="1B0D6A6B" w14:textId="77777777">
                              <w:trPr>
                                <w:trHeight w:val="299"/>
                              </w:trPr>
                              <w:tc>
                                <w:tcPr>
                                  <w:tcW w:w="581" w:type="dxa"/>
                                  <w:tcBorders>
                                    <w:left w:val="nil"/>
                                    <w:bottom w:val="nil"/>
                                  </w:tcBorders>
                                </w:tcPr>
                                <w:p w14:paraId="1B0D6A68" w14:textId="77777777" w:rsidR="00A87355" w:rsidRDefault="00CD0DE7">
                                  <w:pPr>
                                    <w:pStyle w:val="TableParagraph"/>
                                    <w:spacing w:before="6"/>
                                    <w:ind w:left="79"/>
                                    <w:rPr>
                                      <w:b/>
                                      <w:sz w:val="20"/>
                                    </w:rPr>
                                  </w:pPr>
                                  <w:r>
                                    <w:rPr>
                                      <w:b/>
                                      <w:color w:val="221F1F"/>
                                      <w:spacing w:val="-10"/>
                                      <w:w w:val="115"/>
                                      <w:sz w:val="20"/>
                                    </w:rPr>
                                    <w:t>8</w:t>
                                  </w:r>
                                </w:p>
                              </w:tc>
                              <w:tc>
                                <w:tcPr>
                                  <w:tcW w:w="2058" w:type="dxa"/>
                                  <w:tcBorders>
                                    <w:bottom w:val="nil"/>
                                  </w:tcBorders>
                                </w:tcPr>
                                <w:p w14:paraId="1B0D6A69" w14:textId="77777777" w:rsidR="00A87355" w:rsidRDefault="00CD0DE7">
                                  <w:pPr>
                                    <w:pStyle w:val="TableParagraph"/>
                                    <w:spacing w:before="6"/>
                                    <w:ind w:left="78"/>
                                    <w:rPr>
                                      <w:b/>
                                      <w:sz w:val="20"/>
                                    </w:rPr>
                                  </w:pPr>
                                  <w:r>
                                    <w:rPr>
                                      <w:b/>
                                      <w:color w:val="221F1F"/>
                                      <w:w w:val="125"/>
                                      <w:sz w:val="20"/>
                                    </w:rPr>
                                    <w:t>Gas</w:t>
                                  </w:r>
                                  <w:r>
                                    <w:rPr>
                                      <w:b/>
                                      <w:color w:val="221F1F"/>
                                      <w:spacing w:val="11"/>
                                      <w:w w:val="125"/>
                                      <w:sz w:val="20"/>
                                    </w:rPr>
                                    <w:t xml:space="preserve"> </w:t>
                                  </w:r>
                                  <w:r>
                                    <w:rPr>
                                      <w:b/>
                                      <w:color w:val="221F1F"/>
                                      <w:spacing w:val="-2"/>
                                      <w:w w:val="125"/>
                                      <w:sz w:val="20"/>
                                    </w:rPr>
                                    <w:t>Inlet</w:t>
                                  </w:r>
                                </w:p>
                              </w:tc>
                              <w:tc>
                                <w:tcPr>
                                  <w:tcW w:w="1856" w:type="dxa"/>
                                  <w:tcBorders>
                                    <w:bottom w:val="nil"/>
                                    <w:right w:val="nil"/>
                                  </w:tcBorders>
                                </w:tcPr>
                                <w:p w14:paraId="1B0D6A6A" w14:textId="77777777" w:rsidR="00A87355" w:rsidRDefault="00CD0DE7">
                                  <w:pPr>
                                    <w:pStyle w:val="TableParagraph"/>
                                    <w:spacing w:before="6"/>
                                    <w:ind w:left="102"/>
                                    <w:rPr>
                                      <w:b/>
                                      <w:sz w:val="20"/>
                                    </w:rPr>
                                  </w:pPr>
                                  <w:r>
                                    <w:rPr>
                                      <w:b/>
                                      <w:color w:val="221F1F"/>
                                      <w:w w:val="120"/>
                                      <w:sz w:val="20"/>
                                    </w:rPr>
                                    <w:t>¾”</w:t>
                                  </w:r>
                                  <w:r>
                                    <w:rPr>
                                      <w:b/>
                                      <w:color w:val="221F1F"/>
                                      <w:spacing w:val="8"/>
                                      <w:w w:val="120"/>
                                      <w:sz w:val="20"/>
                                    </w:rPr>
                                    <w:t xml:space="preserve"> </w:t>
                                  </w:r>
                                  <w:r>
                                    <w:rPr>
                                      <w:b/>
                                      <w:color w:val="221F1F"/>
                                      <w:spacing w:val="-5"/>
                                      <w:w w:val="120"/>
                                      <w:sz w:val="20"/>
                                    </w:rPr>
                                    <w:t>in.</w:t>
                                  </w:r>
                                </w:p>
                              </w:tc>
                            </w:tr>
                          </w:tbl>
                          <w:p w14:paraId="1B0D6A6C" w14:textId="77777777" w:rsidR="00A87355" w:rsidRDefault="00A87355">
                            <w:pPr>
                              <w:pStyle w:val="BodyText"/>
                            </w:pPr>
                          </w:p>
                        </w:txbxContent>
                      </wps:txbx>
                      <wps:bodyPr wrap="square" lIns="0" tIns="0" rIns="0" bIns="0" rtlCol="0">
                        <a:noAutofit/>
                      </wps:bodyPr>
                    </wps:wsp>
                  </a:graphicData>
                </a:graphic>
              </wp:anchor>
            </w:drawing>
          </mc:Choice>
          <mc:Fallback>
            <w:pict>
              <v:shape w14:anchorId="1B0D67C5" id="Textbox 142" o:spid="_x0000_s1059" type="#_x0000_t202" style="position:absolute;left:0;text-align:left;margin-left:60.75pt;margin-top:28.8pt;width:230.7pt;height:138.25pt;z-index:15740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rSmgEAACQDAAAOAAAAZHJzL2Uyb0RvYy54bWysUsFu2zAMvQ/oPwi6N0oCpGmMOEXXYsOA&#10;YhvQ7QMUWYqFWaIqKrHz96MUJxm229ALTZHU83uPWj8MrmMHHdGCr/lsMuVMewWN9bua//zx6fae&#10;M0zSN7IDr2t+1MgfNjcf1n2o9Bxa6BodGYF4rPpQ8zalUAmBqtVO4gSC9tQ0EJ1MdIw70UTZE7rr&#10;xHw6vRM9xCZEUBqRqs+nJt8UfGO0St+MQZ1YV3PilkqMJW5zFJu1rHZRhtaqkYb8DxZOWk8/vUA9&#10;yyTZPtp/oJxVERBMmihwAoyxShcNpGY2/UvNayuDLlrIHAwXm/D9YNXXw2v4HlkaPsJACywiMLyA&#10;+oXkjegDVuNM9hQrpOksdDDR5S9JYHSRvD1e/NRDYoqK89V8db+ilqLebLlYLJeL7Li4Xg8R02cN&#10;juWk5pEWVijIwwum0+h5ZGRzIpCppGE7MNsQ9F1GzaUtNEdS09NCa45vexk1Z90XT47l7Z+TeE62&#10;5ySm7gnKG8miPDzuExhbGFxxRwa0iqJhfDZ513+ey9T1cW9+AwAA//8DAFBLAwQUAAYACAAAACEA&#10;R8k6WOAAAAAKAQAADwAAAGRycy9kb3ducmV2LnhtbEyPwU7DMBBE70j8g7VI3KiTlIQ2xKkqBKdK&#10;iDQcODqxm1iN1yF22/TvWU5wHO3TzNtiM9uBnfXkjUMB8SICprF1ymAn4LN+e1gB80GikoNDLeCq&#10;PWzK25tC5spdsNLnfegYlaDPpYA+hDHn3Le9ttIv3KiRbgc3WRkoTh1Xk7xQuR14EkUZt9IgLfRy&#10;1C+9bo/7kxWw/cLq1Xy/Nx/VoTJ1vY5wlx2FuL+bt8/Agp7DHwy/+qQOJTk17oTKs4FyEqeECkif&#10;MmAEpKtkDawRsFw+xsDLgv9/ofwBAAD//wMAUEsBAi0AFAAGAAgAAAAhALaDOJL+AAAA4QEAABMA&#10;AAAAAAAAAAAAAAAAAAAAAFtDb250ZW50X1R5cGVzXS54bWxQSwECLQAUAAYACAAAACEAOP0h/9YA&#10;AACUAQAACwAAAAAAAAAAAAAAAAAvAQAAX3JlbHMvLnJlbHNQSwECLQAUAAYACAAAACEAlvqK0poB&#10;AAAkAwAADgAAAAAAAAAAAAAAAAAuAgAAZHJzL2Uyb0RvYy54bWxQSwECLQAUAAYACAAAACEAR8k6&#10;WOAAAAAKAQAADwAAAAAAAAAAAAAAAAD0AwAAZHJzL2Rvd25yZXYueG1sUEsFBgAAAAAEAAQA8wAA&#10;AAEFAAAAAA==&#10;" filled="f" stroked="f">
                <v:textbox inset="0,0,0,0">
                  <w:txbxContent>
                    <w:tbl>
                      <w:tblPr>
                        <w:tblW w:w="0" w:type="auto"/>
                        <w:tblInd w:w="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1"/>
                        <w:gridCol w:w="2058"/>
                        <w:gridCol w:w="1856"/>
                      </w:tblGrid>
                      <w:tr w:rsidR="00A87355" w14:paraId="1B0D6A4B" w14:textId="77777777">
                        <w:trPr>
                          <w:trHeight w:val="297"/>
                        </w:trPr>
                        <w:tc>
                          <w:tcPr>
                            <w:tcW w:w="581" w:type="dxa"/>
                            <w:tcBorders>
                              <w:top w:val="nil"/>
                              <w:left w:val="nil"/>
                            </w:tcBorders>
                            <w:shd w:val="clear" w:color="auto" w:fill="A7A9AC"/>
                          </w:tcPr>
                          <w:p w14:paraId="1B0D6A48" w14:textId="77777777" w:rsidR="00A87355" w:rsidRDefault="00CD0DE7">
                            <w:pPr>
                              <w:pStyle w:val="TableParagraph"/>
                              <w:spacing w:before="33"/>
                              <w:ind w:left="74"/>
                              <w:rPr>
                                <w:b/>
                                <w:sz w:val="20"/>
                              </w:rPr>
                            </w:pPr>
                            <w:r>
                              <w:rPr>
                                <w:b/>
                                <w:color w:val="221F1F"/>
                                <w:spacing w:val="-5"/>
                                <w:w w:val="110"/>
                                <w:sz w:val="20"/>
                              </w:rPr>
                              <w:t>No.</w:t>
                            </w:r>
                          </w:p>
                        </w:tc>
                        <w:tc>
                          <w:tcPr>
                            <w:tcW w:w="2058" w:type="dxa"/>
                            <w:tcBorders>
                              <w:top w:val="nil"/>
                            </w:tcBorders>
                            <w:shd w:val="clear" w:color="auto" w:fill="A7A9AC"/>
                          </w:tcPr>
                          <w:p w14:paraId="1B0D6A49" w14:textId="77777777" w:rsidR="00A87355" w:rsidRDefault="00CD0DE7">
                            <w:pPr>
                              <w:pStyle w:val="TableParagraph"/>
                              <w:spacing w:before="33"/>
                              <w:ind w:left="78"/>
                              <w:rPr>
                                <w:b/>
                                <w:sz w:val="20"/>
                              </w:rPr>
                            </w:pPr>
                            <w:r>
                              <w:rPr>
                                <w:b/>
                                <w:color w:val="221F1F"/>
                                <w:spacing w:val="-2"/>
                                <w:w w:val="110"/>
                                <w:sz w:val="20"/>
                              </w:rPr>
                              <w:t>Description</w:t>
                            </w:r>
                          </w:p>
                        </w:tc>
                        <w:tc>
                          <w:tcPr>
                            <w:tcW w:w="1856" w:type="dxa"/>
                            <w:tcBorders>
                              <w:top w:val="nil"/>
                              <w:right w:val="nil"/>
                            </w:tcBorders>
                            <w:shd w:val="clear" w:color="auto" w:fill="A7A9AC"/>
                          </w:tcPr>
                          <w:p w14:paraId="1B0D6A4A" w14:textId="77777777" w:rsidR="00A87355" w:rsidRDefault="00CD0DE7">
                            <w:pPr>
                              <w:pStyle w:val="TableParagraph"/>
                              <w:spacing w:before="33"/>
                              <w:ind w:left="102"/>
                              <w:rPr>
                                <w:b/>
                                <w:sz w:val="20"/>
                              </w:rPr>
                            </w:pPr>
                            <w:r>
                              <w:rPr>
                                <w:b/>
                                <w:color w:val="221F1F"/>
                                <w:spacing w:val="-4"/>
                                <w:w w:val="115"/>
                                <w:sz w:val="20"/>
                              </w:rPr>
                              <w:t>Size</w:t>
                            </w:r>
                          </w:p>
                        </w:tc>
                      </w:tr>
                      <w:tr w:rsidR="00A87355" w14:paraId="1B0D6A4F" w14:textId="77777777">
                        <w:trPr>
                          <w:trHeight w:val="299"/>
                        </w:trPr>
                        <w:tc>
                          <w:tcPr>
                            <w:tcW w:w="581" w:type="dxa"/>
                            <w:tcBorders>
                              <w:left w:val="nil"/>
                            </w:tcBorders>
                          </w:tcPr>
                          <w:p w14:paraId="1B0D6A4C" w14:textId="77777777" w:rsidR="00A87355" w:rsidRDefault="00CD0DE7">
                            <w:pPr>
                              <w:pStyle w:val="TableParagraph"/>
                              <w:spacing w:before="20"/>
                              <w:ind w:left="79"/>
                              <w:rPr>
                                <w:b/>
                                <w:sz w:val="20"/>
                              </w:rPr>
                            </w:pPr>
                            <w:r>
                              <w:rPr>
                                <w:b/>
                                <w:color w:val="221F1F"/>
                                <w:spacing w:val="-10"/>
                                <w:w w:val="115"/>
                                <w:sz w:val="20"/>
                              </w:rPr>
                              <w:t>1</w:t>
                            </w:r>
                          </w:p>
                        </w:tc>
                        <w:tc>
                          <w:tcPr>
                            <w:tcW w:w="2058" w:type="dxa"/>
                          </w:tcPr>
                          <w:p w14:paraId="1B0D6A4D" w14:textId="77777777" w:rsidR="00A87355" w:rsidRDefault="00CD0DE7">
                            <w:pPr>
                              <w:pStyle w:val="TableParagraph"/>
                              <w:spacing w:before="20"/>
                              <w:ind w:left="78"/>
                              <w:rPr>
                                <w:b/>
                                <w:sz w:val="20"/>
                              </w:rPr>
                            </w:pPr>
                            <w:r>
                              <w:rPr>
                                <w:b/>
                                <w:color w:val="221F1F"/>
                                <w:w w:val="125"/>
                                <w:sz w:val="20"/>
                              </w:rPr>
                              <w:t>Exhaust</w:t>
                            </w:r>
                            <w:r>
                              <w:rPr>
                                <w:b/>
                                <w:color w:val="221F1F"/>
                                <w:spacing w:val="-5"/>
                                <w:w w:val="125"/>
                                <w:sz w:val="20"/>
                              </w:rPr>
                              <w:t xml:space="preserve"> </w:t>
                            </w:r>
                            <w:r>
                              <w:rPr>
                                <w:b/>
                                <w:color w:val="221F1F"/>
                                <w:spacing w:val="-4"/>
                                <w:w w:val="125"/>
                                <w:sz w:val="20"/>
                              </w:rPr>
                              <w:t>Vent</w:t>
                            </w:r>
                          </w:p>
                        </w:tc>
                        <w:tc>
                          <w:tcPr>
                            <w:tcW w:w="1856" w:type="dxa"/>
                            <w:tcBorders>
                              <w:right w:val="nil"/>
                            </w:tcBorders>
                          </w:tcPr>
                          <w:p w14:paraId="1B0D6A4E" w14:textId="77777777" w:rsidR="00A87355" w:rsidRDefault="00CD0DE7">
                            <w:pPr>
                              <w:pStyle w:val="TableParagraph"/>
                              <w:spacing w:before="20"/>
                              <w:ind w:left="102"/>
                              <w:rPr>
                                <w:b/>
                                <w:sz w:val="20"/>
                              </w:rPr>
                            </w:pPr>
                            <w:r>
                              <w:rPr>
                                <w:b/>
                                <w:color w:val="221F1F"/>
                                <w:w w:val="125"/>
                                <w:sz w:val="20"/>
                              </w:rPr>
                              <w:t>2”</w:t>
                            </w:r>
                            <w:r>
                              <w:rPr>
                                <w:b/>
                                <w:color w:val="221F1F"/>
                                <w:spacing w:val="7"/>
                                <w:w w:val="125"/>
                                <w:sz w:val="20"/>
                              </w:rPr>
                              <w:t xml:space="preserve"> </w:t>
                            </w:r>
                            <w:r>
                              <w:rPr>
                                <w:b/>
                                <w:color w:val="221F1F"/>
                                <w:w w:val="125"/>
                                <w:sz w:val="20"/>
                              </w:rPr>
                              <w:t>inches</w:t>
                            </w:r>
                            <w:r>
                              <w:rPr>
                                <w:b/>
                                <w:color w:val="221F1F"/>
                                <w:spacing w:val="7"/>
                                <w:w w:val="125"/>
                                <w:sz w:val="20"/>
                              </w:rPr>
                              <w:t xml:space="preserve"> </w:t>
                            </w:r>
                            <w:r>
                              <w:rPr>
                                <w:b/>
                                <w:color w:val="221F1F"/>
                                <w:spacing w:val="-2"/>
                                <w:w w:val="125"/>
                                <w:sz w:val="20"/>
                              </w:rPr>
                              <w:t>(in.)</w:t>
                            </w:r>
                          </w:p>
                        </w:tc>
                      </w:tr>
                      <w:tr w:rsidR="00A87355" w14:paraId="1B0D6A53" w14:textId="77777777">
                        <w:trPr>
                          <w:trHeight w:val="297"/>
                        </w:trPr>
                        <w:tc>
                          <w:tcPr>
                            <w:tcW w:w="581" w:type="dxa"/>
                            <w:tcBorders>
                              <w:left w:val="nil"/>
                            </w:tcBorders>
                          </w:tcPr>
                          <w:p w14:paraId="1B0D6A50" w14:textId="77777777" w:rsidR="00A87355" w:rsidRDefault="00CD0DE7">
                            <w:pPr>
                              <w:pStyle w:val="TableParagraph"/>
                              <w:spacing w:line="243" w:lineRule="exact"/>
                              <w:ind w:left="79"/>
                              <w:rPr>
                                <w:b/>
                                <w:sz w:val="20"/>
                              </w:rPr>
                            </w:pPr>
                            <w:r>
                              <w:rPr>
                                <w:b/>
                                <w:color w:val="221F1F"/>
                                <w:spacing w:val="-10"/>
                                <w:w w:val="115"/>
                                <w:sz w:val="20"/>
                              </w:rPr>
                              <w:t>2</w:t>
                            </w:r>
                          </w:p>
                        </w:tc>
                        <w:tc>
                          <w:tcPr>
                            <w:tcW w:w="2058" w:type="dxa"/>
                          </w:tcPr>
                          <w:p w14:paraId="1B0D6A51" w14:textId="77777777" w:rsidR="00A87355" w:rsidRDefault="00CD0DE7">
                            <w:pPr>
                              <w:pStyle w:val="TableParagraph"/>
                              <w:spacing w:line="243" w:lineRule="exact"/>
                              <w:ind w:left="78"/>
                              <w:rPr>
                                <w:b/>
                                <w:sz w:val="20"/>
                              </w:rPr>
                            </w:pPr>
                            <w:r>
                              <w:rPr>
                                <w:b/>
                                <w:color w:val="221F1F"/>
                                <w:w w:val="115"/>
                                <w:sz w:val="20"/>
                              </w:rPr>
                              <w:t>Air</w:t>
                            </w:r>
                            <w:r>
                              <w:rPr>
                                <w:b/>
                                <w:color w:val="221F1F"/>
                                <w:spacing w:val="-2"/>
                                <w:w w:val="115"/>
                                <w:sz w:val="20"/>
                              </w:rPr>
                              <w:t xml:space="preserve"> </w:t>
                            </w:r>
                            <w:r>
                              <w:rPr>
                                <w:b/>
                                <w:color w:val="221F1F"/>
                                <w:spacing w:val="-2"/>
                                <w:w w:val="120"/>
                                <w:sz w:val="20"/>
                              </w:rPr>
                              <w:t>Intake</w:t>
                            </w:r>
                          </w:p>
                        </w:tc>
                        <w:tc>
                          <w:tcPr>
                            <w:tcW w:w="1856" w:type="dxa"/>
                            <w:tcBorders>
                              <w:right w:val="nil"/>
                            </w:tcBorders>
                          </w:tcPr>
                          <w:p w14:paraId="1B0D6A52" w14:textId="77777777" w:rsidR="00A87355" w:rsidRDefault="00CD0DE7">
                            <w:pPr>
                              <w:pStyle w:val="TableParagraph"/>
                              <w:spacing w:line="243" w:lineRule="exact"/>
                              <w:ind w:left="102"/>
                              <w:rPr>
                                <w:b/>
                                <w:sz w:val="20"/>
                              </w:rPr>
                            </w:pPr>
                            <w:r>
                              <w:rPr>
                                <w:b/>
                                <w:color w:val="221F1F"/>
                                <w:w w:val="125"/>
                                <w:sz w:val="20"/>
                              </w:rPr>
                              <w:t>2”</w:t>
                            </w:r>
                            <w:r>
                              <w:rPr>
                                <w:b/>
                                <w:color w:val="221F1F"/>
                                <w:spacing w:val="-6"/>
                                <w:w w:val="125"/>
                                <w:sz w:val="20"/>
                              </w:rPr>
                              <w:t xml:space="preserve"> </w:t>
                            </w:r>
                            <w:r>
                              <w:rPr>
                                <w:b/>
                                <w:color w:val="221F1F"/>
                                <w:spacing w:val="-5"/>
                                <w:w w:val="125"/>
                                <w:sz w:val="20"/>
                              </w:rPr>
                              <w:t>in.</w:t>
                            </w:r>
                          </w:p>
                        </w:tc>
                      </w:tr>
                      <w:tr w:rsidR="00A87355" w14:paraId="1B0D6A57" w14:textId="77777777">
                        <w:trPr>
                          <w:trHeight w:val="299"/>
                        </w:trPr>
                        <w:tc>
                          <w:tcPr>
                            <w:tcW w:w="581" w:type="dxa"/>
                            <w:tcBorders>
                              <w:left w:val="nil"/>
                            </w:tcBorders>
                          </w:tcPr>
                          <w:p w14:paraId="1B0D6A54" w14:textId="77777777" w:rsidR="00A87355" w:rsidRDefault="00CD0DE7">
                            <w:pPr>
                              <w:pStyle w:val="TableParagraph"/>
                              <w:spacing w:before="37" w:line="242" w:lineRule="exact"/>
                              <w:ind w:left="79"/>
                              <w:rPr>
                                <w:b/>
                                <w:sz w:val="20"/>
                              </w:rPr>
                            </w:pPr>
                            <w:r>
                              <w:rPr>
                                <w:b/>
                                <w:color w:val="221F1F"/>
                                <w:spacing w:val="-10"/>
                                <w:w w:val="115"/>
                                <w:sz w:val="20"/>
                              </w:rPr>
                              <w:t>3</w:t>
                            </w:r>
                          </w:p>
                        </w:tc>
                        <w:tc>
                          <w:tcPr>
                            <w:tcW w:w="2058" w:type="dxa"/>
                          </w:tcPr>
                          <w:p w14:paraId="1B0D6A55" w14:textId="77777777" w:rsidR="00A87355" w:rsidRDefault="00CD0DE7">
                            <w:pPr>
                              <w:pStyle w:val="TableParagraph"/>
                              <w:spacing w:before="37" w:line="242" w:lineRule="exact"/>
                              <w:ind w:left="78"/>
                              <w:rPr>
                                <w:b/>
                                <w:sz w:val="20"/>
                              </w:rPr>
                            </w:pPr>
                            <w:r>
                              <w:rPr>
                                <w:b/>
                                <w:color w:val="221F1F"/>
                                <w:w w:val="125"/>
                                <w:sz w:val="20"/>
                              </w:rPr>
                              <w:t>Cold</w:t>
                            </w:r>
                            <w:r>
                              <w:rPr>
                                <w:b/>
                                <w:color w:val="221F1F"/>
                                <w:spacing w:val="-8"/>
                                <w:w w:val="125"/>
                                <w:sz w:val="20"/>
                              </w:rPr>
                              <w:t xml:space="preserve"> </w:t>
                            </w:r>
                            <w:r>
                              <w:rPr>
                                <w:b/>
                                <w:color w:val="221F1F"/>
                                <w:w w:val="125"/>
                                <w:sz w:val="20"/>
                              </w:rPr>
                              <w:t>Water</w:t>
                            </w:r>
                            <w:r>
                              <w:rPr>
                                <w:b/>
                                <w:color w:val="221F1F"/>
                                <w:spacing w:val="-9"/>
                                <w:w w:val="125"/>
                                <w:sz w:val="20"/>
                              </w:rPr>
                              <w:t xml:space="preserve"> </w:t>
                            </w:r>
                            <w:r>
                              <w:rPr>
                                <w:b/>
                                <w:color w:val="221F1F"/>
                                <w:spacing w:val="-2"/>
                                <w:w w:val="125"/>
                                <w:sz w:val="20"/>
                              </w:rPr>
                              <w:t>Inlet</w:t>
                            </w:r>
                          </w:p>
                        </w:tc>
                        <w:tc>
                          <w:tcPr>
                            <w:tcW w:w="1856" w:type="dxa"/>
                            <w:tcBorders>
                              <w:right w:val="nil"/>
                            </w:tcBorders>
                          </w:tcPr>
                          <w:p w14:paraId="1B0D6A56" w14:textId="77777777" w:rsidR="00A87355" w:rsidRDefault="00CD0DE7">
                            <w:pPr>
                              <w:pStyle w:val="TableParagraph"/>
                              <w:spacing w:before="37" w:line="242" w:lineRule="exact"/>
                              <w:ind w:left="102"/>
                              <w:rPr>
                                <w:b/>
                                <w:sz w:val="20"/>
                              </w:rPr>
                            </w:pPr>
                            <w:r>
                              <w:rPr>
                                <w:b/>
                                <w:color w:val="221F1F"/>
                                <w:w w:val="120"/>
                                <w:sz w:val="20"/>
                              </w:rPr>
                              <w:t>¾”</w:t>
                            </w:r>
                            <w:r>
                              <w:rPr>
                                <w:b/>
                                <w:color w:val="221F1F"/>
                                <w:spacing w:val="8"/>
                                <w:w w:val="120"/>
                                <w:sz w:val="20"/>
                              </w:rPr>
                              <w:t xml:space="preserve"> </w:t>
                            </w:r>
                            <w:r>
                              <w:rPr>
                                <w:b/>
                                <w:color w:val="221F1F"/>
                                <w:spacing w:val="-5"/>
                                <w:w w:val="120"/>
                                <w:sz w:val="20"/>
                              </w:rPr>
                              <w:t>in.</w:t>
                            </w:r>
                          </w:p>
                        </w:tc>
                      </w:tr>
                      <w:tr w:rsidR="00A87355" w14:paraId="1B0D6A5B" w14:textId="77777777">
                        <w:trPr>
                          <w:trHeight w:val="299"/>
                        </w:trPr>
                        <w:tc>
                          <w:tcPr>
                            <w:tcW w:w="581" w:type="dxa"/>
                            <w:tcBorders>
                              <w:left w:val="nil"/>
                            </w:tcBorders>
                          </w:tcPr>
                          <w:p w14:paraId="1B0D6A58" w14:textId="77777777" w:rsidR="00A87355" w:rsidRDefault="00CD0DE7">
                            <w:pPr>
                              <w:pStyle w:val="TableParagraph"/>
                              <w:spacing w:before="35"/>
                              <w:ind w:left="79"/>
                              <w:rPr>
                                <w:b/>
                                <w:sz w:val="20"/>
                              </w:rPr>
                            </w:pPr>
                            <w:r>
                              <w:rPr>
                                <w:b/>
                                <w:color w:val="221F1F"/>
                                <w:spacing w:val="-10"/>
                                <w:w w:val="115"/>
                                <w:sz w:val="20"/>
                              </w:rPr>
                              <w:t>4</w:t>
                            </w:r>
                          </w:p>
                        </w:tc>
                        <w:tc>
                          <w:tcPr>
                            <w:tcW w:w="2058" w:type="dxa"/>
                          </w:tcPr>
                          <w:p w14:paraId="1B0D6A59" w14:textId="77777777" w:rsidR="00A87355" w:rsidRDefault="00CD0DE7">
                            <w:pPr>
                              <w:pStyle w:val="TableParagraph"/>
                              <w:spacing w:before="35"/>
                              <w:ind w:left="78"/>
                              <w:rPr>
                                <w:b/>
                                <w:sz w:val="20"/>
                              </w:rPr>
                            </w:pPr>
                            <w:r>
                              <w:rPr>
                                <w:b/>
                                <w:color w:val="221F1F"/>
                                <w:w w:val="125"/>
                                <w:sz w:val="20"/>
                              </w:rPr>
                              <w:t>Condensate</w:t>
                            </w:r>
                            <w:r>
                              <w:rPr>
                                <w:b/>
                                <w:color w:val="221F1F"/>
                                <w:spacing w:val="6"/>
                                <w:w w:val="130"/>
                                <w:sz w:val="20"/>
                              </w:rPr>
                              <w:t xml:space="preserve"> </w:t>
                            </w:r>
                            <w:r>
                              <w:rPr>
                                <w:b/>
                                <w:color w:val="221F1F"/>
                                <w:spacing w:val="-2"/>
                                <w:w w:val="130"/>
                                <w:sz w:val="20"/>
                              </w:rPr>
                              <w:t>Clean</w:t>
                            </w:r>
                          </w:p>
                        </w:tc>
                        <w:tc>
                          <w:tcPr>
                            <w:tcW w:w="1856" w:type="dxa"/>
                            <w:tcBorders>
                              <w:right w:val="nil"/>
                            </w:tcBorders>
                          </w:tcPr>
                          <w:p w14:paraId="1B0D6A5A" w14:textId="77777777" w:rsidR="00A87355" w:rsidRDefault="00CD0DE7">
                            <w:pPr>
                              <w:pStyle w:val="TableParagraph"/>
                              <w:spacing w:before="35"/>
                              <w:ind w:left="102"/>
                              <w:rPr>
                                <w:b/>
                                <w:sz w:val="20"/>
                              </w:rPr>
                            </w:pPr>
                            <w:r>
                              <w:rPr>
                                <w:b/>
                                <w:color w:val="221F1F"/>
                                <w:spacing w:val="-5"/>
                                <w:w w:val="110"/>
                                <w:sz w:val="20"/>
                              </w:rPr>
                              <w:t>N/A</w:t>
                            </w:r>
                          </w:p>
                        </w:tc>
                      </w:tr>
                      <w:tr w:rsidR="00A87355" w14:paraId="1B0D6A5F" w14:textId="77777777">
                        <w:trPr>
                          <w:trHeight w:val="299"/>
                        </w:trPr>
                        <w:tc>
                          <w:tcPr>
                            <w:tcW w:w="581" w:type="dxa"/>
                            <w:tcBorders>
                              <w:left w:val="nil"/>
                            </w:tcBorders>
                          </w:tcPr>
                          <w:p w14:paraId="1B0D6A5C" w14:textId="77777777" w:rsidR="00A87355" w:rsidRDefault="00CD0DE7">
                            <w:pPr>
                              <w:pStyle w:val="TableParagraph"/>
                              <w:spacing w:before="35"/>
                              <w:ind w:left="79"/>
                              <w:rPr>
                                <w:b/>
                                <w:sz w:val="20"/>
                              </w:rPr>
                            </w:pPr>
                            <w:r>
                              <w:rPr>
                                <w:b/>
                                <w:color w:val="221F1F"/>
                                <w:spacing w:val="-10"/>
                                <w:w w:val="115"/>
                                <w:sz w:val="20"/>
                              </w:rPr>
                              <w:t>5</w:t>
                            </w:r>
                          </w:p>
                        </w:tc>
                        <w:tc>
                          <w:tcPr>
                            <w:tcW w:w="2058" w:type="dxa"/>
                          </w:tcPr>
                          <w:p w14:paraId="1B0D6A5D" w14:textId="77777777" w:rsidR="00A87355" w:rsidRDefault="00CD0DE7">
                            <w:pPr>
                              <w:pStyle w:val="TableParagraph"/>
                              <w:spacing w:before="35"/>
                              <w:ind w:left="78"/>
                              <w:rPr>
                                <w:b/>
                                <w:sz w:val="20"/>
                              </w:rPr>
                            </w:pPr>
                            <w:r>
                              <w:rPr>
                                <w:b/>
                                <w:color w:val="221F1F"/>
                                <w:w w:val="125"/>
                                <w:sz w:val="20"/>
                              </w:rPr>
                              <w:t>Condensate</w:t>
                            </w:r>
                            <w:r>
                              <w:rPr>
                                <w:b/>
                                <w:color w:val="221F1F"/>
                                <w:spacing w:val="9"/>
                                <w:w w:val="125"/>
                                <w:sz w:val="20"/>
                              </w:rPr>
                              <w:t xml:space="preserve"> </w:t>
                            </w:r>
                            <w:r>
                              <w:rPr>
                                <w:b/>
                                <w:color w:val="221F1F"/>
                                <w:spacing w:val="-2"/>
                                <w:w w:val="125"/>
                                <w:sz w:val="20"/>
                              </w:rPr>
                              <w:t>Drain</w:t>
                            </w:r>
                          </w:p>
                        </w:tc>
                        <w:tc>
                          <w:tcPr>
                            <w:tcW w:w="1856" w:type="dxa"/>
                            <w:tcBorders>
                              <w:right w:val="nil"/>
                            </w:tcBorders>
                          </w:tcPr>
                          <w:p w14:paraId="1B0D6A5E" w14:textId="77777777" w:rsidR="00A87355" w:rsidRDefault="00CD0DE7">
                            <w:pPr>
                              <w:pStyle w:val="TableParagraph"/>
                              <w:spacing w:before="35"/>
                              <w:ind w:left="102"/>
                              <w:rPr>
                                <w:b/>
                                <w:sz w:val="20"/>
                              </w:rPr>
                            </w:pPr>
                            <w:r>
                              <w:rPr>
                                <w:b/>
                                <w:color w:val="221F1F"/>
                                <w:w w:val="120"/>
                                <w:sz w:val="20"/>
                              </w:rPr>
                              <w:t>½”</w:t>
                            </w:r>
                            <w:r>
                              <w:rPr>
                                <w:b/>
                                <w:color w:val="221F1F"/>
                                <w:spacing w:val="5"/>
                                <w:w w:val="120"/>
                                <w:sz w:val="20"/>
                              </w:rPr>
                              <w:t xml:space="preserve"> </w:t>
                            </w:r>
                            <w:r>
                              <w:rPr>
                                <w:b/>
                                <w:color w:val="221F1F"/>
                                <w:spacing w:val="-5"/>
                                <w:w w:val="120"/>
                                <w:sz w:val="20"/>
                              </w:rPr>
                              <w:t>in.</w:t>
                            </w:r>
                          </w:p>
                        </w:tc>
                      </w:tr>
                      <w:tr w:rsidR="00A87355" w14:paraId="1B0D6A63" w14:textId="77777777">
                        <w:trPr>
                          <w:trHeight w:val="297"/>
                        </w:trPr>
                        <w:tc>
                          <w:tcPr>
                            <w:tcW w:w="581" w:type="dxa"/>
                            <w:tcBorders>
                              <w:left w:val="nil"/>
                            </w:tcBorders>
                          </w:tcPr>
                          <w:p w14:paraId="1B0D6A60" w14:textId="77777777" w:rsidR="00A87355" w:rsidRDefault="00CD0DE7">
                            <w:pPr>
                              <w:pStyle w:val="TableParagraph"/>
                              <w:spacing w:before="35" w:line="242" w:lineRule="exact"/>
                              <w:ind w:left="79"/>
                              <w:rPr>
                                <w:b/>
                                <w:sz w:val="20"/>
                              </w:rPr>
                            </w:pPr>
                            <w:r>
                              <w:rPr>
                                <w:b/>
                                <w:color w:val="221F1F"/>
                                <w:spacing w:val="-10"/>
                                <w:w w:val="115"/>
                                <w:sz w:val="20"/>
                              </w:rPr>
                              <w:t>6</w:t>
                            </w:r>
                          </w:p>
                        </w:tc>
                        <w:tc>
                          <w:tcPr>
                            <w:tcW w:w="2058" w:type="dxa"/>
                          </w:tcPr>
                          <w:p w14:paraId="1B0D6A61" w14:textId="77777777" w:rsidR="00A87355" w:rsidRDefault="00CD0DE7">
                            <w:pPr>
                              <w:pStyle w:val="TableParagraph"/>
                              <w:spacing w:before="35" w:line="242" w:lineRule="exact"/>
                              <w:ind w:left="78"/>
                              <w:rPr>
                                <w:b/>
                                <w:sz w:val="20"/>
                              </w:rPr>
                            </w:pPr>
                            <w:r>
                              <w:rPr>
                                <w:b/>
                                <w:color w:val="221F1F"/>
                                <w:w w:val="120"/>
                                <w:sz w:val="20"/>
                              </w:rPr>
                              <w:t>Hot</w:t>
                            </w:r>
                            <w:r>
                              <w:rPr>
                                <w:b/>
                                <w:color w:val="221F1F"/>
                                <w:spacing w:val="-4"/>
                                <w:w w:val="120"/>
                                <w:sz w:val="20"/>
                              </w:rPr>
                              <w:t xml:space="preserve"> </w:t>
                            </w:r>
                            <w:r>
                              <w:rPr>
                                <w:b/>
                                <w:color w:val="221F1F"/>
                                <w:w w:val="120"/>
                                <w:sz w:val="20"/>
                              </w:rPr>
                              <w:t>Water</w:t>
                            </w:r>
                            <w:r>
                              <w:rPr>
                                <w:b/>
                                <w:color w:val="221F1F"/>
                                <w:spacing w:val="-3"/>
                                <w:w w:val="120"/>
                                <w:sz w:val="20"/>
                              </w:rPr>
                              <w:t xml:space="preserve"> </w:t>
                            </w:r>
                            <w:r>
                              <w:rPr>
                                <w:b/>
                                <w:color w:val="221F1F"/>
                                <w:spacing w:val="-2"/>
                                <w:w w:val="120"/>
                                <w:sz w:val="20"/>
                              </w:rPr>
                              <w:t>Outlet</w:t>
                            </w:r>
                          </w:p>
                        </w:tc>
                        <w:tc>
                          <w:tcPr>
                            <w:tcW w:w="1856" w:type="dxa"/>
                            <w:tcBorders>
                              <w:right w:val="nil"/>
                            </w:tcBorders>
                          </w:tcPr>
                          <w:p w14:paraId="1B0D6A62" w14:textId="77777777" w:rsidR="00A87355" w:rsidRDefault="00CD0DE7">
                            <w:pPr>
                              <w:pStyle w:val="TableParagraph"/>
                              <w:spacing w:before="35" w:line="242" w:lineRule="exact"/>
                              <w:ind w:left="102"/>
                              <w:rPr>
                                <w:b/>
                                <w:sz w:val="20"/>
                              </w:rPr>
                            </w:pPr>
                            <w:r>
                              <w:rPr>
                                <w:b/>
                                <w:color w:val="221F1F"/>
                                <w:w w:val="120"/>
                                <w:sz w:val="20"/>
                              </w:rPr>
                              <w:t>¾”</w:t>
                            </w:r>
                            <w:r>
                              <w:rPr>
                                <w:b/>
                                <w:color w:val="221F1F"/>
                                <w:spacing w:val="8"/>
                                <w:w w:val="120"/>
                                <w:sz w:val="20"/>
                              </w:rPr>
                              <w:t xml:space="preserve"> </w:t>
                            </w:r>
                            <w:r>
                              <w:rPr>
                                <w:b/>
                                <w:color w:val="221F1F"/>
                                <w:spacing w:val="-5"/>
                                <w:w w:val="120"/>
                                <w:sz w:val="20"/>
                              </w:rPr>
                              <w:t>in.</w:t>
                            </w:r>
                          </w:p>
                        </w:tc>
                      </w:tr>
                      <w:tr w:rsidR="00A87355" w14:paraId="1B0D6A67" w14:textId="77777777">
                        <w:trPr>
                          <w:trHeight w:val="299"/>
                        </w:trPr>
                        <w:tc>
                          <w:tcPr>
                            <w:tcW w:w="581" w:type="dxa"/>
                            <w:tcBorders>
                              <w:left w:val="nil"/>
                            </w:tcBorders>
                          </w:tcPr>
                          <w:p w14:paraId="1B0D6A64" w14:textId="77777777" w:rsidR="00A87355" w:rsidRDefault="00CD0DE7">
                            <w:pPr>
                              <w:pStyle w:val="TableParagraph"/>
                              <w:spacing w:before="3"/>
                              <w:ind w:left="79"/>
                              <w:rPr>
                                <w:b/>
                                <w:sz w:val="20"/>
                              </w:rPr>
                            </w:pPr>
                            <w:r>
                              <w:rPr>
                                <w:b/>
                                <w:color w:val="221F1F"/>
                                <w:spacing w:val="-10"/>
                                <w:w w:val="115"/>
                                <w:sz w:val="20"/>
                              </w:rPr>
                              <w:t>7</w:t>
                            </w:r>
                          </w:p>
                        </w:tc>
                        <w:tc>
                          <w:tcPr>
                            <w:tcW w:w="2058" w:type="dxa"/>
                          </w:tcPr>
                          <w:p w14:paraId="1B0D6A65" w14:textId="77777777" w:rsidR="00A87355" w:rsidRDefault="00CD0DE7">
                            <w:pPr>
                              <w:pStyle w:val="TableParagraph"/>
                              <w:spacing w:before="3"/>
                              <w:ind w:left="78"/>
                              <w:rPr>
                                <w:b/>
                                <w:sz w:val="20"/>
                              </w:rPr>
                            </w:pPr>
                            <w:r>
                              <w:rPr>
                                <w:b/>
                                <w:color w:val="221F1F"/>
                                <w:w w:val="120"/>
                                <w:sz w:val="20"/>
                              </w:rPr>
                              <w:t>Power</w:t>
                            </w:r>
                            <w:r>
                              <w:rPr>
                                <w:b/>
                                <w:color w:val="221F1F"/>
                                <w:spacing w:val="-8"/>
                                <w:w w:val="120"/>
                                <w:sz w:val="20"/>
                              </w:rPr>
                              <w:t xml:space="preserve"> </w:t>
                            </w:r>
                            <w:r>
                              <w:rPr>
                                <w:b/>
                                <w:color w:val="221F1F"/>
                                <w:spacing w:val="-2"/>
                                <w:w w:val="130"/>
                                <w:sz w:val="20"/>
                              </w:rPr>
                              <w:t>Cable</w:t>
                            </w:r>
                          </w:p>
                        </w:tc>
                        <w:tc>
                          <w:tcPr>
                            <w:tcW w:w="1856" w:type="dxa"/>
                            <w:tcBorders>
                              <w:right w:val="nil"/>
                            </w:tcBorders>
                          </w:tcPr>
                          <w:p w14:paraId="1B0D6A66" w14:textId="77777777" w:rsidR="00A87355" w:rsidRDefault="00CD0DE7">
                            <w:pPr>
                              <w:pStyle w:val="TableParagraph"/>
                              <w:spacing w:before="3"/>
                              <w:ind w:left="102"/>
                              <w:rPr>
                                <w:b/>
                                <w:sz w:val="20"/>
                              </w:rPr>
                            </w:pPr>
                            <w:r>
                              <w:rPr>
                                <w:b/>
                                <w:color w:val="221F1F"/>
                                <w:spacing w:val="-2"/>
                                <w:w w:val="115"/>
                                <w:sz w:val="20"/>
                              </w:rPr>
                              <w:t>120V/60Hz</w:t>
                            </w:r>
                          </w:p>
                        </w:tc>
                      </w:tr>
                      <w:tr w:rsidR="00A87355" w14:paraId="1B0D6A6B" w14:textId="77777777">
                        <w:trPr>
                          <w:trHeight w:val="299"/>
                        </w:trPr>
                        <w:tc>
                          <w:tcPr>
                            <w:tcW w:w="581" w:type="dxa"/>
                            <w:tcBorders>
                              <w:left w:val="nil"/>
                              <w:bottom w:val="nil"/>
                            </w:tcBorders>
                          </w:tcPr>
                          <w:p w14:paraId="1B0D6A68" w14:textId="77777777" w:rsidR="00A87355" w:rsidRDefault="00CD0DE7">
                            <w:pPr>
                              <w:pStyle w:val="TableParagraph"/>
                              <w:spacing w:before="6"/>
                              <w:ind w:left="79"/>
                              <w:rPr>
                                <w:b/>
                                <w:sz w:val="20"/>
                              </w:rPr>
                            </w:pPr>
                            <w:r>
                              <w:rPr>
                                <w:b/>
                                <w:color w:val="221F1F"/>
                                <w:spacing w:val="-10"/>
                                <w:w w:val="115"/>
                                <w:sz w:val="20"/>
                              </w:rPr>
                              <w:t>8</w:t>
                            </w:r>
                          </w:p>
                        </w:tc>
                        <w:tc>
                          <w:tcPr>
                            <w:tcW w:w="2058" w:type="dxa"/>
                            <w:tcBorders>
                              <w:bottom w:val="nil"/>
                            </w:tcBorders>
                          </w:tcPr>
                          <w:p w14:paraId="1B0D6A69" w14:textId="77777777" w:rsidR="00A87355" w:rsidRDefault="00CD0DE7">
                            <w:pPr>
                              <w:pStyle w:val="TableParagraph"/>
                              <w:spacing w:before="6"/>
                              <w:ind w:left="78"/>
                              <w:rPr>
                                <w:b/>
                                <w:sz w:val="20"/>
                              </w:rPr>
                            </w:pPr>
                            <w:r>
                              <w:rPr>
                                <w:b/>
                                <w:color w:val="221F1F"/>
                                <w:w w:val="125"/>
                                <w:sz w:val="20"/>
                              </w:rPr>
                              <w:t>Gas</w:t>
                            </w:r>
                            <w:r>
                              <w:rPr>
                                <w:b/>
                                <w:color w:val="221F1F"/>
                                <w:spacing w:val="11"/>
                                <w:w w:val="125"/>
                                <w:sz w:val="20"/>
                              </w:rPr>
                              <w:t xml:space="preserve"> </w:t>
                            </w:r>
                            <w:r>
                              <w:rPr>
                                <w:b/>
                                <w:color w:val="221F1F"/>
                                <w:spacing w:val="-2"/>
                                <w:w w:val="125"/>
                                <w:sz w:val="20"/>
                              </w:rPr>
                              <w:t>Inlet</w:t>
                            </w:r>
                          </w:p>
                        </w:tc>
                        <w:tc>
                          <w:tcPr>
                            <w:tcW w:w="1856" w:type="dxa"/>
                            <w:tcBorders>
                              <w:bottom w:val="nil"/>
                              <w:right w:val="nil"/>
                            </w:tcBorders>
                          </w:tcPr>
                          <w:p w14:paraId="1B0D6A6A" w14:textId="77777777" w:rsidR="00A87355" w:rsidRDefault="00CD0DE7">
                            <w:pPr>
                              <w:pStyle w:val="TableParagraph"/>
                              <w:spacing w:before="6"/>
                              <w:ind w:left="102"/>
                              <w:rPr>
                                <w:b/>
                                <w:sz w:val="20"/>
                              </w:rPr>
                            </w:pPr>
                            <w:r>
                              <w:rPr>
                                <w:b/>
                                <w:color w:val="221F1F"/>
                                <w:w w:val="120"/>
                                <w:sz w:val="20"/>
                              </w:rPr>
                              <w:t>¾”</w:t>
                            </w:r>
                            <w:r>
                              <w:rPr>
                                <w:b/>
                                <w:color w:val="221F1F"/>
                                <w:spacing w:val="8"/>
                                <w:w w:val="120"/>
                                <w:sz w:val="20"/>
                              </w:rPr>
                              <w:t xml:space="preserve"> </w:t>
                            </w:r>
                            <w:r>
                              <w:rPr>
                                <w:b/>
                                <w:color w:val="221F1F"/>
                                <w:spacing w:val="-5"/>
                                <w:w w:val="120"/>
                                <w:sz w:val="20"/>
                              </w:rPr>
                              <w:t>in.</w:t>
                            </w:r>
                          </w:p>
                        </w:tc>
                      </w:tr>
                    </w:tbl>
                    <w:p w14:paraId="1B0D6A6C" w14:textId="77777777" w:rsidR="00A87355" w:rsidRDefault="00A87355">
                      <w:pPr>
                        <w:pStyle w:val="BodyText"/>
                      </w:pPr>
                    </w:p>
                  </w:txbxContent>
                </v:textbox>
                <w10:wrap anchorx="page"/>
              </v:shape>
            </w:pict>
          </mc:Fallback>
        </mc:AlternateContent>
      </w:r>
      <w:r>
        <w:rPr>
          <w:rFonts w:ascii="Arial"/>
          <w:b/>
          <w:color w:val="221F1F"/>
          <w:sz w:val="24"/>
        </w:rPr>
        <w:t>Appliance</w:t>
      </w:r>
      <w:r>
        <w:rPr>
          <w:rFonts w:ascii="Arial"/>
          <w:b/>
          <w:color w:val="221F1F"/>
          <w:spacing w:val="26"/>
          <w:sz w:val="24"/>
        </w:rPr>
        <w:t xml:space="preserve"> </w:t>
      </w:r>
      <w:r>
        <w:rPr>
          <w:rFonts w:ascii="Arial"/>
          <w:b/>
          <w:color w:val="221F1F"/>
          <w:spacing w:val="-2"/>
          <w:sz w:val="24"/>
        </w:rPr>
        <w:t>Components</w:t>
      </w:r>
      <w:r>
        <w:rPr>
          <w:rFonts w:ascii="Arial"/>
          <w:b/>
          <w:color w:val="221F1F"/>
          <w:sz w:val="24"/>
        </w:rPr>
        <w:tab/>
        <w:t>Appliance</w:t>
      </w:r>
      <w:r>
        <w:rPr>
          <w:rFonts w:ascii="Arial"/>
          <w:b/>
          <w:color w:val="221F1F"/>
          <w:spacing w:val="29"/>
          <w:sz w:val="24"/>
        </w:rPr>
        <w:t xml:space="preserve"> </w:t>
      </w:r>
      <w:r>
        <w:rPr>
          <w:rFonts w:ascii="Arial"/>
          <w:b/>
          <w:color w:val="221F1F"/>
          <w:spacing w:val="-2"/>
          <w:sz w:val="24"/>
        </w:rPr>
        <w:t>Dimensions</w:t>
      </w:r>
    </w:p>
    <w:p w14:paraId="1B0D5E11" w14:textId="77777777" w:rsidR="00A87355" w:rsidRDefault="00A87355">
      <w:pPr>
        <w:pStyle w:val="BodyText"/>
        <w:spacing w:before="75"/>
        <w:rPr>
          <w:rFonts w:ascii="Arial"/>
          <w:b/>
          <w:sz w:val="20"/>
        </w:rPr>
      </w:pPr>
    </w:p>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5"/>
        <w:gridCol w:w="540"/>
        <w:gridCol w:w="1080"/>
        <w:gridCol w:w="1172"/>
        <w:gridCol w:w="1346"/>
        <w:gridCol w:w="730"/>
      </w:tblGrid>
      <w:tr w:rsidR="00A87355" w14:paraId="1B0D5E18" w14:textId="77777777">
        <w:trPr>
          <w:trHeight w:val="302"/>
        </w:trPr>
        <w:tc>
          <w:tcPr>
            <w:tcW w:w="7045" w:type="dxa"/>
            <w:tcBorders>
              <w:top w:val="nil"/>
              <w:left w:val="nil"/>
              <w:bottom w:val="nil"/>
              <w:right w:val="nil"/>
            </w:tcBorders>
          </w:tcPr>
          <w:p w14:paraId="1B0D5E12" w14:textId="77777777" w:rsidR="00A87355" w:rsidRDefault="00A87355">
            <w:pPr>
              <w:pStyle w:val="TableParagraph"/>
              <w:rPr>
                <w:rFonts w:ascii="Times New Roman"/>
              </w:rPr>
            </w:pPr>
          </w:p>
        </w:tc>
        <w:tc>
          <w:tcPr>
            <w:tcW w:w="540" w:type="dxa"/>
            <w:tcBorders>
              <w:top w:val="nil"/>
              <w:left w:val="nil"/>
            </w:tcBorders>
            <w:shd w:val="clear" w:color="auto" w:fill="A7A9AC"/>
          </w:tcPr>
          <w:p w14:paraId="1B0D5E13" w14:textId="77777777" w:rsidR="00A87355" w:rsidRDefault="00CD0DE7">
            <w:pPr>
              <w:pStyle w:val="TableParagraph"/>
              <w:spacing w:before="35"/>
              <w:ind w:left="48"/>
              <w:rPr>
                <w:b/>
                <w:sz w:val="20"/>
              </w:rPr>
            </w:pPr>
            <w:r>
              <w:rPr>
                <w:b/>
                <w:color w:val="221F1F"/>
                <w:spacing w:val="-4"/>
                <w:w w:val="110"/>
                <w:sz w:val="20"/>
              </w:rPr>
              <w:t>Item</w:t>
            </w:r>
          </w:p>
        </w:tc>
        <w:tc>
          <w:tcPr>
            <w:tcW w:w="1080" w:type="dxa"/>
            <w:tcBorders>
              <w:top w:val="nil"/>
            </w:tcBorders>
            <w:shd w:val="clear" w:color="auto" w:fill="A7A9AC"/>
          </w:tcPr>
          <w:p w14:paraId="1B0D5E14" w14:textId="77777777" w:rsidR="00A87355" w:rsidRDefault="00CD0DE7">
            <w:pPr>
              <w:pStyle w:val="TableParagraph"/>
              <w:spacing w:before="35"/>
              <w:ind w:left="57"/>
              <w:rPr>
                <w:b/>
                <w:sz w:val="20"/>
              </w:rPr>
            </w:pPr>
            <w:r>
              <w:rPr>
                <w:b/>
                <w:color w:val="221F1F"/>
                <w:w w:val="105"/>
                <w:sz w:val="20"/>
              </w:rPr>
              <w:t>Top</w:t>
            </w:r>
            <w:r>
              <w:rPr>
                <w:b/>
                <w:color w:val="221F1F"/>
                <w:spacing w:val="-10"/>
                <w:w w:val="105"/>
                <w:sz w:val="20"/>
              </w:rPr>
              <w:t xml:space="preserve"> </w:t>
            </w:r>
            <w:r>
              <w:rPr>
                <w:b/>
                <w:color w:val="221F1F"/>
                <w:spacing w:val="-4"/>
                <w:w w:val="105"/>
                <w:sz w:val="20"/>
              </w:rPr>
              <w:t>View</w:t>
            </w:r>
          </w:p>
        </w:tc>
        <w:tc>
          <w:tcPr>
            <w:tcW w:w="1172" w:type="dxa"/>
            <w:tcBorders>
              <w:top w:val="nil"/>
            </w:tcBorders>
            <w:shd w:val="clear" w:color="auto" w:fill="A7A9AC"/>
          </w:tcPr>
          <w:p w14:paraId="1B0D5E15" w14:textId="77777777" w:rsidR="00A87355" w:rsidRDefault="00CD0DE7">
            <w:pPr>
              <w:pStyle w:val="TableParagraph"/>
              <w:spacing w:before="35"/>
              <w:ind w:right="135"/>
              <w:jc w:val="right"/>
              <w:rPr>
                <w:b/>
                <w:sz w:val="20"/>
              </w:rPr>
            </w:pPr>
            <w:r>
              <w:rPr>
                <w:b/>
                <w:color w:val="221F1F"/>
                <w:w w:val="105"/>
                <w:sz w:val="20"/>
              </w:rPr>
              <w:t>Front</w:t>
            </w:r>
            <w:r>
              <w:rPr>
                <w:b/>
                <w:color w:val="221F1F"/>
                <w:spacing w:val="-3"/>
                <w:w w:val="105"/>
                <w:sz w:val="20"/>
              </w:rPr>
              <w:t xml:space="preserve"> </w:t>
            </w:r>
            <w:r>
              <w:rPr>
                <w:b/>
                <w:color w:val="221F1F"/>
                <w:spacing w:val="-4"/>
                <w:w w:val="105"/>
                <w:sz w:val="20"/>
              </w:rPr>
              <w:t>View</w:t>
            </w:r>
          </w:p>
        </w:tc>
        <w:tc>
          <w:tcPr>
            <w:tcW w:w="1346" w:type="dxa"/>
            <w:tcBorders>
              <w:top w:val="nil"/>
              <w:right w:val="nil"/>
            </w:tcBorders>
            <w:shd w:val="clear" w:color="auto" w:fill="A7A9AC"/>
          </w:tcPr>
          <w:p w14:paraId="1B0D5E16" w14:textId="77777777" w:rsidR="00A87355" w:rsidRDefault="00CD0DE7">
            <w:pPr>
              <w:pStyle w:val="TableParagraph"/>
              <w:spacing w:before="35"/>
              <w:ind w:left="64"/>
              <w:rPr>
                <w:b/>
                <w:sz w:val="20"/>
              </w:rPr>
            </w:pPr>
            <w:r>
              <w:rPr>
                <w:b/>
                <w:color w:val="221F1F"/>
                <w:w w:val="105"/>
                <w:sz w:val="20"/>
              </w:rPr>
              <w:t>Bottom</w:t>
            </w:r>
            <w:r>
              <w:rPr>
                <w:b/>
                <w:color w:val="221F1F"/>
                <w:spacing w:val="-6"/>
                <w:w w:val="105"/>
                <w:sz w:val="20"/>
              </w:rPr>
              <w:t xml:space="preserve"> </w:t>
            </w:r>
            <w:r>
              <w:rPr>
                <w:b/>
                <w:color w:val="221F1F"/>
                <w:spacing w:val="-4"/>
                <w:w w:val="105"/>
                <w:sz w:val="20"/>
              </w:rPr>
              <w:t>View</w:t>
            </w:r>
          </w:p>
        </w:tc>
        <w:tc>
          <w:tcPr>
            <w:tcW w:w="730" w:type="dxa"/>
            <w:vMerge w:val="restart"/>
            <w:tcBorders>
              <w:top w:val="nil"/>
              <w:left w:val="nil"/>
              <w:bottom w:val="nil"/>
              <w:right w:val="nil"/>
            </w:tcBorders>
          </w:tcPr>
          <w:p w14:paraId="1B0D5E17" w14:textId="77777777" w:rsidR="00A87355" w:rsidRDefault="00A87355">
            <w:pPr>
              <w:pStyle w:val="TableParagraph"/>
              <w:rPr>
                <w:rFonts w:ascii="Times New Roman"/>
              </w:rPr>
            </w:pPr>
          </w:p>
        </w:tc>
      </w:tr>
      <w:tr w:rsidR="00A87355" w14:paraId="1B0D5E1F" w14:textId="77777777">
        <w:trPr>
          <w:trHeight w:val="299"/>
        </w:trPr>
        <w:tc>
          <w:tcPr>
            <w:tcW w:w="7045" w:type="dxa"/>
            <w:vMerge w:val="restart"/>
            <w:tcBorders>
              <w:top w:val="nil"/>
              <w:left w:val="nil"/>
              <w:bottom w:val="nil"/>
              <w:right w:val="nil"/>
            </w:tcBorders>
          </w:tcPr>
          <w:p w14:paraId="1B0D5E19" w14:textId="77777777" w:rsidR="00A87355" w:rsidRDefault="00A87355">
            <w:pPr>
              <w:pStyle w:val="TableParagraph"/>
              <w:rPr>
                <w:rFonts w:ascii="Times New Roman"/>
              </w:rPr>
            </w:pPr>
          </w:p>
        </w:tc>
        <w:tc>
          <w:tcPr>
            <w:tcW w:w="540" w:type="dxa"/>
            <w:tcBorders>
              <w:left w:val="nil"/>
            </w:tcBorders>
          </w:tcPr>
          <w:p w14:paraId="1B0D5E1A" w14:textId="77777777" w:rsidR="00A87355" w:rsidRDefault="00CD0DE7">
            <w:pPr>
              <w:pStyle w:val="TableParagraph"/>
              <w:spacing w:before="38"/>
              <w:ind w:left="32"/>
              <w:rPr>
                <w:rFonts w:ascii="Arial"/>
                <w:b/>
                <w:sz w:val="20"/>
              </w:rPr>
            </w:pPr>
            <w:r>
              <w:rPr>
                <w:rFonts w:ascii="Arial"/>
                <w:b/>
                <w:color w:val="221F1F"/>
                <w:spacing w:val="-10"/>
                <w:w w:val="105"/>
                <w:sz w:val="20"/>
              </w:rPr>
              <w:t>A</w:t>
            </w:r>
          </w:p>
        </w:tc>
        <w:tc>
          <w:tcPr>
            <w:tcW w:w="1080" w:type="dxa"/>
          </w:tcPr>
          <w:p w14:paraId="1B0D5E1B" w14:textId="77777777" w:rsidR="00A87355" w:rsidRDefault="00CD0DE7">
            <w:pPr>
              <w:pStyle w:val="TableParagraph"/>
              <w:spacing w:before="38"/>
              <w:ind w:right="45"/>
              <w:jc w:val="right"/>
              <w:rPr>
                <w:rFonts w:ascii="Arial"/>
                <w:b/>
                <w:sz w:val="20"/>
              </w:rPr>
            </w:pPr>
            <w:r>
              <w:rPr>
                <w:rFonts w:ascii="Arial"/>
                <w:b/>
                <w:color w:val="221F1F"/>
                <w:w w:val="105"/>
                <w:sz w:val="20"/>
              </w:rPr>
              <w:t>10</w:t>
            </w:r>
            <w:r>
              <w:rPr>
                <w:rFonts w:ascii="Arial"/>
                <w:b/>
                <w:color w:val="221F1F"/>
                <w:spacing w:val="-10"/>
                <w:w w:val="105"/>
                <w:sz w:val="20"/>
              </w:rPr>
              <w:t xml:space="preserve"> </w:t>
            </w:r>
            <w:r>
              <w:rPr>
                <w:rFonts w:ascii="Arial"/>
                <w:b/>
                <w:color w:val="221F1F"/>
                <w:w w:val="105"/>
                <w:sz w:val="20"/>
              </w:rPr>
              <w:t>7/8</w:t>
            </w:r>
            <w:r>
              <w:rPr>
                <w:rFonts w:ascii="Arial"/>
                <w:b/>
                <w:color w:val="221F1F"/>
                <w:spacing w:val="-2"/>
                <w:w w:val="105"/>
                <w:sz w:val="20"/>
              </w:rPr>
              <w:t xml:space="preserve"> </w:t>
            </w:r>
            <w:r>
              <w:rPr>
                <w:rFonts w:ascii="Arial"/>
                <w:b/>
                <w:color w:val="221F1F"/>
                <w:spacing w:val="-5"/>
                <w:w w:val="105"/>
                <w:sz w:val="20"/>
              </w:rPr>
              <w:t>in.</w:t>
            </w:r>
          </w:p>
        </w:tc>
        <w:tc>
          <w:tcPr>
            <w:tcW w:w="1172" w:type="dxa"/>
          </w:tcPr>
          <w:p w14:paraId="1B0D5E1C" w14:textId="77777777" w:rsidR="00A87355" w:rsidRDefault="00CD0DE7">
            <w:pPr>
              <w:pStyle w:val="TableParagraph"/>
              <w:spacing w:before="40"/>
              <w:ind w:right="101"/>
              <w:jc w:val="right"/>
              <w:rPr>
                <w:rFonts w:ascii="Arial"/>
                <w:b/>
                <w:sz w:val="20"/>
              </w:rPr>
            </w:pPr>
            <w:r>
              <w:rPr>
                <w:rFonts w:ascii="Arial"/>
                <w:b/>
                <w:color w:val="221F1F"/>
                <w:w w:val="105"/>
                <w:sz w:val="20"/>
              </w:rPr>
              <w:t>26</w:t>
            </w:r>
            <w:r>
              <w:rPr>
                <w:rFonts w:ascii="Arial"/>
                <w:b/>
                <w:color w:val="221F1F"/>
                <w:spacing w:val="-10"/>
                <w:w w:val="105"/>
                <w:sz w:val="20"/>
              </w:rPr>
              <w:t xml:space="preserve"> </w:t>
            </w:r>
            <w:r>
              <w:rPr>
                <w:rFonts w:ascii="Arial"/>
                <w:b/>
                <w:color w:val="221F1F"/>
                <w:w w:val="105"/>
                <w:sz w:val="20"/>
              </w:rPr>
              <w:t>3/4</w:t>
            </w:r>
            <w:r>
              <w:rPr>
                <w:rFonts w:ascii="Arial"/>
                <w:b/>
                <w:color w:val="221F1F"/>
                <w:spacing w:val="-2"/>
                <w:w w:val="105"/>
                <w:sz w:val="20"/>
              </w:rPr>
              <w:t xml:space="preserve"> </w:t>
            </w:r>
            <w:r>
              <w:rPr>
                <w:rFonts w:ascii="Arial"/>
                <w:b/>
                <w:color w:val="221F1F"/>
                <w:spacing w:val="-5"/>
                <w:w w:val="105"/>
                <w:sz w:val="20"/>
              </w:rPr>
              <w:t>in.</w:t>
            </w:r>
          </w:p>
        </w:tc>
        <w:tc>
          <w:tcPr>
            <w:tcW w:w="1346" w:type="dxa"/>
            <w:tcBorders>
              <w:right w:val="nil"/>
            </w:tcBorders>
          </w:tcPr>
          <w:p w14:paraId="1B0D5E1D" w14:textId="77777777" w:rsidR="00A87355" w:rsidRDefault="00CD0DE7">
            <w:pPr>
              <w:pStyle w:val="TableParagraph"/>
              <w:spacing w:before="27"/>
              <w:ind w:left="257"/>
              <w:rPr>
                <w:rFonts w:ascii="Arial"/>
                <w:b/>
                <w:sz w:val="20"/>
              </w:rPr>
            </w:pPr>
            <w:r>
              <w:rPr>
                <w:rFonts w:ascii="Arial"/>
                <w:b/>
                <w:color w:val="221F1F"/>
                <w:w w:val="105"/>
                <w:sz w:val="20"/>
              </w:rPr>
              <w:t>5</w:t>
            </w:r>
            <w:r>
              <w:rPr>
                <w:rFonts w:ascii="Arial"/>
                <w:b/>
                <w:color w:val="221F1F"/>
                <w:spacing w:val="-12"/>
                <w:w w:val="105"/>
                <w:sz w:val="20"/>
              </w:rPr>
              <w:t xml:space="preserve"> </w:t>
            </w:r>
            <w:r>
              <w:rPr>
                <w:rFonts w:ascii="Arial"/>
                <w:b/>
                <w:color w:val="221F1F"/>
                <w:w w:val="105"/>
                <w:sz w:val="20"/>
              </w:rPr>
              <w:t>5/8</w:t>
            </w:r>
            <w:r>
              <w:rPr>
                <w:rFonts w:ascii="Arial"/>
                <w:b/>
                <w:color w:val="221F1F"/>
                <w:spacing w:val="-5"/>
                <w:w w:val="105"/>
                <w:sz w:val="20"/>
              </w:rPr>
              <w:t xml:space="preserve"> in.</w:t>
            </w:r>
          </w:p>
        </w:tc>
        <w:tc>
          <w:tcPr>
            <w:tcW w:w="730" w:type="dxa"/>
            <w:vMerge/>
            <w:tcBorders>
              <w:top w:val="nil"/>
              <w:left w:val="nil"/>
              <w:bottom w:val="nil"/>
              <w:right w:val="nil"/>
            </w:tcBorders>
          </w:tcPr>
          <w:p w14:paraId="1B0D5E1E" w14:textId="77777777" w:rsidR="00A87355" w:rsidRDefault="00A87355">
            <w:pPr>
              <w:rPr>
                <w:sz w:val="2"/>
                <w:szCs w:val="2"/>
              </w:rPr>
            </w:pPr>
          </w:p>
        </w:tc>
      </w:tr>
      <w:tr w:rsidR="00A87355" w14:paraId="1B0D5E26" w14:textId="77777777">
        <w:trPr>
          <w:trHeight w:val="299"/>
        </w:trPr>
        <w:tc>
          <w:tcPr>
            <w:tcW w:w="7045" w:type="dxa"/>
            <w:vMerge/>
            <w:tcBorders>
              <w:top w:val="nil"/>
              <w:left w:val="nil"/>
              <w:bottom w:val="nil"/>
              <w:right w:val="nil"/>
            </w:tcBorders>
          </w:tcPr>
          <w:p w14:paraId="1B0D5E20" w14:textId="77777777" w:rsidR="00A87355" w:rsidRDefault="00A87355">
            <w:pPr>
              <w:rPr>
                <w:sz w:val="2"/>
                <w:szCs w:val="2"/>
              </w:rPr>
            </w:pPr>
          </w:p>
        </w:tc>
        <w:tc>
          <w:tcPr>
            <w:tcW w:w="540" w:type="dxa"/>
            <w:tcBorders>
              <w:left w:val="nil"/>
            </w:tcBorders>
          </w:tcPr>
          <w:p w14:paraId="1B0D5E21" w14:textId="77777777" w:rsidR="00A87355" w:rsidRDefault="00CD0DE7">
            <w:pPr>
              <w:pStyle w:val="TableParagraph"/>
              <w:spacing w:before="38"/>
              <w:ind w:left="32"/>
              <w:rPr>
                <w:rFonts w:ascii="Arial"/>
                <w:b/>
                <w:sz w:val="20"/>
              </w:rPr>
            </w:pPr>
            <w:r>
              <w:rPr>
                <w:rFonts w:ascii="Arial"/>
                <w:b/>
                <w:color w:val="221F1F"/>
                <w:spacing w:val="-10"/>
                <w:w w:val="115"/>
                <w:sz w:val="20"/>
              </w:rPr>
              <w:t>B</w:t>
            </w:r>
          </w:p>
        </w:tc>
        <w:tc>
          <w:tcPr>
            <w:tcW w:w="1080" w:type="dxa"/>
          </w:tcPr>
          <w:p w14:paraId="1B0D5E22" w14:textId="77777777" w:rsidR="00A87355" w:rsidRDefault="00CD0DE7">
            <w:pPr>
              <w:pStyle w:val="TableParagraph"/>
              <w:spacing w:before="38"/>
              <w:ind w:right="43"/>
              <w:jc w:val="right"/>
              <w:rPr>
                <w:rFonts w:ascii="Arial"/>
                <w:b/>
                <w:sz w:val="20"/>
              </w:rPr>
            </w:pPr>
            <w:r>
              <w:rPr>
                <w:rFonts w:ascii="Arial"/>
                <w:b/>
                <w:color w:val="221F1F"/>
                <w:w w:val="105"/>
                <w:sz w:val="20"/>
              </w:rPr>
              <w:t>10</w:t>
            </w:r>
            <w:r>
              <w:rPr>
                <w:rFonts w:ascii="Arial"/>
                <w:b/>
                <w:color w:val="221F1F"/>
                <w:spacing w:val="-10"/>
                <w:w w:val="105"/>
                <w:sz w:val="20"/>
              </w:rPr>
              <w:t xml:space="preserve"> </w:t>
            </w:r>
            <w:r>
              <w:rPr>
                <w:rFonts w:ascii="Arial"/>
                <w:b/>
                <w:color w:val="221F1F"/>
                <w:w w:val="105"/>
                <w:sz w:val="20"/>
              </w:rPr>
              <w:t>3/8</w:t>
            </w:r>
            <w:r>
              <w:rPr>
                <w:rFonts w:ascii="Arial"/>
                <w:b/>
                <w:color w:val="221F1F"/>
                <w:spacing w:val="-2"/>
                <w:w w:val="105"/>
                <w:sz w:val="20"/>
              </w:rPr>
              <w:t xml:space="preserve"> </w:t>
            </w:r>
            <w:r>
              <w:rPr>
                <w:rFonts w:ascii="Arial"/>
                <w:b/>
                <w:color w:val="221F1F"/>
                <w:spacing w:val="-5"/>
                <w:w w:val="105"/>
                <w:sz w:val="20"/>
              </w:rPr>
              <w:t>in.</w:t>
            </w:r>
          </w:p>
        </w:tc>
        <w:tc>
          <w:tcPr>
            <w:tcW w:w="1172" w:type="dxa"/>
          </w:tcPr>
          <w:p w14:paraId="1B0D5E23" w14:textId="77777777" w:rsidR="00A87355" w:rsidRDefault="00CD0DE7">
            <w:pPr>
              <w:pStyle w:val="TableParagraph"/>
              <w:spacing w:before="38"/>
              <w:ind w:right="113"/>
              <w:jc w:val="right"/>
              <w:rPr>
                <w:rFonts w:ascii="Arial"/>
                <w:b/>
                <w:sz w:val="20"/>
              </w:rPr>
            </w:pPr>
            <w:r>
              <w:rPr>
                <w:rFonts w:ascii="Arial"/>
                <w:b/>
                <w:color w:val="221F1F"/>
                <w:w w:val="105"/>
                <w:sz w:val="20"/>
              </w:rPr>
              <w:t>2</w:t>
            </w:r>
            <w:r>
              <w:rPr>
                <w:rFonts w:ascii="Arial"/>
                <w:b/>
                <w:color w:val="221F1F"/>
                <w:spacing w:val="-12"/>
                <w:w w:val="105"/>
                <w:sz w:val="20"/>
              </w:rPr>
              <w:t xml:space="preserve"> </w:t>
            </w:r>
            <w:r>
              <w:rPr>
                <w:rFonts w:ascii="Arial"/>
                <w:b/>
                <w:color w:val="221F1F"/>
                <w:w w:val="105"/>
                <w:sz w:val="20"/>
              </w:rPr>
              <w:t>3/4</w:t>
            </w:r>
            <w:r>
              <w:rPr>
                <w:rFonts w:ascii="Arial"/>
                <w:b/>
                <w:color w:val="221F1F"/>
                <w:spacing w:val="-5"/>
                <w:w w:val="105"/>
                <w:sz w:val="20"/>
              </w:rPr>
              <w:t xml:space="preserve"> in.</w:t>
            </w:r>
          </w:p>
        </w:tc>
        <w:tc>
          <w:tcPr>
            <w:tcW w:w="1346" w:type="dxa"/>
            <w:tcBorders>
              <w:right w:val="nil"/>
            </w:tcBorders>
          </w:tcPr>
          <w:p w14:paraId="1B0D5E24" w14:textId="77777777" w:rsidR="00A87355" w:rsidRDefault="00CD0DE7">
            <w:pPr>
              <w:pStyle w:val="TableParagraph"/>
              <w:spacing w:before="38"/>
              <w:ind w:left="264"/>
              <w:rPr>
                <w:rFonts w:ascii="Arial"/>
                <w:b/>
                <w:sz w:val="20"/>
              </w:rPr>
            </w:pPr>
            <w:r>
              <w:rPr>
                <w:rFonts w:ascii="Arial"/>
                <w:b/>
                <w:color w:val="221F1F"/>
                <w:w w:val="105"/>
                <w:sz w:val="20"/>
              </w:rPr>
              <w:t>4</w:t>
            </w:r>
            <w:r>
              <w:rPr>
                <w:rFonts w:ascii="Arial"/>
                <w:b/>
                <w:color w:val="221F1F"/>
                <w:spacing w:val="-12"/>
                <w:w w:val="105"/>
                <w:sz w:val="20"/>
              </w:rPr>
              <w:t xml:space="preserve"> </w:t>
            </w:r>
            <w:r>
              <w:rPr>
                <w:rFonts w:ascii="Arial"/>
                <w:b/>
                <w:color w:val="221F1F"/>
                <w:w w:val="105"/>
                <w:sz w:val="20"/>
              </w:rPr>
              <w:t>7/8</w:t>
            </w:r>
            <w:r>
              <w:rPr>
                <w:rFonts w:ascii="Arial"/>
                <w:b/>
                <w:color w:val="221F1F"/>
                <w:spacing w:val="-5"/>
                <w:w w:val="105"/>
                <w:sz w:val="20"/>
              </w:rPr>
              <w:t xml:space="preserve"> in.</w:t>
            </w:r>
          </w:p>
        </w:tc>
        <w:tc>
          <w:tcPr>
            <w:tcW w:w="730" w:type="dxa"/>
            <w:vMerge/>
            <w:tcBorders>
              <w:top w:val="nil"/>
              <w:left w:val="nil"/>
              <w:bottom w:val="nil"/>
              <w:right w:val="nil"/>
            </w:tcBorders>
          </w:tcPr>
          <w:p w14:paraId="1B0D5E25" w14:textId="77777777" w:rsidR="00A87355" w:rsidRDefault="00A87355">
            <w:pPr>
              <w:rPr>
                <w:sz w:val="2"/>
                <w:szCs w:val="2"/>
              </w:rPr>
            </w:pPr>
          </w:p>
        </w:tc>
      </w:tr>
      <w:tr w:rsidR="00A87355" w14:paraId="1B0D5E2D" w14:textId="77777777">
        <w:trPr>
          <w:trHeight w:val="297"/>
        </w:trPr>
        <w:tc>
          <w:tcPr>
            <w:tcW w:w="7045" w:type="dxa"/>
            <w:vMerge/>
            <w:tcBorders>
              <w:top w:val="nil"/>
              <w:left w:val="nil"/>
              <w:bottom w:val="nil"/>
              <w:right w:val="nil"/>
            </w:tcBorders>
          </w:tcPr>
          <w:p w14:paraId="1B0D5E27" w14:textId="77777777" w:rsidR="00A87355" w:rsidRDefault="00A87355">
            <w:pPr>
              <w:rPr>
                <w:sz w:val="2"/>
                <w:szCs w:val="2"/>
              </w:rPr>
            </w:pPr>
          </w:p>
        </w:tc>
        <w:tc>
          <w:tcPr>
            <w:tcW w:w="540" w:type="dxa"/>
            <w:tcBorders>
              <w:left w:val="nil"/>
            </w:tcBorders>
          </w:tcPr>
          <w:p w14:paraId="1B0D5E28" w14:textId="77777777" w:rsidR="00A87355" w:rsidRDefault="00CD0DE7">
            <w:pPr>
              <w:pStyle w:val="TableParagraph"/>
              <w:spacing w:before="27"/>
              <w:ind w:left="21"/>
              <w:rPr>
                <w:rFonts w:ascii="Arial"/>
                <w:b/>
                <w:sz w:val="20"/>
              </w:rPr>
            </w:pPr>
            <w:r>
              <w:rPr>
                <w:rFonts w:ascii="Arial"/>
                <w:b/>
                <w:color w:val="221F1F"/>
                <w:spacing w:val="-10"/>
                <w:w w:val="115"/>
                <w:sz w:val="20"/>
              </w:rPr>
              <w:t>C</w:t>
            </w:r>
          </w:p>
        </w:tc>
        <w:tc>
          <w:tcPr>
            <w:tcW w:w="1080" w:type="dxa"/>
          </w:tcPr>
          <w:p w14:paraId="1B0D5E29" w14:textId="287CE4AD" w:rsidR="00A87355" w:rsidRDefault="00CD0DE7">
            <w:pPr>
              <w:pStyle w:val="TableParagraph"/>
              <w:spacing w:before="27"/>
              <w:ind w:left="159"/>
              <w:rPr>
                <w:rFonts w:ascii="Arial"/>
                <w:b/>
                <w:sz w:val="20"/>
              </w:rPr>
            </w:pPr>
            <w:r>
              <w:rPr>
                <w:rFonts w:ascii="Arial"/>
                <w:b/>
                <w:color w:val="221F1F"/>
                <w:sz w:val="20"/>
              </w:rPr>
              <w:t xml:space="preserve"> 6</w:t>
            </w:r>
            <w:r>
              <w:rPr>
                <w:rFonts w:ascii="Arial"/>
                <w:b/>
                <w:color w:val="221F1F"/>
                <w:spacing w:val="-4"/>
                <w:sz w:val="20"/>
              </w:rPr>
              <w:t xml:space="preserve"> </w:t>
            </w:r>
            <w:r>
              <w:rPr>
                <w:rFonts w:ascii="Arial"/>
                <w:b/>
                <w:color w:val="221F1F"/>
                <w:sz w:val="20"/>
              </w:rPr>
              <w:t>3/4</w:t>
            </w:r>
            <w:r>
              <w:rPr>
                <w:rFonts w:ascii="Arial"/>
                <w:b/>
                <w:color w:val="221F1F"/>
                <w:spacing w:val="4"/>
                <w:sz w:val="20"/>
              </w:rPr>
              <w:t xml:space="preserve"> </w:t>
            </w:r>
            <w:r>
              <w:rPr>
                <w:rFonts w:ascii="Arial"/>
                <w:b/>
                <w:color w:val="221F1F"/>
                <w:spacing w:val="-5"/>
                <w:sz w:val="20"/>
              </w:rPr>
              <w:t>in.</w:t>
            </w:r>
          </w:p>
        </w:tc>
        <w:tc>
          <w:tcPr>
            <w:tcW w:w="1172" w:type="dxa"/>
          </w:tcPr>
          <w:p w14:paraId="1B0D5E2A" w14:textId="77777777" w:rsidR="00A87355" w:rsidRDefault="00CD0DE7">
            <w:pPr>
              <w:pStyle w:val="TableParagraph"/>
              <w:spacing w:before="27"/>
              <w:ind w:right="109"/>
              <w:jc w:val="right"/>
              <w:rPr>
                <w:rFonts w:ascii="Arial"/>
                <w:b/>
                <w:sz w:val="20"/>
              </w:rPr>
            </w:pPr>
            <w:r>
              <w:rPr>
                <w:rFonts w:ascii="Arial"/>
                <w:b/>
                <w:color w:val="221F1F"/>
                <w:w w:val="105"/>
                <w:sz w:val="20"/>
              </w:rPr>
              <w:t>1</w:t>
            </w:r>
            <w:r>
              <w:rPr>
                <w:rFonts w:ascii="Arial"/>
                <w:b/>
                <w:color w:val="221F1F"/>
                <w:spacing w:val="-12"/>
                <w:w w:val="105"/>
                <w:sz w:val="20"/>
              </w:rPr>
              <w:t xml:space="preserve"> </w:t>
            </w:r>
            <w:r>
              <w:rPr>
                <w:rFonts w:ascii="Arial"/>
                <w:b/>
                <w:color w:val="221F1F"/>
                <w:w w:val="105"/>
                <w:sz w:val="20"/>
              </w:rPr>
              <w:t>3/4</w:t>
            </w:r>
            <w:r>
              <w:rPr>
                <w:rFonts w:ascii="Arial"/>
                <w:b/>
                <w:color w:val="221F1F"/>
                <w:spacing w:val="-5"/>
                <w:w w:val="105"/>
                <w:sz w:val="20"/>
              </w:rPr>
              <w:t xml:space="preserve"> in.</w:t>
            </w:r>
          </w:p>
        </w:tc>
        <w:tc>
          <w:tcPr>
            <w:tcW w:w="1346" w:type="dxa"/>
            <w:tcBorders>
              <w:right w:val="nil"/>
            </w:tcBorders>
          </w:tcPr>
          <w:p w14:paraId="1B0D5E2B" w14:textId="77777777" w:rsidR="00A87355" w:rsidRDefault="00CD0DE7">
            <w:pPr>
              <w:pStyle w:val="TableParagraph"/>
              <w:spacing w:before="27"/>
              <w:ind w:left="268"/>
              <w:rPr>
                <w:rFonts w:ascii="Arial"/>
                <w:b/>
                <w:sz w:val="20"/>
              </w:rPr>
            </w:pPr>
            <w:r>
              <w:rPr>
                <w:rFonts w:ascii="Arial"/>
                <w:b/>
                <w:color w:val="221F1F"/>
                <w:w w:val="105"/>
                <w:sz w:val="20"/>
              </w:rPr>
              <w:t>3</w:t>
            </w:r>
            <w:r>
              <w:rPr>
                <w:rFonts w:ascii="Arial"/>
                <w:b/>
                <w:color w:val="221F1F"/>
                <w:spacing w:val="-12"/>
                <w:w w:val="105"/>
                <w:sz w:val="20"/>
              </w:rPr>
              <w:t xml:space="preserve"> </w:t>
            </w:r>
            <w:r>
              <w:rPr>
                <w:rFonts w:ascii="Arial"/>
                <w:b/>
                <w:color w:val="221F1F"/>
                <w:w w:val="105"/>
                <w:sz w:val="20"/>
              </w:rPr>
              <w:t>1/8</w:t>
            </w:r>
            <w:r>
              <w:rPr>
                <w:rFonts w:ascii="Arial"/>
                <w:b/>
                <w:color w:val="221F1F"/>
                <w:spacing w:val="-5"/>
                <w:w w:val="105"/>
                <w:sz w:val="20"/>
              </w:rPr>
              <w:t xml:space="preserve"> in.</w:t>
            </w:r>
          </w:p>
        </w:tc>
        <w:tc>
          <w:tcPr>
            <w:tcW w:w="730" w:type="dxa"/>
            <w:vMerge/>
            <w:tcBorders>
              <w:top w:val="nil"/>
              <w:left w:val="nil"/>
              <w:bottom w:val="nil"/>
              <w:right w:val="nil"/>
            </w:tcBorders>
          </w:tcPr>
          <w:p w14:paraId="1B0D5E2C" w14:textId="77777777" w:rsidR="00A87355" w:rsidRDefault="00A87355">
            <w:pPr>
              <w:rPr>
                <w:sz w:val="2"/>
                <w:szCs w:val="2"/>
              </w:rPr>
            </w:pPr>
          </w:p>
        </w:tc>
      </w:tr>
      <w:tr w:rsidR="00A87355" w14:paraId="1B0D5E34" w14:textId="77777777">
        <w:trPr>
          <w:trHeight w:val="299"/>
        </w:trPr>
        <w:tc>
          <w:tcPr>
            <w:tcW w:w="7045" w:type="dxa"/>
            <w:vMerge/>
            <w:tcBorders>
              <w:top w:val="nil"/>
              <w:left w:val="nil"/>
              <w:bottom w:val="nil"/>
              <w:right w:val="nil"/>
            </w:tcBorders>
          </w:tcPr>
          <w:p w14:paraId="1B0D5E2E" w14:textId="77777777" w:rsidR="00A87355" w:rsidRDefault="00A87355">
            <w:pPr>
              <w:rPr>
                <w:sz w:val="2"/>
                <w:szCs w:val="2"/>
              </w:rPr>
            </w:pPr>
          </w:p>
        </w:tc>
        <w:tc>
          <w:tcPr>
            <w:tcW w:w="540" w:type="dxa"/>
            <w:tcBorders>
              <w:left w:val="nil"/>
            </w:tcBorders>
          </w:tcPr>
          <w:p w14:paraId="1B0D5E2F" w14:textId="77777777" w:rsidR="00A87355" w:rsidRDefault="00CD0DE7">
            <w:pPr>
              <w:pStyle w:val="TableParagraph"/>
              <w:spacing w:before="40"/>
              <w:ind w:left="42"/>
              <w:rPr>
                <w:rFonts w:ascii="Arial"/>
                <w:b/>
                <w:sz w:val="20"/>
              </w:rPr>
            </w:pPr>
            <w:r>
              <w:rPr>
                <w:rFonts w:ascii="Arial"/>
                <w:b/>
                <w:color w:val="221F1F"/>
                <w:spacing w:val="-10"/>
                <w:w w:val="115"/>
                <w:sz w:val="20"/>
              </w:rPr>
              <w:t>D</w:t>
            </w:r>
          </w:p>
        </w:tc>
        <w:tc>
          <w:tcPr>
            <w:tcW w:w="1080" w:type="dxa"/>
          </w:tcPr>
          <w:p w14:paraId="1B0D5E30" w14:textId="29C02A78" w:rsidR="00A87355" w:rsidRDefault="00CD0DE7" w:rsidP="00CD0DE7">
            <w:pPr>
              <w:pStyle w:val="TableParagraph"/>
              <w:spacing w:before="40"/>
              <w:ind w:left="151"/>
              <w:rPr>
                <w:rFonts w:ascii="Arial"/>
                <w:b/>
                <w:sz w:val="20"/>
              </w:rPr>
            </w:pPr>
            <w:r>
              <w:rPr>
                <w:rFonts w:ascii="Arial"/>
                <w:b/>
                <w:color w:val="221F1F"/>
                <w:w w:val="105"/>
                <w:sz w:val="20"/>
              </w:rPr>
              <w:t xml:space="preserve"> 3</w:t>
            </w:r>
            <w:r>
              <w:rPr>
                <w:rFonts w:ascii="Arial"/>
                <w:b/>
                <w:color w:val="221F1F"/>
                <w:spacing w:val="-12"/>
                <w:w w:val="105"/>
                <w:sz w:val="20"/>
              </w:rPr>
              <w:t xml:space="preserve"> </w:t>
            </w:r>
            <w:r>
              <w:rPr>
                <w:rFonts w:ascii="Arial"/>
                <w:b/>
                <w:color w:val="221F1F"/>
                <w:w w:val="105"/>
                <w:sz w:val="20"/>
              </w:rPr>
              <w:t>7/8</w:t>
            </w:r>
            <w:r>
              <w:rPr>
                <w:rFonts w:ascii="Arial"/>
                <w:b/>
                <w:color w:val="221F1F"/>
                <w:spacing w:val="-5"/>
                <w:w w:val="105"/>
                <w:sz w:val="20"/>
              </w:rPr>
              <w:t xml:space="preserve"> in.</w:t>
            </w:r>
          </w:p>
        </w:tc>
        <w:tc>
          <w:tcPr>
            <w:tcW w:w="1172" w:type="dxa"/>
          </w:tcPr>
          <w:p w14:paraId="1B0D5E31" w14:textId="77777777" w:rsidR="00A87355" w:rsidRDefault="00CD0DE7">
            <w:pPr>
              <w:pStyle w:val="TableParagraph"/>
              <w:spacing w:before="24"/>
              <w:ind w:right="108"/>
              <w:jc w:val="right"/>
              <w:rPr>
                <w:rFonts w:ascii="Arial"/>
                <w:b/>
                <w:sz w:val="20"/>
              </w:rPr>
            </w:pPr>
            <w:r>
              <w:rPr>
                <w:rFonts w:ascii="Arial"/>
                <w:b/>
                <w:color w:val="221F1F"/>
                <w:w w:val="105"/>
                <w:sz w:val="20"/>
              </w:rPr>
              <w:t>1</w:t>
            </w:r>
            <w:r>
              <w:rPr>
                <w:rFonts w:ascii="Arial"/>
                <w:b/>
                <w:color w:val="221F1F"/>
                <w:spacing w:val="-12"/>
                <w:w w:val="105"/>
                <w:sz w:val="20"/>
              </w:rPr>
              <w:t xml:space="preserve"> </w:t>
            </w:r>
            <w:r>
              <w:rPr>
                <w:rFonts w:ascii="Arial"/>
                <w:b/>
                <w:color w:val="221F1F"/>
                <w:w w:val="105"/>
                <w:sz w:val="20"/>
              </w:rPr>
              <w:t>3/4</w:t>
            </w:r>
            <w:r>
              <w:rPr>
                <w:rFonts w:ascii="Arial"/>
                <w:b/>
                <w:color w:val="221F1F"/>
                <w:spacing w:val="-5"/>
                <w:w w:val="105"/>
                <w:sz w:val="20"/>
              </w:rPr>
              <w:t xml:space="preserve"> in.</w:t>
            </w:r>
          </w:p>
        </w:tc>
        <w:tc>
          <w:tcPr>
            <w:tcW w:w="1346" w:type="dxa"/>
            <w:tcBorders>
              <w:right w:val="nil"/>
            </w:tcBorders>
          </w:tcPr>
          <w:p w14:paraId="1B0D5E32" w14:textId="77777777" w:rsidR="00A87355" w:rsidRDefault="00CD0DE7">
            <w:pPr>
              <w:pStyle w:val="TableParagraph"/>
              <w:spacing w:before="29"/>
              <w:ind w:left="285"/>
              <w:rPr>
                <w:rFonts w:ascii="Arial"/>
                <w:b/>
                <w:sz w:val="20"/>
              </w:rPr>
            </w:pPr>
            <w:r>
              <w:rPr>
                <w:rFonts w:ascii="Arial"/>
                <w:b/>
                <w:color w:val="221F1F"/>
                <w:w w:val="105"/>
                <w:sz w:val="20"/>
              </w:rPr>
              <w:t>2</w:t>
            </w:r>
            <w:r>
              <w:rPr>
                <w:rFonts w:ascii="Arial"/>
                <w:b/>
                <w:color w:val="221F1F"/>
                <w:spacing w:val="-12"/>
                <w:w w:val="105"/>
                <w:sz w:val="20"/>
              </w:rPr>
              <w:t xml:space="preserve"> </w:t>
            </w:r>
            <w:r>
              <w:rPr>
                <w:rFonts w:ascii="Arial"/>
                <w:b/>
                <w:color w:val="221F1F"/>
                <w:w w:val="105"/>
                <w:sz w:val="20"/>
              </w:rPr>
              <w:t>5/8</w:t>
            </w:r>
            <w:r>
              <w:rPr>
                <w:rFonts w:ascii="Arial"/>
                <w:b/>
                <w:color w:val="221F1F"/>
                <w:spacing w:val="-5"/>
                <w:w w:val="105"/>
                <w:sz w:val="20"/>
              </w:rPr>
              <w:t xml:space="preserve"> in.</w:t>
            </w:r>
          </w:p>
        </w:tc>
        <w:tc>
          <w:tcPr>
            <w:tcW w:w="730" w:type="dxa"/>
            <w:vMerge/>
            <w:tcBorders>
              <w:top w:val="nil"/>
              <w:left w:val="nil"/>
              <w:bottom w:val="nil"/>
              <w:right w:val="nil"/>
            </w:tcBorders>
          </w:tcPr>
          <w:p w14:paraId="1B0D5E33" w14:textId="77777777" w:rsidR="00A87355" w:rsidRDefault="00A87355">
            <w:pPr>
              <w:rPr>
                <w:sz w:val="2"/>
                <w:szCs w:val="2"/>
              </w:rPr>
            </w:pPr>
          </w:p>
        </w:tc>
      </w:tr>
      <w:tr w:rsidR="00A87355" w14:paraId="1B0D5E3B" w14:textId="77777777">
        <w:trPr>
          <w:trHeight w:val="299"/>
        </w:trPr>
        <w:tc>
          <w:tcPr>
            <w:tcW w:w="7045" w:type="dxa"/>
            <w:vMerge/>
            <w:tcBorders>
              <w:top w:val="nil"/>
              <w:left w:val="nil"/>
              <w:bottom w:val="nil"/>
              <w:right w:val="nil"/>
            </w:tcBorders>
          </w:tcPr>
          <w:p w14:paraId="1B0D5E35" w14:textId="77777777" w:rsidR="00A87355" w:rsidRDefault="00A87355">
            <w:pPr>
              <w:rPr>
                <w:sz w:val="2"/>
                <w:szCs w:val="2"/>
              </w:rPr>
            </w:pPr>
          </w:p>
        </w:tc>
        <w:tc>
          <w:tcPr>
            <w:tcW w:w="540" w:type="dxa"/>
            <w:tcBorders>
              <w:left w:val="nil"/>
            </w:tcBorders>
          </w:tcPr>
          <w:p w14:paraId="1B0D5E36" w14:textId="77777777" w:rsidR="00A87355" w:rsidRDefault="00CD0DE7">
            <w:pPr>
              <w:pStyle w:val="TableParagraph"/>
              <w:spacing w:before="17"/>
              <w:ind w:left="42"/>
              <w:rPr>
                <w:rFonts w:ascii="Arial"/>
                <w:b/>
                <w:sz w:val="20"/>
              </w:rPr>
            </w:pPr>
            <w:r>
              <w:rPr>
                <w:rFonts w:ascii="Arial"/>
                <w:b/>
                <w:color w:val="221F1F"/>
                <w:spacing w:val="-10"/>
                <w:w w:val="110"/>
                <w:sz w:val="20"/>
              </w:rPr>
              <w:t>E</w:t>
            </w:r>
          </w:p>
        </w:tc>
        <w:tc>
          <w:tcPr>
            <w:tcW w:w="1080" w:type="dxa"/>
          </w:tcPr>
          <w:p w14:paraId="1B0D5E37" w14:textId="5A5D83E8" w:rsidR="00A87355" w:rsidRDefault="00CD0DE7">
            <w:pPr>
              <w:pStyle w:val="TableParagraph"/>
              <w:spacing w:before="17"/>
              <w:ind w:left="144"/>
              <w:rPr>
                <w:rFonts w:ascii="Arial"/>
                <w:b/>
                <w:sz w:val="20"/>
              </w:rPr>
            </w:pPr>
            <w:r>
              <w:rPr>
                <w:rFonts w:ascii="Arial"/>
                <w:b/>
                <w:color w:val="221F1F"/>
                <w:w w:val="105"/>
                <w:sz w:val="20"/>
              </w:rPr>
              <w:t xml:space="preserve"> 5</w:t>
            </w:r>
            <w:r>
              <w:rPr>
                <w:rFonts w:ascii="Arial"/>
                <w:b/>
                <w:color w:val="221F1F"/>
                <w:spacing w:val="-12"/>
                <w:w w:val="105"/>
                <w:sz w:val="20"/>
              </w:rPr>
              <w:t xml:space="preserve"> </w:t>
            </w:r>
            <w:r>
              <w:rPr>
                <w:rFonts w:ascii="Arial"/>
                <w:b/>
                <w:color w:val="221F1F"/>
                <w:w w:val="105"/>
                <w:sz w:val="20"/>
              </w:rPr>
              <w:t>1/2</w:t>
            </w:r>
            <w:r>
              <w:rPr>
                <w:rFonts w:ascii="Arial"/>
                <w:b/>
                <w:color w:val="221F1F"/>
                <w:spacing w:val="-5"/>
                <w:w w:val="105"/>
                <w:sz w:val="20"/>
              </w:rPr>
              <w:t xml:space="preserve"> in.</w:t>
            </w:r>
          </w:p>
        </w:tc>
        <w:tc>
          <w:tcPr>
            <w:tcW w:w="1172" w:type="dxa"/>
          </w:tcPr>
          <w:p w14:paraId="1B0D5E38" w14:textId="77777777" w:rsidR="00A87355" w:rsidRDefault="00CD0DE7">
            <w:pPr>
              <w:pStyle w:val="TableParagraph"/>
              <w:spacing w:before="17"/>
              <w:ind w:right="103"/>
              <w:jc w:val="right"/>
              <w:rPr>
                <w:rFonts w:ascii="Arial"/>
                <w:b/>
                <w:sz w:val="20"/>
              </w:rPr>
            </w:pPr>
            <w:r>
              <w:rPr>
                <w:rFonts w:ascii="Arial"/>
                <w:b/>
                <w:color w:val="221F1F"/>
                <w:w w:val="105"/>
                <w:sz w:val="20"/>
              </w:rPr>
              <w:t>17</w:t>
            </w:r>
            <w:r>
              <w:rPr>
                <w:rFonts w:ascii="Arial"/>
                <w:b/>
                <w:color w:val="221F1F"/>
                <w:spacing w:val="-10"/>
                <w:w w:val="105"/>
                <w:sz w:val="20"/>
              </w:rPr>
              <w:t xml:space="preserve"> </w:t>
            </w:r>
            <w:r>
              <w:rPr>
                <w:rFonts w:ascii="Arial"/>
                <w:b/>
                <w:color w:val="221F1F"/>
                <w:w w:val="105"/>
                <w:sz w:val="20"/>
              </w:rPr>
              <w:t>1/4</w:t>
            </w:r>
            <w:r>
              <w:rPr>
                <w:rFonts w:ascii="Arial"/>
                <w:b/>
                <w:color w:val="221F1F"/>
                <w:spacing w:val="-2"/>
                <w:w w:val="105"/>
                <w:sz w:val="20"/>
              </w:rPr>
              <w:t xml:space="preserve"> </w:t>
            </w:r>
            <w:r>
              <w:rPr>
                <w:rFonts w:ascii="Arial"/>
                <w:b/>
                <w:color w:val="221F1F"/>
                <w:spacing w:val="-5"/>
                <w:w w:val="105"/>
                <w:sz w:val="20"/>
              </w:rPr>
              <w:t>in.</w:t>
            </w:r>
          </w:p>
        </w:tc>
        <w:tc>
          <w:tcPr>
            <w:tcW w:w="1346" w:type="dxa"/>
            <w:tcBorders>
              <w:right w:val="nil"/>
            </w:tcBorders>
          </w:tcPr>
          <w:p w14:paraId="1B0D5E39" w14:textId="77777777" w:rsidR="00A87355" w:rsidRDefault="00CD0DE7">
            <w:pPr>
              <w:pStyle w:val="TableParagraph"/>
              <w:spacing w:before="17"/>
              <w:ind w:left="274"/>
              <w:rPr>
                <w:rFonts w:ascii="Arial"/>
                <w:b/>
                <w:sz w:val="20"/>
              </w:rPr>
            </w:pPr>
            <w:r>
              <w:rPr>
                <w:rFonts w:ascii="Arial"/>
                <w:b/>
                <w:color w:val="221F1F"/>
                <w:w w:val="105"/>
                <w:sz w:val="20"/>
              </w:rPr>
              <w:t>2</w:t>
            </w:r>
            <w:r>
              <w:rPr>
                <w:rFonts w:ascii="Arial"/>
                <w:b/>
                <w:color w:val="221F1F"/>
                <w:spacing w:val="5"/>
                <w:w w:val="105"/>
                <w:sz w:val="20"/>
              </w:rPr>
              <w:t xml:space="preserve"> </w:t>
            </w:r>
            <w:r>
              <w:rPr>
                <w:rFonts w:ascii="Arial"/>
                <w:b/>
                <w:color w:val="221F1F"/>
                <w:spacing w:val="-5"/>
                <w:w w:val="105"/>
                <w:sz w:val="20"/>
              </w:rPr>
              <w:t>in.</w:t>
            </w:r>
          </w:p>
        </w:tc>
        <w:tc>
          <w:tcPr>
            <w:tcW w:w="730" w:type="dxa"/>
            <w:vMerge/>
            <w:tcBorders>
              <w:top w:val="nil"/>
              <w:left w:val="nil"/>
              <w:bottom w:val="nil"/>
              <w:right w:val="nil"/>
            </w:tcBorders>
          </w:tcPr>
          <w:p w14:paraId="1B0D5E3A" w14:textId="77777777" w:rsidR="00A87355" w:rsidRDefault="00A87355">
            <w:pPr>
              <w:rPr>
                <w:sz w:val="2"/>
                <w:szCs w:val="2"/>
              </w:rPr>
            </w:pPr>
          </w:p>
        </w:tc>
      </w:tr>
      <w:tr w:rsidR="00A87355" w14:paraId="1B0D5E42" w14:textId="77777777">
        <w:trPr>
          <w:trHeight w:val="299"/>
        </w:trPr>
        <w:tc>
          <w:tcPr>
            <w:tcW w:w="7045" w:type="dxa"/>
            <w:vMerge/>
            <w:tcBorders>
              <w:top w:val="nil"/>
              <w:left w:val="nil"/>
              <w:bottom w:val="nil"/>
              <w:right w:val="nil"/>
            </w:tcBorders>
          </w:tcPr>
          <w:p w14:paraId="1B0D5E3C" w14:textId="77777777" w:rsidR="00A87355" w:rsidRDefault="00A87355">
            <w:pPr>
              <w:rPr>
                <w:sz w:val="2"/>
                <w:szCs w:val="2"/>
              </w:rPr>
            </w:pPr>
          </w:p>
        </w:tc>
        <w:tc>
          <w:tcPr>
            <w:tcW w:w="540" w:type="dxa"/>
            <w:tcBorders>
              <w:left w:val="nil"/>
            </w:tcBorders>
          </w:tcPr>
          <w:p w14:paraId="1B0D5E3D" w14:textId="77777777" w:rsidR="00A87355" w:rsidRDefault="00CD0DE7">
            <w:pPr>
              <w:pStyle w:val="TableParagraph"/>
              <w:spacing w:before="39" w:line="240" w:lineRule="exact"/>
              <w:ind w:left="53"/>
              <w:rPr>
                <w:b/>
                <w:sz w:val="20"/>
              </w:rPr>
            </w:pPr>
            <w:r>
              <w:rPr>
                <w:b/>
                <w:color w:val="221F1F"/>
                <w:spacing w:val="-10"/>
                <w:w w:val="135"/>
                <w:sz w:val="20"/>
              </w:rPr>
              <w:t>F</w:t>
            </w:r>
          </w:p>
        </w:tc>
        <w:tc>
          <w:tcPr>
            <w:tcW w:w="1080" w:type="dxa"/>
          </w:tcPr>
          <w:p w14:paraId="1B0D5E3E" w14:textId="77777777" w:rsidR="00A87355" w:rsidRDefault="00A87355">
            <w:pPr>
              <w:pStyle w:val="TableParagraph"/>
              <w:rPr>
                <w:rFonts w:ascii="Times New Roman"/>
              </w:rPr>
            </w:pPr>
          </w:p>
        </w:tc>
        <w:tc>
          <w:tcPr>
            <w:tcW w:w="1172" w:type="dxa"/>
          </w:tcPr>
          <w:p w14:paraId="1B0D5E3F" w14:textId="77777777" w:rsidR="00A87355" w:rsidRDefault="00A87355">
            <w:pPr>
              <w:pStyle w:val="TableParagraph"/>
              <w:rPr>
                <w:rFonts w:ascii="Times New Roman"/>
              </w:rPr>
            </w:pPr>
          </w:p>
        </w:tc>
        <w:tc>
          <w:tcPr>
            <w:tcW w:w="1346" w:type="dxa"/>
            <w:tcBorders>
              <w:right w:val="nil"/>
            </w:tcBorders>
          </w:tcPr>
          <w:p w14:paraId="1B0D5E40" w14:textId="77777777" w:rsidR="00A87355" w:rsidRDefault="00CD0DE7">
            <w:pPr>
              <w:pStyle w:val="TableParagraph"/>
              <w:spacing w:before="21"/>
              <w:ind w:left="254"/>
              <w:rPr>
                <w:rFonts w:ascii="Arial"/>
                <w:b/>
                <w:sz w:val="20"/>
              </w:rPr>
            </w:pPr>
            <w:r>
              <w:rPr>
                <w:rFonts w:ascii="Arial"/>
                <w:b/>
                <w:color w:val="221F1F"/>
                <w:w w:val="105"/>
                <w:sz w:val="20"/>
              </w:rPr>
              <w:t>2</w:t>
            </w:r>
            <w:r>
              <w:rPr>
                <w:rFonts w:ascii="Arial"/>
                <w:b/>
                <w:color w:val="221F1F"/>
                <w:spacing w:val="-12"/>
                <w:w w:val="105"/>
                <w:sz w:val="20"/>
              </w:rPr>
              <w:t xml:space="preserve"> </w:t>
            </w:r>
            <w:r>
              <w:rPr>
                <w:rFonts w:ascii="Arial"/>
                <w:b/>
                <w:color w:val="221F1F"/>
                <w:w w:val="105"/>
                <w:sz w:val="20"/>
              </w:rPr>
              <w:t>1/2</w:t>
            </w:r>
            <w:r>
              <w:rPr>
                <w:rFonts w:ascii="Arial"/>
                <w:b/>
                <w:color w:val="221F1F"/>
                <w:spacing w:val="-5"/>
                <w:w w:val="105"/>
                <w:sz w:val="20"/>
              </w:rPr>
              <w:t xml:space="preserve"> in.</w:t>
            </w:r>
          </w:p>
        </w:tc>
        <w:tc>
          <w:tcPr>
            <w:tcW w:w="730" w:type="dxa"/>
            <w:vMerge/>
            <w:tcBorders>
              <w:top w:val="nil"/>
              <w:left w:val="nil"/>
              <w:bottom w:val="nil"/>
              <w:right w:val="nil"/>
            </w:tcBorders>
          </w:tcPr>
          <w:p w14:paraId="1B0D5E41" w14:textId="77777777" w:rsidR="00A87355" w:rsidRDefault="00A87355">
            <w:pPr>
              <w:rPr>
                <w:sz w:val="2"/>
                <w:szCs w:val="2"/>
              </w:rPr>
            </w:pPr>
          </w:p>
        </w:tc>
      </w:tr>
      <w:tr w:rsidR="00A87355" w14:paraId="1B0D5E49" w14:textId="77777777">
        <w:trPr>
          <w:trHeight w:val="297"/>
        </w:trPr>
        <w:tc>
          <w:tcPr>
            <w:tcW w:w="7045" w:type="dxa"/>
            <w:vMerge/>
            <w:tcBorders>
              <w:top w:val="nil"/>
              <w:left w:val="nil"/>
              <w:bottom w:val="nil"/>
              <w:right w:val="nil"/>
            </w:tcBorders>
          </w:tcPr>
          <w:p w14:paraId="1B0D5E43" w14:textId="77777777" w:rsidR="00A87355" w:rsidRDefault="00A87355">
            <w:pPr>
              <w:rPr>
                <w:sz w:val="2"/>
                <w:szCs w:val="2"/>
              </w:rPr>
            </w:pPr>
          </w:p>
        </w:tc>
        <w:tc>
          <w:tcPr>
            <w:tcW w:w="540" w:type="dxa"/>
            <w:tcBorders>
              <w:left w:val="nil"/>
            </w:tcBorders>
          </w:tcPr>
          <w:p w14:paraId="1B0D5E44" w14:textId="77777777" w:rsidR="00A87355" w:rsidRDefault="00CD0DE7">
            <w:pPr>
              <w:pStyle w:val="TableParagraph"/>
              <w:spacing w:before="35" w:line="242" w:lineRule="exact"/>
              <w:ind w:left="53"/>
              <w:rPr>
                <w:b/>
                <w:sz w:val="20"/>
              </w:rPr>
            </w:pPr>
            <w:r>
              <w:rPr>
                <w:b/>
                <w:color w:val="221F1F"/>
                <w:spacing w:val="-10"/>
                <w:w w:val="125"/>
                <w:sz w:val="20"/>
              </w:rPr>
              <w:t>G</w:t>
            </w:r>
          </w:p>
        </w:tc>
        <w:tc>
          <w:tcPr>
            <w:tcW w:w="1080" w:type="dxa"/>
          </w:tcPr>
          <w:p w14:paraId="1B0D5E45" w14:textId="77777777" w:rsidR="00A87355" w:rsidRDefault="00A87355">
            <w:pPr>
              <w:pStyle w:val="TableParagraph"/>
              <w:rPr>
                <w:rFonts w:ascii="Times New Roman"/>
              </w:rPr>
            </w:pPr>
          </w:p>
        </w:tc>
        <w:tc>
          <w:tcPr>
            <w:tcW w:w="1172" w:type="dxa"/>
          </w:tcPr>
          <w:p w14:paraId="1B0D5E46" w14:textId="77777777" w:rsidR="00A87355" w:rsidRDefault="00A87355">
            <w:pPr>
              <w:pStyle w:val="TableParagraph"/>
              <w:rPr>
                <w:rFonts w:ascii="Times New Roman"/>
              </w:rPr>
            </w:pPr>
          </w:p>
        </w:tc>
        <w:tc>
          <w:tcPr>
            <w:tcW w:w="1346" w:type="dxa"/>
            <w:tcBorders>
              <w:right w:val="nil"/>
            </w:tcBorders>
          </w:tcPr>
          <w:p w14:paraId="1B0D5E47" w14:textId="77777777" w:rsidR="00A87355" w:rsidRDefault="00CD0DE7">
            <w:pPr>
              <w:pStyle w:val="TableParagraph"/>
              <w:spacing w:before="17"/>
              <w:ind w:left="254"/>
              <w:rPr>
                <w:rFonts w:ascii="Arial"/>
                <w:b/>
                <w:sz w:val="20"/>
              </w:rPr>
            </w:pPr>
            <w:r>
              <w:rPr>
                <w:rFonts w:ascii="Arial"/>
                <w:b/>
                <w:color w:val="221F1F"/>
                <w:w w:val="105"/>
                <w:sz w:val="20"/>
              </w:rPr>
              <w:t>4</w:t>
            </w:r>
            <w:r>
              <w:rPr>
                <w:rFonts w:ascii="Arial"/>
                <w:b/>
                <w:color w:val="221F1F"/>
                <w:spacing w:val="-12"/>
                <w:w w:val="105"/>
                <w:sz w:val="20"/>
              </w:rPr>
              <w:t xml:space="preserve"> </w:t>
            </w:r>
            <w:r>
              <w:rPr>
                <w:rFonts w:ascii="Arial"/>
                <w:b/>
                <w:color w:val="221F1F"/>
                <w:w w:val="105"/>
                <w:sz w:val="20"/>
              </w:rPr>
              <w:t>3/8</w:t>
            </w:r>
            <w:r>
              <w:rPr>
                <w:rFonts w:ascii="Arial"/>
                <w:b/>
                <w:color w:val="221F1F"/>
                <w:spacing w:val="-5"/>
                <w:w w:val="105"/>
                <w:sz w:val="20"/>
              </w:rPr>
              <w:t xml:space="preserve"> in.</w:t>
            </w:r>
          </w:p>
        </w:tc>
        <w:tc>
          <w:tcPr>
            <w:tcW w:w="730" w:type="dxa"/>
            <w:vMerge/>
            <w:tcBorders>
              <w:top w:val="nil"/>
              <w:left w:val="nil"/>
              <w:bottom w:val="nil"/>
              <w:right w:val="nil"/>
            </w:tcBorders>
          </w:tcPr>
          <w:p w14:paraId="1B0D5E48" w14:textId="77777777" w:rsidR="00A87355" w:rsidRDefault="00A87355">
            <w:pPr>
              <w:rPr>
                <w:sz w:val="2"/>
                <w:szCs w:val="2"/>
              </w:rPr>
            </w:pPr>
          </w:p>
        </w:tc>
      </w:tr>
      <w:tr w:rsidR="00A87355" w14:paraId="1B0D5E50" w14:textId="77777777">
        <w:trPr>
          <w:trHeight w:val="299"/>
        </w:trPr>
        <w:tc>
          <w:tcPr>
            <w:tcW w:w="7045" w:type="dxa"/>
            <w:vMerge/>
            <w:tcBorders>
              <w:top w:val="nil"/>
              <w:left w:val="nil"/>
              <w:bottom w:val="nil"/>
              <w:right w:val="nil"/>
            </w:tcBorders>
          </w:tcPr>
          <w:p w14:paraId="1B0D5E4A" w14:textId="77777777" w:rsidR="00A87355" w:rsidRDefault="00A87355">
            <w:pPr>
              <w:rPr>
                <w:sz w:val="2"/>
                <w:szCs w:val="2"/>
              </w:rPr>
            </w:pPr>
          </w:p>
        </w:tc>
        <w:tc>
          <w:tcPr>
            <w:tcW w:w="540" w:type="dxa"/>
            <w:tcBorders>
              <w:left w:val="nil"/>
            </w:tcBorders>
          </w:tcPr>
          <w:p w14:paraId="1B0D5E4B" w14:textId="77777777" w:rsidR="00A87355" w:rsidRDefault="00CD0DE7">
            <w:pPr>
              <w:pStyle w:val="TableParagraph"/>
              <w:spacing w:before="37" w:line="242" w:lineRule="exact"/>
              <w:ind w:left="53"/>
              <w:rPr>
                <w:b/>
                <w:sz w:val="20"/>
              </w:rPr>
            </w:pPr>
            <w:r>
              <w:rPr>
                <w:b/>
                <w:color w:val="221F1F"/>
                <w:spacing w:val="-10"/>
                <w:w w:val="135"/>
                <w:sz w:val="20"/>
              </w:rPr>
              <w:t>H</w:t>
            </w:r>
          </w:p>
        </w:tc>
        <w:tc>
          <w:tcPr>
            <w:tcW w:w="1080" w:type="dxa"/>
          </w:tcPr>
          <w:p w14:paraId="1B0D5E4C" w14:textId="77777777" w:rsidR="00A87355" w:rsidRDefault="00A87355">
            <w:pPr>
              <w:pStyle w:val="TableParagraph"/>
              <w:rPr>
                <w:rFonts w:ascii="Times New Roman"/>
              </w:rPr>
            </w:pPr>
          </w:p>
        </w:tc>
        <w:tc>
          <w:tcPr>
            <w:tcW w:w="1172" w:type="dxa"/>
          </w:tcPr>
          <w:p w14:paraId="1B0D5E4D" w14:textId="77777777" w:rsidR="00A87355" w:rsidRDefault="00A87355">
            <w:pPr>
              <w:pStyle w:val="TableParagraph"/>
              <w:rPr>
                <w:rFonts w:ascii="Times New Roman"/>
              </w:rPr>
            </w:pPr>
          </w:p>
        </w:tc>
        <w:tc>
          <w:tcPr>
            <w:tcW w:w="1346" w:type="dxa"/>
            <w:tcBorders>
              <w:right w:val="nil"/>
            </w:tcBorders>
          </w:tcPr>
          <w:p w14:paraId="1B0D5E4E" w14:textId="77777777" w:rsidR="00A87355" w:rsidRDefault="00CD0DE7">
            <w:pPr>
              <w:pStyle w:val="TableParagraph"/>
              <w:spacing w:before="19"/>
              <w:ind w:left="241"/>
              <w:rPr>
                <w:rFonts w:ascii="Arial"/>
                <w:b/>
                <w:sz w:val="20"/>
              </w:rPr>
            </w:pPr>
            <w:r>
              <w:rPr>
                <w:rFonts w:ascii="Arial"/>
                <w:b/>
                <w:color w:val="221F1F"/>
                <w:w w:val="105"/>
                <w:sz w:val="20"/>
              </w:rPr>
              <w:t>4</w:t>
            </w:r>
            <w:r>
              <w:rPr>
                <w:rFonts w:ascii="Arial"/>
                <w:b/>
                <w:color w:val="221F1F"/>
                <w:spacing w:val="-12"/>
                <w:w w:val="105"/>
                <w:sz w:val="20"/>
              </w:rPr>
              <w:t xml:space="preserve"> </w:t>
            </w:r>
            <w:r>
              <w:rPr>
                <w:rFonts w:ascii="Arial"/>
                <w:b/>
                <w:color w:val="221F1F"/>
                <w:w w:val="105"/>
                <w:sz w:val="20"/>
              </w:rPr>
              <w:t>1/8</w:t>
            </w:r>
            <w:r>
              <w:rPr>
                <w:rFonts w:ascii="Arial"/>
                <w:b/>
                <w:color w:val="221F1F"/>
                <w:spacing w:val="-5"/>
                <w:w w:val="105"/>
                <w:sz w:val="20"/>
              </w:rPr>
              <w:t xml:space="preserve"> in.</w:t>
            </w:r>
          </w:p>
        </w:tc>
        <w:tc>
          <w:tcPr>
            <w:tcW w:w="730" w:type="dxa"/>
            <w:vMerge/>
            <w:tcBorders>
              <w:top w:val="nil"/>
              <w:left w:val="nil"/>
              <w:bottom w:val="nil"/>
              <w:right w:val="nil"/>
            </w:tcBorders>
          </w:tcPr>
          <w:p w14:paraId="1B0D5E4F" w14:textId="77777777" w:rsidR="00A87355" w:rsidRDefault="00A87355">
            <w:pPr>
              <w:rPr>
                <w:sz w:val="2"/>
                <w:szCs w:val="2"/>
              </w:rPr>
            </w:pPr>
          </w:p>
        </w:tc>
      </w:tr>
      <w:tr w:rsidR="00A87355" w14:paraId="1B0D5E57" w14:textId="77777777">
        <w:trPr>
          <w:trHeight w:val="299"/>
        </w:trPr>
        <w:tc>
          <w:tcPr>
            <w:tcW w:w="7045" w:type="dxa"/>
            <w:vMerge/>
            <w:tcBorders>
              <w:top w:val="nil"/>
              <w:left w:val="nil"/>
              <w:bottom w:val="nil"/>
              <w:right w:val="nil"/>
            </w:tcBorders>
          </w:tcPr>
          <w:p w14:paraId="1B0D5E51" w14:textId="77777777" w:rsidR="00A87355" w:rsidRDefault="00A87355">
            <w:pPr>
              <w:rPr>
                <w:sz w:val="2"/>
                <w:szCs w:val="2"/>
              </w:rPr>
            </w:pPr>
          </w:p>
        </w:tc>
        <w:tc>
          <w:tcPr>
            <w:tcW w:w="540" w:type="dxa"/>
            <w:tcBorders>
              <w:left w:val="nil"/>
            </w:tcBorders>
          </w:tcPr>
          <w:p w14:paraId="1B0D5E52" w14:textId="77777777" w:rsidR="00A87355" w:rsidRDefault="00CD0DE7">
            <w:pPr>
              <w:pStyle w:val="TableParagraph"/>
              <w:spacing w:before="35"/>
              <w:ind w:left="53"/>
              <w:rPr>
                <w:b/>
                <w:sz w:val="20"/>
              </w:rPr>
            </w:pPr>
            <w:r>
              <w:rPr>
                <w:b/>
                <w:color w:val="221F1F"/>
                <w:spacing w:val="-10"/>
                <w:w w:val="125"/>
                <w:sz w:val="20"/>
              </w:rPr>
              <w:t>I</w:t>
            </w:r>
          </w:p>
        </w:tc>
        <w:tc>
          <w:tcPr>
            <w:tcW w:w="1080" w:type="dxa"/>
          </w:tcPr>
          <w:p w14:paraId="1B0D5E53" w14:textId="77777777" w:rsidR="00A87355" w:rsidRDefault="00A87355">
            <w:pPr>
              <w:pStyle w:val="TableParagraph"/>
              <w:rPr>
                <w:rFonts w:ascii="Times New Roman"/>
              </w:rPr>
            </w:pPr>
          </w:p>
        </w:tc>
        <w:tc>
          <w:tcPr>
            <w:tcW w:w="1172" w:type="dxa"/>
          </w:tcPr>
          <w:p w14:paraId="1B0D5E54" w14:textId="77777777" w:rsidR="00A87355" w:rsidRDefault="00A87355">
            <w:pPr>
              <w:pStyle w:val="TableParagraph"/>
              <w:rPr>
                <w:rFonts w:ascii="Times New Roman"/>
              </w:rPr>
            </w:pPr>
          </w:p>
        </w:tc>
        <w:tc>
          <w:tcPr>
            <w:tcW w:w="1346" w:type="dxa"/>
            <w:tcBorders>
              <w:right w:val="nil"/>
            </w:tcBorders>
          </w:tcPr>
          <w:p w14:paraId="1B0D5E55" w14:textId="77777777" w:rsidR="00A87355" w:rsidRDefault="00CD0DE7">
            <w:pPr>
              <w:pStyle w:val="TableParagraph"/>
              <w:spacing w:before="17"/>
              <w:ind w:left="233"/>
              <w:rPr>
                <w:rFonts w:ascii="Arial"/>
                <w:b/>
                <w:sz w:val="20"/>
              </w:rPr>
            </w:pPr>
            <w:r>
              <w:rPr>
                <w:rFonts w:ascii="Arial"/>
                <w:b/>
                <w:color w:val="221F1F"/>
                <w:w w:val="105"/>
                <w:sz w:val="20"/>
              </w:rPr>
              <w:t>4</w:t>
            </w:r>
            <w:r>
              <w:rPr>
                <w:rFonts w:ascii="Arial"/>
                <w:b/>
                <w:color w:val="221F1F"/>
                <w:spacing w:val="-2"/>
                <w:w w:val="105"/>
                <w:sz w:val="20"/>
              </w:rPr>
              <w:t xml:space="preserve"> 7/8in.</w:t>
            </w:r>
          </w:p>
        </w:tc>
        <w:tc>
          <w:tcPr>
            <w:tcW w:w="730" w:type="dxa"/>
            <w:vMerge/>
            <w:tcBorders>
              <w:top w:val="nil"/>
              <w:left w:val="nil"/>
              <w:bottom w:val="nil"/>
              <w:right w:val="nil"/>
            </w:tcBorders>
          </w:tcPr>
          <w:p w14:paraId="1B0D5E56" w14:textId="77777777" w:rsidR="00A87355" w:rsidRDefault="00A87355">
            <w:pPr>
              <w:rPr>
                <w:sz w:val="2"/>
                <w:szCs w:val="2"/>
              </w:rPr>
            </w:pPr>
          </w:p>
        </w:tc>
      </w:tr>
      <w:tr w:rsidR="00A87355" w14:paraId="1B0D5E5E" w14:textId="77777777">
        <w:trPr>
          <w:trHeight w:val="305"/>
        </w:trPr>
        <w:tc>
          <w:tcPr>
            <w:tcW w:w="7045" w:type="dxa"/>
            <w:vMerge/>
            <w:tcBorders>
              <w:top w:val="nil"/>
              <w:left w:val="nil"/>
              <w:bottom w:val="nil"/>
              <w:right w:val="nil"/>
            </w:tcBorders>
          </w:tcPr>
          <w:p w14:paraId="1B0D5E58" w14:textId="77777777" w:rsidR="00A87355" w:rsidRDefault="00A87355">
            <w:pPr>
              <w:rPr>
                <w:sz w:val="2"/>
                <w:szCs w:val="2"/>
              </w:rPr>
            </w:pPr>
          </w:p>
        </w:tc>
        <w:tc>
          <w:tcPr>
            <w:tcW w:w="540" w:type="dxa"/>
            <w:tcBorders>
              <w:left w:val="nil"/>
              <w:bottom w:val="nil"/>
            </w:tcBorders>
          </w:tcPr>
          <w:p w14:paraId="1B0D5E59" w14:textId="77777777" w:rsidR="00A87355" w:rsidRDefault="00CD0DE7">
            <w:pPr>
              <w:pStyle w:val="TableParagraph"/>
              <w:spacing w:before="20"/>
              <w:ind w:left="70"/>
              <w:rPr>
                <w:b/>
                <w:sz w:val="20"/>
              </w:rPr>
            </w:pPr>
            <w:r>
              <w:rPr>
                <w:b/>
                <w:color w:val="221F1F"/>
                <w:spacing w:val="-10"/>
                <w:sz w:val="20"/>
              </w:rPr>
              <w:t>J</w:t>
            </w:r>
          </w:p>
        </w:tc>
        <w:tc>
          <w:tcPr>
            <w:tcW w:w="1080" w:type="dxa"/>
            <w:tcBorders>
              <w:bottom w:val="nil"/>
            </w:tcBorders>
          </w:tcPr>
          <w:p w14:paraId="1B0D5E5A" w14:textId="77777777" w:rsidR="00A87355" w:rsidRDefault="00A87355">
            <w:pPr>
              <w:pStyle w:val="TableParagraph"/>
              <w:rPr>
                <w:rFonts w:ascii="Times New Roman"/>
              </w:rPr>
            </w:pPr>
          </w:p>
        </w:tc>
        <w:tc>
          <w:tcPr>
            <w:tcW w:w="1172" w:type="dxa"/>
            <w:tcBorders>
              <w:bottom w:val="nil"/>
            </w:tcBorders>
          </w:tcPr>
          <w:p w14:paraId="1B0D5E5B" w14:textId="77777777" w:rsidR="00A87355" w:rsidRDefault="00A87355">
            <w:pPr>
              <w:pStyle w:val="TableParagraph"/>
              <w:rPr>
                <w:rFonts w:ascii="Times New Roman"/>
              </w:rPr>
            </w:pPr>
          </w:p>
        </w:tc>
        <w:tc>
          <w:tcPr>
            <w:tcW w:w="1346" w:type="dxa"/>
            <w:tcBorders>
              <w:bottom w:val="nil"/>
              <w:right w:val="nil"/>
            </w:tcBorders>
          </w:tcPr>
          <w:p w14:paraId="1B0D5E5C" w14:textId="77777777" w:rsidR="00A87355" w:rsidRDefault="00CD0DE7">
            <w:pPr>
              <w:pStyle w:val="TableParagraph"/>
              <w:spacing w:before="23"/>
              <w:ind w:left="233"/>
              <w:rPr>
                <w:rFonts w:ascii="Arial"/>
                <w:b/>
                <w:sz w:val="20"/>
              </w:rPr>
            </w:pPr>
            <w:r>
              <w:rPr>
                <w:rFonts w:ascii="Arial"/>
                <w:b/>
                <w:color w:val="221F1F"/>
                <w:w w:val="105"/>
                <w:sz w:val="20"/>
              </w:rPr>
              <w:t>1</w:t>
            </w:r>
            <w:r>
              <w:rPr>
                <w:rFonts w:ascii="Arial"/>
                <w:b/>
                <w:color w:val="221F1F"/>
                <w:spacing w:val="-12"/>
                <w:w w:val="105"/>
                <w:sz w:val="20"/>
              </w:rPr>
              <w:t xml:space="preserve"> </w:t>
            </w:r>
            <w:r>
              <w:rPr>
                <w:rFonts w:ascii="Arial"/>
                <w:b/>
                <w:color w:val="221F1F"/>
                <w:w w:val="105"/>
                <w:sz w:val="20"/>
              </w:rPr>
              <w:t>5/8</w:t>
            </w:r>
            <w:r>
              <w:rPr>
                <w:rFonts w:ascii="Arial"/>
                <w:b/>
                <w:color w:val="221F1F"/>
                <w:spacing w:val="-5"/>
                <w:w w:val="105"/>
                <w:sz w:val="20"/>
              </w:rPr>
              <w:t xml:space="preserve"> in.</w:t>
            </w:r>
          </w:p>
        </w:tc>
        <w:tc>
          <w:tcPr>
            <w:tcW w:w="730" w:type="dxa"/>
            <w:vMerge/>
            <w:tcBorders>
              <w:top w:val="nil"/>
              <w:left w:val="nil"/>
              <w:bottom w:val="nil"/>
              <w:right w:val="nil"/>
            </w:tcBorders>
          </w:tcPr>
          <w:p w14:paraId="1B0D5E5D" w14:textId="77777777" w:rsidR="00A87355" w:rsidRDefault="00A87355">
            <w:pPr>
              <w:rPr>
                <w:sz w:val="2"/>
                <w:szCs w:val="2"/>
              </w:rPr>
            </w:pPr>
          </w:p>
        </w:tc>
      </w:tr>
      <w:tr w:rsidR="00A87355" w14:paraId="1B0D5E60" w14:textId="77777777">
        <w:trPr>
          <w:trHeight w:val="712"/>
        </w:trPr>
        <w:tc>
          <w:tcPr>
            <w:tcW w:w="11913" w:type="dxa"/>
            <w:gridSpan w:val="6"/>
            <w:tcBorders>
              <w:top w:val="nil"/>
              <w:left w:val="nil"/>
              <w:bottom w:val="nil"/>
              <w:right w:val="nil"/>
            </w:tcBorders>
          </w:tcPr>
          <w:p w14:paraId="1B0D5E5F" w14:textId="77777777" w:rsidR="00A87355" w:rsidRDefault="00CD0DE7">
            <w:pPr>
              <w:pStyle w:val="TableParagraph"/>
              <w:tabs>
                <w:tab w:val="left" w:pos="7964"/>
              </w:tabs>
              <w:spacing w:before="140"/>
              <w:ind w:left="470"/>
              <w:rPr>
                <w:rFonts w:ascii="Lucida Sans" w:hAnsi="Lucida Sans"/>
                <w:sz w:val="18"/>
              </w:rPr>
            </w:pPr>
            <w:r>
              <w:rPr>
                <w:noProof/>
              </w:rPr>
              <mc:AlternateContent>
                <mc:Choice Requires="wpg">
                  <w:drawing>
                    <wp:anchor distT="0" distB="0" distL="0" distR="0" simplePos="0" relativeHeight="483742720" behindDoc="1" locked="0" layoutInCell="1" allowOverlap="1" wp14:anchorId="1B0D67C7" wp14:editId="1B0D67C8">
                      <wp:simplePos x="0" y="0"/>
                      <wp:positionH relativeFrom="column">
                        <wp:posOffset>0</wp:posOffset>
                      </wp:positionH>
                      <wp:positionV relativeFrom="paragraph">
                        <wp:posOffset>124</wp:posOffset>
                      </wp:positionV>
                      <wp:extent cx="7565390" cy="452120"/>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452120"/>
                                <a:chOff x="0" y="0"/>
                                <a:chExt cx="7565390" cy="452120"/>
                              </a:xfrm>
                            </wpg:grpSpPr>
                            <wps:wsp>
                              <wps:cNvPr id="144" name="Graphic 144"/>
                              <wps:cNvSpPr/>
                              <wps:spPr>
                                <a:xfrm>
                                  <a:off x="0" y="0"/>
                                  <a:ext cx="7565390" cy="452120"/>
                                </a:xfrm>
                                <a:custGeom>
                                  <a:avLst/>
                                  <a:gdLst/>
                                  <a:ahLst/>
                                  <a:cxnLst/>
                                  <a:rect l="l" t="t" r="r" b="b"/>
                                  <a:pathLst>
                                    <a:path w="7565390" h="452120">
                                      <a:moveTo>
                                        <a:pt x="7565390" y="0"/>
                                      </a:moveTo>
                                      <a:lnTo>
                                        <a:pt x="0" y="0"/>
                                      </a:lnTo>
                                      <a:lnTo>
                                        <a:pt x="0" y="452119"/>
                                      </a:lnTo>
                                      <a:lnTo>
                                        <a:pt x="7565390" y="452119"/>
                                      </a:lnTo>
                                      <a:lnTo>
                                        <a:pt x="7565390" y="0"/>
                                      </a:lnTo>
                                      <a:close/>
                                    </a:path>
                                  </a:pathLst>
                                </a:custGeom>
                                <a:solidFill>
                                  <a:srgbClr val="A7A9AC"/>
                                </a:solidFill>
                              </wps:spPr>
                              <wps:bodyPr wrap="square" lIns="0" tIns="0" rIns="0" bIns="0" rtlCol="0">
                                <a:prstTxWarp prst="textNoShape">
                                  <a:avLst/>
                                </a:prstTxWarp>
                                <a:noAutofit/>
                              </wps:bodyPr>
                            </wps:wsp>
                            <wps:wsp>
                              <wps:cNvPr id="145" name="Graphic 145"/>
                              <wps:cNvSpPr/>
                              <wps:spPr>
                                <a:xfrm>
                                  <a:off x="213359" y="83819"/>
                                  <a:ext cx="280035" cy="280035"/>
                                </a:xfrm>
                                <a:custGeom>
                                  <a:avLst/>
                                  <a:gdLst/>
                                  <a:ahLst/>
                                  <a:cxnLst/>
                                  <a:rect l="l" t="t" r="r" b="b"/>
                                  <a:pathLst>
                                    <a:path w="280035" h="280035">
                                      <a:moveTo>
                                        <a:pt x="140335" y="0"/>
                                      </a:moveTo>
                                      <a:lnTo>
                                        <a:pt x="95885" y="6984"/>
                                      </a:lnTo>
                                      <a:lnTo>
                                        <a:pt x="57150" y="27304"/>
                                      </a:lnTo>
                                      <a:lnTo>
                                        <a:pt x="27305" y="57149"/>
                                      </a:lnTo>
                                      <a:lnTo>
                                        <a:pt x="6985" y="95884"/>
                                      </a:lnTo>
                                      <a:lnTo>
                                        <a:pt x="0" y="140334"/>
                                      </a:lnTo>
                                      <a:lnTo>
                                        <a:pt x="6985" y="184149"/>
                                      </a:lnTo>
                                      <a:lnTo>
                                        <a:pt x="27305" y="222884"/>
                                      </a:lnTo>
                                      <a:lnTo>
                                        <a:pt x="57150" y="252729"/>
                                      </a:lnTo>
                                      <a:lnTo>
                                        <a:pt x="95885" y="273049"/>
                                      </a:lnTo>
                                      <a:lnTo>
                                        <a:pt x="140335" y="280034"/>
                                      </a:lnTo>
                                      <a:lnTo>
                                        <a:pt x="184150" y="273049"/>
                                      </a:lnTo>
                                      <a:lnTo>
                                        <a:pt x="222885" y="252729"/>
                                      </a:lnTo>
                                      <a:lnTo>
                                        <a:pt x="252729" y="222884"/>
                                      </a:lnTo>
                                      <a:lnTo>
                                        <a:pt x="273050" y="184149"/>
                                      </a:lnTo>
                                      <a:lnTo>
                                        <a:pt x="280035" y="140334"/>
                                      </a:lnTo>
                                      <a:lnTo>
                                        <a:pt x="273050" y="95884"/>
                                      </a:lnTo>
                                      <a:lnTo>
                                        <a:pt x="252729" y="57149"/>
                                      </a:lnTo>
                                      <a:lnTo>
                                        <a:pt x="222885" y="27304"/>
                                      </a:lnTo>
                                      <a:lnTo>
                                        <a:pt x="184150" y="6984"/>
                                      </a:lnTo>
                                      <a:lnTo>
                                        <a:pt x="140335" y="0"/>
                                      </a:lnTo>
                                      <a:close/>
                                    </a:path>
                                  </a:pathLst>
                                </a:custGeom>
                                <a:solidFill>
                                  <a:srgbClr val="FFFFFF"/>
                                </a:solidFill>
                              </wps:spPr>
                              <wps:bodyPr wrap="square" lIns="0" tIns="0" rIns="0" bIns="0" rtlCol="0">
                                <a:prstTxWarp prst="textNoShape">
                                  <a:avLst/>
                                </a:prstTxWarp>
                                <a:noAutofit/>
                              </wps:bodyPr>
                            </wps:wsp>
                            <wps:wsp>
                              <wps:cNvPr id="146" name="Graphic 146"/>
                              <wps:cNvSpPr/>
                              <wps:spPr>
                                <a:xfrm>
                                  <a:off x="213359" y="83819"/>
                                  <a:ext cx="280035" cy="280035"/>
                                </a:xfrm>
                                <a:custGeom>
                                  <a:avLst/>
                                  <a:gdLst/>
                                  <a:ahLst/>
                                  <a:cxnLst/>
                                  <a:rect l="l" t="t" r="r" b="b"/>
                                  <a:pathLst>
                                    <a:path w="280035" h="280035">
                                      <a:moveTo>
                                        <a:pt x="140335" y="280034"/>
                                      </a:moveTo>
                                      <a:lnTo>
                                        <a:pt x="184150" y="273049"/>
                                      </a:lnTo>
                                      <a:lnTo>
                                        <a:pt x="222885" y="252729"/>
                                      </a:lnTo>
                                      <a:lnTo>
                                        <a:pt x="252729" y="222884"/>
                                      </a:lnTo>
                                      <a:lnTo>
                                        <a:pt x="273050" y="184149"/>
                                      </a:lnTo>
                                      <a:lnTo>
                                        <a:pt x="280035" y="140334"/>
                                      </a:lnTo>
                                      <a:lnTo>
                                        <a:pt x="273050" y="95884"/>
                                      </a:lnTo>
                                      <a:lnTo>
                                        <a:pt x="252729" y="57149"/>
                                      </a:lnTo>
                                      <a:lnTo>
                                        <a:pt x="222885" y="27304"/>
                                      </a:lnTo>
                                      <a:lnTo>
                                        <a:pt x="184150" y="6984"/>
                                      </a:lnTo>
                                      <a:lnTo>
                                        <a:pt x="140335" y="0"/>
                                      </a:lnTo>
                                      <a:lnTo>
                                        <a:pt x="95885" y="6984"/>
                                      </a:lnTo>
                                      <a:lnTo>
                                        <a:pt x="57150" y="27304"/>
                                      </a:lnTo>
                                      <a:lnTo>
                                        <a:pt x="27305" y="57149"/>
                                      </a:lnTo>
                                      <a:lnTo>
                                        <a:pt x="6985" y="95884"/>
                                      </a:lnTo>
                                      <a:lnTo>
                                        <a:pt x="0" y="140334"/>
                                      </a:lnTo>
                                      <a:lnTo>
                                        <a:pt x="6985" y="184149"/>
                                      </a:lnTo>
                                      <a:lnTo>
                                        <a:pt x="27305" y="222884"/>
                                      </a:lnTo>
                                      <a:lnTo>
                                        <a:pt x="57150" y="252729"/>
                                      </a:lnTo>
                                      <a:lnTo>
                                        <a:pt x="95885" y="273049"/>
                                      </a:lnTo>
                                      <a:lnTo>
                                        <a:pt x="140335" y="280034"/>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C2C80C0" id="Group 143" o:spid="_x0000_s1026" style="position:absolute;margin-left:0;margin-top:0;width:595.7pt;height:35.6pt;z-index:-19573760;mso-wrap-distance-left:0;mso-wrap-distance-right:0" coordsize="75653,4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fC62AMAAHASAAAOAAAAZHJzL2Uyb0RvYy54bWzsWG1vozgQ/n7S/QfE9y0vCXlBTVdVe61O&#10;Wu1W2q72s2NMQAvYZzsh/fc3tjG4jRayr9Lpmg/EwHg888wzMzaXb4915R0IFyVtNn50EfoeaTDN&#10;yma38T893r1Z+Z6QqMlQRRuy8Z+I8N9e/fnHZctSEtOCVhnhHihpRNqyjV9IydIgELggNRIXlJEG&#10;XuaU10jCLd8FGUctaK+rIA7DRdBSnjFOMRECnt6al/6V1p/nBMsPeS6I9KqND7ZJfeX6ulXX4OoS&#10;pTuOWFHizgz0HVbUqGxg0V7VLZLI2/PyRFVdYk4FzeUFpnVA87zERPsA3kThC2/uOd0z7csubXes&#10;hwmgfYHTd6vF7w/3nH1kD9xYD8N3FH8RgEvQsl3qvlf3u0H4mPNaTQInvKNG9KlHlBylh+HhMlkk&#10;szUAj+HdPImjuIMcFxCXk2m4+Gt8YoBSs6w2rjemZcAeMQAkfgygjwViROMuFAAP3CszIPd87nsN&#10;qoHF9x1h1CNASi0PcgrF7k50gP4ARr2rKMV7Ie8J1WijwzshDWszO0KFHeFjY4ccuK9YX2nWS98D&#10;1nPfA9ZvDesZkmqeCqEaeq0TrqKPlnpd0wN5pFpQqpj1UbUBB1sHmapxZSH2jpR9Z/+Z1mdkFD2i&#10;tbIN1FkB+28E3YW/UVzzzlGMKyqIWUt5rxftEQE5F3NBqzK7K6tKQSD4bntTce+AANzr5fX6+qaz&#10;2REDeorUkECNtjR7Aha1QJuNL/7ZI058r/q7AZ6qomQH3A62dsBldUN16dLocyEfj58RZx6D4caX&#10;kGfvqaUrSi05wH4lYGTVzIZe7yXNS8UcbZuxqLuB1DEk/g05lJzmUKLwOzuH4mg2S9aaVavZyhAG&#10;pbbgxKswnMEaqt50YxNkm4luXC1cULZ/fi5ZSyCVuqEKxJAmhtHRPAR3nuXIIPKc/OtktTKSi/VK&#10;1x2Hzs9Fk2WUmKSKl7NwXFZJGLUwaz6ef7CwEVW2jKs1y2v3xgV7ndFqPrX+YGscx1MWOCAk8TIe&#10;92wAVyM2LuwETYd23EHllxuNcd3aMQNyPG12J6JK7BmIaPi6wJwBdpdKoPuMMDq6p8nhmD1NOheR&#10;STY7YE9miRPGX9Md7vTvtTuc7mxty+qqfr/DWpx2h8Vrd9DprbLRFpqvtQiH/WeUMTexXkuN2ti6&#10;iPyuUvO8cw99aLJ8Of1t0lZdnfUuY7re9g15uo7/n5v8txwgqkadrqJ4GYb6K4FzUnhxoPhayzAb&#10;+lskCnPw0Bq6zlI13T7+v3Xg0Ed4+Kyhj17dJxj13cS9144NH4qu/gUAAP//AwBQSwMEFAAGAAgA&#10;AAAhAHgjnSXdAAAABQEAAA8AAABkcnMvZG93bnJldi54bWxMj81qwzAQhO+FvoPYQm+NrPQvdS2H&#10;ENqeQqBJIfS2sTa2ibUylmI7b1+ll/ayMMww8202H20jeup87ViDmiQgiAtnai41fG3f72YgfEA2&#10;2DgmDWfyMM+vrzJMjRv4k/pNKEUsYZ+ihiqENpXSFxVZ9BPXEkfv4DqLIcqulKbDIZbbRk6T5Ela&#10;rDkuVNjSsqLiuDlZDR8DDot79davjofl+Xv7uN6tFGl9ezMuXkEEGsNfGC74ER3yyLR3JzZeNBri&#10;I+H3Xjz1oh5A7DU8qynIPJP/6fMfAAAA//8DAFBLAQItABQABgAIAAAAIQC2gziS/gAAAOEBAAAT&#10;AAAAAAAAAAAAAAAAAAAAAABbQ29udGVudF9UeXBlc10ueG1sUEsBAi0AFAAGAAgAAAAhADj9If/W&#10;AAAAlAEAAAsAAAAAAAAAAAAAAAAALwEAAF9yZWxzLy5yZWxzUEsBAi0AFAAGAAgAAAAhACgt8LrY&#10;AwAAcBIAAA4AAAAAAAAAAAAAAAAALgIAAGRycy9lMm9Eb2MueG1sUEsBAi0AFAAGAAgAAAAhAHgj&#10;nSXdAAAABQEAAA8AAAAAAAAAAAAAAAAAMgYAAGRycy9kb3ducmV2LnhtbFBLBQYAAAAABAAEAPMA&#10;AAA8BwAAAAA=&#10;">
                      <v:shape id="Graphic 144" o:spid="_x0000_s1027" style="position:absolute;width:75653;height:4521;visibility:visible;mso-wrap-style:square;v-text-anchor:top" coordsize="7565390,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oG4wwAAANwAAAAPAAAAZHJzL2Rvd25yZXYueG1sRE/basJA&#10;EH0X/IdlCn3TTdtUJXUj0gsIgtAoPo/ZaRKSnU2zq0a/3hUKfZvDuc580ZtGnKhzlWUFT+MIBHFu&#10;dcWFgt32azQD4TyyxsYyKbiQg0U6HMwx0fbM33TKfCFCCLsEFZTet4mULi/JoBvbljhwP7Yz6APs&#10;Cqk7PIdw08jnKJpIgxWHhhJbei8pr7OjUXCM13L/cbDb142+1vhSHSa/n1OlHh/65RsIT73/F/+5&#10;VzrMj2O4PxMukOkNAAD//wMAUEsBAi0AFAAGAAgAAAAhANvh9svuAAAAhQEAABMAAAAAAAAAAAAA&#10;AAAAAAAAAFtDb250ZW50X1R5cGVzXS54bWxQSwECLQAUAAYACAAAACEAWvQsW78AAAAVAQAACwAA&#10;AAAAAAAAAAAAAAAfAQAAX3JlbHMvLnJlbHNQSwECLQAUAAYACAAAACEAaGqBuMMAAADcAAAADwAA&#10;AAAAAAAAAAAAAAAHAgAAZHJzL2Rvd25yZXYueG1sUEsFBgAAAAADAAMAtwAAAPcCAAAAAA==&#10;" path="m7565390,l,,,452119r7565390,l7565390,xe" fillcolor="#a7a9ac" stroked="f">
                        <v:path arrowok="t"/>
                      </v:shape>
                      <v:shape id="Graphic 145" o:spid="_x0000_s1028" style="position:absolute;left:2133;top:838;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QffwgAAANwAAAAPAAAAZHJzL2Rvd25yZXYueG1sRE9Li8Iw&#10;EL4L/ocwghfRdGVdpRpFVhdkPa2P+9CMTbGZlCbaur9+syB4m4/vOYtVa0txp9oXjhW8jRIQxJnT&#10;BecKTsev4QyED8gaS8ek4EEeVstuZ4Gpdg3/0P0QchFD2KeowIRQpVL6zJBFP3IVceQurrYYIqxz&#10;qWtsYrgt5ThJPqTFgmODwYo+DWXXw80q2I+3+9/vQbupktN5am7eXRuzU6rfa9dzEIHa8BI/3Tsd&#10;579P4P+ZeIFc/gEAAP//AwBQSwECLQAUAAYACAAAACEA2+H2y+4AAACFAQAAEwAAAAAAAAAAAAAA&#10;AAAAAAAAW0NvbnRlbnRfVHlwZXNdLnhtbFBLAQItABQABgAIAAAAIQBa9CxbvwAAABUBAAALAAAA&#10;AAAAAAAAAAAAAB8BAABfcmVscy8ucmVsc1BLAQItABQABgAIAAAAIQBfoQffwgAAANwAAAAPAAAA&#10;AAAAAAAAAAAAAAcCAABkcnMvZG93bnJldi54bWxQSwUGAAAAAAMAAwC3AAAA9gIAAAAA&#10;" path="m140335,l95885,6984,57150,27304,27305,57149,6985,95884,,140334r6985,43815l27305,222884r29845,29845l95885,273049r44450,6985l184150,273049r38735,-20320l252729,222884r20321,-38735l280035,140334,273050,95884,252729,57149,222885,27304,184150,6984,140335,xe" stroked="f">
                        <v:path arrowok="t"/>
                      </v:shape>
                      <v:shape id="Graphic 146" o:spid="_x0000_s1029" style="position:absolute;left:2133;top:838;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4l0xAAAANwAAAAPAAAAZHJzL2Rvd25yZXYueG1sRE9Na8JA&#10;EL0L/odlhF6kbtpKqKmrlILgTYwG8TZkp9m02dmQ3cbYX98tCN7m8T5nuR5sI3rqfO1YwdMsAUFc&#10;Ol1zpeB42Dy+gvABWWPjmBRcycN6NR4tMdPuwnvq81CJGMI+QwUmhDaT0peGLPqZa4kj9+k6iyHC&#10;rpK6w0sMt418TpJUWqw5Nhhs6cNQ+Z3/WAUvi197PX1Ni+m+73d1mhdnYzdKPUyG9zcQgYZwF9/c&#10;Wx3nz1P4fyZeIFd/AAAA//8DAFBLAQItABQABgAIAAAAIQDb4fbL7gAAAIUBAAATAAAAAAAAAAAA&#10;AAAAAAAAAABbQ29udGVudF9UeXBlc10ueG1sUEsBAi0AFAAGAAgAAAAhAFr0LFu/AAAAFQEAAAsA&#10;AAAAAAAAAAAAAAAAHwEAAF9yZWxzLy5yZWxzUEsBAi0AFAAGAAgAAAAhABHriXTEAAAA3AAAAA8A&#10;AAAAAAAAAAAAAAAABwIAAGRycy9kb3ducmV2LnhtbFBLBQYAAAAAAwADALcAAAD4AgAAAAA=&#10;" path="m140335,280034r43815,-6985l222885,252729r29844,-29845l273050,184149r6985,-43815l273050,95884,252729,57149,222885,27304,184150,6984,140335,,95885,6984,57150,27304,27305,57149,6985,95884,,140334r6985,43815l27305,222884r29845,29845l95885,273049r44450,6985xe" filled="f" strokecolor="white" strokeweight="1pt">
                        <v:path arrowok="t"/>
                      </v:shape>
                    </v:group>
                  </w:pict>
                </mc:Fallback>
              </mc:AlternateContent>
            </w:r>
            <w:r>
              <w:rPr>
                <w:rFonts w:ascii="Arial" w:hAnsi="Arial"/>
                <w:b/>
                <w:color w:val="221F1F"/>
                <w:spacing w:val="-10"/>
                <w:position w:val="-2"/>
                <w:sz w:val="30"/>
              </w:rPr>
              <w:t>9</w:t>
            </w:r>
            <w:r>
              <w:rPr>
                <w:rFonts w:ascii="Arial" w:hAnsi="Arial"/>
                <w:b/>
                <w:color w:val="221F1F"/>
                <w:position w:val="-2"/>
                <w:sz w:val="30"/>
              </w:rPr>
              <w:tab/>
            </w:r>
            <w:r>
              <w:rPr>
                <w:rFonts w:ascii="Lucida Sans" w:hAnsi="Lucida Sans"/>
                <w:color w:val="BEBEBE"/>
                <w:spacing w:val="-4"/>
                <w:sz w:val="18"/>
              </w:rPr>
              <w:t>©2024</w:t>
            </w:r>
            <w:r>
              <w:rPr>
                <w:rFonts w:ascii="Lucida Sans" w:hAnsi="Lucida Sans"/>
                <w:color w:val="BEBEBE"/>
                <w:spacing w:val="-8"/>
                <w:sz w:val="18"/>
              </w:rPr>
              <w:t xml:space="preserve"> </w:t>
            </w:r>
            <w:r>
              <w:rPr>
                <w:rFonts w:ascii="Lucida Sans" w:hAnsi="Lucida Sans"/>
                <w:color w:val="BEBEBE"/>
                <w:spacing w:val="-4"/>
                <w:sz w:val="18"/>
              </w:rPr>
              <w:t>Salt</w:t>
            </w:r>
            <w:r>
              <w:rPr>
                <w:rFonts w:ascii="Lucida Sans" w:hAnsi="Lucida Sans"/>
                <w:color w:val="BEBEBE"/>
                <w:spacing w:val="-11"/>
                <w:sz w:val="18"/>
              </w:rPr>
              <w:t xml:space="preserve"> </w:t>
            </w:r>
            <w:r>
              <w:rPr>
                <w:rFonts w:ascii="Lucida Sans" w:hAnsi="Lucida Sans"/>
                <w:color w:val="BEBEBE"/>
                <w:spacing w:val="-4"/>
                <w:sz w:val="18"/>
              </w:rPr>
              <w:t>Lake</w:t>
            </w:r>
            <w:r>
              <w:rPr>
                <w:rFonts w:ascii="Lucida Sans" w:hAnsi="Lucida Sans"/>
                <w:color w:val="BEBEBE"/>
                <w:spacing w:val="-11"/>
                <w:sz w:val="18"/>
              </w:rPr>
              <w:t xml:space="preserve"> </w:t>
            </w:r>
            <w:r>
              <w:rPr>
                <w:rFonts w:ascii="Lucida Sans" w:hAnsi="Lucida Sans"/>
                <w:color w:val="BEBEBE"/>
                <w:spacing w:val="-4"/>
                <w:sz w:val="18"/>
              </w:rPr>
              <w:t>Iron</w:t>
            </w:r>
            <w:r>
              <w:rPr>
                <w:rFonts w:ascii="Lucida Sans" w:hAnsi="Lucida Sans"/>
                <w:color w:val="BEBEBE"/>
                <w:spacing w:val="-10"/>
                <w:sz w:val="18"/>
              </w:rPr>
              <w:t xml:space="preserve"> </w:t>
            </w:r>
            <w:r>
              <w:rPr>
                <w:rFonts w:ascii="Lucida Sans" w:hAnsi="Lucida Sans"/>
                <w:color w:val="BEBEBE"/>
                <w:spacing w:val="-4"/>
                <w:sz w:val="18"/>
              </w:rPr>
              <w:t>&amp;</w:t>
            </w:r>
            <w:r>
              <w:rPr>
                <w:rFonts w:ascii="Lucida Sans" w:hAnsi="Lucida Sans"/>
                <w:color w:val="BEBEBE"/>
                <w:spacing w:val="-11"/>
                <w:sz w:val="18"/>
              </w:rPr>
              <w:t xml:space="preserve"> </w:t>
            </w:r>
            <w:r>
              <w:rPr>
                <w:rFonts w:ascii="Lucida Sans" w:hAnsi="Lucida Sans"/>
                <w:color w:val="BEBEBE"/>
                <w:spacing w:val="-4"/>
                <w:sz w:val="18"/>
              </w:rPr>
              <w:t>Steel</w:t>
            </w:r>
            <w:r>
              <w:rPr>
                <w:rFonts w:ascii="Lucida Sans" w:hAnsi="Lucida Sans"/>
                <w:color w:val="BEBEBE"/>
                <w:spacing w:val="-11"/>
                <w:sz w:val="18"/>
              </w:rPr>
              <w:t xml:space="preserve"> </w:t>
            </w:r>
            <w:r>
              <w:rPr>
                <w:rFonts w:ascii="Lucida Sans" w:hAnsi="Lucida Sans"/>
                <w:color w:val="BEBEBE"/>
                <w:spacing w:val="-4"/>
                <w:sz w:val="18"/>
              </w:rPr>
              <w:t>Ltd.</w:t>
            </w:r>
            <w:r>
              <w:rPr>
                <w:rFonts w:ascii="Lucida Sans" w:hAnsi="Lucida Sans"/>
                <w:color w:val="BEBEBE"/>
                <w:spacing w:val="-10"/>
                <w:sz w:val="18"/>
              </w:rPr>
              <w:t xml:space="preserve"> </w:t>
            </w:r>
            <w:r>
              <w:rPr>
                <w:rFonts w:ascii="Lucida Sans" w:hAnsi="Lucida Sans"/>
                <w:color w:val="BEBEBE"/>
                <w:spacing w:val="-5"/>
                <w:sz w:val="18"/>
              </w:rPr>
              <w:t>Co.</w:t>
            </w:r>
          </w:p>
        </w:tc>
      </w:tr>
    </w:tbl>
    <w:p w14:paraId="1B0D5E61" w14:textId="77777777" w:rsidR="00A87355" w:rsidRDefault="00A87355">
      <w:pPr>
        <w:rPr>
          <w:rFonts w:ascii="Lucida Sans" w:hAnsi="Lucida Sans"/>
          <w:sz w:val="18"/>
        </w:rPr>
        <w:sectPr w:rsidR="00A87355" w:rsidSect="0031044E">
          <w:footerReference w:type="default" r:id="rId49"/>
          <w:pgSz w:w="12240" w:h="15840"/>
          <w:pgMar w:top="740" w:right="0" w:bottom="0" w:left="0" w:header="0" w:footer="0" w:gutter="0"/>
          <w:cols w:space="720"/>
        </w:sectPr>
      </w:pPr>
    </w:p>
    <w:p w14:paraId="1B0D5E62" w14:textId="77777777" w:rsidR="00A87355" w:rsidRDefault="00CD0DE7">
      <w:pPr>
        <w:pStyle w:val="BodyText"/>
        <w:rPr>
          <w:rFonts w:ascii="Arial"/>
          <w:sz w:val="20"/>
        </w:rPr>
      </w:pPr>
      <w:r>
        <w:rPr>
          <w:rFonts w:ascii="Arial"/>
          <w:noProof/>
          <w:sz w:val="20"/>
        </w:rPr>
        <w:lastRenderedPageBreak/>
        <mc:AlternateContent>
          <mc:Choice Requires="wpg">
            <w:drawing>
              <wp:inline distT="0" distB="0" distL="0" distR="0" wp14:anchorId="1B0D67C9" wp14:editId="1B0D67CA">
                <wp:extent cx="7561580" cy="3903345"/>
                <wp:effectExtent l="0" t="0" r="0" b="1904"/>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1580" cy="3903345"/>
                          <a:chOff x="0" y="0"/>
                          <a:chExt cx="7561580" cy="3903345"/>
                        </a:xfrm>
                      </wpg:grpSpPr>
                      <wps:wsp>
                        <wps:cNvPr id="148" name="Graphic 148"/>
                        <wps:cNvSpPr/>
                        <wps:spPr>
                          <a:xfrm>
                            <a:off x="0" y="0"/>
                            <a:ext cx="7561580" cy="1418590"/>
                          </a:xfrm>
                          <a:custGeom>
                            <a:avLst/>
                            <a:gdLst/>
                            <a:ahLst/>
                            <a:cxnLst/>
                            <a:rect l="l" t="t" r="r" b="b"/>
                            <a:pathLst>
                              <a:path w="7561580" h="1418590">
                                <a:moveTo>
                                  <a:pt x="7196455" y="859154"/>
                                </a:moveTo>
                                <a:lnTo>
                                  <a:pt x="5922009" y="859154"/>
                                </a:lnTo>
                                <a:lnTo>
                                  <a:pt x="5923280" y="871220"/>
                                </a:lnTo>
                                <a:lnTo>
                                  <a:pt x="5931534" y="916940"/>
                                </a:lnTo>
                                <a:lnTo>
                                  <a:pt x="5943600" y="961390"/>
                                </a:lnTo>
                                <a:lnTo>
                                  <a:pt x="5958205" y="1005204"/>
                                </a:lnTo>
                                <a:lnTo>
                                  <a:pt x="5975984" y="1047115"/>
                                </a:lnTo>
                                <a:lnTo>
                                  <a:pt x="5996305" y="1087120"/>
                                </a:lnTo>
                                <a:lnTo>
                                  <a:pt x="6019800" y="1125854"/>
                                </a:lnTo>
                                <a:lnTo>
                                  <a:pt x="6045834" y="1162684"/>
                                </a:lnTo>
                                <a:lnTo>
                                  <a:pt x="6073775" y="1197609"/>
                                </a:lnTo>
                                <a:lnTo>
                                  <a:pt x="6104255" y="1230629"/>
                                </a:lnTo>
                                <a:lnTo>
                                  <a:pt x="6137275" y="1261109"/>
                                </a:lnTo>
                                <a:lnTo>
                                  <a:pt x="6172200" y="1289684"/>
                                </a:lnTo>
                                <a:lnTo>
                                  <a:pt x="6209030" y="1315084"/>
                                </a:lnTo>
                                <a:lnTo>
                                  <a:pt x="6247765" y="1338579"/>
                                </a:lnTo>
                                <a:lnTo>
                                  <a:pt x="6287770" y="1358900"/>
                                </a:lnTo>
                                <a:lnTo>
                                  <a:pt x="6329680" y="1376679"/>
                                </a:lnTo>
                                <a:lnTo>
                                  <a:pt x="6373495" y="1391284"/>
                                </a:lnTo>
                                <a:lnTo>
                                  <a:pt x="6417945" y="1403350"/>
                                </a:lnTo>
                                <a:lnTo>
                                  <a:pt x="6464300" y="1411604"/>
                                </a:lnTo>
                                <a:lnTo>
                                  <a:pt x="6511289" y="1417320"/>
                                </a:lnTo>
                                <a:lnTo>
                                  <a:pt x="6558914" y="1418590"/>
                                </a:lnTo>
                                <a:lnTo>
                                  <a:pt x="6607175" y="1417320"/>
                                </a:lnTo>
                                <a:lnTo>
                                  <a:pt x="6654164" y="1411604"/>
                                </a:lnTo>
                                <a:lnTo>
                                  <a:pt x="6699884" y="1403350"/>
                                </a:lnTo>
                                <a:lnTo>
                                  <a:pt x="6744970" y="1391284"/>
                                </a:lnTo>
                                <a:lnTo>
                                  <a:pt x="6788150" y="1376679"/>
                                </a:lnTo>
                                <a:lnTo>
                                  <a:pt x="6830059" y="1358900"/>
                                </a:lnTo>
                                <a:lnTo>
                                  <a:pt x="6870064" y="1338579"/>
                                </a:lnTo>
                                <a:lnTo>
                                  <a:pt x="6908800" y="1315084"/>
                                </a:lnTo>
                                <a:lnTo>
                                  <a:pt x="6945630" y="1289684"/>
                                </a:lnTo>
                                <a:lnTo>
                                  <a:pt x="6980555" y="1261109"/>
                                </a:lnTo>
                                <a:lnTo>
                                  <a:pt x="7013575" y="1230629"/>
                                </a:lnTo>
                                <a:lnTo>
                                  <a:pt x="7044055" y="1197609"/>
                                </a:lnTo>
                                <a:lnTo>
                                  <a:pt x="7072630" y="1162684"/>
                                </a:lnTo>
                                <a:lnTo>
                                  <a:pt x="7098030" y="1125854"/>
                                </a:lnTo>
                                <a:lnTo>
                                  <a:pt x="7121525" y="1087120"/>
                                </a:lnTo>
                                <a:lnTo>
                                  <a:pt x="7141845" y="1047115"/>
                                </a:lnTo>
                                <a:lnTo>
                                  <a:pt x="7159625" y="1005204"/>
                                </a:lnTo>
                                <a:lnTo>
                                  <a:pt x="7174864" y="961390"/>
                                </a:lnTo>
                                <a:lnTo>
                                  <a:pt x="7186295" y="916940"/>
                                </a:lnTo>
                                <a:lnTo>
                                  <a:pt x="7195184" y="871220"/>
                                </a:lnTo>
                                <a:lnTo>
                                  <a:pt x="7196455" y="859154"/>
                                </a:lnTo>
                                <a:close/>
                              </a:path>
                              <a:path w="7561580" h="1418590">
                                <a:moveTo>
                                  <a:pt x="7561580" y="0"/>
                                </a:moveTo>
                                <a:lnTo>
                                  <a:pt x="0" y="0"/>
                                </a:lnTo>
                                <a:lnTo>
                                  <a:pt x="0" y="859154"/>
                                </a:lnTo>
                                <a:lnTo>
                                  <a:pt x="7561580" y="859154"/>
                                </a:lnTo>
                                <a:lnTo>
                                  <a:pt x="7561580" y="0"/>
                                </a:lnTo>
                                <a:close/>
                              </a:path>
                            </a:pathLst>
                          </a:custGeom>
                          <a:solidFill>
                            <a:srgbClr val="A7A9AC"/>
                          </a:solidFill>
                        </wps:spPr>
                        <wps:bodyPr wrap="square" lIns="0" tIns="0" rIns="0" bIns="0" rtlCol="0">
                          <a:prstTxWarp prst="textNoShape">
                            <a:avLst/>
                          </a:prstTxWarp>
                          <a:noAutofit/>
                        </wps:bodyPr>
                      </wps:wsp>
                      <wps:wsp>
                        <wps:cNvPr id="149" name="Graphic 149"/>
                        <wps:cNvSpPr/>
                        <wps:spPr>
                          <a:xfrm>
                            <a:off x="5999480" y="208915"/>
                            <a:ext cx="1118870" cy="1134110"/>
                          </a:xfrm>
                          <a:custGeom>
                            <a:avLst/>
                            <a:gdLst/>
                            <a:ahLst/>
                            <a:cxnLst/>
                            <a:rect l="l" t="t" r="r" b="b"/>
                            <a:pathLst>
                              <a:path w="1118870" h="1134110">
                                <a:moveTo>
                                  <a:pt x="559435" y="0"/>
                                </a:moveTo>
                                <a:lnTo>
                                  <a:pt x="511175" y="1905"/>
                                </a:lnTo>
                                <a:lnTo>
                                  <a:pt x="464185" y="8255"/>
                                </a:lnTo>
                                <a:lnTo>
                                  <a:pt x="418465" y="18415"/>
                                </a:lnTo>
                                <a:lnTo>
                                  <a:pt x="374015" y="31750"/>
                                </a:lnTo>
                                <a:lnTo>
                                  <a:pt x="331470" y="48895"/>
                                </a:lnTo>
                                <a:lnTo>
                                  <a:pt x="290195" y="69850"/>
                                </a:lnTo>
                                <a:lnTo>
                                  <a:pt x="251460" y="93345"/>
                                </a:lnTo>
                                <a:lnTo>
                                  <a:pt x="214630" y="120650"/>
                                </a:lnTo>
                                <a:lnTo>
                                  <a:pt x="180340" y="149860"/>
                                </a:lnTo>
                                <a:lnTo>
                                  <a:pt x="147955" y="182245"/>
                                </a:lnTo>
                                <a:lnTo>
                                  <a:pt x="118745" y="217170"/>
                                </a:lnTo>
                                <a:lnTo>
                                  <a:pt x="92710" y="254635"/>
                                </a:lnTo>
                                <a:lnTo>
                                  <a:pt x="69215" y="294005"/>
                                </a:lnTo>
                                <a:lnTo>
                                  <a:pt x="48895" y="335915"/>
                                </a:lnTo>
                                <a:lnTo>
                                  <a:pt x="31750" y="379095"/>
                                </a:lnTo>
                                <a:lnTo>
                                  <a:pt x="17780" y="423545"/>
                                </a:lnTo>
                                <a:lnTo>
                                  <a:pt x="8255" y="470534"/>
                                </a:lnTo>
                                <a:lnTo>
                                  <a:pt x="1905" y="518159"/>
                                </a:lnTo>
                                <a:lnTo>
                                  <a:pt x="0" y="567055"/>
                                </a:lnTo>
                                <a:lnTo>
                                  <a:pt x="1905" y="615950"/>
                                </a:lnTo>
                                <a:lnTo>
                                  <a:pt x="8255" y="663575"/>
                                </a:lnTo>
                                <a:lnTo>
                                  <a:pt x="17780" y="709930"/>
                                </a:lnTo>
                                <a:lnTo>
                                  <a:pt x="31750" y="755015"/>
                                </a:lnTo>
                                <a:lnTo>
                                  <a:pt x="48895" y="798195"/>
                                </a:lnTo>
                                <a:lnTo>
                                  <a:pt x="69215" y="840105"/>
                                </a:lnTo>
                                <a:lnTo>
                                  <a:pt x="92710" y="879475"/>
                                </a:lnTo>
                                <a:lnTo>
                                  <a:pt x="118745" y="916305"/>
                                </a:lnTo>
                                <a:lnTo>
                                  <a:pt x="147955" y="951230"/>
                                </a:lnTo>
                                <a:lnTo>
                                  <a:pt x="180340" y="983615"/>
                                </a:lnTo>
                                <a:lnTo>
                                  <a:pt x="214630" y="1013460"/>
                                </a:lnTo>
                                <a:lnTo>
                                  <a:pt x="251460" y="1040765"/>
                                </a:lnTo>
                                <a:lnTo>
                                  <a:pt x="290195" y="1064260"/>
                                </a:lnTo>
                                <a:lnTo>
                                  <a:pt x="331470" y="1085215"/>
                                </a:lnTo>
                                <a:lnTo>
                                  <a:pt x="374015" y="1102360"/>
                                </a:lnTo>
                                <a:lnTo>
                                  <a:pt x="418465" y="1115695"/>
                                </a:lnTo>
                                <a:lnTo>
                                  <a:pt x="464185" y="1125855"/>
                                </a:lnTo>
                                <a:lnTo>
                                  <a:pt x="511175" y="1132205"/>
                                </a:lnTo>
                                <a:lnTo>
                                  <a:pt x="559435" y="1134110"/>
                                </a:lnTo>
                                <a:lnTo>
                                  <a:pt x="607695" y="1132205"/>
                                </a:lnTo>
                                <a:lnTo>
                                  <a:pt x="654685" y="1125855"/>
                                </a:lnTo>
                                <a:lnTo>
                                  <a:pt x="701040" y="1115695"/>
                                </a:lnTo>
                                <a:lnTo>
                                  <a:pt x="744855" y="1102360"/>
                                </a:lnTo>
                                <a:lnTo>
                                  <a:pt x="788035" y="1085215"/>
                                </a:lnTo>
                                <a:lnTo>
                                  <a:pt x="828675" y="1064260"/>
                                </a:lnTo>
                                <a:lnTo>
                                  <a:pt x="867410" y="1040765"/>
                                </a:lnTo>
                                <a:lnTo>
                                  <a:pt x="904240" y="1013460"/>
                                </a:lnTo>
                                <a:lnTo>
                                  <a:pt x="938530" y="983615"/>
                                </a:lnTo>
                                <a:lnTo>
                                  <a:pt x="970915" y="951230"/>
                                </a:lnTo>
                                <a:lnTo>
                                  <a:pt x="1000125" y="916305"/>
                                </a:lnTo>
                                <a:lnTo>
                                  <a:pt x="1026795" y="879475"/>
                                </a:lnTo>
                                <a:lnTo>
                                  <a:pt x="1050290" y="840105"/>
                                </a:lnTo>
                                <a:lnTo>
                                  <a:pt x="1070610" y="798195"/>
                                </a:lnTo>
                                <a:lnTo>
                                  <a:pt x="1087755" y="755015"/>
                                </a:lnTo>
                                <a:lnTo>
                                  <a:pt x="1101090" y="709930"/>
                                </a:lnTo>
                                <a:lnTo>
                                  <a:pt x="1110615" y="663575"/>
                                </a:lnTo>
                                <a:lnTo>
                                  <a:pt x="1116965" y="615950"/>
                                </a:lnTo>
                                <a:lnTo>
                                  <a:pt x="1118870" y="567055"/>
                                </a:lnTo>
                                <a:lnTo>
                                  <a:pt x="1116965" y="518159"/>
                                </a:lnTo>
                                <a:lnTo>
                                  <a:pt x="1110615" y="470534"/>
                                </a:lnTo>
                                <a:lnTo>
                                  <a:pt x="1101090" y="423545"/>
                                </a:lnTo>
                                <a:lnTo>
                                  <a:pt x="1087755" y="379095"/>
                                </a:lnTo>
                                <a:lnTo>
                                  <a:pt x="1070610" y="335915"/>
                                </a:lnTo>
                                <a:lnTo>
                                  <a:pt x="1050290" y="294005"/>
                                </a:lnTo>
                                <a:lnTo>
                                  <a:pt x="1026795" y="254635"/>
                                </a:lnTo>
                                <a:lnTo>
                                  <a:pt x="1000125" y="217170"/>
                                </a:lnTo>
                                <a:lnTo>
                                  <a:pt x="970915" y="182245"/>
                                </a:lnTo>
                                <a:lnTo>
                                  <a:pt x="938530" y="149860"/>
                                </a:lnTo>
                                <a:lnTo>
                                  <a:pt x="904240" y="120650"/>
                                </a:lnTo>
                                <a:lnTo>
                                  <a:pt x="867410" y="93345"/>
                                </a:lnTo>
                                <a:lnTo>
                                  <a:pt x="828675" y="69850"/>
                                </a:lnTo>
                                <a:lnTo>
                                  <a:pt x="788035" y="48895"/>
                                </a:lnTo>
                                <a:lnTo>
                                  <a:pt x="744855" y="31750"/>
                                </a:lnTo>
                                <a:lnTo>
                                  <a:pt x="701040" y="18415"/>
                                </a:lnTo>
                                <a:lnTo>
                                  <a:pt x="654685" y="8255"/>
                                </a:lnTo>
                                <a:lnTo>
                                  <a:pt x="607695" y="1905"/>
                                </a:lnTo>
                                <a:lnTo>
                                  <a:pt x="559435" y="0"/>
                                </a:lnTo>
                                <a:close/>
                              </a:path>
                            </a:pathLst>
                          </a:custGeom>
                          <a:solidFill>
                            <a:srgbClr val="FFFFFF"/>
                          </a:solidFill>
                        </wps:spPr>
                        <wps:bodyPr wrap="square" lIns="0" tIns="0" rIns="0" bIns="0" rtlCol="0">
                          <a:prstTxWarp prst="textNoShape">
                            <a:avLst/>
                          </a:prstTxWarp>
                          <a:noAutofit/>
                        </wps:bodyPr>
                      </wps:wsp>
                      <wps:wsp>
                        <wps:cNvPr id="150" name="Graphic 150"/>
                        <wps:cNvSpPr/>
                        <wps:spPr>
                          <a:xfrm>
                            <a:off x="1890395" y="1491614"/>
                            <a:ext cx="3237865" cy="1917700"/>
                          </a:xfrm>
                          <a:custGeom>
                            <a:avLst/>
                            <a:gdLst/>
                            <a:ahLst/>
                            <a:cxnLst/>
                            <a:rect l="l" t="t" r="r" b="b"/>
                            <a:pathLst>
                              <a:path w="3237865" h="1917700">
                                <a:moveTo>
                                  <a:pt x="3112770" y="0"/>
                                </a:moveTo>
                                <a:lnTo>
                                  <a:pt x="125094" y="0"/>
                                </a:lnTo>
                                <a:lnTo>
                                  <a:pt x="71119" y="8255"/>
                                </a:lnTo>
                                <a:lnTo>
                                  <a:pt x="31750" y="31115"/>
                                </a:lnTo>
                                <a:lnTo>
                                  <a:pt x="8255" y="69850"/>
                                </a:lnTo>
                                <a:lnTo>
                                  <a:pt x="0" y="123189"/>
                                </a:lnTo>
                                <a:lnTo>
                                  <a:pt x="0" y="1795145"/>
                                </a:lnTo>
                                <a:lnTo>
                                  <a:pt x="7619" y="1847850"/>
                                </a:lnTo>
                                <a:lnTo>
                                  <a:pt x="31750" y="1886585"/>
                                </a:lnTo>
                                <a:lnTo>
                                  <a:pt x="71755" y="1910080"/>
                                </a:lnTo>
                                <a:lnTo>
                                  <a:pt x="125094" y="1917700"/>
                                </a:lnTo>
                                <a:lnTo>
                                  <a:pt x="3112770" y="1917700"/>
                                </a:lnTo>
                                <a:lnTo>
                                  <a:pt x="3166745" y="1910080"/>
                                </a:lnTo>
                                <a:lnTo>
                                  <a:pt x="3206115" y="1885950"/>
                                </a:lnTo>
                                <a:lnTo>
                                  <a:pt x="3230245" y="1847214"/>
                                </a:lnTo>
                                <a:lnTo>
                                  <a:pt x="3237865" y="1793875"/>
                                </a:lnTo>
                                <a:lnTo>
                                  <a:pt x="3237865" y="123189"/>
                                </a:lnTo>
                                <a:lnTo>
                                  <a:pt x="3229610" y="69850"/>
                                </a:lnTo>
                                <a:lnTo>
                                  <a:pt x="3206115" y="31115"/>
                                </a:lnTo>
                                <a:lnTo>
                                  <a:pt x="3166745" y="8255"/>
                                </a:lnTo>
                                <a:lnTo>
                                  <a:pt x="3112770" y="0"/>
                                </a:lnTo>
                                <a:close/>
                              </a:path>
                            </a:pathLst>
                          </a:custGeom>
                          <a:solidFill>
                            <a:srgbClr val="221F1F"/>
                          </a:solidFill>
                        </wps:spPr>
                        <wps:bodyPr wrap="square" lIns="0" tIns="0" rIns="0" bIns="0" rtlCol="0">
                          <a:prstTxWarp prst="textNoShape">
                            <a:avLst/>
                          </a:prstTxWarp>
                          <a:noAutofit/>
                        </wps:bodyPr>
                      </wps:wsp>
                      <wps:wsp>
                        <wps:cNvPr id="151" name="Graphic 151"/>
                        <wps:cNvSpPr/>
                        <wps:spPr>
                          <a:xfrm>
                            <a:off x="2306955" y="1787525"/>
                            <a:ext cx="2405380" cy="1100455"/>
                          </a:xfrm>
                          <a:custGeom>
                            <a:avLst/>
                            <a:gdLst/>
                            <a:ahLst/>
                            <a:cxnLst/>
                            <a:rect l="l" t="t" r="r" b="b"/>
                            <a:pathLst>
                              <a:path w="2405380" h="1100455">
                                <a:moveTo>
                                  <a:pt x="2405380" y="0"/>
                                </a:moveTo>
                                <a:lnTo>
                                  <a:pt x="0" y="0"/>
                                </a:lnTo>
                                <a:lnTo>
                                  <a:pt x="0" y="1100454"/>
                                </a:lnTo>
                                <a:lnTo>
                                  <a:pt x="2405380" y="1100454"/>
                                </a:lnTo>
                                <a:lnTo>
                                  <a:pt x="2405380" y="0"/>
                                </a:lnTo>
                                <a:close/>
                              </a:path>
                            </a:pathLst>
                          </a:custGeom>
                          <a:solidFill>
                            <a:srgbClr val="FFFFFF">
                              <a:alpha val="5097"/>
                            </a:srgbClr>
                          </a:solidFill>
                        </wps:spPr>
                        <wps:bodyPr wrap="square" lIns="0" tIns="0" rIns="0" bIns="0" rtlCol="0">
                          <a:prstTxWarp prst="textNoShape">
                            <a:avLst/>
                          </a:prstTxWarp>
                          <a:noAutofit/>
                        </wps:bodyPr>
                      </wps:wsp>
                      <pic:pic xmlns:pic="http://schemas.openxmlformats.org/drawingml/2006/picture">
                        <pic:nvPicPr>
                          <pic:cNvPr id="152" name="Image 152"/>
                          <pic:cNvPicPr/>
                        </pic:nvPicPr>
                        <pic:blipFill>
                          <a:blip r:embed="rId50" cstate="print"/>
                          <a:stretch>
                            <a:fillRect/>
                          </a:stretch>
                        </pic:blipFill>
                        <pic:spPr>
                          <a:xfrm>
                            <a:off x="3949700" y="3063240"/>
                            <a:ext cx="141605" cy="76200"/>
                          </a:xfrm>
                          <a:prstGeom prst="rect">
                            <a:avLst/>
                          </a:prstGeom>
                        </pic:spPr>
                      </pic:pic>
                      <pic:pic xmlns:pic="http://schemas.openxmlformats.org/drawingml/2006/picture">
                        <pic:nvPicPr>
                          <pic:cNvPr id="153" name="Image 153"/>
                          <pic:cNvPicPr/>
                        </pic:nvPicPr>
                        <pic:blipFill>
                          <a:blip r:embed="rId51" cstate="print"/>
                          <a:stretch>
                            <a:fillRect/>
                          </a:stretch>
                        </pic:blipFill>
                        <pic:spPr>
                          <a:xfrm>
                            <a:off x="2960370" y="3062606"/>
                            <a:ext cx="140970" cy="76198"/>
                          </a:xfrm>
                          <a:prstGeom prst="rect">
                            <a:avLst/>
                          </a:prstGeom>
                        </pic:spPr>
                      </pic:pic>
                      <pic:pic xmlns:pic="http://schemas.openxmlformats.org/drawingml/2006/picture">
                        <pic:nvPicPr>
                          <pic:cNvPr id="154" name="Image 154"/>
                          <pic:cNvPicPr/>
                        </pic:nvPicPr>
                        <pic:blipFill>
                          <a:blip r:embed="rId52" cstate="print"/>
                          <a:stretch>
                            <a:fillRect/>
                          </a:stretch>
                        </pic:blipFill>
                        <pic:spPr>
                          <a:xfrm>
                            <a:off x="2463165" y="3065780"/>
                            <a:ext cx="144145" cy="67310"/>
                          </a:xfrm>
                          <a:prstGeom prst="rect">
                            <a:avLst/>
                          </a:prstGeom>
                        </pic:spPr>
                      </pic:pic>
                      <wps:wsp>
                        <wps:cNvPr id="155" name="Graphic 155"/>
                        <wps:cNvSpPr/>
                        <wps:spPr>
                          <a:xfrm>
                            <a:off x="3436620" y="3071495"/>
                            <a:ext cx="31750" cy="58419"/>
                          </a:xfrm>
                          <a:custGeom>
                            <a:avLst/>
                            <a:gdLst/>
                            <a:ahLst/>
                            <a:cxnLst/>
                            <a:rect l="l" t="t" r="r" b="b"/>
                            <a:pathLst>
                              <a:path w="31750" h="58419">
                                <a:moveTo>
                                  <a:pt x="30479" y="0"/>
                                </a:moveTo>
                                <a:lnTo>
                                  <a:pt x="0" y="0"/>
                                </a:lnTo>
                                <a:lnTo>
                                  <a:pt x="0" y="58419"/>
                                </a:lnTo>
                                <a:lnTo>
                                  <a:pt x="31749" y="58419"/>
                                </a:lnTo>
                                <a:lnTo>
                                  <a:pt x="31749" y="51435"/>
                                </a:lnTo>
                                <a:lnTo>
                                  <a:pt x="7619" y="51435"/>
                                </a:lnTo>
                                <a:lnTo>
                                  <a:pt x="7619" y="31750"/>
                                </a:lnTo>
                                <a:lnTo>
                                  <a:pt x="28574" y="31750"/>
                                </a:lnTo>
                                <a:lnTo>
                                  <a:pt x="28574" y="25400"/>
                                </a:lnTo>
                                <a:lnTo>
                                  <a:pt x="7619" y="25400"/>
                                </a:lnTo>
                                <a:lnTo>
                                  <a:pt x="7619" y="6350"/>
                                </a:lnTo>
                                <a:lnTo>
                                  <a:pt x="30479" y="6350"/>
                                </a:lnTo>
                                <a:lnTo>
                                  <a:pt x="30479" y="0"/>
                                </a:lnTo>
                                <a:close/>
                              </a:path>
                            </a:pathLst>
                          </a:custGeom>
                          <a:solidFill>
                            <a:srgbClr val="FFFFFF"/>
                          </a:solidFill>
                        </wps:spPr>
                        <wps:bodyPr wrap="square" lIns="0" tIns="0" rIns="0" bIns="0" rtlCol="0">
                          <a:prstTxWarp prst="textNoShape">
                            <a:avLst/>
                          </a:prstTxWarp>
                          <a:noAutofit/>
                        </wps:bodyPr>
                      </wps:wsp>
                      <wps:wsp>
                        <wps:cNvPr id="156" name="Graphic 156"/>
                        <wps:cNvSpPr/>
                        <wps:spPr>
                          <a:xfrm>
                            <a:off x="3436620" y="3071495"/>
                            <a:ext cx="31750" cy="58419"/>
                          </a:xfrm>
                          <a:custGeom>
                            <a:avLst/>
                            <a:gdLst/>
                            <a:ahLst/>
                            <a:cxnLst/>
                            <a:rect l="l" t="t" r="r" b="b"/>
                            <a:pathLst>
                              <a:path w="31750" h="58419">
                                <a:moveTo>
                                  <a:pt x="31750" y="58420"/>
                                </a:moveTo>
                                <a:lnTo>
                                  <a:pt x="0" y="58420"/>
                                </a:lnTo>
                                <a:lnTo>
                                  <a:pt x="0" y="0"/>
                                </a:lnTo>
                                <a:lnTo>
                                  <a:pt x="30480" y="0"/>
                                </a:lnTo>
                                <a:lnTo>
                                  <a:pt x="30480" y="6350"/>
                                </a:lnTo>
                                <a:lnTo>
                                  <a:pt x="7620" y="6350"/>
                                </a:lnTo>
                                <a:lnTo>
                                  <a:pt x="7620" y="25400"/>
                                </a:lnTo>
                                <a:lnTo>
                                  <a:pt x="28575" y="25400"/>
                                </a:lnTo>
                                <a:lnTo>
                                  <a:pt x="28575" y="31750"/>
                                </a:lnTo>
                                <a:lnTo>
                                  <a:pt x="7620" y="31750"/>
                                </a:lnTo>
                                <a:lnTo>
                                  <a:pt x="7620" y="51435"/>
                                </a:lnTo>
                                <a:lnTo>
                                  <a:pt x="31750" y="51435"/>
                                </a:lnTo>
                                <a:lnTo>
                                  <a:pt x="31750" y="58420"/>
                                </a:lnTo>
                                <a:close/>
                              </a:path>
                            </a:pathLst>
                          </a:custGeom>
                          <a:ln w="2959">
                            <a:solidFill>
                              <a:srgbClr val="FFFFFF"/>
                            </a:solidFill>
                            <a:prstDash val="solid"/>
                          </a:ln>
                        </wps:spPr>
                        <wps:bodyPr wrap="square" lIns="0" tIns="0" rIns="0" bIns="0" rtlCol="0">
                          <a:prstTxWarp prst="textNoShape">
                            <a:avLst/>
                          </a:prstTxWarp>
                          <a:noAutofit/>
                        </wps:bodyPr>
                      </wps:wsp>
                      <wps:wsp>
                        <wps:cNvPr id="157" name="Graphic 157"/>
                        <wps:cNvSpPr/>
                        <wps:spPr>
                          <a:xfrm>
                            <a:off x="3478530" y="3087370"/>
                            <a:ext cx="35560" cy="43180"/>
                          </a:xfrm>
                          <a:custGeom>
                            <a:avLst/>
                            <a:gdLst/>
                            <a:ahLst/>
                            <a:cxnLst/>
                            <a:rect l="l" t="t" r="r" b="b"/>
                            <a:pathLst>
                              <a:path w="35560" h="43180">
                                <a:moveTo>
                                  <a:pt x="7620" y="1270"/>
                                </a:moveTo>
                                <a:lnTo>
                                  <a:pt x="0" y="1270"/>
                                </a:lnTo>
                                <a:lnTo>
                                  <a:pt x="0" y="43180"/>
                                </a:lnTo>
                                <a:lnTo>
                                  <a:pt x="7620" y="43180"/>
                                </a:lnTo>
                                <a:lnTo>
                                  <a:pt x="7620" y="15875"/>
                                </a:lnTo>
                                <a:lnTo>
                                  <a:pt x="8255" y="12700"/>
                                </a:lnTo>
                                <a:lnTo>
                                  <a:pt x="10795" y="10160"/>
                                </a:lnTo>
                                <a:lnTo>
                                  <a:pt x="12065" y="8255"/>
                                </a:lnTo>
                                <a:lnTo>
                                  <a:pt x="7620" y="8255"/>
                                </a:lnTo>
                                <a:lnTo>
                                  <a:pt x="7620" y="1270"/>
                                </a:lnTo>
                                <a:close/>
                              </a:path>
                              <a:path w="35560" h="43180">
                                <a:moveTo>
                                  <a:pt x="33020" y="6350"/>
                                </a:moveTo>
                                <a:lnTo>
                                  <a:pt x="24765" y="6350"/>
                                </a:lnTo>
                                <a:lnTo>
                                  <a:pt x="27940" y="10795"/>
                                </a:lnTo>
                                <a:lnTo>
                                  <a:pt x="27940" y="43180"/>
                                </a:lnTo>
                                <a:lnTo>
                                  <a:pt x="35560" y="43180"/>
                                </a:lnTo>
                                <a:lnTo>
                                  <a:pt x="35560" y="12065"/>
                                </a:lnTo>
                                <a:lnTo>
                                  <a:pt x="34290" y="7620"/>
                                </a:lnTo>
                                <a:lnTo>
                                  <a:pt x="33020" y="6350"/>
                                </a:lnTo>
                                <a:close/>
                              </a:path>
                              <a:path w="35560" h="43180">
                                <a:moveTo>
                                  <a:pt x="26035" y="0"/>
                                </a:moveTo>
                                <a:lnTo>
                                  <a:pt x="15240" y="0"/>
                                </a:lnTo>
                                <a:lnTo>
                                  <a:pt x="10795" y="3175"/>
                                </a:lnTo>
                                <a:lnTo>
                                  <a:pt x="7620" y="8255"/>
                                </a:lnTo>
                                <a:lnTo>
                                  <a:pt x="12065" y="8255"/>
                                </a:lnTo>
                                <a:lnTo>
                                  <a:pt x="12700" y="7620"/>
                                </a:lnTo>
                                <a:lnTo>
                                  <a:pt x="15240" y="6350"/>
                                </a:lnTo>
                                <a:lnTo>
                                  <a:pt x="33020" y="6350"/>
                                </a:lnTo>
                                <a:lnTo>
                                  <a:pt x="29210" y="1905"/>
                                </a:lnTo>
                                <a:lnTo>
                                  <a:pt x="26035" y="0"/>
                                </a:lnTo>
                                <a:close/>
                              </a:path>
                            </a:pathLst>
                          </a:custGeom>
                          <a:solidFill>
                            <a:srgbClr val="FFFFFF"/>
                          </a:solidFill>
                        </wps:spPr>
                        <wps:bodyPr wrap="square" lIns="0" tIns="0" rIns="0" bIns="0" rtlCol="0">
                          <a:prstTxWarp prst="textNoShape">
                            <a:avLst/>
                          </a:prstTxWarp>
                          <a:noAutofit/>
                        </wps:bodyPr>
                      </wps:wsp>
                      <wps:wsp>
                        <wps:cNvPr id="158" name="Graphic 158"/>
                        <wps:cNvSpPr/>
                        <wps:spPr>
                          <a:xfrm>
                            <a:off x="3478530" y="3087370"/>
                            <a:ext cx="35560" cy="43180"/>
                          </a:xfrm>
                          <a:custGeom>
                            <a:avLst/>
                            <a:gdLst/>
                            <a:ahLst/>
                            <a:cxnLst/>
                            <a:rect l="l" t="t" r="r" b="b"/>
                            <a:pathLst>
                              <a:path w="35560" h="43180">
                                <a:moveTo>
                                  <a:pt x="35560" y="43179"/>
                                </a:moveTo>
                                <a:lnTo>
                                  <a:pt x="27940" y="43179"/>
                                </a:lnTo>
                                <a:lnTo>
                                  <a:pt x="27940" y="19049"/>
                                </a:lnTo>
                                <a:lnTo>
                                  <a:pt x="27940" y="10794"/>
                                </a:lnTo>
                                <a:lnTo>
                                  <a:pt x="24765" y="6349"/>
                                </a:lnTo>
                                <a:lnTo>
                                  <a:pt x="18415" y="6349"/>
                                </a:lnTo>
                                <a:lnTo>
                                  <a:pt x="15240" y="6349"/>
                                </a:lnTo>
                                <a:lnTo>
                                  <a:pt x="12700" y="7619"/>
                                </a:lnTo>
                                <a:lnTo>
                                  <a:pt x="10795" y="10159"/>
                                </a:lnTo>
                                <a:lnTo>
                                  <a:pt x="8255" y="12699"/>
                                </a:lnTo>
                                <a:lnTo>
                                  <a:pt x="7620" y="15874"/>
                                </a:lnTo>
                                <a:lnTo>
                                  <a:pt x="7620" y="19049"/>
                                </a:lnTo>
                                <a:lnTo>
                                  <a:pt x="7620" y="43179"/>
                                </a:lnTo>
                                <a:lnTo>
                                  <a:pt x="0" y="43179"/>
                                </a:lnTo>
                                <a:lnTo>
                                  <a:pt x="0" y="1269"/>
                                </a:lnTo>
                                <a:lnTo>
                                  <a:pt x="7620" y="1269"/>
                                </a:lnTo>
                                <a:lnTo>
                                  <a:pt x="7620" y="8254"/>
                                </a:lnTo>
                                <a:lnTo>
                                  <a:pt x="10795" y="3174"/>
                                </a:lnTo>
                                <a:lnTo>
                                  <a:pt x="15240" y="0"/>
                                </a:lnTo>
                                <a:lnTo>
                                  <a:pt x="21590" y="0"/>
                                </a:lnTo>
                                <a:lnTo>
                                  <a:pt x="26035" y="0"/>
                                </a:lnTo>
                                <a:lnTo>
                                  <a:pt x="29210" y="1904"/>
                                </a:lnTo>
                                <a:lnTo>
                                  <a:pt x="31750" y="4444"/>
                                </a:lnTo>
                                <a:lnTo>
                                  <a:pt x="34290" y="7619"/>
                                </a:lnTo>
                                <a:lnTo>
                                  <a:pt x="35560" y="12064"/>
                                </a:lnTo>
                                <a:lnTo>
                                  <a:pt x="35560" y="17779"/>
                                </a:lnTo>
                                <a:lnTo>
                                  <a:pt x="35560" y="43179"/>
                                </a:lnTo>
                                <a:close/>
                              </a:path>
                            </a:pathLst>
                          </a:custGeom>
                          <a:ln w="2959">
                            <a:solidFill>
                              <a:srgbClr val="FFFFFF"/>
                            </a:solidFill>
                            <a:prstDash val="solid"/>
                          </a:ln>
                        </wps:spPr>
                        <wps:bodyPr wrap="square" lIns="0" tIns="0" rIns="0" bIns="0" rtlCol="0">
                          <a:prstTxWarp prst="textNoShape">
                            <a:avLst/>
                          </a:prstTxWarp>
                          <a:noAutofit/>
                        </wps:bodyPr>
                      </wps:wsp>
                      <wps:wsp>
                        <wps:cNvPr id="159" name="Graphic 159"/>
                        <wps:cNvSpPr/>
                        <wps:spPr>
                          <a:xfrm>
                            <a:off x="3521075" y="3075939"/>
                            <a:ext cx="24765" cy="55244"/>
                          </a:xfrm>
                          <a:custGeom>
                            <a:avLst/>
                            <a:gdLst/>
                            <a:ahLst/>
                            <a:cxnLst/>
                            <a:rect l="l" t="t" r="r" b="b"/>
                            <a:pathLst>
                              <a:path w="24765" h="55244">
                                <a:moveTo>
                                  <a:pt x="14604" y="19050"/>
                                </a:moveTo>
                                <a:lnTo>
                                  <a:pt x="6984" y="19050"/>
                                </a:lnTo>
                                <a:lnTo>
                                  <a:pt x="6984" y="51435"/>
                                </a:lnTo>
                                <a:lnTo>
                                  <a:pt x="10794" y="55244"/>
                                </a:lnTo>
                                <a:lnTo>
                                  <a:pt x="23494" y="55244"/>
                                </a:lnTo>
                                <a:lnTo>
                                  <a:pt x="24764" y="53975"/>
                                </a:lnTo>
                                <a:lnTo>
                                  <a:pt x="24764" y="49530"/>
                                </a:lnTo>
                                <a:lnTo>
                                  <a:pt x="18414" y="49530"/>
                                </a:lnTo>
                                <a:lnTo>
                                  <a:pt x="16509" y="48895"/>
                                </a:lnTo>
                                <a:lnTo>
                                  <a:pt x="15874" y="47625"/>
                                </a:lnTo>
                                <a:lnTo>
                                  <a:pt x="14604" y="46355"/>
                                </a:lnTo>
                                <a:lnTo>
                                  <a:pt x="14604" y="19050"/>
                                </a:lnTo>
                                <a:close/>
                              </a:path>
                              <a:path w="24765" h="55244">
                                <a:moveTo>
                                  <a:pt x="24764" y="48260"/>
                                </a:moveTo>
                                <a:lnTo>
                                  <a:pt x="22224" y="49530"/>
                                </a:lnTo>
                                <a:lnTo>
                                  <a:pt x="24764" y="49530"/>
                                </a:lnTo>
                                <a:lnTo>
                                  <a:pt x="24764" y="48260"/>
                                </a:lnTo>
                                <a:close/>
                              </a:path>
                              <a:path w="24765" h="55244">
                                <a:moveTo>
                                  <a:pt x="24764" y="12700"/>
                                </a:moveTo>
                                <a:lnTo>
                                  <a:pt x="0" y="12700"/>
                                </a:lnTo>
                                <a:lnTo>
                                  <a:pt x="0" y="19050"/>
                                </a:lnTo>
                                <a:lnTo>
                                  <a:pt x="24764" y="19050"/>
                                </a:lnTo>
                                <a:lnTo>
                                  <a:pt x="24764" y="12700"/>
                                </a:lnTo>
                                <a:close/>
                              </a:path>
                              <a:path w="24765" h="55244">
                                <a:moveTo>
                                  <a:pt x="14604" y="0"/>
                                </a:moveTo>
                                <a:lnTo>
                                  <a:pt x="6984" y="2539"/>
                                </a:lnTo>
                                <a:lnTo>
                                  <a:pt x="6984" y="12700"/>
                                </a:lnTo>
                                <a:lnTo>
                                  <a:pt x="14604" y="12700"/>
                                </a:lnTo>
                                <a:lnTo>
                                  <a:pt x="14604" y="0"/>
                                </a:lnTo>
                                <a:close/>
                              </a:path>
                            </a:pathLst>
                          </a:custGeom>
                          <a:solidFill>
                            <a:srgbClr val="FFFFFF"/>
                          </a:solidFill>
                        </wps:spPr>
                        <wps:bodyPr wrap="square" lIns="0" tIns="0" rIns="0" bIns="0" rtlCol="0">
                          <a:prstTxWarp prst="textNoShape">
                            <a:avLst/>
                          </a:prstTxWarp>
                          <a:noAutofit/>
                        </wps:bodyPr>
                      </wps:wsp>
                      <wps:wsp>
                        <wps:cNvPr id="160" name="Graphic 160"/>
                        <wps:cNvSpPr/>
                        <wps:spPr>
                          <a:xfrm>
                            <a:off x="3521075" y="3075939"/>
                            <a:ext cx="24765" cy="55244"/>
                          </a:xfrm>
                          <a:custGeom>
                            <a:avLst/>
                            <a:gdLst/>
                            <a:ahLst/>
                            <a:cxnLst/>
                            <a:rect l="l" t="t" r="r" b="b"/>
                            <a:pathLst>
                              <a:path w="24765" h="55244">
                                <a:moveTo>
                                  <a:pt x="24764" y="53975"/>
                                </a:moveTo>
                                <a:lnTo>
                                  <a:pt x="23494" y="55244"/>
                                </a:lnTo>
                                <a:lnTo>
                                  <a:pt x="20954" y="55244"/>
                                </a:lnTo>
                                <a:lnTo>
                                  <a:pt x="18414" y="55244"/>
                                </a:lnTo>
                                <a:lnTo>
                                  <a:pt x="10794" y="55244"/>
                                </a:lnTo>
                                <a:lnTo>
                                  <a:pt x="6984" y="51435"/>
                                </a:lnTo>
                                <a:lnTo>
                                  <a:pt x="6984" y="43180"/>
                                </a:lnTo>
                                <a:lnTo>
                                  <a:pt x="6984" y="19050"/>
                                </a:lnTo>
                                <a:lnTo>
                                  <a:pt x="0" y="19050"/>
                                </a:lnTo>
                                <a:lnTo>
                                  <a:pt x="0" y="12700"/>
                                </a:lnTo>
                                <a:lnTo>
                                  <a:pt x="6984" y="12700"/>
                                </a:lnTo>
                                <a:lnTo>
                                  <a:pt x="6984" y="2540"/>
                                </a:lnTo>
                                <a:lnTo>
                                  <a:pt x="14604" y="0"/>
                                </a:lnTo>
                                <a:lnTo>
                                  <a:pt x="14604" y="12700"/>
                                </a:lnTo>
                                <a:lnTo>
                                  <a:pt x="24764" y="12700"/>
                                </a:lnTo>
                                <a:lnTo>
                                  <a:pt x="24764" y="19050"/>
                                </a:lnTo>
                                <a:lnTo>
                                  <a:pt x="14604" y="19050"/>
                                </a:lnTo>
                                <a:lnTo>
                                  <a:pt x="14604" y="41910"/>
                                </a:lnTo>
                                <a:lnTo>
                                  <a:pt x="14604" y="44450"/>
                                </a:lnTo>
                                <a:lnTo>
                                  <a:pt x="14604" y="46355"/>
                                </a:lnTo>
                                <a:lnTo>
                                  <a:pt x="15874" y="47625"/>
                                </a:lnTo>
                                <a:lnTo>
                                  <a:pt x="16509" y="48895"/>
                                </a:lnTo>
                                <a:lnTo>
                                  <a:pt x="18414" y="49530"/>
                                </a:lnTo>
                                <a:lnTo>
                                  <a:pt x="20319" y="49530"/>
                                </a:lnTo>
                                <a:lnTo>
                                  <a:pt x="22224" y="49530"/>
                                </a:lnTo>
                                <a:lnTo>
                                  <a:pt x="23494" y="48895"/>
                                </a:lnTo>
                                <a:lnTo>
                                  <a:pt x="24764" y="48260"/>
                                </a:lnTo>
                                <a:lnTo>
                                  <a:pt x="24764" y="53975"/>
                                </a:lnTo>
                                <a:close/>
                              </a:path>
                            </a:pathLst>
                          </a:custGeom>
                          <a:ln w="2959">
                            <a:solidFill>
                              <a:srgbClr val="FFFFFF"/>
                            </a:solidFill>
                            <a:prstDash val="solid"/>
                          </a:ln>
                        </wps:spPr>
                        <wps:bodyPr wrap="square" lIns="0" tIns="0" rIns="0" bIns="0" rtlCol="0">
                          <a:prstTxWarp prst="textNoShape">
                            <a:avLst/>
                          </a:prstTxWarp>
                          <a:noAutofit/>
                        </wps:bodyPr>
                      </wps:wsp>
                      <wps:wsp>
                        <wps:cNvPr id="161" name="Graphic 161"/>
                        <wps:cNvSpPr/>
                        <wps:spPr>
                          <a:xfrm>
                            <a:off x="3551555" y="3087370"/>
                            <a:ext cx="37465" cy="44450"/>
                          </a:xfrm>
                          <a:custGeom>
                            <a:avLst/>
                            <a:gdLst/>
                            <a:ahLst/>
                            <a:cxnLst/>
                            <a:rect l="l" t="t" r="r" b="b"/>
                            <a:pathLst>
                              <a:path w="37465" h="44450">
                                <a:moveTo>
                                  <a:pt x="25400" y="0"/>
                                </a:moveTo>
                                <a:lnTo>
                                  <a:pt x="13970" y="0"/>
                                </a:lnTo>
                                <a:lnTo>
                                  <a:pt x="9525" y="2540"/>
                                </a:lnTo>
                                <a:lnTo>
                                  <a:pt x="1904" y="10795"/>
                                </a:lnTo>
                                <a:lnTo>
                                  <a:pt x="0" y="15875"/>
                                </a:lnTo>
                                <a:lnTo>
                                  <a:pt x="0" y="29209"/>
                                </a:lnTo>
                                <a:lnTo>
                                  <a:pt x="1904" y="34290"/>
                                </a:lnTo>
                                <a:lnTo>
                                  <a:pt x="5714" y="38100"/>
                                </a:lnTo>
                                <a:lnTo>
                                  <a:pt x="8890" y="42545"/>
                                </a:lnTo>
                                <a:lnTo>
                                  <a:pt x="13335" y="44450"/>
                                </a:lnTo>
                                <a:lnTo>
                                  <a:pt x="25400" y="44450"/>
                                </a:lnTo>
                                <a:lnTo>
                                  <a:pt x="30480" y="43180"/>
                                </a:lnTo>
                                <a:lnTo>
                                  <a:pt x="34290" y="40005"/>
                                </a:lnTo>
                                <a:lnTo>
                                  <a:pt x="34290" y="38100"/>
                                </a:lnTo>
                                <a:lnTo>
                                  <a:pt x="17145" y="38100"/>
                                </a:lnTo>
                                <a:lnTo>
                                  <a:pt x="13970" y="36830"/>
                                </a:lnTo>
                                <a:lnTo>
                                  <a:pt x="9525" y="31750"/>
                                </a:lnTo>
                                <a:lnTo>
                                  <a:pt x="8254" y="28575"/>
                                </a:lnTo>
                                <a:lnTo>
                                  <a:pt x="7620" y="24130"/>
                                </a:lnTo>
                                <a:lnTo>
                                  <a:pt x="37465" y="24130"/>
                                </a:lnTo>
                                <a:lnTo>
                                  <a:pt x="37465" y="18415"/>
                                </a:lnTo>
                                <a:lnTo>
                                  <a:pt x="7620" y="18415"/>
                                </a:lnTo>
                                <a:lnTo>
                                  <a:pt x="8254" y="14604"/>
                                </a:lnTo>
                                <a:lnTo>
                                  <a:pt x="10160" y="12065"/>
                                </a:lnTo>
                                <a:lnTo>
                                  <a:pt x="13970" y="7620"/>
                                </a:lnTo>
                                <a:lnTo>
                                  <a:pt x="16510" y="6350"/>
                                </a:lnTo>
                                <a:lnTo>
                                  <a:pt x="33020" y="6350"/>
                                </a:lnTo>
                                <a:lnTo>
                                  <a:pt x="29845" y="1905"/>
                                </a:lnTo>
                                <a:lnTo>
                                  <a:pt x="25400" y="0"/>
                                </a:lnTo>
                                <a:close/>
                              </a:path>
                              <a:path w="37465" h="44450">
                                <a:moveTo>
                                  <a:pt x="34290" y="33655"/>
                                </a:moveTo>
                                <a:lnTo>
                                  <a:pt x="30480" y="36830"/>
                                </a:lnTo>
                                <a:lnTo>
                                  <a:pt x="26034" y="38100"/>
                                </a:lnTo>
                                <a:lnTo>
                                  <a:pt x="34290" y="38100"/>
                                </a:lnTo>
                                <a:lnTo>
                                  <a:pt x="34290" y="33655"/>
                                </a:lnTo>
                                <a:close/>
                              </a:path>
                              <a:path w="37465" h="44450">
                                <a:moveTo>
                                  <a:pt x="33020" y="6350"/>
                                </a:moveTo>
                                <a:lnTo>
                                  <a:pt x="22860" y="6350"/>
                                </a:lnTo>
                                <a:lnTo>
                                  <a:pt x="25400" y="6985"/>
                                </a:lnTo>
                                <a:lnTo>
                                  <a:pt x="27305" y="9525"/>
                                </a:lnTo>
                                <a:lnTo>
                                  <a:pt x="29209" y="11430"/>
                                </a:lnTo>
                                <a:lnTo>
                                  <a:pt x="29845" y="13970"/>
                                </a:lnTo>
                                <a:lnTo>
                                  <a:pt x="29845" y="18415"/>
                                </a:lnTo>
                                <a:lnTo>
                                  <a:pt x="37465" y="18415"/>
                                </a:lnTo>
                                <a:lnTo>
                                  <a:pt x="37465" y="13970"/>
                                </a:lnTo>
                                <a:lnTo>
                                  <a:pt x="35560" y="8890"/>
                                </a:lnTo>
                                <a:lnTo>
                                  <a:pt x="33020" y="6350"/>
                                </a:lnTo>
                                <a:close/>
                              </a:path>
                            </a:pathLst>
                          </a:custGeom>
                          <a:solidFill>
                            <a:srgbClr val="FFFFFF"/>
                          </a:solidFill>
                        </wps:spPr>
                        <wps:bodyPr wrap="square" lIns="0" tIns="0" rIns="0" bIns="0" rtlCol="0">
                          <a:prstTxWarp prst="textNoShape">
                            <a:avLst/>
                          </a:prstTxWarp>
                          <a:noAutofit/>
                        </wps:bodyPr>
                      </wps:wsp>
                      <wps:wsp>
                        <wps:cNvPr id="162" name="Graphic 162"/>
                        <wps:cNvSpPr/>
                        <wps:spPr>
                          <a:xfrm>
                            <a:off x="3551555" y="3087370"/>
                            <a:ext cx="37465" cy="44450"/>
                          </a:xfrm>
                          <a:custGeom>
                            <a:avLst/>
                            <a:gdLst/>
                            <a:ahLst/>
                            <a:cxnLst/>
                            <a:rect l="l" t="t" r="r" b="b"/>
                            <a:pathLst>
                              <a:path w="37465" h="44450">
                                <a:moveTo>
                                  <a:pt x="29845" y="18415"/>
                                </a:moveTo>
                                <a:lnTo>
                                  <a:pt x="29845" y="14605"/>
                                </a:lnTo>
                                <a:lnTo>
                                  <a:pt x="29210" y="11430"/>
                                </a:lnTo>
                                <a:lnTo>
                                  <a:pt x="27305" y="9525"/>
                                </a:lnTo>
                                <a:lnTo>
                                  <a:pt x="25400" y="6985"/>
                                </a:lnTo>
                                <a:lnTo>
                                  <a:pt x="22860" y="6350"/>
                                </a:lnTo>
                                <a:lnTo>
                                  <a:pt x="19685" y="6350"/>
                                </a:lnTo>
                                <a:lnTo>
                                  <a:pt x="16510" y="6350"/>
                                </a:lnTo>
                                <a:lnTo>
                                  <a:pt x="7620" y="18415"/>
                                </a:lnTo>
                                <a:lnTo>
                                  <a:pt x="29845" y="18415"/>
                                </a:lnTo>
                                <a:close/>
                              </a:path>
                              <a:path w="37465" h="44450">
                                <a:moveTo>
                                  <a:pt x="37465" y="24130"/>
                                </a:moveTo>
                                <a:lnTo>
                                  <a:pt x="7620" y="24130"/>
                                </a:lnTo>
                                <a:lnTo>
                                  <a:pt x="8255" y="28575"/>
                                </a:lnTo>
                                <a:lnTo>
                                  <a:pt x="9525" y="31750"/>
                                </a:lnTo>
                                <a:lnTo>
                                  <a:pt x="11430" y="34290"/>
                                </a:lnTo>
                                <a:lnTo>
                                  <a:pt x="13970" y="36830"/>
                                </a:lnTo>
                                <a:lnTo>
                                  <a:pt x="17145" y="38100"/>
                                </a:lnTo>
                                <a:lnTo>
                                  <a:pt x="21590" y="38100"/>
                                </a:lnTo>
                                <a:lnTo>
                                  <a:pt x="26035" y="38100"/>
                                </a:lnTo>
                                <a:lnTo>
                                  <a:pt x="30480" y="36830"/>
                                </a:lnTo>
                                <a:lnTo>
                                  <a:pt x="34290" y="33655"/>
                                </a:lnTo>
                                <a:lnTo>
                                  <a:pt x="34290" y="40005"/>
                                </a:lnTo>
                                <a:lnTo>
                                  <a:pt x="30480" y="43180"/>
                                </a:lnTo>
                                <a:lnTo>
                                  <a:pt x="25400" y="44450"/>
                                </a:lnTo>
                                <a:lnTo>
                                  <a:pt x="19685" y="44450"/>
                                </a:lnTo>
                                <a:lnTo>
                                  <a:pt x="13335" y="44450"/>
                                </a:lnTo>
                                <a:lnTo>
                                  <a:pt x="8890" y="42545"/>
                                </a:lnTo>
                                <a:lnTo>
                                  <a:pt x="5715" y="38100"/>
                                </a:lnTo>
                                <a:lnTo>
                                  <a:pt x="1905" y="34290"/>
                                </a:lnTo>
                                <a:lnTo>
                                  <a:pt x="0" y="29210"/>
                                </a:lnTo>
                                <a:lnTo>
                                  <a:pt x="0" y="22225"/>
                                </a:lnTo>
                                <a:lnTo>
                                  <a:pt x="0" y="15875"/>
                                </a:lnTo>
                                <a:lnTo>
                                  <a:pt x="1905" y="10795"/>
                                </a:lnTo>
                                <a:lnTo>
                                  <a:pt x="5715" y="6350"/>
                                </a:lnTo>
                                <a:lnTo>
                                  <a:pt x="9525" y="2540"/>
                                </a:lnTo>
                                <a:lnTo>
                                  <a:pt x="13970" y="0"/>
                                </a:lnTo>
                                <a:lnTo>
                                  <a:pt x="19685" y="0"/>
                                </a:lnTo>
                                <a:lnTo>
                                  <a:pt x="25400" y="0"/>
                                </a:lnTo>
                                <a:lnTo>
                                  <a:pt x="29845" y="1905"/>
                                </a:lnTo>
                                <a:lnTo>
                                  <a:pt x="32385" y="5715"/>
                                </a:lnTo>
                                <a:lnTo>
                                  <a:pt x="35560" y="8890"/>
                                </a:lnTo>
                                <a:lnTo>
                                  <a:pt x="37465" y="13970"/>
                                </a:lnTo>
                                <a:lnTo>
                                  <a:pt x="37465" y="20320"/>
                                </a:lnTo>
                                <a:lnTo>
                                  <a:pt x="37465" y="24130"/>
                                </a:lnTo>
                                <a:close/>
                              </a:path>
                            </a:pathLst>
                          </a:custGeom>
                          <a:ln w="2959">
                            <a:solidFill>
                              <a:srgbClr val="FFFFFF"/>
                            </a:solidFill>
                            <a:prstDash val="solid"/>
                          </a:ln>
                        </wps:spPr>
                        <wps:bodyPr wrap="square" lIns="0" tIns="0" rIns="0" bIns="0" rtlCol="0">
                          <a:prstTxWarp prst="textNoShape">
                            <a:avLst/>
                          </a:prstTxWarp>
                          <a:noAutofit/>
                        </wps:bodyPr>
                      </wps:wsp>
                      <wps:wsp>
                        <wps:cNvPr id="163" name="Graphic 163"/>
                        <wps:cNvSpPr/>
                        <wps:spPr>
                          <a:xfrm>
                            <a:off x="3598545" y="3087370"/>
                            <a:ext cx="22860" cy="42545"/>
                          </a:xfrm>
                          <a:custGeom>
                            <a:avLst/>
                            <a:gdLst/>
                            <a:ahLst/>
                            <a:cxnLst/>
                            <a:rect l="l" t="t" r="r" b="b"/>
                            <a:pathLst>
                              <a:path w="22860" h="42545">
                                <a:moveTo>
                                  <a:pt x="7620" y="634"/>
                                </a:moveTo>
                                <a:lnTo>
                                  <a:pt x="0" y="634"/>
                                </a:lnTo>
                                <a:lnTo>
                                  <a:pt x="0" y="42544"/>
                                </a:lnTo>
                                <a:lnTo>
                                  <a:pt x="7620" y="42544"/>
                                </a:lnTo>
                                <a:lnTo>
                                  <a:pt x="7620" y="17144"/>
                                </a:lnTo>
                                <a:lnTo>
                                  <a:pt x="8255" y="13334"/>
                                </a:lnTo>
                                <a:lnTo>
                                  <a:pt x="11430" y="8889"/>
                                </a:lnTo>
                                <a:lnTo>
                                  <a:pt x="7620" y="8889"/>
                                </a:lnTo>
                                <a:lnTo>
                                  <a:pt x="7620" y="634"/>
                                </a:lnTo>
                                <a:close/>
                              </a:path>
                              <a:path w="22860" h="42545">
                                <a:moveTo>
                                  <a:pt x="21590" y="0"/>
                                </a:moveTo>
                                <a:lnTo>
                                  <a:pt x="13335" y="0"/>
                                </a:lnTo>
                                <a:lnTo>
                                  <a:pt x="10160" y="3174"/>
                                </a:lnTo>
                                <a:lnTo>
                                  <a:pt x="7620" y="8889"/>
                                </a:lnTo>
                                <a:lnTo>
                                  <a:pt x="11430" y="8889"/>
                                </a:lnTo>
                                <a:lnTo>
                                  <a:pt x="12065" y="8254"/>
                                </a:lnTo>
                                <a:lnTo>
                                  <a:pt x="14605" y="6349"/>
                                </a:lnTo>
                                <a:lnTo>
                                  <a:pt x="22860" y="6349"/>
                                </a:lnTo>
                                <a:lnTo>
                                  <a:pt x="22860" y="634"/>
                                </a:lnTo>
                                <a:lnTo>
                                  <a:pt x="21590" y="0"/>
                                </a:lnTo>
                                <a:close/>
                              </a:path>
                              <a:path w="22860" h="42545">
                                <a:moveTo>
                                  <a:pt x="22860" y="6349"/>
                                </a:moveTo>
                                <a:lnTo>
                                  <a:pt x="19685" y="6349"/>
                                </a:lnTo>
                                <a:lnTo>
                                  <a:pt x="21590" y="6984"/>
                                </a:lnTo>
                                <a:lnTo>
                                  <a:pt x="22860" y="8254"/>
                                </a:lnTo>
                                <a:lnTo>
                                  <a:pt x="22860" y="6349"/>
                                </a:lnTo>
                                <a:close/>
                              </a:path>
                            </a:pathLst>
                          </a:custGeom>
                          <a:solidFill>
                            <a:srgbClr val="FFFFFF"/>
                          </a:solidFill>
                        </wps:spPr>
                        <wps:bodyPr wrap="square" lIns="0" tIns="0" rIns="0" bIns="0" rtlCol="0">
                          <a:prstTxWarp prst="textNoShape">
                            <a:avLst/>
                          </a:prstTxWarp>
                          <a:noAutofit/>
                        </wps:bodyPr>
                      </wps:wsp>
                      <wps:wsp>
                        <wps:cNvPr id="164" name="Graphic 164"/>
                        <wps:cNvSpPr/>
                        <wps:spPr>
                          <a:xfrm>
                            <a:off x="3598545" y="3087370"/>
                            <a:ext cx="22860" cy="42545"/>
                          </a:xfrm>
                          <a:custGeom>
                            <a:avLst/>
                            <a:gdLst/>
                            <a:ahLst/>
                            <a:cxnLst/>
                            <a:rect l="l" t="t" r="r" b="b"/>
                            <a:pathLst>
                              <a:path w="22860" h="42545">
                                <a:moveTo>
                                  <a:pt x="22860" y="8254"/>
                                </a:moveTo>
                                <a:lnTo>
                                  <a:pt x="21590" y="6984"/>
                                </a:lnTo>
                                <a:lnTo>
                                  <a:pt x="19685" y="6349"/>
                                </a:lnTo>
                                <a:lnTo>
                                  <a:pt x="17780" y="6349"/>
                                </a:lnTo>
                                <a:lnTo>
                                  <a:pt x="14605" y="6349"/>
                                </a:lnTo>
                                <a:lnTo>
                                  <a:pt x="12065" y="8254"/>
                                </a:lnTo>
                                <a:lnTo>
                                  <a:pt x="10160" y="10794"/>
                                </a:lnTo>
                                <a:lnTo>
                                  <a:pt x="8255" y="13334"/>
                                </a:lnTo>
                                <a:lnTo>
                                  <a:pt x="7620" y="17144"/>
                                </a:lnTo>
                                <a:lnTo>
                                  <a:pt x="7620" y="21589"/>
                                </a:lnTo>
                                <a:lnTo>
                                  <a:pt x="7620" y="42544"/>
                                </a:lnTo>
                                <a:lnTo>
                                  <a:pt x="0" y="42544"/>
                                </a:lnTo>
                                <a:lnTo>
                                  <a:pt x="0" y="634"/>
                                </a:lnTo>
                                <a:lnTo>
                                  <a:pt x="7620" y="634"/>
                                </a:lnTo>
                                <a:lnTo>
                                  <a:pt x="7620" y="8889"/>
                                </a:lnTo>
                                <a:lnTo>
                                  <a:pt x="10160" y="3174"/>
                                </a:lnTo>
                                <a:lnTo>
                                  <a:pt x="13335" y="0"/>
                                </a:lnTo>
                                <a:lnTo>
                                  <a:pt x="19050" y="0"/>
                                </a:lnTo>
                                <a:lnTo>
                                  <a:pt x="20320" y="0"/>
                                </a:lnTo>
                                <a:lnTo>
                                  <a:pt x="21590" y="0"/>
                                </a:lnTo>
                                <a:lnTo>
                                  <a:pt x="22860" y="634"/>
                                </a:lnTo>
                                <a:lnTo>
                                  <a:pt x="22860" y="8254"/>
                                </a:lnTo>
                                <a:close/>
                              </a:path>
                            </a:pathLst>
                          </a:custGeom>
                          <a:ln w="2959">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65" name="Image 165"/>
                          <pic:cNvPicPr/>
                        </pic:nvPicPr>
                        <pic:blipFill>
                          <a:blip r:embed="rId53" cstate="print"/>
                          <a:stretch>
                            <a:fillRect/>
                          </a:stretch>
                        </pic:blipFill>
                        <pic:spPr>
                          <a:xfrm>
                            <a:off x="4438015" y="3019425"/>
                            <a:ext cx="151130" cy="161289"/>
                          </a:xfrm>
                          <a:prstGeom prst="rect">
                            <a:avLst/>
                          </a:prstGeom>
                        </pic:spPr>
                      </pic:pic>
                      <wps:wsp>
                        <wps:cNvPr id="166" name="Graphic 166"/>
                        <wps:cNvSpPr/>
                        <wps:spPr>
                          <a:xfrm>
                            <a:off x="2411730" y="1932939"/>
                            <a:ext cx="565785" cy="843915"/>
                          </a:xfrm>
                          <a:custGeom>
                            <a:avLst/>
                            <a:gdLst/>
                            <a:ahLst/>
                            <a:cxnLst/>
                            <a:rect l="l" t="t" r="r" b="b"/>
                            <a:pathLst>
                              <a:path w="565785" h="843915">
                                <a:moveTo>
                                  <a:pt x="113029" y="824230"/>
                                </a:moveTo>
                                <a:lnTo>
                                  <a:pt x="1269" y="824230"/>
                                </a:lnTo>
                                <a:lnTo>
                                  <a:pt x="0" y="825500"/>
                                </a:lnTo>
                                <a:lnTo>
                                  <a:pt x="0" y="828040"/>
                                </a:lnTo>
                                <a:lnTo>
                                  <a:pt x="634" y="829310"/>
                                </a:lnTo>
                                <a:lnTo>
                                  <a:pt x="12699" y="841375"/>
                                </a:lnTo>
                                <a:lnTo>
                                  <a:pt x="13969" y="843280"/>
                                </a:lnTo>
                                <a:lnTo>
                                  <a:pt x="16509" y="843915"/>
                                </a:lnTo>
                                <a:lnTo>
                                  <a:pt x="116204" y="843915"/>
                                </a:lnTo>
                                <a:lnTo>
                                  <a:pt x="118109" y="843280"/>
                                </a:lnTo>
                                <a:lnTo>
                                  <a:pt x="119379" y="841375"/>
                                </a:lnTo>
                                <a:lnTo>
                                  <a:pt x="123189" y="838200"/>
                                </a:lnTo>
                                <a:lnTo>
                                  <a:pt x="123824" y="836930"/>
                                </a:lnTo>
                                <a:lnTo>
                                  <a:pt x="124459" y="836295"/>
                                </a:lnTo>
                                <a:lnTo>
                                  <a:pt x="124459" y="835025"/>
                                </a:lnTo>
                                <a:lnTo>
                                  <a:pt x="114299" y="824865"/>
                                </a:lnTo>
                                <a:lnTo>
                                  <a:pt x="113029" y="824230"/>
                                </a:lnTo>
                                <a:close/>
                              </a:path>
                              <a:path w="565785" h="843915">
                                <a:moveTo>
                                  <a:pt x="133349" y="709930"/>
                                </a:moveTo>
                                <a:lnTo>
                                  <a:pt x="130809" y="711200"/>
                                </a:lnTo>
                                <a:lnTo>
                                  <a:pt x="123189" y="718820"/>
                                </a:lnTo>
                                <a:lnTo>
                                  <a:pt x="122554" y="720090"/>
                                </a:lnTo>
                                <a:lnTo>
                                  <a:pt x="121284" y="721995"/>
                                </a:lnTo>
                                <a:lnTo>
                                  <a:pt x="121284" y="815340"/>
                                </a:lnTo>
                                <a:lnTo>
                                  <a:pt x="122554" y="817245"/>
                                </a:lnTo>
                                <a:lnTo>
                                  <a:pt x="123189" y="818515"/>
                                </a:lnTo>
                                <a:lnTo>
                                  <a:pt x="130809" y="826135"/>
                                </a:lnTo>
                                <a:lnTo>
                                  <a:pt x="132079" y="826770"/>
                                </a:lnTo>
                                <a:lnTo>
                                  <a:pt x="133984" y="826770"/>
                                </a:lnTo>
                                <a:lnTo>
                                  <a:pt x="140334" y="820420"/>
                                </a:lnTo>
                                <a:lnTo>
                                  <a:pt x="141604" y="818515"/>
                                </a:lnTo>
                                <a:lnTo>
                                  <a:pt x="141604" y="718185"/>
                                </a:lnTo>
                                <a:lnTo>
                                  <a:pt x="140334" y="716280"/>
                                </a:lnTo>
                                <a:lnTo>
                                  <a:pt x="139064" y="715010"/>
                                </a:lnTo>
                                <a:lnTo>
                                  <a:pt x="135254" y="711835"/>
                                </a:lnTo>
                                <a:lnTo>
                                  <a:pt x="133349" y="709930"/>
                                </a:lnTo>
                                <a:close/>
                              </a:path>
                              <a:path w="565785" h="843915">
                                <a:moveTo>
                                  <a:pt x="71754" y="709930"/>
                                </a:moveTo>
                                <a:lnTo>
                                  <a:pt x="69849" y="709930"/>
                                </a:lnTo>
                                <a:lnTo>
                                  <a:pt x="61594" y="718185"/>
                                </a:lnTo>
                                <a:lnTo>
                                  <a:pt x="60959" y="720090"/>
                                </a:lnTo>
                                <a:lnTo>
                                  <a:pt x="60959" y="809625"/>
                                </a:lnTo>
                                <a:lnTo>
                                  <a:pt x="61594" y="811530"/>
                                </a:lnTo>
                                <a:lnTo>
                                  <a:pt x="69849" y="819785"/>
                                </a:lnTo>
                                <a:lnTo>
                                  <a:pt x="71754" y="819785"/>
                                </a:lnTo>
                                <a:lnTo>
                                  <a:pt x="80009" y="811530"/>
                                </a:lnTo>
                                <a:lnTo>
                                  <a:pt x="80644" y="809625"/>
                                </a:lnTo>
                                <a:lnTo>
                                  <a:pt x="80644" y="720090"/>
                                </a:lnTo>
                                <a:lnTo>
                                  <a:pt x="80009" y="718185"/>
                                </a:lnTo>
                                <a:lnTo>
                                  <a:pt x="78739" y="716915"/>
                                </a:lnTo>
                                <a:lnTo>
                                  <a:pt x="74929" y="713740"/>
                                </a:lnTo>
                                <a:lnTo>
                                  <a:pt x="72389" y="711200"/>
                                </a:lnTo>
                                <a:lnTo>
                                  <a:pt x="71754" y="709930"/>
                                </a:lnTo>
                                <a:close/>
                              </a:path>
                              <a:path w="565785" h="843915">
                                <a:moveTo>
                                  <a:pt x="8889" y="709930"/>
                                </a:moveTo>
                                <a:lnTo>
                                  <a:pt x="8254" y="709930"/>
                                </a:lnTo>
                                <a:lnTo>
                                  <a:pt x="7619" y="710565"/>
                                </a:lnTo>
                                <a:lnTo>
                                  <a:pt x="6349" y="711200"/>
                                </a:lnTo>
                                <a:lnTo>
                                  <a:pt x="1269" y="716280"/>
                                </a:lnTo>
                                <a:lnTo>
                                  <a:pt x="0" y="718185"/>
                                </a:lnTo>
                                <a:lnTo>
                                  <a:pt x="0" y="811530"/>
                                </a:lnTo>
                                <a:lnTo>
                                  <a:pt x="1269" y="813435"/>
                                </a:lnTo>
                                <a:lnTo>
                                  <a:pt x="20319" y="813435"/>
                                </a:lnTo>
                                <a:lnTo>
                                  <a:pt x="20319" y="721995"/>
                                </a:lnTo>
                                <a:lnTo>
                                  <a:pt x="19049" y="720090"/>
                                </a:lnTo>
                                <a:lnTo>
                                  <a:pt x="8889" y="709930"/>
                                </a:lnTo>
                                <a:close/>
                              </a:path>
                              <a:path w="565785" h="843915">
                                <a:moveTo>
                                  <a:pt x="53974" y="692785"/>
                                </a:moveTo>
                                <a:lnTo>
                                  <a:pt x="26669" y="692785"/>
                                </a:lnTo>
                                <a:lnTo>
                                  <a:pt x="24764" y="693420"/>
                                </a:lnTo>
                                <a:lnTo>
                                  <a:pt x="17144" y="701040"/>
                                </a:lnTo>
                                <a:lnTo>
                                  <a:pt x="17144" y="701675"/>
                                </a:lnTo>
                                <a:lnTo>
                                  <a:pt x="16509" y="702310"/>
                                </a:lnTo>
                                <a:lnTo>
                                  <a:pt x="16509" y="702945"/>
                                </a:lnTo>
                                <a:lnTo>
                                  <a:pt x="17144" y="703580"/>
                                </a:lnTo>
                                <a:lnTo>
                                  <a:pt x="17144" y="704215"/>
                                </a:lnTo>
                                <a:lnTo>
                                  <a:pt x="24764" y="711835"/>
                                </a:lnTo>
                                <a:lnTo>
                                  <a:pt x="26669" y="712470"/>
                                </a:lnTo>
                                <a:lnTo>
                                  <a:pt x="53974" y="712470"/>
                                </a:lnTo>
                                <a:lnTo>
                                  <a:pt x="55879" y="711835"/>
                                </a:lnTo>
                                <a:lnTo>
                                  <a:pt x="64134" y="703580"/>
                                </a:lnTo>
                                <a:lnTo>
                                  <a:pt x="64134" y="701675"/>
                                </a:lnTo>
                                <a:lnTo>
                                  <a:pt x="55879" y="693420"/>
                                </a:lnTo>
                                <a:lnTo>
                                  <a:pt x="53974" y="692785"/>
                                </a:lnTo>
                                <a:close/>
                              </a:path>
                              <a:path w="565785" h="843915">
                                <a:moveTo>
                                  <a:pt x="114934" y="692785"/>
                                </a:moveTo>
                                <a:lnTo>
                                  <a:pt x="86994" y="692785"/>
                                </a:lnTo>
                                <a:lnTo>
                                  <a:pt x="85724" y="693420"/>
                                </a:lnTo>
                                <a:lnTo>
                                  <a:pt x="77469" y="701675"/>
                                </a:lnTo>
                                <a:lnTo>
                                  <a:pt x="77469" y="703580"/>
                                </a:lnTo>
                                <a:lnTo>
                                  <a:pt x="85724" y="711835"/>
                                </a:lnTo>
                                <a:lnTo>
                                  <a:pt x="86994" y="712470"/>
                                </a:lnTo>
                                <a:lnTo>
                                  <a:pt x="114934" y="712470"/>
                                </a:lnTo>
                                <a:lnTo>
                                  <a:pt x="116839" y="711835"/>
                                </a:lnTo>
                                <a:lnTo>
                                  <a:pt x="124459" y="704215"/>
                                </a:lnTo>
                                <a:lnTo>
                                  <a:pt x="124459" y="703580"/>
                                </a:lnTo>
                                <a:lnTo>
                                  <a:pt x="125094" y="702945"/>
                                </a:lnTo>
                                <a:lnTo>
                                  <a:pt x="125094" y="702310"/>
                                </a:lnTo>
                                <a:lnTo>
                                  <a:pt x="124459" y="701675"/>
                                </a:lnTo>
                                <a:lnTo>
                                  <a:pt x="124459" y="701040"/>
                                </a:lnTo>
                                <a:lnTo>
                                  <a:pt x="116839" y="693420"/>
                                </a:lnTo>
                                <a:lnTo>
                                  <a:pt x="114934" y="692785"/>
                                </a:lnTo>
                                <a:close/>
                              </a:path>
                              <a:path w="565785" h="843915">
                                <a:moveTo>
                                  <a:pt x="9524" y="578485"/>
                                </a:moveTo>
                                <a:lnTo>
                                  <a:pt x="7619" y="578485"/>
                                </a:lnTo>
                                <a:lnTo>
                                  <a:pt x="0" y="586105"/>
                                </a:lnTo>
                                <a:lnTo>
                                  <a:pt x="0" y="687070"/>
                                </a:lnTo>
                                <a:lnTo>
                                  <a:pt x="1269" y="688975"/>
                                </a:lnTo>
                                <a:lnTo>
                                  <a:pt x="6349" y="694055"/>
                                </a:lnTo>
                                <a:lnTo>
                                  <a:pt x="7619" y="694690"/>
                                </a:lnTo>
                                <a:lnTo>
                                  <a:pt x="8254" y="695325"/>
                                </a:lnTo>
                                <a:lnTo>
                                  <a:pt x="9524" y="695325"/>
                                </a:lnTo>
                                <a:lnTo>
                                  <a:pt x="10159" y="694055"/>
                                </a:lnTo>
                                <a:lnTo>
                                  <a:pt x="20319" y="683895"/>
                                </a:lnTo>
                                <a:lnTo>
                                  <a:pt x="20319" y="589915"/>
                                </a:lnTo>
                                <a:lnTo>
                                  <a:pt x="19049" y="588010"/>
                                </a:lnTo>
                                <a:lnTo>
                                  <a:pt x="9524" y="578485"/>
                                </a:lnTo>
                                <a:close/>
                              </a:path>
                              <a:path w="565785" h="843915">
                                <a:moveTo>
                                  <a:pt x="71754" y="585470"/>
                                </a:moveTo>
                                <a:lnTo>
                                  <a:pt x="69849" y="585470"/>
                                </a:lnTo>
                                <a:lnTo>
                                  <a:pt x="61594" y="593725"/>
                                </a:lnTo>
                                <a:lnTo>
                                  <a:pt x="60959" y="595630"/>
                                </a:lnTo>
                                <a:lnTo>
                                  <a:pt x="60959" y="685165"/>
                                </a:lnTo>
                                <a:lnTo>
                                  <a:pt x="61594" y="687070"/>
                                </a:lnTo>
                                <a:lnTo>
                                  <a:pt x="69849" y="695325"/>
                                </a:lnTo>
                                <a:lnTo>
                                  <a:pt x="71754" y="695325"/>
                                </a:lnTo>
                                <a:lnTo>
                                  <a:pt x="72389" y="694055"/>
                                </a:lnTo>
                                <a:lnTo>
                                  <a:pt x="74929" y="692150"/>
                                </a:lnTo>
                                <a:lnTo>
                                  <a:pt x="80009" y="687070"/>
                                </a:lnTo>
                                <a:lnTo>
                                  <a:pt x="80644" y="685165"/>
                                </a:lnTo>
                                <a:lnTo>
                                  <a:pt x="80644" y="595630"/>
                                </a:lnTo>
                                <a:lnTo>
                                  <a:pt x="80009" y="593725"/>
                                </a:lnTo>
                                <a:lnTo>
                                  <a:pt x="74929" y="588645"/>
                                </a:lnTo>
                                <a:lnTo>
                                  <a:pt x="72389" y="586740"/>
                                </a:lnTo>
                                <a:lnTo>
                                  <a:pt x="71754" y="585470"/>
                                </a:lnTo>
                                <a:close/>
                              </a:path>
                              <a:path w="565785" h="843915">
                                <a:moveTo>
                                  <a:pt x="133984" y="578485"/>
                                </a:moveTo>
                                <a:lnTo>
                                  <a:pt x="132079" y="578485"/>
                                </a:lnTo>
                                <a:lnTo>
                                  <a:pt x="130809" y="579120"/>
                                </a:lnTo>
                                <a:lnTo>
                                  <a:pt x="123189" y="586740"/>
                                </a:lnTo>
                                <a:lnTo>
                                  <a:pt x="122554" y="588010"/>
                                </a:lnTo>
                                <a:lnTo>
                                  <a:pt x="121284" y="589915"/>
                                </a:lnTo>
                                <a:lnTo>
                                  <a:pt x="121284" y="683895"/>
                                </a:lnTo>
                                <a:lnTo>
                                  <a:pt x="122554" y="685165"/>
                                </a:lnTo>
                                <a:lnTo>
                                  <a:pt x="123189" y="686435"/>
                                </a:lnTo>
                                <a:lnTo>
                                  <a:pt x="132079" y="695325"/>
                                </a:lnTo>
                                <a:lnTo>
                                  <a:pt x="133349" y="695325"/>
                                </a:lnTo>
                                <a:lnTo>
                                  <a:pt x="133984" y="694690"/>
                                </a:lnTo>
                                <a:lnTo>
                                  <a:pt x="135254" y="694055"/>
                                </a:lnTo>
                                <a:lnTo>
                                  <a:pt x="140334" y="688975"/>
                                </a:lnTo>
                                <a:lnTo>
                                  <a:pt x="141604" y="687070"/>
                                </a:lnTo>
                                <a:lnTo>
                                  <a:pt x="141604" y="586105"/>
                                </a:lnTo>
                                <a:lnTo>
                                  <a:pt x="133984" y="578485"/>
                                </a:lnTo>
                                <a:close/>
                              </a:path>
                              <a:path w="565785" h="843915">
                                <a:moveTo>
                                  <a:pt x="27939" y="592455"/>
                                </a:moveTo>
                                <a:lnTo>
                                  <a:pt x="25399" y="593090"/>
                                </a:lnTo>
                                <a:lnTo>
                                  <a:pt x="25399" y="627380"/>
                                </a:lnTo>
                                <a:lnTo>
                                  <a:pt x="26034" y="632460"/>
                                </a:lnTo>
                                <a:lnTo>
                                  <a:pt x="28574" y="636905"/>
                                </a:lnTo>
                                <a:lnTo>
                                  <a:pt x="51434" y="681355"/>
                                </a:lnTo>
                                <a:lnTo>
                                  <a:pt x="52704" y="683260"/>
                                </a:lnTo>
                                <a:lnTo>
                                  <a:pt x="55879" y="682625"/>
                                </a:lnTo>
                                <a:lnTo>
                                  <a:pt x="55879" y="648335"/>
                                </a:lnTo>
                                <a:lnTo>
                                  <a:pt x="54609" y="643255"/>
                                </a:lnTo>
                                <a:lnTo>
                                  <a:pt x="29209" y="594360"/>
                                </a:lnTo>
                                <a:lnTo>
                                  <a:pt x="27939" y="592455"/>
                                </a:lnTo>
                                <a:close/>
                              </a:path>
                              <a:path w="565785" h="843915">
                                <a:moveTo>
                                  <a:pt x="116204" y="561340"/>
                                </a:moveTo>
                                <a:lnTo>
                                  <a:pt x="25399" y="561340"/>
                                </a:lnTo>
                                <a:lnTo>
                                  <a:pt x="23494" y="561975"/>
                                </a:lnTo>
                                <a:lnTo>
                                  <a:pt x="18414" y="567055"/>
                                </a:lnTo>
                                <a:lnTo>
                                  <a:pt x="17779" y="568325"/>
                                </a:lnTo>
                                <a:lnTo>
                                  <a:pt x="17144" y="568960"/>
                                </a:lnTo>
                                <a:lnTo>
                                  <a:pt x="17144" y="570865"/>
                                </a:lnTo>
                                <a:lnTo>
                                  <a:pt x="18414" y="571500"/>
                                </a:lnTo>
                                <a:lnTo>
                                  <a:pt x="27304" y="580390"/>
                                </a:lnTo>
                                <a:lnTo>
                                  <a:pt x="28574" y="581025"/>
                                </a:lnTo>
                                <a:lnTo>
                                  <a:pt x="113029" y="581025"/>
                                </a:lnTo>
                                <a:lnTo>
                                  <a:pt x="114299" y="580390"/>
                                </a:lnTo>
                                <a:lnTo>
                                  <a:pt x="123189" y="571500"/>
                                </a:lnTo>
                                <a:lnTo>
                                  <a:pt x="124459" y="570865"/>
                                </a:lnTo>
                                <a:lnTo>
                                  <a:pt x="124459" y="568960"/>
                                </a:lnTo>
                                <a:lnTo>
                                  <a:pt x="123824" y="568325"/>
                                </a:lnTo>
                                <a:lnTo>
                                  <a:pt x="123189" y="567055"/>
                                </a:lnTo>
                                <a:lnTo>
                                  <a:pt x="118109" y="561975"/>
                                </a:lnTo>
                                <a:lnTo>
                                  <a:pt x="116204" y="561340"/>
                                </a:lnTo>
                                <a:close/>
                              </a:path>
                              <a:path w="565785" h="843915">
                                <a:moveTo>
                                  <a:pt x="177164" y="408940"/>
                                </a:moveTo>
                                <a:lnTo>
                                  <a:pt x="2539" y="408940"/>
                                </a:lnTo>
                                <a:lnTo>
                                  <a:pt x="0" y="411480"/>
                                </a:lnTo>
                                <a:lnTo>
                                  <a:pt x="0" y="415925"/>
                                </a:lnTo>
                                <a:lnTo>
                                  <a:pt x="634" y="417195"/>
                                </a:lnTo>
                                <a:lnTo>
                                  <a:pt x="22224" y="438785"/>
                                </a:lnTo>
                                <a:lnTo>
                                  <a:pt x="25399" y="440690"/>
                                </a:lnTo>
                                <a:lnTo>
                                  <a:pt x="185419" y="440055"/>
                                </a:lnTo>
                                <a:lnTo>
                                  <a:pt x="187959" y="438785"/>
                                </a:lnTo>
                                <a:lnTo>
                                  <a:pt x="197484" y="429260"/>
                                </a:lnTo>
                                <a:lnTo>
                                  <a:pt x="197484" y="425450"/>
                                </a:lnTo>
                                <a:lnTo>
                                  <a:pt x="196214" y="424180"/>
                                </a:lnTo>
                                <a:lnTo>
                                  <a:pt x="184784" y="412115"/>
                                </a:lnTo>
                                <a:lnTo>
                                  <a:pt x="179704" y="409575"/>
                                </a:lnTo>
                                <a:lnTo>
                                  <a:pt x="177164" y="408940"/>
                                </a:lnTo>
                                <a:close/>
                              </a:path>
                              <a:path w="565785" h="843915">
                                <a:moveTo>
                                  <a:pt x="208914" y="227330"/>
                                </a:moveTo>
                                <a:lnTo>
                                  <a:pt x="205739" y="227330"/>
                                </a:lnTo>
                                <a:lnTo>
                                  <a:pt x="203834" y="228600"/>
                                </a:lnTo>
                                <a:lnTo>
                                  <a:pt x="192404" y="240665"/>
                                </a:lnTo>
                                <a:lnTo>
                                  <a:pt x="190499" y="242570"/>
                                </a:lnTo>
                                <a:lnTo>
                                  <a:pt x="189229" y="245110"/>
                                </a:lnTo>
                                <a:lnTo>
                                  <a:pt x="189229" y="400050"/>
                                </a:lnTo>
                                <a:lnTo>
                                  <a:pt x="190499" y="402590"/>
                                </a:lnTo>
                                <a:lnTo>
                                  <a:pt x="192404" y="404495"/>
                                </a:lnTo>
                                <a:lnTo>
                                  <a:pt x="203834" y="416560"/>
                                </a:lnTo>
                                <a:lnTo>
                                  <a:pt x="205739" y="417830"/>
                                </a:lnTo>
                                <a:lnTo>
                                  <a:pt x="207644" y="417830"/>
                                </a:lnTo>
                                <a:lnTo>
                                  <a:pt x="220344" y="402590"/>
                                </a:lnTo>
                                <a:lnTo>
                                  <a:pt x="220344" y="242570"/>
                                </a:lnTo>
                                <a:lnTo>
                                  <a:pt x="219709" y="239395"/>
                                </a:lnTo>
                                <a:lnTo>
                                  <a:pt x="218439" y="236855"/>
                                </a:lnTo>
                                <a:lnTo>
                                  <a:pt x="208914" y="227330"/>
                                </a:lnTo>
                                <a:close/>
                              </a:path>
                              <a:path w="565785" h="843915">
                                <a:moveTo>
                                  <a:pt x="14604" y="227330"/>
                                </a:moveTo>
                                <a:lnTo>
                                  <a:pt x="11429" y="227330"/>
                                </a:lnTo>
                                <a:lnTo>
                                  <a:pt x="1904" y="236855"/>
                                </a:lnTo>
                                <a:lnTo>
                                  <a:pt x="634" y="239395"/>
                                </a:lnTo>
                                <a:lnTo>
                                  <a:pt x="0" y="242570"/>
                                </a:lnTo>
                                <a:lnTo>
                                  <a:pt x="0" y="395605"/>
                                </a:lnTo>
                                <a:lnTo>
                                  <a:pt x="2539" y="398145"/>
                                </a:lnTo>
                                <a:lnTo>
                                  <a:pt x="31114" y="398145"/>
                                </a:lnTo>
                                <a:lnTo>
                                  <a:pt x="31114" y="245110"/>
                                </a:lnTo>
                                <a:lnTo>
                                  <a:pt x="29844" y="242570"/>
                                </a:lnTo>
                                <a:lnTo>
                                  <a:pt x="27939" y="240665"/>
                                </a:lnTo>
                                <a:lnTo>
                                  <a:pt x="16509" y="228600"/>
                                </a:lnTo>
                                <a:lnTo>
                                  <a:pt x="14604" y="227330"/>
                                </a:lnTo>
                                <a:close/>
                              </a:path>
                              <a:path w="565785" h="843915">
                                <a:moveTo>
                                  <a:pt x="179069" y="204470"/>
                                </a:moveTo>
                                <a:lnTo>
                                  <a:pt x="39369" y="204470"/>
                                </a:lnTo>
                                <a:lnTo>
                                  <a:pt x="36829" y="205105"/>
                                </a:lnTo>
                                <a:lnTo>
                                  <a:pt x="22859" y="219075"/>
                                </a:lnTo>
                                <a:lnTo>
                                  <a:pt x="22859" y="220980"/>
                                </a:lnTo>
                                <a:lnTo>
                                  <a:pt x="23494" y="222250"/>
                                </a:lnTo>
                                <a:lnTo>
                                  <a:pt x="35559" y="234315"/>
                                </a:lnTo>
                                <a:lnTo>
                                  <a:pt x="38099" y="235585"/>
                                </a:lnTo>
                                <a:lnTo>
                                  <a:pt x="182244" y="235585"/>
                                </a:lnTo>
                                <a:lnTo>
                                  <a:pt x="184784" y="234315"/>
                                </a:lnTo>
                                <a:lnTo>
                                  <a:pt x="196849" y="222250"/>
                                </a:lnTo>
                                <a:lnTo>
                                  <a:pt x="197484" y="220980"/>
                                </a:lnTo>
                                <a:lnTo>
                                  <a:pt x="197484" y="219075"/>
                                </a:lnTo>
                                <a:lnTo>
                                  <a:pt x="184784" y="206375"/>
                                </a:lnTo>
                                <a:lnTo>
                                  <a:pt x="182244" y="205105"/>
                                </a:lnTo>
                                <a:lnTo>
                                  <a:pt x="179069" y="204470"/>
                                </a:lnTo>
                                <a:close/>
                              </a:path>
                              <a:path w="565785" h="843915">
                                <a:moveTo>
                                  <a:pt x="14604" y="22225"/>
                                </a:moveTo>
                                <a:lnTo>
                                  <a:pt x="12699" y="22225"/>
                                </a:lnTo>
                                <a:lnTo>
                                  <a:pt x="11429" y="22860"/>
                                </a:lnTo>
                                <a:lnTo>
                                  <a:pt x="9524" y="24130"/>
                                </a:lnTo>
                                <a:lnTo>
                                  <a:pt x="3809" y="29845"/>
                                </a:lnTo>
                                <a:lnTo>
                                  <a:pt x="3809" y="30480"/>
                                </a:lnTo>
                                <a:lnTo>
                                  <a:pt x="1904" y="32385"/>
                                </a:lnTo>
                                <a:lnTo>
                                  <a:pt x="634" y="34925"/>
                                </a:lnTo>
                                <a:lnTo>
                                  <a:pt x="0" y="37465"/>
                                </a:lnTo>
                                <a:lnTo>
                                  <a:pt x="0" y="196215"/>
                                </a:lnTo>
                                <a:lnTo>
                                  <a:pt x="12699" y="211455"/>
                                </a:lnTo>
                                <a:lnTo>
                                  <a:pt x="14604" y="211455"/>
                                </a:lnTo>
                                <a:lnTo>
                                  <a:pt x="16509" y="210185"/>
                                </a:lnTo>
                                <a:lnTo>
                                  <a:pt x="27939" y="198120"/>
                                </a:lnTo>
                                <a:lnTo>
                                  <a:pt x="29844" y="196215"/>
                                </a:lnTo>
                                <a:lnTo>
                                  <a:pt x="31114" y="193675"/>
                                </a:lnTo>
                                <a:lnTo>
                                  <a:pt x="31114" y="40640"/>
                                </a:lnTo>
                                <a:lnTo>
                                  <a:pt x="29844" y="37465"/>
                                </a:lnTo>
                                <a:lnTo>
                                  <a:pt x="14604" y="22225"/>
                                </a:lnTo>
                                <a:close/>
                              </a:path>
                              <a:path w="565785" h="843915">
                                <a:moveTo>
                                  <a:pt x="207644" y="22225"/>
                                </a:moveTo>
                                <a:lnTo>
                                  <a:pt x="205739" y="22225"/>
                                </a:lnTo>
                                <a:lnTo>
                                  <a:pt x="190499" y="37465"/>
                                </a:lnTo>
                                <a:lnTo>
                                  <a:pt x="189229" y="40640"/>
                                </a:lnTo>
                                <a:lnTo>
                                  <a:pt x="189229" y="193675"/>
                                </a:lnTo>
                                <a:lnTo>
                                  <a:pt x="190499" y="196215"/>
                                </a:lnTo>
                                <a:lnTo>
                                  <a:pt x="192404" y="198120"/>
                                </a:lnTo>
                                <a:lnTo>
                                  <a:pt x="203834" y="210185"/>
                                </a:lnTo>
                                <a:lnTo>
                                  <a:pt x="205739" y="211455"/>
                                </a:lnTo>
                                <a:lnTo>
                                  <a:pt x="207644" y="211455"/>
                                </a:lnTo>
                                <a:lnTo>
                                  <a:pt x="220344" y="196215"/>
                                </a:lnTo>
                                <a:lnTo>
                                  <a:pt x="220344" y="37465"/>
                                </a:lnTo>
                                <a:lnTo>
                                  <a:pt x="219709" y="34925"/>
                                </a:lnTo>
                                <a:lnTo>
                                  <a:pt x="218439" y="32385"/>
                                </a:lnTo>
                                <a:lnTo>
                                  <a:pt x="216534" y="30480"/>
                                </a:lnTo>
                                <a:lnTo>
                                  <a:pt x="216534" y="29845"/>
                                </a:lnTo>
                                <a:lnTo>
                                  <a:pt x="210819" y="24130"/>
                                </a:lnTo>
                                <a:lnTo>
                                  <a:pt x="208914" y="22860"/>
                                </a:lnTo>
                                <a:lnTo>
                                  <a:pt x="207644" y="22225"/>
                                </a:lnTo>
                                <a:close/>
                              </a:path>
                              <a:path w="565785" h="843915">
                                <a:moveTo>
                                  <a:pt x="182244" y="0"/>
                                </a:moveTo>
                                <a:lnTo>
                                  <a:pt x="38099" y="0"/>
                                </a:lnTo>
                                <a:lnTo>
                                  <a:pt x="34924" y="635"/>
                                </a:lnTo>
                                <a:lnTo>
                                  <a:pt x="32384" y="1905"/>
                                </a:lnTo>
                                <a:lnTo>
                                  <a:pt x="22859" y="11430"/>
                                </a:lnTo>
                                <a:lnTo>
                                  <a:pt x="22859" y="14605"/>
                                </a:lnTo>
                                <a:lnTo>
                                  <a:pt x="24129" y="16510"/>
                                </a:lnTo>
                                <a:lnTo>
                                  <a:pt x="36194" y="27940"/>
                                </a:lnTo>
                                <a:lnTo>
                                  <a:pt x="38099" y="29845"/>
                                </a:lnTo>
                                <a:lnTo>
                                  <a:pt x="40639" y="31115"/>
                                </a:lnTo>
                                <a:lnTo>
                                  <a:pt x="179704" y="31115"/>
                                </a:lnTo>
                                <a:lnTo>
                                  <a:pt x="182244" y="29845"/>
                                </a:lnTo>
                                <a:lnTo>
                                  <a:pt x="184149" y="27940"/>
                                </a:lnTo>
                                <a:lnTo>
                                  <a:pt x="196214" y="16510"/>
                                </a:lnTo>
                                <a:lnTo>
                                  <a:pt x="197484" y="14605"/>
                                </a:lnTo>
                                <a:lnTo>
                                  <a:pt x="197484" y="11430"/>
                                </a:lnTo>
                                <a:lnTo>
                                  <a:pt x="187959" y="1905"/>
                                </a:lnTo>
                                <a:lnTo>
                                  <a:pt x="185419" y="635"/>
                                </a:lnTo>
                                <a:lnTo>
                                  <a:pt x="182244" y="0"/>
                                </a:lnTo>
                                <a:close/>
                              </a:path>
                              <a:path w="565785" h="843915">
                                <a:moveTo>
                                  <a:pt x="266064" y="408940"/>
                                </a:moveTo>
                                <a:lnTo>
                                  <a:pt x="236854" y="408940"/>
                                </a:lnTo>
                                <a:lnTo>
                                  <a:pt x="236219" y="410210"/>
                                </a:lnTo>
                                <a:lnTo>
                                  <a:pt x="236219" y="439420"/>
                                </a:lnTo>
                                <a:lnTo>
                                  <a:pt x="236854" y="440690"/>
                                </a:lnTo>
                                <a:lnTo>
                                  <a:pt x="266064" y="440690"/>
                                </a:lnTo>
                                <a:lnTo>
                                  <a:pt x="267334" y="439420"/>
                                </a:lnTo>
                                <a:lnTo>
                                  <a:pt x="267334" y="410210"/>
                                </a:lnTo>
                                <a:lnTo>
                                  <a:pt x="266064" y="408940"/>
                                </a:lnTo>
                                <a:close/>
                              </a:path>
                              <a:path w="565785" h="843915">
                                <a:moveTo>
                                  <a:pt x="475614" y="408940"/>
                                </a:moveTo>
                                <a:lnTo>
                                  <a:pt x="300989" y="408940"/>
                                </a:lnTo>
                                <a:lnTo>
                                  <a:pt x="298449" y="411480"/>
                                </a:lnTo>
                                <a:lnTo>
                                  <a:pt x="298449" y="415925"/>
                                </a:lnTo>
                                <a:lnTo>
                                  <a:pt x="299084" y="417195"/>
                                </a:lnTo>
                                <a:lnTo>
                                  <a:pt x="300354" y="417830"/>
                                </a:lnTo>
                                <a:lnTo>
                                  <a:pt x="318769" y="436245"/>
                                </a:lnTo>
                                <a:lnTo>
                                  <a:pt x="320674" y="438785"/>
                                </a:lnTo>
                                <a:lnTo>
                                  <a:pt x="323849" y="440690"/>
                                </a:lnTo>
                                <a:lnTo>
                                  <a:pt x="483869" y="440055"/>
                                </a:lnTo>
                                <a:lnTo>
                                  <a:pt x="486409" y="438785"/>
                                </a:lnTo>
                                <a:lnTo>
                                  <a:pt x="495934" y="429260"/>
                                </a:lnTo>
                                <a:lnTo>
                                  <a:pt x="495934" y="428625"/>
                                </a:lnTo>
                                <a:lnTo>
                                  <a:pt x="496569" y="427990"/>
                                </a:lnTo>
                                <a:lnTo>
                                  <a:pt x="496569" y="425450"/>
                                </a:lnTo>
                                <a:lnTo>
                                  <a:pt x="494664" y="424180"/>
                                </a:lnTo>
                                <a:lnTo>
                                  <a:pt x="483234" y="412115"/>
                                </a:lnTo>
                                <a:lnTo>
                                  <a:pt x="481329" y="410845"/>
                                </a:lnTo>
                                <a:lnTo>
                                  <a:pt x="478154" y="409575"/>
                                </a:lnTo>
                                <a:lnTo>
                                  <a:pt x="475614" y="408940"/>
                                </a:lnTo>
                                <a:close/>
                              </a:path>
                              <a:path w="565785" h="843915">
                                <a:moveTo>
                                  <a:pt x="507364" y="227330"/>
                                </a:moveTo>
                                <a:lnTo>
                                  <a:pt x="504189" y="227330"/>
                                </a:lnTo>
                                <a:lnTo>
                                  <a:pt x="502284" y="228600"/>
                                </a:lnTo>
                                <a:lnTo>
                                  <a:pt x="490854" y="240665"/>
                                </a:lnTo>
                                <a:lnTo>
                                  <a:pt x="488949" y="242570"/>
                                </a:lnTo>
                                <a:lnTo>
                                  <a:pt x="487679" y="245110"/>
                                </a:lnTo>
                                <a:lnTo>
                                  <a:pt x="487679" y="400050"/>
                                </a:lnTo>
                                <a:lnTo>
                                  <a:pt x="488949" y="402590"/>
                                </a:lnTo>
                                <a:lnTo>
                                  <a:pt x="490854" y="404495"/>
                                </a:lnTo>
                                <a:lnTo>
                                  <a:pt x="502284" y="416560"/>
                                </a:lnTo>
                                <a:lnTo>
                                  <a:pt x="504189" y="417830"/>
                                </a:lnTo>
                                <a:lnTo>
                                  <a:pt x="506094" y="417830"/>
                                </a:lnTo>
                                <a:lnTo>
                                  <a:pt x="518794" y="402590"/>
                                </a:lnTo>
                                <a:lnTo>
                                  <a:pt x="518794" y="242570"/>
                                </a:lnTo>
                                <a:lnTo>
                                  <a:pt x="518159" y="239395"/>
                                </a:lnTo>
                                <a:lnTo>
                                  <a:pt x="516889" y="236855"/>
                                </a:lnTo>
                                <a:lnTo>
                                  <a:pt x="507364" y="227330"/>
                                </a:lnTo>
                                <a:close/>
                              </a:path>
                              <a:path w="565785" h="843915">
                                <a:moveTo>
                                  <a:pt x="313054" y="227330"/>
                                </a:moveTo>
                                <a:lnTo>
                                  <a:pt x="309879" y="227330"/>
                                </a:lnTo>
                                <a:lnTo>
                                  <a:pt x="300354" y="236855"/>
                                </a:lnTo>
                                <a:lnTo>
                                  <a:pt x="299084" y="239395"/>
                                </a:lnTo>
                                <a:lnTo>
                                  <a:pt x="298449" y="242570"/>
                                </a:lnTo>
                                <a:lnTo>
                                  <a:pt x="298449" y="395605"/>
                                </a:lnTo>
                                <a:lnTo>
                                  <a:pt x="300989" y="398145"/>
                                </a:lnTo>
                                <a:lnTo>
                                  <a:pt x="329564" y="398145"/>
                                </a:lnTo>
                                <a:lnTo>
                                  <a:pt x="329564" y="245110"/>
                                </a:lnTo>
                                <a:lnTo>
                                  <a:pt x="328294" y="242570"/>
                                </a:lnTo>
                                <a:lnTo>
                                  <a:pt x="326389" y="240665"/>
                                </a:lnTo>
                                <a:lnTo>
                                  <a:pt x="314959" y="228600"/>
                                </a:lnTo>
                                <a:lnTo>
                                  <a:pt x="313054" y="227330"/>
                                </a:lnTo>
                                <a:close/>
                              </a:path>
                              <a:path w="565785" h="843915">
                                <a:moveTo>
                                  <a:pt x="477519" y="204470"/>
                                </a:moveTo>
                                <a:lnTo>
                                  <a:pt x="338454" y="204470"/>
                                </a:lnTo>
                                <a:lnTo>
                                  <a:pt x="335279" y="205105"/>
                                </a:lnTo>
                                <a:lnTo>
                                  <a:pt x="321309" y="219075"/>
                                </a:lnTo>
                                <a:lnTo>
                                  <a:pt x="321309" y="220980"/>
                                </a:lnTo>
                                <a:lnTo>
                                  <a:pt x="321944" y="222250"/>
                                </a:lnTo>
                                <a:lnTo>
                                  <a:pt x="334009" y="234315"/>
                                </a:lnTo>
                                <a:lnTo>
                                  <a:pt x="336549" y="235585"/>
                                </a:lnTo>
                                <a:lnTo>
                                  <a:pt x="480694" y="235585"/>
                                </a:lnTo>
                                <a:lnTo>
                                  <a:pt x="483234" y="234315"/>
                                </a:lnTo>
                                <a:lnTo>
                                  <a:pt x="485774" y="232410"/>
                                </a:lnTo>
                                <a:lnTo>
                                  <a:pt x="495934" y="222250"/>
                                </a:lnTo>
                                <a:lnTo>
                                  <a:pt x="495934" y="218440"/>
                                </a:lnTo>
                                <a:lnTo>
                                  <a:pt x="495299" y="217805"/>
                                </a:lnTo>
                                <a:lnTo>
                                  <a:pt x="483234" y="206375"/>
                                </a:lnTo>
                                <a:lnTo>
                                  <a:pt x="480694" y="205105"/>
                                </a:lnTo>
                                <a:lnTo>
                                  <a:pt x="477519" y="204470"/>
                                </a:lnTo>
                                <a:close/>
                              </a:path>
                              <a:path w="565785" h="843915">
                                <a:moveTo>
                                  <a:pt x="313054" y="22225"/>
                                </a:moveTo>
                                <a:lnTo>
                                  <a:pt x="311149" y="22225"/>
                                </a:lnTo>
                                <a:lnTo>
                                  <a:pt x="309879" y="22860"/>
                                </a:lnTo>
                                <a:lnTo>
                                  <a:pt x="307974" y="24130"/>
                                </a:lnTo>
                                <a:lnTo>
                                  <a:pt x="302259" y="29845"/>
                                </a:lnTo>
                                <a:lnTo>
                                  <a:pt x="302259" y="30480"/>
                                </a:lnTo>
                                <a:lnTo>
                                  <a:pt x="300354" y="32385"/>
                                </a:lnTo>
                                <a:lnTo>
                                  <a:pt x="299084" y="34925"/>
                                </a:lnTo>
                                <a:lnTo>
                                  <a:pt x="298449" y="37465"/>
                                </a:lnTo>
                                <a:lnTo>
                                  <a:pt x="298449" y="196215"/>
                                </a:lnTo>
                                <a:lnTo>
                                  <a:pt x="311149" y="211455"/>
                                </a:lnTo>
                                <a:lnTo>
                                  <a:pt x="313054" y="211455"/>
                                </a:lnTo>
                                <a:lnTo>
                                  <a:pt x="314959" y="210185"/>
                                </a:lnTo>
                                <a:lnTo>
                                  <a:pt x="326389" y="198120"/>
                                </a:lnTo>
                                <a:lnTo>
                                  <a:pt x="328294" y="196215"/>
                                </a:lnTo>
                                <a:lnTo>
                                  <a:pt x="329564" y="193675"/>
                                </a:lnTo>
                                <a:lnTo>
                                  <a:pt x="329564" y="40640"/>
                                </a:lnTo>
                                <a:lnTo>
                                  <a:pt x="328294" y="37465"/>
                                </a:lnTo>
                                <a:lnTo>
                                  <a:pt x="313054" y="22225"/>
                                </a:lnTo>
                                <a:close/>
                              </a:path>
                              <a:path w="565785" h="843915">
                                <a:moveTo>
                                  <a:pt x="506094" y="22225"/>
                                </a:moveTo>
                                <a:lnTo>
                                  <a:pt x="504189" y="22225"/>
                                </a:lnTo>
                                <a:lnTo>
                                  <a:pt x="488949" y="37465"/>
                                </a:lnTo>
                                <a:lnTo>
                                  <a:pt x="487679" y="40640"/>
                                </a:lnTo>
                                <a:lnTo>
                                  <a:pt x="487679" y="193675"/>
                                </a:lnTo>
                                <a:lnTo>
                                  <a:pt x="488949" y="196215"/>
                                </a:lnTo>
                                <a:lnTo>
                                  <a:pt x="490854" y="198120"/>
                                </a:lnTo>
                                <a:lnTo>
                                  <a:pt x="502284" y="210185"/>
                                </a:lnTo>
                                <a:lnTo>
                                  <a:pt x="504189" y="211455"/>
                                </a:lnTo>
                                <a:lnTo>
                                  <a:pt x="506094" y="211455"/>
                                </a:lnTo>
                                <a:lnTo>
                                  <a:pt x="518794" y="196215"/>
                                </a:lnTo>
                                <a:lnTo>
                                  <a:pt x="518794" y="37465"/>
                                </a:lnTo>
                                <a:lnTo>
                                  <a:pt x="518159" y="34925"/>
                                </a:lnTo>
                                <a:lnTo>
                                  <a:pt x="516889" y="32385"/>
                                </a:lnTo>
                                <a:lnTo>
                                  <a:pt x="514984" y="30480"/>
                                </a:lnTo>
                                <a:lnTo>
                                  <a:pt x="514984" y="29845"/>
                                </a:lnTo>
                                <a:lnTo>
                                  <a:pt x="509269" y="24130"/>
                                </a:lnTo>
                                <a:lnTo>
                                  <a:pt x="507364" y="22860"/>
                                </a:lnTo>
                                <a:lnTo>
                                  <a:pt x="506094" y="22225"/>
                                </a:lnTo>
                                <a:close/>
                              </a:path>
                              <a:path w="565785" h="843915">
                                <a:moveTo>
                                  <a:pt x="480694" y="0"/>
                                </a:moveTo>
                                <a:lnTo>
                                  <a:pt x="336549" y="0"/>
                                </a:lnTo>
                                <a:lnTo>
                                  <a:pt x="334009" y="635"/>
                                </a:lnTo>
                                <a:lnTo>
                                  <a:pt x="330834" y="1905"/>
                                </a:lnTo>
                                <a:lnTo>
                                  <a:pt x="323214" y="9525"/>
                                </a:lnTo>
                                <a:lnTo>
                                  <a:pt x="321944" y="11430"/>
                                </a:lnTo>
                                <a:lnTo>
                                  <a:pt x="321309" y="12065"/>
                                </a:lnTo>
                                <a:lnTo>
                                  <a:pt x="321309" y="14605"/>
                                </a:lnTo>
                                <a:lnTo>
                                  <a:pt x="322579" y="16510"/>
                                </a:lnTo>
                                <a:lnTo>
                                  <a:pt x="334644" y="27940"/>
                                </a:lnTo>
                                <a:lnTo>
                                  <a:pt x="336549" y="29845"/>
                                </a:lnTo>
                                <a:lnTo>
                                  <a:pt x="339089" y="31115"/>
                                </a:lnTo>
                                <a:lnTo>
                                  <a:pt x="478154" y="31115"/>
                                </a:lnTo>
                                <a:lnTo>
                                  <a:pt x="481329" y="29845"/>
                                </a:lnTo>
                                <a:lnTo>
                                  <a:pt x="496569" y="14605"/>
                                </a:lnTo>
                                <a:lnTo>
                                  <a:pt x="496569" y="12700"/>
                                </a:lnTo>
                                <a:lnTo>
                                  <a:pt x="495934" y="11430"/>
                                </a:lnTo>
                                <a:lnTo>
                                  <a:pt x="486409" y="1905"/>
                                </a:lnTo>
                                <a:lnTo>
                                  <a:pt x="483869" y="635"/>
                                </a:lnTo>
                                <a:lnTo>
                                  <a:pt x="480694" y="0"/>
                                </a:lnTo>
                                <a:close/>
                              </a:path>
                              <a:path w="565785" h="843915">
                                <a:moveTo>
                                  <a:pt x="564515" y="408940"/>
                                </a:moveTo>
                                <a:lnTo>
                                  <a:pt x="535940" y="408940"/>
                                </a:lnTo>
                                <a:lnTo>
                                  <a:pt x="534669" y="410210"/>
                                </a:lnTo>
                                <a:lnTo>
                                  <a:pt x="534669" y="439420"/>
                                </a:lnTo>
                                <a:lnTo>
                                  <a:pt x="535940" y="440690"/>
                                </a:lnTo>
                                <a:lnTo>
                                  <a:pt x="564515" y="440690"/>
                                </a:lnTo>
                                <a:lnTo>
                                  <a:pt x="565785" y="439420"/>
                                </a:lnTo>
                                <a:lnTo>
                                  <a:pt x="565785" y="410210"/>
                                </a:lnTo>
                                <a:lnTo>
                                  <a:pt x="564515" y="408940"/>
                                </a:lnTo>
                                <a:close/>
                              </a:path>
                            </a:pathLst>
                          </a:custGeom>
                          <a:solidFill>
                            <a:srgbClr val="F4F4F5"/>
                          </a:solidFill>
                        </wps:spPr>
                        <wps:bodyPr wrap="square" lIns="0" tIns="0" rIns="0" bIns="0" rtlCol="0">
                          <a:prstTxWarp prst="textNoShape">
                            <a:avLst/>
                          </a:prstTxWarp>
                          <a:noAutofit/>
                        </wps:bodyPr>
                      </wps:wsp>
                      <pic:pic xmlns:pic="http://schemas.openxmlformats.org/drawingml/2006/picture">
                        <pic:nvPicPr>
                          <pic:cNvPr id="167" name="Image 167"/>
                          <pic:cNvPicPr/>
                        </pic:nvPicPr>
                        <pic:blipFill>
                          <a:blip r:embed="rId54" cstate="print"/>
                          <a:stretch>
                            <a:fillRect/>
                          </a:stretch>
                        </pic:blipFill>
                        <pic:spPr>
                          <a:xfrm>
                            <a:off x="3008630" y="1932940"/>
                            <a:ext cx="381000" cy="440690"/>
                          </a:xfrm>
                          <a:prstGeom prst="rect">
                            <a:avLst/>
                          </a:prstGeom>
                        </pic:spPr>
                      </pic:pic>
                      <pic:pic xmlns:pic="http://schemas.openxmlformats.org/drawingml/2006/picture">
                        <pic:nvPicPr>
                          <pic:cNvPr id="168" name="Image 168"/>
                          <pic:cNvPicPr/>
                        </pic:nvPicPr>
                        <pic:blipFill>
                          <a:blip r:embed="rId55" cstate="print"/>
                          <a:stretch>
                            <a:fillRect/>
                          </a:stretch>
                        </pic:blipFill>
                        <pic:spPr>
                          <a:xfrm>
                            <a:off x="2436495" y="2493645"/>
                            <a:ext cx="1159509" cy="282575"/>
                          </a:xfrm>
                          <a:prstGeom prst="rect">
                            <a:avLst/>
                          </a:prstGeom>
                        </pic:spPr>
                      </pic:pic>
                      <pic:pic xmlns:pic="http://schemas.openxmlformats.org/drawingml/2006/picture">
                        <pic:nvPicPr>
                          <pic:cNvPr id="169" name="Image 169"/>
                          <pic:cNvPicPr/>
                        </pic:nvPicPr>
                        <pic:blipFill>
                          <a:blip r:embed="rId56" cstate="print"/>
                          <a:stretch>
                            <a:fillRect/>
                          </a:stretch>
                        </pic:blipFill>
                        <pic:spPr>
                          <a:xfrm>
                            <a:off x="3663315" y="2493645"/>
                            <a:ext cx="141605" cy="283209"/>
                          </a:xfrm>
                          <a:prstGeom prst="rect">
                            <a:avLst/>
                          </a:prstGeom>
                        </pic:spPr>
                      </pic:pic>
                      <wps:wsp>
                        <wps:cNvPr id="170" name="Graphic 170"/>
                        <wps:cNvSpPr/>
                        <wps:spPr>
                          <a:xfrm>
                            <a:off x="2568575" y="2756535"/>
                            <a:ext cx="1062990" cy="19685"/>
                          </a:xfrm>
                          <a:custGeom>
                            <a:avLst/>
                            <a:gdLst/>
                            <a:ahLst/>
                            <a:cxnLst/>
                            <a:rect l="l" t="t" r="r" b="b"/>
                            <a:pathLst>
                              <a:path w="1062990" h="19685">
                                <a:moveTo>
                                  <a:pt x="19050" y="0"/>
                                </a:moveTo>
                                <a:lnTo>
                                  <a:pt x="635" y="0"/>
                                </a:lnTo>
                                <a:lnTo>
                                  <a:pt x="0" y="634"/>
                                </a:lnTo>
                                <a:lnTo>
                                  <a:pt x="0" y="19049"/>
                                </a:lnTo>
                                <a:lnTo>
                                  <a:pt x="635" y="19684"/>
                                </a:lnTo>
                                <a:lnTo>
                                  <a:pt x="19050" y="19684"/>
                                </a:lnTo>
                                <a:lnTo>
                                  <a:pt x="19685" y="19049"/>
                                </a:lnTo>
                                <a:lnTo>
                                  <a:pt x="19685" y="634"/>
                                </a:lnTo>
                                <a:lnTo>
                                  <a:pt x="19050" y="0"/>
                                </a:lnTo>
                                <a:close/>
                              </a:path>
                              <a:path w="1062990" h="19685">
                                <a:moveTo>
                                  <a:pt x="227965" y="0"/>
                                </a:moveTo>
                                <a:lnTo>
                                  <a:pt x="208915" y="0"/>
                                </a:lnTo>
                                <a:lnTo>
                                  <a:pt x="208280" y="634"/>
                                </a:lnTo>
                                <a:lnTo>
                                  <a:pt x="208280" y="19049"/>
                                </a:lnTo>
                                <a:lnTo>
                                  <a:pt x="208915" y="19684"/>
                                </a:lnTo>
                                <a:lnTo>
                                  <a:pt x="227965" y="19684"/>
                                </a:lnTo>
                                <a:lnTo>
                                  <a:pt x="228600" y="19049"/>
                                </a:lnTo>
                                <a:lnTo>
                                  <a:pt x="228600" y="634"/>
                                </a:lnTo>
                                <a:lnTo>
                                  <a:pt x="227965" y="0"/>
                                </a:lnTo>
                                <a:close/>
                              </a:path>
                              <a:path w="1062990" h="19685">
                                <a:moveTo>
                                  <a:pt x="436245" y="0"/>
                                </a:moveTo>
                                <a:lnTo>
                                  <a:pt x="417830" y="0"/>
                                </a:lnTo>
                                <a:lnTo>
                                  <a:pt x="417195" y="634"/>
                                </a:lnTo>
                                <a:lnTo>
                                  <a:pt x="417195" y="19049"/>
                                </a:lnTo>
                                <a:lnTo>
                                  <a:pt x="417830" y="19684"/>
                                </a:lnTo>
                                <a:lnTo>
                                  <a:pt x="436245" y="19684"/>
                                </a:lnTo>
                                <a:lnTo>
                                  <a:pt x="436880" y="19049"/>
                                </a:lnTo>
                                <a:lnTo>
                                  <a:pt x="436880" y="634"/>
                                </a:lnTo>
                                <a:lnTo>
                                  <a:pt x="436245" y="0"/>
                                </a:lnTo>
                                <a:close/>
                              </a:path>
                              <a:path w="1062990" h="19685">
                                <a:moveTo>
                                  <a:pt x="645160" y="0"/>
                                </a:moveTo>
                                <a:lnTo>
                                  <a:pt x="626110" y="0"/>
                                </a:lnTo>
                                <a:lnTo>
                                  <a:pt x="625475" y="634"/>
                                </a:lnTo>
                                <a:lnTo>
                                  <a:pt x="625475" y="19049"/>
                                </a:lnTo>
                                <a:lnTo>
                                  <a:pt x="626110" y="19684"/>
                                </a:lnTo>
                                <a:lnTo>
                                  <a:pt x="645160" y="19684"/>
                                </a:lnTo>
                                <a:lnTo>
                                  <a:pt x="645795" y="19049"/>
                                </a:lnTo>
                                <a:lnTo>
                                  <a:pt x="645795" y="634"/>
                                </a:lnTo>
                                <a:lnTo>
                                  <a:pt x="645160" y="0"/>
                                </a:lnTo>
                                <a:close/>
                              </a:path>
                              <a:path w="1062990" h="19685">
                                <a:moveTo>
                                  <a:pt x="854075" y="0"/>
                                </a:moveTo>
                                <a:lnTo>
                                  <a:pt x="835025" y="0"/>
                                </a:lnTo>
                                <a:lnTo>
                                  <a:pt x="834390" y="634"/>
                                </a:lnTo>
                                <a:lnTo>
                                  <a:pt x="834390" y="19049"/>
                                </a:lnTo>
                                <a:lnTo>
                                  <a:pt x="835025" y="19684"/>
                                </a:lnTo>
                                <a:lnTo>
                                  <a:pt x="854075" y="19684"/>
                                </a:lnTo>
                                <a:lnTo>
                                  <a:pt x="854710" y="19049"/>
                                </a:lnTo>
                                <a:lnTo>
                                  <a:pt x="854710" y="634"/>
                                </a:lnTo>
                                <a:lnTo>
                                  <a:pt x="854075" y="0"/>
                                </a:lnTo>
                                <a:close/>
                              </a:path>
                              <a:path w="1062990" h="19685">
                                <a:moveTo>
                                  <a:pt x="1062355" y="0"/>
                                </a:moveTo>
                                <a:lnTo>
                                  <a:pt x="1043940" y="0"/>
                                </a:lnTo>
                                <a:lnTo>
                                  <a:pt x="1043305" y="634"/>
                                </a:lnTo>
                                <a:lnTo>
                                  <a:pt x="1043305" y="19049"/>
                                </a:lnTo>
                                <a:lnTo>
                                  <a:pt x="1043940" y="19684"/>
                                </a:lnTo>
                                <a:lnTo>
                                  <a:pt x="1062355" y="19684"/>
                                </a:lnTo>
                                <a:lnTo>
                                  <a:pt x="1062990" y="19049"/>
                                </a:lnTo>
                                <a:lnTo>
                                  <a:pt x="1062990" y="634"/>
                                </a:lnTo>
                                <a:lnTo>
                                  <a:pt x="1062355" y="0"/>
                                </a:lnTo>
                                <a:close/>
                              </a:path>
                            </a:pathLst>
                          </a:custGeom>
                          <a:solidFill>
                            <a:srgbClr val="F4F4F5"/>
                          </a:solidFill>
                        </wps:spPr>
                        <wps:bodyPr wrap="square" lIns="0" tIns="0" rIns="0" bIns="0" rtlCol="0">
                          <a:prstTxWarp prst="textNoShape">
                            <a:avLst/>
                          </a:prstTxWarp>
                          <a:noAutofit/>
                        </wps:bodyPr>
                      </wps:wsp>
                      <pic:pic xmlns:pic="http://schemas.openxmlformats.org/drawingml/2006/picture">
                        <pic:nvPicPr>
                          <pic:cNvPr id="171" name="Image 171"/>
                          <pic:cNvPicPr/>
                        </pic:nvPicPr>
                        <pic:blipFill>
                          <a:blip r:embed="rId57" cstate="print"/>
                          <a:stretch>
                            <a:fillRect/>
                          </a:stretch>
                        </pic:blipFill>
                        <pic:spPr>
                          <a:xfrm>
                            <a:off x="4416425" y="2245995"/>
                            <a:ext cx="194310" cy="194310"/>
                          </a:xfrm>
                          <a:prstGeom prst="rect">
                            <a:avLst/>
                          </a:prstGeom>
                        </pic:spPr>
                      </pic:pic>
                      <pic:pic xmlns:pic="http://schemas.openxmlformats.org/drawingml/2006/picture">
                        <pic:nvPicPr>
                          <pic:cNvPr id="172" name="Image 172"/>
                          <pic:cNvPicPr/>
                        </pic:nvPicPr>
                        <pic:blipFill>
                          <a:blip r:embed="rId58" cstate="print"/>
                          <a:stretch>
                            <a:fillRect/>
                          </a:stretch>
                        </pic:blipFill>
                        <pic:spPr>
                          <a:xfrm>
                            <a:off x="4416425" y="1929130"/>
                            <a:ext cx="194310" cy="194310"/>
                          </a:xfrm>
                          <a:prstGeom prst="rect">
                            <a:avLst/>
                          </a:prstGeom>
                        </pic:spPr>
                      </pic:pic>
                      <pic:pic xmlns:pic="http://schemas.openxmlformats.org/drawingml/2006/picture">
                        <pic:nvPicPr>
                          <pic:cNvPr id="173" name="Image 173"/>
                          <pic:cNvPicPr/>
                        </pic:nvPicPr>
                        <pic:blipFill>
                          <a:blip r:embed="rId59" cstate="print"/>
                          <a:stretch>
                            <a:fillRect/>
                          </a:stretch>
                        </pic:blipFill>
                        <pic:spPr>
                          <a:xfrm>
                            <a:off x="4416425" y="2569845"/>
                            <a:ext cx="194310" cy="194310"/>
                          </a:xfrm>
                          <a:prstGeom prst="rect">
                            <a:avLst/>
                          </a:prstGeom>
                        </pic:spPr>
                      </pic:pic>
                      <wps:wsp>
                        <wps:cNvPr id="174" name="Graphic 174"/>
                        <wps:cNvSpPr/>
                        <wps:spPr>
                          <a:xfrm>
                            <a:off x="4569460" y="1267460"/>
                            <a:ext cx="559435" cy="589280"/>
                          </a:xfrm>
                          <a:custGeom>
                            <a:avLst/>
                            <a:gdLst/>
                            <a:ahLst/>
                            <a:cxnLst/>
                            <a:rect l="l" t="t" r="r" b="b"/>
                            <a:pathLst>
                              <a:path w="559435" h="589280">
                                <a:moveTo>
                                  <a:pt x="0" y="589279"/>
                                </a:moveTo>
                                <a:lnTo>
                                  <a:pt x="559435" y="0"/>
                                </a:lnTo>
                              </a:path>
                            </a:pathLst>
                          </a:custGeom>
                          <a:ln w="12700">
                            <a:solidFill>
                              <a:srgbClr val="9FA1A4"/>
                            </a:solidFill>
                            <a:prstDash val="solid"/>
                          </a:ln>
                        </wps:spPr>
                        <wps:bodyPr wrap="square" lIns="0" tIns="0" rIns="0" bIns="0" rtlCol="0">
                          <a:prstTxWarp prst="textNoShape">
                            <a:avLst/>
                          </a:prstTxWarp>
                          <a:noAutofit/>
                        </wps:bodyPr>
                      </wps:wsp>
                      <pic:pic xmlns:pic="http://schemas.openxmlformats.org/drawingml/2006/picture">
                        <pic:nvPicPr>
                          <pic:cNvPr id="175" name="Image 175"/>
                          <pic:cNvPicPr/>
                        </pic:nvPicPr>
                        <pic:blipFill>
                          <a:blip r:embed="rId60" cstate="print"/>
                          <a:stretch>
                            <a:fillRect/>
                          </a:stretch>
                        </pic:blipFill>
                        <pic:spPr>
                          <a:xfrm>
                            <a:off x="4516120" y="1791969"/>
                            <a:ext cx="118745" cy="120650"/>
                          </a:xfrm>
                          <a:prstGeom prst="rect">
                            <a:avLst/>
                          </a:prstGeom>
                        </pic:spPr>
                      </pic:pic>
                      <pic:pic xmlns:pic="http://schemas.openxmlformats.org/drawingml/2006/picture">
                        <pic:nvPicPr>
                          <pic:cNvPr id="176" name="Image 176"/>
                          <pic:cNvPicPr/>
                        </pic:nvPicPr>
                        <pic:blipFill>
                          <a:blip r:embed="rId61" cstate="print"/>
                          <a:stretch>
                            <a:fillRect/>
                          </a:stretch>
                        </pic:blipFill>
                        <pic:spPr>
                          <a:xfrm>
                            <a:off x="4598035" y="1788794"/>
                            <a:ext cx="586740" cy="652780"/>
                          </a:xfrm>
                          <a:prstGeom prst="rect">
                            <a:avLst/>
                          </a:prstGeom>
                        </pic:spPr>
                      </pic:pic>
                      <wps:wsp>
                        <wps:cNvPr id="177" name="Graphic 177"/>
                        <wps:cNvSpPr/>
                        <wps:spPr>
                          <a:xfrm>
                            <a:off x="4690110" y="1821814"/>
                            <a:ext cx="443865" cy="473075"/>
                          </a:xfrm>
                          <a:custGeom>
                            <a:avLst/>
                            <a:gdLst/>
                            <a:ahLst/>
                            <a:cxnLst/>
                            <a:rect l="l" t="t" r="r" b="b"/>
                            <a:pathLst>
                              <a:path w="443865" h="473075">
                                <a:moveTo>
                                  <a:pt x="0" y="473075"/>
                                </a:moveTo>
                                <a:lnTo>
                                  <a:pt x="443865" y="0"/>
                                </a:lnTo>
                              </a:path>
                            </a:pathLst>
                          </a:custGeom>
                          <a:ln w="12699">
                            <a:solidFill>
                              <a:srgbClr val="9FA1A4"/>
                            </a:solidFill>
                            <a:prstDash val="solid"/>
                          </a:ln>
                        </wps:spPr>
                        <wps:bodyPr wrap="square" lIns="0" tIns="0" rIns="0" bIns="0" rtlCol="0">
                          <a:prstTxWarp prst="textNoShape">
                            <a:avLst/>
                          </a:prstTxWarp>
                          <a:noAutofit/>
                        </wps:bodyPr>
                      </wps:wsp>
                      <pic:pic xmlns:pic="http://schemas.openxmlformats.org/drawingml/2006/picture">
                        <pic:nvPicPr>
                          <pic:cNvPr id="178" name="Image 178"/>
                          <pic:cNvPicPr/>
                        </pic:nvPicPr>
                        <pic:blipFill>
                          <a:blip r:embed="rId62" cstate="print"/>
                          <a:stretch>
                            <a:fillRect/>
                          </a:stretch>
                        </pic:blipFill>
                        <pic:spPr>
                          <a:xfrm>
                            <a:off x="4637405" y="2230119"/>
                            <a:ext cx="118745" cy="120650"/>
                          </a:xfrm>
                          <a:prstGeom prst="rect">
                            <a:avLst/>
                          </a:prstGeom>
                        </pic:spPr>
                      </pic:pic>
                      <wps:wsp>
                        <wps:cNvPr id="179" name="Graphic 179"/>
                        <wps:cNvSpPr/>
                        <wps:spPr>
                          <a:xfrm>
                            <a:off x="5137150" y="1821814"/>
                            <a:ext cx="824865" cy="1270"/>
                          </a:xfrm>
                          <a:custGeom>
                            <a:avLst/>
                            <a:gdLst/>
                            <a:ahLst/>
                            <a:cxnLst/>
                            <a:rect l="l" t="t" r="r" b="b"/>
                            <a:pathLst>
                              <a:path w="824865">
                                <a:moveTo>
                                  <a:pt x="0" y="0"/>
                                </a:moveTo>
                                <a:lnTo>
                                  <a:pt x="824865" y="0"/>
                                </a:lnTo>
                              </a:path>
                            </a:pathLst>
                          </a:custGeom>
                          <a:ln w="12700">
                            <a:solidFill>
                              <a:srgbClr val="9FA1A4"/>
                            </a:solidFill>
                            <a:prstDash val="solid"/>
                          </a:ln>
                        </wps:spPr>
                        <wps:bodyPr wrap="square" lIns="0" tIns="0" rIns="0" bIns="0" rtlCol="0">
                          <a:prstTxWarp prst="textNoShape">
                            <a:avLst/>
                          </a:prstTxWarp>
                          <a:noAutofit/>
                        </wps:bodyPr>
                      </wps:wsp>
                      <pic:pic xmlns:pic="http://schemas.openxmlformats.org/drawingml/2006/picture">
                        <pic:nvPicPr>
                          <pic:cNvPr id="180" name="Image 180"/>
                          <pic:cNvPicPr/>
                        </pic:nvPicPr>
                        <pic:blipFill>
                          <a:blip r:embed="rId63" cstate="print"/>
                          <a:stretch>
                            <a:fillRect/>
                          </a:stretch>
                        </pic:blipFill>
                        <pic:spPr>
                          <a:xfrm>
                            <a:off x="4554855" y="2132965"/>
                            <a:ext cx="586740" cy="652780"/>
                          </a:xfrm>
                          <a:prstGeom prst="rect">
                            <a:avLst/>
                          </a:prstGeom>
                        </pic:spPr>
                      </pic:pic>
                      <wps:wsp>
                        <wps:cNvPr id="181" name="Graphic 181"/>
                        <wps:cNvSpPr/>
                        <wps:spPr>
                          <a:xfrm>
                            <a:off x="4688205" y="2165985"/>
                            <a:ext cx="402590" cy="459740"/>
                          </a:xfrm>
                          <a:custGeom>
                            <a:avLst/>
                            <a:gdLst/>
                            <a:ahLst/>
                            <a:cxnLst/>
                            <a:rect l="l" t="t" r="r" b="b"/>
                            <a:pathLst>
                              <a:path w="402590" h="459740">
                                <a:moveTo>
                                  <a:pt x="0" y="459740"/>
                                </a:moveTo>
                                <a:lnTo>
                                  <a:pt x="402590" y="0"/>
                                </a:lnTo>
                              </a:path>
                            </a:pathLst>
                          </a:custGeom>
                          <a:ln w="12700">
                            <a:solidFill>
                              <a:srgbClr val="9FA1A4"/>
                            </a:solidFill>
                            <a:prstDash val="solid"/>
                          </a:ln>
                        </wps:spPr>
                        <wps:bodyPr wrap="square" lIns="0" tIns="0" rIns="0" bIns="0" rtlCol="0">
                          <a:prstTxWarp prst="textNoShape">
                            <a:avLst/>
                          </a:prstTxWarp>
                          <a:noAutofit/>
                        </wps:bodyPr>
                      </wps:wsp>
                      <pic:pic xmlns:pic="http://schemas.openxmlformats.org/drawingml/2006/picture">
                        <pic:nvPicPr>
                          <pic:cNvPr id="182" name="Image 182"/>
                          <pic:cNvPicPr/>
                        </pic:nvPicPr>
                        <pic:blipFill>
                          <a:blip r:embed="rId64" cstate="print"/>
                          <a:stretch>
                            <a:fillRect/>
                          </a:stretch>
                        </pic:blipFill>
                        <pic:spPr>
                          <a:xfrm>
                            <a:off x="4637405" y="2561589"/>
                            <a:ext cx="117475" cy="121920"/>
                          </a:xfrm>
                          <a:prstGeom prst="rect">
                            <a:avLst/>
                          </a:prstGeom>
                        </pic:spPr>
                      </pic:pic>
                      <wps:wsp>
                        <wps:cNvPr id="183" name="Graphic 183"/>
                        <wps:cNvSpPr/>
                        <wps:spPr>
                          <a:xfrm>
                            <a:off x="5085715" y="2165985"/>
                            <a:ext cx="876300" cy="1270"/>
                          </a:xfrm>
                          <a:custGeom>
                            <a:avLst/>
                            <a:gdLst/>
                            <a:ahLst/>
                            <a:cxnLst/>
                            <a:rect l="l" t="t" r="r" b="b"/>
                            <a:pathLst>
                              <a:path w="876300">
                                <a:moveTo>
                                  <a:pt x="0" y="0"/>
                                </a:moveTo>
                                <a:lnTo>
                                  <a:pt x="876300" y="0"/>
                                </a:lnTo>
                              </a:path>
                            </a:pathLst>
                          </a:custGeom>
                          <a:ln w="12700">
                            <a:solidFill>
                              <a:srgbClr val="9FA1A4"/>
                            </a:solidFill>
                            <a:prstDash val="solid"/>
                          </a:ln>
                        </wps:spPr>
                        <wps:bodyPr wrap="square" lIns="0" tIns="0" rIns="0" bIns="0" rtlCol="0">
                          <a:prstTxWarp prst="textNoShape">
                            <a:avLst/>
                          </a:prstTxWarp>
                          <a:noAutofit/>
                        </wps:bodyPr>
                      </wps:wsp>
                      <wps:wsp>
                        <wps:cNvPr id="184" name="Graphic 184"/>
                        <wps:cNvSpPr/>
                        <wps:spPr>
                          <a:xfrm>
                            <a:off x="4058920" y="3226435"/>
                            <a:ext cx="379730" cy="641350"/>
                          </a:xfrm>
                          <a:custGeom>
                            <a:avLst/>
                            <a:gdLst/>
                            <a:ahLst/>
                            <a:cxnLst/>
                            <a:rect l="l" t="t" r="r" b="b"/>
                            <a:pathLst>
                              <a:path w="379730" h="641350">
                                <a:moveTo>
                                  <a:pt x="0" y="0"/>
                                </a:moveTo>
                                <a:lnTo>
                                  <a:pt x="379730" y="641350"/>
                                </a:lnTo>
                              </a:path>
                            </a:pathLst>
                          </a:custGeom>
                          <a:ln w="12700">
                            <a:solidFill>
                              <a:srgbClr val="9FA1A4"/>
                            </a:solidFill>
                            <a:prstDash val="solid"/>
                          </a:ln>
                        </wps:spPr>
                        <wps:bodyPr wrap="square" lIns="0" tIns="0" rIns="0" bIns="0" rtlCol="0">
                          <a:prstTxWarp prst="textNoShape">
                            <a:avLst/>
                          </a:prstTxWarp>
                          <a:noAutofit/>
                        </wps:bodyPr>
                      </wps:wsp>
                      <pic:pic xmlns:pic="http://schemas.openxmlformats.org/drawingml/2006/picture">
                        <pic:nvPicPr>
                          <pic:cNvPr id="185" name="Image 185"/>
                          <pic:cNvPicPr/>
                        </pic:nvPicPr>
                        <pic:blipFill>
                          <a:blip r:embed="rId65" cstate="print"/>
                          <a:stretch>
                            <a:fillRect/>
                          </a:stretch>
                        </pic:blipFill>
                        <pic:spPr>
                          <a:xfrm>
                            <a:off x="4019550" y="3160395"/>
                            <a:ext cx="107314" cy="124460"/>
                          </a:xfrm>
                          <a:prstGeom prst="rect">
                            <a:avLst/>
                          </a:prstGeom>
                        </pic:spPr>
                      </pic:pic>
                      <wps:wsp>
                        <wps:cNvPr id="186" name="Graphic 186"/>
                        <wps:cNvSpPr/>
                        <wps:spPr>
                          <a:xfrm>
                            <a:off x="3574415" y="3229610"/>
                            <a:ext cx="311785" cy="638175"/>
                          </a:xfrm>
                          <a:custGeom>
                            <a:avLst/>
                            <a:gdLst/>
                            <a:ahLst/>
                            <a:cxnLst/>
                            <a:rect l="l" t="t" r="r" b="b"/>
                            <a:pathLst>
                              <a:path w="311785" h="638175">
                                <a:moveTo>
                                  <a:pt x="0" y="0"/>
                                </a:moveTo>
                                <a:lnTo>
                                  <a:pt x="311785" y="638175"/>
                                </a:lnTo>
                              </a:path>
                            </a:pathLst>
                          </a:custGeom>
                          <a:ln w="12700">
                            <a:solidFill>
                              <a:srgbClr val="9FA1A4"/>
                            </a:solidFill>
                            <a:prstDash val="solid"/>
                          </a:ln>
                        </wps:spPr>
                        <wps:bodyPr wrap="square" lIns="0" tIns="0" rIns="0" bIns="0" rtlCol="0">
                          <a:prstTxWarp prst="textNoShape">
                            <a:avLst/>
                          </a:prstTxWarp>
                          <a:noAutofit/>
                        </wps:bodyPr>
                      </wps:wsp>
                      <pic:pic xmlns:pic="http://schemas.openxmlformats.org/drawingml/2006/picture">
                        <pic:nvPicPr>
                          <pic:cNvPr id="187" name="Image 187"/>
                          <pic:cNvPicPr/>
                        </pic:nvPicPr>
                        <pic:blipFill>
                          <a:blip r:embed="rId66" cstate="print"/>
                          <a:stretch>
                            <a:fillRect/>
                          </a:stretch>
                        </pic:blipFill>
                        <pic:spPr>
                          <a:xfrm>
                            <a:off x="3533775" y="3160395"/>
                            <a:ext cx="108585" cy="124460"/>
                          </a:xfrm>
                          <a:prstGeom prst="rect">
                            <a:avLst/>
                          </a:prstGeom>
                        </pic:spPr>
                      </pic:pic>
                      <wps:wsp>
                        <wps:cNvPr id="188" name="Graphic 188"/>
                        <wps:cNvSpPr/>
                        <wps:spPr>
                          <a:xfrm>
                            <a:off x="2572385" y="3225164"/>
                            <a:ext cx="420370" cy="642620"/>
                          </a:xfrm>
                          <a:custGeom>
                            <a:avLst/>
                            <a:gdLst/>
                            <a:ahLst/>
                            <a:cxnLst/>
                            <a:rect l="l" t="t" r="r" b="b"/>
                            <a:pathLst>
                              <a:path w="420370" h="642620">
                                <a:moveTo>
                                  <a:pt x="420369" y="0"/>
                                </a:moveTo>
                                <a:lnTo>
                                  <a:pt x="0" y="642620"/>
                                </a:lnTo>
                              </a:path>
                            </a:pathLst>
                          </a:custGeom>
                          <a:ln w="12700">
                            <a:solidFill>
                              <a:srgbClr val="9FA1A4"/>
                            </a:solidFill>
                            <a:prstDash val="solid"/>
                          </a:ln>
                        </wps:spPr>
                        <wps:bodyPr wrap="square" lIns="0" tIns="0" rIns="0" bIns="0" rtlCol="0">
                          <a:prstTxWarp prst="textNoShape">
                            <a:avLst/>
                          </a:prstTxWarp>
                          <a:noAutofit/>
                        </wps:bodyPr>
                      </wps:wsp>
                      <pic:pic xmlns:pic="http://schemas.openxmlformats.org/drawingml/2006/picture">
                        <pic:nvPicPr>
                          <pic:cNvPr id="189" name="Image 189"/>
                          <pic:cNvPicPr/>
                        </pic:nvPicPr>
                        <pic:blipFill>
                          <a:blip r:embed="rId67" cstate="print"/>
                          <a:stretch>
                            <a:fillRect/>
                          </a:stretch>
                        </pic:blipFill>
                        <pic:spPr>
                          <a:xfrm>
                            <a:off x="2914015" y="3160395"/>
                            <a:ext cx="110489" cy="124460"/>
                          </a:xfrm>
                          <a:prstGeom prst="rect">
                            <a:avLst/>
                          </a:prstGeom>
                        </pic:spPr>
                      </pic:pic>
                      <wps:wsp>
                        <wps:cNvPr id="190" name="Graphic 190"/>
                        <wps:cNvSpPr/>
                        <wps:spPr>
                          <a:xfrm>
                            <a:off x="2033270" y="3222625"/>
                            <a:ext cx="464820" cy="645160"/>
                          </a:xfrm>
                          <a:custGeom>
                            <a:avLst/>
                            <a:gdLst/>
                            <a:ahLst/>
                            <a:cxnLst/>
                            <a:rect l="l" t="t" r="r" b="b"/>
                            <a:pathLst>
                              <a:path w="464820" h="645160">
                                <a:moveTo>
                                  <a:pt x="464819" y="0"/>
                                </a:moveTo>
                                <a:lnTo>
                                  <a:pt x="0" y="645160"/>
                                </a:lnTo>
                              </a:path>
                            </a:pathLst>
                          </a:custGeom>
                          <a:ln w="12700">
                            <a:solidFill>
                              <a:srgbClr val="9FA1A4"/>
                            </a:solidFill>
                            <a:prstDash val="solid"/>
                          </a:ln>
                        </wps:spPr>
                        <wps:bodyPr wrap="square" lIns="0" tIns="0" rIns="0" bIns="0" rtlCol="0">
                          <a:prstTxWarp prst="textNoShape">
                            <a:avLst/>
                          </a:prstTxWarp>
                          <a:noAutofit/>
                        </wps:bodyPr>
                      </wps:wsp>
                      <pic:pic xmlns:pic="http://schemas.openxmlformats.org/drawingml/2006/picture">
                        <pic:nvPicPr>
                          <pic:cNvPr id="191" name="Image 191"/>
                          <pic:cNvPicPr/>
                        </pic:nvPicPr>
                        <pic:blipFill>
                          <a:blip r:embed="rId68" cstate="print"/>
                          <a:stretch>
                            <a:fillRect/>
                          </a:stretch>
                        </pic:blipFill>
                        <pic:spPr>
                          <a:xfrm>
                            <a:off x="2430145" y="3160394"/>
                            <a:ext cx="113029" cy="123825"/>
                          </a:xfrm>
                          <a:prstGeom prst="rect">
                            <a:avLst/>
                          </a:prstGeom>
                        </pic:spPr>
                      </pic:pic>
                      <pic:pic xmlns:pic="http://schemas.openxmlformats.org/drawingml/2006/picture">
                        <pic:nvPicPr>
                          <pic:cNvPr id="192" name="Image 192"/>
                          <pic:cNvPicPr/>
                        </pic:nvPicPr>
                        <pic:blipFill>
                          <a:blip r:embed="rId69" cstate="print"/>
                          <a:stretch>
                            <a:fillRect/>
                          </a:stretch>
                        </pic:blipFill>
                        <pic:spPr>
                          <a:xfrm>
                            <a:off x="4222115" y="1541780"/>
                            <a:ext cx="962660" cy="921385"/>
                          </a:xfrm>
                          <a:prstGeom prst="rect">
                            <a:avLst/>
                          </a:prstGeom>
                        </pic:spPr>
                      </pic:pic>
                      <wps:wsp>
                        <wps:cNvPr id="193" name="Graphic 193"/>
                        <wps:cNvSpPr/>
                        <wps:spPr>
                          <a:xfrm>
                            <a:off x="4598035" y="3255009"/>
                            <a:ext cx="362585" cy="615315"/>
                          </a:xfrm>
                          <a:custGeom>
                            <a:avLst/>
                            <a:gdLst/>
                            <a:ahLst/>
                            <a:cxnLst/>
                            <a:rect l="l" t="t" r="r" b="b"/>
                            <a:pathLst>
                              <a:path w="362585" h="615315">
                                <a:moveTo>
                                  <a:pt x="0" y="0"/>
                                </a:moveTo>
                                <a:lnTo>
                                  <a:pt x="362585" y="615315"/>
                                </a:lnTo>
                              </a:path>
                            </a:pathLst>
                          </a:custGeom>
                          <a:ln w="12700">
                            <a:solidFill>
                              <a:srgbClr val="9FA1A4"/>
                            </a:solidFill>
                            <a:prstDash val="solid"/>
                          </a:ln>
                        </wps:spPr>
                        <wps:bodyPr wrap="square" lIns="0" tIns="0" rIns="0" bIns="0" rtlCol="0">
                          <a:prstTxWarp prst="textNoShape">
                            <a:avLst/>
                          </a:prstTxWarp>
                          <a:noAutofit/>
                        </wps:bodyPr>
                      </wps:wsp>
                      <pic:pic xmlns:pic="http://schemas.openxmlformats.org/drawingml/2006/picture">
                        <pic:nvPicPr>
                          <pic:cNvPr id="194" name="Image 194"/>
                          <pic:cNvPicPr/>
                        </pic:nvPicPr>
                        <pic:blipFill>
                          <a:blip r:embed="rId70" cstate="print"/>
                          <a:stretch>
                            <a:fillRect/>
                          </a:stretch>
                        </pic:blipFill>
                        <pic:spPr>
                          <a:xfrm>
                            <a:off x="4558665" y="3188970"/>
                            <a:ext cx="107314" cy="124460"/>
                          </a:xfrm>
                          <a:prstGeom prst="rect">
                            <a:avLst/>
                          </a:prstGeom>
                        </pic:spPr>
                      </pic:pic>
                      <wps:wsp>
                        <wps:cNvPr id="195" name="Graphic 195"/>
                        <wps:cNvSpPr/>
                        <wps:spPr>
                          <a:xfrm>
                            <a:off x="2097405" y="2716529"/>
                            <a:ext cx="235585" cy="295275"/>
                          </a:xfrm>
                          <a:custGeom>
                            <a:avLst/>
                            <a:gdLst/>
                            <a:ahLst/>
                            <a:cxnLst/>
                            <a:rect l="l" t="t" r="r" b="b"/>
                            <a:pathLst>
                              <a:path w="235585" h="295275">
                                <a:moveTo>
                                  <a:pt x="235585" y="0"/>
                                </a:moveTo>
                                <a:lnTo>
                                  <a:pt x="0" y="295275"/>
                                </a:lnTo>
                              </a:path>
                            </a:pathLst>
                          </a:custGeom>
                          <a:ln w="12700">
                            <a:solidFill>
                              <a:srgbClr val="9FA1A4"/>
                            </a:solidFill>
                            <a:prstDash val="solid"/>
                          </a:ln>
                        </wps:spPr>
                        <wps:bodyPr wrap="square" lIns="0" tIns="0" rIns="0" bIns="0" rtlCol="0">
                          <a:prstTxWarp prst="textNoShape">
                            <a:avLst/>
                          </a:prstTxWarp>
                          <a:noAutofit/>
                        </wps:bodyPr>
                      </wps:wsp>
                      <pic:pic xmlns:pic="http://schemas.openxmlformats.org/drawingml/2006/picture">
                        <pic:nvPicPr>
                          <pic:cNvPr id="196" name="Image 196"/>
                          <pic:cNvPicPr/>
                        </pic:nvPicPr>
                        <pic:blipFill>
                          <a:blip r:embed="rId71" cstate="print"/>
                          <a:stretch>
                            <a:fillRect/>
                          </a:stretch>
                        </pic:blipFill>
                        <pic:spPr>
                          <a:xfrm>
                            <a:off x="2265680" y="2656204"/>
                            <a:ext cx="114935" cy="122555"/>
                          </a:xfrm>
                          <a:prstGeom prst="rect">
                            <a:avLst/>
                          </a:prstGeom>
                        </pic:spPr>
                      </pic:pic>
                      <pic:pic xmlns:pic="http://schemas.openxmlformats.org/drawingml/2006/picture">
                        <pic:nvPicPr>
                          <pic:cNvPr id="197" name="Image 197"/>
                          <pic:cNvPicPr/>
                        </pic:nvPicPr>
                        <pic:blipFill>
                          <a:blip r:embed="rId72" cstate="print"/>
                          <a:stretch>
                            <a:fillRect/>
                          </a:stretch>
                        </pic:blipFill>
                        <pic:spPr>
                          <a:xfrm>
                            <a:off x="2112010" y="2272030"/>
                            <a:ext cx="269240" cy="273050"/>
                          </a:xfrm>
                          <a:prstGeom prst="rect">
                            <a:avLst/>
                          </a:prstGeom>
                        </pic:spPr>
                      </pic:pic>
                      <wps:wsp>
                        <wps:cNvPr id="198" name="Graphic 198"/>
                        <wps:cNvSpPr/>
                        <wps:spPr>
                          <a:xfrm>
                            <a:off x="2075815" y="1267460"/>
                            <a:ext cx="1152525" cy="981710"/>
                          </a:xfrm>
                          <a:custGeom>
                            <a:avLst/>
                            <a:gdLst/>
                            <a:ahLst/>
                            <a:cxnLst/>
                            <a:rect l="l" t="t" r="r" b="b"/>
                            <a:pathLst>
                              <a:path w="1152525" h="981710">
                                <a:moveTo>
                                  <a:pt x="1152525" y="981709"/>
                                </a:moveTo>
                                <a:lnTo>
                                  <a:pt x="0" y="0"/>
                                </a:lnTo>
                              </a:path>
                            </a:pathLst>
                          </a:custGeom>
                          <a:ln w="12699">
                            <a:solidFill>
                              <a:srgbClr val="9FA1A4"/>
                            </a:solidFill>
                            <a:prstDash val="solid"/>
                          </a:ln>
                        </wps:spPr>
                        <wps:bodyPr wrap="square" lIns="0" tIns="0" rIns="0" bIns="0" rtlCol="0">
                          <a:prstTxWarp prst="textNoShape">
                            <a:avLst/>
                          </a:prstTxWarp>
                          <a:noAutofit/>
                        </wps:bodyPr>
                      </wps:wsp>
                      <pic:pic xmlns:pic="http://schemas.openxmlformats.org/drawingml/2006/picture">
                        <pic:nvPicPr>
                          <pic:cNvPr id="199" name="Image 199"/>
                          <pic:cNvPicPr/>
                        </pic:nvPicPr>
                        <pic:blipFill>
                          <a:blip r:embed="rId73" cstate="print"/>
                          <a:stretch>
                            <a:fillRect/>
                          </a:stretch>
                        </pic:blipFill>
                        <pic:spPr>
                          <a:xfrm>
                            <a:off x="3164840" y="2181860"/>
                            <a:ext cx="121920" cy="116839"/>
                          </a:xfrm>
                          <a:prstGeom prst="rect">
                            <a:avLst/>
                          </a:prstGeom>
                        </pic:spPr>
                      </pic:pic>
                      <wps:wsp>
                        <wps:cNvPr id="200" name="Graphic 200"/>
                        <wps:cNvSpPr/>
                        <wps:spPr>
                          <a:xfrm>
                            <a:off x="2578735" y="1267460"/>
                            <a:ext cx="680085" cy="594360"/>
                          </a:xfrm>
                          <a:custGeom>
                            <a:avLst/>
                            <a:gdLst/>
                            <a:ahLst/>
                            <a:cxnLst/>
                            <a:rect l="l" t="t" r="r" b="b"/>
                            <a:pathLst>
                              <a:path w="680085" h="594360">
                                <a:moveTo>
                                  <a:pt x="680085" y="594359"/>
                                </a:moveTo>
                                <a:lnTo>
                                  <a:pt x="0" y="0"/>
                                </a:lnTo>
                              </a:path>
                            </a:pathLst>
                          </a:custGeom>
                          <a:ln w="12700">
                            <a:solidFill>
                              <a:srgbClr val="9FA1A4"/>
                            </a:solidFill>
                            <a:prstDash val="solid"/>
                          </a:ln>
                        </wps:spPr>
                        <wps:bodyPr wrap="square" lIns="0" tIns="0" rIns="0" bIns="0" rtlCol="0">
                          <a:prstTxWarp prst="textNoShape">
                            <a:avLst/>
                          </a:prstTxWarp>
                          <a:noAutofit/>
                        </wps:bodyPr>
                      </wps:wsp>
                      <pic:pic xmlns:pic="http://schemas.openxmlformats.org/drawingml/2006/picture">
                        <pic:nvPicPr>
                          <pic:cNvPr id="201" name="Image 201"/>
                          <pic:cNvPicPr/>
                        </pic:nvPicPr>
                        <pic:blipFill>
                          <a:blip r:embed="rId74" cstate="print"/>
                          <a:stretch>
                            <a:fillRect/>
                          </a:stretch>
                        </pic:blipFill>
                        <pic:spPr>
                          <a:xfrm>
                            <a:off x="3194685" y="1795144"/>
                            <a:ext cx="121920" cy="117475"/>
                          </a:xfrm>
                          <a:prstGeom prst="rect">
                            <a:avLst/>
                          </a:prstGeom>
                        </pic:spPr>
                      </pic:pic>
                      <wps:wsp>
                        <wps:cNvPr id="202" name="Graphic 202"/>
                        <wps:cNvSpPr/>
                        <wps:spPr>
                          <a:xfrm>
                            <a:off x="3270250" y="2131948"/>
                            <a:ext cx="561340" cy="944244"/>
                          </a:xfrm>
                          <a:custGeom>
                            <a:avLst/>
                            <a:gdLst/>
                            <a:ahLst/>
                            <a:cxnLst/>
                            <a:rect l="l" t="t" r="r" b="b"/>
                            <a:pathLst>
                              <a:path w="561340" h="944244">
                                <a:moveTo>
                                  <a:pt x="128905" y="0"/>
                                </a:moveTo>
                                <a:lnTo>
                                  <a:pt x="0" y="0"/>
                                </a:lnTo>
                                <a:lnTo>
                                  <a:pt x="0" y="106045"/>
                                </a:lnTo>
                                <a:lnTo>
                                  <a:pt x="128905" y="106045"/>
                                </a:lnTo>
                                <a:lnTo>
                                  <a:pt x="128905" y="0"/>
                                </a:lnTo>
                                <a:close/>
                              </a:path>
                              <a:path w="561340" h="944244">
                                <a:moveTo>
                                  <a:pt x="561340" y="838073"/>
                                </a:moveTo>
                                <a:lnTo>
                                  <a:pt x="432435" y="838073"/>
                                </a:lnTo>
                                <a:lnTo>
                                  <a:pt x="432435" y="944118"/>
                                </a:lnTo>
                                <a:lnTo>
                                  <a:pt x="561340" y="944118"/>
                                </a:lnTo>
                                <a:lnTo>
                                  <a:pt x="561340" y="838073"/>
                                </a:lnTo>
                                <a:close/>
                              </a:path>
                            </a:pathLst>
                          </a:custGeom>
                          <a:solidFill>
                            <a:srgbClr val="000000"/>
                          </a:solidFill>
                        </wps:spPr>
                        <wps:bodyPr wrap="square" lIns="0" tIns="0" rIns="0" bIns="0" rtlCol="0">
                          <a:prstTxWarp prst="textNoShape">
                            <a:avLst/>
                          </a:prstTxWarp>
                          <a:noAutofit/>
                        </wps:bodyPr>
                      </wps:wsp>
                      <wps:wsp>
                        <wps:cNvPr id="203" name="Textbox 203"/>
                        <wps:cNvSpPr txBox="1"/>
                        <wps:spPr>
                          <a:xfrm>
                            <a:off x="350520" y="279185"/>
                            <a:ext cx="2723515" cy="311150"/>
                          </a:xfrm>
                          <a:prstGeom prst="rect">
                            <a:avLst/>
                          </a:prstGeom>
                        </wps:spPr>
                        <wps:txbx>
                          <w:txbxContent>
                            <w:p w14:paraId="1B0D6A6D" w14:textId="77777777" w:rsidR="00A87355" w:rsidRDefault="00CD0DE7">
                              <w:pPr>
                                <w:spacing w:line="484" w:lineRule="exact"/>
                                <w:rPr>
                                  <w:b/>
                                  <w:sz w:val="40"/>
                                </w:rPr>
                              </w:pPr>
                              <w:r>
                                <w:rPr>
                                  <w:b/>
                                  <w:color w:val="FFFFFF"/>
                                  <w:w w:val="110"/>
                                  <w:sz w:val="40"/>
                                </w:rPr>
                                <w:t>Display</w:t>
                              </w:r>
                              <w:r>
                                <w:rPr>
                                  <w:b/>
                                  <w:color w:val="FFFFFF"/>
                                  <w:spacing w:val="7"/>
                                  <w:w w:val="110"/>
                                  <w:sz w:val="40"/>
                                </w:rPr>
                                <w:t xml:space="preserve"> </w:t>
                              </w:r>
                              <w:r>
                                <w:rPr>
                                  <w:b/>
                                  <w:color w:val="FFFFFF"/>
                                  <w:w w:val="110"/>
                                  <w:sz w:val="40"/>
                                </w:rPr>
                                <w:t>Panel</w:t>
                              </w:r>
                              <w:r>
                                <w:rPr>
                                  <w:b/>
                                  <w:color w:val="FFFFFF"/>
                                  <w:spacing w:val="8"/>
                                  <w:w w:val="110"/>
                                  <w:sz w:val="40"/>
                                </w:rPr>
                                <w:t xml:space="preserve"> </w:t>
                              </w:r>
                              <w:r>
                                <w:rPr>
                                  <w:b/>
                                  <w:color w:val="FFFFFF"/>
                                  <w:spacing w:val="-2"/>
                                  <w:w w:val="105"/>
                                  <w:sz w:val="40"/>
                                </w:rPr>
                                <w:t>Overview</w:t>
                              </w:r>
                            </w:p>
                          </w:txbxContent>
                        </wps:txbx>
                        <wps:bodyPr wrap="square" lIns="0" tIns="0" rIns="0" bIns="0" rtlCol="0">
                          <a:noAutofit/>
                        </wps:bodyPr>
                      </wps:wsp>
                      <wps:wsp>
                        <wps:cNvPr id="204" name="Textbox 204"/>
                        <wps:cNvSpPr txBox="1"/>
                        <wps:spPr>
                          <a:xfrm>
                            <a:off x="1249680" y="1032602"/>
                            <a:ext cx="845185" cy="259715"/>
                          </a:xfrm>
                          <a:prstGeom prst="rect">
                            <a:avLst/>
                          </a:prstGeom>
                        </wps:spPr>
                        <wps:txbx>
                          <w:txbxContent>
                            <w:p w14:paraId="1B0D6A6E" w14:textId="77777777" w:rsidR="00A87355" w:rsidRDefault="00CD0DE7">
                              <w:pPr>
                                <w:tabs>
                                  <w:tab w:val="left" w:pos="396"/>
                                  <w:tab w:val="left" w:pos="1310"/>
                                </w:tabs>
                                <w:spacing w:before="39"/>
                                <w:rPr>
                                  <w:rFonts w:ascii="Arial"/>
                                  <w:b/>
                                  <w:sz w:val="30"/>
                                </w:rPr>
                              </w:pPr>
                              <w:r>
                                <w:rPr>
                                  <w:rFonts w:ascii="Arial"/>
                                  <w:b/>
                                  <w:color w:val="221F1F"/>
                                  <w:sz w:val="30"/>
                                  <w:u w:val="single" w:color="9FA1A4"/>
                                </w:rPr>
                                <w:tab/>
                              </w:r>
                              <w:r>
                                <w:rPr>
                                  <w:rFonts w:ascii="Arial"/>
                                  <w:b/>
                                  <w:color w:val="221F1F"/>
                                  <w:spacing w:val="-10"/>
                                  <w:sz w:val="30"/>
                                  <w:u w:val="single" w:color="9FA1A4"/>
                                </w:rPr>
                                <w:t>8</w:t>
                              </w:r>
                              <w:r>
                                <w:rPr>
                                  <w:rFonts w:ascii="Arial"/>
                                  <w:b/>
                                  <w:color w:val="221F1F"/>
                                  <w:sz w:val="30"/>
                                  <w:u w:val="single" w:color="9FA1A4"/>
                                </w:rPr>
                                <w:tab/>
                              </w:r>
                            </w:p>
                          </w:txbxContent>
                        </wps:txbx>
                        <wps:bodyPr wrap="square" lIns="0" tIns="0" rIns="0" bIns="0" rtlCol="0">
                          <a:noAutofit/>
                        </wps:bodyPr>
                      </wps:wsp>
                      <wps:wsp>
                        <wps:cNvPr id="205" name="Textbox 205"/>
                        <wps:cNvSpPr txBox="1"/>
                        <wps:spPr>
                          <a:xfrm>
                            <a:off x="2438400" y="1032602"/>
                            <a:ext cx="172720" cy="259715"/>
                          </a:xfrm>
                          <a:prstGeom prst="rect">
                            <a:avLst/>
                          </a:prstGeom>
                        </wps:spPr>
                        <wps:txbx>
                          <w:txbxContent>
                            <w:p w14:paraId="1B0D6A6F" w14:textId="77777777" w:rsidR="00A87355" w:rsidRDefault="00CD0DE7">
                              <w:pPr>
                                <w:spacing w:before="39"/>
                                <w:rPr>
                                  <w:rFonts w:ascii="Arial"/>
                                  <w:b/>
                                  <w:sz w:val="30"/>
                                </w:rPr>
                              </w:pPr>
                              <w:r>
                                <w:rPr>
                                  <w:rFonts w:ascii="Arial"/>
                                  <w:b/>
                                  <w:color w:val="221F1F"/>
                                  <w:spacing w:val="-4"/>
                                  <w:sz w:val="30"/>
                                  <w:u w:val="single" w:color="9FA1A4"/>
                                </w:rPr>
                                <w:t xml:space="preserve"> </w:t>
                              </w:r>
                              <w:r>
                                <w:rPr>
                                  <w:rFonts w:ascii="Arial"/>
                                  <w:b/>
                                  <w:color w:val="221F1F"/>
                                  <w:spacing w:val="-10"/>
                                  <w:sz w:val="30"/>
                                  <w:u w:val="single" w:color="9FA1A4"/>
                                </w:rPr>
                                <w:t>9</w:t>
                              </w:r>
                            </w:p>
                          </w:txbxContent>
                        </wps:txbx>
                        <wps:bodyPr wrap="square" lIns="0" tIns="0" rIns="0" bIns="0" rtlCol="0">
                          <a:noAutofit/>
                        </wps:bodyPr>
                      </wps:wsp>
                      <wps:wsp>
                        <wps:cNvPr id="206" name="Textbox 206"/>
                        <wps:cNvSpPr txBox="1"/>
                        <wps:spPr>
                          <a:xfrm>
                            <a:off x="5128260" y="1049366"/>
                            <a:ext cx="845185" cy="259715"/>
                          </a:xfrm>
                          <a:prstGeom prst="rect">
                            <a:avLst/>
                          </a:prstGeom>
                        </wps:spPr>
                        <wps:txbx>
                          <w:txbxContent>
                            <w:p w14:paraId="1B0D6A70" w14:textId="77777777" w:rsidR="00A87355" w:rsidRDefault="00CD0DE7">
                              <w:pPr>
                                <w:tabs>
                                  <w:tab w:val="left" w:pos="440"/>
                                  <w:tab w:val="left" w:pos="1310"/>
                                </w:tabs>
                                <w:spacing w:before="39"/>
                                <w:rPr>
                                  <w:rFonts w:ascii="Arial"/>
                                  <w:b/>
                                  <w:sz w:val="30"/>
                                </w:rPr>
                              </w:pPr>
                              <w:r>
                                <w:rPr>
                                  <w:rFonts w:ascii="Arial"/>
                                  <w:b/>
                                  <w:color w:val="221F1F"/>
                                  <w:sz w:val="30"/>
                                  <w:u w:val="single" w:color="9FA1A4"/>
                                </w:rPr>
                                <w:tab/>
                              </w:r>
                              <w:r>
                                <w:rPr>
                                  <w:rFonts w:ascii="Arial"/>
                                  <w:b/>
                                  <w:color w:val="221F1F"/>
                                  <w:spacing w:val="-5"/>
                                  <w:sz w:val="30"/>
                                  <w:u w:val="single" w:color="9FA1A4"/>
                                </w:rPr>
                                <w:t>10</w:t>
                              </w:r>
                              <w:r>
                                <w:rPr>
                                  <w:rFonts w:ascii="Arial"/>
                                  <w:b/>
                                  <w:color w:val="221F1F"/>
                                  <w:sz w:val="30"/>
                                  <w:u w:val="single" w:color="9FA1A4"/>
                                </w:rPr>
                                <w:tab/>
                              </w:r>
                            </w:p>
                          </w:txbxContent>
                        </wps:txbx>
                        <wps:bodyPr wrap="square" lIns="0" tIns="0" rIns="0" bIns="0" rtlCol="0">
                          <a:noAutofit/>
                        </wps:bodyPr>
                      </wps:wsp>
                      <wps:wsp>
                        <wps:cNvPr id="207" name="Textbox 207"/>
                        <wps:cNvSpPr txBox="1"/>
                        <wps:spPr>
                          <a:xfrm>
                            <a:off x="5408041" y="1564478"/>
                            <a:ext cx="229870" cy="598170"/>
                          </a:xfrm>
                          <a:prstGeom prst="rect">
                            <a:avLst/>
                          </a:prstGeom>
                        </wps:spPr>
                        <wps:txbx>
                          <w:txbxContent>
                            <w:p w14:paraId="1B0D6A71" w14:textId="77777777" w:rsidR="00A87355" w:rsidRDefault="00CD0DE7">
                              <w:pPr>
                                <w:spacing w:before="39"/>
                                <w:rPr>
                                  <w:rFonts w:ascii="Arial"/>
                                  <w:b/>
                                  <w:sz w:val="30"/>
                                </w:rPr>
                              </w:pPr>
                              <w:r>
                                <w:rPr>
                                  <w:rFonts w:ascii="Arial"/>
                                  <w:b/>
                                  <w:color w:val="221F1F"/>
                                  <w:spacing w:val="-5"/>
                                  <w:sz w:val="30"/>
                                </w:rPr>
                                <w:t>11</w:t>
                              </w:r>
                            </w:p>
                            <w:p w14:paraId="1B0D6A72" w14:textId="77777777" w:rsidR="00A87355" w:rsidRDefault="00CD0DE7">
                              <w:pPr>
                                <w:spacing w:before="188"/>
                                <w:rPr>
                                  <w:rFonts w:ascii="Arial"/>
                                  <w:b/>
                                  <w:sz w:val="30"/>
                                </w:rPr>
                              </w:pPr>
                              <w:r>
                                <w:rPr>
                                  <w:rFonts w:ascii="Arial"/>
                                  <w:b/>
                                  <w:color w:val="221F1F"/>
                                  <w:spacing w:val="-5"/>
                                  <w:sz w:val="30"/>
                                </w:rPr>
                                <w:t>12</w:t>
                              </w:r>
                            </w:p>
                          </w:txbxContent>
                        </wps:txbx>
                        <wps:bodyPr wrap="square" lIns="0" tIns="0" rIns="0" bIns="0" rtlCol="0">
                          <a:noAutofit/>
                        </wps:bodyPr>
                      </wps:wsp>
                      <wps:wsp>
                        <wps:cNvPr id="208" name="Textbox 208"/>
                        <wps:cNvSpPr txBox="1"/>
                        <wps:spPr>
                          <a:xfrm>
                            <a:off x="1243584" y="2308190"/>
                            <a:ext cx="887730" cy="738505"/>
                          </a:xfrm>
                          <a:prstGeom prst="rect">
                            <a:avLst/>
                          </a:prstGeom>
                        </wps:spPr>
                        <wps:txbx>
                          <w:txbxContent>
                            <w:p w14:paraId="1B0D6A73" w14:textId="77777777" w:rsidR="00A87355" w:rsidRDefault="00CD0DE7">
                              <w:pPr>
                                <w:tabs>
                                  <w:tab w:val="left" w:pos="396"/>
                                  <w:tab w:val="left" w:pos="1377"/>
                                </w:tabs>
                                <w:spacing w:before="39"/>
                                <w:rPr>
                                  <w:rFonts w:ascii="Arial"/>
                                  <w:b/>
                                  <w:sz w:val="30"/>
                                </w:rPr>
                              </w:pPr>
                              <w:r>
                                <w:rPr>
                                  <w:rFonts w:ascii="Arial"/>
                                  <w:b/>
                                  <w:color w:val="221F1F"/>
                                  <w:sz w:val="30"/>
                                  <w:u w:val="single" w:color="9FA1A4"/>
                                </w:rPr>
                                <w:tab/>
                              </w:r>
                              <w:r>
                                <w:rPr>
                                  <w:rFonts w:ascii="Arial"/>
                                  <w:b/>
                                  <w:color w:val="221F1F"/>
                                  <w:spacing w:val="-10"/>
                                  <w:sz w:val="30"/>
                                  <w:u w:val="single" w:color="9FA1A4"/>
                                </w:rPr>
                                <w:t>7</w:t>
                              </w:r>
                              <w:r>
                                <w:rPr>
                                  <w:rFonts w:ascii="Arial"/>
                                  <w:b/>
                                  <w:color w:val="221F1F"/>
                                  <w:sz w:val="30"/>
                                  <w:u w:val="single" w:color="9FA1A4"/>
                                </w:rPr>
                                <w:tab/>
                              </w:r>
                            </w:p>
                            <w:p w14:paraId="1B0D6A74" w14:textId="77777777" w:rsidR="00A87355" w:rsidRDefault="00A87355">
                              <w:pPr>
                                <w:spacing w:before="64"/>
                                <w:rPr>
                                  <w:rFonts w:ascii="Arial"/>
                                  <w:b/>
                                  <w:sz w:val="30"/>
                                </w:rPr>
                              </w:pPr>
                            </w:p>
                            <w:p w14:paraId="1B0D6A75" w14:textId="77777777" w:rsidR="00A87355" w:rsidRDefault="00CD0DE7">
                              <w:pPr>
                                <w:tabs>
                                  <w:tab w:val="left" w:pos="396"/>
                                  <w:tab w:val="left" w:pos="1343"/>
                                </w:tabs>
                                <w:rPr>
                                  <w:rFonts w:ascii="Arial"/>
                                  <w:b/>
                                  <w:sz w:val="30"/>
                                </w:rPr>
                              </w:pPr>
                              <w:r>
                                <w:rPr>
                                  <w:rFonts w:ascii="Arial"/>
                                  <w:b/>
                                  <w:color w:val="221F1F"/>
                                  <w:sz w:val="30"/>
                                  <w:u w:val="single" w:color="9FA1A4"/>
                                </w:rPr>
                                <w:tab/>
                              </w:r>
                              <w:r>
                                <w:rPr>
                                  <w:rFonts w:ascii="Arial"/>
                                  <w:b/>
                                  <w:color w:val="221F1F"/>
                                  <w:spacing w:val="-10"/>
                                  <w:sz w:val="30"/>
                                  <w:u w:val="single" w:color="9FA1A4"/>
                                </w:rPr>
                                <w:t>6</w:t>
                              </w:r>
                              <w:r>
                                <w:rPr>
                                  <w:rFonts w:ascii="Arial"/>
                                  <w:b/>
                                  <w:color w:val="221F1F"/>
                                  <w:sz w:val="30"/>
                                  <w:u w:val="single" w:color="9FA1A4"/>
                                </w:rPr>
                                <w:tab/>
                              </w:r>
                            </w:p>
                          </w:txbxContent>
                        </wps:txbx>
                        <wps:bodyPr wrap="square" lIns="0" tIns="0" rIns="0" bIns="0" rtlCol="0">
                          <a:noAutofit/>
                        </wps:bodyPr>
                      </wps:wsp>
                      <wps:wsp>
                        <wps:cNvPr id="209" name="Textbox 209"/>
                        <wps:cNvSpPr txBox="1"/>
                        <wps:spPr>
                          <a:xfrm>
                            <a:off x="1266444" y="3643595"/>
                            <a:ext cx="793115" cy="259715"/>
                          </a:xfrm>
                          <a:prstGeom prst="rect">
                            <a:avLst/>
                          </a:prstGeom>
                        </wps:spPr>
                        <wps:txbx>
                          <w:txbxContent>
                            <w:p w14:paraId="1B0D6A76" w14:textId="77777777" w:rsidR="00A87355" w:rsidRDefault="00CD0DE7">
                              <w:pPr>
                                <w:tabs>
                                  <w:tab w:val="left" w:pos="372"/>
                                  <w:tab w:val="left" w:pos="1228"/>
                                </w:tabs>
                                <w:spacing w:before="39"/>
                                <w:rPr>
                                  <w:rFonts w:ascii="Arial"/>
                                  <w:b/>
                                  <w:sz w:val="30"/>
                                </w:rPr>
                              </w:pPr>
                              <w:r>
                                <w:rPr>
                                  <w:rFonts w:ascii="Arial"/>
                                  <w:b/>
                                  <w:color w:val="221F1F"/>
                                  <w:sz w:val="30"/>
                                  <w:u w:val="thick" w:color="9FA1A4"/>
                                </w:rPr>
                                <w:tab/>
                              </w:r>
                              <w:r>
                                <w:rPr>
                                  <w:rFonts w:ascii="Arial"/>
                                  <w:b/>
                                  <w:color w:val="221F1F"/>
                                  <w:spacing w:val="-10"/>
                                  <w:sz w:val="30"/>
                                  <w:u w:val="thick" w:color="9FA1A4"/>
                                </w:rPr>
                                <w:t>5</w:t>
                              </w:r>
                              <w:r>
                                <w:rPr>
                                  <w:rFonts w:ascii="Arial"/>
                                  <w:b/>
                                  <w:color w:val="221F1F"/>
                                  <w:sz w:val="30"/>
                                  <w:u w:val="thick" w:color="9FA1A4"/>
                                </w:rPr>
                                <w:tab/>
                              </w:r>
                            </w:p>
                          </w:txbxContent>
                        </wps:txbx>
                        <wps:bodyPr wrap="square" lIns="0" tIns="0" rIns="0" bIns="0" rtlCol="0">
                          <a:noAutofit/>
                        </wps:bodyPr>
                      </wps:wsp>
                      <wps:wsp>
                        <wps:cNvPr id="210" name="Textbox 210"/>
                        <wps:cNvSpPr txBox="1"/>
                        <wps:spPr>
                          <a:xfrm>
                            <a:off x="2330196" y="3643595"/>
                            <a:ext cx="271780" cy="259715"/>
                          </a:xfrm>
                          <a:prstGeom prst="rect">
                            <a:avLst/>
                          </a:prstGeom>
                        </wps:spPr>
                        <wps:txbx>
                          <w:txbxContent>
                            <w:p w14:paraId="1B0D6A77" w14:textId="77777777" w:rsidR="00A87355" w:rsidRDefault="00CD0DE7">
                              <w:pPr>
                                <w:spacing w:before="39"/>
                                <w:rPr>
                                  <w:rFonts w:ascii="Arial"/>
                                  <w:b/>
                                  <w:sz w:val="30"/>
                                </w:rPr>
                              </w:pPr>
                              <w:r>
                                <w:rPr>
                                  <w:rFonts w:ascii="Arial"/>
                                  <w:b/>
                                  <w:color w:val="221F1F"/>
                                  <w:spacing w:val="33"/>
                                  <w:sz w:val="30"/>
                                  <w:u w:val="thick" w:color="9FA1A4"/>
                                </w:rPr>
                                <w:t xml:space="preserve">  </w:t>
                              </w:r>
                              <w:r>
                                <w:rPr>
                                  <w:rFonts w:ascii="Arial"/>
                                  <w:b/>
                                  <w:color w:val="221F1F"/>
                                  <w:spacing w:val="-10"/>
                                  <w:sz w:val="30"/>
                                  <w:u w:val="thick" w:color="9FA1A4"/>
                                </w:rPr>
                                <w:t>4</w:t>
                              </w:r>
                            </w:p>
                          </w:txbxContent>
                        </wps:txbx>
                        <wps:bodyPr wrap="square" lIns="0" tIns="0" rIns="0" bIns="0" rtlCol="0">
                          <a:noAutofit/>
                        </wps:bodyPr>
                      </wps:wsp>
                      <wps:wsp>
                        <wps:cNvPr id="211" name="Textbox 211"/>
                        <wps:cNvSpPr txBox="1"/>
                        <wps:spPr>
                          <a:xfrm>
                            <a:off x="3881628" y="3643595"/>
                            <a:ext cx="222885" cy="259715"/>
                          </a:xfrm>
                          <a:prstGeom prst="rect">
                            <a:avLst/>
                          </a:prstGeom>
                        </wps:spPr>
                        <wps:txbx>
                          <w:txbxContent>
                            <w:p w14:paraId="1B0D6A78" w14:textId="77777777" w:rsidR="00A87355" w:rsidRDefault="00CD0DE7">
                              <w:pPr>
                                <w:spacing w:before="39"/>
                                <w:rPr>
                                  <w:rFonts w:ascii="Arial"/>
                                  <w:b/>
                                  <w:sz w:val="30"/>
                                </w:rPr>
                              </w:pPr>
                              <w:r>
                                <w:rPr>
                                  <w:rFonts w:ascii="Arial"/>
                                  <w:b/>
                                  <w:color w:val="221F1F"/>
                                  <w:spacing w:val="75"/>
                                  <w:sz w:val="30"/>
                                  <w:u w:val="single" w:color="9FA1A4"/>
                                </w:rPr>
                                <w:t xml:space="preserve"> </w:t>
                              </w:r>
                              <w:r>
                                <w:rPr>
                                  <w:rFonts w:ascii="Arial"/>
                                  <w:b/>
                                  <w:color w:val="221F1F"/>
                                  <w:spacing w:val="-10"/>
                                  <w:sz w:val="30"/>
                                  <w:u w:val="single" w:color="9FA1A4"/>
                                </w:rPr>
                                <w:t>3</w:t>
                              </w:r>
                            </w:p>
                          </w:txbxContent>
                        </wps:txbx>
                        <wps:bodyPr wrap="square" lIns="0" tIns="0" rIns="0" bIns="0" rtlCol="0">
                          <a:noAutofit/>
                        </wps:bodyPr>
                      </wps:wsp>
                      <wps:wsp>
                        <wps:cNvPr id="212" name="Textbox 212"/>
                        <wps:cNvSpPr txBox="1"/>
                        <wps:spPr>
                          <a:xfrm>
                            <a:off x="4427220" y="3643595"/>
                            <a:ext cx="172720" cy="259715"/>
                          </a:xfrm>
                          <a:prstGeom prst="rect">
                            <a:avLst/>
                          </a:prstGeom>
                        </wps:spPr>
                        <wps:txbx>
                          <w:txbxContent>
                            <w:p w14:paraId="1B0D6A79" w14:textId="77777777" w:rsidR="00A87355" w:rsidRDefault="00CD0DE7">
                              <w:pPr>
                                <w:spacing w:before="39"/>
                                <w:rPr>
                                  <w:rFonts w:ascii="Arial"/>
                                  <w:b/>
                                  <w:sz w:val="30"/>
                                </w:rPr>
                              </w:pPr>
                              <w:r>
                                <w:rPr>
                                  <w:rFonts w:ascii="Arial"/>
                                  <w:b/>
                                  <w:color w:val="221F1F"/>
                                  <w:spacing w:val="-4"/>
                                  <w:sz w:val="30"/>
                                  <w:u w:val="thick" w:color="9FA1A4"/>
                                </w:rPr>
                                <w:t xml:space="preserve"> </w:t>
                              </w:r>
                              <w:r>
                                <w:rPr>
                                  <w:rFonts w:ascii="Arial"/>
                                  <w:b/>
                                  <w:color w:val="221F1F"/>
                                  <w:spacing w:val="-10"/>
                                  <w:sz w:val="30"/>
                                  <w:u w:val="thick" w:color="9FA1A4"/>
                                </w:rPr>
                                <w:t>2</w:t>
                              </w:r>
                            </w:p>
                          </w:txbxContent>
                        </wps:txbx>
                        <wps:bodyPr wrap="square" lIns="0" tIns="0" rIns="0" bIns="0" rtlCol="0">
                          <a:noAutofit/>
                        </wps:bodyPr>
                      </wps:wsp>
                      <wps:wsp>
                        <wps:cNvPr id="213" name="Textbox 213"/>
                        <wps:cNvSpPr txBox="1"/>
                        <wps:spPr>
                          <a:xfrm>
                            <a:off x="4956048" y="3643595"/>
                            <a:ext cx="1014094" cy="259715"/>
                          </a:xfrm>
                          <a:prstGeom prst="rect">
                            <a:avLst/>
                          </a:prstGeom>
                        </wps:spPr>
                        <wps:txbx>
                          <w:txbxContent>
                            <w:p w14:paraId="1B0D6A7A" w14:textId="77777777" w:rsidR="00A87355" w:rsidRDefault="00CD0DE7">
                              <w:pPr>
                                <w:tabs>
                                  <w:tab w:val="left" w:pos="793"/>
                                  <w:tab w:val="left" w:pos="1576"/>
                                </w:tabs>
                                <w:spacing w:before="39"/>
                                <w:rPr>
                                  <w:rFonts w:ascii="Arial"/>
                                  <w:b/>
                                  <w:sz w:val="30"/>
                                </w:rPr>
                              </w:pPr>
                              <w:r>
                                <w:rPr>
                                  <w:rFonts w:ascii="Arial"/>
                                  <w:b/>
                                  <w:color w:val="221F1F"/>
                                  <w:sz w:val="30"/>
                                  <w:u w:val="single" w:color="9FA1A4"/>
                                </w:rPr>
                                <w:tab/>
                              </w:r>
                              <w:r>
                                <w:rPr>
                                  <w:rFonts w:ascii="Arial"/>
                                  <w:b/>
                                  <w:color w:val="221F1F"/>
                                  <w:spacing w:val="-10"/>
                                  <w:sz w:val="30"/>
                                  <w:u w:val="single" w:color="9FA1A4"/>
                                </w:rPr>
                                <w:t>1</w:t>
                              </w:r>
                              <w:r>
                                <w:rPr>
                                  <w:rFonts w:ascii="Arial"/>
                                  <w:b/>
                                  <w:color w:val="221F1F"/>
                                  <w:sz w:val="30"/>
                                  <w:u w:val="single" w:color="9FA1A4"/>
                                </w:rPr>
                                <w:tab/>
                              </w:r>
                            </w:p>
                          </w:txbxContent>
                        </wps:txbx>
                        <wps:bodyPr wrap="square" lIns="0" tIns="0" rIns="0" bIns="0" rtlCol="0">
                          <a:noAutofit/>
                        </wps:bodyPr>
                      </wps:wsp>
                      <wps:wsp>
                        <wps:cNvPr id="214" name="Textbox 214"/>
                        <wps:cNvSpPr txBox="1"/>
                        <wps:spPr>
                          <a:xfrm>
                            <a:off x="6341110" y="232690"/>
                            <a:ext cx="420370" cy="930275"/>
                          </a:xfrm>
                          <a:prstGeom prst="rect">
                            <a:avLst/>
                          </a:prstGeom>
                        </wps:spPr>
                        <wps:txbx>
                          <w:txbxContent>
                            <w:p w14:paraId="1B0D6A7B" w14:textId="77777777" w:rsidR="00A87355" w:rsidRDefault="00CD0DE7">
                              <w:pPr>
                                <w:spacing w:line="1449" w:lineRule="exact"/>
                                <w:rPr>
                                  <w:b/>
                                  <w:sz w:val="120"/>
                                </w:rPr>
                              </w:pPr>
                              <w:r>
                                <w:rPr>
                                  <w:b/>
                                  <w:color w:val="221F1F"/>
                                  <w:spacing w:val="-10"/>
                                  <w:w w:val="105"/>
                                  <w:sz w:val="120"/>
                                </w:rPr>
                                <w:t>5</w:t>
                              </w:r>
                            </w:p>
                          </w:txbxContent>
                        </wps:txbx>
                        <wps:bodyPr wrap="square" lIns="0" tIns="0" rIns="0" bIns="0" rtlCol="0">
                          <a:noAutofit/>
                        </wps:bodyPr>
                      </wps:wsp>
                    </wpg:wgp>
                  </a:graphicData>
                </a:graphic>
              </wp:inline>
            </w:drawing>
          </mc:Choice>
          <mc:Fallback>
            <w:pict>
              <v:group w14:anchorId="1B0D67C9" id="Group 147" o:spid="_x0000_s1060" style="width:595.4pt;height:307.35pt;mso-position-horizontal-relative:char;mso-position-vertical-relative:line" coordsize="75615,390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URj+CC0AAEFJAQAOAAAAZHJzL2Uyb0RvYy54bWzsXVtvW0eSfl9g/wOh&#10;94nO/SKMM8gm6yDAIBvMZDHPFE1ZxFAil6Rj59/vV11d3c3L6WqaIi3ZGiBzaKl0WF33W3f/9W+f&#10;HuajP6ar9Wzx+OYq/y67Gk0fJ4t3s8f3b67+9/e3f+muRuvN+PHdeL54nL65+nO6vvrb9//5H3/9&#10;uLyZFov7xfzddDXCSx7XNx+Xb67uN5vlzfX1enI/fRivv1ssp4/45d1i9TDe4J+r99fvVuOPePvD&#10;/LrIsub642L1brlaTKbrNX76E//y6nvz/ru76WTzP3d36+lmNH9zBdw25v9X5v9v6f+vv//r+Ob9&#10;ary8n00sGuPPwOJhPHvEl7pX/TTejEcfVrO9Vz3MJqvFenG3+W6yeLhe3N3NJlOzBqwmz3ZW8/Nq&#10;8WFp1vL+5uP7pSMTSLtDp89+7eTXP35eLf+5/G3F2OPj3xeTf69Bl+uPy/c34e/p3+898Ke71QP9&#10;ERYx+mQo+qej6PTTZjTBD9u6yesOhJ/gd2WflWVVM80n92DM3t9N7v9b+cvr8Q1/sUHPofNxCflZ&#10;exKtTyPRP+/Hy6mh/JpI8NtqNHsH8a4gzY/jB8jxz1Zk6EegFX094IiO9l9rS9KjqZRXeVf3RjLd&#10;Wsc3kw/rzc/ThSH4+I+/rzcsuO/k0/hePk0+PcrHFcSfBH9uBH9zNYLgr65GEPxbZsJyvKG/Iy7S&#10;x9HHgGP3tF5GhX7/sPhj+vvCQG6IbW3eN1VdX43AWOCb1xW9Ehh7wPlj+Ad1X0Bh+/0/EDB5Ls37&#10;AV4WJDn0/jbH39r3C5g8BbzM67Iy4H3e9JUGXpVNxm/vmxySqby97oqMF5tnWV1kslrBQp6CTVv3&#10;HWOTZ1Wb50bqQR2Bk6fA903p3k/LjePTZHnfWfTzvKg7R315rzz5/U1W1Z2lTp43RQPcmFsCJ0+B&#10;b8u2tevN+7YB36LwWGRhhSEvyqwpNPiyLeT9RZPn6vtbEh7D3bzoehX/IoOtsfAQjExbb1G1bWPX&#10;W5Zd3Sr4F13btvL+uuuBW5Q+ZQGcBb5tGu39ZVtWveDTY8kKv6q87WFZSVnyCla2VvCpmqoUelaQ&#10;CEWemxpS1rHuwii0pSafNWiSW/nfsmciZ/K08tZkbS7ykPL+pq7yxr1fx7/p+070MYU+bVX1jr8J&#10;9G+7DlLG9C8T+NuB+rWlZ5kgP12LWMeuN0U++6xz9iFF/iE8MEDp+gXrUzt91/W3zfKyFv4m2Ic2&#10;qyp8AeOTYH/arC0c/gn2rc2wAFlvgv2EQc7rwuKT6fa5Jc8p+phg/9u87hv3ft2/QFmqzspDgvtq&#10;8w4WmdFPcI5w7TXQN9RPcL2DkYDo+GS+WE/ZPFKU8VnRhsSRMHBi2oYCDRZjgRIk5MkGh2G24hYB&#10;kCcDugB2N8wRMHnug+9isEcGhAMuAMPnMMRbL+azd29n8zkRa716f/vjfDX6Y4xY7of2h/6HH623&#10;CcAQDq9vOOikT7eLd38iav2IMPXN1fr/PoxX06vR/JdHxMVY+0Y+rOTDrXxYbeY/LkyyZPi0Wm9+&#10;//Sv8Wo5WuLjm6sNIvtfFxIej28kFqW1OFj6y8fFDx82i7sZBaoGN8bI/gOhOgfNF4jZYWZ3Y3bj&#10;3ZNj9rrv+8p67yKDY7MpjCQ5eZ53MNCc5OR5CYcqvJfoP+StkAzJ4tOH7w4XCt8tKsQOrywsqHXd&#10;VyVbBMHVg2zLNHy/8809gtRYoIO4AikDWw4KCKOwsDESc3WVEiGXbZUBhAKcEtgIzoKpPHlxZZlX&#10;1ntXXQfDF0Oj6BFM85ubvlPeXNR51bDx6CWXHYzqC8CKkymyRnl1Do+ErIVDuL7Dt8SwxgJ7cZBd&#10;UXBWPYgJBLS17qjI4Tzi7+6LFgJMiBQ1VhAnX9PDNTIwki5NPAw3DBNLyhmjS2Q+G+C2zxQu5m1r&#10;NbQqylohRye5CqSEksYooUnkCQm4RHjpKCwTrW7w1vjScnkpqiO9IhcO2QasQAwVRdZRARFOD9mL&#10;AXv6tnVNyhUDZj0iOrR9R/oSA/Yy0UFrFZnw0tYhh9EW6AUZgQylzDE8AiVBRIO4Mw7tFbDvSnAm&#10;Ch0qN6JbsgoxVALDgVw5o2QzCu6NUo7Av1DeHhi8POtq0sjY2wNjCldVoBISBadYVgw1KhmNwv3A&#10;B3BtIo5M6F7yEmm+Au4dl/i32FKRWBK+JLgAV9+OvLKx/isFd+Q1YKZ9u04ZZJWdGO0EuiOpzKyP&#10;TuFqV3SN5FgJMgPgypr5FInsUeGRpSbIe48iivV9CcqEXJu8AXEpRVGzLEPSxuAJViArUG9h8BQT&#10;k9UZYgLz9gTzlWdt1lg6JphGMBKFNUYmwexCPVEbY2QSTDoiNSDDb09xF6j89FazEzyRiy3JGyY4&#10;ueDtCc4zxD3FLweUSXD5Id3LhHAi4CqqaVqoAh/nZKbQwyDovpPIhBALFWcn7ynhm1emXA8NA0XN&#10;KzXsDK2AHtIGJkaPlgPzpcfhgWnUI/zA7Oq5Q2jS1awkcBcmTEv1RFoadSA7kwznaaoIb83/rNd/&#10;rSIEHWQpbdjqgHT+EKTvVhE4bk+uIuToEpQSilSIXlEfh7yMb6SMUBZl25E1pl5p3iOjcV2Fi5cR&#10;HC5URrCoHCojlIiSpBEiQeRQHQEuO+u5qiigItTytEU0uALbJ9RqCD6HASZK1OsTKTXNtyFdUYJp&#10;0dDYAiK8yJWcs23smhBMt1qZwS8LlaUG7b0oEtQ6YZ8PVmUZ8uCYHQrYIJyNgYccToNHd8vWGlLQ&#10;QSsJ/QOLfoeKrJIOQzIzKneYiB6kRB4WXa6TZFKqFt5OyTC34HUBQEqBAjyLge62wsXqAlvmnpSq&#10;ewn5tCsAT+MziiJ/m7+1xH71GQk+I9/3GTnRL9lnUKvMlflaiC6yni2fgZSsLqnwZXwGlJ9GMlid&#10;L+4zHC6m9MyoHPIZDg4aKZI65DNYsQRK3IQ82V1YG2wWH7cF4TcjUwKx0uF3cXganbJxGJFpPF/e&#10;j7nHAz/Zip5x78dM1rxsnVvOJjf4zw6x4dPehJY+7Ie/2nygThYPDD4kveNhvPr3h+VfMG+Hbtvs&#10;djafbf40s4OY7yKkHv/4bTah+Tf6RzDsVReivr88jN9PR+gAE1MEiv6GNG3vFbfz2VJad/TZIovZ&#10;q52hvQPr5YHAnxaTDw/Txw1POK6mc+C9eFzfz5ZrzHDdTB9up5hGW/3yDgZmgunKDQbSlqvZ44bw&#10;Q79ws5puJqbPeocW4j8wBcYmwf3CIO3xpCUMzKuVPQ1CsIrBGJVQIf4SiVrR6W6oQk4GqG1oSIe/&#10;S8wPdQVpcM32D2kkDXTfaxzybJvBizExH4EYExwfXpDglLuCUxJRiMokXs9BcCDaZxYchEVZaZtw&#10;NBDWZM2u4MDKWc9FwbGZo0QH61sWHGRH3KoWi2P803MSHIj2uQUHLcfcFiUhODX19YxZ8xanomTL&#10;WJymLRF8P7XFofjs/IMJlLPtDCZw8JYcHpYYYoXJNblQiQk6GhncIpXNI8k21yhmSS4rKnaxqQSL&#10;BwJDRuNQWFhiToqzfmHo6UFhuGgJGuVpRwUwScXfehRsTsMTLHbyPnnaGoak+ygMpIIylWJvLTCZ&#10;yhWUY2BRYnZuWbCU5w62R4CiGy2MkpfJ05LWMfQI0N1XPmmYzaR92WH0hWxTs2+bjP/+Rm2TGTmi&#10;khOsBAwuC1LcPoWQohjyZAVhwy1vk9/J0ymRnWtJhVOVjaJ04zLSIXWzQJYJ/gwUOgZWt2IO2SNA&#10;dZPLLzP8VM1zABvwXrh0jH2aP9IGGwzi9iYDCuzQzoznUHeGZyx/Gq/vuU5g3uDckB2tfJ0BBXWt&#10;mXLdm3bfnJkKyxHmDEV7O9BQoodPqQ2sQNC9qWuM0ZigtELbQLT18qEW44FQi9E4FGo5pULzRhCN&#10;G7MAUCRfnqEtC1cuv5cnw7mvPgIUOwiVor1r7RCesiL5YnkyApjXkCZchsqF0x7eqrYDSy1uY9TU&#10;8rtbVzrkAZruWRNovN2XVybwtURrZM+0DzEWW55k9EOL5AoM5vF7mXrRENXB6hy2a4LTOAYWm+OA&#10;eAyHspIBHsOWKOghkokUnMgO1Dzs+JaI2RAvUFq0BBZIQUGeu8JLXilKg3SBZHqSM1Rll9WLQFXC&#10;+iWpYcZBsZWFy5MJUGDa2EqiNkOxT3151R5bafOC7ITF5zAtPt5Jv27EGBqh2N88XR+3ebqkzvnX&#10;4oS3jJ/bDzpkIbwJhql00CLR8rRK4kww5sxR3YjZP/9eMu1aO8x7DOW1GHKQMURsZI1iEBoKDdR4&#10;dzY/rpgla5fnrqXEnKAyth9ED9gnGkXWWVWKSeLU8qAqExyozls2fqlwedGkricZEtSKL9xHWJBU&#10;BTTR72Gg3Q7Bxv3jsM3flo4tNxJH0ad/Ff4XFY4w7FDE0ys/eV/ltRz5weliJExRff/eQyJyjON7&#10;TVa/1IZF2he+2xcwWpyerGIHSGbLMegL1H1p/t4nqzb2N30BqKDI38WTVYsH9QUMGoeSVdpwxzVv&#10;2jUl+j/kJzGDtQ8syi9PdhEOVK8XsW809aKAXPI6eVrvC4fHKPCaot4XOZiFLXsloCdaMSzaPOpW&#10;JrTITOKaAIuNidwB0Sep2esRHYAMzyIN7zl0fKM9hPFk5TCPha57ZstnxSkCFBCug4OwJnxIgAr8&#10;L5V0wZtVlgSwARZPvsSwADK0RJtAqaUSn2gJ0QRdeVqJd5IZaqjAyHMP9sD3n8hpL0aC8BAJnO4X&#10;NdvGQTF2kCFlZU3y5LX5rz8GVlCVd+3R4DU7vUQ3noq3O16XbcW36XW9uYKCOM80pE7FMT4PW7mt&#10;z1N9KaWRybAmf03z0U6pddfvQBFQu6q+6Ko8Wf8dqG4GU01rqqn2X33Aqg5gSY26aD7j7VkqnG73&#10;vFwdBRtEfrIaee7Z3iNgMRLjxofkffLcfS+yPxd9Cow892D1iMfUDxIjqWMiNKcxeuRXZKXdk5IA&#10;e0xY5KyBHlF6eagOhEXb9PWwoU0SmGP85mty+6WS22Z/TwR+hBzpCDdb53L22OFObGtOK6DkNtTZ&#10;iye3OGWBGmzUiTWm41Byy8MSZAbExA65WJxRaadpBVIEX55shHo5p0w376hLmhyRC3axPNW6IbUP&#10;y3CorinnOVJd2nw1l8xiX11jrJFBO+zYiPorHC7DCOAsSmU3Xl5iVzcnyKpZ9zwKxUmoLk+mPoYY&#10;7biOHi74ciHG85RTLzxsqZIBB/zY/XEJsE6qygZnEkbJ6ySLS6IxppkaMUk1jwXFQF3tu6hyBQGr&#10;UPTaI2C5FZGEgg7qFsaxUeyt6DtQTgFs9Ya1V25DjuhrcRYnv/Zp+6ruuEK1r2qmSUOTJSqw54F9&#10;nSbFFgYyXjauYDRkD72m6ZJLbYFUIxJgoWpaABtg/FTkODSZMESNAme/JEqFN2dIGuJluaKVQ4mN&#10;7sfEkm2+kXZM1MUNSYEaLRtflvv4ex2saSnGYL190BU5gDUmMPpe14AxHiYKeohpgwLxWtm5SGXH&#10;7eNzh7Y3ZiffNxpyeu0LNGrQsHho1PMVc+GHc3QbcIRpcQ5HN1jpZhDH19uDvlQ/it1IqS7XRTO6&#10;BQqsYMCHQVtxpC/l3GMnVBpissNaj6vcrIQe2R0RL+ZGXsh7sEuNmVgfK+mO/5hQ2M8Y6GGznzPQ&#10;YY8JVOIBhciGTTXckGNC+nBEWuLjAz3d8UqUAHtEynVEJof8kGMJnRNUlk3MOjmW4jGRmDBaOBTH&#10;4qaR4fRBZoeinpO7hav2yykisTaa4nndUuCc8YzDeVlS4LyX0dIPnM9i7bYhQIw5fhhGj9ucvdRD&#10;Uh86ooDqNgOJcsrTKql77yHTupcwRQLC15LlFytZuu38Pn40G/qPiB+RaUlN5tDmEZu+mZIldEZs&#10;ycVLlhYPKlkaNA6VLF2w0LiTk4fiCslIZb5IdEOerCMMRV8Yh3NffAQoBQDxt7qAhkqCcVAfpXQw&#10;KFFD6nBNh/TkFPLsmQcfA6Ywygc0YnyH+OSroQIpKMiTOeVLWupkZzoBjqDq1k4FhVcmW6GIEnSN&#10;8yqsnRwDGhWAfeILKU/lapDiOGwHGev8tE4FN2Jreskxv+oJZsqhaaAHENijRMT9ve7DMPchHnXP&#10;38A+DJoi3J10Mcr0bfqzg9I8pFBerVUt8bnRAdEXY2Dtqju2XwdNt2vHWEvfq1B3gRzhMJ0T0N2w&#10;AwWFU32rHgekhhZpgYrDEVyKGn8HqHr/IzxqspM28y+H+jPbQsfJSwKccwzx4MDrkUYeD3nAfxzj&#10;FF5zov2ciA6Lwn8v57Q0mpFgd2QPveLNvc/p0Cs4zDMfelVVOMVTClm4jwimjSyM37GR45oMtNX4&#10;nM/GXMbIcZfkiKefs0fu//ynXjX7J8vgR1hLcvSBSkqO7gG31nvcrLm7u6WmQ8MgVZROd1XpD+8X&#10;WoUbfM96G5dggoTaInIooybO4sJUMsVdgbsMxM4OBSFmV98etFh3eYbJNflsZXiG6YlD+OlCk1hI&#10;T9adv7z3Z6/Jl8rTxjXYVGjXhYENN0UsQPK0wGWPzYrmzZW5+TeGBFoydtPKFoPljfK0b8aNkHbe&#10;KAkaff90RPIe10lYtPU18oHSZpElbhSOUxo3FkEe+N1lo13nlGMfF20dIykqzXWPUQKG0Li8QkpO&#10;Qjl5CgXRbLDvLnDzpAZ9WJ7lnXsu3tc1EhWGSjWMztalKIMKgzlBy1JcxZxAdjr2nQiJizPBpag6&#10;4Gbq2s6zt3gzJtDiZDd3+Zp3F3nP5/Uh7RXSyFP0x0Hj7jG6HS7+bodJl7fqlXCBKOLKPvie6Ls9&#10;BTGmi8tcFegCaQSLIm46cWfMyOrkKYpfovyfDE3X9wo07iRSaEKn01rohFV6aHCeLjKM0sRj0sLC&#10;KJsD0FeQG3zRscKtPvF3lxjjZLwhsZ1K78P6IHQ+WeHohgGLTXiv3JC+UW58QD0FHXky++niIVmp&#10;SnNcRG5tXIKyeWBov7Zd0aPR4ToC54MFV3lanN0CcRcexRoxOfHESwDGrc3ifHQ0OkiUFW59gR44&#10;gXQejQRFwMH0CMHYXjY+2hKSyZNJh+M2bazTwl0qJq2FB5Q3q3bb03nLKcjXn6wEJpk3q0zRAZPa&#10;7kELMvK0NJHDQnHvJjxgVJpMhYhprVLEBYoJ9onjvwRu20BRl0737R2uR1QsmN+KchQwbv9Qfag5&#10;fcMQTHfPh1kszDpZgmjbCusrbsj0ZmPIjBZNYyPiLXBBR54sQ35zDCJF1S2athhLp7nBMGa/uHhn&#10;gemGwSiwC8xbXCypebkQGFfQx98c4FzWmrcNgCuUFKNv9qRL8LWeKbgUnm4ZjlHDMzwFGNsrnLHT&#10;XD7uWbZRUItDxhRqhMC5xsHaoZEgSH6BB0X0ZI1BcxDSbHzL1hcMqUyHhPMAuKiKPFllcGSpTa8S&#10;VtpikkNiGpWGIbDKHY9Ggvj5BSZIVEC9JGhsAUkWwCDdbBGGKyq2Ba1SJLiiClZENQz+XrEUm+MT&#10;X1z1pynDFt66pcwdBRMkKuDOlmyLkJ6sPJj7Yl1AOQwXz1pLNaQ67oKyLWhBRp6sORwD1B1uvpLX&#10;CoA8Q8Cma3GfZtRSumChwWiF4mNcCNTgWEq3UUS+WJ6MgFsVYBslOXchG+5cKpWKiKNtAiyfQEYO&#10;NAFhHwlBltS7690OXjTNtMibNt2xete4WFhxzW59B6XhZNH0sTout/NedEg2fUK5BS6sliez3Gdy&#10;OPioVfjoc0TcPIcLxaNC6oExO053VMR8v0cjQfz9AhPkyRMvBdilUAnC55MzWCRUKaIL9DliwgJ9&#10;9plAOg+cwBSPRgK7/QKhA40ScfrsE5ZOTVVdieSgiJ6sMWj/SpVsSyWHVAaXnUsNbgtedEWerDPo&#10;QEiFtG57JJZRzqMwLRXSBMoEFdIEw5MXruaZYtM8dIK5DDBJkMJglQ1kRclgA3onaKUZNmRjnAYt&#10;vE9wY6jOSu0wQeVzX8VMcL3mti8bYCc4dV9PTYgVhiRcJPVkFcJZpza+rXuUx8V8D2kQHQ1l/SV6&#10;L0rs4IEb7JpU8jG/H5UuVONjhgabAP7OlwZNICXeovNshD2QA1mikFCerPQ1zooR4NKfjCZA8rTA&#10;Pi1EB0DxqkEOWXW00z7mKGtQwKoCGn8Kzn6fKarGpUa6wwyXhZ0sULjgXhqLNZoirpiZIFEhuOAj&#10;TyZ4cKYSyoNKSEzbzWys37RaTMzHiFI8WsNoKqz01R8A4063KCsD4DZT24QeZ+qIxN9MW5HtAjtc&#10;o60Au2uSavRytQX67nsStOuEouqiIRK4ENqtoqwxSDbrBPL5RDaFM76XnML0wMEnyBN6ZVaDoQaq&#10;qA4ojUj/6VrZotzNslJlHd1cwNYnppWmwrQFLejIk5WSE18MoNAxHzGjJoDwNHHrJ+MUFXRHaQcH&#10;R1OWnS8fC4bytObDea+qwiXCcWzR6qTb4cgkAFq1H6hT2i4cxpY0RCAQlW3vQnU0N7MFjZ0wCt5o&#10;68lBpxgLUngCI4lCCK8SYaZWsmpx4I6IUU+3G8X4DZt6UOiEKSdLdQFRtkstYAxdpjoo1VktXbkt&#10;eEFInlZasrKzgYOZztTIjusqmDT40CiJsKk7sHBhugmWLU7IrseV6oZJiNFwS3MqtNkFq0BTBcSK&#10;OdyCphQIEp0AVDgiLYoJ6jZCQUS9dBdQTFwKzx0ovnbyDjI5afSmQAMV2xau9FUWHjqBO+i3obnK&#10;3CkRTSs0gcbZiLvAZm0ttBuQcJHUk1XIn2e4pRFDGgQjL4IYKpygI09WIBJySxZ1oWLyC52C7EYS&#10;GMOAYIh6SAP8gkEU5QQ6JyompWUOGhwPnKC3dPiBGBDVJPi8LcXauJ5iiiFD6mHROMTi0yWuxdCP&#10;VZes0uucEIhD4CJq8mSRg0aJfGY4oCLOShDDumyoMJ0NH+N7AIyT3BSv6vMUik8Uh42UVNDATIDi&#10;gZFGW2td4O9cA0OoIE+rgB3O7RYVTIB2oQDw1xChrTy2dJ6wxiCEgXHVyBdC65wJQhjcG6GO1AY0&#10;0UUE18ocFFah8+naEGibPzBh0Py64WFD86jAhqaaDsKKCbfrbBzakS9rtRomNVE+qyX2VpJVtpTm&#10;qI0YqHMVfJRBDFQ8BaZdlTTC2n9z3EDsjQwHgdY7tjK7jUjZF8uEQPK0yuc5mwDsLTQ6Y4pae9uP&#10;G+K1urT3KgkL9M4NI9xaH9gDI951GaUQQZ5MDI8FnxQRY0cYkniVkPedrHFB4Bgq0ZDKBVFpCC7o&#10;yNPy3AfTCev0Ub1OQPQWJAVIYA2pk3UTCVzPfVCfIlA+qMeNKqqs+qA+QWdC3uhKE4TpCasMoHXe&#10;BDG9bmcKH9Lr5qtAImSzSj4FKaYKAbBubsENDNNywK2eBbqVOmvuIWQLlGA3UDpZJXPvk8VPDamj&#10;j38EUjRQntZNwTtw5IOjgKK+j1jGkNCaOKiPASGcrtogXyxPa/FccEn2THlvlduoFcKhZPclqok2&#10;pDNX2sXExxNLlx6YIEmCkOHE8UVUJGUgcgIKsGeujgU0CdNtLMPq8ozSW9apdAtiSp0hIbDK6dyX&#10;/lQJCoqKmlweUAqRsJMVDgObsvFiq8A7pHWmUsGU3oIXhORpRR9braRyilaDItB4t4Musckzrtch&#10;JhBZpVwVrjMFGjVEu8oETBoPnbDKAYoL5U5madWiz3CARUMsLbGnwu4jSGEp1SZYLxMK/SbaE2i1&#10;2o9ddJkrQasFf+Bd2n03CXU/zGS0tnqAzqi2/wvjIZhpMdYnoYhvHIddpS5c6PliTpXfrbcTsJ+w&#10;sslTAiaow8pEcEI7YQu609rWVY/CrcUbiYeicFvQaqsCl8I10pXSWxWgIOoSTEG9VVFh04R1qhUC&#10;I6Wqh8pHLlKF7VRKLWhI155MmeusLS1hksqydYZGDzNpC14QkifbZ2xtLazC4UOjdGAraKclTUKp&#10;kW43EQeuNzYqaKed708okAbQCY2NAJOEkn+wSjQ4tMZGQMGExkbAnQSTVWcY/RAxV9sgNUUfYvbV&#10;9k0AnVA/BzT2IXIwppflMfxJJ8BRvzShsTEk4SKpJ/vDEiMMIrZhHXvYH/ay1SRBhQIvlLDYwMMl&#10;9DcC75nApAA6odMReP2UXkeB3gkL13HQCcqM4wywi4HFRTcUGMWSXY8JRqhEDiGCqxu4IUl5MlGs&#10;2raWxDyp44GEVEQ3hBeE5GkzXYw2ig3VC9plAb2wWopsRXF0IbRetgd0L+0GKhPEI3mE2rKtN6Hd&#10;UOIyCfEreuMDkygY87S2SG18BIFFAibYNYKtTPbdiFriqwyCLVM+TIdGKqwUVfFuOYGiQMNcKTKE&#10;q9TbJCEFdakaknCR1Ke15r4CNWjMqUkr8ZAHF3TkaRUIiZAokDlIMlpSwQC5cF8tsuHID7hkFhUk&#10;UPE6SQCsFwYD/5NQcvQJVkIx02d6CWVSD5xQgTUNA7E9av8kNMt6LTg0+XpVOnAnCRXvwFWlrNI7&#10;zYRKPXIUcbHIIRWFDxDReRPS7xxF2yBONZbNFlmHVDIIgkNwUUV5skoGsbu+0K20QCNhAJzAnQCP&#10;BM4HOUSCVAU5REIfJSSfrg0hbxKgfQ6RsMogh9B5E6QQuukJMgjdqGGqH8bH2FbdXAbAeg0ap2ih&#10;zc5WWzXxW3mM1kcJ2XIOlQyctsQZQ+oYxFMCKiooTwkvXZimVawxgCnjfmohHAyWKVVEMYpn9HEl&#10;hFnpuwQhK1rjyhhmCKx2aUo4cxsnJLRpykrGExGda3Y9CG71OAED9jbP1psvQV0rAdiXzHQtCSp9&#10;ej8lBFYvYw5CZp3dQaFUlbmgBKuJ8gFNErU4OZaFv6ejxcxgecosfl1iWw/PqCRU6tFclhNSkJto&#10;zZcQWm95hJjoFe9wnSnQ2JJpqZKAiT3OkobzE1Y5QPFBln7eoevV2+qtWLLgbPZrOsVzvfxtxed5&#10;8vG0o4+r8fLN1fr/PoxX06vR/JfHNd13O9rIh5V8uJUPq838x8WcoOjAzOVqvfn907/Gq+WIPr65&#10;2kw/bX5dyPnm4xs5xJPW4mDpLx8XP3zYLO5mG8pzCLev4cDcdvfA3Jbi0ed0YC4dvrrejDfTN1fL&#10;1exxQ/iNb9ab1XQzuaePd7P5/B/TiWFL8ItrWsTtfLZ8i9/zkliYxjdyduvi7m70CfeEZdhfBvdI&#10;lgXBLcprxrX7A3PNdVD4PV8DHXRP5UUkKD9PFw9WpFbAxgjbjiwRCGSHEGNUzEf8k9HDhxd01HK3&#10;Kzndc5McnA58Zskp0ByF27UxL0b/uFbhJQdDHr05XZZEB5Vb3yH7lkUHScL2Kd3mUhVSi8mvf/w2&#10;m/y2IhNL/37kf7J+eGUeG8W2yrJ6c3W/2Sxvrq/Xk3tzs8ViOX389DC/W6wexpv1d4vV+2uo+mwy&#10;/Wkx+fAwfdxc4/i25no1nY83s8Xj+n62XF+NVjfTh9vpuzdXq1/ewSyeWXTKpilpVtz0fXAw1b7o&#10;0IZ3Mn5GctBil5tnnk5yLnNKNzZp7d4Rwvu20k/pxjZT0hxDK8xrIJ5iLwDXPZrAgucZDilGi52P&#10;NDcX1ZAEeUt/sVO6HSY4phtFAURm5KJ8NsnJIYXc7G8kifQQElwxJAXctGyBk9/Kk6H4XTThzcuW&#10;38ozhMJ3o8Qbg5PvJPzjb/TrSIElarCP1TBgyhGstiaPwS6FIvlGGpPQzsQMxxb1h7hkpkK3QYX0&#10;8mQWAJAO901ZWQCqsyxAQOdEsLAUYDPpkMY3OxaRtLx96gqpTuacHVkiNEQqhjhnBwtCUEFDnsw5&#10;ANKe6pSlBaA65wIEdGYEC0sCxtlciRqHNwuwpnIBEkJdIdXJnKOEE3tuQnYMca7B2eFoIoaggoY8&#10;mXOY1MLgURLnAlCdcwECOjOChSUBY1d8IufwZgHWOBcg8eScw6wTdcVDdgxxDueR0kEaIahwTJ7M&#10;OVRF6VQMAtSWFoDqnAsQ0JkRLCwJGOcuJ3IObxZgdXn71BVSnaxz5A3peJ+QH0Osw7GVKDKlaB1B&#10;YpIoiXkhrM69EAedI+Hq0qBNIAmRS8HEhp0JAhrioSrfax1t8rIunmpzyXHsxVP4AULs55TSol5z&#10;5pS2QsZKl02RIcEG6toepx5UQ3DMFllHSmkx8uSP9H66lJYojv9eTh2tLXYlp3hukoNyzQUlB7sq&#10;e8zaERFeJWevBkYFstVohioV7i3blRxzk/hzsjlG2c9bvN8yOthxYcfFLio6F6qjYWpj565dTNRB&#10;TZLraBXog3Y9h6e4TIk+b6kZDtSgs0mNgcaJqf4eIjHQF6ujCSYoo1lEDtXReCkEgAEDrARx01Dk&#10;Ki+E69kOv2ysZf54Od7c/329MZ/DpfLloLlpwRMeQZcS/1i9v/1xvhr9MUaTsX/7Q/6DFM22wKhH&#10;9NN4fc9w5lcW5fkjvpCY+NrsnKTU8h/Gq39/WP5lsngAv2a3s/ls86ep6KPWGjWYkOytvgNPcT8r&#10;g4k48ty+FhUWOvyCojRsSEZOZFQnMJgYa0Mfi6M0GgUSfREj8A12O1t306jE9+ae0WclOggkzy46&#10;OIHINiQwOG92UG37Dz7b3IhOg+0V7rinpxOdC/laNxfxM+ZN7pFQ4FDG43wt9lhLfRJb0rElzHgF&#10;r2Z0TS+1F8xQAU6kZWP0JXpWggl8bcWIDPtaCxD3tfLCk3wtHRn06mvNNcovcDyk3R0PwQ8gNM/K&#10;YCJ/OrfBxLFquFbGVkRKGITL+9oLGUw30+ENpllrcnJS4wpHuibExCWHDCbuL3YGk0JxGz2Lawnj&#10;dZm7Gt+8f4d43vioMUX25tPk06N8pEmtEcL2OSYIMQqIIRCMf1yNbt9c3dLr+TJhkxHwx9FHc682&#10;4TFsIwWzoVREFnKSeWyx/fzVPL5U80h92a1UhCOlZ2UeUW44t3nEbdd0kq8pGNOxE1Aro3Uy12Nv&#10;hHn58WTn+gPOPOJHWGuyeazQn8eZepZWTd3zYYdBPMnnM3M8WWOzpZihixtIe2zEiOJJRmTYVloA&#10;UCJSu5EXvhrMb3ZQvdttk+AHEJpnZTApmTtzsTuMJ3FuFSqf2wYzz1sz62I6bAVaKbtG4PTazWXi&#10;yc41N7zBNO2NZINZ4/gdBJTDBhNn6GDynxPwLxpPMh7DNlJ4OBhP2oW8msenMo8XkvH9hg7P2ybL&#10;OHJL9D44Z8I2S7lYzgcFJU5doJ0tZA/o5ua9Wu7FsibBBEGBReTzBV7etbsoHol6behwNEWmnne6&#10;EaW/xt1rNE++nUWZ/OFZBQXn34RUZRhMtoWTEtOz9iYVbwRynIpHR1xyUFDZrm9QaX4xQYHrwvig&#10;wPRhkg1mWbcYGOCgAAazx6XT2wEUdnub7bTGYGLf35erygsmZDAZkRMMpl0VGcxwUa8G89va7tu5&#10;tpZtY+IHzy2LusDWu7oscbScyQwGDGZHV8R8BQbTdWG8wTR9mGSDiR2rOOfdGUzMDuy2MYuspB1+&#10;HGHiNlfJVi5fdrKYmAjTIHLIYOKgbLkXSTAdyqs4rsZIq1/Uq8H8xgyma2uJwTQFl2cVYZ5/sBsD&#10;uQgyYwYTezLobJ0XH2HSbqOdGUs+uTvdYGZlSc1J6mkgwpTrrX00jvONUMgXg2m2u3G+dnmDaTEx&#10;BtMgctBgAsqewppqMINFvRrMb8tg9q7RZQ0mfvDcIszz72fAuSAZXYhpjIBJyXeiphw7HOiUfTaY&#10;JQ4GISo9aUpOPgr/vZydMP1uiwc/eGaiY+z2mVs88Bl0NZAZg8FN2naG0vsPXLeHO1FYdHqcSs19&#10;4CcVHXJ2H9dLKzr4195U9sNsslqsF3eb7zCFbQ9Xuf64WL3DHHaemU/L1WIyXa9nj+/lbC3rQ2X/&#10;Sr/f4sGPwPFkX4vmsZtHLQvUwPiMFE8rXF3iEjl0y/zdnBf3tYIJ+VpG5JCv5bBBc7PyLqrmhIt6&#10;9bXfmK91/SPxtcbLPKfkpLjEfgZMCdlzWnBtUYcr1siIeCPw1ZS/6UiI3eTExA3JBhOHSPl51Ban&#10;sSIG2aKVvRzZxCU4Ybv4cuVvwQQG0yJyyGAKFEyhZjXZtm4t6tVgfmMG0/WPxGA+u108xfl38aAm&#10;gfPUrDrgY4Fr67eMQI4jwmUXaI7DmzGhid8/aYT58pKT3c5J/+w6J8X59zMgM6H43iQnOEUMpfQd&#10;X4sD4HHPECcnuD2KTrl7atEhZ3eB5GS/c9If2TnBji7cA8aJ3KHN1sjyCjrC3ThbXEhOZwFtE+ti&#10;wzkOFXhbi8khb+vA4G4JzB1JGe+gyLKOd7eve8B4Yzjk/QXuAaOb1LfGc/ADCPizyk/Ov8kBHeaq&#10;s0dm0TZQe9lFkJ/wnC7XAnEZIK6T3jYDy5NPl76IzcSZusJv6TbTj7CW9PwEZ9m3ssH4kM1E3IKx&#10;XjaZdFYFH2ARhCYXM5mCCSymReSQxRQoGExztIaw9lwG83VX2As2mAitRIE4P6EfPDeDScp33gp4&#10;iaPB3FHBONoyx92IoMKQwTQbHl6owXQdD28wTc8j2WBSq5kujLQ76EA5E6R6WmGTCO6LtDFmVRVM&#10;yy9hMAUTCjEZkUMGMy86nI1t1iNh4zG2cnzDQSZ2627oagemDM5ezJRbBIPvPQ5asJTvjRzHmUYB&#10;gYLLwNXnGN210cAQGaoS3Uam2Ba8ICRPe4yxhwYX8tyIC8RBoOTJ0AEux0EfxGSPNPjeoROXto5O&#10;2jphKTP/s0QJwF7gCUoXCstcn+137Ku9XXwaIW8n+gVWZrT59F8L6Ivbk8pHUfkD9OWqlDqrqQkK&#10;4cSRWzn3Hr21QUmgNHc0UV/bXJwl6iENt+NiWcLQH4q1+XT7yR59J+g/0aVACZsjLsQr19LxvDLe&#10;7zN4lRe4PszW+fIMV3dmxrd4buGoPOIgF/uxURfFilP86BCzXNnkq2MWaMf5rWfWbj8mVbFgw5Ek&#10;irs6wKy8pXrb2ZllEhTi5FfHLFf798za3TuSyqwa0QLUiUt7uMsCd7mQ5lxasyAO1op/dcxy1XbP&#10;rN3jt5KZhcv/sgqZFVxSjrv1cLXjNrOwDaiTCXYMlKCseQ4ziE7418osVyr3zHI2H+fV/hNX+KUy&#10;Cz6rrO31tAWuRcUZ7NvMwqFzbkNri9kn5Apn8Fnown2tzHI1Wc8sZ/OPZlYDdULEQsEe7T3GgALI&#10;5s1g2yMGPHuAgb7XV8os6rTtBBjcI/qMaLDAbQw463OYWUVrZg3PHA0WLpr92nxW7op3TrPwIyuZ&#10;R2pW2XV5U8CuDmkWhkS784fuPJX8NUaDuau8eWY5m38ks1DMagubFB80g5cJ3QsXzX51mrVfwMid&#10;zT+WWX2NWmBEs3IM7mc9tQWhe8XZsuLChbNfHbf2Sxh89O1nOC1ci5TLIbq4+B5H6m4HGLSZU0L3&#10;Hjsq9sYVn6TcBEN88QAD1cz3Nx/fo+2PIul7PoP4p/FmHP4bnz8ub6bF4n4xfzddff//AAAA//8D&#10;AFBLAwQKAAAAAAAAACEAnGVdtHEBAABxAQAAFAAAAGRycy9tZWRpYS9pbWFnZTEucG5niVBORw0K&#10;GgoAAAANSUhEUgAAAB0AAAAQCAYAAADqDXTRAAAABmJLR0QA/wD/AP+gvaeTAAAACXBIWXMAAA7E&#10;AAAOxAGVKw4bAAABEUlEQVQ4jbXUv0/CQBjG8UI0/h1MjE6uTiZMhBFWwtjEsQmTJk444GBISAhM&#10;DGxEXQxMsOnk5Obg4uxIwfB14C5cnvijHG2TZ+m9fT93ubsGQOCRM+ATKPh87wOWgSWwBhZAMWu0&#10;akD3iYHjrNC6Ay6AlQEtfJI2Ggr4DBwBHwKfpoVGDhgDcyBnxg6BdzMRTF1pX/RSwMkPNQfAm8AV&#10;X/RawLs/avPAq8C1XdGOgKME25AHXtju8RJoJEUHAvYTgDY54ElWfP4fOpKZ3u4AuvBM+jR/Q++l&#10;sOUBunmUfleKTqXgYk/QZix92xady0CUEmgzlP7dAPhyXoQpgzY9todzHbC5Xys2/9YsQJsbAz98&#10;A9rM2xcA16VQAAAAAElFTkSuQmCCUEsDBAoAAAAAAAAAIQDzKsfRuQEAALkBAAAUAAAAZHJzL21l&#10;ZGlhL2ltYWdlMi5wbmeJUE5HDQoaCgAAAA1JSERSAAAAHgAAABAIBgAAAAE6z9IAAAAGYktHRAD/&#10;AP8A/6C9p5MAAAAJcEhZcwAADsQAAA7EAZUrDhsAAAFZSURBVDiNtZG7SkNREEVXAhGCRQoLsVBU&#10;YmNtl18Q/Am/QsWPUPwHxdZOxMrWR69iJxYqIj7yctlM5HhJzL1qDgwMZ/bsxT4H9UL9UDdURlyb&#10;alc9JxrVlro9QuhOMFS7qIdqM4HvjQC6n0Cb6mFvsJcZHKmlfwCW1ONMsF2VVLSdgZ+q5T9Ay+pZ&#10;BrrVm2fF62o7gV+qlV9AK+qV+h5ebXUt1fRbWs0kv1WrBaDV2OklbYfnN92g5ZUE3lIf1FoOaE19&#10;zOyu9NP+ZNLI/M+zOvWDfio06Ws1BumHJViMf+pGvan1Prp6zHq699gd6J3nz6bVF7WTJFlK5kvJ&#10;y3RCOzPMt6SS40wA10AVqABtYDlmB3HXAV6BeeB+mGFeMMA4cAPUEjhJ/wTMAi95zIqAAcaAS2Ay&#10;eoAWcAcsAM28RuUi1IDMBbwVdRV3uaFQPPHXHnASfQMobPIJ+YpV7tATI/gAAAAASUVORK5CYIJQ&#10;SwMECgAAAAAAAAAhACkp92LqAQAA6gEAABQAAABkcnMvbWVkaWEvaW1hZ2UzLnBuZ4lQTkcNChoK&#10;AAAADUlIRFIAAAAeAAAADggGAAAAOOasOQAAAAZiS0dEAP8A/wD/oL2nkwAAAAlwSFlzAAAOxAAA&#10;DsQBlSsOGwAAAYpJREFUOI211DFrFVEQBeBvn4kQoiA2qfwDESWolW0KwVbs/AeCRRQbKwULESNW&#10;FoK/wIBBEKxsRFEQCQiCWERMLVjEIOTtsdg1uVneSzYET7VzZnYO99yZWyV5YCeCG/rjNF7jeMGd&#10;x7vdfqqSpMPVONRTdBI/MNPh9xQe9BQYh1OF6Aau4HmfHydwC3fbeBVXMWX71JOYK5p/0LgyhSNF&#10;rzUst8IbLTeD2aJmBT9BkvlsYyWJJC8zHp+SHE2yPCa/mmSQ5FGSzU7uT5KbSUz0saWDOTzdJT/A&#10;Q1xr4xqVZmgP4x5+9b3jx1jEsI0v4Rs+FjW/NdP9vRCFF7iP9zv69bD6dstJslbwJ5OcK+Ivbc2z&#10;JMMkdZKlJFXLT7fXUCdJnxN/7unKPxzT2F1hSWMxrOONxvoDr9NeqDvx1pvxP4Q3C8GzBT/QrFZF&#10;s8fl83gCTw4o/AoX2u/rmqH7inmc2aoasYfDznBd3udwTSd52w5RPaJ/kizs1+runY3KreOi5pWq&#10;RtTdweJf9aeKt0B69OsAAAAASUVORK5CYIJQSwMECgAAAAAAAAAhAKo8Vf+ZBQAAmQUAABQAAABk&#10;cnMvbWVkaWEvaW1hZ2U0LnBuZ4lQTkcNChoKAAAADUlIRFIAAAAgAAAAIggGAAAAPrLb/wAAAAZi&#10;S0dEAP8A/wD/oL2nkwAAAAlwSFlzAAAOxAAADsQBlSsOGwAABTlJREFUWIXFmGtMFFcYht8z4+62&#10;rLvL7MxgIYooKN5BlsVLEZSWKlZTJKQ/bBvapk1rm9ZEE380vWiapmlaTdqYNE2axqa1RQXbpLYK&#10;4gWKgFJggV1B7oKAYRd3YBdm9jJMf8AatSrLivRN5s+cM9/7nDOZ7zvfEEVREIp8Pt/sn47+2iXL&#10;Y5q8V3ZGqdVqVyhxZoXkDkCWZY0keVgAGBsbU4cahwr1wenSpACiKPKW+sY9kiSxwQb1er16S33j&#10;HlEU+UcC6Lre/Xz+8UJrRWXVQautaVewAJ2dXdkVlVUH848V2Do6OnOmDODz+bSlZeXf/nW66JQo&#10;ihEsa2yImR/9R7AAHM/VsqyxQZQk/kxxSeHZkvNHJUkyBgUgihJXcPL3atvVprcpivjNyUn7c3Oy&#10;zRzH1gcLwBqN1tycbLM5OekARRF/a1v7zvzjhdahoaG4hwLIsqwuKj5b6HQKS40MY8vN2ZFsTjYd&#10;oGnaG6x5QDRNe83Jpv25OTvMRoaxjY6ORv55uuiU5PEw9wVQFIWUlpV/19d/M02r1fZu37Y1cyqr&#10;fpA4jrVs37Y1U6vV9grCUHxRcUmBLI+p/gPQ0Gjd3Xyt5VWapqWsLZkvaLVh/Y9qHpBWG9aftTkz&#10;m6Zpqbe3L6OisurQXQB+v//Jmtq6DwFg08a0NyJ4vma6zAOKiOD/2Zi+4U0AsNqu7nK73XNvA7S0&#10;tL0sSR7WyDC2RXGxv0y3eUCLF8Ud5Ti2TlEU2mpregcAKEVRSEOjdTcArFix7DAhJLTiEIQIIcrq&#10;xIQvAMB2tektn88fNquv/2baLadzuVqtHopfvOjnYIOpVCrXyhXLD8uyrFGpVEEXotiFCwov63Ud&#10;w8Ouhe0dHS/OGhgYWAMA0dHzTqtUKnewgWia9m5IXf9esPMDoijKHxcbm19bZ/nA4RhMpJzCUDwA&#10;hBv0rVMNFqrCww2tAOByuWIoQRDiAcCg17fNFIBer2sfB3DPp4SJHdAb9O0zBWDQG9oAwOV2z78z&#10;E87Y2UDBuBchRKZ4jqsFALvdYZopgIAXz3M1FM9zNRM3k2cOwJ4MADzH1VA8x9YCwMD/swO1FMeP&#10;vwJBEOK9Xq/ucZsrikIGJnab59haSq/TdWrUagEAuXGjN/NxAzgcg6tFUYzQaDROnU7XRRFClLi4&#10;2HwAKL9U+bXH4zU8LnNZljXnL5QeAYC42IXHCCHjn8O6tSn7dDpdl3tkZO6lO2r1dOvylerPBm/d&#10;WqnX6TrXrU3ZB0yUY7Va7XpmU3oeAKW5+drr17t7sqbbvLe3b5OlvnEPACUjIz0v0EndTj5RUZFl&#10;iQmrDgLAxYtl30+lD5hMkiSx5y5c/BEASUxY9VVUZOTfgbG7sl+K2fSRkWFsI6OjUcdPnLR0d/ds&#10;eVTz6909WcdOnKx3u0fmGY2MNcVs+vjOcXJvc+p0OpeeKS4pcDqFZQCwZEn8D0+vW7NXo9EIUzH2&#10;eDzhlyqqDjVfa3kNAIwMY9v83LO5DBPe/FAAAPD7/U9cqa751FLfsBcA0YaF9aWmrn8/et7cosnO&#10;DD6fb3Z3z43N5eUV34yMjkYRQsYSE1Z9mWI2fULTtOfe+fcFCKi//2bquQulR4aHh2MnbikME97M&#10;c1wNz49fwHhms9sdJrvDYXI6hSUACACEGwwtGRnpeU/NmVP1II+HAgRWVHW5+vOW1raXPPc0FQ+S&#10;SqVyL1gQ81ta6vp3J/tvMClAQIqiEJfLFeNwDK62OxxJdsdgkt3uSALGmw+eY+s4jqvjWLbOYNC3&#10;E0LGgon7L7iLQcqZgqkCAAAAAElFTkSuQmCCUEsDBAoAAAAAAAAAIQCW/73AgwoAAIMKAAAUAAAA&#10;ZHJzL21lZGlhL2ltYWdlNS5wbmeJUE5HDQoaCgAAAA1JSERSAAAAUAAAAFwIBgAAAPnTMtYAAAAG&#10;YktHRAD/AP8A/6C9p5MAAAAJcEhZcwAADsQAAA7EAZUrDhsAAAojSURBVHic7Z19cBxlHcc/z+69&#10;p61omlYCrYVaGZPiUEorBZGCFYXy0rFEBaQOAiPDjApYKGOAXirt2KIj4DhD5UXBgdagCC0wSEca&#10;rNASW0Bs5LV2EE3ahrTAXe5u7/b25x/PXXvJXV4ue3kZs5+Zndzts89vn3zvefbZfZ7fbx8lIpQi&#10;nU5fmk5nfqGU+kTJA4YZEbFN0/j1Sy+9dO3ChQttl+YuAB4DfLnvjwDLgKxLu6hSAqbT6W+l05mH&#10;lFLK7QncopSxobV1xzKXIqaA94EHgLnAecClwIae51IqmUyus+3stwdj1Ocz1/t677Qs64RMxn5w&#10;LIgHIOJcsmDBgpeBn7owEwDWAz8GpgH/zu3rwcqVK5XjyFylVM3gyiYnFwl46NCh/0yaNOkFEc5w&#10;UeCKISIHlVJbKmDqc8DH0TWwB9Fo1GhsbDw1Go2+2N7efn51dfV1IhLuz5hSKt7R0XHX4SZs2/ZZ&#10;6XT6zUgk0n7gwIEJEyZMeHq0RRSRg4GAf1EgEHhl165d/tmzZ5+/e/fuJ+fOnZsp09Qm9HUwTxdw&#10;OvAmgGVZjbadvd3v910VCATuL8ewkTOw3LLSz4nwl2QyOW3KlCnxeDx+nlJsK7OgFaNQvLa2tkBd&#10;Xf3vbDv7WF1d3R/ffvvtYJnmGoDvATfktoXkxANwHOc4gEwme0255VSpVOr7tp29q2DfXsNQZ4XD&#10;4Xfb29sj1dXVV4vIoK4JlUIplRaRR0Kh0DttbW2B44+f2ew4zkX5dMNQT61du/bCaDTqVOJ8yWTy&#10;PseRK0HtrKoKzysrcywWfz8e75Ze297u7u5jRITR3Jqbm81EIvl4ifJJOp0+pVLnSSQS92m7ib+V&#10;m9cAqkroOsMwjGsr8eu6YcmSJacV1rxeREa0MH1g9JMWGrFS9IFSatTLMBD9CegxCDwBXeIJ6BJP&#10;QJd4ArrEExAAIwNgGPyj3JxFgwnjEcexV5mmGduzZ88t9fX1tLS0DKhLZ2enNDQ0ZD0Bgaqqqg7g&#10;pvr6eizLWj5v3vw7BsojIk46nb7Ga8IFPProo6ZtO0sHc6xSyshms0u9GogeibYsq76hoWF3V1fX&#10;VyZOnPh1pVS/lUtE7P3792/wBARSqdQN6XRmHXBZdXX1RuC+weSbNm2a1wsDOI5Tp5QyMpnsD8vN&#10;6wmoGfL8jyegSzwBNQpAqfJroiegSzwB0bcxQ83rCdgD8ZrwEPFq4GjhCajpAPYqZbSXm9F7lANC&#10;odDNwM1DyevVQJd4ArrEE9AlnoAu8QR0iSegSzwBXeIJ6JI+BVRKdY5kQUrhOM77o12GgTCUUgd6&#10;71RKtXR1dd09GgUqJBAIvGKaxqpSaY7jjPoPDOAzzcDVtm1tUkoFAZRSWz/66MMLamtrE7FYrCYU&#10;Cn1WKWWOZKFEJJvJZN6JRCLt4XA4mkwmyWad2/LppmmsDgaDr49kmfpCiQi2bS9KpawnDMPY/sEH&#10;hy6sra1NJBKJY0VoAWaORsFEJO33+y4OBoObASzLus22s02m6WsKh4NN0leM2ghzOE4kFovV7Nu3&#10;76NZs2ZZoy1eHhHJ+P2+pXkRE4nEMZFI5L8VPk0NcC7wVeA44Gi03/h+9ChNK7A597coKqAoVi4W&#10;i002DHMHoyxeHhHJhELBxT6frxLRSoXMBFYBl6BjRjYDr6NF6wY+CRyDjin5Mjo4Jwo8BByO2ysa&#10;zhorTWMYMYEm4CbgCeBEoK2f4+8EwsDl6Fi75cA3QLvCGaCdaizLWp7JZBZMmjSpSykWAnuG6z8Y&#10;LPkm7PP5tsRisZpUKrUmHo9PcWHyY+iwr2XAF9ERTP2JlycJ/AqYBTwLvAhcBKCam5vNxYsveEjE&#10;uVREuoPBwLl+v39b7jq4Ffi0iwIPmZx4FweDwU3xeHyqUsafgXrgDZCzcy5p5bIK+BLwNfQ1rpAQ&#10;cCowHZgA7ANeBf5Vws4VwF3ATJVIpO5xnOx3CwqeCAYD5/n9/ufb29sjNTU1cxj5kWvJ38bkxHsO&#10;qCtIf6Oz88CcGTNmpMq0a6InkApjj6cDK9HNMo1ued3ozmQWsBv4CbCRnp2ID7CJxeKx3mFUsVi8&#10;27Ksk0c71Kujo6MqHu9u6yPU67QKnOMyEUmKyCYR+YKImL3Sp4rI9SLSKSJbRWRyqVAvf++fSSkV&#10;cRznkjJ/3YozefLkBfSseYW4bRWL0de1ZcCFwF8pfgXAfuDnwGeADLC1nEKMhYj14SzDs+geuPAa&#10;5wOqc59TwIe5z4fQrwk4vreR8Twak6GneEuBvejOYx9wEGgGJubSbeCt3kbGs4CFzEN3Ek+jb2/q&#10;gCuBBcDD/WUc6014pHgF+DzwcsG+14HHgU/1l9GbWNfYHBHvKGAKurl+kNv6xGvCxaxBPxtPHOhA&#10;8GpgKR5AP+d2D+ZgT8Bidua2QdFfEx5PnciQ8a6BLvEEdIknoEu8a6BLvBroEgOvprnCq4Eu8QR0&#10;ideJuMSrgS7xBHSJJ6CeDx5Ih6P6SvAEhCeB63Kfm4D5uc93AycAtcB76En9IrxOBH6Jnlg/Fu33&#10;kh/imw0sQU+qvwD8s1Tm8T4eeCZ6PmQncA96aL81l7YFPVN3Enq+ZBHwd6CHR+94b8K3oqcyZ6Hn&#10;fV/miNvHFuAUtLvbdvSs3cm9DYx3ARcBU4EV6Fm4qRy5dJ2I9pW5HzgN7Yj5TG8DfQooMjbepT9M&#10;zEf7Bk5AN8kNwBloAb+JnlBag3559yp0zXTQ7iAbCw2N1xr4Ftr76im0iKA9EW4F1qF7433oCaY8&#10;5wN/AJ4rNDTeOpFzgD/12hcrcdz1ub+lluBYn9t2AvPGWw2s5HupJ4Ougd2UWFvj/5Rn0K5soH1f&#10;zgJ+hF5fBGAO0IieF04Bawvy5o9vBN4l5wLtMww12+fzFS37Y9v2wWH4B8pCROIVNplGe+Ofg14O&#10;43S0BypoP8l16M7jt+gb5xjQkkt/EvgZWsg5hYUcsxugEonE/aU8VC3LOsmFbSUi4YLv00XkERHp&#10;EJFIbt/tIvKeiJwhIv4+8qEsy7racZzp/fxqihF+rMsth/FwKBR6JxqNGitWrLjXceQ7+XTTNB4M&#10;h8NXiLgOyViDdjg/Ifd9G9q9DfRN8y7AQvsStqB76Vd7lDUe7x6TcSFSsCBLTsT1jiNXmabx4ObN&#10;m69saGhwvSIXurftRDfpOeib5aMBQd8D/gA9EnM52oN/I/qG+zAqmUyuymadWytQmIrTW8TGxsZT&#10;V69evaNSC7HkmIN+/j0TeB695tJr6HiS19BhEa1oMYtQaBGbxrCIhwIB/9mBQODVgY8eElvQPeo1&#10;wO+B36A7jG3AjWjH8xfQozNFLr5KRPLrqUULQ0rHEj6feWMwGHSzLFp/zOeIM2VfnIOOTiq6KzBA&#10;x8eFQqGVpulrGpYiukApY+P27dvvHMZTtDKAFyrao7/kLVWPJ5FQKBD1+cxbRMTtUoyuEZG0Yah7&#10;W1t3XF6BpSGHjf8BjEAiwVdadt8AAAAASUVORK5CYIJQSwMECgAAAAAAAAAhAAu1fiYLHwAACx8A&#10;ABQAAABkcnMvbWVkaWEvaW1hZ2U2LnBuZ4lQTkcNChoKAAAADUlIRFIAAADzAAAAOwgGAAAArk28&#10;5gAAAAZiS0dEAP8A/wD/oL2nkwAAAAlwSFlzAAAOxAAADsQBlSsOGwAAHqtJREFUeJzVfXm4LEWR&#10;b0QuVXW4bCrblUFwYR0FFxT1uVw2h2H3giBcBJ+g4KCDMsKwL4Js4kN5iohsOqCioKIMwyogiI7O&#10;PNmuiCggDxVQrng9p7sql4j5o6vPqa5TVV1dXX24/r7vfN/p6szI6KrIrIzMyF8gM8PfAoho4zhO&#10;bmXmTVsSyUGgj9Faf6YleQNwzi1NEvM1AAhbEjkdReFSKeWtLcmbBTOjtfY8a92/AAC2IRMRH4ui&#10;cGchxGNtyMuCmVdLkuS73tPObcmUUl4dhsH7EdG1JbMP7+n1cRzfBADrtiUyCPSxWuv/k72Ifyud&#10;udPpPsLMm7UtNwyDvZVS17cpk4he1e3GDwDAVJtyASCemopeKYT4fZtCrXWHGmMubVMmAIAQ+MDU&#10;1NQ2bctNkuSrzvn3tS1Xa3V2EAQntCmTmac6ne4TALBem3IBAMIw3EUpeXP/s2i7gUlBa3Vx2zKF&#10;wAeklD9qWy4iPi6l/HbbcpVSX0DEp9uXK68XAn/eslivtT6rZZkAAKCU+goAxC2LXSGl+mbLMgEA&#10;4iDQ57UtVEpxq5Tinuy1VbozE9Emzvl/BADQWl8QBPrjbckWAh+IomhHRPwTM6/nnNt7XJne++28&#10;p20Q0YdhcIiU8qo2dAUA0FqdHwT6GEQkItrae/+WceQxMzrnDmTmNRDxT1EU7SQE/r+W1PVhGCxT&#10;Sl0D0HM5mHmdcQQy86JUXyGlvD2Kwt0BoNuKtgDPRVG0g5TiPmYOnHMHMbMaR2Bqu+9CRNZafyYI&#10;9NEt6QpSilvDMNwLEWeYeX3n3LsBVuFpNhFtEsfJncy8cRAEh2mtLgMAYOZ1mXlsPxQRn0VEw8zr&#10;d7vxD5h5K631cUGgz20iz3u/QxwnNwCAi6LwXVLKnzAzMvNiGH/QJET8AyKy937bOE5uAwAVReHO&#10;UsofNxFojD3eWnuWEOKeKAp3RcS/MnPIzGP7dYjYQcQVaTunWGtPR8QHp6aiHRDxT6PKY+bV4jj5&#10;dyJaopS6OAj0kYhIzLwWM6/Rgr7PI+I0MwdJYq7x3u8tpfxWGAYHNvGhU9u9i5k3Sm338vR3tGW7&#10;TyOiS233DmbeMgyDg4GZV8m/JEnOnZ6e4f6ftXbfOvWMMUd0Ot27ieglw8oSUTgz01mebYeIsIm+&#10;nU73roycld77Leu03+3GV8VxfAkRiWHlvfebTk/PPN9vp9Pp/qSJrt7T4uxv7nS6d9b53d7T4k6n&#10;c7+1dlm9Z2EPzbaTJMk5TfS11i7NyTm3Tj3n3DtmZjrLnfPb1Cnf7cZXZ9txzm3XRN9uN74qI4es&#10;dbvUtN0ju934e0Q0VcN2opmZzi8y7fjWptnOuX2YWbYlD3Krqt7TDkS0qff+zWUVrLVHGWO/SERv&#10;63bjH3HJqM3Myjl3ADNvwMxbtaRvdlq2hvf0Ru/9O4looxIdRJKYa733y5zzHzTGXlQmmIg29t7v&#10;QESvB4C1Ml81XHkefE5E9E4AkOn0slAmM68Tx/EdRLx1kpirrHUfKJPuvd+RiBd77/cclNF4QTBn&#10;C34nZl7TObdnWQXn/K5xnNzCzFvFcXwXEb26vKw7gJklkd+xqt0RkP2d6L3fg4g2I6ItyioYY08w&#10;xn7ee79HqnfhverZrt81td0tM1+JVjozEW2SbsPoNuRVtPPGJDGXlQ0a1rpj+v8z8+be+z2Kyjnn&#10;D7bW/mvL6s27l875pdba04oKM/OG3vvd58q6w8t+lzH2XOf8fq1pWoIkMReUbfd475cw8+b9z865&#10;I4rKMfOiOE6+xkyt7zzk2lk3Scw3iHhx0ffOucNgbltwLWvdB4vKEdFrksRcDYODcesgom2NMZ8t&#10;+94595FM2bcRUeEugHP+EOfcoUXftdKZU4MN2pA1DMy8lXP+oJKv879n3u9j5qisg42JwlHcOX8I&#10;ERXtjdca9b2nbbz3+4+l2Qiw1p5V8nbOXyvU31r3zzCBbZgSTFlrTy75Lq9foa0bY88oKDsReE//&#10;4L3fvvjbefd8nk6p7Z5aJn/szkxEfz+JPb8qWGtP54YLCc65I5i5cOo7JsrupTSm/AEMg7X2zKZ1&#10;m4CI3uC936dJXWZe21p7bNs6VcE590EiemWTut77N3nv92pbpyoYY88pc2WGwTn34SrbHbszG2PP&#10;bEPOKGDmjZ1zH2pQbw1jbKtBARmUPiDv/YFE9PejCvTevyU7FV8oGGPP4AZbM9baTwDA2hNQqQrK&#10;GHt6k4rG2E+1rcwwENGbvPdLR61Xx3bH6oTe+zd778fen20CY+xJzLz6KHWsdR+H9kLqcuCqe4lN&#10;DO6FMDYAAGbewjl/8Ih11rPWfWxSOlUhHSxfM2Kd7Ylop0npVAVj7FmjDpbWuqMBoHKvvnFnZmY0&#10;xp7dtH4LWC/1z2qBmddJ3xyTQuW99N7v4z29rq6w3oowlfhXk4e19jRmjuqWN8YeDwCLJqhSFTCd&#10;IdZCarsTiU6r2f5mzvnS3YCC8utYa/9lWLnGndl72pmIluTbbSqvJgbkW2uPZeYX1alojD0OALJb&#10;VW3rWjTNzuv7yTqCSoxtIaJ7Zttg5o3KVqzzIKKNnHP/VCZrQhiQ773fs2rbMld2dyLKl11o2z2V&#10;mVerUzEdKIcGxzTqzMwsrDUDb2VEfBQRkyby6kII8WDu0lp1tpiI6O+yS/8lssYC8/x7KYR4KPvZ&#10;e797HYNL9yXfNCgLW9W3CPl7Yow9oWyvPgtr7SkwuJvBQojlbeuXBSI+CQB/zV4zxp49bHGpZ7uD&#10;b3FE/BUimgmoOYu8LTDzS+vMLFPbPTJ7rSw+v1Fn9t7vS8Svz17TWn2+iaxRgIjLhRB3Zq9Z6/65&#10;bK9xrow9BXJHEZVqXd9591IpeR0AdLLX0q2QUjCzyE8ZEeEZpdS/taJlBbTW5+curZuuM5SCiDZ1&#10;zv/v7DUp5dcQ8bnWFcwAEZ3W6os5XZYMOxbpvd+PiLfOXtNa/d9J6JgFIj4kBN6XvWat/VdmfnFV&#10;vXQrKme78oqisiN35nQKeEpO0aeUUpeMKmtUICIHgc6v6FXtNfaNbcA/kVJ+V0r507bVm3cB8c9a&#10;q8/l9NnJe/+OMiHe+/2ZeWAxR2t9BiL+taxOW5BS3CSEuCt7zVr7Ca44JGGtPR4AssEuLgj0aRNS&#10;cQBa6/MAYGVOn7J9cmDmcP5Aib9VSn15gmr222GtdX4RdG1rbemiIRFtVjBQXiel/K+i8iN3ZiJ+&#10;LTMPbLOkxtb2kbRCSCl/LKX8Xvaac+4DZeFvzvkDYNDYOAh0aecfA4X3Umv9aQB4PnvNWvfhMiHW&#10;DvqeqbG1fta4CCWD5RrOuWVF5Zk5cG4woEUpdbkQ4tcTUzIDRHwuTy5BRG/IhTnOwnu/BzMP7Elr&#10;rU+ftHvYh5TyeiHEz7LXKgKgwFr3IRi0Xaqy3QZv5sH9UkR8vOy1PykEgT4JBhcUwvxD6oNzp4Ck&#10;lF/L+y8tofBe9t7OemB9oWrPmYgGYsW11qculLEBAEgp75VS3pDTqVBfZt4YALKLOInWqtKNaBta&#10;q88CwMCUnpkLI9CIBuPwEfERpeTE3ZdMexwE+sTsNWZ+eXkc9qAtKCW/IoR4uEz+2MEe6chmx5Uz&#10;CoQQD0opr25Q1U9wCli68KK1+jwijswOgoi/VKq9M9F1oXWzmYtS6iIhxFNt61MFRFwZBLrRFmkQ&#10;6FMmQRNUBSHEbXlXpiZMwTR9UHZDnQBgdmRr0qnGRtopR3oQSqnLJjgFLL2XiNgZ9iCKEAT6ZET0&#10;46k1OqQU90kprxmx2kwQ6HMmotAQKKUuGnWwFALvk1JeOymdylDiygyFUupiIcRvq8qM1ZmDQJ+2&#10;0CNbH0KI34y4cDHpKWDlvVRKXoGItQcSIfDnk6Aeqosg0KcCQO2BRGt1ASI+O0GVSoGI3VGfrdbB&#10;SYhIk9KpCj1XRvz7CFVmgmA4BVPjzoyID0kpJ8GZVBta6zOgJnXMAkwBK/c3EdGmvn4taB2c8EIZ&#10;GwCAEOIRpeSVNYv/eVIsp3WhlLocEWsxgQoh7pVS3DhpnaqgdTCCLagLEPGZYeUad+Z0CviCGRsA&#10;gBD4B63VhTWKLsQUcOi9lFJ+qw5xnhDiHinFzcPKTRpa608CwNBgCq31eYj4/LBykwQimrrrIUGg&#10;T0TEF5QvawRXZkXB/n8hGnVmIcR/SylbpadtinSv8S/VZRZkCjj0WBsiktbB8cPKBYE+4YU2NgAA&#10;IcSTSlWzoiLCMwsRdFEHabDKL6rLiFullHcukEqVSF2Zyhei1vocRKy07z5GPuYmhLw9DMUDC21s&#10;iDBdfB1XRFG4DyI+BfPja7m374m/KakbQ+9mtnGEc6Azl+krpbglCIJSRpYwDA+QUt5d0kShzBbQ&#10;hZLY5CDQnyKizZjnR9kh4lNhGL4bEWeK6iLCyOR99VB8H3qsqOFBQhQuhrFS8usA8uvVcnn9lpTM&#10;6FV8H4QQj4RhsBRKZj9a67OFEIUBIojYf2azdjeyEQuBfxBCPDBqvVGR9X+EED9L/eNCSClvR8Tn&#10;tVazDP+I+JiU8vtSip8j4sqieoj4TBgGh0A6OiLiE031zYaZKqUuklJ+p6RNVkregIhPZf02peSl&#10;iOiVkreUtSGluFGpuYgyIbB0z7EKiLgCER9PP8ZhGO5dtmqOiM9KKe+RUt6JiI/O6asuQcRuFTto&#10;EATHZ9+UUoo7Gur7W5h7Rk+FYVB64ih93s8oJS8HgP6W6Uqt1aVCiEeFEI+W1Q3DcH+YC/CJEfEP&#10;TfTN/k4hxN3p7LEQSqnre89dfylT56dCiPullHennXYeUts9GNL7IoT4r1WWapd7KVPOcs7vNjUV&#10;bY+Iz3nvd3TO71ZQnLRWVwghlltrj3LOHZLyCv/OOfdxIt4wXwER/6K1OhcRY+fcMmPsiVEU7iGE&#10;KHyL19B3tSRJvokonggC/VEAQOfcUUTzmSEQcaXW6hwAgCRJrkXEZ4MgOAwA1uyFT8K80zRCiIeV&#10;kpcCABhjL2Sml4dhuLTpAQEi2iKOkxvDMDhcSnkrM69lrT2mpO1fKiW/zMyL4zi5TWv1ea31RUS0&#10;RcqtNc/FkFLepJS8hZnXi+P4JqXUV7XWpRxYw+CcO9AYe3IUhbsLIX5DRJunEVJFbd+slLzZe79T&#10;kpgvhGG4n5Tifufcft7POy0FiOCVUhcIIX7vPb0+SZJvhmHw4aapgFLbPdt72i6Kwj0Qcdo59x7v&#10;aR7Xedr2ZxHx99baM72nHaIo3AUApp1zHyux3T9rrc5DxMQ59z5j7HFRFO24ynbmPJxzeyaJuRZK&#10;SAMR4ekoit4qhHgcYDaG/HPOuY+WyZRS3BiG4T5th6KmbZ/vnCslPpdS3JROUeO0ztpxnNxKRNuW&#10;1dFafUprfXLbLk7a9s35k1q5ts/Wem7hiIi26nbjO6Cc78tGUbirlPK2NnVN294yjuM7mKFsSmyj&#10;KNwt2xmdc+9LEvPVMpmI+GgUhdsLIX7Xtr7OuWVJYkqDfxDx11EULum3zczSGHN5FUFEartLs9GB&#10;q3RGiz6YedEw9k9m2MAYM0tXS0RLqjoyAID3tGv+aGQbIKI3VnXktO1dskfgrLXHVXXkXhl3Yv60&#10;Whuw1h5b1ZHTto/P6pck5nKoJu7TSWK+2pSrrQpJYi6v6Mj9tq/sf0iZPL9UUR6YeVNjbOOZQ4Xc&#10;RUliKg8hMfOrjLGzuzLe+/2HMb2ktjvA0vk30ZkRcSYMg2Uw5wMVlIGngyCYPaQghLhz2DFHKcV/&#10;TOAoJAghfqaUumBI2zdlt9W01ueWLXbMlVFntZhCJiNXn5c/AFDQ9jlZ/VK/tWqHwIZhcPAk4srD&#10;MDgUEar2XW0YBu/vf0DEP4ZhcHiVTER8NAh067RHqe0Oa/vXQaCP6n+WUl4zLGY8XT+5fEDOqjrN&#10;7vvM3tOboijcCxGn6/vMfr8oCncDgJU1feYDrHVHhmGwf9NpVsZnfiQI9Cegns9sjDGXAIDI+MzH&#10;FJHFZ31ma+15RLx4nBSkRLR5HCffC8PgI6nPvHaFv571mW8NAn28Uup7qc9cSKw46DMn31ZKXaK1&#10;Kp3mDoNz7kBr7bFhGO4zgs/81iQxX0nzft1b12c2JrksCIIjpJT/2UTXvu0S0evCMNx3BJ/5DCLe&#10;JgyDfXs/uZbPvMxa9+EoCvcaOfXGQv0ZY47IpE/5IRGtXqPO0f06MzOdh4lozWF1rLXLpqdnfFrn&#10;sabpaeI4vrLfdhwnXxgmh4hEtxt/a65O/OVhbRARxnFyQabOFU10JaLVZmY6j6Vyus65nWvUWXdm&#10;pvOrfioUY+wHatZ5KJNiaI8m+jrnts08oye9968c/lzdbtPTM9207Wnv/dbD2/FvmJ6eWdG/L977&#10;jRva7kcytnsXES0aVidJzGmZOncT0Wo1bPeg/n3pdLo/K5xmcy8hVyE/ETNPMfPE6VSZ+RX9/4no&#10;7dba0vA37iXkUmmy8P61LdLzqy9hLmbOZOZ10kURkX5+eVN9ifhV/f+dc/9UxcfMzOsz89957/ed&#10;q+MPY2ZJxBuU1fOednFujgEzf6SvLpj5xZnfGsVx8p2KexQw80vSjBZ9Mn+RcjhLrkg0Z4w9kzNn&#10;37nkmGoNfTeGuWe0UZKU55JObTdIM1r0CQkXWesOY+Y1mbmUdDBJkq8DQJ9TLuKCvfU68H6OiJGI&#10;3pEyaxaCiDdgZnTOHp6p8zYi2ia1kzKihXWztktE2xY+wCQx/5Ye6i9Q1O8zzKGfBJhhzeLrrLrd&#10;+B5m3gIKsi4YY08rI+lPH2xb6wYDcsr07U1v49JQzTju/pyINin+lgtltoBFMHgIfhbOuSOMMYVH&#10;DJn5FXEc31IxEOQHppbudfl9SBJzFRG9teArtNZ9zBj76SZyx0HBfehff1G3230Y5gadASRJckUZ&#10;lXVquwP2Pu/mpsTrhTmaMmXe431xLpyFhnP+YGauzGuU0sZOOn1OrSwFxtjTuYD8rw9mCKpSkEwQ&#10;Ral8VjfGnlhUuA8ifu0IpO4TTQOT8rhXJg1IM2C8oqrMQqFO0oB0dlMrIeO8B1iXeL0ubewkwcxh&#10;HcNn5k2cK04c1iKGvnW8p9fWyRvlnD+4KmPghDBP/5TUfmjeqDQDxlCDqxrE2sAwssQUakK5xkYC&#10;M69vrTuqRrmq3GoDGLi5oxCvpzzFlXuTk4Zz7kPM/LI6Za21J5WtA7SEoYZqbS1jAwAQxiz4YJlz&#10;E/gl1tpjygrnym5R0+Am9mb23i+pm6HCOX9Qnp5poTFK0oC6udVmHyA3YPkfwThbBzMvsrZ6CjhY&#10;Hjawtv0AkUwLwzJajJQ3KnVlWg8QqcBAR0v5yGv7kDVdmYm8mVPbHSXBHtZ8i08ERPQy58pJHfPg&#10;mrnVZm+u937PYVFAeXhP7/Lev32UOm3BWvdRro4CKqhjj2PmtYaXbITKt06TvFHWmoXMADlrC0S0&#10;obXV0XN51HRlJtKZvad/IKL/NVodv9R7XxlxNymk1NAjreHUya3WX+4XTUeq1F9akPy2fXAvwKFJ&#10;svQXWWsrwyzHQKmhNs0b5T394wIOlrP6W+tOhpIV1irUcGVatxPuBWg0GvQWOl0uQDEXdk2sN8zH&#10;FgAA3vv3co54vYwgLX+diN5JRDs2UK4xilYBy1J25M8VW+uO5gpS96YoW9wpcl9KztsCAED+2J0x&#10;9lMLNFj29ytflY/5RRRltvAsZA7X13BlWn8ze+/3IqI35DQrTBiQv7dp8vPShASTQJoNNLtY+GcA&#10;KAx5zevbiw4sz4AhmFnn040i4u+kLKYDFUL8CGDwsHW6fL4gb2cuSB0qpbgFEQsPgBec2lk9TSLX&#10;NgoNtShvlJTqG2VC8mloiOjt3tO72lGxEgIAIF14y5JWeKVkob6I+BchxA+y19KUK2WuTKuduWhG&#10;iYhPCVHMNqKUvB7m56daqMESvKdtvPfvHdRJfaOMfqsgJVFlbjXhnH8/81z0EkCPNxkRO0UVEDHR&#10;Wg8cIiCi7bynXSt/SUtI9z0HVgG1LifKk1Lenjc459yRRDQv5nVMzDMILswbhY9UcWFrrT6HiAPx&#10;4daas8sCM1oEpsY2ECyklLpUCPHLskpBoM/NXXpxhSvTaqdJZ5Svzl7TWp9UcaD/2TxRABG9zXva&#10;pU29ylCwJRZrrUqn+lLKO/Msnta6jxLRS4vKi3zO4pR4vfLERs/gBk+tpDmHJgoiemk+dWiaN6ry&#10;xE8BT3E0LCFaAxQF4OyWd19SIsTSwxGIGOdpY4n4dd77d7enaiGEtfNmLEmVsQEACCFuL0jmdzQX&#10;Zmlob0AqWsFGxOXDkgakub/+mL1mrR2Zx3pUENGG+RBfrdWFQhS7MHNl5rF4TuWzQvYh8m/lYcYG&#10;0DvWlTI3ZpV9MzOXnjduA0T0FhicAtbKGyWl/E8p5XdzstpeWJpnqPk2UuL164YJUkpdkaH1AQAA&#10;72mivh0ziLy+SqkvDqMnLiF1X52oMEKwtTczM2+Yj6VPiRArub4R8a95DmoiessC2O6bYfD3r9R6&#10;3qxmHopYPIlmY+QHICBjhKMQryulLs0ZnISS+N4WMbBxPkreqLTTZ857tn5oviAcclBfrYMT69AT&#10;I2JRKpLWD/kPgkUuMKFTl544TeZ3Q+5ykb5tugoD8oUQP5FSfr9ORaXUxSkBZB+yZd2KkLMF/WlE&#10;XFGnYkFCgsJ+NvAD6hobwCxP8SSyKdbFSHmjhBAPTThvU+VbJyVe/4+6wpSSVyPiI+OrVRsD+mut&#10;LqxDvD5XvhbB/8Q6TBDo4+vSKfVcGb3QEXZZ/DFNeFcLaUKCrwwtl6lwj5TiplE0klJ+HREfHKVO&#10;W2iSN0prfSpUsJWMiUpDHZV4HRFdEOhThpdsDVn9V6apaGtDSnG/lMWr3hlMZNVYSnHTqFzYSskr&#10;R0kX1CaCQJ+JOBptcp2EBLMPsAnLPyJSEAwndZ8AGuWNEkI8PsGk8KWduSnxupTyWiFw4rTGKWb1&#10;11p/pu4UMIsa+akm8mbWOhh5AStNF7SQg2W/3SeVUpV8ZEUQQvx2WEICATA7sv2wiXJSihvTvecF&#10;wzh5o7TWZwJA4bbbmCg11JpT0HnoZcBYMFemr/+KUaaAAwKE+FVVfqpJnJqSUl4jpRia8qes7kLP&#10;LMfJt50u3JXarug1UD+JVR7pauZCvp2r8kbl/f15/r8Q+HS6PdE2CqeQ6dbZTwu+qjULklJ+fxjZ&#10;XktIbUGfW5I0YF62kCIhQ6aDbU+zfcW6TV6/ebbQm1nq2od1xgUiPly+7TtvVjzv/iLiM1UDrdJa&#10;nSOl+O9xlJRS3q2UuhCG5M0ZBULIu6Sco20RQvwUEf9/EOjjyvJGaa3ON8ZeANALzihb3dRaf5oL&#10;iOvGgVLqEiKaJUkQAh8DEKEQ4oqi8r0oO3lD/ySVUupLRdsq6WD5CSJ69XwpzYCIzyklr2TObvPh&#10;tFLy+1qrLxTVSTNaPMLMm/f1LSonhHhSa30KIv6x6Osm+gohlks5t3gpBD6BiNNa6zPKMlQopS7z&#10;3u8GvQMN01qrQqohKeUNKVFia7arlLwOMm/Q1HafCoLgmLKtM6XUxdb2IjGFED8WQtxfVE5rfb61&#10;rpjtswlh2ar8Z4z5SKfTvZeI1h1WlojCmZnO8j6R2vT0jG9K6Nfkj4jCbje+Ko7jS4hIDCvvvd90&#10;enrm+Qzx270LeW+9p8UzM50HjDGH13sW9tDMveUkST65kPo657afmeksd85tV6d8txtfndXXOffG&#10;BbQFTJLk9JTMbygRJRFFMzOdX2T0TVZlqt3VuCKofFwg4rOIaJh5/W43/gEzb6W1Pq4gPLEWmPlF&#10;XEEWNyYYEX+PiOy93zaOk9sAQEVRuHNVrqcqpCGBE1mQQsS4HytvjD3FWns6Ij44NRXtUBZDXwVm&#10;VlzCo9UGEPF5RJxm5iBJzDXe+72llN8Kw+DAJlTG3CMOnBRfGyDiM4hoU9u9g5m3DMPg4FW2Mxtj&#10;zrbWTeJABAAACIEPRFG0IyL+iZnX896/VSn13eE1i9HpdB/hIVxk40BK+c0wDJYhoiOirZl5UfOO&#10;zIu73W5lGOGY8GEYLFNKXQMA4JxbKqX8YZOOnNbfO0lMYSK+lvBcFEU7SSnuY+bAe7+flPIbTTnJ&#10;4zi5ynu/rG0l+xAC74+iaKfUdtdPbfc7q2xnJqKXxXFyG3Nx6FobGOdtkYf3fkkcJzcCzCewbwvj&#10;vC2y4DSxmbWuyZnwuqC0Qw/bex4K7iUYuG7CByJWRFG0g5TFvuooIKJN4ji5g5k3aUGvQqQvox0Q&#10;8bnZa5NqbFwIIZ6Mougdk9w6YObXeO+XtCFLSnlnFIW7wmS2vQCgd5ySmQtPzIyC3qJacJzW82Kq&#10;24QwxrayrYaInTAM964T1z4GXuy9e08bgoQQT0RRuD2OkSJ4GIh463yGjFW2MwP0tpGmpqIlkwqc&#10;0FqfppS6ti15aYfeDQBqZbofEZ0oCvcUQjzZlsAg0GdrrY9tS14WiPhwFEWtkVYgYhKGwXvzhw7a&#10;gpTy21rXDw8ehrRDL8FMTusW4YMg+IBSg/Hw/wNDoDhnyXhwjQAAAABJRU5ErkJgglBLAwQKAAAA&#10;AAAAACEAwg8yAQAHAAAABwAAFAAAAGRycy9tZWRpYS9pbWFnZTcucG5niVBORw0KGgoAAAANSUhE&#10;UgAAAB0AAAA8CAYAAACaY7GcAAAABmJLR0QA/wD/AP+gvaeTAAAACXBIWXMAAA7EAAAOxAGVKw4b&#10;AAAGoElEQVRYhbVYbY8cRxF+erZ75s4+khiQBYclX8xHg1B0gGMntjdn4kSxIkVCG4VIiZCQEOHt&#10;DwRpL3Z0Ei9fIeAIZCARyTmJswHzIgyyiFgUchChi5OQTeyDs4V9PrF3mtmZnamZLj54F+/O9bxs&#10;7DxSf5jq6nq6uqt7qkswMwYRhuE3ieLvAZCDciGEQAE4bQxIlJKPOo7znSFbg3phGN4bx8lLRcZH&#10;hVLyftu2j/e/raFpJclrAM5dX0o+r7V+dVBiAQAR7V5ZWZnYtGnT+UrFmgGwfF3oWF+UUs6MjY0t&#10;LS8vjxPR7QAgut3u54niZy3LenltrX1ocnLSd133w+Pj45+4VtJut/vGxMTESqvVcrZt2/Zikui7&#10;bFs9DNf1/ut5Hfa8Dvu+/9t6vW4xM/JaEARTnY5/KgiCm4t0AQjfD17oc7iuFwjX9XwhxHh/dkJg&#10;m1JqSin1Z9Psfd//GDNeBnAzgCXLEvvGx8eN2xHH8YzneX9Xym5fXXJmy6QcRfQTIrrV1GdZ1iM9&#10;QgCYEkJ81aRHRLvCMPqx0QYA4/mL4/gxkxyp8wtAjTgeRk8BQGs+SER7svrzQES7tea7RiYFgDiO&#10;Z98LadG4XFKt+U4ium0UQiLaozUfLCLNvVOJsvfGhDKrk+spADDzASLaW4aQiG7Tmu98T6RCiPPD&#10;xsp5m9YTAv/OIt2wvFJWnh78ZuY7iGh/PiHtZeYDw3bkU2k9IYQwerq4uPhzAGeHjebvlaF/qdVq&#10;/dSkaySdnp4mpeSRQRkzV4no0yb9KIpuYeaZQZlS8vGdO3dGpUkBoNlsPgXg3UFZkiS7Tbpa610p&#10;0bnFxcWfZdnOPDLVajVOeyuEsDPsDF2FSsnHp6enKY80E81m82kA7+TpGHC2FxOZyCXteXt4FEal&#10;5JE8L/ukuTdSs9n8BYC3S3K+24uFXBTeSKN4q5Q8Uq1W42smBYBGo/EMgH8WqL3Ti4FClCKt1WqJ&#10;lJVvCSEumPqFEMtKyUfLeNknDa4Oxp9Onjx50aToOM5ztm0/A2Ap1XXOcZwXbdueN43bsmXLumWJ&#10;3/W/mZkQhuHDrutpz/P/srq6egMzY21t7YNBEEyl28LCggIgfL/7w172+GS9XrcWFhaU7/vb0/rr&#10;6+sfYmZcuHBhU6fTOe15HQ6C4CtgZhDRgXa7fRMzo9vt3ue6HvVTxsHW6XT+1m63b6rX61YYhl+o&#10;1+vW6urqDZ7nv2LSd10vCcPwAWbGpUuXJoKADjLz8FsmjuPPdbvhr4UQxmSrtwmvrK+3ZyYnJ/2l&#10;paWxrVu3nmJGZnbBzIlSzn2OI381uKdDFrPJMnVKjEmGeCzgSlLcbrdvlFL+Xil5PzMbo1AIvBbH&#10;0d1Hjx7tRlH0wLFjx6IwDO8BxKsmfWbWtq0echznpZWVlYk4jq9kFWEYPuS6nu50Os3Lly9/oGQg&#10;/eBKIHV/BEAsLCwok/5wIPl/9LwOR1H0ZbiutzYQKKfn5+crBe+YRwaDJQiCrxe/ZfzfDARXKAHY&#10;V5cD+w8dOvQRABsugSiKbum9ebanuqaIaBcArZTasMztdvtGrfnuAZEqdSMBQJIk39ZaG3/iSZJ8&#10;loi+W9ZW4V8GKJdaMmN/HMd3lCVNY8MkyqagURQ9VqYgUri8ptQyC8zYS0QzRXplnhWzZQj7iKJo&#10;tsjbXE+JaF86tSwCM24notyV2UA6OEvDXqaLU0Z50d5mehrHcZWZq8PSypsmXSnlkJwZe4KAMqPd&#10;uKdCCBFFUdrLs6+//o9TJiMnTpw4jVQ6kyRk9DbzLUNEVWbsG5TlpZa1Wi3ZmLzxrUFAxsex8ZwS&#10;xV9LyQpTy0aj8SyAt4ZoOTZWXozLq7UeqpaVSS1N3mqtP5lFasLgREqnlo1GYx7AYFAZI7jwRlJK&#10;Hi6bWpr31kyal360es+K0mg0GscBvFFEmolRvOyj523uDyKP9O1GozGSl33Mzc09B+DMyKRKycO1&#10;Wi0xdKU933B2Z2dndZ63lm2rL1Uq1jf6zff9tpSVJ3uPpg3QWj+Bq0WQf2mtv2/Sm5ube17KyhNG&#10;1qIisan5vr+90/H/EATBjpJF5vmhInMURZ8RQmzOWoprQRiGb23evPnimTNn7B07Pv58kiT32LZ6&#10;ULiuFwghxt4PUma+rJTc7zjOm61Wy5mamvqUUuqvotvt3ksUvyCESBePrxMx/iOltW9sbOz/BRPL&#10;cZxf2rZ6kJn1+0EqBD5qWdZQ6moBgG3bx21bfZGZc6sio4KZtZSVum3bQyWe/wGHaKGdI4S/mgAA&#10;AABJRU5ErkJgglBLAwQKAAAAAAAAACEAMLGkpwIEAAACBAAAFAAAAGRycy9tZWRpYS9pbWFnZTgu&#10;cG5niVBORw0KGgoAAAANSUhEUgAAACkAAAApCAYAAACoYAD2AAAABmJLR0QA/wD/AP+gvaeTAAAA&#10;CXBIWXMAAA7EAAAOxAGVKw4bAAADoklEQVRYhc2ZT2hdRRSHv1yTFk21KBaktVHMU9EkVUxQIrys&#10;BKHShUUxULVQqsVsdFErtAhqhG50kXYh1FqsblRQC+5EESu2m9ci1taFr91I7aJW7N9YtPlczA25&#10;vrwb39yXvNcfXLj3nDMzP87M3DlnTodKBl3ARmAEGATupHWoAhXgO+Bd4O9pRUeGZD+wF1gKfJw2&#10;qAJTLSCYACVgCHgKOAusB34CQEUdUCfVHWp3KmvX061OpHz6VVC71MOpop3kap8J9ZDahfqCWlWv&#10;uwqI1Xq0qo4lhE3yEXCpBWsvBhcJe6OcEBZrpb18clEBhqZ31fF57HgN8DLQMQ99VYFSZ/oxX7+Z&#10;UcJv7DJwC7AZcM4Wc2MKoPP/rCKwBviQcBgcBb4C/gK2Nd2zAX1N7sRB9YK6MSN7SD2nbmii3z7T&#10;l2ZJ9qin1PE6usfUy+oj7SR5vXpE/UJNcmy2qmfVe4uSTJpcLeOEoORp8jffduBLYA/hjI5HE568&#10;T72k3tOA7RLD6fFcK6c7Ub9X34po87h6Rr25VdO9HrgbeDOizT5C6LU9erQCnrxJPa2OFVgiD6hX&#10;1OGF9uQTwGlgV4G2h4EPgE0xjYqQHCEcff/k6DuBG+ZovwcoxwxYhGQZODCH/mvgBLAoR18BeoAV&#10;jQ4YS7IHWE5+aLcaeJAQm76aYzMJ/ECEN2NJjhDW1WQd3RLgHeB14BlgCyG5q4cDLCDJMnAwR7eF&#10;kOW9DXxLWLcTObYHWUCSS4HzdeTXAmPAG8zky+MEz99fx/582ldDiCX5G3BrHfk64BzweUb2K/AJ&#10;8GId++XAyUYHjSV5FBhmdmowCrwHXKmR7yIk+7XjDKd9NYRYkvuAXmZP4e3AsTr2xwhLYVlGthhY&#10;S/ByQ4gleQb4DHiNGW8mwErCv7EWvwMXgNsyspeAP4BvGh61wNm90pAqPJkJw1TvyLE/pT6avpcM&#10;4d3qmLO7aKi2Qb2oltWONOB4vo7dgDql3qWuUE+ouyPGaTp9eMWQaJXUTYYLpnUZ/aB6Ut2rXqP+&#10;rH6qdraSJOpadVHm/dmM7mF1c0oQwxQvjuy/z3SqBFYBRyI3USswAPyYEK4yettMJg8l4JeE9FKo&#10;zWTyMAQcSgjBwCjQ3V4+s9BNOK32Y7jprRiuootsnoV6dqa8uqYF/Yaf7E6vjjvzHSmfPnVW9eF9&#10;4EZmqg/HaV31oZeZ6sOfZKoPWZLw3zrOEGF3tQrTdZz9wG4ydZx/AQgt+FRGrQviAAAAAElFTkSu&#10;QmCCUEsDBAoAAAAAAAAAIQAF2dl0WAQAAFgEAAAUAAAAZHJzL21lZGlhL2ltYWdlOS5wbmeJUE5H&#10;DQoaCgAAAA1JSERSAAAAKQAAACkIBgAAAKhgAPYAAAAGYktHRAD/AP8A/6C9p5MAAAAJcEhZcwAA&#10;DsQAAA7EAZUrDhsAAAP4SURBVFiF3ZlNaFxVHMV/MybaNloqggp+gUkXmmKVBlGhVau1FcSACAZE&#10;YlXEFESwCxEKtS5ECSim6kIUWlBsV1p14UctErViSQVLaheduEiLxkVpIsaWtsnPxb2PvE7eS+aF&#10;dKZ6YObd987/3nvmfpy5796SSgrNwJPAKqADWEr9cBgYAL4D3gNOJ0QpJXIZsB1YAuyMGSrAZB0E&#10;loE2QsM8AowC3cAgACrqMvWE+pbaEp816tOiblX/ibpAbVb3q30NFlf92aoOqM2oPWrlPGjBrBYd&#10;UnvKhEmyAxivw9grgnGCrlVlwmAdaKyeXAwAK5JZNdRgMXmoAEvL8aYeNjMXTELwp7mgG7gh43kT&#10;8AJwSQZ3BfA8UCpcmwHtBWbd+pjniHpt6nlJfT9yu9WLUtxi9efIvVqgrnZjoojIteoZ9Qn1a/VQ&#10;FIC6RR1X16hH1Y/i87K6J8Y+EPNvOJciX4viUK+pyvuj+lJMd6nHYro5xq2O9++onxQROZcxeSaO&#10;q9M5XPqaxsQM3Mwo2JJr1FPq7+qYeiDV3ZtiVw6rJ9Xtqe7+Ig6FI+qk+nSRliypElZAB2v8XcuB&#10;q2L6J+BYTJeAu4CFBOvYnWq1BcDqmB4F9tZYVzswOBeR9UQ7MFh0TF4IPBevWSgDzwKLcvgS8Axw&#10;aaFaC4zJsvpBjP8w3qf5kmE9qvp5nNXVZWyJ/PfqwlrHZBGRb6ijBq87rr5exW8yLJw71T/UbVF4&#10;wvfEifWwYQm2S22ab5EnnJqV6w0r5zR/VH0xph+M5S5K8b+ovTG9MvJX1yKy6JhMJtehWfhfc/jB&#10;WfhMNBWIHQbeBr4lWM1wBt9LsJrbgBHONu5h4GXgFuBm4Djwdy0VF2nJe4F9wMXxel8V3wnsifwg&#10;4YecSvGPArsiXwHuIXjmrPjf+eRNwEOzxDQBG8n3yQRrgTtqrrnG2d2qjqgT0WLyfHRbLO+zGezl&#10;TsN/+5i6fL4s6Mroax+rG6MVrcyI61X/UtepfzrdJ4mixtRX1HcNfnr9fIjcbPDAJbHSTw2L2HTM&#10;ZbGc7nh/f065O9Uf1AvUBepBwybAvPjkPsJMFPiS6e8pyf1XVdes95lvCGvLk0B/TsxZqEXkBHAr&#10;cDvBBTqZWsAmSN42HyPMyMdTeavLWkdY7q0A7s6ImY4auntx7KIEI+qNGXEbDAvaBJszYq5Tf0vF&#10;HFAvn627/1M+Odf373ONcvJVAVobqyUXbcDhMmFTqKPBYvLQAewvE2ygC2hprJ5paCFsTffj+bvT&#10;2xd1NScPkj3zPhu/49uivmlqzzzv9GEHYawOUb/Th1bCGOyi6vQhLRLCOc5TTJ3jtNVBYIIKoWH6&#10;qTrH+RdoUrr9C+AfMAAAAABJRU5ErkJgglBLAwQKAAAAAAAAACEAXOsYsl0EAABdBAAAFQAAAGRy&#10;cy9tZWRpYS9pbWFnZTEwLnBuZ4lQTkcNChoKAAAADUlIRFIAAAApAAAAKQgGAAAAqGAA9gAAAAZi&#10;S0dEAP8A/wD/oL2nkwAAAAlwSFlzAAAOxAAADsQBlSsOGwAAA/1JREFUWIXNmV2IVVUUx3/36iDe&#10;K3UhkxLU0BGimRByoIiwR1GhCCLNhIIUnXzoNSQiBSEiiZlXxweF1EGkQop6i7Go4E4gKBVzTfzA&#10;Bz9C0fmwUf8+rHWc0+mcufveOd07f9h3n7P3Wuf879p7rbX3PgVJxNABvAusAXqAlbQOI0AVOAkM&#10;AJNRRyFGshs4CDwKDLpCDbjfAoJFoBMzzEbgJvA2cBoASUjqljQmqV9S2dvaVcqS+pxPtySQ1CFp&#10;2DvaSS5Z+iRVJXUgqVdSTVJpFhBLWrQmqbeIOclRYKwFc68RjGK+saaITdZqe/lkogr0RF51ts1k&#10;slADOuf6TSNhZiXwOHAbG5KxWJmcRq8Z3AeYW08qgUXAb35dwuJbHJNYIN4JiJyQfEk9LMHIbcD+&#10;4HxgIbAMeAbYCvR6W25o1JLDwC7gS+AFLJVNANe9f9TrECu+CPwZ081Eo5YE+BQj+Q3wWIbMdCSL&#10;/owfMcd4st4LmyEpbEgvYGTnNaBbAo4BWzBLVrC1wrRohiSYg7yOefkAUEj0p1nyCeAHLOQ9D/zu&#10;7bf/L5IANzAHWgt8lCCXJPks8CtwDXgJuAiUva9uppsJSYC/gFeBD7AhTMNa4CfgBPAKcMvbS16P&#10;pin9CzJ0zXAxsFHShKTN/ryKt/dKuiPpfUmFhM4qSfdS2uOlS5IaDUFZGMTm2gG/LwL7gO3Y3D2R&#10;olMCxgkIV6Ek5wDLSZ9z0fUR4K6/+GPgHeAt4BSWBCLZSL6HAKcxrbDhPqQwfOjyuwPld9d5b/Bw&#10;F4A3gdeA75gKN/F6PXDILfmZ1494XyEhGw9Xf+dlyXku83RG/3sy59gp6SmXvSlpVx0rhZQu+UU9&#10;khWXWZponyPpc0m3JK33tojkOpm3v5EHyZDhjuJZPOiWgcPAc1hwPpWYAiex/ftBLHD/HDSsGWiE&#10;ZBR0F2MhRVh6u5yiI+ALLCx97XLnmiUZknHmez0BrMLS2wXg5QyCcewBvsdWTJUmOQaRXOAEN2DL&#10;q0EsQKels2i44/F0K7ZmPI4d4zSOAMdZJumKpLuSdtSZ6Mv9eck9/EJJI5IGNH0abNpxzmPbgwXA&#10;1dD/nri/ho3EL9hC95NQI0J4Whz3EorN2Hoxvpu8gqXJb4GvgD/yJhmKc0AfsBeLCiUs78dxCXO8&#10;YBQkCTv2O5MDyf88H3OWiHAZmzI3AvW7gNORJWe6+M2CgH+8hBKLoxj91IAV+fHKFZ3ASBE/FGoz&#10;mSz0AMNFYAjYxNTGaLagjB1ND6Gpk97+HJZWeZZ+59URNXRLGtcsPTNP+/pQwU5+q9i5Zau+PqzA&#10;5uAmLBI8/PoQJwkW07ZhR9SrMe9qFc5ihhkC9hM763wAlSHGoz+OFlUAAAAASUVORK5CYIJQSwME&#10;CgAAAAAAAAAhAB2+lV3kAgAA5AIAABUAAABkcnMvbWVkaWEvaW1hZ2UxMS5wbmeJUE5HDQoaCgAA&#10;AA1JSERSAAAAGQAAABkIBgAAAMTphWMAAAAGYktHRAD/AP8A/6C9p5MAAAAJcEhZcwAADsQAAA7E&#10;AZUrDhsAAAKESURBVEiJtZTdT1JhHMefI+AgJy8ehQO4wwkUMBVZ3TTmfLntotmFWzXTtXXdvxD1&#10;H7C1tZY3ba62DtS6zKUeu2iptQbH2QtLYGjHjiAHhIMD4ulCPUMCxsvxuz0Xv+f38nme3/MCIISg&#10;0giFQlMAAKSav5HRBqooHI1Oh8PRa9X8jagqhM9kcT8deIQgCHJukEwmgycS3OXtSOT6uUAoipLy&#10;fNYIAAABP/3Q7XZXXUzTEIfDoQcASAAAgOOSI7Ozd2+IDkmnjwZK7QDd2m4qJsYOYq5SO5lKDc7M&#10;zU2LCmH3WVf5HO2n3SRJSkSBkCQpicfiV8vnU4dpu9N55aYokPHx8aFC4W9npWB6c/MBRVHSliGx&#10;WOK/Vp3qMJ3uNxqNd1qGsHF2tFbCx08b88vUqpdhmLF6fwMEQigYFEVJf+/ts/l8XlNPslqt8l+y&#10;Wz0ymewlQRBHdUF2dvYml1aWl+sBlKq9vT1mtVqeEjj+BEXR3ZqQtbUvnu8/f9xvFFKiAmHCvXZb&#10;vwfDsDV4UlyAIAiCvPK+DvN8Fm8BIgjtUm/YrHZPLpclhYNnWdYpBgBCCDs6LoTkcjmbSHIjSqVm&#10;Urjz0d3dqWaKSqWyJKbXLRkxbLG7u+tzLpf7ZjAY+DMxABy3yvfmbb2vudiNout6g/6drgdbDAa3&#10;1icmxgq1EhAIIWAYZmzx/cpqrUBtT88HwmxaMOh0PpVKdVDnggAAJzsJ/tq+V8mp7FRumS2mBby3&#10;94VGo4k0UvgMhOM4dSQSFb5xSVsbbzFffN7XZ57XarVfYekdbxbCMH9uF4tFuUKh2BmwWR/jeO+z&#10;03aIUP8YwnHc0KjLdYvj4r7h4cG8KFXL9A9xyUKYmlGh5QAAAABJRU5ErkJgglBLAwQKAAAAAAAA&#10;ACEA24fNwygLAAAoCwAAFQAAAGRycy9tZWRpYS9pbWFnZTEyLnBuZ4lQTkcNChoKAAAADUlIRFIA&#10;AABoAAAAdAgGAAAAaQh3QQAAAAZiS0dEAP8A/wD/oL2nkwAAAAlwSFlzAAAOxAAADsQBlSsOGwAA&#10;CshJREFUeJztXely6rwSbBETlnPf/03PzSEY9P2QxmqNR2azwRh1lYtsRVLuzKhntfPeo2I6OOec&#10;f+Amu0rQvLF69R/w6XDOuaHvN8/6Qz4dJSIuub/q4iaGc469lEXSeYikakETgSzGIxCziq/8dflZ&#10;770/W+9TCZoAkRy2lhXCvf5CTpAHcAJwcs7BIqkSNC0cAilfANbxWiEQc47XIf6sF0nO0rwSNDLI&#10;epicLRJBcs+FHB9fxQ2ehCSgEjQFhBxxa2sAGwSSNgiEeQBHBJJO8TojuDrnI4BK0ChQ2QIhZw3g&#10;G4GUPYDdGth6YNUGQlYIry0CWfrcAlAJGg3k2sRyvhGsRq6ND19zDYA2/JxOFHh6L3jvfc0kjAc+&#10;d4SgDYAdgG0TPm7iz4hIENcmVw/VgsaDQ//M2a6BvQ8fi8Q+RRd3jFeLQI5HMJosaK0EPYjojlhK&#10;bxGsZg9g55PlAEDrgmL7F68DAkFCUg+VoMch5Ij1iGvbNoGsxgPOBRJ+j4GYHwC/8WIL6iBnWiXo&#10;TsQc2xf6omAH4H9NeG08sBJy2kDO/5EsSNxcLx8XP68i4QGIJBZJvUV0aywIXLCOY5tc2yFecv4M&#10;ZqurBd0IktPi2jjW2Tfh9TtajkduOX8R3JucPaf4tjWbPQYUOZK2Ebe2NSynjZbzg+TafpHktZkg&#10;ZVSCroQKRDnW2SG4tV38vEvluEDGD5JrE7d2QspmD6ISdAFU12FyWK3t4sVy+uSCYvtBuoQgyb1d&#10;rKYClaBrocmRM2eLXBQASU7/ID9zfhGzB7d0+VSCLmMoO71rgiWtOdZpk4yWM0csJ5PT3KdQIq0S&#10;hH7vGt04Ka5xrCMubRcD0W8Eck5I5PyNl0jqEwIHmSCoLu5OyI1zznnkgqDLTovlIFjXGYkcEQWS&#10;KeCE6M2oBBVAOTaphIqc/hMV28YDXxSISqwjclpEwRlGEvRaVIKQuxoV61hnDrs1iXVETmu15nGh&#10;reoSaqqnD1Zs36Ac2zqR8xV/1spOcwL0IXKASlCGaD061tkB2Me6zgbAl491HQQ5/RfBrXEKp0WQ&#10;03edO4zq4mBmCcStSV2Hi25wwXL+HfMUThaIjkEOUC1It0lZsc53k/JunWI7phybuLUu1sEVKZxr&#10;8ZEWxE0ZyHsJxK1x6WCPPBA9kGKT80fya6OcO4yPJMi4gdq1SayzQSq6eaTsNGcKOL82KjnAhxIE&#10;mHKaLWevYh2u68i5o+s6o5MDfABBnMZRMzrcYCiBKMc6awTL0YGoZAo41un9rrGweJEwcMN0XYdj&#10;nSw7TUU3TuN0sQ4USWP+/Yu3oAJ0rCNpHN0mdaJAVOfYWhgJ0LHxaQQVswQI5w6Tc8Rw0e0iMWO4&#10;vMW7OHE5lCWwrGeryJHSgViNDkTP+v31x2NhERak4prS9/nMWSPVdUSxcengqBSbBKMip83sdKG3&#10;7SEswoKuvBEcjHJdZ4sQiK7Q72HTCdCMnCksRmMRFgTYJJHlOPQFQRfrIJfTct5Ysc7ddZ17sQgL&#10;Ehj/0TqFY9V1pKzNbo0VW5dfm8KFXcKiCGIY5w7HOtzDBgyncLo45xkuTWMxLk5AN1GIEUndZQr0&#10;SAiCpTA53GT4UMn6USyNIO7G0WUDybEJOR4hEP13zNM4WVV06kD0Epbo4jjWkd5p7sSRuo5URPnc&#10;0bFO59pe4d6AN7CgO6JxzhRI96cotgZ9UWDKabacV7k34A0IuubmUOlA3JrEOhvk2WmxHC0KdLNH&#10;ZzmvJAd4A4KuhNVPIHJaKqJfsftTAlHpYZNxRJ46mA3e/gy6IKe38WtSdLN62LTldIrt1dYDvLkF&#10;qe7PBqTY1kFOSyeOKDaR05qc0Zs9xsLbEhSHeK1mD7OuA+BwzLMEPMRr7iiYA96SoMKE9Q75vE5n&#10;OQilAz5zhByJdWZHjODtziCjydDKscleNqA/r5MlP+k9Z4nZE8Q7P1XRLTtz0JfTHqGHjRUb9xN0&#10;je1ztqB3cHH8X67dGvewWdlpq/tztMb2Z2D2BKk9bFbRbd+kdV8yr8O7Caze6Zfm127B7F0c0Lm5&#10;oViH53V+jbqOnDt3T7q9CrO2IKPRQzpxdoh1Hd+v6+jSgY51wDtB547ZWpBabcx5tm6zhzey07AL&#10;b726zjucP8BMCSq0SPG8zs4oHRzavJeAS9ajzes8G7MkiOCg4hxQP4FPwWjb9otug03tr6zx3ILZ&#10;nUGFHjYORLsUjsuzBGI1kp2WdSuyUSpza9XF3QCj+9PaYCjk8MKittD9KdZzwptjFhZEqqo0J/pH&#10;9rAhV2wsp9m1vbTRY0xMbkHX+PnCnGgnCmjVF3d/6vWSsy26PYKXWpDaiSNZAl7ztVexzhlhwpqL&#10;blyyPvGZswS87AxSe9isUUTe1t54amwvdOLMsuD2KCYnaKBnmi9ukZJYZ0vZabhAwkHVdfTaFf07&#10;3h6vVnGSIdBDvDtKgJZ6p+XMMUvWSxAIwAvOIHXucAcoNxiKKEBMgB6UnNaiAMBySGE83YJoeQTH&#10;O93uzxjr8DDVgSqi5u5PLERSW3iqBSnrsXZOW3vY9BCvLlkvkhjBUwgyMtNaTuvdBFwRLbm12Xbi&#10;jIlnWhAHonqtMT8+DEixTnHqAFjmmaPxbIJ6rbmI545PcprXGptTB59AjGByglQClCuiLKcbl3rY&#10;JNb5i/5a40nXrswRz1BxQo5+dJh+bJjuJ9B72Ab3Ti8Vo1iQ9d9MbVI8Yc07p+X5Ol/RrfHUgRBU&#10;3Jz7CdYDTO/iuJdAP5mKt0npeZ1sHw4+QK2VMApBhtvhsgGrNdk5/U172PTOab2cFVh4rDOEKSxI&#10;L47oetiaJKdXhUCUc2xdbu1TrQcYWSQUthjKudOLdYw9bFlrLvDZ5AAjWJBSUvqJiDpTkG2TQiJo&#10;VrsJ5oSxXJy1OXcP4A/yNA6Qdk7rFZPd2pV37WGbAmMQZO2c5nNnjbQ5Vyqi7NrMDYZsmZ9sSXcT&#10;pFwb59d4q4d83qVw2n4K5x+SIOjI+WRSGGOIBN3DxhsMxa3xhLUEoJIlkIeOv13f9DNwlwUZsU72&#10;DGuqiDboP65Sqzbz6VQVATcRZJSre9npdZg6KK01ftpC8KXgahd3oU2qG0UskFNaWFSl9AVcJMjY&#10;1q7TOPoZ1l0girzBUBRbtk3qEzLSj+AqF6fOHFFsuugm26R4Xkc/JaTGOjfiKhdHbshalLchxSY9&#10;bLwTh8sGs125MleYFqTjkDjEazUYdnvYKBBly5Gz5+3G3+eCogUpUWAptk2TniXKpQPdidNVQ7HQ&#10;9twpMejiaPy9FOtsPD3rwHi+jrk9t+J6mC4uDlRJXac3hrimbVLKcqxHuMx+YdGckRFkSOre4ggk&#10;cnQPW+n5OsVYp5J2GavCOcDkcF2Hc2zW5lwepjLHQipuQ2P8F1u1HV5rXNrDxk8JmcXO6SWgJBL0&#10;bpz1uv8sUd1P0It1qkp7HJZIsCbf5PHIHvHgp3kdncL56DapsVFK9chYh7iocwuc1oA/RtWG/nPd&#10;eoFoLbw9jqFcnBAkSU93TMLgiJwcyRRUMkZGWKkS/9Nj/MPW0yKcLSIKEL9+RGFbe8W4GHJxJwSh&#10;cECyGiCVqLMWKfNNqnt7GBZBclPFgs70MejzE71WMibCkAUB9IR3pBHGboU+qlqbHJdEApAIEZnt&#10;1ferWpsQrt7XeePVm0YqLqASNHNUgmaO/wBk8l0sQH/xpgAAAABJRU5ErkJgglBLAwQKAAAAAAAA&#10;ACEAcG/G3dICAADSAgAAFQAAAGRycy9tZWRpYS9pbWFnZTEzLnBuZ4lQTkcNChoKAAAADUlIRFIA&#10;AAAZAAAAGQgGAAAAxOmFYwAAAAZiS0dEAP8A/wD/oL2nkwAAAAlwSFlzAAAOxAAADsQBlSsOGwAA&#10;AnJJREFUSIlj+P//PwM2fP/+/UBccqRiJgYc4Or1m6Xv3r3TwSVPCsBpybevX+UuXLzURDNLDhw4&#10;wPLt+w/Jx0+eBT5/88aEJpbo6elJwuSunL/UTBNLfv/+LQNjP3vxwuPZs2c2VLfk06dPGsj8C5ev&#10;tDAyMjJS1ZKXb95YIvNfv3pj//DhUxeqWvLmNaolDAwMDBcvXyLbNxiWvH37lu/Dh0/a6OLv3r0z&#10;e/jwoS9VLPnx44cZLhefv3i5uaGhAWfeItqSV2/eYQQVDHz48FEvOjoukmJLXr9+bY1Pw7ETJ5bs&#10;3rN/24MnT7yI9RXj////4ZwXL15w79qz/+3////ZidHMw819V0NdbaqMjNQCfn7+90RZ8uDBg8CD&#10;h4+tI8YCZMDMxPRNUUlxiYqSwlRxcfFLeC05fOT4/Hv37yeQagkyEBUTOaihqj7l/fs3G42NjX+j&#10;WLJ69WrmP/8YX/z69UuEEktggIuT46mqisoMFRWl2fCIs7a2tqSGBWxsbG/ExEQPyMrIbODgYHvz&#10;5csXeRaY5JNnL/zJMZSHm/uutJTkDklJ8R3CwsKneHh4XqGrYWFgYGBoaGhg0tYxCCXGUGYmpm/i&#10;EuL7ZKSkdkhJSezg5+e/S0gP4////xkePXrmuv/ggV141P2RlpbarqyotJiR8d9mBQWFH8Q4CAZY&#10;GBgYGO4/uJeETVJISPCMkoLiIjk56RW8vLyvSTEYxZKPHz8KPXz0OBAuwML8WVVFZY6yksJsYWHh&#10;6+QajGLJkyfPo////8/Oxcn1UEtTfaKEhNhcYWHhT9QwHG7Jp08fNe1sbMIePry3Xltb8w81DYcB&#10;AHshM/Boi/ZMAAAAAElFTkSuQmCCUEsDBAoAAAAAAAAAIQAsYm+KJAsAACQLAAAVAAAAZHJzL21l&#10;ZGlhL2ltYWdlMTQucG5niVBORw0KGgoAAAANSUhEUgAAAGgAAAB0CAYAAABpCHdBAAAABmJLR0QA&#10;/wD/AP+gvaeTAAAACXBIWXMAAA7EAAAOxAGVKw4bAAAKxElEQVR4nO1d2XbiOhAssYRl/v9TMxPA&#10;RPdBKqvVbi9cbDC26hxOwoQkjCsl9VJqO+89CqaDc875Jy6yKwTNG5t3v4G1wznnur6+e9UbWTva&#10;iOhb/soSNzGcc3KVskj67SKpKGgiCMV4BGI28aP8d77We+9/rZ9TCJoAkRyplg3Ctd4iJ8gDuAO4&#10;O+dgkVQImhYOgZQtgH18bBCI+Y2PS3ytZ0guQ/NC0MgQ6pHkfAE4IFzvXfzaHcA1ftsFMaJ2zv2S&#10;JKAQNCU2SMo5ADghEEWCrkhEcX+qURQ0HRgQ7BAIOSKQ8wfAYQdsHfB7C6/zCOrZAqhgRHmFoBGg&#10;chxJDpVz2gNHH/cgH8igahrqkSgEjQdebC5rVM8ZgZxD/BrD61+E5Y3Bghdfq1FKPeNAkqOVc9qF&#10;53UE5wIxlXiQqPQDS5AwDuKFlMo5IinnFJWz84BzgYzLDfhBeFyQCPIIsYEHUpBQFPQ8NrCXtsMu&#10;fNx5YOOCQq5VTs4FST1muacoaACsno5QDisE9bIG4BjJ2fsQtVUI5FwA/IsPqueKSJBVkysKGoAW&#10;ckjQBmlpOyHsOScEcjaCnB8kcn4QiLlCLW0aRUEPQiiH6pHknCM5x0iOB1AJ5fxFc+8BWpY3oCho&#10;EBhR9ZBz3If9Zy/IuUVyqB4qR0ZtreoBioIGQy1rW6RktA6nfXi+jd9SuXzP4b5zQySorcUgUQga&#10;Dk0OgwImoozYXMxzLre0rP1DUE6d8wwhBygEDYWM2BhKs77GRFSS81MlYrjnUDlmxaANhaAexJZ1&#10;W65zNMiRuQ7JuSIQ5L33d/XzO21Zqw8SXIR8rj7ng22DI4JyzjvgECsFG0HON5J6uO8wEf3Vv6PP&#10;NLJ6BekLpJ7LxptsH1A5X/w2hHCauY1UDYuijTLOEKyeIA3VOiAxDKfPAP7EXOfggV1UDsPpv0jq&#10;yfadoUGBRiGoCRKkq9NnhIDgiLSs/SIlopqcCrGV8Iz1d/V7EGCaCnWuc0RIRI8Avnwz15GJqKwS&#10;PEUO38jqwYtotA4OSIFB3TpA8hLcbnl9jcsa1eMN8h9CWeJgOnF0X+cPWwcIL6oAXKo8Ef2BqBKg&#10;p4QzFIWgAFnGYVBQKyeG01/xhTLX4X7D6K1WzlhvbJUEcdmJ/jOaNiwvAYOCPVCTc4nkUDl/oZa1&#10;MZRDrHIP8hHxqV7aWGM7CnJk6+CKvFJwR0tX9Nn9B1ipggCzOi09bCeR62xF64DK4YMt64bpYyws&#10;niBZ61J/0RY5RygPmyJHRmwMCCqMEE63YfFLXMeFs4qf7IYynAaSb0B2RLOAoO13jEHa4glqQRs5&#10;dVDgg8J+kcJpmevI3s6kJ+AWv8Qp6GWNfZ0zYnUaqXVwQwinqRzuOYzY7sA4KunC4hXU4iew+jrS&#10;T0APG1Wjm26TBAQWFqkg3QRTJRxdnT7vUo2NfR1t9tDkjJrrdGHxClL5Tluu8+Wb1WmZ62g/gRUV&#10;ToJFKkhdQKuEwypBV67zjVw9FSYOCCwskiAB6xiijNa+kCvHcn+OXl97BIta4gw/gW4dMBE9QeU6&#10;wugxmJxX7EOLU5AgiQFBo4yjPGwVwhImyWGl4GXhdBuWRpATH3XbQEZsVl/HXNreRQyxmCVONd2k&#10;f5o1Nulh2yAsXTcVsWmDofzZb8HsCeq7OLK3g3BRSQyVc0DzSAgTUUZrDXtuNBg+bJMaG7Nf4oZc&#10;HCMRldXps+rrWLmO9hK8VTUSs1fQQOjZBLWxXZzX2SHlOtJL8NZKQR+WQFBbGYc2qT1CtMY9py/X&#10;qYmZA0kfTVBLriPP6xyRe9jYrtbkZKcO5kAMMfs9qA0dZg/mOvr4+/WW19caHrY5EUN8JEGRnC3S&#10;Ad76pBtSX2cLZLmO9BLMJhHtw8cRZJg9eMqAHrZ634nfok9YNyK2OeMjCFL9HX0cREZsejbBpUp+&#10;AmkyHMXY/gp8BEFAphwOxSM5skogE9GqCkqRR9+zUPr1/4vH8REEiQmEMpSu/QRROUejryPzHZ46&#10;qJe2uasH+ACCWo6/1/MJREe0DqeVNVe7cGa/rEnMmqAWo4c0tZ9hRGzIgwIeRZzcIjUFZkuQGm1s&#10;jZg8IShHG9uteTizD6fbMMtKglIOc51aOWjmOnI2gbm0WcTMpSDahdkqKILH3y1jOyM2ntdpq05P&#10;as2dGm9XUMucAipIH0PkCeutCKf1CWt5TtR77yv+7E8gRGM2ChIkyWUtU4+c/WlUp7Vv+i02qbHx&#10;dgUZgyO0h+0ENZsgvlaH07IjOtvi56OYnKAHNmJrmhQ7orRJ1coRo76k+zMLpz8hCOjDW5c4tazp&#10;E9b1/E+oOWwIrQNdJZDq+cj9xsLbljhBjjUPR9fYdj7NJrga+0526mAp5AAvIKgj/9CzCfSQvOww&#10;lfKwad80lzVn/J6PxrujOF2dzk66xZY1YgFUjjWW7eq6dQDkfxBLUNLLlzi1tJk3ouCoL5fC5Iua&#10;OS2Xtrp1sARCNF4axbVUpuXSVuc6dH+6UMKxrLkfWwB9BO/Yg7hXaCeODKd3YnAEw2g9hy27a8in&#10;1tr68LIlToXU1pGQ2v0ZXyfdn51HQpa4tBGTBwktuU5mzd3no76ANJuAymkUQLGQSkEfXrnEWR42&#10;OYet3neQH3+X53Uat3EZ+Ls/Fq8KEnTEJj1s1nkd64xo5ptewv4yBK/Ig2gw1FUCmYjyLiE3EU7L&#10;yblsujXuUrUElXRhFIL0wCLlwgHsOWzs62xj0+0eI7ZvNAugDZvU0okhplaQue8o5ciOqDUTZxVE&#10;tGESglwap6/7Omc6caJy9FhjPTm3M89ZA0YhSA2OsMjhnsNElOTc0DwSon3TqyUHmEZBOmKTvR1O&#10;a/eIM6eNW7isLtfpwmhBQvxUT5Li2JUsnEaaOc2lTdfXPsr9OSXGyoPaTrp19XXa7nMwq0O878bT&#10;BBkVau3E2SO/l6g16qvu7XjvTZPhWvG/lzhjWZNGD1klOADZzY+453wjkdOYnFtIChhjiZM+trrx&#10;Ju6vs0HzjojSNz27o+9zwv9SUMcctoaHTfV15FQPqR6vyzgFAQ8RZLg/9XBWzpymh80jedhkIloi&#10;toEYTFCHTSrzsVl9nVvTRyDvTFXI6UDvHmRMa7cSUUZsX8g9bLeq3UuweD/BGBikILXntJ3XkWNX&#10;5GEqfX8dhtOr6ek8g0FRnFiGrBpbNjkXea5jTmtXXdZWFAJbFGTMne6aOc2jiPpGryzh/IOqr4lf&#10;1bnElf2pQ0GGwVA7cQ6c1o78/jp65rRMQkso/SA69yDV19HFz7p1EF9uzSYgQR8xdmWOMBUUlxY5&#10;2aNrrLFMRK05bPW+o5essoT1I1OQEVLrEZNWrnNHs13dOg+nkPIYNi2Rkk5EG97p+Dp50z09sGgV&#10;3umpsTH+omWlQIfTjZNuKtfJRn2V+trzaIviZK1tB2C/j30d5FWCzpnTa/CtTY2uKE6StInlG4+4&#10;8auILTMYohRAR0MXQTKp9BVQRfn4W7rXgVkAnfD9rg5tBHmECIw5zBWAqxIJmqBscIR2mU75H1g6&#10;LIKoHBJ0ic/vSPsPx3513g2xkPM8MoJEhZkEcc4NVQMk4rKRxi95tytEQ0GCJDmJXZLFmlrd0ynh&#10;9HTo24Oc+hxQxHUtY2UPeh5DojinPkJ8LCRMDNd3bfuaZoWcadFLUMF78fZ5cQXdKATNHP8B9OKA&#10;LIFssAIAAAAASUVORK5CYIJQSwMECgAAAAAAAAAhAI1H+F7VAgAA1QIAABUAAABkcnMvbWVkaWEv&#10;aW1hZ2UxNS5wbmeJUE5HDQoaCgAAAA1JSERSAAAAGQAAABkIBgAAAMTphWMAAAAGYktHRAD/AP8A&#10;/6C9p5MAAAAJcEhZcwAADsQAAA7EAZUrDhsAAAJ1SURBVEiJtZPPb9JgGMefDlrYAoKUVcOP0dIU&#10;nUKi4ahHozExHo3z5sHExPgv6PRg4sF48zATnUZnoolGM0fiwTA1ZGZdZAiajDGpTMagFki7HwUE&#10;L0IQugADvslzeJ/v2+/nfd43hUqlAo3FcdxZlmVRJW83NQAKSqX54xrN0BUlbzdShBRk2RwKf70u&#10;iqK5b5BtWTYXiyVjOPz9Rt8gsiybAQCWlpcvC4Lg7hcEr/rzC1/uIgiC9BTi9/vVGxubI9V1KrV+&#10;guO4Mz2FeDweV7lc1tb32IXgnUgkgvUMIgj5o409UZKYMsDVnkGy+dwRpY2hUOSaJElEbyCC0DQJ&#10;AECpVNoTCoVvdg1BEAQRssqTAABEYyuXYrHYWKfvg1Qqldoim8063kz74q0+wjCMd1LkU4ocmSQI&#10;ItgRJBqNXgzMzT/o5JRGo2GRpqmHDrt9Sq/XZ1pCZj98ehbnfp7vBFKnkt1mnaZoalLIZGa8Xm+x&#10;CTI+Pj5wYNSdLhQK+I4xbUqDYRmnk3pCOuyPCIJYrEF4nve+9b1juwVUNTSo/WUy4SztoifU1WYi&#10;mTrVRWZp/z5ilhge/mgy4SyOG1mdTrdeNWuQtbXkyU5SVSqVZLVafTaL5TVB4DMGgyG70141AIAo&#10;iuZMmj/WKlitRvMO0vbcZre/Km5tvWcYRm7nQGoAgNXV5Dmom6pRuNkUcNHMhE43+MJisWy2E9wE&#10;WYnHLzQaGIoKlJN6zNDUfRzHv3Ua/B8kl8uRPP+7dlV6vW7p0OHR21oUnSJJcrub8BqESyTGAAD2&#10;Go1Bj9t9i2U/vzzIMH96EV5TIDB370cicRr+/Zj9qL/Im3QTWLyNgwAAAABJRU5ErkJgglBLAwQK&#10;AAAAAAAAACEAQaD4fesCAADrAgAAFQAAAGRycy9tZWRpYS9pbWFnZTE2LnBuZ4lQTkcNChoKAAAA&#10;DUlIRFIAAAAWAAAAGggGAAAAs3asQAAAAAZiS0dEAP8A/wD/oL2nkwAAAAlwSFlzAAAOxAAADsQB&#10;lSsOGwAAAotJREFUSImtlstPE1EYxc887Ni0dJihoYomRGJpICgkVawuCIalG+PKnRv/AzeupCYu&#10;XGDcdKEm7tTERGJQtOFhopioUPoIDSihkkIaMp1OS4dp0ULb6wInqUArpT3JXdzvnvubc1/JYGZ2&#10;dmh1ddVICEE9Gx2X4n2B0NxXVVVPo46iGxoskXRa7R59P+aPRqPX6gc2myMAkM/nLZ8+fxn2+f1D&#10;8/PzhprBFssOWNfCwuKtyHJ0RpblnprARqMlsruYTqvd3rFJXyAUunvY9DTH0dEyY2w4vHBn6eey&#10;X1EUZ9Xg9fX1ZCWDqmpd77zj0z5/8L6iKA0HBVOEEDx78TJTKBRM/zNzHBfvOXtmUJLWnvb39+cr&#10;Jt6ZYKiYWlcul7NN+2YfpVRtbmUldoWiKKoy2MClDgLWpW1oHR+npka93okPkiRd2M9DEUIwNj45&#10;KcXlgWrgpbI2NX1rt9s9QOGV3W7PAQALAAbuaFWJd0tJJl1KMuniDIaHG5nMk1OtrY9ZAGAZJlsL&#10;mKKonCA0hgWxMWgyGmPFYrGZBQAQUvYQdothmIwoCiFREIKiIAZ43hyIxWLfnU7ndqmP1T9aDkTT&#10;9G+Ho93TJIh+njcHPR7PktvtLpZ6bDbbnnksABCqfGJXb+9Nu73tud53u90HWhkNAIQQer/Bzk7H&#10;g1JoNdoBY29i27Hmiaym3T4MFPi7FRT59wWZTKbli73nr/M8X/HZVhINALmtLVEvMAyTHbjcd5Xn&#10;+ZruNg0Am5vZE3rhkst1QxCEcC3QEvCvkwDQ1dVxr62tdbhWKADQsiybt7fzjS0tx0ffjowM1gMK&#10;AEgkEo7h129+pFIpvp7/FdRaInHuCKBZrdbFuqUF8Acd4mi8TyiA+wAAAABJRU5ErkJgglBLAwQK&#10;AAAAAAAAACEAIRoJ9NMCAADTAgAAFQAAAGRycy9tZWRpYS9pbWFnZTE3LnBuZ4lQTkcNChoKAAAA&#10;DUlIRFIAAAAWAAAAGggGAAAAs3asQAAAAAZiS0dEAP8A/wD/oL2nkwAAAAlwSFlzAAAOxAAADsQB&#10;lSsOGwAAAnNJREFUSImt1s9P02AYB/Bvu27r+qqMDIkYFM3U2+KUxJ+ELRsQY+LReDN6MvGgMYaL&#10;Xv0HvHnyqn8ACfvFXBRQAxjBAcOhO2wZsI396jba0bUexgyKm6P0Sd6ked7202+f5E0KRVHwbXHx&#10;Mc/z3YqiQKtFA0CpWD7j8wcn8/n8KWhUNADojUyeL5XOev0T07lczqYZzOiNBQAQBLFn3Ot/n0ym&#10;rmsCs3pdvtHY3pbME++C/tVY7M5BYAYADAZTYXdTlmXT1OTHt9nNXH+lVHzmdDolVYkZhuL/tbm8&#10;HBkVq5KH5/kuVXCrWt9IuT2+wFw6nb64b7hGUS1fUKlsnfT4JqYike8PKIqi2oapWu2/yWVZZj/P&#10;zL7y+AKebDZ7oj24zRQAsL6+MTLuDYSj0ej9Vs/VR9HGrHeXJElHpj/NvPYGgmOZTOZ488SyvC+4&#10;UWvJtZtef3D568LC81QqdWhv4hqMamCgnn5+PvwiGPrwY2kp8igajRqBnQMiCMJRtXCjRFHsnpn7&#10;8pLjTE/1ev0Tpt5sH2YYHW/iuAThuDjHcQlCSJwQU5xjSYLjjHEACYvFUqwnropN4Y6Ow+H+C/ZR&#10;QkicoqhEZ2dnodm9fwQAmo+CEPJz2O0aIYSstftFjaIBQBSqe2ATyyaHXI4hNehveOuvGRsMhk23&#10;yzFsNptjalAAoEOhEFMulU83GjqdruR0O29YLJYltSgA0Dab7ZwsyywA0DQtOAcdt3q6umYPggIA&#10;XSgU7DvX0uDA1du9vcdCB0UBgN7M5c4riqIMXLt8t6+vb0wLFADobDZvv3Kp/6HVan2jFQoAWFlZ&#10;vaflj0pj/QI4Jm1QFghXzgAAAABJRU5ErkJgglBLAwQKAAAAAAAAACEAgkzCge8CAADvAgAAFQAA&#10;AGRycy9tZWRpYS9pbWFnZTE4LnBuZ4lQTkcNChoKAAAADUlIRFIAAAAYAAAAGggGAAAArb+c8wAA&#10;AAZiS0dEAP8A/wD/oL2nkwAAAAlwSFlzAAAOxAAADsQBlSsOGwAAAo9JREFUSIm1lc1rE0EYxp9p&#10;NtnYhMbsphSaCGLceCix9NAPYtGAR8GDpdbiRfQiCoIIggj+ARbP4k3PPXio0IM1BARpMVUrNWkS&#10;TRs1id3NJO52tTRf40FS2tqvNOsDC7vvO/v83ndmd4YwxvA/pOt6x/yn2P0Wo40JISSZTF2eeDEZ&#10;1fWVY5yR5pRS98upV0/eTE+fAwBBFGYNAYyPj5v8/u5rs+8/jFUqlbZ63CkI75oGZDKZsxZr66OZ&#10;t5Hurbk2m+3gHeTz+RNzc/MPv2ez57fL8xaL4nK5Mg0DNE0TY7Hkg4VE/AaAHd93Og9/ZIyxfQN0&#10;Xe9YSHy+FY8nb1YqZcde4212+yJ2q6AuVVW90ejCneSX1FXGGL/fguz21qVdAYqi9ERj8btL6a8X&#10;ATT8v9gO2f8FUErduZw8vJhOjxYKhb5GTTcBbNY0AHCaponZ7I+hxXR6dHlZPkMIIc0Y18Xz/BIA&#10;tKyurkrlctlp4cwaz/PUCHNCSDkUCuUAgGzc7AghRJZlqVjUAjKVA3mZBlRN62oUYLXyuZHhoU5g&#10;yxqwv7REe3t7wgfvUwBQVdVZXFkZoIoSUGQayFPaX61WbbsBOI77tX6/VzUOh6PocDgmj3o8kwAQ&#10;Doc5SZKCofDriVqtZt0L0PDnFwwGK263e6q/t/f6TmNMnOnggLp8Pu8z33Hv4+1yZs78u2kAALhc&#10;wm1RFGa2xjlTE1O0UZIkrQUG+oZ5i0XZBOBMxnQAAIIgfBs8NXAJQK0eq1Yr64tvyJns8XhCPT0n&#10;79Wf10plp6EAAOj2+8eOeDqfA0CpVBLqccMOfcYYo5Re+alqXaW1kvEdAIAoilrw9OCFaq1m2Ug2&#10;/EqmUiORSMTMGMMfoupCi9ko/zoAAAAASUVORK5CYIJQSwMECgAAAAAAAAAhAPu9AZzrAgAA6wIA&#10;ABUAAABkcnMvbWVkaWEvaW1hZ2UxOS5wbmeJUE5HDQoaCgAAAA1JSERSAAAAFwAAABoIBgAAAFy0&#10;x34AAAAGYktHRAD/AP8A/6C9p5MAAAAJcEhZcwAADsQAAA7EAZUrDhsAAAKLSURBVEiJtZVvSBNh&#10;HMe/Nze3iXNnu+nqNOcfcHM4qOk0C5SQykaBRO96V0n1Jiz0Ze1Vb4NeFvSid73qRQkSiWhJWdKL&#10;7PSGQ9xup+buyLm7TVfzenWy0tnc5hceeJ7f9+HDl+cvoSgKii1RFOlgcGlYU0yo3+/XsCx7a/Tt&#10;2FxyM1GtLRZYFEWnt7Pr6fSXr2cAwEpZpwqGi6JYsRQODzMMO6QoSqlar6qyTBH5rjnDMKXQaAZm&#10;vzEPtlIpa6ZXUlIi1xyrJg+cnCAIYnFx8SobCD6SZLlxrzlWyvKpp6fnd84b6vf7NUuRSN/rNyPT&#10;kx8+vswGBgALdeQzAPw3OcdxRimZvOY+4RmcGJ905hLEbCLn9oXLsmwLBBbuBBaCt1OpFJULVBVJ&#10;mnbDBUEwxeOJC6Fw6EqYi/Rn7v5BlE6nAwCg3djYsKyuRi9xHNfPr6ycVxRFnw9QVZmxLGSz2WQA&#10;0EiS1PIztt4ai8ebCwUDAGmumFf7f53zWCzWxPG8L8Iv+9Z+RLvzWRano/mxt91zbxc8U4IgmCRJ&#10;6uWXV30Rnr+4ubl1NBd4u+fk3ZYWxxMAyHrOKYqK2+32V6e7Om/MM7M1vr5zbW636yFpNs/uB9fr&#10;dVG1f+DrLwiCaXzi/fdEInl8L7/3bHcvTdNj+ybPJoqi4l2d3uvZfK1Wu5M8r/ecpul3jU31z/by&#10;ysvL1wqCA4DL4RgyGo2Rf+ssy4oFwysrK2OnOtpuZtZ0Ou26x+P5VTAcAGpra0cbGuqfq2OC0KQz&#10;/YL/0FaX877RYFgGgO3tbV1R4SRJrnd4vQOHAgeAurqakQa7/cWhwAHA7XYNGgz6KEEQxE5RUZSi&#10;tVAodHlmZkanjv8A3xtAtdNNoWAAAAAASUVORK5CYIJQSwMECgAAAAAAAAAhADJ5VLl0EQAAdBEA&#10;ABUAAABkcnMvbWVkaWEvaW1hZ2UyMC5wbmeJUE5HDQoaCgAAAA1JSERSAAAAqwAAAKMIBgAAAPW7&#10;7nQAAAAGYktHRAD/AP8A/6C9p5MAAAAJcEhZcwAADsQAAA7EAZUrDhsAABEUSURBVHic7Z1tc+LK&#10;DoTbCSRAzv//p3t3w5vvB0972rLGEILBxnqqqH3LyZ6t6tKMNC2pqusaQfAsqqqqakeEVVVVAKB/&#10;VoVYgzGh6IgnzKu/V4g1mAurZ/8PBMvDRltlKPKGWIOHIAK1P5I6fV1RsCHWYFRMFK3Mh79Xy6co&#10;2LizBqOTBMvPG4D39OMbslhP6XNOn9oKNiJrMCpVVb2ln1Kkq/ShYCs0Ij2mnx8hUVYJsQajIVeA&#10;N2SRfqTPClmsRwAHAHt0hXrS7xdiDX6F3kl5bJtkikJdoxHpJ4BN+vkbmiN/n77+hCzgHiHW4Fd4&#10;iVBd13U6/lWoFOkWwHYNrGvg7dhE1Tc00ZQ/dwmxBncnCfU9fSjULT8r4LNu/gwrAMfmCuB9n85T&#10;bIg1+BWF0pQ9+jcAdkhCTb8PAKequQbYSoBLiDW4JxTqG7JQGVF3SagfyBWA86G5r+7RRNcjpHRl&#10;v3mINfgVklTp0b9CE00/AfwHYLNqfr1CI9QzgP0R+Afgb/r8QyPaE1JFIOqswV2Rgj9FaiPqdtX8&#10;eo0cUQ8i1H8AvtEIVSNrjxBrMIgmOdZjmn7tZf1bAF8APtPRz4h6Qo6o/0MWrAq1F1FJiDUYRIXT&#10;MUJ3I+o7cg11iyaZ2hih6tGvUVXvq+7LFQmxBj/CvEoxoqpQt2tgV+c7ao0s1L9oIirvqYyoRwDn&#10;S8bsEGtwNcaQwjsqhbpDI9ZN3fz6Hdmgwoj6B41I7R21Tg8JvVYWJcQaDMI7q+OcsnfU3ar5kckU&#10;hfp9bMTJiMqjf7BM5RFiDQaRKGcjKmumLPbv0q9XNVBV3YjK41/vqKf07c/O3+USYg0GkYiqFj9G&#10;008AX6tcU30DUCeh/jt2o+lf5ESKr1U/IsQaXGLoCXXDo78GVvJ0uk9C/YPmCsBaalvwv+V/JMQa&#10;FDF1VFvs/0qlqU8Ab0moR3Ps8656Qvf9/6aW7BDrwvGK/vwj9I/+1uJn3vlrAMeqEadG0m90j/2L&#10;5akhQqxBi8n6KVRGVJam1JDC8tSxAr4P/TqqFvtPvxEqEGJdPAUBaRuKRtTdKrv8GVEPFbA/NCK1&#10;5SlG1N4T6qWaqkeINQDQy/q1V0rrqLYdhXdU3k15T2VpyjWl3CJUIMQaZLxif/sylbL+NaQFRYr9&#10;38gvU+pLdU0pt14HQqyBelHtq9QGOev/SF9+gp/18456l2TKI8S6cKqqYv8+j/41uln/B1JzX5WF&#10;uof/KlV0ThXshT+KsjGRZcEkoeqnNUyvgf/q7js/0Jim1YfKD4dUnPX59N5EZF0AjhkFyO/8LPhb&#10;5xRLU0D3jvpPPp2MHze+TF1LiHUBmKNW/aiso7b30zWwrXMlgF5UbUP5gyxU7Zm6+x3VEmJdJpr1&#10;t/dT5Iiqzila/HhH/R+6pmm3uW8MQqwLQIajeaZp9vR32lDE4qeuKfWinvCAaKqEWJeDfULdpM82&#10;Hf1eY59m/L23/kcKFQixLgUvorbufh79yBP9vqUD1Y2oGDmZ8gixvjipPKXjJtu3/lU2ULOxz7r7&#10;NZHSgv9TCLHOnAt7pFiW0qOfxf4dmgFpqypn/Z67nxn/U45+JcT6IpgaKpBN01qesoaUd5qm0Y+o&#10;/9CNpg/J+IcIsc6cgoDsHZWDJzpCTV97NCLlWz+Pfgr1acc/CbG+HhRqaYofrwXtHRVdQ4r29D+k&#10;2H8tIdYXQO6nek9lx6la/Lh4Qk3T6u4/wIyenIpQgRDrK6ERlRk/s341TfOdX2dO0YvKRRRPT6Y8&#10;QqwzR6KqDkfTVyk1Tau7X3ul1N3P439yFJcNBLPB1lCZTG1NMmWdUzpzSodPtBNYhnas8gvu/q8Z&#10;ICLrDPBqqem9n3dQirW1+KU6KndN6dHvTUk5w/RLXZP9x3Nr4GJ2S3mt0u3ISWb94u63Fj9m/R2h&#10;FuYHTIboFJgRFyZNa8F/XTcFfwpV7X18leIdlQPSJi+EiKwzwWmV1qxf76hrNBY/GlL26LdJa8b/&#10;9GL/tYRYJ44zF3UNY/FDt+DvLZlgRGVpavR+qTEIsU4Uc29kwb+3WnINfBkvKttQNOvXKX7M+mdH&#10;iHWCFJIpz92vpmk+nx6O/jv/zXNRp0KIdbpQsMz4vR2oW+Soa49++zI1uzuqJcT6JEpDHgpLJnTa&#10;9C61oWyQG/v2aCx+OnOKFj8tT11cMjFlQqxPwtkpRdSQQpHSkNJpQ6lz1q/7pbRnqp05BSlPTbWO&#10;eokQ67Qo3VGtaXqFZna/CrW0XwowddQ5RlUgxDolrFBtDZVre2iath2oOndK3/hnUfC/hhDrNODR&#10;75mmWeznNhQgF/x1Qor6UVt3/1yPfI8Q65Nw5verIUUb+2jxa51TaCIqt/V5c1E7GX+pqXBuhFhH&#10;puCY8gak2bmoFOpGvlbX9pTWn3f+rlcQKQmxPpcKjUjt7H6apj/RfZXSfikmUp2sf8511EuEWEdm&#10;IKraJWi2sY9tKED3+dSaUvbyV72sUIEQ60Mw81FtP7+d3U/nFE3TWkPVwRO8owIPmI06BUKsD6Kw&#10;X0qfT9vZ/XXe2GefT93hE3ih8tQQIdbHUZrix4hKQwqSUPl8at/57ZSUlz76lRDryKSI+o6c9XuN&#10;fboNxduBastTjKaLESoQYh0Npzylk6Y162cbii7rpSGFYrVT/F7+yPcIsY6A4+5Xoe6Q158zmUJ6&#10;5/ca+y6u7VkKIdZx0KhqG/t2AD5l/TmQi/0aUe1+qUlM8nsmIdY7I/P72S/FzSc7NNtQ2iUT6euY&#10;TKm7Xy1+BxQy/ld5Rr2WEOsdkbWSvKN2Jk2jGd6rI9HPyIYULU3ZZCpAiPVm1HHv9EypUJnx79AV&#10;qvZL2UUTvX6pey7snSsh1huhSC8kU2xD2aQ2FPWifsvR7y2ZWPT91CPE+nt0rSTrqMz6d6tGqDq7&#10;n1m/1lBtRF101l8ixHojBZufNaTQOfUuQrVre7QN5SE7UOdKiPVKNPM2k6Zp89OI6o6brIDvQ/eO&#10;6nlRQ6gFQqw/oDB8wk6abhv7amBdyez+Q9c5RUNK5+gvWAoXl0x5hFivxFj8kH78gEmmHKFeGjwx&#10;eEcNkWZCrFcgVwD1o1Kk7RBf6UDVd/6Sxc9Omg5hXiDEeiWp4K9C1VZpjahWqHZ2P1ul7aTpEOoF&#10;QqzXwWxfW6XtNhR6UVns51xUL6IuxjB9T0KsFzCz+zvjJmEG+CLfUWmaVi+q7kANkd5AiLWA04bS&#10;c09xEVqdd6CenA7UnrsfiGP/FkKsCaeOqq9SevR/oXv0c8nEXo5+TknpWfyArp8gRHs9IVZB6qhe&#10;MmUb+xhRT2iSKUZRXS3J4WgX3/p1QksI2Oflt7X8xPOZ7qfeq5TXKg00kfK70Ni3RzO893DHf86i&#10;efnIekmojpg9L6pm/d6SCWua1ifU4E68vFivwew/LbVK847KrF/bUHS95GQX9c6dEGsDy1M249+s&#10;gZ0smQDSPdS8THG0Tztu8rH/+8tg0WIdWITGxr6NWdvDcZN2dr+2SkfBfyQWK1ZJpvTo1xrqDt2I&#10;yvKUtkr33P2P/DcsjUWKVRr77MY+HeBr90t5punOpGnn71lU9+nYLE6sFwak8VVKZ/drq7S6p3RR&#10;byRTD2BRYjXOKTvAV/eftkd/Bfw99C1+7dFf13VxtWQI+L4sQqwSTd/lw4koOspHh08c0Lj7tQP1&#10;G4VW6WB8FiFW9E3Tnrt/U0tjX8E0rVl/8GBeXqym4M8n1M7GPmRDyhmpsQ/9Yr/N+l9mZc9ceFmx&#10;DszuV3f/DmUvqh7/3nC0uI8+mJcUq2mV1tWS9vnUm4vqGVIWPRd1KrycWM2xT6HqOz+z/hWaRb20&#10;+OmkaTu7vz361fMa2f5jeTmxotvT/w5ZgobGi8o7apW2SrNfSgv+nY19Mg49OlGfyOTFah313q9N&#10;T79a/JhMfSFHVI6krCvg34V3/tPS5vZPmcmL1UYwL6IV3vlpmuYTqp2LepR+KZ2JGkKdKJMX65WU&#10;nk83aI7+DZo2FO2XshHVLuuNY35izEKsXnOdmTvlrZbcoXmZssnUQQwpHI7WaZWO++g0mbxYB7pA&#10;bR1Vn093xjTNNhRvSooe/efI9qfL5MVauKN6yVTrnFoDWyNUu7FPkyl2oMbRP3EmL1aL9PTzUxIq&#10;LX6cNE2zNCOrTaZ0N0CUpibIbMTq9PRzpA/9p1vkNhS2SjOiatbPZCq8qDNj0mI1SRTQfZlaIzv6&#10;v+Sdf8ViP3JPvxb7afE7o1vwj2g6cSYtVvMQUNqGspFFaO9AO8lP76heaSruqDNj0mIFinNRdULK&#10;tnZGoss2FC1PnSDDJyKSzotJiVUTnIRm/Lq2xzb2edtQ/sBfMhGvUjPl7fKXPA5njA8zf69faosm&#10;orZtKOmt30ZUd4rfA/45wZ2ZVGQFeosmKNQ220d2Tq0h5SmztkedUzp8ohVqCHZ+TEqsTiLFiKrP&#10;pyxV0TnlrT63bShx9L8AkxGr04HqDZ/4RNqGgjxpmnOmrFA5fMKto8Zz6vx4iljtRmlZ20Oh6h3V&#10;zkXlPftoIqp3Ry0W/EOo8+MpYlWhOHdUdU5xY59GVLZKs4b6B33n1KBQg3ny1GuAc0fVAb5fyHfU&#10;tSyZODjOqT3yHbXtPI2j/rV4qFhNHdXeUVWoekfVVymuPteIqm0ovV6p4HV4eGQ1T6jW3W+npKjF&#10;7+Bk/Yyo0YayAEZ/FHBepUpCZXlqp0d/+k9KqyXbHagh1Nfn0ZG1EqFq96neUdttKGJI4fOpOqd6&#10;wydKna8P+9cFozK6WAvOKWua5iQ/7pfy+qV0LqqWp4qvUiHU1+LXYi0184lIWW7SbSid/VLJ3b9F&#10;N5n6NgN81d0fzqkF8muxemIxv8eCvy1P0Ytq21DU4qcvU+qcCoEukNGuAU4bSm+K3xr4ZERNR7+1&#10;+FGszPop1NiGskDuKtaBOqq2Srde1FqcU6kNxc7ut17UEOqCGTPBKnlRt7K2p33nR46oOhvVDvAN&#10;kS6YscRKodqjn+7+zkh0+NtQdHZ/RNTg7mLVAWmso9pXqQ9556dp2tZROxY/ILL+4A4vWLynSmMf&#10;j36NqlrsbyOquPu1VdrdKO29hAXL4mJkveIVSF+lNOvfIVv8WFNVi59dfd5bhAZERA0yFyPrlWLR&#10;O2qb8SObpj/SO3+NprFP3f36MtXeUUOkgeVXd1ZjSNF3fp3d/5nmotbI/VIaUXWSHxOpMKUEPW4S&#10;qzn2PYsfvai6DeVgSlNa7He3oUR0DZQfidUZ4Dt49KMrVBWpWvyi+zS4ilsSrCEvqt5RKVSdOeXt&#10;l+r19AeBx9WRVeai8kedNM21PXr0qxdV3/q1X+oc99PgWn5yDRhqQ7F3VK6WtKWp3kbpGOAbXMs1&#10;Yq0kquraHtZR9Y6KKk+aVh9qLJkIfs1gndVMSdH9pzaZWtd5ycRBylPe6vOz+f5BcBXFyGrKU0PO&#10;KW1DUdO0Hv+6ZCKO++AmXLE6Qu3cUc02FB79+2O3V4p1VHVO9aaxjPPPCl6RjljNseyNRLdre4D+&#10;HbXUhhIdp8GvKF0DSse/3YZiV0va+f29JRNBcCtWrKUXqg8AH6s8xc+apvWOqsnUoLs/omzwE4aq&#10;Afr2z0+FtGSi6rdKe0+ope2AQfBjbGRlf38ln1o+3H96Qs70PdP0VXNRI6oGP8G7s9byI9tK2NDH&#10;kZIH5FqqbUNpvahxzAf3ZOUIiiKlyWSPHGE50e+I7rY+GqeDYDQ6kVWmUFOwFGAtP6eQaZgu7paK&#10;qBrck941IAkWyGKlcA/8EnQjb/TzBw9hNRD9tJh/Rj/Z4u9Hv1TwEIZcV1aU/L32z0OkwSOpLunt&#10;Ul1U7rlxRw1G5aJYg2AqTGrRcBAMEWINZsP/AfXJVwR2+Iz1AAAAAElFTkSuQmCCUEsDBAoAAAAA&#10;AAAAIQDYH5ov3gIAAN4CAAAVAAAAZHJzL21lZGlhL2ltYWdlMjEucG5niVBORw0KGgoAAAANSUhE&#10;UgAAABYAAAAaCAYAAACzdqxAAAAABmJLR0QA/wD/AP+gvaeTAAAACXBIWXMAAA7EAAAOxAGVKw4b&#10;AAACfklEQVRIia3VzU/TYBwH8G+7sje77RkjEDYORBigURBNDJlEFzxy4K4Ho3+EF/CiFzUeTbgY&#10;Q0xMjFxMQHzJXMQ3XqRsbEpwYbjMdK5NdN2IrFPY42FjgYljbPsmPfR5nnz67S9NivmFhTvRaNRA&#10;KUUtLzYel88t+gMzyWSyDTUMa+L5sKIkeyanXgpfo9Gh2sFmfhUANjf/WN5Mv3vyURBuCYJQVz18&#10;yLy6c2F5+ctV8bs0m0gkjlcF87whXLyYSCgnJ54+F/z+wEil7Vm9Xh/Za4NSWrcU/HRDjEnzsiz3&#10;HBhWVfVHqQMJRTnx7IVnYXHRfz0WixnLhh0OR5phmMw+57jg5+Vr7z/MhkKh8KXx8XHNvjCllOp0&#10;2p/ltNhIq46Zubkxrd4oiKJ4viQMADqtrix4O4qS7PF4pz2eV95JSZK69zrD5eDyGhdHjMUHxVh8&#10;sKmx0dvV2X43EolMuN3uzQKs1R2scXEkWR6QZHnAaDB8WwoGRw+3tt7jAIDjNBvVwACyZpN5pd5G&#10;fCzL/k6l0k4uv8GUK7Asq1qJOWitt/lsVouPEOLLZrNBu92+qxwHADRL2RJQuqPDOVpPrD6bjfgD&#10;gcDK9hxLJQczzH8bu/r6rrS1tT7avne73WW8V/5zo3Rrz8bHjnbd3IkeJDkY/zZutjdPra2FRypB&#10;gfwoGLp7xiYTHzp9qvciIWSrUpgFgIyasRWexHGps/2uIUKIUilagH+lN1oAgFJK+12uCw0NDSvV&#10;oACgAcDyJsttAJre3u7hzg7n/WpRAMD6+nrT2IOH1Pv67WMATM1+/6qqthBiWTrS2X6ZUkpr0hYA&#10;I4rSGaNRKxJCIrVCAeAveB5nfE9ANqYAAAAASUVORK5CYIJQSwMECgAAAAAAAAAhAHTOr4/8AgAA&#10;/AIAABUAAABkcnMvbWVkaWEvaW1hZ2UyMi5wbmeJUE5HDQoaCgAAAA1JSERSAAAAGAAAABoIBgAA&#10;AK2/nPMAAAAGYktHRAD/AP8A/6C9p5MAAAAJcEhZcwAADsQAAA7EAZUrDhsAAAKcSURBVEiJtZXL&#10;TxNRFMbPnVegtIR2kE4nkFRa2KAIKFJiYrQ0QIwbSIq6UuPGdKMsND7+EFloIitjcEcQNCayQkCJ&#10;AWohDX0wAy3QB1MKlGnaXFfFUguWdvySSeY85vvNnTs5F2GM4X8oGo2ec7tXHhJKG+/u7uqnpqaH&#10;Rscm5gEQppQyFkWxPCpJj5xO14tUKq0BAOBqDeMlAwKBgGp7e+eBa2npyX4iUZfJI4RkhiAmiwZI&#10;klTlE9Ycy0vLg8lksjq3znH6SZ7n908N2Nvb41zL7sdut9uR+RT5xPPcOABAQYCRkRHSYrli83g9&#10;9wVxrQ9jzPzrGZ7jvgAAoJN+01gsZl7xeu95PP67iUSitpCXAQCgKDLOUITWbrenj6wAIYQikUhT&#10;YGOjSxTW+7dCoauFmmaL1bHfe3tsaQAASpKks5uhkHUjuNn17v0H6+jYhL4Y02ydqdbNZu4JWZY1&#10;8XjcFAqHLbIsl2wOAMCyfwCHe4AQQsFgsN0vrN0RVoWBxMEBXyzg5o2eWpZl1wEADkcFxhhzHDdr&#10;uXxp0PVroa7bdv1aQ4NpiGGY8GnMVeVl6xnzIys4TnNzc3RNjcHqX129LYhifyqVqjyp32DgPnXb&#10;rL0FA7Ll9/vLksn0rW8zM2+P62k0m151dnY4MvGppqnRaDxobDQN1xuNw8f1qCvVnuy4qHHd2tr8&#10;lKLoWL6apqLCWzJArVZvtbU0v8xXU6lUpQMAAJzOhSGttupnbp4kSZ8iALvdnu5ov+jIzjEME2FZ&#10;dkcRAACAXq+fNpvq32Rimv57X0o+k5vPNz2jaXobAIAgCVlxgEajCbe1XHgOAEARpPIAAIDFxfnX&#10;Op32R74VAMZYkSsQCLV/nPj8NTevGABjDD6fry839xsS9IHOJWF/sQAAAABJRU5ErkJgglBLAwQK&#10;AAAAAAAAACEA1Yw80uUHAADlBwAAFQAAAGRycy9tZWRpYS9pbWFnZTIzLnBuZ4lQTkcNChoKAAAA&#10;DUlIRFIAAAA4AAAAOQgGAAAAY9rouwAAAAZiS0dEAP8A/wD/oL2nkwAAAAlwSFlzAAAOxAAADsQB&#10;lSsOGwAAB4VJREFUaIHdmmlM2+cdx7+PDy7b+Pj7io3BQLjSLllHwwhgY5sjpEu3rinLqq1qta5i&#10;yiZtL6Jpe1HJ24u+WCdFU6ZOqlapardlVXqsm9o1KWAHQggNDoT7SIgdB8c2NsbYHObIfy8Sqowa&#10;Avhv7PTzys/j3/N7vh/5f/giNE3j68b4+HgqwG70+XyHOIkOwyR+v1/tcDibxq7faIpEIvLystJX&#10;HnlBm83GlcvlNTcm7C85bjmPAeAAAIfDDonF4n8+koJms5nV1NSku+m49UOHw9k4MDRKra/J0+a+&#10;K5fLw+RROQdtNht3zx5N2e1J5zG73XF8YXFRtVl9Q33NAYVC0Ze0r6DZbGadOHFiv2dqynTH7a3x&#10;erz6gaFR/lbWSqVUp0Kh6APuH6+Jxuv18gkhBcFwuDA0Gy4MBKYPFJU8bvjvueavHHpbITdH++7a&#10;44QKejye8i+6r56eng48yVRPmqbpnJysj9bGLKYa7wSFQnG5uHBvVXlZ6SsCgWCUkZ4y2UUej+de&#10;GydUEAAKCgoiRUVFf+3rte2r1lV8XyqlOmPpl5OT/f6D46S8irpc3srh4aFf33a5vrvdtUefOqyh&#10;KOr22jgpBdfw+/0lQyNjJ2/etL9A0zT3YfVSKdX5nSOHKx6cS/ghuhkURQ3rKg+9bKyuepoQEnlY&#10;fXZW1sfr55JaEAC8Xu832zsun6FpOvVhtTIZZV0/l9SCHo9nf4ulrXl5eVkMAHm52rfT0lLvRKtl&#10;s1jzk5OTV9fPJ63g9PT0YxZre/PS0hIFAHla7TvuO5M/3bev+I/R6mVy2aXS0tLl9fNJKejz+YrP&#10;N1taIktLMgDI0Wr+4XZP/qSxsXFVIZO9mcLlTq9fI5fL26L1SjrBqampwhbLhdZIJKIAgJxszXtY&#10;XX2xsbFxFQDkcnm4uKTwT+vXKeXS5BcMBoP51gvtrYuLkT0AoNGoPxDwM14wGAwrD9blabV/ZrPZ&#10;4bUxIWR5ZWXli2g9k0ZwZmYm9/znrZb5hUU1AGSp1R8LBfzno51XQqFwuqho7xtr40yBYEyj0SxE&#10;65sUgoFAIOfzZqtlfmFBAwBqlfKTbI3qeDS5NfYVF59auzfyBfyJjeoSLuj3+7NaLG2t8wvzOQCg&#10;Uio/25uf91xBQcGmN3Yej+cuyM9/CwAE/CQV9Pl8KmvbRcvc3FweACiViubi4oJntVrt4lbWl5QU&#10;vg5gdTPBhH0enJubU7Zd7GwNh+f2AoBCJrd847GS76lUqqjnUjREIpE9T6v9O4+XvqFgQt5sh8Nh&#10;+fkWizU0GyoBALlU2v7EE/uPKJXKue328vv9JTRN01KpdCTa87suGAqFpC0WqyUYDD0OAJRUcqn8&#10;4JMNUqk0tNOehBBCbyCyq4fo7OwsZbnQ3vylHCXpOlR28AhFUTuWA+59TbHRc7smGAwGxRfaO87P&#10;zAQPAIBEIu6uqihvEIlEs/Hcd1cEA4GAsONS57lAYOZbACAWi3r0VRX1QqFwJt57x13Q7/dnXu7q&#10;/sw/PXMQAEQi4TWDvqouMzMzEO+9gTgLer1e/hVbz6c+v78cAIRCwYDJoK8VCAT+eO77IHETdLvd&#10;vJ7e/k98Pn8lAAgyBcO1JmMtn8/3xWvPaMRF0OVyZfT1Df3HOzWlBwCBgD92uNZUw+PxPPHYbzMY&#10;F3Q6nemDI6P/8kx5jQDA5/OuV+sqTTweL+pXDfGGUcHx8fFUu935ocftrQMAHo83YazWmSQSySST&#10;+2wHxgQHBwdTXG7v+y63uwEAMtIzHDVGvUksFjuZ2mMnMCJos9m4wdnwey7XnaMAkJGe7qyrNRhF&#10;IpGDif6xELOg1Wrl3AU547w9+QwApKeluerrTCahUHgz9nixE9PnQavVygFh/83pnDwGAGlpqW6j&#10;QWcUCoXXmYkXOzsWPHv2LJuwOW87bjmPA0Bqaqq31mQwyWSyMebixc6OBM1mM0upVL9lt9/6EQCk&#10;pKT46muNJoqihpmNFzvbFjSbzay6+oY3J+z2FwEghcudNhl0NRKJZJD5eLGzrYsMIYR0dHS+MX5j&#10;4mUA4HK5gdoaQ61MJuuLT7zY2fIrSAghnZ1dp8dvTDQBAIfDDRprjfUymawnfvFiZ0uChBByuevK&#10;qdHx6z8H7v2LqMaoO7xHKu2Ob7zYeaggIYR0XbH9YWR07JcAwGazwwa9sUGpVHbFP17sbCpICCHd&#10;3bbXhodHTgIAm82eMxl0T6nV8ku7Ey92NhW02Xp+NzA08hsAYLFYCwZ99VGVStW+O9GYYcOraM+1&#10;/lf7B4deBQAWi7VoMuieVquV1l1LxhBRBa/19/+2r6//9wBACIkY9Ppn1GpVy+5GY4avCF4bGDrZ&#10;29v/GnDvdze9QfesJkt1bvejMcP/CQ4MDP+qt6f39fvDFYO+8rnsrKxPE5CLMb68yAwOD//C1tNz&#10;6v5wtVpX8YPs7Ox/JygXY3AAYGRk5Gfd3T2n78/d1VdVPa/VZn+0ybpHBtbEhONY15Wrf7k/vltV&#10;8e0f5+Zmn01oKgZhUZSoVSIRd9M0TVceKnspPz//TKJDMQmhaRqBQEAYCoWqvw7n3Hr+B+7as8J5&#10;yZgrAAAAAElFTkSuQmCCUEsDBAoAAAAAAAAAIQAZIdC50gIAANICAAAVAAAAZHJzL21lZGlhL2lt&#10;YWdlMjQucG5niVBORw0KGgoAAAANSUhEUgAAABoAAAAYCAYAAADkgu3FAAAABmJLR0QA/wD/AP+g&#10;vaeTAAAACXBIWXMAAA7EAAAOxAGVKw4bAAACcklEQVRIibXTz2/SYBgH8KfoGJ0bBEKamGUhGcYf&#10;M1Ez44KiyBZlmW6RZDu5i4tcuEjUxOsaj+q/oP8A8ebfYEyUJeiAYfld1sHbllFgQmFtPSgLMhAY&#10;8E166NOnz6fvm7egKAr0c8XjcWc3fSroIyRJqnxb/neCIBg69fYFuVwue+ngwJzPF28OFYrE408B&#10;ADgO3R4aJAiCPpVMrwIAIMRZhwalGWZdUZRRAAAul7tBUdToUKBo5M+2AQDIsqwZwfGFgUMsy87u&#10;5/PXGmupWOLxwKFIw2qOoPSuk2GYsYFBNE3jsURyvbkuSdK4KIrLA4Mqldrq4WFN1+pZLJ5qu309&#10;Q5FY9Ni21bPLMEuCIOj7grxe7ymKojYQYu3tehRFUTNMpuWquoJSKea+WjPm+/zl64dOvaFw+BlJ&#10;ksfmYoqitH0pm81e8f8IvNnbyyx280H12G3WFZPJ9KmxdrpVI8/zk8Gdn6+j0dgGhmFYLwgAQChE&#10;vfgvxHHcRJKmXwWD4ZeyLOMnMAAAIMuieYTQVYIg/P9APp9vBMfHXd+3t0lRFIkTTW9KOBx5ThDE&#10;k/o9lkwmV75t+d8Wi8ULgwCOBmNYbfnBotlgMNAAANjm5qbK4/FMAIAOAHTlck1blau66i+REIqF&#10;i4W8cClfEGZKpYNp6PG/O2eefm+9ZXEBdDh1jUkkEhocx8+XSuUZfj83ixCy8XzuOrQ5UH8jP1xy&#10;XDYajTtdQ62SyWTOSJJkybKsDWW4OyzPWWRZxht7pqYmPy7Y7671BTUnEAiotVr9PL1LO2k6/ahS&#10;Ec8CADjuOeYGCjWGJEmV2+2eS6UZp1Srjf8GDA9ulQKMK/MAAAAASUVORK5CYIJQSwMECgAAAAAA&#10;AAAhAN9zTjvCAgAAwgIAABUAAABkcnMvbWVkaWEvaW1hZ2UyNS5wbmeJUE5HDQoaCgAAAA1JSERS&#10;AAAAGgAAABgIBgAAAOSC7cUAAAAGYktHRAD/AP8A/6C9p5MAAAAJcEhZcwAADsQAAA7EAZUrDhsA&#10;AAJiSURBVEiJtdRdT9NQGAfw54GlkIwti2HGqfPCqIQgMmYIJsawTRDRmBgkcEHE2175GaYX+iVM&#10;/ACLt8ZvYEgIr9HAOqA7LVt7+rLVbsiyl3qhSxooG3Pb/+485zn99ZymBy3LgnZCKQ0xDGP4fL7D&#10;Rn09bSkAkEodsJqWn2zW1xakqqrngE8vq5r6oNvQcrVaHVDULkKIiHvcPgsAoOu5cY7j+roCSZI0&#10;mc8bYwAAlmUxXq833BUomfy7m3qOjrJzHYcMw7jEE7Jkr/FEWERE7CgkCJmVWq3Wb6+Zpjkky/K9&#10;jkGIiMlUinWaI2JmsWOQIGSnTNMccppLp9PnHl/LUGqfc9wNAEChULxFKR13mnNdFOA4rq9ULrNE&#10;EOcb9R0cplf8fv/66To2u1QTiUTv2Fj49dbO9rvj4983mr2Qy+X6NTsTuz44OGja6+ceHSIiz/Mv&#10;e5n+ne+rq58vggAAVCoVr6wob848z2lHoihFN7c3P2qa3vRWdorHM5Dc3lwfjsfjNUdIUZTwxtbO&#10;h2xWmv0fwJ5Y5NFcMBj8Vh+7/gF3fvzcfZ8mwtL5S1vL7l7qrR3qIYS8WFvb+KTn8qE+hlEAoNoJ&#10;KJPNzum6PlIfn/lGiIiqqnosywoUCoWRXM4YzeeNuznDGDVN8za08O8Fg9e+xCJTC45Qo/A83+92&#10;u4c1LTchUxqVZDlyclK60mjNs6cz9/1+/3pL0OkgIiqKMqSqakSSlKhEaaRUKl229wSuBr4+eRx9&#10;3hZ0OvF4vIdl2QkiZhYIEeaLxeJNAIDp2PTDjkL2ICJSSkNEFF+VS2XfH3iBLBJyHDtlAAAAAElF&#10;TkSuQmCCUEsDBBQABgAIAAAAIQBJIe733gAAAAYBAAAPAAAAZHJzL2Rvd25yZXYueG1sTI/NasMw&#10;EITvhb6D2EJvjaz+pKlrOYTQ9hQCTQqht421sU2slbEU23n7Kr20l4FllplvsvloG9FT52vHGtQk&#10;AUFcOFNzqeFr+343A+EDssHGMWk4k4d5fn2VYWrcwJ/Ub0IpYgj7FDVUIbSplL6oyKKfuJY4egfX&#10;WQzx7EppOhxiuG3kfZJMpcWaY0OFLS0rKo6bk9XwMeCweFBv/ep4WJ6/t0/r3UqR1rc34+IVRKAx&#10;/D3DBT+iQx6Z9u7ExotGQxwSfvXiqZck7thrmKrHZ5B5Jv/j5z8AAAD//wMAUEsDBBQABgAIAAAA&#10;IQBIWPgWUwEAAKENAAAZAAAAZHJzL19yZWxzL2Uyb0RvYy54bWwucmVsc7yXTWrDMBCF94XewWhf&#10;y6MkTlIiZ1MK2Zb0AMKWbRHrB0ktze0rKJQGwnQ3S9to5vG90Rt8OH7ZpfrUMRnvJIO6YZV2vR+M&#10;myR7P78+7ViVsnKDWrzTkl11Ysfu8eHwpheVy6E0m5CqUsUlyeacwzPnqZ+1Van2QbvyZfTRqlwe&#10;48SD6i9q0lw0Tcvj3xqsu6lZnQbJ4mko/c/XUDr/X9uPo+n1i+8/rHb5TgtubOldCqo46SyZ1YNR&#10;Py93dXAT4/c1wIpGBKxQFUQoAGVBhAIlIYDGDwGYH1saEVtMAwgaESBQFUQoAGUhNjQsxAZjQWQI&#10;7kdLQwJalETZJRTRLRpMBVFUoElBZAfqBlCBQEmINdFMrLGZIAoKNCeASASgKgTROhfoPgeipAA8&#10;KfY0swl7bDaJLgh6P4hAoByACASgJATVOv/d5/zmx6r7BgAA//8DAFBLAQItABQABgAIAAAAIQCx&#10;gme2CgEAABMCAAATAAAAAAAAAAAAAAAAAAAAAABbQ29udGVudF9UeXBlc10ueG1sUEsBAi0AFAAG&#10;AAgAAAAhADj9If/WAAAAlAEAAAsAAAAAAAAAAAAAAAAAOwEAAF9yZWxzLy5yZWxzUEsBAi0AFAAG&#10;AAgAAAAhAHpRGP4ILQAAQUkBAA4AAAAAAAAAAAAAAAAAOgIAAGRycy9lMm9Eb2MueG1sUEsBAi0A&#10;CgAAAAAAAAAhAJxlXbRxAQAAcQEAABQAAAAAAAAAAAAAAAAAbi8AAGRycy9tZWRpYS9pbWFnZTEu&#10;cG5nUEsBAi0ACgAAAAAAAAAhAPMqx9G5AQAAuQEAABQAAAAAAAAAAAAAAAAAETEAAGRycy9tZWRp&#10;YS9pbWFnZTIucG5nUEsBAi0ACgAAAAAAAAAhACkp92LqAQAA6gEAABQAAAAAAAAAAAAAAAAA/DIA&#10;AGRycy9tZWRpYS9pbWFnZTMucG5nUEsBAi0ACgAAAAAAAAAhAKo8Vf+ZBQAAmQUAABQAAAAAAAAA&#10;AAAAAAAAGDUAAGRycy9tZWRpYS9pbWFnZTQucG5nUEsBAi0ACgAAAAAAAAAhAJb/vcCDCgAAgwoA&#10;ABQAAAAAAAAAAAAAAAAA4zoAAGRycy9tZWRpYS9pbWFnZTUucG5nUEsBAi0ACgAAAAAAAAAhAAu1&#10;fiYLHwAACx8AABQAAAAAAAAAAAAAAAAAmEUAAGRycy9tZWRpYS9pbWFnZTYucG5nUEsBAi0ACgAA&#10;AAAAAAAhAMIPMgEABwAAAAcAABQAAAAAAAAAAAAAAAAA1WQAAGRycy9tZWRpYS9pbWFnZTcucG5n&#10;UEsBAi0ACgAAAAAAAAAhADCxpKcCBAAAAgQAABQAAAAAAAAAAAAAAAAAB2wAAGRycy9tZWRpYS9p&#10;bWFnZTgucG5nUEsBAi0ACgAAAAAAAAAhAAXZ2XRYBAAAWAQAABQAAAAAAAAAAAAAAAAAO3AAAGRy&#10;cy9tZWRpYS9pbWFnZTkucG5nUEsBAi0ACgAAAAAAAAAhAFzrGLJdBAAAXQQAABUAAAAAAAAAAAAA&#10;AAAAxXQAAGRycy9tZWRpYS9pbWFnZTEwLnBuZ1BLAQItAAoAAAAAAAAAIQAdvpVd5AIAAOQCAAAV&#10;AAAAAAAAAAAAAAAAAFV5AABkcnMvbWVkaWEvaW1hZ2UxMS5wbmdQSwECLQAKAAAAAAAAACEA24fN&#10;wygLAAAoCwAAFQAAAAAAAAAAAAAAAABsfAAAZHJzL21lZGlhL2ltYWdlMTIucG5nUEsBAi0ACgAA&#10;AAAAAAAhAHBvxt3SAgAA0gIAABUAAAAAAAAAAAAAAAAAx4cAAGRycy9tZWRpYS9pbWFnZTEzLnBu&#10;Z1BLAQItAAoAAAAAAAAAIQAsYm+KJAsAACQLAAAVAAAAAAAAAAAAAAAAAMyKAABkcnMvbWVkaWEv&#10;aW1hZ2UxNC5wbmdQSwECLQAKAAAAAAAAACEAjUf4XtUCAADVAgAAFQAAAAAAAAAAAAAAAAAjlgAA&#10;ZHJzL21lZGlhL2ltYWdlMTUucG5nUEsBAi0ACgAAAAAAAAAhAEGg+H3rAgAA6wIAABUAAAAAAAAA&#10;AAAAAAAAK5kAAGRycy9tZWRpYS9pbWFnZTE2LnBuZ1BLAQItAAoAAAAAAAAAIQAhGgn00wIAANMC&#10;AAAVAAAAAAAAAAAAAAAAAEmcAABkcnMvbWVkaWEvaW1hZ2UxNy5wbmdQSwECLQAKAAAAAAAAACEA&#10;gkzCge8CAADvAgAAFQAAAAAAAAAAAAAAAABPnwAAZHJzL21lZGlhL2ltYWdlMTgucG5nUEsBAi0A&#10;CgAAAAAAAAAhAPu9AZzrAgAA6wIAABUAAAAAAAAAAAAAAAAAcaIAAGRycy9tZWRpYS9pbWFnZTE5&#10;LnBuZ1BLAQItAAoAAAAAAAAAIQAyeVS5dBEAAHQRAAAVAAAAAAAAAAAAAAAAAI+lAABkcnMvbWVk&#10;aWEvaW1hZ2UyMC5wbmdQSwECLQAKAAAAAAAAACEA2B+aL94CAADeAgAAFQAAAAAAAAAAAAAAAAA2&#10;twAAZHJzL21lZGlhL2ltYWdlMjEucG5nUEsBAi0ACgAAAAAAAAAhAHTOr4/8AgAA/AIAABUAAAAA&#10;AAAAAAAAAAAAR7oAAGRycy9tZWRpYS9pbWFnZTIyLnBuZ1BLAQItAAoAAAAAAAAAIQDVjDzS5QcA&#10;AOUHAAAVAAAAAAAAAAAAAAAAAHa9AABkcnMvbWVkaWEvaW1hZ2UyMy5wbmdQSwECLQAKAAAAAAAA&#10;ACEAGSHQudICAADSAgAAFQAAAAAAAAAAAAAAAACOxQAAZHJzL21lZGlhL2ltYWdlMjQucG5nUEsB&#10;Ai0ACgAAAAAAAAAhAN9zTjvCAgAAwgIAABUAAAAAAAAAAAAAAAAAk8gAAGRycy9tZWRpYS9pbWFn&#10;ZTI1LnBuZ1BLAQItABQABgAIAAAAIQBJIe733gAAAAYBAAAPAAAAAAAAAAAAAAAAAIjLAABkcnMv&#10;ZG93bnJldi54bWxQSwECLQAUAAYACAAAACEASFj4FlMBAAChDQAAGQAAAAAAAAAAAAAAAACTzAAA&#10;ZHJzL19yZWxzL2Uyb0RvYy54bWwucmVsc1BLBQYAAAAAHgAeALwHAAAdzgAAAAA=&#10;">
                <v:shape id="Graphic 148" o:spid="_x0000_s1061" style="position:absolute;width:75615;height:14185;visibility:visible;mso-wrap-style:square;v-text-anchor:top" coordsize="7561580,141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MdDxQAAANwAAAAPAAAAZHJzL2Rvd25yZXYueG1sRI9Ba8JA&#10;EIXvBf/DMoK3urFILamrBLEgqIemgu1tyE6TYHY2ZFcT/33nIPQ2w3vz3jfL9eAadaMu1J4NzKYJ&#10;KOLC25pLA6evj+c3UCEiW2w8k4E7BVivRk9LTK3v+ZNueSyVhHBI0UAVY5tqHYqKHIapb4lF+/Wd&#10;wyhrV2rbYS/hrtEvSfKqHdYsDRW2tKmouORXZyBmWf+de3u2vsiu259ycTzsF8ZMxkP2DirSEP/N&#10;j+udFfy50MozMoFe/QEAAP//AwBQSwECLQAUAAYACAAAACEA2+H2y+4AAACFAQAAEwAAAAAAAAAA&#10;AAAAAAAAAAAAW0NvbnRlbnRfVHlwZXNdLnhtbFBLAQItABQABgAIAAAAIQBa9CxbvwAAABUBAAAL&#10;AAAAAAAAAAAAAAAAAB8BAABfcmVscy8ucmVsc1BLAQItABQABgAIAAAAIQBDXMdDxQAAANwAAAAP&#10;AAAAAAAAAAAAAAAAAAcCAABkcnMvZG93bnJldi54bWxQSwUGAAAAAAMAAwC3AAAA+QIAAAAA&#10;" path="m7196455,859154r-1274446,l5923280,871220r8254,45720l5943600,961390r14605,43814l5975984,1047115r20321,40005l6019800,1125854r26034,36830l6073775,1197609r30480,33020l6137275,1261109r34925,28575l6209030,1315084r38735,23495l6287770,1358900r41910,17779l6373495,1391284r44450,12066l6464300,1411604r46989,5716l6558914,1418590r48261,-1270l6654164,1411604r45720,-8254l6744970,1391284r43180,-14605l6830059,1358900r40005,-20321l6908800,1315084r36830,-25400l6980555,1261109r33020,-30480l7044055,1197609r28575,-34925l7098030,1125854r23495,-38734l7141845,1047115r17780,-41911l7174864,961390r11431,-44450l7195184,871220r1271,-12066xem7561580,l,,,859154r7561580,l7561580,xe" fillcolor="#a7a9ac" stroked="f">
                  <v:path arrowok="t"/>
                </v:shape>
                <v:shape id="Graphic 149" o:spid="_x0000_s1062" style="position:absolute;left:59994;top:2089;width:11189;height:11341;visibility:visible;mso-wrap-style:square;v-text-anchor:top" coordsize="1118870,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JJFwQAAANwAAAAPAAAAZHJzL2Rvd25yZXYueG1sRE/dasIw&#10;FL4X9g7hDLzTVCdj60xLGQjDC8G6Bzg0x7ZbcxKSTKtPbwRhd+fj+z3rcjSDOJEPvWUFi3kGgrix&#10;uudWwfdhM3sDESKyxsEyKbhQgLJ4mqwx1/bMezrVsRUphEOOCroYXS5laDoyGObWESfuaL3BmKBv&#10;pfZ4TuFmkMsse5UGe04NHTr67Kj5rf+Mgusx27L8WcpdZcPgXvzCVfVGqenzWH2AiDTGf/HD/aXT&#10;/NU73J9JF8jiBgAA//8DAFBLAQItABQABgAIAAAAIQDb4fbL7gAAAIUBAAATAAAAAAAAAAAAAAAA&#10;AAAAAABbQ29udGVudF9UeXBlc10ueG1sUEsBAi0AFAAGAAgAAAAhAFr0LFu/AAAAFQEAAAsAAAAA&#10;AAAAAAAAAAAAHwEAAF9yZWxzLy5yZWxzUEsBAi0AFAAGAAgAAAAhAApYkkXBAAAA3AAAAA8AAAAA&#10;AAAAAAAAAAAABwIAAGRycy9kb3ducmV2LnhtbFBLBQYAAAAAAwADALcAAAD1AgAAAAA=&#10;" path="m559435,l511175,1905,464185,8255,418465,18415,374015,31750,331470,48895,290195,69850,251460,93345r-36830,27305l180340,149860r-32385,32385l118745,217170,92710,254635,69215,294005,48895,335915,31750,379095,17780,423545,8255,470534,1905,518159,,567055r1905,48895l8255,663575r9525,46355l31750,755015r17145,43180l69215,840105r23495,39370l118745,916305r29210,34925l180340,983615r34290,29845l251460,1040765r38735,23495l331470,1085215r42545,17145l418465,1115695r45720,10160l511175,1132205r48260,1905l607695,1132205r46990,-6350l701040,1115695r43815,-13335l788035,1085215r40640,-20955l867410,1040765r36830,-27305l938530,983615r32385,-32385l1000125,916305r26670,-36830l1050290,840105r20320,-41910l1087755,755015r13335,-45085l1110615,663575r6350,-47625l1118870,567055r-1905,-48896l1110615,470534r-9525,-46989l1087755,379095r-17145,-43180l1050290,294005r-23495,-39370l1000125,217170,970915,182245,938530,149860,904240,120650,867410,93345,828675,69850,788035,48895,744855,31750,701040,18415,654685,8255,607695,1905,559435,xe" stroked="f">
                  <v:path arrowok="t"/>
                </v:shape>
                <v:shape id="Graphic 150" o:spid="_x0000_s1063" style="position:absolute;left:18903;top:14916;width:32379;height:19177;visibility:visible;mso-wrap-style:square;v-text-anchor:top" coordsize="3237865,1917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MFexQAAANwAAAAPAAAAZHJzL2Rvd25yZXYueG1sRI9Ba8JA&#10;EIXvQv/DMkIvohtFJaSuIi2C0JO2tB6n2TEJZmdjdqvx3zsHwdsM78173yxWnavVhdpQeTYwHiWg&#10;iHNvKy4MfH9thimoEJEt1p7JwI0CrJYvvQVm1l95R5d9LJSEcMjQQBljk2kd8pIchpFviEU7+tZh&#10;lLUttG3xKuGu1pMkmWuHFUtDiQ29l5Sf9v/OwHlym6fT7Yc/rX8Og02dfsZf+jPmtd+t30BF6uLT&#10;/LjeWsGfCb48IxPo5R0AAP//AwBQSwECLQAUAAYACAAAACEA2+H2y+4AAACFAQAAEwAAAAAAAAAA&#10;AAAAAAAAAAAAW0NvbnRlbnRfVHlwZXNdLnhtbFBLAQItABQABgAIAAAAIQBa9CxbvwAAABUBAAAL&#10;AAAAAAAAAAAAAAAAAB8BAABfcmVscy8ucmVsc1BLAQItABQABgAIAAAAIQC0QMFexQAAANwAAAAP&#10;AAAAAAAAAAAAAAAAAAcCAABkcnMvZG93bnJldi54bWxQSwUGAAAAAAMAAwC3AAAA+QIAAAAA&#10;" path="m3112770,l125094,,71119,8255,31750,31115,8255,69850,,123189,,1795145r7619,52705l31750,1886585r40005,23495l125094,1917700r2987676,l3166745,1910080r39370,-24130l3230245,1847214r7620,-53339l3237865,123189r-8255,-53339l3206115,31115,3166745,8255,3112770,xe" fillcolor="#221f1f" stroked="f">
                  <v:path arrowok="t"/>
                </v:shape>
                <v:shape id="Graphic 151" o:spid="_x0000_s1064" style="position:absolute;left:23069;top:17875;width:24054;height:11004;visibility:visible;mso-wrap-style:square;v-text-anchor:top" coordsize="2405380,1100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wnowwAAANwAAAAPAAAAZHJzL2Rvd25yZXYueG1sRE9Na8JA&#10;EL0X+h+WKfQidaNtrKauIoJWj6YVr0N2TEKzs2F3a9J/3xUEb/N4nzNf9qYRF3K+tqxgNExAEBdW&#10;11wq+P7avExB+ICssbFMCv7Iw3Lx+DDHTNuOD3TJQyliCPsMFVQhtJmUvqjIoB/aljhyZ+sMhghd&#10;KbXDLoabRo6TZCIN1hwbKmxpXVHxk/8aBedjXk7eZ9uZ/kxedyc52L8NTqlSz0/96gNEoD7cxTf3&#10;Tsf56Qiuz8QL5OIfAAD//wMAUEsBAi0AFAAGAAgAAAAhANvh9svuAAAAhQEAABMAAAAAAAAAAAAA&#10;AAAAAAAAAFtDb250ZW50X1R5cGVzXS54bWxQSwECLQAUAAYACAAAACEAWvQsW78AAAAVAQAACwAA&#10;AAAAAAAAAAAAAAAfAQAAX3JlbHMvLnJlbHNQSwECLQAUAAYACAAAACEAthsJ6MMAAADcAAAADwAA&#10;AAAAAAAAAAAAAAAHAgAAZHJzL2Rvd25yZXYueG1sUEsFBgAAAAADAAMAtwAAAPcCAAAAAA==&#10;" path="m2405380,l,,,1100454r2405380,l2405380,xe" stroked="f">
                  <v:fill opacity="3341f"/>
                  <v:path arrowok="t"/>
                </v:shape>
                <v:shape id="Image 152" o:spid="_x0000_s1065" type="#_x0000_t75" style="position:absolute;left:39497;top:30632;width:1416;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ES+xAAAANwAAAAPAAAAZHJzL2Rvd25yZXYueG1sRE9NawIx&#10;EL0X/A9hCr2Umq2gyNYoVajYgkKtUo/DZtwsbibbJOr6740g9DaP9zmjSWtrcSIfKscKXrsZCOLC&#10;6YpLBZufj5chiBCRNdaOScGFAkzGnYcR5tqd+ZtO61iKFMIhRwUmxiaXMhSGLIaua4gTt3feYkzQ&#10;l1J7PKdwW8telg2kxYpTg8GGZoaKw/poFXxuV8Ng+376vDQ7f/z9m38twlypp8f2/Q1EpDb+i+/u&#10;hU7z+z24PZMukOMrAAAA//8DAFBLAQItABQABgAIAAAAIQDb4fbL7gAAAIUBAAATAAAAAAAAAAAA&#10;AAAAAAAAAABbQ29udGVudF9UeXBlc10ueG1sUEsBAi0AFAAGAAgAAAAhAFr0LFu/AAAAFQEAAAsA&#10;AAAAAAAAAAAAAAAAHwEAAF9yZWxzLy5yZWxzUEsBAi0AFAAGAAgAAAAhACbQRL7EAAAA3AAAAA8A&#10;AAAAAAAAAAAAAAAABwIAAGRycy9kb3ducmV2LnhtbFBLBQYAAAAAAwADALcAAAD4AgAAAAA=&#10;">
                  <v:imagedata r:id="rId75" o:title=""/>
                </v:shape>
                <v:shape id="Image 153" o:spid="_x0000_s1066" type="#_x0000_t75" style="position:absolute;left:29603;top:30626;width:1410;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qbawgAAANwAAAAPAAAAZHJzL2Rvd25yZXYueG1sRE9Ni8Iw&#10;EL0L/ocwwl5EU9e6SDWKKyuoN7uC16EZ22IzKU3Wdv+9EQRv83ifs1x3phJ3alxpWcFkHIEgzqwu&#10;OVdw/t2N5iCcR9ZYWSYF/+Rgver3lpho2/KJ7qnPRQhhl6CCwvs6kdJlBRl0Y1sTB+5qG4M+wCaX&#10;usE2hJtKfkbRlzRYcmgosKZtQdkt/TMKtpM0O7WX82b2c4wP33oax8ehVepj0G0WIDx1/i1+ufc6&#10;zJ9N4flMuECuHgAAAP//AwBQSwECLQAUAAYACAAAACEA2+H2y+4AAACFAQAAEwAAAAAAAAAAAAAA&#10;AAAAAAAAW0NvbnRlbnRfVHlwZXNdLnhtbFBLAQItABQABgAIAAAAIQBa9CxbvwAAABUBAAALAAAA&#10;AAAAAAAAAAAAAB8BAABfcmVscy8ucmVsc1BLAQItABQABgAIAAAAIQAp3qbawgAAANwAAAAPAAAA&#10;AAAAAAAAAAAAAAcCAABkcnMvZG93bnJldi54bWxQSwUGAAAAAAMAAwC3AAAA9gIAAAAA&#10;">
                  <v:imagedata r:id="rId76" o:title=""/>
                </v:shape>
                <v:shape id="Image 154" o:spid="_x0000_s1067" type="#_x0000_t75" style="position:absolute;left:24631;top:30657;width:1442;height: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8qvxAAAANwAAAAPAAAAZHJzL2Rvd25yZXYueG1sRE9Na8JA&#10;EL0L/odlhN7qRrHSRtcQBKW1UGjsocchOybB7Gzc3Wrqr3cLBW/zeJ+zzHrTijM531hWMBknIIhL&#10;qxuuFHztN4/PIHxA1thaJgW/5CFbDQdLTLW98Cedi1CJGMI+RQV1CF0qpS9rMujHtiOO3ME6gyFC&#10;V0nt8BLDTSunSTKXBhuODTV2tK6pPBY/RkG5bTbXWbF/c7x7/56fPvSuzV+Uehj1+QJEoD7cxf/u&#10;Vx3nP83g75l4gVzdAAAA//8DAFBLAQItABQABgAIAAAAIQDb4fbL7gAAAIUBAAATAAAAAAAAAAAA&#10;AAAAAAAAAABbQ29udGVudF9UeXBlc10ueG1sUEsBAi0AFAAGAAgAAAAhAFr0LFu/AAAAFQEAAAsA&#10;AAAAAAAAAAAAAAAAHwEAAF9yZWxzLy5yZWxzUEsBAi0AFAAGAAgAAAAhAMdHyq/EAAAA3AAAAA8A&#10;AAAAAAAAAAAAAAAABwIAAGRycy9kb3ducmV2LnhtbFBLBQYAAAAAAwADALcAAAD4AgAAAAA=&#10;">
                  <v:imagedata r:id="rId77" o:title=""/>
                </v:shape>
                <v:shape id="Graphic 155" o:spid="_x0000_s1068" style="position:absolute;left:34366;top:30714;width:317;height:585;visibility:visible;mso-wrap-style:square;v-text-anchor:top" coordsize="3175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rUwQAAANwAAAAPAAAAZHJzL2Rvd25yZXYueG1sRE9LS8NA&#10;EL4L/odlBG9mY6GlxGxLLAo5mrQFj0N2moRmZ2N2m8e/dwuCt/n4npPuZ9OJkQbXWlbwGsUgiCur&#10;W64VnI6fL1sQziNr7CyTgoUc7HePDykm2k5c0Fj6WoQQdgkqaLzvEyld1ZBBF9meOHAXOxj0AQ61&#10;1ANOIdx0chXHG2mw5dDQYE+HhqpreTMK/OHju9RtwUX2xT/vU75k53lR6vlpzt5AeJr9v/jPnesw&#10;f72G+zPhArn7BQAA//8DAFBLAQItABQABgAIAAAAIQDb4fbL7gAAAIUBAAATAAAAAAAAAAAAAAAA&#10;AAAAAABbQ29udGVudF9UeXBlc10ueG1sUEsBAi0AFAAGAAgAAAAhAFr0LFu/AAAAFQEAAAsAAAAA&#10;AAAAAAAAAAAAHwEAAF9yZWxzLy5yZWxzUEsBAi0AFAAGAAgAAAAhAH602tTBAAAA3AAAAA8AAAAA&#10;AAAAAAAAAAAABwIAAGRycy9kb3ducmV2LnhtbFBLBQYAAAAAAwADALcAAAD1AgAAAAA=&#10;" path="m30479,l,,,58419r31749,l31749,51435r-24130,l7619,31750r20955,l28574,25400r-20955,l7619,6350r22860,l30479,xe" stroked="f">
                  <v:path arrowok="t"/>
                </v:shape>
                <v:shape id="Graphic 156" o:spid="_x0000_s1069" style="position:absolute;left:34366;top:30714;width:317;height:585;visibility:visible;mso-wrap-style:square;v-text-anchor:top" coordsize="31750,58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0UywgAAANwAAAAPAAAAZHJzL2Rvd25yZXYueG1sRE/fa8Iw&#10;EH4f+D+EE3yb6ZSV0RmlFIRRELo6cI9Hc2tDm0tpMq3//TIY7O0+vp+3O8x2EFeavHGs4GmdgCBu&#10;nDbcKvg4Hx9fQPiArHFwTAru5OGwXzzsMNPuxu90rUMrYgj7DBV0IYyZlL7pyKJfu5E4cl9ushgi&#10;nFqpJ7zFcDvITZKk0qLh2NDhSEVHTV9/WwUF4+UsZdlX27o69eazNPmlVGq1nPNXEIHm8C/+c7/p&#10;OP85hd9n4gVy/wMAAP//AwBQSwECLQAUAAYACAAAACEA2+H2y+4AAACFAQAAEwAAAAAAAAAAAAAA&#10;AAAAAAAAW0NvbnRlbnRfVHlwZXNdLnhtbFBLAQItABQABgAIAAAAIQBa9CxbvwAAABUBAAALAAAA&#10;AAAAAAAAAAAAAB8BAABfcmVscy8ucmVsc1BLAQItABQABgAIAAAAIQBGB0UywgAAANwAAAAPAAAA&#10;AAAAAAAAAAAAAAcCAABkcnMvZG93bnJldi54bWxQSwUGAAAAAAMAAwC3AAAA9gIAAAAA&#10;" path="m31750,58420l,58420,,,30480,r,6350l7620,6350r,19050l28575,25400r,6350l7620,31750r,19685l31750,51435r,6985xe" filled="f" strokecolor="white" strokeweight=".08219mm">
                  <v:path arrowok="t"/>
                </v:shape>
                <v:shape id="Graphic 157" o:spid="_x0000_s1070" style="position:absolute;left:34785;top:30873;width:355;height:432;visibility:visible;mso-wrap-style:square;v-text-anchor:top" coordsize="3556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yAFxAAAANwAAAAPAAAAZHJzL2Rvd25yZXYueG1sRE9LawIx&#10;EL4L/ocwgjfNWrCVrVF8YCmtorVeehs24+7azWRJ0nX775uC4G0+vudM562pREPOl5YVjIYJCOLM&#10;6pJzBafPzWACwgdkjZVlUvBLHuazbmeKqbZX/qDmGHIRQ9inqKAIoU6l9FlBBv3Q1sSRO1tnMETo&#10;cqkdXmO4qeRDkjxKgyXHhgJrWhWUfR9/jILVKOfl19uhed9OXvYnu1vvXXZRqt9rF88gArXhLr65&#10;X3WcP36C/2fiBXL2BwAA//8DAFBLAQItABQABgAIAAAAIQDb4fbL7gAAAIUBAAATAAAAAAAAAAAA&#10;AAAAAAAAAABbQ29udGVudF9UeXBlc10ueG1sUEsBAi0AFAAGAAgAAAAhAFr0LFu/AAAAFQEAAAsA&#10;AAAAAAAAAAAAAAAAHwEAAF9yZWxzLy5yZWxzUEsBAi0AFAAGAAgAAAAhADG7IAXEAAAA3AAAAA8A&#10;AAAAAAAAAAAAAAAABwIAAGRycy9kb3ducmV2LnhtbFBLBQYAAAAAAwADALcAAAD4AgAAAAA=&#10;" path="m7620,1270l,1270,,43180r7620,l7620,15875r635,-3175l10795,10160,12065,8255r-4445,l7620,1270xem33020,6350r-8255,l27940,10795r,32385l35560,43180r,-31115l34290,7620,33020,6350xem26035,l15240,,10795,3175,7620,8255r4445,l12700,7620,15240,6350r17780,l29210,1905,26035,xe" stroked="f">
                  <v:path arrowok="t"/>
                </v:shape>
                <v:shape id="Graphic 158" o:spid="_x0000_s1071" style="position:absolute;left:34785;top:30873;width:355;height:432;visibility:visible;mso-wrap-style:square;v-text-anchor:top" coordsize="35560,4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9dxAAAANwAAAAPAAAAZHJzL2Rvd25yZXYueG1sRI9Ba8Mw&#10;DIXvg/4Ho8IuY3VaWNnSOGUUCr2NdT3sKGI1Do1lN/ba5N9Ph8FuEu/pvU/VdvS9utGQusAGlosC&#10;FHETbMetgdPX/vkVVMrIFvvAZGCiBNt69lBhacOdP+l2zK2SEE4lGnA5x1Lr1DjymBYhEot2DoPH&#10;LOvQajvgXcJ9r1dFsdYeO5YGh5F2jprL8ccbKJ4yht16issmXN9WbtLx+/RhzON8fN+AyjTmf/Pf&#10;9cEK/ovQyjMyga5/AQAA//8DAFBLAQItABQABgAIAAAAIQDb4fbL7gAAAIUBAAATAAAAAAAAAAAA&#10;AAAAAAAAAABbQ29udGVudF9UeXBlc10ueG1sUEsBAi0AFAAGAAgAAAAhAFr0LFu/AAAAFQEAAAsA&#10;AAAAAAAAAAAAAAAAHwEAAF9yZWxzLy5yZWxzUEsBAi0AFAAGAAgAAAAhAEsP713EAAAA3AAAAA8A&#10;AAAAAAAAAAAAAAAABwIAAGRycy9kb3ducmV2LnhtbFBLBQYAAAAAAwADALcAAAD4AgAAAAA=&#10;" path="m35560,43179r-7620,l27940,19049r,-8255l24765,6349r-6350,l15240,6349,12700,7619r-1905,2540l8255,12699r-635,3175l7620,19049r,24130l,43179,,1269r7620,l7620,8254,10795,3174,15240,r6350,l26035,r3175,1904l31750,4444r2540,3175l35560,12064r,5715l35560,43179xe" filled="f" strokecolor="white" strokeweight=".08219mm">
                  <v:path arrowok="t"/>
                </v:shape>
                <v:shape id="Graphic 159" o:spid="_x0000_s1072" style="position:absolute;left:35210;top:30759;width:248;height:552;visibility:visible;mso-wrap-style:square;v-text-anchor:top" coordsize="2476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XJbvwAAANwAAAAPAAAAZHJzL2Rvd25yZXYueG1sRE9Ni8Iw&#10;EL0v+B/CCN7W1IVKrUYpguDBy6oXb0MztsVkUpKs1n9vhAVv83ifs9oM1og7+dA5VjCbZiCIa6c7&#10;bhScT7vvAkSIyBqNY1LwpACb9ehrhaV2D/6l+zE2IoVwKFFBG2NfShnqliyGqeuJE3d13mJM0DdS&#10;e3ykcGvkT5bNpcWOU0OLPW1bqm/HP6vgVDBXppr7ii67zBwuedFQrtRkPFRLEJGG+BH/u/c6zc8X&#10;8H4mXSDXLwAAAP//AwBQSwECLQAUAAYACAAAACEA2+H2y+4AAACFAQAAEwAAAAAAAAAAAAAAAAAA&#10;AAAAW0NvbnRlbnRfVHlwZXNdLnhtbFBLAQItABQABgAIAAAAIQBa9CxbvwAAABUBAAALAAAAAAAA&#10;AAAAAAAAAB8BAABfcmVscy8ucmVsc1BLAQItABQABgAIAAAAIQAvcXJbvwAAANwAAAAPAAAAAAAA&#10;AAAAAAAAAAcCAABkcnMvZG93bnJldi54bWxQSwUGAAAAAAMAAwC3AAAA8wIAAAAA&#10;" path="m14604,19050r-7620,l6984,51435r3810,3809l23494,55244r1270,-1269l24764,49530r-6350,l16509,48895r-635,-1270l14604,46355r,-27305xem24764,48260r-2540,1270l24764,49530r,-1270xem24764,12700l,12700r,6350l24764,19050r,-6350xem14604,l6984,2539r,10161l14604,12700,14604,xe" stroked="f">
                  <v:path arrowok="t"/>
                </v:shape>
                <v:shape id="Graphic 160" o:spid="_x0000_s1073" style="position:absolute;left:35210;top:30759;width:248;height:552;visibility:visible;mso-wrap-style:square;v-text-anchor:top" coordsize="24765,5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Xi1xQAAANwAAAAPAAAAZHJzL2Rvd25yZXYueG1sRI9PawJB&#10;DMXvQr/DkEJvOtMiIqujiFAQWotVwWvcyf7Bncx2Z9Ttt28OQm8J7+W9X+bL3jfqRl2sA1t4HRlQ&#10;xHlwNZcWjof34RRUTMgOm8Bk4ZciLBdPgzlmLtz5m277VCoJ4ZihhSqlNtM65hV5jKPQEotWhM5j&#10;krUrtevwLuG+0W/GTLTHmqWhwpbWFeWX/dVb+Byffqbbr4/tdWcasynHhT6eC2tfnvvVDFSiPv2b&#10;H9cbJ/gTwZdnZAK9+AMAAP//AwBQSwECLQAUAAYACAAAACEA2+H2y+4AAACFAQAAEwAAAAAAAAAA&#10;AAAAAAAAAAAAW0NvbnRlbnRfVHlwZXNdLnhtbFBLAQItABQABgAIAAAAIQBa9CxbvwAAABUBAAAL&#10;AAAAAAAAAAAAAAAAAB8BAABfcmVscy8ucmVsc1BLAQItABQABgAIAAAAIQBWKXi1xQAAANwAAAAP&#10;AAAAAAAAAAAAAAAAAAcCAABkcnMvZG93bnJldi54bWxQSwUGAAAAAAMAAwC3AAAA+QIAAAAA&#10;" path="m24764,53975r-1270,1269l20954,55244r-2540,l10794,55244,6984,51435r,-8255l6984,19050,,19050,,12700r6984,l6984,2540,14604,r,12700l24764,12700r,6350l14604,19050r,22860l14604,44450r,1905l15874,47625r635,1270l18414,49530r1905,l22224,49530r1270,-635l24764,48260r,5715xe" filled="f" strokecolor="white" strokeweight=".08219mm">
                  <v:path arrowok="t"/>
                </v:shape>
                <v:shape id="Graphic 161" o:spid="_x0000_s1074" style="position:absolute;left:35515;top:30873;width:375;height:445;visibility:visible;mso-wrap-style:square;v-text-anchor:top" coordsize="3746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yRwwAAANwAAAAPAAAAZHJzL2Rvd25yZXYueG1sRE9Li8Iw&#10;EL4v+B/CCN7WtHtwbTWKuIg9LMj6OHgbmrEpNpPSRO3++40g7G0+vufMl71txJ06XztWkI4TEMSl&#10;0zVXCo6HzfsUhA/IGhvHpOCXPCwXg7c55to9+Ifu+1CJGMI+RwUmhDaX0peGLPqxa4kjd3GdxRBh&#10;V0nd4SOG20Z+JMlEWqw5NhhsaW2ovO5vVkFii3Nhsl32dePP0266TrPt90ap0bBfzUAE6sO/+OUu&#10;dJw/SeH5TLxALv4AAAD//wMAUEsBAi0AFAAGAAgAAAAhANvh9svuAAAAhQEAABMAAAAAAAAAAAAA&#10;AAAAAAAAAFtDb250ZW50X1R5cGVzXS54bWxQSwECLQAUAAYACAAAACEAWvQsW78AAAAVAQAACwAA&#10;AAAAAAAAAAAAAAAfAQAAX3JlbHMvLnJlbHNQSwECLQAUAAYACAAAACEAPyyskcMAAADcAAAADwAA&#10;AAAAAAAAAAAAAAAHAgAAZHJzL2Rvd25yZXYueG1sUEsFBgAAAAADAAMAtwAAAPcCAAAAAA==&#10;" path="m25400,l13970,,9525,2540,1904,10795,,15875,,29209r1904,5081l5714,38100r3176,4445l13335,44450r12065,l30480,43180r3810,-3175l34290,38100r-17145,l13970,36830,9525,31750,8254,28575,7620,24130r29845,l37465,18415r-29845,l8254,14604r1906,-2539l13970,7620,16510,6350r16510,l29845,1905,25400,xem34290,33655r-3810,3175l26034,38100r8256,l34290,33655xem33020,6350r-10160,l25400,6985r1905,2540l29209,11430r636,2540l29845,18415r7620,l37465,13970,35560,8890,33020,6350xe" stroked="f">
                  <v:path arrowok="t"/>
                </v:shape>
                <v:shape id="Graphic 162" o:spid="_x0000_s1075" style="position:absolute;left:35515;top:30873;width:375;height:445;visibility:visible;mso-wrap-style:square;v-text-anchor:top" coordsize="37465,44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SPTwQAAANwAAAAPAAAAZHJzL2Rvd25yZXYueG1sRE9NawIx&#10;EL0X/A9hhN5qVoWlrEYRS9GTRbeX3obNuFncTNYkutt/bwpCb/N4n7NcD7YVd/KhcaxgOslAEFdO&#10;N1wr+C4/395BhIissXVMCn4pwHo1ellioV3PR7qfYi1SCIcCFZgYu0LKUBmyGCauI07c2XmLMUFf&#10;S+2xT+G2lbMsy6XFhlODwY62hqrL6WYVlNx8nHMfduWl32Y/B3Odf9lcqdfxsFmAiDTEf/HTvddp&#10;fj6Dv2fSBXL1AAAA//8DAFBLAQItABQABgAIAAAAIQDb4fbL7gAAAIUBAAATAAAAAAAAAAAAAAAA&#10;AAAAAABbQ29udGVudF9UeXBlc10ueG1sUEsBAi0AFAAGAAgAAAAhAFr0LFu/AAAAFQEAAAsAAAAA&#10;AAAAAAAAAAAAHwEAAF9yZWxzLy5yZWxzUEsBAi0AFAAGAAgAAAAhAMKtI9PBAAAA3AAAAA8AAAAA&#10;AAAAAAAAAAAABwIAAGRycy9kb3ducmV2LnhtbFBLBQYAAAAAAwADALcAAAD1AgAAAAA=&#10;" path="m29845,18415r,-3810l29210,11430,27305,9525,25400,6985,22860,6350r-3175,l16510,6350,7620,18415r22225,xem37465,24130r-29845,l8255,28575r1270,3175l11430,34290r2540,2540l17145,38100r4445,l26035,38100r4445,-1270l34290,33655r,6350l30480,43180r-5080,1270l19685,44450r-6350,l8890,42545,5715,38100,1905,34290,,29210,,22225,,15875,1905,10795,5715,6350,9525,2540,13970,r5715,l25400,r4445,1905l32385,5715r3175,3175l37465,13970r,6350l37465,24130xe" filled="f" strokecolor="white" strokeweight=".08219mm">
                  <v:path arrowok="t"/>
                </v:shape>
                <v:shape id="Graphic 163" o:spid="_x0000_s1076" style="position:absolute;left:35985;top:30873;width:229;height:426;visibility:visible;mso-wrap-style:square;v-text-anchor:top" coordsize="2286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WjwgAAANwAAAAPAAAAZHJzL2Rvd25yZXYueG1sRE9Li8Iw&#10;EL4L+x/CLOxFNPWBSNcoIizsbbUq4m1oxrZsM6lNqtVfbwTB23x8z5ktWlOKC9WusKxg0I9AEKdW&#10;F5wp2G1/elMQziNrLC2Tghs5WMw/OjOMtb3yhi6Jz0QIYRejgtz7KpbSpTkZdH1bEQfuZGuDPsA6&#10;k7rGawg3pRxG0UQaLDg05FjRKqf0P2mMgvt+eMNEnsfN+FB2q6P9W0fNSamvz3b5DcJT69/il/tX&#10;h/mTETyfCRfI+QMAAP//AwBQSwECLQAUAAYACAAAACEA2+H2y+4AAACFAQAAEwAAAAAAAAAAAAAA&#10;AAAAAAAAW0NvbnRlbnRfVHlwZXNdLnhtbFBLAQItABQABgAIAAAAIQBa9CxbvwAAABUBAAALAAAA&#10;AAAAAAAAAAAAAB8BAABfcmVscy8ucmVsc1BLAQItABQABgAIAAAAIQDi7fWjwgAAANwAAAAPAAAA&#10;AAAAAAAAAAAAAAcCAABkcnMvZG93bnJldi54bWxQSwUGAAAAAAMAAwC3AAAA9gIAAAAA&#10;" path="m7620,634l,634,,42544r7620,l7620,17144r635,-3810l11430,8889r-3810,l7620,634xem21590,l13335,,10160,3174,7620,8889r3810,l12065,8254,14605,6349r8255,l22860,634,21590,xem22860,6349r-3175,l21590,6984r1270,1270l22860,6349xe" stroked="f">
                  <v:path arrowok="t"/>
                </v:shape>
                <v:shape id="Graphic 164" o:spid="_x0000_s1077" style="position:absolute;left:35985;top:30873;width:229;height:426;visibility:visible;mso-wrap-style:square;v-text-anchor:top" coordsize="22860,42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slwgAAANwAAAAPAAAAZHJzL2Rvd25yZXYueG1sRE/basJA&#10;EH0X+g/LFPpmNkqQNs0q0iIIJdDG9n3IjkkwOxuz21z+vlsQfJvDuU62m0wrBupdY1nBKopBEJdW&#10;N1wp+D4dls8gnEfW2FomBTM52G0fFhmm2o78RUPhKxFC2KWooPa+S6V0ZU0GXWQ74sCdbW/QB9hX&#10;Uvc4hnDTynUcb6TBhkNDjR291VReil+j4F2e5XRM5vFj9fJz5eEzn9trrtTT47R/BeFp8nfxzX3U&#10;Yf4mgf9nwgVy+wcAAP//AwBQSwECLQAUAAYACAAAACEA2+H2y+4AAACFAQAAEwAAAAAAAAAAAAAA&#10;AAAAAAAAW0NvbnRlbnRfVHlwZXNdLnhtbFBLAQItABQABgAIAAAAIQBa9CxbvwAAABUBAAALAAAA&#10;AAAAAAAAAAAAAB8BAABfcmVscy8ucmVsc1BLAQItABQABgAIAAAAIQCmR+slwgAAANwAAAAPAAAA&#10;AAAAAAAAAAAAAAcCAABkcnMvZG93bnJldi54bWxQSwUGAAAAAAMAAwC3AAAA9gIAAAAA&#10;" path="m22860,8254l21590,6984,19685,6349r-1905,l14605,6349,12065,8254r-1905,2540l8255,13334r-635,3810l7620,21589r,20955l,42544,,634r7620,l7620,8889,10160,3174,13335,r5715,l20320,r1270,l22860,634r,7620xe" filled="f" strokecolor="white" strokeweight=".08219mm">
                  <v:path arrowok="t"/>
                </v:shape>
                <v:shape id="Image 165" o:spid="_x0000_s1078" type="#_x0000_t75" style="position:absolute;left:44380;top:30194;width:1511;height:1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LxDwQAAANwAAAAPAAAAZHJzL2Rvd25yZXYueG1sRE9Ni8Iw&#10;EL0L+x/CLHjTdAV1qUYRURFvVS97G5qxKTaTbpNq9debhQVv83ifM192thI3anzpWMHXMAFBnDtd&#10;cqHgfNoOvkH4gKyxckwKHuRhufjozTHV7s4Z3Y6hEDGEfYoKTAh1KqXPDVn0Q1cTR+7iGoshwqaQ&#10;usF7DLeVHCXJRFosOTYYrGltKL8eW6tgTe3h+bPzm207pd/EZuZx2mVK9T+71QxEoC68xf/uvY7z&#10;J2P4eyZeIBcvAAAA//8DAFBLAQItABQABgAIAAAAIQDb4fbL7gAAAIUBAAATAAAAAAAAAAAAAAAA&#10;AAAAAABbQ29udGVudF9UeXBlc10ueG1sUEsBAi0AFAAGAAgAAAAhAFr0LFu/AAAAFQEAAAsAAAAA&#10;AAAAAAAAAAAAHwEAAF9yZWxzLy5yZWxzUEsBAi0AFAAGAAgAAAAhAI4EvEPBAAAA3AAAAA8AAAAA&#10;AAAAAAAAAAAABwIAAGRycy9kb3ducmV2LnhtbFBLBQYAAAAAAwADALcAAAD1AgAAAAA=&#10;">
                  <v:imagedata r:id="rId78" o:title=""/>
                </v:shape>
                <v:shape id="Graphic 166" o:spid="_x0000_s1079" style="position:absolute;left:24117;top:19329;width:5658;height:8439;visibility:visible;mso-wrap-style:square;v-text-anchor:top" coordsize="565785,843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bVWwwAAANwAAAAPAAAAZHJzL2Rvd25yZXYueG1sRE9Na8JA&#10;EL0X/A/LCL3VTYWmEl2laBsKPVUjXsfsmASzs+nuVtP+elcQvM3jfc5s0ZtWnMj5xrKC51ECgri0&#10;uuFKQbH5eJqA8AFZY2uZFPyRh8V88DDDTNszf9NpHSoRQ9hnqKAOocuk9GVNBv3IdsSRO1hnMETo&#10;KqkdnmO4aeU4SVJpsOHYUGNHy5rK4/rXKNg4+R9+8vd894rFy2r7tR/n2in1OOzfpiAC9eEuvrk/&#10;dZyfpnB9Jl4g5xcAAAD//wMAUEsBAi0AFAAGAAgAAAAhANvh9svuAAAAhQEAABMAAAAAAAAAAAAA&#10;AAAAAAAAAFtDb250ZW50X1R5cGVzXS54bWxQSwECLQAUAAYACAAAACEAWvQsW78AAAAVAQAACwAA&#10;AAAAAAAAAAAAAAAfAQAAX3JlbHMvLnJlbHNQSwECLQAUAAYACAAAACEAoAG1VsMAAADcAAAADwAA&#10;AAAAAAAAAAAAAAAHAgAAZHJzL2Rvd25yZXYueG1sUEsFBgAAAAADAAMAtwAAAPcCAAAAAA==&#10;" path="m113029,824230r-111760,l,825500r,2540l634,829310r12065,12065l13969,843280r2540,635l116204,843915r1905,-635l119379,841375r3810,-3175l123824,836930r635,-635l124459,835025,114299,824865r-1270,-635xem133349,709930r-2540,1270l123189,718820r-635,1270l121284,721995r,93345l122554,817245r635,1270l130809,826135r1270,635l133984,826770r6350,-6350l141604,818515r,-100330l140334,716280r-1270,-1270l135254,711835r-1905,-1905xem71754,709930r-1905,l61594,718185r-635,1905l60959,809625r635,1905l69849,819785r1905,l80009,811530r635,-1905l80644,720090r-635,-1905l78739,716915r-3810,-3175l72389,711200r-635,-1270xem8889,709930r-635,l7619,710565r-1270,635l1269,716280,,718185r,93345l1269,813435r19050,l20319,721995r-1270,-1905l8889,709930xem53974,692785r-27305,l24764,693420r-7620,7620l17144,701675r-635,635l16509,702945r635,635l17144,704215r7620,7620l26669,712470r27305,l55879,711835r8255,-8255l64134,701675r-8255,-8255l53974,692785xem114934,692785r-27940,l85724,693420r-8255,8255l77469,703580r8255,8255l86994,712470r27940,l116839,711835r7620,-7620l124459,703580r635,-635l125094,702310r-635,-635l124459,701040r-7620,-7620l114934,692785xem9524,578485r-1905,l,586105,,687070r1269,1905l6349,694055r1270,635l8254,695325r1270,l10159,694055,20319,683895r,-93980l19049,588010,9524,578485xem71754,585470r-1905,l61594,593725r-635,1905l60959,685165r635,1905l69849,695325r1905,l72389,694055r2540,-1905l80009,687070r635,-1905l80644,595630r-635,-1905l74929,588645r-2540,-1905l71754,585470xem133984,578485r-1905,l130809,579120r-7620,7620l122554,588010r-1270,1905l121284,683895r1270,1270l123189,686435r8890,8890l133349,695325r635,-635l135254,694055r5080,-5080l141604,687070r,-100965l133984,578485xem27939,592455r-2540,635l25399,627380r635,5080l28574,636905r22860,44450l52704,683260r3175,-635l55879,648335r-1270,-5080l29209,594360r-1270,-1905xem116204,561340r-90805,l23494,561975r-5080,5080l17779,568325r-635,635l17144,570865r1270,635l27304,580390r1270,635l113029,581025r1270,-635l123189,571500r1270,-635l124459,568960r-635,-635l123189,567055r-5080,-5080l116204,561340xem177164,408940r-174625,l,411480r,4445l634,417195r21590,21590l25399,440690r160020,-635l187959,438785r9525,-9525l197484,425450r-1270,-1270l184784,412115r-5080,-2540l177164,408940xem208914,227330r-3175,l203834,228600r-11430,12065l190499,242570r-1270,2540l189229,400050r1270,2540l192404,404495r11430,12065l205739,417830r1905,l220344,402590r,-160020l219709,239395r-1270,-2540l208914,227330xem14604,227330r-3175,l1904,236855,634,239395,,242570,,395605r2539,2540l31114,398145r,-153035l29844,242570r-1905,-1905l16509,228600r-1905,-1270xem179069,204470r-139700,l36829,205105,22859,219075r,1905l23494,222250r12065,12065l38099,235585r144145,l184784,234315r12065,-12065l197484,220980r,-1905l184784,206375r-2540,-1270l179069,204470xem14604,22225r-1905,l11429,22860,9524,24130,3809,29845r,635l1904,32385,634,34925,,37465,,196215r12699,15240l14604,211455r1905,-1270l27939,198120r1905,-1905l31114,193675r,-153035l29844,37465,14604,22225xem207644,22225r-1905,l190499,37465r-1270,3175l189229,193675r1270,2540l192404,198120r11430,12065l205739,211455r1905,l220344,196215r,-158750l219709,34925r-1270,-2540l216534,30480r,-635l210819,24130r-1905,-1270l207644,22225xem182244,l38099,,34924,635,32384,1905r-9525,9525l22859,14605r1270,1905l36194,27940r1905,1905l40639,31115r139065,l182244,29845r1905,-1905l196214,16510r1270,-1905l197484,11430,187959,1905,185419,635,182244,xem266064,408940r-29210,l236219,410210r,29210l236854,440690r29210,l267334,439420r,-29210l266064,408940xem475614,408940r-174625,l298449,411480r,4445l299084,417195r1270,635l318769,436245r1905,2540l323849,440690r160020,-635l486409,438785r9525,-9525l495934,428625r635,-635l496569,425450r-1905,-1270l483234,412115r-1905,-1270l478154,409575r-2540,-635xem507364,227330r-3175,l502284,228600r-11430,12065l488949,242570r-1270,2540l487679,400050r1270,2540l490854,404495r11430,12065l504189,417830r1905,l518794,402590r,-160020l518159,239395r-1270,-2540l507364,227330xem313054,227330r-3175,l300354,236855r-1270,2540l298449,242570r,153035l300989,398145r28575,l329564,245110r-1270,-2540l326389,240665,314959,228600r-1905,-1270xem477519,204470r-139065,l335279,205105r-13970,13970l321309,220980r635,1270l334009,234315r2540,1270l480694,235585r2540,-1270l485774,232410r10160,-10160l495934,218440r-635,-635l483234,206375r-2540,-1270l477519,204470xem313054,22225r-1905,l309879,22860r-1905,1270l302259,29845r,635l300354,32385r-1270,2540l298449,37465r,158750l311149,211455r1905,l314959,210185r11430,-12065l328294,196215r1270,-2540l329564,40640r-1270,-3175l313054,22225xem506094,22225r-1905,l488949,37465r-1270,3175l487679,193675r1270,2540l490854,198120r11430,12065l504189,211455r1905,l518794,196215r,-158750l518159,34925r-1270,-2540l514984,30480r,-635l509269,24130r-1905,-1270l506094,22225xem480694,l336549,r-2540,635l330834,1905r-7620,7620l321944,11430r-635,635l321309,14605r1270,1905l334644,27940r1905,1905l339089,31115r139065,l481329,29845,496569,14605r,-1905l495934,11430,486409,1905,483869,635,480694,xem564515,408940r-28575,l534669,410210r,29210l535940,440690r28575,l565785,439420r,-29210l564515,408940xe" fillcolor="#f4f4f5" stroked="f">
                  <v:path arrowok="t"/>
                </v:shape>
                <v:shape id="Image 167" o:spid="_x0000_s1080" type="#_x0000_t75" style="position:absolute;left:30086;top:19329;width:3810;height:4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IOHwgAAANwAAAAPAAAAZHJzL2Rvd25yZXYueG1sRE/NasJA&#10;EL4XfIdlhN7qRilRo6uoWJpDD0Z9gCE7JtHsbMiuJn37riD0Nh/f7yzXvanFg1pXWVYwHkUgiHOr&#10;Ky4UnE9fHzMQziNrrC2Tgl9ysF4N3paYaNtxRo+jL0QIYZeggtL7JpHS5SUZdCPbEAfuYluDPsC2&#10;kLrFLoSbWk6iKJYGKw4NJTa0Kym/He9GwefBx/Npev3e/tz2mU27LKq6Xqn3Yb9ZgPDU+3/xy53q&#10;MD+ewvOZcIFc/QEAAP//AwBQSwECLQAUAAYACAAAACEA2+H2y+4AAACFAQAAEwAAAAAAAAAAAAAA&#10;AAAAAAAAW0NvbnRlbnRfVHlwZXNdLnhtbFBLAQItABQABgAIAAAAIQBa9CxbvwAAABUBAAALAAAA&#10;AAAAAAAAAAAAAB8BAABfcmVscy8ucmVsc1BLAQItABQABgAIAAAAIQC5vIOHwgAAANwAAAAPAAAA&#10;AAAAAAAAAAAAAAcCAABkcnMvZG93bnJldi54bWxQSwUGAAAAAAMAAwC3AAAA9gIAAAAA&#10;">
                  <v:imagedata r:id="rId79" o:title=""/>
                </v:shape>
                <v:shape id="Image 168" o:spid="_x0000_s1081" type="#_x0000_t75" style="position:absolute;left:24364;top:24936;width:11596;height:2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FpzwwAAANwAAAAPAAAAZHJzL2Rvd25yZXYueG1sRI9BT8Mw&#10;DIXvSPsPkSdxY+lAqlBZNk3bkHal4wdYjWkKjRMloev49fiAxM3We37v82Y3+1FNlPIQ2MB6VYEi&#10;7oIduDfwfnl9eAaVC7LFMTAZuFGG3XZxt8HGhiu/0dSWXkkI5wYNuFJio3XuHHnMqxCJRfsIyWOR&#10;NfXaJrxKuB/1Y1XV2uPA0uAw0sFR99V+ewMhxnS6tfV0+hycXR+fLof5/GPM/XLev4AqNJd/89/1&#10;2Qp+LbTyjEygt78AAAD//wMAUEsBAi0AFAAGAAgAAAAhANvh9svuAAAAhQEAABMAAAAAAAAAAAAA&#10;AAAAAAAAAFtDb250ZW50X1R5cGVzXS54bWxQSwECLQAUAAYACAAAACEAWvQsW78AAAAVAQAACwAA&#10;AAAAAAAAAAAAAAAfAQAAX3JlbHMvLnJlbHNQSwECLQAUAAYACAAAACEAPLRac8MAAADcAAAADwAA&#10;AAAAAAAAAAAAAAAHAgAAZHJzL2Rvd25yZXYueG1sUEsFBgAAAAADAAMAtwAAAPcCAAAAAA==&#10;">
                  <v:imagedata r:id="rId80" o:title=""/>
                </v:shape>
                <v:shape id="Image 169" o:spid="_x0000_s1082" type="#_x0000_t75" style="position:absolute;left:36633;top:24936;width:1416;height:2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JRwwAAANwAAAAPAAAAZHJzL2Rvd25yZXYueG1sRE/JbsIw&#10;EL0j9R+sqdQbOK0KgoBBVUoRx7JfR/E0Do3HaexA+vd1JSRu8/TWmS06W4kLNb50rOB5kIAgzp0u&#10;uVCw3330xyB8QNZYOSYFv+RhMX/ozTDV7sobumxDIWII+xQVmBDqVEqfG7LoB64mjtyXayyGCJtC&#10;6gavMdxW8iVJRtJiybHBYE2Zofx721oF2edxnB2Wy/Upb6vV63t7NsOfs1JPj93bFESgLtzFN/da&#10;x/mjCfw/Ey+Q8z8AAAD//wMAUEsBAi0AFAAGAAgAAAAhANvh9svuAAAAhQEAABMAAAAAAAAAAAAA&#10;AAAAAAAAAFtDb250ZW50X1R5cGVzXS54bWxQSwECLQAUAAYACAAAACEAWvQsW78AAAAVAQAACwAA&#10;AAAAAAAAAAAAAAAfAQAAX3JlbHMvLnJlbHNQSwECLQAUAAYACAAAACEAq/2iUcMAAADcAAAADwAA&#10;AAAAAAAAAAAAAAAHAgAAZHJzL2Rvd25yZXYueG1sUEsFBgAAAAADAAMAtwAAAPcCAAAAAA==&#10;">
                  <v:imagedata r:id="rId81" o:title=""/>
                </v:shape>
                <v:shape id="Graphic 170" o:spid="_x0000_s1083" style="position:absolute;left:25685;top:27565;width:10630;height:197;visibility:visible;mso-wrap-style:square;v-text-anchor:top" coordsize="106299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wFxgAAANwAAAAPAAAAZHJzL2Rvd25yZXYueG1sRI9Ba8JA&#10;EIXvBf/DMkJvdVMLVqKrFCXgoZQmloK3ITtugtnZkF01/fedQ6G3Gd6b975Zb0ffqRsNsQ1s4HmW&#10;gSKug23ZGfg6Fk9LUDEhW+wCk4EfirDdTB7WmNtw55JuVXJKQjjmaKBJqc+1jnVDHuMs9MSincPg&#10;Mck6OG0HvEu47/Q8yxbaY8vS0GBPu4bqS3X1Bvr3/aI6uY/9cXdw9rN8Kb5LWxjzOB3fVqASjenf&#10;/Hd9sIL/KvjyjEygN78AAAD//wMAUEsBAi0AFAAGAAgAAAAhANvh9svuAAAAhQEAABMAAAAAAAAA&#10;AAAAAAAAAAAAAFtDb250ZW50X1R5cGVzXS54bWxQSwECLQAUAAYACAAAACEAWvQsW78AAAAVAQAA&#10;CwAAAAAAAAAAAAAAAAAfAQAAX3JlbHMvLnJlbHNQSwECLQAUAAYACAAAACEAf+CMBcYAAADcAAAA&#10;DwAAAAAAAAAAAAAAAAAHAgAAZHJzL2Rvd25yZXYueG1sUEsFBgAAAAADAAMAtwAAAPoCAAAAAA==&#10;" path="m19050,l635,,,634,,19049r635,635l19050,19684r635,-635l19685,634,19050,xem227965,l208915,r-635,634l208280,19049r635,635l227965,19684r635,-635l228600,634,227965,xem436245,l417830,r-635,634l417195,19049r635,635l436245,19684r635,-635l436880,634,436245,xem645160,l626110,r-635,634l625475,19049r635,635l645160,19684r635,-635l645795,634,645160,xem854075,l835025,r-635,634l834390,19049r635,635l854075,19684r635,-635l854710,634,854075,xem1062355,r-18415,l1043305,634r,18415l1043940,19684r18415,l1062990,19049r,-18415l1062355,xe" fillcolor="#f4f4f5" stroked="f">
                  <v:path arrowok="t"/>
                </v:shape>
                <v:shape id="Image 171" o:spid="_x0000_s1084" type="#_x0000_t75" style="position:absolute;left:44164;top:22459;width:1943;height:1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gsBwwAAANwAAAAPAAAAZHJzL2Rvd25yZXYueG1sRE/NagIx&#10;EL4XfIcwQi9Ss/Zg7dYoUii0PQi79gGGzXSzdTPZblIT374RBG/z8f3OeptsL040+s6xgsW8AEHc&#10;ON1xq+Dr8PawAuEDssbeMSk4k4ftZnK3xlK7yBWd6tCKHMK+RAUmhKGU0jeGLPq5G4gz9+1GiyHD&#10;sZV6xJjDbS8fi2IpLXacGwwO9GqoOdZ/VkE8p6ozP7PnmPazFX5+/NaxWip1P027FxCBUriJr+53&#10;nec/LeDyTL5Abv4BAAD//wMAUEsBAi0AFAAGAAgAAAAhANvh9svuAAAAhQEAABMAAAAAAAAAAAAA&#10;AAAAAAAAAFtDb250ZW50X1R5cGVzXS54bWxQSwECLQAUAAYACAAAACEAWvQsW78AAAAVAQAACwAA&#10;AAAAAAAAAAAAAAAfAQAAX3JlbHMvLnJlbHNQSwECLQAUAAYACAAAACEAg8ILAcMAAADcAAAADwAA&#10;AAAAAAAAAAAAAAAHAgAAZHJzL2Rvd25yZXYueG1sUEsFBgAAAAADAAMAtwAAAPcCAAAAAA==&#10;">
                  <v:imagedata r:id="rId82" o:title=""/>
                </v:shape>
                <v:shape id="Image 172" o:spid="_x0000_s1085" type="#_x0000_t75" style="position:absolute;left:44164;top:19291;width:1943;height:1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6PTwgAAANwAAAAPAAAAZHJzL2Rvd25yZXYueG1sRE9Na8JA&#10;EL0X/A/LCN7qxhxaG11FBEEKthil5zE7JsHsbNhdk/jv3UKht3m8z1muB9OIjpyvLSuYTRMQxIXV&#10;NZcKzqfd6xyED8gaG8uk4EEe1qvRyxIzbXs+UpeHUsQQ9hkqqEJoMyl9UZFBP7UtceSu1hkMEbpS&#10;aod9DDeNTJPkTRqsOTZU2NK2ouKW342Cj+8NFenXrL9+dsf5/vLjzofaKTUZD5sFiEBD+Bf/ufc6&#10;zn9P4feZeIFcPQEAAP//AwBQSwECLQAUAAYACAAAACEA2+H2y+4AAACFAQAAEwAAAAAAAAAAAAAA&#10;AAAAAAAAW0NvbnRlbnRfVHlwZXNdLnhtbFBLAQItABQABgAIAAAAIQBa9CxbvwAAABUBAAALAAAA&#10;AAAAAAAAAAAAAB8BAABfcmVscy8ucmVsc1BLAQItABQABgAIAAAAIQDcW6PTwgAAANwAAAAPAAAA&#10;AAAAAAAAAAAAAAcCAABkcnMvZG93bnJldi54bWxQSwUGAAAAAAMAAwC3AAAA9gIAAAAA&#10;">
                  <v:imagedata r:id="rId83" o:title=""/>
                </v:shape>
                <v:shape id="Image 173" o:spid="_x0000_s1086" type="#_x0000_t75" style="position:absolute;left:44164;top:25698;width:1943;height:1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ZaAwAAAANwAAAAPAAAAZHJzL2Rvd25yZXYueG1sRE9LawIx&#10;EL4X/A9hBG81a4WtrEZZhIJeWnzdx824G9xMliSu23/fFAq9zcf3nNVmsK3oyQfjWMFsmoEgrpw2&#10;XCs4nz5eFyBCRNbYOiYF3xRgsx69rLDQ7skH6o+xFimEQ4EKmhi7QspQNWQxTF1HnLib8xZjgr6W&#10;2uMzhdtWvmVZLi0aTg0NdrRtqLofH1aByT8ve/qim8de7rLclOFwLZWajIdyCSLSEP/Ff+6dTvPf&#10;5/D7TLpArn8AAAD//wMAUEsBAi0AFAAGAAgAAAAhANvh9svuAAAAhQEAABMAAAAAAAAAAAAAAAAA&#10;AAAAAFtDb250ZW50X1R5cGVzXS54bWxQSwECLQAUAAYACAAAACEAWvQsW78AAAAVAQAACwAAAAAA&#10;AAAAAAAAAAAfAQAAX3JlbHMvLnJlbHNQSwECLQAUAAYACAAAACEAdU2WgMAAAADcAAAADwAAAAAA&#10;AAAAAAAAAAAHAgAAZHJzL2Rvd25yZXYueG1sUEsFBgAAAAADAAMAtwAAAPQCAAAAAA==&#10;">
                  <v:imagedata r:id="rId84" o:title=""/>
                </v:shape>
                <v:shape id="Graphic 174" o:spid="_x0000_s1087" style="position:absolute;left:45694;top:12674;width:5594;height:5893;visibility:visible;mso-wrap-style:square;v-text-anchor:top" coordsize="559435,58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wb5xAAAANwAAAAPAAAAZHJzL2Rvd25yZXYueG1sRI/RasJA&#10;EEXfC/7DMkLfdGORGKKbIELBkvah0Q8YsmMS3J0N2a2mf+8Khb7NcO+5c2dXTtaIG42+d6xgtUxA&#10;EDdO99wqOJ/eFxkIH5A1Gsek4Jc8lMXsZYe5dnf+plsdWhFD2OeooAthyKX0TUcW/dINxFG7uNFi&#10;iOvYSj3iPYZbI9+SJJUWe44XOhzo0FFzrX9srHH01Zep0ut61RqtM5vVH+5Tqdf5tN+CCDSFf/Mf&#10;fdSR26zh+UycQBYPAAAA//8DAFBLAQItABQABgAIAAAAIQDb4fbL7gAAAIUBAAATAAAAAAAAAAAA&#10;AAAAAAAAAABbQ29udGVudF9UeXBlc10ueG1sUEsBAi0AFAAGAAgAAAAhAFr0LFu/AAAAFQEAAAsA&#10;AAAAAAAAAAAAAAAAHwEAAF9yZWxzLy5yZWxzUEsBAi0AFAAGAAgAAAAhAGkTBvnEAAAA3AAAAA8A&#10;AAAAAAAAAAAAAAAABwIAAGRycy9kb3ducmV2LnhtbFBLBQYAAAAAAwADALcAAAD4AgAAAAA=&#10;" path="m,589279l559435,e" filled="f" strokecolor="#9fa1a4" strokeweight="1pt">
                  <v:path arrowok="t"/>
                </v:shape>
                <v:shape id="Image 175" o:spid="_x0000_s1088" type="#_x0000_t75" style="position:absolute;left:45161;top:17919;width:1187;height:1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KwFwQAAANwAAAAPAAAAZHJzL2Rvd25yZXYueG1sRE/bisIw&#10;EH1f8B/CCL6tqRUvVKOoILqsL14+YGjGtrSZlCbW+vdGWNi3OZzrLNedqURLjSssKxgNIxDEqdUF&#10;Zwpu1/33HITzyBory6TgRQ7Wq97XEhNtn3ym9uIzEULYJagg975OpHRpTgbd0NbEgbvbxqAPsMmk&#10;bvAZwk0l4yiaSoMFh4Yca9rllJaXh1HA42l8+v0Zx2XdHm+H7Sy778qNUoN+t1mA8NT5f/Gf+6jD&#10;/NkEPs+EC+TqDQAA//8DAFBLAQItABQABgAIAAAAIQDb4fbL7gAAAIUBAAATAAAAAAAAAAAAAAAA&#10;AAAAAABbQ29udGVudF9UeXBlc10ueG1sUEsBAi0AFAAGAAgAAAAhAFr0LFu/AAAAFQEAAAsAAAAA&#10;AAAAAAAAAAAAHwEAAF9yZWxzLy5yZWxzUEsBAi0AFAAGAAgAAAAhAN6ErAXBAAAA3AAAAA8AAAAA&#10;AAAAAAAAAAAABwIAAGRycy9kb3ducmV2LnhtbFBLBQYAAAAAAwADALcAAAD1AgAAAAA=&#10;">
                  <v:imagedata r:id="rId85" o:title=""/>
                </v:shape>
                <v:shape id="Image 176" o:spid="_x0000_s1089" type="#_x0000_t75" style="position:absolute;left:45980;top:17887;width:5867;height:6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kKwwAAANwAAAAPAAAAZHJzL2Rvd25yZXYueG1sRE/NasJA&#10;EL4LfYdlCt5006JpSbORUBE8WNDYBxh2p0lodjbNrpr26d2C4G0+vt/JV6PtxJkG3zpW8DRPQBBr&#10;Z1quFXweN7NXED4gG+wck4Jf8rAqHiY5ZsZd+EDnKtQihrDPUEETQp9J6XVDFv3c9cSR+3KDxRDh&#10;UEsz4CWG204+J0kqLbYcGxrs6b0h/V2drIKf5fq4O7T7XTnqj7+07GihNyelpo9j+QYi0Bju4pt7&#10;a+L8lxT+n4kXyOIKAAD//wMAUEsBAi0AFAAGAAgAAAAhANvh9svuAAAAhQEAABMAAAAAAAAAAAAA&#10;AAAAAAAAAFtDb250ZW50X1R5cGVzXS54bWxQSwECLQAUAAYACAAAACEAWvQsW78AAAAVAQAACwAA&#10;AAAAAAAAAAAAAAAfAQAAX3JlbHMvLnJlbHNQSwECLQAUAAYACAAAACEAV/g5CsMAAADcAAAADwAA&#10;AAAAAAAAAAAAAAAHAgAAZHJzL2Rvd25yZXYueG1sUEsFBgAAAAADAAMAtwAAAPcCAAAAAA==&#10;">
                  <v:imagedata r:id="rId86" o:title=""/>
                </v:shape>
                <v:shape id="Graphic 177" o:spid="_x0000_s1090" style="position:absolute;left:46901;top:18218;width:4438;height:4730;visibility:visible;mso-wrap-style:square;v-text-anchor:top" coordsize="443865,47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x4gwgAAANwAAAAPAAAAZHJzL2Rvd25yZXYueG1sRE9Li8Iw&#10;EL4L/ocwgjdNVVCpRvG1IOxBtvXibWjGttpMShO1u79+syDsbT6+5yzXranEkxpXWlYwGkYgiDOr&#10;S84VnNOPwRyE88gaK8uk4JscrFfdzhJjbV/8Rc/E5yKEsItRQeF9HUvpsoIMuqGtiQN3tY1BH2CT&#10;S93gK4SbSo6jaCoNlhwaCqxpV1B2Tx5GQTo5J3zYR7fr9vSTju57V18+nVL9XrtZgPDU+n/x233U&#10;Yf5sBn/PhAvk6hcAAP//AwBQSwECLQAUAAYACAAAACEA2+H2y+4AAACFAQAAEwAAAAAAAAAAAAAA&#10;AAAAAAAAW0NvbnRlbnRfVHlwZXNdLnhtbFBLAQItABQABgAIAAAAIQBa9CxbvwAAABUBAAALAAAA&#10;AAAAAAAAAAAAAB8BAABfcmVscy8ucmVsc1BLAQItABQABgAIAAAAIQAudx4gwgAAANwAAAAPAAAA&#10;AAAAAAAAAAAAAAcCAABkcnMvZG93bnJldi54bWxQSwUGAAAAAAMAAwC3AAAA9gIAAAAA&#10;" path="m,473075l443865,e" filled="f" strokecolor="#9fa1a4" strokeweight=".35275mm">
                  <v:path arrowok="t"/>
                </v:shape>
                <v:shape id="Image 178" o:spid="_x0000_s1091" type="#_x0000_t75" style="position:absolute;left:46374;top:22301;width:1187;height:1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lBaxgAAANwAAAAPAAAAZHJzL2Rvd25yZXYueG1sRI8xb8JA&#10;DIX3SvyHk5G6NZcytChwoKoICRiqFrKwWTmTRM35Qu5IQn99PVTqZus9v/d5uR5do3rqQu3ZwHOS&#10;giIuvK25NJCftk9zUCEiW2w8k4E7BVivJg9LzKwf+Iv6YyyVhHDI0EAVY5tpHYqKHIbEt8SiXXzn&#10;MMraldp2OEi4a/QsTV+0w5qlocKW3isqvo83Z2A/fF7dMD/Hjetb9B/5qbgefox5nI5vC1CRxvhv&#10;/rveWcF/FVp5RibQq18AAAD//wMAUEsBAi0AFAAGAAgAAAAhANvh9svuAAAAhQEAABMAAAAAAAAA&#10;AAAAAAAAAAAAAFtDb250ZW50X1R5cGVzXS54bWxQSwECLQAUAAYACAAAACEAWvQsW78AAAAVAQAA&#10;CwAAAAAAAAAAAAAAAAAfAQAAX3JlbHMvLnJlbHNQSwECLQAUAAYACAAAACEA0cZQWsYAAADcAAAA&#10;DwAAAAAAAAAAAAAAAAAHAgAAZHJzL2Rvd25yZXYueG1sUEsFBgAAAAADAAMAtwAAAPoCAAAAAA==&#10;">
                  <v:imagedata r:id="rId87" o:title=""/>
                </v:shape>
                <v:shape id="Graphic 179" o:spid="_x0000_s1092" style="position:absolute;left:51371;top:18218;width:8249;height:12;visibility:visible;mso-wrap-style:square;v-text-anchor:top" coordsize="8248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hE5wQAAANwAAAAPAAAAZHJzL2Rvd25yZXYueG1sRE9La8JA&#10;EL4X/A/LCL2ZTVvQmLqKLQjFm8/zJDtNQrOzcXfV+O9dQehtPr7nzBa9acWFnG8sK3hLUhDEpdUN&#10;Vwr2u9UoA+EDssbWMim4kYfFfPAyw1zbK2/osg2ViCHsc1RQh9DlUvqyJoM+sR1x5H6tMxgidJXU&#10;Dq8x3LTyPU3H0mDDsaHGjr5rKv+2Z6MgLSp5W3+cV0XhTuvDMds0Wf+l1OuwX36CCNSHf/HT/aPj&#10;/MkUHs/EC+T8DgAA//8DAFBLAQItABQABgAIAAAAIQDb4fbL7gAAAIUBAAATAAAAAAAAAAAAAAAA&#10;AAAAAABbQ29udGVudF9UeXBlc10ueG1sUEsBAi0AFAAGAAgAAAAhAFr0LFu/AAAAFQEAAAsAAAAA&#10;AAAAAAAAAAAAHwEAAF9yZWxzLy5yZWxzUEsBAi0AFAAGAAgAAAAhAGgOETnBAAAA3AAAAA8AAAAA&#10;AAAAAAAAAAAABwIAAGRycy9kb3ducmV2LnhtbFBLBQYAAAAAAwADALcAAAD1AgAAAAA=&#10;" path="m,l824865,e" filled="f" strokecolor="#9fa1a4" strokeweight="1pt">
                  <v:path arrowok="t"/>
                </v:shape>
                <v:shape id="Image 180" o:spid="_x0000_s1093" type="#_x0000_t75" style="position:absolute;left:45548;top:21329;width:5867;height:6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ja/xQAAANwAAAAPAAAAZHJzL2Rvd25yZXYueG1sRI9Pa8JA&#10;EMXvBb/DMkIvRTftodXoKiIKHqRQ/9yH7JiEZGfD7lajn945FHqb4b157zfzZe9adaUQa88G3scZ&#10;KOLC25pLA6fjdjQBFROyxdYzGbhThOVi8DLH3Pob/9D1kEolIRxzNFCl1OVax6Iih3HsO2LRLj44&#10;TLKGUtuANwl3rf7Isk/tsGZpqLCjdUVFc/h1Bt724Sv66cPtv21sy3vT9I/zxpjXYb+agUrUp3/z&#10;3/XOCv5E8OUZmUAvngAAAP//AwBQSwECLQAUAAYACAAAACEA2+H2y+4AAACFAQAAEwAAAAAAAAAA&#10;AAAAAAAAAAAAW0NvbnRlbnRfVHlwZXNdLnhtbFBLAQItABQABgAIAAAAIQBa9CxbvwAAABUBAAAL&#10;AAAAAAAAAAAAAAAAAB8BAABfcmVscy8ucmVsc1BLAQItABQABgAIAAAAIQDIZja/xQAAANwAAAAP&#10;AAAAAAAAAAAAAAAAAAcCAABkcnMvZG93bnJldi54bWxQSwUGAAAAAAMAAwC3AAAA+QIAAAAA&#10;">
                  <v:imagedata r:id="rId88" o:title=""/>
                </v:shape>
                <v:shape id="Graphic 181" o:spid="_x0000_s1094" style="position:absolute;left:46882;top:21659;width:4025;height:4598;visibility:visible;mso-wrap-style:square;v-text-anchor:top" coordsize="402590,45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FNQwwAAANwAAAAPAAAAZHJzL2Rvd25yZXYueG1sRE9La8JA&#10;EL4L/Q/LFLzpxooao6tURSr20vq4j9lpEpqdDdnVpP/eFYTe5uN7znzZmlLcqHaFZQWDfgSCOLW6&#10;4EzB6bjtxSCcR9ZYWiYFf+RguXjpzDHRtuFvuh18JkIIuwQV5N5XiZQuzcmg69uKOHA/tjboA6wz&#10;qWtsQrgp5VsUjaXBgkNDjhWtc0p/D1ejYN/E5rr62oy2u+nlY2gml/P0c6JU97V9n4Hw1Pp/8dO9&#10;02F+PIDHM+ECubgDAAD//wMAUEsBAi0AFAAGAAgAAAAhANvh9svuAAAAhQEAABMAAAAAAAAAAAAA&#10;AAAAAAAAAFtDb250ZW50X1R5cGVzXS54bWxQSwECLQAUAAYACAAAACEAWvQsW78AAAAVAQAACwAA&#10;AAAAAAAAAAAAAAAfAQAAX3JlbHMvLnJlbHNQSwECLQAUAAYACAAAACEAVoRTUMMAAADcAAAADwAA&#10;AAAAAAAAAAAAAAAHAgAAZHJzL2Rvd25yZXYueG1sUEsFBgAAAAADAAMAtwAAAPcCAAAAAA==&#10;" path="m,459740l402590,e" filled="f" strokecolor="#9fa1a4" strokeweight="1pt">
                  <v:path arrowok="t"/>
                </v:shape>
                <v:shape id="Image 182" o:spid="_x0000_s1095" type="#_x0000_t75" style="position:absolute;left:46374;top:25615;width:1174;height:1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1CIwAAAANwAAAAPAAAAZHJzL2Rvd25yZXYueG1sRI/NCsIw&#10;EITvgu8QVvCmqQoi1SgqKB79qQdvS7O2xWZTmljr2xtB8LbLNzszu1i1phQN1a6wrGA0jEAQp1YX&#10;nClILrvBDITzyBpLy6TgTQ5Wy25ngbG2Lz5Rc/aZCCbsYlSQe1/FUro0J4NuaCviwO62NujDWmdS&#10;1/gK5qaU4yiaSoMFh4QcK9rmlD7OT6Ng2+x3F2q9S/ykmF4369vx+qyU6vfa9RyED+gv/l0fdKg/&#10;G8P3mTCBXH4AAAD//wMAUEsBAi0AFAAGAAgAAAAhANvh9svuAAAAhQEAABMAAAAAAAAAAAAAAAAA&#10;AAAAAFtDb250ZW50X1R5cGVzXS54bWxQSwECLQAUAAYACAAAACEAWvQsW78AAAAVAQAACwAAAAAA&#10;AAAAAAAAAAAfAQAAX3JlbHMvLnJlbHNQSwECLQAUAAYACAAAACEAQwtQiMAAAADcAAAADwAAAAAA&#10;AAAAAAAAAAAHAgAAZHJzL2Rvd25yZXYueG1sUEsFBgAAAAADAAMAtwAAAPQCAAAAAA==&#10;">
                  <v:imagedata r:id="rId89" o:title=""/>
                </v:shape>
                <v:shape id="Graphic 183" o:spid="_x0000_s1096" style="position:absolute;left:50857;top:21659;width:8763;height:13;visibility:visible;mso-wrap-style:square;v-text-anchor:top" coordsize="8763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vwxAAAANwAAAAPAAAAZHJzL2Rvd25yZXYueG1sRE9Na8JA&#10;EL0X/A/LCN7qRoVWoqsEQSkeWqIe9DZkxySYnQ27WxP767uFgrd5vM9ZrnvTiDs5X1tWMBknIIgL&#10;q2suFZyO29c5CB+QNTaWScGDPKxXg5clptp2nNP9EEoRQ9inqKAKoU2l9EVFBv3YtsSRu1pnMETo&#10;SqkddjHcNHKaJG/SYM2xocKWNhUVt8O3UXDu8nbzlV/3759Zmd2mu+Mldz9KjYZ9tgARqA9P8b/7&#10;Q8f58xn8PRMvkKtfAAAA//8DAFBLAQItABQABgAIAAAAIQDb4fbL7gAAAIUBAAATAAAAAAAAAAAA&#10;AAAAAAAAAABbQ29udGVudF9UeXBlc10ueG1sUEsBAi0AFAAGAAgAAAAhAFr0LFu/AAAAFQEAAAsA&#10;AAAAAAAAAAAAAAAAHwEAAF9yZWxzLy5yZWxzUEsBAi0AFAAGAAgAAAAhAH+ZW/DEAAAA3AAAAA8A&#10;AAAAAAAAAAAAAAAABwIAAGRycy9kb3ducmV2LnhtbFBLBQYAAAAAAwADALcAAAD4AgAAAAA=&#10;" path="m,l876300,e" filled="f" strokecolor="#9fa1a4" strokeweight="1pt">
                  <v:path arrowok="t"/>
                </v:shape>
                <v:shape id="Graphic 184" o:spid="_x0000_s1097" style="position:absolute;left:40589;top:32264;width:3797;height:6413;visibility:visible;mso-wrap-style:square;v-text-anchor:top" coordsize="379730,641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wEVwwAAANwAAAAPAAAAZHJzL2Rvd25yZXYueG1sRE9Na8JA&#10;EL0X+h+WKXgpdbciJaSuEsSAnmqNtNchO01Cs7Mhu42xv94VBG/zeJ+zWI22FQP1vnGs4XWqQBCX&#10;zjRcaTgW+UsCwgdkg61j0nAmD6vl48MCU+NO/EnDIVQihrBPUUMdQpdK6cuaLPqp64gj9+N6iyHC&#10;vpKmx1MMt62cKfUmLTYcG2rsaF1T+Xv4sxqafTH/zpX7+t+o3W78CM8DZaT15GnM3kEEGsNdfHNv&#10;TZyfzOH6TLxALi8AAAD//wMAUEsBAi0AFAAGAAgAAAAhANvh9svuAAAAhQEAABMAAAAAAAAAAAAA&#10;AAAAAAAAAFtDb250ZW50X1R5cGVzXS54bWxQSwECLQAUAAYACAAAACEAWvQsW78AAAAVAQAACwAA&#10;AAAAAAAAAAAAAAAfAQAAX3JlbHMvLnJlbHNQSwECLQAUAAYACAAAACEAiGcBFcMAAADcAAAADwAA&#10;AAAAAAAAAAAAAAAHAgAAZHJzL2Rvd25yZXYueG1sUEsFBgAAAAADAAMAtwAAAPcCAAAAAA==&#10;" path="m,l379730,641350e" filled="f" strokecolor="#9fa1a4" strokeweight="1pt">
                  <v:path arrowok="t"/>
                </v:shape>
                <v:shape id="Image 185" o:spid="_x0000_s1098" type="#_x0000_t75" style="position:absolute;left:40195;top:31603;width:1073;height:1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cQbxAAAANwAAAAPAAAAZHJzL2Rvd25yZXYueG1sRE9La8JA&#10;EL4L/odlCl5EN0p9EF1FpIIHoVYDehyyY5KanU2zq6b/vlsQvM3H95z5sjGluFPtCssKBv0IBHFq&#10;dcGZguS46U1BOI+ssbRMCn7JwXLRbs0x1vbBX3Q/+EyEEHYxKsi9r2IpXZqTQde3FXHgLrY26AOs&#10;M6lrfIRwU8phFI2lwYJDQ44VrXNKr4ebUTB0k/23N+fR+34nTz/JR9LdfV6V6rw1qxkIT41/iZ/u&#10;rQ7zpyP4fyZcIBd/AAAA//8DAFBLAQItABQABgAIAAAAIQDb4fbL7gAAAIUBAAATAAAAAAAAAAAA&#10;AAAAAAAAAABbQ29udGVudF9UeXBlc10ueG1sUEsBAi0AFAAGAAgAAAAhAFr0LFu/AAAAFQEAAAsA&#10;AAAAAAAAAAAAAAAAHwEAAF9yZWxzLy5yZWxzUEsBAi0AFAAGAAgAAAAhAIEdxBvEAAAA3AAAAA8A&#10;AAAAAAAAAAAAAAAABwIAAGRycy9kb3ducmV2LnhtbFBLBQYAAAAAAwADALcAAAD4AgAAAAA=&#10;">
                  <v:imagedata r:id="rId90" o:title=""/>
                </v:shape>
                <v:shape id="Graphic 186" o:spid="_x0000_s1099" style="position:absolute;left:35744;top:32296;width:3118;height:6381;visibility:visible;mso-wrap-style:square;v-text-anchor:top" coordsize="311785,63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oJfwQAAANwAAAAPAAAAZHJzL2Rvd25yZXYueG1sRE/NisIw&#10;EL4v7DuEEfa2pvVQajWKuCgevGz1AYZm7I/NpDSx1n16syB4m4/vd5br0bRioN7VlhXE0wgEcWF1&#10;zaWC82n3nYJwHllja5kUPMjBevX5scRM2zv/0pD7UoQQdhkqqLzvMildUZFBN7UdceAutjfoA+xL&#10;qXu8h3DTylkUJdJgzaGhwo62FRXX/GYUNJf0J98kexvH8+2+PDbNbWj/lPqajJsFCE+jf4tf7oMO&#10;89ME/p8JF8jVEwAA//8DAFBLAQItABQABgAIAAAAIQDb4fbL7gAAAIUBAAATAAAAAAAAAAAAAAAA&#10;AAAAAABbQ29udGVudF9UeXBlc10ueG1sUEsBAi0AFAAGAAgAAAAhAFr0LFu/AAAAFQEAAAsAAAAA&#10;AAAAAAAAAAAAHwEAAF9yZWxzLy5yZWxzUEsBAi0AFAAGAAgAAAAhABIigl/BAAAA3AAAAA8AAAAA&#10;AAAAAAAAAAAABwIAAGRycy9kb3ducmV2LnhtbFBLBQYAAAAAAwADALcAAAD1AgAAAAA=&#10;" path="m,l311785,638175e" filled="f" strokecolor="#9fa1a4" strokeweight="1pt">
                  <v:path arrowok="t"/>
                </v:shape>
                <v:shape id="Image 187" o:spid="_x0000_s1100" type="#_x0000_t75" style="position:absolute;left:35337;top:31603;width:1086;height:1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ICFwgAAANwAAAAPAAAAZHJzL2Rvd25yZXYueG1sRE9Ni8Iw&#10;EL0v+B/CCN7WVNFVu0YRRfHgwbpe9jY0Y1u2mZQm2vbfG0HY2zze5yzXrSnFg2pXWFYwGkYgiFOr&#10;C84UXH/2n3MQziNrLC2Tgo4crFe9jyXG2jac0OPiMxFC2MWoIPe+iqV0aU4G3dBWxIG72dqgD7DO&#10;pK6xCeGmlOMo+pIGCw4NOVa0zSn9u9yNggXuJovz7bRPuqtE6pqD+50elBr02803CE+t/xe/3Ucd&#10;5s9n8HomXCBXTwAAAP//AwBQSwECLQAUAAYACAAAACEA2+H2y+4AAACFAQAAEwAAAAAAAAAAAAAA&#10;AAAAAAAAW0NvbnRlbnRfVHlwZXNdLnhtbFBLAQItABQABgAIAAAAIQBa9CxbvwAAABUBAAALAAAA&#10;AAAAAAAAAAAAAB8BAABfcmVscy8ucmVsc1BLAQItABQABgAIAAAAIQCR5ICFwgAAANwAAAAPAAAA&#10;AAAAAAAAAAAAAAcCAABkcnMvZG93bnJldi54bWxQSwUGAAAAAAMAAwC3AAAA9gIAAAAA&#10;">
                  <v:imagedata r:id="rId91" o:title=""/>
                </v:shape>
                <v:shape id="Graphic 188" o:spid="_x0000_s1101" style="position:absolute;left:25723;top:32251;width:4204;height:6426;visibility:visible;mso-wrap-style:square;v-text-anchor:top" coordsize="420370,642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wFNxgAAANwAAAAPAAAAZHJzL2Rvd25yZXYueG1sRI/NasNA&#10;DITvgb7DokJv8bqllNTJ2oRAodBT80Oam+JVbKderfFuHeftq0MgN4kZzXxaFKNr1UB9aDwbeE5S&#10;UMSltw1XBrabj+kMVIjIFlvPZOBKAYr8YbLAzPoLf9OwjpWSEA4ZGqhj7DKtQ1mTw5D4jli0k+8d&#10;Rln7StseLxLuWv2Spm/aYcPSUGNHq5rK3/WfM/B6wK/N9Tj8rPbvzu7O22VzGipjnh7H5RxUpDHe&#10;zbfrTyv4M6GVZ2QCnf8DAAD//wMAUEsBAi0AFAAGAAgAAAAhANvh9svuAAAAhQEAABMAAAAAAAAA&#10;AAAAAAAAAAAAAFtDb250ZW50X1R5cGVzXS54bWxQSwECLQAUAAYACAAAACEAWvQsW78AAAAVAQAA&#10;CwAAAAAAAAAAAAAAAAAfAQAAX3JlbHMvLnJlbHNQSwECLQAUAAYACAAAACEA2zcBTcYAAADcAAAA&#10;DwAAAAAAAAAAAAAAAAAHAgAAZHJzL2Rvd25yZXYueG1sUEsFBgAAAAADAAMAtwAAAPoCAAAAAA==&#10;" path="m420369,l,642620e" filled="f" strokecolor="#9fa1a4" strokeweight="1pt">
                  <v:path arrowok="t"/>
                </v:shape>
                <v:shape id="Image 189" o:spid="_x0000_s1102" type="#_x0000_t75" style="position:absolute;left:29140;top:31603;width:1105;height:1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Ip0wgAAANwAAAAPAAAAZHJzL2Rvd25yZXYueG1sRE89b8Iw&#10;EN2R+h+sq9QNHChUaYpBqGpVFgZSho6n+JqExOfIdpP032MkJLZ7ep+33o6mFT05X1tWMJ8lIIgL&#10;q2suFZy+P6cpCB+QNbaWScE/edhuHiZrzLQd+Eh9HkoRQ9hnqKAKocuk9EVFBv3MdsSR+7XOYIjQ&#10;lVI7HGK4aeUiSV6kwZpjQ4UdvVdUNPmfUdA0h2Hgc3qSz7bnrw/X/ZTLlVJPj+PuDUSgMdzFN/de&#10;x/npK1yfiRfIzQUAAP//AwBQSwECLQAUAAYACAAAACEA2+H2y+4AAACFAQAAEwAAAAAAAAAAAAAA&#10;AAAAAAAAW0NvbnRlbnRfVHlwZXNdLnhtbFBLAQItABQABgAIAAAAIQBa9CxbvwAAABUBAAALAAAA&#10;AAAAAAAAAAAAAB8BAABfcmVscy8ucmVsc1BLAQItABQABgAIAAAAIQBOhIp0wgAAANwAAAAPAAAA&#10;AAAAAAAAAAAAAAcCAABkcnMvZG93bnJldi54bWxQSwUGAAAAAAMAAwC3AAAA9gIAAAAA&#10;">
                  <v:imagedata r:id="rId92" o:title=""/>
                </v:shape>
                <v:shape id="Graphic 190" o:spid="_x0000_s1103" style="position:absolute;left:20332;top:32226;width:4648;height:6451;visibility:visible;mso-wrap-style:square;v-text-anchor:top" coordsize="464820,64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0xQAAANwAAAAPAAAAZHJzL2Rvd25yZXYueG1sRI9NawJB&#10;DIbvgv9hSMGL1FmFlnbrKFJQZFGwVu9hJ/vR7mS2O6Nu/705FHpLyPvxZL7sXaOu1IXas4HpJAFF&#10;nHtbc2ng9Ll+fAEVIrLFxjMZ+KUAy8VwMMfU+ht/0PUYSyUhHFI0UMXYplqHvCKHYeJbYrkVvnMY&#10;Ze1KbTu8Sbhr9CxJnrXDmqWhwpbeK8q/jxcnvXmz/9rt7fh8KH4O02yTPdkiM2b00K/eQEXq47/4&#10;z721gv8q+PKMTKAXdwAAAP//AwBQSwECLQAUAAYACAAAACEA2+H2y+4AAACFAQAAEwAAAAAAAAAA&#10;AAAAAAAAAAAAW0NvbnRlbnRfVHlwZXNdLnhtbFBLAQItABQABgAIAAAAIQBa9CxbvwAAABUBAAAL&#10;AAAAAAAAAAAAAAAAAB8BAABfcmVscy8ucmVsc1BLAQItABQABgAIAAAAIQBYp+J0xQAAANwAAAAP&#10;AAAAAAAAAAAAAAAAAAcCAABkcnMvZG93bnJldi54bWxQSwUGAAAAAAMAAwC3AAAA+QIAAAAA&#10;" path="m464819,l,645160e" filled="f" strokecolor="#9fa1a4" strokeweight="1pt">
                  <v:path arrowok="t"/>
                </v:shape>
                <v:shape id="Image 191" o:spid="_x0000_s1104" type="#_x0000_t75" style="position:absolute;left:24301;top:31603;width:1130;height:1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Z8owQAAANwAAAAPAAAAZHJzL2Rvd25yZXYueG1sRE9LawIx&#10;EL4X/A9hCl6Km1Ww2NUoUihUoYdGoddhM/ugm8mSpO7aX98UBG/z8T1nsxttJy7kQ+tYwTzLQRCX&#10;zrRcKzif3mYrECEiG+wck4IrBdhtJw8bLIwb+JMuOtYihXAoUEETY19IGcqGLIbM9cSJq5y3GBP0&#10;tTQehxRuO7nI82dpseXU0GBPrw2V3/rHKjhq/cRtFQayv6iHr48DunGp1PRx3K9BRBrjXXxzv5s0&#10;/2UO/8+kC+T2DwAA//8DAFBLAQItABQABgAIAAAAIQDb4fbL7gAAAIUBAAATAAAAAAAAAAAAAAAA&#10;AAAAAABbQ29udGVudF9UeXBlc10ueG1sUEsBAi0AFAAGAAgAAAAhAFr0LFu/AAAAFQEAAAsAAAAA&#10;AAAAAAAAAAAAHwEAAF9yZWxzLy5yZWxzUEsBAi0AFAAGAAgAAAAhAOyhnyjBAAAA3AAAAA8AAAAA&#10;AAAAAAAAAAAABwIAAGRycy9kb3ducmV2LnhtbFBLBQYAAAAAAwADALcAAAD1AgAAAAA=&#10;">
                  <v:imagedata r:id="rId93" o:title=""/>
                </v:shape>
                <v:shape id="Image 192" o:spid="_x0000_s1105" type="#_x0000_t75" style="position:absolute;left:42221;top:15417;width:9626;height:9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XYxwgAAANwAAAAPAAAAZHJzL2Rvd25yZXYueG1sRE/NasJA&#10;EL4LvsMyhd7Mxh9KG11FBMFDPUT7ANPdMQndnQ3ZNYlv3y0Ivc3H9zub3eis6KkLjWcF8ywHQay9&#10;abhS8HU9zt5BhIhs0HomBQ8KsNtOJxssjB+4pP4SK5FCOBSooI6xLaQMuiaHIfMtceJuvnMYE+wq&#10;aTocUrizcpHnb9Jhw6mhxpYONemfy90pqFa9+ban8lOfrS7Pc9Msh/6h1OvLuF+DiDTGf/HTfTJp&#10;/scC/p5JF8jtLwAAAP//AwBQSwECLQAUAAYACAAAACEA2+H2y+4AAACFAQAAEwAAAAAAAAAAAAAA&#10;AAAAAAAAW0NvbnRlbnRfVHlwZXNdLnhtbFBLAQItABQABgAIAAAAIQBa9CxbvwAAABUBAAALAAAA&#10;AAAAAAAAAAAAAB8BAABfcmVscy8ucmVsc1BLAQItABQABgAIAAAAIQDChXYxwgAAANwAAAAPAAAA&#10;AAAAAAAAAAAAAAcCAABkcnMvZG93bnJldi54bWxQSwUGAAAAAAMAAwC3AAAA9gIAAAAA&#10;">
                  <v:imagedata r:id="rId94" o:title=""/>
                </v:shape>
                <v:shape id="Graphic 193" o:spid="_x0000_s1106" style="position:absolute;left:45980;top:32550;width:3626;height:6153;visibility:visible;mso-wrap-style:square;v-text-anchor:top" coordsize="362585,615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DCEwgAAANwAAAAPAAAAZHJzL2Rvd25yZXYueG1sRE/basJA&#10;EH0X/IdlCn2rm1pa2ugqogSKBUFb9HXITrLB7GzIbnP5+25B8G0O5zrL9WBr0VHrK8cKnmcJCOLc&#10;6YpLBT/f2dM7CB+QNdaOScFIHtar6WSJqXY9H6k7hVLEEPYpKjAhNKmUPjdk0c9cQxy5wrUWQ4Rt&#10;KXWLfQy3tZwnyZu0WHFsMNjQ1lB+Pf1aBYcx4/nlq2DMd0lxLl/3zlR7pR4fhs0CRKAh3MU396eO&#10;8z9e4P+ZeIFc/QEAAP//AwBQSwECLQAUAAYACAAAACEA2+H2y+4AAACFAQAAEwAAAAAAAAAAAAAA&#10;AAAAAAAAW0NvbnRlbnRfVHlwZXNdLnhtbFBLAQItABQABgAIAAAAIQBa9CxbvwAAABUBAAALAAAA&#10;AAAAAAAAAAAAAB8BAABfcmVscy8ucmVsc1BLAQItABQABgAIAAAAIQDx9DCEwgAAANwAAAAPAAAA&#10;AAAAAAAAAAAAAAcCAABkcnMvZG93bnJldi54bWxQSwUGAAAAAAMAAwC3AAAA9gIAAAAA&#10;" path="m,l362585,615315e" filled="f" strokecolor="#9fa1a4" strokeweight="1pt">
                  <v:path arrowok="t"/>
                </v:shape>
                <v:shape id="Image 194" o:spid="_x0000_s1107" type="#_x0000_t75" style="position:absolute;left:45586;top:31889;width:1073;height:1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GwKwgAAANwAAAAPAAAAZHJzL2Rvd25yZXYueG1sRE9La8JA&#10;EL4L/Q/LFHrTTaW+oqvUQkvozejB45idPDA7G7NbTf69WxC8zcf3nNWmM7W4UusqywreRxEI4szq&#10;igsFh/33cA7CeWSNtWVS0JODzfplsMJY2xvv6Jr6QoQQdjEqKL1vYildVpJBN7INceBy2xr0AbaF&#10;1C3eQrip5TiKptJgxaGhxIa+SsrO6Z9RcLocj/ufJO9n6JNiy7/TvJ9clHp77T6XIDx1/il+uBMd&#10;5i8+4P+ZcIFc3wEAAP//AwBQSwECLQAUAAYACAAAACEA2+H2y+4AAACFAQAAEwAAAAAAAAAAAAAA&#10;AAAAAAAAW0NvbnRlbnRfVHlwZXNdLnhtbFBLAQItABQABgAIAAAAIQBa9CxbvwAAABUBAAALAAAA&#10;AAAAAAAAAAAAAB8BAABfcmVscy8ucmVsc1BLAQItABQABgAIAAAAIQC7SGwKwgAAANwAAAAPAAAA&#10;AAAAAAAAAAAAAAcCAABkcnMvZG93bnJldi54bWxQSwUGAAAAAAMAAwC3AAAA9gIAAAAA&#10;">
                  <v:imagedata r:id="rId95" o:title=""/>
                </v:shape>
                <v:shape id="Graphic 195" o:spid="_x0000_s1108" style="position:absolute;left:20974;top:27165;width:2355;height:2953;visibility:visible;mso-wrap-style:square;v-text-anchor:top" coordsize="235585,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rVuxAAAANwAAAAPAAAAZHJzL2Rvd25yZXYueG1sRE9Na8JA&#10;EL0X+h+WEXrTjUVbja5SBaHVU6NCexuyYxLMzobd1aT99W5B6G0e73Pmy87U4krOV5YVDAcJCOLc&#10;6ooLBYf9pj8B4QOyxtoyKfghD8vF48McU21b/qRrFgoRQ9inqKAMoUml9HlJBv3ANsSRO1lnMETo&#10;CqkdtjHc1PI5SV6kwYpjQ4kNrUvKz9nFKHC7bD8avZrsd5Wct6uv40e7Hn8r9dTr3mYgAnXhX3x3&#10;v+s4fzqGv2fiBXJxAwAA//8DAFBLAQItABQABgAIAAAAIQDb4fbL7gAAAIUBAAATAAAAAAAAAAAA&#10;AAAAAAAAAABbQ29udGVudF9UeXBlc10ueG1sUEsBAi0AFAAGAAgAAAAhAFr0LFu/AAAAFQEAAAsA&#10;AAAAAAAAAAAAAAAAHwEAAF9yZWxzLy5yZWxzUEsBAi0AFAAGAAgAAAAhAGwqtW7EAAAA3AAAAA8A&#10;AAAAAAAAAAAAAAAABwIAAGRycy9kb3ducmV2LnhtbFBLBQYAAAAAAwADALcAAAD4AgAAAAA=&#10;" path="m235585,l,295275e" filled="f" strokecolor="#9fa1a4" strokeweight="1pt">
                  <v:path arrowok="t"/>
                </v:shape>
                <v:shape id="Image 196" o:spid="_x0000_s1109" type="#_x0000_t75" style="position:absolute;left:22656;top:26562;width:1150;height:1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n6+wwAAANwAAAAPAAAAZHJzL2Rvd25yZXYueG1sRE9La8JA&#10;EL4X+h+WEbzVjR6Cpq6hSCoWS/FR8Dpmp9lgdjZktyb9991Cwdt8fM9Z5oNtxI06XztWMJ0kIIhL&#10;p2uuFHyeXp/mIHxA1tg4JgU/5CFfPT4sMdOu5wPdjqESMYR9hgpMCG0mpS8NWfQT1xJH7st1FkOE&#10;XSV1h30Mt42cJUkqLdYcGwy2tDZUXo/fVsHH+S3UfdKa96bgsig2u/1if1FqPBpenkEEGsJd/O/e&#10;6jh/kcLfM/ECufoFAAD//wMAUEsBAi0AFAAGAAgAAAAhANvh9svuAAAAhQEAABMAAAAAAAAAAAAA&#10;AAAAAAAAAFtDb250ZW50X1R5cGVzXS54bWxQSwECLQAUAAYACAAAACEAWvQsW78AAAAVAQAACwAA&#10;AAAAAAAAAAAAAAAfAQAAX3JlbHMvLnJlbHNQSwECLQAUAAYACAAAACEAMF5+vsMAAADcAAAADwAA&#10;AAAAAAAAAAAAAAAHAgAAZHJzL2Rvd25yZXYueG1sUEsFBgAAAAADAAMAtwAAAPcCAAAAAA==&#10;">
                  <v:imagedata r:id="rId96" o:title=""/>
                </v:shape>
                <v:shape id="Image 197" o:spid="_x0000_s1110" type="#_x0000_t75" style="position:absolute;left:21120;top:22720;width:2692;height:2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yjOwwAAANwAAAAPAAAAZHJzL2Rvd25yZXYueG1sRE9Na8JA&#10;EL0X+h+WEXopulGK0egqRSj2VpoWwduYHZNgdnaTXTX+e7dQ8DaP9znLdW8acaHO15YVjEcJCOLC&#10;6ppLBb8/H8MZCB+QNTaWScGNPKxXz09LzLS98jdd8lCKGMI+QwVVCC6T0hcVGfQj64gjd7SdwRBh&#10;V0rd4TWGm0ZOkmQqDdYcGyp0tKmoOOVno+D19NU7t+N2Wrdtmu8P6eRte1DqZdC/L0AE6sND/O/+&#10;1HH+PIW/Z+IFcnUHAAD//wMAUEsBAi0AFAAGAAgAAAAhANvh9svuAAAAhQEAABMAAAAAAAAAAAAA&#10;AAAAAAAAAFtDb250ZW50X1R5cGVzXS54bWxQSwECLQAUAAYACAAAACEAWvQsW78AAAAVAQAACwAA&#10;AAAAAAAAAAAAAAAfAQAAX3JlbHMvLnJlbHNQSwECLQAUAAYACAAAACEAkeMozsMAAADcAAAADwAA&#10;AAAAAAAAAAAAAAAHAgAAZHJzL2Rvd25yZXYueG1sUEsFBgAAAAADAAMAtwAAAPcCAAAAAA==&#10;">
                  <v:imagedata r:id="rId97" o:title=""/>
                </v:shape>
                <v:shape id="Graphic 198" o:spid="_x0000_s1111" style="position:absolute;left:20758;top:12674;width:11525;height:9817;visibility:visible;mso-wrap-style:square;v-text-anchor:top" coordsize="1152525,981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tCbxwAAANwAAAAPAAAAZHJzL2Rvd25yZXYueG1sRI9Ba8JA&#10;EIXvgv9hGaGXUjf1YE3qKiKVFgoFYw8ex+w0CWZnQ3aNqb++cyh4m+G9ee+b5XpwjeqpC7VnA8/T&#10;BBRx4W3NpYHvw+5pASpEZIuNZzLwSwHWq/FoiZn1V95Tn8dSSQiHDA1UMbaZ1qGoyGGY+pZYtB/f&#10;OYyydqW2HV4l3DV6liRz7bBmaaiwpW1FxTm/OANf7zfd4Esab2/z8nNrj495f7oY8zAZNq+gIg3x&#10;bv6//rCCnwqtPCMT6NUfAAAA//8DAFBLAQItABQABgAIAAAAIQDb4fbL7gAAAIUBAAATAAAAAAAA&#10;AAAAAAAAAAAAAABbQ29udGVudF9UeXBlc10ueG1sUEsBAi0AFAAGAAgAAAAhAFr0LFu/AAAAFQEA&#10;AAsAAAAAAAAAAAAAAAAAHwEAAF9yZWxzLy5yZWxzUEsBAi0AFAAGAAgAAAAhANJ60JvHAAAA3AAA&#10;AA8AAAAAAAAAAAAAAAAABwIAAGRycy9kb3ducmV2LnhtbFBLBQYAAAAAAwADALcAAAD7AgAAAAA=&#10;" path="m1152525,981709l,e" filled="f" strokecolor="#9fa1a4" strokeweight=".35275mm">
                  <v:path arrowok="t"/>
                </v:shape>
                <v:shape id="Image 199" o:spid="_x0000_s1112" type="#_x0000_t75" style="position:absolute;left:31648;top:21818;width:1219;height:1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VrwwwAAANwAAAAPAAAAZHJzL2Rvd25yZXYueG1sRE9Na8JA&#10;EL0X+h+WKXirm/YgmrpKKZToLU1EexyyYzaYnU2zq27/fbcgeJvH+5zlOtpeXGj0nWMFL9MMBHHj&#10;dMetgl39+TwH4QOyxt4xKfglD+vV48MSc+2u/EWXKrQihbDPUYEJYcil9I0hi37qBuLEHd1oMSQ4&#10;tlKPeE3htpevWTaTFjtODQYH+jDUnKqzVVA2hSn7n3ncb/eH7yIWdVWea6UmT/H9DUSgGO7im3uj&#10;0/zFAv6fSRfI1R8AAAD//wMAUEsBAi0AFAAGAAgAAAAhANvh9svuAAAAhQEAABMAAAAAAAAAAAAA&#10;AAAAAAAAAFtDb250ZW50X1R5cGVzXS54bWxQSwECLQAUAAYACAAAACEAWvQsW78AAAAVAQAACwAA&#10;AAAAAAAAAAAAAAAfAQAAX3JlbHMvLnJlbHNQSwECLQAUAAYACAAAACEAiAFa8MMAAADcAAAADwAA&#10;AAAAAAAAAAAAAAAHAgAAZHJzL2Rvd25yZXYueG1sUEsFBgAAAAADAAMAtwAAAPcCAAAAAA==&#10;">
                  <v:imagedata r:id="rId98" o:title=""/>
                </v:shape>
                <v:shape id="Graphic 200" o:spid="_x0000_s1113" style="position:absolute;left:25787;top:12674;width:6801;height:5944;visibility:visible;mso-wrap-style:square;v-text-anchor:top" coordsize="680085,594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INuxQAAANwAAAAPAAAAZHJzL2Rvd25yZXYueG1sRI9BawIx&#10;FITvBf9DeII3zdqDyNYoKmqliNKt0Otj89xd3byETarb/nojCD0OM/MNM5m1phZXanxlWcFwkIAg&#10;zq2uuFBw/Fr3xyB8QNZYWyYFv+RhNu28TDDV9safdM1CISKEfYoKyhBcKqXPSzLoB9YRR+9kG4Mh&#10;yqaQusFbhJtavibJSBqsOC6U6GhZUn7JfoyC7dGtNnvazN+Lg/tYjPfn3ffhT6let52/gQjUhv/w&#10;s73VCiIRHmfiEZDTOwAAAP//AwBQSwECLQAUAAYACAAAACEA2+H2y+4AAACFAQAAEwAAAAAAAAAA&#10;AAAAAAAAAAAAW0NvbnRlbnRfVHlwZXNdLnhtbFBLAQItABQABgAIAAAAIQBa9CxbvwAAABUBAAAL&#10;AAAAAAAAAAAAAAAAAB8BAABfcmVscy8ucmVsc1BLAQItABQABgAIAAAAIQAVoINuxQAAANwAAAAP&#10;AAAAAAAAAAAAAAAAAAcCAABkcnMvZG93bnJldi54bWxQSwUGAAAAAAMAAwC3AAAA+QIAAAAA&#10;" path="m680085,594359l,e" filled="f" strokecolor="#9fa1a4" strokeweight="1pt">
                  <v:path arrowok="t"/>
                </v:shape>
                <v:shape id="Image 201" o:spid="_x0000_s1114" type="#_x0000_t75" style="position:absolute;left:31946;top:17951;width:1220;height:1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JUVxgAAANwAAAAPAAAAZHJzL2Rvd25yZXYueG1sRI9Ba8JA&#10;FITvQv/D8gpeRDfmUCS6CbYiFKEF0/bQ2yP7mgR334bsVmN+fVcQehxm5htmUwzWiDP1vnWsYLlI&#10;QBBXTrdcK/j82M9XIHxA1mgck4IreSjyh8kGM+0ufKRzGWoRIewzVNCE0GVS+qohi37hOuLo/bje&#10;Yoiyr6Xu8RLh1sg0SZ6kxZbjQoMdvTRUncpfq6Bc7fTseuC38Vi/p6M05vl7/FJq+jhs1yACDeE/&#10;fG+/agVpsoTbmXgEZP4HAAD//wMAUEsBAi0AFAAGAAgAAAAhANvh9svuAAAAhQEAABMAAAAAAAAA&#10;AAAAAAAAAAAAAFtDb250ZW50X1R5cGVzXS54bWxQSwECLQAUAAYACAAAACEAWvQsW78AAAAVAQAA&#10;CwAAAAAAAAAAAAAAAAAfAQAAX3JlbHMvLnJlbHNQSwECLQAUAAYACAAAACEAtuSVFcYAAADcAAAA&#10;DwAAAAAAAAAAAAAAAAAHAgAAZHJzL2Rvd25yZXYueG1sUEsFBgAAAAADAAMAtwAAAPoCAAAAAA==&#10;">
                  <v:imagedata r:id="rId99" o:title=""/>
                </v:shape>
                <v:shape id="Graphic 202" o:spid="_x0000_s1115" style="position:absolute;left:32702;top:21319;width:5613;height:9442;visibility:visible;mso-wrap-style:square;v-text-anchor:top" coordsize="561340,944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pJ4xAAAANwAAAAPAAAAZHJzL2Rvd25yZXYueG1sRI9Pi8Iw&#10;FMTvgt8hPGEvook9iFSjiOKysLDgX/D2aJ5ttXkpTdTut98sCB6HmfkNM1u0thIPanzpWMNoqEAQ&#10;Z86UnGs47DeDCQgfkA1WjknDL3lYzLudGabGPXlLj13IRYSwT1FDEUKdSumzgiz6oauJo3dxjcUQ&#10;ZZNL0+Azwm0lE6XG0mLJcaHAmlYFZbfd3Wq4fh7o9B0yu73/5MvxUa375rzX+qPXLqcgArXhHX61&#10;v4yGRCXwfyYeATn/AwAA//8DAFBLAQItABQABgAIAAAAIQDb4fbL7gAAAIUBAAATAAAAAAAAAAAA&#10;AAAAAAAAAABbQ29udGVudF9UeXBlc10ueG1sUEsBAi0AFAAGAAgAAAAhAFr0LFu/AAAAFQEAAAsA&#10;AAAAAAAAAAAAAAAAHwEAAF9yZWxzLy5yZWxzUEsBAi0AFAAGAAgAAAAhAKIKknjEAAAA3AAAAA8A&#10;AAAAAAAAAAAAAAAABwIAAGRycy9kb3ducmV2LnhtbFBLBQYAAAAAAwADALcAAAD4AgAAAAA=&#10;" path="m128905,l,,,106045r128905,l128905,xem561340,838073r-128905,l432435,944118r128905,l561340,838073xe" fillcolor="black" stroked="f">
                  <v:path arrowok="t"/>
                </v:shape>
                <v:shape id="Textbox 203" o:spid="_x0000_s1116" type="#_x0000_t202" style="position:absolute;left:3505;top:2791;width:27235;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7kxQAAANwAAAAPAAAAZHJzL2Rvd25yZXYueG1sRI9BawIx&#10;FITvBf9DeIK3mlRB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BKKa7kxQAAANwAAAAP&#10;AAAAAAAAAAAAAAAAAAcCAABkcnMvZG93bnJldi54bWxQSwUGAAAAAAMAAwC3AAAA+QIAAAAA&#10;" filled="f" stroked="f">
                  <v:textbox inset="0,0,0,0">
                    <w:txbxContent>
                      <w:p w14:paraId="1B0D6A6D" w14:textId="77777777" w:rsidR="00A87355" w:rsidRDefault="00CD0DE7">
                        <w:pPr>
                          <w:spacing w:line="484" w:lineRule="exact"/>
                          <w:rPr>
                            <w:b/>
                            <w:sz w:val="40"/>
                          </w:rPr>
                        </w:pPr>
                        <w:r>
                          <w:rPr>
                            <w:b/>
                            <w:color w:val="FFFFFF"/>
                            <w:w w:val="110"/>
                            <w:sz w:val="40"/>
                          </w:rPr>
                          <w:t>Display</w:t>
                        </w:r>
                        <w:r>
                          <w:rPr>
                            <w:b/>
                            <w:color w:val="FFFFFF"/>
                            <w:spacing w:val="7"/>
                            <w:w w:val="110"/>
                            <w:sz w:val="40"/>
                          </w:rPr>
                          <w:t xml:space="preserve"> </w:t>
                        </w:r>
                        <w:r>
                          <w:rPr>
                            <w:b/>
                            <w:color w:val="FFFFFF"/>
                            <w:w w:val="110"/>
                            <w:sz w:val="40"/>
                          </w:rPr>
                          <w:t>Panel</w:t>
                        </w:r>
                        <w:r>
                          <w:rPr>
                            <w:b/>
                            <w:color w:val="FFFFFF"/>
                            <w:spacing w:val="8"/>
                            <w:w w:val="110"/>
                            <w:sz w:val="40"/>
                          </w:rPr>
                          <w:t xml:space="preserve"> </w:t>
                        </w:r>
                        <w:r>
                          <w:rPr>
                            <w:b/>
                            <w:color w:val="FFFFFF"/>
                            <w:spacing w:val="-2"/>
                            <w:w w:val="105"/>
                            <w:sz w:val="40"/>
                          </w:rPr>
                          <w:t>Overview</w:t>
                        </w:r>
                      </w:p>
                    </w:txbxContent>
                  </v:textbox>
                </v:shape>
                <v:shape id="Textbox 204" o:spid="_x0000_s1117" type="#_x0000_t202" style="position:absolute;left:12496;top:10326;width:8452;height:2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1B0D6A6E" w14:textId="77777777" w:rsidR="00A87355" w:rsidRDefault="00CD0DE7">
                        <w:pPr>
                          <w:tabs>
                            <w:tab w:val="left" w:pos="396"/>
                            <w:tab w:val="left" w:pos="1310"/>
                          </w:tabs>
                          <w:spacing w:before="39"/>
                          <w:rPr>
                            <w:rFonts w:ascii="Arial"/>
                            <w:b/>
                            <w:sz w:val="30"/>
                          </w:rPr>
                        </w:pPr>
                        <w:r>
                          <w:rPr>
                            <w:rFonts w:ascii="Arial"/>
                            <w:b/>
                            <w:color w:val="221F1F"/>
                            <w:sz w:val="30"/>
                            <w:u w:val="single" w:color="9FA1A4"/>
                          </w:rPr>
                          <w:tab/>
                        </w:r>
                        <w:r>
                          <w:rPr>
                            <w:rFonts w:ascii="Arial"/>
                            <w:b/>
                            <w:color w:val="221F1F"/>
                            <w:spacing w:val="-10"/>
                            <w:sz w:val="30"/>
                            <w:u w:val="single" w:color="9FA1A4"/>
                          </w:rPr>
                          <w:t>8</w:t>
                        </w:r>
                        <w:r>
                          <w:rPr>
                            <w:rFonts w:ascii="Arial"/>
                            <w:b/>
                            <w:color w:val="221F1F"/>
                            <w:sz w:val="30"/>
                            <w:u w:val="single" w:color="9FA1A4"/>
                          </w:rPr>
                          <w:tab/>
                        </w:r>
                      </w:p>
                    </w:txbxContent>
                  </v:textbox>
                </v:shape>
                <v:shape id="Textbox 205" o:spid="_x0000_s1118" type="#_x0000_t202" style="position:absolute;left:24384;top:10326;width:1727;height:2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1B0D6A6F" w14:textId="77777777" w:rsidR="00A87355" w:rsidRDefault="00CD0DE7">
                        <w:pPr>
                          <w:spacing w:before="39"/>
                          <w:rPr>
                            <w:rFonts w:ascii="Arial"/>
                            <w:b/>
                            <w:sz w:val="30"/>
                          </w:rPr>
                        </w:pPr>
                        <w:r>
                          <w:rPr>
                            <w:rFonts w:ascii="Arial"/>
                            <w:b/>
                            <w:color w:val="221F1F"/>
                            <w:spacing w:val="-4"/>
                            <w:sz w:val="30"/>
                            <w:u w:val="single" w:color="9FA1A4"/>
                          </w:rPr>
                          <w:t xml:space="preserve"> </w:t>
                        </w:r>
                        <w:r>
                          <w:rPr>
                            <w:rFonts w:ascii="Arial"/>
                            <w:b/>
                            <w:color w:val="221F1F"/>
                            <w:spacing w:val="-10"/>
                            <w:sz w:val="30"/>
                            <w:u w:val="single" w:color="9FA1A4"/>
                          </w:rPr>
                          <w:t>9</w:t>
                        </w:r>
                      </w:p>
                    </w:txbxContent>
                  </v:textbox>
                </v:shape>
                <v:shape id="Textbox 206" o:spid="_x0000_s1119" type="#_x0000_t202" style="position:absolute;left:51282;top:10493;width:8452;height:2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1B0D6A70" w14:textId="77777777" w:rsidR="00A87355" w:rsidRDefault="00CD0DE7">
                        <w:pPr>
                          <w:tabs>
                            <w:tab w:val="left" w:pos="440"/>
                            <w:tab w:val="left" w:pos="1310"/>
                          </w:tabs>
                          <w:spacing w:before="39"/>
                          <w:rPr>
                            <w:rFonts w:ascii="Arial"/>
                            <w:b/>
                            <w:sz w:val="30"/>
                          </w:rPr>
                        </w:pPr>
                        <w:r>
                          <w:rPr>
                            <w:rFonts w:ascii="Arial"/>
                            <w:b/>
                            <w:color w:val="221F1F"/>
                            <w:sz w:val="30"/>
                            <w:u w:val="single" w:color="9FA1A4"/>
                          </w:rPr>
                          <w:tab/>
                        </w:r>
                        <w:r>
                          <w:rPr>
                            <w:rFonts w:ascii="Arial"/>
                            <w:b/>
                            <w:color w:val="221F1F"/>
                            <w:spacing w:val="-5"/>
                            <w:sz w:val="30"/>
                            <w:u w:val="single" w:color="9FA1A4"/>
                          </w:rPr>
                          <w:t>10</w:t>
                        </w:r>
                        <w:r>
                          <w:rPr>
                            <w:rFonts w:ascii="Arial"/>
                            <w:b/>
                            <w:color w:val="221F1F"/>
                            <w:sz w:val="30"/>
                            <w:u w:val="single" w:color="9FA1A4"/>
                          </w:rPr>
                          <w:tab/>
                        </w:r>
                      </w:p>
                    </w:txbxContent>
                  </v:textbox>
                </v:shape>
                <v:shape id="Textbox 207" o:spid="_x0000_s1120" type="#_x0000_t202" style="position:absolute;left:54080;top:15644;width:2299;height:5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14:paraId="1B0D6A71" w14:textId="77777777" w:rsidR="00A87355" w:rsidRDefault="00CD0DE7">
                        <w:pPr>
                          <w:spacing w:before="39"/>
                          <w:rPr>
                            <w:rFonts w:ascii="Arial"/>
                            <w:b/>
                            <w:sz w:val="30"/>
                          </w:rPr>
                        </w:pPr>
                        <w:r>
                          <w:rPr>
                            <w:rFonts w:ascii="Arial"/>
                            <w:b/>
                            <w:color w:val="221F1F"/>
                            <w:spacing w:val="-5"/>
                            <w:sz w:val="30"/>
                          </w:rPr>
                          <w:t>11</w:t>
                        </w:r>
                      </w:p>
                      <w:p w14:paraId="1B0D6A72" w14:textId="77777777" w:rsidR="00A87355" w:rsidRDefault="00CD0DE7">
                        <w:pPr>
                          <w:spacing w:before="188"/>
                          <w:rPr>
                            <w:rFonts w:ascii="Arial"/>
                            <w:b/>
                            <w:sz w:val="30"/>
                          </w:rPr>
                        </w:pPr>
                        <w:r>
                          <w:rPr>
                            <w:rFonts w:ascii="Arial"/>
                            <w:b/>
                            <w:color w:val="221F1F"/>
                            <w:spacing w:val="-5"/>
                            <w:sz w:val="30"/>
                          </w:rPr>
                          <w:t>12</w:t>
                        </w:r>
                      </w:p>
                    </w:txbxContent>
                  </v:textbox>
                </v:shape>
                <v:shape id="Textbox 208" o:spid="_x0000_s1121" type="#_x0000_t202" style="position:absolute;left:12435;top:23081;width:8878;height:7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14:paraId="1B0D6A73" w14:textId="77777777" w:rsidR="00A87355" w:rsidRDefault="00CD0DE7">
                        <w:pPr>
                          <w:tabs>
                            <w:tab w:val="left" w:pos="396"/>
                            <w:tab w:val="left" w:pos="1377"/>
                          </w:tabs>
                          <w:spacing w:before="39"/>
                          <w:rPr>
                            <w:rFonts w:ascii="Arial"/>
                            <w:b/>
                            <w:sz w:val="30"/>
                          </w:rPr>
                        </w:pPr>
                        <w:r>
                          <w:rPr>
                            <w:rFonts w:ascii="Arial"/>
                            <w:b/>
                            <w:color w:val="221F1F"/>
                            <w:sz w:val="30"/>
                            <w:u w:val="single" w:color="9FA1A4"/>
                          </w:rPr>
                          <w:tab/>
                        </w:r>
                        <w:r>
                          <w:rPr>
                            <w:rFonts w:ascii="Arial"/>
                            <w:b/>
                            <w:color w:val="221F1F"/>
                            <w:spacing w:val="-10"/>
                            <w:sz w:val="30"/>
                            <w:u w:val="single" w:color="9FA1A4"/>
                          </w:rPr>
                          <w:t>7</w:t>
                        </w:r>
                        <w:r>
                          <w:rPr>
                            <w:rFonts w:ascii="Arial"/>
                            <w:b/>
                            <w:color w:val="221F1F"/>
                            <w:sz w:val="30"/>
                            <w:u w:val="single" w:color="9FA1A4"/>
                          </w:rPr>
                          <w:tab/>
                        </w:r>
                      </w:p>
                      <w:p w14:paraId="1B0D6A74" w14:textId="77777777" w:rsidR="00A87355" w:rsidRDefault="00A87355">
                        <w:pPr>
                          <w:spacing w:before="64"/>
                          <w:rPr>
                            <w:rFonts w:ascii="Arial"/>
                            <w:b/>
                            <w:sz w:val="30"/>
                          </w:rPr>
                        </w:pPr>
                      </w:p>
                      <w:p w14:paraId="1B0D6A75" w14:textId="77777777" w:rsidR="00A87355" w:rsidRDefault="00CD0DE7">
                        <w:pPr>
                          <w:tabs>
                            <w:tab w:val="left" w:pos="396"/>
                            <w:tab w:val="left" w:pos="1343"/>
                          </w:tabs>
                          <w:rPr>
                            <w:rFonts w:ascii="Arial"/>
                            <w:b/>
                            <w:sz w:val="30"/>
                          </w:rPr>
                        </w:pPr>
                        <w:r>
                          <w:rPr>
                            <w:rFonts w:ascii="Arial"/>
                            <w:b/>
                            <w:color w:val="221F1F"/>
                            <w:sz w:val="30"/>
                            <w:u w:val="single" w:color="9FA1A4"/>
                          </w:rPr>
                          <w:tab/>
                        </w:r>
                        <w:r>
                          <w:rPr>
                            <w:rFonts w:ascii="Arial"/>
                            <w:b/>
                            <w:color w:val="221F1F"/>
                            <w:spacing w:val="-10"/>
                            <w:sz w:val="30"/>
                            <w:u w:val="single" w:color="9FA1A4"/>
                          </w:rPr>
                          <w:t>6</w:t>
                        </w:r>
                        <w:r>
                          <w:rPr>
                            <w:rFonts w:ascii="Arial"/>
                            <w:b/>
                            <w:color w:val="221F1F"/>
                            <w:sz w:val="30"/>
                            <w:u w:val="single" w:color="9FA1A4"/>
                          </w:rPr>
                          <w:tab/>
                        </w:r>
                      </w:p>
                    </w:txbxContent>
                  </v:textbox>
                </v:shape>
                <v:shape id="Textbox 209" o:spid="_x0000_s1122" type="#_x0000_t202" style="position:absolute;left:12664;top:36435;width:7931;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14:paraId="1B0D6A76" w14:textId="77777777" w:rsidR="00A87355" w:rsidRDefault="00CD0DE7">
                        <w:pPr>
                          <w:tabs>
                            <w:tab w:val="left" w:pos="372"/>
                            <w:tab w:val="left" w:pos="1228"/>
                          </w:tabs>
                          <w:spacing w:before="39"/>
                          <w:rPr>
                            <w:rFonts w:ascii="Arial"/>
                            <w:b/>
                            <w:sz w:val="30"/>
                          </w:rPr>
                        </w:pPr>
                        <w:r>
                          <w:rPr>
                            <w:rFonts w:ascii="Arial"/>
                            <w:b/>
                            <w:color w:val="221F1F"/>
                            <w:sz w:val="30"/>
                            <w:u w:val="thick" w:color="9FA1A4"/>
                          </w:rPr>
                          <w:tab/>
                        </w:r>
                        <w:r>
                          <w:rPr>
                            <w:rFonts w:ascii="Arial"/>
                            <w:b/>
                            <w:color w:val="221F1F"/>
                            <w:spacing w:val="-10"/>
                            <w:sz w:val="30"/>
                            <w:u w:val="thick" w:color="9FA1A4"/>
                          </w:rPr>
                          <w:t>5</w:t>
                        </w:r>
                        <w:r>
                          <w:rPr>
                            <w:rFonts w:ascii="Arial"/>
                            <w:b/>
                            <w:color w:val="221F1F"/>
                            <w:sz w:val="30"/>
                            <w:u w:val="thick" w:color="9FA1A4"/>
                          </w:rPr>
                          <w:tab/>
                        </w:r>
                      </w:p>
                    </w:txbxContent>
                  </v:textbox>
                </v:shape>
                <v:shape id="Textbox 210" o:spid="_x0000_s1123" type="#_x0000_t202" style="position:absolute;left:23301;top:36435;width:2718;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ZOwQAAANwAAAAPAAAAZHJzL2Rvd25yZXYueG1sRE9Ni8Iw&#10;EL0L+x/CCN5sqgfRrlFEVlgQFms9eJxtxjbYTGqT1e6/NwfB4+N9L9e9bcSdOm8cK5gkKQji0mnD&#10;lYJTsRvPQfiArLFxTAr+ycN69TFYYqbdg3O6H0MlYgj7DBXUIbSZlL6syaJPXEscuYvrLIYIu0rq&#10;Dh8x3DZymqYzadFwbKixpW1N5fX4ZxVszpx/mdvP7yG/5KYoFinvZ1elRsN+8wkiUB/e4pf7WyuY&#10;TuL8eCYeAbl6AgAA//8DAFBLAQItABQABgAIAAAAIQDb4fbL7gAAAIUBAAATAAAAAAAAAAAAAAAA&#10;AAAAAABbQ29udGVudF9UeXBlc10ueG1sUEsBAi0AFAAGAAgAAAAhAFr0LFu/AAAAFQEAAAsAAAAA&#10;AAAAAAAAAAAAHwEAAF9yZWxzLy5yZWxzUEsBAi0AFAAGAAgAAAAhAD8ipk7BAAAA3AAAAA8AAAAA&#10;AAAAAAAAAAAABwIAAGRycy9kb3ducmV2LnhtbFBLBQYAAAAAAwADALcAAAD1AgAAAAA=&#10;" filled="f" stroked="f">
                  <v:textbox inset="0,0,0,0">
                    <w:txbxContent>
                      <w:p w14:paraId="1B0D6A77" w14:textId="77777777" w:rsidR="00A87355" w:rsidRDefault="00CD0DE7">
                        <w:pPr>
                          <w:spacing w:before="39"/>
                          <w:rPr>
                            <w:rFonts w:ascii="Arial"/>
                            <w:b/>
                            <w:sz w:val="30"/>
                          </w:rPr>
                        </w:pPr>
                        <w:r>
                          <w:rPr>
                            <w:rFonts w:ascii="Arial"/>
                            <w:b/>
                            <w:color w:val="221F1F"/>
                            <w:spacing w:val="33"/>
                            <w:sz w:val="30"/>
                            <w:u w:val="thick" w:color="9FA1A4"/>
                          </w:rPr>
                          <w:t xml:space="preserve">  </w:t>
                        </w:r>
                        <w:r>
                          <w:rPr>
                            <w:rFonts w:ascii="Arial"/>
                            <w:b/>
                            <w:color w:val="221F1F"/>
                            <w:spacing w:val="-10"/>
                            <w:sz w:val="30"/>
                            <w:u w:val="thick" w:color="9FA1A4"/>
                          </w:rPr>
                          <w:t>4</w:t>
                        </w:r>
                      </w:p>
                    </w:txbxContent>
                  </v:textbox>
                </v:shape>
                <v:shape id="Textbox 211" o:spid="_x0000_s1124" type="#_x0000_t202" style="position:absolute;left:38816;top:36435;width:2229;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1B0D6A78" w14:textId="77777777" w:rsidR="00A87355" w:rsidRDefault="00CD0DE7">
                        <w:pPr>
                          <w:spacing w:before="39"/>
                          <w:rPr>
                            <w:rFonts w:ascii="Arial"/>
                            <w:b/>
                            <w:sz w:val="30"/>
                          </w:rPr>
                        </w:pPr>
                        <w:r>
                          <w:rPr>
                            <w:rFonts w:ascii="Arial"/>
                            <w:b/>
                            <w:color w:val="221F1F"/>
                            <w:spacing w:val="75"/>
                            <w:sz w:val="30"/>
                            <w:u w:val="single" w:color="9FA1A4"/>
                          </w:rPr>
                          <w:t xml:space="preserve"> </w:t>
                        </w:r>
                        <w:r>
                          <w:rPr>
                            <w:rFonts w:ascii="Arial"/>
                            <w:b/>
                            <w:color w:val="221F1F"/>
                            <w:spacing w:val="-10"/>
                            <w:sz w:val="30"/>
                            <w:u w:val="single" w:color="9FA1A4"/>
                          </w:rPr>
                          <w:t>3</w:t>
                        </w:r>
                      </w:p>
                    </w:txbxContent>
                  </v:textbox>
                </v:shape>
                <v:shape id="Textbox 212" o:spid="_x0000_s1125" type="#_x0000_t202" style="position:absolute;left:44272;top:36435;width:1727;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1B0D6A79" w14:textId="77777777" w:rsidR="00A87355" w:rsidRDefault="00CD0DE7">
                        <w:pPr>
                          <w:spacing w:before="39"/>
                          <w:rPr>
                            <w:rFonts w:ascii="Arial"/>
                            <w:b/>
                            <w:sz w:val="30"/>
                          </w:rPr>
                        </w:pPr>
                        <w:r>
                          <w:rPr>
                            <w:rFonts w:ascii="Arial"/>
                            <w:b/>
                            <w:color w:val="221F1F"/>
                            <w:spacing w:val="-4"/>
                            <w:sz w:val="30"/>
                            <w:u w:val="thick" w:color="9FA1A4"/>
                          </w:rPr>
                          <w:t xml:space="preserve"> </w:t>
                        </w:r>
                        <w:r>
                          <w:rPr>
                            <w:rFonts w:ascii="Arial"/>
                            <w:b/>
                            <w:color w:val="221F1F"/>
                            <w:spacing w:val="-10"/>
                            <w:sz w:val="30"/>
                            <w:u w:val="thick" w:color="9FA1A4"/>
                          </w:rPr>
                          <w:t>2</w:t>
                        </w:r>
                      </w:p>
                    </w:txbxContent>
                  </v:textbox>
                </v:shape>
                <v:shape id="Textbox 213" o:spid="_x0000_s1126" type="#_x0000_t202" style="position:absolute;left:49560;top:36435;width:10141;height:2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1B0D6A7A" w14:textId="77777777" w:rsidR="00A87355" w:rsidRDefault="00CD0DE7">
                        <w:pPr>
                          <w:tabs>
                            <w:tab w:val="left" w:pos="793"/>
                            <w:tab w:val="left" w:pos="1576"/>
                          </w:tabs>
                          <w:spacing w:before="39"/>
                          <w:rPr>
                            <w:rFonts w:ascii="Arial"/>
                            <w:b/>
                            <w:sz w:val="30"/>
                          </w:rPr>
                        </w:pPr>
                        <w:r>
                          <w:rPr>
                            <w:rFonts w:ascii="Arial"/>
                            <w:b/>
                            <w:color w:val="221F1F"/>
                            <w:sz w:val="30"/>
                            <w:u w:val="single" w:color="9FA1A4"/>
                          </w:rPr>
                          <w:tab/>
                        </w:r>
                        <w:r>
                          <w:rPr>
                            <w:rFonts w:ascii="Arial"/>
                            <w:b/>
                            <w:color w:val="221F1F"/>
                            <w:spacing w:val="-10"/>
                            <w:sz w:val="30"/>
                            <w:u w:val="single" w:color="9FA1A4"/>
                          </w:rPr>
                          <w:t>1</w:t>
                        </w:r>
                        <w:r>
                          <w:rPr>
                            <w:rFonts w:ascii="Arial"/>
                            <w:b/>
                            <w:color w:val="221F1F"/>
                            <w:sz w:val="30"/>
                            <w:u w:val="single" w:color="9FA1A4"/>
                          </w:rPr>
                          <w:tab/>
                        </w:r>
                      </w:p>
                    </w:txbxContent>
                  </v:textbox>
                </v:shape>
                <v:shape id="Textbox 214" o:spid="_x0000_s1127" type="#_x0000_t202" style="position:absolute;left:63411;top:2326;width:4203;height:9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1B0D6A7B" w14:textId="77777777" w:rsidR="00A87355" w:rsidRDefault="00CD0DE7">
                        <w:pPr>
                          <w:spacing w:line="1449" w:lineRule="exact"/>
                          <w:rPr>
                            <w:b/>
                            <w:sz w:val="120"/>
                          </w:rPr>
                        </w:pPr>
                        <w:r>
                          <w:rPr>
                            <w:b/>
                            <w:color w:val="221F1F"/>
                            <w:spacing w:val="-10"/>
                            <w:w w:val="105"/>
                            <w:sz w:val="120"/>
                          </w:rPr>
                          <w:t>5</w:t>
                        </w:r>
                      </w:p>
                    </w:txbxContent>
                  </v:textbox>
                </v:shape>
                <w10:anchorlock/>
              </v:group>
            </w:pict>
          </mc:Fallback>
        </mc:AlternateContent>
      </w:r>
    </w:p>
    <w:p w14:paraId="1B0D5E63" w14:textId="77777777" w:rsidR="00A87355" w:rsidRDefault="00A87355">
      <w:pPr>
        <w:pStyle w:val="BodyText"/>
        <w:spacing w:before="10"/>
        <w:rPr>
          <w:rFonts w:ascii="Arial"/>
          <w:b/>
          <w:sz w:val="18"/>
        </w:rPr>
      </w:pPr>
    </w:p>
    <w:tbl>
      <w:tblPr>
        <w:tblW w:w="0" w:type="auto"/>
        <w:tblInd w:w="584"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737"/>
        <w:gridCol w:w="326"/>
        <w:gridCol w:w="141"/>
        <w:gridCol w:w="385"/>
        <w:gridCol w:w="196"/>
        <w:gridCol w:w="337"/>
        <w:gridCol w:w="1974"/>
        <w:gridCol w:w="5536"/>
      </w:tblGrid>
      <w:tr w:rsidR="00A87355" w14:paraId="1B0D5E68" w14:textId="77777777">
        <w:trPr>
          <w:trHeight w:val="424"/>
        </w:trPr>
        <w:tc>
          <w:tcPr>
            <w:tcW w:w="737" w:type="dxa"/>
            <w:tcBorders>
              <w:bottom w:val="single" w:sz="8" w:space="0" w:color="221F1F"/>
            </w:tcBorders>
            <w:shd w:val="clear" w:color="auto" w:fill="A7A9AC"/>
          </w:tcPr>
          <w:p w14:paraId="1B0D5E64" w14:textId="77777777" w:rsidR="00A87355" w:rsidRDefault="00CD0DE7">
            <w:pPr>
              <w:pStyle w:val="TableParagraph"/>
              <w:spacing w:before="62"/>
              <w:ind w:left="87"/>
              <w:jc w:val="center"/>
              <w:rPr>
                <w:rFonts w:ascii="Arial"/>
                <w:b/>
                <w:sz w:val="24"/>
              </w:rPr>
            </w:pPr>
            <w:r>
              <w:rPr>
                <w:rFonts w:ascii="Arial"/>
                <w:b/>
                <w:color w:val="221F1F"/>
                <w:spacing w:val="-5"/>
                <w:w w:val="105"/>
                <w:sz w:val="24"/>
              </w:rPr>
              <w:t>No.</w:t>
            </w:r>
          </w:p>
        </w:tc>
        <w:tc>
          <w:tcPr>
            <w:tcW w:w="1385" w:type="dxa"/>
            <w:gridSpan w:val="5"/>
            <w:tcBorders>
              <w:bottom w:val="single" w:sz="8" w:space="0" w:color="221F1F"/>
            </w:tcBorders>
            <w:shd w:val="clear" w:color="auto" w:fill="A7A9AC"/>
          </w:tcPr>
          <w:p w14:paraId="1B0D5E65" w14:textId="77777777" w:rsidR="00A87355" w:rsidRDefault="00CD0DE7">
            <w:pPr>
              <w:pStyle w:val="TableParagraph"/>
              <w:spacing w:before="62"/>
              <w:ind w:left="287"/>
              <w:rPr>
                <w:rFonts w:ascii="Arial"/>
                <w:b/>
                <w:sz w:val="24"/>
              </w:rPr>
            </w:pPr>
            <w:r>
              <w:rPr>
                <w:rFonts w:ascii="Arial"/>
                <w:b/>
                <w:color w:val="221F1F"/>
                <w:spacing w:val="-2"/>
                <w:sz w:val="24"/>
              </w:rPr>
              <w:t>Symbol</w:t>
            </w:r>
          </w:p>
        </w:tc>
        <w:tc>
          <w:tcPr>
            <w:tcW w:w="1974" w:type="dxa"/>
            <w:tcBorders>
              <w:bottom w:val="single" w:sz="8" w:space="0" w:color="221F1F"/>
            </w:tcBorders>
            <w:shd w:val="clear" w:color="auto" w:fill="A7A9AC"/>
          </w:tcPr>
          <w:p w14:paraId="1B0D5E66" w14:textId="77777777" w:rsidR="00A87355" w:rsidRDefault="00CD0DE7">
            <w:pPr>
              <w:pStyle w:val="TableParagraph"/>
              <w:spacing w:before="62"/>
              <w:ind w:left="125"/>
              <w:jc w:val="center"/>
              <w:rPr>
                <w:rFonts w:ascii="Arial"/>
                <w:b/>
                <w:sz w:val="24"/>
              </w:rPr>
            </w:pPr>
            <w:r>
              <w:rPr>
                <w:rFonts w:ascii="Arial"/>
                <w:b/>
                <w:color w:val="221F1F"/>
                <w:spacing w:val="-2"/>
                <w:w w:val="105"/>
                <w:sz w:val="24"/>
              </w:rPr>
              <w:t>Description</w:t>
            </w:r>
          </w:p>
        </w:tc>
        <w:tc>
          <w:tcPr>
            <w:tcW w:w="5536" w:type="dxa"/>
            <w:tcBorders>
              <w:bottom w:val="single" w:sz="8" w:space="0" w:color="221F1F"/>
            </w:tcBorders>
            <w:shd w:val="clear" w:color="auto" w:fill="A7A9AC"/>
          </w:tcPr>
          <w:p w14:paraId="1B0D5E67" w14:textId="77777777" w:rsidR="00A87355" w:rsidRDefault="00CD0DE7">
            <w:pPr>
              <w:pStyle w:val="TableParagraph"/>
              <w:spacing w:before="62"/>
              <w:ind w:left="102"/>
              <w:rPr>
                <w:rFonts w:ascii="Arial"/>
                <w:b/>
                <w:sz w:val="24"/>
              </w:rPr>
            </w:pPr>
            <w:r>
              <w:rPr>
                <w:rFonts w:ascii="Arial"/>
                <w:b/>
                <w:color w:val="221F1F"/>
                <w:spacing w:val="-2"/>
                <w:w w:val="105"/>
                <w:sz w:val="24"/>
              </w:rPr>
              <w:t>Function</w:t>
            </w:r>
          </w:p>
        </w:tc>
      </w:tr>
      <w:tr w:rsidR="00A87355" w14:paraId="1B0D5E6E" w14:textId="77777777">
        <w:trPr>
          <w:trHeight w:val="491"/>
        </w:trPr>
        <w:tc>
          <w:tcPr>
            <w:tcW w:w="737" w:type="dxa"/>
            <w:tcBorders>
              <w:top w:val="single" w:sz="8" w:space="0" w:color="221F1F"/>
              <w:bottom w:val="single" w:sz="8" w:space="0" w:color="221F1F"/>
            </w:tcBorders>
          </w:tcPr>
          <w:p w14:paraId="1B0D5E69" w14:textId="77777777" w:rsidR="00A87355" w:rsidRDefault="00CD0DE7">
            <w:pPr>
              <w:pStyle w:val="TableParagraph"/>
              <w:spacing w:before="21"/>
              <w:ind w:left="87"/>
              <w:jc w:val="center"/>
              <w:rPr>
                <w:rFonts w:ascii="Arial"/>
                <w:b/>
                <w:sz w:val="20"/>
              </w:rPr>
            </w:pPr>
            <w:r>
              <w:rPr>
                <w:rFonts w:ascii="Arial"/>
                <w:b/>
                <w:color w:val="221F1F"/>
                <w:spacing w:val="-10"/>
                <w:sz w:val="20"/>
              </w:rPr>
              <w:t>1</w:t>
            </w:r>
          </w:p>
        </w:tc>
        <w:tc>
          <w:tcPr>
            <w:tcW w:w="1385" w:type="dxa"/>
            <w:gridSpan w:val="5"/>
            <w:tcBorders>
              <w:top w:val="single" w:sz="8" w:space="0" w:color="221F1F"/>
              <w:bottom w:val="single" w:sz="8" w:space="0" w:color="221F1F"/>
            </w:tcBorders>
          </w:tcPr>
          <w:p w14:paraId="1B0D5E6A" w14:textId="77777777" w:rsidR="00A87355" w:rsidRDefault="00A87355">
            <w:pPr>
              <w:pStyle w:val="TableParagraph"/>
              <w:spacing w:before="9"/>
              <w:rPr>
                <w:rFonts w:ascii="Arial"/>
                <w:b/>
                <w:sz w:val="3"/>
              </w:rPr>
            </w:pPr>
          </w:p>
          <w:p w14:paraId="1B0D5E6B" w14:textId="77777777" w:rsidR="00A87355" w:rsidRDefault="00CD0DE7">
            <w:pPr>
              <w:pStyle w:val="TableParagraph"/>
              <w:ind w:left="468"/>
              <w:rPr>
                <w:rFonts w:ascii="Arial"/>
                <w:sz w:val="20"/>
              </w:rPr>
            </w:pPr>
            <w:r>
              <w:rPr>
                <w:rFonts w:ascii="Arial"/>
                <w:noProof/>
                <w:sz w:val="20"/>
              </w:rPr>
              <w:drawing>
                <wp:inline distT="0" distB="0" distL="0" distR="0" wp14:anchorId="1B0D67CB" wp14:editId="1B0D67CC">
                  <wp:extent cx="252412" cy="252412"/>
                  <wp:effectExtent l="0" t="0" r="0" b="0"/>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100" cstate="print"/>
                          <a:stretch>
                            <a:fillRect/>
                          </a:stretch>
                        </pic:blipFill>
                        <pic:spPr>
                          <a:xfrm>
                            <a:off x="0" y="0"/>
                            <a:ext cx="252412" cy="252412"/>
                          </a:xfrm>
                          <a:prstGeom prst="rect">
                            <a:avLst/>
                          </a:prstGeom>
                        </pic:spPr>
                      </pic:pic>
                    </a:graphicData>
                  </a:graphic>
                </wp:inline>
              </w:drawing>
            </w:r>
          </w:p>
        </w:tc>
        <w:tc>
          <w:tcPr>
            <w:tcW w:w="1974" w:type="dxa"/>
            <w:tcBorders>
              <w:top w:val="single" w:sz="8" w:space="0" w:color="221F1F"/>
              <w:bottom w:val="single" w:sz="8" w:space="0" w:color="221F1F"/>
            </w:tcBorders>
          </w:tcPr>
          <w:p w14:paraId="1B0D5E6C" w14:textId="77777777" w:rsidR="00A87355" w:rsidRDefault="00CD0DE7">
            <w:pPr>
              <w:pStyle w:val="TableParagraph"/>
              <w:spacing w:before="13"/>
              <w:ind w:left="125" w:right="7"/>
              <w:jc w:val="center"/>
              <w:rPr>
                <w:b/>
                <w:sz w:val="20"/>
              </w:rPr>
            </w:pPr>
            <w:r>
              <w:rPr>
                <w:b/>
                <w:color w:val="221F1F"/>
                <w:spacing w:val="-2"/>
                <w:w w:val="120"/>
                <w:sz w:val="20"/>
              </w:rPr>
              <w:t>Power</w:t>
            </w:r>
          </w:p>
        </w:tc>
        <w:tc>
          <w:tcPr>
            <w:tcW w:w="5536" w:type="dxa"/>
            <w:tcBorders>
              <w:top w:val="single" w:sz="8" w:space="0" w:color="221F1F"/>
              <w:bottom w:val="single" w:sz="8" w:space="0" w:color="221F1F"/>
            </w:tcBorders>
          </w:tcPr>
          <w:p w14:paraId="1B0D5E6D" w14:textId="5807DC6B" w:rsidR="00A87355" w:rsidRPr="00CD0DE7" w:rsidRDefault="00CD0DE7">
            <w:pPr>
              <w:pStyle w:val="TableParagraph"/>
              <w:spacing w:before="13"/>
              <w:ind w:left="99"/>
              <w:rPr>
                <w:rFonts w:asciiTheme="minorHAnsi" w:hAnsiTheme="minorHAnsi" w:cstheme="minorHAnsi"/>
                <w:b/>
                <w:sz w:val="20"/>
              </w:rPr>
            </w:pPr>
            <w:r w:rsidRPr="00CD0DE7">
              <w:rPr>
                <w:rFonts w:asciiTheme="minorHAnsi" w:hAnsiTheme="minorHAnsi" w:cstheme="minorHAnsi"/>
                <w:b/>
                <w:color w:val="221F1F"/>
                <w:w w:val="120"/>
                <w:sz w:val="20"/>
              </w:rPr>
              <w:t xml:space="preserve">Power </w:t>
            </w:r>
            <w:r w:rsidRPr="00CD0DE7">
              <w:rPr>
                <w:rFonts w:asciiTheme="minorHAnsi" w:hAnsiTheme="minorHAnsi" w:cstheme="minorHAnsi"/>
                <w:b/>
                <w:color w:val="221F1F"/>
                <w:spacing w:val="-2"/>
                <w:w w:val="120"/>
                <w:sz w:val="20"/>
              </w:rPr>
              <w:t>ON/OFF</w:t>
            </w:r>
          </w:p>
        </w:tc>
      </w:tr>
      <w:tr w:rsidR="00A87355" w14:paraId="1B0D5E75" w14:textId="77777777">
        <w:trPr>
          <w:trHeight w:val="772"/>
        </w:trPr>
        <w:tc>
          <w:tcPr>
            <w:tcW w:w="737" w:type="dxa"/>
            <w:tcBorders>
              <w:top w:val="single" w:sz="8" w:space="0" w:color="221F1F"/>
              <w:bottom w:val="single" w:sz="8" w:space="0" w:color="221F1F"/>
            </w:tcBorders>
          </w:tcPr>
          <w:p w14:paraId="1B0D5E6F" w14:textId="77777777" w:rsidR="00A87355" w:rsidRDefault="00CD0DE7">
            <w:pPr>
              <w:pStyle w:val="TableParagraph"/>
              <w:spacing w:before="21"/>
              <w:ind w:left="87"/>
              <w:jc w:val="center"/>
              <w:rPr>
                <w:rFonts w:ascii="Arial"/>
                <w:b/>
                <w:sz w:val="20"/>
              </w:rPr>
            </w:pPr>
            <w:r>
              <w:rPr>
                <w:rFonts w:ascii="Arial"/>
                <w:b/>
                <w:color w:val="221F1F"/>
                <w:spacing w:val="-10"/>
                <w:sz w:val="20"/>
              </w:rPr>
              <w:t>2</w:t>
            </w:r>
          </w:p>
        </w:tc>
        <w:tc>
          <w:tcPr>
            <w:tcW w:w="1385" w:type="dxa"/>
            <w:gridSpan w:val="5"/>
            <w:tcBorders>
              <w:top w:val="single" w:sz="8" w:space="0" w:color="221F1F"/>
              <w:bottom w:val="single" w:sz="8" w:space="0" w:color="221F1F"/>
            </w:tcBorders>
          </w:tcPr>
          <w:p w14:paraId="1B0D5E70" w14:textId="77777777" w:rsidR="00A87355" w:rsidRDefault="00A87355">
            <w:pPr>
              <w:pStyle w:val="TableParagraph"/>
              <w:spacing w:before="3"/>
              <w:rPr>
                <w:rFonts w:ascii="Arial"/>
                <w:b/>
                <w:sz w:val="17"/>
              </w:rPr>
            </w:pPr>
          </w:p>
          <w:p w14:paraId="1B0D5E71" w14:textId="77777777" w:rsidR="00A87355" w:rsidRDefault="00CD0DE7">
            <w:pPr>
              <w:pStyle w:val="TableParagraph"/>
              <w:ind w:left="468"/>
              <w:rPr>
                <w:rFonts w:ascii="Arial"/>
                <w:sz w:val="20"/>
              </w:rPr>
            </w:pPr>
            <w:r>
              <w:rPr>
                <w:rFonts w:ascii="Arial"/>
                <w:noProof/>
                <w:sz w:val="20"/>
              </w:rPr>
              <w:drawing>
                <wp:inline distT="0" distB="0" distL="0" distR="0" wp14:anchorId="1B0D67CD" wp14:editId="1B0D67CE">
                  <wp:extent cx="252412" cy="252412"/>
                  <wp:effectExtent l="0" t="0" r="0" b="0"/>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101" cstate="print"/>
                          <a:stretch>
                            <a:fillRect/>
                          </a:stretch>
                        </pic:blipFill>
                        <pic:spPr>
                          <a:xfrm>
                            <a:off x="0" y="0"/>
                            <a:ext cx="252412" cy="252412"/>
                          </a:xfrm>
                          <a:prstGeom prst="rect">
                            <a:avLst/>
                          </a:prstGeom>
                        </pic:spPr>
                      </pic:pic>
                    </a:graphicData>
                  </a:graphic>
                </wp:inline>
              </w:drawing>
            </w:r>
          </w:p>
        </w:tc>
        <w:tc>
          <w:tcPr>
            <w:tcW w:w="1974" w:type="dxa"/>
            <w:tcBorders>
              <w:top w:val="single" w:sz="8" w:space="0" w:color="221F1F"/>
              <w:bottom w:val="single" w:sz="8" w:space="0" w:color="221F1F"/>
            </w:tcBorders>
          </w:tcPr>
          <w:p w14:paraId="1B0D5E72" w14:textId="77777777" w:rsidR="00A87355" w:rsidRDefault="00CD0DE7">
            <w:pPr>
              <w:pStyle w:val="TableParagraph"/>
              <w:spacing w:before="10"/>
              <w:ind w:left="125" w:right="3"/>
              <w:jc w:val="center"/>
              <w:rPr>
                <w:b/>
                <w:sz w:val="20"/>
              </w:rPr>
            </w:pPr>
            <w:r>
              <w:rPr>
                <w:b/>
                <w:color w:val="221F1F"/>
                <w:spacing w:val="-5"/>
                <w:w w:val="120"/>
                <w:sz w:val="20"/>
              </w:rPr>
              <w:t>Up</w:t>
            </w:r>
          </w:p>
        </w:tc>
        <w:tc>
          <w:tcPr>
            <w:tcW w:w="5536" w:type="dxa"/>
            <w:tcBorders>
              <w:top w:val="single" w:sz="8" w:space="0" w:color="221F1F"/>
              <w:bottom w:val="single" w:sz="8" w:space="0" w:color="221F1F"/>
            </w:tcBorders>
          </w:tcPr>
          <w:p w14:paraId="1B0D5E73" w14:textId="77777777" w:rsidR="00A87355" w:rsidRDefault="00CD0DE7">
            <w:pPr>
              <w:pStyle w:val="TableParagraph"/>
              <w:numPr>
                <w:ilvl w:val="0"/>
                <w:numId w:val="51"/>
              </w:numPr>
              <w:tabs>
                <w:tab w:val="left" w:pos="227"/>
              </w:tabs>
              <w:spacing w:before="15" w:line="241" w:lineRule="exact"/>
              <w:ind w:left="227" w:hanging="128"/>
              <w:rPr>
                <w:b/>
                <w:sz w:val="20"/>
              </w:rPr>
            </w:pPr>
            <w:r>
              <w:rPr>
                <w:b/>
                <w:color w:val="221F1F"/>
                <w:w w:val="125"/>
                <w:sz w:val="20"/>
              </w:rPr>
              <w:t>Increase</w:t>
            </w:r>
            <w:r>
              <w:rPr>
                <w:b/>
                <w:color w:val="221F1F"/>
                <w:spacing w:val="-13"/>
                <w:w w:val="125"/>
                <w:sz w:val="20"/>
              </w:rPr>
              <w:t xml:space="preserve"> </w:t>
            </w:r>
            <w:r>
              <w:rPr>
                <w:b/>
                <w:color w:val="221F1F"/>
                <w:w w:val="125"/>
                <w:sz w:val="20"/>
              </w:rPr>
              <w:t>temperature</w:t>
            </w:r>
            <w:r>
              <w:rPr>
                <w:b/>
                <w:color w:val="221F1F"/>
                <w:spacing w:val="8"/>
                <w:w w:val="125"/>
                <w:sz w:val="20"/>
              </w:rPr>
              <w:t xml:space="preserve"> </w:t>
            </w:r>
            <w:r>
              <w:rPr>
                <w:b/>
                <w:color w:val="221F1F"/>
                <w:spacing w:val="-2"/>
                <w:w w:val="125"/>
                <w:sz w:val="20"/>
              </w:rPr>
              <w:t>setting.</w:t>
            </w:r>
          </w:p>
          <w:p w14:paraId="1B0D5E74" w14:textId="77777777" w:rsidR="00A87355" w:rsidRDefault="00CD0DE7">
            <w:pPr>
              <w:pStyle w:val="TableParagraph"/>
              <w:numPr>
                <w:ilvl w:val="0"/>
                <w:numId w:val="51"/>
              </w:numPr>
              <w:tabs>
                <w:tab w:val="left" w:pos="203"/>
                <w:tab w:val="left" w:pos="205"/>
              </w:tabs>
              <w:spacing w:before="16" w:line="216" w:lineRule="auto"/>
              <w:ind w:right="834" w:hanging="106"/>
              <w:rPr>
                <w:b/>
                <w:sz w:val="20"/>
              </w:rPr>
            </w:pPr>
            <w:r>
              <w:rPr>
                <w:b/>
                <w:color w:val="221F1F"/>
                <w:spacing w:val="-2"/>
                <w:w w:val="125"/>
                <w:sz w:val="20"/>
              </w:rPr>
              <w:t>Switch</w:t>
            </w:r>
            <w:r>
              <w:rPr>
                <w:b/>
                <w:color w:val="221F1F"/>
                <w:spacing w:val="-8"/>
                <w:w w:val="125"/>
                <w:sz w:val="20"/>
              </w:rPr>
              <w:t xml:space="preserve"> </w:t>
            </w:r>
            <w:r>
              <w:rPr>
                <w:b/>
                <w:color w:val="221F1F"/>
                <w:spacing w:val="-2"/>
                <w:w w:val="125"/>
                <w:sz w:val="20"/>
              </w:rPr>
              <w:t>the</w:t>
            </w:r>
            <w:r>
              <w:rPr>
                <w:b/>
                <w:color w:val="221F1F"/>
                <w:spacing w:val="-8"/>
                <w:w w:val="125"/>
                <w:sz w:val="20"/>
              </w:rPr>
              <w:t xml:space="preserve"> </w:t>
            </w:r>
            <w:r>
              <w:rPr>
                <w:b/>
                <w:color w:val="221F1F"/>
                <w:spacing w:val="-2"/>
                <w:w w:val="125"/>
                <w:sz w:val="20"/>
              </w:rPr>
              <w:t>information</w:t>
            </w:r>
            <w:r>
              <w:rPr>
                <w:b/>
                <w:color w:val="221F1F"/>
                <w:spacing w:val="-8"/>
                <w:w w:val="125"/>
                <w:sz w:val="20"/>
              </w:rPr>
              <w:t xml:space="preserve"> </w:t>
            </w:r>
            <w:r>
              <w:rPr>
                <w:b/>
                <w:color w:val="221F1F"/>
                <w:spacing w:val="-2"/>
                <w:w w:val="125"/>
                <w:sz w:val="20"/>
              </w:rPr>
              <w:t>displayed</w:t>
            </w:r>
            <w:r>
              <w:rPr>
                <w:b/>
                <w:color w:val="221F1F"/>
                <w:spacing w:val="-7"/>
                <w:w w:val="125"/>
                <w:sz w:val="20"/>
              </w:rPr>
              <w:t xml:space="preserve"> </w:t>
            </w:r>
            <w:r>
              <w:rPr>
                <w:b/>
                <w:color w:val="221F1F"/>
                <w:spacing w:val="-2"/>
                <w:w w:val="125"/>
                <w:sz w:val="20"/>
              </w:rPr>
              <w:t>when</w:t>
            </w:r>
            <w:r>
              <w:rPr>
                <w:b/>
                <w:color w:val="221F1F"/>
                <w:spacing w:val="-8"/>
                <w:w w:val="125"/>
                <w:sz w:val="20"/>
              </w:rPr>
              <w:t xml:space="preserve"> </w:t>
            </w:r>
            <w:r>
              <w:rPr>
                <w:b/>
                <w:color w:val="221F1F"/>
                <w:spacing w:val="-2"/>
                <w:w w:val="125"/>
                <w:sz w:val="20"/>
              </w:rPr>
              <w:t xml:space="preserve">Info </w:t>
            </w:r>
            <w:r>
              <w:rPr>
                <w:b/>
                <w:color w:val="221F1F"/>
                <w:w w:val="125"/>
                <w:sz w:val="20"/>
              </w:rPr>
              <w:t>button is pressed.</w:t>
            </w:r>
          </w:p>
        </w:tc>
      </w:tr>
      <w:tr w:rsidR="00A87355" w14:paraId="1B0D5E7B" w14:textId="77777777">
        <w:trPr>
          <w:trHeight w:val="481"/>
        </w:trPr>
        <w:tc>
          <w:tcPr>
            <w:tcW w:w="737" w:type="dxa"/>
            <w:tcBorders>
              <w:top w:val="single" w:sz="8" w:space="0" w:color="221F1F"/>
              <w:bottom w:val="single" w:sz="8" w:space="0" w:color="221F1F"/>
            </w:tcBorders>
          </w:tcPr>
          <w:p w14:paraId="1B0D5E76" w14:textId="77777777" w:rsidR="00A87355" w:rsidRDefault="00CD0DE7">
            <w:pPr>
              <w:pStyle w:val="TableParagraph"/>
              <w:spacing w:before="23"/>
              <w:ind w:left="87"/>
              <w:jc w:val="center"/>
              <w:rPr>
                <w:rFonts w:ascii="Arial"/>
                <w:b/>
                <w:sz w:val="20"/>
              </w:rPr>
            </w:pPr>
            <w:r>
              <w:rPr>
                <w:rFonts w:ascii="Arial"/>
                <w:b/>
                <w:color w:val="221F1F"/>
                <w:spacing w:val="-10"/>
                <w:sz w:val="20"/>
              </w:rPr>
              <w:t>3</w:t>
            </w:r>
          </w:p>
        </w:tc>
        <w:tc>
          <w:tcPr>
            <w:tcW w:w="1385" w:type="dxa"/>
            <w:gridSpan w:val="5"/>
            <w:tcBorders>
              <w:top w:val="single" w:sz="8" w:space="0" w:color="221F1F"/>
              <w:bottom w:val="single" w:sz="8" w:space="0" w:color="221F1F"/>
            </w:tcBorders>
          </w:tcPr>
          <w:p w14:paraId="1B0D5E77" w14:textId="77777777" w:rsidR="00A87355" w:rsidRDefault="00A87355">
            <w:pPr>
              <w:pStyle w:val="TableParagraph"/>
              <w:spacing w:before="6"/>
              <w:rPr>
                <w:rFonts w:ascii="Arial"/>
                <w:b/>
                <w:sz w:val="3"/>
              </w:rPr>
            </w:pPr>
          </w:p>
          <w:p w14:paraId="1B0D5E78" w14:textId="77777777" w:rsidR="00A87355" w:rsidRDefault="00CD0DE7">
            <w:pPr>
              <w:pStyle w:val="TableParagraph"/>
              <w:ind w:left="468"/>
              <w:rPr>
                <w:rFonts w:ascii="Arial"/>
                <w:sz w:val="20"/>
              </w:rPr>
            </w:pPr>
            <w:r>
              <w:rPr>
                <w:rFonts w:ascii="Arial"/>
                <w:noProof/>
                <w:sz w:val="20"/>
              </w:rPr>
              <w:drawing>
                <wp:inline distT="0" distB="0" distL="0" distR="0" wp14:anchorId="1B0D67CF" wp14:editId="1B0D67D0">
                  <wp:extent cx="252615" cy="252602"/>
                  <wp:effectExtent l="0" t="0" r="0" b="0"/>
                  <wp:docPr id="217"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102" cstate="print"/>
                          <a:stretch>
                            <a:fillRect/>
                          </a:stretch>
                        </pic:blipFill>
                        <pic:spPr>
                          <a:xfrm>
                            <a:off x="0" y="0"/>
                            <a:ext cx="252615" cy="252602"/>
                          </a:xfrm>
                          <a:prstGeom prst="rect">
                            <a:avLst/>
                          </a:prstGeom>
                        </pic:spPr>
                      </pic:pic>
                    </a:graphicData>
                  </a:graphic>
                </wp:inline>
              </w:drawing>
            </w:r>
          </w:p>
        </w:tc>
        <w:tc>
          <w:tcPr>
            <w:tcW w:w="1974" w:type="dxa"/>
            <w:tcBorders>
              <w:top w:val="single" w:sz="8" w:space="0" w:color="221F1F"/>
              <w:bottom w:val="single" w:sz="8" w:space="0" w:color="221F1F"/>
            </w:tcBorders>
          </w:tcPr>
          <w:p w14:paraId="1B0D5E79" w14:textId="77777777" w:rsidR="00A87355" w:rsidRDefault="00CD0DE7">
            <w:pPr>
              <w:pStyle w:val="TableParagraph"/>
              <w:spacing w:before="13"/>
              <w:ind w:left="125" w:right="5"/>
              <w:jc w:val="center"/>
              <w:rPr>
                <w:b/>
                <w:sz w:val="20"/>
              </w:rPr>
            </w:pPr>
            <w:r>
              <w:rPr>
                <w:b/>
                <w:color w:val="221F1F"/>
                <w:spacing w:val="-2"/>
                <w:w w:val="125"/>
                <w:sz w:val="20"/>
              </w:rPr>
              <w:t>Enter</w:t>
            </w:r>
          </w:p>
        </w:tc>
        <w:tc>
          <w:tcPr>
            <w:tcW w:w="5536" w:type="dxa"/>
            <w:tcBorders>
              <w:top w:val="single" w:sz="8" w:space="0" w:color="221F1F"/>
              <w:bottom w:val="single" w:sz="8" w:space="0" w:color="221F1F"/>
            </w:tcBorders>
          </w:tcPr>
          <w:p w14:paraId="1B0D5E7A" w14:textId="77777777" w:rsidR="00A87355" w:rsidRDefault="00A87355">
            <w:pPr>
              <w:pStyle w:val="TableParagraph"/>
              <w:rPr>
                <w:rFonts w:ascii="Times New Roman"/>
              </w:rPr>
            </w:pPr>
          </w:p>
        </w:tc>
      </w:tr>
      <w:tr w:rsidR="00A87355" w14:paraId="1B0D5E82" w14:textId="77777777">
        <w:trPr>
          <w:trHeight w:val="743"/>
        </w:trPr>
        <w:tc>
          <w:tcPr>
            <w:tcW w:w="737" w:type="dxa"/>
            <w:tcBorders>
              <w:top w:val="single" w:sz="8" w:space="0" w:color="221F1F"/>
              <w:bottom w:val="single" w:sz="8" w:space="0" w:color="221F1F"/>
            </w:tcBorders>
          </w:tcPr>
          <w:p w14:paraId="1B0D5E7C" w14:textId="77777777" w:rsidR="00A87355" w:rsidRDefault="00CD0DE7">
            <w:pPr>
              <w:pStyle w:val="TableParagraph"/>
              <w:spacing w:before="18"/>
              <w:ind w:left="87"/>
              <w:jc w:val="center"/>
              <w:rPr>
                <w:rFonts w:ascii="Arial"/>
                <w:b/>
                <w:sz w:val="20"/>
              </w:rPr>
            </w:pPr>
            <w:r>
              <w:rPr>
                <w:rFonts w:ascii="Arial"/>
                <w:b/>
                <w:color w:val="221F1F"/>
                <w:spacing w:val="-10"/>
                <w:sz w:val="20"/>
              </w:rPr>
              <w:t>4</w:t>
            </w:r>
          </w:p>
        </w:tc>
        <w:tc>
          <w:tcPr>
            <w:tcW w:w="1385" w:type="dxa"/>
            <w:gridSpan w:val="5"/>
            <w:tcBorders>
              <w:top w:val="single" w:sz="8" w:space="0" w:color="221F1F"/>
              <w:bottom w:val="single" w:sz="8" w:space="0" w:color="221F1F"/>
            </w:tcBorders>
          </w:tcPr>
          <w:p w14:paraId="1B0D5E7D" w14:textId="77777777" w:rsidR="00A87355" w:rsidRDefault="00A87355">
            <w:pPr>
              <w:pStyle w:val="TableParagraph"/>
              <w:spacing w:before="5"/>
              <w:rPr>
                <w:rFonts w:ascii="Arial"/>
                <w:b/>
                <w:sz w:val="15"/>
              </w:rPr>
            </w:pPr>
          </w:p>
          <w:p w14:paraId="1B0D5E7E" w14:textId="77777777" w:rsidR="00A87355" w:rsidRDefault="00CD0DE7">
            <w:pPr>
              <w:pStyle w:val="TableParagraph"/>
              <w:ind w:left="468"/>
              <w:rPr>
                <w:rFonts w:ascii="Arial"/>
                <w:sz w:val="20"/>
              </w:rPr>
            </w:pPr>
            <w:r>
              <w:rPr>
                <w:rFonts w:ascii="Arial"/>
                <w:noProof/>
                <w:sz w:val="20"/>
              </w:rPr>
              <w:drawing>
                <wp:inline distT="0" distB="0" distL="0" distR="0" wp14:anchorId="1B0D67D1" wp14:editId="1B0D67D2">
                  <wp:extent cx="252425" cy="252412"/>
                  <wp:effectExtent l="0" t="0" r="0" b="0"/>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103" cstate="print"/>
                          <a:stretch>
                            <a:fillRect/>
                          </a:stretch>
                        </pic:blipFill>
                        <pic:spPr>
                          <a:xfrm>
                            <a:off x="0" y="0"/>
                            <a:ext cx="252425" cy="252412"/>
                          </a:xfrm>
                          <a:prstGeom prst="rect">
                            <a:avLst/>
                          </a:prstGeom>
                        </pic:spPr>
                      </pic:pic>
                    </a:graphicData>
                  </a:graphic>
                </wp:inline>
              </w:drawing>
            </w:r>
          </w:p>
        </w:tc>
        <w:tc>
          <w:tcPr>
            <w:tcW w:w="1974" w:type="dxa"/>
            <w:tcBorders>
              <w:top w:val="single" w:sz="8" w:space="0" w:color="221F1F"/>
              <w:bottom w:val="single" w:sz="8" w:space="0" w:color="221F1F"/>
            </w:tcBorders>
          </w:tcPr>
          <w:p w14:paraId="1B0D5E7F" w14:textId="77777777" w:rsidR="00A87355" w:rsidRDefault="00CD0DE7">
            <w:pPr>
              <w:pStyle w:val="TableParagraph"/>
              <w:spacing w:before="6"/>
              <w:ind w:left="125" w:right="5"/>
              <w:jc w:val="center"/>
              <w:rPr>
                <w:b/>
                <w:sz w:val="20"/>
              </w:rPr>
            </w:pPr>
            <w:r>
              <w:rPr>
                <w:b/>
                <w:color w:val="221F1F"/>
                <w:spacing w:val="-4"/>
                <w:w w:val="120"/>
                <w:sz w:val="20"/>
              </w:rPr>
              <w:t>Down</w:t>
            </w:r>
          </w:p>
        </w:tc>
        <w:tc>
          <w:tcPr>
            <w:tcW w:w="5536" w:type="dxa"/>
            <w:tcBorders>
              <w:top w:val="single" w:sz="8" w:space="0" w:color="221F1F"/>
              <w:bottom w:val="single" w:sz="8" w:space="0" w:color="221F1F"/>
            </w:tcBorders>
          </w:tcPr>
          <w:p w14:paraId="1B0D5E80" w14:textId="77777777" w:rsidR="00A87355" w:rsidRDefault="00CD0DE7">
            <w:pPr>
              <w:pStyle w:val="TableParagraph"/>
              <w:numPr>
                <w:ilvl w:val="0"/>
                <w:numId w:val="50"/>
              </w:numPr>
              <w:tabs>
                <w:tab w:val="left" w:pos="227"/>
              </w:tabs>
              <w:spacing w:before="13" w:line="240" w:lineRule="exact"/>
              <w:ind w:left="227" w:hanging="128"/>
              <w:rPr>
                <w:b/>
                <w:sz w:val="20"/>
              </w:rPr>
            </w:pPr>
            <w:r>
              <w:rPr>
                <w:b/>
                <w:color w:val="221F1F"/>
                <w:w w:val="125"/>
                <w:sz w:val="20"/>
              </w:rPr>
              <w:t>Decrease</w:t>
            </w:r>
            <w:r>
              <w:rPr>
                <w:b/>
                <w:color w:val="221F1F"/>
                <w:spacing w:val="-12"/>
                <w:w w:val="125"/>
                <w:sz w:val="20"/>
              </w:rPr>
              <w:t xml:space="preserve"> </w:t>
            </w:r>
            <w:r>
              <w:rPr>
                <w:b/>
                <w:color w:val="221F1F"/>
                <w:w w:val="125"/>
                <w:sz w:val="20"/>
              </w:rPr>
              <w:t>temperature</w:t>
            </w:r>
            <w:r>
              <w:rPr>
                <w:b/>
                <w:color w:val="221F1F"/>
                <w:spacing w:val="13"/>
                <w:w w:val="125"/>
                <w:sz w:val="20"/>
              </w:rPr>
              <w:t xml:space="preserve"> </w:t>
            </w:r>
            <w:r>
              <w:rPr>
                <w:b/>
                <w:color w:val="221F1F"/>
                <w:spacing w:val="-2"/>
                <w:w w:val="125"/>
                <w:sz w:val="20"/>
              </w:rPr>
              <w:t>setting.</w:t>
            </w:r>
          </w:p>
          <w:p w14:paraId="1B0D5E81" w14:textId="77777777" w:rsidR="00A87355" w:rsidRDefault="00CD0DE7">
            <w:pPr>
              <w:pStyle w:val="TableParagraph"/>
              <w:numPr>
                <w:ilvl w:val="0"/>
                <w:numId w:val="50"/>
              </w:numPr>
              <w:tabs>
                <w:tab w:val="left" w:pos="203"/>
                <w:tab w:val="left" w:pos="205"/>
              </w:tabs>
              <w:spacing w:before="16" w:line="213" w:lineRule="auto"/>
              <w:ind w:right="834" w:hanging="106"/>
              <w:rPr>
                <w:b/>
                <w:sz w:val="20"/>
              </w:rPr>
            </w:pPr>
            <w:r>
              <w:rPr>
                <w:b/>
                <w:color w:val="221F1F"/>
                <w:spacing w:val="-2"/>
                <w:w w:val="125"/>
                <w:sz w:val="20"/>
              </w:rPr>
              <w:t>Switch</w:t>
            </w:r>
            <w:r>
              <w:rPr>
                <w:b/>
                <w:color w:val="221F1F"/>
                <w:spacing w:val="-8"/>
                <w:w w:val="125"/>
                <w:sz w:val="20"/>
              </w:rPr>
              <w:t xml:space="preserve"> </w:t>
            </w:r>
            <w:r>
              <w:rPr>
                <w:b/>
                <w:color w:val="221F1F"/>
                <w:spacing w:val="-2"/>
                <w:w w:val="125"/>
                <w:sz w:val="20"/>
              </w:rPr>
              <w:t>the</w:t>
            </w:r>
            <w:r>
              <w:rPr>
                <w:b/>
                <w:color w:val="221F1F"/>
                <w:spacing w:val="-8"/>
                <w:w w:val="125"/>
                <w:sz w:val="20"/>
              </w:rPr>
              <w:t xml:space="preserve"> </w:t>
            </w:r>
            <w:r>
              <w:rPr>
                <w:b/>
                <w:color w:val="221F1F"/>
                <w:spacing w:val="-2"/>
                <w:w w:val="125"/>
                <w:sz w:val="20"/>
              </w:rPr>
              <w:t>information</w:t>
            </w:r>
            <w:r>
              <w:rPr>
                <w:b/>
                <w:color w:val="221F1F"/>
                <w:spacing w:val="-8"/>
                <w:w w:val="125"/>
                <w:sz w:val="20"/>
              </w:rPr>
              <w:t xml:space="preserve"> </w:t>
            </w:r>
            <w:r>
              <w:rPr>
                <w:b/>
                <w:color w:val="221F1F"/>
                <w:spacing w:val="-2"/>
                <w:w w:val="125"/>
                <w:sz w:val="20"/>
              </w:rPr>
              <w:t>displayed</w:t>
            </w:r>
            <w:r>
              <w:rPr>
                <w:b/>
                <w:color w:val="221F1F"/>
                <w:spacing w:val="-7"/>
                <w:w w:val="125"/>
                <w:sz w:val="20"/>
              </w:rPr>
              <w:t xml:space="preserve"> </w:t>
            </w:r>
            <w:r>
              <w:rPr>
                <w:b/>
                <w:color w:val="221F1F"/>
                <w:spacing w:val="-2"/>
                <w:w w:val="125"/>
                <w:sz w:val="20"/>
              </w:rPr>
              <w:t>when</w:t>
            </w:r>
            <w:r>
              <w:rPr>
                <w:b/>
                <w:color w:val="221F1F"/>
                <w:spacing w:val="-8"/>
                <w:w w:val="125"/>
                <w:sz w:val="20"/>
              </w:rPr>
              <w:t xml:space="preserve"> </w:t>
            </w:r>
            <w:r>
              <w:rPr>
                <w:b/>
                <w:color w:val="221F1F"/>
                <w:spacing w:val="-2"/>
                <w:w w:val="125"/>
                <w:sz w:val="20"/>
              </w:rPr>
              <w:t xml:space="preserve">Info </w:t>
            </w:r>
            <w:r>
              <w:rPr>
                <w:b/>
                <w:color w:val="221F1F"/>
                <w:w w:val="125"/>
                <w:sz w:val="20"/>
              </w:rPr>
              <w:t>button is pressed.</w:t>
            </w:r>
          </w:p>
        </w:tc>
      </w:tr>
      <w:tr w:rsidR="00A87355" w14:paraId="1B0D5E88" w14:textId="77777777">
        <w:trPr>
          <w:trHeight w:val="507"/>
        </w:trPr>
        <w:tc>
          <w:tcPr>
            <w:tcW w:w="737" w:type="dxa"/>
            <w:tcBorders>
              <w:top w:val="single" w:sz="8" w:space="0" w:color="221F1F"/>
              <w:bottom w:val="single" w:sz="8" w:space="0" w:color="221F1F"/>
            </w:tcBorders>
          </w:tcPr>
          <w:p w14:paraId="1B0D5E83" w14:textId="77777777" w:rsidR="00A87355" w:rsidRDefault="00CD0DE7">
            <w:pPr>
              <w:pStyle w:val="TableParagraph"/>
              <w:spacing w:before="28"/>
              <w:ind w:left="87"/>
              <w:jc w:val="center"/>
              <w:rPr>
                <w:rFonts w:ascii="Arial"/>
                <w:b/>
                <w:sz w:val="20"/>
              </w:rPr>
            </w:pPr>
            <w:r>
              <w:rPr>
                <w:rFonts w:ascii="Arial"/>
                <w:b/>
                <w:color w:val="221F1F"/>
                <w:spacing w:val="-10"/>
                <w:sz w:val="20"/>
              </w:rPr>
              <w:t>5</w:t>
            </w:r>
          </w:p>
        </w:tc>
        <w:tc>
          <w:tcPr>
            <w:tcW w:w="1385" w:type="dxa"/>
            <w:gridSpan w:val="5"/>
            <w:tcBorders>
              <w:top w:val="single" w:sz="8" w:space="0" w:color="221F1F"/>
              <w:bottom w:val="single" w:sz="8" w:space="0" w:color="221F1F"/>
            </w:tcBorders>
          </w:tcPr>
          <w:p w14:paraId="1B0D5E84" w14:textId="77777777" w:rsidR="00A87355" w:rsidRDefault="00A87355">
            <w:pPr>
              <w:pStyle w:val="TableParagraph"/>
              <w:spacing w:before="8"/>
              <w:rPr>
                <w:rFonts w:ascii="Arial"/>
                <w:b/>
                <w:sz w:val="4"/>
              </w:rPr>
            </w:pPr>
          </w:p>
          <w:p w14:paraId="1B0D5E85" w14:textId="77777777" w:rsidR="00A87355" w:rsidRDefault="00CD0DE7">
            <w:pPr>
              <w:pStyle w:val="TableParagraph"/>
              <w:ind w:left="468"/>
              <w:rPr>
                <w:rFonts w:ascii="Arial"/>
                <w:sz w:val="20"/>
              </w:rPr>
            </w:pPr>
            <w:r>
              <w:rPr>
                <w:rFonts w:ascii="Arial"/>
                <w:noProof/>
                <w:sz w:val="20"/>
              </w:rPr>
              <w:drawing>
                <wp:inline distT="0" distB="0" distL="0" distR="0" wp14:anchorId="1B0D67D3" wp14:editId="1B0D67D4">
                  <wp:extent cx="252425" cy="252412"/>
                  <wp:effectExtent l="0" t="0" r="0" b="0"/>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104" cstate="print"/>
                          <a:stretch>
                            <a:fillRect/>
                          </a:stretch>
                        </pic:blipFill>
                        <pic:spPr>
                          <a:xfrm>
                            <a:off x="0" y="0"/>
                            <a:ext cx="252425" cy="252412"/>
                          </a:xfrm>
                          <a:prstGeom prst="rect">
                            <a:avLst/>
                          </a:prstGeom>
                        </pic:spPr>
                      </pic:pic>
                    </a:graphicData>
                  </a:graphic>
                </wp:inline>
              </w:drawing>
            </w:r>
          </w:p>
        </w:tc>
        <w:tc>
          <w:tcPr>
            <w:tcW w:w="1974" w:type="dxa"/>
            <w:tcBorders>
              <w:top w:val="single" w:sz="8" w:space="0" w:color="221F1F"/>
              <w:bottom w:val="single" w:sz="8" w:space="0" w:color="221F1F"/>
            </w:tcBorders>
          </w:tcPr>
          <w:p w14:paraId="1B0D5E86" w14:textId="77777777" w:rsidR="00A87355" w:rsidRDefault="00CD0DE7">
            <w:pPr>
              <w:pStyle w:val="TableParagraph"/>
              <w:spacing w:before="18"/>
              <w:ind w:left="125" w:right="9"/>
              <w:jc w:val="center"/>
              <w:rPr>
                <w:b/>
                <w:sz w:val="20"/>
              </w:rPr>
            </w:pPr>
            <w:r>
              <w:rPr>
                <w:b/>
                <w:color w:val="221F1F"/>
                <w:spacing w:val="-2"/>
                <w:w w:val="120"/>
                <w:sz w:val="20"/>
              </w:rPr>
              <w:t>Information</w:t>
            </w:r>
          </w:p>
        </w:tc>
        <w:tc>
          <w:tcPr>
            <w:tcW w:w="5536" w:type="dxa"/>
            <w:tcBorders>
              <w:top w:val="single" w:sz="8" w:space="0" w:color="221F1F"/>
              <w:bottom w:val="single" w:sz="8" w:space="0" w:color="221F1F"/>
            </w:tcBorders>
          </w:tcPr>
          <w:p w14:paraId="1B0D5E87" w14:textId="77777777" w:rsidR="00A87355" w:rsidRDefault="00CD0DE7">
            <w:pPr>
              <w:pStyle w:val="TableParagraph"/>
              <w:spacing w:before="15"/>
              <w:ind w:left="99"/>
              <w:rPr>
                <w:b/>
                <w:sz w:val="20"/>
              </w:rPr>
            </w:pPr>
            <w:r>
              <w:rPr>
                <w:b/>
                <w:color w:val="221F1F"/>
                <w:w w:val="120"/>
                <w:sz w:val="20"/>
              </w:rPr>
              <w:t>Display</w:t>
            </w:r>
            <w:r>
              <w:rPr>
                <w:b/>
                <w:color w:val="221F1F"/>
                <w:spacing w:val="13"/>
                <w:w w:val="120"/>
                <w:sz w:val="20"/>
              </w:rPr>
              <w:t xml:space="preserve"> </w:t>
            </w:r>
            <w:r>
              <w:rPr>
                <w:b/>
                <w:color w:val="221F1F"/>
                <w:w w:val="120"/>
                <w:sz w:val="20"/>
              </w:rPr>
              <w:t>more</w:t>
            </w:r>
            <w:r>
              <w:rPr>
                <w:b/>
                <w:color w:val="221F1F"/>
                <w:spacing w:val="11"/>
                <w:w w:val="120"/>
                <w:sz w:val="20"/>
              </w:rPr>
              <w:t xml:space="preserve"> </w:t>
            </w:r>
            <w:r>
              <w:rPr>
                <w:b/>
                <w:color w:val="221F1F"/>
                <w:w w:val="120"/>
                <w:sz w:val="20"/>
              </w:rPr>
              <w:t>operation</w:t>
            </w:r>
            <w:r>
              <w:rPr>
                <w:b/>
                <w:color w:val="221F1F"/>
                <w:spacing w:val="12"/>
                <w:w w:val="120"/>
                <w:sz w:val="20"/>
              </w:rPr>
              <w:t xml:space="preserve"> </w:t>
            </w:r>
            <w:r>
              <w:rPr>
                <w:b/>
                <w:color w:val="221F1F"/>
                <w:spacing w:val="-2"/>
                <w:w w:val="120"/>
                <w:sz w:val="20"/>
              </w:rPr>
              <w:t>information.</w:t>
            </w:r>
          </w:p>
        </w:tc>
      </w:tr>
      <w:tr w:rsidR="00A87355" w14:paraId="1B0D5E8D" w14:textId="77777777">
        <w:trPr>
          <w:trHeight w:val="440"/>
        </w:trPr>
        <w:tc>
          <w:tcPr>
            <w:tcW w:w="737" w:type="dxa"/>
            <w:tcBorders>
              <w:top w:val="single" w:sz="8" w:space="0" w:color="221F1F"/>
              <w:bottom w:val="single" w:sz="8" w:space="0" w:color="221F1F"/>
            </w:tcBorders>
          </w:tcPr>
          <w:p w14:paraId="1B0D5E89" w14:textId="77777777" w:rsidR="00A87355" w:rsidRDefault="00CD0DE7">
            <w:pPr>
              <w:pStyle w:val="TableParagraph"/>
              <w:spacing w:before="21"/>
              <w:ind w:left="87"/>
              <w:jc w:val="center"/>
              <w:rPr>
                <w:rFonts w:ascii="Arial"/>
                <w:b/>
                <w:sz w:val="20"/>
              </w:rPr>
            </w:pPr>
            <w:r>
              <w:rPr>
                <w:rFonts w:ascii="Arial"/>
                <w:b/>
                <w:color w:val="221F1F"/>
                <w:spacing w:val="-10"/>
                <w:sz w:val="20"/>
              </w:rPr>
              <w:t>6</w:t>
            </w:r>
          </w:p>
        </w:tc>
        <w:tc>
          <w:tcPr>
            <w:tcW w:w="1385" w:type="dxa"/>
            <w:gridSpan w:val="5"/>
            <w:tcBorders>
              <w:top w:val="single" w:sz="8" w:space="0" w:color="221F1F"/>
              <w:bottom w:val="single" w:sz="8" w:space="0" w:color="221F1F"/>
            </w:tcBorders>
          </w:tcPr>
          <w:p w14:paraId="1B0D5E8A" w14:textId="77777777" w:rsidR="00A87355" w:rsidRDefault="00CD0DE7">
            <w:pPr>
              <w:pStyle w:val="TableParagraph"/>
              <w:ind w:left="212"/>
              <w:rPr>
                <w:rFonts w:ascii="Arial"/>
                <w:sz w:val="20"/>
              </w:rPr>
            </w:pPr>
            <w:r>
              <w:rPr>
                <w:rFonts w:ascii="Arial"/>
                <w:noProof/>
                <w:sz w:val="20"/>
              </w:rPr>
              <w:drawing>
                <wp:inline distT="0" distB="0" distL="0" distR="0" wp14:anchorId="1B0D67D5" wp14:editId="1B0D67D6">
                  <wp:extent cx="613890" cy="252412"/>
                  <wp:effectExtent l="0" t="0" r="0" b="0"/>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105" cstate="print"/>
                          <a:stretch>
                            <a:fillRect/>
                          </a:stretch>
                        </pic:blipFill>
                        <pic:spPr>
                          <a:xfrm>
                            <a:off x="0" y="0"/>
                            <a:ext cx="613890" cy="252412"/>
                          </a:xfrm>
                          <a:prstGeom prst="rect">
                            <a:avLst/>
                          </a:prstGeom>
                        </pic:spPr>
                      </pic:pic>
                    </a:graphicData>
                  </a:graphic>
                </wp:inline>
              </w:drawing>
            </w:r>
          </w:p>
        </w:tc>
        <w:tc>
          <w:tcPr>
            <w:tcW w:w="1974" w:type="dxa"/>
            <w:tcBorders>
              <w:top w:val="single" w:sz="8" w:space="0" w:color="221F1F"/>
              <w:bottom w:val="single" w:sz="8" w:space="0" w:color="221F1F"/>
            </w:tcBorders>
          </w:tcPr>
          <w:p w14:paraId="1B0D5E8B" w14:textId="77777777" w:rsidR="00A87355" w:rsidRDefault="00CD0DE7">
            <w:pPr>
              <w:pStyle w:val="TableParagraph"/>
              <w:spacing w:before="10"/>
              <w:ind w:left="125" w:right="13"/>
              <w:jc w:val="center"/>
              <w:rPr>
                <w:b/>
                <w:sz w:val="20"/>
              </w:rPr>
            </w:pPr>
            <w:r>
              <w:rPr>
                <w:b/>
                <w:color w:val="221F1F"/>
                <w:w w:val="120"/>
                <w:sz w:val="20"/>
              </w:rPr>
              <w:t>Error</w:t>
            </w:r>
            <w:r>
              <w:rPr>
                <w:b/>
                <w:color w:val="221F1F"/>
                <w:spacing w:val="-5"/>
                <w:w w:val="120"/>
                <w:sz w:val="20"/>
              </w:rPr>
              <w:t xml:space="preserve"> </w:t>
            </w:r>
            <w:r>
              <w:rPr>
                <w:b/>
                <w:color w:val="221F1F"/>
                <w:spacing w:val="-2"/>
                <w:w w:val="125"/>
                <w:sz w:val="20"/>
              </w:rPr>
              <w:t>Display</w:t>
            </w:r>
          </w:p>
        </w:tc>
        <w:tc>
          <w:tcPr>
            <w:tcW w:w="5536" w:type="dxa"/>
            <w:tcBorders>
              <w:top w:val="single" w:sz="8" w:space="0" w:color="221F1F"/>
              <w:bottom w:val="single" w:sz="8" w:space="0" w:color="221F1F"/>
            </w:tcBorders>
          </w:tcPr>
          <w:p w14:paraId="1B0D5E8C" w14:textId="77777777" w:rsidR="00A87355" w:rsidRDefault="00CD0DE7">
            <w:pPr>
              <w:pStyle w:val="TableParagraph"/>
              <w:spacing w:before="10"/>
              <w:ind w:left="99"/>
              <w:rPr>
                <w:b/>
                <w:sz w:val="20"/>
              </w:rPr>
            </w:pPr>
            <w:r>
              <w:rPr>
                <w:b/>
                <w:color w:val="221F1F"/>
                <w:w w:val="120"/>
                <w:sz w:val="20"/>
              </w:rPr>
              <w:t>Show error</w:t>
            </w:r>
            <w:r>
              <w:rPr>
                <w:b/>
                <w:color w:val="221F1F"/>
                <w:spacing w:val="-3"/>
                <w:w w:val="120"/>
                <w:sz w:val="20"/>
              </w:rPr>
              <w:t xml:space="preserve"> </w:t>
            </w:r>
            <w:r>
              <w:rPr>
                <w:b/>
                <w:color w:val="221F1F"/>
                <w:spacing w:val="-2"/>
                <w:w w:val="120"/>
                <w:sz w:val="20"/>
              </w:rPr>
              <w:t>description.</w:t>
            </w:r>
          </w:p>
        </w:tc>
      </w:tr>
      <w:tr w:rsidR="00A87355" w14:paraId="1B0D5E95" w14:textId="77777777">
        <w:trPr>
          <w:trHeight w:val="460"/>
        </w:trPr>
        <w:tc>
          <w:tcPr>
            <w:tcW w:w="737" w:type="dxa"/>
            <w:tcBorders>
              <w:top w:val="single" w:sz="8" w:space="0" w:color="221F1F"/>
              <w:bottom w:val="single" w:sz="8" w:space="0" w:color="221F1F"/>
            </w:tcBorders>
          </w:tcPr>
          <w:p w14:paraId="1B0D5E8E" w14:textId="77777777" w:rsidR="00A87355" w:rsidRDefault="00CD0DE7">
            <w:pPr>
              <w:pStyle w:val="TableParagraph"/>
              <w:spacing w:before="35"/>
              <w:ind w:left="87"/>
              <w:jc w:val="center"/>
              <w:rPr>
                <w:rFonts w:ascii="Arial"/>
                <w:b/>
                <w:sz w:val="20"/>
              </w:rPr>
            </w:pPr>
            <w:r>
              <w:rPr>
                <w:rFonts w:ascii="Arial"/>
                <w:b/>
                <w:color w:val="221F1F"/>
                <w:spacing w:val="-10"/>
                <w:sz w:val="20"/>
              </w:rPr>
              <w:t>7</w:t>
            </w:r>
          </w:p>
        </w:tc>
        <w:tc>
          <w:tcPr>
            <w:tcW w:w="326" w:type="dxa"/>
            <w:tcBorders>
              <w:top w:val="single" w:sz="8" w:space="0" w:color="221F1F"/>
              <w:bottom w:val="single" w:sz="8" w:space="0" w:color="221F1F"/>
              <w:right w:val="nil"/>
            </w:tcBorders>
          </w:tcPr>
          <w:p w14:paraId="1B0D5E8F" w14:textId="77777777" w:rsidR="00A87355" w:rsidRDefault="00A87355">
            <w:pPr>
              <w:pStyle w:val="TableParagraph"/>
              <w:rPr>
                <w:rFonts w:ascii="Times New Roman"/>
              </w:rPr>
            </w:pPr>
          </w:p>
        </w:tc>
        <w:tc>
          <w:tcPr>
            <w:tcW w:w="722" w:type="dxa"/>
            <w:gridSpan w:val="3"/>
            <w:tcBorders>
              <w:top w:val="single" w:sz="8" w:space="0" w:color="221F1F"/>
              <w:left w:val="nil"/>
              <w:bottom w:val="single" w:sz="8" w:space="0" w:color="221F1F"/>
              <w:right w:val="nil"/>
            </w:tcBorders>
            <w:shd w:val="clear" w:color="auto" w:fill="221F1F"/>
          </w:tcPr>
          <w:p w14:paraId="1B0D5E90" w14:textId="77777777" w:rsidR="00A87355" w:rsidRDefault="00A87355">
            <w:pPr>
              <w:pStyle w:val="TableParagraph"/>
              <w:rPr>
                <w:rFonts w:ascii="Arial"/>
                <w:b/>
                <w:sz w:val="7"/>
              </w:rPr>
            </w:pPr>
          </w:p>
          <w:p w14:paraId="1B0D5E91" w14:textId="77777777" w:rsidR="00A87355" w:rsidRDefault="00CD0DE7">
            <w:pPr>
              <w:pStyle w:val="TableParagraph"/>
              <w:ind w:left="85"/>
              <w:rPr>
                <w:rFonts w:ascii="Arial"/>
                <w:sz w:val="20"/>
              </w:rPr>
            </w:pPr>
            <w:r>
              <w:rPr>
                <w:rFonts w:ascii="Arial"/>
                <w:noProof/>
                <w:sz w:val="20"/>
              </w:rPr>
              <w:drawing>
                <wp:inline distT="0" distB="0" distL="0" distR="0" wp14:anchorId="1B0D67D7" wp14:editId="1B0D67D8">
                  <wp:extent cx="362450" cy="195262"/>
                  <wp:effectExtent l="0" t="0" r="0" b="0"/>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106" cstate="print"/>
                          <a:stretch>
                            <a:fillRect/>
                          </a:stretch>
                        </pic:blipFill>
                        <pic:spPr>
                          <a:xfrm>
                            <a:off x="0" y="0"/>
                            <a:ext cx="362450" cy="195262"/>
                          </a:xfrm>
                          <a:prstGeom prst="rect">
                            <a:avLst/>
                          </a:prstGeom>
                        </pic:spPr>
                      </pic:pic>
                    </a:graphicData>
                  </a:graphic>
                </wp:inline>
              </w:drawing>
            </w:r>
          </w:p>
        </w:tc>
        <w:tc>
          <w:tcPr>
            <w:tcW w:w="337" w:type="dxa"/>
            <w:tcBorders>
              <w:top w:val="single" w:sz="8" w:space="0" w:color="221F1F"/>
              <w:left w:val="nil"/>
              <w:bottom w:val="single" w:sz="8" w:space="0" w:color="221F1F"/>
            </w:tcBorders>
          </w:tcPr>
          <w:p w14:paraId="1B0D5E92" w14:textId="77777777" w:rsidR="00A87355" w:rsidRDefault="00A87355">
            <w:pPr>
              <w:pStyle w:val="TableParagraph"/>
              <w:rPr>
                <w:rFonts w:ascii="Times New Roman"/>
              </w:rPr>
            </w:pPr>
          </w:p>
        </w:tc>
        <w:tc>
          <w:tcPr>
            <w:tcW w:w="1974" w:type="dxa"/>
            <w:tcBorders>
              <w:top w:val="single" w:sz="8" w:space="0" w:color="221F1F"/>
              <w:bottom w:val="single" w:sz="8" w:space="0" w:color="221F1F"/>
            </w:tcBorders>
          </w:tcPr>
          <w:p w14:paraId="1B0D5E93" w14:textId="77777777" w:rsidR="00A87355" w:rsidRDefault="00CD0DE7">
            <w:pPr>
              <w:pStyle w:val="TableParagraph"/>
              <w:spacing w:before="30"/>
              <w:ind w:left="125" w:right="13"/>
              <w:jc w:val="center"/>
              <w:rPr>
                <w:b/>
                <w:sz w:val="20"/>
              </w:rPr>
            </w:pPr>
            <w:r>
              <w:rPr>
                <w:b/>
                <w:color w:val="221F1F"/>
                <w:spacing w:val="-2"/>
                <w:w w:val="120"/>
                <w:sz w:val="20"/>
              </w:rPr>
              <w:t>Temperature</w:t>
            </w:r>
          </w:p>
        </w:tc>
        <w:tc>
          <w:tcPr>
            <w:tcW w:w="5536" w:type="dxa"/>
            <w:tcBorders>
              <w:top w:val="single" w:sz="8" w:space="0" w:color="221F1F"/>
              <w:bottom w:val="single" w:sz="8" w:space="0" w:color="221F1F"/>
            </w:tcBorders>
          </w:tcPr>
          <w:p w14:paraId="1B0D5E94" w14:textId="77777777" w:rsidR="00A87355" w:rsidRDefault="00CD0DE7">
            <w:pPr>
              <w:pStyle w:val="TableParagraph"/>
              <w:spacing w:before="30"/>
              <w:ind w:left="99"/>
              <w:rPr>
                <w:b/>
                <w:sz w:val="20"/>
              </w:rPr>
            </w:pPr>
            <w:r>
              <w:rPr>
                <w:b/>
                <w:color w:val="221F1F"/>
                <w:spacing w:val="-2"/>
                <w:w w:val="125"/>
                <w:sz w:val="20"/>
              </w:rPr>
              <w:t>Displays temperature</w:t>
            </w:r>
            <w:r>
              <w:rPr>
                <w:b/>
                <w:color w:val="221F1F"/>
                <w:spacing w:val="-3"/>
                <w:w w:val="125"/>
                <w:sz w:val="20"/>
              </w:rPr>
              <w:t xml:space="preserve"> </w:t>
            </w:r>
            <w:r>
              <w:rPr>
                <w:b/>
                <w:color w:val="221F1F"/>
                <w:spacing w:val="-2"/>
                <w:w w:val="125"/>
                <w:sz w:val="20"/>
              </w:rPr>
              <w:t>of the</w:t>
            </w:r>
            <w:r>
              <w:rPr>
                <w:b/>
                <w:color w:val="221F1F"/>
                <w:spacing w:val="-3"/>
                <w:w w:val="125"/>
                <w:sz w:val="20"/>
              </w:rPr>
              <w:t xml:space="preserve"> </w:t>
            </w:r>
            <w:r>
              <w:rPr>
                <w:b/>
                <w:color w:val="221F1F"/>
                <w:spacing w:val="-2"/>
                <w:w w:val="125"/>
                <w:sz w:val="20"/>
              </w:rPr>
              <w:t>water.</w:t>
            </w:r>
          </w:p>
        </w:tc>
      </w:tr>
      <w:tr w:rsidR="00A87355" w14:paraId="1B0D5E9D" w14:textId="77777777">
        <w:trPr>
          <w:trHeight w:val="450"/>
        </w:trPr>
        <w:tc>
          <w:tcPr>
            <w:tcW w:w="737" w:type="dxa"/>
            <w:tcBorders>
              <w:top w:val="single" w:sz="8" w:space="0" w:color="221F1F"/>
              <w:bottom w:val="single" w:sz="8" w:space="0" w:color="221F1F"/>
            </w:tcBorders>
          </w:tcPr>
          <w:p w14:paraId="1B0D5E96" w14:textId="77777777" w:rsidR="00A87355" w:rsidRDefault="00CD0DE7">
            <w:pPr>
              <w:pStyle w:val="TableParagraph"/>
              <w:spacing w:before="18"/>
              <w:ind w:left="87"/>
              <w:jc w:val="center"/>
              <w:rPr>
                <w:rFonts w:ascii="Arial"/>
                <w:b/>
                <w:sz w:val="20"/>
              </w:rPr>
            </w:pPr>
            <w:r>
              <w:rPr>
                <w:rFonts w:ascii="Arial"/>
                <w:b/>
                <w:color w:val="221F1F"/>
                <w:spacing w:val="-10"/>
                <w:sz w:val="20"/>
              </w:rPr>
              <w:t>8</w:t>
            </w:r>
          </w:p>
        </w:tc>
        <w:tc>
          <w:tcPr>
            <w:tcW w:w="467" w:type="dxa"/>
            <w:gridSpan w:val="2"/>
            <w:tcBorders>
              <w:top w:val="single" w:sz="8" w:space="0" w:color="221F1F"/>
              <w:bottom w:val="single" w:sz="8" w:space="0" w:color="221F1F"/>
              <w:right w:val="nil"/>
            </w:tcBorders>
          </w:tcPr>
          <w:p w14:paraId="1B0D5E97" w14:textId="77777777" w:rsidR="00A87355" w:rsidRDefault="00A87355">
            <w:pPr>
              <w:pStyle w:val="TableParagraph"/>
              <w:rPr>
                <w:rFonts w:ascii="Times New Roman"/>
              </w:rPr>
            </w:pPr>
          </w:p>
        </w:tc>
        <w:tc>
          <w:tcPr>
            <w:tcW w:w="385" w:type="dxa"/>
            <w:tcBorders>
              <w:top w:val="single" w:sz="8" w:space="0" w:color="221F1F"/>
              <w:left w:val="nil"/>
              <w:bottom w:val="single" w:sz="8" w:space="0" w:color="221F1F"/>
              <w:right w:val="nil"/>
            </w:tcBorders>
            <w:shd w:val="clear" w:color="auto" w:fill="221F1F"/>
          </w:tcPr>
          <w:p w14:paraId="1B0D5E98" w14:textId="77777777" w:rsidR="00A87355" w:rsidRDefault="00A87355">
            <w:pPr>
              <w:pStyle w:val="TableParagraph"/>
              <w:spacing w:before="5"/>
              <w:rPr>
                <w:rFonts w:ascii="Arial"/>
                <w:b/>
                <w:sz w:val="13"/>
              </w:rPr>
            </w:pPr>
          </w:p>
          <w:p w14:paraId="1B0D5E99" w14:textId="77777777" w:rsidR="00A87355" w:rsidRDefault="00CD0DE7">
            <w:pPr>
              <w:pStyle w:val="TableParagraph"/>
              <w:spacing w:line="174" w:lineRule="exact"/>
              <w:ind w:left="122"/>
              <w:rPr>
                <w:rFonts w:ascii="Arial"/>
                <w:sz w:val="17"/>
              </w:rPr>
            </w:pPr>
            <w:r>
              <w:rPr>
                <w:rFonts w:ascii="Arial"/>
                <w:noProof/>
                <w:position w:val="-2"/>
                <w:sz w:val="17"/>
              </w:rPr>
              <mc:AlternateContent>
                <mc:Choice Requires="wpg">
                  <w:drawing>
                    <wp:inline distT="0" distB="0" distL="0" distR="0" wp14:anchorId="1B0D67D9" wp14:editId="1B0D67DA">
                      <wp:extent cx="102235" cy="110489"/>
                      <wp:effectExtent l="0" t="0" r="0" b="0"/>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2235" cy="110489"/>
                                <a:chOff x="0" y="0"/>
                                <a:chExt cx="102235" cy="110489"/>
                              </a:xfrm>
                            </wpg:grpSpPr>
                            <wps:wsp>
                              <wps:cNvPr id="223" name="Graphic 223"/>
                              <wps:cNvSpPr/>
                              <wps:spPr>
                                <a:xfrm>
                                  <a:off x="0" y="0"/>
                                  <a:ext cx="102235" cy="110489"/>
                                </a:xfrm>
                                <a:custGeom>
                                  <a:avLst/>
                                  <a:gdLst/>
                                  <a:ahLst/>
                                  <a:cxnLst/>
                                  <a:rect l="l" t="t" r="r" b="b"/>
                                  <a:pathLst>
                                    <a:path w="102235" h="110489">
                                      <a:moveTo>
                                        <a:pt x="41579" y="88265"/>
                                      </a:moveTo>
                                      <a:lnTo>
                                        <a:pt x="27305" y="88265"/>
                                      </a:lnTo>
                                      <a:lnTo>
                                        <a:pt x="17780" y="104775"/>
                                      </a:lnTo>
                                      <a:lnTo>
                                        <a:pt x="16510" y="106680"/>
                                      </a:lnTo>
                                      <a:lnTo>
                                        <a:pt x="17780" y="109220"/>
                                      </a:lnTo>
                                      <a:lnTo>
                                        <a:pt x="19050" y="109855"/>
                                      </a:lnTo>
                                      <a:lnTo>
                                        <a:pt x="19685" y="110490"/>
                                      </a:lnTo>
                                      <a:lnTo>
                                        <a:pt x="22860" y="110490"/>
                                      </a:lnTo>
                                      <a:lnTo>
                                        <a:pt x="24130" y="109855"/>
                                      </a:lnTo>
                                      <a:lnTo>
                                        <a:pt x="34290" y="92075"/>
                                      </a:lnTo>
                                      <a:lnTo>
                                        <a:pt x="42494" y="92075"/>
                                      </a:lnTo>
                                      <a:lnTo>
                                        <a:pt x="41579" y="88265"/>
                                      </a:lnTo>
                                      <a:close/>
                                    </a:path>
                                    <a:path w="102235" h="110489">
                                      <a:moveTo>
                                        <a:pt x="76859" y="92710"/>
                                      </a:moveTo>
                                      <a:lnTo>
                                        <a:pt x="67945" y="92710"/>
                                      </a:lnTo>
                                      <a:lnTo>
                                        <a:pt x="77470" y="109220"/>
                                      </a:lnTo>
                                      <a:lnTo>
                                        <a:pt x="78105" y="109855"/>
                                      </a:lnTo>
                                      <a:lnTo>
                                        <a:pt x="79375" y="110490"/>
                                      </a:lnTo>
                                      <a:lnTo>
                                        <a:pt x="82550" y="110490"/>
                                      </a:lnTo>
                                      <a:lnTo>
                                        <a:pt x="84455" y="109220"/>
                                      </a:lnTo>
                                      <a:lnTo>
                                        <a:pt x="85090" y="106680"/>
                                      </a:lnTo>
                                      <a:lnTo>
                                        <a:pt x="83820" y="104775"/>
                                      </a:lnTo>
                                      <a:lnTo>
                                        <a:pt x="76859" y="92710"/>
                                      </a:lnTo>
                                      <a:close/>
                                    </a:path>
                                    <a:path w="102235" h="110489">
                                      <a:moveTo>
                                        <a:pt x="59930" y="63500"/>
                                      </a:moveTo>
                                      <a:lnTo>
                                        <a:pt x="50800" y="63500"/>
                                      </a:lnTo>
                                      <a:lnTo>
                                        <a:pt x="62230" y="83185"/>
                                      </a:lnTo>
                                      <a:lnTo>
                                        <a:pt x="56515" y="104775"/>
                                      </a:lnTo>
                                      <a:lnTo>
                                        <a:pt x="57785" y="106680"/>
                                      </a:lnTo>
                                      <a:lnTo>
                                        <a:pt x="59690" y="107315"/>
                                      </a:lnTo>
                                      <a:lnTo>
                                        <a:pt x="60325" y="107315"/>
                                      </a:lnTo>
                                      <a:lnTo>
                                        <a:pt x="60325" y="107950"/>
                                      </a:lnTo>
                                      <a:lnTo>
                                        <a:pt x="62230" y="107950"/>
                                      </a:lnTo>
                                      <a:lnTo>
                                        <a:pt x="64135" y="106680"/>
                                      </a:lnTo>
                                      <a:lnTo>
                                        <a:pt x="67945" y="92710"/>
                                      </a:lnTo>
                                      <a:lnTo>
                                        <a:pt x="76859" y="92710"/>
                                      </a:lnTo>
                                      <a:lnTo>
                                        <a:pt x="74295" y="88265"/>
                                      </a:lnTo>
                                      <a:lnTo>
                                        <a:pt x="91863" y="88265"/>
                                      </a:lnTo>
                                      <a:lnTo>
                                        <a:pt x="92075" y="86995"/>
                                      </a:lnTo>
                                      <a:lnTo>
                                        <a:pt x="91440" y="85090"/>
                                      </a:lnTo>
                                      <a:lnTo>
                                        <a:pt x="68580" y="78740"/>
                                      </a:lnTo>
                                      <a:lnTo>
                                        <a:pt x="59930" y="63500"/>
                                      </a:lnTo>
                                      <a:close/>
                                    </a:path>
                                    <a:path w="102235" h="110489">
                                      <a:moveTo>
                                        <a:pt x="42494" y="92075"/>
                                      </a:moveTo>
                                      <a:lnTo>
                                        <a:pt x="34290" y="92075"/>
                                      </a:lnTo>
                                      <a:lnTo>
                                        <a:pt x="37465" y="104775"/>
                                      </a:lnTo>
                                      <a:lnTo>
                                        <a:pt x="38100" y="106680"/>
                                      </a:lnTo>
                                      <a:lnTo>
                                        <a:pt x="40005" y="107315"/>
                                      </a:lnTo>
                                      <a:lnTo>
                                        <a:pt x="41910" y="107315"/>
                                      </a:lnTo>
                                      <a:lnTo>
                                        <a:pt x="44450" y="106680"/>
                                      </a:lnTo>
                                      <a:lnTo>
                                        <a:pt x="45720" y="104775"/>
                                      </a:lnTo>
                                      <a:lnTo>
                                        <a:pt x="45085" y="102870"/>
                                      </a:lnTo>
                                      <a:lnTo>
                                        <a:pt x="42494" y="92075"/>
                                      </a:lnTo>
                                      <a:close/>
                                    </a:path>
                                    <a:path w="102235" h="110489">
                                      <a:moveTo>
                                        <a:pt x="12700" y="18415"/>
                                      </a:moveTo>
                                      <a:lnTo>
                                        <a:pt x="10795" y="19685"/>
                                      </a:lnTo>
                                      <a:lnTo>
                                        <a:pt x="9525" y="24130"/>
                                      </a:lnTo>
                                      <a:lnTo>
                                        <a:pt x="10795" y="26035"/>
                                      </a:lnTo>
                                      <a:lnTo>
                                        <a:pt x="12700" y="26670"/>
                                      </a:lnTo>
                                      <a:lnTo>
                                        <a:pt x="33020" y="31750"/>
                                      </a:lnTo>
                                      <a:lnTo>
                                        <a:pt x="46355" y="55245"/>
                                      </a:lnTo>
                                      <a:lnTo>
                                        <a:pt x="33020" y="78740"/>
                                      </a:lnTo>
                                      <a:lnTo>
                                        <a:pt x="10795" y="84455"/>
                                      </a:lnTo>
                                      <a:lnTo>
                                        <a:pt x="9525" y="86995"/>
                                      </a:lnTo>
                                      <a:lnTo>
                                        <a:pt x="10795" y="90805"/>
                                      </a:lnTo>
                                      <a:lnTo>
                                        <a:pt x="13335" y="92075"/>
                                      </a:lnTo>
                                      <a:lnTo>
                                        <a:pt x="15240" y="91440"/>
                                      </a:lnTo>
                                      <a:lnTo>
                                        <a:pt x="27305" y="88265"/>
                                      </a:lnTo>
                                      <a:lnTo>
                                        <a:pt x="41579" y="88265"/>
                                      </a:lnTo>
                                      <a:lnTo>
                                        <a:pt x="41275" y="86995"/>
                                      </a:lnTo>
                                      <a:lnTo>
                                        <a:pt x="40005" y="82550"/>
                                      </a:lnTo>
                                      <a:lnTo>
                                        <a:pt x="50800" y="63500"/>
                                      </a:lnTo>
                                      <a:lnTo>
                                        <a:pt x="59930" y="63500"/>
                                      </a:lnTo>
                                      <a:lnTo>
                                        <a:pt x="55245" y="55245"/>
                                      </a:lnTo>
                                      <a:lnTo>
                                        <a:pt x="59775" y="47625"/>
                                      </a:lnTo>
                                      <a:lnTo>
                                        <a:pt x="50800" y="47625"/>
                                      </a:lnTo>
                                      <a:lnTo>
                                        <a:pt x="39370" y="28575"/>
                                      </a:lnTo>
                                      <a:lnTo>
                                        <a:pt x="40640" y="23495"/>
                                      </a:lnTo>
                                      <a:lnTo>
                                        <a:pt x="41002" y="22225"/>
                                      </a:lnTo>
                                      <a:lnTo>
                                        <a:pt x="27305" y="22225"/>
                                      </a:lnTo>
                                      <a:lnTo>
                                        <a:pt x="15240" y="19050"/>
                                      </a:lnTo>
                                      <a:lnTo>
                                        <a:pt x="12700" y="18415"/>
                                      </a:lnTo>
                                      <a:close/>
                                    </a:path>
                                    <a:path w="102235" h="110489">
                                      <a:moveTo>
                                        <a:pt x="91863" y="88265"/>
                                      </a:moveTo>
                                      <a:lnTo>
                                        <a:pt x="74295" y="88265"/>
                                      </a:lnTo>
                                      <a:lnTo>
                                        <a:pt x="86995" y="92075"/>
                                      </a:lnTo>
                                      <a:lnTo>
                                        <a:pt x="88900" y="92075"/>
                                      </a:lnTo>
                                      <a:lnTo>
                                        <a:pt x="91440" y="90805"/>
                                      </a:lnTo>
                                      <a:lnTo>
                                        <a:pt x="91863" y="88265"/>
                                      </a:lnTo>
                                      <a:close/>
                                    </a:path>
                                    <a:path w="102235" h="110489">
                                      <a:moveTo>
                                        <a:pt x="5715" y="35560"/>
                                      </a:moveTo>
                                      <a:lnTo>
                                        <a:pt x="3175" y="35560"/>
                                      </a:lnTo>
                                      <a:lnTo>
                                        <a:pt x="0" y="38735"/>
                                      </a:lnTo>
                                      <a:lnTo>
                                        <a:pt x="0" y="41275"/>
                                      </a:lnTo>
                                      <a:lnTo>
                                        <a:pt x="1905" y="42545"/>
                                      </a:lnTo>
                                      <a:lnTo>
                                        <a:pt x="14605" y="55880"/>
                                      </a:lnTo>
                                      <a:lnTo>
                                        <a:pt x="1905" y="68580"/>
                                      </a:lnTo>
                                      <a:lnTo>
                                        <a:pt x="0" y="69850"/>
                                      </a:lnTo>
                                      <a:lnTo>
                                        <a:pt x="0" y="72390"/>
                                      </a:lnTo>
                                      <a:lnTo>
                                        <a:pt x="2540" y="74930"/>
                                      </a:lnTo>
                                      <a:lnTo>
                                        <a:pt x="6350" y="74930"/>
                                      </a:lnTo>
                                      <a:lnTo>
                                        <a:pt x="24765" y="56515"/>
                                      </a:lnTo>
                                      <a:lnTo>
                                        <a:pt x="24765" y="54610"/>
                                      </a:lnTo>
                                      <a:lnTo>
                                        <a:pt x="5715" y="35560"/>
                                      </a:lnTo>
                                      <a:close/>
                                    </a:path>
                                    <a:path w="102235" h="110489">
                                      <a:moveTo>
                                        <a:pt x="99060" y="35560"/>
                                      </a:moveTo>
                                      <a:lnTo>
                                        <a:pt x="96520" y="35560"/>
                                      </a:lnTo>
                                      <a:lnTo>
                                        <a:pt x="79375" y="52705"/>
                                      </a:lnTo>
                                      <a:lnTo>
                                        <a:pt x="78105" y="54610"/>
                                      </a:lnTo>
                                      <a:lnTo>
                                        <a:pt x="78105" y="56515"/>
                                      </a:lnTo>
                                      <a:lnTo>
                                        <a:pt x="95250" y="74295"/>
                                      </a:lnTo>
                                      <a:lnTo>
                                        <a:pt x="95885" y="74930"/>
                                      </a:lnTo>
                                      <a:lnTo>
                                        <a:pt x="100330" y="74930"/>
                                      </a:lnTo>
                                      <a:lnTo>
                                        <a:pt x="100965" y="74295"/>
                                      </a:lnTo>
                                      <a:lnTo>
                                        <a:pt x="102235" y="72390"/>
                                      </a:lnTo>
                                      <a:lnTo>
                                        <a:pt x="102235" y="69850"/>
                                      </a:lnTo>
                                      <a:lnTo>
                                        <a:pt x="87630" y="55880"/>
                                      </a:lnTo>
                                      <a:lnTo>
                                        <a:pt x="102235" y="41275"/>
                                      </a:lnTo>
                                      <a:lnTo>
                                        <a:pt x="102235" y="38735"/>
                                      </a:lnTo>
                                      <a:lnTo>
                                        <a:pt x="100965" y="36830"/>
                                      </a:lnTo>
                                      <a:lnTo>
                                        <a:pt x="99060" y="35560"/>
                                      </a:lnTo>
                                      <a:close/>
                                    </a:path>
                                    <a:path w="102235" h="110489">
                                      <a:moveTo>
                                        <a:pt x="62230" y="2540"/>
                                      </a:moveTo>
                                      <a:lnTo>
                                        <a:pt x="57785" y="3810"/>
                                      </a:lnTo>
                                      <a:lnTo>
                                        <a:pt x="56515" y="5715"/>
                                      </a:lnTo>
                                      <a:lnTo>
                                        <a:pt x="57150" y="8255"/>
                                      </a:lnTo>
                                      <a:lnTo>
                                        <a:pt x="62230" y="27305"/>
                                      </a:lnTo>
                                      <a:lnTo>
                                        <a:pt x="50800" y="47625"/>
                                      </a:lnTo>
                                      <a:lnTo>
                                        <a:pt x="59775" y="47625"/>
                                      </a:lnTo>
                                      <a:lnTo>
                                        <a:pt x="69215" y="31750"/>
                                      </a:lnTo>
                                      <a:lnTo>
                                        <a:pt x="91440" y="26035"/>
                                      </a:lnTo>
                                      <a:lnTo>
                                        <a:pt x="92710" y="23495"/>
                                      </a:lnTo>
                                      <a:lnTo>
                                        <a:pt x="92286" y="22225"/>
                                      </a:lnTo>
                                      <a:lnTo>
                                        <a:pt x="74295" y="22225"/>
                                      </a:lnTo>
                                      <a:lnTo>
                                        <a:pt x="76608" y="18415"/>
                                      </a:lnTo>
                                      <a:lnTo>
                                        <a:pt x="67945" y="18415"/>
                                      </a:lnTo>
                                      <a:lnTo>
                                        <a:pt x="64770" y="5715"/>
                                      </a:lnTo>
                                      <a:lnTo>
                                        <a:pt x="64135" y="3810"/>
                                      </a:lnTo>
                                      <a:lnTo>
                                        <a:pt x="62230" y="2540"/>
                                      </a:lnTo>
                                      <a:close/>
                                    </a:path>
                                    <a:path w="102235" h="110489">
                                      <a:moveTo>
                                        <a:pt x="21590" y="0"/>
                                      </a:moveTo>
                                      <a:lnTo>
                                        <a:pt x="17780" y="2540"/>
                                      </a:lnTo>
                                      <a:lnTo>
                                        <a:pt x="17145" y="4445"/>
                                      </a:lnTo>
                                      <a:lnTo>
                                        <a:pt x="18415" y="6350"/>
                                      </a:lnTo>
                                      <a:lnTo>
                                        <a:pt x="27305" y="22225"/>
                                      </a:lnTo>
                                      <a:lnTo>
                                        <a:pt x="41002" y="22225"/>
                                      </a:lnTo>
                                      <a:lnTo>
                                        <a:pt x="41910" y="19050"/>
                                      </a:lnTo>
                                      <a:lnTo>
                                        <a:pt x="34290" y="19050"/>
                                      </a:lnTo>
                                      <a:lnTo>
                                        <a:pt x="24765" y="2540"/>
                                      </a:lnTo>
                                      <a:lnTo>
                                        <a:pt x="23495" y="635"/>
                                      </a:lnTo>
                                      <a:lnTo>
                                        <a:pt x="21590" y="0"/>
                                      </a:lnTo>
                                      <a:close/>
                                    </a:path>
                                    <a:path w="102235" h="110489">
                                      <a:moveTo>
                                        <a:pt x="89535" y="18415"/>
                                      </a:moveTo>
                                      <a:lnTo>
                                        <a:pt x="74295" y="22225"/>
                                      </a:lnTo>
                                      <a:lnTo>
                                        <a:pt x="92286" y="22225"/>
                                      </a:lnTo>
                                      <a:lnTo>
                                        <a:pt x="91440" y="19685"/>
                                      </a:lnTo>
                                      <a:lnTo>
                                        <a:pt x="89535" y="18415"/>
                                      </a:lnTo>
                                      <a:close/>
                                    </a:path>
                                    <a:path w="102235" h="110489">
                                      <a:moveTo>
                                        <a:pt x="40005" y="2540"/>
                                      </a:moveTo>
                                      <a:lnTo>
                                        <a:pt x="38100" y="3810"/>
                                      </a:lnTo>
                                      <a:lnTo>
                                        <a:pt x="34290" y="19050"/>
                                      </a:lnTo>
                                      <a:lnTo>
                                        <a:pt x="41910" y="19050"/>
                                      </a:lnTo>
                                      <a:lnTo>
                                        <a:pt x="45720" y="5715"/>
                                      </a:lnTo>
                                      <a:lnTo>
                                        <a:pt x="44450" y="3810"/>
                                      </a:lnTo>
                                      <a:lnTo>
                                        <a:pt x="42545" y="3175"/>
                                      </a:lnTo>
                                      <a:lnTo>
                                        <a:pt x="40005" y="2540"/>
                                      </a:lnTo>
                                      <a:close/>
                                    </a:path>
                                    <a:path w="102235" h="110489">
                                      <a:moveTo>
                                        <a:pt x="80645" y="0"/>
                                      </a:moveTo>
                                      <a:lnTo>
                                        <a:pt x="78105" y="635"/>
                                      </a:lnTo>
                                      <a:lnTo>
                                        <a:pt x="67945" y="18415"/>
                                      </a:lnTo>
                                      <a:lnTo>
                                        <a:pt x="76608" y="18415"/>
                                      </a:lnTo>
                                      <a:lnTo>
                                        <a:pt x="85090" y="4445"/>
                                      </a:lnTo>
                                      <a:lnTo>
                                        <a:pt x="84455" y="1905"/>
                                      </a:lnTo>
                                      <a:lnTo>
                                        <a:pt x="80645"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041085EA" id="Group 222" o:spid="_x0000_s1026" style="width:8.05pt;height:8.7pt;mso-position-horizontal-relative:char;mso-position-vertical-relative:line" coordsize="102235,110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XpHgcAAGIjAAAOAAAAZHJzL2Uyb0RvYy54bWysWtuO2zYQfS/QfxD03liixJsRb1AkzaJA&#10;0AZIij5rZfmC2pYqadebv+/wMqKalUkr3n0w5fURNTxzZjgk9fbd8/EQPVVtt69Pqzh9k8RRdSrr&#10;9f60XcV/ff34i4ijri9O6+JQn6pV/K3q4nd3P//09twsK1Lv6sO6aiPo5NQtz80q3vV9s1wsunJX&#10;HYvuTd1UJ/hxU7fHooev7Xaxbosz9H48LEiSsMW5btdNW5dV18F/P5gf4zvd/2ZTlf2fm01X9dFh&#10;FYNtvf5s9eeD+lzcvS2W27ZodvvSmlH8gBXHYn+Chw5dfSj6Inps9y+6Ou7Ltu7qTf+mrI+LerPZ&#10;l5UeA4wmTb4bzX1bPzZ6LNvledsMNAG13/H0w92Wfzzdt82X5nNrrIfLT3X5Twe8LM7Ndjn+XX3f&#10;OvDzpj2qm2AQ0bNm9NvAaPXcRyX8M00IyWgclfBTmia5kIbxcgdueXFXufvNe9+iWJqHatMGU84N&#10;aKdz9HS30fNlVzSVZr1Tw//cRvv1KoZxxNGpOIKG761c1L+AJ/V4wCkO7bfO0vnjDA0jLZblY9ff&#10;V7Wmunj61PVGsmu8KnZ4VT6f8LIF4SvJH7Tk+zgCybdxBJJ/MA5oil7dp/ynLqOz89VucJX69Vg/&#10;VV9rjeuVw/KUchlH4E8hCKOqNzDWoQ6nMZrwLAH3f4dGDLaN7jnlXECIKqUkOefYNYKwtWBGUwQz&#10;BvcZOxCE7cueJSEBsEwo9iwFDZghmTDjU+qW/p4JEcz2fAU4T7OrzchyAs9W1EmSBJjLSS7za7GT&#10;zkZyy0PdVYZ3paH5WuJAntGSJBzc6dcS4zI3XI/RaAy2xuOc53xgL+RxLlIr0jQJepzLDAjWKg07&#10;URCKWroCnOegNqP/oEoFTazH0ySof5EJEP2VkTXtFKT3Zp9TKa2uWUaTkM9pIgCjLB+j0Rhsjc8Z&#10;5GODFVkKUenLCBTSB3IdzDUUEhOCg1xTyQbH8Awe4jODJRnBnueBJejK2/NARprwIBhyDZoRHOCs&#10;MJwMcHQbtjZkIYcZI8YTC2KwNViZCgbT8VXTismIGsskPMHHmkzz3EpIx5cPC0Oz0xUXHO7yYadF&#10;j2O6OaamU/qlOXnOZJHxHOb4KzNHBnkU00xQRnmSDEk3KP08lcNsHwZDHr3eDMqvT43Q75AIiIAJ&#10;xufzaae8ms9TwpFsATWZNeWSz3USMH7UFYvPcEltTiK6BPFBXbcEUhkagWPE1sSsM5gwFuAuyxLr&#10;lSzlgUyXw8xgJEopgQLBZ6/rNxyzbmxCT8y+fgfKRDDFuG4lzG1+c9Mss3k5XNalMHijepPEfObO&#10;qcqn6310LbbGxTn42KbwIA8u/k2R5LN3ThXgT7X/t9cIRmW3sHSoVEsShc05gwC5zt4wNoN60viN&#10;CBoq3RNmfUyyPDCV5ZCLibaXwJ/fXqeHMNbpLNULJR8PLuTTUY5CH9w87U1XAZdSIJ9RX5gwVs4O&#10;B54Q0ibiMNbVF+Hgnx7dq5FHuS2AIXvCqtS48RJ3KgtrLY3BaAq2JgcYLWeCB6YDgzMZw6shUJkJ&#10;O0ID2T3NmcVSKkJbAtitKeN8FhhLGawMkSYcMbbjkXOShbYBqA1inqulkO/RatGjBx+GEkg1hiiz&#10;tvF1O8LmbFh342iwNaOa1AlCbg9hmdgtkbGyLslQMoplwUi0aAy2xm63TqdQKfnzn9sAoEE+Rli9&#10;hvTxrMoC9J9a3PixwtaWYV9DaodK5kphABh4s+CQFbhfC5kvLOQROBwdgjNr8hXBaXeN1WSrSwof&#10;cSMrwllnREbGRCD65KQ4UWY3a9/tV0BmwzxwSfpuD0KtsrxKcnsbOnZ93CmA0ZEqwry9jqzVe7re&#10;boddm3D9M6euYpLgpBVcFripNrw0MfuJaroP11WwMyeYjqZwreRKjiuwjCVwVgY2TNVKKDqT29wW&#10;zBVY2N4yLg6qgQ3bQEGNjdTgtItG3hwZ4GW7h4ZKvxQW7sxgFENoB7aGtJSndvs4h/WcV+uGVeUL&#10;PQH7pD6ndJ5Tko92PIJlttvQCZfkbuoPEmZiwbLg5eulv5D6m6UgJMWtydES4pIc5gTcnEB2ySQN&#10;bp9MW/xqhLh188iBl/hwO3LBiJ4jojnizIcNtmD+UXFpUlXQ2hwGb1ckamnii9BJwl7NHQKW5MaQ&#10;UKpyhSMkFa/Fc9I7nzFtuDOjYAY0W156NlILJR+/Lxm4SC4cFA/nznA9Ptnu6sN+/XF/OKhTxK7d&#10;Prw/tNFTAUfYH/WfNWEEg3cAuqU5aVdXD/X6GxzVn+FsfhV3/z4WbRVHh99P8DIAaKrHixYvHvCi&#10;7Q/va/12iD7AbLv+6/PfRdtEDVyu4h5eZfijxncCiiUewauxDFh156n+9bGvN3t1Pq9tMxbZL/B+&#10;gn2jAl7k0Efm9qUT9abI+LtGuVdj7v4DAAD//wMAUEsDBBQABgAIAAAAIQAokmFZ2gAAAAMBAAAP&#10;AAAAZHJzL2Rvd25yZXYueG1sTI9PS8NAEMXvgt9hGcGb3cQ/VWI2pRT1VARbQbxNs9MkNDsbstsk&#10;/fZOvehlHsMb3vtNvphcqwbqQ+PZQDpLQBGX3jZcGfjcvt48gQoR2WLrmQycKMCiuLzIMbN+5A8a&#10;NrFSEsIhQwN1jF2mdShrchhmviMWb+97h1HWvtK2x1HCXatvk2SuHTYsDTV2tKqpPGyOzsDbiOPy&#10;Ln0Z1of96vS9fXj/WqdkzPXVtHwGFWmKf8dwxhd0KIRp549sg2oNyCPxd569eQpqJ/p4D7rI9X/2&#10;4gcAAP//AwBQSwECLQAUAAYACAAAACEAtoM4kv4AAADhAQAAEwAAAAAAAAAAAAAAAAAAAAAAW0Nv&#10;bnRlbnRfVHlwZXNdLnhtbFBLAQItABQABgAIAAAAIQA4/SH/1gAAAJQBAAALAAAAAAAAAAAAAAAA&#10;AC8BAABfcmVscy8ucmVsc1BLAQItABQABgAIAAAAIQBT11XpHgcAAGIjAAAOAAAAAAAAAAAAAAAA&#10;AC4CAABkcnMvZTJvRG9jLnhtbFBLAQItABQABgAIAAAAIQAokmFZ2gAAAAMBAAAPAAAAAAAAAAAA&#10;AAAAAHgJAABkcnMvZG93bnJldi54bWxQSwUGAAAAAAQABADzAAAAfwoAAAAA&#10;">
                      <v:shape id="Graphic 223" o:spid="_x0000_s1027" style="position:absolute;width:102235;height:110489;visibility:visible;mso-wrap-style:square;v-text-anchor:top" coordsize="102235,110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0NoxAAAANwAAAAPAAAAZHJzL2Rvd25yZXYueG1sRI/NasMw&#10;EITvhbyD2EIupZFrkx/cKCGYBHKNk0OPi7WxTKyVkdTEefuqUOhxmJlvmPV2tL24kw+dYwUfswwE&#10;ceN0x62Cy/nwvgIRIrLG3jEpeFKA7WbyssZSuwef6F7HViQIhxIVmBiHUsrQGLIYZm4gTt7VeYsx&#10;Sd9K7fGR4LaXeZYtpMWO04LBgSpDza3+tgqKQo7Lp3mr/cEv5/ubOeZV9aXU9HXcfYKINMb/8F/7&#10;qBXkeQG/Z9IRkJsfAAAA//8DAFBLAQItABQABgAIAAAAIQDb4fbL7gAAAIUBAAATAAAAAAAAAAAA&#10;AAAAAAAAAABbQ29udGVudF9UeXBlc10ueG1sUEsBAi0AFAAGAAgAAAAhAFr0LFu/AAAAFQEAAAsA&#10;AAAAAAAAAAAAAAAAHwEAAF9yZWxzLy5yZWxzUEsBAi0AFAAGAAgAAAAhACNnQ2jEAAAA3AAAAA8A&#10;AAAAAAAAAAAAAAAABwIAAGRycy9kb3ducmV2LnhtbFBLBQYAAAAAAwADALcAAAD4AgAAAAA=&#10;" path="m41579,88265r-14274,l17780,104775r-1270,1905l17780,109220r1270,635l19685,110490r3175,l24130,109855,34290,92075r8204,l41579,88265xem76859,92710r-8914,l77470,109220r635,635l79375,110490r3175,l84455,109220r635,-2540l83820,104775,76859,92710xem59930,63500r-9130,l62230,83185r-5715,21590l57785,106680r1905,635l60325,107315r,635l62230,107950r1905,-1270l67945,92710r8914,l74295,88265r17568,l92075,86995r-635,-1905l68580,78740,59930,63500xem42494,92075r-8204,l37465,104775r635,1905l40005,107315r1905,l44450,106680r1270,-1905l45085,102870,42494,92075xem12700,18415r-1905,1270l9525,24130r1270,1905l12700,26670r20320,5080l46355,55245,33020,78740,10795,84455,9525,86995r1270,3810l13335,92075r1905,-635l27305,88265r14274,l41275,86995,40005,82550,50800,63500r9130,l55245,55245r4530,-7620l50800,47625,39370,28575r1270,-5080l41002,22225r-13697,l15240,19050r-2540,-635xem91863,88265r-17568,l86995,92075r1905,l91440,90805r423,-2540xem5715,35560r-2540,l,38735r,2540l1905,42545,14605,55880,1905,68580,,69850r,2540l2540,74930r3810,l24765,56515r,-1905l5715,35560xem99060,35560r-2540,l79375,52705r-1270,1905l78105,56515,95250,74295r635,635l100330,74930r635,-635l102235,72390r,-2540l87630,55880,102235,41275r,-2540l100965,36830,99060,35560xem62230,2540l57785,3810,56515,5715r635,2540l62230,27305,50800,47625r8975,l69215,31750,91440,26035r1270,-2540l92286,22225r-17991,l76608,18415r-8663,l64770,5715,64135,3810,62230,2540xem21590,l17780,2540r-635,1905l18415,6350r8890,15875l41002,22225r908,-3175l34290,19050,24765,2540,23495,635,21590,xem89535,18415l74295,22225r17991,l91440,19685,89535,18415xem40005,2540l38100,3810,34290,19050r7620,l45720,5715,44450,3810,42545,3175,40005,2540xem80645,l78105,635,67945,18415r8663,l85090,4445,84455,1905,80645,xe" stroked="f">
                        <v:path arrowok="t"/>
                      </v:shape>
                      <w10:anchorlock/>
                    </v:group>
                  </w:pict>
                </mc:Fallback>
              </mc:AlternateContent>
            </w:r>
          </w:p>
        </w:tc>
        <w:tc>
          <w:tcPr>
            <w:tcW w:w="533" w:type="dxa"/>
            <w:gridSpan w:val="2"/>
            <w:tcBorders>
              <w:top w:val="single" w:sz="8" w:space="0" w:color="221F1F"/>
              <w:left w:val="nil"/>
              <w:bottom w:val="single" w:sz="8" w:space="0" w:color="221F1F"/>
            </w:tcBorders>
          </w:tcPr>
          <w:p w14:paraId="1B0D5E9A" w14:textId="77777777" w:rsidR="00A87355" w:rsidRDefault="00A87355">
            <w:pPr>
              <w:pStyle w:val="TableParagraph"/>
              <w:rPr>
                <w:rFonts w:ascii="Times New Roman"/>
              </w:rPr>
            </w:pPr>
          </w:p>
        </w:tc>
        <w:tc>
          <w:tcPr>
            <w:tcW w:w="1974" w:type="dxa"/>
            <w:tcBorders>
              <w:top w:val="single" w:sz="8" w:space="0" w:color="221F1F"/>
              <w:bottom w:val="single" w:sz="8" w:space="0" w:color="221F1F"/>
            </w:tcBorders>
          </w:tcPr>
          <w:p w14:paraId="1B0D5E9B" w14:textId="77777777" w:rsidR="00A87355" w:rsidRDefault="00CD0DE7">
            <w:pPr>
              <w:pStyle w:val="TableParagraph"/>
              <w:spacing w:before="6"/>
              <w:ind w:left="125" w:right="4"/>
              <w:jc w:val="center"/>
              <w:rPr>
                <w:b/>
                <w:sz w:val="20"/>
              </w:rPr>
            </w:pPr>
            <w:r>
              <w:rPr>
                <w:b/>
                <w:color w:val="221F1F"/>
                <w:w w:val="120"/>
                <w:sz w:val="20"/>
              </w:rPr>
              <w:t>Anti-</w:t>
            </w:r>
            <w:r>
              <w:rPr>
                <w:b/>
                <w:color w:val="221F1F"/>
                <w:spacing w:val="-2"/>
                <w:w w:val="125"/>
                <w:sz w:val="20"/>
              </w:rPr>
              <w:t>Freeze</w:t>
            </w:r>
          </w:p>
        </w:tc>
        <w:tc>
          <w:tcPr>
            <w:tcW w:w="5536" w:type="dxa"/>
            <w:tcBorders>
              <w:top w:val="single" w:sz="8" w:space="0" w:color="221F1F"/>
              <w:bottom w:val="single" w:sz="8" w:space="0" w:color="221F1F"/>
            </w:tcBorders>
          </w:tcPr>
          <w:p w14:paraId="1B0D5E9C" w14:textId="77777777" w:rsidR="00A87355" w:rsidRDefault="00CD0DE7">
            <w:pPr>
              <w:pStyle w:val="TableParagraph"/>
              <w:spacing w:before="6"/>
              <w:ind w:left="99"/>
              <w:rPr>
                <w:b/>
                <w:sz w:val="20"/>
              </w:rPr>
            </w:pPr>
            <w:r>
              <w:rPr>
                <w:b/>
                <w:color w:val="221F1F"/>
                <w:w w:val="125"/>
                <w:sz w:val="20"/>
              </w:rPr>
              <w:t>Indicates</w:t>
            </w:r>
            <w:r>
              <w:rPr>
                <w:b/>
                <w:color w:val="221F1F"/>
                <w:spacing w:val="-1"/>
                <w:w w:val="125"/>
                <w:sz w:val="20"/>
              </w:rPr>
              <w:t xml:space="preserve"> </w:t>
            </w:r>
            <w:r>
              <w:rPr>
                <w:b/>
                <w:color w:val="221F1F"/>
                <w:w w:val="125"/>
                <w:sz w:val="20"/>
              </w:rPr>
              <w:t>anti-freeze</w:t>
            </w:r>
            <w:r>
              <w:rPr>
                <w:b/>
                <w:color w:val="221F1F"/>
                <w:spacing w:val="-3"/>
                <w:w w:val="125"/>
                <w:sz w:val="20"/>
              </w:rPr>
              <w:t xml:space="preserve"> </w:t>
            </w:r>
            <w:r>
              <w:rPr>
                <w:b/>
                <w:color w:val="221F1F"/>
                <w:w w:val="125"/>
                <w:sz w:val="20"/>
              </w:rPr>
              <w:t>function</w:t>
            </w:r>
            <w:r>
              <w:rPr>
                <w:b/>
                <w:color w:val="221F1F"/>
                <w:spacing w:val="-2"/>
                <w:w w:val="125"/>
                <w:sz w:val="20"/>
              </w:rPr>
              <w:t xml:space="preserve"> </w:t>
            </w:r>
            <w:r>
              <w:rPr>
                <w:b/>
                <w:color w:val="221F1F"/>
                <w:w w:val="125"/>
                <w:sz w:val="20"/>
              </w:rPr>
              <w:t>is</w:t>
            </w:r>
            <w:r>
              <w:rPr>
                <w:b/>
                <w:color w:val="221F1F"/>
                <w:spacing w:val="-1"/>
                <w:w w:val="125"/>
                <w:sz w:val="20"/>
              </w:rPr>
              <w:t xml:space="preserve"> </w:t>
            </w:r>
            <w:r>
              <w:rPr>
                <w:b/>
                <w:color w:val="221F1F"/>
                <w:spacing w:val="-5"/>
                <w:w w:val="125"/>
                <w:sz w:val="20"/>
              </w:rPr>
              <w:t>on.</w:t>
            </w:r>
          </w:p>
        </w:tc>
      </w:tr>
      <w:tr w:rsidR="00A87355" w14:paraId="1B0D5EA3" w14:textId="77777777">
        <w:trPr>
          <w:trHeight w:val="515"/>
        </w:trPr>
        <w:tc>
          <w:tcPr>
            <w:tcW w:w="737" w:type="dxa"/>
            <w:tcBorders>
              <w:top w:val="single" w:sz="8" w:space="0" w:color="221F1F"/>
              <w:bottom w:val="single" w:sz="8" w:space="0" w:color="221F1F"/>
            </w:tcBorders>
          </w:tcPr>
          <w:p w14:paraId="1B0D5E9E" w14:textId="77777777" w:rsidR="00A87355" w:rsidRDefault="00CD0DE7">
            <w:pPr>
              <w:pStyle w:val="TableParagraph"/>
              <w:spacing w:before="23"/>
              <w:ind w:left="87"/>
              <w:jc w:val="center"/>
              <w:rPr>
                <w:rFonts w:ascii="Arial"/>
                <w:b/>
                <w:sz w:val="20"/>
              </w:rPr>
            </w:pPr>
            <w:r>
              <w:rPr>
                <w:rFonts w:ascii="Arial"/>
                <w:b/>
                <w:color w:val="221F1F"/>
                <w:spacing w:val="-10"/>
                <w:sz w:val="20"/>
              </w:rPr>
              <w:t>9</w:t>
            </w:r>
          </w:p>
        </w:tc>
        <w:tc>
          <w:tcPr>
            <w:tcW w:w="1385" w:type="dxa"/>
            <w:gridSpan w:val="5"/>
            <w:tcBorders>
              <w:top w:val="single" w:sz="8" w:space="0" w:color="221F1F"/>
              <w:bottom w:val="single" w:sz="8" w:space="0" w:color="221F1F"/>
            </w:tcBorders>
          </w:tcPr>
          <w:p w14:paraId="1B0D5E9F" w14:textId="77777777" w:rsidR="00A87355" w:rsidRDefault="00A87355">
            <w:pPr>
              <w:pStyle w:val="TableParagraph"/>
              <w:spacing w:before="5"/>
              <w:rPr>
                <w:rFonts w:ascii="Arial"/>
                <w:b/>
                <w:sz w:val="2"/>
              </w:rPr>
            </w:pPr>
          </w:p>
          <w:p w14:paraId="1B0D5EA0" w14:textId="77777777" w:rsidR="00A87355" w:rsidRDefault="00CD0DE7">
            <w:pPr>
              <w:pStyle w:val="TableParagraph"/>
              <w:ind w:left="450"/>
              <w:rPr>
                <w:rFonts w:ascii="Arial"/>
                <w:sz w:val="20"/>
              </w:rPr>
            </w:pPr>
            <w:r>
              <w:rPr>
                <w:rFonts w:ascii="Arial"/>
                <w:noProof/>
                <w:sz w:val="20"/>
              </w:rPr>
              <mc:AlternateContent>
                <mc:Choice Requires="wpg">
                  <w:drawing>
                    <wp:inline distT="0" distB="0" distL="0" distR="0" wp14:anchorId="1B0D67DB" wp14:editId="1B0D67DC">
                      <wp:extent cx="263525" cy="247015"/>
                      <wp:effectExtent l="0" t="0" r="0" b="635"/>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3525" cy="247015"/>
                                <a:chOff x="0" y="0"/>
                                <a:chExt cx="263525" cy="247015"/>
                              </a:xfrm>
                            </wpg:grpSpPr>
                            <wps:wsp>
                              <wps:cNvPr id="225" name="Graphic 225"/>
                              <wps:cNvSpPr/>
                              <wps:spPr>
                                <a:xfrm>
                                  <a:off x="12700" y="12700"/>
                                  <a:ext cx="238125" cy="221615"/>
                                </a:xfrm>
                                <a:custGeom>
                                  <a:avLst/>
                                  <a:gdLst/>
                                  <a:ahLst/>
                                  <a:cxnLst/>
                                  <a:rect l="l" t="t" r="r" b="b"/>
                                  <a:pathLst>
                                    <a:path w="238125" h="221615">
                                      <a:moveTo>
                                        <a:pt x="238125" y="0"/>
                                      </a:moveTo>
                                      <a:lnTo>
                                        <a:pt x="0" y="0"/>
                                      </a:lnTo>
                                      <a:lnTo>
                                        <a:pt x="0" y="221615"/>
                                      </a:lnTo>
                                      <a:lnTo>
                                        <a:pt x="238125" y="221615"/>
                                      </a:lnTo>
                                      <a:lnTo>
                                        <a:pt x="238125" y="0"/>
                                      </a:lnTo>
                                      <a:close/>
                                    </a:path>
                                  </a:pathLst>
                                </a:custGeom>
                                <a:solidFill>
                                  <a:srgbClr val="000000"/>
                                </a:solidFill>
                              </wps:spPr>
                              <wps:bodyPr wrap="square" lIns="0" tIns="0" rIns="0" bIns="0" rtlCol="0">
                                <a:prstTxWarp prst="textNoShape">
                                  <a:avLst/>
                                </a:prstTxWarp>
                                <a:noAutofit/>
                              </wps:bodyPr>
                            </wps:wsp>
                            <wps:wsp>
                              <wps:cNvPr id="226" name="Graphic 226"/>
                              <wps:cNvSpPr/>
                              <wps:spPr>
                                <a:xfrm>
                                  <a:off x="12700" y="12700"/>
                                  <a:ext cx="238125" cy="221615"/>
                                </a:xfrm>
                                <a:custGeom>
                                  <a:avLst/>
                                  <a:gdLst/>
                                  <a:ahLst/>
                                  <a:cxnLst/>
                                  <a:rect l="l" t="t" r="r" b="b"/>
                                  <a:pathLst>
                                    <a:path w="238125" h="221615">
                                      <a:moveTo>
                                        <a:pt x="0" y="221615"/>
                                      </a:moveTo>
                                      <a:lnTo>
                                        <a:pt x="238125" y="221615"/>
                                      </a:lnTo>
                                      <a:lnTo>
                                        <a:pt x="238125" y="0"/>
                                      </a:lnTo>
                                      <a:lnTo>
                                        <a:pt x="0" y="0"/>
                                      </a:lnTo>
                                      <a:lnTo>
                                        <a:pt x="0" y="221615"/>
                                      </a:lnTo>
                                      <a:close/>
                                    </a:path>
                                  </a:pathLst>
                                </a:custGeom>
                                <a:ln w="25400">
                                  <a:solidFill>
                                    <a:srgbClr val="1C334E"/>
                                  </a:solidFill>
                                  <a:prstDash val="solid"/>
                                </a:ln>
                              </wps:spPr>
                              <wps:bodyPr wrap="square" lIns="0" tIns="0" rIns="0" bIns="0" rtlCol="0">
                                <a:prstTxWarp prst="textNoShape">
                                  <a:avLst/>
                                </a:prstTxWarp>
                                <a:noAutofit/>
                              </wps:bodyPr>
                            </wps:wsp>
                            <wps:wsp>
                              <wps:cNvPr id="227" name="Graphic 227"/>
                              <wps:cNvSpPr/>
                              <wps:spPr>
                                <a:xfrm>
                                  <a:off x="78739" y="69850"/>
                                  <a:ext cx="25400" cy="26034"/>
                                </a:xfrm>
                                <a:custGeom>
                                  <a:avLst/>
                                  <a:gdLst/>
                                  <a:ahLst/>
                                  <a:cxnLst/>
                                  <a:rect l="l" t="t" r="r" b="b"/>
                                  <a:pathLst>
                                    <a:path w="25400" h="26034">
                                      <a:moveTo>
                                        <a:pt x="19684" y="0"/>
                                      </a:moveTo>
                                      <a:lnTo>
                                        <a:pt x="5714" y="0"/>
                                      </a:lnTo>
                                      <a:lnTo>
                                        <a:pt x="0" y="6350"/>
                                      </a:lnTo>
                                      <a:lnTo>
                                        <a:pt x="0" y="20320"/>
                                      </a:lnTo>
                                      <a:lnTo>
                                        <a:pt x="5714" y="26034"/>
                                      </a:lnTo>
                                      <a:lnTo>
                                        <a:pt x="19684" y="26034"/>
                                      </a:lnTo>
                                      <a:lnTo>
                                        <a:pt x="25399" y="20320"/>
                                      </a:lnTo>
                                      <a:lnTo>
                                        <a:pt x="25399" y="19050"/>
                                      </a:lnTo>
                                      <a:lnTo>
                                        <a:pt x="9524" y="19050"/>
                                      </a:lnTo>
                                      <a:lnTo>
                                        <a:pt x="6984" y="16510"/>
                                      </a:lnTo>
                                      <a:lnTo>
                                        <a:pt x="6984" y="10160"/>
                                      </a:lnTo>
                                      <a:lnTo>
                                        <a:pt x="9524" y="7620"/>
                                      </a:lnTo>
                                      <a:lnTo>
                                        <a:pt x="25399" y="7620"/>
                                      </a:lnTo>
                                      <a:lnTo>
                                        <a:pt x="25399" y="6350"/>
                                      </a:lnTo>
                                      <a:lnTo>
                                        <a:pt x="19684" y="0"/>
                                      </a:lnTo>
                                      <a:close/>
                                    </a:path>
                                    <a:path w="25400" h="26034">
                                      <a:moveTo>
                                        <a:pt x="25399" y="7620"/>
                                      </a:moveTo>
                                      <a:lnTo>
                                        <a:pt x="15874" y="7620"/>
                                      </a:lnTo>
                                      <a:lnTo>
                                        <a:pt x="18414" y="10160"/>
                                      </a:lnTo>
                                      <a:lnTo>
                                        <a:pt x="18414" y="16510"/>
                                      </a:lnTo>
                                      <a:lnTo>
                                        <a:pt x="15874" y="19050"/>
                                      </a:lnTo>
                                      <a:lnTo>
                                        <a:pt x="25399" y="19050"/>
                                      </a:lnTo>
                                      <a:lnTo>
                                        <a:pt x="25399" y="7620"/>
                                      </a:lnTo>
                                      <a:close/>
                                    </a:path>
                                  </a:pathLst>
                                </a:custGeom>
                                <a:solidFill>
                                  <a:srgbClr val="FFFFFF"/>
                                </a:solidFill>
                              </wps:spPr>
                              <wps:bodyPr wrap="square" lIns="0" tIns="0" rIns="0" bIns="0" rtlCol="0">
                                <a:prstTxWarp prst="textNoShape">
                                  <a:avLst/>
                                </a:prstTxWarp>
                                <a:noAutofit/>
                              </wps:bodyPr>
                            </wps:wsp>
                            <wps:wsp>
                              <wps:cNvPr id="228" name="Graphic 228"/>
                              <wps:cNvSpPr/>
                              <wps:spPr>
                                <a:xfrm>
                                  <a:off x="130810" y="74929"/>
                                  <a:ext cx="57785" cy="87630"/>
                                </a:xfrm>
                                <a:custGeom>
                                  <a:avLst/>
                                  <a:gdLst/>
                                  <a:ahLst/>
                                  <a:cxnLst/>
                                  <a:rect l="l" t="t" r="r" b="b"/>
                                  <a:pathLst>
                                    <a:path w="57785" h="87630">
                                      <a:moveTo>
                                        <a:pt x="57150" y="81280"/>
                                      </a:moveTo>
                                      <a:lnTo>
                                        <a:pt x="52705" y="76835"/>
                                      </a:lnTo>
                                      <a:lnTo>
                                        <a:pt x="51435" y="76200"/>
                                      </a:lnTo>
                                      <a:lnTo>
                                        <a:pt x="50800" y="76200"/>
                                      </a:lnTo>
                                      <a:lnTo>
                                        <a:pt x="5715" y="76200"/>
                                      </a:lnTo>
                                      <a:lnTo>
                                        <a:pt x="635" y="81280"/>
                                      </a:lnTo>
                                      <a:lnTo>
                                        <a:pt x="0" y="81280"/>
                                      </a:lnTo>
                                      <a:lnTo>
                                        <a:pt x="0" y="82550"/>
                                      </a:lnTo>
                                      <a:lnTo>
                                        <a:pt x="635" y="83185"/>
                                      </a:lnTo>
                                      <a:lnTo>
                                        <a:pt x="4445" y="86360"/>
                                      </a:lnTo>
                                      <a:lnTo>
                                        <a:pt x="5080" y="87630"/>
                                      </a:lnTo>
                                      <a:lnTo>
                                        <a:pt x="52705" y="87630"/>
                                      </a:lnTo>
                                      <a:lnTo>
                                        <a:pt x="53340" y="86360"/>
                                      </a:lnTo>
                                      <a:lnTo>
                                        <a:pt x="57150" y="82550"/>
                                      </a:lnTo>
                                      <a:lnTo>
                                        <a:pt x="57150" y="81280"/>
                                      </a:lnTo>
                                      <a:close/>
                                    </a:path>
                                    <a:path w="57785" h="87630">
                                      <a:moveTo>
                                        <a:pt x="57785" y="5715"/>
                                      </a:moveTo>
                                      <a:lnTo>
                                        <a:pt x="57150" y="4445"/>
                                      </a:lnTo>
                                      <a:lnTo>
                                        <a:pt x="56515" y="3810"/>
                                      </a:lnTo>
                                      <a:lnTo>
                                        <a:pt x="53975" y="635"/>
                                      </a:lnTo>
                                      <a:lnTo>
                                        <a:pt x="52705" y="635"/>
                                      </a:lnTo>
                                      <a:lnTo>
                                        <a:pt x="52070" y="0"/>
                                      </a:lnTo>
                                      <a:lnTo>
                                        <a:pt x="5715" y="0"/>
                                      </a:lnTo>
                                      <a:lnTo>
                                        <a:pt x="5080" y="635"/>
                                      </a:lnTo>
                                      <a:lnTo>
                                        <a:pt x="3810" y="635"/>
                                      </a:lnTo>
                                      <a:lnTo>
                                        <a:pt x="0" y="4445"/>
                                      </a:lnTo>
                                      <a:lnTo>
                                        <a:pt x="0" y="5715"/>
                                      </a:lnTo>
                                      <a:lnTo>
                                        <a:pt x="5715" y="11430"/>
                                      </a:lnTo>
                                      <a:lnTo>
                                        <a:pt x="6985" y="12065"/>
                                      </a:lnTo>
                                      <a:lnTo>
                                        <a:pt x="49530" y="12065"/>
                                      </a:lnTo>
                                      <a:lnTo>
                                        <a:pt x="57785" y="5715"/>
                                      </a:lnTo>
                                      <a:close/>
                                    </a:path>
                                  </a:pathLst>
                                </a:custGeom>
                                <a:solidFill>
                                  <a:srgbClr val="F4F4F5"/>
                                </a:solidFill>
                              </wps:spPr>
                              <wps:bodyPr wrap="square" lIns="0" tIns="0" rIns="0" bIns="0" rtlCol="0">
                                <a:prstTxWarp prst="textNoShape">
                                  <a:avLst/>
                                </a:prstTxWarp>
                                <a:noAutofit/>
                              </wps:bodyPr>
                            </wps:wsp>
                            <wps:wsp>
                              <wps:cNvPr id="229" name="Graphic 229"/>
                              <wps:cNvSpPr/>
                              <wps:spPr>
                                <a:xfrm>
                                  <a:off x="133350" y="74930"/>
                                  <a:ext cx="1270" cy="147320"/>
                                </a:xfrm>
                                <a:custGeom>
                                  <a:avLst/>
                                  <a:gdLst/>
                                  <a:ahLst/>
                                  <a:cxnLst/>
                                  <a:rect l="l" t="t" r="r" b="b"/>
                                  <a:pathLst>
                                    <a:path h="147320">
                                      <a:moveTo>
                                        <a:pt x="0" y="0"/>
                                      </a:moveTo>
                                      <a:lnTo>
                                        <a:pt x="0" y="147320"/>
                                      </a:lnTo>
                                    </a:path>
                                  </a:pathLst>
                                </a:custGeom>
                                <a:ln w="9525">
                                  <a:solidFill>
                                    <a:srgbClr val="FFFFFF"/>
                                  </a:solidFill>
                                  <a:prstDash val="solid"/>
                                </a:ln>
                              </wps:spPr>
                              <wps:bodyPr wrap="square" lIns="0" tIns="0" rIns="0" bIns="0" rtlCol="0">
                                <a:prstTxWarp prst="textNoShape">
                                  <a:avLst/>
                                </a:prstTxWarp>
                                <a:noAutofit/>
                              </wps:bodyPr>
                            </wps:wsp>
                          </wpg:wgp>
                        </a:graphicData>
                      </a:graphic>
                    </wp:inline>
                  </w:drawing>
                </mc:Choice>
                <mc:Fallback>
                  <w:pict>
                    <v:group w14:anchorId="0EBAD6BF" id="Group 224" o:spid="_x0000_s1026" style="width:20.75pt;height:19.45pt;mso-position-horizontal-relative:char;mso-position-vertical-relative:line" coordsize="263525,247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jCIUAUAAEcaAAAOAAAAZHJzL2Uyb0RvYy54bWzsWU1v4zYQvRfofxB0byzqW0KcRZFsggKL&#10;7QKbomdGlm2hsqiSSuz8+w4/RlIs24zTNoc2PpiU+UTOPL7hkPTlp92mdp5KLirWzF1y4blO2RRs&#10;UTWrufvb/e1PqeuIjjYLWrOmnLvPpXA/Xf34w+W2zUufrVm9KLkDnTQi37Zzd911bT6biWJdbqi4&#10;YG3ZQOOS8Q3t4JGvZgtOt9D7pp75nhfPtowvWs6KUgj49UY3uleq/+WyLLpfl0tRdk49d8G2Tn1z&#10;9f0gv2dXlzRfcdquq8KYQd9gxYZWDQzad3VDO+o88mrS1aYqOBNs2V0UbDNjy2VVlMoH8IZ4e97c&#10;cfbYKl9W+XbV9jQBtXs8vbnb4uvTHW+/t9+4th6qX1jxhwBeZtt2lY/b5fNqAO+WfCNfAiecnWL0&#10;uWe03HVOAT/6cRD5kesU0OSHiUcizXixhmmZvFWsP598b0ZzPagyrTdl24J2xECP+Hv0fF/TtlSs&#10;C+n+N+5UC7BeutHQDWj4zshF/gQ8yeEBJzk0T8LQuccQ8RMPNAhU6JrSXs9UkJKeKZ/EmqneY5oX&#10;j6K7K5minD59EZ16fbXAGl1jrdg1WOUQAFL6tZJ+5zogfe46IP0HPREt7eR7ch5l1dmCp8aStXRa&#10;GSJbN+ypvGcK18mJQxTOOVg6QOpmDNU+q1gDFLZh2aruNMaMB54dBY7GPQ+9P35RM1HqkaTnasie&#10;DRh+zLdgdbW4repa+i/46uG65s4TlWuK+kgu4ZURDBQqcq0DWXtgi2cQ0haUM3fFn4+Ul65T/9KA&#10;VOWqhBWOlQes8K6+ZmrtUtRz0d3vfqe8dVqozt0O5POVoWJpjsIAYyRAY+WbDfv5sWPLSqpG2aYt&#10;Mg8QPVrH7xBG8TSM4v9vGB3Q/bEw+seUfyjy9qPjEOZgvJ0TRnWj1pcohGVQRdLRsCLXQRB+noaV&#10;lvUNFWsdfiriDKxujJo/wu5A9kqmYZecFXZJmgSZyl5xlkZm59RnLzWnOs3HXhCaKcEEOF5LcYmC&#10;vdK/kLu0HTJ1KTOkyoZ40qmGZHEaKkdQ9APipeyjhLwEYjOW49wFOx3sD5uxHMN8L/BP4/pRtQun&#10;kuHgih3rR0Gm589uwoAlmWdxK4t8TZIdCsIx0Dgip0kYoB6JT0N7A5LYwuzg1hlQ67wOk7Bv52Rt&#10;HG2yXiHUg+Ye0yqJ0kSTa/WNpKHRNbGSO8Ja52wwwS6FwbdzsAdcm3Astz64qX31Nu5Wfab55mMb&#10;h3tLc8rpT0Nwrt8/DaVn5RMSeCksAvI4lISZn8mXaY4JJUqS1Jwb0yQOMLLePaEYOyChaDMOJRRY&#10;sGGNlI7AES5FU48FagSnQPBMuh2ngTpBgkwxVWCpU0ZEQkBoLNx2GH0iBkuD9VJzupRRYsGCxa/s&#10;Fpa/iWs4MJbj/DamANuxfIHzI0ti6UcOCEjhVBoMw9AYGQeWZBEBS9qfkarQPiwNof1EjRWIGCwN&#10;Frarpl+7CYNcrBwclhaOPVn7hvzyOt2qGAMlymEMw0dl21ut2D41HRFkCj0fcJNgEWKQJRoqZ/tk&#10;p/1s2JFeoufCMjYGgQWGirGNq5yVsWoDauOsNGrYaGpw2rE00kM3CCwWp12RG3clfuJ78Wm6wyyC&#10;zqQ3dqzR2ksdoZETjb4tP4e34S1a/HHNMrrxPpafYau/n59Vin39bWUQyBONSj5hppU15Gd5g6mv&#10;dUmYDCea983PkJXN6IfSsrYdI+LYumZEPnZCS9foVF3sHdtQ6gsNOIBElvuMY/vL/+B9hrqbh38r&#10;FHHmnxX5d8j4WV3UDP//XP0FAAD//wMAUEsDBBQABgAIAAAAIQCoUDCn2wAAAAMBAAAPAAAAZHJz&#10;L2Rvd25yZXYueG1sTI9Ba8JAEIXvhf6HZQre6ia1iqbZiIjtSQpqoXgbs2MSzM6G7JrEf99tL/Uy&#10;8HiP975Jl4OpRUetqywriMcRCOLc6ooLBV+H9+c5COeRNdaWScGNHCyzx4cUE2173lG394UIJewS&#10;VFB63yRSurwkg25sG+LgnW1r0AfZFlK32IdyU8uXKJpJgxWHhRIbWpeUX/ZXo+Cjx341iTfd9nJe&#10;346H6ef3NialRk/D6g2Ep8H/h+EXP6BDFphO9sraiVpBeMT/3eC9xlMQJwWT+QJklsp79uwHAAD/&#10;/wMAUEsBAi0AFAAGAAgAAAAhALaDOJL+AAAA4QEAABMAAAAAAAAAAAAAAAAAAAAAAFtDb250ZW50&#10;X1R5cGVzXS54bWxQSwECLQAUAAYACAAAACEAOP0h/9YAAACUAQAACwAAAAAAAAAAAAAAAAAvAQAA&#10;X3JlbHMvLnJlbHNQSwECLQAUAAYACAAAACEAziowiFAFAABHGgAADgAAAAAAAAAAAAAAAAAuAgAA&#10;ZHJzL2Uyb0RvYy54bWxQSwECLQAUAAYACAAAACEAqFAwp9sAAAADAQAADwAAAAAAAAAAAAAAAACq&#10;BwAAZHJzL2Rvd25yZXYueG1sUEsFBgAAAAAEAAQA8wAAALIIAAAAAA==&#10;">
                      <v:shape id="Graphic 225" o:spid="_x0000_s1027" style="position:absolute;left:12700;top:12700;width:238125;height:221615;visibility:visible;mso-wrap-style:square;v-text-anchor:top" coordsize="238125,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pSKxAAAANwAAAAPAAAAZHJzL2Rvd25yZXYueG1sRI9BawIx&#10;FITvgv8hPKEXqVmXasvWKGIR2qPaS2+P5HWzdPOyJlG3/fWNIHgcZuYbZrHqXSvOFGLjWcF0UoAg&#10;1t40XCv4PGwfX0DEhGyw9UwKfinCajkcLLAy/sI7Ou9TLTKEY4UKbEpdJWXUlhzGie+Is/ftg8OU&#10;ZailCXjJcNfKsijm0mHDecFiRxtL+md/cgrGuzf3/Kc/xlt5bO2T1iGsv4JSD6N+/QoiUZ/u4Vv7&#10;3Sgoyxlcz+QjIJf/AAAA//8DAFBLAQItABQABgAIAAAAIQDb4fbL7gAAAIUBAAATAAAAAAAAAAAA&#10;AAAAAAAAAABbQ29udGVudF9UeXBlc10ueG1sUEsBAi0AFAAGAAgAAAAhAFr0LFu/AAAAFQEAAAsA&#10;AAAAAAAAAAAAAAAAHwEAAF9yZWxzLy5yZWxzUEsBAi0AFAAGAAgAAAAhAHhmlIrEAAAA3AAAAA8A&#10;AAAAAAAAAAAAAAAABwIAAGRycy9kb3ducmV2LnhtbFBLBQYAAAAAAwADALcAAAD4AgAAAAA=&#10;" path="m238125,l,,,221615r238125,l238125,xe" fillcolor="black" stroked="f">
                        <v:path arrowok="t"/>
                      </v:shape>
                      <v:shape id="Graphic 226" o:spid="_x0000_s1028" style="position:absolute;left:12700;top:12700;width:238125;height:221615;visibility:visible;mso-wrap-style:square;v-text-anchor:top" coordsize="238125,22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NzzwwAAANwAAAAPAAAAZHJzL2Rvd25yZXYueG1sRI/disIw&#10;FITvhX2HcBb2TtMt+EPXKIsgiKDgzwMck7NttTkpSdTu2xtB8HKYmW+Y6byzjbiRD7VjBd+DDASx&#10;dqbmUsHxsOxPQISIbLBxTAr+KcB89tGbYmHcnXd028dSJAiHAhVUMbaFlEFXZDEMXEucvD/nLcYk&#10;fSmNx3uC20bmWTaSFmtOCxW2tKhIX/ZXq+AyjvKwGW6b09mvF5ud0eer10p9fXa/PyAidfEdfrVX&#10;RkGej+B5Jh0BOXsAAAD//wMAUEsBAi0AFAAGAAgAAAAhANvh9svuAAAAhQEAABMAAAAAAAAAAAAA&#10;AAAAAAAAAFtDb250ZW50X1R5cGVzXS54bWxQSwECLQAUAAYACAAAACEAWvQsW78AAAAVAQAACwAA&#10;AAAAAAAAAAAAAAAfAQAAX3JlbHMvLnJlbHNQSwECLQAUAAYACAAAACEARgjc88MAAADcAAAADwAA&#10;AAAAAAAAAAAAAAAHAgAAZHJzL2Rvd25yZXYueG1sUEsFBgAAAAADAAMAtwAAAPcCAAAAAA==&#10;" path="m,221615r238125,l238125,,,,,221615xe" filled="f" strokecolor="#1c334e" strokeweight="2pt">
                        <v:path arrowok="t"/>
                      </v:shape>
                      <v:shape id="Graphic 227" o:spid="_x0000_s1029" style="position:absolute;left:78739;top:69850;width:25400;height:26034;visibility:visible;mso-wrap-style:square;v-text-anchor:top" coordsize="25400,26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NbExQAAANwAAAAPAAAAZHJzL2Rvd25yZXYueG1sRI9Ba8JA&#10;FITvhf6H5RW81Y0RWhNdpQiFFi+pFePxkX1mg9m3Ibs16b/vCkKPw8x8w6w2o23FlXrfOFYwmyYg&#10;iCunG64VHL7fnxcgfEDW2DomBb/kYbN+fFhhrt3AX3Tdh1pECPscFZgQulxKXxmy6KeuI47e2fUW&#10;Q5R9LXWPQ4TbVqZJ8iItNhwXDHa0NVRd9j9WQUbFZVcW289scazL3ckM8zIrlJo8jW9LEIHG8B++&#10;tz+0gjR9hduZeATk+g8AAP//AwBQSwECLQAUAAYACAAAACEA2+H2y+4AAACFAQAAEwAAAAAAAAAA&#10;AAAAAAAAAAAAW0NvbnRlbnRfVHlwZXNdLnhtbFBLAQItABQABgAIAAAAIQBa9CxbvwAAABUBAAAL&#10;AAAAAAAAAAAAAAAAAB8BAABfcmVscy8ucmVsc1BLAQItABQABgAIAAAAIQB4mNbExQAAANwAAAAP&#10;AAAAAAAAAAAAAAAAAAcCAABkcnMvZG93bnJldi54bWxQSwUGAAAAAAMAAwC3AAAA+QIAAAAA&#10;" path="m19684,l5714,,,6350,,20320r5714,5714l19684,26034r5715,-5714l25399,19050r-15875,l6984,16510r,-6350l9524,7620r15875,l25399,6350,19684,xem25399,7620r-9525,l18414,10160r,6350l15874,19050r9525,l25399,7620xe" stroked="f">
                        <v:path arrowok="t"/>
                      </v:shape>
                      <v:shape id="Graphic 228" o:spid="_x0000_s1030" style="position:absolute;left:130810;top:74929;width:57785;height:87630;visibility:visible;mso-wrap-style:square;v-text-anchor:top" coordsize="57785,87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bMwgAAANwAAAAPAAAAZHJzL2Rvd25yZXYueG1sRE/LisIw&#10;FN0L/kO4ghvRdLooUo2iMgPOYsAX6PLSXNtic1OSjO38/WQhuDyc93Ldm0Y8yfnasoKPWQKCuLC6&#10;5lLB5fw1nYPwAVljY5kU/JGH9Wo4WGKubcdHep5CKWII+xwVVCG0uZS+qMign9mWOHJ36wyGCF0p&#10;tcMuhptGpkmSSYM1x4YKW9pVVDxOv0bB5uDb6/x7kl1vcls0n+cu+3GlUuNRv1mACNSHt/jl3msF&#10;aRrXxjPxCMjVPwAAAP//AwBQSwECLQAUAAYACAAAACEA2+H2y+4AAACFAQAAEwAAAAAAAAAAAAAA&#10;AAAAAAAAW0NvbnRlbnRfVHlwZXNdLnhtbFBLAQItABQABgAIAAAAIQBa9CxbvwAAABUBAAALAAAA&#10;AAAAAAAAAAAAAB8BAABfcmVscy8ucmVsc1BLAQItABQABgAIAAAAIQAvRXbMwgAAANwAAAAPAAAA&#10;AAAAAAAAAAAAAAcCAABkcnMvZG93bnJldi54bWxQSwUGAAAAAAMAAwC3AAAA9gIAAAAA&#10;" path="m57150,81280l52705,76835r-1270,-635l50800,76200r-45085,l635,81280r-635,l,82550r635,635l4445,86360r635,1270l52705,87630r635,-1270l57150,82550r,-1270xem57785,5715l57150,4445r-635,-635l53975,635r-1270,l52070,,5715,,5080,635r-1270,l,4445,,5715r5715,5715l6985,12065r42545,l57785,5715xe" fillcolor="#f4f4f5" stroked="f">
                        <v:path arrowok="t"/>
                      </v:shape>
                      <v:shape id="Graphic 229" o:spid="_x0000_s1031" style="position:absolute;left:133350;top:74930;width:1270;height:147320;visibility:visible;mso-wrap-style:square;v-text-anchor:top" coordsize="1270,14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vigwwAAANwAAAAPAAAAZHJzL2Rvd25yZXYueG1sRI9Bi8Iw&#10;FITvC/6H8ARva2qFRatpEUUQhIVVQY+P5tkWm5fSpLb++83CgsdhZr5h1tlgavGk1lWWFcymEQji&#10;3OqKCwWX8/5zAcJ5ZI21ZVLwIgdZOvpYY6Jtzz/0PPlCBAi7BBWU3jeJlC4vyaCb2oY4eHfbGvRB&#10;toXULfYBbmoZR9GXNFhxWCixoW1J+ePUGQX7q751Vd+46LibX82r6+7Ofys1GQ+bFQhPg3+H/9sH&#10;rSCOl/B3JhwBmf4CAAD//wMAUEsBAi0AFAAGAAgAAAAhANvh9svuAAAAhQEAABMAAAAAAAAAAAAA&#10;AAAAAAAAAFtDb250ZW50X1R5cGVzXS54bWxQSwECLQAUAAYACAAAACEAWvQsW78AAAAVAQAACwAA&#10;AAAAAAAAAAAAAAAfAQAAX3JlbHMvLnJlbHNQSwECLQAUAAYACAAAACEATwL4oMMAAADcAAAADwAA&#10;AAAAAAAAAAAAAAAHAgAAZHJzL2Rvd25yZXYueG1sUEsFBgAAAAADAAMAtwAAAPcCAAAAAA==&#10;" path="m,l,147320e" filled="f" strokecolor="white">
                        <v:path arrowok="t"/>
                      </v:shape>
                      <w10:anchorlock/>
                    </v:group>
                  </w:pict>
                </mc:Fallback>
              </mc:AlternateContent>
            </w:r>
          </w:p>
        </w:tc>
        <w:tc>
          <w:tcPr>
            <w:tcW w:w="1974" w:type="dxa"/>
            <w:tcBorders>
              <w:top w:val="single" w:sz="8" w:space="0" w:color="221F1F"/>
              <w:bottom w:val="single" w:sz="8" w:space="0" w:color="221F1F"/>
            </w:tcBorders>
          </w:tcPr>
          <w:p w14:paraId="1B0D5EA1" w14:textId="77777777" w:rsidR="00A87355" w:rsidRDefault="00CD0DE7">
            <w:pPr>
              <w:pStyle w:val="TableParagraph"/>
              <w:spacing w:before="13"/>
              <w:ind w:left="125" w:right="13"/>
              <w:jc w:val="center"/>
              <w:rPr>
                <w:b/>
                <w:sz w:val="20"/>
              </w:rPr>
            </w:pPr>
            <w:r>
              <w:rPr>
                <w:b/>
                <w:color w:val="221F1F"/>
                <w:spacing w:val="-2"/>
                <w:w w:val="120"/>
                <w:sz w:val="20"/>
              </w:rPr>
              <w:t>Temperature</w:t>
            </w:r>
          </w:p>
        </w:tc>
        <w:tc>
          <w:tcPr>
            <w:tcW w:w="5536" w:type="dxa"/>
            <w:tcBorders>
              <w:top w:val="single" w:sz="8" w:space="0" w:color="221F1F"/>
              <w:bottom w:val="single" w:sz="8" w:space="0" w:color="221F1F"/>
            </w:tcBorders>
          </w:tcPr>
          <w:p w14:paraId="1B0D5EA2" w14:textId="75FE088C" w:rsidR="00A87355" w:rsidRDefault="00CD0DE7">
            <w:pPr>
              <w:pStyle w:val="TableParagraph"/>
              <w:spacing w:before="13"/>
              <w:ind w:left="99"/>
              <w:rPr>
                <w:b/>
                <w:sz w:val="20"/>
              </w:rPr>
            </w:pPr>
            <w:r>
              <w:rPr>
                <w:b/>
                <w:color w:val="221F1F"/>
                <w:w w:val="125"/>
                <w:sz w:val="20"/>
              </w:rPr>
              <w:t>Displays</w:t>
            </w:r>
            <w:r>
              <w:rPr>
                <w:b/>
                <w:color w:val="221F1F"/>
                <w:spacing w:val="-14"/>
                <w:w w:val="125"/>
                <w:sz w:val="20"/>
              </w:rPr>
              <w:t xml:space="preserve"> </w:t>
            </w:r>
            <w:r>
              <w:rPr>
                <w:b/>
                <w:color w:val="221F1F"/>
                <w:w w:val="125"/>
                <w:sz w:val="20"/>
              </w:rPr>
              <w:t>the</w:t>
            </w:r>
            <w:r>
              <w:rPr>
                <w:b/>
                <w:color w:val="221F1F"/>
                <w:spacing w:val="-14"/>
                <w:w w:val="125"/>
                <w:sz w:val="20"/>
              </w:rPr>
              <w:t xml:space="preserve"> </w:t>
            </w:r>
            <w:r>
              <w:rPr>
                <w:b/>
                <w:color w:val="221F1F"/>
                <w:w w:val="125"/>
                <w:sz w:val="20"/>
              </w:rPr>
              <w:t>temperature</w:t>
            </w:r>
            <w:r>
              <w:rPr>
                <w:b/>
                <w:color w:val="221F1F"/>
                <w:spacing w:val="-14"/>
                <w:w w:val="125"/>
                <w:sz w:val="20"/>
              </w:rPr>
              <w:t xml:space="preserve"> </w:t>
            </w:r>
            <w:r>
              <w:rPr>
                <w:b/>
                <w:color w:val="221F1F"/>
                <w:w w:val="125"/>
                <w:sz w:val="20"/>
              </w:rPr>
              <w:t>in</w:t>
            </w:r>
            <w:r>
              <w:rPr>
                <w:b/>
                <w:color w:val="221F1F"/>
                <w:spacing w:val="-14"/>
                <w:w w:val="125"/>
                <w:sz w:val="20"/>
              </w:rPr>
              <w:t xml:space="preserve"> </w:t>
            </w:r>
            <w:r>
              <w:rPr>
                <w:b/>
                <w:color w:val="221F1F"/>
                <w:spacing w:val="-2"/>
                <w:w w:val="125"/>
                <w:sz w:val="20"/>
              </w:rPr>
              <w:t>Fahrenheit</w:t>
            </w:r>
            <w:r w:rsidR="00060AAB">
              <w:rPr>
                <w:b/>
                <w:color w:val="221F1F"/>
                <w:spacing w:val="-2"/>
                <w:w w:val="125"/>
                <w:sz w:val="20"/>
              </w:rPr>
              <w:t>.</w:t>
            </w:r>
          </w:p>
        </w:tc>
      </w:tr>
      <w:tr w:rsidR="00A87355" w14:paraId="1B0D5EA8" w14:textId="77777777">
        <w:trPr>
          <w:trHeight w:val="443"/>
        </w:trPr>
        <w:tc>
          <w:tcPr>
            <w:tcW w:w="737" w:type="dxa"/>
            <w:tcBorders>
              <w:top w:val="single" w:sz="8" w:space="0" w:color="221F1F"/>
              <w:bottom w:val="single" w:sz="8" w:space="0" w:color="221F1F"/>
            </w:tcBorders>
          </w:tcPr>
          <w:p w14:paraId="1B0D5EA4" w14:textId="77777777" w:rsidR="00A87355" w:rsidRDefault="00CD0DE7">
            <w:pPr>
              <w:pStyle w:val="TableParagraph"/>
              <w:spacing w:before="18"/>
              <w:ind w:left="87" w:right="2"/>
              <w:jc w:val="center"/>
              <w:rPr>
                <w:rFonts w:ascii="Arial"/>
                <w:b/>
                <w:sz w:val="20"/>
              </w:rPr>
            </w:pPr>
            <w:r>
              <w:rPr>
                <w:rFonts w:ascii="Arial"/>
                <w:b/>
                <w:color w:val="221F1F"/>
                <w:spacing w:val="-5"/>
                <w:sz w:val="20"/>
              </w:rPr>
              <w:t>10</w:t>
            </w:r>
          </w:p>
        </w:tc>
        <w:tc>
          <w:tcPr>
            <w:tcW w:w="1385" w:type="dxa"/>
            <w:gridSpan w:val="5"/>
            <w:tcBorders>
              <w:top w:val="single" w:sz="8" w:space="0" w:color="221F1F"/>
              <w:bottom w:val="single" w:sz="8" w:space="0" w:color="221F1F"/>
            </w:tcBorders>
          </w:tcPr>
          <w:p w14:paraId="1B0D5EA5" w14:textId="77777777" w:rsidR="00A87355" w:rsidRDefault="00CD0DE7">
            <w:pPr>
              <w:pStyle w:val="TableParagraph"/>
              <w:ind w:left="468"/>
              <w:rPr>
                <w:rFonts w:ascii="Arial"/>
                <w:sz w:val="20"/>
              </w:rPr>
            </w:pPr>
            <w:r>
              <w:rPr>
                <w:rFonts w:ascii="Arial"/>
                <w:noProof/>
                <w:sz w:val="20"/>
              </w:rPr>
              <w:drawing>
                <wp:inline distT="0" distB="0" distL="0" distR="0" wp14:anchorId="1B0D67DD" wp14:editId="1B0D67DE">
                  <wp:extent cx="252922" cy="252412"/>
                  <wp:effectExtent l="0" t="0" r="0" b="0"/>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107" cstate="print"/>
                          <a:stretch>
                            <a:fillRect/>
                          </a:stretch>
                        </pic:blipFill>
                        <pic:spPr>
                          <a:xfrm>
                            <a:off x="0" y="0"/>
                            <a:ext cx="252922" cy="252412"/>
                          </a:xfrm>
                          <a:prstGeom prst="rect">
                            <a:avLst/>
                          </a:prstGeom>
                        </pic:spPr>
                      </pic:pic>
                    </a:graphicData>
                  </a:graphic>
                </wp:inline>
              </w:drawing>
            </w:r>
          </w:p>
        </w:tc>
        <w:tc>
          <w:tcPr>
            <w:tcW w:w="1974" w:type="dxa"/>
            <w:tcBorders>
              <w:top w:val="single" w:sz="8" w:space="0" w:color="221F1F"/>
              <w:bottom w:val="single" w:sz="8" w:space="0" w:color="221F1F"/>
            </w:tcBorders>
          </w:tcPr>
          <w:p w14:paraId="1B0D5EA6" w14:textId="77777777" w:rsidR="00A87355" w:rsidRDefault="00CD0DE7">
            <w:pPr>
              <w:pStyle w:val="TableParagraph"/>
              <w:spacing w:before="6"/>
              <w:ind w:left="125" w:right="22"/>
              <w:jc w:val="center"/>
              <w:rPr>
                <w:b/>
                <w:sz w:val="20"/>
              </w:rPr>
            </w:pPr>
            <w:r>
              <w:rPr>
                <w:b/>
                <w:color w:val="221F1F"/>
                <w:w w:val="110"/>
                <w:sz w:val="20"/>
              </w:rPr>
              <w:t>Water</w:t>
            </w:r>
            <w:r>
              <w:rPr>
                <w:b/>
                <w:color w:val="221F1F"/>
                <w:spacing w:val="10"/>
                <w:w w:val="110"/>
                <w:sz w:val="20"/>
              </w:rPr>
              <w:t xml:space="preserve"> </w:t>
            </w:r>
            <w:r>
              <w:rPr>
                <w:b/>
                <w:color w:val="221F1F"/>
                <w:spacing w:val="-4"/>
                <w:w w:val="110"/>
                <w:sz w:val="20"/>
              </w:rPr>
              <w:t>Flow</w:t>
            </w:r>
          </w:p>
        </w:tc>
        <w:tc>
          <w:tcPr>
            <w:tcW w:w="5536" w:type="dxa"/>
            <w:tcBorders>
              <w:top w:val="single" w:sz="8" w:space="0" w:color="221F1F"/>
              <w:bottom w:val="single" w:sz="8" w:space="0" w:color="221F1F"/>
            </w:tcBorders>
          </w:tcPr>
          <w:p w14:paraId="1B0D5EA7" w14:textId="77777777" w:rsidR="00A87355" w:rsidRDefault="00CD0DE7">
            <w:pPr>
              <w:pStyle w:val="TableParagraph"/>
              <w:spacing w:before="3"/>
              <w:ind w:left="99"/>
              <w:rPr>
                <w:b/>
                <w:sz w:val="20"/>
              </w:rPr>
            </w:pPr>
            <w:r>
              <w:rPr>
                <w:b/>
                <w:color w:val="221F1F"/>
                <w:w w:val="125"/>
                <w:sz w:val="20"/>
              </w:rPr>
              <w:t>Indicates</w:t>
            </w:r>
            <w:r>
              <w:rPr>
                <w:b/>
                <w:color w:val="221F1F"/>
                <w:spacing w:val="-7"/>
                <w:w w:val="125"/>
                <w:sz w:val="20"/>
              </w:rPr>
              <w:t xml:space="preserve"> </w:t>
            </w:r>
            <w:r>
              <w:rPr>
                <w:b/>
                <w:color w:val="221F1F"/>
                <w:w w:val="125"/>
                <w:sz w:val="20"/>
              </w:rPr>
              <w:t>water</w:t>
            </w:r>
            <w:r>
              <w:rPr>
                <w:b/>
                <w:color w:val="221F1F"/>
                <w:spacing w:val="-7"/>
                <w:w w:val="125"/>
                <w:sz w:val="20"/>
              </w:rPr>
              <w:t xml:space="preserve"> </w:t>
            </w:r>
            <w:r>
              <w:rPr>
                <w:b/>
                <w:color w:val="221F1F"/>
                <w:w w:val="125"/>
                <w:sz w:val="20"/>
              </w:rPr>
              <w:t>ﬂow</w:t>
            </w:r>
            <w:r>
              <w:rPr>
                <w:b/>
                <w:color w:val="221F1F"/>
                <w:spacing w:val="-7"/>
                <w:w w:val="125"/>
                <w:sz w:val="20"/>
              </w:rPr>
              <w:t xml:space="preserve"> </w:t>
            </w:r>
            <w:r>
              <w:rPr>
                <w:b/>
                <w:color w:val="221F1F"/>
                <w:w w:val="125"/>
                <w:sz w:val="20"/>
              </w:rPr>
              <w:t>signal</w:t>
            </w:r>
            <w:r>
              <w:rPr>
                <w:b/>
                <w:color w:val="221F1F"/>
                <w:spacing w:val="-6"/>
                <w:w w:val="125"/>
                <w:sz w:val="20"/>
              </w:rPr>
              <w:t xml:space="preserve"> </w:t>
            </w:r>
            <w:r>
              <w:rPr>
                <w:b/>
                <w:color w:val="221F1F"/>
                <w:w w:val="125"/>
                <w:sz w:val="20"/>
              </w:rPr>
              <w:t>is</w:t>
            </w:r>
            <w:r>
              <w:rPr>
                <w:b/>
                <w:color w:val="221F1F"/>
                <w:spacing w:val="-6"/>
                <w:w w:val="125"/>
                <w:sz w:val="20"/>
              </w:rPr>
              <w:t xml:space="preserve"> </w:t>
            </w:r>
            <w:r>
              <w:rPr>
                <w:b/>
                <w:color w:val="221F1F"/>
                <w:spacing w:val="-2"/>
                <w:w w:val="125"/>
                <w:sz w:val="20"/>
              </w:rPr>
              <w:t>detected.</w:t>
            </w:r>
          </w:p>
        </w:tc>
      </w:tr>
      <w:tr w:rsidR="00A87355" w14:paraId="1B0D5EB0" w14:textId="77777777">
        <w:trPr>
          <w:trHeight w:val="421"/>
        </w:trPr>
        <w:tc>
          <w:tcPr>
            <w:tcW w:w="737" w:type="dxa"/>
            <w:tcBorders>
              <w:top w:val="single" w:sz="8" w:space="0" w:color="221F1F"/>
              <w:bottom w:val="single" w:sz="8" w:space="0" w:color="221F1F"/>
            </w:tcBorders>
          </w:tcPr>
          <w:p w14:paraId="1B0D5EA9" w14:textId="77777777" w:rsidR="00A87355" w:rsidRDefault="00CD0DE7">
            <w:pPr>
              <w:pStyle w:val="TableParagraph"/>
              <w:spacing w:before="16"/>
              <w:ind w:left="87" w:right="2"/>
              <w:jc w:val="center"/>
              <w:rPr>
                <w:rFonts w:ascii="Arial"/>
                <w:b/>
                <w:sz w:val="20"/>
              </w:rPr>
            </w:pPr>
            <w:r>
              <w:rPr>
                <w:rFonts w:ascii="Arial"/>
                <w:b/>
                <w:color w:val="221F1F"/>
                <w:spacing w:val="-5"/>
                <w:sz w:val="20"/>
              </w:rPr>
              <w:t>11</w:t>
            </w:r>
          </w:p>
        </w:tc>
        <w:tc>
          <w:tcPr>
            <w:tcW w:w="467" w:type="dxa"/>
            <w:gridSpan w:val="2"/>
            <w:tcBorders>
              <w:top w:val="single" w:sz="8" w:space="0" w:color="221F1F"/>
              <w:bottom w:val="single" w:sz="8" w:space="0" w:color="221F1F"/>
              <w:right w:val="nil"/>
            </w:tcBorders>
          </w:tcPr>
          <w:p w14:paraId="1B0D5EAA" w14:textId="77777777" w:rsidR="00A87355" w:rsidRDefault="00A87355">
            <w:pPr>
              <w:pStyle w:val="TableParagraph"/>
              <w:rPr>
                <w:rFonts w:ascii="Times New Roman"/>
              </w:rPr>
            </w:pPr>
          </w:p>
        </w:tc>
        <w:tc>
          <w:tcPr>
            <w:tcW w:w="385" w:type="dxa"/>
            <w:tcBorders>
              <w:top w:val="single" w:sz="8" w:space="0" w:color="221F1F"/>
              <w:left w:val="nil"/>
              <w:bottom w:val="single" w:sz="8" w:space="0" w:color="221F1F"/>
              <w:right w:val="nil"/>
            </w:tcBorders>
            <w:shd w:val="clear" w:color="auto" w:fill="221F1F"/>
          </w:tcPr>
          <w:p w14:paraId="1B0D5EAB" w14:textId="77777777" w:rsidR="00A87355" w:rsidRDefault="00A87355">
            <w:pPr>
              <w:pStyle w:val="TableParagraph"/>
              <w:spacing w:before="7"/>
              <w:rPr>
                <w:rFonts w:ascii="Arial"/>
                <w:b/>
                <w:sz w:val="5"/>
              </w:rPr>
            </w:pPr>
          </w:p>
          <w:p w14:paraId="1B0D5EAC" w14:textId="77777777" w:rsidR="00A87355" w:rsidRDefault="00CD0DE7">
            <w:pPr>
              <w:pStyle w:val="TableParagraph"/>
              <w:ind w:left="67" w:right="-29"/>
              <w:rPr>
                <w:rFonts w:ascii="Arial"/>
                <w:sz w:val="20"/>
              </w:rPr>
            </w:pPr>
            <w:r>
              <w:rPr>
                <w:rFonts w:ascii="Arial"/>
                <w:noProof/>
                <w:sz w:val="20"/>
              </w:rPr>
              <w:drawing>
                <wp:inline distT="0" distB="0" distL="0" distR="0" wp14:anchorId="1B0D67DF" wp14:editId="1B0D67E0">
                  <wp:extent cx="194309" cy="194310"/>
                  <wp:effectExtent l="0" t="0" r="0" b="0"/>
                  <wp:docPr id="231" name="Imag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108" cstate="print"/>
                          <a:stretch>
                            <a:fillRect/>
                          </a:stretch>
                        </pic:blipFill>
                        <pic:spPr>
                          <a:xfrm>
                            <a:off x="0" y="0"/>
                            <a:ext cx="194309" cy="194310"/>
                          </a:xfrm>
                          <a:prstGeom prst="rect">
                            <a:avLst/>
                          </a:prstGeom>
                        </pic:spPr>
                      </pic:pic>
                    </a:graphicData>
                  </a:graphic>
                </wp:inline>
              </w:drawing>
            </w:r>
          </w:p>
        </w:tc>
        <w:tc>
          <w:tcPr>
            <w:tcW w:w="533" w:type="dxa"/>
            <w:gridSpan w:val="2"/>
            <w:tcBorders>
              <w:top w:val="single" w:sz="8" w:space="0" w:color="221F1F"/>
              <w:left w:val="nil"/>
              <w:bottom w:val="single" w:sz="8" w:space="0" w:color="221F1F"/>
            </w:tcBorders>
          </w:tcPr>
          <w:p w14:paraId="1B0D5EAD" w14:textId="77777777" w:rsidR="00A87355" w:rsidRDefault="00A87355">
            <w:pPr>
              <w:pStyle w:val="TableParagraph"/>
              <w:rPr>
                <w:rFonts w:ascii="Times New Roman"/>
              </w:rPr>
            </w:pPr>
          </w:p>
        </w:tc>
        <w:tc>
          <w:tcPr>
            <w:tcW w:w="1974" w:type="dxa"/>
            <w:tcBorders>
              <w:top w:val="single" w:sz="8" w:space="0" w:color="221F1F"/>
              <w:bottom w:val="single" w:sz="8" w:space="0" w:color="221F1F"/>
            </w:tcBorders>
          </w:tcPr>
          <w:p w14:paraId="1B0D5EAE" w14:textId="77777777" w:rsidR="00A87355" w:rsidRDefault="00CD0DE7">
            <w:pPr>
              <w:pStyle w:val="TableParagraph"/>
              <w:spacing w:before="3"/>
              <w:ind w:left="125" w:right="6"/>
              <w:jc w:val="center"/>
              <w:rPr>
                <w:b/>
                <w:sz w:val="20"/>
              </w:rPr>
            </w:pPr>
            <w:r>
              <w:rPr>
                <w:b/>
                <w:color w:val="221F1F"/>
                <w:spacing w:val="-2"/>
                <w:w w:val="130"/>
                <w:sz w:val="20"/>
              </w:rPr>
              <w:t>Flame</w:t>
            </w:r>
          </w:p>
        </w:tc>
        <w:tc>
          <w:tcPr>
            <w:tcW w:w="5536" w:type="dxa"/>
            <w:tcBorders>
              <w:top w:val="single" w:sz="8" w:space="0" w:color="221F1F"/>
              <w:bottom w:val="single" w:sz="8" w:space="0" w:color="221F1F"/>
            </w:tcBorders>
          </w:tcPr>
          <w:p w14:paraId="1B0D5EAF" w14:textId="77777777" w:rsidR="00A87355" w:rsidRDefault="00CD0DE7">
            <w:pPr>
              <w:pStyle w:val="TableParagraph"/>
              <w:spacing w:before="3"/>
              <w:ind w:left="99"/>
              <w:rPr>
                <w:b/>
                <w:sz w:val="20"/>
              </w:rPr>
            </w:pPr>
            <w:r>
              <w:rPr>
                <w:b/>
                <w:color w:val="221F1F"/>
                <w:w w:val="125"/>
                <w:sz w:val="20"/>
              </w:rPr>
              <w:t>Indicates</w:t>
            </w:r>
            <w:r>
              <w:rPr>
                <w:b/>
                <w:color w:val="221F1F"/>
                <w:spacing w:val="6"/>
                <w:w w:val="125"/>
                <w:sz w:val="20"/>
              </w:rPr>
              <w:t xml:space="preserve"> </w:t>
            </w:r>
            <w:r>
              <w:rPr>
                <w:b/>
                <w:color w:val="221F1F"/>
                <w:w w:val="125"/>
                <w:sz w:val="20"/>
              </w:rPr>
              <w:t>ﬂame</w:t>
            </w:r>
            <w:r>
              <w:rPr>
                <w:b/>
                <w:color w:val="221F1F"/>
                <w:spacing w:val="6"/>
                <w:w w:val="125"/>
                <w:sz w:val="20"/>
              </w:rPr>
              <w:t xml:space="preserve"> </w:t>
            </w:r>
            <w:r>
              <w:rPr>
                <w:b/>
                <w:color w:val="221F1F"/>
                <w:w w:val="125"/>
                <w:sz w:val="20"/>
              </w:rPr>
              <w:t>signal</w:t>
            </w:r>
            <w:r>
              <w:rPr>
                <w:b/>
                <w:color w:val="221F1F"/>
                <w:spacing w:val="6"/>
                <w:w w:val="125"/>
                <w:sz w:val="20"/>
              </w:rPr>
              <w:t xml:space="preserve"> </w:t>
            </w:r>
            <w:r>
              <w:rPr>
                <w:b/>
                <w:color w:val="221F1F"/>
                <w:w w:val="125"/>
                <w:sz w:val="20"/>
              </w:rPr>
              <w:t>is</w:t>
            </w:r>
            <w:r>
              <w:rPr>
                <w:b/>
                <w:color w:val="221F1F"/>
                <w:spacing w:val="7"/>
                <w:w w:val="125"/>
                <w:sz w:val="20"/>
              </w:rPr>
              <w:t xml:space="preserve"> </w:t>
            </w:r>
            <w:r>
              <w:rPr>
                <w:b/>
                <w:color w:val="221F1F"/>
                <w:spacing w:val="-2"/>
                <w:w w:val="125"/>
                <w:sz w:val="20"/>
              </w:rPr>
              <w:t>detected.</w:t>
            </w:r>
          </w:p>
        </w:tc>
      </w:tr>
      <w:tr w:rsidR="00A87355" w14:paraId="1B0D5EB6" w14:textId="77777777">
        <w:trPr>
          <w:trHeight w:val="457"/>
        </w:trPr>
        <w:tc>
          <w:tcPr>
            <w:tcW w:w="737" w:type="dxa"/>
            <w:tcBorders>
              <w:top w:val="single" w:sz="8" w:space="0" w:color="221F1F"/>
            </w:tcBorders>
          </w:tcPr>
          <w:p w14:paraId="1B0D5EB1" w14:textId="77777777" w:rsidR="00A87355" w:rsidRDefault="00CD0DE7">
            <w:pPr>
              <w:pStyle w:val="TableParagraph"/>
              <w:spacing w:before="37"/>
              <w:ind w:left="87" w:right="2"/>
              <w:jc w:val="center"/>
              <w:rPr>
                <w:rFonts w:ascii="Arial"/>
                <w:b/>
                <w:sz w:val="20"/>
              </w:rPr>
            </w:pPr>
            <w:r>
              <w:rPr>
                <w:rFonts w:ascii="Arial"/>
                <w:b/>
                <w:color w:val="221F1F"/>
                <w:spacing w:val="-5"/>
                <w:sz w:val="20"/>
              </w:rPr>
              <w:t>12</w:t>
            </w:r>
          </w:p>
        </w:tc>
        <w:tc>
          <w:tcPr>
            <w:tcW w:w="1385" w:type="dxa"/>
            <w:gridSpan w:val="5"/>
            <w:tcBorders>
              <w:top w:val="single" w:sz="8" w:space="0" w:color="221F1F"/>
            </w:tcBorders>
          </w:tcPr>
          <w:p w14:paraId="1B0D5EB2" w14:textId="77777777" w:rsidR="00A87355" w:rsidRDefault="00A87355">
            <w:pPr>
              <w:pStyle w:val="TableParagraph"/>
              <w:spacing w:before="1"/>
              <w:rPr>
                <w:rFonts w:ascii="Arial"/>
                <w:b/>
                <w:sz w:val="2"/>
              </w:rPr>
            </w:pPr>
          </w:p>
          <w:p w14:paraId="1B0D5EB3" w14:textId="77777777" w:rsidR="00A87355" w:rsidRDefault="00CD0DE7">
            <w:pPr>
              <w:pStyle w:val="TableParagraph"/>
              <w:ind w:left="468"/>
              <w:rPr>
                <w:rFonts w:ascii="Arial"/>
                <w:sz w:val="20"/>
              </w:rPr>
            </w:pPr>
            <w:r>
              <w:rPr>
                <w:rFonts w:ascii="Arial"/>
                <w:noProof/>
                <w:sz w:val="20"/>
              </w:rPr>
              <w:drawing>
                <wp:inline distT="0" distB="0" distL="0" distR="0" wp14:anchorId="1B0D67E1" wp14:editId="1B0D67E2">
                  <wp:extent cx="252412" cy="252412"/>
                  <wp:effectExtent l="0" t="0" r="0" b="0"/>
                  <wp:docPr id="232" name="Image 2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109" cstate="print"/>
                          <a:stretch>
                            <a:fillRect/>
                          </a:stretch>
                        </pic:blipFill>
                        <pic:spPr>
                          <a:xfrm>
                            <a:off x="0" y="0"/>
                            <a:ext cx="252412" cy="252412"/>
                          </a:xfrm>
                          <a:prstGeom prst="rect">
                            <a:avLst/>
                          </a:prstGeom>
                        </pic:spPr>
                      </pic:pic>
                    </a:graphicData>
                  </a:graphic>
                </wp:inline>
              </w:drawing>
            </w:r>
          </w:p>
        </w:tc>
        <w:tc>
          <w:tcPr>
            <w:tcW w:w="1974" w:type="dxa"/>
            <w:tcBorders>
              <w:top w:val="single" w:sz="8" w:space="0" w:color="221F1F"/>
            </w:tcBorders>
          </w:tcPr>
          <w:p w14:paraId="1B0D5EB4" w14:textId="77777777" w:rsidR="00A87355" w:rsidRDefault="00CD0DE7">
            <w:pPr>
              <w:pStyle w:val="TableParagraph"/>
              <w:spacing w:before="34"/>
              <w:ind w:left="125" w:right="4"/>
              <w:jc w:val="center"/>
              <w:rPr>
                <w:b/>
                <w:sz w:val="20"/>
              </w:rPr>
            </w:pPr>
            <w:r>
              <w:rPr>
                <w:b/>
                <w:color w:val="221F1F"/>
                <w:spacing w:val="-2"/>
                <w:w w:val="120"/>
                <w:sz w:val="20"/>
              </w:rPr>
              <w:t>Blower</w:t>
            </w:r>
          </w:p>
        </w:tc>
        <w:tc>
          <w:tcPr>
            <w:tcW w:w="5536" w:type="dxa"/>
            <w:tcBorders>
              <w:top w:val="single" w:sz="8" w:space="0" w:color="221F1F"/>
            </w:tcBorders>
          </w:tcPr>
          <w:p w14:paraId="1B0D5EB5" w14:textId="77777777" w:rsidR="00A87355" w:rsidRDefault="00CD0DE7">
            <w:pPr>
              <w:pStyle w:val="TableParagraph"/>
              <w:spacing w:before="34"/>
              <w:ind w:left="99"/>
              <w:rPr>
                <w:b/>
                <w:sz w:val="20"/>
              </w:rPr>
            </w:pPr>
            <w:r>
              <w:rPr>
                <w:b/>
                <w:color w:val="221F1F"/>
                <w:w w:val="125"/>
                <w:sz w:val="20"/>
              </w:rPr>
              <w:t>Indicates</w:t>
            </w:r>
            <w:r>
              <w:rPr>
                <w:b/>
                <w:color w:val="221F1F"/>
                <w:spacing w:val="-3"/>
                <w:w w:val="125"/>
                <w:sz w:val="20"/>
              </w:rPr>
              <w:t xml:space="preserve"> </w:t>
            </w:r>
            <w:r>
              <w:rPr>
                <w:b/>
                <w:color w:val="221F1F"/>
                <w:w w:val="125"/>
                <w:sz w:val="20"/>
              </w:rPr>
              <w:t>blower</w:t>
            </w:r>
            <w:r>
              <w:rPr>
                <w:b/>
                <w:color w:val="221F1F"/>
                <w:spacing w:val="-3"/>
                <w:w w:val="125"/>
                <w:sz w:val="20"/>
              </w:rPr>
              <w:t xml:space="preserve"> </w:t>
            </w:r>
            <w:r>
              <w:rPr>
                <w:b/>
                <w:color w:val="221F1F"/>
                <w:w w:val="125"/>
                <w:sz w:val="20"/>
              </w:rPr>
              <w:t>is</w:t>
            </w:r>
            <w:r>
              <w:rPr>
                <w:b/>
                <w:color w:val="221F1F"/>
                <w:spacing w:val="-2"/>
                <w:w w:val="125"/>
                <w:sz w:val="20"/>
              </w:rPr>
              <w:t xml:space="preserve"> operating.</w:t>
            </w:r>
          </w:p>
        </w:tc>
      </w:tr>
    </w:tbl>
    <w:p w14:paraId="1B0D5EB7" w14:textId="77777777" w:rsidR="00A87355" w:rsidRDefault="00A87355">
      <w:pPr>
        <w:pStyle w:val="BodyText"/>
        <w:rPr>
          <w:rFonts w:ascii="Arial"/>
          <w:b/>
          <w:sz w:val="20"/>
        </w:rPr>
      </w:pPr>
    </w:p>
    <w:p w14:paraId="1B0D5EB8" w14:textId="77777777" w:rsidR="00A87355" w:rsidRDefault="00A87355">
      <w:pPr>
        <w:pStyle w:val="BodyText"/>
        <w:rPr>
          <w:rFonts w:ascii="Arial"/>
          <w:b/>
          <w:sz w:val="20"/>
        </w:rPr>
      </w:pPr>
    </w:p>
    <w:p w14:paraId="1B0D5EB9" w14:textId="77777777" w:rsidR="00A87355" w:rsidRDefault="00A87355">
      <w:pPr>
        <w:pStyle w:val="BodyText"/>
        <w:rPr>
          <w:rFonts w:ascii="Arial"/>
          <w:b/>
          <w:sz w:val="20"/>
        </w:rPr>
      </w:pPr>
    </w:p>
    <w:p w14:paraId="1B0D5EBA" w14:textId="77777777" w:rsidR="00A87355" w:rsidRDefault="00CD0DE7">
      <w:pPr>
        <w:pStyle w:val="BodyText"/>
        <w:spacing w:before="100"/>
        <w:rPr>
          <w:rFonts w:ascii="Arial"/>
          <w:b/>
          <w:sz w:val="20"/>
        </w:rPr>
      </w:pPr>
      <w:r>
        <w:rPr>
          <w:noProof/>
        </w:rPr>
        <mc:AlternateContent>
          <mc:Choice Requires="wpg">
            <w:drawing>
              <wp:anchor distT="0" distB="0" distL="0" distR="0" simplePos="0" relativeHeight="487602176" behindDoc="1" locked="0" layoutInCell="1" allowOverlap="1" wp14:anchorId="1B0D67E3" wp14:editId="1B0D67E4">
                <wp:simplePos x="0" y="0"/>
                <wp:positionH relativeFrom="page">
                  <wp:posOffset>0</wp:posOffset>
                </wp:positionH>
                <wp:positionV relativeFrom="paragraph">
                  <wp:posOffset>224777</wp:posOffset>
                </wp:positionV>
                <wp:extent cx="7565390" cy="457200"/>
                <wp:effectExtent l="0" t="0" r="0" b="0"/>
                <wp:wrapTopAndBottom/>
                <wp:docPr id="233"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457200"/>
                          <a:chOff x="0" y="0"/>
                          <a:chExt cx="7565390" cy="457200"/>
                        </a:xfrm>
                      </wpg:grpSpPr>
                      <wps:wsp>
                        <wps:cNvPr id="234" name="Graphic 234"/>
                        <wps:cNvSpPr/>
                        <wps:spPr>
                          <a:xfrm>
                            <a:off x="0" y="0"/>
                            <a:ext cx="7565390" cy="457200"/>
                          </a:xfrm>
                          <a:custGeom>
                            <a:avLst/>
                            <a:gdLst/>
                            <a:ahLst/>
                            <a:cxnLst/>
                            <a:rect l="l" t="t" r="r" b="b"/>
                            <a:pathLst>
                              <a:path w="7565390" h="457200">
                                <a:moveTo>
                                  <a:pt x="7565390" y="0"/>
                                </a:moveTo>
                                <a:lnTo>
                                  <a:pt x="0" y="0"/>
                                </a:lnTo>
                                <a:lnTo>
                                  <a:pt x="0" y="457200"/>
                                </a:lnTo>
                                <a:lnTo>
                                  <a:pt x="7565390" y="457200"/>
                                </a:lnTo>
                                <a:lnTo>
                                  <a:pt x="7565390" y="0"/>
                                </a:lnTo>
                                <a:close/>
                              </a:path>
                            </a:pathLst>
                          </a:custGeom>
                          <a:solidFill>
                            <a:srgbClr val="A7A9AC"/>
                          </a:solidFill>
                        </wps:spPr>
                        <wps:bodyPr wrap="square" lIns="0" tIns="0" rIns="0" bIns="0" rtlCol="0">
                          <a:prstTxWarp prst="textNoShape">
                            <a:avLst/>
                          </a:prstTxWarp>
                          <a:noAutofit/>
                        </wps:bodyPr>
                      </wps:wsp>
                      <wps:wsp>
                        <wps:cNvPr id="235" name="Graphic 235"/>
                        <wps:cNvSpPr/>
                        <wps:spPr>
                          <a:xfrm>
                            <a:off x="7060565" y="88900"/>
                            <a:ext cx="299720" cy="280035"/>
                          </a:xfrm>
                          <a:custGeom>
                            <a:avLst/>
                            <a:gdLst/>
                            <a:ahLst/>
                            <a:cxnLst/>
                            <a:rect l="l" t="t" r="r" b="b"/>
                            <a:pathLst>
                              <a:path w="299720" h="280035">
                                <a:moveTo>
                                  <a:pt x="150241" y="0"/>
                                </a:moveTo>
                                <a:lnTo>
                                  <a:pt x="102616" y="6985"/>
                                </a:lnTo>
                                <a:lnTo>
                                  <a:pt x="61214" y="27305"/>
                                </a:lnTo>
                                <a:lnTo>
                                  <a:pt x="29210" y="57150"/>
                                </a:lnTo>
                                <a:lnTo>
                                  <a:pt x="7493" y="95885"/>
                                </a:lnTo>
                                <a:lnTo>
                                  <a:pt x="0" y="140335"/>
                                </a:lnTo>
                                <a:lnTo>
                                  <a:pt x="7493" y="184150"/>
                                </a:lnTo>
                                <a:lnTo>
                                  <a:pt x="29210" y="222885"/>
                                </a:lnTo>
                                <a:lnTo>
                                  <a:pt x="61214" y="252730"/>
                                </a:lnTo>
                                <a:lnTo>
                                  <a:pt x="102616" y="273050"/>
                                </a:lnTo>
                                <a:lnTo>
                                  <a:pt x="150241" y="280035"/>
                                </a:lnTo>
                                <a:lnTo>
                                  <a:pt x="197104" y="273050"/>
                                </a:lnTo>
                                <a:lnTo>
                                  <a:pt x="238506" y="252730"/>
                                </a:lnTo>
                                <a:lnTo>
                                  <a:pt x="270510" y="222885"/>
                                </a:lnTo>
                                <a:lnTo>
                                  <a:pt x="292227" y="184150"/>
                                </a:lnTo>
                                <a:lnTo>
                                  <a:pt x="299720" y="140335"/>
                                </a:lnTo>
                                <a:lnTo>
                                  <a:pt x="292227" y="95885"/>
                                </a:lnTo>
                                <a:lnTo>
                                  <a:pt x="270510" y="57150"/>
                                </a:lnTo>
                                <a:lnTo>
                                  <a:pt x="238506" y="27305"/>
                                </a:lnTo>
                                <a:lnTo>
                                  <a:pt x="197104" y="6985"/>
                                </a:lnTo>
                                <a:lnTo>
                                  <a:pt x="150241" y="0"/>
                                </a:lnTo>
                                <a:close/>
                              </a:path>
                            </a:pathLst>
                          </a:custGeom>
                          <a:solidFill>
                            <a:srgbClr val="FFFFFF"/>
                          </a:solidFill>
                        </wps:spPr>
                        <wps:bodyPr wrap="square" lIns="0" tIns="0" rIns="0" bIns="0" rtlCol="0">
                          <a:prstTxWarp prst="textNoShape">
                            <a:avLst/>
                          </a:prstTxWarp>
                          <a:noAutofit/>
                        </wps:bodyPr>
                      </wps:wsp>
                      <wps:wsp>
                        <wps:cNvPr id="236" name="Graphic 236"/>
                        <wps:cNvSpPr/>
                        <wps:spPr>
                          <a:xfrm>
                            <a:off x="7071359" y="88900"/>
                            <a:ext cx="280035" cy="280035"/>
                          </a:xfrm>
                          <a:custGeom>
                            <a:avLst/>
                            <a:gdLst/>
                            <a:ahLst/>
                            <a:cxnLst/>
                            <a:rect l="l" t="t" r="r" b="b"/>
                            <a:pathLst>
                              <a:path w="280035" h="280035">
                                <a:moveTo>
                                  <a:pt x="140334" y="280035"/>
                                </a:moveTo>
                                <a:lnTo>
                                  <a:pt x="184149" y="273050"/>
                                </a:lnTo>
                                <a:lnTo>
                                  <a:pt x="222884" y="252730"/>
                                </a:lnTo>
                                <a:lnTo>
                                  <a:pt x="252729" y="222885"/>
                                </a:lnTo>
                                <a:lnTo>
                                  <a:pt x="273049" y="184150"/>
                                </a:lnTo>
                                <a:lnTo>
                                  <a:pt x="280034" y="140335"/>
                                </a:lnTo>
                                <a:lnTo>
                                  <a:pt x="273049" y="95885"/>
                                </a:lnTo>
                                <a:lnTo>
                                  <a:pt x="252729" y="57150"/>
                                </a:lnTo>
                                <a:lnTo>
                                  <a:pt x="222884" y="27305"/>
                                </a:lnTo>
                                <a:lnTo>
                                  <a:pt x="184149" y="6985"/>
                                </a:lnTo>
                                <a:lnTo>
                                  <a:pt x="140334" y="0"/>
                                </a:lnTo>
                                <a:lnTo>
                                  <a:pt x="95884" y="6985"/>
                                </a:lnTo>
                                <a:lnTo>
                                  <a:pt x="57149" y="27305"/>
                                </a:lnTo>
                                <a:lnTo>
                                  <a:pt x="27304" y="57150"/>
                                </a:lnTo>
                                <a:lnTo>
                                  <a:pt x="6984" y="95885"/>
                                </a:lnTo>
                                <a:lnTo>
                                  <a:pt x="0" y="140335"/>
                                </a:lnTo>
                                <a:lnTo>
                                  <a:pt x="6984" y="184150"/>
                                </a:lnTo>
                                <a:lnTo>
                                  <a:pt x="27304" y="222885"/>
                                </a:lnTo>
                                <a:lnTo>
                                  <a:pt x="57149" y="252730"/>
                                </a:lnTo>
                                <a:lnTo>
                                  <a:pt x="95884" y="273050"/>
                                </a:lnTo>
                                <a:lnTo>
                                  <a:pt x="140334" y="280035"/>
                                </a:lnTo>
                                <a:close/>
                              </a:path>
                            </a:pathLst>
                          </a:custGeom>
                          <a:ln w="12700">
                            <a:solidFill>
                              <a:srgbClr val="FFFFFF"/>
                            </a:solidFill>
                            <a:prstDash val="solid"/>
                          </a:ln>
                        </wps:spPr>
                        <wps:bodyPr wrap="square" lIns="0" tIns="0" rIns="0" bIns="0" rtlCol="0">
                          <a:prstTxWarp prst="textNoShape">
                            <a:avLst/>
                          </a:prstTxWarp>
                          <a:noAutofit/>
                        </wps:bodyPr>
                      </wps:wsp>
                      <wps:wsp>
                        <wps:cNvPr id="237" name="Textbox 237"/>
                        <wps:cNvSpPr txBox="1"/>
                        <wps:spPr>
                          <a:xfrm>
                            <a:off x="0" y="0"/>
                            <a:ext cx="7565390" cy="457200"/>
                          </a:xfrm>
                          <a:prstGeom prst="rect">
                            <a:avLst/>
                          </a:prstGeom>
                        </wps:spPr>
                        <wps:txbx>
                          <w:txbxContent>
                            <w:p w14:paraId="1B0D6A7C" w14:textId="77777777" w:rsidR="00A87355" w:rsidRDefault="00CD0DE7">
                              <w:pPr>
                                <w:tabs>
                                  <w:tab w:val="right" w:pos="11512"/>
                                </w:tabs>
                                <w:spacing w:before="173"/>
                                <w:ind w:left="736"/>
                                <w:rPr>
                                  <w:rFonts w:ascii="Arial" w:hAnsi="Arial"/>
                                  <w:b/>
                                  <w:sz w:val="30"/>
                                </w:rPr>
                              </w:pPr>
                              <w:r>
                                <w:rPr>
                                  <w:rFonts w:ascii="Lucida Sans" w:hAnsi="Lucida Sans"/>
                                  <w:color w:val="BEBEBE"/>
                                  <w:spacing w:val="-4"/>
                                  <w:position w:val="1"/>
                                  <w:sz w:val="18"/>
                                </w:rPr>
                                <w:t>©</w:t>
                              </w:r>
                              <w:r>
                                <w:rPr>
                                  <w:rFonts w:ascii="Lucida Sans" w:hAnsi="Lucida Sans"/>
                                  <w:color w:val="BEBEBE"/>
                                  <w:spacing w:val="-10"/>
                                  <w:position w:val="1"/>
                                  <w:sz w:val="18"/>
                                </w:rPr>
                                <w:t xml:space="preserve"> </w:t>
                              </w:r>
                              <w:r>
                                <w:rPr>
                                  <w:rFonts w:ascii="Lucida Sans" w:hAnsi="Lucida Sans"/>
                                  <w:color w:val="BEBEBE"/>
                                  <w:spacing w:val="-4"/>
                                  <w:position w:val="1"/>
                                  <w:sz w:val="18"/>
                                </w:rPr>
                                <w:t>2024</w:t>
                              </w:r>
                              <w:r>
                                <w:rPr>
                                  <w:rFonts w:ascii="Lucida Sans" w:hAnsi="Lucida Sans"/>
                                  <w:color w:val="BEBEBE"/>
                                  <w:spacing w:val="-8"/>
                                  <w:position w:val="1"/>
                                  <w:sz w:val="18"/>
                                </w:rPr>
                                <w:t xml:space="preserve"> </w:t>
                              </w:r>
                              <w:r>
                                <w:rPr>
                                  <w:rFonts w:ascii="Lucida Sans" w:hAnsi="Lucida Sans"/>
                                  <w:color w:val="BEBEBE"/>
                                  <w:spacing w:val="-4"/>
                                  <w:position w:val="1"/>
                                  <w:sz w:val="18"/>
                                </w:rPr>
                                <w:t>Salt</w:t>
                              </w:r>
                              <w:r>
                                <w:rPr>
                                  <w:rFonts w:ascii="Lucida Sans" w:hAnsi="Lucida Sans"/>
                                  <w:color w:val="BEBEBE"/>
                                  <w:spacing w:val="-10"/>
                                  <w:position w:val="1"/>
                                  <w:sz w:val="18"/>
                                </w:rPr>
                                <w:t xml:space="preserve"> </w:t>
                              </w:r>
                              <w:r>
                                <w:rPr>
                                  <w:rFonts w:ascii="Lucida Sans" w:hAnsi="Lucida Sans"/>
                                  <w:color w:val="BEBEBE"/>
                                  <w:spacing w:val="-4"/>
                                  <w:position w:val="1"/>
                                  <w:sz w:val="18"/>
                                </w:rPr>
                                <w:t>Lake</w:t>
                              </w:r>
                              <w:r>
                                <w:rPr>
                                  <w:rFonts w:ascii="Lucida Sans" w:hAnsi="Lucida Sans"/>
                                  <w:color w:val="BEBEBE"/>
                                  <w:spacing w:val="-11"/>
                                  <w:position w:val="1"/>
                                  <w:sz w:val="18"/>
                                </w:rPr>
                                <w:t xml:space="preserve"> </w:t>
                              </w:r>
                              <w:r>
                                <w:rPr>
                                  <w:rFonts w:ascii="Lucida Sans" w:hAnsi="Lucida Sans"/>
                                  <w:color w:val="BEBEBE"/>
                                  <w:spacing w:val="-4"/>
                                  <w:position w:val="1"/>
                                  <w:sz w:val="18"/>
                                </w:rPr>
                                <w:t>Iron</w:t>
                              </w:r>
                              <w:r>
                                <w:rPr>
                                  <w:rFonts w:ascii="Lucida Sans" w:hAnsi="Lucida Sans"/>
                                  <w:color w:val="BEBEBE"/>
                                  <w:spacing w:val="-11"/>
                                  <w:position w:val="1"/>
                                  <w:sz w:val="18"/>
                                </w:rPr>
                                <w:t xml:space="preserve"> </w:t>
                              </w:r>
                              <w:r>
                                <w:rPr>
                                  <w:rFonts w:ascii="Lucida Sans" w:hAnsi="Lucida Sans"/>
                                  <w:color w:val="BEBEBE"/>
                                  <w:spacing w:val="-4"/>
                                  <w:position w:val="1"/>
                                  <w:sz w:val="18"/>
                                </w:rPr>
                                <w:t>&amp;</w:t>
                              </w:r>
                              <w:r>
                                <w:rPr>
                                  <w:rFonts w:ascii="Lucida Sans" w:hAnsi="Lucida Sans"/>
                                  <w:color w:val="BEBEBE"/>
                                  <w:spacing w:val="-10"/>
                                  <w:position w:val="1"/>
                                  <w:sz w:val="18"/>
                                </w:rPr>
                                <w:t xml:space="preserve"> </w:t>
                              </w:r>
                              <w:r>
                                <w:rPr>
                                  <w:rFonts w:ascii="Lucida Sans" w:hAnsi="Lucida Sans"/>
                                  <w:color w:val="BEBEBE"/>
                                  <w:spacing w:val="-4"/>
                                  <w:position w:val="1"/>
                                  <w:sz w:val="18"/>
                                </w:rPr>
                                <w:t>Steel</w:t>
                              </w:r>
                              <w:r>
                                <w:rPr>
                                  <w:rFonts w:ascii="Lucida Sans" w:hAnsi="Lucida Sans"/>
                                  <w:color w:val="BEBEBE"/>
                                  <w:spacing w:val="-11"/>
                                  <w:position w:val="1"/>
                                  <w:sz w:val="18"/>
                                </w:rPr>
                                <w:t xml:space="preserve"> </w:t>
                              </w:r>
                              <w:r>
                                <w:rPr>
                                  <w:rFonts w:ascii="Lucida Sans" w:hAnsi="Lucida Sans"/>
                                  <w:color w:val="BEBEBE"/>
                                  <w:spacing w:val="-4"/>
                                  <w:position w:val="1"/>
                                  <w:sz w:val="18"/>
                                </w:rPr>
                                <w:t>Ltd.</w:t>
                              </w:r>
                              <w:r>
                                <w:rPr>
                                  <w:rFonts w:ascii="Lucida Sans" w:hAnsi="Lucida Sans"/>
                                  <w:color w:val="BEBEBE"/>
                                  <w:spacing w:val="-10"/>
                                  <w:position w:val="1"/>
                                  <w:sz w:val="18"/>
                                </w:rPr>
                                <w:t xml:space="preserve"> </w:t>
                              </w:r>
                              <w:r>
                                <w:rPr>
                                  <w:rFonts w:ascii="Lucida Sans" w:hAnsi="Lucida Sans"/>
                                  <w:color w:val="BEBEBE"/>
                                  <w:spacing w:val="-5"/>
                                  <w:position w:val="1"/>
                                  <w:sz w:val="18"/>
                                </w:rPr>
                                <w:t>Co.</w:t>
                              </w:r>
                              <w:r>
                                <w:rPr>
                                  <w:rFonts w:ascii="Lucida Sans" w:hAnsi="Lucida Sans"/>
                                  <w:color w:val="BEBEBE"/>
                                  <w:position w:val="1"/>
                                  <w:sz w:val="18"/>
                                </w:rPr>
                                <w:tab/>
                              </w:r>
                              <w:r>
                                <w:rPr>
                                  <w:rFonts w:ascii="Arial" w:hAnsi="Arial"/>
                                  <w:b/>
                                  <w:spacing w:val="-5"/>
                                  <w:sz w:val="30"/>
                                </w:rPr>
                                <w:t>10</w:t>
                              </w:r>
                            </w:p>
                          </w:txbxContent>
                        </wps:txbx>
                        <wps:bodyPr wrap="square" lIns="0" tIns="0" rIns="0" bIns="0" rtlCol="0">
                          <a:noAutofit/>
                        </wps:bodyPr>
                      </wps:wsp>
                    </wpg:wgp>
                  </a:graphicData>
                </a:graphic>
              </wp:anchor>
            </w:drawing>
          </mc:Choice>
          <mc:Fallback>
            <w:pict>
              <v:group w14:anchorId="1B0D67E3" id="Group 233" o:spid="_x0000_s1128" style="position:absolute;margin-left:0;margin-top:17.7pt;width:595.7pt;height:36pt;z-index:-15714304;mso-wrap-distance-left:0;mso-wrap-distance-right:0;mso-position-horizontal-relative:page;mso-position-vertical-relative:text" coordsize="7565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FqPlwQAABYUAAAOAAAAZHJzL2Uyb0RvYy54bWzsWN9vm0gQfj+p/8OK94thbYxBcapccolO&#10;qnqVmtM9rzEYVGC53bVN/vub/QUbJzUkjfpUP5gFhmHmm29mdrj82NUVOmSMl7RZe8GF76GsSem2&#10;bHZr75+Hu99XHuKCNFtS0SZbe48Z9z5effjt8tgmGaYFrbYZQ6Ck4cmxXXuFEG0ym/G0yGrCL2ib&#10;NXAzp6wmAk7ZbrZl5Aja62qGfX85O1K2bRlNM87h6q2+6V0p/XmepeLvPOeZQNXaA9uE+mfqfyP/&#10;Z1eXJNkx0hZlaswgb7CiJmUDL+1V3RJB0J6Vz1TVZcoop7m4SGk9o3leppnyAbwJ/BNv7hndt8qX&#10;XXLctT1MAO0JTm9Wm34+3LP2a/uFaeth+Ymm3zjgMju2u8S9L893g3CXs1o+BE6gTiH62COadQKl&#10;cDEKl+E8BuBTuLcIIwiZhjwtIC7PHkuLP88/OCOJfq0yrjfm2AJ7+AAQ/zGAvhakzRTuXALwhaFy&#10;u/bwfOGhhtTA4ntDGHkJkJKvBzmJojnjBtAfwKh3lSTpnov7jCq0yeETF5q1W7sihV2lXWOXDLgv&#10;WV8p1gsPAeuZh4D1Gx2Clgj5nAyhXKKjE66ij5a8XdND9kCVoJAx66NqAw62DjJV48pC7B0pe88e&#10;W6VPywz0AHVWwB61oPviV4or3jmK04ryDHCES9L7fqEQgYsu5pxW5faurCoJAWe7zU3F0IEAuNfR&#10;dXx9I/GERxwxoCdPNAnkakO3j8CiI9Bm7fH/9oRlHqr+aoCnsijZBbOLjV0wUd1QVboU+oyLh+5f&#10;wlrUwnLtCcizz9TSlSSWHNKpXlY+2dDrvaB5KZmjbNMWmRNIHU3in5BD4fMcCl+VQ5G/9KGqKFqt&#10;VrEtKLbi4DiGKqMLDl75/lxpB0BsKrqBtXhB3X7/ZLKWQC4ZQ2QkhjzRlA5CHy+CJ0kyiDxlf+Dj&#10;ZbBUost4Zf2yMvao1S4DHEC5gtTD0dw/L4tjHOgUDCMwx7DZ6rNHk4GLeK7UxuFqxAStMlj48z4G&#10;Vpc9nugMVoux9w+2YozHLHBACCUMZz1z0FWQjUgPYXvCMuuZPZogx1HgO+E4rxvPV6Gv44zH7caR&#10;H5rwTYAE8MM4UhGchLZOJqDRhDg6usfZ4Zg9zjoXkVE6BwPYo2nyQvbZyL1Pg7hTv18N4vnm1nYt&#10;s3nqN1lA/NNN1vKVDSIK5mGsOP5Sg9BNQe1In6Tuz28QxpKRBiELqKkdbj/7bpeAIrrQ3k+oY6pk&#10;GO0Tag2IYKN7vPzK1xtLptQa6Zy2ZEqtGXRPqDWD2RNqjXTMqdXnm8YA9nitGQJ5vv5Lh7QBozrB&#10;HTfWZ21V4VBZMQ4CvFhbMA7u5Dbf65xCBhleZeuEnuaAME7hAdwJ2aGIaOxwc+8tPaJq5IQVQN/z&#10;1ZcCZ1o4GSq+1zP0pv6W8EIPH0pDH3Kzl/81dLwwuMOGR/eUBxgTNrRDeB6d9BQkuj8ozLaBvf6+&#10;I7wcx+QIj/TgJodzxQI7gZiJTU/5J9Oj6Dad/gIRW+PeaaCcMBaqDy3w8UlNuOZDmfy65Z4r6g2f&#10;867+BwAA//8DAFBLAwQUAAYACAAAACEA2V4t6d8AAAAIAQAADwAAAGRycy9kb3ducmV2LnhtbEyP&#10;wU7DMBBE70j8g7VI3Khj2kIJcaqqAk4VEi0S6m0bb5Oo8TqK3ST9e9wT3GY1o9k32XK0jeip87Vj&#10;DWqSgCAunKm51PC9e39YgPAB2WDjmDRcyMMyv73JMDVu4C/qt6EUsYR9ihqqENpUSl9UZNFPXEsc&#10;vaPrLIZ4dqU0HQ6x3DbyMUmepMWa44cKW1pXVJy2Z6vhY8BhNVVv/eZ0XF/2u/nnz0aR1vd34+oV&#10;RKAx/IXhih/RIY9MB3dm40WjIQ4JGqbzGYirq15UVIeokucZyDyT/wfkvwAAAP//AwBQSwECLQAU&#10;AAYACAAAACEAtoM4kv4AAADhAQAAEwAAAAAAAAAAAAAAAAAAAAAAW0NvbnRlbnRfVHlwZXNdLnht&#10;bFBLAQItABQABgAIAAAAIQA4/SH/1gAAAJQBAAALAAAAAAAAAAAAAAAAAC8BAABfcmVscy8ucmVs&#10;c1BLAQItABQABgAIAAAAIQAvRFqPlwQAABYUAAAOAAAAAAAAAAAAAAAAAC4CAABkcnMvZTJvRG9j&#10;LnhtbFBLAQItABQABgAIAAAAIQDZXi3p3wAAAAgBAAAPAAAAAAAAAAAAAAAAAPEGAABkcnMvZG93&#10;bnJldi54bWxQSwUGAAAAAAQABADzAAAA/QcAAAAA&#10;">
                <v:shape id="Graphic 234" o:spid="_x0000_s1129" style="position:absolute;width:75653;height:4572;visibility:visible;mso-wrap-style:square;v-text-anchor:top" coordsize="756539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5HzxAAAANwAAAAPAAAAZHJzL2Rvd25yZXYueG1sRI9BawIx&#10;FITvQv9DeIXe3GyttrI1ihRsBbFQtffH5nV36eZlSeIa/70RBI/DzHzDzBbRtKIn5xvLCp6zHARx&#10;aXXDlYLDfjWcgvABWWNrmRScycNi/jCYYaHtiX+o34VKJAj7AhXUIXSFlL6syaDPbEecvD/rDIYk&#10;XSW1w1OCm1aO8vxVGmw4LdTY0UdN5f/uaBS8dZ/LZrOJU3dcbX85fvOk119KPT3G5TuIQDHcw7f2&#10;WisYvYzheiYdATm/AAAA//8DAFBLAQItABQABgAIAAAAIQDb4fbL7gAAAIUBAAATAAAAAAAAAAAA&#10;AAAAAAAAAABbQ29udGVudF9UeXBlc10ueG1sUEsBAi0AFAAGAAgAAAAhAFr0LFu/AAAAFQEAAAsA&#10;AAAAAAAAAAAAAAAAHwEAAF9yZWxzLy5yZWxzUEsBAi0AFAAGAAgAAAAhAF8jkfPEAAAA3AAAAA8A&#10;AAAAAAAAAAAAAAAABwIAAGRycy9kb3ducmV2LnhtbFBLBQYAAAAAAwADALcAAAD4AgAAAAA=&#10;" path="m7565390,l,,,457200r7565390,l7565390,xe" fillcolor="#a7a9ac" stroked="f">
                  <v:path arrowok="t"/>
                </v:shape>
                <v:shape id="Graphic 235" o:spid="_x0000_s1130" style="position:absolute;left:70605;top:889;width:2997;height:2800;visibility:visible;mso-wrap-style:square;v-text-anchor:top" coordsize="299720,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njqxAAAANwAAAAPAAAAZHJzL2Rvd25yZXYueG1sRI9LawIx&#10;FIX3Bf9DuEJ3NaOilNEoUuiD2RSnCrq7TK4zg5ObIUk1/feNILg8nMfHWa6j6cSFnG8tKxiPMhDE&#10;ldUt1wp2P+8vryB8QNbYWSYFf+RhvRo8LTHX9spbupShFmmEfY4KmhD6XEpfNWTQj2xPnLyTdQZD&#10;kq6W2uE1jZtOTrJsLg22nAgN9vTWUHUuf40CezjH79lx/5moU9eVdfFRxEKp52HcLEAEiuERvre/&#10;tILJdAa3M+kIyNU/AAAA//8DAFBLAQItABQABgAIAAAAIQDb4fbL7gAAAIUBAAATAAAAAAAAAAAA&#10;AAAAAAAAAABbQ29udGVudF9UeXBlc10ueG1sUEsBAi0AFAAGAAgAAAAhAFr0LFu/AAAAFQEAAAsA&#10;AAAAAAAAAAAAAAAAHwEAAF9yZWxzLy5yZWxzUEsBAi0AFAAGAAgAAAAhAOzieOrEAAAA3AAAAA8A&#10;AAAAAAAAAAAAAAAABwIAAGRycy9kb3ducmV2LnhtbFBLBQYAAAAAAwADALcAAAD4AgAAAAA=&#10;" path="m150241,l102616,6985,61214,27305,29210,57150,7493,95885,,140335r7493,43815l29210,222885r32004,29845l102616,273050r47625,6985l197104,273050r41402,-20320l270510,222885r21717,-38735l299720,140335,292227,95885,270510,57150,238506,27305,197104,6985,150241,xe" stroked="f">
                  <v:path arrowok="t"/>
                </v:shape>
                <v:shape id="Graphic 236" o:spid="_x0000_s1131" style="position:absolute;left:70713;top:889;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Jt1xQAAANwAAAAPAAAAZHJzL2Rvd25yZXYueG1sRI9Ba8JA&#10;FITvhf6H5RV6Ed1UIWh0FRGE3sSolN4e2Wc2mn0bstsY/fXdgtDjMDPfMItVb2vRUesrxwo+RgkI&#10;4sLpiksFx8N2OAXhA7LG2jEpuJOH1fL1ZYGZdjfeU5eHUkQI+wwVmBCaTEpfGLLoR64hjt7ZtRZD&#10;lG0pdYu3CLe1HCdJKi1WHBcMNrQxVFzzH6tgMnvY+9dlcBrsu25Xpfnp29itUu9v/XoOIlAf/sPP&#10;9qdWMJ6k8HcmHgG5/AUAAP//AwBQSwECLQAUAAYACAAAACEA2+H2y+4AAACFAQAAEwAAAAAAAAAA&#10;AAAAAAAAAAAAW0NvbnRlbnRfVHlwZXNdLnhtbFBLAQItABQABgAIAAAAIQBa9CxbvwAAABUBAAAL&#10;AAAAAAAAAAAAAAAAAB8BAABfcmVscy8ucmVsc1BLAQItABQABgAIAAAAIQCSyJt1xQAAANwAAAAP&#10;AAAAAAAAAAAAAAAAAAcCAABkcnMvZG93bnJldi54bWxQSwUGAAAAAAMAAwC3AAAA+QIAAAAA&#10;" path="m140334,280035r43815,-6985l222884,252730r29845,-29845l273049,184150r6985,-43815l273049,95885,252729,57150,222884,27305,184149,6985,140334,,95884,6985,57149,27305,27304,57150,6984,95885,,140335r6984,43815l27304,222885r29845,29845l95884,273050r44450,6985xe" filled="f" strokecolor="white" strokeweight="1pt">
                  <v:path arrowok="t"/>
                </v:shape>
                <v:shape id="Textbox 237" o:spid="_x0000_s1132" type="#_x0000_t202" style="position:absolute;width:7565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1B0D6A7C" w14:textId="77777777" w:rsidR="00A87355" w:rsidRDefault="00CD0DE7">
                        <w:pPr>
                          <w:tabs>
                            <w:tab w:val="right" w:pos="11512"/>
                          </w:tabs>
                          <w:spacing w:before="173"/>
                          <w:ind w:left="736"/>
                          <w:rPr>
                            <w:rFonts w:ascii="Arial" w:hAnsi="Arial"/>
                            <w:b/>
                            <w:sz w:val="30"/>
                          </w:rPr>
                        </w:pPr>
                        <w:r>
                          <w:rPr>
                            <w:rFonts w:ascii="Lucida Sans" w:hAnsi="Lucida Sans"/>
                            <w:color w:val="BEBEBE"/>
                            <w:spacing w:val="-4"/>
                            <w:position w:val="1"/>
                            <w:sz w:val="18"/>
                          </w:rPr>
                          <w:t>©</w:t>
                        </w:r>
                        <w:r>
                          <w:rPr>
                            <w:rFonts w:ascii="Lucida Sans" w:hAnsi="Lucida Sans"/>
                            <w:color w:val="BEBEBE"/>
                            <w:spacing w:val="-10"/>
                            <w:position w:val="1"/>
                            <w:sz w:val="18"/>
                          </w:rPr>
                          <w:t xml:space="preserve"> </w:t>
                        </w:r>
                        <w:r>
                          <w:rPr>
                            <w:rFonts w:ascii="Lucida Sans" w:hAnsi="Lucida Sans"/>
                            <w:color w:val="BEBEBE"/>
                            <w:spacing w:val="-4"/>
                            <w:position w:val="1"/>
                            <w:sz w:val="18"/>
                          </w:rPr>
                          <w:t>2024</w:t>
                        </w:r>
                        <w:r>
                          <w:rPr>
                            <w:rFonts w:ascii="Lucida Sans" w:hAnsi="Lucida Sans"/>
                            <w:color w:val="BEBEBE"/>
                            <w:spacing w:val="-8"/>
                            <w:position w:val="1"/>
                            <w:sz w:val="18"/>
                          </w:rPr>
                          <w:t xml:space="preserve"> </w:t>
                        </w:r>
                        <w:r>
                          <w:rPr>
                            <w:rFonts w:ascii="Lucida Sans" w:hAnsi="Lucida Sans"/>
                            <w:color w:val="BEBEBE"/>
                            <w:spacing w:val="-4"/>
                            <w:position w:val="1"/>
                            <w:sz w:val="18"/>
                          </w:rPr>
                          <w:t>Salt</w:t>
                        </w:r>
                        <w:r>
                          <w:rPr>
                            <w:rFonts w:ascii="Lucida Sans" w:hAnsi="Lucida Sans"/>
                            <w:color w:val="BEBEBE"/>
                            <w:spacing w:val="-10"/>
                            <w:position w:val="1"/>
                            <w:sz w:val="18"/>
                          </w:rPr>
                          <w:t xml:space="preserve"> </w:t>
                        </w:r>
                        <w:r>
                          <w:rPr>
                            <w:rFonts w:ascii="Lucida Sans" w:hAnsi="Lucida Sans"/>
                            <w:color w:val="BEBEBE"/>
                            <w:spacing w:val="-4"/>
                            <w:position w:val="1"/>
                            <w:sz w:val="18"/>
                          </w:rPr>
                          <w:t>Lake</w:t>
                        </w:r>
                        <w:r>
                          <w:rPr>
                            <w:rFonts w:ascii="Lucida Sans" w:hAnsi="Lucida Sans"/>
                            <w:color w:val="BEBEBE"/>
                            <w:spacing w:val="-11"/>
                            <w:position w:val="1"/>
                            <w:sz w:val="18"/>
                          </w:rPr>
                          <w:t xml:space="preserve"> </w:t>
                        </w:r>
                        <w:r>
                          <w:rPr>
                            <w:rFonts w:ascii="Lucida Sans" w:hAnsi="Lucida Sans"/>
                            <w:color w:val="BEBEBE"/>
                            <w:spacing w:val="-4"/>
                            <w:position w:val="1"/>
                            <w:sz w:val="18"/>
                          </w:rPr>
                          <w:t>Iron</w:t>
                        </w:r>
                        <w:r>
                          <w:rPr>
                            <w:rFonts w:ascii="Lucida Sans" w:hAnsi="Lucida Sans"/>
                            <w:color w:val="BEBEBE"/>
                            <w:spacing w:val="-11"/>
                            <w:position w:val="1"/>
                            <w:sz w:val="18"/>
                          </w:rPr>
                          <w:t xml:space="preserve"> </w:t>
                        </w:r>
                        <w:r>
                          <w:rPr>
                            <w:rFonts w:ascii="Lucida Sans" w:hAnsi="Lucida Sans"/>
                            <w:color w:val="BEBEBE"/>
                            <w:spacing w:val="-4"/>
                            <w:position w:val="1"/>
                            <w:sz w:val="18"/>
                          </w:rPr>
                          <w:t>&amp;</w:t>
                        </w:r>
                        <w:r>
                          <w:rPr>
                            <w:rFonts w:ascii="Lucida Sans" w:hAnsi="Lucida Sans"/>
                            <w:color w:val="BEBEBE"/>
                            <w:spacing w:val="-10"/>
                            <w:position w:val="1"/>
                            <w:sz w:val="18"/>
                          </w:rPr>
                          <w:t xml:space="preserve"> </w:t>
                        </w:r>
                        <w:r>
                          <w:rPr>
                            <w:rFonts w:ascii="Lucida Sans" w:hAnsi="Lucida Sans"/>
                            <w:color w:val="BEBEBE"/>
                            <w:spacing w:val="-4"/>
                            <w:position w:val="1"/>
                            <w:sz w:val="18"/>
                          </w:rPr>
                          <w:t>Steel</w:t>
                        </w:r>
                        <w:r>
                          <w:rPr>
                            <w:rFonts w:ascii="Lucida Sans" w:hAnsi="Lucida Sans"/>
                            <w:color w:val="BEBEBE"/>
                            <w:spacing w:val="-11"/>
                            <w:position w:val="1"/>
                            <w:sz w:val="18"/>
                          </w:rPr>
                          <w:t xml:space="preserve"> </w:t>
                        </w:r>
                        <w:r>
                          <w:rPr>
                            <w:rFonts w:ascii="Lucida Sans" w:hAnsi="Lucida Sans"/>
                            <w:color w:val="BEBEBE"/>
                            <w:spacing w:val="-4"/>
                            <w:position w:val="1"/>
                            <w:sz w:val="18"/>
                          </w:rPr>
                          <w:t>Ltd.</w:t>
                        </w:r>
                        <w:r>
                          <w:rPr>
                            <w:rFonts w:ascii="Lucida Sans" w:hAnsi="Lucida Sans"/>
                            <w:color w:val="BEBEBE"/>
                            <w:spacing w:val="-10"/>
                            <w:position w:val="1"/>
                            <w:sz w:val="18"/>
                          </w:rPr>
                          <w:t xml:space="preserve"> </w:t>
                        </w:r>
                        <w:r>
                          <w:rPr>
                            <w:rFonts w:ascii="Lucida Sans" w:hAnsi="Lucida Sans"/>
                            <w:color w:val="BEBEBE"/>
                            <w:spacing w:val="-5"/>
                            <w:position w:val="1"/>
                            <w:sz w:val="18"/>
                          </w:rPr>
                          <w:t>Co.</w:t>
                        </w:r>
                        <w:r>
                          <w:rPr>
                            <w:rFonts w:ascii="Lucida Sans" w:hAnsi="Lucida Sans"/>
                            <w:color w:val="BEBEBE"/>
                            <w:position w:val="1"/>
                            <w:sz w:val="18"/>
                          </w:rPr>
                          <w:tab/>
                        </w:r>
                        <w:r>
                          <w:rPr>
                            <w:rFonts w:ascii="Arial" w:hAnsi="Arial"/>
                            <w:b/>
                            <w:spacing w:val="-5"/>
                            <w:sz w:val="30"/>
                          </w:rPr>
                          <w:t>10</w:t>
                        </w:r>
                      </w:p>
                    </w:txbxContent>
                  </v:textbox>
                </v:shape>
                <w10:wrap type="topAndBottom" anchorx="page"/>
              </v:group>
            </w:pict>
          </mc:Fallback>
        </mc:AlternateContent>
      </w:r>
    </w:p>
    <w:p w14:paraId="1B0D5EBB" w14:textId="77777777" w:rsidR="00A87355" w:rsidRDefault="00A87355">
      <w:pPr>
        <w:rPr>
          <w:rFonts w:ascii="Arial"/>
          <w:sz w:val="20"/>
        </w:rPr>
        <w:sectPr w:rsidR="00A87355" w:rsidSect="0031044E">
          <w:footerReference w:type="default" r:id="rId110"/>
          <w:pgSz w:w="12240" w:h="15840"/>
          <w:pgMar w:top="300" w:right="0" w:bottom="280" w:left="0" w:header="0" w:footer="0" w:gutter="0"/>
          <w:cols w:space="720"/>
        </w:sectPr>
      </w:pPr>
    </w:p>
    <w:p w14:paraId="1B0D5EBC" w14:textId="77777777" w:rsidR="00A87355" w:rsidRDefault="00CD0DE7">
      <w:pPr>
        <w:pStyle w:val="BodyText"/>
        <w:rPr>
          <w:rFonts w:ascii="Arial"/>
          <w:b/>
          <w:sz w:val="20"/>
        </w:rPr>
      </w:pPr>
      <w:r>
        <w:rPr>
          <w:noProof/>
        </w:rPr>
        <w:lastRenderedPageBreak/>
        <mc:AlternateContent>
          <mc:Choice Requires="wpg">
            <w:drawing>
              <wp:anchor distT="0" distB="0" distL="0" distR="0" simplePos="0" relativeHeight="15744000" behindDoc="0" locked="0" layoutInCell="1" allowOverlap="1" wp14:anchorId="1B0D67E5" wp14:editId="1B0D67E6">
                <wp:simplePos x="0" y="0"/>
                <wp:positionH relativeFrom="page">
                  <wp:posOffset>207009</wp:posOffset>
                </wp:positionH>
                <wp:positionV relativeFrom="page">
                  <wp:posOffset>190500</wp:posOffset>
                </wp:positionV>
                <wp:extent cx="7564755" cy="1351915"/>
                <wp:effectExtent l="0" t="0" r="0" b="0"/>
                <wp:wrapNone/>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1351915"/>
                          <a:chOff x="0" y="0"/>
                          <a:chExt cx="7564755" cy="1351915"/>
                        </a:xfrm>
                      </wpg:grpSpPr>
                      <wps:wsp>
                        <wps:cNvPr id="245" name="Graphic 245"/>
                        <wps:cNvSpPr/>
                        <wps:spPr>
                          <a:xfrm>
                            <a:off x="0" y="0"/>
                            <a:ext cx="7564755" cy="1351915"/>
                          </a:xfrm>
                          <a:custGeom>
                            <a:avLst/>
                            <a:gdLst/>
                            <a:ahLst/>
                            <a:cxnLst/>
                            <a:rect l="l" t="t" r="r" b="b"/>
                            <a:pathLst>
                              <a:path w="7564755" h="1351915">
                                <a:moveTo>
                                  <a:pt x="7564755" y="0"/>
                                </a:moveTo>
                                <a:lnTo>
                                  <a:pt x="0" y="0"/>
                                </a:lnTo>
                                <a:lnTo>
                                  <a:pt x="0" y="819530"/>
                                </a:lnTo>
                                <a:lnTo>
                                  <a:pt x="5906770" y="819530"/>
                                </a:lnTo>
                                <a:lnTo>
                                  <a:pt x="5908040" y="829182"/>
                                </a:lnTo>
                                <a:lnTo>
                                  <a:pt x="5916930" y="872871"/>
                                </a:lnTo>
                                <a:lnTo>
                                  <a:pt x="5928360" y="915797"/>
                                </a:lnTo>
                                <a:lnTo>
                                  <a:pt x="5942965" y="957072"/>
                                </a:lnTo>
                                <a:lnTo>
                                  <a:pt x="5960745" y="996950"/>
                                </a:lnTo>
                                <a:lnTo>
                                  <a:pt x="5981700" y="1035811"/>
                                </a:lnTo>
                                <a:lnTo>
                                  <a:pt x="6004560" y="1072769"/>
                                </a:lnTo>
                                <a:lnTo>
                                  <a:pt x="6030595" y="1107821"/>
                                </a:lnTo>
                                <a:lnTo>
                                  <a:pt x="6059170" y="1141095"/>
                                </a:lnTo>
                                <a:lnTo>
                                  <a:pt x="6089650" y="1172082"/>
                                </a:lnTo>
                                <a:lnTo>
                                  <a:pt x="6122035" y="1201674"/>
                                </a:lnTo>
                                <a:lnTo>
                                  <a:pt x="6156960" y="1228344"/>
                                </a:lnTo>
                                <a:lnTo>
                                  <a:pt x="6193790" y="1253235"/>
                                </a:lnTo>
                                <a:lnTo>
                                  <a:pt x="6232525" y="1275079"/>
                                </a:lnTo>
                                <a:lnTo>
                                  <a:pt x="6273165" y="1295019"/>
                                </a:lnTo>
                                <a:lnTo>
                                  <a:pt x="6315074" y="1311909"/>
                                </a:lnTo>
                                <a:lnTo>
                                  <a:pt x="6358255" y="1325879"/>
                                </a:lnTo>
                                <a:lnTo>
                                  <a:pt x="6403340" y="1337436"/>
                                </a:lnTo>
                                <a:lnTo>
                                  <a:pt x="6449060" y="1345310"/>
                                </a:lnTo>
                                <a:lnTo>
                                  <a:pt x="6496049" y="1350136"/>
                                </a:lnTo>
                                <a:lnTo>
                                  <a:pt x="6544310" y="1351915"/>
                                </a:lnTo>
                                <a:lnTo>
                                  <a:pt x="6591935" y="1350136"/>
                                </a:lnTo>
                                <a:lnTo>
                                  <a:pt x="6638925" y="1345310"/>
                                </a:lnTo>
                                <a:lnTo>
                                  <a:pt x="6685280" y="1337436"/>
                                </a:lnTo>
                                <a:lnTo>
                                  <a:pt x="6729730" y="1325879"/>
                                </a:lnTo>
                                <a:lnTo>
                                  <a:pt x="6772910" y="1311909"/>
                                </a:lnTo>
                                <a:lnTo>
                                  <a:pt x="6814820" y="1295019"/>
                                </a:lnTo>
                                <a:lnTo>
                                  <a:pt x="6855460" y="1275079"/>
                                </a:lnTo>
                                <a:lnTo>
                                  <a:pt x="6894195" y="1253235"/>
                                </a:lnTo>
                                <a:lnTo>
                                  <a:pt x="6931025" y="1228344"/>
                                </a:lnTo>
                                <a:lnTo>
                                  <a:pt x="6965950" y="1201674"/>
                                </a:lnTo>
                                <a:lnTo>
                                  <a:pt x="6998970" y="1172082"/>
                                </a:lnTo>
                                <a:lnTo>
                                  <a:pt x="7029450" y="1141095"/>
                                </a:lnTo>
                                <a:lnTo>
                                  <a:pt x="7057390" y="1107821"/>
                                </a:lnTo>
                                <a:lnTo>
                                  <a:pt x="7083425" y="1072769"/>
                                </a:lnTo>
                                <a:lnTo>
                                  <a:pt x="7106920" y="1035811"/>
                                </a:lnTo>
                                <a:lnTo>
                                  <a:pt x="7127240" y="996950"/>
                                </a:lnTo>
                                <a:lnTo>
                                  <a:pt x="7145020" y="957072"/>
                                </a:lnTo>
                                <a:lnTo>
                                  <a:pt x="7159625" y="915797"/>
                                </a:lnTo>
                                <a:lnTo>
                                  <a:pt x="7171690" y="872871"/>
                                </a:lnTo>
                                <a:lnTo>
                                  <a:pt x="7179945" y="829182"/>
                                </a:lnTo>
                                <a:lnTo>
                                  <a:pt x="7181215" y="819530"/>
                                </a:lnTo>
                                <a:lnTo>
                                  <a:pt x="7564755" y="819530"/>
                                </a:lnTo>
                                <a:lnTo>
                                  <a:pt x="7564755" y="0"/>
                                </a:lnTo>
                                <a:close/>
                              </a:path>
                            </a:pathLst>
                          </a:custGeom>
                          <a:solidFill>
                            <a:srgbClr val="A7A9AC"/>
                          </a:solidFill>
                        </wps:spPr>
                        <wps:bodyPr wrap="square" lIns="0" tIns="0" rIns="0" bIns="0" rtlCol="0">
                          <a:prstTxWarp prst="textNoShape">
                            <a:avLst/>
                          </a:prstTxWarp>
                          <a:noAutofit/>
                        </wps:bodyPr>
                      </wps:wsp>
                      <wps:wsp>
                        <wps:cNvPr id="246" name="Graphic 246"/>
                        <wps:cNvSpPr/>
                        <wps:spPr>
                          <a:xfrm>
                            <a:off x="5984240" y="198120"/>
                            <a:ext cx="1118870" cy="1082675"/>
                          </a:xfrm>
                          <a:custGeom>
                            <a:avLst/>
                            <a:gdLst/>
                            <a:ahLst/>
                            <a:cxnLst/>
                            <a:rect l="l" t="t" r="r" b="b"/>
                            <a:pathLst>
                              <a:path w="1118870" h="1082675">
                                <a:moveTo>
                                  <a:pt x="559434" y="0"/>
                                </a:moveTo>
                                <a:lnTo>
                                  <a:pt x="511175" y="2412"/>
                                </a:lnTo>
                                <a:lnTo>
                                  <a:pt x="463550" y="7874"/>
                                </a:lnTo>
                                <a:lnTo>
                                  <a:pt x="417829" y="17525"/>
                                </a:lnTo>
                                <a:lnTo>
                                  <a:pt x="373379" y="30860"/>
                                </a:lnTo>
                                <a:lnTo>
                                  <a:pt x="330834" y="47244"/>
                                </a:lnTo>
                                <a:lnTo>
                                  <a:pt x="290195" y="66548"/>
                                </a:lnTo>
                                <a:lnTo>
                                  <a:pt x="251460" y="89534"/>
                                </a:lnTo>
                                <a:lnTo>
                                  <a:pt x="214629" y="115061"/>
                                </a:lnTo>
                                <a:lnTo>
                                  <a:pt x="179704" y="143509"/>
                                </a:lnTo>
                                <a:lnTo>
                                  <a:pt x="147954" y="174371"/>
                                </a:lnTo>
                                <a:lnTo>
                                  <a:pt x="118745" y="207645"/>
                                </a:lnTo>
                                <a:lnTo>
                                  <a:pt x="92075" y="243458"/>
                                </a:lnTo>
                                <a:lnTo>
                                  <a:pt x="68579" y="281050"/>
                                </a:lnTo>
                                <a:lnTo>
                                  <a:pt x="48260" y="320421"/>
                                </a:lnTo>
                                <a:lnTo>
                                  <a:pt x="31114" y="361569"/>
                                </a:lnTo>
                                <a:lnTo>
                                  <a:pt x="17779" y="404622"/>
                                </a:lnTo>
                                <a:lnTo>
                                  <a:pt x="7620" y="448818"/>
                                </a:lnTo>
                                <a:lnTo>
                                  <a:pt x="1904" y="494156"/>
                                </a:lnTo>
                                <a:lnTo>
                                  <a:pt x="0" y="541401"/>
                                </a:lnTo>
                                <a:lnTo>
                                  <a:pt x="1904" y="588136"/>
                                </a:lnTo>
                                <a:lnTo>
                                  <a:pt x="7620" y="633476"/>
                                </a:lnTo>
                                <a:lnTo>
                                  <a:pt x="17779" y="677799"/>
                                </a:lnTo>
                                <a:lnTo>
                                  <a:pt x="31114" y="720725"/>
                                </a:lnTo>
                                <a:lnTo>
                                  <a:pt x="48260" y="761873"/>
                                </a:lnTo>
                                <a:lnTo>
                                  <a:pt x="68579" y="801243"/>
                                </a:lnTo>
                                <a:lnTo>
                                  <a:pt x="92075" y="838834"/>
                                </a:lnTo>
                                <a:lnTo>
                                  <a:pt x="118745" y="874649"/>
                                </a:lnTo>
                                <a:lnTo>
                                  <a:pt x="147954" y="907923"/>
                                </a:lnTo>
                                <a:lnTo>
                                  <a:pt x="179704" y="938783"/>
                                </a:lnTo>
                                <a:lnTo>
                                  <a:pt x="214629" y="967231"/>
                                </a:lnTo>
                                <a:lnTo>
                                  <a:pt x="251460" y="992758"/>
                                </a:lnTo>
                                <a:lnTo>
                                  <a:pt x="290195" y="1015746"/>
                                </a:lnTo>
                                <a:lnTo>
                                  <a:pt x="330834" y="1035050"/>
                                </a:lnTo>
                                <a:lnTo>
                                  <a:pt x="373379" y="1051432"/>
                                </a:lnTo>
                                <a:lnTo>
                                  <a:pt x="417829" y="1064768"/>
                                </a:lnTo>
                                <a:lnTo>
                                  <a:pt x="463550" y="1074420"/>
                                </a:lnTo>
                                <a:lnTo>
                                  <a:pt x="511175" y="1079880"/>
                                </a:lnTo>
                                <a:lnTo>
                                  <a:pt x="559434" y="1082294"/>
                                </a:lnTo>
                                <a:lnTo>
                                  <a:pt x="607695" y="1079880"/>
                                </a:lnTo>
                                <a:lnTo>
                                  <a:pt x="654684" y="1074420"/>
                                </a:lnTo>
                                <a:lnTo>
                                  <a:pt x="700404" y="1064768"/>
                                </a:lnTo>
                                <a:lnTo>
                                  <a:pt x="744854" y="1051432"/>
                                </a:lnTo>
                                <a:lnTo>
                                  <a:pt x="787400" y="1035050"/>
                                </a:lnTo>
                                <a:lnTo>
                                  <a:pt x="828675" y="1015746"/>
                                </a:lnTo>
                                <a:lnTo>
                                  <a:pt x="867409" y="992758"/>
                                </a:lnTo>
                                <a:lnTo>
                                  <a:pt x="904240" y="967231"/>
                                </a:lnTo>
                                <a:lnTo>
                                  <a:pt x="938529" y="938783"/>
                                </a:lnTo>
                                <a:lnTo>
                                  <a:pt x="970279" y="907923"/>
                                </a:lnTo>
                                <a:lnTo>
                                  <a:pt x="1000125" y="874649"/>
                                </a:lnTo>
                                <a:lnTo>
                                  <a:pt x="1026159" y="838834"/>
                                </a:lnTo>
                                <a:lnTo>
                                  <a:pt x="1049654" y="801243"/>
                                </a:lnTo>
                                <a:lnTo>
                                  <a:pt x="1069975" y="761873"/>
                                </a:lnTo>
                                <a:lnTo>
                                  <a:pt x="1087120" y="720725"/>
                                </a:lnTo>
                                <a:lnTo>
                                  <a:pt x="1100454" y="677799"/>
                                </a:lnTo>
                                <a:lnTo>
                                  <a:pt x="1110615" y="633476"/>
                                </a:lnTo>
                                <a:lnTo>
                                  <a:pt x="1116965" y="588136"/>
                                </a:lnTo>
                                <a:lnTo>
                                  <a:pt x="1118870" y="541401"/>
                                </a:lnTo>
                                <a:lnTo>
                                  <a:pt x="1116965" y="494156"/>
                                </a:lnTo>
                                <a:lnTo>
                                  <a:pt x="1110615" y="448818"/>
                                </a:lnTo>
                                <a:lnTo>
                                  <a:pt x="1100454" y="404622"/>
                                </a:lnTo>
                                <a:lnTo>
                                  <a:pt x="1087120" y="361569"/>
                                </a:lnTo>
                                <a:lnTo>
                                  <a:pt x="1069975" y="320421"/>
                                </a:lnTo>
                                <a:lnTo>
                                  <a:pt x="1049654" y="281050"/>
                                </a:lnTo>
                                <a:lnTo>
                                  <a:pt x="1026159" y="243458"/>
                                </a:lnTo>
                                <a:lnTo>
                                  <a:pt x="1000125" y="207645"/>
                                </a:lnTo>
                                <a:lnTo>
                                  <a:pt x="970279" y="174371"/>
                                </a:lnTo>
                                <a:lnTo>
                                  <a:pt x="938529" y="143509"/>
                                </a:lnTo>
                                <a:lnTo>
                                  <a:pt x="904240" y="115061"/>
                                </a:lnTo>
                                <a:lnTo>
                                  <a:pt x="867409" y="89534"/>
                                </a:lnTo>
                                <a:lnTo>
                                  <a:pt x="828675" y="66548"/>
                                </a:lnTo>
                                <a:lnTo>
                                  <a:pt x="787400" y="47244"/>
                                </a:lnTo>
                                <a:lnTo>
                                  <a:pt x="744854" y="30860"/>
                                </a:lnTo>
                                <a:lnTo>
                                  <a:pt x="700404" y="17525"/>
                                </a:lnTo>
                                <a:lnTo>
                                  <a:pt x="654684" y="7874"/>
                                </a:lnTo>
                                <a:lnTo>
                                  <a:pt x="607695" y="2412"/>
                                </a:lnTo>
                                <a:lnTo>
                                  <a:pt x="559434" y="0"/>
                                </a:lnTo>
                                <a:close/>
                              </a:path>
                            </a:pathLst>
                          </a:custGeom>
                          <a:solidFill>
                            <a:srgbClr val="FFFFFF"/>
                          </a:solidFill>
                        </wps:spPr>
                        <wps:bodyPr wrap="square" lIns="0" tIns="0" rIns="0" bIns="0" rtlCol="0">
                          <a:prstTxWarp prst="textNoShape">
                            <a:avLst/>
                          </a:prstTxWarp>
                          <a:noAutofit/>
                        </wps:bodyPr>
                      </wps:wsp>
                      <wps:wsp>
                        <wps:cNvPr id="247" name="Textbox 247"/>
                        <wps:cNvSpPr txBox="1"/>
                        <wps:spPr>
                          <a:xfrm>
                            <a:off x="140462" y="225845"/>
                            <a:ext cx="5444490" cy="1115695"/>
                          </a:xfrm>
                          <a:prstGeom prst="rect">
                            <a:avLst/>
                          </a:prstGeom>
                        </wps:spPr>
                        <wps:txbx>
                          <w:txbxContent>
                            <w:p w14:paraId="1B0D6A7D" w14:textId="77777777" w:rsidR="00A87355" w:rsidRDefault="00CD0DE7">
                              <w:pPr>
                                <w:spacing w:line="484" w:lineRule="exact"/>
                                <w:ind w:left="57"/>
                                <w:rPr>
                                  <w:b/>
                                  <w:sz w:val="40"/>
                                </w:rPr>
                              </w:pPr>
                              <w:r>
                                <w:rPr>
                                  <w:b/>
                                  <w:color w:val="FFFFFF"/>
                                  <w:spacing w:val="-2"/>
                                  <w:w w:val="110"/>
                                  <w:sz w:val="40"/>
                                </w:rPr>
                                <w:t>Installation</w:t>
                              </w:r>
                            </w:p>
                            <w:p w14:paraId="1B0D6A7E" w14:textId="77777777" w:rsidR="00A87355" w:rsidRDefault="00A87355">
                              <w:pPr>
                                <w:spacing w:before="11"/>
                                <w:rPr>
                                  <w:b/>
                                  <w:sz w:val="40"/>
                                </w:rPr>
                              </w:pPr>
                            </w:p>
                            <w:p w14:paraId="1B0D6A7F" w14:textId="77777777" w:rsidR="00A87355" w:rsidRDefault="00CD0DE7">
                              <w:pPr>
                                <w:rPr>
                                  <w:sz w:val="21"/>
                                </w:rPr>
                              </w:pPr>
                              <w:r>
                                <w:rPr>
                                  <w:color w:val="221F1F"/>
                                  <w:sz w:val="21"/>
                                </w:rPr>
                                <w:t>When</w:t>
                              </w:r>
                              <w:r>
                                <w:rPr>
                                  <w:color w:val="221F1F"/>
                                  <w:spacing w:val="29"/>
                                  <w:sz w:val="21"/>
                                </w:rPr>
                                <w:t xml:space="preserve"> </w:t>
                              </w:r>
                              <w:r>
                                <w:rPr>
                                  <w:color w:val="221F1F"/>
                                  <w:sz w:val="21"/>
                                </w:rPr>
                                <w:t>choosing</w:t>
                              </w:r>
                              <w:r>
                                <w:rPr>
                                  <w:color w:val="221F1F"/>
                                  <w:spacing w:val="29"/>
                                  <w:sz w:val="21"/>
                                </w:rPr>
                                <w:t xml:space="preserve"> </w:t>
                              </w:r>
                              <w:r>
                                <w:rPr>
                                  <w:color w:val="221F1F"/>
                                  <w:sz w:val="21"/>
                                </w:rPr>
                                <w:t>an</w:t>
                              </w:r>
                              <w:r>
                                <w:rPr>
                                  <w:color w:val="221F1F"/>
                                  <w:spacing w:val="29"/>
                                  <w:sz w:val="21"/>
                                </w:rPr>
                                <w:t xml:space="preserve"> </w:t>
                              </w:r>
                              <w:r>
                                <w:rPr>
                                  <w:color w:val="221F1F"/>
                                  <w:sz w:val="21"/>
                                </w:rPr>
                                <w:t>installation</w:t>
                              </w:r>
                              <w:r>
                                <w:rPr>
                                  <w:color w:val="221F1F"/>
                                  <w:spacing w:val="33"/>
                                  <w:sz w:val="21"/>
                                </w:rPr>
                                <w:t xml:space="preserve"> </w:t>
                              </w:r>
                              <w:r>
                                <w:rPr>
                                  <w:color w:val="221F1F"/>
                                  <w:sz w:val="21"/>
                                </w:rPr>
                                <w:t>location,</w:t>
                              </w:r>
                              <w:r>
                                <w:rPr>
                                  <w:color w:val="221F1F"/>
                                  <w:spacing w:val="31"/>
                                  <w:sz w:val="21"/>
                                </w:rPr>
                                <w:t xml:space="preserve"> </w:t>
                              </w:r>
                              <w:r>
                                <w:rPr>
                                  <w:color w:val="221F1F"/>
                                  <w:sz w:val="21"/>
                                </w:rPr>
                                <w:t>the</w:t>
                              </w:r>
                              <w:r>
                                <w:rPr>
                                  <w:color w:val="221F1F"/>
                                  <w:spacing w:val="31"/>
                                  <w:sz w:val="21"/>
                                </w:rPr>
                                <w:t xml:space="preserve"> </w:t>
                              </w:r>
                              <w:r>
                                <w:rPr>
                                  <w:color w:val="221F1F"/>
                                  <w:sz w:val="21"/>
                                </w:rPr>
                                <w:t>site</w:t>
                              </w:r>
                              <w:r>
                                <w:rPr>
                                  <w:color w:val="221F1F"/>
                                  <w:spacing w:val="29"/>
                                  <w:sz w:val="21"/>
                                </w:rPr>
                                <w:t xml:space="preserve"> </w:t>
                              </w:r>
                              <w:r>
                                <w:rPr>
                                  <w:color w:val="221F1F"/>
                                  <w:sz w:val="21"/>
                                </w:rPr>
                                <w:t>must</w:t>
                              </w:r>
                              <w:r>
                                <w:rPr>
                                  <w:color w:val="221F1F"/>
                                  <w:spacing w:val="26"/>
                                  <w:sz w:val="21"/>
                                </w:rPr>
                                <w:t xml:space="preserve"> </w:t>
                              </w:r>
                              <w:r>
                                <w:rPr>
                                  <w:color w:val="221F1F"/>
                                  <w:sz w:val="21"/>
                                </w:rPr>
                                <w:t>provide</w:t>
                              </w:r>
                              <w:r>
                                <w:rPr>
                                  <w:color w:val="221F1F"/>
                                  <w:spacing w:val="29"/>
                                  <w:sz w:val="21"/>
                                </w:rPr>
                                <w:t xml:space="preserve"> </w:t>
                              </w:r>
                              <w:r>
                                <w:rPr>
                                  <w:color w:val="221F1F"/>
                                  <w:sz w:val="21"/>
                                </w:rPr>
                                <w:t>adequate</w:t>
                              </w:r>
                              <w:r>
                                <w:rPr>
                                  <w:color w:val="221F1F"/>
                                  <w:spacing w:val="29"/>
                                  <w:sz w:val="21"/>
                                </w:rPr>
                                <w:t xml:space="preserve"> </w:t>
                              </w:r>
                              <w:r>
                                <w:rPr>
                                  <w:color w:val="221F1F"/>
                                  <w:sz w:val="21"/>
                                </w:rPr>
                                <w:t>clearance</w:t>
                              </w:r>
                              <w:r>
                                <w:rPr>
                                  <w:color w:val="221F1F"/>
                                  <w:spacing w:val="29"/>
                                  <w:sz w:val="21"/>
                                </w:rPr>
                                <w:t xml:space="preserve"> </w:t>
                              </w:r>
                              <w:r>
                                <w:rPr>
                                  <w:color w:val="221F1F"/>
                                  <w:sz w:val="21"/>
                                </w:rPr>
                                <w:t>for</w:t>
                              </w:r>
                              <w:r>
                                <w:rPr>
                                  <w:color w:val="221F1F"/>
                                  <w:spacing w:val="29"/>
                                  <w:sz w:val="21"/>
                                </w:rPr>
                                <w:t xml:space="preserve"> </w:t>
                              </w:r>
                              <w:r>
                                <w:rPr>
                                  <w:color w:val="221F1F"/>
                                  <w:sz w:val="21"/>
                                </w:rPr>
                                <w:t>the</w:t>
                              </w:r>
                              <w:r>
                                <w:rPr>
                                  <w:color w:val="221F1F"/>
                                  <w:spacing w:val="29"/>
                                  <w:sz w:val="21"/>
                                </w:rPr>
                                <w:t xml:space="preserve"> </w:t>
                              </w:r>
                              <w:r>
                                <w:rPr>
                                  <w:color w:val="221F1F"/>
                                  <w:sz w:val="21"/>
                                </w:rPr>
                                <w:t xml:space="preserve">water </w:t>
                              </w:r>
                              <w:r>
                                <w:rPr>
                                  <w:color w:val="221F1F"/>
                                  <w:spacing w:val="-2"/>
                                  <w:w w:val="110"/>
                                  <w:sz w:val="21"/>
                                </w:rPr>
                                <w:t>heater,</w:t>
                              </w:r>
                              <w:r>
                                <w:rPr>
                                  <w:color w:val="221F1F"/>
                                  <w:spacing w:val="-3"/>
                                  <w:w w:val="110"/>
                                  <w:sz w:val="21"/>
                                </w:rPr>
                                <w:t xml:space="preserve"> </w:t>
                              </w:r>
                              <w:r>
                                <w:rPr>
                                  <w:color w:val="221F1F"/>
                                  <w:spacing w:val="-2"/>
                                  <w:w w:val="110"/>
                                  <w:sz w:val="21"/>
                                </w:rPr>
                                <w:t>adequate</w:t>
                              </w:r>
                              <w:r>
                                <w:rPr>
                                  <w:color w:val="221F1F"/>
                                  <w:spacing w:val="-5"/>
                                  <w:w w:val="110"/>
                                  <w:sz w:val="21"/>
                                </w:rPr>
                                <w:t xml:space="preserve"> </w:t>
                              </w:r>
                              <w:r>
                                <w:rPr>
                                  <w:color w:val="221F1F"/>
                                  <w:spacing w:val="-2"/>
                                  <w:w w:val="110"/>
                                  <w:sz w:val="21"/>
                                </w:rPr>
                                <w:t>options</w:t>
                              </w:r>
                              <w:r>
                                <w:rPr>
                                  <w:color w:val="221F1F"/>
                                  <w:spacing w:val="-7"/>
                                  <w:w w:val="110"/>
                                  <w:sz w:val="21"/>
                                </w:rPr>
                                <w:t xml:space="preserve"> </w:t>
                              </w:r>
                              <w:r>
                                <w:rPr>
                                  <w:color w:val="221F1F"/>
                                  <w:spacing w:val="-2"/>
                                  <w:w w:val="110"/>
                                  <w:sz w:val="21"/>
                                </w:rPr>
                                <w:t>for</w:t>
                              </w:r>
                              <w:r>
                                <w:rPr>
                                  <w:color w:val="221F1F"/>
                                  <w:spacing w:val="-5"/>
                                  <w:w w:val="110"/>
                                  <w:sz w:val="21"/>
                                </w:rPr>
                                <w:t xml:space="preserve"> </w:t>
                              </w:r>
                              <w:r>
                                <w:rPr>
                                  <w:color w:val="221F1F"/>
                                  <w:spacing w:val="-2"/>
                                  <w:w w:val="110"/>
                                  <w:sz w:val="21"/>
                                </w:rPr>
                                <w:t>venting</w:t>
                              </w:r>
                              <w:r>
                                <w:rPr>
                                  <w:color w:val="221F1F"/>
                                  <w:spacing w:val="-5"/>
                                  <w:w w:val="110"/>
                                  <w:sz w:val="21"/>
                                </w:rPr>
                                <w:t xml:space="preserve"> </w:t>
                              </w:r>
                              <w:r>
                                <w:rPr>
                                  <w:color w:val="221F1F"/>
                                  <w:spacing w:val="-2"/>
                                  <w:w w:val="110"/>
                                  <w:sz w:val="21"/>
                                </w:rPr>
                                <w:t>and</w:t>
                              </w:r>
                              <w:r>
                                <w:rPr>
                                  <w:color w:val="221F1F"/>
                                  <w:spacing w:val="-4"/>
                                  <w:w w:val="110"/>
                                  <w:sz w:val="21"/>
                                </w:rPr>
                                <w:t xml:space="preserve"> </w:t>
                              </w:r>
                              <w:r>
                                <w:rPr>
                                  <w:color w:val="221F1F"/>
                                  <w:spacing w:val="-2"/>
                                  <w:w w:val="110"/>
                                  <w:sz w:val="21"/>
                                </w:rPr>
                                <w:t>drainage,</w:t>
                              </w:r>
                              <w:r>
                                <w:rPr>
                                  <w:color w:val="221F1F"/>
                                  <w:spacing w:val="-4"/>
                                  <w:w w:val="110"/>
                                  <w:sz w:val="21"/>
                                </w:rPr>
                                <w:t xml:space="preserve"> </w:t>
                              </w:r>
                              <w:r>
                                <w:rPr>
                                  <w:color w:val="221F1F"/>
                                  <w:spacing w:val="-2"/>
                                  <w:w w:val="110"/>
                                  <w:sz w:val="21"/>
                                </w:rPr>
                                <w:t>and</w:t>
                              </w:r>
                              <w:r>
                                <w:rPr>
                                  <w:color w:val="221F1F"/>
                                  <w:spacing w:val="-5"/>
                                  <w:w w:val="110"/>
                                  <w:sz w:val="21"/>
                                </w:rPr>
                                <w:t xml:space="preserve"> </w:t>
                              </w:r>
                              <w:r>
                                <w:rPr>
                                  <w:color w:val="221F1F"/>
                                  <w:spacing w:val="-2"/>
                                  <w:w w:val="110"/>
                                  <w:sz w:val="21"/>
                                </w:rPr>
                                <w:t>su</w:t>
                              </w:r>
                              <w:r>
                                <w:rPr>
                                  <w:rFonts w:ascii="Arial" w:hAnsi="Arial"/>
                                  <w:color w:val="221F1F"/>
                                  <w:spacing w:val="-2"/>
                                  <w:w w:val="110"/>
                                  <w:sz w:val="21"/>
                                </w:rPr>
                                <w:t>ﬃ</w:t>
                              </w:r>
                              <w:r>
                                <w:rPr>
                                  <w:color w:val="221F1F"/>
                                  <w:spacing w:val="-2"/>
                                  <w:w w:val="110"/>
                                  <w:sz w:val="21"/>
                                </w:rPr>
                                <w:t>cient</w:t>
                              </w:r>
                              <w:r>
                                <w:rPr>
                                  <w:color w:val="221F1F"/>
                                  <w:spacing w:val="-5"/>
                                  <w:w w:val="110"/>
                                  <w:sz w:val="21"/>
                                </w:rPr>
                                <w:t xml:space="preserve"> </w:t>
                              </w:r>
                              <w:r>
                                <w:rPr>
                                  <w:color w:val="221F1F"/>
                                  <w:spacing w:val="-2"/>
                                  <w:w w:val="110"/>
                                  <w:sz w:val="21"/>
                                </w:rPr>
                                <w:t>access</w:t>
                              </w:r>
                              <w:r>
                                <w:rPr>
                                  <w:color w:val="221F1F"/>
                                  <w:spacing w:val="-3"/>
                                  <w:w w:val="110"/>
                                  <w:sz w:val="21"/>
                                </w:rPr>
                                <w:t xml:space="preserve"> </w:t>
                              </w:r>
                              <w:r>
                                <w:rPr>
                                  <w:color w:val="221F1F"/>
                                  <w:spacing w:val="-2"/>
                                  <w:w w:val="110"/>
                                  <w:sz w:val="21"/>
                                </w:rPr>
                                <w:t>to</w:t>
                              </w:r>
                              <w:r>
                                <w:rPr>
                                  <w:color w:val="221F1F"/>
                                  <w:spacing w:val="-5"/>
                                  <w:w w:val="110"/>
                                  <w:sz w:val="21"/>
                                </w:rPr>
                                <w:t xml:space="preserve"> </w:t>
                              </w:r>
                              <w:r>
                                <w:rPr>
                                  <w:color w:val="221F1F"/>
                                  <w:spacing w:val="-2"/>
                                  <w:w w:val="110"/>
                                  <w:sz w:val="21"/>
                                </w:rPr>
                                <w:t>gas,</w:t>
                              </w:r>
                              <w:r>
                                <w:rPr>
                                  <w:color w:val="221F1F"/>
                                  <w:spacing w:val="-7"/>
                                  <w:w w:val="110"/>
                                  <w:sz w:val="21"/>
                                </w:rPr>
                                <w:t xml:space="preserve"> </w:t>
                              </w:r>
                              <w:r>
                                <w:rPr>
                                  <w:color w:val="221F1F"/>
                                  <w:spacing w:val="-2"/>
                                  <w:w w:val="110"/>
                                  <w:sz w:val="21"/>
                                </w:rPr>
                                <w:t>water,</w:t>
                              </w:r>
                              <w:r>
                                <w:rPr>
                                  <w:color w:val="221F1F"/>
                                  <w:spacing w:val="-4"/>
                                  <w:w w:val="110"/>
                                  <w:sz w:val="21"/>
                                </w:rPr>
                                <w:t xml:space="preserve"> </w:t>
                              </w:r>
                              <w:r>
                                <w:rPr>
                                  <w:color w:val="221F1F"/>
                                  <w:spacing w:val="-2"/>
                                  <w:w w:val="110"/>
                                  <w:sz w:val="21"/>
                                </w:rPr>
                                <w:t xml:space="preserve">and </w:t>
                              </w:r>
                              <w:r>
                                <w:rPr>
                                  <w:color w:val="221F1F"/>
                                  <w:w w:val="110"/>
                                  <w:sz w:val="21"/>
                                </w:rPr>
                                <w:t>electrical</w:t>
                              </w:r>
                              <w:r>
                                <w:rPr>
                                  <w:color w:val="221F1F"/>
                                  <w:spacing w:val="-8"/>
                                  <w:w w:val="110"/>
                                  <w:sz w:val="21"/>
                                </w:rPr>
                                <w:t xml:space="preserve"> </w:t>
                              </w:r>
                              <w:r>
                                <w:rPr>
                                  <w:color w:val="221F1F"/>
                                  <w:w w:val="110"/>
                                  <w:sz w:val="21"/>
                                </w:rPr>
                                <w:t>supplies.</w:t>
                              </w:r>
                            </w:p>
                          </w:txbxContent>
                        </wps:txbx>
                        <wps:bodyPr wrap="square" lIns="0" tIns="0" rIns="0" bIns="0" rtlCol="0">
                          <a:noAutofit/>
                        </wps:bodyPr>
                      </wps:wsp>
                      <wps:wsp>
                        <wps:cNvPr id="248" name="Textbox 248"/>
                        <wps:cNvSpPr txBox="1"/>
                        <wps:spPr>
                          <a:xfrm>
                            <a:off x="6307835" y="231166"/>
                            <a:ext cx="420370" cy="930275"/>
                          </a:xfrm>
                          <a:prstGeom prst="rect">
                            <a:avLst/>
                          </a:prstGeom>
                        </wps:spPr>
                        <wps:txbx>
                          <w:txbxContent>
                            <w:p w14:paraId="1B0D6A80" w14:textId="77777777" w:rsidR="00A87355" w:rsidRDefault="00CD0DE7">
                              <w:pPr>
                                <w:spacing w:line="1449" w:lineRule="exact"/>
                                <w:rPr>
                                  <w:b/>
                                  <w:sz w:val="120"/>
                                </w:rPr>
                              </w:pPr>
                              <w:r>
                                <w:rPr>
                                  <w:b/>
                                  <w:color w:val="221F1F"/>
                                  <w:spacing w:val="-10"/>
                                  <w:w w:val="105"/>
                                  <w:sz w:val="120"/>
                                </w:rPr>
                                <w:t>6</w:t>
                              </w:r>
                            </w:p>
                          </w:txbxContent>
                        </wps:txbx>
                        <wps:bodyPr wrap="square" lIns="0" tIns="0" rIns="0" bIns="0" rtlCol="0">
                          <a:noAutofit/>
                        </wps:bodyPr>
                      </wps:wsp>
                    </wpg:wgp>
                  </a:graphicData>
                </a:graphic>
              </wp:anchor>
            </w:drawing>
          </mc:Choice>
          <mc:Fallback>
            <w:pict>
              <v:group w14:anchorId="1B0D67E5" id="Group 244" o:spid="_x0000_s1133" style="position:absolute;margin-left:16.3pt;margin-top:15pt;width:595.65pt;height:106.45pt;z-index:15744000;mso-wrap-distance-left:0;mso-wrap-distance-right:0;mso-position-horizontal-relative:page;mso-position-vertical-relative:page" coordsize="75647,13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xSboAcAAKIhAAAOAAAAZHJzL2Uyb0RvYy54bWzsWkuP20YSvgfY/0DovlZ3s5+Cx4HjrI0F&#10;giRAvNgzR6JGwkqiQnJG8r/P1y+RGMPdHdsxctg5aCixWKp3fVWtl99fj4fqqe2HfXe6W9AXZFG1&#10;p3W32Z8e7hb/ef/2n3pRDWNz2jSH7tTeLT60w+L7V//47uXlvGpZt+sOm7avwOQ0rC7nu8VuHM+r&#10;5XJY79pjM7zozu0JN7ddf2xGvO0flpu+uYD78bBkhMjlpes3575bt8OAT3/0NxevHP/ttl2Pv2y3&#10;QztWh7sFZBvda+9e7+3r8tXLZvXQN+fdfh3EaD5DimOzP+FLb6x+bMameuz3H7E67td9N3Tb8cW6&#10;Oy677Xa/bp0O0IaSZ9q867vHs9PlYXV5ON/MBNM+s9Nns13//PSuP/92/rX30uPyp279vwF2WV7O&#10;D6v5ffv+YSK+bvujfQhKVFdn0Q83i7bXsVrjQyUkV0IsqjXu0VpQQ4W3+XoHx3z03Hr3r8yTy2bl&#10;v9iJdxPnckb8DJOJhi8z0W+75tw6yw/WBL/21X5zt2AcmpyaI+L4XQgZ+xFsZb8edNaO4d0QTPol&#10;Vrrp2qzWj8P4ru2cwZunn4bRB+4mXjW7eLW+nuJlj/C3gX9wgT8uKgR+v6gQ+PfeCedmtM9ZL9rL&#10;6jLz2G5ymL1/7J7a952jHK3bbp6NToewE83hNKdF4s2o4r34/+z4eRpNjahdVoJdJIj/PaEwRCr1&#10;Z8g14YGcGaqZVT3BnUoDCazAWjGtaIac6Vp6coS2MipDzpmRCCJwN0IRlRNGEmVjzpIbaUTOMpoq&#10;4oWhpBaapoWXhHARhKeQRUmTlF6SmgjjxaF4QLMcf2EgkBOfUk4Jnk3ZXhIN40R6xUjGV5IyBjU9&#10;f5RPqXiaPxXSRH0ZHMdz9KZWJsjDRM3wXUn5Wc0Ei/IoQVTGnkzVNEQDZfAuzdDXFDy517em1JAc&#10;vdDMFl+ED4VoOicPJ3UdUoXWteK1TOvLOXIx2Kfmoqbp+JQc1ucmyAN1c/wF55anl//WOz6ZuxLh&#10;ZmI81AX8Za1N9FeJ/FILpqM8BfZRzKhQS4rsr/DATd8C/2rKNYvxWRA/Wgge/cUK4lMbjnrs7V8S&#10;/wbeivYsyS9ku61pzr8l+WuMNrd6kq8PijDDI/+C+qOIUHXM94L6pghKSNS3oH4qSqSJ/iqoz4oy&#10;xUI+FpR/RaFsYF/QXBQVRgbpC1qXogqd0TuroDGC3MD4zrc633YV1ZQBGtpQKMAAc/DxJ8mfl6j1&#10;oRtaX9UtBHLQ4AaLUGrmwGvoDvvN2/3hYGHQ0D/cvzn01VMDhPVavTav34RqOSMDSB1WHgraq/tu&#10;8wFY8gLweLcYfn9s+nZRHf59AlqFZcd40ceL+3jRj4c3nRthHALrh/H99b9Nf67OuLxbjMDbP3cR&#10;tDariBAhvyXwtPbJU/f6cey2ewsfnWxeovAGANpD2W+ApOXHSNp1m2IkLYzmMTuoQfg4zzarOHpQ&#10;SrW21cKNHsASUsX2HTH53LfRZBjhvj6ovsliQXUQxbpjAswB2wrDa9/gY5xOJM9gMHhCIZswjNM0&#10;juSyFqEOKp0BSZwC14UerSyaSSGeWgEmeOKaaLSWJDFIgnIcdS2NvZgBGvLqSSm4TnJmgsa+pjE/&#10;ZDiDNioIPCXTGBZlTJEAuTgwRRpxUa6MCNSAT5nhAQEa0T0jSvpJ8pPoBp3j5m+AlbRFgFSCX5im&#10;BL5POQYgIqCCmhGeAfXAndRrWEuLp5OcqVJBDE5g9XSUKhmaF+da07R+wL5eCA6IItIw1fcswSkn&#10;GV9HpgLfn8GmN2ElILNKCzBZAYMr2mLSZJN9AXBUJv8mzymJYKqTnKeY0IQyniaeok3X2qZtKoBm&#10;gYyIBsxPU09JYjAisbQgswQ0tVY6Tc2m5DZSsTrt8FndMAaAOB1zs5JECWZ9nvZ6PZU7O4znknBW&#10;SpGwlNfpZJmXaYIdm0zLPusAALac+2b5yVojpuYCcqMx9KT8L6a2ZbsbUHeSHEsN7DI87C/gjvIv&#10;dSiqBbJjA4JiE7jnLQNj6FiyC+xu++dsxZLzqmbawg434RTEDIg5WowlLwhIlKsIgAqCHdkjQt8r&#10;SCR0PRZKd0mSEoKS4vUsqQCEoXd4PUvKC5YGCAJnloLSZacsE4xeUBYRsRi0fJMoKLlYfGFr5oUp&#10;KOdIJECMAGQKWgXFkBVWQgVdCNw9xkXAlDS4GfeCxjmXvaQnzyxT0O7ndi+BEjOvFsAUOouZAgiE&#10;vcUtItEac/AKmt7ivQS6TclE87BwlqhoAznIOSsCNA9nZwUmj5RnxSuPwWeFMY/uZ0U3PzfMC3p2&#10;Ipk1i+yoM+tD2RFq1uKe98Kvs0F46/5C3/z/BmF2phvXGmEzcDuLU3GD8B4j/313rRh3py+zDUI1&#10;Xn/ocFjlYKD9/BOnchgNMJ64BsOwJ/eT2LRKwB7arrrDKgFpZuGLB0RxlWDXLPZ8Lixk7MmbOw+O&#10;a4WwifFHeM+2QuP1/urOF/3Jl5XzKy2K/j7rHvwMwB+cTs5yiPUznCVrHD2FNT8QPpUOh0/eArit&#10;494HR3nA9X+Jr24x9e185Y688UMAt6QMP1qwvzSYv3ervOmnFa/+AAAA//8DAFBLAwQUAAYACAAA&#10;ACEADGCJfOEAAAAKAQAADwAAAGRycy9kb3ducmV2LnhtbEyPQUvDQBCF74L/YRnBm91ko8XGbEop&#10;6qkItkLpbZtMk9DsbMhuk/TfOz3paXi8x5vvZcvJtmLA3jeONMSzCARS4cqGKg0/u4+nVxA+GCpN&#10;6wg1XNHDMr+/y0xaupG+cdiGSnAJ+dRoqEPoUil9UaM1fuY6JPZOrrcmsOwrWfZm5HLbShVFc2lN&#10;Q/yhNh2uayzO24vV8DmacZXE78PmfFpfD7uXr/0mRq0fH6bVG4iAU/gLww2f0SFnpqO7UOlFqyFR&#10;c07yjXjSzVcqWYA4alDPagEyz+T/CfkvAAAA//8DAFBLAQItABQABgAIAAAAIQC2gziS/gAAAOEB&#10;AAATAAAAAAAAAAAAAAAAAAAAAABbQ29udGVudF9UeXBlc10ueG1sUEsBAi0AFAAGAAgAAAAhADj9&#10;If/WAAAAlAEAAAsAAAAAAAAAAAAAAAAALwEAAF9yZWxzLy5yZWxzUEsBAi0AFAAGAAgAAAAhAGdz&#10;FJugBwAAoiEAAA4AAAAAAAAAAAAAAAAALgIAAGRycy9lMm9Eb2MueG1sUEsBAi0AFAAGAAgAAAAh&#10;AAxgiXzhAAAACgEAAA8AAAAAAAAAAAAAAAAA+gkAAGRycy9kb3ducmV2LnhtbFBLBQYAAAAABAAE&#10;APMAAAAICwAAAAA=&#10;">
                <v:shape id="Graphic 245" o:spid="_x0000_s1134" style="position:absolute;width:75647;height:13519;visibility:visible;mso-wrap-style:square;v-text-anchor:top" coordsize="7564755,1351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NzExAAAANwAAAAPAAAAZHJzL2Rvd25yZXYueG1sRI9Ba8JA&#10;FITvBf/D8oTe6qaiUqKrVNGi7cmk0Osj+0yC2bdhdzXx37tCweMwM98wi1VvGnEl52vLCt5HCQji&#10;wuqaSwW/+e7tA4QPyBoby6TgRh5Wy8HLAlNtOz7SNQuliBD2KSqoQmhTKX1RkUE/si1x9E7WGQxR&#10;ulJqh12Em0aOk2QmDdYcFypsaVNRcc4uRsFh613+l+/YX75mmfzp1mfzfVTqddh/zkEE6sMz/N/e&#10;awXjyRQeZ+IRkMs7AAAA//8DAFBLAQItABQABgAIAAAAIQDb4fbL7gAAAIUBAAATAAAAAAAAAAAA&#10;AAAAAAAAAABbQ29udGVudF9UeXBlc10ueG1sUEsBAi0AFAAGAAgAAAAhAFr0LFu/AAAAFQEAAAsA&#10;AAAAAAAAAAAAAAAAHwEAAF9yZWxzLy5yZWxzUEsBAi0AFAAGAAgAAAAhAPyo3MTEAAAA3AAAAA8A&#10;AAAAAAAAAAAAAAAABwIAAGRycy9kb3ducmV2LnhtbFBLBQYAAAAAAwADALcAAAD4AgAAAAA=&#10;" path="m7564755,l,,,819530r5906770,l5908040,829182r8890,43689l5928360,915797r14605,41275l5960745,996950r20955,38861l6004560,1072769r26035,35052l6059170,1141095r30480,30987l6122035,1201674r34925,26670l6193790,1253235r38735,21844l6273165,1295019r41909,16890l6358255,1325879r45085,11557l6449060,1345310r46989,4826l6544310,1351915r47625,-1779l6638925,1345310r46355,-7874l6729730,1325879r43180,-13970l6814820,1295019r40640,-19940l6894195,1253235r36830,-24891l6965950,1201674r33020,-29592l7029450,1141095r27940,-33274l7083425,1072769r23495,-36958l7127240,996950r17780,-39878l7159625,915797r12065,-42926l7179945,829182r1270,-9652l7564755,819530,7564755,xe" fillcolor="#a7a9ac" stroked="f">
                  <v:path arrowok="t"/>
                </v:shape>
                <v:shape id="Graphic 246" o:spid="_x0000_s1135" style="position:absolute;left:59842;top:1981;width:11189;height:10826;visibility:visible;mso-wrap-style:square;v-text-anchor:top" coordsize="1118870,1082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7lawwAAANwAAAAPAAAAZHJzL2Rvd25yZXYueG1sRI/LasMw&#10;EEX3hfyDmEA2JZFjimncKCGPFrqtmw+YWFPLxBoZS/GjX18VCl1e7uNwt/vRNqKnzteOFaxXCQji&#10;0umaKwWXz7flMwgfkDU2jknBRB72u9nDFnPtBv6gvgiViCPsc1RgQmhzKX1pyKJfuZY4el+usxii&#10;7CqpOxziuG1kmiSZtFhzJBhs6WSovBV3GyF4Ol5rT5vzlN7WxeujM4dvp9RiPh5eQAQaw3/4r/2u&#10;FaRPGfyeiUdA7n4AAAD//wMAUEsBAi0AFAAGAAgAAAAhANvh9svuAAAAhQEAABMAAAAAAAAAAAAA&#10;AAAAAAAAAFtDb250ZW50X1R5cGVzXS54bWxQSwECLQAUAAYACAAAACEAWvQsW78AAAAVAQAACwAA&#10;AAAAAAAAAAAAAAAfAQAAX3JlbHMvLnJlbHNQSwECLQAUAAYACAAAACEAEEe5WsMAAADcAAAADwAA&#10;AAAAAAAAAAAAAAAHAgAAZHJzL2Rvd25yZXYueG1sUEsFBgAAAAADAAMAtwAAAPcCAAAAAA==&#10;" path="m559434,l511175,2412,463550,7874r-45721,9651l373379,30860,330834,47244,290195,66548,251460,89534r-36831,25527l179704,143509r-31750,30862l118745,207645,92075,243458,68579,281050,48260,320421,31114,361569,17779,404622,7620,448818,1904,494156,,541401r1904,46735l7620,633476r10159,44323l31114,720725r17146,41148l68579,801243r23496,37591l118745,874649r29209,33274l179704,938783r34925,28448l251460,992758r38735,22988l330834,1035050r42545,16382l417829,1064768r45721,9652l511175,1079880r48259,2414l607695,1079880r46989,-5460l700404,1064768r44450,-13336l787400,1035050r41275,-19304l867409,992758r36831,-25527l938529,938783r31750,-30860l1000125,874649r26034,-35815l1049654,801243r20321,-39370l1087120,720725r13334,-42926l1110615,633476r6350,-45340l1118870,541401r-1905,-47245l1110615,448818r-10161,-44196l1087120,361569r-17145,-41148l1049654,281050r-23495,-37592l1000125,207645,970279,174371,938529,143509,904240,115061,867409,89534,828675,66548,787400,47244,744854,30860,700404,17525,654684,7874,607695,2412,559434,xe" stroked="f">
                  <v:path arrowok="t"/>
                </v:shape>
                <v:shape id="Textbox 247" o:spid="_x0000_s1136" type="#_x0000_t202" style="position:absolute;left:1404;top:2258;width:54445;height:11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En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o3gRJ8YAAADcAAAA&#10;DwAAAAAAAAAAAAAAAAAHAgAAZHJzL2Rvd25yZXYueG1sUEsFBgAAAAADAAMAtwAAAPoCAAAAAA==&#10;" filled="f" stroked="f">
                  <v:textbox inset="0,0,0,0">
                    <w:txbxContent>
                      <w:p w14:paraId="1B0D6A7D" w14:textId="77777777" w:rsidR="00A87355" w:rsidRDefault="00CD0DE7">
                        <w:pPr>
                          <w:spacing w:line="484" w:lineRule="exact"/>
                          <w:ind w:left="57"/>
                          <w:rPr>
                            <w:b/>
                            <w:sz w:val="40"/>
                          </w:rPr>
                        </w:pPr>
                        <w:r>
                          <w:rPr>
                            <w:b/>
                            <w:color w:val="FFFFFF"/>
                            <w:spacing w:val="-2"/>
                            <w:w w:val="110"/>
                            <w:sz w:val="40"/>
                          </w:rPr>
                          <w:t>Installation</w:t>
                        </w:r>
                      </w:p>
                      <w:p w14:paraId="1B0D6A7E" w14:textId="77777777" w:rsidR="00A87355" w:rsidRDefault="00A87355">
                        <w:pPr>
                          <w:spacing w:before="11"/>
                          <w:rPr>
                            <w:b/>
                            <w:sz w:val="40"/>
                          </w:rPr>
                        </w:pPr>
                      </w:p>
                      <w:p w14:paraId="1B0D6A7F" w14:textId="77777777" w:rsidR="00A87355" w:rsidRDefault="00CD0DE7">
                        <w:pPr>
                          <w:rPr>
                            <w:sz w:val="21"/>
                          </w:rPr>
                        </w:pPr>
                        <w:r>
                          <w:rPr>
                            <w:color w:val="221F1F"/>
                            <w:sz w:val="21"/>
                          </w:rPr>
                          <w:t>When</w:t>
                        </w:r>
                        <w:r>
                          <w:rPr>
                            <w:color w:val="221F1F"/>
                            <w:spacing w:val="29"/>
                            <w:sz w:val="21"/>
                          </w:rPr>
                          <w:t xml:space="preserve"> </w:t>
                        </w:r>
                        <w:r>
                          <w:rPr>
                            <w:color w:val="221F1F"/>
                            <w:sz w:val="21"/>
                          </w:rPr>
                          <w:t>choosing</w:t>
                        </w:r>
                        <w:r>
                          <w:rPr>
                            <w:color w:val="221F1F"/>
                            <w:spacing w:val="29"/>
                            <w:sz w:val="21"/>
                          </w:rPr>
                          <w:t xml:space="preserve"> </w:t>
                        </w:r>
                        <w:r>
                          <w:rPr>
                            <w:color w:val="221F1F"/>
                            <w:sz w:val="21"/>
                          </w:rPr>
                          <w:t>an</w:t>
                        </w:r>
                        <w:r>
                          <w:rPr>
                            <w:color w:val="221F1F"/>
                            <w:spacing w:val="29"/>
                            <w:sz w:val="21"/>
                          </w:rPr>
                          <w:t xml:space="preserve"> </w:t>
                        </w:r>
                        <w:r>
                          <w:rPr>
                            <w:color w:val="221F1F"/>
                            <w:sz w:val="21"/>
                          </w:rPr>
                          <w:t>installation</w:t>
                        </w:r>
                        <w:r>
                          <w:rPr>
                            <w:color w:val="221F1F"/>
                            <w:spacing w:val="33"/>
                            <w:sz w:val="21"/>
                          </w:rPr>
                          <w:t xml:space="preserve"> </w:t>
                        </w:r>
                        <w:r>
                          <w:rPr>
                            <w:color w:val="221F1F"/>
                            <w:sz w:val="21"/>
                          </w:rPr>
                          <w:t>location,</w:t>
                        </w:r>
                        <w:r>
                          <w:rPr>
                            <w:color w:val="221F1F"/>
                            <w:spacing w:val="31"/>
                            <w:sz w:val="21"/>
                          </w:rPr>
                          <w:t xml:space="preserve"> </w:t>
                        </w:r>
                        <w:r>
                          <w:rPr>
                            <w:color w:val="221F1F"/>
                            <w:sz w:val="21"/>
                          </w:rPr>
                          <w:t>the</w:t>
                        </w:r>
                        <w:r>
                          <w:rPr>
                            <w:color w:val="221F1F"/>
                            <w:spacing w:val="31"/>
                            <w:sz w:val="21"/>
                          </w:rPr>
                          <w:t xml:space="preserve"> </w:t>
                        </w:r>
                        <w:r>
                          <w:rPr>
                            <w:color w:val="221F1F"/>
                            <w:sz w:val="21"/>
                          </w:rPr>
                          <w:t>site</w:t>
                        </w:r>
                        <w:r>
                          <w:rPr>
                            <w:color w:val="221F1F"/>
                            <w:spacing w:val="29"/>
                            <w:sz w:val="21"/>
                          </w:rPr>
                          <w:t xml:space="preserve"> </w:t>
                        </w:r>
                        <w:r>
                          <w:rPr>
                            <w:color w:val="221F1F"/>
                            <w:sz w:val="21"/>
                          </w:rPr>
                          <w:t>must</w:t>
                        </w:r>
                        <w:r>
                          <w:rPr>
                            <w:color w:val="221F1F"/>
                            <w:spacing w:val="26"/>
                            <w:sz w:val="21"/>
                          </w:rPr>
                          <w:t xml:space="preserve"> </w:t>
                        </w:r>
                        <w:r>
                          <w:rPr>
                            <w:color w:val="221F1F"/>
                            <w:sz w:val="21"/>
                          </w:rPr>
                          <w:t>provide</w:t>
                        </w:r>
                        <w:r>
                          <w:rPr>
                            <w:color w:val="221F1F"/>
                            <w:spacing w:val="29"/>
                            <w:sz w:val="21"/>
                          </w:rPr>
                          <w:t xml:space="preserve"> </w:t>
                        </w:r>
                        <w:r>
                          <w:rPr>
                            <w:color w:val="221F1F"/>
                            <w:sz w:val="21"/>
                          </w:rPr>
                          <w:t>adequate</w:t>
                        </w:r>
                        <w:r>
                          <w:rPr>
                            <w:color w:val="221F1F"/>
                            <w:spacing w:val="29"/>
                            <w:sz w:val="21"/>
                          </w:rPr>
                          <w:t xml:space="preserve"> </w:t>
                        </w:r>
                        <w:r>
                          <w:rPr>
                            <w:color w:val="221F1F"/>
                            <w:sz w:val="21"/>
                          </w:rPr>
                          <w:t>clearance</w:t>
                        </w:r>
                        <w:r>
                          <w:rPr>
                            <w:color w:val="221F1F"/>
                            <w:spacing w:val="29"/>
                            <w:sz w:val="21"/>
                          </w:rPr>
                          <w:t xml:space="preserve"> </w:t>
                        </w:r>
                        <w:r>
                          <w:rPr>
                            <w:color w:val="221F1F"/>
                            <w:sz w:val="21"/>
                          </w:rPr>
                          <w:t>for</w:t>
                        </w:r>
                        <w:r>
                          <w:rPr>
                            <w:color w:val="221F1F"/>
                            <w:spacing w:val="29"/>
                            <w:sz w:val="21"/>
                          </w:rPr>
                          <w:t xml:space="preserve"> </w:t>
                        </w:r>
                        <w:r>
                          <w:rPr>
                            <w:color w:val="221F1F"/>
                            <w:sz w:val="21"/>
                          </w:rPr>
                          <w:t>the</w:t>
                        </w:r>
                        <w:r>
                          <w:rPr>
                            <w:color w:val="221F1F"/>
                            <w:spacing w:val="29"/>
                            <w:sz w:val="21"/>
                          </w:rPr>
                          <w:t xml:space="preserve"> </w:t>
                        </w:r>
                        <w:r>
                          <w:rPr>
                            <w:color w:val="221F1F"/>
                            <w:sz w:val="21"/>
                          </w:rPr>
                          <w:t xml:space="preserve">water </w:t>
                        </w:r>
                        <w:r>
                          <w:rPr>
                            <w:color w:val="221F1F"/>
                            <w:spacing w:val="-2"/>
                            <w:w w:val="110"/>
                            <w:sz w:val="21"/>
                          </w:rPr>
                          <w:t>heater,</w:t>
                        </w:r>
                        <w:r>
                          <w:rPr>
                            <w:color w:val="221F1F"/>
                            <w:spacing w:val="-3"/>
                            <w:w w:val="110"/>
                            <w:sz w:val="21"/>
                          </w:rPr>
                          <w:t xml:space="preserve"> </w:t>
                        </w:r>
                        <w:r>
                          <w:rPr>
                            <w:color w:val="221F1F"/>
                            <w:spacing w:val="-2"/>
                            <w:w w:val="110"/>
                            <w:sz w:val="21"/>
                          </w:rPr>
                          <w:t>adequate</w:t>
                        </w:r>
                        <w:r>
                          <w:rPr>
                            <w:color w:val="221F1F"/>
                            <w:spacing w:val="-5"/>
                            <w:w w:val="110"/>
                            <w:sz w:val="21"/>
                          </w:rPr>
                          <w:t xml:space="preserve"> </w:t>
                        </w:r>
                        <w:r>
                          <w:rPr>
                            <w:color w:val="221F1F"/>
                            <w:spacing w:val="-2"/>
                            <w:w w:val="110"/>
                            <w:sz w:val="21"/>
                          </w:rPr>
                          <w:t>options</w:t>
                        </w:r>
                        <w:r>
                          <w:rPr>
                            <w:color w:val="221F1F"/>
                            <w:spacing w:val="-7"/>
                            <w:w w:val="110"/>
                            <w:sz w:val="21"/>
                          </w:rPr>
                          <w:t xml:space="preserve"> </w:t>
                        </w:r>
                        <w:r>
                          <w:rPr>
                            <w:color w:val="221F1F"/>
                            <w:spacing w:val="-2"/>
                            <w:w w:val="110"/>
                            <w:sz w:val="21"/>
                          </w:rPr>
                          <w:t>for</w:t>
                        </w:r>
                        <w:r>
                          <w:rPr>
                            <w:color w:val="221F1F"/>
                            <w:spacing w:val="-5"/>
                            <w:w w:val="110"/>
                            <w:sz w:val="21"/>
                          </w:rPr>
                          <w:t xml:space="preserve"> </w:t>
                        </w:r>
                        <w:r>
                          <w:rPr>
                            <w:color w:val="221F1F"/>
                            <w:spacing w:val="-2"/>
                            <w:w w:val="110"/>
                            <w:sz w:val="21"/>
                          </w:rPr>
                          <w:t>venting</w:t>
                        </w:r>
                        <w:r>
                          <w:rPr>
                            <w:color w:val="221F1F"/>
                            <w:spacing w:val="-5"/>
                            <w:w w:val="110"/>
                            <w:sz w:val="21"/>
                          </w:rPr>
                          <w:t xml:space="preserve"> </w:t>
                        </w:r>
                        <w:r>
                          <w:rPr>
                            <w:color w:val="221F1F"/>
                            <w:spacing w:val="-2"/>
                            <w:w w:val="110"/>
                            <w:sz w:val="21"/>
                          </w:rPr>
                          <w:t>and</w:t>
                        </w:r>
                        <w:r>
                          <w:rPr>
                            <w:color w:val="221F1F"/>
                            <w:spacing w:val="-4"/>
                            <w:w w:val="110"/>
                            <w:sz w:val="21"/>
                          </w:rPr>
                          <w:t xml:space="preserve"> </w:t>
                        </w:r>
                        <w:r>
                          <w:rPr>
                            <w:color w:val="221F1F"/>
                            <w:spacing w:val="-2"/>
                            <w:w w:val="110"/>
                            <w:sz w:val="21"/>
                          </w:rPr>
                          <w:t>drainage,</w:t>
                        </w:r>
                        <w:r>
                          <w:rPr>
                            <w:color w:val="221F1F"/>
                            <w:spacing w:val="-4"/>
                            <w:w w:val="110"/>
                            <w:sz w:val="21"/>
                          </w:rPr>
                          <w:t xml:space="preserve"> </w:t>
                        </w:r>
                        <w:r>
                          <w:rPr>
                            <w:color w:val="221F1F"/>
                            <w:spacing w:val="-2"/>
                            <w:w w:val="110"/>
                            <w:sz w:val="21"/>
                          </w:rPr>
                          <w:t>and</w:t>
                        </w:r>
                        <w:r>
                          <w:rPr>
                            <w:color w:val="221F1F"/>
                            <w:spacing w:val="-5"/>
                            <w:w w:val="110"/>
                            <w:sz w:val="21"/>
                          </w:rPr>
                          <w:t xml:space="preserve"> </w:t>
                        </w:r>
                        <w:r>
                          <w:rPr>
                            <w:color w:val="221F1F"/>
                            <w:spacing w:val="-2"/>
                            <w:w w:val="110"/>
                            <w:sz w:val="21"/>
                          </w:rPr>
                          <w:t>su</w:t>
                        </w:r>
                        <w:r>
                          <w:rPr>
                            <w:rFonts w:ascii="Arial" w:hAnsi="Arial"/>
                            <w:color w:val="221F1F"/>
                            <w:spacing w:val="-2"/>
                            <w:w w:val="110"/>
                            <w:sz w:val="21"/>
                          </w:rPr>
                          <w:t>ﬃ</w:t>
                        </w:r>
                        <w:r>
                          <w:rPr>
                            <w:color w:val="221F1F"/>
                            <w:spacing w:val="-2"/>
                            <w:w w:val="110"/>
                            <w:sz w:val="21"/>
                          </w:rPr>
                          <w:t>cient</w:t>
                        </w:r>
                        <w:r>
                          <w:rPr>
                            <w:color w:val="221F1F"/>
                            <w:spacing w:val="-5"/>
                            <w:w w:val="110"/>
                            <w:sz w:val="21"/>
                          </w:rPr>
                          <w:t xml:space="preserve"> </w:t>
                        </w:r>
                        <w:r>
                          <w:rPr>
                            <w:color w:val="221F1F"/>
                            <w:spacing w:val="-2"/>
                            <w:w w:val="110"/>
                            <w:sz w:val="21"/>
                          </w:rPr>
                          <w:t>access</w:t>
                        </w:r>
                        <w:r>
                          <w:rPr>
                            <w:color w:val="221F1F"/>
                            <w:spacing w:val="-3"/>
                            <w:w w:val="110"/>
                            <w:sz w:val="21"/>
                          </w:rPr>
                          <w:t xml:space="preserve"> </w:t>
                        </w:r>
                        <w:r>
                          <w:rPr>
                            <w:color w:val="221F1F"/>
                            <w:spacing w:val="-2"/>
                            <w:w w:val="110"/>
                            <w:sz w:val="21"/>
                          </w:rPr>
                          <w:t>to</w:t>
                        </w:r>
                        <w:r>
                          <w:rPr>
                            <w:color w:val="221F1F"/>
                            <w:spacing w:val="-5"/>
                            <w:w w:val="110"/>
                            <w:sz w:val="21"/>
                          </w:rPr>
                          <w:t xml:space="preserve"> </w:t>
                        </w:r>
                        <w:r>
                          <w:rPr>
                            <w:color w:val="221F1F"/>
                            <w:spacing w:val="-2"/>
                            <w:w w:val="110"/>
                            <w:sz w:val="21"/>
                          </w:rPr>
                          <w:t>gas,</w:t>
                        </w:r>
                        <w:r>
                          <w:rPr>
                            <w:color w:val="221F1F"/>
                            <w:spacing w:val="-7"/>
                            <w:w w:val="110"/>
                            <w:sz w:val="21"/>
                          </w:rPr>
                          <w:t xml:space="preserve"> </w:t>
                        </w:r>
                        <w:r>
                          <w:rPr>
                            <w:color w:val="221F1F"/>
                            <w:spacing w:val="-2"/>
                            <w:w w:val="110"/>
                            <w:sz w:val="21"/>
                          </w:rPr>
                          <w:t>water,</w:t>
                        </w:r>
                        <w:r>
                          <w:rPr>
                            <w:color w:val="221F1F"/>
                            <w:spacing w:val="-4"/>
                            <w:w w:val="110"/>
                            <w:sz w:val="21"/>
                          </w:rPr>
                          <w:t xml:space="preserve"> </w:t>
                        </w:r>
                        <w:r>
                          <w:rPr>
                            <w:color w:val="221F1F"/>
                            <w:spacing w:val="-2"/>
                            <w:w w:val="110"/>
                            <w:sz w:val="21"/>
                          </w:rPr>
                          <w:t xml:space="preserve">and </w:t>
                        </w:r>
                        <w:r>
                          <w:rPr>
                            <w:color w:val="221F1F"/>
                            <w:w w:val="110"/>
                            <w:sz w:val="21"/>
                          </w:rPr>
                          <w:t>electrical</w:t>
                        </w:r>
                        <w:r>
                          <w:rPr>
                            <w:color w:val="221F1F"/>
                            <w:spacing w:val="-8"/>
                            <w:w w:val="110"/>
                            <w:sz w:val="21"/>
                          </w:rPr>
                          <w:t xml:space="preserve"> </w:t>
                        </w:r>
                        <w:r>
                          <w:rPr>
                            <w:color w:val="221F1F"/>
                            <w:w w:val="110"/>
                            <w:sz w:val="21"/>
                          </w:rPr>
                          <w:t>supplies.</w:t>
                        </w:r>
                      </w:p>
                    </w:txbxContent>
                  </v:textbox>
                </v:shape>
                <v:shape id="Textbox 248" o:spid="_x0000_s1137" type="#_x0000_t202" style="position:absolute;left:63078;top:2311;width:4204;height:9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14:paraId="1B0D6A80" w14:textId="77777777" w:rsidR="00A87355" w:rsidRDefault="00CD0DE7">
                        <w:pPr>
                          <w:spacing w:line="1449" w:lineRule="exact"/>
                          <w:rPr>
                            <w:b/>
                            <w:sz w:val="120"/>
                          </w:rPr>
                        </w:pPr>
                        <w:r>
                          <w:rPr>
                            <w:b/>
                            <w:color w:val="221F1F"/>
                            <w:spacing w:val="-10"/>
                            <w:w w:val="105"/>
                            <w:sz w:val="120"/>
                          </w:rPr>
                          <w:t>6</w:t>
                        </w:r>
                      </w:p>
                    </w:txbxContent>
                  </v:textbox>
                </v:shape>
                <w10:wrap anchorx="page" anchory="page"/>
              </v:group>
            </w:pict>
          </mc:Fallback>
        </mc:AlternateContent>
      </w:r>
    </w:p>
    <w:p w14:paraId="1B0D5EBD" w14:textId="77777777" w:rsidR="00A87355" w:rsidRDefault="00A87355">
      <w:pPr>
        <w:pStyle w:val="BodyText"/>
        <w:rPr>
          <w:rFonts w:ascii="Arial"/>
          <w:b/>
          <w:sz w:val="20"/>
        </w:rPr>
      </w:pPr>
    </w:p>
    <w:p w14:paraId="1B0D5EBE" w14:textId="77777777" w:rsidR="00A87355" w:rsidRDefault="00A87355">
      <w:pPr>
        <w:pStyle w:val="BodyText"/>
        <w:rPr>
          <w:rFonts w:ascii="Arial"/>
          <w:b/>
          <w:sz w:val="20"/>
        </w:rPr>
      </w:pPr>
    </w:p>
    <w:p w14:paraId="1B0D5EBF" w14:textId="77777777" w:rsidR="00A87355" w:rsidRDefault="00A87355">
      <w:pPr>
        <w:pStyle w:val="BodyText"/>
        <w:rPr>
          <w:rFonts w:ascii="Arial"/>
          <w:b/>
          <w:sz w:val="20"/>
        </w:rPr>
      </w:pPr>
    </w:p>
    <w:p w14:paraId="1B0D5EC0" w14:textId="77777777" w:rsidR="00A87355" w:rsidRDefault="00A87355">
      <w:pPr>
        <w:pStyle w:val="BodyText"/>
        <w:rPr>
          <w:rFonts w:ascii="Arial"/>
          <w:b/>
          <w:sz w:val="20"/>
        </w:rPr>
      </w:pPr>
    </w:p>
    <w:p w14:paraId="1B0D5EC1" w14:textId="77777777" w:rsidR="00A87355" w:rsidRDefault="00A87355">
      <w:pPr>
        <w:pStyle w:val="BodyText"/>
        <w:rPr>
          <w:rFonts w:ascii="Arial"/>
          <w:b/>
          <w:sz w:val="20"/>
        </w:rPr>
      </w:pPr>
    </w:p>
    <w:p w14:paraId="1B0D5EC2" w14:textId="77777777" w:rsidR="00A87355" w:rsidRDefault="00A87355">
      <w:pPr>
        <w:pStyle w:val="BodyText"/>
        <w:rPr>
          <w:rFonts w:ascii="Arial"/>
          <w:b/>
          <w:sz w:val="20"/>
        </w:rPr>
      </w:pPr>
    </w:p>
    <w:p w14:paraId="1B0D5EC3" w14:textId="77777777" w:rsidR="00A87355" w:rsidRDefault="00A87355">
      <w:pPr>
        <w:pStyle w:val="BodyText"/>
        <w:rPr>
          <w:rFonts w:ascii="Arial"/>
          <w:b/>
          <w:sz w:val="20"/>
        </w:rPr>
      </w:pPr>
    </w:p>
    <w:p w14:paraId="1B0D5EC4" w14:textId="77777777" w:rsidR="00A87355" w:rsidRDefault="00A87355">
      <w:pPr>
        <w:pStyle w:val="BodyText"/>
        <w:spacing w:before="172" w:after="1"/>
        <w:rPr>
          <w:rFonts w:ascii="Arial"/>
          <w:b/>
          <w:sz w:val="20"/>
        </w:rPr>
      </w:pPr>
    </w:p>
    <w:p w14:paraId="1B0D5EC5" w14:textId="77777777" w:rsidR="00A87355" w:rsidRDefault="00CD0DE7">
      <w:pPr>
        <w:pStyle w:val="BodyText"/>
        <w:ind w:left="489"/>
        <w:rPr>
          <w:rFonts w:ascii="Arial"/>
          <w:sz w:val="20"/>
        </w:rPr>
      </w:pPr>
      <w:r>
        <w:rPr>
          <w:rFonts w:ascii="Arial"/>
          <w:noProof/>
          <w:sz w:val="20"/>
        </w:rPr>
        <mc:AlternateContent>
          <mc:Choice Requires="wpg">
            <w:drawing>
              <wp:inline distT="0" distB="0" distL="0" distR="0" wp14:anchorId="1B0D67E7" wp14:editId="78FB8241">
                <wp:extent cx="6924675" cy="2137341"/>
                <wp:effectExtent l="0" t="0" r="9525" b="0"/>
                <wp:docPr id="249"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4675" cy="2137341"/>
                          <a:chOff x="0" y="0"/>
                          <a:chExt cx="6924675" cy="2113288"/>
                        </a:xfrm>
                      </wpg:grpSpPr>
                      <wps:wsp>
                        <wps:cNvPr id="250" name="Graphic 250"/>
                        <wps:cNvSpPr/>
                        <wps:spPr>
                          <a:xfrm>
                            <a:off x="7620" y="0"/>
                            <a:ext cx="6917055" cy="321310"/>
                          </a:xfrm>
                          <a:custGeom>
                            <a:avLst/>
                            <a:gdLst/>
                            <a:ahLst/>
                            <a:cxnLst/>
                            <a:rect l="l" t="t" r="r" b="b"/>
                            <a:pathLst>
                              <a:path w="6917055" h="321310">
                                <a:moveTo>
                                  <a:pt x="6917055" y="0"/>
                                </a:moveTo>
                                <a:lnTo>
                                  <a:pt x="0" y="0"/>
                                </a:lnTo>
                                <a:lnTo>
                                  <a:pt x="0" y="321309"/>
                                </a:lnTo>
                                <a:lnTo>
                                  <a:pt x="6917055" y="321309"/>
                                </a:lnTo>
                                <a:lnTo>
                                  <a:pt x="6917055" y="0"/>
                                </a:lnTo>
                                <a:close/>
                              </a:path>
                            </a:pathLst>
                          </a:custGeom>
                          <a:solidFill>
                            <a:srgbClr val="A7A9AC"/>
                          </a:solidFill>
                        </wps:spPr>
                        <wps:bodyPr wrap="square" lIns="0" tIns="0" rIns="0" bIns="0" rtlCol="0">
                          <a:prstTxWarp prst="textNoShape">
                            <a:avLst/>
                          </a:prstTxWarp>
                          <a:noAutofit/>
                        </wps:bodyPr>
                      </wps:wsp>
                      <pic:pic xmlns:pic="http://schemas.openxmlformats.org/drawingml/2006/picture">
                        <pic:nvPicPr>
                          <pic:cNvPr id="251" name="Image 251"/>
                          <pic:cNvPicPr/>
                        </pic:nvPicPr>
                        <pic:blipFill>
                          <a:blip r:embed="rId111" cstate="print"/>
                          <a:stretch>
                            <a:fillRect/>
                          </a:stretch>
                        </pic:blipFill>
                        <pic:spPr>
                          <a:xfrm>
                            <a:off x="41275" y="58547"/>
                            <a:ext cx="165100" cy="172084"/>
                          </a:xfrm>
                          <a:prstGeom prst="rect">
                            <a:avLst/>
                          </a:prstGeom>
                        </pic:spPr>
                      </pic:pic>
                      <wps:wsp>
                        <wps:cNvPr id="252" name="Textbox 252"/>
                        <wps:cNvSpPr txBox="1"/>
                        <wps:spPr>
                          <a:xfrm>
                            <a:off x="0" y="321243"/>
                            <a:ext cx="6917055" cy="1792045"/>
                          </a:xfrm>
                          <a:prstGeom prst="rect">
                            <a:avLst/>
                          </a:prstGeom>
                          <a:solidFill>
                            <a:srgbClr val="E6E7E8"/>
                          </a:solidFill>
                        </wps:spPr>
                        <wps:txbx>
                          <w:txbxContent>
                            <w:p w14:paraId="1B0D6A81" w14:textId="77777777" w:rsidR="00A87355" w:rsidRDefault="00CD0DE7">
                              <w:pPr>
                                <w:numPr>
                                  <w:ilvl w:val="0"/>
                                  <w:numId w:val="49"/>
                                </w:numPr>
                                <w:tabs>
                                  <w:tab w:val="left" w:pos="184"/>
                                  <w:tab w:val="left" w:pos="216"/>
                                </w:tabs>
                                <w:spacing w:before="23"/>
                                <w:ind w:right="870" w:hanging="173"/>
                                <w:rPr>
                                  <w:b/>
                                  <w:color w:val="000000"/>
                                </w:rPr>
                              </w:pPr>
                              <w:r>
                                <w:rPr>
                                  <w:b/>
                                  <w:color w:val="221F1F"/>
                                  <w:w w:val="110"/>
                                </w:rPr>
                                <w:t>Review</w:t>
                              </w:r>
                              <w:r>
                                <w:rPr>
                                  <w:b/>
                                  <w:color w:val="221F1F"/>
                                  <w:spacing w:val="-14"/>
                                  <w:w w:val="110"/>
                                </w:rPr>
                                <w:t xml:space="preserve"> </w:t>
                              </w:r>
                              <w:r>
                                <w:rPr>
                                  <w:b/>
                                  <w:color w:val="221F1F"/>
                                  <w:w w:val="110"/>
                                </w:rPr>
                                <w:t>all</w:t>
                              </w:r>
                              <w:r>
                                <w:rPr>
                                  <w:b/>
                                  <w:color w:val="221F1F"/>
                                  <w:spacing w:val="-15"/>
                                  <w:w w:val="110"/>
                                </w:rPr>
                                <w:t xml:space="preserve"> </w:t>
                              </w:r>
                              <w:r>
                                <w:rPr>
                                  <w:b/>
                                  <w:color w:val="221F1F"/>
                                  <w:w w:val="110"/>
                                </w:rPr>
                                <w:t>of</w:t>
                              </w:r>
                              <w:r>
                                <w:rPr>
                                  <w:b/>
                                  <w:color w:val="221F1F"/>
                                  <w:spacing w:val="-16"/>
                                  <w:w w:val="110"/>
                                </w:rPr>
                                <w:t xml:space="preserve"> </w:t>
                              </w:r>
                              <w:r>
                                <w:rPr>
                                  <w:b/>
                                  <w:color w:val="221F1F"/>
                                  <w:w w:val="110"/>
                                </w:rPr>
                                <w:t>the</w:t>
                              </w:r>
                              <w:r>
                                <w:rPr>
                                  <w:b/>
                                  <w:color w:val="221F1F"/>
                                  <w:spacing w:val="-15"/>
                                  <w:w w:val="110"/>
                                </w:rPr>
                                <w:t xml:space="preserve"> </w:t>
                              </w:r>
                              <w:r>
                                <w:rPr>
                                  <w:b/>
                                  <w:color w:val="221F1F"/>
                                  <w:w w:val="110"/>
                                </w:rPr>
                                <w:t>installation</w:t>
                              </w:r>
                              <w:r>
                                <w:rPr>
                                  <w:b/>
                                  <w:color w:val="221F1F"/>
                                  <w:spacing w:val="-17"/>
                                  <w:w w:val="110"/>
                                </w:rPr>
                                <w:t xml:space="preserve"> </w:t>
                              </w:r>
                              <w:r>
                                <w:rPr>
                                  <w:b/>
                                  <w:color w:val="221F1F"/>
                                  <w:w w:val="110"/>
                                </w:rPr>
                                <w:t>information</w:t>
                              </w:r>
                              <w:r>
                                <w:rPr>
                                  <w:b/>
                                  <w:color w:val="221F1F"/>
                                  <w:spacing w:val="-16"/>
                                  <w:w w:val="110"/>
                                </w:rPr>
                                <w:t xml:space="preserve"> </w:t>
                              </w:r>
                              <w:r>
                                <w:rPr>
                                  <w:b/>
                                  <w:color w:val="221F1F"/>
                                  <w:w w:val="110"/>
                                </w:rPr>
                                <w:t>in</w:t>
                              </w:r>
                              <w:r>
                                <w:rPr>
                                  <w:b/>
                                  <w:color w:val="221F1F"/>
                                  <w:spacing w:val="-17"/>
                                  <w:w w:val="110"/>
                                </w:rPr>
                                <w:t xml:space="preserve"> </w:t>
                              </w:r>
                              <w:r>
                                <w:rPr>
                                  <w:b/>
                                  <w:color w:val="221F1F"/>
                                  <w:w w:val="110"/>
                                </w:rPr>
                                <w:t>this</w:t>
                              </w:r>
                              <w:r>
                                <w:rPr>
                                  <w:b/>
                                  <w:color w:val="221F1F"/>
                                  <w:spacing w:val="-18"/>
                                  <w:w w:val="110"/>
                                </w:rPr>
                                <w:t xml:space="preserve"> </w:t>
                              </w:r>
                              <w:r>
                                <w:rPr>
                                  <w:b/>
                                  <w:color w:val="221F1F"/>
                                  <w:w w:val="110"/>
                                </w:rPr>
                                <w:t>manual</w:t>
                              </w:r>
                              <w:r>
                                <w:rPr>
                                  <w:b/>
                                  <w:color w:val="221F1F"/>
                                  <w:spacing w:val="-14"/>
                                  <w:w w:val="110"/>
                                </w:rPr>
                                <w:t xml:space="preserve"> </w:t>
                              </w:r>
                              <w:r>
                                <w:rPr>
                                  <w:b/>
                                  <w:color w:val="221F1F"/>
                                  <w:w w:val="110"/>
                                </w:rPr>
                                <w:t>before</w:t>
                              </w:r>
                              <w:r>
                                <w:rPr>
                                  <w:b/>
                                  <w:color w:val="221F1F"/>
                                  <w:spacing w:val="-14"/>
                                  <w:w w:val="110"/>
                                </w:rPr>
                                <w:t xml:space="preserve"> </w:t>
                              </w:r>
                              <w:r>
                                <w:rPr>
                                  <w:b/>
                                  <w:color w:val="221F1F"/>
                                  <w:w w:val="110"/>
                                </w:rPr>
                                <w:t>starting</w:t>
                              </w:r>
                              <w:r>
                                <w:rPr>
                                  <w:b/>
                                  <w:color w:val="221F1F"/>
                                  <w:spacing w:val="-15"/>
                                  <w:w w:val="110"/>
                                </w:rPr>
                                <w:t xml:space="preserve"> </w:t>
                              </w:r>
                              <w:r>
                                <w:rPr>
                                  <w:b/>
                                  <w:color w:val="221F1F"/>
                                  <w:w w:val="110"/>
                                </w:rPr>
                                <w:t>installation.</w:t>
                              </w:r>
                              <w:r>
                                <w:rPr>
                                  <w:b/>
                                  <w:color w:val="221F1F"/>
                                  <w:spacing w:val="-15"/>
                                  <w:w w:val="110"/>
                                </w:rPr>
                                <w:t xml:space="preserve"> </w:t>
                              </w:r>
                              <w:r>
                                <w:rPr>
                                  <w:b/>
                                  <w:color w:val="221F1F"/>
                                  <w:w w:val="110"/>
                                </w:rPr>
                                <w:t>Consider</w:t>
                              </w:r>
                              <w:r>
                                <w:rPr>
                                  <w:b/>
                                  <w:color w:val="221F1F"/>
                                  <w:spacing w:val="-14"/>
                                  <w:w w:val="110"/>
                                </w:rPr>
                                <w:t xml:space="preserve"> </w:t>
                              </w:r>
                              <w:r>
                                <w:rPr>
                                  <w:b/>
                                  <w:color w:val="221F1F"/>
                                  <w:w w:val="110"/>
                                </w:rPr>
                                <w:t>all</w:t>
                              </w:r>
                              <w:r>
                                <w:rPr>
                                  <w:b/>
                                  <w:color w:val="221F1F"/>
                                  <w:spacing w:val="-15"/>
                                  <w:w w:val="110"/>
                                </w:rPr>
                                <w:t xml:space="preserve"> </w:t>
                              </w:r>
                              <w:r>
                                <w:rPr>
                                  <w:b/>
                                  <w:color w:val="221F1F"/>
                                  <w:w w:val="110"/>
                                </w:rPr>
                                <w:t>the requirements for venting, piping, condensate removal, and wiring.</w:t>
                              </w:r>
                            </w:p>
                            <w:p w14:paraId="1B0D6A82" w14:textId="77777777" w:rsidR="00A87355" w:rsidRDefault="00CD0DE7">
                              <w:pPr>
                                <w:numPr>
                                  <w:ilvl w:val="0"/>
                                  <w:numId w:val="49"/>
                                </w:numPr>
                                <w:tabs>
                                  <w:tab w:val="left" w:pos="184"/>
                                  <w:tab w:val="left" w:pos="216"/>
                                </w:tabs>
                                <w:spacing w:before="29"/>
                                <w:ind w:right="169" w:hanging="173"/>
                                <w:rPr>
                                  <w:b/>
                                  <w:color w:val="000000"/>
                                </w:rPr>
                              </w:pPr>
                              <w:r>
                                <w:rPr>
                                  <w:b/>
                                  <w:color w:val="221F1F"/>
                                  <w:w w:val="110"/>
                                </w:rPr>
                                <w:t>The</w:t>
                              </w:r>
                              <w:r>
                                <w:rPr>
                                  <w:b/>
                                  <w:color w:val="221F1F"/>
                                  <w:spacing w:val="-4"/>
                                  <w:w w:val="110"/>
                                </w:rPr>
                                <w:t xml:space="preserve"> </w:t>
                              </w:r>
                              <w:r>
                                <w:rPr>
                                  <w:b/>
                                  <w:color w:val="221F1F"/>
                                  <w:w w:val="110"/>
                                </w:rPr>
                                <w:t>installation</w:t>
                              </w:r>
                              <w:r>
                                <w:rPr>
                                  <w:b/>
                                  <w:color w:val="221F1F"/>
                                  <w:spacing w:val="-7"/>
                                  <w:w w:val="110"/>
                                </w:rPr>
                                <w:t xml:space="preserve"> </w:t>
                              </w:r>
                              <w:r>
                                <w:rPr>
                                  <w:b/>
                                  <w:color w:val="221F1F"/>
                                  <w:w w:val="110"/>
                                </w:rPr>
                                <w:t>location</w:t>
                              </w:r>
                              <w:r>
                                <w:rPr>
                                  <w:b/>
                                  <w:color w:val="221F1F"/>
                                  <w:spacing w:val="-7"/>
                                  <w:w w:val="110"/>
                                </w:rPr>
                                <w:t xml:space="preserve"> </w:t>
                              </w:r>
                              <w:r>
                                <w:rPr>
                                  <w:b/>
                                  <w:color w:val="221F1F"/>
                                  <w:w w:val="110"/>
                                </w:rPr>
                                <w:t>of</w:t>
                              </w:r>
                              <w:r>
                                <w:rPr>
                                  <w:b/>
                                  <w:color w:val="221F1F"/>
                                  <w:spacing w:val="-5"/>
                                  <w:w w:val="110"/>
                                </w:rPr>
                                <w:t xml:space="preserve"> </w:t>
                              </w:r>
                              <w:r>
                                <w:rPr>
                                  <w:b/>
                                  <w:color w:val="221F1F"/>
                                  <w:w w:val="110"/>
                                </w:rPr>
                                <w:t>the</w:t>
                              </w:r>
                              <w:r>
                                <w:rPr>
                                  <w:b/>
                                  <w:color w:val="221F1F"/>
                                  <w:spacing w:val="-5"/>
                                  <w:w w:val="110"/>
                                </w:rPr>
                                <w:t xml:space="preserve"> </w:t>
                              </w:r>
                              <w:r>
                                <w:rPr>
                                  <w:b/>
                                  <w:color w:val="221F1F"/>
                                  <w:w w:val="110"/>
                                </w:rPr>
                                <w:t>water</w:t>
                              </w:r>
                              <w:r>
                                <w:rPr>
                                  <w:b/>
                                  <w:color w:val="221F1F"/>
                                  <w:spacing w:val="-6"/>
                                  <w:w w:val="110"/>
                                </w:rPr>
                                <w:t xml:space="preserve"> </w:t>
                              </w:r>
                              <w:r>
                                <w:rPr>
                                  <w:b/>
                                  <w:color w:val="221F1F"/>
                                  <w:w w:val="110"/>
                                </w:rPr>
                                <w:t>heater</w:t>
                              </w:r>
                              <w:r>
                                <w:rPr>
                                  <w:b/>
                                  <w:color w:val="221F1F"/>
                                  <w:spacing w:val="-4"/>
                                  <w:w w:val="110"/>
                                </w:rPr>
                                <w:t xml:space="preserve"> </w:t>
                              </w:r>
                              <w:r>
                                <w:rPr>
                                  <w:b/>
                                  <w:color w:val="221F1F"/>
                                  <w:w w:val="110"/>
                                </w:rPr>
                                <w:t>should</w:t>
                              </w:r>
                              <w:r>
                                <w:rPr>
                                  <w:b/>
                                  <w:color w:val="221F1F"/>
                                  <w:spacing w:val="-4"/>
                                  <w:w w:val="110"/>
                                </w:rPr>
                                <w:t xml:space="preserve"> </w:t>
                              </w:r>
                              <w:r>
                                <w:rPr>
                                  <w:b/>
                                  <w:color w:val="221F1F"/>
                                  <w:w w:val="110"/>
                                </w:rPr>
                                <w:t>have</w:t>
                              </w:r>
                              <w:r>
                                <w:rPr>
                                  <w:b/>
                                  <w:color w:val="221F1F"/>
                                  <w:spacing w:val="-5"/>
                                  <w:w w:val="110"/>
                                </w:rPr>
                                <w:t xml:space="preserve"> </w:t>
                              </w:r>
                              <w:r>
                                <w:rPr>
                                  <w:b/>
                                  <w:color w:val="221F1F"/>
                                  <w:w w:val="110"/>
                                </w:rPr>
                                <w:t>a</w:t>
                              </w:r>
                              <w:r>
                                <w:rPr>
                                  <w:b/>
                                  <w:color w:val="221F1F"/>
                                  <w:spacing w:val="-5"/>
                                  <w:w w:val="110"/>
                                </w:rPr>
                                <w:t xml:space="preserve"> </w:t>
                              </w:r>
                              <w:r>
                                <w:rPr>
                                  <w:b/>
                                  <w:color w:val="221F1F"/>
                                  <w:w w:val="110"/>
                                </w:rPr>
                                <w:t>minimum</w:t>
                              </w:r>
                              <w:r>
                                <w:rPr>
                                  <w:b/>
                                  <w:color w:val="221F1F"/>
                                  <w:spacing w:val="-6"/>
                                  <w:w w:val="110"/>
                                </w:rPr>
                                <w:t xml:space="preserve"> </w:t>
                              </w:r>
                              <w:r>
                                <w:rPr>
                                  <w:b/>
                                  <w:color w:val="221F1F"/>
                                  <w:w w:val="110"/>
                                </w:rPr>
                                <w:t>clearance</w:t>
                              </w:r>
                              <w:r>
                                <w:rPr>
                                  <w:b/>
                                  <w:color w:val="221F1F"/>
                                  <w:spacing w:val="-4"/>
                                  <w:w w:val="110"/>
                                </w:rPr>
                                <w:t xml:space="preserve"> </w:t>
                              </w:r>
                              <w:r>
                                <w:rPr>
                                  <w:b/>
                                  <w:color w:val="221F1F"/>
                                  <w:w w:val="110"/>
                                </w:rPr>
                                <w:t>of eight</w:t>
                              </w:r>
                              <w:r>
                                <w:rPr>
                                  <w:b/>
                                  <w:color w:val="221F1F"/>
                                  <w:spacing w:val="-5"/>
                                  <w:w w:val="110"/>
                                </w:rPr>
                                <w:t xml:space="preserve"> </w:t>
                              </w:r>
                              <w:r>
                                <w:rPr>
                                  <w:b/>
                                  <w:color w:val="221F1F"/>
                                  <w:w w:val="110"/>
                                </w:rPr>
                                <w:t>(8’)</w:t>
                              </w:r>
                              <w:r>
                                <w:rPr>
                                  <w:b/>
                                  <w:color w:val="221F1F"/>
                                  <w:spacing w:val="-4"/>
                                  <w:w w:val="110"/>
                                </w:rPr>
                                <w:t xml:space="preserve"> </w:t>
                              </w:r>
                              <w:r>
                                <w:rPr>
                                  <w:b/>
                                  <w:color w:val="221F1F"/>
                                  <w:w w:val="110"/>
                                </w:rPr>
                                <w:t>feet</w:t>
                              </w:r>
                              <w:r>
                                <w:rPr>
                                  <w:b/>
                                  <w:color w:val="221F1F"/>
                                  <w:spacing w:val="-3"/>
                                  <w:w w:val="110"/>
                                </w:rPr>
                                <w:t xml:space="preserve"> </w:t>
                              </w:r>
                              <w:r>
                                <w:rPr>
                                  <w:b/>
                                  <w:color w:val="221F1F"/>
                                  <w:w w:val="110"/>
                                </w:rPr>
                                <w:t>from</w:t>
                              </w:r>
                              <w:r>
                                <w:rPr>
                                  <w:b/>
                                  <w:color w:val="221F1F"/>
                                  <w:spacing w:val="-6"/>
                                  <w:w w:val="110"/>
                                </w:rPr>
                                <w:t xml:space="preserve"> </w:t>
                              </w:r>
                              <w:r>
                                <w:rPr>
                                  <w:b/>
                                  <w:color w:val="221F1F"/>
                                  <w:w w:val="110"/>
                                </w:rPr>
                                <w:t>any high</w:t>
                              </w:r>
                              <w:r>
                                <w:rPr>
                                  <w:b/>
                                  <w:color w:val="221F1F"/>
                                  <w:spacing w:val="-9"/>
                                  <w:w w:val="110"/>
                                </w:rPr>
                                <w:t xml:space="preserve"> </w:t>
                              </w:r>
                              <w:r>
                                <w:rPr>
                                  <w:b/>
                                  <w:color w:val="221F1F"/>
                                  <w:w w:val="110"/>
                                </w:rPr>
                                <w:t>heat</w:t>
                              </w:r>
                              <w:r>
                                <w:rPr>
                                  <w:b/>
                                  <w:color w:val="221F1F"/>
                                  <w:spacing w:val="-8"/>
                                  <w:w w:val="110"/>
                                </w:rPr>
                                <w:t xml:space="preserve"> </w:t>
                              </w:r>
                              <w:r>
                                <w:rPr>
                                  <w:b/>
                                  <w:color w:val="221F1F"/>
                                  <w:w w:val="110"/>
                                </w:rPr>
                                <w:t>sources</w:t>
                              </w:r>
                              <w:r>
                                <w:rPr>
                                  <w:b/>
                                  <w:color w:val="221F1F"/>
                                  <w:spacing w:val="-10"/>
                                  <w:w w:val="110"/>
                                </w:rPr>
                                <w:t xml:space="preserve"> </w:t>
                              </w:r>
                              <w:r>
                                <w:rPr>
                                  <w:b/>
                                  <w:color w:val="221F1F"/>
                                  <w:w w:val="110"/>
                                </w:rPr>
                                <w:t>(producing</w:t>
                              </w:r>
                              <w:r>
                                <w:rPr>
                                  <w:b/>
                                  <w:color w:val="221F1F"/>
                                  <w:spacing w:val="-12"/>
                                  <w:w w:val="110"/>
                                </w:rPr>
                                <w:t xml:space="preserve"> </w:t>
                              </w:r>
                              <w:r>
                                <w:rPr>
                                  <w:b/>
                                  <w:color w:val="221F1F"/>
                                  <w:w w:val="110"/>
                                </w:rPr>
                                <w:t>temperatures</w:t>
                              </w:r>
                              <w:r>
                                <w:rPr>
                                  <w:b/>
                                  <w:color w:val="221F1F"/>
                                  <w:spacing w:val="-10"/>
                                  <w:w w:val="110"/>
                                </w:rPr>
                                <w:t xml:space="preserve"> </w:t>
                              </w:r>
                              <w:r>
                                <w:rPr>
                                  <w:b/>
                                  <w:color w:val="221F1F"/>
                                  <w:w w:val="110"/>
                                </w:rPr>
                                <w:t>greater</w:t>
                              </w:r>
                              <w:r>
                                <w:rPr>
                                  <w:b/>
                                  <w:color w:val="221F1F"/>
                                  <w:spacing w:val="-9"/>
                                  <w:w w:val="110"/>
                                </w:rPr>
                                <w:t xml:space="preserve"> </w:t>
                              </w:r>
                              <w:r>
                                <w:rPr>
                                  <w:b/>
                                  <w:color w:val="221F1F"/>
                                  <w:w w:val="110"/>
                                </w:rPr>
                                <w:t>than</w:t>
                              </w:r>
                              <w:r>
                                <w:rPr>
                                  <w:b/>
                                  <w:color w:val="221F1F"/>
                                  <w:spacing w:val="-9"/>
                                  <w:w w:val="110"/>
                                </w:rPr>
                                <w:t xml:space="preserve"> </w:t>
                              </w:r>
                              <w:r>
                                <w:rPr>
                                  <w:b/>
                                  <w:color w:val="221F1F"/>
                                  <w:w w:val="110"/>
                                </w:rPr>
                                <w:t>158°F),</w:t>
                              </w:r>
                              <w:r>
                                <w:rPr>
                                  <w:b/>
                                  <w:color w:val="221F1F"/>
                                  <w:spacing w:val="-10"/>
                                  <w:w w:val="110"/>
                                </w:rPr>
                                <w:t xml:space="preserve"> </w:t>
                              </w:r>
                              <w:r>
                                <w:rPr>
                                  <w:b/>
                                  <w:color w:val="221F1F"/>
                                  <w:w w:val="110"/>
                                </w:rPr>
                                <w:t>as</w:t>
                              </w:r>
                              <w:r>
                                <w:rPr>
                                  <w:b/>
                                  <w:color w:val="221F1F"/>
                                  <w:spacing w:val="-9"/>
                                  <w:w w:val="110"/>
                                </w:rPr>
                                <w:t xml:space="preserve"> </w:t>
                              </w:r>
                              <w:r>
                                <w:rPr>
                                  <w:b/>
                                  <w:color w:val="221F1F"/>
                                  <w:w w:val="110"/>
                                </w:rPr>
                                <w:t>these</w:t>
                              </w:r>
                              <w:r>
                                <w:rPr>
                                  <w:b/>
                                  <w:color w:val="221F1F"/>
                                  <w:spacing w:val="-11"/>
                                  <w:w w:val="110"/>
                                </w:rPr>
                                <w:t xml:space="preserve"> </w:t>
                              </w:r>
                              <w:r>
                                <w:rPr>
                                  <w:b/>
                                  <w:color w:val="221F1F"/>
                                  <w:w w:val="110"/>
                                </w:rPr>
                                <w:t>will</w:t>
                              </w:r>
                              <w:r>
                                <w:rPr>
                                  <w:b/>
                                  <w:color w:val="221F1F"/>
                                  <w:spacing w:val="-10"/>
                                  <w:w w:val="110"/>
                                </w:rPr>
                                <w:t xml:space="preserve"> </w:t>
                              </w:r>
                              <w:r>
                                <w:rPr>
                                  <w:b/>
                                  <w:color w:val="221F1F"/>
                                  <w:w w:val="110"/>
                                </w:rPr>
                                <w:t>cause</w:t>
                              </w:r>
                              <w:r>
                                <w:rPr>
                                  <w:b/>
                                  <w:color w:val="221F1F"/>
                                  <w:spacing w:val="-9"/>
                                  <w:w w:val="110"/>
                                </w:rPr>
                                <w:t xml:space="preserve"> </w:t>
                              </w:r>
                              <w:r>
                                <w:rPr>
                                  <w:b/>
                                  <w:color w:val="221F1F"/>
                                  <w:w w:val="110"/>
                                </w:rPr>
                                <w:t>deformation</w:t>
                              </w:r>
                              <w:r>
                                <w:rPr>
                                  <w:b/>
                                  <w:color w:val="221F1F"/>
                                  <w:spacing w:val="-12"/>
                                  <w:w w:val="110"/>
                                </w:rPr>
                                <w:t xml:space="preserve"> </w:t>
                              </w:r>
                              <w:r>
                                <w:rPr>
                                  <w:b/>
                                  <w:color w:val="221F1F"/>
                                  <w:w w:val="110"/>
                                </w:rPr>
                                <w:t>of</w:t>
                              </w:r>
                              <w:r>
                                <w:rPr>
                                  <w:b/>
                                  <w:color w:val="221F1F"/>
                                  <w:spacing w:val="-9"/>
                                  <w:w w:val="110"/>
                                </w:rPr>
                                <w:t xml:space="preserve"> </w:t>
                              </w:r>
                              <w:r>
                                <w:rPr>
                                  <w:b/>
                                  <w:color w:val="221F1F"/>
                                  <w:w w:val="110"/>
                                </w:rPr>
                                <w:t>plastic parts or plastic pipe ﬁttings of the unit.</w:t>
                              </w:r>
                            </w:p>
                            <w:p w14:paraId="1B0D6A83" w14:textId="14DDD619" w:rsidR="00A87355" w:rsidRPr="00C66041" w:rsidRDefault="007F3C84">
                              <w:pPr>
                                <w:spacing w:line="267" w:lineRule="exact"/>
                                <w:ind w:left="3152"/>
                                <w:rPr>
                                  <w:b/>
                                  <w:color w:val="000000"/>
                                  <w:lang w:val="fr-FR"/>
                                </w:rPr>
                              </w:pPr>
                              <w:r w:rsidRPr="00C66041">
                                <w:rPr>
                                  <w:b/>
                                  <w:color w:val="221F1F"/>
                                  <w:w w:val="110"/>
                                  <w:lang w:val="fr-FR"/>
                                </w:rPr>
                                <w:t>Example :</w:t>
                              </w:r>
                              <w:r w:rsidR="00CD0DE7" w:rsidRPr="00C66041">
                                <w:rPr>
                                  <w:b/>
                                  <w:color w:val="221F1F"/>
                                  <w:spacing w:val="-11"/>
                                  <w:w w:val="110"/>
                                  <w:lang w:val="fr-FR"/>
                                </w:rPr>
                                <w:t xml:space="preserve"> </w:t>
                              </w:r>
                              <w:r w:rsidR="00CD0DE7" w:rsidRPr="00C66041">
                                <w:rPr>
                                  <w:b/>
                                  <w:color w:val="221F1F"/>
                                  <w:w w:val="110"/>
                                  <w:lang w:val="fr-FR"/>
                                </w:rPr>
                                <w:t>boiler</w:t>
                              </w:r>
                              <w:r w:rsidR="00CD0DE7" w:rsidRPr="00C66041">
                                <w:rPr>
                                  <w:b/>
                                  <w:color w:val="221F1F"/>
                                  <w:spacing w:val="-10"/>
                                  <w:w w:val="110"/>
                                  <w:lang w:val="fr-FR"/>
                                </w:rPr>
                                <w:t xml:space="preserve"> </w:t>
                              </w:r>
                              <w:r w:rsidR="00CD0DE7" w:rsidRPr="00C66041">
                                <w:rPr>
                                  <w:b/>
                                  <w:color w:val="221F1F"/>
                                  <w:w w:val="110"/>
                                  <w:lang w:val="fr-FR"/>
                                </w:rPr>
                                <w:t>ventilation</w:t>
                              </w:r>
                              <w:r w:rsidR="00CD0DE7" w:rsidRPr="00C66041">
                                <w:rPr>
                                  <w:b/>
                                  <w:color w:val="221F1F"/>
                                  <w:spacing w:val="-13"/>
                                  <w:w w:val="110"/>
                                  <w:lang w:val="fr-FR"/>
                                </w:rPr>
                                <w:t xml:space="preserve"> </w:t>
                              </w:r>
                              <w:r w:rsidR="00CD0DE7" w:rsidRPr="00C66041">
                                <w:rPr>
                                  <w:b/>
                                  <w:color w:val="221F1F"/>
                                  <w:w w:val="110"/>
                                  <w:lang w:val="fr-FR"/>
                                </w:rPr>
                                <w:t>pipe,</w:t>
                              </w:r>
                              <w:r w:rsidR="00CD0DE7" w:rsidRPr="00C66041">
                                <w:rPr>
                                  <w:b/>
                                  <w:color w:val="221F1F"/>
                                  <w:spacing w:val="-8"/>
                                  <w:w w:val="110"/>
                                  <w:lang w:val="fr-FR"/>
                                </w:rPr>
                                <w:t xml:space="preserve"> </w:t>
                              </w:r>
                              <w:r w:rsidR="00CD0DE7" w:rsidRPr="00C66041">
                                <w:rPr>
                                  <w:b/>
                                  <w:color w:val="221F1F"/>
                                  <w:w w:val="110"/>
                                  <w:lang w:val="fr-FR"/>
                                </w:rPr>
                                <w:t>space</w:t>
                              </w:r>
                              <w:r w:rsidR="00CD0DE7" w:rsidRPr="00C66041">
                                <w:rPr>
                                  <w:b/>
                                  <w:color w:val="221F1F"/>
                                  <w:spacing w:val="-13"/>
                                  <w:w w:val="110"/>
                                  <w:lang w:val="fr-FR"/>
                                </w:rPr>
                                <w:t xml:space="preserve"> </w:t>
                              </w:r>
                              <w:r w:rsidR="00CD0DE7" w:rsidRPr="00C66041">
                                <w:rPr>
                                  <w:b/>
                                  <w:color w:val="221F1F"/>
                                  <w:w w:val="110"/>
                                  <w:lang w:val="fr-FR"/>
                                </w:rPr>
                                <w:t>heater,</w:t>
                              </w:r>
                              <w:r w:rsidR="00CD0DE7" w:rsidRPr="00C66041">
                                <w:rPr>
                                  <w:b/>
                                  <w:color w:val="221F1F"/>
                                  <w:spacing w:val="-14"/>
                                  <w:w w:val="110"/>
                                  <w:lang w:val="fr-FR"/>
                                </w:rPr>
                                <w:t xml:space="preserve"> </w:t>
                              </w:r>
                              <w:r w:rsidR="00CD0DE7" w:rsidRPr="00C66041">
                                <w:rPr>
                                  <w:b/>
                                  <w:color w:val="221F1F"/>
                                  <w:spacing w:val="-4"/>
                                  <w:w w:val="110"/>
                                  <w:lang w:val="fr-FR"/>
                                </w:rPr>
                                <w:t>etc.</w:t>
                              </w:r>
                            </w:p>
                            <w:p w14:paraId="1B0D6A84" w14:textId="7B85AEF7" w:rsidR="00A87355" w:rsidRDefault="00CD0DE7">
                              <w:pPr>
                                <w:numPr>
                                  <w:ilvl w:val="0"/>
                                  <w:numId w:val="49"/>
                                </w:numPr>
                                <w:tabs>
                                  <w:tab w:val="left" w:pos="184"/>
                                  <w:tab w:val="left" w:pos="216"/>
                                </w:tabs>
                                <w:spacing w:before="30"/>
                                <w:ind w:right="650" w:hanging="173"/>
                                <w:jc w:val="both"/>
                                <w:rPr>
                                  <w:b/>
                                  <w:color w:val="000000"/>
                                </w:rPr>
                              </w:pPr>
                              <w:r>
                                <w:rPr>
                                  <w:b/>
                                  <w:color w:val="221F1F"/>
                                  <w:w w:val="110"/>
                                </w:rPr>
                                <w:t>The</w:t>
                              </w:r>
                              <w:r>
                                <w:rPr>
                                  <w:b/>
                                  <w:color w:val="221F1F"/>
                                  <w:spacing w:val="-12"/>
                                  <w:w w:val="110"/>
                                </w:rPr>
                                <w:t xml:space="preserve"> </w:t>
                              </w:r>
                              <w:r>
                                <w:rPr>
                                  <w:b/>
                                  <w:color w:val="221F1F"/>
                                  <w:w w:val="110"/>
                                </w:rPr>
                                <w:t>unit</w:t>
                              </w:r>
                              <w:r>
                                <w:rPr>
                                  <w:b/>
                                  <w:color w:val="221F1F"/>
                                  <w:spacing w:val="-10"/>
                                  <w:w w:val="110"/>
                                </w:rPr>
                                <w:t xml:space="preserve"> </w:t>
                              </w:r>
                              <w:r>
                                <w:rPr>
                                  <w:b/>
                                  <w:color w:val="221F1F"/>
                                  <w:w w:val="110"/>
                                </w:rPr>
                                <w:t>must</w:t>
                              </w:r>
                              <w:r>
                                <w:rPr>
                                  <w:b/>
                                  <w:color w:val="221F1F"/>
                                  <w:spacing w:val="-10"/>
                                  <w:w w:val="110"/>
                                </w:rPr>
                                <w:t xml:space="preserve"> </w:t>
                              </w:r>
                              <w:r>
                                <w:rPr>
                                  <w:b/>
                                  <w:color w:val="221F1F"/>
                                  <w:w w:val="110"/>
                                </w:rPr>
                                <w:t>be</w:t>
                              </w:r>
                              <w:r>
                                <w:rPr>
                                  <w:b/>
                                  <w:color w:val="221F1F"/>
                                  <w:spacing w:val="-11"/>
                                  <w:w w:val="110"/>
                                </w:rPr>
                                <w:t xml:space="preserve"> </w:t>
                              </w:r>
                              <w:r>
                                <w:rPr>
                                  <w:b/>
                                  <w:color w:val="221F1F"/>
                                  <w:w w:val="110"/>
                                </w:rPr>
                                <w:t>installed</w:t>
                              </w:r>
                              <w:r>
                                <w:rPr>
                                  <w:b/>
                                  <w:color w:val="221F1F"/>
                                  <w:spacing w:val="-9"/>
                                  <w:w w:val="110"/>
                                </w:rPr>
                                <w:t xml:space="preserve"> </w:t>
                              </w:r>
                              <w:r>
                                <w:rPr>
                                  <w:b/>
                                  <w:color w:val="221F1F"/>
                                  <w:w w:val="110"/>
                                </w:rPr>
                                <w:t>in</w:t>
                              </w:r>
                              <w:r>
                                <w:rPr>
                                  <w:b/>
                                  <w:color w:val="221F1F"/>
                                  <w:spacing w:val="-12"/>
                                  <w:w w:val="110"/>
                                </w:rPr>
                                <w:t xml:space="preserve"> </w:t>
                              </w:r>
                              <w:r>
                                <w:rPr>
                                  <w:b/>
                                  <w:color w:val="221F1F"/>
                                  <w:w w:val="110"/>
                                </w:rPr>
                                <w:t>a</w:t>
                              </w:r>
                              <w:r>
                                <w:rPr>
                                  <w:b/>
                                  <w:color w:val="221F1F"/>
                                  <w:spacing w:val="-10"/>
                                  <w:w w:val="110"/>
                                </w:rPr>
                                <w:t xml:space="preserve"> </w:t>
                              </w:r>
                              <w:r>
                                <w:rPr>
                                  <w:b/>
                                  <w:color w:val="221F1F"/>
                                  <w:w w:val="110"/>
                                </w:rPr>
                                <w:t>ﬁre</w:t>
                              </w:r>
                              <w:r>
                                <w:rPr>
                                  <w:b/>
                                  <w:color w:val="221F1F"/>
                                  <w:spacing w:val="-11"/>
                                  <w:w w:val="110"/>
                                </w:rPr>
                                <w:t xml:space="preserve"> </w:t>
                              </w:r>
                              <w:r>
                                <w:rPr>
                                  <w:b/>
                                  <w:color w:val="221F1F"/>
                                  <w:w w:val="110"/>
                                </w:rPr>
                                <w:t>retardant</w:t>
                              </w:r>
                              <w:r>
                                <w:rPr>
                                  <w:b/>
                                  <w:color w:val="221F1F"/>
                                  <w:spacing w:val="-8"/>
                                  <w:w w:val="110"/>
                                </w:rPr>
                                <w:t xml:space="preserve"> </w:t>
                              </w:r>
                              <w:r>
                                <w:rPr>
                                  <w:b/>
                                  <w:color w:val="221F1F"/>
                                  <w:w w:val="110"/>
                                </w:rPr>
                                <w:t>area</w:t>
                              </w:r>
                              <w:r>
                                <w:rPr>
                                  <w:b/>
                                  <w:color w:val="221F1F"/>
                                  <w:spacing w:val="-11"/>
                                  <w:w w:val="110"/>
                                </w:rPr>
                                <w:t xml:space="preserve"> </w:t>
                              </w:r>
                              <w:r>
                                <w:rPr>
                                  <w:b/>
                                  <w:color w:val="221F1F"/>
                                  <w:w w:val="110"/>
                                </w:rPr>
                                <w:t>away</w:t>
                              </w:r>
                              <w:r>
                                <w:rPr>
                                  <w:b/>
                                  <w:color w:val="221F1F"/>
                                  <w:spacing w:val="-10"/>
                                  <w:w w:val="110"/>
                                </w:rPr>
                                <w:t xml:space="preserve"> </w:t>
                              </w:r>
                              <w:r>
                                <w:rPr>
                                  <w:b/>
                                  <w:color w:val="221F1F"/>
                                  <w:w w:val="110"/>
                                </w:rPr>
                                <w:t>from</w:t>
                              </w:r>
                              <w:r>
                                <w:rPr>
                                  <w:b/>
                                  <w:color w:val="221F1F"/>
                                  <w:spacing w:val="-8"/>
                                  <w:w w:val="110"/>
                                </w:rPr>
                                <w:t xml:space="preserve"> </w:t>
                              </w:r>
                              <w:r>
                                <w:rPr>
                                  <w:b/>
                                  <w:color w:val="221F1F"/>
                                  <w:w w:val="110"/>
                                </w:rPr>
                                <w:t>all</w:t>
                              </w:r>
                              <w:r>
                                <w:rPr>
                                  <w:b/>
                                  <w:color w:val="221F1F"/>
                                  <w:spacing w:val="-12"/>
                                  <w:w w:val="110"/>
                                </w:rPr>
                                <w:t xml:space="preserve"> </w:t>
                              </w:r>
                              <w:r>
                                <w:rPr>
                                  <w:b/>
                                  <w:color w:val="221F1F"/>
                                  <w:w w:val="110"/>
                                </w:rPr>
                                <w:t>combustible</w:t>
                              </w:r>
                              <w:r>
                                <w:rPr>
                                  <w:b/>
                                  <w:color w:val="221F1F"/>
                                  <w:spacing w:val="-9"/>
                                  <w:w w:val="110"/>
                                </w:rPr>
                                <w:t xml:space="preserve"> </w:t>
                              </w:r>
                              <w:r>
                                <w:rPr>
                                  <w:b/>
                                  <w:color w:val="221F1F"/>
                                  <w:w w:val="110"/>
                                </w:rPr>
                                <w:t>materials.</w:t>
                              </w:r>
                              <w:r>
                                <w:rPr>
                                  <w:b/>
                                  <w:color w:val="221F1F"/>
                                  <w:spacing w:val="-10"/>
                                  <w:w w:val="110"/>
                                </w:rPr>
                                <w:t xml:space="preserve"> </w:t>
                              </w:r>
                              <w:r>
                                <w:rPr>
                                  <w:b/>
                                  <w:color w:val="221F1F"/>
                                  <w:w w:val="110"/>
                                </w:rPr>
                                <w:t>The</w:t>
                              </w:r>
                              <w:r>
                                <w:rPr>
                                  <w:b/>
                                  <w:color w:val="221F1F"/>
                                  <w:spacing w:val="-12"/>
                                  <w:w w:val="110"/>
                                </w:rPr>
                                <w:t xml:space="preserve"> </w:t>
                              </w:r>
                              <w:r>
                                <w:rPr>
                                  <w:b/>
                                  <w:color w:val="221F1F"/>
                                  <w:w w:val="110"/>
                                </w:rPr>
                                <w:t>minimum clearances</w:t>
                              </w:r>
                              <w:r>
                                <w:rPr>
                                  <w:b/>
                                  <w:color w:val="221F1F"/>
                                  <w:spacing w:val="-12"/>
                                  <w:w w:val="110"/>
                                </w:rPr>
                                <w:t xml:space="preserve"> </w:t>
                              </w:r>
                              <w:r>
                                <w:rPr>
                                  <w:b/>
                                  <w:color w:val="221F1F"/>
                                  <w:w w:val="110"/>
                                </w:rPr>
                                <w:t>from</w:t>
                              </w:r>
                              <w:r>
                                <w:rPr>
                                  <w:b/>
                                  <w:color w:val="221F1F"/>
                                  <w:spacing w:val="-13"/>
                                  <w:w w:val="110"/>
                                </w:rPr>
                                <w:t xml:space="preserve"> </w:t>
                              </w:r>
                              <w:r>
                                <w:rPr>
                                  <w:b/>
                                  <w:color w:val="221F1F"/>
                                  <w:w w:val="110"/>
                                </w:rPr>
                                <w:t>combustible</w:t>
                              </w:r>
                              <w:r>
                                <w:rPr>
                                  <w:b/>
                                  <w:color w:val="221F1F"/>
                                  <w:spacing w:val="-11"/>
                                  <w:w w:val="110"/>
                                </w:rPr>
                                <w:t xml:space="preserve"> </w:t>
                              </w:r>
                              <w:r>
                                <w:rPr>
                                  <w:b/>
                                  <w:color w:val="221F1F"/>
                                  <w:w w:val="110"/>
                                </w:rPr>
                                <w:t>construction</w:t>
                              </w:r>
                              <w:r>
                                <w:rPr>
                                  <w:b/>
                                  <w:color w:val="221F1F"/>
                                  <w:spacing w:val="-10"/>
                                  <w:w w:val="110"/>
                                </w:rPr>
                                <w:t xml:space="preserve"> </w:t>
                              </w:r>
                              <w:r>
                                <w:rPr>
                                  <w:b/>
                                  <w:color w:val="221F1F"/>
                                  <w:w w:val="110"/>
                                </w:rPr>
                                <w:t>are</w:t>
                              </w:r>
                              <w:r>
                                <w:rPr>
                                  <w:b/>
                                  <w:color w:val="221F1F"/>
                                  <w:spacing w:val="-11"/>
                                  <w:w w:val="110"/>
                                </w:rPr>
                                <w:t xml:space="preserve"> </w:t>
                              </w:r>
                              <w:r>
                                <w:rPr>
                                  <w:b/>
                                  <w:color w:val="221F1F"/>
                                  <w:w w:val="110"/>
                                </w:rPr>
                                <w:t>six</w:t>
                              </w:r>
                              <w:r>
                                <w:rPr>
                                  <w:b/>
                                  <w:color w:val="221F1F"/>
                                  <w:spacing w:val="-13"/>
                                  <w:w w:val="110"/>
                                </w:rPr>
                                <w:t xml:space="preserve"> </w:t>
                              </w:r>
                              <w:r>
                                <w:rPr>
                                  <w:b/>
                                  <w:color w:val="221F1F"/>
                                  <w:w w:val="110"/>
                                </w:rPr>
                                <w:t>(6”)</w:t>
                              </w:r>
                              <w:r>
                                <w:rPr>
                                  <w:b/>
                                  <w:color w:val="221F1F"/>
                                  <w:spacing w:val="-14"/>
                                  <w:w w:val="110"/>
                                </w:rPr>
                                <w:t xml:space="preserve"> </w:t>
                              </w:r>
                              <w:r>
                                <w:rPr>
                                  <w:b/>
                                  <w:color w:val="221F1F"/>
                                  <w:w w:val="110"/>
                                </w:rPr>
                                <w:t>in.</w:t>
                              </w:r>
                              <w:r>
                                <w:rPr>
                                  <w:b/>
                                  <w:color w:val="221F1F"/>
                                  <w:spacing w:val="-10"/>
                                  <w:w w:val="110"/>
                                </w:rPr>
                                <w:t xml:space="preserve"> </w:t>
                              </w:r>
                              <w:r>
                                <w:rPr>
                                  <w:b/>
                                  <w:color w:val="221F1F"/>
                                  <w:w w:val="110"/>
                                </w:rPr>
                                <w:t>on</w:t>
                              </w:r>
                              <w:r>
                                <w:rPr>
                                  <w:b/>
                                  <w:color w:val="221F1F"/>
                                  <w:spacing w:val="-14"/>
                                  <w:w w:val="110"/>
                                </w:rPr>
                                <w:t xml:space="preserve"> </w:t>
                              </w:r>
                              <w:r>
                                <w:rPr>
                                  <w:b/>
                                  <w:color w:val="221F1F"/>
                                  <w:w w:val="110"/>
                                </w:rPr>
                                <w:t>the</w:t>
                              </w:r>
                              <w:r>
                                <w:rPr>
                                  <w:b/>
                                  <w:color w:val="221F1F"/>
                                  <w:spacing w:val="-10"/>
                                  <w:w w:val="110"/>
                                </w:rPr>
                                <w:t xml:space="preserve"> </w:t>
                              </w:r>
                              <w:r>
                                <w:rPr>
                                  <w:b/>
                                  <w:color w:val="221F1F"/>
                                  <w:w w:val="110"/>
                                </w:rPr>
                                <w:t>sides,</w:t>
                              </w:r>
                              <w:r>
                                <w:rPr>
                                  <w:b/>
                                  <w:color w:val="221F1F"/>
                                  <w:spacing w:val="-8"/>
                                  <w:w w:val="110"/>
                                </w:rPr>
                                <w:t xml:space="preserve"> </w:t>
                              </w:r>
                              <w:r>
                                <w:rPr>
                                  <w:b/>
                                  <w:color w:val="221F1F"/>
                                  <w:w w:val="110"/>
                                </w:rPr>
                                <w:t>zero</w:t>
                              </w:r>
                              <w:r>
                                <w:rPr>
                                  <w:b/>
                                  <w:color w:val="221F1F"/>
                                  <w:spacing w:val="-11"/>
                                  <w:w w:val="110"/>
                                </w:rPr>
                                <w:t xml:space="preserve"> </w:t>
                              </w:r>
                              <w:r>
                                <w:rPr>
                                  <w:b/>
                                  <w:color w:val="221F1F"/>
                                  <w:w w:val="110"/>
                                </w:rPr>
                                <w:t>(0”)</w:t>
                              </w:r>
                              <w:r>
                                <w:rPr>
                                  <w:b/>
                                  <w:color w:val="221F1F"/>
                                  <w:spacing w:val="-11"/>
                                  <w:w w:val="110"/>
                                </w:rPr>
                                <w:t xml:space="preserve"> </w:t>
                              </w:r>
                              <w:r>
                                <w:rPr>
                                  <w:b/>
                                  <w:color w:val="221F1F"/>
                                  <w:w w:val="110"/>
                                </w:rPr>
                                <w:t>in.</w:t>
                              </w:r>
                              <w:r>
                                <w:rPr>
                                  <w:b/>
                                  <w:color w:val="221F1F"/>
                                  <w:spacing w:val="-10"/>
                                  <w:w w:val="110"/>
                                </w:rPr>
                                <w:t xml:space="preserve"> </w:t>
                              </w:r>
                              <w:r>
                                <w:rPr>
                                  <w:b/>
                                  <w:color w:val="221F1F"/>
                                  <w:w w:val="110"/>
                                </w:rPr>
                                <w:t>from</w:t>
                              </w:r>
                              <w:r>
                                <w:rPr>
                                  <w:b/>
                                  <w:color w:val="221F1F"/>
                                  <w:spacing w:val="-9"/>
                                  <w:w w:val="110"/>
                                </w:rPr>
                                <w:t xml:space="preserve"> </w:t>
                              </w:r>
                              <w:r>
                                <w:rPr>
                                  <w:b/>
                                  <w:color w:val="221F1F"/>
                                  <w:w w:val="110"/>
                                </w:rPr>
                                <w:t>the</w:t>
                              </w:r>
                              <w:r>
                                <w:rPr>
                                  <w:b/>
                                  <w:color w:val="221F1F"/>
                                  <w:spacing w:val="-10"/>
                                  <w:w w:val="110"/>
                                </w:rPr>
                                <w:t xml:space="preserve"> </w:t>
                              </w:r>
                              <w:r>
                                <w:rPr>
                                  <w:b/>
                                  <w:color w:val="221F1F"/>
                                  <w:w w:val="110"/>
                                </w:rPr>
                                <w:t>back,</w:t>
                              </w:r>
                              <w:r>
                                <w:rPr>
                                  <w:b/>
                                  <w:color w:val="221F1F"/>
                                  <w:spacing w:val="-11"/>
                                  <w:w w:val="110"/>
                                </w:rPr>
                                <w:t xml:space="preserve"> </w:t>
                              </w:r>
                              <w:r>
                                <w:rPr>
                                  <w:b/>
                                  <w:color w:val="221F1F"/>
                                  <w:w w:val="110"/>
                                </w:rPr>
                                <w:t xml:space="preserve">and twelve </w:t>
                              </w:r>
                              <w:r w:rsidR="00060AAB">
                                <w:rPr>
                                  <w:b/>
                                  <w:color w:val="221F1F"/>
                                  <w:w w:val="110"/>
                                </w:rPr>
                                <w:t>(</w:t>
                              </w:r>
                              <w:r>
                                <w:rPr>
                                  <w:b/>
                                  <w:color w:val="221F1F"/>
                                  <w:w w:val="110"/>
                                </w:rPr>
                                <w:t>12”</w:t>
                              </w:r>
                              <w:r w:rsidR="00060AAB">
                                <w:rPr>
                                  <w:b/>
                                  <w:color w:val="221F1F"/>
                                  <w:w w:val="110"/>
                                </w:rPr>
                                <w:t>)</w:t>
                              </w:r>
                              <w:r>
                                <w:rPr>
                                  <w:b/>
                                  <w:color w:val="221F1F"/>
                                  <w:w w:val="110"/>
                                </w:rPr>
                                <w:t xml:space="preserve"> in. from the top.</w:t>
                              </w:r>
                            </w:p>
                            <w:p w14:paraId="1B0D6A85" w14:textId="1EF4FB49" w:rsidR="00A87355" w:rsidRDefault="00CD0DE7">
                              <w:pPr>
                                <w:numPr>
                                  <w:ilvl w:val="0"/>
                                  <w:numId w:val="49"/>
                                </w:numPr>
                                <w:tabs>
                                  <w:tab w:val="left" w:pos="184"/>
                                  <w:tab w:val="left" w:pos="216"/>
                                </w:tabs>
                                <w:spacing w:before="29"/>
                                <w:ind w:right="313" w:hanging="173"/>
                                <w:jc w:val="both"/>
                                <w:rPr>
                                  <w:b/>
                                  <w:color w:val="000000"/>
                                </w:rPr>
                              </w:pPr>
                              <w:r>
                                <w:rPr>
                                  <w:b/>
                                  <w:color w:val="221F1F"/>
                                  <w:spacing w:val="-2"/>
                                  <w:w w:val="110"/>
                                </w:rPr>
                                <w:t>The</w:t>
                              </w:r>
                              <w:r>
                                <w:rPr>
                                  <w:b/>
                                  <w:color w:val="221F1F"/>
                                  <w:spacing w:val="-12"/>
                                  <w:w w:val="110"/>
                                </w:rPr>
                                <w:t xml:space="preserve"> </w:t>
                              </w:r>
                              <w:r>
                                <w:rPr>
                                  <w:b/>
                                  <w:color w:val="221F1F"/>
                                  <w:spacing w:val="-2"/>
                                  <w:w w:val="110"/>
                                </w:rPr>
                                <w:t>location</w:t>
                              </w:r>
                              <w:r>
                                <w:rPr>
                                  <w:b/>
                                  <w:color w:val="221F1F"/>
                                  <w:spacing w:val="-9"/>
                                  <w:w w:val="110"/>
                                </w:rPr>
                                <w:t xml:space="preserve"> </w:t>
                              </w:r>
                              <w:r>
                                <w:rPr>
                                  <w:b/>
                                  <w:color w:val="221F1F"/>
                                  <w:spacing w:val="-2"/>
                                  <w:w w:val="110"/>
                                </w:rPr>
                                <w:t>chosen</w:t>
                              </w:r>
                              <w:r>
                                <w:rPr>
                                  <w:b/>
                                  <w:color w:val="221F1F"/>
                                  <w:spacing w:val="-8"/>
                                  <w:w w:val="110"/>
                                </w:rPr>
                                <w:t xml:space="preserve"> </w:t>
                              </w:r>
                              <w:r>
                                <w:rPr>
                                  <w:b/>
                                  <w:color w:val="221F1F"/>
                                  <w:spacing w:val="-2"/>
                                  <w:w w:val="110"/>
                                </w:rPr>
                                <w:t>and</w:t>
                              </w:r>
                              <w:r>
                                <w:rPr>
                                  <w:b/>
                                  <w:color w:val="221F1F"/>
                                  <w:spacing w:val="-10"/>
                                  <w:w w:val="110"/>
                                </w:rPr>
                                <w:t xml:space="preserve"> </w:t>
                              </w:r>
                              <w:r>
                                <w:rPr>
                                  <w:b/>
                                  <w:color w:val="221F1F"/>
                                  <w:spacing w:val="-2"/>
                                  <w:w w:val="110"/>
                                </w:rPr>
                                <w:t>installation</w:t>
                              </w:r>
                              <w:r>
                                <w:rPr>
                                  <w:b/>
                                  <w:color w:val="221F1F"/>
                                  <w:spacing w:val="-8"/>
                                  <w:w w:val="110"/>
                                </w:rPr>
                                <w:t xml:space="preserve"> </w:t>
                              </w:r>
                              <w:r>
                                <w:rPr>
                                  <w:b/>
                                  <w:i/>
                                  <w:color w:val="221F1F"/>
                                  <w:spacing w:val="-2"/>
                                  <w:w w:val="110"/>
                                  <w:u w:val="single" w:color="221F1F"/>
                                </w:rPr>
                                <w:t>MUST</w:t>
                              </w:r>
                              <w:r>
                                <w:rPr>
                                  <w:b/>
                                  <w:i/>
                                  <w:color w:val="221F1F"/>
                                  <w:spacing w:val="-12"/>
                                  <w:w w:val="110"/>
                                </w:rPr>
                                <w:t xml:space="preserve"> </w:t>
                              </w:r>
                              <w:r>
                                <w:rPr>
                                  <w:b/>
                                  <w:color w:val="221F1F"/>
                                  <w:spacing w:val="-2"/>
                                  <w:w w:val="110"/>
                                </w:rPr>
                                <w:t>comply</w:t>
                              </w:r>
                              <w:r>
                                <w:rPr>
                                  <w:b/>
                                  <w:color w:val="221F1F"/>
                                  <w:spacing w:val="-7"/>
                                  <w:w w:val="110"/>
                                </w:rPr>
                                <w:t xml:space="preserve"> </w:t>
                              </w:r>
                              <w:r>
                                <w:rPr>
                                  <w:b/>
                                  <w:color w:val="221F1F"/>
                                  <w:spacing w:val="-2"/>
                                  <w:w w:val="110"/>
                                </w:rPr>
                                <w:t>with</w:t>
                              </w:r>
                              <w:r>
                                <w:rPr>
                                  <w:b/>
                                  <w:color w:val="221F1F"/>
                                  <w:spacing w:val="-7"/>
                                  <w:w w:val="110"/>
                                </w:rPr>
                                <w:t xml:space="preserve"> </w:t>
                              </w:r>
                              <w:r>
                                <w:rPr>
                                  <w:b/>
                                  <w:color w:val="221F1F"/>
                                  <w:spacing w:val="-2"/>
                                  <w:w w:val="110"/>
                                </w:rPr>
                                <w:t>the</w:t>
                              </w:r>
                              <w:r>
                                <w:rPr>
                                  <w:b/>
                                  <w:color w:val="221F1F"/>
                                  <w:spacing w:val="-12"/>
                                  <w:w w:val="110"/>
                                </w:rPr>
                                <w:t xml:space="preserve"> </w:t>
                              </w:r>
                              <w:r>
                                <w:rPr>
                                  <w:b/>
                                  <w:color w:val="221F1F"/>
                                  <w:spacing w:val="-2"/>
                                  <w:w w:val="110"/>
                                </w:rPr>
                                <w:t>Uniform</w:t>
                              </w:r>
                              <w:r>
                                <w:rPr>
                                  <w:b/>
                                  <w:color w:val="221F1F"/>
                                  <w:spacing w:val="-8"/>
                                  <w:w w:val="110"/>
                                </w:rPr>
                                <w:t xml:space="preserve"> </w:t>
                              </w:r>
                              <w:r>
                                <w:rPr>
                                  <w:b/>
                                  <w:color w:val="221F1F"/>
                                  <w:spacing w:val="-2"/>
                                  <w:w w:val="110"/>
                                </w:rPr>
                                <w:t>Plumbing</w:t>
                              </w:r>
                              <w:r>
                                <w:rPr>
                                  <w:b/>
                                  <w:color w:val="221F1F"/>
                                  <w:spacing w:val="-7"/>
                                  <w:w w:val="110"/>
                                </w:rPr>
                                <w:t xml:space="preserve"> </w:t>
                              </w:r>
                              <w:r>
                                <w:rPr>
                                  <w:b/>
                                  <w:color w:val="221F1F"/>
                                  <w:spacing w:val="-2"/>
                                  <w:w w:val="110"/>
                                </w:rPr>
                                <w:t>Code</w:t>
                              </w:r>
                              <w:r>
                                <w:rPr>
                                  <w:b/>
                                  <w:color w:val="221F1F"/>
                                  <w:spacing w:val="-7"/>
                                  <w:w w:val="110"/>
                                </w:rPr>
                                <w:t xml:space="preserve"> </w:t>
                              </w:r>
                              <w:r>
                                <w:rPr>
                                  <w:b/>
                                  <w:color w:val="221F1F"/>
                                  <w:spacing w:val="-2"/>
                                  <w:w w:val="110"/>
                                </w:rPr>
                                <w:t xml:space="preserve">(latest version). </w:t>
                              </w:r>
                            </w:p>
                          </w:txbxContent>
                        </wps:txbx>
                        <wps:bodyPr wrap="square" lIns="0" tIns="0" rIns="0" bIns="0" rtlCol="0">
                          <a:noAutofit/>
                        </wps:bodyPr>
                      </wps:wsp>
                      <wps:wsp>
                        <wps:cNvPr id="253" name="Textbox 253"/>
                        <wps:cNvSpPr txBox="1"/>
                        <wps:spPr>
                          <a:xfrm>
                            <a:off x="0" y="0"/>
                            <a:ext cx="6917055" cy="321310"/>
                          </a:xfrm>
                          <a:prstGeom prst="rect">
                            <a:avLst/>
                          </a:prstGeom>
                        </wps:spPr>
                        <wps:txbx>
                          <w:txbxContent>
                            <w:p w14:paraId="1B0D6A86" w14:textId="77777777" w:rsidR="00A87355" w:rsidRDefault="00CD0DE7">
                              <w:pPr>
                                <w:spacing w:before="69"/>
                                <w:ind w:left="427"/>
                                <w:rPr>
                                  <w:b/>
                                  <w:sz w:val="31"/>
                                </w:rPr>
                              </w:pPr>
                              <w:r>
                                <w:rPr>
                                  <w:b/>
                                  <w:spacing w:val="-2"/>
                                  <w:w w:val="110"/>
                                  <w:sz w:val="31"/>
                                </w:rPr>
                                <w:t>CAUTION!</w:t>
                              </w:r>
                            </w:p>
                          </w:txbxContent>
                        </wps:txbx>
                        <wps:bodyPr wrap="square" lIns="0" tIns="0" rIns="0" bIns="0" rtlCol="0">
                          <a:noAutofit/>
                        </wps:bodyPr>
                      </wps:wsp>
                    </wpg:wgp>
                  </a:graphicData>
                </a:graphic>
              </wp:inline>
            </w:drawing>
          </mc:Choice>
          <mc:Fallback>
            <w:pict>
              <v:group w14:anchorId="1B0D67E7" id="Group 249" o:spid="_x0000_s1138" style="width:545.25pt;height:168.3pt;mso-position-horizontal-relative:char;mso-position-vertical-relative:line" coordsize="69246,211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5BLd7AMAALgLAAAOAAAAZHJzL2Uyb0RvYy54bWy8Vttu3DYQfS/QfxD0&#10;HuuyVwveDVzbMQwEqdG4yDNFURIRSWRJ7q78950hRa2y6yCpU/jB65E4HM6cOXOoq/d92wR7pjQX&#10;3SZMLuIwYB0VBe+qTfj304d36zDQhnQFaUTHNuEz0+H77e+/XR1kxlJRi6ZgKoAgnc4OchPWxsgs&#10;ijStWUv0hZCsg8VSqJYYeFRVVChygOhtE6VxvIwOQhVSCcq0hre3bjHc2vhlyaj5syw1M0GzCSE3&#10;Y3+V/c3xN9pekaxSRNacDmmQV2TREt7BoWOoW2JIsFP8LFTLqRJalOaCijYSZckpszVANUl8Us29&#10;Ejtpa6myQyVHmADaE5xeHZZ+2t8r+Vk+Kpc9mB8F/aoBl+ggq2y6js/V0bkvVYuboIigt4g+j4iy&#10;3gQUXi4v0/lytQgDCmtpMlvN5onDnNbQmLN9tL57eWcyS9dr3BmRzB1s0xvTOUjgjz5CpH8Nos81&#10;kcwirxGCRxXwAgpYAIU60gKP7wfK4CvICo8HP8RxeNIDpCcorZYpxHgJqGQVLwagZoBUYuOO1ZKM&#10;7rS5Z8JCTvYftYGDgG+Ft0jtLdp33lQwAEj9xlLfhAFQX4UBUD93bZDE4D4MhWZwwJ4NqdSbcMgE&#10;l1uxZ0/COhrs2+jmi4Fcjz5NN/WdlAxefs3/lzae88ED48uh0d7B/3eO04P/o7vH1AekjdAMcISk&#10;sPrRsIjAyynmWjS8+MCbBiHQqspvGhXsCYB7vbq+vL4Zcp64AUN15niAVi6KZyDSAZizCfU/O6JY&#10;GDQPHVAVajfeUN7IvaFMcyOsfln0lTZP/ReiZCDB3IQGhu2T8IwlmScHFjX64s5OXO+MKDkyx+bm&#10;MhoeYHq2V5LTDP4GpQHrbIx+rMiwy+ywNqfq7U/FaIn6upPvQBShETznDTfPVuBhCDGpbv/IKYoU&#10;PkwnMvET+dCSigXpwuqL98I9WO1ZiLzh0jcT7SFZGI8TZX2hXqfat4LuWtYZdw0p1kDeotM1lxrG&#10;LGNtzkAy1EMBGVK4Ag2ohlS8M27wtFHMUKAcyUog1V8wqI6I44JN+pgnlvAdUZknKWosDOJivZiv&#10;3AFegpPlIomBYKjAySqN1/OBqV6ZkCQoLAOdUDIA9DMeOe2xSbk0rAlZOfV7A/FNfaufoLZc9NDs&#10;FGuZiG9g+j8EiJMlwXH8/J1xclmBeqTz2bdwjeri8LpM4/niVwADrfiucNwt71Z3/labuJ0Ih+nz&#10;3t4/s7Hc/0lLfkIREMQ36O3svLe2Ma/u7fBp56fgm7YOt5qbt9eNwZFbaB07NCb9dh2yH0LweWhv&#10;r+FTFr8/p89W448f3Nt/AQAA//8DAFBLAwQKAAAAAAAAACEAIw/y20IFAABCBQAAFAAAAGRycy9t&#10;ZWRpYS9pbWFnZTEucG5niVBORw0KGgoAAAANSUhEUgAAACoAAAAsCAYAAAATmipGAAAABmJLR0QA&#10;/wD/AP+gvaeTAAAACXBIWXMAAA7EAAAOxAGVKw4bAAAE4klEQVRYhdVZTWwTRxT+3qydLkgR4VS3&#10;QopVLhG5hDaHnEo4lZ5IiLpel0idnkpvhEtRhYSQUCknuLU3VqKJf6omcEq4IYqaHCI1F1AuSQO5&#10;GBxaR0riXa+9rwccJ3aytnfHVOp32n1v9ptv3868eTNLzIz/AyKqBGNjY33R6JGYB29ICKHv9xFz&#10;jpmWPS+ynM1aOZV+KExEDcMYECL6FQjniKivnWcYvEDsZZj5QTqdXnunQi9cSAx16ZE7BBoK2lEd&#10;GOlKJTIRJMptCTVNM04UuQWCqSRwH5jZBtFtvSvyo2VZdqv2LYWa5vgwEc+AqKdTIuvA3hKzN9pq&#10;OIhmTtO8KEE8+85EAgCJAZA2bxjGQLNmvkIN88urJOgeEel+bToFIooJLTpvmuPDfm0OFZpIJEY0&#10;IW613xEQi71fZ4v39uLEiQ/bpQAR6UQ8Y5pm/FB/4xgdGxvri3bpfwaJ5LGeY0gmEjhz5tOabXFx&#10;EU+ePMXL9XW8evWqbcHMvKy/Fz3dOMHqIiql1CNd+mzQz60JrU4kAAwODuLKlcuoVCpBqEBEfY5T&#10;vtdorxPqOM4lQRQPxAxg8JOPfX2NQ6ItEMzGyVUTahgyBojrwVmBI0eP+vqOHz8OhCgnRCT6U919&#10;7UK434VNQ47j+Po2NjYACs5JoKFEIjFS0we8HZtEkMHpADDw+nXe193sJVqBKPLN7rUAANsuD6kk&#10;9XLZ9fVtb22HpQUIw1JKHah9ej6vQIY3b/72dRftlsu4PzWRXiwWzwFVoUwYaf5IczRLQa5bUqEG&#10;NO08AAgppR4mJe3H9rb/5y0Ww0cUAARjAACEbdsxJSY0j6gqGBQDAAFE4qpkts84zOfz0HW1moao&#10;KpTZVS7hPM/z9XVi82iaZlxA05TLuGg0gkJh84C9UNiEFtFU6QEAgjyhtDus0hw6u13X7UhEdV3P&#10;CdctKgsVBOzs7Byw7+xsgzjE+rkfzAXLsmzR3d3dgYgCL9fXD9hevFxHpVJW4mUgBwDCsqwCmAsq&#10;ZE6phGzm1zqb67qYnZ2DU1JL+ARaBqork0f8QIkNwNbWFubn52v3k5NTcF21aAIAMz8E9sq8R6qE&#10;tuPg/v1JuK6LfD6P35/+gVIpfOW0C8+LzgHVPZOUUrcd9x/lHScBH8RiKO4UUdg8mK4Ci2R+nElN&#10;ngWqh2SWZdnJ5PgcEL446e8/hQujozh58iOsrKxiemYGz549VxIq4D3cva7tQg1DxoTm/hUmqv2n&#10;TuHate8P2G/e/AHPnocUy95SKjV1ek90FdmslQPj5zCchvFFIHs78LzKjf33ot4ZvR0mVcXjvYHs&#10;rcDghUwmU5eJ6oRms1bO88pfByVeW3sRyN4MzJyDV0k22g8c6WQymQcM3Gi0N0Mmmw1k9wMz22BK&#10;Hnay53vsmEyOzyDAFmVv1p/E6uoKfpsOMeu5MpFKpe4e5vIVKqXU7VLpDkFcCtZbcLyNJL5Npyct&#10;vzYtD3KTyeRlkHanw9r2wFxwnPLn09OZhWbNmh7kAkAqlbrLHs4y83Ln1L0FezzHXDndSiQQ8GdD&#10;MnnxEgPXd/cxCgqXmMVEOv3L43YfCfz7RkrZ4ziuCdBnQSYbmAvVKu1RZmoqHahThPzPtAspZU+x&#10;VDpHEH0MrxdM8XpyLEHQJjEtpFL350J3pCr0v8S/WqwcfJN57I4AAAAASUVORK5CYIJQSwMEFAAG&#10;AAgAAAAhAHAopUHdAAAABgEAAA8AAABkcnMvZG93bnJldi54bWxMj0FLw0AQhe+C/2EZwZvdxNCg&#10;aTalFPVUBFtBeptmp0lodjZkt0n67916sZeBx3u8902+nEwrBupdY1lBPItAEJdWN1wp+N69P72A&#10;cB5ZY2uZFFzIwbK4v8sx03bkLxq2vhKhhF2GCmrvu0xKV9Zk0M1sRxy8o+0N+iD7Suoex1BuWvkc&#10;Rak02HBYqLGjdU3laXs2Cj5GHFdJ/DZsTsf1Zb+bf/5sYlLq8WFaLUB4mvx/GK74AR2KwHSwZ9ZO&#10;tArCI/7vXr3oNZqDOChIkjQFWeTyFr/4B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CPkEt3sAwAAuAsAAA4AAAAAAAAAAAAAAAAAOgIAAGRycy9lMm9Eb2MueG1s&#10;UEsBAi0ACgAAAAAAAAAhACMP8ttCBQAAQgUAABQAAAAAAAAAAAAAAAAAUgYAAGRycy9tZWRpYS9p&#10;bWFnZTEucG5nUEsBAi0AFAAGAAgAAAAhAHAopUHdAAAABgEAAA8AAAAAAAAAAAAAAAAAxgsAAGRy&#10;cy9kb3ducmV2LnhtbFBLAQItABQABgAIAAAAIQCqJg6+vAAAACEBAAAZAAAAAAAAAAAAAAAAANAM&#10;AABkcnMvX3JlbHMvZTJvRG9jLnhtbC5yZWxzUEsFBgAAAAAGAAYAfAEAAMMNAAAAAA==&#10;">
                <v:shape id="Graphic 250" o:spid="_x0000_s1139" style="position:absolute;left:76;width:69170;height:3213;visibility:visible;mso-wrap-style:square;v-text-anchor:top" coordsize="6917055,32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phLwgAAANwAAAAPAAAAZHJzL2Rvd25yZXYueG1sRE/Pa8Iw&#10;FL4L/g/hDXaz6QSLq40issnAg+h22PHRPJtq81KarO321y8HwePH97vYjLYRPXW+dqzgJUlBEJdO&#10;11wp+Pp8ny1B+ICssXFMCn7Jw2Y9nRSYazfwifpzqEQMYZ+jAhNCm0vpS0MWfeJa4shdXGcxRNhV&#10;Unc4xHDbyHmaZtJizbHBYEs7Q+Xt/GMVHHCxv26Xb+HVHrP9oUfz912PSj0/jdsViEBjeIjv7g+t&#10;YL6I8+OZeATk+h8AAP//AwBQSwECLQAUAAYACAAAACEA2+H2y+4AAACFAQAAEwAAAAAAAAAAAAAA&#10;AAAAAAAAW0NvbnRlbnRfVHlwZXNdLnhtbFBLAQItABQABgAIAAAAIQBa9CxbvwAAABUBAAALAAAA&#10;AAAAAAAAAAAAAB8BAABfcmVscy8ucmVsc1BLAQItABQABgAIAAAAIQAoFphLwgAAANwAAAAPAAAA&#10;AAAAAAAAAAAAAAcCAABkcnMvZG93bnJldi54bWxQSwUGAAAAAAMAAwC3AAAA9gIAAAAA&#10;" path="m6917055,l,,,321309r6917055,l6917055,xe" fillcolor="#a7a9ac" stroked="f">
                  <v:path arrowok="t"/>
                </v:shape>
                <v:shape id="Image 251" o:spid="_x0000_s1140" type="#_x0000_t75" style="position:absolute;left:412;top:585;width:1651;height:1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0i+wgAAANwAAAAPAAAAZHJzL2Rvd25yZXYueG1sRI/BasMw&#10;EETvgfyD2EJviSyXluBGMSWk0GOa+gMWays7sVZGUhKnX18FCj0OM/OGWdeTG8SFQuw9a1DLAgRx&#10;603PVkPz9b5YgYgJ2eDgmTTcKEK9mc/WWBl/5U+6HJIVGcKxQg1dSmMlZWw7chiXfiTO3rcPDlOW&#10;wUoT8JrhbpBlUbxIhz3nhQ5H2nbUng5npyGxP6onpYbR/uxiY282rPq91o8P09sriERT+g//tT+M&#10;hvJZwf1MPgJy8wsAAP//AwBQSwECLQAUAAYACAAAACEA2+H2y+4AAACFAQAAEwAAAAAAAAAAAAAA&#10;AAAAAAAAW0NvbnRlbnRfVHlwZXNdLnhtbFBLAQItABQABgAIAAAAIQBa9CxbvwAAABUBAAALAAAA&#10;AAAAAAAAAAAAAB8BAABfcmVscy8ucmVsc1BLAQItABQABgAIAAAAIQCvz0i+wgAAANwAAAAPAAAA&#10;AAAAAAAAAAAAAAcCAABkcnMvZG93bnJldi54bWxQSwUGAAAAAAMAAwC3AAAA9gIAAAAA&#10;">
                  <v:imagedata r:id="rId112" o:title=""/>
                </v:shape>
                <v:shape id="Textbox 252" o:spid="_x0000_s1141" type="#_x0000_t202" style="position:absolute;top:3212;width:69170;height:17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BGMxAAAANwAAAAPAAAAZHJzL2Rvd25yZXYueG1sRI9Ba4NA&#10;FITvhfyH5RV6q2tFJVg3oQQCOZSEJgGvr+6r2rpvxd1E8++zhUKPw8x8w5Tr2fTiSqPrLCt4iWIQ&#10;xLXVHTcKzqft8xKE88gae8uk4EYO1qvFQ4mFthN/0PXoGxEg7ApU0Ho/FFK6uiWDLrIDcfC+7GjQ&#10;Bzk2Uo84BbjpZRLHuTTYcVhocaBNS/XP8WIU7LLkUJuU8tx+p1q+f1ac7iulnh7nt1cQnmb/H/5r&#10;77SCJEvg90w4AnJ1BwAA//8DAFBLAQItABQABgAIAAAAIQDb4fbL7gAAAIUBAAATAAAAAAAAAAAA&#10;AAAAAAAAAABbQ29udGVudF9UeXBlc10ueG1sUEsBAi0AFAAGAAgAAAAhAFr0LFu/AAAAFQEAAAsA&#10;AAAAAAAAAAAAAAAAHwEAAF9yZWxzLy5yZWxzUEsBAi0AFAAGAAgAAAAhAGZwEYzEAAAA3AAAAA8A&#10;AAAAAAAAAAAAAAAABwIAAGRycy9kb3ducmV2LnhtbFBLBQYAAAAAAwADALcAAAD4AgAAAAA=&#10;" fillcolor="#e6e7e8" stroked="f">
                  <v:textbox inset="0,0,0,0">
                    <w:txbxContent>
                      <w:p w14:paraId="1B0D6A81" w14:textId="77777777" w:rsidR="00A87355" w:rsidRDefault="00CD0DE7">
                        <w:pPr>
                          <w:numPr>
                            <w:ilvl w:val="0"/>
                            <w:numId w:val="49"/>
                          </w:numPr>
                          <w:tabs>
                            <w:tab w:val="left" w:pos="184"/>
                            <w:tab w:val="left" w:pos="216"/>
                          </w:tabs>
                          <w:spacing w:before="23"/>
                          <w:ind w:right="870" w:hanging="173"/>
                          <w:rPr>
                            <w:b/>
                            <w:color w:val="000000"/>
                          </w:rPr>
                        </w:pPr>
                        <w:r>
                          <w:rPr>
                            <w:b/>
                            <w:color w:val="221F1F"/>
                            <w:w w:val="110"/>
                          </w:rPr>
                          <w:t>Review</w:t>
                        </w:r>
                        <w:r>
                          <w:rPr>
                            <w:b/>
                            <w:color w:val="221F1F"/>
                            <w:spacing w:val="-14"/>
                            <w:w w:val="110"/>
                          </w:rPr>
                          <w:t xml:space="preserve"> </w:t>
                        </w:r>
                        <w:r>
                          <w:rPr>
                            <w:b/>
                            <w:color w:val="221F1F"/>
                            <w:w w:val="110"/>
                          </w:rPr>
                          <w:t>all</w:t>
                        </w:r>
                        <w:r>
                          <w:rPr>
                            <w:b/>
                            <w:color w:val="221F1F"/>
                            <w:spacing w:val="-15"/>
                            <w:w w:val="110"/>
                          </w:rPr>
                          <w:t xml:space="preserve"> </w:t>
                        </w:r>
                        <w:r>
                          <w:rPr>
                            <w:b/>
                            <w:color w:val="221F1F"/>
                            <w:w w:val="110"/>
                          </w:rPr>
                          <w:t>of</w:t>
                        </w:r>
                        <w:r>
                          <w:rPr>
                            <w:b/>
                            <w:color w:val="221F1F"/>
                            <w:spacing w:val="-16"/>
                            <w:w w:val="110"/>
                          </w:rPr>
                          <w:t xml:space="preserve"> </w:t>
                        </w:r>
                        <w:r>
                          <w:rPr>
                            <w:b/>
                            <w:color w:val="221F1F"/>
                            <w:w w:val="110"/>
                          </w:rPr>
                          <w:t>the</w:t>
                        </w:r>
                        <w:r>
                          <w:rPr>
                            <w:b/>
                            <w:color w:val="221F1F"/>
                            <w:spacing w:val="-15"/>
                            <w:w w:val="110"/>
                          </w:rPr>
                          <w:t xml:space="preserve"> </w:t>
                        </w:r>
                        <w:r>
                          <w:rPr>
                            <w:b/>
                            <w:color w:val="221F1F"/>
                            <w:w w:val="110"/>
                          </w:rPr>
                          <w:t>installation</w:t>
                        </w:r>
                        <w:r>
                          <w:rPr>
                            <w:b/>
                            <w:color w:val="221F1F"/>
                            <w:spacing w:val="-17"/>
                            <w:w w:val="110"/>
                          </w:rPr>
                          <w:t xml:space="preserve"> </w:t>
                        </w:r>
                        <w:r>
                          <w:rPr>
                            <w:b/>
                            <w:color w:val="221F1F"/>
                            <w:w w:val="110"/>
                          </w:rPr>
                          <w:t>information</w:t>
                        </w:r>
                        <w:r>
                          <w:rPr>
                            <w:b/>
                            <w:color w:val="221F1F"/>
                            <w:spacing w:val="-16"/>
                            <w:w w:val="110"/>
                          </w:rPr>
                          <w:t xml:space="preserve"> </w:t>
                        </w:r>
                        <w:r>
                          <w:rPr>
                            <w:b/>
                            <w:color w:val="221F1F"/>
                            <w:w w:val="110"/>
                          </w:rPr>
                          <w:t>in</w:t>
                        </w:r>
                        <w:r>
                          <w:rPr>
                            <w:b/>
                            <w:color w:val="221F1F"/>
                            <w:spacing w:val="-17"/>
                            <w:w w:val="110"/>
                          </w:rPr>
                          <w:t xml:space="preserve"> </w:t>
                        </w:r>
                        <w:r>
                          <w:rPr>
                            <w:b/>
                            <w:color w:val="221F1F"/>
                            <w:w w:val="110"/>
                          </w:rPr>
                          <w:t>this</w:t>
                        </w:r>
                        <w:r>
                          <w:rPr>
                            <w:b/>
                            <w:color w:val="221F1F"/>
                            <w:spacing w:val="-18"/>
                            <w:w w:val="110"/>
                          </w:rPr>
                          <w:t xml:space="preserve"> </w:t>
                        </w:r>
                        <w:r>
                          <w:rPr>
                            <w:b/>
                            <w:color w:val="221F1F"/>
                            <w:w w:val="110"/>
                          </w:rPr>
                          <w:t>manual</w:t>
                        </w:r>
                        <w:r>
                          <w:rPr>
                            <w:b/>
                            <w:color w:val="221F1F"/>
                            <w:spacing w:val="-14"/>
                            <w:w w:val="110"/>
                          </w:rPr>
                          <w:t xml:space="preserve"> </w:t>
                        </w:r>
                        <w:r>
                          <w:rPr>
                            <w:b/>
                            <w:color w:val="221F1F"/>
                            <w:w w:val="110"/>
                          </w:rPr>
                          <w:t>before</w:t>
                        </w:r>
                        <w:r>
                          <w:rPr>
                            <w:b/>
                            <w:color w:val="221F1F"/>
                            <w:spacing w:val="-14"/>
                            <w:w w:val="110"/>
                          </w:rPr>
                          <w:t xml:space="preserve"> </w:t>
                        </w:r>
                        <w:r>
                          <w:rPr>
                            <w:b/>
                            <w:color w:val="221F1F"/>
                            <w:w w:val="110"/>
                          </w:rPr>
                          <w:t>starting</w:t>
                        </w:r>
                        <w:r>
                          <w:rPr>
                            <w:b/>
                            <w:color w:val="221F1F"/>
                            <w:spacing w:val="-15"/>
                            <w:w w:val="110"/>
                          </w:rPr>
                          <w:t xml:space="preserve"> </w:t>
                        </w:r>
                        <w:r>
                          <w:rPr>
                            <w:b/>
                            <w:color w:val="221F1F"/>
                            <w:w w:val="110"/>
                          </w:rPr>
                          <w:t>installation.</w:t>
                        </w:r>
                        <w:r>
                          <w:rPr>
                            <w:b/>
                            <w:color w:val="221F1F"/>
                            <w:spacing w:val="-15"/>
                            <w:w w:val="110"/>
                          </w:rPr>
                          <w:t xml:space="preserve"> </w:t>
                        </w:r>
                        <w:r>
                          <w:rPr>
                            <w:b/>
                            <w:color w:val="221F1F"/>
                            <w:w w:val="110"/>
                          </w:rPr>
                          <w:t>Consider</w:t>
                        </w:r>
                        <w:r>
                          <w:rPr>
                            <w:b/>
                            <w:color w:val="221F1F"/>
                            <w:spacing w:val="-14"/>
                            <w:w w:val="110"/>
                          </w:rPr>
                          <w:t xml:space="preserve"> </w:t>
                        </w:r>
                        <w:r>
                          <w:rPr>
                            <w:b/>
                            <w:color w:val="221F1F"/>
                            <w:w w:val="110"/>
                          </w:rPr>
                          <w:t>all</w:t>
                        </w:r>
                        <w:r>
                          <w:rPr>
                            <w:b/>
                            <w:color w:val="221F1F"/>
                            <w:spacing w:val="-15"/>
                            <w:w w:val="110"/>
                          </w:rPr>
                          <w:t xml:space="preserve"> </w:t>
                        </w:r>
                        <w:r>
                          <w:rPr>
                            <w:b/>
                            <w:color w:val="221F1F"/>
                            <w:w w:val="110"/>
                          </w:rPr>
                          <w:t>the requirements for venting, piping, condensate removal, and wiring.</w:t>
                        </w:r>
                      </w:p>
                      <w:p w14:paraId="1B0D6A82" w14:textId="77777777" w:rsidR="00A87355" w:rsidRDefault="00CD0DE7">
                        <w:pPr>
                          <w:numPr>
                            <w:ilvl w:val="0"/>
                            <w:numId w:val="49"/>
                          </w:numPr>
                          <w:tabs>
                            <w:tab w:val="left" w:pos="184"/>
                            <w:tab w:val="left" w:pos="216"/>
                          </w:tabs>
                          <w:spacing w:before="29"/>
                          <w:ind w:right="169" w:hanging="173"/>
                          <w:rPr>
                            <w:b/>
                            <w:color w:val="000000"/>
                          </w:rPr>
                        </w:pPr>
                        <w:r>
                          <w:rPr>
                            <w:b/>
                            <w:color w:val="221F1F"/>
                            <w:w w:val="110"/>
                          </w:rPr>
                          <w:t>The</w:t>
                        </w:r>
                        <w:r>
                          <w:rPr>
                            <w:b/>
                            <w:color w:val="221F1F"/>
                            <w:spacing w:val="-4"/>
                            <w:w w:val="110"/>
                          </w:rPr>
                          <w:t xml:space="preserve"> </w:t>
                        </w:r>
                        <w:r>
                          <w:rPr>
                            <w:b/>
                            <w:color w:val="221F1F"/>
                            <w:w w:val="110"/>
                          </w:rPr>
                          <w:t>installation</w:t>
                        </w:r>
                        <w:r>
                          <w:rPr>
                            <w:b/>
                            <w:color w:val="221F1F"/>
                            <w:spacing w:val="-7"/>
                            <w:w w:val="110"/>
                          </w:rPr>
                          <w:t xml:space="preserve"> </w:t>
                        </w:r>
                        <w:r>
                          <w:rPr>
                            <w:b/>
                            <w:color w:val="221F1F"/>
                            <w:w w:val="110"/>
                          </w:rPr>
                          <w:t>location</w:t>
                        </w:r>
                        <w:r>
                          <w:rPr>
                            <w:b/>
                            <w:color w:val="221F1F"/>
                            <w:spacing w:val="-7"/>
                            <w:w w:val="110"/>
                          </w:rPr>
                          <w:t xml:space="preserve"> </w:t>
                        </w:r>
                        <w:r>
                          <w:rPr>
                            <w:b/>
                            <w:color w:val="221F1F"/>
                            <w:w w:val="110"/>
                          </w:rPr>
                          <w:t>of</w:t>
                        </w:r>
                        <w:r>
                          <w:rPr>
                            <w:b/>
                            <w:color w:val="221F1F"/>
                            <w:spacing w:val="-5"/>
                            <w:w w:val="110"/>
                          </w:rPr>
                          <w:t xml:space="preserve"> </w:t>
                        </w:r>
                        <w:r>
                          <w:rPr>
                            <w:b/>
                            <w:color w:val="221F1F"/>
                            <w:w w:val="110"/>
                          </w:rPr>
                          <w:t>the</w:t>
                        </w:r>
                        <w:r>
                          <w:rPr>
                            <w:b/>
                            <w:color w:val="221F1F"/>
                            <w:spacing w:val="-5"/>
                            <w:w w:val="110"/>
                          </w:rPr>
                          <w:t xml:space="preserve"> </w:t>
                        </w:r>
                        <w:r>
                          <w:rPr>
                            <w:b/>
                            <w:color w:val="221F1F"/>
                            <w:w w:val="110"/>
                          </w:rPr>
                          <w:t>water</w:t>
                        </w:r>
                        <w:r>
                          <w:rPr>
                            <w:b/>
                            <w:color w:val="221F1F"/>
                            <w:spacing w:val="-6"/>
                            <w:w w:val="110"/>
                          </w:rPr>
                          <w:t xml:space="preserve"> </w:t>
                        </w:r>
                        <w:r>
                          <w:rPr>
                            <w:b/>
                            <w:color w:val="221F1F"/>
                            <w:w w:val="110"/>
                          </w:rPr>
                          <w:t>heater</w:t>
                        </w:r>
                        <w:r>
                          <w:rPr>
                            <w:b/>
                            <w:color w:val="221F1F"/>
                            <w:spacing w:val="-4"/>
                            <w:w w:val="110"/>
                          </w:rPr>
                          <w:t xml:space="preserve"> </w:t>
                        </w:r>
                        <w:r>
                          <w:rPr>
                            <w:b/>
                            <w:color w:val="221F1F"/>
                            <w:w w:val="110"/>
                          </w:rPr>
                          <w:t>should</w:t>
                        </w:r>
                        <w:r>
                          <w:rPr>
                            <w:b/>
                            <w:color w:val="221F1F"/>
                            <w:spacing w:val="-4"/>
                            <w:w w:val="110"/>
                          </w:rPr>
                          <w:t xml:space="preserve"> </w:t>
                        </w:r>
                        <w:r>
                          <w:rPr>
                            <w:b/>
                            <w:color w:val="221F1F"/>
                            <w:w w:val="110"/>
                          </w:rPr>
                          <w:t>have</w:t>
                        </w:r>
                        <w:r>
                          <w:rPr>
                            <w:b/>
                            <w:color w:val="221F1F"/>
                            <w:spacing w:val="-5"/>
                            <w:w w:val="110"/>
                          </w:rPr>
                          <w:t xml:space="preserve"> </w:t>
                        </w:r>
                        <w:r>
                          <w:rPr>
                            <w:b/>
                            <w:color w:val="221F1F"/>
                            <w:w w:val="110"/>
                          </w:rPr>
                          <w:t>a</w:t>
                        </w:r>
                        <w:r>
                          <w:rPr>
                            <w:b/>
                            <w:color w:val="221F1F"/>
                            <w:spacing w:val="-5"/>
                            <w:w w:val="110"/>
                          </w:rPr>
                          <w:t xml:space="preserve"> </w:t>
                        </w:r>
                        <w:r>
                          <w:rPr>
                            <w:b/>
                            <w:color w:val="221F1F"/>
                            <w:w w:val="110"/>
                          </w:rPr>
                          <w:t>minimum</w:t>
                        </w:r>
                        <w:r>
                          <w:rPr>
                            <w:b/>
                            <w:color w:val="221F1F"/>
                            <w:spacing w:val="-6"/>
                            <w:w w:val="110"/>
                          </w:rPr>
                          <w:t xml:space="preserve"> </w:t>
                        </w:r>
                        <w:r>
                          <w:rPr>
                            <w:b/>
                            <w:color w:val="221F1F"/>
                            <w:w w:val="110"/>
                          </w:rPr>
                          <w:t>clearance</w:t>
                        </w:r>
                        <w:r>
                          <w:rPr>
                            <w:b/>
                            <w:color w:val="221F1F"/>
                            <w:spacing w:val="-4"/>
                            <w:w w:val="110"/>
                          </w:rPr>
                          <w:t xml:space="preserve"> </w:t>
                        </w:r>
                        <w:r>
                          <w:rPr>
                            <w:b/>
                            <w:color w:val="221F1F"/>
                            <w:w w:val="110"/>
                          </w:rPr>
                          <w:t>of eight</w:t>
                        </w:r>
                        <w:r>
                          <w:rPr>
                            <w:b/>
                            <w:color w:val="221F1F"/>
                            <w:spacing w:val="-5"/>
                            <w:w w:val="110"/>
                          </w:rPr>
                          <w:t xml:space="preserve"> </w:t>
                        </w:r>
                        <w:r>
                          <w:rPr>
                            <w:b/>
                            <w:color w:val="221F1F"/>
                            <w:w w:val="110"/>
                          </w:rPr>
                          <w:t>(8’)</w:t>
                        </w:r>
                        <w:r>
                          <w:rPr>
                            <w:b/>
                            <w:color w:val="221F1F"/>
                            <w:spacing w:val="-4"/>
                            <w:w w:val="110"/>
                          </w:rPr>
                          <w:t xml:space="preserve"> </w:t>
                        </w:r>
                        <w:r>
                          <w:rPr>
                            <w:b/>
                            <w:color w:val="221F1F"/>
                            <w:w w:val="110"/>
                          </w:rPr>
                          <w:t>feet</w:t>
                        </w:r>
                        <w:r>
                          <w:rPr>
                            <w:b/>
                            <w:color w:val="221F1F"/>
                            <w:spacing w:val="-3"/>
                            <w:w w:val="110"/>
                          </w:rPr>
                          <w:t xml:space="preserve"> </w:t>
                        </w:r>
                        <w:r>
                          <w:rPr>
                            <w:b/>
                            <w:color w:val="221F1F"/>
                            <w:w w:val="110"/>
                          </w:rPr>
                          <w:t>from</w:t>
                        </w:r>
                        <w:r>
                          <w:rPr>
                            <w:b/>
                            <w:color w:val="221F1F"/>
                            <w:spacing w:val="-6"/>
                            <w:w w:val="110"/>
                          </w:rPr>
                          <w:t xml:space="preserve"> </w:t>
                        </w:r>
                        <w:r>
                          <w:rPr>
                            <w:b/>
                            <w:color w:val="221F1F"/>
                            <w:w w:val="110"/>
                          </w:rPr>
                          <w:t>any high</w:t>
                        </w:r>
                        <w:r>
                          <w:rPr>
                            <w:b/>
                            <w:color w:val="221F1F"/>
                            <w:spacing w:val="-9"/>
                            <w:w w:val="110"/>
                          </w:rPr>
                          <w:t xml:space="preserve"> </w:t>
                        </w:r>
                        <w:r>
                          <w:rPr>
                            <w:b/>
                            <w:color w:val="221F1F"/>
                            <w:w w:val="110"/>
                          </w:rPr>
                          <w:t>heat</w:t>
                        </w:r>
                        <w:r>
                          <w:rPr>
                            <w:b/>
                            <w:color w:val="221F1F"/>
                            <w:spacing w:val="-8"/>
                            <w:w w:val="110"/>
                          </w:rPr>
                          <w:t xml:space="preserve"> </w:t>
                        </w:r>
                        <w:r>
                          <w:rPr>
                            <w:b/>
                            <w:color w:val="221F1F"/>
                            <w:w w:val="110"/>
                          </w:rPr>
                          <w:t>sources</w:t>
                        </w:r>
                        <w:r>
                          <w:rPr>
                            <w:b/>
                            <w:color w:val="221F1F"/>
                            <w:spacing w:val="-10"/>
                            <w:w w:val="110"/>
                          </w:rPr>
                          <w:t xml:space="preserve"> </w:t>
                        </w:r>
                        <w:r>
                          <w:rPr>
                            <w:b/>
                            <w:color w:val="221F1F"/>
                            <w:w w:val="110"/>
                          </w:rPr>
                          <w:t>(producing</w:t>
                        </w:r>
                        <w:r>
                          <w:rPr>
                            <w:b/>
                            <w:color w:val="221F1F"/>
                            <w:spacing w:val="-12"/>
                            <w:w w:val="110"/>
                          </w:rPr>
                          <w:t xml:space="preserve"> </w:t>
                        </w:r>
                        <w:r>
                          <w:rPr>
                            <w:b/>
                            <w:color w:val="221F1F"/>
                            <w:w w:val="110"/>
                          </w:rPr>
                          <w:t>temperatures</w:t>
                        </w:r>
                        <w:r>
                          <w:rPr>
                            <w:b/>
                            <w:color w:val="221F1F"/>
                            <w:spacing w:val="-10"/>
                            <w:w w:val="110"/>
                          </w:rPr>
                          <w:t xml:space="preserve"> </w:t>
                        </w:r>
                        <w:r>
                          <w:rPr>
                            <w:b/>
                            <w:color w:val="221F1F"/>
                            <w:w w:val="110"/>
                          </w:rPr>
                          <w:t>greater</w:t>
                        </w:r>
                        <w:r>
                          <w:rPr>
                            <w:b/>
                            <w:color w:val="221F1F"/>
                            <w:spacing w:val="-9"/>
                            <w:w w:val="110"/>
                          </w:rPr>
                          <w:t xml:space="preserve"> </w:t>
                        </w:r>
                        <w:r>
                          <w:rPr>
                            <w:b/>
                            <w:color w:val="221F1F"/>
                            <w:w w:val="110"/>
                          </w:rPr>
                          <w:t>than</w:t>
                        </w:r>
                        <w:r>
                          <w:rPr>
                            <w:b/>
                            <w:color w:val="221F1F"/>
                            <w:spacing w:val="-9"/>
                            <w:w w:val="110"/>
                          </w:rPr>
                          <w:t xml:space="preserve"> </w:t>
                        </w:r>
                        <w:r>
                          <w:rPr>
                            <w:b/>
                            <w:color w:val="221F1F"/>
                            <w:w w:val="110"/>
                          </w:rPr>
                          <w:t>158°F),</w:t>
                        </w:r>
                        <w:r>
                          <w:rPr>
                            <w:b/>
                            <w:color w:val="221F1F"/>
                            <w:spacing w:val="-10"/>
                            <w:w w:val="110"/>
                          </w:rPr>
                          <w:t xml:space="preserve"> </w:t>
                        </w:r>
                        <w:r>
                          <w:rPr>
                            <w:b/>
                            <w:color w:val="221F1F"/>
                            <w:w w:val="110"/>
                          </w:rPr>
                          <w:t>as</w:t>
                        </w:r>
                        <w:r>
                          <w:rPr>
                            <w:b/>
                            <w:color w:val="221F1F"/>
                            <w:spacing w:val="-9"/>
                            <w:w w:val="110"/>
                          </w:rPr>
                          <w:t xml:space="preserve"> </w:t>
                        </w:r>
                        <w:r>
                          <w:rPr>
                            <w:b/>
                            <w:color w:val="221F1F"/>
                            <w:w w:val="110"/>
                          </w:rPr>
                          <w:t>these</w:t>
                        </w:r>
                        <w:r>
                          <w:rPr>
                            <w:b/>
                            <w:color w:val="221F1F"/>
                            <w:spacing w:val="-11"/>
                            <w:w w:val="110"/>
                          </w:rPr>
                          <w:t xml:space="preserve"> </w:t>
                        </w:r>
                        <w:r>
                          <w:rPr>
                            <w:b/>
                            <w:color w:val="221F1F"/>
                            <w:w w:val="110"/>
                          </w:rPr>
                          <w:t>will</w:t>
                        </w:r>
                        <w:r>
                          <w:rPr>
                            <w:b/>
                            <w:color w:val="221F1F"/>
                            <w:spacing w:val="-10"/>
                            <w:w w:val="110"/>
                          </w:rPr>
                          <w:t xml:space="preserve"> </w:t>
                        </w:r>
                        <w:r>
                          <w:rPr>
                            <w:b/>
                            <w:color w:val="221F1F"/>
                            <w:w w:val="110"/>
                          </w:rPr>
                          <w:t>cause</w:t>
                        </w:r>
                        <w:r>
                          <w:rPr>
                            <w:b/>
                            <w:color w:val="221F1F"/>
                            <w:spacing w:val="-9"/>
                            <w:w w:val="110"/>
                          </w:rPr>
                          <w:t xml:space="preserve"> </w:t>
                        </w:r>
                        <w:r>
                          <w:rPr>
                            <w:b/>
                            <w:color w:val="221F1F"/>
                            <w:w w:val="110"/>
                          </w:rPr>
                          <w:t>deformation</w:t>
                        </w:r>
                        <w:r>
                          <w:rPr>
                            <w:b/>
                            <w:color w:val="221F1F"/>
                            <w:spacing w:val="-12"/>
                            <w:w w:val="110"/>
                          </w:rPr>
                          <w:t xml:space="preserve"> </w:t>
                        </w:r>
                        <w:r>
                          <w:rPr>
                            <w:b/>
                            <w:color w:val="221F1F"/>
                            <w:w w:val="110"/>
                          </w:rPr>
                          <w:t>of</w:t>
                        </w:r>
                        <w:r>
                          <w:rPr>
                            <w:b/>
                            <w:color w:val="221F1F"/>
                            <w:spacing w:val="-9"/>
                            <w:w w:val="110"/>
                          </w:rPr>
                          <w:t xml:space="preserve"> </w:t>
                        </w:r>
                        <w:r>
                          <w:rPr>
                            <w:b/>
                            <w:color w:val="221F1F"/>
                            <w:w w:val="110"/>
                          </w:rPr>
                          <w:t>plastic parts or plastic pipe ﬁttings of the unit.</w:t>
                        </w:r>
                      </w:p>
                      <w:p w14:paraId="1B0D6A83" w14:textId="14DDD619" w:rsidR="00A87355" w:rsidRPr="00C66041" w:rsidRDefault="007F3C84">
                        <w:pPr>
                          <w:spacing w:line="267" w:lineRule="exact"/>
                          <w:ind w:left="3152"/>
                          <w:rPr>
                            <w:b/>
                            <w:color w:val="000000"/>
                            <w:lang w:val="fr-FR"/>
                          </w:rPr>
                        </w:pPr>
                        <w:r w:rsidRPr="00C66041">
                          <w:rPr>
                            <w:b/>
                            <w:color w:val="221F1F"/>
                            <w:w w:val="110"/>
                            <w:lang w:val="fr-FR"/>
                          </w:rPr>
                          <w:t>Example :</w:t>
                        </w:r>
                        <w:r w:rsidR="00CD0DE7" w:rsidRPr="00C66041">
                          <w:rPr>
                            <w:b/>
                            <w:color w:val="221F1F"/>
                            <w:spacing w:val="-11"/>
                            <w:w w:val="110"/>
                            <w:lang w:val="fr-FR"/>
                          </w:rPr>
                          <w:t xml:space="preserve"> </w:t>
                        </w:r>
                        <w:r w:rsidR="00CD0DE7" w:rsidRPr="00C66041">
                          <w:rPr>
                            <w:b/>
                            <w:color w:val="221F1F"/>
                            <w:w w:val="110"/>
                            <w:lang w:val="fr-FR"/>
                          </w:rPr>
                          <w:t>boiler</w:t>
                        </w:r>
                        <w:r w:rsidR="00CD0DE7" w:rsidRPr="00C66041">
                          <w:rPr>
                            <w:b/>
                            <w:color w:val="221F1F"/>
                            <w:spacing w:val="-10"/>
                            <w:w w:val="110"/>
                            <w:lang w:val="fr-FR"/>
                          </w:rPr>
                          <w:t xml:space="preserve"> </w:t>
                        </w:r>
                        <w:r w:rsidR="00CD0DE7" w:rsidRPr="00C66041">
                          <w:rPr>
                            <w:b/>
                            <w:color w:val="221F1F"/>
                            <w:w w:val="110"/>
                            <w:lang w:val="fr-FR"/>
                          </w:rPr>
                          <w:t>ventilation</w:t>
                        </w:r>
                        <w:r w:rsidR="00CD0DE7" w:rsidRPr="00C66041">
                          <w:rPr>
                            <w:b/>
                            <w:color w:val="221F1F"/>
                            <w:spacing w:val="-13"/>
                            <w:w w:val="110"/>
                            <w:lang w:val="fr-FR"/>
                          </w:rPr>
                          <w:t xml:space="preserve"> </w:t>
                        </w:r>
                        <w:r w:rsidR="00CD0DE7" w:rsidRPr="00C66041">
                          <w:rPr>
                            <w:b/>
                            <w:color w:val="221F1F"/>
                            <w:w w:val="110"/>
                            <w:lang w:val="fr-FR"/>
                          </w:rPr>
                          <w:t>pipe,</w:t>
                        </w:r>
                        <w:r w:rsidR="00CD0DE7" w:rsidRPr="00C66041">
                          <w:rPr>
                            <w:b/>
                            <w:color w:val="221F1F"/>
                            <w:spacing w:val="-8"/>
                            <w:w w:val="110"/>
                            <w:lang w:val="fr-FR"/>
                          </w:rPr>
                          <w:t xml:space="preserve"> </w:t>
                        </w:r>
                        <w:r w:rsidR="00CD0DE7" w:rsidRPr="00C66041">
                          <w:rPr>
                            <w:b/>
                            <w:color w:val="221F1F"/>
                            <w:w w:val="110"/>
                            <w:lang w:val="fr-FR"/>
                          </w:rPr>
                          <w:t>space</w:t>
                        </w:r>
                        <w:r w:rsidR="00CD0DE7" w:rsidRPr="00C66041">
                          <w:rPr>
                            <w:b/>
                            <w:color w:val="221F1F"/>
                            <w:spacing w:val="-13"/>
                            <w:w w:val="110"/>
                            <w:lang w:val="fr-FR"/>
                          </w:rPr>
                          <w:t xml:space="preserve"> </w:t>
                        </w:r>
                        <w:r w:rsidR="00CD0DE7" w:rsidRPr="00C66041">
                          <w:rPr>
                            <w:b/>
                            <w:color w:val="221F1F"/>
                            <w:w w:val="110"/>
                            <w:lang w:val="fr-FR"/>
                          </w:rPr>
                          <w:t>heater,</w:t>
                        </w:r>
                        <w:r w:rsidR="00CD0DE7" w:rsidRPr="00C66041">
                          <w:rPr>
                            <w:b/>
                            <w:color w:val="221F1F"/>
                            <w:spacing w:val="-14"/>
                            <w:w w:val="110"/>
                            <w:lang w:val="fr-FR"/>
                          </w:rPr>
                          <w:t xml:space="preserve"> </w:t>
                        </w:r>
                        <w:r w:rsidR="00CD0DE7" w:rsidRPr="00C66041">
                          <w:rPr>
                            <w:b/>
                            <w:color w:val="221F1F"/>
                            <w:spacing w:val="-4"/>
                            <w:w w:val="110"/>
                            <w:lang w:val="fr-FR"/>
                          </w:rPr>
                          <w:t>etc.</w:t>
                        </w:r>
                      </w:p>
                      <w:p w14:paraId="1B0D6A84" w14:textId="7B85AEF7" w:rsidR="00A87355" w:rsidRDefault="00CD0DE7">
                        <w:pPr>
                          <w:numPr>
                            <w:ilvl w:val="0"/>
                            <w:numId w:val="49"/>
                          </w:numPr>
                          <w:tabs>
                            <w:tab w:val="left" w:pos="184"/>
                            <w:tab w:val="left" w:pos="216"/>
                          </w:tabs>
                          <w:spacing w:before="30"/>
                          <w:ind w:right="650" w:hanging="173"/>
                          <w:jc w:val="both"/>
                          <w:rPr>
                            <w:b/>
                            <w:color w:val="000000"/>
                          </w:rPr>
                        </w:pPr>
                        <w:r>
                          <w:rPr>
                            <w:b/>
                            <w:color w:val="221F1F"/>
                            <w:w w:val="110"/>
                          </w:rPr>
                          <w:t>The</w:t>
                        </w:r>
                        <w:r>
                          <w:rPr>
                            <w:b/>
                            <w:color w:val="221F1F"/>
                            <w:spacing w:val="-12"/>
                            <w:w w:val="110"/>
                          </w:rPr>
                          <w:t xml:space="preserve"> </w:t>
                        </w:r>
                        <w:r>
                          <w:rPr>
                            <w:b/>
                            <w:color w:val="221F1F"/>
                            <w:w w:val="110"/>
                          </w:rPr>
                          <w:t>unit</w:t>
                        </w:r>
                        <w:r>
                          <w:rPr>
                            <w:b/>
                            <w:color w:val="221F1F"/>
                            <w:spacing w:val="-10"/>
                            <w:w w:val="110"/>
                          </w:rPr>
                          <w:t xml:space="preserve"> </w:t>
                        </w:r>
                        <w:r>
                          <w:rPr>
                            <w:b/>
                            <w:color w:val="221F1F"/>
                            <w:w w:val="110"/>
                          </w:rPr>
                          <w:t>must</w:t>
                        </w:r>
                        <w:r>
                          <w:rPr>
                            <w:b/>
                            <w:color w:val="221F1F"/>
                            <w:spacing w:val="-10"/>
                            <w:w w:val="110"/>
                          </w:rPr>
                          <w:t xml:space="preserve"> </w:t>
                        </w:r>
                        <w:r>
                          <w:rPr>
                            <w:b/>
                            <w:color w:val="221F1F"/>
                            <w:w w:val="110"/>
                          </w:rPr>
                          <w:t>be</w:t>
                        </w:r>
                        <w:r>
                          <w:rPr>
                            <w:b/>
                            <w:color w:val="221F1F"/>
                            <w:spacing w:val="-11"/>
                            <w:w w:val="110"/>
                          </w:rPr>
                          <w:t xml:space="preserve"> </w:t>
                        </w:r>
                        <w:r>
                          <w:rPr>
                            <w:b/>
                            <w:color w:val="221F1F"/>
                            <w:w w:val="110"/>
                          </w:rPr>
                          <w:t>installed</w:t>
                        </w:r>
                        <w:r>
                          <w:rPr>
                            <w:b/>
                            <w:color w:val="221F1F"/>
                            <w:spacing w:val="-9"/>
                            <w:w w:val="110"/>
                          </w:rPr>
                          <w:t xml:space="preserve"> </w:t>
                        </w:r>
                        <w:r>
                          <w:rPr>
                            <w:b/>
                            <w:color w:val="221F1F"/>
                            <w:w w:val="110"/>
                          </w:rPr>
                          <w:t>in</w:t>
                        </w:r>
                        <w:r>
                          <w:rPr>
                            <w:b/>
                            <w:color w:val="221F1F"/>
                            <w:spacing w:val="-12"/>
                            <w:w w:val="110"/>
                          </w:rPr>
                          <w:t xml:space="preserve"> </w:t>
                        </w:r>
                        <w:r>
                          <w:rPr>
                            <w:b/>
                            <w:color w:val="221F1F"/>
                            <w:w w:val="110"/>
                          </w:rPr>
                          <w:t>a</w:t>
                        </w:r>
                        <w:r>
                          <w:rPr>
                            <w:b/>
                            <w:color w:val="221F1F"/>
                            <w:spacing w:val="-10"/>
                            <w:w w:val="110"/>
                          </w:rPr>
                          <w:t xml:space="preserve"> </w:t>
                        </w:r>
                        <w:r>
                          <w:rPr>
                            <w:b/>
                            <w:color w:val="221F1F"/>
                            <w:w w:val="110"/>
                          </w:rPr>
                          <w:t>ﬁre</w:t>
                        </w:r>
                        <w:r>
                          <w:rPr>
                            <w:b/>
                            <w:color w:val="221F1F"/>
                            <w:spacing w:val="-11"/>
                            <w:w w:val="110"/>
                          </w:rPr>
                          <w:t xml:space="preserve"> </w:t>
                        </w:r>
                        <w:r>
                          <w:rPr>
                            <w:b/>
                            <w:color w:val="221F1F"/>
                            <w:w w:val="110"/>
                          </w:rPr>
                          <w:t>retardant</w:t>
                        </w:r>
                        <w:r>
                          <w:rPr>
                            <w:b/>
                            <w:color w:val="221F1F"/>
                            <w:spacing w:val="-8"/>
                            <w:w w:val="110"/>
                          </w:rPr>
                          <w:t xml:space="preserve"> </w:t>
                        </w:r>
                        <w:r>
                          <w:rPr>
                            <w:b/>
                            <w:color w:val="221F1F"/>
                            <w:w w:val="110"/>
                          </w:rPr>
                          <w:t>area</w:t>
                        </w:r>
                        <w:r>
                          <w:rPr>
                            <w:b/>
                            <w:color w:val="221F1F"/>
                            <w:spacing w:val="-11"/>
                            <w:w w:val="110"/>
                          </w:rPr>
                          <w:t xml:space="preserve"> </w:t>
                        </w:r>
                        <w:r>
                          <w:rPr>
                            <w:b/>
                            <w:color w:val="221F1F"/>
                            <w:w w:val="110"/>
                          </w:rPr>
                          <w:t>away</w:t>
                        </w:r>
                        <w:r>
                          <w:rPr>
                            <w:b/>
                            <w:color w:val="221F1F"/>
                            <w:spacing w:val="-10"/>
                            <w:w w:val="110"/>
                          </w:rPr>
                          <w:t xml:space="preserve"> </w:t>
                        </w:r>
                        <w:r>
                          <w:rPr>
                            <w:b/>
                            <w:color w:val="221F1F"/>
                            <w:w w:val="110"/>
                          </w:rPr>
                          <w:t>from</w:t>
                        </w:r>
                        <w:r>
                          <w:rPr>
                            <w:b/>
                            <w:color w:val="221F1F"/>
                            <w:spacing w:val="-8"/>
                            <w:w w:val="110"/>
                          </w:rPr>
                          <w:t xml:space="preserve"> </w:t>
                        </w:r>
                        <w:r>
                          <w:rPr>
                            <w:b/>
                            <w:color w:val="221F1F"/>
                            <w:w w:val="110"/>
                          </w:rPr>
                          <w:t>all</w:t>
                        </w:r>
                        <w:r>
                          <w:rPr>
                            <w:b/>
                            <w:color w:val="221F1F"/>
                            <w:spacing w:val="-12"/>
                            <w:w w:val="110"/>
                          </w:rPr>
                          <w:t xml:space="preserve"> </w:t>
                        </w:r>
                        <w:r>
                          <w:rPr>
                            <w:b/>
                            <w:color w:val="221F1F"/>
                            <w:w w:val="110"/>
                          </w:rPr>
                          <w:t>combustible</w:t>
                        </w:r>
                        <w:r>
                          <w:rPr>
                            <w:b/>
                            <w:color w:val="221F1F"/>
                            <w:spacing w:val="-9"/>
                            <w:w w:val="110"/>
                          </w:rPr>
                          <w:t xml:space="preserve"> </w:t>
                        </w:r>
                        <w:r>
                          <w:rPr>
                            <w:b/>
                            <w:color w:val="221F1F"/>
                            <w:w w:val="110"/>
                          </w:rPr>
                          <w:t>materials.</w:t>
                        </w:r>
                        <w:r>
                          <w:rPr>
                            <w:b/>
                            <w:color w:val="221F1F"/>
                            <w:spacing w:val="-10"/>
                            <w:w w:val="110"/>
                          </w:rPr>
                          <w:t xml:space="preserve"> </w:t>
                        </w:r>
                        <w:r>
                          <w:rPr>
                            <w:b/>
                            <w:color w:val="221F1F"/>
                            <w:w w:val="110"/>
                          </w:rPr>
                          <w:t>The</w:t>
                        </w:r>
                        <w:r>
                          <w:rPr>
                            <w:b/>
                            <w:color w:val="221F1F"/>
                            <w:spacing w:val="-12"/>
                            <w:w w:val="110"/>
                          </w:rPr>
                          <w:t xml:space="preserve"> </w:t>
                        </w:r>
                        <w:r>
                          <w:rPr>
                            <w:b/>
                            <w:color w:val="221F1F"/>
                            <w:w w:val="110"/>
                          </w:rPr>
                          <w:t>minimum clearances</w:t>
                        </w:r>
                        <w:r>
                          <w:rPr>
                            <w:b/>
                            <w:color w:val="221F1F"/>
                            <w:spacing w:val="-12"/>
                            <w:w w:val="110"/>
                          </w:rPr>
                          <w:t xml:space="preserve"> </w:t>
                        </w:r>
                        <w:r>
                          <w:rPr>
                            <w:b/>
                            <w:color w:val="221F1F"/>
                            <w:w w:val="110"/>
                          </w:rPr>
                          <w:t>from</w:t>
                        </w:r>
                        <w:r>
                          <w:rPr>
                            <w:b/>
                            <w:color w:val="221F1F"/>
                            <w:spacing w:val="-13"/>
                            <w:w w:val="110"/>
                          </w:rPr>
                          <w:t xml:space="preserve"> </w:t>
                        </w:r>
                        <w:r>
                          <w:rPr>
                            <w:b/>
                            <w:color w:val="221F1F"/>
                            <w:w w:val="110"/>
                          </w:rPr>
                          <w:t>combustible</w:t>
                        </w:r>
                        <w:r>
                          <w:rPr>
                            <w:b/>
                            <w:color w:val="221F1F"/>
                            <w:spacing w:val="-11"/>
                            <w:w w:val="110"/>
                          </w:rPr>
                          <w:t xml:space="preserve"> </w:t>
                        </w:r>
                        <w:r>
                          <w:rPr>
                            <w:b/>
                            <w:color w:val="221F1F"/>
                            <w:w w:val="110"/>
                          </w:rPr>
                          <w:t>construction</w:t>
                        </w:r>
                        <w:r>
                          <w:rPr>
                            <w:b/>
                            <w:color w:val="221F1F"/>
                            <w:spacing w:val="-10"/>
                            <w:w w:val="110"/>
                          </w:rPr>
                          <w:t xml:space="preserve"> </w:t>
                        </w:r>
                        <w:r>
                          <w:rPr>
                            <w:b/>
                            <w:color w:val="221F1F"/>
                            <w:w w:val="110"/>
                          </w:rPr>
                          <w:t>are</w:t>
                        </w:r>
                        <w:r>
                          <w:rPr>
                            <w:b/>
                            <w:color w:val="221F1F"/>
                            <w:spacing w:val="-11"/>
                            <w:w w:val="110"/>
                          </w:rPr>
                          <w:t xml:space="preserve"> </w:t>
                        </w:r>
                        <w:r>
                          <w:rPr>
                            <w:b/>
                            <w:color w:val="221F1F"/>
                            <w:w w:val="110"/>
                          </w:rPr>
                          <w:t>six</w:t>
                        </w:r>
                        <w:r>
                          <w:rPr>
                            <w:b/>
                            <w:color w:val="221F1F"/>
                            <w:spacing w:val="-13"/>
                            <w:w w:val="110"/>
                          </w:rPr>
                          <w:t xml:space="preserve"> </w:t>
                        </w:r>
                        <w:r>
                          <w:rPr>
                            <w:b/>
                            <w:color w:val="221F1F"/>
                            <w:w w:val="110"/>
                          </w:rPr>
                          <w:t>(6”)</w:t>
                        </w:r>
                        <w:r>
                          <w:rPr>
                            <w:b/>
                            <w:color w:val="221F1F"/>
                            <w:spacing w:val="-14"/>
                            <w:w w:val="110"/>
                          </w:rPr>
                          <w:t xml:space="preserve"> </w:t>
                        </w:r>
                        <w:r>
                          <w:rPr>
                            <w:b/>
                            <w:color w:val="221F1F"/>
                            <w:w w:val="110"/>
                          </w:rPr>
                          <w:t>in.</w:t>
                        </w:r>
                        <w:r>
                          <w:rPr>
                            <w:b/>
                            <w:color w:val="221F1F"/>
                            <w:spacing w:val="-10"/>
                            <w:w w:val="110"/>
                          </w:rPr>
                          <w:t xml:space="preserve"> </w:t>
                        </w:r>
                        <w:r>
                          <w:rPr>
                            <w:b/>
                            <w:color w:val="221F1F"/>
                            <w:w w:val="110"/>
                          </w:rPr>
                          <w:t>on</w:t>
                        </w:r>
                        <w:r>
                          <w:rPr>
                            <w:b/>
                            <w:color w:val="221F1F"/>
                            <w:spacing w:val="-14"/>
                            <w:w w:val="110"/>
                          </w:rPr>
                          <w:t xml:space="preserve"> </w:t>
                        </w:r>
                        <w:r>
                          <w:rPr>
                            <w:b/>
                            <w:color w:val="221F1F"/>
                            <w:w w:val="110"/>
                          </w:rPr>
                          <w:t>the</w:t>
                        </w:r>
                        <w:r>
                          <w:rPr>
                            <w:b/>
                            <w:color w:val="221F1F"/>
                            <w:spacing w:val="-10"/>
                            <w:w w:val="110"/>
                          </w:rPr>
                          <w:t xml:space="preserve"> </w:t>
                        </w:r>
                        <w:r>
                          <w:rPr>
                            <w:b/>
                            <w:color w:val="221F1F"/>
                            <w:w w:val="110"/>
                          </w:rPr>
                          <w:t>sides,</w:t>
                        </w:r>
                        <w:r>
                          <w:rPr>
                            <w:b/>
                            <w:color w:val="221F1F"/>
                            <w:spacing w:val="-8"/>
                            <w:w w:val="110"/>
                          </w:rPr>
                          <w:t xml:space="preserve"> </w:t>
                        </w:r>
                        <w:r>
                          <w:rPr>
                            <w:b/>
                            <w:color w:val="221F1F"/>
                            <w:w w:val="110"/>
                          </w:rPr>
                          <w:t>zero</w:t>
                        </w:r>
                        <w:r>
                          <w:rPr>
                            <w:b/>
                            <w:color w:val="221F1F"/>
                            <w:spacing w:val="-11"/>
                            <w:w w:val="110"/>
                          </w:rPr>
                          <w:t xml:space="preserve"> </w:t>
                        </w:r>
                        <w:r>
                          <w:rPr>
                            <w:b/>
                            <w:color w:val="221F1F"/>
                            <w:w w:val="110"/>
                          </w:rPr>
                          <w:t>(0”)</w:t>
                        </w:r>
                        <w:r>
                          <w:rPr>
                            <w:b/>
                            <w:color w:val="221F1F"/>
                            <w:spacing w:val="-11"/>
                            <w:w w:val="110"/>
                          </w:rPr>
                          <w:t xml:space="preserve"> </w:t>
                        </w:r>
                        <w:r>
                          <w:rPr>
                            <w:b/>
                            <w:color w:val="221F1F"/>
                            <w:w w:val="110"/>
                          </w:rPr>
                          <w:t>in.</w:t>
                        </w:r>
                        <w:r>
                          <w:rPr>
                            <w:b/>
                            <w:color w:val="221F1F"/>
                            <w:spacing w:val="-10"/>
                            <w:w w:val="110"/>
                          </w:rPr>
                          <w:t xml:space="preserve"> </w:t>
                        </w:r>
                        <w:r>
                          <w:rPr>
                            <w:b/>
                            <w:color w:val="221F1F"/>
                            <w:w w:val="110"/>
                          </w:rPr>
                          <w:t>from</w:t>
                        </w:r>
                        <w:r>
                          <w:rPr>
                            <w:b/>
                            <w:color w:val="221F1F"/>
                            <w:spacing w:val="-9"/>
                            <w:w w:val="110"/>
                          </w:rPr>
                          <w:t xml:space="preserve"> </w:t>
                        </w:r>
                        <w:r>
                          <w:rPr>
                            <w:b/>
                            <w:color w:val="221F1F"/>
                            <w:w w:val="110"/>
                          </w:rPr>
                          <w:t>the</w:t>
                        </w:r>
                        <w:r>
                          <w:rPr>
                            <w:b/>
                            <w:color w:val="221F1F"/>
                            <w:spacing w:val="-10"/>
                            <w:w w:val="110"/>
                          </w:rPr>
                          <w:t xml:space="preserve"> </w:t>
                        </w:r>
                        <w:r>
                          <w:rPr>
                            <w:b/>
                            <w:color w:val="221F1F"/>
                            <w:w w:val="110"/>
                          </w:rPr>
                          <w:t>back,</w:t>
                        </w:r>
                        <w:r>
                          <w:rPr>
                            <w:b/>
                            <w:color w:val="221F1F"/>
                            <w:spacing w:val="-11"/>
                            <w:w w:val="110"/>
                          </w:rPr>
                          <w:t xml:space="preserve"> </w:t>
                        </w:r>
                        <w:r>
                          <w:rPr>
                            <w:b/>
                            <w:color w:val="221F1F"/>
                            <w:w w:val="110"/>
                          </w:rPr>
                          <w:t xml:space="preserve">and twelve </w:t>
                        </w:r>
                        <w:r w:rsidR="00060AAB">
                          <w:rPr>
                            <w:b/>
                            <w:color w:val="221F1F"/>
                            <w:w w:val="110"/>
                          </w:rPr>
                          <w:t>(</w:t>
                        </w:r>
                        <w:r>
                          <w:rPr>
                            <w:b/>
                            <w:color w:val="221F1F"/>
                            <w:w w:val="110"/>
                          </w:rPr>
                          <w:t>12”</w:t>
                        </w:r>
                        <w:r w:rsidR="00060AAB">
                          <w:rPr>
                            <w:b/>
                            <w:color w:val="221F1F"/>
                            <w:w w:val="110"/>
                          </w:rPr>
                          <w:t>)</w:t>
                        </w:r>
                        <w:r>
                          <w:rPr>
                            <w:b/>
                            <w:color w:val="221F1F"/>
                            <w:w w:val="110"/>
                          </w:rPr>
                          <w:t xml:space="preserve"> in. from the top.</w:t>
                        </w:r>
                      </w:p>
                      <w:p w14:paraId="1B0D6A85" w14:textId="1EF4FB49" w:rsidR="00A87355" w:rsidRDefault="00CD0DE7">
                        <w:pPr>
                          <w:numPr>
                            <w:ilvl w:val="0"/>
                            <w:numId w:val="49"/>
                          </w:numPr>
                          <w:tabs>
                            <w:tab w:val="left" w:pos="184"/>
                            <w:tab w:val="left" w:pos="216"/>
                          </w:tabs>
                          <w:spacing w:before="29"/>
                          <w:ind w:right="313" w:hanging="173"/>
                          <w:jc w:val="both"/>
                          <w:rPr>
                            <w:b/>
                            <w:color w:val="000000"/>
                          </w:rPr>
                        </w:pPr>
                        <w:r>
                          <w:rPr>
                            <w:b/>
                            <w:color w:val="221F1F"/>
                            <w:spacing w:val="-2"/>
                            <w:w w:val="110"/>
                          </w:rPr>
                          <w:t>The</w:t>
                        </w:r>
                        <w:r>
                          <w:rPr>
                            <w:b/>
                            <w:color w:val="221F1F"/>
                            <w:spacing w:val="-12"/>
                            <w:w w:val="110"/>
                          </w:rPr>
                          <w:t xml:space="preserve"> </w:t>
                        </w:r>
                        <w:r>
                          <w:rPr>
                            <w:b/>
                            <w:color w:val="221F1F"/>
                            <w:spacing w:val="-2"/>
                            <w:w w:val="110"/>
                          </w:rPr>
                          <w:t>location</w:t>
                        </w:r>
                        <w:r>
                          <w:rPr>
                            <w:b/>
                            <w:color w:val="221F1F"/>
                            <w:spacing w:val="-9"/>
                            <w:w w:val="110"/>
                          </w:rPr>
                          <w:t xml:space="preserve"> </w:t>
                        </w:r>
                        <w:r>
                          <w:rPr>
                            <w:b/>
                            <w:color w:val="221F1F"/>
                            <w:spacing w:val="-2"/>
                            <w:w w:val="110"/>
                          </w:rPr>
                          <w:t>chosen</w:t>
                        </w:r>
                        <w:r>
                          <w:rPr>
                            <w:b/>
                            <w:color w:val="221F1F"/>
                            <w:spacing w:val="-8"/>
                            <w:w w:val="110"/>
                          </w:rPr>
                          <w:t xml:space="preserve"> </w:t>
                        </w:r>
                        <w:r>
                          <w:rPr>
                            <w:b/>
                            <w:color w:val="221F1F"/>
                            <w:spacing w:val="-2"/>
                            <w:w w:val="110"/>
                          </w:rPr>
                          <w:t>and</w:t>
                        </w:r>
                        <w:r>
                          <w:rPr>
                            <w:b/>
                            <w:color w:val="221F1F"/>
                            <w:spacing w:val="-10"/>
                            <w:w w:val="110"/>
                          </w:rPr>
                          <w:t xml:space="preserve"> </w:t>
                        </w:r>
                        <w:r>
                          <w:rPr>
                            <w:b/>
                            <w:color w:val="221F1F"/>
                            <w:spacing w:val="-2"/>
                            <w:w w:val="110"/>
                          </w:rPr>
                          <w:t>installation</w:t>
                        </w:r>
                        <w:r>
                          <w:rPr>
                            <w:b/>
                            <w:color w:val="221F1F"/>
                            <w:spacing w:val="-8"/>
                            <w:w w:val="110"/>
                          </w:rPr>
                          <w:t xml:space="preserve"> </w:t>
                        </w:r>
                        <w:r>
                          <w:rPr>
                            <w:b/>
                            <w:i/>
                            <w:color w:val="221F1F"/>
                            <w:spacing w:val="-2"/>
                            <w:w w:val="110"/>
                            <w:u w:val="single" w:color="221F1F"/>
                          </w:rPr>
                          <w:t>MUST</w:t>
                        </w:r>
                        <w:r>
                          <w:rPr>
                            <w:b/>
                            <w:i/>
                            <w:color w:val="221F1F"/>
                            <w:spacing w:val="-12"/>
                            <w:w w:val="110"/>
                          </w:rPr>
                          <w:t xml:space="preserve"> </w:t>
                        </w:r>
                        <w:r>
                          <w:rPr>
                            <w:b/>
                            <w:color w:val="221F1F"/>
                            <w:spacing w:val="-2"/>
                            <w:w w:val="110"/>
                          </w:rPr>
                          <w:t>comply</w:t>
                        </w:r>
                        <w:r>
                          <w:rPr>
                            <w:b/>
                            <w:color w:val="221F1F"/>
                            <w:spacing w:val="-7"/>
                            <w:w w:val="110"/>
                          </w:rPr>
                          <w:t xml:space="preserve"> </w:t>
                        </w:r>
                        <w:r>
                          <w:rPr>
                            <w:b/>
                            <w:color w:val="221F1F"/>
                            <w:spacing w:val="-2"/>
                            <w:w w:val="110"/>
                          </w:rPr>
                          <w:t>with</w:t>
                        </w:r>
                        <w:r>
                          <w:rPr>
                            <w:b/>
                            <w:color w:val="221F1F"/>
                            <w:spacing w:val="-7"/>
                            <w:w w:val="110"/>
                          </w:rPr>
                          <w:t xml:space="preserve"> </w:t>
                        </w:r>
                        <w:r>
                          <w:rPr>
                            <w:b/>
                            <w:color w:val="221F1F"/>
                            <w:spacing w:val="-2"/>
                            <w:w w:val="110"/>
                          </w:rPr>
                          <w:t>the</w:t>
                        </w:r>
                        <w:r>
                          <w:rPr>
                            <w:b/>
                            <w:color w:val="221F1F"/>
                            <w:spacing w:val="-12"/>
                            <w:w w:val="110"/>
                          </w:rPr>
                          <w:t xml:space="preserve"> </w:t>
                        </w:r>
                        <w:r>
                          <w:rPr>
                            <w:b/>
                            <w:color w:val="221F1F"/>
                            <w:spacing w:val="-2"/>
                            <w:w w:val="110"/>
                          </w:rPr>
                          <w:t>Uniform</w:t>
                        </w:r>
                        <w:r>
                          <w:rPr>
                            <w:b/>
                            <w:color w:val="221F1F"/>
                            <w:spacing w:val="-8"/>
                            <w:w w:val="110"/>
                          </w:rPr>
                          <w:t xml:space="preserve"> </w:t>
                        </w:r>
                        <w:r>
                          <w:rPr>
                            <w:b/>
                            <w:color w:val="221F1F"/>
                            <w:spacing w:val="-2"/>
                            <w:w w:val="110"/>
                          </w:rPr>
                          <w:t>Plumbing</w:t>
                        </w:r>
                        <w:r>
                          <w:rPr>
                            <w:b/>
                            <w:color w:val="221F1F"/>
                            <w:spacing w:val="-7"/>
                            <w:w w:val="110"/>
                          </w:rPr>
                          <w:t xml:space="preserve"> </w:t>
                        </w:r>
                        <w:r>
                          <w:rPr>
                            <w:b/>
                            <w:color w:val="221F1F"/>
                            <w:spacing w:val="-2"/>
                            <w:w w:val="110"/>
                          </w:rPr>
                          <w:t>Code</w:t>
                        </w:r>
                        <w:r>
                          <w:rPr>
                            <w:b/>
                            <w:color w:val="221F1F"/>
                            <w:spacing w:val="-7"/>
                            <w:w w:val="110"/>
                          </w:rPr>
                          <w:t xml:space="preserve"> </w:t>
                        </w:r>
                        <w:r>
                          <w:rPr>
                            <w:b/>
                            <w:color w:val="221F1F"/>
                            <w:spacing w:val="-2"/>
                            <w:w w:val="110"/>
                          </w:rPr>
                          <w:t xml:space="preserve">(latest version). </w:t>
                        </w:r>
                      </w:p>
                    </w:txbxContent>
                  </v:textbox>
                </v:shape>
                <v:shape id="Textbox 253" o:spid="_x0000_s1142" type="#_x0000_t202" style="position:absolute;width:69170;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H5xgAAANwAAAAPAAAAZHJzL2Rvd25yZXYueG1sRI9Ba8JA&#10;FITvQv/D8gredFOl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WZqB+cYAAADcAAAA&#10;DwAAAAAAAAAAAAAAAAAHAgAAZHJzL2Rvd25yZXYueG1sUEsFBgAAAAADAAMAtwAAAPoCAAAAAA==&#10;" filled="f" stroked="f">
                  <v:textbox inset="0,0,0,0">
                    <w:txbxContent>
                      <w:p w14:paraId="1B0D6A86" w14:textId="77777777" w:rsidR="00A87355" w:rsidRDefault="00CD0DE7">
                        <w:pPr>
                          <w:spacing w:before="69"/>
                          <w:ind w:left="427"/>
                          <w:rPr>
                            <w:b/>
                            <w:sz w:val="31"/>
                          </w:rPr>
                        </w:pPr>
                        <w:r>
                          <w:rPr>
                            <w:b/>
                            <w:spacing w:val="-2"/>
                            <w:w w:val="110"/>
                            <w:sz w:val="31"/>
                          </w:rPr>
                          <w:t>CAUTION!</w:t>
                        </w:r>
                      </w:p>
                    </w:txbxContent>
                  </v:textbox>
                </v:shape>
                <w10:anchorlock/>
              </v:group>
            </w:pict>
          </mc:Fallback>
        </mc:AlternateContent>
      </w:r>
    </w:p>
    <w:p w14:paraId="1B0D5EC6" w14:textId="77777777" w:rsidR="00A87355" w:rsidRDefault="00CD0DE7">
      <w:pPr>
        <w:pStyle w:val="Heading5"/>
        <w:spacing w:before="35"/>
        <w:ind w:left="561"/>
      </w:pPr>
      <w:r>
        <w:rPr>
          <w:color w:val="221F1F"/>
          <w:w w:val="105"/>
        </w:rPr>
        <w:t>Water</w:t>
      </w:r>
      <w:r>
        <w:rPr>
          <w:color w:val="221F1F"/>
          <w:spacing w:val="-5"/>
          <w:w w:val="105"/>
        </w:rPr>
        <w:t xml:space="preserve"> </w:t>
      </w:r>
      <w:r>
        <w:rPr>
          <w:color w:val="221F1F"/>
          <w:spacing w:val="-2"/>
          <w:w w:val="110"/>
        </w:rPr>
        <w:t>Quality</w:t>
      </w:r>
    </w:p>
    <w:p w14:paraId="1B0D5EC7" w14:textId="77777777" w:rsidR="00A87355" w:rsidRDefault="00CD0DE7">
      <w:pPr>
        <w:spacing w:before="1"/>
        <w:ind w:left="532" w:right="569"/>
        <w:rPr>
          <w:sz w:val="21"/>
        </w:rPr>
      </w:pPr>
      <w:r>
        <w:rPr>
          <w:color w:val="221F1F"/>
          <w:w w:val="105"/>
          <w:sz w:val="21"/>
        </w:rPr>
        <w:t>Proper maintenance of the water heater is required to ensure compliance to EPA water quality standards. Damage caused by poor water quality IS NOT covered under the product warranty. The following table shows the maximum contaminant levels allowed, based in part on the EPA National Secondary Drinking Water Regulations (40 CFR</w:t>
      </w:r>
      <w:r>
        <w:rPr>
          <w:color w:val="221F1F"/>
          <w:spacing w:val="-1"/>
          <w:w w:val="105"/>
          <w:sz w:val="21"/>
        </w:rPr>
        <w:t xml:space="preserve"> </w:t>
      </w:r>
      <w:r>
        <w:rPr>
          <w:color w:val="221F1F"/>
          <w:w w:val="105"/>
          <w:sz w:val="21"/>
        </w:rPr>
        <w:t>Part 143.3). If you</w:t>
      </w:r>
      <w:r>
        <w:rPr>
          <w:color w:val="221F1F"/>
          <w:spacing w:val="-1"/>
          <w:w w:val="105"/>
          <w:sz w:val="21"/>
        </w:rPr>
        <w:t xml:space="preserve"> </w:t>
      </w:r>
      <w:r>
        <w:rPr>
          <w:color w:val="221F1F"/>
          <w:w w:val="105"/>
          <w:sz w:val="21"/>
        </w:rPr>
        <w:t>suspect that your water is contaminated in any way, discontinue use of the water heater and contact an authorized technician or licensed professional to investigate further.</w:t>
      </w:r>
    </w:p>
    <w:p w14:paraId="1B0D5EC8" w14:textId="77777777" w:rsidR="00A87355" w:rsidRDefault="00A87355">
      <w:pPr>
        <w:spacing w:before="11" w:after="1"/>
        <w:rPr>
          <w:sz w:val="19"/>
        </w:rPr>
      </w:pPr>
    </w:p>
    <w:tbl>
      <w:tblPr>
        <w:tblW w:w="0" w:type="auto"/>
        <w:tblInd w:w="603"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2691"/>
        <w:gridCol w:w="2691"/>
        <w:gridCol w:w="2693"/>
        <w:gridCol w:w="2698"/>
      </w:tblGrid>
      <w:tr w:rsidR="00A87355" w14:paraId="1B0D5ECD" w14:textId="77777777">
        <w:trPr>
          <w:trHeight w:val="347"/>
        </w:trPr>
        <w:tc>
          <w:tcPr>
            <w:tcW w:w="2691" w:type="dxa"/>
            <w:shd w:val="clear" w:color="auto" w:fill="A7A9AC"/>
          </w:tcPr>
          <w:p w14:paraId="1B0D5EC9" w14:textId="77777777" w:rsidR="00A87355" w:rsidRDefault="00CD0DE7">
            <w:pPr>
              <w:pStyle w:val="TableParagraph"/>
              <w:spacing w:before="66"/>
              <w:ind w:left="570"/>
              <w:rPr>
                <w:b/>
                <w:sz w:val="21"/>
              </w:rPr>
            </w:pPr>
            <w:r>
              <w:rPr>
                <w:b/>
                <w:color w:val="221F1F"/>
                <w:spacing w:val="-2"/>
                <w:w w:val="110"/>
                <w:sz w:val="21"/>
              </w:rPr>
              <w:t>Contaminant</w:t>
            </w:r>
          </w:p>
        </w:tc>
        <w:tc>
          <w:tcPr>
            <w:tcW w:w="2691" w:type="dxa"/>
            <w:shd w:val="clear" w:color="auto" w:fill="A7A9AC"/>
          </w:tcPr>
          <w:p w14:paraId="1B0D5ECA" w14:textId="77777777" w:rsidR="00A87355" w:rsidRDefault="00CD0DE7">
            <w:pPr>
              <w:pStyle w:val="TableParagraph"/>
              <w:spacing w:before="66"/>
              <w:ind w:left="93"/>
              <w:rPr>
                <w:b/>
                <w:sz w:val="21"/>
              </w:rPr>
            </w:pPr>
            <w:r>
              <w:rPr>
                <w:b/>
                <w:color w:val="221F1F"/>
                <w:sz w:val="21"/>
              </w:rPr>
              <w:t>Max.</w:t>
            </w:r>
            <w:r>
              <w:rPr>
                <w:b/>
                <w:color w:val="221F1F"/>
                <w:spacing w:val="34"/>
                <w:sz w:val="21"/>
              </w:rPr>
              <w:t xml:space="preserve"> </w:t>
            </w:r>
            <w:r>
              <w:rPr>
                <w:b/>
                <w:color w:val="221F1F"/>
                <w:sz w:val="21"/>
              </w:rPr>
              <w:t>Allowable</w:t>
            </w:r>
            <w:r>
              <w:rPr>
                <w:b/>
                <w:color w:val="221F1F"/>
                <w:spacing w:val="37"/>
                <w:sz w:val="21"/>
              </w:rPr>
              <w:t xml:space="preserve"> </w:t>
            </w:r>
            <w:r>
              <w:rPr>
                <w:b/>
                <w:color w:val="221F1F"/>
                <w:spacing w:val="-4"/>
                <w:sz w:val="21"/>
              </w:rPr>
              <w:t>Level</w:t>
            </w:r>
          </w:p>
        </w:tc>
        <w:tc>
          <w:tcPr>
            <w:tcW w:w="2693" w:type="dxa"/>
            <w:shd w:val="clear" w:color="auto" w:fill="A7A9AC"/>
          </w:tcPr>
          <w:p w14:paraId="1B0D5ECB" w14:textId="77777777" w:rsidR="00A87355" w:rsidRDefault="00CD0DE7">
            <w:pPr>
              <w:pStyle w:val="TableParagraph"/>
              <w:spacing w:before="66"/>
              <w:ind w:left="590"/>
              <w:rPr>
                <w:b/>
                <w:sz w:val="21"/>
              </w:rPr>
            </w:pPr>
            <w:r>
              <w:rPr>
                <w:b/>
                <w:color w:val="221F1F"/>
                <w:spacing w:val="-2"/>
                <w:w w:val="110"/>
                <w:sz w:val="21"/>
              </w:rPr>
              <w:t>Contaminant</w:t>
            </w:r>
          </w:p>
        </w:tc>
        <w:tc>
          <w:tcPr>
            <w:tcW w:w="2698" w:type="dxa"/>
            <w:shd w:val="clear" w:color="auto" w:fill="A7A9AC"/>
          </w:tcPr>
          <w:p w14:paraId="1B0D5ECC" w14:textId="77777777" w:rsidR="00A87355" w:rsidRDefault="00CD0DE7">
            <w:pPr>
              <w:pStyle w:val="TableParagraph"/>
              <w:spacing w:before="66"/>
              <w:ind w:left="93"/>
              <w:rPr>
                <w:b/>
                <w:sz w:val="21"/>
              </w:rPr>
            </w:pPr>
            <w:r>
              <w:rPr>
                <w:b/>
                <w:color w:val="221F1F"/>
                <w:sz w:val="21"/>
              </w:rPr>
              <w:t>Max.</w:t>
            </w:r>
            <w:r>
              <w:rPr>
                <w:b/>
                <w:color w:val="221F1F"/>
                <w:spacing w:val="34"/>
                <w:sz w:val="21"/>
              </w:rPr>
              <w:t xml:space="preserve"> </w:t>
            </w:r>
            <w:r>
              <w:rPr>
                <w:b/>
                <w:color w:val="221F1F"/>
                <w:sz w:val="21"/>
              </w:rPr>
              <w:t>Allowable</w:t>
            </w:r>
            <w:r>
              <w:rPr>
                <w:b/>
                <w:color w:val="221F1F"/>
                <w:spacing w:val="37"/>
                <w:sz w:val="21"/>
              </w:rPr>
              <w:t xml:space="preserve"> </w:t>
            </w:r>
            <w:r>
              <w:rPr>
                <w:b/>
                <w:color w:val="221F1F"/>
                <w:spacing w:val="-4"/>
                <w:sz w:val="21"/>
              </w:rPr>
              <w:t>Level</w:t>
            </w:r>
          </w:p>
        </w:tc>
      </w:tr>
      <w:tr w:rsidR="00A87355" w14:paraId="1B0D5ED2" w14:textId="77777777">
        <w:trPr>
          <w:trHeight w:val="323"/>
        </w:trPr>
        <w:tc>
          <w:tcPr>
            <w:tcW w:w="2691" w:type="dxa"/>
            <w:shd w:val="clear" w:color="auto" w:fill="A7A9AC"/>
          </w:tcPr>
          <w:p w14:paraId="1B0D5ECE" w14:textId="77777777" w:rsidR="00A87355" w:rsidRDefault="00CD0DE7">
            <w:pPr>
              <w:pStyle w:val="TableParagraph"/>
              <w:spacing w:before="44"/>
              <w:ind w:left="69"/>
              <w:rPr>
                <w:b/>
                <w:sz w:val="21"/>
              </w:rPr>
            </w:pPr>
            <w:r>
              <w:rPr>
                <w:b/>
                <w:color w:val="221F1F"/>
                <w:sz w:val="21"/>
              </w:rPr>
              <w:t>Total</w:t>
            </w:r>
            <w:r>
              <w:rPr>
                <w:b/>
                <w:color w:val="221F1F"/>
                <w:spacing w:val="26"/>
                <w:sz w:val="21"/>
              </w:rPr>
              <w:t xml:space="preserve"> </w:t>
            </w:r>
            <w:r>
              <w:rPr>
                <w:b/>
                <w:color w:val="221F1F"/>
                <w:spacing w:val="-2"/>
                <w:sz w:val="21"/>
              </w:rPr>
              <w:t>Hardness</w:t>
            </w:r>
          </w:p>
        </w:tc>
        <w:tc>
          <w:tcPr>
            <w:tcW w:w="2691" w:type="dxa"/>
          </w:tcPr>
          <w:p w14:paraId="1B0D5ECF" w14:textId="77777777" w:rsidR="00A87355" w:rsidRDefault="00CD0DE7">
            <w:pPr>
              <w:pStyle w:val="TableParagraph"/>
              <w:spacing w:before="6"/>
              <w:ind w:left="69"/>
              <w:rPr>
                <w:b/>
                <w:sz w:val="21"/>
              </w:rPr>
            </w:pPr>
            <w:r>
              <w:rPr>
                <w:b/>
                <w:color w:val="221F1F"/>
                <w:w w:val="120"/>
                <w:sz w:val="21"/>
              </w:rPr>
              <w:t>Up</w:t>
            </w:r>
            <w:r>
              <w:rPr>
                <w:b/>
                <w:color w:val="221F1F"/>
                <w:spacing w:val="-5"/>
                <w:w w:val="120"/>
                <w:sz w:val="21"/>
              </w:rPr>
              <w:t xml:space="preserve"> </w:t>
            </w:r>
            <w:r>
              <w:rPr>
                <w:b/>
                <w:color w:val="221F1F"/>
                <w:w w:val="120"/>
                <w:sz w:val="21"/>
              </w:rPr>
              <w:t>to</w:t>
            </w:r>
            <w:r>
              <w:rPr>
                <w:b/>
                <w:color w:val="221F1F"/>
                <w:spacing w:val="-5"/>
                <w:w w:val="120"/>
                <w:sz w:val="21"/>
              </w:rPr>
              <w:t xml:space="preserve"> </w:t>
            </w:r>
            <w:r>
              <w:rPr>
                <w:b/>
                <w:color w:val="221F1F"/>
                <w:w w:val="120"/>
                <w:sz w:val="21"/>
              </w:rPr>
              <w:t>300</w:t>
            </w:r>
            <w:r>
              <w:rPr>
                <w:b/>
                <w:color w:val="221F1F"/>
                <w:spacing w:val="-7"/>
                <w:w w:val="120"/>
                <w:sz w:val="21"/>
              </w:rPr>
              <w:t xml:space="preserve"> </w:t>
            </w:r>
            <w:r>
              <w:rPr>
                <w:b/>
                <w:color w:val="221F1F"/>
                <w:spacing w:val="-4"/>
                <w:w w:val="120"/>
                <w:sz w:val="21"/>
              </w:rPr>
              <w:t>mg/l*</w:t>
            </w:r>
          </w:p>
        </w:tc>
        <w:tc>
          <w:tcPr>
            <w:tcW w:w="2693" w:type="dxa"/>
            <w:shd w:val="clear" w:color="auto" w:fill="A7A9AC"/>
          </w:tcPr>
          <w:p w14:paraId="1B0D5ED0" w14:textId="77777777" w:rsidR="00A87355" w:rsidRDefault="00CD0DE7">
            <w:pPr>
              <w:pStyle w:val="TableParagraph"/>
              <w:spacing w:before="44"/>
              <w:ind w:left="95"/>
              <w:rPr>
                <w:b/>
                <w:sz w:val="21"/>
              </w:rPr>
            </w:pPr>
            <w:r>
              <w:rPr>
                <w:b/>
                <w:color w:val="221F1F"/>
                <w:spacing w:val="-4"/>
                <w:w w:val="105"/>
                <w:sz w:val="21"/>
              </w:rPr>
              <w:t>Iron</w:t>
            </w:r>
          </w:p>
        </w:tc>
        <w:tc>
          <w:tcPr>
            <w:tcW w:w="2698" w:type="dxa"/>
          </w:tcPr>
          <w:p w14:paraId="1B0D5ED1" w14:textId="77777777" w:rsidR="00A87355" w:rsidRDefault="00CD0DE7">
            <w:pPr>
              <w:pStyle w:val="TableParagraph"/>
              <w:spacing w:before="6"/>
              <w:ind w:left="76"/>
              <w:rPr>
                <w:b/>
                <w:sz w:val="21"/>
              </w:rPr>
            </w:pPr>
            <w:r>
              <w:rPr>
                <w:b/>
                <w:color w:val="221F1F"/>
                <w:w w:val="120"/>
                <w:sz w:val="21"/>
              </w:rPr>
              <w:t>Up</w:t>
            </w:r>
            <w:r>
              <w:rPr>
                <w:b/>
                <w:color w:val="221F1F"/>
                <w:spacing w:val="-4"/>
                <w:w w:val="120"/>
                <w:sz w:val="21"/>
              </w:rPr>
              <w:t xml:space="preserve"> </w:t>
            </w:r>
            <w:r>
              <w:rPr>
                <w:b/>
                <w:color w:val="221F1F"/>
                <w:w w:val="120"/>
                <w:sz w:val="21"/>
              </w:rPr>
              <w:t>to</w:t>
            </w:r>
            <w:r>
              <w:rPr>
                <w:b/>
                <w:color w:val="221F1F"/>
                <w:spacing w:val="-4"/>
                <w:w w:val="120"/>
                <w:sz w:val="21"/>
              </w:rPr>
              <w:t xml:space="preserve"> </w:t>
            </w:r>
            <w:r>
              <w:rPr>
                <w:b/>
                <w:color w:val="221F1F"/>
                <w:w w:val="120"/>
                <w:sz w:val="21"/>
              </w:rPr>
              <w:t>0.3</w:t>
            </w:r>
            <w:r>
              <w:rPr>
                <w:b/>
                <w:color w:val="221F1F"/>
                <w:spacing w:val="-6"/>
                <w:w w:val="120"/>
                <w:sz w:val="21"/>
              </w:rPr>
              <w:t xml:space="preserve"> </w:t>
            </w:r>
            <w:r>
              <w:rPr>
                <w:b/>
                <w:color w:val="221F1F"/>
                <w:spacing w:val="-4"/>
                <w:w w:val="120"/>
                <w:sz w:val="21"/>
              </w:rPr>
              <w:t>mg/l</w:t>
            </w:r>
          </w:p>
        </w:tc>
      </w:tr>
      <w:tr w:rsidR="00A87355" w14:paraId="1B0D5ED7" w14:textId="77777777">
        <w:trPr>
          <w:trHeight w:val="323"/>
        </w:trPr>
        <w:tc>
          <w:tcPr>
            <w:tcW w:w="2691" w:type="dxa"/>
            <w:shd w:val="clear" w:color="auto" w:fill="A7A9AC"/>
          </w:tcPr>
          <w:p w14:paraId="1B0D5ED3" w14:textId="77777777" w:rsidR="00A87355" w:rsidRDefault="00CD0DE7">
            <w:pPr>
              <w:pStyle w:val="TableParagraph"/>
              <w:spacing w:before="44"/>
              <w:ind w:left="69"/>
              <w:rPr>
                <w:b/>
                <w:sz w:val="21"/>
              </w:rPr>
            </w:pPr>
            <w:r>
              <w:rPr>
                <w:b/>
                <w:color w:val="221F1F"/>
                <w:spacing w:val="-2"/>
                <w:w w:val="110"/>
                <w:sz w:val="21"/>
              </w:rPr>
              <w:t>Aluminum</w:t>
            </w:r>
          </w:p>
        </w:tc>
        <w:tc>
          <w:tcPr>
            <w:tcW w:w="2691" w:type="dxa"/>
          </w:tcPr>
          <w:p w14:paraId="1B0D5ED4" w14:textId="77777777" w:rsidR="00A87355" w:rsidRDefault="00CD0DE7">
            <w:pPr>
              <w:pStyle w:val="TableParagraph"/>
              <w:spacing w:before="6"/>
              <w:ind w:left="69"/>
              <w:rPr>
                <w:b/>
                <w:sz w:val="21"/>
              </w:rPr>
            </w:pPr>
            <w:r>
              <w:rPr>
                <w:b/>
                <w:color w:val="221F1F"/>
                <w:w w:val="115"/>
                <w:sz w:val="21"/>
              </w:rPr>
              <w:t>0.05</w:t>
            </w:r>
            <w:r>
              <w:rPr>
                <w:b/>
                <w:color w:val="221F1F"/>
                <w:spacing w:val="-4"/>
                <w:w w:val="115"/>
                <w:sz w:val="21"/>
              </w:rPr>
              <w:t xml:space="preserve"> </w:t>
            </w:r>
            <w:r>
              <w:rPr>
                <w:b/>
                <w:color w:val="221F1F"/>
                <w:w w:val="115"/>
                <w:sz w:val="21"/>
              </w:rPr>
              <w:t>to</w:t>
            </w:r>
            <w:r>
              <w:rPr>
                <w:b/>
                <w:color w:val="221F1F"/>
                <w:spacing w:val="-9"/>
                <w:w w:val="115"/>
                <w:sz w:val="21"/>
              </w:rPr>
              <w:t xml:space="preserve"> </w:t>
            </w:r>
            <w:r>
              <w:rPr>
                <w:b/>
                <w:color w:val="221F1F"/>
                <w:w w:val="115"/>
                <w:sz w:val="21"/>
              </w:rPr>
              <w:t>0.2</w:t>
            </w:r>
            <w:r>
              <w:rPr>
                <w:b/>
                <w:color w:val="221F1F"/>
                <w:spacing w:val="-6"/>
                <w:w w:val="115"/>
                <w:sz w:val="21"/>
              </w:rPr>
              <w:t xml:space="preserve"> </w:t>
            </w:r>
            <w:r>
              <w:rPr>
                <w:b/>
                <w:color w:val="221F1F"/>
                <w:spacing w:val="-4"/>
                <w:w w:val="115"/>
                <w:sz w:val="21"/>
              </w:rPr>
              <w:t>mg/l</w:t>
            </w:r>
          </w:p>
        </w:tc>
        <w:tc>
          <w:tcPr>
            <w:tcW w:w="2693" w:type="dxa"/>
            <w:shd w:val="clear" w:color="auto" w:fill="A7A9AC"/>
          </w:tcPr>
          <w:p w14:paraId="1B0D5ED5" w14:textId="77777777" w:rsidR="00A87355" w:rsidRDefault="00CD0DE7">
            <w:pPr>
              <w:pStyle w:val="TableParagraph"/>
              <w:spacing w:before="44"/>
              <w:ind w:left="95"/>
              <w:rPr>
                <w:b/>
                <w:sz w:val="21"/>
              </w:rPr>
            </w:pPr>
            <w:r>
              <w:rPr>
                <w:b/>
                <w:color w:val="221F1F"/>
                <w:spacing w:val="-2"/>
                <w:w w:val="110"/>
                <w:sz w:val="21"/>
              </w:rPr>
              <w:t>Manganese</w:t>
            </w:r>
          </w:p>
        </w:tc>
        <w:tc>
          <w:tcPr>
            <w:tcW w:w="2698" w:type="dxa"/>
          </w:tcPr>
          <w:p w14:paraId="1B0D5ED6" w14:textId="77777777" w:rsidR="00A87355" w:rsidRDefault="00CD0DE7">
            <w:pPr>
              <w:pStyle w:val="TableParagraph"/>
              <w:spacing w:before="6"/>
              <w:ind w:left="76"/>
              <w:rPr>
                <w:b/>
                <w:sz w:val="21"/>
              </w:rPr>
            </w:pPr>
            <w:r>
              <w:rPr>
                <w:b/>
                <w:color w:val="221F1F"/>
                <w:w w:val="120"/>
                <w:sz w:val="21"/>
              </w:rPr>
              <w:t>Up</w:t>
            </w:r>
            <w:r>
              <w:rPr>
                <w:b/>
                <w:color w:val="221F1F"/>
                <w:spacing w:val="-3"/>
                <w:w w:val="120"/>
                <w:sz w:val="21"/>
              </w:rPr>
              <w:t xml:space="preserve"> </w:t>
            </w:r>
            <w:r>
              <w:rPr>
                <w:b/>
                <w:color w:val="221F1F"/>
                <w:w w:val="120"/>
                <w:sz w:val="21"/>
              </w:rPr>
              <w:t>to</w:t>
            </w:r>
            <w:r>
              <w:rPr>
                <w:b/>
                <w:color w:val="221F1F"/>
                <w:spacing w:val="-3"/>
                <w:w w:val="120"/>
                <w:sz w:val="21"/>
              </w:rPr>
              <w:t xml:space="preserve"> </w:t>
            </w:r>
            <w:r>
              <w:rPr>
                <w:b/>
                <w:color w:val="221F1F"/>
                <w:w w:val="120"/>
                <w:sz w:val="21"/>
              </w:rPr>
              <w:t>0.05</w:t>
            </w:r>
            <w:r>
              <w:rPr>
                <w:b/>
                <w:color w:val="221F1F"/>
                <w:spacing w:val="-5"/>
                <w:w w:val="120"/>
                <w:sz w:val="21"/>
              </w:rPr>
              <w:t xml:space="preserve"> </w:t>
            </w:r>
            <w:r>
              <w:rPr>
                <w:b/>
                <w:color w:val="221F1F"/>
                <w:spacing w:val="-4"/>
                <w:w w:val="120"/>
                <w:sz w:val="21"/>
              </w:rPr>
              <w:t>mg/l</w:t>
            </w:r>
          </w:p>
        </w:tc>
      </w:tr>
      <w:tr w:rsidR="00A87355" w14:paraId="1B0D5EDC" w14:textId="77777777">
        <w:trPr>
          <w:trHeight w:val="313"/>
        </w:trPr>
        <w:tc>
          <w:tcPr>
            <w:tcW w:w="2691" w:type="dxa"/>
            <w:shd w:val="clear" w:color="auto" w:fill="A7A9AC"/>
          </w:tcPr>
          <w:p w14:paraId="1B0D5ED8" w14:textId="77777777" w:rsidR="00A87355" w:rsidRDefault="00CD0DE7">
            <w:pPr>
              <w:pStyle w:val="TableParagraph"/>
              <w:spacing w:before="37"/>
              <w:ind w:left="69"/>
              <w:rPr>
                <w:b/>
                <w:sz w:val="21"/>
              </w:rPr>
            </w:pPr>
            <w:r>
              <w:rPr>
                <w:b/>
                <w:color w:val="221F1F"/>
                <w:spacing w:val="-2"/>
                <w:w w:val="115"/>
                <w:sz w:val="21"/>
              </w:rPr>
              <w:t>Chloride</w:t>
            </w:r>
          </w:p>
        </w:tc>
        <w:tc>
          <w:tcPr>
            <w:tcW w:w="2691" w:type="dxa"/>
          </w:tcPr>
          <w:p w14:paraId="1B0D5ED9" w14:textId="77777777" w:rsidR="00A87355" w:rsidRDefault="00CD0DE7">
            <w:pPr>
              <w:pStyle w:val="TableParagraph"/>
              <w:spacing w:before="37"/>
              <w:ind w:left="69"/>
              <w:rPr>
                <w:b/>
                <w:sz w:val="21"/>
              </w:rPr>
            </w:pPr>
            <w:r>
              <w:rPr>
                <w:b/>
                <w:color w:val="221F1F"/>
                <w:w w:val="120"/>
                <w:sz w:val="21"/>
              </w:rPr>
              <w:t>Up</w:t>
            </w:r>
            <w:r>
              <w:rPr>
                <w:b/>
                <w:color w:val="221F1F"/>
                <w:spacing w:val="-5"/>
                <w:w w:val="120"/>
                <w:sz w:val="21"/>
              </w:rPr>
              <w:t xml:space="preserve"> </w:t>
            </w:r>
            <w:r>
              <w:rPr>
                <w:b/>
                <w:color w:val="221F1F"/>
                <w:w w:val="120"/>
                <w:sz w:val="21"/>
              </w:rPr>
              <w:t>to</w:t>
            </w:r>
            <w:r>
              <w:rPr>
                <w:b/>
                <w:color w:val="221F1F"/>
                <w:spacing w:val="-6"/>
                <w:w w:val="120"/>
                <w:sz w:val="21"/>
              </w:rPr>
              <w:t xml:space="preserve"> </w:t>
            </w:r>
            <w:r>
              <w:rPr>
                <w:b/>
                <w:color w:val="221F1F"/>
                <w:w w:val="120"/>
                <w:sz w:val="21"/>
              </w:rPr>
              <w:t>250</w:t>
            </w:r>
            <w:r>
              <w:rPr>
                <w:b/>
                <w:color w:val="221F1F"/>
                <w:spacing w:val="-7"/>
                <w:w w:val="120"/>
                <w:sz w:val="21"/>
              </w:rPr>
              <w:t xml:space="preserve"> </w:t>
            </w:r>
            <w:r>
              <w:rPr>
                <w:b/>
                <w:color w:val="221F1F"/>
                <w:spacing w:val="-4"/>
                <w:w w:val="120"/>
                <w:sz w:val="21"/>
              </w:rPr>
              <w:t>mg/l</w:t>
            </w:r>
          </w:p>
        </w:tc>
        <w:tc>
          <w:tcPr>
            <w:tcW w:w="2693" w:type="dxa"/>
            <w:shd w:val="clear" w:color="auto" w:fill="A7A9AC"/>
          </w:tcPr>
          <w:p w14:paraId="1B0D5EDA" w14:textId="77777777" w:rsidR="00A87355" w:rsidRDefault="00CD0DE7">
            <w:pPr>
              <w:pStyle w:val="TableParagraph"/>
              <w:spacing w:before="37"/>
              <w:ind w:left="95"/>
              <w:rPr>
                <w:b/>
                <w:sz w:val="21"/>
              </w:rPr>
            </w:pPr>
            <w:r>
              <w:rPr>
                <w:b/>
                <w:color w:val="221F1F"/>
                <w:spacing w:val="-5"/>
                <w:w w:val="115"/>
                <w:sz w:val="21"/>
              </w:rPr>
              <w:t>pH</w:t>
            </w:r>
          </w:p>
        </w:tc>
        <w:tc>
          <w:tcPr>
            <w:tcW w:w="2698" w:type="dxa"/>
          </w:tcPr>
          <w:p w14:paraId="1B0D5EDB" w14:textId="77777777" w:rsidR="00A87355" w:rsidRDefault="00CD0DE7">
            <w:pPr>
              <w:pStyle w:val="TableParagraph"/>
              <w:spacing w:before="37"/>
              <w:ind w:left="76"/>
              <w:rPr>
                <w:b/>
                <w:sz w:val="21"/>
              </w:rPr>
            </w:pPr>
            <w:r>
              <w:rPr>
                <w:b/>
                <w:color w:val="221F1F"/>
                <w:w w:val="115"/>
                <w:sz w:val="21"/>
              </w:rPr>
              <w:t>6.5</w:t>
            </w:r>
            <w:r>
              <w:rPr>
                <w:b/>
                <w:color w:val="221F1F"/>
                <w:spacing w:val="-6"/>
                <w:w w:val="115"/>
                <w:sz w:val="21"/>
              </w:rPr>
              <w:t xml:space="preserve"> </w:t>
            </w:r>
            <w:r>
              <w:rPr>
                <w:b/>
                <w:color w:val="221F1F"/>
                <w:w w:val="115"/>
                <w:sz w:val="21"/>
              </w:rPr>
              <w:t>to</w:t>
            </w:r>
            <w:r>
              <w:rPr>
                <w:b/>
                <w:color w:val="221F1F"/>
                <w:spacing w:val="-8"/>
                <w:w w:val="115"/>
                <w:sz w:val="21"/>
              </w:rPr>
              <w:t xml:space="preserve"> </w:t>
            </w:r>
            <w:r>
              <w:rPr>
                <w:b/>
                <w:color w:val="221F1F"/>
                <w:w w:val="115"/>
                <w:sz w:val="21"/>
              </w:rPr>
              <w:t>8.5</w:t>
            </w:r>
            <w:r>
              <w:rPr>
                <w:b/>
                <w:color w:val="221F1F"/>
                <w:spacing w:val="-5"/>
                <w:w w:val="115"/>
                <w:sz w:val="21"/>
              </w:rPr>
              <w:t xml:space="preserve"> </w:t>
            </w:r>
            <w:r>
              <w:rPr>
                <w:b/>
                <w:color w:val="221F1F"/>
                <w:spacing w:val="-4"/>
                <w:w w:val="115"/>
                <w:sz w:val="21"/>
              </w:rPr>
              <w:t>mg/l</w:t>
            </w:r>
          </w:p>
        </w:tc>
      </w:tr>
      <w:tr w:rsidR="00A87355" w14:paraId="1B0D5EE1" w14:textId="77777777">
        <w:trPr>
          <w:trHeight w:val="323"/>
        </w:trPr>
        <w:tc>
          <w:tcPr>
            <w:tcW w:w="2691" w:type="dxa"/>
            <w:shd w:val="clear" w:color="auto" w:fill="A7A9AC"/>
          </w:tcPr>
          <w:p w14:paraId="1B0D5EDD" w14:textId="77777777" w:rsidR="00A87355" w:rsidRDefault="00CD0DE7">
            <w:pPr>
              <w:pStyle w:val="TableParagraph"/>
              <w:spacing w:before="44"/>
              <w:ind w:left="69"/>
              <w:rPr>
                <w:b/>
                <w:sz w:val="21"/>
              </w:rPr>
            </w:pPr>
            <w:r>
              <w:rPr>
                <w:b/>
                <w:color w:val="221F1F"/>
                <w:spacing w:val="-2"/>
                <w:w w:val="110"/>
                <w:sz w:val="21"/>
              </w:rPr>
              <w:t>Copper</w:t>
            </w:r>
          </w:p>
        </w:tc>
        <w:tc>
          <w:tcPr>
            <w:tcW w:w="2691" w:type="dxa"/>
          </w:tcPr>
          <w:p w14:paraId="1B0D5EDE" w14:textId="77777777" w:rsidR="00A87355" w:rsidRDefault="00CD0DE7">
            <w:pPr>
              <w:pStyle w:val="TableParagraph"/>
              <w:spacing w:before="6"/>
              <w:ind w:left="69"/>
              <w:rPr>
                <w:b/>
                <w:sz w:val="21"/>
              </w:rPr>
            </w:pPr>
            <w:r>
              <w:rPr>
                <w:b/>
                <w:color w:val="221F1F"/>
                <w:w w:val="120"/>
                <w:sz w:val="21"/>
              </w:rPr>
              <w:t>Up</w:t>
            </w:r>
            <w:r>
              <w:rPr>
                <w:b/>
                <w:color w:val="221F1F"/>
                <w:spacing w:val="-4"/>
                <w:w w:val="120"/>
                <w:sz w:val="21"/>
              </w:rPr>
              <w:t xml:space="preserve"> </w:t>
            </w:r>
            <w:r>
              <w:rPr>
                <w:b/>
                <w:color w:val="221F1F"/>
                <w:w w:val="120"/>
                <w:sz w:val="21"/>
              </w:rPr>
              <w:t>to</w:t>
            </w:r>
            <w:r>
              <w:rPr>
                <w:b/>
                <w:color w:val="221F1F"/>
                <w:spacing w:val="-4"/>
                <w:w w:val="120"/>
                <w:sz w:val="21"/>
              </w:rPr>
              <w:t xml:space="preserve"> </w:t>
            </w:r>
            <w:r>
              <w:rPr>
                <w:b/>
                <w:color w:val="221F1F"/>
                <w:w w:val="120"/>
                <w:sz w:val="21"/>
              </w:rPr>
              <w:t>1.0</w:t>
            </w:r>
            <w:r>
              <w:rPr>
                <w:b/>
                <w:color w:val="221F1F"/>
                <w:spacing w:val="-6"/>
                <w:w w:val="120"/>
                <w:sz w:val="21"/>
              </w:rPr>
              <w:t xml:space="preserve"> </w:t>
            </w:r>
            <w:r>
              <w:rPr>
                <w:b/>
                <w:color w:val="221F1F"/>
                <w:spacing w:val="-4"/>
                <w:w w:val="120"/>
                <w:sz w:val="21"/>
              </w:rPr>
              <w:t>mg/l</w:t>
            </w:r>
          </w:p>
        </w:tc>
        <w:tc>
          <w:tcPr>
            <w:tcW w:w="2693" w:type="dxa"/>
            <w:shd w:val="clear" w:color="auto" w:fill="A7A9AC"/>
          </w:tcPr>
          <w:p w14:paraId="1B0D5EDF" w14:textId="77777777" w:rsidR="00A87355" w:rsidRDefault="00CD0DE7">
            <w:pPr>
              <w:pStyle w:val="TableParagraph"/>
              <w:spacing w:before="44"/>
              <w:ind w:left="95"/>
              <w:rPr>
                <w:b/>
                <w:sz w:val="21"/>
              </w:rPr>
            </w:pPr>
            <w:r>
              <w:rPr>
                <w:b/>
                <w:color w:val="221F1F"/>
                <w:spacing w:val="-2"/>
                <w:w w:val="110"/>
                <w:sz w:val="21"/>
              </w:rPr>
              <w:t>Sulfate</w:t>
            </w:r>
          </w:p>
        </w:tc>
        <w:tc>
          <w:tcPr>
            <w:tcW w:w="2698" w:type="dxa"/>
          </w:tcPr>
          <w:p w14:paraId="1B0D5EE0" w14:textId="77777777" w:rsidR="00A87355" w:rsidRDefault="00CD0DE7">
            <w:pPr>
              <w:pStyle w:val="TableParagraph"/>
              <w:spacing w:before="6"/>
              <w:ind w:left="76"/>
              <w:rPr>
                <w:b/>
                <w:sz w:val="21"/>
              </w:rPr>
            </w:pPr>
            <w:r>
              <w:rPr>
                <w:b/>
                <w:color w:val="221F1F"/>
                <w:w w:val="120"/>
                <w:sz w:val="21"/>
              </w:rPr>
              <w:t>Up</w:t>
            </w:r>
            <w:r>
              <w:rPr>
                <w:b/>
                <w:color w:val="221F1F"/>
                <w:spacing w:val="-5"/>
                <w:w w:val="120"/>
                <w:sz w:val="21"/>
              </w:rPr>
              <w:t xml:space="preserve"> </w:t>
            </w:r>
            <w:r>
              <w:rPr>
                <w:b/>
                <w:color w:val="221F1F"/>
                <w:w w:val="120"/>
                <w:sz w:val="21"/>
              </w:rPr>
              <w:t>to</w:t>
            </w:r>
            <w:r>
              <w:rPr>
                <w:b/>
                <w:color w:val="221F1F"/>
                <w:spacing w:val="-6"/>
                <w:w w:val="120"/>
                <w:sz w:val="21"/>
              </w:rPr>
              <w:t xml:space="preserve"> </w:t>
            </w:r>
            <w:r>
              <w:rPr>
                <w:b/>
                <w:color w:val="221F1F"/>
                <w:w w:val="120"/>
                <w:sz w:val="21"/>
              </w:rPr>
              <w:t>250</w:t>
            </w:r>
            <w:r>
              <w:rPr>
                <w:b/>
                <w:color w:val="221F1F"/>
                <w:spacing w:val="-7"/>
                <w:w w:val="120"/>
                <w:sz w:val="21"/>
              </w:rPr>
              <w:t xml:space="preserve"> </w:t>
            </w:r>
            <w:r>
              <w:rPr>
                <w:b/>
                <w:color w:val="221F1F"/>
                <w:spacing w:val="-4"/>
                <w:w w:val="120"/>
                <w:sz w:val="21"/>
              </w:rPr>
              <w:t>mg/l</w:t>
            </w:r>
          </w:p>
        </w:tc>
      </w:tr>
      <w:tr w:rsidR="00A87355" w14:paraId="1B0D5EE6" w14:textId="77777777">
        <w:trPr>
          <w:trHeight w:val="332"/>
        </w:trPr>
        <w:tc>
          <w:tcPr>
            <w:tcW w:w="2691" w:type="dxa"/>
            <w:shd w:val="clear" w:color="auto" w:fill="A7A9AC"/>
          </w:tcPr>
          <w:p w14:paraId="1B0D5EE2" w14:textId="77777777" w:rsidR="00A87355" w:rsidRDefault="00CD0DE7">
            <w:pPr>
              <w:pStyle w:val="TableParagraph"/>
              <w:spacing w:before="51"/>
              <w:ind w:left="69"/>
              <w:rPr>
                <w:b/>
                <w:sz w:val="21"/>
              </w:rPr>
            </w:pPr>
            <w:r>
              <w:rPr>
                <w:b/>
                <w:color w:val="221F1F"/>
                <w:w w:val="110"/>
                <w:sz w:val="21"/>
              </w:rPr>
              <w:t>Total</w:t>
            </w:r>
            <w:r>
              <w:rPr>
                <w:b/>
                <w:color w:val="221F1F"/>
                <w:spacing w:val="-8"/>
                <w:w w:val="110"/>
                <w:sz w:val="21"/>
              </w:rPr>
              <w:t xml:space="preserve"> </w:t>
            </w:r>
            <w:r>
              <w:rPr>
                <w:b/>
                <w:color w:val="221F1F"/>
                <w:w w:val="110"/>
                <w:sz w:val="21"/>
              </w:rPr>
              <w:t>Dissolved</w:t>
            </w:r>
            <w:r>
              <w:rPr>
                <w:b/>
                <w:color w:val="221F1F"/>
                <w:spacing w:val="-6"/>
                <w:w w:val="110"/>
                <w:sz w:val="21"/>
              </w:rPr>
              <w:t xml:space="preserve"> </w:t>
            </w:r>
            <w:r>
              <w:rPr>
                <w:b/>
                <w:color w:val="221F1F"/>
                <w:spacing w:val="-2"/>
                <w:w w:val="110"/>
                <w:sz w:val="21"/>
              </w:rPr>
              <w:t>Solids</w:t>
            </w:r>
          </w:p>
        </w:tc>
        <w:tc>
          <w:tcPr>
            <w:tcW w:w="2691" w:type="dxa"/>
          </w:tcPr>
          <w:p w14:paraId="1B0D5EE3" w14:textId="77777777" w:rsidR="00A87355" w:rsidRDefault="00CD0DE7">
            <w:pPr>
              <w:pStyle w:val="TableParagraph"/>
              <w:spacing w:before="13"/>
              <w:ind w:left="69"/>
              <w:rPr>
                <w:b/>
                <w:sz w:val="21"/>
              </w:rPr>
            </w:pPr>
            <w:r>
              <w:rPr>
                <w:b/>
                <w:color w:val="221F1F"/>
                <w:w w:val="120"/>
                <w:sz w:val="21"/>
              </w:rPr>
              <w:t>Up</w:t>
            </w:r>
            <w:r>
              <w:rPr>
                <w:b/>
                <w:color w:val="221F1F"/>
                <w:spacing w:val="-5"/>
                <w:w w:val="120"/>
                <w:sz w:val="21"/>
              </w:rPr>
              <w:t xml:space="preserve"> </w:t>
            </w:r>
            <w:r>
              <w:rPr>
                <w:b/>
                <w:color w:val="221F1F"/>
                <w:w w:val="120"/>
                <w:sz w:val="21"/>
              </w:rPr>
              <w:t>to</w:t>
            </w:r>
            <w:r>
              <w:rPr>
                <w:b/>
                <w:color w:val="221F1F"/>
                <w:spacing w:val="-6"/>
                <w:w w:val="120"/>
                <w:sz w:val="21"/>
              </w:rPr>
              <w:t xml:space="preserve"> </w:t>
            </w:r>
            <w:r>
              <w:rPr>
                <w:b/>
                <w:color w:val="221F1F"/>
                <w:w w:val="120"/>
                <w:sz w:val="21"/>
              </w:rPr>
              <w:t>500</w:t>
            </w:r>
            <w:r>
              <w:rPr>
                <w:b/>
                <w:color w:val="221F1F"/>
                <w:spacing w:val="-7"/>
                <w:w w:val="120"/>
                <w:sz w:val="21"/>
              </w:rPr>
              <w:t xml:space="preserve"> </w:t>
            </w:r>
            <w:r>
              <w:rPr>
                <w:b/>
                <w:color w:val="221F1F"/>
                <w:spacing w:val="-4"/>
                <w:w w:val="120"/>
                <w:sz w:val="21"/>
              </w:rPr>
              <w:t>mg/l</w:t>
            </w:r>
          </w:p>
        </w:tc>
        <w:tc>
          <w:tcPr>
            <w:tcW w:w="2693" w:type="dxa"/>
            <w:shd w:val="clear" w:color="auto" w:fill="A7A9AC"/>
          </w:tcPr>
          <w:p w14:paraId="1B0D5EE4" w14:textId="77777777" w:rsidR="00A87355" w:rsidRDefault="00CD0DE7">
            <w:pPr>
              <w:pStyle w:val="TableParagraph"/>
              <w:spacing w:before="51"/>
              <w:ind w:left="95"/>
              <w:rPr>
                <w:b/>
                <w:sz w:val="21"/>
              </w:rPr>
            </w:pPr>
            <w:r>
              <w:rPr>
                <w:b/>
                <w:color w:val="221F1F"/>
                <w:spacing w:val="-4"/>
                <w:w w:val="115"/>
                <w:sz w:val="21"/>
              </w:rPr>
              <w:t>Zinc</w:t>
            </w:r>
          </w:p>
        </w:tc>
        <w:tc>
          <w:tcPr>
            <w:tcW w:w="2698" w:type="dxa"/>
          </w:tcPr>
          <w:p w14:paraId="1B0D5EE5" w14:textId="77777777" w:rsidR="00A87355" w:rsidRDefault="00CD0DE7">
            <w:pPr>
              <w:pStyle w:val="TableParagraph"/>
              <w:spacing w:before="13"/>
              <w:ind w:left="76"/>
              <w:rPr>
                <w:b/>
                <w:sz w:val="21"/>
              </w:rPr>
            </w:pPr>
            <w:r>
              <w:rPr>
                <w:b/>
                <w:color w:val="221F1F"/>
                <w:w w:val="120"/>
                <w:sz w:val="21"/>
              </w:rPr>
              <w:t>Up</w:t>
            </w:r>
            <w:r>
              <w:rPr>
                <w:b/>
                <w:color w:val="221F1F"/>
                <w:spacing w:val="-6"/>
                <w:w w:val="120"/>
                <w:sz w:val="21"/>
              </w:rPr>
              <w:t xml:space="preserve"> </w:t>
            </w:r>
            <w:r>
              <w:rPr>
                <w:b/>
                <w:color w:val="221F1F"/>
                <w:w w:val="120"/>
                <w:sz w:val="21"/>
              </w:rPr>
              <w:t>to</w:t>
            </w:r>
            <w:r>
              <w:rPr>
                <w:b/>
                <w:color w:val="221F1F"/>
                <w:spacing w:val="-6"/>
                <w:w w:val="120"/>
                <w:sz w:val="21"/>
              </w:rPr>
              <w:t xml:space="preserve"> </w:t>
            </w:r>
            <w:r>
              <w:rPr>
                <w:b/>
                <w:color w:val="221F1F"/>
                <w:w w:val="120"/>
                <w:sz w:val="21"/>
              </w:rPr>
              <w:t>5</w:t>
            </w:r>
            <w:r>
              <w:rPr>
                <w:b/>
                <w:color w:val="221F1F"/>
                <w:spacing w:val="-6"/>
                <w:w w:val="120"/>
                <w:sz w:val="21"/>
              </w:rPr>
              <w:t xml:space="preserve"> </w:t>
            </w:r>
            <w:r>
              <w:rPr>
                <w:b/>
                <w:color w:val="221F1F"/>
                <w:spacing w:val="-4"/>
                <w:w w:val="120"/>
                <w:sz w:val="21"/>
              </w:rPr>
              <w:t>mg/l</w:t>
            </w:r>
          </w:p>
        </w:tc>
      </w:tr>
      <w:tr w:rsidR="00A87355" w14:paraId="1B0D5EEB" w14:textId="77777777">
        <w:trPr>
          <w:trHeight w:val="320"/>
        </w:trPr>
        <w:tc>
          <w:tcPr>
            <w:tcW w:w="2691" w:type="dxa"/>
            <w:shd w:val="clear" w:color="auto" w:fill="A7A9AC"/>
          </w:tcPr>
          <w:p w14:paraId="1B0D5EE7" w14:textId="77777777" w:rsidR="00A87355" w:rsidRDefault="00CD0DE7">
            <w:pPr>
              <w:pStyle w:val="TableParagraph"/>
              <w:spacing w:before="59" w:line="242" w:lineRule="exact"/>
              <w:ind w:left="69"/>
              <w:rPr>
                <w:b/>
                <w:sz w:val="21"/>
              </w:rPr>
            </w:pPr>
            <w:r>
              <w:rPr>
                <w:b/>
                <w:color w:val="221F1F"/>
                <w:spacing w:val="-2"/>
                <w:w w:val="110"/>
                <w:sz w:val="21"/>
              </w:rPr>
              <w:t>Chlorine</w:t>
            </w:r>
          </w:p>
        </w:tc>
        <w:tc>
          <w:tcPr>
            <w:tcW w:w="2691" w:type="dxa"/>
          </w:tcPr>
          <w:p w14:paraId="1B0D5EE8" w14:textId="77777777" w:rsidR="00A87355" w:rsidRDefault="00CD0DE7">
            <w:pPr>
              <w:pStyle w:val="TableParagraph"/>
              <w:spacing w:before="63" w:line="237" w:lineRule="exact"/>
              <w:ind w:left="69"/>
              <w:rPr>
                <w:b/>
                <w:sz w:val="21"/>
              </w:rPr>
            </w:pPr>
            <w:r>
              <w:rPr>
                <w:b/>
                <w:color w:val="221F1F"/>
                <w:w w:val="120"/>
                <w:sz w:val="21"/>
              </w:rPr>
              <w:t>Up</w:t>
            </w:r>
            <w:r>
              <w:rPr>
                <w:b/>
                <w:color w:val="221F1F"/>
                <w:spacing w:val="-6"/>
                <w:w w:val="120"/>
                <w:sz w:val="21"/>
              </w:rPr>
              <w:t xml:space="preserve"> </w:t>
            </w:r>
            <w:r>
              <w:rPr>
                <w:b/>
                <w:color w:val="221F1F"/>
                <w:w w:val="120"/>
                <w:sz w:val="21"/>
              </w:rPr>
              <w:t>to</w:t>
            </w:r>
            <w:r>
              <w:rPr>
                <w:b/>
                <w:color w:val="221F1F"/>
                <w:spacing w:val="-6"/>
                <w:w w:val="120"/>
                <w:sz w:val="21"/>
              </w:rPr>
              <w:t xml:space="preserve"> </w:t>
            </w:r>
            <w:r>
              <w:rPr>
                <w:b/>
                <w:color w:val="221F1F"/>
                <w:w w:val="120"/>
                <w:sz w:val="21"/>
              </w:rPr>
              <w:t>4</w:t>
            </w:r>
            <w:r>
              <w:rPr>
                <w:b/>
                <w:color w:val="221F1F"/>
                <w:spacing w:val="-6"/>
                <w:w w:val="120"/>
                <w:sz w:val="21"/>
              </w:rPr>
              <w:t xml:space="preserve"> </w:t>
            </w:r>
            <w:r>
              <w:rPr>
                <w:b/>
                <w:color w:val="221F1F"/>
                <w:spacing w:val="-4"/>
                <w:w w:val="120"/>
                <w:sz w:val="21"/>
              </w:rPr>
              <w:t>mg/l</w:t>
            </w:r>
          </w:p>
        </w:tc>
        <w:tc>
          <w:tcPr>
            <w:tcW w:w="2693" w:type="dxa"/>
            <w:shd w:val="clear" w:color="auto" w:fill="A7A9AC"/>
          </w:tcPr>
          <w:p w14:paraId="1B0D5EE9" w14:textId="77777777" w:rsidR="00A87355" w:rsidRDefault="00A87355">
            <w:pPr>
              <w:pStyle w:val="TableParagraph"/>
              <w:rPr>
                <w:rFonts w:ascii="Times New Roman"/>
                <w:sz w:val="20"/>
              </w:rPr>
            </w:pPr>
          </w:p>
        </w:tc>
        <w:tc>
          <w:tcPr>
            <w:tcW w:w="2698" w:type="dxa"/>
          </w:tcPr>
          <w:p w14:paraId="1B0D5EEA" w14:textId="77777777" w:rsidR="00A87355" w:rsidRDefault="00A87355">
            <w:pPr>
              <w:pStyle w:val="TableParagraph"/>
              <w:rPr>
                <w:rFonts w:ascii="Times New Roman"/>
                <w:sz w:val="20"/>
              </w:rPr>
            </w:pPr>
          </w:p>
        </w:tc>
      </w:tr>
    </w:tbl>
    <w:p w14:paraId="1B0D5EEC" w14:textId="77777777" w:rsidR="00A87355" w:rsidRDefault="00CD0DE7">
      <w:pPr>
        <w:spacing w:before="23"/>
        <w:ind w:left="561"/>
        <w:rPr>
          <w:rFonts w:ascii="Arial"/>
          <w:b/>
          <w:sz w:val="16"/>
        </w:rPr>
      </w:pPr>
      <w:r>
        <w:rPr>
          <w:rFonts w:ascii="Arial"/>
          <w:b/>
          <w:color w:val="221F1F"/>
          <w:w w:val="110"/>
          <w:sz w:val="16"/>
        </w:rPr>
        <w:t>*18</w:t>
      </w:r>
      <w:r>
        <w:rPr>
          <w:rFonts w:ascii="Arial"/>
          <w:b/>
          <w:color w:val="221F1F"/>
          <w:spacing w:val="-4"/>
          <w:w w:val="110"/>
          <w:sz w:val="16"/>
        </w:rPr>
        <w:t xml:space="preserve"> </w:t>
      </w:r>
      <w:r>
        <w:rPr>
          <w:rFonts w:ascii="Arial"/>
          <w:b/>
          <w:color w:val="221F1F"/>
          <w:spacing w:val="-2"/>
          <w:w w:val="110"/>
          <w:sz w:val="16"/>
        </w:rPr>
        <w:t>grains/gallon</w:t>
      </w:r>
    </w:p>
    <w:p w14:paraId="1B0D5EED" w14:textId="77777777" w:rsidR="00A87355" w:rsidRDefault="00CD0DE7">
      <w:pPr>
        <w:spacing w:before="131"/>
        <w:ind w:left="547"/>
        <w:rPr>
          <w:sz w:val="21"/>
        </w:rPr>
      </w:pPr>
      <w:r>
        <w:rPr>
          <w:color w:val="221F1F"/>
          <w:sz w:val="21"/>
        </w:rPr>
        <w:t>If</w:t>
      </w:r>
      <w:r>
        <w:rPr>
          <w:color w:val="221F1F"/>
          <w:spacing w:val="21"/>
          <w:sz w:val="21"/>
        </w:rPr>
        <w:t xml:space="preserve"> </w:t>
      </w:r>
      <w:r>
        <w:rPr>
          <w:color w:val="221F1F"/>
          <w:sz w:val="21"/>
        </w:rPr>
        <w:t>your</w:t>
      </w:r>
      <w:r>
        <w:rPr>
          <w:color w:val="221F1F"/>
          <w:spacing w:val="16"/>
          <w:sz w:val="21"/>
        </w:rPr>
        <w:t xml:space="preserve"> </w:t>
      </w:r>
      <w:r>
        <w:rPr>
          <w:color w:val="221F1F"/>
          <w:sz w:val="21"/>
        </w:rPr>
        <w:t>local</w:t>
      </w:r>
      <w:r>
        <w:rPr>
          <w:color w:val="221F1F"/>
          <w:spacing w:val="23"/>
          <w:sz w:val="21"/>
        </w:rPr>
        <w:t xml:space="preserve"> </w:t>
      </w:r>
      <w:r>
        <w:rPr>
          <w:color w:val="221F1F"/>
          <w:sz w:val="21"/>
        </w:rPr>
        <w:t>water</w:t>
      </w:r>
      <w:r>
        <w:rPr>
          <w:color w:val="221F1F"/>
          <w:spacing w:val="21"/>
          <w:sz w:val="21"/>
        </w:rPr>
        <w:t xml:space="preserve"> </w:t>
      </w:r>
      <w:r>
        <w:rPr>
          <w:color w:val="221F1F"/>
          <w:sz w:val="21"/>
        </w:rPr>
        <w:t>is</w:t>
      </w:r>
      <w:r>
        <w:rPr>
          <w:color w:val="221F1F"/>
          <w:spacing w:val="20"/>
          <w:sz w:val="21"/>
        </w:rPr>
        <w:t xml:space="preserve"> </w:t>
      </w:r>
      <w:r>
        <w:rPr>
          <w:color w:val="221F1F"/>
          <w:sz w:val="21"/>
        </w:rPr>
        <w:t>hard,</w:t>
      </w:r>
      <w:r>
        <w:rPr>
          <w:color w:val="221F1F"/>
          <w:spacing w:val="17"/>
          <w:sz w:val="21"/>
        </w:rPr>
        <w:t xml:space="preserve"> </w:t>
      </w:r>
      <w:r>
        <w:rPr>
          <w:color w:val="221F1F"/>
          <w:sz w:val="21"/>
        </w:rPr>
        <w:t>please</w:t>
      </w:r>
      <w:r>
        <w:rPr>
          <w:color w:val="221F1F"/>
          <w:spacing w:val="23"/>
          <w:sz w:val="21"/>
        </w:rPr>
        <w:t xml:space="preserve"> </w:t>
      </w:r>
      <w:r>
        <w:rPr>
          <w:color w:val="221F1F"/>
          <w:sz w:val="21"/>
        </w:rPr>
        <w:t>review</w:t>
      </w:r>
      <w:r>
        <w:rPr>
          <w:color w:val="221F1F"/>
          <w:spacing w:val="20"/>
          <w:sz w:val="21"/>
        </w:rPr>
        <w:t xml:space="preserve"> </w:t>
      </w:r>
      <w:r>
        <w:rPr>
          <w:color w:val="221F1F"/>
          <w:sz w:val="21"/>
        </w:rPr>
        <w:t>the</w:t>
      </w:r>
      <w:r>
        <w:rPr>
          <w:color w:val="221F1F"/>
          <w:spacing w:val="18"/>
          <w:sz w:val="21"/>
        </w:rPr>
        <w:t xml:space="preserve"> </w:t>
      </w:r>
      <w:r>
        <w:rPr>
          <w:color w:val="221F1F"/>
          <w:sz w:val="21"/>
        </w:rPr>
        <w:t>following</w:t>
      </w:r>
      <w:r>
        <w:rPr>
          <w:color w:val="221F1F"/>
          <w:spacing w:val="19"/>
          <w:sz w:val="21"/>
        </w:rPr>
        <w:t xml:space="preserve"> </w:t>
      </w:r>
      <w:r>
        <w:rPr>
          <w:color w:val="221F1F"/>
          <w:sz w:val="21"/>
        </w:rPr>
        <w:t>treatment</w:t>
      </w:r>
      <w:r>
        <w:rPr>
          <w:color w:val="221F1F"/>
          <w:spacing w:val="21"/>
          <w:sz w:val="21"/>
        </w:rPr>
        <w:t xml:space="preserve"> </w:t>
      </w:r>
      <w:r>
        <w:rPr>
          <w:color w:val="221F1F"/>
          <w:sz w:val="21"/>
        </w:rPr>
        <w:t>and</w:t>
      </w:r>
      <w:r>
        <w:rPr>
          <w:color w:val="221F1F"/>
          <w:spacing w:val="22"/>
          <w:sz w:val="21"/>
        </w:rPr>
        <w:t xml:space="preserve"> </w:t>
      </w:r>
      <w:r>
        <w:rPr>
          <w:color w:val="221F1F"/>
          <w:sz w:val="21"/>
        </w:rPr>
        <w:t>ﬂushing</w:t>
      </w:r>
      <w:r>
        <w:rPr>
          <w:color w:val="221F1F"/>
          <w:spacing w:val="21"/>
          <w:sz w:val="21"/>
        </w:rPr>
        <w:t xml:space="preserve"> </w:t>
      </w:r>
      <w:r>
        <w:rPr>
          <w:color w:val="221F1F"/>
          <w:sz w:val="21"/>
        </w:rPr>
        <w:t>guidelines.</w:t>
      </w:r>
      <w:r>
        <w:rPr>
          <w:color w:val="221F1F"/>
          <w:spacing w:val="19"/>
          <w:sz w:val="21"/>
        </w:rPr>
        <w:t xml:space="preserve"> </w:t>
      </w:r>
      <w:r>
        <w:rPr>
          <w:color w:val="221F1F"/>
          <w:sz w:val="21"/>
        </w:rPr>
        <w:t>However,</w:t>
      </w:r>
      <w:r>
        <w:rPr>
          <w:color w:val="221F1F"/>
          <w:spacing w:val="23"/>
          <w:sz w:val="21"/>
        </w:rPr>
        <w:t xml:space="preserve"> </w:t>
      </w:r>
      <w:r>
        <w:rPr>
          <w:color w:val="221F1F"/>
          <w:sz w:val="21"/>
        </w:rPr>
        <w:t>ﬁrst</w:t>
      </w:r>
      <w:r>
        <w:rPr>
          <w:color w:val="221F1F"/>
          <w:spacing w:val="23"/>
          <w:sz w:val="21"/>
        </w:rPr>
        <w:t xml:space="preserve"> </w:t>
      </w:r>
      <w:r>
        <w:rPr>
          <w:color w:val="221F1F"/>
          <w:sz w:val="21"/>
        </w:rPr>
        <w:t>check</w:t>
      </w:r>
      <w:r>
        <w:rPr>
          <w:color w:val="221F1F"/>
          <w:spacing w:val="23"/>
          <w:sz w:val="21"/>
        </w:rPr>
        <w:t xml:space="preserve"> </w:t>
      </w:r>
      <w:r>
        <w:rPr>
          <w:color w:val="221F1F"/>
          <w:sz w:val="21"/>
        </w:rPr>
        <w:t>your</w:t>
      </w:r>
      <w:r>
        <w:rPr>
          <w:color w:val="221F1F"/>
          <w:spacing w:val="19"/>
          <w:sz w:val="21"/>
        </w:rPr>
        <w:t xml:space="preserve"> </w:t>
      </w:r>
      <w:r>
        <w:rPr>
          <w:color w:val="221F1F"/>
          <w:spacing w:val="-2"/>
          <w:sz w:val="21"/>
        </w:rPr>
        <w:t>local</w:t>
      </w:r>
    </w:p>
    <w:p w14:paraId="1B0D5EEE" w14:textId="77777777" w:rsidR="00A87355" w:rsidRDefault="00CD0DE7">
      <w:pPr>
        <w:ind w:left="547"/>
        <w:rPr>
          <w:sz w:val="21"/>
        </w:rPr>
      </w:pPr>
      <w:r>
        <w:rPr>
          <w:color w:val="221F1F"/>
          <w:w w:val="105"/>
          <w:sz w:val="21"/>
        </w:rPr>
        <w:t>codes</w:t>
      </w:r>
      <w:r>
        <w:rPr>
          <w:color w:val="221F1F"/>
          <w:spacing w:val="-2"/>
          <w:w w:val="105"/>
          <w:sz w:val="21"/>
        </w:rPr>
        <w:t xml:space="preserve"> </w:t>
      </w:r>
      <w:r>
        <w:rPr>
          <w:color w:val="221F1F"/>
          <w:w w:val="105"/>
          <w:sz w:val="21"/>
        </w:rPr>
        <w:t>for</w:t>
      </w:r>
      <w:r>
        <w:rPr>
          <w:color w:val="221F1F"/>
          <w:spacing w:val="-1"/>
          <w:w w:val="105"/>
          <w:sz w:val="21"/>
        </w:rPr>
        <w:t xml:space="preserve"> </w:t>
      </w:r>
      <w:r>
        <w:rPr>
          <w:color w:val="221F1F"/>
          <w:w w:val="105"/>
          <w:sz w:val="21"/>
        </w:rPr>
        <w:t>any</w:t>
      </w:r>
      <w:r>
        <w:rPr>
          <w:color w:val="221F1F"/>
          <w:spacing w:val="-3"/>
          <w:w w:val="105"/>
          <w:sz w:val="21"/>
        </w:rPr>
        <w:t xml:space="preserve"> </w:t>
      </w:r>
      <w:r>
        <w:rPr>
          <w:color w:val="221F1F"/>
          <w:w w:val="105"/>
          <w:sz w:val="21"/>
        </w:rPr>
        <w:t>restrictions</w:t>
      </w:r>
      <w:r>
        <w:rPr>
          <w:color w:val="221F1F"/>
          <w:spacing w:val="-2"/>
          <w:w w:val="105"/>
          <w:sz w:val="21"/>
        </w:rPr>
        <w:t xml:space="preserve"> </w:t>
      </w:r>
      <w:r>
        <w:rPr>
          <w:color w:val="221F1F"/>
          <w:w w:val="105"/>
          <w:sz w:val="21"/>
        </w:rPr>
        <w:t>on</w:t>
      </w:r>
      <w:r>
        <w:rPr>
          <w:color w:val="221F1F"/>
          <w:spacing w:val="1"/>
          <w:w w:val="105"/>
          <w:sz w:val="21"/>
        </w:rPr>
        <w:t xml:space="preserve"> </w:t>
      </w:r>
      <w:r>
        <w:rPr>
          <w:color w:val="221F1F"/>
          <w:w w:val="105"/>
          <w:sz w:val="21"/>
        </w:rPr>
        <w:t>the</w:t>
      </w:r>
      <w:r>
        <w:rPr>
          <w:color w:val="221F1F"/>
          <w:spacing w:val="-4"/>
          <w:w w:val="105"/>
          <w:sz w:val="21"/>
        </w:rPr>
        <w:t xml:space="preserve"> </w:t>
      </w:r>
      <w:r>
        <w:rPr>
          <w:color w:val="221F1F"/>
          <w:w w:val="105"/>
          <w:sz w:val="21"/>
        </w:rPr>
        <w:t>use</w:t>
      </w:r>
      <w:r>
        <w:rPr>
          <w:color w:val="221F1F"/>
          <w:spacing w:val="-4"/>
          <w:w w:val="105"/>
          <w:sz w:val="21"/>
        </w:rPr>
        <w:t xml:space="preserve"> </w:t>
      </w:r>
      <w:r>
        <w:rPr>
          <w:color w:val="221F1F"/>
          <w:w w:val="105"/>
          <w:sz w:val="21"/>
        </w:rPr>
        <w:t>of</w:t>
      </w:r>
      <w:r>
        <w:rPr>
          <w:color w:val="221F1F"/>
          <w:spacing w:val="1"/>
          <w:w w:val="105"/>
          <w:sz w:val="21"/>
        </w:rPr>
        <w:t xml:space="preserve"> </w:t>
      </w:r>
      <w:r>
        <w:rPr>
          <w:color w:val="221F1F"/>
          <w:w w:val="105"/>
          <w:sz w:val="21"/>
        </w:rPr>
        <w:t>softeners</w:t>
      </w:r>
      <w:r>
        <w:rPr>
          <w:color w:val="221F1F"/>
          <w:spacing w:val="1"/>
          <w:w w:val="105"/>
          <w:sz w:val="21"/>
        </w:rPr>
        <w:t xml:space="preserve"> </w:t>
      </w:r>
      <w:r>
        <w:rPr>
          <w:color w:val="221F1F"/>
          <w:w w:val="105"/>
          <w:sz w:val="21"/>
        </w:rPr>
        <w:t>before</w:t>
      </w:r>
      <w:r>
        <w:rPr>
          <w:color w:val="221F1F"/>
          <w:spacing w:val="-1"/>
          <w:w w:val="105"/>
          <w:sz w:val="21"/>
        </w:rPr>
        <w:t xml:space="preserve"> </w:t>
      </w:r>
      <w:r>
        <w:rPr>
          <w:color w:val="221F1F"/>
          <w:w w:val="105"/>
          <w:sz w:val="21"/>
        </w:rPr>
        <w:t>choosing</w:t>
      </w:r>
      <w:r>
        <w:rPr>
          <w:color w:val="221F1F"/>
          <w:spacing w:val="-2"/>
          <w:w w:val="105"/>
          <w:sz w:val="21"/>
        </w:rPr>
        <w:t xml:space="preserve"> </w:t>
      </w:r>
      <w:r>
        <w:rPr>
          <w:color w:val="221F1F"/>
          <w:w w:val="105"/>
          <w:sz w:val="21"/>
        </w:rPr>
        <w:t>and</w:t>
      </w:r>
      <w:r>
        <w:rPr>
          <w:color w:val="221F1F"/>
          <w:spacing w:val="-1"/>
          <w:w w:val="105"/>
          <w:sz w:val="21"/>
        </w:rPr>
        <w:t xml:space="preserve"> </w:t>
      </w:r>
      <w:r>
        <w:rPr>
          <w:color w:val="221F1F"/>
          <w:w w:val="105"/>
          <w:sz w:val="21"/>
        </w:rPr>
        <w:t>purchasing</w:t>
      </w:r>
      <w:r>
        <w:rPr>
          <w:color w:val="221F1F"/>
          <w:spacing w:val="1"/>
          <w:w w:val="105"/>
          <w:sz w:val="21"/>
        </w:rPr>
        <w:t xml:space="preserve"> </w:t>
      </w:r>
      <w:r>
        <w:rPr>
          <w:color w:val="221F1F"/>
          <w:w w:val="105"/>
          <w:sz w:val="21"/>
        </w:rPr>
        <w:t>a</w:t>
      </w:r>
      <w:r>
        <w:rPr>
          <w:color w:val="221F1F"/>
          <w:spacing w:val="-3"/>
          <w:w w:val="105"/>
          <w:sz w:val="21"/>
        </w:rPr>
        <w:t xml:space="preserve"> </w:t>
      </w:r>
      <w:r>
        <w:rPr>
          <w:color w:val="221F1F"/>
          <w:spacing w:val="-2"/>
          <w:w w:val="105"/>
          <w:sz w:val="21"/>
        </w:rPr>
        <w:t>softener.</w:t>
      </w:r>
    </w:p>
    <w:p w14:paraId="1B0D5EEF" w14:textId="77777777" w:rsidR="00A87355" w:rsidRDefault="00A87355">
      <w:pPr>
        <w:spacing w:before="11"/>
        <w:rPr>
          <w:sz w:val="19"/>
        </w:rPr>
      </w:pPr>
    </w:p>
    <w:tbl>
      <w:tblPr>
        <w:tblW w:w="0" w:type="auto"/>
        <w:tblInd w:w="606" w:type="dxa"/>
        <w:tblBorders>
          <w:top w:val="single" w:sz="8" w:space="0" w:color="000101"/>
          <w:left w:val="single" w:sz="8" w:space="0" w:color="000101"/>
          <w:bottom w:val="single" w:sz="8" w:space="0" w:color="000101"/>
          <w:right w:val="single" w:sz="8" w:space="0" w:color="000101"/>
          <w:insideH w:val="single" w:sz="8" w:space="0" w:color="000101"/>
          <w:insideV w:val="single" w:sz="8" w:space="0" w:color="000101"/>
        </w:tblBorders>
        <w:tblLayout w:type="fixed"/>
        <w:tblCellMar>
          <w:left w:w="0" w:type="dxa"/>
          <w:right w:w="0" w:type="dxa"/>
        </w:tblCellMar>
        <w:tblLook w:val="01E0" w:firstRow="1" w:lastRow="1" w:firstColumn="1" w:lastColumn="1" w:noHBand="0" w:noVBand="0"/>
      </w:tblPr>
      <w:tblGrid>
        <w:gridCol w:w="2142"/>
        <w:gridCol w:w="3915"/>
        <w:gridCol w:w="2429"/>
        <w:gridCol w:w="2266"/>
      </w:tblGrid>
      <w:tr w:rsidR="00A87355" w14:paraId="1B0D5EF3" w14:textId="77777777">
        <w:trPr>
          <w:trHeight w:val="265"/>
        </w:trPr>
        <w:tc>
          <w:tcPr>
            <w:tcW w:w="6057" w:type="dxa"/>
            <w:gridSpan w:val="2"/>
            <w:shd w:val="clear" w:color="auto" w:fill="A7A9AC"/>
          </w:tcPr>
          <w:p w14:paraId="1B0D5EF0" w14:textId="77777777" w:rsidR="00A87355" w:rsidRDefault="00CD0DE7">
            <w:pPr>
              <w:pStyle w:val="TableParagraph"/>
              <w:spacing w:before="20" w:line="225" w:lineRule="exact"/>
              <w:ind w:left="520"/>
              <w:rPr>
                <w:b/>
                <w:sz w:val="20"/>
              </w:rPr>
            </w:pPr>
            <w:r>
              <w:rPr>
                <w:b/>
                <w:color w:val="221F1F"/>
                <w:sz w:val="20"/>
              </w:rPr>
              <w:t>Hardness</w:t>
            </w:r>
            <w:r>
              <w:rPr>
                <w:b/>
                <w:color w:val="221F1F"/>
                <w:spacing w:val="33"/>
                <w:sz w:val="20"/>
              </w:rPr>
              <w:t xml:space="preserve"> </w:t>
            </w:r>
            <w:r>
              <w:rPr>
                <w:b/>
                <w:color w:val="221F1F"/>
                <w:sz w:val="20"/>
              </w:rPr>
              <w:t>Level</w:t>
            </w:r>
            <w:r>
              <w:rPr>
                <w:b/>
                <w:color w:val="221F1F"/>
                <w:spacing w:val="37"/>
                <w:sz w:val="20"/>
              </w:rPr>
              <w:t xml:space="preserve"> </w:t>
            </w:r>
            <w:r>
              <w:rPr>
                <w:b/>
                <w:color w:val="221F1F"/>
                <w:sz w:val="20"/>
              </w:rPr>
              <w:t>:</w:t>
            </w:r>
            <w:r>
              <w:rPr>
                <w:b/>
                <w:color w:val="221F1F"/>
                <w:spacing w:val="33"/>
                <w:sz w:val="20"/>
              </w:rPr>
              <w:t xml:space="preserve"> </w:t>
            </w:r>
            <w:r>
              <w:rPr>
                <w:b/>
                <w:color w:val="221F1F"/>
                <w:sz w:val="20"/>
              </w:rPr>
              <w:t>EPA</w:t>
            </w:r>
            <w:r>
              <w:rPr>
                <w:b/>
                <w:color w:val="221F1F"/>
                <w:spacing w:val="37"/>
                <w:sz w:val="20"/>
              </w:rPr>
              <w:t xml:space="preserve"> </w:t>
            </w:r>
            <w:r>
              <w:rPr>
                <w:b/>
                <w:color w:val="221F1F"/>
                <w:sz w:val="20"/>
              </w:rPr>
              <w:t>2018</w:t>
            </w:r>
            <w:r>
              <w:rPr>
                <w:b/>
                <w:color w:val="221F1F"/>
                <w:spacing w:val="35"/>
                <w:sz w:val="20"/>
              </w:rPr>
              <w:t xml:space="preserve"> </w:t>
            </w:r>
            <w:r>
              <w:rPr>
                <w:b/>
                <w:color w:val="221F1F"/>
                <w:sz w:val="20"/>
              </w:rPr>
              <w:t>Water</w:t>
            </w:r>
            <w:r>
              <w:rPr>
                <w:b/>
                <w:color w:val="221F1F"/>
                <w:spacing w:val="33"/>
                <w:sz w:val="20"/>
              </w:rPr>
              <w:t xml:space="preserve"> </w:t>
            </w:r>
            <w:r>
              <w:rPr>
                <w:b/>
                <w:color w:val="221F1F"/>
                <w:sz w:val="20"/>
              </w:rPr>
              <w:t>Quality</w:t>
            </w:r>
            <w:r>
              <w:rPr>
                <w:b/>
                <w:color w:val="221F1F"/>
                <w:spacing w:val="33"/>
                <w:sz w:val="20"/>
              </w:rPr>
              <w:t xml:space="preserve"> </w:t>
            </w:r>
            <w:r>
              <w:rPr>
                <w:b/>
                <w:color w:val="221F1F"/>
                <w:spacing w:val="-2"/>
                <w:sz w:val="20"/>
              </w:rPr>
              <w:t>Parameters</w:t>
            </w:r>
          </w:p>
        </w:tc>
        <w:tc>
          <w:tcPr>
            <w:tcW w:w="2429" w:type="dxa"/>
            <w:shd w:val="clear" w:color="auto" w:fill="A7A9AC"/>
          </w:tcPr>
          <w:p w14:paraId="1B0D5EF1" w14:textId="77777777" w:rsidR="00A87355" w:rsidRDefault="00CD0DE7">
            <w:pPr>
              <w:pStyle w:val="TableParagraph"/>
              <w:spacing w:before="20" w:line="225" w:lineRule="exact"/>
              <w:ind w:left="67"/>
              <w:jc w:val="center"/>
              <w:rPr>
                <w:b/>
                <w:sz w:val="20"/>
              </w:rPr>
            </w:pPr>
            <w:r>
              <w:rPr>
                <w:b/>
                <w:color w:val="221F1F"/>
                <w:w w:val="105"/>
                <w:sz w:val="20"/>
              </w:rPr>
              <w:t xml:space="preserve">Treatment </w:t>
            </w:r>
            <w:r>
              <w:rPr>
                <w:b/>
                <w:color w:val="221F1F"/>
                <w:spacing w:val="-2"/>
                <w:w w:val="105"/>
                <w:sz w:val="20"/>
              </w:rPr>
              <w:t>Method</w:t>
            </w:r>
          </w:p>
        </w:tc>
        <w:tc>
          <w:tcPr>
            <w:tcW w:w="2266" w:type="dxa"/>
            <w:shd w:val="clear" w:color="auto" w:fill="A7A9AC"/>
          </w:tcPr>
          <w:p w14:paraId="1B0D5EF2" w14:textId="77777777" w:rsidR="00A87355" w:rsidRDefault="00CD0DE7">
            <w:pPr>
              <w:pStyle w:val="TableParagraph"/>
              <w:spacing w:before="20" w:line="225" w:lineRule="exact"/>
              <w:ind w:left="26"/>
              <w:jc w:val="center"/>
              <w:rPr>
                <w:b/>
                <w:sz w:val="20"/>
              </w:rPr>
            </w:pPr>
            <w:r>
              <w:rPr>
                <w:b/>
                <w:color w:val="221F1F"/>
                <w:w w:val="110"/>
                <w:sz w:val="20"/>
              </w:rPr>
              <w:t>Flush</w:t>
            </w:r>
            <w:r>
              <w:rPr>
                <w:b/>
                <w:color w:val="221F1F"/>
                <w:spacing w:val="4"/>
                <w:w w:val="115"/>
                <w:sz w:val="20"/>
              </w:rPr>
              <w:t xml:space="preserve"> </w:t>
            </w:r>
            <w:r>
              <w:rPr>
                <w:b/>
                <w:color w:val="221F1F"/>
                <w:spacing w:val="-2"/>
                <w:w w:val="115"/>
                <w:sz w:val="20"/>
              </w:rPr>
              <w:t>Frequency</w:t>
            </w:r>
          </w:p>
        </w:tc>
      </w:tr>
      <w:tr w:rsidR="00A87355" w14:paraId="1B0D5EF8" w14:textId="77777777">
        <w:trPr>
          <w:trHeight w:val="383"/>
        </w:trPr>
        <w:tc>
          <w:tcPr>
            <w:tcW w:w="2142" w:type="dxa"/>
            <w:tcBorders>
              <w:bottom w:val="single" w:sz="4" w:space="0" w:color="000000"/>
              <w:right w:val="single" w:sz="4" w:space="0" w:color="000000"/>
            </w:tcBorders>
            <w:shd w:val="clear" w:color="auto" w:fill="A7A9AC"/>
          </w:tcPr>
          <w:p w14:paraId="1B0D5EF4" w14:textId="77777777" w:rsidR="00A87355" w:rsidRDefault="00CD0DE7">
            <w:pPr>
              <w:pStyle w:val="TableParagraph"/>
              <w:spacing w:before="4"/>
              <w:ind w:left="69"/>
              <w:rPr>
                <w:b/>
                <w:sz w:val="20"/>
              </w:rPr>
            </w:pPr>
            <w:r>
              <w:rPr>
                <w:b/>
                <w:color w:val="221F1F"/>
                <w:spacing w:val="-4"/>
                <w:w w:val="110"/>
                <w:sz w:val="20"/>
              </w:rPr>
              <w:t>Soft</w:t>
            </w:r>
          </w:p>
        </w:tc>
        <w:tc>
          <w:tcPr>
            <w:tcW w:w="3915" w:type="dxa"/>
            <w:tcBorders>
              <w:left w:val="single" w:sz="4" w:space="0" w:color="000000"/>
              <w:bottom w:val="single" w:sz="4" w:space="0" w:color="000000"/>
            </w:tcBorders>
          </w:tcPr>
          <w:p w14:paraId="1B0D5EF5" w14:textId="77777777" w:rsidR="00A87355" w:rsidRDefault="00CD0DE7">
            <w:pPr>
              <w:pStyle w:val="TableParagraph"/>
              <w:spacing w:before="32"/>
              <w:ind w:left="91"/>
              <w:rPr>
                <w:b/>
                <w:sz w:val="20"/>
              </w:rPr>
            </w:pPr>
            <w:r>
              <w:rPr>
                <w:b/>
                <w:color w:val="221F1F"/>
                <w:w w:val="115"/>
                <w:sz w:val="20"/>
              </w:rPr>
              <w:t>0-4</w:t>
            </w:r>
            <w:r>
              <w:rPr>
                <w:b/>
                <w:color w:val="221F1F"/>
                <w:spacing w:val="15"/>
                <w:w w:val="115"/>
                <w:sz w:val="20"/>
              </w:rPr>
              <w:t xml:space="preserve"> </w:t>
            </w:r>
            <w:r>
              <w:rPr>
                <w:b/>
                <w:color w:val="221F1F"/>
                <w:w w:val="115"/>
                <w:sz w:val="20"/>
              </w:rPr>
              <w:t>grains/gallon</w:t>
            </w:r>
            <w:r>
              <w:rPr>
                <w:b/>
                <w:color w:val="221F1F"/>
                <w:spacing w:val="15"/>
                <w:w w:val="115"/>
                <w:sz w:val="20"/>
              </w:rPr>
              <w:t xml:space="preserve"> </w:t>
            </w:r>
            <w:r>
              <w:rPr>
                <w:b/>
                <w:color w:val="221F1F"/>
                <w:w w:val="115"/>
                <w:sz w:val="20"/>
              </w:rPr>
              <w:t>(0-</w:t>
            </w:r>
            <w:r>
              <w:rPr>
                <w:b/>
                <w:color w:val="221F1F"/>
                <w:spacing w:val="-2"/>
                <w:w w:val="115"/>
                <w:sz w:val="20"/>
              </w:rPr>
              <w:t>75mg/l)</w:t>
            </w:r>
          </w:p>
        </w:tc>
        <w:tc>
          <w:tcPr>
            <w:tcW w:w="2429" w:type="dxa"/>
            <w:tcBorders>
              <w:bottom w:val="single" w:sz="4" w:space="0" w:color="000000"/>
              <w:right w:val="single" w:sz="4" w:space="0" w:color="000000"/>
            </w:tcBorders>
          </w:tcPr>
          <w:p w14:paraId="1B0D5EF6" w14:textId="77777777" w:rsidR="00A87355" w:rsidRDefault="00CD0DE7">
            <w:pPr>
              <w:pStyle w:val="TableParagraph"/>
              <w:spacing w:before="32"/>
              <w:ind w:left="35" w:right="16"/>
              <w:jc w:val="center"/>
              <w:rPr>
                <w:b/>
                <w:sz w:val="20"/>
              </w:rPr>
            </w:pPr>
            <w:r>
              <w:rPr>
                <w:b/>
                <w:color w:val="221F1F"/>
                <w:spacing w:val="-4"/>
                <w:w w:val="125"/>
                <w:sz w:val="20"/>
              </w:rPr>
              <w:t>None</w:t>
            </w:r>
          </w:p>
        </w:tc>
        <w:tc>
          <w:tcPr>
            <w:tcW w:w="2266" w:type="dxa"/>
            <w:tcBorders>
              <w:left w:val="single" w:sz="4" w:space="0" w:color="000000"/>
              <w:bottom w:val="single" w:sz="4" w:space="0" w:color="000000"/>
            </w:tcBorders>
          </w:tcPr>
          <w:p w14:paraId="1B0D5EF7" w14:textId="77777777" w:rsidR="00A87355" w:rsidRDefault="00CD0DE7">
            <w:pPr>
              <w:pStyle w:val="TableParagraph"/>
              <w:spacing w:before="32"/>
              <w:ind w:left="43" w:right="57"/>
              <w:jc w:val="center"/>
              <w:rPr>
                <w:b/>
                <w:sz w:val="20"/>
              </w:rPr>
            </w:pPr>
            <w:r>
              <w:rPr>
                <w:b/>
                <w:color w:val="221F1F"/>
                <w:spacing w:val="-4"/>
                <w:w w:val="125"/>
                <w:sz w:val="20"/>
              </w:rPr>
              <w:t>None</w:t>
            </w:r>
          </w:p>
        </w:tc>
      </w:tr>
      <w:tr w:rsidR="00A87355" w14:paraId="1B0D5EFD" w14:textId="77777777">
        <w:trPr>
          <w:trHeight w:val="380"/>
        </w:trPr>
        <w:tc>
          <w:tcPr>
            <w:tcW w:w="2142" w:type="dxa"/>
            <w:tcBorders>
              <w:top w:val="single" w:sz="4" w:space="0" w:color="000000"/>
              <w:bottom w:val="single" w:sz="4" w:space="0" w:color="000000"/>
              <w:right w:val="single" w:sz="4" w:space="0" w:color="000000"/>
            </w:tcBorders>
            <w:shd w:val="clear" w:color="auto" w:fill="A7A9AC"/>
          </w:tcPr>
          <w:p w14:paraId="1B0D5EF9" w14:textId="77777777" w:rsidR="00A87355" w:rsidRDefault="00CD0DE7">
            <w:pPr>
              <w:pStyle w:val="TableParagraph"/>
              <w:spacing w:before="11"/>
              <w:ind w:left="69"/>
              <w:rPr>
                <w:b/>
                <w:sz w:val="20"/>
              </w:rPr>
            </w:pPr>
            <w:r>
              <w:rPr>
                <w:b/>
                <w:color w:val="221F1F"/>
                <w:w w:val="105"/>
                <w:sz w:val="20"/>
              </w:rPr>
              <w:t>Moderately</w:t>
            </w:r>
            <w:r>
              <w:rPr>
                <w:b/>
                <w:color w:val="221F1F"/>
                <w:spacing w:val="-9"/>
                <w:w w:val="105"/>
                <w:sz w:val="20"/>
              </w:rPr>
              <w:t xml:space="preserve"> </w:t>
            </w:r>
            <w:r>
              <w:rPr>
                <w:b/>
                <w:color w:val="221F1F"/>
                <w:spacing w:val="-4"/>
                <w:w w:val="110"/>
                <w:sz w:val="20"/>
              </w:rPr>
              <w:t>Hard</w:t>
            </w:r>
          </w:p>
        </w:tc>
        <w:tc>
          <w:tcPr>
            <w:tcW w:w="3915" w:type="dxa"/>
            <w:tcBorders>
              <w:top w:val="single" w:sz="4" w:space="0" w:color="000000"/>
              <w:left w:val="single" w:sz="4" w:space="0" w:color="000000"/>
              <w:bottom w:val="single" w:sz="4" w:space="0" w:color="000000"/>
            </w:tcBorders>
          </w:tcPr>
          <w:p w14:paraId="1B0D5EFA" w14:textId="77777777" w:rsidR="00A87355" w:rsidRDefault="00CD0DE7">
            <w:pPr>
              <w:pStyle w:val="TableParagraph"/>
              <w:spacing w:before="37"/>
              <w:ind w:left="91"/>
              <w:rPr>
                <w:b/>
                <w:sz w:val="20"/>
              </w:rPr>
            </w:pPr>
            <w:r>
              <w:rPr>
                <w:b/>
                <w:color w:val="221F1F"/>
                <w:w w:val="115"/>
                <w:sz w:val="20"/>
              </w:rPr>
              <w:t>4-9</w:t>
            </w:r>
            <w:r>
              <w:rPr>
                <w:b/>
                <w:color w:val="221F1F"/>
                <w:spacing w:val="8"/>
                <w:w w:val="115"/>
                <w:sz w:val="20"/>
              </w:rPr>
              <w:t xml:space="preserve"> </w:t>
            </w:r>
            <w:r>
              <w:rPr>
                <w:b/>
                <w:color w:val="221F1F"/>
                <w:w w:val="115"/>
                <w:sz w:val="20"/>
              </w:rPr>
              <w:t>grains/gallon</w:t>
            </w:r>
            <w:r>
              <w:rPr>
                <w:b/>
                <w:color w:val="221F1F"/>
                <w:spacing w:val="8"/>
                <w:w w:val="115"/>
                <w:sz w:val="20"/>
              </w:rPr>
              <w:t xml:space="preserve"> </w:t>
            </w:r>
            <w:r>
              <w:rPr>
                <w:b/>
                <w:color w:val="221F1F"/>
                <w:w w:val="115"/>
                <w:sz w:val="20"/>
              </w:rPr>
              <w:t>(75-150</w:t>
            </w:r>
            <w:r>
              <w:rPr>
                <w:b/>
                <w:color w:val="221F1F"/>
                <w:spacing w:val="9"/>
                <w:w w:val="115"/>
                <w:sz w:val="20"/>
              </w:rPr>
              <w:t xml:space="preserve"> </w:t>
            </w:r>
            <w:r>
              <w:rPr>
                <w:b/>
                <w:color w:val="221F1F"/>
                <w:spacing w:val="-4"/>
                <w:w w:val="115"/>
                <w:sz w:val="20"/>
              </w:rPr>
              <w:t>mg/l)</w:t>
            </w:r>
          </w:p>
        </w:tc>
        <w:tc>
          <w:tcPr>
            <w:tcW w:w="2429" w:type="dxa"/>
            <w:tcBorders>
              <w:top w:val="single" w:sz="4" w:space="0" w:color="000000"/>
              <w:bottom w:val="single" w:sz="4" w:space="0" w:color="000000"/>
              <w:right w:val="single" w:sz="4" w:space="0" w:color="000000"/>
            </w:tcBorders>
          </w:tcPr>
          <w:p w14:paraId="1B0D5EFB" w14:textId="77777777" w:rsidR="00A87355" w:rsidRDefault="00CD0DE7">
            <w:pPr>
              <w:pStyle w:val="TableParagraph"/>
              <w:spacing w:before="85"/>
              <w:ind w:left="35"/>
              <w:jc w:val="center"/>
              <w:rPr>
                <w:b/>
                <w:sz w:val="20"/>
              </w:rPr>
            </w:pPr>
            <w:r>
              <w:rPr>
                <w:b/>
                <w:spacing w:val="-4"/>
                <w:w w:val="110"/>
                <w:sz w:val="20"/>
              </w:rPr>
              <w:t>None</w:t>
            </w:r>
          </w:p>
        </w:tc>
        <w:tc>
          <w:tcPr>
            <w:tcW w:w="2266" w:type="dxa"/>
            <w:tcBorders>
              <w:top w:val="single" w:sz="4" w:space="0" w:color="000000"/>
              <w:left w:val="single" w:sz="4" w:space="0" w:color="000000"/>
              <w:bottom w:val="single" w:sz="4" w:space="0" w:color="000000"/>
            </w:tcBorders>
          </w:tcPr>
          <w:p w14:paraId="1B0D5EFC" w14:textId="77777777" w:rsidR="00A87355" w:rsidRDefault="00CD0DE7">
            <w:pPr>
              <w:pStyle w:val="TableParagraph"/>
              <w:spacing w:before="66"/>
              <w:ind w:left="72" w:right="57"/>
              <w:jc w:val="center"/>
              <w:rPr>
                <w:b/>
                <w:sz w:val="20"/>
              </w:rPr>
            </w:pPr>
            <w:r>
              <w:rPr>
                <w:b/>
                <w:color w:val="221F1F"/>
                <w:spacing w:val="-2"/>
                <w:w w:val="125"/>
                <w:sz w:val="20"/>
              </w:rPr>
              <w:t>Annually</w:t>
            </w:r>
          </w:p>
        </w:tc>
      </w:tr>
      <w:tr w:rsidR="00A87355" w14:paraId="1B0D5F04" w14:textId="77777777">
        <w:trPr>
          <w:trHeight w:val="976"/>
        </w:trPr>
        <w:tc>
          <w:tcPr>
            <w:tcW w:w="2142" w:type="dxa"/>
            <w:tcBorders>
              <w:top w:val="single" w:sz="4" w:space="0" w:color="000000"/>
              <w:bottom w:val="single" w:sz="4" w:space="0" w:color="000000"/>
              <w:right w:val="single" w:sz="4" w:space="0" w:color="000000"/>
            </w:tcBorders>
            <w:shd w:val="clear" w:color="auto" w:fill="A7A9AC"/>
          </w:tcPr>
          <w:p w14:paraId="1B0D5EFE" w14:textId="77777777" w:rsidR="00A87355" w:rsidRDefault="00CD0DE7">
            <w:pPr>
              <w:pStyle w:val="TableParagraph"/>
              <w:spacing w:before="9"/>
              <w:ind w:left="69"/>
              <w:rPr>
                <w:b/>
                <w:sz w:val="20"/>
              </w:rPr>
            </w:pPr>
            <w:r>
              <w:rPr>
                <w:b/>
                <w:color w:val="221F1F"/>
                <w:spacing w:val="-4"/>
                <w:w w:val="110"/>
                <w:sz w:val="20"/>
              </w:rPr>
              <w:t>Hard</w:t>
            </w:r>
          </w:p>
        </w:tc>
        <w:tc>
          <w:tcPr>
            <w:tcW w:w="3915" w:type="dxa"/>
            <w:tcBorders>
              <w:top w:val="single" w:sz="4" w:space="0" w:color="000000"/>
              <w:left w:val="single" w:sz="4" w:space="0" w:color="000000"/>
              <w:bottom w:val="single" w:sz="4" w:space="0" w:color="000000"/>
            </w:tcBorders>
          </w:tcPr>
          <w:p w14:paraId="1B0D5EFF" w14:textId="77777777" w:rsidR="00A87355" w:rsidRDefault="00CD0DE7">
            <w:pPr>
              <w:pStyle w:val="TableParagraph"/>
              <w:spacing w:before="37"/>
              <w:ind w:left="91"/>
              <w:rPr>
                <w:b/>
                <w:sz w:val="20"/>
              </w:rPr>
            </w:pPr>
            <w:r>
              <w:rPr>
                <w:b/>
                <w:color w:val="221F1F"/>
                <w:w w:val="115"/>
                <w:sz w:val="20"/>
              </w:rPr>
              <w:t>9-18</w:t>
            </w:r>
            <w:r>
              <w:rPr>
                <w:b/>
                <w:color w:val="221F1F"/>
                <w:spacing w:val="9"/>
                <w:w w:val="115"/>
                <w:sz w:val="20"/>
              </w:rPr>
              <w:t xml:space="preserve"> </w:t>
            </w:r>
            <w:r>
              <w:rPr>
                <w:b/>
                <w:color w:val="221F1F"/>
                <w:w w:val="115"/>
                <w:sz w:val="20"/>
              </w:rPr>
              <w:t>grains/gallon</w:t>
            </w:r>
            <w:r>
              <w:rPr>
                <w:b/>
                <w:color w:val="221F1F"/>
                <w:spacing w:val="8"/>
                <w:w w:val="115"/>
                <w:sz w:val="20"/>
              </w:rPr>
              <w:t xml:space="preserve"> </w:t>
            </w:r>
            <w:r>
              <w:rPr>
                <w:b/>
                <w:color w:val="221F1F"/>
                <w:w w:val="115"/>
                <w:sz w:val="20"/>
              </w:rPr>
              <w:t>(150-300</w:t>
            </w:r>
            <w:r>
              <w:rPr>
                <w:b/>
                <w:color w:val="221F1F"/>
                <w:spacing w:val="8"/>
                <w:w w:val="115"/>
                <w:sz w:val="20"/>
              </w:rPr>
              <w:t xml:space="preserve"> </w:t>
            </w:r>
            <w:r>
              <w:rPr>
                <w:b/>
                <w:color w:val="221F1F"/>
                <w:spacing w:val="-4"/>
                <w:w w:val="115"/>
                <w:sz w:val="20"/>
              </w:rPr>
              <w:t>mg/l)</w:t>
            </w:r>
          </w:p>
        </w:tc>
        <w:tc>
          <w:tcPr>
            <w:tcW w:w="2429" w:type="dxa"/>
            <w:tcBorders>
              <w:top w:val="single" w:sz="4" w:space="0" w:color="000000"/>
              <w:bottom w:val="single" w:sz="4" w:space="0" w:color="000000"/>
              <w:right w:val="single" w:sz="4" w:space="0" w:color="000000"/>
            </w:tcBorders>
          </w:tcPr>
          <w:p w14:paraId="1B0D5F00" w14:textId="77777777" w:rsidR="00A87355" w:rsidRDefault="00CD0DE7">
            <w:pPr>
              <w:pStyle w:val="TableParagraph"/>
              <w:ind w:left="247" w:right="228" w:hanging="5"/>
              <w:jc w:val="center"/>
              <w:rPr>
                <w:b/>
                <w:sz w:val="20"/>
              </w:rPr>
            </w:pPr>
            <w:r>
              <w:rPr>
                <w:b/>
                <w:color w:val="221F1F"/>
                <w:w w:val="125"/>
                <w:sz w:val="20"/>
              </w:rPr>
              <w:t xml:space="preserve">Water Softener is </w:t>
            </w:r>
            <w:r>
              <w:rPr>
                <w:b/>
                <w:color w:val="221F1F"/>
                <w:spacing w:val="-2"/>
                <w:w w:val="125"/>
                <w:sz w:val="20"/>
              </w:rPr>
              <w:t xml:space="preserve">Strongly </w:t>
            </w:r>
            <w:r>
              <w:rPr>
                <w:b/>
                <w:color w:val="221F1F"/>
                <w:w w:val="125"/>
                <w:sz w:val="20"/>
              </w:rPr>
              <w:t>Recommended</w:t>
            </w:r>
            <w:r>
              <w:rPr>
                <w:b/>
                <w:color w:val="221F1F"/>
                <w:spacing w:val="-15"/>
                <w:w w:val="125"/>
                <w:sz w:val="20"/>
              </w:rPr>
              <w:t xml:space="preserve"> </w:t>
            </w:r>
            <w:r>
              <w:rPr>
                <w:b/>
                <w:color w:val="221F1F"/>
                <w:w w:val="125"/>
                <w:sz w:val="20"/>
              </w:rPr>
              <w:t>for</w:t>
            </w:r>
          </w:p>
          <w:p w14:paraId="1B0D5F01" w14:textId="77777777" w:rsidR="00A87355" w:rsidRDefault="00CD0DE7">
            <w:pPr>
              <w:pStyle w:val="TableParagraph"/>
              <w:spacing w:line="225" w:lineRule="exact"/>
              <w:ind w:left="35" w:right="23"/>
              <w:jc w:val="center"/>
              <w:rPr>
                <w:b/>
                <w:sz w:val="20"/>
              </w:rPr>
            </w:pPr>
            <w:r>
              <w:rPr>
                <w:b/>
                <w:color w:val="221F1F"/>
                <w:w w:val="125"/>
                <w:sz w:val="20"/>
              </w:rPr>
              <w:t>Optimal</w:t>
            </w:r>
            <w:r>
              <w:rPr>
                <w:b/>
                <w:color w:val="221F1F"/>
                <w:spacing w:val="-10"/>
                <w:w w:val="125"/>
                <w:sz w:val="20"/>
              </w:rPr>
              <w:t xml:space="preserve"> </w:t>
            </w:r>
            <w:r>
              <w:rPr>
                <w:b/>
                <w:color w:val="221F1F"/>
                <w:spacing w:val="-2"/>
                <w:w w:val="125"/>
                <w:sz w:val="20"/>
              </w:rPr>
              <w:t>Performance</w:t>
            </w:r>
          </w:p>
        </w:tc>
        <w:tc>
          <w:tcPr>
            <w:tcW w:w="2266" w:type="dxa"/>
            <w:tcBorders>
              <w:top w:val="single" w:sz="4" w:space="0" w:color="000000"/>
              <w:left w:val="single" w:sz="4" w:space="0" w:color="000000"/>
              <w:bottom w:val="single" w:sz="4" w:space="0" w:color="000000"/>
            </w:tcBorders>
          </w:tcPr>
          <w:p w14:paraId="1B0D5F02" w14:textId="77777777" w:rsidR="00A87355" w:rsidRDefault="00A87355">
            <w:pPr>
              <w:pStyle w:val="TableParagraph"/>
              <w:spacing w:before="122"/>
              <w:rPr>
                <w:sz w:val="20"/>
              </w:rPr>
            </w:pPr>
          </w:p>
          <w:p w14:paraId="1B0D5F03" w14:textId="77777777" w:rsidR="00A87355" w:rsidRDefault="00CD0DE7">
            <w:pPr>
              <w:pStyle w:val="TableParagraph"/>
              <w:ind w:left="69" w:right="57"/>
              <w:jc w:val="center"/>
              <w:rPr>
                <w:b/>
                <w:sz w:val="20"/>
              </w:rPr>
            </w:pPr>
            <w:r>
              <w:rPr>
                <w:b/>
                <w:w w:val="105"/>
                <w:sz w:val="20"/>
              </w:rPr>
              <w:t>Every</w:t>
            </w:r>
            <w:r>
              <w:rPr>
                <w:b/>
                <w:spacing w:val="-3"/>
                <w:w w:val="105"/>
                <w:sz w:val="20"/>
              </w:rPr>
              <w:t xml:space="preserve"> </w:t>
            </w:r>
            <w:r>
              <w:rPr>
                <w:b/>
                <w:w w:val="105"/>
                <w:sz w:val="20"/>
              </w:rPr>
              <w:t>6</w:t>
            </w:r>
            <w:r>
              <w:rPr>
                <w:b/>
                <w:spacing w:val="-3"/>
                <w:w w:val="105"/>
                <w:sz w:val="20"/>
              </w:rPr>
              <w:t xml:space="preserve"> </w:t>
            </w:r>
            <w:r>
              <w:rPr>
                <w:b/>
                <w:spacing w:val="-2"/>
                <w:w w:val="105"/>
                <w:sz w:val="20"/>
              </w:rPr>
              <w:t>months</w:t>
            </w:r>
          </w:p>
        </w:tc>
      </w:tr>
      <w:tr w:rsidR="00A87355" w14:paraId="1B0D5F0B" w14:textId="77777777">
        <w:trPr>
          <w:trHeight w:val="733"/>
        </w:trPr>
        <w:tc>
          <w:tcPr>
            <w:tcW w:w="2142" w:type="dxa"/>
            <w:tcBorders>
              <w:top w:val="single" w:sz="4" w:space="0" w:color="000000"/>
              <w:right w:val="single" w:sz="4" w:space="0" w:color="000000"/>
            </w:tcBorders>
            <w:shd w:val="clear" w:color="auto" w:fill="A7A9AC"/>
          </w:tcPr>
          <w:p w14:paraId="1B0D5F05" w14:textId="77777777" w:rsidR="00A87355" w:rsidRDefault="00CD0DE7">
            <w:pPr>
              <w:pStyle w:val="TableParagraph"/>
              <w:spacing w:before="1"/>
              <w:ind w:left="69"/>
              <w:rPr>
                <w:b/>
                <w:sz w:val="20"/>
              </w:rPr>
            </w:pPr>
            <w:r>
              <w:rPr>
                <w:b/>
                <w:color w:val="221F1F"/>
                <w:w w:val="105"/>
                <w:sz w:val="20"/>
              </w:rPr>
              <w:t>Very</w:t>
            </w:r>
            <w:r>
              <w:rPr>
                <w:b/>
                <w:color w:val="221F1F"/>
                <w:spacing w:val="-10"/>
                <w:w w:val="105"/>
                <w:sz w:val="20"/>
              </w:rPr>
              <w:t xml:space="preserve"> </w:t>
            </w:r>
            <w:r>
              <w:rPr>
                <w:b/>
                <w:color w:val="221F1F"/>
                <w:spacing w:val="-4"/>
                <w:w w:val="105"/>
                <w:sz w:val="20"/>
              </w:rPr>
              <w:t>Hard</w:t>
            </w:r>
          </w:p>
        </w:tc>
        <w:tc>
          <w:tcPr>
            <w:tcW w:w="3915" w:type="dxa"/>
            <w:tcBorders>
              <w:top w:val="single" w:sz="4" w:space="0" w:color="000000"/>
              <w:left w:val="single" w:sz="4" w:space="0" w:color="000000"/>
            </w:tcBorders>
          </w:tcPr>
          <w:p w14:paraId="1B0D5F06" w14:textId="77777777" w:rsidR="00A87355" w:rsidRDefault="00CD0DE7">
            <w:pPr>
              <w:pStyle w:val="TableParagraph"/>
              <w:spacing w:before="30"/>
              <w:ind w:left="91"/>
              <w:rPr>
                <w:b/>
                <w:sz w:val="20"/>
              </w:rPr>
            </w:pPr>
            <w:r>
              <w:rPr>
                <w:b/>
                <w:color w:val="221F1F"/>
                <w:w w:val="115"/>
                <w:sz w:val="20"/>
              </w:rPr>
              <w:t>&gt;18</w:t>
            </w:r>
            <w:r>
              <w:rPr>
                <w:b/>
                <w:color w:val="221F1F"/>
                <w:spacing w:val="6"/>
                <w:w w:val="115"/>
                <w:sz w:val="20"/>
              </w:rPr>
              <w:t xml:space="preserve"> </w:t>
            </w:r>
            <w:r>
              <w:rPr>
                <w:b/>
                <w:color w:val="221F1F"/>
                <w:w w:val="115"/>
                <w:sz w:val="20"/>
              </w:rPr>
              <w:t>grains/gallon</w:t>
            </w:r>
            <w:r>
              <w:rPr>
                <w:b/>
                <w:color w:val="221F1F"/>
                <w:spacing w:val="7"/>
                <w:w w:val="115"/>
                <w:sz w:val="20"/>
              </w:rPr>
              <w:t xml:space="preserve"> </w:t>
            </w:r>
            <w:r>
              <w:rPr>
                <w:b/>
                <w:color w:val="221F1F"/>
                <w:w w:val="115"/>
                <w:sz w:val="20"/>
              </w:rPr>
              <w:t>(300</w:t>
            </w:r>
            <w:r>
              <w:rPr>
                <w:b/>
                <w:color w:val="221F1F"/>
                <w:spacing w:val="5"/>
                <w:w w:val="115"/>
                <w:sz w:val="20"/>
              </w:rPr>
              <w:t xml:space="preserve"> </w:t>
            </w:r>
            <w:r>
              <w:rPr>
                <w:b/>
                <w:color w:val="221F1F"/>
                <w:spacing w:val="-2"/>
                <w:w w:val="115"/>
                <w:sz w:val="20"/>
              </w:rPr>
              <w:t>mg/l)</w:t>
            </w:r>
          </w:p>
        </w:tc>
        <w:tc>
          <w:tcPr>
            <w:tcW w:w="2429" w:type="dxa"/>
            <w:tcBorders>
              <w:top w:val="single" w:sz="4" w:space="0" w:color="000000"/>
              <w:right w:val="single" w:sz="4" w:space="0" w:color="000000"/>
            </w:tcBorders>
          </w:tcPr>
          <w:p w14:paraId="1B0D5F07" w14:textId="77777777" w:rsidR="00A87355" w:rsidRDefault="00CD0DE7">
            <w:pPr>
              <w:pStyle w:val="TableParagraph"/>
              <w:ind w:left="51" w:right="33" w:hanging="2"/>
              <w:jc w:val="center"/>
              <w:rPr>
                <w:b/>
                <w:i/>
                <w:sz w:val="20"/>
              </w:rPr>
            </w:pPr>
            <w:r>
              <w:rPr>
                <w:b/>
                <w:i/>
                <w:color w:val="221F1F"/>
                <w:w w:val="125"/>
                <w:sz w:val="20"/>
              </w:rPr>
              <w:t>Water</w:t>
            </w:r>
            <w:r>
              <w:rPr>
                <w:b/>
                <w:i/>
                <w:color w:val="221F1F"/>
                <w:spacing w:val="-5"/>
                <w:w w:val="125"/>
                <w:sz w:val="20"/>
              </w:rPr>
              <w:t xml:space="preserve"> </w:t>
            </w:r>
            <w:r>
              <w:rPr>
                <w:b/>
                <w:i/>
                <w:color w:val="221F1F"/>
                <w:w w:val="125"/>
                <w:sz w:val="20"/>
              </w:rPr>
              <w:t>Softener REQUIRED</w:t>
            </w:r>
            <w:r>
              <w:rPr>
                <w:b/>
                <w:i/>
                <w:color w:val="221F1F"/>
                <w:spacing w:val="-4"/>
                <w:w w:val="125"/>
                <w:sz w:val="20"/>
              </w:rPr>
              <w:t xml:space="preserve"> </w:t>
            </w:r>
            <w:r>
              <w:rPr>
                <w:b/>
                <w:i/>
                <w:color w:val="221F1F"/>
                <w:w w:val="125"/>
                <w:sz w:val="20"/>
              </w:rPr>
              <w:t>for</w:t>
            </w:r>
            <w:r>
              <w:rPr>
                <w:b/>
                <w:i/>
                <w:color w:val="221F1F"/>
                <w:spacing w:val="-7"/>
                <w:w w:val="125"/>
                <w:sz w:val="20"/>
              </w:rPr>
              <w:t xml:space="preserve"> </w:t>
            </w:r>
            <w:r>
              <w:rPr>
                <w:b/>
                <w:i/>
                <w:color w:val="221F1F"/>
                <w:w w:val="125"/>
                <w:sz w:val="20"/>
              </w:rPr>
              <w:t>Product</w:t>
            </w:r>
          </w:p>
          <w:p w14:paraId="1B0D5F08" w14:textId="77777777" w:rsidR="00A87355" w:rsidRDefault="00CD0DE7">
            <w:pPr>
              <w:pStyle w:val="TableParagraph"/>
              <w:spacing w:line="225" w:lineRule="exact"/>
              <w:ind w:left="35" w:right="21"/>
              <w:jc w:val="center"/>
              <w:rPr>
                <w:b/>
                <w:i/>
                <w:sz w:val="20"/>
              </w:rPr>
            </w:pPr>
            <w:r>
              <w:rPr>
                <w:b/>
                <w:i/>
                <w:color w:val="221F1F"/>
                <w:spacing w:val="-2"/>
                <w:w w:val="120"/>
                <w:sz w:val="20"/>
              </w:rPr>
              <w:t>Warranty</w:t>
            </w:r>
          </w:p>
        </w:tc>
        <w:tc>
          <w:tcPr>
            <w:tcW w:w="2266" w:type="dxa"/>
            <w:tcBorders>
              <w:top w:val="single" w:sz="4" w:space="0" w:color="000000"/>
              <w:left w:val="single" w:sz="4" w:space="0" w:color="000000"/>
            </w:tcBorders>
          </w:tcPr>
          <w:p w14:paraId="1B0D5F09" w14:textId="77777777" w:rsidR="00A87355" w:rsidRDefault="00CD0DE7">
            <w:pPr>
              <w:pStyle w:val="TableParagraph"/>
              <w:ind w:left="15" w:right="72"/>
              <w:jc w:val="center"/>
              <w:rPr>
                <w:b/>
                <w:i/>
                <w:sz w:val="20"/>
              </w:rPr>
            </w:pPr>
            <w:r>
              <w:rPr>
                <w:b/>
                <w:i/>
                <w:w w:val="110"/>
                <w:sz w:val="20"/>
              </w:rPr>
              <w:t>Threshold</w:t>
            </w:r>
            <w:r>
              <w:rPr>
                <w:b/>
                <w:i/>
                <w:spacing w:val="-10"/>
                <w:w w:val="110"/>
                <w:sz w:val="20"/>
              </w:rPr>
              <w:t xml:space="preserve"> </w:t>
            </w:r>
            <w:r>
              <w:rPr>
                <w:b/>
                <w:i/>
                <w:w w:val="110"/>
                <w:sz w:val="20"/>
              </w:rPr>
              <w:t xml:space="preserve">exceeds </w:t>
            </w:r>
            <w:r>
              <w:rPr>
                <w:b/>
                <w:i/>
                <w:sz w:val="20"/>
              </w:rPr>
              <w:t>operational</w:t>
            </w:r>
            <w:r>
              <w:rPr>
                <w:b/>
                <w:i/>
                <w:spacing w:val="-3"/>
                <w:sz w:val="20"/>
              </w:rPr>
              <w:t xml:space="preserve"> </w:t>
            </w:r>
            <w:r>
              <w:rPr>
                <w:b/>
                <w:i/>
                <w:sz w:val="20"/>
              </w:rPr>
              <w:t>capability</w:t>
            </w:r>
          </w:p>
          <w:p w14:paraId="1B0D5F0A" w14:textId="77777777" w:rsidR="00A87355" w:rsidRDefault="00CD0DE7">
            <w:pPr>
              <w:pStyle w:val="TableParagraph"/>
              <w:spacing w:line="225" w:lineRule="exact"/>
              <w:ind w:left="15" w:right="72"/>
              <w:jc w:val="center"/>
              <w:rPr>
                <w:b/>
                <w:i/>
                <w:sz w:val="20"/>
              </w:rPr>
            </w:pPr>
            <w:r>
              <w:rPr>
                <w:b/>
                <w:i/>
                <w:sz w:val="20"/>
              </w:rPr>
              <w:t>of</w:t>
            </w:r>
            <w:r>
              <w:rPr>
                <w:b/>
                <w:i/>
                <w:spacing w:val="11"/>
                <w:sz w:val="20"/>
              </w:rPr>
              <w:t xml:space="preserve"> </w:t>
            </w:r>
            <w:r>
              <w:rPr>
                <w:b/>
                <w:i/>
                <w:sz w:val="20"/>
              </w:rPr>
              <w:t>the</w:t>
            </w:r>
            <w:r>
              <w:rPr>
                <w:b/>
                <w:i/>
                <w:spacing w:val="11"/>
                <w:sz w:val="20"/>
              </w:rPr>
              <w:t xml:space="preserve"> </w:t>
            </w:r>
            <w:r>
              <w:rPr>
                <w:b/>
                <w:i/>
                <w:spacing w:val="-2"/>
                <w:sz w:val="20"/>
              </w:rPr>
              <w:t>Product</w:t>
            </w:r>
          </w:p>
        </w:tc>
      </w:tr>
    </w:tbl>
    <w:p w14:paraId="1B0D5F0C" w14:textId="77777777" w:rsidR="00A87355" w:rsidRDefault="00A87355">
      <w:pPr>
        <w:spacing w:line="225" w:lineRule="exact"/>
        <w:jc w:val="center"/>
        <w:rPr>
          <w:sz w:val="20"/>
        </w:rPr>
        <w:sectPr w:rsidR="00A87355" w:rsidSect="0031044E">
          <w:footerReference w:type="default" r:id="rId113"/>
          <w:pgSz w:w="12240" w:h="15840"/>
          <w:pgMar w:top="300" w:right="0" w:bottom="1000" w:left="0" w:header="0" w:footer="806" w:gutter="0"/>
          <w:pgNumType w:start="11"/>
          <w:cols w:space="720"/>
        </w:sectPr>
      </w:pPr>
    </w:p>
    <w:p w14:paraId="1B0D5F0D" w14:textId="77777777" w:rsidR="00A87355" w:rsidRDefault="00CD0DE7">
      <w:pPr>
        <w:rPr>
          <w:sz w:val="20"/>
        </w:rPr>
      </w:pPr>
      <w:r>
        <w:rPr>
          <w:noProof/>
          <w:sz w:val="20"/>
        </w:rPr>
        <w:lastRenderedPageBreak/>
        <mc:AlternateContent>
          <mc:Choice Requires="wps">
            <w:drawing>
              <wp:inline distT="0" distB="0" distL="0" distR="0" wp14:anchorId="1B0D67E9" wp14:editId="1B0D67EA">
                <wp:extent cx="7564755" cy="848994"/>
                <wp:effectExtent l="0" t="0" r="0" b="0"/>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848994"/>
                        </a:xfrm>
                        <a:prstGeom prst="rect">
                          <a:avLst/>
                        </a:prstGeom>
                        <a:solidFill>
                          <a:srgbClr val="A7A9AC"/>
                        </a:solidFill>
                      </wps:spPr>
                      <wps:txbx>
                        <w:txbxContent>
                          <w:p w14:paraId="1B0D6A87" w14:textId="77777777" w:rsidR="00A87355" w:rsidRDefault="00CD0DE7">
                            <w:pPr>
                              <w:spacing w:before="481"/>
                              <w:ind w:left="398"/>
                              <w:rPr>
                                <w:color w:val="000000"/>
                                <w:sz w:val="40"/>
                              </w:rPr>
                            </w:pPr>
                            <w:r>
                              <w:rPr>
                                <w:color w:val="FFFFFF"/>
                                <w:spacing w:val="-2"/>
                                <w:w w:val="105"/>
                                <w:sz w:val="40"/>
                              </w:rPr>
                              <w:t>Installation</w:t>
                            </w:r>
                          </w:p>
                        </w:txbxContent>
                      </wps:txbx>
                      <wps:bodyPr wrap="square" lIns="0" tIns="0" rIns="0" bIns="0" rtlCol="0">
                        <a:noAutofit/>
                      </wps:bodyPr>
                    </wps:wsp>
                  </a:graphicData>
                </a:graphic>
              </wp:inline>
            </w:drawing>
          </mc:Choice>
          <mc:Fallback>
            <w:pict>
              <v:shape w14:anchorId="1B0D67E9" id="Textbox 254" o:spid="_x0000_s1143" type="#_x0000_t202" style="width:595.65pt;height:6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PfuAEAAFcDAAAOAAAAZHJzL2Uyb0RvYy54bWysU8FuGjEQvVfqP1i+lyUpBFixRJQoVaWo&#10;qZTmA7xeG6x6Pa7HsMvfd2wWiNpb1Mvs2B4/v/dmdnnft5YdVEADruI3ozFnyklojNtW/PXn46c5&#10;ZxiFa4QFpyp+VMjvVx8/LDtfqlvYgW1UYATisOx8xXcx+rIoUO5UK3AEXjk61BBaEWkZtkUTREfo&#10;rS1ux+O7ooPQ+ABSIdLuw+mQrzK+1krGZ61RRWYrTtxijiHHOsVitRTlNgi/M3KgId7BohXG0aMX&#10;qAcRBdsH8w9Ua2QABB1HEtoCtDZSZQ2k5mb8l5qXnfAqayFz0F9swv8HK78fXvyPwGL/BXpqYBaB&#10;/gnkLyRvis5jOdQkT7FEqk5Cex3a9CUJjC6St8eLn6qPTNLmbHo3mU2nnEk6m0/mi8UkGV5cb/uA&#10;8auClqWk4oH6lRmIwxPGU+m5JD2GYE3zaKzNi7CtNzawg6DermfrxXozoL8pywJOnBP72Nc9M03F&#10;P2cmaauG5kgGdDQDFcffexEUZ/abI5PTwJyTcE7qcxKi3UAeq8TGwXofQZvM+oo7WEjdy7qHSUvj&#10;8Xadq67/w+oPAAAA//8DAFBLAwQUAAYACAAAACEAzB1mVN0AAAAGAQAADwAAAGRycy9kb3ducmV2&#10;LnhtbEyPzW7CMBCE75V4B2uReitOmv5AGgdVRajcqgJCHJd4m0S111FsIH17TC/tZTWrWc18W8wH&#10;a8SJet86VpBOEhDEldMt1wq2m+XdFIQPyBqNY1LwQx7m5eimwFy7M3/SaR1qEUPY56igCaHLpfRV&#10;Qxb9xHXE0ftyvcUQ176WusdzDLdG3ifJk7TYcmxosKO3hqrv9dEqeEjMrt5t35fDavaIC2MX1cd+&#10;o9TteHh9ARFoCH/HcMWP6FBGpoM7svbCKIiPhN959dJZmoE4RJVlzyDLQv7HLy8AAAD//wMAUEsB&#10;Ai0AFAAGAAgAAAAhALaDOJL+AAAA4QEAABMAAAAAAAAAAAAAAAAAAAAAAFtDb250ZW50X1R5cGVz&#10;XS54bWxQSwECLQAUAAYACAAAACEAOP0h/9YAAACUAQAACwAAAAAAAAAAAAAAAAAvAQAAX3JlbHMv&#10;LnJlbHNQSwECLQAUAAYACAAAACEA5v3D37gBAABXAwAADgAAAAAAAAAAAAAAAAAuAgAAZHJzL2Uy&#10;b0RvYy54bWxQSwECLQAUAAYACAAAACEAzB1mVN0AAAAGAQAADwAAAAAAAAAAAAAAAAASBAAAZHJz&#10;L2Rvd25yZXYueG1sUEsFBgAAAAAEAAQA8wAAABwFAAAAAA==&#10;" fillcolor="#a7a9ac" stroked="f">
                <v:textbox inset="0,0,0,0">
                  <w:txbxContent>
                    <w:p w14:paraId="1B0D6A87" w14:textId="77777777" w:rsidR="00A87355" w:rsidRDefault="00CD0DE7">
                      <w:pPr>
                        <w:spacing w:before="481"/>
                        <w:ind w:left="398"/>
                        <w:rPr>
                          <w:color w:val="000000"/>
                          <w:sz w:val="40"/>
                        </w:rPr>
                      </w:pPr>
                      <w:r>
                        <w:rPr>
                          <w:color w:val="FFFFFF"/>
                          <w:spacing w:val="-2"/>
                          <w:w w:val="105"/>
                          <w:sz w:val="40"/>
                        </w:rPr>
                        <w:t>Installation</w:t>
                      </w:r>
                    </w:p>
                  </w:txbxContent>
                </v:textbox>
                <w10:anchorlock/>
              </v:shape>
            </w:pict>
          </mc:Fallback>
        </mc:AlternateContent>
      </w:r>
    </w:p>
    <w:p w14:paraId="1B0D5F0E" w14:textId="77777777" w:rsidR="00A87355" w:rsidRDefault="00CD0DE7">
      <w:pPr>
        <w:pStyle w:val="Heading5"/>
        <w:spacing w:before="243"/>
        <w:ind w:left="552"/>
      </w:pPr>
      <w:r>
        <w:rPr>
          <w:color w:val="221F1F"/>
          <w:w w:val="110"/>
        </w:rPr>
        <w:t>Access</w:t>
      </w:r>
      <w:r>
        <w:rPr>
          <w:color w:val="221F1F"/>
          <w:spacing w:val="17"/>
          <w:w w:val="110"/>
        </w:rPr>
        <w:t xml:space="preserve"> </w:t>
      </w:r>
      <w:r>
        <w:rPr>
          <w:color w:val="221F1F"/>
          <w:w w:val="110"/>
        </w:rPr>
        <w:t>to</w:t>
      </w:r>
      <w:r>
        <w:rPr>
          <w:color w:val="221F1F"/>
          <w:spacing w:val="16"/>
          <w:w w:val="110"/>
        </w:rPr>
        <w:t xml:space="preserve"> </w:t>
      </w:r>
      <w:r>
        <w:rPr>
          <w:color w:val="221F1F"/>
          <w:spacing w:val="-2"/>
          <w:w w:val="110"/>
        </w:rPr>
        <w:t>Utilities</w:t>
      </w:r>
    </w:p>
    <w:p w14:paraId="1B0D5F0F" w14:textId="51B68FEE" w:rsidR="00A87355" w:rsidRDefault="00CD0DE7">
      <w:pPr>
        <w:spacing w:before="121"/>
        <w:ind w:left="561" w:right="569"/>
        <w:rPr>
          <w:sz w:val="21"/>
        </w:rPr>
      </w:pPr>
      <w:r>
        <w:rPr>
          <w:color w:val="221F1F"/>
          <w:sz w:val="21"/>
        </w:rPr>
        <w:t>The</w:t>
      </w:r>
      <w:r>
        <w:rPr>
          <w:color w:val="221F1F"/>
          <w:spacing w:val="30"/>
          <w:sz w:val="21"/>
        </w:rPr>
        <w:t xml:space="preserve"> </w:t>
      </w:r>
      <w:r>
        <w:rPr>
          <w:color w:val="221F1F"/>
          <w:sz w:val="21"/>
        </w:rPr>
        <w:t>installation</w:t>
      </w:r>
      <w:r>
        <w:rPr>
          <w:color w:val="221F1F"/>
          <w:spacing w:val="32"/>
          <w:sz w:val="21"/>
        </w:rPr>
        <w:t xml:space="preserve"> </w:t>
      </w:r>
      <w:r>
        <w:rPr>
          <w:color w:val="221F1F"/>
          <w:sz w:val="21"/>
        </w:rPr>
        <w:t>location</w:t>
      </w:r>
      <w:r>
        <w:rPr>
          <w:color w:val="221F1F"/>
          <w:spacing w:val="29"/>
          <w:sz w:val="21"/>
        </w:rPr>
        <w:t xml:space="preserve"> </w:t>
      </w:r>
      <w:r>
        <w:rPr>
          <w:color w:val="221F1F"/>
          <w:sz w:val="21"/>
        </w:rPr>
        <w:t>should</w:t>
      </w:r>
      <w:r>
        <w:rPr>
          <w:color w:val="221F1F"/>
          <w:spacing w:val="29"/>
          <w:sz w:val="21"/>
        </w:rPr>
        <w:t xml:space="preserve"> </w:t>
      </w:r>
      <w:r>
        <w:rPr>
          <w:color w:val="221F1F"/>
          <w:sz w:val="21"/>
        </w:rPr>
        <w:t>be</w:t>
      </w:r>
      <w:r>
        <w:rPr>
          <w:color w:val="221F1F"/>
          <w:spacing w:val="23"/>
          <w:sz w:val="21"/>
        </w:rPr>
        <w:t xml:space="preserve"> </w:t>
      </w:r>
      <w:r>
        <w:rPr>
          <w:color w:val="221F1F"/>
          <w:sz w:val="21"/>
        </w:rPr>
        <w:t>near</w:t>
      </w:r>
      <w:r>
        <w:rPr>
          <w:color w:val="221F1F"/>
          <w:spacing w:val="29"/>
          <w:sz w:val="21"/>
        </w:rPr>
        <w:t xml:space="preserve"> </w:t>
      </w:r>
      <w:r>
        <w:rPr>
          <w:color w:val="221F1F"/>
          <w:sz w:val="21"/>
        </w:rPr>
        <w:t>where</w:t>
      </w:r>
      <w:r>
        <w:rPr>
          <w:color w:val="221F1F"/>
          <w:spacing w:val="29"/>
          <w:sz w:val="21"/>
        </w:rPr>
        <w:t xml:space="preserve"> </w:t>
      </w:r>
      <w:r>
        <w:rPr>
          <w:color w:val="221F1F"/>
          <w:sz w:val="21"/>
        </w:rPr>
        <w:t>there</w:t>
      </w:r>
      <w:r>
        <w:rPr>
          <w:color w:val="221F1F"/>
          <w:spacing w:val="29"/>
          <w:sz w:val="21"/>
        </w:rPr>
        <w:t xml:space="preserve"> </w:t>
      </w:r>
      <w:r>
        <w:rPr>
          <w:color w:val="221F1F"/>
          <w:sz w:val="21"/>
        </w:rPr>
        <w:t>is</w:t>
      </w:r>
      <w:r>
        <w:rPr>
          <w:color w:val="221F1F"/>
          <w:spacing w:val="27"/>
          <w:sz w:val="21"/>
        </w:rPr>
        <w:t xml:space="preserve"> </w:t>
      </w:r>
      <w:r>
        <w:rPr>
          <w:color w:val="221F1F"/>
          <w:sz w:val="21"/>
        </w:rPr>
        <w:t>easy</w:t>
      </w:r>
      <w:r>
        <w:rPr>
          <w:color w:val="221F1F"/>
          <w:spacing w:val="32"/>
          <w:sz w:val="21"/>
        </w:rPr>
        <w:t xml:space="preserve"> </w:t>
      </w:r>
      <w:r>
        <w:rPr>
          <w:color w:val="221F1F"/>
          <w:sz w:val="21"/>
        </w:rPr>
        <w:t>access</w:t>
      </w:r>
      <w:r>
        <w:rPr>
          <w:color w:val="221F1F"/>
          <w:spacing w:val="29"/>
          <w:sz w:val="21"/>
        </w:rPr>
        <w:t xml:space="preserve"> </w:t>
      </w:r>
      <w:r>
        <w:rPr>
          <w:color w:val="221F1F"/>
          <w:sz w:val="21"/>
        </w:rPr>
        <w:t>to</w:t>
      </w:r>
      <w:r>
        <w:rPr>
          <w:color w:val="221F1F"/>
          <w:spacing w:val="32"/>
          <w:sz w:val="21"/>
        </w:rPr>
        <w:t xml:space="preserve"> </w:t>
      </w:r>
      <w:r>
        <w:rPr>
          <w:color w:val="221F1F"/>
          <w:sz w:val="21"/>
        </w:rPr>
        <w:t>the</w:t>
      </w:r>
      <w:r>
        <w:rPr>
          <w:color w:val="221F1F"/>
          <w:spacing w:val="29"/>
          <w:sz w:val="21"/>
        </w:rPr>
        <w:t xml:space="preserve"> </w:t>
      </w:r>
      <w:r>
        <w:rPr>
          <w:color w:val="221F1F"/>
          <w:sz w:val="21"/>
        </w:rPr>
        <w:t>cold</w:t>
      </w:r>
      <w:r>
        <w:rPr>
          <w:color w:val="221F1F"/>
          <w:spacing w:val="32"/>
          <w:sz w:val="21"/>
        </w:rPr>
        <w:t xml:space="preserve"> </w:t>
      </w:r>
      <w:r>
        <w:rPr>
          <w:color w:val="221F1F"/>
          <w:sz w:val="21"/>
        </w:rPr>
        <w:t>water</w:t>
      </w:r>
      <w:r>
        <w:rPr>
          <w:color w:val="221F1F"/>
          <w:spacing w:val="29"/>
          <w:sz w:val="21"/>
        </w:rPr>
        <w:t xml:space="preserve"> </w:t>
      </w:r>
      <w:r>
        <w:rPr>
          <w:color w:val="221F1F"/>
          <w:sz w:val="21"/>
        </w:rPr>
        <w:t>supply,</w:t>
      </w:r>
      <w:r>
        <w:rPr>
          <w:color w:val="221F1F"/>
          <w:spacing w:val="25"/>
          <w:sz w:val="21"/>
        </w:rPr>
        <w:t xml:space="preserve"> </w:t>
      </w:r>
      <w:r>
        <w:rPr>
          <w:color w:val="221F1F"/>
          <w:sz w:val="21"/>
        </w:rPr>
        <w:t>natural</w:t>
      </w:r>
      <w:r>
        <w:rPr>
          <w:color w:val="221F1F"/>
          <w:spacing w:val="27"/>
          <w:sz w:val="21"/>
        </w:rPr>
        <w:t xml:space="preserve"> </w:t>
      </w:r>
      <w:r>
        <w:rPr>
          <w:color w:val="221F1F"/>
          <w:sz w:val="21"/>
        </w:rPr>
        <w:t>gas</w:t>
      </w:r>
      <w:r>
        <w:rPr>
          <w:color w:val="221F1F"/>
          <w:spacing w:val="27"/>
          <w:sz w:val="21"/>
        </w:rPr>
        <w:t xml:space="preserve"> </w:t>
      </w:r>
      <w:r>
        <w:rPr>
          <w:color w:val="221F1F"/>
          <w:sz w:val="21"/>
        </w:rPr>
        <w:t>supply,</w:t>
      </w:r>
      <w:r>
        <w:rPr>
          <w:color w:val="221F1F"/>
          <w:spacing w:val="30"/>
          <w:sz w:val="21"/>
        </w:rPr>
        <w:t xml:space="preserve"> </w:t>
      </w:r>
      <w:r>
        <w:rPr>
          <w:color w:val="221F1F"/>
          <w:sz w:val="21"/>
        </w:rPr>
        <w:t>and</w:t>
      </w:r>
      <w:r>
        <w:rPr>
          <w:color w:val="221F1F"/>
          <w:spacing w:val="25"/>
          <w:sz w:val="21"/>
        </w:rPr>
        <w:t xml:space="preserve"> </w:t>
      </w:r>
      <w:r>
        <w:rPr>
          <w:color w:val="221F1F"/>
          <w:sz w:val="21"/>
        </w:rPr>
        <w:t>a</w:t>
      </w:r>
      <w:r>
        <w:rPr>
          <w:color w:val="221F1F"/>
          <w:spacing w:val="30"/>
          <w:sz w:val="21"/>
        </w:rPr>
        <w:t xml:space="preserve"> </w:t>
      </w:r>
      <w:r>
        <w:rPr>
          <w:color w:val="221F1F"/>
          <w:sz w:val="21"/>
        </w:rPr>
        <w:t>GFCI 120V</w:t>
      </w:r>
      <w:r>
        <w:rPr>
          <w:color w:val="221F1F"/>
          <w:spacing w:val="35"/>
          <w:sz w:val="21"/>
        </w:rPr>
        <w:t xml:space="preserve"> </w:t>
      </w:r>
      <w:r>
        <w:rPr>
          <w:color w:val="221F1F"/>
          <w:sz w:val="21"/>
        </w:rPr>
        <w:t>60Hz</w:t>
      </w:r>
      <w:r>
        <w:rPr>
          <w:color w:val="221F1F"/>
          <w:spacing w:val="32"/>
          <w:sz w:val="21"/>
        </w:rPr>
        <w:t xml:space="preserve"> </w:t>
      </w:r>
      <w:r>
        <w:rPr>
          <w:color w:val="221F1F"/>
          <w:sz w:val="21"/>
        </w:rPr>
        <w:t>20-Amp</w:t>
      </w:r>
      <w:r>
        <w:rPr>
          <w:color w:val="221F1F"/>
          <w:spacing w:val="32"/>
          <w:sz w:val="21"/>
        </w:rPr>
        <w:t xml:space="preserve"> </w:t>
      </w:r>
      <w:r>
        <w:rPr>
          <w:color w:val="221F1F"/>
          <w:sz w:val="21"/>
        </w:rPr>
        <w:t>electrical</w:t>
      </w:r>
      <w:r>
        <w:rPr>
          <w:color w:val="221F1F"/>
          <w:spacing w:val="30"/>
          <w:sz w:val="21"/>
        </w:rPr>
        <w:t xml:space="preserve"> </w:t>
      </w:r>
      <w:r>
        <w:rPr>
          <w:color w:val="221F1F"/>
          <w:sz w:val="21"/>
        </w:rPr>
        <w:t>outlet</w:t>
      </w:r>
      <w:r w:rsidR="0069364D">
        <w:rPr>
          <w:color w:val="221F1F"/>
          <w:sz w:val="21"/>
        </w:rPr>
        <w:t>,</w:t>
      </w:r>
      <w:r>
        <w:rPr>
          <w:color w:val="221F1F"/>
          <w:spacing w:val="34"/>
          <w:sz w:val="21"/>
        </w:rPr>
        <w:t xml:space="preserve"> </w:t>
      </w:r>
      <w:r w:rsidR="0069364D">
        <w:rPr>
          <w:color w:val="221F1F"/>
          <w:sz w:val="21"/>
        </w:rPr>
        <w:t>preferably</w:t>
      </w:r>
      <w:r>
        <w:rPr>
          <w:color w:val="221F1F"/>
          <w:spacing w:val="28"/>
          <w:sz w:val="21"/>
        </w:rPr>
        <w:t xml:space="preserve"> </w:t>
      </w:r>
      <w:r>
        <w:rPr>
          <w:color w:val="221F1F"/>
          <w:sz w:val="21"/>
        </w:rPr>
        <w:t>near</w:t>
      </w:r>
      <w:r>
        <w:rPr>
          <w:color w:val="221F1F"/>
          <w:spacing w:val="28"/>
          <w:sz w:val="21"/>
        </w:rPr>
        <w:t xml:space="preserve"> </w:t>
      </w:r>
      <w:r>
        <w:rPr>
          <w:color w:val="221F1F"/>
          <w:sz w:val="21"/>
        </w:rPr>
        <w:t>where</w:t>
      </w:r>
      <w:r>
        <w:rPr>
          <w:color w:val="221F1F"/>
          <w:spacing w:val="32"/>
          <w:sz w:val="21"/>
        </w:rPr>
        <w:t xml:space="preserve"> </w:t>
      </w:r>
      <w:r>
        <w:rPr>
          <w:color w:val="221F1F"/>
          <w:sz w:val="21"/>
        </w:rPr>
        <w:t>these</w:t>
      </w:r>
      <w:r>
        <w:rPr>
          <w:color w:val="221F1F"/>
          <w:spacing w:val="30"/>
          <w:sz w:val="21"/>
        </w:rPr>
        <w:t xml:space="preserve"> </w:t>
      </w:r>
      <w:r>
        <w:rPr>
          <w:color w:val="221F1F"/>
          <w:sz w:val="21"/>
        </w:rPr>
        <w:t>utilities</w:t>
      </w:r>
      <w:r>
        <w:rPr>
          <w:color w:val="221F1F"/>
          <w:spacing w:val="35"/>
          <w:sz w:val="21"/>
        </w:rPr>
        <w:t xml:space="preserve"> </w:t>
      </w:r>
      <w:r>
        <w:rPr>
          <w:color w:val="221F1F"/>
          <w:sz w:val="21"/>
        </w:rPr>
        <w:t>enter</w:t>
      </w:r>
      <w:r>
        <w:rPr>
          <w:color w:val="221F1F"/>
          <w:spacing w:val="32"/>
          <w:sz w:val="21"/>
        </w:rPr>
        <w:t xml:space="preserve"> </w:t>
      </w:r>
      <w:r>
        <w:rPr>
          <w:color w:val="221F1F"/>
          <w:sz w:val="21"/>
        </w:rPr>
        <w:t>the</w:t>
      </w:r>
      <w:r>
        <w:rPr>
          <w:color w:val="221F1F"/>
          <w:spacing w:val="32"/>
          <w:sz w:val="21"/>
        </w:rPr>
        <w:t xml:space="preserve"> </w:t>
      </w:r>
      <w:r>
        <w:rPr>
          <w:color w:val="221F1F"/>
          <w:sz w:val="21"/>
        </w:rPr>
        <w:t>building.</w:t>
      </w:r>
    </w:p>
    <w:p w14:paraId="1B0D5F10" w14:textId="77777777" w:rsidR="00A87355" w:rsidRDefault="00CD0DE7">
      <w:pPr>
        <w:pStyle w:val="Heading5"/>
        <w:spacing w:before="239"/>
      </w:pPr>
      <w:r>
        <w:rPr>
          <w:color w:val="221F1F"/>
          <w:w w:val="105"/>
        </w:rPr>
        <w:t>Adequate</w:t>
      </w:r>
      <w:r>
        <w:rPr>
          <w:color w:val="221F1F"/>
          <w:spacing w:val="2"/>
          <w:w w:val="110"/>
        </w:rPr>
        <w:t xml:space="preserve"> </w:t>
      </w:r>
      <w:r>
        <w:rPr>
          <w:color w:val="221F1F"/>
          <w:spacing w:val="-2"/>
          <w:w w:val="110"/>
        </w:rPr>
        <w:t>Drainage</w:t>
      </w:r>
    </w:p>
    <w:p w14:paraId="1B0D5F11" w14:textId="04070DC0" w:rsidR="00A87355" w:rsidRDefault="00CD0DE7">
      <w:pPr>
        <w:spacing w:before="1"/>
        <w:ind w:left="561" w:right="4517"/>
        <w:rPr>
          <w:sz w:val="21"/>
        </w:rPr>
      </w:pPr>
      <w:r>
        <w:rPr>
          <w:noProof/>
        </w:rPr>
        <w:drawing>
          <wp:anchor distT="0" distB="0" distL="0" distR="0" simplePos="0" relativeHeight="15745024" behindDoc="0" locked="0" layoutInCell="1" allowOverlap="1" wp14:anchorId="1B0D67EB" wp14:editId="1B0D67EC">
            <wp:simplePos x="0" y="0"/>
            <wp:positionH relativeFrom="page">
              <wp:posOffset>5101048</wp:posOffset>
            </wp:positionH>
            <wp:positionV relativeFrom="paragraph">
              <wp:posOffset>23539</wp:posOffset>
            </wp:positionV>
            <wp:extent cx="2230186" cy="2560068"/>
            <wp:effectExtent l="0" t="0" r="0" b="0"/>
            <wp:wrapNone/>
            <wp:docPr id="255"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114" cstate="print"/>
                    <a:stretch>
                      <a:fillRect/>
                    </a:stretch>
                  </pic:blipFill>
                  <pic:spPr>
                    <a:xfrm>
                      <a:off x="0" y="0"/>
                      <a:ext cx="2230186" cy="2560068"/>
                    </a:xfrm>
                    <a:prstGeom prst="rect">
                      <a:avLst/>
                    </a:prstGeom>
                  </pic:spPr>
                </pic:pic>
              </a:graphicData>
            </a:graphic>
          </wp:anchor>
        </w:drawing>
      </w:r>
      <w:r>
        <w:rPr>
          <w:color w:val="221F1F"/>
          <w:sz w:val="21"/>
        </w:rPr>
        <w:t>The</w:t>
      </w:r>
      <w:r>
        <w:rPr>
          <w:color w:val="221F1F"/>
          <w:spacing w:val="31"/>
          <w:sz w:val="21"/>
        </w:rPr>
        <w:t xml:space="preserve"> </w:t>
      </w:r>
      <w:r>
        <w:rPr>
          <w:color w:val="221F1F"/>
          <w:sz w:val="21"/>
        </w:rPr>
        <w:t>water heater</w:t>
      </w:r>
      <w:r>
        <w:rPr>
          <w:color w:val="221F1F"/>
          <w:spacing w:val="31"/>
          <w:sz w:val="21"/>
        </w:rPr>
        <w:t xml:space="preserve"> </w:t>
      </w:r>
      <w:r>
        <w:rPr>
          <w:color w:val="221F1F"/>
          <w:sz w:val="21"/>
        </w:rPr>
        <w:t>produces a</w:t>
      </w:r>
      <w:r>
        <w:rPr>
          <w:color w:val="221F1F"/>
          <w:spacing w:val="34"/>
          <w:sz w:val="21"/>
        </w:rPr>
        <w:t xml:space="preserve"> </w:t>
      </w:r>
      <w:r>
        <w:rPr>
          <w:color w:val="221F1F"/>
          <w:sz w:val="21"/>
        </w:rPr>
        <w:t>signiﬁcant amount</w:t>
      </w:r>
      <w:r>
        <w:rPr>
          <w:color w:val="221F1F"/>
          <w:spacing w:val="31"/>
          <w:sz w:val="21"/>
        </w:rPr>
        <w:t xml:space="preserve"> </w:t>
      </w:r>
      <w:r>
        <w:rPr>
          <w:color w:val="221F1F"/>
          <w:sz w:val="21"/>
        </w:rPr>
        <w:t>of condensate</w:t>
      </w:r>
      <w:r>
        <w:rPr>
          <w:color w:val="221F1F"/>
          <w:spacing w:val="31"/>
          <w:sz w:val="21"/>
        </w:rPr>
        <w:t xml:space="preserve"> </w:t>
      </w:r>
      <w:r>
        <w:rPr>
          <w:color w:val="221F1F"/>
          <w:sz w:val="21"/>
        </w:rPr>
        <w:t xml:space="preserve">during operation </w:t>
      </w:r>
      <w:r>
        <w:rPr>
          <w:color w:val="221F1F"/>
          <w:spacing w:val="-2"/>
          <w:w w:val="110"/>
          <w:sz w:val="21"/>
        </w:rPr>
        <w:t>due</w:t>
      </w:r>
      <w:r>
        <w:rPr>
          <w:color w:val="221F1F"/>
          <w:spacing w:val="-7"/>
          <w:w w:val="110"/>
          <w:sz w:val="21"/>
        </w:rPr>
        <w:t xml:space="preserve"> </w:t>
      </w:r>
      <w:r>
        <w:rPr>
          <w:color w:val="221F1F"/>
          <w:spacing w:val="-2"/>
          <w:w w:val="110"/>
          <w:sz w:val="21"/>
        </w:rPr>
        <w:t>to</w:t>
      </w:r>
      <w:r>
        <w:rPr>
          <w:color w:val="221F1F"/>
          <w:spacing w:val="-5"/>
          <w:w w:val="110"/>
          <w:sz w:val="21"/>
        </w:rPr>
        <w:t xml:space="preserve"> </w:t>
      </w:r>
      <w:r>
        <w:rPr>
          <w:color w:val="221F1F"/>
          <w:spacing w:val="-2"/>
          <w:w w:val="110"/>
          <w:sz w:val="21"/>
        </w:rPr>
        <w:t>its</w:t>
      </w:r>
      <w:r>
        <w:rPr>
          <w:color w:val="221F1F"/>
          <w:spacing w:val="-5"/>
          <w:w w:val="110"/>
          <w:sz w:val="21"/>
        </w:rPr>
        <w:t xml:space="preserve"> </w:t>
      </w:r>
      <w:r>
        <w:rPr>
          <w:color w:val="221F1F"/>
          <w:spacing w:val="-2"/>
          <w:w w:val="110"/>
          <w:sz w:val="21"/>
        </w:rPr>
        <w:t>increased</w:t>
      </w:r>
      <w:r>
        <w:rPr>
          <w:color w:val="221F1F"/>
          <w:spacing w:val="-9"/>
          <w:w w:val="110"/>
          <w:sz w:val="21"/>
        </w:rPr>
        <w:t xml:space="preserve"> </w:t>
      </w:r>
      <w:r>
        <w:rPr>
          <w:color w:val="221F1F"/>
          <w:spacing w:val="-2"/>
          <w:w w:val="110"/>
          <w:sz w:val="21"/>
        </w:rPr>
        <w:t>natural</w:t>
      </w:r>
      <w:r>
        <w:rPr>
          <w:color w:val="221F1F"/>
          <w:spacing w:val="-6"/>
          <w:w w:val="110"/>
          <w:sz w:val="21"/>
        </w:rPr>
        <w:t xml:space="preserve"> </w:t>
      </w:r>
      <w:r>
        <w:rPr>
          <w:color w:val="221F1F"/>
          <w:spacing w:val="-2"/>
          <w:w w:val="110"/>
          <w:sz w:val="21"/>
        </w:rPr>
        <w:t>gas</w:t>
      </w:r>
      <w:r>
        <w:rPr>
          <w:color w:val="221F1F"/>
          <w:spacing w:val="-5"/>
          <w:w w:val="110"/>
          <w:sz w:val="21"/>
        </w:rPr>
        <w:t xml:space="preserve"> </w:t>
      </w:r>
      <w:r>
        <w:rPr>
          <w:color w:val="221F1F"/>
          <w:spacing w:val="-2"/>
          <w:w w:val="110"/>
          <w:sz w:val="21"/>
        </w:rPr>
        <w:t>efficiency.</w:t>
      </w:r>
      <w:r>
        <w:rPr>
          <w:color w:val="221F1F"/>
          <w:spacing w:val="-6"/>
          <w:w w:val="110"/>
          <w:sz w:val="21"/>
        </w:rPr>
        <w:t xml:space="preserve"> </w:t>
      </w:r>
      <w:r>
        <w:rPr>
          <w:color w:val="221F1F"/>
          <w:spacing w:val="-2"/>
          <w:w w:val="110"/>
          <w:sz w:val="21"/>
        </w:rPr>
        <w:t>The</w:t>
      </w:r>
      <w:r>
        <w:rPr>
          <w:color w:val="221F1F"/>
          <w:spacing w:val="-7"/>
          <w:w w:val="110"/>
          <w:sz w:val="21"/>
        </w:rPr>
        <w:t xml:space="preserve"> </w:t>
      </w:r>
      <w:r>
        <w:rPr>
          <w:color w:val="221F1F"/>
          <w:spacing w:val="-2"/>
          <w:w w:val="110"/>
          <w:sz w:val="21"/>
        </w:rPr>
        <w:t>water</w:t>
      </w:r>
      <w:r>
        <w:rPr>
          <w:color w:val="221F1F"/>
          <w:spacing w:val="-7"/>
          <w:w w:val="110"/>
          <w:sz w:val="21"/>
        </w:rPr>
        <w:t xml:space="preserve"> </w:t>
      </w:r>
      <w:r>
        <w:rPr>
          <w:color w:val="221F1F"/>
          <w:spacing w:val="-2"/>
          <w:w w:val="110"/>
          <w:sz w:val="21"/>
        </w:rPr>
        <w:t>heater</w:t>
      </w:r>
      <w:r>
        <w:rPr>
          <w:color w:val="221F1F"/>
          <w:spacing w:val="-7"/>
          <w:w w:val="110"/>
          <w:sz w:val="21"/>
        </w:rPr>
        <w:t xml:space="preserve"> </w:t>
      </w:r>
      <w:r>
        <w:rPr>
          <w:color w:val="221F1F"/>
          <w:spacing w:val="-2"/>
          <w:w w:val="110"/>
          <w:sz w:val="21"/>
        </w:rPr>
        <w:t>should</w:t>
      </w:r>
      <w:r>
        <w:rPr>
          <w:color w:val="221F1F"/>
          <w:spacing w:val="-7"/>
          <w:w w:val="110"/>
          <w:sz w:val="21"/>
        </w:rPr>
        <w:t xml:space="preserve"> </w:t>
      </w:r>
      <w:r>
        <w:rPr>
          <w:color w:val="221F1F"/>
          <w:spacing w:val="-2"/>
          <w:w w:val="110"/>
          <w:sz w:val="21"/>
        </w:rPr>
        <w:t>be</w:t>
      </w:r>
      <w:r>
        <w:rPr>
          <w:color w:val="221F1F"/>
          <w:spacing w:val="-8"/>
          <w:w w:val="110"/>
          <w:sz w:val="21"/>
        </w:rPr>
        <w:t xml:space="preserve"> </w:t>
      </w:r>
      <w:r>
        <w:rPr>
          <w:color w:val="221F1F"/>
          <w:spacing w:val="-2"/>
          <w:w w:val="110"/>
          <w:sz w:val="21"/>
        </w:rPr>
        <w:t>located near</w:t>
      </w:r>
      <w:r>
        <w:rPr>
          <w:color w:val="221F1F"/>
          <w:spacing w:val="-11"/>
          <w:w w:val="110"/>
          <w:sz w:val="21"/>
        </w:rPr>
        <w:t xml:space="preserve"> </w:t>
      </w:r>
      <w:r>
        <w:rPr>
          <w:color w:val="221F1F"/>
          <w:spacing w:val="-2"/>
          <w:w w:val="110"/>
          <w:sz w:val="21"/>
        </w:rPr>
        <w:t>a</w:t>
      </w:r>
      <w:r>
        <w:rPr>
          <w:color w:val="221F1F"/>
          <w:spacing w:val="-8"/>
          <w:w w:val="110"/>
          <w:sz w:val="21"/>
        </w:rPr>
        <w:t xml:space="preserve"> </w:t>
      </w:r>
      <w:r>
        <w:rPr>
          <w:color w:val="221F1F"/>
          <w:spacing w:val="-2"/>
          <w:w w:val="110"/>
          <w:sz w:val="21"/>
        </w:rPr>
        <w:t>suitable</w:t>
      </w:r>
      <w:r>
        <w:rPr>
          <w:color w:val="221F1F"/>
          <w:spacing w:val="-8"/>
          <w:w w:val="110"/>
          <w:sz w:val="21"/>
        </w:rPr>
        <w:t xml:space="preserve"> </w:t>
      </w:r>
      <w:r>
        <w:rPr>
          <w:color w:val="221F1F"/>
          <w:spacing w:val="-2"/>
          <w:w w:val="110"/>
          <w:sz w:val="21"/>
        </w:rPr>
        <w:t>drain</w:t>
      </w:r>
      <w:r>
        <w:rPr>
          <w:color w:val="221F1F"/>
          <w:spacing w:val="-9"/>
          <w:w w:val="110"/>
          <w:sz w:val="21"/>
        </w:rPr>
        <w:t xml:space="preserve"> </w:t>
      </w:r>
      <w:r>
        <w:rPr>
          <w:color w:val="221F1F"/>
          <w:spacing w:val="-2"/>
          <w:w w:val="110"/>
          <w:sz w:val="21"/>
        </w:rPr>
        <w:t>and</w:t>
      </w:r>
      <w:r>
        <w:rPr>
          <w:color w:val="221F1F"/>
          <w:spacing w:val="-9"/>
          <w:w w:val="110"/>
          <w:sz w:val="21"/>
        </w:rPr>
        <w:t xml:space="preserve"> </w:t>
      </w:r>
      <w:r>
        <w:rPr>
          <w:color w:val="221F1F"/>
          <w:spacing w:val="-2"/>
          <w:w w:val="110"/>
          <w:sz w:val="21"/>
        </w:rPr>
        <w:t>where</w:t>
      </w:r>
      <w:r>
        <w:rPr>
          <w:color w:val="221F1F"/>
          <w:spacing w:val="-7"/>
          <w:w w:val="110"/>
          <w:sz w:val="21"/>
        </w:rPr>
        <w:t xml:space="preserve"> </w:t>
      </w:r>
      <w:r>
        <w:rPr>
          <w:color w:val="221F1F"/>
          <w:spacing w:val="-2"/>
          <w:w w:val="110"/>
          <w:sz w:val="21"/>
        </w:rPr>
        <w:t>potential</w:t>
      </w:r>
      <w:r>
        <w:rPr>
          <w:color w:val="221F1F"/>
          <w:spacing w:val="-8"/>
          <w:w w:val="110"/>
          <w:sz w:val="21"/>
        </w:rPr>
        <w:t xml:space="preserve"> </w:t>
      </w:r>
      <w:r>
        <w:rPr>
          <w:color w:val="221F1F"/>
          <w:spacing w:val="-2"/>
          <w:w w:val="110"/>
          <w:sz w:val="21"/>
        </w:rPr>
        <w:t>water</w:t>
      </w:r>
      <w:r>
        <w:rPr>
          <w:color w:val="221F1F"/>
          <w:spacing w:val="-7"/>
          <w:w w:val="110"/>
          <w:sz w:val="21"/>
        </w:rPr>
        <w:t xml:space="preserve"> </w:t>
      </w:r>
      <w:r>
        <w:rPr>
          <w:color w:val="221F1F"/>
          <w:spacing w:val="-2"/>
          <w:w w:val="110"/>
          <w:sz w:val="21"/>
        </w:rPr>
        <w:t>damage</w:t>
      </w:r>
      <w:r>
        <w:rPr>
          <w:color w:val="221F1F"/>
          <w:spacing w:val="-9"/>
          <w:w w:val="110"/>
          <w:sz w:val="21"/>
        </w:rPr>
        <w:t xml:space="preserve"> </w:t>
      </w:r>
      <w:r>
        <w:rPr>
          <w:color w:val="221F1F"/>
          <w:spacing w:val="-2"/>
          <w:w w:val="110"/>
          <w:sz w:val="21"/>
        </w:rPr>
        <w:t>from</w:t>
      </w:r>
      <w:r>
        <w:rPr>
          <w:color w:val="221F1F"/>
          <w:spacing w:val="-7"/>
          <w:w w:val="110"/>
          <w:sz w:val="21"/>
        </w:rPr>
        <w:t xml:space="preserve"> </w:t>
      </w:r>
      <w:r>
        <w:rPr>
          <w:color w:val="221F1F"/>
          <w:spacing w:val="-2"/>
          <w:w w:val="110"/>
          <w:sz w:val="21"/>
        </w:rPr>
        <w:t>this</w:t>
      </w:r>
      <w:r>
        <w:rPr>
          <w:color w:val="221F1F"/>
          <w:spacing w:val="-10"/>
          <w:w w:val="110"/>
          <w:sz w:val="21"/>
        </w:rPr>
        <w:t xml:space="preserve"> </w:t>
      </w:r>
      <w:r>
        <w:rPr>
          <w:color w:val="221F1F"/>
          <w:spacing w:val="-2"/>
          <w:w w:val="110"/>
          <w:sz w:val="21"/>
        </w:rPr>
        <w:t xml:space="preserve">condensate </w:t>
      </w:r>
      <w:r>
        <w:rPr>
          <w:color w:val="221F1F"/>
          <w:sz w:val="21"/>
        </w:rPr>
        <w:t>will be minimal. Installation of the water heater in a location without a suitable</w:t>
      </w:r>
      <w:r>
        <w:rPr>
          <w:color w:val="221F1F"/>
          <w:spacing w:val="80"/>
          <w:sz w:val="21"/>
        </w:rPr>
        <w:t xml:space="preserve"> </w:t>
      </w:r>
      <w:r>
        <w:rPr>
          <w:color w:val="221F1F"/>
          <w:sz w:val="21"/>
        </w:rPr>
        <w:t>drain</w:t>
      </w:r>
      <w:r>
        <w:rPr>
          <w:color w:val="221F1F"/>
          <w:spacing w:val="32"/>
          <w:sz w:val="21"/>
        </w:rPr>
        <w:t xml:space="preserve"> </w:t>
      </w:r>
      <w:r>
        <w:rPr>
          <w:color w:val="221F1F"/>
          <w:sz w:val="21"/>
        </w:rPr>
        <w:t>will</w:t>
      </w:r>
      <w:r>
        <w:rPr>
          <w:color w:val="221F1F"/>
          <w:spacing w:val="30"/>
          <w:sz w:val="21"/>
        </w:rPr>
        <w:t xml:space="preserve"> </w:t>
      </w:r>
      <w:r>
        <w:rPr>
          <w:color w:val="221F1F"/>
          <w:sz w:val="21"/>
        </w:rPr>
        <w:t>void</w:t>
      </w:r>
      <w:r>
        <w:rPr>
          <w:color w:val="221F1F"/>
          <w:spacing w:val="28"/>
          <w:sz w:val="21"/>
        </w:rPr>
        <w:t xml:space="preserve"> </w:t>
      </w:r>
      <w:r>
        <w:rPr>
          <w:color w:val="221F1F"/>
          <w:sz w:val="21"/>
        </w:rPr>
        <w:t>the</w:t>
      </w:r>
      <w:r>
        <w:rPr>
          <w:color w:val="221F1F"/>
          <w:spacing w:val="28"/>
          <w:sz w:val="21"/>
        </w:rPr>
        <w:t xml:space="preserve"> </w:t>
      </w:r>
      <w:r>
        <w:rPr>
          <w:color w:val="221F1F"/>
          <w:sz w:val="21"/>
        </w:rPr>
        <w:t>warranty</w:t>
      </w:r>
      <w:r>
        <w:rPr>
          <w:color w:val="221F1F"/>
          <w:spacing w:val="23"/>
          <w:sz w:val="21"/>
        </w:rPr>
        <w:t xml:space="preserve"> </w:t>
      </w:r>
      <w:r>
        <w:rPr>
          <w:color w:val="221F1F"/>
          <w:sz w:val="21"/>
        </w:rPr>
        <w:t>and</w:t>
      </w:r>
      <w:r>
        <w:rPr>
          <w:color w:val="221F1F"/>
          <w:spacing w:val="28"/>
          <w:sz w:val="21"/>
        </w:rPr>
        <w:t xml:space="preserve"> </w:t>
      </w:r>
      <w:r>
        <w:rPr>
          <w:color w:val="221F1F"/>
          <w:sz w:val="21"/>
        </w:rPr>
        <w:t>Kings</w:t>
      </w:r>
      <w:r>
        <w:rPr>
          <w:color w:val="221F1F"/>
          <w:spacing w:val="27"/>
          <w:sz w:val="21"/>
        </w:rPr>
        <w:t xml:space="preserve"> </w:t>
      </w:r>
      <w:r>
        <w:rPr>
          <w:color w:val="221F1F"/>
          <w:sz w:val="21"/>
        </w:rPr>
        <w:t>Peak</w:t>
      </w:r>
      <w:r w:rsidR="0069364D">
        <w:rPr>
          <w:color w:val="221F1F"/>
          <w:sz w:val="21"/>
        </w:rPr>
        <w:t>™</w:t>
      </w:r>
      <w:r>
        <w:rPr>
          <w:color w:val="221F1F"/>
          <w:spacing w:val="32"/>
          <w:sz w:val="21"/>
        </w:rPr>
        <w:t xml:space="preserve"> </w:t>
      </w:r>
      <w:r>
        <w:rPr>
          <w:color w:val="221F1F"/>
          <w:sz w:val="21"/>
        </w:rPr>
        <w:t>will</w:t>
      </w:r>
      <w:r>
        <w:rPr>
          <w:color w:val="221F1F"/>
          <w:spacing w:val="27"/>
          <w:sz w:val="21"/>
        </w:rPr>
        <w:t xml:space="preserve"> </w:t>
      </w:r>
      <w:r>
        <w:rPr>
          <w:color w:val="221F1F"/>
          <w:sz w:val="21"/>
        </w:rPr>
        <w:t>not</w:t>
      </w:r>
      <w:r>
        <w:rPr>
          <w:color w:val="221F1F"/>
          <w:spacing w:val="25"/>
          <w:sz w:val="21"/>
        </w:rPr>
        <w:t xml:space="preserve"> </w:t>
      </w:r>
      <w:r>
        <w:rPr>
          <w:color w:val="221F1F"/>
          <w:sz w:val="21"/>
        </w:rPr>
        <w:t>be</w:t>
      </w:r>
      <w:r>
        <w:rPr>
          <w:color w:val="221F1F"/>
          <w:spacing w:val="28"/>
          <w:sz w:val="21"/>
        </w:rPr>
        <w:t xml:space="preserve"> </w:t>
      </w:r>
      <w:r>
        <w:rPr>
          <w:color w:val="221F1F"/>
          <w:sz w:val="21"/>
        </w:rPr>
        <w:t>liable</w:t>
      </w:r>
      <w:r>
        <w:rPr>
          <w:color w:val="221F1F"/>
          <w:spacing w:val="25"/>
          <w:sz w:val="21"/>
        </w:rPr>
        <w:t xml:space="preserve"> </w:t>
      </w:r>
      <w:r>
        <w:rPr>
          <w:color w:val="221F1F"/>
          <w:sz w:val="21"/>
        </w:rPr>
        <w:t>or</w:t>
      </w:r>
      <w:r>
        <w:rPr>
          <w:color w:val="221F1F"/>
          <w:spacing w:val="28"/>
          <w:sz w:val="21"/>
        </w:rPr>
        <w:t xml:space="preserve"> </w:t>
      </w:r>
      <w:r>
        <w:rPr>
          <w:color w:val="221F1F"/>
          <w:sz w:val="21"/>
        </w:rPr>
        <w:t xml:space="preserve">responsible </w:t>
      </w:r>
      <w:r>
        <w:rPr>
          <w:color w:val="221F1F"/>
          <w:spacing w:val="-2"/>
          <w:w w:val="110"/>
          <w:sz w:val="21"/>
        </w:rPr>
        <w:t>for</w:t>
      </w:r>
      <w:r>
        <w:rPr>
          <w:color w:val="221F1F"/>
          <w:spacing w:val="-9"/>
          <w:w w:val="110"/>
          <w:sz w:val="21"/>
        </w:rPr>
        <w:t xml:space="preserve"> </w:t>
      </w:r>
      <w:r>
        <w:rPr>
          <w:color w:val="221F1F"/>
          <w:spacing w:val="-2"/>
          <w:w w:val="110"/>
          <w:sz w:val="21"/>
        </w:rPr>
        <w:t>any</w:t>
      </w:r>
      <w:r>
        <w:rPr>
          <w:color w:val="221F1F"/>
          <w:spacing w:val="-5"/>
          <w:w w:val="110"/>
          <w:sz w:val="21"/>
        </w:rPr>
        <w:t xml:space="preserve"> </w:t>
      </w:r>
      <w:r>
        <w:rPr>
          <w:color w:val="221F1F"/>
          <w:spacing w:val="-2"/>
          <w:w w:val="110"/>
          <w:sz w:val="21"/>
        </w:rPr>
        <w:t>damages</w:t>
      </w:r>
      <w:r>
        <w:rPr>
          <w:color w:val="221F1F"/>
          <w:spacing w:val="-5"/>
          <w:w w:val="110"/>
          <w:sz w:val="21"/>
        </w:rPr>
        <w:t xml:space="preserve"> </w:t>
      </w:r>
      <w:r>
        <w:rPr>
          <w:color w:val="221F1F"/>
          <w:spacing w:val="-2"/>
          <w:w w:val="110"/>
          <w:sz w:val="21"/>
        </w:rPr>
        <w:t>that</w:t>
      </w:r>
      <w:r>
        <w:rPr>
          <w:color w:val="221F1F"/>
          <w:spacing w:val="-7"/>
          <w:w w:val="110"/>
          <w:sz w:val="21"/>
        </w:rPr>
        <w:t xml:space="preserve"> </w:t>
      </w:r>
      <w:r>
        <w:rPr>
          <w:color w:val="221F1F"/>
          <w:spacing w:val="-2"/>
          <w:w w:val="110"/>
          <w:sz w:val="21"/>
        </w:rPr>
        <w:t>occur</w:t>
      </w:r>
      <w:r>
        <w:rPr>
          <w:color w:val="221F1F"/>
          <w:spacing w:val="-7"/>
          <w:w w:val="110"/>
          <w:sz w:val="21"/>
        </w:rPr>
        <w:t xml:space="preserve"> </w:t>
      </w:r>
      <w:r>
        <w:rPr>
          <w:color w:val="221F1F"/>
          <w:spacing w:val="-2"/>
          <w:w w:val="110"/>
          <w:sz w:val="21"/>
        </w:rPr>
        <w:t>as</w:t>
      </w:r>
      <w:r>
        <w:rPr>
          <w:color w:val="221F1F"/>
          <w:spacing w:val="-8"/>
          <w:w w:val="110"/>
          <w:sz w:val="21"/>
        </w:rPr>
        <w:t xml:space="preserve"> </w:t>
      </w:r>
      <w:r>
        <w:rPr>
          <w:color w:val="221F1F"/>
          <w:spacing w:val="-2"/>
          <w:w w:val="110"/>
          <w:sz w:val="21"/>
        </w:rPr>
        <w:t>a</w:t>
      </w:r>
      <w:r>
        <w:rPr>
          <w:color w:val="221F1F"/>
          <w:spacing w:val="-6"/>
          <w:w w:val="110"/>
          <w:sz w:val="21"/>
        </w:rPr>
        <w:t xml:space="preserve"> </w:t>
      </w:r>
      <w:r>
        <w:rPr>
          <w:color w:val="221F1F"/>
          <w:spacing w:val="-2"/>
          <w:w w:val="110"/>
          <w:sz w:val="21"/>
        </w:rPr>
        <w:t>result.</w:t>
      </w:r>
      <w:r>
        <w:rPr>
          <w:color w:val="221F1F"/>
          <w:spacing w:val="-6"/>
          <w:w w:val="110"/>
          <w:sz w:val="21"/>
        </w:rPr>
        <w:t xml:space="preserve"> </w:t>
      </w:r>
      <w:r>
        <w:rPr>
          <w:color w:val="221F1F"/>
          <w:spacing w:val="-2"/>
          <w:w w:val="110"/>
          <w:sz w:val="21"/>
        </w:rPr>
        <w:t>For</w:t>
      </w:r>
      <w:r>
        <w:rPr>
          <w:color w:val="221F1F"/>
          <w:spacing w:val="-9"/>
          <w:w w:val="110"/>
          <w:sz w:val="21"/>
        </w:rPr>
        <w:t xml:space="preserve"> </w:t>
      </w:r>
      <w:r>
        <w:rPr>
          <w:color w:val="221F1F"/>
          <w:spacing w:val="-2"/>
          <w:w w:val="110"/>
          <w:sz w:val="21"/>
        </w:rPr>
        <w:t>further</w:t>
      </w:r>
      <w:r>
        <w:rPr>
          <w:color w:val="221F1F"/>
          <w:spacing w:val="-7"/>
          <w:w w:val="110"/>
          <w:sz w:val="21"/>
        </w:rPr>
        <w:t xml:space="preserve"> </w:t>
      </w:r>
      <w:r>
        <w:rPr>
          <w:color w:val="221F1F"/>
          <w:spacing w:val="-2"/>
          <w:w w:val="110"/>
          <w:sz w:val="21"/>
        </w:rPr>
        <w:t>information</w:t>
      </w:r>
      <w:r>
        <w:rPr>
          <w:color w:val="221F1F"/>
          <w:spacing w:val="-5"/>
          <w:w w:val="110"/>
          <w:sz w:val="21"/>
        </w:rPr>
        <w:t xml:space="preserve"> </w:t>
      </w:r>
      <w:r>
        <w:rPr>
          <w:color w:val="221F1F"/>
          <w:spacing w:val="-2"/>
          <w:w w:val="110"/>
          <w:sz w:val="21"/>
        </w:rPr>
        <w:t xml:space="preserve">about </w:t>
      </w:r>
      <w:r>
        <w:rPr>
          <w:color w:val="221F1F"/>
          <w:w w:val="110"/>
          <w:sz w:val="21"/>
        </w:rPr>
        <w:t>condensate</w:t>
      </w:r>
      <w:r>
        <w:rPr>
          <w:color w:val="221F1F"/>
          <w:spacing w:val="-5"/>
          <w:w w:val="110"/>
          <w:sz w:val="21"/>
        </w:rPr>
        <w:t xml:space="preserve"> </w:t>
      </w:r>
      <w:r>
        <w:rPr>
          <w:color w:val="221F1F"/>
          <w:w w:val="110"/>
          <w:sz w:val="21"/>
        </w:rPr>
        <w:t>drainage,</w:t>
      </w:r>
      <w:r>
        <w:rPr>
          <w:color w:val="221F1F"/>
          <w:spacing w:val="-4"/>
          <w:w w:val="110"/>
          <w:sz w:val="21"/>
        </w:rPr>
        <w:t xml:space="preserve"> </w:t>
      </w:r>
      <w:r>
        <w:rPr>
          <w:color w:val="221F1F"/>
          <w:w w:val="110"/>
          <w:sz w:val="21"/>
        </w:rPr>
        <w:t>please</w:t>
      </w:r>
      <w:r>
        <w:rPr>
          <w:color w:val="221F1F"/>
          <w:spacing w:val="-4"/>
          <w:w w:val="110"/>
          <w:sz w:val="21"/>
        </w:rPr>
        <w:t xml:space="preserve"> </w:t>
      </w:r>
      <w:r>
        <w:rPr>
          <w:color w:val="221F1F"/>
          <w:w w:val="110"/>
          <w:sz w:val="21"/>
        </w:rPr>
        <w:t>refer</w:t>
      </w:r>
      <w:r>
        <w:rPr>
          <w:color w:val="221F1F"/>
          <w:spacing w:val="-5"/>
          <w:w w:val="110"/>
          <w:sz w:val="21"/>
        </w:rPr>
        <w:t xml:space="preserve"> </w:t>
      </w:r>
      <w:r>
        <w:rPr>
          <w:color w:val="221F1F"/>
          <w:w w:val="110"/>
          <w:sz w:val="21"/>
        </w:rPr>
        <w:t>to</w:t>
      </w:r>
      <w:r>
        <w:rPr>
          <w:color w:val="221F1F"/>
          <w:spacing w:val="-5"/>
          <w:w w:val="110"/>
          <w:sz w:val="21"/>
        </w:rPr>
        <w:t xml:space="preserve"> </w:t>
      </w:r>
      <w:r>
        <w:rPr>
          <w:color w:val="221F1F"/>
          <w:w w:val="110"/>
          <w:sz w:val="21"/>
        </w:rPr>
        <w:t>Chapter</w:t>
      </w:r>
      <w:r>
        <w:rPr>
          <w:color w:val="221F1F"/>
          <w:spacing w:val="-5"/>
          <w:w w:val="110"/>
          <w:sz w:val="21"/>
        </w:rPr>
        <w:t xml:space="preserve"> </w:t>
      </w:r>
      <w:r>
        <w:rPr>
          <w:color w:val="221F1F"/>
          <w:w w:val="110"/>
          <w:sz w:val="21"/>
        </w:rPr>
        <w:t>12.</w:t>
      </w:r>
    </w:p>
    <w:p w14:paraId="1B0D5F12" w14:textId="77777777" w:rsidR="00A87355" w:rsidRDefault="00CD0DE7">
      <w:pPr>
        <w:spacing w:before="121"/>
        <w:ind w:left="561" w:right="4517"/>
        <w:rPr>
          <w:sz w:val="21"/>
        </w:rPr>
      </w:pPr>
      <w:r>
        <w:rPr>
          <w:color w:val="221F1F"/>
          <w:w w:val="105"/>
          <w:sz w:val="21"/>
        </w:rPr>
        <w:t>The water heater must be located in an area where condensate drainage from the unit or its connections will not result in damage to the area adjacent to the unit,</w:t>
      </w:r>
      <w:r>
        <w:rPr>
          <w:color w:val="221F1F"/>
          <w:spacing w:val="-8"/>
          <w:w w:val="105"/>
          <w:sz w:val="21"/>
        </w:rPr>
        <w:t xml:space="preserve"> </w:t>
      </w:r>
      <w:r>
        <w:rPr>
          <w:color w:val="221F1F"/>
          <w:w w:val="105"/>
          <w:sz w:val="21"/>
        </w:rPr>
        <w:t>or</w:t>
      </w:r>
      <w:r>
        <w:rPr>
          <w:color w:val="221F1F"/>
          <w:spacing w:val="-6"/>
          <w:w w:val="105"/>
          <w:sz w:val="21"/>
        </w:rPr>
        <w:t xml:space="preserve"> </w:t>
      </w:r>
      <w:r>
        <w:rPr>
          <w:color w:val="221F1F"/>
          <w:w w:val="105"/>
          <w:sz w:val="21"/>
        </w:rPr>
        <w:t>to</w:t>
      </w:r>
      <w:r>
        <w:rPr>
          <w:color w:val="221F1F"/>
          <w:spacing w:val="-4"/>
          <w:w w:val="105"/>
          <w:sz w:val="21"/>
        </w:rPr>
        <w:t xml:space="preserve"> </w:t>
      </w:r>
      <w:r>
        <w:rPr>
          <w:color w:val="221F1F"/>
          <w:w w:val="105"/>
          <w:sz w:val="21"/>
        </w:rPr>
        <w:t>lower</w:t>
      </w:r>
      <w:r>
        <w:rPr>
          <w:color w:val="221F1F"/>
          <w:spacing w:val="-6"/>
          <w:w w:val="105"/>
          <w:sz w:val="21"/>
        </w:rPr>
        <w:t xml:space="preserve"> </w:t>
      </w:r>
      <w:r>
        <w:rPr>
          <w:color w:val="221F1F"/>
          <w:w w:val="105"/>
          <w:sz w:val="21"/>
        </w:rPr>
        <w:t>ﬂoors</w:t>
      </w:r>
      <w:r>
        <w:rPr>
          <w:color w:val="221F1F"/>
          <w:spacing w:val="-4"/>
          <w:w w:val="105"/>
          <w:sz w:val="21"/>
        </w:rPr>
        <w:t xml:space="preserve"> </w:t>
      </w:r>
      <w:r>
        <w:rPr>
          <w:color w:val="221F1F"/>
          <w:w w:val="105"/>
          <w:sz w:val="21"/>
        </w:rPr>
        <w:t>of</w:t>
      </w:r>
      <w:r>
        <w:rPr>
          <w:color w:val="221F1F"/>
          <w:spacing w:val="-4"/>
          <w:w w:val="105"/>
          <w:sz w:val="21"/>
        </w:rPr>
        <w:t xml:space="preserve"> </w:t>
      </w:r>
      <w:r>
        <w:rPr>
          <w:color w:val="221F1F"/>
          <w:w w:val="105"/>
          <w:sz w:val="21"/>
        </w:rPr>
        <w:t>the</w:t>
      </w:r>
      <w:r>
        <w:rPr>
          <w:color w:val="221F1F"/>
          <w:spacing w:val="-6"/>
          <w:w w:val="105"/>
          <w:sz w:val="21"/>
        </w:rPr>
        <w:t xml:space="preserve"> </w:t>
      </w:r>
      <w:r>
        <w:rPr>
          <w:color w:val="221F1F"/>
          <w:w w:val="105"/>
          <w:sz w:val="21"/>
        </w:rPr>
        <w:t>building</w:t>
      </w:r>
      <w:r>
        <w:rPr>
          <w:color w:val="221F1F"/>
          <w:spacing w:val="-6"/>
          <w:w w:val="105"/>
          <w:sz w:val="21"/>
        </w:rPr>
        <w:t xml:space="preserve"> </w:t>
      </w:r>
      <w:r>
        <w:rPr>
          <w:color w:val="221F1F"/>
          <w:w w:val="105"/>
          <w:sz w:val="21"/>
        </w:rPr>
        <w:t>or</w:t>
      </w:r>
      <w:r>
        <w:rPr>
          <w:color w:val="221F1F"/>
          <w:spacing w:val="-6"/>
          <w:w w:val="105"/>
          <w:sz w:val="21"/>
        </w:rPr>
        <w:t xml:space="preserve"> </w:t>
      </w:r>
      <w:r>
        <w:rPr>
          <w:color w:val="221F1F"/>
          <w:w w:val="105"/>
          <w:sz w:val="21"/>
        </w:rPr>
        <w:t>structure.</w:t>
      </w:r>
      <w:r>
        <w:rPr>
          <w:color w:val="221F1F"/>
          <w:spacing w:val="-8"/>
          <w:w w:val="105"/>
          <w:sz w:val="21"/>
        </w:rPr>
        <w:t xml:space="preserve"> </w:t>
      </w:r>
      <w:r>
        <w:rPr>
          <w:color w:val="221F1F"/>
          <w:w w:val="105"/>
          <w:sz w:val="21"/>
        </w:rPr>
        <w:t>When</w:t>
      </w:r>
      <w:r>
        <w:rPr>
          <w:color w:val="221F1F"/>
          <w:spacing w:val="-4"/>
          <w:w w:val="105"/>
          <w:sz w:val="21"/>
        </w:rPr>
        <w:t xml:space="preserve"> </w:t>
      </w:r>
      <w:r>
        <w:rPr>
          <w:color w:val="221F1F"/>
          <w:w w:val="105"/>
          <w:sz w:val="21"/>
        </w:rPr>
        <w:t>such</w:t>
      </w:r>
      <w:r>
        <w:rPr>
          <w:color w:val="221F1F"/>
          <w:spacing w:val="-7"/>
          <w:w w:val="105"/>
          <w:sz w:val="21"/>
        </w:rPr>
        <w:t xml:space="preserve"> </w:t>
      </w:r>
      <w:r>
        <w:rPr>
          <w:color w:val="221F1F"/>
          <w:w w:val="105"/>
          <w:sz w:val="21"/>
        </w:rPr>
        <w:t>a</w:t>
      </w:r>
      <w:r>
        <w:rPr>
          <w:color w:val="221F1F"/>
          <w:spacing w:val="-6"/>
          <w:w w:val="105"/>
          <w:sz w:val="21"/>
        </w:rPr>
        <w:t xml:space="preserve"> </w:t>
      </w:r>
      <w:r>
        <w:rPr>
          <w:color w:val="221F1F"/>
          <w:w w:val="105"/>
          <w:sz w:val="21"/>
        </w:rPr>
        <w:t>location</w:t>
      </w:r>
      <w:r>
        <w:rPr>
          <w:color w:val="221F1F"/>
          <w:spacing w:val="-4"/>
          <w:w w:val="105"/>
          <w:sz w:val="21"/>
        </w:rPr>
        <w:t xml:space="preserve"> </w:t>
      </w:r>
      <w:r>
        <w:rPr>
          <w:color w:val="221F1F"/>
          <w:w w:val="105"/>
          <w:sz w:val="21"/>
        </w:rPr>
        <w:t>cannot be found, it is highly recommended that a condensate drain pan that can drain adequately be</w:t>
      </w:r>
      <w:r>
        <w:rPr>
          <w:color w:val="221F1F"/>
          <w:spacing w:val="-4"/>
          <w:w w:val="105"/>
          <w:sz w:val="21"/>
        </w:rPr>
        <w:t xml:space="preserve"> </w:t>
      </w:r>
      <w:r>
        <w:rPr>
          <w:color w:val="221F1F"/>
          <w:w w:val="105"/>
          <w:sz w:val="21"/>
        </w:rPr>
        <w:t>installed</w:t>
      </w:r>
      <w:r>
        <w:rPr>
          <w:color w:val="221F1F"/>
          <w:spacing w:val="-2"/>
          <w:w w:val="105"/>
          <w:sz w:val="21"/>
        </w:rPr>
        <w:t xml:space="preserve"> </w:t>
      </w:r>
      <w:r>
        <w:rPr>
          <w:color w:val="221F1F"/>
          <w:w w:val="105"/>
          <w:sz w:val="21"/>
        </w:rPr>
        <w:t>beneath the</w:t>
      </w:r>
      <w:r>
        <w:rPr>
          <w:color w:val="221F1F"/>
          <w:spacing w:val="-2"/>
          <w:w w:val="105"/>
          <w:sz w:val="21"/>
        </w:rPr>
        <w:t xml:space="preserve"> </w:t>
      </w:r>
      <w:r>
        <w:rPr>
          <w:color w:val="221F1F"/>
          <w:w w:val="105"/>
          <w:sz w:val="21"/>
        </w:rPr>
        <w:t>unit.</w:t>
      </w:r>
      <w:r>
        <w:rPr>
          <w:color w:val="221F1F"/>
          <w:spacing w:val="-2"/>
          <w:w w:val="105"/>
          <w:sz w:val="21"/>
        </w:rPr>
        <w:t xml:space="preserve"> </w:t>
      </w:r>
      <w:r>
        <w:rPr>
          <w:color w:val="221F1F"/>
          <w:w w:val="105"/>
          <w:sz w:val="21"/>
        </w:rPr>
        <w:t>When installing the</w:t>
      </w:r>
      <w:r>
        <w:rPr>
          <w:color w:val="221F1F"/>
          <w:spacing w:val="-2"/>
          <w:w w:val="105"/>
          <w:sz w:val="21"/>
        </w:rPr>
        <w:t xml:space="preserve"> </w:t>
      </w:r>
      <w:r>
        <w:rPr>
          <w:color w:val="221F1F"/>
          <w:w w:val="105"/>
          <w:sz w:val="21"/>
        </w:rPr>
        <w:t>drain pan, ensure that it will not restrict combustion airﬂow in any way.</w:t>
      </w:r>
    </w:p>
    <w:p w14:paraId="1B0D5F13" w14:textId="77777777" w:rsidR="00A87355" w:rsidRDefault="00CD0DE7">
      <w:pPr>
        <w:pStyle w:val="Heading5"/>
        <w:spacing w:before="241"/>
      </w:pPr>
      <w:r>
        <w:rPr>
          <w:color w:val="221F1F"/>
          <w:spacing w:val="2"/>
        </w:rPr>
        <w:t>Adequate</w:t>
      </w:r>
      <w:r>
        <w:rPr>
          <w:color w:val="221F1F"/>
          <w:spacing w:val="38"/>
        </w:rPr>
        <w:t xml:space="preserve"> </w:t>
      </w:r>
      <w:r>
        <w:rPr>
          <w:color w:val="221F1F"/>
          <w:spacing w:val="2"/>
        </w:rPr>
        <w:t>Venting</w:t>
      </w:r>
      <w:r>
        <w:rPr>
          <w:color w:val="221F1F"/>
          <w:spacing w:val="37"/>
        </w:rPr>
        <w:t xml:space="preserve"> </w:t>
      </w:r>
      <w:r>
        <w:rPr>
          <w:color w:val="221F1F"/>
          <w:spacing w:val="2"/>
        </w:rPr>
        <w:t>and</w:t>
      </w:r>
      <w:r>
        <w:rPr>
          <w:color w:val="221F1F"/>
          <w:spacing w:val="45"/>
        </w:rPr>
        <w:t xml:space="preserve"> </w:t>
      </w:r>
      <w:r>
        <w:rPr>
          <w:color w:val="221F1F"/>
          <w:spacing w:val="-2"/>
        </w:rPr>
        <w:t>Ventilation</w:t>
      </w:r>
    </w:p>
    <w:p w14:paraId="1B0D5F14" w14:textId="77777777" w:rsidR="00A87355" w:rsidRDefault="00CD0DE7">
      <w:pPr>
        <w:spacing w:before="118"/>
        <w:ind w:left="532" w:right="804"/>
        <w:rPr>
          <w:sz w:val="21"/>
        </w:rPr>
      </w:pPr>
      <w:r>
        <w:rPr>
          <w:color w:val="221F1F"/>
          <w:w w:val="105"/>
          <w:sz w:val="21"/>
        </w:rPr>
        <w:t>Select an installation location that will also require minimal venting. Consider venting restrictions caused by windows, doors, air intakes, gas meters, foliage, and other buildings. For more information regarding venting, please refer to Chapters</w:t>
      </w:r>
      <w:r>
        <w:rPr>
          <w:color w:val="221F1F"/>
          <w:spacing w:val="-4"/>
          <w:w w:val="105"/>
          <w:sz w:val="21"/>
        </w:rPr>
        <w:t xml:space="preserve"> </w:t>
      </w:r>
      <w:r>
        <w:rPr>
          <w:color w:val="221F1F"/>
          <w:w w:val="105"/>
          <w:sz w:val="21"/>
        </w:rPr>
        <w:t>13-17.</w:t>
      </w:r>
    </w:p>
    <w:p w14:paraId="1B0D5F15" w14:textId="77777777" w:rsidR="00A87355" w:rsidRDefault="00CD0DE7">
      <w:pPr>
        <w:spacing w:before="120"/>
        <w:ind w:left="540"/>
        <w:rPr>
          <w:b/>
          <w:sz w:val="21"/>
        </w:rPr>
      </w:pPr>
      <w:r>
        <w:rPr>
          <w:b/>
          <w:color w:val="221F1F"/>
          <w:spacing w:val="2"/>
          <w:sz w:val="21"/>
        </w:rPr>
        <w:t>To</w:t>
      </w:r>
      <w:r>
        <w:rPr>
          <w:b/>
          <w:color w:val="221F1F"/>
          <w:spacing w:val="33"/>
          <w:sz w:val="21"/>
        </w:rPr>
        <w:t xml:space="preserve"> </w:t>
      </w:r>
      <w:r>
        <w:rPr>
          <w:b/>
          <w:color w:val="221F1F"/>
          <w:spacing w:val="2"/>
          <w:sz w:val="21"/>
        </w:rPr>
        <w:t>ensure</w:t>
      </w:r>
      <w:r>
        <w:rPr>
          <w:b/>
          <w:color w:val="221F1F"/>
          <w:spacing w:val="35"/>
          <w:sz w:val="21"/>
        </w:rPr>
        <w:t xml:space="preserve"> </w:t>
      </w:r>
      <w:r>
        <w:rPr>
          <w:b/>
          <w:color w:val="221F1F"/>
          <w:spacing w:val="2"/>
          <w:sz w:val="21"/>
        </w:rPr>
        <w:t>adequate</w:t>
      </w:r>
      <w:r>
        <w:rPr>
          <w:b/>
          <w:color w:val="221F1F"/>
          <w:spacing w:val="30"/>
          <w:sz w:val="21"/>
        </w:rPr>
        <w:t xml:space="preserve"> </w:t>
      </w:r>
      <w:r>
        <w:rPr>
          <w:b/>
          <w:color w:val="221F1F"/>
          <w:spacing w:val="2"/>
          <w:sz w:val="21"/>
        </w:rPr>
        <w:t>venting</w:t>
      </w:r>
      <w:r>
        <w:rPr>
          <w:b/>
          <w:color w:val="221F1F"/>
          <w:spacing w:val="32"/>
          <w:sz w:val="21"/>
        </w:rPr>
        <w:t xml:space="preserve"> </w:t>
      </w:r>
      <w:r>
        <w:rPr>
          <w:b/>
          <w:color w:val="221F1F"/>
          <w:spacing w:val="2"/>
          <w:sz w:val="21"/>
        </w:rPr>
        <w:t>and</w:t>
      </w:r>
      <w:r>
        <w:rPr>
          <w:b/>
          <w:color w:val="221F1F"/>
          <w:spacing w:val="37"/>
          <w:sz w:val="21"/>
        </w:rPr>
        <w:t xml:space="preserve"> </w:t>
      </w:r>
      <w:r>
        <w:rPr>
          <w:b/>
          <w:color w:val="221F1F"/>
          <w:spacing w:val="2"/>
          <w:sz w:val="21"/>
        </w:rPr>
        <w:t>ventilation,</w:t>
      </w:r>
      <w:r>
        <w:rPr>
          <w:b/>
          <w:color w:val="221F1F"/>
          <w:spacing w:val="28"/>
          <w:sz w:val="21"/>
        </w:rPr>
        <w:t xml:space="preserve"> </w:t>
      </w:r>
      <w:r>
        <w:rPr>
          <w:b/>
          <w:color w:val="221F1F"/>
          <w:spacing w:val="2"/>
          <w:sz w:val="21"/>
        </w:rPr>
        <w:t>follow</w:t>
      </w:r>
      <w:r>
        <w:rPr>
          <w:b/>
          <w:color w:val="221F1F"/>
          <w:spacing w:val="31"/>
          <w:sz w:val="21"/>
        </w:rPr>
        <w:t xml:space="preserve"> </w:t>
      </w:r>
      <w:r>
        <w:rPr>
          <w:b/>
          <w:color w:val="221F1F"/>
          <w:spacing w:val="2"/>
          <w:sz w:val="21"/>
        </w:rPr>
        <w:t>these</w:t>
      </w:r>
      <w:r>
        <w:rPr>
          <w:b/>
          <w:color w:val="221F1F"/>
          <w:spacing w:val="36"/>
          <w:sz w:val="21"/>
        </w:rPr>
        <w:t xml:space="preserve"> </w:t>
      </w:r>
      <w:r>
        <w:rPr>
          <w:b/>
          <w:color w:val="221F1F"/>
          <w:spacing w:val="2"/>
          <w:sz w:val="21"/>
        </w:rPr>
        <w:t>guidelines</w:t>
      </w:r>
      <w:r>
        <w:rPr>
          <w:b/>
          <w:color w:val="221F1F"/>
          <w:spacing w:val="29"/>
          <w:sz w:val="21"/>
        </w:rPr>
        <w:t xml:space="preserve"> </w:t>
      </w:r>
      <w:r>
        <w:rPr>
          <w:b/>
          <w:color w:val="221F1F"/>
          <w:spacing w:val="2"/>
          <w:sz w:val="21"/>
        </w:rPr>
        <w:t>and</w:t>
      </w:r>
      <w:r>
        <w:rPr>
          <w:b/>
          <w:color w:val="221F1F"/>
          <w:spacing w:val="34"/>
          <w:sz w:val="21"/>
        </w:rPr>
        <w:t xml:space="preserve"> </w:t>
      </w:r>
      <w:r>
        <w:rPr>
          <w:b/>
          <w:color w:val="221F1F"/>
          <w:spacing w:val="-2"/>
          <w:sz w:val="21"/>
        </w:rPr>
        <w:t>restrictions:</w:t>
      </w:r>
    </w:p>
    <w:p w14:paraId="1B0D5F16" w14:textId="77777777" w:rsidR="00A87355" w:rsidRDefault="00CD0DE7">
      <w:pPr>
        <w:spacing w:before="90"/>
        <w:ind w:left="1020" w:right="804" w:hanging="382"/>
        <w:rPr>
          <w:b/>
          <w:sz w:val="21"/>
        </w:rPr>
      </w:pPr>
      <w:r>
        <w:rPr>
          <w:noProof/>
          <w:position w:val="-2"/>
        </w:rPr>
        <w:drawing>
          <wp:inline distT="0" distB="0" distL="0" distR="0" wp14:anchorId="1B0D67ED" wp14:editId="1B0D67EE">
            <wp:extent cx="156845" cy="156832"/>
            <wp:effectExtent l="0" t="0" r="0" b="0"/>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15" cstate="print"/>
                    <a:stretch>
                      <a:fillRect/>
                    </a:stretch>
                  </pic:blipFill>
                  <pic:spPr>
                    <a:xfrm>
                      <a:off x="0" y="0"/>
                      <a:ext cx="156845" cy="156832"/>
                    </a:xfrm>
                    <a:prstGeom prst="rect">
                      <a:avLst/>
                    </a:prstGeom>
                  </pic:spPr>
                </pic:pic>
              </a:graphicData>
            </a:graphic>
          </wp:inline>
        </w:drawing>
      </w:r>
      <w:r>
        <w:rPr>
          <w:rFonts w:ascii="Times New Roman"/>
          <w:spacing w:val="17"/>
          <w:w w:val="110"/>
          <w:sz w:val="20"/>
        </w:rPr>
        <w:t xml:space="preserve"> </w:t>
      </w:r>
      <w:r>
        <w:rPr>
          <w:b/>
          <w:i/>
          <w:color w:val="221F1F"/>
          <w:w w:val="110"/>
          <w:sz w:val="21"/>
          <w:u w:val="single" w:color="221F1F"/>
        </w:rPr>
        <w:t>DO</w:t>
      </w:r>
      <w:r>
        <w:rPr>
          <w:b/>
          <w:i/>
          <w:color w:val="221F1F"/>
          <w:spacing w:val="-23"/>
          <w:w w:val="110"/>
          <w:sz w:val="21"/>
          <w:u w:val="single" w:color="221F1F"/>
        </w:rPr>
        <w:t xml:space="preserve"> </w:t>
      </w:r>
      <w:r>
        <w:rPr>
          <w:b/>
          <w:i/>
          <w:color w:val="221F1F"/>
          <w:w w:val="110"/>
          <w:sz w:val="21"/>
          <w:u w:val="single" w:color="221F1F"/>
        </w:rPr>
        <w:t>NOT</w:t>
      </w:r>
      <w:r>
        <w:rPr>
          <w:b/>
          <w:i/>
          <w:color w:val="221F1F"/>
          <w:spacing w:val="-28"/>
          <w:w w:val="110"/>
          <w:sz w:val="21"/>
        </w:rPr>
        <w:t xml:space="preserve"> </w:t>
      </w:r>
      <w:r>
        <w:rPr>
          <w:b/>
          <w:color w:val="221F1F"/>
          <w:w w:val="110"/>
          <w:sz w:val="21"/>
        </w:rPr>
        <w:t>install</w:t>
      </w:r>
      <w:r>
        <w:rPr>
          <w:b/>
          <w:color w:val="221F1F"/>
          <w:spacing w:val="-17"/>
          <w:w w:val="110"/>
          <w:sz w:val="21"/>
        </w:rPr>
        <w:t xml:space="preserve"> </w:t>
      </w:r>
      <w:r>
        <w:rPr>
          <w:b/>
          <w:color w:val="221F1F"/>
          <w:w w:val="110"/>
          <w:sz w:val="21"/>
        </w:rPr>
        <w:t>the</w:t>
      </w:r>
      <w:r>
        <w:rPr>
          <w:b/>
          <w:color w:val="221F1F"/>
          <w:spacing w:val="-16"/>
          <w:w w:val="110"/>
          <w:sz w:val="21"/>
        </w:rPr>
        <w:t xml:space="preserve"> </w:t>
      </w:r>
      <w:r>
        <w:rPr>
          <w:b/>
          <w:color w:val="221F1F"/>
          <w:w w:val="110"/>
          <w:sz w:val="21"/>
        </w:rPr>
        <w:t>water</w:t>
      </w:r>
      <w:r>
        <w:rPr>
          <w:b/>
          <w:color w:val="221F1F"/>
          <w:spacing w:val="-18"/>
          <w:w w:val="110"/>
          <w:sz w:val="21"/>
        </w:rPr>
        <w:t xml:space="preserve"> </w:t>
      </w:r>
      <w:r>
        <w:rPr>
          <w:b/>
          <w:color w:val="221F1F"/>
          <w:w w:val="110"/>
          <w:sz w:val="21"/>
        </w:rPr>
        <w:t>heater</w:t>
      </w:r>
      <w:r>
        <w:rPr>
          <w:b/>
          <w:color w:val="221F1F"/>
          <w:spacing w:val="-17"/>
          <w:w w:val="110"/>
          <w:sz w:val="21"/>
        </w:rPr>
        <w:t xml:space="preserve"> </w:t>
      </w:r>
      <w:r>
        <w:rPr>
          <w:b/>
          <w:color w:val="221F1F"/>
          <w:w w:val="110"/>
          <w:sz w:val="21"/>
        </w:rPr>
        <w:t>in</w:t>
      </w:r>
      <w:r>
        <w:rPr>
          <w:b/>
          <w:color w:val="221F1F"/>
          <w:spacing w:val="-19"/>
          <w:w w:val="110"/>
          <w:sz w:val="21"/>
        </w:rPr>
        <w:t xml:space="preserve"> </w:t>
      </w:r>
      <w:r>
        <w:rPr>
          <w:b/>
          <w:color w:val="221F1F"/>
          <w:w w:val="110"/>
          <w:sz w:val="21"/>
        </w:rPr>
        <w:t>bathrooms,</w:t>
      </w:r>
      <w:r>
        <w:rPr>
          <w:b/>
          <w:color w:val="221F1F"/>
          <w:spacing w:val="-17"/>
          <w:w w:val="110"/>
          <w:sz w:val="21"/>
        </w:rPr>
        <w:t xml:space="preserve"> </w:t>
      </w:r>
      <w:r>
        <w:rPr>
          <w:b/>
          <w:color w:val="221F1F"/>
          <w:w w:val="110"/>
          <w:sz w:val="21"/>
        </w:rPr>
        <w:t>bedrooms,</w:t>
      </w:r>
      <w:r>
        <w:rPr>
          <w:b/>
          <w:color w:val="221F1F"/>
          <w:spacing w:val="-17"/>
          <w:w w:val="110"/>
          <w:sz w:val="21"/>
        </w:rPr>
        <w:t xml:space="preserve"> </w:t>
      </w:r>
      <w:r>
        <w:rPr>
          <w:b/>
          <w:color w:val="221F1F"/>
          <w:w w:val="110"/>
          <w:sz w:val="21"/>
        </w:rPr>
        <w:t>or</w:t>
      </w:r>
      <w:r>
        <w:rPr>
          <w:b/>
          <w:color w:val="221F1F"/>
          <w:spacing w:val="-16"/>
          <w:w w:val="110"/>
          <w:sz w:val="21"/>
        </w:rPr>
        <w:t xml:space="preserve"> </w:t>
      </w:r>
      <w:r>
        <w:rPr>
          <w:b/>
          <w:color w:val="221F1F"/>
          <w:w w:val="110"/>
          <w:sz w:val="21"/>
        </w:rPr>
        <w:t>any</w:t>
      </w:r>
      <w:r>
        <w:rPr>
          <w:b/>
          <w:color w:val="221F1F"/>
          <w:spacing w:val="-15"/>
          <w:w w:val="110"/>
          <w:sz w:val="21"/>
        </w:rPr>
        <w:t xml:space="preserve"> </w:t>
      </w:r>
      <w:r>
        <w:rPr>
          <w:b/>
          <w:color w:val="221F1F"/>
          <w:w w:val="110"/>
          <w:sz w:val="21"/>
        </w:rPr>
        <w:t>other</w:t>
      </w:r>
      <w:r>
        <w:rPr>
          <w:b/>
          <w:color w:val="221F1F"/>
          <w:spacing w:val="-15"/>
          <w:w w:val="110"/>
          <w:sz w:val="21"/>
        </w:rPr>
        <w:t xml:space="preserve"> </w:t>
      </w:r>
      <w:r>
        <w:rPr>
          <w:b/>
          <w:color w:val="221F1F"/>
          <w:w w:val="110"/>
          <w:sz w:val="21"/>
        </w:rPr>
        <w:t>occupied</w:t>
      </w:r>
      <w:r>
        <w:rPr>
          <w:b/>
          <w:color w:val="221F1F"/>
          <w:spacing w:val="-18"/>
          <w:w w:val="110"/>
          <w:sz w:val="21"/>
        </w:rPr>
        <w:t xml:space="preserve"> </w:t>
      </w:r>
      <w:r>
        <w:rPr>
          <w:b/>
          <w:color w:val="221F1F"/>
          <w:w w:val="110"/>
          <w:sz w:val="21"/>
        </w:rPr>
        <w:t>rooms</w:t>
      </w:r>
      <w:r>
        <w:rPr>
          <w:b/>
          <w:color w:val="221F1F"/>
          <w:spacing w:val="-15"/>
          <w:w w:val="110"/>
          <w:sz w:val="21"/>
        </w:rPr>
        <w:t xml:space="preserve"> </w:t>
      </w:r>
      <w:r>
        <w:rPr>
          <w:b/>
          <w:color w:val="221F1F"/>
          <w:w w:val="110"/>
          <w:sz w:val="21"/>
        </w:rPr>
        <w:t>that</w:t>
      </w:r>
      <w:r>
        <w:rPr>
          <w:b/>
          <w:color w:val="221F1F"/>
          <w:spacing w:val="-13"/>
          <w:w w:val="110"/>
          <w:sz w:val="21"/>
        </w:rPr>
        <w:t xml:space="preserve"> </w:t>
      </w:r>
      <w:r>
        <w:rPr>
          <w:b/>
          <w:color w:val="221F1F"/>
          <w:w w:val="110"/>
          <w:sz w:val="21"/>
        </w:rPr>
        <w:t>are</w:t>
      </w:r>
      <w:r>
        <w:rPr>
          <w:b/>
          <w:color w:val="221F1F"/>
          <w:spacing w:val="-13"/>
          <w:w w:val="110"/>
          <w:sz w:val="21"/>
        </w:rPr>
        <w:t xml:space="preserve"> </w:t>
      </w:r>
      <w:r>
        <w:rPr>
          <w:b/>
          <w:color w:val="221F1F"/>
          <w:w w:val="110"/>
          <w:sz w:val="21"/>
        </w:rPr>
        <w:t>normally</w:t>
      </w:r>
      <w:r>
        <w:rPr>
          <w:b/>
          <w:color w:val="221F1F"/>
          <w:spacing w:val="-13"/>
          <w:w w:val="110"/>
          <w:sz w:val="21"/>
        </w:rPr>
        <w:t xml:space="preserve"> </w:t>
      </w:r>
      <w:r>
        <w:rPr>
          <w:b/>
          <w:color w:val="221F1F"/>
          <w:w w:val="110"/>
          <w:sz w:val="21"/>
        </w:rPr>
        <w:t>kept closed or are not adequately ventilated.</w:t>
      </w:r>
    </w:p>
    <w:p w14:paraId="1B0D5F17" w14:textId="77777777" w:rsidR="00A87355" w:rsidRDefault="00CD0DE7">
      <w:pPr>
        <w:spacing w:before="65" w:line="242" w:lineRule="auto"/>
        <w:ind w:left="1020" w:right="804" w:hanging="382"/>
        <w:rPr>
          <w:b/>
          <w:sz w:val="21"/>
        </w:rPr>
      </w:pPr>
      <w:r>
        <w:rPr>
          <w:noProof/>
          <w:position w:val="-2"/>
        </w:rPr>
        <w:drawing>
          <wp:inline distT="0" distB="0" distL="0" distR="0" wp14:anchorId="1B0D67EF" wp14:editId="1B0D67F0">
            <wp:extent cx="156845" cy="156832"/>
            <wp:effectExtent l="0" t="0" r="0" b="0"/>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15" cstate="print"/>
                    <a:stretch>
                      <a:fillRect/>
                    </a:stretch>
                  </pic:blipFill>
                  <pic:spPr>
                    <a:xfrm>
                      <a:off x="0" y="0"/>
                      <a:ext cx="156845" cy="156832"/>
                    </a:xfrm>
                    <a:prstGeom prst="rect">
                      <a:avLst/>
                    </a:prstGeom>
                  </pic:spPr>
                </pic:pic>
              </a:graphicData>
            </a:graphic>
          </wp:inline>
        </w:drawing>
      </w:r>
      <w:r>
        <w:rPr>
          <w:rFonts w:ascii="Times New Roman"/>
          <w:spacing w:val="68"/>
          <w:w w:val="110"/>
          <w:sz w:val="20"/>
        </w:rPr>
        <w:t xml:space="preserve"> </w:t>
      </w:r>
      <w:r>
        <w:rPr>
          <w:b/>
          <w:i/>
          <w:color w:val="221F1F"/>
          <w:spacing w:val="-2"/>
          <w:w w:val="110"/>
          <w:sz w:val="21"/>
          <w:u w:val="single" w:color="221F1F"/>
        </w:rPr>
        <w:t>DO</w:t>
      </w:r>
      <w:r>
        <w:rPr>
          <w:b/>
          <w:i/>
          <w:color w:val="221F1F"/>
          <w:spacing w:val="-20"/>
          <w:w w:val="110"/>
          <w:sz w:val="21"/>
          <w:u w:val="single" w:color="221F1F"/>
        </w:rPr>
        <w:t xml:space="preserve"> </w:t>
      </w:r>
      <w:r>
        <w:rPr>
          <w:b/>
          <w:i/>
          <w:color w:val="221F1F"/>
          <w:spacing w:val="-2"/>
          <w:w w:val="110"/>
          <w:sz w:val="21"/>
          <w:u w:val="single" w:color="221F1F"/>
        </w:rPr>
        <w:t>NOT</w:t>
      </w:r>
      <w:r>
        <w:rPr>
          <w:b/>
          <w:i/>
          <w:color w:val="221F1F"/>
          <w:spacing w:val="-22"/>
          <w:w w:val="110"/>
          <w:sz w:val="21"/>
        </w:rPr>
        <w:t xml:space="preserve"> </w:t>
      </w:r>
      <w:r>
        <w:rPr>
          <w:b/>
          <w:color w:val="221F1F"/>
          <w:spacing w:val="-2"/>
          <w:w w:val="110"/>
          <w:sz w:val="21"/>
        </w:rPr>
        <w:t>install</w:t>
      </w:r>
      <w:r>
        <w:rPr>
          <w:b/>
          <w:color w:val="221F1F"/>
          <w:spacing w:val="-13"/>
          <w:w w:val="110"/>
          <w:sz w:val="21"/>
        </w:rPr>
        <w:t xml:space="preserve"> </w:t>
      </w:r>
      <w:r>
        <w:rPr>
          <w:b/>
          <w:color w:val="221F1F"/>
          <w:spacing w:val="-2"/>
          <w:w w:val="110"/>
          <w:sz w:val="21"/>
        </w:rPr>
        <w:t>the</w:t>
      </w:r>
      <w:r>
        <w:rPr>
          <w:b/>
          <w:color w:val="221F1F"/>
          <w:spacing w:val="-11"/>
          <w:w w:val="110"/>
          <w:sz w:val="21"/>
        </w:rPr>
        <w:t xml:space="preserve"> </w:t>
      </w:r>
      <w:r>
        <w:rPr>
          <w:b/>
          <w:color w:val="221F1F"/>
          <w:spacing w:val="-2"/>
          <w:w w:val="110"/>
          <w:sz w:val="21"/>
        </w:rPr>
        <w:t>water</w:t>
      </w:r>
      <w:r>
        <w:rPr>
          <w:b/>
          <w:color w:val="221F1F"/>
          <w:spacing w:val="-12"/>
          <w:w w:val="110"/>
          <w:sz w:val="21"/>
        </w:rPr>
        <w:t xml:space="preserve"> </w:t>
      </w:r>
      <w:r>
        <w:rPr>
          <w:b/>
          <w:color w:val="221F1F"/>
          <w:spacing w:val="-2"/>
          <w:w w:val="110"/>
          <w:sz w:val="21"/>
        </w:rPr>
        <w:t>heater</w:t>
      </w:r>
      <w:r>
        <w:rPr>
          <w:b/>
          <w:color w:val="221F1F"/>
          <w:spacing w:val="-11"/>
          <w:w w:val="110"/>
          <w:sz w:val="21"/>
        </w:rPr>
        <w:t xml:space="preserve"> </w:t>
      </w:r>
      <w:r>
        <w:rPr>
          <w:b/>
          <w:color w:val="221F1F"/>
          <w:spacing w:val="-2"/>
          <w:w w:val="110"/>
          <w:sz w:val="21"/>
        </w:rPr>
        <w:t>where</w:t>
      </w:r>
      <w:r>
        <w:rPr>
          <w:b/>
          <w:color w:val="221F1F"/>
          <w:spacing w:val="-10"/>
          <w:w w:val="110"/>
          <w:sz w:val="21"/>
        </w:rPr>
        <w:t xml:space="preserve"> </w:t>
      </w:r>
      <w:r>
        <w:rPr>
          <w:b/>
          <w:color w:val="221F1F"/>
          <w:spacing w:val="-2"/>
          <w:w w:val="110"/>
          <w:sz w:val="21"/>
        </w:rPr>
        <w:t>moisture</w:t>
      </w:r>
      <w:r>
        <w:rPr>
          <w:b/>
          <w:color w:val="221F1F"/>
          <w:spacing w:val="-13"/>
          <w:w w:val="110"/>
          <w:sz w:val="21"/>
        </w:rPr>
        <w:t xml:space="preserve"> </w:t>
      </w:r>
      <w:r>
        <w:rPr>
          <w:b/>
          <w:color w:val="221F1F"/>
          <w:spacing w:val="-2"/>
          <w:w w:val="110"/>
          <w:sz w:val="21"/>
        </w:rPr>
        <w:t>from</w:t>
      </w:r>
      <w:r>
        <w:rPr>
          <w:b/>
          <w:color w:val="221F1F"/>
          <w:spacing w:val="-11"/>
          <w:w w:val="110"/>
          <w:sz w:val="21"/>
        </w:rPr>
        <w:t xml:space="preserve"> </w:t>
      </w:r>
      <w:r>
        <w:rPr>
          <w:b/>
          <w:color w:val="221F1F"/>
          <w:spacing w:val="-2"/>
          <w:w w:val="110"/>
          <w:sz w:val="21"/>
        </w:rPr>
        <w:t>the</w:t>
      </w:r>
      <w:r>
        <w:rPr>
          <w:b/>
          <w:color w:val="221F1F"/>
          <w:spacing w:val="-11"/>
          <w:w w:val="110"/>
          <w:sz w:val="21"/>
        </w:rPr>
        <w:t xml:space="preserve"> </w:t>
      </w:r>
      <w:r>
        <w:rPr>
          <w:b/>
          <w:color w:val="221F1F"/>
          <w:spacing w:val="-2"/>
          <w:w w:val="110"/>
          <w:sz w:val="21"/>
        </w:rPr>
        <w:t>vented</w:t>
      </w:r>
      <w:r>
        <w:rPr>
          <w:b/>
          <w:color w:val="221F1F"/>
          <w:spacing w:val="-18"/>
          <w:w w:val="110"/>
          <w:sz w:val="21"/>
        </w:rPr>
        <w:t xml:space="preserve"> </w:t>
      </w:r>
      <w:r>
        <w:rPr>
          <w:b/>
          <w:color w:val="221F1F"/>
          <w:spacing w:val="-2"/>
          <w:w w:val="110"/>
          <w:sz w:val="21"/>
        </w:rPr>
        <w:t>exhaust</w:t>
      </w:r>
      <w:r>
        <w:rPr>
          <w:b/>
          <w:color w:val="221F1F"/>
          <w:spacing w:val="-11"/>
          <w:w w:val="110"/>
          <w:sz w:val="21"/>
        </w:rPr>
        <w:t xml:space="preserve"> </w:t>
      </w:r>
      <w:r>
        <w:rPr>
          <w:b/>
          <w:color w:val="221F1F"/>
          <w:spacing w:val="-2"/>
          <w:w w:val="110"/>
          <w:sz w:val="21"/>
        </w:rPr>
        <w:t>could</w:t>
      </w:r>
      <w:r>
        <w:rPr>
          <w:b/>
          <w:color w:val="221F1F"/>
          <w:spacing w:val="-12"/>
          <w:w w:val="110"/>
          <w:sz w:val="21"/>
        </w:rPr>
        <w:t xml:space="preserve"> </w:t>
      </w:r>
      <w:r>
        <w:rPr>
          <w:b/>
          <w:color w:val="221F1F"/>
          <w:spacing w:val="-2"/>
          <w:w w:val="110"/>
          <w:sz w:val="21"/>
        </w:rPr>
        <w:t>discolor</w:t>
      </w:r>
      <w:r>
        <w:rPr>
          <w:b/>
          <w:color w:val="221F1F"/>
          <w:spacing w:val="-8"/>
          <w:w w:val="110"/>
          <w:sz w:val="21"/>
        </w:rPr>
        <w:t xml:space="preserve"> </w:t>
      </w:r>
      <w:r>
        <w:rPr>
          <w:b/>
          <w:color w:val="221F1F"/>
          <w:spacing w:val="-2"/>
          <w:w w:val="110"/>
          <w:sz w:val="21"/>
        </w:rPr>
        <w:t>or</w:t>
      </w:r>
      <w:r>
        <w:rPr>
          <w:b/>
          <w:color w:val="221F1F"/>
          <w:spacing w:val="-12"/>
          <w:w w:val="110"/>
          <w:sz w:val="21"/>
        </w:rPr>
        <w:t xml:space="preserve"> </w:t>
      </w:r>
      <w:r>
        <w:rPr>
          <w:b/>
          <w:color w:val="221F1F"/>
          <w:spacing w:val="-2"/>
          <w:w w:val="110"/>
          <w:sz w:val="21"/>
        </w:rPr>
        <w:t>damage</w:t>
      </w:r>
      <w:r>
        <w:rPr>
          <w:b/>
          <w:color w:val="221F1F"/>
          <w:spacing w:val="-8"/>
          <w:w w:val="110"/>
          <w:sz w:val="21"/>
        </w:rPr>
        <w:t xml:space="preserve"> </w:t>
      </w:r>
      <w:r>
        <w:rPr>
          <w:b/>
          <w:color w:val="221F1F"/>
          <w:spacing w:val="-2"/>
          <w:w w:val="110"/>
          <w:sz w:val="21"/>
        </w:rPr>
        <w:t>exterior walls.</w:t>
      </w:r>
    </w:p>
    <w:p w14:paraId="1B0D5F18" w14:textId="77777777" w:rsidR="00A87355" w:rsidRDefault="00CD0DE7">
      <w:pPr>
        <w:spacing w:before="12"/>
        <w:ind w:left="639"/>
        <w:rPr>
          <w:b/>
          <w:sz w:val="21"/>
        </w:rPr>
      </w:pPr>
      <w:r>
        <w:rPr>
          <w:noProof/>
          <w:position w:val="-2"/>
        </w:rPr>
        <w:drawing>
          <wp:inline distT="0" distB="0" distL="0" distR="0" wp14:anchorId="1B0D67F1" wp14:editId="1B0D67F2">
            <wp:extent cx="156844" cy="156832"/>
            <wp:effectExtent l="0" t="0" r="0" b="0"/>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15" cstate="print"/>
                    <a:stretch>
                      <a:fillRect/>
                    </a:stretch>
                  </pic:blipFill>
                  <pic:spPr>
                    <a:xfrm>
                      <a:off x="0" y="0"/>
                      <a:ext cx="156844" cy="156832"/>
                    </a:xfrm>
                    <a:prstGeom prst="rect">
                      <a:avLst/>
                    </a:prstGeom>
                  </pic:spPr>
                </pic:pic>
              </a:graphicData>
            </a:graphic>
          </wp:inline>
        </w:drawing>
      </w:r>
      <w:r>
        <w:rPr>
          <w:rFonts w:ascii="Times New Roman"/>
          <w:spacing w:val="80"/>
          <w:w w:val="110"/>
          <w:sz w:val="20"/>
        </w:rPr>
        <w:t xml:space="preserve"> </w:t>
      </w:r>
      <w:r>
        <w:rPr>
          <w:b/>
          <w:i/>
          <w:color w:val="221F1F"/>
          <w:spacing w:val="-2"/>
          <w:w w:val="110"/>
          <w:sz w:val="21"/>
          <w:u w:val="single" w:color="221F1F"/>
        </w:rPr>
        <w:t>DO NOT</w:t>
      </w:r>
      <w:r>
        <w:rPr>
          <w:b/>
          <w:i/>
          <w:color w:val="221F1F"/>
          <w:spacing w:val="-2"/>
          <w:w w:val="110"/>
          <w:sz w:val="21"/>
        </w:rPr>
        <w:t xml:space="preserve"> </w:t>
      </w:r>
      <w:r>
        <w:rPr>
          <w:b/>
          <w:color w:val="221F1F"/>
          <w:spacing w:val="-2"/>
          <w:w w:val="110"/>
          <w:sz w:val="21"/>
        </w:rPr>
        <w:t>enclose the vent</w:t>
      </w:r>
      <w:r>
        <w:rPr>
          <w:b/>
          <w:color w:val="221F1F"/>
          <w:spacing w:val="-23"/>
          <w:w w:val="110"/>
          <w:sz w:val="21"/>
        </w:rPr>
        <w:t xml:space="preserve"> </w:t>
      </w:r>
      <w:r>
        <w:rPr>
          <w:b/>
          <w:color w:val="221F1F"/>
          <w:spacing w:val="-2"/>
          <w:w w:val="110"/>
          <w:sz w:val="21"/>
        </w:rPr>
        <w:t>termination.</w:t>
      </w:r>
    </w:p>
    <w:p w14:paraId="1B0D5F19" w14:textId="77777777" w:rsidR="00A87355" w:rsidRDefault="00CD0DE7">
      <w:pPr>
        <w:pStyle w:val="ListParagraph"/>
        <w:numPr>
          <w:ilvl w:val="0"/>
          <w:numId w:val="48"/>
        </w:numPr>
        <w:tabs>
          <w:tab w:val="left" w:pos="1019"/>
        </w:tabs>
        <w:spacing w:before="35"/>
        <w:ind w:left="1019" w:hanging="299"/>
        <w:rPr>
          <w:b/>
          <w:sz w:val="21"/>
        </w:rPr>
      </w:pPr>
      <w:r>
        <w:rPr>
          <w:b/>
          <w:color w:val="221F1F"/>
          <w:spacing w:val="2"/>
          <w:sz w:val="21"/>
        </w:rPr>
        <w:t>Maintain</w:t>
      </w:r>
      <w:r>
        <w:rPr>
          <w:b/>
          <w:color w:val="221F1F"/>
          <w:spacing w:val="29"/>
          <w:sz w:val="21"/>
        </w:rPr>
        <w:t xml:space="preserve"> </w:t>
      </w:r>
      <w:r>
        <w:rPr>
          <w:b/>
          <w:color w:val="221F1F"/>
          <w:spacing w:val="2"/>
          <w:sz w:val="21"/>
        </w:rPr>
        <w:t>proper</w:t>
      </w:r>
      <w:r>
        <w:rPr>
          <w:b/>
          <w:color w:val="221F1F"/>
          <w:spacing w:val="31"/>
          <w:sz w:val="21"/>
        </w:rPr>
        <w:t xml:space="preserve"> </w:t>
      </w:r>
      <w:r>
        <w:rPr>
          <w:b/>
          <w:color w:val="221F1F"/>
          <w:spacing w:val="2"/>
          <w:sz w:val="21"/>
        </w:rPr>
        <w:t>clearances</w:t>
      </w:r>
      <w:r>
        <w:rPr>
          <w:b/>
          <w:color w:val="221F1F"/>
          <w:spacing w:val="31"/>
          <w:sz w:val="21"/>
        </w:rPr>
        <w:t xml:space="preserve"> </w:t>
      </w:r>
      <w:r>
        <w:rPr>
          <w:b/>
          <w:color w:val="221F1F"/>
          <w:spacing w:val="2"/>
          <w:sz w:val="21"/>
        </w:rPr>
        <w:t>from</w:t>
      </w:r>
      <w:r>
        <w:rPr>
          <w:b/>
          <w:color w:val="221F1F"/>
          <w:spacing w:val="28"/>
          <w:sz w:val="21"/>
        </w:rPr>
        <w:t xml:space="preserve"> </w:t>
      </w:r>
      <w:r>
        <w:rPr>
          <w:b/>
          <w:color w:val="221F1F"/>
          <w:spacing w:val="2"/>
          <w:sz w:val="21"/>
        </w:rPr>
        <w:t>any</w:t>
      </w:r>
      <w:r>
        <w:rPr>
          <w:b/>
          <w:color w:val="221F1F"/>
          <w:spacing w:val="31"/>
          <w:sz w:val="21"/>
        </w:rPr>
        <w:t xml:space="preserve"> </w:t>
      </w:r>
      <w:r>
        <w:rPr>
          <w:b/>
          <w:color w:val="221F1F"/>
          <w:spacing w:val="2"/>
          <w:sz w:val="21"/>
        </w:rPr>
        <w:t>openings</w:t>
      </w:r>
      <w:r>
        <w:rPr>
          <w:b/>
          <w:color w:val="221F1F"/>
          <w:spacing w:val="27"/>
          <w:sz w:val="21"/>
        </w:rPr>
        <w:t xml:space="preserve"> </w:t>
      </w:r>
      <w:r>
        <w:rPr>
          <w:b/>
          <w:color w:val="221F1F"/>
          <w:spacing w:val="2"/>
          <w:sz w:val="21"/>
        </w:rPr>
        <w:t>in</w:t>
      </w:r>
      <w:r>
        <w:rPr>
          <w:b/>
          <w:color w:val="221F1F"/>
          <w:spacing w:val="30"/>
          <w:sz w:val="21"/>
        </w:rPr>
        <w:t xml:space="preserve"> </w:t>
      </w:r>
      <w:r>
        <w:rPr>
          <w:b/>
          <w:color w:val="221F1F"/>
          <w:spacing w:val="2"/>
          <w:sz w:val="21"/>
        </w:rPr>
        <w:t>the</w:t>
      </w:r>
      <w:r>
        <w:rPr>
          <w:b/>
          <w:color w:val="221F1F"/>
          <w:spacing w:val="25"/>
          <w:sz w:val="21"/>
        </w:rPr>
        <w:t xml:space="preserve"> </w:t>
      </w:r>
      <w:r>
        <w:rPr>
          <w:b/>
          <w:color w:val="221F1F"/>
          <w:spacing w:val="-2"/>
          <w:sz w:val="21"/>
        </w:rPr>
        <w:t>building.</w:t>
      </w:r>
    </w:p>
    <w:p w14:paraId="1B0D5F1A" w14:textId="6A5824A1" w:rsidR="00A87355" w:rsidRDefault="00CD0DE7">
      <w:pPr>
        <w:pStyle w:val="ListParagraph"/>
        <w:numPr>
          <w:ilvl w:val="0"/>
          <w:numId w:val="48"/>
        </w:numPr>
        <w:tabs>
          <w:tab w:val="left" w:pos="1020"/>
        </w:tabs>
        <w:spacing w:before="32"/>
        <w:ind w:right="1128"/>
        <w:rPr>
          <w:b/>
          <w:sz w:val="21"/>
        </w:rPr>
      </w:pPr>
      <w:r>
        <w:rPr>
          <w:b/>
          <w:color w:val="221F1F"/>
          <w:w w:val="110"/>
          <w:sz w:val="21"/>
        </w:rPr>
        <w:t>Install</w:t>
      </w:r>
      <w:r>
        <w:rPr>
          <w:b/>
          <w:color w:val="221F1F"/>
          <w:spacing w:val="-14"/>
          <w:w w:val="110"/>
          <w:sz w:val="21"/>
        </w:rPr>
        <w:t xml:space="preserve"> </w:t>
      </w:r>
      <w:r>
        <w:rPr>
          <w:b/>
          <w:color w:val="221F1F"/>
          <w:w w:val="110"/>
          <w:sz w:val="21"/>
        </w:rPr>
        <w:t>the</w:t>
      </w:r>
      <w:r>
        <w:rPr>
          <w:b/>
          <w:color w:val="221F1F"/>
          <w:spacing w:val="-13"/>
          <w:w w:val="110"/>
          <w:sz w:val="21"/>
        </w:rPr>
        <w:t xml:space="preserve"> </w:t>
      </w:r>
      <w:r>
        <w:rPr>
          <w:b/>
          <w:color w:val="221F1F"/>
          <w:w w:val="110"/>
          <w:sz w:val="21"/>
        </w:rPr>
        <w:t>water</w:t>
      </w:r>
      <w:r>
        <w:rPr>
          <w:b/>
          <w:color w:val="221F1F"/>
          <w:spacing w:val="-13"/>
          <w:w w:val="110"/>
          <w:sz w:val="21"/>
        </w:rPr>
        <w:t xml:space="preserve"> </w:t>
      </w:r>
      <w:r>
        <w:rPr>
          <w:b/>
          <w:color w:val="221F1F"/>
          <w:w w:val="110"/>
          <w:sz w:val="21"/>
        </w:rPr>
        <w:t>heater</w:t>
      </w:r>
      <w:r>
        <w:rPr>
          <w:b/>
          <w:color w:val="221F1F"/>
          <w:spacing w:val="-13"/>
          <w:w w:val="110"/>
          <w:sz w:val="21"/>
        </w:rPr>
        <w:t xml:space="preserve"> </w:t>
      </w:r>
      <w:r>
        <w:rPr>
          <w:b/>
          <w:color w:val="221F1F"/>
          <w:w w:val="110"/>
          <w:sz w:val="21"/>
        </w:rPr>
        <w:t>with</w:t>
      </w:r>
      <w:r>
        <w:rPr>
          <w:b/>
          <w:color w:val="221F1F"/>
          <w:spacing w:val="-13"/>
          <w:w w:val="110"/>
          <w:sz w:val="21"/>
        </w:rPr>
        <w:t xml:space="preserve"> </w:t>
      </w:r>
      <w:r>
        <w:rPr>
          <w:b/>
          <w:color w:val="221F1F"/>
          <w:w w:val="110"/>
          <w:sz w:val="21"/>
        </w:rPr>
        <w:t>a</w:t>
      </w:r>
      <w:r>
        <w:rPr>
          <w:b/>
          <w:color w:val="221F1F"/>
          <w:spacing w:val="-13"/>
          <w:w w:val="110"/>
          <w:sz w:val="21"/>
        </w:rPr>
        <w:t xml:space="preserve"> </w:t>
      </w:r>
      <w:r>
        <w:rPr>
          <w:b/>
          <w:color w:val="221F1F"/>
          <w:w w:val="110"/>
          <w:sz w:val="21"/>
        </w:rPr>
        <w:t>minimum</w:t>
      </w:r>
      <w:r>
        <w:rPr>
          <w:b/>
          <w:color w:val="221F1F"/>
          <w:spacing w:val="-13"/>
          <w:w w:val="110"/>
          <w:sz w:val="21"/>
        </w:rPr>
        <w:t xml:space="preserve"> </w:t>
      </w:r>
      <w:r>
        <w:rPr>
          <w:b/>
          <w:color w:val="221F1F"/>
          <w:w w:val="110"/>
          <w:sz w:val="21"/>
        </w:rPr>
        <w:t>clearance</w:t>
      </w:r>
      <w:r>
        <w:rPr>
          <w:b/>
          <w:color w:val="221F1F"/>
          <w:spacing w:val="-15"/>
          <w:w w:val="110"/>
          <w:sz w:val="21"/>
        </w:rPr>
        <w:t xml:space="preserve"> </w:t>
      </w:r>
      <w:r>
        <w:rPr>
          <w:b/>
          <w:color w:val="221F1F"/>
          <w:w w:val="110"/>
          <w:sz w:val="21"/>
        </w:rPr>
        <w:t>of</w:t>
      </w:r>
      <w:r>
        <w:rPr>
          <w:b/>
          <w:color w:val="221F1F"/>
          <w:spacing w:val="-13"/>
          <w:w w:val="110"/>
          <w:sz w:val="21"/>
        </w:rPr>
        <w:t xml:space="preserve"> </w:t>
      </w:r>
      <w:r w:rsidR="00B65469" w:rsidRPr="00B65469">
        <w:rPr>
          <w:b/>
          <w:color w:val="221F1F"/>
          <w:sz w:val="21"/>
        </w:rPr>
        <w:t>twelve</w:t>
      </w:r>
      <w:r w:rsidR="00B65469">
        <w:rPr>
          <w:b/>
          <w:color w:val="221F1F"/>
          <w:spacing w:val="-13"/>
          <w:w w:val="110"/>
          <w:sz w:val="21"/>
        </w:rPr>
        <w:t xml:space="preserve"> (</w:t>
      </w:r>
      <w:r>
        <w:rPr>
          <w:b/>
          <w:color w:val="221F1F"/>
          <w:w w:val="110"/>
          <w:sz w:val="21"/>
        </w:rPr>
        <w:t>12”</w:t>
      </w:r>
      <w:r w:rsidR="00B65469">
        <w:rPr>
          <w:b/>
          <w:color w:val="221F1F"/>
          <w:w w:val="110"/>
          <w:sz w:val="21"/>
        </w:rPr>
        <w:t>)</w:t>
      </w:r>
      <w:r>
        <w:rPr>
          <w:b/>
          <w:color w:val="221F1F"/>
          <w:spacing w:val="-13"/>
          <w:w w:val="110"/>
          <w:sz w:val="21"/>
        </w:rPr>
        <w:t xml:space="preserve"> </w:t>
      </w:r>
      <w:r>
        <w:rPr>
          <w:b/>
          <w:color w:val="221F1F"/>
          <w:w w:val="110"/>
          <w:sz w:val="21"/>
        </w:rPr>
        <w:t>in.</w:t>
      </w:r>
      <w:r>
        <w:rPr>
          <w:b/>
          <w:color w:val="221F1F"/>
          <w:spacing w:val="-13"/>
          <w:w w:val="110"/>
          <w:sz w:val="21"/>
        </w:rPr>
        <w:t xml:space="preserve"> </w:t>
      </w:r>
      <w:r>
        <w:rPr>
          <w:b/>
          <w:color w:val="221F1F"/>
          <w:w w:val="110"/>
          <w:sz w:val="21"/>
        </w:rPr>
        <w:t>above</w:t>
      </w:r>
      <w:r>
        <w:rPr>
          <w:b/>
          <w:color w:val="221F1F"/>
          <w:spacing w:val="-13"/>
          <w:w w:val="110"/>
          <w:sz w:val="21"/>
        </w:rPr>
        <w:t xml:space="preserve"> </w:t>
      </w:r>
      <w:r>
        <w:rPr>
          <w:b/>
          <w:color w:val="221F1F"/>
          <w:w w:val="110"/>
          <w:sz w:val="21"/>
        </w:rPr>
        <w:t>an</w:t>
      </w:r>
      <w:r>
        <w:rPr>
          <w:b/>
          <w:color w:val="221F1F"/>
          <w:spacing w:val="-13"/>
          <w:w w:val="110"/>
          <w:sz w:val="21"/>
        </w:rPr>
        <w:t xml:space="preserve"> </w:t>
      </w:r>
      <w:r>
        <w:rPr>
          <w:b/>
          <w:color w:val="221F1F"/>
          <w:w w:val="110"/>
          <w:sz w:val="21"/>
        </w:rPr>
        <w:t>exterior</w:t>
      </w:r>
      <w:r>
        <w:rPr>
          <w:b/>
          <w:color w:val="221F1F"/>
          <w:spacing w:val="-27"/>
          <w:w w:val="110"/>
          <w:sz w:val="21"/>
        </w:rPr>
        <w:t xml:space="preserve"> </w:t>
      </w:r>
      <w:r>
        <w:rPr>
          <w:b/>
          <w:color w:val="221F1F"/>
          <w:w w:val="110"/>
          <w:sz w:val="21"/>
        </w:rPr>
        <w:t>grade</w:t>
      </w:r>
      <w:r>
        <w:rPr>
          <w:b/>
          <w:color w:val="221F1F"/>
          <w:spacing w:val="-12"/>
          <w:w w:val="110"/>
          <w:sz w:val="21"/>
        </w:rPr>
        <w:t xml:space="preserve"> </w:t>
      </w:r>
      <w:r>
        <w:rPr>
          <w:b/>
          <w:color w:val="221F1F"/>
          <w:w w:val="110"/>
          <w:sz w:val="21"/>
        </w:rPr>
        <w:t>or</w:t>
      </w:r>
      <w:r>
        <w:rPr>
          <w:b/>
          <w:color w:val="221F1F"/>
          <w:spacing w:val="-13"/>
          <w:w w:val="110"/>
          <w:sz w:val="21"/>
        </w:rPr>
        <w:t xml:space="preserve"> </w:t>
      </w:r>
      <w:r>
        <w:rPr>
          <w:b/>
          <w:color w:val="221F1F"/>
          <w:w w:val="110"/>
          <w:sz w:val="21"/>
        </w:rPr>
        <w:t>as</w:t>
      </w:r>
      <w:r>
        <w:rPr>
          <w:b/>
          <w:color w:val="221F1F"/>
          <w:spacing w:val="-13"/>
          <w:w w:val="110"/>
          <w:sz w:val="21"/>
        </w:rPr>
        <w:t xml:space="preserve"> </w:t>
      </w:r>
      <w:r>
        <w:rPr>
          <w:b/>
          <w:color w:val="221F1F"/>
          <w:w w:val="110"/>
          <w:sz w:val="21"/>
        </w:rPr>
        <w:t>required</w:t>
      </w:r>
      <w:r>
        <w:rPr>
          <w:b/>
          <w:color w:val="221F1F"/>
          <w:spacing w:val="-12"/>
          <w:w w:val="110"/>
          <w:sz w:val="21"/>
        </w:rPr>
        <w:t xml:space="preserve"> </w:t>
      </w:r>
      <w:r>
        <w:rPr>
          <w:b/>
          <w:color w:val="221F1F"/>
          <w:w w:val="110"/>
          <w:sz w:val="21"/>
        </w:rPr>
        <w:t>by</w:t>
      </w:r>
      <w:r>
        <w:rPr>
          <w:b/>
          <w:color w:val="221F1F"/>
          <w:spacing w:val="-14"/>
          <w:w w:val="110"/>
          <w:sz w:val="21"/>
        </w:rPr>
        <w:t xml:space="preserve"> </w:t>
      </w:r>
      <w:r>
        <w:rPr>
          <w:b/>
          <w:color w:val="221F1F"/>
          <w:w w:val="110"/>
          <w:sz w:val="21"/>
        </w:rPr>
        <w:t xml:space="preserve">local </w:t>
      </w:r>
      <w:r>
        <w:rPr>
          <w:b/>
          <w:color w:val="221F1F"/>
          <w:spacing w:val="-2"/>
          <w:w w:val="110"/>
          <w:sz w:val="21"/>
        </w:rPr>
        <w:t>codes.</w:t>
      </w:r>
    </w:p>
    <w:p w14:paraId="1B0D5F1B" w14:textId="77777777" w:rsidR="00A87355" w:rsidRDefault="00CD0DE7">
      <w:pPr>
        <w:pStyle w:val="ListParagraph"/>
        <w:numPr>
          <w:ilvl w:val="0"/>
          <w:numId w:val="48"/>
        </w:numPr>
        <w:tabs>
          <w:tab w:val="left" w:pos="1019"/>
        </w:tabs>
        <w:spacing w:before="33"/>
        <w:ind w:left="1019" w:hanging="299"/>
        <w:rPr>
          <w:b/>
          <w:sz w:val="21"/>
        </w:rPr>
      </w:pPr>
      <w:r>
        <w:rPr>
          <w:b/>
          <w:color w:val="221F1F"/>
          <w:sz w:val="21"/>
        </w:rPr>
        <w:t>Maintain</w:t>
      </w:r>
      <w:r>
        <w:rPr>
          <w:b/>
          <w:color w:val="221F1F"/>
          <w:spacing w:val="31"/>
          <w:sz w:val="21"/>
        </w:rPr>
        <w:t xml:space="preserve"> </w:t>
      </w:r>
      <w:r>
        <w:rPr>
          <w:b/>
          <w:color w:val="221F1F"/>
          <w:sz w:val="21"/>
        </w:rPr>
        <w:t>a</w:t>
      </w:r>
      <w:r>
        <w:rPr>
          <w:b/>
          <w:color w:val="221F1F"/>
          <w:spacing w:val="33"/>
          <w:sz w:val="21"/>
        </w:rPr>
        <w:t xml:space="preserve"> </w:t>
      </w:r>
      <w:r>
        <w:rPr>
          <w:b/>
          <w:color w:val="221F1F"/>
          <w:sz w:val="21"/>
        </w:rPr>
        <w:t>minimum</w:t>
      </w:r>
      <w:r>
        <w:rPr>
          <w:b/>
          <w:color w:val="221F1F"/>
          <w:spacing w:val="35"/>
          <w:sz w:val="21"/>
        </w:rPr>
        <w:t xml:space="preserve"> </w:t>
      </w:r>
      <w:r>
        <w:rPr>
          <w:b/>
          <w:color w:val="221F1F"/>
          <w:sz w:val="21"/>
        </w:rPr>
        <w:t>clearance</w:t>
      </w:r>
      <w:r>
        <w:rPr>
          <w:b/>
          <w:color w:val="221F1F"/>
          <w:spacing w:val="35"/>
          <w:sz w:val="21"/>
        </w:rPr>
        <w:t xml:space="preserve"> </w:t>
      </w:r>
      <w:r>
        <w:rPr>
          <w:b/>
          <w:color w:val="221F1F"/>
          <w:sz w:val="21"/>
        </w:rPr>
        <w:t>of</w:t>
      </w:r>
      <w:r>
        <w:rPr>
          <w:b/>
          <w:color w:val="221F1F"/>
          <w:spacing w:val="37"/>
          <w:sz w:val="21"/>
        </w:rPr>
        <w:t xml:space="preserve"> </w:t>
      </w:r>
      <w:r>
        <w:rPr>
          <w:b/>
          <w:color w:val="221F1F"/>
          <w:sz w:val="21"/>
        </w:rPr>
        <w:t>four</w:t>
      </w:r>
      <w:r>
        <w:rPr>
          <w:b/>
          <w:color w:val="221F1F"/>
          <w:spacing w:val="32"/>
          <w:sz w:val="21"/>
        </w:rPr>
        <w:t xml:space="preserve"> </w:t>
      </w:r>
      <w:r>
        <w:rPr>
          <w:b/>
          <w:color w:val="221F1F"/>
          <w:sz w:val="21"/>
        </w:rPr>
        <w:t>(4’)</w:t>
      </w:r>
      <w:r>
        <w:rPr>
          <w:b/>
          <w:color w:val="221F1F"/>
          <w:spacing w:val="37"/>
          <w:sz w:val="21"/>
        </w:rPr>
        <w:t xml:space="preserve"> </w:t>
      </w:r>
      <w:r>
        <w:rPr>
          <w:b/>
          <w:color w:val="221F1F"/>
          <w:sz w:val="21"/>
        </w:rPr>
        <w:t>feet</w:t>
      </w:r>
      <w:r>
        <w:rPr>
          <w:b/>
          <w:color w:val="221F1F"/>
          <w:spacing w:val="31"/>
          <w:sz w:val="21"/>
        </w:rPr>
        <w:t xml:space="preserve"> </w:t>
      </w:r>
      <w:r>
        <w:rPr>
          <w:b/>
          <w:color w:val="221F1F"/>
          <w:sz w:val="21"/>
        </w:rPr>
        <w:t>from</w:t>
      </w:r>
      <w:r>
        <w:rPr>
          <w:b/>
          <w:color w:val="221F1F"/>
          <w:spacing w:val="35"/>
          <w:sz w:val="21"/>
        </w:rPr>
        <w:t xml:space="preserve"> </w:t>
      </w:r>
      <w:r>
        <w:rPr>
          <w:b/>
          <w:color w:val="221F1F"/>
          <w:sz w:val="21"/>
        </w:rPr>
        <w:t>heating</w:t>
      </w:r>
      <w:r>
        <w:rPr>
          <w:b/>
          <w:color w:val="221F1F"/>
          <w:spacing w:val="31"/>
          <w:sz w:val="21"/>
        </w:rPr>
        <w:t xml:space="preserve"> </w:t>
      </w:r>
      <w:r>
        <w:rPr>
          <w:b/>
          <w:color w:val="221F1F"/>
          <w:sz w:val="21"/>
        </w:rPr>
        <w:t>and</w:t>
      </w:r>
      <w:r>
        <w:rPr>
          <w:b/>
          <w:color w:val="221F1F"/>
          <w:spacing w:val="37"/>
          <w:sz w:val="21"/>
        </w:rPr>
        <w:t xml:space="preserve"> </w:t>
      </w:r>
      <w:r>
        <w:rPr>
          <w:b/>
          <w:color w:val="221F1F"/>
          <w:sz w:val="21"/>
        </w:rPr>
        <w:t>cooling</w:t>
      </w:r>
      <w:r>
        <w:rPr>
          <w:b/>
          <w:color w:val="221F1F"/>
          <w:spacing w:val="10"/>
          <w:sz w:val="21"/>
        </w:rPr>
        <w:t xml:space="preserve"> </w:t>
      </w:r>
      <w:r>
        <w:rPr>
          <w:b/>
          <w:color w:val="221F1F"/>
          <w:spacing w:val="-2"/>
          <w:sz w:val="21"/>
        </w:rPr>
        <w:t>vents.</w:t>
      </w:r>
    </w:p>
    <w:p w14:paraId="1B0D5F1C" w14:textId="77777777" w:rsidR="00A87355" w:rsidRDefault="00CD0DE7">
      <w:pPr>
        <w:pStyle w:val="ListParagraph"/>
        <w:numPr>
          <w:ilvl w:val="0"/>
          <w:numId w:val="48"/>
        </w:numPr>
        <w:tabs>
          <w:tab w:val="left" w:pos="1020"/>
        </w:tabs>
        <w:spacing w:before="76"/>
        <w:ind w:right="1285"/>
        <w:rPr>
          <w:b/>
          <w:sz w:val="21"/>
        </w:rPr>
      </w:pPr>
      <w:r>
        <w:rPr>
          <w:b/>
          <w:color w:val="221F1F"/>
          <w:w w:val="110"/>
          <w:sz w:val="21"/>
        </w:rPr>
        <w:t>Install</w:t>
      </w:r>
      <w:r>
        <w:rPr>
          <w:b/>
          <w:color w:val="221F1F"/>
          <w:spacing w:val="-14"/>
          <w:w w:val="110"/>
          <w:sz w:val="21"/>
        </w:rPr>
        <w:t xml:space="preserve"> </w:t>
      </w:r>
      <w:r>
        <w:rPr>
          <w:b/>
          <w:color w:val="221F1F"/>
          <w:w w:val="110"/>
          <w:sz w:val="21"/>
        </w:rPr>
        <w:t>the</w:t>
      </w:r>
      <w:r>
        <w:rPr>
          <w:b/>
          <w:color w:val="221F1F"/>
          <w:spacing w:val="-13"/>
          <w:w w:val="110"/>
          <w:sz w:val="21"/>
        </w:rPr>
        <w:t xml:space="preserve"> </w:t>
      </w:r>
      <w:r>
        <w:rPr>
          <w:b/>
          <w:color w:val="221F1F"/>
          <w:w w:val="110"/>
          <w:sz w:val="21"/>
        </w:rPr>
        <w:t>exhaust</w:t>
      </w:r>
      <w:r>
        <w:rPr>
          <w:b/>
          <w:color w:val="221F1F"/>
          <w:spacing w:val="-13"/>
          <w:w w:val="110"/>
          <w:sz w:val="21"/>
        </w:rPr>
        <w:t xml:space="preserve"> </w:t>
      </w:r>
      <w:r>
        <w:rPr>
          <w:b/>
          <w:color w:val="221F1F"/>
          <w:w w:val="110"/>
          <w:sz w:val="21"/>
        </w:rPr>
        <w:t>vent</w:t>
      </w:r>
      <w:r>
        <w:rPr>
          <w:b/>
          <w:color w:val="221F1F"/>
          <w:spacing w:val="-13"/>
          <w:w w:val="110"/>
          <w:sz w:val="21"/>
        </w:rPr>
        <w:t xml:space="preserve"> </w:t>
      </w:r>
      <w:r>
        <w:rPr>
          <w:b/>
          <w:color w:val="221F1F"/>
          <w:w w:val="110"/>
          <w:sz w:val="21"/>
        </w:rPr>
        <w:t>in</w:t>
      </w:r>
      <w:r>
        <w:rPr>
          <w:b/>
          <w:color w:val="221F1F"/>
          <w:spacing w:val="-13"/>
          <w:w w:val="110"/>
          <w:sz w:val="21"/>
        </w:rPr>
        <w:t xml:space="preserve"> </w:t>
      </w:r>
      <w:r>
        <w:rPr>
          <w:b/>
          <w:color w:val="221F1F"/>
          <w:w w:val="110"/>
          <w:sz w:val="21"/>
        </w:rPr>
        <w:t>an</w:t>
      </w:r>
      <w:r>
        <w:rPr>
          <w:b/>
          <w:color w:val="221F1F"/>
          <w:spacing w:val="-13"/>
          <w:w w:val="110"/>
          <w:sz w:val="21"/>
        </w:rPr>
        <w:t xml:space="preserve"> </w:t>
      </w:r>
      <w:r>
        <w:rPr>
          <w:b/>
          <w:color w:val="221F1F"/>
          <w:w w:val="110"/>
          <w:sz w:val="21"/>
        </w:rPr>
        <w:t>area</w:t>
      </w:r>
      <w:r>
        <w:rPr>
          <w:b/>
          <w:color w:val="221F1F"/>
          <w:spacing w:val="-12"/>
          <w:w w:val="110"/>
          <w:sz w:val="21"/>
        </w:rPr>
        <w:t xml:space="preserve"> </w:t>
      </w:r>
      <w:r>
        <w:rPr>
          <w:b/>
          <w:color w:val="221F1F"/>
          <w:w w:val="110"/>
          <w:sz w:val="21"/>
        </w:rPr>
        <w:t>that</w:t>
      </w:r>
      <w:r>
        <w:rPr>
          <w:b/>
          <w:color w:val="221F1F"/>
          <w:spacing w:val="-13"/>
          <w:w w:val="110"/>
          <w:sz w:val="21"/>
        </w:rPr>
        <w:t xml:space="preserve"> </w:t>
      </w:r>
      <w:r>
        <w:rPr>
          <w:b/>
          <w:color w:val="221F1F"/>
          <w:w w:val="110"/>
          <w:sz w:val="21"/>
        </w:rPr>
        <w:t>is</w:t>
      </w:r>
      <w:r>
        <w:rPr>
          <w:b/>
          <w:color w:val="221F1F"/>
          <w:spacing w:val="-13"/>
          <w:w w:val="110"/>
          <w:sz w:val="21"/>
        </w:rPr>
        <w:t xml:space="preserve"> </w:t>
      </w:r>
      <w:r>
        <w:rPr>
          <w:b/>
          <w:color w:val="221F1F"/>
          <w:w w:val="110"/>
          <w:sz w:val="21"/>
        </w:rPr>
        <w:t>free</w:t>
      </w:r>
      <w:r>
        <w:rPr>
          <w:b/>
          <w:color w:val="221F1F"/>
          <w:spacing w:val="-13"/>
          <w:w w:val="110"/>
          <w:sz w:val="21"/>
        </w:rPr>
        <w:t xml:space="preserve"> </w:t>
      </w:r>
      <w:r>
        <w:rPr>
          <w:b/>
          <w:color w:val="221F1F"/>
          <w:w w:val="110"/>
          <w:sz w:val="21"/>
        </w:rPr>
        <w:t>from</w:t>
      </w:r>
      <w:r>
        <w:rPr>
          <w:b/>
          <w:color w:val="221F1F"/>
          <w:spacing w:val="-13"/>
          <w:w w:val="110"/>
          <w:sz w:val="21"/>
        </w:rPr>
        <w:t xml:space="preserve"> </w:t>
      </w:r>
      <w:r>
        <w:rPr>
          <w:b/>
          <w:color w:val="221F1F"/>
          <w:w w:val="110"/>
          <w:sz w:val="21"/>
        </w:rPr>
        <w:t>obstructions</w:t>
      </w:r>
      <w:r>
        <w:rPr>
          <w:b/>
          <w:color w:val="221F1F"/>
          <w:spacing w:val="-12"/>
          <w:w w:val="110"/>
          <w:sz w:val="21"/>
        </w:rPr>
        <w:t xml:space="preserve"> </w:t>
      </w:r>
      <w:r>
        <w:rPr>
          <w:b/>
          <w:color w:val="221F1F"/>
          <w:w w:val="110"/>
          <w:sz w:val="21"/>
        </w:rPr>
        <w:t>and</w:t>
      </w:r>
      <w:r>
        <w:rPr>
          <w:b/>
          <w:color w:val="221F1F"/>
          <w:spacing w:val="-13"/>
          <w:w w:val="110"/>
          <w:sz w:val="21"/>
        </w:rPr>
        <w:t xml:space="preserve"> </w:t>
      </w:r>
      <w:r>
        <w:rPr>
          <w:b/>
          <w:color w:val="221F1F"/>
          <w:w w:val="110"/>
          <w:sz w:val="21"/>
        </w:rPr>
        <w:t>does</w:t>
      </w:r>
      <w:r>
        <w:rPr>
          <w:b/>
          <w:color w:val="221F1F"/>
          <w:spacing w:val="-12"/>
          <w:w w:val="110"/>
          <w:sz w:val="21"/>
        </w:rPr>
        <w:t xml:space="preserve"> </w:t>
      </w:r>
      <w:r>
        <w:rPr>
          <w:b/>
          <w:color w:val="221F1F"/>
          <w:w w:val="110"/>
          <w:sz w:val="21"/>
        </w:rPr>
        <w:t>not</w:t>
      </w:r>
      <w:r>
        <w:rPr>
          <w:b/>
          <w:color w:val="221F1F"/>
          <w:spacing w:val="-12"/>
          <w:w w:val="110"/>
          <w:sz w:val="21"/>
        </w:rPr>
        <w:t xml:space="preserve"> </w:t>
      </w:r>
      <w:r>
        <w:rPr>
          <w:b/>
          <w:color w:val="221F1F"/>
          <w:w w:val="110"/>
          <w:sz w:val="21"/>
        </w:rPr>
        <w:t>allow</w:t>
      </w:r>
      <w:r>
        <w:rPr>
          <w:b/>
          <w:color w:val="221F1F"/>
          <w:spacing w:val="-13"/>
          <w:w w:val="110"/>
          <w:sz w:val="21"/>
        </w:rPr>
        <w:t xml:space="preserve"> </w:t>
      </w:r>
      <w:r>
        <w:rPr>
          <w:b/>
          <w:color w:val="221F1F"/>
          <w:w w:val="110"/>
          <w:sz w:val="21"/>
        </w:rPr>
        <w:t>the</w:t>
      </w:r>
      <w:r>
        <w:rPr>
          <w:b/>
          <w:color w:val="221F1F"/>
          <w:spacing w:val="-13"/>
          <w:w w:val="110"/>
          <w:sz w:val="21"/>
        </w:rPr>
        <w:t xml:space="preserve"> </w:t>
      </w:r>
      <w:r>
        <w:rPr>
          <w:b/>
          <w:color w:val="221F1F"/>
          <w:w w:val="110"/>
          <w:sz w:val="21"/>
        </w:rPr>
        <w:t>exiting</w:t>
      </w:r>
      <w:r>
        <w:rPr>
          <w:b/>
          <w:color w:val="221F1F"/>
          <w:spacing w:val="-11"/>
          <w:w w:val="110"/>
          <w:sz w:val="21"/>
        </w:rPr>
        <w:t xml:space="preserve"> </w:t>
      </w:r>
      <w:r>
        <w:rPr>
          <w:b/>
          <w:color w:val="221F1F"/>
          <w:w w:val="110"/>
          <w:sz w:val="21"/>
        </w:rPr>
        <w:t>exhaust</w:t>
      </w:r>
      <w:r>
        <w:rPr>
          <w:b/>
          <w:color w:val="221F1F"/>
          <w:spacing w:val="-12"/>
          <w:w w:val="110"/>
          <w:sz w:val="21"/>
        </w:rPr>
        <w:t xml:space="preserve"> </w:t>
      </w:r>
      <w:r>
        <w:rPr>
          <w:b/>
          <w:color w:val="221F1F"/>
          <w:w w:val="110"/>
          <w:sz w:val="21"/>
        </w:rPr>
        <w:t xml:space="preserve">to </w:t>
      </w:r>
      <w:r>
        <w:rPr>
          <w:b/>
          <w:color w:val="221F1F"/>
          <w:spacing w:val="-2"/>
          <w:w w:val="110"/>
          <w:sz w:val="21"/>
        </w:rPr>
        <w:t>accumulate.</w:t>
      </w:r>
    </w:p>
    <w:p w14:paraId="1B0D5F1D" w14:textId="77777777" w:rsidR="00A87355" w:rsidRDefault="00A87355">
      <w:pPr>
        <w:rPr>
          <w:sz w:val="21"/>
        </w:rPr>
        <w:sectPr w:rsidR="00A87355" w:rsidSect="0031044E">
          <w:pgSz w:w="12240" w:h="15840"/>
          <w:pgMar w:top="300" w:right="0" w:bottom="1000" w:left="0" w:header="0" w:footer="806" w:gutter="0"/>
          <w:cols w:space="720"/>
        </w:sectPr>
      </w:pPr>
    </w:p>
    <w:p w14:paraId="1B0D5F1E" w14:textId="77777777" w:rsidR="00A87355" w:rsidRDefault="00CD0DE7">
      <w:pPr>
        <w:rPr>
          <w:sz w:val="20"/>
        </w:rPr>
      </w:pPr>
      <w:r>
        <w:rPr>
          <w:noProof/>
          <w:sz w:val="20"/>
        </w:rPr>
        <w:lastRenderedPageBreak/>
        <mc:AlternateContent>
          <mc:Choice Requires="wps">
            <w:drawing>
              <wp:inline distT="0" distB="0" distL="0" distR="0" wp14:anchorId="1B0D67F3" wp14:editId="1B0D67F4">
                <wp:extent cx="7564755" cy="848994"/>
                <wp:effectExtent l="0" t="0" r="0" b="0"/>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848994"/>
                        </a:xfrm>
                        <a:prstGeom prst="rect">
                          <a:avLst/>
                        </a:prstGeom>
                        <a:solidFill>
                          <a:srgbClr val="A7A9AC"/>
                        </a:solidFill>
                      </wps:spPr>
                      <wps:txbx>
                        <w:txbxContent>
                          <w:p w14:paraId="1B0D6A88" w14:textId="77777777" w:rsidR="00A87355" w:rsidRDefault="00CD0DE7">
                            <w:pPr>
                              <w:spacing w:before="481"/>
                              <w:ind w:left="398"/>
                              <w:rPr>
                                <w:color w:val="000000"/>
                                <w:sz w:val="40"/>
                              </w:rPr>
                            </w:pPr>
                            <w:r>
                              <w:rPr>
                                <w:color w:val="FFFFFF"/>
                                <w:spacing w:val="-2"/>
                                <w:w w:val="105"/>
                                <w:sz w:val="40"/>
                              </w:rPr>
                              <w:t>Installation</w:t>
                            </w:r>
                          </w:p>
                        </w:txbxContent>
                      </wps:txbx>
                      <wps:bodyPr wrap="square" lIns="0" tIns="0" rIns="0" bIns="0" rtlCol="0">
                        <a:noAutofit/>
                      </wps:bodyPr>
                    </wps:wsp>
                  </a:graphicData>
                </a:graphic>
              </wp:inline>
            </w:drawing>
          </mc:Choice>
          <mc:Fallback>
            <w:pict>
              <v:shape w14:anchorId="1B0D67F3" id="Textbox 265" o:spid="_x0000_s1144" type="#_x0000_t202" style="width:595.65pt;height:6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W+uuAEAAFcDAAAOAAAAZHJzL2Uyb0RvYy54bWysU8FuGjEQvVfqP1i+lyUpBFixRJQoVaWo&#10;qZTmA7xeG6x6Pa7HsMvfd2wWiNpb1Mvs2B4/v/dmdnnft5YdVEADruI3ozFnyklojNtW/PXn46c5&#10;ZxiFa4QFpyp+VMjvVx8/LDtfqlvYgW1UYATisOx8xXcx+rIoUO5UK3AEXjk61BBaEWkZtkUTREfo&#10;rS1ux+O7ooPQ+ABSIdLuw+mQrzK+1krGZ61RRWYrTtxijiHHOsVitRTlNgi/M3KgId7BohXG0aMX&#10;qAcRBdsH8w9Ua2QABB1HEtoCtDZSZQ2k5mb8l5qXnfAqayFz0F9swv8HK78fXvyPwGL/BXpqYBaB&#10;/gnkLyRvis5jOdQkT7FEqk5Cex3a9CUJjC6St8eLn6qPTNLmbHo3mU2nnEk6m0/mi8UkGV5cb/uA&#10;8auClqWk4oH6lRmIwxPGU+m5JD2GYE3zaKzNi7CtNzawg6DermfrxXozoL8pywJOnBP72Nc9M03F&#10;P09TbdqqoTmSAR3NQMXx914ExZn95sjkNDDnJJyT+pyEaDeQxyqxcbDeR9Ams77iDhZS97LuYdLS&#10;eLxd56rr/7D6AwAA//8DAFBLAwQUAAYACAAAACEAzB1mVN0AAAAGAQAADwAAAGRycy9kb3ducmV2&#10;LnhtbEyPzW7CMBCE75V4B2uReitOmv5AGgdVRajcqgJCHJd4m0S111FsIH17TC/tZTWrWc18W8wH&#10;a8SJet86VpBOEhDEldMt1wq2m+XdFIQPyBqNY1LwQx7m5eimwFy7M3/SaR1qEUPY56igCaHLpfRV&#10;Qxb9xHXE0ftyvcUQ176WusdzDLdG3ifJk7TYcmxosKO3hqrv9dEqeEjMrt5t35fDavaIC2MX1cd+&#10;o9TteHh9ARFoCH/HcMWP6FBGpoM7svbCKIiPhN959dJZmoE4RJVlzyDLQv7HLy8AAAD//wMAUEsB&#10;Ai0AFAAGAAgAAAAhALaDOJL+AAAA4QEAABMAAAAAAAAAAAAAAAAAAAAAAFtDb250ZW50X1R5cGVz&#10;XS54bWxQSwECLQAUAAYACAAAACEAOP0h/9YAAACUAQAACwAAAAAAAAAAAAAAAAAvAQAAX3JlbHMv&#10;LnJlbHNQSwECLQAUAAYACAAAACEAoSVvrrgBAABXAwAADgAAAAAAAAAAAAAAAAAuAgAAZHJzL2Uy&#10;b0RvYy54bWxQSwECLQAUAAYACAAAACEAzB1mVN0AAAAGAQAADwAAAAAAAAAAAAAAAAASBAAAZHJz&#10;L2Rvd25yZXYueG1sUEsFBgAAAAAEAAQA8wAAABwFAAAAAA==&#10;" fillcolor="#a7a9ac" stroked="f">
                <v:textbox inset="0,0,0,0">
                  <w:txbxContent>
                    <w:p w14:paraId="1B0D6A88" w14:textId="77777777" w:rsidR="00A87355" w:rsidRDefault="00CD0DE7">
                      <w:pPr>
                        <w:spacing w:before="481"/>
                        <w:ind w:left="398"/>
                        <w:rPr>
                          <w:color w:val="000000"/>
                          <w:sz w:val="40"/>
                        </w:rPr>
                      </w:pPr>
                      <w:r>
                        <w:rPr>
                          <w:color w:val="FFFFFF"/>
                          <w:spacing w:val="-2"/>
                          <w:w w:val="105"/>
                          <w:sz w:val="40"/>
                        </w:rPr>
                        <w:t>Installation</w:t>
                      </w:r>
                    </w:p>
                  </w:txbxContent>
                </v:textbox>
                <w10:anchorlock/>
              </v:shape>
            </w:pict>
          </mc:Fallback>
        </mc:AlternateContent>
      </w:r>
    </w:p>
    <w:p w14:paraId="1B0D5F1F" w14:textId="77777777" w:rsidR="00A87355" w:rsidRDefault="00CD0DE7">
      <w:pPr>
        <w:pStyle w:val="Heading5"/>
        <w:spacing w:before="339"/>
        <w:ind w:left="580"/>
      </w:pPr>
      <w:r>
        <w:rPr>
          <w:color w:val="221F1F"/>
          <w:spacing w:val="2"/>
        </w:rPr>
        <w:t>Proximity</w:t>
      </w:r>
      <w:r>
        <w:rPr>
          <w:color w:val="221F1F"/>
          <w:spacing w:val="42"/>
        </w:rPr>
        <w:t xml:space="preserve"> </w:t>
      </w:r>
      <w:r>
        <w:rPr>
          <w:color w:val="221F1F"/>
          <w:spacing w:val="2"/>
        </w:rPr>
        <w:t>to</w:t>
      </w:r>
      <w:r>
        <w:rPr>
          <w:color w:val="221F1F"/>
          <w:spacing w:val="42"/>
        </w:rPr>
        <w:t xml:space="preserve"> </w:t>
      </w:r>
      <w:r>
        <w:rPr>
          <w:color w:val="221F1F"/>
          <w:spacing w:val="2"/>
        </w:rPr>
        <w:t>Fixtures</w:t>
      </w:r>
      <w:r>
        <w:rPr>
          <w:color w:val="221F1F"/>
          <w:spacing w:val="42"/>
        </w:rPr>
        <w:t xml:space="preserve"> </w:t>
      </w:r>
      <w:r>
        <w:rPr>
          <w:color w:val="221F1F"/>
          <w:spacing w:val="2"/>
        </w:rPr>
        <w:t>and</w:t>
      </w:r>
      <w:r>
        <w:rPr>
          <w:color w:val="221F1F"/>
          <w:spacing w:val="42"/>
        </w:rPr>
        <w:t xml:space="preserve"> </w:t>
      </w:r>
      <w:r>
        <w:rPr>
          <w:color w:val="221F1F"/>
          <w:spacing w:val="-2"/>
        </w:rPr>
        <w:t>Appliances</w:t>
      </w:r>
    </w:p>
    <w:p w14:paraId="1B0D5F20" w14:textId="697E44AC" w:rsidR="00A87355" w:rsidRDefault="00CD0DE7">
      <w:pPr>
        <w:spacing w:before="75"/>
        <w:ind w:left="580" w:right="569"/>
        <w:rPr>
          <w:sz w:val="21"/>
        </w:rPr>
      </w:pPr>
      <w:r>
        <w:rPr>
          <w:color w:val="221F1F"/>
          <w:w w:val="105"/>
          <w:sz w:val="21"/>
        </w:rPr>
        <w:t xml:space="preserve">Install the water heater near ﬁxtures that deliver or use hot water, such as </w:t>
      </w:r>
      <w:r w:rsidR="00284A70">
        <w:rPr>
          <w:color w:val="221F1F"/>
          <w:w w:val="105"/>
          <w:sz w:val="21"/>
        </w:rPr>
        <w:t xml:space="preserve">near </w:t>
      </w:r>
      <w:r>
        <w:rPr>
          <w:color w:val="221F1F"/>
          <w:w w:val="105"/>
          <w:sz w:val="21"/>
        </w:rPr>
        <w:t>the bathroom, kitchen, and laundry room fixtures.</w:t>
      </w:r>
      <w:r>
        <w:rPr>
          <w:color w:val="221F1F"/>
          <w:spacing w:val="-1"/>
          <w:w w:val="105"/>
          <w:sz w:val="21"/>
        </w:rPr>
        <w:t xml:space="preserve"> </w:t>
      </w:r>
      <w:r>
        <w:rPr>
          <w:color w:val="221F1F"/>
          <w:w w:val="105"/>
          <w:sz w:val="21"/>
        </w:rPr>
        <w:t>Select</w:t>
      </w:r>
      <w:r>
        <w:rPr>
          <w:color w:val="221F1F"/>
          <w:spacing w:val="-1"/>
          <w:w w:val="105"/>
          <w:sz w:val="21"/>
        </w:rPr>
        <w:t xml:space="preserve"> </w:t>
      </w:r>
      <w:r>
        <w:rPr>
          <w:color w:val="221F1F"/>
          <w:w w:val="105"/>
          <w:sz w:val="21"/>
        </w:rPr>
        <w:t>a</w:t>
      </w:r>
      <w:r>
        <w:rPr>
          <w:color w:val="221F1F"/>
          <w:spacing w:val="-1"/>
          <w:w w:val="105"/>
          <w:sz w:val="21"/>
        </w:rPr>
        <w:t xml:space="preserve"> </w:t>
      </w:r>
      <w:r>
        <w:rPr>
          <w:color w:val="221F1F"/>
          <w:w w:val="105"/>
          <w:sz w:val="21"/>
        </w:rPr>
        <w:t>location</w:t>
      </w:r>
      <w:r>
        <w:rPr>
          <w:color w:val="221F1F"/>
          <w:spacing w:val="-1"/>
          <w:w w:val="105"/>
          <w:sz w:val="21"/>
        </w:rPr>
        <w:t xml:space="preserve"> </w:t>
      </w:r>
      <w:r>
        <w:rPr>
          <w:color w:val="221F1F"/>
          <w:w w:val="105"/>
          <w:sz w:val="21"/>
        </w:rPr>
        <w:t>that</w:t>
      </w:r>
      <w:r>
        <w:rPr>
          <w:color w:val="221F1F"/>
          <w:spacing w:val="-1"/>
          <w:w w:val="105"/>
          <w:sz w:val="21"/>
        </w:rPr>
        <w:t xml:space="preserve"> </w:t>
      </w:r>
      <w:r>
        <w:rPr>
          <w:color w:val="221F1F"/>
          <w:w w:val="105"/>
          <w:sz w:val="21"/>
        </w:rPr>
        <w:t>will</w:t>
      </w:r>
      <w:r>
        <w:rPr>
          <w:color w:val="221F1F"/>
          <w:spacing w:val="-1"/>
          <w:w w:val="105"/>
          <w:sz w:val="21"/>
        </w:rPr>
        <w:t xml:space="preserve"> </w:t>
      </w:r>
      <w:r>
        <w:rPr>
          <w:color w:val="221F1F"/>
          <w:w w:val="105"/>
          <w:sz w:val="21"/>
        </w:rPr>
        <w:t>minimize</w:t>
      </w:r>
      <w:r>
        <w:rPr>
          <w:color w:val="221F1F"/>
          <w:spacing w:val="-1"/>
          <w:w w:val="105"/>
          <w:sz w:val="21"/>
        </w:rPr>
        <w:t xml:space="preserve"> </w:t>
      </w:r>
      <w:r>
        <w:rPr>
          <w:color w:val="221F1F"/>
          <w:w w:val="105"/>
          <w:sz w:val="21"/>
        </w:rPr>
        <w:t>the</w:t>
      </w:r>
      <w:r>
        <w:rPr>
          <w:color w:val="221F1F"/>
          <w:spacing w:val="-1"/>
          <w:w w:val="105"/>
          <w:sz w:val="21"/>
        </w:rPr>
        <w:t xml:space="preserve"> </w:t>
      </w:r>
      <w:r>
        <w:rPr>
          <w:color w:val="221F1F"/>
          <w:w w:val="105"/>
          <w:sz w:val="21"/>
        </w:rPr>
        <w:t>amount</w:t>
      </w:r>
      <w:r>
        <w:rPr>
          <w:color w:val="221F1F"/>
          <w:spacing w:val="-1"/>
          <w:w w:val="105"/>
          <w:sz w:val="21"/>
        </w:rPr>
        <w:t xml:space="preserve"> </w:t>
      </w:r>
      <w:r>
        <w:rPr>
          <w:color w:val="221F1F"/>
          <w:w w:val="105"/>
          <w:sz w:val="21"/>
        </w:rPr>
        <w:t>of</w:t>
      </w:r>
      <w:r>
        <w:rPr>
          <w:color w:val="221F1F"/>
          <w:spacing w:val="-1"/>
          <w:w w:val="105"/>
          <w:sz w:val="21"/>
        </w:rPr>
        <w:t xml:space="preserve"> </w:t>
      </w:r>
      <w:r>
        <w:rPr>
          <w:color w:val="221F1F"/>
          <w:w w:val="105"/>
          <w:sz w:val="21"/>
        </w:rPr>
        <w:t>water</w:t>
      </w:r>
      <w:r>
        <w:rPr>
          <w:color w:val="221F1F"/>
          <w:spacing w:val="-1"/>
          <w:w w:val="105"/>
          <w:sz w:val="21"/>
        </w:rPr>
        <w:t xml:space="preserve"> </w:t>
      </w:r>
      <w:r>
        <w:rPr>
          <w:color w:val="221F1F"/>
          <w:w w:val="105"/>
          <w:sz w:val="21"/>
        </w:rPr>
        <w:t>piping</w:t>
      </w:r>
      <w:r>
        <w:rPr>
          <w:color w:val="221F1F"/>
          <w:spacing w:val="-1"/>
          <w:w w:val="105"/>
          <w:sz w:val="21"/>
        </w:rPr>
        <w:t xml:space="preserve"> </w:t>
      </w:r>
      <w:r>
        <w:rPr>
          <w:color w:val="221F1F"/>
          <w:w w:val="105"/>
          <w:sz w:val="21"/>
        </w:rPr>
        <w:t>required</w:t>
      </w:r>
      <w:r>
        <w:rPr>
          <w:color w:val="221F1F"/>
          <w:spacing w:val="-1"/>
          <w:w w:val="105"/>
          <w:sz w:val="21"/>
        </w:rPr>
        <w:t xml:space="preserve"> </w:t>
      </w:r>
      <w:r>
        <w:rPr>
          <w:color w:val="221F1F"/>
          <w:w w:val="105"/>
          <w:sz w:val="21"/>
        </w:rPr>
        <w:t>between</w:t>
      </w:r>
      <w:r>
        <w:rPr>
          <w:color w:val="221F1F"/>
          <w:spacing w:val="-1"/>
          <w:w w:val="105"/>
          <w:sz w:val="21"/>
        </w:rPr>
        <w:t xml:space="preserve"> </w:t>
      </w:r>
      <w:r>
        <w:rPr>
          <w:color w:val="221F1F"/>
          <w:w w:val="105"/>
          <w:sz w:val="21"/>
        </w:rPr>
        <w:t>major</w:t>
      </w:r>
      <w:r>
        <w:rPr>
          <w:color w:val="221F1F"/>
          <w:spacing w:val="-1"/>
          <w:w w:val="105"/>
          <w:sz w:val="21"/>
        </w:rPr>
        <w:t xml:space="preserve"> </w:t>
      </w:r>
      <w:r>
        <w:rPr>
          <w:color w:val="221F1F"/>
          <w:w w:val="105"/>
          <w:sz w:val="21"/>
        </w:rPr>
        <w:t>ﬁxtures.</w:t>
      </w:r>
      <w:r>
        <w:rPr>
          <w:color w:val="221F1F"/>
          <w:spacing w:val="-1"/>
          <w:w w:val="105"/>
          <w:sz w:val="21"/>
        </w:rPr>
        <w:t xml:space="preserve"> </w:t>
      </w:r>
      <w:r>
        <w:rPr>
          <w:color w:val="221F1F"/>
          <w:w w:val="105"/>
          <w:sz w:val="21"/>
        </w:rPr>
        <w:t>Insulate</w:t>
      </w:r>
      <w:r>
        <w:rPr>
          <w:color w:val="221F1F"/>
          <w:spacing w:val="-1"/>
          <w:w w:val="105"/>
          <w:sz w:val="21"/>
        </w:rPr>
        <w:t xml:space="preserve"> </w:t>
      </w:r>
      <w:r>
        <w:rPr>
          <w:color w:val="221F1F"/>
          <w:w w:val="105"/>
          <w:sz w:val="21"/>
        </w:rPr>
        <w:t>as</w:t>
      </w:r>
      <w:r>
        <w:rPr>
          <w:color w:val="221F1F"/>
          <w:spacing w:val="-1"/>
          <w:w w:val="105"/>
          <w:sz w:val="21"/>
        </w:rPr>
        <w:t xml:space="preserve"> </w:t>
      </w:r>
      <w:r>
        <w:rPr>
          <w:color w:val="221F1F"/>
          <w:w w:val="105"/>
          <w:sz w:val="21"/>
        </w:rPr>
        <w:t>much of the hot water</w:t>
      </w:r>
      <w:r>
        <w:rPr>
          <w:color w:val="221F1F"/>
          <w:spacing w:val="-3"/>
          <w:w w:val="105"/>
          <w:sz w:val="21"/>
        </w:rPr>
        <w:t xml:space="preserve"> </w:t>
      </w:r>
      <w:r>
        <w:rPr>
          <w:color w:val="221F1F"/>
          <w:w w:val="105"/>
          <w:sz w:val="21"/>
        </w:rPr>
        <w:t>pipes as possible. For more information regarding the water supply, refer to Chapter 10.</w:t>
      </w:r>
    </w:p>
    <w:p w14:paraId="1B0D5F21" w14:textId="77777777" w:rsidR="00A87355" w:rsidRDefault="00CD0DE7">
      <w:pPr>
        <w:spacing w:before="102"/>
        <w:ind w:left="580" w:right="987"/>
        <w:jc w:val="both"/>
        <w:rPr>
          <w:sz w:val="21"/>
        </w:rPr>
      </w:pPr>
      <w:r>
        <w:rPr>
          <w:color w:val="221F1F"/>
          <w:w w:val="105"/>
          <w:sz w:val="21"/>
        </w:rPr>
        <w:t>Install</w:t>
      </w:r>
      <w:r>
        <w:rPr>
          <w:color w:val="221F1F"/>
          <w:spacing w:val="-11"/>
          <w:w w:val="105"/>
          <w:sz w:val="21"/>
        </w:rPr>
        <w:t xml:space="preserve"> </w:t>
      </w:r>
      <w:r>
        <w:rPr>
          <w:color w:val="221F1F"/>
          <w:w w:val="105"/>
          <w:sz w:val="21"/>
        </w:rPr>
        <w:t>the water heater in an area that will allow for</w:t>
      </w:r>
      <w:r>
        <w:rPr>
          <w:color w:val="221F1F"/>
          <w:spacing w:val="-13"/>
          <w:w w:val="105"/>
          <w:sz w:val="21"/>
        </w:rPr>
        <w:t xml:space="preserve"> </w:t>
      </w:r>
      <w:r>
        <w:rPr>
          <w:color w:val="221F1F"/>
          <w:w w:val="105"/>
          <w:sz w:val="21"/>
        </w:rPr>
        <w:t>front panel removal for</w:t>
      </w:r>
      <w:r>
        <w:rPr>
          <w:color w:val="221F1F"/>
          <w:spacing w:val="-13"/>
          <w:w w:val="105"/>
          <w:sz w:val="21"/>
        </w:rPr>
        <w:t xml:space="preserve"> </w:t>
      </w:r>
      <w:r>
        <w:rPr>
          <w:color w:val="221F1F"/>
          <w:w w:val="105"/>
          <w:sz w:val="21"/>
        </w:rPr>
        <w:t>service &amp; maintenance as well as access to the utility connections, piping,</w:t>
      </w:r>
      <w:r>
        <w:rPr>
          <w:color w:val="221F1F"/>
          <w:spacing w:val="-13"/>
          <w:w w:val="105"/>
          <w:sz w:val="21"/>
        </w:rPr>
        <w:t xml:space="preserve"> </w:t>
      </w:r>
      <w:r>
        <w:rPr>
          <w:color w:val="221F1F"/>
          <w:w w:val="105"/>
          <w:sz w:val="21"/>
        </w:rPr>
        <w:t>ﬁlters, and traps. Based on the installation location, ensure the clearances listed in the table below are maintained.</w:t>
      </w:r>
    </w:p>
    <w:p w14:paraId="1B0D5F22" w14:textId="77777777" w:rsidR="00A87355" w:rsidRDefault="00A87355">
      <w:pPr>
        <w:spacing w:before="7" w:after="1"/>
        <w:rPr>
          <w:sz w:val="10"/>
        </w:rPr>
      </w:pPr>
    </w:p>
    <w:tbl>
      <w:tblPr>
        <w:tblW w:w="0" w:type="auto"/>
        <w:tblInd w:w="1969"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2571"/>
        <w:gridCol w:w="1188"/>
        <w:gridCol w:w="1206"/>
        <w:gridCol w:w="1208"/>
        <w:gridCol w:w="1055"/>
        <w:gridCol w:w="1055"/>
      </w:tblGrid>
      <w:tr w:rsidR="00A87355" w14:paraId="1B0D5F29" w14:textId="77777777">
        <w:trPr>
          <w:trHeight w:val="397"/>
        </w:trPr>
        <w:tc>
          <w:tcPr>
            <w:tcW w:w="2571" w:type="dxa"/>
            <w:shd w:val="clear" w:color="auto" w:fill="A7A9AC"/>
          </w:tcPr>
          <w:p w14:paraId="1B0D5F23" w14:textId="77777777" w:rsidR="00A87355" w:rsidRDefault="00CD0DE7">
            <w:pPr>
              <w:pStyle w:val="TableParagraph"/>
              <w:spacing w:before="6"/>
              <w:ind w:left="97"/>
              <w:rPr>
                <w:b/>
              </w:rPr>
            </w:pPr>
            <w:r>
              <w:rPr>
                <w:b/>
                <w:color w:val="221F1F"/>
                <w:w w:val="105"/>
              </w:rPr>
              <w:t>Minimum</w:t>
            </w:r>
            <w:r>
              <w:rPr>
                <w:b/>
                <w:color w:val="221F1F"/>
                <w:spacing w:val="-5"/>
                <w:w w:val="105"/>
              </w:rPr>
              <w:t xml:space="preserve"> </w:t>
            </w:r>
            <w:r>
              <w:rPr>
                <w:b/>
                <w:color w:val="221F1F"/>
                <w:spacing w:val="-2"/>
                <w:w w:val="115"/>
              </w:rPr>
              <w:t>Clearance</w:t>
            </w:r>
          </w:p>
        </w:tc>
        <w:tc>
          <w:tcPr>
            <w:tcW w:w="1188" w:type="dxa"/>
            <w:shd w:val="clear" w:color="auto" w:fill="A7A9AC"/>
          </w:tcPr>
          <w:p w14:paraId="1B0D5F24" w14:textId="77777777" w:rsidR="00A87355" w:rsidRDefault="00CD0DE7">
            <w:pPr>
              <w:pStyle w:val="TableParagraph"/>
              <w:spacing w:before="6"/>
              <w:ind w:left="51" w:right="77"/>
              <w:jc w:val="center"/>
              <w:rPr>
                <w:b/>
              </w:rPr>
            </w:pPr>
            <w:r>
              <w:rPr>
                <w:b/>
                <w:color w:val="221F1F"/>
                <w:spacing w:val="-5"/>
                <w:w w:val="105"/>
              </w:rPr>
              <w:t>Top</w:t>
            </w:r>
          </w:p>
        </w:tc>
        <w:tc>
          <w:tcPr>
            <w:tcW w:w="1206" w:type="dxa"/>
            <w:shd w:val="clear" w:color="auto" w:fill="A7A9AC"/>
          </w:tcPr>
          <w:p w14:paraId="1B0D5F25" w14:textId="77777777" w:rsidR="00A87355" w:rsidRDefault="00CD0DE7">
            <w:pPr>
              <w:pStyle w:val="TableParagraph"/>
              <w:spacing w:before="6"/>
              <w:ind w:left="172"/>
              <w:rPr>
                <w:b/>
              </w:rPr>
            </w:pPr>
            <w:r>
              <w:rPr>
                <w:b/>
                <w:color w:val="221F1F"/>
                <w:spacing w:val="-2"/>
                <w:w w:val="105"/>
              </w:rPr>
              <w:t>Bottom</w:t>
            </w:r>
          </w:p>
        </w:tc>
        <w:tc>
          <w:tcPr>
            <w:tcW w:w="1208" w:type="dxa"/>
            <w:shd w:val="clear" w:color="auto" w:fill="A7A9AC"/>
          </w:tcPr>
          <w:p w14:paraId="1B0D5F26" w14:textId="77777777" w:rsidR="00A87355" w:rsidRDefault="00CD0DE7">
            <w:pPr>
              <w:pStyle w:val="TableParagraph"/>
              <w:spacing w:before="6"/>
              <w:ind w:left="281"/>
              <w:rPr>
                <w:b/>
              </w:rPr>
            </w:pPr>
            <w:r>
              <w:rPr>
                <w:b/>
                <w:color w:val="221F1F"/>
                <w:spacing w:val="-2"/>
                <w:w w:val="110"/>
              </w:rPr>
              <w:t>Front</w:t>
            </w:r>
          </w:p>
        </w:tc>
        <w:tc>
          <w:tcPr>
            <w:tcW w:w="1055" w:type="dxa"/>
            <w:shd w:val="clear" w:color="auto" w:fill="A7A9AC"/>
          </w:tcPr>
          <w:p w14:paraId="1B0D5F27" w14:textId="77777777" w:rsidR="00A87355" w:rsidRDefault="00CD0DE7">
            <w:pPr>
              <w:pStyle w:val="TableParagraph"/>
              <w:spacing w:before="6"/>
              <w:ind w:left="60" w:right="129"/>
              <w:jc w:val="center"/>
              <w:rPr>
                <w:b/>
              </w:rPr>
            </w:pPr>
            <w:r>
              <w:rPr>
                <w:b/>
                <w:color w:val="221F1F"/>
                <w:spacing w:val="-4"/>
                <w:w w:val="115"/>
              </w:rPr>
              <w:t>Back</w:t>
            </w:r>
          </w:p>
        </w:tc>
        <w:tc>
          <w:tcPr>
            <w:tcW w:w="1055" w:type="dxa"/>
            <w:shd w:val="clear" w:color="auto" w:fill="A7A9AC"/>
          </w:tcPr>
          <w:p w14:paraId="1B0D5F28" w14:textId="77777777" w:rsidR="00A87355" w:rsidRDefault="00CD0DE7">
            <w:pPr>
              <w:pStyle w:val="TableParagraph"/>
              <w:spacing w:before="6"/>
              <w:ind w:left="64" w:right="69"/>
              <w:jc w:val="center"/>
              <w:rPr>
                <w:b/>
              </w:rPr>
            </w:pPr>
            <w:r>
              <w:rPr>
                <w:b/>
                <w:color w:val="221F1F"/>
                <w:spacing w:val="-2"/>
                <w:w w:val="115"/>
              </w:rPr>
              <w:t>Sides</w:t>
            </w:r>
          </w:p>
        </w:tc>
      </w:tr>
      <w:tr w:rsidR="00A87355" w14:paraId="1B0D5F30" w14:textId="77777777">
        <w:trPr>
          <w:trHeight w:val="328"/>
        </w:trPr>
        <w:tc>
          <w:tcPr>
            <w:tcW w:w="2571" w:type="dxa"/>
            <w:shd w:val="clear" w:color="auto" w:fill="A7A9AC"/>
          </w:tcPr>
          <w:p w14:paraId="1B0D5F2A" w14:textId="77777777" w:rsidR="00A87355" w:rsidRDefault="00CD0DE7">
            <w:pPr>
              <w:pStyle w:val="TableParagraph"/>
              <w:spacing w:before="39"/>
              <w:ind w:left="56"/>
              <w:jc w:val="center"/>
              <w:rPr>
                <w:b/>
              </w:rPr>
            </w:pPr>
            <w:r>
              <w:rPr>
                <w:b/>
                <w:color w:val="221F1F"/>
                <w:spacing w:val="-2"/>
                <w:w w:val="115"/>
              </w:rPr>
              <w:t>Inches</w:t>
            </w:r>
          </w:p>
        </w:tc>
        <w:tc>
          <w:tcPr>
            <w:tcW w:w="1188" w:type="dxa"/>
          </w:tcPr>
          <w:p w14:paraId="1B0D5F2B" w14:textId="77777777" w:rsidR="00A87355" w:rsidRDefault="00CD0DE7">
            <w:pPr>
              <w:pStyle w:val="TableParagraph"/>
              <w:spacing w:before="42" w:line="266" w:lineRule="exact"/>
              <w:ind w:left="77" w:right="26"/>
              <w:jc w:val="center"/>
              <w:rPr>
                <w:b/>
              </w:rPr>
            </w:pPr>
            <w:r w:rsidRPr="00ED49F1">
              <w:rPr>
                <w:rFonts w:asciiTheme="minorHAnsi" w:hAnsiTheme="minorHAnsi" w:cstheme="minorHAnsi"/>
                <w:b/>
                <w:color w:val="221F1F"/>
                <w:w w:val="125"/>
              </w:rPr>
              <w:t>9</w:t>
            </w:r>
            <w:r>
              <w:rPr>
                <w:b/>
                <w:color w:val="221F1F"/>
                <w:w w:val="125"/>
              </w:rPr>
              <w:t>”</w:t>
            </w:r>
            <w:r>
              <w:rPr>
                <w:b/>
                <w:color w:val="221F1F"/>
                <w:spacing w:val="-12"/>
                <w:w w:val="125"/>
              </w:rPr>
              <w:t xml:space="preserve"> </w:t>
            </w:r>
            <w:r>
              <w:rPr>
                <w:b/>
                <w:color w:val="221F1F"/>
                <w:spacing w:val="-5"/>
                <w:w w:val="125"/>
              </w:rPr>
              <w:t>in</w:t>
            </w:r>
            <w:r>
              <w:rPr>
                <w:b/>
                <w:spacing w:val="-5"/>
                <w:w w:val="125"/>
              </w:rPr>
              <w:t>.</w:t>
            </w:r>
          </w:p>
        </w:tc>
        <w:tc>
          <w:tcPr>
            <w:tcW w:w="1206" w:type="dxa"/>
          </w:tcPr>
          <w:p w14:paraId="1B0D5F2C" w14:textId="77777777" w:rsidR="00A87355" w:rsidRDefault="00CD0DE7">
            <w:pPr>
              <w:pStyle w:val="TableParagraph"/>
              <w:spacing w:before="42" w:line="266" w:lineRule="exact"/>
              <w:ind w:left="256"/>
              <w:rPr>
                <w:b/>
              </w:rPr>
            </w:pPr>
            <w:r w:rsidRPr="00ED49F1">
              <w:rPr>
                <w:rFonts w:asciiTheme="minorHAnsi" w:hAnsiTheme="minorHAnsi" w:cstheme="minorHAnsi"/>
                <w:b/>
                <w:color w:val="221F1F"/>
                <w:w w:val="120"/>
              </w:rPr>
              <w:t>12</w:t>
            </w:r>
            <w:r>
              <w:rPr>
                <w:b/>
                <w:color w:val="221F1F"/>
                <w:w w:val="120"/>
              </w:rPr>
              <w:t>”</w:t>
            </w:r>
            <w:r>
              <w:rPr>
                <w:b/>
                <w:color w:val="221F1F"/>
                <w:spacing w:val="-6"/>
                <w:w w:val="120"/>
              </w:rPr>
              <w:t xml:space="preserve"> </w:t>
            </w:r>
            <w:r>
              <w:rPr>
                <w:b/>
                <w:color w:val="221F1F"/>
                <w:spacing w:val="-5"/>
                <w:w w:val="120"/>
              </w:rPr>
              <w:t>in</w:t>
            </w:r>
            <w:r>
              <w:rPr>
                <w:b/>
                <w:spacing w:val="-5"/>
                <w:w w:val="120"/>
              </w:rPr>
              <w:t>.</w:t>
            </w:r>
          </w:p>
        </w:tc>
        <w:tc>
          <w:tcPr>
            <w:tcW w:w="1208" w:type="dxa"/>
          </w:tcPr>
          <w:p w14:paraId="1B0D5F2D" w14:textId="77777777" w:rsidR="00A87355" w:rsidRDefault="00CD0DE7">
            <w:pPr>
              <w:pStyle w:val="TableParagraph"/>
              <w:spacing w:before="42" w:line="266" w:lineRule="exact"/>
              <w:ind w:left="308"/>
              <w:rPr>
                <w:b/>
              </w:rPr>
            </w:pPr>
            <w:r w:rsidRPr="00ED49F1">
              <w:rPr>
                <w:rFonts w:asciiTheme="minorHAnsi" w:hAnsiTheme="minorHAnsi" w:cstheme="minorHAnsi"/>
                <w:b/>
                <w:color w:val="221F1F"/>
                <w:w w:val="125"/>
              </w:rPr>
              <w:t>4</w:t>
            </w:r>
            <w:r>
              <w:rPr>
                <w:b/>
                <w:color w:val="221F1F"/>
                <w:w w:val="125"/>
              </w:rPr>
              <w:t>”</w:t>
            </w:r>
            <w:r>
              <w:rPr>
                <w:b/>
                <w:color w:val="221F1F"/>
                <w:spacing w:val="-12"/>
                <w:w w:val="125"/>
              </w:rPr>
              <w:t xml:space="preserve"> </w:t>
            </w:r>
            <w:r>
              <w:rPr>
                <w:b/>
                <w:color w:val="221F1F"/>
                <w:spacing w:val="-5"/>
                <w:w w:val="125"/>
              </w:rPr>
              <w:t>in</w:t>
            </w:r>
            <w:r>
              <w:rPr>
                <w:b/>
                <w:spacing w:val="-5"/>
                <w:w w:val="125"/>
              </w:rPr>
              <w:t>.</w:t>
            </w:r>
          </w:p>
        </w:tc>
        <w:tc>
          <w:tcPr>
            <w:tcW w:w="1055" w:type="dxa"/>
          </w:tcPr>
          <w:p w14:paraId="1B0D5F2E" w14:textId="77777777" w:rsidR="00A87355" w:rsidRDefault="00CD0DE7">
            <w:pPr>
              <w:pStyle w:val="TableParagraph"/>
              <w:spacing w:before="42" w:line="266" w:lineRule="exact"/>
              <w:ind w:left="126" w:right="69"/>
              <w:jc w:val="center"/>
              <w:rPr>
                <w:b/>
              </w:rPr>
            </w:pPr>
            <w:r w:rsidRPr="00ED49F1">
              <w:rPr>
                <w:rFonts w:asciiTheme="minorHAnsi" w:hAnsiTheme="minorHAnsi" w:cstheme="minorHAnsi"/>
                <w:b/>
                <w:color w:val="221F1F"/>
                <w:w w:val="125"/>
              </w:rPr>
              <w:t>0</w:t>
            </w:r>
            <w:r>
              <w:rPr>
                <w:b/>
                <w:color w:val="221F1F"/>
                <w:w w:val="125"/>
              </w:rPr>
              <w:t>”</w:t>
            </w:r>
            <w:r>
              <w:rPr>
                <w:b/>
                <w:color w:val="221F1F"/>
                <w:spacing w:val="-12"/>
                <w:w w:val="125"/>
              </w:rPr>
              <w:t xml:space="preserve"> </w:t>
            </w:r>
            <w:r>
              <w:rPr>
                <w:b/>
                <w:color w:val="221F1F"/>
                <w:spacing w:val="-5"/>
                <w:w w:val="125"/>
              </w:rPr>
              <w:t>in.</w:t>
            </w:r>
          </w:p>
        </w:tc>
        <w:tc>
          <w:tcPr>
            <w:tcW w:w="1055" w:type="dxa"/>
          </w:tcPr>
          <w:p w14:paraId="1B0D5F2F" w14:textId="77777777" w:rsidR="00A87355" w:rsidRDefault="00CD0DE7">
            <w:pPr>
              <w:pStyle w:val="TableParagraph"/>
              <w:spacing w:before="42" w:line="266" w:lineRule="exact"/>
              <w:ind w:left="129" w:right="69"/>
              <w:jc w:val="center"/>
              <w:rPr>
                <w:b/>
              </w:rPr>
            </w:pPr>
            <w:r w:rsidRPr="00ED49F1">
              <w:rPr>
                <w:rFonts w:asciiTheme="minorHAnsi" w:hAnsiTheme="minorHAnsi" w:cstheme="minorHAnsi"/>
                <w:b/>
                <w:color w:val="221F1F"/>
                <w:w w:val="125"/>
              </w:rPr>
              <w:t>6</w:t>
            </w:r>
            <w:r>
              <w:rPr>
                <w:b/>
                <w:color w:val="221F1F"/>
                <w:w w:val="125"/>
              </w:rPr>
              <w:t>”</w:t>
            </w:r>
            <w:r>
              <w:rPr>
                <w:b/>
                <w:color w:val="221F1F"/>
                <w:spacing w:val="-12"/>
                <w:w w:val="125"/>
              </w:rPr>
              <w:t xml:space="preserve"> </w:t>
            </w:r>
            <w:r>
              <w:rPr>
                <w:b/>
                <w:color w:val="221F1F"/>
                <w:spacing w:val="-5"/>
                <w:w w:val="125"/>
              </w:rPr>
              <w:t>in.</w:t>
            </w:r>
          </w:p>
        </w:tc>
      </w:tr>
    </w:tbl>
    <w:p w14:paraId="1B0D5F31" w14:textId="77777777" w:rsidR="00A87355" w:rsidRDefault="00CD0DE7">
      <w:pPr>
        <w:pStyle w:val="Heading5"/>
        <w:spacing w:before="115"/>
        <w:ind w:left="576"/>
      </w:pPr>
      <w:r>
        <w:rPr>
          <w:color w:val="221F1F"/>
          <w:w w:val="110"/>
        </w:rPr>
        <w:t>Install</w:t>
      </w:r>
      <w:r>
        <w:rPr>
          <w:color w:val="221F1F"/>
          <w:spacing w:val="-12"/>
          <w:w w:val="110"/>
        </w:rPr>
        <w:t xml:space="preserve"> </w:t>
      </w:r>
      <w:r>
        <w:rPr>
          <w:color w:val="221F1F"/>
          <w:w w:val="110"/>
        </w:rPr>
        <w:t>in</w:t>
      </w:r>
      <w:r>
        <w:rPr>
          <w:color w:val="221F1F"/>
          <w:spacing w:val="-12"/>
          <w:w w:val="110"/>
        </w:rPr>
        <w:t xml:space="preserve"> </w:t>
      </w:r>
      <w:r>
        <w:rPr>
          <w:color w:val="221F1F"/>
          <w:w w:val="110"/>
        </w:rPr>
        <w:t>an</w:t>
      </w:r>
      <w:r>
        <w:rPr>
          <w:color w:val="221F1F"/>
          <w:spacing w:val="-12"/>
          <w:w w:val="110"/>
        </w:rPr>
        <w:t xml:space="preserve"> </w:t>
      </w:r>
      <w:r>
        <w:rPr>
          <w:color w:val="221F1F"/>
          <w:w w:val="110"/>
        </w:rPr>
        <w:t>Area</w:t>
      </w:r>
      <w:r>
        <w:rPr>
          <w:color w:val="221F1F"/>
          <w:spacing w:val="-11"/>
          <w:w w:val="110"/>
        </w:rPr>
        <w:t xml:space="preserve"> </w:t>
      </w:r>
      <w:r>
        <w:rPr>
          <w:color w:val="221F1F"/>
          <w:w w:val="110"/>
        </w:rPr>
        <w:t>Free</w:t>
      </w:r>
      <w:r>
        <w:rPr>
          <w:color w:val="221F1F"/>
          <w:spacing w:val="-12"/>
          <w:w w:val="110"/>
        </w:rPr>
        <w:t xml:space="preserve"> </w:t>
      </w:r>
      <w:r>
        <w:rPr>
          <w:color w:val="221F1F"/>
          <w:w w:val="110"/>
        </w:rPr>
        <w:t>from</w:t>
      </w:r>
      <w:r>
        <w:rPr>
          <w:color w:val="221F1F"/>
          <w:spacing w:val="-20"/>
          <w:w w:val="110"/>
        </w:rPr>
        <w:t xml:space="preserve"> </w:t>
      </w:r>
      <w:r>
        <w:rPr>
          <w:color w:val="221F1F"/>
          <w:w w:val="110"/>
        </w:rPr>
        <w:t>Debris</w:t>
      </w:r>
      <w:r>
        <w:rPr>
          <w:color w:val="221F1F"/>
          <w:spacing w:val="44"/>
          <w:w w:val="110"/>
        </w:rPr>
        <w:t xml:space="preserve"> </w:t>
      </w:r>
      <w:r>
        <w:rPr>
          <w:color w:val="221F1F"/>
          <w:w w:val="110"/>
        </w:rPr>
        <w:t>+</w:t>
      </w:r>
      <w:r>
        <w:rPr>
          <w:color w:val="221F1F"/>
          <w:spacing w:val="-12"/>
          <w:w w:val="110"/>
        </w:rPr>
        <w:t xml:space="preserve"> </w:t>
      </w:r>
      <w:r>
        <w:rPr>
          <w:color w:val="221F1F"/>
          <w:w w:val="110"/>
        </w:rPr>
        <w:t>Chemical-Free</w:t>
      </w:r>
      <w:r>
        <w:rPr>
          <w:color w:val="221F1F"/>
          <w:spacing w:val="-13"/>
          <w:w w:val="110"/>
        </w:rPr>
        <w:t xml:space="preserve"> </w:t>
      </w:r>
      <w:r>
        <w:rPr>
          <w:color w:val="221F1F"/>
          <w:w w:val="110"/>
        </w:rPr>
        <w:t>Air</w:t>
      </w:r>
      <w:r>
        <w:rPr>
          <w:color w:val="221F1F"/>
          <w:spacing w:val="-11"/>
          <w:w w:val="110"/>
        </w:rPr>
        <w:t xml:space="preserve"> </w:t>
      </w:r>
      <w:r>
        <w:rPr>
          <w:color w:val="221F1F"/>
          <w:w w:val="110"/>
        </w:rPr>
        <w:t>for</w:t>
      </w:r>
      <w:r>
        <w:rPr>
          <w:color w:val="221F1F"/>
          <w:spacing w:val="-15"/>
          <w:w w:val="110"/>
        </w:rPr>
        <w:t xml:space="preserve"> </w:t>
      </w:r>
      <w:r>
        <w:rPr>
          <w:color w:val="221F1F"/>
          <w:w w:val="110"/>
        </w:rPr>
        <w:t>Optimal</w:t>
      </w:r>
      <w:r>
        <w:rPr>
          <w:color w:val="221F1F"/>
          <w:spacing w:val="-13"/>
          <w:w w:val="110"/>
        </w:rPr>
        <w:t xml:space="preserve"> </w:t>
      </w:r>
      <w:r>
        <w:rPr>
          <w:color w:val="221F1F"/>
          <w:spacing w:val="-2"/>
          <w:w w:val="110"/>
        </w:rPr>
        <w:t>Combustion</w:t>
      </w:r>
    </w:p>
    <w:p w14:paraId="1B0D5F32" w14:textId="77777777" w:rsidR="00A87355" w:rsidRDefault="00CD0DE7">
      <w:pPr>
        <w:spacing w:before="1"/>
        <w:ind w:left="607" w:right="804"/>
        <w:rPr>
          <w:b/>
          <w:sz w:val="21"/>
        </w:rPr>
      </w:pPr>
      <w:r>
        <w:rPr>
          <w:noProof/>
        </w:rPr>
        <mc:AlternateContent>
          <mc:Choice Requires="wpg">
            <w:drawing>
              <wp:anchor distT="0" distB="0" distL="0" distR="0" simplePos="0" relativeHeight="15747072" behindDoc="0" locked="0" layoutInCell="1" allowOverlap="1" wp14:anchorId="1B0D67F5" wp14:editId="1B0D67F6">
                <wp:simplePos x="0" y="0"/>
                <wp:positionH relativeFrom="page">
                  <wp:posOffset>443865</wp:posOffset>
                </wp:positionH>
                <wp:positionV relativeFrom="paragraph">
                  <wp:posOffset>327928</wp:posOffset>
                </wp:positionV>
                <wp:extent cx="157480" cy="659130"/>
                <wp:effectExtent l="0" t="0" r="0" b="0"/>
                <wp:wrapNone/>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480" cy="659130"/>
                          <a:chOff x="0" y="0"/>
                          <a:chExt cx="157480" cy="659130"/>
                        </a:xfrm>
                      </wpg:grpSpPr>
                      <pic:pic xmlns:pic="http://schemas.openxmlformats.org/drawingml/2006/picture">
                        <pic:nvPicPr>
                          <pic:cNvPr id="267" name="Image 267"/>
                          <pic:cNvPicPr/>
                        </pic:nvPicPr>
                        <pic:blipFill>
                          <a:blip r:embed="rId15" cstate="print"/>
                          <a:stretch>
                            <a:fillRect/>
                          </a:stretch>
                        </pic:blipFill>
                        <pic:spPr>
                          <a:xfrm>
                            <a:off x="634" y="0"/>
                            <a:ext cx="156845" cy="156832"/>
                          </a:xfrm>
                          <a:prstGeom prst="rect">
                            <a:avLst/>
                          </a:prstGeom>
                        </pic:spPr>
                      </pic:pic>
                      <pic:pic xmlns:pic="http://schemas.openxmlformats.org/drawingml/2006/picture">
                        <pic:nvPicPr>
                          <pic:cNvPr id="268" name="Image 268"/>
                          <pic:cNvPicPr/>
                        </pic:nvPicPr>
                        <pic:blipFill>
                          <a:blip r:embed="rId15" cstate="print"/>
                          <a:stretch>
                            <a:fillRect/>
                          </a:stretch>
                        </pic:blipFill>
                        <pic:spPr>
                          <a:xfrm>
                            <a:off x="0" y="175514"/>
                            <a:ext cx="156845" cy="156832"/>
                          </a:xfrm>
                          <a:prstGeom prst="rect">
                            <a:avLst/>
                          </a:prstGeom>
                        </pic:spPr>
                      </pic:pic>
                      <pic:pic xmlns:pic="http://schemas.openxmlformats.org/drawingml/2006/picture">
                        <pic:nvPicPr>
                          <pic:cNvPr id="269" name="Image 269"/>
                          <pic:cNvPicPr/>
                        </pic:nvPicPr>
                        <pic:blipFill>
                          <a:blip r:embed="rId15" cstate="print"/>
                          <a:stretch>
                            <a:fillRect/>
                          </a:stretch>
                        </pic:blipFill>
                        <pic:spPr>
                          <a:xfrm>
                            <a:off x="634" y="338836"/>
                            <a:ext cx="156845" cy="156832"/>
                          </a:xfrm>
                          <a:prstGeom prst="rect">
                            <a:avLst/>
                          </a:prstGeom>
                        </pic:spPr>
                      </pic:pic>
                      <pic:pic xmlns:pic="http://schemas.openxmlformats.org/drawingml/2006/picture">
                        <pic:nvPicPr>
                          <pic:cNvPr id="270" name="Image 270"/>
                          <pic:cNvPicPr/>
                        </pic:nvPicPr>
                        <pic:blipFill>
                          <a:blip r:embed="rId15" cstate="print"/>
                          <a:stretch>
                            <a:fillRect/>
                          </a:stretch>
                        </pic:blipFill>
                        <pic:spPr>
                          <a:xfrm>
                            <a:off x="0" y="502158"/>
                            <a:ext cx="156845" cy="156832"/>
                          </a:xfrm>
                          <a:prstGeom prst="rect">
                            <a:avLst/>
                          </a:prstGeom>
                        </pic:spPr>
                      </pic:pic>
                    </wpg:wgp>
                  </a:graphicData>
                </a:graphic>
              </wp:anchor>
            </w:drawing>
          </mc:Choice>
          <mc:Fallback>
            <w:pict>
              <v:group w14:anchorId="7A255B90" id="Group 266" o:spid="_x0000_s1026" style="position:absolute;margin-left:34.95pt;margin-top:25.8pt;width:12.4pt;height:51.9pt;z-index:15747072;mso-wrap-distance-left:0;mso-wrap-distance-right:0;mso-position-horizontal-relative:page" coordsize="1574,65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PRXiiQIAAIQLAAAOAAAAZHJzL2Uyb0RvYy54bWzsVttu4yAQfV9p/wHx&#10;3jhOYsdFTfqSbVWp2q328gEEYxvVXATk0r/fATtum1TbVR9WWrUPRgOY4czhzMDF5V62aMutE1ot&#10;cDoaY8QV06VQ9QL/+nl1VmDkPFUlbbXiC/zAHb5cfv50sTOET3Sj25JbBE6UIzuzwI33hiSJYw2X&#10;1I204QomK20l9dC1dVJaugPvsk0m43Ge7LQtjdWMOwejq24SL6P/quLMf6sqxz1qFxiw+dja2K5D&#10;mywvKKktNY1gPQz6BhSSCgWbDq5W1FO0seLElRTMaqcrP2JaJrqqBOMxBogmHR9Fc231xsRYarKr&#10;zUATUHvE05vdsq/ba2t+mDvboQfzVrN7B7wkO1OTp/OhXz/+vK+sDIsgCLSPjD4MjPK9RwwG02w+&#10;K4B3BlN5dp5Oe8ZZA8dysoo1X/64LqGk2zRCG6AYwQh8PT1gndDzuoxgld9Yjnsn8q98SGrvN+YM&#10;TtJQL9aiFf4hqhLOLIBS2zvBArOhA0zeWSTKBZ7kc4wUlZAON5LWHIUBIPzwV1gT+D9xsW6FuRJt&#10;G1gPdg8W5Hwkhxfi7aS20mwjufJd7ljeAm6tXCOMw8gSLtccANqbMoUzg7z1gNFYoXyXKM5b7lkT&#10;9q8Ax3dIrwCUkmEign7EGUJwvbiO9JJPZxi9pJi8mGWdYtIsL6aTsPVw8pQY6/w11xIFA7ACBqCb&#10;Erq9dT2awy89hx2AiAzwdDyD8R/pBYroc70U708vUEVALek8y9JZp8bHIvMhmaF4HErM+bFkzt+f&#10;ZA4lZjotimn+IZr8lXtpDjn2rM7AwLu7l7o6k40naRarLCX/sM7Ehw089eKN1z9Lw1vyaR/sp4/n&#10;5W8AAAD//wMAUEsDBAoAAAAAAAAAIQBlybGxbwYAAG8GAAAUAAAAZHJzL21lZGlhL2ltYWdlMS5w&#10;bmeJUE5HDQoaCgAAAA1JSERSAAAAIQAAACEIBgAAAFfkwm8AAAAGYktHRAD/AP8A/6C9p5MAAAAJ&#10;cEhZcwAADsQAAA7EAZUrDhsAAAYPSURBVFiFpZh5UBNXHMefucBaSmwrhkMUEiHH5gBWFI/qqChi&#10;K22RjmItdKqWwwIKCiJYqsDoYLEedKYCdsBWp4lRqeCBV1udjsJGcyxHIFFRMIBImHZGwxG2f3Qe&#10;sywBNu2beTPvt7/f7/s+A/ve77eZQhAEoDs0Gg3blcmU4LgO1WsNKG7Qoo9NpkA/gcCISBWYTCHF&#10;EESO2ez2hpCQkEG6ulPoQFytqYkqLTm+p7EBVwwODLhMFs/huNhEEokuIWV7YXjE+7/+L4i+vj7u&#10;gZzsY1Xqc5snJR1nfBgdU5mTX5DK5XL7nIa4ebN2zb6MjNKuzk5vqs/F1fW1SIJoEbkcCwgQ4gP9&#10;/a7PLR2zmnA8CKu7v5j615rJ43UUFBVvWbZy5VWHmxEEMWpaLJZpmWmpZXzeDII8UVHgi8ryk8l6&#10;vV6mVCqZ1Dw4u7q63jxTUbEVFQu7qRpZO1JLLRbLNGrOGBFHAAmfx6ktFovHeBtTp9FoEAlnefVT&#10;dSDIhBA3blxbQ04IFs59qVYqN9HdHM4NUet+gxoCTw/7ApnkOVn39vXrEQ4hrFYrN0yOdJABzGaz&#10;r7MAyrM/xZM3zM1M/95kMs2dJxF1wWcLFdJ2q9XKHQORlpRwmpx84Zwy1lmA9vb2d1BR4AuoMV8q&#10;svT29roTBAHwhw8V4jmzXkFfenJSxSiIK9XVUdR3wFkAgiDA7rSUcrJOlUq1kew/9m1RDtlfe+XS&#10;uhGIjyLC75NPgTMvIZz37t5dwufNGIY6n30SXUuNaWlpcVkeFtoCYz5es/oeQRAAYBjGFvp626Cj&#10;4lRZkrMAGIaxV723GIcaIl+f162trQJHsZXl5YnkOAzD2AwWi4WQL5fQkHl36N6GcNy/cyfD3GKU&#10;QDsxJaVQIBCYHMWGR0aqGQyGHQAABgb6XV2ZTAmjUadDYYCr69RXBqOx0RmAtjajX8nR4lxo+/H5&#10;xuURkYfGi+fxeN3o/LA/oI3jOpRh0OtHIESIRBsTE2N3BmJ/dt6JfpttKrTzCg4mSiSSgYly+Hx/&#10;I1zrtQaUgesfjEAgcgXmDEB1VdX632/djIR2VPT604uWLr09Wd5Mb692uMYNWpTxxPwoAD4QCPhN&#10;dAF6enrcCr/OOQrtt9zdrRl7c9Pp5E7ncl/C9WOTKZAxh+/fAh/09lrfpQtR8l1xfndXlxe0d2Xn&#10;Znp6er6gk9vaahLDtZ9AYGQgsuCRf8Hz9vbZdET0Gk3wzz+eSoZ2EIr+GRsXV0YPHwCcdBgQqQJj&#10;SGWyEYi2J48Fkwnk5eUx9mVn/jA8PMwEAAAmkzl0oOBgAkEQtPpElUrFbGrAFdCWKaQYQyyXj0Bo&#10;6uoWd3Z2ekwk4ufjk4STTlT8ti+PCGUyAx0AAAAQCoUS8mlCEDnGGBoawtkcTj8AANjtdlb1RfWm&#10;8QTa2to8iw8WFkDby9u7LW7Ltjy6AAAAoK2/twSuORwXm81ubxhTO8IXLWjCMIzt6MrdvvWLX8gF&#10;6Nrlyx84c71bLBYPcpUdqR2OquiRQ4fyqAK3amtXj6q08ZvPO1tjEuI3nx+3ihIEAXYmJ1ZCZ6CP&#10;54DBYJBD39OnT6cuCw0xQ7/Uf/bfz54983EGQK1UbiIDjOknCOLfzmqhQtoOg8LkSEdzc7OQIAhQ&#10;lJ9fQBYoKynZ6QyA2Wz2DQoU9E7aWRHE2B4TFQu7L6rVG8hNa+TypdqJum3qvHBOGUsGmLDHhDNr&#10;R2qpoy4ZNq0P6+tD6b6E1HeAz5tBZKWnnaTGsqhHKHV3VhoAAKjOntlC9aGh8+9Oc3fXjXf8VCoV&#10;UxoYKK7T1C85XlT0jdXaO6oMxGyMLftq5640at6EX2C56ell5PoAAADTp7/ds2zlihpEFoS5ubn9&#10;NTho4zQ3G6W4Tos24Q0Km+31G1StmTxex/7Dh7euWLHqiqO9Jv0W/WbvnuOXzqs/HTdokhEVvf50&#10;bn5hyn/6FiWPqzU1USdPHM1uamyU0/kqZ3M4/SKxWLdte2phxNq1VZPF04KAQ6PRsFksFtKo06EG&#10;vR7F9Q/QJ+ZHAXP4/i2ILBiTymSYWC7HhoaGcGd+n/gH/BjSmfPXEBgAAAAASUVORK5CYIJQSwME&#10;FAAGAAgAAAAhACRVPKbfAAAACAEAAA8AAABkcnMvZG93bnJldi54bWxMj0FLw0AQhe+C/2EZwZvd&#10;RJtoYjalFPVUBFtBvG2z0yQ0Oxuy2yT9944nPQ7v471vitVsOzHi4FtHCuJFBAKpcqalWsHn/vXu&#10;CYQPmozuHKGCC3pYlddXhc6Nm+gDx12oBZeQz7WCJoQ+l9JXDVrtF65H4uzoBqsDn0MtzaAnLred&#10;vI+iVFrdEi80usdNg9Vpd7YK3iY9rR/il3F7Om4u3/vk/Wsbo1K3N/P6GUTAOfzB8KvP6lCy08Gd&#10;yXjRKUizjEkFSZyC4DxbPoI4MJckS5BlIf8/UP4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jj0V4okCAACECwAADgAAAAAAAAAAAAAAAAA6AgAAZHJzL2Uyb0Rv&#10;Yy54bWxQSwECLQAKAAAAAAAAACEAZcmxsW8GAABvBgAAFAAAAAAAAAAAAAAAAADvBAAAZHJzL21l&#10;ZGlhL2ltYWdlMS5wbmdQSwECLQAUAAYACAAAACEAJFU8pt8AAAAIAQAADwAAAAAAAAAAAAAAAACQ&#10;CwAAZHJzL2Rvd25yZXYueG1sUEsBAi0AFAAGAAgAAAAhAKomDr68AAAAIQEAABkAAAAAAAAAAAAA&#10;AAAAnAwAAGRycy9fcmVscy9lMm9Eb2MueG1sLnJlbHNQSwUGAAAAAAYABgB8AQAAjw0AAAAA&#10;">
                <v:shape id="Image 267" o:spid="_x0000_s1027" type="#_x0000_t75" style="position:absolute;left:6;width:1568;height:1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CrzwwAAANwAAAAPAAAAZHJzL2Rvd25yZXYueG1sRI/NbsIw&#10;EITvlfoO1lbiVpxS8RdiUNUKkSu0D7DEmx8Rr1PbgcDT15WQOI5m5htNthlMK87kfGNZwds4AUFc&#10;WN1wpeDne/u6AOEDssbWMim4kofN+vkpw1TbC+/pfAiViBD2KSqoQ+hSKX1Rk0E/th1x9ErrDIYo&#10;XSW1w0uEm1ZOkmQmDTYcF2rs6LOm4nTojQK9xOqYU3n8vU3lvPf97it370qNXoaPFYhAQ3iE7+1c&#10;K5jM5vB/Jh4Buf4DAAD//wMAUEsBAi0AFAAGAAgAAAAhANvh9svuAAAAhQEAABMAAAAAAAAAAAAA&#10;AAAAAAAAAFtDb250ZW50X1R5cGVzXS54bWxQSwECLQAUAAYACAAAACEAWvQsW78AAAAVAQAACwAA&#10;AAAAAAAAAAAAAAAfAQAAX3JlbHMvLnJlbHNQSwECLQAUAAYACAAAACEAWYQq88MAAADcAAAADwAA&#10;AAAAAAAAAAAAAAAHAgAAZHJzL2Rvd25yZXYueG1sUEsFBgAAAAADAAMAtwAAAPcCAAAAAA==&#10;">
                  <v:imagedata r:id="rId17" o:title=""/>
                </v:shape>
                <v:shape id="Image 268" o:spid="_x0000_s1028" type="#_x0000_t75" style="position:absolute;top:1755;width:1568;height:1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76BvwAAANwAAAAPAAAAZHJzL2Rvd25yZXYueG1sRE9LbsIw&#10;EN1X4g7WILErDiB+AYOqIkS2BQ4wxEMSEY+D7UDg9PWiUpdP77/edqYWD3K+sqxgNExAEOdWV1wo&#10;OJ/2nwsQPiBrrC2Tghd52G56H2tMtX3yDz2OoRAxhH2KCsoQmlRKn5dk0A9tQxy5q3UGQ4SukNrh&#10;M4abWo6TZCYNVhwbSmzou6T8dmyNAr3E4pLR9XJ/T+W89e1hl7mJUoN+97UCEagL/+I/d6YVjGdx&#10;bTwTj4Dc/AIAAP//AwBQSwECLQAUAAYACAAAACEA2+H2y+4AAACFAQAAEwAAAAAAAAAAAAAAAAAA&#10;AAAAW0NvbnRlbnRfVHlwZXNdLnhtbFBLAQItABQABgAIAAAAIQBa9CxbvwAAABUBAAALAAAAAAAA&#10;AAAAAAAAAB8BAABfcmVscy8ucmVsc1BLAQItABQABgAIAAAAIQAoG76BvwAAANwAAAAPAAAAAAAA&#10;AAAAAAAAAAcCAABkcnMvZG93bnJldi54bWxQSwUGAAAAAAMAAwC3AAAA8wIAAAAA&#10;">
                  <v:imagedata r:id="rId17" o:title=""/>
                </v:shape>
                <v:shape id="Image 269" o:spid="_x0000_s1029" type="#_x0000_t75" style="position:absolute;left:6;top:3388;width:1568;height:1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xsawwAAANwAAAAPAAAAZHJzL2Rvd25yZXYueG1sRI/BbsIw&#10;EETvSP0HaytxI06poBAwCFEhci3lA5Z4SSLidWo7kPbrMVIljqOZeaNZrnvTiCs5X1tW8JakIIgL&#10;q2suFRy/d6MZCB+QNTaWScEveVivXgZLzLS98RddD6EUEcI+QwVVCG0mpS8qMugT2xJH72ydwRCl&#10;K6V2eItw08hxmk6lwZrjQoUtbSsqLofOKNBzLE85nU8/fxP50flu/5m7d6WGr/1mASJQH57h/3au&#10;FYync3iciUdAru4AAAD//wMAUEsBAi0AFAAGAAgAAAAhANvh9svuAAAAhQEAABMAAAAAAAAAAAAA&#10;AAAAAAAAAFtDb250ZW50X1R5cGVzXS54bWxQSwECLQAUAAYACAAAACEAWvQsW78AAAAVAQAACwAA&#10;AAAAAAAAAAAAAAAfAQAAX3JlbHMvLnJlbHNQSwECLQAUAAYACAAAACEAR1cbGsMAAADcAAAADwAA&#10;AAAAAAAAAAAAAAAHAgAAZHJzL2Rvd25yZXYueG1sUEsFBgAAAAADAAMAtwAAAPcCAAAAAA==&#10;">
                  <v:imagedata r:id="rId17" o:title=""/>
                </v:shape>
                <v:shape id="Image 270" o:spid="_x0000_s1030" type="#_x0000_t75" style="position:absolute;top:5021;width:1568;height:1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CRawAAAANwAAAAPAAAAZHJzL2Rvd25yZXYueG1sRE9LbsIw&#10;EN0j9Q7WVOqOOFABbRqDKlDVbIEeYBJPPiIep7YDaU+PF5W6fHr/fDeZXlzJ+c6ygkWSgiCurO64&#10;UfB1/pi/gPABWWNvmRT8kIfd9mGWY6btjY90PYVGxBD2GSpoQxgyKX3VkkGf2IE4crV1BkOErpHa&#10;4S2Gm14u03QtDXYcG1ocaN9SdTmNRoF+xaYsqC6/f1dyM/rx81C4Z6WeHqf3NxCBpvAv/nMXWsFy&#10;E+fHM/EIyO0dAAD//wMAUEsBAi0AFAAGAAgAAAAhANvh9svuAAAAhQEAABMAAAAAAAAAAAAAAAAA&#10;AAAAAFtDb250ZW50X1R5cGVzXS54bWxQSwECLQAUAAYACAAAACEAWvQsW78AAAAVAQAACwAAAAAA&#10;AAAAAAAAAAAfAQAAX3JlbHMvLnJlbHNQSwECLQAUAAYACAAAACEAU7QkWsAAAADcAAAADwAAAAAA&#10;AAAAAAAAAAAHAgAAZHJzL2Rvd25yZXYueG1sUEsFBgAAAAADAAMAtwAAAPQCAAAAAA==&#10;">
                  <v:imagedata r:id="rId17" o:title=""/>
                </v:shape>
                <w10:wrap anchorx="page"/>
              </v:group>
            </w:pict>
          </mc:Fallback>
        </mc:AlternateContent>
      </w:r>
      <w:r>
        <w:rPr>
          <w:b/>
          <w:color w:val="221F1F"/>
          <w:w w:val="110"/>
          <w:sz w:val="21"/>
        </w:rPr>
        <w:t>Follow</w:t>
      </w:r>
      <w:r>
        <w:rPr>
          <w:b/>
          <w:color w:val="221F1F"/>
          <w:spacing w:val="-12"/>
          <w:w w:val="110"/>
          <w:sz w:val="21"/>
        </w:rPr>
        <w:t xml:space="preserve"> </w:t>
      </w:r>
      <w:r>
        <w:rPr>
          <w:b/>
          <w:color w:val="221F1F"/>
          <w:w w:val="110"/>
          <w:sz w:val="21"/>
        </w:rPr>
        <w:t>the</w:t>
      </w:r>
      <w:r>
        <w:rPr>
          <w:b/>
          <w:color w:val="221F1F"/>
          <w:spacing w:val="-12"/>
          <w:w w:val="110"/>
          <w:sz w:val="21"/>
        </w:rPr>
        <w:t xml:space="preserve"> </w:t>
      </w:r>
      <w:r>
        <w:rPr>
          <w:b/>
          <w:color w:val="221F1F"/>
          <w:w w:val="110"/>
          <w:sz w:val="21"/>
        </w:rPr>
        <w:t>installation</w:t>
      </w:r>
      <w:r>
        <w:rPr>
          <w:b/>
          <w:color w:val="221F1F"/>
          <w:spacing w:val="-12"/>
          <w:w w:val="110"/>
          <w:sz w:val="21"/>
        </w:rPr>
        <w:t xml:space="preserve"> </w:t>
      </w:r>
      <w:r>
        <w:rPr>
          <w:b/>
          <w:color w:val="221F1F"/>
          <w:w w:val="110"/>
          <w:sz w:val="21"/>
        </w:rPr>
        <w:t>guidelines</w:t>
      </w:r>
      <w:r>
        <w:rPr>
          <w:b/>
          <w:color w:val="221F1F"/>
          <w:spacing w:val="-12"/>
          <w:w w:val="110"/>
          <w:sz w:val="21"/>
        </w:rPr>
        <w:t xml:space="preserve"> </w:t>
      </w:r>
      <w:r>
        <w:rPr>
          <w:b/>
          <w:color w:val="221F1F"/>
          <w:w w:val="110"/>
          <w:sz w:val="21"/>
        </w:rPr>
        <w:t>listed</w:t>
      </w:r>
      <w:r>
        <w:rPr>
          <w:b/>
          <w:color w:val="221F1F"/>
          <w:spacing w:val="-12"/>
          <w:w w:val="110"/>
          <w:sz w:val="21"/>
        </w:rPr>
        <w:t xml:space="preserve"> </w:t>
      </w:r>
      <w:r>
        <w:rPr>
          <w:b/>
          <w:color w:val="221F1F"/>
          <w:w w:val="110"/>
          <w:sz w:val="21"/>
        </w:rPr>
        <w:t>below</w:t>
      </w:r>
      <w:r>
        <w:rPr>
          <w:b/>
          <w:color w:val="221F1F"/>
          <w:spacing w:val="-12"/>
          <w:w w:val="110"/>
          <w:sz w:val="21"/>
        </w:rPr>
        <w:t xml:space="preserve"> </w:t>
      </w:r>
      <w:r>
        <w:rPr>
          <w:b/>
          <w:color w:val="221F1F"/>
          <w:w w:val="110"/>
          <w:sz w:val="21"/>
        </w:rPr>
        <w:t>regarding</w:t>
      </w:r>
      <w:r>
        <w:rPr>
          <w:b/>
          <w:color w:val="221F1F"/>
          <w:spacing w:val="-12"/>
          <w:w w:val="110"/>
          <w:sz w:val="21"/>
        </w:rPr>
        <w:t xml:space="preserve"> </w:t>
      </w:r>
      <w:r>
        <w:rPr>
          <w:b/>
          <w:color w:val="221F1F"/>
          <w:w w:val="110"/>
          <w:sz w:val="21"/>
        </w:rPr>
        <w:t>the</w:t>
      </w:r>
      <w:r>
        <w:rPr>
          <w:b/>
          <w:color w:val="221F1F"/>
          <w:spacing w:val="-12"/>
          <w:w w:val="110"/>
          <w:sz w:val="21"/>
        </w:rPr>
        <w:t xml:space="preserve"> </w:t>
      </w:r>
      <w:r>
        <w:rPr>
          <w:b/>
          <w:color w:val="221F1F"/>
          <w:w w:val="110"/>
          <w:sz w:val="21"/>
        </w:rPr>
        <w:t>air</w:t>
      </w:r>
      <w:r>
        <w:rPr>
          <w:b/>
          <w:color w:val="221F1F"/>
          <w:spacing w:val="-12"/>
          <w:w w:val="110"/>
          <w:sz w:val="21"/>
        </w:rPr>
        <w:t xml:space="preserve"> </w:t>
      </w:r>
      <w:r>
        <w:rPr>
          <w:b/>
          <w:color w:val="221F1F"/>
          <w:w w:val="110"/>
          <w:sz w:val="21"/>
        </w:rPr>
        <w:t>surrounding</w:t>
      </w:r>
      <w:r>
        <w:rPr>
          <w:b/>
          <w:color w:val="221F1F"/>
          <w:spacing w:val="-12"/>
          <w:w w:val="110"/>
          <w:sz w:val="21"/>
        </w:rPr>
        <w:t xml:space="preserve"> </w:t>
      </w:r>
      <w:r>
        <w:rPr>
          <w:b/>
          <w:color w:val="221F1F"/>
          <w:w w:val="110"/>
          <w:sz w:val="21"/>
        </w:rPr>
        <w:t>the</w:t>
      </w:r>
      <w:r>
        <w:rPr>
          <w:b/>
          <w:color w:val="221F1F"/>
          <w:spacing w:val="-12"/>
          <w:w w:val="110"/>
          <w:sz w:val="21"/>
        </w:rPr>
        <w:t xml:space="preserve"> </w:t>
      </w:r>
      <w:r>
        <w:rPr>
          <w:b/>
          <w:color w:val="221F1F"/>
          <w:w w:val="110"/>
          <w:sz w:val="21"/>
        </w:rPr>
        <w:t>unit</w:t>
      </w:r>
      <w:r>
        <w:rPr>
          <w:b/>
          <w:color w:val="221F1F"/>
          <w:spacing w:val="-12"/>
          <w:w w:val="110"/>
          <w:sz w:val="21"/>
        </w:rPr>
        <w:t xml:space="preserve"> </w:t>
      </w:r>
      <w:r>
        <w:rPr>
          <w:b/>
          <w:color w:val="221F1F"/>
          <w:w w:val="110"/>
          <w:sz w:val="21"/>
        </w:rPr>
        <w:t>and</w:t>
      </w:r>
      <w:r>
        <w:rPr>
          <w:b/>
          <w:color w:val="221F1F"/>
          <w:spacing w:val="-12"/>
          <w:w w:val="110"/>
          <w:sz w:val="21"/>
        </w:rPr>
        <w:t xml:space="preserve"> </w:t>
      </w:r>
      <w:r>
        <w:rPr>
          <w:b/>
          <w:color w:val="221F1F"/>
          <w:w w:val="110"/>
          <w:sz w:val="21"/>
        </w:rPr>
        <w:t>storage</w:t>
      </w:r>
      <w:r>
        <w:rPr>
          <w:b/>
          <w:color w:val="221F1F"/>
          <w:spacing w:val="-12"/>
          <w:w w:val="110"/>
          <w:sz w:val="21"/>
        </w:rPr>
        <w:t xml:space="preserve"> </w:t>
      </w:r>
      <w:r>
        <w:rPr>
          <w:b/>
          <w:color w:val="221F1F"/>
          <w:w w:val="110"/>
          <w:sz w:val="21"/>
        </w:rPr>
        <w:t>of</w:t>
      </w:r>
      <w:r>
        <w:rPr>
          <w:b/>
          <w:color w:val="221F1F"/>
          <w:spacing w:val="-12"/>
          <w:w w:val="110"/>
          <w:sz w:val="21"/>
        </w:rPr>
        <w:t xml:space="preserve"> </w:t>
      </w:r>
      <w:r>
        <w:rPr>
          <w:b/>
          <w:color w:val="221F1F"/>
          <w:w w:val="110"/>
          <w:sz w:val="21"/>
        </w:rPr>
        <w:t>potentially dangerous items in the vicinity of the unit.</w:t>
      </w:r>
    </w:p>
    <w:p w14:paraId="1B0D5F33" w14:textId="13B9AFDB" w:rsidR="00A87355" w:rsidRDefault="00CD0DE7">
      <w:pPr>
        <w:spacing w:before="10"/>
        <w:ind w:left="1065"/>
        <w:rPr>
          <w:b/>
          <w:sz w:val="21"/>
        </w:rPr>
      </w:pPr>
      <w:r>
        <w:rPr>
          <w:b/>
          <w:i/>
          <w:color w:val="221F1F"/>
          <w:w w:val="110"/>
          <w:sz w:val="21"/>
          <w:u w:val="single" w:color="221F1F"/>
        </w:rPr>
        <w:t>DO</w:t>
      </w:r>
      <w:r>
        <w:rPr>
          <w:b/>
          <w:i/>
          <w:color w:val="221F1F"/>
          <w:spacing w:val="-14"/>
          <w:w w:val="110"/>
          <w:sz w:val="21"/>
          <w:u w:val="single" w:color="221F1F"/>
        </w:rPr>
        <w:t xml:space="preserve"> </w:t>
      </w:r>
      <w:r>
        <w:rPr>
          <w:b/>
          <w:i/>
          <w:color w:val="221F1F"/>
          <w:w w:val="110"/>
          <w:sz w:val="21"/>
          <w:u w:val="single" w:color="221F1F"/>
        </w:rPr>
        <w:t>NOT</w:t>
      </w:r>
      <w:r>
        <w:rPr>
          <w:b/>
          <w:i/>
          <w:color w:val="221F1F"/>
          <w:spacing w:val="-13"/>
          <w:w w:val="110"/>
          <w:sz w:val="21"/>
        </w:rPr>
        <w:t xml:space="preserve"> </w:t>
      </w:r>
      <w:r>
        <w:rPr>
          <w:b/>
          <w:color w:val="221F1F"/>
          <w:w w:val="110"/>
          <w:sz w:val="21"/>
        </w:rPr>
        <w:t>install</w:t>
      </w:r>
      <w:r>
        <w:rPr>
          <w:b/>
          <w:color w:val="221F1F"/>
          <w:spacing w:val="-13"/>
          <w:w w:val="110"/>
          <w:sz w:val="21"/>
        </w:rPr>
        <w:t xml:space="preserve"> </w:t>
      </w:r>
      <w:r>
        <w:rPr>
          <w:b/>
          <w:color w:val="221F1F"/>
          <w:w w:val="110"/>
          <w:sz w:val="21"/>
        </w:rPr>
        <w:t>the</w:t>
      </w:r>
      <w:r>
        <w:rPr>
          <w:b/>
          <w:color w:val="221F1F"/>
          <w:spacing w:val="-13"/>
          <w:w w:val="110"/>
          <w:sz w:val="21"/>
        </w:rPr>
        <w:t xml:space="preserve"> </w:t>
      </w:r>
      <w:r>
        <w:rPr>
          <w:b/>
          <w:color w:val="221F1F"/>
          <w:w w:val="110"/>
          <w:sz w:val="21"/>
        </w:rPr>
        <w:t>water</w:t>
      </w:r>
      <w:r>
        <w:rPr>
          <w:b/>
          <w:color w:val="221F1F"/>
          <w:spacing w:val="-13"/>
          <w:w w:val="110"/>
          <w:sz w:val="21"/>
        </w:rPr>
        <w:t xml:space="preserve"> </w:t>
      </w:r>
      <w:r>
        <w:rPr>
          <w:b/>
          <w:color w:val="221F1F"/>
          <w:w w:val="110"/>
          <w:sz w:val="21"/>
        </w:rPr>
        <w:t>heater</w:t>
      </w:r>
      <w:r>
        <w:rPr>
          <w:b/>
          <w:color w:val="221F1F"/>
          <w:spacing w:val="-14"/>
          <w:w w:val="110"/>
          <w:sz w:val="21"/>
        </w:rPr>
        <w:t xml:space="preserve"> </w:t>
      </w:r>
      <w:r>
        <w:rPr>
          <w:b/>
          <w:color w:val="221F1F"/>
          <w:w w:val="110"/>
          <w:sz w:val="21"/>
        </w:rPr>
        <w:t>in</w:t>
      </w:r>
      <w:r>
        <w:rPr>
          <w:b/>
          <w:color w:val="221F1F"/>
          <w:spacing w:val="-13"/>
          <w:w w:val="110"/>
          <w:sz w:val="21"/>
        </w:rPr>
        <w:t xml:space="preserve"> </w:t>
      </w:r>
      <w:r>
        <w:rPr>
          <w:b/>
          <w:color w:val="221F1F"/>
          <w:w w:val="110"/>
          <w:sz w:val="21"/>
        </w:rPr>
        <w:t>areas</w:t>
      </w:r>
      <w:r>
        <w:rPr>
          <w:b/>
          <w:color w:val="221F1F"/>
          <w:spacing w:val="-12"/>
          <w:w w:val="110"/>
          <w:sz w:val="21"/>
        </w:rPr>
        <w:t xml:space="preserve"> </w:t>
      </w:r>
      <w:r>
        <w:rPr>
          <w:b/>
          <w:color w:val="221F1F"/>
          <w:w w:val="110"/>
          <w:sz w:val="21"/>
        </w:rPr>
        <w:t>where</w:t>
      </w:r>
      <w:r>
        <w:rPr>
          <w:b/>
          <w:color w:val="221F1F"/>
          <w:spacing w:val="-29"/>
          <w:w w:val="110"/>
          <w:sz w:val="21"/>
        </w:rPr>
        <w:t xml:space="preserve"> </w:t>
      </w:r>
      <w:r>
        <w:rPr>
          <w:b/>
          <w:color w:val="221F1F"/>
          <w:w w:val="110"/>
          <w:sz w:val="21"/>
        </w:rPr>
        <w:t>dust</w:t>
      </w:r>
      <w:r>
        <w:rPr>
          <w:b/>
          <w:color w:val="221F1F"/>
          <w:spacing w:val="-13"/>
          <w:w w:val="110"/>
          <w:sz w:val="21"/>
        </w:rPr>
        <w:t xml:space="preserve"> </w:t>
      </w:r>
      <w:r>
        <w:rPr>
          <w:b/>
          <w:color w:val="221F1F"/>
          <w:w w:val="110"/>
          <w:sz w:val="21"/>
        </w:rPr>
        <w:t>and</w:t>
      </w:r>
      <w:r>
        <w:rPr>
          <w:b/>
          <w:color w:val="221F1F"/>
          <w:spacing w:val="-12"/>
          <w:w w:val="110"/>
          <w:sz w:val="21"/>
        </w:rPr>
        <w:t xml:space="preserve"> </w:t>
      </w:r>
      <w:r>
        <w:rPr>
          <w:b/>
          <w:color w:val="221F1F"/>
          <w:w w:val="110"/>
          <w:sz w:val="21"/>
        </w:rPr>
        <w:t>debris</w:t>
      </w:r>
      <w:r>
        <w:rPr>
          <w:b/>
          <w:color w:val="221F1F"/>
          <w:spacing w:val="-13"/>
          <w:w w:val="110"/>
          <w:sz w:val="21"/>
        </w:rPr>
        <w:t xml:space="preserve"> </w:t>
      </w:r>
      <w:r>
        <w:rPr>
          <w:b/>
          <w:color w:val="221F1F"/>
          <w:spacing w:val="-2"/>
          <w:w w:val="110"/>
          <w:sz w:val="21"/>
        </w:rPr>
        <w:t>may</w:t>
      </w:r>
      <w:r w:rsidR="0053722A">
        <w:rPr>
          <w:b/>
          <w:color w:val="221F1F"/>
          <w:spacing w:val="-2"/>
          <w:w w:val="110"/>
          <w:sz w:val="21"/>
        </w:rPr>
        <w:t xml:space="preserve"> </w:t>
      </w:r>
      <w:r>
        <w:rPr>
          <w:b/>
          <w:color w:val="221F1F"/>
          <w:spacing w:val="-2"/>
          <w:w w:val="110"/>
          <w:sz w:val="21"/>
        </w:rPr>
        <w:t>accumulate.</w:t>
      </w:r>
    </w:p>
    <w:p w14:paraId="1B0D5F34" w14:textId="77777777" w:rsidR="00A87355" w:rsidRDefault="00CD0DE7">
      <w:pPr>
        <w:spacing w:before="1"/>
        <w:ind w:left="1063"/>
        <w:rPr>
          <w:b/>
          <w:sz w:val="21"/>
        </w:rPr>
      </w:pPr>
      <w:r>
        <w:rPr>
          <w:b/>
          <w:i/>
          <w:color w:val="221F1F"/>
          <w:w w:val="110"/>
          <w:sz w:val="21"/>
          <w:u w:val="single" w:color="221F1F"/>
        </w:rPr>
        <w:t>DO</w:t>
      </w:r>
      <w:r>
        <w:rPr>
          <w:b/>
          <w:i/>
          <w:color w:val="221F1F"/>
          <w:spacing w:val="-20"/>
          <w:w w:val="110"/>
          <w:sz w:val="21"/>
          <w:u w:val="single" w:color="221F1F"/>
        </w:rPr>
        <w:t xml:space="preserve"> </w:t>
      </w:r>
      <w:r>
        <w:rPr>
          <w:b/>
          <w:i/>
          <w:color w:val="221F1F"/>
          <w:w w:val="110"/>
          <w:sz w:val="21"/>
          <w:u w:val="single" w:color="221F1F"/>
        </w:rPr>
        <w:t>NOT</w:t>
      </w:r>
      <w:r>
        <w:rPr>
          <w:b/>
          <w:i/>
          <w:color w:val="221F1F"/>
          <w:spacing w:val="-26"/>
          <w:w w:val="110"/>
          <w:sz w:val="21"/>
        </w:rPr>
        <w:t xml:space="preserve"> </w:t>
      </w:r>
      <w:r>
        <w:rPr>
          <w:b/>
          <w:color w:val="221F1F"/>
          <w:w w:val="110"/>
          <w:sz w:val="21"/>
        </w:rPr>
        <w:t>install</w:t>
      </w:r>
      <w:r>
        <w:rPr>
          <w:b/>
          <w:color w:val="221F1F"/>
          <w:spacing w:val="-17"/>
          <w:w w:val="110"/>
          <w:sz w:val="21"/>
        </w:rPr>
        <w:t xml:space="preserve"> </w:t>
      </w:r>
      <w:r>
        <w:rPr>
          <w:b/>
          <w:color w:val="221F1F"/>
          <w:w w:val="110"/>
          <w:sz w:val="21"/>
        </w:rPr>
        <w:t>the</w:t>
      </w:r>
      <w:r>
        <w:rPr>
          <w:b/>
          <w:color w:val="221F1F"/>
          <w:spacing w:val="-12"/>
          <w:w w:val="110"/>
          <w:sz w:val="21"/>
        </w:rPr>
        <w:t xml:space="preserve"> </w:t>
      </w:r>
      <w:r>
        <w:rPr>
          <w:b/>
          <w:color w:val="221F1F"/>
          <w:w w:val="110"/>
          <w:sz w:val="21"/>
        </w:rPr>
        <w:t>unit</w:t>
      </w:r>
      <w:r>
        <w:rPr>
          <w:b/>
          <w:color w:val="221F1F"/>
          <w:spacing w:val="-17"/>
          <w:w w:val="110"/>
          <w:sz w:val="21"/>
        </w:rPr>
        <w:t xml:space="preserve"> </w:t>
      </w:r>
      <w:r>
        <w:rPr>
          <w:b/>
          <w:color w:val="221F1F"/>
          <w:w w:val="110"/>
          <w:sz w:val="21"/>
        </w:rPr>
        <w:t>where</w:t>
      </w:r>
      <w:r>
        <w:rPr>
          <w:b/>
          <w:color w:val="221F1F"/>
          <w:spacing w:val="-14"/>
          <w:w w:val="110"/>
          <w:sz w:val="21"/>
        </w:rPr>
        <w:t xml:space="preserve"> </w:t>
      </w:r>
      <w:r>
        <w:rPr>
          <w:b/>
          <w:color w:val="221F1F"/>
          <w:w w:val="110"/>
          <w:sz w:val="21"/>
        </w:rPr>
        <w:t>hair</w:t>
      </w:r>
      <w:r>
        <w:rPr>
          <w:b/>
          <w:color w:val="221F1F"/>
          <w:spacing w:val="-13"/>
          <w:w w:val="110"/>
          <w:sz w:val="21"/>
        </w:rPr>
        <w:t xml:space="preserve"> </w:t>
      </w:r>
      <w:r>
        <w:rPr>
          <w:b/>
          <w:color w:val="221F1F"/>
          <w:w w:val="110"/>
          <w:sz w:val="21"/>
        </w:rPr>
        <w:t>sprays,</w:t>
      </w:r>
      <w:r>
        <w:rPr>
          <w:b/>
          <w:color w:val="221F1F"/>
          <w:spacing w:val="-19"/>
          <w:w w:val="110"/>
          <w:sz w:val="21"/>
        </w:rPr>
        <w:t xml:space="preserve"> </w:t>
      </w:r>
      <w:r>
        <w:rPr>
          <w:b/>
          <w:color w:val="221F1F"/>
          <w:w w:val="110"/>
          <w:sz w:val="21"/>
        </w:rPr>
        <w:t>spray</w:t>
      </w:r>
      <w:r>
        <w:rPr>
          <w:b/>
          <w:color w:val="221F1F"/>
          <w:spacing w:val="-16"/>
          <w:w w:val="110"/>
          <w:sz w:val="21"/>
        </w:rPr>
        <w:t xml:space="preserve"> </w:t>
      </w:r>
      <w:r>
        <w:rPr>
          <w:b/>
          <w:color w:val="221F1F"/>
          <w:w w:val="110"/>
          <w:sz w:val="21"/>
        </w:rPr>
        <w:t>detergents,</w:t>
      </w:r>
      <w:r>
        <w:rPr>
          <w:b/>
          <w:color w:val="221F1F"/>
          <w:spacing w:val="-21"/>
          <w:w w:val="110"/>
          <w:sz w:val="21"/>
        </w:rPr>
        <w:t xml:space="preserve"> </w:t>
      </w:r>
      <w:r>
        <w:rPr>
          <w:b/>
          <w:color w:val="221F1F"/>
          <w:w w:val="110"/>
          <w:sz w:val="21"/>
        </w:rPr>
        <w:t>chlorine,</w:t>
      </w:r>
      <w:r>
        <w:rPr>
          <w:b/>
          <w:color w:val="221F1F"/>
          <w:spacing w:val="-18"/>
          <w:w w:val="110"/>
          <w:sz w:val="21"/>
        </w:rPr>
        <w:t xml:space="preserve"> </w:t>
      </w:r>
      <w:r>
        <w:rPr>
          <w:b/>
          <w:color w:val="221F1F"/>
          <w:w w:val="110"/>
          <w:sz w:val="21"/>
        </w:rPr>
        <w:t>or</w:t>
      </w:r>
      <w:r>
        <w:rPr>
          <w:b/>
          <w:color w:val="221F1F"/>
          <w:spacing w:val="-14"/>
          <w:w w:val="110"/>
          <w:sz w:val="21"/>
        </w:rPr>
        <w:t xml:space="preserve"> </w:t>
      </w:r>
      <w:r>
        <w:rPr>
          <w:b/>
          <w:color w:val="221F1F"/>
          <w:w w:val="110"/>
          <w:sz w:val="21"/>
        </w:rPr>
        <w:t>similar</w:t>
      </w:r>
      <w:r>
        <w:rPr>
          <w:b/>
          <w:color w:val="221F1F"/>
          <w:spacing w:val="-17"/>
          <w:w w:val="110"/>
          <w:sz w:val="21"/>
        </w:rPr>
        <w:t xml:space="preserve"> </w:t>
      </w:r>
      <w:r>
        <w:rPr>
          <w:b/>
          <w:color w:val="221F1F"/>
          <w:w w:val="110"/>
          <w:sz w:val="21"/>
        </w:rPr>
        <w:t>chemicals</w:t>
      </w:r>
      <w:r>
        <w:rPr>
          <w:b/>
          <w:color w:val="221F1F"/>
          <w:spacing w:val="-3"/>
          <w:w w:val="110"/>
          <w:sz w:val="21"/>
        </w:rPr>
        <w:t xml:space="preserve"> </w:t>
      </w:r>
      <w:r>
        <w:rPr>
          <w:b/>
          <w:color w:val="221F1F"/>
          <w:w w:val="110"/>
          <w:sz w:val="21"/>
        </w:rPr>
        <w:t>are</w:t>
      </w:r>
      <w:r>
        <w:rPr>
          <w:b/>
          <w:color w:val="221F1F"/>
          <w:spacing w:val="-12"/>
          <w:w w:val="110"/>
          <w:sz w:val="21"/>
        </w:rPr>
        <w:t xml:space="preserve"> </w:t>
      </w:r>
      <w:r>
        <w:rPr>
          <w:b/>
          <w:color w:val="221F1F"/>
          <w:w w:val="110"/>
          <w:sz w:val="21"/>
        </w:rPr>
        <w:t>used</w:t>
      </w:r>
      <w:r>
        <w:rPr>
          <w:b/>
          <w:color w:val="221F1F"/>
          <w:spacing w:val="-7"/>
          <w:w w:val="110"/>
          <w:sz w:val="21"/>
        </w:rPr>
        <w:t xml:space="preserve"> </w:t>
      </w:r>
      <w:r>
        <w:rPr>
          <w:b/>
          <w:color w:val="221F1F"/>
          <w:w w:val="110"/>
          <w:sz w:val="21"/>
        </w:rPr>
        <w:t>or</w:t>
      </w:r>
      <w:r>
        <w:rPr>
          <w:b/>
          <w:color w:val="221F1F"/>
          <w:spacing w:val="-8"/>
          <w:w w:val="110"/>
          <w:sz w:val="21"/>
        </w:rPr>
        <w:t xml:space="preserve"> </w:t>
      </w:r>
      <w:r>
        <w:rPr>
          <w:b/>
          <w:color w:val="221F1F"/>
          <w:spacing w:val="-2"/>
          <w:w w:val="110"/>
          <w:sz w:val="21"/>
        </w:rPr>
        <w:t>stored.</w:t>
      </w:r>
    </w:p>
    <w:p w14:paraId="1B0D5F35" w14:textId="77777777" w:rsidR="00A87355" w:rsidRDefault="00CD0DE7">
      <w:pPr>
        <w:ind w:left="1065"/>
        <w:rPr>
          <w:b/>
          <w:sz w:val="21"/>
        </w:rPr>
      </w:pPr>
      <w:r>
        <w:rPr>
          <w:b/>
          <w:i/>
          <w:color w:val="221F1F"/>
          <w:spacing w:val="-2"/>
          <w:w w:val="110"/>
          <w:sz w:val="21"/>
          <w:u w:val="single" w:color="221F1F"/>
        </w:rPr>
        <w:t>DO</w:t>
      </w:r>
      <w:r>
        <w:rPr>
          <w:b/>
          <w:i/>
          <w:color w:val="221F1F"/>
          <w:spacing w:val="-13"/>
          <w:w w:val="110"/>
          <w:sz w:val="21"/>
          <w:u w:val="single" w:color="221F1F"/>
        </w:rPr>
        <w:t xml:space="preserve"> </w:t>
      </w:r>
      <w:r>
        <w:rPr>
          <w:b/>
          <w:i/>
          <w:color w:val="221F1F"/>
          <w:spacing w:val="-2"/>
          <w:w w:val="110"/>
          <w:sz w:val="21"/>
          <w:u w:val="single" w:color="221F1F"/>
        </w:rPr>
        <w:t>NOT</w:t>
      </w:r>
      <w:r>
        <w:rPr>
          <w:b/>
          <w:i/>
          <w:color w:val="221F1F"/>
          <w:spacing w:val="-19"/>
          <w:w w:val="110"/>
          <w:sz w:val="21"/>
        </w:rPr>
        <w:t xml:space="preserve"> </w:t>
      </w:r>
      <w:r>
        <w:rPr>
          <w:b/>
          <w:color w:val="221F1F"/>
          <w:spacing w:val="-2"/>
          <w:w w:val="110"/>
          <w:sz w:val="21"/>
        </w:rPr>
        <w:t>install</w:t>
      </w:r>
      <w:r>
        <w:rPr>
          <w:b/>
          <w:color w:val="221F1F"/>
          <w:spacing w:val="-10"/>
          <w:w w:val="110"/>
          <w:sz w:val="21"/>
        </w:rPr>
        <w:t xml:space="preserve"> </w:t>
      </w:r>
      <w:r>
        <w:rPr>
          <w:b/>
          <w:color w:val="221F1F"/>
          <w:spacing w:val="-2"/>
          <w:w w:val="110"/>
          <w:sz w:val="21"/>
        </w:rPr>
        <w:t>the</w:t>
      </w:r>
      <w:r>
        <w:rPr>
          <w:b/>
          <w:color w:val="221F1F"/>
          <w:spacing w:val="-8"/>
          <w:w w:val="110"/>
          <w:sz w:val="21"/>
        </w:rPr>
        <w:t xml:space="preserve"> </w:t>
      </w:r>
      <w:r>
        <w:rPr>
          <w:b/>
          <w:color w:val="221F1F"/>
          <w:spacing w:val="-2"/>
          <w:w w:val="110"/>
          <w:sz w:val="21"/>
        </w:rPr>
        <w:t>water</w:t>
      </w:r>
      <w:r>
        <w:rPr>
          <w:b/>
          <w:color w:val="221F1F"/>
          <w:spacing w:val="-8"/>
          <w:w w:val="110"/>
          <w:sz w:val="21"/>
        </w:rPr>
        <w:t xml:space="preserve"> </w:t>
      </w:r>
      <w:r>
        <w:rPr>
          <w:b/>
          <w:color w:val="221F1F"/>
          <w:spacing w:val="-2"/>
          <w:w w:val="110"/>
          <w:sz w:val="21"/>
        </w:rPr>
        <w:t>heater</w:t>
      </w:r>
      <w:r>
        <w:rPr>
          <w:b/>
          <w:color w:val="221F1F"/>
          <w:spacing w:val="-7"/>
          <w:w w:val="110"/>
          <w:sz w:val="21"/>
        </w:rPr>
        <w:t xml:space="preserve"> </w:t>
      </w:r>
      <w:r>
        <w:rPr>
          <w:b/>
          <w:color w:val="221F1F"/>
          <w:spacing w:val="-2"/>
          <w:w w:val="110"/>
          <w:sz w:val="21"/>
        </w:rPr>
        <w:t>in</w:t>
      </w:r>
      <w:r>
        <w:rPr>
          <w:b/>
          <w:color w:val="221F1F"/>
          <w:spacing w:val="-9"/>
          <w:w w:val="110"/>
          <w:sz w:val="21"/>
        </w:rPr>
        <w:t xml:space="preserve"> </w:t>
      </w:r>
      <w:r>
        <w:rPr>
          <w:b/>
          <w:color w:val="221F1F"/>
          <w:spacing w:val="-2"/>
          <w:w w:val="110"/>
          <w:sz w:val="21"/>
        </w:rPr>
        <w:t>areas</w:t>
      </w:r>
      <w:r>
        <w:rPr>
          <w:b/>
          <w:color w:val="221F1F"/>
          <w:spacing w:val="-8"/>
          <w:w w:val="110"/>
          <w:sz w:val="21"/>
        </w:rPr>
        <w:t xml:space="preserve"> </w:t>
      </w:r>
      <w:r>
        <w:rPr>
          <w:b/>
          <w:color w:val="221F1F"/>
          <w:spacing w:val="-2"/>
          <w:w w:val="110"/>
          <w:sz w:val="21"/>
        </w:rPr>
        <w:t>where</w:t>
      </w:r>
      <w:r>
        <w:rPr>
          <w:b/>
          <w:color w:val="221F1F"/>
          <w:spacing w:val="-9"/>
          <w:w w:val="110"/>
          <w:sz w:val="21"/>
        </w:rPr>
        <w:t xml:space="preserve"> </w:t>
      </w:r>
      <w:r>
        <w:rPr>
          <w:b/>
          <w:color w:val="221F1F"/>
          <w:spacing w:val="-2"/>
          <w:w w:val="110"/>
          <w:sz w:val="21"/>
        </w:rPr>
        <w:t>gasoline</w:t>
      </w:r>
      <w:r>
        <w:rPr>
          <w:b/>
          <w:color w:val="221F1F"/>
          <w:spacing w:val="-9"/>
          <w:w w:val="110"/>
          <w:sz w:val="21"/>
        </w:rPr>
        <w:t xml:space="preserve"> </w:t>
      </w:r>
      <w:r>
        <w:rPr>
          <w:b/>
          <w:color w:val="221F1F"/>
          <w:spacing w:val="-2"/>
          <w:w w:val="110"/>
          <w:sz w:val="21"/>
        </w:rPr>
        <w:t>or</w:t>
      </w:r>
      <w:r>
        <w:rPr>
          <w:b/>
          <w:color w:val="221F1F"/>
          <w:spacing w:val="-7"/>
          <w:w w:val="110"/>
          <w:sz w:val="21"/>
        </w:rPr>
        <w:t xml:space="preserve"> </w:t>
      </w:r>
      <w:r>
        <w:rPr>
          <w:b/>
          <w:color w:val="221F1F"/>
          <w:spacing w:val="-2"/>
          <w:w w:val="110"/>
          <w:sz w:val="21"/>
        </w:rPr>
        <w:t>other</w:t>
      </w:r>
      <w:r>
        <w:rPr>
          <w:b/>
          <w:color w:val="221F1F"/>
          <w:spacing w:val="-10"/>
          <w:w w:val="110"/>
          <w:sz w:val="21"/>
        </w:rPr>
        <w:t xml:space="preserve"> </w:t>
      </w:r>
      <w:r>
        <w:rPr>
          <w:b/>
          <w:color w:val="221F1F"/>
          <w:spacing w:val="-2"/>
          <w:w w:val="110"/>
          <w:sz w:val="21"/>
        </w:rPr>
        <w:t>ﬂammables</w:t>
      </w:r>
      <w:r>
        <w:rPr>
          <w:b/>
          <w:color w:val="221F1F"/>
          <w:spacing w:val="-13"/>
          <w:w w:val="110"/>
          <w:sz w:val="21"/>
        </w:rPr>
        <w:t xml:space="preserve"> </w:t>
      </w:r>
      <w:r>
        <w:rPr>
          <w:b/>
          <w:color w:val="221F1F"/>
          <w:spacing w:val="-2"/>
          <w:w w:val="110"/>
          <w:sz w:val="21"/>
        </w:rPr>
        <w:t>are</w:t>
      </w:r>
      <w:r>
        <w:rPr>
          <w:b/>
          <w:color w:val="221F1F"/>
          <w:spacing w:val="-4"/>
          <w:w w:val="110"/>
          <w:sz w:val="21"/>
        </w:rPr>
        <w:t xml:space="preserve"> </w:t>
      </w:r>
      <w:r>
        <w:rPr>
          <w:b/>
          <w:color w:val="221F1F"/>
          <w:spacing w:val="-2"/>
          <w:w w:val="110"/>
          <w:sz w:val="21"/>
        </w:rPr>
        <w:t>used</w:t>
      </w:r>
      <w:r>
        <w:rPr>
          <w:b/>
          <w:color w:val="221F1F"/>
          <w:spacing w:val="-7"/>
          <w:w w:val="110"/>
          <w:sz w:val="21"/>
        </w:rPr>
        <w:t xml:space="preserve"> </w:t>
      </w:r>
      <w:r>
        <w:rPr>
          <w:b/>
          <w:color w:val="221F1F"/>
          <w:spacing w:val="-2"/>
          <w:w w:val="110"/>
          <w:sz w:val="21"/>
        </w:rPr>
        <w:t>or</w:t>
      </w:r>
      <w:r>
        <w:rPr>
          <w:b/>
          <w:color w:val="221F1F"/>
          <w:spacing w:val="-5"/>
          <w:w w:val="110"/>
          <w:sz w:val="21"/>
        </w:rPr>
        <w:t xml:space="preserve"> </w:t>
      </w:r>
      <w:r>
        <w:rPr>
          <w:b/>
          <w:color w:val="221F1F"/>
          <w:spacing w:val="-2"/>
          <w:w w:val="110"/>
          <w:sz w:val="21"/>
        </w:rPr>
        <w:t>stored.</w:t>
      </w:r>
    </w:p>
    <w:p w14:paraId="1B0D5F36" w14:textId="77777777" w:rsidR="00A87355" w:rsidRDefault="00CD0DE7">
      <w:pPr>
        <w:spacing w:before="1"/>
        <w:ind w:left="1063"/>
        <w:rPr>
          <w:b/>
          <w:sz w:val="21"/>
        </w:rPr>
      </w:pPr>
      <w:r>
        <w:rPr>
          <w:b/>
          <w:i/>
          <w:color w:val="221F1F"/>
          <w:spacing w:val="-2"/>
          <w:w w:val="110"/>
          <w:sz w:val="21"/>
          <w:u w:val="single" w:color="221F1F"/>
        </w:rPr>
        <w:t>DO</w:t>
      </w:r>
      <w:r>
        <w:rPr>
          <w:b/>
          <w:i/>
          <w:color w:val="221F1F"/>
          <w:spacing w:val="-19"/>
          <w:w w:val="110"/>
          <w:sz w:val="21"/>
          <w:u w:val="single" w:color="221F1F"/>
        </w:rPr>
        <w:t xml:space="preserve"> </w:t>
      </w:r>
      <w:r>
        <w:rPr>
          <w:b/>
          <w:i/>
          <w:color w:val="221F1F"/>
          <w:spacing w:val="-2"/>
          <w:w w:val="110"/>
          <w:sz w:val="21"/>
          <w:u w:val="single" w:color="221F1F"/>
        </w:rPr>
        <w:t>NOT</w:t>
      </w:r>
      <w:r>
        <w:rPr>
          <w:b/>
          <w:i/>
          <w:color w:val="221F1F"/>
          <w:spacing w:val="-20"/>
          <w:w w:val="110"/>
          <w:sz w:val="21"/>
        </w:rPr>
        <w:t xml:space="preserve"> </w:t>
      </w:r>
      <w:r>
        <w:rPr>
          <w:b/>
          <w:color w:val="221F1F"/>
          <w:spacing w:val="-2"/>
          <w:w w:val="110"/>
          <w:sz w:val="21"/>
        </w:rPr>
        <w:t>allow</w:t>
      </w:r>
      <w:r>
        <w:rPr>
          <w:b/>
          <w:color w:val="221F1F"/>
          <w:spacing w:val="-10"/>
          <w:w w:val="110"/>
          <w:sz w:val="21"/>
        </w:rPr>
        <w:t xml:space="preserve"> </w:t>
      </w:r>
      <w:r>
        <w:rPr>
          <w:b/>
          <w:color w:val="221F1F"/>
          <w:spacing w:val="-2"/>
          <w:w w:val="110"/>
          <w:sz w:val="21"/>
        </w:rPr>
        <w:t>hanging</w:t>
      </w:r>
      <w:r>
        <w:rPr>
          <w:b/>
          <w:color w:val="221F1F"/>
          <w:spacing w:val="-12"/>
          <w:w w:val="110"/>
          <w:sz w:val="21"/>
        </w:rPr>
        <w:t xml:space="preserve"> </w:t>
      </w:r>
      <w:r>
        <w:rPr>
          <w:b/>
          <w:color w:val="221F1F"/>
          <w:spacing w:val="-2"/>
          <w:w w:val="110"/>
          <w:sz w:val="21"/>
        </w:rPr>
        <w:t>laundry</w:t>
      </w:r>
      <w:r>
        <w:rPr>
          <w:b/>
          <w:color w:val="221F1F"/>
          <w:spacing w:val="-16"/>
          <w:w w:val="110"/>
          <w:sz w:val="21"/>
        </w:rPr>
        <w:t xml:space="preserve"> </w:t>
      </w:r>
      <w:r>
        <w:rPr>
          <w:b/>
          <w:color w:val="221F1F"/>
          <w:spacing w:val="-2"/>
          <w:w w:val="110"/>
          <w:sz w:val="21"/>
        </w:rPr>
        <w:t>or</w:t>
      </w:r>
      <w:r>
        <w:rPr>
          <w:b/>
          <w:color w:val="221F1F"/>
          <w:spacing w:val="-10"/>
          <w:w w:val="110"/>
          <w:sz w:val="21"/>
        </w:rPr>
        <w:t xml:space="preserve"> </w:t>
      </w:r>
      <w:r>
        <w:rPr>
          <w:b/>
          <w:color w:val="221F1F"/>
          <w:spacing w:val="-2"/>
          <w:w w:val="110"/>
          <w:sz w:val="21"/>
        </w:rPr>
        <w:t>any</w:t>
      </w:r>
      <w:r>
        <w:rPr>
          <w:b/>
          <w:color w:val="221F1F"/>
          <w:spacing w:val="-10"/>
          <w:w w:val="110"/>
          <w:sz w:val="21"/>
        </w:rPr>
        <w:t xml:space="preserve"> </w:t>
      </w:r>
      <w:r>
        <w:rPr>
          <w:b/>
          <w:color w:val="221F1F"/>
          <w:spacing w:val="-2"/>
          <w:w w:val="110"/>
          <w:sz w:val="21"/>
        </w:rPr>
        <w:t>similar</w:t>
      </w:r>
      <w:r>
        <w:rPr>
          <w:b/>
          <w:color w:val="221F1F"/>
          <w:spacing w:val="-12"/>
          <w:w w:val="110"/>
          <w:sz w:val="21"/>
        </w:rPr>
        <w:t xml:space="preserve"> </w:t>
      </w:r>
      <w:r>
        <w:rPr>
          <w:b/>
          <w:color w:val="221F1F"/>
          <w:spacing w:val="-2"/>
          <w:w w:val="110"/>
          <w:sz w:val="21"/>
        </w:rPr>
        <w:t>items</w:t>
      </w:r>
      <w:r>
        <w:rPr>
          <w:b/>
          <w:color w:val="221F1F"/>
          <w:spacing w:val="-17"/>
          <w:w w:val="110"/>
          <w:sz w:val="21"/>
        </w:rPr>
        <w:t xml:space="preserve"> </w:t>
      </w:r>
      <w:r>
        <w:rPr>
          <w:b/>
          <w:color w:val="221F1F"/>
          <w:spacing w:val="-2"/>
          <w:w w:val="110"/>
          <w:sz w:val="21"/>
        </w:rPr>
        <w:t>to</w:t>
      </w:r>
      <w:r>
        <w:rPr>
          <w:b/>
          <w:color w:val="221F1F"/>
          <w:spacing w:val="-9"/>
          <w:w w:val="110"/>
          <w:sz w:val="21"/>
        </w:rPr>
        <w:t xml:space="preserve"> </w:t>
      </w:r>
      <w:r>
        <w:rPr>
          <w:b/>
          <w:color w:val="221F1F"/>
          <w:spacing w:val="-2"/>
          <w:w w:val="110"/>
          <w:sz w:val="21"/>
        </w:rPr>
        <w:t>obstruct</w:t>
      </w:r>
      <w:r>
        <w:rPr>
          <w:b/>
          <w:color w:val="221F1F"/>
          <w:spacing w:val="-11"/>
          <w:w w:val="110"/>
          <w:sz w:val="21"/>
        </w:rPr>
        <w:t xml:space="preserve"> </w:t>
      </w:r>
      <w:r>
        <w:rPr>
          <w:b/>
          <w:color w:val="221F1F"/>
          <w:spacing w:val="-2"/>
          <w:w w:val="110"/>
          <w:sz w:val="21"/>
        </w:rPr>
        <w:t>access</w:t>
      </w:r>
      <w:r>
        <w:rPr>
          <w:b/>
          <w:color w:val="221F1F"/>
          <w:spacing w:val="-12"/>
          <w:w w:val="110"/>
          <w:sz w:val="21"/>
        </w:rPr>
        <w:t xml:space="preserve"> </w:t>
      </w:r>
      <w:r>
        <w:rPr>
          <w:b/>
          <w:color w:val="221F1F"/>
          <w:spacing w:val="-2"/>
          <w:w w:val="110"/>
          <w:sz w:val="21"/>
        </w:rPr>
        <w:t>to</w:t>
      </w:r>
      <w:r>
        <w:rPr>
          <w:b/>
          <w:color w:val="221F1F"/>
          <w:spacing w:val="-9"/>
          <w:w w:val="110"/>
          <w:sz w:val="21"/>
        </w:rPr>
        <w:t xml:space="preserve"> </w:t>
      </w:r>
      <w:r>
        <w:rPr>
          <w:b/>
          <w:color w:val="221F1F"/>
          <w:spacing w:val="-2"/>
          <w:w w:val="110"/>
          <w:sz w:val="21"/>
        </w:rPr>
        <w:t>the</w:t>
      </w:r>
      <w:r>
        <w:rPr>
          <w:b/>
          <w:color w:val="221F1F"/>
          <w:spacing w:val="-13"/>
          <w:w w:val="110"/>
          <w:sz w:val="21"/>
        </w:rPr>
        <w:t xml:space="preserve"> </w:t>
      </w:r>
      <w:r>
        <w:rPr>
          <w:b/>
          <w:color w:val="221F1F"/>
          <w:spacing w:val="-2"/>
          <w:w w:val="110"/>
          <w:sz w:val="21"/>
        </w:rPr>
        <w:t>water</w:t>
      </w:r>
      <w:r>
        <w:rPr>
          <w:b/>
          <w:color w:val="221F1F"/>
          <w:spacing w:val="-10"/>
          <w:w w:val="110"/>
          <w:sz w:val="21"/>
        </w:rPr>
        <w:t xml:space="preserve"> </w:t>
      </w:r>
      <w:r>
        <w:rPr>
          <w:b/>
          <w:color w:val="221F1F"/>
          <w:spacing w:val="-2"/>
          <w:w w:val="110"/>
          <w:sz w:val="21"/>
        </w:rPr>
        <w:t>heater</w:t>
      </w:r>
      <w:r>
        <w:rPr>
          <w:b/>
          <w:color w:val="221F1F"/>
          <w:spacing w:val="-12"/>
          <w:w w:val="110"/>
          <w:sz w:val="21"/>
        </w:rPr>
        <w:t xml:space="preserve"> </w:t>
      </w:r>
      <w:r>
        <w:rPr>
          <w:b/>
          <w:color w:val="221F1F"/>
          <w:spacing w:val="-2"/>
          <w:w w:val="110"/>
          <w:sz w:val="21"/>
        </w:rPr>
        <w:t>or its</w:t>
      </w:r>
      <w:r>
        <w:rPr>
          <w:b/>
          <w:color w:val="221F1F"/>
          <w:spacing w:val="-1"/>
          <w:w w:val="110"/>
          <w:sz w:val="21"/>
        </w:rPr>
        <w:t xml:space="preserve"> </w:t>
      </w:r>
      <w:r>
        <w:rPr>
          <w:b/>
          <w:color w:val="221F1F"/>
          <w:spacing w:val="-2"/>
          <w:w w:val="110"/>
          <w:sz w:val="21"/>
        </w:rPr>
        <w:t>venting</w:t>
      </w:r>
      <w:r>
        <w:rPr>
          <w:b/>
          <w:color w:val="221F1F"/>
          <w:spacing w:val="-12"/>
          <w:w w:val="110"/>
          <w:sz w:val="21"/>
        </w:rPr>
        <w:t xml:space="preserve"> </w:t>
      </w:r>
      <w:r>
        <w:rPr>
          <w:b/>
          <w:color w:val="221F1F"/>
          <w:spacing w:val="-2"/>
          <w:w w:val="110"/>
          <w:sz w:val="21"/>
        </w:rPr>
        <w:t>system.</w:t>
      </w:r>
    </w:p>
    <w:p w14:paraId="1B0D5F37" w14:textId="2C1D6795" w:rsidR="00A87355" w:rsidRPr="00284A70" w:rsidRDefault="00CD0DE7">
      <w:pPr>
        <w:pStyle w:val="ListParagraph"/>
        <w:numPr>
          <w:ilvl w:val="0"/>
          <w:numId w:val="48"/>
        </w:numPr>
        <w:tabs>
          <w:tab w:val="left" w:pos="1087"/>
        </w:tabs>
        <w:spacing w:before="29"/>
        <w:ind w:left="1087" w:hanging="305"/>
        <w:rPr>
          <w:b/>
          <w:sz w:val="21"/>
        </w:rPr>
      </w:pPr>
      <w:r w:rsidRPr="00284A70">
        <w:rPr>
          <w:b/>
          <w:color w:val="221F1F"/>
          <w:sz w:val="21"/>
        </w:rPr>
        <w:t>Ensure that any combustible materials are properly and securely stored away from the</w:t>
      </w:r>
      <w:r w:rsidR="00284A70">
        <w:rPr>
          <w:b/>
          <w:color w:val="221F1F"/>
          <w:sz w:val="21"/>
        </w:rPr>
        <w:t xml:space="preserve"> </w:t>
      </w:r>
      <w:r w:rsidRPr="00284A70">
        <w:rPr>
          <w:b/>
          <w:color w:val="221F1F"/>
          <w:sz w:val="21"/>
        </w:rPr>
        <w:t>water heater.</w:t>
      </w:r>
    </w:p>
    <w:p w14:paraId="1B0D5F38" w14:textId="77777777" w:rsidR="00A87355" w:rsidRDefault="00CD0DE7">
      <w:pPr>
        <w:spacing w:before="1"/>
        <w:rPr>
          <w:b/>
          <w:sz w:val="13"/>
        </w:rPr>
      </w:pPr>
      <w:r>
        <w:rPr>
          <w:noProof/>
        </w:rPr>
        <mc:AlternateContent>
          <mc:Choice Requires="wpg">
            <w:drawing>
              <wp:anchor distT="0" distB="0" distL="0" distR="0" simplePos="0" relativeHeight="487605248" behindDoc="1" locked="0" layoutInCell="1" allowOverlap="1" wp14:anchorId="1B0D67F7" wp14:editId="1B0D67F8">
                <wp:simplePos x="0" y="0"/>
                <wp:positionH relativeFrom="page">
                  <wp:posOffset>347345</wp:posOffset>
                </wp:positionH>
                <wp:positionV relativeFrom="paragraph">
                  <wp:posOffset>116693</wp:posOffset>
                </wp:positionV>
                <wp:extent cx="6904990" cy="1162685"/>
                <wp:effectExtent l="0" t="0" r="0" b="0"/>
                <wp:wrapTopAndBottom/>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04990" cy="1162685"/>
                          <a:chOff x="0" y="0"/>
                          <a:chExt cx="6904990" cy="1162685"/>
                        </a:xfrm>
                      </wpg:grpSpPr>
                      <wps:wsp>
                        <wps:cNvPr id="272" name="Textbox 272"/>
                        <wps:cNvSpPr txBox="1"/>
                        <wps:spPr>
                          <a:xfrm>
                            <a:off x="0" y="219075"/>
                            <a:ext cx="6904990" cy="943610"/>
                          </a:xfrm>
                          <a:prstGeom prst="rect">
                            <a:avLst/>
                          </a:prstGeom>
                          <a:solidFill>
                            <a:srgbClr val="E6E7E8"/>
                          </a:solidFill>
                        </wps:spPr>
                        <wps:txbx>
                          <w:txbxContent>
                            <w:p w14:paraId="1B0D6A89" w14:textId="77777777" w:rsidR="00A87355" w:rsidRDefault="00CD0DE7">
                              <w:pPr>
                                <w:spacing w:before="117"/>
                                <w:ind w:left="86"/>
                                <w:rPr>
                                  <w:b/>
                                  <w:color w:val="000000"/>
                                  <w:sz w:val="21"/>
                                </w:rPr>
                              </w:pPr>
                              <w:r>
                                <w:rPr>
                                  <w:b/>
                                  <w:color w:val="020303"/>
                                  <w:w w:val="110"/>
                                  <w:sz w:val="21"/>
                                </w:rPr>
                                <w:t>The combustion air must be free of ﬂammable vapors or corrosive chemical fumes. Common corrosive chemical fumes to avoid include: ﬂuorocarbons, other halogenated compounds such as freon, trichloroethylene, perchloroethylene, and chlorine, all of which can</w:t>
                              </w:r>
                              <w:r>
                                <w:rPr>
                                  <w:b/>
                                  <w:color w:val="020303"/>
                                  <w:spacing w:val="-30"/>
                                  <w:w w:val="110"/>
                                  <w:sz w:val="21"/>
                                </w:rPr>
                                <w:t xml:space="preserve"> </w:t>
                              </w:r>
                              <w:r>
                                <w:rPr>
                                  <w:b/>
                                  <w:color w:val="020303"/>
                                  <w:w w:val="110"/>
                                  <w:sz w:val="21"/>
                                </w:rPr>
                                <w:t>be found in refrigerants or solvents. When these chemicals burn, they produce acids that can corrode the</w:t>
                              </w:r>
                              <w:r>
                                <w:rPr>
                                  <w:b/>
                                  <w:color w:val="020303"/>
                                  <w:spacing w:val="-21"/>
                                  <w:w w:val="110"/>
                                  <w:sz w:val="21"/>
                                </w:rPr>
                                <w:t xml:space="preserve"> </w:t>
                              </w:r>
                              <w:r>
                                <w:rPr>
                                  <w:b/>
                                  <w:color w:val="020303"/>
                                  <w:w w:val="110"/>
                                  <w:sz w:val="21"/>
                                </w:rPr>
                                <w:t xml:space="preserve">stainless-steel heat exchanger, gaskets, the ﬂue, and venting </w:t>
                              </w:r>
                              <w:r>
                                <w:rPr>
                                  <w:b/>
                                  <w:color w:val="020303"/>
                                  <w:spacing w:val="-2"/>
                                  <w:w w:val="110"/>
                                  <w:sz w:val="21"/>
                                </w:rPr>
                                <w:t>system.</w:t>
                              </w:r>
                            </w:p>
                          </w:txbxContent>
                        </wps:txbx>
                        <wps:bodyPr wrap="square" lIns="0" tIns="0" rIns="0" bIns="0" rtlCol="0">
                          <a:noAutofit/>
                        </wps:bodyPr>
                      </wps:wsp>
                      <wps:wsp>
                        <wps:cNvPr id="273" name="Textbox 273"/>
                        <wps:cNvSpPr txBox="1"/>
                        <wps:spPr>
                          <a:xfrm>
                            <a:off x="0" y="0"/>
                            <a:ext cx="6904990" cy="219075"/>
                          </a:xfrm>
                          <a:prstGeom prst="rect">
                            <a:avLst/>
                          </a:prstGeom>
                          <a:solidFill>
                            <a:srgbClr val="A7A9AC"/>
                          </a:solidFill>
                        </wps:spPr>
                        <wps:txbx>
                          <w:txbxContent>
                            <w:p w14:paraId="1B0D6A8A" w14:textId="77777777" w:rsidR="00A87355" w:rsidRDefault="00CD0DE7">
                              <w:pPr>
                                <w:spacing w:before="13"/>
                                <w:ind w:left="91"/>
                                <w:rPr>
                                  <w:b/>
                                  <w:color w:val="000000"/>
                                  <w:sz w:val="24"/>
                                </w:rPr>
                              </w:pPr>
                              <w:r>
                                <w:rPr>
                                  <w:b/>
                                  <w:color w:val="010202"/>
                                  <w:spacing w:val="-4"/>
                                  <w:w w:val="110"/>
                                  <w:sz w:val="24"/>
                                </w:rPr>
                                <w:t>NOTE</w:t>
                              </w:r>
                            </w:p>
                          </w:txbxContent>
                        </wps:txbx>
                        <wps:bodyPr wrap="square" lIns="0" tIns="0" rIns="0" bIns="0" rtlCol="0">
                          <a:noAutofit/>
                        </wps:bodyPr>
                      </wps:wsp>
                    </wpg:wgp>
                  </a:graphicData>
                </a:graphic>
              </wp:anchor>
            </w:drawing>
          </mc:Choice>
          <mc:Fallback>
            <w:pict>
              <v:group w14:anchorId="1B0D67F7" id="Group 271" o:spid="_x0000_s1145" style="position:absolute;margin-left:27.35pt;margin-top:9.2pt;width:543.7pt;height:91.55pt;z-index:-15711232;mso-wrap-distance-left:0;mso-wrap-distance-right:0;mso-position-horizontal-relative:page;mso-position-vertical-relative:text" coordsize="69049,11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HNZRQIAAG4GAAAOAAAAZHJzL2Uyb0RvYy54bWy8lduO2jAQhu8r9R0s35cc2AYSEVaUZVGl&#10;VbvSbh/AcZyDmsSubUh4+46dBNCCVJWqexP5OJ7/+8fO4r6rK7RnUpW8ibE3cTFiDeVp2eQx/vH6&#10;+GmOkdKkSUnFGxbjA1P4fvnxw6IVEfN5wauUSQRBGhW1IsaF1iJyHEULVhM14YI1MJlxWRMNXZk7&#10;qSQtRK8rx3fdwGm5TIXklCkFow/9JF7a+FnGqP6eZYppVMUYctP2K+03MV9nuSBRLokoSjqkQW7I&#10;oiZlA4ceQz0QTdBOlheh6pJKrnimJ5TXDs+ykjKrAdR47hs1W8l3wmrJozYXR0yA9g2nm8PSb/ut&#10;FC/iWfbZQ/OJ058KuDityKPzedPPT4u7TNZmE4hAnSV6OBJlnUYUBoPQvQtDAE9hzvMCP5h/7pnT&#10;Aoy52EeLzR92OiTqD7bpHdNpBdSPOiFS/4bopSCCWfLKIHiWqExj7M98jBpSQx2/gsKEd8gMAStz&#10;PKwzHJHuvnCQ7o3jaoB7lZfvhe5sQHIVWng3DTxbp0flJBJS6S3jNTKNGEsoc1t9ZP+ktLHutMQ4&#10;pHhVpo9lVdmOzJN1JdGewJXYBJvZZm4yhS1nywCuivrETUt3SWcJTINRVcLTA4ht4erEWP3aEckw&#10;qr42AN7cs7Ehx0YyNqSu1tzeRpNNw1c7zbPSZm2O6uPa6rOO9mzfwdrppbXTUexN1g6Py1VXT7b/&#10;D1dXs1W4Wv+Fq7NR6Pu5aq8vPGq28oYH2Lya531bBaffxPI3AAAA//8DAFBLAwQUAAYACAAAACEA&#10;3j9LTOAAAAAKAQAADwAAAGRycy9kb3ducmV2LnhtbEyPQUvDQBCF74L/YRnBm91sTLTEbEop6qkI&#10;toJ4mybTJDQ7G7LbJP33bk96fPMe732Tr2bTiZEG11rWoBYRCOLSVi3XGr72bw9LEM4jV9hZJg0X&#10;crAqbm9yzCo78SeNO1+LUMIuQw2N930mpSsbMugWticO3tEOBn2QQy2rAadQbjoZR9GTNNhyWGiw&#10;p01D5Wl3NhreJ5zWj+p13J6Om8vPPv343irS+v5uXr+A8DT7vzBc8QM6FIHpYM9cOdFpSJPnkAz3&#10;ZQLi6qskViAOGuJIpSCLXP5/ofgFAAD//wMAUEsBAi0AFAAGAAgAAAAhALaDOJL+AAAA4QEAABMA&#10;AAAAAAAAAAAAAAAAAAAAAFtDb250ZW50X1R5cGVzXS54bWxQSwECLQAUAAYACAAAACEAOP0h/9YA&#10;AACUAQAACwAAAAAAAAAAAAAAAAAvAQAAX3JlbHMvLnJlbHNQSwECLQAUAAYACAAAACEAlQBzWUUC&#10;AABuBgAADgAAAAAAAAAAAAAAAAAuAgAAZHJzL2Uyb0RvYy54bWxQSwECLQAUAAYACAAAACEA3j9L&#10;TOAAAAAKAQAADwAAAAAAAAAAAAAAAACfBAAAZHJzL2Rvd25yZXYueG1sUEsFBgAAAAAEAAQA8wAA&#10;AKwFAAAAAA==&#10;">
                <v:shape id="Textbox 272" o:spid="_x0000_s1146" type="#_x0000_t202" style="position:absolute;top:2190;width:69049;height:94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U3swwAAANwAAAAPAAAAZHJzL2Rvd25yZXYueG1sRI9Bi8Iw&#10;FITvgv8hPGFvmm6pXalGEUHwsCi6gtdn87btbvNSmqj13xtB8DjMzDfMbNGZWlypdZVlBZ+jCARx&#10;bnXFhYLjz3o4AeE8ssbaMim4k4PFvN+bYabtjfd0PfhCBAi7DBWU3jeZlC4vyaAb2YY4eL+2NeiD&#10;bAupW7wFuKllHEWpNFhxWCixoVVJ+f/hYhRsxvEuNwmlqf1LtPw+nzjZnpT6GHTLKQhPnX+HX+2N&#10;VhB/xfA8E46AnD8AAAD//wMAUEsBAi0AFAAGAAgAAAAhANvh9svuAAAAhQEAABMAAAAAAAAAAAAA&#10;AAAAAAAAAFtDb250ZW50X1R5cGVzXS54bWxQSwECLQAUAAYACAAAACEAWvQsW78AAAAVAQAACwAA&#10;AAAAAAAAAAAAAAAfAQAAX3JlbHMvLnJlbHNQSwECLQAUAAYACAAAACEALcVN7MMAAADcAAAADwAA&#10;AAAAAAAAAAAAAAAHAgAAZHJzL2Rvd25yZXYueG1sUEsFBgAAAAADAAMAtwAAAPcCAAAAAA==&#10;" fillcolor="#e6e7e8" stroked="f">
                  <v:textbox inset="0,0,0,0">
                    <w:txbxContent>
                      <w:p w14:paraId="1B0D6A89" w14:textId="77777777" w:rsidR="00A87355" w:rsidRDefault="00CD0DE7">
                        <w:pPr>
                          <w:spacing w:before="117"/>
                          <w:ind w:left="86"/>
                          <w:rPr>
                            <w:b/>
                            <w:color w:val="000000"/>
                            <w:sz w:val="21"/>
                          </w:rPr>
                        </w:pPr>
                        <w:r>
                          <w:rPr>
                            <w:b/>
                            <w:color w:val="020303"/>
                            <w:w w:val="110"/>
                            <w:sz w:val="21"/>
                          </w:rPr>
                          <w:t>The combustion air must be free of ﬂammable vapors or corrosive chemical fumes. Common corrosive chemical fumes to avoid include: ﬂuorocarbons, other halogenated compounds such as freon, trichloroethylene, perchloroethylene, and chlorine, all of which can</w:t>
                        </w:r>
                        <w:r>
                          <w:rPr>
                            <w:b/>
                            <w:color w:val="020303"/>
                            <w:spacing w:val="-30"/>
                            <w:w w:val="110"/>
                            <w:sz w:val="21"/>
                          </w:rPr>
                          <w:t xml:space="preserve"> </w:t>
                        </w:r>
                        <w:r>
                          <w:rPr>
                            <w:b/>
                            <w:color w:val="020303"/>
                            <w:w w:val="110"/>
                            <w:sz w:val="21"/>
                          </w:rPr>
                          <w:t>be found in refrigerants or solvents. When these chemicals burn, they produce acids that can corrode the</w:t>
                        </w:r>
                        <w:r>
                          <w:rPr>
                            <w:b/>
                            <w:color w:val="020303"/>
                            <w:spacing w:val="-21"/>
                            <w:w w:val="110"/>
                            <w:sz w:val="21"/>
                          </w:rPr>
                          <w:t xml:space="preserve"> </w:t>
                        </w:r>
                        <w:r>
                          <w:rPr>
                            <w:b/>
                            <w:color w:val="020303"/>
                            <w:w w:val="110"/>
                            <w:sz w:val="21"/>
                          </w:rPr>
                          <w:t xml:space="preserve">stainless-steel heat exchanger, gaskets, the ﬂue, and venting </w:t>
                        </w:r>
                        <w:r>
                          <w:rPr>
                            <w:b/>
                            <w:color w:val="020303"/>
                            <w:spacing w:val="-2"/>
                            <w:w w:val="110"/>
                            <w:sz w:val="21"/>
                          </w:rPr>
                          <w:t>system.</w:t>
                        </w:r>
                      </w:p>
                    </w:txbxContent>
                  </v:textbox>
                </v:shape>
                <v:shape id="Textbox 273" o:spid="_x0000_s1147" type="#_x0000_t202" style="position:absolute;width:69049;height:2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F4SxQAAANwAAAAPAAAAZHJzL2Rvd25yZXYueG1sRI9Pa8JA&#10;FMTvgt9heYK3ZqPV/kldRSpSb6UapMdH9jUJ3X0bsmsSv31XKHgcZuY3zGozWCM6an3tWMEsSUEQ&#10;F07XXCrIT/uHFxA+IGs0jknBlTxs1uPRCjPtev6i7hhKESHsM1RQhdBkUvqiIos+cQ1x9H5cazFE&#10;2ZZSt9hHuDVynqZP0mLNcaHCht4rKn6PF6tgkZpzec4/9sPhdYk7Y3fF5/dJqelk2L6BCDSEe/i/&#10;fdAK5s+PcDsTj4Bc/wEAAP//AwBQSwECLQAUAAYACAAAACEA2+H2y+4AAACFAQAAEwAAAAAAAAAA&#10;AAAAAAAAAAAAW0NvbnRlbnRfVHlwZXNdLnhtbFBLAQItABQABgAIAAAAIQBa9CxbvwAAABUBAAAL&#10;AAAAAAAAAAAAAAAAAB8BAABfcmVscy8ucmVsc1BLAQItABQABgAIAAAAIQAJuF4SxQAAANwAAAAP&#10;AAAAAAAAAAAAAAAAAAcCAABkcnMvZG93bnJldi54bWxQSwUGAAAAAAMAAwC3AAAA+QIAAAAA&#10;" fillcolor="#a7a9ac" stroked="f">
                  <v:textbox inset="0,0,0,0">
                    <w:txbxContent>
                      <w:p w14:paraId="1B0D6A8A" w14:textId="77777777" w:rsidR="00A87355" w:rsidRDefault="00CD0DE7">
                        <w:pPr>
                          <w:spacing w:before="13"/>
                          <w:ind w:left="91"/>
                          <w:rPr>
                            <w:b/>
                            <w:color w:val="000000"/>
                            <w:sz w:val="24"/>
                          </w:rPr>
                        </w:pPr>
                        <w:r>
                          <w:rPr>
                            <w:b/>
                            <w:color w:val="010202"/>
                            <w:spacing w:val="-4"/>
                            <w:w w:val="110"/>
                            <w:sz w:val="24"/>
                          </w:rPr>
                          <w:t>NOTE</w:t>
                        </w:r>
                      </w:p>
                    </w:txbxContent>
                  </v:textbox>
                </v:shape>
                <w10:wrap type="topAndBottom" anchorx="page"/>
              </v:group>
            </w:pict>
          </mc:Fallback>
        </mc:AlternateContent>
      </w:r>
    </w:p>
    <w:p w14:paraId="1B0D5F39" w14:textId="77777777" w:rsidR="00A87355" w:rsidRDefault="00CD0DE7">
      <w:pPr>
        <w:pStyle w:val="Heading5"/>
        <w:spacing w:before="84"/>
        <w:ind w:left="580"/>
      </w:pPr>
      <w:r>
        <w:rPr>
          <w:color w:val="221F1F"/>
          <w:w w:val="115"/>
        </w:rPr>
        <w:t>Coastal</w:t>
      </w:r>
      <w:r>
        <w:rPr>
          <w:color w:val="221F1F"/>
          <w:spacing w:val="-4"/>
          <w:w w:val="115"/>
        </w:rPr>
        <w:t xml:space="preserve"> </w:t>
      </w:r>
      <w:r>
        <w:rPr>
          <w:color w:val="221F1F"/>
          <w:spacing w:val="-2"/>
          <w:w w:val="115"/>
        </w:rPr>
        <w:t>Installations</w:t>
      </w:r>
    </w:p>
    <w:p w14:paraId="1B0D5F3A" w14:textId="77777777" w:rsidR="00A87355" w:rsidRDefault="00CD0DE7">
      <w:pPr>
        <w:spacing w:before="68"/>
        <w:ind w:left="561" w:right="933"/>
        <w:jc w:val="both"/>
        <w:rPr>
          <w:sz w:val="21"/>
        </w:rPr>
      </w:pPr>
      <w:r>
        <w:rPr>
          <w:color w:val="221F1F"/>
          <w:w w:val="105"/>
          <w:sz w:val="21"/>
        </w:rPr>
        <w:t>For installations</w:t>
      </w:r>
      <w:r>
        <w:rPr>
          <w:color w:val="221F1F"/>
          <w:spacing w:val="-8"/>
          <w:w w:val="105"/>
          <w:sz w:val="21"/>
        </w:rPr>
        <w:t xml:space="preserve"> </w:t>
      </w:r>
      <w:r>
        <w:rPr>
          <w:color w:val="221F1F"/>
          <w:w w:val="105"/>
          <w:sz w:val="21"/>
        </w:rPr>
        <w:t>around salt water</w:t>
      </w:r>
      <w:r>
        <w:rPr>
          <w:color w:val="221F1F"/>
          <w:spacing w:val="-10"/>
          <w:w w:val="105"/>
          <w:sz w:val="21"/>
        </w:rPr>
        <w:t xml:space="preserve"> </w:t>
      </w:r>
      <w:r>
        <w:rPr>
          <w:color w:val="221F1F"/>
          <w:w w:val="105"/>
          <w:sz w:val="21"/>
        </w:rPr>
        <w:t>marine</w:t>
      </w:r>
      <w:r>
        <w:rPr>
          <w:color w:val="221F1F"/>
          <w:spacing w:val="-2"/>
          <w:w w:val="105"/>
          <w:sz w:val="21"/>
        </w:rPr>
        <w:t xml:space="preserve"> </w:t>
      </w:r>
      <w:r>
        <w:rPr>
          <w:color w:val="221F1F"/>
          <w:w w:val="105"/>
          <w:sz w:val="21"/>
        </w:rPr>
        <w:t>environments, the salt</w:t>
      </w:r>
      <w:r>
        <w:rPr>
          <w:color w:val="221F1F"/>
          <w:spacing w:val="-13"/>
          <w:w w:val="105"/>
          <w:sz w:val="21"/>
        </w:rPr>
        <w:t xml:space="preserve"> </w:t>
      </w:r>
      <w:r>
        <w:rPr>
          <w:color w:val="221F1F"/>
          <w:w w:val="105"/>
          <w:sz w:val="21"/>
        </w:rPr>
        <w:t>in the air</w:t>
      </w:r>
      <w:r>
        <w:rPr>
          <w:color w:val="221F1F"/>
          <w:spacing w:val="-4"/>
          <w:w w:val="105"/>
          <w:sz w:val="21"/>
        </w:rPr>
        <w:t xml:space="preserve"> </w:t>
      </w:r>
      <w:r>
        <w:rPr>
          <w:color w:val="221F1F"/>
          <w:w w:val="105"/>
          <w:sz w:val="21"/>
        </w:rPr>
        <w:t>can cause corrosion to the water heater. The water heater should be protected and enclosed to minimize exposure to this corrosive atmosphere. Damage caused by a corrosive environment is not covered under the warranty.</w:t>
      </w:r>
    </w:p>
    <w:p w14:paraId="1B0D5F3B" w14:textId="77777777" w:rsidR="00A87355" w:rsidRDefault="00CD0DE7">
      <w:pPr>
        <w:pStyle w:val="Heading5"/>
        <w:spacing w:before="119"/>
        <w:ind w:left="580"/>
      </w:pPr>
      <w:r>
        <w:rPr>
          <w:color w:val="221F1F"/>
          <w:w w:val="105"/>
        </w:rPr>
        <w:t>Operating</w:t>
      </w:r>
      <w:r>
        <w:rPr>
          <w:color w:val="221F1F"/>
          <w:spacing w:val="13"/>
          <w:w w:val="110"/>
        </w:rPr>
        <w:t xml:space="preserve"> </w:t>
      </w:r>
      <w:r>
        <w:rPr>
          <w:color w:val="221F1F"/>
          <w:spacing w:val="-2"/>
          <w:w w:val="110"/>
        </w:rPr>
        <w:t>Temperature</w:t>
      </w:r>
    </w:p>
    <w:p w14:paraId="1B0D5F3C" w14:textId="5D57AECC" w:rsidR="00A87355" w:rsidRDefault="00CD0DE7">
      <w:pPr>
        <w:spacing w:before="93"/>
        <w:ind w:left="547" w:right="804"/>
        <w:rPr>
          <w:sz w:val="21"/>
        </w:rPr>
      </w:pPr>
      <w:r>
        <w:rPr>
          <w:color w:val="221F1F"/>
          <w:w w:val="105"/>
          <w:sz w:val="21"/>
        </w:rPr>
        <w:t>The</w:t>
      </w:r>
      <w:r>
        <w:rPr>
          <w:color w:val="221F1F"/>
          <w:spacing w:val="-1"/>
          <w:w w:val="105"/>
          <w:sz w:val="21"/>
        </w:rPr>
        <w:t xml:space="preserve"> </w:t>
      </w:r>
      <w:r>
        <w:rPr>
          <w:color w:val="221F1F"/>
          <w:w w:val="105"/>
          <w:sz w:val="21"/>
        </w:rPr>
        <w:t>ambient</w:t>
      </w:r>
      <w:r>
        <w:rPr>
          <w:color w:val="221F1F"/>
          <w:spacing w:val="-1"/>
          <w:w w:val="105"/>
          <w:sz w:val="21"/>
        </w:rPr>
        <w:t xml:space="preserve"> </w:t>
      </w:r>
      <w:r>
        <w:rPr>
          <w:color w:val="221F1F"/>
          <w:w w:val="105"/>
          <w:sz w:val="21"/>
        </w:rPr>
        <w:t>temperature</w:t>
      </w:r>
      <w:r>
        <w:rPr>
          <w:color w:val="221F1F"/>
          <w:spacing w:val="-1"/>
          <w:w w:val="105"/>
          <w:sz w:val="21"/>
        </w:rPr>
        <w:t xml:space="preserve"> </w:t>
      </w:r>
      <w:r>
        <w:rPr>
          <w:color w:val="221F1F"/>
          <w:w w:val="105"/>
          <w:sz w:val="21"/>
        </w:rPr>
        <w:t>at</w:t>
      </w:r>
      <w:r>
        <w:rPr>
          <w:color w:val="221F1F"/>
          <w:spacing w:val="-1"/>
          <w:w w:val="105"/>
          <w:sz w:val="21"/>
        </w:rPr>
        <w:t xml:space="preserve"> </w:t>
      </w:r>
      <w:r>
        <w:rPr>
          <w:color w:val="221F1F"/>
          <w:w w:val="105"/>
          <w:sz w:val="21"/>
        </w:rPr>
        <w:t>the</w:t>
      </w:r>
      <w:r>
        <w:rPr>
          <w:color w:val="221F1F"/>
          <w:spacing w:val="-1"/>
          <w:w w:val="105"/>
          <w:sz w:val="21"/>
        </w:rPr>
        <w:t xml:space="preserve"> </w:t>
      </w:r>
      <w:r>
        <w:rPr>
          <w:color w:val="221F1F"/>
          <w:w w:val="105"/>
          <w:sz w:val="21"/>
        </w:rPr>
        <w:t>installation</w:t>
      </w:r>
      <w:r>
        <w:rPr>
          <w:color w:val="221F1F"/>
          <w:spacing w:val="-1"/>
          <w:w w:val="105"/>
          <w:sz w:val="21"/>
        </w:rPr>
        <w:t xml:space="preserve"> </w:t>
      </w:r>
      <w:r>
        <w:rPr>
          <w:color w:val="221F1F"/>
          <w:w w:val="105"/>
          <w:sz w:val="21"/>
        </w:rPr>
        <w:t>location</w:t>
      </w:r>
      <w:r>
        <w:rPr>
          <w:color w:val="221F1F"/>
          <w:spacing w:val="-1"/>
          <w:w w:val="105"/>
          <w:sz w:val="21"/>
        </w:rPr>
        <w:t xml:space="preserve"> </w:t>
      </w:r>
      <w:r>
        <w:rPr>
          <w:color w:val="221F1F"/>
          <w:w w:val="105"/>
          <w:sz w:val="21"/>
        </w:rPr>
        <w:t>must</w:t>
      </w:r>
      <w:r>
        <w:rPr>
          <w:color w:val="221F1F"/>
          <w:spacing w:val="-1"/>
          <w:w w:val="105"/>
          <w:sz w:val="21"/>
        </w:rPr>
        <w:t xml:space="preserve"> </w:t>
      </w:r>
      <w:r>
        <w:rPr>
          <w:color w:val="221F1F"/>
          <w:w w:val="105"/>
          <w:sz w:val="21"/>
        </w:rPr>
        <w:t>be</w:t>
      </w:r>
      <w:r>
        <w:rPr>
          <w:color w:val="221F1F"/>
          <w:spacing w:val="-1"/>
          <w:w w:val="105"/>
          <w:sz w:val="21"/>
        </w:rPr>
        <w:t xml:space="preserve"> </w:t>
      </w:r>
      <w:r>
        <w:rPr>
          <w:color w:val="221F1F"/>
          <w:w w:val="105"/>
          <w:sz w:val="21"/>
        </w:rPr>
        <w:t>above</w:t>
      </w:r>
      <w:r>
        <w:rPr>
          <w:color w:val="221F1F"/>
          <w:spacing w:val="-1"/>
          <w:w w:val="105"/>
          <w:sz w:val="21"/>
        </w:rPr>
        <w:t xml:space="preserve"> </w:t>
      </w:r>
      <w:r>
        <w:rPr>
          <w:color w:val="221F1F"/>
          <w:w w:val="105"/>
          <w:sz w:val="21"/>
        </w:rPr>
        <w:t>freezing.</w:t>
      </w:r>
      <w:r>
        <w:rPr>
          <w:color w:val="221F1F"/>
          <w:spacing w:val="-1"/>
          <w:w w:val="105"/>
          <w:sz w:val="21"/>
        </w:rPr>
        <w:t xml:space="preserve"> </w:t>
      </w:r>
      <w:r>
        <w:rPr>
          <w:color w:val="221F1F"/>
          <w:w w:val="105"/>
          <w:sz w:val="21"/>
        </w:rPr>
        <w:t>Steps</w:t>
      </w:r>
      <w:r>
        <w:rPr>
          <w:color w:val="221F1F"/>
          <w:spacing w:val="-1"/>
          <w:w w:val="105"/>
          <w:sz w:val="21"/>
        </w:rPr>
        <w:t xml:space="preserve"> </w:t>
      </w:r>
      <w:r>
        <w:rPr>
          <w:color w:val="221F1F"/>
          <w:w w:val="105"/>
          <w:sz w:val="21"/>
        </w:rPr>
        <w:t>should</w:t>
      </w:r>
      <w:r>
        <w:rPr>
          <w:color w:val="221F1F"/>
          <w:spacing w:val="-1"/>
          <w:w w:val="105"/>
          <w:sz w:val="21"/>
        </w:rPr>
        <w:t xml:space="preserve"> </w:t>
      </w:r>
      <w:r>
        <w:rPr>
          <w:color w:val="221F1F"/>
          <w:w w:val="105"/>
          <w:sz w:val="21"/>
        </w:rPr>
        <w:t>be</w:t>
      </w:r>
      <w:r>
        <w:rPr>
          <w:color w:val="221F1F"/>
          <w:spacing w:val="-1"/>
          <w:w w:val="105"/>
          <w:sz w:val="21"/>
        </w:rPr>
        <w:t xml:space="preserve"> </w:t>
      </w:r>
      <w:r>
        <w:rPr>
          <w:color w:val="221F1F"/>
          <w:w w:val="105"/>
          <w:sz w:val="21"/>
        </w:rPr>
        <w:t>taken</w:t>
      </w:r>
      <w:r>
        <w:rPr>
          <w:color w:val="221F1F"/>
          <w:spacing w:val="-1"/>
          <w:w w:val="105"/>
          <w:sz w:val="21"/>
        </w:rPr>
        <w:t xml:space="preserve"> </w:t>
      </w:r>
      <w:r>
        <w:rPr>
          <w:color w:val="221F1F"/>
          <w:w w:val="105"/>
          <w:sz w:val="21"/>
        </w:rPr>
        <w:t>to</w:t>
      </w:r>
      <w:r>
        <w:rPr>
          <w:color w:val="221F1F"/>
          <w:spacing w:val="-1"/>
          <w:w w:val="105"/>
          <w:sz w:val="21"/>
        </w:rPr>
        <w:t xml:space="preserve"> </w:t>
      </w:r>
      <w:r>
        <w:rPr>
          <w:color w:val="221F1F"/>
          <w:w w:val="105"/>
          <w:sz w:val="21"/>
        </w:rPr>
        <w:t>ensure</w:t>
      </w:r>
      <w:r>
        <w:rPr>
          <w:color w:val="221F1F"/>
          <w:spacing w:val="-1"/>
          <w:w w:val="105"/>
          <w:sz w:val="21"/>
        </w:rPr>
        <w:t xml:space="preserve"> </w:t>
      </w:r>
      <w:r>
        <w:rPr>
          <w:color w:val="221F1F"/>
          <w:w w:val="105"/>
          <w:sz w:val="21"/>
        </w:rPr>
        <w:t>the</w:t>
      </w:r>
      <w:r>
        <w:rPr>
          <w:color w:val="221F1F"/>
          <w:spacing w:val="-1"/>
          <w:w w:val="105"/>
          <w:sz w:val="21"/>
        </w:rPr>
        <w:t xml:space="preserve"> </w:t>
      </w:r>
      <w:r>
        <w:rPr>
          <w:color w:val="221F1F"/>
          <w:w w:val="105"/>
          <w:sz w:val="21"/>
        </w:rPr>
        <w:t>water inlet and outlet</w:t>
      </w:r>
      <w:r>
        <w:rPr>
          <w:color w:val="221F1F"/>
          <w:spacing w:val="-3"/>
          <w:w w:val="105"/>
          <w:sz w:val="21"/>
        </w:rPr>
        <w:t xml:space="preserve"> </w:t>
      </w:r>
      <w:r>
        <w:rPr>
          <w:color w:val="221F1F"/>
          <w:w w:val="105"/>
          <w:sz w:val="21"/>
        </w:rPr>
        <w:t>pipes will not freeze.</w:t>
      </w:r>
      <w:r>
        <w:rPr>
          <w:color w:val="221F1F"/>
          <w:spacing w:val="40"/>
          <w:w w:val="105"/>
          <w:sz w:val="21"/>
        </w:rPr>
        <w:t xml:space="preserve"> </w:t>
      </w:r>
      <w:r>
        <w:rPr>
          <w:color w:val="221F1F"/>
          <w:w w:val="105"/>
          <w:sz w:val="21"/>
        </w:rPr>
        <w:t xml:space="preserve">Frozen pipes should be allowed to fully </w:t>
      </w:r>
      <w:r w:rsidR="0053722A">
        <w:rPr>
          <w:color w:val="221F1F"/>
          <w:w w:val="105"/>
          <w:sz w:val="21"/>
        </w:rPr>
        <w:t xml:space="preserve">thaw, </w:t>
      </w:r>
      <w:r>
        <w:rPr>
          <w:color w:val="221F1F"/>
          <w:w w:val="105"/>
          <w:sz w:val="21"/>
        </w:rPr>
        <w:t>and the appliance should be drained, fully thawed, and inspected by a professional before use after a freezing event.</w:t>
      </w:r>
      <w:r>
        <w:rPr>
          <w:color w:val="221F1F"/>
          <w:spacing w:val="40"/>
          <w:w w:val="105"/>
          <w:sz w:val="21"/>
        </w:rPr>
        <w:t xml:space="preserve"> </w:t>
      </w:r>
      <w:r>
        <w:rPr>
          <w:color w:val="221F1F"/>
          <w:w w:val="105"/>
          <w:sz w:val="21"/>
        </w:rPr>
        <w:t>Operation of the appliance after it has been</w:t>
      </w:r>
      <w:r>
        <w:rPr>
          <w:color w:val="221F1F"/>
          <w:spacing w:val="-4"/>
          <w:w w:val="105"/>
          <w:sz w:val="21"/>
        </w:rPr>
        <w:t xml:space="preserve"> </w:t>
      </w:r>
      <w:r>
        <w:rPr>
          <w:color w:val="221F1F"/>
          <w:w w:val="105"/>
          <w:sz w:val="21"/>
        </w:rPr>
        <w:t>frozen</w:t>
      </w:r>
      <w:r>
        <w:rPr>
          <w:color w:val="221F1F"/>
          <w:spacing w:val="-4"/>
          <w:w w:val="105"/>
          <w:sz w:val="21"/>
        </w:rPr>
        <w:t xml:space="preserve"> </w:t>
      </w:r>
      <w:r>
        <w:rPr>
          <w:color w:val="221F1F"/>
          <w:w w:val="105"/>
          <w:sz w:val="21"/>
        </w:rPr>
        <w:t>without</w:t>
      </w:r>
      <w:r>
        <w:rPr>
          <w:color w:val="221F1F"/>
          <w:spacing w:val="-4"/>
          <w:w w:val="105"/>
          <w:sz w:val="21"/>
        </w:rPr>
        <w:t xml:space="preserve"> </w:t>
      </w:r>
      <w:r>
        <w:rPr>
          <w:color w:val="221F1F"/>
          <w:w w:val="105"/>
          <w:sz w:val="21"/>
        </w:rPr>
        <w:t>the</w:t>
      </w:r>
      <w:r>
        <w:rPr>
          <w:color w:val="221F1F"/>
          <w:spacing w:val="-4"/>
          <w:w w:val="105"/>
          <w:sz w:val="21"/>
        </w:rPr>
        <w:t xml:space="preserve"> </w:t>
      </w:r>
      <w:r>
        <w:rPr>
          <w:color w:val="221F1F"/>
          <w:w w:val="105"/>
          <w:sz w:val="21"/>
        </w:rPr>
        <w:t>procedure</w:t>
      </w:r>
      <w:r>
        <w:rPr>
          <w:color w:val="221F1F"/>
          <w:spacing w:val="-4"/>
          <w:w w:val="105"/>
          <w:sz w:val="21"/>
        </w:rPr>
        <w:t xml:space="preserve"> </w:t>
      </w:r>
      <w:r>
        <w:rPr>
          <w:color w:val="221F1F"/>
          <w:w w:val="105"/>
          <w:sz w:val="21"/>
        </w:rPr>
        <w:t>above</w:t>
      </w:r>
      <w:r>
        <w:rPr>
          <w:color w:val="221F1F"/>
          <w:spacing w:val="-4"/>
          <w:w w:val="105"/>
          <w:sz w:val="21"/>
        </w:rPr>
        <w:t xml:space="preserve"> </w:t>
      </w:r>
      <w:r>
        <w:rPr>
          <w:color w:val="221F1F"/>
          <w:w w:val="105"/>
          <w:sz w:val="21"/>
        </w:rPr>
        <w:t>or</w:t>
      </w:r>
      <w:r>
        <w:rPr>
          <w:color w:val="221F1F"/>
          <w:spacing w:val="-4"/>
          <w:w w:val="105"/>
          <w:sz w:val="21"/>
        </w:rPr>
        <w:t xml:space="preserve"> </w:t>
      </w:r>
      <w:r>
        <w:rPr>
          <w:color w:val="221F1F"/>
          <w:w w:val="105"/>
          <w:sz w:val="21"/>
        </w:rPr>
        <w:t>the</w:t>
      </w:r>
      <w:r>
        <w:rPr>
          <w:color w:val="221F1F"/>
          <w:spacing w:val="-4"/>
          <w:w w:val="105"/>
          <w:sz w:val="21"/>
        </w:rPr>
        <w:t xml:space="preserve"> </w:t>
      </w:r>
      <w:r>
        <w:rPr>
          <w:color w:val="221F1F"/>
          <w:w w:val="105"/>
          <w:sz w:val="21"/>
        </w:rPr>
        <w:t>water</w:t>
      </w:r>
      <w:r>
        <w:rPr>
          <w:color w:val="221F1F"/>
          <w:spacing w:val="-4"/>
          <w:w w:val="105"/>
          <w:sz w:val="21"/>
        </w:rPr>
        <w:t xml:space="preserve"> </w:t>
      </w:r>
      <w:r>
        <w:rPr>
          <w:color w:val="221F1F"/>
          <w:w w:val="105"/>
          <w:sz w:val="21"/>
        </w:rPr>
        <w:t>pipes</w:t>
      </w:r>
      <w:r>
        <w:rPr>
          <w:color w:val="221F1F"/>
          <w:spacing w:val="-4"/>
          <w:w w:val="105"/>
          <w:sz w:val="21"/>
        </w:rPr>
        <w:t xml:space="preserve"> </w:t>
      </w:r>
      <w:r>
        <w:rPr>
          <w:color w:val="221F1F"/>
          <w:w w:val="105"/>
          <w:sz w:val="21"/>
        </w:rPr>
        <w:t>have</w:t>
      </w:r>
      <w:r>
        <w:rPr>
          <w:color w:val="221F1F"/>
          <w:spacing w:val="-4"/>
          <w:w w:val="105"/>
          <w:sz w:val="21"/>
        </w:rPr>
        <w:t xml:space="preserve"> </w:t>
      </w:r>
      <w:r>
        <w:rPr>
          <w:color w:val="221F1F"/>
          <w:w w:val="105"/>
          <w:sz w:val="21"/>
        </w:rPr>
        <w:t>frozen</w:t>
      </w:r>
      <w:r>
        <w:rPr>
          <w:color w:val="221F1F"/>
          <w:spacing w:val="-4"/>
          <w:w w:val="105"/>
          <w:sz w:val="21"/>
        </w:rPr>
        <w:t xml:space="preserve"> </w:t>
      </w:r>
      <w:r>
        <w:rPr>
          <w:color w:val="221F1F"/>
          <w:w w:val="105"/>
          <w:sz w:val="21"/>
        </w:rPr>
        <w:t>without</w:t>
      </w:r>
      <w:r>
        <w:rPr>
          <w:color w:val="221F1F"/>
          <w:spacing w:val="-4"/>
          <w:w w:val="105"/>
          <w:sz w:val="21"/>
        </w:rPr>
        <w:t xml:space="preserve"> </w:t>
      </w:r>
      <w:r>
        <w:rPr>
          <w:color w:val="221F1F"/>
          <w:w w:val="105"/>
          <w:sz w:val="21"/>
        </w:rPr>
        <w:t>proper</w:t>
      </w:r>
      <w:r>
        <w:rPr>
          <w:color w:val="221F1F"/>
          <w:spacing w:val="-4"/>
          <w:w w:val="105"/>
          <w:sz w:val="21"/>
        </w:rPr>
        <w:t xml:space="preserve"> </w:t>
      </w:r>
      <w:r>
        <w:rPr>
          <w:color w:val="221F1F"/>
          <w:w w:val="105"/>
          <w:sz w:val="21"/>
        </w:rPr>
        <w:t>thawing</w:t>
      </w:r>
      <w:r>
        <w:rPr>
          <w:color w:val="221F1F"/>
          <w:spacing w:val="-4"/>
          <w:w w:val="105"/>
          <w:sz w:val="21"/>
        </w:rPr>
        <w:t xml:space="preserve"> </w:t>
      </w:r>
      <w:r>
        <w:rPr>
          <w:color w:val="221F1F"/>
          <w:w w:val="105"/>
          <w:sz w:val="21"/>
        </w:rPr>
        <w:t>will</w:t>
      </w:r>
      <w:r>
        <w:rPr>
          <w:color w:val="221F1F"/>
          <w:spacing w:val="-4"/>
          <w:w w:val="105"/>
          <w:sz w:val="21"/>
        </w:rPr>
        <w:t xml:space="preserve"> </w:t>
      </w:r>
      <w:r>
        <w:rPr>
          <w:color w:val="221F1F"/>
          <w:w w:val="105"/>
          <w:sz w:val="21"/>
        </w:rPr>
        <w:t>void</w:t>
      </w:r>
      <w:r>
        <w:rPr>
          <w:color w:val="221F1F"/>
          <w:spacing w:val="-4"/>
          <w:w w:val="105"/>
          <w:sz w:val="21"/>
        </w:rPr>
        <w:t xml:space="preserve"> </w:t>
      </w:r>
      <w:r>
        <w:rPr>
          <w:color w:val="221F1F"/>
          <w:w w:val="105"/>
          <w:sz w:val="21"/>
        </w:rPr>
        <w:t>the</w:t>
      </w:r>
      <w:r>
        <w:rPr>
          <w:color w:val="221F1F"/>
          <w:spacing w:val="-4"/>
          <w:w w:val="105"/>
          <w:sz w:val="21"/>
        </w:rPr>
        <w:t xml:space="preserve"> </w:t>
      </w:r>
      <w:r>
        <w:rPr>
          <w:color w:val="221F1F"/>
          <w:w w:val="105"/>
          <w:sz w:val="21"/>
        </w:rPr>
        <w:t xml:space="preserve">product </w:t>
      </w:r>
      <w:r>
        <w:rPr>
          <w:color w:val="221F1F"/>
          <w:spacing w:val="-2"/>
          <w:w w:val="105"/>
          <w:sz w:val="21"/>
        </w:rPr>
        <w:t>warranty.</w:t>
      </w:r>
    </w:p>
    <w:p w14:paraId="1B0D5F3D" w14:textId="77777777" w:rsidR="00A87355" w:rsidRDefault="00CD0DE7">
      <w:pPr>
        <w:spacing w:before="5"/>
        <w:rPr>
          <w:sz w:val="10"/>
        </w:rPr>
      </w:pPr>
      <w:r>
        <w:rPr>
          <w:noProof/>
        </w:rPr>
        <mc:AlternateContent>
          <mc:Choice Requires="wpg">
            <w:drawing>
              <wp:anchor distT="0" distB="0" distL="0" distR="0" simplePos="0" relativeHeight="487605760" behindDoc="1" locked="0" layoutInCell="1" allowOverlap="1" wp14:anchorId="1B0D67F9" wp14:editId="1B0D67FA">
                <wp:simplePos x="0" y="0"/>
                <wp:positionH relativeFrom="page">
                  <wp:posOffset>344170</wp:posOffset>
                </wp:positionH>
                <wp:positionV relativeFrom="paragraph">
                  <wp:posOffset>95929</wp:posOffset>
                </wp:positionV>
                <wp:extent cx="6903720" cy="622300"/>
                <wp:effectExtent l="0" t="0" r="0" b="0"/>
                <wp:wrapTopAndBottom/>
                <wp:docPr id="27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03720" cy="622300"/>
                          <a:chOff x="0" y="0"/>
                          <a:chExt cx="6903720" cy="622300"/>
                        </a:xfrm>
                      </wpg:grpSpPr>
                      <wps:wsp>
                        <wps:cNvPr id="275" name="Textbox 275"/>
                        <wps:cNvSpPr txBox="1"/>
                        <wps:spPr>
                          <a:xfrm>
                            <a:off x="0" y="225933"/>
                            <a:ext cx="6903720" cy="396240"/>
                          </a:xfrm>
                          <a:prstGeom prst="rect">
                            <a:avLst/>
                          </a:prstGeom>
                          <a:solidFill>
                            <a:srgbClr val="E6E7E8"/>
                          </a:solidFill>
                        </wps:spPr>
                        <wps:txbx>
                          <w:txbxContent>
                            <w:p w14:paraId="1B0D6A8B" w14:textId="77777777" w:rsidR="00A87355" w:rsidRDefault="00CD0DE7">
                              <w:pPr>
                                <w:spacing w:line="248" w:lineRule="exact"/>
                                <w:ind w:left="79"/>
                                <w:rPr>
                                  <w:b/>
                                  <w:color w:val="000000"/>
                                </w:rPr>
                              </w:pPr>
                              <w:r>
                                <w:rPr>
                                  <w:b/>
                                  <w:color w:val="221F1F"/>
                                </w:rPr>
                                <w:t>The</w:t>
                              </w:r>
                              <w:r>
                                <w:rPr>
                                  <w:b/>
                                  <w:color w:val="221F1F"/>
                                  <w:spacing w:val="37"/>
                                </w:rPr>
                                <w:t xml:space="preserve"> </w:t>
                              </w:r>
                              <w:r>
                                <w:rPr>
                                  <w:b/>
                                  <w:color w:val="221F1F"/>
                                </w:rPr>
                                <w:t>ambient</w:t>
                              </w:r>
                              <w:r>
                                <w:rPr>
                                  <w:b/>
                                  <w:color w:val="221F1F"/>
                                  <w:spacing w:val="33"/>
                                </w:rPr>
                                <w:t xml:space="preserve"> </w:t>
                              </w:r>
                              <w:r>
                                <w:rPr>
                                  <w:b/>
                                  <w:color w:val="221F1F"/>
                                </w:rPr>
                                <w:t>air</w:t>
                              </w:r>
                              <w:r>
                                <w:rPr>
                                  <w:b/>
                                  <w:color w:val="221F1F"/>
                                  <w:spacing w:val="28"/>
                                </w:rPr>
                                <w:t xml:space="preserve"> </w:t>
                              </w:r>
                              <w:r>
                                <w:rPr>
                                  <w:b/>
                                  <w:color w:val="221F1F"/>
                                </w:rPr>
                                <w:t>temperature</w:t>
                              </w:r>
                              <w:r>
                                <w:rPr>
                                  <w:b/>
                                  <w:color w:val="221F1F"/>
                                  <w:spacing w:val="28"/>
                                </w:rPr>
                                <w:t xml:space="preserve"> </w:t>
                              </w:r>
                              <w:r>
                                <w:rPr>
                                  <w:b/>
                                  <w:color w:val="221F1F"/>
                                </w:rPr>
                                <w:t>for</w:t>
                              </w:r>
                              <w:r>
                                <w:rPr>
                                  <w:b/>
                                  <w:color w:val="221F1F"/>
                                  <w:spacing w:val="35"/>
                                </w:rPr>
                                <w:t xml:space="preserve"> </w:t>
                              </w:r>
                              <w:r>
                                <w:rPr>
                                  <w:b/>
                                  <w:color w:val="221F1F"/>
                                </w:rPr>
                                <w:t>operation</w:t>
                              </w:r>
                              <w:r>
                                <w:rPr>
                                  <w:b/>
                                  <w:color w:val="221F1F"/>
                                  <w:spacing w:val="28"/>
                                </w:rPr>
                                <w:t xml:space="preserve"> </w:t>
                              </w:r>
                              <w:r>
                                <w:rPr>
                                  <w:b/>
                                  <w:color w:val="221F1F"/>
                                </w:rPr>
                                <w:t>of</w:t>
                              </w:r>
                              <w:r>
                                <w:rPr>
                                  <w:b/>
                                  <w:color w:val="221F1F"/>
                                  <w:spacing w:val="35"/>
                                </w:rPr>
                                <w:t xml:space="preserve"> </w:t>
                              </w:r>
                              <w:r>
                                <w:rPr>
                                  <w:b/>
                                  <w:color w:val="221F1F"/>
                                </w:rPr>
                                <w:t>the</w:t>
                              </w:r>
                              <w:r>
                                <w:rPr>
                                  <w:b/>
                                  <w:color w:val="221F1F"/>
                                  <w:spacing w:val="35"/>
                                </w:rPr>
                                <w:t xml:space="preserve"> </w:t>
                              </w:r>
                              <w:r>
                                <w:rPr>
                                  <w:b/>
                                  <w:color w:val="221F1F"/>
                                </w:rPr>
                                <w:t>appliance</w:t>
                              </w:r>
                              <w:r>
                                <w:rPr>
                                  <w:b/>
                                  <w:color w:val="221F1F"/>
                                  <w:spacing w:val="22"/>
                                </w:rPr>
                                <w:t xml:space="preserve"> </w:t>
                              </w:r>
                              <w:r>
                                <w:rPr>
                                  <w:b/>
                                  <w:color w:val="221F1F"/>
                                </w:rPr>
                                <w:t>is</w:t>
                              </w:r>
                              <w:r>
                                <w:rPr>
                                  <w:b/>
                                  <w:color w:val="221F1F"/>
                                  <w:spacing w:val="35"/>
                                </w:rPr>
                                <w:t xml:space="preserve"> </w:t>
                              </w:r>
                              <w:r>
                                <w:rPr>
                                  <w:b/>
                                  <w:color w:val="221F1F"/>
                                </w:rPr>
                                <w:t>between</w:t>
                              </w:r>
                              <w:r>
                                <w:rPr>
                                  <w:b/>
                                  <w:color w:val="221F1F"/>
                                  <w:spacing w:val="30"/>
                                </w:rPr>
                                <w:t xml:space="preserve"> </w:t>
                              </w:r>
                              <w:r>
                                <w:rPr>
                                  <w:b/>
                                  <w:color w:val="221F1F"/>
                                </w:rPr>
                                <w:t>33°</w:t>
                              </w:r>
                              <w:r>
                                <w:rPr>
                                  <w:b/>
                                  <w:color w:val="221F1F"/>
                                  <w:spacing w:val="37"/>
                                </w:rPr>
                                <w:t xml:space="preserve"> </w:t>
                              </w:r>
                              <w:r>
                                <w:rPr>
                                  <w:b/>
                                  <w:color w:val="221F1F"/>
                                </w:rPr>
                                <w:t>to</w:t>
                              </w:r>
                              <w:r>
                                <w:rPr>
                                  <w:b/>
                                  <w:color w:val="221F1F"/>
                                  <w:spacing w:val="34"/>
                                </w:rPr>
                                <w:t xml:space="preserve"> </w:t>
                              </w:r>
                              <w:r>
                                <w:rPr>
                                  <w:b/>
                                  <w:color w:val="221F1F"/>
                                  <w:spacing w:val="-2"/>
                                </w:rPr>
                                <w:t>120°F.</w:t>
                              </w:r>
                            </w:p>
                            <w:p w14:paraId="1B0D6A8C" w14:textId="77777777" w:rsidR="00A87355" w:rsidRDefault="00CD0DE7">
                              <w:pPr>
                                <w:spacing w:line="260" w:lineRule="exact"/>
                                <w:ind w:left="79"/>
                                <w:rPr>
                                  <w:b/>
                                  <w:color w:val="000000"/>
                                </w:rPr>
                              </w:pPr>
                              <w:r>
                                <w:rPr>
                                  <w:b/>
                                  <w:color w:val="221F1F"/>
                                  <w:spacing w:val="2"/>
                                </w:rPr>
                                <w:t>The</w:t>
                              </w:r>
                              <w:r>
                                <w:rPr>
                                  <w:b/>
                                  <w:color w:val="221F1F"/>
                                  <w:spacing w:val="35"/>
                                </w:rPr>
                                <w:t xml:space="preserve"> </w:t>
                              </w:r>
                              <w:r>
                                <w:rPr>
                                  <w:b/>
                                  <w:color w:val="221F1F"/>
                                  <w:spacing w:val="2"/>
                                </w:rPr>
                                <w:t>anti-freeze</w:t>
                              </w:r>
                              <w:r>
                                <w:rPr>
                                  <w:b/>
                                  <w:color w:val="221F1F"/>
                                  <w:spacing w:val="32"/>
                                </w:rPr>
                                <w:t xml:space="preserve"> </w:t>
                              </w:r>
                              <w:r>
                                <w:rPr>
                                  <w:b/>
                                  <w:color w:val="221F1F"/>
                                  <w:spacing w:val="2"/>
                                </w:rPr>
                                <w:t>system</w:t>
                              </w:r>
                              <w:r>
                                <w:rPr>
                                  <w:b/>
                                  <w:color w:val="221F1F"/>
                                  <w:spacing w:val="28"/>
                                </w:rPr>
                                <w:t xml:space="preserve"> </w:t>
                              </w:r>
                              <w:r>
                                <w:rPr>
                                  <w:b/>
                                  <w:color w:val="221F1F"/>
                                  <w:spacing w:val="2"/>
                                </w:rPr>
                                <w:t>activates</w:t>
                              </w:r>
                              <w:r>
                                <w:rPr>
                                  <w:b/>
                                  <w:color w:val="221F1F"/>
                                  <w:spacing w:val="35"/>
                                </w:rPr>
                                <w:t xml:space="preserve"> </w:t>
                              </w:r>
                              <w:r>
                                <w:rPr>
                                  <w:b/>
                                  <w:color w:val="221F1F"/>
                                  <w:spacing w:val="2"/>
                                </w:rPr>
                                <w:t>when</w:t>
                              </w:r>
                              <w:r>
                                <w:rPr>
                                  <w:b/>
                                  <w:color w:val="221F1F"/>
                                  <w:spacing w:val="36"/>
                                </w:rPr>
                                <w:t xml:space="preserve"> </w:t>
                              </w:r>
                              <w:r>
                                <w:rPr>
                                  <w:b/>
                                  <w:color w:val="221F1F"/>
                                  <w:spacing w:val="2"/>
                                </w:rPr>
                                <w:t>the</w:t>
                              </w:r>
                              <w:r>
                                <w:rPr>
                                  <w:b/>
                                  <w:color w:val="221F1F"/>
                                  <w:spacing w:val="20"/>
                                </w:rPr>
                                <w:t xml:space="preserve"> </w:t>
                              </w:r>
                              <w:r>
                                <w:rPr>
                                  <w:b/>
                                  <w:color w:val="221F1F"/>
                                  <w:spacing w:val="2"/>
                                </w:rPr>
                                <w:t>inlet</w:t>
                              </w:r>
                              <w:r>
                                <w:rPr>
                                  <w:b/>
                                  <w:color w:val="221F1F"/>
                                  <w:spacing w:val="34"/>
                                </w:rPr>
                                <w:t xml:space="preserve"> </w:t>
                              </w:r>
                              <w:r>
                                <w:rPr>
                                  <w:b/>
                                  <w:color w:val="221F1F"/>
                                  <w:spacing w:val="2"/>
                                </w:rPr>
                                <w:t>water</w:t>
                              </w:r>
                              <w:r>
                                <w:rPr>
                                  <w:b/>
                                  <w:color w:val="221F1F"/>
                                  <w:spacing w:val="31"/>
                                </w:rPr>
                                <w:t xml:space="preserve"> </w:t>
                              </w:r>
                              <w:r>
                                <w:rPr>
                                  <w:b/>
                                  <w:color w:val="221F1F"/>
                                  <w:spacing w:val="2"/>
                                </w:rPr>
                                <w:t>temperature</w:t>
                              </w:r>
                              <w:r>
                                <w:rPr>
                                  <w:b/>
                                  <w:color w:val="221F1F"/>
                                  <w:spacing w:val="30"/>
                                </w:rPr>
                                <w:t xml:space="preserve"> </w:t>
                              </w:r>
                              <w:r>
                                <w:rPr>
                                  <w:b/>
                                  <w:color w:val="221F1F"/>
                                  <w:spacing w:val="2"/>
                                </w:rPr>
                                <w:t>of</w:t>
                              </w:r>
                              <w:r>
                                <w:rPr>
                                  <w:b/>
                                  <w:color w:val="221F1F"/>
                                  <w:spacing w:val="30"/>
                                </w:rPr>
                                <w:t xml:space="preserve"> </w:t>
                              </w:r>
                              <w:r>
                                <w:rPr>
                                  <w:b/>
                                  <w:color w:val="221F1F"/>
                                  <w:spacing w:val="2"/>
                                </w:rPr>
                                <w:t>the</w:t>
                              </w:r>
                              <w:r>
                                <w:rPr>
                                  <w:b/>
                                  <w:color w:val="221F1F"/>
                                  <w:spacing w:val="36"/>
                                </w:rPr>
                                <w:t xml:space="preserve"> </w:t>
                              </w:r>
                              <w:r>
                                <w:rPr>
                                  <w:b/>
                                  <w:color w:val="221F1F"/>
                                  <w:spacing w:val="2"/>
                                </w:rPr>
                                <w:t>appliance</w:t>
                              </w:r>
                              <w:r>
                                <w:rPr>
                                  <w:b/>
                                  <w:color w:val="221F1F"/>
                                  <w:spacing w:val="31"/>
                                </w:rPr>
                                <w:t xml:space="preserve"> </w:t>
                              </w:r>
                              <w:r>
                                <w:rPr>
                                  <w:b/>
                                  <w:color w:val="221F1F"/>
                                  <w:spacing w:val="2"/>
                                </w:rPr>
                                <w:t>is</w:t>
                              </w:r>
                              <w:r>
                                <w:rPr>
                                  <w:b/>
                                  <w:color w:val="221F1F"/>
                                  <w:spacing w:val="36"/>
                                </w:rPr>
                                <w:t xml:space="preserve"> </w:t>
                              </w:r>
                              <w:r>
                                <w:rPr>
                                  <w:b/>
                                  <w:color w:val="221F1F"/>
                                  <w:spacing w:val="2"/>
                                </w:rPr>
                                <w:t>below</w:t>
                              </w:r>
                              <w:r>
                                <w:rPr>
                                  <w:b/>
                                  <w:color w:val="221F1F"/>
                                  <w:spacing w:val="28"/>
                                </w:rPr>
                                <w:t xml:space="preserve"> </w:t>
                              </w:r>
                              <w:r>
                                <w:rPr>
                                  <w:b/>
                                  <w:color w:val="221F1F"/>
                                  <w:spacing w:val="-2"/>
                                </w:rPr>
                                <w:t>41°F.</w:t>
                              </w:r>
                            </w:p>
                          </w:txbxContent>
                        </wps:txbx>
                        <wps:bodyPr wrap="square" lIns="0" tIns="0" rIns="0" bIns="0" rtlCol="0">
                          <a:noAutofit/>
                        </wps:bodyPr>
                      </wps:wsp>
                      <wps:wsp>
                        <wps:cNvPr id="276" name="Textbox 276"/>
                        <wps:cNvSpPr txBox="1"/>
                        <wps:spPr>
                          <a:xfrm>
                            <a:off x="0" y="0"/>
                            <a:ext cx="6903720" cy="226060"/>
                          </a:xfrm>
                          <a:prstGeom prst="rect">
                            <a:avLst/>
                          </a:prstGeom>
                          <a:solidFill>
                            <a:srgbClr val="A7A9AC"/>
                          </a:solidFill>
                        </wps:spPr>
                        <wps:txbx>
                          <w:txbxContent>
                            <w:p w14:paraId="1B0D6A8D" w14:textId="77777777" w:rsidR="00A87355" w:rsidRDefault="00CD0DE7">
                              <w:pPr>
                                <w:spacing w:before="14"/>
                                <w:ind w:left="72"/>
                                <w:rPr>
                                  <w:b/>
                                  <w:color w:val="000000"/>
                                  <w:sz w:val="24"/>
                                </w:rPr>
                              </w:pPr>
                              <w:r>
                                <w:rPr>
                                  <w:b/>
                                  <w:color w:val="010202"/>
                                  <w:spacing w:val="-4"/>
                                  <w:w w:val="110"/>
                                  <w:sz w:val="24"/>
                                </w:rPr>
                                <w:t>NOTE</w:t>
                              </w:r>
                            </w:p>
                          </w:txbxContent>
                        </wps:txbx>
                        <wps:bodyPr wrap="square" lIns="0" tIns="0" rIns="0" bIns="0" rtlCol="0">
                          <a:noAutofit/>
                        </wps:bodyPr>
                      </wps:wsp>
                    </wpg:wgp>
                  </a:graphicData>
                </a:graphic>
              </wp:anchor>
            </w:drawing>
          </mc:Choice>
          <mc:Fallback>
            <w:pict>
              <v:group w14:anchorId="1B0D67F9" id="Group 274" o:spid="_x0000_s1148" style="position:absolute;margin-left:27.1pt;margin-top:7.55pt;width:543.6pt;height:49pt;z-index:-15710720;mso-wrap-distance-left:0;mso-wrap-distance-right:0;mso-position-horizontal-relative:page;mso-position-vertical-relative:text" coordsize="69037,6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jQDRQIAAGwGAAAOAAAAZHJzL2Uyb0RvYy54bWy8lW1v2jAQx99P2new/H4kJGsoEaFilKJJ&#10;1Vap3QdwHOdBS2LvbEj67Xc2BFBBk8a0vonOZ/t89/ufndld39RkK0BXsk3oeORTIlous6otEvrj&#10;5eHTLSXasDZjtWxFQl+Fpnfzjx9mnYpFIEtZZwIIBml13KmElsao2PM0L0XD9Egq0eJkLqFhBodQ&#10;eBmwDqM3tRf4fuR1EjIFkgut0Xu/m6RzFz/PBTff81wLQ+qEYm7GfcF9U/v15jMWF8BUWfF9GuyK&#10;LBpWtXjoIdQ9M4xsoDoL1VQcpJa5GXHZeDLPKy5cDVjN2H9TzRrkRrlairgr1AETon3D6eqw/Nt2&#10;DepZPcEuezQfJf+pkYvXqSI+nbfj4ri4z6Gxm7AI0juirweiojeEozOa+uEkQPAc56IgCP09cl6i&#10;LmfbeLn680aPxbtjXXKHZDqF3aOPgPS/AXoumRKOu7YAnoBUWUKDyQ0lLWuwi1+wvlT2xLqQlD0e&#10;11mKxPRfJBY+Hvx6j/YirSC4mYbhrgkvIgunUfDZITtUzmIF2qyFbIg1EgrY5K732PZRGyvccYnV&#10;R8u6yh6qunYDKNJlDWTL8EKsotVkdWuPxy0nyxCujneJW8v0ae8IhG6tdaUye8ViO7w4CdW/NgwE&#10;JfXXFsHbWzYYMBjpYICpl9LdRZtNKxcbI/PKZX2M63rPKbpj+w7SRufSRoOEV0m77/OLqgZB5Ef/&#10;TdXFZDFdLP9C1elQ6Pup6q4vPmmu8/bPr30zT8euC44/iflvAAAA//8DAFBLAwQUAAYACAAAACEA&#10;m4+EUN8AAAAKAQAADwAAAGRycy9kb3ducmV2LnhtbEyPQUvDQBCF74L/YRnBm91sm4jEbEop6qkI&#10;toJ4mybTJDQ7G7LbJP33bk72NjPv8eZ72XoyrRiod41lDWoRgSAubNlwpeH78P70AsJ55BJby6Th&#10;Sg7W+f1dhmlpR/6iYe8rEULYpaih9r5LpXRFTQbdwnbEQTvZ3qAPa1/JsscxhJtWLqPoWRpsOHyo&#10;saNtTcV5fzEaPkYcNyv1NuzOp+3195B8/uwUaf34MG1eQXia/L8ZZvyADnlgOtoLl060GpJ4GZzh&#10;nigQs65iFYM4ztNKgcwzeVsh/wMAAP//AwBQSwECLQAUAAYACAAAACEAtoM4kv4AAADhAQAAEwAA&#10;AAAAAAAAAAAAAAAAAAAAW0NvbnRlbnRfVHlwZXNdLnhtbFBLAQItABQABgAIAAAAIQA4/SH/1gAA&#10;AJQBAAALAAAAAAAAAAAAAAAAAC8BAABfcmVscy8ucmVsc1BLAQItABQABgAIAAAAIQDYOjQDRQIA&#10;AGwGAAAOAAAAAAAAAAAAAAAAAC4CAABkcnMvZTJvRG9jLnhtbFBLAQItABQABgAIAAAAIQCbj4RQ&#10;3wAAAAoBAAAPAAAAAAAAAAAAAAAAAJ8EAABkcnMvZG93bnJldi54bWxQSwUGAAAAAAQABADzAAAA&#10;qwUAAAAA&#10;">
                <v:shape id="Textbox 275" o:spid="_x0000_s1149" type="#_x0000_t202" style="position:absolute;top:2259;width:69037;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NWYwwAAANwAAAAPAAAAZHJzL2Rvd25yZXYueG1sRI9Bi8Iw&#10;FITvgv8hPMGbppbalWoUWVjwIC7qgtdn82y727yUJmr992ZB8DjMzDfMYtWZWtyodZVlBZNxBII4&#10;t7riQsHP8Ws0A+E8ssbaMil4kIPVst9bYKbtnfd0O/hCBAi7DBWU3jeZlC4vyaAb24Y4eBfbGvRB&#10;toXULd4D3NQyjqJUGqw4LJTY0GdJ+d/hahRspvF3bhJKU/ubaLk9nzjZnZQaDrr1HISnzr/Dr/ZG&#10;K4g/pvB/JhwBuXwCAAD//wMAUEsBAi0AFAAGAAgAAAAhANvh9svuAAAAhQEAABMAAAAAAAAAAAAA&#10;AAAAAAAAAFtDb250ZW50X1R5cGVzXS54bWxQSwECLQAUAAYACAAAACEAWvQsW78AAAAVAQAACwAA&#10;AAAAAAAAAAAAAAAfAQAAX3JlbHMvLnJlbHNQSwECLQAUAAYACAAAACEAoizVmMMAAADcAAAADwAA&#10;AAAAAAAAAAAAAAAHAgAAZHJzL2Rvd25yZXYueG1sUEsFBgAAAAADAAMAtwAAAPcCAAAAAA==&#10;" fillcolor="#e6e7e8" stroked="f">
                  <v:textbox inset="0,0,0,0">
                    <w:txbxContent>
                      <w:p w14:paraId="1B0D6A8B" w14:textId="77777777" w:rsidR="00A87355" w:rsidRDefault="00CD0DE7">
                        <w:pPr>
                          <w:spacing w:line="248" w:lineRule="exact"/>
                          <w:ind w:left="79"/>
                          <w:rPr>
                            <w:b/>
                            <w:color w:val="000000"/>
                          </w:rPr>
                        </w:pPr>
                        <w:r>
                          <w:rPr>
                            <w:b/>
                            <w:color w:val="221F1F"/>
                          </w:rPr>
                          <w:t>The</w:t>
                        </w:r>
                        <w:r>
                          <w:rPr>
                            <w:b/>
                            <w:color w:val="221F1F"/>
                            <w:spacing w:val="37"/>
                          </w:rPr>
                          <w:t xml:space="preserve"> </w:t>
                        </w:r>
                        <w:r>
                          <w:rPr>
                            <w:b/>
                            <w:color w:val="221F1F"/>
                          </w:rPr>
                          <w:t>ambient</w:t>
                        </w:r>
                        <w:r>
                          <w:rPr>
                            <w:b/>
                            <w:color w:val="221F1F"/>
                            <w:spacing w:val="33"/>
                          </w:rPr>
                          <w:t xml:space="preserve"> </w:t>
                        </w:r>
                        <w:r>
                          <w:rPr>
                            <w:b/>
                            <w:color w:val="221F1F"/>
                          </w:rPr>
                          <w:t>air</w:t>
                        </w:r>
                        <w:r>
                          <w:rPr>
                            <w:b/>
                            <w:color w:val="221F1F"/>
                            <w:spacing w:val="28"/>
                          </w:rPr>
                          <w:t xml:space="preserve"> </w:t>
                        </w:r>
                        <w:r>
                          <w:rPr>
                            <w:b/>
                            <w:color w:val="221F1F"/>
                          </w:rPr>
                          <w:t>temperature</w:t>
                        </w:r>
                        <w:r>
                          <w:rPr>
                            <w:b/>
                            <w:color w:val="221F1F"/>
                            <w:spacing w:val="28"/>
                          </w:rPr>
                          <w:t xml:space="preserve"> </w:t>
                        </w:r>
                        <w:r>
                          <w:rPr>
                            <w:b/>
                            <w:color w:val="221F1F"/>
                          </w:rPr>
                          <w:t>for</w:t>
                        </w:r>
                        <w:r>
                          <w:rPr>
                            <w:b/>
                            <w:color w:val="221F1F"/>
                            <w:spacing w:val="35"/>
                          </w:rPr>
                          <w:t xml:space="preserve"> </w:t>
                        </w:r>
                        <w:r>
                          <w:rPr>
                            <w:b/>
                            <w:color w:val="221F1F"/>
                          </w:rPr>
                          <w:t>operation</w:t>
                        </w:r>
                        <w:r>
                          <w:rPr>
                            <w:b/>
                            <w:color w:val="221F1F"/>
                            <w:spacing w:val="28"/>
                          </w:rPr>
                          <w:t xml:space="preserve"> </w:t>
                        </w:r>
                        <w:r>
                          <w:rPr>
                            <w:b/>
                            <w:color w:val="221F1F"/>
                          </w:rPr>
                          <w:t>of</w:t>
                        </w:r>
                        <w:r>
                          <w:rPr>
                            <w:b/>
                            <w:color w:val="221F1F"/>
                            <w:spacing w:val="35"/>
                          </w:rPr>
                          <w:t xml:space="preserve"> </w:t>
                        </w:r>
                        <w:r>
                          <w:rPr>
                            <w:b/>
                            <w:color w:val="221F1F"/>
                          </w:rPr>
                          <w:t>the</w:t>
                        </w:r>
                        <w:r>
                          <w:rPr>
                            <w:b/>
                            <w:color w:val="221F1F"/>
                            <w:spacing w:val="35"/>
                          </w:rPr>
                          <w:t xml:space="preserve"> </w:t>
                        </w:r>
                        <w:r>
                          <w:rPr>
                            <w:b/>
                            <w:color w:val="221F1F"/>
                          </w:rPr>
                          <w:t>appliance</w:t>
                        </w:r>
                        <w:r>
                          <w:rPr>
                            <w:b/>
                            <w:color w:val="221F1F"/>
                            <w:spacing w:val="22"/>
                          </w:rPr>
                          <w:t xml:space="preserve"> </w:t>
                        </w:r>
                        <w:r>
                          <w:rPr>
                            <w:b/>
                            <w:color w:val="221F1F"/>
                          </w:rPr>
                          <w:t>is</w:t>
                        </w:r>
                        <w:r>
                          <w:rPr>
                            <w:b/>
                            <w:color w:val="221F1F"/>
                            <w:spacing w:val="35"/>
                          </w:rPr>
                          <w:t xml:space="preserve"> </w:t>
                        </w:r>
                        <w:r>
                          <w:rPr>
                            <w:b/>
                            <w:color w:val="221F1F"/>
                          </w:rPr>
                          <w:t>between</w:t>
                        </w:r>
                        <w:r>
                          <w:rPr>
                            <w:b/>
                            <w:color w:val="221F1F"/>
                            <w:spacing w:val="30"/>
                          </w:rPr>
                          <w:t xml:space="preserve"> </w:t>
                        </w:r>
                        <w:r>
                          <w:rPr>
                            <w:b/>
                            <w:color w:val="221F1F"/>
                          </w:rPr>
                          <w:t>33°</w:t>
                        </w:r>
                        <w:r>
                          <w:rPr>
                            <w:b/>
                            <w:color w:val="221F1F"/>
                            <w:spacing w:val="37"/>
                          </w:rPr>
                          <w:t xml:space="preserve"> </w:t>
                        </w:r>
                        <w:r>
                          <w:rPr>
                            <w:b/>
                            <w:color w:val="221F1F"/>
                          </w:rPr>
                          <w:t>to</w:t>
                        </w:r>
                        <w:r>
                          <w:rPr>
                            <w:b/>
                            <w:color w:val="221F1F"/>
                            <w:spacing w:val="34"/>
                          </w:rPr>
                          <w:t xml:space="preserve"> </w:t>
                        </w:r>
                        <w:r>
                          <w:rPr>
                            <w:b/>
                            <w:color w:val="221F1F"/>
                            <w:spacing w:val="-2"/>
                          </w:rPr>
                          <w:t>120°F.</w:t>
                        </w:r>
                      </w:p>
                      <w:p w14:paraId="1B0D6A8C" w14:textId="77777777" w:rsidR="00A87355" w:rsidRDefault="00CD0DE7">
                        <w:pPr>
                          <w:spacing w:line="260" w:lineRule="exact"/>
                          <w:ind w:left="79"/>
                          <w:rPr>
                            <w:b/>
                            <w:color w:val="000000"/>
                          </w:rPr>
                        </w:pPr>
                        <w:r>
                          <w:rPr>
                            <w:b/>
                            <w:color w:val="221F1F"/>
                            <w:spacing w:val="2"/>
                          </w:rPr>
                          <w:t>The</w:t>
                        </w:r>
                        <w:r>
                          <w:rPr>
                            <w:b/>
                            <w:color w:val="221F1F"/>
                            <w:spacing w:val="35"/>
                          </w:rPr>
                          <w:t xml:space="preserve"> </w:t>
                        </w:r>
                        <w:r>
                          <w:rPr>
                            <w:b/>
                            <w:color w:val="221F1F"/>
                            <w:spacing w:val="2"/>
                          </w:rPr>
                          <w:t>anti-freeze</w:t>
                        </w:r>
                        <w:r>
                          <w:rPr>
                            <w:b/>
                            <w:color w:val="221F1F"/>
                            <w:spacing w:val="32"/>
                          </w:rPr>
                          <w:t xml:space="preserve"> </w:t>
                        </w:r>
                        <w:r>
                          <w:rPr>
                            <w:b/>
                            <w:color w:val="221F1F"/>
                            <w:spacing w:val="2"/>
                          </w:rPr>
                          <w:t>system</w:t>
                        </w:r>
                        <w:r>
                          <w:rPr>
                            <w:b/>
                            <w:color w:val="221F1F"/>
                            <w:spacing w:val="28"/>
                          </w:rPr>
                          <w:t xml:space="preserve"> </w:t>
                        </w:r>
                        <w:r>
                          <w:rPr>
                            <w:b/>
                            <w:color w:val="221F1F"/>
                            <w:spacing w:val="2"/>
                          </w:rPr>
                          <w:t>activates</w:t>
                        </w:r>
                        <w:r>
                          <w:rPr>
                            <w:b/>
                            <w:color w:val="221F1F"/>
                            <w:spacing w:val="35"/>
                          </w:rPr>
                          <w:t xml:space="preserve"> </w:t>
                        </w:r>
                        <w:r>
                          <w:rPr>
                            <w:b/>
                            <w:color w:val="221F1F"/>
                            <w:spacing w:val="2"/>
                          </w:rPr>
                          <w:t>when</w:t>
                        </w:r>
                        <w:r>
                          <w:rPr>
                            <w:b/>
                            <w:color w:val="221F1F"/>
                            <w:spacing w:val="36"/>
                          </w:rPr>
                          <w:t xml:space="preserve"> </w:t>
                        </w:r>
                        <w:r>
                          <w:rPr>
                            <w:b/>
                            <w:color w:val="221F1F"/>
                            <w:spacing w:val="2"/>
                          </w:rPr>
                          <w:t>the</w:t>
                        </w:r>
                        <w:r>
                          <w:rPr>
                            <w:b/>
                            <w:color w:val="221F1F"/>
                            <w:spacing w:val="20"/>
                          </w:rPr>
                          <w:t xml:space="preserve"> </w:t>
                        </w:r>
                        <w:r>
                          <w:rPr>
                            <w:b/>
                            <w:color w:val="221F1F"/>
                            <w:spacing w:val="2"/>
                          </w:rPr>
                          <w:t>inlet</w:t>
                        </w:r>
                        <w:r>
                          <w:rPr>
                            <w:b/>
                            <w:color w:val="221F1F"/>
                            <w:spacing w:val="34"/>
                          </w:rPr>
                          <w:t xml:space="preserve"> </w:t>
                        </w:r>
                        <w:r>
                          <w:rPr>
                            <w:b/>
                            <w:color w:val="221F1F"/>
                            <w:spacing w:val="2"/>
                          </w:rPr>
                          <w:t>water</w:t>
                        </w:r>
                        <w:r>
                          <w:rPr>
                            <w:b/>
                            <w:color w:val="221F1F"/>
                            <w:spacing w:val="31"/>
                          </w:rPr>
                          <w:t xml:space="preserve"> </w:t>
                        </w:r>
                        <w:r>
                          <w:rPr>
                            <w:b/>
                            <w:color w:val="221F1F"/>
                            <w:spacing w:val="2"/>
                          </w:rPr>
                          <w:t>temperature</w:t>
                        </w:r>
                        <w:r>
                          <w:rPr>
                            <w:b/>
                            <w:color w:val="221F1F"/>
                            <w:spacing w:val="30"/>
                          </w:rPr>
                          <w:t xml:space="preserve"> </w:t>
                        </w:r>
                        <w:r>
                          <w:rPr>
                            <w:b/>
                            <w:color w:val="221F1F"/>
                            <w:spacing w:val="2"/>
                          </w:rPr>
                          <w:t>of</w:t>
                        </w:r>
                        <w:r>
                          <w:rPr>
                            <w:b/>
                            <w:color w:val="221F1F"/>
                            <w:spacing w:val="30"/>
                          </w:rPr>
                          <w:t xml:space="preserve"> </w:t>
                        </w:r>
                        <w:r>
                          <w:rPr>
                            <w:b/>
                            <w:color w:val="221F1F"/>
                            <w:spacing w:val="2"/>
                          </w:rPr>
                          <w:t>the</w:t>
                        </w:r>
                        <w:r>
                          <w:rPr>
                            <w:b/>
                            <w:color w:val="221F1F"/>
                            <w:spacing w:val="36"/>
                          </w:rPr>
                          <w:t xml:space="preserve"> </w:t>
                        </w:r>
                        <w:r>
                          <w:rPr>
                            <w:b/>
                            <w:color w:val="221F1F"/>
                            <w:spacing w:val="2"/>
                          </w:rPr>
                          <w:t>appliance</w:t>
                        </w:r>
                        <w:r>
                          <w:rPr>
                            <w:b/>
                            <w:color w:val="221F1F"/>
                            <w:spacing w:val="31"/>
                          </w:rPr>
                          <w:t xml:space="preserve"> </w:t>
                        </w:r>
                        <w:r>
                          <w:rPr>
                            <w:b/>
                            <w:color w:val="221F1F"/>
                            <w:spacing w:val="2"/>
                          </w:rPr>
                          <w:t>is</w:t>
                        </w:r>
                        <w:r>
                          <w:rPr>
                            <w:b/>
                            <w:color w:val="221F1F"/>
                            <w:spacing w:val="36"/>
                          </w:rPr>
                          <w:t xml:space="preserve"> </w:t>
                        </w:r>
                        <w:r>
                          <w:rPr>
                            <w:b/>
                            <w:color w:val="221F1F"/>
                            <w:spacing w:val="2"/>
                          </w:rPr>
                          <w:t>below</w:t>
                        </w:r>
                        <w:r>
                          <w:rPr>
                            <w:b/>
                            <w:color w:val="221F1F"/>
                            <w:spacing w:val="28"/>
                          </w:rPr>
                          <w:t xml:space="preserve"> </w:t>
                        </w:r>
                        <w:r>
                          <w:rPr>
                            <w:b/>
                            <w:color w:val="221F1F"/>
                            <w:spacing w:val="-2"/>
                          </w:rPr>
                          <w:t>41°F.</w:t>
                        </w:r>
                      </w:p>
                    </w:txbxContent>
                  </v:textbox>
                </v:shape>
                <v:shape id="Textbox 276" o:spid="_x0000_s1150" type="#_x0000_t202" style="position:absolute;width:69037;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2KwwAAANwAAAAPAAAAZHJzL2Rvd25yZXYueG1sRI9LiwIx&#10;EITvgv8htOBNM4qvnTWKrIjexAfisZn0zgybdIZJVsd/bwTBY1FVX1HzZWONuFHtS8cKBv0EBHHm&#10;dMm5gvNp05uB8AFZo3FMCh7kYblot+aYanfnA92OIRcRwj5FBUUIVSqlzwqy6PuuIo7er6sthijr&#10;XOoa7xFujRwmyURaLDkuFFjRT0HZ3/HfKhgl5pJfzttNs/sa49rYdba/npTqdprVN4hATfiE3+2d&#10;VjCcTuB1Jh4BuXgCAAD//wMAUEsBAi0AFAAGAAgAAAAhANvh9svuAAAAhQEAABMAAAAAAAAAAAAA&#10;AAAAAAAAAFtDb250ZW50X1R5cGVzXS54bWxQSwECLQAUAAYACAAAACEAWvQsW78AAAAVAQAACwAA&#10;AAAAAAAAAAAAAAAfAQAAX3JlbHMvLnJlbHNQSwECLQAUAAYACAAAACEAGc/9isMAAADcAAAADwAA&#10;AAAAAAAAAAAAAAAHAgAAZHJzL2Rvd25yZXYueG1sUEsFBgAAAAADAAMAtwAAAPcCAAAAAA==&#10;" fillcolor="#a7a9ac" stroked="f">
                  <v:textbox inset="0,0,0,0">
                    <w:txbxContent>
                      <w:p w14:paraId="1B0D6A8D" w14:textId="77777777" w:rsidR="00A87355" w:rsidRDefault="00CD0DE7">
                        <w:pPr>
                          <w:spacing w:before="14"/>
                          <w:ind w:left="72"/>
                          <w:rPr>
                            <w:b/>
                            <w:color w:val="000000"/>
                            <w:sz w:val="24"/>
                          </w:rPr>
                        </w:pPr>
                        <w:r>
                          <w:rPr>
                            <w:b/>
                            <w:color w:val="010202"/>
                            <w:spacing w:val="-4"/>
                            <w:w w:val="110"/>
                            <w:sz w:val="24"/>
                          </w:rPr>
                          <w:t>NOTE</w:t>
                        </w:r>
                      </w:p>
                    </w:txbxContent>
                  </v:textbox>
                </v:shape>
                <w10:wrap type="topAndBottom" anchorx="page"/>
              </v:group>
            </w:pict>
          </mc:Fallback>
        </mc:AlternateContent>
      </w:r>
    </w:p>
    <w:p w14:paraId="1B0D5F3E" w14:textId="77777777" w:rsidR="00A87355" w:rsidRDefault="00A87355">
      <w:pPr>
        <w:rPr>
          <w:sz w:val="10"/>
        </w:rPr>
        <w:sectPr w:rsidR="00A87355" w:rsidSect="0031044E">
          <w:footerReference w:type="default" r:id="rId115"/>
          <w:pgSz w:w="12240" w:h="15840"/>
          <w:pgMar w:top="300" w:right="0" w:bottom="1180" w:left="0" w:header="0" w:footer="990" w:gutter="0"/>
          <w:cols w:space="720"/>
        </w:sectPr>
      </w:pPr>
    </w:p>
    <w:p w14:paraId="1B0D5F3F" w14:textId="77777777" w:rsidR="00A87355" w:rsidRDefault="00CD0DE7">
      <w:pPr>
        <w:rPr>
          <w:sz w:val="20"/>
        </w:rPr>
      </w:pPr>
      <w:r>
        <w:rPr>
          <w:noProof/>
          <w:sz w:val="20"/>
        </w:rPr>
        <w:lastRenderedPageBreak/>
        <mc:AlternateContent>
          <mc:Choice Requires="wps">
            <w:drawing>
              <wp:inline distT="0" distB="0" distL="0" distR="0" wp14:anchorId="1B0D67FB" wp14:editId="1B0D67FC">
                <wp:extent cx="7564755" cy="848994"/>
                <wp:effectExtent l="0" t="0" r="0" b="0"/>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848994"/>
                        </a:xfrm>
                        <a:prstGeom prst="rect">
                          <a:avLst/>
                        </a:prstGeom>
                        <a:solidFill>
                          <a:srgbClr val="A7A9AC"/>
                        </a:solidFill>
                      </wps:spPr>
                      <wps:txbx>
                        <w:txbxContent>
                          <w:p w14:paraId="1B0D6A8E" w14:textId="77777777" w:rsidR="00A87355" w:rsidRDefault="00CD0DE7">
                            <w:pPr>
                              <w:spacing w:before="481"/>
                              <w:ind w:left="398"/>
                              <w:rPr>
                                <w:color w:val="000000"/>
                                <w:sz w:val="40"/>
                              </w:rPr>
                            </w:pPr>
                            <w:r>
                              <w:rPr>
                                <w:color w:val="FFFFFF"/>
                                <w:spacing w:val="-2"/>
                                <w:w w:val="105"/>
                                <w:sz w:val="40"/>
                              </w:rPr>
                              <w:t>Installation</w:t>
                            </w:r>
                          </w:p>
                        </w:txbxContent>
                      </wps:txbx>
                      <wps:bodyPr wrap="square" lIns="0" tIns="0" rIns="0" bIns="0" rtlCol="0">
                        <a:noAutofit/>
                      </wps:bodyPr>
                    </wps:wsp>
                  </a:graphicData>
                </a:graphic>
              </wp:inline>
            </w:drawing>
          </mc:Choice>
          <mc:Fallback>
            <w:pict>
              <v:shape w14:anchorId="1B0D67FB" id="Textbox 277" o:spid="_x0000_s1151" type="#_x0000_t202" style="width:595.65pt;height:6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w1twEAAFcDAAAOAAAAZHJzL2Uyb0RvYy54bWysU8GO2yAQvVfqPyDujbOrZJNYcVZpVltV&#10;WrWVtv0AjCFGxQxlSOz8fQfiJKv2VvUyHmB4vPdmvH4cOsuOKqABV/G7yZQz5SQ0xu0r/uP784cl&#10;ZxiFa4QFpyp+UsgfN+/frXtfqntowTYqMAJxWPa+4m2MviwKlK3qBE7AK0eHGkInIi3DvmiC6Am9&#10;s8X9dPpQ9BAaH0AqRNp9Oh/yTcbXWsn4VWtUkdmKE7eYY8ixTrHYrEW5D8K3Ro40xD+w6IRx9OgV&#10;6klEwQ7B/AXVGRkAQceJhK4ArY1UWQOpuZv+oea1FV5lLWQO+qtN+P9g5Zfjq/8WWBw+wkANzCLQ&#10;v4D8ieRN0Xssx5rkKZZI1UnooEOXviSB0UXy9nT1Uw2RSdpczB9mi/mcM0lny9lytZolw4vbbR8w&#10;flLQsZRUPFC/MgNxfMF4Lr2UpMcQrGmejbV5Efb1zgZ2FNTb7WK72u5G9DdlWcCZc2Ifh3pgpqn4&#10;LLc+bdXQnMiAnmag4vjrIILizH52ZHIamEsSLkl9SUK0O8hjldg42B4iaJNZ33BHC6l7Wfc4aWk8&#10;3q5z1e1/2PwGAAD//wMAUEsDBBQABgAIAAAAIQDMHWZU3QAAAAYBAAAPAAAAZHJzL2Rvd25yZXYu&#10;eG1sTI/NbsIwEITvlXgHa5F6K06a/kAaB1VFqNyqAkIcl3ibRLXXUWwgfXtML+1lNatZzXxbzAdr&#10;xIl63zpWkE4SEMSV0y3XCrab5d0UhA/IGo1jUvBDHubl6KbAXLszf9JpHWoRQ9jnqKAJocul9FVD&#10;Fv3EdcTR+3K9xRDXvpa6x3MMt0beJ8mTtNhybGiwo7eGqu/10Sp4SMyu3m3fl8Nq9ogLYxfVx36j&#10;1O14eH0BEWgIf8dwxY/oUEamgzuy9sIoiI+E33n10lmagThElWXPIMtC/scvLwAAAP//AwBQSwEC&#10;LQAUAAYACAAAACEAtoM4kv4AAADhAQAAEwAAAAAAAAAAAAAAAAAAAAAAW0NvbnRlbnRfVHlwZXNd&#10;LnhtbFBLAQItABQABgAIAAAAIQA4/SH/1gAAAJQBAAALAAAAAAAAAAAAAAAAAC8BAABfcmVscy8u&#10;cmVsc1BLAQItABQABgAIAAAAIQDp+uw1twEAAFcDAAAOAAAAAAAAAAAAAAAAAC4CAABkcnMvZTJv&#10;RG9jLnhtbFBLAQItABQABgAIAAAAIQDMHWZU3QAAAAYBAAAPAAAAAAAAAAAAAAAAABEEAABkcnMv&#10;ZG93bnJldi54bWxQSwUGAAAAAAQABADzAAAAGwUAAAAA&#10;" fillcolor="#a7a9ac" stroked="f">
                <v:textbox inset="0,0,0,0">
                  <w:txbxContent>
                    <w:p w14:paraId="1B0D6A8E" w14:textId="77777777" w:rsidR="00A87355" w:rsidRDefault="00CD0DE7">
                      <w:pPr>
                        <w:spacing w:before="481"/>
                        <w:ind w:left="398"/>
                        <w:rPr>
                          <w:color w:val="000000"/>
                          <w:sz w:val="40"/>
                        </w:rPr>
                      </w:pPr>
                      <w:r>
                        <w:rPr>
                          <w:color w:val="FFFFFF"/>
                          <w:spacing w:val="-2"/>
                          <w:w w:val="105"/>
                          <w:sz w:val="40"/>
                        </w:rPr>
                        <w:t>Installation</w:t>
                      </w:r>
                    </w:p>
                  </w:txbxContent>
                </v:textbox>
                <w10:anchorlock/>
              </v:shape>
            </w:pict>
          </mc:Fallback>
        </mc:AlternateContent>
      </w:r>
    </w:p>
    <w:p w14:paraId="1B0D5F40" w14:textId="77777777" w:rsidR="00A87355" w:rsidRDefault="00A87355">
      <w:pPr>
        <w:spacing w:before="33"/>
        <w:rPr>
          <w:sz w:val="28"/>
        </w:rPr>
      </w:pPr>
    </w:p>
    <w:p w14:paraId="1B0D5F41" w14:textId="77777777" w:rsidR="00A87355" w:rsidRDefault="00CD0DE7">
      <w:pPr>
        <w:pStyle w:val="Heading5"/>
        <w:ind w:left="583"/>
      </w:pPr>
      <w:r>
        <w:rPr>
          <w:color w:val="221F1F"/>
          <w:w w:val="105"/>
        </w:rPr>
        <w:t>Mounting</w:t>
      </w:r>
      <w:r>
        <w:rPr>
          <w:color w:val="221F1F"/>
          <w:spacing w:val="-6"/>
          <w:w w:val="105"/>
        </w:rPr>
        <w:t xml:space="preserve"> </w:t>
      </w:r>
      <w:r>
        <w:rPr>
          <w:color w:val="221F1F"/>
          <w:w w:val="105"/>
        </w:rPr>
        <w:t>the</w:t>
      </w:r>
      <w:r>
        <w:rPr>
          <w:color w:val="221F1F"/>
          <w:spacing w:val="-5"/>
          <w:w w:val="105"/>
        </w:rPr>
        <w:t xml:space="preserve"> </w:t>
      </w:r>
      <w:r>
        <w:rPr>
          <w:color w:val="221F1F"/>
          <w:w w:val="105"/>
        </w:rPr>
        <w:t>Water</w:t>
      </w:r>
      <w:r>
        <w:rPr>
          <w:color w:val="221F1F"/>
          <w:spacing w:val="-5"/>
          <w:w w:val="105"/>
        </w:rPr>
        <w:t xml:space="preserve"> </w:t>
      </w:r>
      <w:r>
        <w:rPr>
          <w:color w:val="221F1F"/>
          <w:w w:val="105"/>
        </w:rPr>
        <w:t>Heater</w:t>
      </w:r>
      <w:r>
        <w:rPr>
          <w:color w:val="221F1F"/>
          <w:spacing w:val="-5"/>
          <w:w w:val="105"/>
        </w:rPr>
        <w:t xml:space="preserve"> </w:t>
      </w:r>
      <w:r>
        <w:rPr>
          <w:color w:val="221F1F"/>
          <w:w w:val="105"/>
        </w:rPr>
        <w:t>to</w:t>
      </w:r>
      <w:r>
        <w:rPr>
          <w:color w:val="221F1F"/>
          <w:spacing w:val="-5"/>
          <w:w w:val="105"/>
        </w:rPr>
        <w:t xml:space="preserve"> </w:t>
      </w:r>
      <w:r>
        <w:rPr>
          <w:color w:val="221F1F"/>
          <w:w w:val="105"/>
        </w:rPr>
        <w:t>the</w:t>
      </w:r>
      <w:r>
        <w:rPr>
          <w:color w:val="221F1F"/>
          <w:spacing w:val="-5"/>
          <w:w w:val="105"/>
        </w:rPr>
        <w:t xml:space="preserve"> </w:t>
      </w:r>
      <w:r>
        <w:rPr>
          <w:color w:val="221F1F"/>
          <w:spacing w:val="-4"/>
          <w:w w:val="105"/>
        </w:rPr>
        <w:t>Wall</w:t>
      </w:r>
    </w:p>
    <w:p w14:paraId="1B0D5F42" w14:textId="77777777" w:rsidR="00A87355" w:rsidRDefault="00CD0DE7">
      <w:pPr>
        <w:pStyle w:val="BodyText"/>
        <w:spacing w:before="1"/>
        <w:ind w:left="604" w:right="569"/>
      </w:pPr>
      <w:r>
        <w:rPr>
          <w:color w:val="221F1F"/>
          <w:w w:val="105"/>
        </w:rPr>
        <w:t>The water heater referenced in this manual comes with an upper mounting bracket that is pre-drilled for easy installation.</w:t>
      </w:r>
      <w:r>
        <w:rPr>
          <w:color w:val="221F1F"/>
          <w:spacing w:val="-6"/>
          <w:w w:val="105"/>
        </w:rPr>
        <w:t xml:space="preserve"> </w:t>
      </w:r>
      <w:r>
        <w:rPr>
          <w:color w:val="221F1F"/>
          <w:w w:val="105"/>
        </w:rPr>
        <w:t>If</w:t>
      </w:r>
      <w:r>
        <w:rPr>
          <w:color w:val="221F1F"/>
          <w:spacing w:val="-6"/>
          <w:w w:val="105"/>
        </w:rPr>
        <w:t xml:space="preserve"> </w:t>
      </w:r>
      <w:r>
        <w:rPr>
          <w:color w:val="221F1F"/>
          <w:w w:val="105"/>
        </w:rPr>
        <w:t>the</w:t>
      </w:r>
      <w:r>
        <w:rPr>
          <w:color w:val="221F1F"/>
          <w:spacing w:val="-6"/>
          <w:w w:val="105"/>
        </w:rPr>
        <w:t xml:space="preserve"> </w:t>
      </w:r>
      <w:r>
        <w:rPr>
          <w:color w:val="221F1F"/>
          <w:w w:val="105"/>
        </w:rPr>
        <w:t>strength</w:t>
      </w:r>
      <w:r>
        <w:rPr>
          <w:color w:val="221F1F"/>
          <w:spacing w:val="-6"/>
          <w:w w:val="105"/>
        </w:rPr>
        <w:t xml:space="preserve"> </w:t>
      </w:r>
      <w:r>
        <w:rPr>
          <w:color w:val="221F1F"/>
          <w:w w:val="105"/>
        </w:rPr>
        <w:t>of</w:t>
      </w:r>
      <w:r>
        <w:rPr>
          <w:color w:val="221F1F"/>
          <w:spacing w:val="-6"/>
          <w:w w:val="105"/>
        </w:rPr>
        <w:t xml:space="preserve"> </w:t>
      </w:r>
      <w:r>
        <w:rPr>
          <w:color w:val="221F1F"/>
          <w:w w:val="105"/>
        </w:rPr>
        <w:t>the</w:t>
      </w:r>
      <w:r>
        <w:rPr>
          <w:color w:val="221F1F"/>
          <w:spacing w:val="-6"/>
          <w:w w:val="105"/>
        </w:rPr>
        <w:t xml:space="preserve"> </w:t>
      </w:r>
      <w:r>
        <w:rPr>
          <w:color w:val="221F1F"/>
          <w:w w:val="105"/>
        </w:rPr>
        <w:t>wall</w:t>
      </w:r>
      <w:r>
        <w:rPr>
          <w:color w:val="221F1F"/>
          <w:spacing w:val="-6"/>
          <w:w w:val="105"/>
        </w:rPr>
        <w:t xml:space="preserve"> </w:t>
      </w:r>
      <w:r>
        <w:rPr>
          <w:color w:val="221F1F"/>
          <w:w w:val="105"/>
        </w:rPr>
        <w:t>is</w:t>
      </w:r>
      <w:r>
        <w:rPr>
          <w:color w:val="221F1F"/>
          <w:spacing w:val="-6"/>
          <w:w w:val="105"/>
        </w:rPr>
        <w:t xml:space="preserve"> </w:t>
      </w:r>
      <w:r>
        <w:rPr>
          <w:color w:val="221F1F"/>
          <w:w w:val="105"/>
        </w:rPr>
        <w:t>insu</w:t>
      </w:r>
      <w:r>
        <w:rPr>
          <w:rFonts w:ascii="Arial" w:hAnsi="Arial"/>
          <w:color w:val="221F1F"/>
          <w:w w:val="105"/>
        </w:rPr>
        <w:t>ﬃ</w:t>
      </w:r>
      <w:r>
        <w:rPr>
          <w:color w:val="221F1F"/>
          <w:w w:val="105"/>
        </w:rPr>
        <w:t>cient</w:t>
      </w:r>
      <w:r>
        <w:rPr>
          <w:color w:val="221F1F"/>
          <w:spacing w:val="-6"/>
          <w:w w:val="105"/>
        </w:rPr>
        <w:t xml:space="preserve"> </w:t>
      </w:r>
      <w:r>
        <w:rPr>
          <w:color w:val="221F1F"/>
          <w:w w:val="105"/>
        </w:rPr>
        <w:t>or</w:t>
      </w:r>
      <w:r>
        <w:rPr>
          <w:color w:val="221F1F"/>
          <w:spacing w:val="-7"/>
          <w:w w:val="105"/>
        </w:rPr>
        <w:t xml:space="preserve"> </w:t>
      </w:r>
      <w:r>
        <w:rPr>
          <w:color w:val="221F1F"/>
          <w:w w:val="105"/>
        </w:rPr>
        <w:t>if</w:t>
      </w:r>
      <w:r>
        <w:rPr>
          <w:color w:val="221F1F"/>
          <w:spacing w:val="-6"/>
          <w:w w:val="105"/>
        </w:rPr>
        <w:t xml:space="preserve"> </w:t>
      </w:r>
      <w:r>
        <w:rPr>
          <w:color w:val="221F1F"/>
          <w:w w:val="105"/>
        </w:rPr>
        <w:t>the</w:t>
      </w:r>
      <w:r>
        <w:rPr>
          <w:color w:val="221F1F"/>
          <w:spacing w:val="-6"/>
          <w:w w:val="105"/>
        </w:rPr>
        <w:t xml:space="preserve"> </w:t>
      </w:r>
      <w:r>
        <w:rPr>
          <w:color w:val="221F1F"/>
          <w:w w:val="105"/>
        </w:rPr>
        <w:t>framing</w:t>
      </w:r>
      <w:r>
        <w:rPr>
          <w:color w:val="221F1F"/>
          <w:spacing w:val="-6"/>
          <w:w w:val="105"/>
        </w:rPr>
        <w:t xml:space="preserve"> </w:t>
      </w:r>
      <w:r>
        <w:rPr>
          <w:color w:val="221F1F"/>
          <w:w w:val="105"/>
        </w:rPr>
        <w:t>is</w:t>
      </w:r>
      <w:r>
        <w:rPr>
          <w:color w:val="221F1F"/>
          <w:spacing w:val="-12"/>
          <w:w w:val="105"/>
        </w:rPr>
        <w:t xml:space="preserve"> </w:t>
      </w:r>
      <w:r>
        <w:rPr>
          <w:color w:val="221F1F"/>
          <w:w w:val="105"/>
        </w:rPr>
        <w:t>uneven,</w:t>
      </w:r>
      <w:r>
        <w:rPr>
          <w:color w:val="221F1F"/>
          <w:spacing w:val="-6"/>
          <w:w w:val="105"/>
        </w:rPr>
        <w:t xml:space="preserve"> </w:t>
      </w:r>
      <w:r>
        <w:rPr>
          <w:color w:val="221F1F"/>
          <w:w w:val="105"/>
        </w:rPr>
        <w:t>reinforce</w:t>
      </w:r>
      <w:r>
        <w:rPr>
          <w:color w:val="221F1F"/>
          <w:spacing w:val="-6"/>
          <w:w w:val="105"/>
        </w:rPr>
        <w:t xml:space="preserve"> </w:t>
      </w:r>
      <w:r>
        <w:rPr>
          <w:color w:val="221F1F"/>
          <w:w w:val="105"/>
        </w:rPr>
        <w:t>the</w:t>
      </w:r>
      <w:r>
        <w:rPr>
          <w:color w:val="221F1F"/>
          <w:spacing w:val="-6"/>
          <w:w w:val="105"/>
        </w:rPr>
        <w:t xml:space="preserve"> </w:t>
      </w:r>
      <w:r>
        <w:rPr>
          <w:color w:val="221F1F"/>
          <w:w w:val="105"/>
        </w:rPr>
        <w:t>area</w:t>
      </w:r>
      <w:r>
        <w:rPr>
          <w:color w:val="221F1F"/>
          <w:spacing w:val="-6"/>
          <w:w w:val="105"/>
        </w:rPr>
        <w:t xml:space="preserve"> </w:t>
      </w:r>
      <w:r>
        <w:rPr>
          <w:color w:val="221F1F"/>
          <w:w w:val="105"/>
        </w:rPr>
        <w:t>before</w:t>
      </w:r>
      <w:r>
        <w:rPr>
          <w:color w:val="221F1F"/>
          <w:spacing w:val="-6"/>
          <w:w w:val="105"/>
        </w:rPr>
        <w:t xml:space="preserve"> </w:t>
      </w:r>
      <w:r>
        <w:rPr>
          <w:color w:val="221F1F"/>
          <w:w w:val="105"/>
        </w:rPr>
        <w:t>installing</w:t>
      </w:r>
      <w:r>
        <w:rPr>
          <w:color w:val="221F1F"/>
          <w:spacing w:val="-6"/>
          <w:w w:val="105"/>
        </w:rPr>
        <w:t xml:space="preserve"> </w:t>
      </w:r>
      <w:r>
        <w:rPr>
          <w:color w:val="221F1F"/>
          <w:w w:val="105"/>
        </w:rPr>
        <w:t>the water heater. Avoid installation on common walls as the unit will make some operational noises while operating.</w:t>
      </w:r>
    </w:p>
    <w:p w14:paraId="1B0D5F43" w14:textId="77777777" w:rsidR="00A87355" w:rsidRDefault="00CD0DE7">
      <w:pPr>
        <w:spacing w:before="121"/>
        <w:ind w:left="604"/>
        <w:rPr>
          <w:b/>
        </w:rPr>
      </w:pPr>
      <w:r>
        <w:rPr>
          <w:b/>
          <w:color w:val="221F1F"/>
          <w:w w:val="120"/>
        </w:rPr>
        <w:t>To</w:t>
      </w:r>
      <w:r>
        <w:rPr>
          <w:b/>
          <w:color w:val="221F1F"/>
          <w:spacing w:val="-2"/>
          <w:w w:val="120"/>
        </w:rPr>
        <w:t xml:space="preserve"> </w:t>
      </w:r>
      <w:r>
        <w:rPr>
          <w:b/>
          <w:color w:val="221F1F"/>
          <w:w w:val="120"/>
        </w:rPr>
        <w:t>mount</w:t>
      </w:r>
      <w:r>
        <w:rPr>
          <w:b/>
          <w:color w:val="221F1F"/>
          <w:spacing w:val="-1"/>
          <w:w w:val="120"/>
        </w:rPr>
        <w:t xml:space="preserve"> </w:t>
      </w:r>
      <w:r>
        <w:rPr>
          <w:b/>
          <w:color w:val="221F1F"/>
          <w:w w:val="120"/>
        </w:rPr>
        <w:t>the</w:t>
      </w:r>
      <w:r>
        <w:rPr>
          <w:b/>
          <w:color w:val="221F1F"/>
          <w:spacing w:val="-1"/>
          <w:w w:val="120"/>
        </w:rPr>
        <w:t xml:space="preserve"> </w:t>
      </w:r>
      <w:r>
        <w:rPr>
          <w:b/>
          <w:color w:val="221F1F"/>
          <w:w w:val="120"/>
        </w:rPr>
        <w:t>water</w:t>
      </w:r>
      <w:r>
        <w:rPr>
          <w:b/>
          <w:color w:val="221F1F"/>
          <w:spacing w:val="-1"/>
          <w:w w:val="120"/>
        </w:rPr>
        <w:t xml:space="preserve"> </w:t>
      </w:r>
      <w:r>
        <w:rPr>
          <w:b/>
          <w:color w:val="221F1F"/>
          <w:w w:val="120"/>
        </w:rPr>
        <w:t>heater</w:t>
      </w:r>
      <w:r>
        <w:rPr>
          <w:b/>
          <w:color w:val="221F1F"/>
          <w:spacing w:val="-1"/>
          <w:w w:val="120"/>
        </w:rPr>
        <w:t xml:space="preserve"> </w:t>
      </w:r>
      <w:r>
        <w:rPr>
          <w:b/>
          <w:color w:val="221F1F"/>
          <w:w w:val="120"/>
        </w:rPr>
        <w:t>to</w:t>
      </w:r>
      <w:r>
        <w:rPr>
          <w:b/>
          <w:color w:val="221F1F"/>
          <w:spacing w:val="-2"/>
          <w:w w:val="120"/>
        </w:rPr>
        <w:t xml:space="preserve"> </w:t>
      </w:r>
      <w:r>
        <w:rPr>
          <w:b/>
          <w:color w:val="221F1F"/>
          <w:w w:val="120"/>
        </w:rPr>
        <w:t>the</w:t>
      </w:r>
      <w:r>
        <w:rPr>
          <w:b/>
          <w:color w:val="221F1F"/>
          <w:spacing w:val="-1"/>
          <w:w w:val="120"/>
        </w:rPr>
        <w:t xml:space="preserve"> </w:t>
      </w:r>
      <w:r>
        <w:rPr>
          <w:b/>
          <w:color w:val="221F1F"/>
          <w:spacing w:val="-2"/>
          <w:w w:val="120"/>
        </w:rPr>
        <w:t>wall:</w:t>
      </w:r>
    </w:p>
    <w:p w14:paraId="1B0D5F44" w14:textId="77777777" w:rsidR="00A87355" w:rsidRDefault="00CD0DE7">
      <w:pPr>
        <w:spacing w:before="240" w:line="267" w:lineRule="exact"/>
        <w:ind w:left="604"/>
        <w:rPr>
          <w:b/>
        </w:rPr>
      </w:pPr>
      <w:r>
        <w:rPr>
          <w:b/>
          <w:color w:val="221F1F"/>
          <w:w w:val="110"/>
          <w:u w:val="single" w:color="221F1F"/>
        </w:rPr>
        <w:t>Upper</w:t>
      </w:r>
      <w:r>
        <w:rPr>
          <w:b/>
          <w:color w:val="221F1F"/>
          <w:spacing w:val="-10"/>
          <w:w w:val="110"/>
          <w:u w:val="single" w:color="221F1F"/>
        </w:rPr>
        <w:t xml:space="preserve"> </w:t>
      </w:r>
      <w:r>
        <w:rPr>
          <w:b/>
          <w:color w:val="221F1F"/>
          <w:w w:val="110"/>
          <w:u w:val="single" w:color="221F1F"/>
        </w:rPr>
        <w:t>Bracket</w:t>
      </w:r>
      <w:r>
        <w:rPr>
          <w:b/>
          <w:color w:val="221F1F"/>
          <w:spacing w:val="-11"/>
          <w:w w:val="110"/>
          <w:u w:val="single" w:color="221F1F"/>
        </w:rPr>
        <w:t xml:space="preserve"> </w:t>
      </w:r>
      <w:r>
        <w:rPr>
          <w:b/>
          <w:color w:val="221F1F"/>
          <w:w w:val="110"/>
          <w:u w:val="single" w:color="221F1F"/>
        </w:rPr>
        <w:t>secured</w:t>
      </w:r>
      <w:r>
        <w:rPr>
          <w:b/>
          <w:color w:val="221F1F"/>
          <w:spacing w:val="-9"/>
          <w:w w:val="110"/>
          <w:u w:val="single" w:color="221F1F"/>
        </w:rPr>
        <w:t xml:space="preserve"> </w:t>
      </w:r>
      <w:r>
        <w:rPr>
          <w:b/>
          <w:color w:val="221F1F"/>
          <w:w w:val="110"/>
          <w:u w:val="single" w:color="221F1F"/>
        </w:rPr>
        <w:t>with</w:t>
      </w:r>
      <w:r>
        <w:rPr>
          <w:b/>
          <w:color w:val="221F1F"/>
          <w:spacing w:val="-19"/>
          <w:w w:val="110"/>
          <w:u w:val="single" w:color="221F1F"/>
        </w:rPr>
        <w:t xml:space="preserve"> </w:t>
      </w:r>
      <w:r>
        <w:rPr>
          <w:b/>
          <w:color w:val="221F1F"/>
          <w:w w:val="110"/>
          <w:u w:val="single" w:color="221F1F"/>
        </w:rPr>
        <w:t>Expansion</w:t>
      </w:r>
      <w:r>
        <w:rPr>
          <w:b/>
          <w:color w:val="221F1F"/>
          <w:spacing w:val="-10"/>
          <w:w w:val="110"/>
          <w:u w:val="single" w:color="221F1F"/>
        </w:rPr>
        <w:t xml:space="preserve"> </w:t>
      </w:r>
      <w:r>
        <w:rPr>
          <w:b/>
          <w:color w:val="221F1F"/>
          <w:spacing w:val="-2"/>
          <w:w w:val="110"/>
          <w:u w:val="single" w:color="221F1F"/>
        </w:rPr>
        <w:t>Bolts</w:t>
      </w:r>
    </w:p>
    <w:p w14:paraId="1B0D5F45" w14:textId="0058B888" w:rsidR="00A87355" w:rsidRDefault="00CD0DE7">
      <w:pPr>
        <w:pStyle w:val="ListParagraph"/>
        <w:numPr>
          <w:ilvl w:val="0"/>
          <w:numId w:val="47"/>
        </w:numPr>
        <w:tabs>
          <w:tab w:val="left" w:pos="892"/>
        </w:tabs>
        <w:ind w:right="713"/>
        <w:jc w:val="left"/>
        <w:rPr>
          <w:b/>
          <w:color w:val="221F1F"/>
        </w:rPr>
      </w:pPr>
      <w:r>
        <w:rPr>
          <w:color w:val="221F1F"/>
          <w:w w:val="105"/>
        </w:rPr>
        <w:t>Make</w:t>
      </w:r>
      <w:r>
        <w:rPr>
          <w:color w:val="221F1F"/>
          <w:spacing w:val="-5"/>
          <w:w w:val="105"/>
        </w:rPr>
        <w:t xml:space="preserve"> </w:t>
      </w:r>
      <w:r>
        <w:rPr>
          <w:color w:val="221F1F"/>
          <w:w w:val="105"/>
        </w:rPr>
        <w:t>two</w:t>
      </w:r>
      <w:r>
        <w:rPr>
          <w:color w:val="221F1F"/>
          <w:spacing w:val="-6"/>
          <w:w w:val="105"/>
        </w:rPr>
        <w:t xml:space="preserve"> </w:t>
      </w:r>
      <w:r>
        <w:rPr>
          <w:color w:val="221F1F"/>
          <w:w w:val="105"/>
        </w:rPr>
        <w:t>(2)</w:t>
      </w:r>
      <w:r>
        <w:rPr>
          <w:color w:val="221F1F"/>
          <w:spacing w:val="-3"/>
          <w:w w:val="105"/>
        </w:rPr>
        <w:t xml:space="preserve"> </w:t>
      </w:r>
      <w:r>
        <w:rPr>
          <w:color w:val="221F1F"/>
          <w:w w:val="105"/>
        </w:rPr>
        <w:t>5/16”</w:t>
      </w:r>
      <w:r>
        <w:rPr>
          <w:color w:val="221F1F"/>
          <w:spacing w:val="-3"/>
          <w:w w:val="105"/>
        </w:rPr>
        <w:t xml:space="preserve"> </w:t>
      </w:r>
      <w:r>
        <w:rPr>
          <w:color w:val="221F1F"/>
          <w:w w:val="105"/>
        </w:rPr>
        <w:t>(8mm)</w:t>
      </w:r>
      <w:r>
        <w:rPr>
          <w:color w:val="221F1F"/>
          <w:spacing w:val="-11"/>
          <w:w w:val="105"/>
        </w:rPr>
        <w:t xml:space="preserve"> </w:t>
      </w:r>
      <w:r>
        <w:rPr>
          <w:color w:val="221F1F"/>
          <w:w w:val="105"/>
        </w:rPr>
        <w:t>holes</w:t>
      </w:r>
      <w:r>
        <w:rPr>
          <w:color w:val="221F1F"/>
          <w:spacing w:val="-3"/>
          <w:w w:val="105"/>
        </w:rPr>
        <w:t xml:space="preserve"> </w:t>
      </w:r>
      <w:r>
        <w:rPr>
          <w:color w:val="221F1F"/>
          <w:w w:val="105"/>
        </w:rPr>
        <w:t>in</w:t>
      </w:r>
      <w:r>
        <w:rPr>
          <w:color w:val="221F1F"/>
          <w:spacing w:val="-3"/>
          <w:w w:val="105"/>
        </w:rPr>
        <w:t xml:space="preserve"> </w:t>
      </w:r>
      <w:r>
        <w:rPr>
          <w:color w:val="221F1F"/>
          <w:w w:val="105"/>
        </w:rPr>
        <w:t>the</w:t>
      </w:r>
      <w:r>
        <w:rPr>
          <w:color w:val="221F1F"/>
          <w:spacing w:val="-3"/>
          <w:w w:val="105"/>
        </w:rPr>
        <w:t xml:space="preserve"> </w:t>
      </w:r>
      <w:r>
        <w:rPr>
          <w:color w:val="221F1F"/>
          <w:w w:val="105"/>
        </w:rPr>
        <w:t>wall</w:t>
      </w:r>
      <w:r>
        <w:rPr>
          <w:color w:val="221F1F"/>
          <w:spacing w:val="-3"/>
          <w:w w:val="105"/>
        </w:rPr>
        <w:t xml:space="preserve"> </w:t>
      </w:r>
      <w:r>
        <w:rPr>
          <w:color w:val="221F1F"/>
          <w:w w:val="105"/>
        </w:rPr>
        <w:t>with</w:t>
      </w:r>
      <w:r>
        <w:rPr>
          <w:color w:val="221F1F"/>
          <w:spacing w:val="-3"/>
          <w:w w:val="105"/>
        </w:rPr>
        <w:t xml:space="preserve"> </w:t>
      </w:r>
      <w:r>
        <w:rPr>
          <w:color w:val="221F1F"/>
          <w:w w:val="105"/>
        </w:rPr>
        <w:t>the</w:t>
      </w:r>
      <w:r>
        <w:rPr>
          <w:color w:val="221F1F"/>
          <w:spacing w:val="-3"/>
          <w:w w:val="105"/>
        </w:rPr>
        <w:t xml:space="preserve"> </w:t>
      </w:r>
      <w:r>
        <w:rPr>
          <w:color w:val="221F1F"/>
          <w:w w:val="105"/>
        </w:rPr>
        <w:t>drill</w:t>
      </w:r>
      <w:r>
        <w:rPr>
          <w:color w:val="221F1F"/>
          <w:spacing w:val="-13"/>
          <w:w w:val="105"/>
        </w:rPr>
        <w:t xml:space="preserve"> </w:t>
      </w:r>
      <w:r>
        <w:rPr>
          <w:color w:val="221F1F"/>
          <w:w w:val="105"/>
        </w:rPr>
        <w:t>that</w:t>
      </w:r>
      <w:r>
        <w:rPr>
          <w:color w:val="221F1F"/>
          <w:spacing w:val="-3"/>
          <w:w w:val="105"/>
        </w:rPr>
        <w:t xml:space="preserve"> </w:t>
      </w:r>
      <w:r>
        <w:rPr>
          <w:color w:val="221F1F"/>
          <w:w w:val="105"/>
        </w:rPr>
        <w:t>align</w:t>
      </w:r>
      <w:r>
        <w:rPr>
          <w:color w:val="221F1F"/>
          <w:spacing w:val="-3"/>
          <w:w w:val="105"/>
        </w:rPr>
        <w:t xml:space="preserve"> </w:t>
      </w:r>
      <w:r>
        <w:rPr>
          <w:color w:val="221F1F"/>
          <w:w w:val="105"/>
        </w:rPr>
        <w:t>with</w:t>
      </w:r>
      <w:r>
        <w:rPr>
          <w:color w:val="221F1F"/>
          <w:spacing w:val="-3"/>
          <w:w w:val="105"/>
        </w:rPr>
        <w:t xml:space="preserve"> </w:t>
      </w:r>
      <w:r>
        <w:rPr>
          <w:color w:val="221F1F"/>
          <w:w w:val="105"/>
        </w:rPr>
        <w:t>the</w:t>
      </w:r>
      <w:r>
        <w:rPr>
          <w:color w:val="221F1F"/>
          <w:spacing w:val="-3"/>
          <w:w w:val="105"/>
        </w:rPr>
        <w:t xml:space="preserve"> </w:t>
      </w:r>
      <w:r>
        <w:rPr>
          <w:color w:val="221F1F"/>
          <w:w w:val="105"/>
        </w:rPr>
        <w:t>outer</w:t>
      </w:r>
      <w:r>
        <w:rPr>
          <w:color w:val="221F1F"/>
          <w:spacing w:val="-5"/>
          <w:w w:val="105"/>
        </w:rPr>
        <w:t xml:space="preserve"> </w:t>
      </w:r>
      <w:r>
        <w:rPr>
          <w:color w:val="221F1F"/>
          <w:w w:val="105"/>
        </w:rPr>
        <w:t>holes</w:t>
      </w:r>
      <w:r>
        <w:rPr>
          <w:color w:val="221F1F"/>
          <w:spacing w:val="-3"/>
          <w:w w:val="105"/>
        </w:rPr>
        <w:t xml:space="preserve"> </w:t>
      </w:r>
      <w:r>
        <w:rPr>
          <w:color w:val="221F1F"/>
          <w:w w:val="105"/>
        </w:rPr>
        <w:t>on</w:t>
      </w:r>
      <w:r>
        <w:rPr>
          <w:color w:val="221F1F"/>
          <w:spacing w:val="-3"/>
          <w:w w:val="105"/>
        </w:rPr>
        <w:t xml:space="preserve"> </w:t>
      </w:r>
      <w:r>
        <w:rPr>
          <w:color w:val="221F1F"/>
          <w:w w:val="105"/>
        </w:rPr>
        <w:t>the</w:t>
      </w:r>
      <w:r>
        <w:rPr>
          <w:color w:val="221F1F"/>
          <w:spacing w:val="-3"/>
          <w:w w:val="105"/>
        </w:rPr>
        <w:t xml:space="preserve"> </w:t>
      </w:r>
      <w:r>
        <w:rPr>
          <w:color w:val="221F1F"/>
          <w:w w:val="105"/>
        </w:rPr>
        <w:t>upper</w:t>
      </w:r>
      <w:r>
        <w:rPr>
          <w:color w:val="221F1F"/>
          <w:spacing w:val="-5"/>
          <w:w w:val="105"/>
        </w:rPr>
        <w:t xml:space="preserve"> </w:t>
      </w:r>
      <w:r>
        <w:rPr>
          <w:color w:val="221F1F"/>
          <w:w w:val="105"/>
        </w:rPr>
        <w:t>bracket.</w:t>
      </w:r>
      <w:r>
        <w:rPr>
          <w:color w:val="221F1F"/>
          <w:spacing w:val="-7"/>
          <w:w w:val="105"/>
        </w:rPr>
        <w:t xml:space="preserve"> </w:t>
      </w:r>
      <w:r>
        <w:rPr>
          <w:color w:val="221F1F"/>
          <w:w w:val="105"/>
        </w:rPr>
        <w:t>If additional support is required, utilize the supplied 1¼” wood screws and plastic anchors</w:t>
      </w:r>
      <w:r>
        <w:rPr>
          <w:color w:val="221F1F"/>
          <w:spacing w:val="-5"/>
          <w:w w:val="105"/>
        </w:rPr>
        <w:t xml:space="preserve"> </w:t>
      </w:r>
      <w:r>
        <w:rPr>
          <w:color w:val="221F1F"/>
          <w:w w:val="105"/>
        </w:rPr>
        <w:t>or toggle bolts in the middle holes of the upper bracket.</w:t>
      </w:r>
      <w:r>
        <w:rPr>
          <w:color w:val="221F1F"/>
          <w:spacing w:val="40"/>
          <w:w w:val="105"/>
        </w:rPr>
        <w:t xml:space="preserve"> </w:t>
      </w:r>
      <w:r>
        <w:rPr>
          <w:color w:val="221F1F"/>
          <w:w w:val="105"/>
        </w:rPr>
        <w:t>Place the expansion bolts with washers inside of drilled hole, ensuring bolt extends</w:t>
      </w:r>
      <w:r>
        <w:rPr>
          <w:color w:val="221F1F"/>
          <w:spacing w:val="-6"/>
          <w:w w:val="105"/>
        </w:rPr>
        <w:t xml:space="preserve"> </w:t>
      </w:r>
      <w:r>
        <w:rPr>
          <w:color w:val="221F1F"/>
          <w:w w:val="105"/>
        </w:rPr>
        <w:t>from</w:t>
      </w:r>
      <w:r>
        <w:rPr>
          <w:color w:val="221F1F"/>
          <w:spacing w:val="-6"/>
          <w:w w:val="105"/>
        </w:rPr>
        <w:t xml:space="preserve"> </w:t>
      </w:r>
      <w:r>
        <w:rPr>
          <w:color w:val="221F1F"/>
          <w:w w:val="105"/>
        </w:rPr>
        <w:t>wall.</w:t>
      </w:r>
      <w:r>
        <w:rPr>
          <w:color w:val="221F1F"/>
          <w:spacing w:val="33"/>
          <w:w w:val="105"/>
        </w:rPr>
        <w:t xml:space="preserve"> </w:t>
      </w:r>
      <w:r>
        <w:rPr>
          <w:color w:val="221F1F"/>
          <w:w w:val="105"/>
        </w:rPr>
        <w:t>A</w:t>
      </w:r>
      <w:r>
        <w:rPr>
          <w:rFonts w:ascii="Arial" w:hAnsi="Arial"/>
          <w:color w:val="221F1F"/>
          <w:w w:val="105"/>
        </w:rPr>
        <w:t>ﬃ</w:t>
      </w:r>
      <w:r>
        <w:rPr>
          <w:color w:val="221F1F"/>
          <w:w w:val="105"/>
        </w:rPr>
        <w:t>x</w:t>
      </w:r>
      <w:r>
        <w:rPr>
          <w:color w:val="221F1F"/>
          <w:spacing w:val="-6"/>
          <w:w w:val="105"/>
        </w:rPr>
        <w:t xml:space="preserve"> </w:t>
      </w:r>
      <w:r>
        <w:rPr>
          <w:color w:val="221F1F"/>
          <w:w w:val="105"/>
        </w:rPr>
        <w:t>the</w:t>
      </w:r>
      <w:r>
        <w:rPr>
          <w:color w:val="221F1F"/>
          <w:spacing w:val="-6"/>
          <w:w w:val="105"/>
        </w:rPr>
        <w:t xml:space="preserve"> </w:t>
      </w:r>
      <w:r>
        <w:rPr>
          <w:color w:val="221F1F"/>
          <w:w w:val="105"/>
        </w:rPr>
        <w:t>upper</w:t>
      </w:r>
      <w:r>
        <w:rPr>
          <w:color w:val="221F1F"/>
          <w:spacing w:val="-7"/>
          <w:w w:val="105"/>
        </w:rPr>
        <w:t xml:space="preserve"> </w:t>
      </w:r>
      <w:r>
        <w:rPr>
          <w:color w:val="221F1F"/>
          <w:w w:val="105"/>
        </w:rPr>
        <w:t>bracket</w:t>
      </w:r>
      <w:r>
        <w:rPr>
          <w:color w:val="221F1F"/>
          <w:spacing w:val="-12"/>
          <w:w w:val="105"/>
        </w:rPr>
        <w:t xml:space="preserve"> </w:t>
      </w:r>
      <w:r>
        <w:rPr>
          <w:color w:val="221F1F"/>
          <w:w w:val="105"/>
        </w:rPr>
        <w:t>to</w:t>
      </w:r>
      <w:r>
        <w:rPr>
          <w:color w:val="221F1F"/>
          <w:spacing w:val="-6"/>
          <w:w w:val="105"/>
        </w:rPr>
        <w:t xml:space="preserve"> </w:t>
      </w:r>
      <w:r>
        <w:rPr>
          <w:color w:val="221F1F"/>
          <w:w w:val="105"/>
        </w:rPr>
        <w:t>the</w:t>
      </w:r>
      <w:r>
        <w:rPr>
          <w:color w:val="221F1F"/>
          <w:spacing w:val="-6"/>
          <w:w w:val="105"/>
        </w:rPr>
        <w:t xml:space="preserve"> </w:t>
      </w:r>
      <w:r>
        <w:rPr>
          <w:color w:val="221F1F"/>
          <w:w w:val="105"/>
        </w:rPr>
        <w:t>protruding</w:t>
      </w:r>
      <w:r>
        <w:rPr>
          <w:color w:val="221F1F"/>
          <w:spacing w:val="-6"/>
          <w:w w:val="105"/>
        </w:rPr>
        <w:t xml:space="preserve"> </w:t>
      </w:r>
      <w:r>
        <w:rPr>
          <w:color w:val="221F1F"/>
          <w:w w:val="105"/>
        </w:rPr>
        <w:t>bolts,</w:t>
      </w:r>
      <w:r>
        <w:rPr>
          <w:color w:val="221F1F"/>
          <w:spacing w:val="-6"/>
          <w:w w:val="105"/>
        </w:rPr>
        <w:t xml:space="preserve"> </w:t>
      </w:r>
      <w:r>
        <w:rPr>
          <w:color w:val="221F1F"/>
          <w:w w:val="105"/>
        </w:rPr>
        <w:t>ensuring</w:t>
      </w:r>
      <w:r>
        <w:rPr>
          <w:color w:val="221F1F"/>
          <w:spacing w:val="-6"/>
          <w:w w:val="105"/>
        </w:rPr>
        <w:t xml:space="preserve"> </w:t>
      </w:r>
      <w:r>
        <w:rPr>
          <w:color w:val="221F1F"/>
          <w:w w:val="105"/>
        </w:rPr>
        <w:t>that</w:t>
      </w:r>
      <w:r>
        <w:rPr>
          <w:color w:val="221F1F"/>
          <w:spacing w:val="-6"/>
          <w:w w:val="105"/>
        </w:rPr>
        <w:t xml:space="preserve"> </w:t>
      </w:r>
      <w:r>
        <w:rPr>
          <w:color w:val="221F1F"/>
          <w:w w:val="105"/>
        </w:rPr>
        <w:t>the</w:t>
      </w:r>
      <w:r>
        <w:rPr>
          <w:color w:val="221F1F"/>
          <w:spacing w:val="-6"/>
          <w:w w:val="105"/>
        </w:rPr>
        <w:t xml:space="preserve"> </w:t>
      </w:r>
      <w:r>
        <w:rPr>
          <w:color w:val="221F1F"/>
          <w:w w:val="105"/>
        </w:rPr>
        <w:t>b</w:t>
      </w:r>
      <w:r w:rsidR="000A465F">
        <w:rPr>
          <w:color w:val="221F1F"/>
          <w:w w:val="105"/>
        </w:rPr>
        <w:t>r</w:t>
      </w:r>
      <w:r>
        <w:rPr>
          <w:color w:val="221F1F"/>
          <w:w w:val="105"/>
        </w:rPr>
        <w:t>acket</w:t>
      </w:r>
      <w:r>
        <w:rPr>
          <w:color w:val="221F1F"/>
          <w:spacing w:val="-6"/>
          <w:w w:val="105"/>
        </w:rPr>
        <w:t xml:space="preserve"> </w:t>
      </w:r>
      <w:r>
        <w:rPr>
          <w:color w:val="221F1F"/>
          <w:w w:val="105"/>
        </w:rPr>
        <w:t>is</w:t>
      </w:r>
      <w:r>
        <w:rPr>
          <w:color w:val="221F1F"/>
          <w:spacing w:val="-6"/>
          <w:w w:val="105"/>
        </w:rPr>
        <w:t xml:space="preserve"> </w:t>
      </w:r>
      <w:r>
        <w:rPr>
          <w:color w:val="221F1F"/>
          <w:w w:val="105"/>
        </w:rPr>
        <w:t>level,</w:t>
      </w:r>
      <w:r>
        <w:rPr>
          <w:color w:val="221F1F"/>
          <w:spacing w:val="-6"/>
          <w:w w:val="105"/>
        </w:rPr>
        <w:t xml:space="preserve"> </w:t>
      </w:r>
      <w:r>
        <w:rPr>
          <w:color w:val="221F1F"/>
          <w:w w:val="105"/>
        </w:rPr>
        <w:t>the</w:t>
      </w:r>
      <w:r>
        <w:rPr>
          <w:color w:val="221F1F"/>
          <w:spacing w:val="-6"/>
          <w:w w:val="105"/>
        </w:rPr>
        <w:t xml:space="preserve"> </w:t>
      </w:r>
      <w:r>
        <w:rPr>
          <w:color w:val="221F1F"/>
          <w:w w:val="105"/>
        </w:rPr>
        <w:t>center</w:t>
      </w:r>
      <w:r>
        <w:rPr>
          <w:color w:val="221F1F"/>
          <w:spacing w:val="-7"/>
          <w:w w:val="105"/>
        </w:rPr>
        <w:t xml:space="preserve"> </w:t>
      </w:r>
      <w:r>
        <w:rPr>
          <w:color w:val="221F1F"/>
          <w:w w:val="105"/>
        </w:rPr>
        <w:t>tab on the bracket is facing upwards, and that the area where the bolts insert into the bracket is flush with the wall. Add the lock washers and nuts to secure</w:t>
      </w:r>
      <w:r>
        <w:rPr>
          <w:color w:val="221F1F"/>
          <w:spacing w:val="-4"/>
          <w:w w:val="105"/>
        </w:rPr>
        <w:t xml:space="preserve"> </w:t>
      </w:r>
      <w:r>
        <w:rPr>
          <w:color w:val="221F1F"/>
          <w:w w:val="105"/>
        </w:rPr>
        <w:t>bracket</w:t>
      </w:r>
      <w:r>
        <w:rPr>
          <w:color w:val="221F1F"/>
          <w:spacing w:val="-1"/>
          <w:w w:val="105"/>
        </w:rPr>
        <w:t xml:space="preserve"> </w:t>
      </w:r>
      <w:r>
        <w:rPr>
          <w:color w:val="221F1F"/>
          <w:w w:val="105"/>
        </w:rPr>
        <w:t>to the wall.</w:t>
      </w:r>
      <w:r>
        <w:rPr>
          <w:color w:val="221F1F"/>
          <w:spacing w:val="40"/>
          <w:w w:val="105"/>
        </w:rPr>
        <w:t xml:space="preserve"> </w:t>
      </w:r>
      <w:r>
        <w:rPr>
          <w:color w:val="221F1F"/>
          <w:w w:val="105"/>
        </w:rPr>
        <w:t>Tighten the</w:t>
      </w:r>
      <w:r>
        <w:rPr>
          <w:color w:val="221F1F"/>
          <w:spacing w:val="-5"/>
          <w:w w:val="105"/>
        </w:rPr>
        <w:t xml:space="preserve"> </w:t>
      </w:r>
      <w:r>
        <w:rPr>
          <w:color w:val="221F1F"/>
          <w:w w:val="105"/>
        </w:rPr>
        <w:t>nuts</w:t>
      </w:r>
      <w:r>
        <w:rPr>
          <w:color w:val="221F1F"/>
          <w:spacing w:val="-1"/>
          <w:w w:val="105"/>
        </w:rPr>
        <w:t xml:space="preserve"> </w:t>
      </w:r>
      <w:r>
        <w:rPr>
          <w:color w:val="221F1F"/>
          <w:w w:val="105"/>
        </w:rPr>
        <w:t>until the lock washers engage.</w:t>
      </w:r>
      <w:r>
        <w:rPr>
          <w:color w:val="221F1F"/>
          <w:spacing w:val="40"/>
          <w:w w:val="105"/>
        </w:rPr>
        <w:t xml:space="preserve"> </w:t>
      </w:r>
      <w:r>
        <w:rPr>
          <w:color w:val="221F1F"/>
          <w:w w:val="105"/>
        </w:rPr>
        <w:t>Do not over tighten the nuts on the expansion bolts to prevent stripping bolt threads.</w:t>
      </w:r>
    </w:p>
    <w:p w14:paraId="1B0D5F46" w14:textId="77777777" w:rsidR="00A87355" w:rsidRDefault="00CD0DE7">
      <w:pPr>
        <w:spacing w:before="11"/>
        <w:rPr>
          <w:sz w:val="20"/>
        </w:rPr>
      </w:pPr>
      <w:r>
        <w:rPr>
          <w:noProof/>
        </w:rPr>
        <mc:AlternateContent>
          <mc:Choice Requires="wpg">
            <w:drawing>
              <wp:anchor distT="0" distB="0" distL="0" distR="0" simplePos="0" relativeHeight="487607296" behindDoc="1" locked="0" layoutInCell="1" allowOverlap="1" wp14:anchorId="1B0D67FD" wp14:editId="1B0D67FE">
                <wp:simplePos x="0" y="0"/>
                <wp:positionH relativeFrom="page">
                  <wp:posOffset>603001</wp:posOffset>
                </wp:positionH>
                <wp:positionV relativeFrom="paragraph">
                  <wp:posOffset>177690</wp:posOffset>
                </wp:positionV>
                <wp:extent cx="4085590" cy="1913255"/>
                <wp:effectExtent l="0" t="0" r="0" b="0"/>
                <wp:wrapTopAndBottom/>
                <wp:docPr id="278"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5590" cy="1913255"/>
                          <a:chOff x="0" y="0"/>
                          <a:chExt cx="4085590" cy="1913255"/>
                        </a:xfrm>
                      </wpg:grpSpPr>
                      <pic:pic xmlns:pic="http://schemas.openxmlformats.org/drawingml/2006/picture">
                        <pic:nvPicPr>
                          <pic:cNvPr id="279" name="Image 279"/>
                          <pic:cNvPicPr/>
                        </pic:nvPicPr>
                        <pic:blipFill>
                          <a:blip r:embed="rId116" cstate="print"/>
                          <a:stretch>
                            <a:fillRect/>
                          </a:stretch>
                        </pic:blipFill>
                        <pic:spPr>
                          <a:xfrm>
                            <a:off x="0" y="60463"/>
                            <a:ext cx="2802365" cy="1852652"/>
                          </a:xfrm>
                          <a:prstGeom prst="rect">
                            <a:avLst/>
                          </a:prstGeom>
                        </pic:spPr>
                      </pic:pic>
                      <wps:wsp>
                        <wps:cNvPr id="280" name="Graphic 280"/>
                        <wps:cNvSpPr/>
                        <wps:spPr>
                          <a:xfrm>
                            <a:off x="2846318" y="0"/>
                            <a:ext cx="1182370" cy="1362075"/>
                          </a:xfrm>
                          <a:custGeom>
                            <a:avLst/>
                            <a:gdLst/>
                            <a:ahLst/>
                            <a:cxnLst/>
                            <a:rect l="l" t="t" r="r" b="b"/>
                            <a:pathLst>
                              <a:path w="1182370" h="1362075">
                                <a:moveTo>
                                  <a:pt x="1182370" y="0"/>
                                </a:moveTo>
                                <a:lnTo>
                                  <a:pt x="0" y="0"/>
                                </a:lnTo>
                                <a:lnTo>
                                  <a:pt x="0" y="1362075"/>
                                </a:lnTo>
                                <a:lnTo>
                                  <a:pt x="1182370" y="1362075"/>
                                </a:lnTo>
                                <a:lnTo>
                                  <a:pt x="1182370" y="0"/>
                                </a:lnTo>
                                <a:close/>
                              </a:path>
                            </a:pathLst>
                          </a:custGeom>
                          <a:solidFill>
                            <a:srgbClr val="FFFFFF"/>
                          </a:solidFill>
                        </wps:spPr>
                        <wps:bodyPr wrap="square" lIns="0" tIns="0" rIns="0" bIns="0" rtlCol="0">
                          <a:prstTxWarp prst="textNoShape">
                            <a:avLst/>
                          </a:prstTxWarp>
                          <a:noAutofit/>
                        </wps:bodyPr>
                      </wps:wsp>
                      <wps:wsp>
                        <wps:cNvPr id="281" name="Textbox 281"/>
                        <wps:cNvSpPr txBox="1"/>
                        <wps:spPr>
                          <a:xfrm>
                            <a:off x="3022340" y="45641"/>
                            <a:ext cx="973455" cy="1029335"/>
                          </a:xfrm>
                          <a:prstGeom prst="rect">
                            <a:avLst/>
                          </a:prstGeom>
                        </wps:spPr>
                        <wps:txbx>
                          <w:txbxContent>
                            <w:p w14:paraId="1B0D6A8F" w14:textId="77777777" w:rsidR="00A87355" w:rsidRDefault="00CD0DE7">
                              <w:pPr>
                                <w:spacing w:line="266" w:lineRule="exact"/>
                                <w:ind w:left="6" w:right="25"/>
                                <w:jc w:val="center"/>
                                <w:rPr>
                                  <w:b/>
                                </w:rPr>
                              </w:pPr>
                              <w:r>
                                <w:rPr>
                                  <w:b/>
                                  <w:spacing w:val="-2"/>
                                </w:rPr>
                                <w:t>Measurements</w:t>
                              </w:r>
                            </w:p>
                            <w:p w14:paraId="1B0D6A90" w14:textId="77777777" w:rsidR="00A87355" w:rsidRDefault="00CD0DE7">
                              <w:pPr>
                                <w:ind w:right="25"/>
                                <w:jc w:val="center"/>
                              </w:pPr>
                              <w:r>
                                <w:rPr>
                                  <w:w w:val="105"/>
                                </w:rPr>
                                <w:t>A:</w:t>
                              </w:r>
                              <w:r>
                                <w:rPr>
                                  <w:spacing w:val="-11"/>
                                  <w:w w:val="105"/>
                                </w:rPr>
                                <w:t xml:space="preserve"> </w:t>
                              </w:r>
                              <w:r>
                                <w:rPr>
                                  <w:w w:val="105"/>
                                </w:rPr>
                                <w:t>2</w:t>
                              </w:r>
                              <w:r>
                                <w:rPr>
                                  <w:spacing w:val="-9"/>
                                  <w:w w:val="105"/>
                                </w:rPr>
                                <w:t xml:space="preserve"> </w:t>
                              </w:r>
                              <w:r>
                                <w:rPr>
                                  <w:spacing w:val="-2"/>
                                  <w:w w:val="105"/>
                                </w:rPr>
                                <w:t>15/16”</w:t>
                              </w:r>
                            </w:p>
                            <w:p w14:paraId="1B0D6A91" w14:textId="77777777" w:rsidR="00A87355" w:rsidRDefault="00CD0DE7">
                              <w:pPr>
                                <w:ind w:left="6" w:right="25"/>
                                <w:jc w:val="center"/>
                              </w:pPr>
                              <w:r>
                                <w:rPr>
                                  <w:w w:val="105"/>
                                </w:rPr>
                                <w:t>B:</w:t>
                              </w:r>
                              <w:r>
                                <w:rPr>
                                  <w:spacing w:val="-4"/>
                                  <w:w w:val="105"/>
                                </w:rPr>
                                <w:t xml:space="preserve"> </w:t>
                              </w:r>
                              <w:r>
                                <w:rPr>
                                  <w:w w:val="105"/>
                                </w:rPr>
                                <w:t>3</w:t>
                              </w:r>
                              <w:r>
                                <w:rPr>
                                  <w:spacing w:val="-3"/>
                                  <w:w w:val="105"/>
                                </w:rPr>
                                <w:t xml:space="preserve"> </w:t>
                              </w:r>
                              <w:r>
                                <w:rPr>
                                  <w:spacing w:val="-4"/>
                                  <w:w w:val="105"/>
                                </w:rPr>
                                <w:t>1/8”</w:t>
                              </w:r>
                            </w:p>
                            <w:p w14:paraId="1B0D6A92" w14:textId="77777777" w:rsidR="00A87355" w:rsidRDefault="00CD0DE7">
                              <w:pPr>
                                <w:spacing w:before="3"/>
                                <w:ind w:left="7" w:right="25"/>
                                <w:jc w:val="center"/>
                              </w:pPr>
                              <w:r>
                                <w:rPr>
                                  <w:w w:val="105"/>
                                </w:rPr>
                                <w:t>D:</w:t>
                              </w:r>
                              <w:r>
                                <w:rPr>
                                  <w:spacing w:val="-8"/>
                                  <w:w w:val="105"/>
                                </w:rPr>
                                <w:t xml:space="preserve"> </w:t>
                              </w:r>
                              <w:r>
                                <w:rPr>
                                  <w:rFonts w:ascii="Cambria Math" w:hAnsi="Cambria Math"/>
                                  <w:w w:val="105"/>
                                </w:rPr>
                                <w:t>≥</w:t>
                              </w:r>
                              <w:r>
                                <w:rPr>
                                  <w:rFonts w:ascii="Cambria Math" w:hAnsi="Cambria Math"/>
                                  <w:spacing w:val="-5"/>
                                  <w:w w:val="105"/>
                                </w:rPr>
                                <w:t xml:space="preserve"> </w:t>
                              </w:r>
                              <w:r>
                                <w:rPr>
                                  <w:w w:val="105"/>
                                </w:rPr>
                                <w:t>2</w:t>
                              </w:r>
                              <w:r>
                                <w:rPr>
                                  <w:spacing w:val="-7"/>
                                  <w:w w:val="105"/>
                                </w:rPr>
                                <w:t xml:space="preserve"> </w:t>
                              </w:r>
                              <w:r>
                                <w:rPr>
                                  <w:spacing w:val="-4"/>
                                  <w:w w:val="105"/>
                                </w:rPr>
                                <w:t>9/16”</w:t>
                              </w:r>
                            </w:p>
                            <w:p w14:paraId="1B0D6A93" w14:textId="77777777" w:rsidR="00A87355" w:rsidRDefault="00CD0DE7">
                              <w:pPr>
                                <w:spacing w:before="2"/>
                                <w:ind w:left="1" w:right="25"/>
                                <w:jc w:val="center"/>
                              </w:pPr>
                              <w:r>
                                <w:rPr>
                                  <w:w w:val="105"/>
                                </w:rPr>
                                <w:t>L:</w:t>
                              </w:r>
                              <w:r>
                                <w:rPr>
                                  <w:spacing w:val="-11"/>
                                  <w:w w:val="105"/>
                                </w:rPr>
                                <w:t xml:space="preserve"> </w:t>
                              </w:r>
                              <w:r>
                                <w:rPr>
                                  <w:rFonts w:ascii="Cambria Math" w:hAnsi="Cambria Math"/>
                                  <w:w w:val="105"/>
                                </w:rPr>
                                <w:t>≥</w:t>
                              </w:r>
                              <w:r>
                                <w:rPr>
                                  <w:rFonts w:ascii="Cambria Math" w:hAnsi="Cambria Math"/>
                                  <w:spacing w:val="-9"/>
                                  <w:w w:val="105"/>
                                </w:rPr>
                                <w:t xml:space="preserve"> </w:t>
                              </w:r>
                              <w:r>
                                <w:rPr>
                                  <w:w w:val="105"/>
                                </w:rPr>
                                <w:t>14</w:t>
                              </w:r>
                              <w:r>
                                <w:rPr>
                                  <w:spacing w:val="-11"/>
                                  <w:w w:val="105"/>
                                </w:rPr>
                                <w:t xml:space="preserve"> </w:t>
                              </w:r>
                              <w:r>
                                <w:rPr>
                                  <w:w w:val="105"/>
                                </w:rPr>
                                <w:t>3/8”</w:t>
                              </w:r>
                              <w:r>
                                <w:rPr>
                                  <w:spacing w:val="-10"/>
                                  <w:w w:val="105"/>
                                </w:rPr>
                                <w:t xml:space="preserve"> </w:t>
                              </w:r>
                              <w:r>
                                <w:rPr>
                                  <w:spacing w:val="-5"/>
                                  <w:w w:val="105"/>
                                </w:rPr>
                                <w:t>to</w:t>
                              </w:r>
                            </w:p>
                            <w:p w14:paraId="1B0D6A94" w14:textId="77777777" w:rsidR="00A87355" w:rsidRDefault="00CD0DE7">
                              <w:pPr>
                                <w:spacing w:before="3"/>
                                <w:ind w:left="4" w:right="25"/>
                                <w:jc w:val="center"/>
                              </w:pPr>
                              <w:r>
                                <w:rPr>
                                  <w:rFonts w:ascii="Cambria Math" w:hAnsi="Cambria Math"/>
                                </w:rPr>
                                <w:t>≤</w:t>
                              </w:r>
                              <w:r>
                                <w:rPr>
                                  <w:rFonts w:ascii="Cambria Math" w:hAnsi="Cambria Math"/>
                                  <w:spacing w:val="4"/>
                                </w:rPr>
                                <w:t xml:space="preserve"> </w:t>
                              </w:r>
                              <w:r>
                                <w:t xml:space="preserve">26 </w:t>
                              </w:r>
                              <w:r>
                                <w:rPr>
                                  <w:spacing w:val="-4"/>
                                </w:rPr>
                                <w:t>3/8”</w:t>
                              </w:r>
                            </w:p>
                          </w:txbxContent>
                        </wps:txbx>
                        <wps:bodyPr wrap="square" lIns="0" tIns="0" rIns="0" bIns="0" rtlCol="0">
                          <a:noAutofit/>
                        </wps:bodyPr>
                      </wps:wsp>
                      <wps:wsp>
                        <wps:cNvPr id="282" name="Textbox 282"/>
                        <wps:cNvSpPr txBox="1"/>
                        <wps:spPr>
                          <a:xfrm>
                            <a:off x="2936247" y="1336446"/>
                            <a:ext cx="1149350" cy="439420"/>
                          </a:xfrm>
                          <a:prstGeom prst="rect">
                            <a:avLst/>
                          </a:prstGeom>
                        </wps:spPr>
                        <wps:txbx>
                          <w:txbxContent>
                            <w:p w14:paraId="1B0D6A95" w14:textId="77777777" w:rsidR="00A87355" w:rsidRDefault="00CD0DE7">
                              <w:pPr>
                                <w:spacing w:line="249" w:lineRule="auto"/>
                                <w:ind w:right="18"/>
                                <w:jc w:val="center"/>
                                <w:rPr>
                                  <w:rFonts w:ascii="Century Gothic" w:hAnsi="Century Gothic"/>
                                  <w:b/>
                                  <w:sz w:val="18"/>
                                </w:rPr>
                              </w:pPr>
                              <w:r>
                                <w:rPr>
                                  <w:b/>
                                  <w:color w:val="221F1F"/>
                                  <w:spacing w:val="-4"/>
                                  <w:sz w:val="18"/>
                                </w:rPr>
                                <w:t>Ø</w:t>
                              </w:r>
                              <w:r>
                                <w:rPr>
                                  <w:b/>
                                  <w:color w:val="221F1F"/>
                                  <w:spacing w:val="-7"/>
                                  <w:sz w:val="18"/>
                                </w:rPr>
                                <w:t xml:space="preserve"> </w:t>
                              </w:r>
                              <w:r>
                                <w:rPr>
                                  <w:rFonts w:ascii="Century Gothic" w:hAnsi="Century Gothic"/>
                                  <w:b/>
                                  <w:color w:val="221F1F"/>
                                  <w:spacing w:val="-4"/>
                                  <w:sz w:val="18"/>
                                </w:rPr>
                                <w:t>5/16"</w:t>
                              </w:r>
                              <w:r>
                                <w:rPr>
                                  <w:rFonts w:ascii="Century Gothic" w:hAnsi="Century Gothic"/>
                                  <w:b/>
                                  <w:color w:val="221F1F"/>
                                  <w:spacing w:val="-14"/>
                                  <w:sz w:val="18"/>
                                </w:rPr>
                                <w:t xml:space="preserve"> </w:t>
                              </w:r>
                              <w:r>
                                <w:rPr>
                                  <w:rFonts w:ascii="Century Gothic" w:hAnsi="Century Gothic"/>
                                  <w:b/>
                                  <w:color w:val="221F1F"/>
                                  <w:spacing w:val="-4"/>
                                  <w:sz w:val="18"/>
                                </w:rPr>
                                <w:t>in.</w:t>
                              </w:r>
                              <w:r>
                                <w:rPr>
                                  <w:rFonts w:ascii="Century Gothic" w:hAnsi="Century Gothic"/>
                                  <w:b/>
                                  <w:color w:val="221F1F"/>
                                  <w:spacing w:val="-14"/>
                                  <w:sz w:val="18"/>
                                </w:rPr>
                                <w:t xml:space="preserve"> </w:t>
                              </w:r>
                              <w:r>
                                <w:rPr>
                                  <w:rFonts w:ascii="Century Gothic" w:hAnsi="Century Gothic"/>
                                  <w:b/>
                                  <w:color w:val="221F1F"/>
                                  <w:spacing w:val="-4"/>
                                  <w:sz w:val="18"/>
                                </w:rPr>
                                <w:t>(8mm)</w:t>
                              </w:r>
                              <w:r>
                                <w:rPr>
                                  <w:rFonts w:ascii="Century Gothic" w:hAnsi="Century Gothic"/>
                                  <w:b/>
                                  <w:color w:val="221F1F"/>
                                  <w:spacing w:val="-14"/>
                                  <w:sz w:val="18"/>
                                </w:rPr>
                                <w:t xml:space="preserve"> </w:t>
                              </w:r>
                              <w:r>
                                <w:rPr>
                                  <w:rFonts w:ascii="Century Gothic" w:hAnsi="Century Gothic"/>
                                  <w:b/>
                                  <w:color w:val="221F1F"/>
                                  <w:spacing w:val="-4"/>
                                  <w:sz w:val="18"/>
                                </w:rPr>
                                <w:t xml:space="preserve">with </w:t>
                              </w:r>
                              <w:r>
                                <w:rPr>
                                  <w:rFonts w:ascii="Century Gothic" w:hAnsi="Century Gothic"/>
                                  <w:b/>
                                  <w:color w:val="221F1F"/>
                                  <w:sz w:val="18"/>
                                </w:rPr>
                                <w:t>a</w:t>
                              </w:r>
                              <w:r>
                                <w:rPr>
                                  <w:rFonts w:ascii="Century Gothic" w:hAnsi="Century Gothic"/>
                                  <w:b/>
                                  <w:color w:val="221F1F"/>
                                  <w:spacing w:val="-3"/>
                                  <w:sz w:val="18"/>
                                </w:rPr>
                                <w:t xml:space="preserve"> </w:t>
                              </w:r>
                              <w:r>
                                <w:rPr>
                                  <w:rFonts w:ascii="Century Gothic" w:hAnsi="Century Gothic"/>
                                  <w:b/>
                                  <w:color w:val="221F1F"/>
                                  <w:sz w:val="18"/>
                                </w:rPr>
                                <w:t>minimum</w:t>
                              </w:r>
                              <w:r>
                                <w:rPr>
                                  <w:rFonts w:ascii="Century Gothic" w:hAnsi="Century Gothic"/>
                                  <w:b/>
                                  <w:color w:val="221F1F"/>
                                  <w:spacing w:val="-3"/>
                                  <w:sz w:val="18"/>
                                </w:rPr>
                                <w:t xml:space="preserve"> </w:t>
                              </w:r>
                              <w:r>
                                <w:rPr>
                                  <w:rFonts w:ascii="Century Gothic" w:hAnsi="Century Gothic"/>
                                  <w:b/>
                                  <w:color w:val="221F1F"/>
                                  <w:sz w:val="18"/>
                                </w:rPr>
                                <w:t>depth</w:t>
                              </w:r>
                              <w:r>
                                <w:rPr>
                                  <w:rFonts w:ascii="Century Gothic" w:hAnsi="Century Gothic"/>
                                  <w:b/>
                                  <w:color w:val="221F1F"/>
                                  <w:spacing w:val="-3"/>
                                  <w:sz w:val="18"/>
                                </w:rPr>
                                <w:t xml:space="preserve"> </w:t>
                              </w:r>
                              <w:r>
                                <w:rPr>
                                  <w:rFonts w:ascii="Century Gothic" w:hAnsi="Century Gothic"/>
                                  <w:b/>
                                  <w:color w:val="221F1F"/>
                                  <w:sz w:val="18"/>
                                </w:rPr>
                                <w:t xml:space="preserve">of </w:t>
                              </w:r>
                              <w:r>
                                <w:rPr>
                                  <w:rFonts w:ascii="Century Gothic" w:hAnsi="Century Gothic"/>
                                  <w:b/>
                                  <w:color w:val="221F1F"/>
                                  <w:spacing w:val="-4"/>
                                  <w:sz w:val="18"/>
                                </w:rPr>
                                <w:t>2.5"</w:t>
                              </w:r>
                            </w:p>
                          </w:txbxContent>
                        </wps:txbx>
                        <wps:bodyPr wrap="square" lIns="0" tIns="0" rIns="0" bIns="0" rtlCol="0">
                          <a:noAutofit/>
                        </wps:bodyPr>
                      </wps:wsp>
                    </wpg:wgp>
                  </a:graphicData>
                </a:graphic>
              </wp:anchor>
            </w:drawing>
          </mc:Choice>
          <mc:Fallback>
            <w:pict>
              <v:group w14:anchorId="1B0D67FD" id="Group 278" o:spid="_x0000_s1152" style="position:absolute;margin-left:47.5pt;margin-top:14pt;width:321.7pt;height:150.65pt;z-index:-15709184;mso-wrap-distance-left:0;mso-wrap-distance-right:0;mso-position-horizontal-relative:page;mso-position-vertical-relative:text" coordsize="40855,191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WiOjvAwAAmQsAAA4AAABkcnMvZTJvRG9jLnhtbMxWbW/bNhD+PmD/&#10;QdD3xnqzbAtxiq1ZggBFF6wZ+pmiKIuoJHIkbSv/vnekKGt2i6YvGBYgMikej889d8+J16+Hrg0O&#10;TGku+m0YX0VhwHoqKt7vtuHfT3ev1mGgDekr0oqebcNnpsPXN7/+cn2UBUtEI9qKqQCc9Lo4ym3Y&#10;GCOLxULThnVEXwnJelisheqIganaLSpFjuC9axdJFOWLo1CVVIIyreHtrVsMb6z/umbU/FnXmpmg&#10;3YaAzdinss8Sn4uba1LsFJENpyMM8h0oOsJ7OHRydUsMCfaKX7jqOFVCi9pcUdEtRF1zymwMEE0c&#10;nUVzr8Re2lh2xXEnJ5qA2jOevtstfXe4V/K9fFQOPQzfCvpRAy+Lo9wV83Wc707GQ6063ARBBINl&#10;9HlilA0moPAyi9bL5QaIp7AWb+I0WS4d57SBxFzso80fX9m5IIU72MKb4EhOC/gfKYLRBUVfLyXY&#10;ZfaKhaOT7kU+OqI+7uUryKYkhpe85ebZVibkDUH1h0dOkV2cAJuPKuDVNkxWmzDoSQeSeOjIjgX4&#10;Akj3VrgHc3Dhomy5vONti8zjeAQLJX1WEp+J15XbraD7jvXG6UexFnCLXjdc6jBQBetKBgDVQxVD&#10;2kC7BjBKxXvjEqeNYoY2eH4NOP4CiSFQUkwLFvQJJ4agxwL7bM3kUZanzrmvm2QdJWm+HOtmvUzy&#10;ZYIWU/ZJIZU290x0AQ4AL+AAyklBDm/1iMibjDw6EBYdYMIWAT1HewZhdsHhN8nqfUMkAwjodpbo&#10;NVS/S/T92GYgOIxltEPtjbMvsJSsgZ8YGumlvuJ4naQrr680T6KV1deMJ7p3PM25gT5VOZaAr8aP&#10;6ND7IbKJLbO1LdNAXQDDYQAts3SJgmLHfegUh8ER5O2xNDAeoeB6Jw7sSVhLg4Kf7Hw4APZk0/Zz&#10;W4hsZuXX/K+0/pyNP9EVibfwv85yfvK32tuUAVLvkbZCM3cYEmBLcyIF7Oa0a9HyyotWq135plXB&#10;gQC/d/ZvrOyZGTQ3PYoGR6WonqFxHKGAtqH+Z0+wS7UPPVQsRG/8QPlB6QfKtG+E/fRZ/kEpT8MH&#10;ouQoGgN6eyd84V5ox9nizl78tjei5lZYJ0QQNU5ARP+ZmqApOTU9AfZSDEGyjs/UFJjhd4GF5t9/&#10;QVdplCRp5sonW+aZtSeF70GbVZrB18p9uqJkk6bn0vL95WUt6N8pNUM52C+BO/bE6Q9n+f+Tq+Qy&#10;V7aLY7DQIbHzvTRXQH+eZCvbDuI0zbMsd43IZyuOs026hGTiTSNLN1niFeu/OT8nW1MAP0mTL8iW&#10;venA/c/2mPGuihfM+dwq8XSjvvkEAAD//wMAUEsDBAoAAAAAAAAAIQDhFTz4Q28AAENvAAAVAAAA&#10;ZHJzL21lZGlhL2ltYWdlMS5qcGVn/9j/4AAQSkZJRgABAQEAYABgAAD/2wBDAAMCAgMCAgMDAwME&#10;AwMEBQgFBQQEBQoHBwYIDAoMDAsKCwsNDhIQDQ4RDgsLEBYQERMUFRUVDA8XGBYUGBIUFRT/2wBD&#10;AQMEBAUEBQkFBQkUDQsNFBQUFBQUFBQUFBQUFBQUFBQUFBQUFBQUFBQUFBQUFBQUFBQUFBQUFBQU&#10;FBQUFBQUFBT/wAARCAETAa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6KKKACiiigAooooA+dfiB/wUI+AHwt8Z6t4T8UePv7M1/Spvs95&#10;af2NqE3lPgHG+O3ZW4I5BIru/gd+0x8Nv2kbPVrr4c+JP+Eig0mSOK8f7Dc2vlNIGKDE8aFshW+7&#10;npzXyx8Ov2lf+FKfGz9oLSv+FV/Ezx59r8atdfbfBPh3+0baH/Q7ZfLkfzF2v8uduOjA96+g9M+O&#10;HjH4t/Bfxd4g+H/gDxB4M8Y6ZvTTdI+J2hSWf26REWTCxRzBijgmMOHGH6ggEEA9zor5e+Cv7XWp&#10;ftJfEXwzpvgTS7WDw3ZaINT8bXWpQyNNp15ISkOmRYdQs6vHKzl1YbFGACa8r8GfteftI+NfhHcf&#10;FXTfhz4LuvBegS339r273NzBf6rDbzyiSSwXe6RiONAG80sWdJNq4wKAPvWivnf4h/HT4jeKbPwJ&#10;B8D/AAnp2rt4p0X/AISBvFHi1bmHRNOtCsbRJK8K5eZ/M4jVgwCk4IyR4/qX7dfjzwt8CPjTq2t6&#10;R4QvPiD8MtS0m0upPD9xLeaPfR3txAm6MeYsgZUeVdpfh1GejLQB90UV8q+H/j98bfCvxv8AA3h/&#10;4peDPCeleE/H01zbaQdBvpptQ0qaOBp1ivTJiOViq7cxAKDk5OADyEf7W/xv8X33i7xb4D8DeEfE&#10;3w98L6zcaXdeGILy5l8W3KW83lSSpCgMaMcbliZS2CMbsgkA+tF+I3h1/iRL4CXUM+LI9JTXH0/y&#10;JOLJpmhWXzNuzmRGXbu3cZxjmulr5/8AGH7TcngP43+JtD1m2gt/BGhfDYeOZ5zbyDUBILuaJ48F&#10;9uPLiGE2Bt5Pzdq8ob9qv4++B/COk/Fr4g/Dvwlp/wAHtQe2lubHSr65k17R7O4dVjuZ9w8qQL5i&#10;MUQBuednOAD7Xor5O8XfH743eIf2g/iP8Lvhd4b8G3j+HbPS7+31rxNNcxW0KTwu8iTCFi8ru20R&#10;7AiqEk3k5WvVP2W/jRqfx1+FMeva9o0Ph/xHZajeaPqun203mwx3VtM0Unlt12kjIBzjOMnGSAUf&#10;jX+2Z8Hf2dvFVr4b+IXjD/hH9aurJNQhtv7MvLndAzyRq+6GF1GWikGCc/L0wRnf+Cn7Sfw0/aJs&#10;L27+Hni208RpYsBdQpHLBPBnO0vDKqSKp2nDFcHBwTivnP4x/Gf/AIUp/wAFAZNU/wCEF8aePftf&#10;wwtbb7H4I0j+0bmH/ia3TeZIm9dqfLjdnqQO9Uvgz8bPDHxF/bG8c/EC/wBB1n4XXOg+APstx4f8&#10;WaY1hqmoQC6+0TXzxDK7IhGkY+ZmPmHoByAfctclcfFjwnZ+L9b8MXGsxW2taLpSa3qEM8bpHbWT&#10;M6iZpSojxmN8gNkbckAV8n/8NafH+2+HqfG66+GvhYfBV4l1D+x47+c+JU0xiMXhP/HuR5Z8zyxg&#10;47gfNWT8ctT1vWvi38fdR8DyaVNfXfwf0+4gk1jzfsz2jXF005/d/NvNuZfL7b9m75c0AfbvhPxX&#10;pPjnw1pviDQr1NS0bUoFubS7iBCzRMMq4yAcEc9K1q+cP+Cev/CY/wDDJngP/hL/AOw/L/s63/sT&#10;+xPOz/Zv2eLyftPmf8vG7zN2z5Mbcd6+j6ACiiigAooooAKKKKACisHxXoeqavFbS6NrsuiX9sxZ&#10;CYVmt584yk0ZwWXj+FlYdjXPQ/Ey48NTJaeOtOXw+zEJHrEDmXS5j0GZcAwk/wB2UKOwZqAO/ops&#10;ciTRpJG6vG4DKynIIPQg06gDhtQ8PeKvDt9cah4b1Yavayu0smha5KSuScnyLkAvF7K4dB0AQVb8&#10;OfErTNb1IaRexXHh/wARAEnSNUURyuB1aJgSky8fejZh646V11ZXiPwtpPi7TjY6zp8Go2udwSZc&#10;lGHRlPVWHZlII7GgDVrFuvF+m23ia08PrK9xq06GZre3Qv5EQB/eSkcRqSNoLY3HgZwceSX2q+N9&#10;M1LUdB+HeoN4t0+0JivLnV2DS6W+eYoLhsLczAE/u5fukDfKOFPafCnUPCsEF1pekNc2+u7vtGpW&#10;2sgpqkshwDLOG5fPADrlMYCnAAoA+bPhD46X9nv4KftPaUW8l/h34h1q+02HGNttcwi8s1x6l5iv&#10;p0PfjL/Yse4/ZZ+G/wAY/AmuzPLN4J0+z8X7rtsBorrSklnxn+Fbm2uQeeM9eQTg/tUaPcW37Vrf&#10;Dy3jZtN+ND+GXvht4ZdNvJWvP/JaKEH1BAPGKtf8FBrC+8O/FPS10pJfN+LXhk/DtzFwouG1O0Mb&#10;t/teRdXgHByFx0HAB3HwM+Kvh79kv9j74PW3iS11rXPE/iiza/s9B0Cwa+1XVLu53XswjhXG4qJ/&#10;mLEBflGelN+Lf7Tfhn9oD9k/4+2Gm6R4i8LeItB8NXI1Pw94s002GoWyywSGJ2jLMCrbGwQTjHOM&#10;jMf7W3j2fwN8XfhZ4M0XxX4P+Dpm0e/ktviJ4m0q3u5LGOPyYzZ2rTlY0LqVLAsAQqj0B+ZbHUUv&#10;JP2uXtviLqfxTtbj4axu/iq/iSOK/kTz0Y2wQBfIRvMRduV3K+CetAH1V8N/+T0vh9/2RAf+nG0r&#10;66r5F+G//J6Xw+/7IgP/AE42lfXVABRRRQAUUUUAFFFFABRRRQAUUUUAFFFFABRRRQB8N+EPjfrH&#10;7Ovxj+OFnqfwW+LPiu313xa2qWOp+FPCr3lnLCbWCPIlZ0BO6Nvu5HvXq0H7XWqeJvhd478Q6H8F&#10;vilpeuaDbwjT9G8S+GJLWbVbicusawKjSF0RkBlbgIrA969c1P4o2Wl309q+heJp2ikaMyWuh3Ms&#10;bEHGVZUIIOOCODVX/hcNh/0Lvi3/AMJ27/8AiKAPmj9nX4T/ABA/ZQ+Kuj2mqpqXjLQ/ibBJf+KN&#10;QsrRpk0jxJlpZJ3Ma4S2mVzEGIADRoSRnnyD9nj41/EnSf2Rm+HPhn4O+JvEuq642uWnhvxHp0cb&#10;6OqzX90kkl5MzD7O0UrS4Rh84VcEbuPvb/hcFh/0Lvi3/wAJ27/+N15t+zpHp/wC+EGj+BvsvizX&#10;f7OnvZvt/wDwil3b+Z9ovJrnHl4fG3ztv3jnbnjOAAfN3xx+Bl34J1f4SeFPHPw+8dfF/wCD/h/w&#10;Pa6KNI8BtM4/tyN8SXNxDHJExjeNU2szgLzx1FcJN8BvF+keBv2obXSvg/qfguz8RTeCLnQfDOl2&#10;cl0BBBfDzVV4lZZJVRRLMELbGdsk4Jr9Fx8XtPP/ADL/AIrH/cu3n/xul/4W7p//AEAPFf8A4Tt5&#10;/wDG6APKP2o/Cmt+IPjJ+zne6Xo9/qVnpXi2W51C4s7V5Y7OI2rqJJWUERrkgbmwMmvlL44+ANT8&#10;X+JPFUOofs6eMrD4+/bLpdC+Ifw1SSx0W7yx+y3c9yZysZ2hDIrhmOG+ZC2F/QX/AIW5p3/QB8Vf&#10;+E7ef/G6P+Ft6d/0AvFX/hO3n/xugD5l8efAzxp8S/jL4t0TVY7hZ9b+BcPhufxL9lc2Daq15PvX&#10;zNu0nLBygO7a2cDIrkfGHjv4ufHL4F2v7P4+Cfi3wt4tvba10PXfE2pWyLoNpaxtGs9xBc7yJyyI&#10;cIvI3cFsc/ZP/C2tO/6Afin/AMJ29/8AjdH/AAtnTf8AoCeKf/Cdvf8A41QB5h8FfB2qeHv2svj9&#10;qE2kX1noV9p/heDTb+4t3WC68m1ulkEUhG2QoWUNtJwWGcZqn+wx4U1vwj4M+JUGu6PqGizXfxC1&#10;y9t49RtXgaa3klUxzIHA3IwGQw4PY165/wALZ03/AKAvij/wnL3/AONUf8LY03/oDeKP/Ccvf/jV&#10;AHzf8ZfiBrHwS/bdPjU/DD4hePNAvfh3baOtz4J8PvqKxXI1K5lKO25VUhMHG4n5l4wc1U0/SPE3&#10;7YPxkl8WXHw+8TfC7wlpfg7VvDkVz4xsVtNRvri/CodttuJWOJULbieS2B1OPpz/AIWxpn/QG8Uf&#10;+E5ff/GqP+FsaZ/0B/FH/hOX3/xqgD4sfxz8Yp/2aV/Zsi+CHiqHx2NBXwbJ4meFP+EaFkIhateC&#10;9J5Jgy2zbuz78V6RB8FNZsPjJ8SdBs9L1B9Fl+ENh4ZsNUa3ZYLidPtUflpK3yGQBkJXdkbgTwa+&#10;i/8AhbGmf9AfxR/4Td9/8ao/4Wzpf/QI8T/+E3ff/GqAPM/2FNZ1O6/Zr8J6DrXhDxJ4N1fwtaw6&#10;Dd2niXTms3uJIYY908AJPmQMWIV+MlG44BP0DXESfF7R4Y3kk0vxMiICzMfDd/gAck/6muv07ULf&#10;VtPtb6zlWe0uYlmhlXo6MAVYfUEGgCxRRRQAUUUUAFFFFABTJokuInilRZI3UqyOMhgeoI7in0UA&#10;efzfDS68MSPdeBNSXQiSXfRblTLpcx5JxGDmAn1iIHco1WNO+KEFpfQ6X4ssJPCeqyt5cRunD2V0&#10;3pDcgBWJ7I+x+fu13FVtR0201ixmsr+1hvbOddktvcRiSORfRlPBH1oAs1W1Kwi1XT7mzmaVYbiN&#10;onMMjRvtIwcMpBU+4IIrhv8AhBNb8FASeCtTD2C9fDusyPJbY9IJuZIPYfOg7IK0tA+Jmn6lqUej&#10;6rb3HhrxC/3dM1MBTNjqYJASkw/3GJHcL0oA6PRtGsfDul22m6ZaRWNhbII4beBdqIvoB/nNZ/in&#10;wTo3jOCFNVsxLLbtvtruJ2iuLZ/70UqkOh91I963aKAPJtR8H6r4Y8QaVr99odj8SDowlXTtTuLS&#10;Bdf0xJF2SiGUgLIGT5W2mN2HB3109jdeCfiybG7ez03XLzRLtbqCLUrNTdaXdAEBxHKu+CUcgNhT&#10;1wcV2Vc14q+HmjeLZ4ry4ilstXgUrb6tp8hgvIB6LIvJX1Rsqe4NAEvjL4e+FviNp8Vh4s8NaP4o&#10;sYpBNHa6zYRXcSOOjBZFYA+/WoLn4X+DbxboXHhLQpxdacuj3Ak02FvOsVJK2r5X5oQWYiM/KMnj&#10;msX+2fF/gX5datG8YaOp/wCQppMAS+iX1mtRxJ/vQ88f6sV1nhzxRpPi/TVv9G1CDUbQkqXhbOxh&#10;1Vh1Vh3UgEdxQAy28H6DZa1b6xb6Jp0Gr29j/ZkN/FaRrcRWm4P9nWQDcItyq2wHblQccVsUUUAF&#10;FFFABRRRQAUUUUAFFFFABRRRQAUUUUAFFFFABRRRQAUUUUAFFFFABRXzP+2zCPDg+D3xFX5D4R8d&#10;6cbubH3LG8JtLjnt/roz6fLjvkeK/tzanqF/8fNO8XWE1w1j8ENK03xRcxW+fmkvNViSZG9R9jtZ&#10;mI9D14wQD9AqK+Z/iCE8f/t1fCHSY3Saz8IeGNV8WOFYMjvctHYwMfXAMxX6Me3Gdq//AAUc+G2l&#10;XtxcJ4b8eaj4KtrprOfx/Y+HZJfD8ciyGN/9J3AsoYYyqEHtmgD6porwb4w/tj+EvhD4tTwzH4b8&#10;YePdcSzj1G8tfBOjHUjp9q+7ZNcMGVUVgrEYJOBnGCM+R/tF/H/wRqWs/sv/ABVs9Va88GTa5f3c&#10;V1bwO8sgOnzxiJYgN5lMn7vy8Z3/AC9aAPtWivEvgh+1t4R+OGt+ItDh0fxL4J8RaDAl5eaN4z03&#10;+zboWrZxcBSzDy+OpIIyMgZFclpX/BQT4c6p4jtLY6H41sfCl9eLYWXj288Pyx+HrqZn8tAl1nO1&#10;nwAxQLzkkDmgD6aor5/+KH7afg34VfEjVfA154f8Xa74i062tL2W28PaT9uJtpt+6cBH3COIJmRm&#10;AxvQLuJxX0BQAVxXgXOieI/FPhxsiOG6GqWYOMeRclmYD6TrcfgVrta4rxgP7C8aeFtfUbYpZX0W&#10;7YD+CfBhJ+k0aKP+upoA7WiiigAooooAKKKKACiiigAooooAKztf8O6X4p0yXTtXsLfUrKT70FzG&#10;HXPYjPQjsRyO1aNFAHnv/COeK/AvzeHL4+JdHX/mCazOftEQ9ILs5J9lm3f76itrwv8AEbSPFF5J&#10;pwM2l65Cu6bRtTj8i7jH94KeHX/bQsvvXUVjeJ/B2jeMrSO31iwjvFibzIZCSksD/wB+ORSGjb/a&#10;Ug0AbNFeei18ZeAiPs0knjnQl6wXDpFqkC/7MhxHcAc8Psb/AG2NdF4V8d6L4xE6addn7ZbYF1p9&#10;yjQ3VsfSSJwGX6kYPYmgDoK5LxF8NdM1rUm1eyluPD/iEgD+19LYRyuB0WVSCky/7MisPTFJrHxX&#10;8K6NemxbVo77Uxkf2dpiNeXOfQxRBmHpyAKof8Jd4x18Y0Pwh/ZkLD5b3xLdLB+Igi3ufoxQ/SgC&#10;MeMvEXgj934v00ajpq9PEOhws6KPW4tvmePpyyb17naOK7bStXsddsIb7TryC/s5hujuLaQSI49i&#10;ODXHf8IF4h1tt/iHxpfGMkMbLQIxp0I9t4LzH6iQfSqvwf8ACmk+DNR+IOmaLZJY2Q8QrL5aMzFp&#10;H06yZ3ZmJLMzEksSSSSTQB6NRRRQAUUUUAFFFFABRRRQAUUUUAFFFFABRRRQAUUUUAFFFFABRRRQ&#10;B5F+114Ff4k/sy/ErQIAzXsuiXFxZhPvfaYF8+DHofNiTkcjrXhn7Lulx/tUfCH45+NNUQeX8ULm&#10;bSInK4As7ewSzjK+mJftDDHc56mvsfUnaPTrpktGv3WJyLRSoMxwfkBYhfm6fMQOeTivPfC13c+B&#10;tCtdE8N/CK58P6La7vs+naVJpltbw7mLtsjScKuWZmOByWJ6mgD5b/YG8Ual480P4ifErVNNmvtQ&#10;0Xw9o/gxLaVcyTT6dp/m3keMHl7i4II56DjtXzP8R/iPL8Q/2Qb+/u/j7oVhbX+kvLp3wW+HWj2l&#10;oLI7vMaCfyyZvJjUO8m5VXCMQxzz+nnhy7uPCFtdW+g/CK60SC6uZL24i06TTLdZp5DmSVwk4DOx&#10;Ayx5Pc1hW3g3QbOfXJ4P2f7OCbXYng1aSK10dW1GN/vpcES/vVbPIfIPegD5X8b6z4fs/ir/AGho&#10;Xxuuf2ffid/wimizahd+JobR9E8UW4gJikjWaQB3jJeJicMOQqsMtUXw58Wt8TrL9kvUr7QNC0pV&#10;8ca2if8ACOWP2PTb4wwXRW9giwu1ZHXzMkDLbjxnFfWXifwvo/jey02z8R/AW31+00xQljb6pb6R&#10;cx2igAARK8xCAAAfLjpWtcTSXU2jTTfB+5ml0Vi+lvI2ls1gxQoTATP+6OwlcrjgkdKAPnf9o3w3&#10;qHin9qbx3pGh27Ta7qvwA1yxtEi4klme+RYVBHP3349Cx9a+ZtC0D4G+Jv2b/Cser/tEfGbxDqGq&#10;2ljo8vwt0fxbBNdtdsY4TZx6dNEAsaScLvITagwx4z+k51K7bxIviE/CW9OvraGwXVfN0z7ULYuH&#10;MIl+0bvLLqrbM4yAcZFY9poOl2HjCbxZbfApLbxVNuMmuQwaQt8+eDunE28575NAHB/C7TYYP27/&#10;AIvu26e4tvCPh+BLiY7pCpa53ZPckopPuK+m680i8R2+g+ILjxBqHw3u/D9xfiG11DxEwsGcRKT5&#10;ZuJIpmkMSFm5OQgYngZNel0AFYHjzw9J4q8H6rpcDiK6nhJt5W/5ZzKQ0T/g6qfwrfooAx/B/iFP&#10;FnhbStYRBH9st0leLP8Aq3I+dD7q2VPuK2K4rwNnRPEninw62RHFdDVbMHH+ouSzMAPadZ/wK12t&#10;ABRWdoeuW/iC0luLYOI47ma1bzFwd8UjRt+G5Tj2rRoAKKKKACiiigAooooAKKKKACiiigArzP40&#10;eEtG8RSeE31LTbe7lOtW1uZXXDmJt+6MsMEo3dSdp7g16ZXE/E7r4S/7GC0/9noA6fRtC03w7Zra&#10;aVp9rptqvIgtIViQfgoAq/RRQAVx3gb/AJGf4h/9h2L/ANNljXY1x3gb/kZ/iH/2HYv/AE2WNAHY&#10;0UUUAFFFFABRRRQAUUUUAFFFFAHIfFz4naX8GPhr4h8b63b3l1pOh2rXdzDYIjzugIBCB2VSee7D&#10;610H9swf2F/a22T7N9m+1bcDft27sYzjOPevEf29v+TOPiz/ANgSX/0Ja9V/5pj/ANwf/wBoUAQf&#10;CP4naX8Z/hr4e8b6Jb3lrpOuWq3dtDfoiTohJADhGZQeOzH6119fnd4I+I3xN8H/ALMH7I+gfC/U&#10;LGx1fxX5mmTjU4EltzH9mlcSPlSwERHm4QqW8vbnBxXq/hn4jfF74OfEHxF8N/iV4xsPHk9/4Tvv&#10;EnhvxZbaRFp0qy22FmtpbdMxnbvR1IzwDuznAAPrqivz18OfFX9qDSv2cvD/AO0LrPjXQ9W0G00y&#10;31HUfAg0SFHvtPG0S3Ru0AZLh13SiNVEaggdiph/aI/buB+M+t+D9M+N+n/A/RtAt7R0vpvCE3iC&#10;61qaeBZzhRG0cMKLIi5zvLbjyMUAfohRX5+xftr+PfiH+zF4P8UeC9V0q58ZD4mWfgq7vrWwdLDW&#10;FZ8qyxTp5kSTRyQFsBXUltu3oPsn4OeHPHPhXwgbD4heMLXxzry3MjrrFrpiaeHhOCiGFCVBX5hk&#10;HkYzzmgDxzxV+3ho/h/x54o8K6Z8Iviz41uPDl8dOvtQ8KeGkv7NZgivtEizg52upwwB56V6v8Dv&#10;jx4W/aB8KXGueGGvYDZ3TWOoaZqtq1re6fcqAWhnib7rYZTwSDng8HHyd8Ovij8XvAvxs/aCtPh5&#10;8Ef+Fn6XN41aW41H/hLLPSPs832O2HleXMpZvlCtuHHzY7VjeDPjL4j8N/A39rDxuba68BfG6x1B&#10;dS1bQ54Ipk0jNvHHZGItvSdXiiZvMIAZt2F2hWYA/Q+ivk661X9o3wn8H7/xDeeKvDGraz4kn02W&#10;2lv7ODT7HwXayhjdyTO8im7SJTEFz85cn5CvFeefBP8Aan1/w5+0MvgPW/jt4c+Peg3egX+rS6jo&#10;ujwWUmmzWyrII1e2ZopVZFlOMluM5HAYA+9K4nwN8W9H+IHjHx14b062vob7wffw6dfyXUaLFLJJ&#10;Ak6mIq5JXa4BLBTnPBHNfLPgPxN+1V8QfA2hfGrRvEHh/U9K1hor+2+E0Om28Yk02SUYxqUrowuP&#10;JO/5iEyOn8NcVd/H+/8AAP7Snxu+Gngm6s4fip488X2Nno02oAG206JdLgM17KDw2xQdkfJd8ABs&#10;EEA/RGsHx7430n4a+Ctc8V69O9toujWct9eSxxtIyxRqWYhVBJOB0FfHP7XH7Vmo/AzxZ4N+E8/x&#10;cg+H2oy6Eusar8Q9W8NHVri4/eNDHHDZ28XlB5HildiyqqqoA5PPluoftKa/+0f+yX+0L4Utfibp&#10;/ie78H6Ul7/wmGneHHs11zTZYpTLby2s4XyJcxOjOgwAyFckMaAP0g8JeJbTxn4V0bxBYLKtjq1l&#10;Df26zqFkEcsYdQwBIBwwyMmtavHP2QtC8ReHv2cvAdv4m8Uf8JZey6Ta3EF3/Z8dl5Fs8CNDb7Iy&#10;Q3lrhd55bGTzXsdAEN7ZwajZz2l1ClxbTxtFLFIMq6MMMpHcEEiuW+F19cSeGDpl7M8+oaLcy6XP&#10;LJndJ5R/duSepeIxPn/brr64mTPhT4leew/4l/iZY4AQf9XewxyNlgezwoFyM8wgd6AO2ooooA4r&#10;xZjR/HvhDVwRGl1JNo1y5HBWSMyxZPr5kKqP+uh9a7Wub+Imh3HiDwbqVtZHGpRqt1ZMO1zEwlh/&#10;8fRc+xNaXhzXIPE3h/TdXtc/Z763juEB6gMoOD7jODQBh/DH/kAX/wD2GNS/9LJa66uR+GP/ACAL&#10;/wD7DGpf+lktebfFT9rzwz8BfFC6b8StG1nwro91N5en+Jhb/a9MuRxw0kWWicc5Rk6DIJzQB7Vr&#10;Or22g6Xc392xWCBNzBRlmPQKo7sSQAO5IFeRfBe417UPjB8VrrWtSvJhH/ZVsulyyFrbT5fs7zvH&#10;APu42XEAZhyzox6YA3tI1ZfjHqemaraJa6j8NXsV1DT9Rhn3DUZ2OFLRlQ0YiALL1yxU/KUFY/7M&#10;bxajofjjW7e7kvrTVfF+pvbXElz9oDwQOtpGUkySU22wIyeM4oGekeOPFlt4F8I6tr93G00NhbtM&#10;IIz88z9EjX/aZiqj3YVr2ryS20TzReRMyAvEG3bGxyM98HvXnvxFP/CT+OvBnhFCWtxcNr+oqp/5&#10;YWpXyVYf7Vy8J9xE1d1rWsWfh7R77VdQnW2sLGCS5uJn6RxopZmPsACaBF2ivKPhl8XdX1fw14Hu&#10;/G2lW2hX/i+MPpy2kjMgdonuI7eQNykvkRsx5K5RxngZ9XoAKKKKACiiigArifid18Jf9jBaf+z1&#10;21cT8TuvhL/sYLT/ANnoA7aiiigArjvA3/Iz/EP/ALDsX/pssa7GuO8Df8jP8Q/+w7F/6bLGgDsa&#10;KKKACiiigAooooAKKKKACiiigDjvjF8OLX4wfCnxb4JvZvs1vr+mXGnm4C7jC0iFVkAPUqxDD6V8&#10;stqX7Xdz8ND8LJPhj4Zj1JtPOjP8Sv8AhJomsjEU8o3AstnneZs+bkY3c7cfLX2vXE6h/wALG+33&#10;P2H/AIRf7F5reR9o+0+Z5eTt3Y43YxnHGaAPlL9of4feIPhFF+yZ4P8Ah49nqGv+GtSks7D+1iY4&#10;b5oNLk3rIVzsMqo4yOFMgPQV0OneCvip8R/Fni34t/FbwvYfD+PR/Bmo6FoXhW11SPU5UaYb7i7l&#10;njAQFhEiqq87Tzgj5vY/Evw68V+MfEHhjXNY0/wnd6p4aupL3SpxPfJ9mmeJonbarBXyjsMOCOcg&#10;Z5rc1TTPiDrWmXmnXsXhSazu4Xt5o910u9GUqwyMEZBPIOaAPiH4T+HP2hfi/wDsh+B/hDb+FtCs&#10;fAviDQbKKX4irq674NKcIz2/2HHmG4EZMe7PltjPGcj2TWvAXxk/Zx+M/jHxL8J/Aum/E7wb4zhs&#10;nn0SfW4tKudJvLa3W3EivKu14WjRSVGWyMDaB83tPgrwb4z+HfhHR/DHh6z8KafoekWsdlZWvm3k&#10;vlQou1V3OWZsAdWJPvW3n4l+nhT87mgDwjxj8JfjL42+GHwnHi+4s/E3jOx+Jek+KNXh00wW9rpO&#10;nRXTSNDEx2GVYY9oyd0jHOC/Br6wrhs/Er+74V/76uf8KM/Er+74V/76uf8ACgD5m0a7+P8A8DPi&#10;z8XpfC/wB/4WDoHijxK2s2erf8Jnp+mfIbeGLb5Um9usROTtPPTuamufs9/Fbx98GP2i/EfiLQbG&#10;x+JPxOsbSzs/CenahFLFZwWkbRwRtcuVjaRvMkZm3bfu4xyB9SZ+JX93wp/31c/4UZ+JX93wp/31&#10;c/4UAeN/tg/Bbxd8TvhP4Bt/D3hyw8aTeGtYs9T1LwZqd6LW31mGOCRGgMhOzIZ1Yb/l4zzgA+ae&#10;FP2eviL4n+Ovwy8U6x8K/DPwt8D2ela5pd14Z8L3ltI2lC5tQiyzPGI1leViVAhRgnlgk/Mdv1fn&#10;4lf3PCv/AH1c/wCFBb4ldk8Kf993P+FAHyh4c+HX7TukfDLSfgBa6NpugeHtO8rTl+L2k6+IJ10u&#10;OUFRDZriaO6MShN2duSeR96tnxP+x5rHj3Uf2hrubT4tB8Qa1rmm614K8SmWKSeO5srOMQS7gzOi&#10;iYSIQ4B2yOQDnNfS274lf3PCn/fdz/hRu+JX/PPwp/33c/4UAfO3ifwt8dbDxr4B+O/h7wJYan45&#10;fwp/wjHjD4f3msQWrOonM6SWt0GeEYlLtlmPyMowSTt6X/hAvjV8ZvgR8ZrL4jrpmh6v4w0m4sfD&#10;ng60uIpoNEH2V0QTXaRgyvLMwZzl1UKNuMlR7Ju+JX/PPwp/38uf8KN3xK/55eFD/wBtLn/4mgDD&#10;/ZgPjK2+CPhfS/Hfg/8A4QrxBo9nFpT6eNShvxKkESRrOJIvlAfbnZyV6EnrXqtcL5nxL/54eFD/&#10;ANtrkf8AslbngrxDL4k0Z5rpIYtQtrmeyu4oCSiyxSMh2552kAMM84YUAb1cp8T9LuNR8GXk1inm&#10;anpzJqVmuMlpoGEiqP8Ae2lPo5rq6KAKmk6nb63pdnqNo/mWt3ClxC/95GUMp/IirdcX4Aibw/qu&#10;veFgHFlprw3GnBuQlpMp2xg9TtkinAzztCiu0oAK57wV4duPC1jf2EjwvZC/nnsVizmOCRvM2MCO&#10;CrvIBjI2hfoN6SVIVLSOqKOpY4FeC3f7angHVvEaeG/AEWqfFbxG/wAws/CcKNAYguWmW9uHitXR&#10;ThD5czMGJG35X2gHsHg7Qp/D2mXVtcPG7y393dKYiSNks7yKDkDkBhn3z1rI+MB8BP8AD3V4fiXP&#10;osHg6WIR3za/NHFa7WYKu5nICksyhSCDuIxziuGXR/jl8RYQNV1vw/8ACbTpCFktfDiHWtUwOd6X&#10;lwkcEe44UobSXCqxDguPLv6X+yx4Dhu11LXLfUfGviIKduueKtQl1C5gkYESSWyyEx2hfOWW2SJO&#10;FG0KqgAGD8NLrwUNF0uD4Ta5faBpqotrp9rqGmXi6RqCKilXh+0IgkRlKkTW77XGWBfmuC8FftqR&#10;+EPi9r/gL4o+Arn4YWLajImj+JGtpE0vUOgLPKyKFLtlg54IYBtpGT7JqWoGb4V6il/frPqOmTvB&#10;a3gwJZJoZMRMuP4yQBx1Oa3PitrUmh/CzUpjaQ32pTwR2dpZ3CCVJryZligVlbIYea6Zz2BoGUPh&#10;a6+KvE3jHxpvWa2vbwaRpsisGU2lmXQspHZrhrk8dQErD/aXn/4SPRfDXw3hZvP8darHplyI32uu&#10;nRqbi/bPoYImi+s6+teafFP9ii/g8K2N58F/G2p/DLxzplnHCJbC4aPT9VaNQP8ASoBldzEElwp5&#10;J3Bu3oFhp1x4eXwvqPxG0+RPFejaYtiPHelgTRvuRPP80bcxB3UEhkMeeQwoAtWmjJ4n/aAFnrms&#10;yX03guyi1fSdNt7ZYbdBeLPbCaYgnzJUEFyi4CKqy5wScjuvil4qn8GeAdY1SzTzdSWIQWEWM+Zd&#10;ysIoFx7yOg+maxvhj4L8PeHvEHibW7PxAfE/ibxAbe61HUZriJ5DAqsltGiRgLHCo8zaAOSXYliS&#10;aZ4xH/CV/Ffwl4dA3WekI/iO+BHBZcw2iH6yNLIPe3FAjtPDGkzaD4b0vTbi9m1G4tLWOCW8uGLS&#10;TuqgNIxPUsQSfrWnVDXNatfDuk3Oo3r7LeBdzY+8xzhVUd2YkADuSBXmXwovNXv/AIsfEd9U1Kec&#10;wQ6XC2mtKzQ2E7RSzPHGM7f9XNACyjLFST1GAD1yiszxN4gtfCmgX+r3m829nEZWWMZdyOiqO7Mc&#10;ADuSK0Y2LorFShIBKnqPagB1cT8TuvhL/sYLT/2eu2rifid18Jf9jBaf+z0AdtRRRQAVx3gb/kZ/&#10;iH/2HYv/AE2WNdjXHeBv+Rn+If8A2HYv/TZY0AdjRRRQAUUUUAFFFFABRRRQBxPw1+LWj/FK58Uw&#10;aVbX1u/h3VZNHuzeRooeZFVi0e12ymHHJwevFdtXzf8Asdf8hn43f9jzdf8AomGpf2jfiL8RLz4l&#10;eDfhP8LtVsfC/iDX4LnUb7xNqFkt4un2kO0Hy4WIV5GZlADZHBzjOQAfRdFfGtr+0X8Sf2e5/iP4&#10;S+Kd/YePtX8P+G28S6H4gsrFdOOpxBvLaGaFCURw5T7vGDyT22fhvZ/tSaTqvg3xZ4g8VaF480DX&#10;5IW1nwlZaVb2H9iW8qhvNt7kuGnMeRlWyTg4z1oA96+E3xc0f4yaLq+p6LbX1rBpmr3eizLfxojN&#10;NbybJGUK7AoT0JIOOoFdD4s8RReEPDGq63PbXN5Bp9tJdPb2aq00iopJVAzKCxxxkge9fnp+z58c&#10;tb1bxDrnwR+G+sW2jeM7/wAda9qera1cRxy/2Zp63RLeVFICssz7SFXaQBlmwK/RWbT/ALRpMljN&#10;M9xvgMLyyhd0mVwWYKAMnqcAD0AoA87u/wBorwpZ/s/H4wyLfHwqNK/tcQrGhuzHtz5YTft8zPy4&#10;34z3pNE/aK8Ka98AG+MMCX8fhVNNm1N4pYkF0kcRYOhQOVDgowxuxnvXx/4dc6r+z34U+B8mC/8A&#10;wsmXwrLbgZZbGC6N2xI/umE/kcUnim+udI+C/wAWPgrA7f2m/wAQYNIsYycD7JqU0c6qPUANP+WO&#10;1AH3z4M8UQeNvCOi+IbW2ubO11ayhvobe8VVmjSRA6hwrMA2GGQCcVs18s/tK+KvH/hLXNI8P6B8&#10;SfDHwI8AWmmB38Z6+lleTXM6kIlpBbTyr0UZLFecjBzxXh2j/tweO5v2fvE93D410LXdQ0fxVb+H&#10;3+JEOjsLOCymA/0+W0Xg7SGHyjaTjgjqAfoP4g1qDw5oeoarcpI9vZQPcSLEAXKqCSACQM8eorI+&#10;GXxB074reANC8X6TDdW+m6zard28V6irMqN0DhWYA/Qn618x/CXxr8R9c8J+P7DXviH4c+NXgk6B&#10;Lc2HjrQo7O0kS52kPaTWsEhx8vzBtvbBOTivGPh54o/aE+Ff7J/gL4q2XjLQ4vBulWdrG3gE6Oha&#10;4svM8tpXvW/eCUglgqALjHJOaAP0qor88/2kP253s/jTrvgmx+NWn/A2w8OxQbrm58Iza9darPLG&#10;Jdu1Y2jiiVWQE53EscZxVyL9tPx78Qv2afD3iTwbrGmXHi9fGkHhmfULXT2Sy1OMuoEoinQvGsiu&#10;MjAYENjAxQB+gFFcN8HvDvjrwx4Sex+IXi608ba6LqSRdVs9MXT1MJClYzEpIBU7hnPIxnnNdzQA&#10;UUUUAFcVpWdA+KGsWBytrrlqmqQDoPPi2wzgfVDbH/vqu1r4l+Pv7WPxD/Z/+JXiDxBrnga08R/C&#10;7SNUgsYdWtLXNzYK9vE0oEm/5XYyqPnVVPABPQAz7aorzX4OftFeA/jrpsdx4V1yKe8MSyy6Xcjy&#10;byAEZ+aJuSP9pcqexNelUCPHdV8YS6tE/iDU9V1TTvD5lkj03RtJVBcagqHBnd8bgp5IAZQBgtzw&#10;OSuPiFqnjPwjLffC/wCICLp0d8LTWZ9Tsl1C90uJsq8lud4QyKxUhpPOjAUkpJjacXXfDR15PCVn&#10;rdtez6HL4cOn7IHZfLvoSd4cAgl9+3A77GPaq3g3VQk3i1Ljw/feGNF0rw9cR3MNzCIYi08cWI0V&#10;SRkSRuQOo3n+8MgHpMH7KPhDXJ0vPiBeat8WL77zf8Jlci7sQ+MLJHp6qtnE4X5Q8cKtgtkku5bZ&#10;+Onxa8K/sz/C/VfG+q2CLZ2IVEt7ONUkmdjhUXp/kVzGkX3xv+JGl2UcWnaT8JdGliUPe3066trg&#10;UAKwW3QfZYHPzOkjTXAXCb4WLMqbOlfsveEDq0GseLLnWfiTrcEq3EV74wvjdxRSqQY5YrJAlnDI&#10;gACyRQI+N3JLuWAOf8Pftdad8SfD1hc/Dfwh4g8c6re2yTKtvbNbaXbsyjPnalIBAyo5CSC3M0qk&#10;PiJijgaL+CPjB8Sfl8WeL9O8AaFOD5uieB1eW/K42mJ9UmAO1gWbdBbwSoSuyUFCz+1xxJCgSNVR&#10;AMBVGAKdQBwvgf4KeEPh7Y2VvpenSzSWjtIl5qd5NfXTOzFmd5pnd2bLHkk44AwABVHxUP8AhLfi&#10;94X0EDfZaDC/iG9GOPNO6C0U/ibiTHrCprv9S1G20fTrq/vJRBaWsTzzSsCQiKCzNx6AE15T8CfF&#10;2i+M9T8Ua9bajBeaprl212kMJLPBp8X7i1D/ANwsqtLsbDfvm460Aev0UUUAfMHj/wDYlF38Z5/i&#10;z8OvHurfD7xrMiJNBFDHcaZcqq48uS3+X5Wwpbk85bGTmsHw1+1p4W+FGranrnxbW98N3Pie6VLP&#10;xJDp8smi3dvbqYoxBIpd0BZZZdkgDfv88jBr6F+M2u3ei+AL6DTJPK1rVnj0jTmzgrcXDiJXH+4G&#10;aQ+0Zq3q/wAKfCniL4cx+BdZ0W11fwutnHY/YLxN6GNECr7hgAMMMEHkEGgZiWl5b/F7WNG1K2Sx&#10;174cSaeNQs76KRZYr27LsoDxkcqiDcp6FmzwUFZP7Ol1batH8RdVs7tr20ufF17BBIz7wkdtHDaB&#10;FbnKhrdscnrWzonwfg+HmkWNj4Av5PDlpYwJBFpU+65sJFVcDMbNuRjgZaNlyckhjXhng/8AbSj8&#10;GfF7xD4F+KPgG5+GNg2oyJpPiY20i6XqB4DPJKUUKXb5hIeMMA20jJAPoLxsf7d8U+GPDanMTTnV&#10;71Qf+WNuVMan6ztCfcI1dtXEeAXXxFr/AIk8UhhLb3M402wkBBVra3LKWUjqGmac57gKa7egQVxP&#10;xO6+Ev8AsYLT/wBnrtq4n4ndfCX/AGMFp/7PQB21FFFABXHeBv8AkZ/iH/2HYv8A02WNdjXHeBv+&#10;Rn+If/Ydi/8ATZY0AdjRRRQAUUUUAFFFFABRRRQB8UeE9Q/aE+BPjj4l2/h79nv/AITzRNd8Rzat&#10;aat/wmun6dujdEUDyn3sPud8H2re8b+H/jd4i1bwJ8atD+HFjpPj/Q4rvTdS+HuoeIYJlvLKUrzH&#10;eovlrICoIzgdc56H6Z8Q6LrupXayaX4jOjwCMKYfsMc+Wyfmy3PQgY9veufk8GeOmfKfEUovp/Yl&#10;uf60AfOlp+zr8Sv2hbr4keLPipp1h4B1XxB4bbw1oegWV+uonTIy/mNNLKgCO5cJ93jA6Dvc8IaV&#10;+0v47v8AwP4P8W+HbD4deGvDFzby6v4q0TxGJpPEEUAAWKGCLa8KyEDeJOMZ47V79/whfjv/AKKO&#10;f/BHb/40f8IZ47/6KN/5Q4P8aAPlaw/ZL8baH8NtY8SaHoNtpXxa0Xx9qfinQj58GdRtpZ8iGSRZ&#10;AuyaIkbXYYONwFfbuiXl1qGj2N1fWD6XezQJJPYyyJI1u5UFoyyEqxByMqSDjg1xn/CG+O/+ii/+&#10;UOD/ABpf+EN8d/8ARRP/AChwf/FUAeE+F/2cfFmn/t16z46udPSP4eLbSarY3PnxENqcsKW0iCIN&#10;vBEaltxULz1zUnjn9nHxVrn7b3hTxzZ2in4fiGPUNVlE8a7dQtY51tsxlg7Z87qAQNvPavcv+EO8&#10;df8ARRB/4I4P/iqX/hDvHX/RQ1/8EcH/AMVQB82/tAfBLx1L+0ufHun/AAb8NfHLQ73SYdOtbXxD&#10;qsFsNDmR2ZpglwjqytuH3FL8dsc4Pgv4D/tA+ALL4p6npeneG/7a1XxBY6quiYtjpWuWSwFJ7Fd4&#10;ZoVXIQOyxligPAJx9Yf8If46/wCihL/4I4f/AIql/wCEQ8df9FBT/wAEcP8A8VQB8q/B79nLxtP8&#10;QPGHjqb4RaD8D7a+8N3OkL4V0TV4bxtTuZCCsshhCwIBg4wAcnnPUdzrvwP8bXn7AemfDeHRd/jS&#10;HR7a1fTPtUAxKrgsvml/L4A67sV7j/wiHjr/AKKCn/gjh/8Ai6B4R8df9FAjP/cDh/8Ai6APn3Vf&#10;BXxu+AHxc8VeLPhr4H0z4m6D41t7OW/0m51uLTLnTr6CEReYHkBR4ioGVXkkdu+j4u+FHxj8a/DD&#10;wAvi6a08R+MIPGlpruoQae1vBb6XZLMG8iNiI/NESD7x3OxJ5bAr3L/hEvHP/Q/x/wDgki/+LrP1&#10;M+MfBN9o+p6l4ph1nQzex2t/b/2ZHbsqynykcOGOAsjoSMdO/ByAemUUUgGABQAtFFFABXxL+1F8&#10;Ntbhtvi9r+keLTDoeq3Ftpmq+D9Us3vLLUXntLaKNodmXinLtGAyjqqnjBr648YfELw94DghfW9V&#10;t7KW4YJbWpbdcXLk4CRRD5pGJ4woNfPHxi8U3mpeHtc8zwtrGhz3+saTrNha6mYhPqItbiDz0hVW&#10;KpJ5cClIXcSOScDkAAz5h8I+BfhreeGPCXh7xjFqvwL+J2nWkVvY+KIlI0rVmRQI7hJkYIWddrF0&#10;ZCckljXuFl8cPjd+zLDCvxK0UfEvwKAvl+LNEYPKkZxh3cABhj/nqE/66N3+m/Dnw+0zXvg74c8L&#10;+LNBtL+2j0i1trrTdQgSVEdYVVlIOQCCDyOnavIrr9mPxd8H5pdQ+B/i9tOsCxeTwR4md7vSph1K&#10;xOSZISenf6gUDudH4D8eeC/jjZ6hf/D/AF/S9UW8Hnaj4b1mI5WQ4G9oj88ZPQsAyt15p2rzeF/h&#10;omi2nji/0DwXowuhNZ6HoiMlmzqf9dcOI1wgYgksqoGK7mJ6/L/i7wx8OvEfiy2h8X6Lqn7M/wAV&#10;w5a01W0bGkXkuR88UqEJye6tGfVm6V9Ffsx6X8Ro9e8WWfxPS212exsrOw0/xVbKrW+tWbPcSgg4&#10;GWQSBGGOeM56kEfQlneW+oWkNzazx3NtMoeOaFw6Op6FSOCD6ipq8mvfgSPDFzNqPwz1qTwJfOxk&#10;k0tIvtGjXLZyfMtCQIyf70DRt3OeldB8HfiJN8SPBxvb+1i07XrC8n0rWNPhculrewOUkRWIBKn5&#10;XU91dTQI7miiigDN8SaDa+KvDuq6Le7xZ6lay2c/lNtfy5EKNg9jhjzWX8OfAll8NfB9j4fsH82G&#10;23u0xiSIyyO7O7lUVVGWY8AAAYA6V01FABRRXKePPG0/hTTp103QtU8Qay8DvaWdjZu0cjhTtDzH&#10;EUYJA+84PPANAGHqhPi342aTp4O+w8K2LapcAHI+2XAeG3BHqsS3Lf8AbRDXo9eC/s62Pj3WU1bx&#10;H4nvLPTJr/VXuLu3ttPkWW7CxRxxoWlx5aRoqptVT86Od/PPvVABXMfEvU10rwPqsv2WK+nkjFvb&#10;Ws0YkSa4kYRwqVPBBkZK6euJ8RD/AISH4i+HtHA3WulxtrV2CON/MVsp+rGZ/rCKANzwZ4Ws/BHh&#10;LSNAsEWO0021jtYwihQQqgZwOmTk/jW1RWGvi6yutdvtFshLeapZw+ZMiwuIYyQCqNNt2BmyCFyT&#10;jJxigDcrifid18Jf9jBaf+z1X1a81HUfCWpLr97Lo95BKsktr4Rle6u0ibhIs+XvLMT1VF6cEYJr&#10;zTwL4f8AEXhzwd4Zttft9Qs0/wCElsvssGq6gb25IEZEkzuWYp5rhpPLLHYWI46AGfRNFFFAgrjv&#10;A3/Iz/EP/sOxf+myxrsa47wN/wAjP8Q/+w7F/wCmyxoA7GiiigAooooAKKKKACiiigAooooAKKKK&#10;ACiiigDJuvFuh2PiSy8PXGtafb6/fQvcWulS3Ua3VxEn33jiJ3Mq9yAQO9Sat4m0fQLrTbbU9Vsd&#10;OuNTuPsljDd3KRPdzbS3lRBiC77VY7VycKT2r4V/bl8G+LPE37VPgDV/AU7J428I+ENQ8TaRbgZW&#10;9lt7uDfbMByRLE8seBjJYAnBNdv8S/ixovxxj/ZM8caA+dN1nxpFOIiwZ4JPsN2skL4/jjcMje6m&#10;gD7Fqrqmq2WiWE19qN5BYWUC7pbm6lWOOMerMxAA+teb/Cr44f8ACzfHXxA8Of2L/Zv/AAieszaR&#10;9p+1eb9q8uG2k8zbsXZn7TjblvuZzzx8g/t0/H3XviZ+zh8QbLSfAvmWXhr4jReF729/teMbfsst&#10;pNFPsaNSfOklWLYudn3ixHAAP0PXOOQAcnoc0tYHgHWdd8Q+DdJ1LxN4d/4RLX7mASXmifbo737H&#10;J3j8+MBZMf3lGOay/F3xe8LeC9Vt9Jv9SEutXOfJ0uzQz3MnGeI1yfzoA7OsrxVoEPirw1qmjznZ&#10;FfWzwFwOULKQGHuDgj3FYUXxKjjvLBNR0PVdGsr5xDDfX8aJGJWxsjcByyFjwCwAzxnJGeyoA8L8&#10;d/FLWbbTNR05dcs/Ctr4ctrY+J/Fxg+0LFOyqzWtlE2N8zZHzMpC+YgCOx2r59ZfGCKS5t/tt58X&#10;fA9hcyKlp4s8SabD/ZsjN/qzMjRkRI/H30jHOMqTVj4cyaf/AMIr8NL/AFaxOsNfahr3iG5s5FEs&#10;9xq6PLKEiRiA8qHzgin7vlqRjYCPV44PHfxQUprOm6b4Q8GzgLcaRqES3+oahAfvxTDPkwI6kgqP&#10;MbB6qaQyPSPjNc+G21TRPG9oT4l0yGO4i/sS3kmGsQPIsSy20I3OG3vGrx5bYXUltpBqWJPiR8SQ&#10;xuBF8NvD0ox5KMt1rUyHrl1Pk2xIJxt81hxypFcL4TjMUXwLmtZmu4YYGhjupvnlkhMTJbkufmIa&#10;HzW99ueor6PoQHOeDvh9oXgS2aPSbMrPJkz31zI091cMTktLM5Luc+pwO2AAK2tQ0601eyms761h&#10;vbSZdstvcRiSNx6MpyCPrVmimI8//wCFeat4QJk8E6x9ltR/zANXLz2J9on5kg7/AHSyD+5VjTvi&#10;paW95Dpvimxm8IarK3lxJfuGtbhvSG5HyOT2U7X/ANkV3FVtR0201exmsr+1hvbOddktvcRiSORf&#10;RlOQR9aAPG/2tdO1zU/h1YQ6Voj+ItP/ALSRtW06HTo76Wa3EUu1RE4OVM3kByuHCFypGM1yQ/Zr&#10;8afCIDU/gp4tfR7cgSzeBvEkr3mlMx5ZIZOZIfTIJ+oFes/8K91bwhiTwRrH2W1X/mAauzz2JHpE&#10;/MkHf7pZB/zzqzp3xUtIL6LTPFFjN4R1WVtkSX7BrW5b0huR8jn/AGTtf/ZFAzzPwt+13YaZrVv4&#10;Z+LHh+8+FniiQ7I21Mh9Mu2HGYLtfkIPoSMeprzSL42ePv2dviB4/udd8AXWtfC/U/EMupWmvaZg&#10;ukcyRnzA2Sjpx/GU5yAx4WvrnxT4S0Xxvotxo/iDSrPWtLuBiW0voVljb3ww6jseo7V8zeOfgzqX&#10;7Muj3fib4ZePo/DfhtJEW48I+LWkvNIlaRwixwsN0sJZmVQF3dewoA91+F3xu8F/GPTzc+Fdcgvp&#10;UUNPYvmK6t8/89IWwyj3xg9ia7qvzz8R6P8ADvxN4lsh4k0zUP2cvia58yy1S2fOi3znGJILiMhA&#10;G65Roz6lulei2fx5+MP7OiQxfFHQl8deDvl8rxZojKz+WcYZnAVG4/56CIn++/WgLH2PRXF/DT4y&#10;eDfi9pv2zwpr1tqZVQ01rkx3Nvnp5kLYdPYkYPUEjmuzJABJ4AoELRXG2/xRsNSub1NK0zVtYgtG&#10;Mcl3Z2ZMLMOoR22iTHfZn061geJf2l/h94UuILK81e5uddlUOPD2l6bc3+qqnI8x7O3jeZY8qV8x&#10;kCbiBuywBAPUaRmCKWYhVHJJ7V4l/wAJ58ZPiFG6eF/ANl8PLJ8KNV8eXi3F3Gw5LLp9m7pIhGFB&#10;a7iYEsShCgSY3h79lG58RyXU/wAaPG+p/F1nZUt9Ovz9i0tYlJZVmsLcpbXDBjuEkkRbIU5+RdoB&#10;1mv/ALUfgHTtYuND0O/ufHviSCR7eXRvBtq2qTW86tsEVy8WYrRi4Kg3LxLlXJYBHK8Rr+t/F/Wt&#10;RGsw6Np3wf8ADV9NFBqWo3ix6x4g8oHYjeWjm0ttpL7WLXS/vFZkGHQ+/wCjaJo/g/RrXTtKsbLR&#10;dKs4lggtrWJIIYY1AVUVVACqAAABwAK8X8ZftNeG/F+i6lo3wxsr34vatPC0J/4RDybiwgLKRmW+&#10;kkS1VlJTMQlMuHVtm3LAA6LWdCvNP1HQ7LW7y68dR+Uz6dLfypaPLeRoGXzhbpHC2/buBMeFOdq9&#10;BXfNpOrz+I4L59aMGlxR4/sq3t0xJIQQWklbLEDOQFCdOSelc9pOjeIdY1LRH1mztdMstIHmJHDc&#10;ec88uwoCTtGFAJOO5x6V3lAGXoHhfSPC0M0Wkabback8hlm+zxhTK5JJZz1Y89Tmud+J3Xwl/wBj&#10;Baf+z121cT8TuvhL/sYLT/2egDtqKKKACuO8Df8AIz/EP/sOxf8Apssa7GuO8Df8jP8AEP8A7DsX&#10;/pssaAOxooooAKKKKACiiigAooooAKKKKACiiigAooooA+bvFf8AykE+H/8A2IGrf+llrXzp8S/h&#10;1rXwO/ba+FfhvTbct8MfFvjX/hLNMAJ26bqQtZor22UdAshljmA4A5ABwxr7y1iDxvJqU7aVe+H4&#10;NPJHlR3lnPLKBgZ3Msqg85PA4GBz1ql9l+I//QT8Lf8Aguuf/j9AHx9on7RPh39k/wDal+Lui/Eq&#10;w1rRLDxHrL6xpOtQ6ZPdW1759tZrFBH5SMzSMYJh0wChBIryzXb7UPG37Fn7TniKXR7/AE2Rfi+2&#10;sy6ZNbsbu3txNpbkSRrkq6RHc4/h2vnGK/RT7L8R/wDoJ+Fv/Bdc/wDx+j7L8R/+gn4W/wDBdc//&#10;AB+gDkPFnxZtfH3w38D6/wCA9dLaD4t1W3tI9XhgeOT7M6ylmRZFDI2YwPmXI54rjp9T8CXbf2Fo&#10;mkXLWC3sg/4TS3vYTPHexMyPIpZvNmKurqSoIOGGMV1Pxfg8S2vhnSr/AMR3mlS2+n+INOuxLptt&#10;LCIY1kYStIXkfjDDkYxznNeUeDP7R+F2j6N4UFifEfiTRtNtdITYhunuohHuWeHblY0mCTgtKVyy&#10;gDkbWltrYaPWbbx/rWs22o+Bta8JN4t1mC3QXVzasken3dvID5c29idu4KTtGSCDjtTvCN58Ur7S&#10;bvw9DN4c06+0y+NpLf3jXF3LbWZgheAhMgXEpLShnZ4x8gO1smoPgvpd/wCCvFQ0XxBf/atVsfBm&#10;iQXl7OwzNNEJo5JGPTJYZP1rtfAt3Z61468Z6tpd/b3+nSfY7QvbSiRRcRI5k5XIB2yRDGc8cgDa&#10;TQjyz4g2EXgH/iW+P7rUbrwdd3NtqFl40sk/0jRNSjRAzyhUbyUkZDIJcFAZZVfC4J8+1v44wahr&#10;V94U8afFfSvFHhlbRGhi8H6cLa81sOAGinmW4lQIVJ3eWIc9mAyD9nOiyIVdQysMFSMgisrTPB+g&#10;6LeXF3p+iadYXVw2+ae2tI43lb1ZlAJPuaVh3PI/hB4b8QeMPGEvjXxNpknh2xsU+x6L4ee3MP2c&#10;KroJWU/3Y3dUIA4mk4xtx7nRRT2EFFFFABRRRQAVW1DTrTV7KazvrWG9s5l2S29xGJI5F9GU5BH1&#10;qzRQB59/wr3VvB4L+CNX+y2q9NA1hnnsSPSJ+ZIO/wB0sg/551geONT0f4jaCPCXjSK/8BavNcQz&#10;2N27oUW6hkWWGS1uSDE7B1UhGAYjIKc17BVbUdNtNYsZrK/tYb2zmXbLb3EYkjcejKQQR9aAOfHw&#10;08P3XgGy8Hatp8PiDRLa0jszDqsSziVUQKGYEY3YGcgDB6YrxS7/AGaPFfwkaa8+CnixrHTiS0ng&#10;fxO73mkzA9UickyQZHHBI9cCvVP+Ffat4RPmeCdY+zWqj/kAawzz2J9on5kg7/dLIP7lWNN+KdpD&#10;ew6b4osZvCOrStsjTUGBtbhvSG5HyOT/AHTtf/ZFAz4p8VeFfAWseKbW38Q6XqX7NHxQDlrO7Vj/&#10;AGLdy55aCeMqqZP9xoz67uh9s+GHiv4jDwV4x8C/ETUrXUdb025061s/EWlTZ+32V9LsR9wC4dVW&#10;QbgAcYPJGT1n7RPjI6T4g0Lw9r2j+HL7wNq9ncC4k8Toy2s94rxiO28/DJbuUaVleRSGK4BU815/&#10;8B/hf4fsfE3xDsvBf23TdI1DSND1ey066u/tCWN0st5iNHJb5FeEDAZl64OCKANHx/4r8X61dS6N&#10;4BMmi2Ol3j6Ra3fneTawSxggF0U7pclWCgkLnGc5Ndt4C16bU7/Q9avHW51uG5XRNSv44RCt5E9t&#10;58UrICcFWO3GTgmQDg1h6v4OGuPrA0WaPTb/AFK6ju77RbzV206S1ukwSyyLFIWQkbvlXnc3POBD&#10;4c+DOmeJ/Dtn4Gj1HVNT8NW902paxrVtfT273U/IjtobqJ0kwvBYqfugAn5jQI9K8dftCeBvh/qq&#10;6Re6pPqniB4vtC6F4fsJ9V1HyclfNNtbJJIsW4FfMZQgYhc5IB8O+IvgP44ftHeP/B+uaQ83wV8M&#10;eHJGuhba/JHfXmoXOV2mS2s7jy/J2kj5rgNkMCmMMfpDwb8MPCnw20S50rwZ4d0nwfZzs0rx6HYQ&#10;2qmUqF80qq7WfCrywOdoByBUXw616/1HTrrS9ckjfxFo832W9aNQgmHWKdVDHCyJg845DDAxQBwU&#10;X7KvhvxFJHcfErVtW+L11G26KPxeYZLGHA4KWEMcdqHGXxKYjLiRl37cKPY7Syt7CIRW0EdvEOiR&#10;IFA/AVPRQAUUUUAFcT8TuvhL/sYLT/2eu2rifid18Jf9jBaf+z0AdtRRRQAVx3gb/kZ/iH/2HYv/&#10;AE2WNdjXHeBv+Rn+If8A2HYv/TZY0AdjRRRQAUUUUAFFFFABRRRQAUUUUAFFFFABRRRQAUUUUAFF&#10;FFAEN5Zwahay21zClxbyqUkikXcrKeoIryl9B8YfCf7TbeDtHXxb4fmy9ppc96lvJp0n91ZJDhoS&#10;e3LL2yK9cooA+Y1+APj34laxd6347vdM0y/v41tpE06WSb7JbBi3lRLxGWGW+dw/Jzg9K+hPCXhH&#10;R/AugWmiaDYRaZpdqu2K3iycepJJJZieSzEknkkmtiigAooooAKapPIIPHGTjn3p1FABRRRQAUUU&#10;UAFcI/x08ArJMqeKdPuFhYpLLbOZooyOoZ0BUY75PFcV8YvFMHiDxTf+Frh71vDPh/S11nxHbWCn&#10;zNREzSR2tgrDk+YY5GdBgsPLUna5BwdP+GXxludEg1VPiFpHwtt7aDdZ+D9M0K2udO06FVykM8pY&#10;Fyo+VjEUXj5eOSrge/aD4h0vxTpcOpaNqNrqunzDMd1ZzLLG/wBGUkVcnnitYJJppEhhjUu8kjBV&#10;UDkkk9BXzBpXiu50eC7+IOnafaaVrel362fi/StNuF/s/WIWiV0vbcj5XdopI5Y2+83ETHqR6dYf&#10;BRfFcsGqfETWn8cXPyyxaYU8nR7c8EbLUEiXH96Yue429KYGnb/FoeK57y28EaRP4le3by21Octa&#10;aXvyQQLllYy4xyYUkHuMipND8C67ql1JfeNtdTV0uLcwv4ctbeMaVFuwWBDp5kxGAAzkDqdozx3V&#10;vbxWdvFBBEkEEShI4o1CqigYAAHAAHapKAPOL34Y3+gWckHhPUIjpjqUk8Na8GutOkQ9URjmSEde&#10;BvQf886o/CPwTrGj+MPE+v6joVh4UsLuzsNJ07Q7CVZVghtfPO/KBUVWM5CoAMKgJwTtHqtFAGbr&#10;XhrSPEcIh1bS7PU4gchLy3SVR+DA1zPj55vB1ppXiHT5HttM0dxHf2ERIgaxcqsknlgYDQgCUEDO&#10;1HX+Ku4pssSTRvHIiyRuCrIwyGB6gigB1cF4/gi8K69pXjlEdUswbDVnjC82Dkne2VLERS7H4Iwh&#10;lJz0p/w9eTwxqmo+CZ3LxabGl1pUjtlnsHZgsfJyTCymMn+75RPLV21xbxXdvLBPGk0EqlJI5FDK&#10;6kYIIPUEdqAHghgCDkHoRXz78ev2kfG3w2+KnhzwD4B+FH/Cztc1fSbjV2j/AOEjg0nyIYZUjbma&#10;NlbmRf4geehr0v4azSaINQ8HXjs1xojD7I8j7mm0+RmNs3qdgVoSTyTCT/FXzZ+0f/ws3/htb4ef&#10;8Kn/AOET/wCEo/4QrU9//CZfavsX2f7Xb78fZ/n352Y7Y3Z7UAeo/Cb4w/HDxf42tNM8b/s9/wDC&#10;v/D0kcjTa7/wmtjqXksEJRfIiQO25gFyDxnJr3qvD/g4P2kW8WSD4sf8Ks/4Rc2rhf8AhDDqQvvt&#10;GV2Z+0fJsxvzjnO3Hevmy+1z4mWXxuf9lOLxlq622oaqPE9v41fWpG1aHw0S00liJy/nfaBMhiV8&#10;lhEc/doA/QOuU8faVd6r/wAI39kgaf7NrNtczbSPkjXduY57DIr5O1T4e+OPjp+138ZvB0Pxc8Z+&#10;CPAmg6doExtPDeqPDd/aJbaUx+TK+7yUJSRpQozIRHk8ZqCy+LXxAsv2bPiL4d1/4n6T4X8SeBvF&#10;/wDwi+ofELWh5cj6aGhkW5jjVHD3bwyhFQ9W5LBuaAPuOivze/Zu+N2maf8AtYfD7wx4A+LvxM+K&#10;HgjxdaarFfXXj9ZZrV7m2t/PQ2MssUbAja+8BcAMg53DHLeEdJ+Ll1+wbpv7QF18dfHMPizQrCa/&#10;07ShfiTTpoIrt023kbhmupHAY75GO0Mq7cLQB+pVeVRa74i0TxZ4iXw/4X/4SZL3xnaWepv/AGhH&#10;af2bZNpVoZLzDg+dsKovlLhm8zIPymvlP9qv4oXbfFXw/N8QPiL8QvhJ8JL3w3aXuka94CWSK3m1&#10;GRj5q3syI7jaGi2xlcEc5BJz0dz4/wDF0Xwf/Zru5PiNZeLLzVPifY6beeJvCt48cOt2Hl3oRLkK&#10;qbmKRxCWNgRvj5zigD7eor4j8KeAPiH+1zq/xA8cP8ZfGHw7ttK8R3+heGNE8LXawWUCWcnledeR&#10;7f8ASTI6lipIxkgNjAHHt8W/ij8drD9luytvGN94L8U69qPiPQ/Et1ozYimeygkinlEXEbPtieSM&#10;lSscjhlX5QKAP0Mrxr9p/wCPOs/ATw14Tu/Dvgr/AIT7XfEviO38OWWj/wBqppu6WaGeRW850dRz&#10;Btw2B82dwxz5n+zlF4j+Ev7UPjz4Qal8QvEnxA8Px+HbLxJpk/i25F5f2zPPJDMhn2jcpIUgYAHG&#10;AMEl/wDwUH/4ST+xPgh/wh/9l/8ACUf8LP0v+zf7b8z7F9o+y3uzzvK+fZnrt5x0oAt6B+1x8QNA&#10;8b+GNE+L3wK1D4Y6X4m1KLRtM1y38R2mtW5vpd3lQzCFVMe8rtB55I4AyR9R18CfGTUvj94e8U/C&#10;vXvjxpfgLVfhppPi/T7mdPh5LeRz296XMVnPOLoEvFHNIrFIyCSBnjg9bZeDPG/7XXxQ+KmoSfFv&#10;xh8OPDXgrxFL4X0TSfBt4tnvuLeGGSW5u22nz1ZpRiM4AAxkc5APob4s/GL/AIVd4m+G+kf2R/af&#10;/CY6+ND877T5X2TMEs3m42N5n+qxtyv3s54wU+Efxtsfi9r/AMQ9NsdNuLAeDfEEnh6aW4dT9plj&#10;jRnkUD7q5fAycnGTjpXyPp/xI8S/ES0/Z7t/Gl3DqPjDwt8XL7wtq2oQRCNLuezt7yPzto4BZdhO&#10;OM5xjoNr/gnl8IP+EL+Kvx71L/hNvGOu/wBl+LL3QPsmtat9ot7vAt5Pts6bB5l38uzzsj5WYY5o&#10;A+56KKKACiiigAooooAKKKKACiiigAooooAKKKKACiiigAooooAbJIkMbSSMERQWZmOAAOpNeUeJ&#10;/i7resWd9H8NdBXxNPaozSahcuYbPI6pG2Myv7Lx712HxUtzd/DDxhAOsmj3ice8DivnjSPiHrfj&#10;S0tfDnhu9vNIs9Cg07T0i0eRYrm6u5bKO7cszxOqQpDLD0ySTJkcDKbsB614PfxD498KDVrTx1m+&#10;JJENtp0UUUEynmGZHDPwRgjKnBOD0Ndh4X8Zpquj3U2rQjRL/TmMWowXLBUhcAEsrnhoyCGV/Q84&#10;IIHiYuJtS8cWC6Br39h6zdaw+g+I5tOVJVuJEsVu4pMEbRKYpIvnA6N+A6e9+E3hzSPiZoT6vA/i&#10;h9dsbrTLp9eb7WJtjRXMalHBQBWgLAYGCM9RTA4+9u7Xx7q3xZPhTULHxJJrcdlqOkw20+0Xctgs&#10;ImiWTG0pu8gB1JGZT6V0ekaX4H+JulXfjrxd4rk8TaJbyPcjSNaljt7DRR97ybi2XCtLGMAtPuPA&#10;Ix1PoXxH+Gw8Z6VYNpWoy+G/EOkMZtI1S0Xi2fbtKPHwJIXGFaM8EYIwyqR4D49+FPxI8WeO/DHi&#10;Cf4U/Dy98W6VP57+KjOphnKgBGZHi89CMZVQz7ePn4pPQZt+MfEVjqHgTxRfx2bWOn+Jb2C18PWg&#10;jEcl3FbRoIHWP+FZrhBGmQPkeI8BuPo/S7VrDTLO2Y7mhhSMn1IUD+leFWHw61LwXrlh8RPiLfp4&#10;n1SGaOF/s6hbbRkbehuEyuXA3RgjChAzv8xXJ9/oQMKKKKYgooooAKKKKAOK+JdjPYwWPivTopJN&#10;S0KTzZI4V3PcWTFRdQ7c/Mdg3qP78SV19pdwX9rDdWs0dzbTIskU0LhkkQjIZSOCCCCCKmrgvBgH&#10;gzxZqPg9mCabLGdT0VTxtjZyLi3XjGInKsB2WdQOFoAl+JlnPpMNt4y06NpNQ0FJJJ4Yx813ZEA3&#10;EPu2FEif7cajoxrx346/C74v6/8AGvwd8Ufg1feA5ZLHw/c6TKnjGW8MMsc8scoeMWynPEa4JYde&#10;h619MkZGDyK8603wn408JmbTPDuoaEnh2OWR7KHUbaaWa2jbawhGx1GxWMgX+6oQc9gDg/hkf2qh&#10;4208/ENfg6/hALN9tXwy2qrfk+U/lCMzAxgeb5e4sD8m7HOK82uP2K/GGo+FNQ8b3Gu6ND+0ZN4m&#10;XxRbeIInmbT7doyYotP3eWJGtPsxMbApklycHHP0p9l+JH/QT8Lf+C65/wDj9H2X4j/9BPwt/wCC&#10;65/+P0AfI0ehfGXUf2zfjtq3wt1vwrpWv2ml+GYNR0fxPFPPpl0JbSY71lhCyh4mjbYdoDCRtwFd&#10;Xr37EXic/AvTdK07xdpuqfFC38cD4i3mra3ZE6bqWqkOrRyQrkpBsZVAUEjywQBnA9p0T4X+JvDn&#10;jbxN4u05vC1v4h8Sx2kWq3n2W9b7StsjpANjXJRNqyOPkAznnOBXS/ZfiP8A9BPwt/4Lrn/4/QB4&#10;Jov7O3xo8UfHv4SfFT4keKvCV5d+EX1KKbQPDkFxb2NpBc2ckG63aUPJNKztGXMhQBYwFGc5s6P+&#10;yr4s0/8A4J+SfAuTUNGbxa2iz6cL1Z5fsHmPO8gO/wArzNuGGT5ec9q9y+y/Ef8A6Cfhb/wXXP8A&#10;8fo+y/Ef/oJ+Fv8AwXXP/wAfoA8V8ZfBr48eGNZ0zVPhb4w8L3trcaBZ6PrHhXx4by40qOaBNv2m&#10;0EXKMwOGXaobALZONuL4d/Yv8Q+Fvh98MdHh1vR7zVtG+JifEDXpI4Gs7MhluBLBZQorBApljCId&#10;q4VjleFr6E+y/Ef/AKCfhb/wXXP/AMfo+y/Ef/oJ+Fv/AAXXP/x+gD5/1L9nz48fDDxT4ytvgr40&#10;8H6f4I8W6nPrE1v4ptLiW80S6nObh7Mx5SQM2XCyYVScY6k7fhD9kO6+HGr/ALOUGhapbXmi/DRt&#10;Yk1W4vndLq/lvrSRGljUKwJaeVnYM4wp4LEYr2X7L8R/+gn4W/8ABdc//H6PsvxH/wCgn4W/8F1z&#10;/wDH6AOO0r4L63Y/te678VZLrTz4ev8Awhb+H4rZZH+1i4S6MxZl2bNm04BDk57d6oftc/CPx38V&#10;/DvgKX4c3Ph238TeFfF1p4liHiiSdbKQQwXCbG8hGcktMnA28BvmBxn0D7L8R/8AoJ+Fv/Bdc/8A&#10;x+kNr8SO2p+Ff/Bdc/8Ax+gDwC7+Cn7RPxx1XQdL+M2vfDjTPAenapbavdaf4EgvmutSkt5BLFDI&#10;91xHH5ioSU5OMcdaveKPgN8bPh18S/GOu/A3xT4PtNB8a3g1LVtI8ZWtw/8AZ98UWOW6tGgB3M6o&#10;pKSfLkemMe3m1+JfbU/Cn46dc/8Ax+pYLb4iD/Xaj4Yb/rnp9wP5z0AeGaD+x3q3g7w38FtMsNft&#10;tZvfCfi+bxX4j1bUd0MupTzxXHnvEiqw3GScYViBtXlievU/Bf4M+PfhP8efijqbXfhm7+GXjC/k&#10;16JIhcLrEGousCFWBHkmHbHITg7ixU8DIr1uCHxcMedeaI3/AFztJh/OSrPleIv+fnS//AeT/wCL&#10;oA26KKKACiiigAooooAKKKKACiiigAooooAKKKKACiiigAooooApa3po1nRdQsC2wXVvJAWxnG5S&#10;uf1r5g0b4eajFqcfhizFp4f8UpahLyLUJJDa6ksMUaW99D5YDyMnkQoyB48AHnIGfqyud8aeBNM8&#10;dWMUF/50Fxbv5trf2b+Xc2sn9+N8HB9iCD3BpNXA8O8R6HpPwNm8CQC5uNY1efxE2pXkdtAHuJVN&#10;m9vvEaDhERYY8njCiu18AeOLv4y+L4dXi8N3OmeGtCedbXUryYZu7ogxMI0XqqKZFLbiobK4LAlM&#10;PV/gT4L+Hlw3iXVrbVfFTXdykWq6rrGpPJJbwtkCQooCmNWK7gAoVSW524r3LT9PtdJsLeysreK0&#10;s7eNYoYIVCpGgGAqgcAAUwLFFFFAEN5ZwajZz2t1ClxbTxtFLFIu5XRhhlI7ggkVx3w2u5tKbU/C&#10;F9O091oTotrLKSZLiwdcwSE45K4eInu0JJ+9Xb1w/wATLOfSYbbxlp0bSahoKSSTwxj5ruyIBuIf&#10;dsKJE/241HRjQB3FFRWt1DfW0NzbypPbzIJI5Y2DK6kZBBHUEVLQAUUUUAFFFFABXMeP/Ddzr2kw&#10;3OlskWv6XKL3TZXOF81QQY2P9yRS0bez56gV09FAGT4U8R23i7w3pus2iskF7AswjfG+MkfMjY6M&#10;pypHYgitauI0iWDwd48u9E8g29hrzPqVlJvyhugP9JhA/hJAWYDncWmPau3oAKK+RNE/aZ8VSf8A&#10;BO+T4m3N0JPiNHpc2lmVoIVb+2RdNYoTEAI8/aNrbdu05HGDVnwd+0X4q0f9h/x54z8WanDefEXw&#10;VFrekajeRwRxo+p2k0sULeWFVAGPkNjbj5unagD6yorzXwz8QLb4c/BvwdqfxX8Y6TpOryaXaLqe&#10;ra3c2+nxTXrRKZcZ2IuXLYUAY44rr7Dxv4c1Xwx/wkllr+l3nh3yzN/a9vexvaeWOr+cG2bR65xQ&#10;Bt0VwFz8V/Dvi74a+J/EHgXxXo3iNNPsbl0vtFvob2KKZImZQShZcggHB/KuK/Zv+P8Ao/jD4SfC&#10;5PFvjfQ5PiJ4h0Czv5dOnvba3vbuSSIMXS2UqcE5OETHpQB7pRXOeNPiR4S+G9pb3Xi7xTovha1u&#10;HMcM2tahDZpK391WkZQTyOBVq/8AGnh7StJsdVvde0yz0u/lhhtL24vI0huJJSBEkbk7XZyQFAJL&#10;EjGaANmisjwz4v0Lxrp73/h7WtO16xSZ7d7rTLuO5iWVDh4yyEgMp4I6jvWvQAUUUUAFFFFABRRR&#10;QAUUUUAFFFFABRRRQAUUUUAFFFFABRRRQAUUUUAFFFFABRRRQAUUUUAQ3lnBqNnPa3UKXFtPG0Us&#10;Ui7ldGGGUjuCCRXHfDa7m0ptT8IX07T3WhOi2sspJkuLB1zBITjkrh4ie7Qkn71dvXH/ABH0e7Om&#10;DX9EiLeItHU3FukfDXkY5ktGPdZAMAdA4RuqigDsKKpaNrFn4g0mz1PT51ubG7iWeGZOjowyD+Rq&#10;7QAUhGRg8ilooA4Dwkz+AfEX/CHzoF0e7MtxoM4bIRBhpLMjHBTLMnJzHkceWc9/XP8AjjwufFmg&#10;Pawziz1GCRbqwvMZNtcocxv7jPDDurMO9HgfxUfF2hC5mtW0/UreVrS/sXILW1ynDpkdR0ZW/iVl&#10;bvQB0FFFFABRRRQAUUUUAc3498N3HiPQ1/s6ZbbWrCZb7TbhydqXCAgBsfwOrPG3+zI1W/CHiaDx&#10;f4ftdThie2aTck9rL/rLeZSVkif/AGkcMp+npWzXn17cN8N/GWoag9tczeG9d/0i4eztJJ2s71EV&#10;CzLGpbZLGi84wHj5/wBZQB8X2ds0Pxnb4ABPkb4zP4taEcoNJWyXVwmOm37QyLnp/D1pvxusm074&#10;w/Ez4IFtun/E/wAaeFNZtrZOGe3nJOptx2/4lLEnuHAPXn6Ki8MfCuL9oqX4zi78Qt4rk0X+xPs5&#10;0q6+xqm9SZgn2bf521Qm7fjbxtzzUnirw98LPGHxy8G/Fe/udfHifwra3FpZRxaTdC2lSVHXMqm2&#10;LMyCWQoQwwXPWgDyr9peHSvF/wC08lno3wZuvj5410Xw3FHLo2vX9nbeHtFgnmdln23EbB7iTYc9&#10;fljULgg48G+Hvw61Xxf8IPjT8OpH8EeD9WtfilYzWnhJ9RMeg6hdBIpG0dCSCwfySNiAEtGQAAOP&#10;qf4v/CT4W/F34hQeNv8AhLviL4J8RfZE0+9uvBrahpx1G2RiyxXGLc7lG5uV2nBxngYzbX9nT4AW&#10;Xg7xp4Vgi8SR6D4nvLTUXtlsr0Pp91bRLHHPbTCDzFkygdndnLMzEnDEEA80+FqaR4T+KHjWw1v4&#10;N3vwG8ear4D1CFdH0O5tZfDetW8B3G4QQxjFwm4Dg/cc7skiuG8Sfs+eA/Cn/BLjR/iJp/h2zg+I&#10;Nlo2l+ILfxUsQ/tKO58+Aric5fYqnywmdoUDABAI+jfhp8FfhR8O7/WNVu/FvxF8deI9S0ubRf7e&#10;8ZfbtRvLSzl+/FATbhEBIBztJ49CQeg1vwN8Ldf/AGaY/ghcat4qTwpHpdvpIvItMuBfeVCyFG3m&#10;1KbiYxk+XjrwKAPn/wCJfgH4j/HH9tj4w2ugeH/hN4xg8K2ejWVpY/Fa1vLpbO3nsxOzWkMQKfPK&#10;0u92G7KqARznnfEnwl1vwv8AsmXngTxLr3g2+tpfi3ptolj8PtQnuLTQhNcwefYgy4khdJHd/LJL&#10;J5o5GQB9HfGv4TfCf41eMbXxefEfj3wL4vhtP7Pk1/wUt/p13c2u7d5Ep+zsrpkntnoM4AAsRfCz&#10;4MWPwp8P/D7TZPEel6Ho2t23iFJoNPvHurq9hnE/mTyyW7mQu4+boccKVAGAD3r4f/DHwl8KNIn0&#10;rwb4c03wxpk9wbqSz0u3WCFpSiIX2KANxWNAT3xk8109Zug+IbHxLZC7sHmeA95reSBv++ZFU/pW&#10;lQAUUUUAFFFFABRRRQAUUUUAFFFFABRRRQAUUUUAFFFFABRRRQAUUUUAFFFFABRRRQAUUUUAFFFF&#10;AHA6X/xQPjqTSm+TQfEMsl1YH+G2vsF54PYSANKo/vCb1ArvqwPHHhg+LfDdxYxTC1vUeO5srpl3&#10;eRcxOJInx3AdVyO4yO9HgjxSPF3h+K8eH7HfxO1tfWZbJtrlDtkjJ74IyD3UqehFAG/RRRQAVwXi&#10;1T4C19/GUAJ0u5WK21yFRwiA4jvBjvGCVf1j5z+6APe1HcW8V3bywTxpNBKpSSORQyupGCCD1BHa&#10;gB4IYAg5B6EVmeKdb/4Rrwxq+r+T9p/s+zmu/J37fM8tC23ODjOMZwa5TwZPdeCNZt/BWpTi4s2t&#10;3k0O8bId4Uc5tnJJ3SRIYsNxuXJxlGJ1/il/yTLxd/2B7z/0S9AFL4K/Ef8A4XB8JPCHjf8As7+y&#10;P+Eg0uDUvsHn+d9n8xA2zzNq7sZxnaM+grta8W/Yr/5NI+EP/YsWH/ola8m1rwt4v/at/aE+Jmgz&#10;fE7xf8OPA3gGWz0u1sfA+oDT7u+u5bdbiWeefYx2gSKgTkfKD8pzuAPsKivgLxD8avih+z94N+NX&#10;w0k8Wy+LPEvh240OHwn4s1tFkuhbatMIA1yQMSPA4kIZgSxIyCvyj2v4Y/s5/Ez4O/Ejw/q1l8ZP&#10;EPxB8NXcc0finTPG96ZyXMZMU+nBYz5JEmMxFtuwn5icUAek/s4fGP8A4aB+CfhX4g/2R/YP9uQP&#10;N/Z32n7T5G2V48eZsTdnZn7o61ofHH4jXXwg+EHi7xvZ6L/wkMvh/TpdSbTftP2fzo4hvk/ebH24&#10;QM2dp6fjX57fsEfE7Uvjfofwn+ENjruqeCvDXhDSJdc1J7Saayu/E0y3jgW0EyFT9liLjzSrZdvl&#10;xgFh+l/ibQLbxX4b1bRL0brPUrSWzmGM5SRCjfoxoA8t+Pv7SVh8HPgTF8SNG0pvGg1B7CPRdMt5&#10;zbNqb3ciLEEcoxXKOXxsJ+XGBnin49/aisfCP7K9n8aLDRH1qPUNO069sdDW68qS4lvHhSOASbGw&#10;waYAnYfunivmr4GavP8AEnQ/2T/hrqR8+58Kz6vfa7atz5R0US6dbqwPUGWaMgeicgHFZ3gyKXVP&#10;CPwm+AkoZ5vDHxgvdNuElyxl0zSjNqUWf9kxyWigntgdTQB+ikRcxIZVVJCo3KjbgD3AOBke+BT6&#10;+D/2uvHmj2fxp1HR/H/7QfiP4d6LHZ2q+HfCXwuuZxrV1O6sZZb3yrdyuWwI492GUBsqTg+a2Xx7&#10;+I3i/wDZX8JXeqeKfHtl4VsPGWqaH4v8WaHZBPEtpp8IZrUyKoJjbLossijcuwD5jncAfoL8aviP&#10;/wAKf+Eni/xv/Z39r/8ACP6XPqX2Dz/J+0eWhbZ5m1tucYztOPQ10PhbW/8AhJfDGkav5P2b+0LO&#10;G78nfu8vzEDbc4GcZxnAr4D0vxeniX9jr9o6HQ/jH/wuLwHB4elk0O81m5kk8Q2G+2k86G/DxRkj&#10;coMbnkjfwABV+/8ABvxK+BXhf4K/FZ/i94o1q/1XV9B0vXfCd3Oo0L7HeGOIw21soxG0YYASEsWx&#10;uPOQQD9AaK/MX4kfG7xd8WPi98RXm/4aLstO8L+Ibzw/okPwc0dJdKX7I/ltJdyFs3EjyBmMZACq&#10;VGeeO51vx/8AGH4n+Af2YrDU9X8UfDXxn4i1/UNH12WS1bTLueCOCdTcPbHCh2iQTKGUqkhBUEKM&#10;gH6A0Vyvwu8EXPw48CaX4bu/EuseL5rASINa1+YTX1whkZk86QAb2VWVN2MkKCeTXVUAFFFFABRR&#10;RQAUUUUAFFFFABRRRQAUUUUAFFFFABRRRQAUUUUAFFFFABRRRQAUUUUAFFFFABRRRQAVwXidm8Be&#10;KYPE0bsmh6jIlprURb5IpDtSC7wTgYIWJz3UoTxHXe1X1HT7bVtPubG8hS5tLmJoZoZBlXRgQyn2&#10;IJFAFiiuL+Geo3NvYXHhfVJWl1jw/stnmkJLXduR+4ucnqXVSG/6aJIO1ZP7Qfx+8Nfs1fDt/Gni&#10;yDUJ9Gju4LOT+zIUllRpW2hyrOuVHU4JOOgJ4oA9KorjfHXxW0LwF8JtX+Is7Tap4c03Sn1gvpgW&#10;SS4txH5gMW5lViy4IywBz1ro9A1mHxFoWnatbLIlvf20d1EsoAcK6hgGAJGcHnBNAFTxX4Wg8V2E&#10;EMlxPZXNrcJd2l7alRLbzIeGXcCDkFlIIIKswPWufGoXPxI8A+J9HaGLTtfEN1pN1ayOxjhnaMhG&#10;3bcmN1dJFbGdrDjORXa3V1FZWs1xM2yGFDI7YJwoGScD2ry3wDfeEP2hvCmm/Ejw1eazZafrlsY4&#10;ri1uZbGS4iimkVGdEYdCH2k87WwcdAAeCfC/4e/tm/Cb4deHPBmkTfAm50vQbCHT7aa9fWWneONQ&#10;qlyqqpbA5woHtXV+LPgd8bfBXxP1n4g/B7X/AATFqPi61tP+En8PeLors6cb6CIRC6tXg/eLlQF2&#10;nGcZJJI2+4f8Kosv+hg8U/8Ag+uf/i6P+FUWX/QweKf/AAfXP/xdAHgFj+xTrvjL4a/FNPiN4ygu&#10;/iX8QbiyvLjXNDt2jttKksdrWCWyMQxSJ1ySdpYMQcH5q1vAnwM+NHjL4p+EfFPxv8U+EtR07wS0&#10;8+i6Z4QtJ4xfXckRhF5eGb7rqjPiOMbQzZyAMN7T/wAKosv+hg8U/wDg+uf/AIuj/hVFl/0MHin/&#10;AMH1z/8AF0AfN/hr9jXxl4L+AXwUsdF1TQrX4ufDK9e4tdQE0o0+7t5ppPtlo8nkmQRywycny8hl&#10;HTrX2KhYopcBWxyAcgH61xX/AAqiy/6GDxT/AOD65/8Ai6P+FUWX/QweKf8AwfXP/wAXQB5H8C/2&#10;W9W+Fv7THxY+IuoahYXOieICRoFpbO7T2q3E5ur7zgyBVLz7CNjNkDJwRy/w9+y3qOjftra/8YZN&#10;QspPDF5pLi00xXc3EGpyx2sE820psCNBZoMhtxJORgV6z/wqiy/6GDxT/wCD65/+Lo/4VRZf9DB4&#10;p/8AB9c//F0AeE638AfjV4O+Pnjnxf8AC3xJ4FtNC8dSW02pz+KNNuLjUtNeKBIf9G8oqsqnYG2y&#10;MoB4xwSeb8GfsifGP4T+CZh4J+JNjD4w0/xnquv2n9qTXD6ZrlleIi+VqcMap+9ym7ciuEbJQgtl&#10;fpr/AIVRZf8AQweKf/B9c/8AxdH/AAqiy/6GDxT/AOD65/8Ai6APmyz/AGQPiL4k8I/G7V/GGreD&#10;YfiL8RPDo0GGz8MWs1po9oESQLJI7K0srs0gy7KSAuBkYA9X+MXwM174g/B/wB4U06706HUfD+sa&#10;FqF1LdSSLE8dlLG8oQqhJYhDtyADxkrXef8ACqLL/oYPFP8A4Prn/wCLo/4VRZf9DB4p/wDB9c//&#10;ABdAHger/s/fHP4XfEHxzf8AwR8YeDrXwr421N9bv9O8X2dxJNpV/KALie0MORIZCofbJhQQBjqT&#10;1H/DNPiWyn+ACt4tl8VSfD/Ubq+1rWfEN1NJe6i01rNGzR5En/LSbhGcBEAUE7QK9U/4VRZf9DB4&#10;p/8AB9c//F1Z0z4bWml3yXSa34inZP8Alnc6zcSxn6qzEGgDrqKKKACiiigAooooAKKKKACiiigA&#10;ooooAKKKKACiiigAooooAKKKKACiiigAooooAKKKKACiiigAooooAKKKKAOD+Iuzw3rXh7xeA0MN&#10;jcGz1SdMYFjMrDLjuqT+Q5P8Khz0LZ8g/wCCgWl2mt/B/wAKadf28d3Y3njnQLe4t5RlJY3vUVlY&#10;dwQSD9a+kdU0y21rTLvT72Fbizu4Xt54m6PGylWU/UEivm341+D/ABX8T/hzovhDTLRtY8Q+E/G2&#10;iT3jSXMUbzWMFxHMLsl2UEmHBYDkukgUHGKAPCdZ1e8+Dv7PP7RP7OXiK7knl8L+F7/VPCF5ctl7&#10;/QJkfy0yTlnt3JibgDG0AYFe36P8T/E2jfGr4O+C7PU/J8M6j4BTULqx8iJvMnS5solfeVLjCSyD&#10;AYD5s4yARV/4KFfsw69+0B8LYtR8BLt+I2ipPBZKsscJv7K5TybuzZ3IQBkbcCxwCmARuzWT8b/g&#10;98YdG174QfEL4YaLpfiDX/DOhLouteHdSvEt2nh3W05WKYnYGL27R7icDcpGRnAB0/xk8ZeOtY/a&#10;I1r4aeHvFv8AwjOl3fwtvdagm/s2C7+z366hDCs+HAZv3TOmwtt+bOMgGsP/AIJdaF4i0r9kbwnd&#10;6x4o/t3S7+N5tJ07+z47f+yoRNKrQ+Yp3T7nDPufBG7HQUfCvwB8YvGn7WM/xO+JfhCy8I6Bf/D+&#10;48PQ6Xp+rRXx0+Rr+GUQyyKQZJXUSsXjTywqoNxbiuq/YP8AB3xC+FnwNsfh78QPCEXhy48LO9nZ&#10;ajb6rDexavE0sknnqqfNCAWC7X5PB45AAPo6iiigAooooAKKKKACiiigAooooAKKKKACiiigAooo&#10;oAKKKKACiiigAooooAKKKKACiiigAooooAKKKKACiiigAooooAKKKKACiiigAooooAKKKKACiiig&#10;AooooAK8u+KemxnXba7invLK5kthHJLY3k1s0iqzFQ5jZdwUu+M5xubHU0UUDRxn2Wf/AKDOvf8A&#10;g7vP/jtH2Wf/AKDOvf8Ag7vP/jtFFBQfZZ/+gzr3/g7vP/jteo/CuN49Aug91d3Z+1t897dS3Dj5&#10;E4DSMxA9s45PqaKKBM7OiiigkKKKKACiiigAooooAKKKKACiiigAooooAKKKKACiiigAooooAKKK&#10;KAP/2VBLAwQUAAYACAAAACEASBenPeEAAAAJAQAADwAAAGRycy9kb3ducmV2LnhtbEyPT0vDQBDF&#10;74LfYRnBm938sZrGbEop6qkUbIXS2zSZJqHZ2ZDdJum3dz3p6TG84b3fy5aTbsVAvW0MKwhnAQji&#10;wpQNVwq+9x9PCQjrkEtsDZOCG1lY5vd3GaalGfmLhp2rhA9hm6KC2rkuldIWNWm0M9MRe+9seo3O&#10;n30lyx5HH65bGQXBi9TYsG+osaN1TcVld9UKPkccV3H4Pmwu5/XtuJ9vD5uQlHp8mFZvIBxN7u8Z&#10;fvE9OuSe6WSuXFrRKljM/RSnIEq8ev81Tp5BnBTE0SIGmWfy/4L8Bw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CA1ojo7wMAAJkLAAAOAAAAAAAAAAAAAAAAADwCAABk&#10;cnMvZTJvRG9jLnhtbFBLAQItAAoAAAAAAAAAIQDhFTz4Q28AAENvAAAVAAAAAAAAAAAAAAAAAFcG&#10;AABkcnMvbWVkaWEvaW1hZ2UxLmpwZWdQSwECLQAUAAYACAAAACEASBenPeEAAAAJAQAADwAAAAAA&#10;AAAAAAAAAADNdQAAZHJzL2Rvd25yZXYueG1sUEsBAi0AFAAGAAgAAAAhAFhgsxu6AAAAIgEAABkA&#10;AAAAAAAAAAAAAAAA23YAAGRycy9fcmVscy9lMm9Eb2MueG1sLnJlbHNQSwUGAAAAAAYABgB9AQAA&#10;zHcAAAAA&#10;">
                <v:shape id="Image 279" o:spid="_x0000_s1153" type="#_x0000_t75" style="position:absolute;top:604;width:28023;height:18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dixgAAANwAAAAPAAAAZHJzL2Rvd25yZXYueG1sRI/dasJA&#10;FITvC77DcoTe1Y1SrEbXEAShUFpa/66P2WMSzJ6N2W0S+/TdQsHLYWa+YZZJbyrRUuNKywrGowgE&#10;cWZ1ybmC/W7zNAPhPLLGyjIpuJGDZDV4WGKsbcdf1G59LgKEXYwKCu/rWEqXFWTQjWxNHLyzbQz6&#10;IJtc6ga7ADeVnETRVBosOSwUWNO6oOyy/TYKPlLnruvsfHjLP5/Nz+n4fjrOvFKPwz5dgPDU+3v4&#10;v/2qFUxe5vB3JhwBufoFAAD//wMAUEsBAi0AFAAGAAgAAAAhANvh9svuAAAAhQEAABMAAAAAAAAA&#10;AAAAAAAAAAAAAFtDb250ZW50X1R5cGVzXS54bWxQSwECLQAUAAYACAAAACEAWvQsW78AAAAVAQAA&#10;CwAAAAAAAAAAAAAAAAAfAQAAX3JlbHMvLnJlbHNQSwECLQAUAAYACAAAACEAM5InYsYAAADcAAAA&#10;DwAAAAAAAAAAAAAAAAAHAgAAZHJzL2Rvd25yZXYueG1sUEsFBgAAAAADAAMAtwAAAPoCAAAAAA==&#10;">
                  <v:imagedata r:id="rId117" o:title=""/>
                </v:shape>
                <v:shape id="Graphic 280" o:spid="_x0000_s1154" style="position:absolute;left:28463;width:11823;height:13620;visibility:visible;mso-wrap-style:square;v-text-anchor:top" coordsize="1182370,1362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KAHwQAAANwAAAAPAAAAZHJzL2Rvd25yZXYueG1sRE/Pa8Iw&#10;FL4P9j+EN/C2pnOzSDXKEIQdZGg378/m2Rabl9Iktv735iB4/Ph+L9ejacWVetdYVvCRpCCIS6sb&#10;rhT8/23f5yCcR9bYWiYFN3KwXr2+LDHXduADXQtfiRjCLkcFtfddLqUrazLoEtsRR+5se4M+wr6S&#10;uschhptWTtM0kwYbjg01drSpqbwUwSiYFZdDVn7tTtlAn78yhHDcN0Gpydv4vQDhafRP8cP9oxVM&#10;53F+PBOPgFzdAQAA//8DAFBLAQItABQABgAIAAAAIQDb4fbL7gAAAIUBAAATAAAAAAAAAAAAAAAA&#10;AAAAAABbQ29udGVudF9UeXBlc10ueG1sUEsBAi0AFAAGAAgAAAAhAFr0LFu/AAAAFQEAAAsAAAAA&#10;AAAAAAAAAAAAHwEAAF9yZWxzLy5yZWxzUEsBAi0AFAAGAAgAAAAhAFiIoAfBAAAA3AAAAA8AAAAA&#10;AAAAAAAAAAAABwIAAGRycy9kb3ducmV2LnhtbFBLBQYAAAAAAwADALcAAAD1AgAAAAA=&#10;" path="m1182370,l,,,1362075r1182370,l1182370,xe" stroked="f">
                  <v:path arrowok="t"/>
                </v:shape>
                <v:shape id="Textbox 281" o:spid="_x0000_s1155" type="#_x0000_t202" style="position:absolute;left:30223;top:456;width:9734;height:10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ZSxQAAANwAAAAPAAAAZHJzL2Rvd25yZXYueG1sRI9Ba8JA&#10;FITvBf/D8gq91Y05BJu6BikKQqE0poceX7PPZEn2bcyumv77riD0OMzMN8yqmGwvLjR641jBYp6A&#10;IK6dNtwo+Kp2z0sQPiBr7B2Tgl/yUKxnDyvMtbtySZdDaESEsM9RQRvCkEvp65Ys+rkbiKN3dKPF&#10;EOXYSD3iNcJtL9MkyaRFw3GhxYHeWqq7w9kq2HxzuTWnj5/P8liaqnpJ+D3rlHp6nDavIAJN4T98&#10;b++1gnS5gNuZeATk+g8AAP//AwBQSwECLQAUAAYACAAAACEA2+H2y+4AAACFAQAAEwAAAAAAAAAA&#10;AAAAAAAAAAAAW0NvbnRlbnRfVHlwZXNdLnhtbFBLAQItABQABgAIAAAAIQBa9CxbvwAAABUBAAAL&#10;AAAAAAAAAAAAAAAAAB8BAABfcmVscy8ucmVsc1BLAQItABQABgAIAAAAIQC4ZJZSxQAAANwAAAAP&#10;AAAAAAAAAAAAAAAAAAcCAABkcnMvZG93bnJldi54bWxQSwUGAAAAAAMAAwC3AAAA+QIAAAAA&#10;" filled="f" stroked="f">
                  <v:textbox inset="0,0,0,0">
                    <w:txbxContent>
                      <w:p w14:paraId="1B0D6A8F" w14:textId="77777777" w:rsidR="00A87355" w:rsidRDefault="00CD0DE7">
                        <w:pPr>
                          <w:spacing w:line="266" w:lineRule="exact"/>
                          <w:ind w:left="6" w:right="25"/>
                          <w:jc w:val="center"/>
                          <w:rPr>
                            <w:b/>
                          </w:rPr>
                        </w:pPr>
                        <w:r>
                          <w:rPr>
                            <w:b/>
                            <w:spacing w:val="-2"/>
                          </w:rPr>
                          <w:t>Measurements</w:t>
                        </w:r>
                      </w:p>
                      <w:p w14:paraId="1B0D6A90" w14:textId="77777777" w:rsidR="00A87355" w:rsidRDefault="00CD0DE7">
                        <w:pPr>
                          <w:ind w:right="25"/>
                          <w:jc w:val="center"/>
                        </w:pPr>
                        <w:r>
                          <w:rPr>
                            <w:w w:val="105"/>
                          </w:rPr>
                          <w:t>A:</w:t>
                        </w:r>
                        <w:r>
                          <w:rPr>
                            <w:spacing w:val="-11"/>
                            <w:w w:val="105"/>
                          </w:rPr>
                          <w:t xml:space="preserve"> </w:t>
                        </w:r>
                        <w:r>
                          <w:rPr>
                            <w:w w:val="105"/>
                          </w:rPr>
                          <w:t>2</w:t>
                        </w:r>
                        <w:r>
                          <w:rPr>
                            <w:spacing w:val="-9"/>
                            <w:w w:val="105"/>
                          </w:rPr>
                          <w:t xml:space="preserve"> </w:t>
                        </w:r>
                        <w:r>
                          <w:rPr>
                            <w:spacing w:val="-2"/>
                            <w:w w:val="105"/>
                          </w:rPr>
                          <w:t>15/16”</w:t>
                        </w:r>
                      </w:p>
                      <w:p w14:paraId="1B0D6A91" w14:textId="77777777" w:rsidR="00A87355" w:rsidRDefault="00CD0DE7">
                        <w:pPr>
                          <w:ind w:left="6" w:right="25"/>
                          <w:jc w:val="center"/>
                        </w:pPr>
                        <w:r>
                          <w:rPr>
                            <w:w w:val="105"/>
                          </w:rPr>
                          <w:t>B:</w:t>
                        </w:r>
                        <w:r>
                          <w:rPr>
                            <w:spacing w:val="-4"/>
                            <w:w w:val="105"/>
                          </w:rPr>
                          <w:t xml:space="preserve"> </w:t>
                        </w:r>
                        <w:r>
                          <w:rPr>
                            <w:w w:val="105"/>
                          </w:rPr>
                          <w:t>3</w:t>
                        </w:r>
                        <w:r>
                          <w:rPr>
                            <w:spacing w:val="-3"/>
                            <w:w w:val="105"/>
                          </w:rPr>
                          <w:t xml:space="preserve"> </w:t>
                        </w:r>
                        <w:r>
                          <w:rPr>
                            <w:spacing w:val="-4"/>
                            <w:w w:val="105"/>
                          </w:rPr>
                          <w:t>1/8”</w:t>
                        </w:r>
                      </w:p>
                      <w:p w14:paraId="1B0D6A92" w14:textId="77777777" w:rsidR="00A87355" w:rsidRDefault="00CD0DE7">
                        <w:pPr>
                          <w:spacing w:before="3"/>
                          <w:ind w:left="7" w:right="25"/>
                          <w:jc w:val="center"/>
                        </w:pPr>
                        <w:r>
                          <w:rPr>
                            <w:w w:val="105"/>
                          </w:rPr>
                          <w:t>D:</w:t>
                        </w:r>
                        <w:r>
                          <w:rPr>
                            <w:spacing w:val="-8"/>
                            <w:w w:val="105"/>
                          </w:rPr>
                          <w:t xml:space="preserve"> </w:t>
                        </w:r>
                        <w:r>
                          <w:rPr>
                            <w:rFonts w:ascii="Cambria Math" w:hAnsi="Cambria Math"/>
                            <w:w w:val="105"/>
                          </w:rPr>
                          <w:t>≥</w:t>
                        </w:r>
                        <w:r>
                          <w:rPr>
                            <w:rFonts w:ascii="Cambria Math" w:hAnsi="Cambria Math"/>
                            <w:spacing w:val="-5"/>
                            <w:w w:val="105"/>
                          </w:rPr>
                          <w:t xml:space="preserve"> </w:t>
                        </w:r>
                        <w:r>
                          <w:rPr>
                            <w:w w:val="105"/>
                          </w:rPr>
                          <w:t>2</w:t>
                        </w:r>
                        <w:r>
                          <w:rPr>
                            <w:spacing w:val="-7"/>
                            <w:w w:val="105"/>
                          </w:rPr>
                          <w:t xml:space="preserve"> </w:t>
                        </w:r>
                        <w:r>
                          <w:rPr>
                            <w:spacing w:val="-4"/>
                            <w:w w:val="105"/>
                          </w:rPr>
                          <w:t>9/16”</w:t>
                        </w:r>
                      </w:p>
                      <w:p w14:paraId="1B0D6A93" w14:textId="77777777" w:rsidR="00A87355" w:rsidRDefault="00CD0DE7">
                        <w:pPr>
                          <w:spacing w:before="2"/>
                          <w:ind w:left="1" w:right="25"/>
                          <w:jc w:val="center"/>
                        </w:pPr>
                        <w:r>
                          <w:rPr>
                            <w:w w:val="105"/>
                          </w:rPr>
                          <w:t>L:</w:t>
                        </w:r>
                        <w:r>
                          <w:rPr>
                            <w:spacing w:val="-11"/>
                            <w:w w:val="105"/>
                          </w:rPr>
                          <w:t xml:space="preserve"> </w:t>
                        </w:r>
                        <w:r>
                          <w:rPr>
                            <w:rFonts w:ascii="Cambria Math" w:hAnsi="Cambria Math"/>
                            <w:w w:val="105"/>
                          </w:rPr>
                          <w:t>≥</w:t>
                        </w:r>
                        <w:r>
                          <w:rPr>
                            <w:rFonts w:ascii="Cambria Math" w:hAnsi="Cambria Math"/>
                            <w:spacing w:val="-9"/>
                            <w:w w:val="105"/>
                          </w:rPr>
                          <w:t xml:space="preserve"> </w:t>
                        </w:r>
                        <w:r>
                          <w:rPr>
                            <w:w w:val="105"/>
                          </w:rPr>
                          <w:t>14</w:t>
                        </w:r>
                        <w:r>
                          <w:rPr>
                            <w:spacing w:val="-11"/>
                            <w:w w:val="105"/>
                          </w:rPr>
                          <w:t xml:space="preserve"> </w:t>
                        </w:r>
                        <w:r>
                          <w:rPr>
                            <w:w w:val="105"/>
                          </w:rPr>
                          <w:t>3/8”</w:t>
                        </w:r>
                        <w:r>
                          <w:rPr>
                            <w:spacing w:val="-10"/>
                            <w:w w:val="105"/>
                          </w:rPr>
                          <w:t xml:space="preserve"> </w:t>
                        </w:r>
                        <w:r>
                          <w:rPr>
                            <w:spacing w:val="-5"/>
                            <w:w w:val="105"/>
                          </w:rPr>
                          <w:t>to</w:t>
                        </w:r>
                      </w:p>
                      <w:p w14:paraId="1B0D6A94" w14:textId="77777777" w:rsidR="00A87355" w:rsidRDefault="00CD0DE7">
                        <w:pPr>
                          <w:spacing w:before="3"/>
                          <w:ind w:left="4" w:right="25"/>
                          <w:jc w:val="center"/>
                        </w:pPr>
                        <w:r>
                          <w:rPr>
                            <w:rFonts w:ascii="Cambria Math" w:hAnsi="Cambria Math"/>
                          </w:rPr>
                          <w:t>≤</w:t>
                        </w:r>
                        <w:r>
                          <w:rPr>
                            <w:rFonts w:ascii="Cambria Math" w:hAnsi="Cambria Math"/>
                            <w:spacing w:val="4"/>
                          </w:rPr>
                          <w:t xml:space="preserve"> </w:t>
                        </w:r>
                        <w:r>
                          <w:t xml:space="preserve">26 </w:t>
                        </w:r>
                        <w:r>
                          <w:rPr>
                            <w:spacing w:val="-4"/>
                          </w:rPr>
                          <w:t>3/8”</w:t>
                        </w:r>
                      </w:p>
                    </w:txbxContent>
                  </v:textbox>
                </v:shape>
                <v:shape id="Textbox 282" o:spid="_x0000_s1156" type="#_x0000_t202" style="position:absolute;left:29362;top:13364;width:11493;height:4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filled="f" stroked="f">
                  <v:textbox inset="0,0,0,0">
                    <w:txbxContent>
                      <w:p w14:paraId="1B0D6A95" w14:textId="77777777" w:rsidR="00A87355" w:rsidRDefault="00CD0DE7">
                        <w:pPr>
                          <w:spacing w:line="249" w:lineRule="auto"/>
                          <w:ind w:right="18"/>
                          <w:jc w:val="center"/>
                          <w:rPr>
                            <w:rFonts w:ascii="Century Gothic" w:hAnsi="Century Gothic"/>
                            <w:b/>
                            <w:sz w:val="18"/>
                          </w:rPr>
                        </w:pPr>
                        <w:r>
                          <w:rPr>
                            <w:b/>
                            <w:color w:val="221F1F"/>
                            <w:spacing w:val="-4"/>
                            <w:sz w:val="18"/>
                          </w:rPr>
                          <w:t>Ø</w:t>
                        </w:r>
                        <w:r>
                          <w:rPr>
                            <w:b/>
                            <w:color w:val="221F1F"/>
                            <w:spacing w:val="-7"/>
                            <w:sz w:val="18"/>
                          </w:rPr>
                          <w:t xml:space="preserve"> </w:t>
                        </w:r>
                        <w:r>
                          <w:rPr>
                            <w:rFonts w:ascii="Century Gothic" w:hAnsi="Century Gothic"/>
                            <w:b/>
                            <w:color w:val="221F1F"/>
                            <w:spacing w:val="-4"/>
                            <w:sz w:val="18"/>
                          </w:rPr>
                          <w:t>5/16"</w:t>
                        </w:r>
                        <w:r>
                          <w:rPr>
                            <w:rFonts w:ascii="Century Gothic" w:hAnsi="Century Gothic"/>
                            <w:b/>
                            <w:color w:val="221F1F"/>
                            <w:spacing w:val="-14"/>
                            <w:sz w:val="18"/>
                          </w:rPr>
                          <w:t xml:space="preserve"> </w:t>
                        </w:r>
                        <w:r>
                          <w:rPr>
                            <w:rFonts w:ascii="Century Gothic" w:hAnsi="Century Gothic"/>
                            <w:b/>
                            <w:color w:val="221F1F"/>
                            <w:spacing w:val="-4"/>
                            <w:sz w:val="18"/>
                          </w:rPr>
                          <w:t>in.</w:t>
                        </w:r>
                        <w:r>
                          <w:rPr>
                            <w:rFonts w:ascii="Century Gothic" w:hAnsi="Century Gothic"/>
                            <w:b/>
                            <w:color w:val="221F1F"/>
                            <w:spacing w:val="-14"/>
                            <w:sz w:val="18"/>
                          </w:rPr>
                          <w:t xml:space="preserve"> </w:t>
                        </w:r>
                        <w:r>
                          <w:rPr>
                            <w:rFonts w:ascii="Century Gothic" w:hAnsi="Century Gothic"/>
                            <w:b/>
                            <w:color w:val="221F1F"/>
                            <w:spacing w:val="-4"/>
                            <w:sz w:val="18"/>
                          </w:rPr>
                          <w:t>(8mm)</w:t>
                        </w:r>
                        <w:r>
                          <w:rPr>
                            <w:rFonts w:ascii="Century Gothic" w:hAnsi="Century Gothic"/>
                            <w:b/>
                            <w:color w:val="221F1F"/>
                            <w:spacing w:val="-14"/>
                            <w:sz w:val="18"/>
                          </w:rPr>
                          <w:t xml:space="preserve"> </w:t>
                        </w:r>
                        <w:r>
                          <w:rPr>
                            <w:rFonts w:ascii="Century Gothic" w:hAnsi="Century Gothic"/>
                            <w:b/>
                            <w:color w:val="221F1F"/>
                            <w:spacing w:val="-4"/>
                            <w:sz w:val="18"/>
                          </w:rPr>
                          <w:t xml:space="preserve">with </w:t>
                        </w:r>
                        <w:r>
                          <w:rPr>
                            <w:rFonts w:ascii="Century Gothic" w:hAnsi="Century Gothic"/>
                            <w:b/>
                            <w:color w:val="221F1F"/>
                            <w:sz w:val="18"/>
                          </w:rPr>
                          <w:t>a</w:t>
                        </w:r>
                        <w:r>
                          <w:rPr>
                            <w:rFonts w:ascii="Century Gothic" w:hAnsi="Century Gothic"/>
                            <w:b/>
                            <w:color w:val="221F1F"/>
                            <w:spacing w:val="-3"/>
                            <w:sz w:val="18"/>
                          </w:rPr>
                          <w:t xml:space="preserve"> </w:t>
                        </w:r>
                        <w:r>
                          <w:rPr>
                            <w:rFonts w:ascii="Century Gothic" w:hAnsi="Century Gothic"/>
                            <w:b/>
                            <w:color w:val="221F1F"/>
                            <w:sz w:val="18"/>
                          </w:rPr>
                          <w:t>minimum</w:t>
                        </w:r>
                        <w:r>
                          <w:rPr>
                            <w:rFonts w:ascii="Century Gothic" w:hAnsi="Century Gothic"/>
                            <w:b/>
                            <w:color w:val="221F1F"/>
                            <w:spacing w:val="-3"/>
                            <w:sz w:val="18"/>
                          </w:rPr>
                          <w:t xml:space="preserve"> </w:t>
                        </w:r>
                        <w:r>
                          <w:rPr>
                            <w:rFonts w:ascii="Century Gothic" w:hAnsi="Century Gothic"/>
                            <w:b/>
                            <w:color w:val="221F1F"/>
                            <w:sz w:val="18"/>
                          </w:rPr>
                          <w:t>depth</w:t>
                        </w:r>
                        <w:r>
                          <w:rPr>
                            <w:rFonts w:ascii="Century Gothic" w:hAnsi="Century Gothic"/>
                            <w:b/>
                            <w:color w:val="221F1F"/>
                            <w:spacing w:val="-3"/>
                            <w:sz w:val="18"/>
                          </w:rPr>
                          <w:t xml:space="preserve"> </w:t>
                        </w:r>
                        <w:r>
                          <w:rPr>
                            <w:rFonts w:ascii="Century Gothic" w:hAnsi="Century Gothic"/>
                            <w:b/>
                            <w:color w:val="221F1F"/>
                            <w:sz w:val="18"/>
                          </w:rPr>
                          <w:t xml:space="preserve">of </w:t>
                        </w:r>
                        <w:r>
                          <w:rPr>
                            <w:rFonts w:ascii="Century Gothic" w:hAnsi="Century Gothic"/>
                            <w:b/>
                            <w:color w:val="221F1F"/>
                            <w:spacing w:val="-4"/>
                            <w:sz w:val="18"/>
                          </w:rPr>
                          <w:t>2.5"</w:t>
                        </w:r>
                      </w:p>
                    </w:txbxContent>
                  </v:textbox>
                </v:shape>
                <w10:wrap type="topAndBottom" anchorx="page"/>
              </v:group>
            </w:pict>
          </mc:Fallback>
        </mc:AlternateContent>
      </w:r>
      <w:r>
        <w:rPr>
          <w:noProof/>
        </w:rPr>
        <w:drawing>
          <wp:anchor distT="0" distB="0" distL="0" distR="0" simplePos="0" relativeHeight="487607808" behindDoc="1" locked="0" layoutInCell="1" allowOverlap="1" wp14:anchorId="1B0D67FF" wp14:editId="1B0D6800">
            <wp:simplePos x="0" y="0"/>
            <wp:positionH relativeFrom="page">
              <wp:posOffset>4850129</wp:posOffset>
            </wp:positionH>
            <wp:positionV relativeFrom="paragraph">
              <wp:posOffset>295974</wp:posOffset>
            </wp:positionV>
            <wp:extent cx="1443089" cy="1787080"/>
            <wp:effectExtent l="0" t="0" r="0" b="0"/>
            <wp:wrapTopAndBottom/>
            <wp:docPr id="283" name="Image 2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3" name="Image 283"/>
                    <pic:cNvPicPr/>
                  </pic:nvPicPr>
                  <pic:blipFill>
                    <a:blip r:embed="rId118" cstate="print"/>
                    <a:stretch>
                      <a:fillRect/>
                    </a:stretch>
                  </pic:blipFill>
                  <pic:spPr>
                    <a:xfrm>
                      <a:off x="0" y="0"/>
                      <a:ext cx="1443089" cy="1787080"/>
                    </a:xfrm>
                    <a:prstGeom prst="rect">
                      <a:avLst/>
                    </a:prstGeom>
                  </pic:spPr>
                </pic:pic>
              </a:graphicData>
            </a:graphic>
          </wp:anchor>
        </w:drawing>
      </w:r>
      <w:r>
        <w:rPr>
          <w:noProof/>
        </w:rPr>
        <mc:AlternateContent>
          <mc:Choice Requires="wpg">
            <w:drawing>
              <wp:anchor distT="0" distB="0" distL="0" distR="0" simplePos="0" relativeHeight="487608320" behindDoc="1" locked="0" layoutInCell="1" allowOverlap="1" wp14:anchorId="1B0D6801" wp14:editId="1B0D6802">
                <wp:simplePos x="0" y="0"/>
                <wp:positionH relativeFrom="page">
                  <wp:posOffset>6330251</wp:posOffset>
                </wp:positionH>
                <wp:positionV relativeFrom="paragraph">
                  <wp:posOffset>329518</wp:posOffset>
                </wp:positionV>
                <wp:extent cx="675005" cy="1327785"/>
                <wp:effectExtent l="0" t="0" r="0" b="0"/>
                <wp:wrapTopAndBottom/>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5005" cy="1327785"/>
                          <a:chOff x="0" y="0"/>
                          <a:chExt cx="675005" cy="1327785"/>
                        </a:xfrm>
                      </wpg:grpSpPr>
                      <pic:pic xmlns:pic="http://schemas.openxmlformats.org/drawingml/2006/picture">
                        <pic:nvPicPr>
                          <pic:cNvPr id="285" name="Image 285"/>
                          <pic:cNvPicPr/>
                        </pic:nvPicPr>
                        <pic:blipFill>
                          <a:blip r:embed="rId119" cstate="print"/>
                          <a:stretch>
                            <a:fillRect/>
                          </a:stretch>
                        </pic:blipFill>
                        <pic:spPr>
                          <a:xfrm>
                            <a:off x="49644" y="65550"/>
                            <a:ext cx="595832" cy="1177861"/>
                          </a:xfrm>
                          <a:prstGeom prst="rect">
                            <a:avLst/>
                          </a:prstGeom>
                        </pic:spPr>
                      </pic:pic>
                      <wps:wsp>
                        <wps:cNvPr id="286" name="Graphic 286"/>
                        <wps:cNvSpPr/>
                        <wps:spPr>
                          <a:xfrm>
                            <a:off x="4762" y="4762"/>
                            <a:ext cx="665480" cy="1318260"/>
                          </a:xfrm>
                          <a:custGeom>
                            <a:avLst/>
                            <a:gdLst/>
                            <a:ahLst/>
                            <a:cxnLst/>
                            <a:rect l="l" t="t" r="r" b="b"/>
                            <a:pathLst>
                              <a:path w="665480" h="1318260">
                                <a:moveTo>
                                  <a:pt x="0" y="1318260"/>
                                </a:moveTo>
                                <a:lnTo>
                                  <a:pt x="665441" y="1318260"/>
                                </a:lnTo>
                                <a:lnTo>
                                  <a:pt x="665441" y="0"/>
                                </a:lnTo>
                                <a:lnTo>
                                  <a:pt x="0" y="0"/>
                                </a:lnTo>
                                <a:lnTo>
                                  <a:pt x="0" y="1318260"/>
                                </a:lnTo>
                                <a:close/>
                              </a:path>
                            </a:pathLst>
                          </a:custGeom>
                          <a:ln w="9525">
                            <a:solidFill>
                              <a:srgbClr val="BEBEBE"/>
                            </a:solidFill>
                            <a:prstDash val="solid"/>
                          </a:ln>
                        </wps:spPr>
                        <wps:bodyPr wrap="square" lIns="0" tIns="0" rIns="0" bIns="0" rtlCol="0">
                          <a:prstTxWarp prst="textNoShape">
                            <a:avLst/>
                          </a:prstTxWarp>
                          <a:noAutofit/>
                        </wps:bodyPr>
                      </wps:wsp>
                    </wpg:wgp>
                  </a:graphicData>
                </a:graphic>
              </wp:anchor>
            </w:drawing>
          </mc:Choice>
          <mc:Fallback>
            <w:pict>
              <v:group w14:anchorId="6505A5E9" id="Group 284" o:spid="_x0000_s1026" style="position:absolute;margin-left:498.45pt;margin-top:25.95pt;width:53.15pt;height:104.55pt;z-index:-15708160;mso-wrap-distance-left:0;mso-wrap-distance-right:0;mso-position-horizontal-relative:page" coordsize="6750,13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GpLaewMAAGsIAAAOAAAAZHJzL2Uyb0RvYy54bWycVttu2zgQfV+g/0Do&#10;vZHtWoojxCm2TRsEKLrBNos+0xQlEaVILklf8ved4cVW4+1lC8PyUBwOzxyeGfr69WGUZMetE1qt&#10;i/nFrCBcMd0K1a+Lfx7fv1wVxHmqWiq14uviibvi9c2LP673puELPWjZcksgiHLN3qyLwXvTlKVj&#10;Ax+pu9CGK5jstB2ph6Hty9bSPUQfZbmYzepyr21rrGbcOXh7GyeLmxC/6zjzf3Wd457IdQHYfHja&#10;8Nzgs7y5pk1vqRkESzDob6AYqVCw6THULfWUbK04CzUKZrXTnb9geix11wnGQw6QzXz2LJs7q7cm&#10;5NI3+94caQJqn/H022HZx92dNZ/Mg43owfyg2RcHvJR70zfTeRz3J+dDZ0dcBEmQQ2D06cgoP3jC&#10;4GV9Wc1mVUEYTM1fLS4vV1WknA1wLmfL2PDuxwtL2sRtA7gjGCNYA99EEFhnBP1cSLDKby0vUpDx&#10;l2KM1H7ZmpdwloZ6sRFS+KegSzg1BKV2D4IhtzgALh8sEe26WAANRNERCuJ+pD0n+AIoz164Bk/g&#10;LMRGCvNeSIm8o53AgqCfCeI/8o1iu9VsO3LlY/VYLgG3Vm4QxhXENnzccABo79s5nBpUrgeMxgrl&#10;47k5b7lnA+7fAY6/ocAQKG2OEwH0CSem4JK8nilmeVUvlwUBadRVVaVazMqprqrVq0VSzhyEU88R&#10;wVEAtDHW+TuuR4IGQAYowDpt6O6DS6CyS6Iy4ggAARb2CGg6LpMIozMa/1ddfRqo4QABw07Pus5n&#10;fZf6zGJVYy7JD4svjb5H1GUNTABPSzTAlzaZprqulitobLHA5qtFHXic0MS2kaYpNdCn2kgS0DVk&#10;ix1UNpFMbJkytEwPygCCCwItcxP3B7njOgyKJtnDISYoA5Z6RILTo97xRx0c/angswckA1hPPlJN&#10;fTHkEoQYusc0ueyWf00IPXHPLGSH/BsdgTAI+Ss+3+LMUZjUjkfomH3I4cgI5DPlXCok56paVEGd&#10;TkvR5hJ2tt+8lZbsKHD95h1+kF6I8I0byviWuiH6hankJhV4o46ictDa6PYJ2swetLYu3L9bij1N&#10;3isQN16A2bDZ2GTDevlWh2syHBbs+Xj4TK1J9eVBch911vhZmUVfXKn0n1uvOxFq8IQoAYV6C1a4&#10;0UKq6fbFK3M6Dl6n/wg3XwEAAP//AwBQSwMECgAAAAAAAAAhAKVQAzzGEQAAxhEAABQAAABkcnMv&#10;bWVkaWEvaW1hZ2UxLnBuZ4lQTkcNChoKAAAADUlIRFIAAAB3AAAAvQgGAAAAiUriWAAAAAZiS0dE&#10;AP8A/wD/oL2nkwAAAAlwSFlzAAAOxAAADsQBlSsOGwAAEWZJREFUeJztmntYE1fawN9JMkkIlyQC&#10;DSAgBLB4C0kmaG1ZF/361dtqrba6WOiKipdevta2Xy/WQtTa7WrdbrX3aruuW+tdrKJfWy10xao4&#10;E4KNpBvLJWCIyE1UbgI5+4dPvoeyVggmJJ49v+d5/2DmzHvOO78wZ+bMAEII7sbIycnheXsMvl4n&#10;hRACX6egoEAgl8sTi1lWZyguZjiO1Z0zGtUhIcH1jE7HarQ6Vq3VclqtlgsPD6/z9ngHSmVlpdhu&#10;t6uKWVbHGQw6A8vqfvrJPCJOGVemYRhOq9Wy2uRkdtSoUcaQkJBrfSb09i+zr9i1Y8fcsJDgOpoC&#10;RFOA5IEBV1MnpHy/4tln/pLx+Py/jxo+/CfnPpoCNGvG9K8qKyvDvT1uVyI/P1/w5htvvCoR0h3O&#10;OsJDQy5PnzLlyIvPP//2nFkzD8RERlT3qNOx4tln/mKz2SS3y+v1wn4tbDZbyLzHHt1NU4DGj00+&#10;s/2vf00/d+5c4q0uU/X19UH5336bqs9etTpALGoLlcsad2zfngZw88rky/Hjjz+OuC+ZKaIpQI/N&#10;eWTvvn37Hrlw4ULUrcZeVlamOJybO31J1qJPaApQYkK8pbCwcPxdJffA3r2zIu4JrfWjBTfWrV27&#10;Mj8/X9DfY81m87333zfulPNk1dTUhHq7nlvF7t27+Rs3bHjBXyRsVwQPqd/95ZfzXDn++NdfT1JG&#10;R1mFPKr71VdeequiokLs83K/OnBgBk0BYtSq4pKSkjEDPXF/+uMfX5YI6Q5tkspoMpmE3q6rd+iz&#10;V62mKUCzH56ZW1FRETaQHPX19UFLFi/8lKYAPZGe/jeflnvx4sXgyDCFXZukMlosFtGd5tu/f//D&#10;NAUo5/XX1ni7tp7BnT7NiPi8roz0+dvdMXXkvP7aGpoClJubO9Nn5c5Pm7dDLOB3Fp85o+6rbdai&#10;hVv27tw5p692CzIyton4vC7u9GnG2/UhhMBisYhUo0aaoiPCbVarVX67tuXl5cMyFzzxOcuy2tu1&#10;M5lMQm2SyjhUEXrp4sWLwT4nd+/OnXNoCtAavf71/rQXC/idq1a+sq6vdlarVR4dEW5TjRppcsfV&#10;4E7jtVdffpOmAB06dGhaX22Lioo0NAVo//79D/fVtvjMGbVYwO+cnzZvh0/JzcnJ4UWGKezJjIZj&#10;WZZ2p1yEEOTl5U2lKUB/3rBhhTfrNJvNMUIe1b04M3Nrf9q7IhchBGv0+tdpClBBQcFvEELA8/SD&#10;eX+YO3duXG1tbdiypcs/YBim0935p02bdjQuTvnzqVM/pLg7tysUs+x4hBDvyWee2eSJ/H/IzHwP&#10;AOCHwsIUAPANuSUGgw4AQKPTsZ7qQ6tLZjmW1Xkqf3/gDAadSCRqdzgcpZ7IHx0d3aRUKsuKDZwO&#10;wEfkGoqLGU8WDQCg1TJcdXV1tN1uD/VUH31RbOAYlSqpxBNXJydqRssZOI4B8BW5HKvzdNGMRsMC&#10;ABgMBsZTfdwOvV7PM3Aco/Xg1QkAQMcks1VVVcNqampCvH4zhRACeVBg8/IlSz7qvX15VtbHPdeN&#10;XQmz2RzTM1dFRYWMpgBt++yzP3ijxvPnzyfQFKBPP/54ce994xgtO5AaQ+Wyxt659u3b9whNASoq&#10;KtIIPPkr6i8KhaK2vr7u3y6Xk6dPz1OEKy7d6ph1a99Ydf8DD5ycOGli/q32SySS5p5/t7W13QMA&#10;0O1w8N0xZleRSCR1AACXL1++p/e+hYuzPp1qt+X13l5rrw3bsuXTJY8+NnfXvYnD/9l7v1jk19Z7&#10;W3tLiwQAgM/nd3v9vxahm4sXyugoqyvHuPIohBCCHdu3p9EUII7jVN6qMzEh3vLYrFn7+9ve1Uch&#10;hBA8v+LZPweIRW35+fkCn5hzGa3O4zc7zjvVq1eveuymrS+0DMNxBs6jc76B5XQqtdqYmpra5RNy&#10;NQzj8Zsdjjv7/0V7qo++YBgd68kf8Z49e/jFBoOWYW7etPmEXJVKVQwA8I+CgkmeyN/U1CQ1Goq1&#10;Wi3DeSJ/f9Gq1RwAwImCgomeyB8VFaVrbW3112o0N+v09nzrjHlzH93lRwtuGI3G0e6ecxdnZm4V&#10;8qjuopMnk71Zo8ViEY0ZkVgaExlR3djYKHXnnMuyLM1o1Ibw0JDLNpstBCEfWVtGCEFNTU1oeGjI&#10;5f6uL/dX7qFDh6bRFCBXbr48GUUnTyYLeVT3wgULPnOnXH12dg5NAdqzZ89s5zavF9sznM9oq3Ny&#10;svtqazabY/p6ZWa1WuVR4WE1SaNH/egLb4ScsWrlK+toCtDh3Nzpt2tnsVhEZrM5pq9vpYqKijRi&#10;Ab8zPS3ti57bvV5o78h4fP7fxQJ+5+7dux+9kzxWq1U+Y/rUw2IBv7Ov96GDHRaLRaQePfpcZJjC&#10;fqfvmU0mU/yYEYmlkWEKe1VV1RCflltVVTUkmdFwNAUoPS3ti94D7k/k5eVNjY4It4n4vK73Nm16&#10;2ts13So4jlM5x6jPXrXa1U+BcnJyeO9t2vR0kMSvJVgadOXbo0cf7N3G60XeKliWpVfn5GSLBfzO&#10;yDCF/eDBg7/rz3H19fVBWYsWbqEpQKpRI02+8vXFr4XVapUvyMjYRlOAtEkqo8FgSOrPcWazOWZS&#10;6oR8mgI0fcqUI1VVVUNv1c6nP0o3FhWpMxct+tv586YxSqWyTMvoWEanYxmNho2Jjze2tLSEmEpK&#10;dCzH6QwGljGwnK61tVXy4ksvrV+wcJE+ISGhw9s19IeDBw/OfGpp1id1dfWhI0ePNukYHatlGFat&#10;1XIJCQnm6upq5c0P8jmGY1ldibFELRaL29e/vfH5rKVLt6JfkejTcgEAzp8/Lzz2zTfLTxaemMCx&#10;rK66ujq6dxuhUNihSkoq0eoY9vH0J7aNHz++yBtjvRNsNlvwlk8++p+zRWfHciyra2hoCOndJiAw&#10;8CrDMJyW0bHLnnzy/djYWOvtcvq83N7Y7fZQg8HAnDMaNaGhoXU6tZrt5vPPe/J14WBDURRVXl4e&#10;bSgq0pX+9NPI+Li4n9UMw+3atetnvV7v6Heeu00uof/4xPIjwTMQuRhD5GIMkYsxRC7GELkYQ+Ri&#10;DJGLMUQuxhC5GEPkYgyRizFELsYQuRhD5GIMkYsxRC7GELkYQ+RiDJGLMUQuxhC5GEPkYgyRizFE&#10;LsYQuRhD5GIMkYsxRC7GELkYQ+RiDJGLMUQuxhC5GEPkYgyRizFELsYQuRhD5GIMkYsxRC7GELkY&#10;Q+RiDJGLMUQuxhC5GEPkYgyRizFELsYQuRhD5GIMkYsxRC7GELkYQ+RiDJGLMUQuxhC5GEPkYgyR&#10;izFELsYQuRhD5GIMkYsxRC7GELkYQ+RiDJGLMUQuxhC5GEPkYgyRizFELsYQuRhD5GIMkYsxRC7G&#10;ELkYQ+RiDJGLMUQuxhC5GEPkYgyRizFELsYQuRhD5GIMkYsxRC7GELkYQ+RiDJGLMUQuxhC5GEPk&#10;YgyRizFELsYQuRhD5GIMkYsxRC7GELkYQ+RiDJGLMUQuxhC5GEPkYgyRizFELsYQuRhD5GIMkYsx&#10;RC7GELkYQ+RiDJGLMUQuxhC5GEPkYgyRizFELsYQuRhD5GIMkYsxRC7GELkYQ+RiDJGLMUQuxhC5&#10;GEPkYgyRizFELsYQuRhD5GIMkYsxAm8PYKDo9XpeakrKhGvXrwcO5PiIqKj/Yxim083D8i0QQndd&#10;VFZWhjMatSE+Zlg5TQEaSIwZmWg6derUOG/X4smgEELe/n25hNVqDZ/20H8X2Gy2oe++/8GyMYmJ&#10;Zldz2C9dCntuxXObGhoaQr7KOzI5JSXltCfG6m3uusty/rFjkztudAgPH86bkpKaWjjQPPeOGnVu&#10;xtQpx/MOH34Ya7l79uzhJyYmJiCEaG8P6Nfo6OgQKBSK2u8KvvsvPo/vuBOxAADx8fHVuuSxZ3P3&#10;7Xl06bJlf6qrq4sViURd7hqvu+nu7uY5HI5SV+4TBDabLfj55549V2u3h4Hv3z13/W7GzMPuTqpR&#10;jalquX49AAAod+d2JwGBgVePfvPtpHHjxnH9aS9Yrc9+s9Zuj5BKpU3KuLifPT3AgWK1WqMbGxoU&#10;fD7lcHdusUjUKhAIOpRKZYW7c7uLi9VVUXV19WFLsxZvnTV7jlav1/d5HgQ/FJ58AACgublZXmww&#10;JHt+mHcGBTwkEAjc8gjD4/O6+Xx+V1tbm6S1tTWw2GAIcUdeT1JqMiV98eVOAQDc6KutQMDnO4IC&#10;g67EJ8SXDcLYBkxTU5O0oqIivqSkJEnsJ+5wR065TH4lUCprFl6uv8c/IOBSVGSkzR15PYXdbg+z&#10;2+1D+32ANkllnP3wzFxvP5P1FQBAbX733Wf02dk5xWfOqN2Rs7GxUfrWunWvbH733acsFovI2zX2&#10;FevWrl1JU4BMJpOwP+3vmkchdNPwZnfmlMvlzS+vXPmWO3P6EgJHdzePY1nd42m//9LbgyHcntLz&#10;pSNdaS9AAHCluVlqNBi0AADtbe3iS7WXFAghCgAoiqKQVCq9IpfLr3hiwD1pbW3zu3y5VuG8DFMU&#10;hWRyWZNMKmv2dN9O2tvaxJdqa39Rv0wmuyKTyTxef180NDYOcemAnnPuiRMn7pMHBlyNGxZdGRwU&#10;1ERTgMYxzFmaAvTOxo3PeXI++f748QlBEr+W4crYMlmA/1WaApTMaDiaAvTJhx9mDcacVlhYOF4W&#10;4H8tPia6YkhQ4JWb9WtZmgK0efPmpzzd/4ULF6KeXLb0w+VZWR87o+f6t6tz7i/kZi1auEUW4H+t&#10;qqpqqEjAb6cpQLW1tQETHri/MDYqssqThaWnpX0RKpc1lpWVKWgKbtAUIIvFIkpmNNyYEYmlgyF3&#10;cWbmVnlgwFWr1Roh4vM6aAqQ3W73v3/s2NPDlbFlnuy7rKwsergytkwipDskQrpDxOd1Sf0l14Ol&#10;QVeKTp5MHojcf1uRkkqlzWtzcnIc3d0iAIDxY5NL4hOGW9x0ZbktwcFDGlatXPkOANAAAJkZGceV&#10;yrhBfUSTSoOa9dnZax0OhxAAYOa0Kflxw+MveLrf9LS03TU1NeHHCr7/DZ/P73I4HHzDuR9H+vv7&#10;X589Z/ZBiqJcXj275XJjjFJZjhAgAIDYmNhBXbWJi40tc/atjBtcsU6USmWFcwwxSmW5p/uz2WzB&#10;7NmisRKJpPX7776b2NbW7gcAoM/O1odHRNhra2vDCwsL73M17y/kUjzKUV9fH/LgQw8d8/eXXAcA&#10;2LptW8bZM2fG8Xg8ty/7/aJvPuWoqbFHzJ47d69IJGwHAFi/ceP/Gg0GLeXhvp3w+JSjrq4+dNrk&#10;yUclEr8WAIANG99ZYShik3k89y97OnE4HGI/iaSV4vEcJ06cmEBRN9e4fzhZOIHP43ULBILOa9eu&#10;+bucuOecW1ZWFh0fE10h5FHdEiHdTlPQLeTzuvxoQUdeXt5UT845FoslLiYyolrqL7keIBa1CnlU&#10;tyJ4SH2gn7j12LFjEwdjzi0vLx8WNyy6Mkji1xLoJ24V8qjusJDgOn+RsP3rI0ce8lS/AEANi4yo&#10;DpEFNVVUVMgEAF00BSg/P1+gUY0xBvqJW6qqqvxcvqHSqMYYU1Me+EfPAgPEojZlVKRVp1WflQjp&#10;jjfWrHltME6uyWSKn582b0fa3Lk7nXH8668nDUbfzjCbzTG9x+BJsc7Izc2d7kcLbqhHjz4nDwxo&#10;FgA4UiekfN/zSWX50qUfuCR32+efZ9AUoI0bNrzg3DjptxMKaArQsMiI6sgwhf3ChQtRg3mC/1Pj&#10;qwMHZgwbGnExPDSkVhESfDkqPKzm7fXrX0QIwdGjRydLhHT7008ufw/g5hc0fQWVn58v+OiD93fs&#10;37v3sd9OTP0uPDzC3tnVya+ptkVSPAoNGRLcGBAYcN29swzBFdpaW/yO5B2ZPmLkCPPBw0ceHDp0&#10;aEN/jqMQQlBQUCD4Z2np4nfe2fgCIN9+Yf2fSlbWko9+n57+eX/FAgD8C/Fr3lej9+qPAAAAAElF&#10;TkSuQmCCUEsDBBQABgAIAAAAIQDru3kO4QAAAAsBAAAPAAAAZHJzL2Rvd25yZXYueG1sTI/BasMw&#10;DIbvg72D0WC31XZKw5LFKaVsO5XB2sHYTY3VJDS2Q+wm6dvPPW0nIfTx6/uL9Ww6NtLgW2cVyIUA&#10;RrZyurW1gq/D29MzMB/QauycJQVX8rAu7+8KzLWb7CeN+1CzGGJ9jgqaEPqcc181ZNAvXE823k5u&#10;MBjiOtRcDzjFcNPxRIiUG2xt/NBgT9uGqvP+YhS8TzhtlvJ13J1P2+vPYfXxvZOk1OPDvHkBFmgO&#10;fzDc9KM6lNHp6C5We9YpyLI0i6iClYzzBkixTIAdFSSpFMDLgv/vUP4C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TxqS2nsDAABrCAAADgAAAAAAAAAAAAAAAAA6&#10;AgAAZHJzL2Uyb0RvYy54bWxQSwECLQAKAAAAAAAAACEApVADPMYRAADGEQAAFAAAAAAAAAAAAAAA&#10;AADhBQAAZHJzL21lZGlhL2ltYWdlMS5wbmdQSwECLQAUAAYACAAAACEA67t5DuEAAAALAQAADwAA&#10;AAAAAAAAAAAAAADZFwAAZHJzL2Rvd25yZXYueG1sUEsBAi0AFAAGAAgAAAAhAKomDr68AAAAIQEA&#10;ABkAAAAAAAAAAAAAAAAA5xgAAGRycy9fcmVscy9lMm9Eb2MueG1sLnJlbHNQSwUGAAAAAAYABgB8&#10;AQAA2hkAAAAA&#10;">
                <v:shape id="Image 285" o:spid="_x0000_s1027" type="#_x0000_t75" style="position:absolute;left:496;top:655;width:5958;height:11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qBxQAAANwAAAAPAAAAZHJzL2Rvd25yZXYueG1sRI9Ba8JA&#10;FITvQv/D8gq96aYRJcRspJQKgQqiLdjjI/tMQrNv091V4793C4Ueh5n5hinWo+nFhZzvLCt4niUg&#10;iGurO24UfH5sphkIH5A19pZJwY08rMuHSYG5tlfe0+UQGhEh7HNU0IYw5FL6uiWDfmYH4uidrDMY&#10;onSN1A6vEW56mSbJUhrsOC60ONBrS/X34WwU0NdbNb53O9f/3Kr5Oegjb9OjUk+P48sKRKAx/If/&#10;2pVWkGYL+D0Tj4As7wAAAP//AwBQSwECLQAUAAYACAAAACEA2+H2y+4AAACFAQAAEwAAAAAAAAAA&#10;AAAAAAAAAAAAW0NvbnRlbnRfVHlwZXNdLnhtbFBLAQItABQABgAIAAAAIQBa9CxbvwAAABUBAAAL&#10;AAAAAAAAAAAAAAAAAB8BAABfcmVscy8ucmVsc1BLAQItABQABgAIAAAAIQBUN/qBxQAAANwAAAAP&#10;AAAAAAAAAAAAAAAAAAcCAABkcnMvZG93bnJldi54bWxQSwUGAAAAAAMAAwC3AAAA+QIAAAAA&#10;">
                  <v:imagedata r:id="rId120" o:title=""/>
                </v:shape>
                <v:shape id="Graphic 286" o:spid="_x0000_s1028" style="position:absolute;left:47;top:47;width:6655;height:13183;visibility:visible;mso-wrap-style:square;v-text-anchor:top" coordsize="665480,1318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GKvxAAAANwAAAAPAAAAZHJzL2Rvd25yZXYueG1sRI/NasMw&#10;EITvhb6D2EJujVwnBONGMaU0tCSn/NBeF2trmVgrV1IS9+2jQCDHYWa+YebVYDtxIh9axwpexhkI&#10;4trplhsF+93yuQARIrLGzjEp+KcA1eLxYY6ldmfe0GkbG5EgHEpUYGLsSylDbchiGLueOHm/zluM&#10;SfpGao/nBLedzLNsJi22nBYM9vRuqD5sj1bB+kcfcEXtJ00nH8e/fmm+M79RavQ0vL2CiDTEe/jW&#10;/tIK8mIG1zPpCMjFBQAA//8DAFBLAQItABQABgAIAAAAIQDb4fbL7gAAAIUBAAATAAAAAAAAAAAA&#10;AAAAAAAAAABbQ29udGVudF9UeXBlc10ueG1sUEsBAi0AFAAGAAgAAAAhAFr0LFu/AAAAFQEAAAsA&#10;AAAAAAAAAAAAAAAAHwEAAF9yZWxzLy5yZWxzUEsBAi0AFAAGAAgAAAAhAEnoYq/EAAAA3AAAAA8A&#10;AAAAAAAAAAAAAAAABwIAAGRycy9kb3ducmV2LnhtbFBLBQYAAAAAAwADALcAAAD4AgAAAAA=&#10;" path="m,1318260r665441,l665441,,,,,1318260xe" filled="f" strokecolor="#bebebe">
                  <v:path arrowok="t"/>
                </v:shape>
                <w10:wrap type="topAndBottom" anchorx="page"/>
              </v:group>
            </w:pict>
          </mc:Fallback>
        </mc:AlternateContent>
      </w:r>
    </w:p>
    <w:p w14:paraId="1B0D5F47" w14:textId="77777777" w:rsidR="00A87355" w:rsidRDefault="00A87355"/>
    <w:p w14:paraId="1B0D5F48" w14:textId="77777777" w:rsidR="00A87355" w:rsidRDefault="00A87355"/>
    <w:p w14:paraId="1B0D5F49" w14:textId="77777777" w:rsidR="00A87355" w:rsidRDefault="00A87355"/>
    <w:p w14:paraId="1B0D5F4A" w14:textId="77777777" w:rsidR="00A87355" w:rsidRDefault="00A87355">
      <w:pPr>
        <w:spacing w:before="156"/>
      </w:pPr>
    </w:p>
    <w:p w14:paraId="1B0D5F4B" w14:textId="77777777" w:rsidR="00A87355" w:rsidRDefault="00CD0DE7">
      <w:pPr>
        <w:ind w:left="900"/>
        <w:rPr>
          <w:b/>
        </w:rPr>
      </w:pPr>
      <w:r>
        <w:rPr>
          <w:noProof/>
        </w:rPr>
        <w:drawing>
          <wp:anchor distT="0" distB="0" distL="0" distR="0" simplePos="0" relativeHeight="15749632" behindDoc="0" locked="0" layoutInCell="1" allowOverlap="1" wp14:anchorId="1B0D6803" wp14:editId="1B0D6804">
            <wp:simplePos x="0" y="0"/>
            <wp:positionH relativeFrom="page">
              <wp:posOffset>4757420</wp:posOffset>
            </wp:positionH>
            <wp:positionV relativeFrom="paragraph">
              <wp:posOffset>-371221</wp:posOffset>
            </wp:positionV>
            <wp:extent cx="2724785" cy="2870835"/>
            <wp:effectExtent l="0" t="0" r="0" b="0"/>
            <wp:wrapNone/>
            <wp:docPr id="287" name="Image 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pic:cNvPicPr/>
                  </pic:nvPicPr>
                  <pic:blipFill>
                    <a:blip r:embed="rId121" cstate="print"/>
                    <a:stretch>
                      <a:fillRect/>
                    </a:stretch>
                  </pic:blipFill>
                  <pic:spPr>
                    <a:xfrm>
                      <a:off x="0" y="0"/>
                      <a:ext cx="2724785" cy="2870835"/>
                    </a:xfrm>
                    <a:prstGeom prst="rect">
                      <a:avLst/>
                    </a:prstGeom>
                  </pic:spPr>
                </pic:pic>
              </a:graphicData>
            </a:graphic>
          </wp:anchor>
        </w:drawing>
      </w:r>
      <w:r>
        <w:rPr>
          <w:b/>
          <w:spacing w:val="4"/>
          <w:u w:val="single"/>
        </w:rPr>
        <w:t>Bottom</w:t>
      </w:r>
      <w:r>
        <w:rPr>
          <w:b/>
          <w:spacing w:val="28"/>
          <w:u w:val="single"/>
        </w:rPr>
        <w:t xml:space="preserve"> </w:t>
      </w:r>
      <w:r>
        <w:rPr>
          <w:b/>
          <w:spacing w:val="4"/>
          <w:u w:val="single"/>
        </w:rPr>
        <w:t>Bracket</w:t>
      </w:r>
      <w:r>
        <w:rPr>
          <w:b/>
          <w:spacing w:val="26"/>
          <w:u w:val="single"/>
        </w:rPr>
        <w:t xml:space="preserve"> </w:t>
      </w:r>
      <w:r>
        <w:rPr>
          <w:b/>
          <w:spacing w:val="-2"/>
          <w:u w:val="single"/>
        </w:rPr>
        <w:t>Installation</w:t>
      </w:r>
    </w:p>
    <w:p w14:paraId="1B0D5F4C" w14:textId="77777777" w:rsidR="00A87355" w:rsidRDefault="00CD0DE7">
      <w:pPr>
        <w:pStyle w:val="ListParagraph"/>
        <w:numPr>
          <w:ilvl w:val="0"/>
          <w:numId w:val="47"/>
        </w:numPr>
        <w:tabs>
          <w:tab w:val="left" w:pos="1173"/>
        </w:tabs>
        <w:spacing w:before="101"/>
        <w:ind w:left="1173" w:right="4722" w:hanging="293"/>
        <w:jc w:val="left"/>
        <w:rPr>
          <w:b/>
          <w:color w:val="221F1F"/>
        </w:rPr>
      </w:pPr>
      <w:r>
        <w:rPr>
          <w:color w:val="221F1F"/>
          <w:w w:val="105"/>
        </w:rPr>
        <w:t>Use</w:t>
      </w:r>
      <w:r>
        <w:rPr>
          <w:color w:val="221F1F"/>
          <w:spacing w:val="-6"/>
          <w:w w:val="105"/>
        </w:rPr>
        <w:t xml:space="preserve"> </w:t>
      </w:r>
      <w:r>
        <w:rPr>
          <w:color w:val="221F1F"/>
          <w:w w:val="105"/>
        </w:rPr>
        <w:t>the</w:t>
      </w:r>
      <w:r>
        <w:rPr>
          <w:color w:val="221F1F"/>
          <w:spacing w:val="-6"/>
          <w:w w:val="105"/>
        </w:rPr>
        <w:t xml:space="preserve"> </w:t>
      </w:r>
      <w:r>
        <w:rPr>
          <w:color w:val="221F1F"/>
          <w:w w:val="105"/>
        </w:rPr>
        <w:t>two</w:t>
      </w:r>
      <w:r>
        <w:rPr>
          <w:color w:val="221F1F"/>
          <w:spacing w:val="-9"/>
          <w:w w:val="105"/>
        </w:rPr>
        <w:t xml:space="preserve"> </w:t>
      </w:r>
      <w:r>
        <w:rPr>
          <w:color w:val="221F1F"/>
          <w:w w:val="105"/>
        </w:rPr>
        <w:t>(2)</w:t>
      </w:r>
      <w:r>
        <w:rPr>
          <w:color w:val="221F1F"/>
          <w:spacing w:val="-9"/>
          <w:w w:val="105"/>
        </w:rPr>
        <w:t xml:space="preserve"> </w:t>
      </w:r>
      <w:r>
        <w:rPr>
          <w:color w:val="221F1F"/>
          <w:w w:val="105"/>
        </w:rPr>
        <w:t>pre-installed</w:t>
      </w:r>
      <w:r>
        <w:rPr>
          <w:color w:val="221F1F"/>
          <w:spacing w:val="-11"/>
          <w:w w:val="105"/>
        </w:rPr>
        <w:t xml:space="preserve"> </w:t>
      </w:r>
      <w:r>
        <w:rPr>
          <w:color w:val="221F1F"/>
          <w:w w:val="105"/>
        </w:rPr>
        <w:t>screws</w:t>
      </w:r>
      <w:r>
        <w:rPr>
          <w:color w:val="221F1F"/>
          <w:spacing w:val="-10"/>
          <w:w w:val="105"/>
        </w:rPr>
        <w:t xml:space="preserve"> </w:t>
      </w:r>
      <w:r>
        <w:rPr>
          <w:color w:val="221F1F"/>
          <w:w w:val="105"/>
        </w:rPr>
        <w:t>(illustration</w:t>
      </w:r>
      <w:r>
        <w:rPr>
          <w:color w:val="221F1F"/>
          <w:spacing w:val="-12"/>
          <w:w w:val="105"/>
        </w:rPr>
        <w:t xml:space="preserve"> </w:t>
      </w:r>
      <w:r>
        <w:rPr>
          <w:color w:val="221F1F"/>
          <w:w w:val="105"/>
        </w:rPr>
        <w:t>on</w:t>
      </w:r>
      <w:r>
        <w:rPr>
          <w:color w:val="221F1F"/>
          <w:spacing w:val="-10"/>
          <w:w w:val="105"/>
        </w:rPr>
        <w:t xml:space="preserve"> </w:t>
      </w:r>
      <w:r>
        <w:rPr>
          <w:color w:val="221F1F"/>
          <w:w w:val="105"/>
        </w:rPr>
        <w:t>the</w:t>
      </w:r>
      <w:r>
        <w:rPr>
          <w:color w:val="221F1F"/>
          <w:spacing w:val="-6"/>
          <w:w w:val="105"/>
        </w:rPr>
        <w:t xml:space="preserve"> </w:t>
      </w:r>
      <w:r>
        <w:rPr>
          <w:color w:val="221F1F"/>
          <w:w w:val="105"/>
        </w:rPr>
        <w:t>right)</w:t>
      </w:r>
      <w:r>
        <w:rPr>
          <w:color w:val="221F1F"/>
          <w:spacing w:val="-9"/>
          <w:w w:val="105"/>
        </w:rPr>
        <w:t xml:space="preserve"> </w:t>
      </w:r>
      <w:r>
        <w:rPr>
          <w:color w:val="221F1F"/>
          <w:w w:val="105"/>
        </w:rPr>
        <w:t>on</w:t>
      </w:r>
      <w:r>
        <w:rPr>
          <w:color w:val="221F1F"/>
          <w:spacing w:val="-6"/>
          <w:w w:val="105"/>
        </w:rPr>
        <w:t xml:space="preserve"> </w:t>
      </w:r>
      <w:r>
        <w:rPr>
          <w:color w:val="221F1F"/>
          <w:w w:val="105"/>
        </w:rPr>
        <w:t>the bottom of the unit</w:t>
      </w:r>
      <w:r>
        <w:rPr>
          <w:color w:val="221F1F"/>
          <w:spacing w:val="-5"/>
          <w:w w:val="105"/>
        </w:rPr>
        <w:t xml:space="preserve"> </w:t>
      </w:r>
      <w:r>
        <w:rPr>
          <w:color w:val="221F1F"/>
          <w:w w:val="105"/>
        </w:rPr>
        <w:t>to fasten</w:t>
      </w:r>
      <w:r>
        <w:rPr>
          <w:color w:val="221F1F"/>
          <w:spacing w:val="-1"/>
          <w:w w:val="105"/>
        </w:rPr>
        <w:t xml:space="preserve"> </w:t>
      </w:r>
      <w:r>
        <w:rPr>
          <w:color w:val="221F1F"/>
          <w:w w:val="105"/>
        </w:rPr>
        <w:t>the lower bracket to the</w:t>
      </w:r>
      <w:r>
        <w:rPr>
          <w:color w:val="221F1F"/>
          <w:spacing w:val="-34"/>
          <w:w w:val="105"/>
        </w:rPr>
        <w:t xml:space="preserve"> </w:t>
      </w:r>
      <w:r>
        <w:rPr>
          <w:color w:val="221F1F"/>
          <w:w w:val="105"/>
        </w:rPr>
        <w:t>bottom</w:t>
      </w:r>
      <w:r>
        <w:rPr>
          <w:color w:val="221F1F"/>
          <w:spacing w:val="-1"/>
          <w:w w:val="105"/>
        </w:rPr>
        <w:t xml:space="preserve"> </w:t>
      </w:r>
      <w:r>
        <w:rPr>
          <w:color w:val="221F1F"/>
          <w:w w:val="105"/>
        </w:rPr>
        <w:t>of the water</w:t>
      </w:r>
      <w:r>
        <w:rPr>
          <w:color w:val="221F1F"/>
          <w:spacing w:val="-5"/>
          <w:w w:val="105"/>
        </w:rPr>
        <w:t xml:space="preserve"> </w:t>
      </w:r>
      <w:r>
        <w:rPr>
          <w:color w:val="221F1F"/>
          <w:w w:val="105"/>
        </w:rPr>
        <w:t>heater.</w:t>
      </w:r>
    </w:p>
    <w:p w14:paraId="1B0D5F4D" w14:textId="77777777" w:rsidR="00A87355" w:rsidRDefault="00A87355">
      <w:pPr>
        <w:sectPr w:rsidR="00A87355" w:rsidSect="0031044E">
          <w:pgSz w:w="12240" w:h="15840"/>
          <w:pgMar w:top="300" w:right="0" w:bottom="1180" w:left="0" w:header="0" w:footer="990" w:gutter="0"/>
          <w:cols w:space="720"/>
        </w:sectPr>
      </w:pPr>
    </w:p>
    <w:p w14:paraId="1B0D5F4E" w14:textId="7B51512E" w:rsidR="00A87355" w:rsidRDefault="00CD0DE7">
      <w:pPr>
        <w:rPr>
          <w:sz w:val="20"/>
        </w:rPr>
      </w:pPr>
      <w:r>
        <w:rPr>
          <w:noProof/>
          <w:sz w:val="20"/>
        </w:rPr>
        <w:lastRenderedPageBreak/>
        <mc:AlternateContent>
          <mc:Choice Requires="wps">
            <w:drawing>
              <wp:inline distT="0" distB="0" distL="0" distR="0" wp14:anchorId="1B0D6805" wp14:editId="2F93F395">
                <wp:extent cx="7564755" cy="848994"/>
                <wp:effectExtent l="0" t="0" r="0" b="0"/>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848994"/>
                        </a:xfrm>
                        <a:prstGeom prst="rect">
                          <a:avLst/>
                        </a:prstGeom>
                        <a:solidFill>
                          <a:srgbClr val="A7A8AC"/>
                        </a:solidFill>
                      </wps:spPr>
                      <wps:txbx>
                        <w:txbxContent>
                          <w:p w14:paraId="1B0D6A96" w14:textId="77777777" w:rsidR="00A87355" w:rsidRDefault="00CD0DE7">
                            <w:pPr>
                              <w:spacing w:before="444"/>
                              <w:ind w:left="419"/>
                              <w:rPr>
                                <w:rFonts w:ascii="Arial"/>
                                <w:color w:val="000000"/>
                                <w:sz w:val="40"/>
                              </w:rPr>
                            </w:pPr>
                            <w:r>
                              <w:rPr>
                                <w:rFonts w:ascii="Arial"/>
                                <w:color w:val="FFFFFF"/>
                                <w:spacing w:val="-2"/>
                                <w:sz w:val="40"/>
                              </w:rPr>
                              <w:t>Installation</w:t>
                            </w:r>
                          </w:p>
                        </w:txbxContent>
                      </wps:txbx>
                      <wps:bodyPr wrap="square" lIns="0" tIns="0" rIns="0" bIns="0" rtlCol="0">
                        <a:noAutofit/>
                      </wps:bodyPr>
                    </wps:wsp>
                  </a:graphicData>
                </a:graphic>
              </wp:inline>
            </w:drawing>
          </mc:Choice>
          <mc:Fallback>
            <w:pict>
              <v:shape w14:anchorId="1B0D6805" id="Textbox 288" o:spid="_x0000_s1157" type="#_x0000_t202" style="width:595.65pt;height:6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LPyuAEAAFcDAAAOAAAAZHJzL2Uyb0RvYy54bWysU8Fu2zAMvQ/YPwi6L067pEmNOEWWosOA&#10;Yh3Q7QNkWYqFyaImKrHz96MUJym227ALTUnU03uP9Oph6Cw7qIAGXMVvJlPOlJPQGLer+I/vTx+W&#10;nGEUrhEWnKr4USF/WL9/t+p9qW6hBduowAjEYdn7ircx+rIoULaqEzgBrxwdagidiLQMu6IJoif0&#10;zha30+ld0UNofACpEGn38XTI1xlfayXji9aoIrMVJ24xx5BjnWKxXolyF4RvjRxpiH9g0Qnj6NEL&#10;1KOIgu2D+QuqMzIAgo4TCV0BWhupsgZSczP9Q81rK7zKWsgc9Beb8P/Byq+HV/8tsDh8goEamEWg&#10;fwb5E8mbovdYjjXJUyyRqpPQQYcufUkCo4vk7fHipxoik7S5mN/NFvM5Z5LOlrPl/f0sGV5cb/uA&#10;8bOCjqWk4oH6lRmIwzPGU+m5JD2GYE3zZKzNi7Crtzawg6Debhab5WY7or8pywJOnBP7ONQDM03F&#10;Zx9TbdqqoTmSAT3NQMXx114ExZn94sjkNDDnJJyT+pyEaLeQxyqxcbDZR9Ams77ijhZS97LucdLS&#10;eLxd56rr/7D+DQAA//8DAFBLAwQUAAYACAAAACEAjbo7St4AAAAGAQAADwAAAGRycy9kb3ducmV2&#10;LnhtbEyPzU/CQBDF7yb+D5sh8WJk+xH8KN0SMOKBg0bQ+9Ad2kp3tukuUP97Fi96mbzJm7z3m3w2&#10;mFYcqXeNZQXxOAJBXFrdcKXgc7O8ewThPLLG1jIp+CEHs+L6KsdM2xN/0HHtKxFC2GWooPa+y6R0&#10;ZU0G3dh2xMHb2d6gD2tfSd3jKYSbViZRdC8NNhwaauzouaZyvz4YBbi4Tb5fV8tq8vYy3+3fh2Qz&#10;+UqUuhkN8ykIT4P/O4YLfkCHIjBt7YG1E62C8Ij/nRcvfopTENug0vQBZJHL//jFGQAA//8DAFBL&#10;AQItABQABgAIAAAAIQC2gziS/gAAAOEBAAATAAAAAAAAAAAAAAAAAAAAAABbQ29udGVudF9UeXBl&#10;c10ueG1sUEsBAi0AFAAGAAgAAAAhADj9If/WAAAAlAEAAAsAAAAAAAAAAAAAAAAALwEAAF9yZWxz&#10;Ly5yZWxzUEsBAi0AFAAGAAgAAAAhAJNgs/K4AQAAVwMAAA4AAAAAAAAAAAAAAAAALgIAAGRycy9l&#10;Mm9Eb2MueG1sUEsBAi0AFAAGAAgAAAAhAI26O0reAAAABgEAAA8AAAAAAAAAAAAAAAAAEgQAAGRy&#10;cy9kb3ducmV2LnhtbFBLBQYAAAAABAAEAPMAAAAdBQAAAAA=&#10;" fillcolor="#a7a8ac" stroked="f">
                <v:textbox inset="0,0,0,0">
                  <w:txbxContent>
                    <w:p w14:paraId="1B0D6A96" w14:textId="77777777" w:rsidR="00A87355" w:rsidRDefault="00CD0DE7">
                      <w:pPr>
                        <w:spacing w:before="444"/>
                        <w:ind w:left="419"/>
                        <w:rPr>
                          <w:rFonts w:ascii="Arial"/>
                          <w:color w:val="000000"/>
                          <w:sz w:val="40"/>
                        </w:rPr>
                      </w:pPr>
                      <w:r>
                        <w:rPr>
                          <w:rFonts w:ascii="Arial"/>
                          <w:color w:val="FFFFFF"/>
                          <w:spacing w:val="-2"/>
                          <w:sz w:val="40"/>
                        </w:rPr>
                        <w:t>Installation</w:t>
                      </w:r>
                    </w:p>
                  </w:txbxContent>
                </v:textbox>
                <w10:anchorlock/>
              </v:shape>
            </w:pict>
          </mc:Fallback>
        </mc:AlternateContent>
      </w:r>
    </w:p>
    <w:p w14:paraId="1B0D5F4F" w14:textId="77777777" w:rsidR="00A87355" w:rsidRDefault="00A87355"/>
    <w:p w14:paraId="1B0D5F50" w14:textId="26124D09" w:rsidR="00A87355" w:rsidRDefault="00A87355">
      <w:pPr>
        <w:spacing w:before="133"/>
      </w:pPr>
    </w:p>
    <w:p w14:paraId="1B0D5F52" w14:textId="3E5013A1" w:rsidR="00A87355" w:rsidRPr="00651F83" w:rsidRDefault="00651F83" w:rsidP="0024302F">
      <w:pPr>
        <w:pStyle w:val="ListParagraph"/>
        <w:numPr>
          <w:ilvl w:val="0"/>
          <w:numId w:val="47"/>
        </w:numPr>
        <w:tabs>
          <w:tab w:val="left" w:pos="6930"/>
        </w:tabs>
        <w:spacing w:before="1" w:line="192" w:lineRule="auto"/>
        <w:ind w:left="7560" w:right="900" w:hanging="450"/>
        <w:rPr>
          <w:b/>
          <w:color w:val="231F1F"/>
        </w:rPr>
      </w:pPr>
      <w:r>
        <w:rPr>
          <w:b/>
          <w:noProof/>
          <w:color w:val="231F1F"/>
        </w:rPr>
        <w:drawing>
          <wp:anchor distT="0" distB="0" distL="114300" distR="114300" simplePos="0" relativeHeight="487706112" behindDoc="1" locked="0" layoutInCell="1" allowOverlap="1" wp14:anchorId="1BBA2BB9" wp14:editId="37497289">
            <wp:simplePos x="0" y="0"/>
            <wp:positionH relativeFrom="column">
              <wp:posOffset>258052</wp:posOffset>
            </wp:positionH>
            <wp:positionV relativeFrom="paragraph">
              <wp:posOffset>5462</wp:posOffset>
            </wp:positionV>
            <wp:extent cx="4718051" cy="3816669"/>
            <wp:effectExtent l="0" t="0" r="6350" b="0"/>
            <wp:wrapNone/>
            <wp:docPr id="4429917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991729" name="Picture 442991729"/>
                    <pic:cNvPicPr/>
                  </pic:nvPicPr>
                  <pic:blipFill>
                    <a:blip r:embed="rId122">
                      <a:extLst>
                        <a:ext uri="{28A0092B-C50C-407E-A947-70E740481C1C}">
                          <a14:useLocalDpi xmlns:a14="http://schemas.microsoft.com/office/drawing/2010/main" val="0"/>
                        </a:ext>
                      </a:extLst>
                    </a:blip>
                    <a:stretch>
                      <a:fillRect/>
                    </a:stretch>
                  </pic:blipFill>
                  <pic:spPr>
                    <a:xfrm>
                      <a:off x="0" y="0"/>
                      <a:ext cx="4721828" cy="3819724"/>
                    </a:xfrm>
                    <a:prstGeom prst="rect">
                      <a:avLst/>
                    </a:prstGeom>
                  </pic:spPr>
                </pic:pic>
              </a:graphicData>
            </a:graphic>
            <wp14:sizeRelH relativeFrom="page">
              <wp14:pctWidth>0</wp14:pctWidth>
            </wp14:sizeRelH>
            <wp14:sizeRelV relativeFrom="page">
              <wp14:pctHeight>0</wp14:pctHeight>
            </wp14:sizeRelV>
          </wp:anchor>
        </w:drawing>
      </w:r>
      <w:r w:rsidR="00CD0DE7">
        <w:rPr>
          <w:color w:val="231F1F"/>
          <w:w w:val="105"/>
        </w:rPr>
        <w:t>Lift</w:t>
      </w:r>
      <w:r w:rsidR="00CD0DE7">
        <w:rPr>
          <w:color w:val="231F1F"/>
          <w:spacing w:val="-14"/>
          <w:w w:val="105"/>
        </w:rPr>
        <w:t xml:space="preserve"> </w:t>
      </w:r>
      <w:r w:rsidR="00CD0DE7">
        <w:rPr>
          <w:color w:val="231F1F"/>
          <w:w w:val="105"/>
        </w:rPr>
        <w:t>the</w:t>
      </w:r>
      <w:r w:rsidR="00CD0DE7">
        <w:rPr>
          <w:color w:val="231F1F"/>
          <w:spacing w:val="-12"/>
          <w:w w:val="105"/>
        </w:rPr>
        <w:t xml:space="preserve"> </w:t>
      </w:r>
      <w:r w:rsidR="00CD0DE7">
        <w:rPr>
          <w:color w:val="231F1F"/>
          <w:w w:val="105"/>
        </w:rPr>
        <w:t>unit</w:t>
      </w:r>
      <w:r w:rsidR="00CD0DE7">
        <w:rPr>
          <w:color w:val="231F1F"/>
          <w:spacing w:val="-12"/>
          <w:w w:val="105"/>
        </w:rPr>
        <w:t xml:space="preserve"> </w:t>
      </w:r>
      <w:r w:rsidR="00CD0DE7">
        <w:rPr>
          <w:color w:val="231F1F"/>
          <w:w w:val="105"/>
        </w:rPr>
        <w:t>with</w:t>
      </w:r>
      <w:r w:rsidR="00CD0DE7">
        <w:rPr>
          <w:color w:val="231F1F"/>
          <w:spacing w:val="-12"/>
          <w:w w:val="105"/>
        </w:rPr>
        <w:t xml:space="preserve"> </w:t>
      </w:r>
      <w:r w:rsidR="00CD0DE7">
        <w:rPr>
          <w:color w:val="231F1F"/>
          <w:w w:val="105"/>
        </w:rPr>
        <w:t>two</w:t>
      </w:r>
      <w:r w:rsidR="00CD0DE7">
        <w:rPr>
          <w:color w:val="231F1F"/>
          <w:spacing w:val="-12"/>
          <w:w w:val="105"/>
        </w:rPr>
        <w:t xml:space="preserve"> </w:t>
      </w:r>
      <w:r w:rsidR="00CD0DE7">
        <w:rPr>
          <w:color w:val="231F1F"/>
          <w:w w:val="105"/>
        </w:rPr>
        <w:t>people.</w:t>
      </w:r>
      <w:r w:rsidR="00CD0DE7">
        <w:rPr>
          <w:color w:val="231F1F"/>
          <w:spacing w:val="28"/>
          <w:w w:val="105"/>
        </w:rPr>
        <w:t xml:space="preserve"> </w:t>
      </w:r>
      <w:r w:rsidR="00CD0DE7">
        <w:rPr>
          <w:color w:val="231F1F"/>
          <w:w w:val="105"/>
        </w:rPr>
        <w:t>Align</w:t>
      </w:r>
      <w:r w:rsidR="00CD0DE7">
        <w:rPr>
          <w:color w:val="231F1F"/>
          <w:spacing w:val="-12"/>
          <w:w w:val="105"/>
        </w:rPr>
        <w:t xml:space="preserve"> </w:t>
      </w:r>
      <w:r w:rsidR="00CD0DE7">
        <w:rPr>
          <w:color w:val="231F1F"/>
          <w:w w:val="105"/>
        </w:rPr>
        <w:t>the</w:t>
      </w:r>
      <w:r w:rsidR="00CD0DE7">
        <w:rPr>
          <w:color w:val="231F1F"/>
          <w:spacing w:val="-13"/>
          <w:w w:val="105"/>
        </w:rPr>
        <w:t xml:space="preserve"> </w:t>
      </w:r>
      <w:r w:rsidR="00CD0DE7">
        <w:rPr>
          <w:color w:val="231F1F"/>
          <w:w w:val="105"/>
        </w:rPr>
        <w:t>lip</w:t>
      </w:r>
      <w:r w:rsidR="00CD0DE7">
        <w:rPr>
          <w:color w:val="231F1F"/>
          <w:spacing w:val="-14"/>
          <w:w w:val="105"/>
        </w:rPr>
        <w:t xml:space="preserve"> </w:t>
      </w:r>
      <w:r w:rsidR="00CD0DE7">
        <w:rPr>
          <w:color w:val="231F1F"/>
          <w:w w:val="105"/>
        </w:rPr>
        <w:t>of</w:t>
      </w:r>
      <w:r w:rsidR="00CD0DE7">
        <w:rPr>
          <w:color w:val="231F1F"/>
          <w:spacing w:val="-12"/>
          <w:w w:val="105"/>
        </w:rPr>
        <w:t xml:space="preserve"> </w:t>
      </w:r>
      <w:r w:rsidR="00CD0DE7">
        <w:rPr>
          <w:color w:val="231F1F"/>
          <w:w w:val="105"/>
        </w:rPr>
        <w:t>the pre-installed</w:t>
      </w:r>
      <w:r w:rsidR="00CD0DE7">
        <w:rPr>
          <w:color w:val="231F1F"/>
          <w:spacing w:val="-2"/>
          <w:w w:val="105"/>
        </w:rPr>
        <w:t xml:space="preserve"> </w:t>
      </w:r>
      <w:r w:rsidR="00CD0DE7">
        <w:rPr>
          <w:color w:val="231F1F"/>
          <w:w w:val="105"/>
        </w:rPr>
        <w:t>hanging bracket on the</w:t>
      </w:r>
      <w:r w:rsidR="00CD0DE7">
        <w:rPr>
          <w:color w:val="231F1F"/>
          <w:spacing w:val="-2"/>
          <w:w w:val="105"/>
        </w:rPr>
        <w:t xml:space="preserve"> </w:t>
      </w:r>
      <w:r w:rsidR="00CD0DE7">
        <w:rPr>
          <w:color w:val="231F1F"/>
          <w:w w:val="105"/>
        </w:rPr>
        <w:t>back of the water heater with the lip of the upper bracket. The tab on the upper bracket should insert into the</w:t>
      </w:r>
      <w:r w:rsidR="00CD0DE7">
        <w:rPr>
          <w:color w:val="231F1F"/>
          <w:spacing w:val="-6"/>
          <w:w w:val="105"/>
        </w:rPr>
        <w:t xml:space="preserve"> </w:t>
      </w:r>
      <w:r w:rsidR="00CD0DE7">
        <w:rPr>
          <w:color w:val="231F1F"/>
          <w:w w:val="105"/>
        </w:rPr>
        <w:t>slot</w:t>
      </w:r>
      <w:r w:rsidR="00CD0DE7">
        <w:rPr>
          <w:color w:val="231F1F"/>
          <w:spacing w:val="-5"/>
          <w:w w:val="105"/>
        </w:rPr>
        <w:t xml:space="preserve"> </w:t>
      </w:r>
      <w:r w:rsidR="00CD0DE7">
        <w:rPr>
          <w:color w:val="231F1F"/>
          <w:w w:val="105"/>
        </w:rPr>
        <w:t>of</w:t>
      </w:r>
      <w:r w:rsidR="00CD0DE7">
        <w:rPr>
          <w:color w:val="231F1F"/>
          <w:spacing w:val="-5"/>
          <w:w w:val="105"/>
        </w:rPr>
        <w:t xml:space="preserve"> </w:t>
      </w:r>
      <w:r w:rsidR="00CD0DE7">
        <w:rPr>
          <w:color w:val="231F1F"/>
          <w:w w:val="105"/>
        </w:rPr>
        <w:t>the</w:t>
      </w:r>
      <w:r w:rsidR="00CD0DE7">
        <w:rPr>
          <w:color w:val="231F1F"/>
          <w:spacing w:val="-5"/>
          <w:w w:val="105"/>
        </w:rPr>
        <w:t xml:space="preserve"> </w:t>
      </w:r>
      <w:r w:rsidR="00CD0DE7">
        <w:rPr>
          <w:color w:val="231F1F"/>
          <w:w w:val="105"/>
        </w:rPr>
        <w:t>pre-installed</w:t>
      </w:r>
      <w:r w:rsidR="00CD0DE7">
        <w:rPr>
          <w:color w:val="231F1F"/>
          <w:spacing w:val="-5"/>
          <w:w w:val="105"/>
        </w:rPr>
        <w:t xml:space="preserve"> </w:t>
      </w:r>
      <w:r w:rsidR="00CD0DE7">
        <w:rPr>
          <w:color w:val="231F1F"/>
          <w:w w:val="105"/>
        </w:rPr>
        <w:t>bracket</w:t>
      </w:r>
      <w:r w:rsidR="00CD0DE7">
        <w:rPr>
          <w:color w:val="231F1F"/>
          <w:spacing w:val="-5"/>
          <w:w w:val="105"/>
        </w:rPr>
        <w:t xml:space="preserve"> </w:t>
      </w:r>
      <w:r w:rsidR="00CD0DE7">
        <w:rPr>
          <w:color w:val="231F1F"/>
          <w:w w:val="105"/>
        </w:rPr>
        <w:t>on</w:t>
      </w:r>
      <w:r w:rsidR="00CD0DE7">
        <w:rPr>
          <w:color w:val="231F1F"/>
          <w:spacing w:val="-5"/>
          <w:w w:val="105"/>
        </w:rPr>
        <w:t xml:space="preserve"> </w:t>
      </w:r>
      <w:r w:rsidR="00CD0DE7">
        <w:rPr>
          <w:color w:val="231F1F"/>
          <w:w w:val="105"/>
        </w:rPr>
        <w:t>the</w:t>
      </w:r>
      <w:r w:rsidR="00CD0DE7">
        <w:rPr>
          <w:color w:val="231F1F"/>
          <w:spacing w:val="-5"/>
          <w:w w:val="105"/>
        </w:rPr>
        <w:t xml:space="preserve"> </w:t>
      </w:r>
      <w:r w:rsidR="00CD0DE7">
        <w:rPr>
          <w:color w:val="231F1F"/>
          <w:spacing w:val="-2"/>
          <w:w w:val="105"/>
        </w:rPr>
        <w:t>water</w:t>
      </w:r>
      <w:r>
        <w:rPr>
          <w:color w:val="231F1F"/>
          <w:spacing w:val="-2"/>
          <w:w w:val="105"/>
        </w:rPr>
        <w:t xml:space="preserve"> </w:t>
      </w:r>
      <w:r w:rsidR="00CD0DE7" w:rsidRPr="00651F83">
        <w:rPr>
          <w:color w:val="231F1F"/>
          <w:spacing w:val="-2"/>
          <w:w w:val="105"/>
        </w:rPr>
        <w:t>heater.</w:t>
      </w:r>
    </w:p>
    <w:p w14:paraId="1B0D5F53" w14:textId="3C12C0CD" w:rsidR="00A87355" w:rsidRDefault="00CD0DE7" w:rsidP="0024302F">
      <w:pPr>
        <w:pStyle w:val="ListParagraph"/>
        <w:numPr>
          <w:ilvl w:val="0"/>
          <w:numId w:val="47"/>
        </w:numPr>
        <w:tabs>
          <w:tab w:val="left" w:pos="8556"/>
          <w:tab w:val="left" w:pos="8992"/>
        </w:tabs>
        <w:spacing w:before="135" w:line="192" w:lineRule="auto"/>
        <w:ind w:left="8992" w:right="900" w:hanging="795"/>
        <w:rPr>
          <w:b/>
          <w:color w:val="231F1F"/>
        </w:rPr>
      </w:pPr>
      <w:r>
        <w:rPr>
          <w:color w:val="231F1F"/>
          <w:w w:val="105"/>
        </w:rPr>
        <w:t>Gently</w:t>
      </w:r>
      <w:r>
        <w:rPr>
          <w:color w:val="231F1F"/>
          <w:spacing w:val="-14"/>
          <w:w w:val="105"/>
        </w:rPr>
        <w:t xml:space="preserve"> </w:t>
      </w:r>
      <w:r>
        <w:rPr>
          <w:color w:val="231F1F"/>
          <w:w w:val="105"/>
        </w:rPr>
        <w:t>hang</w:t>
      </w:r>
      <w:r>
        <w:rPr>
          <w:color w:val="231F1F"/>
          <w:spacing w:val="-13"/>
          <w:w w:val="105"/>
        </w:rPr>
        <w:t xml:space="preserve"> </w:t>
      </w:r>
      <w:r>
        <w:rPr>
          <w:color w:val="231F1F"/>
          <w:w w:val="105"/>
        </w:rPr>
        <w:t>the</w:t>
      </w:r>
      <w:r>
        <w:rPr>
          <w:color w:val="231F1F"/>
          <w:spacing w:val="-13"/>
          <w:w w:val="105"/>
        </w:rPr>
        <w:t xml:space="preserve"> </w:t>
      </w:r>
      <w:r>
        <w:rPr>
          <w:color w:val="231F1F"/>
          <w:w w:val="105"/>
        </w:rPr>
        <w:t>unit</w:t>
      </w:r>
      <w:r>
        <w:rPr>
          <w:color w:val="231F1F"/>
          <w:spacing w:val="-13"/>
          <w:w w:val="105"/>
        </w:rPr>
        <w:t xml:space="preserve"> </w:t>
      </w:r>
      <w:r>
        <w:rPr>
          <w:color w:val="231F1F"/>
          <w:w w:val="105"/>
        </w:rPr>
        <w:t>on</w:t>
      </w:r>
      <w:r>
        <w:rPr>
          <w:color w:val="231F1F"/>
          <w:spacing w:val="-13"/>
          <w:w w:val="105"/>
        </w:rPr>
        <w:t xml:space="preserve"> </w:t>
      </w:r>
      <w:r>
        <w:rPr>
          <w:color w:val="231F1F"/>
          <w:w w:val="105"/>
        </w:rPr>
        <w:t>the</w:t>
      </w:r>
      <w:r>
        <w:rPr>
          <w:color w:val="231F1F"/>
          <w:spacing w:val="-13"/>
          <w:w w:val="105"/>
        </w:rPr>
        <w:t xml:space="preserve"> </w:t>
      </w:r>
      <w:r>
        <w:rPr>
          <w:color w:val="231F1F"/>
          <w:w w:val="105"/>
        </w:rPr>
        <w:t>upper bracket</w:t>
      </w:r>
      <w:r>
        <w:rPr>
          <w:color w:val="231F1F"/>
          <w:spacing w:val="-7"/>
          <w:w w:val="105"/>
        </w:rPr>
        <w:t xml:space="preserve"> </w:t>
      </w:r>
      <w:r>
        <w:rPr>
          <w:color w:val="231F1F"/>
          <w:w w:val="105"/>
        </w:rPr>
        <w:t>attached</w:t>
      </w:r>
      <w:r>
        <w:rPr>
          <w:color w:val="231F1F"/>
          <w:spacing w:val="-5"/>
          <w:w w:val="105"/>
        </w:rPr>
        <w:t xml:space="preserve"> </w:t>
      </w:r>
      <w:r>
        <w:rPr>
          <w:color w:val="231F1F"/>
          <w:w w:val="105"/>
        </w:rPr>
        <w:t>to</w:t>
      </w:r>
      <w:r>
        <w:rPr>
          <w:color w:val="231F1F"/>
          <w:spacing w:val="-5"/>
          <w:w w:val="105"/>
        </w:rPr>
        <w:t xml:space="preserve"> </w:t>
      </w:r>
      <w:r>
        <w:rPr>
          <w:color w:val="231F1F"/>
          <w:w w:val="105"/>
        </w:rPr>
        <w:t>the</w:t>
      </w:r>
      <w:r>
        <w:rPr>
          <w:color w:val="231F1F"/>
          <w:spacing w:val="-5"/>
          <w:w w:val="105"/>
        </w:rPr>
        <w:t xml:space="preserve"> </w:t>
      </w:r>
      <w:r>
        <w:rPr>
          <w:color w:val="231F1F"/>
          <w:spacing w:val="-2"/>
          <w:w w:val="105"/>
        </w:rPr>
        <w:t>wall.</w:t>
      </w:r>
    </w:p>
    <w:p w14:paraId="1B0D5F54" w14:textId="61A01AE2" w:rsidR="00A87355" w:rsidRDefault="00A87355"/>
    <w:p w14:paraId="1B0D5F55" w14:textId="77777777" w:rsidR="00A87355" w:rsidRDefault="00A87355"/>
    <w:p w14:paraId="1B0D5F56" w14:textId="5883CE12" w:rsidR="00A87355" w:rsidRDefault="00A87355"/>
    <w:p w14:paraId="1B0D5F57" w14:textId="77777777" w:rsidR="00A87355" w:rsidRDefault="00A87355"/>
    <w:p w14:paraId="1B0D5F58" w14:textId="77777777" w:rsidR="00A87355" w:rsidRDefault="00A87355"/>
    <w:p w14:paraId="1B0D5F59" w14:textId="77777777" w:rsidR="00A87355" w:rsidRDefault="00A87355"/>
    <w:p w14:paraId="1B0D5F5A" w14:textId="77777777" w:rsidR="00A87355" w:rsidRDefault="00A87355"/>
    <w:p w14:paraId="1B0D5F5B" w14:textId="77777777" w:rsidR="00A87355" w:rsidRDefault="00A87355"/>
    <w:p w14:paraId="1B0D5F5C" w14:textId="77777777" w:rsidR="00A87355" w:rsidRDefault="00A87355"/>
    <w:p w14:paraId="1B0D5F5D" w14:textId="77777777" w:rsidR="00A87355" w:rsidRDefault="00A87355"/>
    <w:p w14:paraId="1B0D5F5E" w14:textId="77777777" w:rsidR="00A87355" w:rsidRDefault="00A87355"/>
    <w:p w14:paraId="1B0D5F5F" w14:textId="77777777" w:rsidR="00A87355" w:rsidRDefault="00A87355"/>
    <w:p w14:paraId="1B0D5F60" w14:textId="41DB54DD" w:rsidR="00A87355" w:rsidRDefault="00A87355"/>
    <w:p w14:paraId="1B0D5F61" w14:textId="35DD3C06" w:rsidR="00A87355" w:rsidRDefault="00A87355"/>
    <w:p w14:paraId="1B0D5F62" w14:textId="0EDB2EB3" w:rsidR="00A87355" w:rsidRDefault="0024302F">
      <w:r>
        <w:rPr>
          <w:noProof/>
          <w:w w:val="105"/>
        </w:rPr>
        <w:drawing>
          <wp:anchor distT="0" distB="0" distL="114300" distR="114300" simplePos="0" relativeHeight="487707136" behindDoc="1" locked="0" layoutInCell="1" allowOverlap="1" wp14:anchorId="0DFF46F2" wp14:editId="1AB75B40">
            <wp:simplePos x="0" y="0"/>
            <wp:positionH relativeFrom="column">
              <wp:posOffset>4519937</wp:posOffset>
            </wp:positionH>
            <wp:positionV relativeFrom="paragraph">
              <wp:posOffset>3751</wp:posOffset>
            </wp:positionV>
            <wp:extent cx="2660904" cy="3941064"/>
            <wp:effectExtent l="0" t="0" r="6350" b="2540"/>
            <wp:wrapNone/>
            <wp:docPr id="8020956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095673" name="Picture 802095673"/>
                    <pic:cNvPicPr/>
                  </pic:nvPicPr>
                  <pic:blipFill>
                    <a:blip r:embed="rId123">
                      <a:extLst>
                        <a:ext uri="{28A0092B-C50C-407E-A947-70E740481C1C}">
                          <a14:useLocalDpi xmlns:a14="http://schemas.microsoft.com/office/drawing/2010/main" val="0"/>
                        </a:ext>
                      </a:extLst>
                    </a:blip>
                    <a:stretch>
                      <a:fillRect/>
                    </a:stretch>
                  </pic:blipFill>
                  <pic:spPr>
                    <a:xfrm>
                      <a:off x="0" y="0"/>
                      <a:ext cx="2660904" cy="3941064"/>
                    </a:xfrm>
                    <a:prstGeom prst="rect">
                      <a:avLst/>
                    </a:prstGeom>
                  </pic:spPr>
                </pic:pic>
              </a:graphicData>
            </a:graphic>
            <wp14:sizeRelH relativeFrom="page">
              <wp14:pctWidth>0</wp14:pctWidth>
            </wp14:sizeRelH>
            <wp14:sizeRelV relativeFrom="page">
              <wp14:pctHeight>0</wp14:pctHeight>
            </wp14:sizeRelV>
          </wp:anchor>
        </w:drawing>
      </w:r>
    </w:p>
    <w:p w14:paraId="1B0D5F63" w14:textId="77777777" w:rsidR="00A87355" w:rsidRDefault="00A87355"/>
    <w:p w14:paraId="1B0D5F64" w14:textId="061FD92C" w:rsidR="00A87355" w:rsidRDefault="00A87355"/>
    <w:p w14:paraId="1B0D5F65" w14:textId="3EAF327B" w:rsidR="00A87355" w:rsidRDefault="00A87355">
      <w:pPr>
        <w:spacing w:before="247"/>
      </w:pPr>
    </w:p>
    <w:p w14:paraId="1B0D5F67" w14:textId="0D74EC5E" w:rsidR="00A87355" w:rsidRPr="0024302F" w:rsidRDefault="00CD0DE7" w:rsidP="0024302F">
      <w:pPr>
        <w:pStyle w:val="ListParagraph"/>
        <w:numPr>
          <w:ilvl w:val="0"/>
          <w:numId w:val="47"/>
        </w:numPr>
        <w:tabs>
          <w:tab w:val="left" w:pos="1171"/>
        </w:tabs>
        <w:ind w:left="1171" w:right="6112" w:hanging="360"/>
        <w:jc w:val="left"/>
        <w:rPr>
          <w:sz w:val="20"/>
        </w:rPr>
      </w:pPr>
      <w:r w:rsidRPr="0024302F">
        <w:rPr>
          <w:w w:val="105"/>
        </w:rPr>
        <w:t>Secure</w:t>
      </w:r>
      <w:r w:rsidRPr="0024302F">
        <w:rPr>
          <w:spacing w:val="-6"/>
          <w:w w:val="105"/>
        </w:rPr>
        <w:t xml:space="preserve"> </w:t>
      </w:r>
      <w:r w:rsidRPr="0024302F">
        <w:rPr>
          <w:w w:val="105"/>
        </w:rPr>
        <w:t>the</w:t>
      </w:r>
      <w:r w:rsidRPr="0024302F">
        <w:rPr>
          <w:spacing w:val="-6"/>
          <w:w w:val="105"/>
        </w:rPr>
        <w:t xml:space="preserve"> </w:t>
      </w:r>
      <w:r w:rsidRPr="0024302F">
        <w:rPr>
          <w:w w:val="105"/>
        </w:rPr>
        <w:t>lower</w:t>
      </w:r>
      <w:r w:rsidRPr="0024302F">
        <w:rPr>
          <w:spacing w:val="-7"/>
          <w:w w:val="105"/>
        </w:rPr>
        <w:t xml:space="preserve"> </w:t>
      </w:r>
      <w:r w:rsidRPr="0024302F">
        <w:rPr>
          <w:w w:val="105"/>
        </w:rPr>
        <w:t>bracket</w:t>
      </w:r>
      <w:r w:rsidRPr="0024302F">
        <w:rPr>
          <w:spacing w:val="-16"/>
          <w:w w:val="105"/>
        </w:rPr>
        <w:t xml:space="preserve"> </w:t>
      </w:r>
      <w:r w:rsidRPr="0024302F">
        <w:rPr>
          <w:w w:val="105"/>
        </w:rPr>
        <w:t>to</w:t>
      </w:r>
      <w:r w:rsidRPr="0024302F">
        <w:rPr>
          <w:spacing w:val="-6"/>
          <w:w w:val="105"/>
        </w:rPr>
        <w:t xml:space="preserve"> </w:t>
      </w:r>
      <w:r w:rsidRPr="0024302F">
        <w:rPr>
          <w:w w:val="105"/>
        </w:rPr>
        <w:t>the</w:t>
      </w:r>
      <w:r w:rsidRPr="0024302F">
        <w:rPr>
          <w:spacing w:val="-6"/>
          <w:w w:val="105"/>
        </w:rPr>
        <w:t xml:space="preserve"> </w:t>
      </w:r>
      <w:r w:rsidRPr="0024302F">
        <w:rPr>
          <w:w w:val="105"/>
        </w:rPr>
        <w:t>wall</w:t>
      </w:r>
      <w:r w:rsidRPr="0024302F">
        <w:rPr>
          <w:spacing w:val="-6"/>
          <w:w w:val="105"/>
        </w:rPr>
        <w:t xml:space="preserve"> </w:t>
      </w:r>
      <w:r w:rsidRPr="0024302F">
        <w:rPr>
          <w:w w:val="105"/>
        </w:rPr>
        <w:t>with</w:t>
      </w:r>
      <w:r w:rsidRPr="0024302F">
        <w:rPr>
          <w:spacing w:val="-6"/>
          <w:w w:val="105"/>
        </w:rPr>
        <w:t xml:space="preserve"> </w:t>
      </w:r>
      <w:r w:rsidRPr="0024302F">
        <w:rPr>
          <w:w w:val="105"/>
        </w:rPr>
        <w:t>the</w:t>
      </w:r>
      <w:r w:rsidRPr="0024302F">
        <w:rPr>
          <w:spacing w:val="-6"/>
          <w:w w:val="105"/>
        </w:rPr>
        <w:t xml:space="preserve"> </w:t>
      </w:r>
      <w:r w:rsidRPr="0024302F">
        <w:rPr>
          <w:w w:val="105"/>
        </w:rPr>
        <w:t>smaller 1" wood screws and plastic anchors supplied.</w:t>
      </w:r>
    </w:p>
    <w:p w14:paraId="1B0D5F68" w14:textId="77777777" w:rsidR="00A87355" w:rsidRDefault="00A87355">
      <w:pPr>
        <w:rPr>
          <w:sz w:val="20"/>
        </w:rPr>
      </w:pPr>
    </w:p>
    <w:p w14:paraId="1B0D5F69" w14:textId="77777777" w:rsidR="00A87355" w:rsidRDefault="00A87355">
      <w:pPr>
        <w:rPr>
          <w:sz w:val="20"/>
        </w:rPr>
      </w:pPr>
    </w:p>
    <w:p w14:paraId="1B0D5F6A" w14:textId="77777777" w:rsidR="00A87355" w:rsidRDefault="00A87355">
      <w:pPr>
        <w:rPr>
          <w:sz w:val="20"/>
        </w:rPr>
      </w:pPr>
    </w:p>
    <w:p w14:paraId="1B0D5F6B" w14:textId="77777777" w:rsidR="00A87355" w:rsidRDefault="00A87355">
      <w:pPr>
        <w:rPr>
          <w:sz w:val="20"/>
        </w:rPr>
      </w:pPr>
    </w:p>
    <w:p w14:paraId="1B0D5F6C" w14:textId="77777777" w:rsidR="00A87355" w:rsidRDefault="00A87355">
      <w:pPr>
        <w:rPr>
          <w:sz w:val="20"/>
        </w:rPr>
      </w:pPr>
    </w:p>
    <w:p w14:paraId="1B0D5F6D" w14:textId="77777777" w:rsidR="00A87355" w:rsidRDefault="00A87355">
      <w:pPr>
        <w:rPr>
          <w:sz w:val="20"/>
        </w:rPr>
      </w:pPr>
    </w:p>
    <w:p w14:paraId="1B0D5F6E" w14:textId="77777777" w:rsidR="00A87355" w:rsidRDefault="00A87355">
      <w:pPr>
        <w:rPr>
          <w:sz w:val="20"/>
        </w:rPr>
      </w:pPr>
    </w:p>
    <w:p w14:paraId="1B0D5F6F" w14:textId="77777777" w:rsidR="00A87355" w:rsidRDefault="00A87355">
      <w:pPr>
        <w:rPr>
          <w:sz w:val="20"/>
        </w:rPr>
      </w:pPr>
    </w:p>
    <w:p w14:paraId="1B0D5F70" w14:textId="77777777" w:rsidR="00A87355" w:rsidRDefault="00A87355">
      <w:pPr>
        <w:rPr>
          <w:sz w:val="20"/>
        </w:rPr>
      </w:pPr>
    </w:p>
    <w:p w14:paraId="1B0D5F71" w14:textId="77777777" w:rsidR="00A87355" w:rsidRDefault="00A87355">
      <w:pPr>
        <w:rPr>
          <w:sz w:val="20"/>
        </w:rPr>
      </w:pPr>
    </w:p>
    <w:p w14:paraId="1B0D5F72" w14:textId="77777777" w:rsidR="00A87355" w:rsidRDefault="00A87355">
      <w:pPr>
        <w:rPr>
          <w:sz w:val="20"/>
        </w:rPr>
      </w:pPr>
    </w:p>
    <w:p w14:paraId="1B0D5F73" w14:textId="77777777" w:rsidR="00A87355" w:rsidRDefault="00A87355">
      <w:pPr>
        <w:rPr>
          <w:sz w:val="20"/>
        </w:rPr>
      </w:pPr>
    </w:p>
    <w:p w14:paraId="1B0D5F74" w14:textId="77777777" w:rsidR="00A87355" w:rsidRDefault="00A87355">
      <w:pPr>
        <w:rPr>
          <w:sz w:val="20"/>
        </w:rPr>
      </w:pPr>
    </w:p>
    <w:p w14:paraId="1B0D5F75" w14:textId="77777777" w:rsidR="00A87355" w:rsidRDefault="00A87355">
      <w:pPr>
        <w:rPr>
          <w:sz w:val="20"/>
        </w:rPr>
      </w:pPr>
    </w:p>
    <w:p w14:paraId="1B0D5F76" w14:textId="77777777" w:rsidR="00A87355" w:rsidRDefault="00A87355">
      <w:pPr>
        <w:rPr>
          <w:sz w:val="20"/>
        </w:rPr>
      </w:pPr>
    </w:p>
    <w:p w14:paraId="1B0D5F77" w14:textId="77777777" w:rsidR="00A87355" w:rsidRDefault="00A87355">
      <w:pPr>
        <w:rPr>
          <w:sz w:val="20"/>
        </w:rPr>
      </w:pPr>
    </w:p>
    <w:p w14:paraId="1B0D5F78" w14:textId="77777777" w:rsidR="00A87355" w:rsidRDefault="00A87355">
      <w:pPr>
        <w:rPr>
          <w:sz w:val="20"/>
        </w:rPr>
      </w:pPr>
    </w:p>
    <w:p w14:paraId="1B0D5F79" w14:textId="77777777" w:rsidR="00A87355" w:rsidRDefault="00A87355">
      <w:pPr>
        <w:rPr>
          <w:sz w:val="20"/>
        </w:rPr>
      </w:pPr>
    </w:p>
    <w:p w14:paraId="1B0D5F7A" w14:textId="77777777" w:rsidR="00A87355" w:rsidRDefault="00CD0DE7">
      <w:pPr>
        <w:spacing w:before="83"/>
        <w:rPr>
          <w:sz w:val="20"/>
        </w:rPr>
      </w:pPr>
      <w:r>
        <w:rPr>
          <w:noProof/>
        </w:rPr>
        <mc:AlternateContent>
          <mc:Choice Requires="wpg">
            <w:drawing>
              <wp:anchor distT="0" distB="0" distL="0" distR="0" simplePos="0" relativeHeight="487609856" behindDoc="1" locked="0" layoutInCell="1" allowOverlap="1" wp14:anchorId="1B0D680B" wp14:editId="1B0D680C">
                <wp:simplePos x="0" y="0"/>
                <wp:positionH relativeFrom="page">
                  <wp:posOffset>0</wp:posOffset>
                </wp:positionH>
                <wp:positionV relativeFrom="paragraph">
                  <wp:posOffset>222974</wp:posOffset>
                </wp:positionV>
                <wp:extent cx="7491730" cy="452755"/>
                <wp:effectExtent l="0" t="0" r="0" b="0"/>
                <wp:wrapTopAndBottom/>
                <wp:docPr id="291" name="Group 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1730" cy="452755"/>
                          <a:chOff x="0" y="0"/>
                          <a:chExt cx="7491730" cy="452755"/>
                        </a:xfrm>
                      </wpg:grpSpPr>
                      <wps:wsp>
                        <wps:cNvPr id="292" name="Graphic 292"/>
                        <wps:cNvSpPr/>
                        <wps:spPr>
                          <a:xfrm>
                            <a:off x="0" y="0"/>
                            <a:ext cx="7491730" cy="452755"/>
                          </a:xfrm>
                          <a:custGeom>
                            <a:avLst/>
                            <a:gdLst/>
                            <a:ahLst/>
                            <a:cxnLst/>
                            <a:rect l="l" t="t" r="r" b="b"/>
                            <a:pathLst>
                              <a:path w="7491730" h="452755">
                                <a:moveTo>
                                  <a:pt x="7491728" y="0"/>
                                </a:moveTo>
                                <a:lnTo>
                                  <a:pt x="0" y="0"/>
                                </a:lnTo>
                                <a:lnTo>
                                  <a:pt x="0" y="452754"/>
                                </a:lnTo>
                                <a:lnTo>
                                  <a:pt x="7491728" y="452754"/>
                                </a:lnTo>
                                <a:lnTo>
                                  <a:pt x="7491728" y="0"/>
                                </a:lnTo>
                                <a:close/>
                              </a:path>
                            </a:pathLst>
                          </a:custGeom>
                          <a:solidFill>
                            <a:srgbClr val="A7A8AC"/>
                          </a:solidFill>
                        </wps:spPr>
                        <wps:bodyPr wrap="square" lIns="0" tIns="0" rIns="0" bIns="0" rtlCol="0">
                          <a:prstTxWarp prst="textNoShape">
                            <a:avLst/>
                          </a:prstTxWarp>
                          <a:noAutofit/>
                        </wps:bodyPr>
                      </wps:wsp>
                      <wps:wsp>
                        <wps:cNvPr id="293" name="Graphic 293"/>
                        <wps:cNvSpPr/>
                        <wps:spPr>
                          <a:xfrm>
                            <a:off x="139700" y="83820"/>
                            <a:ext cx="280035" cy="280035"/>
                          </a:xfrm>
                          <a:custGeom>
                            <a:avLst/>
                            <a:gdLst/>
                            <a:ahLst/>
                            <a:cxnLst/>
                            <a:rect l="l" t="t" r="r" b="b"/>
                            <a:pathLst>
                              <a:path w="280035" h="280035">
                                <a:moveTo>
                                  <a:pt x="140334" y="0"/>
                                </a:moveTo>
                                <a:lnTo>
                                  <a:pt x="95884" y="6984"/>
                                </a:lnTo>
                                <a:lnTo>
                                  <a:pt x="57150" y="27304"/>
                                </a:lnTo>
                                <a:lnTo>
                                  <a:pt x="27305" y="57150"/>
                                </a:lnTo>
                                <a:lnTo>
                                  <a:pt x="6985" y="95884"/>
                                </a:lnTo>
                                <a:lnTo>
                                  <a:pt x="0" y="140334"/>
                                </a:lnTo>
                                <a:lnTo>
                                  <a:pt x="6985" y="184150"/>
                                </a:lnTo>
                                <a:lnTo>
                                  <a:pt x="27305" y="222884"/>
                                </a:lnTo>
                                <a:lnTo>
                                  <a:pt x="57150" y="252729"/>
                                </a:lnTo>
                                <a:lnTo>
                                  <a:pt x="95884" y="273050"/>
                                </a:lnTo>
                                <a:lnTo>
                                  <a:pt x="140334" y="280034"/>
                                </a:lnTo>
                                <a:lnTo>
                                  <a:pt x="184150" y="273050"/>
                                </a:lnTo>
                                <a:lnTo>
                                  <a:pt x="222884" y="252729"/>
                                </a:lnTo>
                                <a:lnTo>
                                  <a:pt x="252729" y="222884"/>
                                </a:lnTo>
                                <a:lnTo>
                                  <a:pt x="273050" y="184150"/>
                                </a:lnTo>
                                <a:lnTo>
                                  <a:pt x="280034" y="140334"/>
                                </a:lnTo>
                                <a:lnTo>
                                  <a:pt x="273050" y="95884"/>
                                </a:lnTo>
                                <a:lnTo>
                                  <a:pt x="252729" y="57150"/>
                                </a:lnTo>
                                <a:lnTo>
                                  <a:pt x="222884" y="27304"/>
                                </a:lnTo>
                                <a:lnTo>
                                  <a:pt x="184150" y="6984"/>
                                </a:lnTo>
                                <a:lnTo>
                                  <a:pt x="140334" y="0"/>
                                </a:lnTo>
                                <a:close/>
                              </a:path>
                            </a:pathLst>
                          </a:custGeom>
                          <a:solidFill>
                            <a:srgbClr val="FFFFFF"/>
                          </a:solidFill>
                        </wps:spPr>
                        <wps:bodyPr wrap="square" lIns="0" tIns="0" rIns="0" bIns="0" rtlCol="0">
                          <a:prstTxWarp prst="textNoShape">
                            <a:avLst/>
                          </a:prstTxWarp>
                          <a:noAutofit/>
                        </wps:bodyPr>
                      </wps:wsp>
                      <wps:wsp>
                        <wps:cNvPr id="294" name="Graphic 294"/>
                        <wps:cNvSpPr/>
                        <wps:spPr>
                          <a:xfrm>
                            <a:off x="139700" y="83820"/>
                            <a:ext cx="280035" cy="280035"/>
                          </a:xfrm>
                          <a:custGeom>
                            <a:avLst/>
                            <a:gdLst/>
                            <a:ahLst/>
                            <a:cxnLst/>
                            <a:rect l="l" t="t" r="r" b="b"/>
                            <a:pathLst>
                              <a:path w="280035" h="280035">
                                <a:moveTo>
                                  <a:pt x="140334" y="280034"/>
                                </a:moveTo>
                                <a:lnTo>
                                  <a:pt x="184150" y="273050"/>
                                </a:lnTo>
                                <a:lnTo>
                                  <a:pt x="222884" y="252729"/>
                                </a:lnTo>
                                <a:lnTo>
                                  <a:pt x="252729" y="222884"/>
                                </a:lnTo>
                                <a:lnTo>
                                  <a:pt x="273050" y="184150"/>
                                </a:lnTo>
                                <a:lnTo>
                                  <a:pt x="280034" y="140334"/>
                                </a:lnTo>
                                <a:lnTo>
                                  <a:pt x="273050" y="95884"/>
                                </a:lnTo>
                                <a:lnTo>
                                  <a:pt x="252729" y="57150"/>
                                </a:lnTo>
                                <a:lnTo>
                                  <a:pt x="222884" y="27304"/>
                                </a:lnTo>
                                <a:lnTo>
                                  <a:pt x="184150" y="6984"/>
                                </a:lnTo>
                                <a:lnTo>
                                  <a:pt x="140334" y="0"/>
                                </a:lnTo>
                                <a:lnTo>
                                  <a:pt x="95884" y="6984"/>
                                </a:lnTo>
                                <a:lnTo>
                                  <a:pt x="57150" y="27304"/>
                                </a:lnTo>
                                <a:lnTo>
                                  <a:pt x="27305" y="57150"/>
                                </a:lnTo>
                                <a:lnTo>
                                  <a:pt x="6985" y="95884"/>
                                </a:lnTo>
                                <a:lnTo>
                                  <a:pt x="0" y="140334"/>
                                </a:lnTo>
                                <a:lnTo>
                                  <a:pt x="6985" y="184150"/>
                                </a:lnTo>
                                <a:lnTo>
                                  <a:pt x="27305" y="222884"/>
                                </a:lnTo>
                                <a:lnTo>
                                  <a:pt x="57150" y="252729"/>
                                </a:lnTo>
                                <a:lnTo>
                                  <a:pt x="95884" y="273050"/>
                                </a:lnTo>
                                <a:lnTo>
                                  <a:pt x="140334" y="280034"/>
                                </a:lnTo>
                                <a:close/>
                              </a:path>
                            </a:pathLst>
                          </a:custGeom>
                          <a:ln w="12700">
                            <a:solidFill>
                              <a:srgbClr val="FFFFFF"/>
                            </a:solidFill>
                            <a:prstDash val="solid"/>
                          </a:ln>
                        </wps:spPr>
                        <wps:bodyPr wrap="square" lIns="0" tIns="0" rIns="0" bIns="0" rtlCol="0">
                          <a:prstTxWarp prst="textNoShape">
                            <a:avLst/>
                          </a:prstTxWarp>
                          <a:noAutofit/>
                        </wps:bodyPr>
                      </wps:wsp>
                      <wps:wsp>
                        <wps:cNvPr id="295" name="Textbox 295"/>
                        <wps:cNvSpPr txBox="1"/>
                        <wps:spPr>
                          <a:xfrm>
                            <a:off x="0" y="0"/>
                            <a:ext cx="7491730" cy="452755"/>
                          </a:xfrm>
                          <a:prstGeom prst="rect">
                            <a:avLst/>
                          </a:prstGeom>
                        </wps:spPr>
                        <wps:txbx>
                          <w:txbxContent>
                            <w:p w14:paraId="1B0D6A97" w14:textId="77777777" w:rsidR="00A87355" w:rsidRDefault="00CD0DE7">
                              <w:pPr>
                                <w:tabs>
                                  <w:tab w:val="left" w:pos="7960"/>
                                </w:tabs>
                                <w:spacing w:before="145"/>
                                <w:ind w:left="283"/>
                                <w:rPr>
                                  <w:rFonts w:ascii="Arial" w:hAnsi="Arial"/>
                                  <w:sz w:val="18"/>
                                </w:rPr>
                              </w:pPr>
                              <w:r>
                                <w:rPr>
                                  <w:b/>
                                  <w:color w:val="231F1F"/>
                                  <w:spacing w:val="-5"/>
                                  <w:sz w:val="30"/>
                                </w:rPr>
                                <w:t>15</w:t>
                              </w:r>
                              <w:r>
                                <w:rPr>
                                  <w:b/>
                                  <w:color w:val="231F1F"/>
                                  <w:sz w:val="30"/>
                                </w:rPr>
                                <w:tab/>
                              </w:r>
                              <w:r>
                                <w:rPr>
                                  <w:rFonts w:ascii="Arial" w:hAnsi="Arial"/>
                                  <w:color w:val="BFBFBF"/>
                                  <w:position w:val="1"/>
                                  <w:sz w:val="18"/>
                                </w:rPr>
                                <w:t>©</w:t>
                              </w:r>
                              <w:r>
                                <w:rPr>
                                  <w:rFonts w:ascii="Arial" w:hAnsi="Arial"/>
                                  <w:color w:val="BFBFBF"/>
                                  <w:spacing w:val="-2"/>
                                  <w:position w:val="1"/>
                                  <w:sz w:val="18"/>
                                </w:rPr>
                                <w:t xml:space="preserve"> </w:t>
                              </w:r>
                              <w:r>
                                <w:rPr>
                                  <w:rFonts w:ascii="Arial" w:hAnsi="Arial"/>
                                  <w:color w:val="BFBFBF"/>
                                  <w:position w:val="1"/>
                                  <w:sz w:val="18"/>
                                </w:rPr>
                                <w:t>2024 Salt</w:t>
                              </w:r>
                              <w:r>
                                <w:rPr>
                                  <w:rFonts w:ascii="Arial" w:hAnsi="Arial"/>
                                  <w:color w:val="BFBFBF"/>
                                  <w:spacing w:val="2"/>
                                  <w:position w:val="1"/>
                                  <w:sz w:val="18"/>
                                </w:rPr>
                                <w:t xml:space="preserve"> </w:t>
                              </w:r>
                              <w:r>
                                <w:rPr>
                                  <w:rFonts w:ascii="Arial" w:hAnsi="Arial"/>
                                  <w:color w:val="BFBFBF"/>
                                  <w:position w:val="1"/>
                                  <w:sz w:val="18"/>
                                </w:rPr>
                                <w:t>Lake</w:t>
                              </w:r>
                              <w:r>
                                <w:rPr>
                                  <w:rFonts w:ascii="Arial" w:hAnsi="Arial"/>
                                  <w:color w:val="BFBFBF"/>
                                  <w:spacing w:val="-1"/>
                                  <w:position w:val="1"/>
                                  <w:sz w:val="18"/>
                                </w:rPr>
                                <w:t xml:space="preserve"> </w:t>
                              </w:r>
                              <w:r>
                                <w:rPr>
                                  <w:rFonts w:ascii="Arial" w:hAnsi="Arial"/>
                                  <w:color w:val="BFBFBF"/>
                                  <w:position w:val="1"/>
                                  <w:sz w:val="18"/>
                                </w:rPr>
                                <w:t>Iron</w:t>
                              </w:r>
                              <w:r>
                                <w:rPr>
                                  <w:rFonts w:ascii="Arial" w:hAnsi="Arial"/>
                                  <w:color w:val="BFBFBF"/>
                                  <w:spacing w:val="-2"/>
                                  <w:position w:val="1"/>
                                  <w:sz w:val="18"/>
                                </w:rPr>
                                <w:t xml:space="preserve"> </w:t>
                              </w:r>
                              <w:r>
                                <w:rPr>
                                  <w:rFonts w:ascii="Arial" w:hAnsi="Arial"/>
                                  <w:color w:val="BFBFBF"/>
                                  <w:position w:val="1"/>
                                  <w:sz w:val="18"/>
                                </w:rPr>
                                <w:t>&amp; Steel</w:t>
                              </w:r>
                              <w:r>
                                <w:rPr>
                                  <w:rFonts w:ascii="Arial" w:hAnsi="Arial"/>
                                  <w:color w:val="BFBFBF"/>
                                  <w:spacing w:val="-2"/>
                                  <w:position w:val="1"/>
                                  <w:sz w:val="18"/>
                                </w:rPr>
                                <w:t xml:space="preserve"> </w:t>
                              </w:r>
                              <w:r>
                                <w:rPr>
                                  <w:rFonts w:ascii="Arial" w:hAnsi="Arial"/>
                                  <w:color w:val="BFBFBF"/>
                                  <w:position w:val="1"/>
                                  <w:sz w:val="18"/>
                                </w:rPr>
                                <w:t>Ltd.</w:t>
                              </w:r>
                              <w:r>
                                <w:rPr>
                                  <w:rFonts w:ascii="Arial" w:hAnsi="Arial"/>
                                  <w:color w:val="BFBFBF"/>
                                  <w:spacing w:val="-2"/>
                                  <w:position w:val="1"/>
                                  <w:sz w:val="18"/>
                                </w:rPr>
                                <w:t xml:space="preserve"> </w:t>
                              </w:r>
                              <w:r>
                                <w:rPr>
                                  <w:rFonts w:ascii="Arial" w:hAnsi="Arial"/>
                                  <w:color w:val="BFBFBF"/>
                                  <w:spacing w:val="-5"/>
                                  <w:position w:val="1"/>
                                  <w:sz w:val="18"/>
                                </w:rPr>
                                <w:t>Co.</w:t>
                              </w:r>
                            </w:p>
                          </w:txbxContent>
                        </wps:txbx>
                        <wps:bodyPr wrap="square" lIns="0" tIns="0" rIns="0" bIns="0" rtlCol="0">
                          <a:noAutofit/>
                        </wps:bodyPr>
                      </wps:wsp>
                    </wpg:wgp>
                  </a:graphicData>
                </a:graphic>
              </wp:anchor>
            </w:drawing>
          </mc:Choice>
          <mc:Fallback>
            <w:pict>
              <v:group w14:anchorId="1B0D680B" id="Group 291" o:spid="_x0000_s1158" style="position:absolute;margin-left:0;margin-top:17.55pt;width:589.9pt;height:35.65pt;z-index:-15706624;mso-wrap-distance-left:0;mso-wrap-distance-right:0;mso-position-horizontal-relative:page;mso-position-vertical-relative:text" coordsize="74917,4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1wXIAQAABIUAAAOAAAAZHJzL2Uyb0RvYy54bWzsWN9vozgQfj/p/gfE+5VAkk2Cmq567bU6&#10;abW70va0zw6YgA4wZzuB/vc34x/gpFeS3a1W95A8EAMf9vibbzweX7/vqtLbUy4KVq/98Grie7RO&#10;WFrU27X/19PDb0vfE5LUKSlZTdf+MxX++5tff7lum5hGLGdlSrkHndQibpu1n0vZxEEgkpxWRFyx&#10;htbwMmO8IhJu+TZIOWmh96oMosnkXdAynjacJVQIeHqvX/o3qv8so4n8lGWCSq9c+2CbVFeurhu8&#10;BjfXJN5y0uRFYswg32FFRYoaBu27uieSeDtevOiqKhLOBMvkVcKqgGVZkVA1B5hNODmazSNnu0bN&#10;ZRu326anCag94um7u00+7h9586X5zLX10PzAkr8F8BK0zTZ23+P9dgB3Ga/wI5iE1ylGn3tGaSe9&#10;BB4uZqtwMQXiE3g3m0eL+VxTnuTglxefJfkf4x8GJNbDKuN6Y9oG1CMGgsSPEfQlJw1VvAsk4DP3&#10;inTtR6vI92pSgYofjWDwETCFwwMOWTR3whD6Axz1UyVxshPykTLFNtl/EFKrNrUtkttW0tW2yUH7&#10;qPpSqV76Hqie+x6ofqNd0BCJ36ELsem1jrvy3lv4umJ7+sQUUKLPlFcjiGzrcLB1wJS1iwXfOyj7&#10;zv43qj+NUfKYoW3QnQXYfw10B/5GuAp1p+OkZILqsXD2atCeEcC5nAtWFulDUZZIgeDbzV3JvT0B&#10;cm8Xt8vbO2OzAwN5iliLAFsblj6DilqQzdoX/+wIp75X/lmDTnFRsg1uGxvb4LK8Y2rpUuxzIZ+6&#10;r4Q3XgPNtS8hzj4yK1cSW3GA/QjQWPyyZrc7ybIClaNs0xaZGwgdLeKfEEPTlzE0Rf7OjqFwulpM&#10;tGKW02VklnC74ETLyWQ61+uNaWsn20h0/WrpgmX77WPJWgKhZJroiCFMtKLD2WQ6nR3EyAA5FP9q&#10;vlxq5LsVNPS0LMT+617ni3CuKYpg9R3HIgIIgyDVX431CwNrqLZlDKqHN9MbA/Z9hssZWj2GHWyN&#10;ogjZGAM7JEDiiVaj4IFcNca4GY7TlGvH7TDzQobP6NtMTKFPmx1piEKfZsQMj+hzyMZQ0oI7w41O&#10;36fF4Zh9WnQuIyfV7JB9MkocNx77+22yw4P6Gd1dsoOzT7cpy6z6/Q4L5Ha8w1LBdckOBwvNaynC&#10;Uf9lqdGp8H+/1Bxm7iEPnVy+nPx2cllUargk+X4HdUZ0ONnhIPasv74lRZQ1VldhhBtXVUO8WlC8&#10;ljL0hv6eiFwXHiqb9Dsas4+/FBz/UbTDhlWnlCeoETas86KVOoNwUoonu98Z1LUhEorP37Z8x1IM&#10;y3dTtGFhrlRgyw9TrekK/6hylN2mU6cPsz4PvlExeUZJqA5Z4OBJFcfmkAxPttx7Jb3hKO/mXwAA&#10;AP//AwBQSwMEFAAGAAgAAAAhADno4k7fAAAACAEAAA8AAABkcnMvZG93bnJldi54bWxMj8FOwzAM&#10;hu9IvENkJG4sDWNjlKbTNAGnCYkNCe3mNV5brXGqJmu7tyc7wc3Wb/3+vmw52kb01PnasQY1SUAQ&#10;F87UXGr43r0/LED4gGywcUwaLuRhmd/eZJgaN/AX9dtQiljCPkUNVQhtKqUvKrLoJ64ljtnRdRZD&#10;XLtSmg6HWG4b+Zgkc2mx5vihwpbWFRWn7dlq+BhwWE3VW785HdeX/W72+bNRpPX93bh6BRFoDH/H&#10;cMWP6JBHpoM7s/Gi0RBFgobpTIG4pur5JZoc4pTMn0DmmfwvkP8CAAD//wMAUEsBAi0AFAAGAAgA&#10;AAAhALaDOJL+AAAA4QEAABMAAAAAAAAAAAAAAAAAAAAAAFtDb250ZW50X1R5cGVzXS54bWxQSwEC&#10;LQAUAAYACAAAACEAOP0h/9YAAACUAQAACwAAAAAAAAAAAAAAAAAvAQAAX3JlbHMvLnJlbHNQSwEC&#10;LQAUAAYACAAAACEAO0dcFyAEAAASFAAADgAAAAAAAAAAAAAAAAAuAgAAZHJzL2Uyb0RvYy54bWxQ&#10;SwECLQAUAAYACAAAACEAOejiTt8AAAAIAQAADwAAAAAAAAAAAAAAAAB6BgAAZHJzL2Rvd25yZXYu&#10;eG1sUEsFBgAAAAAEAAQA8wAAAIYHAAAAAA==&#10;">
                <v:shape id="Graphic 292" o:spid="_x0000_s1159" style="position:absolute;width:74917;height:4527;visibility:visible;mso-wrap-style:square;v-text-anchor:top" coordsize="7491730,45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zB0xwAAANwAAAAPAAAAZHJzL2Rvd25yZXYueG1sRI9Ba8JA&#10;FITvBf/D8gQvUjfNoWjqJhTBIDm0aBXs7ZF9JsHs25Dd6vbfdwuFHoeZ+YZZF8H04kaj6ywreFok&#10;IIhrqztuFBw/to9LEM4ja+wtk4JvclDkk4c1ZtreeU+3g29EhLDLUEHr/ZBJ6eqWDLqFHYijd7Gj&#10;QR/l2Eg94j3CTS/TJHmWBjuOCy0OtGmpvh6+jIKq+txfL+fl29mdkvfyFMw8zEulZtPw+gLCU/D/&#10;4b/2TitIVyn8nolHQOY/AAAA//8DAFBLAQItABQABgAIAAAAIQDb4fbL7gAAAIUBAAATAAAAAAAA&#10;AAAAAAAAAAAAAABbQ29udGVudF9UeXBlc10ueG1sUEsBAi0AFAAGAAgAAAAhAFr0LFu/AAAAFQEA&#10;AAsAAAAAAAAAAAAAAAAAHwEAAF9yZWxzLy5yZWxzUEsBAi0AFAAGAAgAAAAhACeLMHTHAAAA3AAA&#10;AA8AAAAAAAAAAAAAAAAABwIAAGRycy9kb3ducmV2LnhtbFBLBQYAAAAAAwADALcAAAD7AgAAAAA=&#10;" path="m7491728,l,,,452754r7491728,l7491728,xe" fillcolor="#a7a8ac" stroked="f">
                  <v:path arrowok="t"/>
                </v:shape>
                <v:shape id="Graphic 293" o:spid="_x0000_s1160" style="position:absolute;left:1397;top:838;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XcLxQAAANwAAAAPAAAAZHJzL2Rvd25yZXYueG1sRI9Ba8JA&#10;FITvBf/D8gpeSt0YobapGxGtIPWktfdH9jUbkn0bsqtJ/fVuoeBxmJlvmMVysI24UOcrxwqmkwQE&#10;ceF0xaWC09f2+RWED8gaG8ek4Jc8LPPRwwIz7Xo+0OUYShEh7DNUYEJoMyl9Yciin7iWOHo/rrMY&#10;ouxKqTvsI9w2Mk2SF2mx4rhgsKW1oaI+nq2Cffqxv34+DZs2OX3Pzdm7ujc7pcaPw+odRKAh3MP/&#10;7Z1WkL7N4O9MPAIyvwEAAP//AwBQSwECLQAUAAYACAAAACEA2+H2y+4AAACFAQAAEwAAAAAAAAAA&#10;AAAAAAAAAAAAW0NvbnRlbnRfVHlwZXNdLnhtbFBLAQItABQABgAIAAAAIQBa9CxbvwAAABUBAAAL&#10;AAAAAAAAAAAAAAAAAB8BAABfcmVscy8ucmVsc1BLAQItABQABgAIAAAAIQAaQXcLxQAAANwAAAAP&#10;AAAAAAAAAAAAAAAAAAcCAABkcnMvZG93bnJldi54bWxQSwUGAAAAAAMAAwC3AAAA+QIAAAAA&#10;" path="m140334,l95884,6984,57150,27304,27305,57150,6985,95884,,140334r6985,43816l27305,222884r29845,29845l95884,273050r44450,6984l184150,273050r38734,-20321l252729,222884r20321,-38734l280034,140334,273050,95884,252729,57150,222884,27304,184150,6984,140334,xe" stroked="f">
                  <v:path arrowok="t"/>
                </v:shape>
                <v:shape id="Graphic 294" o:spid="_x0000_s1161" style="position:absolute;left:1397;top:838;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P+jxgAAANwAAAAPAAAAZHJzL2Rvd25yZXYueG1sRI9Ba8JA&#10;FITvhf6H5Qm9SN1oRWqajRRB6K0YK8XbI/vMpmbfhuw2xv56VxB6HGbmGyZbDbYRPXW+dqxgOklA&#10;EJdO11wp+Nptnl9B+ICssXFMCi7kYZU/PmSYanfmLfVFqESEsE9RgQmhTaX0pSGLfuJa4ugdXWcx&#10;RNlVUnd4jnDbyFmSLKTFmuOCwZbWhspT8WsVvCz/7OX7Z7wfb/v+s14U+4OxG6WeRsP7G4hAQ/gP&#10;39sfWsFsOYfbmXgEZH4FAAD//wMAUEsBAi0AFAAGAAgAAAAhANvh9svuAAAAhQEAABMAAAAAAAAA&#10;AAAAAAAAAAAAAFtDb250ZW50X1R5cGVzXS54bWxQSwECLQAUAAYACAAAACEAWvQsW78AAAAVAQAA&#10;CwAAAAAAAAAAAAAAAAAfAQAAX3JlbHMvLnJlbHNQSwECLQAUAAYACAAAACEAKzD/o8YAAADcAAAA&#10;DwAAAAAAAAAAAAAAAAAHAgAAZHJzL2Rvd25yZXYueG1sUEsFBgAAAAADAAMAtwAAAPoCAAAAAA==&#10;" path="m140334,280034r43816,-6984l222884,252729r29845,-29845l273050,184150r6984,-43816l273050,95884,252729,57150,222884,27304,184150,6984,140334,,95884,6984,57150,27304,27305,57150,6985,95884,,140334r6985,43816l27305,222884r29845,29845l95884,273050r44450,6984xe" filled="f" strokecolor="white" strokeweight="1pt">
                  <v:path arrowok="t"/>
                </v:shape>
                <v:shape id="Textbox 295" o:spid="_x0000_s1162" type="#_x0000_t202" style="position:absolute;width:74917;height:4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1B0D6A97" w14:textId="77777777" w:rsidR="00A87355" w:rsidRDefault="00CD0DE7">
                        <w:pPr>
                          <w:tabs>
                            <w:tab w:val="left" w:pos="7960"/>
                          </w:tabs>
                          <w:spacing w:before="145"/>
                          <w:ind w:left="283"/>
                          <w:rPr>
                            <w:rFonts w:ascii="Arial" w:hAnsi="Arial"/>
                            <w:sz w:val="18"/>
                          </w:rPr>
                        </w:pPr>
                        <w:r>
                          <w:rPr>
                            <w:b/>
                            <w:color w:val="231F1F"/>
                            <w:spacing w:val="-5"/>
                            <w:sz w:val="30"/>
                          </w:rPr>
                          <w:t>15</w:t>
                        </w:r>
                        <w:r>
                          <w:rPr>
                            <w:b/>
                            <w:color w:val="231F1F"/>
                            <w:sz w:val="30"/>
                          </w:rPr>
                          <w:tab/>
                        </w:r>
                        <w:r>
                          <w:rPr>
                            <w:rFonts w:ascii="Arial" w:hAnsi="Arial"/>
                            <w:color w:val="BFBFBF"/>
                            <w:position w:val="1"/>
                            <w:sz w:val="18"/>
                          </w:rPr>
                          <w:t>©</w:t>
                        </w:r>
                        <w:r>
                          <w:rPr>
                            <w:rFonts w:ascii="Arial" w:hAnsi="Arial"/>
                            <w:color w:val="BFBFBF"/>
                            <w:spacing w:val="-2"/>
                            <w:position w:val="1"/>
                            <w:sz w:val="18"/>
                          </w:rPr>
                          <w:t xml:space="preserve"> </w:t>
                        </w:r>
                        <w:r>
                          <w:rPr>
                            <w:rFonts w:ascii="Arial" w:hAnsi="Arial"/>
                            <w:color w:val="BFBFBF"/>
                            <w:position w:val="1"/>
                            <w:sz w:val="18"/>
                          </w:rPr>
                          <w:t>2024 Salt</w:t>
                        </w:r>
                        <w:r>
                          <w:rPr>
                            <w:rFonts w:ascii="Arial" w:hAnsi="Arial"/>
                            <w:color w:val="BFBFBF"/>
                            <w:spacing w:val="2"/>
                            <w:position w:val="1"/>
                            <w:sz w:val="18"/>
                          </w:rPr>
                          <w:t xml:space="preserve"> </w:t>
                        </w:r>
                        <w:r>
                          <w:rPr>
                            <w:rFonts w:ascii="Arial" w:hAnsi="Arial"/>
                            <w:color w:val="BFBFBF"/>
                            <w:position w:val="1"/>
                            <w:sz w:val="18"/>
                          </w:rPr>
                          <w:t>Lake</w:t>
                        </w:r>
                        <w:r>
                          <w:rPr>
                            <w:rFonts w:ascii="Arial" w:hAnsi="Arial"/>
                            <w:color w:val="BFBFBF"/>
                            <w:spacing w:val="-1"/>
                            <w:position w:val="1"/>
                            <w:sz w:val="18"/>
                          </w:rPr>
                          <w:t xml:space="preserve"> </w:t>
                        </w:r>
                        <w:r>
                          <w:rPr>
                            <w:rFonts w:ascii="Arial" w:hAnsi="Arial"/>
                            <w:color w:val="BFBFBF"/>
                            <w:position w:val="1"/>
                            <w:sz w:val="18"/>
                          </w:rPr>
                          <w:t>Iron</w:t>
                        </w:r>
                        <w:r>
                          <w:rPr>
                            <w:rFonts w:ascii="Arial" w:hAnsi="Arial"/>
                            <w:color w:val="BFBFBF"/>
                            <w:spacing w:val="-2"/>
                            <w:position w:val="1"/>
                            <w:sz w:val="18"/>
                          </w:rPr>
                          <w:t xml:space="preserve"> </w:t>
                        </w:r>
                        <w:r>
                          <w:rPr>
                            <w:rFonts w:ascii="Arial" w:hAnsi="Arial"/>
                            <w:color w:val="BFBFBF"/>
                            <w:position w:val="1"/>
                            <w:sz w:val="18"/>
                          </w:rPr>
                          <w:t>&amp; Steel</w:t>
                        </w:r>
                        <w:r>
                          <w:rPr>
                            <w:rFonts w:ascii="Arial" w:hAnsi="Arial"/>
                            <w:color w:val="BFBFBF"/>
                            <w:spacing w:val="-2"/>
                            <w:position w:val="1"/>
                            <w:sz w:val="18"/>
                          </w:rPr>
                          <w:t xml:space="preserve"> </w:t>
                        </w:r>
                        <w:r>
                          <w:rPr>
                            <w:rFonts w:ascii="Arial" w:hAnsi="Arial"/>
                            <w:color w:val="BFBFBF"/>
                            <w:position w:val="1"/>
                            <w:sz w:val="18"/>
                          </w:rPr>
                          <w:t>Ltd.</w:t>
                        </w:r>
                        <w:r>
                          <w:rPr>
                            <w:rFonts w:ascii="Arial" w:hAnsi="Arial"/>
                            <w:color w:val="BFBFBF"/>
                            <w:spacing w:val="-2"/>
                            <w:position w:val="1"/>
                            <w:sz w:val="18"/>
                          </w:rPr>
                          <w:t xml:space="preserve"> </w:t>
                        </w:r>
                        <w:r>
                          <w:rPr>
                            <w:rFonts w:ascii="Arial" w:hAnsi="Arial"/>
                            <w:color w:val="BFBFBF"/>
                            <w:spacing w:val="-5"/>
                            <w:position w:val="1"/>
                            <w:sz w:val="18"/>
                          </w:rPr>
                          <w:t>Co.</w:t>
                        </w:r>
                      </w:p>
                    </w:txbxContent>
                  </v:textbox>
                </v:shape>
                <w10:wrap type="topAndBottom" anchorx="page"/>
              </v:group>
            </w:pict>
          </mc:Fallback>
        </mc:AlternateContent>
      </w:r>
    </w:p>
    <w:p w14:paraId="1B0D5F7B" w14:textId="77777777" w:rsidR="00A87355" w:rsidRDefault="00A87355">
      <w:pPr>
        <w:rPr>
          <w:sz w:val="20"/>
        </w:rPr>
        <w:sectPr w:rsidR="00A87355" w:rsidSect="0031044E">
          <w:footerReference w:type="default" r:id="rId124"/>
          <w:pgSz w:w="12240" w:h="15840"/>
          <w:pgMar w:top="300" w:right="0" w:bottom="0" w:left="0" w:header="0" w:footer="0" w:gutter="0"/>
          <w:cols w:space="720"/>
        </w:sectPr>
      </w:pPr>
    </w:p>
    <w:p w14:paraId="1B0D5F7C" w14:textId="77777777" w:rsidR="00A87355" w:rsidRDefault="00CD0DE7">
      <w:pPr>
        <w:rPr>
          <w:sz w:val="20"/>
        </w:rPr>
      </w:pPr>
      <w:r>
        <w:rPr>
          <w:noProof/>
          <w:sz w:val="20"/>
        </w:rPr>
        <w:lastRenderedPageBreak/>
        <mc:AlternateContent>
          <mc:Choice Requires="wpg">
            <w:drawing>
              <wp:inline distT="0" distB="0" distL="0" distR="0" wp14:anchorId="1B0D680D" wp14:editId="1A052E55">
                <wp:extent cx="7571105" cy="1351915"/>
                <wp:effectExtent l="0" t="0" r="0" b="635"/>
                <wp:docPr id="302"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1105" cy="1351915"/>
                          <a:chOff x="0" y="0"/>
                          <a:chExt cx="7571105" cy="1351915"/>
                        </a:xfrm>
                      </wpg:grpSpPr>
                      <wps:wsp>
                        <wps:cNvPr id="303" name="Graphic 303"/>
                        <wps:cNvSpPr/>
                        <wps:spPr>
                          <a:xfrm>
                            <a:off x="0" y="21589"/>
                            <a:ext cx="7564755" cy="848994"/>
                          </a:xfrm>
                          <a:custGeom>
                            <a:avLst/>
                            <a:gdLst/>
                            <a:ahLst/>
                            <a:cxnLst/>
                            <a:rect l="l" t="t" r="r" b="b"/>
                            <a:pathLst>
                              <a:path w="7564755" h="848994">
                                <a:moveTo>
                                  <a:pt x="7564754" y="0"/>
                                </a:moveTo>
                                <a:lnTo>
                                  <a:pt x="0" y="0"/>
                                </a:lnTo>
                                <a:lnTo>
                                  <a:pt x="0" y="848995"/>
                                </a:lnTo>
                                <a:lnTo>
                                  <a:pt x="7564754" y="848995"/>
                                </a:lnTo>
                                <a:lnTo>
                                  <a:pt x="7564754" y="0"/>
                                </a:lnTo>
                                <a:close/>
                              </a:path>
                            </a:pathLst>
                          </a:custGeom>
                          <a:solidFill>
                            <a:srgbClr val="A7A8AC"/>
                          </a:solidFill>
                        </wps:spPr>
                        <wps:bodyPr wrap="square" lIns="0" tIns="0" rIns="0" bIns="0" rtlCol="0">
                          <a:prstTxWarp prst="textNoShape">
                            <a:avLst/>
                          </a:prstTxWarp>
                          <a:noAutofit/>
                        </wps:bodyPr>
                      </wps:wsp>
                      <wps:wsp>
                        <wps:cNvPr id="304" name="Graphic 304"/>
                        <wps:cNvSpPr/>
                        <wps:spPr>
                          <a:xfrm>
                            <a:off x="6350" y="0"/>
                            <a:ext cx="7564755" cy="1351915"/>
                          </a:xfrm>
                          <a:custGeom>
                            <a:avLst/>
                            <a:gdLst/>
                            <a:ahLst/>
                            <a:cxnLst/>
                            <a:rect l="l" t="t" r="r" b="b"/>
                            <a:pathLst>
                              <a:path w="7564755" h="1351915">
                                <a:moveTo>
                                  <a:pt x="7564754" y="0"/>
                                </a:moveTo>
                                <a:lnTo>
                                  <a:pt x="0" y="0"/>
                                </a:lnTo>
                                <a:lnTo>
                                  <a:pt x="0" y="819530"/>
                                </a:lnTo>
                                <a:lnTo>
                                  <a:pt x="5906770" y="819530"/>
                                </a:lnTo>
                                <a:lnTo>
                                  <a:pt x="5908040" y="829182"/>
                                </a:lnTo>
                                <a:lnTo>
                                  <a:pt x="5916929" y="872870"/>
                                </a:lnTo>
                                <a:lnTo>
                                  <a:pt x="5928359" y="915796"/>
                                </a:lnTo>
                                <a:lnTo>
                                  <a:pt x="5942964" y="957072"/>
                                </a:lnTo>
                                <a:lnTo>
                                  <a:pt x="5960744" y="996950"/>
                                </a:lnTo>
                                <a:lnTo>
                                  <a:pt x="5981700" y="1035811"/>
                                </a:lnTo>
                                <a:lnTo>
                                  <a:pt x="6004559" y="1072768"/>
                                </a:lnTo>
                                <a:lnTo>
                                  <a:pt x="6030594" y="1107820"/>
                                </a:lnTo>
                                <a:lnTo>
                                  <a:pt x="6059170" y="1141095"/>
                                </a:lnTo>
                                <a:lnTo>
                                  <a:pt x="6089650" y="1172082"/>
                                </a:lnTo>
                                <a:lnTo>
                                  <a:pt x="6122034" y="1201674"/>
                                </a:lnTo>
                                <a:lnTo>
                                  <a:pt x="6156959" y="1228343"/>
                                </a:lnTo>
                                <a:lnTo>
                                  <a:pt x="6193790" y="1253235"/>
                                </a:lnTo>
                                <a:lnTo>
                                  <a:pt x="6232525" y="1275080"/>
                                </a:lnTo>
                                <a:lnTo>
                                  <a:pt x="6273164" y="1295018"/>
                                </a:lnTo>
                                <a:lnTo>
                                  <a:pt x="6315075" y="1311909"/>
                                </a:lnTo>
                                <a:lnTo>
                                  <a:pt x="6358254" y="1325880"/>
                                </a:lnTo>
                                <a:lnTo>
                                  <a:pt x="6403340" y="1337436"/>
                                </a:lnTo>
                                <a:lnTo>
                                  <a:pt x="6449059" y="1345310"/>
                                </a:lnTo>
                                <a:lnTo>
                                  <a:pt x="6496050" y="1350136"/>
                                </a:lnTo>
                                <a:lnTo>
                                  <a:pt x="6544309" y="1351915"/>
                                </a:lnTo>
                                <a:lnTo>
                                  <a:pt x="6591934" y="1350136"/>
                                </a:lnTo>
                                <a:lnTo>
                                  <a:pt x="6638925" y="1345310"/>
                                </a:lnTo>
                                <a:lnTo>
                                  <a:pt x="6685280" y="1337436"/>
                                </a:lnTo>
                                <a:lnTo>
                                  <a:pt x="6729730" y="1325880"/>
                                </a:lnTo>
                                <a:lnTo>
                                  <a:pt x="6772909" y="1311909"/>
                                </a:lnTo>
                                <a:lnTo>
                                  <a:pt x="6814819" y="1295018"/>
                                </a:lnTo>
                                <a:lnTo>
                                  <a:pt x="6855459" y="1275080"/>
                                </a:lnTo>
                                <a:lnTo>
                                  <a:pt x="6894194" y="1253235"/>
                                </a:lnTo>
                                <a:lnTo>
                                  <a:pt x="6931025" y="1228343"/>
                                </a:lnTo>
                                <a:lnTo>
                                  <a:pt x="6965950" y="1201674"/>
                                </a:lnTo>
                                <a:lnTo>
                                  <a:pt x="6998969" y="1172082"/>
                                </a:lnTo>
                                <a:lnTo>
                                  <a:pt x="7029450" y="1141095"/>
                                </a:lnTo>
                                <a:lnTo>
                                  <a:pt x="7057390" y="1107820"/>
                                </a:lnTo>
                                <a:lnTo>
                                  <a:pt x="7083425" y="1072768"/>
                                </a:lnTo>
                                <a:lnTo>
                                  <a:pt x="7106919" y="1035811"/>
                                </a:lnTo>
                                <a:lnTo>
                                  <a:pt x="7127240" y="996950"/>
                                </a:lnTo>
                                <a:lnTo>
                                  <a:pt x="7145019" y="957072"/>
                                </a:lnTo>
                                <a:lnTo>
                                  <a:pt x="7159625" y="915796"/>
                                </a:lnTo>
                                <a:lnTo>
                                  <a:pt x="7171690" y="872870"/>
                                </a:lnTo>
                                <a:lnTo>
                                  <a:pt x="7179944" y="829182"/>
                                </a:lnTo>
                                <a:lnTo>
                                  <a:pt x="7181215" y="819530"/>
                                </a:lnTo>
                                <a:lnTo>
                                  <a:pt x="7564754" y="819530"/>
                                </a:lnTo>
                                <a:lnTo>
                                  <a:pt x="7564754" y="0"/>
                                </a:lnTo>
                                <a:close/>
                              </a:path>
                            </a:pathLst>
                          </a:custGeom>
                          <a:solidFill>
                            <a:srgbClr val="A7A8AC"/>
                          </a:solidFill>
                        </wps:spPr>
                        <wps:txbx>
                          <w:txbxContent>
                            <w:p w14:paraId="6B26C474" w14:textId="77777777" w:rsidR="008C0698" w:rsidRDefault="008C0698" w:rsidP="008C0698">
                              <w:pPr>
                                <w:spacing w:line="598" w:lineRule="exact"/>
                                <w:rPr>
                                  <w:color w:val="FFFFFF"/>
                                  <w:spacing w:val="-1"/>
                                  <w:w w:val="99"/>
                                  <w:position w:val="14"/>
                                  <w:sz w:val="40"/>
                                </w:rPr>
                              </w:pPr>
                            </w:p>
                            <w:p w14:paraId="5E2E0912" w14:textId="691BD0D1" w:rsidR="008C0698" w:rsidRPr="00C16C23" w:rsidRDefault="008C0698" w:rsidP="00C16C23">
                              <w:pPr>
                                <w:spacing w:line="598" w:lineRule="exact"/>
                                <w:ind w:left="450"/>
                                <w:rPr>
                                  <w:rFonts w:ascii="Arial"/>
                                  <w:b/>
                                  <w:bCs/>
                                  <w:sz w:val="40"/>
                                </w:rPr>
                              </w:pPr>
                              <w:r w:rsidRPr="00C16C23">
                                <w:rPr>
                                  <w:b/>
                                  <w:bCs/>
                                  <w:color w:val="FFFFFF"/>
                                  <w:spacing w:val="-1"/>
                                  <w:w w:val="99"/>
                                  <w:position w:val="14"/>
                                  <w:sz w:val="40"/>
                                </w:rPr>
                                <w:t>Connecting the Gas Line</w:t>
                              </w:r>
                            </w:p>
                            <w:p w14:paraId="45CDD8F9" w14:textId="77777777" w:rsidR="008C0698" w:rsidRDefault="008C0698" w:rsidP="008C0698">
                              <w:pPr>
                                <w:jc w:val="center"/>
                              </w:pPr>
                            </w:p>
                          </w:txbxContent>
                        </wps:txbx>
                        <wps:bodyPr wrap="square" lIns="0" tIns="0" rIns="0" bIns="0" rtlCol="0">
                          <a:prstTxWarp prst="textNoShape">
                            <a:avLst/>
                          </a:prstTxWarp>
                          <a:noAutofit/>
                        </wps:bodyPr>
                      </wps:wsp>
                      <wps:wsp>
                        <wps:cNvPr id="305" name="Graphic 305"/>
                        <wps:cNvSpPr/>
                        <wps:spPr>
                          <a:xfrm>
                            <a:off x="5990590" y="198119"/>
                            <a:ext cx="1118870" cy="1082675"/>
                          </a:xfrm>
                          <a:custGeom>
                            <a:avLst/>
                            <a:gdLst/>
                            <a:ahLst/>
                            <a:cxnLst/>
                            <a:rect l="l" t="t" r="r" b="b"/>
                            <a:pathLst>
                              <a:path w="1118870" h="1082675">
                                <a:moveTo>
                                  <a:pt x="559434" y="0"/>
                                </a:moveTo>
                                <a:lnTo>
                                  <a:pt x="511174" y="2413"/>
                                </a:lnTo>
                                <a:lnTo>
                                  <a:pt x="463550" y="7873"/>
                                </a:lnTo>
                                <a:lnTo>
                                  <a:pt x="417829" y="17525"/>
                                </a:lnTo>
                                <a:lnTo>
                                  <a:pt x="373379" y="30860"/>
                                </a:lnTo>
                                <a:lnTo>
                                  <a:pt x="330834" y="47244"/>
                                </a:lnTo>
                                <a:lnTo>
                                  <a:pt x="290194" y="66548"/>
                                </a:lnTo>
                                <a:lnTo>
                                  <a:pt x="251459" y="89535"/>
                                </a:lnTo>
                                <a:lnTo>
                                  <a:pt x="214629" y="115062"/>
                                </a:lnTo>
                                <a:lnTo>
                                  <a:pt x="179704" y="143510"/>
                                </a:lnTo>
                                <a:lnTo>
                                  <a:pt x="147954" y="174371"/>
                                </a:lnTo>
                                <a:lnTo>
                                  <a:pt x="118744" y="207645"/>
                                </a:lnTo>
                                <a:lnTo>
                                  <a:pt x="92074" y="243458"/>
                                </a:lnTo>
                                <a:lnTo>
                                  <a:pt x="68579" y="281050"/>
                                </a:lnTo>
                                <a:lnTo>
                                  <a:pt x="48259" y="320421"/>
                                </a:lnTo>
                                <a:lnTo>
                                  <a:pt x="31114" y="361568"/>
                                </a:lnTo>
                                <a:lnTo>
                                  <a:pt x="17779" y="404622"/>
                                </a:lnTo>
                                <a:lnTo>
                                  <a:pt x="7619" y="448818"/>
                                </a:lnTo>
                                <a:lnTo>
                                  <a:pt x="1904" y="494156"/>
                                </a:lnTo>
                                <a:lnTo>
                                  <a:pt x="0" y="541401"/>
                                </a:lnTo>
                                <a:lnTo>
                                  <a:pt x="1904" y="588136"/>
                                </a:lnTo>
                                <a:lnTo>
                                  <a:pt x="7619" y="633476"/>
                                </a:lnTo>
                                <a:lnTo>
                                  <a:pt x="17779" y="677798"/>
                                </a:lnTo>
                                <a:lnTo>
                                  <a:pt x="31114" y="720725"/>
                                </a:lnTo>
                                <a:lnTo>
                                  <a:pt x="48259" y="761872"/>
                                </a:lnTo>
                                <a:lnTo>
                                  <a:pt x="68579" y="801243"/>
                                </a:lnTo>
                                <a:lnTo>
                                  <a:pt x="92074" y="838835"/>
                                </a:lnTo>
                                <a:lnTo>
                                  <a:pt x="118744" y="874648"/>
                                </a:lnTo>
                                <a:lnTo>
                                  <a:pt x="147954" y="907922"/>
                                </a:lnTo>
                                <a:lnTo>
                                  <a:pt x="179704" y="938783"/>
                                </a:lnTo>
                                <a:lnTo>
                                  <a:pt x="214629" y="967232"/>
                                </a:lnTo>
                                <a:lnTo>
                                  <a:pt x="251459" y="992758"/>
                                </a:lnTo>
                                <a:lnTo>
                                  <a:pt x="290194" y="1015745"/>
                                </a:lnTo>
                                <a:lnTo>
                                  <a:pt x="330834" y="1035050"/>
                                </a:lnTo>
                                <a:lnTo>
                                  <a:pt x="373379" y="1051433"/>
                                </a:lnTo>
                                <a:lnTo>
                                  <a:pt x="417829" y="1064768"/>
                                </a:lnTo>
                                <a:lnTo>
                                  <a:pt x="463550" y="1074420"/>
                                </a:lnTo>
                                <a:lnTo>
                                  <a:pt x="511174" y="1079881"/>
                                </a:lnTo>
                                <a:lnTo>
                                  <a:pt x="559434" y="1082294"/>
                                </a:lnTo>
                                <a:lnTo>
                                  <a:pt x="607694" y="1079881"/>
                                </a:lnTo>
                                <a:lnTo>
                                  <a:pt x="654684" y="1074420"/>
                                </a:lnTo>
                                <a:lnTo>
                                  <a:pt x="700404" y="1064768"/>
                                </a:lnTo>
                                <a:lnTo>
                                  <a:pt x="744854" y="1051433"/>
                                </a:lnTo>
                                <a:lnTo>
                                  <a:pt x="787400" y="1035050"/>
                                </a:lnTo>
                                <a:lnTo>
                                  <a:pt x="828675" y="1015745"/>
                                </a:lnTo>
                                <a:lnTo>
                                  <a:pt x="867409" y="992758"/>
                                </a:lnTo>
                                <a:lnTo>
                                  <a:pt x="904240" y="967232"/>
                                </a:lnTo>
                                <a:lnTo>
                                  <a:pt x="938529" y="938783"/>
                                </a:lnTo>
                                <a:lnTo>
                                  <a:pt x="970279" y="907922"/>
                                </a:lnTo>
                                <a:lnTo>
                                  <a:pt x="1000125" y="874648"/>
                                </a:lnTo>
                                <a:lnTo>
                                  <a:pt x="1026159" y="838835"/>
                                </a:lnTo>
                                <a:lnTo>
                                  <a:pt x="1049654" y="801243"/>
                                </a:lnTo>
                                <a:lnTo>
                                  <a:pt x="1069975" y="761872"/>
                                </a:lnTo>
                                <a:lnTo>
                                  <a:pt x="1087119" y="720725"/>
                                </a:lnTo>
                                <a:lnTo>
                                  <a:pt x="1100454" y="677798"/>
                                </a:lnTo>
                                <a:lnTo>
                                  <a:pt x="1110614" y="633476"/>
                                </a:lnTo>
                                <a:lnTo>
                                  <a:pt x="1116964" y="588136"/>
                                </a:lnTo>
                                <a:lnTo>
                                  <a:pt x="1118869" y="541401"/>
                                </a:lnTo>
                                <a:lnTo>
                                  <a:pt x="1116964" y="494156"/>
                                </a:lnTo>
                                <a:lnTo>
                                  <a:pt x="1110614" y="448818"/>
                                </a:lnTo>
                                <a:lnTo>
                                  <a:pt x="1100454" y="404622"/>
                                </a:lnTo>
                                <a:lnTo>
                                  <a:pt x="1087119" y="361568"/>
                                </a:lnTo>
                                <a:lnTo>
                                  <a:pt x="1069975" y="320421"/>
                                </a:lnTo>
                                <a:lnTo>
                                  <a:pt x="1049654" y="281050"/>
                                </a:lnTo>
                                <a:lnTo>
                                  <a:pt x="1026159" y="243458"/>
                                </a:lnTo>
                                <a:lnTo>
                                  <a:pt x="1000125" y="207645"/>
                                </a:lnTo>
                                <a:lnTo>
                                  <a:pt x="970279" y="174371"/>
                                </a:lnTo>
                                <a:lnTo>
                                  <a:pt x="938529" y="143510"/>
                                </a:lnTo>
                                <a:lnTo>
                                  <a:pt x="904240" y="115062"/>
                                </a:lnTo>
                                <a:lnTo>
                                  <a:pt x="867409" y="89535"/>
                                </a:lnTo>
                                <a:lnTo>
                                  <a:pt x="828675" y="66548"/>
                                </a:lnTo>
                                <a:lnTo>
                                  <a:pt x="787400" y="47244"/>
                                </a:lnTo>
                                <a:lnTo>
                                  <a:pt x="744854" y="30860"/>
                                </a:lnTo>
                                <a:lnTo>
                                  <a:pt x="700404" y="17525"/>
                                </a:lnTo>
                                <a:lnTo>
                                  <a:pt x="654684" y="7873"/>
                                </a:lnTo>
                                <a:lnTo>
                                  <a:pt x="607694" y="2413"/>
                                </a:lnTo>
                                <a:lnTo>
                                  <a:pt x="559434" y="0"/>
                                </a:lnTo>
                                <a:close/>
                              </a:path>
                            </a:pathLst>
                          </a:custGeom>
                          <a:solidFill>
                            <a:srgbClr val="FFFFFF"/>
                          </a:solidFill>
                        </wps:spPr>
                        <wps:bodyPr wrap="square" lIns="0" tIns="0" rIns="0" bIns="0" rtlCol="0">
                          <a:prstTxWarp prst="textNoShape">
                            <a:avLst/>
                          </a:prstTxWarp>
                          <a:noAutofit/>
                        </wps:bodyPr>
                      </wps:wsp>
                      <wps:wsp>
                        <wps:cNvPr id="306" name="Textbox 306"/>
                        <wps:cNvSpPr txBox="1"/>
                        <wps:spPr>
                          <a:xfrm>
                            <a:off x="330979" y="942448"/>
                            <a:ext cx="5514449" cy="330979"/>
                          </a:xfrm>
                          <a:prstGeom prst="rect">
                            <a:avLst/>
                          </a:prstGeom>
                        </wps:spPr>
                        <wps:txbx>
                          <w:txbxContent>
                            <w:p w14:paraId="1B0D6A9B" w14:textId="357000E4" w:rsidR="00A87355" w:rsidRPr="008C0698" w:rsidRDefault="00CD0DE7" w:rsidP="00C16C23">
                              <w:pPr>
                                <w:ind w:left="144"/>
                              </w:pPr>
                              <w:r w:rsidRPr="008C0698">
                                <w:t xml:space="preserve">If possible, we </w:t>
                              </w:r>
                              <w:r w:rsidRPr="008C0698">
                                <w:rPr>
                                  <w:color w:val="231F1F"/>
                                </w:rPr>
                                <w:t>recommend connecting the water heater as the ﬁrst gas appliance to the meter</w:t>
                              </w:r>
                              <w:r w:rsidR="00C16C23">
                                <w:t xml:space="preserve"> </w:t>
                              </w:r>
                              <w:r w:rsidRPr="008C0698">
                                <w:rPr>
                                  <w:color w:val="231F1F"/>
                                </w:rPr>
                                <w:t>to ensure a su</w:t>
                              </w:r>
                              <w:r w:rsidRPr="008C0698">
                                <w:rPr>
                                  <w:rFonts w:ascii="Arial" w:hAnsi="Arial"/>
                                  <w:color w:val="231F1F"/>
                                </w:rPr>
                                <w:t>ﬃ</w:t>
                              </w:r>
                              <w:r w:rsidRPr="008C0698">
                                <w:rPr>
                                  <w:color w:val="231F1F"/>
                                </w:rPr>
                                <w:t>cient gas supply.</w:t>
                              </w:r>
                            </w:p>
                          </w:txbxContent>
                        </wps:txbx>
                        <wps:bodyPr wrap="square" lIns="0" tIns="0" rIns="0" bIns="0" rtlCol="0">
                          <a:noAutofit/>
                        </wps:bodyPr>
                      </wps:wsp>
                      <wps:wsp>
                        <wps:cNvPr id="307" name="Textbox 307"/>
                        <wps:cNvSpPr txBox="1"/>
                        <wps:spPr>
                          <a:xfrm>
                            <a:off x="6313678" y="230404"/>
                            <a:ext cx="420370" cy="930275"/>
                          </a:xfrm>
                          <a:prstGeom prst="rect">
                            <a:avLst/>
                          </a:prstGeom>
                        </wps:spPr>
                        <wps:txbx>
                          <w:txbxContent>
                            <w:p w14:paraId="1B0D6A9C" w14:textId="77777777" w:rsidR="00A87355" w:rsidRDefault="00CD0DE7">
                              <w:pPr>
                                <w:spacing w:line="1449" w:lineRule="exact"/>
                                <w:rPr>
                                  <w:b/>
                                  <w:sz w:val="120"/>
                                </w:rPr>
                              </w:pPr>
                              <w:r>
                                <w:rPr>
                                  <w:b/>
                                  <w:color w:val="231F1F"/>
                                  <w:spacing w:val="-10"/>
                                  <w:w w:val="105"/>
                                  <w:sz w:val="120"/>
                                </w:rPr>
                                <w:t>7</w:t>
                              </w:r>
                            </w:p>
                          </w:txbxContent>
                        </wps:txbx>
                        <wps:bodyPr wrap="square" lIns="0" tIns="0" rIns="0" bIns="0" rtlCol="0">
                          <a:noAutofit/>
                        </wps:bodyPr>
                      </wps:wsp>
                    </wpg:wgp>
                  </a:graphicData>
                </a:graphic>
              </wp:inline>
            </w:drawing>
          </mc:Choice>
          <mc:Fallback>
            <w:pict>
              <v:group w14:anchorId="1B0D680D" id="Group 302" o:spid="_x0000_s1163" style="width:596.15pt;height:106.45pt;mso-position-horizontal-relative:char;mso-position-vertical-relative:line" coordsize="75711,13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9zxEwgAAP8kAAAOAAAAZHJzL2Uyb0RvYy54bWzsWtuO20YSfV8g/0DwPVbf2BfBcuB11sYC&#10;QRIgXuwzR5eREEnUkpyR/Pd7+ia1xx52x0mMPGQehqRYbFZXnao61c2X310O++px3Q+77rio6QtS&#10;V+vjslvtjveL+j/v336r62oY2+Oq3XfH9aL+sB7q715984+X59N8zbptt1+t+wqDHIf5+bSot+N4&#10;ms9mw3K7PrTDi+60PuLmpusP7YjL/n626tszRj/sZ4wQOTt3/erUd8v1MODX7/3N+pUbf7NZL8ef&#10;NpthPVb7RQ3dRve/d//v7P/Zq5ft/L5vT9vdMqjRfoEWh3Z3xEuvQ33fjm310O8+GeqwW/bd0G3G&#10;F8vuMOs2m91y7eaA2VDyZDbv+u7h5OZyPz/fn65mgmmf2OmLh13++PiuP/1y+rn32uP0h2756wC7&#10;zM6n+3l6317f34Qvm/5gH8Ikqouz6IerRdeXsVriR9UoSklTV0vco7yhhjbe5sstHPPJc8vtvzJP&#10;ztq5f7FT76rO+QT8DDcTDb/PRL9s29PaWX6wJvi5r3arRc0Jr6tjewCO3wXI2J9gK/t6yFk7hqsh&#10;mPSzVmK00cbb4WYpKVQTLKWFNkZYget02/nyYRjfrTtn8/bxh2HEbQBuFc/abTxbXo7xtEcEWOzv&#10;HfbHugL2+7oC9u/8+0/taJ+zQ9nT6mydFlTZLuqgib196B7X7zsnOFrHeTFRV9Ht0PUmsz+msgi9&#10;RCrei8eTG8/LuBc6jGC4KBCPXjB98W8UdwGfDLzcd8Pam9nO3tn7ahHIpTYfuv1u9Xa331sTDP39&#10;3Zt9Xz22MO5r9Vq/fhPclYgBosPcA8Ge3XWrD0DSGdBZ1MP/Htp+XVf7fx+BVZua4kkfT+7iST/u&#10;33QugTnr98P4/vLftj9VJ5wu6hEY+rGLkG3nERzQ3wp4WfvksXv9MHabnUWO081rFC4QPh7IXyGO&#10;gJqnceTgXhxHkjcJptr5Z8MoSTiwRYzE1KfRVH96HEVVrBtuQfIpniNAbzIfYz+ZdALjz8loahoe&#10;h4sC8ehf3BgilQpxVySuiQjizFDNAuTjqPEYR6fSMOMiXyum8SIfaVEsHqM407zx4qgSysiMuGBG&#10;+uxjGkVUThlJlAjiRhqgZ1oZTRXxU6WEN5rSSXlJiGiC8hS6KKkz8pw0yPA2K6JAKs2m9ZGQhkJB&#10;XlBiplOkJNrIECGUKkYyvpKUMcKDPmAiUsXqE50Uj95ZkjawoXcWHtVcuDL4LCQlNVyZoD9rOOMZ&#10;/RlnDUM1tPZhqiE6Yx+mOA1ooAzepRn7c9oQFcbnlBriyvHz+gMCrAn2gWo6p48gnIdQoZwrwafR&#10;LIUwcLGfLxcNp5n5CgNIBHsiFdLc+I0QHHN09rzRsOfnC7iZiIeS8SXXJvqrRH+pGwYben0K7KOY&#10;UchmXr7A/goPXOdb4F9NBRKmH78EP7ppRPRXCT61ETTGewn+DRAQ7VkSX4h2m9N8vBTErzFIEGG+&#10;BflBEWZEHJ/m848ijeIx3gvymyJIIXG+BflTUSKBUD/fgvyskERYiEeTT/+KYrJh+ILiomhjZNC+&#10;oHQpqlAZvbMKCiPE0Qz43KPzZVdRTdFfONMUcICPyHSeA6TiT1PUVyXT4+Xu4poy4SrJ3/z6oz4V&#10;7n/Kr69mKupTG2PrUUgoBvTnSbtKKdWW0fnGHvRCopp6RvXVefZVF/SrNKjyOZ4NgiZCTYvQfY5m&#10;NxgTFMimUyboNLcR6EVCalRaZWQpqF5IW8oSnCkSyhWYgxfmRMuoc2Ri8egZGYdImJxAqpumb6iN&#10;sRpJ2YhprsQaZEOvhkZLMa0zo0LGCYJiyWlWjsymSGBVArRkeopUKBM5GBiVmqbkAGgk/Iwo6dPE&#10;s4THQCb6G/xl2iIgL8EvTGN1a1prAeIYnMiIYNNKg4pSrwa3FHtaDapUUEMQWH3a1AoU3OFZCK0z&#10;7Bh02CshwFqaaebqU0QjqCDTU7sOCvKco6tXZSVYtJpW4GYF9LLKTJvsZl/0RCoTfzfPQR8U6slg&#10;vWFCE8oy7dANbZprdL2TIydABqJlJlqTIDFEmQwqkgA0XCs9nb2S4DZSoUWb1DvJG8aAI097JklJ&#10;lKD9z8Rrku5sf54LwiSVImCp4NMTFUmaJlgMzQRiUgHAdYXINPNJcYG4QThM2jEpW7a6gYhPimOd&#10;Q8ZOo2B0pH+pQwou0B2LIkg2gXfnLQNj6JiyC+yO+imSVZecVzXTlna4pqcAMxAWoScsACRy4LVj&#10;yIMd0dOEulcQSKh6LKTukiAlBCklMPqCDEAYakco2AXphWAtIfioIHXZxssEoxekRSAWO0BemYKU&#10;i7UwLKR5fBWkc1RLIkPBLCkVFH1XWCUqqEKOV4YmuaTAJaMXFM5U95KanFimoNyndi+hEolXeZ6m&#10;0AQzBRQISxlXRKI05ugVZnrFewl1uwUTOHuOFiaBijKQo5xJEqB5OpskmDxTTpJXnoMniTHP7pOk&#10;m+8b0oSe7UiSYpFtdZI6lG2hkhL3lEz/MYsKb91fqJt/79AlX0zEbcOw83bd6ZZxBeE9ttbuukvF&#10;iePhyQ5dNV7+2WEj2NEX+/sze97gaiZWO9RUT2BvW3YN+BiWv/1SQpD9eCXB7mLane+w32n3tN3H&#10;FnH3Dl1dFAl7mbdN19s60VX9P2gf9q+zm6o+9ZWyWP8CX0mO3kzhox278sEd18NAN2eB2/K47GM4&#10;WEzsXeKqT3TE7/PVVf2v5yv3PQm+snHfAIQvguxnPOm1Q9ftu6VX/wcAAP//AwBQSwMEFAAGAAgA&#10;AAAhAI1kb3LdAAAABgEAAA8AAABkcnMvZG93bnJldi54bWxMj0FLw0AQhe+C/2EZwZvdbIpiYzal&#10;FPVUBFtBvE2z0yQ0Oxuy2yT992692MvA4z3e+yZfTrYVA/W+caxBzRIQxKUzDVcavnZvD88gfEA2&#10;2DomDWfysCxub3LMjBv5k4ZtqEQsYZ+hhjqELpPSlzVZ9DPXEUfv4HqLIcq+kqbHMZbbVqZJ8iQt&#10;NhwXauxoXVN53J6shvcRx9VcvQ6b42F9/tk9fnxvFGl9fzetXkAEmsJ/GC74ER2KyLR3JzZetBri&#10;I+HvXjy1SOcg9hpSlS5AFrm8xi9+AQAA//8DAFBLAQItABQABgAIAAAAIQC2gziS/gAAAOEBAAAT&#10;AAAAAAAAAAAAAAAAAAAAAABbQ29udGVudF9UeXBlc10ueG1sUEsBAi0AFAAGAAgAAAAhADj9If/W&#10;AAAAlAEAAAsAAAAAAAAAAAAAAAAALwEAAF9yZWxzLy5yZWxzUEsBAi0AFAAGAAgAAAAhAPgf3PET&#10;CAAA/yQAAA4AAAAAAAAAAAAAAAAALgIAAGRycy9lMm9Eb2MueG1sUEsBAi0AFAAGAAgAAAAhAI1k&#10;b3LdAAAABgEAAA8AAAAAAAAAAAAAAAAAbQoAAGRycy9kb3ducmV2LnhtbFBLBQYAAAAABAAEAPMA&#10;AAB3CwAAAAA=&#10;">
                <v:shape id="Graphic 303" o:spid="_x0000_s1164" style="position:absolute;top:215;width:75647;height:8490;visibility:visible;mso-wrap-style:square;v-text-anchor:top" coordsize="7564755,848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whhxQAAANwAAAAPAAAAZHJzL2Rvd25yZXYueG1sRI9Ba8JA&#10;FITvBf/D8oTe6kYjRaKrBFHwItLoQW/P7DMJZt+G7DZGf323UOhxmJlvmMWqN7XoqHWVZQXjUQSC&#10;OLe64kLB6bj9mIFwHlljbZkUPMnBajl4W2Ci7YO/qMt8IQKEXYIKSu+bREqXl2TQjWxDHLybbQ36&#10;INtC6hYfAW5qOYmiT2mw4rBQYkPrkvJ79m0UXKeb3R7T1/hgL7FN9920yQ5npd6HfToH4an3/+G/&#10;9k4riKMYfs+EIyCXPwAAAP//AwBQSwECLQAUAAYACAAAACEA2+H2y+4AAACFAQAAEwAAAAAAAAAA&#10;AAAAAAAAAAAAW0NvbnRlbnRfVHlwZXNdLnhtbFBLAQItABQABgAIAAAAIQBa9CxbvwAAABUBAAAL&#10;AAAAAAAAAAAAAAAAAB8BAABfcmVscy8ucmVsc1BLAQItABQABgAIAAAAIQCzXwhhxQAAANwAAAAP&#10;AAAAAAAAAAAAAAAAAAcCAABkcnMvZG93bnJldi54bWxQSwUGAAAAAAMAAwC3AAAA+QIAAAAA&#10;" path="m7564754,l,,,848995r7564754,l7564754,xe" fillcolor="#a7a8ac" stroked="f">
                  <v:path arrowok="t"/>
                </v:shape>
                <v:shape id="Graphic 304" o:spid="_x0000_s1165" style="position:absolute;left:63;width:75648;height:13519;visibility:visible;mso-wrap-style:square;v-text-anchor:top" coordsize="7564755,135191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2SwgAAANwAAAAPAAAAZHJzL2Rvd25yZXYueG1sRI/dagIx&#10;FITvC32HcAre1cSfim6NIoLirds+wHFzml3cnCyb6K4+vRGEXg4z8w2zXPeuFldqQ+VZw2ioQBAX&#10;3lRsNfz+7D7nIEJENlh7Jg03CrBevb8tMTO+4yNd82hFgnDIUEMZY5NJGYqSHIahb4iT9+dbhzHJ&#10;1krTYpfgrpZjpWbSYcVpocSGtiUV5/ziNOxHuQnd9GQPC2vVrFv4+9fZaz346DffICL18T/8ah+M&#10;homawvNMOgJy9QAAAP//AwBQSwECLQAUAAYACAAAACEA2+H2y+4AAACFAQAAEwAAAAAAAAAAAAAA&#10;AAAAAAAAW0NvbnRlbnRfVHlwZXNdLnhtbFBLAQItABQABgAIAAAAIQBa9CxbvwAAABUBAAALAAAA&#10;AAAAAAAAAAAAAB8BAABfcmVscy8ucmVsc1BLAQItABQABgAIAAAAIQD4rq2SwgAAANwAAAAPAAAA&#10;AAAAAAAAAAAAAAcCAABkcnMvZG93bnJldi54bWxQSwUGAAAAAAMAAwC3AAAA9gIAAAAA&#10;" adj="-11796480,,5400" path="m7564754,l,,,819530r5906770,l5908040,829182r8889,43688l5928359,915796r14605,41276l5960744,996950r20956,38861l6004559,1072768r26035,35052l6059170,1141095r30480,30987l6122034,1201674r34925,26669l6193790,1253235r38735,21845l6273164,1295018r41911,16891l6358254,1325880r45086,11556l6449059,1345310r46991,4826l6544309,1351915r47625,-1779l6638925,1345310r46355,-7874l6729730,1325880r43179,-13971l6814819,1295018r40640,-19938l6894194,1253235r36831,-24892l6965950,1201674r33019,-29592l7029450,1141095r27940,-33275l7083425,1072768r23494,-36957l7127240,996950r17779,-39878l7159625,915796r12065,-42926l7179944,829182r1271,-9652l7564754,819530,7564754,xe" fillcolor="#a7a8ac" stroked="f">
                  <v:stroke joinstyle="miter"/>
                  <v:formulas/>
                  <v:path arrowok="t" o:connecttype="custom" textboxrect="0,0,7564755,1351915"/>
                  <v:textbox inset="0,0,0,0">
                    <w:txbxContent>
                      <w:p w14:paraId="6B26C474" w14:textId="77777777" w:rsidR="008C0698" w:rsidRDefault="008C0698" w:rsidP="008C0698">
                        <w:pPr>
                          <w:spacing w:line="598" w:lineRule="exact"/>
                          <w:rPr>
                            <w:color w:val="FFFFFF"/>
                            <w:spacing w:val="-1"/>
                            <w:w w:val="99"/>
                            <w:position w:val="14"/>
                            <w:sz w:val="40"/>
                          </w:rPr>
                        </w:pPr>
                      </w:p>
                      <w:p w14:paraId="5E2E0912" w14:textId="691BD0D1" w:rsidR="008C0698" w:rsidRPr="00C16C23" w:rsidRDefault="008C0698" w:rsidP="00C16C23">
                        <w:pPr>
                          <w:spacing w:line="598" w:lineRule="exact"/>
                          <w:ind w:left="450"/>
                          <w:rPr>
                            <w:rFonts w:ascii="Arial"/>
                            <w:b/>
                            <w:bCs/>
                            <w:sz w:val="40"/>
                          </w:rPr>
                        </w:pPr>
                        <w:r w:rsidRPr="00C16C23">
                          <w:rPr>
                            <w:b/>
                            <w:bCs/>
                            <w:color w:val="FFFFFF"/>
                            <w:spacing w:val="-1"/>
                            <w:w w:val="99"/>
                            <w:position w:val="14"/>
                            <w:sz w:val="40"/>
                          </w:rPr>
                          <w:t>Connecting the Gas Line</w:t>
                        </w:r>
                      </w:p>
                      <w:p w14:paraId="45CDD8F9" w14:textId="77777777" w:rsidR="008C0698" w:rsidRDefault="008C0698" w:rsidP="008C0698">
                        <w:pPr>
                          <w:jc w:val="center"/>
                        </w:pPr>
                      </w:p>
                    </w:txbxContent>
                  </v:textbox>
                </v:shape>
                <v:shape id="Graphic 305" o:spid="_x0000_s1166" style="position:absolute;left:59905;top:1981;width:11189;height:10826;visibility:visible;mso-wrap-style:square;v-text-anchor:top" coordsize="1118870,1082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pFwwQAAANwAAAAPAAAAZHJzL2Rvd25yZXYueG1sRI/disIw&#10;EIXvF3yHMII3i6Yqu2g1ir+wt1t9gLEZm2IzKU3U6tMbYWEvD+fn48yXra3EjRpfOlYwHCQgiHOn&#10;Sy4UHA/7/gSED8gaK8ek4EEelovOxxxT7e78S7csFCKOsE9RgQmhTqX0uSGLfuBq4uidXWMxRNkU&#10;Ujd4j+O2kqMk+ZYWS44EgzVtDOWX7GojBDfrU+lpun2MLsNs9+nM6umU6nXb1QxEoDb8h//aP1rB&#10;OPmC95l4BOTiBQAA//8DAFBLAQItABQABgAIAAAAIQDb4fbL7gAAAIUBAAATAAAAAAAAAAAAAAAA&#10;AAAAAABbQ29udGVudF9UeXBlc10ueG1sUEsBAi0AFAAGAAgAAAAhAFr0LFu/AAAAFQEAAAsAAAAA&#10;AAAAAAAAAAAAHwEAAF9yZWxzLy5yZWxzUEsBAi0AFAAGAAgAAAAhAAAekXDBAAAA3AAAAA8AAAAA&#10;AAAAAAAAAAAABwIAAGRycy9kb3ducmV2LnhtbFBLBQYAAAAAAwADALcAAAD1AgAAAAA=&#10;" path="m559434,l511174,2413,463550,7873r-45721,9652l373379,30860,330834,47244,290194,66548,251459,89535r-36830,25527l179704,143510r-31750,30861l118744,207645,92074,243458,68579,281050,48259,320421,31114,361568,17779,404622,7619,448818,1904,494156,,541401r1904,46735l7619,633476r10160,44322l31114,720725r17145,41147l68579,801243r23495,37592l118744,874648r29210,33274l179704,938783r34925,28449l251459,992758r38735,22987l330834,1035050r42545,16383l417829,1064768r45721,9652l511174,1079881r48260,2413l607694,1079881r46990,-5461l700404,1064768r44450,-13335l787400,1035050r41275,-19305l867409,992758r36831,-25526l938529,938783r31750,-30861l1000125,874648r26034,-35813l1049654,801243r20321,-39371l1087119,720725r13335,-42927l1110614,633476r6350,-45340l1118869,541401r-1905,-47245l1110614,448818r-10160,-44196l1087119,361568r-17144,-41147l1049654,281050r-23495,-37592l1000125,207645,970279,174371,938529,143510,904240,115062,867409,89535,828675,66548,787400,47244,744854,30860,700404,17525,654684,7873,607694,2413,559434,xe" stroked="f">
                  <v:path arrowok="t"/>
                </v:shape>
                <v:shape id="Textbox 306" o:spid="_x0000_s1167" type="#_x0000_t202" style="position:absolute;left:3309;top:9424;width:55145;height:3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LhxQAAANwAAAAPAAAAZHJzL2Rvd25yZXYueG1sRI9BawIx&#10;FITvhf6H8ITeamIL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AsvwLhxQAAANwAAAAP&#10;AAAAAAAAAAAAAAAAAAcCAABkcnMvZG93bnJldi54bWxQSwUGAAAAAAMAAwC3AAAA+QIAAAAA&#10;" filled="f" stroked="f">
                  <v:textbox inset="0,0,0,0">
                    <w:txbxContent>
                      <w:p w14:paraId="1B0D6A9B" w14:textId="357000E4" w:rsidR="00A87355" w:rsidRPr="008C0698" w:rsidRDefault="00CD0DE7" w:rsidP="00C16C23">
                        <w:pPr>
                          <w:ind w:left="144"/>
                        </w:pPr>
                        <w:r w:rsidRPr="008C0698">
                          <w:t xml:space="preserve">If possible, we </w:t>
                        </w:r>
                        <w:r w:rsidRPr="008C0698">
                          <w:rPr>
                            <w:color w:val="231F1F"/>
                          </w:rPr>
                          <w:t>recommend connecting the water heater as the ﬁrst gas appliance to the meter</w:t>
                        </w:r>
                        <w:r w:rsidR="00C16C23">
                          <w:t xml:space="preserve"> </w:t>
                        </w:r>
                        <w:r w:rsidRPr="008C0698">
                          <w:rPr>
                            <w:color w:val="231F1F"/>
                          </w:rPr>
                          <w:t>to ensure a su</w:t>
                        </w:r>
                        <w:r w:rsidRPr="008C0698">
                          <w:rPr>
                            <w:rFonts w:ascii="Arial" w:hAnsi="Arial"/>
                            <w:color w:val="231F1F"/>
                          </w:rPr>
                          <w:t>ﬃ</w:t>
                        </w:r>
                        <w:r w:rsidRPr="008C0698">
                          <w:rPr>
                            <w:color w:val="231F1F"/>
                          </w:rPr>
                          <w:t>cient gas supply.</w:t>
                        </w:r>
                      </w:p>
                    </w:txbxContent>
                  </v:textbox>
                </v:shape>
                <v:shape id="Textbox 307" o:spid="_x0000_s1168" type="#_x0000_t202" style="position:absolute;left:63136;top:2304;width:4204;height:9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d6xQAAANwAAAAPAAAAZHJzL2Rvd25yZXYueG1sRI9BawIx&#10;FITvBf9DeIXealIL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BD86d6xQAAANwAAAAP&#10;AAAAAAAAAAAAAAAAAAcCAABkcnMvZG93bnJldi54bWxQSwUGAAAAAAMAAwC3AAAA+QIAAAAA&#10;" filled="f" stroked="f">
                  <v:textbox inset="0,0,0,0">
                    <w:txbxContent>
                      <w:p w14:paraId="1B0D6A9C" w14:textId="77777777" w:rsidR="00A87355" w:rsidRDefault="00CD0DE7">
                        <w:pPr>
                          <w:spacing w:line="1449" w:lineRule="exact"/>
                          <w:rPr>
                            <w:b/>
                            <w:sz w:val="120"/>
                          </w:rPr>
                        </w:pPr>
                        <w:r>
                          <w:rPr>
                            <w:b/>
                            <w:color w:val="231F1F"/>
                            <w:spacing w:val="-10"/>
                            <w:w w:val="105"/>
                            <w:sz w:val="120"/>
                          </w:rPr>
                          <w:t>7</w:t>
                        </w:r>
                      </w:p>
                    </w:txbxContent>
                  </v:textbox>
                </v:shape>
                <w10:anchorlock/>
              </v:group>
            </w:pict>
          </mc:Fallback>
        </mc:AlternateContent>
      </w:r>
    </w:p>
    <w:p w14:paraId="1B0D5F7D" w14:textId="77777777" w:rsidR="00A87355" w:rsidRDefault="00CD0DE7">
      <w:pPr>
        <w:pStyle w:val="Heading4"/>
        <w:spacing w:before="202"/>
      </w:pPr>
      <w:r>
        <w:rPr>
          <w:noProof/>
        </w:rPr>
        <mc:AlternateContent>
          <mc:Choice Requires="wpg">
            <w:drawing>
              <wp:anchor distT="0" distB="0" distL="0" distR="0" simplePos="0" relativeHeight="483755520" behindDoc="1" locked="0" layoutInCell="1" allowOverlap="1" wp14:anchorId="1B0D680F" wp14:editId="1B0D6810">
                <wp:simplePos x="0" y="0"/>
                <wp:positionH relativeFrom="page">
                  <wp:posOffset>414654</wp:posOffset>
                </wp:positionH>
                <wp:positionV relativeFrom="paragraph">
                  <wp:posOffset>84073</wp:posOffset>
                </wp:positionV>
                <wp:extent cx="6931659" cy="4687570"/>
                <wp:effectExtent l="0" t="0" r="0" b="0"/>
                <wp:wrapNone/>
                <wp:docPr id="308"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31659" cy="4687570"/>
                          <a:chOff x="0" y="0"/>
                          <a:chExt cx="6931659" cy="4687570"/>
                        </a:xfrm>
                      </wpg:grpSpPr>
                      <wps:wsp>
                        <wps:cNvPr id="309" name="Graphic 309"/>
                        <wps:cNvSpPr/>
                        <wps:spPr>
                          <a:xfrm>
                            <a:off x="4445" y="326009"/>
                            <a:ext cx="6927215" cy="4361180"/>
                          </a:xfrm>
                          <a:custGeom>
                            <a:avLst/>
                            <a:gdLst/>
                            <a:ahLst/>
                            <a:cxnLst/>
                            <a:rect l="l" t="t" r="r" b="b"/>
                            <a:pathLst>
                              <a:path w="6927215" h="4361180">
                                <a:moveTo>
                                  <a:pt x="6927215" y="0"/>
                                </a:moveTo>
                                <a:lnTo>
                                  <a:pt x="0" y="0"/>
                                </a:lnTo>
                                <a:lnTo>
                                  <a:pt x="0" y="4361179"/>
                                </a:lnTo>
                                <a:lnTo>
                                  <a:pt x="6927215" y="4361179"/>
                                </a:lnTo>
                                <a:lnTo>
                                  <a:pt x="6927215" y="0"/>
                                </a:lnTo>
                                <a:close/>
                              </a:path>
                            </a:pathLst>
                          </a:custGeom>
                          <a:solidFill>
                            <a:srgbClr val="E6E6E8"/>
                          </a:solidFill>
                        </wps:spPr>
                        <wps:bodyPr wrap="square" lIns="0" tIns="0" rIns="0" bIns="0" rtlCol="0">
                          <a:prstTxWarp prst="textNoShape">
                            <a:avLst/>
                          </a:prstTxWarp>
                          <a:noAutofit/>
                        </wps:bodyPr>
                      </wps:wsp>
                      <wps:wsp>
                        <wps:cNvPr id="310" name="Graphic 310"/>
                        <wps:cNvSpPr/>
                        <wps:spPr>
                          <a:xfrm>
                            <a:off x="0" y="0"/>
                            <a:ext cx="6927215" cy="332740"/>
                          </a:xfrm>
                          <a:custGeom>
                            <a:avLst/>
                            <a:gdLst/>
                            <a:ahLst/>
                            <a:cxnLst/>
                            <a:rect l="l" t="t" r="r" b="b"/>
                            <a:pathLst>
                              <a:path w="6927215" h="332740">
                                <a:moveTo>
                                  <a:pt x="6927215" y="0"/>
                                </a:moveTo>
                                <a:lnTo>
                                  <a:pt x="0" y="0"/>
                                </a:lnTo>
                                <a:lnTo>
                                  <a:pt x="0" y="332740"/>
                                </a:lnTo>
                                <a:lnTo>
                                  <a:pt x="6927215" y="332740"/>
                                </a:lnTo>
                                <a:lnTo>
                                  <a:pt x="6927215" y="0"/>
                                </a:lnTo>
                                <a:close/>
                              </a:path>
                            </a:pathLst>
                          </a:custGeom>
                          <a:solidFill>
                            <a:srgbClr val="A7A8AC"/>
                          </a:solidFill>
                        </wps:spPr>
                        <wps:bodyPr wrap="square" lIns="0" tIns="0" rIns="0" bIns="0" rtlCol="0">
                          <a:prstTxWarp prst="textNoShape">
                            <a:avLst/>
                          </a:prstTxWarp>
                          <a:noAutofit/>
                        </wps:bodyPr>
                      </wps:wsp>
                      <wps:wsp>
                        <wps:cNvPr id="311" name="Graphic 311"/>
                        <wps:cNvSpPr/>
                        <wps:spPr>
                          <a:xfrm>
                            <a:off x="40005" y="32384"/>
                            <a:ext cx="299720" cy="265430"/>
                          </a:xfrm>
                          <a:custGeom>
                            <a:avLst/>
                            <a:gdLst/>
                            <a:ahLst/>
                            <a:cxnLst/>
                            <a:rect l="l" t="t" r="r" b="b"/>
                            <a:pathLst>
                              <a:path w="299720" h="265430">
                                <a:moveTo>
                                  <a:pt x="149859" y="0"/>
                                </a:moveTo>
                                <a:lnTo>
                                  <a:pt x="0" y="265429"/>
                                </a:lnTo>
                                <a:lnTo>
                                  <a:pt x="299720" y="265429"/>
                                </a:lnTo>
                                <a:lnTo>
                                  <a:pt x="149859" y="0"/>
                                </a:lnTo>
                                <a:close/>
                              </a:path>
                            </a:pathLst>
                          </a:custGeom>
                          <a:ln w="6489">
                            <a:solidFill>
                              <a:srgbClr val="57595B"/>
                            </a:solidFill>
                            <a:prstDash val="solid"/>
                          </a:ln>
                        </wps:spPr>
                        <wps:bodyPr wrap="square" lIns="0" tIns="0" rIns="0" bIns="0" rtlCol="0">
                          <a:prstTxWarp prst="textNoShape">
                            <a:avLst/>
                          </a:prstTxWarp>
                          <a:noAutofit/>
                        </wps:bodyPr>
                      </wps:wsp>
                      <wps:wsp>
                        <wps:cNvPr id="312" name="Graphic 312"/>
                        <wps:cNvSpPr/>
                        <wps:spPr>
                          <a:xfrm>
                            <a:off x="51435" y="46354"/>
                            <a:ext cx="277495" cy="245745"/>
                          </a:xfrm>
                          <a:custGeom>
                            <a:avLst/>
                            <a:gdLst/>
                            <a:ahLst/>
                            <a:cxnLst/>
                            <a:rect l="l" t="t" r="r" b="b"/>
                            <a:pathLst>
                              <a:path w="277495" h="245745">
                                <a:moveTo>
                                  <a:pt x="139064" y="0"/>
                                </a:moveTo>
                                <a:lnTo>
                                  <a:pt x="0" y="245745"/>
                                </a:lnTo>
                                <a:lnTo>
                                  <a:pt x="277494" y="245745"/>
                                </a:lnTo>
                                <a:lnTo>
                                  <a:pt x="139064" y="0"/>
                                </a:lnTo>
                                <a:close/>
                              </a:path>
                            </a:pathLst>
                          </a:custGeom>
                          <a:solidFill>
                            <a:srgbClr val="57595B"/>
                          </a:solidFill>
                        </wps:spPr>
                        <wps:bodyPr wrap="square" lIns="0" tIns="0" rIns="0" bIns="0" rtlCol="0">
                          <a:prstTxWarp prst="textNoShape">
                            <a:avLst/>
                          </a:prstTxWarp>
                          <a:noAutofit/>
                        </wps:bodyPr>
                      </wps:wsp>
                      <wps:wsp>
                        <wps:cNvPr id="313" name="Graphic 313"/>
                        <wps:cNvSpPr/>
                        <wps:spPr>
                          <a:xfrm>
                            <a:off x="51435" y="46354"/>
                            <a:ext cx="277495" cy="245745"/>
                          </a:xfrm>
                          <a:custGeom>
                            <a:avLst/>
                            <a:gdLst/>
                            <a:ahLst/>
                            <a:cxnLst/>
                            <a:rect l="l" t="t" r="r" b="b"/>
                            <a:pathLst>
                              <a:path w="277495" h="245745">
                                <a:moveTo>
                                  <a:pt x="0" y="245745"/>
                                </a:moveTo>
                                <a:lnTo>
                                  <a:pt x="277494" y="245745"/>
                                </a:lnTo>
                                <a:lnTo>
                                  <a:pt x="139064" y="0"/>
                                </a:lnTo>
                                <a:lnTo>
                                  <a:pt x="0" y="245745"/>
                                </a:lnTo>
                                <a:close/>
                              </a:path>
                            </a:pathLst>
                          </a:custGeom>
                          <a:ln w="6489">
                            <a:solidFill>
                              <a:srgbClr val="FFFFFF"/>
                            </a:solidFill>
                            <a:prstDash val="solid"/>
                          </a:ln>
                        </wps:spPr>
                        <wps:bodyPr wrap="square" lIns="0" tIns="0" rIns="0" bIns="0" rtlCol="0">
                          <a:prstTxWarp prst="textNoShape">
                            <a:avLst/>
                          </a:prstTxWarp>
                          <a:noAutofit/>
                        </wps:bodyPr>
                      </wps:wsp>
                      <wps:wsp>
                        <wps:cNvPr id="314" name="Graphic 314"/>
                        <wps:cNvSpPr/>
                        <wps:spPr>
                          <a:xfrm>
                            <a:off x="168275" y="113664"/>
                            <a:ext cx="43180" cy="158115"/>
                          </a:xfrm>
                          <a:custGeom>
                            <a:avLst/>
                            <a:gdLst/>
                            <a:ahLst/>
                            <a:cxnLst/>
                            <a:rect l="l" t="t" r="r" b="b"/>
                            <a:pathLst>
                              <a:path w="43180" h="158115">
                                <a:moveTo>
                                  <a:pt x="21589" y="120015"/>
                                </a:moveTo>
                                <a:lnTo>
                                  <a:pt x="14604" y="121285"/>
                                </a:lnTo>
                                <a:lnTo>
                                  <a:pt x="8889" y="125730"/>
                                </a:lnTo>
                                <a:lnTo>
                                  <a:pt x="5079" y="131445"/>
                                </a:lnTo>
                                <a:lnTo>
                                  <a:pt x="3809" y="139065"/>
                                </a:lnTo>
                                <a:lnTo>
                                  <a:pt x="5079" y="146685"/>
                                </a:lnTo>
                                <a:lnTo>
                                  <a:pt x="8889" y="152400"/>
                                </a:lnTo>
                                <a:lnTo>
                                  <a:pt x="14604" y="156845"/>
                                </a:lnTo>
                                <a:lnTo>
                                  <a:pt x="21589" y="158115"/>
                                </a:lnTo>
                                <a:lnTo>
                                  <a:pt x="29209" y="156845"/>
                                </a:lnTo>
                                <a:lnTo>
                                  <a:pt x="34924" y="152400"/>
                                </a:lnTo>
                                <a:lnTo>
                                  <a:pt x="38734" y="146685"/>
                                </a:lnTo>
                                <a:lnTo>
                                  <a:pt x="40004" y="139065"/>
                                </a:lnTo>
                                <a:lnTo>
                                  <a:pt x="38734" y="131445"/>
                                </a:lnTo>
                                <a:lnTo>
                                  <a:pt x="34924" y="125730"/>
                                </a:lnTo>
                                <a:lnTo>
                                  <a:pt x="29209" y="121285"/>
                                </a:lnTo>
                                <a:lnTo>
                                  <a:pt x="21589" y="120015"/>
                                </a:lnTo>
                                <a:close/>
                              </a:path>
                              <a:path w="43180" h="158115">
                                <a:moveTo>
                                  <a:pt x="23494" y="0"/>
                                </a:moveTo>
                                <a:lnTo>
                                  <a:pt x="20954" y="0"/>
                                </a:lnTo>
                                <a:lnTo>
                                  <a:pt x="13334" y="2540"/>
                                </a:lnTo>
                                <a:lnTo>
                                  <a:pt x="5079" y="8255"/>
                                </a:lnTo>
                                <a:lnTo>
                                  <a:pt x="0" y="19685"/>
                                </a:lnTo>
                                <a:lnTo>
                                  <a:pt x="4444" y="95250"/>
                                </a:lnTo>
                                <a:lnTo>
                                  <a:pt x="6984" y="100330"/>
                                </a:lnTo>
                                <a:lnTo>
                                  <a:pt x="14604" y="107950"/>
                                </a:lnTo>
                                <a:lnTo>
                                  <a:pt x="26034" y="109855"/>
                                </a:lnTo>
                                <a:lnTo>
                                  <a:pt x="38734" y="95250"/>
                                </a:lnTo>
                                <a:lnTo>
                                  <a:pt x="43179" y="20955"/>
                                </a:lnTo>
                                <a:lnTo>
                                  <a:pt x="42544" y="18415"/>
                                </a:lnTo>
                                <a:lnTo>
                                  <a:pt x="40004" y="12065"/>
                                </a:lnTo>
                                <a:lnTo>
                                  <a:pt x="34289" y="5080"/>
                                </a:lnTo>
                                <a:lnTo>
                                  <a:pt x="23494" y="0"/>
                                </a:lnTo>
                                <a:close/>
                              </a:path>
                            </a:pathLst>
                          </a:custGeom>
                          <a:solidFill>
                            <a:srgbClr val="FFFFFF"/>
                          </a:solidFill>
                        </wps:spPr>
                        <wps:bodyPr wrap="square" lIns="0" tIns="0" rIns="0" bIns="0" rtlCol="0">
                          <a:prstTxWarp prst="textNoShape">
                            <a:avLst/>
                          </a:prstTxWarp>
                          <a:noAutofit/>
                        </wps:bodyPr>
                      </wps:wsp>
                      <wps:wsp>
                        <wps:cNvPr id="315" name="Graphic 315"/>
                        <wps:cNvSpPr/>
                        <wps:spPr>
                          <a:xfrm>
                            <a:off x="168275" y="113664"/>
                            <a:ext cx="43180" cy="120650"/>
                          </a:xfrm>
                          <a:custGeom>
                            <a:avLst/>
                            <a:gdLst/>
                            <a:ahLst/>
                            <a:cxnLst/>
                            <a:rect l="l" t="t" r="r" b="b"/>
                            <a:pathLst>
                              <a:path w="43180" h="120650">
                                <a:moveTo>
                                  <a:pt x="4444" y="95250"/>
                                </a:moveTo>
                                <a:lnTo>
                                  <a:pt x="13969" y="114300"/>
                                </a:lnTo>
                                <a:lnTo>
                                  <a:pt x="20954" y="120650"/>
                                </a:lnTo>
                                <a:lnTo>
                                  <a:pt x="27939" y="114300"/>
                                </a:lnTo>
                                <a:lnTo>
                                  <a:pt x="38734" y="95250"/>
                                </a:lnTo>
                                <a:lnTo>
                                  <a:pt x="43179" y="20955"/>
                                </a:lnTo>
                                <a:lnTo>
                                  <a:pt x="41909" y="11430"/>
                                </a:lnTo>
                                <a:lnTo>
                                  <a:pt x="39369" y="6350"/>
                                </a:lnTo>
                                <a:lnTo>
                                  <a:pt x="34289" y="3175"/>
                                </a:lnTo>
                                <a:lnTo>
                                  <a:pt x="23494" y="0"/>
                                </a:lnTo>
                                <a:lnTo>
                                  <a:pt x="12700" y="635"/>
                                </a:lnTo>
                                <a:lnTo>
                                  <a:pt x="6350" y="2540"/>
                                </a:lnTo>
                                <a:lnTo>
                                  <a:pt x="2539" y="8255"/>
                                </a:lnTo>
                                <a:lnTo>
                                  <a:pt x="0" y="19685"/>
                                </a:lnTo>
                                <a:lnTo>
                                  <a:pt x="4444" y="95250"/>
                                </a:lnTo>
                                <a:close/>
                              </a:path>
                            </a:pathLst>
                          </a:custGeom>
                          <a:ln w="2477">
                            <a:solidFill>
                              <a:srgbClr val="57595B"/>
                            </a:solidFill>
                            <a:prstDash val="solid"/>
                          </a:ln>
                        </wps:spPr>
                        <wps:bodyPr wrap="square" lIns="0" tIns="0" rIns="0" bIns="0" rtlCol="0">
                          <a:prstTxWarp prst="textNoShape">
                            <a:avLst/>
                          </a:prstTxWarp>
                          <a:noAutofit/>
                        </wps:bodyPr>
                      </wps:wsp>
                      <pic:pic xmlns:pic="http://schemas.openxmlformats.org/drawingml/2006/picture">
                        <pic:nvPicPr>
                          <pic:cNvPr id="316" name="Image 316"/>
                          <pic:cNvPicPr/>
                        </pic:nvPicPr>
                        <pic:blipFill>
                          <a:blip r:embed="rId15" cstate="print"/>
                          <a:stretch>
                            <a:fillRect/>
                          </a:stretch>
                        </pic:blipFill>
                        <pic:spPr>
                          <a:xfrm>
                            <a:off x="42545" y="1153541"/>
                            <a:ext cx="114300" cy="114300"/>
                          </a:xfrm>
                          <a:prstGeom prst="rect">
                            <a:avLst/>
                          </a:prstGeom>
                        </pic:spPr>
                      </pic:pic>
                      <pic:pic xmlns:pic="http://schemas.openxmlformats.org/drawingml/2006/picture">
                        <pic:nvPicPr>
                          <pic:cNvPr id="317" name="Image 317"/>
                          <pic:cNvPicPr/>
                        </pic:nvPicPr>
                        <pic:blipFill>
                          <a:blip r:embed="rId15" cstate="print"/>
                          <a:stretch>
                            <a:fillRect/>
                          </a:stretch>
                        </pic:blipFill>
                        <pic:spPr>
                          <a:xfrm>
                            <a:off x="42545" y="1904746"/>
                            <a:ext cx="114300" cy="114300"/>
                          </a:xfrm>
                          <a:prstGeom prst="rect">
                            <a:avLst/>
                          </a:prstGeom>
                        </pic:spPr>
                      </pic:pic>
                      <pic:pic xmlns:pic="http://schemas.openxmlformats.org/drawingml/2006/picture">
                        <pic:nvPicPr>
                          <pic:cNvPr id="318" name="Image 318"/>
                          <pic:cNvPicPr/>
                        </pic:nvPicPr>
                        <pic:blipFill>
                          <a:blip r:embed="rId15" cstate="print"/>
                          <a:stretch>
                            <a:fillRect/>
                          </a:stretch>
                        </pic:blipFill>
                        <pic:spPr>
                          <a:xfrm>
                            <a:off x="42545" y="2485135"/>
                            <a:ext cx="114300" cy="114300"/>
                          </a:xfrm>
                          <a:prstGeom prst="rect">
                            <a:avLst/>
                          </a:prstGeom>
                        </pic:spPr>
                      </pic:pic>
                    </wpg:wgp>
                  </a:graphicData>
                </a:graphic>
              </wp:anchor>
            </w:drawing>
          </mc:Choice>
          <mc:Fallback>
            <w:pict>
              <v:group w14:anchorId="1DCEF2E3" id="Group 308" o:spid="_x0000_s1026" style="position:absolute;margin-left:32.65pt;margin-top:6.6pt;width:545.8pt;height:369.1pt;z-index:-19560960;mso-wrap-distance-left:0;mso-wrap-distance-right:0;mso-position-horizontal-relative:page" coordsize="69316,46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QiVmBwcAABUnAAAOAAAAZHJzL2Uyb0RvYy54bWzsWm1v2zYQ/j5g/0HQ&#10;99Yi9W7EKbKmDQoUXbF22GdZlm2hehslx8m/3x3Jk2TLtuyuyTA0DWrS1ok6Przn7sjT1ZuHPDPu&#10;E1GnZTEz2WvLNJIiLhdpsZqZf359/yowjbqJikWUlUUyMx+T2nxz/esvV9tqmvByXWaLRBgwSFFP&#10;t9XMXDdNNZ1M6nid5FH9uqySAi4uS5FHDXwVq8lCRFsYPc8m3LK8ybYUi0qUcVLX8Outumhey/GX&#10;yyRufl8u66QxspkJujXyU8jPOX5Orq+i6UpE1TqNtRrRd2iRR2kBD22Huo2ayNiIdDBUnsairMtl&#10;8zou80m5XKZxIucAs2HW3mzuRLmp5FxW0+2qamECaPdw+u5h40/3d6L6Un0WSnvofizjbzXgMtlW&#10;q2n/On5fdcIPS5HjTTAJ40Ei+tgimjw0Rgw/eqHNPDc0jRiuOV7gu77GPF7Dwgzui9fvRu6cRFP1&#10;YKleq862AvupO4jqfwfRl3VUJRL5GiH4LIx0MTNtC2ZSRDnY8Z02GfwJsMLHgxziqL/VGtI9lBzH&#10;cU0DwLC5Z6l7o2mHFvc5g+sSLdtjLJBotXOOpvGmbu6SUgIf3X+sG2XAC+pFa+rFDwV1BdAACZBJ&#10;AjSmAQQQpgEEmCsCVFGD9+FqYtfY4sppXdawcFoVvJ6X98nXUko2uHytHC0+KNvJZEVfFgjYk6Jr&#10;1FZyPCUjn+hLaGE8kqBWSfaffKk8wUojxllZJwAlPAwBaDsSFPixD3tdZunifZplCEItVvO3mTDu&#10;I8D3nQd/AUIKt/TEwFTrqTII7M3LxSNY1BZMaGbWf28ikZhG9qEAm0UXRR1BnTl1RJO9LaUjk/iL&#10;uvn68FckKqOC7sxswI4+lWS60ZTsAyfVyuKdRXmzacplisYjdVMa6S9AI2XQT88nBvPd4xP8BFqd&#10;zaeeSR3hkW1z36H1Jjb215NgAuf9tDTSmuAKdAwZ2jLp2smQlfYZQlJ0jdq+zM7USYDa4YMvFN/X&#10;4Mdw6Ma/CW7evnBomA0QsTU3KCYxNuQQu4hDjmVZFJTswMF7Oy7xMPQ5sAxDEvdcx6Zlf3YqkSYQ&#10;kLQih5jEnDDAhKMXaE4TCcfipyMNPVlDMCJ9QAPi3CUUyQoZhp0glIllL5zsRR3Xd0P3tyFjlNe/&#10;jeq1ik5yBC2WFdrZv0SlYZbH+JBR/CJGucyxFaMcz3b3GeX7TqiTPO64PiSEKmN4fkZpTZBRSpGD&#10;jLJDy3MuYVR/UmT61Kqww/HJaswdCEiKWiXNhhqQwCWMupxCL4nbsaBjDyli/7wUUVnojiUfCzo/&#10;zPKJAf2Eb0cDEriEImcHnffyn3ZcO8TCrcZL0Dl+qHOMUeAN97dCMnCcvRViXsB9FXUYsz1w2TuJ&#10;nGMzOE2QeRxzAwbHDP9R1NGKQNDRehwKOnAMAokPZnEMjvlaZY+xijmepcIJ44wHNDeiALWKK0HQ&#10;Du36bT5LMtQqWdeCUwiphs3w6EZhRjLUKlk7wPMhVBnj1WnZblzH887W1+WQq5/UoQeE6wUjCvdA&#10;7lsEzYpaNTsecpre+Mi2E3K9HuM624Fva+FxMHCzooXHUe6NfMbydTrzUbvooTFucD2c+8ZM+A4c&#10;tDqEwvT/PK4A2goSso1jNIEVhGy0vzciHahVa81sW68Id9uzExKhdo8gAXdPm7wKkiwcM3c4IlU6&#10;hi53aUb0UGrVw70QtquScZZljzC5xwzg9MjAcDhLJmnBfvL0xDorG9cYFlQ7FFyL0+M6AL6eXuC0&#10;LpAQoFYh0aMFH/M9tsO1A3St9oCZhqNWDcsHpkXXB0arj04vOzE9lka8JN7H0gQI8PtpgrSip0gT&#10;0JKIgM++Oe25PqXHoTThoK845v0gLHs6QMP+fCSQdq4SEpAOBjJ/ajVN/NA+e+QncxcspACN0zuZ&#10;JtihraGA84kR0dZbgOs67bCOe4tduBj3AX302/D0k3pK7VBwNA5xV6/A88ShS9yf2lRxx/dfTvJU&#10;mfb6qkrjKfzXJW3oDeq146V/uKvZYO1MvT6QnzVGHolvm+oVVN+h0JfO0yxtHuWbBLA2qFRx/zmN&#10;sRqOX3qlX+aR4/2QR6vEgLo2Wi5J4T24NxgMMc/SioqF2NfKQgV2r4R/YL7q9YDbMt7kSdGo9x1E&#10;koHeZVGv06qGSu40yecJ1KbFhwUUAmJ416KB8nQl0qJB/eCsuBFJE0NJM5ouoWj5B9SC1SamvSCV&#10;7vTEKRyrXgMNaYfpwsGmrDN0tQKm3KraY/ZdLAUPPBvA6rUuWGJdWlKCSnC6UqkK3FItpYjsgl7/&#10;R7vx9+3G/6ntJrQc35HUebGbgbPo+xt4cUoleuRv5IsFeAtK/Wz+hjuBy1Sy8Kx2AxsR+e4VuPad&#10;l7v632UprXub7fofAAAA//8DAFBLAwQKAAAAAAAAACEAZcmxsW8GAABvBgAAFAAAAGRycy9tZWRp&#10;YS9pbWFnZTEucG5niVBORw0KGgoAAAANSUhEUgAAACEAAAAhCAYAAABX5MJvAAAABmJLR0QA/wD/&#10;AP+gvaeTAAAACXBIWXMAAA7EAAAOxAGVKw4bAAAGD0lEQVRYhaWYeVATVxzHn7nAWkpsK4ZDFBIh&#10;x+YAVhSP6qgoYittkY5iLXSqlsMCCgoiWKrA6GCxHnSmAnbAVqeJUanggVdbnY7CRnMsRyBRUTCA&#10;SJh2RsMRtn90HrMsATbtm3kz77e/3+/7PgP73u+3mUIQBKA7NBoN25XJlOC4DtVrDShu0KKPTaZA&#10;P4HAiEgVmEwhxRBEjtns9oaQkJBBurpT6EBcramJKi05vqexAVcMDgy4TBbP4bjYRBKJLiFle2F4&#10;xPu//i+Ivr4+7oGc7GNV6nObJyUdZ3wYHVOZk1+QyuVy+5yGuHmzds2+jIzSrs5Ob6rPxdX1tUiC&#10;aBG5HAsIEOID/f2uzy0ds5pwPAiru7+Y+teayeN1FBQVb1m2cuVVh5sRBDFqWiyWaZlpqWV83gyC&#10;PFFR4IvK8pPJer1eplQqmdQ8OLu6ut48U1GxFRULu6kaWTtSSy0WyzRqzhgRRwAJn8epLRaLx3gb&#10;U6fRaBAJZ3n1U3UgyIQQN25cW0NOCBbOfalWKjfR3RzODVHrfoMaAk8P+wKZ5DlZ9/b16xEOIaxW&#10;KzdMjnSQAcxms6+zAMqzP8WTN8zNTP/eZDLNnScRdcFnCxXSdqvVyh0DkZaUcJqcfOGcMtZZgPb2&#10;9ndQUeALqDFfKrL09va6EwQB8IcPFeI5s15BX3pyUsUoiCvV1VHUd8BZAIIgwO60lHKyTpVKtZHs&#10;P/ZtUQ7ZX3vl0roRiI8iwu+TT4EzLyGc9+7eXcLnzRiGOp99El1LjWlpaXFZHhbaAmM+XrP6HkEQ&#10;AGAYxhb6etugo+JUWZKzABiGsVe9txiHGiJfn9etra0CR7GV5eWJ5DgMw9gMFouFkC+X0JB5d+je&#10;hnDcv3Mnw9xilEA7MSWlUCAQmBzFhkdGqhkMhh0AAAYG+l1dmUwJo1GnQ2GAq+vUVwajsdEZgLY2&#10;o1/J0eJcaPvx+cblEZGHxovn8Xjd6PywP6CN4zqUYdDrRyBEiEQbExNjdwZif3beiX6bbSq08woO&#10;JkokkoGJcvh8fyNc67UGlIHrH4xAIHIF5gxAdVXV+t9v3YyEdlT0+tOLli69PVneTG+vdrjGDVqU&#10;8cT8KAA+EAj4TXQBenp63Aq/zjkK7bfc3a0Ze3PT6eRO53JfwvVjkymQMYfv3wIf9PZa36ULUfJd&#10;cX53V5cXtHdl52Z6enq+oJPb2moSw7WfQGBkILLgkX/B8/b22XRE9BpN8M8/nkqGdhCK/hkbF1dG&#10;Dx8AnHQYEKkCY0hlshGItiePBZMJ5OXlMfZlZ/4wPDzMBAAAJpM5dKDgYAJBELT6RJVKxWxqwBXQ&#10;limkGEMsl49AaOrqFnd2dnpMJOLn45OEk05U/LYvjwhlMgMdAAAAEAqFEvJpQhA5xhgaGsLZHE4/&#10;AADY7XZW9UX1pvEE2traPIsPFhZA28vbuy1uy7Y8ugAAAKCtv7cErjkcF5vNbm8YUzvCFy1owjCM&#10;7ejK3b71i1/IBeja5csfOHO9WywWD3KVHakdjqrokUOH8qgCt2prV4+qtPGbzztbYxLiN58ft4oS&#10;BAF2JidWQmegj+eAwWCQQ9/Tp0+nLgsNMUO/1H/238+ePfNxBkCtVG4iA4zpJwji385qoULaDoPC&#10;5EhHc3OzkCAIUJSfX0AWKCsp2ekMgNls9g0KFPRO2lkRxNgeExULuy+q1RvITWvk8qXaibpt6rxw&#10;ThlLBpiwx4Qza0dqqaMuGTatD+vrQ+m+hNR3gM+bQWSlp52kxrKoRyh1d1YaAACozp7ZQvWhofPv&#10;TnN31413/FQqFVMaGCiu09QvOV5U9I3V2juqDMRsjC37aueuNGrehF9guenpZeT6AAAA06e/3bNs&#10;5YoaRBaEubm5/TU4aOM0NxuluE6LNuENCpvt9RtUrZk8Xsf+w4e3rlix6oqjvSb9Fv1m757jl86r&#10;Px03aJIRFb3+dG5+Ycp/+hYlj6s1NVEnTxzNbmpslNP5KmdzOP0isVi3bXtqYcTatVWTxdOCgEOj&#10;0bBZLBbSqNOhBr0exfUP0CfmRwFz+P4tiCwYk8pkmFgux4aGhnBnfp/4B/wY0pnz1xAYAAAAAElF&#10;TkSuQmCCUEsDBBQABgAIAAAAIQDgu85h4QAAAAoBAAAPAAAAZHJzL2Rvd25yZXYueG1sTI/BTsMw&#10;EETvSPyDtUjcqOOGhBLiVFUFnKpKtEgVNzfeJlHjdRS7Sfr3uCc4zs5o5m2+nEzLBuxdY0mCmEXA&#10;kEqrG6okfO8/nhbAnFekVWsJJVzRwbK4v8tVpu1IXzjsfMVCCblMSai97zLOXVmjUW5mO6TgnWxv&#10;lA+yr7ju1RjKTcvnUZRyoxoKC7XqcF1jed5djITPUY2rWLwPm/Npff3ZJ9vDRqCUjw/T6g2Yx8n/&#10;heGGH9ChCExHeyHtWCshTeKQDPd4DuzmiyR9BXaU8JKIZ+BFzv+/UPwC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G0IlZgcHAAAVJwAADgAAAAAAAAAAAAAAAAA6&#10;AgAAZHJzL2Uyb0RvYy54bWxQSwECLQAKAAAAAAAAACEAZcmxsW8GAABvBgAAFAAAAAAAAAAAAAAA&#10;AABtCQAAZHJzL21lZGlhL2ltYWdlMS5wbmdQSwECLQAUAAYACAAAACEA4LvOYeEAAAAKAQAADwAA&#10;AAAAAAAAAAAAAAAOEAAAZHJzL2Rvd25yZXYueG1sUEsBAi0AFAAGAAgAAAAhAKomDr68AAAAIQEA&#10;ABkAAAAAAAAAAAAAAAAAHBEAAGRycy9fcmVscy9lMm9Eb2MueG1sLnJlbHNQSwUGAAAAAAYABgB8&#10;AQAADxIAAAAA&#10;">
                <v:shape id="Graphic 309" o:spid="_x0000_s1027" style="position:absolute;left:44;top:3260;width:69272;height:43611;visibility:visible;mso-wrap-style:square;v-text-anchor:top" coordsize="6927215,436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QprxQAAANwAAAAPAAAAZHJzL2Rvd25yZXYueG1sRI9Ba8JA&#10;FITvBf/D8gRvdTcKbY1ugkgLvbSlUcHjM/tMgtm3Ibtq/PfdQqHHYWa+YVb5YFtxpd43jjUkUwWC&#10;uHSm4UrDbvv2+ALCB2SDrWPScCcPeTZ6WGFq3I2/6VqESkQI+xQ11CF0qZS+rMmin7qOOHon11sM&#10;UfaVND3eIty2cqbUk7TYcFyosaNNTeW5uFgNRaE+2yQ57stE8evh8hy+qvuH1pPxsF6CCDSE//Bf&#10;+91omKsF/J6JR0BmPwAAAP//AwBQSwECLQAUAAYACAAAACEA2+H2y+4AAACFAQAAEwAAAAAAAAAA&#10;AAAAAAAAAAAAW0NvbnRlbnRfVHlwZXNdLnhtbFBLAQItABQABgAIAAAAIQBa9CxbvwAAABUBAAAL&#10;AAAAAAAAAAAAAAAAAB8BAABfcmVscy8ucmVsc1BLAQItABQABgAIAAAAIQCV4QprxQAAANwAAAAP&#10;AAAAAAAAAAAAAAAAAAcCAABkcnMvZG93bnJldi54bWxQSwUGAAAAAAMAAwC3AAAA+QIAAAAA&#10;" path="m6927215,l,,,4361179r6927215,l6927215,xe" fillcolor="#e6e6e8" stroked="f">
                  <v:path arrowok="t"/>
                </v:shape>
                <v:shape id="Graphic 310" o:spid="_x0000_s1028" style="position:absolute;width:69272;height:3327;visibility:visible;mso-wrap-style:square;v-text-anchor:top" coordsize="6927215,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A+iwQAAANwAAAAPAAAAZHJzL2Rvd25yZXYueG1sRE89a8Mw&#10;EN0D/Q/iCt0S2S2U1IliWkOhkKlOho6HdbGdWCcjqbbaXx8NgYyP970toxnERM73lhXkqwwEcWN1&#10;z62C4+FzuQbhA7LGwTIp+CMP5e5hscVC25m/aapDK1II+wIVdCGMhZS+6cigX9mROHEn6wyGBF0r&#10;tcM5hZtBPmfZqzTYc2rocKSqo+ZS/xoFc+V6t3fHt8zGKv/nKZ7nnw+lnh7j+wZEoBju4pv7Syt4&#10;ydP8dCYdAbm7AgAA//8DAFBLAQItABQABgAIAAAAIQDb4fbL7gAAAIUBAAATAAAAAAAAAAAAAAAA&#10;AAAAAABbQ29udGVudF9UeXBlc10ueG1sUEsBAi0AFAAGAAgAAAAhAFr0LFu/AAAAFQEAAAsAAAAA&#10;AAAAAAAAAAAAHwEAAF9yZWxzLy5yZWxzUEsBAi0AFAAGAAgAAAAhAPa8D6LBAAAA3AAAAA8AAAAA&#10;AAAAAAAAAAAABwIAAGRycy9kb3ducmV2LnhtbFBLBQYAAAAAAwADALcAAAD1AgAAAAA=&#10;" path="m6927215,l,,,332740r6927215,l6927215,xe" fillcolor="#a7a8ac" stroked="f">
                  <v:path arrowok="t"/>
                </v:shape>
                <v:shape id="Graphic 311" o:spid="_x0000_s1029" style="position:absolute;left:400;top:323;width:2997;height:2655;visibility:visible;mso-wrap-style:square;v-text-anchor:top" coordsize="29972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0FSxAAAANwAAAAPAAAAZHJzL2Rvd25yZXYueG1sRI9BawIx&#10;FITvQv9DeAVvNbsVpKxGkYLUetqqiN4em+ducPOyTVJd/31TKHgcZuYbZrbobSuu5INxrCAfZSCI&#10;K6cN1wr2u9XLG4gQkTW2jknBnQIs5k+DGRba3fiLrttYiwThUKCCJsaukDJUDVkMI9cRJ+/svMWY&#10;pK+l9nhLcNvK1yybSIuG00KDHb03VF22P1ZBadZmVeHm4qX7OJ0mn+Xx8F0qNXzul1MQkfr4CP+3&#10;11rBOM/h70w6AnL+CwAA//8DAFBLAQItABQABgAIAAAAIQDb4fbL7gAAAIUBAAATAAAAAAAAAAAA&#10;AAAAAAAAAABbQ29udGVudF9UeXBlc10ueG1sUEsBAi0AFAAGAAgAAAAhAFr0LFu/AAAAFQEAAAsA&#10;AAAAAAAAAAAAAAAAHwEAAF9yZWxzLy5yZWxzUEsBAi0AFAAGAAgAAAAhAPg3QVLEAAAA3AAAAA8A&#10;AAAAAAAAAAAAAAAABwIAAGRycy9kb3ducmV2LnhtbFBLBQYAAAAAAwADALcAAAD4AgAAAAA=&#10;" path="m149859,l,265429r299720,l149859,xe" filled="f" strokecolor="#57595b" strokeweight=".18025mm">
                  <v:path arrowok="t"/>
                </v:shape>
                <v:shape id="Graphic 312" o:spid="_x0000_s1030" style="position:absolute;left:514;top:463;width:2775;height:2457;visibility:visible;mso-wrap-style:square;v-text-anchor:top" coordsize="27749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lptwAAAANwAAAAPAAAAZHJzL2Rvd25yZXYueG1sRI/NCsIw&#10;EITvgu8QVvCmqYqi1SgiKB68+IfXpVnbYrMpTdT27Y0geBxm5htmsapNIV5UudyygkE/AkGcWJ1z&#10;quBy3vamIJxH1lhYJgUNOVgt260Fxtq++Uivk09FgLCLUUHmfRlL6ZKMDLq+LYmDd7eVQR9klUpd&#10;4TvATSGHUTSRBnMOCxmWtMkoeZyeRsGtic7NbH3V9iYPo0t62I2x2CnV7dTrOQhPtf+Hf+29VjAa&#10;DOF7JhwBufwAAAD//wMAUEsBAi0AFAAGAAgAAAAhANvh9svuAAAAhQEAABMAAAAAAAAAAAAAAAAA&#10;AAAAAFtDb250ZW50X1R5cGVzXS54bWxQSwECLQAUAAYACAAAACEAWvQsW78AAAAVAQAACwAAAAAA&#10;AAAAAAAAAAAfAQAAX3JlbHMvLnJlbHNQSwECLQAUAAYACAAAACEAheZabcAAAADcAAAADwAAAAAA&#10;AAAAAAAAAAAHAgAAZHJzL2Rvd25yZXYueG1sUEsFBgAAAAADAAMAtwAAAPQCAAAAAA==&#10;" path="m139064,l,245745r277494,l139064,xe" fillcolor="#57595b" stroked="f">
                  <v:path arrowok="t"/>
                </v:shape>
                <v:shape id="Graphic 313" o:spid="_x0000_s1031" style="position:absolute;left:514;top:463;width:2775;height:2457;visibility:visible;mso-wrap-style:square;v-text-anchor:top" coordsize="27749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p5wxAAAANwAAAAPAAAAZHJzL2Rvd25yZXYueG1sRI9Ba8JA&#10;FITvBf/D8oReim5sIJXoGkKl4KEHG/sDHtlnEs2+TXe3Gv99VxB6HGbmG2ZdjKYXF3K+s6xgMU9A&#10;ENdWd9wo+D58zJYgfEDW2FsmBTfyUGwmT2vMtb3yF12q0IgIYZ+jgjaEIZfS1y0Z9HM7EEfvaJ3B&#10;EKVrpHZ4jXDTy9ckyaTBjuNCiwO9t1Sfq1+jYLtP8W2//fk81d5WNntxVGZOqefpWK5ABBrDf/jR&#10;3mkF6SKF+5l4BOTmDwAA//8DAFBLAQItABQABgAIAAAAIQDb4fbL7gAAAIUBAAATAAAAAAAAAAAA&#10;AAAAAAAAAABbQ29udGVudF9UeXBlc10ueG1sUEsBAi0AFAAGAAgAAAAhAFr0LFu/AAAAFQEAAAsA&#10;AAAAAAAAAAAAAAAAHwEAAF9yZWxzLy5yZWxzUEsBAi0AFAAGAAgAAAAhAEYCnnDEAAAA3AAAAA8A&#10;AAAAAAAAAAAAAAAABwIAAGRycy9kb3ducmV2LnhtbFBLBQYAAAAAAwADALcAAAD4AgAAAAA=&#10;" path="m,245745r277494,l139064,,,245745xe" filled="f" strokecolor="white" strokeweight=".18025mm">
                  <v:path arrowok="t"/>
                </v:shape>
                <v:shape id="Graphic 314" o:spid="_x0000_s1032" style="position:absolute;left:1682;top:1136;width:432;height:1581;visibility:visible;mso-wrap-style:square;v-text-anchor:top" coordsize="43180,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oyUxQAAANwAAAAPAAAAZHJzL2Rvd25yZXYueG1sRI9Ba8JA&#10;FITvgv9heUJvZqMRKamrFCFSKj2YKr0+s88kNPs2ZFeT/nu3IHgcZuYbZrUZTCNu1LnasoJZFIMg&#10;LqyuuVRw/M6mryCcR9bYWCYFf+Rgsx6PVphq2/OBbrkvRYCwS1FB5X2bSumKigy6yLbEwbvYzqAP&#10;siul7rAPcNPIeRwvpcGaw0KFLW0rKn7zq1EwzxOzWxTZafnZ08/xejp/JdleqZfJ8P4GwtPgn+FH&#10;+0MrSGYL+D8TjoBc3wEAAP//AwBQSwECLQAUAAYACAAAACEA2+H2y+4AAACFAQAAEwAAAAAAAAAA&#10;AAAAAAAAAAAAW0NvbnRlbnRfVHlwZXNdLnhtbFBLAQItABQABgAIAAAAIQBa9CxbvwAAABUBAAAL&#10;AAAAAAAAAAAAAAAAAB8BAABfcmVscy8ucmVsc1BLAQItABQABgAIAAAAIQBQnoyUxQAAANwAAAAP&#10;AAAAAAAAAAAAAAAAAAcCAABkcnMvZG93bnJldi54bWxQSwUGAAAAAAMAAwC3AAAA+QIAAAAA&#10;" path="m21589,120015r-6985,1270l8889,125730r-3810,5715l3809,139065r1270,7620l8889,152400r5715,4445l21589,158115r7620,-1270l34924,152400r3810,-5715l40004,139065r-1270,-7620l34924,125730r-5715,-4445l21589,120015xem23494,l20954,,13334,2540,5079,8255,,19685,4444,95250r2540,5080l14604,107950r11430,1905l38734,95250,43179,20955r-635,-2540l40004,12065,34289,5080,23494,xe" stroked="f">
                  <v:path arrowok="t"/>
                </v:shape>
                <v:shape id="Graphic 315" o:spid="_x0000_s1033" style="position:absolute;left:1682;top:1136;width:432;height:1207;visibility:visible;mso-wrap-style:square;v-text-anchor:top" coordsize="4318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JBYxQAAANwAAAAPAAAAZHJzL2Rvd25yZXYueG1sRI/RasJA&#10;FETfC/2H5RZ8qxsNFomuUgympdAHjR9w2b0modm7Ibsm6d93BaGPw8ycYbb7ybZioN43jhUs5gkI&#10;Yu1Mw5WCS3l8XYPwAdlg65gU/JKH/e75aYuZcSOfaDiHSkQI+wwV1CF0mZRe12TRz11HHL2r6y2G&#10;KPtKmh7HCLetXCbJm7TYcFyosaNDTfrnfLMKiuHy9VFqqb+T1J6Kapl3qzJXavYyvW9ABJrCf/jR&#10;/jQK0sUK7mfiEZC7PwAAAP//AwBQSwECLQAUAAYACAAAACEA2+H2y+4AAACFAQAAEwAAAAAAAAAA&#10;AAAAAAAAAAAAW0NvbnRlbnRfVHlwZXNdLnhtbFBLAQItABQABgAIAAAAIQBa9CxbvwAAABUBAAAL&#10;AAAAAAAAAAAAAAAAAB8BAABfcmVscy8ucmVsc1BLAQItABQABgAIAAAAIQBYeJBYxQAAANwAAAAP&#10;AAAAAAAAAAAAAAAAAAcCAABkcnMvZG93bnJldi54bWxQSwUGAAAAAAMAAwC3AAAA+QIAAAAA&#10;" path="m4444,95250r9525,19050l20954,120650r6985,-6350l38734,95250,43179,20955,41909,11430,39369,6350,34289,3175,23494,,12700,635,6350,2540,2539,8255,,19685,4444,95250xe" filled="f" strokecolor="#57595b" strokeweight=".06881mm">
                  <v:path arrowok="t"/>
                </v:shape>
                <v:shape id="Image 316" o:spid="_x0000_s1034" type="#_x0000_t75" style="position:absolute;left:425;top:11535;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OIwwAAANwAAAAPAAAAZHJzL2Rvd25yZXYueG1sRI/NbsIw&#10;EITvSLyDtZV6A4cifppiUAWqyJWfB1jiJYkar4PtQNqnx0hIHEcz841msepMLa7kfGVZwWiYgCDO&#10;ra64UHA8/AzmIHxA1lhbJgV/5GG17PcWmGp74x1d96EQEcI+RQVlCE0qpc9LMuiHtiGO3tk6gyFK&#10;V0jt8BbhppYfSTKVBiuOCyU2tC4p/923RoH+xOKU0fl0+Z/IWevb7SZzY6Xe37rvLxCBuvAKP9uZ&#10;VjAeTeFxJh4BubwDAAD//wMAUEsBAi0AFAAGAAgAAAAhANvh9svuAAAAhQEAABMAAAAAAAAAAAAA&#10;AAAAAAAAAFtDb250ZW50X1R5cGVzXS54bWxQSwECLQAUAAYACAAAACEAWvQsW78AAAAVAQAACwAA&#10;AAAAAAAAAAAAAAAfAQAAX3JlbHMvLnJlbHNQSwECLQAUAAYACAAAACEAGC/ziMMAAADcAAAADwAA&#10;AAAAAAAAAAAAAAAHAgAAZHJzL2Rvd25yZXYueG1sUEsFBgAAAAADAAMAtwAAAPcCAAAAAA==&#10;">
                  <v:imagedata r:id="rId17" o:title=""/>
                </v:shape>
                <v:shape id="Image 317" o:spid="_x0000_s1035" type="#_x0000_t75" style="position:absolute;left:425;top:19047;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1YTwwAAANwAAAAPAAAAZHJzL2Rvd25yZXYueG1sRI/BbsIw&#10;EETvlfgHa5G4FQcQTZtiUAVC5FraD1jiJYkar1PbgcDXYyQkjqOZeaNZrHrTiBM5X1tWMBknIIgL&#10;q2suFfz+bF/fQfiArLGxTAou5GG1HLwsMNP2zN902odSRAj7DBVUIbSZlL6oyKAf25Y4ekfrDIYo&#10;XSm1w3OEm0ZOk+RNGqw5LlTY0rqi4m/fGQX6A8tDTsfD/3Uu0853u03uZkqNhv3XJ4hAfXiGH+1c&#10;K5hNUrifiUdALm8AAAD//wMAUEsBAi0AFAAGAAgAAAAhANvh9svuAAAAhQEAABMAAAAAAAAAAAAA&#10;AAAAAAAAAFtDb250ZW50X1R5cGVzXS54bWxQSwECLQAUAAYACAAAACEAWvQsW78AAAAVAQAACwAA&#10;AAAAAAAAAAAAAAAfAQAAX3JlbHMvLnJlbHNQSwECLQAUAAYACAAAACEAd2NWE8MAAADcAAAADwAA&#10;AAAAAAAAAAAAAAAHAgAAZHJzL2Rvd25yZXYueG1sUEsFBgAAAAADAAMAtwAAAPcCAAAAAA==&#10;">
                  <v:imagedata r:id="rId17" o:title=""/>
                </v:shape>
                <v:shape id="Image 318" o:spid="_x0000_s1036" type="#_x0000_t75" style="position:absolute;left:425;top:24851;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JhvwAAANwAAAAPAAAAZHJzL2Rvd25yZXYueG1sRE9LbsIw&#10;EN1X4g7WILErDiAKBAxCoKrZFjjAEA9JRDwOtgNpT48XSCyf3n+16Uwt7uR8ZVnBaJiAIM6trrhQ&#10;cDp+f85B+ICssbZMCv7Iw2bd+1hhqu2Df+l+CIWIIexTVFCG0KRS+rwkg35oG+LIXawzGCJ0hdQO&#10;HzHc1HKcJF/SYMWxocSGdiXl10NrFOgFFueMLufb/1TOWt/+7DM3UWrQ77ZLEIG68Ba/3JlWMBnF&#10;tfFMPAJy/QQAAP//AwBQSwECLQAUAAYACAAAACEA2+H2y+4AAACFAQAAEwAAAAAAAAAAAAAAAAAA&#10;AAAAW0NvbnRlbnRfVHlwZXNdLnhtbFBLAQItABQABgAIAAAAIQBa9CxbvwAAABUBAAALAAAAAAAA&#10;AAAAAAAAAB8BAABfcmVscy8ucmVsc1BLAQItABQABgAIAAAAIQAG/MJhvwAAANwAAAAPAAAAAAAA&#10;AAAAAAAAAAcCAABkcnMvZG93bnJldi54bWxQSwUGAAAAAAMAAwC3AAAA8wIAAAAA&#10;">
                  <v:imagedata r:id="rId17" o:title=""/>
                </v:shape>
                <w10:wrap anchorx="page"/>
              </v:group>
            </w:pict>
          </mc:Fallback>
        </mc:AlternateContent>
      </w:r>
      <w:r>
        <w:rPr>
          <w:color w:val="010202"/>
          <w:spacing w:val="-2"/>
          <w:w w:val="105"/>
        </w:rPr>
        <w:t>WARNING!</w:t>
      </w:r>
    </w:p>
    <w:p w14:paraId="1B0D5F7E" w14:textId="77777777" w:rsidR="00A87355" w:rsidRDefault="00CD0DE7">
      <w:pPr>
        <w:spacing w:before="120"/>
        <w:ind w:left="806" w:right="804"/>
        <w:rPr>
          <w:b/>
        </w:rPr>
      </w:pPr>
      <w:r>
        <w:rPr>
          <w:b/>
          <w:color w:val="231F1F"/>
          <w:w w:val="110"/>
        </w:rPr>
        <w:t>Before</w:t>
      </w:r>
      <w:r>
        <w:rPr>
          <w:b/>
          <w:color w:val="231F1F"/>
          <w:spacing w:val="-14"/>
          <w:w w:val="110"/>
        </w:rPr>
        <w:t xml:space="preserve"> </w:t>
      </w:r>
      <w:r>
        <w:rPr>
          <w:b/>
          <w:color w:val="231F1F"/>
          <w:w w:val="110"/>
        </w:rPr>
        <w:t>connecting</w:t>
      </w:r>
      <w:r>
        <w:rPr>
          <w:b/>
          <w:color w:val="231F1F"/>
          <w:spacing w:val="-13"/>
          <w:w w:val="110"/>
        </w:rPr>
        <w:t xml:space="preserve"> </w:t>
      </w:r>
      <w:r>
        <w:rPr>
          <w:b/>
          <w:color w:val="231F1F"/>
          <w:w w:val="110"/>
        </w:rPr>
        <w:t>the</w:t>
      </w:r>
      <w:r>
        <w:rPr>
          <w:b/>
          <w:color w:val="231F1F"/>
          <w:spacing w:val="-14"/>
          <w:w w:val="110"/>
        </w:rPr>
        <w:t xml:space="preserve"> </w:t>
      </w:r>
      <w:r>
        <w:rPr>
          <w:b/>
          <w:color w:val="231F1F"/>
          <w:w w:val="110"/>
        </w:rPr>
        <w:t>gas</w:t>
      </w:r>
      <w:r>
        <w:rPr>
          <w:b/>
          <w:color w:val="231F1F"/>
          <w:spacing w:val="-13"/>
          <w:w w:val="110"/>
        </w:rPr>
        <w:t xml:space="preserve"> </w:t>
      </w:r>
      <w:r>
        <w:rPr>
          <w:b/>
          <w:color w:val="231F1F"/>
          <w:w w:val="110"/>
        </w:rPr>
        <w:t>supply,</w:t>
      </w:r>
      <w:r>
        <w:rPr>
          <w:b/>
          <w:color w:val="231F1F"/>
          <w:spacing w:val="-14"/>
          <w:w w:val="110"/>
        </w:rPr>
        <w:t xml:space="preserve"> </w:t>
      </w:r>
      <w:r>
        <w:rPr>
          <w:b/>
          <w:color w:val="231F1F"/>
          <w:w w:val="110"/>
        </w:rPr>
        <w:t>determine</w:t>
      </w:r>
      <w:r>
        <w:rPr>
          <w:b/>
          <w:color w:val="231F1F"/>
          <w:spacing w:val="-13"/>
          <w:w w:val="110"/>
        </w:rPr>
        <w:t xml:space="preserve"> </w:t>
      </w:r>
      <w:r>
        <w:rPr>
          <w:b/>
          <w:color w:val="231F1F"/>
          <w:w w:val="110"/>
        </w:rPr>
        <w:t>the</w:t>
      </w:r>
      <w:r>
        <w:rPr>
          <w:b/>
          <w:color w:val="231F1F"/>
          <w:spacing w:val="-14"/>
          <w:w w:val="110"/>
        </w:rPr>
        <w:t xml:space="preserve"> </w:t>
      </w:r>
      <w:r>
        <w:rPr>
          <w:b/>
          <w:color w:val="231F1F"/>
          <w:w w:val="110"/>
        </w:rPr>
        <w:t>gas</w:t>
      </w:r>
      <w:r>
        <w:rPr>
          <w:b/>
          <w:color w:val="231F1F"/>
          <w:spacing w:val="-13"/>
          <w:w w:val="110"/>
        </w:rPr>
        <w:t xml:space="preserve"> </w:t>
      </w:r>
      <w:r>
        <w:rPr>
          <w:b/>
          <w:color w:val="231F1F"/>
          <w:w w:val="110"/>
        </w:rPr>
        <w:t>type</w:t>
      </w:r>
      <w:r>
        <w:rPr>
          <w:b/>
          <w:color w:val="231F1F"/>
          <w:spacing w:val="-14"/>
          <w:w w:val="110"/>
        </w:rPr>
        <w:t xml:space="preserve"> </w:t>
      </w:r>
      <w:r>
        <w:rPr>
          <w:b/>
          <w:color w:val="231F1F"/>
          <w:w w:val="110"/>
        </w:rPr>
        <w:t>and</w:t>
      </w:r>
      <w:r>
        <w:rPr>
          <w:b/>
          <w:color w:val="231F1F"/>
          <w:spacing w:val="-13"/>
          <w:w w:val="110"/>
        </w:rPr>
        <w:t xml:space="preserve"> </w:t>
      </w:r>
      <w:r>
        <w:rPr>
          <w:b/>
          <w:color w:val="231F1F"/>
          <w:w w:val="110"/>
        </w:rPr>
        <w:t>pressure</w:t>
      </w:r>
      <w:r>
        <w:rPr>
          <w:b/>
          <w:color w:val="231F1F"/>
          <w:spacing w:val="-14"/>
          <w:w w:val="110"/>
        </w:rPr>
        <w:t xml:space="preserve"> </w:t>
      </w:r>
      <w:r>
        <w:rPr>
          <w:b/>
          <w:color w:val="231F1F"/>
          <w:w w:val="110"/>
        </w:rPr>
        <w:t>for</w:t>
      </w:r>
      <w:r>
        <w:rPr>
          <w:b/>
          <w:color w:val="231F1F"/>
          <w:spacing w:val="-13"/>
          <w:w w:val="110"/>
        </w:rPr>
        <w:t xml:space="preserve"> </w:t>
      </w:r>
      <w:r>
        <w:rPr>
          <w:b/>
          <w:color w:val="231F1F"/>
          <w:w w:val="110"/>
        </w:rPr>
        <w:t>the</w:t>
      </w:r>
      <w:r>
        <w:rPr>
          <w:b/>
          <w:color w:val="231F1F"/>
          <w:spacing w:val="-14"/>
          <w:w w:val="110"/>
        </w:rPr>
        <w:t xml:space="preserve"> </w:t>
      </w:r>
      <w:r>
        <w:rPr>
          <w:b/>
          <w:color w:val="231F1F"/>
          <w:w w:val="110"/>
        </w:rPr>
        <w:t>water</w:t>
      </w:r>
      <w:r>
        <w:rPr>
          <w:b/>
          <w:color w:val="231F1F"/>
          <w:spacing w:val="-13"/>
          <w:w w:val="110"/>
        </w:rPr>
        <w:t xml:space="preserve"> </w:t>
      </w:r>
      <w:r>
        <w:rPr>
          <w:b/>
          <w:color w:val="231F1F"/>
          <w:w w:val="110"/>
        </w:rPr>
        <w:t>heater</w:t>
      </w:r>
      <w:r>
        <w:rPr>
          <w:b/>
          <w:color w:val="231F1F"/>
          <w:spacing w:val="-14"/>
          <w:w w:val="110"/>
        </w:rPr>
        <w:t xml:space="preserve"> </w:t>
      </w:r>
      <w:r>
        <w:rPr>
          <w:b/>
          <w:color w:val="231F1F"/>
          <w:w w:val="110"/>
        </w:rPr>
        <w:t>by</w:t>
      </w:r>
      <w:r>
        <w:rPr>
          <w:b/>
          <w:color w:val="231F1F"/>
          <w:spacing w:val="-13"/>
          <w:w w:val="110"/>
        </w:rPr>
        <w:t xml:space="preserve"> </w:t>
      </w:r>
      <w:r>
        <w:rPr>
          <w:b/>
          <w:color w:val="231F1F"/>
          <w:w w:val="110"/>
        </w:rPr>
        <w:t>referring</w:t>
      </w:r>
      <w:r>
        <w:rPr>
          <w:b/>
          <w:color w:val="231F1F"/>
          <w:spacing w:val="-14"/>
          <w:w w:val="110"/>
        </w:rPr>
        <w:t xml:space="preserve"> </w:t>
      </w:r>
      <w:r>
        <w:rPr>
          <w:b/>
          <w:color w:val="231F1F"/>
          <w:w w:val="110"/>
        </w:rPr>
        <w:t>to the</w:t>
      </w:r>
      <w:r>
        <w:rPr>
          <w:b/>
          <w:color w:val="231F1F"/>
          <w:spacing w:val="-2"/>
          <w:w w:val="110"/>
        </w:rPr>
        <w:t xml:space="preserve"> </w:t>
      </w:r>
      <w:r>
        <w:rPr>
          <w:b/>
          <w:color w:val="231F1F"/>
          <w:w w:val="110"/>
        </w:rPr>
        <w:t>appliance</w:t>
      </w:r>
      <w:r>
        <w:rPr>
          <w:b/>
          <w:color w:val="231F1F"/>
          <w:spacing w:val="-5"/>
          <w:w w:val="110"/>
        </w:rPr>
        <w:t xml:space="preserve"> </w:t>
      </w:r>
      <w:r>
        <w:rPr>
          <w:b/>
          <w:color w:val="231F1F"/>
          <w:w w:val="110"/>
        </w:rPr>
        <w:t>rating</w:t>
      </w:r>
      <w:r>
        <w:rPr>
          <w:b/>
          <w:color w:val="231F1F"/>
          <w:spacing w:val="-2"/>
          <w:w w:val="110"/>
        </w:rPr>
        <w:t xml:space="preserve"> </w:t>
      </w:r>
      <w:r>
        <w:rPr>
          <w:b/>
          <w:color w:val="231F1F"/>
          <w:w w:val="110"/>
        </w:rPr>
        <w:t>plate.</w:t>
      </w:r>
      <w:r>
        <w:rPr>
          <w:b/>
          <w:color w:val="231F1F"/>
          <w:spacing w:val="-8"/>
          <w:w w:val="110"/>
        </w:rPr>
        <w:t xml:space="preserve"> </w:t>
      </w:r>
      <w:r>
        <w:rPr>
          <w:b/>
          <w:color w:val="231F1F"/>
          <w:w w:val="110"/>
        </w:rPr>
        <w:t>Only</w:t>
      </w:r>
      <w:r>
        <w:rPr>
          <w:b/>
          <w:color w:val="231F1F"/>
          <w:spacing w:val="-2"/>
          <w:w w:val="110"/>
        </w:rPr>
        <w:t xml:space="preserve"> </w:t>
      </w:r>
      <w:r>
        <w:rPr>
          <w:b/>
          <w:color w:val="231F1F"/>
          <w:w w:val="110"/>
        </w:rPr>
        <w:t>use</w:t>
      </w:r>
      <w:r>
        <w:rPr>
          <w:b/>
          <w:color w:val="231F1F"/>
          <w:spacing w:val="-2"/>
          <w:w w:val="110"/>
        </w:rPr>
        <w:t xml:space="preserve"> </w:t>
      </w:r>
      <w:r>
        <w:rPr>
          <w:b/>
          <w:color w:val="231F1F"/>
          <w:w w:val="110"/>
        </w:rPr>
        <w:t>the</w:t>
      </w:r>
      <w:r>
        <w:rPr>
          <w:b/>
          <w:color w:val="231F1F"/>
          <w:spacing w:val="-2"/>
          <w:w w:val="110"/>
        </w:rPr>
        <w:t xml:space="preserve"> </w:t>
      </w:r>
      <w:r>
        <w:rPr>
          <w:b/>
          <w:color w:val="231F1F"/>
          <w:w w:val="110"/>
        </w:rPr>
        <w:t>same</w:t>
      </w:r>
      <w:r>
        <w:rPr>
          <w:b/>
          <w:color w:val="231F1F"/>
          <w:spacing w:val="-2"/>
          <w:w w:val="110"/>
        </w:rPr>
        <w:t xml:space="preserve"> </w:t>
      </w:r>
      <w:r>
        <w:rPr>
          <w:b/>
          <w:color w:val="231F1F"/>
          <w:w w:val="110"/>
        </w:rPr>
        <w:t>gas</w:t>
      </w:r>
      <w:r>
        <w:rPr>
          <w:b/>
          <w:color w:val="231F1F"/>
          <w:spacing w:val="-2"/>
          <w:w w:val="110"/>
        </w:rPr>
        <w:t xml:space="preserve"> </w:t>
      </w:r>
      <w:r>
        <w:rPr>
          <w:b/>
          <w:color w:val="231F1F"/>
          <w:w w:val="110"/>
        </w:rPr>
        <w:t>type</w:t>
      </w:r>
      <w:r>
        <w:rPr>
          <w:b/>
          <w:color w:val="231F1F"/>
          <w:spacing w:val="-2"/>
          <w:w w:val="110"/>
        </w:rPr>
        <w:t xml:space="preserve"> </w:t>
      </w:r>
      <w:r>
        <w:rPr>
          <w:b/>
          <w:color w:val="231F1F"/>
          <w:w w:val="110"/>
        </w:rPr>
        <w:t>indicated</w:t>
      </w:r>
      <w:r>
        <w:rPr>
          <w:b/>
          <w:color w:val="231F1F"/>
          <w:spacing w:val="-2"/>
          <w:w w:val="110"/>
        </w:rPr>
        <w:t xml:space="preserve"> </w:t>
      </w:r>
      <w:r>
        <w:rPr>
          <w:b/>
          <w:color w:val="231F1F"/>
          <w:w w:val="110"/>
        </w:rPr>
        <w:t>on</w:t>
      </w:r>
      <w:r>
        <w:rPr>
          <w:b/>
          <w:color w:val="231F1F"/>
          <w:spacing w:val="-2"/>
          <w:w w:val="110"/>
        </w:rPr>
        <w:t xml:space="preserve"> </w:t>
      </w:r>
      <w:r>
        <w:rPr>
          <w:b/>
          <w:color w:val="231F1F"/>
          <w:w w:val="110"/>
        </w:rPr>
        <w:t>the</w:t>
      </w:r>
      <w:r>
        <w:rPr>
          <w:b/>
          <w:color w:val="231F1F"/>
          <w:spacing w:val="-2"/>
          <w:w w:val="110"/>
        </w:rPr>
        <w:t xml:space="preserve"> </w:t>
      </w:r>
      <w:r>
        <w:rPr>
          <w:b/>
          <w:color w:val="231F1F"/>
          <w:w w:val="110"/>
        </w:rPr>
        <w:t>rating</w:t>
      </w:r>
      <w:r>
        <w:rPr>
          <w:b/>
          <w:color w:val="231F1F"/>
          <w:spacing w:val="-2"/>
          <w:w w:val="110"/>
        </w:rPr>
        <w:t xml:space="preserve"> </w:t>
      </w:r>
      <w:r>
        <w:rPr>
          <w:b/>
          <w:color w:val="231F1F"/>
          <w:w w:val="110"/>
        </w:rPr>
        <w:t>plate.</w:t>
      </w:r>
      <w:r>
        <w:rPr>
          <w:b/>
          <w:color w:val="231F1F"/>
          <w:spacing w:val="-2"/>
          <w:w w:val="110"/>
        </w:rPr>
        <w:t xml:space="preserve"> </w:t>
      </w:r>
      <w:r>
        <w:rPr>
          <w:b/>
          <w:color w:val="231F1F"/>
          <w:w w:val="110"/>
        </w:rPr>
        <w:t>Using</w:t>
      </w:r>
      <w:r>
        <w:rPr>
          <w:b/>
          <w:color w:val="231F1F"/>
          <w:spacing w:val="-2"/>
          <w:w w:val="110"/>
        </w:rPr>
        <w:t xml:space="preserve"> </w:t>
      </w:r>
      <w:r>
        <w:rPr>
          <w:b/>
          <w:color w:val="231F1F"/>
          <w:w w:val="110"/>
        </w:rPr>
        <w:t>a</w:t>
      </w:r>
      <w:r>
        <w:rPr>
          <w:b/>
          <w:color w:val="231F1F"/>
          <w:spacing w:val="-2"/>
          <w:w w:val="110"/>
        </w:rPr>
        <w:t xml:space="preserve"> </w:t>
      </w:r>
      <w:r>
        <w:rPr>
          <w:b/>
          <w:color w:val="231F1F"/>
          <w:w w:val="110"/>
        </w:rPr>
        <w:t>di</w:t>
      </w:r>
      <w:r>
        <w:rPr>
          <w:rFonts w:ascii="Arial" w:hAnsi="Arial"/>
          <w:b/>
          <w:color w:val="231F1F"/>
          <w:w w:val="110"/>
        </w:rPr>
        <w:t>ﬀ</w:t>
      </w:r>
      <w:r>
        <w:rPr>
          <w:b/>
          <w:color w:val="231F1F"/>
          <w:w w:val="110"/>
        </w:rPr>
        <w:t>erent</w:t>
      </w:r>
      <w:r>
        <w:rPr>
          <w:b/>
          <w:color w:val="231F1F"/>
          <w:spacing w:val="-3"/>
          <w:w w:val="110"/>
        </w:rPr>
        <w:t xml:space="preserve"> </w:t>
      </w:r>
      <w:r>
        <w:rPr>
          <w:b/>
          <w:color w:val="231F1F"/>
          <w:w w:val="110"/>
        </w:rPr>
        <w:t>gas type</w:t>
      </w:r>
      <w:r>
        <w:rPr>
          <w:b/>
          <w:color w:val="231F1F"/>
          <w:spacing w:val="-3"/>
          <w:w w:val="110"/>
        </w:rPr>
        <w:t xml:space="preserve"> </w:t>
      </w:r>
      <w:r>
        <w:rPr>
          <w:b/>
          <w:color w:val="231F1F"/>
          <w:w w:val="110"/>
        </w:rPr>
        <w:t>will</w:t>
      </w:r>
      <w:r>
        <w:rPr>
          <w:b/>
          <w:color w:val="231F1F"/>
          <w:spacing w:val="-5"/>
          <w:w w:val="110"/>
        </w:rPr>
        <w:t xml:space="preserve"> </w:t>
      </w:r>
      <w:r>
        <w:rPr>
          <w:b/>
          <w:color w:val="231F1F"/>
          <w:w w:val="110"/>
        </w:rPr>
        <w:t>result</w:t>
      </w:r>
      <w:r>
        <w:rPr>
          <w:b/>
          <w:color w:val="231F1F"/>
          <w:spacing w:val="-4"/>
          <w:w w:val="110"/>
        </w:rPr>
        <w:t xml:space="preserve"> </w:t>
      </w:r>
      <w:r>
        <w:rPr>
          <w:b/>
          <w:color w:val="231F1F"/>
          <w:w w:val="110"/>
        </w:rPr>
        <w:t>in</w:t>
      </w:r>
      <w:r>
        <w:rPr>
          <w:b/>
          <w:color w:val="231F1F"/>
          <w:spacing w:val="-3"/>
          <w:w w:val="110"/>
        </w:rPr>
        <w:t xml:space="preserve"> </w:t>
      </w:r>
      <w:r>
        <w:rPr>
          <w:b/>
          <w:color w:val="231F1F"/>
          <w:w w:val="110"/>
        </w:rPr>
        <w:t>abnormal</w:t>
      </w:r>
      <w:r>
        <w:rPr>
          <w:b/>
          <w:color w:val="231F1F"/>
          <w:spacing w:val="-3"/>
          <w:w w:val="110"/>
        </w:rPr>
        <w:t xml:space="preserve"> </w:t>
      </w:r>
      <w:r>
        <w:rPr>
          <w:b/>
          <w:color w:val="231F1F"/>
          <w:w w:val="110"/>
        </w:rPr>
        <w:t>combustion</w:t>
      </w:r>
      <w:r>
        <w:rPr>
          <w:b/>
          <w:color w:val="231F1F"/>
          <w:spacing w:val="-3"/>
          <w:w w:val="110"/>
        </w:rPr>
        <w:t xml:space="preserve"> </w:t>
      </w:r>
      <w:r>
        <w:rPr>
          <w:b/>
          <w:color w:val="231F1F"/>
          <w:w w:val="110"/>
        </w:rPr>
        <w:t>and</w:t>
      </w:r>
      <w:r>
        <w:rPr>
          <w:b/>
          <w:color w:val="231F1F"/>
          <w:spacing w:val="-3"/>
          <w:w w:val="110"/>
        </w:rPr>
        <w:t xml:space="preserve"> </w:t>
      </w:r>
      <w:r>
        <w:rPr>
          <w:b/>
          <w:color w:val="231F1F"/>
          <w:w w:val="110"/>
        </w:rPr>
        <w:t>water</w:t>
      </w:r>
      <w:r>
        <w:rPr>
          <w:b/>
          <w:color w:val="231F1F"/>
          <w:spacing w:val="-3"/>
          <w:w w:val="110"/>
        </w:rPr>
        <w:t xml:space="preserve"> </w:t>
      </w:r>
      <w:r>
        <w:rPr>
          <w:b/>
          <w:color w:val="231F1F"/>
          <w:w w:val="110"/>
        </w:rPr>
        <w:t>heater</w:t>
      </w:r>
      <w:r>
        <w:rPr>
          <w:b/>
          <w:color w:val="231F1F"/>
          <w:spacing w:val="-3"/>
          <w:w w:val="110"/>
        </w:rPr>
        <w:t xml:space="preserve"> </w:t>
      </w:r>
      <w:r>
        <w:rPr>
          <w:b/>
          <w:color w:val="231F1F"/>
          <w:w w:val="110"/>
        </w:rPr>
        <w:t>malfunction</w:t>
      </w:r>
      <w:r>
        <w:rPr>
          <w:b/>
          <w:color w:val="231F1F"/>
          <w:spacing w:val="-28"/>
          <w:w w:val="110"/>
        </w:rPr>
        <w:t xml:space="preserve"> </w:t>
      </w:r>
      <w:r>
        <w:rPr>
          <w:b/>
          <w:color w:val="231F1F"/>
          <w:w w:val="110"/>
        </w:rPr>
        <w:t>which</w:t>
      </w:r>
      <w:r>
        <w:rPr>
          <w:b/>
          <w:color w:val="231F1F"/>
          <w:spacing w:val="-3"/>
          <w:w w:val="110"/>
        </w:rPr>
        <w:t xml:space="preserve"> </w:t>
      </w:r>
      <w:r>
        <w:rPr>
          <w:b/>
          <w:color w:val="231F1F"/>
          <w:w w:val="110"/>
        </w:rPr>
        <w:t>will</w:t>
      </w:r>
      <w:r>
        <w:rPr>
          <w:b/>
          <w:color w:val="231F1F"/>
          <w:spacing w:val="-3"/>
          <w:w w:val="110"/>
        </w:rPr>
        <w:t xml:space="preserve"> </w:t>
      </w:r>
      <w:r>
        <w:rPr>
          <w:b/>
          <w:color w:val="231F1F"/>
          <w:w w:val="110"/>
        </w:rPr>
        <w:t>void</w:t>
      </w:r>
      <w:r>
        <w:rPr>
          <w:b/>
          <w:color w:val="231F1F"/>
          <w:spacing w:val="-3"/>
          <w:w w:val="110"/>
        </w:rPr>
        <w:t xml:space="preserve"> </w:t>
      </w:r>
      <w:r>
        <w:rPr>
          <w:b/>
          <w:color w:val="231F1F"/>
          <w:w w:val="110"/>
        </w:rPr>
        <w:t>the</w:t>
      </w:r>
      <w:r>
        <w:rPr>
          <w:b/>
          <w:color w:val="231F1F"/>
          <w:spacing w:val="-10"/>
          <w:w w:val="110"/>
        </w:rPr>
        <w:t xml:space="preserve"> </w:t>
      </w:r>
      <w:r>
        <w:rPr>
          <w:b/>
          <w:color w:val="231F1F"/>
          <w:w w:val="110"/>
        </w:rPr>
        <w:t>product warranty. Gas supplies should be connected by a licensed professional only.</w:t>
      </w:r>
    </w:p>
    <w:p w14:paraId="1B0D5F7F" w14:textId="77777777" w:rsidR="00A87355" w:rsidRDefault="00CD0DE7">
      <w:pPr>
        <w:spacing w:before="126"/>
        <w:ind w:left="1080" w:right="804"/>
        <w:rPr>
          <w:b/>
        </w:rPr>
      </w:pPr>
      <w:r>
        <w:rPr>
          <w:b/>
          <w:i/>
          <w:color w:val="231F1F"/>
          <w:w w:val="110"/>
          <w:sz w:val="24"/>
          <w:u w:val="single" w:color="231F1F"/>
        </w:rPr>
        <w:t>DO NOT</w:t>
      </w:r>
      <w:r>
        <w:rPr>
          <w:b/>
          <w:i/>
          <w:color w:val="231F1F"/>
          <w:w w:val="110"/>
          <w:sz w:val="24"/>
        </w:rPr>
        <w:t xml:space="preserve"> </w:t>
      </w:r>
      <w:r>
        <w:rPr>
          <w:b/>
          <w:color w:val="231F1F"/>
          <w:w w:val="110"/>
        </w:rPr>
        <w:t>use a ﬂame to check for</w:t>
      </w:r>
      <w:r>
        <w:rPr>
          <w:b/>
          <w:color w:val="231F1F"/>
          <w:spacing w:val="-6"/>
          <w:w w:val="110"/>
        </w:rPr>
        <w:t xml:space="preserve"> </w:t>
      </w:r>
      <w:r>
        <w:rPr>
          <w:b/>
          <w:color w:val="231F1F"/>
          <w:w w:val="110"/>
        </w:rPr>
        <w:t>a gas leakage. Perform a bubble test</w:t>
      </w:r>
      <w:r>
        <w:rPr>
          <w:b/>
          <w:color w:val="231F1F"/>
          <w:spacing w:val="-12"/>
          <w:w w:val="110"/>
        </w:rPr>
        <w:t xml:space="preserve"> </w:t>
      </w:r>
      <w:r>
        <w:rPr>
          <w:b/>
          <w:color w:val="231F1F"/>
          <w:w w:val="110"/>
        </w:rPr>
        <w:t>and/or utilize a commercial combustible gas detector around the joints to check for gas leaks. If a leak exists, bubbles</w:t>
      </w:r>
      <w:r>
        <w:rPr>
          <w:b/>
          <w:color w:val="231F1F"/>
          <w:spacing w:val="-20"/>
          <w:w w:val="110"/>
        </w:rPr>
        <w:t xml:space="preserve"> </w:t>
      </w:r>
      <w:r>
        <w:rPr>
          <w:b/>
          <w:color w:val="231F1F"/>
          <w:w w:val="110"/>
        </w:rPr>
        <w:t>from the bubble</w:t>
      </w:r>
      <w:r>
        <w:rPr>
          <w:b/>
          <w:color w:val="231F1F"/>
          <w:spacing w:val="-9"/>
          <w:w w:val="110"/>
        </w:rPr>
        <w:t xml:space="preserve"> </w:t>
      </w:r>
      <w:r>
        <w:rPr>
          <w:b/>
          <w:color w:val="231F1F"/>
          <w:w w:val="110"/>
        </w:rPr>
        <w:t>test</w:t>
      </w:r>
      <w:r>
        <w:rPr>
          <w:b/>
          <w:color w:val="231F1F"/>
          <w:spacing w:val="-11"/>
          <w:w w:val="110"/>
        </w:rPr>
        <w:t xml:space="preserve"> </w:t>
      </w:r>
      <w:r>
        <w:rPr>
          <w:b/>
          <w:color w:val="231F1F"/>
          <w:w w:val="110"/>
        </w:rPr>
        <w:t>will</w:t>
      </w:r>
      <w:r>
        <w:rPr>
          <w:b/>
          <w:color w:val="231F1F"/>
          <w:spacing w:val="-9"/>
          <w:w w:val="110"/>
        </w:rPr>
        <w:t xml:space="preserve"> </w:t>
      </w:r>
      <w:r>
        <w:rPr>
          <w:b/>
          <w:color w:val="231F1F"/>
          <w:w w:val="110"/>
        </w:rPr>
        <w:t>form</w:t>
      </w:r>
      <w:r>
        <w:rPr>
          <w:b/>
          <w:color w:val="231F1F"/>
          <w:spacing w:val="-9"/>
          <w:w w:val="110"/>
        </w:rPr>
        <w:t xml:space="preserve"> </w:t>
      </w:r>
      <w:r>
        <w:rPr>
          <w:b/>
          <w:color w:val="231F1F"/>
          <w:w w:val="110"/>
        </w:rPr>
        <w:t>at</w:t>
      </w:r>
      <w:r>
        <w:rPr>
          <w:b/>
          <w:color w:val="231F1F"/>
          <w:spacing w:val="-10"/>
          <w:w w:val="110"/>
        </w:rPr>
        <w:t xml:space="preserve"> </w:t>
      </w:r>
      <w:r>
        <w:rPr>
          <w:b/>
          <w:color w:val="231F1F"/>
          <w:w w:val="110"/>
        </w:rPr>
        <w:t>the</w:t>
      </w:r>
      <w:r>
        <w:rPr>
          <w:b/>
          <w:color w:val="231F1F"/>
          <w:spacing w:val="-9"/>
          <w:w w:val="110"/>
        </w:rPr>
        <w:t xml:space="preserve"> </w:t>
      </w:r>
      <w:r>
        <w:rPr>
          <w:b/>
          <w:color w:val="231F1F"/>
          <w:w w:val="110"/>
        </w:rPr>
        <w:t>leaking</w:t>
      </w:r>
      <w:r>
        <w:rPr>
          <w:b/>
          <w:color w:val="231F1F"/>
          <w:spacing w:val="-9"/>
          <w:w w:val="110"/>
        </w:rPr>
        <w:t xml:space="preserve"> </w:t>
      </w:r>
      <w:r>
        <w:rPr>
          <w:b/>
          <w:color w:val="231F1F"/>
          <w:w w:val="110"/>
        </w:rPr>
        <w:t>joint.</w:t>
      </w:r>
      <w:r>
        <w:rPr>
          <w:b/>
          <w:color w:val="231F1F"/>
          <w:spacing w:val="-9"/>
          <w:w w:val="110"/>
        </w:rPr>
        <w:t xml:space="preserve"> </w:t>
      </w:r>
      <w:r>
        <w:rPr>
          <w:b/>
          <w:color w:val="231F1F"/>
          <w:w w:val="110"/>
        </w:rPr>
        <w:t>A</w:t>
      </w:r>
      <w:r>
        <w:rPr>
          <w:b/>
          <w:color w:val="231F1F"/>
          <w:spacing w:val="-9"/>
          <w:w w:val="110"/>
        </w:rPr>
        <w:t xml:space="preserve"> </w:t>
      </w:r>
      <w:r>
        <w:rPr>
          <w:b/>
          <w:color w:val="231F1F"/>
          <w:w w:val="110"/>
        </w:rPr>
        <w:t>gas</w:t>
      </w:r>
      <w:r>
        <w:rPr>
          <w:b/>
          <w:color w:val="231F1F"/>
          <w:spacing w:val="-9"/>
          <w:w w:val="110"/>
        </w:rPr>
        <w:t xml:space="preserve"> </w:t>
      </w:r>
      <w:r>
        <w:rPr>
          <w:b/>
          <w:color w:val="231F1F"/>
          <w:w w:val="110"/>
        </w:rPr>
        <w:t>leak</w:t>
      </w:r>
      <w:r>
        <w:rPr>
          <w:b/>
          <w:color w:val="231F1F"/>
          <w:spacing w:val="-9"/>
          <w:w w:val="110"/>
        </w:rPr>
        <w:t xml:space="preserve"> </w:t>
      </w:r>
      <w:r>
        <w:rPr>
          <w:b/>
          <w:color w:val="231F1F"/>
          <w:w w:val="110"/>
        </w:rPr>
        <w:t>could</w:t>
      </w:r>
      <w:r>
        <w:rPr>
          <w:b/>
          <w:color w:val="231F1F"/>
          <w:spacing w:val="-9"/>
          <w:w w:val="110"/>
        </w:rPr>
        <w:t xml:space="preserve"> </w:t>
      </w:r>
      <w:r>
        <w:rPr>
          <w:b/>
          <w:color w:val="231F1F"/>
          <w:w w:val="110"/>
        </w:rPr>
        <w:t>result</w:t>
      </w:r>
      <w:r>
        <w:rPr>
          <w:b/>
          <w:color w:val="231F1F"/>
          <w:spacing w:val="-10"/>
          <w:w w:val="110"/>
        </w:rPr>
        <w:t xml:space="preserve"> </w:t>
      </w:r>
      <w:r>
        <w:rPr>
          <w:b/>
          <w:color w:val="231F1F"/>
          <w:w w:val="110"/>
        </w:rPr>
        <w:t>in</w:t>
      </w:r>
      <w:r>
        <w:rPr>
          <w:b/>
          <w:color w:val="231F1F"/>
          <w:spacing w:val="-9"/>
          <w:w w:val="110"/>
        </w:rPr>
        <w:t xml:space="preserve"> </w:t>
      </w:r>
      <w:r>
        <w:rPr>
          <w:b/>
          <w:color w:val="231F1F"/>
          <w:w w:val="110"/>
        </w:rPr>
        <w:t>substantial</w:t>
      </w:r>
      <w:r>
        <w:rPr>
          <w:b/>
          <w:color w:val="231F1F"/>
          <w:spacing w:val="-9"/>
          <w:w w:val="110"/>
        </w:rPr>
        <w:t xml:space="preserve"> </w:t>
      </w:r>
      <w:r>
        <w:rPr>
          <w:b/>
          <w:color w:val="231F1F"/>
          <w:w w:val="110"/>
        </w:rPr>
        <w:t>property</w:t>
      </w:r>
      <w:r>
        <w:rPr>
          <w:b/>
          <w:color w:val="231F1F"/>
          <w:spacing w:val="-9"/>
          <w:w w:val="110"/>
        </w:rPr>
        <w:t xml:space="preserve"> </w:t>
      </w:r>
      <w:r>
        <w:rPr>
          <w:b/>
          <w:color w:val="231F1F"/>
          <w:w w:val="110"/>
        </w:rPr>
        <w:t>damage,</w:t>
      </w:r>
      <w:r>
        <w:rPr>
          <w:b/>
          <w:color w:val="231F1F"/>
          <w:spacing w:val="-9"/>
          <w:w w:val="110"/>
        </w:rPr>
        <w:t xml:space="preserve"> </w:t>
      </w:r>
      <w:r>
        <w:rPr>
          <w:b/>
          <w:color w:val="231F1F"/>
          <w:w w:val="110"/>
        </w:rPr>
        <w:t>severe personal injury, or death.</w:t>
      </w:r>
    </w:p>
    <w:p w14:paraId="1B0D5F80" w14:textId="77777777" w:rsidR="00A87355" w:rsidRDefault="00CD0DE7">
      <w:pPr>
        <w:spacing w:before="85"/>
        <w:ind w:left="1080" w:right="919"/>
        <w:jc w:val="both"/>
        <w:rPr>
          <w:b/>
        </w:rPr>
      </w:pPr>
      <w:r>
        <w:rPr>
          <w:b/>
          <w:i/>
          <w:color w:val="231F1F"/>
          <w:w w:val="110"/>
          <w:sz w:val="24"/>
          <w:u w:val="single" w:color="231F1F"/>
        </w:rPr>
        <w:t>DO</w:t>
      </w:r>
      <w:r>
        <w:rPr>
          <w:b/>
          <w:i/>
          <w:color w:val="231F1F"/>
          <w:spacing w:val="-14"/>
          <w:w w:val="110"/>
          <w:sz w:val="24"/>
          <w:u w:val="single" w:color="231F1F"/>
        </w:rPr>
        <w:t xml:space="preserve"> </w:t>
      </w:r>
      <w:r>
        <w:rPr>
          <w:b/>
          <w:i/>
          <w:color w:val="231F1F"/>
          <w:w w:val="110"/>
          <w:sz w:val="24"/>
          <w:u w:val="single" w:color="231F1F"/>
        </w:rPr>
        <w:t>NOT</w:t>
      </w:r>
      <w:r>
        <w:rPr>
          <w:b/>
          <w:i/>
          <w:color w:val="231F1F"/>
          <w:spacing w:val="-13"/>
          <w:w w:val="110"/>
          <w:sz w:val="24"/>
        </w:rPr>
        <w:t xml:space="preserve"> </w:t>
      </w:r>
      <w:r>
        <w:rPr>
          <w:b/>
          <w:color w:val="231F1F"/>
          <w:w w:val="110"/>
        </w:rPr>
        <w:t>attempt</w:t>
      </w:r>
      <w:r>
        <w:rPr>
          <w:b/>
          <w:color w:val="231F1F"/>
          <w:spacing w:val="-14"/>
          <w:w w:val="110"/>
        </w:rPr>
        <w:t xml:space="preserve"> </w:t>
      </w:r>
      <w:r>
        <w:rPr>
          <w:b/>
          <w:color w:val="231F1F"/>
          <w:w w:val="110"/>
        </w:rPr>
        <w:t>a</w:t>
      </w:r>
      <w:r>
        <w:rPr>
          <w:b/>
          <w:color w:val="231F1F"/>
          <w:spacing w:val="-12"/>
          <w:w w:val="110"/>
        </w:rPr>
        <w:t xml:space="preserve"> </w:t>
      </w:r>
      <w:r>
        <w:rPr>
          <w:b/>
          <w:color w:val="231F1F"/>
          <w:w w:val="110"/>
        </w:rPr>
        <w:t>ﬁeld</w:t>
      </w:r>
      <w:r>
        <w:rPr>
          <w:b/>
          <w:color w:val="231F1F"/>
          <w:spacing w:val="-13"/>
          <w:w w:val="110"/>
        </w:rPr>
        <w:t xml:space="preserve"> </w:t>
      </w:r>
      <w:r>
        <w:rPr>
          <w:b/>
          <w:color w:val="231F1F"/>
          <w:w w:val="110"/>
        </w:rPr>
        <w:t>conversion</w:t>
      </w:r>
      <w:r>
        <w:rPr>
          <w:b/>
          <w:color w:val="231F1F"/>
          <w:spacing w:val="-13"/>
          <w:w w:val="110"/>
        </w:rPr>
        <w:t xml:space="preserve"> </w:t>
      </w:r>
      <w:r>
        <w:rPr>
          <w:b/>
          <w:color w:val="231F1F"/>
          <w:w w:val="110"/>
        </w:rPr>
        <w:t>of</w:t>
      </w:r>
      <w:r>
        <w:rPr>
          <w:b/>
          <w:color w:val="231F1F"/>
          <w:spacing w:val="-13"/>
          <w:w w:val="110"/>
        </w:rPr>
        <w:t xml:space="preserve"> </w:t>
      </w:r>
      <w:r>
        <w:rPr>
          <w:b/>
          <w:color w:val="231F1F"/>
          <w:w w:val="110"/>
        </w:rPr>
        <w:t>this</w:t>
      </w:r>
      <w:r>
        <w:rPr>
          <w:b/>
          <w:color w:val="231F1F"/>
          <w:spacing w:val="-13"/>
          <w:w w:val="110"/>
        </w:rPr>
        <w:t xml:space="preserve"> </w:t>
      </w:r>
      <w:r>
        <w:rPr>
          <w:b/>
          <w:color w:val="231F1F"/>
          <w:w w:val="110"/>
        </w:rPr>
        <w:t>water</w:t>
      </w:r>
      <w:r>
        <w:rPr>
          <w:b/>
          <w:color w:val="231F1F"/>
          <w:spacing w:val="-13"/>
          <w:w w:val="110"/>
        </w:rPr>
        <w:t xml:space="preserve"> </w:t>
      </w:r>
      <w:r>
        <w:rPr>
          <w:b/>
          <w:color w:val="231F1F"/>
          <w:w w:val="110"/>
        </w:rPr>
        <w:t>heater</w:t>
      </w:r>
      <w:r>
        <w:rPr>
          <w:b/>
          <w:color w:val="231F1F"/>
          <w:spacing w:val="-13"/>
          <w:w w:val="110"/>
        </w:rPr>
        <w:t xml:space="preserve"> </w:t>
      </w:r>
      <w:r>
        <w:rPr>
          <w:b/>
          <w:color w:val="231F1F"/>
          <w:w w:val="110"/>
        </w:rPr>
        <w:t>from</w:t>
      </w:r>
      <w:r>
        <w:rPr>
          <w:b/>
          <w:color w:val="231F1F"/>
          <w:spacing w:val="-13"/>
          <w:w w:val="110"/>
        </w:rPr>
        <w:t xml:space="preserve"> </w:t>
      </w:r>
      <w:r>
        <w:rPr>
          <w:b/>
          <w:color w:val="231F1F"/>
          <w:w w:val="110"/>
        </w:rPr>
        <w:t>natural</w:t>
      </w:r>
      <w:r>
        <w:rPr>
          <w:b/>
          <w:color w:val="231F1F"/>
          <w:spacing w:val="-13"/>
          <w:w w:val="110"/>
        </w:rPr>
        <w:t xml:space="preserve"> </w:t>
      </w:r>
      <w:r>
        <w:rPr>
          <w:b/>
          <w:color w:val="231F1F"/>
          <w:w w:val="110"/>
        </w:rPr>
        <w:t>gas</w:t>
      </w:r>
      <w:r>
        <w:rPr>
          <w:b/>
          <w:color w:val="231F1F"/>
          <w:spacing w:val="-13"/>
          <w:w w:val="110"/>
        </w:rPr>
        <w:t xml:space="preserve"> </w:t>
      </w:r>
      <w:r>
        <w:rPr>
          <w:b/>
          <w:color w:val="231F1F"/>
          <w:w w:val="110"/>
        </w:rPr>
        <w:t>to</w:t>
      </w:r>
      <w:r>
        <w:rPr>
          <w:b/>
          <w:color w:val="231F1F"/>
          <w:spacing w:val="-13"/>
          <w:w w:val="110"/>
        </w:rPr>
        <w:t xml:space="preserve"> </w:t>
      </w:r>
      <w:r>
        <w:rPr>
          <w:b/>
          <w:color w:val="231F1F"/>
          <w:w w:val="110"/>
        </w:rPr>
        <w:t>propane.</w:t>
      </w:r>
      <w:r>
        <w:rPr>
          <w:b/>
          <w:color w:val="231F1F"/>
          <w:spacing w:val="-13"/>
          <w:w w:val="110"/>
        </w:rPr>
        <w:t xml:space="preserve"> </w:t>
      </w:r>
      <w:r>
        <w:rPr>
          <w:b/>
          <w:color w:val="231F1F"/>
          <w:w w:val="110"/>
        </w:rPr>
        <w:t>This</w:t>
      </w:r>
      <w:r>
        <w:rPr>
          <w:b/>
          <w:color w:val="231F1F"/>
          <w:spacing w:val="-13"/>
          <w:w w:val="110"/>
        </w:rPr>
        <w:t xml:space="preserve"> </w:t>
      </w:r>
      <w:r>
        <w:rPr>
          <w:b/>
          <w:color w:val="231F1F"/>
          <w:w w:val="110"/>
        </w:rPr>
        <w:t>water</w:t>
      </w:r>
      <w:r>
        <w:rPr>
          <w:b/>
          <w:color w:val="231F1F"/>
          <w:spacing w:val="-13"/>
          <w:w w:val="110"/>
        </w:rPr>
        <w:t xml:space="preserve"> </w:t>
      </w:r>
      <w:r>
        <w:rPr>
          <w:b/>
          <w:color w:val="231F1F"/>
          <w:w w:val="110"/>
        </w:rPr>
        <w:t xml:space="preserve">heater </w:t>
      </w:r>
      <w:r>
        <w:rPr>
          <w:b/>
          <w:i/>
          <w:color w:val="231F1F"/>
          <w:w w:val="110"/>
          <w:u w:val="single" w:color="231F1F"/>
        </w:rPr>
        <w:t>CANNOT</w:t>
      </w:r>
      <w:r>
        <w:rPr>
          <w:b/>
          <w:i/>
          <w:color w:val="231F1F"/>
          <w:spacing w:val="-14"/>
          <w:w w:val="110"/>
        </w:rPr>
        <w:t xml:space="preserve"> </w:t>
      </w:r>
      <w:r>
        <w:rPr>
          <w:b/>
          <w:color w:val="231F1F"/>
          <w:w w:val="110"/>
        </w:rPr>
        <w:t>be</w:t>
      </w:r>
      <w:r>
        <w:rPr>
          <w:b/>
          <w:color w:val="231F1F"/>
          <w:spacing w:val="-12"/>
          <w:w w:val="110"/>
        </w:rPr>
        <w:t xml:space="preserve"> </w:t>
      </w:r>
      <w:r>
        <w:rPr>
          <w:b/>
          <w:color w:val="231F1F"/>
          <w:w w:val="110"/>
        </w:rPr>
        <w:t>converted</w:t>
      </w:r>
      <w:r>
        <w:rPr>
          <w:b/>
          <w:color w:val="231F1F"/>
          <w:spacing w:val="-13"/>
          <w:w w:val="110"/>
        </w:rPr>
        <w:t xml:space="preserve"> </w:t>
      </w:r>
      <w:r>
        <w:rPr>
          <w:b/>
          <w:color w:val="231F1F"/>
          <w:w w:val="110"/>
        </w:rPr>
        <w:t>from</w:t>
      </w:r>
      <w:r>
        <w:rPr>
          <w:b/>
          <w:color w:val="231F1F"/>
          <w:spacing w:val="-13"/>
          <w:w w:val="110"/>
        </w:rPr>
        <w:t xml:space="preserve"> </w:t>
      </w:r>
      <w:r>
        <w:rPr>
          <w:b/>
          <w:color w:val="231F1F"/>
          <w:w w:val="110"/>
        </w:rPr>
        <w:t>one</w:t>
      </w:r>
      <w:r>
        <w:rPr>
          <w:b/>
          <w:color w:val="231F1F"/>
          <w:spacing w:val="-13"/>
          <w:w w:val="110"/>
        </w:rPr>
        <w:t xml:space="preserve"> </w:t>
      </w:r>
      <w:r>
        <w:rPr>
          <w:b/>
          <w:color w:val="231F1F"/>
          <w:w w:val="110"/>
        </w:rPr>
        <w:t>type</w:t>
      </w:r>
      <w:r>
        <w:rPr>
          <w:b/>
          <w:color w:val="231F1F"/>
          <w:spacing w:val="-13"/>
          <w:w w:val="110"/>
        </w:rPr>
        <w:t xml:space="preserve"> </w:t>
      </w:r>
      <w:r>
        <w:rPr>
          <w:b/>
          <w:color w:val="231F1F"/>
          <w:w w:val="110"/>
        </w:rPr>
        <w:t>to</w:t>
      </w:r>
      <w:r>
        <w:rPr>
          <w:b/>
          <w:color w:val="231F1F"/>
          <w:spacing w:val="-13"/>
          <w:w w:val="110"/>
        </w:rPr>
        <w:t xml:space="preserve"> </w:t>
      </w:r>
      <w:r>
        <w:rPr>
          <w:b/>
          <w:color w:val="231F1F"/>
          <w:w w:val="110"/>
        </w:rPr>
        <w:t>another.</w:t>
      </w:r>
      <w:r>
        <w:rPr>
          <w:b/>
          <w:color w:val="231F1F"/>
          <w:spacing w:val="-13"/>
          <w:w w:val="110"/>
        </w:rPr>
        <w:t xml:space="preserve"> </w:t>
      </w:r>
      <w:r>
        <w:rPr>
          <w:b/>
          <w:color w:val="231F1F"/>
          <w:w w:val="110"/>
        </w:rPr>
        <w:t>Doing</w:t>
      </w:r>
      <w:r>
        <w:rPr>
          <w:b/>
          <w:color w:val="231F1F"/>
          <w:spacing w:val="-13"/>
          <w:w w:val="110"/>
        </w:rPr>
        <w:t xml:space="preserve"> </w:t>
      </w:r>
      <w:r>
        <w:rPr>
          <w:b/>
          <w:color w:val="231F1F"/>
          <w:w w:val="110"/>
        </w:rPr>
        <w:t>so</w:t>
      </w:r>
      <w:r>
        <w:rPr>
          <w:b/>
          <w:color w:val="231F1F"/>
          <w:spacing w:val="-13"/>
          <w:w w:val="110"/>
        </w:rPr>
        <w:t xml:space="preserve"> </w:t>
      </w:r>
      <w:r>
        <w:rPr>
          <w:b/>
          <w:color w:val="231F1F"/>
          <w:w w:val="110"/>
        </w:rPr>
        <w:t>will</w:t>
      </w:r>
      <w:r>
        <w:rPr>
          <w:b/>
          <w:color w:val="231F1F"/>
          <w:spacing w:val="-13"/>
          <w:w w:val="110"/>
        </w:rPr>
        <w:t xml:space="preserve"> </w:t>
      </w:r>
      <w:r>
        <w:rPr>
          <w:b/>
          <w:color w:val="231F1F"/>
          <w:w w:val="110"/>
        </w:rPr>
        <w:t>result</w:t>
      </w:r>
      <w:r>
        <w:rPr>
          <w:b/>
          <w:color w:val="231F1F"/>
          <w:spacing w:val="-14"/>
          <w:w w:val="110"/>
        </w:rPr>
        <w:t xml:space="preserve"> </w:t>
      </w:r>
      <w:r>
        <w:rPr>
          <w:b/>
          <w:color w:val="231F1F"/>
          <w:w w:val="110"/>
        </w:rPr>
        <w:t>in</w:t>
      </w:r>
      <w:r>
        <w:rPr>
          <w:b/>
          <w:color w:val="231F1F"/>
          <w:spacing w:val="-12"/>
          <w:w w:val="110"/>
        </w:rPr>
        <w:t xml:space="preserve"> </w:t>
      </w:r>
      <w:r>
        <w:rPr>
          <w:b/>
          <w:color w:val="231F1F"/>
          <w:w w:val="110"/>
        </w:rPr>
        <w:t>dangerous</w:t>
      </w:r>
      <w:r>
        <w:rPr>
          <w:b/>
          <w:color w:val="231F1F"/>
          <w:spacing w:val="-13"/>
          <w:w w:val="110"/>
        </w:rPr>
        <w:t xml:space="preserve"> </w:t>
      </w:r>
      <w:r>
        <w:rPr>
          <w:b/>
          <w:color w:val="231F1F"/>
          <w:w w:val="110"/>
        </w:rPr>
        <w:t>operating</w:t>
      </w:r>
      <w:r>
        <w:rPr>
          <w:b/>
          <w:color w:val="231F1F"/>
          <w:spacing w:val="-13"/>
          <w:w w:val="110"/>
        </w:rPr>
        <w:t xml:space="preserve"> </w:t>
      </w:r>
      <w:r>
        <w:rPr>
          <w:b/>
          <w:color w:val="231F1F"/>
          <w:w w:val="110"/>
        </w:rPr>
        <w:t>conditions and will void the warranty.</w:t>
      </w:r>
    </w:p>
    <w:p w14:paraId="1B0D5F81" w14:textId="77777777" w:rsidR="00A87355" w:rsidRDefault="00CD0DE7">
      <w:pPr>
        <w:spacing w:before="84"/>
        <w:ind w:left="1080" w:right="1070"/>
        <w:jc w:val="both"/>
        <w:rPr>
          <w:b/>
        </w:rPr>
      </w:pPr>
      <w:r>
        <w:rPr>
          <w:b/>
          <w:i/>
          <w:color w:val="231F1F"/>
          <w:w w:val="110"/>
          <w:sz w:val="24"/>
          <w:u w:val="single" w:color="231F1F"/>
        </w:rPr>
        <w:t>DO</w:t>
      </w:r>
      <w:r>
        <w:rPr>
          <w:b/>
          <w:i/>
          <w:color w:val="231F1F"/>
          <w:spacing w:val="-13"/>
          <w:w w:val="110"/>
          <w:sz w:val="24"/>
          <w:u w:val="single" w:color="231F1F"/>
        </w:rPr>
        <w:t xml:space="preserve"> </w:t>
      </w:r>
      <w:r>
        <w:rPr>
          <w:b/>
          <w:i/>
          <w:color w:val="231F1F"/>
          <w:w w:val="110"/>
          <w:sz w:val="24"/>
          <w:u w:val="single" w:color="231F1F"/>
        </w:rPr>
        <w:t>NOT</w:t>
      </w:r>
      <w:r>
        <w:rPr>
          <w:b/>
          <w:i/>
          <w:color w:val="231F1F"/>
          <w:spacing w:val="-11"/>
          <w:w w:val="110"/>
          <w:sz w:val="24"/>
        </w:rPr>
        <w:t xml:space="preserve"> </w:t>
      </w:r>
      <w:r>
        <w:rPr>
          <w:b/>
          <w:color w:val="231F1F"/>
          <w:w w:val="110"/>
        </w:rPr>
        <w:t>allow</w:t>
      </w:r>
      <w:r>
        <w:rPr>
          <w:b/>
          <w:color w:val="231F1F"/>
          <w:spacing w:val="-11"/>
          <w:w w:val="110"/>
        </w:rPr>
        <w:t xml:space="preserve"> </w:t>
      </w:r>
      <w:r>
        <w:rPr>
          <w:b/>
          <w:color w:val="231F1F"/>
          <w:w w:val="110"/>
        </w:rPr>
        <w:t>the</w:t>
      </w:r>
      <w:r>
        <w:rPr>
          <w:b/>
          <w:color w:val="231F1F"/>
          <w:spacing w:val="-11"/>
          <w:w w:val="110"/>
        </w:rPr>
        <w:t xml:space="preserve"> </w:t>
      </w:r>
      <w:r>
        <w:rPr>
          <w:b/>
          <w:color w:val="231F1F"/>
          <w:w w:val="110"/>
        </w:rPr>
        <w:t>piping</w:t>
      </w:r>
      <w:r>
        <w:rPr>
          <w:b/>
          <w:color w:val="231F1F"/>
          <w:spacing w:val="-11"/>
          <w:w w:val="110"/>
        </w:rPr>
        <w:t xml:space="preserve"> </w:t>
      </w:r>
      <w:r>
        <w:rPr>
          <w:b/>
          <w:color w:val="231F1F"/>
          <w:w w:val="110"/>
        </w:rPr>
        <w:t>to</w:t>
      </w:r>
      <w:r>
        <w:rPr>
          <w:b/>
          <w:color w:val="231F1F"/>
          <w:spacing w:val="-11"/>
          <w:w w:val="110"/>
        </w:rPr>
        <w:t xml:space="preserve"> </w:t>
      </w:r>
      <w:r>
        <w:rPr>
          <w:b/>
          <w:color w:val="231F1F"/>
          <w:w w:val="110"/>
        </w:rPr>
        <w:t>be</w:t>
      </w:r>
      <w:r>
        <w:rPr>
          <w:b/>
          <w:color w:val="231F1F"/>
          <w:spacing w:val="-11"/>
          <w:w w:val="110"/>
        </w:rPr>
        <w:t xml:space="preserve"> </w:t>
      </w:r>
      <w:r>
        <w:rPr>
          <w:b/>
          <w:color w:val="231F1F"/>
          <w:w w:val="110"/>
        </w:rPr>
        <w:t>supported</w:t>
      </w:r>
      <w:r>
        <w:rPr>
          <w:b/>
          <w:color w:val="231F1F"/>
          <w:spacing w:val="-11"/>
          <w:w w:val="110"/>
        </w:rPr>
        <w:t xml:space="preserve"> </w:t>
      </w:r>
      <w:r>
        <w:rPr>
          <w:b/>
          <w:color w:val="231F1F"/>
          <w:w w:val="110"/>
        </w:rPr>
        <w:t>by</w:t>
      </w:r>
      <w:r>
        <w:rPr>
          <w:b/>
          <w:color w:val="231F1F"/>
          <w:spacing w:val="-11"/>
          <w:w w:val="110"/>
        </w:rPr>
        <w:t xml:space="preserve"> </w:t>
      </w:r>
      <w:r>
        <w:rPr>
          <w:b/>
          <w:color w:val="231F1F"/>
          <w:w w:val="110"/>
        </w:rPr>
        <w:t>the</w:t>
      </w:r>
      <w:r>
        <w:rPr>
          <w:b/>
          <w:color w:val="231F1F"/>
          <w:spacing w:val="-11"/>
          <w:w w:val="110"/>
        </w:rPr>
        <w:t xml:space="preserve"> </w:t>
      </w:r>
      <w:r>
        <w:rPr>
          <w:b/>
          <w:color w:val="231F1F"/>
          <w:w w:val="110"/>
        </w:rPr>
        <w:t>water</w:t>
      </w:r>
      <w:r>
        <w:rPr>
          <w:b/>
          <w:color w:val="231F1F"/>
          <w:spacing w:val="-11"/>
          <w:w w:val="110"/>
        </w:rPr>
        <w:t xml:space="preserve"> </w:t>
      </w:r>
      <w:r>
        <w:rPr>
          <w:b/>
          <w:color w:val="231F1F"/>
          <w:w w:val="110"/>
        </w:rPr>
        <w:t>heater</w:t>
      </w:r>
      <w:r>
        <w:rPr>
          <w:b/>
          <w:color w:val="231F1F"/>
          <w:spacing w:val="-11"/>
          <w:w w:val="110"/>
        </w:rPr>
        <w:t xml:space="preserve"> </w:t>
      </w:r>
      <w:r>
        <w:rPr>
          <w:b/>
          <w:color w:val="231F1F"/>
          <w:w w:val="110"/>
        </w:rPr>
        <w:t>or</w:t>
      </w:r>
      <w:r>
        <w:rPr>
          <w:b/>
          <w:color w:val="231F1F"/>
          <w:spacing w:val="-11"/>
          <w:w w:val="110"/>
        </w:rPr>
        <w:t xml:space="preserve"> </w:t>
      </w:r>
      <w:r>
        <w:rPr>
          <w:b/>
          <w:color w:val="231F1F"/>
          <w:w w:val="110"/>
        </w:rPr>
        <w:t>its</w:t>
      </w:r>
      <w:r>
        <w:rPr>
          <w:b/>
          <w:color w:val="231F1F"/>
          <w:spacing w:val="-11"/>
          <w:w w:val="110"/>
        </w:rPr>
        <w:t xml:space="preserve"> </w:t>
      </w:r>
      <w:r>
        <w:rPr>
          <w:b/>
          <w:color w:val="231F1F"/>
          <w:w w:val="110"/>
        </w:rPr>
        <w:t>accessories.</w:t>
      </w:r>
      <w:r>
        <w:rPr>
          <w:b/>
          <w:color w:val="231F1F"/>
          <w:spacing w:val="-11"/>
          <w:w w:val="110"/>
        </w:rPr>
        <w:t xml:space="preserve"> </w:t>
      </w:r>
      <w:r>
        <w:rPr>
          <w:b/>
          <w:color w:val="231F1F"/>
          <w:w w:val="110"/>
        </w:rPr>
        <w:t>Properly</w:t>
      </w:r>
      <w:r>
        <w:rPr>
          <w:b/>
          <w:color w:val="231F1F"/>
          <w:spacing w:val="-11"/>
          <w:w w:val="110"/>
        </w:rPr>
        <w:t xml:space="preserve"> </w:t>
      </w:r>
      <w:r>
        <w:rPr>
          <w:b/>
          <w:color w:val="231F1F"/>
          <w:w w:val="110"/>
        </w:rPr>
        <w:t>support</w:t>
      </w:r>
      <w:r>
        <w:rPr>
          <w:b/>
          <w:color w:val="231F1F"/>
          <w:spacing w:val="-12"/>
          <w:w w:val="110"/>
        </w:rPr>
        <w:t xml:space="preserve"> </w:t>
      </w:r>
      <w:r>
        <w:rPr>
          <w:b/>
          <w:color w:val="231F1F"/>
          <w:w w:val="110"/>
        </w:rPr>
        <w:t>the piping with hanging bands.</w:t>
      </w:r>
    </w:p>
    <w:p w14:paraId="1B0D5F82" w14:textId="77777777" w:rsidR="00A87355" w:rsidRDefault="00CD0DE7">
      <w:pPr>
        <w:pStyle w:val="ListParagraph"/>
        <w:numPr>
          <w:ilvl w:val="1"/>
          <w:numId w:val="47"/>
        </w:numPr>
        <w:tabs>
          <w:tab w:val="left" w:pos="1096"/>
        </w:tabs>
        <w:spacing w:before="79" w:line="242" w:lineRule="auto"/>
        <w:ind w:right="872"/>
        <w:rPr>
          <w:b/>
        </w:rPr>
      </w:pPr>
      <w:r>
        <w:rPr>
          <w:b/>
          <w:color w:val="231F1F"/>
          <w:spacing w:val="-2"/>
          <w:w w:val="110"/>
          <w:position w:val="1"/>
        </w:rPr>
        <w:t>To</w:t>
      </w:r>
      <w:r>
        <w:rPr>
          <w:b/>
          <w:color w:val="231F1F"/>
          <w:spacing w:val="-6"/>
          <w:w w:val="110"/>
          <w:position w:val="1"/>
        </w:rPr>
        <w:t xml:space="preserve"> </w:t>
      </w:r>
      <w:r>
        <w:rPr>
          <w:b/>
          <w:color w:val="231F1F"/>
          <w:spacing w:val="-2"/>
          <w:w w:val="110"/>
          <w:position w:val="1"/>
        </w:rPr>
        <w:t>avoid</w:t>
      </w:r>
      <w:r>
        <w:rPr>
          <w:b/>
          <w:color w:val="231F1F"/>
          <w:spacing w:val="-6"/>
          <w:w w:val="110"/>
          <w:position w:val="1"/>
        </w:rPr>
        <w:t xml:space="preserve"> </w:t>
      </w:r>
      <w:r>
        <w:rPr>
          <w:b/>
          <w:color w:val="231F1F"/>
          <w:spacing w:val="-2"/>
          <w:w w:val="110"/>
          <w:position w:val="1"/>
        </w:rPr>
        <w:t>damaging</w:t>
      </w:r>
      <w:r>
        <w:rPr>
          <w:b/>
          <w:color w:val="231F1F"/>
          <w:spacing w:val="-6"/>
          <w:w w:val="110"/>
          <w:position w:val="1"/>
        </w:rPr>
        <w:t xml:space="preserve"> </w:t>
      </w:r>
      <w:r>
        <w:rPr>
          <w:b/>
          <w:color w:val="231F1F"/>
          <w:spacing w:val="-2"/>
          <w:w w:val="110"/>
          <w:position w:val="1"/>
        </w:rPr>
        <w:t>the</w:t>
      </w:r>
      <w:r>
        <w:rPr>
          <w:b/>
          <w:color w:val="231F1F"/>
          <w:spacing w:val="-6"/>
          <w:w w:val="110"/>
          <w:position w:val="1"/>
        </w:rPr>
        <w:t xml:space="preserve"> </w:t>
      </w:r>
      <w:r>
        <w:rPr>
          <w:b/>
          <w:color w:val="231F1F"/>
          <w:spacing w:val="-2"/>
          <w:w w:val="110"/>
          <w:position w:val="1"/>
        </w:rPr>
        <w:t>connectors</w:t>
      </w:r>
      <w:r>
        <w:rPr>
          <w:b/>
          <w:color w:val="231F1F"/>
          <w:spacing w:val="-6"/>
          <w:w w:val="110"/>
          <w:position w:val="1"/>
        </w:rPr>
        <w:t xml:space="preserve"> </w:t>
      </w:r>
      <w:r>
        <w:rPr>
          <w:b/>
          <w:color w:val="231F1F"/>
          <w:spacing w:val="-2"/>
          <w:w w:val="110"/>
          <w:position w:val="1"/>
        </w:rPr>
        <w:t>on</w:t>
      </w:r>
      <w:r>
        <w:rPr>
          <w:b/>
          <w:color w:val="231F1F"/>
          <w:spacing w:val="-6"/>
          <w:w w:val="110"/>
          <w:position w:val="1"/>
        </w:rPr>
        <w:t xml:space="preserve"> </w:t>
      </w:r>
      <w:r>
        <w:rPr>
          <w:b/>
          <w:color w:val="231F1F"/>
          <w:spacing w:val="-2"/>
          <w:w w:val="110"/>
          <w:position w:val="1"/>
        </w:rPr>
        <w:t>the</w:t>
      </w:r>
      <w:r>
        <w:rPr>
          <w:b/>
          <w:color w:val="231F1F"/>
          <w:spacing w:val="-6"/>
          <w:w w:val="110"/>
          <w:position w:val="1"/>
        </w:rPr>
        <w:t xml:space="preserve"> </w:t>
      </w:r>
      <w:r>
        <w:rPr>
          <w:b/>
          <w:color w:val="231F1F"/>
          <w:spacing w:val="-2"/>
          <w:w w:val="110"/>
          <w:position w:val="1"/>
        </w:rPr>
        <w:t>water</w:t>
      </w:r>
      <w:r>
        <w:rPr>
          <w:b/>
          <w:color w:val="231F1F"/>
          <w:spacing w:val="-6"/>
          <w:w w:val="110"/>
          <w:position w:val="1"/>
        </w:rPr>
        <w:t xml:space="preserve"> </w:t>
      </w:r>
      <w:r>
        <w:rPr>
          <w:b/>
          <w:color w:val="231F1F"/>
          <w:spacing w:val="-2"/>
          <w:w w:val="110"/>
          <w:position w:val="1"/>
        </w:rPr>
        <w:t>heater,</w:t>
      </w:r>
      <w:r>
        <w:rPr>
          <w:b/>
          <w:color w:val="231F1F"/>
          <w:spacing w:val="-6"/>
          <w:w w:val="110"/>
          <w:position w:val="1"/>
        </w:rPr>
        <w:t xml:space="preserve"> </w:t>
      </w:r>
      <w:r>
        <w:rPr>
          <w:b/>
          <w:color w:val="231F1F"/>
          <w:spacing w:val="-2"/>
          <w:w w:val="110"/>
          <w:position w:val="1"/>
        </w:rPr>
        <w:t>use</w:t>
      </w:r>
      <w:r>
        <w:rPr>
          <w:b/>
          <w:color w:val="231F1F"/>
          <w:spacing w:val="-6"/>
          <w:w w:val="110"/>
          <w:position w:val="1"/>
        </w:rPr>
        <w:t xml:space="preserve"> </w:t>
      </w:r>
      <w:r>
        <w:rPr>
          <w:b/>
          <w:color w:val="231F1F"/>
          <w:spacing w:val="-2"/>
          <w:w w:val="110"/>
          <w:position w:val="1"/>
        </w:rPr>
        <w:t>two</w:t>
      </w:r>
      <w:r>
        <w:rPr>
          <w:b/>
          <w:color w:val="231F1F"/>
          <w:spacing w:val="-6"/>
          <w:w w:val="110"/>
          <w:position w:val="1"/>
        </w:rPr>
        <w:t xml:space="preserve"> </w:t>
      </w:r>
      <w:r>
        <w:rPr>
          <w:b/>
          <w:color w:val="231F1F"/>
          <w:spacing w:val="-2"/>
          <w:w w:val="110"/>
          <w:position w:val="1"/>
        </w:rPr>
        <w:t>wrenches</w:t>
      </w:r>
      <w:r>
        <w:rPr>
          <w:b/>
          <w:color w:val="231F1F"/>
          <w:spacing w:val="-6"/>
          <w:w w:val="110"/>
          <w:position w:val="1"/>
        </w:rPr>
        <w:t xml:space="preserve"> </w:t>
      </w:r>
      <w:r>
        <w:rPr>
          <w:b/>
          <w:color w:val="231F1F"/>
          <w:spacing w:val="-2"/>
          <w:w w:val="110"/>
          <w:position w:val="1"/>
        </w:rPr>
        <w:t>when</w:t>
      </w:r>
      <w:r>
        <w:rPr>
          <w:b/>
          <w:color w:val="231F1F"/>
          <w:spacing w:val="-6"/>
          <w:w w:val="110"/>
          <w:position w:val="1"/>
        </w:rPr>
        <w:t xml:space="preserve"> </w:t>
      </w:r>
      <w:r>
        <w:rPr>
          <w:b/>
          <w:color w:val="231F1F"/>
          <w:spacing w:val="-2"/>
          <w:w w:val="110"/>
          <w:position w:val="1"/>
        </w:rPr>
        <w:t>tightening</w:t>
      </w:r>
      <w:r>
        <w:rPr>
          <w:b/>
          <w:color w:val="231F1F"/>
          <w:spacing w:val="-6"/>
          <w:w w:val="110"/>
          <w:position w:val="1"/>
        </w:rPr>
        <w:t xml:space="preserve"> </w:t>
      </w:r>
      <w:r>
        <w:rPr>
          <w:b/>
          <w:color w:val="231F1F"/>
          <w:spacing w:val="-2"/>
          <w:w w:val="110"/>
          <w:position w:val="1"/>
        </w:rPr>
        <w:t>piping</w:t>
      </w:r>
      <w:r>
        <w:rPr>
          <w:b/>
          <w:color w:val="231F1F"/>
          <w:spacing w:val="-6"/>
          <w:w w:val="110"/>
          <w:position w:val="1"/>
        </w:rPr>
        <w:t xml:space="preserve"> </w:t>
      </w:r>
      <w:r>
        <w:rPr>
          <w:b/>
          <w:color w:val="231F1F"/>
          <w:spacing w:val="-2"/>
          <w:w w:val="110"/>
          <w:position w:val="1"/>
        </w:rPr>
        <w:t>to</w:t>
      </w:r>
      <w:r>
        <w:rPr>
          <w:b/>
          <w:color w:val="231F1F"/>
          <w:spacing w:val="-6"/>
          <w:w w:val="110"/>
          <w:position w:val="1"/>
        </w:rPr>
        <w:t xml:space="preserve"> </w:t>
      </w:r>
      <w:r>
        <w:rPr>
          <w:b/>
          <w:color w:val="231F1F"/>
          <w:spacing w:val="-2"/>
          <w:w w:val="110"/>
          <w:position w:val="1"/>
        </w:rPr>
        <w:t xml:space="preserve">the </w:t>
      </w:r>
      <w:r>
        <w:rPr>
          <w:b/>
          <w:color w:val="231F1F"/>
          <w:w w:val="110"/>
        </w:rPr>
        <w:t>water</w:t>
      </w:r>
      <w:r>
        <w:rPr>
          <w:b/>
          <w:color w:val="231F1F"/>
          <w:spacing w:val="-14"/>
          <w:w w:val="110"/>
        </w:rPr>
        <w:t xml:space="preserve"> </w:t>
      </w:r>
      <w:r>
        <w:rPr>
          <w:b/>
          <w:color w:val="231F1F"/>
          <w:w w:val="110"/>
        </w:rPr>
        <w:t>heater.</w:t>
      </w:r>
      <w:r>
        <w:rPr>
          <w:b/>
          <w:color w:val="231F1F"/>
          <w:spacing w:val="-13"/>
          <w:w w:val="110"/>
        </w:rPr>
        <w:t xml:space="preserve"> </w:t>
      </w:r>
      <w:r>
        <w:rPr>
          <w:b/>
          <w:color w:val="231F1F"/>
          <w:w w:val="110"/>
        </w:rPr>
        <w:t>Use</w:t>
      </w:r>
      <w:r>
        <w:rPr>
          <w:b/>
          <w:color w:val="231F1F"/>
          <w:spacing w:val="-13"/>
          <w:w w:val="110"/>
        </w:rPr>
        <w:t xml:space="preserve"> </w:t>
      </w:r>
      <w:r>
        <w:rPr>
          <w:b/>
          <w:color w:val="231F1F"/>
          <w:w w:val="110"/>
        </w:rPr>
        <w:t>one</w:t>
      </w:r>
      <w:r>
        <w:rPr>
          <w:b/>
          <w:color w:val="231F1F"/>
          <w:spacing w:val="-13"/>
          <w:w w:val="110"/>
        </w:rPr>
        <w:t xml:space="preserve"> </w:t>
      </w:r>
      <w:r>
        <w:rPr>
          <w:b/>
          <w:color w:val="231F1F"/>
          <w:w w:val="110"/>
        </w:rPr>
        <w:t>wrench</w:t>
      </w:r>
      <w:r>
        <w:rPr>
          <w:b/>
          <w:color w:val="231F1F"/>
          <w:spacing w:val="-13"/>
          <w:w w:val="110"/>
        </w:rPr>
        <w:t xml:space="preserve"> </w:t>
      </w:r>
      <w:r>
        <w:rPr>
          <w:b/>
          <w:color w:val="231F1F"/>
          <w:w w:val="110"/>
        </w:rPr>
        <w:t>to</w:t>
      </w:r>
      <w:r>
        <w:rPr>
          <w:b/>
          <w:color w:val="231F1F"/>
          <w:spacing w:val="-13"/>
          <w:w w:val="110"/>
        </w:rPr>
        <w:t xml:space="preserve"> </w:t>
      </w:r>
      <w:r>
        <w:rPr>
          <w:b/>
          <w:color w:val="231F1F"/>
          <w:w w:val="110"/>
        </w:rPr>
        <w:t>prevent</w:t>
      </w:r>
      <w:r>
        <w:rPr>
          <w:b/>
          <w:color w:val="231F1F"/>
          <w:spacing w:val="-14"/>
          <w:w w:val="110"/>
        </w:rPr>
        <w:t xml:space="preserve"> </w:t>
      </w:r>
      <w:r>
        <w:rPr>
          <w:b/>
          <w:color w:val="231F1F"/>
          <w:w w:val="110"/>
        </w:rPr>
        <w:t>the</w:t>
      </w:r>
      <w:r>
        <w:rPr>
          <w:b/>
          <w:color w:val="231F1F"/>
          <w:spacing w:val="-13"/>
          <w:w w:val="110"/>
        </w:rPr>
        <w:t xml:space="preserve"> </w:t>
      </w:r>
      <w:r>
        <w:rPr>
          <w:b/>
          <w:color w:val="231F1F"/>
          <w:w w:val="110"/>
        </w:rPr>
        <w:t>connector</w:t>
      </w:r>
      <w:r>
        <w:rPr>
          <w:b/>
          <w:color w:val="231F1F"/>
          <w:spacing w:val="-13"/>
          <w:w w:val="110"/>
        </w:rPr>
        <w:t xml:space="preserve"> </w:t>
      </w:r>
      <w:r>
        <w:rPr>
          <w:b/>
          <w:color w:val="231F1F"/>
          <w:w w:val="110"/>
        </w:rPr>
        <w:t>at</w:t>
      </w:r>
      <w:r>
        <w:rPr>
          <w:b/>
          <w:color w:val="231F1F"/>
          <w:spacing w:val="-14"/>
          <w:w w:val="110"/>
        </w:rPr>
        <w:t xml:space="preserve"> </w:t>
      </w:r>
      <w:r>
        <w:rPr>
          <w:b/>
          <w:color w:val="231F1F"/>
          <w:w w:val="110"/>
        </w:rPr>
        <w:t>the</w:t>
      </w:r>
      <w:r>
        <w:rPr>
          <w:b/>
          <w:color w:val="231F1F"/>
          <w:spacing w:val="-13"/>
          <w:w w:val="110"/>
        </w:rPr>
        <w:t xml:space="preserve"> </w:t>
      </w:r>
      <w:r>
        <w:rPr>
          <w:b/>
          <w:color w:val="231F1F"/>
          <w:w w:val="110"/>
        </w:rPr>
        <w:t>water</w:t>
      </w:r>
      <w:r>
        <w:rPr>
          <w:b/>
          <w:color w:val="231F1F"/>
          <w:spacing w:val="-13"/>
          <w:w w:val="110"/>
        </w:rPr>
        <w:t xml:space="preserve"> </w:t>
      </w:r>
      <w:r>
        <w:rPr>
          <w:b/>
          <w:color w:val="231F1F"/>
          <w:w w:val="110"/>
        </w:rPr>
        <w:t>heater</w:t>
      </w:r>
      <w:r>
        <w:rPr>
          <w:b/>
          <w:color w:val="231F1F"/>
          <w:spacing w:val="-13"/>
          <w:w w:val="110"/>
        </w:rPr>
        <w:t xml:space="preserve"> </w:t>
      </w:r>
      <w:r>
        <w:rPr>
          <w:b/>
          <w:color w:val="231F1F"/>
          <w:w w:val="110"/>
        </w:rPr>
        <w:t>from</w:t>
      </w:r>
      <w:r>
        <w:rPr>
          <w:b/>
          <w:color w:val="231F1F"/>
          <w:spacing w:val="-13"/>
          <w:w w:val="110"/>
        </w:rPr>
        <w:t xml:space="preserve"> </w:t>
      </w:r>
      <w:r>
        <w:rPr>
          <w:b/>
          <w:color w:val="231F1F"/>
          <w:w w:val="110"/>
        </w:rPr>
        <w:t>turning,</w:t>
      </w:r>
      <w:r>
        <w:rPr>
          <w:b/>
          <w:color w:val="231F1F"/>
          <w:spacing w:val="-13"/>
          <w:w w:val="110"/>
        </w:rPr>
        <w:t xml:space="preserve"> </w:t>
      </w:r>
      <w:r>
        <w:rPr>
          <w:b/>
          <w:color w:val="231F1F"/>
          <w:w w:val="110"/>
        </w:rPr>
        <w:t>and</w:t>
      </w:r>
      <w:r>
        <w:rPr>
          <w:b/>
          <w:color w:val="231F1F"/>
          <w:spacing w:val="-13"/>
          <w:w w:val="110"/>
        </w:rPr>
        <w:t xml:space="preserve"> </w:t>
      </w:r>
      <w:r>
        <w:rPr>
          <w:b/>
          <w:color w:val="231F1F"/>
          <w:w w:val="110"/>
        </w:rPr>
        <w:t>the</w:t>
      </w:r>
      <w:r>
        <w:rPr>
          <w:b/>
          <w:color w:val="231F1F"/>
          <w:spacing w:val="-13"/>
          <w:w w:val="110"/>
        </w:rPr>
        <w:t xml:space="preserve"> </w:t>
      </w:r>
      <w:r>
        <w:rPr>
          <w:b/>
          <w:color w:val="231F1F"/>
          <w:w w:val="110"/>
        </w:rPr>
        <w:t>other wrench to tighten the connection. Damaged connectors</w:t>
      </w:r>
      <w:r>
        <w:rPr>
          <w:b/>
          <w:color w:val="231F1F"/>
          <w:spacing w:val="-15"/>
          <w:w w:val="110"/>
        </w:rPr>
        <w:t xml:space="preserve"> </w:t>
      </w:r>
      <w:r>
        <w:rPr>
          <w:b/>
          <w:color w:val="231F1F"/>
          <w:w w:val="110"/>
        </w:rPr>
        <w:t>may result in system leaks.</w:t>
      </w:r>
    </w:p>
    <w:p w14:paraId="1B0D5F83" w14:textId="77777777" w:rsidR="00A87355" w:rsidRDefault="00CD0DE7">
      <w:pPr>
        <w:pStyle w:val="ListParagraph"/>
        <w:numPr>
          <w:ilvl w:val="1"/>
          <w:numId w:val="47"/>
        </w:numPr>
        <w:tabs>
          <w:tab w:val="left" w:pos="1096"/>
        </w:tabs>
        <w:spacing w:before="64"/>
        <w:ind w:right="848"/>
        <w:rPr>
          <w:b/>
        </w:rPr>
      </w:pPr>
      <w:r>
        <w:rPr>
          <w:b/>
          <w:color w:val="231F1F"/>
          <w:w w:val="110"/>
          <w:position w:val="2"/>
        </w:rPr>
        <w:t>Ensure</w:t>
      </w:r>
      <w:r>
        <w:rPr>
          <w:b/>
          <w:color w:val="231F1F"/>
          <w:spacing w:val="-5"/>
          <w:w w:val="110"/>
          <w:position w:val="2"/>
        </w:rPr>
        <w:t xml:space="preserve"> </w:t>
      </w:r>
      <w:r>
        <w:rPr>
          <w:b/>
          <w:color w:val="231F1F"/>
          <w:w w:val="110"/>
          <w:position w:val="2"/>
        </w:rPr>
        <w:t>that</w:t>
      </w:r>
      <w:r>
        <w:rPr>
          <w:b/>
          <w:color w:val="231F1F"/>
          <w:spacing w:val="-6"/>
          <w:w w:val="110"/>
          <w:position w:val="2"/>
        </w:rPr>
        <w:t xml:space="preserve"> </w:t>
      </w:r>
      <w:r>
        <w:rPr>
          <w:b/>
          <w:color w:val="231F1F"/>
          <w:w w:val="110"/>
          <w:position w:val="2"/>
        </w:rPr>
        <w:t>the</w:t>
      </w:r>
      <w:r>
        <w:rPr>
          <w:b/>
          <w:color w:val="231F1F"/>
          <w:spacing w:val="-5"/>
          <w:w w:val="110"/>
          <w:position w:val="2"/>
        </w:rPr>
        <w:t xml:space="preserve"> </w:t>
      </w:r>
      <w:r>
        <w:rPr>
          <w:b/>
          <w:color w:val="231F1F"/>
          <w:w w:val="110"/>
          <w:position w:val="2"/>
        </w:rPr>
        <w:t>gas</w:t>
      </w:r>
      <w:r>
        <w:rPr>
          <w:b/>
          <w:color w:val="231F1F"/>
          <w:spacing w:val="-5"/>
          <w:w w:val="110"/>
          <w:position w:val="2"/>
        </w:rPr>
        <w:t xml:space="preserve"> </w:t>
      </w:r>
      <w:r>
        <w:rPr>
          <w:b/>
          <w:color w:val="231F1F"/>
          <w:w w:val="110"/>
          <w:position w:val="2"/>
        </w:rPr>
        <w:t>piping</w:t>
      </w:r>
      <w:r>
        <w:rPr>
          <w:b/>
          <w:color w:val="231F1F"/>
          <w:spacing w:val="-5"/>
          <w:w w:val="110"/>
          <w:position w:val="2"/>
        </w:rPr>
        <w:t xml:space="preserve"> </w:t>
      </w:r>
      <w:r>
        <w:rPr>
          <w:b/>
          <w:color w:val="231F1F"/>
          <w:w w:val="110"/>
          <w:position w:val="2"/>
        </w:rPr>
        <w:t>is</w:t>
      </w:r>
      <w:r>
        <w:rPr>
          <w:b/>
          <w:color w:val="231F1F"/>
          <w:spacing w:val="-5"/>
          <w:w w:val="110"/>
          <w:position w:val="2"/>
        </w:rPr>
        <w:t xml:space="preserve"> </w:t>
      </w:r>
      <w:r>
        <w:rPr>
          <w:b/>
          <w:color w:val="231F1F"/>
          <w:w w:val="110"/>
          <w:position w:val="2"/>
        </w:rPr>
        <w:t>protected</w:t>
      </w:r>
      <w:r>
        <w:rPr>
          <w:b/>
          <w:color w:val="231F1F"/>
          <w:spacing w:val="-5"/>
          <w:w w:val="110"/>
          <w:position w:val="2"/>
        </w:rPr>
        <w:t xml:space="preserve"> </w:t>
      </w:r>
      <w:r>
        <w:rPr>
          <w:b/>
          <w:color w:val="231F1F"/>
          <w:w w:val="110"/>
          <w:position w:val="2"/>
        </w:rPr>
        <w:t>from</w:t>
      </w:r>
      <w:r>
        <w:rPr>
          <w:b/>
          <w:color w:val="231F1F"/>
          <w:spacing w:val="-5"/>
          <w:w w:val="110"/>
          <w:position w:val="2"/>
        </w:rPr>
        <w:t xml:space="preserve"> </w:t>
      </w:r>
      <w:r>
        <w:rPr>
          <w:b/>
          <w:color w:val="231F1F"/>
          <w:w w:val="110"/>
          <w:position w:val="2"/>
        </w:rPr>
        <w:t>physical</w:t>
      </w:r>
      <w:r>
        <w:rPr>
          <w:b/>
          <w:color w:val="231F1F"/>
          <w:spacing w:val="-5"/>
          <w:w w:val="110"/>
          <w:position w:val="2"/>
        </w:rPr>
        <w:t xml:space="preserve"> </w:t>
      </w:r>
      <w:r>
        <w:rPr>
          <w:b/>
          <w:color w:val="231F1F"/>
          <w:w w:val="110"/>
          <w:position w:val="2"/>
        </w:rPr>
        <w:t>damage.</w:t>
      </w:r>
      <w:r>
        <w:rPr>
          <w:b/>
          <w:color w:val="231F1F"/>
          <w:spacing w:val="-5"/>
          <w:w w:val="110"/>
          <w:position w:val="2"/>
        </w:rPr>
        <w:t xml:space="preserve"> </w:t>
      </w:r>
      <w:r>
        <w:rPr>
          <w:b/>
          <w:color w:val="231F1F"/>
          <w:w w:val="110"/>
          <w:position w:val="2"/>
        </w:rPr>
        <w:t>Failure</w:t>
      </w:r>
      <w:r>
        <w:rPr>
          <w:b/>
          <w:color w:val="231F1F"/>
          <w:spacing w:val="-5"/>
          <w:w w:val="110"/>
          <w:position w:val="2"/>
        </w:rPr>
        <w:t xml:space="preserve"> </w:t>
      </w:r>
      <w:r>
        <w:rPr>
          <w:b/>
          <w:color w:val="231F1F"/>
          <w:w w:val="110"/>
          <w:position w:val="2"/>
        </w:rPr>
        <w:t>to</w:t>
      </w:r>
      <w:r>
        <w:rPr>
          <w:b/>
          <w:color w:val="231F1F"/>
          <w:spacing w:val="-5"/>
          <w:w w:val="110"/>
          <w:position w:val="2"/>
        </w:rPr>
        <w:t xml:space="preserve"> </w:t>
      </w:r>
      <w:r>
        <w:rPr>
          <w:b/>
          <w:color w:val="231F1F"/>
          <w:w w:val="110"/>
          <w:position w:val="2"/>
        </w:rPr>
        <w:t>follow</w:t>
      </w:r>
      <w:r>
        <w:rPr>
          <w:b/>
          <w:color w:val="231F1F"/>
          <w:spacing w:val="-34"/>
          <w:w w:val="110"/>
          <w:position w:val="2"/>
        </w:rPr>
        <w:t xml:space="preserve"> </w:t>
      </w:r>
      <w:r>
        <w:rPr>
          <w:b/>
          <w:color w:val="231F1F"/>
          <w:w w:val="110"/>
          <w:position w:val="1"/>
        </w:rPr>
        <w:t>these</w:t>
      </w:r>
      <w:r>
        <w:rPr>
          <w:b/>
          <w:color w:val="231F1F"/>
          <w:spacing w:val="-5"/>
          <w:w w:val="110"/>
          <w:position w:val="1"/>
        </w:rPr>
        <w:t xml:space="preserve"> </w:t>
      </w:r>
      <w:r>
        <w:rPr>
          <w:b/>
          <w:color w:val="231F1F"/>
          <w:w w:val="110"/>
          <w:position w:val="1"/>
        </w:rPr>
        <w:t>instructions</w:t>
      </w:r>
      <w:r>
        <w:rPr>
          <w:b/>
          <w:color w:val="231F1F"/>
          <w:spacing w:val="-5"/>
          <w:w w:val="110"/>
          <w:position w:val="1"/>
        </w:rPr>
        <w:t xml:space="preserve"> </w:t>
      </w:r>
      <w:r>
        <w:rPr>
          <w:b/>
          <w:color w:val="231F1F"/>
          <w:w w:val="110"/>
          <w:position w:val="1"/>
        </w:rPr>
        <w:t xml:space="preserve">could </w:t>
      </w:r>
      <w:r>
        <w:rPr>
          <w:b/>
          <w:color w:val="231F1F"/>
          <w:w w:val="110"/>
        </w:rPr>
        <w:t xml:space="preserve">result in gas leakage, which can result in ﬁre, explosion, property damage, severe personal injury, or </w:t>
      </w:r>
      <w:r>
        <w:rPr>
          <w:b/>
          <w:color w:val="231F1F"/>
          <w:spacing w:val="-2"/>
          <w:w w:val="110"/>
        </w:rPr>
        <w:t>death.</w:t>
      </w:r>
    </w:p>
    <w:p w14:paraId="1B0D5F84" w14:textId="77777777" w:rsidR="00A87355" w:rsidRDefault="00CD0DE7">
      <w:pPr>
        <w:pStyle w:val="ListParagraph"/>
        <w:numPr>
          <w:ilvl w:val="1"/>
          <w:numId w:val="47"/>
        </w:numPr>
        <w:tabs>
          <w:tab w:val="left" w:pos="1096"/>
        </w:tabs>
        <w:spacing w:before="93"/>
        <w:ind w:hanging="316"/>
        <w:rPr>
          <w:b/>
        </w:rPr>
      </w:pPr>
      <w:r>
        <w:rPr>
          <w:b/>
          <w:color w:val="231F1F"/>
          <w:w w:val="110"/>
          <w:position w:val="1"/>
        </w:rPr>
        <w:t>The</w:t>
      </w:r>
      <w:r>
        <w:rPr>
          <w:b/>
          <w:color w:val="231F1F"/>
          <w:spacing w:val="-11"/>
          <w:w w:val="110"/>
          <w:position w:val="1"/>
        </w:rPr>
        <w:t xml:space="preserve"> </w:t>
      </w:r>
      <w:r>
        <w:rPr>
          <w:b/>
          <w:color w:val="231F1F"/>
          <w:w w:val="110"/>
          <w:position w:val="1"/>
        </w:rPr>
        <w:t>appliance</w:t>
      </w:r>
      <w:r>
        <w:rPr>
          <w:b/>
          <w:color w:val="231F1F"/>
          <w:spacing w:val="-11"/>
          <w:w w:val="110"/>
          <w:position w:val="1"/>
        </w:rPr>
        <w:t xml:space="preserve"> </w:t>
      </w:r>
      <w:r>
        <w:rPr>
          <w:b/>
          <w:color w:val="231F1F"/>
          <w:w w:val="110"/>
          <w:position w:val="1"/>
        </w:rPr>
        <w:t>and</w:t>
      </w:r>
      <w:r>
        <w:rPr>
          <w:b/>
          <w:color w:val="231F1F"/>
          <w:spacing w:val="-10"/>
          <w:w w:val="110"/>
          <w:position w:val="1"/>
        </w:rPr>
        <w:t xml:space="preserve"> </w:t>
      </w:r>
      <w:r>
        <w:rPr>
          <w:b/>
          <w:color w:val="231F1F"/>
          <w:w w:val="110"/>
          <w:position w:val="1"/>
        </w:rPr>
        <w:t>its</w:t>
      </w:r>
      <w:r>
        <w:rPr>
          <w:b/>
          <w:color w:val="231F1F"/>
          <w:spacing w:val="-11"/>
          <w:w w:val="110"/>
          <w:position w:val="1"/>
        </w:rPr>
        <w:t xml:space="preserve"> </w:t>
      </w:r>
      <w:r>
        <w:rPr>
          <w:b/>
          <w:color w:val="231F1F"/>
          <w:w w:val="110"/>
          <w:position w:val="1"/>
        </w:rPr>
        <w:t>gas</w:t>
      </w:r>
      <w:r>
        <w:rPr>
          <w:b/>
          <w:color w:val="231F1F"/>
          <w:spacing w:val="-10"/>
          <w:w w:val="110"/>
          <w:position w:val="1"/>
        </w:rPr>
        <w:t xml:space="preserve"> </w:t>
      </w:r>
      <w:r>
        <w:rPr>
          <w:b/>
          <w:color w:val="231F1F"/>
          <w:w w:val="110"/>
          <w:position w:val="1"/>
        </w:rPr>
        <w:t>connection</w:t>
      </w:r>
      <w:r>
        <w:rPr>
          <w:b/>
          <w:color w:val="231F1F"/>
          <w:spacing w:val="-10"/>
          <w:w w:val="110"/>
          <w:position w:val="1"/>
        </w:rPr>
        <w:t xml:space="preserve"> </w:t>
      </w:r>
      <w:r>
        <w:rPr>
          <w:b/>
          <w:color w:val="231F1F"/>
          <w:w w:val="110"/>
          <w:position w:val="1"/>
        </w:rPr>
        <w:t>must</w:t>
      </w:r>
      <w:r>
        <w:rPr>
          <w:b/>
          <w:color w:val="231F1F"/>
          <w:spacing w:val="-12"/>
          <w:w w:val="110"/>
          <w:position w:val="1"/>
        </w:rPr>
        <w:t xml:space="preserve"> </w:t>
      </w:r>
      <w:r>
        <w:rPr>
          <w:b/>
          <w:color w:val="231F1F"/>
          <w:w w:val="110"/>
          <w:position w:val="1"/>
        </w:rPr>
        <w:t>be</w:t>
      </w:r>
      <w:r>
        <w:rPr>
          <w:b/>
          <w:color w:val="231F1F"/>
          <w:spacing w:val="-10"/>
          <w:w w:val="110"/>
          <w:position w:val="1"/>
        </w:rPr>
        <w:t xml:space="preserve"> </w:t>
      </w:r>
      <w:r>
        <w:rPr>
          <w:b/>
          <w:color w:val="231F1F"/>
          <w:w w:val="110"/>
          <w:position w:val="1"/>
        </w:rPr>
        <w:t>leak</w:t>
      </w:r>
      <w:r>
        <w:rPr>
          <w:b/>
          <w:color w:val="231F1F"/>
          <w:spacing w:val="-11"/>
          <w:w w:val="110"/>
          <w:position w:val="1"/>
        </w:rPr>
        <w:t xml:space="preserve"> </w:t>
      </w:r>
      <w:r>
        <w:rPr>
          <w:b/>
          <w:color w:val="231F1F"/>
          <w:w w:val="110"/>
          <w:position w:val="1"/>
        </w:rPr>
        <w:t>tested</w:t>
      </w:r>
      <w:r>
        <w:rPr>
          <w:b/>
          <w:color w:val="231F1F"/>
          <w:spacing w:val="-10"/>
          <w:w w:val="110"/>
          <w:position w:val="1"/>
        </w:rPr>
        <w:t xml:space="preserve"> </w:t>
      </w:r>
      <w:r>
        <w:rPr>
          <w:b/>
          <w:color w:val="231F1F"/>
          <w:w w:val="110"/>
          <w:position w:val="1"/>
        </w:rPr>
        <w:t>before</w:t>
      </w:r>
      <w:r>
        <w:rPr>
          <w:b/>
          <w:color w:val="231F1F"/>
          <w:spacing w:val="-30"/>
          <w:w w:val="110"/>
          <w:position w:val="1"/>
        </w:rPr>
        <w:t xml:space="preserve"> </w:t>
      </w:r>
      <w:r>
        <w:rPr>
          <w:b/>
          <w:color w:val="231F1F"/>
          <w:w w:val="110"/>
          <w:position w:val="1"/>
        </w:rPr>
        <w:t>initial</w:t>
      </w:r>
      <w:r>
        <w:rPr>
          <w:b/>
          <w:color w:val="231F1F"/>
          <w:spacing w:val="-10"/>
          <w:w w:val="110"/>
          <w:position w:val="1"/>
        </w:rPr>
        <w:t xml:space="preserve"> </w:t>
      </w:r>
      <w:r>
        <w:rPr>
          <w:b/>
          <w:color w:val="231F1F"/>
          <w:w w:val="110"/>
          <w:position w:val="1"/>
        </w:rPr>
        <w:t>operation</w:t>
      </w:r>
      <w:r>
        <w:rPr>
          <w:b/>
          <w:color w:val="231F1F"/>
          <w:spacing w:val="-11"/>
          <w:w w:val="110"/>
          <w:position w:val="1"/>
        </w:rPr>
        <w:t xml:space="preserve"> </w:t>
      </w:r>
      <w:r>
        <w:rPr>
          <w:b/>
          <w:color w:val="231F1F"/>
          <w:w w:val="110"/>
          <w:position w:val="1"/>
        </w:rPr>
        <w:t>of</w:t>
      </w:r>
      <w:r>
        <w:rPr>
          <w:b/>
          <w:color w:val="231F1F"/>
          <w:spacing w:val="-16"/>
          <w:w w:val="110"/>
          <w:position w:val="1"/>
        </w:rPr>
        <w:t xml:space="preserve"> </w:t>
      </w:r>
      <w:r>
        <w:rPr>
          <w:b/>
          <w:color w:val="231F1F"/>
          <w:w w:val="110"/>
          <w:position w:val="1"/>
        </w:rPr>
        <w:t>the</w:t>
      </w:r>
      <w:r>
        <w:rPr>
          <w:b/>
          <w:color w:val="231F1F"/>
          <w:spacing w:val="-10"/>
          <w:w w:val="110"/>
          <w:position w:val="1"/>
        </w:rPr>
        <w:t xml:space="preserve"> </w:t>
      </w:r>
      <w:r>
        <w:rPr>
          <w:b/>
          <w:color w:val="231F1F"/>
          <w:spacing w:val="-2"/>
          <w:w w:val="110"/>
          <w:position w:val="1"/>
        </w:rPr>
        <w:t>appliance.</w:t>
      </w:r>
    </w:p>
    <w:p w14:paraId="1B0D5F85" w14:textId="77777777" w:rsidR="00A87355" w:rsidRDefault="00CD0DE7">
      <w:pPr>
        <w:pStyle w:val="ListParagraph"/>
        <w:numPr>
          <w:ilvl w:val="1"/>
          <w:numId w:val="47"/>
        </w:numPr>
        <w:tabs>
          <w:tab w:val="left" w:pos="1096"/>
        </w:tabs>
        <w:spacing w:before="83"/>
        <w:ind w:hanging="316"/>
        <w:rPr>
          <w:b/>
        </w:rPr>
      </w:pPr>
      <w:r>
        <w:rPr>
          <w:b/>
          <w:color w:val="231F1F"/>
          <w:w w:val="110"/>
          <w:position w:val="2"/>
        </w:rPr>
        <w:t>The</w:t>
      </w:r>
      <w:r>
        <w:rPr>
          <w:b/>
          <w:color w:val="231F1F"/>
          <w:spacing w:val="-7"/>
          <w:w w:val="110"/>
          <w:position w:val="2"/>
        </w:rPr>
        <w:t xml:space="preserve"> </w:t>
      </w:r>
      <w:r>
        <w:rPr>
          <w:b/>
          <w:color w:val="231F1F"/>
          <w:w w:val="110"/>
          <w:position w:val="2"/>
        </w:rPr>
        <w:t>inlet</w:t>
      </w:r>
      <w:r>
        <w:rPr>
          <w:b/>
          <w:color w:val="231F1F"/>
          <w:spacing w:val="-8"/>
          <w:w w:val="110"/>
          <w:position w:val="2"/>
        </w:rPr>
        <w:t xml:space="preserve"> </w:t>
      </w:r>
      <w:r>
        <w:rPr>
          <w:b/>
          <w:color w:val="231F1F"/>
          <w:w w:val="110"/>
          <w:position w:val="2"/>
        </w:rPr>
        <w:t>gas</w:t>
      </w:r>
      <w:r>
        <w:rPr>
          <w:b/>
          <w:color w:val="231F1F"/>
          <w:spacing w:val="-6"/>
          <w:w w:val="110"/>
          <w:position w:val="2"/>
        </w:rPr>
        <w:t xml:space="preserve"> </w:t>
      </w:r>
      <w:r>
        <w:rPr>
          <w:b/>
          <w:color w:val="231F1F"/>
          <w:w w:val="110"/>
          <w:position w:val="2"/>
        </w:rPr>
        <w:t>pressure</w:t>
      </w:r>
      <w:r>
        <w:rPr>
          <w:b/>
          <w:color w:val="231F1F"/>
          <w:spacing w:val="-6"/>
          <w:w w:val="110"/>
          <w:position w:val="2"/>
        </w:rPr>
        <w:t xml:space="preserve"> </w:t>
      </w:r>
      <w:r>
        <w:rPr>
          <w:b/>
          <w:color w:val="231F1F"/>
          <w:w w:val="110"/>
          <w:position w:val="2"/>
        </w:rPr>
        <w:t>must</w:t>
      </w:r>
      <w:r>
        <w:rPr>
          <w:b/>
          <w:color w:val="231F1F"/>
          <w:spacing w:val="-8"/>
          <w:w w:val="110"/>
          <w:position w:val="2"/>
        </w:rPr>
        <w:t xml:space="preserve"> </w:t>
      </w:r>
      <w:r>
        <w:rPr>
          <w:b/>
          <w:color w:val="231F1F"/>
          <w:w w:val="110"/>
          <w:position w:val="2"/>
        </w:rPr>
        <w:t>be</w:t>
      </w:r>
      <w:r>
        <w:rPr>
          <w:b/>
          <w:color w:val="231F1F"/>
          <w:spacing w:val="-6"/>
          <w:w w:val="110"/>
          <w:position w:val="2"/>
        </w:rPr>
        <w:t xml:space="preserve"> </w:t>
      </w:r>
      <w:r>
        <w:rPr>
          <w:b/>
          <w:color w:val="231F1F"/>
          <w:w w:val="110"/>
          <w:position w:val="2"/>
        </w:rPr>
        <w:t>within</w:t>
      </w:r>
      <w:r>
        <w:rPr>
          <w:b/>
          <w:color w:val="231F1F"/>
          <w:spacing w:val="-7"/>
          <w:w w:val="110"/>
          <w:position w:val="2"/>
        </w:rPr>
        <w:t xml:space="preserve"> </w:t>
      </w:r>
      <w:r>
        <w:rPr>
          <w:b/>
          <w:color w:val="231F1F"/>
          <w:w w:val="110"/>
          <w:position w:val="2"/>
        </w:rPr>
        <w:t>the</w:t>
      </w:r>
      <w:r>
        <w:rPr>
          <w:b/>
          <w:color w:val="231F1F"/>
          <w:spacing w:val="-6"/>
          <w:w w:val="110"/>
          <w:position w:val="2"/>
        </w:rPr>
        <w:t xml:space="preserve"> </w:t>
      </w:r>
      <w:r>
        <w:rPr>
          <w:b/>
          <w:color w:val="231F1F"/>
          <w:w w:val="110"/>
          <w:position w:val="2"/>
        </w:rPr>
        <w:t>range</w:t>
      </w:r>
      <w:r>
        <w:rPr>
          <w:b/>
          <w:color w:val="231F1F"/>
          <w:spacing w:val="-7"/>
          <w:w w:val="110"/>
          <w:position w:val="2"/>
        </w:rPr>
        <w:t xml:space="preserve"> </w:t>
      </w:r>
      <w:r>
        <w:rPr>
          <w:b/>
          <w:color w:val="231F1F"/>
          <w:w w:val="110"/>
          <w:position w:val="2"/>
        </w:rPr>
        <w:t>speciﬁed</w:t>
      </w:r>
      <w:r>
        <w:rPr>
          <w:b/>
          <w:color w:val="231F1F"/>
          <w:spacing w:val="-6"/>
          <w:w w:val="110"/>
          <w:position w:val="2"/>
        </w:rPr>
        <w:t xml:space="preserve"> </w:t>
      </w:r>
      <w:r>
        <w:rPr>
          <w:b/>
          <w:color w:val="231F1F"/>
          <w:w w:val="110"/>
          <w:position w:val="2"/>
        </w:rPr>
        <w:t>in</w:t>
      </w:r>
      <w:r>
        <w:rPr>
          <w:b/>
          <w:color w:val="231F1F"/>
          <w:spacing w:val="-7"/>
          <w:w w:val="110"/>
          <w:position w:val="2"/>
        </w:rPr>
        <w:t xml:space="preserve"> </w:t>
      </w:r>
      <w:r>
        <w:rPr>
          <w:b/>
          <w:color w:val="231F1F"/>
          <w:w w:val="110"/>
          <w:position w:val="2"/>
        </w:rPr>
        <w:t>Chapter</w:t>
      </w:r>
      <w:r>
        <w:rPr>
          <w:b/>
          <w:color w:val="231F1F"/>
          <w:spacing w:val="-6"/>
          <w:w w:val="110"/>
          <w:position w:val="2"/>
        </w:rPr>
        <w:t xml:space="preserve"> </w:t>
      </w:r>
      <w:r>
        <w:rPr>
          <w:b/>
          <w:color w:val="231F1F"/>
          <w:w w:val="110"/>
          <w:position w:val="2"/>
        </w:rPr>
        <w:t>2:</w:t>
      </w:r>
      <w:r>
        <w:rPr>
          <w:b/>
          <w:color w:val="231F1F"/>
          <w:spacing w:val="-7"/>
          <w:w w:val="110"/>
          <w:position w:val="2"/>
        </w:rPr>
        <w:t xml:space="preserve"> </w:t>
      </w:r>
      <w:r>
        <w:rPr>
          <w:b/>
          <w:color w:val="231F1F"/>
          <w:w w:val="110"/>
          <w:position w:val="2"/>
        </w:rPr>
        <w:t>Product</w:t>
      </w:r>
      <w:r>
        <w:rPr>
          <w:b/>
          <w:color w:val="231F1F"/>
          <w:spacing w:val="-30"/>
          <w:w w:val="110"/>
          <w:position w:val="2"/>
        </w:rPr>
        <w:t xml:space="preserve"> </w:t>
      </w:r>
      <w:r>
        <w:rPr>
          <w:b/>
          <w:color w:val="231F1F"/>
          <w:w w:val="110"/>
          <w:position w:val="1"/>
        </w:rPr>
        <w:t>Speciﬁcations</w:t>
      </w:r>
      <w:r>
        <w:rPr>
          <w:b/>
          <w:color w:val="231F1F"/>
          <w:spacing w:val="-6"/>
          <w:w w:val="110"/>
          <w:position w:val="1"/>
        </w:rPr>
        <w:t xml:space="preserve"> </w:t>
      </w:r>
      <w:r>
        <w:rPr>
          <w:b/>
          <w:color w:val="231F1F"/>
          <w:w w:val="110"/>
          <w:position w:val="1"/>
        </w:rPr>
        <w:t>of</w:t>
      </w:r>
      <w:r>
        <w:rPr>
          <w:b/>
          <w:color w:val="231F1F"/>
          <w:spacing w:val="-7"/>
          <w:w w:val="110"/>
          <w:position w:val="1"/>
        </w:rPr>
        <w:t xml:space="preserve"> </w:t>
      </w:r>
      <w:r>
        <w:rPr>
          <w:b/>
          <w:color w:val="231F1F"/>
          <w:spacing w:val="-4"/>
          <w:w w:val="110"/>
          <w:position w:val="1"/>
        </w:rPr>
        <w:t>this</w:t>
      </w:r>
    </w:p>
    <w:p w14:paraId="1B0D5F86" w14:textId="07D9B56F" w:rsidR="00A87355" w:rsidRDefault="00CD0DE7">
      <w:pPr>
        <w:spacing w:before="1"/>
        <w:ind w:left="1096"/>
        <w:rPr>
          <w:b/>
        </w:rPr>
      </w:pPr>
      <w:r>
        <w:rPr>
          <w:b/>
          <w:color w:val="231F1F"/>
        </w:rPr>
        <w:t>manual</w:t>
      </w:r>
      <w:r>
        <w:rPr>
          <w:b/>
          <w:color w:val="231F1F"/>
          <w:spacing w:val="34"/>
        </w:rPr>
        <w:t xml:space="preserve"> </w:t>
      </w:r>
      <w:r>
        <w:rPr>
          <w:b/>
          <w:color w:val="231F1F"/>
        </w:rPr>
        <w:t>(Refer</w:t>
      </w:r>
      <w:r>
        <w:rPr>
          <w:b/>
          <w:color w:val="231F1F"/>
          <w:spacing w:val="34"/>
        </w:rPr>
        <w:t xml:space="preserve"> </w:t>
      </w:r>
      <w:r>
        <w:rPr>
          <w:b/>
          <w:color w:val="231F1F"/>
        </w:rPr>
        <w:t>to</w:t>
      </w:r>
      <w:r>
        <w:rPr>
          <w:b/>
          <w:color w:val="231F1F"/>
          <w:spacing w:val="34"/>
        </w:rPr>
        <w:t xml:space="preserve"> </w:t>
      </w:r>
      <w:r>
        <w:rPr>
          <w:b/>
          <w:color w:val="231F1F"/>
        </w:rPr>
        <w:t>Max.</w:t>
      </w:r>
      <w:r>
        <w:rPr>
          <w:b/>
          <w:color w:val="231F1F"/>
          <w:spacing w:val="35"/>
        </w:rPr>
        <w:t xml:space="preserve"> </w:t>
      </w:r>
      <w:r>
        <w:rPr>
          <w:b/>
          <w:color w:val="231F1F"/>
        </w:rPr>
        <w:t>Inlet</w:t>
      </w:r>
      <w:r>
        <w:rPr>
          <w:b/>
          <w:color w:val="231F1F"/>
          <w:spacing w:val="32"/>
        </w:rPr>
        <w:t xml:space="preserve"> </w:t>
      </w:r>
      <w:r>
        <w:rPr>
          <w:b/>
          <w:color w:val="231F1F"/>
        </w:rPr>
        <w:t>Gas</w:t>
      </w:r>
      <w:r>
        <w:rPr>
          <w:b/>
          <w:color w:val="231F1F"/>
          <w:spacing w:val="34"/>
        </w:rPr>
        <w:t xml:space="preserve"> </w:t>
      </w:r>
      <w:r>
        <w:rPr>
          <w:b/>
          <w:color w:val="231F1F"/>
        </w:rPr>
        <w:t>Pressure</w:t>
      </w:r>
      <w:r>
        <w:rPr>
          <w:b/>
          <w:color w:val="231F1F"/>
          <w:spacing w:val="35"/>
        </w:rPr>
        <w:t xml:space="preserve"> </w:t>
      </w:r>
      <w:r>
        <w:rPr>
          <w:b/>
          <w:color w:val="231F1F"/>
        </w:rPr>
        <w:t>&amp;</w:t>
      </w:r>
      <w:r>
        <w:rPr>
          <w:b/>
          <w:color w:val="231F1F"/>
          <w:spacing w:val="34"/>
        </w:rPr>
        <w:t xml:space="preserve"> </w:t>
      </w:r>
      <w:r>
        <w:rPr>
          <w:b/>
          <w:color w:val="231F1F"/>
        </w:rPr>
        <w:t>Min.</w:t>
      </w:r>
      <w:r>
        <w:rPr>
          <w:b/>
          <w:color w:val="231F1F"/>
          <w:spacing w:val="34"/>
        </w:rPr>
        <w:t xml:space="preserve"> </w:t>
      </w:r>
      <w:r>
        <w:rPr>
          <w:b/>
          <w:color w:val="231F1F"/>
        </w:rPr>
        <w:t>Inlet</w:t>
      </w:r>
      <w:r>
        <w:rPr>
          <w:b/>
          <w:color w:val="231F1F"/>
          <w:spacing w:val="33"/>
        </w:rPr>
        <w:t xml:space="preserve"> </w:t>
      </w:r>
      <w:r>
        <w:rPr>
          <w:b/>
          <w:color w:val="231F1F"/>
          <w:spacing w:val="-2"/>
        </w:rPr>
        <w:t>Gas</w:t>
      </w:r>
      <w:r w:rsidR="0053722A">
        <w:rPr>
          <w:b/>
          <w:color w:val="231F1F"/>
          <w:spacing w:val="-2"/>
        </w:rPr>
        <w:t xml:space="preserve"> </w:t>
      </w:r>
      <w:r>
        <w:rPr>
          <w:b/>
          <w:color w:val="231F1F"/>
          <w:spacing w:val="-2"/>
        </w:rPr>
        <w:t>Pressure).</w:t>
      </w:r>
    </w:p>
    <w:p w14:paraId="1B0D5F87" w14:textId="77777777" w:rsidR="00A87355" w:rsidRDefault="00A87355">
      <w:pPr>
        <w:rPr>
          <w:b/>
        </w:rPr>
      </w:pPr>
    </w:p>
    <w:p w14:paraId="1B0D5F88" w14:textId="77777777" w:rsidR="00A87355" w:rsidRDefault="00A87355">
      <w:pPr>
        <w:spacing w:before="66"/>
        <w:rPr>
          <w:b/>
        </w:rPr>
      </w:pPr>
    </w:p>
    <w:p w14:paraId="1B0D5F89" w14:textId="77777777" w:rsidR="00A87355" w:rsidRDefault="00CD0DE7">
      <w:pPr>
        <w:pStyle w:val="Heading5"/>
        <w:ind w:left="561"/>
      </w:pPr>
      <w:r>
        <w:rPr>
          <w:color w:val="231F1F"/>
          <w:w w:val="110"/>
        </w:rPr>
        <w:t>To</w:t>
      </w:r>
      <w:r>
        <w:rPr>
          <w:color w:val="231F1F"/>
          <w:spacing w:val="-12"/>
          <w:w w:val="110"/>
        </w:rPr>
        <w:t xml:space="preserve"> </w:t>
      </w:r>
      <w:r>
        <w:rPr>
          <w:color w:val="231F1F"/>
          <w:w w:val="110"/>
        </w:rPr>
        <w:t>connect</w:t>
      </w:r>
      <w:r>
        <w:rPr>
          <w:color w:val="231F1F"/>
          <w:spacing w:val="-11"/>
          <w:w w:val="110"/>
        </w:rPr>
        <w:t xml:space="preserve"> </w:t>
      </w:r>
      <w:r>
        <w:rPr>
          <w:color w:val="231F1F"/>
          <w:w w:val="110"/>
        </w:rPr>
        <w:t>the</w:t>
      </w:r>
      <w:r>
        <w:rPr>
          <w:color w:val="231F1F"/>
          <w:spacing w:val="-11"/>
          <w:w w:val="110"/>
        </w:rPr>
        <w:t xml:space="preserve"> </w:t>
      </w:r>
      <w:r>
        <w:rPr>
          <w:color w:val="231F1F"/>
          <w:w w:val="110"/>
        </w:rPr>
        <w:t>gas</w:t>
      </w:r>
      <w:r>
        <w:rPr>
          <w:color w:val="231F1F"/>
          <w:spacing w:val="-11"/>
          <w:w w:val="110"/>
        </w:rPr>
        <w:t xml:space="preserve"> </w:t>
      </w:r>
      <w:r>
        <w:rPr>
          <w:color w:val="231F1F"/>
          <w:spacing w:val="-2"/>
          <w:w w:val="110"/>
        </w:rPr>
        <w:t>supply:</w:t>
      </w:r>
    </w:p>
    <w:p w14:paraId="1B0D5F8A" w14:textId="77777777" w:rsidR="00A87355" w:rsidRDefault="00CD0DE7">
      <w:pPr>
        <w:pStyle w:val="ListParagraph"/>
        <w:numPr>
          <w:ilvl w:val="0"/>
          <w:numId w:val="46"/>
        </w:numPr>
        <w:tabs>
          <w:tab w:val="left" w:pos="894"/>
        </w:tabs>
        <w:spacing w:before="119"/>
        <w:ind w:left="894" w:hanging="292"/>
      </w:pPr>
      <w:r>
        <w:rPr>
          <w:color w:val="231F1F"/>
          <w:w w:val="105"/>
        </w:rPr>
        <w:t>Determine</w:t>
      </w:r>
      <w:r>
        <w:rPr>
          <w:color w:val="231F1F"/>
          <w:spacing w:val="-11"/>
          <w:w w:val="105"/>
        </w:rPr>
        <w:t xml:space="preserve"> </w:t>
      </w:r>
      <w:r>
        <w:rPr>
          <w:color w:val="231F1F"/>
          <w:w w:val="105"/>
        </w:rPr>
        <w:t>the</w:t>
      </w:r>
      <w:r>
        <w:rPr>
          <w:color w:val="231F1F"/>
          <w:spacing w:val="-9"/>
          <w:w w:val="105"/>
        </w:rPr>
        <w:t xml:space="preserve"> </w:t>
      </w:r>
      <w:r>
        <w:rPr>
          <w:color w:val="231F1F"/>
          <w:w w:val="105"/>
        </w:rPr>
        <w:t>gas</w:t>
      </w:r>
      <w:r>
        <w:rPr>
          <w:color w:val="231F1F"/>
          <w:spacing w:val="-9"/>
          <w:w w:val="105"/>
        </w:rPr>
        <w:t xml:space="preserve"> </w:t>
      </w:r>
      <w:r>
        <w:rPr>
          <w:color w:val="231F1F"/>
          <w:w w:val="105"/>
        </w:rPr>
        <w:t>type</w:t>
      </w:r>
      <w:r>
        <w:rPr>
          <w:color w:val="231F1F"/>
          <w:spacing w:val="-8"/>
          <w:w w:val="105"/>
        </w:rPr>
        <w:t xml:space="preserve"> </w:t>
      </w:r>
      <w:r>
        <w:rPr>
          <w:color w:val="231F1F"/>
          <w:w w:val="105"/>
        </w:rPr>
        <w:t>and</w:t>
      </w:r>
      <w:r>
        <w:rPr>
          <w:color w:val="231F1F"/>
          <w:spacing w:val="-9"/>
          <w:w w:val="105"/>
        </w:rPr>
        <w:t xml:space="preserve"> </w:t>
      </w:r>
      <w:r>
        <w:rPr>
          <w:color w:val="231F1F"/>
          <w:w w:val="105"/>
        </w:rPr>
        <w:t>pressure</w:t>
      </w:r>
      <w:r>
        <w:rPr>
          <w:color w:val="231F1F"/>
          <w:spacing w:val="-9"/>
          <w:w w:val="105"/>
        </w:rPr>
        <w:t xml:space="preserve"> </w:t>
      </w:r>
      <w:r>
        <w:rPr>
          <w:color w:val="231F1F"/>
          <w:w w:val="105"/>
        </w:rPr>
        <w:t>for</w:t>
      </w:r>
      <w:r>
        <w:rPr>
          <w:color w:val="231F1F"/>
          <w:spacing w:val="-10"/>
          <w:w w:val="105"/>
        </w:rPr>
        <w:t xml:space="preserve"> </w:t>
      </w:r>
      <w:r>
        <w:rPr>
          <w:color w:val="231F1F"/>
          <w:w w:val="105"/>
        </w:rPr>
        <w:t>the</w:t>
      </w:r>
      <w:r>
        <w:rPr>
          <w:color w:val="231F1F"/>
          <w:spacing w:val="-9"/>
          <w:w w:val="105"/>
        </w:rPr>
        <w:t xml:space="preserve"> </w:t>
      </w:r>
      <w:r>
        <w:rPr>
          <w:color w:val="231F1F"/>
          <w:w w:val="105"/>
        </w:rPr>
        <w:t>water</w:t>
      </w:r>
      <w:r>
        <w:rPr>
          <w:color w:val="231F1F"/>
          <w:spacing w:val="-10"/>
          <w:w w:val="105"/>
        </w:rPr>
        <w:t xml:space="preserve"> </w:t>
      </w:r>
      <w:r>
        <w:rPr>
          <w:color w:val="231F1F"/>
          <w:w w:val="105"/>
        </w:rPr>
        <w:t>heater</w:t>
      </w:r>
      <w:r>
        <w:rPr>
          <w:color w:val="231F1F"/>
          <w:spacing w:val="-10"/>
          <w:w w:val="105"/>
        </w:rPr>
        <w:t xml:space="preserve"> </w:t>
      </w:r>
      <w:r>
        <w:rPr>
          <w:color w:val="231F1F"/>
          <w:w w:val="105"/>
        </w:rPr>
        <w:t>by</w:t>
      </w:r>
      <w:r>
        <w:rPr>
          <w:color w:val="231F1F"/>
          <w:spacing w:val="-8"/>
          <w:w w:val="105"/>
        </w:rPr>
        <w:t xml:space="preserve"> </w:t>
      </w:r>
      <w:r>
        <w:rPr>
          <w:color w:val="231F1F"/>
          <w:w w:val="105"/>
        </w:rPr>
        <w:t>referring</w:t>
      </w:r>
      <w:r>
        <w:rPr>
          <w:color w:val="231F1F"/>
          <w:spacing w:val="-9"/>
          <w:w w:val="105"/>
        </w:rPr>
        <w:t xml:space="preserve"> </w:t>
      </w:r>
      <w:r>
        <w:rPr>
          <w:color w:val="231F1F"/>
          <w:w w:val="105"/>
        </w:rPr>
        <w:t>to</w:t>
      </w:r>
      <w:r>
        <w:rPr>
          <w:color w:val="231F1F"/>
          <w:spacing w:val="-9"/>
          <w:w w:val="105"/>
        </w:rPr>
        <w:t xml:space="preserve"> </w:t>
      </w:r>
      <w:r>
        <w:rPr>
          <w:color w:val="231F1F"/>
          <w:w w:val="105"/>
        </w:rPr>
        <w:t>the</w:t>
      </w:r>
      <w:r>
        <w:rPr>
          <w:color w:val="231F1F"/>
          <w:spacing w:val="-31"/>
          <w:w w:val="105"/>
        </w:rPr>
        <w:t xml:space="preserve"> </w:t>
      </w:r>
      <w:r>
        <w:rPr>
          <w:color w:val="231F1F"/>
          <w:w w:val="105"/>
        </w:rPr>
        <w:t>appliance’s</w:t>
      </w:r>
      <w:r>
        <w:rPr>
          <w:color w:val="231F1F"/>
          <w:spacing w:val="-10"/>
          <w:w w:val="105"/>
        </w:rPr>
        <w:t xml:space="preserve"> </w:t>
      </w:r>
      <w:r>
        <w:rPr>
          <w:color w:val="231F1F"/>
          <w:w w:val="105"/>
        </w:rPr>
        <w:t>rating</w:t>
      </w:r>
      <w:r>
        <w:rPr>
          <w:color w:val="231F1F"/>
          <w:spacing w:val="-28"/>
          <w:w w:val="105"/>
        </w:rPr>
        <w:t xml:space="preserve"> </w:t>
      </w:r>
      <w:r>
        <w:rPr>
          <w:color w:val="231F1F"/>
          <w:spacing w:val="-2"/>
          <w:w w:val="105"/>
        </w:rPr>
        <w:t>plate.</w:t>
      </w:r>
    </w:p>
    <w:p w14:paraId="1B0D5F8B" w14:textId="77777777" w:rsidR="00A87355" w:rsidRDefault="00CD0DE7">
      <w:pPr>
        <w:pStyle w:val="ListParagraph"/>
        <w:numPr>
          <w:ilvl w:val="0"/>
          <w:numId w:val="46"/>
        </w:numPr>
        <w:tabs>
          <w:tab w:val="left" w:pos="894"/>
        </w:tabs>
        <w:ind w:left="894" w:hanging="292"/>
      </w:pPr>
      <w:r>
        <w:rPr>
          <w:color w:val="231F1F"/>
          <w:w w:val="105"/>
        </w:rPr>
        <w:t>Perform</w:t>
      </w:r>
      <w:r>
        <w:rPr>
          <w:color w:val="231F1F"/>
          <w:spacing w:val="-1"/>
          <w:w w:val="105"/>
        </w:rPr>
        <w:t xml:space="preserve"> </w:t>
      </w:r>
      <w:r>
        <w:rPr>
          <w:color w:val="231F1F"/>
          <w:w w:val="105"/>
        </w:rPr>
        <w:t>a pressure</w:t>
      </w:r>
      <w:r>
        <w:rPr>
          <w:color w:val="231F1F"/>
          <w:spacing w:val="-1"/>
          <w:w w:val="105"/>
        </w:rPr>
        <w:t xml:space="preserve"> </w:t>
      </w:r>
      <w:r>
        <w:rPr>
          <w:color w:val="231F1F"/>
          <w:w w:val="105"/>
        </w:rPr>
        <w:t>test on</w:t>
      </w:r>
      <w:r>
        <w:rPr>
          <w:color w:val="231F1F"/>
          <w:spacing w:val="-1"/>
          <w:w w:val="105"/>
        </w:rPr>
        <w:t xml:space="preserve"> </w:t>
      </w:r>
      <w:r>
        <w:rPr>
          <w:color w:val="231F1F"/>
          <w:w w:val="105"/>
        </w:rPr>
        <w:t>the main</w:t>
      </w:r>
      <w:r>
        <w:rPr>
          <w:color w:val="231F1F"/>
          <w:spacing w:val="-1"/>
          <w:w w:val="105"/>
        </w:rPr>
        <w:t xml:space="preserve"> </w:t>
      </w:r>
      <w:r>
        <w:rPr>
          <w:color w:val="231F1F"/>
          <w:w w:val="105"/>
        </w:rPr>
        <w:t>gas</w:t>
      </w:r>
      <w:r>
        <w:rPr>
          <w:color w:val="231F1F"/>
          <w:spacing w:val="-14"/>
          <w:w w:val="105"/>
        </w:rPr>
        <w:t xml:space="preserve"> </w:t>
      </w:r>
      <w:r>
        <w:rPr>
          <w:color w:val="231F1F"/>
          <w:w w:val="105"/>
        </w:rPr>
        <w:t>supply</w:t>
      </w:r>
      <w:r>
        <w:rPr>
          <w:color w:val="231F1F"/>
          <w:spacing w:val="-5"/>
          <w:w w:val="105"/>
        </w:rPr>
        <w:t xml:space="preserve"> </w:t>
      </w:r>
      <w:r>
        <w:rPr>
          <w:color w:val="231F1F"/>
          <w:spacing w:val="-2"/>
          <w:w w:val="105"/>
        </w:rPr>
        <w:t>line.</w:t>
      </w:r>
    </w:p>
    <w:p w14:paraId="1B0D5F8C" w14:textId="77777777" w:rsidR="00A87355" w:rsidRDefault="00CD0DE7">
      <w:pPr>
        <w:pStyle w:val="ListParagraph"/>
        <w:numPr>
          <w:ilvl w:val="0"/>
          <w:numId w:val="46"/>
        </w:numPr>
        <w:tabs>
          <w:tab w:val="left" w:pos="894"/>
        </w:tabs>
        <w:ind w:left="894" w:hanging="292"/>
      </w:pPr>
      <w:r>
        <w:rPr>
          <w:color w:val="231F1F"/>
          <w:w w:val="105"/>
        </w:rPr>
        <w:t>Purge</w:t>
      </w:r>
      <w:r>
        <w:rPr>
          <w:color w:val="231F1F"/>
          <w:spacing w:val="-6"/>
          <w:w w:val="105"/>
        </w:rPr>
        <w:t xml:space="preserve"> </w:t>
      </w:r>
      <w:r>
        <w:rPr>
          <w:color w:val="231F1F"/>
          <w:w w:val="105"/>
        </w:rPr>
        <w:t>the</w:t>
      </w:r>
      <w:r>
        <w:rPr>
          <w:color w:val="231F1F"/>
          <w:spacing w:val="-6"/>
          <w:w w:val="105"/>
        </w:rPr>
        <w:t xml:space="preserve"> </w:t>
      </w:r>
      <w:r>
        <w:rPr>
          <w:color w:val="231F1F"/>
          <w:w w:val="105"/>
        </w:rPr>
        <w:t>gas</w:t>
      </w:r>
      <w:r>
        <w:rPr>
          <w:color w:val="231F1F"/>
          <w:spacing w:val="-6"/>
          <w:w w:val="105"/>
        </w:rPr>
        <w:t xml:space="preserve"> </w:t>
      </w:r>
      <w:r>
        <w:rPr>
          <w:color w:val="231F1F"/>
          <w:w w:val="105"/>
        </w:rPr>
        <w:t>line</w:t>
      </w:r>
      <w:r>
        <w:rPr>
          <w:color w:val="231F1F"/>
          <w:spacing w:val="-6"/>
          <w:w w:val="105"/>
        </w:rPr>
        <w:t xml:space="preserve"> </w:t>
      </w:r>
      <w:r>
        <w:rPr>
          <w:color w:val="231F1F"/>
          <w:w w:val="105"/>
        </w:rPr>
        <w:t>of</w:t>
      </w:r>
      <w:r>
        <w:rPr>
          <w:color w:val="231F1F"/>
          <w:spacing w:val="-6"/>
          <w:w w:val="105"/>
        </w:rPr>
        <w:t xml:space="preserve"> </w:t>
      </w:r>
      <w:r>
        <w:rPr>
          <w:color w:val="231F1F"/>
          <w:w w:val="105"/>
        </w:rPr>
        <w:t>any</w:t>
      </w:r>
      <w:r>
        <w:rPr>
          <w:color w:val="231F1F"/>
          <w:spacing w:val="-14"/>
          <w:w w:val="105"/>
        </w:rPr>
        <w:t xml:space="preserve"> </w:t>
      </w:r>
      <w:r>
        <w:rPr>
          <w:color w:val="231F1F"/>
          <w:spacing w:val="-2"/>
          <w:w w:val="105"/>
        </w:rPr>
        <w:t>debris.</w:t>
      </w:r>
    </w:p>
    <w:p w14:paraId="1B0D5F8D" w14:textId="77777777" w:rsidR="00A87355" w:rsidRDefault="00CD0DE7">
      <w:pPr>
        <w:pStyle w:val="ListParagraph"/>
        <w:numPr>
          <w:ilvl w:val="0"/>
          <w:numId w:val="46"/>
        </w:numPr>
        <w:tabs>
          <w:tab w:val="left" w:pos="888"/>
        </w:tabs>
        <w:spacing w:before="1"/>
        <w:ind w:left="888" w:right="998" w:hanging="286"/>
      </w:pPr>
      <w:r>
        <w:rPr>
          <w:color w:val="231F1F"/>
          <w:w w:val="105"/>
        </w:rPr>
        <w:t>Determine</w:t>
      </w:r>
      <w:r>
        <w:rPr>
          <w:color w:val="231F1F"/>
          <w:spacing w:val="-5"/>
          <w:w w:val="105"/>
        </w:rPr>
        <w:t xml:space="preserve"> </w:t>
      </w:r>
      <w:r>
        <w:rPr>
          <w:color w:val="231F1F"/>
          <w:w w:val="105"/>
        </w:rPr>
        <w:t>the</w:t>
      </w:r>
      <w:r>
        <w:rPr>
          <w:color w:val="231F1F"/>
          <w:spacing w:val="-5"/>
          <w:w w:val="105"/>
        </w:rPr>
        <w:t xml:space="preserve"> </w:t>
      </w:r>
      <w:r>
        <w:rPr>
          <w:color w:val="231F1F"/>
          <w:w w:val="105"/>
        </w:rPr>
        <w:t>proper</w:t>
      </w:r>
      <w:r>
        <w:rPr>
          <w:color w:val="231F1F"/>
          <w:spacing w:val="-7"/>
          <w:w w:val="105"/>
        </w:rPr>
        <w:t xml:space="preserve"> </w:t>
      </w:r>
      <w:r>
        <w:rPr>
          <w:color w:val="231F1F"/>
          <w:w w:val="105"/>
        </w:rPr>
        <w:t>size</w:t>
      </w:r>
      <w:r>
        <w:rPr>
          <w:color w:val="231F1F"/>
          <w:spacing w:val="-5"/>
          <w:w w:val="105"/>
        </w:rPr>
        <w:t xml:space="preserve"> </w:t>
      </w:r>
      <w:r>
        <w:rPr>
          <w:color w:val="231F1F"/>
          <w:w w:val="105"/>
        </w:rPr>
        <w:t>and</w:t>
      </w:r>
      <w:r>
        <w:rPr>
          <w:color w:val="231F1F"/>
          <w:spacing w:val="-5"/>
          <w:w w:val="105"/>
        </w:rPr>
        <w:t xml:space="preserve"> </w:t>
      </w:r>
      <w:r>
        <w:rPr>
          <w:color w:val="231F1F"/>
          <w:w w:val="105"/>
        </w:rPr>
        <w:t>type</w:t>
      </w:r>
      <w:r>
        <w:rPr>
          <w:color w:val="231F1F"/>
          <w:spacing w:val="-5"/>
          <w:w w:val="105"/>
        </w:rPr>
        <w:t xml:space="preserve"> </w:t>
      </w:r>
      <w:r>
        <w:rPr>
          <w:color w:val="231F1F"/>
          <w:w w:val="105"/>
        </w:rPr>
        <w:t>of</w:t>
      </w:r>
      <w:r>
        <w:rPr>
          <w:color w:val="231F1F"/>
          <w:spacing w:val="-5"/>
          <w:w w:val="105"/>
        </w:rPr>
        <w:t xml:space="preserve"> </w:t>
      </w:r>
      <w:r>
        <w:rPr>
          <w:color w:val="231F1F"/>
          <w:w w:val="105"/>
        </w:rPr>
        <w:t>piping</w:t>
      </w:r>
      <w:r>
        <w:rPr>
          <w:color w:val="231F1F"/>
          <w:spacing w:val="-5"/>
          <w:w w:val="105"/>
        </w:rPr>
        <w:t xml:space="preserve"> </w:t>
      </w:r>
      <w:r>
        <w:rPr>
          <w:color w:val="231F1F"/>
          <w:w w:val="105"/>
        </w:rPr>
        <w:t>for</w:t>
      </w:r>
      <w:r>
        <w:rPr>
          <w:color w:val="231F1F"/>
          <w:spacing w:val="-7"/>
          <w:w w:val="105"/>
        </w:rPr>
        <w:t xml:space="preserve"> </w:t>
      </w:r>
      <w:r>
        <w:rPr>
          <w:color w:val="231F1F"/>
          <w:w w:val="105"/>
        </w:rPr>
        <w:t>the</w:t>
      </w:r>
      <w:r>
        <w:rPr>
          <w:color w:val="231F1F"/>
          <w:spacing w:val="-5"/>
          <w:w w:val="105"/>
        </w:rPr>
        <w:t xml:space="preserve"> </w:t>
      </w:r>
      <w:r>
        <w:rPr>
          <w:color w:val="231F1F"/>
          <w:w w:val="105"/>
        </w:rPr>
        <w:t>gas</w:t>
      </w:r>
      <w:r>
        <w:rPr>
          <w:color w:val="231F1F"/>
          <w:spacing w:val="-5"/>
          <w:w w:val="105"/>
        </w:rPr>
        <w:t xml:space="preserve"> </w:t>
      </w:r>
      <w:r>
        <w:rPr>
          <w:color w:val="231F1F"/>
          <w:w w:val="105"/>
        </w:rPr>
        <w:t>line.</w:t>
      </w:r>
      <w:r>
        <w:rPr>
          <w:color w:val="231F1F"/>
          <w:spacing w:val="-5"/>
          <w:w w:val="105"/>
        </w:rPr>
        <w:t xml:space="preserve"> </w:t>
      </w:r>
      <w:r>
        <w:rPr>
          <w:color w:val="231F1F"/>
          <w:w w:val="105"/>
        </w:rPr>
        <w:t>Refer</w:t>
      </w:r>
      <w:r>
        <w:rPr>
          <w:color w:val="231F1F"/>
          <w:spacing w:val="-7"/>
          <w:w w:val="105"/>
        </w:rPr>
        <w:t xml:space="preserve"> </w:t>
      </w:r>
      <w:r>
        <w:rPr>
          <w:color w:val="231F1F"/>
          <w:w w:val="105"/>
        </w:rPr>
        <w:t>to</w:t>
      </w:r>
      <w:r>
        <w:rPr>
          <w:color w:val="231F1F"/>
          <w:spacing w:val="-5"/>
          <w:w w:val="105"/>
        </w:rPr>
        <w:t xml:space="preserve"> </w:t>
      </w:r>
      <w:r>
        <w:rPr>
          <w:color w:val="231F1F"/>
          <w:w w:val="105"/>
        </w:rPr>
        <w:t>the</w:t>
      </w:r>
      <w:r>
        <w:rPr>
          <w:color w:val="231F1F"/>
          <w:spacing w:val="-5"/>
          <w:w w:val="105"/>
        </w:rPr>
        <w:t xml:space="preserve"> </w:t>
      </w:r>
      <w:r>
        <w:rPr>
          <w:color w:val="231F1F"/>
          <w:w w:val="105"/>
        </w:rPr>
        <w:t>diagrams</w:t>
      </w:r>
      <w:r>
        <w:rPr>
          <w:color w:val="231F1F"/>
          <w:spacing w:val="-5"/>
          <w:w w:val="105"/>
        </w:rPr>
        <w:t xml:space="preserve"> </w:t>
      </w:r>
      <w:r>
        <w:rPr>
          <w:color w:val="231F1F"/>
          <w:w w:val="105"/>
        </w:rPr>
        <w:t>and</w:t>
      </w:r>
      <w:r>
        <w:rPr>
          <w:color w:val="231F1F"/>
          <w:spacing w:val="-5"/>
          <w:w w:val="105"/>
        </w:rPr>
        <w:t xml:space="preserve"> </w:t>
      </w:r>
      <w:r>
        <w:rPr>
          <w:color w:val="231F1F"/>
          <w:w w:val="105"/>
        </w:rPr>
        <w:t>tables</w:t>
      </w:r>
      <w:r>
        <w:rPr>
          <w:color w:val="231F1F"/>
          <w:spacing w:val="-5"/>
          <w:w w:val="105"/>
        </w:rPr>
        <w:t xml:space="preserve"> </w:t>
      </w:r>
      <w:r>
        <w:rPr>
          <w:color w:val="231F1F"/>
          <w:w w:val="105"/>
        </w:rPr>
        <w:t>on</w:t>
      </w:r>
      <w:r>
        <w:rPr>
          <w:color w:val="231F1F"/>
          <w:spacing w:val="-5"/>
          <w:w w:val="105"/>
        </w:rPr>
        <w:t xml:space="preserve"> </w:t>
      </w:r>
      <w:r>
        <w:rPr>
          <w:color w:val="231F1F"/>
          <w:w w:val="105"/>
        </w:rPr>
        <w:t>the</w:t>
      </w:r>
      <w:r>
        <w:rPr>
          <w:color w:val="231F1F"/>
          <w:spacing w:val="-5"/>
          <w:w w:val="105"/>
        </w:rPr>
        <w:t xml:space="preserve"> </w:t>
      </w:r>
      <w:r>
        <w:rPr>
          <w:color w:val="231F1F"/>
          <w:w w:val="105"/>
        </w:rPr>
        <w:t xml:space="preserve">following </w:t>
      </w:r>
      <w:r>
        <w:rPr>
          <w:color w:val="231F1F"/>
          <w:spacing w:val="-2"/>
          <w:w w:val="105"/>
        </w:rPr>
        <w:t>pages.</w:t>
      </w:r>
    </w:p>
    <w:p w14:paraId="1B0D5F8E" w14:textId="77777777" w:rsidR="00A87355" w:rsidRDefault="00CD0DE7">
      <w:pPr>
        <w:pStyle w:val="ListParagraph"/>
        <w:numPr>
          <w:ilvl w:val="0"/>
          <w:numId w:val="46"/>
        </w:numPr>
        <w:tabs>
          <w:tab w:val="left" w:pos="894"/>
        </w:tabs>
        <w:ind w:left="894" w:hanging="292"/>
      </w:pPr>
      <w:r>
        <w:rPr>
          <w:color w:val="231F1F"/>
          <w:w w:val="105"/>
        </w:rPr>
        <w:t>Install</w:t>
      </w:r>
      <w:r>
        <w:rPr>
          <w:color w:val="231F1F"/>
          <w:spacing w:val="-5"/>
          <w:w w:val="105"/>
        </w:rPr>
        <w:t xml:space="preserve"> </w:t>
      </w:r>
      <w:r>
        <w:rPr>
          <w:color w:val="231F1F"/>
          <w:w w:val="105"/>
        </w:rPr>
        <w:t>the</w:t>
      </w:r>
      <w:r>
        <w:rPr>
          <w:color w:val="231F1F"/>
          <w:spacing w:val="-6"/>
          <w:w w:val="105"/>
        </w:rPr>
        <w:t xml:space="preserve"> </w:t>
      </w:r>
      <w:r>
        <w:rPr>
          <w:color w:val="231F1F"/>
          <w:w w:val="105"/>
        </w:rPr>
        <w:t>full</w:t>
      </w:r>
      <w:r>
        <w:rPr>
          <w:color w:val="231F1F"/>
          <w:spacing w:val="-4"/>
          <w:w w:val="105"/>
        </w:rPr>
        <w:t xml:space="preserve"> </w:t>
      </w:r>
      <w:r>
        <w:rPr>
          <w:color w:val="231F1F"/>
          <w:w w:val="105"/>
        </w:rPr>
        <w:t>port</w:t>
      </w:r>
      <w:r>
        <w:rPr>
          <w:color w:val="231F1F"/>
          <w:spacing w:val="-7"/>
          <w:w w:val="105"/>
        </w:rPr>
        <w:t xml:space="preserve"> </w:t>
      </w:r>
      <w:r>
        <w:rPr>
          <w:color w:val="231F1F"/>
          <w:w w:val="105"/>
        </w:rPr>
        <w:t>manual</w:t>
      </w:r>
      <w:r>
        <w:rPr>
          <w:color w:val="231F1F"/>
          <w:spacing w:val="-6"/>
          <w:w w:val="105"/>
        </w:rPr>
        <w:t xml:space="preserve"> </w:t>
      </w:r>
      <w:r>
        <w:rPr>
          <w:color w:val="231F1F"/>
          <w:w w:val="105"/>
        </w:rPr>
        <w:t>gas</w:t>
      </w:r>
      <w:r>
        <w:rPr>
          <w:color w:val="231F1F"/>
          <w:spacing w:val="-6"/>
          <w:w w:val="105"/>
        </w:rPr>
        <w:t xml:space="preserve"> </w:t>
      </w:r>
      <w:r>
        <w:rPr>
          <w:color w:val="231F1F"/>
          <w:w w:val="105"/>
        </w:rPr>
        <w:t>shut-off</w:t>
      </w:r>
      <w:r>
        <w:rPr>
          <w:color w:val="231F1F"/>
          <w:spacing w:val="-4"/>
          <w:w w:val="105"/>
        </w:rPr>
        <w:t xml:space="preserve"> </w:t>
      </w:r>
      <w:r>
        <w:rPr>
          <w:color w:val="231F1F"/>
          <w:w w:val="105"/>
        </w:rPr>
        <w:t>valve</w:t>
      </w:r>
      <w:r>
        <w:rPr>
          <w:color w:val="231F1F"/>
          <w:spacing w:val="-7"/>
          <w:w w:val="105"/>
        </w:rPr>
        <w:t xml:space="preserve"> </w:t>
      </w:r>
      <w:r>
        <w:rPr>
          <w:color w:val="231F1F"/>
          <w:w w:val="105"/>
        </w:rPr>
        <w:t>on</w:t>
      </w:r>
      <w:r>
        <w:rPr>
          <w:color w:val="231F1F"/>
          <w:spacing w:val="-3"/>
          <w:w w:val="105"/>
        </w:rPr>
        <w:t xml:space="preserve"> </w:t>
      </w:r>
      <w:r>
        <w:rPr>
          <w:color w:val="231F1F"/>
          <w:w w:val="105"/>
        </w:rPr>
        <w:t>the</w:t>
      </w:r>
      <w:r>
        <w:rPr>
          <w:color w:val="231F1F"/>
          <w:spacing w:val="-4"/>
          <w:w w:val="105"/>
        </w:rPr>
        <w:t xml:space="preserve"> </w:t>
      </w:r>
      <w:r>
        <w:rPr>
          <w:color w:val="231F1F"/>
          <w:w w:val="105"/>
        </w:rPr>
        <w:t>gas</w:t>
      </w:r>
      <w:r>
        <w:rPr>
          <w:color w:val="231F1F"/>
          <w:spacing w:val="-4"/>
          <w:w w:val="105"/>
        </w:rPr>
        <w:t xml:space="preserve"> </w:t>
      </w:r>
      <w:r>
        <w:rPr>
          <w:color w:val="231F1F"/>
          <w:w w:val="105"/>
        </w:rPr>
        <w:t>supply</w:t>
      </w:r>
      <w:r>
        <w:rPr>
          <w:color w:val="231F1F"/>
          <w:spacing w:val="-4"/>
          <w:w w:val="105"/>
        </w:rPr>
        <w:t xml:space="preserve"> </w:t>
      </w:r>
      <w:r>
        <w:rPr>
          <w:color w:val="231F1F"/>
          <w:w w:val="105"/>
        </w:rPr>
        <w:t>line</w:t>
      </w:r>
      <w:r>
        <w:rPr>
          <w:color w:val="231F1F"/>
          <w:spacing w:val="-3"/>
          <w:w w:val="105"/>
        </w:rPr>
        <w:t xml:space="preserve"> </w:t>
      </w:r>
      <w:r>
        <w:rPr>
          <w:color w:val="231F1F"/>
          <w:w w:val="105"/>
        </w:rPr>
        <w:t>and</w:t>
      </w:r>
      <w:r>
        <w:rPr>
          <w:color w:val="231F1F"/>
          <w:spacing w:val="-4"/>
          <w:w w:val="105"/>
        </w:rPr>
        <w:t xml:space="preserve"> </w:t>
      </w:r>
      <w:r>
        <w:rPr>
          <w:color w:val="231F1F"/>
          <w:w w:val="105"/>
        </w:rPr>
        <w:t>water</w:t>
      </w:r>
      <w:r>
        <w:rPr>
          <w:color w:val="231F1F"/>
          <w:spacing w:val="-21"/>
          <w:w w:val="105"/>
        </w:rPr>
        <w:t xml:space="preserve"> </w:t>
      </w:r>
      <w:r>
        <w:rPr>
          <w:color w:val="231F1F"/>
          <w:spacing w:val="-2"/>
          <w:w w:val="105"/>
        </w:rPr>
        <w:t>heater.</w:t>
      </w:r>
    </w:p>
    <w:p w14:paraId="1B0D5F8F" w14:textId="77777777" w:rsidR="00A87355" w:rsidRDefault="00CD0DE7">
      <w:pPr>
        <w:pStyle w:val="ListParagraph"/>
        <w:numPr>
          <w:ilvl w:val="0"/>
          <w:numId w:val="46"/>
        </w:numPr>
        <w:tabs>
          <w:tab w:val="left" w:pos="894"/>
        </w:tabs>
        <w:spacing w:before="1"/>
        <w:ind w:left="894" w:hanging="292"/>
      </w:pPr>
      <w:r>
        <w:rPr>
          <w:color w:val="231F1F"/>
        </w:rPr>
        <w:t>Connect</w:t>
      </w:r>
      <w:r>
        <w:rPr>
          <w:color w:val="231F1F"/>
          <w:spacing w:val="36"/>
        </w:rPr>
        <w:t xml:space="preserve"> </w:t>
      </w:r>
      <w:r>
        <w:rPr>
          <w:color w:val="231F1F"/>
        </w:rPr>
        <w:t>the</w:t>
      </w:r>
      <w:r>
        <w:rPr>
          <w:color w:val="231F1F"/>
          <w:spacing w:val="29"/>
        </w:rPr>
        <w:t xml:space="preserve"> </w:t>
      </w:r>
      <w:r>
        <w:rPr>
          <w:color w:val="231F1F"/>
        </w:rPr>
        <w:t>gas</w:t>
      </w:r>
      <w:r>
        <w:rPr>
          <w:color w:val="231F1F"/>
          <w:spacing w:val="37"/>
        </w:rPr>
        <w:t xml:space="preserve"> </w:t>
      </w:r>
      <w:r>
        <w:rPr>
          <w:color w:val="231F1F"/>
        </w:rPr>
        <w:t>supply</w:t>
      </w:r>
      <w:r>
        <w:rPr>
          <w:color w:val="231F1F"/>
          <w:spacing w:val="29"/>
        </w:rPr>
        <w:t xml:space="preserve"> </w:t>
      </w:r>
      <w:r>
        <w:rPr>
          <w:color w:val="231F1F"/>
          <w:spacing w:val="-2"/>
        </w:rPr>
        <w:t>line.</w:t>
      </w:r>
    </w:p>
    <w:p w14:paraId="1B0D5F90" w14:textId="46121753" w:rsidR="00A87355" w:rsidRDefault="00CD0DE7">
      <w:pPr>
        <w:pStyle w:val="ListParagraph"/>
        <w:numPr>
          <w:ilvl w:val="0"/>
          <w:numId w:val="46"/>
        </w:numPr>
        <w:tabs>
          <w:tab w:val="left" w:pos="894"/>
        </w:tabs>
        <w:ind w:left="894" w:hanging="292"/>
      </w:pPr>
      <w:r>
        <w:rPr>
          <w:color w:val="231F1F"/>
        </w:rPr>
        <w:t>Test</w:t>
      </w:r>
      <w:r>
        <w:rPr>
          <w:color w:val="231F1F"/>
          <w:spacing w:val="20"/>
        </w:rPr>
        <w:t xml:space="preserve"> </w:t>
      </w:r>
      <w:r>
        <w:rPr>
          <w:color w:val="231F1F"/>
        </w:rPr>
        <w:t>the</w:t>
      </w:r>
      <w:r>
        <w:rPr>
          <w:color w:val="231F1F"/>
          <w:spacing w:val="20"/>
        </w:rPr>
        <w:t xml:space="preserve"> </w:t>
      </w:r>
      <w:r>
        <w:rPr>
          <w:color w:val="231F1F"/>
        </w:rPr>
        <w:t>supply</w:t>
      </w:r>
      <w:r>
        <w:rPr>
          <w:color w:val="231F1F"/>
          <w:spacing w:val="20"/>
        </w:rPr>
        <w:t xml:space="preserve"> </w:t>
      </w:r>
      <w:r>
        <w:rPr>
          <w:color w:val="231F1F"/>
        </w:rPr>
        <w:t>line,</w:t>
      </w:r>
      <w:r>
        <w:rPr>
          <w:color w:val="231F1F"/>
          <w:spacing w:val="20"/>
        </w:rPr>
        <w:t xml:space="preserve"> </w:t>
      </w:r>
      <w:r>
        <w:rPr>
          <w:color w:val="231F1F"/>
        </w:rPr>
        <w:t>all</w:t>
      </w:r>
      <w:r>
        <w:rPr>
          <w:color w:val="231F1F"/>
          <w:spacing w:val="21"/>
        </w:rPr>
        <w:t xml:space="preserve"> </w:t>
      </w:r>
      <w:r>
        <w:rPr>
          <w:color w:val="231F1F"/>
        </w:rPr>
        <w:t>connection</w:t>
      </w:r>
      <w:r>
        <w:rPr>
          <w:color w:val="231F1F"/>
          <w:spacing w:val="20"/>
        </w:rPr>
        <w:t xml:space="preserve"> </w:t>
      </w:r>
      <w:r>
        <w:rPr>
          <w:color w:val="231F1F"/>
        </w:rPr>
        <w:t>points,</w:t>
      </w:r>
      <w:r>
        <w:rPr>
          <w:color w:val="231F1F"/>
          <w:spacing w:val="20"/>
        </w:rPr>
        <w:t xml:space="preserve"> </w:t>
      </w:r>
      <w:r>
        <w:rPr>
          <w:color w:val="231F1F"/>
        </w:rPr>
        <w:t>and</w:t>
      </w:r>
      <w:r>
        <w:rPr>
          <w:color w:val="231F1F"/>
          <w:spacing w:val="20"/>
        </w:rPr>
        <w:t xml:space="preserve"> </w:t>
      </w:r>
      <w:r>
        <w:rPr>
          <w:color w:val="231F1F"/>
        </w:rPr>
        <w:t>the</w:t>
      </w:r>
      <w:r>
        <w:rPr>
          <w:color w:val="231F1F"/>
          <w:spacing w:val="20"/>
        </w:rPr>
        <w:t xml:space="preserve"> </w:t>
      </w:r>
      <w:r>
        <w:rPr>
          <w:color w:val="231F1F"/>
        </w:rPr>
        <w:t>water</w:t>
      </w:r>
      <w:r>
        <w:rPr>
          <w:color w:val="231F1F"/>
          <w:spacing w:val="19"/>
        </w:rPr>
        <w:t xml:space="preserve"> </w:t>
      </w:r>
      <w:r>
        <w:rPr>
          <w:color w:val="231F1F"/>
        </w:rPr>
        <w:t>heater</w:t>
      </w:r>
      <w:r>
        <w:rPr>
          <w:color w:val="231F1F"/>
          <w:spacing w:val="19"/>
        </w:rPr>
        <w:t xml:space="preserve"> </w:t>
      </w:r>
      <w:r>
        <w:rPr>
          <w:color w:val="231F1F"/>
        </w:rPr>
        <w:t>for</w:t>
      </w:r>
      <w:r>
        <w:rPr>
          <w:color w:val="231F1F"/>
          <w:spacing w:val="18"/>
        </w:rPr>
        <w:t xml:space="preserve"> </w:t>
      </w:r>
      <w:r>
        <w:rPr>
          <w:color w:val="231F1F"/>
          <w:spacing w:val="-2"/>
        </w:rPr>
        <w:t>gas</w:t>
      </w:r>
      <w:r w:rsidR="0053722A">
        <w:rPr>
          <w:color w:val="231F1F"/>
          <w:spacing w:val="-2"/>
        </w:rPr>
        <w:t xml:space="preserve"> </w:t>
      </w:r>
      <w:r>
        <w:rPr>
          <w:color w:val="231F1F"/>
          <w:spacing w:val="-2"/>
        </w:rPr>
        <w:t>leaks.</w:t>
      </w:r>
    </w:p>
    <w:p w14:paraId="1B0D5F91" w14:textId="77777777" w:rsidR="00A87355" w:rsidRDefault="00A87355">
      <w:pPr>
        <w:sectPr w:rsidR="00A87355" w:rsidSect="0031044E">
          <w:footerReference w:type="default" r:id="rId125"/>
          <w:pgSz w:w="12240" w:h="15840"/>
          <w:pgMar w:top="260" w:right="0" w:bottom="880" w:left="0" w:header="0" w:footer="686" w:gutter="0"/>
          <w:pgNumType w:start="16"/>
          <w:cols w:space="720"/>
        </w:sectPr>
      </w:pPr>
    </w:p>
    <w:p w14:paraId="1B0D5F92" w14:textId="77777777" w:rsidR="00A87355" w:rsidRDefault="00CD0DE7">
      <w:pPr>
        <w:rPr>
          <w:sz w:val="20"/>
        </w:rPr>
      </w:pPr>
      <w:r>
        <w:rPr>
          <w:noProof/>
          <w:sz w:val="20"/>
        </w:rPr>
        <w:lastRenderedPageBreak/>
        <mc:AlternateContent>
          <mc:Choice Requires="wps">
            <w:drawing>
              <wp:inline distT="0" distB="0" distL="0" distR="0" wp14:anchorId="1B0D6811" wp14:editId="1B0D6812">
                <wp:extent cx="7564755" cy="848994"/>
                <wp:effectExtent l="0" t="0" r="0" b="0"/>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848994"/>
                        </a:xfrm>
                        <a:prstGeom prst="rect">
                          <a:avLst/>
                        </a:prstGeom>
                        <a:solidFill>
                          <a:srgbClr val="A7A9AC"/>
                        </a:solidFill>
                      </wps:spPr>
                      <wps:txbx>
                        <w:txbxContent>
                          <w:p w14:paraId="1B0D6A9D" w14:textId="77777777" w:rsidR="00A87355" w:rsidRDefault="00CD0DE7">
                            <w:pPr>
                              <w:spacing w:before="402"/>
                              <w:ind w:left="684"/>
                              <w:rPr>
                                <w:rFonts w:ascii="Arial"/>
                                <w:b/>
                                <w:color w:val="000000"/>
                                <w:sz w:val="40"/>
                              </w:rPr>
                            </w:pPr>
                            <w:r>
                              <w:rPr>
                                <w:rFonts w:ascii="Arial"/>
                                <w:b/>
                                <w:color w:val="FFFFFF"/>
                                <w:sz w:val="40"/>
                              </w:rPr>
                              <w:t>Connecting</w:t>
                            </w:r>
                            <w:r>
                              <w:rPr>
                                <w:rFonts w:ascii="Arial"/>
                                <w:b/>
                                <w:color w:val="FFFFFF"/>
                                <w:spacing w:val="-6"/>
                                <w:sz w:val="40"/>
                              </w:rPr>
                              <w:t xml:space="preserve"> </w:t>
                            </w:r>
                            <w:r>
                              <w:rPr>
                                <w:rFonts w:ascii="Arial"/>
                                <w:b/>
                                <w:color w:val="FFFFFF"/>
                                <w:sz w:val="40"/>
                              </w:rPr>
                              <w:t>the</w:t>
                            </w:r>
                            <w:r>
                              <w:rPr>
                                <w:rFonts w:ascii="Arial"/>
                                <w:b/>
                                <w:color w:val="FFFFFF"/>
                                <w:spacing w:val="-1"/>
                                <w:sz w:val="40"/>
                              </w:rPr>
                              <w:t xml:space="preserve"> </w:t>
                            </w:r>
                            <w:r>
                              <w:rPr>
                                <w:rFonts w:ascii="Arial"/>
                                <w:b/>
                                <w:color w:val="FFFFFF"/>
                                <w:sz w:val="40"/>
                              </w:rPr>
                              <w:t>Gas</w:t>
                            </w:r>
                            <w:r>
                              <w:rPr>
                                <w:rFonts w:ascii="Arial"/>
                                <w:b/>
                                <w:color w:val="FFFFFF"/>
                                <w:spacing w:val="-1"/>
                                <w:sz w:val="40"/>
                              </w:rPr>
                              <w:t xml:space="preserve"> </w:t>
                            </w:r>
                            <w:r>
                              <w:rPr>
                                <w:rFonts w:ascii="Arial"/>
                                <w:b/>
                                <w:color w:val="FFFFFF"/>
                                <w:spacing w:val="-2"/>
                                <w:sz w:val="40"/>
                              </w:rPr>
                              <w:t>Supply</w:t>
                            </w:r>
                          </w:p>
                        </w:txbxContent>
                      </wps:txbx>
                      <wps:bodyPr wrap="square" lIns="0" tIns="0" rIns="0" bIns="0" rtlCol="0">
                        <a:noAutofit/>
                      </wps:bodyPr>
                    </wps:wsp>
                  </a:graphicData>
                </a:graphic>
              </wp:inline>
            </w:drawing>
          </mc:Choice>
          <mc:Fallback>
            <w:pict>
              <v:shape w14:anchorId="1B0D6811" id="Textbox 319" o:spid="_x0000_s1169" type="#_x0000_t202" style="width:595.65pt;height:6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GgOuAEAAFcDAAAOAAAAZHJzL2Uyb0RvYy54bWysU8GO2yAQvVfqPyDujbOrZJNYcVZpVltV&#10;WrWVtv0AjCFGxQxlSOz8fQfiJKv2VvUyHmB4vPdmvH4cOsuOKqABV/G7yZQz5SQ0xu0r/uP784cl&#10;ZxiFa4QFpyp+UsgfN+/frXtfqntowTYqMAJxWPa+4m2MviwKlK3qBE7AK0eHGkInIi3DvmiC6Am9&#10;s8X9dPpQ9BAaH0AqRNp9Oh/yTcbXWsn4VWtUkdmKE7eYY8ixTrHYrEW5D8K3Ro40xD+w6IRx9OgV&#10;6klEwQ7B/AXVGRkAQceJhK4ArY1UWQOpuZv+oea1FV5lLWQO+qtN+P9g5Zfjq/8WWBw+wkANzCLQ&#10;v4D8ieRN0Xssx5rkKZZI1UnooEOXviSB0UXy9nT1Uw2RSdpczB9mi/mcM0lny9lytZolw4vbbR8w&#10;flLQsZRUPFC/MgNxfMF4Lr2UpMcQrGmejbV5Efb1zgZ2FNTb7WK72u5G9DdlWcCZc2Ifh3pgpqn4&#10;bJlq01YNzYkM6GkGKo6/DiIozuxnRyangbkk4ZLUlyREu4M8VomNg+0hgjaZ9Q13tJC6l3WPk5bG&#10;4+06V93+h81vAAAA//8DAFBLAwQUAAYACAAAACEAzB1mVN0AAAAGAQAADwAAAGRycy9kb3ducmV2&#10;LnhtbEyPzW7CMBCE75V4B2uReitOmv5AGgdVRajcqgJCHJd4m0S111FsIH17TC/tZTWrWc18W8wH&#10;a8SJet86VpBOEhDEldMt1wq2m+XdFIQPyBqNY1LwQx7m5eimwFy7M3/SaR1qEUPY56igCaHLpfRV&#10;Qxb9xHXE0ftyvcUQ176WusdzDLdG3ifJk7TYcmxosKO3hqrv9dEqeEjMrt5t35fDavaIC2MX1cd+&#10;o9TteHh9ARFoCH/HcMWP6FBGpoM7svbCKIiPhN959dJZmoE4RJVlzyDLQv7HLy8AAAD//wMAUEsB&#10;Ai0AFAAGAAgAAAAhALaDOJL+AAAA4QEAABMAAAAAAAAAAAAAAAAAAAAAAFtDb250ZW50X1R5cGVz&#10;XS54bWxQSwECLQAUAAYACAAAACEAOP0h/9YAAACUAQAACwAAAAAAAAAAAAAAAAAvAQAAX3JlbHMv&#10;LnJlbHNQSwECLQAUAAYACAAAACEAUzRoDrgBAABXAwAADgAAAAAAAAAAAAAAAAAuAgAAZHJzL2Uy&#10;b0RvYy54bWxQSwECLQAUAAYACAAAACEAzB1mVN0AAAAGAQAADwAAAAAAAAAAAAAAAAASBAAAZHJz&#10;L2Rvd25yZXYueG1sUEsFBgAAAAAEAAQA8wAAABwFAAAAAA==&#10;" fillcolor="#a7a9ac" stroked="f">
                <v:textbox inset="0,0,0,0">
                  <w:txbxContent>
                    <w:p w14:paraId="1B0D6A9D" w14:textId="77777777" w:rsidR="00A87355" w:rsidRDefault="00CD0DE7">
                      <w:pPr>
                        <w:spacing w:before="402"/>
                        <w:ind w:left="684"/>
                        <w:rPr>
                          <w:rFonts w:ascii="Arial"/>
                          <w:b/>
                          <w:color w:val="000000"/>
                          <w:sz w:val="40"/>
                        </w:rPr>
                      </w:pPr>
                      <w:r>
                        <w:rPr>
                          <w:rFonts w:ascii="Arial"/>
                          <w:b/>
                          <w:color w:val="FFFFFF"/>
                          <w:sz w:val="40"/>
                        </w:rPr>
                        <w:t>Connecting</w:t>
                      </w:r>
                      <w:r>
                        <w:rPr>
                          <w:rFonts w:ascii="Arial"/>
                          <w:b/>
                          <w:color w:val="FFFFFF"/>
                          <w:spacing w:val="-6"/>
                          <w:sz w:val="40"/>
                        </w:rPr>
                        <w:t xml:space="preserve"> </w:t>
                      </w:r>
                      <w:r>
                        <w:rPr>
                          <w:rFonts w:ascii="Arial"/>
                          <w:b/>
                          <w:color w:val="FFFFFF"/>
                          <w:sz w:val="40"/>
                        </w:rPr>
                        <w:t>the</w:t>
                      </w:r>
                      <w:r>
                        <w:rPr>
                          <w:rFonts w:ascii="Arial"/>
                          <w:b/>
                          <w:color w:val="FFFFFF"/>
                          <w:spacing w:val="-1"/>
                          <w:sz w:val="40"/>
                        </w:rPr>
                        <w:t xml:space="preserve"> </w:t>
                      </w:r>
                      <w:r>
                        <w:rPr>
                          <w:rFonts w:ascii="Arial"/>
                          <w:b/>
                          <w:color w:val="FFFFFF"/>
                          <w:sz w:val="40"/>
                        </w:rPr>
                        <w:t>Gas</w:t>
                      </w:r>
                      <w:r>
                        <w:rPr>
                          <w:rFonts w:ascii="Arial"/>
                          <w:b/>
                          <w:color w:val="FFFFFF"/>
                          <w:spacing w:val="-1"/>
                          <w:sz w:val="40"/>
                        </w:rPr>
                        <w:t xml:space="preserve"> </w:t>
                      </w:r>
                      <w:r>
                        <w:rPr>
                          <w:rFonts w:ascii="Arial"/>
                          <w:b/>
                          <w:color w:val="FFFFFF"/>
                          <w:spacing w:val="-2"/>
                          <w:sz w:val="40"/>
                        </w:rPr>
                        <w:t>Supply</w:t>
                      </w:r>
                    </w:p>
                  </w:txbxContent>
                </v:textbox>
                <w10:anchorlock/>
              </v:shape>
            </w:pict>
          </mc:Fallback>
        </mc:AlternateContent>
      </w:r>
    </w:p>
    <w:p w14:paraId="1B0D5F93" w14:textId="77777777" w:rsidR="00A87355" w:rsidRDefault="00A87355">
      <w:pPr>
        <w:spacing w:before="4"/>
        <w:rPr>
          <w:sz w:val="6"/>
        </w:rPr>
      </w:pPr>
    </w:p>
    <w:p w14:paraId="1B0D5F94" w14:textId="77777777" w:rsidR="00A87355" w:rsidRDefault="00A87355">
      <w:pPr>
        <w:rPr>
          <w:sz w:val="6"/>
        </w:rPr>
        <w:sectPr w:rsidR="00A87355" w:rsidSect="0031044E">
          <w:pgSz w:w="12240" w:h="15840"/>
          <w:pgMar w:top="300" w:right="0" w:bottom="880" w:left="0" w:header="0" w:footer="686" w:gutter="0"/>
          <w:cols w:space="720"/>
        </w:sectPr>
      </w:pPr>
    </w:p>
    <w:p w14:paraId="1B0D5F95" w14:textId="77777777" w:rsidR="00A87355" w:rsidRDefault="00CD0DE7">
      <w:pPr>
        <w:spacing w:before="130"/>
        <w:ind w:left="696"/>
        <w:rPr>
          <w:rFonts w:ascii="Arial"/>
          <w:b/>
        </w:rPr>
      </w:pPr>
      <w:r>
        <w:rPr>
          <w:rFonts w:ascii="Arial"/>
          <w:b/>
          <w:w w:val="105"/>
          <w:u w:val="single"/>
        </w:rPr>
        <w:t>Illustration</w:t>
      </w:r>
      <w:r>
        <w:rPr>
          <w:rFonts w:ascii="Arial"/>
          <w:b/>
          <w:spacing w:val="2"/>
          <w:w w:val="105"/>
          <w:u w:val="single"/>
        </w:rPr>
        <w:t xml:space="preserve"> </w:t>
      </w:r>
      <w:r>
        <w:rPr>
          <w:rFonts w:ascii="Arial"/>
          <w:b/>
          <w:w w:val="105"/>
          <w:u w:val="single"/>
        </w:rPr>
        <w:t>of</w:t>
      </w:r>
      <w:r>
        <w:rPr>
          <w:rFonts w:ascii="Arial"/>
          <w:b/>
          <w:spacing w:val="-3"/>
          <w:w w:val="105"/>
          <w:u w:val="single"/>
        </w:rPr>
        <w:t xml:space="preserve"> </w:t>
      </w:r>
      <w:r>
        <w:rPr>
          <w:rFonts w:ascii="Arial"/>
          <w:b/>
          <w:w w:val="105"/>
          <w:u w:val="single"/>
        </w:rPr>
        <w:t>typical</w:t>
      </w:r>
      <w:r>
        <w:rPr>
          <w:rFonts w:ascii="Arial"/>
          <w:b/>
          <w:spacing w:val="2"/>
          <w:w w:val="105"/>
          <w:u w:val="single"/>
        </w:rPr>
        <w:t xml:space="preserve"> </w:t>
      </w:r>
      <w:r>
        <w:rPr>
          <w:rFonts w:ascii="Arial"/>
          <w:b/>
          <w:w w:val="105"/>
          <w:u w:val="single"/>
        </w:rPr>
        <w:t>rigid</w:t>
      </w:r>
      <w:r>
        <w:rPr>
          <w:rFonts w:ascii="Arial"/>
          <w:b/>
          <w:spacing w:val="3"/>
          <w:w w:val="105"/>
          <w:u w:val="single"/>
        </w:rPr>
        <w:t xml:space="preserve"> </w:t>
      </w:r>
      <w:r>
        <w:rPr>
          <w:rFonts w:ascii="Arial"/>
          <w:b/>
          <w:w w:val="105"/>
          <w:u w:val="single"/>
        </w:rPr>
        <w:t>pipe</w:t>
      </w:r>
      <w:r>
        <w:rPr>
          <w:rFonts w:ascii="Arial"/>
          <w:b/>
          <w:spacing w:val="-4"/>
          <w:w w:val="105"/>
          <w:u w:val="single"/>
        </w:rPr>
        <w:t xml:space="preserve"> </w:t>
      </w:r>
      <w:r>
        <w:rPr>
          <w:rFonts w:ascii="Arial"/>
          <w:b/>
          <w:spacing w:val="-2"/>
          <w:w w:val="105"/>
          <w:u w:val="single"/>
        </w:rPr>
        <w:t>installation</w:t>
      </w:r>
    </w:p>
    <w:p w14:paraId="1B0D5F96" w14:textId="77777777" w:rsidR="00A87355" w:rsidRDefault="00CD0DE7">
      <w:pPr>
        <w:pStyle w:val="ListParagraph"/>
        <w:numPr>
          <w:ilvl w:val="1"/>
          <w:numId w:val="46"/>
        </w:numPr>
        <w:tabs>
          <w:tab w:val="left" w:pos="1031"/>
        </w:tabs>
        <w:spacing w:before="193"/>
        <w:ind w:left="1031" w:hanging="359"/>
      </w:pPr>
      <w:r>
        <w:rPr>
          <w:w w:val="105"/>
        </w:rPr>
        <w:t>The</w:t>
      </w:r>
      <w:r>
        <w:rPr>
          <w:spacing w:val="-11"/>
          <w:w w:val="105"/>
        </w:rPr>
        <w:t xml:space="preserve"> </w:t>
      </w:r>
      <w:r>
        <w:rPr>
          <w:w w:val="105"/>
        </w:rPr>
        <w:t>connection</w:t>
      </w:r>
      <w:r>
        <w:rPr>
          <w:spacing w:val="-9"/>
          <w:w w:val="105"/>
        </w:rPr>
        <w:t xml:space="preserve"> </w:t>
      </w:r>
      <w:r>
        <w:rPr>
          <w:w w:val="105"/>
        </w:rPr>
        <w:t>ﬁtting</w:t>
      </w:r>
      <w:r>
        <w:rPr>
          <w:spacing w:val="-9"/>
          <w:w w:val="105"/>
        </w:rPr>
        <w:t xml:space="preserve"> </w:t>
      </w:r>
      <w:r>
        <w:rPr>
          <w:w w:val="105"/>
        </w:rPr>
        <w:t>on</w:t>
      </w:r>
      <w:r>
        <w:rPr>
          <w:spacing w:val="-15"/>
          <w:w w:val="105"/>
        </w:rPr>
        <w:t xml:space="preserve"> </w:t>
      </w:r>
      <w:r>
        <w:rPr>
          <w:w w:val="105"/>
        </w:rPr>
        <w:t>the</w:t>
      </w:r>
      <w:r>
        <w:rPr>
          <w:spacing w:val="-11"/>
          <w:w w:val="105"/>
        </w:rPr>
        <w:t xml:space="preserve"> </w:t>
      </w:r>
      <w:r>
        <w:rPr>
          <w:w w:val="105"/>
        </w:rPr>
        <w:t>water</w:t>
      </w:r>
      <w:r>
        <w:rPr>
          <w:spacing w:val="-10"/>
          <w:w w:val="105"/>
        </w:rPr>
        <w:t xml:space="preserve"> </w:t>
      </w:r>
      <w:r>
        <w:rPr>
          <w:w w:val="105"/>
        </w:rPr>
        <w:t>heater</w:t>
      </w:r>
      <w:r>
        <w:rPr>
          <w:spacing w:val="-11"/>
          <w:w w:val="105"/>
        </w:rPr>
        <w:t xml:space="preserve"> </w:t>
      </w:r>
      <w:r>
        <w:rPr>
          <w:w w:val="105"/>
        </w:rPr>
        <w:t>is</w:t>
      </w:r>
      <w:r>
        <w:rPr>
          <w:spacing w:val="-9"/>
          <w:w w:val="105"/>
        </w:rPr>
        <w:t xml:space="preserve"> </w:t>
      </w:r>
      <w:r>
        <w:rPr>
          <w:w w:val="105"/>
        </w:rPr>
        <w:t>¾”</w:t>
      </w:r>
      <w:r>
        <w:rPr>
          <w:spacing w:val="-10"/>
          <w:w w:val="105"/>
        </w:rPr>
        <w:t xml:space="preserve"> </w:t>
      </w:r>
      <w:r>
        <w:rPr>
          <w:spacing w:val="-5"/>
          <w:w w:val="105"/>
        </w:rPr>
        <w:t>in.</w:t>
      </w:r>
    </w:p>
    <w:p w14:paraId="1B0D5F97" w14:textId="77777777" w:rsidR="00A87355" w:rsidRDefault="00CD0DE7">
      <w:r>
        <w:br w:type="column"/>
      </w:r>
    </w:p>
    <w:p w14:paraId="1B0D5F98" w14:textId="77777777" w:rsidR="00A87355" w:rsidRDefault="00A87355">
      <w:pPr>
        <w:spacing w:before="79"/>
      </w:pPr>
    </w:p>
    <w:p w14:paraId="1B0D5F99" w14:textId="77777777" w:rsidR="00A87355" w:rsidRDefault="00CD0DE7">
      <w:pPr>
        <w:pStyle w:val="ListParagraph"/>
        <w:numPr>
          <w:ilvl w:val="0"/>
          <w:numId w:val="45"/>
        </w:numPr>
        <w:tabs>
          <w:tab w:val="left" w:pos="902"/>
        </w:tabs>
        <w:ind w:right="911"/>
      </w:pPr>
      <w:r>
        <w:rPr>
          <w:noProof/>
        </w:rPr>
        <mc:AlternateContent>
          <mc:Choice Requires="wpg">
            <w:drawing>
              <wp:anchor distT="0" distB="0" distL="0" distR="0" simplePos="0" relativeHeight="15754240" behindDoc="0" locked="0" layoutInCell="1" allowOverlap="1" wp14:anchorId="1B0D6813" wp14:editId="1B0D6814">
                <wp:simplePos x="0" y="0"/>
                <wp:positionH relativeFrom="page">
                  <wp:posOffset>369570</wp:posOffset>
                </wp:positionH>
                <wp:positionV relativeFrom="paragraph">
                  <wp:posOffset>262031</wp:posOffset>
                </wp:positionV>
                <wp:extent cx="3954145" cy="3331845"/>
                <wp:effectExtent l="0" t="0" r="0" b="0"/>
                <wp:wrapNone/>
                <wp:docPr id="320"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54145" cy="3331845"/>
                          <a:chOff x="0" y="0"/>
                          <a:chExt cx="3954145" cy="3331845"/>
                        </a:xfrm>
                      </wpg:grpSpPr>
                      <pic:pic xmlns:pic="http://schemas.openxmlformats.org/drawingml/2006/picture">
                        <pic:nvPicPr>
                          <pic:cNvPr id="321" name="Image 321"/>
                          <pic:cNvPicPr/>
                        </pic:nvPicPr>
                        <pic:blipFill>
                          <a:blip r:embed="rId15" cstate="print"/>
                          <a:stretch>
                            <a:fillRect/>
                          </a:stretch>
                        </pic:blipFill>
                        <pic:spPr>
                          <a:xfrm>
                            <a:off x="3839844" y="949960"/>
                            <a:ext cx="114300" cy="114300"/>
                          </a:xfrm>
                          <a:prstGeom prst="rect">
                            <a:avLst/>
                          </a:prstGeom>
                        </pic:spPr>
                      </pic:pic>
                      <pic:pic xmlns:pic="http://schemas.openxmlformats.org/drawingml/2006/picture">
                        <pic:nvPicPr>
                          <pic:cNvPr id="322" name="Image 322"/>
                          <pic:cNvPicPr/>
                        </pic:nvPicPr>
                        <pic:blipFill>
                          <a:blip r:embed="rId126" cstate="print"/>
                          <a:stretch>
                            <a:fillRect/>
                          </a:stretch>
                        </pic:blipFill>
                        <pic:spPr>
                          <a:xfrm>
                            <a:off x="0" y="0"/>
                            <a:ext cx="3810634" cy="3287394"/>
                          </a:xfrm>
                          <a:prstGeom prst="rect">
                            <a:avLst/>
                          </a:prstGeom>
                        </pic:spPr>
                      </pic:pic>
                      <wps:wsp>
                        <wps:cNvPr id="323" name="Textbox 323"/>
                        <wps:cNvSpPr txBox="1"/>
                        <wps:spPr>
                          <a:xfrm>
                            <a:off x="1066291" y="312799"/>
                            <a:ext cx="2023110" cy="191135"/>
                          </a:xfrm>
                          <a:prstGeom prst="rect">
                            <a:avLst/>
                          </a:prstGeom>
                        </wps:spPr>
                        <wps:txbx>
                          <w:txbxContent>
                            <w:p w14:paraId="1B0D6A9E" w14:textId="77777777" w:rsidR="00A87355" w:rsidRDefault="00CD0DE7">
                              <w:pPr>
                                <w:spacing w:before="29"/>
                                <w:rPr>
                                  <w:rFonts w:ascii="Arial"/>
                                  <w:b/>
                                </w:rPr>
                              </w:pPr>
                              <w:r>
                                <w:rPr>
                                  <w:rFonts w:ascii="Arial"/>
                                  <w:b/>
                                  <w:color w:val="221F1F"/>
                                </w:rPr>
                                <w:t>To</w:t>
                              </w:r>
                              <w:r>
                                <w:rPr>
                                  <w:rFonts w:ascii="Arial"/>
                                  <w:b/>
                                  <w:color w:val="221F1F"/>
                                  <w:spacing w:val="8"/>
                                </w:rPr>
                                <w:t xml:space="preserve"> </w:t>
                              </w:r>
                              <w:r>
                                <w:rPr>
                                  <w:rFonts w:ascii="Arial"/>
                                  <w:b/>
                                  <w:color w:val="221F1F"/>
                                </w:rPr>
                                <w:t>additional</w:t>
                              </w:r>
                              <w:r>
                                <w:rPr>
                                  <w:rFonts w:ascii="Arial"/>
                                  <w:b/>
                                  <w:color w:val="221F1F"/>
                                  <w:spacing w:val="79"/>
                                </w:rPr>
                                <w:t xml:space="preserve"> </w:t>
                              </w:r>
                              <w:r>
                                <w:rPr>
                                  <w:rFonts w:ascii="Arial"/>
                                  <w:b/>
                                  <w:color w:val="221F1F"/>
                                </w:rPr>
                                <w:t>gas</w:t>
                              </w:r>
                              <w:r>
                                <w:rPr>
                                  <w:rFonts w:ascii="Arial"/>
                                  <w:b/>
                                  <w:color w:val="221F1F"/>
                                  <w:spacing w:val="10"/>
                                </w:rPr>
                                <w:t xml:space="preserve"> </w:t>
                              </w:r>
                              <w:r>
                                <w:rPr>
                                  <w:rFonts w:ascii="Arial"/>
                                  <w:b/>
                                  <w:color w:val="221F1F"/>
                                  <w:spacing w:val="-2"/>
                                </w:rPr>
                                <w:t>appliances</w:t>
                              </w:r>
                            </w:p>
                          </w:txbxContent>
                        </wps:txbx>
                        <wps:bodyPr wrap="square" lIns="0" tIns="0" rIns="0" bIns="0" rtlCol="0">
                          <a:noAutofit/>
                        </wps:bodyPr>
                      </wps:wsp>
                      <wps:wsp>
                        <wps:cNvPr id="324" name="Textbox 324"/>
                        <wps:cNvSpPr txBox="1"/>
                        <wps:spPr>
                          <a:xfrm>
                            <a:off x="3840607" y="251762"/>
                            <a:ext cx="78740" cy="171450"/>
                          </a:xfrm>
                          <a:prstGeom prst="rect">
                            <a:avLst/>
                          </a:prstGeom>
                        </wps:spPr>
                        <wps:txbx>
                          <w:txbxContent>
                            <w:p w14:paraId="1B0D6A9F" w14:textId="77777777" w:rsidR="00A87355" w:rsidRDefault="00CD0DE7">
                              <w:pPr>
                                <w:spacing w:line="266" w:lineRule="exact"/>
                              </w:pPr>
                              <w:r>
                                <w:rPr>
                                  <w:spacing w:val="-10"/>
                                </w:rPr>
                                <w:t>•</w:t>
                              </w:r>
                            </w:p>
                          </w:txbxContent>
                        </wps:txbx>
                        <wps:bodyPr wrap="square" lIns="0" tIns="0" rIns="0" bIns="0" rtlCol="0">
                          <a:noAutofit/>
                        </wps:bodyPr>
                      </wps:wsp>
                      <wps:wsp>
                        <wps:cNvPr id="325" name="Textbox 325"/>
                        <wps:cNvSpPr txBox="1"/>
                        <wps:spPr>
                          <a:xfrm>
                            <a:off x="57150" y="622171"/>
                            <a:ext cx="773430" cy="191135"/>
                          </a:xfrm>
                          <a:prstGeom prst="rect">
                            <a:avLst/>
                          </a:prstGeom>
                        </wps:spPr>
                        <wps:txbx>
                          <w:txbxContent>
                            <w:p w14:paraId="1B0D6AA0" w14:textId="77777777" w:rsidR="00A87355" w:rsidRDefault="00CD0DE7">
                              <w:pPr>
                                <w:spacing w:before="29"/>
                                <w:rPr>
                                  <w:rFonts w:ascii="Arial"/>
                                  <w:b/>
                                </w:rPr>
                              </w:pPr>
                              <w:r>
                                <w:rPr>
                                  <w:rFonts w:ascii="Arial"/>
                                  <w:b/>
                                  <w:color w:val="221F1F"/>
                                  <w:spacing w:val="-5"/>
                                </w:rPr>
                                <w:t>Gas</w:t>
                              </w:r>
                              <w:r>
                                <w:rPr>
                                  <w:rFonts w:ascii="Arial"/>
                                  <w:b/>
                                  <w:color w:val="221F1F"/>
                                  <w:spacing w:val="-10"/>
                                </w:rPr>
                                <w:t xml:space="preserve"> </w:t>
                              </w:r>
                              <w:r>
                                <w:rPr>
                                  <w:rFonts w:ascii="Arial"/>
                                  <w:b/>
                                  <w:color w:val="221F1F"/>
                                  <w:spacing w:val="-2"/>
                                </w:rPr>
                                <w:t>Supply</w:t>
                              </w:r>
                            </w:p>
                          </w:txbxContent>
                        </wps:txbx>
                        <wps:bodyPr wrap="square" lIns="0" tIns="0" rIns="0" bIns="0" rtlCol="0">
                          <a:noAutofit/>
                        </wps:bodyPr>
                      </wps:wsp>
                      <wps:wsp>
                        <wps:cNvPr id="326" name="Textbox 326"/>
                        <wps:cNvSpPr txBox="1"/>
                        <wps:spPr>
                          <a:xfrm>
                            <a:off x="3840607" y="1445435"/>
                            <a:ext cx="78740" cy="171450"/>
                          </a:xfrm>
                          <a:prstGeom prst="rect">
                            <a:avLst/>
                          </a:prstGeom>
                        </wps:spPr>
                        <wps:txbx>
                          <w:txbxContent>
                            <w:p w14:paraId="1B0D6AA1" w14:textId="77777777" w:rsidR="00A87355" w:rsidRDefault="00CD0DE7">
                              <w:pPr>
                                <w:spacing w:line="266" w:lineRule="exact"/>
                              </w:pPr>
                              <w:r>
                                <w:rPr>
                                  <w:spacing w:val="-10"/>
                                </w:rPr>
                                <w:t>•</w:t>
                              </w:r>
                            </w:p>
                          </w:txbxContent>
                        </wps:txbx>
                        <wps:bodyPr wrap="square" lIns="0" tIns="0" rIns="0" bIns="0" rtlCol="0">
                          <a:noAutofit/>
                        </wps:bodyPr>
                      </wps:wsp>
                      <wps:wsp>
                        <wps:cNvPr id="327" name="Textbox 327"/>
                        <wps:cNvSpPr txBox="1"/>
                        <wps:spPr>
                          <a:xfrm>
                            <a:off x="19050" y="1654300"/>
                            <a:ext cx="891540" cy="370840"/>
                          </a:xfrm>
                          <a:prstGeom prst="rect">
                            <a:avLst/>
                          </a:prstGeom>
                        </wps:spPr>
                        <wps:txbx>
                          <w:txbxContent>
                            <w:p w14:paraId="1B0D6AA2" w14:textId="77777777" w:rsidR="00A87355" w:rsidRDefault="00CD0DE7">
                              <w:pPr>
                                <w:spacing w:before="17" w:line="268" w:lineRule="auto"/>
                                <w:ind w:left="391" w:right="18" w:hanging="392"/>
                                <w:rPr>
                                  <w:rFonts w:ascii="Arial" w:hAnsi="Arial"/>
                                  <w:b/>
                                </w:rPr>
                              </w:pPr>
                              <w:r>
                                <w:rPr>
                                  <w:rFonts w:ascii="Arial" w:hAnsi="Arial"/>
                                  <w:b/>
                                  <w:color w:val="221F1F"/>
                                  <w:spacing w:val="-4"/>
                                  <w:w w:val="105"/>
                                </w:rPr>
                                <w:t>Gas</w:t>
                              </w:r>
                              <w:r>
                                <w:rPr>
                                  <w:rFonts w:ascii="Arial" w:hAnsi="Arial"/>
                                  <w:b/>
                                  <w:color w:val="221F1F"/>
                                  <w:spacing w:val="-13"/>
                                  <w:w w:val="105"/>
                                </w:rPr>
                                <w:t xml:space="preserve"> </w:t>
                              </w:r>
                              <w:r>
                                <w:rPr>
                                  <w:rFonts w:ascii="Arial" w:hAnsi="Arial"/>
                                  <w:b/>
                                  <w:color w:val="221F1F"/>
                                  <w:spacing w:val="-4"/>
                                  <w:w w:val="105"/>
                                </w:rPr>
                                <w:t>Shut-Oﬀ Valve</w:t>
                              </w:r>
                            </w:p>
                          </w:txbxContent>
                        </wps:txbx>
                        <wps:bodyPr wrap="square" lIns="0" tIns="0" rIns="0" bIns="0" rtlCol="0">
                          <a:noAutofit/>
                        </wps:bodyPr>
                      </wps:wsp>
                      <wps:wsp>
                        <wps:cNvPr id="328" name="Textbox 328"/>
                        <wps:cNvSpPr txBox="1"/>
                        <wps:spPr>
                          <a:xfrm>
                            <a:off x="2825369" y="1588768"/>
                            <a:ext cx="630555" cy="191135"/>
                          </a:xfrm>
                          <a:prstGeom prst="rect">
                            <a:avLst/>
                          </a:prstGeom>
                        </wps:spPr>
                        <wps:txbx>
                          <w:txbxContent>
                            <w:p w14:paraId="1B0D6AA3" w14:textId="77777777" w:rsidR="00A87355" w:rsidRDefault="00CD0DE7">
                              <w:pPr>
                                <w:spacing w:before="29"/>
                                <w:rPr>
                                  <w:rFonts w:ascii="Arial"/>
                                  <w:b/>
                                </w:rPr>
                              </w:pPr>
                              <w:r>
                                <w:rPr>
                                  <w:rFonts w:ascii="Arial"/>
                                  <w:b/>
                                  <w:color w:val="221F1F"/>
                                  <w:spacing w:val="-4"/>
                                </w:rPr>
                                <w:t>Gas</w:t>
                              </w:r>
                              <w:r>
                                <w:rPr>
                                  <w:rFonts w:ascii="Arial"/>
                                  <w:b/>
                                  <w:color w:val="221F1F"/>
                                  <w:spacing w:val="-11"/>
                                </w:rPr>
                                <w:t xml:space="preserve"> </w:t>
                              </w:r>
                              <w:r>
                                <w:rPr>
                                  <w:rFonts w:ascii="Arial"/>
                                  <w:b/>
                                  <w:color w:val="221F1F"/>
                                  <w:spacing w:val="-2"/>
                                </w:rPr>
                                <w:t>Inlet</w:t>
                              </w:r>
                            </w:p>
                          </w:txbxContent>
                        </wps:txbx>
                        <wps:bodyPr wrap="square" lIns="0" tIns="0" rIns="0" bIns="0" rtlCol="0">
                          <a:noAutofit/>
                        </wps:bodyPr>
                      </wps:wsp>
                      <wps:wsp>
                        <wps:cNvPr id="329" name="Textbox 329"/>
                        <wps:cNvSpPr txBox="1"/>
                        <wps:spPr>
                          <a:xfrm>
                            <a:off x="487222" y="2382772"/>
                            <a:ext cx="432434" cy="191135"/>
                          </a:xfrm>
                          <a:prstGeom prst="rect">
                            <a:avLst/>
                          </a:prstGeom>
                        </wps:spPr>
                        <wps:txbx>
                          <w:txbxContent>
                            <w:p w14:paraId="1B0D6AA4" w14:textId="77777777" w:rsidR="00A87355" w:rsidRDefault="00CD0DE7">
                              <w:pPr>
                                <w:spacing w:before="29"/>
                                <w:rPr>
                                  <w:rFonts w:ascii="Arial"/>
                                  <w:b/>
                                </w:rPr>
                              </w:pPr>
                              <w:r>
                                <w:rPr>
                                  <w:rFonts w:ascii="Arial"/>
                                  <w:b/>
                                  <w:color w:val="221F1F"/>
                                  <w:spacing w:val="-2"/>
                                  <w:w w:val="105"/>
                                </w:rPr>
                                <w:t>Union</w:t>
                              </w:r>
                            </w:p>
                          </w:txbxContent>
                        </wps:txbx>
                        <wps:bodyPr wrap="square" lIns="0" tIns="0" rIns="0" bIns="0" rtlCol="0">
                          <a:noAutofit/>
                        </wps:bodyPr>
                      </wps:wsp>
                      <wps:wsp>
                        <wps:cNvPr id="330" name="Textbox 330"/>
                        <wps:cNvSpPr txBox="1"/>
                        <wps:spPr>
                          <a:xfrm>
                            <a:off x="3840607" y="2469396"/>
                            <a:ext cx="77470" cy="172085"/>
                          </a:xfrm>
                          <a:prstGeom prst="rect">
                            <a:avLst/>
                          </a:prstGeom>
                        </wps:spPr>
                        <wps:txbx>
                          <w:txbxContent>
                            <w:p w14:paraId="1B0D6AA5" w14:textId="77777777" w:rsidR="00A87355" w:rsidRDefault="00CD0DE7">
                              <w:pPr>
                                <w:spacing w:before="1"/>
                                <w:rPr>
                                  <w:rFonts w:ascii="Symbol" w:hAnsi="Symbol"/>
                                </w:rPr>
                              </w:pPr>
                              <w:r>
                                <w:rPr>
                                  <w:rFonts w:ascii="Symbol" w:hAnsi="Symbol"/>
                                  <w:spacing w:val="-10"/>
                                </w:rPr>
                                <w:t></w:t>
                              </w:r>
                            </w:p>
                          </w:txbxContent>
                        </wps:txbx>
                        <wps:bodyPr wrap="square" lIns="0" tIns="0" rIns="0" bIns="0" rtlCol="0">
                          <a:noAutofit/>
                        </wps:bodyPr>
                      </wps:wsp>
                      <wps:wsp>
                        <wps:cNvPr id="331" name="Textbox 331"/>
                        <wps:cNvSpPr txBox="1"/>
                        <wps:spPr>
                          <a:xfrm>
                            <a:off x="3840607" y="3159768"/>
                            <a:ext cx="77470" cy="172085"/>
                          </a:xfrm>
                          <a:prstGeom prst="rect">
                            <a:avLst/>
                          </a:prstGeom>
                        </wps:spPr>
                        <wps:txbx>
                          <w:txbxContent>
                            <w:p w14:paraId="1B0D6AA6" w14:textId="77777777" w:rsidR="00A87355" w:rsidRDefault="00CD0DE7">
                              <w:pPr>
                                <w:spacing w:before="1"/>
                                <w:rPr>
                                  <w:rFonts w:ascii="Symbol" w:hAnsi="Symbol"/>
                                </w:rPr>
                              </w:pPr>
                              <w:r>
                                <w:rPr>
                                  <w:rFonts w:ascii="Symbol" w:hAnsi="Symbol"/>
                                  <w:spacing w:val="-10"/>
                                </w:rPr>
                                <w:t></w:t>
                              </w:r>
                            </w:p>
                          </w:txbxContent>
                        </wps:txbx>
                        <wps:bodyPr wrap="square" lIns="0" tIns="0" rIns="0" bIns="0" rtlCol="0">
                          <a:noAutofit/>
                        </wps:bodyPr>
                      </wps:wsp>
                    </wpg:wgp>
                  </a:graphicData>
                </a:graphic>
              </wp:anchor>
            </w:drawing>
          </mc:Choice>
          <mc:Fallback>
            <w:pict>
              <v:group w14:anchorId="1B0D6813" id="Group 320" o:spid="_x0000_s1170" style="position:absolute;left:0;text-align:left;margin-left:29.1pt;margin-top:20.65pt;width:311.35pt;height:262.35pt;z-index:15754240;mso-wrap-distance-left:0;mso-wrap-distance-right:0;mso-position-horizontal-relative:page;mso-position-vertical-relative:text" coordsize="39541,33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wCcyQwQAADAWAAAOAAAAZHJzL2Uyb0RvYy54bWzcWNtu4zYQfS/QfxD0&#10;vrFISqIkxFm0TTcIsGiD7vYDaJqyhZVElqRj5+87pG6GvMU2xjpo/WCD1GV0eM6cGUq37w9NHTwL&#10;bSrZLkN0E4WBaLlcV+1mGf75+cO7LAyMZe2a1bIVy/BFmPD93Y8/3O5VIbDcynotdABBWlPs1TLc&#10;WquKxcLwrWiYuZFKtHCylLphFqZ6s1hrtofoTb3AUZQu9lKvlZZcGANH77uT4Z2PX5aC29/L0ggb&#10;1MsQsFn/r/3/yv0v7m5ZsdFMbSvew2BnoGhY1cJDx1D3zLJgp6uTUE3FtTSytDdcNgtZlhUXfg2w&#10;GhTNVvOg5U75tWyK/UaNNAG1M57ODst/e37Q6pN60h16GH6U/IsBXhZ7tSmOz7v5Zrr4UOrG3QSL&#10;CA6e0ZeRUXGwAYeDJE9iFCdhwOEcIQRlMPGc8y0Ic3If3/76jTsXrOge7OGNcFTFC/j1FMHohKJv&#10;pxLcZXdahH2Q5l/FaJj+slPvQE3FbLWq6sq++MwE3Ryo9vmp4o5dNwE2n3RQrYELjMKgZQ1Y4rFh&#10;GxG4A0DMcJW7x2lwEmJVV+pDVdeOeTfuwUJKz1LiK+vt0u1e8l0jWtv5R4sacMvWbCtlwkAXolkJ&#10;AKgf14CQg3ctYFS6am0nnLFaWL51zy8Bxx9gMQeUFeMJD3rC6ZZg+gSb5QzJSJ7FcRhAduRxnqe9&#10;IYf0QSgmEdjWZU8/7p41xFHa2Achm8ANADSAAd5ZwZ4/mh7WcElPZofEQwRgHeEw+B8lDp4nDv6v&#10;JQ4gvHDiQE58pdhkKEoJZJMvNjijJI8dNWPJYMWQDOfny15BozKD7WB2YrxX1eJPW6YEpKwLe1wd&#10;yCDyZ/DCSh6gPhC3lv46V7ADe/hZQo31dcMd/weTASkpzsHMrgQjTPO8M/JgMhxhgtDgshwh4kv0&#10;2axNUNzIHlYHX/Fi/1h3aCXXLwB/D113GZq/dszV3PqxBSpdix4GehishoG29S/SN3Ln8Vb+tLOy&#10;rLzPp7igt5uARh1bbyAWpFxXyiexfOI5HCDqa8QiWRylEfVi4QTR1JubFYNYNKPxIBWFzuoL5veW&#10;qos6UXpFUsFWZC6Vz/YzpEooAqKcq1KMEfU2PBKKEuhdfeu6mKmS0fxXZ6r0VKn0zAp4bCoUx0nc&#10;Vbgjsd7EVd7KV+kqqFdzV9EztUJ51LsKpSAU7P6g601KZTlKhgJIaATV0p3/7gVw7LVXZyt4H59L&#10;lZ0pFc5wQtLcl0CUZBlNfaRJrJRESdK//KHL1cCx116dWMDtXKxxF/XKjUWcUYxhYw7tCpMMUzrb&#10;WMQEx8Pe+YJajc322rRyvX6mFRw6b8d+3K9wnOYk951vMhalMR32FhRH2UU27MnYbq9Oq/Hby7hh&#10;J+NG6pW+OtaKoCQ/KYJvo9XYbt9OK/8BDj5L+vbbf0J13z2P5/5lbPrQe/c3AAAA//8DAFBLAwQK&#10;AAAAAAAAACEAZcmxsW8GAABvBgAAFAAAAGRycy9tZWRpYS9pbWFnZTEucG5niVBORw0KGgoAAAAN&#10;SUhEUgAAACEAAAAhCAYAAABX5MJvAAAABmJLR0QA/wD/AP+gvaeTAAAACXBIWXMAAA7EAAAOxAGV&#10;Kw4bAAAGD0lEQVRYhaWYeVATVxzHn7nAWkpsK4ZDFBIhx+YAVhSP6qgoYittkY5iLXSqlsMCCgoi&#10;WKrA6GCxHnSmAnbAVqeJUanggVdbnY7CRnMsRyBRUTCASJh2RsMRtn90HrMsATbtm3kz77e/3+/7&#10;PgP73u+3mUIQBKA7NBoN25XJlOC4DtVrDShu0KKPTaZAP4HAiEgVmEwhxRBEjtns9oaQkJBBurpT&#10;6EBcramJKi05vqexAVcMDgy4TBbP4bjYRBKJLiFle2F4xPu//i+Ivr4+7oGc7GNV6nObJyUdZ3wY&#10;HVOZk1+QyuVy+5yGuHmzds2+jIzSrs5Ob6rPxdX1tUiCaBG5HAsIEOID/f2uzy0ds5pwPAiru7+Y&#10;+teayeN1FBQVb1m2cuVVh5sRBDFqWiyWaZlpqWV83gyCPFFR4IvK8pPJer1eplQqmdQ8OLu6ut48&#10;U1GxFRULu6kaWTtSSy0WyzRqzhgRRwAJn8epLRaLx3gbU6fRaBAJZ3n1U3UgyIQQN25cW0NOCBbO&#10;falWKjfR3RzODVHrfoMaAk8P+wKZ5DlZ9/b16xEOIaxWKzdMjnSQAcxms6+zAMqzP8WTN8zNTP/e&#10;ZDLNnScRdcFnCxXSdqvVyh0DkZaUcJqcfOGcMtZZgPb29ndQUeALqDFfKrL09va6EwQB8IcPFeI5&#10;s15BX3pyUsUoiCvV1VHUd8BZAIIgwO60lHKyTpVKtZHsP/ZtUQ7ZX3vl0roRiI8iwu+TT4EzLyGc&#10;9+7eXcLnzRiGOp99El1LjWlpaXFZHhbaAmM+XrP6HkEQAGAYxhb6etugo+JUWZKzABiGsVe9txiH&#10;GiJfn9etra0CR7GV5eWJ5DgMw9gMFouFkC+X0JB5d+jehnDcv3Mnw9xilEA7MSWlUCAQmBzFhkdG&#10;qhkMhh0AAAYG+l1dmUwJo1GnQ2GAq+vUVwajsdEZgLY2o1/J0eJcaPvx+cblEZGHxovn8Xjd6Pyw&#10;P6CN4zqUYdDrRyBEiEQbExNjdwZif3beiX6bbSq08woOJkokkoGJcvh8fyNc67UGlIHrH4xAIHIF&#10;5gxAdVXV+t9v3YyEdlT0+tOLli69PVneTG+vdrjGDVqU8cT8KAA+EAj4TXQBenp63Aq/zjkK7bfc&#10;3a0Ze3PT6eRO53JfwvVjkymQMYfv3wIf9PZa36ULUfJdcX53V5cXtHdl52Z6enq+oJPb2moSw7Wf&#10;QGBkILLgkX/B8/b22XRE9BpN8M8/nkqGdhCK/hkbF1dGDx8AnHQYEKkCY0hlshGItiePBZMJ5OXl&#10;MfZlZ/4wPDzMBAAAJpM5dKDgYAJBELT6RJVKxWxqwBXQlimkGEMsl49AaOrqFnd2dnpMJOLn45OE&#10;k05U/LYvjwhlMgMdAAAAEAqFEvJpQhA5xhgaGsLZHE4/AADY7XZW9UX1pvEE2traPIsPFhZA28vb&#10;uy1uy7Y8ugAAAKCtv7cErjkcF5vNbm8YUzvCFy1owjCM7ejK3b71i1/IBeja5csfOHO9WywWD3KV&#10;HakdjqrokUOH8qgCt2prV4+qtPGbzztbYxLiN58ft4oSBAF2JidWQmegj+eAwWCQQ9/Tp0+nLgsN&#10;MUO/1H/238+ePfNxBkCtVG4iA4zpJwji385qoULaDoPC5EhHc3OzkCAIUJSfX0AWKCsp2ekMgNls&#10;9g0KFPRO2lkRxNgeExULuy+q1RvITWvk8qXaibpt6rxwThlLBpiwx4Qza0dqqaMuGTatD+vrQ+m+&#10;hNR3gM+bQWSlp52kxrKoRyh1d1YaAACozp7ZQvWhofPvTnN31413/FQqFVMaGCiu09QvOV5U9I3V&#10;2juqDMRsjC37aueuNGrehF9guenpZeT6AAAA06e/3bNs5YoaRBaEubm5/TU4aOM0NxuluE6LNuEN&#10;Cpvt9RtUrZk8Xsf+w4e3rlix6oqjvSb9Fv1m757jl86rPx03aJIRFb3+dG5+Ycp/+hYlj6s1NVEn&#10;TxzNbmpslNP5KmdzOP0isVi3bXtqYcTatVWTxdOCgEOj0bBZLBbSqNOhBr0exfUP0CfmRwFz+P4t&#10;iCwYk8pkmFgux4aGhnBnfp/4B/wY0pnz1xAYAAAAAElFTkSuQmCCUEsDBAoAAAAAAAAAIQBhLclT&#10;B/kAAAf5AAAUAAAAZHJzL21lZGlhL2ltYWdlMi5wbmeJUE5HDQoaCgAAAA1JSERSAAADIAAAArII&#10;BgAAAC2pupQAAAAGYktHRAD/AP8A/6C9p5MAAAAJcEhZcwAADsQAAA7EAZUrDhsAACAASURBVHic&#10;7N13WFb1/8fx97nvGwQXuJgiCDhRHDhwpLg1NXNmauYe5c5cOehrw5mattwzNco9yl0uxD1w4QSZ&#10;gluRcd/n94dS/AwTFM4t+Hxc17nKc87nc163egkvzlJUVRUguyrtWSJREcXUuUuX72v71Rnh5+eX&#10;bO5MAAAAeD6FAoLszNOtuFFVVZ2iKGIwGBLbd+w4v+uHXYeVKFEiwdzZAAAA8G8UEGRrnm7FjUlJ&#10;ibr4+HjJly+/KIoier0+qU2btks+GjRgkIuLS7y5MwIAAOAfFBBka55uxY2JiYm6qKgIERGxtbV9&#10;WkR0otPpklu+22rFyFGjBtjZ2T0wc1QAAAAIBeSNNKD/R6u3btnSPuXXiqKk3vzPXwhFESWt9f9/&#10;zP//C/TPGE3+YhmNRov/+juckrN02bLH5i9c0MzBwSFGi1wAAABIm8HcAaC9yKioooqiKCaTKa3N&#10;yt/lQlWf2yK0KK6pj/HP/6uS8r8p65KSEuU5n0X0er1YWuaS82fPVq7tWyOqUeNG68b5+3dxcnJ6&#10;lJXZAQAAkDbOgLyBWrzd/Oj5s2crJycnyf//41f/9esnFHnSSZ4Uk5SCoij/rE99FuWZMyqaevbv&#10;c8qvn2T9J5db8eLnGjdpvM7a2jq+UZMmv5QuXfqCpkEBAADeUDpzB4D2Hty/byMiYjBYiIVF6sVS&#10;LC1TL7meLpZiYWH5934Gg0EMBoPo9XrR6fSi0+n+/gZfq/Khqmqay7Oel+vqlStlflm1uneBQoVi&#10;Tp8+fUmT0AAAAOASrDeRSzGXqzfCwjySk5+8MiOtsxspUp/teJ2k5Pl36XhyFidlfcp/DYYnf9Xz&#10;5M1z98NuPWbWrVf3S0dHRwtVVa2TkpIsRMSoVXYAAIA3GQXkDeTh4XEuKPBQXZ1eb85rpZ6/SUR5&#10;zvZ/7nz/59Iq3f8vIU8uC3v2kjBbW9vYz8aOH9SmfZtVw4YPSxmQJCLcCwIAAKAh7gFBtvbsY3jz&#10;5s0ntra2otPpRUSkQsWKgeM/9/+oQoUKx82ZEwAAAE9wBgTZnqKI5M9vK/nz5xedTiciotZ+q/Y2&#10;/4kT+7m5uV0zczwAAACkQgFBtmcwWDw966EzNm7W7NfRY0Z/7OzsHGfuXAAAAPg3CgiyNb1eb9Qp&#10;uqS2Hdot6tu//zAXF5d4c2cCAADA83EPCLK1vXv3Nti5c+duf3//tN9ECAAAgNcKBQQAAACAZngR&#10;IQAAAADNUEAAAAAAaIYCAgAAAEAzmV5AFEVRwsPDXX7fvLnN5K8nf92iWbPjFy9edM/s47yKwMDA&#10;2o3qNzj3/Zw5owP37fOLi4vLb+5Mr0pRFOXSpUueG9aufd9//Phv32nR8nBsbGw+c+fK7gZ9PGBV&#10;j27dNq/99dcu58+fL+Xv709pBwAAeAWZdhN6WFiY9dLFi7/YsH5957jYOHsREb1en2Q0Gi2KuhS9&#10;YlfEPjJTDpQJomOinMJvhBdPtUr1KFHi7KAhgz9v3rx5gNmCvYSwsLCCs2fMmr5jx/ZW9+7dKyAi&#10;otfrE41Go6VnCc8z+fPZ3DV3xuzs5MkT1YxGo0FEFBGRvPny3q1bt96W0WPHDHFwcIgxczwAAIBs&#10;J1PeA3Ls2LEqo4Z/uuzKlSulm73dLKBK1ap/lfP2PlyoUKHohn71rlpYWCbmssr1ODOOlRny5ct/&#10;VyRc5vz4w7sWFhaJwadPV93+x7bWgz8e8MuO7TuWT/CfMNDW1vaOuXO+yO7du5uMGTFy0a1bt4q0&#10;erf1skqVKx/0ruh9OCo83LFvn75bLCwsk16n3/fsKHfu3A8LFSkSOWfmjPdOBQdXPX7ypO+6NWu6&#10;Hjiwv+HEr77s3bRp0/XmzggAAJCtqKr60suECRN0386cOa5EcffkmtWq39i7d2/D1NuvXbvm6OHq&#10;pq5Ytqzvqxwns5fdu3c39XB1U48cOeKbsu7IkSMWM6ZP9y9R3D25ZnXfsIN79/qZO+fzlqtXr1qN&#10;Gztujoerm9q4QcPgEydOVEq9/eDBg7U9XN3UZ/88WDK+dGzf/s/3O3TYnXpdcHCwV4tmbx/zcHVT&#10;Px02fGFkZGQec+dkYWFhYWFhYckuyytdz17M2XnQrBkz/9e8RfPVW7b9Ub527do7MqsYac3Hxydp&#10;yLBh/qt/+7VGbmurhz179toSEhLiYe5caVmyaNHkn5ct+7hbj+4zfpo/z6dChQrHzZ3pTVK2bNng&#10;SVOn+Pb76OMv16757cNvpk6fbe5MAAAA2cVLF5CQkBCP6dOmf1XXr+6WmbNnd7GxsbmdmcHMpVKl&#10;SocXLl3awGBhkTRh7Nj5r9tNx0cOHqy1bMnSgV26fjB77Pjxw9zc3LjEygy8vLwSh48YPrZvv/6T&#10;1vz2a/fdu3c3MXcmAACA7OClvrn29/fXTRg7dr7BwiLp8y++6Kuqao56nbqLi0v46LGfDQs6FORX&#10;wt29j7nzpAgLC7MeOWbMQmdn5+sfDRgwxtx5INLuvfYTPTw8zo3/bOxcnjoGAADwYi9VQEqXLt09&#10;6FCQ35gxoz8pWrTojcwO9Tp4//33F9aqXWv75EmTpoaGhjqZO4+IyOqfV429fvVayS8nT+ptZ2f3&#10;wNx5IOLm5vb4qymTe0RGRLjMnjXrK3PnAQAAeN291FOwft+8ub2Hh8e5jp07L3ivU6cX7n/x4kWv&#10;nTt3NnuZY2WFs6dP+7xoH1VV1XPnzg1r2ezt04H79zctVqzYQi2y/ZctWzZ1qOtXd0t677U5deJE&#10;1YSEBIuszpWT3blzp8CTp6Y9n4+PT+DbzVus/mPr7+0+nzhxoFbZAAAAsqMMFxBFUZQqlSpXrt+g&#10;/sY/du5I89IrRVGUqZOnTtz++++tRUSWL102cPnSZa/dN2Yjhn2yZMKE/w2sU7/OtrS2r169+mye&#10;PHnunzl7rnIHEbMWkNu3b9uEXg/1bNO27eLn7RMcHGy5fNmyOfv+/LOxiMg306bzE/lMoNPpkocO&#10;Gbrs0xGf9nVycnqU1j6VfSod3LJ5U8fr1687urq6vjbvvAEAAHjdZLiA3Lhxo2jdWrWLlPPyOva8&#10;faZPnfr593O++8zHp8pevV6fPHjIsM+q16z+56tFzTyBBwLrfTNt6ldJyUmW/fr1Xr981cq3Kleu&#10;fOTZ/fz9/U0Xzp49HpyOMyZZ7UJwcCURkXLe3keft8+CufMWbli/vnOValX/jIiILDZt5ozOxYoV&#10;u6Jdypxn2JChyxMfP869cd26zvfv3rOdv2hBy7T2K1227DERkZCQEB9XV9dN2qYEAADIPjJcQE6f&#10;Pl1ZRKS0l9fx5z0h6sDefe18fWvsWrF6ZcPIyMjcjo6Oj16nG9V9fHwOtW3fdraqqrnfqlEzZumi&#10;JUPOnTmzL619LQwWCSeOn6i6Z88eg5+fX7LWWVMEnztXWUQkMjzcZcXSpf3S2mfzpk0dWrdru3Dq&#10;tGk9o6Ki8jg4ODzUNmXO8/2PP3iJiKz97bdJixcuGhoSEpJrxYoVSc/uN3DgwFOqqqpnTp2p3LBh&#10;QwoIAADAcygZ7QUTxo2bvWLZ8gEv2s/KyurhhIn/s2nfvr3xpdNlMUVRFA9XtyQR0b9o35GfjRna&#10;u3fvmRrESlPXzh/8cWD/vsYv2q9gwYIxQceO2muR6U2S3r/3er0+ac2G9Xm9vLwStcgFAACQ3WT4&#10;DMiH3btPPXb0aK2rV66W7NOv75Rnt/8a8Gt3k9Go79u/39cdOnQwvUYnPv5FVVV10fz5Q7784svZ&#10;VatV+9Pbu3xQ6u2PExKsVyxbPqBateq7/fz8Nporp4jIp6NGfLp4oV34+rVrujdo1Hidm6tLSOrt&#10;0dE3nTZt3NC57XsdzH6zfE7Uq0+fScePH/e9dDGkXL+P+n+d1j5LFy8dYO9gHxEQEJDs5eWldUQA&#10;AIDs4WVenz5uzJjvq1SqHJPWto4dOuzp2KHDHnO/4j29S3R0dF4PVzf1px9+GP7sths3bhTycHVT&#10;F81fNNDcOVVVlRMnTlTycHVTt27d2urZbUeOHKnu4eqm7tixo5m5c+bUxX/8+FkVy5W//bztTRs3&#10;OdWvd5815s7JwsLCwsLCwvI6L6/VW74BAAAA5GwUEAAAAACaoYAAAAAA0AwFBAAAAIBmKCAAAAAA&#10;NEMBAQAAAKAZCggAAAAAzVBAAAAAAGiGAgIAAABAMxQQAAAAAJqhgAAAAADQDAUEAAAAgGYoIAAA&#10;AAA0QwEBAAAAoBkKCAAAAADNUEAAAAAAaIYCAgAAAEAzFBAAAAAAmqGAAAAAANAMBQQAAACAZigg&#10;AAAAADRjMHcArS1ZtGjAnG9nT0j5taqqIiIyZdLkqVMmTZ6S1pjp06Z89d2cb8enXvfBh11nDxoy&#10;5H9ZlTMqKirPh10+CLoVF2eXsi7ZmKwXEfm4b7+1iqKkOW7YoMErLS0tk1J+nTdv3nuLly+r7erq&#10;GplVWQEAAID0euMKyImTp6onJibmeqd162Up684GB1d89OB+/rT2V3R6U5myZU7kzpP3Qcq637ds&#10;aX/82PEaWZkzISHB7vKlS2V9fWvsKu7pcV5ERDUZdadOnaqalJCQK60xer1FUnnvckcMlrmSREQi&#10;wyOK7dm9q0VcdLQbBQQAAACvgzeugIiIFCxY8ObELyZ+/LLjg0+fqpKZef7Lu23aLG3Xod2Slxm7&#10;e/fuJnt272qR2ZkAAACAl8U9IAAAAAA0QwEBAAAAoJkcfwlWVFRUnk0bNvQ7euRorXNnz1a8efOm&#10;Q0JCgnWJ4u7Gl51TVVWdhcEioWa16uGZmTU1o9GoFxEZNeLTRaNHjlj4MnOoqqqIiPTp02e9k3PR&#10;sPLe5Q83btr0t7p1627PzKwAAABAeuXoAnLs2LEqnw775Ofr166VKOZa7JJ3xQpB8Y8eWV+7dq3k&#10;q85dtGjRqw6OjllWQEwmkwSfCa6SkPDY6lXmMRgskrzKlT8aHRXpsnnTpo6rV67q2+H9jnMHDBw4&#10;1MnJ6VFm5QUAAADSI8cWkJiYGIde3bpvy50nz4OlS5c0qFmnzi5zZzK3kJCQXL8GBExcMHfecFVV&#10;la8nTepj7kwAAAB4s+TYAjLR3//b+MfxuVcG/FKzVKlS59M7TlEU5fLlyy4PHz60zcp8mcFCVdWC&#10;Dg5X7ezsHrx4b5ESJUokjB4zZoSqqsrCefOHt2rR4mff2rX3ZHFMAAAA4G85soBERETk/n3r7227&#10;9ew5Iz3lQ1EU5ddff+2yZePGjlUqVa7auH6DIlrkzAyKopg8PUucrVCpwqFeffpM8vT0vPSiMR90&#10;7To+YNXqXus3bepEAQEAAICWcmQBiYyM9FZVVedTxWfvi/aNioqy69Wz57yRnwx/x9XNLaSeX73N&#10;5Sp6H7YrVChKi6yvwmg0Gi6GhHidOnm66pZNm97btGHj+2PGjxvauXPneWrKK97T4OLiEl/O2/vI&#10;2TPBlbXMCwAAAOTIAhIRFuEqIlKsWLH/PBsQGRlZpG2rd4/fvnO70OjPxnwSFh4+09/f36RNyszR&#10;/Ol/b9y4UXT0yFGLxo/57KeJ/v5lRGTof40r7uYasmXzlg5ZnxAAAAD4R44sICkMBsN/lomvv/xy&#10;9q1bt4oErF1To3z58ke1ypUVihYtesOjhGeT4m6ucxYvWjykQePG62rUqPHncwfo9NmqaAEAACBn&#10;+FcB6d2j5+aYmBinlF/P+eH7Fi4uLln2uFlz2bZtW8stmza/N3jI4HHZvXyk8Pf3N0VFRX2696+9&#10;TcaMHLVg0dIl5dzc3B6bOxcAAACQ4l9vQr906VLZ27dvFRYROX/uXEWTyWSpfayst3Hdui52dnYR&#10;Nd96a7K5s2QmBweHh5+MHDEyLDTUIyIiopq58wAAAACp/auAiIj41qix64NuH87UOoyWgoODK1eo&#10;WCnQx8cnydxZMlu1atX2iYicD+YmcwAAALxe0iwgOd3t27dtQq+HepYr75UjLr16lp2dXZSdnV3E&#10;6eCzPubOAgAAAKRmEBE5e/as13ezZk90cXMNSUxMsLh+9bpncnKyXkRk88aNHU+dPFWjdbu2C5s0&#10;abLOvHEzR2xsbGEREUcHhxvmzpJVHJ0cw27HxdqZOwcAAACQmuHKlSslO7RpezQpKSmX3mBINCYn&#10;W8bejHU+ceJ4TRGRb2fOmqiqqn73rl0tv5w8qVu7du2WmDt0ZlF1uue+KyMtISEhufLly2cjIqLT&#10;6R6l9w3kERERuXU6XV4RkaSkpPsuLi7x6RkXExOT12Qy5RYRiYuLu+Pl5ZWY/rRKhj4bAAAAoAXd&#10;5cuXSycmJlqqqqra29vfyJ07933nokWvlCtfLkhExNvbOyhl5/NnzlYyX1TzCg4OLtu1U+ertX1r&#10;RNf2rRFdt3bt2K1bt7Z+0bgDBw7UadaocVTKuHfebh5xLCioxovGbVy38b06NWvdShnXp2evy1fO&#10;nSuZOZ8GAAAAMA+Dvb39Db1eb/St4bvr4cOH+SLCw90fP35sffvWkydh3bhxw61dh/bzfv0loHeB&#10;QgVi/vjjj3dPnzpd9XF8fJ6Z33zzv2cnjAgPdxMR2bppU7tmLVr8qvHnyTIf9+23SVVVZey4CYN0&#10;Fjrj+jVrug4dOGi19597PJydncPSGhMTE5O3f+8+mxwcHG50+aDLdyIiixYtGtKrV+/Nazasd3re&#10;I3JDQ0PdPxk2ZEWlyj4Hm7/TYqUpOdnw3Zzvxvb7eMD6bbt2lsnKzwkAAABkJcNXE7/41sbG5lZy&#10;crLFhfMXKtgWsI2tUqXanz5VKu+f/PWkbyxzWSbu2rGzVZVq1fbMnztvtF89vw1nz56tIiLy/Zzv&#10;xiqK8uyciojIjh07W+ekAhIeHu7at/9HX3fr2W22iIiTk9P1fr16b7oZGen4vAKSlJRU4OHDh/l6&#10;9OzxzXudOs1PWf+5/+dzrKys8otImgUkMjLS2WQy6QcOGfR57dq1d4iIRERGuqxYuuzjLPhoAAAA&#10;gGYMJ44fr/FOq3eWrV+3/sPRY8YOmjXzmy93bN/Wdsf2bW1FRIaPHDl8+JChqx2dHEOPBAX5Hdh/&#10;oGHK4IGDB01wc3e/mHrC72Z9Oz40NLSE1h9EC4qi/n1fhS4D94+kvtckI/edqOo/x1MU7ukAAABA&#10;9mdQVVWX8s1tvYb1Nn391Rfflitf7rCHR4mz69et/TAxMTFXiZIlz9yMfvJ29Dt37vz9ZKU5387+&#10;1yVYOZWNjc3tHdt2vFulWrW/LBTFuCbg1+4iIvkKFLj9vDF58+Z9oNfrkzesW9/Z2dn5mojIpnUb&#10;OllYWCTqdLpHzxuXP3/+2yIiv64O6KlXVTU5WQy7tm9/x9bW9lYmfywAAABAUwYREZNJ1YuIKk8v&#10;CSpXvvzhCt6VDq1ft/bD3Llzx+fObf0w4fFj62cHT54+rXPZsmWPp143cvjwJSIiQz4ZNiLr42tn&#10;5pzZHXv36LGp54fdtqWsGzVm9HAPD4+Q542xsbG5/fWkr3uO+HTE4qDAwHoiIoqimL6ZMavTfz1B&#10;q0yZMmcGDxk8btbMWRM3b9r4voiIlZXVo7kLFzTLzM8EAAAAaM0gIqLTKUYRUc6ePetb2cdn36qf&#10;V3606ueVHxUsWDDG3t4+7NzZcxUbNGyw/vjx/9c1pGjRotdLlix5LvU6K2vrRyIiLi4u4Vp9CC3U&#10;rl17x+bffy8ZFRXlJiJSoECBW2XKlDnzonFt2rdfWrFcucCo27cdRETs7OwiPD09L71o3MAhQ77w&#10;a9Bgw/37921FRIoVK3alaNGiOfa9JQAAAHgzGIoVK3bpzJlgHzc3twuTvvhy1qxZM9vdCA93FxEp&#10;Vrz4xW+mTZ+UbDLp5ellWiVKeJ4KCbnkbd7Y5uHu7h7q7u4emuFxZcpcdBe5+OI9/7/y5cufyugY&#10;AAAA4HVm+GTkiOGDPx6wrnXbNov27NrdolOXD/ZWq1rlL+vceR4cOXLkrYf379t06tL5u2VLlg5+&#10;v3On71q1br3km2nTvzp14kQ1a4Ph4aVLlzxTT5hyqVZMTIyDnZ1dlHk+FgAAAIDXkSGvtfUjvcGQ&#10;uPa3Nd1rv1VnS4FCBWMvX7hYLiI8wrVa1Wp7bAvY3Fq+dNkAvV6fZGVlFf/L6tV9gwIDG4qItGnb&#10;7vjzJp781dfTp8+c0Vm7j5L1jh8/XvXq1aslRUQKFiwYV69evT9SP6nqeQL37fOLiIlxFhFxdnYO&#10;rV69+t4XjfH399fVrl272b1792xFRDw9Pc95e3sfe9XPAAAAAJiTIXe+fLeNycmWuaysHu7bt7ep&#10;qKouv61tXN7cuR+kPIrX2tr6QXx8fN6CBQvevHvvXgGDwZBgsLBI8J/4v3+9l+KHOd99diMszEP7&#10;j5K1Nqxd+/6wocNWyNP3nIiITPT3n6koyrD/KiE//PDDyOmTp0xKve6zcWOHdO/Zc9bzxiiKoowb&#10;M2ZOv169+6es0+l0xplzZr/39ttv//aKHwUAAAAwG0PlypWPzJw1s/2UyVOmOTg6hjZp0jjgwsWL&#10;FR89epS3U5fO350NPlfxyJHDdbv16D7Dp2rVGVevXfshOTk5V3Jycq6xo0YvfHbC5ORkg6T6Jj2n&#10;GDd23E8VK1YK/HLy1z0MBoNx8YIFwxYvWjwkODh4vogEpzUmIiKi8PTJUyY1atxkzadDB48WEflq&#10;yrTpX33x5TfvvPvuokKFCt1La9zJkycrtXmnVf+u3T6c1fmDD74zGo2GEZ8MXzrhs7E/UkAAAACQ&#10;nRlERJq1aPFret9afvPmzS1nz5ypdOXyldLdenT/10/x169b11lExK9B/Q2ZG9W8Hj16lKdGrRo7&#10;S5UqdV5EpF7DhhtX/ryyX+KjR3meN0ZVVWsRkbr1/ba4lylzUUSkTr26W/fs3tUiKSnJSkTSLCDx&#10;8fF5RETqNWiwMeUxv9Vr+O5evmTpgEz+WAAAAICmDBkd0LRp0zUH9u5tGBER6fLJp5+OeXb7kSNH&#10;aoqItGzZcnVmBHydGE2mv3+/jInGdP/emZ6cFfrX/79Icqp9jRkYBwAAALyu+KY2nUqWLnV6xdJl&#10;HxuNRr1erzf+8fvvbXLntn7gULToteeNMZlMsYUKF4qe8+3s8WE3bhQXEfkt4Nfu9g4ON+Li4u44&#10;ODikOc7JyemKlZXVo0lffvXN4aCgDcnJyYbVK1f1KV2mNI/lBQAAQLZGAUmnH+fObd6vT5/NSxct&#10;HiwiYmtrGzd34cJmDg4OMc8b4+LiEr9k4cJG/T76eP3iBQuHiog4OjmG/jB3bstSpUol/se48Llz&#10;f2o5ZOiwlYvmLxgmIlKyVKnTP8yd+25mfy4AAABASxSQdHJxcQnfvHVrxYyOK+3tfXrPvr3uGR1X&#10;s06dXUFHj9hndBwAAADwOtOZOwAAAACAN8cbXUAUkynHPS74H2oO/mwAAADIrt7IAlK4cOFYEZGo&#10;6Ghnc2fJKlGRUUULFix009w5AAAAgNTeyAJSoECBuy7Fil0+G3y2srmzZIXo6Gj76Oho57Llyx01&#10;dxYAAAAgtTeygIiIlCvndez48eO+e/bsyXE34h87dqymiIiXl9cxc2cBAAAAUntjC8jbLVuujI6K&#10;KnouOHi4ubNkprCwMOtpk6dMdnZ2vla0aNEgc+cBAAAAUntjC0izZs3WNmna5LdvZ83yP3PmTAVz&#10;58kMiqIoC+bNm3z92rUSX0z6upeLi0u8uTMBAAAAqb2xBUREZPznn3+cP3/+O++1bXdw6dKlHymK&#10;km2fHBUTE+PQ48MPNy1fumzg+126fP/WW2/tNHcmAAAA4Fk57v6HjLC3t48OWLOm8oSx4xb8b/yE&#10;75o2bNz/s9Gj93uXL3+kkJ1dlLnzvYjRaDRcDgkpc/rU6aqBBw/WS0hIsBo7ftzga6Ghc8ydDQAA&#10;AEjLG11ARESKFSsWsXjZ0rdXrlzZY/OGje9v3rSp4+qVq/qaO1dGFHMtdsmvQYNN/T/q/1XJkiXP&#10;mTsPAAAA8DxvfAEREVFVVRWRBR07dlzg7++v69Kli/u9e/dszZ3rRSwsLNRixYpdsbGxuW3uLAAA&#10;AEB6UECe4e/vbxKRS+bOAQAAAOREb/RN6AAAAAC0RQEBAAAAoBkuwXoFx4KCauza81fzM6dPVr19&#10;+06hV51Pp9OZ3NzdL1QoXyGoUdNGPzs7O8dlRk4AAADgdUEBeQlhYWHWC+fPn7RsydJBOp3OWKJU&#10;yTMO9vbhiqJTX2Xe5OQki8D9+xtsXLeuy08/fj/666lTevj5+f2eWbkBAAAAc6OAvIQZ06bP27B+&#10;feeu3T6c1e+jj8ba2dk9yMz5T58+7TNi2PDFvbp137J81co6vr6++zJzfgBA1oqKirJzcHCIMXcO&#10;AHgdcQ9IBu3YsaP5hvXrOw8YNPDz8f7+QzK7fIiIlC9f/uiSFctqODs7X/9s9OgF165ds8rsYwAA&#10;ss6QgYMCqlSsdPOHH34YqSiKYu48APA6oYBkUMCqVb0dnZxCGzVp8lVWHsfOzu7BqLGfDbt+9VrJ&#10;0CuhdbLyWACAzBUdHe18586dwtMnT5lUtmSpB19/8cWUo0ePWpg7FwC8DiggGXTmTLBP1apV93p5&#10;eSVm9bFq1qy5R0Qk+Nzpyll9LABAZlPlwYP78vjx49wL5i/4tFOH9x6O/PTTBXFxcfnNnQwAzIkC&#10;kgHBwcGW0VFRRYu7F7+gxfFsbGxuFypcKDo0NNRDi+MBADLXrVtxEhZ2Xe7duyvJyckWvwX82sO3&#10;StXb/fv0XRMaGupk7nwAYA7chJ4BAQEByVZWVo9u3779yo/cTY89e/YY7t+7b5M3X/67WhwPAMzp&#10;3MmT5Tp26rzPZDLpdDqdSVEUURRFfbqYRFFEEVEVRTE9XZey3aQqiqoTRVV0ooqiqDoRVVF0T8bq&#10;lFd6QuHLiIyILCYi4ujo/Pe65ORkMRgMIiK67du2td6+bVtrt+JuFyZPm9bJx8fnmNYZAcBcKCAZ&#10;4O/vbwo+dfpE8JmzPlocr1ChQmUTExOtvMp58YUJQI53/NSpmg8fw0I+KwAAIABJREFUPrQxd47M&#10;o4jBYBBVVUVEFVUVMRqNf2/V6XRy7eq1Uu+1bXe0cJEikaNGjRz+btu2P5svLwBog0uwMqhGzRo7&#10;jx45XCswMLB2Vh9r/k/zRhkMhiRvb28ewwsgx7tz546tiIiqqjlmERF5cqZGJzqdTvR6/d+Loih/&#10;73czJsZx+CfDV3i4upka1q13btaMGRNiY2PzmfUPBACyCGdAMqhL165TNqxb32XkJ8OXzfnxh1bl&#10;y5c/ldnH8Pf31znYOQzfvGnj+4OGDJ7g7u4emtnHQMYcPHiw7sYNGzo9ePAgf7NGTU6ntc+169c8&#10;b0bHOISFhVm7uLjEa50RyO50er2IPCkgaT251txPs31SFkxiMv1TMEwmk4i8yhVeiuTKleufz6aI&#10;KDqd8cTxE76uxYu39PHxWcu/JwBympcqIK3atFlaqlSpNL/x7tajx8xXi/R6s7OzezB91sxOH/Xt&#10;u65Dm7aHW77TakVFn0qBdnZ24a86t9FotLh47ly50ydOtFh+4mT1ho0ar2vQqNGkzMiNV3PsyJFa&#10;d27fKVyqZKmTxdzcLqe1z6P4R3nCb9wo/vjxYycRSXMfAM9XpIh9pMiTeyWSkpL+tf3J9+jK0zMK&#10;qZdn1z/59ZMx//+/r+LJ3HrR/ce1AylnPVKfAXne2RGdTieWlpaiKIrksrJ6NHTY0LG9+/adefna&#10;Nc3vWQEALb1UAfHx8Qn08fEJTGtbkyZN1r1apNefj49P4NoNG8p9M3Xq9J07trda89uv3TNzfnd3&#10;9/Nfff1Vz/c6dVr047yf+EL0GpkyY3q15z2C+bfffvtg5CfDl2qdCcgpbArY3BIRsbS0FEtLS3PH&#10;eSkvUXhMLVu9s9ymQIHuvfr0MfXq0yfLsgHA64JLsF6Sk5NT7LQZMz5UFEW5fv168bi4uFd+Mpaq&#10;qmrx4sVDChQocFdEpMP77796UADIJgoUKLBt266drqqq5jJ3llfVtcsHO6IjI4pFRDw5Oa7T6cTW&#10;tuDfl1tZW1vf7/xh1zmjR4/+bMasWfygCcAbhQLyitQn59ivFCtW7Iq5swBAdubj45MkIjninjdL&#10;C4skERGTySSFChUWa2trEVEkX/58twcOGuLfs3fP2aNGjVJHjRpl5qQAoD2eggUAQBYpWrSYWFvn&#10;Fhtb2zj/zyf2O37qVMEevXp8q6bcIAIAbyDOgAAAkMksLAyJIooULFgw5tPRo0a2b99+sbkzAcDr&#10;ggICAEAm69q1+yx7+8KRjZo23WDuLADwuqGAAACQybp82OUnc2cAgNdVjiwgikExiogkJSVl+yep&#10;ZJWkxIRcOr3eaO4cOUVoaKjT+jVrPhARad3ynZN6g+E/f29VVZVhw4aO7d6r1xxtEgIAMgv38ACv&#10;JkcWEA8Pj/MiIhcuXPDy8vI6Ye48r6OLFy6W8/D0OGfuHNlddHS0/byffhr58/IV/ZONRkO58uWO&#10;+FSusk95weMdli5ZOuCLiV986+Hq9q02SQEAmaFR48ZrRaSNuXMA2VmOLCDR0dHnraysHv25a0/z&#10;Nm3arDB3ntdNaGio09mzwZU6d+nyvbmzZFfh4eGFVixfPnzposWDEhISrFq3brP048ED/+fq6no1&#10;PePXr9/Qyd7ePqJR40Y5/sWdAJCTeFesmOaLmAGkX44sIH5+fsnduveY+eMP349p1ebd5fXr199i&#10;7kyvi4CAAP3233//URFFfb9z5x/MnSe7KViwoM2M6dMHLF64aOjDhw/zNm/RctXgj/v7u5cpczEj&#10;81hZWT0uW6bsicFDh36eVVkBAABeRzmygIiItHuv/cTtO7a36t+7z/oBAwd83r5jx7kODg4x5s5l&#10;LgEBAfpSpUpV+PWXgJlHDx9+a8xnY4Z6eHiEmDtXdmE0Gg0iIm83bnLx/v37to0aN1kzaOjgCWXK&#10;lDlj7mwAAADZSY4tIG5ubo/nL1xQZ+rkyd/Pmjlr4qyZsybaOzjcyJsnz31zZ9OaqqpKZGSkS3x8&#10;fJ48efPemzJ1yodtO3RY1qN3b3NHyzbOnzvvLSJy//592wkT//fRBx98wNkjAACAl5BjC4iIiIuL&#10;y61v58zp+GH37jOPHj5c+9z5CxWSExPeyCdj1ahVc4d3xYpBb7311nY7O7soHuCRMWXKljm57Y8/&#10;2tra2sZ+Pm7893/u2t180NAh4729vY+ZOxsAAEB2kqMLSAofH59AHx8fbhrDS9PpdEYRkTUb1pfc&#10;uH59/wXz5g9v806ro1yKBQAAkDFvRAEBMsv9+/cffjxw4FedunT5bvHChcMWL1w0dPu2P1o3b9Fy&#10;Vf8BH31eunTpC+mZ5/Hjx1Zngs9UnjZ56pdZnRkAkHkq+lQ60LBhw83mzgFkZxQQ4CUUKFDg7tBP&#10;PpnQoWPHb1Mex7tl86b3SpYseaZyZZ/9L3oPyN07dwrevnWryOVLl8pqkxgAkBkaN2m8hgICvBoK&#10;CPAKnJ2d40aMHDm664cfzhg9YsTivX/tbRYRGeFiMFgk/9c4G1vb20OGDB7fuWvXH7XKCgAA8Dqg&#10;gACZwMHBIaZFq1Yr9/61t9kvv/1WtUSJEpfNnQkAAOB19IILRQAAAAAg81BAAAAAAGiGAgIAAABA&#10;MxQQAAAAAJqhgAAAAADQDAUEAAAAgGZ4DC+QDpcvXS4rIjJk4KCTxYu7haS1z7mz5ypoGgoAACAb&#10;ooAA6VCpUsWDG9av73zt6tUSVlZW8WntExcXZ1ewYMEYCwuLcK3zAQAAZBcUECAdPujW7bsrV6+W&#10;XLdmbdeNWzZXTmufZk2annJzdb3k5ub2WOt8AAAA2QX3gAAAAADQDAUEAAAAgGYoIAAAAAA0QwEB&#10;AAAAoBkKCAAAAADNUEAAAAAAaIYCAgAAAEAzFBAAAAAAmqGAAAAAANAMBQQAAACAZiggAAAAADRD&#10;AQEAAACgGQoIAAAAAM1QQAAAAABohgICAAAAQDMUEAAAAACaoYAAAAAA0AwFBAAAAIBmKCAAAAAA&#10;NEMBAQAAAKAZCggAAAAAzVBAAAAAAGiGAgIAAABAMxQQAAAAAJqhgAAAAADQDAUEAAAAgGYoIAAA&#10;AAA0QwEBAAAAoBkKCAAAAADNUEAAAAAAaIYCAgAAAEAzFBAAAAAAmqGAAAAAANAMBQQAAACAZigg&#10;AAAAADRDAQEAAACgGQoIAAAAAM1QQAAAAABohgICAAAAQDMUEAAAAACaoYAAAAAA0AwFBAAAAIBm&#10;KCAAAAAANEMBAQAAAKAZCggAAAAAzVBAAAAAAGiGAgIAAABAMxQQAAAAAJqhgAAAAADQDAUEAAAA&#10;gGYoIAAAAAA0QwEBAAAAoBkKCAAAAADNUEAAAAAAaIYCAgAAAEAzFBAAAAAAmqGAAAAAANAMBQQA&#10;AACAZiggAAAAADRDAQEAAACgGQoIAAAAAM1QQAAAAABohgICAAAAQDMUEAAAAACaoYAAAAAA0AwF&#10;BAAAAIBmKCAAAAAANEMBAQAAAKAZCggAAAAAzVBAAAAAAGiGAgIAAABAMxQQAAAAAJqhgAAAAADQ&#10;DAUEAAAAgGYoIAAAAAA0QwEBAAAAoBkKCAAAAADNUEAAAAAAaIYCAgAAAEAzFBAAAAAAmqGAAAAA&#10;ANAMBQQAAACAZiggAAAAADRDAQEAAACgGQoIAAAAAM1QQAAAAABohgICAAAAQDMUEAAAAACaoYAA&#10;AAAA0AwFBAAAAIBmKCAAAAAANEMBAQAAAKAZCggAAAAAzVBAAAAAAGiGAgIAAABAMxQQAAAAAJqh&#10;gAAAAADQDAUEAAAAgGYoIAAAAAA0QwEBAAAAoBkKCAAAAADNUEAAAAAAaIYCAgAAAEAzFBAAAAAA&#10;mqGAAAAAANAMBQQAAACAZiggAAAAADRDAQEAAACgGQoIAAAAAM1QQAAAAABohgICAAAAQDMUEAAA&#10;AACaoYAAAAAA0AwFBAAAAIBmKCAAAAAANEMBAQAAAKAZCggAAAAAzVBAAAAAAGiGAgIAAABAMxQQ&#10;AAAAAJqhgAAAAADQDAUEAAAAgGYoIAAAAAA0QwEBAAAAoBkKCAAAAADNUEAAAAAAaIYCAgAAAEAz&#10;FBAAAAAAmqGAAAAAANAMBQQAAACAZiggAAAAADRDAQEAAACgGQoIAAAAAM1QQAAAAABohgICAAAA&#10;QDMUEAAAAACaoYAAAAAA0AwFBAAAAIBmKCAAAAAANEMBAQAAAKAZCggAAAAAzVBAAAAAAGiGAgIA&#10;AABAMxQQAAAAAJqhgAAAAADQDAUEAAAAgGYoIAAAAAA0QwEBAAAAoBkKCAAAAADNUEAAAAAAaIYC&#10;AgAAAEAzFBAAAAAAmqGAAAAAANAMBQQAAACAZiggAAAAADRDAQEAAACgGQoIAAAAAM1QQAAAAABo&#10;hgICAAAAQDMUEAAAAACaoYAAAAAA0AwFBAAAAIBmKCAAAAAANEMBAQAAAKAZCggAAAAAzVBAAAAA&#10;AGiGAgIAAABAMwZzBwCA7Cg2Njbf9evXS2TF3Pny5btTsmTJK5k139mzZ0vEx8fny6z5UnN0dDzv&#10;5OT0KCvmBgDkTBQQAMig2NjYfPXr1jlw/ty5clkxv4WFRcKq1b+0b/nuuxtfda4lS5Z06de710Jj&#10;crJFZmR7VuXKPocD1q6t6+LiEp8V8wMAch4KCABk0P79f9U7f+5cueLF3S/lzZv3QWbPf+lSSIk5&#10;s2cPyowCMufbmUOscuV67F6mbHBmZEvt7t3bNseOHa0aEhJS1cXF5a/Mnh8AkDNRQAAgg5KTVZ1e&#10;r0++evWKZ1YdIz4hPldmzJOclKx/+PBhvtOnT1XMjPmeZTAYEtSkJH1WzA0AyJkoIACQQbfj4gon&#10;Jxv11tZWj3Q6nSmz538UH28dGxNbJDPmiouNK6QoitHa2jrTL5FKTk7WJSQkWt+5c6dgZs8NAMi5&#10;KCAAkEFlS5c+q9frjI8fP86dVcdw93C/mhnzFHVxvhEVFeny6NGjvJkx37MsLAyJJTw9L2bF3ACA&#10;nIkCAgAZFHfrViGTyWTYtmv3W2XLlj2R2fO3fqfF9sTERMvMmMuUbLJs2KjRH4uXLW+XGfOlFhQU&#10;VKfNOy0337l7t0Bmzw0AyLkoIACQTv7+/rrOnTtbJCUlGUREDAZD8t27d5My+ziKolNFREJCQnLd&#10;u3fP5OPjk+FjHD161CJ//vw6k4joFFGzIqdBxCgikmA0WoSEhOQqWbJkoqqqamYfBwCQs1BAACAd&#10;9uzZY7h+9co8r1Ilu6Wsq1/nrYNZeUyvUiUfFy5cOGbPvv01MvJekODg42UbN6h/4P69ezap58rg&#10;4Y0ikq6by5s3abxDRKTl229vCAgIaNO+fXtjBo8FAHiDUEAAIB2cnZ0dVixb1s3R0emGnb1dTHrG&#10;mIwm3YUL50snJiZaiYgoimJ0cnIOL1ykcGx6j3vq5MkKi+bP7/v1lCkj0zvm21nfDXkcH5+rQsWK&#10;x9I7JvR6aLFbt24VUhRRRETy5s1338PTI92l5+KFCyV+37rlnZmzZxcWkej0jgMAvHkoIACQAeMm&#10;TPi8V58+89O7//nz591279zZTETEqWjR8FatWm3IyPHyWVu91NOrChUqdPvwseM+GRmzcN68nglP&#10;7z1p1br1koy84bxVixYbt27Z3CKjOQEAbx4KCABkodKlS18rXbr0D+bOkR49evdeYO4MAICcT2fu&#10;AAAAAADeHBQQAAAAAJrhEiwA+A8BAQH6W7du9bx6OcTjZcaHhYUV/GXVqh7x8fFWdWrX/qtO/fp/&#10;ZWS8qqoSGHiwxrczZgys36jRjnLlyp173r4ngoIq7jlwoM7J4ycqmUwmJSPH2bdvn+++ffvqWlla&#10;JlhaWCS+5ee36/z58yEZfaLV/LlzB3t6eFzu2afPQh7JC5iXoijKxYsX3W/cuOGpKMrf/ybcunWr&#10;0OFDh/yuXb1aMrOO5eLierl6Td/dhQoVupnW9gIFCkSvXbv2pL+/vymzjonsiwICAP/BxcGhysJ5&#10;P7XZuWNnk4yMCwgI0N+6ebP3V19+8VlkZGTRlPXtO7RfMWnq9JEuLi7h6ZlHVVVl/759byU8TrC4&#10;fv168ekzZw573r5z58/vf/jw4SonT56oXLhw4XQ9qUtRFGXKpEmfjBk1arKiiE5VRU15ElaTt9/e&#10;1KFDh3fSUyTKlS9/auuWzS2mTZk8uoRnifN//fXXGRE5lJ4MADImODjY0mg0lgsLC/MQo1GJjIlx&#10;Pn3iVNWrV6+UUlX1SdFQVaVSeW/XZo0ap/mi0Lz58t4tVbrMKb1OeeXHZquqqtuxfdu7a377tft/&#10;7WdjY3PraNDh6yIitgUKxFWvXm1PcTe3ENHrVUdHx6u5cuU65eXllfiqefD6o4AAwH9IEjHs3LGz&#10;ybxFiz/o3b3bsvSOu3z58vDxY0ZPenZ9wC8Bnf/686/6v+/Y6ZaeL7SKoqhDhg2dtnnT5ubhEeFF&#10;/2vfa9evullYWCR2795j/pYtm5unJ+eOHTv8mjVqODXlZ6Mp5UNE5I8tW1p8MnToFBH59EXzFChQ&#10;4I6ISJ9+/efM/fGHAXExMY7pOT6A57t7926BwMDAuieOH/c9eeJktajICBdVFSUqKrJoUmJSrtT7&#10;2js43ChZsuQZCwvD3y8dLedd/oi3d8WgEu5uZxVLy7+LhqWl5aPz588HZ+Y7ewICAvTlS5Uq+zAp&#10;Kc+z2xSjUbkeGuoReOhQvdu3bhUREYmMiHSZ+c2ML1LvZ2Fhkejg6BimKKLaOziEe1eoEFTc3f2C&#10;XlFMhe3sIsqUKbPPwcHhYWZlhvlQQAC8Ea5cuWK/e8eO5nfv3fv7p4GKiMnJySlSZ2ER8KIvxJZ6&#10;fbq/UAcEBOi/8J/g/+z6lLML0dHRjocOHuzs5eW16EVzKYoiep3BpNel75Y9Ra8T0Stqqqst0rRn&#10;zx5DeHh4h1XLl7//nF2SRMRiwfx5fad9880LC0gKvUHH5RVABkVHR9sHBgbWO3n8uO+pE6eqhd0I&#10;dVdVUW7FxRUREcVgMCSVKl36VLly3kf0esVUuEjD9d7lKwa5ebid0+v1xkKFCsXa29tn6P075cuX&#10;z9TP8PTf0NPP2165WrWDrdu1W556XXh4eKG7d+866JKTdZfDwkqfOnmyakxUlLPJJEpo6HXPpYsW&#10;D05KSrJM2d9gMCSV9Sp7vLy3d5Cbm9slRVHUwnZ2EWXLlg3y8PAI47LP7IMCAiDHCw0NLdCyWbM/&#10;Y+NiC9y+dcsuZb2qiklRRNf1w24NixQp0s/Pzy85M45XtmxZfcrLB0We/FTP17fGgb17//JLWRcb&#10;G1s4M471Mo4ePWrxy6qVs+bPndv/2W06nS7RZDJZioiFiEjC48e5/jUBgJemKIpy5cqVYsHBwVVP&#10;HD1aa/+Bgw1CLlwoLyJiZWX1yKtc+WP1GzTYqNPpjHZ2dpFVq1ffXaRIkUMlSpRIMHf2zObs7Bzn&#10;7OwcJyJS2tv7dPPmzQNSbw8JCcllMBgcFEVRQq+EljwYdKD+iePHfdf8+lv3+Pj4/3empbpPlaih&#10;gwbtqlGjxs6qvr47ixcvfl3Lz4KMoYAAyNGmTZnyyWejR002mVSRJycU/vb0nofkpUsWd9+xY3uj&#10;LX9sa1i2bNmQzM6g0+lMeoP+mXKTaVc+ZMihQ4d82rR6Z8PNmBh7VZVkRfn/XweMRpOFyJNiJiJS&#10;sGBB3moOvKSIiIjCx44d8zt35mxlk5h00ZFRRWtUrVavUb36TiIilpaWj32qVt3XsmWLlTV9fXfe&#10;efDgWGb9ICQneFq6rouIuLm5XatTv842kSdnmX19fW10Op0SExPjfubkyWpHjhyrdeDAgQYbN2zs&#10;JCLi4uJyxbdmjV2Vq1TZ7+XldTg4OPh8Zl5yhldDAQHw2jh69GjlMSNGTI6KisqU+wcsrSwfnzh2&#10;ouLT0qFLfX9Dqput9SKSHBMdXaRd63c3bd223c/V1TXy+vXrjklJSYbY6OjCIiJJyckv/e9lQkKC&#10;1Z7duxumvsFbp9NnaA5VVSX+cbzVtWvXHO7fv29bvnz58yJPfpp69epVexGRhMeJlqI+/wqoS5cu&#10;uXR+r33Andu3CyiKoqqqqn8y9z+5FEUUVRWTiJhERGcymV7qDEjcnTu2165dczCZTKq7uzslBm8E&#10;RVGUHTt2NN2wdv0Hp0+frBp6PdRTRESn0xn1Bn2yTX6b29V8q/9ZpVq1v8qVKxfETdcv52mRuCXy&#10;5CxKpUqVDn/Qrdt3iqIowcHBZYMCAxvsP3CgwdYtW9oHrP6ll4hIvnz57uzavmN3zZo1dlavWXNX&#10;qVKlznPJlvko/N4D6fP5hAmz1q1Z2/X46VNpPlGkWZOmp9xcXS/9MPenNlpnywkCAgL0c2bO3HP8&#10;+PFKjx/H/+smxpehqqJaWBgS8+TJ++j+/Xt5nl5alMIoInpVFbWyT+Wjx48dq6LX65M9S5QIWbhk&#10;aeeG9fz+in/0KG/KPA6ODpHRUVFOdnZ2EUlJSRYODg6Rlrms0vxJpaqalFMnT1ZKucQr9Ta9Xp9k&#10;NBotHB0dw+3sHZ77jXl4eJiTTm8wRkdGORUpUiTm0aOH1o8ePcqfsv2rKVOHDR8+fMaIEZ9+NXPa&#10;tNEp6/Pmy3fHwmAw3r592zZfvvy3HRwdonPnzpOQnJRoERUVZX/nzp0CRqPRokKlikdPHDtR+Wnx&#10;MEmq90JZWVk9MBgMpsePH1sbjUaluLv71Xz58t9PK2dERLh9clKSRXKy0fL+/Xu2jk5O4ZEREc5/&#10;58mb996BoMMVSpcufe15nxXIzhRFUS5duuQZuH9/g/XrNnQ5duxorUKFC0VXruxzwLuCd1D1qlX/&#10;vPfo0WHObGjP399f1759+9Lngs9VPXz4UJ3AAwfrh4eHu4mIFClSJLJGzZq7KlSsEFjO2/uwiBzz&#10;8fFJ+u8ZkVkoIEA6UUAyR3BwsOf8uT9+HBd76//dAxEVGWm/e/fuBrly5UowGAyv9IU6KSnRYDQa&#10;FaPRZKkoorOwtExITEi0TH0GJDWdTmdUFEU1Go0GVRU1v02+O/fu3s+vKPKv0xSpzxaYk6Oj4426&#10;fvX2rFnz27uJCQl5n7dfWnn1en2yqqqKyWRK8zSMqopqaWmRmJSUlCutEpVRteu8tbuo838/drhw&#10;kSI3Bw4ePIvrtvG6S7mH49ixY3UCDxxocGD/gQbRUVFFRUScnZ2v9ezbZ6qPj898zmy8flLei3Ik&#10;6Ej9gwf3NwgKPFQ3NjbWQUTE2tr6YZWq1f6qVbvmzhq1au0MCAg4xTtLsg6XYAHQ1Nrffuu4YN6C&#10;3mmd5VAUkcTEBOvExMy51zLlfo+kxMRc//VQqNTfiCuKKPfv3S/wvP1fh/IhIhIZGVl01cqfu7xo&#10;v7TyGo3G//y3X1FESUp68ojPVy0fIiL7/tpb70X75MmT5769nV3UyDFjprzq8YDMduXcuZK79u9v&#10;Hrj/YP2qlX2qNapX305ExNbWNs63Ro3dNWr47vStVWunp6fnpT/37+Mnu6+pp5dcXS5RosTl9zu/&#10;P09RFOXGjRtFjx8/Xv1Q4KF6gfv3NZj01Z/NRJ782T64e3dzr759vypduvQFM0fPcSggADQVFxdb&#10;RK/XmTZs2do09forISEeQwYP+m7M2HGf+9asedBc+ZB19v75Z52pkyeN+f7Hn3oXLVYsLPW2tq3e&#10;WX/nzp1C5soGPMvf31/Xpk2biosWLhq6cd26ziKiuLq5hdT1q7vVu3z5w5WrVt3/7E/Juaoke3la&#10;SMKcnZ3DWrRo8auISFhYmHNQUFD9wAMHGvy+ZWu79evWd2nQsNGGmm/V2l6tWrWdZcqUuci9I6+O&#10;AgJAcwaD3ti0adM/Uq87XKhQJRGRCpUqHX92G3KG+3fu2IqI+Nasub9cuXLnUm/T6XR8QYfZ3b59&#10;22br1q3vHdy3r8HBAwcbLF+8pFCuXLnie/XtM/WDrl3nODs7/7/i7OXlZa6oyCIuLi7hLi4uy9q2&#10;bbvsk08/HbFg3ryRv2/9vd2O7dveFRGpWa16+Jxvv/2hQ8eOs+zs7B6YO292RQEBAABvrJSbyP/Y&#10;urXdgnnzh9+9e7egvb19uF89v801a9bcWaN27a2Ojo43zZ0T2nNwcIj5bNy4T8aOHz88JCTEIygw&#10;sMH2bdvfnfnNjC+WLFo8pK5f3S1v+flttbGx+ZWHDGQMBQQAALxxAgIC9HqRzvXq1BnXpEFDTxGR&#10;t+rU+X3woIETKlWtenj/oUDOykFE/r5U65Knp+elTl26/HQsKKjG4qVLB/+558+3161d19XVze1/&#10;kb0jp1avUf0Pd3f3UHPnzQ4oIAAA4I0RHR1tv2zx0kEbNqzrHBEe4VrWy+vY5//7vH/1mjV3eHp6&#10;XhLhXg78t8rVqh2sXK3aQX9/f10t31otZs6cPnHcZ2PmiogUcy12qUbNmjvbtGu3yMfH55C5s76u&#10;KCAAACBHCwkJyRUbG+u7a+eulqtWrOj3+PFj61q1a20fM2bMsGYtWqzdsHkTjQMZ9vQBBBsaN2u8&#10;8dzJk+UOHDrU4MCBwAabNmzstHrlqr4NGjZYP+STT8aWKVPmjLmzvm4oIAAAIEcKCwuz3rl9e+/v&#10;v/v+s1txcXaKopiavd38lyEDPprgXqbMRRHOduDVPb1E63Rpb+/TPXr3nhkbG5tv5YoVQ+bPmz+8&#10;ZbO3T73dvMXq9h07zI+Kitrz9C3ubzwKCAAAyFH27NnTdP6Pcz89duxozcTERKtqvr67u375RZ/q&#10;1avvKVCgwF1z50POVrhw4fsDBw+e+G6bNt/9vGLFiJ+XLf9oy+ZNHT08Pc/my517XLMWLda+6Y/y&#10;feUXTAEAALwOQkNDnUaNGDG/V7fuW8Mjwl07den8w7KVP/v9vGpl/aZNm66nfEBLLi4ut0aOGjVq&#10;0+9b7ad8M72LyZisH/DxgN/ead7i8M6dO5v5+/u/sd+HcwYEAABkWzExMXn3//XXu/v372+0ZfOW&#10;Dkaj0dCjd69pnTp3Hufm5vbY3PkAFxeXeBcXlxUFCxZcffMjJrQNAAAgAElEQVTmzS6zZ87079uz&#10;1xZ7B4cb9kWKfNe6bdvZDg4OD82dU0sUEAAAkC0dOnTorVHDP10cFhbmbmNjc6tlq3d+/njgwC+L&#10;FSt2xdzZgGc9fVfI4rJly/58+eLFtmvWrOk2feq0rxcvWjSkf/8BX9aqU2tuiRIlEsydUwtv7Kkf&#10;AACQPZ0+fdq7d69e6zu/1/Evk8mkW7x8WaOWrd8tMnnq1J6UD7zuvLy8Et9p3Xrl4mXLmqwM+KWW&#10;h2eJs19M/Pzb7l0/DNm9e3cTc+fTAmdAADPYt2dPwxU///xRcrJJ/2SNSbn/4EH+GbNmteeNuwCQ&#10;tmvXrrnNmPbNV5s3beyYN1/ee0OGDR3boWPHWXZ2dg9q1679f+zddVgUaxcA8DOzzdINCiwqiGIj&#10;dmOAWKB4FQOvhYHdhWsXdrdgC3YgIoqd2GAjLd1sz8z3B+L1+inGRZY4v+fZ57Iz77xzZq4Lc/Yt&#10;dYeH0C9zdHS8ffjoEacbN244LRIvWD/i76EXmzRrdrVVq5ahPd3cdlSpUiVD3TH+CZiAIKQGGzZu&#10;mv8oIuL//lpGRES07datW5A6YkIIobIqMDCQpVKohi5fumQ1RVGskaNHrejv6bnKwsIiU92xIfRf&#10;fZoR6/KuvXsaHw8MnBF66ZLbGr/VS/f7B4wTL140xtnZ+XRFmzULu2AhpAZKpYIDAJCZmQ4JCXGQ&#10;l1c4MQuHJFVqDQwhhMqYK1eudN21bfvzeXNm76hdx/7RuYvB9tNnzJiFyQeqaCwsLKQTJ08Wn794&#10;sf7p8+caauvqZo71HnWyd0+3WxEREU3VHV9JwgQEITXgcHlyAACCIIGmaaBpdUeEEEJlS3p6utas&#10;mTN3jBw67DxNU+SGLZv7HDl2rL1IJIpRd2wI/Wn29vZPli5f1nDh0iXeHz8mWfbr43F75YoVyzIy&#10;MrTVHVtJwAQEITXg8bgKAAAWC3tBIoTQlwiCIC5fvuzq4eb+JPDI0eHDvUeu3LJjR/2uXbser2jd&#10;UBAqjoODg9LT03PHuYvB9r3c3fbv2LptZucOTh/27d43rryvIVKug0eovOKwuXIAABYLP4IIIVTk&#10;5cuXdTzcet8YNXzEOYIk6INHj7SdOWvWjMoyNSlC36Knp5ezavXqIcdOHHesU7dOxOJFCza8f/P2&#10;UkJCQlV1x/a78OtXhIpx8+bNdqdOnPDi8niKRw8ftpBIJALfeb4bVCol78tyxkYmiWnJyWYFeXla&#10;s2fN2q5UKDjtnZzOdO3a9dS36uVwOAoAAJJklcZlIIRQmSYWi8mqVatOWL1y5TItLe2cBQsXjLaz&#10;t9/t4OCgVHdsCJUVjRo1ehhw8GCXQwcODV+6eNHa7i5dn0+eMnluI0fHnfb29gp1x/crMAFBqBij&#10;R4w8I5VKtb7cdmj//nHfK5+dk2N47PCRkQAAJ4+f+LtrzAfiW+VYLJIGACBJbAFBCFVujx8/dnz9&#10;8uWqA/v827bv6HRm0eLFI0xNTVPVHRdCZdGnbog7HZs6XvWdM2fnAvGCTVWqVJm6YMni0e3atbuo&#10;7vh+Fj79IFSMKlWrxFSpUjV6/+FD7fz993XQ19dP4XA4si07tvfYf/hQu/2HD7XbtG1rL10dnXSB&#10;QJC3bddOl30H9rc3r2Ieo6er98P1PLALFkKoskpKSjIc7+NzxMPN/f7b12/qLF6+bPiu3bt7YfKB&#10;0I/VqFHj3eFjxzrs2rfXhS8QSIYP+TvYd86cLcnJyUJ1x/YzsAUEoWLo6ell6esTGc2bN78GANCs&#10;eYurkVEvGnXu3Pnsl+UOHzgwtiBfotmxY8eLAACOjo43Ih7+/zofXyMITEAQQpVPWFiYy+wZM/bm&#10;ZOfo+4wft2Dg4MGrDQ0N8/r166fu0BAqNz61hlwUiUThBwIClu7bs3fS3Tt32+/239fRwsIiUd3x&#10;FQeffhBSI4L4Zg8thBCqkJKTk4XzZs/e6j1s+AV9PYO0oFMnHSdOniw2NDTMU3dsCJVXIpFINtfX&#10;d/Le/QEdk5M/Vh3mNeRyXFycubrjKg4mIAj9hvj4+CrzZs9eL/b1XRcTE8P/3XowAUEIVRYRERFN&#10;Pf/668nhQ4e9/x4+fPXWndsd69Sp81TdcSFUUbRu3Tps265drklJSZZu3Xs8P3fuXB91x/Q92AUL&#10;oe9ITEy0SE/PMOZwOIqwsDAXAIC0tFSz7Kwsnfat2yQUlTsQsH+CyNr6JUkQUFQuOSXFXCqVCuLj&#10;46uU9WZQhBD6kyIiIjjXw8Pnbt28ZY6JqWni/sOH2hd1a0UIlawWLVpcP376lMPMadMDJvqMCwwP&#10;CwuY4+s7Xk9PL0fdsX0JExCEvuPvQV4XP0RH2wEAeA8bfqG4sjEfPtT6VrnJEyYeCzxxvOX3jits&#10;AcFWEIRQxRQTE8PfsHbtmVs3b3Xq2avn/rnz548raw9CCFU0NWvWfDV3vm/L6+Hhc7ds2jz3/v37&#10;bVf4+XmVpcQfu2Ah9B00QxW7SMfCpUtG7Pbf16G4Mh+io21/dB4Oh/OroSGEUJmXnZ2tu0gsPn7r&#10;5q1Oi5cvG7563brBmHwgVDocHByUk6ZMmX8kKLAlm81WDurvedVvxaolRBnp+40tIAh9h62t3XOK&#10;olm79u7p+uX2Lk4d3wAAeHp67vpye0jY5X8lG7Onz9wtVyr+tWDht7DZuBghQqhiuXXrVvsZU6f5&#10;p6akmC9cvGhUv379dqs7JoQqIwcHh7tHAgMbrl61av22rVtmL12yhEMQxIxPM2ipDbaAIPQdJEkA&#10;l8tVVK9e/W3RKzU1Va9of2Bg4OCmjR2Tij7E+fn5ml+WFWjwJSyS+OEHnM3GFhCEUMVAEASxdvXq&#10;BV4DBl7h8Xiyw4HHWnoOHLhd3XEhVJkZGxvnr/TzG+45wHPr7h07p40a4R2UlJRkqM6YMAFB6Cdk&#10;ZGRod+/qem9Qf897AACGhoaJM6dO25eRnm5W1Jzp3qPn/aioKPtfrZvFwhYQhFDFsMbPT7x54yZf&#10;d/fe+w4eOdzQwcHhnrpjQggVrhlCcjg+02bMnB5+9Uo3tx49XhRNnKMOmIAg9B00TRMFBfnCx48f&#10;O7r3cot4GRXVpGifqJr1m6/7URIEwXbv0fPB4wcPHB8/fuyYmZVtQKnoH37GMAFBCJV3BEEQWzdv&#10;nrl54yZf99599mpoaw4zNTUtUHdcCKF/iMVi2nu096pjJ4476hsYpo4Z6X3m+fPn9dQRCyYgCH3H&#10;mzev6yR/TLbycHO/nxgfXwMAwNbW5umZC+frCPh82ZdlTc3M3gMAqFQqgYdH3/sebu73o168aBwX&#10;H1f9R+chSUxAEELlV3Z2tu4Yb+/A1av8lrl2637YsVmTEWKxmFZ3XAihb6tbt+6zXXt2t9fW0cma&#10;OnnKoeiXL384YU5JwwQEoe+YOmPGDAAAO7tajwEACIKgdu3b1/HvwYPDHj6M+NfUuskfP1bX0dVN&#10;BQDQ0zf46Dt/wVgAgNE+YxcVdw6GYbAFBCFUbqWnp2sN9fIKCbsc1mPq9BkzWrVtPcjDw4NSd1wI&#10;oeJVqVIlw2/tmgFpKSnm3Xu5Pdm/f//o0pwhC2fBQug7jIyMkgEA9Az0MgAANITCvOTkZFFGeoYJ&#10;j8eTfF1eIOBLc7IBOGyWyrGZ43UAADMzs4Svy32NJMvEjHgIIfRLkpKSNKZMnHgu8kVko02bt/bu&#10;5NzpjLpjQgj9vLZt24aePn+u7rzZs/csmOe7Zf68ebUAYHxpnBtbQBD6AZpm/i9DoBnm/z47BBTO&#10;eEUzPx73UYRhGCAI/BgihMqXmJgY/uwZM04+uP+g9co1qwdh8oFQ+WRhYZHof+CAc/+BA7ccCNg/&#10;rrQGpuOTD0I/QDA0AQCgVCh4xsbGySwWS2ViYpKob6CfYmll9aaoHEUVLlxIED+eerdIYQKCLSAI&#10;ofIjKytLZ/GChUE3b9zsvGzF8mE9e/Y8ou6YEEK/j2EYZqzP2OnVq1d/6T1s+PkN69b5/ulzYgKC&#10;0A8olEoOAIBCoRBcuHDhr7UbN/TLy83Vy87KNoyLjbUFANDQ0MhNTU21AACoXsPmxbpVqxcBANB0&#10;8a0hmIAghMqTyMjI2j27dXt6LTzcZcHCBaM9/vprr7pjQuWPWCwmlyxatPr8mTN91R0LKmRqalpw&#10;8OiRpt17dD+8Yd36BdevXO/8J8+HCQhC31FQUCAEAHgU8ah10baVS5f5LfT1XTvKZ+wimqY/jx6X&#10;SCTaRT/fvX3bOexKWC8AgNjY2BrFnYOmcaIYhFD5EB4ezp4zc5a/VCrTOBIU2HLA4MHb1B0TKp+M&#10;DAxm7t29Z7JUphCoOxb0D0NDw7wJkycPs7YWvZ4wwefo6dOn+/2pc2ECgtB3XLlyJRwAQCgU5ny5&#10;PT09w+JRRESz4o41MDT4CAD0wIEDNxdXjqIoIAgCB6IjhMo0giCIK6GhG148f95YLJ7v4+DgcFfd&#10;MaHy6caNG07r1qxd5Nqt+2GPvzwC1B0P+jeRSCTb7e/ftVr16q+mTJh4OPRiaI8/cR5MQBD6DrFY&#10;TDd2bHxdKpNpFG0TCAQ5AAChF0P+sra2jmIAaH09/SQAAG1t7eSiculp6Sbm5uZxenp6Of9f8z9o&#10;unC2SlwLBCFUVhEEQSxeuNDv0MFDo0eM8l7RrWfPQHXHhMqnhISEqpPHTzhSrXr1V3N8545kGOan&#10;x0yi0mNpaRm9cMnitjY1az6f7zt3a2RkZIOSPgcmIAgVIzYmtgZNUZxPbymlSsUr2hd69Yr9+5gP&#10;rMysTHMAgAJJgR4AUAAABEGARFLYhas4FFXYBYsk8aOIECqbVq9atWDv7j2TBw4etHHmrFmz8KER&#10;/Y7IyEjuBJ9xgXK5jL9+00Z3Y2PjfHXHhL7P3t5esWq13yCGYYjePXvdDw4OdivJ+vGpB6Fi5Obm&#10;6n3xlqVSKvnfK0upKB4AFDVlkPn5BTo/qp+iilpA8KOIECp7Dh044L1l0+Z5ffp67AaSnIjJB/pd&#10;gUeP+j198qTZ0pUr/7azs3ut7njQj9WpU+fpsRPH69jVqvXUd87c7YmJiQYlVTc+9SBUjLr16j6o&#10;36D+nWu3blpeu3XTsn0Hp+/OdV+7jn1EUbmOXTofNzExSfxR/RSlAgBMQBBCZc/79+9tli9d6teq&#10;datLDo6O3mKxGGfNQL/lzMmT/Q8E7B/39/Dhq7t16xak7njQz7OwsMhcvmTx0NycHL11a9asLql6&#10;8akHoWIQBAE8Hk9epUqV+CpVqsQLBIL/WwG9CJfNVRSVEwoEkp+ZXlelUn4+D0IIlRXnzp3r496j&#10;ZwSLxVaJFy3y9vDwoNQdEyqfoqKi7GfPmr3LobHjTWcX51nqjgf9Ort69Z6PGOm98uTxE16nTp3y&#10;LIk6MQFBSI0oisa1QBBCZcq7d+9qTJ88ZX8NmxpRJ8+eaSgSiWLUHRMqnzIyMrQnjB17XKgpzFu5&#10;elVfBwcHpbpjQr+nz18eixybNrk2ffKUgJCQkF7/tT5MQBD6TQkJCVVLqi5MQBBCZQFBEMQC3/nb&#10;OFyuYt3Gjb0x+UC/iyAIYv7cebtjY+NqrNu48S8rK6uP6o4J/T6RSCTbuHlz97r16j2YMNbnWHh4&#10;uPN/qY9dUoEhVNksXbR4jVKp4P245I9gCwhCqGw44O/vPd93vtPCxYtGWVhY/HAcW3kgFotJLy8v&#10;i8TYWAt1x1KZzJw+ve9+/4A+AwYO2EzJ5dTN8PBW6o6pLNDQ1s61traO/dE0/WWRoaFh3u59e10G&#10;eQ64Mmak98kDB/Z3aNSkyZ3fqQsTEISKIZfJeHn5BTqJiYkWJEnKEhPiRQzDUARBsC6FhHgUlWMY&#10;hk5JTTGLjo625PF4BXFxcdWUCiWnuLr/ORZwIUKEkNpdvnzZVTxfvLlV61aX3rx7t1Pd8fwX6enp&#10;WsuXLhEHnz/vGh0dXW3ZooUkwzC44JIarF2zeuzaNavHqjuOssLYxORjakqKmZGhUUpDB4dHY8eP&#10;X+fi4nJJ3XH9LF1d3ewdu3d16e/R9960GTP27d67t75IJJL9aj2YgCBUjHfv3teWSCRabVu2iiva&#10;9q3WCoIgyI9JSaLOHZxii7aRJKn6mXPQNI2zYCGE1Co7O1t37sxZu+zs7J6tXL26t7Gxcbmd8Sok&#10;JKRT/74eQfl5edqfNtEkSdJsNlsiEAiU9vb2L9QaYAUnV6o4r6KiGpAkSdWqbfeUzWLjBAYAkJOT&#10;oxMTE2MlKSjgAwCdlp5mcinkosulkIsungMHBCxdvnK0ubn5dye6KUvMzMzSFi9fNnLIwEGhgUeO&#10;+U6bOX32r9aBCQhCxRg9ZvSS48dPDCFJgklPSzfJzc3Vadu+XXBCfIJIIpEIaYomhJoaUjMzs9j7&#10;9+634XA4lKmZaQKlolht2rW98DPnYJhy+3ceIVRBrFi2bFVmZqbRjj27XcvzAnEzp09fusZv1eeZ&#10;lhgGGIIAkmEY0NPXz7K0tEy4dus2dgX6Q8LDw9nbt2wJy8vJpY4HHmtqV6/ec3XHVFbs3rFj6P4D&#10;AYNjoj9Y5+fnf15jjGGAOXTg4ODLl0I7X7l+o6WtrW20OuP8Wa1atbrs7t57366dO6a1b9v6fOPm&#10;zW/9yvGYgCBUjNE+PitG+/isAABYMH/++lMnTg7evXdv92+Vdeni/ExkZfVu647t7r9yDoqigfNT&#10;nbUQQqjkhV4M7RF49Njw4d4jV9arV++RuuP5XefOneu6xm/VLC6XK1UoFAITE5OPXC5XOXT4iB2W&#10;IlEMhyRVNWvXfqXuOCuyO7dvL31w/0GbVX6rBmHy8W8NHBz26+jrZzMMQ+ZlZ+uEhYV2vHolvENG&#10;RroBABCpqammf/V2P9Wzd58G5WXNnXGTJkx5GPGg1fCRI88HnTzZuEaNGu9+9lhMQBBSM5rG1mmE&#10;kHo8e/as0fjxY4/VqVv34WAvrwXqjud3paamag727H8YAEChUHDbtWsfqlAqeTPnzFnk7Ox8WZ2x&#10;hYeHsy9furiQooFISf5o9vV+TU1hXmfnrsHdunX7qVbzsio4ONht946d0/oPHLjFrU+fA+qKIykp&#10;SWPViuXLuFyOPC0t3fjr/RwOWzl4yNA9LVu2/K3B07/LwcFB6eDgcKLoff1GjQL4GppbroRe6kIQ&#10;pCohId4qMjKy7mCvIRMAYG1pxva7LCwsMnfv29exV/cez3znzttx+OgRJ4ZhmJ85FhMQhNSMojAB&#10;QQiVvvDwcPbqlat26WjrZG3ettW5vPQ//5b5vnNX5efnawMACDU1JbGxsdYKpYLb36PPybPBFzu1&#10;atXqrrpie3Dv3uSVy1fMcmjsePdlVKQ9TdOfB8Oz2Wylnp5+1u6du0ZGvn5jJRKJktUV53/x/v17&#10;m5nTpu+rV7/e/cFegyerM5ZVK5Yv27xx4/h69es/evvmjS3DMJ8HWbI5HBVN00TgscC+N27fMbK3&#10;t1eoI8bw8HD2jq1b9wcFHvurfsMGEQSQEB8fLyIIgNmzZq7oP3DgQVNT01R1xParrK2tYydPmTxn&#10;0YKFGx8+fNgUAH7qs4YJCEJqhgkIQkhNOr6Mimrot27tgCpVqmSoO5j/4uzpM4ULoxEEbW1t/d6u&#10;dq2ooKPHPHV0ddM6tmt7g6JokiDUt/aZiYlJfOSL5/VlMhkXAD4nIAwDTLXq1d8lJSWa21azLvfr&#10;ZLyMetHk3NkzvzwjUkmrYWPzPPLFi7oURZHwxf0GmQxq1qr14s2rV7Ua1q0jV1d8JEkqORyOwsjQ&#10;KOXNq9e1pkybvuzJ40cOAAAURXFu37jR0t3D46S64vtVvdzdDy5dvGTtqePHvRwcHH4qAcGpdxBS&#10;M5XqpybLQgihEhV09NgwDQ1BfoMGDU78uHTZFRMTw09JTjEBABoYhvTxGbdpzlzfv3u5uwflZGcb&#10;0TTNVmfyAQCQnJxiLpPJBADAYrHYSg6HoyBJUkUQQES+eFGPoiiuOuOraGJjYmpQFMUBABabzVZw&#10;OBwFAFAAALEfPlRT95TMNE1z5HK5UEWpWCfOnO1GAyw1MjL63OJx4+bNNuqM71fp6Ohk/eXpuf3w&#10;ocPeD+/cafkzx2ALCEJqhgkIQqi0hYSE9LoYHNxn3ITx4t+Zw78sSUtKqksQQAAAAQBQv1Gjx/b2&#10;9opxEyauO3XiRB8GgFq0aPEcTS0ttXQxO3v2dI+rYVfaFb2nKBVBUUDAp2ewTw/KMGvO3IVGRkbp&#10;6ojxdz18+KBV8PkLfdu1b3e+dZu2IeqOBwDg4IGAQVGRUbWVSiUAAFAUTQAwAAAshgFGJpPxAQCW&#10;rfKbwuNwlOqI8diRIx53795pTdEMODk5XXVycoKH9+5FXAq56AIAcOfWzXI3U9uEiRNm3wgPdxnp&#10;Peps0NEjzarVqvWmuPKYgCCkZiqVWn7/IYQqqUePHjWeNG784dr29o86du68TN3x/FdJaWnGAoEg&#10;j8ViqQwMDTMIglABALA+DYYlAFh/eXoesba2ji2+pj8U38fEKuFXrrb7YmwuGwCAYUBFEP88hw0c&#10;PDjAxsbmvTpi/B1PHj5ssmnDxtXdune/YCES9fAZP75MzNz04MEDx5dRL2sXvWcYmlP4X6CBAIIg&#10;CGAYBvr27bvVwsJCqo4Yz58/6wIAQFOqzy1fllZWMbq6uqkymUxYHjtmGxgY5O47sL+jc6dOLw8d&#10;OzZ67vz5k4orj12wEFIzmqbhJyeNQAih/+zwwYM+XB5Xvn3XTmd1DcItSfn5+TpSqVSLpmk2h8Oh&#10;NTQ01Na3/yepAABI8v8XtS0vkpKSDH3GjQ8yMTFJFC9aNKgsTxvLMFAunudJEqBe/fqRMplMGB8b&#10;K1J3PL/DysrqQ6s2bUJOnzo9MD4+Xr+4spiAIIQQQpVEQkJC1ZDg4N4dO3Y8bWZmlqbueEpS67Zt&#10;rm3dsXO4nZ3da3XH8gOFrR4EQTAMlNkH9+8JDAxkzZ4x42BGRrrxpm1b+1hYWGSqO6biEEThIHQ2&#10;m0UTBFFm7/fsub6+w0Z6b1N3HP/VxEmT5ufk5Oht2rBhVXHlMAFBqAzAFhCEUGlYsXTpGoqiWeMn&#10;TSq3a358j7GxSVrbtm1vqDuOH2EYoAiCUDA0zfo0dqVcSYiL871542ZnsVjsU7du3Qh1x/OzKIpi&#10;A8OU2fttbm6e3qlTp2B1x/Ff2dvbPxk2coTf8cCgobdu3Wr/vXKYgCBUBmACghD607Kzs3VDL4X2&#10;8hw0aIulpWW0uuOprAgCWAzDcKGwK1aZfSD+litXrnTdvHHTvN4effb85em5S93x/AyGKRyBzjCg&#10;YsrZ/S6vPAcMWGBexTx284YNvt8rgwkIQgghVAns2rFrqkql4rh0dTmi7lgqs6JuVwRRvp6FY2Nj&#10;radOnHSgVq1aT33Gj/dRdzyo7LKwsJD2cnMLeHD/QZu4uDjzb5XBBAShMoCmy2y3VIRQBRD98qXt&#10;zu3bZvRy6xXQqFGjh+qOpzSU1QnOi9Yk+bQWRbn45R8TE8MfN2ZsEM3Q5Obt23qra/ao31HUzY0g&#10;gE0QRJnqblCRez9079nTHwBgz65dM7+1H6fhRagMKPolpGIY/FIAIVTidgcETGaxWKppM2dOV3cs&#10;fwAFAHAgIGDQ6ZMn3SmKIqVSKdvQ0DCrqEAtmxrv1fXwSVEUi2GALmrwWLNhvY+1hVXMocMHBwYF&#10;BvUt+v1ft5bd67L2gFyEoigWABAkSdI1q1cr04P8KYpi8Xi8zwnSuk2bR2sLhfm7d+0acfvO7ZZF&#10;40BsrEW56mqFUqkoFkEA5OcXaGpwOQUAQGhoaCgoiioMiGHKxcxdxbGxsXnfb8CAbQf3Hxjb081t&#10;f8OGDR98uR8TEIRKQU5Ojl5mZqY28em3XYFUIgQobIInCPJzApIYF2cdExMjAgAgSVLB5/NzjY2N&#10;89UVN0Ko/IuIiOBcCrnk3rFT51MmJiYp6o6npKWlpZkAADAMw87NzdUp2p6amioo+pmmabWufP2l&#10;Fi1a3WjUqNGz0MuXu3y5vSzF+D00TZNQDnrP0DT9ObPo1atXkLm5efqZU6fcvyqjtmfgoryHIIBU&#10;qVQaAAC5ubmf/73m5eXpfPvI8mXipImzzp850/+Av/+4hg0bDv5yHyYgCJUCz7/6XX396lX9r7eb&#10;m1f51/uVK1b6rVyx0q/o/RifsYsmT5363UFcCCH0I/fv35+clZlp1NO9V4C6Y/kTilYPb92mTdju&#10;ff7d7t275zqof78gAICRo0Zv4vG4cnWuuXHjxs3WEQ8eNip6Hx8TI+JwOIrMzEy9L7vgDPYasltP&#10;XzdbLUF+R0Z6pvHZM2f6G5mYJDm7uASxSCiTLTRfuhh80eVDdLSo6H10dHSNjIwMw9z8PE1gmM9f&#10;+I3x8VnP4bDV1lOPphm4dPGi8+vXr+15PJ7k+ctXBjk5OTUcGzZ4rq2tnauuuEqSgYFBbseOnU5f&#10;Cg1xi4yM5H657hAmIAiVgkGDBm6cO2fuLpqmQSaTAkkWtnxQ1D+trCwWGyiq8HehQKABBEHAgEGD&#10;NqsrZoRQ+Zeenq61ad36+Z06dz7p5ORU7qf4LI6Ojna+SCSSPXny5PNDztTp0+eJRKJSeaiPi4sz&#10;nzNz5qoLF867amhoFKSnpRkDFLYaFI37AADw6NP79LeOP3hgv1fRz3Xr1X+ak52lN3qsz8ZJU6as&#10;Z9QwWCA7O1vXrXuPCFvbmilBp042LmvrxkRFRdnMmTnT7+qVMCeKokiVSsUB+Nxd7LMObVrf+dbx&#10;27ZsGVu0Knod+zovFEold9qMGSsGeXmVWqI+JH2Q4evXr+0BgBSJRLK3b99KAQBIFlnmE72f1dG5&#10;84kTJ44PyUjJaAf2cKloOyYgCJWCfgMG7F65YuXK3Nwc/czMjGIHnfN4PNDQEEKDBg3vVMTuEgih&#10;0nPv9m0XuVwuGDJs6Fp1x1KRvX37lufW3TXs/fvo6iSLRefn5QmNjY3TAYDJy8vTKiiQCH+05oee&#10;nl4mi8WiJBKJxpPHjxpqaGhIp0+dsnbp4sUCAFhWOn/v4nQAACAASURBVFdSSCwWk0nx8QEfP360&#10;OHToYNuylnzEx8frd+7Q/np2drYeTdMkRVFgZGSURhAEZOfk6MqkMt737jfDAEMQQBgaGqYRBAF5&#10;eflaz54/q68hFBYM+3uIPwBAaSYhFZ2trW2oQCAoCL180a1NhzaYgCBU2sZPGC9evGjxBj09A8jI&#10;+P7vcj09AwAAmCv2HVNasSGEKqaQS5fc9Q0MUuPi4m43bdpU3eFUWE8fPerx5s1bOwCARg6N7j64&#10;/6AZTdFEQ4dGj9++eWMbHf3BGj6tQUGSpJKiaILFIoGi/lmMsJZ97ShKRbHu3b3bzMzcLJHD4VAp&#10;Kank2tV+02rY2q708PCgAADu3LnTZOWypXN0dHSzsnOy9f7E9cR+iLF5//59Lduats8XLl70zVmM&#10;SgtJkLSllVVsy9atpxTdgxNBQYNSU1NNAQBatGx54/atW625XK7Kvo7982fPntdPSU42+TRepeh+&#10;kyRJAE3/M9FLvQb1n+ZkZ+s+fPCwiU3Nmq9ysjL1gWFg5YrlMzEBKTkikUjWrn2782fPnu0/3Nt7&#10;oZWV1UcATEAQKjVDhg3buHbN2sUMw2hnZHy7DJvNBi6XC5aWlu8aNGjwpHQjRAhVJDExMfzwK1dc&#10;XXv0OFz04Ib+jNiEOAsOlyvT1NQs8JkwaW1GRobR5PHjNmkINSRuvd2Pr129ZjLzaZZDmqY5JEmo&#10;aJpmfzkJ0+Sp01cMH+K139TUJCUk7Gq7ieN9NicmJFbVMjJOcXR0NAKA5MePH9fv0Kb1DYqiuEXf&#10;5P/J63r29GndZ0+f1v2T5/hZsTEx1h4eHj0BAFJTU41ZLJZKT18/c+mKlVOCz5/ttWLZ8tmu3Xuc&#10;0TcwzDh98qS7RCJhAxTeb4IA6tO0x8ynFzFx8tRVfd3dztSsaffq3MWLnTz79zv24O7dZhRFsQiC&#10;INTR7a2imjRu3LzLly/3XLd23cq169YOAigHMxkgVJGM8hm7lCAIMDAw/Ob+otaPabMq5FSZCKFS&#10;9O7du44SiVSzi7PzCXXHUpZFRkZyHz9+XD86Otrkd+vIz83VUSoU/KzMTAPvYUP31atd+/mKlasm&#10;nzpxsnfQscA+NM0wAKAAABBqauYJhcICLpcrYxigeTxePgDAkIEDDnA4HOX5kNAO61avnn75Uqgz&#10;RVFEfHycSKlUsgEA/Pfu/ZuiKC4AAJ/PKzdrcZSEc2fPdiv6OT29MAFJT0szduveLdjDvc+RiZOn&#10;+G3fumXszRvXW5EkqWIAlAAAWlpaOZqamvksFksOALSOjlY2AICHW6/TVapUSTx++nSXyRPGbb5/&#10;505LNpujevf2ra2aLrHCqlar1pu+f/21M+TChT6pqamaANgCglCpGjNmzEp7u1rzGIYRZmSk/99+&#10;gYAPurq66S4uLifVEB5CqAK5FBzirqmlmWNkZHRF3bGURR8+fLCaMG7s5rDQyx2VSiUPAMDCwiJu&#10;ru/8BUOHD9/7u9+Am5iZfezZs8f5A0eOehgbmyQnJiVZ8HhclUqlYlMUTRfk52sVlSUIAC6Pq5TL&#10;5VReXp5u/wGeW3du3+aza+cO78aOjvefPnlSX6lUfh5ULRQKC0iSVGhoaMjad3C6rKunl/Pf70Qh&#10;iqbJ6+FXXXJzcvWcnJzOamprl1jdv4umKLhz+3ar2NgYkY6ubuaX+7g8nkKhUPB5PJ7CpavL5d3+&#10;AQN27djunZiQWJXH48mAAZIBoL+c0pYgABgGSIYBWiaTaQzwGrx33pzZa86cPtOrQcNGEbExH0RZ&#10;WQpe6V9pxefctWvQwf0HfB48eODi6uoaiAkIQqWIYRhm3Zo1fps2bJyvr28AmZn/9MXS1zcAAAJG&#10;eI9cqb4IEUIVQXh4OPtK2OUe7Z06nv1y6ktU6Nq1a63dunc7J5FI+ARZOOMQwwCdmpZm6D1i+O6B&#10;/fs7EQQx8HeSkF179g4ZNXzonj69ep4lSZKmVCoOTRAsDQ2NgoKCAq2vy8ukMiFJkkzVKlUTtm3Z&#10;6gMAMG7ihLUkwaKfPnnyr+nbpTIZn6Zpbn5+Pvfc2TM9P3UrKnEnT55w/3Gp0pWZkWH0re3HT59x&#10;7eXqGuzeo/t5Ho8np2maI5VK2QIBXyKTyYRfl8/Ly9MGAMLSyipGPHfeMgCAZStWTnv0OKJRbMwH&#10;0Z+9ispLLpff0tPTS78UHOLm6uoaiF2wECplk6ZMWcDl8aRCoea/tguFmsDhcmWjxozx+86hCCH0&#10;U7gk2SY7O9ugS6eO2Jr6leTkZOGIv4f4K5VKNk3TXEql4gEULgonl8k0GAboo0cOe/rv2TP4R3V9&#10;i4mJSerZ4JAOLVu3uqanp5fJ5XLlPuPHbbh642bzuw8j6n/9evD4SR0tLc38OvXqPeXx+BKfcePX&#10;rFm7fsq36h4/YcIqPT29dIDCdSQqk1lz5i7+1nYrK6u35y9dcqpXv8GTqhYW8QAAi5cum3Xz7r1v&#10;3u+HT57WJggg6tdv8ERDQyN/0cJFs6ZMm4Z/d/+wdu3aqZw6dTwdfvVKt7dv3/KwBQShUsYwDLN8&#10;ybKNu3bumK6npw9ZWZmgra0DBEFAb/fe+xYvX1q5/qoghEpcSGioG4/HkzZwcAhRdyxlTeCRI8Ni&#10;YmKsi967dHU9a2BgkMEXCKQHAvyHyGQyAZfLlc2bO2ep19ChAb/TCpKVlWUokUiEHA5HyTAMweXw&#10;FA0aNIj8XnmSZNFAAnC4HFVCUoLFmzdvuDu2bfu/ciKRKPnB4yf1A48e7cfl82VyqVTwjep+SUZG&#10;mon/Xv/xJqamSZ79+m0j2OwyNWEBQRCMpUgU5+HhEfS9MmlpaaYqlZJDkCQNACDg86X16tV7/q2y&#10;MTEx/E/10nw+X/Y+JrqaWCzGL+RLgYOj482gY4HDCIKwwAQEITWobltjNofNmaCpqcUrTEC0gSAI&#10;2mfi+Knqjg0hVL6JxWLy8qVQt9Zt2oaYmpoWqDuesuZBxANHgUBQIJVKhQYGBulpaWnGwRfOdwcA&#10;eur0GSv8Vq6YpVAo+B8/fjSPi4szB4DEX6n/7atXtiOGD9srk8l4EolECABEWmqq4enTp3t87xgu&#10;jye7e+tOy/y8PK1Tx0940CoVx8rK+sO3ylpaWiZNmTZtzS9d9Hekp6dr9ffweGBhaZkdeOJEK0tL&#10;y6SSqLc0PXp0v6WHW5+TbDZbJZfL+QAAsXFxFt+93xQFXC5XdvPG9ba5ubk6+/bsHTF8+AgGvr88&#10;FyohZmZmCQAA0dHRtTABQUgNPDw8qKgXL7bv9w8Yb2RkAiTJgtZt2gbjwwJC6L/q3r2744F9/lUm&#10;O3eepe5YyqIP76Orc7lchVQqFbLZbOWrVy9rfdpFpqYm/2smrKysLH0LC4tfSkCGDf17n4aGhvTi&#10;5bC27j17nM/LzdUOCPAfGhDgP7S449hstmL6zFlLTU1NUyZPnLChho3Nmz85EyxBEITP6NG7Y2Ji&#10;bfbvD3Aqj8kHAMBfvfsetxKJYvcfOty7i1OHGwDAbFi3duqGdWuL/UIvJyeHtWrt6glJCUmWq1as&#10;mPmn7zcC0NPTu66ppZkTGhLSGxMQhNSkW48eUw8dODhaIBBwAADmiX3HqjsmhFD5dyU0rCeLxVJ1&#10;7NjxnLpjKYvs7Gq9fPL4cQMAAJlMKnDq2PHy6ZMn3QUaGvnGxsYpAP+slm1kZJT8q/WTLBYVHHq5&#10;w5ZNm8YnxMdbeY8es3HI0KH7ijsmIyNDd9KE8Zs2bVg/8dy5887LV66aOnP6ND+GAZr4Qyt97N6x&#10;Y8LSJUs9ps2YOb1Zq1bhf+Ysf45MKuUDAJiZmn08eeZsp3lzZq3Nzs7Wn+s7f75r9+7F/ttPio+v&#10;Mm7s2C2LxQsXBodebieXK7gb1q2dTJKksnSir5zs7e0V7Z06nr0adqUbJiAIqYmDg4Oyp7t7wInA&#10;wGEia+tX1tbWseqOCSFU/iUlJViZmZnF6+joZKk7lrKoefPmt/337R0KAJCTk6v7/t27as7OLudZ&#10;bBa1xm/1dAAAHo8rs7CommhmZpb2M3UKtbRyWSyWUqChIT1w+EjfXTu3j9q+dcvYiZOn+K1avXr6&#10;xs2bf/jV+vngix1cu3S+1qNH9wsXLoV26vtXv0OBx47209HRydTS0irRmczu3r3basXyFas6de58&#10;ctSYUX7eo71Lsvo/TldXN4thGEJXVzfzTHBwl4Xz5684EXS8z4qVqyZPmjp17Y+Od3BweFTd1vaV&#10;c0ena92cO4dduHS57auXUbUuh4Z2MjI0SklK+6n/7eg39Pfsv0WSXyDEBAQhNRoxcsTYkAsXPJau&#10;WF5s0zxCCP0MgiCINi1atqhWvcZLdcdSVtVv1CigXv16Pq9fva4pl8sFL54/b/Di+fMGRftJFkup&#10;UCgEfn5rJv5snbVr14miKIqTn5fHGebldSApKclcR1s7+8zpk73salTrVcum+k/Vo1JRLKlUKnDv&#10;0eO0XCHn8/l8mVCoITEzM0srqe5BqampppPGjT9W1cLiw9IVy//eumN7uet3VNPW7jVFUZzs7Gz9&#10;rl06hcXFxon09fUzdmzfOmbH9q1jfrYeDoejSExMrerWvVtIWlqaMY/Hk1uKLOMSU1PL3T0pL148&#10;fdo07HKoG476R0iNbGxs5MdPn3Jo0qTJHXXHghAq/548edIgMTFR1KWr83F1x1JWOTg4KHfvCxhk&#10;ZGSUzjBAC4XCPIIgKD6fL+Xz+QU0RXGmz5yxzLVnz/M/W+f9+/dDWrdpcw0AICMj3ZAggNLR0c5V&#10;yhVcxS+8aIpiaWvr5KSnp5koFQquVCrVWLBk2ezfXRTxa+Hh4ewJ48Ydyc3N1d28YX1vvRJcyLA0&#10;dXJ2PmRXu/YLAKCTEpPMSZJUCDU0Cn7lXivkCi4wDCHUFObGx8dbMQwDUqlUsGDBornqvr6KTP5p&#10;2mtsAUFIzWrUqPFO3TEghCqG61evugIA07Zt2zPqjqUsq1+//ouIp8/qzpsza9nFC8FdCwoKtAiC&#10;YBo5ODyaOWfuoi5duoT+Sn1isZhOShrZddeOHVMvnDvXjc3jKnKzsvV+JzYNTc2CVm1aX1fIFbzR&#10;Pj6bunbtGvw79XzL3Tt3ljy4d7/titV+g+2+M01teWBhYSE9H3yx7aYNG2aGhV3uqJDLOcDAb32p&#10;zhcKC1q3tbnOYbGo8ZOmrGnduvWtko4X/YNSKtkAmIAghBBCFUZuXp6ehoag4GfHLlRm+vr6uWO8&#10;vens7BxthgFGoVCw0lJTDazMzOJ+pz5zc3OJr1i80FcsXljSsZaEkJCQXru275juOcBza+/evfer&#10;O57/ysLCInOln9+MI0eO9Dl1/Li7VCrlZaSnmf5OXRmpacYAALOnT1sFAFDF0iKmWdPm9wd5ee0x&#10;MDDILcm4KzuKojABQQghhCqSmNjYGnp6+unqjqOsIwiCqCGyerdzx/Zqhe8BKIrivXnzpnbd+vWj&#10;DgcGevTp0+eEuuMsKe/fv7eZPmWqf9169R4MGjJkkrrjKQnJycnGJgYGkYP69zMs8crv3Wt+IjCo&#10;/8zp0/zWb9w0xnv06B0lfo5KiqIoFgAwOAYEIYQQqgAIgiBuXb/RuW2HDj89dqGyGvq3147Y2Nhq&#10;AABm5mbxDAMMj8eTcDgcBUEAOah/vyPx8fH/eZXx4ty7d8+hm2vXMzWsRdFaAr7E2qJqbF83t8BH&#10;jx7VAyhcULJhvTpPDXS1M22qWb+Pj4/XLzr2YECAZ6tmzW5aVakSL6paNW7Y0CE7i1b4/lpSUpKG&#10;z5ixxzlstnLN+nUeNjY28j95XaWBIAiiUb26jzIzM/6VfPD5fImevn76r7y0C2eLo7+om+JwuAVs&#10;DkdB0zRr3Ngx29++fVu11C+ygqJUNJvFYlGYgCCEEEIVwPz58wmFQsE3NNBPVXcsZd3Rw0cGAADU&#10;sLF5rVJSHIIAQi6Xa3To4HQJAICiKE7g0aM/PZvSrzp//rxzdxfn4LDQUKeU5GRTpVLJSUtLMwq+&#10;GNy1p6trcHR0tKVSLl8UFRlVS6lUkYkJCWbDhww5CgCwcePGMUO8vPwjIh42yszM0EtLTzM6GLC/&#10;Xx83t1sE8e9VQwiCIFavXLnt7evXddasWe9ZUaZ7P3/mjHN6enoVAACSJBUAACwWSyGTyTRu3rlb&#10;NSU9w+hnX/369ztCkqTqU9UUwzAspVIhVCmV3KLz+YwetUsNl1khUQzFYrFYKkxAEEIIIVRpxMfH&#10;CxRyuQAA4O2bt7ZpaammLBZLAQAQEnKxW1G5d2/f2vypGLZs3DgmPz9fINTUygEAhqJollyu4Mhk&#10;cm5ycrLZldBQp00b1k+kaYbFYrEYhmHIq1evOEVHR5scDzzWi8UipVweXyKTyTUUcgWbomjBs6dP&#10;Gh47duxfz3UH/P29T586PWjCpInz23Roc+lPXU9pO3H8eB+AwgUjGYYhAABUKorzu/URBFHUAsIC&#10;AKhV2/65Q2PHe8YmpokAAHfu3Gn5H0NGn1AqFbaAIIQQQhXFyJEj9QEAODxeue9i8ye9f//+/1a7&#10;piiK+/W2nJwcnT8Vw8MH95tRNM3Ozc4y69mz10GhUKMAABiCADaLRVJBQcf6SqVSDQBgCvLzdVUq&#10;igsAxKTx43ZZWVnGUxTNp1RKNpfHlZEkAQDAaGpq5piYmDQtOsfjx48dFy9avL51m7bBGVlZS/7U&#10;taiDRCrhAwAQBBA0zbA5HI6Uz+dJTExMkhMTE6lfqcvcvGoCRVF8Docj5fH5+QAAL6Mi60Y8fNA0&#10;NSW5CgAAAYDrgpQQlUrFZrGxBQQhhBCqEO7eutUVAKBVq1aX1R1LWdauXTuVQCDIBwAgSeJfD6sM&#10;A5+Tk3ZOTn/sPlpZiWIEfL5UQyjMvHHzZmdJYbLB5vH5Epqm2dfCr3VgGKB4PK4CAIDNZim5PJ7k&#10;wvkLXY8dOToYAEi5XKFFqVRcmmYIQ0ODFIlEwvffs+dvAICkpCTD8WN9goyMjT4uXLJooFgspouL&#10;p7xJTkk2AwDQ1tbJGjBowP72HTpca9+hw7WLl8Oc2rVrV9SdCo4fP96dQxAUlyQYLkkwHIKg27du&#10;HSYWiz8//ypUquUTJk1e3b5Dh2tt27a9efLkqW4JySlaCckpWkOGDd0BACCTyYSlf5UVE0UzLDaL&#10;rcJZsBBCCKEKIDUtwxQAwMDAAFdB/4HZvvMWzJs1exXDMP96DiII4AAAaGpq5o4cOXLPiBEj/sj5&#10;W7dtez0qKrIOl8uVZWakGwDDkCRJyEiCkJIkCSoVxSVJQqr4NA5BpaI4NF2YQ7DYbLlKRbF5PK5S&#10;oVBokiQhyy8o4AMAI7K2jg4MDGSdP3PmQHpamunBo0daWlhYZP6RiygDSJJg9gUc8PrWvp7duh4P&#10;vhDs/uWoGIIA4tatmx1u3rypFIvFLIDCNVwAYOq36uCw2apvbUe/j1Ip2SR2wUIIIYRQZTNjxiw/&#10;p06dv7nAH5vNVly8HOZUUquPf8u4CRPmNm3W/I5KpeIolEoOAABNMyyGAU616tViSZIghRoalGv3&#10;bmfeRH/Qmz5z+iKBQKDg83nyatWrf+DzeYxCoeQBAJAkCQzN8Js1a35/2IgR6xPi4nxv3rjZxVe8&#10;wKdRo0YP/9Q1lGWhoaHNLpwPdit6XzhWBGiGKexKRRBA6gg1cH0PNaBpmsVmsbAFBCGEEEKVT3BI&#10;SFd//z2D1/mtnRobGyPS0tbObdqs2Z11GzZ6mZubS/7kuUUikSwsPNwpKirK5nJIiPPHlBRzczOz&#10;RBdX19M2NjYJu3fuHJKRkWbg2LT5OpFIpFq6fKV4+5Yt8XkSibBdu3ZbqlWrpnHy+HH3t+/e2ZoY&#10;G3/s0LFjSL169V6HhYW5bN64aZ67e+99ngM9d/Uf0P9PXkaZ1bVz59sEAZ/bPvT0dLP1DfQz3r+P&#10;rl60TSqVakVFRVnVrl27QswMVl5QSorNYmMXLIQQQghVUl5eQwM6dOgUmJ+fb6GpqVmQm5ubZm5u&#10;riit89euXftt7dq133657VPDy96vtjEA8OVUsDlDhw//V5mYmBjRtEmTD9asZfds3KQJY1au8au0&#10;A6e/TD7MzMyS/Natt/Tw8KDsbG1eR797Z1u0b87MmX4nz5zxUE+UlZOSptgsksQuWAghhBCqfM6e&#10;OtW9a5dOIa2bNXtT37726+pWlgmdO7SPXyj2FScmJhqU5LmysrJ0zp8/7/zo3j2Hkqy3SExMDH+C&#10;z7ggmqHJdRs29LawsJD+ifOUR1Yi0QcPDw+KIAgiOSnJ7Mt9T548bqyuuCorWkWxsAUEIYQQQpWK&#10;WCwmCYaav2TRYl+RSPSh34D+h2rWsH2tpGnOuXNnui9euMj38KHDnmcvBDvVqFEj/r+ciyAIYvrU&#10;qSu2b90yRiKRCHk8ntS+br3nBnp6Wd87pl7Dho9HjR69wcrK6uPPnmfH9u3rI1+8cNi6bUdPGxub&#10;9/8l5oomMjKyTnp6utbr16+N6tjV1PpyX3/PAf7qiquyomkVm0WSFCYgCCGEEKo0DHR1faZMnuQ7&#10;yGvI3pmzZ49OT0+vH/n8eT2SYZjJU6f3mj51erMePXucd+nkdP3WvQd1jY2N83/3XIsXLpy9YL7v&#10;NF1d3UyJRCKUyeT8yOfP6gk1Nb9ZJ03TZETEw0arV66YaWdXK6qDk1PYgP799zu2aPHge+cIOhbk&#10;dezwkZHeo0Yv6+Tc6czvxlqRsFgsOUVRPACAvNxcnaqmJllcLlf2dbmly5eLSz24Sk6lotgsFhvX&#10;AUEIIYRQ5fDx40ejBeL5C506dgzds2/fsOvXr/dv27LFvTGjvHeOGTtm+xjvkZGxcXGWAwYO8o+N&#10;jRPt3L59wu+eKzAwsM+ObdtGGRsbf8zOztYDACAIALlczs/MyDD41is7K0svMzPTCAColJRkk+3b&#10;to5q0bLlvUkTxq9PT0/X+vockZGRDXznztnWrFnzK47Nmvj+h1tToezes3fQl+8piialUpnGl9tE&#10;1tXelG5UCABARVMsNi5EiBBCCKHK4mRQkEdubq7OkuUrpp44caLHhLFjtgIAGBubJJMkqXr39q3t&#10;30O8Dm7fumUcn8+X+K1aOeN3xoOEh4ezvYcP252fn6eVlpZmzGazFSw2W8n+tK4ESZIUi8X65ovN&#10;ZisAgJWVlWVAURRHQ0Mg2bRh4zjHhvWj7t69+3ml8+zsbF2fUaOP6+npZfitW9P/ywX4KjvPQYMC&#10;mzRper3oPUEA8eXAdJIkc9+8f19TPdFVbrRKheuAIIQQQqjyiIyKrKujo53t4ODw3GuA5yGFQsFv&#10;2LDRw0tXrrR5/PyF/dPIqJruvfsECoXC/I1bt3kX5OdrHTly5JsL3RVHV0OjTn5ennZeXp4OwzAs&#10;hmFYXA5HplSqSB6Pl1/L3j5KqlRxvn7dvHtPY+fefX87Nml6l8vlygEApFKpkCCAyM7O0enVvdvZ&#10;169fW4vFYnLa1Kn+SUlJlhs3bvAwNTVNLfm7Vb7dvHu37bZdO7wIgpB/WgeEYRigx02YuEKmonTU&#10;HV9lRVGFLSA4BgQhhBBClYKenn6GY5Nm9y6EhDBCHpfNYrFUvdzdT3w5Fa6egV5GV9duZ4cMGXKw&#10;XZtWI1Ry+S8/K2VmZ+t/+Z7FZqskEqmQIICUyeR8qaTgc3egfbt3DwkI8Pd6+uRpg9zcXB2BgC+p&#10;W6/eU5/xE9YSJAlrVq2czjAMWVBQoKVSqTgebm7nvIYNO3b1cliPufPmj2/UpMmd/3ZXKq6hQ0cE&#10;DB06IkDdcaB/UBTNJkkWDkJHCCGEKgItzcKVnWU5OVXB3Bz7t3+DTCYT3Lh+rW1gYCBLS0cnJzM9&#10;3WjLpo3jrKytPxTk5gpZbDYdHxtvdTn0UudhQ4ZIAvz3tfEaPGTvj2v+N7s6de5WqVIlLjEx0ZJh&#10;gKEpiiUQ8AukUplQIODLhELNgoyMDO0+vXqdvXXrZpui4wgCQCaTCR/cv9/iwf37LcyrVo09duJk&#10;j8GenkelUolQLpfzX716abdYLJ4/aPCQI38P/3vTkGFDSvIWlQuamto5AAAMA9SPyhIEQbx48aJ6&#10;SkqKuYWFxT0bGxv5n48QfY+KUrGxBQQhhBCqIFq0bh0MAHDt9m2XarVqYQLyDQ3q138sl8v5Ghoa&#10;nW7cut28bcsWt1JSUsxGjxi+WyKRCr4cJ3Do4IFBhoaGaY7Nmh361fOYm5tLLC2t4jIzM/UlEqmQ&#10;oijSwNAoj8+XKnV0tHO37tg5vGljhydxsbHWxdWTlJBg1a9P75N79/kP8ho86BDDMCQAEAUF+TBp&#10;6uSZGzZvrJSLDcbHxVQDACBJgvjWfoIgCK/BA/eePH6iDxtAo2HdOp/LsVgslaWVVeyps+e61sLP&#10;SamjKYbFYbMVOAYEIYQQqgD8/f3jAQDy8vKwf/t3NG3RIrBatWrvZ0ydslYoFH48de68M5vNlkul&#10;Ug2CAGLgYK89L169rj7Xd/58lUrF9Vu3fry9vf1vrYzu1MkprGj8BsMwrL0BAQNSM7MM3n6ItT4R&#10;FOTxdfLBZrMVWlpaOVwuV8Yw8DmxoCiK4+e3asaUaVNXfNpEAABx7PDh/r9/J8qvpKQkw5dRL2sD&#10;AHC4XGVUVJRN6+bNb/X/q++RJg4OD2va1Hgl4LDlh/Yf8JJKJEIOh62qUqVqvF2t2i+Empp5FEWx&#10;PkRHV69vX/u1kZ5uhqNDw4ezZs5cFhERwVH3tVUGKpWSzWLjOiAIIYQQqiRsbGzkfuvWj3fv0f1c&#10;rx7dbgQcONQ7MSXVJDs7W1culxMURSWdPXvWZ/HCBeL2HTqEcTicwN89V7s27a4shkXzi96fOXWi&#10;d8eOHcOfPXtWd43fqqlF2xkGGIIAQqVScfPy8rgAhV2xirYDADx7+rShgYGBpOgYgiBUN25cbzOT&#10;mLOCYZgK2Qpy+/Ztx7WrV0/Nyc7WTk7+WJXD4ciys7KMEhISqjIMwwIAsLW1fdPT1eVScnKKyb17&#10;d1twOByZUqnkAwBYWFjE3bx7r/HHuDjL5IwMDFanWgAAIABJREFUYxsbm+dPnz5t0rhx4ytbNmyY&#10;s27d2qk5OTn6z5481Xn6+ImDrY3NWwcHhz3qveqKj6IoNkniSugIIYRQhUEQBJ1fUPB/60Wgf3Tr&#10;1u1C0KnTPbwGeB6ub1/7fctWrW7Y2dV6JVPIeJdDLnVJTk42c+7qcn7Dpi19RCLRD8cYfI+ZhcU9&#10;Ho8nJUmSlkqlwkshIc4AABcvXOgKAJ97oBAEEI0aN75/5Fhg24yMDAoA4ERQkHjViuWzv6zv9q1b&#10;LWvWqv36VVSULcMwrEshIS7Pnj2rCQCvfjfGsmrf7t2DRo4YXuzgcRMzs6SNW7Z27t+3zyOKolgt&#10;W7a6cuvWzQ4AADNnz1nUrk2b8OaOjR8nJSVVKWpRIgggSJKkhnuP3P7kRaRt8yaOj6USibCmnV3U&#10;38OGYfJRCiiKYrFwGl6EEEKoYhCLxXTjJo43boRfd1Z3LGVdjx49zt2LeFR/1pzZS4RCjYKgwGN9&#10;r16+3LFe/QZPTp4959KocZMeIpHo/1bO/hU2NjbyVq1b32SzOUqGASb6fXT15ORkYVDQsb5FZUiS&#10;VAEAHD56rK9IJJI5ODgoHRwclEuWLZsj1NTMK9oPACCXy5np06Yt+nJNi5vXr7f/LzGWRS9evKhe&#10;lHwQBEFraWnlmJiYJJiYmsYbG5skikTW79u2bXfl9t17Nezt7RXR7z9Up2maFRHxsBkAQH/PAfv1&#10;9fUzXVycQwUCgaSzc5ezRfdMW1s7vVPnLhd3bN02ZqjX4EM379xtDADM61evat+7d89BrRdeSago&#10;is1mYwsIQgghVGHY29s/OnbkyAh1x1Ee2NraRosXLv7m6uGurq4lco527dpfCbt8uVPRUOknDx+2&#10;ys7K/jxGh8/nyyQSiea3ulERAECSJE3TNAAUDp5u0rz57aL9QqEw/9q1qx1Gjx27tUSCLSMO+vsX&#10;/ftlHj17LvjRGJxP95aSyWQaQqEwf+KUKaubOzaOaNGq5c13b97ahgSHdCu6/7m5ufohF4Ndu/fs&#10;efLcmTM9Nq5fN3Wu73zx4oULFni4u52OS0yq+ievDQHQFK6EjhBCCFUofL6GRC5X8FNTUzXVHUtZ&#10;FxMTY1q7pu2rWrY2rw4GBHgCAIjFYrJl82Z3atrUeDVtyhS/CxcudHJx7nKhXh3757bVq71r06L5&#10;jQ1r1447tH9/v9p2ti8N9XSyjL54GeroZNWtXSsyKSlJAwCgTfv2V7485/ETJ/pSSuXnwc4KhYJb&#10;XIyfZr0CgMKuK8+ePYszMTH5CABAkCQdfuVqe7FYXKGe5VLT0gwAALhcrvxnJwCgKJoNALBw8ZJZ&#10;E8f5bNbV08uMiY6uxuVyFccCA92KyllaWcWM8Pbedvb0aTdnF5fgfXv2DOvs7BzCZrOVH5M+mkdG&#10;Rhb7/6NIYGAgKyYmhv/162ePr8xUlIpNskjsgoUQQghVFK1aNLtMURQ7IiKik7pjKet2bt8+Nvnj&#10;R9PU5BSjDRvXTwAA6NKhQ+OoyMjamenpBrt3bB/u3qP7ufCwsPYx0dHWH5OSzCMePXKYPm3q6gkT&#10;xm9MTkwyy8nO1c7Lyxfm5xdoZOfk6uTk5mrHxcVZnj9zpi8AgFwuf6SpqZnL5XJlAAA3rl9vVa16&#10;jXdFMahUKi4AwMb16yd9GVtwcHDn/Px8TZWKYhVts6tp99LDw4Nq2779VQCA/Lw87czMTIOePXvW&#10;/fN3q/QkJiZaAgAIBALpzx5DEIVjanr06nX8zu3bLZs2bXovMTGp6q59/oNt7Oze/FOOACMT07EN&#10;GjV8FBUVVRsAmEsXL3axtLKKIQgg3r592+VH54qMjOQGBR49aFvNWvr1q0Ob1gkfPnyw+o3LrjRo&#10;FcVms9jYAoIQQghVFGYWFq8BALIyMozVHUtZl5+Xp52fn6+TX5Cv+TjiUWNTI8NU126uIfl5+Voy&#10;mYybl1+gzefzCzhcroQoHETAsEhSKdTUzJEUFGjwBQIZAABN04RQUzMHGGBIFkkLBAJpt549zwMA&#10;tGvXTuX199A9yk+tHtHR7227uLqe+zIOhgFm88YNE6uaGidbmJslWZibJfXq5hoM8M9YDwAA1+7d&#10;zwMAuPXu86+ZucLDwjr84VulFgzNfHONj/8r96n3GkEQVOz79zYAADKpjG9mZpbUvn37a1+XF4vF&#10;dN++/Y7ExsRUq169+rsXT582aPcpqTt+7J/xOd8jEAhMo56/qGMtsn7bomXLG0WvZs2a32Cz2arT&#10;p0/3/KULrWQommKR5P/Yu8uoqLa3AeDPPmeSlBAQpEGRVgQVuxMDRUWxu7sLBVREveI1sAVb7MJu&#10;QUWQGhBQRJGQhgGmz3k/6Phy/WPdCwzi/q3FB87seM4wLs8zuxAeAcEwDMOw+kJZWbmMIAhZVma2&#10;kaJj+V1oaGqW0DTQRYWFmuXl5aosFlPM5XJFn3dMQoIKgcbjp8/so2LjNMViMSEQCFgSiUTJz3/T&#10;kuBjx0YCAEMiFitxuRyRSCpj5uTl6zRq1ChP3n6HTp3uy7eNBQB4cPduV5dWrb+s5ZAnGbm5eQ3z&#10;cnN1cj9+1K089QoAgMViCafNnLkRAMDJyem+/LqqmlrJgwf362UC8quYTKaUZLMlxiYmaZpaWgX6&#10;BvqZ3yrLYLFETa2sErW0tfO0dBt+ZLM5IgAAiqLIb9WRk0gkZHJyss2KVav87j963EH+8zA8vENe&#10;Xl6j0uJCzeq8r/pGJpUxSAYeAcEwDMOwekNbW5vv4tLqwc0b190VHcvvgiQIMUJA0jRN0jRNUhQF&#10;AoGAS9NAM5lMIZPJqFi1cnmA/4YNfzOZTFpVWYXP5XJLNTU183+mfalUesXY2ChdVVWtGADgxvWw&#10;PjNmzw5ks9lfTzEiKIoiv04+AACCjx33PHxw/5yhg93PLl4w/0BD7YYfAQBkMhnx4P79jvfv3//j&#10;NxUSi8VsbW3tnHfp6WZ8Pl/tZfTLFmlpabpVlY2NjnbKeP/eOD4uzoHL4YiiXkS2BABo3rJlZO1G&#10;/eeRSKVMAm/Di2EYhmH1S89ePc6lpaVZvXr1qqmiY6nLKJqWjzzo6urpZXzI+ah69uKlPjKZjC3f&#10;lUogEKiwWCzx3Vu3ex4/dtSLIAiqQlChpqSsXNa8efMvoxhisRi+dR6gh4eHbMq0Gbv4/NIGn8+j&#10;QJPGjQ0JOXLUk/l5bci30DRQWwK3zUhPS7PwXeez5trVq73CwsJ6FhZ9+pa9orxcVVNTq4DFYjWv&#10;rvelrhCJReyWzR1eOjk4xAwf6nE6IyODW1U5hBDIz/nIysrS19bWzisoyNNGCNHLly75WyQS/SM5&#10;u3PnTufjx456dejQ8b5AIFBu6eQcyePxbGka6IYNG+bJ+xzUv//F3I95DQEAWGx2ec3fcf337t07&#10;08KCAh1zM7PkPz5jxjAMw7D6IjQ0lBSKJGwVFZWSoqIibQBIVnRMdVXTpk2TSZKUstnsClNTs/c6&#10;OjplpqamKQghGZvNlqmoqOQzWCxxcWFhA4IgaJqiCEQQhJqKcvm2HbtmGhkZFZmbm6cihCgOlyvR&#10;0tAs/lZfI7y8dp4JPT00Pi7OXiKRsMRiMdtr5IjTa318l7+IjGx1987trsXFxV+m7pAkKbG1tYs/&#10;ERo60MLCImPmjGk7SQZDKBaLlb5uOyPjvcmj+/e7urq61qtv70UiETc1JdVCLBYz4+Li7A0M9DO3&#10;/PXPxfpyCIEMABiL5s/7e52P78rp06buGTBwwLlzZ854pCQnN5GXK8jP13Lr3euGqYlpWmxsjKON&#10;jW28pZVVYnlZmSqbzRLOmDJ5P0mSErFYzIyPj3OQ16Mp6n+el+Pi4+yvXLnSp0Zuvp66c/PmAACA&#10;Tl26XMQJCIZhGIbVAxERER0PHzwYmJz0ysHZxfmhubl5rKJjqstmzZmzy3+Dr1JufpH2nDlz/AEA&#10;bG1t3xwODhkV/izCZeLEyQeKiopehT9+vPDmrZu9CnPztCuEFcq6uro5169dc3v75k2Tvm5ul3fv&#10;2TsxLibGbtK0abu+1Ze+vn7FqTNn+3d0dX1eVFykIRAIlCUSCWv50iWbDQwMMjy9Rh7t0rX7TRUV&#10;lYrGjRunW1lZpUe+fPmPIRWaogiAT6Mi8l2f5C8JRYIqRwd+dwKBQAUAgMlkVOTnF2p9qxxBEDRF&#10;UXRcbGzzRo0bv2/brt2jixcuDurXv//FqBeRLeTl+Pwyte49ut9MTkpqlpeXp3PkxMmhfXv2uA0A&#10;MH7ihL1Bu3bPBgA2AABCSMxksWRikYhrYNA4E+BTgr9j+7YQJSWlsu3bts3fvm3b/K/ikJ47c9a9&#10;RUuX5/369btWA2/Jb+3unXtulpZNEiwsLF7jBATDMAzDfmPv3r0zDdjov+l6WNgQfQP9d4E7dwzt&#10;16/fmROnT1c9JwgDAIDP06wCvr7u6eV1wtPL68SDBw/ab9rgd/X2rds9AABUVFT4LBZLVMYvs+Al&#10;8OwqKiqUVyxbtmGwx+CzSxcu9rOxsXn9P51UYmxsnH3h/Hm3Hr163hGJRGyCIKUSiYSdmZlpuHvH&#10;ztl7dwdNNzM3e83lKgmcHB2gZXPHL3VFQiEHIUQAfNpylsViCUUiMRshoAGAaOnSOqJa35w6giAI&#10;sUxGMQGAJEmCqqqMlVWzRB4vwcbBwSHy5cuXLkMGDrgcn/TKbL2fz7qjwSFjSZL8staGyWQIb9+6&#10;1bNx48YZN+/e67DZ339pcXGxJofLrTDQ/5RkyPukaZohFolYAADtO3a8zePxWOvWrH6ZnZ2lb21r&#10;Gy8WCjiAKuWBNAUkgynj8/mq7v3drt64c7dTVbtw/am8vb2JjIz3ZtY2Ni8BAHACgmEYhmG/odzc&#10;XJWQwyFLD+zfu5AkSNmceXNXD3R332xoaCj41noE7Mfev3+vsXLZsu0R4U9cs7Oz9QmCEFMUxeLz&#10;y1QQAlWaBlq+cxWLxRRdPH9hQGI8r1mX7t1vL1i0aJmhoeE3z69wdHGJiUtMarZg/txtoSdPeaqo&#10;KJfKZDKGUChUkslkjNSUVKvvxUaSpFgmk7HEYjFHVUW5hM3lipo0bZJiYmJy93v1fkcIISlFUSyE&#10;ABo1avRx1RrvNVWVe/UqyZrBYFBvXr9pAgAgk8kY1k0s320J3D5z+NDhJy5dvuz2PDKypZOj/Yu4&#10;+IQWnl6jjnfq1Om6W5/e9zI/fDAEABAKBEqrVq7w5yoplQsqKpQRAtDW1s7Ly8tviBCgnr1735w9&#10;ffqN5FevrF1atYp4HPHU9VtxHwkOHj1h3Nhgtz69w46fOj20f//+V75V9k9iZmY29WhmpsnceXNX&#10;AQDgRegYhmEY9hvx9vYmzp49O2pgP7fkoF07V/Tu3efM9du3ms6aM8fnew+/2I/dDAvr0cG1Tfyp&#10;kydGpKe/MxaJxGyKolgAn7bL5XA4Ajab9eV0bolEwpHJZMxXya+a7trx95ze3bq9jIiIcPleH3p6&#10;ernHjp8cceHK1T4tWjpFS6VSBgAAk8kUslgsoZKSUllVPyw2WyCTyb6ctE3RNGlgYJB58vQZ9589&#10;Mfx3oqKiUvYh56Pqh5yPqpeuhVmampq+q6qc/6aABUKhkKuuoV5U6TJaMGf2zlFeI4+/S083nTFz&#10;5s6xEycfbt7CKXrPrp3TW9jbpcqTj8qMjY3fPnzwsPWHnI+q3Xv2CEMIkLKycumcGdN3R0SEt6Zp&#10;oAFBlSMxcpRMBgAAIqGIM2TggMvrvL1X17fT6n8VQggdPnBgXosWTk/cPTyOAeAREAzDMAz7bURF&#10;RbWOj4nZdvRwcCt7B/vnO3b8PaSFi0u9nH5Tm3JycpR9fdZu2rs7aLqKikoJTdMEQp9GHDQ0NYt9&#10;ff2WVwgEaG/Q7qn5BQV6g9wHnzE1N81Y7+O7uozPV4bPz1OZWZn6ndu3C1+6fNl6j2Gevt9LDPr0&#10;6RPWp0+fsKysLKWE2Nh2t2/d6r5nT9D0qrbhBQBAAEhVVbWEz+erAwBwuVzhvoOHxlU+c6Q+QYBA&#10;R0enDABAR+fb52pOnzVrV8cuXW4CiFkSCUIAADwez3b65EkHi4qKtG5cD+t743pY36/rufUfcG7N&#10;qlXeFEl+SSjU1NT4ZmZm74ODg71OHDs+BgCgvLycCwBIKpVyAIB+FvGsjZoSt+Jb8QgEQhLg0ygZ&#10;V0mpzHfd2rXuQwbb5eTkjNXT0/sjd9NKTEy0cevdx2LcxIlbT587QwPgBATDMAzD6ryMjAyDbVu2&#10;bLh44eKohg0bZm8K2DQmjsc72sLF5bvfxmI/Fv7woev48eNC3rxJM+NyOeV8fpkaQgAEQchWrFq9&#10;dveundOmTpm8v3KdfXuC5gAAdO7c5VozG5vUnX//PRshQOXl5arKysr89b5+q65cudrvwKHDox0c&#10;HBK+17++vn6Fvr7+zR69e9/ctHXrou+VvXjxYv/oF8+dzS2bpnTo0CHUxMTku9v4/o4aNdLNBABA&#10;BJL9bJ2v1984OjryRo4ceYrH41mcPn165M2wsN4ikZBjbW2T4OnlddTGxub+t967U6dODZ40buwR&#10;+e8qKioVZWVl6gCfRsFoGkAkEjFJkvzWPMcvhxlWlFcos1hM8bkzZwe/Tk21OH32/AAzM7P3P3tf&#10;9cXtmzcHAQDdoUOHC/JrOAHBMAzDsDoqIyODe/H8+flBu3Yvl1Eycuq06etHjxuzQUdHp8zdw0PR&#10;4f3WUlNT2aGnTi3wXr1qnbKycgVCgAQCoRJCgExNzd4sXbbMZ/KkSQe/2nHqH+7du9vn/oP7ggOH&#10;9o9ZtmTZ5ry8PJ2ysnIVhIBKTU5u2rGta4S3r9+K4uLiHd7e3v85WRwwYMClAQMGXPqv7dRlTAZL&#10;CgBQXlGh8l/bsrGxeb32sx+Vff/+vca4UaPOPXr0sJP8Gofz/wkpAIC6unpBSUmJ1uHgkNGeXl4n&#10;qmqHwyClJqZmr9PevG6CECCJRMKiaaBfvUq2cnVxjjp78VL/tm3b/lGjljdv3BzUvEWLCGNj42z5&#10;NZyAYBiGYVgdgxBCly9fHrxpw4bNWZlZxt179Dy3dMWyhcbGxm8VHVt9EBUVxZwxZfKT6OhoJwCA&#10;8vJyVQAAhABGjRl7IOZldMspkycdlj94fg9NUdyJ4yeGtG3b7qFru3YPLp4/7wEASCAQKNE00Ivn&#10;zwvs1ad3D4SQG413B/ihVq1bPz18+NAkqUTCXrNq1ZrJU6fuqIl+RCIRIykpqfnd27e7Xbl0aeDb&#10;t2nm8tdo+tM6D6FQqCz/DDg2d4z6e1fQlPZtWr/4UdtDPDxCVdTU+KuXL9sI8GnkRCwScYrEYmbX&#10;jh0eHggOGTNy5MjjNXFfdc3bt2+NkxITmy9asnRx5es4AcEwDMOwOoTH4zkOHzp029yZszo2tWoa&#10;F3zsaJe2bdveU3Rc9UlUZOT46OhoJ/mOVp9OwdbO1dfXzzwSfHjC1+VJkpTKZDIGAFAAgAAAkSQp&#10;kclkTHmZJ08ed6ABaBcXlydJiYm2n3fNIgmCkFy/Ftb38uXLvQEAnw3xAxOnTDmko6W5oaiwUGeD&#10;n6/3Bj9f75rop/JuZpWuUQgBjRCQ8tPVAQBcWrUKD9yxs5OysrLZz7RNEABLly71l0kkxNo1a3wA&#10;aPJT+zSpoqJSMn/2rL+7d+9er0ey5B7cuzcAAKBbj24XKl/HCQiGYRiG1QE5OTk62wMDfU6fODlJ&#10;Q0OjYJ2vz1Qmm72/bdu2Pz0XHvs5R0KCx6ipqxeVlpQ0AACYOn3qjsMHD02Mi4vTrar85+QDaBqQ&#10;/KG1cvIhhwBQ5PPnbTW1tPLce/U8c/7M2WEyGcVQVlYqPxoSPPZnD6fj8XgWSUlJ9qnJyU0z3r83&#10;1jcw+GDVtGmylY1Ngq2tbdK/v/O6j6ZpOjQ0VH/hnDlvs3Oy/2enqmpEAXxKEA0aN87wGjU6JMB/&#10;43IOlyso4/PVKycnz589c23fpnVZkyZNXwEAFBTmaX+zUYpC+/fun3hw/4EJubm5el+/Lt9E4GZY&#10;2MAauKc658aNG+7mlpY8c3Pz1MrXcQKCYRiGYQrE4/FYT8PDZ24P3L5GKBAojR0/btvM2bPXNWjQ&#10;oFjRsdVXMpmMJAmCAgCkrq5W7DV6bPCe3UGz5KeMV3HauNyXSVRVfHv+ZTSlsKCgYcDmrfMvnjs/&#10;RCajCCaTKaZkMrKK9v7h8ePHrTf7b1xx7erVfvJrbDZbIBKJvpx03rlrl9tLl6/07dKly8P6OqXL&#10;w8ND5uHhYRQaGkra2dkZ5ufn/8+D/H+lrKws0NXVzdTX188H+PTvcIOfr3d5WVnlv5MUPj0rS5lM&#10;prS4uKgBAIBYJCWjoqKYr3g8j8uXLw9samWVNH7ixCBjY+NsmgZUXFzUwNTcPO3jx1zdrz8ncgJB&#10;/Ty9vrLo6OiWkc+ed5g5e9a6r1/DCQiGYRiGKQBCCN26davPBl+/v96lp1t27NTx2qKlS+dbWVkl&#10;Kzq2+o7L4VaQDFJCA9AcrlJVW6r+46FRXV29SEtbqyDtTZoFAIDniJFHTp866SkfGfkKDZ+2bZWx&#10;2WyhQCDgMJlMCZPJEn0rnvT0dD3/9evX7N+3bwqXyxHKDxwEAKicfBAEIXkW8bRNz65d7k8YM+bg&#10;27dv133rfIz6wMPDQwYA6Z9/apyamlqJSCRiVXrP5Z8DRJKkTFNTqyArK8sIEQS9cN68G08eP+os&#10;r7tlc8CiiOeRLQAAmEymVFNDoxg+fxa+6kbCZrMlUGn73/oIIYT69+0X1LBhw5yx48dv+/r1P/pg&#10;FAzDMAxTBB6PZz3Gyyts6sRJV0iCkO05sL/PgcOH++Lko3YIhAIlqUTKQgDwMSdH/8G9e10IgpDK&#10;Rz2+/tYaEQRd+fg5Pp+v+nWb8joIAcHlKpXv/PvvRQKBQJmmgRAKhVyJRMyuKpYzp055tHJqkXDo&#10;4IFJCAESCoXcygcOVkZRFLOiokIZAODo0SOjnRwd4kIOHRqD0M8sl8e+RygU0nw+X5UgycpTHuWj&#10;IWRZWZlqZuanwwuPhgSPrZx8AACIRSJut86dHgF8GiZ7/uyZyzdG0ZgikUiJrOcJyLVr1wbyEhKc&#10;FixavKyq0VycgGAYhmFYLSkpKdFY5+29bZBb/7iYmJjWy1csn7chYJN9165dwxQd25/Erf+AC8XF&#10;xZrw+dvpVStX+JlZWKToN25c5WgCv7RULeNDhpH891s3b/QEhKp8gLS0sHylpaWZv+Pv7bMBABAC&#10;qqysTLV//wHnK5d7//69xmivkUdHeA4/LZFKGRRFkZ/KI0pDU7PAz3/jovv3H7TlJacY3n34qM3m&#10;bVtn6+jo5sCntQtAURSDQIieOGH8YfcB/c/n5OR8+7Q+7IecnJwkgwYPPiufKld5EXqbNq6PE14l&#10;N75++05HAID4+HhHhJBUS1v7o4WFZbJB48YZbDa7vKiwUBshQO6Dh5xJfpOmMmvO3C0MBkP0uT0K&#10;AEBVVbWEw+FU9OrV67Ii7rM25Obmqvit8wk0t7TkmZqbVrnbF56ChWEYhmE17P79+4z3799P3r71&#10;r3UlJSUawz2H750+a9bq+nqKdV03bsKE7fv2BE3LzMzUp2mapGQU43VKijWLxRJNnT5j+5nQ08Pz&#10;8/K+PNDLZDIGRVEyBoMhAQAQi8Usmqb/sabDyNgovWu3HjcOHdg/ESodRkfTQDg0d3zJVlL6cm7E&#10;9evXe06ZMP5gTk6OLpPJFPJL+WoIATAYDMmmzVvm2drb7+nUqZNUXt7S0vJDu3btnhYWluw0MjLy&#10;mjVt6h6JRMIpKSlVYzIZ4mtXr/ZtYW+XsCNozxR3d/d/JDrYz1u6fMXa+3fvdpbJZKREIv2yyUBE&#10;RHi7VSuXb2ugrlEA8GldjlAo4hTk5+sW5OdX3rhABgDktWtX3Xr363f178Btc+HzZ+Hz2iKaz+er&#10;b/DftEi+9qQ+unf79vCc7GzDkOPHOjo5OUmqKoNHQDAMwzCsBj169Kirv9+Gl+tWr9nZxMoq7tyl&#10;i8191q+fhpMPxdHT0yt/FPG0+bgJEw4ghKSqqiolAABisZgdtGvnbKtm1rw1a9etrPwtOE3TpEQi&#10;JSUSKaNy8kHTQPkHbJ6roqpWcujA/inw+YFTRVW1lMvlls+cPTvwyrWw9h4eHrKcnBzlFcuW+PXv&#10;0/s6n89X+dSmhIMQIBtbu7iEV8kWM2fP3lk5+ajM29ubGj9+fAgvOcXUpVWrCIQASaVSlkwmY4hE&#10;YtbwIYPPzZk5MzA9Pb1BDb+F9ZKjoyPv/uMnzq3btAkHAJokSbH8M3D+zNkhhw7sn4IQkgmFIg5C&#10;gDgcjoDBYEjYbLbgcxMkTQNVXFSkOcpz+GmolIgqKyuXsdks0fHToYMXLFq0WQG3VysQQujc+Quj&#10;DQwM0tu2bfvoW+VwAoJhGIZhNSA1NdV86qQp58eNGn1bIKhQ3rFzx+ATp052tbOzi1N0bBiAgYFB&#10;QdDefVNCjhwdRZIkzWAwJARBSACAfvzwQecA/43Ljh8/PlRVTbVIXgchICqvDzE0Mn69LTBw5vKl&#10;SwISExIcaBpoNpstRAhRaqqq/NAzZ93/Cgycp6enV/7q1aumndu3jdm+LXAeTYOMzy9TBQAgCEK2&#10;1sd3+QB39+ZmZmbvfyZ2ExOTnCdPn7Xdui1w5ueYgc8vVadpoA4ePDCxc/u28ZGRkc2r+S37I1hZ&#10;WaWfDD3jNmjgwIsymYylrKxUXjkR1dTULEIIkLq6etG7zKxGFWIJiy8QKk2cOGkvwKfPSOX2EEIU&#10;k8kUq6url9x9+Kj9kCFDztX2PdWmc6GhI6MiI9tPnDpl0/d2acMJCIZhGIZVo4KCAjX/jRs39u/T&#10;NzH8yaNu8xcuWH746BHrXn37nquv26b+zoaNGHEyOi7erkvXrncoimKqqqqWAABUVFQojxkz+oil&#10;uWXa6XPne5lbWMSRJClisVhlboPcT58+d74vi8Wk582ds11+JoiaulqpSCTiDPP0PPEwPMKuR+/e&#10;N+X9LF20cPOHD5kGIpGIixCQCAEyNTOftJxVAAAgAElEQVR7ExP90mbZihUbvL29f2lRMk3T9MzZ&#10;s3fGJPCaWFtbJwB8evgVCYVKxcUlDRbOm/s3Xpz+7+jo6JRZOzgMWb5yhU9FRYWKqppqqfw1NTW1&#10;YgAATS2tQg0NjRL5dTsHh5jKbdA00CwWS0jTNOHo2Pzlgyfhzi4uLj88Rf13FxwcMqepVdO4N2/e&#10;7PleObwGBMMwDMOqgbe3N2HTrNmYzQEBGwryC3QHDXYPnjl79jJjY+NsRceGfZ+hoWHm1es3+uzZ&#10;vXvyogXzt7BYLKFIJGZLpVJO9Mtop6Hug66zWCyRgb5BtoymyLDLlwZdPn9uqLw+TQPFYJAUk8GQ&#10;Hjt12sPDw+NM5fYTExMtr1292q/SVB16yZKlfl179lxrZW9f5XSrn2VlZZU+cIiHw3Amc5H3mjW+&#10;FCVjCAQCVkR4eNvw8HBnAHj+X9r/U31OCFdbN7NJGD9u7GGaBilCwBCJhJ92M/vqqwSaov65cxoC&#10;JBaLOSO9RoWsWbduirGxsbC2YleUW9dv9U+Ij2+5YMnipdOmTftuQo0TEAzDMAz7j15ERLR9+SIq&#10;8OjhYCdHx+YRQfv2uTVv3jxS0XFhP+/z6NSezl273h4/enRI2ts0M35pqapAIFQCABCJxKz3Ge9N&#10;PpUF+vPYAsVkMsUNdXRyHRwcYwN37JhsYmKS83XbAoFA9VMbn86XmDZj5g6fDRtWVVfsnx+W/YEk&#10;YfXyZRspimIBAJSXlKhVVx9/qqGenqfNmzR5PW7M6OBXiYm2RcUlDQAA3r5NMwvauXOKVdOmyVKp&#10;lLFp48ZlX1Wl//p7x4yZM2cGHQoJqfcjn2/evLGcM3vmKXsH++ceHh67flQeJyAYhmEY9i9lZmYa&#10;btrg73/1ymVPXV3dzE1bt3gNHjz4+JkL5+r9A0d9ZWlp+Wb2/PkdpCLRUF+fdd6pqalNuFxuBYfL&#10;rZBKpAxEIJokCKqiokJZJBJxbOxsE1d7r1vl5uYWdvHKlSr/7jKZjLKxtonLys7WKyvjq5uYmLyp&#10;idhNTU3TWCyWUElJia+rq5uLmExZVeXS09M5BQUF1gI+X6km4pBjkKREx8Ag+2fXttRVTk5O0WE3&#10;bnZytLVJKSkp0fx8Gc2eNTPo67IEQUgpimL8vXPX1CnTpu2dMWNGLUdb+xBCyHPY8D0sNkv01/bt&#10;A7W1tfk/qoMTEAzDMAz7RVlZWUqhp04t2hu0ZwlN02j6zBk+I7y8/PX09MrxMo/f3+cTuE8w2OzT&#10;IJMNuX7jRs+UlFdNX6ekNmEwGFKLJpYpTZo2TR4w0P183759r/fr1++7y3tIkiR4iTx7+e/Hjh4Z&#10;4zly5H49Pb3y6oo5NTWVvS9o9zSxWMwRi8Wc4uLihrREQn5d7tTx48Nnzpi+q6SkRKO6+v4Wg8aN&#10;32d++GDUq3fvazt2B3kZGRkV/bhW3WRgYFBw4crVfp3btwtHCFE0Tf/POmoGgyGSSqVs98FDQqdM&#10;m7ZXEXEqQuip0NFLFy/qvM7XZ+rPTjnFCQiGYRiG/SSEELpw4cKwTRs2BnzMyWncp1/fU3Pnz1/8&#10;u3/Di1XtcyJyymP48FPfKvMzCaeWllaaqqpqCclgSIuLijTjYmMdm9vZpp08c3ZIx44dv7lV6c96&#10;9uyZ0+CBAy7mfvzYiKaBbtBArUQgEHKaWFsnVi4XFxdnN3qU11E2my2ufF3+QK2qqlpSWspX/Xon&#10;J5oGqvJydpoGVHk3MPnrNja2PB4vwU5+PS83tyEA0Ddv3Oi5eOGCPSdPhw6F31jbtm0jArZsnbtk&#10;0cItNE0Dg8EQa2lr5/NLS9UqKipUpFIpu1379g82BgSMVnSstSU7O7vhxvV+W5q3aBGe8vr1vp+t&#10;h3fBwjAMw7CfEB8f7+QxaPCjBXPmntDU1Mw7dupkh+07dgzHyQf2IyYmJsULFi3eVFxUpEWSpBQA&#10;UEFBgU73zp0eTpsyKSg1NZX9b9q9f/8+Y/H8+QHtWreOzP340YCmAZEkISspKW0wbcbMnUZGRlmV&#10;y588cWwkAIBQKOTOnTtvM0EQMmVlZX6zZtaJvOQUw4KS0gY37tzp3Ei/UYa8jrq6euGkKZP3iCma&#10;FFM0mf4hU9XI2DBdvjUtk8kU9ujZ87qYosn9hw87rfZeu0pDQ6OQpoG2tGzyukvXbrcBAM6dOTM4&#10;NzdX5V+/iXXEnHnzAmN5iZat27R5wuFyhR9zcvTFYjHLzNzsddDefePvPnjYycTEpN4vOAcACA0N&#10;JdetWRvE5/PV1/r6TP6VndzwCAiGYRiGfUdubq7eloAAv7OhZ8Zpamnl+W7cMJEkycOtWrWqcn49&#10;hlXFtV27TWvWrkNnTp0ampySbCU/afvAvv1Trly56nb2/IW+Li4uMT9qRy4+Pt5q0vhxV9+lp5vJ&#10;Ryc4HLbIxMT0Tf+BAy6PHT/B++s6tIxGCCFaWUWlpHmLFtFHT54aOnLY0FCxRMyytLT8AACgp6eX&#10;nZWZ3RghADaHIygpKdG8feNmVz2dhrlAUaCjp/fxQ8YHA4QANWjQoKC4uFirpKRYAwDAyclJkp2d&#10;HV1UVKRp72Afe/bCxV59evR4QJCk1MTU7F1xcbGOjo5OWTW8ndUqLS3N6Nq1a31ysrIa6zfW/9Cv&#10;X/9L8uQtIyND887Nm31fv3nTVF9f/0OnLl3CrK2t367yXrvmyaNHrYYOHx5qY2Pz+lXqGxrg0yjp&#10;wX37Rr9+k9oEIZIG+PSeduzc+Y6dnd0rRd5ndUtJTvG/dfOG+9LlyxZaW1vzfqUuTkAwDMMwrAqp&#10;qansO7fuzNm1Y/sqsVjCnjB50ubJU6b4amlplf64Nob9U6dOnaSdOnXy69uz59WxE8YfSeTxbJWU&#10;lMoqKipUPmZn67dr3Sp6waLFm3r27r3yWyehA3za7pnFYCz1Xr3KBz7PZOFyueUCgUCpcWODD3v2&#10;7Jns2qFDeFV1M7MyDZSUlCrK+Hz1sWNGHzl26vTQDh063i8r56vKy1hbW6du27Ztto/POm82m1We&#10;lZVj+O79Owv5mofCwsKGAEAzGAyRrq5eTtOmTVOOnDjpLq9PEAQNAODj47tsjNfIM2/evLagKBql&#10;vXndRCKR1KmZNzwejzV/zpxLTyPCXSsEAhYCYNM0iJcuWuzftm27cGsba96R4OCxRUXFqggBCwBE&#10;bDZ7k72D48vI58/aK6uolATt3jWXpmkdeZsb/fyWTJs6xYeiqC/P2CRJlhMEAfYO9rEXr1zrWReT&#10;sF8VFRXV6tD+/fM9R3gGTZw8ecuv1q9THwQMwzAMUzSEELp+/fqAyeMnJG7e5O/fuk2be1dvXLdZ&#10;tnz5Ypx8YP+Vo4tLzIXLV5znLVgYUF5eoaysrCzfMQhtCdi0ZPGCeU8vX7jg9vUhggghdOvWra43&#10;r4c99l69yg8+P8OpqKqWCgQC5cnTpu6+9+iJ47eSDzkmkykFAHBxafVslOfwU0UlxRoSiYyRk5Oj&#10;I/8ZPGzY6ZgEnvUIr9FHSZKUMlkssa6eXraOjk5OQ+2GHwEANDQ0Cm7du9cl9PyFgRwOh5LXLS4u&#10;VgcAWL16le+zp09bDxgw8HxdPQ7xxJEjq8OfPO4ACMlYTKYIAIAgCZFYLKbCnzx2Ddq1a4ZAKGQy&#10;GKQEAIDJZIoRQpIXkc+dAQCJRCJWcVFRg8ptJiTE21EUxVBSUvqyExRBEDQiCGFsTKz9onnzdtTq&#10;TdaAqKgo5srlK/bp6upmzV2wYMm/aQOPgGAYhmHYZ6/i4uy8PEf8NXPqtK7mFhaJB4IP9+jYseMt&#10;RceF1S8mJiZC/4CAxW59+16aMGF8cFraWxU2myUUi8XcmJcxToPdB11q1FA7r1vnzglmZmZp6enp&#10;Jo31dG369uyhJ2+DyWSKpFIpU01VlX/y5CmPyqeu/4zjp0+7eQwadP3ly+gWFEUjI/1GH79ZmCZl&#10;TZo0SVFWUS5LS31jkZefp5uXl6f/vTqxMbHNDx896pXyKrHZhQvnfyW0WnP3zp0uBEGKSIKg1DQ1&#10;S9u0bXszMvJFi8L8/IYCQYUKg8EQcNhsIeJwCNe2rneio186lJWXqdE0TYlEImCzWDKRSMSs3CZC&#10;BAUAUF5eocLlcsp79ekT9vLlS9vcjx/1OWyO5Nnz520Uc7fVAyGEfNet25ianGy3I2j3wH/7pQwe&#10;AcEwDMP+eJmZmVqrV63e4TZgYAwvIaHFqjWrZy1bucIBJx9YTWrXqdPjRxFPHSZNnrxXJBKzAUAG&#10;ABRNA52fn9/w4YP7nQ8fOjjh/r27XT9+/KhH00B/XvwtoyiKGObpeeJheITdryYfAABv3rwpPX3u&#10;XE82myNECOg2rq5Pvv7RbdQoCwCgdes2TyyaWKY00tfPatux/UMWiyWg6arrNDY0fAcAMGXq1N0j&#10;R448Xq1vWDV7n/HeVCwWKZeVlWl2697t7ukzZz12BQVNtnOwi9bQ1MyTSqVKJSUlOvqNG2deuHx1&#10;QM8ePa+VlfI1xGIx60dtIwRgYmL67vSZsx5jx447KKioUBOJhKyszA+GtXFvNeX40eMTDx04OH/E&#10;qFE7e/XqdfHftoNHQDAMw7A/VlRUFDM+Jn5q4Lat68rLy1VHeI3cNXHy5DWGhoaFio4N+zPo6OiU&#10;7dqzZ+qIUaMOL5w7Z0d0dLSTsrJSGYPJlJTx+aoURTEIgpCpKKvwZZSMLC8vV21mbf1qa+D2WV27&#10;dr33X/rev3fvPIqSMQAAvU1LM/v69dKSElUAgNjYmOYpKcnW8usSiYSNUNV1ysrKuAAAF86fGzRz&#10;zpyA/xJfTXNp1frJjethvdTU1PNOnDjpfvTIsTFMJqOCxWKJKyoqGiCERJqamvnJSUnmTIRkTCaj&#10;QlNTM4fP5zeQSCRMiqKQRCJlsAhEAQDQNACTxRQDALBYLEFSUlIzJkIUk8XkN9DQyBMJhVxrG9tY&#10;xd71v/fu3btG/hvXB7i0bn2PIInZ/6UtPAKCYRiG/ZHu3bvXc/niJbG+Pmu32zvYR164ctlhrY/P&#10;LJx8YIrQrl27p8+iop0vXQvr1a59+8dcDkckX8hMURTJYrMkLq1aPT919tzAQUM87P9r8vHowYNl&#10;G9f7rVJRVS1t3qJF1PusbP2vfyZNmbIXAGDvwUPjK19vpNcoi8lkiquqc/TkqREAAHw+X7V/n953&#10;S0r+f4F7XTN1xoxdKioq5aWlJQ2ApkmSQcpkMhlIpFK2hqZmno6OzseioiINmqYJgkAymUwGZWVl&#10;amw2W8jmcCpomqYIAokJkpQRJCkDBDKggSYIQiSTyQhAIPvcJskvLVUlSZKaNm3a/5ye/rsI2Oi/&#10;XSQScXz8fKf8ypa7VcEJCIZhGPZHSUtKajJx3ITLk8aNvy6WSFi7g/YOCDl2rOevbiOJYdWNpmm6&#10;V69eN66EXe+dkZ3TKDsvXz3yZYxdStpbjazcPJ0bt+90GzRo0MX/+vAHAOCz1nud50ivIy1btnxB&#10;ENW/Sjxw+9+z8gsKtE4cOzqq2huvJj169Lh7/vKVfl27d7ujb2CQRxKEVFdHt6Bbt+43L18L6/vg&#10;SXj7Qe6DLunq6eUyGAyZnr5+foeOne5dvHqtl5Gx8TuSwaBYLBbNZDCkTAZDymaxpJqamkUamprF&#10;JEkCh82WMkhS2rix4UdX17ZPLly52nv0uHHBir7vfyMkJGT69bCwITNnzVpnbm6e+l/bw1OwMAzD&#10;sD9CUVGR+q6du1YdOXx4NpvNFi5asnRxl25dtltaWop+5jRrDKttWlpapVpaWgnV1Z6yijK/tLRU&#10;haaBGjxkyJk1a9eudHVxjtI3MMisrj7koqKiWl6+Ftare+dO9wBA1qCBRkl191EdXF1dI69cu97/&#10;W6+fOH3Gs6rrvKRX1lVdr4/Onj07at3qNTs6d+t6qbWra7VMq8MJCIZhGFavhYaGklKxdPzWLZv9&#10;igoLtYcM9Tg4b8GCFbq6ut/e9QfD6iECEfB5OhEsWLx4Y8/u3e4VFxdr6Ojo5FZXHxRFIQCAPUG7&#10;Z+g00s0eMWr00ZBDBycUFxdpKSsr//bnX/xprl+96r504aLDrVu3ubdi5cphJiYmkupoFycgGIZh&#10;WL0VHh7eIeTgocCkpCRHp5bOj1ccPtTL3t4+WtFxYZgidOnU+fa+PXumAgDdvk3rSIqiSAAAJSUl&#10;QXX1IT+IEABg2+Yti/h8vjqHwxGYmpmlmZqafsSjjb+P8PDwDnPnzD3p4OD4bOv2bQN0dHSE1dU2&#10;XgOCYRiG1Tvp6ekms6ZPPz16xMgHxSUlmn9t2z789NnQDjj5wP5k8UlJ592HDD4DAOjzSIWUIAgZ&#10;VQM5AZPJFAqFQg4AAEEQsh27g6bQOPv4beTk5CivWLrsYCN9/ff7Dx/sU92nt+MREAzDMKzeyM3N&#10;VTkSHLxk/759i0iClM2eO2fNkKFDN+vr61fgZx/sT+ft7U15e3sPO3vOq2/Es4i2paWlqmFXrvYj&#10;CFTt/zj6urldsbd3iOVwOKJhnp7HDQ0Nq32dCVYzEhMTbebNmXsq4/17s5CQ4G4NGjQoru4+cAKC&#10;YRiG/fa8vb0JB1vbEQGbAvxzc3P13fq7HV+wePGSxo0bf1B0bBhWl3zeQeuy28CBlwEA+qX1Ni0o&#10;yNOu7n7mL1y0uXXr1s+qu12sZuXk5ChPnTTpqkgk4uw/fKiPa4cOd2uiH5yAYBiGYb+1qKioVvEx&#10;MYFHDwe3srO3jwzcucPD2dk5XNFxYYpF00ANdXcPE0vEyoqOpS57l55uYtmkaUp1tzt65Iij1bm2&#10;pD4qKizUAABACMkUHQsAQHFxcYO1q9cczMrMMj526mSHVq1aPaqpvnACgmHYH8nb25uoKCvzjwh/&#10;0lYmk5GKjqe2IUA0wSBkHTt2fOC3wX/F7zg3+/379/rb//prw4XzF0Zra2vnbNwUMDYhMeGIs7Pz&#10;fz4jAft9xb586QgAgBAQMTEvWys6nt+BWCxiVXeb6W/fWlR3m/UVk8UUp6amshUZQ2ZmpuHIYcMf&#10;ZGVlGS1dvmxhTSYfADgBwTDsD8UgiOXbtm5Z2Kp16wiNBhpFqAbmQNdlNEWj4uLiBps2+i8L8Pcv&#10;AoBq2du9NqSnp3OuXr48P2jX7uVSqZQ5Zeq0DeMmjt+gra3NHwJDFB0epkBnz54d6Oezbi0gJFFX&#10;UytFCFEIIbzhznfw+Xw1JpNZLVurVqaqqlrCYDCk1d1uvYKQjKZporioSHvo4EHPTxw9PlQRYXz8&#10;+FF3tJfX7eKSYs2TJ0+0b+HiElHTfeIEBMOwP9Kb168tDQz0PzyOeNr2d/z2vzoghJC+TsOc1Ncp&#10;loqO5WcghNDVq1fd/f3Wb87MzDTp3qPH+WUrVyw0MjJKU3RsmOLl5OToeHoMOQsAEBp6ZsgAd/dL&#10;io7pd9Cvd+9rNbEG5OqNmz3xGpAfi4qKYk4cN+YFL4FnP3SE55na7j8jI8Ng6qRJ1z5m5zQ+fOhg&#10;j9pIPgBwAoJh2B9KRslIFost/lOTDwAAmqZpU0MDsVQiq/P/F/B4PMfhQ4dumz19RkfLpk3jQ0KC&#10;u9bU4kjs9/Qi8kUbAKCD9u6b0MLZ+XFGRoamomP6HUikYmZNtFtSUqKG/wY/pqOjA+cvXenZp2eP&#10;+68SE20BAKCWJpHeuXOn96J584+JxWL2zj1BA1u2afOkdnrGCQiGYX8whP6saVdVQYio0+9BdnZ2&#10;wx3bt/ucOnFycoMGDQrXrls7zcDIaL9rhw54agcGAAAMBkNE0yBDCEgAQFMnTzqo6Jh+N/aOji+r&#10;u0233r1uVnebfwo2l1te0308fvy428yp0y5YWFgkBm7dMsysWbNq34jge3ACgmEYhtU5PB6PFRER&#10;MWNHYOAaQYVAefTYMdvnzJu3Vl1dvUjRsWF1i7W1NU9Do0FxWVmZMoPBoAEAaJoGkUjE/V49hJCM&#10;wWAoZPchiURCAgAJAMBkMsU/Kk9RFEilMgZCv3aANE0DzWCQEoL4/2qf22IiBOjLNam02tfJkCQp&#10;qXwq+s8QiyXk50TylxAEISFJ8h99yWQyUn7SO4PBECOEqq5cg2iaBqlUypLHyGQypfLrIpGYgxAg&#10;giCkLBZLAvDpb6OiolLavLlDbE3F5O3tTRgbGs7a5O/vb2Zu9mrX3j1dDQ0NC2uqv2/BCQiGYVgV&#10;0tLSjHx91q5VdBzVwXutzwojI6MsRcfxMxBC6NatW302+Pltffc2vUn7Dh3Dlq5YNr9p06avFB0b&#10;VjfZ2dm9yi0s+p81DLdv3+7Uu3v32996oKVpmvycCCiURCL5qR2o/s3zM0KAZDIZSyaTfX39H8ga&#10;SMRkMhnz635/5N/mCBRFMSnq2/OW5EmAIjAYDLFUKmVRFMUUiURfprvpG+hn+m7wWzJq1NhjtRUL&#10;QgitWrlqu5+P74wuXbtc9vbxGa+vr1/ryQcATkAwDMOqVFJSonE0OGSslpZWvpKSUoWi4/k3ysvL&#10;lQsLC7XmL1i0CQDqfAJSWFyoNcbLK2zqxEk9jU1NUvYePNC3S5cu1xQdF/Z76tat2/01a9euXue9&#10;xq9hQ50cmqYIFpMlZnPYordv35rTNNCDBrufXbRk6frajMt33dp1165c7dvKtU24hobGT4/oUVIZ&#10;IZVJGSw2+4cjJgAAUqmUpGUykllFeYlIzEIkIWMwGLKo589dCIKo9lUHrdu0eayuofFrJ2jTFAgE&#10;Ai5XSfmnzg+hKQqJRCI2h8sVfqtMfGysQ052tn7ombOD9AwMau1g0rycHL3B7oMuSaVSRkPthh81&#10;tbQKy8vLVMRiMaOkpESNy+VWjB497vioUWNrJR6EENq4YcOGfUF7ZoyfNHHzipUrF+89cEBhU3Bx&#10;AoJhGPYdO/fsnezu7n5e0XH8G6EnTw4bOcLzpKLj+JGSkhINqVTKPHv6zLjGhob8pStXzG/Tps1O&#10;Gxubn3rQwrBvWbl69fqX0S9aXrl8pb+enl5OaRlfrSw7S4WmgUYI0Pmz5wbPnjtvS7t27Z7WRjzR&#10;0dH2YVev9gMAOvLp0zZfv05RNEII6H8zFEBTNCAENE1/GvkAAKBpAET8oC2aJkpKS9XNjY3eff1S&#10;YWFhAwCAaZMn7Vs4d852+fXsnOxGNE2TVdURCAQcAICIiAjX7017omkaEAANAOjz3wNoGtAP4/1F&#10;n/sh9uwJmnYl7Hqfam38OzzcB56VyWQMmgYqLz+vYWFRoRZFUUhFRYXP4XJFK1avWTtq1KhaSQB4&#10;PB7L18d3/b6gPQs8R3gGrVi5crGiN2DBCQiGYRimEPfv32dkZGRMCtyy1YeiKNKqmVVM6LnzPRo1&#10;apSn6Niw+mNr4N8zNDW1ixhMUhIdHeMYEx3lBEAzAD49qI8fPero4CEeZ2s6DhlFwdEjwaPl/dI0&#10;/T9P2p+f1xH8i2dD+bN+5Wd+hAB+pi0VZeXyjl06/8+uci+eP3d+lfTKRl1NrUQikbCFIhFbXV29&#10;hMlkSiQSCaqqTtaHTIO7d+50RwDE9/qufPP/iL2an4vl/dy8caP3iOHDjhsbGWdUawdVyM7O1r14&#10;4aI7wKcDMQEAZDIZAQCUhWWT1BmzZ/89atSoWpl6lZycbLVs8ZJjiTxeC08vr10kg5yl6OQDACcg&#10;GIZhmAKEP3zYxX/Dxm2pycl2zq1cHrx6ldi6ffsON3HygVU3Y2Pj7H0HD04AAEhPT2/QrXPHl8WF&#10;xQ3KK8pVpFIZkZ6ebr51y+YFJEnKamqh8ufFyAyAL4vIZQC/vti6ppSVlXGfPYloTQOgygvHc3Nz&#10;GwIAvH371kI+SpGfl6cD8GmB+/OIZ19OmqcpCmgAVF5WplT7d/Bzzpw+7VnVgvXqRNM0SCRSJkIA&#10;CCFp5Q0ANDU1C4+eOOFpaWn5pqb6l0MIoZCQkKkbff22cLncip17ggb17NnzQk33+7NwAoJhGIbV&#10;Kt+167a/iIzsZmBgkL59184hffv2PafCYf+W62yw34uJiUnx67fvTOW/FxUVqZsYNs4UVFQoS6XS&#10;WksIWrduHfH06dN2tdXfj4jFEnbq61Sr75WpvGuW/PeUlOQq67BYLIFYLP7uLmSK8qMF6/8Vh8MR&#10;0DRNyGQyRiwv0dbKyiq5xjr7htzcXL3xY8YcWLtqdZ927dvdWOvrO87Y2Di7tuP4HpyAYBiGYTUu&#10;Pz9f9eKlS54AANFRUa7zFsxf0dfNbauJiYmQpmlQ5XIUHSL2B9LQ0CgJf/Zc88WzZ8O1dXVz1dXV&#10;f23R9E8qLSrSeBEV5ezcqtWTkcOHnXv69Gk7kiSlo8aMPjR67Ph6d24Ji8WSisXiOveM+SYlpUlR&#10;aWmDli1bPq+J9q9dudL/ry2bF8pkMoaSklIZg8Go9S9Wwh8+7DJnztxT5eXlKitXrZk9buK4HYeP&#10;HFH4lKuv1bkPB4ZhGFZ/eHt7EzY2NqO3+G/a8O7dOz0AgP2HD/Xu0KHDQ0XHhmEAADY2NmIbG5uQ&#10;mu6nj5tbGABA+LPnLufOnBlsbGqaPnLkyOM13S/2/2p6s4F27do9dW7V6lkSj2fTs3fv6xYWFjW+&#10;3kTO29ub0NfTmx/gv8nfzNz81bFTJzs0adIkaeyEsbUVwi/BCQiGYRhWIyIjI11joqIDjx4Obung&#10;6PjUfcjgv1cuX+anqamJ13lgfywrK6vk5StX1urWv1jtGTRo0MVBgwZdrM0+MzIyDN6kvj589HBw&#10;t569ep5d6+s7Tltbm1+bMfwqnIBg2E+SSCQsqVRKPnv2rH1Vr5eXlamKxWJmVa9h2J8kMzPTcLO/&#10;/8bLly6P0NXVzQzYHDAqNiHhuKmJiYeiY8Pqnnfv3jW6dePGiIHu7nvr+kMThtU1V65cGbJ6+Yq9&#10;YrGYvW6935SRI0fu2xkUVOemXH0NJyAY9hNCT50ad/L4ickAQIwcNvybU0eyMjNNcnJylPX09Mpr&#10;MTwMqxOysrKUzpw+vXDP7qClNE2jaTOm+44cNWqjnp5e+aAhQyD0ZJ0/kgSrJTwejyUSiex5PJ7z&#10;3Vu33B49fNTraMiRGavXrZ3ZtZLztxcAACAASURBVGvXsLqwTSiG1WUZGRkG27Zs2XDxwsVRdvb2&#10;kVv8N3qZNWuWMmLECEWH9lNwAoJhPyExMdERAAhzCwseh8Ou8sRVXgLPCQCguLi4sZ6eXq3veoFh&#10;ioIQQpfOXxrq778hICc727B3n96h8xctWmRqavo/h5Rhfx5vb2/C09OzCS8uziU2Ls45Pi7OJSkx&#10;yVEikbAAADQ0NfM6dul85e2bN80mj59wdegQj0cpKSlTmjRpkqTo2DGsrklNTWVfPHdh9cED++dT&#10;FEVOmzHdt1OXLuvMmjWTKDq2X4ETEAz7Cdra2h8BALYGbmvxrdOZz549O2rJgoUhJElKazc6DFOc&#10;+Ph4J49BgwPnzZ3dtlmzZjGbtmz2cnV1xQvM/1AIIZSRkWGQEBvrEpeQ4Bz3MtYlPj7O+ejhYFUA&#10;ACUlbpmNnV3UqLFjtjs4Oj63sbGJNDU1fRcZHUXzeDxWVFTUxL//2rZ2YD+36MVLli0eN3HcDjwa&#10;gmGfJCYm2iyaP/948qtk+/4DBhybM3/eKmNj47eKjuvfwAkIhmEY9styc3P1tgQE+J0NPTNOQ1Mz&#10;32+93ySCyTzk6uoqU3RsWO3JyMjQfJv6tmVsXLRLXEKCcyunli6d2rXXAwBgMBiSplZWcQMGDjhq&#10;Z28faWNn95zH473y8PD4x2dEnl983o1qV69evc4tW7z4gK/P2u2jR450exUXt8DK3j5eAbeHYXVC&#10;Tk6O8pnTp+fu3LFjlYqKaumuvXv69+jR47Ki4/ovcAKCYRiG/bTU1FT23dt3Z+/a8fcqkUjEGTdx&#10;4tbpM6b7aGholCg6NqxmZWVlKWW9e9c8LiHBOTY23iU+Ptb5/bv3FvLXTU1Nktu2a3vLzs4x0s7R&#10;7rmWllasiYnJP6asWltb/7AfHR2dnIPBwf2Cg4OnbQ0IWN+v/4DYIUM9Di5asmS+lpZWafXfGYbV&#10;XZfOn/f09fXbVlhQoNO9R4/z3j7rpunq6n5UdFz/FU5AMAzDsB9CCKGbYTfd1q/33Zrx/r15p85d&#10;rixfvHCBWbNmKYqODat+9+/fZ2hra9vEx8a7xMXHOsfFxrqkJqfYUhRFAgDo6ul9sLe3j/QYOvSA&#10;rb19pK2t7YvqTEI/T7va1blz55NHQkKWHT5wcN6jh4969unb53SXbt0utWnT5kF19YVhdVFaUlKT&#10;LYGB629cvzHYwdHhWdDuXQNbuLhEKDqu6oITEAz7BX9t3noWkYiq6rWcrGzD2o4Hw2pDUlKSrdeI&#10;kX9Nmzq5m7m5edK+Qwd7de7c+Yai48KqB0IIpaSkmCUlJLjExcc7x8XEufB4CS1EIhEXAEBNTa3I&#10;3sE+snPnrlcc7B2eN2nWJNLY2Di7NmIzNDQsXL5ixaJe3buf+ytw+7qjR47MOHTg4PzBHkMOLl+5&#10;cqG6unpRbcSBYbUBIYTu3LnT+/yZM2NvXL/hzmazhXPnz1tpa2/v38LFpV6tL8UJCIb9hJYuLo8M&#10;Ghu8ffjwfi+aopGmpma+jo5OtoyiiPfv3lmIRCIOk8kUOzm1fMRkMjMVHS+GVYfMzEytPUF71p48&#10;dmyqiopK6cpVa2bbOdoFOTk5/Va7rWD/lJubqxcTE+McHxvrEh8X59zczt6ld/ceGgAAbDZbYG1j&#10;89JzhOceWweHSFtb2+eWlpZvouNiFboQvIWLS8SRY0e7Z2RkcE8dP7lyT9DupTev33CfOHlSwGAP&#10;j0C89Tn2u3v27Fn7Qf37b548foKLhqZm3uixY7ZPmjLFvz5Mt6oKTkAw7CcYGhomqTfQKMj8kGkK&#10;AMBkMsXjJk3cnPfxo36A/6ZNAABisZjTvmP7G1/Pecaw301UVBQzPiZ+6vbAv9by+Xx1Ty+v3VOm&#10;TlljYGBQoOjYsF9TVFSknhQf7xTL433ZkSon+9NoLUEQMssmlryevXudtXNwiHRwcHguFAp5XyeY&#10;dWkTKkNDQ8HCJYtW9OzT61Tg1m1+f23Z6hcSHDx79uzZ3qlpaXu9vb2rHKHGsLoqPz9fde+ePasP&#10;7tu/QK9Row++GzdMtLS0DKnvX/TgBATDfsLWzVsDEhMSWsp/z8nJMVw8f8HRr8tt2/qX74BBgw4b&#10;GhriURDst/Tw7sMefut9/nrz+rV1G1fXO8tXrZzbrFmzBEXHhf1Yamoqu7ykxCE2Pt4lPi7OOS42&#10;ziUtLa0pACAAAEMjozctWjg9sW/u8NzW1jbSyMgoWl9fv0LBYf8rdnZ2cfsPHXCLjIx03RoQsGHN&#10;6jW7W7du43Hv3r1NzZo1e4xHRLC6DCGEEhMTbe7fvdvv4IGD84sKCxsO8xy+Z9acOQv+lM8uTkAw&#10;7CeYmhqnAgBcvHrFhsPhVPmtxO2btwcG+G/cJBQKObUbHYb9d2/evLH0X79+y907d90MjYze7Aja&#10;PbB3796Xjhw/Vne+/sa+CA0NJa2trZsmJia6xMXGOcfHxrq8SkpykEqlTAAALW2tjw4ODs/dBvQ/&#10;bmtv/9zCwiLS0NCwUNFxVzdnZ+fwk6GhnY4fPT5xg5/P1knjxl9nsVjCkaNH7xw3ftxGfX39fEXH&#10;iGFyCCF0+fLlwd07d/Fx693HCgCgdes2d+ctWrDcycnpmaLjq004AcGwX/Pa3Ny8yoMIY3Ricmo7&#10;GAz7ryiaQvFxsc59e/bisdls4cLFS5Z07d410NLSUlSXpt78yRBCKC0tzYjH4znHx8W5xMfGOifE&#10;x7esqBCoAAAoKyvzbezsXoybOGGrnb19pIODw/PGjRt/ePbixR/xB/y8Y9a+jp07Hnv96nW7S5fP&#10;jzy0f//8M6dOTfD29Zk2cODAU/gwQ0zR0tLSjDyHDg2eO3NWJ3MLi0S/9X6TXNq0uWVqavpO0bEp&#10;Ak5AMAzD/kChoaEkJZGMy/2Yq19SXNp48tSpBxcsWrRCR0cHJ9IKlpWVpZ2UlOTMi493jouNc2nZ&#10;vIVL985dGgJ8Wn9m1axZ7MDBQ4Lt7ewj7R3tnx8/fjz567UPf+Lztr6+foW+vv7NDl063Bw/adKm&#10;VctX7F8wZ+6Jdm1c/ZctWXLTa/Tov2xsbBIVHSf258jKylIKu3p16vWw64NjY2JacThswbr1flOY&#10;TOaBrw/k/NPgBATDMOw7AjauX3YsJHiMouP4NzI/fGhc1fXw8PAOIYcOb0tKTGzOYDBEXbp1veEf&#10;EDChtuPDPp1w/O7duxbxsbEucXFxznExsS4fPnww/fwybW5hkdSpc6drdg4Oz+3s7CJVVFTiLC0t&#10;RZXb8Pb2rv3A6zhra2verLlz2ufk5Ix5cPd+n6uXLw8/czp0fD+3fie7dOl+ydHJ8VZ9nJKGKZ63&#10;tzfRr2fPNo8jIrqfOnFycl5eXiM7e/vIyVOm+g8Z5rHPxMQkXdEx1gU4AcEwDKsCl8sV2tnbx4rF&#10;ElZ6erqJouP5t+zs7WNZLJYIAODt27fGWwMCNoVdCxuq16hRxpbAbZ7zZs3c1KCBBt7dqhZERUUx&#10;GQyGLS8+3iUuLs45NjbO5XVKig1N0wQAQCN9/fcODg7Ph48YGeRob/vcwsoqSltbm6/ouH9XnTp1&#10;kgLAgeHDhx/IysrSPnTgwLLQ06cnXL50eQSHw6kYO37CXyNHjQxs1KhRnqJjxX5/9+/fZwiFwr7P&#10;Ip76HD0cbAcAtEsrlwfbdvw9rFWrVo8UHV9dgxMQDKsCj8djbfYPuJCfn6cHAJCXm6sLALBo3oLn&#10;JIOkAAAoqYygCUSTBEEDABQXFWoCAMyYOu0im80WAwD0cet3atq0af6KuQvsv7CyskqOiol1VHQc&#10;1SEnJ0d56+bN6/bv3bcIIUTPmjPb22PYsAB9ff2KebNmblJ0fPWRt7c3MXrYMIuYpKRP523Exjvz&#10;EhNaSMQSNgBAgwYNCuzs7SN79Oh+3s7BIdLOzi6yvu73Xxfo6+vnr1i1akHb9u2XqKqqtgw+eHhO&#10;0K6dK4J27VzezNo6Zqjn8H0tWrQ4YGNjU+UaPwz7lujo6JYH9u5d+vjR4x7l5eWqxiYmqf5bNo/u&#10;1q3bFXxQ5rfhBATDqsDlcvUePXzQu2kzq1j9Ro3ev0tPNwcASE1NsbWzs32RmZllXFBQoAcAVDOr&#10;ZrHKqsr85P9r787joqj/P4C/Zw+WW+7TBURQgWUXxV0Bj1Q8SzMpNCuzS9PS6pfXt8Oiw29qeaWl&#10;2aWpqaGpWeKtlRxyCLvLAooih6JyKCrHssfM7w/ALxooJi4Cr+fjMSkzn5l571a6r53PkZMjISK6&#10;cP58t35h/Y6pVWrFof37xyOAdC4ajcbMysqK5+Pjoy0vL7d1dHS8frdzYmNj+XfrD7zmq69mz3j9&#10;9aXNHb98+bLrvDlzNqQkpzwyYeKEb5+dPHnu5s2b9VKpdNLSxUsWX7582fOxMWO3zHtn/nxPT8+i&#10;f/PaoHlFRUWeWVlZcnWGSq5UKRVqlVK+af2GLkRE5ubm1UGS4JPPTZ78lUQqTendu3eyt7f3udSM&#10;9M43UKON1T8VSQoNDU2aMfO1hYcOHBh/9MiRMR8t+OBrT0/PeY89PnZrRP/+h729vePFYnFNW9cL&#10;D6cLFy6IDx04MO7Y0T8f/fuvP0fb2dmVP/b42C0DBg484Orq+ltHX8OjNSCAANyBl9j7bGBgr/T4&#10;4/HDiIg4juM7u7heLCgs8qtvwrO1s73q5uFRlJqSOoiobkHCgMDAjIKCQv82KxxanZ9Pt5sfFhmG&#10;MSafTHO0t7e/dnu7cY+NaeifbyQivrOz8/nElGRx4zZffPHFx2tXf7Wg8b535s6jM/nnmNuvxzAM&#10;093bhyUi+vHHH2cnp6Z6NFVf/35hNwePb/pp46yM9PRwPl9g2LR+Q1iQRJK2csXyiX3Dw+Pv5TVD&#10;0yoqKuwyMzP7KtPTFWpVplylzFCUlJR4EBHx+XxDj5491Y+OGbNNKpMlBwUFpZSXl2fVf/C9qTMO&#10;En/YBAQEZAYEBGS+8dZbnx46dGjU9+vWzft+3bdz1q1Z+x+hmbA2IiLi8GuzZn3c2aZHhaYxDMPk&#10;5OT03PrzzzO2/rxlul6vN+vateu5mW/M+mjylCnLWvJlE/wPAghAE2xtba926dLlysED+6MOHtgf&#10;1fjY4UOHnmj884mkE0Mb/8xxHO+bNWvfJSKSjRu3+cFXC6bGcRx/1uszYzf9vHnEHZrxiYgCggLT&#10;bz9w5lRucEvv5evlffOD65WycvdRI0Zk7DtwoNmuYY6OjiXl5eUumerMvk5OTpc+W7zoJU129oa+&#10;4eFYIfpfKCoqsigpKZGplUqFUqWWq5QZioJz+T0ajnv7+OSGhYcfDZYGp8iCg5Od3d0z8M15+1I/&#10;RW9cZGRkXElJiXVmZuagxPj4yF07d02e+ORTSYqwsKODBj2yr//A/odzcnIyOvvsRZ1JQUGBe1pa&#10;2tCk4wnDIhT9hj82cpQnj8czPjkh+odXpk79vHv37rltXWN7hQAC0AQnJ6cbS1eucPXx8REQEf22&#10;a9e8L1es/CgpNcW2srKyyUeryYmJz7z7zrvf7z2wP9DMzOwcEVG3bt1ql61cYcrSwUSefmbSmqb2&#10;f/b5EsE7c+cZiIj8/P2UP6xf//jtbfx6+qsPHTzwxD/P/ieGYXj1vxo4jhMUFRT63al9eXm5S8Pv&#10;f98X18PJyelGdEtuBHTs2DGBm4NDgEqjkStVKoVapZafysmRGo1GARGRs7PzRalMmhwVFbVBIpWm&#10;hISEpKKPd8fi4uJSOXTo0L1Dhw7dO/XVVz/8ZevWN//Y88fTXyxZvPiLJXVfTp09c+bbZ597bjFm&#10;0eqYGIZh9u7d+8Sa1V+9n6XR9CEi6tKly5WI/hGHwyMiDodFRMT5+voWtnWd7R0CCEAz6rtMGIjq&#10;ulUQEV2+fLm2uUGKaWlpeiIihmF0Pj4+WiJ0s+hImuoe1ZTo6GjjhAkTeF9++eXcWbNmNTnAe86c&#10;OR/MmTPng5Zc77v1Pwo9PT35/v7+tcXFxZaenp63fLvOMAwT9/vv4x0cHEquXLlyM3z8GX/cCzMo&#10;NY9hGCY/P99Hla5SqDJVcpVSqdCo1aFardaSiMjaxvpacLA09ZWp0z6XyIJTJBJJslgsvtDWdYPp&#10;uLi4VM58442FM994Y2FJSYnb8ePHI48eOvT4d9+sm7tl0+YZAwcN2h8eHnZYER5+sEePHnlY7LD9&#10;Kisrs8nIyHgk4fjxYcOHDB05a8ZrvXx9fXPmzJs/v//A/od37NiRfvtaO3B/EEAAAFpZ/QeRVpld&#10;qnEQ9vDwqG78GSczM1M2acKEFTNfnznY379H5tKVK54ZOHDg4da4b0dz6dIll8zMTLlaqVSolGp5&#10;qCxEEfnIYEciIqGZsDYwMCj9qQnR38uk0uQAiSRl69atufjAAQ1cXFwuRUVFbY6Kitqco1J9+uPG&#10;jW/FH48fvi8u7ikiooEREQX/mTfvkLxfvz97Bwae+GnbtjP47+fhVVRU5HAu91zftPSU/onxiZFK&#10;ZUY/o9EoMDMz04bK5cenzpi+2NnZeVPD2K3g4Bb3moUWQgABgE6JY7kWPdF4GF28eNF59ZdffvLL&#10;1m1Tu3TpcvWDjz963cvLa93AgQMNdz/7VgzDcByx7fa9aEpZWZlNbm5uH1WGSpGpVsqVSqWi+EKx&#10;NxERwzCsn59/VuTwYbulwcEpwSEhyXq9Xn37rDVY3A+a00sqVS/+/POXGYZhzmZl+cefODE8Pj5x&#10;2P64fU9u/yX2ZaK6Ljully4dDevf/3BERMQhPz+/M3hC0nbKy8tt09LSHkmMjx+WkJAYeTY3N4io&#10;7s+DIInk5MvTpn4RHhFxSCwWxzf0YIAHCwEEADolo9HI1+v1wpiYGF57+aZSo9GYJSYmvr565coP&#10;q6uqrZ97fvLqt95+O+bfjkOIjY3l63Q6M+Ko3QYQjUZjVltbK9VoNHJ1ulKhVKvkZ3NzA4nqXlPX&#10;rl3PyWSyE89PmbIqUCJJ8fPzO+ni4lLZxmVDB1AfKE77BgScnvzCC1/FxsbyJRJJgDojQ5GaenJA&#10;QkL8sP379j9JRNQ/LLxo3uy5h/r27XM8OCQkOTMzMxuD2R+cy5cvu6rVanlGWnp4UmLiEJVKqWBZ&#10;lm9mZqaVK+R/jxv3+OYQqfREz6CgVMxe1TYQQABaQKvVWhAR/fXXX/8X//ffTf6lkanWhJq2Krgf&#10;fUJD07bH/jJx+5YtWb/v3vnQz1pUWVlle/nSJU+dTi+ysrK64ermenrPb7sG7flt15F/e82a6hrL&#10;y5cvu/UN7ZvcmrU+KDExMbxJkyb10KhUCqVKJVerVIrsrOwQvV5vRkRk7+BQKpUGpzz66OjYYJks&#10;JSAgIAWrXIOp1AeKzICAgMwJkyb9cPMJSWpqZMLf8cMOHzo47tcd218kqhtjdPjAoaPhEWGH5f36&#10;HXVycionIioqKirHGhItV1RUZCESibrodDqBRqPpG388flhSfHxkXl5eLyIiHo9nDJYGp06bPmNR&#10;eP/wwy4uLgn+/v61d7suPHgIIAAtYGRZARHR0sVLFt2pnaWl5Q0XFxfMjNIOzJ0//4slixYxf//1&#10;5yN8Ps9IxHsou0dUV1dZnz59WnKlvNzFwsKyMlgqzXB0dGqFFbNZxmhk+S9PnbbutVmzvr7/67Uu&#10;hmGY8+fPd1VnZMiVarVCnaGSq9Uq+ab1G2yIiCwtLSqDgoPTJr8w5UtZSEhyUFBQSrdu3QpSTqY9&#10;lP8eofO55QnJ5MlrYmJieM9PnOin1GgUySkpjyTGJ0TePhuepaVFpVyh+Ct8wIBDcrn8mJ2dXQUR&#10;kU6nK+6sH5wZhmEKCgrcOY4T6fV6fk5OTsiJhITIjAxlv1M5OVKWZfkNbS0sLKr6yuV/PzUh+ntp&#10;SEiSj49PupubW1Vb1g9NQwABaIHxUVHfZaSl90tOPjGEiKi7n5+mT9/QBGJZ2r1r93M6nc6CYRjj&#10;xKcnrVu+fPk19B9/+DUMFJ87f36rDBZvbdeuXbNftWLFBxt/2jjT1tau+v0FH8wOi4hY3dwsbB1B&#10;4fnzPqtWrHhfrVYrFKGhikf6D3AlIhIIBPqevXqpxj0xblOwVJoSFBycrNFocm7vwoIu9vAwq+/q&#10;edo3IOD0+Kee2kREVFhY6Jt64sSAmpoaSyMR78ypU5L4+IRhfx7789HG55qbm1f3lfc9Htq373GJ&#10;VJrs5uZ2geM4zsbGJq+jrDtTHzS6VVZWWvAMBt7ps2cl8QkJwwZGREQOHfSId+O2VlZWN6QhISem&#10;TZ+xyNXd9QKP47hufn5ZXbp0SerIf0Z2JAggAC1wcP/+CcnJJ4bY2NpeZYiovLzc9dD+A+OJiCws&#10;LavNzc21er3e7Mcfvp995K8/vyaivLatGNqrY8eOCS4UFr6yfNnyTysqKhwmTHr62zfefHOBm5tb&#10;SVvX1lpqamrMUxMT+6syM+VKpVqhVivlOp3OfN8ff0w4kZA4wdfXN2fAgAEHpDJZskQqTXF0dFTe&#10;PjA0MDCwrcoHaDVeXl55Xl5e//j7Ii8vz0utVkfoa/Ui1qjnZ2VnhyQmJg1duXzFR0T/G7MlNBPW&#10;hvTundTF1u4qEZHY2+tsv7B+Rx0dHW/588LV1fWch4dH2QN/QU3QaDRmLMv2MhgMooZ9BoNBqM7I&#10;UKSnp4fr9UYzljXww+WK0KGDHvFofK6NjU1FWHj40ZdefnmZtbXtNSIi727euVVVVckNM1RB+4QA&#10;AtACHFc3Y9KmLT+7Nfftyo4dOybPnz3np9ra2nY7oBfaVnx8/JDFny1amXvqVLBcIf/r/Q8/fDMo&#10;KCijreu6H8eOHRM4OTkFqZVqRewvWycSEUWPj0oRCAR8IiJXN7fzUqksOSkxweexsWO2r1y1erq9&#10;vf21tq0aoG35+voWNrXYXXl5uW1OTk5oRUWFk1GnE6jUavnJtLT+RdcK7Fkjx/vz2NFHf/zuu9lN&#10;XVMsFud19fLK4zHU7KNCS0vrG/3CFH/26tFDxfJ4zU7OUXW9yk6lzpBnZ+WE6PW1ouba3bhxo0t2&#10;drZMr9M32cbT0zPf2sb6OhFRaN/Q42FhYUftHB3LiYg8PDzyz5w5cxKD9TsmBBAAgDZWWFjo+9mn&#10;//384IH9UR6eHgUrVq+KHjt27I4tv/zSrvoUMQzDnD592jc7M1OhUqkUKqVartFk9qmtrbUgImJZ&#10;toqIaOLEp78dNnxEXI+AHine3t4XiYg2bVxf4+nhWYjwAdA8R0fH6/379z/a8PPj48dvaXy8uLjY&#10;sqCgQF5VVWXdsI8zcPy8c3k91Sql4tLFS553un5hQWH3gwf2R7WkFh6PZ+ze3S/bysqq2QVPLS2s&#10;KidPmbIqSCJJa9yOx+NxPj4+mXdbUbx3794tKQXaIQQQAIA2UlZWZvPjdz+888P3383m8/mGt97+&#10;v/fHjR+/TCwW17SH8QwlJSVuGRkZcrVSqVCrVPLewVLF6OEj7ImIRCJRTWBQUPqkZyZ9I5HJUiQS&#10;SXJq6onQ5595buvkF6d8KZFIstu6foCOxsPDo9rDw+PP+7lGfn6+T3Fhoe+d2oisrKrd3d1VHh4e&#10;1fdzL+i8EEAAAEwsJiaGJwmUTP5iyeJFZWVlbuOeGLfxrdmz3xGLxRfaurbmXL16tUu2Wh2q1Gjk&#10;qnSlQq1WyS9dvCgmqvsm1L9nj8yRo0ftkEpDkqUh0pTS0tLM2/top6emYqpqgIecj49Pvo+PT35b&#10;1wEdGwIIQAuUlZW5EhH9vmfPxwf27WtyKkR1ZiY+XMFdpaSkRGSknVy5af2GvrIQ2Ymvvln7RGho&#10;6Im2rqux/Px884qyMqlSrVaoVSq5SqlSNMyrT0Qk9vI6Gxra93hwiDQlJCgo2cPbOx3fhAIAQEsh&#10;gAC0QNWNKlsiom/XfjP/bm1tbGya7Q8LndeFCxfEXyxevGjPb3uecXFxKV689Ivn1Wr15tDQ0DZd&#10;hT02NpYfFBTUS6PRyNUZGQqVSi3Pyc6WGQwGIRGRo5PjZZlMljx23OM/S6TSZD8/vxSxWIy1bgAA&#10;4F9DAAFogc+XL31pyMCB/QsLi/xtbGwqmmpTWVlp4+3jfaYjTZcK96+oqMhi16+/zln79Zp3WI7l&#10;TX/t9YXPv/D8IhcXl8onn3zSpLUwDMPk5eV5aTQauVqlUqiUSoVGrQ6trq6xJiKysra+HiSRpL34&#10;ysvLgqXSFJlMlty1a9fzJ1JTH/4BKQAA0G4ggAC0AMdx3Ecffhi369edzulqlX1TbUaPHKXy8fY+&#10;Y+ra4OHEMAzz++7d0YsWLf78YnGx16jRo7fPmT9vrin7VhcXFztlZ2fLNWq1XKVUKfr27qMYPmSo&#10;MxGRUCjUBQQGZDzx5FMbQqTByRKZLOXnn38+Vb9Y2k3tYTA8AAC0LwggAACtTKVS9ZnwZPTKN994&#10;c0DPgF7KJUu/eD48PPy+Zqa5m5KSEutz5871ViuVCpVKJVdlKBXnz5/vVn+Y6+7nlz1k8JA/JCHS&#10;FIlEkiwSiVS3r2kTExPzIEsEAAAgIgQQAIBWc/nyZdflS5cu3P5L7Ev2Dg5lH/934atCofD78PDw&#10;Vl1IKy0tTSgUCoMzVSq5UqlUqFRq+ZnTp4M4juMREbl7eBTKZLLkp595dm2IVJLs16tXmpOTE8Ym&#10;AQDAQwEBBADgPuXm5oqOHDryxterVy3QarUWL7780vLXZ836xM7OrsnxQvciJiaG9/zEiX4Z2dl1&#10;620o1XJNVmafhpWF7ezsyoOl0pQRI4bvDJbJUoKDg1NcXV0v3/+rAgAAeDAQQAAA/iWGYZgDcQfG&#10;fvbZp0sLCwr9Bg8Z8se78+a+7RsQcPrfXrOoqMgzKytLrs5QyZUqpUKtUso3rd/QhYjI3Ny8Oig4&#10;OO25yZO/kgaHJMv6yFK8vb3PpWakY6AGAAC0GwggAAD/QlZWVtDzzz67fMb0acO7d++e/d36H0cP&#10;Hjx4371c49q1a/ZqtTpUmZ6uUKsy5SplhqKkpMSDiIjP5xt69OypfmzMmK3BMllKSGBg8qUrV7Jv&#10;X9wPg8QBAKC9QQABAJOyefNZVwAAGFNJREFUtLSq1GprRdbmIm3j/SzLMkREz0yIjuXz+ayRZXlc&#10;/b7G+Hw+y3EcwzY6xrIsCQQCzmAwMDwe7+a1OI5YgYBPDFPXVG8wEHHE8Pk8IiIyGlkSCPhcw3GW&#10;ZYllWeI44vN4DMtxHPF4PK5+bMXN+3EcxzT6mSsqKuh57NiRP1ry+uvPpcbXa3yYiDiGYTgi4uXn&#10;58kO7I+TEdHUlly70T2IYRhOIBAYG37W6w0ChiEjj8cjHo93s53BYLzl/SCGOKFA0Pg4ERGPx2Ma&#10;3gsyGllqOIdhGOLz+cbb789xHGM0GnkNbeqvzzAMkaJP7wwej3dLcmIYhrWwtKy6l9cJAADtEwII&#10;AJhUiEym8vLpln+hqFDceD/HcSQQCPR6vV6g0+lEzZ3Psk2v22cwGG45znHEMQzxjcb/fTZm6v/R&#10;0IZhiBofb3Qe0zCg22hkjQxD/Du8JKZRqLhf9cHp/q9XFzr0N+uuzwC8hpDVeH/j94Pof+9l4311&#10;wePme8Wxt4ZDViQS3ZxRS6/XC/R6g1n9+UzDUxqGIRIKhTUCgcDYEEoaeHl7FQTLZMr7eMkAANBO&#10;IIAAgElFP/30tuinn97W3PEzZ86I+/dTZFy9etXB0tKysrq62rrhmIWFRVVNTY3V3e4x6tFH9zg6&#10;OpZv3rjxBSLiZCEh6ZlqdbDRaBQ21T48POK4UpkRUlNTY0HE8Tkifb+w8OQTiYkRH33yyftnz5wJ&#10;iNu794mqqipbB0eHkoCAXhm2tnbXGs6vqq62ul5R4VBxrcL+WsU1x7KyUgedTsdrOG5r2+V6V7H4&#10;AmswsGfzznZjGIbtFxaW7OzsUk5EVFZWanciKSmMZVl+796907uKvYqzs7N6ZmdlSeoeZhDTp09o&#10;ik+3bvkteY+JiBwcHcr6R/Q/Tvy6DHIyNVX65YoVc4RCAWtuYVETEBCYlXziRD+G+eeTGHNz82of&#10;X9+8nKysICJiRCJR5fTpM9Y0enJinDpjxlc2NjZXw+V9s718vAvGj39yR8P5SYmJ4b/u2D7h1Nk8&#10;HwsLi7LG13Z3d6/manXoNwYA0JnVPyrHhg3bXbaYDz5YGSIJvtrc8VEjRqqmT532a1vX2RE2ImIW&#10;LVw4T8gQ99vOnWNTU1P7zJwxY7WQIS7A3y/bwdamYuigQUdzcnK6Nd58xF0L7aytbkyc8NS2X375&#10;hf/8c8/9JGSIExCxAiKjkCFOyBBnxucZLMyE2oZj5gJ+rRmP0QsZ4izNhFoLoaBWyBBna2lR9fKL&#10;L+7u7u3DDR4w8Oy+ffueuHjxosvBgwcfW/bFFx+9MHnK3lBZSFl3bx+uu7cP18vfXxs17onEmA8+&#10;WDnxqSd3NtxPo9H4cxxHS5cseathn5uz0yURn2cQ8XkGdxeniw37161Z8zLHcaRUKoMb9n368cfv&#10;tcb7umnDhmcERKyIz9NZCAU1AiJWyBBnIRTUigR8fcP9hAzpG475+XY7G9TTP7u5f0/2NtbXG513&#10;y5abmytu6/+WsGHDhg3bw7fhCQgAPHQ4juO2/fxzIRFRNz+/MxKJJHvP7p1PEBFZWVtXM6UlnIWl&#10;ZU3Pnj3PNT5PKBAYiIjMzMx00dHRRmdn55cqq25Y7dm1O4qIGI6r717FsnwDyzZ0T+IMBqOQiDiG&#10;IdLr66a3FQiFtba2XYTHjhx93MHRscS/h79m4ccfryi+UOxNVDdmwc/PPyty+LDd0uDglOCQkGS9&#10;Xq8ODQ3V1x9nRg6L3Hfk8OERer1eVFRUZBH99NPfPDJ06F+jRwzfX15W5mJnb3+VOI4pLSlzdXR0&#10;KP1tb9wId3f3U0VFRRZarVZERBQZOSzuvQULFrbG+zp81Kjf6p94cHq9QURELBHxDYa67lJ1733d&#10;PoYhZvxT0dt4POJU6Rl9mrre54sXz3n3P/Ntmrvff+bOXbl9586o1qgdAAA6DgQQAHgoCc3Na4mI&#10;DNXVIiKiWq1OZGZmVmsmEulYluM1d56RZXnmorpzBw8ebCgtLZ0QGtJn/oafNky5dPGie3V1jRXD&#10;EI+obryHs7Pj5W7d/c9OnDDhFy8vr6IMZXrYjz+sf/1i8QVro7FubMSV8nKX06dOS2Qy2Ynnp0xZ&#10;FSiRpPj5+Z10cXGpbK4OjuO4nzdu/OnI4cMj5L1D1E21uXrlqj3D1I3RvnLlivOAsH7pt7d55ZVX&#10;vr+Ht+2O+PUjx1+dPmPtsWNHB5eWlDqVlpa6N3TD4jhibaytbuj0emFXsfh8QGDgM2dPn97IssYm&#10;32+VSim7Gerqf218PCcrK7C1agcAgI4DAQQAHkpmZma1RERalq0LIDqtyEwkqvX09LiQnHSi38ED&#10;+0faWlpUNz5Hq9WaMwzDubg4lzTsi46ONhLRf3tJJNm/xsY+lZ5+sndNdbXl+fPnxd18u+UGBQWe&#10;/nzZitf9/PyKiIh27do1w8rKSk9EFB4ecfi1N2YuDQgISPHw8LhlLMM9vpaaxrM+abVaSyIiPp/H&#10;chx3c8C7ubn5zdfDsiyj0+ks/u09m3Ljxg0eEVE3X99zr82ateKR/hHJjUMDwxCvsqqqC8cRN/bx&#10;sXtiYmLY5yc/yxqN7J0G4Tec21oD8QEAoINDAAGAh5JIJKolIpo+beo39nZ218+cOdNdKBTqYz7+&#10;9B2VSh1cXlbmdPtMSiJzc62fn9/pmW+89Y8uS1FRUTujoqJ2EhFt2bLluSnPPrPxtddeXzdh0qSf&#10;iIiKi4udiIj+u3jxsylJSRHRTz25++zZ3KDIyMi4+30tzQUJlr31g31DMHlQhEIhn4iIz+OxPXv2&#10;PLd52y8TPlzw3ic11TXWjdu5ubkXT311xtdERAK+wMiybLNPnAAAAO4VAggAPJRGjBhxxNXJqbSs&#10;pMTV2cnpyuVLl9xfnfHa6sDAwNyc07k97/PyfD6fT/Pmzlk6b+6cpU01sLS0rGZ4d/3iv0WeiIra&#10;Xphf4FNVVWklNDPTqVXqYIYhVty1azERUdH58x4cR4wsRKaq1WrNLSytqn28vM7t2r3rqVYpoB6v&#10;fhorpn59kMjIyKORkZED7nQOw/DYuwQQjurH19S1x5MQAAC4M3yrBQAPJY7jOFsb68rI4SMOHjxy&#10;dCifzzfa2dneaI1ru7i4lFhYWFL9h+Z/bBxHnG933yILCwt9a9zv7Jnc7jq9TigyF9WWl5c7CQR8&#10;logENVqteXVNjTkRCYRCAVtRUWEnMhfV1mq15oVFRd6tce/GampqeEREfIZpejGVJvD5zQcQM5GZ&#10;tmE8Tf1YllvCh1AkrL2fegEAoGNCAAGATofP53MODo6UlJoaoWM53u2bnuN4w4aNSmhY9+Lf4vF4&#10;Bi+xV77RwAqrKqusNZkaScXVq/bh/SP+Njc3rykrK3MpLy93sbS0rJLLFSeuVVyz02RqJJWVN2yM&#10;LMv3EnvlU/3TitbQMAjdYDC0+NEOQwxrMBj+8UZkZWX5x/2x99E7nZt3Ns93+/btmAULAABugS5Y&#10;AAAPCMuygsKiQp+33p695ML5Qq8giURtZmamj4yMPDj1lWnfnjl71lfA47He3bufq6iosPvr6NEh&#10;Op3OTCQSaT09PYu/XLnibbqHsHA3PB6vVmRufuPjmA8/nPXmm6tbck5peamD3mD4xwKOfD7fUFpS&#10;4v750mVvSaRSlVarFXWxsqqs1GrNa2trRbaWlpUjR444RkZjq9UPAAAdAwIIAMADMnDw4LhgqVS5&#10;ccP6l8rLy50a9v+6Y3v03c61trG53qdPn7TQfv0Ot1Y9fD5fW6vV2mhrtNa2lhZVLTmnpkZrQXXr&#10;hdzC3NxcS0RkLhLVRkZGHr39eHJycl8iIpFIpL3PsgEAoINBAAGADq2iosLu4P79469everYsO/c&#10;2bM9iYj27N79TFpKSpODsE+fOiWpqqy0Wbd27ZzG+yWBgScjBg060pJ7i8XiK/sPHR548eJFz39T&#10;u6ur6/k7rTVyr4xGoznHkZ5hSNjSGbcYhsje3r78n/sZLRGRtrZW1NR5tfX7zSwsEEAAAOAWCCAA&#10;0KHN+b+3Nx07evSxpo5t+mnjrLudv2TR4s9v3/f1um8eHzFixJ6W3N/JyemGk5NTTkvaPmharbZq&#10;+PDhh4/HHx+o0+mINRqtiIiEZmZVAkHdXwcsyzK19eFEZG5exTAMPTr28T9uv1ZDANmw/scXTyQl&#10;hd9+/HLJJVei/z0pAQAAaIAAAgAd2oXiYq/WvubFCxdafYYqU/D396/de+DA6Iafu3mJCy6cP++l&#10;1+mshAJBpYenZ/GZ3Fx/IqIPP/r4/fcWLPjHeioNvLy8tLt27Bj3zn/mf67KyAi5/ThHHH3y6cL5&#10;Hh4eyQ/m1QAAQHuFAAIADy2WY5nc06d6fL1q1Wscx/2r9SU+/vST6V+vWr2goqLiZhesa9eudSks&#10;KOjh4+ubbWNtXWlkWYY1GgV8Pt/I4/FYIqLCggLfyspK24CAwAyG979bBwYFnhw6bNj39/3iHgLn&#10;Cou8x4wevffA/n2jqqurrc/k5vq7urtfXLZi5ZvR0dHb73Qux3EcEf02LirqNxOVCwAAHQQCCAA8&#10;tN5//4OPpk195cfUlJR+/v7+p6InTtp6r9eQy+UJP/60YXTjfceOHRv1ygsvxi3+fMlLoaGhSU2d&#10;N2/23B8SEuKH7fr9N8W/rb89+D0u7o5T6QIAALQ2BBAAeGhZ2dpuLCy+uJeISKfT6b28vK62dU0A&#10;AABwfxBAAOChFR0dbSSikrauAwAAAFoPVkIHAAAAAACTQQABAAAAAACTQRcsAOh0qqqqLImIVq9c&#10;+YGDg0NZU21Opp3sb9qqAAAAOgcEEADodMRicb65uXllYkJiJMuyfAsLi0p7e/sreoOBX15W5la/&#10;r+rRsWO2tXWtAAAAHQ26YAFAp+Pm5lYcFCRJ5ziOYVmWbyY007m6uV9wdnIqadgnFAp1To6Ol9u6&#10;VgAAgI4GAQQAOh2NRiNLS0sd2CsgQBUWFn6kZ69eaqFAoLO2trkulyv+DgsLPyIQCAw7f905pa1r&#10;BQAA6GjQBQsAOq0PP1gwq49CkdjUsYaFCE1dEwAAQEeHJyAAAAAAAGAyCCAAAAAAAGAyCCAAAAAA&#10;AGAyGAMCAJ3O9evX7YmIps94bVefPqEJTbU5eTItXK/Xm5m2MgAAgI4PAQQAOh1PF5ciIqIr5eUu&#10;8cf/Hn77cY7jqKamxtLV1bXY9NUBAAB0bAggANDp9A0Pj3dycrpYXVNtHRQUlH77cZ1eL1CmZ0SM&#10;Gfv4lraoDwAAoCNDAAGATsne0bGst3efpDXrvom6/VhxcbHToIj+pZ5dPQraojYAAICODIPQAQAA&#10;AADAZBBAAAAAAADAZBBAAAAAAADAZBBAAAAAAADAZBBAAAAAAADAZBBAAAAAAADAZBBAAAAAAADA&#10;ZBBAAAAAAADAZBBAAAAAAADAZBBAAAAAAADAZBBAAAAAAADAZBBAAAAAAADAZBBAAAAAAADAZBBA&#10;AAAAAADAZBBAAAAAAADAZBBAAAAAAADAZBBAAAAAAADAZBBAAAAAAADAZBBAAAAAAADAZBBAAAAA&#10;AADAZBBAAAAAAADAZBBAAAAAAADAZBBAAAAAAADAZBBAAAAAAADAZBBAAAAAAADAZBBAAAAAAADA&#10;ZBBAAAAAAADAZBBAAAAAAADAZBBAAAAAAADAZBBAAAAAAADAZBBAAAAAAADAZBBAAAAAAADAZBBA&#10;AAAAAADAZBBAAAAAAADAZBBAAAAAAADAZBBAAAAAAADAZBBAAAAAAADAZBBAAAAAAADAZARtXQBA&#10;e8AwDDNv9hxrlmN5+fn5Pk21Mej1Qr1eJzRxaQAAAADtCgIIQAts3bz55ffefe8lIqJhg4eca67d&#10;uby8HhcuXHD09PQsN111AAAAAO0HAghAC5SVl7sQEc18Y9ZHnmJxflNt/jxydPS+uLgJ1dXVdkSE&#10;AAIAAADQBAQQgHswfOTI/wYFBemaOsbj8Yz74uImmLomAAAAgPYEg9ABAAAAAMBkEEAAAAAAAMBk&#10;EEAAAAAAAMBkMAYEADqd9d9/P+t8YaFPTXW11YcLFqy6/XhNtdaCiCgpIXHIlBdfXG36CgEAADou&#10;BBAA6HT27o2bUFtba1lWWur2+297nrn9uN5g4BMRXbxYLDZ9dQAAAB0bAghAK2FZlk9ElJWVJb9y&#10;5YrH3dp7e3ufdHNzq3rwlUGDhISEQaWlpR452VkhkcOG/bZm3TdRTbX7edOmVz94f8HalV99NdHU&#10;NQIAAHR0CCAA9yk2NpYvYJhJSxcv+YyIaPabb21pyXlDhg7dE/30xG8fbHXQoLy83HnBO+9+T0Tk&#10;5e115p3335vZXNtMjaaPjY1NhY+PTz7HcaYrEgAAoBNAAAH4l2JiYnjyPn2e+nbN2o/y8vJ69ezV&#10;S/nStKlfBAQEZNzt3FdeeDHu6JEjY48eOTLWFLXC//Tp2/evb75d97i9vf215tpo1JmhQUGSk+lq&#10;FdIHAABAK0MAAbhHDMMwcXFxj6ckJX28af0GaXc/v6wVq1dFp6am/jpt2jS2Jddwcna+FBgYmPHG&#10;/7310YOuF+oYDAZe9Pio5P79Bxy6U/hQKpW9s7OyQqZNn7HIlPUBAAB0FgggAPfg4vnzI8aNGfvh&#10;zOkz+nr7+OQuWbb0OaPRuHXMmDHGMWPGtPg6PB6Ps7ezLw8ODk57gOVCI7GxsXwiIt4dJh9PS0sT&#10;xry/4AcHB4fSiZMmLjNVbQAAAJ0JAghAC1Rcu+ZARDT91el7PD098z9bvOglZ1fXjYMHDza0dW3Q&#10;ehL+/nt+dnZ2yKo1X0eJxeIrbV0PAABAR4QAAtACV8rLnRt+/+jYMduGjxy5087ODuGjAzl+/Piw&#10;r1Z/9cGjYx7bNnr06J1tXQ8AAEBHhZXQAVrA19f3FBHRiFEjd3y79pv5QwYOOrf6yy/fKysrs2nr&#10;2uD+5Ofnmy/85JOlLzw3+aBY3DXvnffem9XWNQEAAHRkCCAA9+D1WbOe2fX7npC+/RR/rVi2/NNR&#10;w4afW7d27Zzi4mLLtq4N7k1aWpowISFh0KuvTE378fsf3p703HNfb9yyJdTd3b20rWsDAADoyBjM&#10;cQ9wd1+tWvXu8qXLFu7+43dRUFCQjogoPT1dvnLZsk+O/318pKOT4+UZM2YuHBw5+FsfHx/t3a4n&#10;C5Jc4/P5RncP96IHXz0QEXEc0elTp6R+/n6ZVlbWlVlZmt56nV7k4uJSvHDxopeGDBmyv61rBAAA&#10;6AwQQABaoKkA0iApKWnAl8uXf5J8Inkwn8/XOzk7X2IY5o7Xu3TxYld3d/eiIEnwyQdaONxUU1Nt&#10;EX/8+Eg+n68P6dMnSSoNTpFIpSmDBg2Ku9O0vAAAANC6MAgd4D6FhYUdD9u2bciSxYs/W7dm7X9k&#10;MlmytbXN9budF/30hO/kcnmCKWqEOt9+8+3bQ4cN3dO9e/fctq4FAACgs0IAAWgl3f38soiI/m/O&#10;7Pn+/v5n27oe+Kepr07F2h4AAABtDIPQAQAAAADAZBBAAAAAAADAZBBAAAAAAADAZBBAAAAAAADA&#10;ZBBAAAAAAADAZBBAAAAAAADAZDANL0ALJCUmDSUiGvfYmNq7tRUKhcYHXxEAAABA+4SV0AFaQK1W&#10;S19+4cUDlTdudJk2/dXFTbX5efPmGc7OLhf37t/Xm8P/WAAAAABNwhMQgBYIDg5WPTbmsW27ft35&#10;/Ftvvx3TVJv9+w9EeXl55SF8AAAAADQPY0AAAAAAAMBkEEAAAAAAAMBkEEAAAAAAAMBkEEAAAAAA&#10;AMBkEEAAAAAAAMBkEEAAAAAAAMBkEEAAAAAAAMBkEEAAAAAAAMBkEEAAAAAAAMBkEEAAAAAAAMBk&#10;EEAAAAAAAMBkEEAAAAAAAMBkEEAAAAAAAMBkEEAAAAAAAMBkEEAAAAAAAMBkEEAAAAAAAMBkEEAA&#10;AAAAAMBkEEAAAAAAAMBkEEAAAAAAAMBkEEAAAAAAAMBkEEAAAAAAAMBkEEAAAAAAAMBkEEAAAAAA&#10;AMBkEEAAAAAAAMBkEEAAAAAAAMBkEEAAAAAAAMBkEEAAAAAAAMBkEEAAAAAAAMBkEEAAAAAAAMBk&#10;EEAAAAAAAMBkEEAAAAAAAMBkEEAAAAAAAMBkEEAAAAAAAMBkEEAAAAAAAMBkEEAAAAAAAMBkEEAA&#10;AAAAAMBkEEAAAAAAAMBkEEAAAAAAAMBkGI7j2roGgIfetm3bXnxv/n9+aEnbo3//ZSkWi2sedE0A&#10;AAAA7RGegAC0wG+7dj/b0rZ8Pt/qQdYCAAAA0J7hCQhAC8TGxvLNzMyijx4+PFaZoexXWlLiptVq&#10;rQRCoc7ZyelSj549Mh8ZOvSPIUOG7BaLxRfaul4AAACAh9X/AywYl0HpRiivAAAAAElFTkSuQmCC&#10;UEsDBBQABgAIAAAAIQCRRlpE4AAAAAkBAAAPAAAAZHJzL2Rvd25yZXYueG1sTI9BS8NAEIXvgv9h&#10;GcGb3U1rQxqzKaWopyLYCtLbNpkmodnZkN0m6b93POlx+B7vfZOtJ9uKAXvfONIQzRQIpMKVDVUa&#10;vg5vTwkIHwyVpnWEGm7oYZ3f32UmLd1InzjsQyW4hHxqNNQhdKmUvqjRGj9zHRKzs+utCXz2lSx7&#10;M3K5beVcqVha0xAv1KbDbY3FZX+1Gt5HM24W0euwu5y3t+Nh+fG9i1Drx4dp8wIi4BT+wvCrz+qQ&#10;s9PJXan0otWwTOac1PAcLUAwjxO1AnFiEMcKZJ7J/x/kP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AWwCcyQwQAADAWAAAOAAAAAAAAAAAAAAAA&#10;ADoCAABkcnMvZTJvRG9jLnhtbFBLAQItAAoAAAAAAAAAIQBlybGxbwYAAG8GAAAUAAAAAAAAAAAA&#10;AAAAAKkGAABkcnMvbWVkaWEvaW1hZ2UxLnBuZ1BLAQItAAoAAAAAAAAAIQBhLclTB/kAAAf5AAAU&#10;AAAAAAAAAAAAAAAAAEoNAABkcnMvbWVkaWEvaW1hZ2UyLnBuZ1BLAQItABQABgAIAAAAIQCRRlpE&#10;4AAAAAkBAAAPAAAAAAAAAAAAAAAAAIMGAQBkcnMvZG93bnJldi54bWxQSwECLQAUAAYACAAAACEA&#10;LmzwAMUAAAClAQAAGQAAAAAAAAAAAAAAAACQBwEAZHJzL19yZWxzL2Uyb0RvYy54bWwucmVsc1BL&#10;BQYAAAAABwAHAL4BAACMCAEAAAA=&#10;">
                <v:shape id="Image 321" o:spid="_x0000_s1171" type="#_x0000_t75" style="position:absolute;left:38398;top:9499;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qFBwgAAANwAAAAPAAAAZHJzL2Rvd25yZXYueG1sRI/BbsIw&#10;EETvSPyDtUi9gQOIAgGDqlZVcy3wAUu8JBHxOtgOpP16jITEcTQzbzTrbWdqcSXnK8sKxqMEBHFu&#10;dcWFgsP+e7gA4QOyxtoyKfgjD9tNv7fGVNsb/9J1FwoRIexTVFCG0KRS+rwkg35kG+LonawzGKJ0&#10;hdQObxFuajlJkndpsOK4UGJDnyXl511rFOglFseMTsfL/0zOW9/+fGVuqtTboPtYgQjUhVf42c60&#10;gulkDI8z8QjIzR0AAP//AwBQSwECLQAUAAYACAAAACEA2+H2y+4AAACFAQAAEwAAAAAAAAAAAAAA&#10;AAAAAAAAW0NvbnRlbnRfVHlwZXNdLnhtbFBLAQItABQABgAIAAAAIQBa9CxbvwAAABUBAAALAAAA&#10;AAAAAAAAAAAAAB8BAABfcmVscy8ucmVsc1BLAQItABQABgAIAAAAIQBZqqFBwgAAANwAAAAPAAAA&#10;AAAAAAAAAAAAAAcCAABkcnMvZG93bnJldi54bWxQSwUGAAAAAAMAAwC3AAAA9gIAAAAA&#10;">
                  <v:imagedata r:id="rId17" o:title=""/>
                </v:shape>
                <v:shape id="Image 322" o:spid="_x0000_s1172" type="#_x0000_t75" style="position:absolute;width:38106;height:32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YoSwwAAANwAAAAPAAAAZHJzL2Rvd25yZXYueG1sRI9Ba8JA&#10;FITvhf6H5RV6q5ukYCW6SilYevFgqvdn9pmNZt+G3dWk/74rCB6HmfmGWaxG24kr+dA6VpBPMhDE&#10;tdMtNwp2v+u3GYgQkTV2jknBHwVYLZ+fFlhqN/CWrlVsRIJwKFGBibEvpQy1IYth4nri5B2dtxiT&#10;9I3UHocEt50ssmwqLbacFgz29GWoPlcXq2BTfW8u/pAPbbPPTXU8TT/WBpV6fRk/5yAijfERvrd/&#10;tIL3ooDbmXQE5PIfAAD//wMAUEsBAi0AFAAGAAgAAAAhANvh9svuAAAAhQEAABMAAAAAAAAAAAAA&#10;AAAAAAAAAFtDb250ZW50X1R5cGVzXS54bWxQSwECLQAUAAYACAAAACEAWvQsW78AAAAVAQAACwAA&#10;AAAAAAAAAAAAAAAfAQAAX3JlbHMvLnJlbHNQSwECLQAUAAYACAAAACEADW2KEsMAAADcAAAADwAA&#10;AAAAAAAAAAAAAAAHAgAAZHJzL2Rvd25yZXYueG1sUEsFBgAAAAADAAMAtwAAAPcCAAAAAA==&#10;">
                  <v:imagedata r:id="rId127" o:title=""/>
                </v:shape>
                <v:shape id="Textbox 323" o:spid="_x0000_s1173" type="#_x0000_t202" style="position:absolute;left:10662;top:3127;width:20232;height:1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f0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fPZHG5n4hGQ+RUAAP//AwBQSwECLQAUAAYACAAAACEA2+H2y+4AAACFAQAAEwAAAAAAAAAA&#10;AAAAAAAAAAAAW0NvbnRlbnRfVHlwZXNdLnhtbFBLAQItABQABgAIAAAAIQBa9CxbvwAAABUBAAAL&#10;AAAAAAAAAAAAAAAAAB8BAABfcmVscy8ucmVsc1BLAQItABQABgAIAAAAIQB3ff0ZxQAAANwAAAAP&#10;AAAAAAAAAAAAAAAAAAcCAABkcnMvZG93bnJldi54bWxQSwUGAAAAAAMAAwC3AAAA+QIAAAAA&#10;" filled="f" stroked="f">
                  <v:textbox inset="0,0,0,0">
                    <w:txbxContent>
                      <w:p w14:paraId="1B0D6A9E" w14:textId="77777777" w:rsidR="00A87355" w:rsidRDefault="00CD0DE7">
                        <w:pPr>
                          <w:spacing w:before="29"/>
                          <w:rPr>
                            <w:rFonts w:ascii="Arial"/>
                            <w:b/>
                          </w:rPr>
                        </w:pPr>
                        <w:r>
                          <w:rPr>
                            <w:rFonts w:ascii="Arial"/>
                            <w:b/>
                            <w:color w:val="221F1F"/>
                          </w:rPr>
                          <w:t>To</w:t>
                        </w:r>
                        <w:r>
                          <w:rPr>
                            <w:rFonts w:ascii="Arial"/>
                            <w:b/>
                            <w:color w:val="221F1F"/>
                            <w:spacing w:val="8"/>
                          </w:rPr>
                          <w:t xml:space="preserve"> </w:t>
                        </w:r>
                        <w:r>
                          <w:rPr>
                            <w:rFonts w:ascii="Arial"/>
                            <w:b/>
                            <w:color w:val="221F1F"/>
                          </w:rPr>
                          <w:t>additional</w:t>
                        </w:r>
                        <w:r>
                          <w:rPr>
                            <w:rFonts w:ascii="Arial"/>
                            <w:b/>
                            <w:color w:val="221F1F"/>
                            <w:spacing w:val="79"/>
                          </w:rPr>
                          <w:t xml:space="preserve"> </w:t>
                        </w:r>
                        <w:r>
                          <w:rPr>
                            <w:rFonts w:ascii="Arial"/>
                            <w:b/>
                            <w:color w:val="221F1F"/>
                          </w:rPr>
                          <w:t>gas</w:t>
                        </w:r>
                        <w:r>
                          <w:rPr>
                            <w:rFonts w:ascii="Arial"/>
                            <w:b/>
                            <w:color w:val="221F1F"/>
                            <w:spacing w:val="10"/>
                          </w:rPr>
                          <w:t xml:space="preserve"> </w:t>
                        </w:r>
                        <w:r>
                          <w:rPr>
                            <w:rFonts w:ascii="Arial"/>
                            <w:b/>
                            <w:color w:val="221F1F"/>
                            <w:spacing w:val="-2"/>
                          </w:rPr>
                          <w:t>appliances</w:t>
                        </w:r>
                      </w:p>
                    </w:txbxContent>
                  </v:textbox>
                </v:shape>
                <v:shape id="Textbox 324" o:spid="_x0000_s1174" type="#_x0000_t202" style="position:absolute;left:38406;top:2517;width:787;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GV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JRlbcYAAADcAAAA&#10;DwAAAAAAAAAAAAAAAAAHAgAAZHJzL2Rvd25yZXYueG1sUEsFBgAAAAADAAMAtwAAAPoCAAAAAA==&#10;" filled="f" stroked="f">
                  <v:textbox inset="0,0,0,0">
                    <w:txbxContent>
                      <w:p w14:paraId="1B0D6A9F" w14:textId="77777777" w:rsidR="00A87355" w:rsidRDefault="00CD0DE7">
                        <w:pPr>
                          <w:spacing w:line="266" w:lineRule="exact"/>
                        </w:pPr>
                        <w:r>
                          <w:rPr>
                            <w:spacing w:val="-10"/>
                          </w:rPr>
                          <w:t>•</w:t>
                        </w:r>
                      </w:p>
                    </w:txbxContent>
                  </v:textbox>
                </v:shape>
                <v:shape id="Textbox 325" o:spid="_x0000_s1175" type="#_x0000_t202" style="position:absolute;left:571;top:6221;width:7734;height:1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MD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Xz2DL9n4hGQqzsAAAD//wMAUEsBAi0AFAAGAAgAAAAhANvh9svuAAAAhQEAABMAAAAAAAAA&#10;AAAAAAAAAAAAAFtDb250ZW50X1R5cGVzXS54bWxQSwECLQAUAAYACAAAACEAWvQsW78AAAAVAQAA&#10;CwAAAAAAAAAAAAAAAAAfAQAAX3JlbHMvLnJlbHNQSwECLQAUAAYACAAAACEAl9jA9sYAAADcAAAA&#10;DwAAAAAAAAAAAAAAAAAHAgAAZHJzL2Rvd25yZXYueG1sUEsFBgAAAAADAAMAtwAAAPoCAAAAAA==&#10;" filled="f" stroked="f">
                  <v:textbox inset="0,0,0,0">
                    <w:txbxContent>
                      <w:p w14:paraId="1B0D6AA0" w14:textId="77777777" w:rsidR="00A87355" w:rsidRDefault="00CD0DE7">
                        <w:pPr>
                          <w:spacing w:before="29"/>
                          <w:rPr>
                            <w:rFonts w:ascii="Arial"/>
                            <w:b/>
                          </w:rPr>
                        </w:pPr>
                        <w:r>
                          <w:rPr>
                            <w:rFonts w:ascii="Arial"/>
                            <w:b/>
                            <w:color w:val="221F1F"/>
                            <w:spacing w:val="-5"/>
                          </w:rPr>
                          <w:t>Gas</w:t>
                        </w:r>
                        <w:r>
                          <w:rPr>
                            <w:rFonts w:ascii="Arial"/>
                            <w:b/>
                            <w:color w:val="221F1F"/>
                            <w:spacing w:val="-10"/>
                          </w:rPr>
                          <w:t xml:space="preserve"> </w:t>
                        </w:r>
                        <w:r>
                          <w:rPr>
                            <w:rFonts w:ascii="Arial"/>
                            <w:b/>
                            <w:color w:val="221F1F"/>
                            <w:spacing w:val="-2"/>
                          </w:rPr>
                          <w:t>Supply</w:t>
                        </w:r>
                      </w:p>
                    </w:txbxContent>
                  </v:textbox>
                </v:shape>
                <v:shape id="Textbox 326" o:spid="_x0000_s1176" type="#_x0000_t202" style="position:absolute;left:38406;top:14454;width:78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l6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90kKjzPxCMjFHwAAAP//AwBQSwECLQAUAAYACAAAACEA2+H2y+4AAACFAQAAEwAAAAAAAAAA&#10;AAAAAAAAAAAAW0NvbnRlbnRfVHlwZXNdLnhtbFBLAQItABQABgAIAAAAIQBa9CxbvwAAABUBAAAL&#10;AAAAAAAAAAAAAAAAAB8BAABfcmVscy8ucmVsc1BLAQItABQABgAIAAAAIQBnCl6BxQAAANwAAAAP&#10;AAAAAAAAAAAAAAAAAAcCAABkcnMvZG93bnJldi54bWxQSwUGAAAAAAMAAwC3AAAA+QIAAAAA&#10;" filled="f" stroked="f">
                  <v:textbox inset="0,0,0,0">
                    <w:txbxContent>
                      <w:p w14:paraId="1B0D6AA1" w14:textId="77777777" w:rsidR="00A87355" w:rsidRDefault="00CD0DE7">
                        <w:pPr>
                          <w:spacing w:line="266" w:lineRule="exact"/>
                        </w:pPr>
                        <w:r>
                          <w:rPr>
                            <w:spacing w:val="-10"/>
                          </w:rPr>
                          <w:t>•</w:t>
                        </w:r>
                      </w:p>
                    </w:txbxContent>
                  </v:textbox>
                </v:shape>
                <v:shape id="Textbox 327" o:spid="_x0000_s1177" type="#_x0000_t202" style="position:absolute;left:190;top:16543;width:8915;height:3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vsaxgAAANwAAAAPAAAAZHJzL2Rvd25yZXYueG1sRI9Ba8JA&#10;FITvhf6H5RW81U0VtKZZRUoLQkEa48HjM/uSLGbfptlV03/vFoQeh5n5hslWg23FhXpvHCt4GScg&#10;iEunDdcK9sXn8ysIH5A1to5JwS95WC0fHzJMtbtyTpddqEWEsE9RQRNCl0rpy4Ys+rHriKNXud5i&#10;iLKvpe7xGuG2lZMkmUmLhuNCgx29N1SedmerYH3g/MP8bI/feZWbolgk/DU7KTV6GtZvIAIN4T98&#10;b2+0gulkDn9n4hGQyxsAAAD//wMAUEsBAi0AFAAGAAgAAAAhANvh9svuAAAAhQEAABMAAAAAAAAA&#10;AAAAAAAAAAAAAFtDb250ZW50X1R5cGVzXS54bWxQSwECLQAUAAYACAAAACEAWvQsW78AAAAVAQAA&#10;CwAAAAAAAAAAAAAAAAAfAQAAX3JlbHMvLnJlbHNQSwECLQAUAAYACAAAACEACEb7GsYAAADcAAAA&#10;DwAAAAAAAAAAAAAAAAAHAgAAZHJzL2Rvd25yZXYueG1sUEsFBgAAAAADAAMAtwAAAPoCAAAAAA==&#10;" filled="f" stroked="f">
                  <v:textbox inset="0,0,0,0">
                    <w:txbxContent>
                      <w:p w14:paraId="1B0D6AA2" w14:textId="77777777" w:rsidR="00A87355" w:rsidRDefault="00CD0DE7">
                        <w:pPr>
                          <w:spacing w:before="17" w:line="268" w:lineRule="auto"/>
                          <w:ind w:left="391" w:right="18" w:hanging="392"/>
                          <w:rPr>
                            <w:rFonts w:ascii="Arial" w:hAnsi="Arial"/>
                            <w:b/>
                          </w:rPr>
                        </w:pPr>
                        <w:r>
                          <w:rPr>
                            <w:rFonts w:ascii="Arial" w:hAnsi="Arial"/>
                            <w:b/>
                            <w:color w:val="221F1F"/>
                            <w:spacing w:val="-4"/>
                            <w:w w:val="105"/>
                          </w:rPr>
                          <w:t>Gas</w:t>
                        </w:r>
                        <w:r>
                          <w:rPr>
                            <w:rFonts w:ascii="Arial" w:hAnsi="Arial"/>
                            <w:b/>
                            <w:color w:val="221F1F"/>
                            <w:spacing w:val="-13"/>
                            <w:w w:val="105"/>
                          </w:rPr>
                          <w:t xml:space="preserve"> </w:t>
                        </w:r>
                        <w:r>
                          <w:rPr>
                            <w:rFonts w:ascii="Arial" w:hAnsi="Arial"/>
                            <w:b/>
                            <w:color w:val="221F1F"/>
                            <w:spacing w:val="-4"/>
                            <w:w w:val="105"/>
                          </w:rPr>
                          <w:t>Shut-Oﬀ Valve</w:t>
                        </w:r>
                      </w:p>
                    </w:txbxContent>
                  </v:textbox>
                </v:shape>
                <v:shape id="Textbox 328" o:spid="_x0000_s1178" type="#_x0000_t202" style="position:absolute;left:28253;top:15887;width:6306;height:1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W9owQAAANwAAAAPAAAAZHJzL2Rvd25yZXYueG1sRE9Ni8Iw&#10;EL0v+B/CCN7WVAVZq1FEdkFYEGs9eBybsQ02k9pE7f57cxD2+Hjfi1Vna/Gg1hvHCkbDBARx4bTh&#10;UsEx//n8AuEDssbaMSn4Iw+rZe9jgal2T87ocQiliCHsU1RQhdCkUvqiIot+6BriyF1cazFE2JZS&#10;t/iM4baW4ySZSouGY0OFDW0qKq6Hu1WwPnH2bW678z67ZCbPZwn/Tq9KDfrdeg4iUBf+xW/3ViuY&#10;jOPaeCYeAbl8AQAA//8DAFBLAQItABQABgAIAAAAIQDb4fbL7gAAAIUBAAATAAAAAAAAAAAAAAAA&#10;AAAAAABbQ29udGVudF9UeXBlc10ueG1sUEsBAi0AFAAGAAgAAAAhAFr0LFu/AAAAFQEAAAsAAAAA&#10;AAAAAAAAAAAAHwEAAF9yZWxzLy5yZWxzUEsBAi0AFAAGAAgAAAAhAHnZb2jBAAAA3AAAAA8AAAAA&#10;AAAAAAAAAAAABwIAAGRycy9kb3ducmV2LnhtbFBLBQYAAAAAAwADALcAAAD1AgAAAAA=&#10;" filled="f" stroked="f">
                  <v:textbox inset="0,0,0,0">
                    <w:txbxContent>
                      <w:p w14:paraId="1B0D6AA3" w14:textId="77777777" w:rsidR="00A87355" w:rsidRDefault="00CD0DE7">
                        <w:pPr>
                          <w:spacing w:before="29"/>
                          <w:rPr>
                            <w:rFonts w:ascii="Arial"/>
                            <w:b/>
                          </w:rPr>
                        </w:pPr>
                        <w:r>
                          <w:rPr>
                            <w:rFonts w:ascii="Arial"/>
                            <w:b/>
                            <w:color w:val="221F1F"/>
                            <w:spacing w:val="-4"/>
                          </w:rPr>
                          <w:t>Gas</w:t>
                        </w:r>
                        <w:r>
                          <w:rPr>
                            <w:rFonts w:ascii="Arial"/>
                            <w:b/>
                            <w:color w:val="221F1F"/>
                            <w:spacing w:val="-11"/>
                          </w:rPr>
                          <w:t xml:space="preserve"> </w:t>
                        </w:r>
                        <w:r>
                          <w:rPr>
                            <w:rFonts w:ascii="Arial"/>
                            <w:b/>
                            <w:color w:val="221F1F"/>
                            <w:spacing w:val="-2"/>
                          </w:rPr>
                          <w:t>Inlet</w:t>
                        </w:r>
                      </w:p>
                    </w:txbxContent>
                  </v:textbox>
                </v:shape>
                <v:shape id="Textbox 329" o:spid="_x0000_s1179" type="#_x0000_t202" style="position:absolute;left:4872;top:23827;width:4324;height:1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crzxAAAANwAAAAPAAAAZHJzL2Rvd25yZXYueG1sRI9Ba8JA&#10;FITvgv9heYI33aggGl1FikJBKI3x0ONr9pksZt+m2a3Gf98tCB6HmfmGWW87W4sbtd44VjAZJyCI&#10;C6cNlwrO+WG0AOEDssbaMSl4kIftpt9bY6rdnTO6nUIpIoR9igqqEJpUSl9UZNGPXUMcvYtrLYYo&#10;21LqFu8Rbms5TZK5tGg4LlTY0FtFxfX0axXsvjjbm5+P78/skpk8XyZ8nF+VGg663QpEoC68ws/2&#10;u1Ywmy7h/0w8AnLzBwAA//8DAFBLAQItABQABgAIAAAAIQDb4fbL7gAAAIUBAAATAAAAAAAAAAAA&#10;AAAAAAAAAABbQ29udGVudF9UeXBlc10ueG1sUEsBAi0AFAAGAAgAAAAhAFr0LFu/AAAAFQEAAAsA&#10;AAAAAAAAAAAAAAAAHwEAAF9yZWxzLy5yZWxzUEsBAi0AFAAGAAgAAAAhABaVyvPEAAAA3AAAAA8A&#10;AAAAAAAAAAAAAAAABwIAAGRycy9kb3ducmV2LnhtbFBLBQYAAAAAAwADALcAAAD4AgAAAAA=&#10;" filled="f" stroked="f">
                  <v:textbox inset="0,0,0,0">
                    <w:txbxContent>
                      <w:p w14:paraId="1B0D6AA4" w14:textId="77777777" w:rsidR="00A87355" w:rsidRDefault="00CD0DE7">
                        <w:pPr>
                          <w:spacing w:before="29"/>
                          <w:rPr>
                            <w:rFonts w:ascii="Arial"/>
                            <w:b/>
                          </w:rPr>
                        </w:pPr>
                        <w:r>
                          <w:rPr>
                            <w:rFonts w:ascii="Arial"/>
                            <w:b/>
                            <w:color w:val="221F1F"/>
                            <w:spacing w:val="-2"/>
                            <w:w w:val="105"/>
                          </w:rPr>
                          <w:t>Union</w:t>
                        </w:r>
                      </w:p>
                    </w:txbxContent>
                  </v:textbox>
                </v:shape>
                <v:shape id="Textbox 330" o:spid="_x0000_s1180" type="#_x0000_t202" style="position:absolute;left:38406;top:24693;width:774;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vWzwwAAANwAAAAPAAAAZHJzL2Rvd25yZXYueG1sRE/Pa8Iw&#10;FL4P/B/CE7zN1Amy1cZSZANhMFa7g8dn89oGm5faZNr998thsOPH9zvLJ9uLG43eOFawWiYgiGun&#10;DbcKvqq3x2cQPiBr7B2Tgh/ykO9mDxmm2t25pNsxtCKGsE9RQRfCkErp644s+qUbiCPXuNFiiHBs&#10;pR7xHsNtL5+SZCMtGo4NHQ6076i+HL+tguLE5au5fpw/y6Y0VfWS8PvmotRiPhVbEIGm8C/+cx+0&#10;gvU6zo9n4hGQu18AAAD//wMAUEsBAi0AFAAGAAgAAAAhANvh9svuAAAAhQEAABMAAAAAAAAAAAAA&#10;AAAAAAAAAFtDb250ZW50X1R5cGVzXS54bWxQSwECLQAUAAYACAAAACEAWvQsW78AAAAVAQAACwAA&#10;AAAAAAAAAAAAAAAfAQAAX3JlbHMvLnJlbHNQSwECLQAUAAYACAAAACEAAnb1s8MAAADcAAAADwAA&#10;AAAAAAAAAAAAAAAHAgAAZHJzL2Rvd25yZXYueG1sUEsFBgAAAAADAAMAtwAAAPcCAAAAAA==&#10;" filled="f" stroked="f">
                  <v:textbox inset="0,0,0,0">
                    <w:txbxContent>
                      <w:p w14:paraId="1B0D6AA5" w14:textId="77777777" w:rsidR="00A87355" w:rsidRDefault="00CD0DE7">
                        <w:pPr>
                          <w:spacing w:before="1"/>
                          <w:rPr>
                            <w:rFonts w:ascii="Symbol" w:hAnsi="Symbol"/>
                          </w:rPr>
                        </w:pPr>
                        <w:r>
                          <w:rPr>
                            <w:rFonts w:ascii="Symbol" w:hAnsi="Symbol"/>
                            <w:spacing w:val="-10"/>
                          </w:rPr>
                          <w:t></w:t>
                        </w:r>
                      </w:p>
                    </w:txbxContent>
                  </v:textbox>
                </v:shape>
                <v:shape id="Textbox 331" o:spid="_x0000_s1181" type="#_x0000_t202" style="position:absolute;left:38406;top:31597;width:774;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lAoxAAAANwAAAAPAAAAZHJzL2Rvd25yZXYueG1sRI9Ba8JA&#10;FITvBf/D8gRvdWMF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G06UCjEAAAA3AAAAA8A&#10;AAAAAAAAAAAAAAAABwIAAGRycy9kb3ducmV2LnhtbFBLBQYAAAAAAwADALcAAAD4AgAAAAA=&#10;" filled="f" stroked="f">
                  <v:textbox inset="0,0,0,0">
                    <w:txbxContent>
                      <w:p w14:paraId="1B0D6AA6" w14:textId="77777777" w:rsidR="00A87355" w:rsidRDefault="00CD0DE7">
                        <w:pPr>
                          <w:spacing w:before="1"/>
                          <w:rPr>
                            <w:rFonts w:ascii="Symbol" w:hAnsi="Symbol"/>
                          </w:rPr>
                        </w:pPr>
                        <w:r>
                          <w:rPr>
                            <w:rFonts w:ascii="Symbol" w:hAnsi="Symbol"/>
                            <w:spacing w:val="-10"/>
                          </w:rPr>
                          <w:t></w:t>
                        </w:r>
                      </w:p>
                    </w:txbxContent>
                  </v:textbox>
                </v:shape>
                <w10:wrap anchorx="page"/>
              </v:group>
            </w:pict>
          </mc:Fallback>
        </mc:AlternateContent>
      </w:r>
      <w:r>
        <w:rPr>
          <w:w w:val="105"/>
        </w:rPr>
        <w:t>½”</w:t>
      </w:r>
      <w:r>
        <w:rPr>
          <w:spacing w:val="-4"/>
          <w:w w:val="105"/>
        </w:rPr>
        <w:t xml:space="preserve"> </w:t>
      </w:r>
      <w:r>
        <w:rPr>
          <w:w w:val="105"/>
        </w:rPr>
        <w:t>in.</w:t>
      </w:r>
      <w:r>
        <w:rPr>
          <w:spacing w:val="-5"/>
          <w:w w:val="105"/>
        </w:rPr>
        <w:t xml:space="preserve"> </w:t>
      </w:r>
      <w:r>
        <w:rPr>
          <w:w w:val="105"/>
        </w:rPr>
        <w:t>rigid</w:t>
      </w:r>
      <w:r>
        <w:rPr>
          <w:spacing w:val="-5"/>
          <w:w w:val="105"/>
        </w:rPr>
        <w:t xml:space="preserve"> </w:t>
      </w:r>
      <w:r>
        <w:rPr>
          <w:w w:val="105"/>
        </w:rPr>
        <w:t>pipe</w:t>
      </w:r>
      <w:r>
        <w:rPr>
          <w:spacing w:val="-10"/>
          <w:w w:val="105"/>
        </w:rPr>
        <w:t xml:space="preserve"> </w:t>
      </w:r>
      <w:r>
        <w:rPr>
          <w:w w:val="105"/>
        </w:rPr>
        <w:t>may</w:t>
      </w:r>
      <w:r>
        <w:rPr>
          <w:spacing w:val="-7"/>
          <w:w w:val="105"/>
        </w:rPr>
        <w:t xml:space="preserve"> </w:t>
      </w:r>
      <w:r>
        <w:rPr>
          <w:w w:val="105"/>
        </w:rPr>
        <w:t>be</w:t>
      </w:r>
      <w:r>
        <w:rPr>
          <w:spacing w:val="-5"/>
          <w:w w:val="105"/>
        </w:rPr>
        <w:t xml:space="preserve"> </w:t>
      </w:r>
      <w:r>
        <w:rPr>
          <w:w w:val="105"/>
        </w:rPr>
        <w:t>used.</w:t>
      </w:r>
      <w:r>
        <w:rPr>
          <w:spacing w:val="-23"/>
          <w:w w:val="105"/>
        </w:rPr>
        <w:t xml:space="preserve"> </w:t>
      </w:r>
      <w:r>
        <w:rPr>
          <w:w w:val="105"/>
        </w:rPr>
        <w:t>(Refer</w:t>
      </w:r>
      <w:r>
        <w:rPr>
          <w:spacing w:val="-7"/>
          <w:w w:val="105"/>
        </w:rPr>
        <w:t xml:space="preserve"> </w:t>
      </w:r>
      <w:r>
        <w:rPr>
          <w:w w:val="105"/>
        </w:rPr>
        <w:t>to</w:t>
      </w:r>
      <w:r>
        <w:rPr>
          <w:spacing w:val="-5"/>
          <w:w w:val="105"/>
        </w:rPr>
        <w:t xml:space="preserve"> </w:t>
      </w:r>
      <w:r>
        <w:rPr>
          <w:w w:val="105"/>
        </w:rPr>
        <w:t>the</w:t>
      </w:r>
      <w:r>
        <w:rPr>
          <w:spacing w:val="-7"/>
          <w:w w:val="105"/>
        </w:rPr>
        <w:t xml:space="preserve"> </w:t>
      </w:r>
      <w:r>
        <w:rPr>
          <w:w w:val="105"/>
        </w:rPr>
        <w:t xml:space="preserve">Gas Pipe Sizing Tables on the adjacent page for </w:t>
      </w:r>
      <w:r>
        <w:rPr>
          <w:spacing w:val="-2"/>
          <w:w w:val="105"/>
        </w:rPr>
        <w:t>limitations.)</w:t>
      </w:r>
    </w:p>
    <w:p w14:paraId="1B0D5F9A" w14:textId="77777777" w:rsidR="00A87355" w:rsidRDefault="00CD0DE7">
      <w:pPr>
        <w:pStyle w:val="BodyText"/>
        <w:spacing w:before="1"/>
        <w:ind w:left="943" w:right="1034"/>
      </w:pPr>
      <w:r>
        <w:rPr>
          <w:w w:val="105"/>
        </w:rPr>
        <w:t>Check</w:t>
      </w:r>
      <w:r>
        <w:rPr>
          <w:spacing w:val="-1"/>
          <w:w w:val="105"/>
        </w:rPr>
        <w:t xml:space="preserve"> </w:t>
      </w:r>
      <w:r>
        <w:rPr>
          <w:w w:val="105"/>
        </w:rPr>
        <w:t>with</w:t>
      </w:r>
      <w:r>
        <w:rPr>
          <w:spacing w:val="-1"/>
          <w:w w:val="105"/>
        </w:rPr>
        <w:t xml:space="preserve"> </w:t>
      </w:r>
      <w:r>
        <w:rPr>
          <w:w w:val="105"/>
        </w:rPr>
        <w:t>the</w:t>
      </w:r>
      <w:r>
        <w:rPr>
          <w:spacing w:val="-1"/>
          <w:w w:val="105"/>
        </w:rPr>
        <w:t xml:space="preserve"> </w:t>
      </w:r>
      <w:r>
        <w:rPr>
          <w:w w:val="105"/>
        </w:rPr>
        <w:t>local</w:t>
      </w:r>
      <w:r>
        <w:rPr>
          <w:spacing w:val="-1"/>
          <w:w w:val="105"/>
        </w:rPr>
        <w:t xml:space="preserve"> </w:t>
      </w:r>
      <w:r>
        <w:rPr>
          <w:w w:val="105"/>
        </w:rPr>
        <w:t>jurisdiction</w:t>
      </w:r>
      <w:r>
        <w:rPr>
          <w:spacing w:val="-1"/>
          <w:w w:val="105"/>
        </w:rPr>
        <w:t xml:space="preserve"> </w:t>
      </w:r>
      <w:r>
        <w:rPr>
          <w:w w:val="105"/>
        </w:rPr>
        <w:t>to</w:t>
      </w:r>
      <w:r>
        <w:rPr>
          <w:spacing w:val="-1"/>
          <w:w w:val="105"/>
        </w:rPr>
        <w:t xml:space="preserve"> </w:t>
      </w:r>
      <w:r>
        <w:rPr>
          <w:w w:val="105"/>
        </w:rPr>
        <w:t>verify</w:t>
      </w:r>
      <w:r>
        <w:rPr>
          <w:spacing w:val="-1"/>
          <w:w w:val="105"/>
        </w:rPr>
        <w:t xml:space="preserve"> </w:t>
      </w:r>
      <w:r>
        <w:rPr>
          <w:w w:val="105"/>
        </w:rPr>
        <w:t>the use</w:t>
      </w:r>
      <w:r>
        <w:rPr>
          <w:spacing w:val="-2"/>
          <w:w w:val="105"/>
        </w:rPr>
        <w:t xml:space="preserve"> </w:t>
      </w:r>
      <w:r>
        <w:rPr>
          <w:w w:val="105"/>
        </w:rPr>
        <w:t>of</w:t>
      </w:r>
      <w:r>
        <w:rPr>
          <w:spacing w:val="-2"/>
          <w:w w:val="105"/>
        </w:rPr>
        <w:t xml:space="preserve"> </w:t>
      </w:r>
      <w:r>
        <w:rPr>
          <w:w w:val="105"/>
        </w:rPr>
        <w:t>½”</w:t>
      </w:r>
      <w:r>
        <w:rPr>
          <w:spacing w:val="-2"/>
          <w:w w:val="105"/>
        </w:rPr>
        <w:t xml:space="preserve"> </w:t>
      </w:r>
      <w:r>
        <w:rPr>
          <w:w w:val="105"/>
        </w:rPr>
        <w:t>in.</w:t>
      </w:r>
      <w:r>
        <w:rPr>
          <w:spacing w:val="-2"/>
          <w:w w:val="105"/>
        </w:rPr>
        <w:t xml:space="preserve"> </w:t>
      </w:r>
      <w:r>
        <w:rPr>
          <w:w w:val="105"/>
        </w:rPr>
        <w:t>gas</w:t>
      </w:r>
      <w:r>
        <w:rPr>
          <w:spacing w:val="-2"/>
          <w:w w:val="105"/>
        </w:rPr>
        <w:t xml:space="preserve"> </w:t>
      </w:r>
      <w:r>
        <w:rPr>
          <w:w w:val="105"/>
        </w:rPr>
        <w:t>pipe</w:t>
      </w:r>
      <w:r>
        <w:rPr>
          <w:spacing w:val="-2"/>
          <w:w w:val="105"/>
        </w:rPr>
        <w:t xml:space="preserve"> </w:t>
      </w:r>
      <w:r>
        <w:rPr>
          <w:w w:val="105"/>
        </w:rPr>
        <w:t>is</w:t>
      </w:r>
      <w:r>
        <w:rPr>
          <w:spacing w:val="-2"/>
          <w:w w:val="105"/>
        </w:rPr>
        <w:t xml:space="preserve"> </w:t>
      </w:r>
      <w:r>
        <w:rPr>
          <w:w w:val="105"/>
        </w:rPr>
        <w:t>allowed/approved</w:t>
      </w:r>
      <w:r>
        <w:rPr>
          <w:spacing w:val="-2"/>
          <w:w w:val="105"/>
        </w:rPr>
        <w:t xml:space="preserve"> </w:t>
      </w:r>
      <w:r>
        <w:rPr>
          <w:w w:val="105"/>
        </w:rPr>
        <w:t xml:space="preserve">in the area where the water heater is being </w:t>
      </w:r>
      <w:r>
        <w:rPr>
          <w:spacing w:val="-2"/>
          <w:w w:val="105"/>
        </w:rPr>
        <w:t>installed.</w:t>
      </w:r>
    </w:p>
    <w:p w14:paraId="1B0D5F9B" w14:textId="77777777" w:rsidR="00A87355" w:rsidRDefault="00CD0DE7">
      <w:pPr>
        <w:pStyle w:val="BodyText"/>
        <w:ind w:left="943" w:right="740"/>
      </w:pPr>
      <w:r>
        <w:rPr>
          <w:b/>
          <w:i/>
          <w:w w:val="110"/>
          <w:u w:val="single"/>
        </w:rPr>
        <w:t>DO</w:t>
      </w:r>
      <w:r>
        <w:rPr>
          <w:b/>
          <w:i/>
          <w:spacing w:val="-1"/>
          <w:w w:val="110"/>
          <w:u w:val="single"/>
        </w:rPr>
        <w:t xml:space="preserve"> </w:t>
      </w:r>
      <w:r>
        <w:rPr>
          <w:b/>
          <w:i/>
          <w:w w:val="110"/>
          <w:u w:val="single"/>
        </w:rPr>
        <w:t>NOT</w:t>
      </w:r>
      <w:r>
        <w:rPr>
          <w:b/>
          <w:i/>
          <w:spacing w:val="-1"/>
          <w:w w:val="110"/>
        </w:rPr>
        <w:t xml:space="preserve"> </w:t>
      </w:r>
      <w:r>
        <w:rPr>
          <w:w w:val="110"/>
        </w:rPr>
        <w:t>use</w:t>
      </w:r>
      <w:r>
        <w:rPr>
          <w:spacing w:val="-1"/>
          <w:w w:val="110"/>
        </w:rPr>
        <w:t xml:space="preserve"> </w:t>
      </w:r>
      <w:r>
        <w:rPr>
          <w:w w:val="110"/>
        </w:rPr>
        <w:t>½”</w:t>
      </w:r>
      <w:r>
        <w:rPr>
          <w:spacing w:val="-1"/>
          <w:w w:val="110"/>
        </w:rPr>
        <w:t xml:space="preserve"> </w:t>
      </w:r>
      <w:r>
        <w:rPr>
          <w:w w:val="110"/>
        </w:rPr>
        <w:t>in.</w:t>
      </w:r>
      <w:r>
        <w:rPr>
          <w:spacing w:val="-1"/>
          <w:w w:val="110"/>
        </w:rPr>
        <w:t xml:space="preserve"> </w:t>
      </w:r>
      <w:r>
        <w:rPr>
          <w:w w:val="110"/>
        </w:rPr>
        <w:t>corrugated</w:t>
      </w:r>
      <w:r>
        <w:rPr>
          <w:spacing w:val="-1"/>
          <w:w w:val="110"/>
        </w:rPr>
        <w:t xml:space="preserve"> </w:t>
      </w:r>
      <w:r>
        <w:rPr>
          <w:w w:val="110"/>
        </w:rPr>
        <w:t>tubing</w:t>
      </w:r>
      <w:r>
        <w:rPr>
          <w:spacing w:val="-1"/>
          <w:w w:val="110"/>
        </w:rPr>
        <w:t xml:space="preserve"> </w:t>
      </w:r>
      <w:r>
        <w:rPr>
          <w:w w:val="110"/>
        </w:rPr>
        <w:t>or connectors</w:t>
      </w:r>
      <w:r>
        <w:rPr>
          <w:spacing w:val="-12"/>
          <w:w w:val="110"/>
        </w:rPr>
        <w:t xml:space="preserve"> </w:t>
      </w:r>
      <w:r>
        <w:rPr>
          <w:w w:val="110"/>
        </w:rPr>
        <w:t>as</w:t>
      </w:r>
      <w:r>
        <w:rPr>
          <w:spacing w:val="-12"/>
          <w:w w:val="110"/>
        </w:rPr>
        <w:t xml:space="preserve"> </w:t>
      </w:r>
      <w:r>
        <w:rPr>
          <w:w w:val="110"/>
        </w:rPr>
        <w:t>these</w:t>
      </w:r>
      <w:r>
        <w:rPr>
          <w:spacing w:val="-12"/>
          <w:w w:val="110"/>
        </w:rPr>
        <w:t xml:space="preserve"> </w:t>
      </w:r>
      <w:r>
        <w:rPr>
          <w:w w:val="110"/>
        </w:rPr>
        <w:t>could</w:t>
      </w:r>
      <w:r>
        <w:rPr>
          <w:spacing w:val="-12"/>
          <w:w w:val="110"/>
        </w:rPr>
        <w:t xml:space="preserve"> </w:t>
      </w:r>
      <w:r>
        <w:rPr>
          <w:w w:val="110"/>
        </w:rPr>
        <w:t>cause</w:t>
      </w:r>
      <w:r>
        <w:rPr>
          <w:spacing w:val="-12"/>
          <w:w w:val="110"/>
        </w:rPr>
        <w:t xml:space="preserve"> </w:t>
      </w:r>
      <w:r>
        <w:rPr>
          <w:w w:val="110"/>
        </w:rPr>
        <w:t>excessive noise during appliance operation.</w:t>
      </w:r>
    </w:p>
    <w:p w14:paraId="1B0D5F9C" w14:textId="77777777" w:rsidR="00A87355" w:rsidRDefault="00CD0DE7">
      <w:pPr>
        <w:pStyle w:val="BodyText"/>
        <w:ind w:left="943" w:right="740"/>
      </w:pPr>
      <w:r>
        <w:rPr>
          <w:w w:val="105"/>
        </w:rPr>
        <w:t>When using ﬂexible gas lines, ensure that the inner diameter of the pipe and connector are su</w:t>
      </w:r>
      <w:r>
        <w:rPr>
          <w:rFonts w:ascii="Arial" w:hAnsi="Arial"/>
          <w:w w:val="105"/>
        </w:rPr>
        <w:t>ﬃ</w:t>
      </w:r>
      <w:r>
        <w:rPr>
          <w:w w:val="105"/>
        </w:rPr>
        <w:t>cient to supply the required amount of BTUs. Also, ensure the ﬂexible line has no crimps</w:t>
      </w:r>
      <w:r>
        <w:rPr>
          <w:spacing w:val="-2"/>
          <w:w w:val="105"/>
        </w:rPr>
        <w:t xml:space="preserve"> </w:t>
      </w:r>
      <w:r>
        <w:rPr>
          <w:w w:val="105"/>
        </w:rPr>
        <w:t>or</w:t>
      </w:r>
      <w:r>
        <w:rPr>
          <w:spacing w:val="-3"/>
          <w:w w:val="105"/>
        </w:rPr>
        <w:t xml:space="preserve"> </w:t>
      </w:r>
      <w:r>
        <w:rPr>
          <w:w w:val="105"/>
        </w:rPr>
        <w:t>tight</w:t>
      </w:r>
      <w:r>
        <w:rPr>
          <w:spacing w:val="-2"/>
          <w:w w:val="105"/>
        </w:rPr>
        <w:t xml:space="preserve"> </w:t>
      </w:r>
      <w:r>
        <w:rPr>
          <w:w w:val="105"/>
        </w:rPr>
        <w:t>bends</w:t>
      </w:r>
      <w:r>
        <w:rPr>
          <w:spacing w:val="-2"/>
          <w:w w:val="105"/>
        </w:rPr>
        <w:t xml:space="preserve"> </w:t>
      </w:r>
      <w:r>
        <w:rPr>
          <w:w w:val="105"/>
        </w:rPr>
        <w:t>in</w:t>
      </w:r>
      <w:r>
        <w:rPr>
          <w:spacing w:val="-2"/>
          <w:w w:val="105"/>
        </w:rPr>
        <w:t xml:space="preserve"> </w:t>
      </w:r>
      <w:r>
        <w:rPr>
          <w:w w:val="105"/>
        </w:rPr>
        <w:t>it,</w:t>
      </w:r>
      <w:r>
        <w:rPr>
          <w:spacing w:val="-2"/>
          <w:w w:val="105"/>
        </w:rPr>
        <w:t xml:space="preserve"> </w:t>
      </w:r>
      <w:r>
        <w:rPr>
          <w:w w:val="105"/>
        </w:rPr>
        <w:t>as</w:t>
      </w:r>
      <w:r>
        <w:rPr>
          <w:spacing w:val="-2"/>
          <w:w w:val="105"/>
        </w:rPr>
        <w:t xml:space="preserve"> </w:t>
      </w:r>
      <w:r>
        <w:rPr>
          <w:w w:val="105"/>
        </w:rPr>
        <w:t>these</w:t>
      </w:r>
      <w:r>
        <w:rPr>
          <w:spacing w:val="-2"/>
          <w:w w:val="105"/>
        </w:rPr>
        <w:t xml:space="preserve"> </w:t>
      </w:r>
      <w:r>
        <w:rPr>
          <w:w w:val="105"/>
        </w:rPr>
        <w:t>will</w:t>
      </w:r>
      <w:r>
        <w:rPr>
          <w:spacing w:val="-2"/>
          <w:w w:val="105"/>
        </w:rPr>
        <w:t xml:space="preserve"> </w:t>
      </w:r>
      <w:r>
        <w:rPr>
          <w:w w:val="105"/>
        </w:rPr>
        <w:t>restrict gas</w:t>
      </w:r>
      <w:r>
        <w:rPr>
          <w:spacing w:val="-3"/>
          <w:w w:val="105"/>
        </w:rPr>
        <w:t xml:space="preserve"> </w:t>
      </w:r>
      <w:r>
        <w:rPr>
          <w:w w:val="105"/>
        </w:rPr>
        <w:t>ﬂow.</w:t>
      </w:r>
    </w:p>
    <w:p w14:paraId="1B0D5F9D" w14:textId="22C56B45" w:rsidR="00A87355" w:rsidRDefault="00CD0DE7">
      <w:pPr>
        <w:pStyle w:val="BodyText"/>
        <w:spacing w:before="16"/>
        <w:ind w:left="943" w:right="740"/>
      </w:pPr>
      <w:r>
        <w:rPr>
          <w:w w:val="105"/>
        </w:rPr>
        <w:t>When</w:t>
      </w:r>
      <w:r>
        <w:rPr>
          <w:spacing w:val="-7"/>
          <w:w w:val="105"/>
        </w:rPr>
        <w:t xml:space="preserve"> </w:t>
      </w:r>
      <w:r>
        <w:rPr>
          <w:w w:val="105"/>
        </w:rPr>
        <w:t>using</w:t>
      </w:r>
      <w:r>
        <w:rPr>
          <w:spacing w:val="-7"/>
          <w:w w:val="105"/>
        </w:rPr>
        <w:t xml:space="preserve"> </w:t>
      </w:r>
      <w:r>
        <w:rPr>
          <w:w w:val="105"/>
        </w:rPr>
        <w:t>rigid</w:t>
      </w:r>
      <w:r>
        <w:rPr>
          <w:spacing w:val="-7"/>
          <w:w w:val="105"/>
        </w:rPr>
        <w:t xml:space="preserve"> </w:t>
      </w:r>
      <w:r>
        <w:rPr>
          <w:w w:val="105"/>
        </w:rPr>
        <w:t>pipe,</w:t>
      </w:r>
      <w:r>
        <w:rPr>
          <w:spacing w:val="-7"/>
          <w:w w:val="105"/>
        </w:rPr>
        <w:t xml:space="preserve"> </w:t>
      </w:r>
      <w:r>
        <w:rPr>
          <w:w w:val="105"/>
        </w:rPr>
        <w:t>installation</w:t>
      </w:r>
      <w:r>
        <w:rPr>
          <w:spacing w:val="-7"/>
          <w:w w:val="105"/>
        </w:rPr>
        <w:t xml:space="preserve"> </w:t>
      </w:r>
      <w:r>
        <w:rPr>
          <w:w w:val="105"/>
        </w:rPr>
        <w:t>of</w:t>
      </w:r>
      <w:r>
        <w:rPr>
          <w:spacing w:val="-7"/>
          <w:w w:val="105"/>
        </w:rPr>
        <w:t xml:space="preserve"> </w:t>
      </w:r>
      <w:r>
        <w:rPr>
          <w:w w:val="105"/>
        </w:rPr>
        <w:t>a</w:t>
      </w:r>
      <w:r>
        <w:rPr>
          <w:spacing w:val="-7"/>
          <w:w w:val="105"/>
        </w:rPr>
        <w:t xml:space="preserve"> </w:t>
      </w:r>
      <w:r>
        <w:rPr>
          <w:w w:val="105"/>
        </w:rPr>
        <w:t>union</w:t>
      </w:r>
      <w:r>
        <w:rPr>
          <w:spacing w:val="-7"/>
          <w:w w:val="105"/>
        </w:rPr>
        <w:t xml:space="preserve"> </w:t>
      </w:r>
      <w:r>
        <w:rPr>
          <w:w w:val="105"/>
        </w:rPr>
        <w:t>on the gas supply line close to the water heater is recommended. This will facilitate any future maintenance or service required</w:t>
      </w:r>
      <w:r w:rsidR="00034A03">
        <w:rPr>
          <w:w w:val="105"/>
        </w:rPr>
        <w:t>.</w:t>
      </w:r>
    </w:p>
    <w:p w14:paraId="1B0D5F9E" w14:textId="77777777" w:rsidR="00A87355" w:rsidRDefault="00CD0DE7">
      <w:pPr>
        <w:pStyle w:val="BodyText"/>
        <w:spacing w:before="13" w:line="264" w:lineRule="auto"/>
        <w:ind w:left="943" w:right="394"/>
        <w:rPr>
          <w:rFonts w:ascii="Lucida Sans"/>
        </w:rPr>
      </w:pPr>
      <w:r>
        <w:rPr>
          <w:w w:val="105"/>
        </w:rPr>
        <w:t>Tighten</w:t>
      </w:r>
      <w:r>
        <w:rPr>
          <w:spacing w:val="-13"/>
          <w:w w:val="105"/>
        </w:rPr>
        <w:t xml:space="preserve"> </w:t>
      </w:r>
      <w:r>
        <w:rPr>
          <w:w w:val="105"/>
        </w:rPr>
        <w:t>the</w:t>
      </w:r>
      <w:r>
        <w:rPr>
          <w:spacing w:val="-12"/>
          <w:w w:val="105"/>
        </w:rPr>
        <w:t xml:space="preserve"> </w:t>
      </w:r>
      <w:r>
        <w:rPr>
          <w:w w:val="105"/>
        </w:rPr>
        <w:t>water</w:t>
      </w:r>
      <w:r>
        <w:rPr>
          <w:spacing w:val="-13"/>
          <w:w w:val="105"/>
        </w:rPr>
        <w:t xml:space="preserve"> </w:t>
      </w:r>
      <w:r>
        <w:rPr>
          <w:w w:val="105"/>
        </w:rPr>
        <w:t>heater</w:t>
      </w:r>
      <w:r>
        <w:rPr>
          <w:spacing w:val="-13"/>
          <w:w w:val="105"/>
        </w:rPr>
        <w:t xml:space="preserve"> </w:t>
      </w:r>
      <w:r>
        <w:rPr>
          <w:w w:val="105"/>
        </w:rPr>
        <w:t>connection</w:t>
      </w:r>
      <w:r>
        <w:rPr>
          <w:spacing w:val="-13"/>
          <w:w w:val="105"/>
        </w:rPr>
        <w:t xml:space="preserve"> </w:t>
      </w:r>
      <w:r>
        <w:rPr>
          <w:w w:val="105"/>
        </w:rPr>
        <w:t>valves</w:t>
      </w:r>
      <w:r>
        <w:rPr>
          <w:spacing w:val="-12"/>
          <w:w w:val="105"/>
        </w:rPr>
        <w:t xml:space="preserve"> </w:t>
      </w:r>
      <w:r>
        <w:rPr>
          <w:w w:val="105"/>
        </w:rPr>
        <w:t xml:space="preserve">with care to avoid </w:t>
      </w:r>
      <w:r w:rsidRPr="00034A03">
        <w:rPr>
          <w:rFonts w:asciiTheme="minorHAnsi" w:hAnsiTheme="minorHAnsi" w:cstheme="minorHAnsi"/>
          <w:w w:val="105"/>
        </w:rPr>
        <w:t>damaging them</w:t>
      </w:r>
      <w:r>
        <w:rPr>
          <w:rFonts w:ascii="Lucida Sans"/>
          <w:w w:val="105"/>
        </w:rPr>
        <w:t>.</w:t>
      </w:r>
    </w:p>
    <w:p w14:paraId="1B0D5F9F" w14:textId="77777777" w:rsidR="00A87355" w:rsidRDefault="00A87355">
      <w:pPr>
        <w:spacing w:line="264" w:lineRule="auto"/>
        <w:rPr>
          <w:rFonts w:ascii="Lucida Sans"/>
        </w:rPr>
        <w:sectPr w:rsidR="00A87355" w:rsidSect="0031044E">
          <w:type w:val="continuous"/>
          <w:pgSz w:w="12240" w:h="15840"/>
          <w:pgMar w:top="540" w:right="0" w:bottom="280" w:left="0" w:header="0" w:footer="686" w:gutter="0"/>
          <w:cols w:num="2" w:space="720" w:equalWidth="0">
            <w:col w:w="5809" w:space="238"/>
            <w:col w:w="6193"/>
          </w:cols>
        </w:sectPr>
      </w:pPr>
    </w:p>
    <w:p w14:paraId="1B0D5FA0" w14:textId="77777777" w:rsidR="00A87355" w:rsidRDefault="00A87355">
      <w:pPr>
        <w:pStyle w:val="BodyText"/>
        <w:rPr>
          <w:rFonts w:ascii="Lucida Sans"/>
          <w:sz w:val="20"/>
        </w:rPr>
      </w:pPr>
    </w:p>
    <w:p w14:paraId="1B0D5FA1" w14:textId="77777777" w:rsidR="00A87355" w:rsidRDefault="00A87355">
      <w:pPr>
        <w:pStyle w:val="BodyText"/>
        <w:spacing w:before="100"/>
        <w:rPr>
          <w:rFonts w:ascii="Lucida Sans"/>
          <w:sz w:val="20"/>
        </w:rPr>
      </w:pPr>
    </w:p>
    <w:p w14:paraId="1B0D5FA2" w14:textId="77777777" w:rsidR="00A87355" w:rsidRDefault="00CD0DE7">
      <w:pPr>
        <w:pStyle w:val="BodyText"/>
        <w:ind w:left="3658"/>
        <w:rPr>
          <w:rFonts w:ascii="Lucida Sans"/>
          <w:sz w:val="20"/>
        </w:rPr>
      </w:pPr>
      <w:r>
        <w:rPr>
          <w:rFonts w:ascii="Lucida Sans"/>
          <w:noProof/>
          <w:sz w:val="20"/>
        </w:rPr>
        <mc:AlternateContent>
          <mc:Choice Requires="wpg">
            <w:drawing>
              <wp:inline distT="0" distB="0" distL="0" distR="0" wp14:anchorId="1B0D6815" wp14:editId="1B0D6816">
                <wp:extent cx="3119120" cy="3233420"/>
                <wp:effectExtent l="0" t="0" r="0" b="5080"/>
                <wp:docPr id="332" name="Group 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9120" cy="3233420"/>
                          <a:chOff x="0" y="0"/>
                          <a:chExt cx="3119120" cy="3233420"/>
                        </a:xfrm>
                      </wpg:grpSpPr>
                      <wps:wsp>
                        <wps:cNvPr id="333" name="Graphic 333"/>
                        <wps:cNvSpPr/>
                        <wps:spPr>
                          <a:xfrm>
                            <a:off x="0" y="0"/>
                            <a:ext cx="3119120" cy="306705"/>
                          </a:xfrm>
                          <a:custGeom>
                            <a:avLst/>
                            <a:gdLst/>
                            <a:ahLst/>
                            <a:cxnLst/>
                            <a:rect l="l" t="t" r="r" b="b"/>
                            <a:pathLst>
                              <a:path w="3119120" h="306705">
                                <a:moveTo>
                                  <a:pt x="3118739" y="0"/>
                                </a:moveTo>
                                <a:lnTo>
                                  <a:pt x="0" y="0"/>
                                </a:lnTo>
                                <a:lnTo>
                                  <a:pt x="0" y="306324"/>
                                </a:lnTo>
                                <a:lnTo>
                                  <a:pt x="3118739" y="306324"/>
                                </a:lnTo>
                                <a:lnTo>
                                  <a:pt x="3118739" y="0"/>
                                </a:lnTo>
                                <a:close/>
                              </a:path>
                            </a:pathLst>
                          </a:custGeom>
                          <a:solidFill>
                            <a:srgbClr val="A7A9AC"/>
                          </a:solidFill>
                        </wps:spPr>
                        <wps:bodyPr wrap="square" lIns="0" tIns="0" rIns="0" bIns="0" rtlCol="0">
                          <a:prstTxWarp prst="textNoShape">
                            <a:avLst/>
                          </a:prstTxWarp>
                          <a:noAutofit/>
                        </wps:bodyPr>
                      </wps:wsp>
                      <pic:pic xmlns:pic="http://schemas.openxmlformats.org/drawingml/2006/picture">
                        <pic:nvPicPr>
                          <pic:cNvPr id="334" name="Image 334"/>
                          <pic:cNvPicPr/>
                        </pic:nvPicPr>
                        <pic:blipFill>
                          <a:blip r:embed="rId128" cstate="print"/>
                          <a:stretch>
                            <a:fillRect/>
                          </a:stretch>
                        </pic:blipFill>
                        <pic:spPr>
                          <a:xfrm>
                            <a:off x="1096644" y="1504581"/>
                            <a:ext cx="936625" cy="1728703"/>
                          </a:xfrm>
                          <a:prstGeom prst="rect">
                            <a:avLst/>
                          </a:prstGeom>
                        </pic:spPr>
                      </pic:pic>
                      <pic:pic xmlns:pic="http://schemas.openxmlformats.org/drawingml/2006/picture">
                        <pic:nvPicPr>
                          <pic:cNvPr id="335" name="Image 335"/>
                          <pic:cNvPicPr/>
                        </pic:nvPicPr>
                        <pic:blipFill>
                          <a:blip r:embed="rId111" cstate="print"/>
                          <a:stretch>
                            <a:fillRect/>
                          </a:stretch>
                        </pic:blipFill>
                        <pic:spPr>
                          <a:xfrm>
                            <a:off x="13334" y="2920"/>
                            <a:ext cx="278764" cy="292100"/>
                          </a:xfrm>
                          <a:prstGeom prst="rect">
                            <a:avLst/>
                          </a:prstGeom>
                        </pic:spPr>
                      </pic:pic>
                      <wps:wsp>
                        <wps:cNvPr id="336" name="Textbox 336"/>
                        <wps:cNvSpPr txBox="1"/>
                        <wps:spPr>
                          <a:xfrm>
                            <a:off x="0" y="306324"/>
                            <a:ext cx="3119120" cy="1199515"/>
                          </a:xfrm>
                          <a:prstGeom prst="rect">
                            <a:avLst/>
                          </a:prstGeom>
                          <a:solidFill>
                            <a:srgbClr val="E6E7E8"/>
                          </a:solidFill>
                        </wps:spPr>
                        <wps:txbx>
                          <w:txbxContent>
                            <w:p w14:paraId="1B0D6AA7" w14:textId="77777777" w:rsidR="00A87355" w:rsidRDefault="00CD0DE7">
                              <w:pPr>
                                <w:spacing w:before="4"/>
                                <w:ind w:left="86" w:right="351"/>
                                <w:rPr>
                                  <w:b/>
                                  <w:color w:val="000000"/>
                                </w:rPr>
                              </w:pPr>
                              <w:r>
                                <w:rPr>
                                  <w:b/>
                                  <w:color w:val="221F1F"/>
                                  <w:w w:val="110"/>
                                </w:rPr>
                                <w:t>Prior</w:t>
                              </w:r>
                              <w:r>
                                <w:rPr>
                                  <w:b/>
                                  <w:color w:val="221F1F"/>
                                  <w:spacing w:val="-5"/>
                                  <w:w w:val="110"/>
                                </w:rPr>
                                <w:t xml:space="preserve"> </w:t>
                              </w:r>
                              <w:r>
                                <w:rPr>
                                  <w:b/>
                                  <w:color w:val="221F1F"/>
                                  <w:w w:val="110"/>
                                </w:rPr>
                                <w:t>to</w:t>
                              </w:r>
                              <w:r>
                                <w:rPr>
                                  <w:b/>
                                  <w:color w:val="221F1F"/>
                                  <w:spacing w:val="-5"/>
                                  <w:w w:val="110"/>
                                </w:rPr>
                                <w:t xml:space="preserve"> </w:t>
                              </w:r>
                              <w:r>
                                <w:rPr>
                                  <w:b/>
                                  <w:color w:val="221F1F"/>
                                  <w:w w:val="110"/>
                                </w:rPr>
                                <w:t>using</w:t>
                              </w:r>
                              <w:r>
                                <w:rPr>
                                  <w:b/>
                                  <w:color w:val="221F1F"/>
                                  <w:spacing w:val="-5"/>
                                  <w:w w:val="110"/>
                                </w:rPr>
                                <w:t xml:space="preserve"> </w:t>
                              </w:r>
                              <w:r>
                                <w:rPr>
                                  <w:b/>
                                  <w:color w:val="221F1F"/>
                                  <w:w w:val="110"/>
                                </w:rPr>
                                <w:t>an</w:t>
                              </w:r>
                              <w:r>
                                <w:rPr>
                                  <w:b/>
                                  <w:color w:val="221F1F"/>
                                  <w:spacing w:val="-5"/>
                                  <w:w w:val="110"/>
                                </w:rPr>
                                <w:t xml:space="preserve"> </w:t>
                              </w:r>
                              <w:r>
                                <w:rPr>
                                  <w:b/>
                                  <w:color w:val="221F1F"/>
                                  <w:w w:val="110"/>
                                </w:rPr>
                                <w:t>Excess</w:t>
                              </w:r>
                              <w:r>
                                <w:rPr>
                                  <w:b/>
                                  <w:color w:val="221F1F"/>
                                  <w:spacing w:val="-5"/>
                                  <w:w w:val="110"/>
                                </w:rPr>
                                <w:t xml:space="preserve"> </w:t>
                              </w:r>
                              <w:r>
                                <w:rPr>
                                  <w:b/>
                                  <w:color w:val="221F1F"/>
                                  <w:w w:val="110"/>
                                </w:rPr>
                                <w:t>Flow</w:t>
                              </w:r>
                              <w:r>
                                <w:rPr>
                                  <w:b/>
                                  <w:color w:val="221F1F"/>
                                  <w:spacing w:val="-5"/>
                                  <w:w w:val="110"/>
                                </w:rPr>
                                <w:t xml:space="preserve"> </w:t>
                              </w:r>
                              <w:r>
                                <w:rPr>
                                  <w:b/>
                                  <w:color w:val="221F1F"/>
                                  <w:w w:val="110"/>
                                </w:rPr>
                                <w:t>Valve</w:t>
                              </w:r>
                              <w:r>
                                <w:rPr>
                                  <w:b/>
                                  <w:color w:val="221F1F"/>
                                  <w:spacing w:val="-5"/>
                                  <w:w w:val="110"/>
                                </w:rPr>
                                <w:t xml:space="preserve"> </w:t>
                              </w:r>
                              <w:r>
                                <w:rPr>
                                  <w:b/>
                                  <w:color w:val="221F1F"/>
                                  <w:w w:val="110"/>
                                </w:rPr>
                                <w:t>(EFV)</w:t>
                              </w:r>
                              <w:r>
                                <w:rPr>
                                  <w:b/>
                                  <w:color w:val="221F1F"/>
                                  <w:spacing w:val="-5"/>
                                  <w:w w:val="110"/>
                                </w:rPr>
                                <w:t xml:space="preserve"> </w:t>
                              </w:r>
                              <w:r>
                                <w:rPr>
                                  <w:b/>
                                  <w:color w:val="221F1F"/>
                                  <w:w w:val="110"/>
                                </w:rPr>
                                <w:t xml:space="preserve">in the gas line, check the manufacturer’s minimum and maximum ﬂow capacity rating. An improperly sized EFV will not </w:t>
                              </w:r>
                              <w:r>
                                <w:rPr>
                                  <w:b/>
                                  <w:color w:val="221F1F"/>
                                  <w:spacing w:val="-2"/>
                                  <w:w w:val="110"/>
                                </w:rPr>
                                <w:t>allow</w:t>
                              </w:r>
                              <w:r>
                                <w:rPr>
                                  <w:b/>
                                  <w:color w:val="221F1F"/>
                                  <w:spacing w:val="-11"/>
                                  <w:w w:val="110"/>
                                </w:rPr>
                                <w:t xml:space="preserve"> </w:t>
                              </w:r>
                              <w:r>
                                <w:rPr>
                                  <w:b/>
                                  <w:color w:val="221F1F"/>
                                  <w:spacing w:val="-2"/>
                                  <w:w w:val="110"/>
                                </w:rPr>
                                <w:t>for</w:t>
                              </w:r>
                              <w:r>
                                <w:rPr>
                                  <w:b/>
                                  <w:color w:val="221F1F"/>
                                  <w:spacing w:val="-11"/>
                                  <w:w w:val="110"/>
                                </w:rPr>
                                <w:t xml:space="preserve"> </w:t>
                              </w:r>
                              <w:r>
                                <w:rPr>
                                  <w:b/>
                                  <w:color w:val="221F1F"/>
                                  <w:spacing w:val="-2"/>
                                  <w:w w:val="110"/>
                                </w:rPr>
                                <w:t>full</w:t>
                              </w:r>
                              <w:r>
                                <w:rPr>
                                  <w:b/>
                                  <w:color w:val="221F1F"/>
                                  <w:spacing w:val="-11"/>
                                  <w:w w:val="110"/>
                                </w:rPr>
                                <w:t xml:space="preserve"> </w:t>
                              </w:r>
                              <w:r>
                                <w:rPr>
                                  <w:b/>
                                  <w:color w:val="221F1F"/>
                                  <w:spacing w:val="-2"/>
                                  <w:w w:val="110"/>
                                </w:rPr>
                                <w:t>gas</w:t>
                              </w:r>
                              <w:r>
                                <w:rPr>
                                  <w:b/>
                                  <w:color w:val="221F1F"/>
                                  <w:spacing w:val="-11"/>
                                  <w:w w:val="110"/>
                                </w:rPr>
                                <w:t xml:space="preserve"> </w:t>
                              </w:r>
                              <w:r>
                                <w:rPr>
                                  <w:b/>
                                  <w:color w:val="221F1F"/>
                                  <w:spacing w:val="-2"/>
                                  <w:w w:val="110"/>
                                </w:rPr>
                                <w:t>ﬂow</w:t>
                              </w:r>
                              <w:r>
                                <w:rPr>
                                  <w:b/>
                                  <w:color w:val="221F1F"/>
                                  <w:spacing w:val="-11"/>
                                  <w:w w:val="110"/>
                                </w:rPr>
                                <w:t xml:space="preserve"> </w:t>
                              </w:r>
                              <w:r>
                                <w:rPr>
                                  <w:b/>
                                  <w:color w:val="221F1F"/>
                                  <w:spacing w:val="-2"/>
                                  <w:w w:val="110"/>
                                </w:rPr>
                                <w:t>to</w:t>
                              </w:r>
                              <w:r>
                                <w:rPr>
                                  <w:b/>
                                  <w:color w:val="221F1F"/>
                                  <w:spacing w:val="-11"/>
                                  <w:w w:val="110"/>
                                </w:rPr>
                                <w:t xml:space="preserve"> </w:t>
                              </w:r>
                              <w:r>
                                <w:rPr>
                                  <w:b/>
                                  <w:color w:val="221F1F"/>
                                  <w:spacing w:val="-2"/>
                                  <w:w w:val="110"/>
                                </w:rPr>
                                <w:t>the</w:t>
                              </w:r>
                              <w:r>
                                <w:rPr>
                                  <w:b/>
                                  <w:color w:val="221F1F"/>
                                  <w:spacing w:val="-11"/>
                                  <w:w w:val="110"/>
                                </w:rPr>
                                <w:t xml:space="preserve"> </w:t>
                              </w:r>
                              <w:r>
                                <w:rPr>
                                  <w:b/>
                                  <w:color w:val="221F1F"/>
                                  <w:spacing w:val="-2"/>
                                  <w:w w:val="110"/>
                                </w:rPr>
                                <w:t>water</w:t>
                              </w:r>
                              <w:r>
                                <w:rPr>
                                  <w:b/>
                                  <w:color w:val="221F1F"/>
                                  <w:spacing w:val="-11"/>
                                  <w:w w:val="110"/>
                                </w:rPr>
                                <w:t xml:space="preserve"> </w:t>
                              </w:r>
                              <w:r>
                                <w:rPr>
                                  <w:b/>
                                  <w:color w:val="221F1F"/>
                                  <w:spacing w:val="-2"/>
                                  <w:w w:val="110"/>
                                </w:rPr>
                                <w:t>heater.</w:t>
                              </w:r>
                              <w:r>
                                <w:rPr>
                                  <w:b/>
                                  <w:color w:val="221F1F"/>
                                  <w:spacing w:val="-11"/>
                                  <w:w w:val="110"/>
                                </w:rPr>
                                <w:t xml:space="preserve"> </w:t>
                              </w:r>
                              <w:r>
                                <w:rPr>
                                  <w:b/>
                                  <w:color w:val="221F1F"/>
                                  <w:spacing w:val="-2"/>
                                  <w:w w:val="110"/>
                                </w:rPr>
                                <w:t xml:space="preserve">If </w:t>
                              </w:r>
                              <w:r>
                                <w:rPr>
                                  <w:b/>
                                  <w:color w:val="221F1F"/>
                                  <w:w w:val="110"/>
                                </w:rPr>
                                <w:t>this occurs, it could cause improper operation of the water heater.</w:t>
                              </w:r>
                            </w:p>
                          </w:txbxContent>
                        </wps:txbx>
                        <wps:bodyPr wrap="square" lIns="0" tIns="0" rIns="0" bIns="0" rtlCol="0">
                          <a:noAutofit/>
                        </wps:bodyPr>
                      </wps:wsp>
                      <wps:wsp>
                        <wps:cNvPr id="337" name="Textbox 337"/>
                        <wps:cNvSpPr txBox="1"/>
                        <wps:spPr>
                          <a:xfrm>
                            <a:off x="0" y="0"/>
                            <a:ext cx="3119120" cy="306705"/>
                          </a:xfrm>
                          <a:prstGeom prst="rect">
                            <a:avLst/>
                          </a:prstGeom>
                        </wps:spPr>
                        <wps:txbx>
                          <w:txbxContent>
                            <w:p w14:paraId="1B0D6AA8" w14:textId="77777777" w:rsidR="00A87355" w:rsidRDefault="00CD0DE7">
                              <w:pPr>
                                <w:spacing w:before="43"/>
                                <w:ind w:left="540"/>
                                <w:rPr>
                                  <w:b/>
                                  <w:sz w:val="31"/>
                                </w:rPr>
                              </w:pPr>
                              <w:r>
                                <w:rPr>
                                  <w:b/>
                                  <w:spacing w:val="-2"/>
                                  <w:w w:val="110"/>
                                  <w:sz w:val="31"/>
                                </w:rPr>
                                <w:t>CAUTION!</w:t>
                              </w:r>
                            </w:p>
                          </w:txbxContent>
                        </wps:txbx>
                        <wps:bodyPr wrap="square" lIns="0" tIns="0" rIns="0" bIns="0" rtlCol="0">
                          <a:noAutofit/>
                        </wps:bodyPr>
                      </wps:wsp>
                    </wpg:wgp>
                  </a:graphicData>
                </a:graphic>
              </wp:inline>
            </w:drawing>
          </mc:Choice>
          <mc:Fallback>
            <w:pict>
              <v:group w14:anchorId="1B0D6815" id="Group 332" o:spid="_x0000_s1182" style="width:245.6pt;height:254.6pt;mso-position-horizontal-relative:char;mso-position-vertical-relative:line" coordsize="31191,323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DoIKRgEAADvDQAADgAAAGRycy9lMm9Eb2MueG1s1FdN&#10;b9s4EL0vsP9B0L2xJMeSLcQuskkaBCi6wTaLnimK+kAlkUvStvLvd4YULdVu0SRNi92D7aE5pGbe&#10;vHmkLt72bePtmFQ179Z+eBb4Husoz+uuXPt/P7x7s/Q9pUmXk4Z3bO0/MuW/3fz+28VepCziFW9y&#10;Jj3YpFPpXqz9SmuRzmaKVqwl6owL1sFkwWVLNAxlOcsl2cPubTOLgiCe7bnMheSUKQX/XttJf2P2&#10;LwpG9Z9FoZj2mrUPsWnzLc13ht+zzQVJS0lEVdMhDPKCKFpSd/DQw1bXRBNvK+uTrdqaSq54oc8o&#10;b2e8KGrKTA6QTRgcZXMr+VaYXMp0X4oDTADtEU4v3pZ+2N1K8VHcSxs9mO85/awAl9lelOl0Hsfl&#10;6NwXssVFkITXG0QfD4iyXnsU/pyH4SqMAHgKc/NoPj+HgcGcVlCYk3W0uvnOyhlJ7YNNeIdw9gL4&#10;o0aI1I9B9LEighnkFUJwL706hwTmc9/rSAs8vh0og39BPvh48EMch5EaIH0+SkGcBAvc9JAqSelW&#10;6VvGDd5k915pg2GZO4tUzqJ950wJ7EfeN4b32veA99L3gPeZrYEgGtdhEdH09pOCVWDbSHC65Tv2&#10;wI2jxqJBXZfJfOV7ruQQ6+jTdFNfqP7Ey825X2H2sz7wwHl0PqTuHNyvdZw++JnuhngQp9uQNlwx&#10;CzNmb/A+IAJ+U8wVb+r8Xd00CIGSZXbVSG9HANzL5HJ1eTXEPHEDeqrUkgCtjOePwKI90Gbtq3+2&#10;RDLfa+464CnKkjOkMzJnSN1ccSNeBn2p9EP/iUjhCTDXvoZO+8AdXUnqyAHxo4P1xZUdv9xqXtTI&#10;HBObjWgYQOtsLkRNU/gMMgPWSQ99X45hld5iblbS2yft0RL5eSvegCIC/nVWN7V+NOoOHYhBdbv7&#10;mqJC4WDajueuHe9aUjIP5AUL4bxwDWZ7skXW1MIVE+0hWGiPI1n9Sr5Wsq853bas0/YMkqyBuHmn&#10;qlooaLOUtRkDvZB3eQjSB+efBskQsu40xgcM0pJpCpQjaQGk+gsaFQOdTJigxzgxhW8oShis4vgc&#10;kIAmCxfB+WIZ2oc4DV7N4zhaWAkOk2iZBEay4GlOm5ApqC4Dp1A3APkTMlkBMpHZWIwJof0fqQOA&#10;WCV31DGS+1+iTvTzqQOnlyVOtHLnsmNNlCyTGCbx4IbZMHDy+Xqk+UVnduwq/QC5ZbwHmYixQyZn&#10;tqf7Pzgca6ZzRuEeO+SLO8547pDUwfXFRQcuPatFeHyGP6vLQAq+eeTcxDfJzRJTQMUY3Y6OHN1n&#10;vbm2LIzvK55CTzhLflFtk9PaJj9U2+F2+tWyDvchi/vL2mDkFlpjhVYu6Fe6JzyhQub+DG8VhkXD&#10;GxC+tkzHYE/f0zb/AgAA//8DAFBLAwQKAAAAAAAAACEALcAoln9HAAB/RwAAFQAAAGRycy9tZWRp&#10;YS9pbWFnZTEuanBlZ//Y/+AAEEpGSUYAAQEBAGAAYAAA/9sAQwADAgIDAgIDAwMDBAMDBAUIBQUE&#10;BAUKBwcGCAwKDAwLCgsLDQ4SEA0OEQ4LCxAWEBETFBUVFQwPFxgWFBgSFBUU/9sAQwEDBAQFBAUJ&#10;BQUJFA0LDRQUFBQUFBQUFBQUFBQUFBQUFBQUFBQUFBQUFBQUFBQUFBQUFBQUFBQUFBQUFBQUFBQU&#10;/8AAEQgBoADg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p32o22mW7z3cqQQr95navFfiV+1t4J+HV&#10;vK91qUHmIPl82Xbu/wCA0Ae576Ny18L+If8AgobJc+Fb3X/D2lSXmn2rbZXRdn/oVeFX/wDwVH8X&#10;vK7QaHsi/wBu6/8AsKAP1d3LT6/I9/8Agqh4v81PK0H5P4v9M/8AsK6LQf8Agq/fQ3qf2noN2kW7&#10;5tkqy7aAP1N3UtfFfgD/AIKW/D3xVPFa3OoR20r/ACbbtfK/+xr6g8G/Fbw540t4pdP1CJ3l+4u7&#10;71AHaUUzfT6ACiiigAooooAKKKKACiiigAooooAKKKKACiiigAoopjvtoAN9cz4w8fad4Ptd1y2+&#10;6df3Vuv33rgviv8AHez8HxTWenMtzer8rv8AwRV866J4wvvHl7rtzLO1zepAzxb2oA8P/bG/bh1p&#10;9euPD3hy52XcXyT3afct/wDYT/ar4fm1u+1y6e81C5k1K9lbe1xcNveqXiq5vJte1Brncl288vmo&#10;/wB/dv8AnrMs7zZKm6X5/wC5QB7bpV/LD8NNQg3MiO330ryq8f7/AMy/JXoFm9y/wo1CVVZ7dJf7&#10;1eX/AL10fc2ygCpcu2/5mWq7uybPm3vUv2bf825t9QPDKj/NQA6G/lhf5a7j4b/tCeMfhFrz3mg6&#10;i32R2/f6fcNut5f/AIn/AIBXFJu+T5azLn/Wum2gD9qv2PP23dP+M2h+RfM1td2u1Lm3mfc9v/t7&#10;/wCJa+yLa7iuokliZXR/ustfgL+w3qWoW37Q/h+zsd3lXqvFeIn3Hi2V+qHgD42XngzXJdIvt1zp&#10;6S7Njt9z/coA+s6Ky9C12z8Q2EV5YzpNbyd1rUoAKKKKACiiigAooooAKKKKACiiigAooooAK8b/&#10;AGifir/wr7QEtLOTZqd/8it/cX+9XslfC37amryWXxIiSdsRLZr5W6gDx3xV4tZ2lnnl/wC+6+f7&#10;z9rS5+GPxEstR0yJb+0gl8q+t933ov465f4zfF2VHl0+xl2O/wB50rxfwr4YufE+s+fL8iP96V2+&#10;9QB9d/Hj9m+z+N9g/wAWfg7KuqxX6+bqehw/66J/43RP/ZK+MblLzRL+WzvLaezu4m/e29xFsda+&#10;4f2bNE1zwfqlvLouqz2yS/62L7iP/vpX3Frf7M3hP45eHIpfGfhzTbzUGi/4+0i8q4/77WgD8Z7b&#10;xtOnh+40yJWSKVvn+asq23bGZ1Wv0i8ef8ErPD00ss/hrWtU0ff/AMu9wv2iJa8l1L/gmP4/s2dd&#10;P17SdST+HerxUAfFnktv+b7lPSFt3yq3+zX2Bbf8E0PjOi/uF0aaJ/8Ap6/+wrYsP+CVPxW1J/8A&#10;TtX0bTU/vpuloA+JIZoHdFaLZ/t1NpvhXVfFus2+maDYz6rqE7/Lb2673ev0Sh/4Jp+C/hXpsWq/&#10;EbxRfarFu/49LGLyt3/s1dh4P8Z+B/hiv9n/AA+8GQaIj/I2o3a77h6AOS/ZX/Zd/wCGb9Gl8WeL&#10;/Im8a38HlQWKfP8AYom/9mruNStvtkrys3712376uzarPrFx595K000v99qHh2UAdR8KPivd+ANb&#10;iSdmeyl+WVP71fZ+nX8WpWUVzBJvhlXcrV+fc1msyfMtfYP7PV3PdfDDTPtTb2i3RKzf3aAPT6KK&#10;KACiiigAooooAKKKKACiiigAooooAK/Pb/gpjpuq3MiXmhxedqFrZ7/K/jeL+PbX3/e3kFhbyzzs&#10;scKLuZmr4Y/ab8X2vjLxHaahZ/8AHusflL/tbaAPx9tvtOvat5U8rJKz/fl/h/2Hr6Y+HXgZtSs4&#10;bb7M1ncW67/kbZv/ANtH/iq78TvgPFquqf294Xigs9T3b57d/kSWu+/Z18Jaq/iH7G0sk0X/AC1s&#10;bhd+1/8AYoA+nf2b/B9tNLaRahbSfJ87P5X/AKHX2hbQxW1gkUW3Zt/grivhj4GbQdIi3bXd13/P&#10;/BXazfJ935KAKlyjP8vzJ/ddGrFuUlSXd9puU/4Cj7a0L954fmg+f/gVUZr+8R/+PaV/9zZQBe0p&#10;J4Yv+PmR/n/55Ilau+Xf/rZHrK02/nS1RpYm3/3/AO7Wg9++/wCWJvnoA5n4neHpfE/hW4iiVXZF&#10;3q7/AH6+APFvh6XStZmaztm83d8zv/DX6Uf8fNrLE3yI67K+LvjNo8HhWW72p5Kbn3TXbff/AOAU&#10;Aclol5KlrFPPKqb1/groLb/SV3f5evJNK8Z2f29LOWdXdfn3p9xVr17QX+0onkRM+9fvvQBY+wNN&#10;KkS/ff8Agr69+DNkth4DsoF/gr5t0qzWzfc3zy19J/CS/trnwqkUUqvLA2yVf7tAHdUUUUAFFFFA&#10;BRRRQAUUUUAFFFFABRRTHoA+f/2sPiBP4e0Gy0aBtkt+/wAzp/dr5C8Q6wt5YWkX/PvvSvWP21fF&#10;sFx4tt4oGbfYReUz/wC1XwpD8e4NN8f3djqEuzTJ22K//PJ6APaN+xqZbX89hew3VtPLZ3cTb4ri&#10;FtjpVW2vFuYvNiZXidd6ulG/f8v36APoPwZ+2f4s8N2qQavp9p4kii/5bbvs8v8A8TXs/gb9sbwV&#10;4qXbq63Phi7/ALl8u+Jv9x1r4Sb79EL/AD7aAP0utvid4Q1tN1r4j0ub/t6RK0v7b0p03rqdps/v&#10;pOlfmbZwxXNwnyfPXrGg21mllFE0Sv8ALQB9uprGiom5r60RP7/npRN4n8PIyf8AE1sd/wDc+1JX&#10;xfNo+m3KorWcbp/cosNB0pJd0FjAjp/GiUAfaEPjbw88/lLqtj5rfwJLXzp+0/4MtvG11FFbNBM7&#10;/wDLXzf9VWf4MeJL+JVi3/N/dro/Hm37QjKqo9AHhXhj4D6Rok8V1qc7ardxfd/gT/vj+KvTYYYL&#10;OJIoFVE/h2VX2b2qxD/st8lAGhZ/O6VY+G/xOXwZ8TrhZ939lX+yKX/Yf+/WJqutxaVa/e+fb8qV&#10;wW//AFtzL9+gD9EbeZZ4lkQ7kb7tT1wPwP1t/EHwx0W6lbfKsXlM3utd9QAUUUUAFFFFABRRRQAU&#10;UUUAFMen0x/uUAfmV+1RZ3OseJvFFsk/2O9W6Z4JX+5u/wDia/OTxbYX2sa5d211ZtbarB/rYv77&#10;/wB9K/Q39p/W2Txp4gurlWdPtTI3+xXxV4t1XTNe1b9+7JcWvzwahbrvlg/2Jf760AZ/w0+MGueA&#10;5U0zU4pbzTPuKj/fir6F8PeNtP161822uVff/A/36xfhcngXxy0OleNmg0e7uF2Qa5D89pL/AL7/&#10;AMFe0XP/AAT91yzSLUdB1CC5tHXfE9vLvRkoA5L7YkyfO336nhroH/Z48X6JZS/bLWeF4vub131w&#10;WpPqvhifyr6xb52+V0oA7PSv+PpPl3163pW77LF8q/d/vV86aP8AEXT4Z089pYf+A16xpvxU8PeQ&#10;iy6hGjovzed8lAHoHzbqsW00UPyxKzu1cV/wsvw9s3Nqtt/31TP+Fr+HE+ZtTj2f7FAHsfhJ9+qR&#10;btv3q6X4i7PtUW1VSvNPg/420zxn4vstKsbpUd2/10q/JXe/tGWd54Gg02e2nW/lun2MiL860Acx&#10;NMqLurEv/FSw71tl86X/AGPuVzSPqusRefPbXOz/AHdiVj3OpS7nWKWCzt1/1tw7fIlAG680+pXX&#10;mytvl/i/uJUXzaxvWz+eKL5Gf++1eaal8Rftk6aZorSJZO2yfU3X/W/7lepabqtnonhq3W2Xe7L+&#10;6/vs1AH2T+zt5CfCzSo4W3MjMsn+/wB/6V6bXkX7MNnNZ/Cmyaf/AFk88sv5167QAUUUUAFFFFAB&#10;RRRQAUUUUAFRythagvNRgsLd57iVYYl/javL/E/xg+Z4NKX/ALeHoA+D/wBpPW4H8feIGlVUie6b&#10;5P4K8X/Zdm+EVh8U9Q0zxnF9jtL9/leX/U//ALNel/tAoupa5rH2r5/Nld2rwT4Ofs/af8ZtW1PR&#10;W8Sx2eurvez+1ts83/Y/3qAPp742f8E7p7aK48VfB3U1v9Kul81tMRkdP+AfwtXlPwx/aQ+K37M1&#10;5/Zl5pk82nxNsl051d4v++G+Zf8AgFY/hv4nfHf9jDxG+nT/AGm80yJvmsb754nX/Yevo3w3+3t8&#10;FPjZapp/xP8ACq6Pqb/I8zxfxf79AHfeCf8AgpT8OfFsSQeI9Ku9Hu/4tkXmp/8AFV2v/C3f2ePH&#10;6eVLq+l73/5+ImievLLz9lf4G/FSL7Z4O8cW1m8q71hmlR6848Sf8EzfEb75/D2tWl4n8L2l1soA&#10;96m+A/wI8T3nm6V4j02F2/ghvErPvP2G/h34huPPXxQvm/c+SVHRf/H6+T9S/YJ+LeiPt8rUHRP+&#10;WqbXqL/hi34yQrugudS3/wDXKgD61h/YD8AW0sUs/iX5P4k3J/8AF11Fh+xh8L9BtfPvLzzok+fe&#10;86IirXxJbfsbfG6bYrT6k/8Avq3/AMXXcaV+w98ab+18i51rUktGXY0Lz/JsoA+u7Cb4FfCueJl1&#10;7Rra4T7v+lea/wD47V34qfH/AOG/gzwb/wAJA+q6brdxKn+i2W/fLL/wD+CvnXwZ/wAE39Qs7iGf&#10;XNXgttj79/m73r22z/Zp+Dfga1fU9evoL+WL55XuLpPn/wCAUAfNt/8AG/xx8b9S+x+GPCty7y/I&#10;tui7Ikr1r4XfsVarqUX9r/FbV/3S/MujWjbIV/366PxD+2Z8MPhXZ/2f4O0qO5lT5FS0i2V4V4n+&#10;P3xS/aBv/wCzNIgns7K4bZ9ntF/9DoA6X48XngLw94g+w6CsE0USrEtjYrWZ4Vhb+zX1rVWXft/d&#10;Qp9xP9hK5TXvg43w6l/4qPUF/tBl3y/vd7/7ldh4YtludGS+nVrbT4F/dRP/AB/7dAH2z+zyk6/C&#10;nR5J/vz75V/3d1em14D8E/ib/Zvg3SrS+i/0XZ+6dP4Ur3Cw1KDUrdJ7adZoX/jSgC9RRRQAUUUU&#10;AFFFFABXN+LPGdj4VtXedt838MKfeasX4hfEi28JJ9mgZZtTlX5U3fdrwfUtbudYvHubmVppW/je&#10;gDb8T+M9Q8T3W6eXZD/BCn3FrE+595qg+0qlVprzZ/v0AfKv7Q9g39qanEzNDMrb1dK+cfAHwf8A&#10;HXxFv9QvvDm19Y03fKv2SXY+z/2avrP9qKwlmgt7y22pcMux3/v18heEvFXjjwT4jl8S+Dvt2m6r&#10;pzfv4U+46UAe1+Ev2z9V8PWv/CGfHDwm3ifRYv3X210/0i1/9mrpbz4FfB/462f274d+LNNmml/5&#10;g2rSpb3Cf7CP91qqab+0b8Kf2nLJNM+KWmReD/Fe3Yus28WxJW/264/xz+wlqdh/xPPAuqrrdl9+&#10;K+0Sffs/4AtAGV4n/ZL8Z+AJfMs01TR9nzq8LM8T/wDA1+WsfTfEnxu8Bz+bY+KLn91935qZpvj/&#10;AOO/wl321n4lvrm3i/5dL750/wC+Gro4f2xvGaJt8UeA9J1hH++/2VEf/wAdoA6DR/2w/j9pSbZd&#10;Ta5/67PXZ2f7f/xnh2RTxLvT/ZX/AOIrzSH9rHwdNva5+GklnL/ft5XrpdN/ao+Fb26fbPB16kv8&#10;VAHYXn/BQX4wOqLFFH/36X/4isK//bV+NfiH5YIrmF0/j27Kcn7T/wAIvkZfB187/wC9Vn/hq7wZ&#10;Cn/Es8Bb/wDbmd3oAxofG3xw8eP5Uuq3MPm/7Vd34e/Y/wDiX4zRLnVby+vN3z/vpfk/8erP0f8A&#10;al1ybyrbQ/C8Vm7fxpZ/P/321dxqXxC+NvirQfs1tc32m2Uv3pt3z/8AjtAF22/Zy+HPwlT7V498&#10;W2iSxfe06xbzZf8Acd6q69+1pZ6VYP4e+FPh6LTbfbs+3eV+9euf0T9lfV/ENx/a/izU1023+/Ld&#10;6nL/AOyV1D/EX4U/Ae3eDwvYr4q8Rouz7dcL+6R/9hKAPJ7nwr4s1i9TV9clle4lbe0t22zZXoui&#10;PPrGmxWzS79Mt1+Z/wDnr/8AY15p4k8c+KPidq/2nUPNdJ23/Z4l2JXo1m7X9hb6LbNsiT/XzJ/6&#10;BQB774emX+wdP8r/AFXkJtrpfD3jC+8MXXm2zb4f4on+49cVok32OwtLR/k8qLYlabvv+WgD6X8L&#10;eL7PxVZebbN+9X78P8S10NfJ+j6xfeG79LmzlZHT+D+9Xv8A4G8eWni21++sN7F/rYt1AHY0UUUA&#10;Fea/GX4t2nwz0LcrrNqs67YLf/2at74i+O7P4f8Ahq71W8b/AFS/u0/vtXwX4t8bXnjnxLLqGoS+&#10;dcSt9z+4v9ygDurDWL7VVl1DUJ2mvb1vNZ3/AIf9itFLnYn3q5xJtmxf4Eq694uygDWe82Rbt1UX&#10;udi/7b/erPubn5UWqVzf/fb+6tAGf8SPDf8AwmfhW7gV/wDSIl3xV8X+Evi14o/Z7+Iks7aUusaY&#10;y7ZYbuDeksX9yvsjVdY8mwT5vnr5f8beOYNE8UO15bRXllLK/mo676AO9ufhv8Fv2uoP7Q8E31p4&#10;P8YSrvn0a7bbFK3+x/crx/Xvg58ZP2bNX3aRqer6Ptb5dkv+jt/7LVLW/hFp/iqV9a8J3Labd/fX&#10;7PLseKtvw9+0P8a/hLZf2ZqLR+LdFX71jq0Xm/LQBLD+2f8AEazT7H448GaT4wiX5GuJYNkv/fdW&#10;4v2nPgxrqv8A294F1bQpW+99hl+Rf/QqlT9pz4TeLfl8VeB7vwxet96bT/ni3f7lPfR/gf4wXdp/&#10;jS2h3f8ALK+g2PQBPpvjb9nrUn82LXtQs0/uXdqldTYXPwD1JUZfFVoif9NYK5Gw/Zv8D6x81j4h&#10;0S5if/njdJWxbfsc6C/+o1O0+f8A6ekoA6WFPgRbfN/wl9o+/wDuQVbTxb8EdNT9xqE9/t/gSBEr&#10;nbb9jzRYZf3up6an+/dJWwn7PfgXRLdGvvEejQ7P4PtSvQBdtvj94C0Fv+JV4envHX7ryt/8TXW/&#10;8NmePbnRHsfC/hW001H+7dywb3rmtBtvg74Yuk3a5bXkqfeS3XfXofiH9pPwB4P8PxWOi+F7bXtQ&#10;b7ru33f++aAPNNN8B/Fn45XrteXOoX+9t8ru2yJa9Atvhj8LfgDa/bvG2rweJ/ECrvXSbFt6I/8A&#10;t15vqXxy+LPxRdLHSl/sTSmbZ9h0yLYlW4fghovhiD+2viJ4jVJX+f8As63l3yv/ALz0AY3iH4nX&#10;PjnXEttI0yLRNMlbZFb2i/Oyf7de1+CdBW206Lyl/wCPf73+09eG3ni2xtklXQbH+zdPb/ls/wDr&#10;Za9P+F3iedNXlsbmVnRokdd7fcoA9Ztrzzt6u3z1pWd5vTazfOlck955OooqtWqlzslRt336AOmd&#10;/MipltrF3ot1FqGnyeTewfMv+3/sVmJef7VN+2UAfUnw48f2PxC0FL61bZcL8tzb/wAcT12NfD/h&#10;nx3c/DHx39utfmsrjb9pt/8AnqtfZvh/W7bxDpNvqFnKs1vOu9XoA+bf229Vaw03w/E0jJaSyv5u&#10;yvlT7TElxFPFKrpu++lfTv7c/wDx5+HV/wBp6+RPmT/VNs/2KAPZvO3ojJ/H81WPO+SuJ8H69/aV&#10;h9jl+S7tfvJ/eSumtpv4WoAtXM2zY1Unm3+au3761M/zrtb+Kq7u33W++tAHOaw7vpbsqbPK++lf&#10;G/xvuZbDxH93/R5W3q9fWvjnVf7Nidl++/3kr508eaPbeNn+xtKsMrt8rvQBxvhjXrnTZYp7O5lh&#10;f+/E3z17L4Y+K/2yJItc0ODW4v4prT91cf8AfDfK1eGX/hXWvAd15GoWzPb/AMN2n3K6Pw9eRTOj&#10;blff/coA9V1Lw38IvGbPEurx6Pev/wAumtwNav8A99/drhfEP7J2nzI89syzRN9yWxlSVH/75rq7&#10;byr/AEt4p1jmh/uSrvrgdV0HRbOV5YrH7HL/AH7Gdov/AEGgDKh/ZUZ5dsGoT23/AAB62of2TtcR&#10;fl8R3Lp/sStWP/aV5D/x7eJddtkX+B7zzU/8eqxD4n8Qp93xjqnyf9MoqANmz/ZO1x3/ANJ167f/&#10;AGPPeul039k6KFP395czf77NXKQ+J/Ebv+88cayn+5FElW0vL6/fyrzxL4kv0b/p88pP/HKAPWPD&#10;H7PHhfQXSfU5YERPvebKiV6FrGsfCvwZoiRW2lLqWof3LRd9cL8Afghp/wASPEf2G2sd9267/tGo&#10;3TXGyt34zeAJ/hp4o/sOW8+07Ilf90mxKAOa1v4tav8APFodnBolvL/39/74rh5oZ7+4+2arcy3L&#10;v/HcffraSwgh+eKNd/8AfqKHSp7+42/wf3/4FoAi0S2bVdRii2/6Inzt/uV6L4AdbzWbvUN7JEvy&#10;RJvrKttHs7CwdWb903+tf+N60/CrxPb+RbfuU/h/v0AelW1/9pvYtrfIzbK6DeqOi7m+SuS0Sz+x&#10;7JX/AOApXQQu+93b77UAbqXPyp/tU17n56opNsT/AHai3/Nu3/coAqeIdlzf7f7ibK9l/ZU8bXNt&#10;q934XnZprVl82D/Yrx2HR7zVbp2iX77ffr2v9nvw9FpXi9GZt9x5T/PQBj/tz/6jwz/vtXyZ/HX1&#10;r+3R/qPDn+89fI/8dAD4d0Nwk8TMkyfdeu70rUvt9v5q/fT7yf3K4b7lTW15PZz+bA2x6APSLab7&#10;Sm2nTJ/e+T+69P0Gzl17Q/7Ts187yvknRPvxUfwfNQB5F8UfN+f+PbXz/rGpf6V8yt8te9fFH5JX&#10;27kT+/XiGpWC3LP56sj/APPVKAOl8K/EhXtfsOrxLqtl/t/frd/4VF4X8VP9p8Oam2iXD/P5T/c3&#10;141eaVeWcu6Blm2/xpWr4b8VXNnKit8j7/8AcoA9Av8AwZ4s8JWrreaeupRfw3Fi2/8A8crz3WNY&#10;toZWW8Wezf8AuXETJXsWg/Ei5+xbfPZNv9/56lfx5p829b6xtrxPufvYqAPm+5vLN/uzq/8AuNTU&#10;v4ofutv2V7HrGm+ANbldpfD1pC7/AMdv8lY3/CB/DvZtaxuUb++k7/LQB57Dfq8u5d1dHpt/86fP&#10;XVab4A+HcPzMty7/APXetB/CXgVJUZbaR9n99t9AH0N+w3qUEPxJVpZV3yxfKifPXRftgabc3nxQ&#10;edYGSJoPld688+Cdt9mv0tvB0X2C7++rxfwU34x634jtvELwarcs93/z2dW30AcY9hsf96ypCq/f&#10;dqa9+uzyolrM+Z3dp5Wd/wDbpj3P8MS0AN1XUpU+VZd7/wByui8DXLJfxS7vn/uVyqWyTXH71vn/&#10;ALiV3Xg+wV5U/gSgD1iFPOZGf/gKVoQ/J96qVmkVtAi/fq3bebcy+VErPuoAl3tM+1a3dN0T5d0v&#10;/fFW9H0FbNd0vzy1t7PnoAhhRUXYq7K9D+Caf8Vf/uxNXDp8j16F8DU3+Jbhvv8A7qgDjf24U/ce&#10;Gv8Aeevk+ZPnr6y/be/1Xhr/AHmr5NuX+egCF6ip9FAHReAPG194A8Q2+p2bb4vuT2/8EqV9bf8A&#10;CuvC/wAXdDt9c0OX+zZbhd++H7m//bSvievWP2fvjBL8N/EaWd5L/wASK9bZLv8A+WT/AN+gCx8V&#10;PgJ4l0RJWudKbUrL/n7sV318+XPw9V7h/Ib/AHkr9bbO5ivIFniffFKu9XT7lcr4q+DnhDxhvl1D&#10;Rbb7Q/8Ay8W6+VL/AN9rQB+S+t/D2e2Z28ht/wDsVy76D8/zKrv/AHJV+ev068T/ALItjeD/AIlG&#10;rsn92G+i3p/33XlXif8AZF8R2yvt0621JP79u1AHw7DD9jgddsif7lczqryzb9tzs/31r6u8Sfs9&#10;6xpSP5+i3ts//XCvOdY+Dlz86srJ/vrQB89Ol2n3byL/AL6qH/ib/wALf+Ra9jvPg/O/8K1Xh+D8&#10;+/5ol/75oA8vhTV/N+Z1/wC+q2LOHUXlRmlX/vqvQ0+D8+/7q/8AfNbFn8KJUZP4KAPYP2G9yfEb&#10;5pY3/df3qtftYur/ABQuJf4Nn8FZ/wAHPD0/hXxAlzBc+TL9z5K6v4i+BpfEmo/bJftMz7fvotAH&#10;zk+52+WKpbbTZ5k+Xe9fQHhv9nvVdSlR7bQ7u583+N4tiV6Lpv7Jfiq8liVorHTbf+J5W3un/fNA&#10;HylYeFZ5m+ZdiNXovgzwxO8qW1nBJcyv91IV3vX1n4b/AGQvD1h+91q+udVl/wCeKfuoq9T0fwlo&#10;PgmwddKsbbTbeJfndF+f/vugD5n0r4Lan/Zr32rsum26Lv2P99qfbaPBYf6pfn/v13vjzxgviG98&#10;iz/5B6t8v+239+uUoAETYtFDp8lFAD/levR/gb/yMVx/1yrzWvUPgT/yH73/AK5UAef/ALcP+p8M&#10;/wC89fJ7/PX1b+3P93wz/vNXyfvoAPuU2nv9ymUAH8FH30o+/RQB7R8HP2k9c8AJFpl8raxo/wBx&#10;YXbY8X+49fRtn+0toNzapLPpmoQ/3tio9fCVh/x+xV7VZp/xT+6gD3C//al0qFnWz0W5m/uvLKqV&#10;zU37Uur+a/kaVaIn+2z14o336i/joA9YvP2lvFVym2JbSHd/0y31yt/8Ude1VJVuZbaZJf79qlci&#10;v36fQAzyYvn3wR/O2/7tRPZwTfegX/vmrD0ygAhhiRk/cRfJ/s1bs5oLN33WcE3/AF2Sq6U35vag&#10;Dv8Aw98Tl0FYtvhrRpnT+PyPnrvtK/aTs0TbfeGoE/27dq8E/goSgD6osP2h/DV/OitPLpUSf89o&#10;v/ia7LSvHmg6x81tr1lMj/d/e7Hr4gm+eruj/JdRUAfcF54k06G3edr6N4l+95Lb68n+IXjxvELf&#10;Y7HdDZL97/prWV4eSP8AsaX5V37a565/1r0ARbKZ/HUyPQ336AD+CmL9+l+b2pP46AJvl9q9N+BT&#10;/wDE51D/AK5V5fXqXwKT/T9Qb/ZoAz/2tPhveeM/BCahYxedd6W3m+V/fT+OvhX/AGa/WOaJJYmR&#10;13q33lr4J/ac+CzfD3xK+tabF/xItRfd8n/LCX+7QB4lTqb9+igAp7/cpj0O9AFiw/4/Yq9ts/8A&#10;kV91eJWDr9qir3Kz2f8ACJUAcrNTNmypf46b/HQAz+On0yigB70zf9+n7PnplAB/HRv+eiigAp++&#10;ih0+SgA++lWNN/4+k/3qqJ9xau6an+lJ/vUAe4eGv+QO/wDu1gXP+tf/AHq6Dw98mjP/ALtYNz99&#10;qAK9PeiGh6AHVF/y2p6fcoegB2+vWfgOnzag/wDB/fry/R9Hude1S3sbZd8srf8AfFfS3hLwzbeG&#10;NHis4FXev+sb+81AG/XAfHCxs7z4WeJmvLZLqKKxlm2N/eVa7+uJ+NKb/hR4tH/UMn/9AoA/K3wf&#10;4ws/FWnfabZvm+5LF/det3fXyv4S8VXPhLXPPg+eJm/ew/30r6L0TxDBrGmxXls2+Jv/AB2gDd86&#10;ot+9qYnz09EoAt6b/wAfsVe9Wf8AyKSV4Lprql0m2vfbb/kT4m/2aAOR/jqJvv0//ltTN9AA9FFH&#10;8dAD3emP89PfdUX36AJX/vUz+On/AMFM2ffoAf8AwUP9ymJ9yn/foAhrQ0r/AI+ov96qTpsar2lf&#10;8fUVAHt+iJ/xJn/3awrn/WvXQaD/AMgZv92ufn/4+HoAiRKKdTXoAclVdV1KDSrKW6uZVhiX7zvT&#10;LzUoLC1lnnlWGKJfmd2rwzxz4nufiR4q0TRbHcmiJOks7/8APWgD75+EnhG20jRIdR/113exLL5v&#10;91Wr0JE21l+G4VttA0+Jf4bZP/Qa16ACuL+Mo3fC3xWv/UMn/wDQa7SuO+Lm3/hWnijd/wBA6f8A&#10;9AoA/CLwf4Ml8W392qyrDFE3zvWhDqWtfDHXHg3b7d/vJ/A9dD8K/I2an56q9p5/3Kl8SWH/AAkn&#10;hzc7fIrM9q/+7/BQB6F4Y8W2fiSySezl+f8A5axfxrXRo9fKWmvfaVdfabOdraVfuulexeDPi1Z6&#10;rBFbaq62Gofc3/8ALKX/AOJoA9UsP+P1K+grZP8Aijbf/dr5y025Wa6T5q+irN/+KSi/3aAOS/5b&#10;Uz+Ogf616KAH7KZT0ooAZ/BTNmyn0+gBlFCff+9R/BQAJu2U/fso/gplAA+6rem/8fkX+9VTZ89W&#10;9K+S6i/3qAPctBf/AIlO3/ZrAn/4+Hrd8Pf8gl2/2awpnXzXoAh3/PWP4h8T2Ph61e5vp1hT+FN3&#10;3q4/4nfGnRfh1E6tKtzqD/dhRv8A0OvmfUvHmr/ELWXvGWREf7u/7if7lAHV+NvijfePPEL6ZA7W&#10;1krf6n/2d69D+EumxTazaNLE0z+esUUz/crhPBnhJZkfayw7Fd5ZnX79em/Cv/j60qdYv+Yiqb3b&#10;7lAH6LaXH5Njbr/diVau1DB/qk/3amoAK5P4n2sl98PfEcEX35dPmVf++a6yq13Cs0Dxv9x12tQB&#10;+FHwi+TxBquny7fllfdv/wB+t3XtEWbwXqcUEuyWBneK3/3X++lbv7QPw9vPgJ+0nqsHlNDpN7P9&#10;qif+B4mrN8T2GvW2l3a6VbRXllLA7td7v4W+f5P9qgDzTwBpTax4titpdybVZ5UdKzf7EX/hL5dK&#10;uVl8r7U6N5K/PXe/B+5gvPEOoX15LAl3KqIqfc31n+NrP+x/i/bytLLZpcMsqzQrvf8A74oAJpvE&#10;vw0eK5gvGudM3fK7/c/3HSvWtE/bG2aWlnqui79i7PNt2rzD4lvLNo3y61537397Yv8AJv8A9vY3&#10;zLWdo/gxr/4PeI9X2/vUnR4n/wBhfv0AfQ2lftA+DtYb5r6Wwd/4Lha7XSvFuka2u+x1W0uf9yVa&#10;+GvDeiS+J7j7HFeW1tM671e7bYjf7FWtV8Ja54YfdeWLW0W//j4hben/AH2tAH3ij0juqfxV8UeH&#10;vGfiqzfytM1XUN/39nm7/u12GlfHjxVbbPPuYrz/AH4qAPqqn/frwTTf2jW/5ftK/wB7yZa6C2/a&#10;H0Gb5fsd3v8A91KAPWKb826vNIfjxob/ADKs/wD3zVeb48aVD92C5d/+AUAeq/wUx3+5Xj837QMD&#10;xbl0+T/gctZtz+0DPt3QafGn++2+gD3XfVuz3JdRN9z5q+cZvjr4huf3UHkQ/wDXKD56zU8T+MfF&#10;t/5EVzfXNx/zyT5dn+/QB9xXnxL0HwloL/btQgR9v+pR97181fE79oTU9YaWz8P/AOgW8v3rh/v1&#10;w9h4D1zUm1BdXvG0r7AypP5yu7/N9zZsrndS0ptKlRWlWaKX/VP/AB7f9v8Au0AVobNbyd7nUJ21&#10;W7dt/nXDb9ldXonlTXtvBK3kxSyqjPtrmrbbu+7vrd0eG5v9St4LGJprvd+6RP71AHtuq39j4Y0N&#10;9Ks4JP3rOiu7f+P1vfCiGWb/AIR9dv7ptTX59336831XR59Ng0+e5nlm1O83vdQv/A1eofs96beX&#10;/wASfD+mSr8lrL5rQ/3KAP0Kh+4n+7U1RxdKkoAKTbS0UAfLf7dP7P8AH8W/h2+tWUS/29oi+bE/&#10;/PVP4kr8wNV8eanpVnFY6fK1nsV4p7d1+69ftb8X78ab8PtYnZd6eVtavyP+NPgCK58W3FtFtttQ&#10;lV7ixf8AgvE/jT/eSgDyLwHtfxppW5d/7/5qvX/iRrbx9b3N432m3066eJX/AI/Kqj4V83R/G+me&#10;ev2aWKf96k1Pe2W/+JdwvkLcxS3zbrd22bkoA6Px5o8r+D5bu81K01XbOj2N2n+t2N/A9ev/AA38&#10;PL/wqBNPl2v9otX81P8AerxrXtN8L2fhfU20yeeG4uGV4tPvl+eL5/4H/iWuz+Evie50T4X67qcW&#10;65uLOX7kzfIyUAcJ8K9Kaz8UXEUtnbXiLEyNFdsqbP8Ac3V33j+21D/hFNQ8i8tE0xtvm2O1d6fP&#10;/BXPeBtSsb/xlqdzAttDd3UTPZpqH+p83+5Wj8Qob6bwbe3niPSLLStbtZU+yy2LfJOv8dAEv7P3&#10;hWLVdS1PUp4v3SRfZ1/4FXnmt6a2ia3qGnyr89vK6V9J/B/TbbR/BGn20csf2qVftE6bvn+avJ/j&#10;ron9m+N/ti/cv4FlV/8Ab+7QBiaP4D1rW9NivrNbbypfub5dj1jzQz2F1LBKuyWJtjbK9d8AWc9h&#10;4P0yWCe582VXdUu4He3T/c21wWm6C3ifxRrC3lz9m8hZbieW3gd/4/4EoA5/fXsf/CK2N/FaSweF&#10;bnUpXs4naaKdIkf5P7lcP428K23hK1t7Fbn7ZqHn75bj7K8SbNn3EdvvV6XpSWM3h+3sdM8j7W1r&#10;/wAelpqypLcPsoA85+HvhuDxV4h+zXLMlpFFLcS7Pv7F/grtvBmj+HPFWqWjQeHLm2i8q6/1z74p&#10;dqfJ/wACrhPAEOvTatFc+Gt39oW8W/76fKv8e/dXYarD8RvNlvm/0Z7C1e4VLRkTdE333RF+9QBL&#10;4D8N6nZ+BtY1DT9P3+JfPiiiS4i+eKL++m+utudbtrbUZYp7zTf7T/s6KLUYrj5Elff/AH1/irmr&#10;D4e6vqU9xc614lnhlgtYnlS33yzKkv3EetOH4IWMNrrEE99Jeagyv/Z0qL8jMqb/AJ6AIn+Jeg2D&#10;a3bWa3qRXE8TxfZ5f7qbH+dv4a5bUtE1PVbKLVYtFa2svuK6fO77v79egeHtK0+28EW8USLo+ofY&#10;XlvE1Ox3pK/99Hp/i3xDpVtpdpBfNBDqH7rbcaNO7/ulT77pQB5Em7f/ALddb4A1hdB8TW94zMiK&#10;rI+xaz9E8Jarr0sTRW0iW8rfLdyr+6/77ru/hj4bs4b/AFX+0Lbzruz/ANUjtsT7/wB+gDq7B21W&#10;WLXtXiW2S3dIorTb9/8A26+lv2R/AzzX2reL7uDyVnlaK1/+KrwPw3YQfFHxVp+irbNZ6Yt1+/uN&#10;+/zf9yv0N8PaDZ+G9JtdPsYFhtYE2qiUAaezbT6KKACiiigDgfjcsUnwv8QLK3yvbstfm/quj23x&#10;R8KS6fcy/ZtYsJd8F2n34pV+49fpB8bbX7d8MdfgL7C9u201+VXi3Xr7wfeReJbH57dG+z6jbpQB&#10;xV/Zwa9fy6H4jtvsHiCL7sv8Fx/tpXKX/hLV/BmrRahZxfb/ACJfN/2/+B17trGj+HPi7o1vfQT/&#10;ADqu+KaFtjxNXnl5c6v4Sb7H4jga8sn+SLVrRf8A0alAHGeLfFukeLdLSWXTpNN1i3+RUi/1T11f&#10;w9mX/hTHjBdy71rQvPDGh+JLJJ/lm3L/AMfFp89c5/wgF9Z2F3Bpmoedb3H+ti3ffoA5/wAJabBf&#10;tcfbmnS0ig3tNbrv210ut2GkW3g/U4INYbWLtpYngS43ebAn8dZ/h57zwTeXDX2itf2lxF5Uqbv4&#10;P9+rPjPW/DPiSL7dY2d9YawuxNj/AOqZKAOq/Z4h2X/iCXd9yzrz+81u+vIktru5kube1lfyEl+f&#10;buru/ghf2emr4gW5uY4Xltf3Xmts3151sb51b+OgD2/4e2y/8IbZSrLc3KOr7re7/wBUn+5/FXJf&#10;Dp2TxfrFzF89vBFLLK6b3fZv/gqlo/jPSobfTJdQsb19Q06LyoJbG62Qyqv3N6ViWfiG+sNUu9Qs&#10;Z5bC4uGfd5X91qAO4+Kl+2q2GiXMW77FLLKkXm70dHX++jV11mlrZu+kWdnHYa6tnvXUIdO/dL8n&#10;9+vH9V8Q6n4ha3XU7yS/SJv3SO1e23lzF/whF3F5E+lRJZ/8emrStvb5P4NtAHCfBnXtK0S41iXU&#10;7mKzS4sfKie4Xem+ulm+JelWHjXw1qFtLI9pptq9vdfZ02RSq39xK4r4UaVouseJrKx1eCe5S4+S&#10;CKFvk3/7ddBpWgwWEW2LSl1LUNU1N4rGxmb7tvE9AFK2+ItzDpfiWKKWdNQ1e6SX7cjfOiK7/J/3&#10;xWx/wkPjh7fT7yxtruztLNVRdnzpL/tvT/i6n2aLR7NtPgtruKV/NvreDZF/1yT+9srX8W/EK2sN&#10;RtNPtvnsmtYIrq+tJd77f7iJ/eoApf8ACGa1qs9lpmr6+ro8/lNYo3zwbvmo+FGm6fc6pexX1itz&#10;99Iri4X918v8FaF58Tpbm4ii0i2u9eeKXzUu7uBEf/c+Wszw34P8R/YLiKW8bStMnbfLE7ffoA6D&#10;xhqV9o/h/TNMttVj+1tteW3tG+6v8CVS0rStV1K6Rby5lmeVUXyv9j/brT0Hw3bWzeVpUHnXCfI1&#10;3NXoGiaCulRbvv3D/elegDpfh1Zr4butH8rb5r3SItfesP3Er4Q8ATLf/EPw+rfPaQXSV93r9+gC&#10;aiiigAooooA88+PCyn4VeIGg/wBakG9a/Kr4i6r/AGJdJqcUH2nTL9WSe3f7kq/xp/vV+qvx4vGs&#10;Phb4glT/AJ4fP/u1+U/jC5s7Ce70XV/n0K9bf5qffgf+CVKAPNLa21DwTv8AEfgm8bVdCuG/e2L/&#10;APLL/YdP73+3Xp3gb4l6L45geBtsN3t/e2Nx9/8A+yrxS8tvFXwc16W+s9z2Uv3bjbvt7yL/AG66&#10;iz/4Qf4wSxbZf+ES8UbflRG2Iz/7D0Aekal8MbFJXvNBnl024/iSL7j/APAKzP8AiodH8pbyxW8T&#10;/nrD9+s22v8Ax78OmeLV7OTxPpkX3b60/wBaif7ddx4P+Knh7xgiLFeRJcL8jW93+6lSgDMTWNPv&#10;JU89vs0v9y4XZU03hLStVTc1nA/+2ld1c6JousQOl5Arp/u76wpvhRYu+7TNQubD/rjLv/8AHaAO&#10;E1L4OWd581jK0P8AsTVj3Pwi1CF38iWN0r0h/DHiywb/AEbVbS/RP4Jfk3017zxjZvtn8PLcon3v&#10;s8qfPQB5TN8N9Xh37VV9v9yq/wDwhmrp/wAu2+vVZvFV8m/z/CupJ/uRb6ifxzFteJtK1JP+2D/J&#10;QB5lD4P1x/u2bfJXVzf8J/qUT20s9y8TLsZH2fOtb6ePItm5dM1B93/TB6vW3i28uX/caLff9+no&#10;A4zQfAHiqwv7e5sYPsdxB92bd9yugtvhp4svL23nn1PZcW67InSX50rpYdV165/1WhyQ/wDXVtld&#10;H4ettamuEa6ijh/2EloAz7P9nWe/tftmteIZ5v8AY3bv/QqE+G/hfw9/yy+0sjffmavW7bw9Pf2r&#10;SrefZvl+59+uZfwrZ/aN0+6Z1b+N6AOatryXyvI0qxVEX+4uxKu2fhu5vPm1OdnT/nildNsWFdsS&#10;qiJVTVdYsdEg828uVT/Y/v0AWLO2gs0faqwoq/LWfeaw1+/kWK70X701c5N4kufE9x5S/wCjWn9z&#10;+Nq6u28rR7eKJVX7W6/LD/d/36AOw+FFmtz8SfDlju2Os6Syv/7JX3glfCXwitpH+JeixK2+WWdX&#10;r7woAKKKKACiiigDg/jWYF+GHiAT/wCqa1Za/J3xnZr4hgl0Xds1WLf9hd/uSp/zyr9aPjFZxX/w&#10;z8RQSt5avat81fkb8TrZrmwmvrbc9xZ/6/yfv7P4JaAPMvCXxUufBL3Hh7XrNtV0LzdktjcL+9tX&#10;/wBiu/m+C3gz4l6N/afhXU1hd/8Ali/8P+//AHa4ez1XQfidLFp/iOVdH8Sr8kGrf8sr3/Yl/wBr&#10;/brRm+DPjb4dS/2v4cnnfYvzfZ/n+T/bT+JaANWGH4qfBxki2trelKvy/aP3vy/7D1Yh+IXw38cy&#10;pF4x0FtE1P8A5+0XZ/4+tbfgn9qufRIk0/xbprQxK2xriGLzYn/34vvLXqFto/wp+Mdr9ptmtoZX&#10;/jtPnT/gafeWgDidH8Bywolz4J8drf2m35bS7bfVj/hIfG3h64ddX8L/AG+3/huLGXfVjWP2Qra2&#10;33nhnWvJf+F7SfZXJalo/wAYPAdx5S6nJf2ifdS7g82gDbf466VZrL/aFtqGm7PvfaIGroNH+Lvh&#10;DW/J+x65aPK38DtseuBf4teJba32654QjvP7zw/x/wDfVUv+FheBblPN1DwPJC/8WyBaAPcP7Ysb&#10;n7t9Bsf7uyWmO8X3ftKp/wBtfvV4vD4k+Gl5LugsdSs9v8CRP8laaar8OXRG+2aoif3HWWgD1hJt&#10;i/O0T/8AAqh/tKDf95U+b+9XlH/CT+BbaXdF/aU25t/3Zanfx54T2PFFpl9c7/nX5aAPW0v4Nm5Z&#10;4kT/AHq0NK1WxuXR2fzn/uIteT6b8RbazTyrHw1K7/w/aGruPAfi3xC+oxXP9h23lf8APJ1+SgD6&#10;D0TTbW50h2lnisF27/OuGryfxn4k0/RNSeJdVgdF/jRd7vXR+LU8VfEKyii3R2EW3/U2MGxK85/4&#10;U5bWzebqF4z/AN7e1AGLqvxLubyV4NPibZ9zzpqo6b4e1fXrrz5dzv8AxXFx9xa6CbWPCfh5HisY&#10;l1K7X+59xf8AgVY954k1XxJcJBu8m0b/AJd7egDoLC5s9K/0PTP+Jlqv8Vw/3Iq6Ows1sLfz55Wm&#10;lf7z/wB5qxLCzg8NxRfaVWF5V+S0h++9bFtuv28+5+SJfmoA9D+A7unxV0SVv9bcT/8AjlfdFfE/&#10;7MiJqPxStbqdfL2I/kJX2xQAUUUUAFFFFAHH/Fe2a8+HPiCKL772rV+QnxFvLnRL/wDtC2lVH3fc&#10;2/J/to9fsH8SJmi8C668X31tWr8gfiFMsMt3FPE02n3H+th/j/30oA8d1jwrZ+MHl1Dw8ip/z9aT&#10;u+eJ/wC+n+zXVfD34teM/hFLFBcwT6lpX/Pvd/fRf9h64fUtHvvDeqRXljcs9u/z2eoW/wBz/cav&#10;Y/Afxy0G/tYtM8f6VHNF9xb6Ffk/4H/doA9L0HxJ8Hfjr+41WJdE1h/vPt2P/wB8VieIf2Hp/tD6&#10;r4O1X7T/ABrNYz7JVp9/+zH4e8fr/afgnV4n3/OsPm/P/wAArl30r4xfBa922N9PNFF/yym+dP8A&#10;4qgCK5h+Mnwxl8pp21W3T+C+i3v/AN91oWf7V2q2ey28S+HL2H+Bprdt6Vu6P+17qsN4q+NvC8sy&#10;KuxriJfNT/vj71danxX+D/jz/j5+xWcrr83mt5T/APfDUAc/Z/tA+BfEkSK08EMv8SXcGytNLnwF&#10;ryysjWW9/wCDzUovPg58O/Elv9ps5Y03L8vlfP8A+g1hP+zZpE0SS2Opx/8AA2+egDVtvAfg54nX&#10;dFsb5/8AWpTIfh14aR/m2/P9397XP3/7Nn2aLdFrTfe+4jU+H9m/UJot/wDa/wAn8P7356AOth8E&#10;+DE+9Eu/7/zypT9ngLSovK/4l6f7byrXMp+zBc/8tdV/8i1Mn7LttC/n3OqxbFb5koA3YfiL4H0q&#10;LbBc229P+eK766bwf8WtD1jxBaWMUU6W8r/NKkX3azNN+C3hfSlTzZY3/vfLXVaCngfQb1PIng+0&#10;fcZNy0Adn8QvHktnof8AZ/hWzu/77XFxs+avEv8AhDPGPi2Xdc+a6M3/AC2bYlexeIfi14e8PaTt&#10;Wz+03bf6pNvz15Rr3xa8Q69F5FnF9mt0+RURfnoAsJ8NNF8PW/m+I9XiT/pjDVF/FtnZxeR4csYo&#10;U/5/pl+eq+j/AA08R+J2+2XKtDD9/wA6+bZV65ttB8JPt89tY1Bf+WUP3KAJ9BsFSL+076dneX71&#10;xN9+tb7TL4hdFVfJ0+L/AMfrn7CG88SXCS337m3T7tun3ErVub9byVNM0/7if62ZKAPeP2UoV1H4&#10;h3F1u2xWtsyQJ/er7Dr5M/ZF01ZvFGpzxf6qyg2f726vrOgAooooAKKKKAMbxZEs3hzVUf7rWsv/&#10;AKBX49fFSGL7be2csvkp5reVN/c/+xr9kNRt1urKeB/uyoy1+R/x+8MT23iPW9MZdl7azy7U/wCe&#10;q/3P96gD5v03xDfeD9WuLGeJZomf97Y3HzxN/t16honhvwZ8TrXyrO5/sTVW/wCXeb5K8vTUrPUt&#10;lnrUTeVE2xbtE/exf/Y121n8HNQ1LTkvvD1yuqpF86+S373/AIBQBYvPAHj34RX/ANp0ie7tk++r&#10;2/zxP/wCvSPCX7XuuWECWfjjw8usRfc+0bfnSuR8DfHjxx8NG/s/VbZdb09Pkax1NfnVa9Qs/H/w&#10;Y+J3lLqat4P1WX5GS4X91voA6OHx58D/AIkWX+v/ALKvXT5oplrE1X9l3wv4qtfP0XULKZJV37PN&#10;qDXv2RbPXoPtfhy8sdbtG+7NYzq//jlec6r8BPGPgyV/sNzqFns/gSVqALt/+ypq/hj/AJBF5Lbb&#10;m+V7eVkTf/wGqD+APiloM6SwarffJ/fl3/8AoVQp45+JvhuLyGu57yFG3qky70rYh/aQ8VWyf8TD&#10;SoJn/wCBJQBmfb/ilZt+/uZH+b+OKpv+Ek+Ju3au5H/64Vsf8NPz3KP5+ixu/wDf3U//AIaWV0Rf&#10;7Hnh2N/eSgDHTVfiam+Wee7/AO/FV0Tx7qt15TanqSb/AL2xtiV1r/tVzuvlQaHG6P8Aed3rPm/a&#10;B8Q3LO9tpUSb/wDZoAdD8EPFmttuvtQuZkb72+dq9O8Dfs3vbTxS3l5EnzJtRG+evLLD4tePdSV1&#10;WBoUf+BIq9I+Gj+P/t6XMU8/mv8A31+5QB7nr3w08IeFdD+0+I9TZ9i/ukf77V5VrfxX8L6IqReH&#10;tDXzU+7cTfPXZax8FvGPjNPtmrzy7HXe1xdtsSuE1Hwf4A8Db/7X1f8AtW+Rv+Pe3oA4rW/HniHx&#10;nLtllnmT/njb1YsPCv2CL7Vqs62EX9z/AJatVvUvidsieDQdMg020+4szr89Y+m2d5r179pl825f&#10;+Kab7iUAbqX8+t7LHT4mtrL7jP8Axy1t+SujoljZ/Pdy/wCtdP4Kx01uK2/0HTP30v3GuP4P+AVu&#10;2dt/YkHzfPqFx93fQB9K/shWDQz67Kv/AB7rFFFv/wBuvp6vCf2T/DbaR4Cubt23te3O7/vmvdqA&#10;CiiigAooooAK/Pn/AIKG/C680jVIfGOlWzTWl78t0ifwyr/HX6DVyvxE8C2HxE8JX+g6ku+3uo9m&#10;/wDuN/eoA/Cu8s7PxVebvNXTdd/2/wDVXX/2Va3h5PFnw3uk1PTJbmwl/vou+J/9+uw+Pf7OWr/C&#10;jxfqGmSr5yRN5sX+0v8AfSuZ8B/FrV/B7/Zry2XWNMf5Gt7hfnWgD17w98fvB3jnytP+Jfh5baX7&#10;n9p2K/8Aj710d5+zH4T8eWr3ngzXLTVbR/uwpL8//fFY2ieEvhh8bIk/sXU4PDGtt96xu/kRqwvE&#10;/wCy14z+Ht79s0qe5ttvzrd2MuxG/wC+aAK9/wDATxt8NLjzdF1DUNKdP+eMrIn/AHxVhP2gfjF4&#10;PVItQng16KL/AJZajBvp+m/HL4weCYPs2qtF4ktE/g1CL5/++62of2ovB2t7IvF/geWwl+401o2+&#10;gDHh/argubhIvEfgmOH/AG7SrCfHjwFf7/tOgywu38e35K2/7Y+B/jD5YtVawldtmy7i+5TX+CHw&#10;+1h3+w+KrL5vu75dlAFT/hMPhTf3CN5EUMT/AOz9yrCa38HXl+WWP/b3r9ymXP7LumTOi23iOxf/&#10;AHJ1qL/hleJJURtctN7f9NVoAlfW/g+j7luf9v5Iqt23xU+Fth/qra5m2f3Ivv0yH9nLRbBttzrl&#10;sj7f71bFn8FvA9t80+uW3y/+P0AV/wDhpDw8m/8Asrwczy/wvNVuw/aB8da3L5WmWdto8O7/AJYx&#10;fOlWLPR/hzo9w6y3yvt/ghWu18H+MPhvbaoksVrLNtfZ++/+IoAx/Fvi3x/4/wDD0Wnyy3dzDb/I&#10;3kr/AK2uS0f4Oahcu8+qzwaPEv3nuPv16x8Rf2gb7TdOez8L6LBpsUv/AC1eL568HuU8VeObj96t&#10;zeO33kT7lAG3qT+EPCsrxWzS69dr/H/BWT/beoeIU8hpfJt2b/j0t/kq3/wreLQYPP1zUo7DZ/y7&#10;p99qhh1KBP3Gg2zWyP8Aeu5fvvQB01n9j8MQRL5SzXrL8tun8P8Av1u+HtHudSuEnn3TXd0ypFFW&#10;PoOiW2jxJeXjedLL/f8AvyvX0h+zl8MZ/EOvJ4q1ONksrP8A49Yf4HagD6N8AeHU8MeEtM0z+KCJ&#10;d/8AvV01Iv3RS0AFFFFABRRRQAUUUUAeNftF/s+2Pxu8MeUki2Gv2fz2F8n3lb+63+zX52eILfSf&#10;CGuy+GPin4R/s69gRootUtF27/8Abav13YZFec/F/wCB3hX4zaI1h4h09JptuyC7Rf3sX/AqAPy2&#10;1j9mZtYs/wC1fB2oR6rbp86+TLslSmeGPjB8Xfgn/o0E8+paen39O1aLzYq9V+Jf7J3xI+BWoy6j&#10;4VludV0Rfn+0WP30/wB+KuS0T4/L9qSDxx4fXUrdPkZ7ddj0Ab1n+1v4C8Tr5XjrwFc6JcP8jXem&#10;fPEv/AK0k8JfBj4owebofi3T4bjb/wAe99+6em/8Ir8GPipF/wASbxDBpV2//Ljqf7p64zxP+xts&#10;/f6Y0V+n8M1o2/8A9BoAu63+x59sV5dKura5R/nR4ZVevP8AVf2V/FFm77bXzv8AbSor/wCDnj/w&#10;l/x432pQon3USV/lrP8A+Ek+LPh59sGr6p/uO2+gCG5+Cfjizl+VbtP9hGeok+F3jqFtu7UHd/8A&#10;pu9W3+OvxZ02XbLfXM0X+3a1K/7QnxI+T97s/wC2FAFV/gn42uURpftz/wDbVq1dN/Z18UX/AMs7&#10;z/8Af1qdN8ePibfr5H25ofl/ggpbbxz8Rrz5WvL6bc38CbKAO60T9mbVYbdJbyXYn/TaXZXrHgD4&#10;J6VbSoranaPL/EiNu2V4PYaJ441v/W/bX3fe3sz16x8Ovgh4ov7qLzVnRH/vy7N9AHofxC174ffD&#10;eJ1nik8Q6gn3USVPKrw/xD8ctc1hXg0WCDRLRv8AllaL89e2+M/gt4X8JWHn+KvEdpZ7f+XRG3y/&#10;9815JqXxC8K6D+48K6Ct5cfw3d3QBx+m+Etc1uX7TPBL/fa4u2rbs30/w9vWJv7VvU/79JVV7zxL&#10;481RIGlnuZZW+WxsVr6X+Cf7GF5ctb6n41/0O0T510yFvnb/AH2oA5/9n74LX3xI1dNV1OVnsom+&#10;a42/J/uLX3RpWkW2jWNvZ2kaw28C7URaZpGi2eg6dFY6dbRWdrCu2OGFNqrWjQAUUUUAFFFFABRR&#10;RQAUUUUAFFFFAEZhV/vDNeR/FH9l/wCH3xPSWTUdDjtNQYf8hDT/AN1N/wAC/hf/AIFXsFFAH54/&#10;EX/gm/rVss0/hrVbTWE3fLb3a/Z5f++/u14P4h+C3xW+FE+9YNd0eLds3xOzxf8AxNfsHtWmvDG6&#10;bXVWX/aoA/Hez+NnxS8PSpFPqEF/t/5+4vnrQf8Aaf8AEv2h2vvCel3j7f4Iq/UPxL8GvBHixHXV&#10;fCul3G/7zG1VH/76WvMdb/YY+E+tsksekXOm/wDXjculAHwk/wC0tY3K/v8A4fWyPu+bY1O/4aE8&#10;NPF83w7/APItfXuo/wDBOjwHef8AHprOs2f/AG1V6zX/AOCbPhWZfm8Wav8A9+oqAPleb9pDQYZd&#10;9t8OV/4HL8lRTftOam8sX9meDNPs0/uP89fXNh/wTj8F2ybZ/EOr3SbvuttWuz0f9hn4a6JLFLHa&#10;3s0qfxvPQB8N23xs+KniFPK0+zis4nb/AJd7WvQvA1t8XbmXzZ9T+x7/APls7JvT/cr7i0T4C+C9&#10;BTbBpCybvvtK7PurstP8M6Rpqj7Lp9tDt/iSJaAPgn/hlTxN4wle+a5u9S1Cf70tx/H/AL7tXc+A&#10;/wBgRkMUvinXtsSNv+yaevzf8Cdq+0di/wB2nbaAOL8C/Cfwn8N7JbfQNFgs32/Ncbd0z/7z/eNd&#10;lsp9FABRRRQAUUUUAFFFFAH/2VBLAwQKAAAAAAAAACEAIw/y20IFAABCBQAAFAAAAGRycy9tZWRp&#10;YS9pbWFnZTIucG5niVBORw0KGgoAAAANSUhEUgAAACoAAAAsCAYAAAATmipGAAAABmJLR0QA/wD/&#10;AP+gvaeTAAAACXBIWXMAAA7EAAAOxAGVKw4bAAAE4klEQVRYhdVZTWwTRxT+3qydLkgR4VS3QopV&#10;LhG5hDaHnEo4lZ5IiLpel0idnkpvhEtRhYSQUCknuLU3VqKJf6omcEq4IYqaHCI1F1AuSQO5GBxa&#10;R0riXa+9rwccJ3aytnfHVOp32n1v9ptv3868eTNLzIz/AyKqBGNjY33R6JGYB29ICKHv9xFzjpmW&#10;PS+ynM1aOZV+KExEDcMYECL6FQjniKivnWcYvEDsZZj5QTqdXnunQi9cSAx16ZE7BBoK2lEdGOlK&#10;JTIRJMptCTVNM04UuQWCqSRwH5jZBtFtvSvyo2VZdqv2LYWa5vgwEc+AqKdTIuvA3hKzN9pqOIhm&#10;TtO8KEE8+85EAgCJAZA2bxjGQLNmvkIN88urJOgeEel+bToFIooJLTpvmuPDfm0OFZpIJEY0IW61&#10;3xEQi71fZ4v39uLEiQ/bpQAR6UQ8Y5pm/FB/4xgdGxvri3bpfwaJ5LGeY0gmEjhz5tOabXFxEU+e&#10;PMXL9XW8evWqbcHMvKy/Fz3dOMHqIiql1CNd+mzQz60JrU4kAAwODuLKlcuoVCpBqEBEfY5Tvtdo&#10;rxPqOM4lQRQPxAxg8JOPfX2NQ6ItEMzGyVUTahgyBojrwVmBI0eP+vqOHz8OhCgnRCT6U9197UK4&#10;34VNQ47j+Po2NjYACs5JoKFEIjFS0we8HZtEkMHpADDw+nXe193sJVqBKPLN7rUAANsuD6kk9XLZ&#10;9fVtb22HpQUIw1JKHah9ej6vQIY3b/72dRftlsu4PzWRXiwWzwFVoUwYaf5IczRLQa5bUqEGNO08&#10;AAgppR4mJe3H9rb/5y0Ww0cUAARjAACEbdsxJSY0j6gqGBQDAAFE4qpkts84zOfz0HW1moaoKpTZ&#10;VS7hPM/z9XVi82iaZlxA05TLuGg0gkJh84C9UNiEFtFU6QEAgjyhtDus0hw6u13X7UhEdV3PCdct&#10;KgsVBOzs7Byw7+xsgzjE+rkfzAXLsmzR3d3dgYgCL9fXD9hevFxHpVJW4mUgBwDCsqwCmAsqZE6p&#10;hGzm1zqb67qYnZ2DU1JL+ARaBqork0f8QIkNwNbWFubn52v3k5NTcF21aAIAMz8E9sq8R6qEtuPg&#10;/v1JuK6LfD6P35/+gVIpfOW0C8+LzgHVPZOUUrcd9x/lHScBH8RiKO4UUdg8mK4Ci2R+nElNngWq&#10;h2SWZdnJ5PgcEL446e8/hQujozh58iOsrKxiemYGz549VxIq4D3cva7tQg1DxoTm/hUmqv2nTuHa&#10;te8P2G/e/AHPnocUy95SKjV1ek90FdmslQPj5zCchvFFIHs78LzKjf33ot4ZvR0mVcXjvYHsrcDg&#10;hUwmU5eJ6oRms1bO88pfByVeW3sRyN4MzJyDV0k22g8c6WQymQcM3Gi0N0Mmmw1k9wMz22BKHnay&#10;53vsmEyOzyDAFmVv1p/E6uoKfpsOMeu5MpFKpe4e5vIVKqXU7VLpDkFcCtZbcLyNJL5NpyctvzYt&#10;D3KTyeRlkHanw9r2wFxwnPLn09OZhWbNmh7kAkAqlbrLHs4y83Ln1L0FezzHXDndSiQQ8GdDMnnx&#10;EgPXd/cxCgqXmMVEOv3L43YfCfz7RkrZ4ziuCdBnQSYbmAvVKu1RZmoqHahThPzPtAspZU+xVDpH&#10;EH0MrxdM8XpyLEHQJjEtpFL350J3pCr0v8S/WqwcfJN57I4AAAAASUVORK5CYIJQSwMEFAAGAAgA&#10;AAAhAF5Df63dAAAABQEAAA8AAABkcnMvZG93bnJldi54bWxMj0FrwkAQhe8F/8Myhd7qJmmVmmYj&#10;IrYnKaiF0tuYHZNgdjZk1yT++257qZeBx3u89022HE0jeupcbVlBPI1AEBdW11wq+Dy8Pb6AcB5Z&#10;Y2OZFFzJwTKf3GWYajvwjvq9L0UoYZeigsr7NpXSFRUZdFPbEgfvZDuDPsiulLrDIZSbRiZRNJcG&#10;aw4LFba0rqg47y9GwfuAw+op3vTb82l9/T7MPr62MSn1cD+uXkF4Gv1/GH7xAzrkgeloL6ydaBSE&#10;R/zfDd7zIk5AHBXMokUCMs/kLX3+AwAA//8DAFBLAwQUAAYACAAAACEAK9nY8cgAAACmAQAAGQAA&#10;AGRycy9fcmVscy9lMm9Eb2MueG1sLnJlbHO8kMGKAjEMhu8LvkPJ3enMHGRZ7HiRBa+LPkBoM53q&#10;NC1td9G3t+hlBcGbxyT83/+R9ebsZ/FHKbvACrqmBUGsg3FsFRz238tPELkgG5wDk4ILZdgMi4/1&#10;D81YaihPLmZRKZwVTKXELymznshjbkIkrpcxJI+ljsnKiPqElmTftiuZ/jNgeGCKnVGQdqYHsb/E&#10;2vyaHcbRadoG/euJy5MK6XztrkBMlooCT8bhfdk3kS3I5w7dexy65hjpJiEfvjtcAQAA//8DAFBL&#10;AQItABQABgAIAAAAIQDQ4HPPFAEAAEcCAAATAAAAAAAAAAAAAAAAAAAAAABbQ29udGVudF9UeXBl&#10;c10ueG1sUEsBAi0AFAAGAAgAAAAhADj9If/WAAAAlAEAAAsAAAAAAAAAAAAAAAAARQEAAF9yZWxz&#10;Ly5yZWxzUEsBAi0AFAAGAAgAAAAhAIQ6CCkYBAAA7w0AAA4AAAAAAAAAAAAAAAAARAIAAGRycy9l&#10;Mm9Eb2MueG1sUEsBAi0ACgAAAAAAAAAhAC3AKJZ/RwAAf0cAABUAAAAAAAAAAAAAAAAAiAYAAGRy&#10;cy9tZWRpYS9pbWFnZTEuanBlZ1BLAQItAAoAAAAAAAAAIQAjD/LbQgUAAEIFAAAUAAAAAAAAAAAA&#10;AAAAADpOAABkcnMvbWVkaWEvaW1hZ2UyLnBuZ1BLAQItABQABgAIAAAAIQBeQ3+t3QAAAAUBAAAP&#10;AAAAAAAAAAAAAAAAAK5TAABkcnMvZG93bnJldi54bWxQSwECLQAUAAYACAAAACEAK9nY8cgAAACm&#10;AQAAGQAAAAAAAAAAAAAAAAC4VAAAZHJzL19yZWxzL2Uyb0RvYy54bWwucmVsc1BLBQYAAAAABwAH&#10;AL8BAAC3VQAAAAA=&#10;">
                <v:shape id="Graphic 333" o:spid="_x0000_s1183" style="position:absolute;width:31191;height:3067;visibility:visible;mso-wrap-style:square;v-text-anchor:top" coordsize="3119120,30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DcbwwAAANwAAAAPAAAAZHJzL2Rvd25yZXYueG1sRI9Bi8Iw&#10;FITvwv6H8Bb2pqlmFalGEUEQPNUKenw0z7bYvJQm2u6/3ywseBxm5htmvR1sI17U+dqxhukkAUFc&#10;OFNzqeGSH8ZLED4gG2wck4Yf8rDdfIzWmBrXc0avcyhFhLBPUUMVQptK6YuKLPqJa4mjd3edxRBl&#10;V0rTYR/htpGzJFlIizXHhQpb2ldUPM5Pq2F3zdTzWPr9Ms9P4Zad1Pe8v2r99TnsViACDeEd/m8f&#10;jQalFPydiUdAbn4BAAD//wMAUEsBAi0AFAAGAAgAAAAhANvh9svuAAAAhQEAABMAAAAAAAAAAAAA&#10;AAAAAAAAAFtDb250ZW50X1R5cGVzXS54bWxQSwECLQAUAAYACAAAACEAWvQsW78AAAAVAQAACwAA&#10;AAAAAAAAAAAAAAAfAQAAX3JlbHMvLnJlbHNQSwECLQAUAAYACAAAACEAvRQ3G8MAAADcAAAADwAA&#10;AAAAAAAAAAAAAAAHAgAAZHJzL2Rvd25yZXYueG1sUEsFBgAAAAADAAMAtwAAAPcCAAAAAA==&#10;" path="m3118739,l,,,306324r3118739,l3118739,xe" fillcolor="#a7a9ac" stroked="f">
                  <v:path arrowok="t"/>
                </v:shape>
                <v:shape id="Image 334" o:spid="_x0000_s1184" type="#_x0000_t75" style="position:absolute;left:10966;top:15045;width:9366;height:172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hc2xgAAANwAAAAPAAAAZHJzL2Rvd25yZXYueG1sRI9BS8NA&#10;FITvgv9heYIXsRuNFBu7LVIq6MFDWwnk9si+ZoPZtzFvbZN/7wqCx2FmvmGW69F36kSDtIEN3M0y&#10;UMR1sC03Bj4OL7ePoCQiW+wCk4GJBNary4slFjaceUenfWxUgrAUaMDF2BdaS+3Io8xCT5y8Yxg8&#10;xiSHRtsBzwnuO32fZXPtseW04LCnjaP6c//tDZQ3VTmJq95lUW4XcpyqvPp6M+b6anx+AhVpjP/h&#10;v/arNZDnD/B7Jh0BvfoBAAD//wMAUEsBAi0AFAAGAAgAAAAhANvh9svuAAAAhQEAABMAAAAAAAAA&#10;AAAAAAAAAAAAAFtDb250ZW50X1R5cGVzXS54bWxQSwECLQAUAAYACAAAACEAWvQsW78AAAAVAQAA&#10;CwAAAAAAAAAAAAAAAAAfAQAAX3JlbHMvLnJlbHNQSwECLQAUAAYACAAAACEAw3oXNsYAAADcAAAA&#10;DwAAAAAAAAAAAAAAAAAHAgAAZHJzL2Rvd25yZXYueG1sUEsFBgAAAAADAAMAtwAAAPoCAAAAAA==&#10;">
                  <v:imagedata r:id="rId129" o:title=""/>
                </v:shape>
                <v:shape id="Image 335" o:spid="_x0000_s1185" type="#_x0000_t75" style="position:absolute;left:133;top:29;width:2787;height: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qSAwQAAANwAAAAPAAAAZHJzL2Rvd25yZXYueG1sRI/RisIw&#10;FETfBf8hXME3TWvZRbpGEVHw0XX9gEtzN602NyWJWvfrN4Lg4zAzZ5jFqretuJEPjWMF+TQDQVw5&#10;3bBRcPrZTeYgQkTW2DomBQ8KsFoOBwsstbvzN92O0YgE4VCigjrGrpQyVDVZDFPXESfv13mLMUlv&#10;pPZ4T3DbylmWfUqLDaeFGjva1FRdjlerILI750Wet53524aTeRg/bw5KjUf9+gtEpD6+w6/2Xiso&#10;ig94nklHQC7/AQAA//8DAFBLAQItABQABgAIAAAAIQDb4fbL7gAAAIUBAAATAAAAAAAAAAAAAAAA&#10;AAAAAABbQ29udGVudF9UeXBlc10ueG1sUEsBAi0AFAAGAAgAAAAhAFr0LFu/AAAAFQEAAAsAAAAA&#10;AAAAAAAAAAAAHwEAAF9yZWxzLy5yZWxzUEsBAi0AFAAGAAgAAAAhAHvKpIDBAAAA3AAAAA8AAAAA&#10;AAAAAAAAAAAABwIAAGRycy9kb3ducmV2LnhtbFBLBQYAAAAAAwADALcAAAD1AgAAAAA=&#10;">
                  <v:imagedata r:id="rId112" o:title=""/>
                </v:shape>
                <v:shape id="Textbox 336" o:spid="_x0000_s1186" type="#_x0000_t202" style="position:absolute;top:3063;width:31191;height:11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f2ywgAAANwAAAAPAAAAZHJzL2Rvd25yZXYueG1sRI9Bi8Iw&#10;FITvC/6H8ARva6p2i1SjiCB4EGVdweuzebbV5qU0Ueu/N4Kwx2FmvmGm89ZU4k6NKy0rGPQjEMSZ&#10;1SXnCg5/q+8xCOeRNVaWScGTHMxnna8ppto++Jfue5+LAGGXooLC+zqV0mUFGXR9WxMH72wbgz7I&#10;Jpe6wUeAm0oOoyiRBksOCwXWtCwou+5vRsH6Z7jLTExJYi+xlpvTkePtUalet11MQHhq/X/4015r&#10;BaNRAu8z4QjI2QsAAP//AwBQSwECLQAUAAYACAAAACEA2+H2y+4AAACFAQAAEwAAAAAAAAAAAAAA&#10;AAAAAAAAW0NvbnRlbnRfVHlwZXNdLnhtbFBLAQItABQABgAIAAAAIQBa9CxbvwAAABUBAAALAAAA&#10;AAAAAAAAAAAAAB8BAABfcmVscy8ucmVsc1BLAQItABQABgAIAAAAIQCydf2ywgAAANwAAAAPAAAA&#10;AAAAAAAAAAAAAAcCAABkcnMvZG93bnJldi54bWxQSwUGAAAAAAMAAwC3AAAA9gIAAAAA&#10;" fillcolor="#e6e7e8" stroked="f">
                  <v:textbox inset="0,0,0,0">
                    <w:txbxContent>
                      <w:p w14:paraId="1B0D6AA7" w14:textId="77777777" w:rsidR="00A87355" w:rsidRDefault="00CD0DE7">
                        <w:pPr>
                          <w:spacing w:before="4"/>
                          <w:ind w:left="86" w:right="351"/>
                          <w:rPr>
                            <w:b/>
                            <w:color w:val="000000"/>
                          </w:rPr>
                        </w:pPr>
                        <w:r>
                          <w:rPr>
                            <w:b/>
                            <w:color w:val="221F1F"/>
                            <w:w w:val="110"/>
                          </w:rPr>
                          <w:t>Prior</w:t>
                        </w:r>
                        <w:r>
                          <w:rPr>
                            <w:b/>
                            <w:color w:val="221F1F"/>
                            <w:spacing w:val="-5"/>
                            <w:w w:val="110"/>
                          </w:rPr>
                          <w:t xml:space="preserve"> </w:t>
                        </w:r>
                        <w:r>
                          <w:rPr>
                            <w:b/>
                            <w:color w:val="221F1F"/>
                            <w:w w:val="110"/>
                          </w:rPr>
                          <w:t>to</w:t>
                        </w:r>
                        <w:r>
                          <w:rPr>
                            <w:b/>
                            <w:color w:val="221F1F"/>
                            <w:spacing w:val="-5"/>
                            <w:w w:val="110"/>
                          </w:rPr>
                          <w:t xml:space="preserve"> </w:t>
                        </w:r>
                        <w:r>
                          <w:rPr>
                            <w:b/>
                            <w:color w:val="221F1F"/>
                            <w:w w:val="110"/>
                          </w:rPr>
                          <w:t>using</w:t>
                        </w:r>
                        <w:r>
                          <w:rPr>
                            <w:b/>
                            <w:color w:val="221F1F"/>
                            <w:spacing w:val="-5"/>
                            <w:w w:val="110"/>
                          </w:rPr>
                          <w:t xml:space="preserve"> </w:t>
                        </w:r>
                        <w:r>
                          <w:rPr>
                            <w:b/>
                            <w:color w:val="221F1F"/>
                            <w:w w:val="110"/>
                          </w:rPr>
                          <w:t>an</w:t>
                        </w:r>
                        <w:r>
                          <w:rPr>
                            <w:b/>
                            <w:color w:val="221F1F"/>
                            <w:spacing w:val="-5"/>
                            <w:w w:val="110"/>
                          </w:rPr>
                          <w:t xml:space="preserve"> </w:t>
                        </w:r>
                        <w:r>
                          <w:rPr>
                            <w:b/>
                            <w:color w:val="221F1F"/>
                            <w:w w:val="110"/>
                          </w:rPr>
                          <w:t>Excess</w:t>
                        </w:r>
                        <w:r>
                          <w:rPr>
                            <w:b/>
                            <w:color w:val="221F1F"/>
                            <w:spacing w:val="-5"/>
                            <w:w w:val="110"/>
                          </w:rPr>
                          <w:t xml:space="preserve"> </w:t>
                        </w:r>
                        <w:r>
                          <w:rPr>
                            <w:b/>
                            <w:color w:val="221F1F"/>
                            <w:w w:val="110"/>
                          </w:rPr>
                          <w:t>Flow</w:t>
                        </w:r>
                        <w:r>
                          <w:rPr>
                            <w:b/>
                            <w:color w:val="221F1F"/>
                            <w:spacing w:val="-5"/>
                            <w:w w:val="110"/>
                          </w:rPr>
                          <w:t xml:space="preserve"> </w:t>
                        </w:r>
                        <w:r>
                          <w:rPr>
                            <w:b/>
                            <w:color w:val="221F1F"/>
                            <w:w w:val="110"/>
                          </w:rPr>
                          <w:t>Valve</w:t>
                        </w:r>
                        <w:r>
                          <w:rPr>
                            <w:b/>
                            <w:color w:val="221F1F"/>
                            <w:spacing w:val="-5"/>
                            <w:w w:val="110"/>
                          </w:rPr>
                          <w:t xml:space="preserve"> </w:t>
                        </w:r>
                        <w:r>
                          <w:rPr>
                            <w:b/>
                            <w:color w:val="221F1F"/>
                            <w:w w:val="110"/>
                          </w:rPr>
                          <w:t>(EFV)</w:t>
                        </w:r>
                        <w:r>
                          <w:rPr>
                            <w:b/>
                            <w:color w:val="221F1F"/>
                            <w:spacing w:val="-5"/>
                            <w:w w:val="110"/>
                          </w:rPr>
                          <w:t xml:space="preserve"> </w:t>
                        </w:r>
                        <w:r>
                          <w:rPr>
                            <w:b/>
                            <w:color w:val="221F1F"/>
                            <w:w w:val="110"/>
                          </w:rPr>
                          <w:t xml:space="preserve">in the gas line, check the manufacturer’s minimum and maximum ﬂow capacity rating. An improperly sized EFV will not </w:t>
                        </w:r>
                        <w:r>
                          <w:rPr>
                            <w:b/>
                            <w:color w:val="221F1F"/>
                            <w:spacing w:val="-2"/>
                            <w:w w:val="110"/>
                          </w:rPr>
                          <w:t>allow</w:t>
                        </w:r>
                        <w:r>
                          <w:rPr>
                            <w:b/>
                            <w:color w:val="221F1F"/>
                            <w:spacing w:val="-11"/>
                            <w:w w:val="110"/>
                          </w:rPr>
                          <w:t xml:space="preserve"> </w:t>
                        </w:r>
                        <w:r>
                          <w:rPr>
                            <w:b/>
                            <w:color w:val="221F1F"/>
                            <w:spacing w:val="-2"/>
                            <w:w w:val="110"/>
                          </w:rPr>
                          <w:t>for</w:t>
                        </w:r>
                        <w:r>
                          <w:rPr>
                            <w:b/>
                            <w:color w:val="221F1F"/>
                            <w:spacing w:val="-11"/>
                            <w:w w:val="110"/>
                          </w:rPr>
                          <w:t xml:space="preserve"> </w:t>
                        </w:r>
                        <w:r>
                          <w:rPr>
                            <w:b/>
                            <w:color w:val="221F1F"/>
                            <w:spacing w:val="-2"/>
                            <w:w w:val="110"/>
                          </w:rPr>
                          <w:t>full</w:t>
                        </w:r>
                        <w:r>
                          <w:rPr>
                            <w:b/>
                            <w:color w:val="221F1F"/>
                            <w:spacing w:val="-11"/>
                            <w:w w:val="110"/>
                          </w:rPr>
                          <w:t xml:space="preserve"> </w:t>
                        </w:r>
                        <w:r>
                          <w:rPr>
                            <w:b/>
                            <w:color w:val="221F1F"/>
                            <w:spacing w:val="-2"/>
                            <w:w w:val="110"/>
                          </w:rPr>
                          <w:t>gas</w:t>
                        </w:r>
                        <w:r>
                          <w:rPr>
                            <w:b/>
                            <w:color w:val="221F1F"/>
                            <w:spacing w:val="-11"/>
                            <w:w w:val="110"/>
                          </w:rPr>
                          <w:t xml:space="preserve"> </w:t>
                        </w:r>
                        <w:r>
                          <w:rPr>
                            <w:b/>
                            <w:color w:val="221F1F"/>
                            <w:spacing w:val="-2"/>
                            <w:w w:val="110"/>
                          </w:rPr>
                          <w:t>ﬂow</w:t>
                        </w:r>
                        <w:r>
                          <w:rPr>
                            <w:b/>
                            <w:color w:val="221F1F"/>
                            <w:spacing w:val="-11"/>
                            <w:w w:val="110"/>
                          </w:rPr>
                          <w:t xml:space="preserve"> </w:t>
                        </w:r>
                        <w:r>
                          <w:rPr>
                            <w:b/>
                            <w:color w:val="221F1F"/>
                            <w:spacing w:val="-2"/>
                            <w:w w:val="110"/>
                          </w:rPr>
                          <w:t>to</w:t>
                        </w:r>
                        <w:r>
                          <w:rPr>
                            <w:b/>
                            <w:color w:val="221F1F"/>
                            <w:spacing w:val="-11"/>
                            <w:w w:val="110"/>
                          </w:rPr>
                          <w:t xml:space="preserve"> </w:t>
                        </w:r>
                        <w:r>
                          <w:rPr>
                            <w:b/>
                            <w:color w:val="221F1F"/>
                            <w:spacing w:val="-2"/>
                            <w:w w:val="110"/>
                          </w:rPr>
                          <w:t>the</w:t>
                        </w:r>
                        <w:r>
                          <w:rPr>
                            <w:b/>
                            <w:color w:val="221F1F"/>
                            <w:spacing w:val="-11"/>
                            <w:w w:val="110"/>
                          </w:rPr>
                          <w:t xml:space="preserve"> </w:t>
                        </w:r>
                        <w:r>
                          <w:rPr>
                            <w:b/>
                            <w:color w:val="221F1F"/>
                            <w:spacing w:val="-2"/>
                            <w:w w:val="110"/>
                          </w:rPr>
                          <w:t>water</w:t>
                        </w:r>
                        <w:r>
                          <w:rPr>
                            <w:b/>
                            <w:color w:val="221F1F"/>
                            <w:spacing w:val="-11"/>
                            <w:w w:val="110"/>
                          </w:rPr>
                          <w:t xml:space="preserve"> </w:t>
                        </w:r>
                        <w:r>
                          <w:rPr>
                            <w:b/>
                            <w:color w:val="221F1F"/>
                            <w:spacing w:val="-2"/>
                            <w:w w:val="110"/>
                          </w:rPr>
                          <w:t>heater.</w:t>
                        </w:r>
                        <w:r>
                          <w:rPr>
                            <w:b/>
                            <w:color w:val="221F1F"/>
                            <w:spacing w:val="-11"/>
                            <w:w w:val="110"/>
                          </w:rPr>
                          <w:t xml:space="preserve"> </w:t>
                        </w:r>
                        <w:r>
                          <w:rPr>
                            <w:b/>
                            <w:color w:val="221F1F"/>
                            <w:spacing w:val="-2"/>
                            <w:w w:val="110"/>
                          </w:rPr>
                          <w:t xml:space="preserve">If </w:t>
                        </w:r>
                        <w:r>
                          <w:rPr>
                            <w:b/>
                            <w:color w:val="221F1F"/>
                            <w:w w:val="110"/>
                          </w:rPr>
                          <w:t>this occurs, it could cause improper operation of the water heater.</w:t>
                        </w:r>
                      </w:p>
                    </w:txbxContent>
                  </v:textbox>
                </v:shape>
                <v:shape id="Textbox 337" o:spid="_x0000_s1187" type="#_x0000_t202" style="position:absolute;width:31191;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23HxQAAANwAAAAPAAAAZHJzL2Rvd25yZXYueG1sRI9Ba8JA&#10;FITvBf/D8oTe6kYFtdFVRCwUBGlMDz2+Zp/JYvZtzG41/nu3IHgcZuYbZrHqbC0u1HrjWMFwkIAg&#10;Lpw2XCr4zj/eZiB8QNZYOyYFN/KwWvZeFphqd+WMLodQighhn6KCKoQmldIXFVn0A9cQR+/oWosh&#10;yraUusVrhNtajpJkIi0ajgsVNrSpqDgd/qyC9Q9nW3Pe/35lx8zk+XvCu8lJqdd+t56DCNSFZ/jR&#10;/tQKxuMp/J+JR0Au7wAAAP//AwBQSwECLQAUAAYACAAAACEA2+H2y+4AAACFAQAAEwAAAAAAAAAA&#10;AAAAAAAAAAAAW0NvbnRlbnRfVHlwZXNdLnhtbFBLAQItABQABgAIAAAAIQBa9CxbvwAAABUBAAAL&#10;AAAAAAAAAAAAAAAAAB8BAABfcmVscy8ucmVsc1BLAQItABQABgAIAAAAIQCNn23HxQAAANwAAAAP&#10;AAAAAAAAAAAAAAAAAAcCAABkcnMvZG93bnJldi54bWxQSwUGAAAAAAMAAwC3AAAA+QIAAAAA&#10;" filled="f" stroked="f">
                  <v:textbox inset="0,0,0,0">
                    <w:txbxContent>
                      <w:p w14:paraId="1B0D6AA8" w14:textId="77777777" w:rsidR="00A87355" w:rsidRDefault="00CD0DE7">
                        <w:pPr>
                          <w:spacing w:before="43"/>
                          <w:ind w:left="540"/>
                          <w:rPr>
                            <w:b/>
                            <w:sz w:val="31"/>
                          </w:rPr>
                        </w:pPr>
                        <w:r>
                          <w:rPr>
                            <w:b/>
                            <w:spacing w:val="-2"/>
                            <w:w w:val="110"/>
                            <w:sz w:val="31"/>
                          </w:rPr>
                          <w:t>CAUTION!</w:t>
                        </w:r>
                      </w:p>
                    </w:txbxContent>
                  </v:textbox>
                </v:shape>
                <w10:anchorlock/>
              </v:group>
            </w:pict>
          </mc:Fallback>
        </mc:AlternateContent>
      </w:r>
    </w:p>
    <w:p w14:paraId="1B0D5FA3" w14:textId="77777777" w:rsidR="00A87355" w:rsidRDefault="00A87355">
      <w:pPr>
        <w:rPr>
          <w:rFonts w:ascii="Lucida Sans"/>
          <w:sz w:val="20"/>
        </w:rPr>
        <w:sectPr w:rsidR="00A87355" w:rsidSect="0031044E">
          <w:type w:val="continuous"/>
          <w:pgSz w:w="12240" w:h="15840"/>
          <w:pgMar w:top="540" w:right="0" w:bottom="280" w:left="0" w:header="0" w:footer="686" w:gutter="0"/>
          <w:cols w:space="720"/>
        </w:sectPr>
      </w:pPr>
    </w:p>
    <w:p w14:paraId="1B0D5FA4" w14:textId="77777777" w:rsidR="00A87355" w:rsidRDefault="00CD0DE7">
      <w:pPr>
        <w:pStyle w:val="BodyText"/>
        <w:rPr>
          <w:rFonts w:ascii="Lucida Sans"/>
          <w:sz w:val="20"/>
        </w:rPr>
      </w:pPr>
      <w:r>
        <w:rPr>
          <w:rFonts w:ascii="Lucida Sans"/>
          <w:noProof/>
          <w:sz w:val="20"/>
        </w:rPr>
        <w:lastRenderedPageBreak/>
        <mc:AlternateContent>
          <mc:Choice Requires="wpg">
            <w:drawing>
              <wp:inline distT="0" distB="0" distL="0" distR="0" wp14:anchorId="1B0D6817" wp14:editId="1B0D6818">
                <wp:extent cx="7564755" cy="1525905"/>
                <wp:effectExtent l="0" t="0" r="0" b="7619"/>
                <wp:docPr id="338"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1525905"/>
                          <a:chOff x="0" y="0"/>
                          <a:chExt cx="7564755" cy="1525905"/>
                        </a:xfrm>
                      </wpg:grpSpPr>
                      <wps:wsp>
                        <wps:cNvPr id="339" name="Graphic 339"/>
                        <wps:cNvSpPr/>
                        <wps:spPr>
                          <a:xfrm>
                            <a:off x="0" y="0"/>
                            <a:ext cx="7564755" cy="1419225"/>
                          </a:xfrm>
                          <a:custGeom>
                            <a:avLst/>
                            <a:gdLst/>
                            <a:ahLst/>
                            <a:cxnLst/>
                            <a:rect l="l" t="t" r="r" b="b"/>
                            <a:pathLst>
                              <a:path w="7564755" h="1419225">
                                <a:moveTo>
                                  <a:pt x="7564755" y="0"/>
                                </a:moveTo>
                                <a:lnTo>
                                  <a:pt x="0" y="0"/>
                                </a:lnTo>
                                <a:lnTo>
                                  <a:pt x="0" y="859155"/>
                                </a:lnTo>
                                <a:lnTo>
                                  <a:pt x="5930900" y="859155"/>
                                </a:lnTo>
                                <a:lnTo>
                                  <a:pt x="5932170" y="871219"/>
                                </a:lnTo>
                                <a:lnTo>
                                  <a:pt x="5940425" y="916940"/>
                                </a:lnTo>
                                <a:lnTo>
                                  <a:pt x="5952490" y="962025"/>
                                </a:lnTo>
                                <a:lnTo>
                                  <a:pt x="5967095" y="1005205"/>
                                </a:lnTo>
                                <a:lnTo>
                                  <a:pt x="5984875" y="1047115"/>
                                </a:lnTo>
                                <a:lnTo>
                                  <a:pt x="6005195" y="1087755"/>
                                </a:lnTo>
                                <a:lnTo>
                                  <a:pt x="6028690" y="1125855"/>
                                </a:lnTo>
                                <a:lnTo>
                                  <a:pt x="6054090" y="1162685"/>
                                </a:lnTo>
                                <a:lnTo>
                                  <a:pt x="6082665" y="1197610"/>
                                </a:lnTo>
                                <a:lnTo>
                                  <a:pt x="6113145" y="1230630"/>
                                </a:lnTo>
                                <a:lnTo>
                                  <a:pt x="6146165" y="1261110"/>
                                </a:lnTo>
                                <a:lnTo>
                                  <a:pt x="6181090" y="1289685"/>
                                </a:lnTo>
                                <a:lnTo>
                                  <a:pt x="6217920" y="1315720"/>
                                </a:lnTo>
                                <a:lnTo>
                                  <a:pt x="6256655" y="1338580"/>
                                </a:lnTo>
                                <a:lnTo>
                                  <a:pt x="6296659" y="1359535"/>
                                </a:lnTo>
                                <a:lnTo>
                                  <a:pt x="6338570" y="1376680"/>
                                </a:lnTo>
                                <a:lnTo>
                                  <a:pt x="6382384" y="1391920"/>
                                </a:lnTo>
                                <a:lnTo>
                                  <a:pt x="6426834" y="1403350"/>
                                </a:lnTo>
                                <a:lnTo>
                                  <a:pt x="6472555" y="1412240"/>
                                </a:lnTo>
                                <a:lnTo>
                                  <a:pt x="6520180" y="1417320"/>
                                </a:lnTo>
                                <a:lnTo>
                                  <a:pt x="6567805" y="1419225"/>
                                </a:lnTo>
                                <a:lnTo>
                                  <a:pt x="6616064" y="1417320"/>
                                </a:lnTo>
                                <a:lnTo>
                                  <a:pt x="6663055" y="1412240"/>
                                </a:lnTo>
                                <a:lnTo>
                                  <a:pt x="6708775" y="1403350"/>
                                </a:lnTo>
                                <a:lnTo>
                                  <a:pt x="6753225" y="1391920"/>
                                </a:lnTo>
                                <a:lnTo>
                                  <a:pt x="6797039" y="1376680"/>
                                </a:lnTo>
                                <a:lnTo>
                                  <a:pt x="6838950" y="1359535"/>
                                </a:lnTo>
                                <a:lnTo>
                                  <a:pt x="6878955" y="1338580"/>
                                </a:lnTo>
                                <a:lnTo>
                                  <a:pt x="6917689" y="1315720"/>
                                </a:lnTo>
                                <a:lnTo>
                                  <a:pt x="6954520" y="1289685"/>
                                </a:lnTo>
                                <a:lnTo>
                                  <a:pt x="6989445" y="1261110"/>
                                </a:lnTo>
                                <a:lnTo>
                                  <a:pt x="7022464" y="1230630"/>
                                </a:lnTo>
                                <a:lnTo>
                                  <a:pt x="7052945" y="1197610"/>
                                </a:lnTo>
                                <a:lnTo>
                                  <a:pt x="7081520" y="1162685"/>
                                </a:lnTo>
                                <a:lnTo>
                                  <a:pt x="7106920" y="1125855"/>
                                </a:lnTo>
                                <a:lnTo>
                                  <a:pt x="7130414" y="1087755"/>
                                </a:lnTo>
                                <a:lnTo>
                                  <a:pt x="7150734" y="1047115"/>
                                </a:lnTo>
                                <a:lnTo>
                                  <a:pt x="7168514" y="1005205"/>
                                </a:lnTo>
                                <a:lnTo>
                                  <a:pt x="7183755" y="962025"/>
                                </a:lnTo>
                                <a:lnTo>
                                  <a:pt x="7195184" y="916940"/>
                                </a:lnTo>
                                <a:lnTo>
                                  <a:pt x="7203439" y="871219"/>
                                </a:lnTo>
                                <a:lnTo>
                                  <a:pt x="7205345" y="859155"/>
                                </a:lnTo>
                                <a:lnTo>
                                  <a:pt x="7564755" y="859155"/>
                                </a:lnTo>
                                <a:lnTo>
                                  <a:pt x="7564755" y="0"/>
                                </a:lnTo>
                                <a:close/>
                              </a:path>
                            </a:pathLst>
                          </a:custGeom>
                          <a:solidFill>
                            <a:srgbClr val="A7A9AC"/>
                          </a:solidFill>
                        </wps:spPr>
                        <wps:bodyPr wrap="square" lIns="0" tIns="0" rIns="0" bIns="0" rtlCol="0">
                          <a:prstTxWarp prst="textNoShape">
                            <a:avLst/>
                          </a:prstTxWarp>
                          <a:noAutofit/>
                        </wps:bodyPr>
                      </wps:wsp>
                      <wps:wsp>
                        <wps:cNvPr id="340" name="Graphic 340"/>
                        <wps:cNvSpPr/>
                        <wps:spPr>
                          <a:xfrm>
                            <a:off x="6008370" y="209550"/>
                            <a:ext cx="1118870" cy="1134110"/>
                          </a:xfrm>
                          <a:custGeom>
                            <a:avLst/>
                            <a:gdLst/>
                            <a:ahLst/>
                            <a:cxnLst/>
                            <a:rect l="l" t="t" r="r" b="b"/>
                            <a:pathLst>
                              <a:path w="1118870" h="1134110">
                                <a:moveTo>
                                  <a:pt x="559435" y="0"/>
                                </a:moveTo>
                                <a:lnTo>
                                  <a:pt x="511175" y="1905"/>
                                </a:lnTo>
                                <a:lnTo>
                                  <a:pt x="464185" y="8255"/>
                                </a:lnTo>
                                <a:lnTo>
                                  <a:pt x="418465" y="18415"/>
                                </a:lnTo>
                                <a:lnTo>
                                  <a:pt x="374015" y="31750"/>
                                </a:lnTo>
                                <a:lnTo>
                                  <a:pt x="331470" y="49530"/>
                                </a:lnTo>
                                <a:lnTo>
                                  <a:pt x="290195" y="69850"/>
                                </a:lnTo>
                                <a:lnTo>
                                  <a:pt x="251460" y="93980"/>
                                </a:lnTo>
                                <a:lnTo>
                                  <a:pt x="214630" y="120650"/>
                                </a:lnTo>
                                <a:lnTo>
                                  <a:pt x="180340" y="150495"/>
                                </a:lnTo>
                                <a:lnTo>
                                  <a:pt x="147955" y="182880"/>
                                </a:lnTo>
                                <a:lnTo>
                                  <a:pt x="118745" y="217804"/>
                                </a:lnTo>
                                <a:lnTo>
                                  <a:pt x="92710" y="254635"/>
                                </a:lnTo>
                                <a:lnTo>
                                  <a:pt x="68580" y="294640"/>
                                </a:lnTo>
                                <a:lnTo>
                                  <a:pt x="48260" y="335915"/>
                                </a:lnTo>
                                <a:lnTo>
                                  <a:pt x="31750" y="379095"/>
                                </a:lnTo>
                                <a:lnTo>
                                  <a:pt x="17780" y="424180"/>
                                </a:lnTo>
                                <a:lnTo>
                                  <a:pt x="8255" y="470534"/>
                                </a:lnTo>
                                <a:lnTo>
                                  <a:pt x="1905" y="518159"/>
                                </a:lnTo>
                                <a:lnTo>
                                  <a:pt x="0" y="567055"/>
                                </a:lnTo>
                                <a:lnTo>
                                  <a:pt x="1905" y="615950"/>
                                </a:lnTo>
                                <a:lnTo>
                                  <a:pt x="8255" y="664210"/>
                                </a:lnTo>
                                <a:lnTo>
                                  <a:pt x="17780" y="710565"/>
                                </a:lnTo>
                                <a:lnTo>
                                  <a:pt x="31750" y="755015"/>
                                </a:lnTo>
                                <a:lnTo>
                                  <a:pt x="48260" y="798830"/>
                                </a:lnTo>
                                <a:lnTo>
                                  <a:pt x="68580" y="840105"/>
                                </a:lnTo>
                                <a:lnTo>
                                  <a:pt x="92710" y="879475"/>
                                </a:lnTo>
                                <a:lnTo>
                                  <a:pt x="118745" y="916940"/>
                                </a:lnTo>
                                <a:lnTo>
                                  <a:pt x="147955" y="951865"/>
                                </a:lnTo>
                                <a:lnTo>
                                  <a:pt x="180340" y="984250"/>
                                </a:lnTo>
                                <a:lnTo>
                                  <a:pt x="214630" y="1014094"/>
                                </a:lnTo>
                                <a:lnTo>
                                  <a:pt x="251460" y="1040765"/>
                                </a:lnTo>
                                <a:lnTo>
                                  <a:pt x="290195" y="1064260"/>
                                </a:lnTo>
                                <a:lnTo>
                                  <a:pt x="331470" y="1085215"/>
                                </a:lnTo>
                                <a:lnTo>
                                  <a:pt x="374015" y="1102360"/>
                                </a:lnTo>
                                <a:lnTo>
                                  <a:pt x="418465" y="1116330"/>
                                </a:lnTo>
                                <a:lnTo>
                                  <a:pt x="464185" y="1125855"/>
                                </a:lnTo>
                                <a:lnTo>
                                  <a:pt x="511175" y="1132205"/>
                                </a:lnTo>
                                <a:lnTo>
                                  <a:pt x="559435" y="1134110"/>
                                </a:lnTo>
                                <a:lnTo>
                                  <a:pt x="607695" y="1132205"/>
                                </a:lnTo>
                                <a:lnTo>
                                  <a:pt x="654685" y="1125855"/>
                                </a:lnTo>
                                <a:lnTo>
                                  <a:pt x="700405" y="1116330"/>
                                </a:lnTo>
                                <a:lnTo>
                                  <a:pt x="744855" y="1102360"/>
                                </a:lnTo>
                                <a:lnTo>
                                  <a:pt x="788035" y="1085215"/>
                                </a:lnTo>
                                <a:lnTo>
                                  <a:pt x="828675" y="1064260"/>
                                </a:lnTo>
                                <a:lnTo>
                                  <a:pt x="867410" y="1040765"/>
                                </a:lnTo>
                                <a:lnTo>
                                  <a:pt x="904240" y="1014094"/>
                                </a:lnTo>
                                <a:lnTo>
                                  <a:pt x="938530" y="984250"/>
                                </a:lnTo>
                                <a:lnTo>
                                  <a:pt x="970915" y="951865"/>
                                </a:lnTo>
                                <a:lnTo>
                                  <a:pt x="1000125" y="916940"/>
                                </a:lnTo>
                                <a:lnTo>
                                  <a:pt x="1026795" y="879475"/>
                                </a:lnTo>
                                <a:lnTo>
                                  <a:pt x="1050290" y="840105"/>
                                </a:lnTo>
                                <a:lnTo>
                                  <a:pt x="1070610" y="798830"/>
                                </a:lnTo>
                                <a:lnTo>
                                  <a:pt x="1087755" y="755015"/>
                                </a:lnTo>
                                <a:lnTo>
                                  <a:pt x="1101090" y="710565"/>
                                </a:lnTo>
                                <a:lnTo>
                                  <a:pt x="1110615" y="664210"/>
                                </a:lnTo>
                                <a:lnTo>
                                  <a:pt x="1116965" y="615950"/>
                                </a:lnTo>
                                <a:lnTo>
                                  <a:pt x="1118870" y="567055"/>
                                </a:lnTo>
                                <a:lnTo>
                                  <a:pt x="1116965" y="518159"/>
                                </a:lnTo>
                                <a:lnTo>
                                  <a:pt x="1110615" y="470534"/>
                                </a:lnTo>
                                <a:lnTo>
                                  <a:pt x="1101090" y="424180"/>
                                </a:lnTo>
                                <a:lnTo>
                                  <a:pt x="1087755" y="379095"/>
                                </a:lnTo>
                                <a:lnTo>
                                  <a:pt x="1070610" y="335915"/>
                                </a:lnTo>
                                <a:lnTo>
                                  <a:pt x="1050290" y="294640"/>
                                </a:lnTo>
                                <a:lnTo>
                                  <a:pt x="1026795" y="254635"/>
                                </a:lnTo>
                                <a:lnTo>
                                  <a:pt x="1000125" y="217804"/>
                                </a:lnTo>
                                <a:lnTo>
                                  <a:pt x="970915" y="182880"/>
                                </a:lnTo>
                                <a:lnTo>
                                  <a:pt x="938530" y="150495"/>
                                </a:lnTo>
                                <a:lnTo>
                                  <a:pt x="904240" y="120650"/>
                                </a:lnTo>
                                <a:lnTo>
                                  <a:pt x="867410" y="93980"/>
                                </a:lnTo>
                                <a:lnTo>
                                  <a:pt x="828675" y="69850"/>
                                </a:lnTo>
                                <a:lnTo>
                                  <a:pt x="788035" y="49530"/>
                                </a:lnTo>
                                <a:lnTo>
                                  <a:pt x="744855" y="31750"/>
                                </a:lnTo>
                                <a:lnTo>
                                  <a:pt x="700405" y="18415"/>
                                </a:lnTo>
                                <a:lnTo>
                                  <a:pt x="654685" y="8255"/>
                                </a:lnTo>
                                <a:lnTo>
                                  <a:pt x="607695" y="1905"/>
                                </a:lnTo>
                                <a:lnTo>
                                  <a:pt x="559435" y="0"/>
                                </a:lnTo>
                                <a:close/>
                              </a:path>
                            </a:pathLst>
                          </a:custGeom>
                          <a:solidFill>
                            <a:srgbClr val="FFFFFF"/>
                          </a:solidFill>
                        </wps:spPr>
                        <wps:bodyPr wrap="square" lIns="0" tIns="0" rIns="0" bIns="0" rtlCol="0">
                          <a:prstTxWarp prst="textNoShape">
                            <a:avLst/>
                          </a:prstTxWarp>
                          <a:noAutofit/>
                        </wps:bodyPr>
                      </wps:wsp>
                      <wps:wsp>
                        <wps:cNvPr id="341" name="Textbox 341"/>
                        <wps:cNvSpPr txBox="1"/>
                        <wps:spPr>
                          <a:xfrm>
                            <a:off x="330708" y="261598"/>
                            <a:ext cx="5640070" cy="1264285"/>
                          </a:xfrm>
                          <a:prstGeom prst="rect">
                            <a:avLst/>
                          </a:prstGeom>
                        </wps:spPr>
                        <wps:txbx>
                          <w:txbxContent>
                            <w:p w14:paraId="1B0D6AA9" w14:textId="77777777" w:rsidR="00A87355" w:rsidRDefault="00CD0DE7">
                              <w:pPr>
                                <w:spacing w:line="448" w:lineRule="exact"/>
                                <w:rPr>
                                  <w:rFonts w:ascii="Arial"/>
                                  <w:b/>
                                  <w:sz w:val="40"/>
                                </w:rPr>
                              </w:pPr>
                              <w:r>
                                <w:rPr>
                                  <w:rFonts w:ascii="Arial"/>
                                  <w:b/>
                                  <w:color w:val="FFFFFF"/>
                                  <w:sz w:val="40"/>
                                </w:rPr>
                                <w:t>Gas</w:t>
                              </w:r>
                              <w:r>
                                <w:rPr>
                                  <w:rFonts w:ascii="Arial"/>
                                  <w:b/>
                                  <w:color w:val="FFFFFF"/>
                                  <w:spacing w:val="-2"/>
                                  <w:sz w:val="40"/>
                                </w:rPr>
                                <w:t xml:space="preserve"> </w:t>
                              </w:r>
                              <w:r>
                                <w:rPr>
                                  <w:rFonts w:ascii="Arial"/>
                                  <w:b/>
                                  <w:color w:val="FFFFFF"/>
                                  <w:sz w:val="40"/>
                                </w:rPr>
                                <w:t>Pipe</w:t>
                              </w:r>
                              <w:r>
                                <w:rPr>
                                  <w:rFonts w:ascii="Arial"/>
                                  <w:b/>
                                  <w:color w:val="FFFFFF"/>
                                  <w:spacing w:val="-2"/>
                                  <w:sz w:val="40"/>
                                </w:rPr>
                                <w:t xml:space="preserve"> </w:t>
                              </w:r>
                              <w:r>
                                <w:rPr>
                                  <w:rFonts w:ascii="Arial"/>
                                  <w:b/>
                                  <w:color w:val="FFFFFF"/>
                                  <w:sz w:val="40"/>
                                </w:rPr>
                                <w:t>Sizing</w:t>
                              </w:r>
                              <w:r>
                                <w:rPr>
                                  <w:rFonts w:ascii="Arial"/>
                                  <w:b/>
                                  <w:color w:val="FFFFFF"/>
                                  <w:spacing w:val="-1"/>
                                  <w:sz w:val="40"/>
                                </w:rPr>
                                <w:t xml:space="preserve"> </w:t>
                              </w:r>
                              <w:r>
                                <w:rPr>
                                  <w:rFonts w:ascii="Arial"/>
                                  <w:b/>
                                  <w:color w:val="FFFFFF"/>
                                  <w:spacing w:val="-2"/>
                                  <w:sz w:val="40"/>
                                </w:rPr>
                                <w:t>Tables</w:t>
                              </w:r>
                            </w:p>
                            <w:p w14:paraId="1B0D6AAA" w14:textId="77777777" w:rsidR="00A87355" w:rsidRDefault="00A87355">
                              <w:pPr>
                                <w:spacing w:before="275"/>
                                <w:rPr>
                                  <w:rFonts w:ascii="Arial"/>
                                  <w:b/>
                                  <w:sz w:val="40"/>
                                </w:rPr>
                              </w:pPr>
                            </w:p>
                            <w:p w14:paraId="1B0D6AAB" w14:textId="77777777" w:rsidR="00A87355" w:rsidRDefault="00CD0DE7">
                              <w:pPr>
                                <w:spacing w:before="1"/>
                                <w:ind w:left="28"/>
                                <w:rPr>
                                  <w:b/>
                                </w:rPr>
                              </w:pPr>
                              <w:r>
                                <w:rPr>
                                  <w:b/>
                                  <w:color w:val="221F1F"/>
                                  <w:w w:val="110"/>
                                </w:rPr>
                                <w:t>NOTE:</w:t>
                              </w:r>
                              <w:r>
                                <w:rPr>
                                  <w:b/>
                                  <w:color w:val="221F1F"/>
                                  <w:spacing w:val="-8"/>
                                  <w:w w:val="110"/>
                                </w:rPr>
                                <w:t xml:space="preserve"> </w:t>
                              </w:r>
                              <w:r>
                                <w:rPr>
                                  <w:b/>
                                  <w:color w:val="221F1F"/>
                                  <w:w w:val="110"/>
                                </w:rPr>
                                <w:t>The</w:t>
                              </w:r>
                              <w:r>
                                <w:rPr>
                                  <w:b/>
                                  <w:color w:val="221F1F"/>
                                  <w:spacing w:val="-8"/>
                                  <w:w w:val="110"/>
                                </w:rPr>
                                <w:t xml:space="preserve"> </w:t>
                              </w:r>
                              <w:r>
                                <w:rPr>
                                  <w:b/>
                                  <w:color w:val="221F1F"/>
                                  <w:w w:val="110"/>
                                </w:rPr>
                                <w:t>tables</w:t>
                              </w:r>
                              <w:r>
                                <w:rPr>
                                  <w:b/>
                                  <w:color w:val="221F1F"/>
                                  <w:spacing w:val="-8"/>
                                  <w:w w:val="110"/>
                                </w:rPr>
                                <w:t xml:space="preserve"> </w:t>
                              </w:r>
                              <w:r>
                                <w:rPr>
                                  <w:b/>
                                  <w:color w:val="221F1F"/>
                                  <w:w w:val="110"/>
                                </w:rPr>
                                <w:t>below</w:t>
                              </w:r>
                              <w:r>
                                <w:rPr>
                                  <w:b/>
                                  <w:color w:val="221F1F"/>
                                  <w:spacing w:val="-8"/>
                                  <w:w w:val="110"/>
                                </w:rPr>
                                <w:t xml:space="preserve"> </w:t>
                              </w:r>
                              <w:r>
                                <w:rPr>
                                  <w:b/>
                                  <w:color w:val="221F1F"/>
                                  <w:w w:val="110"/>
                                </w:rPr>
                                <w:t>are</w:t>
                              </w:r>
                              <w:r>
                                <w:rPr>
                                  <w:b/>
                                  <w:color w:val="221F1F"/>
                                  <w:spacing w:val="-8"/>
                                  <w:w w:val="110"/>
                                </w:rPr>
                                <w:t xml:space="preserve"> </w:t>
                              </w:r>
                              <w:r>
                                <w:rPr>
                                  <w:b/>
                                  <w:color w:val="221F1F"/>
                                  <w:w w:val="110"/>
                                </w:rPr>
                                <w:t>for</w:t>
                              </w:r>
                              <w:r>
                                <w:rPr>
                                  <w:b/>
                                  <w:color w:val="221F1F"/>
                                  <w:spacing w:val="-15"/>
                                  <w:w w:val="110"/>
                                </w:rPr>
                                <w:t xml:space="preserve"> </w:t>
                              </w:r>
                              <w:r>
                                <w:rPr>
                                  <w:b/>
                                  <w:color w:val="221F1F"/>
                                  <w:w w:val="110"/>
                                </w:rPr>
                                <w:t>reference</w:t>
                              </w:r>
                              <w:r>
                                <w:rPr>
                                  <w:b/>
                                  <w:color w:val="221F1F"/>
                                  <w:spacing w:val="-8"/>
                                  <w:w w:val="110"/>
                                </w:rPr>
                                <w:t xml:space="preserve"> </w:t>
                              </w:r>
                              <w:r>
                                <w:rPr>
                                  <w:b/>
                                  <w:color w:val="221F1F"/>
                                  <w:w w:val="110"/>
                                </w:rPr>
                                <w:t>only.</w:t>
                              </w:r>
                              <w:r>
                                <w:rPr>
                                  <w:b/>
                                  <w:color w:val="221F1F"/>
                                  <w:spacing w:val="-8"/>
                                  <w:w w:val="110"/>
                                </w:rPr>
                                <w:t xml:space="preserve"> </w:t>
                              </w:r>
                              <w:r>
                                <w:rPr>
                                  <w:b/>
                                  <w:color w:val="221F1F"/>
                                  <w:w w:val="110"/>
                                </w:rPr>
                                <w:t>Please</w:t>
                              </w:r>
                              <w:r>
                                <w:rPr>
                                  <w:b/>
                                  <w:color w:val="221F1F"/>
                                  <w:spacing w:val="-8"/>
                                  <w:w w:val="110"/>
                                </w:rPr>
                                <w:t xml:space="preserve"> </w:t>
                              </w:r>
                              <w:r>
                                <w:rPr>
                                  <w:b/>
                                  <w:color w:val="221F1F"/>
                                  <w:w w:val="110"/>
                                </w:rPr>
                                <w:t>consult</w:t>
                              </w:r>
                              <w:r>
                                <w:rPr>
                                  <w:b/>
                                  <w:color w:val="221F1F"/>
                                  <w:spacing w:val="-9"/>
                                  <w:w w:val="110"/>
                                </w:rPr>
                                <w:t xml:space="preserve"> </w:t>
                              </w:r>
                              <w:r>
                                <w:rPr>
                                  <w:b/>
                                  <w:color w:val="221F1F"/>
                                  <w:w w:val="110"/>
                                </w:rPr>
                                <w:t>the</w:t>
                              </w:r>
                              <w:r>
                                <w:rPr>
                                  <w:b/>
                                  <w:color w:val="221F1F"/>
                                  <w:spacing w:val="-8"/>
                                  <w:w w:val="110"/>
                                </w:rPr>
                                <w:t xml:space="preserve"> </w:t>
                              </w:r>
                              <w:r>
                                <w:rPr>
                                  <w:b/>
                                  <w:color w:val="221F1F"/>
                                  <w:w w:val="110"/>
                                </w:rPr>
                                <w:t>gas</w:t>
                              </w:r>
                              <w:r>
                                <w:rPr>
                                  <w:b/>
                                  <w:color w:val="221F1F"/>
                                  <w:spacing w:val="-8"/>
                                  <w:w w:val="110"/>
                                </w:rPr>
                                <w:t xml:space="preserve"> </w:t>
                              </w:r>
                              <w:r>
                                <w:rPr>
                                  <w:b/>
                                  <w:color w:val="221F1F"/>
                                  <w:w w:val="110"/>
                                </w:rPr>
                                <w:t>pipe</w:t>
                              </w:r>
                              <w:r>
                                <w:rPr>
                                  <w:b/>
                                  <w:color w:val="221F1F"/>
                                  <w:spacing w:val="-8"/>
                                  <w:w w:val="110"/>
                                </w:rPr>
                                <w:t xml:space="preserve"> </w:t>
                              </w:r>
                              <w:r>
                                <w:rPr>
                                  <w:b/>
                                  <w:color w:val="221F1F"/>
                                  <w:w w:val="110"/>
                                </w:rPr>
                                <w:t>manufacturer for actual pipe capacities. The tables below are referenced from the 2012 National Fuel Gas Code.</w:t>
                              </w:r>
                            </w:p>
                          </w:txbxContent>
                        </wps:txbx>
                        <wps:bodyPr wrap="square" lIns="0" tIns="0" rIns="0" bIns="0" rtlCol="0">
                          <a:noAutofit/>
                        </wps:bodyPr>
                      </wps:wsp>
                      <wps:wsp>
                        <wps:cNvPr id="342" name="Textbox 342"/>
                        <wps:cNvSpPr txBox="1"/>
                        <wps:spPr>
                          <a:xfrm>
                            <a:off x="6348729" y="256820"/>
                            <a:ext cx="420370" cy="930275"/>
                          </a:xfrm>
                          <a:prstGeom prst="rect">
                            <a:avLst/>
                          </a:prstGeom>
                        </wps:spPr>
                        <wps:txbx>
                          <w:txbxContent>
                            <w:p w14:paraId="1B0D6AAC" w14:textId="77777777" w:rsidR="00A87355" w:rsidRDefault="00CD0DE7">
                              <w:pPr>
                                <w:spacing w:line="1449" w:lineRule="exact"/>
                                <w:rPr>
                                  <w:b/>
                                  <w:sz w:val="120"/>
                                </w:rPr>
                              </w:pPr>
                              <w:r>
                                <w:rPr>
                                  <w:b/>
                                  <w:color w:val="221F1F"/>
                                  <w:spacing w:val="-10"/>
                                  <w:w w:val="105"/>
                                  <w:sz w:val="120"/>
                                </w:rPr>
                                <w:t>8</w:t>
                              </w:r>
                            </w:p>
                          </w:txbxContent>
                        </wps:txbx>
                        <wps:bodyPr wrap="square" lIns="0" tIns="0" rIns="0" bIns="0" rtlCol="0">
                          <a:noAutofit/>
                        </wps:bodyPr>
                      </wps:wsp>
                    </wpg:wgp>
                  </a:graphicData>
                </a:graphic>
              </wp:inline>
            </w:drawing>
          </mc:Choice>
          <mc:Fallback>
            <w:pict>
              <v:group w14:anchorId="1B0D6817" id="Group 338" o:spid="_x0000_s1188" style="width:595.65pt;height:120.15pt;mso-position-horizontal-relative:char;mso-position-vertical-relative:line" coordsize="75647,15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6ABmgcAAKohAAAOAAAAZHJzL2Uyb0RvYy54bWzsWluP2zYWfl9g/4Pg941JiuLFyKRI002w&#10;QNEWaIo+a2R5bKxtqZJm7Pz7/XiT2QkqMukU6MPOw1i2jo4/nuvHQ7/+5no6Fk/tMB66892KviKr&#10;oj033fZwfrhb/fLx/b/Uqhin+rytj925vVt9asfVN2/++Y/Xl37Tsm7fHbftUEDJedxc+rvVfpr6&#10;zXo9Nvv2VI+vur494+auG071hLfDw3o71BdoPx3XjBCxvnTDth+6ph1HfPqdu7l6Y/Xvdm0z/bjb&#10;je1UHO9WwDbZ/4P9f2/+r9+8rjcPQ93vD42HUX8FilN9OONLZ1Xf1VNdPA6Hz1SdDs3Qjd1uetV0&#10;p3W32x2a1q4Bq6Hk2Wo+DN1jb9fysLk89LOZYNpndvpqtc0PTx+G/uf+p8Ghx+X3XfPfEXZZX/qH&#10;TXzfvH+4CV93w8k8hEUUV2vRT7NF2+tUNPhQVoLLqloVDe7RilWaVM7mzR6O+ey5Zv/vxJPreuO+&#10;2MKb4Vx6xM94M9H450z0877uW2v50Zjgp6E4bO9WZalXxbk+IY4/+JAxH8FW5ushZ+zo343epF9u&#10;JU41Y9ZK81rrTfM4Th/azhq8fvp+nFzgbsNVvQ9XzfUcLgeEvwn8ow38aVUg8IdVgcC/d07o68k8&#10;Z7xoLotL5LE9HOahmPun7qn92FnJybht9mxwOsDeZI7nWBaJF0mFe+G1t/qcjKo0RbhgcVAXBMKr&#10;E6x0STT5EnFGpReXlFHrrwXtnHBY3wDWVGhuS8SCeMW4dtq1YGT2W8AcXgN2IYl22ikhFXPZsKBe&#10;cSWDPJeULttGQCed9StpUm/JloIwJTx8SlmlkvIVh/GtdSgVTKiUfsWE8PiploIum1NQWlLu5VlJ&#10;RJmS54IG/QxPJ/UrOuNnSifxI3Q08+staSVxvWhPVmG5Hn9Zqkql5DXkUVRMdSwrXZUJexqdPphp&#10;KYVI6S8VKxX3+jUKSwIPh0tLL89JWVYpecmqsF5OGUuki0DEU2C26+VUlik8lZAKOeLlo7oY8iq8&#10;uvwSiAYiAv4M/QIR9iX4JTFJ5fFk2EdWpanlzr8Z9pdaEtNkbDxk+FeVSsNHTj4jfpSEfMCTEZ+a&#10;SqECnoz41xWHix2enPzSSvM539P5KwlCLPg3oz5IlFgd9GfUH7gXJMXjz6hvkhIx14eM+ilpSTj1&#10;8WlDaTnfJa2IDPlI0vVfUlS0WX+6v0iqSkvPTLdLty+J3kJ9OclojqiWJffRrNKtF+JV6Z2VwQNi&#10;AvKF4s+LWnPsxtbVdUODLPmYqRGac0y+xu542L4/HI+GCo3Dw/2741A81WBZb+Vb/fad7w+RGIjq&#10;uHF00Fzdd9tP4JMXEMi71fjbYz20q+L4nzMYKwJvChdDuLgPF8N0fNfZbYxlYcM4fbz+Wg990ePy&#10;bjWBc//QBeJabwJLBH4j4GTNk+fu7ePU7Q6GQlpsDpF/AxLt6Oxfz6bRLJ6zadc/stk0+A4C2OUr&#10;A7Fy7arehO0HCIFS5r7dftCS3whC4OWxb4PJsI17eWI9YzHE2kMx7riRZs8RK81BA0xJD3F6E/l9&#10;u6ugM3Qjv7H6QyqJsknB1oxahZ69SGMgyQOrUjzBOUvJCUSM4hJoAuaANLy6xZWgd95fHGxnWZhp&#10;Esis0CqhmaHuCRcJutQJXsQgiy+3bZMRkVANxlKaWMUKUY+Be9F4WODcYhVTCSQIUOlrHrimInxR&#10;t2boOBYIq7CCZSBoBZ5qoQeKBDPjIOpOM0gf9mCLMJyfrcelNvuZJU5MJZZlMXOGwFp2uQ1NoxhR&#10;gmawrNiEvJFFT6Ig0UsgHACwScP2lgRpUCqgMhEXM1ghOEvsPG5WgAcrJNcSiJt90ZxNci0J3zwn&#10;tVKJlLrFhELWJnaft2hTUmOMswgjCuQMahAliaEUCXtECagVdufLMRQnN6HYry6HUVQ4KOFEJrBE&#10;RQnkD/ulZTBRwaNEVSzhzKiYolWxMqE9LtTYj5cJ70c9IGe3H7cXin1MIlyqW+MK/W0pbgVMHUYV&#10;GdoFCp7vXznYJYEvXXlAk0xaRnJuZh+2xGfYXaKs+x6d41W0ARH6dEbMQJj7Mp8TkRoDq9CeMuJd&#10;Y9vne19GMmE/arqBMUxOohJCsA1y4unpGSwt0CyteE6JIRVB+jnxdPmiRBIzcDLYM0ojHGnnZVY8&#10;XXaRnvMoKaOkIwgBxi01p10gZrWnYBmdaOaWphtmNLlIe0bzjLHn9OXIMhktP7Z7mUEnIq9mUBX0&#10;uDlmMmhQHJEZFAsz3Dnec+jbLZlomhpGiZpBO+MqkKa0UYlJs+WofKV5eFQa0ww/KrvpvUNc0pO7&#10;kqhdJLc7cSdKbaOiJve88b/MFOG9/fNU6/9ThOhsN4w2/HQgnMlxGqYIH7Htv++uBbb5xn7RFKGY&#10;rt92OLSaP/+D0zkQKIwAbcfAaUKlldFzGyfgMJNAwI8TGNjffP4Rxglm1GLO6fxQxpzA2XPhMFrw&#10;0xh3lPdsMjRd76/2nNGxvhccFv19Rj7sc2exr3SWKHE2xtxwGucuCnPb33mLY/wYnIUzQzZvYF7W&#10;V3NMvdBgL8NX9ugbPwiwg0r/4wXzi4P4vR3n3X5i8eZ/AAAA//8DAFBLAwQUAAYACAAAACEAPOWf&#10;7d0AAAAGAQAADwAAAGRycy9kb3ducmV2LnhtbEyPQUvDQBCF74L/YRnBm91so6Ixm1KKeipCW0G8&#10;TbPTJDQ7G7LbJP33br3oZeDxHu99ky8m24qBet841qBmCQji0pmGKw2fu7e7JxA+IBtsHZOGM3lY&#10;FNdXOWbGjbyhYRsqEUvYZ6ihDqHLpPRlTRb9zHXE0Tu43mKIsq+k6XGM5baV8yR5lBYbjgs1drSq&#10;qTxuT1bD+4jjMlWvw/p4WJ2/dw8fX2tFWt/eTMsXEIGm8BeGC35EhyIy7d2JjRethvhI+L0XTz2r&#10;FMRew/w+SUEWufyPX/wAAAD//wMAUEsBAi0AFAAGAAgAAAAhALaDOJL+AAAA4QEAABMAAAAAAAAA&#10;AAAAAAAAAAAAAFtDb250ZW50X1R5cGVzXS54bWxQSwECLQAUAAYACAAAACEAOP0h/9YAAACUAQAA&#10;CwAAAAAAAAAAAAAAAAAvAQAAX3JlbHMvLnJlbHNQSwECLQAUAAYACAAAACEA1QugAZoHAACqIQAA&#10;DgAAAAAAAAAAAAAAAAAuAgAAZHJzL2Uyb0RvYy54bWxQSwECLQAUAAYACAAAACEAPOWf7d0AAAAG&#10;AQAADwAAAAAAAAAAAAAAAAD0CQAAZHJzL2Rvd25yZXYueG1sUEsFBgAAAAAEAAQA8wAAAP4KAAAA&#10;AA==&#10;">
                <v:shape id="Graphic 339" o:spid="_x0000_s1189" style="position:absolute;width:75647;height:14192;visibility:visible;mso-wrap-style:square;v-text-anchor:top" coordsize="7564755,141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JpdxwAAANwAAAAPAAAAZHJzL2Rvd25yZXYueG1sRI9Pa8JA&#10;FMTvgt9heYXe6kZN/ZO6Slu0tKAHo4ceH9nXbDD7NmRXjd++Wyh4HGbmN8xi1dlaXKj1lWMFw0EC&#10;grhwuuJSwfGweZqB8AFZY+2YFNzIw2rZ7y0w0+7Ke7rkoRQRwj5DBSaEJpPSF4Ys+oFriKP341qL&#10;Icq2lLrFa4TbWo6SZCItVhwXDDb0bqg45WerIH17zm/n77Tcme3HdOhO/itdb5V6fOheX0AE6sI9&#10;/N/+1ArG4zn8nYlHQC5/AQAA//8DAFBLAQItABQABgAIAAAAIQDb4fbL7gAAAIUBAAATAAAAAAAA&#10;AAAAAAAAAAAAAABbQ29udGVudF9UeXBlc10ueG1sUEsBAi0AFAAGAAgAAAAhAFr0LFu/AAAAFQEA&#10;AAsAAAAAAAAAAAAAAAAAHwEAAF9yZWxzLy5yZWxzUEsBAi0AFAAGAAgAAAAhAEFsml3HAAAA3AAA&#10;AA8AAAAAAAAAAAAAAAAABwIAAGRycy9kb3ducmV2LnhtbFBLBQYAAAAAAwADALcAAAD7AgAAAAA=&#10;" path="m7564755,l,,,859155r5930900,l5932170,871219r8255,45721l5952490,962025r14605,43180l5984875,1047115r20320,40640l6028690,1125855r25400,36830l6082665,1197610r30480,33020l6146165,1261110r34925,28575l6217920,1315720r38735,22860l6296659,1359535r41911,17145l6382384,1391920r44450,11430l6472555,1412240r47625,5080l6567805,1419225r48259,-1905l6663055,1412240r45720,-8890l6753225,1391920r43814,-15240l6838950,1359535r40005,-20955l6917689,1315720r36831,-26035l6989445,1261110r33019,-30480l7052945,1197610r28575,-34925l7106920,1125855r23494,-38100l7150734,1047115r17780,-41910l7183755,962025r11429,-45085l7203439,871219r1906,-12064l7564755,859155,7564755,xe" fillcolor="#a7a9ac" stroked="f">
                  <v:path arrowok="t"/>
                </v:shape>
                <v:shape id="Graphic 340" o:spid="_x0000_s1190" style="position:absolute;left:60083;top:2095;width:11189;height:11341;visibility:visible;mso-wrap-style:square;v-text-anchor:top" coordsize="1118870,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lU5wQAAANwAAAAPAAAAZHJzL2Rvd25yZXYueG1sRE/dSsMw&#10;FL4f+A7hDLxb07VjSF02ijAQL4RVH+DQnLV1zUlIYlt9enMx8PLj+z+cFjOKiXwYLCvYZjkI4tbq&#10;gTsFnx/nzROIEJE1jpZJwQ8FOB0fVgestJ35QlMTO5FCOFSooI/RVVKGtieDIbOOOHFX6w3GBH0n&#10;tcc5hZtRFnm+lwYHTg09Onrpqb0130bB7zV/Y/lVyPfahtGVfuvq5qzU43qpn0FEWuK/+O5+1QrK&#10;XZqfzqQjII9/AAAA//8DAFBLAQItABQABgAIAAAAIQDb4fbL7gAAAIUBAAATAAAAAAAAAAAAAAAA&#10;AAAAAABbQ29udGVudF9UeXBlc10ueG1sUEsBAi0AFAAGAAgAAAAhAFr0LFu/AAAAFQEAAAsAAAAA&#10;AAAAAAAAAAAAHwEAAF9yZWxzLy5yZWxzUEsBAi0AFAAGAAgAAAAhADamVTnBAAAA3AAAAA8AAAAA&#10;AAAAAAAAAAAABwIAAGRycy9kb3ducmV2LnhtbFBLBQYAAAAAAwADALcAAAD1AgAAAAA=&#10;" path="m559435,l511175,1905,464185,8255,418465,18415,374015,31750,331470,49530,290195,69850,251460,93980r-36830,26670l180340,150495r-32385,32385l118745,217804,92710,254635,68580,294640,48260,335915,31750,379095,17780,424180,8255,470534,1905,518159,,567055r1905,48895l8255,664210r9525,46355l31750,755015r16510,43815l68580,840105r24130,39370l118745,916940r29210,34925l180340,984250r34290,29844l251460,1040765r38735,23495l331470,1085215r42545,17145l418465,1116330r45720,9525l511175,1132205r48260,1905l607695,1132205r46990,-6350l700405,1116330r44450,-13970l788035,1085215r40640,-20955l867410,1040765r36830,-26671l938530,984250r32385,-32385l1000125,916940r26670,-37465l1050290,840105r20320,-41275l1087755,755015r13335,-44450l1110615,664210r6350,-48260l1118870,567055r-1905,-48896l1110615,470534r-9525,-46354l1087755,379095r-17145,-43180l1050290,294640r-23495,-40005l1000125,217804,970915,182880,938530,150495,904240,120650,867410,93980,828675,69850,788035,49530,744855,31750,700405,18415,654685,8255,607695,1905,559435,xe" stroked="f">
                  <v:path arrowok="t"/>
                </v:shape>
                <v:shape id="Textbox 341" o:spid="_x0000_s1191" type="#_x0000_t202" style="position:absolute;left:3307;top:2615;width:56400;height:12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CNVxgAAANwAAAAPAAAAZHJzL2Rvd25yZXYueG1sRI9Ba8JA&#10;FITvBf/D8oTe6sa2SI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NTwjVcYAAADcAAAA&#10;DwAAAAAAAAAAAAAAAAAHAgAAZHJzL2Rvd25yZXYueG1sUEsFBgAAAAADAAMAtwAAAPoCAAAAAA==&#10;" filled="f" stroked="f">
                  <v:textbox inset="0,0,0,0">
                    <w:txbxContent>
                      <w:p w14:paraId="1B0D6AA9" w14:textId="77777777" w:rsidR="00A87355" w:rsidRDefault="00CD0DE7">
                        <w:pPr>
                          <w:spacing w:line="448" w:lineRule="exact"/>
                          <w:rPr>
                            <w:rFonts w:ascii="Arial"/>
                            <w:b/>
                            <w:sz w:val="40"/>
                          </w:rPr>
                        </w:pPr>
                        <w:r>
                          <w:rPr>
                            <w:rFonts w:ascii="Arial"/>
                            <w:b/>
                            <w:color w:val="FFFFFF"/>
                            <w:sz w:val="40"/>
                          </w:rPr>
                          <w:t>Gas</w:t>
                        </w:r>
                        <w:r>
                          <w:rPr>
                            <w:rFonts w:ascii="Arial"/>
                            <w:b/>
                            <w:color w:val="FFFFFF"/>
                            <w:spacing w:val="-2"/>
                            <w:sz w:val="40"/>
                          </w:rPr>
                          <w:t xml:space="preserve"> </w:t>
                        </w:r>
                        <w:r>
                          <w:rPr>
                            <w:rFonts w:ascii="Arial"/>
                            <w:b/>
                            <w:color w:val="FFFFFF"/>
                            <w:sz w:val="40"/>
                          </w:rPr>
                          <w:t>Pipe</w:t>
                        </w:r>
                        <w:r>
                          <w:rPr>
                            <w:rFonts w:ascii="Arial"/>
                            <w:b/>
                            <w:color w:val="FFFFFF"/>
                            <w:spacing w:val="-2"/>
                            <w:sz w:val="40"/>
                          </w:rPr>
                          <w:t xml:space="preserve"> </w:t>
                        </w:r>
                        <w:r>
                          <w:rPr>
                            <w:rFonts w:ascii="Arial"/>
                            <w:b/>
                            <w:color w:val="FFFFFF"/>
                            <w:sz w:val="40"/>
                          </w:rPr>
                          <w:t>Sizing</w:t>
                        </w:r>
                        <w:r>
                          <w:rPr>
                            <w:rFonts w:ascii="Arial"/>
                            <w:b/>
                            <w:color w:val="FFFFFF"/>
                            <w:spacing w:val="-1"/>
                            <w:sz w:val="40"/>
                          </w:rPr>
                          <w:t xml:space="preserve"> </w:t>
                        </w:r>
                        <w:r>
                          <w:rPr>
                            <w:rFonts w:ascii="Arial"/>
                            <w:b/>
                            <w:color w:val="FFFFFF"/>
                            <w:spacing w:val="-2"/>
                            <w:sz w:val="40"/>
                          </w:rPr>
                          <w:t>Tables</w:t>
                        </w:r>
                      </w:p>
                      <w:p w14:paraId="1B0D6AAA" w14:textId="77777777" w:rsidR="00A87355" w:rsidRDefault="00A87355">
                        <w:pPr>
                          <w:spacing w:before="275"/>
                          <w:rPr>
                            <w:rFonts w:ascii="Arial"/>
                            <w:b/>
                            <w:sz w:val="40"/>
                          </w:rPr>
                        </w:pPr>
                      </w:p>
                      <w:p w14:paraId="1B0D6AAB" w14:textId="77777777" w:rsidR="00A87355" w:rsidRDefault="00CD0DE7">
                        <w:pPr>
                          <w:spacing w:before="1"/>
                          <w:ind w:left="28"/>
                          <w:rPr>
                            <w:b/>
                          </w:rPr>
                        </w:pPr>
                        <w:r>
                          <w:rPr>
                            <w:b/>
                            <w:color w:val="221F1F"/>
                            <w:w w:val="110"/>
                          </w:rPr>
                          <w:t>NOTE:</w:t>
                        </w:r>
                        <w:r>
                          <w:rPr>
                            <w:b/>
                            <w:color w:val="221F1F"/>
                            <w:spacing w:val="-8"/>
                            <w:w w:val="110"/>
                          </w:rPr>
                          <w:t xml:space="preserve"> </w:t>
                        </w:r>
                        <w:r>
                          <w:rPr>
                            <w:b/>
                            <w:color w:val="221F1F"/>
                            <w:w w:val="110"/>
                          </w:rPr>
                          <w:t>The</w:t>
                        </w:r>
                        <w:r>
                          <w:rPr>
                            <w:b/>
                            <w:color w:val="221F1F"/>
                            <w:spacing w:val="-8"/>
                            <w:w w:val="110"/>
                          </w:rPr>
                          <w:t xml:space="preserve"> </w:t>
                        </w:r>
                        <w:r>
                          <w:rPr>
                            <w:b/>
                            <w:color w:val="221F1F"/>
                            <w:w w:val="110"/>
                          </w:rPr>
                          <w:t>tables</w:t>
                        </w:r>
                        <w:r>
                          <w:rPr>
                            <w:b/>
                            <w:color w:val="221F1F"/>
                            <w:spacing w:val="-8"/>
                            <w:w w:val="110"/>
                          </w:rPr>
                          <w:t xml:space="preserve"> </w:t>
                        </w:r>
                        <w:r>
                          <w:rPr>
                            <w:b/>
                            <w:color w:val="221F1F"/>
                            <w:w w:val="110"/>
                          </w:rPr>
                          <w:t>below</w:t>
                        </w:r>
                        <w:r>
                          <w:rPr>
                            <w:b/>
                            <w:color w:val="221F1F"/>
                            <w:spacing w:val="-8"/>
                            <w:w w:val="110"/>
                          </w:rPr>
                          <w:t xml:space="preserve"> </w:t>
                        </w:r>
                        <w:r>
                          <w:rPr>
                            <w:b/>
                            <w:color w:val="221F1F"/>
                            <w:w w:val="110"/>
                          </w:rPr>
                          <w:t>are</w:t>
                        </w:r>
                        <w:r>
                          <w:rPr>
                            <w:b/>
                            <w:color w:val="221F1F"/>
                            <w:spacing w:val="-8"/>
                            <w:w w:val="110"/>
                          </w:rPr>
                          <w:t xml:space="preserve"> </w:t>
                        </w:r>
                        <w:r>
                          <w:rPr>
                            <w:b/>
                            <w:color w:val="221F1F"/>
                            <w:w w:val="110"/>
                          </w:rPr>
                          <w:t>for</w:t>
                        </w:r>
                        <w:r>
                          <w:rPr>
                            <w:b/>
                            <w:color w:val="221F1F"/>
                            <w:spacing w:val="-15"/>
                            <w:w w:val="110"/>
                          </w:rPr>
                          <w:t xml:space="preserve"> </w:t>
                        </w:r>
                        <w:r>
                          <w:rPr>
                            <w:b/>
                            <w:color w:val="221F1F"/>
                            <w:w w:val="110"/>
                          </w:rPr>
                          <w:t>reference</w:t>
                        </w:r>
                        <w:r>
                          <w:rPr>
                            <w:b/>
                            <w:color w:val="221F1F"/>
                            <w:spacing w:val="-8"/>
                            <w:w w:val="110"/>
                          </w:rPr>
                          <w:t xml:space="preserve"> </w:t>
                        </w:r>
                        <w:r>
                          <w:rPr>
                            <w:b/>
                            <w:color w:val="221F1F"/>
                            <w:w w:val="110"/>
                          </w:rPr>
                          <w:t>only.</w:t>
                        </w:r>
                        <w:r>
                          <w:rPr>
                            <w:b/>
                            <w:color w:val="221F1F"/>
                            <w:spacing w:val="-8"/>
                            <w:w w:val="110"/>
                          </w:rPr>
                          <w:t xml:space="preserve"> </w:t>
                        </w:r>
                        <w:r>
                          <w:rPr>
                            <w:b/>
                            <w:color w:val="221F1F"/>
                            <w:w w:val="110"/>
                          </w:rPr>
                          <w:t>Please</w:t>
                        </w:r>
                        <w:r>
                          <w:rPr>
                            <w:b/>
                            <w:color w:val="221F1F"/>
                            <w:spacing w:val="-8"/>
                            <w:w w:val="110"/>
                          </w:rPr>
                          <w:t xml:space="preserve"> </w:t>
                        </w:r>
                        <w:r>
                          <w:rPr>
                            <w:b/>
                            <w:color w:val="221F1F"/>
                            <w:w w:val="110"/>
                          </w:rPr>
                          <w:t>consult</w:t>
                        </w:r>
                        <w:r>
                          <w:rPr>
                            <w:b/>
                            <w:color w:val="221F1F"/>
                            <w:spacing w:val="-9"/>
                            <w:w w:val="110"/>
                          </w:rPr>
                          <w:t xml:space="preserve"> </w:t>
                        </w:r>
                        <w:r>
                          <w:rPr>
                            <w:b/>
                            <w:color w:val="221F1F"/>
                            <w:w w:val="110"/>
                          </w:rPr>
                          <w:t>the</w:t>
                        </w:r>
                        <w:r>
                          <w:rPr>
                            <w:b/>
                            <w:color w:val="221F1F"/>
                            <w:spacing w:val="-8"/>
                            <w:w w:val="110"/>
                          </w:rPr>
                          <w:t xml:space="preserve"> </w:t>
                        </w:r>
                        <w:r>
                          <w:rPr>
                            <w:b/>
                            <w:color w:val="221F1F"/>
                            <w:w w:val="110"/>
                          </w:rPr>
                          <w:t>gas</w:t>
                        </w:r>
                        <w:r>
                          <w:rPr>
                            <w:b/>
                            <w:color w:val="221F1F"/>
                            <w:spacing w:val="-8"/>
                            <w:w w:val="110"/>
                          </w:rPr>
                          <w:t xml:space="preserve"> </w:t>
                        </w:r>
                        <w:r>
                          <w:rPr>
                            <w:b/>
                            <w:color w:val="221F1F"/>
                            <w:w w:val="110"/>
                          </w:rPr>
                          <w:t>pipe</w:t>
                        </w:r>
                        <w:r>
                          <w:rPr>
                            <w:b/>
                            <w:color w:val="221F1F"/>
                            <w:spacing w:val="-8"/>
                            <w:w w:val="110"/>
                          </w:rPr>
                          <w:t xml:space="preserve"> </w:t>
                        </w:r>
                        <w:r>
                          <w:rPr>
                            <w:b/>
                            <w:color w:val="221F1F"/>
                            <w:w w:val="110"/>
                          </w:rPr>
                          <w:t>manufacturer for actual pipe capacities. The tables below are referenced from the 2012 National Fuel Gas Code.</w:t>
                        </w:r>
                      </w:p>
                    </w:txbxContent>
                  </v:textbox>
                </v:shape>
                <v:shape id="Textbox 342" o:spid="_x0000_s1192" type="#_x0000_t202" style="position:absolute;left:63487;top:2568;width:4203;height:9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r0i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xe69IsYAAADcAAAA&#10;DwAAAAAAAAAAAAAAAAAHAgAAZHJzL2Rvd25yZXYueG1sUEsFBgAAAAADAAMAtwAAAPoCAAAAAA==&#10;" filled="f" stroked="f">
                  <v:textbox inset="0,0,0,0">
                    <w:txbxContent>
                      <w:p w14:paraId="1B0D6AAC" w14:textId="77777777" w:rsidR="00A87355" w:rsidRDefault="00CD0DE7">
                        <w:pPr>
                          <w:spacing w:line="1449" w:lineRule="exact"/>
                          <w:rPr>
                            <w:b/>
                            <w:sz w:val="120"/>
                          </w:rPr>
                        </w:pPr>
                        <w:r>
                          <w:rPr>
                            <w:b/>
                            <w:color w:val="221F1F"/>
                            <w:spacing w:val="-10"/>
                            <w:w w:val="105"/>
                            <w:sz w:val="120"/>
                          </w:rPr>
                          <w:t>8</w:t>
                        </w:r>
                      </w:p>
                    </w:txbxContent>
                  </v:textbox>
                </v:shape>
                <w10:anchorlock/>
              </v:group>
            </w:pict>
          </mc:Fallback>
        </mc:AlternateContent>
      </w:r>
    </w:p>
    <w:p w14:paraId="1B0D5FA5" w14:textId="77777777" w:rsidR="00A87355" w:rsidRDefault="00CD0DE7">
      <w:pPr>
        <w:pStyle w:val="Heading5"/>
        <w:spacing w:before="203"/>
        <w:ind w:left="568"/>
      </w:pPr>
      <w:r>
        <w:rPr>
          <w:color w:val="221F1F"/>
          <w:spacing w:val="4"/>
        </w:rPr>
        <w:t>Maximum</w:t>
      </w:r>
      <w:r>
        <w:rPr>
          <w:color w:val="221F1F"/>
          <w:spacing w:val="43"/>
        </w:rPr>
        <w:t xml:space="preserve"> </w:t>
      </w:r>
      <w:r>
        <w:rPr>
          <w:color w:val="221F1F"/>
          <w:spacing w:val="4"/>
        </w:rPr>
        <w:t>Natural</w:t>
      </w:r>
      <w:r>
        <w:rPr>
          <w:color w:val="221F1F"/>
          <w:spacing w:val="44"/>
        </w:rPr>
        <w:t xml:space="preserve"> </w:t>
      </w:r>
      <w:r>
        <w:rPr>
          <w:color w:val="221F1F"/>
          <w:spacing w:val="4"/>
        </w:rPr>
        <w:t>Gas</w:t>
      </w:r>
      <w:r>
        <w:rPr>
          <w:color w:val="221F1F"/>
          <w:spacing w:val="44"/>
        </w:rPr>
        <w:t xml:space="preserve"> </w:t>
      </w:r>
      <w:r>
        <w:rPr>
          <w:color w:val="221F1F"/>
          <w:spacing w:val="4"/>
        </w:rPr>
        <w:t>Delivery</w:t>
      </w:r>
      <w:r>
        <w:rPr>
          <w:color w:val="221F1F"/>
          <w:spacing w:val="44"/>
        </w:rPr>
        <w:t xml:space="preserve"> </w:t>
      </w:r>
      <w:r>
        <w:rPr>
          <w:color w:val="221F1F"/>
          <w:spacing w:val="-2"/>
        </w:rPr>
        <w:t>Capacity</w:t>
      </w:r>
    </w:p>
    <w:p w14:paraId="1B0D5FA6" w14:textId="77777777" w:rsidR="00A87355" w:rsidRDefault="00CD0DE7">
      <w:pPr>
        <w:pStyle w:val="BodyText"/>
        <w:spacing w:before="135"/>
        <w:ind w:left="532" w:right="804"/>
      </w:pPr>
      <w:r>
        <w:rPr>
          <w:color w:val="221F1F"/>
          <w:w w:val="105"/>
        </w:rPr>
        <w:t>In Cubic Feet (ft</w:t>
      </w:r>
      <w:r>
        <w:rPr>
          <w:color w:val="221F1F"/>
          <w:w w:val="105"/>
          <w:position w:val="7"/>
          <w:sz w:val="13"/>
        </w:rPr>
        <w:t>3</w:t>
      </w:r>
      <w:r>
        <w:rPr>
          <w:color w:val="221F1F"/>
          <w:w w:val="105"/>
        </w:rPr>
        <w:t>) per hour (0.60 Speciﬁc Gravity; 0.5 in. WC Pressure Drop). Contact your gas supplier for BTU/ft</w:t>
      </w:r>
      <w:r>
        <w:rPr>
          <w:color w:val="221F1F"/>
          <w:w w:val="105"/>
          <w:position w:val="7"/>
          <w:sz w:val="13"/>
        </w:rPr>
        <w:t>3</w:t>
      </w:r>
      <w:r>
        <w:rPr>
          <w:color w:val="221F1F"/>
          <w:spacing w:val="40"/>
          <w:w w:val="105"/>
          <w:position w:val="7"/>
          <w:sz w:val="13"/>
        </w:rPr>
        <w:t xml:space="preserve"> </w:t>
      </w:r>
      <w:r>
        <w:rPr>
          <w:color w:val="221F1F"/>
          <w:w w:val="105"/>
        </w:rPr>
        <w:t>ratings. Use 1,000 BTU/ft</w:t>
      </w:r>
      <w:r>
        <w:rPr>
          <w:color w:val="221F1F"/>
          <w:w w:val="105"/>
          <w:position w:val="7"/>
          <w:sz w:val="13"/>
        </w:rPr>
        <w:t>3</w:t>
      </w:r>
      <w:r>
        <w:rPr>
          <w:color w:val="221F1F"/>
          <w:spacing w:val="-1"/>
          <w:w w:val="105"/>
          <w:position w:val="7"/>
          <w:sz w:val="13"/>
        </w:rPr>
        <w:t xml:space="preserve"> </w:t>
      </w:r>
      <w:r>
        <w:rPr>
          <w:color w:val="221F1F"/>
          <w:w w:val="105"/>
        </w:rPr>
        <w:t xml:space="preserve">for simpliﬁed calculations. This table is recommended for supply pressures less than 6 in. </w:t>
      </w:r>
      <w:r>
        <w:rPr>
          <w:color w:val="221F1F"/>
          <w:spacing w:val="-4"/>
          <w:w w:val="105"/>
        </w:rPr>
        <w:t>WC.</w:t>
      </w:r>
    </w:p>
    <w:p w14:paraId="1B0D5FA7" w14:textId="77777777" w:rsidR="00A87355" w:rsidRDefault="00A87355">
      <w:pPr>
        <w:spacing w:before="5" w:after="1"/>
        <w:rPr>
          <w:sz w:val="18"/>
        </w:rPr>
      </w:pPr>
    </w:p>
    <w:tbl>
      <w:tblPr>
        <w:tblW w:w="0" w:type="auto"/>
        <w:tblInd w:w="594" w:type="dxa"/>
        <w:tblBorders>
          <w:top w:val="single" w:sz="12" w:space="0" w:color="010202"/>
          <w:left w:val="single" w:sz="12" w:space="0" w:color="010202"/>
          <w:bottom w:val="single" w:sz="12" w:space="0" w:color="010202"/>
          <w:right w:val="single" w:sz="12" w:space="0" w:color="010202"/>
          <w:insideH w:val="single" w:sz="12" w:space="0" w:color="010202"/>
          <w:insideV w:val="single" w:sz="12" w:space="0" w:color="010202"/>
        </w:tblBorders>
        <w:tblLayout w:type="fixed"/>
        <w:tblCellMar>
          <w:left w:w="0" w:type="dxa"/>
          <w:right w:w="0" w:type="dxa"/>
        </w:tblCellMar>
        <w:tblLook w:val="01E0" w:firstRow="1" w:lastRow="1" w:firstColumn="1" w:lastColumn="1" w:noHBand="0" w:noVBand="0"/>
      </w:tblPr>
      <w:tblGrid>
        <w:gridCol w:w="951"/>
        <w:gridCol w:w="823"/>
        <w:gridCol w:w="857"/>
        <w:gridCol w:w="858"/>
        <w:gridCol w:w="896"/>
        <w:gridCol w:w="841"/>
        <w:gridCol w:w="921"/>
        <w:gridCol w:w="882"/>
        <w:gridCol w:w="901"/>
        <w:gridCol w:w="942"/>
        <w:gridCol w:w="920"/>
        <w:gridCol w:w="1030"/>
      </w:tblGrid>
      <w:tr w:rsidR="00A87355" w14:paraId="1B0D5FAB" w14:textId="77777777">
        <w:trPr>
          <w:trHeight w:val="325"/>
        </w:trPr>
        <w:tc>
          <w:tcPr>
            <w:tcW w:w="951" w:type="dxa"/>
            <w:vMerge w:val="restart"/>
            <w:shd w:val="clear" w:color="auto" w:fill="A7A9AC"/>
          </w:tcPr>
          <w:p w14:paraId="1B0D5FA8" w14:textId="77777777" w:rsidR="00A87355" w:rsidRDefault="00A87355">
            <w:pPr>
              <w:pStyle w:val="TableParagraph"/>
              <w:spacing w:before="179"/>
            </w:pPr>
          </w:p>
          <w:p w14:paraId="1B0D5FA9" w14:textId="77777777" w:rsidR="00A87355" w:rsidRDefault="00CD0DE7">
            <w:pPr>
              <w:pStyle w:val="TableParagraph"/>
              <w:spacing w:line="249" w:lineRule="exact"/>
              <w:ind w:left="95"/>
              <w:rPr>
                <w:b/>
              </w:rPr>
            </w:pPr>
            <w:r>
              <w:rPr>
                <w:b/>
                <w:color w:val="010202"/>
              </w:rPr>
              <w:t>Pipe</w:t>
            </w:r>
            <w:r>
              <w:rPr>
                <w:b/>
                <w:color w:val="010202"/>
                <w:spacing w:val="-3"/>
              </w:rPr>
              <w:t xml:space="preserve"> </w:t>
            </w:r>
            <w:r>
              <w:rPr>
                <w:b/>
                <w:color w:val="010202"/>
                <w:spacing w:val="-4"/>
              </w:rPr>
              <w:t>Size</w:t>
            </w:r>
          </w:p>
        </w:tc>
        <w:tc>
          <w:tcPr>
            <w:tcW w:w="9871" w:type="dxa"/>
            <w:gridSpan w:val="11"/>
            <w:shd w:val="clear" w:color="auto" w:fill="A7A9AC"/>
          </w:tcPr>
          <w:p w14:paraId="1B0D5FAA" w14:textId="77777777" w:rsidR="00A87355" w:rsidRDefault="00CD0DE7">
            <w:pPr>
              <w:pStyle w:val="TableParagraph"/>
              <w:spacing w:before="18"/>
              <w:ind w:left="116"/>
              <w:rPr>
                <w:b/>
              </w:rPr>
            </w:pPr>
            <w:r>
              <w:rPr>
                <w:b/>
                <w:color w:val="010202"/>
              </w:rPr>
              <w:t>Length</w:t>
            </w:r>
            <w:r>
              <w:rPr>
                <w:b/>
                <w:color w:val="010202"/>
                <w:spacing w:val="-5"/>
              </w:rPr>
              <w:t xml:space="preserve"> </w:t>
            </w:r>
            <w:r>
              <w:rPr>
                <w:b/>
                <w:color w:val="010202"/>
              </w:rPr>
              <w:t>(including</w:t>
            </w:r>
            <w:r>
              <w:rPr>
                <w:b/>
                <w:color w:val="010202"/>
                <w:spacing w:val="-4"/>
              </w:rPr>
              <w:t xml:space="preserve"> </w:t>
            </w:r>
            <w:r>
              <w:rPr>
                <w:b/>
                <w:color w:val="010202"/>
                <w:spacing w:val="-2"/>
              </w:rPr>
              <w:t>ﬁttings)</w:t>
            </w:r>
          </w:p>
        </w:tc>
      </w:tr>
      <w:tr w:rsidR="00A87355" w14:paraId="1B0D5FB8" w14:textId="77777777">
        <w:trPr>
          <w:trHeight w:val="361"/>
        </w:trPr>
        <w:tc>
          <w:tcPr>
            <w:tcW w:w="951" w:type="dxa"/>
            <w:vMerge/>
            <w:tcBorders>
              <w:top w:val="nil"/>
            </w:tcBorders>
            <w:shd w:val="clear" w:color="auto" w:fill="A7A9AC"/>
          </w:tcPr>
          <w:p w14:paraId="1B0D5FAC" w14:textId="77777777" w:rsidR="00A87355" w:rsidRDefault="00A87355">
            <w:pPr>
              <w:rPr>
                <w:sz w:val="2"/>
                <w:szCs w:val="2"/>
              </w:rPr>
            </w:pPr>
          </w:p>
        </w:tc>
        <w:tc>
          <w:tcPr>
            <w:tcW w:w="823" w:type="dxa"/>
            <w:shd w:val="clear" w:color="auto" w:fill="A7A9AC"/>
          </w:tcPr>
          <w:p w14:paraId="1B0D5FAD" w14:textId="77777777" w:rsidR="00A87355" w:rsidRDefault="00CD0DE7">
            <w:pPr>
              <w:pStyle w:val="TableParagraph"/>
              <w:spacing w:before="61"/>
              <w:ind w:left="62" w:right="26"/>
              <w:jc w:val="center"/>
              <w:rPr>
                <w:b/>
              </w:rPr>
            </w:pPr>
            <w:r>
              <w:rPr>
                <w:b/>
                <w:color w:val="010202"/>
              </w:rPr>
              <w:t>10</w:t>
            </w:r>
            <w:r>
              <w:rPr>
                <w:b/>
                <w:color w:val="010202"/>
                <w:spacing w:val="11"/>
              </w:rPr>
              <w:t xml:space="preserve"> </w:t>
            </w:r>
            <w:r>
              <w:rPr>
                <w:b/>
                <w:color w:val="010202"/>
                <w:spacing w:val="-5"/>
              </w:rPr>
              <w:t>ft</w:t>
            </w:r>
          </w:p>
        </w:tc>
        <w:tc>
          <w:tcPr>
            <w:tcW w:w="857" w:type="dxa"/>
            <w:shd w:val="clear" w:color="auto" w:fill="A7A9AC"/>
          </w:tcPr>
          <w:p w14:paraId="1B0D5FAE" w14:textId="77777777" w:rsidR="00A87355" w:rsidRDefault="00CD0DE7">
            <w:pPr>
              <w:pStyle w:val="TableParagraph"/>
              <w:spacing w:before="61"/>
              <w:ind w:left="66" w:right="11"/>
              <w:jc w:val="center"/>
              <w:rPr>
                <w:b/>
              </w:rPr>
            </w:pPr>
            <w:r>
              <w:rPr>
                <w:b/>
                <w:color w:val="010202"/>
              </w:rPr>
              <w:t>20</w:t>
            </w:r>
            <w:r>
              <w:rPr>
                <w:b/>
                <w:color w:val="010202"/>
                <w:spacing w:val="12"/>
              </w:rPr>
              <w:t xml:space="preserve"> </w:t>
            </w:r>
            <w:r>
              <w:rPr>
                <w:b/>
                <w:color w:val="010202"/>
                <w:spacing w:val="-5"/>
              </w:rPr>
              <w:t>ft</w:t>
            </w:r>
          </w:p>
        </w:tc>
        <w:tc>
          <w:tcPr>
            <w:tcW w:w="858" w:type="dxa"/>
            <w:shd w:val="clear" w:color="auto" w:fill="A7A9AC"/>
          </w:tcPr>
          <w:p w14:paraId="1B0D5FAF" w14:textId="77777777" w:rsidR="00A87355" w:rsidRDefault="00CD0DE7">
            <w:pPr>
              <w:pStyle w:val="TableParagraph"/>
              <w:spacing w:before="61"/>
              <w:ind w:left="51" w:right="12"/>
              <w:jc w:val="center"/>
              <w:rPr>
                <w:b/>
              </w:rPr>
            </w:pPr>
            <w:r>
              <w:rPr>
                <w:b/>
                <w:color w:val="010202"/>
              </w:rPr>
              <w:t>30</w:t>
            </w:r>
            <w:r>
              <w:rPr>
                <w:b/>
                <w:color w:val="010202"/>
                <w:spacing w:val="12"/>
              </w:rPr>
              <w:t xml:space="preserve"> </w:t>
            </w:r>
            <w:r>
              <w:rPr>
                <w:b/>
                <w:color w:val="010202"/>
                <w:spacing w:val="-5"/>
              </w:rPr>
              <w:t>ft</w:t>
            </w:r>
          </w:p>
        </w:tc>
        <w:tc>
          <w:tcPr>
            <w:tcW w:w="896" w:type="dxa"/>
            <w:shd w:val="clear" w:color="auto" w:fill="A7A9AC"/>
          </w:tcPr>
          <w:p w14:paraId="1B0D5FB0" w14:textId="77777777" w:rsidR="00A87355" w:rsidRDefault="00CD0DE7">
            <w:pPr>
              <w:pStyle w:val="TableParagraph"/>
              <w:spacing w:before="61"/>
              <w:ind w:left="64" w:right="52"/>
              <w:jc w:val="center"/>
              <w:rPr>
                <w:b/>
              </w:rPr>
            </w:pPr>
            <w:r>
              <w:rPr>
                <w:b/>
                <w:color w:val="010202"/>
              </w:rPr>
              <w:t xml:space="preserve">40 </w:t>
            </w:r>
            <w:r>
              <w:rPr>
                <w:b/>
                <w:color w:val="010202"/>
                <w:spacing w:val="-5"/>
              </w:rPr>
              <w:t>ft</w:t>
            </w:r>
          </w:p>
        </w:tc>
        <w:tc>
          <w:tcPr>
            <w:tcW w:w="841" w:type="dxa"/>
            <w:shd w:val="clear" w:color="auto" w:fill="A7A9AC"/>
          </w:tcPr>
          <w:p w14:paraId="1B0D5FB1" w14:textId="77777777" w:rsidR="00A87355" w:rsidRDefault="00CD0DE7">
            <w:pPr>
              <w:pStyle w:val="TableParagraph"/>
              <w:spacing w:before="61"/>
              <w:ind w:left="60" w:right="28"/>
              <w:jc w:val="center"/>
              <w:rPr>
                <w:b/>
              </w:rPr>
            </w:pPr>
            <w:r>
              <w:rPr>
                <w:b/>
                <w:color w:val="010202"/>
              </w:rPr>
              <w:t xml:space="preserve">50 </w:t>
            </w:r>
            <w:r>
              <w:rPr>
                <w:b/>
                <w:color w:val="010202"/>
                <w:spacing w:val="-5"/>
              </w:rPr>
              <w:t>ft</w:t>
            </w:r>
          </w:p>
        </w:tc>
        <w:tc>
          <w:tcPr>
            <w:tcW w:w="921" w:type="dxa"/>
            <w:shd w:val="clear" w:color="auto" w:fill="A7A9AC"/>
          </w:tcPr>
          <w:p w14:paraId="1B0D5FB2" w14:textId="77777777" w:rsidR="00A87355" w:rsidRDefault="00CD0DE7">
            <w:pPr>
              <w:pStyle w:val="TableParagraph"/>
              <w:spacing w:before="61"/>
              <w:ind w:left="88" w:right="57"/>
              <w:jc w:val="center"/>
              <w:rPr>
                <w:b/>
              </w:rPr>
            </w:pPr>
            <w:r>
              <w:rPr>
                <w:b/>
                <w:color w:val="010202"/>
              </w:rPr>
              <w:t xml:space="preserve">60 </w:t>
            </w:r>
            <w:r>
              <w:rPr>
                <w:b/>
                <w:color w:val="010202"/>
                <w:spacing w:val="-5"/>
              </w:rPr>
              <w:t>ft</w:t>
            </w:r>
          </w:p>
        </w:tc>
        <w:tc>
          <w:tcPr>
            <w:tcW w:w="882" w:type="dxa"/>
            <w:shd w:val="clear" w:color="auto" w:fill="A7A9AC"/>
          </w:tcPr>
          <w:p w14:paraId="1B0D5FB3" w14:textId="77777777" w:rsidR="00A87355" w:rsidRDefault="00CD0DE7">
            <w:pPr>
              <w:pStyle w:val="TableParagraph"/>
              <w:spacing w:before="61"/>
              <w:ind w:left="24"/>
              <w:jc w:val="center"/>
              <w:rPr>
                <w:b/>
              </w:rPr>
            </w:pPr>
            <w:r>
              <w:rPr>
                <w:b/>
                <w:color w:val="010202"/>
              </w:rPr>
              <w:t xml:space="preserve">70 </w:t>
            </w:r>
            <w:r>
              <w:rPr>
                <w:b/>
                <w:color w:val="010202"/>
                <w:spacing w:val="-5"/>
              </w:rPr>
              <w:t>ft</w:t>
            </w:r>
          </w:p>
        </w:tc>
        <w:tc>
          <w:tcPr>
            <w:tcW w:w="901" w:type="dxa"/>
            <w:shd w:val="clear" w:color="auto" w:fill="A7A9AC"/>
          </w:tcPr>
          <w:p w14:paraId="1B0D5FB4" w14:textId="77777777" w:rsidR="00A87355" w:rsidRDefault="00CD0DE7">
            <w:pPr>
              <w:pStyle w:val="TableParagraph"/>
              <w:spacing w:before="61"/>
              <w:ind w:left="94" w:right="62"/>
              <w:jc w:val="center"/>
              <w:rPr>
                <w:b/>
              </w:rPr>
            </w:pPr>
            <w:r>
              <w:rPr>
                <w:b/>
                <w:color w:val="010202"/>
              </w:rPr>
              <w:t xml:space="preserve">80 </w:t>
            </w:r>
            <w:r>
              <w:rPr>
                <w:b/>
                <w:color w:val="010202"/>
                <w:spacing w:val="-5"/>
              </w:rPr>
              <w:t>ft</w:t>
            </w:r>
          </w:p>
        </w:tc>
        <w:tc>
          <w:tcPr>
            <w:tcW w:w="942" w:type="dxa"/>
            <w:shd w:val="clear" w:color="auto" w:fill="A7A9AC"/>
          </w:tcPr>
          <w:p w14:paraId="1B0D5FB5" w14:textId="77777777" w:rsidR="00A87355" w:rsidRDefault="00CD0DE7">
            <w:pPr>
              <w:pStyle w:val="TableParagraph"/>
              <w:spacing w:before="61"/>
              <w:ind w:left="84" w:right="76"/>
              <w:jc w:val="center"/>
              <w:rPr>
                <w:b/>
              </w:rPr>
            </w:pPr>
            <w:r>
              <w:rPr>
                <w:b/>
                <w:color w:val="010202"/>
              </w:rPr>
              <w:t xml:space="preserve">90 </w:t>
            </w:r>
            <w:r>
              <w:rPr>
                <w:b/>
                <w:color w:val="010202"/>
                <w:spacing w:val="-5"/>
              </w:rPr>
              <w:t>ft</w:t>
            </w:r>
          </w:p>
        </w:tc>
        <w:tc>
          <w:tcPr>
            <w:tcW w:w="920" w:type="dxa"/>
            <w:shd w:val="clear" w:color="auto" w:fill="A7A9AC"/>
          </w:tcPr>
          <w:p w14:paraId="1B0D5FB6" w14:textId="77777777" w:rsidR="00A87355" w:rsidRDefault="00CD0DE7">
            <w:pPr>
              <w:pStyle w:val="TableParagraph"/>
              <w:spacing w:before="61"/>
              <w:ind w:left="48"/>
              <w:jc w:val="center"/>
              <w:rPr>
                <w:b/>
              </w:rPr>
            </w:pPr>
            <w:r>
              <w:rPr>
                <w:b/>
                <w:color w:val="010202"/>
              </w:rPr>
              <w:t>100</w:t>
            </w:r>
            <w:r>
              <w:rPr>
                <w:b/>
                <w:color w:val="010202"/>
                <w:spacing w:val="12"/>
              </w:rPr>
              <w:t xml:space="preserve"> </w:t>
            </w:r>
            <w:r>
              <w:rPr>
                <w:b/>
                <w:color w:val="010202"/>
                <w:spacing w:val="-5"/>
              </w:rPr>
              <w:t>ft</w:t>
            </w:r>
          </w:p>
        </w:tc>
        <w:tc>
          <w:tcPr>
            <w:tcW w:w="1030" w:type="dxa"/>
            <w:shd w:val="clear" w:color="auto" w:fill="A7A9AC"/>
          </w:tcPr>
          <w:p w14:paraId="1B0D5FB7" w14:textId="77777777" w:rsidR="00A87355" w:rsidRDefault="00CD0DE7">
            <w:pPr>
              <w:pStyle w:val="TableParagraph"/>
              <w:spacing w:before="61"/>
              <w:ind w:left="80" w:right="53"/>
              <w:jc w:val="center"/>
              <w:rPr>
                <w:b/>
              </w:rPr>
            </w:pPr>
            <w:r>
              <w:rPr>
                <w:b/>
                <w:color w:val="010202"/>
              </w:rPr>
              <w:t>125</w:t>
            </w:r>
            <w:r>
              <w:rPr>
                <w:b/>
                <w:color w:val="010202"/>
                <w:spacing w:val="12"/>
              </w:rPr>
              <w:t xml:space="preserve"> </w:t>
            </w:r>
            <w:r>
              <w:rPr>
                <w:b/>
                <w:color w:val="010202"/>
                <w:spacing w:val="-5"/>
              </w:rPr>
              <w:t>ft</w:t>
            </w:r>
          </w:p>
        </w:tc>
      </w:tr>
      <w:tr w:rsidR="00A87355" w14:paraId="1B0D5FC5" w14:textId="77777777">
        <w:trPr>
          <w:trHeight w:val="296"/>
        </w:trPr>
        <w:tc>
          <w:tcPr>
            <w:tcW w:w="951" w:type="dxa"/>
            <w:tcBorders>
              <w:bottom w:val="single" w:sz="8" w:space="0" w:color="010202"/>
            </w:tcBorders>
            <w:shd w:val="clear" w:color="auto" w:fill="A7A9AC"/>
          </w:tcPr>
          <w:p w14:paraId="1B0D5FB9" w14:textId="77777777" w:rsidR="00A87355" w:rsidRDefault="00CD0DE7">
            <w:pPr>
              <w:pStyle w:val="TableParagraph"/>
              <w:spacing w:before="15" w:line="261" w:lineRule="exact"/>
              <w:ind w:left="63" w:right="50"/>
              <w:jc w:val="center"/>
              <w:rPr>
                <w:b/>
              </w:rPr>
            </w:pPr>
            <w:r>
              <w:rPr>
                <w:b/>
                <w:color w:val="010202"/>
                <w:w w:val="105"/>
              </w:rPr>
              <w:t>3/4</w:t>
            </w:r>
            <w:r>
              <w:rPr>
                <w:b/>
                <w:color w:val="010202"/>
                <w:spacing w:val="-4"/>
                <w:w w:val="105"/>
              </w:rPr>
              <w:t xml:space="preserve"> </w:t>
            </w:r>
            <w:r>
              <w:rPr>
                <w:b/>
                <w:color w:val="010202"/>
                <w:spacing w:val="-5"/>
                <w:w w:val="105"/>
              </w:rPr>
              <w:t>in.</w:t>
            </w:r>
          </w:p>
        </w:tc>
        <w:tc>
          <w:tcPr>
            <w:tcW w:w="823" w:type="dxa"/>
            <w:tcBorders>
              <w:bottom w:val="single" w:sz="8" w:space="0" w:color="010202"/>
            </w:tcBorders>
          </w:tcPr>
          <w:p w14:paraId="1B0D5FBA" w14:textId="77777777" w:rsidR="00A87355" w:rsidRDefault="00CD0DE7">
            <w:pPr>
              <w:pStyle w:val="TableParagraph"/>
              <w:spacing w:before="15" w:line="261" w:lineRule="exact"/>
              <w:ind w:left="62" w:right="27"/>
              <w:jc w:val="center"/>
              <w:rPr>
                <w:b/>
              </w:rPr>
            </w:pPr>
            <w:r>
              <w:rPr>
                <w:b/>
                <w:color w:val="010202"/>
                <w:spacing w:val="-5"/>
              </w:rPr>
              <w:t>360</w:t>
            </w:r>
          </w:p>
        </w:tc>
        <w:tc>
          <w:tcPr>
            <w:tcW w:w="857" w:type="dxa"/>
            <w:tcBorders>
              <w:bottom w:val="single" w:sz="8" w:space="0" w:color="010202"/>
            </w:tcBorders>
          </w:tcPr>
          <w:p w14:paraId="1B0D5FBB" w14:textId="77777777" w:rsidR="00A87355" w:rsidRDefault="00CD0DE7">
            <w:pPr>
              <w:pStyle w:val="TableParagraph"/>
              <w:spacing w:before="15" w:line="261" w:lineRule="exact"/>
              <w:ind w:left="66" w:right="12"/>
              <w:jc w:val="center"/>
              <w:rPr>
                <w:b/>
              </w:rPr>
            </w:pPr>
            <w:r>
              <w:rPr>
                <w:b/>
                <w:color w:val="010202"/>
                <w:spacing w:val="-5"/>
              </w:rPr>
              <w:t>247</w:t>
            </w:r>
          </w:p>
        </w:tc>
        <w:tc>
          <w:tcPr>
            <w:tcW w:w="858" w:type="dxa"/>
            <w:tcBorders>
              <w:bottom w:val="single" w:sz="8" w:space="0" w:color="010202"/>
            </w:tcBorders>
          </w:tcPr>
          <w:p w14:paraId="1B0D5FBC" w14:textId="77777777" w:rsidR="00A87355" w:rsidRDefault="00CD0DE7">
            <w:pPr>
              <w:pStyle w:val="TableParagraph"/>
              <w:spacing w:before="15" w:line="261" w:lineRule="exact"/>
              <w:ind w:left="51" w:right="8"/>
              <w:jc w:val="center"/>
              <w:rPr>
                <w:b/>
              </w:rPr>
            </w:pPr>
            <w:r>
              <w:rPr>
                <w:b/>
                <w:color w:val="010202"/>
                <w:spacing w:val="-5"/>
              </w:rPr>
              <w:t>199</w:t>
            </w:r>
          </w:p>
        </w:tc>
        <w:tc>
          <w:tcPr>
            <w:tcW w:w="896" w:type="dxa"/>
            <w:tcBorders>
              <w:bottom w:val="single" w:sz="8" w:space="0" w:color="010202"/>
            </w:tcBorders>
          </w:tcPr>
          <w:p w14:paraId="1B0D5FBD" w14:textId="77777777" w:rsidR="00A87355" w:rsidRDefault="00CD0DE7">
            <w:pPr>
              <w:pStyle w:val="TableParagraph"/>
              <w:spacing w:before="15" w:line="261" w:lineRule="exact"/>
              <w:ind w:left="64" w:right="41"/>
              <w:jc w:val="center"/>
              <w:rPr>
                <w:b/>
              </w:rPr>
            </w:pPr>
            <w:r>
              <w:rPr>
                <w:b/>
                <w:color w:val="010202"/>
                <w:spacing w:val="-5"/>
              </w:rPr>
              <w:t>170</w:t>
            </w:r>
          </w:p>
        </w:tc>
        <w:tc>
          <w:tcPr>
            <w:tcW w:w="841" w:type="dxa"/>
            <w:tcBorders>
              <w:bottom w:val="single" w:sz="8" w:space="0" w:color="010202"/>
            </w:tcBorders>
          </w:tcPr>
          <w:p w14:paraId="1B0D5FBE" w14:textId="77777777" w:rsidR="00A87355" w:rsidRDefault="00CD0DE7">
            <w:pPr>
              <w:pStyle w:val="TableParagraph"/>
              <w:spacing w:before="15" w:line="261" w:lineRule="exact"/>
              <w:ind w:left="60" w:right="12"/>
              <w:jc w:val="center"/>
              <w:rPr>
                <w:b/>
              </w:rPr>
            </w:pPr>
            <w:r>
              <w:rPr>
                <w:b/>
                <w:color w:val="010202"/>
                <w:spacing w:val="-5"/>
              </w:rPr>
              <w:t>151</w:t>
            </w:r>
          </w:p>
        </w:tc>
        <w:tc>
          <w:tcPr>
            <w:tcW w:w="921" w:type="dxa"/>
            <w:tcBorders>
              <w:bottom w:val="single" w:sz="8" w:space="0" w:color="010202"/>
            </w:tcBorders>
          </w:tcPr>
          <w:p w14:paraId="1B0D5FBF" w14:textId="77777777" w:rsidR="00A87355" w:rsidRDefault="00CD0DE7">
            <w:pPr>
              <w:pStyle w:val="TableParagraph"/>
              <w:spacing w:before="15" w:line="261" w:lineRule="exact"/>
              <w:ind w:left="88" w:right="45"/>
              <w:jc w:val="center"/>
              <w:rPr>
                <w:b/>
              </w:rPr>
            </w:pPr>
            <w:r>
              <w:rPr>
                <w:b/>
                <w:color w:val="010202"/>
                <w:spacing w:val="-5"/>
              </w:rPr>
              <w:t>137</w:t>
            </w:r>
          </w:p>
        </w:tc>
        <w:tc>
          <w:tcPr>
            <w:tcW w:w="882" w:type="dxa"/>
            <w:tcBorders>
              <w:bottom w:val="single" w:sz="8" w:space="0" w:color="010202"/>
            </w:tcBorders>
          </w:tcPr>
          <w:p w14:paraId="1B0D5FC0" w14:textId="77777777" w:rsidR="00A87355" w:rsidRDefault="00CD0DE7">
            <w:pPr>
              <w:pStyle w:val="TableParagraph"/>
              <w:spacing w:before="15" w:line="261" w:lineRule="exact"/>
              <w:ind w:left="36"/>
              <w:jc w:val="center"/>
              <w:rPr>
                <w:b/>
              </w:rPr>
            </w:pPr>
            <w:r>
              <w:rPr>
                <w:b/>
                <w:color w:val="010202"/>
                <w:spacing w:val="-5"/>
              </w:rPr>
              <w:t>126</w:t>
            </w:r>
          </w:p>
        </w:tc>
        <w:tc>
          <w:tcPr>
            <w:tcW w:w="901" w:type="dxa"/>
            <w:tcBorders>
              <w:bottom w:val="single" w:sz="8" w:space="0" w:color="010202"/>
            </w:tcBorders>
          </w:tcPr>
          <w:p w14:paraId="1B0D5FC1" w14:textId="77777777" w:rsidR="00A87355" w:rsidRDefault="00CD0DE7">
            <w:pPr>
              <w:pStyle w:val="TableParagraph"/>
              <w:spacing w:before="15" w:line="261" w:lineRule="exact"/>
              <w:ind w:left="94" w:right="46"/>
              <w:jc w:val="center"/>
              <w:rPr>
                <w:b/>
              </w:rPr>
            </w:pPr>
            <w:r>
              <w:rPr>
                <w:b/>
                <w:color w:val="010202"/>
                <w:spacing w:val="-5"/>
              </w:rPr>
              <w:t>117</w:t>
            </w:r>
          </w:p>
        </w:tc>
        <w:tc>
          <w:tcPr>
            <w:tcW w:w="942" w:type="dxa"/>
            <w:tcBorders>
              <w:bottom w:val="single" w:sz="8" w:space="0" w:color="010202"/>
            </w:tcBorders>
          </w:tcPr>
          <w:p w14:paraId="1B0D5FC2" w14:textId="77777777" w:rsidR="00A87355" w:rsidRDefault="00CD0DE7">
            <w:pPr>
              <w:pStyle w:val="TableParagraph"/>
              <w:spacing w:before="15" w:line="261" w:lineRule="exact"/>
              <w:ind w:left="84" w:right="65"/>
              <w:jc w:val="center"/>
              <w:rPr>
                <w:b/>
              </w:rPr>
            </w:pPr>
            <w:r>
              <w:rPr>
                <w:b/>
                <w:color w:val="010202"/>
                <w:spacing w:val="-5"/>
              </w:rPr>
              <w:t>110</w:t>
            </w:r>
          </w:p>
        </w:tc>
        <w:tc>
          <w:tcPr>
            <w:tcW w:w="920" w:type="dxa"/>
            <w:tcBorders>
              <w:bottom w:val="single" w:sz="8" w:space="0" w:color="010202"/>
            </w:tcBorders>
          </w:tcPr>
          <w:p w14:paraId="1B0D5FC3" w14:textId="77777777" w:rsidR="00A87355" w:rsidRDefault="00CD0DE7">
            <w:pPr>
              <w:pStyle w:val="TableParagraph"/>
              <w:spacing w:before="15" w:line="261" w:lineRule="exact"/>
              <w:ind w:left="119" w:right="56"/>
              <w:jc w:val="center"/>
              <w:rPr>
                <w:b/>
              </w:rPr>
            </w:pPr>
            <w:r>
              <w:rPr>
                <w:b/>
                <w:color w:val="010202"/>
                <w:spacing w:val="-5"/>
              </w:rPr>
              <w:t>104</w:t>
            </w:r>
          </w:p>
        </w:tc>
        <w:tc>
          <w:tcPr>
            <w:tcW w:w="1030" w:type="dxa"/>
            <w:tcBorders>
              <w:bottom w:val="single" w:sz="8" w:space="0" w:color="010202"/>
            </w:tcBorders>
          </w:tcPr>
          <w:p w14:paraId="1B0D5FC4" w14:textId="77777777" w:rsidR="00A87355" w:rsidRDefault="00CD0DE7">
            <w:pPr>
              <w:pStyle w:val="TableParagraph"/>
              <w:spacing w:before="15" w:line="261" w:lineRule="exact"/>
              <w:ind w:left="80" w:right="52"/>
              <w:jc w:val="center"/>
              <w:rPr>
                <w:b/>
              </w:rPr>
            </w:pPr>
            <w:r>
              <w:rPr>
                <w:b/>
                <w:color w:val="010202"/>
                <w:spacing w:val="-5"/>
              </w:rPr>
              <w:t>92</w:t>
            </w:r>
          </w:p>
        </w:tc>
      </w:tr>
      <w:tr w:rsidR="00A87355" w14:paraId="1B0D5FD2" w14:textId="77777777">
        <w:trPr>
          <w:trHeight w:val="299"/>
        </w:trPr>
        <w:tc>
          <w:tcPr>
            <w:tcW w:w="951" w:type="dxa"/>
            <w:tcBorders>
              <w:top w:val="single" w:sz="8" w:space="0" w:color="010202"/>
              <w:bottom w:val="single" w:sz="8" w:space="0" w:color="010202"/>
            </w:tcBorders>
            <w:shd w:val="clear" w:color="auto" w:fill="A7A9AC"/>
          </w:tcPr>
          <w:p w14:paraId="1B0D5FC6" w14:textId="77777777" w:rsidR="00A87355" w:rsidRDefault="00CD0DE7">
            <w:pPr>
              <w:pStyle w:val="TableParagraph"/>
              <w:spacing w:before="20" w:line="259" w:lineRule="exact"/>
              <w:ind w:left="63" w:right="53"/>
              <w:jc w:val="center"/>
              <w:rPr>
                <w:b/>
              </w:rPr>
            </w:pPr>
            <w:r>
              <w:rPr>
                <w:b/>
                <w:color w:val="010202"/>
                <w:w w:val="110"/>
              </w:rPr>
              <w:t>1</w:t>
            </w:r>
            <w:r>
              <w:rPr>
                <w:b/>
                <w:color w:val="010202"/>
                <w:spacing w:val="-4"/>
                <w:w w:val="110"/>
              </w:rPr>
              <w:t xml:space="preserve"> </w:t>
            </w:r>
            <w:r>
              <w:rPr>
                <w:b/>
                <w:color w:val="010202"/>
                <w:spacing w:val="-5"/>
                <w:w w:val="110"/>
              </w:rPr>
              <w:t>in.</w:t>
            </w:r>
          </w:p>
        </w:tc>
        <w:tc>
          <w:tcPr>
            <w:tcW w:w="823" w:type="dxa"/>
            <w:tcBorders>
              <w:top w:val="single" w:sz="8" w:space="0" w:color="010202"/>
              <w:bottom w:val="single" w:sz="8" w:space="0" w:color="010202"/>
            </w:tcBorders>
          </w:tcPr>
          <w:p w14:paraId="1B0D5FC7" w14:textId="77777777" w:rsidR="00A87355" w:rsidRDefault="00CD0DE7">
            <w:pPr>
              <w:pStyle w:val="TableParagraph"/>
              <w:spacing w:before="20" w:line="259" w:lineRule="exact"/>
              <w:ind w:left="62" w:right="27"/>
              <w:jc w:val="center"/>
              <w:rPr>
                <w:b/>
              </w:rPr>
            </w:pPr>
            <w:r>
              <w:rPr>
                <w:b/>
                <w:color w:val="010202"/>
                <w:spacing w:val="-5"/>
              </w:rPr>
              <w:t>678</w:t>
            </w:r>
          </w:p>
        </w:tc>
        <w:tc>
          <w:tcPr>
            <w:tcW w:w="857" w:type="dxa"/>
            <w:tcBorders>
              <w:top w:val="single" w:sz="8" w:space="0" w:color="010202"/>
              <w:bottom w:val="single" w:sz="8" w:space="0" w:color="010202"/>
            </w:tcBorders>
          </w:tcPr>
          <w:p w14:paraId="1B0D5FC8" w14:textId="77777777" w:rsidR="00A87355" w:rsidRDefault="00CD0DE7">
            <w:pPr>
              <w:pStyle w:val="TableParagraph"/>
              <w:spacing w:before="20" w:line="259" w:lineRule="exact"/>
              <w:ind w:left="66" w:right="12"/>
              <w:jc w:val="center"/>
              <w:rPr>
                <w:b/>
              </w:rPr>
            </w:pPr>
            <w:r>
              <w:rPr>
                <w:b/>
                <w:color w:val="010202"/>
                <w:spacing w:val="-5"/>
              </w:rPr>
              <w:t>466</w:t>
            </w:r>
          </w:p>
        </w:tc>
        <w:tc>
          <w:tcPr>
            <w:tcW w:w="858" w:type="dxa"/>
            <w:tcBorders>
              <w:top w:val="single" w:sz="8" w:space="0" w:color="010202"/>
              <w:bottom w:val="single" w:sz="8" w:space="0" w:color="010202"/>
            </w:tcBorders>
          </w:tcPr>
          <w:p w14:paraId="1B0D5FC9" w14:textId="77777777" w:rsidR="00A87355" w:rsidRDefault="00CD0DE7">
            <w:pPr>
              <w:pStyle w:val="TableParagraph"/>
              <w:spacing w:before="20" w:line="259" w:lineRule="exact"/>
              <w:ind w:left="51" w:right="8"/>
              <w:jc w:val="center"/>
              <w:rPr>
                <w:b/>
              </w:rPr>
            </w:pPr>
            <w:r>
              <w:rPr>
                <w:b/>
                <w:color w:val="010202"/>
                <w:spacing w:val="-5"/>
              </w:rPr>
              <w:t>374</w:t>
            </w:r>
          </w:p>
        </w:tc>
        <w:tc>
          <w:tcPr>
            <w:tcW w:w="896" w:type="dxa"/>
            <w:tcBorders>
              <w:top w:val="single" w:sz="8" w:space="0" w:color="010202"/>
              <w:bottom w:val="single" w:sz="8" w:space="0" w:color="010202"/>
            </w:tcBorders>
          </w:tcPr>
          <w:p w14:paraId="1B0D5FCA" w14:textId="77777777" w:rsidR="00A87355" w:rsidRDefault="00CD0DE7">
            <w:pPr>
              <w:pStyle w:val="TableParagraph"/>
              <w:spacing w:before="20" w:line="259" w:lineRule="exact"/>
              <w:ind w:left="64" w:right="41"/>
              <w:jc w:val="center"/>
              <w:rPr>
                <w:b/>
              </w:rPr>
            </w:pPr>
            <w:r>
              <w:rPr>
                <w:b/>
                <w:color w:val="010202"/>
                <w:spacing w:val="-5"/>
              </w:rPr>
              <w:t>320</w:t>
            </w:r>
          </w:p>
        </w:tc>
        <w:tc>
          <w:tcPr>
            <w:tcW w:w="841" w:type="dxa"/>
            <w:tcBorders>
              <w:top w:val="single" w:sz="8" w:space="0" w:color="010202"/>
              <w:bottom w:val="single" w:sz="8" w:space="0" w:color="010202"/>
            </w:tcBorders>
          </w:tcPr>
          <w:p w14:paraId="1B0D5FCB" w14:textId="77777777" w:rsidR="00A87355" w:rsidRDefault="00CD0DE7">
            <w:pPr>
              <w:pStyle w:val="TableParagraph"/>
              <w:spacing w:before="20" w:line="259" w:lineRule="exact"/>
              <w:ind w:left="60" w:right="12"/>
              <w:jc w:val="center"/>
              <w:rPr>
                <w:b/>
              </w:rPr>
            </w:pPr>
            <w:r>
              <w:rPr>
                <w:b/>
                <w:color w:val="010202"/>
                <w:spacing w:val="-5"/>
              </w:rPr>
              <w:t>284</w:t>
            </w:r>
          </w:p>
        </w:tc>
        <w:tc>
          <w:tcPr>
            <w:tcW w:w="921" w:type="dxa"/>
            <w:tcBorders>
              <w:top w:val="single" w:sz="8" w:space="0" w:color="010202"/>
              <w:bottom w:val="single" w:sz="8" w:space="0" w:color="010202"/>
            </w:tcBorders>
          </w:tcPr>
          <w:p w14:paraId="1B0D5FCC" w14:textId="77777777" w:rsidR="00A87355" w:rsidRDefault="00CD0DE7">
            <w:pPr>
              <w:pStyle w:val="TableParagraph"/>
              <w:spacing w:before="20" w:line="259" w:lineRule="exact"/>
              <w:ind w:left="88" w:right="45"/>
              <w:jc w:val="center"/>
              <w:rPr>
                <w:b/>
              </w:rPr>
            </w:pPr>
            <w:r>
              <w:rPr>
                <w:b/>
                <w:color w:val="010202"/>
                <w:spacing w:val="-5"/>
              </w:rPr>
              <w:t>257</w:t>
            </w:r>
          </w:p>
        </w:tc>
        <w:tc>
          <w:tcPr>
            <w:tcW w:w="882" w:type="dxa"/>
            <w:tcBorders>
              <w:top w:val="single" w:sz="8" w:space="0" w:color="010202"/>
              <w:bottom w:val="single" w:sz="8" w:space="0" w:color="010202"/>
            </w:tcBorders>
          </w:tcPr>
          <w:p w14:paraId="1B0D5FCD" w14:textId="77777777" w:rsidR="00A87355" w:rsidRDefault="00CD0DE7">
            <w:pPr>
              <w:pStyle w:val="TableParagraph"/>
              <w:spacing w:before="20" w:line="259" w:lineRule="exact"/>
              <w:ind w:left="36"/>
              <w:jc w:val="center"/>
              <w:rPr>
                <w:b/>
              </w:rPr>
            </w:pPr>
            <w:r>
              <w:rPr>
                <w:b/>
                <w:color w:val="010202"/>
                <w:spacing w:val="-5"/>
              </w:rPr>
              <w:t>237</w:t>
            </w:r>
          </w:p>
        </w:tc>
        <w:tc>
          <w:tcPr>
            <w:tcW w:w="901" w:type="dxa"/>
            <w:tcBorders>
              <w:top w:val="single" w:sz="8" w:space="0" w:color="010202"/>
              <w:bottom w:val="single" w:sz="8" w:space="0" w:color="010202"/>
            </w:tcBorders>
          </w:tcPr>
          <w:p w14:paraId="1B0D5FCE" w14:textId="77777777" w:rsidR="00A87355" w:rsidRDefault="00CD0DE7">
            <w:pPr>
              <w:pStyle w:val="TableParagraph"/>
              <w:spacing w:before="20" w:line="259" w:lineRule="exact"/>
              <w:ind w:left="94" w:right="46"/>
              <w:jc w:val="center"/>
              <w:rPr>
                <w:b/>
              </w:rPr>
            </w:pPr>
            <w:r>
              <w:rPr>
                <w:b/>
                <w:color w:val="010202"/>
                <w:spacing w:val="-5"/>
              </w:rPr>
              <w:t>220</w:t>
            </w:r>
          </w:p>
        </w:tc>
        <w:tc>
          <w:tcPr>
            <w:tcW w:w="942" w:type="dxa"/>
            <w:tcBorders>
              <w:top w:val="single" w:sz="8" w:space="0" w:color="010202"/>
              <w:bottom w:val="single" w:sz="8" w:space="0" w:color="010202"/>
            </w:tcBorders>
          </w:tcPr>
          <w:p w14:paraId="1B0D5FCF" w14:textId="77777777" w:rsidR="00A87355" w:rsidRDefault="00CD0DE7">
            <w:pPr>
              <w:pStyle w:val="TableParagraph"/>
              <w:spacing w:before="20" w:line="259" w:lineRule="exact"/>
              <w:ind w:left="84" w:right="65"/>
              <w:jc w:val="center"/>
              <w:rPr>
                <w:b/>
              </w:rPr>
            </w:pPr>
            <w:r>
              <w:rPr>
                <w:b/>
                <w:color w:val="010202"/>
                <w:spacing w:val="-5"/>
              </w:rPr>
              <w:t>207</w:t>
            </w:r>
          </w:p>
        </w:tc>
        <w:tc>
          <w:tcPr>
            <w:tcW w:w="920" w:type="dxa"/>
            <w:tcBorders>
              <w:top w:val="single" w:sz="8" w:space="0" w:color="010202"/>
              <w:bottom w:val="single" w:sz="8" w:space="0" w:color="010202"/>
            </w:tcBorders>
          </w:tcPr>
          <w:p w14:paraId="1B0D5FD0" w14:textId="77777777" w:rsidR="00A87355" w:rsidRDefault="00CD0DE7">
            <w:pPr>
              <w:pStyle w:val="TableParagraph"/>
              <w:spacing w:before="20" w:line="259" w:lineRule="exact"/>
              <w:ind w:left="119" w:right="56"/>
              <w:jc w:val="center"/>
              <w:rPr>
                <w:b/>
              </w:rPr>
            </w:pPr>
            <w:r>
              <w:rPr>
                <w:b/>
                <w:color w:val="010202"/>
                <w:spacing w:val="-5"/>
              </w:rPr>
              <w:t>195</w:t>
            </w:r>
          </w:p>
        </w:tc>
        <w:tc>
          <w:tcPr>
            <w:tcW w:w="1030" w:type="dxa"/>
            <w:tcBorders>
              <w:top w:val="single" w:sz="8" w:space="0" w:color="010202"/>
              <w:bottom w:val="single" w:sz="8" w:space="0" w:color="010202"/>
            </w:tcBorders>
          </w:tcPr>
          <w:p w14:paraId="1B0D5FD1" w14:textId="77777777" w:rsidR="00A87355" w:rsidRDefault="00CD0DE7">
            <w:pPr>
              <w:pStyle w:val="TableParagraph"/>
              <w:spacing w:before="20" w:line="259" w:lineRule="exact"/>
              <w:ind w:left="80" w:right="46"/>
              <w:jc w:val="center"/>
              <w:rPr>
                <w:b/>
              </w:rPr>
            </w:pPr>
            <w:r>
              <w:rPr>
                <w:b/>
                <w:color w:val="010202"/>
                <w:spacing w:val="-5"/>
              </w:rPr>
              <w:t>173</w:t>
            </w:r>
          </w:p>
        </w:tc>
      </w:tr>
      <w:tr w:rsidR="00A87355" w14:paraId="1B0D5FDF" w14:textId="77777777">
        <w:trPr>
          <w:trHeight w:val="320"/>
        </w:trPr>
        <w:tc>
          <w:tcPr>
            <w:tcW w:w="951" w:type="dxa"/>
            <w:tcBorders>
              <w:top w:val="single" w:sz="8" w:space="0" w:color="010202"/>
              <w:bottom w:val="single" w:sz="8" w:space="0" w:color="010202"/>
            </w:tcBorders>
            <w:shd w:val="clear" w:color="auto" w:fill="A7A9AC"/>
          </w:tcPr>
          <w:p w14:paraId="1B0D5FD3" w14:textId="77777777" w:rsidR="00A87355" w:rsidRDefault="00CD0DE7">
            <w:pPr>
              <w:pStyle w:val="TableParagraph"/>
              <w:spacing w:before="37" w:line="263" w:lineRule="exact"/>
              <w:ind w:left="63" w:right="48"/>
              <w:jc w:val="center"/>
              <w:rPr>
                <w:b/>
              </w:rPr>
            </w:pPr>
            <w:r>
              <w:rPr>
                <w:b/>
                <w:color w:val="010202"/>
                <w:w w:val="105"/>
              </w:rPr>
              <w:t>1</w:t>
            </w:r>
            <w:r>
              <w:rPr>
                <w:b/>
                <w:color w:val="010202"/>
                <w:spacing w:val="-1"/>
                <w:w w:val="105"/>
              </w:rPr>
              <w:t xml:space="preserve"> </w:t>
            </w:r>
            <w:r>
              <w:rPr>
                <w:b/>
                <w:color w:val="010202"/>
                <w:w w:val="105"/>
              </w:rPr>
              <w:t>¼”</w:t>
            </w:r>
            <w:r>
              <w:rPr>
                <w:b/>
                <w:color w:val="010202"/>
                <w:spacing w:val="-2"/>
                <w:w w:val="105"/>
              </w:rPr>
              <w:t xml:space="preserve"> </w:t>
            </w:r>
            <w:r>
              <w:rPr>
                <w:b/>
                <w:color w:val="010202"/>
                <w:spacing w:val="-5"/>
                <w:w w:val="105"/>
              </w:rPr>
              <w:t>in.</w:t>
            </w:r>
          </w:p>
        </w:tc>
        <w:tc>
          <w:tcPr>
            <w:tcW w:w="823" w:type="dxa"/>
            <w:tcBorders>
              <w:top w:val="single" w:sz="8" w:space="0" w:color="010202"/>
              <w:bottom w:val="single" w:sz="8" w:space="0" w:color="010202"/>
            </w:tcBorders>
          </w:tcPr>
          <w:p w14:paraId="1B0D5FD4" w14:textId="77777777" w:rsidR="00A87355" w:rsidRDefault="00CD0DE7">
            <w:pPr>
              <w:pStyle w:val="TableParagraph"/>
              <w:spacing w:before="37" w:line="263" w:lineRule="exact"/>
              <w:ind w:left="62" w:right="26"/>
              <w:jc w:val="center"/>
              <w:rPr>
                <w:b/>
              </w:rPr>
            </w:pPr>
            <w:r>
              <w:rPr>
                <w:b/>
                <w:color w:val="010202"/>
                <w:spacing w:val="-2"/>
              </w:rPr>
              <w:t>1,390</w:t>
            </w:r>
          </w:p>
        </w:tc>
        <w:tc>
          <w:tcPr>
            <w:tcW w:w="857" w:type="dxa"/>
            <w:tcBorders>
              <w:top w:val="single" w:sz="8" w:space="0" w:color="010202"/>
              <w:bottom w:val="single" w:sz="8" w:space="0" w:color="010202"/>
            </w:tcBorders>
          </w:tcPr>
          <w:p w14:paraId="1B0D5FD5" w14:textId="77777777" w:rsidR="00A87355" w:rsidRDefault="00CD0DE7">
            <w:pPr>
              <w:pStyle w:val="TableParagraph"/>
              <w:spacing w:before="37" w:line="263" w:lineRule="exact"/>
              <w:ind w:left="66" w:right="12"/>
              <w:jc w:val="center"/>
              <w:rPr>
                <w:b/>
              </w:rPr>
            </w:pPr>
            <w:r>
              <w:rPr>
                <w:b/>
                <w:color w:val="010202"/>
                <w:spacing w:val="-5"/>
              </w:rPr>
              <w:t>957</w:t>
            </w:r>
          </w:p>
        </w:tc>
        <w:tc>
          <w:tcPr>
            <w:tcW w:w="858" w:type="dxa"/>
            <w:tcBorders>
              <w:top w:val="single" w:sz="8" w:space="0" w:color="010202"/>
              <w:bottom w:val="single" w:sz="8" w:space="0" w:color="010202"/>
            </w:tcBorders>
          </w:tcPr>
          <w:p w14:paraId="1B0D5FD6" w14:textId="77777777" w:rsidR="00A87355" w:rsidRDefault="00CD0DE7">
            <w:pPr>
              <w:pStyle w:val="TableParagraph"/>
              <w:spacing w:before="37" w:line="263" w:lineRule="exact"/>
              <w:ind w:left="51" w:right="8"/>
              <w:jc w:val="center"/>
              <w:rPr>
                <w:b/>
              </w:rPr>
            </w:pPr>
            <w:r>
              <w:rPr>
                <w:b/>
                <w:color w:val="010202"/>
                <w:spacing w:val="-5"/>
              </w:rPr>
              <w:t>768</w:t>
            </w:r>
          </w:p>
        </w:tc>
        <w:tc>
          <w:tcPr>
            <w:tcW w:w="896" w:type="dxa"/>
            <w:tcBorders>
              <w:top w:val="single" w:sz="8" w:space="0" w:color="010202"/>
              <w:bottom w:val="single" w:sz="8" w:space="0" w:color="010202"/>
            </w:tcBorders>
          </w:tcPr>
          <w:p w14:paraId="1B0D5FD7" w14:textId="77777777" w:rsidR="00A87355" w:rsidRDefault="00CD0DE7">
            <w:pPr>
              <w:pStyle w:val="TableParagraph"/>
              <w:spacing w:before="37" w:line="263" w:lineRule="exact"/>
              <w:ind w:left="64" w:right="41"/>
              <w:jc w:val="center"/>
              <w:rPr>
                <w:b/>
              </w:rPr>
            </w:pPr>
            <w:r>
              <w:rPr>
                <w:b/>
                <w:color w:val="010202"/>
                <w:spacing w:val="-5"/>
              </w:rPr>
              <w:t>657</w:t>
            </w:r>
          </w:p>
        </w:tc>
        <w:tc>
          <w:tcPr>
            <w:tcW w:w="841" w:type="dxa"/>
            <w:tcBorders>
              <w:top w:val="single" w:sz="8" w:space="0" w:color="010202"/>
              <w:bottom w:val="single" w:sz="8" w:space="0" w:color="010202"/>
            </w:tcBorders>
          </w:tcPr>
          <w:p w14:paraId="1B0D5FD8" w14:textId="77777777" w:rsidR="00A87355" w:rsidRDefault="00CD0DE7">
            <w:pPr>
              <w:pStyle w:val="TableParagraph"/>
              <w:spacing w:before="37" w:line="263" w:lineRule="exact"/>
              <w:ind w:left="60" w:right="12"/>
              <w:jc w:val="center"/>
              <w:rPr>
                <w:b/>
              </w:rPr>
            </w:pPr>
            <w:r>
              <w:rPr>
                <w:b/>
                <w:color w:val="010202"/>
                <w:spacing w:val="-5"/>
              </w:rPr>
              <w:t>583</w:t>
            </w:r>
          </w:p>
        </w:tc>
        <w:tc>
          <w:tcPr>
            <w:tcW w:w="921" w:type="dxa"/>
            <w:tcBorders>
              <w:top w:val="single" w:sz="8" w:space="0" w:color="010202"/>
              <w:bottom w:val="single" w:sz="8" w:space="0" w:color="010202"/>
            </w:tcBorders>
          </w:tcPr>
          <w:p w14:paraId="1B0D5FD9" w14:textId="77777777" w:rsidR="00A87355" w:rsidRDefault="00CD0DE7">
            <w:pPr>
              <w:pStyle w:val="TableParagraph"/>
              <w:spacing w:before="37" w:line="263" w:lineRule="exact"/>
              <w:ind w:left="88" w:right="45"/>
              <w:jc w:val="center"/>
              <w:rPr>
                <w:b/>
              </w:rPr>
            </w:pPr>
            <w:r>
              <w:rPr>
                <w:b/>
                <w:color w:val="010202"/>
                <w:spacing w:val="-5"/>
              </w:rPr>
              <w:t>528</w:t>
            </w:r>
          </w:p>
        </w:tc>
        <w:tc>
          <w:tcPr>
            <w:tcW w:w="882" w:type="dxa"/>
            <w:tcBorders>
              <w:top w:val="single" w:sz="8" w:space="0" w:color="010202"/>
              <w:bottom w:val="single" w:sz="8" w:space="0" w:color="010202"/>
            </w:tcBorders>
          </w:tcPr>
          <w:p w14:paraId="1B0D5FDA" w14:textId="77777777" w:rsidR="00A87355" w:rsidRDefault="00CD0DE7">
            <w:pPr>
              <w:pStyle w:val="TableParagraph"/>
              <w:spacing w:before="37" w:line="263" w:lineRule="exact"/>
              <w:ind w:left="36"/>
              <w:jc w:val="center"/>
              <w:rPr>
                <w:b/>
              </w:rPr>
            </w:pPr>
            <w:r>
              <w:rPr>
                <w:b/>
                <w:color w:val="010202"/>
                <w:spacing w:val="-5"/>
              </w:rPr>
              <w:t>486</w:t>
            </w:r>
          </w:p>
        </w:tc>
        <w:tc>
          <w:tcPr>
            <w:tcW w:w="901" w:type="dxa"/>
            <w:tcBorders>
              <w:top w:val="single" w:sz="8" w:space="0" w:color="010202"/>
              <w:bottom w:val="single" w:sz="8" w:space="0" w:color="010202"/>
            </w:tcBorders>
          </w:tcPr>
          <w:p w14:paraId="1B0D5FDB" w14:textId="77777777" w:rsidR="00A87355" w:rsidRDefault="00CD0DE7">
            <w:pPr>
              <w:pStyle w:val="TableParagraph"/>
              <w:spacing w:before="37" w:line="263" w:lineRule="exact"/>
              <w:ind w:left="94" w:right="46"/>
              <w:jc w:val="center"/>
              <w:rPr>
                <w:b/>
              </w:rPr>
            </w:pPr>
            <w:r>
              <w:rPr>
                <w:b/>
                <w:color w:val="010202"/>
                <w:spacing w:val="-5"/>
              </w:rPr>
              <w:t>452</w:t>
            </w:r>
          </w:p>
        </w:tc>
        <w:tc>
          <w:tcPr>
            <w:tcW w:w="942" w:type="dxa"/>
            <w:tcBorders>
              <w:top w:val="single" w:sz="8" w:space="0" w:color="010202"/>
              <w:bottom w:val="single" w:sz="8" w:space="0" w:color="010202"/>
            </w:tcBorders>
          </w:tcPr>
          <w:p w14:paraId="1B0D5FDC" w14:textId="77777777" w:rsidR="00A87355" w:rsidRDefault="00CD0DE7">
            <w:pPr>
              <w:pStyle w:val="TableParagraph"/>
              <w:spacing w:before="37" w:line="263" w:lineRule="exact"/>
              <w:ind w:left="84" w:right="65"/>
              <w:jc w:val="center"/>
              <w:rPr>
                <w:b/>
              </w:rPr>
            </w:pPr>
            <w:r>
              <w:rPr>
                <w:b/>
                <w:color w:val="010202"/>
                <w:spacing w:val="-5"/>
              </w:rPr>
              <w:t>424</w:t>
            </w:r>
          </w:p>
        </w:tc>
        <w:tc>
          <w:tcPr>
            <w:tcW w:w="920" w:type="dxa"/>
            <w:tcBorders>
              <w:top w:val="single" w:sz="8" w:space="0" w:color="010202"/>
              <w:bottom w:val="single" w:sz="8" w:space="0" w:color="010202"/>
            </w:tcBorders>
          </w:tcPr>
          <w:p w14:paraId="1B0D5FDD" w14:textId="77777777" w:rsidR="00A87355" w:rsidRDefault="00CD0DE7">
            <w:pPr>
              <w:pStyle w:val="TableParagraph"/>
              <w:spacing w:before="37" w:line="263" w:lineRule="exact"/>
              <w:ind w:left="119" w:right="51"/>
              <w:jc w:val="center"/>
              <w:rPr>
                <w:b/>
              </w:rPr>
            </w:pPr>
            <w:r>
              <w:rPr>
                <w:b/>
                <w:color w:val="010202"/>
                <w:spacing w:val="-5"/>
              </w:rPr>
              <w:t>400</w:t>
            </w:r>
          </w:p>
        </w:tc>
        <w:tc>
          <w:tcPr>
            <w:tcW w:w="1030" w:type="dxa"/>
            <w:tcBorders>
              <w:top w:val="single" w:sz="8" w:space="0" w:color="010202"/>
              <w:bottom w:val="single" w:sz="8" w:space="0" w:color="010202"/>
            </w:tcBorders>
          </w:tcPr>
          <w:p w14:paraId="1B0D5FDE" w14:textId="77777777" w:rsidR="00A87355" w:rsidRDefault="00CD0DE7">
            <w:pPr>
              <w:pStyle w:val="TableParagraph"/>
              <w:spacing w:before="37" w:line="263" w:lineRule="exact"/>
              <w:ind w:left="80" w:right="46"/>
              <w:jc w:val="center"/>
              <w:rPr>
                <w:b/>
              </w:rPr>
            </w:pPr>
            <w:r>
              <w:rPr>
                <w:b/>
                <w:color w:val="010202"/>
                <w:spacing w:val="-5"/>
              </w:rPr>
              <w:t>355</w:t>
            </w:r>
          </w:p>
        </w:tc>
      </w:tr>
      <w:tr w:rsidR="00A87355" w14:paraId="1B0D5FEC" w14:textId="77777777">
        <w:trPr>
          <w:trHeight w:val="318"/>
        </w:trPr>
        <w:tc>
          <w:tcPr>
            <w:tcW w:w="951" w:type="dxa"/>
            <w:tcBorders>
              <w:top w:val="single" w:sz="8" w:space="0" w:color="010202"/>
              <w:bottom w:val="single" w:sz="8" w:space="0" w:color="010202"/>
            </w:tcBorders>
            <w:shd w:val="clear" w:color="auto" w:fill="A7A9AC"/>
          </w:tcPr>
          <w:p w14:paraId="1B0D5FE0" w14:textId="77777777" w:rsidR="00A87355" w:rsidRDefault="00CD0DE7">
            <w:pPr>
              <w:pStyle w:val="TableParagraph"/>
              <w:spacing w:before="27"/>
              <w:ind w:left="63" w:right="50"/>
              <w:jc w:val="center"/>
              <w:rPr>
                <w:b/>
              </w:rPr>
            </w:pPr>
            <w:r>
              <w:rPr>
                <w:b/>
                <w:color w:val="010202"/>
                <w:w w:val="105"/>
              </w:rPr>
              <w:t>1</w:t>
            </w:r>
            <w:r>
              <w:rPr>
                <w:b/>
                <w:color w:val="010202"/>
                <w:spacing w:val="-1"/>
                <w:w w:val="105"/>
              </w:rPr>
              <w:t xml:space="preserve"> </w:t>
            </w:r>
            <w:r>
              <w:rPr>
                <w:b/>
                <w:color w:val="010202"/>
                <w:w w:val="105"/>
              </w:rPr>
              <w:t>½”</w:t>
            </w:r>
            <w:r>
              <w:rPr>
                <w:b/>
                <w:color w:val="010202"/>
                <w:spacing w:val="-2"/>
                <w:w w:val="105"/>
              </w:rPr>
              <w:t xml:space="preserve"> </w:t>
            </w:r>
            <w:r>
              <w:rPr>
                <w:b/>
                <w:color w:val="010202"/>
                <w:spacing w:val="-5"/>
                <w:w w:val="105"/>
              </w:rPr>
              <w:t>in.</w:t>
            </w:r>
          </w:p>
        </w:tc>
        <w:tc>
          <w:tcPr>
            <w:tcW w:w="823" w:type="dxa"/>
            <w:tcBorders>
              <w:top w:val="single" w:sz="8" w:space="0" w:color="010202"/>
              <w:bottom w:val="single" w:sz="8" w:space="0" w:color="010202"/>
            </w:tcBorders>
          </w:tcPr>
          <w:p w14:paraId="1B0D5FE1" w14:textId="77777777" w:rsidR="00A87355" w:rsidRDefault="00CD0DE7">
            <w:pPr>
              <w:pStyle w:val="TableParagraph"/>
              <w:spacing w:before="27"/>
              <w:ind w:left="62" w:right="26"/>
              <w:jc w:val="center"/>
              <w:rPr>
                <w:b/>
              </w:rPr>
            </w:pPr>
            <w:r>
              <w:rPr>
                <w:b/>
                <w:color w:val="010202"/>
                <w:spacing w:val="-2"/>
              </w:rPr>
              <w:t>2,090</w:t>
            </w:r>
          </w:p>
        </w:tc>
        <w:tc>
          <w:tcPr>
            <w:tcW w:w="857" w:type="dxa"/>
            <w:tcBorders>
              <w:top w:val="single" w:sz="8" w:space="0" w:color="010202"/>
              <w:bottom w:val="single" w:sz="8" w:space="0" w:color="010202"/>
            </w:tcBorders>
          </w:tcPr>
          <w:p w14:paraId="1B0D5FE2" w14:textId="77777777" w:rsidR="00A87355" w:rsidRDefault="00CD0DE7">
            <w:pPr>
              <w:pStyle w:val="TableParagraph"/>
              <w:spacing w:before="27"/>
              <w:ind w:left="66" w:right="11"/>
              <w:jc w:val="center"/>
              <w:rPr>
                <w:b/>
              </w:rPr>
            </w:pPr>
            <w:r>
              <w:rPr>
                <w:b/>
                <w:color w:val="010202"/>
                <w:spacing w:val="-2"/>
              </w:rPr>
              <w:t>1,430</w:t>
            </w:r>
          </w:p>
        </w:tc>
        <w:tc>
          <w:tcPr>
            <w:tcW w:w="858" w:type="dxa"/>
            <w:tcBorders>
              <w:top w:val="single" w:sz="8" w:space="0" w:color="010202"/>
              <w:bottom w:val="single" w:sz="8" w:space="0" w:color="010202"/>
            </w:tcBorders>
          </w:tcPr>
          <w:p w14:paraId="1B0D5FE3" w14:textId="77777777" w:rsidR="00A87355" w:rsidRDefault="00CD0DE7">
            <w:pPr>
              <w:pStyle w:val="TableParagraph"/>
              <w:spacing w:before="27"/>
              <w:ind w:left="51" w:right="7"/>
              <w:jc w:val="center"/>
              <w:rPr>
                <w:b/>
              </w:rPr>
            </w:pPr>
            <w:r>
              <w:rPr>
                <w:b/>
                <w:color w:val="010202"/>
                <w:spacing w:val="-2"/>
              </w:rPr>
              <w:t>1,150</w:t>
            </w:r>
          </w:p>
        </w:tc>
        <w:tc>
          <w:tcPr>
            <w:tcW w:w="896" w:type="dxa"/>
            <w:tcBorders>
              <w:top w:val="single" w:sz="8" w:space="0" w:color="010202"/>
              <w:bottom w:val="single" w:sz="8" w:space="0" w:color="010202"/>
            </w:tcBorders>
          </w:tcPr>
          <w:p w14:paraId="1B0D5FE4" w14:textId="77777777" w:rsidR="00A87355" w:rsidRDefault="00CD0DE7">
            <w:pPr>
              <w:pStyle w:val="TableParagraph"/>
              <w:spacing w:before="27"/>
              <w:ind w:left="64" w:right="41"/>
              <w:jc w:val="center"/>
              <w:rPr>
                <w:b/>
              </w:rPr>
            </w:pPr>
            <w:r>
              <w:rPr>
                <w:b/>
                <w:color w:val="010202"/>
                <w:spacing w:val="-5"/>
              </w:rPr>
              <w:t>985</w:t>
            </w:r>
          </w:p>
        </w:tc>
        <w:tc>
          <w:tcPr>
            <w:tcW w:w="841" w:type="dxa"/>
            <w:tcBorders>
              <w:top w:val="single" w:sz="8" w:space="0" w:color="010202"/>
              <w:bottom w:val="single" w:sz="8" w:space="0" w:color="010202"/>
            </w:tcBorders>
          </w:tcPr>
          <w:p w14:paraId="1B0D5FE5" w14:textId="77777777" w:rsidR="00A87355" w:rsidRDefault="00CD0DE7">
            <w:pPr>
              <w:pStyle w:val="TableParagraph"/>
              <w:spacing w:before="27"/>
              <w:ind w:left="60" w:right="17"/>
              <w:jc w:val="center"/>
              <w:rPr>
                <w:b/>
              </w:rPr>
            </w:pPr>
            <w:r>
              <w:rPr>
                <w:b/>
                <w:color w:val="010202"/>
                <w:spacing w:val="-5"/>
              </w:rPr>
              <w:t>873</w:t>
            </w:r>
          </w:p>
        </w:tc>
        <w:tc>
          <w:tcPr>
            <w:tcW w:w="921" w:type="dxa"/>
            <w:tcBorders>
              <w:top w:val="single" w:sz="8" w:space="0" w:color="010202"/>
              <w:bottom w:val="single" w:sz="8" w:space="0" w:color="010202"/>
            </w:tcBorders>
          </w:tcPr>
          <w:p w14:paraId="1B0D5FE6" w14:textId="77777777" w:rsidR="00A87355" w:rsidRDefault="00CD0DE7">
            <w:pPr>
              <w:pStyle w:val="TableParagraph"/>
              <w:spacing w:before="27"/>
              <w:ind w:left="88" w:right="45"/>
              <w:jc w:val="center"/>
              <w:rPr>
                <w:b/>
              </w:rPr>
            </w:pPr>
            <w:r>
              <w:rPr>
                <w:b/>
                <w:color w:val="010202"/>
                <w:spacing w:val="-5"/>
              </w:rPr>
              <w:t>791</w:t>
            </w:r>
          </w:p>
        </w:tc>
        <w:tc>
          <w:tcPr>
            <w:tcW w:w="882" w:type="dxa"/>
            <w:tcBorders>
              <w:top w:val="single" w:sz="8" w:space="0" w:color="010202"/>
              <w:bottom w:val="single" w:sz="8" w:space="0" w:color="010202"/>
            </w:tcBorders>
          </w:tcPr>
          <w:p w14:paraId="1B0D5FE7" w14:textId="77777777" w:rsidR="00A87355" w:rsidRDefault="00CD0DE7">
            <w:pPr>
              <w:pStyle w:val="TableParagraph"/>
              <w:spacing w:before="27"/>
              <w:ind w:left="36"/>
              <w:jc w:val="center"/>
              <w:rPr>
                <w:b/>
              </w:rPr>
            </w:pPr>
            <w:r>
              <w:rPr>
                <w:b/>
                <w:color w:val="010202"/>
                <w:spacing w:val="-5"/>
              </w:rPr>
              <w:t>728</w:t>
            </w:r>
          </w:p>
        </w:tc>
        <w:tc>
          <w:tcPr>
            <w:tcW w:w="901" w:type="dxa"/>
            <w:tcBorders>
              <w:top w:val="single" w:sz="8" w:space="0" w:color="010202"/>
              <w:bottom w:val="single" w:sz="8" w:space="0" w:color="010202"/>
            </w:tcBorders>
          </w:tcPr>
          <w:p w14:paraId="1B0D5FE8" w14:textId="77777777" w:rsidR="00A87355" w:rsidRDefault="00CD0DE7">
            <w:pPr>
              <w:pStyle w:val="TableParagraph"/>
              <w:spacing w:before="27"/>
              <w:ind w:left="94" w:right="51"/>
              <w:jc w:val="center"/>
              <w:rPr>
                <w:b/>
              </w:rPr>
            </w:pPr>
            <w:r>
              <w:rPr>
                <w:b/>
                <w:color w:val="010202"/>
                <w:spacing w:val="-5"/>
              </w:rPr>
              <w:t>677</w:t>
            </w:r>
          </w:p>
        </w:tc>
        <w:tc>
          <w:tcPr>
            <w:tcW w:w="942" w:type="dxa"/>
            <w:tcBorders>
              <w:top w:val="single" w:sz="8" w:space="0" w:color="010202"/>
              <w:bottom w:val="single" w:sz="8" w:space="0" w:color="010202"/>
            </w:tcBorders>
          </w:tcPr>
          <w:p w14:paraId="1B0D5FE9" w14:textId="77777777" w:rsidR="00A87355" w:rsidRDefault="00CD0DE7">
            <w:pPr>
              <w:pStyle w:val="TableParagraph"/>
              <w:spacing w:before="27"/>
              <w:ind w:left="84" w:right="65"/>
              <w:jc w:val="center"/>
              <w:rPr>
                <w:b/>
              </w:rPr>
            </w:pPr>
            <w:r>
              <w:rPr>
                <w:b/>
                <w:color w:val="010202"/>
                <w:spacing w:val="-5"/>
              </w:rPr>
              <w:t>635</w:t>
            </w:r>
          </w:p>
        </w:tc>
        <w:tc>
          <w:tcPr>
            <w:tcW w:w="920" w:type="dxa"/>
            <w:tcBorders>
              <w:top w:val="single" w:sz="8" w:space="0" w:color="010202"/>
              <w:bottom w:val="single" w:sz="8" w:space="0" w:color="010202"/>
            </w:tcBorders>
          </w:tcPr>
          <w:p w14:paraId="1B0D5FEA" w14:textId="77777777" w:rsidR="00A87355" w:rsidRDefault="00CD0DE7">
            <w:pPr>
              <w:pStyle w:val="TableParagraph"/>
              <w:spacing w:before="27"/>
              <w:ind w:left="119" w:right="56"/>
              <w:jc w:val="center"/>
              <w:rPr>
                <w:b/>
              </w:rPr>
            </w:pPr>
            <w:r>
              <w:rPr>
                <w:b/>
                <w:color w:val="010202"/>
                <w:spacing w:val="-5"/>
              </w:rPr>
              <w:t>600</w:t>
            </w:r>
          </w:p>
        </w:tc>
        <w:tc>
          <w:tcPr>
            <w:tcW w:w="1030" w:type="dxa"/>
            <w:tcBorders>
              <w:top w:val="single" w:sz="8" w:space="0" w:color="010202"/>
              <w:bottom w:val="single" w:sz="8" w:space="0" w:color="010202"/>
            </w:tcBorders>
          </w:tcPr>
          <w:p w14:paraId="1B0D5FEB" w14:textId="77777777" w:rsidR="00A87355" w:rsidRDefault="00CD0DE7">
            <w:pPr>
              <w:pStyle w:val="TableParagraph"/>
              <w:spacing w:before="27"/>
              <w:ind w:left="80" w:right="46"/>
              <w:jc w:val="center"/>
              <w:rPr>
                <w:b/>
              </w:rPr>
            </w:pPr>
            <w:r>
              <w:rPr>
                <w:b/>
                <w:color w:val="010202"/>
                <w:spacing w:val="-5"/>
              </w:rPr>
              <w:t>532</w:t>
            </w:r>
          </w:p>
        </w:tc>
      </w:tr>
      <w:tr w:rsidR="00A87355" w14:paraId="1B0D5FF9" w14:textId="77777777">
        <w:trPr>
          <w:trHeight w:val="320"/>
        </w:trPr>
        <w:tc>
          <w:tcPr>
            <w:tcW w:w="951" w:type="dxa"/>
            <w:tcBorders>
              <w:top w:val="single" w:sz="8" w:space="0" w:color="010202"/>
              <w:bottom w:val="single" w:sz="8" w:space="0" w:color="010202"/>
            </w:tcBorders>
            <w:shd w:val="clear" w:color="auto" w:fill="A7A9AC"/>
          </w:tcPr>
          <w:p w14:paraId="1B0D5FED" w14:textId="77777777" w:rsidR="00A87355" w:rsidRDefault="00CD0DE7">
            <w:pPr>
              <w:pStyle w:val="TableParagraph"/>
              <w:spacing w:before="25"/>
              <w:ind w:left="63" w:right="53"/>
              <w:jc w:val="center"/>
              <w:rPr>
                <w:b/>
              </w:rPr>
            </w:pPr>
            <w:r>
              <w:rPr>
                <w:b/>
                <w:color w:val="010202"/>
                <w:w w:val="110"/>
              </w:rPr>
              <w:t>2</w:t>
            </w:r>
            <w:r>
              <w:rPr>
                <w:b/>
                <w:color w:val="010202"/>
                <w:spacing w:val="-4"/>
                <w:w w:val="110"/>
              </w:rPr>
              <w:t xml:space="preserve"> </w:t>
            </w:r>
            <w:r>
              <w:rPr>
                <w:b/>
                <w:color w:val="010202"/>
                <w:spacing w:val="-5"/>
                <w:w w:val="110"/>
              </w:rPr>
              <w:t>in.</w:t>
            </w:r>
          </w:p>
        </w:tc>
        <w:tc>
          <w:tcPr>
            <w:tcW w:w="823" w:type="dxa"/>
            <w:tcBorders>
              <w:top w:val="single" w:sz="8" w:space="0" w:color="010202"/>
              <w:bottom w:val="single" w:sz="8" w:space="0" w:color="010202"/>
            </w:tcBorders>
          </w:tcPr>
          <w:p w14:paraId="1B0D5FEE" w14:textId="77777777" w:rsidR="00A87355" w:rsidRDefault="00CD0DE7">
            <w:pPr>
              <w:pStyle w:val="TableParagraph"/>
              <w:spacing w:before="25"/>
              <w:ind w:left="62" w:right="26"/>
              <w:jc w:val="center"/>
              <w:rPr>
                <w:b/>
              </w:rPr>
            </w:pPr>
            <w:r>
              <w:rPr>
                <w:b/>
                <w:color w:val="010202"/>
                <w:spacing w:val="-2"/>
              </w:rPr>
              <w:t>4,020</w:t>
            </w:r>
          </w:p>
        </w:tc>
        <w:tc>
          <w:tcPr>
            <w:tcW w:w="857" w:type="dxa"/>
            <w:tcBorders>
              <w:top w:val="single" w:sz="8" w:space="0" w:color="010202"/>
              <w:bottom w:val="single" w:sz="8" w:space="0" w:color="010202"/>
            </w:tcBorders>
          </w:tcPr>
          <w:p w14:paraId="1B0D5FEF" w14:textId="77777777" w:rsidR="00A87355" w:rsidRDefault="00CD0DE7">
            <w:pPr>
              <w:pStyle w:val="TableParagraph"/>
              <w:spacing w:before="25"/>
              <w:ind w:left="66" w:right="11"/>
              <w:jc w:val="center"/>
              <w:rPr>
                <w:b/>
              </w:rPr>
            </w:pPr>
            <w:r>
              <w:rPr>
                <w:b/>
                <w:color w:val="010202"/>
                <w:spacing w:val="-2"/>
              </w:rPr>
              <w:t>2,760</w:t>
            </w:r>
          </w:p>
        </w:tc>
        <w:tc>
          <w:tcPr>
            <w:tcW w:w="858" w:type="dxa"/>
            <w:tcBorders>
              <w:top w:val="single" w:sz="8" w:space="0" w:color="010202"/>
              <w:bottom w:val="single" w:sz="8" w:space="0" w:color="010202"/>
            </w:tcBorders>
          </w:tcPr>
          <w:p w14:paraId="1B0D5FF0" w14:textId="77777777" w:rsidR="00A87355" w:rsidRDefault="00CD0DE7">
            <w:pPr>
              <w:pStyle w:val="TableParagraph"/>
              <w:spacing w:before="25"/>
              <w:ind w:left="51" w:right="7"/>
              <w:jc w:val="center"/>
              <w:rPr>
                <w:b/>
              </w:rPr>
            </w:pPr>
            <w:r>
              <w:rPr>
                <w:b/>
                <w:color w:val="010202"/>
                <w:spacing w:val="-2"/>
              </w:rPr>
              <w:t>2,220</w:t>
            </w:r>
          </w:p>
        </w:tc>
        <w:tc>
          <w:tcPr>
            <w:tcW w:w="896" w:type="dxa"/>
            <w:tcBorders>
              <w:top w:val="single" w:sz="8" w:space="0" w:color="010202"/>
              <w:bottom w:val="single" w:sz="8" w:space="0" w:color="010202"/>
            </w:tcBorders>
          </w:tcPr>
          <w:p w14:paraId="1B0D5FF1" w14:textId="77777777" w:rsidR="00A87355" w:rsidRDefault="00CD0DE7">
            <w:pPr>
              <w:pStyle w:val="TableParagraph"/>
              <w:spacing w:before="25"/>
              <w:ind w:left="64" w:right="40"/>
              <w:jc w:val="center"/>
              <w:rPr>
                <w:b/>
              </w:rPr>
            </w:pPr>
            <w:r>
              <w:rPr>
                <w:b/>
                <w:color w:val="010202"/>
                <w:spacing w:val="-2"/>
              </w:rPr>
              <w:t>1,900</w:t>
            </w:r>
          </w:p>
        </w:tc>
        <w:tc>
          <w:tcPr>
            <w:tcW w:w="841" w:type="dxa"/>
            <w:tcBorders>
              <w:top w:val="single" w:sz="8" w:space="0" w:color="010202"/>
              <w:bottom w:val="single" w:sz="8" w:space="0" w:color="010202"/>
            </w:tcBorders>
          </w:tcPr>
          <w:p w14:paraId="1B0D5FF2" w14:textId="77777777" w:rsidR="00A87355" w:rsidRDefault="00CD0DE7">
            <w:pPr>
              <w:pStyle w:val="TableParagraph"/>
              <w:spacing w:before="25"/>
              <w:ind w:left="60" w:right="16"/>
              <w:jc w:val="center"/>
              <w:rPr>
                <w:b/>
              </w:rPr>
            </w:pPr>
            <w:r>
              <w:rPr>
                <w:b/>
                <w:color w:val="010202"/>
                <w:spacing w:val="-2"/>
              </w:rPr>
              <w:t>1,680</w:t>
            </w:r>
          </w:p>
        </w:tc>
        <w:tc>
          <w:tcPr>
            <w:tcW w:w="921" w:type="dxa"/>
            <w:tcBorders>
              <w:top w:val="single" w:sz="8" w:space="0" w:color="010202"/>
              <w:bottom w:val="single" w:sz="8" w:space="0" w:color="010202"/>
            </w:tcBorders>
          </w:tcPr>
          <w:p w14:paraId="1B0D5FF3" w14:textId="77777777" w:rsidR="00A87355" w:rsidRDefault="00CD0DE7">
            <w:pPr>
              <w:pStyle w:val="TableParagraph"/>
              <w:spacing w:before="25"/>
              <w:ind w:left="88" w:right="44"/>
              <w:jc w:val="center"/>
              <w:rPr>
                <w:b/>
              </w:rPr>
            </w:pPr>
            <w:r>
              <w:rPr>
                <w:b/>
                <w:color w:val="010202"/>
                <w:spacing w:val="-2"/>
              </w:rPr>
              <w:t>1,520</w:t>
            </w:r>
          </w:p>
        </w:tc>
        <w:tc>
          <w:tcPr>
            <w:tcW w:w="882" w:type="dxa"/>
            <w:tcBorders>
              <w:top w:val="single" w:sz="8" w:space="0" w:color="010202"/>
              <w:bottom w:val="single" w:sz="8" w:space="0" w:color="010202"/>
            </w:tcBorders>
          </w:tcPr>
          <w:p w14:paraId="1B0D5FF4" w14:textId="77777777" w:rsidR="00A87355" w:rsidRDefault="00CD0DE7">
            <w:pPr>
              <w:pStyle w:val="TableParagraph"/>
              <w:spacing w:before="25"/>
              <w:ind w:left="37"/>
              <w:jc w:val="center"/>
              <w:rPr>
                <w:b/>
              </w:rPr>
            </w:pPr>
            <w:r>
              <w:rPr>
                <w:b/>
                <w:color w:val="010202"/>
                <w:spacing w:val="-2"/>
              </w:rPr>
              <w:t>1,400</w:t>
            </w:r>
          </w:p>
        </w:tc>
        <w:tc>
          <w:tcPr>
            <w:tcW w:w="901" w:type="dxa"/>
            <w:tcBorders>
              <w:top w:val="single" w:sz="8" w:space="0" w:color="010202"/>
              <w:bottom w:val="single" w:sz="8" w:space="0" w:color="010202"/>
            </w:tcBorders>
          </w:tcPr>
          <w:p w14:paraId="1B0D5FF5" w14:textId="77777777" w:rsidR="00A87355" w:rsidRDefault="00CD0DE7">
            <w:pPr>
              <w:pStyle w:val="TableParagraph"/>
              <w:spacing w:before="25"/>
              <w:ind w:left="94" w:right="50"/>
              <w:jc w:val="center"/>
              <w:rPr>
                <w:b/>
              </w:rPr>
            </w:pPr>
            <w:r>
              <w:rPr>
                <w:b/>
                <w:color w:val="010202"/>
                <w:spacing w:val="-2"/>
              </w:rPr>
              <w:t>1,300</w:t>
            </w:r>
          </w:p>
        </w:tc>
        <w:tc>
          <w:tcPr>
            <w:tcW w:w="942" w:type="dxa"/>
            <w:tcBorders>
              <w:top w:val="single" w:sz="8" w:space="0" w:color="010202"/>
              <w:bottom w:val="single" w:sz="8" w:space="0" w:color="010202"/>
            </w:tcBorders>
          </w:tcPr>
          <w:p w14:paraId="1B0D5FF6" w14:textId="77777777" w:rsidR="00A87355" w:rsidRDefault="00CD0DE7">
            <w:pPr>
              <w:pStyle w:val="TableParagraph"/>
              <w:spacing w:before="25"/>
              <w:ind w:left="84" w:right="64"/>
              <w:jc w:val="center"/>
              <w:rPr>
                <w:b/>
              </w:rPr>
            </w:pPr>
            <w:r>
              <w:rPr>
                <w:b/>
                <w:color w:val="010202"/>
                <w:spacing w:val="-2"/>
              </w:rPr>
              <w:t>1,220</w:t>
            </w:r>
          </w:p>
        </w:tc>
        <w:tc>
          <w:tcPr>
            <w:tcW w:w="920" w:type="dxa"/>
            <w:tcBorders>
              <w:top w:val="single" w:sz="8" w:space="0" w:color="010202"/>
              <w:bottom w:val="single" w:sz="8" w:space="0" w:color="010202"/>
            </w:tcBorders>
          </w:tcPr>
          <w:p w14:paraId="1B0D5FF7" w14:textId="77777777" w:rsidR="00A87355" w:rsidRDefault="00CD0DE7">
            <w:pPr>
              <w:pStyle w:val="TableParagraph"/>
              <w:spacing w:before="25"/>
              <w:ind w:left="119" w:right="38"/>
              <w:jc w:val="center"/>
              <w:rPr>
                <w:b/>
              </w:rPr>
            </w:pPr>
            <w:r>
              <w:rPr>
                <w:b/>
                <w:color w:val="010202"/>
                <w:spacing w:val="-2"/>
              </w:rPr>
              <w:t>1,160</w:t>
            </w:r>
          </w:p>
        </w:tc>
        <w:tc>
          <w:tcPr>
            <w:tcW w:w="1030" w:type="dxa"/>
            <w:tcBorders>
              <w:top w:val="single" w:sz="8" w:space="0" w:color="010202"/>
              <w:bottom w:val="single" w:sz="8" w:space="0" w:color="010202"/>
            </w:tcBorders>
          </w:tcPr>
          <w:p w14:paraId="1B0D5FF8" w14:textId="77777777" w:rsidR="00A87355" w:rsidRDefault="00CD0DE7">
            <w:pPr>
              <w:pStyle w:val="TableParagraph"/>
              <w:spacing w:before="25"/>
              <w:ind w:left="80" w:right="21"/>
              <w:jc w:val="center"/>
              <w:rPr>
                <w:b/>
              </w:rPr>
            </w:pPr>
            <w:r>
              <w:rPr>
                <w:b/>
                <w:color w:val="010202"/>
                <w:spacing w:val="-2"/>
              </w:rPr>
              <w:t>1,020</w:t>
            </w:r>
          </w:p>
        </w:tc>
      </w:tr>
      <w:tr w:rsidR="00A87355" w14:paraId="1B0D6006" w14:textId="77777777">
        <w:trPr>
          <w:trHeight w:val="320"/>
        </w:trPr>
        <w:tc>
          <w:tcPr>
            <w:tcW w:w="951" w:type="dxa"/>
            <w:tcBorders>
              <w:top w:val="single" w:sz="8" w:space="0" w:color="010202"/>
              <w:bottom w:val="single" w:sz="8" w:space="0" w:color="010202"/>
            </w:tcBorders>
            <w:shd w:val="clear" w:color="auto" w:fill="A7A9AC"/>
          </w:tcPr>
          <w:p w14:paraId="1B0D5FFA" w14:textId="77777777" w:rsidR="00A87355" w:rsidRDefault="00CD0DE7">
            <w:pPr>
              <w:pStyle w:val="TableParagraph"/>
              <w:spacing w:before="15"/>
              <w:ind w:left="63" w:right="50"/>
              <w:jc w:val="center"/>
              <w:rPr>
                <w:b/>
              </w:rPr>
            </w:pPr>
            <w:r>
              <w:rPr>
                <w:b/>
                <w:color w:val="010202"/>
                <w:w w:val="105"/>
              </w:rPr>
              <w:t>2</w:t>
            </w:r>
            <w:r>
              <w:rPr>
                <w:b/>
                <w:color w:val="010202"/>
                <w:spacing w:val="-1"/>
                <w:w w:val="105"/>
              </w:rPr>
              <w:t xml:space="preserve"> </w:t>
            </w:r>
            <w:r>
              <w:rPr>
                <w:b/>
                <w:color w:val="010202"/>
                <w:w w:val="105"/>
              </w:rPr>
              <w:t>½”</w:t>
            </w:r>
            <w:r>
              <w:rPr>
                <w:b/>
                <w:color w:val="010202"/>
                <w:spacing w:val="-2"/>
                <w:w w:val="105"/>
              </w:rPr>
              <w:t xml:space="preserve"> </w:t>
            </w:r>
            <w:r>
              <w:rPr>
                <w:b/>
                <w:color w:val="010202"/>
                <w:spacing w:val="-5"/>
                <w:w w:val="105"/>
              </w:rPr>
              <w:t>in.</w:t>
            </w:r>
          </w:p>
        </w:tc>
        <w:tc>
          <w:tcPr>
            <w:tcW w:w="823" w:type="dxa"/>
            <w:tcBorders>
              <w:top w:val="single" w:sz="8" w:space="0" w:color="010202"/>
              <w:bottom w:val="single" w:sz="8" w:space="0" w:color="010202"/>
            </w:tcBorders>
          </w:tcPr>
          <w:p w14:paraId="1B0D5FFB" w14:textId="77777777" w:rsidR="00A87355" w:rsidRDefault="00CD0DE7">
            <w:pPr>
              <w:pStyle w:val="TableParagraph"/>
              <w:spacing w:before="15"/>
              <w:ind w:left="62" w:right="26"/>
              <w:jc w:val="center"/>
              <w:rPr>
                <w:b/>
              </w:rPr>
            </w:pPr>
            <w:r>
              <w:rPr>
                <w:b/>
                <w:color w:val="010202"/>
                <w:spacing w:val="-2"/>
              </w:rPr>
              <w:t>6,400</w:t>
            </w:r>
          </w:p>
        </w:tc>
        <w:tc>
          <w:tcPr>
            <w:tcW w:w="857" w:type="dxa"/>
            <w:tcBorders>
              <w:top w:val="single" w:sz="8" w:space="0" w:color="010202"/>
              <w:bottom w:val="single" w:sz="8" w:space="0" w:color="010202"/>
            </w:tcBorders>
          </w:tcPr>
          <w:p w14:paraId="1B0D5FFC" w14:textId="77777777" w:rsidR="00A87355" w:rsidRDefault="00CD0DE7">
            <w:pPr>
              <w:pStyle w:val="TableParagraph"/>
              <w:spacing w:before="15"/>
              <w:ind w:left="66" w:right="11"/>
              <w:jc w:val="center"/>
              <w:rPr>
                <w:b/>
              </w:rPr>
            </w:pPr>
            <w:r>
              <w:rPr>
                <w:b/>
                <w:color w:val="010202"/>
                <w:spacing w:val="-2"/>
              </w:rPr>
              <w:t>4,400</w:t>
            </w:r>
          </w:p>
        </w:tc>
        <w:tc>
          <w:tcPr>
            <w:tcW w:w="858" w:type="dxa"/>
            <w:tcBorders>
              <w:top w:val="single" w:sz="8" w:space="0" w:color="010202"/>
              <w:bottom w:val="single" w:sz="8" w:space="0" w:color="010202"/>
            </w:tcBorders>
          </w:tcPr>
          <w:p w14:paraId="1B0D5FFD" w14:textId="77777777" w:rsidR="00A87355" w:rsidRDefault="00CD0DE7">
            <w:pPr>
              <w:pStyle w:val="TableParagraph"/>
              <w:spacing w:before="15"/>
              <w:ind w:left="51" w:right="7"/>
              <w:jc w:val="center"/>
              <w:rPr>
                <w:b/>
              </w:rPr>
            </w:pPr>
            <w:r>
              <w:rPr>
                <w:b/>
                <w:color w:val="010202"/>
                <w:spacing w:val="-2"/>
              </w:rPr>
              <w:t>3,530</w:t>
            </w:r>
          </w:p>
        </w:tc>
        <w:tc>
          <w:tcPr>
            <w:tcW w:w="896" w:type="dxa"/>
            <w:tcBorders>
              <w:top w:val="single" w:sz="8" w:space="0" w:color="010202"/>
              <w:bottom w:val="single" w:sz="8" w:space="0" w:color="010202"/>
            </w:tcBorders>
          </w:tcPr>
          <w:p w14:paraId="1B0D5FFE" w14:textId="77777777" w:rsidR="00A87355" w:rsidRDefault="00CD0DE7">
            <w:pPr>
              <w:pStyle w:val="TableParagraph"/>
              <w:spacing w:before="15"/>
              <w:ind w:left="64" w:right="40"/>
              <w:jc w:val="center"/>
              <w:rPr>
                <w:b/>
              </w:rPr>
            </w:pPr>
            <w:r>
              <w:rPr>
                <w:b/>
                <w:color w:val="010202"/>
                <w:spacing w:val="-2"/>
              </w:rPr>
              <w:t>3,020</w:t>
            </w:r>
          </w:p>
        </w:tc>
        <w:tc>
          <w:tcPr>
            <w:tcW w:w="841" w:type="dxa"/>
            <w:tcBorders>
              <w:top w:val="single" w:sz="8" w:space="0" w:color="010202"/>
              <w:bottom w:val="single" w:sz="8" w:space="0" w:color="010202"/>
            </w:tcBorders>
          </w:tcPr>
          <w:p w14:paraId="1B0D5FFF" w14:textId="77777777" w:rsidR="00A87355" w:rsidRDefault="00CD0DE7">
            <w:pPr>
              <w:pStyle w:val="TableParagraph"/>
              <w:spacing w:before="15"/>
              <w:ind w:left="60" w:right="16"/>
              <w:jc w:val="center"/>
              <w:rPr>
                <w:b/>
              </w:rPr>
            </w:pPr>
            <w:r>
              <w:rPr>
                <w:b/>
                <w:color w:val="010202"/>
                <w:spacing w:val="-2"/>
              </w:rPr>
              <w:t>2,680</w:t>
            </w:r>
          </w:p>
        </w:tc>
        <w:tc>
          <w:tcPr>
            <w:tcW w:w="921" w:type="dxa"/>
            <w:tcBorders>
              <w:top w:val="single" w:sz="8" w:space="0" w:color="010202"/>
              <w:bottom w:val="single" w:sz="8" w:space="0" w:color="010202"/>
            </w:tcBorders>
          </w:tcPr>
          <w:p w14:paraId="1B0D6000" w14:textId="77777777" w:rsidR="00A87355" w:rsidRDefault="00CD0DE7">
            <w:pPr>
              <w:pStyle w:val="TableParagraph"/>
              <w:spacing w:before="15"/>
              <w:ind w:left="88" w:right="44"/>
              <w:jc w:val="center"/>
              <w:rPr>
                <w:b/>
              </w:rPr>
            </w:pPr>
            <w:r>
              <w:rPr>
                <w:b/>
                <w:color w:val="010202"/>
                <w:spacing w:val="-2"/>
              </w:rPr>
              <w:t>2,430</w:t>
            </w:r>
          </w:p>
        </w:tc>
        <w:tc>
          <w:tcPr>
            <w:tcW w:w="882" w:type="dxa"/>
            <w:tcBorders>
              <w:top w:val="single" w:sz="8" w:space="0" w:color="010202"/>
              <w:bottom w:val="single" w:sz="8" w:space="0" w:color="010202"/>
            </w:tcBorders>
          </w:tcPr>
          <w:p w14:paraId="1B0D6001" w14:textId="77777777" w:rsidR="00A87355" w:rsidRDefault="00CD0DE7">
            <w:pPr>
              <w:pStyle w:val="TableParagraph"/>
              <w:spacing w:before="15"/>
              <w:ind w:left="37"/>
              <w:jc w:val="center"/>
              <w:rPr>
                <w:b/>
              </w:rPr>
            </w:pPr>
            <w:r>
              <w:rPr>
                <w:b/>
                <w:color w:val="010202"/>
                <w:spacing w:val="-2"/>
              </w:rPr>
              <w:t>2,230</w:t>
            </w:r>
          </w:p>
        </w:tc>
        <w:tc>
          <w:tcPr>
            <w:tcW w:w="901" w:type="dxa"/>
            <w:tcBorders>
              <w:top w:val="single" w:sz="8" w:space="0" w:color="010202"/>
              <w:bottom w:val="single" w:sz="8" w:space="0" w:color="010202"/>
            </w:tcBorders>
          </w:tcPr>
          <w:p w14:paraId="1B0D6002" w14:textId="77777777" w:rsidR="00A87355" w:rsidRDefault="00CD0DE7">
            <w:pPr>
              <w:pStyle w:val="TableParagraph"/>
              <w:spacing w:before="15"/>
              <w:ind w:left="94" w:right="50"/>
              <w:jc w:val="center"/>
              <w:rPr>
                <w:b/>
              </w:rPr>
            </w:pPr>
            <w:r>
              <w:rPr>
                <w:b/>
                <w:color w:val="010202"/>
                <w:spacing w:val="-2"/>
              </w:rPr>
              <w:t>2,080</w:t>
            </w:r>
          </w:p>
        </w:tc>
        <w:tc>
          <w:tcPr>
            <w:tcW w:w="942" w:type="dxa"/>
            <w:tcBorders>
              <w:top w:val="single" w:sz="8" w:space="0" w:color="010202"/>
              <w:bottom w:val="single" w:sz="8" w:space="0" w:color="010202"/>
            </w:tcBorders>
          </w:tcPr>
          <w:p w14:paraId="1B0D6003" w14:textId="77777777" w:rsidR="00A87355" w:rsidRDefault="00CD0DE7">
            <w:pPr>
              <w:pStyle w:val="TableParagraph"/>
              <w:spacing w:before="15"/>
              <w:ind w:left="84" w:right="64"/>
              <w:jc w:val="center"/>
              <w:rPr>
                <w:b/>
              </w:rPr>
            </w:pPr>
            <w:r>
              <w:rPr>
                <w:b/>
                <w:color w:val="010202"/>
                <w:spacing w:val="-2"/>
              </w:rPr>
              <w:t>1,950</w:t>
            </w:r>
          </w:p>
        </w:tc>
        <w:tc>
          <w:tcPr>
            <w:tcW w:w="920" w:type="dxa"/>
            <w:tcBorders>
              <w:top w:val="single" w:sz="8" w:space="0" w:color="010202"/>
              <w:bottom w:val="single" w:sz="8" w:space="0" w:color="010202"/>
            </w:tcBorders>
          </w:tcPr>
          <w:p w14:paraId="1B0D6004" w14:textId="77777777" w:rsidR="00A87355" w:rsidRDefault="00CD0DE7">
            <w:pPr>
              <w:pStyle w:val="TableParagraph"/>
              <w:spacing w:before="15"/>
              <w:ind w:left="119" w:right="38"/>
              <w:jc w:val="center"/>
              <w:rPr>
                <w:b/>
              </w:rPr>
            </w:pPr>
            <w:r>
              <w:rPr>
                <w:b/>
                <w:color w:val="010202"/>
                <w:spacing w:val="-2"/>
              </w:rPr>
              <w:t>1,840</w:t>
            </w:r>
          </w:p>
        </w:tc>
        <w:tc>
          <w:tcPr>
            <w:tcW w:w="1030" w:type="dxa"/>
            <w:tcBorders>
              <w:top w:val="single" w:sz="8" w:space="0" w:color="010202"/>
              <w:bottom w:val="single" w:sz="8" w:space="0" w:color="010202"/>
            </w:tcBorders>
          </w:tcPr>
          <w:p w14:paraId="1B0D6005" w14:textId="77777777" w:rsidR="00A87355" w:rsidRDefault="00CD0DE7">
            <w:pPr>
              <w:pStyle w:val="TableParagraph"/>
              <w:spacing w:before="15"/>
              <w:ind w:left="80" w:right="21"/>
              <w:jc w:val="center"/>
              <w:rPr>
                <w:b/>
              </w:rPr>
            </w:pPr>
            <w:r>
              <w:rPr>
                <w:b/>
                <w:color w:val="010202"/>
                <w:spacing w:val="-2"/>
              </w:rPr>
              <w:t>1,630</w:t>
            </w:r>
          </w:p>
        </w:tc>
      </w:tr>
      <w:tr w:rsidR="00A87355" w14:paraId="1B0D6013" w14:textId="77777777">
        <w:trPr>
          <w:trHeight w:val="318"/>
        </w:trPr>
        <w:tc>
          <w:tcPr>
            <w:tcW w:w="951" w:type="dxa"/>
            <w:tcBorders>
              <w:top w:val="single" w:sz="8" w:space="0" w:color="010202"/>
              <w:bottom w:val="single" w:sz="8" w:space="0" w:color="010202"/>
            </w:tcBorders>
            <w:shd w:val="clear" w:color="auto" w:fill="A7A9AC"/>
          </w:tcPr>
          <w:p w14:paraId="1B0D6007" w14:textId="77777777" w:rsidR="00A87355" w:rsidRDefault="00CD0DE7">
            <w:pPr>
              <w:pStyle w:val="TableParagraph"/>
              <w:spacing w:before="37" w:line="261" w:lineRule="exact"/>
              <w:ind w:left="63" w:right="53"/>
              <w:jc w:val="center"/>
              <w:rPr>
                <w:b/>
              </w:rPr>
            </w:pPr>
            <w:r>
              <w:rPr>
                <w:b/>
                <w:color w:val="010202"/>
                <w:w w:val="110"/>
              </w:rPr>
              <w:t>3</w:t>
            </w:r>
            <w:r>
              <w:rPr>
                <w:b/>
                <w:color w:val="010202"/>
                <w:spacing w:val="-4"/>
                <w:w w:val="110"/>
              </w:rPr>
              <w:t xml:space="preserve"> </w:t>
            </w:r>
            <w:r>
              <w:rPr>
                <w:b/>
                <w:color w:val="010202"/>
                <w:spacing w:val="-5"/>
                <w:w w:val="110"/>
              </w:rPr>
              <w:t>in.</w:t>
            </w:r>
          </w:p>
        </w:tc>
        <w:tc>
          <w:tcPr>
            <w:tcW w:w="823" w:type="dxa"/>
            <w:tcBorders>
              <w:top w:val="single" w:sz="8" w:space="0" w:color="010202"/>
              <w:bottom w:val="single" w:sz="8" w:space="0" w:color="010202"/>
            </w:tcBorders>
          </w:tcPr>
          <w:p w14:paraId="1B0D6008" w14:textId="77777777" w:rsidR="00A87355" w:rsidRDefault="00CD0DE7">
            <w:pPr>
              <w:pStyle w:val="TableParagraph"/>
              <w:spacing w:before="37" w:line="261" w:lineRule="exact"/>
              <w:ind w:left="62" w:right="29"/>
              <w:jc w:val="center"/>
              <w:rPr>
                <w:b/>
              </w:rPr>
            </w:pPr>
            <w:r>
              <w:rPr>
                <w:b/>
                <w:color w:val="010202"/>
                <w:spacing w:val="-2"/>
              </w:rPr>
              <w:t>11,300</w:t>
            </w:r>
          </w:p>
        </w:tc>
        <w:tc>
          <w:tcPr>
            <w:tcW w:w="857" w:type="dxa"/>
            <w:tcBorders>
              <w:top w:val="single" w:sz="8" w:space="0" w:color="010202"/>
              <w:bottom w:val="single" w:sz="8" w:space="0" w:color="010202"/>
            </w:tcBorders>
          </w:tcPr>
          <w:p w14:paraId="1B0D6009" w14:textId="77777777" w:rsidR="00A87355" w:rsidRDefault="00CD0DE7">
            <w:pPr>
              <w:pStyle w:val="TableParagraph"/>
              <w:spacing w:before="37" w:line="261" w:lineRule="exact"/>
              <w:ind w:left="66" w:right="11"/>
              <w:jc w:val="center"/>
              <w:rPr>
                <w:b/>
              </w:rPr>
            </w:pPr>
            <w:r>
              <w:rPr>
                <w:b/>
                <w:color w:val="010202"/>
                <w:spacing w:val="-2"/>
              </w:rPr>
              <w:t>7,780</w:t>
            </w:r>
          </w:p>
        </w:tc>
        <w:tc>
          <w:tcPr>
            <w:tcW w:w="858" w:type="dxa"/>
            <w:tcBorders>
              <w:top w:val="single" w:sz="8" w:space="0" w:color="010202"/>
              <w:bottom w:val="single" w:sz="8" w:space="0" w:color="010202"/>
            </w:tcBorders>
          </w:tcPr>
          <w:p w14:paraId="1B0D600A" w14:textId="77777777" w:rsidR="00A87355" w:rsidRDefault="00CD0DE7">
            <w:pPr>
              <w:pStyle w:val="TableParagraph"/>
              <w:spacing w:before="37" w:line="261" w:lineRule="exact"/>
              <w:ind w:left="51" w:right="7"/>
              <w:jc w:val="center"/>
              <w:rPr>
                <w:b/>
              </w:rPr>
            </w:pPr>
            <w:r>
              <w:rPr>
                <w:b/>
                <w:color w:val="010202"/>
                <w:spacing w:val="-2"/>
              </w:rPr>
              <w:t>6,250</w:t>
            </w:r>
          </w:p>
        </w:tc>
        <w:tc>
          <w:tcPr>
            <w:tcW w:w="896" w:type="dxa"/>
            <w:tcBorders>
              <w:top w:val="single" w:sz="8" w:space="0" w:color="010202"/>
              <w:bottom w:val="single" w:sz="8" w:space="0" w:color="010202"/>
            </w:tcBorders>
          </w:tcPr>
          <w:p w14:paraId="1B0D600B" w14:textId="77777777" w:rsidR="00A87355" w:rsidRDefault="00CD0DE7">
            <w:pPr>
              <w:pStyle w:val="TableParagraph"/>
              <w:spacing w:before="37" w:line="261" w:lineRule="exact"/>
              <w:ind w:left="64" w:right="40"/>
              <w:jc w:val="center"/>
              <w:rPr>
                <w:b/>
              </w:rPr>
            </w:pPr>
            <w:r>
              <w:rPr>
                <w:b/>
                <w:color w:val="010202"/>
                <w:spacing w:val="-2"/>
              </w:rPr>
              <w:t>5,350</w:t>
            </w:r>
          </w:p>
        </w:tc>
        <w:tc>
          <w:tcPr>
            <w:tcW w:w="841" w:type="dxa"/>
            <w:tcBorders>
              <w:top w:val="single" w:sz="8" w:space="0" w:color="010202"/>
              <w:bottom w:val="single" w:sz="8" w:space="0" w:color="010202"/>
            </w:tcBorders>
          </w:tcPr>
          <w:p w14:paraId="1B0D600C" w14:textId="77777777" w:rsidR="00A87355" w:rsidRDefault="00CD0DE7">
            <w:pPr>
              <w:pStyle w:val="TableParagraph"/>
              <w:spacing w:before="37" w:line="261" w:lineRule="exact"/>
              <w:ind w:left="60" w:right="11"/>
              <w:jc w:val="center"/>
              <w:rPr>
                <w:b/>
              </w:rPr>
            </w:pPr>
            <w:r>
              <w:rPr>
                <w:b/>
                <w:color w:val="010202"/>
                <w:spacing w:val="-2"/>
              </w:rPr>
              <w:t>4,740</w:t>
            </w:r>
          </w:p>
        </w:tc>
        <w:tc>
          <w:tcPr>
            <w:tcW w:w="921" w:type="dxa"/>
            <w:tcBorders>
              <w:top w:val="single" w:sz="8" w:space="0" w:color="010202"/>
              <w:bottom w:val="single" w:sz="8" w:space="0" w:color="010202"/>
            </w:tcBorders>
          </w:tcPr>
          <w:p w14:paraId="1B0D600D" w14:textId="77777777" w:rsidR="00A87355" w:rsidRDefault="00CD0DE7">
            <w:pPr>
              <w:pStyle w:val="TableParagraph"/>
              <w:spacing w:before="37" w:line="261" w:lineRule="exact"/>
              <w:ind w:left="88" w:right="44"/>
              <w:jc w:val="center"/>
              <w:rPr>
                <w:b/>
              </w:rPr>
            </w:pPr>
            <w:r>
              <w:rPr>
                <w:b/>
                <w:color w:val="010202"/>
                <w:spacing w:val="-2"/>
              </w:rPr>
              <w:t>4,290</w:t>
            </w:r>
          </w:p>
        </w:tc>
        <w:tc>
          <w:tcPr>
            <w:tcW w:w="882" w:type="dxa"/>
            <w:tcBorders>
              <w:top w:val="single" w:sz="8" w:space="0" w:color="010202"/>
              <w:bottom w:val="single" w:sz="8" w:space="0" w:color="010202"/>
            </w:tcBorders>
          </w:tcPr>
          <w:p w14:paraId="1B0D600E" w14:textId="77777777" w:rsidR="00A87355" w:rsidRDefault="00CD0DE7">
            <w:pPr>
              <w:pStyle w:val="TableParagraph"/>
              <w:spacing w:before="37" w:line="261" w:lineRule="exact"/>
              <w:ind w:left="37"/>
              <w:jc w:val="center"/>
              <w:rPr>
                <w:b/>
              </w:rPr>
            </w:pPr>
            <w:r>
              <w:rPr>
                <w:b/>
                <w:color w:val="010202"/>
                <w:spacing w:val="-2"/>
              </w:rPr>
              <w:t>3,950</w:t>
            </w:r>
          </w:p>
        </w:tc>
        <w:tc>
          <w:tcPr>
            <w:tcW w:w="901" w:type="dxa"/>
            <w:tcBorders>
              <w:top w:val="single" w:sz="8" w:space="0" w:color="010202"/>
              <w:bottom w:val="single" w:sz="8" w:space="0" w:color="010202"/>
            </w:tcBorders>
          </w:tcPr>
          <w:p w14:paraId="1B0D600F" w14:textId="77777777" w:rsidR="00A87355" w:rsidRDefault="00CD0DE7">
            <w:pPr>
              <w:pStyle w:val="TableParagraph"/>
              <w:spacing w:before="37" w:line="261" w:lineRule="exact"/>
              <w:ind w:left="94" w:right="45"/>
              <w:jc w:val="center"/>
              <w:rPr>
                <w:b/>
              </w:rPr>
            </w:pPr>
            <w:r>
              <w:rPr>
                <w:b/>
                <w:color w:val="010202"/>
                <w:spacing w:val="-2"/>
              </w:rPr>
              <w:t>3,670</w:t>
            </w:r>
          </w:p>
        </w:tc>
        <w:tc>
          <w:tcPr>
            <w:tcW w:w="942" w:type="dxa"/>
            <w:tcBorders>
              <w:top w:val="single" w:sz="8" w:space="0" w:color="010202"/>
              <w:bottom w:val="single" w:sz="8" w:space="0" w:color="010202"/>
            </w:tcBorders>
          </w:tcPr>
          <w:p w14:paraId="1B0D6010" w14:textId="77777777" w:rsidR="00A87355" w:rsidRDefault="00CD0DE7">
            <w:pPr>
              <w:pStyle w:val="TableParagraph"/>
              <w:spacing w:before="37" w:line="261" w:lineRule="exact"/>
              <w:ind w:left="84" w:right="64"/>
              <w:jc w:val="center"/>
              <w:rPr>
                <w:b/>
              </w:rPr>
            </w:pPr>
            <w:r>
              <w:rPr>
                <w:b/>
                <w:color w:val="010202"/>
                <w:spacing w:val="-2"/>
              </w:rPr>
              <w:t>3,450</w:t>
            </w:r>
          </w:p>
        </w:tc>
        <w:tc>
          <w:tcPr>
            <w:tcW w:w="920" w:type="dxa"/>
            <w:tcBorders>
              <w:top w:val="single" w:sz="8" w:space="0" w:color="010202"/>
              <w:bottom w:val="single" w:sz="8" w:space="0" w:color="010202"/>
            </w:tcBorders>
          </w:tcPr>
          <w:p w14:paraId="1B0D6011" w14:textId="77777777" w:rsidR="00A87355" w:rsidRDefault="00CD0DE7">
            <w:pPr>
              <w:pStyle w:val="TableParagraph"/>
              <w:spacing w:before="37" w:line="261" w:lineRule="exact"/>
              <w:ind w:left="119" w:right="38"/>
              <w:jc w:val="center"/>
              <w:rPr>
                <w:b/>
              </w:rPr>
            </w:pPr>
            <w:r>
              <w:rPr>
                <w:b/>
                <w:color w:val="010202"/>
                <w:spacing w:val="-2"/>
              </w:rPr>
              <w:t>3,260</w:t>
            </w:r>
          </w:p>
        </w:tc>
        <w:tc>
          <w:tcPr>
            <w:tcW w:w="1030" w:type="dxa"/>
            <w:tcBorders>
              <w:top w:val="single" w:sz="8" w:space="0" w:color="010202"/>
              <w:bottom w:val="single" w:sz="8" w:space="0" w:color="010202"/>
            </w:tcBorders>
          </w:tcPr>
          <w:p w14:paraId="1B0D6012" w14:textId="77777777" w:rsidR="00A87355" w:rsidRDefault="00CD0DE7">
            <w:pPr>
              <w:pStyle w:val="TableParagraph"/>
              <w:spacing w:before="37" w:line="261" w:lineRule="exact"/>
              <w:ind w:left="80" w:right="21"/>
              <w:jc w:val="center"/>
              <w:rPr>
                <w:b/>
              </w:rPr>
            </w:pPr>
            <w:r>
              <w:rPr>
                <w:b/>
                <w:color w:val="010202"/>
                <w:spacing w:val="-2"/>
              </w:rPr>
              <w:t>2,890</w:t>
            </w:r>
          </w:p>
        </w:tc>
      </w:tr>
      <w:tr w:rsidR="00A87355" w14:paraId="1B0D6020" w14:textId="77777777">
        <w:trPr>
          <w:trHeight w:val="318"/>
        </w:trPr>
        <w:tc>
          <w:tcPr>
            <w:tcW w:w="951" w:type="dxa"/>
            <w:tcBorders>
              <w:top w:val="single" w:sz="8" w:space="0" w:color="010202"/>
            </w:tcBorders>
            <w:shd w:val="clear" w:color="auto" w:fill="A7A9AC"/>
          </w:tcPr>
          <w:p w14:paraId="1B0D6014" w14:textId="77777777" w:rsidR="00A87355" w:rsidRDefault="00CD0DE7">
            <w:pPr>
              <w:pStyle w:val="TableParagraph"/>
              <w:spacing w:before="32" w:line="266" w:lineRule="exact"/>
              <w:ind w:left="63" w:right="53"/>
              <w:jc w:val="center"/>
              <w:rPr>
                <w:b/>
              </w:rPr>
            </w:pPr>
            <w:r>
              <w:rPr>
                <w:b/>
                <w:color w:val="010202"/>
                <w:w w:val="110"/>
              </w:rPr>
              <w:t>4</w:t>
            </w:r>
            <w:r>
              <w:rPr>
                <w:b/>
                <w:color w:val="010202"/>
                <w:spacing w:val="-4"/>
                <w:w w:val="110"/>
              </w:rPr>
              <w:t xml:space="preserve"> </w:t>
            </w:r>
            <w:r>
              <w:rPr>
                <w:b/>
                <w:color w:val="010202"/>
                <w:spacing w:val="-5"/>
                <w:w w:val="110"/>
              </w:rPr>
              <w:t>in.</w:t>
            </w:r>
          </w:p>
        </w:tc>
        <w:tc>
          <w:tcPr>
            <w:tcW w:w="823" w:type="dxa"/>
            <w:tcBorders>
              <w:top w:val="single" w:sz="8" w:space="0" w:color="010202"/>
            </w:tcBorders>
          </w:tcPr>
          <w:p w14:paraId="1B0D6015" w14:textId="77777777" w:rsidR="00A87355" w:rsidRDefault="00CD0DE7">
            <w:pPr>
              <w:pStyle w:val="TableParagraph"/>
              <w:spacing w:before="32" w:line="266" w:lineRule="exact"/>
              <w:ind w:left="62" w:right="29"/>
              <w:jc w:val="center"/>
              <w:rPr>
                <w:b/>
              </w:rPr>
            </w:pPr>
            <w:r>
              <w:rPr>
                <w:b/>
                <w:color w:val="010202"/>
                <w:spacing w:val="-2"/>
              </w:rPr>
              <w:t>23,100</w:t>
            </w:r>
          </w:p>
        </w:tc>
        <w:tc>
          <w:tcPr>
            <w:tcW w:w="857" w:type="dxa"/>
            <w:tcBorders>
              <w:top w:val="single" w:sz="8" w:space="0" w:color="010202"/>
            </w:tcBorders>
          </w:tcPr>
          <w:p w14:paraId="1B0D6016" w14:textId="77777777" w:rsidR="00A87355" w:rsidRDefault="00CD0DE7">
            <w:pPr>
              <w:pStyle w:val="TableParagraph"/>
              <w:spacing w:before="32" w:line="266" w:lineRule="exact"/>
              <w:ind w:left="66" w:right="14"/>
              <w:jc w:val="center"/>
              <w:rPr>
                <w:b/>
              </w:rPr>
            </w:pPr>
            <w:r>
              <w:rPr>
                <w:b/>
                <w:color w:val="010202"/>
                <w:spacing w:val="-2"/>
              </w:rPr>
              <w:t>15,900</w:t>
            </w:r>
          </w:p>
        </w:tc>
        <w:tc>
          <w:tcPr>
            <w:tcW w:w="858" w:type="dxa"/>
            <w:tcBorders>
              <w:top w:val="single" w:sz="8" w:space="0" w:color="010202"/>
            </w:tcBorders>
          </w:tcPr>
          <w:p w14:paraId="1B0D6017" w14:textId="77777777" w:rsidR="00A87355" w:rsidRDefault="00CD0DE7">
            <w:pPr>
              <w:pStyle w:val="TableParagraph"/>
              <w:spacing w:before="32" w:line="266" w:lineRule="exact"/>
              <w:ind w:left="51" w:right="10"/>
              <w:jc w:val="center"/>
              <w:rPr>
                <w:b/>
              </w:rPr>
            </w:pPr>
            <w:r>
              <w:rPr>
                <w:b/>
                <w:color w:val="010202"/>
                <w:spacing w:val="-2"/>
              </w:rPr>
              <w:t>12,700</w:t>
            </w:r>
          </w:p>
        </w:tc>
        <w:tc>
          <w:tcPr>
            <w:tcW w:w="896" w:type="dxa"/>
            <w:tcBorders>
              <w:top w:val="single" w:sz="8" w:space="0" w:color="010202"/>
            </w:tcBorders>
          </w:tcPr>
          <w:p w14:paraId="1B0D6018" w14:textId="77777777" w:rsidR="00A87355" w:rsidRDefault="00CD0DE7">
            <w:pPr>
              <w:pStyle w:val="TableParagraph"/>
              <w:spacing w:before="32" w:line="266" w:lineRule="exact"/>
              <w:ind w:left="64" w:right="38"/>
              <w:jc w:val="center"/>
              <w:rPr>
                <w:b/>
              </w:rPr>
            </w:pPr>
            <w:r>
              <w:rPr>
                <w:b/>
                <w:color w:val="010202"/>
                <w:spacing w:val="-2"/>
              </w:rPr>
              <w:t>10,900</w:t>
            </w:r>
          </w:p>
        </w:tc>
        <w:tc>
          <w:tcPr>
            <w:tcW w:w="841" w:type="dxa"/>
            <w:tcBorders>
              <w:top w:val="single" w:sz="8" w:space="0" w:color="010202"/>
            </w:tcBorders>
          </w:tcPr>
          <w:p w14:paraId="1B0D6019" w14:textId="77777777" w:rsidR="00A87355" w:rsidRDefault="00CD0DE7">
            <w:pPr>
              <w:pStyle w:val="TableParagraph"/>
              <w:spacing w:before="32" w:line="266" w:lineRule="exact"/>
              <w:ind w:left="60" w:right="11"/>
              <w:jc w:val="center"/>
              <w:rPr>
                <w:b/>
              </w:rPr>
            </w:pPr>
            <w:r>
              <w:rPr>
                <w:b/>
                <w:color w:val="010202"/>
                <w:spacing w:val="-2"/>
              </w:rPr>
              <w:t>9,660</w:t>
            </w:r>
          </w:p>
        </w:tc>
        <w:tc>
          <w:tcPr>
            <w:tcW w:w="921" w:type="dxa"/>
            <w:tcBorders>
              <w:top w:val="single" w:sz="8" w:space="0" w:color="010202"/>
            </w:tcBorders>
          </w:tcPr>
          <w:p w14:paraId="1B0D601A" w14:textId="77777777" w:rsidR="00A87355" w:rsidRDefault="00CD0DE7">
            <w:pPr>
              <w:pStyle w:val="TableParagraph"/>
              <w:spacing w:before="32" w:line="266" w:lineRule="exact"/>
              <w:ind w:left="88" w:right="44"/>
              <w:jc w:val="center"/>
              <w:rPr>
                <w:b/>
              </w:rPr>
            </w:pPr>
            <w:r>
              <w:rPr>
                <w:b/>
                <w:color w:val="010202"/>
                <w:spacing w:val="-2"/>
              </w:rPr>
              <w:t>8,760</w:t>
            </w:r>
          </w:p>
        </w:tc>
        <w:tc>
          <w:tcPr>
            <w:tcW w:w="882" w:type="dxa"/>
            <w:tcBorders>
              <w:top w:val="single" w:sz="8" w:space="0" w:color="010202"/>
            </w:tcBorders>
          </w:tcPr>
          <w:p w14:paraId="1B0D601B" w14:textId="77777777" w:rsidR="00A87355" w:rsidRDefault="00CD0DE7">
            <w:pPr>
              <w:pStyle w:val="TableParagraph"/>
              <w:spacing w:before="32" w:line="266" w:lineRule="exact"/>
              <w:ind w:left="37"/>
              <w:jc w:val="center"/>
              <w:rPr>
                <w:b/>
              </w:rPr>
            </w:pPr>
            <w:r>
              <w:rPr>
                <w:b/>
                <w:color w:val="010202"/>
                <w:spacing w:val="-2"/>
              </w:rPr>
              <w:t>8,050</w:t>
            </w:r>
          </w:p>
        </w:tc>
        <w:tc>
          <w:tcPr>
            <w:tcW w:w="901" w:type="dxa"/>
            <w:tcBorders>
              <w:top w:val="single" w:sz="8" w:space="0" w:color="010202"/>
            </w:tcBorders>
          </w:tcPr>
          <w:p w14:paraId="1B0D601C" w14:textId="77777777" w:rsidR="00A87355" w:rsidRDefault="00CD0DE7">
            <w:pPr>
              <w:pStyle w:val="TableParagraph"/>
              <w:spacing w:before="32" w:line="266" w:lineRule="exact"/>
              <w:ind w:left="94" w:right="45"/>
              <w:jc w:val="center"/>
              <w:rPr>
                <w:b/>
              </w:rPr>
            </w:pPr>
            <w:r>
              <w:rPr>
                <w:b/>
                <w:color w:val="010202"/>
                <w:spacing w:val="-2"/>
              </w:rPr>
              <w:t>7,490</w:t>
            </w:r>
          </w:p>
        </w:tc>
        <w:tc>
          <w:tcPr>
            <w:tcW w:w="942" w:type="dxa"/>
            <w:tcBorders>
              <w:top w:val="single" w:sz="8" w:space="0" w:color="010202"/>
            </w:tcBorders>
          </w:tcPr>
          <w:p w14:paraId="1B0D601D" w14:textId="77777777" w:rsidR="00A87355" w:rsidRDefault="00CD0DE7">
            <w:pPr>
              <w:pStyle w:val="TableParagraph"/>
              <w:spacing w:before="32" w:line="266" w:lineRule="exact"/>
              <w:ind w:left="84" w:right="64"/>
              <w:jc w:val="center"/>
              <w:rPr>
                <w:b/>
              </w:rPr>
            </w:pPr>
            <w:r>
              <w:rPr>
                <w:b/>
                <w:color w:val="010202"/>
                <w:spacing w:val="-2"/>
              </w:rPr>
              <w:t>7,030</w:t>
            </w:r>
          </w:p>
        </w:tc>
        <w:tc>
          <w:tcPr>
            <w:tcW w:w="920" w:type="dxa"/>
            <w:tcBorders>
              <w:top w:val="single" w:sz="8" w:space="0" w:color="010202"/>
            </w:tcBorders>
          </w:tcPr>
          <w:p w14:paraId="1B0D601E" w14:textId="77777777" w:rsidR="00A87355" w:rsidRDefault="00CD0DE7">
            <w:pPr>
              <w:pStyle w:val="TableParagraph"/>
              <w:spacing w:before="32" w:line="266" w:lineRule="exact"/>
              <w:ind w:left="119" w:right="38"/>
              <w:jc w:val="center"/>
              <w:rPr>
                <w:b/>
              </w:rPr>
            </w:pPr>
            <w:r>
              <w:rPr>
                <w:b/>
                <w:color w:val="010202"/>
                <w:spacing w:val="-2"/>
              </w:rPr>
              <w:t>6,640</w:t>
            </w:r>
          </w:p>
        </w:tc>
        <w:tc>
          <w:tcPr>
            <w:tcW w:w="1030" w:type="dxa"/>
            <w:tcBorders>
              <w:top w:val="single" w:sz="8" w:space="0" w:color="010202"/>
            </w:tcBorders>
          </w:tcPr>
          <w:p w14:paraId="1B0D601F" w14:textId="77777777" w:rsidR="00A87355" w:rsidRDefault="00CD0DE7">
            <w:pPr>
              <w:pStyle w:val="TableParagraph"/>
              <w:spacing w:before="32" w:line="266" w:lineRule="exact"/>
              <w:ind w:left="80" w:right="21"/>
              <w:jc w:val="center"/>
              <w:rPr>
                <w:b/>
              </w:rPr>
            </w:pPr>
            <w:r>
              <w:rPr>
                <w:b/>
                <w:color w:val="010202"/>
                <w:spacing w:val="-2"/>
              </w:rPr>
              <w:t>5,890</w:t>
            </w:r>
          </w:p>
        </w:tc>
      </w:tr>
    </w:tbl>
    <w:p w14:paraId="1B0D6021" w14:textId="77777777" w:rsidR="00A87355" w:rsidRDefault="00A87355">
      <w:pPr>
        <w:spacing w:before="212"/>
      </w:pPr>
    </w:p>
    <w:p w14:paraId="1B0D6022" w14:textId="77777777" w:rsidR="00A87355" w:rsidRDefault="00CD0DE7">
      <w:pPr>
        <w:pStyle w:val="BodyText"/>
        <w:ind w:left="537" w:right="804"/>
      </w:pPr>
      <w:r>
        <w:rPr>
          <w:color w:val="221F1F"/>
          <w:w w:val="105"/>
        </w:rPr>
        <w:t>In Cubic Feet (ft</w:t>
      </w:r>
      <w:r>
        <w:rPr>
          <w:color w:val="221F1F"/>
          <w:w w:val="105"/>
          <w:position w:val="7"/>
        </w:rPr>
        <w:t>3</w:t>
      </w:r>
      <w:r>
        <w:rPr>
          <w:color w:val="221F1F"/>
          <w:w w:val="105"/>
        </w:rPr>
        <w:t>) per hour (0.60 Speciﬁc Gravity; 3.0 in. WC Pressure Drop). Contact your gas supplier for BTU/ft</w:t>
      </w:r>
      <w:r>
        <w:rPr>
          <w:color w:val="221F1F"/>
          <w:w w:val="105"/>
          <w:position w:val="7"/>
        </w:rPr>
        <w:t xml:space="preserve">3 </w:t>
      </w:r>
      <w:r>
        <w:rPr>
          <w:color w:val="221F1F"/>
          <w:w w:val="105"/>
        </w:rPr>
        <w:t>ratings. Use 1,000 BTU/ft</w:t>
      </w:r>
      <w:r>
        <w:rPr>
          <w:color w:val="221F1F"/>
          <w:w w:val="105"/>
          <w:position w:val="7"/>
        </w:rPr>
        <w:t xml:space="preserve">3 </w:t>
      </w:r>
      <w:r>
        <w:rPr>
          <w:color w:val="221F1F"/>
          <w:w w:val="105"/>
        </w:rPr>
        <w:t>for simpliﬁed calculations. This table is recommended for</w:t>
      </w:r>
      <w:r>
        <w:rPr>
          <w:color w:val="221F1F"/>
          <w:spacing w:val="-24"/>
          <w:w w:val="105"/>
        </w:rPr>
        <w:t xml:space="preserve"> </w:t>
      </w:r>
      <w:r>
        <w:rPr>
          <w:color w:val="221F1F"/>
          <w:w w:val="105"/>
        </w:rPr>
        <w:t xml:space="preserve">supply pressures less than 6 in. </w:t>
      </w:r>
      <w:r>
        <w:rPr>
          <w:color w:val="221F1F"/>
          <w:spacing w:val="-4"/>
          <w:w w:val="105"/>
        </w:rPr>
        <w:t>WC.</w:t>
      </w:r>
    </w:p>
    <w:p w14:paraId="1B0D6023" w14:textId="77777777" w:rsidR="00A87355" w:rsidRDefault="00A87355">
      <w:pPr>
        <w:spacing w:before="5"/>
        <w:rPr>
          <w:sz w:val="16"/>
        </w:rPr>
      </w:pPr>
    </w:p>
    <w:tbl>
      <w:tblPr>
        <w:tblW w:w="0" w:type="auto"/>
        <w:tblInd w:w="594" w:type="dxa"/>
        <w:tblBorders>
          <w:top w:val="single" w:sz="12" w:space="0" w:color="010202"/>
          <w:left w:val="single" w:sz="12" w:space="0" w:color="010202"/>
          <w:bottom w:val="single" w:sz="12" w:space="0" w:color="010202"/>
          <w:right w:val="single" w:sz="12" w:space="0" w:color="010202"/>
          <w:insideH w:val="single" w:sz="12" w:space="0" w:color="010202"/>
          <w:insideV w:val="single" w:sz="12" w:space="0" w:color="010202"/>
        </w:tblBorders>
        <w:tblLayout w:type="fixed"/>
        <w:tblCellMar>
          <w:left w:w="0" w:type="dxa"/>
          <w:right w:w="0" w:type="dxa"/>
        </w:tblCellMar>
        <w:tblLook w:val="01E0" w:firstRow="1" w:lastRow="1" w:firstColumn="1" w:lastColumn="1" w:noHBand="0" w:noVBand="0"/>
      </w:tblPr>
      <w:tblGrid>
        <w:gridCol w:w="951"/>
        <w:gridCol w:w="823"/>
        <w:gridCol w:w="857"/>
        <w:gridCol w:w="858"/>
        <w:gridCol w:w="896"/>
        <w:gridCol w:w="841"/>
        <w:gridCol w:w="921"/>
        <w:gridCol w:w="882"/>
        <w:gridCol w:w="901"/>
        <w:gridCol w:w="942"/>
        <w:gridCol w:w="920"/>
        <w:gridCol w:w="1030"/>
      </w:tblGrid>
      <w:tr w:rsidR="00A87355" w14:paraId="1B0D6027" w14:textId="77777777">
        <w:trPr>
          <w:trHeight w:val="325"/>
        </w:trPr>
        <w:tc>
          <w:tcPr>
            <w:tcW w:w="951" w:type="dxa"/>
            <w:vMerge w:val="restart"/>
            <w:shd w:val="clear" w:color="auto" w:fill="A7A9AC"/>
          </w:tcPr>
          <w:p w14:paraId="1B0D6024" w14:textId="77777777" w:rsidR="00A87355" w:rsidRDefault="00A87355">
            <w:pPr>
              <w:pStyle w:val="TableParagraph"/>
              <w:spacing w:before="181"/>
            </w:pPr>
          </w:p>
          <w:p w14:paraId="1B0D6025" w14:textId="77777777" w:rsidR="00A87355" w:rsidRDefault="00CD0DE7">
            <w:pPr>
              <w:pStyle w:val="TableParagraph"/>
              <w:spacing w:line="268" w:lineRule="exact"/>
              <w:ind w:left="119" w:right="-15"/>
              <w:rPr>
                <w:b/>
              </w:rPr>
            </w:pPr>
            <w:r>
              <w:rPr>
                <w:b/>
                <w:color w:val="010202"/>
              </w:rPr>
              <w:t>Pipe</w:t>
            </w:r>
            <w:r>
              <w:rPr>
                <w:b/>
                <w:color w:val="010202"/>
                <w:spacing w:val="-3"/>
              </w:rPr>
              <w:t xml:space="preserve"> </w:t>
            </w:r>
            <w:r>
              <w:rPr>
                <w:b/>
                <w:color w:val="010202"/>
                <w:spacing w:val="-4"/>
              </w:rPr>
              <w:t>Size</w:t>
            </w:r>
          </w:p>
        </w:tc>
        <w:tc>
          <w:tcPr>
            <w:tcW w:w="9871" w:type="dxa"/>
            <w:gridSpan w:val="11"/>
            <w:shd w:val="clear" w:color="auto" w:fill="A7A9AC"/>
          </w:tcPr>
          <w:p w14:paraId="1B0D6026" w14:textId="77777777" w:rsidR="00A87355" w:rsidRDefault="00CD0DE7">
            <w:pPr>
              <w:pStyle w:val="TableParagraph"/>
              <w:spacing w:before="18"/>
              <w:ind w:left="124"/>
              <w:rPr>
                <w:b/>
              </w:rPr>
            </w:pPr>
            <w:r>
              <w:rPr>
                <w:b/>
                <w:color w:val="010202"/>
              </w:rPr>
              <w:t>Length</w:t>
            </w:r>
            <w:r>
              <w:rPr>
                <w:b/>
                <w:color w:val="010202"/>
                <w:spacing w:val="-5"/>
              </w:rPr>
              <w:t xml:space="preserve"> </w:t>
            </w:r>
            <w:r>
              <w:rPr>
                <w:b/>
                <w:color w:val="010202"/>
              </w:rPr>
              <w:t>(including</w:t>
            </w:r>
            <w:r>
              <w:rPr>
                <w:b/>
                <w:color w:val="010202"/>
                <w:spacing w:val="-4"/>
              </w:rPr>
              <w:t xml:space="preserve"> </w:t>
            </w:r>
            <w:r>
              <w:rPr>
                <w:b/>
                <w:color w:val="010202"/>
                <w:spacing w:val="-2"/>
              </w:rPr>
              <w:t>ﬁttings)</w:t>
            </w:r>
          </w:p>
        </w:tc>
      </w:tr>
      <w:tr w:rsidR="00A87355" w14:paraId="1B0D6034" w14:textId="77777777">
        <w:trPr>
          <w:trHeight w:val="382"/>
        </w:trPr>
        <w:tc>
          <w:tcPr>
            <w:tcW w:w="951" w:type="dxa"/>
            <w:vMerge/>
            <w:tcBorders>
              <w:top w:val="nil"/>
            </w:tcBorders>
            <w:shd w:val="clear" w:color="auto" w:fill="A7A9AC"/>
          </w:tcPr>
          <w:p w14:paraId="1B0D6028" w14:textId="77777777" w:rsidR="00A87355" w:rsidRDefault="00A87355">
            <w:pPr>
              <w:rPr>
                <w:sz w:val="2"/>
                <w:szCs w:val="2"/>
              </w:rPr>
            </w:pPr>
          </w:p>
        </w:tc>
        <w:tc>
          <w:tcPr>
            <w:tcW w:w="823" w:type="dxa"/>
            <w:shd w:val="clear" w:color="auto" w:fill="A7A9AC"/>
          </w:tcPr>
          <w:p w14:paraId="1B0D6029" w14:textId="77777777" w:rsidR="00A87355" w:rsidRDefault="00CD0DE7">
            <w:pPr>
              <w:pStyle w:val="TableParagraph"/>
              <w:spacing w:before="61"/>
              <w:ind w:left="62" w:right="7"/>
              <w:jc w:val="center"/>
              <w:rPr>
                <w:b/>
              </w:rPr>
            </w:pPr>
            <w:r>
              <w:rPr>
                <w:b/>
                <w:color w:val="010202"/>
              </w:rPr>
              <w:t>10</w:t>
            </w:r>
            <w:r>
              <w:rPr>
                <w:b/>
                <w:color w:val="010202"/>
                <w:spacing w:val="11"/>
              </w:rPr>
              <w:t xml:space="preserve"> </w:t>
            </w:r>
            <w:r>
              <w:rPr>
                <w:b/>
                <w:color w:val="010202"/>
                <w:spacing w:val="-5"/>
              </w:rPr>
              <w:t>ft</w:t>
            </w:r>
          </w:p>
        </w:tc>
        <w:tc>
          <w:tcPr>
            <w:tcW w:w="857" w:type="dxa"/>
            <w:shd w:val="clear" w:color="auto" w:fill="A7A9AC"/>
          </w:tcPr>
          <w:p w14:paraId="1B0D602A" w14:textId="77777777" w:rsidR="00A87355" w:rsidRDefault="00CD0DE7">
            <w:pPr>
              <w:pStyle w:val="TableParagraph"/>
              <w:spacing w:before="61"/>
              <w:ind w:left="66" w:right="2"/>
              <w:jc w:val="center"/>
              <w:rPr>
                <w:b/>
              </w:rPr>
            </w:pPr>
            <w:r>
              <w:rPr>
                <w:b/>
                <w:color w:val="010202"/>
              </w:rPr>
              <w:t>20</w:t>
            </w:r>
            <w:r>
              <w:rPr>
                <w:b/>
                <w:color w:val="010202"/>
                <w:spacing w:val="12"/>
              </w:rPr>
              <w:t xml:space="preserve"> </w:t>
            </w:r>
            <w:r>
              <w:rPr>
                <w:b/>
                <w:color w:val="010202"/>
                <w:spacing w:val="-5"/>
              </w:rPr>
              <w:t>ft</w:t>
            </w:r>
          </w:p>
        </w:tc>
        <w:tc>
          <w:tcPr>
            <w:tcW w:w="858" w:type="dxa"/>
            <w:shd w:val="clear" w:color="auto" w:fill="A7A9AC"/>
          </w:tcPr>
          <w:p w14:paraId="1B0D602B" w14:textId="77777777" w:rsidR="00A87355" w:rsidRDefault="00CD0DE7">
            <w:pPr>
              <w:pStyle w:val="TableParagraph"/>
              <w:spacing w:before="61"/>
              <w:ind w:left="51" w:right="3"/>
              <w:jc w:val="center"/>
              <w:rPr>
                <w:b/>
              </w:rPr>
            </w:pPr>
            <w:r>
              <w:rPr>
                <w:b/>
                <w:color w:val="010202"/>
              </w:rPr>
              <w:t>30</w:t>
            </w:r>
            <w:r>
              <w:rPr>
                <w:b/>
                <w:color w:val="010202"/>
                <w:spacing w:val="12"/>
              </w:rPr>
              <w:t xml:space="preserve"> </w:t>
            </w:r>
            <w:r>
              <w:rPr>
                <w:b/>
                <w:color w:val="010202"/>
                <w:spacing w:val="-5"/>
              </w:rPr>
              <w:t>ft</w:t>
            </w:r>
          </w:p>
        </w:tc>
        <w:tc>
          <w:tcPr>
            <w:tcW w:w="896" w:type="dxa"/>
            <w:shd w:val="clear" w:color="auto" w:fill="A7A9AC"/>
          </w:tcPr>
          <w:p w14:paraId="1B0D602C" w14:textId="77777777" w:rsidR="00A87355" w:rsidRDefault="00CD0DE7">
            <w:pPr>
              <w:pStyle w:val="TableParagraph"/>
              <w:spacing w:before="61"/>
              <w:ind w:left="64" w:right="14"/>
              <w:jc w:val="center"/>
              <w:rPr>
                <w:b/>
              </w:rPr>
            </w:pPr>
            <w:r>
              <w:rPr>
                <w:b/>
                <w:color w:val="010202"/>
              </w:rPr>
              <w:t xml:space="preserve">40 </w:t>
            </w:r>
            <w:r>
              <w:rPr>
                <w:b/>
                <w:color w:val="010202"/>
                <w:spacing w:val="-5"/>
              </w:rPr>
              <w:t>ft</w:t>
            </w:r>
          </w:p>
        </w:tc>
        <w:tc>
          <w:tcPr>
            <w:tcW w:w="841" w:type="dxa"/>
            <w:shd w:val="clear" w:color="auto" w:fill="A7A9AC"/>
          </w:tcPr>
          <w:p w14:paraId="1B0D602D" w14:textId="77777777" w:rsidR="00A87355" w:rsidRDefault="00CD0DE7">
            <w:pPr>
              <w:pStyle w:val="TableParagraph"/>
              <w:spacing w:before="61"/>
              <w:ind w:left="60" w:right="19"/>
              <w:jc w:val="center"/>
              <w:rPr>
                <w:b/>
              </w:rPr>
            </w:pPr>
            <w:r>
              <w:rPr>
                <w:b/>
                <w:color w:val="010202"/>
              </w:rPr>
              <w:t xml:space="preserve">50 </w:t>
            </w:r>
            <w:r>
              <w:rPr>
                <w:b/>
                <w:color w:val="010202"/>
                <w:spacing w:val="-5"/>
              </w:rPr>
              <w:t>ft</w:t>
            </w:r>
          </w:p>
        </w:tc>
        <w:tc>
          <w:tcPr>
            <w:tcW w:w="921" w:type="dxa"/>
            <w:shd w:val="clear" w:color="auto" w:fill="A7A9AC"/>
          </w:tcPr>
          <w:p w14:paraId="1B0D602E" w14:textId="77777777" w:rsidR="00A87355" w:rsidRDefault="00CD0DE7">
            <w:pPr>
              <w:pStyle w:val="TableParagraph"/>
              <w:spacing w:before="61"/>
              <w:ind w:left="88" w:right="14"/>
              <w:jc w:val="center"/>
              <w:rPr>
                <w:b/>
              </w:rPr>
            </w:pPr>
            <w:r>
              <w:rPr>
                <w:b/>
                <w:color w:val="010202"/>
              </w:rPr>
              <w:t xml:space="preserve">60 </w:t>
            </w:r>
            <w:r>
              <w:rPr>
                <w:b/>
                <w:color w:val="010202"/>
                <w:spacing w:val="-5"/>
              </w:rPr>
              <w:t>ft</w:t>
            </w:r>
          </w:p>
        </w:tc>
        <w:tc>
          <w:tcPr>
            <w:tcW w:w="882" w:type="dxa"/>
            <w:shd w:val="clear" w:color="auto" w:fill="A7A9AC"/>
          </w:tcPr>
          <w:p w14:paraId="1B0D602F" w14:textId="77777777" w:rsidR="00A87355" w:rsidRDefault="00CD0DE7">
            <w:pPr>
              <w:pStyle w:val="TableParagraph"/>
              <w:spacing w:before="61"/>
              <w:ind w:left="63"/>
              <w:jc w:val="center"/>
              <w:rPr>
                <w:b/>
              </w:rPr>
            </w:pPr>
            <w:r>
              <w:rPr>
                <w:b/>
                <w:color w:val="010202"/>
              </w:rPr>
              <w:t xml:space="preserve">70 </w:t>
            </w:r>
            <w:r>
              <w:rPr>
                <w:b/>
                <w:color w:val="010202"/>
                <w:spacing w:val="-5"/>
              </w:rPr>
              <w:t>ft</w:t>
            </w:r>
          </w:p>
        </w:tc>
        <w:tc>
          <w:tcPr>
            <w:tcW w:w="901" w:type="dxa"/>
            <w:shd w:val="clear" w:color="auto" w:fill="A7A9AC"/>
          </w:tcPr>
          <w:p w14:paraId="1B0D6030" w14:textId="77777777" w:rsidR="00A87355" w:rsidRDefault="00CD0DE7">
            <w:pPr>
              <w:pStyle w:val="TableParagraph"/>
              <w:spacing w:before="61"/>
              <w:ind w:left="94" w:right="48"/>
              <w:jc w:val="center"/>
              <w:rPr>
                <w:b/>
              </w:rPr>
            </w:pPr>
            <w:r>
              <w:rPr>
                <w:b/>
                <w:color w:val="010202"/>
              </w:rPr>
              <w:t xml:space="preserve">80 </w:t>
            </w:r>
            <w:r>
              <w:rPr>
                <w:b/>
                <w:color w:val="010202"/>
                <w:spacing w:val="-5"/>
              </w:rPr>
              <w:t>ft</w:t>
            </w:r>
          </w:p>
        </w:tc>
        <w:tc>
          <w:tcPr>
            <w:tcW w:w="942" w:type="dxa"/>
            <w:shd w:val="clear" w:color="auto" w:fill="A7A9AC"/>
          </w:tcPr>
          <w:p w14:paraId="1B0D6031" w14:textId="77777777" w:rsidR="00A87355" w:rsidRDefault="00CD0DE7">
            <w:pPr>
              <w:pStyle w:val="TableParagraph"/>
              <w:spacing w:before="61"/>
              <w:ind w:left="84" w:right="47"/>
              <w:jc w:val="center"/>
              <w:rPr>
                <w:b/>
              </w:rPr>
            </w:pPr>
            <w:r>
              <w:rPr>
                <w:b/>
                <w:color w:val="010202"/>
              </w:rPr>
              <w:t xml:space="preserve">90 </w:t>
            </w:r>
            <w:r>
              <w:rPr>
                <w:b/>
                <w:color w:val="010202"/>
                <w:spacing w:val="-5"/>
              </w:rPr>
              <w:t>ft</w:t>
            </w:r>
          </w:p>
        </w:tc>
        <w:tc>
          <w:tcPr>
            <w:tcW w:w="920" w:type="dxa"/>
            <w:shd w:val="clear" w:color="auto" w:fill="A7A9AC"/>
          </w:tcPr>
          <w:p w14:paraId="1B0D6032" w14:textId="77777777" w:rsidR="00A87355" w:rsidRDefault="00CD0DE7">
            <w:pPr>
              <w:pStyle w:val="TableParagraph"/>
              <w:spacing w:before="61"/>
              <w:ind w:left="119" w:right="47"/>
              <w:jc w:val="center"/>
              <w:rPr>
                <w:b/>
              </w:rPr>
            </w:pPr>
            <w:r>
              <w:rPr>
                <w:b/>
                <w:color w:val="010202"/>
              </w:rPr>
              <w:t>100</w:t>
            </w:r>
            <w:r>
              <w:rPr>
                <w:b/>
                <w:color w:val="010202"/>
                <w:spacing w:val="12"/>
              </w:rPr>
              <w:t xml:space="preserve"> </w:t>
            </w:r>
            <w:r>
              <w:rPr>
                <w:b/>
                <w:color w:val="010202"/>
                <w:spacing w:val="-5"/>
              </w:rPr>
              <w:t>ft</w:t>
            </w:r>
          </w:p>
        </w:tc>
        <w:tc>
          <w:tcPr>
            <w:tcW w:w="1030" w:type="dxa"/>
            <w:shd w:val="clear" w:color="auto" w:fill="A7A9AC"/>
          </w:tcPr>
          <w:p w14:paraId="1B0D6033" w14:textId="77777777" w:rsidR="00A87355" w:rsidRDefault="00CD0DE7">
            <w:pPr>
              <w:pStyle w:val="TableParagraph"/>
              <w:spacing w:before="61"/>
              <w:ind w:left="80" w:right="5"/>
              <w:jc w:val="center"/>
              <w:rPr>
                <w:b/>
              </w:rPr>
            </w:pPr>
            <w:r>
              <w:rPr>
                <w:b/>
                <w:color w:val="010202"/>
              </w:rPr>
              <w:t>125</w:t>
            </w:r>
            <w:r>
              <w:rPr>
                <w:b/>
                <w:color w:val="010202"/>
                <w:spacing w:val="12"/>
              </w:rPr>
              <w:t xml:space="preserve"> </w:t>
            </w:r>
            <w:r>
              <w:rPr>
                <w:b/>
                <w:color w:val="010202"/>
                <w:spacing w:val="-5"/>
              </w:rPr>
              <w:t>ft</w:t>
            </w:r>
          </w:p>
        </w:tc>
      </w:tr>
      <w:tr w:rsidR="00A87355" w14:paraId="1B0D6041" w14:textId="77777777">
        <w:trPr>
          <w:trHeight w:val="294"/>
        </w:trPr>
        <w:tc>
          <w:tcPr>
            <w:tcW w:w="951" w:type="dxa"/>
            <w:tcBorders>
              <w:bottom w:val="single" w:sz="8" w:space="0" w:color="010202"/>
            </w:tcBorders>
            <w:shd w:val="clear" w:color="auto" w:fill="A7A9AC"/>
          </w:tcPr>
          <w:p w14:paraId="1B0D6035" w14:textId="77777777" w:rsidR="00A87355" w:rsidRDefault="00CD0DE7">
            <w:pPr>
              <w:pStyle w:val="TableParagraph"/>
              <w:spacing w:before="15" w:line="259" w:lineRule="exact"/>
              <w:ind w:left="63" w:right="2"/>
              <w:jc w:val="center"/>
              <w:rPr>
                <w:b/>
              </w:rPr>
            </w:pPr>
            <w:r>
              <w:rPr>
                <w:b/>
                <w:color w:val="010202"/>
                <w:w w:val="105"/>
              </w:rPr>
              <w:t>1/2</w:t>
            </w:r>
            <w:r>
              <w:rPr>
                <w:b/>
                <w:color w:val="010202"/>
                <w:spacing w:val="-4"/>
                <w:w w:val="105"/>
              </w:rPr>
              <w:t xml:space="preserve"> </w:t>
            </w:r>
            <w:r>
              <w:rPr>
                <w:b/>
                <w:color w:val="010202"/>
                <w:spacing w:val="-5"/>
                <w:w w:val="105"/>
              </w:rPr>
              <w:t>in.</w:t>
            </w:r>
          </w:p>
        </w:tc>
        <w:tc>
          <w:tcPr>
            <w:tcW w:w="823" w:type="dxa"/>
            <w:tcBorders>
              <w:bottom w:val="single" w:sz="8" w:space="0" w:color="010202"/>
            </w:tcBorders>
          </w:tcPr>
          <w:p w14:paraId="1B0D6036" w14:textId="77777777" w:rsidR="00A87355" w:rsidRDefault="00CD0DE7">
            <w:pPr>
              <w:pStyle w:val="TableParagraph"/>
              <w:spacing w:before="15" w:line="259" w:lineRule="exact"/>
              <w:ind w:left="62" w:right="8"/>
              <w:jc w:val="center"/>
              <w:rPr>
                <w:b/>
              </w:rPr>
            </w:pPr>
            <w:r>
              <w:rPr>
                <w:b/>
                <w:color w:val="010202"/>
                <w:spacing w:val="-5"/>
              </w:rPr>
              <w:t>454</w:t>
            </w:r>
          </w:p>
        </w:tc>
        <w:tc>
          <w:tcPr>
            <w:tcW w:w="857" w:type="dxa"/>
            <w:tcBorders>
              <w:bottom w:val="single" w:sz="8" w:space="0" w:color="010202"/>
            </w:tcBorders>
          </w:tcPr>
          <w:p w14:paraId="1B0D6037" w14:textId="77777777" w:rsidR="00A87355" w:rsidRDefault="00CD0DE7">
            <w:pPr>
              <w:pStyle w:val="TableParagraph"/>
              <w:spacing w:before="15" w:line="259" w:lineRule="exact"/>
              <w:ind w:left="66" w:right="2"/>
              <w:jc w:val="center"/>
              <w:rPr>
                <w:b/>
              </w:rPr>
            </w:pPr>
            <w:r>
              <w:rPr>
                <w:b/>
                <w:color w:val="010202"/>
                <w:spacing w:val="-5"/>
              </w:rPr>
              <w:t>312</w:t>
            </w:r>
          </w:p>
        </w:tc>
        <w:tc>
          <w:tcPr>
            <w:tcW w:w="858" w:type="dxa"/>
            <w:tcBorders>
              <w:bottom w:val="single" w:sz="8" w:space="0" w:color="010202"/>
            </w:tcBorders>
          </w:tcPr>
          <w:p w14:paraId="1B0D6038" w14:textId="77777777" w:rsidR="00A87355" w:rsidRDefault="00CD0DE7">
            <w:pPr>
              <w:pStyle w:val="TableParagraph"/>
              <w:spacing w:before="15" w:line="259" w:lineRule="exact"/>
              <w:ind w:left="51" w:right="8"/>
              <w:jc w:val="center"/>
              <w:rPr>
                <w:b/>
              </w:rPr>
            </w:pPr>
            <w:r>
              <w:rPr>
                <w:b/>
                <w:color w:val="010202"/>
                <w:spacing w:val="-5"/>
              </w:rPr>
              <w:t>250</w:t>
            </w:r>
          </w:p>
        </w:tc>
        <w:tc>
          <w:tcPr>
            <w:tcW w:w="896" w:type="dxa"/>
            <w:tcBorders>
              <w:bottom w:val="single" w:sz="8" w:space="0" w:color="010202"/>
            </w:tcBorders>
          </w:tcPr>
          <w:p w14:paraId="1B0D6039" w14:textId="77777777" w:rsidR="00A87355" w:rsidRDefault="00CD0DE7">
            <w:pPr>
              <w:pStyle w:val="TableParagraph"/>
              <w:spacing w:before="15" w:line="259" w:lineRule="exact"/>
              <w:ind w:left="64" w:right="2"/>
              <w:jc w:val="center"/>
              <w:rPr>
                <w:b/>
              </w:rPr>
            </w:pPr>
            <w:r>
              <w:rPr>
                <w:b/>
                <w:color w:val="010202"/>
                <w:spacing w:val="-5"/>
              </w:rPr>
              <w:t>214</w:t>
            </w:r>
          </w:p>
        </w:tc>
        <w:tc>
          <w:tcPr>
            <w:tcW w:w="841" w:type="dxa"/>
            <w:tcBorders>
              <w:bottom w:val="single" w:sz="8" w:space="0" w:color="010202"/>
            </w:tcBorders>
          </w:tcPr>
          <w:p w14:paraId="1B0D603A" w14:textId="77777777" w:rsidR="00A87355" w:rsidRDefault="00CD0DE7">
            <w:pPr>
              <w:pStyle w:val="TableParagraph"/>
              <w:spacing w:before="15" w:line="259" w:lineRule="exact"/>
              <w:ind w:left="60" w:right="7"/>
              <w:jc w:val="center"/>
              <w:rPr>
                <w:b/>
              </w:rPr>
            </w:pPr>
            <w:r>
              <w:rPr>
                <w:b/>
                <w:color w:val="010202"/>
                <w:spacing w:val="-5"/>
              </w:rPr>
              <w:t>190</w:t>
            </w:r>
          </w:p>
        </w:tc>
        <w:tc>
          <w:tcPr>
            <w:tcW w:w="921" w:type="dxa"/>
            <w:tcBorders>
              <w:bottom w:val="single" w:sz="8" w:space="0" w:color="010202"/>
            </w:tcBorders>
          </w:tcPr>
          <w:p w14:paraId="1B0D603B" w14:textId="77777777" w:rsidR="00A87355" w:rsidRDefault="00CD0DE7">
            <w:pPr>
              <w:pStyle w:val="TableParagraph"/>
              <w:spacing w:before="15" w:line="259" w:lineRule="exact"/>
              <w:ind w:left="88" w:right="7"/>
              <w:jc w:val="center"/>
              <w:rPr>
                <w:b/>
              </w:rPr>
            </w:pPr>
            <w:r>
              <w:rPr>
                <w:b/>
                <w:color w:val="010202"/>
                <w:spacing w:val="-5"/>
              </w:rPr>
              <w:t>172</w:t>
            </w:r>
          </w:p>
        </w:tc>
        <w:tc>
          <w:tcPr>
            <w:tcW w:w="882" w:type="dxa"/>
            <w:tcBorders>
              <w:bottom w:val="single" w:sz="8" w:space="0" w:color="010202"/>
            </w:tcBorders>
          </w:tcPr>
          <w:p w14:paraId="1B0D603C" w14:textId="77777777" w:rsidR="00A87355" w:rsidRDefault="00CD0DE7">
            <w:pPr>
              <w:pStyle w:val="TableParagraph"/>
              <w:spacing w:before="15" w:line="259" w:lineRule="exact"/>
              <w:ind w:left="115" w:right="31"/>
              <w:jc w:val="center"/>
              <w:rPr>
                <w:b/>
              </w:rPr>
            </w:pPr>
            <w:r>
              <w:rPr>
                <w:b/>
                <w:color w:val="010202"/>
                <w:spacing w:val="-5"/>
              </w:rPr>
              <w:t>158</w:t>
            </w:r>
          </w:p>
        </w:tc>
        <w:tc>
          <w:tcPr>
            <w:tcW w:w="901" w:type="dxa"/>
            <w:tcBorders>
              <w:bottom w:val="single" w:sz="8" w:space="0" w:color="010202"/>
            </w:tcBorders>
          </w:tcPr>
          <w:p w14:paraId="1B0D603D" w14:textId="77777777" w:rsidR="00A87355" w:rsidRDefault="00CD0DE7">
            <w:pPr>
              <w:pStyle w:val="TableParagraph"/>
              <w:spacing w:before="15" w:line="259" w:lineRule="exact"/>
              <w:ind w:left="94" w:right="32"/>
              <w:jc w:val="center"/>
              <w:rPr>
                <w:b/>
              </w:rPr>
            </w:pPr>
            <w:r>
              <w:rPr>
                <w:b/>
                <w:color w:val="010202"/>
                <w:spacing w:val="-5"/>
              </w:rPr>
              <w:t>147</w:t>
            </w:r>
          </w:p>
        </w:tc>
        <w:tc>
          <w:tcPr>
            <w:tcW w:w="942" w:type="dxa"/>
            <w:tcBorders>
              <w:bottom w:val="single" w:sz="8" w:space="0" w:color="010202"/>
            </w:tcBorders>
          </w:tcPr>
          <w:p w14:paraId="1B0D603E" w14:textId="77777777" w:rsidR="00A87355" w:rsidRDefault="00CD0DE7">
            <w:pPr>
              <w:pStyle w:val="TableParagraph"/>
              <w:spacing w:before="15" w:line="259" w:lineRule="exact"/>
              <w:ind w:left="84" w:right="31"/>
              <w:jc w:val="center"/>
              <w:rPr>
                <w:b/>
              </w:rPr>
            </w:pPr>
            <w:r>
              <w:rPr>
                <w:b/>
                <w:color w:val="010202"/>
                <w:spacing w:val="-5"/>
              </w:rPr>
              <w:t>138</w:t>
            </w:r>
          </w:p>
        </w:tc>
        <w:tc>
          <w:tcPr>
            <w:tcW w:w="920" w:type="dxa"/>
            <w:tcBorders>
              <w:bottom w:val="single" w:sz="8" w:space="0" w:color="010202"/>
            </w:tcBorders>
          </w:tcPr>
          <w:p w14:paraId="1B0D603F" w14:textId="77777777" w:rsidR="00A87355" w:rsidRDefault="00CD0DE7">
            <w:pPr>
              <w:pStyle w:val="TableParagraph"/>
              <w:spacing w:before="15" w:line="259" w:lineRule="exact"/>
              <w:ind w:left="119" w:right="40"/>
              <w:jc w:val="center"/>
              <w:rPr>
                <w:b/>
              </w:rPr>
            </w:pPr>
            <w:r>
              <w:rPr>
                <w:b/>
                <w:color w:val="010202"/>
                <w:spacing w:val="-5"/>
              </w:rPr>
              <w:t>131</w:t>
            </w:r>
          </w:p>
        </w:tc>
        <w:tc>
          <w:tcPr>
            <w:tcW w:w="1030" w:type="dxa"/>
            <w:tcBorders>
              <w:bottom w:val="single" w:sz="8" w:space="0" w:color="010202"/>
            </w:tcBorders>
          </w:tcPr>
          <w:p w14:paraId="1B0D6040" w14:textId="77777777" w:rsidR="00A87355" w:rsidRDefault="00CD0DE7">
            <w:pPr>
              <w:pStyle w:val="TableParagraph"/>
              <w:spacing w:before="15" w:line="259" w:lineRule="exact"/>
              <w:ind w:left="80" w:right="3"/>
              <w:jc w:val="center"/>
              <w:rPr>
                <w:b/>
              </w:rPr>
            </w:pPr>
            <w:r>
              <w:rPr>
                <w:b/>
                <w:color w:val="010202"/>
                <w:spacing w:val="-5"/>
              </w:rPr>
              <w:t>116</w:t>
            </w:r>
          </w:p>
        </w:tc>
      </w:tr>
      <w:tr w:rsidR="00A87355" w14:paraId="1B0D604E" w14:textId="77777777">
        <w:trPr>
          <w:trHeight w:val="301"/>
        </w:trPr>
        <w:tc>
          <w:tcPr>
            <w:tcW w:w="951" w:type="dxa"/>
            <w:tcBorders>
              <w:top w:val="single" w:sz="8" w:space="0" w:color="010202"/>
              <w:bottom w:val="single" w:sz="8" w:space="0" w:color="010202"/>
            </w:tcBorders>
            <w:shd w:val="clear" w:color="auto" w:fill="A7A9AC"/>
          </w:tcPr>
          <w:p w14:paraId="1B0D6042" w14:textId="77777777" w:rsidR="00A87355" w:rsidRDefault="00CD0DE7">
            <w:pPr>
              <w:pStyle w:val="TableParagraph"/>
              <w:spacing w:before="18" w:line="263" w:lineRule="exact"/>
              <w:ind w:left="63" w:right="2"/>
              <w:jc w:val="center"/>
              <w:rPr>
                <w:b/>
              </w:rPr>
            </w:pPr>
            <w:r>
              <w:rPr>
                <w:b/>
                <w:color w:val="010202"/>
                <w:w w:val="105"/>
              </w:rPr>
              <w:t>3/4</w:t>
            </w:r>
            <w:r>
              <w:rPr>
                <w:b/>
                <w:color w:val="010202"/>
                <w:spacing w:val="-4"/>
                <w:w w:val="105"/>
              </w:rPr>
              <w:t xml:space="preserve"> </w:t>
            </w:r>
            <w:r>
              <w:rPr>
                <w:b/>
                <w:color w:val="010202"/>
                <w:spacing w:val="-5"/>
                <w:w w:val="105"/>
              </w:rPr>
              <w:t>in.</w:t>
            </w:r>
          </w:p>
        </w:tc>
        <w:tc>
          <w:tcPr>
            <w:tcW w:w="823" w:type="dxa"/>
            <w:tcBorders>
              <w:top w:val="single" w:sz="8" w:space="0" w:color="010202"/>
              <w:bottom w:val="single" w:sz="8" w:space="0" w:color="010202"/>
            </w:tcBorders>
          </w:tcPr>
          <w:p w14:paraId="1B0D6043" w14:textId="77777777" w:rsidR="00A87355" w:rsidRDefault="00CD0DE7">
            <w:pPr>
              <w:pStyle w:val="TableParagraph"/>
              <w:spacing w:before="18" w:line="263" w:lineRule="exact"/>
              <w:ind w:left="62" w:right="8"/>
              <w:jc w:val="center"/>
              <w:rPr>
                <w:b/>
              </w:rPr>
            </w:pPr>
            <w:r>
              <w:rPr>
                <w:b/>
                <w:color w:val="010202"/>
                <w:spacing w:val="-5"/>
              </w:rPr>
              <w:t>949</w:t>
            </w:r>
          </w:p>
        </w:tc>
        <w:tc>
          <w:tcPr>
            <w:tcW w:w="857" w:type="dxa"/>
            <w:tcBorders>
              <w:top w:val="single" w:sz="8" w:space="0" w:color="010202"/>
              <w:bottom w:val="single" w:sz="8" w:space="0" w:color="010202"/>
            </w:tcBorders>
          </w:tcPr>
          <w:p w14:paraId="1B0D6044" w14:textId="77777777" w:rsidR="00A87355" w:rsidRDefault="00CD0DE7">
            <w:pPr>
              <w:pStyle w:val="TableParagraph"/>
              <w:spacing w:before="18" w:line="263" w:lineRule="exact"/>
              <w:ind w:left="66" w:right="2"/>
              <w:jc w:val="center"/>
              <w:rPr>
                <w:b/>
              </w:rPr>
            </w:pPr>
            <w:r>
              <w:rPr>
                <w:b/>
                <w:color w:val="010202"/>
                <w:spacing w:val="-5"/>
              </w:rPr>
              <w:t>652</w:t>
            </w:r>
          </w:p>
        </w:tc>
        <w:tc>
          <w:tcPr>
            <w:tcW w:w="858" w:type="dxa"/>
            <w:tcBorders>
              <w:top w:val="single" w:sz="8" w:space="0" w:color="010202"/>
              <w:bottom w:val="single" w:sz="8" w:space="0" w:color="010202"/>
            </w:tcBorders>
          </w:tcPr>
          <w:p w14:paraId="1B0D6045" w14:textId="77777777" w:rsidR="00A87355" w:rsidRDefault="00CD0DE7">
            <w:pPr>
              <w:pStyle w:val="TableParagraph"/>
              <w:spacing w:before="18" w:line="263" w:lineRule="exact"/>
              <w:ind w:left="51" w:right="3"/>
              <w:jc w:val="center"/>
              <w:rPr>
                <w:b/>
              </w:rPr>
            </w:pPr>
            <w:r>
              <w:rPr>
                <w:b/>
                <w:color w:val="010202"/>
                <w:spacing w:val="-5"/>
              </w:rPr>
              <w:t>524</w:t>
            </w:r>
          </w:p>
        </w:tc>
        <w:tc>
          <w:tcPr>
            <w:tcW w:w="896" w:type="dxa"/>
            <w:tcBorders>
              <w:top w:val="single" w:sz="8" w:space="0" w:color="010202"/>
              <w:bottom w:val="single" w:sz="8" w:space="0" w:color="010202"/>
            </w:tcBorders>
          </w:tcPr>
          <w:p w14:paraId="1B0D6046" w14:textId="77777777" w:rsidR="00A87355" w:rsidRDefault="00CD0DE7">
            <w:pPr>
              <w:pStyle w:val="TableParagraph"/>
              <w:spacing w:before="18" w:line="263" w:lineRule="exact"/>
              <w:ind w:left="64" w:right="2"/>
              <w:jc w:val="center"/>
              <w:rPr>
                <w:b/>
              </w:rPr>
            </w:pPr>
            <w:r>
              <w:rPr>
                <w:b/>
                <w:color w:val="010202"/>
                <w:spacing w:val="-5"/>
              </w:rPr>
              <w:t>448</w:t>
            </w:r>
          </w:p>
        </w:tc>
        <w:tc>
          <w:tcPr>
            <w:tcW w:w="841" w:type="dxa"/>
            <w:tcBorders>
              <w:top w:val="single" w:sz="8" w:space="0" w:color="010202"/>
              <w:bottom w:val="single" w:sz="8" w:space="0" w:color="010202"/>
            </w:tcBorders>
          </w:tcPr>
          <w:p w14:paraId="1B0D6047" w14:textId="77777777" w:rsidR="00A87355" w:rsidRDefault="00CD0DE7">
            <w:pPr>
              <w:pStyle w:val="TableParagraph"/>
              <w:spacing w:before="18" w:line="263" w:lineRule="exact"/>
              <w:ind w:left="60" w:right="2"/>
              <w:jc w:val="center"/>
              <w:rPr>
                <w:b/>
              </w:rPr>
            </w:pPr>
            <w:r>
              <w:rPr>
                <w:b/>
                <w:color w:val="010202"/>
                <w:spacing w:val="-5"/>
              </w:rPr>
              <w:t>397</w:t>
            </w:r>
          </w:p>
        </w:tc>
        <w:tc>
          <w:tcPr>
            <w:tcW w:w="921" w:type="dxa"/>
            <w:tcBorders>
              <w:top w:val="single" w:sz="8" w:space="0" w:color="010202"/>
              <w:bottom w:val="single" w:sz="8" w:space="0" w:color="010202"/>
            </w:tcBorders>
          </w:tcPr>
          <w:p w14:paraId="1B0D6048" w14:textId="77777777" w:rsidR="00A87355" w:rsidRDefault="00CD0DE7">
            <w:pPr>
              <w:pStyle w:val="TableParagraph"/>
              <w:spacing w:before="18" w:line="263" w:lineRule="exact"/>
              <w:ind w:left="88" w:right="2"/>
              <w:jc w:val="center"/>
              <w:rPr>
                <w:b/>
              </w:rPr>
            </w:pPr>
            <w:r>
              <w:rPr>
                <w:b/>
                <w:color w:val="010202"/>
                <w:spacing w:val="-5"/>
              </w:rPr>
              <w:t>360</w:t>
            </w:r>
          </w:p>
        </w:tc>
        <w:tc>
          <w:tcPr>
            <w:tcW w:w="882" w:type="dxa"/>
            <w:tcBorders>
              <w:top w:val="single" w:sz="8" w:space="0" w:color="010202"/>
              <w:bottom w:val="single" w:sz="8" w:space="0" w:color="010202"/>
            </w:tcBorders>
          </w:tcPr>
          <w:p w14:paraId="1B0D6049" w14:textId="77777777" w:rsidR="00A87355" w:rsidRDefault="00CD0DE7">
            <w:pPr>
              <w:pStyle w:val="TableParagraph"/>
              <w:spacing w:before="18" w:line="263" w:lineRule="exact"/>
              <w:ind w:left="115" w:right="31"/>
              <w:jc w:val="center"/>
              <w:rPr>
                <w:b/>
              </w:rPr>
            </w:pPr>
            <w:r>
              <w:rPr>
                <w:b/>
                <w:color w:val="010202"/>
                <w:spacing w:val="-5"/>
              </w:rPr>
              <w:t>331</w:t>
            </w:r>
          </w:p>
        </w:tc>
        <w:tc>
          <w:tcPr>
            <w:tcW w:w="901" w:type="dxa"/>
            <w:tcBorders>
              <w:top w:val="single" w:sz="8" w:space="0" w:color="010202"/>
              <w:bottom w:val="single" w:sz="8" w:space="0" w:color="010202"/>
            </w:tcBorders>
          </w:tcPr>
          <w:p w14:paraId="1B0D604A" w14:textId="77777777" w:rsidR="00A87355" w:rsidRDefault="00CD0DE7">
            <w:pPr>
              <w:pStyle w:val="TableParagraph"/>
              <w:spacing w:before="18" w:line="263" w:lineRule="exact"/>
              <w:ind w:left="94" w:right="27"/>
              <w:jc w:val="center"/>
              <w:rPr>
                <w:b/>
              </w:rPr>
            </w:pPr>
            <w:r>
              <w:rPr>
                <w:b/>
                <w:color w:val="010202"/>
                <w:spacing w:val="-5"/>
              </w:rPr>
              <w:t>308</w:t>
            </w:r>
          </w:p>
        </w:tc>
        <w:tc>
          <w:tcPr>
            <w:tcW w:w="942" w:type="dxa"/>
            <w:tcBorders>
              <w:top w:val="single" w:sz="8" w:space="0" w:color="010202"/>
              <w:bottom w:val="single" w:sz="8" w:space="0" w:color="010202"/>
            </w:tcBorders>
          </w:tcPr>
          <w:p w14:paraId="1B0D604B" w14:textId="77777777" w:rsidR="00A87355" w:rsidRDefault="00CD0DE7">
            <w:pPr>
              <w:pStyle w:val="TableParagraph"/>
              <w:spacing w:before="18" w:line="263" w:lineRule="exact"/>
              <w:ind w:left="84" w:right="31"/>
              <w:jc w:val="center"/>
              <w:rPr>
                <w:b/>
              </w:rPr>
            </w:pPr>
            <w:r>
              <w:rPr>
                <w:b/>
                <w:color w:val="010202"/>
                <w:spacing w:val="-5"/>
              </w:rPr>
              <w:t>289</w:t>
            </w:r>
          </w:p>
        </w:tc>
        <w:tc>
          <w:tcPr>
            <w:tcW w:w="920" w:type="dxa"/>
            <w:tcBorders>
              <w:top w:val="single" w:sz="8" w:space="0" w:color="010202"/>
              <w:bottom w:val="single" w:sz="8" w:space="0" w:color="010202"/>
            </w:tcBorders>
          </w:tcPr>
          <w:p w14:paraId="1B0D604C" w14:textId="77777777" w:rsidR="00A87355" w:rsidRDefault="00CD0DE7">
            <w:pPr>
              <w:pStyle w:val="TableParagraph"/>
              <w:spacing w:before="18" w:line="263" w:lineRule="exact"/>
              <w:ind w:left="119" w:right="40"/>
              <w:jc w:val="center"/>
              <w:rPr>
                <w:b/>
              </w:rPr>
            </w:pPr>
            <w:r>
              <w:rPr>
                <w:b/>
                <w:color w:val="010202"/>
                <w:spacing w:val="-5"/>
              </w:rPr>
              <w:t>273</w:t>
            </w:r>
          </w:p>
        </w:tc>
        <w:tc>
          <w:tcPr>
            <w:tcW w:w="1030" w:type="dxa"/>
            <w:tcBorders>
              <w:top w:val="single" w:sz="8" w:space="0" w:color="010202"/>
              <w:bottom w:val="single" w:sz="8" w:space="0" w:color="010202"/>
            </w:tcBorders>
          </w:tcPr>
          <w:p w14:paraId="1B0D604D" w14:textId="77777777" w:rsidR="00A87355" w:rsidRDefault="00CD0DE7">
            <w:pPr>
              <w:pStyle w:val="TableParagraph"/>
              <w:spacing w:before="18" w:line="263" w:lineRule="exact"/>
              <w:ind w:left="80" w:right="3"/>
              <w:jc w:val="center"/>
              <w:rPr>
                <w:b/>
              </w:rPr>
            </w:pPr>
            <w:r>
              <w:rPr>
                <w:b/>
                <w:color w:val="010202"/>
                <w:spacing w:val="-5"/>
              </w:rPr>
              <w:t>242</w:t>
            </w:r>
          </w:p>
        </w:tc>
      </w:tr>
      <w:tr w:rsidR="00A87355" w14:paraId="1B0D605B" w14:textId="77777777">
        <w:trPr>
          <w:trHeight w:val="318"/>
        </w:trPr>
        <w:tc>
          <w:tcPr>
            <w:tcW w:w="951" w:type="dxa"/>
            <w:tcBorders>
              <w:top w:val="single" w:sz="8" w:space="0" w:color="010202"/>
              <w:bottom w:val="single" w:sz="8" w:space="0" w:color="010202"/>
            </w:tcBorders>
            <w:shd w:val="clear" w:color="auto" w:fill="A7A9AC"/>
          </w:tcPr>
          <w:p w14:paraId="1B0D604F" w14:textId="77777777" w:rsidR="00A87355" w:rsidRDefault="00CD0DE7">
            <w:pPr>
              <w:pStyle w:val="TableParagraph"/>
              <w:spacing w:before="39" w:line="259" w:lineRule="exact"/>
              <w:ind w:left="63" w:right="5"/>
              <w:jc w:val="center"/>
              <w:rPr>
                <w:b/>
              </w:rPr>
            </w:pPr>
            <w:r>
              <w:rPr>
                <w:b/>
                <w:color w:val="010202"/>
                <w:w w:val="110"/>
              </w:rPr>
              <w:t>1</w:t>
            </w:r>
            <w:r>
              <w:rPr>
                <w:b/>
                <w:color w:val="010202"/>
                <w:spacing w:val="-4"/>
                <w:w w:val="110"/>
              </w:rPr>
              <w:t xml:space="preserve"> </w:t>
            </w:r>
            <w:r>
              <w:rPr>
                <w:b/>
                <w:color w:val="010202"/>
                <w:spacing w:val="-5"/>
                <w:w w:val="110"/>
              </w:rPr>
              <w:t>in.</w:t>
            </w:r>
          </w:p>
        </w:tc>
        <w:tc>
          <w:tcPr>
            <w:tcW w:w="823" w:type="dxa"/>
            <w:tcBorders>
              <w:top w:val="single" w:sz="8" w:space="0" w:color="010202"/>
              <w:bottom w:val="single" w:sz="8" w:space="0" w:color="010202"/>
            </w:tcBorders>
          </w:tcPr>
          <w:p w14:paraId="1B0D6050" w14:textId="77777777" w:rsidR="00A87355" w:rsidRDefault="00CD0DE7">
            <w:pPr>
              <w:pStyle w:val="TableParagraph"/>
              <w:spacing w:before="39" w:line="259" w:lineRule="exact"/>
              <w:ind w:left="62" w:right="7"/>
              <w:jc w:val="center"/>
              <w:rPr>
                <w:b/>
              </w:rPr>
            </w:pPr>
            <w:r>
              <w:rPr>
                <w:b/>
                <w:color w:val="010202"/>
                <w:spacing w:val="-2"/>
              </w:rPr>
              <w:t>1,790</w:t>
            </w:r>
          </w:p>
        </w:tc>
        <w:tc>
          <w:tcPr>
            <w:tcW w:w="857" w:type="dxa"/>
            <w:tcBorders>
              <w:top w:val="single" w:sz="8" w:space="0" w:color="010202"/>
              <w:bottom w:val="single" w:sz="8" w:space="0" w:color="010202"/>
            </w:tcBorders>
          </w:tcPr>
          <w:p w14:paraId="1B0D6051" w14:textId="77777777" w:rsidR="00A87355" w:rsidRDefault="00CD0DE7">
            <w:pPr>
              <w:pStyle w:val="TableParagraph"/>
              <w:spacing w:before="39" w:line="259" w:lineRule="exact"/>
              <w:ind w:left="66" w:right="1"/>
              <w:jc w:val="center"/>
              <w:rPr>
                <w:b/>
              </w:rPr>
            </w:pPr>
            <w:r>
              <w:rPr>
                <w:b/>
                <w:color w:val="010202"/>
                <w:spacing w:val="-2"/>
              </w:rPr>
              <w:t>1,230</w:t>
            </w:r>
          </w:p>
        </w:tc>
        <w:tc>
          <w:tcPr>
            <w:tcW w:w="858" w:type="dxa"/>
            <w:tcBorders>
              <w:top w:val="single" w:sz="8" w:space="0" w:color="010202"/>
              <w:bottom w:val="single" w:sz="8" w:space="0" w:color="010202"/>
            </w:tcBorders>
          </w:tcPr>
          <w:p w14:paraId="1B0D6052" w14:textId="77777777" w:rsidR="00A87355" w:rsidRDefault="00CD0DE7">
            <w:pPr>
              <w:pStyle w:val="TableParagraph"/>
              <w:spacing w:before="39" w:line="259" w:lineRule="exact"/>
              <w:ind w:left="51" w:right="8"/>
              <w:jc w:val="center"/>
              <w:rPr>
                <w:b/>
              </w:rPr>
            </w:pPr>
            <w:r>
              <w:rPr>
                <w:b/>
                <w:color w:val="010202"/>
                <w:spacing w:val="-5"/>
              </w:rPr>
              <w:t>986</w:t>
            </w:r>
          </w:p>
        </w:tc>
        <w:tc>
          <w:tcPr>
            <w:tcW w:w="896" w:type="dxa"/>
            <w:tcBorders>
              <w:top w:val="single" w:sz="8" w:space="0" w:color="010202"/>
              <w:bottom w:val="single" w:sz="8" w:space="0" w:color="010202"/>
            </w:tcBorders>
          </w:tcPr>
          <w:p w14:paraId="1B0D6053" w14:textId="77777777" w:rsidR="00A87355" w:rsidRDefault="00CD0DE7">
            <w:pPr>
              <w:pStyle w:val="TableParagraph"/>
              <w:spacing w:before="39" w:line="259" w:lineRule="exact"/>
              <w:ind w:left="64" w:right="2"/>
              <w:jc w:val="center"/>
              <w:rPr>
                <w:b/>
              </w:rPr>
            </w:pPr>
            <w:r>
              <w:rPr>
                <w:b/>
                <w:color w:val="010202"/>
                <w:spacing w:val="-5"/>
              </w:rPr>
              <w:t>844</w:t>
            </w:r>
          </w:p>
        </w:tc>
        <w:tc>
          <w:tcPr>
            <w:tcW w:w="841" w:type="dxa"/>
            <w:tcBorders>
              <w:top w:val="single" w:sz="8" w:space="0" w:color="010202"/>
              <w:bottom w:val="single" w:sz="8" w:space="0" w:color="010202"/>
            </w:tcBorders>
          </w:tcPr>
          <w:p w14:paraId="1B0D6054" w14:textId="77777777" w:rsidR="00A87355" w:rsidRDefault="00CD0DE7">
            <w:pPr>
              <w:pStyle w:val="TableParagraph"/>
              <w:spacing w:before="39" w:line="259" w:lineRule="exact"/>
              <w:ind w:left="60" w:right="7"/>
              <w:jc w:val="center"/>
              <w:rPr>
                <w:b/>
              </w:rPr>
            </w:pPr>
            <w:r>
              <w:rPr>
                <w:b/>
                <w:color w:val="010202"/>
                <w:spacing w:val="-5"/>
              </w:rPr>
              <w:t>748</w:t>
            </w:r>
          </w:p>
        </w:tc>
        <w:tc>
          <w:tcPr>
            <w:tcW w:w="921" w:type="dxa"/>
            <w:tcBorders>
              <w:top w:val="single" w:sz="8" w:space="0" w:color="010202"/>
              <w:bottom w:val="single" w:sz="8" w:space="0" w:color="010202"/>
            </w:tcBorders>
          </w:tcPr>
          <w:p w14:paraId="1B0D6055" w14:textId="77777777" w:rsidR="00A87355" w:rsidRDefault="00CD0DE7">
            <w:pPr>
              <w:pStyle w:val="TableParagraph"/>
              <w:spacing w:before="39" w:line="259" w:lineRule="exact"/>
              <w:ind w:left="88" w:right="7"/>
              <w:jc w:val="center"/>
              <w:rPr>
                <w:b/>
              </w:rPr>
            </w:pPr>
            <w:r>
              <w:rPr>
                <w:b/>
                <w:color w:val="010202"/>
                <w:spacing w:val="-5"/>
              </w:rPr>
              <w:t>678</w:t>
            </w:r>
          </w:p>
        </w:tc>
        <w:tc>
          <w:tcPr>
            <w:tcW w:w="882" w:type="dxa"/>
            <w:tcBorders>
              <w:top w:val="single" w:sz="8" w:space="0" w:color="010202"/>
              <w:bottom w:val="single" w:sz="8" w:space="0" w:color="010202"/>
            </w:tcBorders>
          </w:tcPr>
          <w:p w14:paraId="1B0D6056" w14:textId="77777777" w:rsidR="00A87355" w:rsidRDefault="00CD0DE7">
            <w:pPr>
              <w:pStyle w:val="TableParagraph"/>
              <w:spacing w:before="39" w:line="259" w:lineRule="exact"/>
              <w:ind w:left="115" w:right="36"/>
              <w:jc w:val="center"/>
              <w:rPr>
                <w:b/>
              </w:rPr>
            </w:pPr>
            <w:r>
              <w:rPr>
                <w:b/>
                <w:color w:val="010202"/>
                <w:spacing w:val="-5"/>
              </w:rPr>
              <w:t>624</w:t>
            </w:r>
          </w:p>
        </w:tc>
        <w:tc>
          <w:tcPr>
            <w:tcW w:w="901" w:type="dxa"/>
            <w:tcBorders>
              <w:top w:val="single" w:sz="8" w:space="0" w:color="010202"/>
              <w:bottom w:val="single" w:sz="8" w:space="0" w:color="010202"/>
            </w:tcBorders>
          </w:tcPr>
          <w:p w14:paraId="1B0D6057" w14:textId="77777777" w:rsidR="00A87355" w:rsidRDefault="00CD0DE7">
            <w:pPr>
              <w:pStyle w:val="TableParagraph"/>
              <w:spacing w:before="39" w:line="259" w:lineRule="exact"/>
              <w:ind w:left="94" w:right="32"/>
              <w:jc w:val="center"/>
              <w:rPr>
                <w:b/>
              </w:rPr>
            </w:pPr>
            <w:r>
              <w:rPr>
                <w:b/>
                <w:color w:val="010202"/>
                <w:spacing w:val="-5"/>
              </w:rPr>
              <w:t>580</w:t>
            </w:r>
          </w:p>
        </w:tc>
        <w:tc>
          <w:tcPr>
            <w:tcW w:w="942" w:type="dxa"/>
            <w:tcBorders>
              <w:top w:val="single" w:sz="8" w:space="0" w:color="010202"/>
              <w:bottom w:val="single" w:sz="8" w:space="0" w:color="010202"/>
            </w:tcBorders>
          </w:tcPr>
          <w:p w14:paraId="1B0D6058" w14:textId="77777777" w:rsidR="00A87355" w:rsidRDefault="00CD0DE7">
            <w:pPr>
              <w:pStyle w:val="TableParagraph"/>
              <w:spacing w:before="39" w:line="259" w:lineRule="exact"/>
              <w:ind w:left="84" w:right="31"/>
              <w:jc w:val="center"/>
              <w:rPr>
                <w:b/>
              </w:rPr>
            </w:pPr>
            <w:r>
              <w:rPr>
                <w:b/>
                <w:color w:val="010202"/>
                <w:spacing w:val="-5"/>
              </w:rPr>
              <w:t>544</w:t>
            </w:r>
          </w:p>
        </w:tc>
        <w:tc>
          <w:tcPr>
            <w:tcW w:w="920" w:type="dxa"/>
            <w:tcBorders>
              <w:top w:val="single" w:sz="8" w:space="0" w:color="010202"/>
              <w:bottom w:val="single" w:sz="8" w:space="0" w:color="010202"/>
            </w:tcBorders>
          </w:tcPr>
          <w:p w14:paraId="1B0D6059" w14:textId="77777777" w:rsidR="00A87355" w:rsidRDefault="00CD0DE7">
            <w:pPr>
              <w:pStyle w:val="TableParagraph"/>
              <w:spacing w:before="39" w:line="259" w:lineRule="exact"/>
              <w:ind w:left="119" w:right="40"/>
              <w:jc w:val="center"/>
              <w:rPr>
                <w:b/>
              </w:rPr>
            </w:pPr>
            <w:r>
              <w:rPr>
                <w:b/>
                <w:color w:val="010202"/>
                <w:spacing w:val="-5"/>
              </w:rPr>
              <w:t>514</w:t>
            </w:r>
          </w:p>
        </w:tc>
        <w:tc>
          <w:tcPr>
            <w:tcW w:w="1030" w:type="dxa"/>
            <w:tcBorders>
              <w:top w:val="single" w:sz="8" w:space="0" w:color="010202"/>
              <w:bottom w:val="single" w:sz="8" w:space="0" w:color="010202"/>
            </w:tcBorders>
          </w:tcPr>
          <w:p w14:paraId="1B0D605A" w14:textId="77777777" w:rsidR="00A87355" w:rsidRDefault="00CD0DE7">
            <w:pPr>
              <w:pStyle w:val="TableParagraph"/>
              <w:spacing w:before="39" w:line="259" w:lineRule="exact"/>
              <w:ind w:left="80" w:right="7"/>
              <w:jc w:val="center"/>
              <w:rPr>
                <w:b/>
              </w:rPr>
            </w:pPr>
            <w:r>
              <w:rPr>
                <w:b/>
                <w:color w:val="010202"/>
                <w:spacing w:val="-5"/>
              </w:rPr>
              <w:t>456</w:t>
            </w:r>
          </w:p>
        </w:tc>
      </w:tr>
      <w:tr w:rsidR="00A87355" w14:paraId="1B0D6068" w14:textId="77777777">
        <w:trPr>
          <w:trHeight w:val="321"/>
        </w:trPr>
        <w:tc>
          <w:tcPr>
            <w:tcW w:w="951" w:type="dxa"/>
            <w:tcBorders>
              <w:top w:val="single" w:sz="8" w:space="0" w:color="010202"/>
              <w:bottom w:val="single" w:sz="8" w:space="0" w:color="010202"/>
            </w:tcBorders>
            <w:shd w:val="clear" w:color="auto" w:fill="A7A9AC"/>
          </w:tcPr>
          <w:p w14:paraId="1B0D605C" w14:textId="77777777" w:rsidR="00A87355" w:rsidRDefault="00CD0DE7">
            <w:pPr>
              <w:pStyle w:val="TableParagraph"/>
              <w:spacing w:before="39" w:line="261" w:lineRule="exact"/>
              <w:ind w:left="63"/>
              <w:jc w:val="center"/>
              <w:rPr>
                <w:b/>
              </w:rPr>
            </w:pPr>
            <w:r>
              <w:rPr>
                <w:b/>
                <w:color w:val="010202"/>
                <w:w w:val="105"/>
              </w:rPr>
              <w:t>1</w:t>
            </w:r>
            <w:r>
              <w:rPr>
                <w:b/>
                <w:color w:val="010202"/>
                <w:spacing w:val="-1"/>
                <w:w w:val="105"/>
              </w:rPr>
              <w:t xml:space="preserve"> </w:t>
            </w:r>
            <w:r>
              <w:rPr>
                <w:b/>
                <w:color w:val="010202"/>
                <w:w w:val="105"/>
              </w:rPr>
              <w:t>¼”</w:t>
            </w:r>
            <w:r>
              <w:rPr>
                <w:b/>
                <w:color w:val="010202"/>
                <w:spacing w:val="-2"/>
                <w:w w:val="105"/>
              </w:rPr>
              <w:t xml:space="preserve"> </w:t>
            </w:r>
            <w:r>
              <w:rPr>
                <w:b/>
                <w:color w:val="010202"/>
                <w:spacing w:val="-5"/>
                <w:w w:val="105"/>
              </w:rPr>
              <w:t>in.</w:t>
            </w:r>
          </w:p>
        </w:tc>
        <w:tc>
          <w:tcPr>
            <w:tcW w:w="823" w:type="dxa"/>
            <w:tcBorders>
              <w:top w:val="single" w:sz="8" w:space="0" w:color="010202"/>
              <w:bottom w:val="single" w:sz="8" w:space="0" w:color="010202"/>
            </w:tcBorders>
          </w:tcPr>
          <w:p w14:paraId="1B0D605D" w14:textId="77777777" w:rsidR="00A87355" w:rsidRDefault="00CD0DE7">
            <w:pPr>
              <w:pStyle w:val="TableParagraph"/>
              <w:spacing w:before="42" w:line="259" w:lineRule="exact"/>
              <w:ind w:left="62" w:right="7"/>
              <w:jc w:val="center"/>
              <w:rPr>
                <w:b/>
              </w:rPr>
            </w:pPr>
            <w:r>
              <w:rPr>
                <w:b/>
                <w:color w:val="010202"/>
                <w:spacing w:val="-2"/>
              </w:rPr>
              <w:t>3,670</w:t>
            </w:r>
          </w:p>
        </w:tc>
        <w:tc>
          <w:tcPr>
            <w:tcW w:w="857" w:type="dxa"/>
            <w:tcBorders>
              <w:top w:val="single" w:sz="8" w:space="0" w:color="010202"/>
              <w:bottom w:val="single" w:sz="8" w:space="0" w:color="010202"/>
            </w:tcBorders>
          </w:tcPr>
          <w:p w14:paraId="1B0D605E" w14:textId="77777777" w:rsidR="00A87355" w:rsidRDefault="00CD0DE7">
            <w:pPr>
              <w:pStyle w:val="TableParagraph"/>
              <w:spacing w:before="42" w:line="259" w:lineRule="exact"/>
              <w:ind w:left="66" w:right="1"/>
              <w:jc w:val="center"/>
              <w:rPr>
                <w:b/>
              </w:rPr>
            </w:pPr>
            <w:r>
              <w:rPr>
                <w:b/>
                <w:color w:val="010202"/>
                <w:spacing w:val="-2"/>
              </w:rPr>
              <w:t>2,520</w:t>
            </w:r>
          </w:p>
        </w:tc>
        <w:tc>
          <w:tcPr>
            <w:tcW w:w="858" w:type="dxa"/>
            <w:tcBorders>
              <w:top w:val="single" w:sz="8" w:space="0" w:color="010202"/>
              <w:bottom w:val="single" w:sz="8" w:space="0" w:color="010202"/>
            </w:tcBorders>
          </w:tcPr>
          <w:p w14:paraId="1B0D605F" w14:textId="77777777" w:rsidR="00A87355" w:rsidRDefault="00CD0DE7">
            <w:pPr>
              <w:pStyle w:val="TableParagraph"/>
              <w:spacing w:before="42" w:line="259" w:lineRule="exact"/>
              <w:ind w:left="51" w:right="7"/>
              <w:jc w:val="center"/>
              <w:rPr>
                <w:b/>
              </w:rPr>
            </w:pPr>
            <w:r>
              <w:rPr>
                <w:b/>
                <w:color w:val="010202"/>
                <w:spacing w:val="-2"/>
              </w:rPr>
              <w:t>2,030</w:t>
            </w:r>
          </w:p>
        </w:tc>
        <w:tc>
          <w:tcPr>
            <w:tcW w:w="896" w:type="dxa"/>
            <w:tcBorders>
              <w:top w:val="single" w:sz="8" w:space="0" w:color="010202"/>
              <w:bottom w:val="single" w:sz="8" w:space="0" w:color="010202"/>
            </w:tcBorders>
          </w:tcPr>
          <w:p w14:paraId="1B0D6060" w14:textId="77777777" w:rsidR="00A87355" w:rsidRDefault="00CD0DE7">
            <w:pPr>
              <w:pStyle w:val="TableParagraph"/>
              <w:spacing w:before="42" w:line="259" w:lineRule="exact"/>
              <w:ind w:left="64" w:right="1"/>
              <w:jc w:val="center"/>
              <w:rPr>
                <w:b/>
              </w:rPr>
            </w:pPr>
            <w:r>
              <w:rPr>
                <w:b/>
                <w:color w:val="010202"/>
                <w:spacing w:val="-2"/>
              </w:rPr>
              <w:t>1,730</w:t>
            </w:r>
          </w:p>
        </w:tc>
        <w:tc>
          <w:tcPr>
            <w:tcW w:w="841" w:type="dxa"/>
            <w:tcBorders>
              <w:top w:val="single" w:sz="8" w:space="0" w:color="010202"/>
              <w:bottom w:val="single" w:sz="8" w:space="0" w:color="010202"/>
            </w:tcBorders>
          </w:tcPr>
          <w:p w14:paraId="1B0D6061" w14:textId="77777777" w:rsidR="00A87355" w:rsidRDefault="00CD0DE7">
            <w:pPr>
              <w:pStyle w:val="TableParagraph"/>
              <w:spacing w:before="42" w:line="259" w:lineRule="exact"/>
              <w:ind w:left="60" w:right="6"/>
              <w:jc w:val="center"/>
              <w:rPr>
                <w:b/>
              </w:rPr>
            </w:pPr>
            <w:r>
              <w:rPr>
                <w:b/>
                <w:color w:val="010202"/>
                <w:spacing w:val="-2"/>
              </w:rPr>
              <w:t>1,540</w:t>
            </w:r>
          </w:p>
        </w:tc>
        <w:tc>
          <w:tcPr>
            <w:tcW w:w="921" w:type="dxa"/>
            <w:tcBorders>
              <w:top w:val="single" w:sz="8" w:space="0" w:color="010202"/>
              <w:bottom w:val="single" w:sz="8" w:space="0" w:color="010202"/>
            </w:tcBorders>
          </w:tcPr>
          <w:p w14:paraId="1B0D6062" w14:textId="77777777" w:rsidR="00A87355" w:rsidRDefault="00CD0DE7">
            <w:pPr>
              <w:pStyle w:val="TableParagraph"/>
              <w:spacing w:before="42" w:line="259" w:lineRule="exact"/>
              <w:ind w:left="88" w:right="6"/>
              <w:jc w:val="center"/>
              <w:rPr>
                <w:b/>
              </w:rPr>
            </w:pPr>
            <w:r>
              <w:rPr>
                <w:b/>
                <w:color w:val="010202"/>
                <w:spacing w:val="-2"/>
              </w:rPr>
              <w:t>1,390</w:t>
            </w:r>
          </w:p>
        </w:tc>
        <w:tc>
          <w:tcPr>
            <w:tcW w:w="882" w:type="dxa"/>
            <w:tcBorders>
              <w:top w:val="single" w:sz="8" w:space="0" w:color="010202"/>
              <w:bottom w:val="single" w:sz="8" w:space="0" w:color="010202"/>
            </w:tcBorders>
          </w:tcPr>
          <w:p w14:paraId="1B0D6063" w14:textId="77777777" w:rsidR="00A87355" w:rsidRDefault="00CD0DE7">
            <w:pPr>
              <w:pStyle w:val="TableParagraph"/>
              <w:spacing w:before="42" w:line="259" w:lineRule="exact"/>
              <w:ind w:left="115" w:right="16"/>
              <w:jc w:val="center"/>
              <w:rPr>
                <w:b/>
              </w:rPr>
            </w:pPr>
            <w:r>
              <w:rPr>
                <w:b/>
                <w:color w:val="010202"/>
                <w:spacing w:val="-2"/>
              </w:rPr>
              <w:t>1,280</w:t>
            </w:r>
          </w:p>
        </w:tc>
        <w:tc>
          <w:tcPr>
            <w:tcW w:w="901" w:type="dxa"/>
            <w:tcBorders>
              <w:top w:val="single" w:sz="8" w:space="0" w:color="010202"/>
              <w:bottom w:val="single" w:sz="8" w:space="0" w:color="010202"/>
            </w:tcBorders>
          </w:tcPr>
          <w:p w14:paraId="1B0D6064" w14:textId="77777777" w:rsidR="00A87355" w:rsidRDefault="00CD0DE7">
            <w:pPr>
              <w:pStyle w:val="TableParagraph"/>
              <w:spacing w:before="42" w:line="259" w:lineRule="exact"/>
              <w:ind w:left="94" w:right="12"/>
              <w:jc w:val="center"/>
              <w:rPr>
                <w:b/>
              </w:rPr>
            </w:pPr>
            <w:r>
              <w:rPr>
                <w:b/>
                <w:color w:val="010202"/>
                <w:spacing w:val="-2"/>
              </w:rPr>
              <w:t>1,190</w:t>
            </w:r>
          </w:p>
        </w:tc>
        <w:tc>
          <w:tcPr>
            <w:tcW w:w="942" w:type="dxa"/>
            <w:tcBorders>
              <w:top w:val="single" w:sz="8" w:space="0" w:color="010202"/>
              <w:bottom w:val="single" w:sz="8" w:space="0" w:color="010202"/>
            </w:tcBorders>
          </w:tcPr>
          <w:p w14:paraId="1B0D6065" w14:textId="77777777" w:rsidR="00A87355" w:rsidRDefault="00CD0DE7">
            <w:pPr>
              <w:pStyle w:val="TableParagraph"/>
              <w:spacing w:before="42" w:line="259" w:lineRule="exact"/>
              <w:ind w:left="84" w:right="11"/>
              <w:jc w:val="center"/>
              <w:rPr>
                <w:b/>
              </w:rPr>
            </w:pPr>
            <w:r>
              <w:rPr>
                <w:b/>
                <w:color w:val="010202"/>
                <w:spacing w:val="-2"/>
              </w:rPr>
              <w:t>1,120</w:t>
            </w:r>
          </w:p>
        </w:tc>
        <w:tc>
          <w:tcPr>
            <w:tcW w:w="920" w:type="dxa"/>
            <w:tcBorders>
              <w:top w:val="single" w:sz="8" w:space="0" w:color="010202"/>
              <w:bottom w:val="single" w:sz="8" w:space="0" w:color="010202"/>
            </w:tcBorders>
          </w:tcPr>
          <w:p w14:paraId="1B0D6066" w14:textId="77777777" w:rsidR="00A87355" w:rsidRDefault="00CD0DE7">
            <w:pPr>
              <w:pStyle w:val="TableParagraph"/>
              <w:spacing w:before="42" w:line="259" w:lineRule="exact"/>
              <w:ind w:left="119" w:right="14"/>
              <w:jc w:val="center"/>
              <w:rPr>
                <w:b/>
              </w:rPr>
            </w:pPr>
            <w:r>
              <w:rPr>
                <w:b/>
                <w:color w:val="010202"/>
                <w:spacing w:val="-2"/>
              </w:rPr>
              <w:t>1,060</w:t>
            </w:r>
          </w:p>
        </w:tc>
        <w:tc>
          <w:tcPr>
            <w:tcW w:w="1030" w:type="dxa"/>
            <w:tcBorders>
              <w:top w:val="single" w:sz="8" w:space="0" w:color="010202"/>
              <w:bottom w:val="single" w:sz="8" w:space="0" w:color="010202"/>
            </w:tcBorders>
          </w:tcPr>
          <w:p w14:paraId="1B0D6067" w14:textId="77777777" w:rsidR="00A87355" w:rsidRDefault="00CD0DE7">
            <w:pPr>
              <w:pStyle w:val="TableParagraph"/>
              <w:spacing w:before="42" w:line="259" w:lineRule="exact"/>
              <w:ind w:left="80" w:right="7"/>
              <w:jc w:val="center"/>
              <w:rPr>
                <w:b/>
              </w:rPr>
            </w:pPr>
            <w:r>
              <w:rPr>
                <w:b/>
                <w:color w:val="010202"/>
                <w:spacing w:val="-5"/>
              </w:rPr>
              <w:t>936</w:t>
            </w:r>
          </w:p>
        </w:tc>
      </w:tr>
      <w:tr w:rsidR="00A87355" w14:paraId="1B0D6075" w14:textId="77777777">
        <w:trPr>
          <w:trHeight w:val="321"/>
        </w:trPr>
        <w:tc>
          <w:tcPr>
            <w:tcW w:w="951" w:type="dxa"/>
            <w:tcBorders>
              <w:top w:val="single" w:sz="8" w:space="0" w:color="010202"/>
              <w:bottom w:val="single" w:sz="8" w:space="0" w:color="010202"/>
            </w:tcBorders>
            <w:shd w:val="clear" w:color="auto" w:fill="A7A9AC"/>
          </w:tcPr>
          <w:p w14:paraId="1B0D6069" w14:textId="77777777" w:rsidR="00A87355" w:rsidRDefault="00CD0DE7">
            <w:pPr>
              <w:pStyle w:val="TableParagraph"/>
              <w:spacing w:before="37" w:line="263" w:lineRule="exact"/>
              <w:ind w:left="63" w:right="2"/>
              <w:jc w:val="center"/>
              <w:rPr>
                <w:b/>
              </w:rPr>
            </w:pPr>
            <w:r>
              <w:rPr>
                <w:b/>
                <w:color w:val="010202"/>
                <w:w w:val="105"/>
              </w:rPr>
              <w:t>1</w:t>
            </w:r>
            <w:r>
              <w:rPr>
                <w:b/>
                <w:color w:val="010202"/>
                <w:spacing w:val="-1"/>
                <w:w w:val="105"/>
              </w:rPr>
              <w:t xml:space="preserve"> </w:t>
            </w:r>
            <w:r>
              <w:rPr>
                <w:b/>
                <w:color w:val="010202"/>
                <w:w w:val="105"/>
              </w:rPr>
              <w:t>½”</w:t>
            </w:r>
            <w:r>
              <w:rPr>
                <w:b/>
                <w:color w:val="010202"/>
                <w:spacing w:val="-2"/>
                <w:w w:val="105"/>
              </w:rPr>
              <w:t xml:space="preserve"> </w:t>
            </w:r>
            <w:r>
              <w:rPr>
                <w:b/>
                <w:color w:val="010202"/>
                <w:spacing w:val="-5"/>
                <w:w w:val="105"/>
              </w:rPr>
              <w:t>in.</w:t>
            </w:r>
          </w:p>
        </w:tc>
        <w:tc>
          <w:tcPr>
            <w:tcW w:w="823" w:type="dxa"/>
            <w:tcBorders>
              <w:top w:val="single" w:sz="8" w:space="0" w:color="010202"/>
              <w:bottom w:val="single" w:sz="8" w:space="0" w:color="010202"/>
            </w:tcBorders>
          </w:tcPr>
          <w:p w14:paraId="1B0D606A" w14:textId="77777777" w:rsidR="00A87355" w:rsidRDefault="00CD0DE7">
            <w:pPr>
              <w:pStyle w:val="TableParagraph"/>
              <w:spacing w:before="37" w:line="263" w:lineRule="exact"/>
              <w:ind w:left="62" w:right="7"/>
              <w:jc w:val="center"/>
              <w:rPr>
                <w:b/>
              </w:rPr>
            </w:pPr>
            <w:r>
              <w:rPr>
                <w:b/>
                <w:color w:val="010202"/>
                <w:spacing w:val="-2"/>
              </w:rPr>
              <w:t>5,500</w:t>
            </w:r>
          </w:p>
        </w:tc>
        <w:tc>
          <w:tcPr>
            <w:tcW w:w="857" w:type="dxa"/>
            <w:tcBorders>
              <w:top w:val="single" w:sz="8" w:space="0" w:color="010202"/>
              <w:bottom w:val="single" w:sz="8" w:space="0" w:color="010202"/>
            </w:tcBorders>
          </w:tcPr>
          <w:p w14:paraId="1B0D606B" w14:textId="77777777" w:rsidR="00A87355" w:rsidRDefault="00CD0DE7">
            <w:pPr>
              <w:pStyle w:val="TableParagraph"/>
              <w:spacing w:before="37" w:line="263" w:lineRule="exact"/>
              <w:ind w:left="66" w:right="1"/>
              <w:jc w:val="center"/>
              <w:rPr>
                <w:b/>
              </w:rPr>
            </w:pPr>
            <w:r>
              <w:rPr>
                <w:b/>
                <w:color w:val="010202"/>
                <w:spacing w:val="-2"/>
              </w:rPr>
              <w:t>3,780</w:t>
            </w:r>
          </w:p>
        </w:tc>
        <w:tc>
          <w:tcPr>
            <w:tcW w:w="858" w:type="dxa"/>
            <w:tcBorders>
              <w:top w:val="single" w:sz="8" w:space="0" w:color="010202"/>
              <w:bottom w:val="single" w:sz="8" w:space="0" w:color="010202"/>
            </w:tcBorders>
          </w:tcPr>
          <w:p w14:paraId="1B0D606C" w14:textId="77777777" w:rsidR="00A87355" w:rsidRDefault="00CD0DE7">
            <w:pPr>
              <w:pStyle w:val="TableParagraph"/>
              <w:spacing w:before="37" w:line="263" w:lineRule="exact"/>
              <w:ind w:left="51" w:right="7"/>
              <w:jc w:val="center"/>
              <w:rPr>
                <w:b/>
              </w:rPr>
            </w:pPr>
            <w:r>
              <w:rPr>
                <w:b/>
                <w:color w:val="010202"/>
                <w:spacing w:val="-2"/>
              </w:rPr>
              <w:t>3,030</w:t>
            </w:r>
          </w:p>
        </w:tc>
        <w:tc>
          <w:tcPr>
            <w:tcW w:w="896" w:type="dxa"/>
            <w:tcBorders>
              <w:top w:val="single" w:sz="8" w:space="0" w:color="010202"/>
              <w:bottom w:val="single" w:sz="8" w:space="0" w:color="010202"/>
            </w:tcBorders>
          </w:tcPr>
          <w:p w14:paraId="1B0D606D" w14:textId="77777777" w:rsidR="00A87355" w:rsidRDefault="00CD0DE7">
            <w:pPr>
              <w:pStyle w:val="TableParagraph"/>
              <w:spacing w:before="37" w:line="263" w:lineRule="exact"/>
              <w:ind w:left="64" w:right="1"/>
              <w:jc w:val="center"/>
              <w:rPr>
                <w:b/>
              </w:rPr>
            </w:pPr>
            <w:r>
              <w:rPr>
                <w:b/>
                <w:color w:val="010202"/>
                <w:spacing w:val="-2"/>
              </w:rPr>
              <w:t>2,600</w:t>
            </w:r>
          </w:p>
        </w:tc>
        <w:tc>
          <w:tcPr>
            <w:tcW w:w="841" w:type="dxa"/>
            <w:tcBorders>
              <w:top w:val="single" w:sz="8" w:space="0" w:color="010202"/>
              <w:bottom w:val="single" w:sz="8" w:space="0" w:color="010202"/>
            </w:tcBorders>
          </w:tcPr>
          <w:p w14:paraId="1B0D606E" w14:textId="77777777" w:rsidR="00A87355" w:rsidRDefault="00CD0DE7">
            <w:pPr>
              <w:pStyle w:val="TableParagraph"/>
              <w:spacing w:before="37" w:line="263" w:lineRule="exact"/>
              <w:ind w:left="60" w:right="6"/>
              <w:jc w:val="center"/>
              <w:rPr>
                <w:b/>
              </w:rPr>
            </w:pPr>
            <w:r>
              <w:rPr>
                <w:b/>
                <w:color w:val="010202"/>
                <w:spacing w:val="-2"/>
              </w:rPr>
              <w:t>2,300</w:t>
            </w:r>
          </w:p>
        </w:tc>
        <w:tc>
          <w:tcPr>
            <w:tcW w:w="921" w:type="dxa"/>
            <w:tcBorders>
              <w:top w:val="single" w:sz="8" w:space="0" w:color="010202"/>
              <w:bottom w:val="single" w:sz="8" w:space="0" w:color="010202"/>
            </w:tcBorders>
          </w:tcPr>
          <w:p w14:paraId="1B0D606F" w14:textId="77777777" w:rsidR="00A87355" w:rsidRDefault="00CD0DE7">
            <w:pPr>
              <w:pStyle w:val="TableParagraph"/>
              <w:spacing w:before="37" w:line="263" w:lineRule="exact"/>
              <w:ind w:left="88" w:right="6"/>
              <w:jc w:val="center"/>
              <w:rPr>
                <w:b/>
              </w:rPr>
            </w:pPr>
            <w:r>
              <w:rPr>
                <w:b/>
                <w:color w:val="010202"/>
                <w:spacing w:val="-2"/>
              </w:rPr>
              <w:t>2,090</w:t>
            </w:r>
          </w:p>
        </w:tc>
        <w:tc>
          <w:tcPr>
            <w:tcW w:w="882" w:type="dxa"/>
            <w:tcBorders>
              <w:top w:val="single" w:sz="8" w:space="0" w:color="010202"/>
              <w:bottom w:val="single" w:sz="8" w:space="0" w:color="010202"/>
            </w:tcBorders>
          </w:tcPr>
          <w:p w14:paraId="1B0D6070" w14:textId="77777777" w:rsidR="00A87355" w:rsidRDefault="00CD0DE7">
            <w:pPr>
              <w:pStyle w:val="TableParagraph"/>
              <w:spacing w:before="37" w:line="263" w:lineRule="exact"/>
              <w:ind w:left="115" w:right="16"/>
              <w:jc w:val="center"/>
              <w:rPr>
                <w:b/>
              </w:rPr>
            </w:pPr>
            <w:r>
              <w:rPr>
                <w:b/>
                <w:color w:val="010202"/>
                <w:spacing w:val="-2"/>
              </w:rPr>
              <w:t>1,920</w:t>
            </w:r>
          </w:p>
        </w:tc>
        <w:tc>
          <w:tcPr>
            <w:tcW w:w="901" w:type="dxa"/>
            <w:tcBorders>
              <w:top w:val="single" w:sz="8" w:space="0" w:color="010202"/>
              <w:bottom w:val="single" w:sz="8" w:space="0" w:color="010202"/>
            </w:tcBorders>
          </w:tcPr>
          <w:p w14:paraId="1B0D6071" w14:textId="77777777" w:rsidR="00A87355" w:rsidRDefault="00CD0DE7">
            <w:pPr>
              <w:pStyle w:val="TableParagraph"/>
              <w:spacing w:before="37" w:line="263" w:lineRule="exact"/>
              <w:ind w:left="94" w:right="12"/>
              <w:jc w:val="center"/>
              <w:rPr>
                <w:b/>
              </w:rPr>
            </w:pPr>
            <w:r>
              <w:rPr>
                <w:b/>
                <w:color w:val="010202"/>
                <w:spacing w:val="-2"/>
              </w:rPr>
              <w:t>1,790</w:t>
            </w:r>
          </w:p>
        </w:tc>
        <w:tc>
          <w:tcPr>
            <w:tcW w:w="942" w:type="dxa"/>
            <w:tcBorders>
              <w:top w:val="single" w:sz="8" w:space="0" w:color="010202"/>
              <w:bottom w:val="single" w:sz="8" w:space="0" w:color="010202"/>
            </w:tcBorders>
          </w:tcPr>
          <w:p w14:paraId="1B0D6072" w14:textId="77777777" w:rsidR="00A87355" w:rsidRDefault="00CD0DE7">
            <w:pPr>
              <w:pStyle w:val="TableParagraph"/>
              <w:spacing w:before="37" w:line="263" w:lineRule="exact"/>
              <w:ind w:left="84" w:right="11"/>
              <w:jc w:val="center"/>
              <w:rPr>
                <w:b/>
              </w:rPr>
            </w:pPr>
            <w:r>
              <w:rPr>
                <w:b/>
                <w:color w:val="010202"/>
                <w:spacing w:val="-2"/>
              </w:rPr>
              <w:t>1,670</w:t>
            </w:r>
          </w:p>
        </w:tc>
        <w:tc>
          <w:tcPr>
            <w:tcW w:w="920" w:type="dxa"/>
            <w:tcBorders>
              <w:top w:val="single" w:sz="8" w:space="0" w:color="010202"/>
              <w:bottom w:val="single" w:sz="8" w:space="0" w:color="010202"/>
            </w:tcBorders>
          </w:tcPr>
          <w:p w14:paraId="1B0D6073" w14:textId="77777777" w:rsidR="00A87355" w:rsidRDefault="00CD0DE7">
            <w:pPr>
              <w:pStyle w:val="TableParagraph"/>
              <w:spacing w:before="37" w:line="263" w:lineRule="exact"/>
              <w:ind w:left="119" w:right="14"/>
              <w:jc w:val="center"/>
              <w:rPr>
                <w:b/>
              </w:rPr>
            </w:pPr>
            <w:r>
              <w:rPr>
                <w:b/>
                <w:color w:val="010202"/>
                <w:spacing w:val="-2"/>
              </w:rPr>
              <w:t>1,580</w:t>
            </w:r>
          </w:p>
        </w:tc>
        <w:tc>
          <w:tcPr>
            <w:tcW w:w="1030" w:type="dxa"/>
            <w:tcBorders>
              <w:top w:val="single" w:sz="8" w:space="0" w:color="010202"/>
              <w:bottom w:val="single" w:sz="8" w:space="0" w:color="010202"/>
            </w:tcBorders>
          </w:tcPr>
          <w:p w14:paraId="1B0D6074" w14:textId="77777777" w:rsidR="00A87355" w:rsidRDefault="00CD0DE7">
            <w:pPr>
              <w:pStyle w:val="TableParagraph"/>
              <w:spacing w:before="37" w:line="263" w:lineRule="exact"/>
              <w:ind w:left="80" w:right="7"/>
              <w:jc w:val="center"/>
              <w:rPr>
                <w:b/>
              </w:rPr>
            </w:pPr>
            <w:r>
              <w:rPr>
                <w:b/>
                <w:color w:val="010202"/>
                <w:spacing w:val="-2"/>
              </w:rPr>
              <w:t>1,400</w:t>
            </w:r>
          </w:p>
        </w:tc>
      </w:tr>
      <w:tr w:rsidR="00A87355" w14:paraId="1B0D6082" w14:textId="77777777">
        <w:trPr>
          <w:trHeight w:val="318"/>
        </w:trPr>
        <w:tc>
          <w:tcPr>
            <w:tcW w:w="951" w:type="dxa"/>
            <w:tcBorders>
              <w:top w:val="single" w:sz="8" w:space="0" w:color="010202"/>
              <w:bottom w:val="single" w:sz="8" w:space="0" w:color="010202"/>
            </w:tcBorders>
            <w:shd w:val="clear" w:color="auto" w:fill="A7A9AC"/>
          </w:tcPr>
          <w:p w14:paraId="1B0D6076" w14:textId="77777777" w:rsidR="00A87355" w:rsidRDefault="00CD0DE7">
            <w:pPr>
              <w:pStyle w:val="TableParagraph"/>
              <w:spacing w:before="37" w:line="261" w:lineRule="exact"/>
              <w:ind w:left="63" w:right="5"/>
              <w:jc w:val="center"/>
              <w:rPr>
                <w:b/>
              </w:rPr>
            </w:pPr>
            <w:r>
              <w:rPr>
                <w:b/>
                <w:color w:val="010202"/>
                <w:w w:val="110"/>
              </w:rPr>
              <w:t>2</w:t>
            </w:r>
            <w:r>
              <w:rPr>
                <w:b/>
                <w:color w:val="010202"/>
                <w:spacing w:val="-4"/>
                <w:w w:val="110"/>
              </w:rPr>
              <w:t xml:space="preserve"> </w:t>
            </w:r>
            <w:r>
              <w:rPr>
                <w:b/>
                <w:color w:val="010202"/>
                <w:spacing w:val="-5"/>
                <w:w w:val="110"/>
              </w:rPr>
              <w:t>in.</w:t>
            </w:r>
          </w:p>
        </w:tc>
        <w:tc>
          <w:tcPr>
            <w:tcW w:w="823" w:type="dxa"/>
            <w:tcBorders>
              <w:top w:val="single" w:sz="8" w:space="0" w:color="010202"/>
              <w:bottom w:val="single" w:sz="8" w:space="0" w:color="010202"/>
            </w:tcBorders>
          </w:tcPr>
          <w:p w14:paraId="1B0D6077" w14:textId="77777777" w:rsidR="00A87355" w:rsidRDefault="00CD0DE7">
            <w:pPr>
              <w:pStyle w:val="TableParagraph"/>
              <w:spacing w:before="37" w:line="261" w:lineRule="exact"/>
              <w:ind w:left="62" w:right="5"/>
              <w:jc w:val="center"/>
              <w:rPr>
                <w:b/>
              </w:rPr>
            </w:pPr>
            <w:r>
              <w:rPr>
                <w:b/>
                <w:color w:val="010202"/>
                <w:spacing w:val="-2"/>
              </w:rPr>
              <w:t>10,600</w:t>
            </w:r>
          </w:p>
        </w:tc>
        <w:tc>
          <w:tcPr>
            <w:tcW w:w="857" w:type="dxa"/>
            <w:tcBorders>
              <w:top w:val="single" w:sz="8" w:space="0" w:color="010202"/>
              <w:bottom w:val="single" w:sz="8" w:space="0" w:color="010202"/>
            </w:tcBorders>
          </w:tcPr>
          <w:p w14:paraId="1B0D6078" w14:textId="77777777" w:rsidR="00A87355" w:rsidRDefault="00CD0DE7">
            <w:pPr>
              <w:pStyle w:val="TableParagraph"/>
              <w:spacing w:before="37" w:line="261" w:lineRule="exact"/>
              <w:ind w:left="66" w:right="1"/>
              <w:jc w:val="center"/>
              <w:rPr>
                <w:b/>
              </w:rPr>
            </w:pPr>
            <w:r>
              <w:rPr>
                <w:b/>
                <w:color w:val="010202"/>
                <w:spacing w:val="-2"/>
              </w:rPr>
              <w:t>7,280</w:t>
            </w:r>
          </w:p>
        </w:tc>
        <w:tc>
          <w:tcPr>
            <w:tcW w:w="858" w:type="dxa"/>
            <w:tcBorders>
              <w:top w:val="single" w:sz="8" w:space="0" w:color="010202"/>
              <w:bottom w:val="single" w:sz="8" w:space="0" w:color="010202"/>
            </w:tcBorders>
          </w:tcPr>
          <w:p w14:paraId="1B0D6079" w14:textId="77777777" w:rsidR="00A87355" w:rsidRDefault="00CD0DE7">
            <w:pPr>
              <w:pStyle w:val="TableParagraph"/>
              <w:spacing w:before="37" w:line="261" w:lineRule="exact"/>
              <w:ind w:left="51" w:right="2"/>
              <w:jc w:val="center"/>
              <w:rPr>
                <w:b/>
              </w:rPr>
            </w:pPr>
            <w:r>
              <w:rPr>
                <w:b/>
                <w:color w:val="010202"/>
                <w:spacing w:val="-2"/>
              </w:rPr>
              <w:t>5,840</w:t>
            </w:r>
          </w:p>
        </w:tc>
        <w:tc>
          <w:tcPr>
            <w:tcW w:w="896" w:type="dxa"/>
            <w:tcBorders>
              <w:top w:val="single" w:sz="8" w:space="0" w:color="010202"/>
              <w:bottom w:val="single" w:sz="8" w:space="0" w:color="010202"/>
            </w:tcBorders>
          </w:tcPr>
          <w:p w14:paraId="1B0D607A" w14:textId="77777777" w:rsidR="00A87355" w:rsidRDefault="00CD0DE7">
            <w:pPr>
              <w:pStyle w:val="TableParagraph"/>
              <w:spacing w:before="37" w:line="261" w:lineRule="exact"/>
              <w:ind w:left="64" w:right="1"/>
              <w:jc w:val="center"/>
              <w:rPr>
                <w:b/>
              </w:rPr>
            </w:pPr>
            <w:r>
              <w:rPr>
                <w:b/>
                <w:color w:val="010202"/>
                <w:spacing w:val="-2"/>
              </w:rPr>
              <w:t>5,000</w:t>
            </w:r>
          </w:p>
        </w:tc>
        <w:tc>
          <w:tcPr>
            <w:tcW w:w="841" w:type="dxa"/>
            <w:tcBorders>
              <w:top w:val="single" w:sz="8" w:space="0" w:color="010202"/>
              <w:bottom w:val="single" w:sz="8" w:space="0" w:color="010202"/>
            </w:tcBorders>
          </w:tcPr>
          <w:p w14:paraId="1B0D607B" w14:textId="77777777" w:rsidR="00A87355" w:rsidRDefault="00CD0DE7">
            <w:pPr>
              <w:pStyle w:val="TableParagraph"/>
              <w:spacing w:before="37" w:line="261" w:lineRule="exact"/>
              <w:ind w:left="60" w:right="2"/>
              <w:jc w:val="center"/>
              <w:rPr>
                <w:b/>
              </w:rPr>
            </w:pPr>
            <w:r>
              <w:rPr>
                <w:b/>
                <w:color w:val="010202"/>
                <w:spacing w:val="-2"/>
              </w:rPr>
              <w:t>4,430</w:t>
            </w:r>
          </w:p>
        </w:tc>
        <w:tc>
          <w:tcPr>
            <w:tcW w:w="921" w:type="dxa"/>
            <w:tcBorders>
              <w:top w:val="single" w:sz="8" w:space="0" w:color="010202"/>
              <w:bottom w:val="single" w:sz="8" w:space="0" w:color="010202"/>
            </w:tcBorders>
          </w:tcPr>
          <w:p w14:paraId="1B0D607C" w14:textId="77777777" w:rsidR="00A87355" w:rsidRDefault="00CD0DE7">
            <w:pPr>
              <w:pStyle w:val="TableParagraph"/>
              <w:spacing w:before="37" w:line="261" w:lineRule="exact"/>
              <w:ind w:left="88" w:right="1"/>
              <w:jc w:val="center"/>
              <w:rPr>
                <w:b/>
              </w:rPr>
            </w:pPr>
            <w:r>
              <w:rPr>
                <w:b/>
                <w:color w:val="010202"/>
                <w:spacing w:val="-2"/>
              </w:rPr>
              <w:t>4,020</w:t>
            </w:r>
          </w:p>
        </w:tc>
        <w:tc>
          <w:tcPr>
            <w:tcW w:w="882" w:type="dxa"/>
            <w:tcBorders>
              <w:top w:val="single" w:sz="8" w:space="0" w:color="010202"/>
              <w:bottom w:val="single" w:sz="8" w:space="0" w:color="010202"/>
            </w:tcBorders>
          </w:tcPr>
          <w:p w14:paraId="1B0D607D" w14:textId="77777777" w:rsidR="00A87355" w:rsidRDefault="00CD0DE7">
            <w:pPr>
              <w:pStyle w:val="TableParagraph"/>
              <w:spacing w:before="37" w:line="261" w:lineRule="exact"/>
              <w:ind w:left="115" w:right="11"/>
              <w:jc w:val="center"/>
              <w:rPr>
                <w:b/>
              </w:rPr>
            </w:pPr>
            <w:r>
              <w:rPr>
                <w:b/>
                <w:color w:val="010202"/>
                <w:spacing w:val="-2"/>
              </w:rPr>
              <w:t>3,690</w:t>
            </w:r>
          </w:p>
        </w:tc>
        <w:tc>
          <w:tcPr>
            <w:tcW w:w="901" w:type="dxa"/>
            <w:tcBorders>
              <w:top w:val="single" w:sz="8" w:space="0" w:color="010202"/>
              <w:bottom w:val="single" w:sz="8" w:space="0" w:color="010202"/>
            </w:tcBorders>
          </w:tcPr>
          <w:p w14:paraId="1B0D607E" w14:textId="77777777" w:rsidR="00A87355" w:rsidRDefault="00CD0DE7">
            <w:pPr>
              <w:pStyle w:val="TableParagraph"/>
              <w:spacing w:before="37" w:line="261" w:lineRule="exact"/>
              <w:ind w:left="94" w:right="12"/>
              <w:jc w:val="center"/>
              <w:rPr>
                <w:b/>
              </w:rPr>
            </w:pPr>
            <w:r>
              <w:rPr>
                <w:b/>
                <w:color w:val="010202"/>
                <w:spacing w:val="-2"/>
              </w:rPr>
              <w:t>3,440</w:t>
            </w:r>
          </w:p>
        </w:tc>
        <w:tc>
          <w:tcPr>
            <w:tcW w:w="942" w:type="dxa"/>
            <w:tcBorders>
              <w:top w:val="single" w:sz="8" w:space="0" w:color="010202"/>
              <w:bottom w:val="single" w:sz="8" w:space="0" w:color="010202"/>
            </w:tcBorders>
          </w:tcPr>
          <w:p w14:paraId="1B0D607F" w14:textId="77777777" w:rsidR="00A87355" w:rsidRDefault="00CD0DE7">
            <w:pPr>
              <w:pStyle w:val="TableParagraph"/>
              <w:spacing w:before="37" w:line="261" w:lineRule="exact"/>
              <w:ind w:left="84" w:right="11"/>
              <w:jc w:val="center"/>
              <w:rPr>
                <w:b/>
              </w:rPr>
            </w:pPr>
            <w:r>
              <w:rPr>
                <w:b/>
                <w:color w:val="010202"/>
                <w:spacing w:val="-2"/>
              </w:rPr>
              <w:t>3,230</w:t>
            </w:r>
          </w:p>
        </w:tc>
        <w:tc>
          <w:tcPr>
            <w:tcW w:w="920" w:type="dxa"/>
            <w:tcBorders>
              <w:top w:val="single" w:sz="8" w:space="0" w:color="010202"/>
              <w:bottom w:val="single" w:sz="8" w:space="0" w:color="010202"/>
            </w:tcBorders>
          </w:tcPr>
          <w:p w14:paraId="1B0D6080" w14:textId="77777777" w:rsidR="00A87355" w:rsidRDefault="00CD0DE7">
            <w:pPr>
              <w:pStyle w:val="TableParagraph"/>
              <w:spacing w:before="37" w:line="261" w:lineRule="exact"/>
              <w:ind w:left="119" w:right="9"/>
              <w:jc w:val="center"/>
              <w:rPr>
                <w:b/>
              </w:rPr>
            </w:pPr>
            <w:r>
              <w:rPr>
                <w:b/>
                <w:color w:val="010202"/>
                <w:spacing w:val="-2"/>
              </w:rPr>
              <w:t>3,050</w:t>
            </w:r>
          </w:p>
        </w:tc>
        <w:tc>
          <w:tcPr>
            <w:tcW w:w="1030" w:type="dxa"/>
            <w:tcBorders>
              <w:top w:val="single" w:sz="8" w:space="0" w:color="010202"/>
              <w:bottom w:val="single" w:sz="8" w:space="0" w:color="010202"/>
            </w:tcBorders>
          </w:tcPr>
          <w:p w14:paraId="1B0D6081" w14:textId="77777777" w:rsidR="00A87355" w:rsidRDefault="00CD0DE7">
            <w:pPr>
              <w:pStyle w:val="TableParagraph"/>
              <w:spacing w:before="37" w:line="261" w:lineRule="exact"/>
              <w:ind w:left="80" w:right="2"/>
              <w:jc w:val="center"/>
              <w:rPr>
                <w:b/>
              </w:rPr>
            </w:pPr>
            <w:r>
              <w:rPr>
                <w:b/>
                <w:color w:val="010202"/>
                <w:spacing w:val="-2"/>
              </w:rPr>
              <w:t>2,700</w:t>
            </w:r>
          </w:p>
        </w:tc>
      </w:tr>
      <w:tr w:rsidR="00A87355" w14:paraId="1B0D608F" w14:textId="77777777">
        <w:trPr>
          <w:trHeight w:val="320"/>
        </w:trPr>
        <w:tc>
          <w:tcPr>
            <w:tcW w:w="951" w:type="dxa"/>
            <w:tcBorders>
              <w:top w:val="single" w:sz="8" w:space="0" w:color="010202"/>
              <w:bottom w:val="single" w:sz="8" w:space="0" w:color="010202"/>
            </w:tcBorders>
            <w:shd w:val="clear" w:color="auto" w:fill="A7A9AC"/>
          </w:tcPr>
          <w:p w14:paraId="1B0D6083" w14:textId="77777777" w:rsidR="00A87355" w:rsidRDefault="00CD0DE7">
            <w:pPr>
              <w:pStyle w:val="TableParagraph"/>
              <w:spacing w:before="42" w:line="259" w:lineRule="exact"/>
              <w:ind w:left="63" w:right="2"/>
              <w:jc w:val="center"/>
              <w:rPr>
                <w:b/>
              </w:rPr>
            </w:pPr>
            <w:r>
              <w:rPr>
                <w:b/>
                <w:color w:val="010202"/>
                <w:w w:val="105"/>
              </w:rPr>
              <w:t>2</w:t>
            </w:r>
            <w:r>
              <w:rPr>
                <w:b/>
                <w:color w:val="010202"/>
                <w:spacing w:val="-1"/>
                <w:w w:val="105"/>
              </w:rPr>
              <w:t xml:space="preserve"> </w:t>
            </w:r>
            <w:r>
              <w:rPr>
                <w:b/>
                <w:color w:val="010202"/>
                <w:w w:val="105"/>
              </w:rPr>
              <w:t>½”</w:t>
            </w:r>
            <w:r>
              <w:rPr>
                <w:b/>
                <w:color w:val="010202"/>
                <w:spacing w:val="-2"/>
                <w:w w:val="105"/>
              </w:rPr>
              <w:t xml:space="preserve"> </w:t>
            </w:r>
            <w:r>
              <w:rPr>
                <w:b/>
                <w:color w:val="010202"/>
                <w:spacing w:val="-5"/>
                <w:w w:val="105"/>
              </w:rPr>
              <w:t>in.</w:t>
            </w:r>
          </w:p>
        </w:tc>
        <w:tc>
          <w:tcPr>
            <w:tcW w:w="823" w:type="dxa"/>
            <w:tcBorders>
              <w:top w:val="single" w:sz="8" w:space="0" w:color="010202"/>
              <w:bottom w:val="single" w:sz="8" w:space="0" w:color="010202"/>
            </w:tcBorders>
          </w:tcPr>
          <w:p w14:paraId="1B0D6084" w14:textId="77777777" w:rsidR="00A87355" w:rsidRDefault="00CD0DE7">
            <w:pPr>
              <w:pStyle w:val="TableParagraph"/>
              <w:spacing w:before="42" w:line="259" w:lineRule="exact"/>
              <w:ind w:left="62" w:right="5"/>
              <w:jc w:val="center"/>
              <w:rPr>
                <w:b/>
              </w:rPr>
            </w:pPr>
            <w:r>
              <w:rPr>
                <w:b/>
                <w:color w:val="010202"/>
                <w:spacing w:val="-2"/>
              </w:rPr>
              <w:t>16,900</w:t>
            </w:r>
          </w:p>
        </w:tc>
        <w:tc>
          <w:tcPr>
            <w:tcW w:w="857" w:type="dxa"/>
            <w:tcBorders>
              <w:top w:val="single" w:sz="8" w:space="0" w:color="010202"/>
              <w:bottom w:val="single" w:sz="8" w:space="0" w:color="010202"/>
            </w:tcBorders>
          </w:tcPr>
          <w:p w14:paraId="1B0D6085" w14:textId="77777777" w:rsidR="00A87355" w:rsidRDefault="00CD0DE7">
            <w:pPr>
              <w:pStyle w:val="TableParagraph"/>
              <w:spacing w:before="42" w:line="259" w:lineRule="exact"/>
              <w:ind w:left="66"/>
              <w:jc w:val="center"/>
              <w:rPr>
                <w:b/>
              </w:rPr>
            </w:pPr>
            <w:r>
              <w:rPr>
                <w:b/>
                <w:color w:val="010202"/>
                <w:spacing w:val="-2"/>
              </w:rPr>
              <w:t>11,600</w:t>
            </w:r>
          </w:p>
        </w:tc>
        <w:tc>
          <w:tcPr>
            <w:tcW w:w="858" w:type="dxa"/>
            <w:tcBorders>
              <w:top w:val="single" w:sz="8" w:space="0" w:color="010202"/>
              <w:bottom w:val="single" w:sz="8" w:space="0" w:color="010202"/>
            </w:tcBorders>
          </w:tcPr>
          <w:p w14:paraId="1B0D6086" w14:textId="77777777" w:rsidR="00A87355" w:rsidRDefault="00CD0DE7">
            <w:pPr>
              <w:pStyle w:val="TableParagraph"/>
              <w:spacing w:before="42" w:line="259" w:lineRule="exact"/>
              <w:ind w:left="51" w:right="2"/>
              <w:jc w:val="center"/>
              <w:rPr>
                <w:b/>
              </w:rPr>
            </w:pPr>
            <w:r>
              <w:rPr>
                <w:b/>
                <w:color w:val="010202"/>
                <w:spacing w:val="-2"/>
              </w:rPr>
              <w:t>9,310</w:t>
            </w:r>
          </w:p>
        </w:tc>
        <w:tc>
          <w:tcPr>
            <w:tcW w:w="896" w:type="dxa"/>
            <w:tcBorders>
              <w:top w:val="single" w:sz="8" w:space="0" w:color="010202"/>
              <w:bottom w:val="single" w:sz="8" w:space="0" w:color="010202"/>
            </w:tcBorders>
          </w:tcPr>
          <w:p w14:paraId="1B0D6087" w14:textId="77777777" w:rsidR="00A87355" w:rsidRDefault="00CD0DE7">
            <w:pPr>
              <w:pStyle w:val="TableParagraph"/>
              <w:spacing w:before="42" w:line="259" w:lineRule="exact"/>
              <w:ind w:left="64" w:right="1"/>
              <w:jc w:val="center"/>
              <w:rPr>
                <w:b/>
              </w:rPr>
            </w:pPr>
            <w:r>
              <w:rPr>
                <w:b/>
                <w:color w:val="010202"/>
                <w:spacing w:val="-2"/>
              </w:rPr>
              <w:t>7,970</w:t>
            </w:r>
          </w:p>
        </w:tc>
        <w:tc>
          <w:tcPr>
            <w:tcW w:w="841" w:type="dxa"/>
            <w:tcBorders>
              <w:top w:val="single" w:sz="8" w:space="0" w:color="010202"/>
              <w:bottom w:val="single" w:sz="8" w:space="0" w:color="010202"/>
            </w:tcBorders>
          </w:tcPr>
          <w:p w14:paraId="1B0D6088" w14:textId="77777777" w:rsidR="00A87355" w:rsidRDefault="00CD0DE7">
            <w:pPr>
              <w:pStyle w:val="TableParagraph"/>
              <w:spacing w:before="42" w:line="259" w:lineRule="exact"/>
              <w:ind w:left="60" w:right="2"/>
              <w:jc w:val="center"/>
              <w:rPr>
                <w:b/>
              </w:rPr>
            </w:pPr>
            <w:r>
              <w:rPr>
                <w:b/>
                <w:color w:val="010202"/>
                <w:spacing w:val="-2"/>
              </w:rPr>
              <w:t>7,060</w:t>
            </w:r>
          </w:p>
        </w:tc>
        <w:tc>
          <w:tcPr>
            <w:tcW w:w="921" w:type="dxa"/>
            <w:tcBorders>
              <w:top w:val="single" w:sz="8" w:space="0" w:color="010202"/>
              <w:bottom w:val="single" w:sz="8" w:space="0" w:color="010202"/>
            </w:tcBorders>
          </w:tcPr>
          <w:p w14:paraId="1B0D6089" w14:textId="77777777" w:rsidR="00A87355" w:rsidRDefault="00CD0DE7">
            <w:pPr>
              <w:pStyle w:val="TableParagraph"/>
              <w:spacing w:before="42" w:line="259" w:lineRule="exact"/>
              <w:ind w:left="88" w:right="1"/>
              <w:jc w:val="center"/>
              <w:rPr>
                <w:b/>
              </w:rPr>
            </w:pPr>
            <w:r>
              <w:rPr>
                <w:b/>
                <w:color w:val="010202"/>
                <w:spacing w:val="-2"/>
              </w:rPr>
              <w:t>6,400</w:t>
            </w:r>
          </w:p>
        </w:tc>
        <w:tc>
          <w:tcPr>
            <w:tcW w:w="882" w:type="dxa"/>
            <w:tcBorders>
              <w:top w:val="single" w:sz="8" w:space="0" w:color="010202"/>
              <w:bottom w:val="single" w:sz="8" w:space="0" w:color="010202"/>
            </w:tcBorders>
          </w:tcPr>
          <w:p w14:paraId="1B0D608A" w14:textId="77777777" w:rsidR="00A87355" w:rsidRDefault="00CD0DE7">
            <w:pPr>
              <w:pStyle w:val="TableParagraph"/>
              <w:spacing w:before="42" w:line="259" w:lineRule="exact"/>
              <w:ind w:left="115" w:right="11"/>
              <w:jc w:val="center"/>
              <w:rPr>
                <w:b/>
              </w:rPr>
            </w:pPr>
            <w:r>
              <w:rPr>
                <w:b/>
                <w:color w:val="010202"/>
                <w:spacing w:val="-2"/>
              </w:rPr>
              <w:t>5,890</w:t>
            </w:r>
          </w:p>
        </w:tc>
        <w:tc>
          <w:tcPr>
            <w:tcW w:w="901" w:type="dxa"/>
            <w:tcBorders>
              <w:top w:val="single" w:sz="8" w:space="0" w:color="010202"/>
              <w:bottom w:val="single" w:sz="8" w:space="0" w:color="010202"/>
            </w:tcBorders>
          </w:tcPr>
          <w:p w14:paraId="1B0D608B" w14:textId="77777777" w:rsidR="00A87355" w:rsidRDefault="00CD0DE7">
            <w:pPr>
              <w:pStyle w:val="TableParagraph"/>
              <w:spacing w:before="42" w:line="259" w:lineRule="exact"/>
              <w:ind w:left="94" w:right="7"/>
              <w:jc w:val="center"/>
              <w:rPr>
                <w:b/>
              </w:rPr>
            </w:pPr>
            <w:r>
              <w:rPr>
                <w:b/>
                <w:color w:val="010202"/>
                <w:spacing w:val="-2"/>
              </w:rPr>
              <w:t>5,480</w:t>
            </w:r>
          </w:p>
        </w:tc>
        <w:tc>
          <w:tcPr>
            <w:tcW w:w="942" w:type="dxa"/>
            <w:tcBorders>
              <w:top w:val="single" w:sz="8" w:space="0" w:color="010202"/>
              <w:bottom w:val="single" w:sz="8" w:space="0" w:color="010202"/>
            </w:tcBorders>
          </w:tcPr>
          <w:p w14:paraId="1B0D608C" w14:textId="77777777" w:rsidR="00A87355" w:rsidRDefault="00CD0DE7">
            <w:pPr>
              <w:pStyle w:val="TableParagraph"/>
              <w:spacing w:before="42" w:line="259" w:lineRule="exact"/>
              <w:ind w:left="84" w:right="6"/>
              <w:jc w:val="center"/>
              <w:rPr>
                <w:b/>
              </w:rPr>
            </w:pPr>
            <w:r>
              <w:rPr>
                <w:b/>
                <w:color w:val="010202"/>
                <w:spacing w:val="-2"/>
              </w:rPr>
              <w:t>5,140</w:t>
            </w:r>
          </w:p>
        </w:tc>
        <w:tc>
          <w:tcPr>
            <w:tcW w:w="920" w:type="dxa"/>
            <w:tcBorders>
              <w:top w:val="single" w:sz="8" w:space="0" w:color="010202"/>
              <w:bottom w:val="single" w:sz="8" w:space="0" w:color="010202"/>
            </w:tcBorders>
          </w:tcPr>
          <w:p w14:paraId="1B0D608D" w14:textId="77777777" w:rsidR="00A87355" w:rsidRDefault="00CD0DE7">
            <w:pPr>
              <w:pStyle w:val="TableParagraph"/>
              <w:spacing w:before="42" w:line="259" w:lineRule="exact"/>
              <w:ind w:left="119" w:right="9"/>
              <w:jc w:val="center"/>
              <w:rPr>
                <w:b/>
              </w:rPr>
            </w:pPr>
            <w:r>
              <w:rPr>
                <w:b/>
                <w:color w:val="010202"/>
                <w:spacing w:val="-2"/>
              </w:rPr>
              <w:t>4,860</w:t>
            </w:r>
          </w:p>
        </w:tc>
        <w:tc>
          <w:tcPr>
            <w:tcW w:w="1030" w:type="dxa"/>
            <w:tcBorders>
              <w:top w:val="single" w:sz="8" w:space="0" w:color="010202"/>
              <w:bottom w:val="single" w:sz="8" w:space="0" w:color="010202"/>
            </w:tcBorders>
          </w:tcPr>
          <w:p w14:paraId="1B0D608E" w14:textId="77777777" w:rsidR="00A87355" w:rsidRDefault="00CD0DE7">
            <w:pPr>
              <w:pStyle w:val="TableParagraph"/>
              <w:spacing w:before="42" w:line="259" w:lineRule="exact"/>
              <w:ind w:left="80" w:right="2"/>
              <w:jc w:val="center"/>
              <w:rPr>
                <w:b/>
              </w:rPr>
            </w:pPr>
            <w:r>
              <w:rPr>
                <w:b/>
                <w:color w:val="010202"/>
                <w:spacing w:val="-2"/>
              </w:rPr>
              <w:t>4,300</w:t>
            </w:r>
          </w:p>
        </w:tc>
      </w:tr>
      <w:tr w:rsidR="00A87355" w14:paraId="1B0D609C" w14:textId="77777777">
        <w:trPr>
          <w:trHeight w:val="320"/>
        </w:trPr>
        <w:tc>
          <w:tcPr>
            <w:tcW w:w="951" w:type="dxa"/>
            <w:tcBorders>
              <w:top w:val="single" w:sz="8" w:space="0" w:color="010202"/>
              <w:bottom w:val="single" w:sz="8" w:space="0" w:color="010202"/>
            </w:tcBorders>
            <w:shd w:val="clear" w:color="auto" w:fill="A7A9AC"/>
          </w:tcPr>
          <w:p w14:paraId="1B0D6090" w14:textId="77777777" w:rsidR="00A87355" w:rsidRDefault="00CD0DE7">
            <w:pPr>
              <w:pStyle w:val="TableParagraph"/>
              <w:spacing w:before="37" w:line="263" w:lineRule="exact"/>
              <w:ind w:left="63" w:right="5"/>
              <w:jc w:val="center"/>
              <w:rPr>
                <w:b/>
              </w:rPr>
            </w:pPr>
            <w:r>
              <w:rPr>
                <w:b/>
                <w:color w:val="010202"/>
                <w:w w:val="110"/>
              </w:rPr>
              <w:t>3</w:t>
            </w:r>
            <w:r>
              <w:rPr>
                <w:b/>
                <w:color w:val="010202"/>
                <w:spacing w:val="-4"/>
                <w:w w:val="110"/>
              </w:rPr>
              <w:t xml:space="preserve"> </w:t>
            </w:r>
            <w:r>
              <w:rPr>
                <w:b/>
                <w:color w:val="010202"/>
                <w:spacing w:val="-5"/>
                <w:w w:val="110"/>
              </w:rPr>
              <w:t>in.</w:t>
            </w:r>
          </w:p>
        </w:tc>
        <w:tc>
          <w:tcPr>
            <w:tcW w:w="823" w:type="dxa"/>
            <w:tcBorders>
              <w:top w:val="single" w:sz="8" w:space="0" w:color="010202"/>
              <w:bottom w:val="single" w:sz="8" w:space="0" w:color="010202"/>
            </w:tcBorders>
          </w:tcPr>
          <w:p w14:paraId="1B0D6091" w14:textId="77777777" w:rsidR="00A87355" w:rsidRDefault="00CD0DE7">
            <w:pPr>
              <w:pStyle w:val="TableParagraph"/>
              <w:spacing w:before="37" w:line="263" w:lineRule="exact"/>
              <w:ind w:left="62" w:right="5"/>
              <w:jc w:val="center"/>
              <w:rPr>
                <w:b/>
              </w:rPr>
            </w:pPr>
            <w:r>
              <w:rPr>
                <w:b/>
                <w:color w:val="010202"/>
                <w:spacing w:val="-2"/>
              </w:rPr>
              <w:t>29,800</w:t>
            </w:r>
          </w:p>
        </w:tc>
        <w:tc>
          <w:tcPr>
            <w:tcW w:w="857" w:type="dxa"/>
            <w:tcBorders>
              <w:top w:val="single" w:sz="8" w:space="0" w:color="010202"/>
              <w:bottom w:val="single" w:sz="8" w:space="0" w:color="010202"/>
            </w:tcBorders>
          </w:tcPr>
          <w:p w14:paraId="1B0D6092" w14:textId="77777777" w:rsidR="00A87355" w:rsidRDefault="00CD0DE7">
            <w:pPr>
              <w:pStyle w:val="TableParagraph"/>
              <w:spacing w:before="37" w:line="263" w:lineRule="exact"/>
              <w:ind w:left="66"/>
              <w:jc w:val="center"/>
              <w:rPr>
                <w:b/>
              </w:rPr>
            </w:pPr>
            <w:r>
              <w:rPr>
                <w:b/>
                <w:color w:val="010202"/>
                <w:spacing w:val="-2"/>
              </w:rPr>
              <w:t>20,500</w:t>
            </w:r>
          </w:p>
        </w:tc>
        <w:tc>
          <w:tcPr>
            <w:tcW w:w="858" w:type="dxa"/>
            <w:tcBorders>
              <w:top w:val="single" w:sz="8" w:space="0" w:color="010202"/>
              <w:bottom w:val="single" w:sz="8" w:space="0" w:color="010202"/>
            </w:tcBorders>
          </w:tcPr>
          <w:p w14:paraId="1B0D6093" w14:textId="77777777" w:rsidR="00A87355" w:rsidRDefault="00CD0DE7">
            <w:pPr>
              <w:pStyle w:val="TableParagraph"/>
              <w:spacing w:before="37" w:line="263" w:lineRule="exact"/>
              <w:ind w:left="51"/>
              <w:jc w:val="center"/>
              <w:rPr>
                <w:b/>
              </w:rPr>
            </w:pPr>
            <w:r>
              <w:rPr>
                <w:b/>
                <w:color w:val="010202"/>
                <w:spacing w:val="-2"/>
              </w:rPr>
              <w:t>16,500</w:t>
            </w:r>
          </w:p>
        </w:tc>
        <w:tc>
          <w:tcPr>
            <w:tcW w:w="896" w:type="dxa"/>
            <w:tcBorders>
              <w:top w:val="single" w:sz="8" w:space="0" w:color="010202"/>
              <w:bottom w:val="single" w:sz="8" w:space="0" w:color="010202"/>
            </w:tcBorders>
          </w:tcPr>
          <w:p w14:paraId="1B0D6094" w14:textId="77777777" w:rsidR="00A87355" w:rsidRDefault="00CD0DE7">
            <w:pPr>
              <w:pStyle w:val="TableParagraph"/>
              <w:spacing w:before="37" w:line="263" w:lineRule="exact"/>
              <w:ind w:left="64"/>
              <w:jc w:val="center"/>
              <w:rPr>
                <w:b/>
              </w:rPr>
            </w:pPr>
            <w:r>
              <w:rPr>
                <w:b/>
                <w:color w:val="010202"/>
                <w:spacing w:val="-2"/>
              </w:rPr>
              <w:t>14,100</w:t>
            </w:r>
          </w:p>
        </w:tc>
        <w:tc>
          <w:tcPr>
            <w:tcW w:w="841" w:type="dxa"/>
            <w:tcBorders>
              <w:top w:val="single" w:sz="8" w:space="0" w:color="010202"/>
              <w:bottom w:val="single" w:sz="8" w:space="0" w:color="010202"/>
            </w:tcBorders>
          </w:tcPr>
          <w:p w14:paraId="1B0D6095" w14:textId="77777777" w:rsidR="00A87355" w:rsidRDefault="00CD0DE7">
            <w:pPr>
              <w:pStyle w:val="TableParagraph"/>
              <w:spacing w:before="37" w:line="263" w:lineRule="exact"/>
              <w:ind w:left="60"/>
              <w:jc w:val="center"/>
              <w:rPr>
                <w:b/>
              </w:rPr>
            </w:pPr>
            <w:r>
              <w:rPr>
                <w:b/>
                <w:color w:val="010202"/>
                <w:spacing w:val="-2"/>
              </w:rPr>
              <w:t>12,500</w:t>
            </w:r>
          </w:p>
        </w:tc>
        <w:tc>
          <w:tcPr>
            <w:tcW w:w="921" w:type="dxa"/>
            <w:tcBorders>
              <w:top w:val="single" w:sz="8" w:space="0" w:color="010202"/>
              <w:bottom w:val="single" w:sz="8" w:space="0" w:color="010202"/>
            </w:tcBorders>
          </w:tcPr>
          <w:p w14:paraId="1B0D6096" w14:textId="77777777" w:rsidR="00A87355" w:rsidRDefault="00CD0DE7">
            <w:pPr>
              <w:pStyle w:val="TableParagraph"/>
              <w:spacing w:before="37" w:line="263" w:lineRule="exact"/>
              <w:ind w:left="88"/>
              <w:jc w:val="center"/>
              <w:rPr>
                <w:b/>
              </w:rPr>
            </w:pPr>
            <w:r>
              <w:rPr>
                <w:b/>
                <w:color w:val="010202"/>
                <w:spacing w:val="-2"/>
              </w:rPr>
              <w:t>11,300</w:t>
            </w:r>
          </w:p>
        </w:tc>
        <w:tc>
          <w:tcPr>
            <w:tcW w:w="882" w:type="dxa"/>
            <w:tcBorders>
              <w:top w:val="single" w:sz="8" w:space="0" w:color="010202"/>
              <w:bottom w:val="single" w:sz="8" w:space="0" w:color="010202"/>
            </w:tcBorders>
          </w:tcPr>
          <w:p w14:paraId="1B0D6097" w14:textId="77777777" w:rsidR="00A87355" w:rsidRDefault="00CD0DE7">
            <w:pPr>
              <w:pStyle w:val="TableParagraph"/>
              <w:spacing w:before="37" w:line="263" w:lineRule="exact"/>
              <w:ind w:left="115" w:right="5"/>
              <w:jc w:val="center"/>
              <w:rPr>
                <w:b/>
              </w:rPr>
            </w:pPr>
            <w:r>
              <w:rPr>
                <w:b/>
                <w:color w:val="010202"/>
                <w:spacing w:val="-2"/>
              </w:rPr>
              <w:t>10,400</w:t>
            </w:r>
          </w:p>
        </w:tc>
        <w:tc>
          <w:tcPr>
            <w:tcW w:w="901" w:type="dxa"/>
            <w:tcBorders>
              <w:top w:val="single" w:sz="8" w:space="0" w:color="010202"/>
              <w:bottom w:val="single" w:sz="8" w:space="0" w:color="010202"/>
            </w:tcBorders>
          </w:tcPr>
          <w:p w14:paraId="1B0D6098" w14:textId="77777777" w:rsidR="00A87355" w:rsidRDefault="00CD0DE7">
            <w:pPr>
              <w:pStyle w:val="TableParagraph"/>
              <w:spacing w:before="37" w:line="263" w:lineRule="exact"/>
              <w:ind w:left="94" w:right="7"/>
              <w:jc w:val="center"/>
              <w:rPr>
                <w:b/>
              </w:rPr>
            </w:pPr>
            <w:r>
              <w:rPr>
                <w:b/>
                <w:color w:val="010202"/>
                <w:spacing w:val="-2"/>
              </w:rPr>
              <w:t>9,690</w:t>
            </w:r>
          </w:p>
        </w:tc>
        <w:tc>
          <w:tcPr>
            <w:tcW w:w="942" w:type="dxa"/>
            <w:tcBorders>
              <w:top w:val="single" w:sz="8" w:space="0" w:color="010202"/>
              <w:bottom w:val="single" w:sz="8" w:space="0" w:color="010202"/>
            </w:tcBorders>
          </w:tcPr>
          <w:p w14:paraId="1B0D6099" w14:textId="77777777" w:rsidR="00A87355" w:rsidRDefault="00CD0DE7">
            <w:pPr>
              <w:pStyle w:val="TableParagraph"/>
              <w:spacing w:before="37" w:line="263" w:lineRule="exact"/>
              <w:ind w:left="84" w:right="11"/>
              <w:jc w:val="center"/>
              <w:rPr>
                <w:b/>
              </w:rPr>
            </w:pPr>
            <w:r>
              <w:rPr>
                <w:b/>
                <w:color w:val="010202"/>
                <w:spacing w:val="-2"/>
              </w:rPr>
              <w:t>9,090</w:t>
            </w:r>
          </w:p>
        </w:tc>
        <w:tc>
          <w:tcPr>
            <w:tcW w:w="920" w:type="dxa"/>
            <w:tcBorders>
              <w:top w:val="single" w:sz="8" w:space="0" w:color="010202"/>
              <w:bottom w:val="single" w:sz="8" w:space="0" w:color="010202"/>
            </w:tcBorders>
          </w:tcPr>
          <w:p w14:paraId="1B0D609A" w14:textId="77777777" w:rsidR="00A87355" w:rsidRDefault="00CD0DE7">
            <w:pPr>
              <w:pStyle w:val="TableParagraph"/>
              <w:spacing w:before="37" w:line="263" w:lineRule="exact"/>
              <w:ind w:left="119" w:right="9"/>
              <w:jc w:val="center"/>
              <w:rPr>
                <w:b/>
              </w:rPr>
            </w:pPr>
            <w:r>
              <w:rPr>
                <w:b/>
                <w:color w:val="010202"/>
                <w:spacing w:val="-2"/>
              </w:rPr>
              <w:t>8,580</w:t>
            </w:r>
          </w:p>
        </w:tc>
        <w:tc>
          <w:tcPr>
            <w:tcW w:w="1030" w:type="dxa"/>
            <w:tcBorders>
              <w:top w:val="single" w:sz="8" w:space="0" w:color="010202"/>
              <w:bottom w:val="single" w:sz="8" w:space="0" w:color="010202"/>
            </w:tcBorders>
          </w:tcPr>
          <w:p w14:paraId="1B0D609B" w14:textId="77777777" w:rsidR="00A87355" w:rsidRDefault="00CD0DE7">
            <w:pPr>
              <w:pStyle w:val="TableParagraph"/>
              <w:spacing w:before="37" w:line="263" w:lineRule="exact"/>
              <w:ind w:left="80" w:right="2"/>
              <w:jc w:val="center"/>
              <w:rPr>
                <w:b/>
              </w:rPr>
            </w:pPr>
            <w:r>
              <w:rPr>
                <w:b/>
                <w:color w:val="010202"/>
                <w:spacing w:val="-2"/>
              </w:rPr>
              <w:t>7,610</w:t>
            </w:r>
          </w:p>
        </w:tc>
      </w:tr>
      <w:tr w:rsidR="00A87355" w14:paraId="1B0D60A9" w14:textId="77777777">
        <w:trPr>
          <w:trHeight w:val="308"/>
        </w:trPr>
        <w:tc>
          <w:tcPr>
            <w:tcW w:w="951" w:type="dxa"/>
            <w:tcBorders>
              <w:top w:val="single" w:sz="8" w:space="0" w:color="010202"/>
            </w:tcBorders>
            <w:shd w:val="clear" w:color="auto" w:fill="A7A9AC"/>
          </w:tcPr>
          <w:p w14:paraId="1B0D609D" w14:textId="77777777" w:rsidR="00A87355" w:rsidRDefault="00CD0DE7">
            <w:pPr>
              <w:pStyle w:val="TableParagraph"/>
              <w:spacing w:before="27" w:line="261" w:lineRule="exact"/>
              <w:ind w:left="63" w:right="5"/>
              <w:jc w:val="center"/>
              <w:rPr>
                <w:b/>
              </w:rPr>
            </w:pPr>
            <w:r>
              <w:rPr>
                <w:b/>
                <w:color w:val="010202"/>
                <w:w w:val="110"/>
              </w:rPr>
              <w:t>4</w:t>
            </w:r>
            <w:r>
              <w:rPr>
                <w:b/>
                <w:color w:val="010202"/>
                <w:spacing w:val="-4"/>
                <w:w w:val="110"/>
              </w:rPr>
              <w:t xml:space="preserve"> </w:t>
            </w:r>
            <w:r>
              <w:rPr>
                <w:b/>
                <w:color w:val="010202"/>
                <w:spacing w:val="-5"/>
                <w:w w:val="110"/>
              </w:rPr>
              <w:t>in.</w:t>
            </w:r>
          </w:p>
        </w:tc>
        <w:tc>
          <w:tcPr>
            <w:tcW w:w="823" w:type="dxa"/>
            <w:tcBorders>
              <w:top w:val="single" w:sz="8" w:space="0" w:color="010202"/>
            </w:tcBorders>
          </w:tcPr>
          <w:p w14:paraId="1B0D609E" w14:textId="77777777" w:rsidR="00A87355" w:rsidRDefault="00CD0DE7">
            <w:pPr>
              <w:pStyle w:val="TableParagraph"/>
              <w:spacing w:before="27" w:line="261" w:lineRule="exact"/>
              <w:ind w:left="62"/>
              <w:jc w:val="center"/>
              <w:rPr>
                <w:b/>
              </w:rPr>
            </w:pPr>
            <w:r>
              <w:rPr>
                <w:b/>
                <w:color w:val="010202"/>
                <w:spacing w:val="-2"/>
              </w:rPr>
              <w:t>60,800</w:t>
            </w:r>
          </w:p>
        </w:tc>
        <w:tc>
          <w:tcPr>
            <w:tcW w:w="857" w:type="dxa"/>
            <w:tcBorders>
              <w:top w:val="single" w:sz="8" w:space="0" w:color="010202"/>
            </w:tcBorders>
          </w:tcPr>
          <w:p w14:paraId="1B0D609F" w14:textId="77777777" w:rsidR="00A87355" w:rsidRDefault="00CD0DE7">
            <w:pPr>
              <w:pStyle w:val="TableParagraph"/>
              <w:spacing w:before="27" w:line="261" w:lineRule="exact"/>
              <w:ind w:left="66"/>
              <w:jc w:val="center"/>
              <w:rPr>
                <w:b/>
              </w:rPr>
            </w:pPr>
            <w:r>
              <w:rPr>
                <w:b/>
                <w:color w:val="010202"/>
                <w:spacing w:val="-2"/>
              </w:rPr>
              <w:t>41,800</w:t>
            </w:r>
          </w:p>
        </w:tc>
        <w:tc>
          <w:tcPr>
            <w:tcW w:w="858" w:type="dxa"/>
            <w:tcBorders>
              <w:top w:val="single" w:sz="8" w:space="0" w:color="010202"/>
            </w:tcBorders>
          </w:tcPr>
          <w:p w14:paraId="1B0D60A0" w14:textId="77777777" w:rsidR="00A87355" w:rsidRDefault="00CD0DE7">
            <w:pPr>
              <w:pStyle w:val="TableParagraph"/>
              <w:spacing w:before="27" w:line="261" w:lineRule="exact"/>
              <w:ind w:left="51"/>
              <w:jc w:val="center"/>
              <w:rPr>
                <w:b/>
              </w:rPr>
            </w:pPr>
            <w:r>
              <w:rPr>
                <w:b/>
                <w:color w:val="010202"/>
                <w:spacing w:val="-2"/>
              </w:rPr>
              <w:t>33,600</w:t>
            </w:r>
          </w:p>
        </w:tc>
        <w:tc>
          <w:tcPr>
            <w:tcW w:w="896" w:type="dxa"/>
            <w:tcBorders>
              <w:top w:val="single" w:sz="8" w:space="0" w:color="010202"/>
            </w:tcBorders>
          </w:tcPr>
          <w:p w14:paraId="1B0D60A1" w14:textId="77777777" w:rsidR="00A87355" w:rsidRDefault="00CD0DE7">
            <w:pPr>
              <w:pStyle w:val="TableParagraph"/>
              <w:spacing w:before="27" w:line="261" w:lineRule="exact"/>
              <w:ind w:left="64"/>
              <w:jc w:val="center"/>
              <w:rPr>
                <w:b/>
              </w:rPr>
            </w:pPr>
            <w:r>
              <w:rPr>
                <w:b/>
                <w:color w:val="010202"/>
                <w:spacing w:val="-2"/>
              </w:rPr>
              <w:t>28,700</w:t>
            </w:r>
          </w:p>
        </w:tc>
        <w:tc>
          <w:tcPr>
            <w:tcW w:w="841" w:type="dxa"/>
            <w:tcBorders>
              <w:top w:val="single" w:sz="8" w:space="0" w:color="010202"/>
            </w:tcBorders>
          </w:tcPr>
          <w:p w14:paraId="1B0D60A2" w14:textId="77777777" w:rsidR="00A87355" w:rsidRDefault="00CD0DE7">
            <w:pPr>
              <w:pStyle w:val="TableParagraph"/>
              <w:spacing w:before="27" w:line="261" w:lineRule="exact"/>
              <w:ind w:left="60"/>
              <w:jc w:val="center"/>
              <w:rPr>
                <w:b/>
              </w:rPr>
            </w:pPr>
            <w:r>
              <w:rPr>
                <w:b/>
                <w:color w:val="010202"/>
                <w:spacing w:val="-2"/>
              </w:rPr>
              <w:t>25,500</w:t>
            </w:r>
          </w:p>
        </w:tc>
        <w:tc>
          <w:tcPr>
            <w:tcW w:w="921" w:type="dxa"/>
            <w:tcBorders>
              <w:top w:val="single" w:sz="8" w:space="0" w:color="010202"/>
            </w:tcBorders>
          </w:tcPr>
          <w:p w14:paraId="1B0D60A3" w14:textId="77777777" w:rsidR="00A87355" w:rsidRDefault="00CD0DE7">
            <w:pPr>
              <w:pStyle w:val="TableParagraph"/>
              <w:spacing w:before="27" w:line="261" w:lineRule="exact"/>
              <w:ind w:left="88"/>
              <w:jc w:val="center"/>
              <w:rPr>
                <w:b/>
              </w:rPr>
            </w:pPr>
            <w:r>
              <w:rPr>
                <w:b/>
                <w:color w:val="010202"/>
                <w:spacing w:val="-2"/>
              </w:rPr>
              <w:t>23,100</w:t>
            </w:r>
          </w:p>
        </w:tc>
        <w:tc>
          <w:tcPr>
            <w:tcW w:w="882" w:type="dxa"/>
            <w:tcBorders>
              <w:top w:val="single" w:sz="8" w:space="0" w:color="010202"/>
            </w:tcBorders>
          </w:tcPr>
          <w:p w14:paraId="1B0D60A4" w14:textId="77777777" w:rsidR="00A87355" w:rsidRDefault="00CD0DE7">
            <w:pPr>
              <w:pStyle w:val="TableParagraph"/>
              <w:spacing w:before="27" w:line="261" w:lineRule="exact"/>
              <w:ind w:left="115"/>
              <w:jc w:val="center"/>
              <w:rPr>
                <w:b/>
              </w:rPr>
            </w:pPr>
            <w:r>
              <w:rPr>
                <w:b/>
                <w:color w:val="010202"/>
                <w:spacing w:val="-2"/>
              </w:rPr>
              <w:t>21,200</w:t>
            </w:r>
          </w:p>
        </w:tc>
        <w:tc>
          <w:tcPr>
            <w:tcW w:w="901" w:type="dxa"/>
            <w:tcBorders>
              <w:top w:val="single" w:sz="8" w:space="0" w:color="010202"/>
            </w:tcBorders>
          </w:tcPr>
          <w:p w14:paraId="1B0D60A5" w14:textId="77777777" w:rsidR="00A87355" w:rsidRDefault="00CD0DE7">
            <w:pPr>
              <w:pStyle w:val="TableParagraph"/>
              <w:spacing w:before="27" w:line="261" w:lineRule="exact"/>
              <w:ind w:left="94"/>
              <w:jc w:val="center"/>
              <w:rPr>
                <w:b/>
              </w:rPr>
            </w:pPr>
            <w:r>
              <w:rPr>
                <w:b/>
                <w:color w:val="010202"/>
                <w:spacing w:val="-2"/>
              </w:rPr>
              <w:t>19,800</w:t>
            </w:r>
          </w:p>
        </w:tc>
        <w:tc>
          <w:tcPr>
            <w:tcW w:w="942" w:type="dxa"/>
            <w:tcBorders>
              <w:top w:val="single" w:sz="8" w:space="0" w:color="010202"/>
            </w:tcBorders>
          </w:tcPr>
          <w:p w14:paraId="1B0D60A6" w14:textId="77777777" w:rsidR="00A87355" w:rsidRDefault="00CD0DE7">
            <w:pPr>
              <w:pStyle w:val="TableParagraph"/>
              <w:spacing w:before="27" w:line="261" w:lineRule="exact"/>
              <w:ind w:left="84"/>
              <w:jc w:val="center"/>
              <w:rPr>
                <w:b/>
              </w:rPr>
            </w:pPr>
            <w:r>
              <w:rPr>
                <w:b/>
                <w:color w:val="010202"/>
                <w:spacing w:val="-2"/>
              </w:rPr>
              <w:t>18,500</w:t>
            </w:r>
          </w:p>
        </w:tc>
        <w:tc>
          <w:tcPr>
            <w:tcW w:w="920" w:type="dxa"/>
            <w:tcBorders>
              <w:top w:val="single" w:sz="8" w:space="0" w:color="010202"/>
            </w:tcBorders>
          </w:tcPr>
          <w:p w14:paraId="1B0D60A7" w14:textId="77777777" w:rsidR="00A87355" w:rsidRDefault="00CD0DE7">
            <w:pPr>
              <w:pStyle w:val="TableParagraph"/>
              <w:spacing w:before="27" w:line="261" w:lineRule="exact"/>
              <w:ind w:left="119"/>
              <w:jc w:val="center"/>
              <w:rPr>
                <w:b/>
              </w:rPr>
            </w:pPr>
            <w:r>
              <w:rPr>
                <w:b/>
                <w:color w:val="010202"/>
                <w:spacing w:val="-2"/>
              </w:rPr>
              <w:t>17,500</w:t>
            </w:r>
          </w:p>
        </w:tc>
        <w:tc>
          <w:tcPr>
            <w:tcW w:w="1030" w:type="dxa"/>
            <w:tcBorders>
              <w:top w:val="single" w:sz="8" w:space="0" w:color="010202"/>
            </w:tcBorders>
          </w:tcPr>
          <w:p w14:paraId="1B0D60A8" w14:textId="77777777" w:rsidR="00A87355" w:rsidRDefault="00CD0DE7">
            <w:pPr>
              <w:pStyle w:val="TableParagraph"/>
              <w:spacing w:before="27" w:line="261" w:lineRule="exact"/>
              <w:ind w:left="80"/>
              <w:jc w:val="center"/>
              <w:rPr>
                <w:b/>
              </w:rPr>
            </w:pPr>
            <w:r>
              <w:rPr>
                <w:b/>
                <w:color w:val="010202"/>
                <w:spacing w:val="-2"/>
              </w:rPr>
              <w:t>15,500</w:t>
            </w:r>
          </w:p>
        </w:tc>
      </w:tr>
    </w:tbl>
    <w:p w14:paraId="1B0D60AA" w14:textId="77777777" w:rsidR="00A87355" w:rsidRDefault="00A87355">
      <w:pPr>
        <w:spacing w:line="261" w:lineRule="exact"/>
        <w:jc w:val="center"/>
        <w:sectPr w:rsidR="00A87355" w:rsidSect="0031044E">
          <w:pgSz w:w="12240" w:h="15840"/>
          <w:pgMar w:top="280" w:right="0" w:bottom="880" w:left="0" w:header="0" w:footer="686" w:gutter="0"/>
          <w:cols w:space="720"/>
        </w:sectPr>
      </w:pPr>
    </w:p>
    <w:p w14:paraId="1B0D60AB" w14:textId="77777777" w:rsidR="00A87355" w:rsidRDefault="00CD0DE7">
      <w:pPr>
        <w:rPr>
          <w:sz w:val="20"/>
        </w:rPr>
      </w:pPr>
      <w:r>
        <w:rPr>
          <w:noProof/>
          <w:sz w:val="20"/>
        </w:rPr>
        <w:lastRenderedPageBreak/>
        <mc:AlternateContent>
          <mc:Choice Requires="wpg">
            <w:drawing>
              <wp:inline distT="0" distB="0" distL="0" distR="0" wp14:anchorId="1B0D6819" wp14:editId="1B0D681A">
                <wp:extent cx="7564755" cy="1419225"/>
                <wp:effectExtent l="0" t="0" r="0" b="0"/>
                <wp:docPr id="343"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1419225"/>
                          <a:chOff x="0" y="0"/>
                          <a:chExt cx="7564755" cy="1419225"/>
                        </a:xfrm>
                      </wpg:grpSpPr>
                      <wps:wsp>
                        <wps:cNvPr id="344" name="Graphic 344"/>
                        <wps:cNvSpPr/>
                        <wps:spPr>
                          <a:xfrm>
                            <a:off x="0" y="0"/>
                            <a:ext cx="7564755" cy="1419225"/>
                          </a:xfrm>
                          <a:custGeom>
                            <a:avLst/>
                            <a:gdLst/>
                            <a:ahLst/>
                            <a:cxnLst/>
                            <a:rect l="l" t="t" r="r" b="b"/>
                            <a:pathLst>
                              <a:path w="7564755" h="1419225">
                                <a:moveTo>
                                  <a:pt x="7564755" y="0"/>
                                </a:moveTo>
                                <a:lnTo>
                                  <a:pt x="0" y="0"/>
                                </a:lnTo>
                                <a:lnTo>
                                  <a:pt x="0" y="859789"/>
                                </a:lnTo>
                                <a:lnTo>
                                  <a:pt x="5935980" y="859789"/>
                                </a:lnTo>
                                <a:lnTo>
                                  <a:pt x="5937250" y="871219"/>
                                </a:lnTo>
                                <a:lnTo>
                                  <a:pt x="5945505" y="917575"/>
                                </a:lnTo>
                                <a:lnTo>
                                  <a:pt x="5957570" y="962025"/>
                                </a:lnTo>
                                <a:lnTo>
                                  <a:pt x="5972175" y="1005839"/>
                                </a:lnTo>
                                <a:lnTo>
                                  <a:pt x="5989955" y="1047750"/>
                                </a:lnTo>
                                <a:lnTo>
                                  <a:pt x="6010275" y="1087754"/>
                                </a:lnTo>
                                <a:lnTo>
                                  <a:pt x="6033770" y="1126489"/>
                                </a:lnTo>
                                <a:lnTo>
                                  <a:pt x="6059170" y="1163319"/>
                                </a:lnTo>
                                <a:lnTo>
                                  <a:pt x="6087745" y="1198244"/>
                                </a:lnTo>
                                <a:lnTo>
                                  <a:pt x="6118225" y="1231264"/>
                                </a:lnTo>
                                <a:lnTo>
                                  <a:pt x="6151245" y="1261744"/>
                                </a:lnTo>
                                <a:lnTo>
                                  <a:pt x="6186170" y="1289684"/>
                                </a:lnTo>
                                <a:lnTo>
                                  <a:pt x="6223000" y="1315719"/>
                                </a:lnTo>
                                <a:lnTo>
                                  <a:pt x="6261735" y="1339214"/>
                                </a:lnTo>
                                <a:lnTo>
                                  <a:pt x="6301740" y="1359534"/>
                                </a:lnTo>
                                <a:lnTo>
                                  <a:pt x="6343650" y="1377314"/>
                                </a:lnTo>
                                <a:lnTo>
                                  <a:pt x="6387465" y="1391919"/>
                                </a:lnTo>
                                <a:lnTo>
                                  <a:pt x="6431915" y="1403984"/>
                                </a:lnTo>
                                <a:lnTo>
                                  <a:pt x="6478270" y="1412239"/>
                                </a:lnTo>
                                <a:lnTo>
                                  <a:pt x="6525259" y="1417319"/>
                                </a:lnTo>
                                <a:lnTo>
                                  <a:pt x="6572884" y="1419225"/>
                                </a:lnTo>
                                <a:lnTo>
                                  <a:pt x="6621145" y="1417319"/>
                                </a:lnTo>
                                <a:lnTo>
                                  <a:pt x="6668134" y="1412239"/>
                                </a:lnTo>
                                <a:lnTo>
                                  <a:pt x="6713855" y="1403984"/>
                                </a:lnTo>
                                <a:lnTo>
                                  <a:pt x="6758940" y="1391919"/>
                                </a:lnTo>
                                <a:lnTo>
                                  <a:pt x="6802120" y="1377314"/>
                                </a:lnTo>
                                <a:lnTo>
                                  <a:pt x="6844030" y="1359534"/>
                                </a:lnTo>
                                <a:lnTo>
                                  <a:pt x="6884034" y="1339214"/>
                                </a:lnTo>
                                <a:lnTo>
                                  <a:pt x="6922770" y="1315719"/>
                                </a:lnTo>
                                <a:lnTo>
                                  <a:pt x="6959600" y="1289684"/>
                                </a:lnTo>
                                <a:lnTo>
                                  <a:pt x="6994525" y="1261744"/>
                                </a:lnTo>
                                <a:lnTo>
                                  <a:pt x="7027545" y="1231264"/>
                                </a:lnTo>
                                <a:lnTo>
                                  <a:pt x="7058025" y="1198244"/>
                                </a:lnTo>
                                <a:lnTo>
                                  <a:pt x="7086600" y="1163319"/>
                                </a:lnTo>
                                <a:lnTo>
                                  <a:pt x="7112000" y="1126489"/>
                                </a:lnTo>
                                <a:lnTo>
                                  <a:pt x="7135495" y="1087754"/>
                                </a:lnTo>
                                <a:lnTo>
                                  <a:pt x="7155815" y="1047750"/>
                                </a:lnTo>
                                <a:lnTo>
                                  <a:pt x="7173595" y="1005839"/>
                                </a:lnTo>
                                <a:lnTo>
                                  <a:pt x="7188834" y="962025"/>
                                </a:lnTo>
                                <a:lnTo>
                                  <a:pt x="7200265" y="917575"/>
                                </a:lnTo>
                                <a:lnTo>
                                  <a:pt x="7209155" y="871219"/>
                                </a:lnTo>
                                <a:lnTo>
                                  <a:pt x="7210425" y="859789"/>
                                </a:lnTo>
                                <a:lnTo>
                                  <a:pt x="7564755" y="859789"/>
                                </a:lnTo>
                                <a:lnTo>
                                  <a:pt x="7564755" y="0"/>
                                </a:lnTo>
                                <a:close/>
                              </a:path>
                            </a:pathLst>
                          </a:custGeom>
                          <a:solidFill>
                            <a:srgbClr val="A7A9AC"/>
                          </a:solidFill>
                        </wps:spPr>
                        <wps:bodyPr wrap="square" lIns="0" tIns="0" rIns="0" bIns="0" rtlCol="0">
                          <a:prstTxWarp prst="textNoShape">
                            <a:avLst/>
                          </a:prstTxWarp>
                          <a:noAutofit/>
                        </wps:bodyPr>
                      </wps:wsp>
                      <wps:wsp>
                        <wps:cNvPr id="345" name="Graphic 345"/>
                        <wps:cNvSpPr/>
                        <wps:spPr>
                          <a:xfrm>
                            <a:off x="6013450" y="208915"/>
                            <a:ext cx="1118870" cy="1134110"/>
                          </a:xfrm>
                          <a:custGeom>
                            <a:avLst/>
                            <a:gdLst/>
                            <a:ahLst/>
                            <a:cxnLst/>
                            <a:rect l="l" t="t" r="r" b="b"/>
                            <a:pathLst>
                              <a:path w="1118870" h="1134110">
                                <a:moveTo>
                                  <a:pt x="559434" y="0"/>
                                </a:moveTo>
                                <a:lnTo>
                                  <a:pt x="511175" y="1904"/>
                                </a:lnTo>
                                <a:lnTo>
                                  <a:pt x="464185" y="8254"/>
                                </a:lnTo>
                                <a:lnTo>
                                  <a:pt x="418464" y="17779"/>
                                </a:lnTo>
                                <a:lnTo>
                                  <a:pt x="374014" y="31750"/>
                                </a:lnTo>
                                <a:lnTo>
                                  <a:pt x="331470" y="48895"/>
                                </a:lnTo>
                                <a:lnTo>
                                  <a:pt x="290195" y="69850"/>
                                </a:lnTo>
                                <a:lnTo>
                                  <a:pt x="251460" y="93345"/>
                                </a:lnTo>
                                <a:lnTo>
                                  <a:pt x="214629" y="120015"/>
                                </a:lnTo>
                                <a:lnTo>
                                  <a:pt x="180339" y="149860"/>
                                </a:lnTo>
                                <a:lnTo>
                                  <a:pt x="147954" y="182245"/>
                                </a:lnTo>
                                <a:lnTo>
                                  <a:pt x="118745" y="217170"/>
                                </a:lnTo>
                                <a:lnTo>
                                  <a:pt x="92710" y="254635"/>
                                </a:lnTo>
                                <a:lnTo>
                                  <a:pt x="69214" y="294004"/>
                                </a:lnTo>
                                <a:lnTo>
                                  <a:pt x="48260" y="335279"/>
                                </a:lnTo>
                                <a:lnTo>
                                  <a:pt x="31750" y="379095"/>
                                </a:lnTo>
                                <a:lnTo>
                                  <a:pt x="17779" y="423545"/>
                                </a:lnTo>
                                <a:lnTo>
                                  <a:pt x="8254" y="469900"/>
                                </a:lnTo>
                                <a:lnTo>
                                  <a:pt x="1904" y="518160"/>
                                </a:lnTo>
                                <a:lnTo>
                                  <a:pt x="0" y="567054"/>
                                </a:lnTo>
                                <a:lnTo>
                                  <a:pt x="1904" y="615950"/>
                                </a:lnTo>
                                <a:lnTo>
                                  <a:pt x="8254" y="663575"/>
                                </a:lnTo>
                                <a:lnTo>
                                  <a:pt x="17779" y="709929"/>
                                </a:lnTo>
                                <a:lnTo>
                                  <a:pt x="31750" y="755015"/>
                                </a:lnTo>
                                <a:lnTo>
                                  <a:pt x="48260" y="798195"/>
                                </a:lnTo>
                                <a:lnTo>
                                  <a:pt x="69214" y="839470"/>
                                </a:lnTo>
                                <a:lnTo>
                                  <a:pt x="92710" y="879475"/>
                                </a:lnTo>
                                <a:lnTo>
                                  <a:pt x="118745" y="916304"/>
                                </a:lnTo>
                                <a:lnTo>
                                  <a:pt x="147954" y="951229"/>
                                </a:lnTo>
                                <a:lnTo>
                                  <a:pt x="180339" y="983615"/>
                                </a:lnTo>
                                <a:lnTo>
                                  <a:pt x="214629" y="1013460"/>
                                </a:lnTo>
                                <a:lnTo>
                                  <a:pt x="251460" y="1040129"/>
                                </a:lnTo>
                                <a:lnTo>
                                  <a:pt x="290195" y="1064260"/>
                                </a:lnTo>
                                <a:lnTo>
                                  <a:pt x="331470" y="1084579"/>
                                </a:lnTo>
                                <a:lnTo>
                                  <a:pt x="374014" y="1102360"/>
                                </a:lnTo>
                                <a:lnTo>
                                  <a:pt x="418464" y="1115695"/>
                                </a:lnTo>
                                <a:lnTo>
                                  <a:pt x="464185" y="1125854"/>
                                </a:lnTo>
                                <a:lnTo>
                                  <a:pt x="511175" y="1132204"/>
                                </a:lnTo>
                                <a:lnTo>
                                  <a:pt x="559434" y="1134110"/>
                                </a:lnTo>
                                <a:lnTo>
                                  <a:pt x="607695" y="1132204"/>
                                </a:lnTo>
                                <a:lnTo>
                                  <a:pt x="654684" y="1125854"/>
                                </a:lnTo>
                                <a:lnTo>
                                  <a:pt x="701040" y="1115695"/>
                                </a:lnTo>
                                <a:lnTo>
                                  <a:pt x="744854" y="1102360"/>
                                </a:lnTo>
                                <a:lnTo>
                                  <a:pt x="788034" y="1084579"/>
                                </a:lnTo>
                                <a:lnTo>
                                  <a:pt x="828675" y="1064260"/>
                                </a:lnTo>
                                <a:lnTo>
                                  <a:pt x="867409" y="1040129"/>
                                </a:lnTo>
                                <a:lnTo>
                                  <a:pt x="904240" y="1013460"/>
                                </a:lnTo>
                                <a:lnTo>
                                  <a:pt x="938529" y="983615"/>
                                </a:lnTo>
                                <a:lnTo>
                                  <a:pt x="970915" y="951229"/>
                                </a:lnTo>
                                <a:lnTo>
                                  <a:pt x="1000125" y="916304"/>
                                </a:lnTo>
                                <a:lnTo>
                                  <a:pt x="1026795" y="879475"/>
                                </a:lnTo>
                                <a:lnTo>
                                  <a:pt x="1050290" y="839470"/>
                                </a:lnTo>
                                <a:lnTo>
                                  <a:pt x="1070609" y="798195"/>
                                </a:lnTo>
                                <a:lnTo>
                                  <a:pt x="1087754" y="755015"/>
                                </a:lnTo>
                                <a:lnTo>
                                  <a:pt x="1101090" y="709929"/>
                                </a:lnTo>
                                <a:lnTo>
                                  <a:pt x="1110615" y="663575"/>
                                </a:lnTo>
                                <a:lnTo>
                                  <a:pt x="1116965" y="615950"/>
                                </a:lnTo>
                                <a:lnTo>
                                  <a:pt x="1118870" y="567054"/>
                                </a:lnTo>
                                <a:lnTo>
                                  <a:pt x="1116965" y="518160"/>
                                </a:lnTo>
                                <a:lnTo>
                                  <a:pt x="1110615" y="469900"/>
                                </a:lnTo>
                                <a:lnTo>
                                  <a:pt x="1101090" y="423545"/>
                                </a:lnTo>
                                <a:lnTo>
                                  <a:pt x="1087754" y="379095"/>
                                </a:lnTo>
                                <a:lnTo>
                                  <a:pt x="1070609" y="335279"/>
                                </a:lnTo>
                                <a:lnTo>
                                  <a:pt x="1050290" y="294004"/>
                                </a:lnTo>
                                <a:lnTo>
                                  <a:pt x="1026795" y="254635"/>
                                </a:lnTo>
                                <a:lnTo>
                                  <a:pt x="1000125" y="217170"/>
                                </a:lnTo>
                                <a:lnTo>
                                  <a:pt x="970915" y="182245"/>
                                </a:lnTo>
                                <a:lnTo>
                                  <a:pt x="938529" y="149860"/>
                                </a:lnTo>
                                <a:lnTo>
                                  <a:pt x="904240" y="120015"/>
                                </a:lnTo>
                                <a:lnTo>
                                  <a:pt x="867409" y="93345"/>
                                </a:lnTo>
                                <a:lnTo>
                                  <a:pt x="828675" y="69850"/>
                                </a:lnTo>
                                <a:lnTo>
                                  <a:pt x="788034" y="48895"/>
                                </a:lnTo>
                                <a:lnTo>
                                  <a:pt x="744854" y="31750"/>
                                </a:lnTo>
                                <a:lnTo>
                                  <a:pt x="701040" y="17779"/>
                                </a:lnTo>
                                <a:lnTo>
                                  <a:pt x="654684" y="8254"/>
                                </a:lnTo>
                                <a:lnTo>
                                  <a:pt x="607695" y="1904"/>
                                </a:lnTo>
                                <a:lnTo>
                                  <a:pt x="559434" y="0"/>
                                </a:lnTo>
                                <a:close/>
                              </a:path>
                            </a:pathLst>
                          </a:custGeom>
                          <a:solidFill>
                            <a:srgbClr val="FFFFFF"/>
                          </a:solidFill>
                        </wps:spPr>
                        <wps:bodyPr wrap="square" lIns="0" tIns="0" rIns="0" bIns="0" rtlCol="0">
                          <a:prstTxWarp prst="textNoShape">
                            <a:avLst/>
                          </a:prstTxWarp>
                          <a:noAutofit/>
                        </wps:bodyPr>
                      </wps:wsp>
                      <wps:wsp>
                        <wps:cNvPr id="346" name="Textbox 346"/>
                        <wps:cNvSpPr txBox="1"/>
                        <wps:spPr>
                          <a:xfrm>
                            <a:off x="362711" y="269025"/>
                            <a:ext cx="3860165" cy="311150"/>
                          </a:xfrm>
                          <a:prstGeom prst="rect">
                            <a:avLst/>
                          </a:prstGeom>
                        </wps:spPr>
                        <wps:txbx>
                          <w:txbxContent>
                            <w:p w14:paraId="1B0D6AAD" w14:textId="77777777" w:rsidR="00A87355" w:rsidRDefault="00CD0DE7">
                              <w:pPr>
                                <w:spacing w:line="484" w:lineRule="exact"/>
                                <w:rPr>
                                  <w:b/>
                                  <w:sz w:val="40"/>
                                </w:rPr>
                              </w:pPr>
                              <w:r>
                                <w:rPr>
                                  <w:b/>
                                  <w:color w:val="FFFFFF"/>
                                  <w:sz w:val="40"/>
                                </w:rPr>
                                <w:t>Measuring</w:t>
                              </w:r>
                              <w:r>
                                <w:rPr>
                                  <w:b/>
                                  <w:color w:val="FFFFFF"/>
                                  <w:spacing w:val="75"/>
                                  <w:sz w:val="40"/>
                                </w:rPr>
                                <w:t xml:space="preserve"> </w:t>
                              </w:r>
                              <w:r>
                                <w:rPr>
                                  <w:b/>
                                  <w:color w:val="FFFFFF"/>
                                  <w:sz w:val="40"/>
                                </w:rPr>
                                <w:t>The</w:t>
                              </w:r>
                              <w:r>
                                <w:rPr>
                                  <w:b/>
                                  <w:color w:val="FFFFFF"/>
                                  <w:spacing w:val="77"/>
                                  <w:sz w:val="40"/>
                                </w:rPr>
                                <w:t xml:space="preserve"> </w:t>
                              </w:r>
                              <w:r>
                                <w:rPr>
                                  <w:b/>
                                  <w:color w:val="FFFFFF"/>
                                  <w:sz w:val="40"/>
                                </w:rPr>
                                <w:t>Inlet</w:t>
                              </w:r>
                              <w:r>
                                <w:rPr>
                                  <w:b/>
                                  <w:color w:val="FFFFFF"/>
                                  <w:spacing w:val="77"/>
                                  <w:sz w:val="40"/>
                                </w:rPr>
                                <w:t xml:space="preserve"> </w:t>
                              </w:r>
                              <w:r>
                                <w:rPr>
                                  <w:b/>
                                  <w:color w:val="FFFFFF"/>
                                  <w:sz w:val="40"/>
                                </w:rPr>
                                <w:t>Gas</w:t>
                              </w:r>
                              <w:r>
                                <w:rPr>
                                  <w:b/>
                                  <w:color w:val="FFFFFF"/>
                                  <w:spacing w:val="80"/>
                                  <w:sz w:val="40"/>
                                </w:rPr>
                                <w:t xml:space="preserve"> </w:t>
                              </w:r>
                              <w:r>
                                <w:rPr>
                                  <w:b/>
                                  <w:color w:val="FFFFFF"/>
                                  <w:spacing w:val="-2"/>
                                  <w:sz w:val="40"/>
                                </w:rPr>
                                <w:t>Pressure</w:t>
                              </w:r>
                            </w:p>
                          </w:txbxContent>
                        </wps:txbx>
                        <wps:bodyPr wrap="square" lIns="0" tIns="0" rIns="0" bIns="0" rtlCol="0">
                          <a:noAutofit/>
                        </wps:bodyPr>
                      </wps:wsp>
                      <wps:wsp>
                        <wps:cNvPr id="347" name="Textbox 347"/>
                        <wps:cNvSpPr txBox="1"/>
                        <wps:spPr>
                          <a:xfrm>
                            <a:off x="6376161" y="236246"/>
                            <a:ext cx="420370" cy="930275"/>
                          </a:xfrm>
                          <a:prstGeom prst="rect">
                            <a:avLst/>
                          </a:prstGeom>
                        </wps:spPr>
                        <wps:txbx>
                          <w:txbxContent>
                            <w:p w14:paraId="1B0D6AAE" w14:textId="77777777" w:rsidR="00A87355" w:rsidRDefault="00CD0DE7">
                              <w:pPr>
                                <w:spacing w:line="1449" w:lineRule="exact"/>
                                <w:rPr>
                                  <w:b/>
                                  <w:sz w:val="120"/>
                                </w:rPr>
                              </w:pPr>
                              <w:r>
                                <w:rPr>
                                  <w:b/>
                                  <w:color w:val="221F1F"/>
                                  <w:spacing w:val="-10"/>
                                  <w:w w:val="105"/>
                                  <w:sz w:val="120"/>
                                </w:rPr>
                                <w:t>9</w:t>
                              </w:r>
                            </w:p>
                          </w:txbxContent>
                        </wps:txbx>
                        <wps:bodyPr wrap="square" lIns="0" tIns="0" rIns="0" bIns="0" rtlCol="0">
                          <a:noAutofit/>
                        </wps:bodyPr>
                      </wps:wsp>
                    </wpg:wgp>
                  </a:graphicData>
                </a:graphic>
              </wp:inline>
            </w:drawing>
          </mc:Choice>
          <mc:Fallback>
            <w:pict>
              <v:group w14:anchorId="1B0D6819" id="Group 343" o:spid="_x0000_s1193" style="width:595.65pt;height:111.75pt;mso-position-horizontal-relative:char;mso-position-vertical-relative:line" coordsize="75647,14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ohmkQcAAKkhAAAOAAAAZHJzL2Uyb0RvYy54bWzsWl2P2zYWfV+g/0HQ+8b8EL+MTIo03QQL&#10;FG2BpthnjS2PjdqWKmnGzr/fQ4qUiQlGZJOg2IedAWZk+/r68H6ce0j59ffX07F4avrh0J7vSvqK&#10;lEVz3rTbw/nhrvz94/t/6rIYxvq8rY/tubkrPzVD+f2b7/7x+tKtG9bu2+O26Qs4OQ/rS3dX7sex&#10;W69Ww2bfnOrhVds1Z7y4a/tTPeJh/7Da9vUF3k/HFSNEri5tv+36dtMMA579cXqxfOP873bNZvxl&#10;txuasTjelcA2ur+9+3tv/67evK7XD33d7Q8bD6P+AhSn+nDGh86ufqzHunjsD5+5Oh02fTu0u/HV&#10;pj2t2t3usGncGrAaSp6t5kPfPnZuLQ/ry0M3hwmhfRanL3a7+fnpQ9/91v3aT+hx+VO7+WNAXFaX&#10;7mEdv24fP9yMr7v+ZN+ERRRXF9FPc0Sb61hs8KQSslJClMUGr9GKGsbEFPPNHon57H2b/b8S71zV&#10;6+mDHbwZzqVD/Qy3EA1fF6Lf9nXXuMgPNgS/9sVhe1fyqiqLc31CHX/wJWOfQqzsx8POxtE/GnxI&#10;vyZK81rr9eZxGD80rQt4/fTTME6Fuw1X9T5cba7ncNmj/G3hH13hj2WBwu/LAoV/PyWhq0f7PptF&#10;e1lcooztbwmzr5/ap+Zj6yxHm7Y5syHpAHuzOZ5jWzReZBVeC/8752+y0cIobSw4uAsG4f9kKAwX&#10;Rv8Vc8WEN1eU0ZT3SgiCggVgQ5VQrlwXwMBCTd6NZGSq7gVzxeDUeaeECM1TaLQxtn1s95BKKSxk&#10;KTYSHMJm/xr2rjpfxCMJ58rDp5TJKhF7SQSCMi2XUsl5IpqSAEPl8VOj2dQtL+OhVFuGcOtl3CJa&#10;Xi8VlAX/TFKV9K9h5PEzbaRO+GeME+LtORUqtV6LgXv8nBtGE/45AebgXxjBU/YVl76YKTLHk/61&#10;qmTAYyh+l+NZIaPU21eEm1R8KqVZiGdFEa2Ef8Hwa6b8VghVCo9QTAODq4fb9Hi5fiSjNNRDjn8p&#10;NUXMvf80fkW5Dv2YEx8ltJnzmxF/TRhloR4y8qsroAj2GfWDYJKw3pz6xLye+SGn/o0wMvRLTn8Z&#10;U6EgfL+n+1dZdgv5zeAHBYq1nOzym8E/img548/gNwXSnPkhgz9RPqIyHo/lxgQ/KyqEDv2Ywf/K&#10;ss/sPz1fFNVa+3rIGF8Ki2WeTjKGI8xBJtNqdXr0YjSSyicrQwfEAuQvmj8foptjOzTTXLUyyImP&#10;WRqBbGLxNbTHw/b94Xi0UmjoH+7fHfviqYbKeqvemrfvPL9GZhCqw3qSg/bqvt1+gp68QEDelcOf&#10;j3XflMXx32coVjTyGC76cHEfLvrx+K512xinwvph/Hj9T913RYfLu3KE5v65DcK1XgeVCPzWYLK1&#10;7zy3bx/HdnewEtJhmxD5BxDRk5z9G9Q0SuO5mnZyK1tNQ+/wys9DRrQdXVhUvQ7bDwo9oe18ctsP&#10;2FIach90eZzbEDJs4769sJ6xWGHtoVisN9Hs9a0wlW/JgPVm8kwKw2dQe4YsS4dKVlT7XmQJ2oEl&#10;zCfWVEotz3QOAQMZYimWA03AHJCG/9PioBgrrxcqrcFUS2qWGUI9mUmjE56ZoJWcJqHhKIplz7Bl&#10;XoaA06ayeVFVUA2ZHESL0fiUJdRYoEF83ciBmE0gQYEGgYydgdWmS74NUyhg6xoplBCaS8bSyU9n&#10;DA2SKg/NfPQ4FyyVcpdnl3FlSCKL1FWQNa4Ypt8yZm1L09lKYyAkltZHbclbW0E1TSRlCpqQEATL&#10;bTI7lRSDdBnADFYiFYmN4i0KihiD2lta2dRHdmk4O0lVZzVnThlt+2XJ860msPW0nbhkfKs2rWC8&#10;7DkqZAPllCi3qEkMtnCJeEQNaDRHZhZhY9M1N7edD4nSiIgD+oPQBJaIlCiRle2apRhGhEeJrkSq&#10;s25kilHFeMJ7TNSUCpnIfjQDIFyFTvSCiMYL5YwlcipugyvMt6XISKIsXlvlME96lyC8sBPMwK5w&#10;EhI2XhmRwcGBjcYEJh13pTESvHlGVjXTMszpjJqBcUX8vMmoSNAgC0vNqHeDHayffRnNZEBXfgOS&#10;06jYDCE5Lo45LIDdBIalM8+hGCII2m8yT9MXJYpIH8cMakR7uv1YJu2iPSnxYDIoHa1ELHFZ7znj&#10;Aqdrxu+0MibRrC3tNMwYcpH3jOEZY68y5nIUmYyRH8edZ8iJKKsZUoVGNcPSMgicO1dkhsTCGe5c&#10;7zny7dZM9pwzoYWiRqVVUnbGLJCWtBHFpNVyRF9pHR5RY1rhR7Sb3jvElJ7clUTjwsm03EmU2kZF&#10;Q+754P82pwjv3Y/XFP8/RYju7YajDX86MN+Tk+EU4SO2/ffttYDks/GLThGK8fpDi5tWNDz/wt05&#10;LrHBoo6kmTT+bs7tOIFj70ctK9vjBA5anDcI4TTBnrTY23T+TMbegHO3hcPJgj+Mme7kPTsYGq/3&#10;V3ebUbIA8xudFf3vnPioz3OlwmL9/dPcXEmuJJU+WUjclPRbsipGeDj6MdzdFptI4Nvmigf4f1+u&#10;3J1vfB/AnVP67y7YLxzEj91p3u0bFm/+CwAA//8DAFBLAwQUAAYACAAAACEAI6bXKd0AAAAGAQAA&#10;DwAAAGRycy9kb3ducmV2LnhtbEyPzWrDMBCE74W+g9hCb438Q0rrWA4htD2FQpNCyW1jbWwTa2Us&#10;xXbevkovzWVhmGHm23w5mVYM1LvGsoJ4FoEgLq1uuFLwvXt/egHhPLLG1jIpuJCDZXF/l2Om7chf&#10;NGx9JUIJuwwV1N53mZSurMmgm9mOOHhH2xv0QfaV1D2Oody0MomiZ2mw4bBQY0frmsrT9mwUfIw4&#10;rtL4bdicjuvLfjf//NnEpNTjw7RagPA0+f8wXPEDOhSB6WDPrJ1oFYRH/N+9evFrnII4KEiSdA6y&#10;yOUtfvELAAD//wMAUEsBAi0AFAAGAAgAAAAhALaDOJL+AAAA4QEAABMAAAAAAAAAAAAAAAAAAAAA&#10;AFtDb250ZW50X1R5cGVzXS54bWxQSwECLQAUAAYACAAAACEAOP0h/9YAAACUAQAACwAAAAAAAAAA&#10;AAAAAAAvAQAAX3JlbHMvLnJlbHNQSwECLQAUAAYACAAAACEAGrKIZpEHAACpIQAADgAAAAAAAAAA&#10;AAAAAAAuAgAAZHJzL2Uyb0RvYy54bWxQSwECLQAUAAYACAAAACEAI6bXKd0AAAAGAQAADwAAAAAA&#10;AAAAAAAAAADrCQAAZHJzL2Rvd25yZXYueG1sUEsFBgAAAAAEAAQA8wAAAPUKAAAAAA==&#10;">
                <v:shape id="Graphic 344" o:spid="_x0000_s1194" style="position:absolute;width:75647;height:14192;visibility:visible;mso-wrap-style:square;v-text-anchor:top" coordsize="7564755,141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0a+xgAAANwAAAAPAAAAZHJzL2Rvd25yZXYueG1sRI9PawIx&#10;FMTvhX6H8Areataa/mE1SpVWFOyh2x56fGyem8XNy7KJun57IxQ8DjPzG2Y6710jjtSF2rOG0TAD&#10;QVx6U3Ol4ffn8/ENRIjIBhvPpOFMAeaz+7sp5saf+JuORaxEgnDIUYONsc2lDKUlh2HoW+Lk7Xzn&#10;MCbZVdJ0eEpw18inLHuRDmtOCxZbWloq98XBaVCL5+J8+FPVl92uXkd+HzbqY6v14KF/n4CI1Mdb&#10;+L+9NhrGSsH1TDoCcnYBAAD//wMAUEsBAi0AFAAGAAgAAAAhANvh9svuAAAAhQEAABMAAAAAAAAA&#10;AAAAAAAAAAAAAFtDb250ZW50X1R5cGVzXS54bWxQSwECLQAUAAYACAAAACEAWvQsW78AAAAVAQAA&#10;CwAAAAAAAAAAAAAAAAAfAQAAX3JlbHMvLnJlbHNQSwECLQAUAAYACAAAACEA92tGvsYAAADcAAAA&#10;DwAAAAAAAAAAAAAAAAAHAgAAZHJzL2Rvd25yZXYueG1sUEsFBgAAAAADAAMAtwAAAPoCAAAAAA==&#10;" path="m7564755,l,,,859789r5935980,l5937250,871219r8255,46356l5957570,962025r14605,43814l5989955,1047750r20320,40004l6033770,1126489r25400,36830l6087745,1198244r30480,33020l6151245,1261744r34925,27940l6223000,1315719r38735,23495l6301740,1359534r41910,17780l6387465,1391919r44450,12065l6478270,1412239r46989,5080l6572884,1419225r48261,-1906l6668134,1412239r45721,-8255l6758940,1391919r43180,-14605l6844030,1359534r40004,-20320l6922770,1315719r36830,-26035l6994525,1261744r33020,-30480l7058025,1198244r28575,-34925l7112000,1126489r23495,-38735l7155815,1047750r17780,-41911l7188834,962025r11431,-44450l7209155,871219r1270,-11430l7564755,859789,7564755,xe" fillcolor="#a7a9ac" stroked="f">
                  <v:path arrowok="t"/>
                </v:shape>
                <v:shape id="Graphic 345" o:spid="_x0000_s1195" style="position:absolute;left:60134;top:2089;width:11189;height:11341;visibility:visible;mso-wrap-style:square;v-text-anchor:top" coordsize="1118870,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fahxAAAANwAAAAPAAAAZHJzL2Rvd25yZXYueG1sRI/dagIx&#10;FITvhb5DOIJ3mlXbUrYbZSkI0guhqw9w2Jz9qZuTkERd+/SmUOjlMDPfMMV2NIO4kg+9ZQXLRQaC&#10;uLa651bB6bibv4EIEVnjYJkU3CnAdvM0KTDX9sZfdK1iKxKEQ44KuhhdLmWoOzIYFtYRJ6+x3mBM&#10;0rdSe7wluBnkKstepcGe00KHjj46qs/VxSj4abJPlt8reShtGNzaL11Z7ZSaTcfyHUSkMf6H/9p7&#10;rWD9/AK/Z9IRkJsHAAAA//8DAFBLAQItABQABgAIAAAAIQDb4fbL7gAAAIUBAAATAAAAAAAAAAAA&#10;AAAAAAAAAABbQ29udGVudF9UeXBlc10ueG1sUEsBAi0AFAAGAAgAAAAhAFr0LFu/AAAAFQEAAAsA&#10;AAAAAAAAAAAAAAAAHwEAAF9yZWxzLy5yZWxzUEsBAi0AFAAGAAgAAAAhACbR9qHEAAAA3AAAAA8A&#10;AAAAAAAAAAAAAAAABwIAAGRycy9kb3ducmV2LnhtbFBLBQYAAAAAAwADALcAAAD4AgAAAAA=&#10;" path="m559434,l511175,1904,464185,8254r-45721,9525l374014,31750,331470,48895,290195,69850,251460,93345r-36831,26670l180339,149860r-32385,32385l118745,217170,92710,254635,69214,294004,48260,335279,31750,379095,17779,423545,8254,469900,1904,518160,,567054r1904,48896l8254,663575r9525,46354l31750,755015r16510,43180l69214,839470r23496,40005l118745,916304r29209,34925l180339,983615r34290,29845l251460,1040129r38735,24131l331470,1084579r42544,17781l418464,1115695r45721,10159l511175,1132204r48259,1906l607695,1132204r46989,-6350l701040,1115695r43814,-13335l788034,1084579r40641,-20319l867409,1040129r36831,-26669l938529,983615r32386,-32386l1000125,916304r26670,-36829l1050290,839470r20319,-41275l1087754,755015r13336,-45086l1110615,663575r6350,-47625l1118870,567054r-1905,-48894l1110615,469900r-9525,-46355l1087754,379095r-17145,-43816l1050290,294004r-23495,-39369l1000125,217170,970915,182245,938529,149860,904240,120015,867409,93345,828675,69850,788034,48895,744854,31750,701040,17779,654684,8254,607695,1904,559434,xe" stroked="f">
                  <v:path arrowok="t"/>
                </v:shape>
                <v:shape id="Textbox 346" o:spid="_x0000_s1196" type="#_x0000_t202" style="position:absolute;left:3627;top:2690;width:38601;height:3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bshxQAAANwAAAAPAAAAZHJzL2Rvd25yZXYueG1sRI9Ba8JA&#10;FITvBf/D8gre6qZVgo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C61bshxQAAANwAAAAP&#10;AAAAAAAAAAAAAAAAAAcCAABkcnMvZG93bnJldi54bWxQSwUGAAAAAAMAAwC3AAAA+QIAAAAA&#10;" filled="f" stroked="f">
                  <v:textbox inset="0,0,0,0">
                    <w:txbxContent>
                      <w:p w14:paraId="1B0D6AAD" w14:textId="77777777" w:rsidR="00A87355" w:rsidRDefault="00CD0DE7">
                        <w:pPr>
                          <w:spacing w:line="484" w:lineRule="exact"/>
                          <w:rPr>
                            <w:b/>
                            <w:sz w:val="40"/>
                          </w:rPr>
                        </w:pPr>
                        <w:r>
                          <w:rPr>
                            <w:b/>
                            <w:color w:val="FFFFFF"/>
                            <w:sz w:val="40"/>
                          </w:rPr>
                          <w:t>Measuring</w:t>
                        </w:r>
                        <w:r>
                          <w:rPr>
                            <w:b/>
                            <w:color w:val="FFFFFF"/>
                            <w:spacing w:val="75"/>
                            <w:sz w:val="40"/>
                          </w:rPr>
                          <w:t xml:space="preserve"> </w:t>
                        </w:r>
                        <w:r>
                          <w:rPr>
                            <w:b/>
                            <w:color w:val="FFFFFF"/>
                            <w:sz w:val="40"/>
                          </w:rPr>
                          <w:t>The</w:t>
                        </w:r>
                        <w:r>
                          <w:rPr>
                            <w:b/>
                            <w:color w:val="FFFFFF"/>
                            <w:spacing w:val="77"/>
                            <w:sz w:val="40"/>
                          </w:rPr>
                          <w:t xml:space="preserve"> </w:t>
                        </w:r>
                        <w:r>
                          <w:rPr>
                            <w:b/>
                            <w:color w:val="FFFFFF"/>
                            <w:sz w:val="40"/>
                          </w:rPr>
                          <w:t>Inlet</w:t>
                        </w:r>
                        <w:r>
                          <w:rPr>
                            <w:b/>
                            <w:color w:val="FFFFFF"/>
                            <w:spacing w:val="77"/>
                            <w:sz w:val="40"/>
                          </w:rPr>
                          <w:t xml:space="preserve"> </w:t>
                        </w:r>
                        <w:r>
                          <w:rPr>
                            <w:b/>
                            <w:color w:val="FFFFFF"/>
                            <w:sz w:val="40"/>
                          </w:rPr>
                          <w:t>Gas</w:t>
                        </w:r>
                        <w:r>
                          <w:rPr>
                            <w:b/>
                            <w:color w:val="FFFFFF"/>
                            <w:spacing w:val="80"/>
                            <w:sz w:val="40"/>
                          </w:rPr>
                          <w:t xml:space="preserve"> </w:t>
                        </w:r>
                        <w:r>
                          <w:rPr>
                            <w:b/>
                            <w:color w:val="FFFFFF"/>
                            <w:spacing w:val="-2"/>
                            <w:sz w:val="40"/>
                          </w:rPr>
                          <w:t>Pressure</w:t>
                        </w:r>
                      </w:p>
                    </w:txbxContent>
                  </v:textbox>
                </v:shape>
                <v:shape id="Textbox 347" o:spid="_x0000_s1197" type="#_x0000_t202" style="position:absolute;left:63761;top:2362;width:4204;height:9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66xgAAANwAAAAPAAAAZHJzL2Rvd25yZXYueG1sRI9Ba8JA&#10;FITvQv/D8gq96aat2J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1ZkeusYAAADcAAAA&#10;DwAAAAAAAAAAAAAAAAAHAgAAZHJzL2Rvd25yZXYueG1sUEsFBgAAAAADAAMAtwAAAPoCAAAAAA==&#10;" filled="f" stroked="f">
                  <v:textbox inset="0,0,0,0">
                    <w:txbxContent>
                      <w:p w14:paraId="1B0D6AAE" w14:textId="77777777" w:rsidR="00A87355" w:rsidRDefault="00CD0DE7">
                        <w:pPr>
                          <w:spacing w:line="1449" w:lineRule="exact"/>
                          <w:rPr>
                            <w:b/>
                            <w:sz w:val="120"/>
                          </w:rPr>
                        </w:pPr>
                        <w:r>
                          <w:rPr>
                            <w:b/>
                            <w:color w:val="221F1F"/>
                            <w:spacing w:val="-10"/>
                            <w:w w:val="105"/>
                            <w:sz w:val="120"/>
                          </w:rPr>
                          <w:t>9</w:t>
                        </w:r>
                      </w:p>
                    </w:txbxContent>
                  </v:textbox>
                </v:shape>
                <w10:anchorlock/>
              </v:group>
            </w:pict>
          </mc:Fallback>
        </mc:AlternateContent>
      </w:r>
    </w:p>
    <w:p w14:paraId="1B0D60AC" w14:textId="77777777" w:rsidR="00A87355" w:rsidRDefault="00CD0DE7">
      <w:pPr>
        <w:spacing w:before="9"/>
        <w:rPr>
          <w:sz w:val="12"/>
        </w:rPr>
      </w:pPr>
      <w:r>
        <w:rPr>
          <w:noProof/>
        </w:rPr>
        <mc:AlternateContent>
          <mc:Choice Requires="wpg">
            <w:drawing>
              <wp:anchor distT="0" distB="0" distL="0" distR="0" simplePos="0" relativeHeight="487614976" behindDoc="1" locked="0" layoutInCell="1" allowOverlap="1" wp14:anchorId="1B0D681B" wp14:editId="1B0D681C">
                <wp:simplePos x="0" y="0"/>
                <wp:positionH relativeFrom="page">
                  <wp:posOffset>353695</wp:posOffset>
                </wp:positionH>
                <wp:positionV relativeFrom="paragraph">
                  <wp:posOffset>113995</wp:posOffset>
                </wp:positionV>
                <wp:extent cx="6918325" cy="2070100"/>
                <wp:effectExtent l="0" t="0" r="0" b="0"/>
                <wp:wrapTopAndBottom/>
                <wp:docPr id="34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8325" cy="2070100"/>
                          <a:chOff x="0" y="0"/>
                          <a:chExt cx="6918325" cy="2070100"/>
                        </a:xfrm>
                      </wpg:grpSpPr>
                      <wps:wsp>
                        <wps:cNvPr id="349" name="Graphic 349"/>
                        <wps:cNvSpPr/>
                        <wps:spPr>
                          <a:xfrm>
                            <a:off x="0" y="0"/>
                            <a:ext cx="6918325" cy="310515"/>
                          </a:xfrm>
                          <a:custGeom>
                            <a:avLst/>
                            <a:gdLst/>
                            <a:ahLst/>
                            <a:cxnLst/>
                            <a:rect l="l" t="t" r="r" b="b"/>
                            <a:pathLst>
                              <a:path w="6918325" h="310515">
                                <a:moveTo>
                                  <a:pt x="6918325" y="0"/>
                                </a:moveTo>
                                <a:lnTo>
                                  <a:pt x="0" y="0"/>
                                </a:lnTo>
                                <a:lnTo>
                                  <a:pt x="0" y="310184"/>
                                </a:lnTo>
                                <a:lnTo>
                                  <a:pt x="6918325" y="310184"/>
                                </a:lnTo>
                                <a:lnTo>
                                  <a:pt x="6918325" y="0"/>
                                </a:lnTo>
                                <a:close/>
                              </a:path>
                            </a:pathLst>
                          </a:custGeom>
                          <a:solidFill>
                            <a:srgbClr val="A7A9AC"/>
                          </a:solidFill>
                        </wps:spPr>
                        <wps:bodyPr wrap="square" lIns="0" tIns="0" rIns="0" bIns="0" rtlCol="0">
                          <a:prstTxWarp prst="textNoShape">
                            <a:avLst/>
                          </a:prstTxWarp>
                          <a:noAutofit/>
                        </wps:bodyPr>
                      </wps:wsp>
                      <wps:wsp>
                        <wps:cNvPr id="350" name="Graphic 350"/>
                        <wps:cNvSpPr/>
                        <wps:spPr>
                          <a:xfrm>
                            <a:off x="101600" y="28371"/>
                            <a:ext cx="299720" cy="247650"/>
                          </a:xfrm>
                          <a:custGeom>
                            <a:avLst/>
                            <a:gdLst/>
                            <a:ahLst/>
                            <a:cxnLst/>
                            <a:rect l="l" t="t" r="r" b="b"/>
                            <a:pathLst>
                              <a:path w="299720" h="247650">
                                <a:moveTo>
                                  <a:pt x="149859" y="0"/>
                                </a:moveTo>
                                <a:lnTo>
                                  <a:pt x="0" y="247523"/>
                                </a:lnTo>
                                <a:lnTo>
                                  <a:pt x="299720" y="247523"/>
                                </a:lnTo>
                                <a:lnTo>
                                  <a:pt x="149859" y="0"/>
                                </a:lnTo>
                                <a:close/>
                              </a:path>
                            </a:pathLst>
                          </a:custGeom>
                          <a:ln w="6489">
                            <a:solidFill>
                              <a:srgbClr val="57585B"/>
                            </a:solidFill>
                            <a:prstDash val="solid"/>
                          </a:ln>
                        </wps:spPr>
                        <wps:bodyPr wrap="square" lIns="0" tIns="0" rIns="0" bIns="0" rtlCol="0">
                          <a:prstTxWarp prst="textNoShape">
                            <a:avLst/>
                          </a:prstTxWarp>
                          <a:noAutofit/>
                        </wps:bodyPr>
                      </wps:wsp>
                      <wps:wsp>
                        <wps:cNvPr id="351" name="Graphic 351"/>
                        <wps:cNvSpPr/>
                        <wps:spPr>
                          <a:xfrm>
                            <a:off x="113664" y="41452"/>
                            <a:ext cx="277495" cy="228600"/>
                          </a:xfrm>
                          <a:custGeom>
                            <a:avLst/>
                            <a:gdLst/>
                            <a:ahLst/>
                            <a:cxnLst/>
                            <a:rect l="l" t="t" r="r" b="b"/>
                            <a:pathLst>
                              <a:path w="277495" h="228600">
                                <a:moveTo>
                                  <a:pt x="139065" y="0"/>
                                </a:moveTo>
                                <a:lnTo>
                                  <a:pt x="0" y="228473"/>
                                </a:lnTo>
                                <a:lnTo>
                                  <a:pt x="277495" y="228473"/>
                                </a:lnTo>
                                <a:lnTo>
                                  <a:pt x="139065" y="0"/>
                                </a:lnTo>
                                <a:close/>
                              </a:path>
                            </a:pathLst>
                          </a:custGeom>
                          <a:solidFill>
                            <a:srgbClr val="57585B"/>
                          </a:solidFill>
                        </wps:spPr>
                        <wps:bodyPr wrap="square" lIns="0" tIns="0" rIns="0" bIns="0" rtlCol="0">
                          <a:prstTxWarp prst="textNoShape">
                            <a:avLst/>
                          </a:prstTxWarp>
                          <a:noAutofit/>
                        </wps:bodyPr>
                      </wps:wsp>
                      <wps:wsp>
                        <wps:cNvPr id="352" name="Graphic 352"/>
                        <wps:cNvSpPr/>
                        <wps:spPr>
                          <a:xfrm>
                            <a:off x="113664" y="41452"/>
                            <a:ext cx="277495" cy="228600"/>
                          </a:xfrm>
                          <a:custGeom>
                            <a:avLst/>
                            <a:gdLst/>
                            <a:ahLst/>
                            <a:cxnLst/>
                            <a:rect l="l" t="t" r="r" b="b"/>
                            <a:pathLst>
                              <a:path w="277495" h="228600">
                                <a:moveTo>
                                  <a:pt x="0" y="228473"/>
                                </a:moveTo>
                                <a:lnTo>
                                  <a:pt x="277495" y="228473"/>
                                </a:lnTo>
                                <a:lnTo>
                                  <a:pt x="139065" y="0"/>
                                </a:lnTo>
                                <a:lnTo>
                                  <a:pt x="0" y="228473"/>
                                </a:lnTo>
                                <a:close/>
                              </a:path>
                            </a:pathLst>
                          </a:custGeom>
                          <a:ln w="6489">
                            <a:solidFill>
                              <a:srgbClr val="FFFFFF"/>
                            </a:solidFill>
                            <a:prstDash val="solid"/>
                          </a:ln>
                        </wps:spPr>
                        <wps:bodyPr wrap="square" lIns="0" tIns="0" rIns="0" bIns="0" rtlCol="0">
                          <a:prstTxWarp prst="textNoShape">
                            <a:avLst/>
                          </a:prstTxWarp>
                          <a:noAutofit/>
                        </wps:bodyPr>
                      </wps:wsp>
                      <wps:wsp>
                        <wps:cNvPr id="353" name="Graphic 353"/>
                        <wps:cNvSpPr/>
                        <wps:spPr>
                          <a:xfrm>
                            <a:off x="230504" y="104190"/>
                            <a:ext cx="43815" cy="147955"/>
                          </a:xfrm>
                          <a:custGeom>
                            <a:avLst/>
                            <a:gdLst/>
                            <a:ahLst/>
                            <a:cxnLst/>
                            <a:rect l="l" t="t" r="r" b="b"/>
                            <a:pathLst>
                              <a:path w="43815" h="147955">
                                <a:moveTo>
                                  <a:pt x="22225" y="111887"/>
                                </a:moveTo>
                                <a:lnTo>
                                  <a:pt x="15240" y="113030"/>
                                </a:lnTo>
                                <a:lnTo>
                                  <a:pt x="9525" y="117221"/>
                                </a:lnTo>
                                <a:lnTo>
                                  <a:pt x="5079" y="122555"/>
                                </a:lnTo>
                                <a:lnTo>
                                  <a:pt x="3809" y="129667"/>
                                </a:lnTo>
                                <a:lnTo>
                                  <a:pt x="5079" y="136779"/>
                                </a:lnTo>
                                <a:lnTo>
                                  <a:pt x="9525" y="142113"/>
                                </a:lnTo>
                                <a:lnTo>
                                  <a:pt x="15240" y="146177"/>
                                </a:lnTo>
                                <a:lnTo>
                                  <a:pt x="22225" y="147447"/>
                                </a:lnTo>
                                <a:lnTo>
                                  <a:pt x="29209" y="146177"/>
                                </a:lnTo>
                                <a:lnTo>
                                  <a:pt x="34925" y="142113"/>
                                </a:lnTo>
                                <a:lnTo>
                                  <a:pt x="38734" y="136779"/>
                                </a:lnTo>
                                <a:lnTo>
                                  <a:pt x="40640" y="129667"/>
                                </a:lnTo>
                                <a:lnTo>
                                  <a:pt x="38734" y="122555"/>
                                </a:lnTo>
                                <a:lnTo>
                                  <a:pt x="34925" y="117221"/>
                                </a:lnTo>
                                <a:lnTo>
                                  <a:pt x="29209" y="113030"/>
                                </a:lnTo>
                                <a:lnTo>
                                  <a:pt x="22225" y="111887"/>
                                </a:lnTo>
                                <a:close/>
                              </a:path>
                              <a:path w="43815" h="147955">
                                <a:moveTo>
                                  <a:pt x="24129" y="0"/>
                                </a:moveTo>
                                <a:lnTo>
                                  <a:pt x="20954" y="0"/>
                                </a:lnTo>
                                <a:lnTo>
                                  <a:pt x="13970" y="2413"/>
                                </a:lnTo>
                                <a:lnTo>
                                  <a:pt x="5715" y="7747"/>
                                </a:lnTo>
                                <a:lnTo>
                                  <a:pt x="0" y="18415"/>
                                </a:lnTo>
                                <a:lnTo>
                                  <a:pt x="4445" y="89408"/>
                                </a:lnTo>
                                <a:lnTo>
                                  <a:pt x="7620" y="93472"/>
                                </a:lnTo>
                                <a:lnTo>
                                  <a:pt x="15240" y="100584"/>
                                </a:lnTo>
                                <a:lnTo>
                                  <a:pt x="26034" y="102362"/>
                                </a:lnTo>
                                <a:lnTo>
                                  <a:pt x="38734" y="89408"/>
                                </a:lnTo>
                                <a:lnTo>
                                  <a:pt x="43815" y="19558"/>
                                </a:lnTo>
                                <a:lnTo>
                                  <a:pt x="43179" y="17145"/>
                                </a:lnTo>
                                <a:lnTo>
                                  <a:pt x="40640" y="11811"/>
                                </a:lnTo>
                                <a:lnTo>
                                  <a:pt x="34290" y="4699"/>
                                </a:lnTo>
                                <a:lnTo>
                                  <a:pt x="24129" y="0"/>
                                </a:lnTo>
                                <a:close/>
                              </a:path>
                            </a:pathLst>
                          </a:custGeom>
                          <a:solidFill>
                            <a:srgbClr val="FFFFFF"/>
                          </a:solidFill>
                        </wps:spPr>
                        <wps:bodyPr wrap="square" lIns="0" tIns="0" rIns="0" bIns="0" rtlCol="0">
                          <a:prstTxWarp prst="textNoShape">
                            <a:avLst/>
                          </a:prstTxWarp>
                          <a:noAutofit/>
                        </wps:bodyPr>
                      </wps:wsp>
                      <wps:wsp>
                        <wps:cNvPr id="354" name="Graphic 354"/>
                        <wps:cNvSpPr/>
                        <wps:spPr>
                          <a:xfrm>
                            <a:off x="230504" y="104190"/>
                            <a:ext cx="43815" cy="113030"/>
                          </a:xfrm>
                          <a:custGeom>
                            <a:avLst/>
                            <a:gdLst/>
                            <a:ahLst/>
                            <a:cxnLst/>
                            <a:rect l="l" t="t" r="r" b="b"/>
                            <a:pathLst>
                              <a:path w="43815" h="113030">
                                <a:moveTo>
                                  <a:pt x="4445" y="89408"/>
                                </a:moveTo>
                                <a:lnTo>
                                  <a:pt x="14604" y="106553"/>
                                </a:lnTo>
                                <a:lnTo>
                                  <a:pt x="21590" y="112522"/>
                                </a:lnTo>
                                <a:lnTo>
                                  <a:pt x="28575" y="106553"/>
                                </a:lnTo>
                                <a:lnTo>
                                  <a:pt x="38734" y="89408"/>
                                </a:lnTo>
                                <a:lnTo>
                                  <a:pt x="43815" y="19558"/>
                                </a:lnTo>
                                <a:lnTo>
                                  <a:pt x="42545" y="10668"/>
                                </a:lnTo>
                                <a:lnTo>
                                  <a:pt x="40004" y="5969"/>
                                </a:lnTo>
                                <a:lnTo>
                                  <a:pt x="34290" y="2921"/>
                                </a:lnTo>
                                <a:lnTo>
                                  <a:pt x="24129" y="0"/>
                                </a:lnTo>
                                <a:lnTo>
                                  <a:pt x="12700" y="635"/>
                                </a:lnTo>
                                <a:lnTo>
                                  <a:pt x="6350" y="2413"/>
                                </a:lnTo>
                                <a:lnTo>
                                  <a:pt x="3175" y="7747"/>
                                </a:lnTo>
                                <a:lnTo>
                                  <a:pt x="0" y="18415"/>
                                </a:lnTo>
                                <a:lnTo>
                                  <a:pt x="4445" y="89408"/>
                                </a:lnTo>
                                <a:close/>
                              </a:path>
                            </a:pathLst>
                          </a:custGeom>
                          <a:ln w="2477">
                            <a:solidFill>
                              <a:srgbClr val="57585B"/>
                            </a:solidFill>
                            <a:prstDash val="solid"/>
                          </a:ln>
                        </wps:spPr>
                        <wps:bodyPr wrap="square" lIns="0" tIns="0" rIns="0" bIns="0" rtlCol="0">
                          <a:prstTxWarp prst="textNoShape">
                            <a:avLst/>
                          </a:prstTxWarp>
                          <a:noAutofit/>
                        </wps:bodyPr>
                      </wps:wsp>
                      <wps:wsp>
                        <wps:cNvPr id="355" name="Textbox 355"/>
                        <wps:cNvSpPr txBox="1"/>
                        <wps:spPr>
                          <a:xfrm>
                            <a:off x="0" y="319074"/>
                            <a:ext cx="6918325" cy="1750695"/>
                          </a:xfrm>
                          <a:prstGeom prst="rect">
                            <a:avLst/>
                          </a:prstGeom>
                          <a:solidFill>
                            <a:srgbClr val="E6E7E8"/>
                          </a:solidFill>
                        </wps:spPr>
                        <wps:txbx>
                          <w:txbxContent>
                            <w:p w14:paraId="1B0D6AAF" w14:textId="77777777" w:rsidR="00A87355" w:rsidRDefault="00CD0DE7">
                              <w:pPr>
                                <w:spacing w:before="62"/>
                                <w:ind w:left="119"/>
                                <w:rPr>
                                  <w:b/>
                                  <w:color w:val="000000"/>
                                </w:rPr>
                              </w:pPr>
                              <w:r>
                                <w:rPr>
                                  <w:b/>
                                  <w:color w:val="221F1F"/>
                                  <w:w w:val="110"/>
                                </w:rPr>
                                <w:t>The</w:t>
                              </w:r>
                              <w:r>
                                <w:rPr>
                                  <w:b/>
                                  <w:color w:val="221F1F"/>
                                  <w:spacing w:val="-11"/>
                                  <w:w w:val="110"/>
                                </w:rPr>
                                <w:t xml:space="preserve"> </w:t>
                              </w:r>
                              <w:r>
                                <w:rPr>
                                  <w:b/>
                                  <w:color w:val="221F1F"/>
                                  <w:w w:val="110"/>
                                </w:rPr>
                                <w:t>water</w:t>
                              </w:r>
                              <w:r>
                                <w:rPr>
                                  <w:b/>
                                  <w:color w:val="221F1F"/>
                                  <w:spacing w:val="-12"/>
                                  <w:w w:val="110"/>
                                </w:rPr>
                                <w:t xml:space="preserve"> </w:t>
                              </w:r>
                              <w:r>
                                <w:rPr>
                                  <w:b/>
                                  <w:color w:val="221F1F"/>
                                  <w:w w:val="110"/>
                                </w:rPr>
                                <w:t>heater</w:t>
                              </w:r>
                              <w:r>
                                <w:rPr>
                                  <w:b/>
                                  <w:color w:val="221F1F"/>
                                  <w:spacing w:val="-12"/>
                                  <w:w w:val="110"/>
                                </w:rPr>
                                <w:t xml:space="preserve"> </w:t>
                              </w:r>
                              <w:r>
                                <w:rPr>
                                  <w:b/>
                                  <w:color w:val="221F1F"/>
                                  <w:w w:val="110"/>
                                </w:rPr>
                                <w:t>cannot</w:t>
                              </w:r>
                              <w:r>
                                <w:rPr>
                                  <w:b/>
                                  <w:color w:val="221F1F"/>
                                  <w:spacing w:val="-11"/>
                                  <w:w w:val="110"/>
                                </w:rPr>
                                <w:t xml:space="preserve"> </w:t>
                              </w:r>
                              <w:r>
                                <w:rPr>
                                  <w:b/>
                                  <w:color w:val="221F1F"/>
                                  <w:w w:val="110"/>
                                </w:rPr>
                                <w:t>function</w:t>
                              </w:r>
                              <w:r>
                                <w:rPr>
                                  <w:b/>
                                  <w:color w:val="221F1F"/>
                                  <w:spacing w:val="-13"/>
                                  <w:w w:val="110"/>
                                </w:rPr>
                                <w:t xml:space="preserve"> </w:t>
                              </w:r>
                              <w:r>
                                <w:rPr>
                                  <w:b/>
                                  <w:color w:val="221F1F"/>
                                  <w:w w:val="110"/>
                                </w:rPr>
                                <w:t>properly</w:t>
                              </w:r>
                              <w:r>
                                <w:rPr>
                                  <w:b/>
                                  <w:color w:val="221F1F"/>
                                  <w:spacing w:val="-11"/>
                                  <w:w w:val="110"/>
                                </w:rPr>
                                <w:t xml:space="preserve"> </w:t>
                              </w:r>
                              <w:r>
                                <w:rPr>
                                  <w:b/>
                                  <w:color w:val="221F1F"/>
                                  <w:w w:val="110"/>
                                </w:rPr>
                                <w:t>without</w:t>
                              </w:r>
                              <w:r>
                                <w:rPr>
                                  <w:b/>
                                  <w:color w:val="221F1F"/>
                                  <w:spacing w:val="-9"/>
                                  <w:w w:val="110"/>
                                </w:rPr>
                                <w:t xml:space="preserve"> </w:t>
                              </w:r>
                              <w:r>
                                <w:rPr>
                                  <w:b/>
                                  <w:color w:val="221F1F"/>
                                  <w:w w:val="110"/>
                                </w:rPr>
                                <w:t>su</w:t>
                              </w:r>
                              <w:r>
                                <w:rPr>
                                  <w:rFonts w:ascii="Arial" w:hAnsi="Arial"/>
                                  <w:b/>
                                  <w:color w:val="221F1F"/>
                                  <w:w w:val="110"/>
                                </w:rPr>
                                <w:t>ﬃ</w:t>
                              </w:r>
                              <w:r>
                                <w:rPr>
                                  <w:b/>
                                  <w:color w:val="221F1F"/>
                                  <w:w w:val="110"/>
                                </w:rPr>
                                <w:t>cient</w:t>
                              </w:r>
                              <w:r>
                                <w:rPr>
                                  <w:b/>
                                  <w:color w:val="221F1F"/>
                                  <w:spacing w:val="-11"/>
                                  <w:w w:val="110"/>
                                </w:rPr>
                                <w:t xml:space="preserve"> </w:t>
                              </w:r>
                              <w:r>
                                <w:rPr>
                                  <w:b/>
                                  <w:color w:val="221F1F"/>
                                  <w:w w:val="110"/>
                                </w:rPr>
                                <w:t>inlet</w:t>
                              </w:r>
                              <w:r>
                                <w:rPr>
                                  <w:b/>
                                  <w:color w:val="221F1F"/>
                                  <w:spacing w:val="-12"/>
                                  <w:w w:val="110"/>
                                </w:rPr>
                                <w:t xml:space="preserve"> </w:t>
                              </w:r>
                              <w:r>
                                <w:rPr>
                                  <w:b/>
                                  <w:color w:val="221F1F"/>
                                  <w:w w:val="110"/>
                                </w:rPr>
                                <w:t>gas</w:t>
                              </w:r>
                              <w:r>
                                <w:rPr>
                                  <w:b/>
                                  <w:color w:val="221F1F"/>
                                  <w:spacing w:val="-13"/>
                                  <w:w w:val="110"/>
                                </w:rPr>
                                <w:t xml:space="preserve"> </w:t>
                              </w:r>
                              <w:r>
                                <w:rPr>
                                  <w:b/>
                                  <w:color w:val="221F1F"/>
                                  <w:w w:val="110"/>
                                </w:rPr>
                                <w:t>pressure</w:t>
                              </w:r>
                              <w:r>
                                <w:rPr>
                                  <w:b/>
                                  <w:color w:val="221F1F"/>
                                  <w:spacing w:val="-10"/>
                                  <w:w w:val="110"/>
                                </w:rPr>
                                <w:t xml:space="preserve"> </w:t>
                              </w:r>
                              <w:r>
                                <w:rPr>
                                  <w:b/>
                                  <w:color w:val="221F1F"/>
                                  <w:w w:val="110"/>
                                </w:rPr>
                                <w:t>(refer</w:t>
                              </w:r>
                              <w:r>
                                <w:rPr>
                                  <w:b/>
                                  <w:color w:val="221F1F"/>
                                  <w:spacing w:val="-10"/>
                                  <w:w w:val="110"/>
                                </w:rPr>
                                <w:t xml:space="preserve"> </w:t>
                              </w:r>
                              <w:r>
                                <w:rPr>
                                  <w:b/>
                                  <w:color w:val="221F1F"/>
                                  <w:w w:val="110"/>
                                </w:rPr>
                                <w:t>to</w:t>
                              </w:r>
                              <w:r>
                                <w:rPr>
                                  <w:b/>
                                  <w:color w:val="221F1F"/>
                                  <w:spacing w:val="-12"/>
                                  <w:w w:val="110"/>
                                </w:rPr>
                                <w:t xml:space="preserve"> </w:t>
                              </w:r>
                              <w:r>
                                <w:rPr>
                                  <w:b/>
                                  <w:color w:val="221F1F"/>
                                  <w:w w:val="110"/>
                                </w:rPr>
                                <w:t>the</w:t>
                              </w:r>
                              <w:r>
                                <w:rPr>
                                  <w:b/>
                                  <w:color w:val="221F1F"/>
                                  <w:spacing w:val="-11"/>
                                  <w:w w:val="110"/>
                                </w:rPr>
                                <w:t xml:space="preserve"> </w:t>
                              </w:r>
                              <w:r>
                                <w:rPr>
                                  <w:b/>
                                  <w:color w:val="221F1F"/>
                                  <w:w w:val="110"/>
                                </w:rPr>
                                <w:t>name</w:t>
                              </w:r>
                              <w:r>
                                <w:rPr>
                                  <w:b/>
                                  <w:color w:val="221F1F"/>
                                  <w:spacing w:val="-10"/>
                                  <w:w w:val="110"/>
                                </w:rPr>
                                <w:t xml:space="preserve"> </w:t>
                              </w:r>
                              <w:r>
                                <w:rPr>
                                  <w:b/>
                                  <w:color w:val="221F1F"/>
                                  <w:w w:val="110"/>
                                </w:rPr>
                                <w:t>plate</w:t>
                              </w:r>
                              <w:r>
                                <w:rPr>
                                  <w:b/>
                                  <w:color w:val="221F1F"/>
                                  <w:spacing w:val="-13"/>
                                  <w:w w:val="110"/>
                                </w:rPr>
                                <w:t xml:space="preserve"> </w:t>
                              </w:r>
                              <w:r>
                                <w:rPr>
                                  <w:b/>
                                  <w:color w:val="221F1F"/>
                                  <w:w w:val="110"/>
                                </w:rPr>
                                <w:t>of the</w:t>
                              </w:r>
                              <w:r>
                                <w:rPr>
                                  <w:b/>
                                  <w:color w:val="221F1F"/>
                                  <w:spacing w:val="-10"/>
                                  <w:w w:val="110"/>
                                </w:rPr>
                                <w:t xml:space="preserve"> </w:t>
                              </w:r>
                              <w:r>
                                <w:rPr>
                                  <w:b/>
                                  <w:color w:val="221F1F"/>
                                  <w:w w:val="110"/>
                                </w:rPr>
                                <w:t>unit</w:t>
                              </w:r>
                              <w:r>
                                <w:rPr>
                                  <w:b/>
                                  <w:color w:val="221F1F"/>
                                  <w:spacing w:val="-10"/>
                                  <w:w w:val="110"/>
                                </w:rPr>
                                <w:t xml:space="preserve"> </w:t>
                              </w:r>
                              <w:r>
                                <w:rPr>
                                  <w:b/>
                                  <w:color w:val="221F1F"/>
                                  <w:w w:val="110"/>
                                </w:rPr>
                                <w:t>for</w:t>
                              </w:r>
                              <w:r>
                                <w:rPr>
                                  <w:b/>
                                  <w:color w:val="221F1F"/>
                                  <w:spacing w:val="-11"/>
                                  <w:w w:val="110"/>
                                </w:rPr>
                                <w:t xml:space="preserve"> </w:t>
                              </w:r>
                              <w:r>
                                <w:rPr>
                                  <w:b/>
                                  <w:color w:val="221F1F"/>
                                  <w:w w:val="110"/>
                                </w:rPr>
                                <w:t>gas</w:t>
                              </w:r>
                              <w:r>
                                <w:rPr>
                                  <w:b/>
                                  <w:color w:val="221F1F"/>
                                  <w:spacing w:val="-12"/>
                                  <w:w w:val="110"/>
                                </w:rPr>
                                <w:t xml:space="preserve"> </w:t>
                              </w:r>
                              <w:r>
                                <w:rPr>
                                  <w:b/>
                                  <w:color w:val="221F1F"/>
                                  <w:w w:val="110"/>
                                </w:rPr>
                                <w:t>pressure</w:t>
                              </w:r>
                              <w:r>
                                <w:rPr>
                                  <w:b/>
                                  <w:color w:val="221F1F"/>
                                  <w:spacing w:val="-11"/>
                                  <w:w w:val="110"/>
                                </w:rPr>
                                <w:t xml:space="preserve"> </w:t>
                              </w:r>
                              <w:r>
                                <w:rPr>
                                  <w:b/>
                                  <w:color w:val="221F1F"/>
                                  <w:w w:val="110"/>
                                </w:rPr>
                                <w:t>rating).</w:t>
                              </w:r>
                              <w:r>
                                <w:rPr>
                                  <w:b/>
                                  <w:color w:val="221F1F"/>
                                  <w:spacing w:val="-12"/>
                                  <w:w w:val="110"/>
                                </w:rPr>
                                <w:t xml:space="preserve"> </w:t>
                              </w:r>
                              <w:r>
                                <w:rPr>
                                  <w:b/>
                                  <w:color w:val="221F1F"/>
                                  <w:w w:val="110"/>
                                </w:rPr>
                                <w:t>Measuring</w:t>
                              </w:r>
                              <w:r>
                                <w:rPr>
                                  <w:b/>
                                  <w:color w:val="221F1F"/>
                                  <w:spacing w:val="-12"/>
                                  <w:w w:val="110"/>
                                </w:rPr>
                                <w:t xml:space="preserve"> </w:t>
                              </w:r>
                              <w:r>
                                <w:rPr>
                                  <w:b/>
                                  <w:color w:val="221F1F"/>
                                  <w:w w:val="110"/>
                                </w:rPr>
                                <w:t>the</w:t>
                              </w:r>
                              <w:r>
                                <w:rPr>
                                  <w:b/>
                                  <w:color w:val="221F1F"/>
                                  <w:spacing w:val="-12"/>
                                  <w:w w:val="110"/>
                                </w:rPr>
                                <w:t xml:space="preserve"> </w:t>
                              </w:r>
                              <w:r>
                                <w:rPr>
                                  <w:b/>
                                  <w:color w:val="221F1F"/>
                                  <w:w w:val="110"/>
                                </w:rPr>
                                <w:t>inlet</w:t>
                              </w:r>
                              <w:r>
                                <w:rPr>
                                  <w:b/>
                                  <w:color w:val="221F1F"/>
                                  <w:spacing w:val="-8"/>
                                  <w:w w:val="110"/>
                                </w:rPr>
                                <w:t xml:space="preserve"> </w:t>
                              </w:r>
                              <w:r>
                                <w:rPr>
                                  <w:b/>
                                  <w:color w:val="221F1F"/>
                                  <w:w w:val="110"/>
                                </w:rPr>
                                <w:t>gas</w:t>
                              </w:r>
                              <w:r>
                                <w:rPr>
                                  <w:b/>
                                  <w:color w:val="221F1F"/>
                                  <w:spacing w:val="-12"/>
                                  <w:w w:val="110"/>
                                </w:rPr>
                                <w:t xml:space="preserve"> </w:t>
                              </w:r>
                              <w:r>
                                <w:rPr>
                                  <w:b/>
                                  <w:color w:val="221F1F"/>
                                  <w:w w:val="110"/>
                                </w:rPr>
                                <w:t>pressure</w:t>
                              </w:r>
                              <w:r>
                                <w:rPr>
                                  <w:b/>
                                  <w:color w:val="221F1F"/>
                                  <w:spacing w:val="-9"/>
                                  <w:w w:val="110"/>
                                </w:rPr>
                                <w:t xml:space="preserve"> </w:t>
                              </w:r>
                              <w:r>
                                <w:rPr>
                                  <w:b/>
                                  <w:color w:val="221F1F"/>
                                  <w:w w:val="110"/>
                                </w:rPr>
                                <w:t>should</w:t>
                              </w:r>
                              <w:r>
                                <w:rPr>
                                  <w:b/>
                                  <w:color w:val="221F1F"/>
                                  <w:spacing w:val="-10"/>
                                  <w:w w:val="110"/>
                                </w:rPr>
                                <w:t xml:space="preserve"> </w:t>
                              </w:r>
                              <w:r>
                                <w:rPr>
                                  <w:b/>
                                  <w:i/>
                                  <w:color w:val="221F1F"/>
                                  <w:w w:val="110"/>
                                  <w:u w:val="single" w:color="211E1F"/>
                                </w:rPr>
                                <w:t>ONLY</w:t>
                              </w:r>
                              <w:r>
                                <w:rPr>
                                  <w:b/>
                                  <w:i/>
                                  <w:color w:val="221F1F"/>
                                  <w:spacing w:val="-8"/>
                                  <w:w w:val="110"/>
                                </w:rPr>
                                <w:t xml:space="preserve"> </w:t>
                              </w:r>
                              <w:r>
                                <w:rPr>
                                  <w:b/>
                                  <w:color w:val="221F1F"/>
                                  <w:w w:val="110"/>
                                </w:rPr>
                                <w:t>be</w:t>
                              </w:r>
                              <w:r>
                                <w:rPr>
                                  <w:b/>
                                  <w:color w:val="221F1F"/>
                                  <w:spacing w:val="-11"/>
                                  <w:w w:val="110"/>
                                </w:rPr>
                                <w:t xml:space="preserve"> </w:t>
                              </w:r>
                              <w:r>
                                <w:rPr>
                                  <w:b/>
                                  <w:color w:val="221F1F"/>
                                  <w:w w:val="110"/>
                                </w:rPr>
                                <w:t>performed</w:t>
                              </w:r>
                              <w:r>
                                <w:rPr>
                                  <w:b/>
                                  <w:color w:val="221F1F"/>
                                  <w:spacing w:val="-9"/>
                                  <w:w w:val="110"/>
                                </w:rPr>
                                <w:t xml:space="preserve"> </w:t>
                              </w:r>
                              <w:r>
                                <w:rPr>
                                  <w:b/>
                                  <w:color w:val="221F1F"/>
                                  <w:w w:val="110"/>
                                </w:rPr>
                                <w:t>by</w:t>
                              </w:r>
                              <w:r>
                                <w:rPr>
                                  <w:b/>
                                  <w:color w:val="221F1F"/>
                                  <w:spacing w:val="-12"/>
                                  <w:w w:val="110"/>
                                </w:rPr>
                                <w:t xml:space="preserve"> </w:t>
                              </w:r>
                              <w:r>
                                <w:rPr>
                                  <w:b/>
                                  <w:color w:val="221F1F"/>
                                  <w:w w:val="110"/>
                                </w:rPr>
                                <w:t>a</w:t>
                              </w:r>
                              <w:r>
                                <w:rPr>
                                  <w:b/>
                                  <w:color w:val="221F1F"/>
                                  <w:spacing w:val="-11"/>
                                  <w:w w:val="110"/>
                                </w:rPr>
                                <w:t xml:space="preserve"> </w:t>
                              </w:r>
                              <w:r>
                                <w:rPr>
                                  <w:b/>
                                  <w:color w:val="221F1F"/>
                                  <w:w w:val="110"/>
                                </w:rPr>
                                <w:t xml:space="preserve">licensed </w:t>
                              </w:r>
                              <w:r>
                                <w:rPr>
                                  <w:b/>
                                  <w:color w:val="221F1F"/>
                                  <w:spacing w:val="-2"/>
                                  <w:w w:val="110"/>
                                </w:rPr>
                                <w:t>professional.</w:t>
                              </w:r>
                            </w:p>
                            <w:p w14:paraId="1B0D6AB0" w14:textId="42D7AD08" w:rsidR="00A87355" w:rsidRDefault="00CD0DE7">
                              <w:pPr>
                                <w:numPr>
                                  <w:ilvl w:val="0"/>
                                  <w:numId w:val="44"/>
                                </w:numPr>
                                <w:tabs>
                                  <w:tab w:val="left" w:pos="599"/>
                                </w:tabs>
                                <w:spacing w:before="92"/>
                                <w:ind w:hanging="309"/>
                                <w:rPr>
                                  <w:b/>
                                  <w:color w:val="000000"/>
                                </w:rPr>
                              </w:pPr>
                              <w:r>
                                <w:rPr>
                                  <w:b/>
                                  <w:color w:val="221F1F"/>
                                  <w:spacing w:val="-2"/>
                                  <w:w w:val="110"/>
                                  <w:position w:val="1"/>
                                </w:rPr>
                                <w:t>The</w:t>
                              </w:r>
                              <w:r>
                                <w:rPr>
                                  <w:b/>
                                  <w:color w:val="221F1F"/>
                                  <w:spacing w:val="-6"/>
                                  <w:w w:val="110"/>
                                  <w:position w:val="1"/>
                                </w:rPr>
                                <w:t xml:space="preserve"> </w:t>
                              </w:r>
                              <w:r>
                                <w:rPr>
                                  <w:b/>
                                  <w:color w:val="221F1F"/>
                                  <w:spacing w:val="-2"/>
                                  <w:w w:val="110"/>
                                  <w:position w:val="1"/>
                                </w:rPr>
                                <w:t>inlet</w:t>
                              </w:r>
                              <w:r>
                                <w:rPr>
                                  <w:b/>
                                  <w:color w:val="221F1F"/>
                                  <w:spacing w:val="-4"/>
                                  <w:w w:val="110"/>
                                  <w:position w:val="1"/>
                                </w:rPr>
                                <w:t xml:space="preserve"> </w:t>
                              </w:r>
                              <w:r>
                                <w:rPr>
                                  <w:b/>
                                  <w:color w:val="221F1F"/>
                                  <w:spacing w:val="-2"/>
                                  <w:w w:val="110"/>
                                  <w:position w:val="1"/>
                                </w:rPr>
                                <w:t>gas</w:t>
                              </w:r>
                              <w:r>
                                <w:rPr>
                                  <w:b/>
                                  <w:color w:val="221F1F"/>
                                  <w:spacing w:val="-6"/>
                                  <w:w w:val="110"/>
                                  <w:position w:val="1"/>
                                </w:rPr>
                                <w:t xml:space="preserve"> </w:t>
                              </w:r>
                              <w:r>
                                <w:rPr>
                                  <w:b/>
                                  <w:color w:val="221F1F"/>
                                  <w:spacing w:val="-2"/>
                                  <w:w w:val="110"/>
                                  <w:position w:val="1"/>
                                </w:rPr>
                                <w:t>pressure</w:t>
                              </w:r>
                              <w:r>
                                <w:rPr>
                                  <w:b/>
                                  <w:color w:val="221F1F"/>
                                  <w:spacing w:val="-8"/>
                                  <w:w w:val="110"/>
                                  <w:position w:val="1"/>
                                </w:rPr>
                                <w:t xml:space="preserve"> </w:t>
                              </w:r>
                              <w:r>
                                <w:rPr>
                                  <w:b/>
                                  <w:color w:val="221F1F"/>
                                  <w:spacing w:val="-2"/>
                                  <w:w w:val="110"/>
                                  <w:position w:val="1"/>
                                </w:rPr>
                                <w:t>must</w:t>
                              </w:r>
                              <w:r>
                                <w:rPr>
                                  <w:b/>
                                  <w:color w:val="221F1F"/>
                                  <w:spacing w:val="-5"/>
                                  <w:w w:val="110"/>
                                  <w:position w:val="1"/>
                                </w:rPr>
                                <w:t xml:space="preserve"> </w:t>
                              </w:r>
                              <w:r>
                                <w:rPr>
                                  <w:b/>
                                  <w:color w:val="221F1F"/>
                                  <w:spacing w:val="-2"/>
                                  <w:w w:val="110"/>
                                  <w:position w:val="1"/>
                                </w:rPr>
                                <w:t>be</w:t>
                              </w:r>
                              <w:r>
                                <w:rPr>
                                  <w:b/>
                                  <w:color w:val="221F1F"/>
                                  <w:spacing w:val="-8"/>
                                  <w:w w:val="110"/>
                                  <w:position w:val="1"/>
                                </w:rPr>
                                <w:t xml:space="preserve"> </w:t>
                              </w:r>
                              <w:r>
                                <w:rPr>
                                  <w:b/>
                                  <w:color w:val="221F1F"/>
                                  <w:spacing w:val="-2"/>
                                  <w:w w:val="110"/>
                                  <w:position w:val="1"/>
                                </w:rPr>
                                <w:t>maintained</w:t>
                              </w:r>
                              <w:r>
                                <w:rPr>
                                  <w:b/>
                                  <w:color w:val="221F1F"/>
                                  <w:spacing w:val="-4"/>
                                  <w:w w:val="110"/>
                                  <w:position w:val="1"/>
                                </w:rPr>
                                <w:t xml:space="preserve"> </w:t>
                              </w:r>
                              <w:r>
                                <w:rPr>
                                  <w:b/>
                                  <w:color w:val="221F1F"/>
                                  <w:spacing w:val="-2"/>
                                  <w:w w:val="110"/>
                                  <w:position w:val="1"/>
                                </w:rPr>
                                <w:t>between</w:t>
                              </w:r>
                              <w:r>
                                <w:rPr>
                                  <w:b/>
                                  <w:color w:val="221F1F"/>
                                  <w:spacing w:val="-6"/>
                                  <w:w w:val="110"/>
                                  <w:position w:val="1"/>
                                </w:rPr>
                                <w:t xml:space="preserve"> </w:t>
                              </w:r>
                              <w:r>
                                <w:rPr>
                                  <w:b/>
                                  <w:color w:val="221F1F"/>
                                  <w:spacing w:val="-2"/>
                                  <w:w w:val="110"/>
                                  <w:position w:val="1"/>
                                </w:rPr>
                                <w:t>3.5”</w:t>
                              </w:r>
                              <w:r>
                                <w:rPr>
                                  <w:b/>
                                  <w:color w:val="221F1F"/>
                                  <w:spacing w:val="-7"/>
                                  <w:w w:val="110"/>
                                  <w:position w:val="1"/>
                                </w:rPr>
                                <w:t xml:space="preserve"> </w:t>
                              </w:r>
                              <w:r>
                                <w:rPr>
                                  <w:b/>
                                  <w:color w:val="221F1F"/>
                                  <w:spacing w:val="-2"/>
                                  <w:w w:val="110"/>
                                  <w:position w:val="1"/>
                                </w:rPr>
                                <w:t>in.</w:t>
                              </w:r>
                              <w:r>
                                <w:rPr>
                                  <w:b/>
                                  <w:color w:val="221F1F"/>
                                  <w:spacing w:val="-7"/>
                                  <w:w w:val="110"/>
                                  <w:position w:val="1"/>
                                </w:rPr>
                                <w:t xml:space="preserve"> </w:t>
                              </w:r>
                              <w:r>
                                <w:rPr>
                                  <w:b/>
                                  <w:color w:val="221F1F"/>
                                  <w:spacing w:val="-2"/>
                                  <w:w w:val="110"/>
                                  <w:position w:val="1"/>
                                </w:rPr>
                                <w:t>and</w:t>
                              </w:r>
                              <w:r>
                                <w:rPr>
                                  <w:b/>
                                  <w:color w:val="221F1F"/>
                                  <w:spacing w:val="-8"/>
                                  <w:w w:val="110"/>
                                  <w:position w:val="1"/>
                                </w:rPr>
                                <w:t xml:space="preserve"> </w:t>
                              </w:r>
                              <w:r>
                                <w:rPr>
                                  <w:b/>
                                  <w:color w:val="221F1F"/>
                                  <w:spacing w:val="-2"/>
                                  <w:w w:val="110"/>
                                  <w:position w:val="1"/>
                                </w:rPr>
                                <w:t>10.5”</w:t>
                              </w:r>
                              <w:r>
                                <w:rPr>
                                  <w:b/>
                                  <w:color w:val="221F1F"/>
                                  <w:spacing w:val="-8"/>
                                  <w:w w:val="110"/>
                                  <w:position w:val="1"/>
                                </w:rPr>
                                <w:t xml:space="preserve"> </w:t>
                              </w:r>
                              <w:r>
                                <w:rPr>
                                  <w:b/>
                                  <w:color w:val="221F1F"/>
                                  <w:spacing w:val="-2"/>
                                  <w:w w:val="110"/>
                                  <w:position w:val="1"/>
                                </w:rPr>
                                <w:t>in.</w:t>
                              </w:r>
                              <w:r>
                                <w:rPr>
                                  <w:b/>
                                  <w:color w:val="221F1F"/>
                                  <w:spacing w:val="-6"/>
                                  <w:w w:val="110"/>
                                  <w:position w:val="1"/>
                                </w:rPr>
                                <w:t xml:space="preserve"> </w:t>
                              </w:r>
                              <w:r>
                                <w:rPr>
                                  <w:b/>
                                  <w:color w:val="221F1F"/>
                                  <w:spacing w:val="-2"/>
                                  <w:w w:val="110"/>
                                  <w:position w:val="1"/>
                                </w:rPr>
                                <w:t>WC</w:t>
                              </w:r>
                              <w:r>
                                <w:rPr>
                                  <w:b/>
                                  <w:color w:val="221F1F"/>
                                  <w:spacing w:val="-8"/>
                                  <w:w w:val="110"/>
                                  <w:position w:val="1"/>
                                </w:rPr>
                                <w:t xml:space="preserve"> </w:t>
                              </w:r>
                              <w:r>
                                <w:rPr>
                                  <w:b/>
                                  <w:color w:val="221F1F"/>
                                  <w:spacing w:val="-2"/>
                                  <w:w w:val="110"/>
                                  <w:position w:val="1"/>
                                </w:rPr>
                                <w:t>for</w:t>
                              </w:r>
                              <w:r>
                                <w:rPr>
                                  <w:b/>
                                  <w:color w:val="221F1F"/>
                                  <w:spacing w:val="-5"/>
                                  <w:w w:val="110"/>
                                  <w:position w:val="1"/>
                                </w:rPr>
                                <w:t xml:space="preserve"> </w:t>
                              </w:r>
                              <w:r>
                                <w:rPr>
                                  <w:b/>
                                  <w:color w:val="221F1F"/>
                                  <w:spacing w:val="-2"/>
                                  <w:w w:val="110"/>
                                  <w:position w:val="1"/>
                                </w:rPr>
                                <w:t>natural</w:t>
                              </w:r>
                              <w:r w:rsidR="006E6B96">
                                <w:rPr>
                                  <w:b/>
                                  <w:color w:val="221F1F"/>
                                  <w:spacing w:val="-2"/>
                                  <w:w w:val="110"/>
                                  <w:position w:val="1"/>
                                </w:rPr>
                                <w:t xml:space="preserve"> </w:t>
                              </w:r>
                              <w:r>
                                <w:rPr>
                                  <w:b/>
                                  <w:color w:val="221F1F"/>
                                  <w:spacing w:val="-2"/>
                                  <w:w w:val="110"/>
                                  <w:position w:val="1"/>
                                </w:rPr>
                                <w:t>gas.</w:t>
                              </w:r>
                            </w:p>
                            <w:p w14:paraId="1B0D6AB1" w14:textId="77777777" w:rsidR="00A87355" w:rsidRDefault="00CD0DE7">
                              <w:pPr>
                                <w:numPr>
                                  <w:ilvl w:val="0"/>
                                  <w:numId w:val="44"/>
                                </w:numPr>
                                <w:tabs>
                                  <w:tab w:val="left" w:pos="599"/>
                                </w:tabs>
                                <w:spacing w:before="67"/>
                                <w:ind w:right="478"/>
                                <w:rPr>
                                  <w:b/>
                                  <w:color w:val="000000"/>
                                </w:rPr>
                              </w:pPr>
                              <w:r>
                                <w:rPr>
                                  <w:b/>
                                  <w:color w:val="221F1F"/>
                                  <w:w w:val="110"/>
                                  <w:position w:val="2"/>
                                </w:rPr>
                                <w:t>The appliance and its individual shut-o</w:t>
                              </w:r>
                              <w:r>
                                <w:rPr>
                                  <w:rFonts w:ascii="Arial" w:hAnsi="Arial"/>
                                  <w:b/>
                                  <w:color w:val="221F1F"/>
                                  <w:w w:val="110"/>
                                  <w:position w:val="2"/>
                                </w:rPr>
                                <w:t>ﬀ</w:t>
                              </w:r>
                              <w:r>
                                <w:rPr>
                                  <w:rFonts w:ascii="Arial" w:hAnsi="Arial"/>
                                  <w:b/>
                                  <w:color w:val="221F1F"/>
                                  <w:spacing w:val="-8"/>
                                  <w:w w:val="110"/>
                                  <w:position w:val="2"/>
                                </w:rPr>
                                <w:t xml:space="preserve"> </w:t>
                              </w:r>
                              <w:r>
                                <w:rPr>
                                  <w:b/>
                                  <w:color w:val="221F1F"/>
                                  <w:w w:val="110"/>
                                  <w:position w:val="2"/>
                                </w:rPr>
                                <w:t xml:space="preserve">valve must be disconnected from the gas supply </w:t>
                              </w:r>
                              <w:r>
                                <w:rPr>
                                  <w:b/>
                                  <w:color w:val="221F1F"/>
                                  <w:w w:val="110"/>
                                  <w:position w:val="1"/>
                                </w:rPr>
                                <w:t xml:space="preserve">piping </w:t>
                              </w:r>
                              <w:r>
                                <w:rPr>
                                  <w:b/>
                                  <w:color w:val="221F1F"/>
                                  <w:w w:val="110"/>
                                </w:rPr>
                                <w:t>system</w:t>
                              </w:r>
                              <w:r>
                                <w:rPr>
                                  <w:b/>
                                  <w:color w:val="221F1F"/>
                                  <w:spacing w:val="-3"/>
                                  <w:w w:val="110"/>
                                </w:rPr>
                                <w:t xml:space="preserve"> </w:t>
                              </w:r>
                              <w:r>
                                <w:rPr>
                                  <w:b/>
                                  <w:color w:val="221F1F"/>
                                  <w:w w:val="110"/>
                                </w:rPr>
                                <w:t>during</w:t>
                              </w:r>
                              <w:r>
                                <w:rPr>
                                  <w:b/>
                                  <w:color w:val="221F1F"/>
                                  <w:spacing w:val="-6"/>
                                  <w:w w:val="110"/>
                                </w:rPr>
                                <w:t xml:space="preserve"> </w:t>
                              </w:r>
                              <w:r>
                                <w:rPr>
                                  <w:b/>
                                  <w:color w:val="221F1F"/>
                                  <w:w w:val="110"/>
                                </w:rPr>
                                <w:t>any</w:t>
                              </w:r>
                              <w:r>
                                <w:rPr>
                                  <w:b/>
                                  <w:color w:val="221F1F"/>
                                  <w:spacing w:val="-4"/>
                                  <w:w w:val="110"/>
                                </w:rPr>
                                <w:t xml:space="preserve"> </w:t>
                              </w:r>
                              <w:r>
                                <w:rPr>
                                  <w:b/>
                                  <w:color w:val="221F1F"/>
                                  <w:w w:val="110"/>
                                </w:rPr>
                                <w:t>pressure</w:t>
                              </w:r>
                              <w:r>
                                <w:rPr>
                                  <w:b/>
                                  <w:color w:val="221F1F"/>
                                  <w:spacing w:val="-6"/>
                                  <w:w w:val="110"/>
                                </w:rPr>
                                <w:t xml:space="preserve"> </w:t>
                              </w:r>
                              <w:r>
                                <w:rPr>
                                  <w:b/>
                                  <w:color w:val="221F1F"/>
                                  <w:w w:val="110"/>
                                </w:rPr>
                                <w:t>testing</w:t>
                              </w:r>
                              <w:r>
                                <w:rPr>
                                  <w:b/>
                                  <w:color w:val="221F1F"/>
                                  <w:spacing w:val="-6"/>
                                  <w:w w:val="110"/>
                                </w:rPr>
                                <w:t xml:space="preserve"> </w:t>
                              </w:r>
                              <w:r>
                                <w:rPr>
                                  <w:b/>
                                  <w:color w:val="221F1F"/>
                                  <w:w w:val="110"/>
                                </w:rPr>
                                <w:t>of</w:t>
                              </w:r>
                              <w:r>
                                <w:rPr>
                                  <w:b/>
                                  <w:color w:val="221F1F"/>
                                  <w:spacing w:val="-6"/>
                                  <w:w w:val="110"/>
                                </w:rPr>
                                <w:t xml:space="preserve"> </w:t>
                              </w:r>
                              <w:r>
                                <w:rPr>
                                  <w:b/>
                                  <w:color w:val="221F1F"/>
                                  <w:w w:val="110"/>
                                </w:rPr>
                                <w:t>that</w:t>
                              </w:r>
                              <w:r>
                                <w:rPr>
                                  <w:b/>
                                  <w:color w:val="221F1F"/>
                                  <w:spacing w:val="-3"/>
                                  <w:w w:val="110"/>
                                </w:rPr>
                                <w:t xml:space="preserve"> </w:t>
                              </w:r>
                              <w:r>
                                <w:rPr>
                                  <w:b/>
                                  <w:color w:val="221F1F"/>
                                  <w:w w:val="110"/>
                                </w:rPr>
                                <w:t>system</w:t>
                              </w:r>
                              <w:r>
                                <w:rPr>
                                  <w:b/>
                                  <w:color w:val="221F1F"/>
                                  <w:spacing w:val="-3"/>
                                  <w:w w:val="110"/>
                                </w:rPr>
                                <w:t xml:space="preserve"> </w:t>
                              </w:r>
                              <w:r>
                                <w:rPr>
                                  <w:b/>
                                  <w:color w:val="221F1F"/>
                                  <w:w w:val="110"/>
                                </w:rPr>
                                <w:t>when</w:t>
                              </w:r>
                              <w:r>
                                <w:rPr>
                                  <w:b/>
                                  <w:color w:val="221F1F"/>
                                  <w:spacing w:val="-6"/>
                                  <w:w w:val="110"/>
                                </w:rPr>
                                <w:t xml:space="preserve"> </w:t>
                              </w:r>
                              <w:r>
                                <w:rPr>
                                  <w:b/>
                                  <w:color w:val="221F1F"/>
                                  <w:w w:val="110"/>
                                </w:rPr>
                                <w:t>test</w:t>
                              </w:r>
                              <w:r>
                                <w:rPr>
                                  <w:b/>
                                  <w:color w:val="221F1F"/>
                                  <w:spacing w:val="-4"/>
                                  <w:w w:val="110"/>
                                </w:rPr>
                                <w:t xml:space="preserve"> </w:t>
                              </w:r>
                              <w:r>
                                <w:rPr>
                                  <w:b/>
                                  <w:color w:val="221F1F"/>
                                  <w:w w:val="110"/>
                                </w:rPr>
                                <w:t>pressures</w:t>
                              </w:r>
                              <w:r>
                                <w:rPr>
                                  <w:b/>
                                  <w:color w:val="221F1F"/>
                                  <w:spacing w:val="-7"/>
                                  <w:w w:val="110"/>
                                </w:rPr>
                                <w:t xml:space="preserve"> </w:t>
                              </w:r>
                              <w:r>
                                <w:rPr>
                                  <w:b/>
                                  <w:color w:val="221F1F"/>
                                  <w:w w:val="110"/>
                                </w:rPr>
                                <w:t>are</w:t>
                              </w:r>
                              <w:r>
                                <w:rPr>
                                  <w:b/>
                                  <w:color w:val="221F1F"/>
                                  <w:spacing w:val="-3"/>
                                  <w:w w:val="110"/>
                                </w:rPr>
                                <w:t xml:space="preserve"> </w:t>
                              </w:r>
                              <w:r>
                                <w:rPr>
                                  <w:b/>
                                  <w:color w:val="221F1F"/>
                                  <w:w w:val="110"/>
                                </w:rPr>
                                <w:t>in</w:t>
                              </w:r>
                              <w:r>
                                <w:rPr>
                                  <w:b/>
                                  <w:color w:val="221F1F"/>
                                  <w:spacing w:val="-4"/>
                                  <w:w w:val="110"/>
                                </w:rPr>
                                <w:t xml:space="preserve"> </w:t>
                              </w:r>
                              <w:r>
                                <w:rPr>
                                  <w:b/>
                                  <w:color w:val="221F1F"/>
                                  <w:w w:val="110"/>
                                </w:rPr>
                                <w:t>excess</w:t>
                              </w:r>
                              <w:r>
                                <w:rPr>
                                  <w:b/>
                                  <w:color w:val="221F1F"/>
                                  <w:spacing w:val="-5"/>
                                  <w:w w:val="110"/>
                                </w:rPr>
                                <w:t xml:space="preserve"> </w:t>
                              </w:r>
                              <w:r>
                                <w:rPr>
                                  <w:b/>
                                  <w:color w:val="221F1F"/>
                                  <w:w w:val="110"/>
                                </w:rPr>
                                <w:t>of</w:t>
                              </w:r>
                              <w:r>
                                <w:rPr>
                                  <w:b/>
                                  <w:color w:val="221F1F"/>
                                  <w:spacing w:val="-6"/>
                                  <w:w w:val="110"/>
                                </w:rPr>
                                <w:t xml:space="preserve"> </w:t>
                              </w:r>
                              <w:r>
                                <w:rPr>
                                  <w:b/>
                                  <w:color w:val="221F1F"/>
                                  <w:w w:val="110"/>
                                </w:rPr>
                                <w:t>1/2</w:t>
                              </w:r>
                              <w:r>
                                <w:rPr>
                                  <w:b/>
                                  <w:color w:val="221F1F"/>
                                  <w:spacing w:val="-6"/>
                                  <w:w w:val="110"/>
                                </w:rPr>
                                <w:t xml:space="preserve"> </w:t>
                              </w:r>
                              <w:r>
                                <w:rPr>
                                  <w:b/>
                                  <w:color w:val="221F1F"/>
                                  <w:w w:val="110"/>
                                </w:rPr>
                                <w:t>psi</w:t>
                              </w:r>
                              <w:r>
                                <w:rPr>
                                  <w:b/>
                                  <w:color w:val="221F1F"/>
                                  <w:spacing w:val="-4"/>
                                  <w:w w:val="110"/>
                                </w:rPr>
                                <w:t xml:space="preserve"> </w:t>
                              </w:r>
                              <w:r>
                                <w:rPr>
                                  <w:b/>
                                  <w:color w:val="221F1F"/>
                                  <w:w w:val="110"/>
                                </w:rPr>
                                <w:t>(3.5 kPa). The appliance must be isolated from the gas supply piping system by closing its individual manual</w:t>
                              </w:r>
                              <w:r>
                                <w:rPr>
                                  <w:b/>
                                  <w:color w:val="221F1F"/>
                                  <w:spacing w:val="-8"/>
                                  <w:w w:val="110"/>
                                </w:rPr>
                                <w:t xml:space="preserve"> </w:t>
                              </w:r>
                              <w:r>
                                <w:rPr>
                                  <w:b/>
                                  <w:color w:val="221F1F"/>
                                  <w:w w:val="110"/>
                                </w:rPr>
                                <w:t>shut-o</w:t>
                              </w:r>
                              <w:r>
                                <w:rPr>
                                  <w:rFonts w:ascii="Arial" w:hAnsi="Arial"/>
                                  <w:b/>
                                  <w:color w:val="221F1F"/>
                                  <w:w w:val="110"/>
                                </w:rPr>
                                <w:t>ﬀ</w:t>
                              </w:r>
                              <w:r>
                                <w:rPr>
                                  <w:rFonts w:ascii="Arial" w:hAnsi="Arial"/>
                                  <w:b/>
                                  <w:color w:val="221F1F"/>
                                  <w:spacing w:val="-22"/>
                                  <w:w w:val="110"/>
                                </w:rPr>
                                <w:t xml:space="preserve"> </w:t>
                              </w:r>
                              <w:r>
                                <w:rPr>
                                  <w:b/>
                                  <w:color w:val="221F1F"/>
                                  <w:w w:val="110"/>
                                </w:rPr>
                                <w:t>valve</w:t>
                              </w:r>
                              <w:r>
                                <w:rPr>
                                  <w:b/>
                                  <w:color w:val="221F1F"/>
                                  <w:spacing w:val="-8"/>
                                  <w:w w:val="110"/>
                                </w:rPr>
                                <w:t xml:space="preserve"> </w:t>
                              </w:r>
                              <w:r>
                                <w:rPr>
                                  <w:b/>
                                  <w:color w:val="221F1F"/>
                                  <w:w w:val="110"/>
                                </w:rPr>
                                <w:t>during</w:t>
                              </w:r>
                              <w:r>
                                <w:rPr>
                                  <w:b/>
                                  <w:color w:val="221F1F"/>
                                  <w:spacing w:val="-11"/>
                                  <w:w w:val="110"/>
                                </w:rPr>
                                <w:t xml:space="preserve"> </w:t>
                              </w:r>
                              <w:r>
                                <w:rPr>
                                  <w:b/>
                                  <w:color w:val="221F1F"/>
                                  <w:w w:val="110"/>
                                </w:rPr>
                                <w:t>any</w:t>
                              </w:r>
                              <w:r>
                                <w:rPr>
                                  <w:b/>
                                  <w:color w:val="221F1F"/>
                                  <w:spacing w:val="-9"/>
                                  <w:w w:val="110"/>
                                </w:rPr>
                                <w:t xml:space="preserve"> </w:t>
                              </w:r>
                              <w:r>
                                <w:rPr>
                                  <w:b/>
                                  <w:color w:val="221F1F"/>
                                  <w:w w:val="110"/>
                                </w:rPr>
                                <w:t>pressure</w:t>
                              </w:r>
                              <w:r>
                                <w:rPr>
                                  <w:b/>
                                  <w:color w:val="221F1F"/>
                                  <w:spacing w:val="-10"/>
                                  <w:w w:val="110"/>
                                </w:rPr>
                                <w:t xml:space="preserve"> </w:t>
                              </w:r>
                              <w:r>
                                <w:rPr>
                                  <w:b/>
                                  <w:color w:val="221F1F"/>
                                  <w:w w:val="110"/>
                                </w:rPr>
                                <w:t>testing</w:t>
                              </w:r>
                              <w:r>
                                <w:rPr>
                                  <w:b/>
                                  <w:color w:val="221F1F"/>
                                  <w:spacing w:val="-8"/>
                                  <w:w w:val="110"/>
                                </w:rPr>
                                <w:t xml:space="preserve"> </w:t>
                              </w:r>
                              <w:r>
                                <w:rPr>
                                  <w:b/>
                                  <w:color w:val="221F1F"/>
                                  <w:w w:val="110"/>
                                </w:rPr>
                                <w:t>of</w:t>
                              </w:r>
                              <w:r>
                                <w:rPr>
                                  <w:b/>
                                  <w:color w:val="221F1F"/>
                                  <w:spacing w:val="-10"/>
                                  <w:w w:val="110"/>
                                </w:rPr>
                                <w:t xml:space="preserve"> </w:t>
                              </w:r>
                              <w:r>
                                <w:rPr>
                                  <w:b/>
                                  <w:color w:val="221F1F"/>
                                  <w:w w:val="110"/>
                                </w:rPr>
                                <w:t>the</w:t>
                              </w:r>
                              <w:r>
                                <w:rPr>
                                  <w:b/>
                                  <w:color w:val="221F1F"/>
                                  <w:spacing w:val="-9"/>
                                  <w:w w:val="110"/>
                                </w:rPr>
                                <w:t xml:space="preserve"> </w:t>
                              </w:r>
                              <w:r>
                                <w:rPr>
                                  <w:b/>
                                  <w:color w:val="221F1F"/>
                                  <w:w w:val="110"/>
                                </w:rPr>
                                <w:t>gas</w:t>
                              </w:r>
                              <w:r>
                                <w:rPr>
                                  <w:b/>
                                  <w:color w:val="221F1F"/>
                                  <w:spacing w:val="-8"/>
                                  <w:w w:val="110"/>
                                </w:rPr>
                                <w:t xml:space="preserve"> </w:t>
                              </w:r>
                              <w:r>
                                <w:rPr>
                                  <w:b/>
                                  <w:color w:val="221F1F"/>
                                  <w:w w:val="110"/>
                                </w:rPr>
                                <w:t>supply</w:t>
                              </w:r>
                              <w:r>
                                <w:rPr>
                                  <w:b/>
                                  <w:color w:val="221F1F"/>
                                  <w:spacing w:val="-9"/>
                                  <w:w w:val="110"/>
                                </w:rPr>
                                <w:t xml:space="preserve"> </w:t>
                              </w:r>
                              <w:r>
                                <w:rPr>
                                  <w:b/>
                                  <w:color w:val="221F1F"/>
                                  <w:w w:val="110"/>
                                </w:rPr>
                                <w:t>piping</w:t>
                              </w:r>
                              <w:r>
                                <w:rPr>
                                  <w:b/>
                                  <w:color w:val="221F1F"/>
                                  <w:spacing w:val="-8"/>
                                  <w:w w:val="110"/>
                                </w:rPr>
                                <w:t xml:space="preserve"> </w:t>
                              </w:r>
                              <w:r>
                                <w:rPr>
                                  <w:b/>
                                  <w:color w:val="221F1F"/>
                                  <w:w w:val="110"/>
                                </w:rPr>
                                <w:t>system</w:t>
                              </w:r>
                              <w:r>
                                <w:rPr>
                                  <w:b/>
                                  <w:color w:val="221F1F"/>
                                  <w:spacing w:val="-8"/>
                                  <w:w w:val="110"/>
                                </w:rPr>
                                <w:t xml:space="preserve"> </w:t>
                              </w:r>
                              <w:r>
                                <w:rPr>
                                  <w:b/>
                                  <w:color w:val="221F1F"/>
                                  <w:w w:val="110"/>
                                </w:rPr>
                                <w:t>at</w:t>
                              </w:r>
                              <w:r>
                                <w:rPr>
                                  <w:b/>
                                  <w:color w:val="221F1F"/>
                                  <w:spacing w:val="-9"/>
                                  <w:w w:val="110"/>
                                </w:rPr>
                                <w:t xml:space="preserve"> </w:t>
                              </w:r>
                              <w:r>
                                <w:rPr>
                                  <w:b/>
                                  <w:color w:val="221F1F"/>
                                  <w:w w:val="110"/>
                                </w:rPr>
                                <w:t>test</w:t>
                              </w:r>
                              <w:r>
                                <w:rPr>
                                  <w:b/>
                                  <w:color w:val="221F1F"/>
                                  <w:spacing w:val="-7"/>
                                  <w:w w:val="110"/>
                                </w:rPr>
                                <w:t xml:space="preserve"> </w:t>
                              </w:r>
                              <w:r>
                                <w:rPr>
                                  <w:b/>
                                  <w:color w:val="221F1F"/>
                                  <w:w w:val="110"/>
                                </w:rPr>
                                <w:t xml:space="preserve">pressures </w:t>
                              </w:r>
                              <w:r>
                                <w:rPr>
                                  <w:b/>
                                  <w:color w:val="221F1F"/>
                                  <w:w w:val="115"/>
                                </w:rPr>
                                <w:t>equal</w:t>
                              </w:r>
                              <w:r>
                                <w:rPr>
                                  <w:b/>
                                  <w:color w:val="221F1F"/>
                                  <w:spacing w:val="-16"/>
                                  <w:w w:val="115"/>
                                </w:rPr>
                                <w:t xml:space="preserve"> </w:t>
                              </w:r>
                              <w:r>
                                <w:rPr>
                                  <w:b/>
                                  <w:color w:val="221F1F"/>
                                  <w:w w:val="115"/>
                                </w:rPr>
                                <w:t>to</w:t>
                              </w:r>
                              <w:r>
                                <w:rPr>
                                  <w:b/>
                                  <w:color w:val="221F1F"/>
                                  <w:spacing w:val="-14"/>
                                  <w:w w:val="115"/>
                                </w:rPr>
                                <w:t xml:space="preserve"> </w:t>
                              </w:r>
                              <w:r>
                                <w:rPr>
                                  <w:b/>
                                  <w:color w:val="221F1F"/>
                                  <w:w w:val="115"/>
                                </w:rPr>
                                <w:t>or</w:t>
                              </w:r>
                              <w:r>
                                <w:rPr>
                                  <w:b/>
                                  <w:color w:val="221F1F"/>
                                  <w:spacing w:val="-13"/>
                                  <w:w w:val="115"/>
                                </w:rPr>
                                <w:t xml:space="preserve"> </w:t>
                              </w:r>
                              <w:r>
                                <w:rPr>
                                  <w:b/>
                                  <w:color w:val="221F1F"/>
                                  <w:w w:val="115"/>
                                </w:rPr>
                                <w:t>less</w:t>
                              </w:r>
                              <w:r>
                                <w:rPr>
                                  <w:b/>
                                  <w:color w:val="221F1F"/>
                                  <w:spacing w:val="-13"/>
                                  <w:w w:val="115"/>
                                </w:rPr>
                                <w:t xml:space="preserve"> </w:t>
                              </w:r>
                              <w:r>
                                <w:rPr>
                                  <w:b/>
                                  <w:color w:val="221F1F"/>
                                  <w:w w:val="115"/>
                                </w:rPr>
                                <w:t>than</w:t>
                              </w:r>
                              <w:r>
                                <w:rPr>
                                  <w:b/>
                                  <w:color w:val="221F1F"/>
                                  <w:spacing w:val="-15"/>
                                  <w:w w:val="115"/>
                                </w:rPr>
                                <w:t xml:space="preserve"> </w:t>
                              </w:r>
                              <w:r>
                                <w:rPr>
                                  <w:b/>
                                  <w:color w:val="221F1F"/>
                                  <w:w w:val="115"/>
                                </w:rPr>
                                <w:t>1/2</w:t>
                              </w:r>
                              <w:r>
                                <w:rPr>
                                  <w:b/>
                                  <w:color w:val="221F1F"/>
                                  <w:spacing w:val="-16"/>
                                  <w:w w:val="115"/>
                                </w:rPr>
                                <w:t xml:space="preserve"> </w:t>
                              </w:r>
                              <w:r>
                                <w:rPr>
                                  <w:b/>
                                  <w:color w:val="221F1F"/>
                                  <w:w w:val="115"/>
                                </w:rPr>
                                <w:t>psi</w:t>
                              </w:r>
                              <w:r>
                                <w:rPr>
                                  <w:b/>
                                  <w:color w:val="221F1F"/>
                                  <w:spacing w:val="-14"/>
                                  <w:w w:val="115"/>
                                </w:rPr>
                                <w:t xml:space="preserve"> </w:t>
                              </w:r>
                              <w:r>
                                <w:rPr>
                                  <w:b/>
                                  <w:color w:val="221F1F"/>
                                  <w:w w:val="115"/>
                                </w:rPr>
                                <w:t>(3.5</w:t>
                              </w:r>
                              <w:r>
                                <w:rPr>
                                  <w:b/>
                                  <w:color w:val="221F1F"/>
                                  <w:spacing w:val="-28"/>
                                  <w:w w:val="115"/>
                                </w:rPr>
                                <w:t xml:space="preserve"> </w:t>
                              </w:r>
                              <w:r>
                                <w:rPr>
                                  <w:b/>
                                  <w:color w:val="221F1F"/>
                                  <w:w w:val="115"/>
                                </w:rPr>
                                <w:t>kPa).</w:t>
                              </w:r>
                            </w:p>
                          </w:txbxContent>
                        </wps:txbx>
                        <wps:bodyPr wrap="square" lIns="0" tIns="0" rIns="0" bIns="0" rtlCol="0">
                          <a:noAutofit/>
                        </wps:bodyPr>
                      </wps:wsp>
                      <wps:wsp>
                        <wps:cNvPr id="356" name="Textbox 356"/>
                        <wps:cNvSpPr txBox="1"/>
                        <wps:spPr>
                          <a:xfrm>
                            <a:off x="0" y="0"/>
                            <a:ext cx="6918325" cy="319405"/>
                          </a:xfrm>
                          <a:prstGeom prst="rect">
                            <a:avLst/>
                          </a:prstGeom>
                        </wps:spPr>
                        <wps:txbx>
                          <w:txbxContent>
                            <w:p w14:paraId="1B0D6AB2" w14:textId="77777777" w:rsidR="00A87355" w:rsidRDefault="00CD0DE7">
                              <w:pPr>
                                <w:spacing w:before="88"/>
                                <w:ind w:left="732"/>
                                <w:rPr>
                                  <w:b/>
                                  <w:sz w:val="31"/>
                                </w:rPr>
                              </w:pPr>
                              <w:r>
                                <w:rPr>
                                  <w:b/>
                                  <w:color w:val="000101"/>
                                  <w:spacing w:val="-2"/>
                                  <w:w w:val="105"/>
                                  <w:sz w:val="31"/>
                                </w:rPr>
                                <w:t>WARNING!</w:t>
                              </w:r>
                            </w:p>
                          </w:txbxContent>
                        </wps:txbx>
                        <wps:bodyPr wrap="square" lIns="0" tIns="0" rIns="0" bIns="0" rtlCol="0">
                          <a:noAutofit/>
                        </wps:bodyPr>
                      </wps:wsp>
                    </wpg:wgp>
                  </a:graphicData>
                </a:graphic>
              </wp:anchor>
            </w:drawing>
          </mc:Choice>
          <mc:Fallback>
            <w:pict>
              <v:group w14:anchorId="1B0D681B" id="Group 348" o:spid="_x0000_s1198" style="position:absolute;margin-left:27.85pt;margin-top:9pt;width:544.75pt;height:163pt;z-index:-15701504;mso-wrap-distance-left:0;mso-wrap-distance-right:0;mso-position-horizontal-relative:page;mso-position-vertical-relative:text" coordsize="69183,20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c57IgYAAJ0gAAAOAAAAZHJzL2Uyb0RvYy54bWzsWm1v2zYQ/j5g/0HQ99UiRZGSUadIkzQY&#10;ULQFmmGfZVl+wWRRk5TY/fc7vpzM2LFkt002YMkHi7ZOp+Pd89yRx7x9t10X3kNeNytZTnzyJvC9&#10;vMzkbFUuJv4fdx9+i32vadNylhayzCf+t7zx3138+svbTTXOqVzKYpbXHigpm/GmmvjLtq3Go1GT&#10;LfN12ryRVV7Czbms12kLX+vFaFanG9C+LkY0CPhoI+tZVcssbxr49drc9C+0/vk8z9rP83mTt14x&#10;8cG2Vn/W+nOqPkcXb9Pxok6r5SqzZqTfYcU6XZXw0k7Vddqm3n29OlC1XmW1bOS8fZPJ9UjO56ss&#10;13OA2ZBgbza3tbyv9FwW482i6twErt3z03erzT493NbV1+pLbayH4UeZ/dWAX0abajF276vvi53w&#10;dl6v1UMwCW+rPfqt82i+bb0MfuQJiUMa+V4G92ggYI7W59kSAnPwXLa8GXhylI7Ni7V5nTmbCvDT&#10;7FzU/JiLvi7TKteeb5QLvtTeajbxQ5b4XpmuAce3FjLqJ/CVej3IKT/ab4116dleCkkQkUgp7aaa&#10;jrP7pr3NpfZ3+vCxaeE2gG2Go3SJo2xb4rAG9CvcFxr3re8B7mvfA9xPDe6rtFXPKVVq6G2cgC1h&#10;usYSdXstH/I7qQVbFbQurhhysHUnU5SuLNDOkcJ7eK20PiMDLyQxs1NHAbwaQffFZ4pr4IGdqDAr&#10;ZJMbN6vZa393HgE51+eNLFazD6uiUC5o6sX0qqi9hxSceykuk8sra7MjBvBsxgYEajSVs2+Aog3A&#10;ZuI3f9+nde57xe8l4FSlJRzUOJjioG6LK6mTl/Z+3bR32z/TuvIqGE78Fpj2SSJc0zGCA+xXAkZW&#10;PVnKy/tWzlcKOdo2Y5H9AtQxIH5+DkUw3z0OwU9g1ckcApRwSCMKVTQOBTFgxpRDk0RQuKszDhPc&#10;KAd/IBPduKK7noVLaAlQiRpDVCB2NDGIJiyJI8grDkd2IohVlyWgK6JhL0vwzcpDw9JPWIDvPYcj&#10;RakTCIsTXQkdLuxRJhJRHL0/pIyB7HXaLA21tIZunhapr5Q6LEsROaSUZsXplCIh50yDkBEW0T1K&#10;CcESLOI0VuQzefPlKWUtUZQyhjxJqTAJONh7OqVozMQApeybFaWGpcmhBd9DqfM59Fp2sBZa7OPS&#10;DTB9UHY0zP+nHLH104XysbJDfxb0kQKPqplrAQo8S9n5oP9ey47eWJ+1YTxGqfCQUjqJnkwpGgZR&#10;YMoOCRhJ7N4Ql3IsjGEnpFdyhIkk+td2RdYQqDrWjqeqDoU/U3QIIXEsLNKOsYpElBkSEhIGIZZU&#10;pABeDVeSqFMtKNW13dnJPJaNAmGWkwTs6XyGMng1esM4QNmEczQZZfBqZHd6Qy7gFWYJgDJ43beX&#10;UZher6zjCMaJ6DfCcTITjA0IJxSnN6wZdvLo42Gbw1iEFrfDzmABx0jTQS87mk8I385mMogLuvPG&#10;MOAcP7tgxigfJOhdB+E0rjBCT9vzQAQj4+l+hsCKS9iaxgYAFwmVVWAhB3WtH0CWnzHrGjLoALwa&#10;uDPGjMY4YUHci3bB1eYUXp6ETOgFyFEiO8QIgmigMUJ5gIgMaMj7Ne9ANmywjSdYTCAD90+OhQRz&#10;j4BtRK8jHFaQmPSntJBRqA3Ka4wn/ZmHHiALQ3WAWdUjwQ4YjN2+wPGF97FVxOvC+9gqAdi73+/R&#10;Pb7nWCW4ie3FN6dO5jN2PLVKeDJVHF0jMN4tj3gU9ddRSiJLEkJoRPszAI2hC6MZRWCrPKD52dIF&#10;jWzeBCP4QGoJAuuKKOH9KWCXLaDk9SeW49kCs4ZJ8IQK23HkYX9ag/snliHIlS9Zhs5Jf6aVB61D&#10;8drKMwdLL9YdB0iYbHkHu6Cp3HqhWcI72dJrt+8lHMJ0Lb6m76wphG2V0Ak3HePGqjtFUU1ygGHA&#10;ob33uKWnTg/UiZNnzhnUWZLGAnbMVfG0IirNHS+YN/xG3CC3HbG9gtlup1t9yAZtSHsY8JPOTP47&#10;Jx/8MLYcJ2tPD8+L7d5++VFYIe4s+KGoHo2Q1qoA+XIRAlv0Gbg+pbPn9eqQ3f2uTwh2/1Vw8Q8A&#10;AAD//wMAUEsDBBQABgAIAAAAIQC0+uue4QAAAAoBAAAPAAAAZHJzL2Rvd25yZXYueG1sTI9BS8NA&#10;EIXvgv9hGcGb3aRNtMRsSinqqQhtBfE2zU6T0OxsyG6T9N+7Pelx3nu8+V6+mkwrBupdY1lBPItA&#10;EJdWN1wp+Dq8Py1BOI+ssbVMCq7kYFXc3+WYaTvyjoa9r0QoYZehgtr7LpPSlTUZdDPbEQfvZHuD&#10;Ppx9JXWPYyg3rZxH0bM02HD4UGNHm5rK8/5iFHyMOK4X8duwPZ82159D+vm9jUmpx4dp/QrC0+T/&#10;wnDDD+hQBKajvbB2olWQpi8hGfRlmHTz4ySdgzgqWCRJBLLI5f8JxS8AAAD//wMAUEsBAi0AFAAG&#10;AAgAAAAhALaDOJL+AAAA4QEAABMAAAAAAAAAAAAAAAAAAAAAAFtDb250ZW50X1R5cGVzXS54bWxQ&#10;SwECLQAUAAYACAAAACEAOP0h/9YAAACUAQAACwAAAAAAAAAAAAAAAAAvAQAAX3JlbHMvLnJlbHNQ&#10;SwECLQAUAAYACAAAACEAh5nOeyIGAACdIAAADgAAAAAAAAAAAAAAAAAuAgAAZHJzL2Uyb0RvYy54&#10;bWxQSwECLQAUAAYACAAAACEAtPrrnuEAAAAKAQAADwAAAAAAAAAAAAAAAAB8CAAAZHJzL2Rvd25y&#10;ZXYueG1sUEsFBgAAAAAEAAQA8wAAAIoJAAAAAA==&#10;">
                <v:shape id="Graphic 349" o:spid="_x0000_s1199" style="position:absolute;width:69183;height:3105;visibility:visible;mso-wrap-style:square;v-text-anchor:top" coordsize="6918325,3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KRcxQAAANwAAAAPAAAAZHJzL2Rvd25yZXYueG1sRI/dagIx&#10;FITvhb5DOAXvNNsqYrdGkUJBEKH+QOndYXPMLm5O1iTurm/fFApeDjPzDbNY9bYWLflQOVbwMs5A&#10;EBdOV2wUnI6fozmIEJE11o5JwZ0CrJZPgwXm2nW8p/YQjUgQDjkqKGNscilDUZLFMHYNcfLOzluM&#10;SXojtccuwW0tX7NsJi1WnBZKbOijpOJyuFkF8/Y6rczdfv18+25tzlu87MJVqeFzv34HEamPj/B/&#10;e6MVTKZv8HcmHQG5/AUAAP//AwBQSwECLQAUAAYACAAAACEA2+H2y+4AAACFAQAAEwAAAAAAAAAA&#10;AAAAAAAAAAAAW0NvbnRlbnRfVHlwZXNdLnhtbFBLAQItABQABgAIAAAAIQBa9CxbvwAAABUBAAAL&#10;AAAAAAAAAAAAAAAAAB8BAABfcmVscy8ucmVsc1BLAQItABQABgAIAAAAIQCIZKRcxQAAANwAAAAP&#10;AAAAAAAAAAAAAAAAAAcCAABkcnMvZG93bnJldi54bWxQSwUGAAAAAAMAAwC3AAAA+QIAAAAA&#10;" path="m6918325,l,,,310184r6918325,l6918325,xe" fillcolor="#a7a9ac" stroked="f">
                  <v:path arrowok="t"/>
                </v:shape>
                <v:shape id="Graphic 350" o:spid="_x0000_s1200" style="position:absolute;left:1016;top:283;width:2997;height:2477;visibility:visible;mso-wrap-style:square;v-text-anchor:top" coordsize="299720,247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BVwwAAANwAAAAPAAAAZHJzL2Rvd25yZXYueG1sRE/LasJA&#10;FN0X/IfhFtw1k0RaNDoGEQq10EWjdH2buXnYzJ2YGWP6951FweXhvDf5ZDox0uBaywqSKAZBXFrd&#10;cq3gdHx9WoJwHlljZ5kU/JKDfDt72GCm7Y0/aSx8LUIIuwwVNN73mZSubMigi2xPHLjKDgZ9gEMt&#10;9YC3EG46mcbxizTYcmhosKd9Q+VPcTUK3r92lKaH1fhxSS7pufiWqxNXSs0fp90ahKfJ38X/7jet&#10;YPEc5ocz4QjI7R8AAAD//wMAUEsBAi0AFAAGAAgAAAAhANvh9svuAAAAhQEAABMAAAAAAAAAAAAA&#10;AAAAAAAAAFtDb250ZW50X1R5cGVzXS54bWxQSwECLQAUAAYACAAAACEAWvQsW78AAAAVAQAACwAA&#10;AAAAAAAAAAAAAAAfAQAAX3JlbHMvLnJlbHNQSwECLQAUAAYACAAAACEAsP1gVcMAAADcAAAADwAA&#10;AAAAAAAAAAAAAAAHAgAAZHJzL2Rvd25yZXYueG1sUEsFBgAAAAADAAMAtwAAAPcCAAAAAA==&#10;" path="m149859,l,247523r299720,l149859,xe" filled="f" strokecolor="#57585b" strokeweight=".18025mm">
                  <v:path arrowok="t"/>
                </v:shape>
                <v:shape id="Graphic 351" o:spid="_x0000_s1201" style="position:absolute;left:1136;top:414;width:2775;height:2286;visibility:visible;mso-wrap-style:square;v-text-anchor:top" coordsize="277495,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lqPxgAAANwAAAAPAAAAZHJzL2Rvd25yZXYueG1sRI9Ba8JA&#10;FITvhf6H5RV6q5soisSsEgRBEVu0bcDba/Y1CWbfhuw2xn/fLQg9DjPzDZOuBtOInjpXW1YQjyIQ&#10;xIXVNZcKPt43L3MQziNrbCyTghs5WC0fH1JMtL3ykfqTL0WAsEtQQeV9m0jpiooMupFtiYP3bTuD&#10;PsiulLrDa4CbRo6jaCYN1hwWKmxpXVFxOf0YBXV+3rztXi3N98Nn9mW8sYc+V+r5acgWIDwN/j98&#10;b2+1gsk0hr8z4QjI5S8AAAD//wMAUEsBAi0AFAAGAAgAAAAhANvh9svuAAAAhQEAABMAAAAAAAAA&#10;AAAAAAAAAAAAAFtDb250ZW50X1R5cGVzXS54bWxQSwECLQAUAAYACAAAACEAWvQsW78AAAAVAQAA&#10;CwAAAAAAAAAAAAAAAAAfAQAAX3JlbHMvLnJlbHNQSwECLQAUAAYACAAAACEAirZaj8YAAADcAAAA&#10;DwAAAAAAAAAAAAAAAAAHAgAAZHJzL2Rvd25yZXYueG1sUEsFBgAAAAADAAMAtwAAAPoCAAAAAA==&#10;" path="m139065,l,228473r277495,l139065,xe" fillcolor="#57585b" stroked="f">
                  <v:path arrowok="t"/>
                </v:shape>
                <v:shape id="Graphic 352" o:spid="_x0000_s1202" style="position:absolute;left:1136;top:414;width:2775;height:2286;visibility:visible;mso-wrap-style:square;v-text-anchor:top" coordsize="277495,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opwwAAANwAAAAPAAAAZHJzL2Rvd25yZXYueG1sRI9Ba8JA&#10;FITvhf6H5RW81d0mWErqKlKw9GpUSm6P7GsSzL4Nu2uM/94VhB6HmfmGWa4n24uRfOgca3ibKxDE&#10;tTMdNxoO++3rB4gQkQ32jknDlQKsV89PSyyMu/COxjI2IkE4FKihjXEopAx1SxbD3A3Eyftz3mJM&#10;0jfSeLwkuO1lptS7tNhxWmhxoK+W6lN5thrO/ruMquq2g8oX1bGs8t9szLWevUybTxCRpvgffrR/&#10;jIZ8kcH9TDoCcnUDAAD//wMAUEsBAi0AFAAGAAgAAAAhANvh9svuAAAAhQEAABMAAAAAAAAAAAAA&#10;AAAAAAAAAFtDb250ZW50X1R5cGVzXS54bWxQSwECLQAUAAYACAAAACEAWvQsW78AAAAVAQAACwAA&#10;AAAAAAAAAAAAAAAfAQAAX3JlbHMvLnJlbHNQSwECLQAUAAYACAAAACEAOdfqKcMAAADcAAAADwAA&#10;AAAAAAAAAAAAAAAHAgAAZHJzL2Rvd25yZXYueG1sUEsFBgAAAAADAAMAtwAAAPcCAAAAAA==&#10;" path="m,228473r277495,l139065,,,228473xe" filled="f" strokecolor="white" strokeweight=".18025mm">
                  <v:path arrowok="t"/>
                </v:shape>
                <v:shape id="Graphic 353" o:spid="_x0000_s1203" style="position:absolute;left:2305;top:1041;width:438;height:1480;visibility:visible;mso-wrap-style:square;v-text-anchor:top" coordsize="43815,147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F07xAAAANwAAAAPAAAAZHJzL2Rvd25yZXYueG1sRI9Bi8Iw&#10;FITvgv8hPMGLrKmK4lajiCLo0a4e9vZo3rbF5qU2Uau/3gjCHoeZ+YaZLxtTihvVrrCsYNCPQBCn&#10;VhecKTj+bL+mIJxH1lhaJgUPcrBctFtzjLW984Fuic9EgLCLUUHufRVL6dKcDLq+rYiD92drgz7I&#10;OpO6xnuAm1IOo2giDRYcFnKsaJ1Tek6uRsE+mQx/T5tDtDH2eOmNqff8PpNS3U6zmoHw1Pj/8Ke9&#10;0wpG4xG8z4QjIBcvAAAA//8DAFBLAQItABQABgAIAAAAIQDb4fbL7gAAAIUBAAATAAAAAAAAAAAA&#10;AAAAAAAAAABbQ29udGVudF9UeXBlc10ueG1sUEsBAi0AFAAGAAgAAAAhAFr0LFu/AAAAFQEAAAsA&#10;AAAAAAAAAAAAAAAAHwEAAF9yZWxzLy5yZWxzUEsBAi0AFAAGAAgAAAAhADFoXTvEAAAA3AAAAA8A&#10;AAAAAAAAAAAAAAAABwIAAGRycy9kb3ducmV2LnhtbFBLBQYAAAAAAwADALcAAAD4AgAAAAA=&#10;" path="m22225,111887r-6985,1143l9525,117221r-4446,5334l3809,129667r1270,7112l9525,142113r5715,4064l22225,147447r6984,-1270l34925,142113r3809,-5334l40640,129667r-1906,-7112l34925,117221r-5716,-4191l22225,111887xem24129,l20954,,13970,2413,5715,7747,,18415,4445,89408r3175,4064l15240,100584r10794,1778l38734,89408,43815,19558r-636,-2413l40640,11811,34290,4699,24129,xe" stroked="f">
                  <v:path arrowok="t"/>
                </v:shape>
                <v:shape id="Graphic 354" o:spid="_x0000_s1204" style="position:absolute;left:2305;top:1041;width:438;height:1131;visibility:visible;mso-wrap-style:square;v-text-anchor:top" coordsize="43815,11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5m6xwAAANwAAAAPAAAAZHJzL2Rvd25yZXYueG1sRI9Ba8JA&#10;FITvQv/D8gredFNti6auIkWpIhSMIh6f2dckbfZtyK4x+uu7QqHHYWa+YSaz1pSiodoVlhU89SMQ&#10;xKnVBWcK9rtlbwTCeWSNpWVScCUHs+lDZ4KxthfeUpP4TAQIuxgV5N5XsZQuzcmg69uKOHhftjbo&#10;g6wzqWu8BLgp5SCKXqXBgsNCjhW955T+JGej4PixGR8WyeDY3E4Vf8/Xn6dsQ0p1H9v5GwhPrf8P&#10;/7VXWsHw5RnuZ8IRkNNfAAAA//8DAFBLAQItABQABgAIAAAAIQDb4fbL7gAAAIUBAAATAAAAAAAA&#10;AAAAAAAAAAAAAABbQ29udGVudF9UeXBlc10ueG1sUEsBAi0AFAAGAAgAAAAhAFr0LFu/AAAAFQEA&#10;AAsAAAAAAAAAAAAAAAAAHwEAAF9yZWxzLy5yZWxzUEsBAi0AFAAGAAgAAAAhADObmbrHAAAA3AAA&#10;AA8AAAAAAAAAAAAAAAAABwIAAGRycy9kb3ducmV2LnhtbFBLBQYAAAAAAwADALcAAAD7AgAAAAA=&#10;" path="m4445,89408r10159,17145l21590,112522r6985,-5969l38734,89408,43815,19558,42545,10668,40004,5969,34290,2921,24129,,12700,635,6350,2413,3175,7747,,18415,4445,89408xe" filled="f" strokecolor="#57585b" strokeweight=".06881mm">
                  <v:path arrowok="t"/>
                </v:shape>
                <v:shape id="Textbox 355" o:spid="_x0000_s1205" type="#_x0000_t202" style="position:absolute;top:3190;width:69183;height:17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IZlwwAAANwAAAAPAAAAZHJzL2Rvd25yZXYueG1sRI9Bi8Iw&#10;FITvgv8hPGFvmq7blqUaRQTBw6KoC16fzbOt27yUJmr33xtB8DjMzDfMdN6ZWtyodZVlBZ+jCARx&#10;bnXFhYLfw2r4DcJ5ZI21ZVLwTw7ms35vipm2d97Rbe8LESDsMlRQet9kUrq8JINuZBvi4J1ta9AH&#10;2RZSt3gPcFPLcRSl0mDFYaHEhpYl5X/7q1GwTsbb3MSUpvYSa/lzOnK8OSr1MegWExCeOv8Ov9pr&#10;reArSeB5JhwBOXsAAAD//wMAUEsBAi0AFAAGAAgAAAAhANvh9svuAAAAhQEAABMAAAAAAAAAAAAA&#10;AAAAAAAAAFtDb250ZW50X1R5cGVzXS54bWxQSwECLQAUAAYACAAAACEAWvQsW78AAAAVAQAACwAA&#10;AAAAAAAAAAAAAAAfAQAAX3JlbHMvLnJlbHNQSwECLQAUAAYACAAAACEAn3iGZcMAAADcAAAADwAA&#10;AAAAAAAAAAAAAAAHAgAAZHJzL2Rvd25yZXYueG1sUEsFBgAAAAADAAMAtwAAAPcCAAAAAA==&#10;" fillcolor="#e6e7e8" stroked="f">
                  <v:textbox inset="0,0,0,0">
                    <w:txbxContent>
                      <w:p w14:paraId="1B0D6AAF" w14:textId="77777777" w:rsidR="00A87355" w:rsidRDefault="00CD0DE7">
                        <w:pPr>
                          <w:spacing w:before="62"/>
                          <w:ind w:left="119"/>
                          <w:rPr>
                            <w:b/>
                            <w:color w:val="000000"/>
                          </w:rPr>
                        </w:pPr>
                        <w:r>
                          <w:rPr>
                            <w:b/>
                            <w:color w:val="221F1F"/>
                            <w:w w:val="110"/>
                          </w:rPr>
                          <w:t>The</w:t>
                        </w:r>
                        <w:r>
                          <w:rPr>
                            <w:b/>
                            <w:color w:val="221F1F"/>
                            <w:spacing w:val="-11"/>
                            <w:w w:val="110"/>
                          </w:rPr>
                          <w:t xml:space="preserve"> </w:t>
                        </w:r>
                        <w:r>
                          <w:rPr>
                            <w:b/>
                            <w:color w:val="221F1F"/>
                            <w:w w:val="110"/>
                          </w:rPr>
                          <w:t>water</w:t>
                        </w:r>
                        <w:r>
                          <w:rPr>
                            <w:b/>
                            <w:color w:val="221F1F"/>
                            <w:spacing w:val="-12"/>
                            <w:w w:val="110"/>
                          </w:rPr>
                          <w:t xml:space="preserve"> </w:t>
                        </w:r>
                        <w:r>
                          <w:rPr>
                            <w:b/>
                            <w:color w:val="221F1F"/>
                            <w:w w:val="110"/>
                          </w:rPr>
                          <w:t>heater</w:t>
                        </w:r>
                        <w:r>
                          <w:rPr>
                            <w:b/>
                            <w:color w:val="221F1F"/>
                            <w:spacing w:val="-12"/>
                            <w:w w:val="110"/>
                          </w:rPr>
                          <w:t xml:space="preserve"> </w:t>
                        </w:r>
                        <w:r>
                          <w:rPr>
                            <w:b/>
                            <w:color w:val="221F1F"/>
                            <w:w w:val="110"/>
                          </w:rPr>
                          <w:t>cannot</w:t>
                        </w:r>
                        <w:r>
                          <w:rPr>
                            <w:b/>
                            <w:color w:val="221F1F"/>
                            <w:spacing w:val="-11"/>
                            <w:w w:val="110"/>
                          </w:rPr>
                          <w:t xml:space="preserve"> </w:t>
                        </w:r>
                        <w:r>
                          <w:rPr>
                            <w:b/>
                            <w:color w:val="221F1F"/>
                            <w:w w:val="110"/>
                          </w:rPr>
                          <w:t>function</w:t>
                        </w:r>
                        <w:r>
                          <w:rPr>
                            <w:b/>
                            <w:color w:val="221F1F"/>
                            <w:spacing w:val="-13"/>
                            <w:w w:val="110"/>
                          </w:rPr>
                          <w:t xml:space="preserve"> </w:t>
                        </w:r>
                        <w:r>
                          <w:rPr>
                            <w:b/>
                            <w:color w:val="221F1F"/>
                            <w:w w:val="110"/>
                          </w:rPr>
                          <w:t>properly</w:t>
                        </w:r>
                        <w:r>
                          <w:rPr>
                            <w:b/>
                            <w:color w:val="221F1F"/>
                            <w:spacing w:val="-11"/>
                            <w:w w:val="110"/>
                          </w:rPr>
                          <w:t xml:space="preserve"> </w:t>
                        </w:r>
                        <w:r>
                          <w:rPr>
                            <w:b/>
                            <w:color w:val="221F1F"/>
                            <w:w w:val="110"/>
                          </w:rPr>
                          <w:t>without</w:t>
                        </w:r>
                        <w:r>
                          <w:rPr>
                            <w:b/>
                            <w:color w:val="221F1F"/>
                            <w:spacing w:val="-9"/>
                            <w:w w:val="110"/>
                          </w:rPr>
                          <w:t xml:space="preserve"> </w:t>
                        </w:r>
                        <w:r>
                          <w:rPr>
                            <w:b/>
                            <w:color w:val="221F1F"/>
                            <w:w w:val="110"/>
                          </w:rPr>
                          <w:t>su</w:t>
                        </w:r>
                        <w:r>
                          <w:rPr>
                            <w:rFonts w:ascii="Arial" w:hAnsi="Arial"/>
                            <w:b/>
                            <w:color w:val="221F1F"/>
                            <w:w w:val="110"/>
                          </w:rPr>
                          <w:t>ﬃ</w:t>
                        </w:r>
                        <w:r>
                          <w:rPr>
                            <w:b/>
                            <w:color w:val="221F1F"/>
                            <w:w w:val="110"/>
                          </w:rPr>
                          <w:t>cient</w:t>
                        </w:r>
                        <w:r>
                          <w:rPr>
                            <w:b/>
                            <w:color w:val="221F1F"/>
                            <w:spacing w:val="-11"/>
                            <w:w w:val="110"/>
                          </w:rPr>
                          <w:t xml:space="preserve"> </w:t>
                        </w:r>
                        <w:r>
                          <w:rPr>
                            <w:b/>
                            <w:color w:val="221F1F"/>
                            <w:w w:val="110"/>
                          </w:rPr>
                          <w:t>inlet</w:t>
                        </w:r>
                        <w:r>
                          <w:rPr>
                            <w:b/>
                            <w:color w:val="221F1F"/>
                            <w:spacing w:val="-12"/>
                            <w:w w:val="110"/>
                          </w:rPr>
                          <w:t xml:space="preserve"> </w:t>
                        </w:r>
                        <w:r>
                          <w:rPr>
                            <w:b/>
                            <w:color w:val="221F1F"/>
                            <w:w w:val="110"/>
                          </w:rPr>
                          <w:t>gas</w:t>
                        </w:r>
                        <w:r>
                          <w:rPr>
                            <w:b/>
                            <w:color w:val="221F1F"/>
                            <w:spacing w:val="-13"/>
                            <w:w w:val="110"/>
                          </w:rPr>
                          <w:t xml:space="preserve"> </w:t>
                        </w:r>
                        <w:r>
                          <w:rPr>
                            <w:b/>
                            <w:color w:val="221F1F"/>
                            <w:w w:val="110"/>
                          </w:rPr>
                          <w:t>pressure</w:t>
                        </w:r>
                        <w:r>
                          <w:rPr>
                            <w:b/>
                            <w:color w:val="221F1F"/>
                            <w:spacing w:val="-10"/>
                            <w:w w:val="110"/>
                          </w:rPr>
                          <w:t xml:space="preserve"> </w:t>
                        </w:r>
                        <w:r>
                          <w:rPr>
                            <w:b/>
                            <w:color w:val="221F1F"/>
                            <w:w w:val="110"/>
                          </w:rPr>
                          <w:t>(refer</w:t>
                        </w:r>
                        <w:r>
                          <w:rPr>
                            <w:b/>
                            <w:color w:val="221F1F"/>
                            <w:spacing w:val="-10"/>
                            <w:w w:val="110"/>
                          </w:rPr>
                          <w:t xml:space="preserve"> </w:t>
                        </w:r>
                        <w:r>
                          <w:rPr>
                            <w:b/>
                            <w:color w:val="221F1F"/>
                            <w:w w:val="110"/>
                          </w:rPr>
                          <w:t>to</w:t>
                        </w:r>
                        <w:r>
                          <w:rPr>
                            <w:b/>
                            <w:color w:val="221F1F"/>
                            <w:spacing w:val="-12"/>
                            <w:w w:val="110"/>
                          </w:rPr>
                          <w:t xml:space="preserve"> </w:t>
                        </w:r>
                        <w:r>
                          <w:rPr>
                            <w:b/>
                            <w:color w:val="221F1F"/>
                            <w:w w:val="110"/>
                          </w:rPr>
                          <w:t>the</w:t>
                        </w:r>
                        <w:r>
                          <w:rPr>
                            <w:b/>
                            <w:color w:val="221F1F"/>
                            <w:spacing w:val="-11"/>
                            <w:w w:val="110"/>
                          </w:rPr>
                          <w:t xml:space="preserve"> </w:t>
                        </w:r>
                        <w:r>
                          <w:rPr>
                            <w:b/>
                            <w:color w:val="221F1F"/>
                            <w:w w:val="110"/>
                          </w:rPr>
                          <w:t>name</w:t>
                        </w:r>
                        <w:r>
                          <w:rPr>
                            <w:b/>
                            <w:color w:val="221F1F"/>
                            <w:spacing w:val="-10"/>
                            <w:w w:val="110"/>
                          </w:rPr>
                          <w:t xml:space="preserve"> </w:t>
                        </w:r>
                        <w:r>
                          <w:rPr>
                            <w:b/>
                            <w:color w:val="221F1F"/>
                            <w:w w:val="110"/>
                          </w:rPr>
                          <w:t>plate</w:t>
                        </w:r>
                        <w:r>
                          <w:rPr>
                            <w:b/>
                            <w:color w:val="221F1F"/>
                            <w:spacing w:val="-13"/>
                            <w:w w:val="110"/>
                          </w:rPr>
                          <w:t xml:space="preserve"> </w:t>
                        </w:r>
                        <w:r>
                          <w:rPr>
                            <w:b/>
                            <w:color w:val="221F1F"/>
                            <w:w w:val="110"/>
                          </w:rPr>
                          <w:t>of the</w:t>
                        </w:r>
                        <w:r>
                          <w:rPr>
                            <w:b/>
                            <w:color w:val="221F1F"/>
                            <w:spacing w:val="-10"/>
                            <w:w w:val="110"/>
                          </w:rPr>
                          <w:t xml:space="preserve"> </w:t>
                        </w:r>
                        <w:r>
                          <w:rPr>
                            <w:b/>
                            <w:color w:val="221F1F"/>
                            <w:w w:val="110"/>
                          </w:rPr>
                          <w:t>unit</w:t>
                        </w:r>
                        <w:r>
                          <w:rPr>
                            <w:b/>
                            <w:color w:val="221F1F"/>
                            <w:spacing w:val="-10"/>
                            <w:w w:val="110"/>
                          </w:rPr>
                          <w:t xml:space="preserve"> </w:t>
                        </w:r>
                        <w:r>
                          <w:rPr>
                            <w:b/>
                            <w:color w:val="221F1F"/>
                            <w:w w:val="110"/>
                          </w:rPr>
                          <w:t>for</w:t>
                        </w:r>
                        <w:r>
                          <w:rPr>
                            <w:b/>
                            <w:color w:val="221F1F"/>
                            <w:spacing w:val="-11"/>
                            <w:w w:val="110"/>
                          </w:rPr>
                          <w:t xml:space="preserve"> </w:t>
                        </w:r>
                        <w:r>
                          <w:rPr>
                            <w:b/>
                            <w:color w:val="221F1F"/>
                            <w:w w:val="110"/>
                          </w:rPr>
                          <w:t>gas</w:t>
                        </w:r>
                        <w:r>
                          <w:rPr>
                            <w:b/>
                            <w:color w:val="221F1F"/>
                            <w:spacing w:val="-12"/>
                            <w:w w:val="110"/>
                          </w:rPr>
                          <w:t xml:space="preserve"> </w:t>
                        </w:r>
                        <w:r>
                          <w:rPr>
                            <w:b/>
                            <w:color w:val="221F1F"/>
                            <w:w w:val="110"/>
                          </w:rPr>
                          <w:t>pressure</w:t>
                        </w:r>
                        <w:r>
                          <w:rPr>
                            <w:b/>
                            <w:color w:val="221F1F"/>
                            <w:spacing w:val="-11"/>
                            <w:w w:val="110"/>
                          </w:rPr>
                          <w:t xml:space="preserve"> </w:t>
                        </w:r>
                        <w:r>
                          <w:rPr>
                            <w:b/>
                            <w:color w:val="221F1F"/>
                            <w:w w:val="110"/>
                          </w:rPr>
                          <w:t>rating).</w:t>
                        </w:r>
                        <w:r>
                          <w:rPr>
                            <w:b/>
                            <w:color w:val="221F1F"/>
                            <w:spacing w:val="-12"/>
                            <w:w w:val="110"/>
                          </w:rPr>
                          <w:t xml:space="preserve"> </w:t>
                        </w:r>
                        <w:r>
                          <w:rPr>
                            <w:b/>
                            <w:color w:val="221F1F"/>
                            <w:w w:val="110"/>
                          </w:rPr>
                          <w:t>Measuring</w:t>
                        </w:r>
                        <w:r>
                          <w:rPr>
                            <w:b/>
                            <w:color w:val="221F1F"/>
                            <w:spacing w:val="-12"/>
                            <w:w w:val="110"/>
                          </w:rPr>
                          <w:t xml:space="preserve"> </w:t>
                        </w:r>
                        <w:r>
                          <w:rPr>
                            <w:b/>
                            <w:color w:val="221F1F"/>
                            <w:w w:val="110"/>
                          </w:rPr>
                          <w:t>the</w:t>
                        </w:r>
                        <w:r>
                          <w:rPr>
                            <w:b/>
                            <w:color w:val="221F1F"/>
                            <w:spacing w:val="-12"/>
                            <w:w w:val="110"/>
                          </w:rPr>
                          <w:t xml:space="preserve"> </w:t>
                        </w:r>
                        <w:r>
                          <w:rPr>
                            <w:b/>
                            <w:color w:val="221F1F"/>
                            <w:w w:val="110"/>
                          </w:rPr>
                          <w:t>inlet</w:t>
                        </w:r>
                        <w:r>
                          <w:rPr>
                            <w:b/>
                            <w:color w:val="221F1F"/>
                            <w:spacing w:val="-8"/>
                            <w:w w:val="110"/>
                          </w:rPr>
                          <w:t xml:space="preserve"> </w:t>
                        </w:r>
                        <w:r>
                          <w:rPr>
                            <w:b/>
                            <w:color w:val="221F1F"/>
                            <w:w w:val="110"/>
                          </w:rPr>
                          <w:t>gas</w:t>
                        </w:r>
                        <w:r>
                          <w:rPr>
                            <w:b/>
                            <w:color w:val="221F1F"/>
                            <w:spacing w:val="-12"/>
                            <w:w w:val="110"/>
                          </w:rPr>
                          <w:t xml:space="preserve"> </w:t>
                        </w:r>
                        <w:r>
                          <w:rPr>
                            <w:b/>
                            <w:color w:val="221F1F"/>
                            <w:w w:val="110"/>
                          </w:rPr>
                          <w:t>pressure</w:t>
                        </w:r>
                        <w:r>
                          <w:rPr>
                            <w:b/>
                            <w:color w:val="221F1F"/>
                            <w:spacing w:val="-9"/>
                            <w:w w:val="110"/>
                          </w:rPr>
                          <w:t xml:space="preserve"> </w:t>
                        </w:r>
                        <w:r>
                          <w:rPr>
                            <w:b/>
                            <w:color w:val="221F1F"/>
                            <w:w w:val="110"/>
                          </w:rPr>
                          <w:t>should</w:t>
                        </w:r>
                        <w:r>
                          <w:rPr>
                            <w:b/>
                            <w:color w:val="221F1F"/>
                            <w:spacing w:val="-10"/>
                            <w:w w:val="110"/>
                          </w:rPr>
                          <w:t xml:space="preserve"> </w:t>
                        </w:r>
                        <w:r>
                          <w:rPr>
                            <w:b/>
                            <w:i/>
                            <w:color w:val="221F1F"/>
                            <w:w w:val="110"/>
                            <w:u w:val="single" w:color="211E1F"/>
                          </w:rPr>
                          <w:t>ONLY</w:t>
                        </w:r>
                        <w:r>
                          <w:rPr>
                            <w:b/>
                            <w:i/>
                            <w:color w:val="221F1F"/>
                            <w:spacing w:val="-8"/>
                            <w:w w:val="110"/>
                          </w:rPr>
                          <w:t xml:space="preserve"> </w:t>
                        </w:r>
                        <w:r>
                          <w:rPr>
                            <w:b/>
                            <w:color w:val="221F1F"/>
                            <w:w w:val="110"/>
                          </w:rPr>
                          <w:t>be</w:t>
                        </w:r>
                        <w:r>
                          <w:rPr>
                            <w:b/>
                            <w:color w:val="221F1F"/>
                            <w:spacing w:val="-11"/>
                            <w:w w:val="110"/>
                          </w:rPr>
                          <w:t xml:space="preserve"> </w:t>
                        </w:r>
                        <w:r>
                          <w:rPr>
                            <w:b/>
                            <w:color w:val="221F1F"/>
                            <w:w w:val="110"/>
                          </w:rPr>
                          <w:t>performed</w:t>
                        </w:r>
                        <w:r>
                          <w:rPr>
                            <w:b/>
                            <w:color w:val="221F1F"/>
                            <w:spacing w:val="-9"/>
                            <w:w w:val="110"/>
                          </w:rPr>
                          <w:t xml:space="preserve"> </w:t>
                        </w:r>
                        <w:r>
                          <w:rPr>
                            <w:b/>
                            <w:color w:val="221F1F"/>
                            <w:w w:val="110"/>
                          </w:rPr>
                          <w:t>by</w:t>
                        </w:r>
                        <w:r>
                          <w:rPr>
                            <w:b/>
                            <w:color w:val="221F1F"/>
                            <w:spacing w:val="-12"/>
                            <w:w w:val="110"/>
                          </w:rPr>
                          <w:t xml:space="preserve"> </w:t>
                        </w:r>
                        <w:r>
                          <w:rPr>
                            <w:b/>
                            <w:color w:val="221F1F"/>
                            <w:w w:val="110"/>
                          </w:rPr>
                          <w:t>a</w:t>
                        </w:r>
                        <w:r>
                          <w:rPr>
                            <w:b/>
                            <w:color w:val="221F1F"/>
                            <w:spacing w:val="-11"/>
                            <w:w w:val="110"/>
                          </w:rPr>
                          <w:t xml:space="preserve"> </w:t>
                        </w:r>
                        <w:r>
                          <w:rPr>
                            <w:b/>
                            <w:color w:val="221F1F"/>
                            <w:w w:val="110"/>
                          </w:rPr>
                          <w:t xml:space="preserve">licensed </w:t>
                        </w:r>
                        <w:r>
                          <w:rPr>
                            <w:b/>
                            <w:color w:val="221F1F"/>
                            <w:spacing w:val="-2"/>
                            <w:w w:val="110"/>
                          </w:rPr>
                          <w:t>professional.</w:t>
                        </w:r>
                      </w:p>
                      <w:p w14:paraId="1B0D6AB0" w14:textId="42D7AD08" w:rsidR="00A87355" w:rsidRDefault="00CD0DE7">
                        <w:pPr>
                          <w:numPr>
                            <w:ilvl w:val="0"/>
                            <w:numId w:val="44"/>
                          </w:numPr>
                          <w:tabs>
                            <w:tab w:val="left" w:pos="599"/>
                          </w:tabs>
                          <w:spacing w:before="92"/>
                          <w:ind w:hanging="309"/>
                          <w:rPr>
                            <w:b/>
                            <w:color w:val="000000"/>
                          </w:rPr>
                        </w:pPr>
                        <w:r>
                          <w:rPr>
                            <w:b/>
                            <w:color w:val="221F1F"/>
                            <w:spacing w:val="-2"/>
                            <w:w w:val="110"/>
                            <w:position w:val="1"/>
                          </w:rPr>
                          <w:t>The</w:t>
                        </w:r>
                        <w:r>
                          <w:rPr>
                            <w:b/>
                            <w:color w:val="221F1F"/>
                            <w:spacing w:val="-6"/>
                            <w:w w:val="110"/>
                            <w:position w:val="1"/>
                          </w:rPr>
                          <w:t xml:space="preserve"> </w:t>
                        </w:r>
                        <w:r>
                          <w:rPr>
                            <w:b/>
                            <w:color w:val="221F1F"/>
                            <w:spacing w:val="-2"/>
                            <w:w w:val="110"/>
                            <w:position w:val="1"/>
                          </w:rPr>
                          <w:t>inlet</w:t>
                        </w:r>
                        <w:r>
                          <w:rPr>
                            <w:b/>
                            <w:color w:val="221F1F"/>
                            <w:spacing w:val="-4"/>
                            <w:w w:val="110"/>
                            <w:position w:val="1"/>
                          </w:rPr>
                          <w:t xml:space="preserve"> </w:t>
                        </w:r>
                        <w:r>
                          <w:rPr>
                            <w:b/>
                            <w:color w:val="221F1F"/>
                            <w:spacing w:val="-2"/>
                            <w:w w:val="110"/>
                            <w:position w:val="1"/>
                          </w:rPr>
                          <w:t>gas</w:t>
                        </w:r>
                        <w:r>
                          <w:rPr>
                            <w:b/>
                            <w:color w:val="221F1F"/>
                            <w:spacing w:val="-6"/>
                            <w:w w:val="110"/>
                            <w:position w:val="1"/>
                          </w:rPr>
                          <w:t xml:space="preserve"> </w:t>
                        </w:r>
                        <w:r>
                          <w:rPr>
                            <w:b/>
                            <w:color w:val="221F1F"/>
                            <w:spacing w:val="-2"/>
                            <w:w w:val="110"/>
                            <w:position w:val="1"/>
                          </w:rPr>
                          <w:t>pressure</w:t>
                        </w:r>
                        <w:r>
                          <w:rPr>
                            <w:b/>
                            <w:color w:val="221F1F"/>
                            <w:spacing w:val="-8"/>
                            <w:w w:val="110"/>
                            <w:position w:val="1"/>
                          </w:rPr>
                          <w:t xml:space="preserve"> </w:t>
                        </w:r>
                        <w:r>
                          <w:rPr>
                            <w:b/>
                            <w:color w:val="221F1F"/>
                            <w:spacing w:val="-2"/>
                            <w:w w:val="110"/>
                            <w:position w:val="1"/>
                          </w:rPr>
                          <w:t>must</w:t>
                        </w:r>
                        <w:r>
                          <w:rPr>
                            <w:b/>
                            <w:color w:val="221F1F"/>
                            <w:spacing w:val="-5"/>
                            <w:w w:val="110"/>
                            <w:position w:val="1"/>
                          </w:rPr>
                          <w:t xml:space="preserve"> </w:t>
                        </w:r>
                        <w:r>
                          <w:rPr>
                            <w:b/>
                            <w:color w:val="221F1F"/>
                            <w:spacing w:val="-2"/>
                            <w:w w:val="110"/>
                            <w:position w:val="1"/>
                          </w:rPr>
                          <w:t>be</w:t>
                        </w:r>
                        <w:r>
                          <w:rPr>
                            <w:b/>
                            <w:color w:val="221F1F"/>
                            <w:spacing w:val="-8"/>
                            <w:w w:val="110"/>
                            <w:position w:val="1"/>
                          </w:rPr>
                          <w:t xml:space="preserve"> </w:t>
                        </w:r>
                        <w:r>
                          <w:rPr>
                            <w:b/>
                            <w:color w:val="221F1F"/>
                            <w:spacing w:val="-2"/>
                            <w:w w:val="110"/>
                            <w:position w:val="1"/>
                          </w:rPr>
                          <w:t>maintained</w:t>
                        </w:r>
                        <w:r>
                          <w:rPr>
                            <w:b/>
                            <w:color w:val="221F1F"/>
                            <w:spacing w:val="-4"/>
                            <w:w w:val="110"/>
                            <w:position w:val="1"/>
                          </w:rPr>
                          <w:t xml:space="preserve"> </w:t>
                        </w:r>
                        <w:r>
                          <w:rPr>
                            <w:b/>
                            <w:color w:val="221F1F"/>
                            <w:spacing w:val="-2"/>
                            <w:w w:val="110"/>
                            <w:position w:val="1"/>
                          </w:rPr>
                          <w:t>between</w:t>
                        </w:r>
                        <w:r>
                          <w:rPr>
                            <w:b/>
                            <w:color w:val="221F1F"/>
                            <w:spacing w:val="-6"/>
                            <w:w w:val="110"/>
                            <w:position w:val="1"/>
                          </w:rPr>
                          <w:t xml:space="preserve"> </w:t>
                        </w:r>
                        <w:r>
                          <w:rPr>
                            <w:b/>
                            <w:color w:val="221F1F"/>
                            <w:spacing w:val="-2"/>
                            <w:w w:val="110"/>
                            <w:position w:val="1"/>
                          </w:rPr>
                          <w:t>3.5”</w:t>
                        </w:r>
                        <w:r>
                          <w:rPr>
                            <w:b/>
                            <w:color w:val="221F1F"/>
                            <w:spacing w:val="-7"/>
                            <w:w w:val="110"/>
                            <w:position w:val="1"/>
                          </w:rPr>
                          <w:t xml:space="preserve"> </w:t>
                        </w:r>
                        <w:r>
                          <w:rPr>
                            <w:b/>
                            <w:color w:val="221F1F"/>
                            <w:spacing w:val="-2"/>
                            <w:w w:val="110"/>
                            <w:position w:val="1"/>
                          </w:rPr>
                          <w:t>in.</w:t>
                        </w:r>
                        <w:r>
                          <w:rPr>
                            <w:b/>
                            <w:color w:val="221F1F"/>
                            <w:spacing w:val="-7"/>
                            <w:w w:val="110"/>
                            <w:position w:val="1"/>
                          </w:rPr>
                          <w:t xml:space="preserve"> </w:t>
                        </w:r>
                        <w:r>
                          <w:rPr>
                            <w:b/>
                            <w:color w:val="221F1F"/>
                            <w:spacing w:val="-2"/>
                            <w:w w:val="110"/>
                            <w:position w:val="1"/>
                          </w:rPr>
                          <w:t>and</w:t>
                        </w:r>
                        <w:r>
                          <w:rPr>
                            <w:b/>
                            <w:color w:val="221F1F"/>
                            <w:spacing w:val="-8"/>
                            <w:w w:val="110"/>
                            <w:position w:val="1"/>
                          </w:rPr>
                          <w:t xml:space="preserve"> </w:t>
                        </w:r>
                        <w:r>
                          <w:rPr>
                            <w:b/>
                            <w:color w:val="221F1F"/>
                            <w:spacing w:val="-2"/>
                            <w:w w:val="110"/>
                            <w:position w:val="1"/>
                          </w:rPr>
                          <w:t>10.5”</w:t>
                        </w:r>
                        <w:r>
                          <w:rPr>
                            <w:b/>
                            <w:color w:val="221F1F"/>
                            <w:spacing w:val="-8"/>
                            <w:w w:val="110"/>
                            <w:position w:val="1"/>
                          </w:rPr>
                          <w:t xml:space="preserve"> </w:t>
                        </w:r>
                        <w:r>
                          <w:rPr>
                            <w:b/>
                            <w:color w:val="221F1F"/>
                            <w:spacing w:val="-2"/>
                            <w:w w:val="110"/>
                            <w:position w:val="1"/>
                          </w:rPr>
                          <w:t>in.</w:t>
                        </w:r>
                        <w:r>
                          <w:rPr>
                            <w:b/>
                            <w:color w:val="221F1F"/>
                            <w:spacing w:val="-6"/>
                            <w:w w:val="110"/>
                            <w:position w:val="1"/>
                          </w:rPr>
                          <w:t xml:space="preserve"> </w:t>
                        </w:r>
                        <w:r>
                          <w:rPr>
                            <w:b/>
                            <w:color w:val="221F1F"/>
                            <w:spacing w:val="-2"/>
                            <w:w w:val="110"/>
                            <w:position w:val="1"/>
                          </w:rPr>
                          <w:t>WC</w:t>
                        </w:r>
                        <w:r>
                          <w:rPr>
                            <w:b/>
                            <w:color w:val="221F1F"/>
                            <w:spacing w:val="-8"/>
                            <w:w w:val="110"/>
                            <w:position w:val="1"/>
                          </w:rPr>
                          <w:t xml:space="preserve"> </w:t>
                        </w:r>
                        <w:r>
                          <w:rPr>
                            <w:b/>
                            <w:color w:val="221F1F"/>
                            <w:spacing w:val="-2"/>
                            <w:w w:val="110"/>
                            <w:position w:val="1"/>
                          </w:rPr>
                          <w:t>for</w:t>
                        </w:r>
                        <w:r>
                          <w:rPr>
                            <w:b/>
                            <w:color w:val="221F1F"/>
                            <w:spacing w:val="-5"/>
                            <w:w w:val="110"/>
                            <w:position w:val="1"/>
                          </w:rPr>
                          <w:t xml:space="preserve"> </w:t>
                        </w:r>
                        <w:r>
                          <w:rPr>
                            <w:b/>
                            <w:color w:val="221F1F"/>
                            <w:spacing w:val="-2"/>
                            <w:w w:val="110"/>
                            <w:position w:val="1"/>
                          </w:rPr>
                          <w:t>natural</w:t>
                        </w:r>
                        <w:r w:rsidR="006E6B96">
                          <w:rPr>
                            <w:b/>
                            <w:color w:val="221F1F"/>
                            <w:spacing w:val="-2"/>
                            <w:w w:val="110"/>
                            <w:position w:val="1"/>
                          </w:rPr>
                          <w:t xml:space="preserve"> </w:t>
                        </w:r>
                        <w:r>
                          <w:rPr>
                            <w:b/>
                            <w:color w:val="221F1F"/>
                            <w:spacing w:val="-2"/>
                            <w:w w:val="110"/>
                            <w:position w:val="1"/>
                          </w:rPr>
                          <w:t>gas.</w:t>
                        </w:r>
                      </w:p>
                      <w:p w14:paraId="1B0D6AB1" w14:textId="77777777" w:rsidR="00A87355" w:rsidRDefault="00CD0DE7">
                        <w:pPr>
                          <w:numPr>
                            <w:ilvl w:val="0"/>
                            <w:numId w:val="44"/>
                          </w:numPr>
                          <w:tabs>
                            <w:tab w:val="left" w:pos="599"/>
                          </w:tabs>
                          <w:spacing w:before="67"/>
                          <w:ind w:right="478"/>
                          <w:rPr>
                            <w:b/>
                            <w:color w:val="000000"/>
                          </w:rPr>
                        </w:pPr>
                        <w:r>
                          <w:rPr>
                            <w:b/>
                            <w:color w:val="221F1F"/>
                            <w:w w:val="110"/>
                            <w:position w:val="2"/>
                          </w:rPr>
                          <w:t>The appliance and its individual shut-o</w:t>
                        </w:r>
                        <w:r>
                          <w:rPr>
                            <w:rFonts w:ascii="Arial" w:hAnsi="Arial"/>
                            <w:b/>
                            <w:color w:val="221F1F"/>
                            <w:w w:val="110"/>
                            <w:position w:val="2"/>
                          </w:rPr>
                          <w:t>ﬀ</w:t>
                        </w:r>
                        <w:r>
                          <w:rPr>
                            <w:rFonts w:ascii="Arial" w:hAnsi="Arial"/>
                            <w:b/>
                            <w:color w:val="221F1F"/>
                            <w:spacing w:val="-8"/>
                            <w:w w:val="110"/>
                            <w:position w:val="2"/>
                          </w:rPr>
                          <w:t xml:space="preserve"> </w:t>
                        </w:r>
                        <w:r>
                          <w:rPr>
                            <w:b/>
                            <w:color w:val="221F1F"/>
                            <w:w w:val="110"/>
                            <w:position w:val="2"/>
                          </w:rPr>
                          <w:t xml:space="preserve">valve must be disconnected from the gas supply </w:t>
                        </w:r>
                        <w:r>
                          <w:rPr>
                            <w:b/>
                            <w:color w:val="221F1F"/>
                            <w:w w:val="110"/>
                            <w:position w:val="1"/>
                          </w:rPr>
                          <w:t xml:space="preserve">piping </w:t>
                        </w:r>
                        <w:r>
                          <w:rPr>
                            <w:b/>
                            <w:color w:val="221F1F"/>
                            <w:w w:val="110"/>
                          </w:rPr>
                          <w:t>system</w:t>
                        </w:r>
                        <w:r>
                          <w:rPr>
                            <w:b/>
                            <w:color w:val="221F1F"/>
                            <w:spacing w:val="-3"/>
                            <w:w w:val="110"/>
                          </w:rPr>
                          <w:t xml:space="preserve"> </w:t>
                        </w:r>
                        <w:r>
                          <w:rPr>
                            <w:b/>
                            <w:color w:val="221F1F"/>
                            <w:w w:val="110"/>
                          </w:rPr>
                          <w:t>during</w:t>
                        </w:r>
                        <w:r>
                          <w:rPr>
                            <w:b/>
                            <w:color w:val="221F1F"/>
                            <w:spacing w:val="-6"/>
                            <w:w w:val="110"/>
                          </w:rPr>
                          <w:t xml:space="preserve"> </w:t>
                        </w:r>
                        <w:r>
                          <w:rPr>
                            <w:b/>
                            <w:color w:val="221F1F"/>
                            <w:w w:val="110"/>
                          </w:rPr>
                          <w:t>any</w:t>
                        </w:r>
                        <w:r>
                          <w:rPr>
                            <w:b/>
                            <w:color w:val="221F1F"/>
                            <w:spacing w:val="-4"/>
                            <w:w w:val="110"/>
                          </w:rPr>
                          <w:t xml:space="preserve"> </w:t>
                        </w:r>
                        <w:r>
                          <w:rPr>
                            <w:b/>
                            <w:color w:val="221F1F"/>
                            <w:w w:val="110"/>
                          </w:rPr>
                          <w:t>pressure</w:t>
                        </w:r>
                        <w:r>
                          <w:rPr>
                            <w:b/>
                            <w:color w:val="221F1F"/>
                            <w:spacing w:val="-6"/>
                            <w:w w:val="110"/>
                          </w:rPr>
                          <w:t xml:space="preserve"> </w:t>
                        </w:r>
                        <w:r>
                          <w:rPr>
                            <w:b/>
                            <w:color w:val="221F1F"/>
                            <w:w w:val="110"/>
                          </w:rPr>
                          <w:t>testing</w:t>
                        </w:r>
                        <w:r>
                          <w:rPr>
                            <w:b/>
                            <w:color w:val="221F1F"/>
                            <w:spacing w:val="-6"/>
                            <w:w w:val="110"/>
                          </w:rPr>
                          <w:t xml:space="preserve"> </w:t>
                        </w:r>
                        <w:r>
                          <w:rPr>
                            <w:b/>
                            <w:color w:val="221F1F"/>
                            <w:w w:val="110"/>
                          </w:rPr>
                          <w:t>of</w:t>
                        </w:r>
                        <w:r>
                          <w:rPr>
                            <w:b/>
                            <w:color w:val="221F1F"/>
                            <w:spacing w:val="-6"/>
                            <w:w w:val="110"/>
                          </w:rPr>
                          <w:t xml:space="preserve"> </w:t>
                        </w:r>
                        <w:r>
                          <w:rPr>
                            <w:b/>
                            <w:color w:val="221F1F"/>
                            <w:w w:val="110"/>
                          </w:rPr>
                          <w:t>that</w:t>
                        </w:r>
                        <w:r>
                          <w:rPr>
                            <w:b/>
                            <w:color w:val="221F1F"/>
                            <w:spacing w:val="-3"/>
                            <w:w w:val="110"/>
                          </w:rPr>
                          <w:t xml:space="preserve"> </w:t>
                        </w:r>
                        <w:r>
                          <w:rPr>
                            <w:b/>
                            <w:color w:val="221F1F"/>
                            <w:w w:val="110"/>
                          </w:rPr>
                          <w:t>system</w:t>
                        </w:r>
                        <w:r>
                          <w:rPr>
                            <w:b/>
                            <w:color w:val="221F1F"/>
                            <w:spacing w:val="-3"/>
                            <w:w w:val="110"/>
                          </w:rPr>
                          <w:t xml:space="preserve"> </w:t>
                        </w:r>
                        <w:r>
                          <w:rPr>
                            <w:b/>
                            <w:color w:val="221F1F"/>
                            <w:w w:val="110"/>
                          </w:rPr>
                          <w:t>when</w:t>
                        </w:r>
                        <w:r>
                          <w:rPr>
                            <w:b/>
                            <w:color w:val="221F1F"/>
                            <w:spacing w:val="-6"/>
                            <w:w w:val="110"/>
                          </w:rPr>
                          <w:t xml:space="preserve"> </w:t>
                        </w:r>
                        <w:r>
                          <w:rPr>
                            <w:b/>
                            <w:color w:val="221F1F"/>
                            <w:w w:val="110"/>
                          </w:rPr>
                          <w:t>test</w:t>
                        </w:r>
                        <w:r>
                          <w:rPr>
                            <w:b/>
                            <w:color w:val="221F1F"/>
                            <w:spacing w:val="-4"/>
                            <w:w w:val="110"/>
                          </w:rPr>
                          <w:t xml:space="preserve"> </w:t>
                        </w:r>
                        <w:r>
                          <w:rPr>
                            <w:b/>
                            <w:color w:val="221F1F"/>
                            <w:w w:val="110"/>
                          </w:rPr>
                          <w:t>pressures</w:t>
                        </w:r>
                        <w:r>
                          <w:rPr>
                            <w:b/>
                            <w:color w:val="221F1F"/>
                            <w:spacing w:val="-7"/>
                            <w:w w:val="110"/>
                          </w:rPr>
                          <w:t xml:space="preserve"> </w:t>
                        </w:r>
                        <w:r>
                          <w:rPr>
                            <w:b/>
                            <w:color w:val="221F1F"/>
                            <w:w w:val="110"/>
                          </w:rPr>
                          <w:t>are</w:t>
                        </w:r>
                        <w:r>
                          <w:rPr>
                            <w:b/>
                            <w:color w:val="221F1F"/>
                            <w:spacing w:val="-3"/>
                            <w:w w:val="110"/>
                          </w:rPr>
                          <w:t xml:space="preserve"> </w:t>
                        </w:r>
                        <w:r>
                          <w:rPr>
                            <w:b/>
                            <w:color w:val="221F1F"/>
                            <w:w w:val="110"/>
                          </w:rPr>
                          <w:t>in</w:t>
                        </w:r>
                        <w:r>
                          <w:rPr>
                            <w:b/>
                            <w:color w:val="221F1F"/>
                            <w:spacing w:val="-4"/>
                            <w:w w:val="110"/>
                          </w:rPr>
                          <w:t xml:space="preserve"> </w:t>
                        </w:r>
                        <w:r>
                          <w:rPr>
                            <w:b/>
                            <w:color w:val="221F1F"/>
                            <w:w w:val="110"/>
                          </w:rPr>
                          <w:t>excess</w:t>
                        </w:r>
                        <w:r>
                          <w:rPr>
                            <w:b/>
                            <w:color w:val="221F1F"/>
                            <w:spacing w:val="-5"/>
                            <w:w w:val="110"/>
                          </w:rPr>
                          <w:t xml:space="preserve"> </w:t>
                        </w:r>
                        <w:r>
                          <w:rPr>
                            <w:b/>
                            <w:color w:val="221F1F"/>
                            <w:w w:val="110"/>
                          </w:rPr>
                          <w:t>of</w:t>
                        </w:r>
                        <w:r>
                          <w:rPr>
                            <w:b/>
                            <w:color w:val="221F1F"/>
                            <w:spacing w:val="-6"/>
                            <w:w w:val="110"/>
                          </w:rPr>
                          <w:t xml:space="preserve"> </w:t>
                        </w:r>
                        <w:r>
                          <w:rPr>
                            <w:b/>
                            <w:color w:val="221F1F"/>
                            <w:w w:val="110"/>
                          </w:rPr>
                          <w:t>1/2</w:t>
                        </w:r>
                        <w:r>
                          <w:rPr>
                            <w:b/>
                            <w:color w:val="221F1F"/>
                            <w:spacing w:val="-6"/>
                            <w:w w:val="110"/>
                          </w:rPr>
                          <w:t xml:space="preserve"> </w:t>
                        </w:r>
                        <w:r>
                          <w:rPr>
                            <w:b/>
                            <w:color w:val="221F1F"/>
                            <w:w w:val="110"/>
                          </w:rPr>
                          <w:t>psi</w:t>
                        </w:r>
                        <w:r>
                          <w:rPr>
                            <w:b/>
                            <w:color w:val="221F1F"/>
                            <w:spacing w:val="-4"/>
                            <w:w w:val="110"/>
                          </w:rPr>
                          <w:t xml:space="preserve"> </w:t>
                        </w:r>
                        <w:r>
                          <w:rPr>
                            <w:b/>
                            <w:color w:val="221F1F"/>
                            <w:w w:val="110"/>
                          </w:rPr>
                          <w:t>(3.5 kPa). The appliance must be isolated from the gas supply piping system by closing its individual manual</w:t>
                        </w:r>
                        <w:r>
                          <w:rPr>
                            <w:b/>
                            <w:color w:val="221F1F"/>
                            <w:spacing w:val="-8"/>
                            <w:w w:val="110"/>
                          </w:rPr>
                          <w:t xml:space="preserve"> </w:t>
                        </w:r>
                        <w:r>
                          <w:rPr>
                            <w:b/>
                            <w:color w:val="221F1F"/>
                            <w:w w:val="110"/>
                          </w:rPr>
                          <w:t>shut-o</w:t>
                        </w:r>
                        <w:r>
                          <w:rPr>
                            <w:rFonts w:ascii="Arial" w:hAnsi="Arial"/>
                            <w:b/>
                            <w:color w:val="221F1F"/>
                            <w:w w:val="110"/>
                          </w:rPr>
                          <w:t>ﬀ</w:t>
                        </w:r>
                        <w:r>
                          <w:rPr>
                            <w:rFonts w:ascii="Arial" w:hAnsi="Arial"/>
                            <w:b/>
                            <w:color w:val="221F1F"/>
                            <w:spacing w:val="-22"/>
                            <w:w w:val="110"/>
                          </w:rPr>
                          <w:t xml:space="preserve"> </w:t>
                        </w:r>
                        <w:r>
                          <w:rPr>
                            <w:b/>
                            <w:color w:val="221F1F"/>
                            <w:w w:val="110"/>
                          </w:rPr>
                          <w:t>valve</w:t>
                        </w:r>
                        <w:r>
                          <w:rPr>
                            <w:b/>
                            <w:color w:val="221F1F"/>
                            <w:spacing w:val="-8"/>
                            <w:w w:val="110"/>
                          </w:rPr>
                          <w:t xml:space="preserve"> </w:t>
                        </w:r>
                        <w:r>
                          <w:rPr>
                            <w:b/>
                            <w:color w:val="221F1F"/>
                            <w:w w:val="110"/>
                          </w:rPr>
                          <w:t>during</w:t>
                        </w:r>
                        <w:r>
                          <w:rPr>
                            <w:b/>
                            <w:color w:val="221F1F"/>
                            <w:spacing w:val="-11"/>
                            <w:w w:val="110"/>
                          </w:rPr>
                          <w:t xml:space="preserve"> </w:t>
                        </w:r>
                        <w:r>
                          <w:rPr>
                            <w:b/>
                            <w:color w:val="221F1F"/>
                            <w:w w:val="110"/>
                          </w:rPr>
                          <w:t>any</w:t>
                        </w:r>
                        <w:r>
                          <w:rPr>
                            <w:b/>
                            <w:color w:val="221F1F"/>
                            <w:spacing w:val="-9"/>
                            <w:w w:val="110"/>
                          </w:rPr>
                          <w:t xml:space="preserve"> </w:t>
                        </w:r>
                        <w:r>
                          <w:rPr>
                            <w:b/>
                            <w:color w:val="221F1F"/>
                            <w:w w:val="110"/>
                          </w:rPr>
                          <w:t>pressure</w:t>
                        </w:r>
                        <w:r>
                          <w:rPr>
                            <w:b/>
                            <w:color w:val="221F1F"/>
                            <w:spacing w:val="-10"/>
                            <w:w w:val="110"/>
                          </w:rPr>
                          <w:t xml:space="preserve"> </w:t>
                        </w:r>
                        <w:r>
                          <w:rPr>
                            <w:b/>
                            <w:color w:val="221F1F"/>
                            <w:w w:val="110"/>
                          </w:rPr>
                          <w:t>testing</w:t>
                        </w:r>
                        <w:r>
                          <w:rPr>
                            <w:b/>
                            <w:color w:val="221F1F"/>
                            <w:spacing w:val="-8"/>
                            <w:w w:val="110"/>
                          </w:rPr>
                          <w:t xml:space="preserve"> </w:t>
                        </w:r>
                        <w:r>
                          <w:rPr>
                            <w:b/>
                            <w:color w:val="221F1F"/>
                            <w:w w:val="110"/>
                          </w:rPr>
                          <w:t>of</w:t>
                        </w:r>
                        <w:r>
                          <w:rPr>
                            <w:b/>
                            <w:color w:val="221F1F"/>
                            <w:spacing w:val="-10"/>
                            <w:w w:val="110"/>
                          </w:rPr>
                          <w:t xml:space="preserve"> </w:t>
                        </w:r>
                        <w:r>
                          <w:rPr>
                            <w:b/>
                            <w:color w:val="221F1F"/>
                            <w:w w:val="110"/>
                          </w:rPr>
                          <w:t>the</w:t>
                        </w:r>
                        <w:r>
                          <w:rPr>
                            <w:b/>
                            <w:color w:val="221F1F"/>
                            <w:spacing w:val="-9"/>
                            <w:w w:val="110"/>
                          </w:rPr>
                          <w:t xml:space="preserve"> </w:t>
                        </w:r>
                        <w:r>
                          <w:rPr>
                            <w:b/>
                            <w:color w:val="221F1F"/>
                            <w:w w:val="110"/>
                          </w:rPr>
                          <w:t>gas</w:t>
                        </w:r>
                        <w:r>
                          <w:rPr>
                            <w:b/>
                            <w:color w:val="221F1F"/>
                            <w:spacing w:val="-8"/>
                            <w:w w:val="110"/>
                          </w:rPr>
                          <w:t xml:space="preserve"> </w:t>
                        </w:r>
                        <w:r>
                          <w:rPr>
                            <w:b/>
                            <w:color w:val="221F1F"/>
                            <w:w w:val="110"/>
                          </w:rPr>
                          <w:t>supply</w:t>
                        </w:r>
                        <w:r>
                          <w:rPr>
                            <w:b/>
                            <w:color w:val="221F1F"/>
                            <w:spacing w:val="-9"/>
                            <w:w w:val="110"/>
                          </w:rPr>
                          <w:t xml:space="preserve"> </w:t>
                        </w:r>
                        <w:r>
                          <w:rPr>
                            <w:b/>
                            <w:color w:val="221F1F"/>
                            <w:w w:val="110"/>
                          </w:rPr>
                          <w:t>piping</w:t>
                        </w:r>
                        <w:r>
                          <w:rPr>
                            <w:b/>
                            <w:color w:val="221F1F"/>
                            <w:spacing w:val="-8"/>
                            <w:w w:val="110"/>
                          </w:rPr>
                          <w:t xml:space="preserve"> </w:t>
                        </w:r>
                        <w:r>
                          <w:rPr>
                            <w:b/>
                            <w:color w:val="221F1F"/>
                            <w:w w:val="110"/>
                          </w:rPr>
                          <w:t>system</w:t>
                        </w:r>
                        <w:r>
                          <w:rPr>
                            <w:b/>
                            <w:color w:val="221F1F"/>
                            <w:spacing w:val="-8"/>
                            <w:w w:val="110"/>
                          </w:rPr>
                          <w:t xml:space="preserve"> </w:t>
                        </w:r>
                        <w:r>
                          <w:rPr>
                            <w:b/>
                            <w:color w:val="221F1F"/>
                            <w:w w:val="110"/>
                          </w:rPr>
                          <w:t>at</w:t>
                        </w:r>
                        <w:r>
                          <w:rPr>
                            <w:b/>
                            <w:color w:val="221F1F"/>
                            <w:spacing w:val="-9"/>
                            <w:w w:val="110"/>
                          </w:rPr>
                          <w:t xml:space="preserve"> </w:t>
                        </w:r>
                        <w:r>
                          <w:rPr>
                            <w:b/>
                            <w:color w:val="221F1F"/>
                            <w:w w:val="110"/>
                          </w:rPr>
                          <w:t>test</w:t>
                        </w:r>
                        <w:r>
                          <w:rPr>
                            <w:b/>
                            <w:color w:val="221F1F"/>
                            <w:spacing w:val="-7"/>
                            <w:w w:val="110"/>
                          </w:rPr>
                          <w:t xml:space="preserve"> </w:t>
                        </w:r>
                        <w:r>
                          <w:rPr>
                            <w:b/>
                            <w:color w:val="221F1F"/>
                            <w:w w:val="110"/>
                          </w:rPr>
                          <w:t xml:space="preserve">pressures </w:t>
                        </w:r>
                        <w:r>
                          <w:rPr>
                            <w:b/>
                            <w:color w:val="221F1F"/>
                            <w:w w:val="115"/>
                          </w:rPr>
                          <w:t>equal</w:t>
                        </w:r>
                        <w:r>
                          <w:rPr>
                            <w:b/>
                            <w:color w:val="221F1F"/>
                            <w:spacing w:val="-16"/>
                            <w:w w:val="115"/>
                          </w:rPr>
                          <w:t xml:space="preserve"> </w:t>
                        </w:r>
                        <w:r>
                          <w:rPr>
                            <w:b/>
                            <w:color w:val="221F1F"/>
                            <w:w w:val="115"/>
                          </w:rPr>
                          <w:t>to</w:t>
                        </w:r>
                        <w:r>
                          <w:rPr>
                            <w:b/>
                            <w:color w:val="221F1F"/>
                            <w:spacing w:val="-14"/>
                            <w:w w:val="115"/>
                          </w:rPr>
                          <w:t xml:space="preserve"> </w:t>
                        </w:r>
                        <w:r>
                          <w:rPr>
                            <w:b/>
                            <w:color w:val="221F1F"/>
                            <w:w w:val="115"/>
                          </w:rPr>
                          <w:t>or</w:t>
                        </w:r>
                        <w:r>
                          <w:rPr>
                            <w:b/>
                            <w:color w:val="221F1F"/>
                            <w:spacing w:val="-13"/>
                            <w:w w:val="115"/>
                          </w:rPr>
                          <w:t xml:space="preserve"> </w:t>
                        </w:r>
                        <w:r>
                          <w:rPr>
                            <w:b/>
                            <w:color w:val="221F1F"/>
                            <w:w w:val="115"/>
                          </w:rPr>
                          <w:t>less</w:t>
                        </w:r>
                        <w:r>
                          <w:rPr>
                            <w:b/>
                            <w:color w:val="221F1F"/>
                            <w:spacing w:val="-13"/>
                            <w:w w:val="115"/>
                          </w:rPr>
                          <w:t xml:space="preserve"> </w:t>
                        </w:r>
                        <w:r>
                          <w:rPr>
                            <w:b/>
                            <w:color w:val="221F1F"/>
                            <w:w w:val="115"/>
                          </w:rPr>
                          <w:t>than</w:t>
                        </w:r>
                        <w:r>
                          <w:rPr>
                            <w:b/>
                            <w:color w:val="221F1F"/>
                            <w:spacing w:val="-15"/>
                            <w:w w:val="115"/>
                          </w:rPr>
                          <w:t xml:space="preserve"> </w:t>
                        </w:r>
                        <w:r>
                          <w:rPr>
                            <w:b/>
                            <w:color w:val="221F1F"/>
                            <w:w w:val="115"/>
                          </w:rPr>
                          <w:t>1/2</w:t>
                        </w:r>
                        <w:r>
                          <w:rPr>
                            <w:b/>
                            <w:color w:val="221F1F"/>
                            <w:spacing w:val="-16"/>
                            <w:w w:val="115"/>
                          </w:rPr>
                          <w:t xml:space="preserve"> </w:t>
                        </w:r>
                        <w:r>
                          <w:rPr>
                            <w:b/>
                            <w:color w:val="221F1F"/>
                            <w:w w:val="115"/>
                          </w:rPr>
                          <w:t>psi</w:t>
                        </w:r>
                        <w:r>
                          <w:rPr>
                            <w:b/>
                            <w:color w:val="221F1F"/>
                            <w:spacing w:val="-14"/>
                            <w:w w:val="115"/>
                          </w:rPr>
                          <w:t xml:space="preserve"> </w:t>
                        </w:r>
                        <w:r>
                          <w:rPr>
                            <w:b/>
                            <w:color w:val="221F1F"/>
                            <w:w w:val="115"/>
                          </w:rPr>
                          <w:t>(3.5</w:t>
                        </w:r>
                        <w:r>
                          <w:rPr>
                            <w:b/>
                            <w:color w:val="221F1F"/>
                            <w:spacing w:val="-28"/>
                            <w:w w:val="115"/>
                          </w:rPr>
                          <w:t xml:space="preserve"> </w:t>
                        </w:r>
                        <w:r>
                          <w:rPr>
                            <w:b/>
                            <w:color w:val="221F1F"/>
                            <w:w w:val="115"/>
                          </w:rPr>
                          <w:t>kPa).</w:t>
                        </w:r>
                      </w:p>
                    </w:txbxContent>
                  </v:textbox>
                </v:shape>
                <v:shape id="Textbox 356" o:spid="_x0000_s1206" type="#_x0000_t202" style="position:absolute;width:69183;height:3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38xQAAANwAAAAPAAAAZHJzL2Rvd25yZXYueG1sRI9Ba8JA&#10;FITvBf/D8gre6qYVg4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A/DC38xQAAANwAAAAP&#10;AAAAAAAAAAAAAAAAAAcCAABkcnMvZG93bnJldi54bWxQSwUGAAAAAAMAAwC3AAAA+QIAAAAA&#10;" filled="f" stroked="f">
                  <v:textbox inset="0,0,0,0">
                    <w:txbxContent>
                      <w:p w14:paraId="1B0D6AB2" w14:textId="77777777" w:rsidR="00A87355" w:rsidRDefault="00CD0DE7">
                        <w:pPr>
                          <w:spacing w:before="88"/>
                          <w:ind w:left="732"/>
                          <w:rPr>
                            <w:b/>
                            <w:sz w:val="31"/>
                          </w:rPr>
                        </w:pPr>
                        <w:r>
                          <w:rPr>
                            <w:b/>
                            <w:color w:val="000101"/>
                            <w:spacing w:val="-2"/>
                            <w:w w:val="105"/>
                            <w:sz w:val="31"/>
                          </w:rPr>
                          <w:t>WARNING!</w:t>
                        </w:r>
                      </w:p>
                    </w:txbxContent>
                  </v:textbox>
                </v:shape>
                <w10:wrap type="topAndBottom" anchorx="page"/>
              </v:group>
            </w:pict>
          </mc:Fallback>
        </mc:AlternateContent>
      </w:r>
      <w:r>
        <w:rPr>
          <w:noProof/>
        </w:rPr>
        <mc:AlternateContent>
          <mc:Choice Requires="wpg">
            <w:drawing>
              <wp:anchor distT="0" distB="0" distL="0" distR="0" simplePos="0" relativeHeight="487615488" behindDoc="1" locked="0" layoutInCell="1" allowOverlap="1" wp14:anchorId="1B0D681D" wp14:editId="1B0D681E">
                <wp:simplePos x="0" y="0"/>
                <wp:positionH relativeFrom="page">
                  <wp:posOffset>342900</wp:posOffset>
                </wp:positionH>
                <wp:positionV relativeFrom="paragraph">
                  <wp:posOffset>2320670</wp:posOffset>
                </wp:positionV>
                <wp:extent cx="6918325" cy="662940"/>
                <wp:effectExtent l="0" t="0" r="0" b="0"/>
                <wp:wrapTopAndBottom/>
                <wp:docPr id="357"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8325" cy="662940"/>
                          <a:chOff x="0" y="0"/>
                          <a:chExt cx="6918325" cy="662940"/>
                        </a:xfrm>
                      </wpg:grpSpPr>
                      <wps:wsp>
                        <wps:cNvPr id="358" name="Textbox 358"/>
                        <wps:cNvSpPr txBox="1"/>
                        <wps:spPr>
                          <a:xfrm>
                            <a:off x="0" y="226695"/>
                            <a:ext cx="6918325" cy="436245"/>
                          </a:xfrm>
                          <a:prstGeom prst="rect">
                            <a:avLst/>
                          </a:prstGeom>
                          <a:solidFill>
                            <a:srgbClr val="E6E7E8"/>
                          </a:solidFill>
                        </wps:spPr>
                        <wps:txbx>
                          <w:txbxContent>
                            <w:p w14:paraId="1B0D6AB3" w14:textId="77777777" w:rsidR="00A87355" w:rsidRDefault="00CD0DE7">
                              <w:pPr>
                                <w:spacing w:before="57"/>
                                <w:ind w:left="187"/>
                                <w:rPr>
                                  <w:b/>
                                  <w:color w:val="000000"/>
                                </w:rPr>
                              </w:pPr>
                              <w:r>
                                <w:rPr>
                                  <w:b/>
                                  <w:color w:val="221F1F"/>
                                  <w:w w:val="110"/>
                                </w:rPr>
                                <w:t>If</w:t>
                              </w:r>
                              <w:r>
                                <w:rPr>
                                  <w:b/>
                                  <w:color w:val="221F1F"/>
                                  <w:spacing w:val="-5"/>
                                  <w:w w:val="110"/>
                                </w:rPr>
                                <w:t xml:space="preserve"> </w:t>
                              </w:r>
                              <w:r>
                                <w:rPr>
                                  <w:b/>
                                  <w:color w:val="221F1F"/>
                                  <w:w w:val="110"/>
                                </w:rPr>
                                <w:t>gas</w:t>
                              </w:r>
                              <w:r>
                                <w:rPr>
                                  <w:b/>
                                  <w:color w:val="221F1F"/>
                                  <w:spacing w:val="-7"/>
                                  <w:w w:val="110"/>
                                </w:rPr>
                                <w:t xml:space="preserve"> </w:t>
                              </w:r>
                              <w:r>
                                <w:rPr>
                                  <w:b/>
                                  <w:color w:val="221F1F"/>
                                  <w:w w:val="110"/>
                                </w:rPr>
                                <w:t>pressure</w:t>
                              </w:r>
                              <w:r>
                                <w:rPr>
                                  <w:b/>
                                  <w:color w:val="221F1F"/>
                                  <w:spacing w:val="-7"/>
                                  <w:w w:val="110"/>
                                </w:rPr>
                                <w:t xml:space="preserve"> </w:t>
                              </w:r>
                              <w:r>
                                <w:rPr>
                                  <w:b/>
                                  <w:color w:val="221F1F"/>
                                  <w:w w:val="110"/>
                                </w:rPr>
                                <w:t>is</w:t>
                              </w:r>
                              <w:r>
                                <w:rPr>
                                  <w:b/>
                                  <w:color w:val="221F1F"/>
                                  <w:spacing w:val="-5"/>
                                  <w:w w:val="110"/>
                                </w:rPr>
                                <w:t xml:space="preserve"> </w:t>
                              </w:r>
                              <w:r>
                                <w:rPr>
                                  <w:b/>
                                  <w:color w:val="221F1F"/>
                                  <w:w w:val="110"/>
                                </w:rPr>
                                <w:t>out</w:t>
                              </w:r>
                              <w:r>
                                <w:rPr>
                                  <w:b/>
                                  <w:color w:val="221F1F"/>
                                  <w:spacing w:val="-3"/>
                                  <w:w w:val="110"/>
                                </w:rPr>
                                <w:t xml:space="preserve"> </w:t>
                              </w:r>
                              <w:r>
                                <w:rPr>
                                  <w:b/>
                                  <w:color w:val="221F1F"/>
                                  <w:w w:val="110"/>
                                </w:rPr>
                                <w:t>of</w:t>
                              </w:r>
                              <w:r>
                                <w:rPr>
                                  <w:b/>
                                  <w:color w:val="221F1F"/>
                                  <w:spacing w:val="-5"/>
                                  <w:w w:val="110"/>
                                </w:rPr>
                                <w:t xml:space="preserve"> </w:t>
                              </w:r>
                              <w:r>
                                <w:rPr>
                                  <w:b/>
                                  <w:color w:val="221F1F"/>
                                  <w:w w:val="110"/>
                                </w:rPr>
                                <w:t>the</w:t>
                              </w:r>
                              <w:r>
                                <w:rPr>
                                  <w:b/>
                                  <w:color w:val="221F1F"/>
                                  <w:spacing w:val="-5"/>
                                  <w:w w:val="110"/>
                                </w:rPr>
                                <w:t xml:space="preserve"> </w:t>
                              </w:r>
                              <w:r>
                                <w:rPr>
                                  <w:b/>
                                  <w:color w:val="221F1F"/>
                                  <w:w w:val="110"/>
                                </w:rPr>
                                <w:t>acceptable</w:t>
                              </w:r>
                              <w:r>
                                <w:rPr>
                                  <w:b/>
                                  <w:color w:val="221F1F"/>
                                  <w:spacing w:val="-8"/>
                                  <w:w w:val="110"/>
                                </w:rPr>
                                <w:t xml:space="preserve"> </w:t>
                              </w:r>
                              <w:r>
                                <w:rPr>
                                  <w:b/>
                                  <w:color w:val="221F1F"/>
                                  <w:w w:val="110"/>
                                </w:rPr>
                                <w:t>range</w:t>
                              </w:r>
                              <w:r>
                                <w:rPr>
                                  <w:b/>
                                  <w:color w:val="221F1F"/>
                                  <w:spacing w:val="-7"/>
                                  <w:w w:val="110"/>
                                </w:rPr>
                                <w:t xml:space="preserve"> </w:t>
                              </w:r>
                              <w:r>
                                <w:rPr>
                                  <w:b/>
                                  <w:color w:val="221F1F"/>
                                  <w:w w:val="110"/>
                                </w:rPr>
                                <w:t>or</w:t>
                              </w:r>
                              <w:r>
                                <w:rPr>
                                  <w:b/>
                                  <w:color w:val="221F1F"/>
                                  <w:spacing w:val="-7"/>
                                  <w:w w:val="110"/>
                                </w:rPr>
                                <w:t xml:space="preserve"> </w:t>
                              </w:r>
                              <w:r>
                                <w:rPr>
                                  <w:b/>
                                  <w:color w:val="221F1F"/>
                                  <w:w w:val="110"/>
                                </w:rPr>
                                <w:t>an</w:t>
                              </w:r>
                              <w:r>
                                <w:rPr>
                                  <w:b/>
                                  <w:color w:val="221F1F"/>
                                  <w:spacing w:val="-4"/>
                                  <w:w w:val="110"/>
                                </w:rPr>
                                <w:t xml:space="preserve"> </w:t>
                              </w:r>
                              <w:r>
                                <w:rPr>
                                  <w:b/>
                                  <w:color w:val="221F1F"/>
                                  <w:w w:val="110"/>
                                </w:rPr>
                                <w:t>excessive</w:t>
                              </w:r>
                              <w:r>
                                <w:rPr>
                                  <w:b/>
                                  <w:color w:val="221F1F"/>
                                  <w:spacing w:val="-4"/>
                                  <w:w w:val="110"/>
                                </w:rPr>
                                <w:t xml:space="preserve"> </w:t>
                              </w:r>
                              <w:r>
                                <w:rPr>
                                  <w:b/>
                                  <w:color w:val="221F1F"/>
                                  <w:w w:val="110"/>
                                </w:rPr>
                                <w:t>pressure</w:t>
                              </w:r>
                              <w:r>
                                <w:rPr>
                                  <w:b/>
                                  <w:color w:val="221F1F"/>
                                  <w:spacing w:val="-7"/>
                                  <w:w w:val="110"/>
                                </w:rPr>
                                <w:t xml:space="preserve"> </w:t>
                              </w:r>
                              <w:r>
                                <w:rPr>
                                  <w:b/>
                                  <w:color w:val="221F1F"/>
                                  <w:w w:val="110"/>
                                </w:rPr>
                                <w:t>drop</w:t>
                              </w:r>
                              <w:r>
                                <w:rPr>
                                  <w:b/>
                                  <w:color w:val="221F1F"/>
                                  <w:spacing w:val="-4"/>
                                  <w:w w:val="110"/>
                                </w:rPr>
                                <w:t xml:space="preserve"> </w:t>
                              </w:r>
                              <w:r>
                                <w:rPr>
                                  <w:b/>
                                  <w:color w:val="221F1F"/>
                                  <w:w w:val="110"/>
                                </w:rPr>
                                <w:t>is</w:t>
                              </w:r>
                              <w:r>
                                <w:rPr>
                                  <w:b/>
                                  <w:color w:val="221F1F"/>
                                  <w:spacing w:val="-7"/>
                                  <w:w w:val="110"/>
                                </w:rPr>
                                <w:t xml:space="preserve"> </w:t>
                              </w:r>
                              <w:r>
                                <w:rPr>
                                  <w:b/>
                                  <w:color w:val="221F1F"/>
                                  <w:w w:val="110"/>
                                </w:rPr>
                                <w:t>observed,</w:t>
                              </w:r>
                              <w:r>
                                <w:rPr>
                                  <w:b/>
                                  <w:color w:val="221F1F"/>
                                  <w:spacing w:val="-6"/>
                                  <w:w w:val="110"/>
                                </w:rPr>
                                <w:t xml:space="preserve"> </w:t>
                              </w:r>
                              <w:r>
                                <w:rPr>
                                  <w:b/>
                                  <w:color w:val="221F1F"/>
                                  <w:w w:val="110"/>
                                </w:rPr>
                                <w:t>contact</w:t>
                              </w:r>
                              <w:r>
                                <w:rPr>
                                  <w:b/>
                                  <w:color w:val="221F1F"/>
                                  <w:spacing w:val="-5"/>
                                  <w:w w:val="110"/>
                                </w:rPr>
                                <w:t xml:space="preserve"> the</w:t>
                              </w:r>
                            </w:p>
                            <w:p w14:paraId="1B0D6AB4" w14:textId="77777777" w:rsidR="00A87355" w:rsidRDefault="00CD0DE7">
                              <w:pPr>
                                <w:ind w:left="182"/>
                                <w:rPr>
                                  <w:b/>
                                  <w:color w:val="000000"/>
                                </w:rPr>
                              </w:pPr>
                              <w:r>
                                <w:rPr>
                                  <w:b/>
                                  <w:color w:val="221F1F"/>
                                  <w:w w:val="110"/>
                                </w:rPr>
                                <w:t>gas</w:t>
                              </w:r>
                              <w:r>
                                <w:rPr>
                                  <w:b/>
                                  <w:color w:val="221F1F"/>
                                  <w:spacing w:val="-11"/>
                                  <w:w w:val="110"/>
                                </w:rPr>
                                <w:t xml:space="preserve"> </w:t>
                              </w:r>
                              <w:r>
                                <w:rPr>
                                  <w:b/>
                                  <w:color w:val="221F1F"/>
                                  <w:w w:val="110"/>
                                </w:rPr>
                                <w:t>supplier</w:t>
                              </w:r>
                              <w:r>
                                <w:rPr>
                                  <w:b/>
                                  <w:color w:val="221F1F"/>
                                  <w:spacing w:val="-12"/>
                                  <w:w w:val="110"/>
                                </w:rPr>
                                <w:t xml:space="preserve"> </w:t>
                              </w:r>
                              <w:r>
                                <w:rPr>
                                  <w:b/>
                                  <w:color w:val="221F1F"/>
                                  <w:w w:val="110"/>
                                </w:rPr>
                                <w:t>or</w:t>
                              </w:r>
                              <w:r>
                                <w:rPr>
                                  <w:b/>
                                  <w:color w:val="221F1F"/>
                                  <w:spacing w:val="-12"/>
                                  <w:w w:val="110"/>
                                </w:rPr>
                                <w:t xml:space="preserve"> </w:t>
                              </w:r>
                              <w:r>
                                <w:rPr>
                                  <w:b/>
                                  <w:color w:val="221F1F"/>
                                  <w:w w:val="110"/>
                                </w:rPr>
                                <w:t>a</w:t>
                              </w:r>
                              <w:r>
                                <w:rPr>
                                  <w:b/>
                                  <w:color w:val="221F1F"/>
                                  <w:spacing w:val="-10"/>
                                  <w:w w:val="110"/>
                                </w:rPr>
                                <w:t xml:space="preserve"> </w:t>
                              </w:r>
                              <w:r>
                                <w:rPr>
                                  <w:b/>
                                  <w:color w:val="221F1F"/>
                                  <w:w w:val="110"/>
                                </w:rPr>
                                <w:t>qualiﬁed</w:t>
                              </w:r>
                              <w:r>
                                <w:rPr>
                                  <w:b/>
                                  <w:color w:val="221F1F"/>
                                  <w:spacing w:val="-8"/>
                                  <w:w w:val="110"/>
                                </w:rPr>
                                <w:t xml:space="preserve"> </w:t>
                              </w:r>
                              <w:r>
                                <w:rPr>
                                  <w:b/>
                                  <w:color w:val="221F1F"/>
                                  <w:w w:val="110"/>
                                </w:rPr>
                                <w:t>installer</w:t>
                              </w:r>
                              <w:r>
                                <w:rPr>
                                  <w:b/>
                                  <w:color w:val="221F1F"/>
                                  <w:spacing w:val="-11"/>
                                  <w:w w:val="110"/>
                                </w:rPr>
                                <w:t xml:space="preserve"> </w:t>
                              </w:r>
                              <w:r>
                                <w:rPr>
                                  <w:b/>
                                  <w:color w:val="221F1F"/>
                                  <w:w w:val="110"/>
                                </w:rPr>
                                <w:t>to</w:t>
                              </w:r>
                              <w:r>
                                <w:rPr>
                                  <w:b/>
                                  <w:color w:val="221F1F"/>
                                  <w:spacing w:val="-9"/>
                                  <w:w w:val="110"/>
                                </w:rPr>
                                <w:t xml:space="preserve"> </w:t>
                              </w:r>
                              <w:r>
                                <w:rPr>
                                  <w:b/>
                                  <w:color w:val="221F1F"/>
                                  <w:w w:val="110"/>
                                </w:rPr>
                                <w:t>supply</w:t>
                              </w:r>
                              <w:r>
                                <w:rPr>
                                  <w:b/>
                                  <w:color w:val="221F1F"/>
                                  <w:spacing w:val="-11"/>
                                  <w:w w:val="110"/>
                                </w:rPr>
                                <w:t xml:space="preserve"> </w:t>
                              </w:r>
                              <w:r>
                                <w:rPr>
                                  <w:b/>
                                  <w:color w:val="221F1F"/>
                                  <w:w w:val="110"/>
                                </w:rPr>
                                <w:t>proper</w:t>
                              </w:r>
                              <w:r>
                                <w:rPr>
                                  <w:b/>
                                  <w:color w:val="221F1F"/>
                                  <w:spacing w:val="-11"/>
                                  <w:w w:val="110"/>
                                </w:rPr>
                                <w:t xml:space="preserve"> </w:t>
                              </w:r>
                              <w:r>
                                <w:rPr>
                                  <w:b/>
                                  <w:color w:val="221F1F"/>
                                  <w:w w:val="110"/>
                                </w:rPr>
                                <w:t>gas</w:t>
                              </w:r>
                              <w:r>
                                <w:rPr>
                                  <w:b/>
                                  <w:color w:val="221F1F"/>
                                  <w:spacing w:val="-13"/>
                                  <w:w w:val="110"/>
                                </w:rPr>
                                <w:t xml:space="preserve"> </w:t>
                              </w:r>
                              <w:r>
                                <w:rPr>
                                  <w:b/>
                                  <w:color w:val="221F1F"/>
                                  <w:w w:val="110"/>
                                </w:rPr>
                                <w:t>pressure</w:t>
                              </w:r>
                              <w:r>
                                <w:rPr>
                                  <w:b/>
                                  <w:color w:val="221F1F"/>
                                  <w:spacing w:val="-12"/>
                                  <w:w w:val="110"/>
                                </w:rPr>
                                <w:t xml:space="preserve"> </w:t>
                              </w:r>
                              <w:r>
                                <w:rPr>
                                  <w:b/>
                                  <w:color w:val="221F1F"/>
                                  <w:w w:val="110"/>
                                </w:rPr>
                                <w:t>to</w:t>
                              </w:r>
                              <w:r>
                                <w:rPr>
                                  <w:b/>
                                  <w:color w:val="221F1F"/>
                                  <w:spacing w:val="-12"/>
                                  <w:w w:val="110"/>
                                </w:rPr>
                                <w:t xml:space="preserve"> </w:t>
                              </w:r>
                              <w:r>
                                <w:rPr>
                                  <w:b/>
                                  <w:color w:val="221F1F"/>
                                  <w:w w:val="110"/>
                                </w:rPr>
                                <w:t>the</w:t>
                              </w:r>
                              <w:r>
                                <w:rPr>
                                  <w:b/>
                                  <w:color w:val="221F1F"/>
                                  <w:spacing w:val="-14"/>
                                  <w:w w:val="110"/>
                                </w:rPr>
                                <w:t xml:space="preserve"> </w:t>
                              </w:r>
                              <w:r>
                                <w:rPr>
                                  <w:b/>
                                  <w:color w:val="221F1F"/>
                                  <w:spacing w:val="-2"/>
                                  <w:w w:val="110"/>
                                </w:rPr>
                                <w:t>unit.</w:t>
                              </w:r>
                            </w:p>
                          </w:txbxContent>
                        </wps:txbx>
                        <wps:bodyPr wrap="square" lIns="0" tIns="0" rIns="0" bIns="0" rtlCol="0">
                          <a:noAutofit/>
                        </wps:bodyPr>
                      </wps:wsp>
                      <wps:wsp>
                        <wps:cNvPr id="359" name="Textbox 359"/>
                        <wps:cNvSpPr txBox="1"/>
                        <wps:spPr>
                          <a:xfrm>
                            <a:off x="0" y="0"/>
                            <a:ext cx="6918325" cy="226695"/>
                          </a:xfrm>
                          <a:prstGeom prst="rect">
                            <a:avLst/>
                          </a:prstGeom>
                          <a:solidFill>
                            <a:srgbClr val="A6A6A6"/>
                          </a:solidFill>
                        </wps:spPr>
                        <wps:txbx>
                          <w:txbxContent>
                            <w:p w14:paraId="1B0D6AB5" w14:textId="77777777" w:rsidR="00A87355" w:rsidRDefault="00CD0DE7">
                              <w:pPr>
                                <w:spacing w:before="97"/>
                                <w:ind w:left="127"/>
                                <w:rPr>
                                  <w:rFonts w:ascii="Arial"/>
                                  <w:b/>
                                  <w:color w:val="000000"/>
                                  <w:sz w:val="18"/>
                                </w:rPr>
                              </w:pPr>
                              <w:r>
                                <w:rPr>
                                  <w:rFonts w:ascii="Arial"/>
                                  <w:b/>
                                  <w:color w:val="000000"/>
                                  <w:spacing w:val="-4"/>
                                  <w:sz w:val="18"/>
                                </w:rPr>
                                <w:t>NOTE</w:t>
                              </w:r>
                            </w:p>
                          </w:txbxContent>
                        </wps:txbx>
                        <wps:bodyPr wrap="square" lIns="0" tIns="0" rIns="0" bIns="0" rtlCol="0">
                          <a:noAutofit/>
                        </wps:bodyPr>
                      </wps:wsp>
                    </wpg:wgp>
                  </a:graphicData>
                </a:graphic>
              </wp:anchor>
            </w:drawing>
          </mc:Choice>
          <mc:Fallback>
            <w:pict>
              <v:group w14:anchorId="1B0D681D" id="Group 357" o:spid="_x0000_s1207" style="position:absolute;margin-left:27pt;margin-top:182.75pt;width:544.75pt;height:52.2pt;z-index:-15700992;mso-wrap-distance-left:0;mso-wrap-distance-right:0;mso-position-horizontal-relative:page;mso-position-vertical-relative:text" coordsize="69183,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7p0QQIAAGwGAAAOAAAAZHJzL2Uyb0RvYy54bWy8Vetq2zAU/j/YOwj9X5w4iduYOKVr0zAo&#10;XaHtA8iyfGG2pR0psfP2O5LjJDRhlIwVgzi6HX2XI3l+01Yl2QjQhawjOhoMKRE1l0lRZxF9e334&#10;dk2JNqxOWClrEdGt0PRm8fXLvFGh8GUuy0QAwSS1DhsV0dwYFXqe5rmomB5IJWqcTCVUzGAXMi8B&#10;1mD2qvT84TDwGgmJAsmF1jh6303ShcufpoKbn2mqhSFlRBGbcS24Nratt5izMAOm8oLvYLALUFSs&#10;qPHQfap7ZhhZQ3GSqio4SC1TM+Cy8mSaFlw4DshmNHzHZgVyrRyXLGwytZcJpX2n08Vp+dNmBepF&#10;PUOHHsNHyX9p1MVrVBYez9t+dljcplDZTUiCtE7R7V5R0RrCcTCYja7H/pQSjnNB4M8mO8l5jr6c&#10;bOP58u8bPRZ2xzpwezCNwurRB4H0vwn0kjMlnO7aCvAMpEgiOp5iLdeswip+RX6xbIkdQqXs8bjO&#10;qkhM+10i8VE/rnfSnlXL94NgNu2K8Kxkk3HgT9yCPXMWKtBmJWRFbBBRwCJ3tcc2j9pY4w5LrD9a&#10;lkXyUJSl60AW35VANgwvxDJYXi0dA9xytAzF1WEH3EamjVunQBD0rGKZbJFsgxcnovr3moGgpPxR&#10;o/D2lvUB9EHcB2DKO+nuokVTy9u1kWnhUNujuryu9pyjnbafYO3s1NpZT/Yia3d1ftbVg+3/w9Xb&#10;wH4W/AddveqJfp6r7vrik+Yw7p5f+2Ye910VHH4Siz8AAAD//wMAUEsDBBQABgAIAAAAIQDwhVHL&#10;4gAAAAsBAAAPAAAAZHJzL2Rvd25yZXYueG1sTI9PS8NAEMXvgt9hGcGb3cT8wcZMSinqqQi2gnib&#10;JtMkNLsbstsk/fZuT/b2hvd483v5aladGHmwrdEI4SIAwbo0VatrhO/9+9MLCOtIV9QZzQgXtrAq&#10;7u9yyioz6S8ed64WvkTbjBAa5/pMSls2rMguTM/ae0czKHL+HGpZDTT5ctXJ5yBIpaJW+w8N9bxp&#10;uDztzgrhY6JpHYVv4/Z03Fx+98nnzzZkxMeHef0KwvHs/sNwxffoUHimgznryooOIYn9FIcQpUkC&#10;4hoI48irA0KcLpcgi1zebij+AAAA//8DAFBLAQItABQABgAIAAAAIQC2gziS/gAAAOEBAAATAAAA&#10;AAAAAAAAAAAAAAAAAABbQ29udGVudF9UeXBlc10ueG1sUEsBAi0AFAAGAAgAAAAhADj9If/WAAAA&#10;lAEAAAsAAAAAAAAAAAAAAAAALwEAAF9yZWxzLy5yZWxzUEsBAi0AFAAGAAgAAAAhAAHbunRBAgAA&#10;bAYAAA4AAAAAAAAAAAAAAAAALgIAAGRycy9lMm9Eb2MueG1sUEsBAi0AFAAGAAgAAAAhAPCFUcvi&#10;AAAACwEAAA8AAAAAAAAAAAAAAAAAmwQAAGRycy9kb3ducmV2LnhtbFBLBQYAAAAABAAEAPMAAACq&#10;BQAAAAA=&#10;">
                <v:shape id="Textbox 358" o:spid="_x0000_s1208" type="#_x0000_t202" style="position:absolute;top:2266;width:69183;height:4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Sn7wAAAANwAAAAPAAAAZHJzL2Rvd25yZXYueG1sRE/LisIw&#10;FN0L/kO4gjtN1VqkGkUEwcXg4APcXptrW21uShO18/dmMeDycN6LVWsq8aLGlZYVjIYRCOLM6pJz&#10;BefTdjAD4TyyxsoyKfgjB6tlt7PAVNs3H+h19LkIIexSVFB4X6dSuqwgg25oa+LA3Wxj0AfY5FI3&#10;+A7hppLjKEqkwZJDQ4E1bQrKHsenUbCbjn8zE1OS2Hus5c/1wvH+olS/167nIDy1/iv+d++0gsk0&#10;rA1nwhGQyw8AAAD//wMAUEsBAi0AFAAGAAgAAAAhANvh9svuAAAAhQEAABMAAAAAAAAAAAAAAAAA&#10;AAAAAFtDb250ZW50X1R5cGVzXS54bWxQSwECLQAUAAYACAAAACEAWvQsW78AAAAVAQAACwAAAAAA&#10;AAAAAAAAAAAfAQAAX3JlbHMvLnJlbHNQSwECLQAUAAYACAAAACEAcXkp+8AAAADcAAAADwAAAAAA&#10;AAAAAAAAAAAHAgAAZHJzL2Rvd25yZXYueG1sUEsFBgAAAAADAAMAtwAAAPQCAAAAAA==&#10;" fillcolor="#e6e7e8" stroked="f">
                  <v:textbox inset="0,0,0,0">
                    <w:txbxContent>
                      <w:p w14:paraId="1B0D6AB3" w14:textId="77777777" w:rsidR="00A87355" w:rsidRDefault="00CD0DE7">
                        <w:pPr>
                          <w:spacing w:before="57"/>
                          <w:ind w:left="187"/>
                          <w:rPr>
                            <w:b/>
                            <w:color w:val="000000"/>
                          </w:rPr>
                        </w:pPr>
                        <w:r>
                          <w:rPr>
                            <w:b/>
                            <w:color w:val="221F1F"/>
                            <w:w w:val="110"/>
                          </w:rPr>
                          <w:t>If</w:t>
                        </w:r>
                        <w:r>
                          <w:rPr>
                            <w:b/>
                            <w:color w:val="221F1F"/>
                            <w:spacing w:val="-5"/>
                            <w:w w:val="110"/>
                          </w:rPr>
                          <w:t xml:space="preserve"> </w:t>
                        </w:r>
                        <w:r>
                          <w:rPr>
                            <w:b/>
                            <w:color w:val="221F1F"/>
                            <w:w w:val="110"/>
                          </w:rPr>
                          <w:t>gas</w:t>
                        </w:r>
                        <w:r>
                          <w:rPr>
                            <w:b/>
                            <w:color w:val="221F1F"/>
                            <w:spacing w:val="-7"/>
                            <w:w w:val="110"/>
                          </w:rPr>
                          <w:t xml:space="preserve"> </w:t>
                        </w:r>
                        <w:r>
                          <w:rPr>
                            <w:b/>
                            <w:color w:val="221F1F"/>
                            <w:w w:val="110"/>
                          </w:rPr>
                          <w:t>pressure</w:t>
                        </w:r>
                        <w:r>
                          <w:rPr>
                            <w:b/>
                            <w:color w:val="221F1F"/>
                            <w:spacing w:val="-7"/>
                            <w:w w:val="110"/>
                          </w:rPr>
                          <w:t xml:space="preserve"> </w:t>
                        </w:r>
                        <w:r>
                          <w:rPr>
                            <w:b/>
                            <w:color w:val="221F1F"/>
                            <w:w w:val="110"/>
                          </w:rPr>
                          <w:t>is</w:t>
                        </w:r>
                        <w:r>
                          <w:rPr>
                            <w:b/>
                            <w:color w:val="221F1F"/>
                            <w:spacing w:val="-5"/>
                            <w:w w:val="110"/>
                          </w:rPr>
                          <w:t xml:space="preserve"> </w:t>
                        </w:r>
                        <w:r>
                          <w:rPr>
                            <w:b/>
                            <w:color w:val="221F1F"/>
                            <w:w w:val="110"/>
                          </w:rPr>
                          <w:t>out</w:t>
                        </w:r>
                        <w:r>
                          <w:rPr>
                            <w:b/>
                            <w:color w:val="221F1F"/>
                            <w:spacing w:val="-3"/>
                            <w:w w:val="110"/>
                          </w:rPr>
                          <w:t xml:space="preserve"> </w:t>
                        </w:r>
                        <w:r>
                          <w:rPr>
                            <w:b/>
                            <w:color w:val="221F1F"/>
                            <w:w w:val="110"/>
                          </w:rPr>
                          <w:t>of</w:t>
                        </w:r>
                        <w:r>
                          <w:rPr>
                            <w:b/>
                            <w:color w:val="221F1F"/>
                            <w:spacing w:val="-5"/>
                            <w:w w:val="110"/>
                          </w:rPr>
                          <w:t xml:space="preserve"> </w:t>
                        </w:r>
                        <w:r>
                          <w:rPr>
                            <w:b/>
                            <w:color w:val="221F1F"/>
                            <w:w w:val="110"/>
                          </w:rPr>
                          <w:t>the</w:t>
                        </w:r>
                        <w:r>
                          <w:rPr>
                            <w:b/>
                            <w:color w:val="221F1F"/>
                            <w:spacing w:val="-5"/>
                            <w:w w:val="110"/>
                          </w:rPr>
                          <w:t xml:space="preserve"> </w:t>
                        </w:r>
                        <w:r>
                          <w:rPr>
                            <w:b/>
                            <w:color w:val="221F1F"/>
                            <w:w w:val="110"/>
                          </w:rPr>
                          <w:t>acceptable</w:t>
                        </w:r>
                        <w:r>
                          <w:rPr>
                            <w:b/>
                            <w:color w:val="221F1F"/>
                            <w:spacing w:val="-8"/>
                            <w:w w:val="110"/>
                          </w:rPr>
                          <w:t xml:space="preserve"> </w:t>
                        </w:r>
                        <w:r>
                          <w:rPr>
                            <w:b/>
                            <w:color w:val="221F1F"/>
                            <w:w w:val="110"/>
                          </w:rPr>
                          <w:t>range</w:t>
                        </w:r>
                        <w:r>
                          <w:rPr>
                            <w:b/>
                            <w:color w:val="221F1F"/>
                            <w:spacing w:val="-7"/>
                            <w:w w:val="110"/>
                          </w:rPr>
                          <w:t xml:space="preserve"> </w:t>
                        </w:r>
                        <w:r>
                          <w:rPr>
                            <w:b/>
                            <w:color w:val="221F1F"/>
                            <w:w w:val="110"/>
                          </w:rPr>
                          <w:t>or</w:t>
                        </w:r>
                        <w:r>
                          <w:rPr>
                            <w:b/>
                            <w:color w:val="221F1F"/>
                            <w:spacing w:val="-7"/>
                            <w:w w:val="110"/>
                          </w:rPr>
                          <w:t xml:space="preserve"> </w:t>
                        </w:r>
                        <w:r>
                          <w:rPr>
                            <w:b/>
                            <w:color w:val="221F1F"/>
                            <w:w w:val="110"/>
                          </w:rPr>
                          <w:t>an</w:t>
                        </w:r>
                        <w:r>
                          <w:rPr>
                            <w:b/>
                            <w:color w:val="221F1F"/>
                            <w:spacing w:val="-4"/>
                            <w:w w:val="110"/>
                          </w:rPr>
                          <w:t xml:space="preserve"> </w:t>
                        </w:r>
                        <w:r>
                          <w:rPr>
                            <w:b/>
                            <w:color w:val="221F1F"/>
                            <w:w w:val="110"/>
                          </w:rPr>
                          <w:t>excessive</w:t>
                        </w:r>
                        <w:r>
                          <w:rPr>
                            <w:b/>
                            <w:color w:val="221F1F"/>
                            <w:spacing w:val="-4"/>
                            <w:w w:val="110"/>
                          </w:rPr>
                          <w:t xml:space="preserve"> </w:t>
                        </w:r>
                        <w:r>
                          <w:rPr>
                            <w:b/>
                            <w:color w:val="221F1F"/>
                            <w:w w:val="110"/>
                          </w:rPr>
                          <w:t>pressure</w:t>
                        </w:r>
                        <w:r>
                          <w:rPr>
                            <w:b/>
                            <w:color w:val="221F1F"/>
                            <w:spacing w:val="-7"/>
                            <w:w w:val="110"/>
                          </w:rPr>
                          <w:t xml:space="preserve"> </w:t>
                        </w:r>
                        <w:r>
                          <w:rPr>
                            <w:b/>
                            <w:color w:val="221F1F"/>
                            <w:w w:val="110"/>
                          </w:rPr>
                          <w:t>drop</w:t>
                        </w:r>
                        <w:r>
                          <w:rPr>
                            <w:b/>
                            <w:color w:val="221F1F"/>
                            <w:spacing w:val="-4"/>
                            <w:w w:val="110"/>
                          </w:rPr>
                          <w:t xml:space="preserve"> </w:t>
                        </w:r>
                        <w:r>
                          <w:rPr>
                            <w:b/>
                            <w:color w:val="221F1F"/>
                            <w:w w:val="110"/>
                          </w:rPr>
                          <w:t>is</w:t>
                        </w:r>
                        <w:r>
                          <w:rPr>
                            <w:b/>
                            <w:color w:val="221F1F"/>
                            <w:spacing w:val="-7"/>
                            <w:w w:val="110"/>
                          </w:rPr>
                          <w:t xml:space="preserve"> </w:t>
                        </w:r>
                        <w:r>
                          <w:rPr>
                            <w:b/>
                            <w:color w:val="221F1F"/>
                            <w:w w:val="110"/>
                          </w:rPr>
                          <w:t>observed,</w:t>
                        </w:r>
                        <w:r>
                          <w:rPr>
                            <w:b/>
                            <w:color w:val="221F1F"/>
                            <w:spacing w:val="-6"/>
                            <w:w w:val="110"/>
                          </w:rPr>
                          <w:t xml:space="preserve"> </w:t>
                        </w:r>
                        <w:r>
                          <w:rPr>
                            <w:b/>
                            <w:color w:val="221F1F"/>
                            <w:w w:val="110"/>
                          </w:rPr>
                          <w:t>contact</w:t>
                        </w:r>
                        <w:r>
                          <w:rPr>
                            <w:b/>
                            <w:color w:val="221F1F"/>
                            <w:spacing w:val="-5"/>
                            <w:w w:val="110"/>
                          </w:rPr>
                          <w:t xml:space="preserve"> the</w:t>
                        </w:r>
                      </w:p>
                      <w:p w14:paraId="1B0D6AB4" w14:textId="77777777" w:rsidR="00A87355" w:rsidRDefault="00CD0DE7">
                        <w:pPr>
                          <w:ind w:left="182"/>
                          <w:rPr>
                            <w:b/>
                            <w:color w:val="000000"/>
                          </w:rPr>
                        </w:pPr>
                        <w:r>
                          <w:rPr>
                            <w:b/>
                            <w:color w:val="221F1F"/>
                            <w:w w:val="110"/>
                          </w:rPr>
                          <w:t>gas</w:t>
                        </w:r>
                        <w:r>
                          <w:rPr>
                            <w:b/>
                            <w:color w:val="221F1F"/>
                            <w:spacing w:val="-11"/>
                            <w:w w:val="110"/>
                          </w:rPr>
                          <w:t xml:space="preserve"> </w:t>
                        </w:r>
                        <w:r>
                          <w:rPr>
                            <w:b/>
                            <w:color w:val="221F1F"/>
                            <w:w w:val="110"/>
                          </w:rPr>
                          <w:t>supplier</w:t>
                        </w:r>
                        <w:r>
                          <w:rPr>
                            <w:b/>
                            <w:color w:val="221F1F"/>
                            <w:spacing w:val="-12"/>
                            <w:w w:val="110"/>
                          </w:rPr>
                          <w:t xml:space="preserve"> </w:t>
                        </w:r>
                        <w:r>
                          <w:rPr>
                            <w:b/>
                            <w:color w:val="221F1F"/>
                            <w:w w:val="110"/>
                          </w:rPr>
                          <w:t>or</w:t>
                        </w:r>
                        <w:r>
                          <w:rPr>
                            <w:b/>
                            <w:color w:val="221F1F"/>
                            <w:spacing w:val="-12"/>
                            <w:w w:val="110"/>
                          </w:rPr>
                          <w:t xml:space="preserve"> </w:t>
                        </w:r>
                        <w:r>
                          <w:rPr>
                            <w:b/>
                            <w:color w:val="221F1F"/>
                            <w:w w:val="110"/>
                          </w:rPr>
                          <w:t>a</w:t>
                        </w:r>
                        <w:r>
                          <w:rPr>
                            <w:b/>
                            <w:color w:val="221F1F"/>
                            <w:spacing w:val="-10"/>
                            <w:w w:val="110"/>
                          </w:rPr>
                          <w:t xml:space="preserve"> </w:t>
                        </w:r>
                        <w:r>
                          <w:rPr>
                            <w:b/>
                            <w:color w:val="221F1F"/>
                            <w:w w:val="110"/>
                          </w:rPr>
                          <w:t>qualiﬁed</w:t>
                        </w:r>
                        <w:r>
                          <w:rPr>
                            <w:b/>
                            <w:color w:val="221F1F"/>
                            <w:spacing w:val="-8"/>
                            <w:w w:val="110"/>
                          </w:rPr>
                          <w:t xml:space="preserve"> </w:t>
                        </w:r>
                        <w:r>
                          <w:rPr>
                            <w:b/>
                            <w:color w:val="221F1F"/>
                            <w:w w:val="110"/>
                          </w:rPr>
                          <w:t>installer</w:t>
                        </w:r>
                        <w:r>
                          <w:rPr>
                            <w:b/>
                            <w:color w:val="221F1F"/>
                            <w:spacing w:val="-11"/>
                            <w:w w:val="110"/>
                          </w:rPr>
                          <w:t xml:space="preserve"> </w:t>
                        </w:r>
                        <w:r>
                          <w:rPr>
                            <w:b/>
                            <w:color w:val="221F1F"/>
                            <w:w w:val="110"/>
                          </w:rPr>
                          <w:t>to</w:t>
                        </w:r>
                        <w:r>
                          <w:rPr>
                            <w:b/>
                            <w:color w:val="221F1F"/>
                            <w:spacing w:val="-9"/>
                            <w:w w:val="110"/>
                          </w:rPr>
                          <w:t xml:space="preserve"> </w:t>
                        </w:r>
                        <w:r>
                          <w:rPr>
                            <w:b/>
                            <w:color w:val="221F1F"/>
                            <w:w w:val="110"/>
                          </w:rPr>
                          <w:t>supply</w:t>
                        </w:r>
                        <w:r>
                          <w:rPr>
                            <w:b/>
                            <w:color w:val="221F1F"/>
                            <w:spacing w:val="-11"/>
                            <w:w w:val="110"/>
                          </w:rPr>
                          <w:t xml:space="preserve"> </w:t>
                        </w:r>
                        <w:r>
                          <w:rPr>
                            <w:b/>
                            <w:color w:val="221F1F"/>
                            <w:w w:val="110"/>
                          </w:rPr>
                          <w:t>proper</w:t>
                        </w:r>
                        <w:r>
                          <w:rPr>
                            <w:b/>
                            <w:color w:val="221F1F"/>
                            <w:spacing w:val="-11"/>
                            <w:w w:val="110"/>
                          </w:rPr>
                          <w:t xml:space="preserve"> </w:t>
                        </w:r>
                        <w:r>
                          <w:rPr>
                            <w:b/>
                            <w:color w:val="221F1F"/>
                            <w:w w:val="110"/>
                          </w:rPr>
                          <w:t>gas</w:t>
                        </w:r>
                        <w:r>
                          <w:rPr>
                            <w:b/>
                            <w:color w:val="221F1F"/>
                            <w:spacing w:val="-13"/>
                            <w:w w:val="110"/>
                          </w:rPr>
                          <w:t xml:space="preserve"> </w:t>
                        </w:r>
                        <w:r>
                          <w:rPr>
                            <w:b/>
                            <w:color w:val="221F1F"/>
                            <w:w w:val="110"/>
                          </w:rPr>
                          <w:t>pressure</w:t>
                        </w:r>
                        <w:r>
                          <w:rPr>
                            <w:b/>
                            <w:color w:val="221F1F"/>
                            <w:spacing w:val="-12"/>
                            <w:w w:val="110"/>
                          </w:rPr>
                          <w:t xml:space="preserve"> </w:t>
                        </w:r>
                        <w:r>
                          <w:rPr>
                            <w:b/>
                            <w:color w:val="221F1F"/>
                            <w:w w:val="110"/>
                          </w:rPr>
                          <w:t>to</w:t>
                        </w:r>
                        <w:r>
                          <w:rPr>
                            <w:b/>
                            <w:color w:val="221F1F"/>
                            <w:spacing w:val="-12"/>
                            <w:w w:val="110"/>
                          </w:rPr>
                          <w:t xml:space="preserve"> </w:t>
                        </w:r>
                        <w:r>
                          <w:rPr>
                            <w:b/>
                            <w:color w:val="221F1F"/>
                            <w:w w:val="110"/>
                          </w:rPr>
                          <w:t>the</w:t>
                        </w:r>
                        <w:r>
                          <w:rPr>
                            <w:b/>
                            <w:color w:val="221F1F"/>
                            <w:spacing w:val="-14"/>
                            <w:w w:val="110"/>
                          </w:rPr>
                          <w:t xml:space="preserve"> </w:t>
                        </w:r>
                        <w:r>
                          <w:rPr>
                            <w:b/>
                            <w:color w:val="221F1F"/>
                            <w:spacing w:val="-2"/>
                            <w:w w:val="110"/>
                          </w:rPr>
                          <w:t>unit.</w:t>
                        </w:r>
                      </w:p>
                    </w:txbxContent>
                  </v:textbox>
                </v:shape>
                <v:shape id="Textbox 359" o:spid="_x0000_s1209" type="#_x0000_t202" style="position:absolute;width:69183;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c8ZxgAAANwAAAAPAAAAZHJzL2Rvd25yZXYueG1sRI9BawIx&#10;FITvQv9DeIVeRLPd1dJujSIFpbei9uLtsXndXd28LEm6xv76plDwOMzMN8xiFU0nBnK+tazgcZqB&#10;IK6sbrlW8HnYTJ5B+ICssbNMCq7kYbW8Gy2w1PbCOxr2oRYJwr5EBU0IfSmlrxoy6Ke2J07el3UG&#10;Q5KultrhJcFNJ/Mse5IGW04LDfb01lB13n8bBV08jvN8Nv4oTtvhR27dri3WUamH+7h+BREohlv4&#10;v/2uFRTzF/g7k46AXP4CAAD//wMAUEsBAi0AFAAGAAgAAAAhANvh9svuAAAAhQEAABMAAAAAAAAA&#10;AAAAAAAAAAAAAFtDb250ZW50X1R5cGVzXS54bWxQSwECLQAUAAYACAAAACEAWvQsW78AAAAVAQAA&#10;CwAAAAAAAAAAAAAAAAAfAQAAX3JlbHMvLnJlbHNQSwECLQAUAAYACAAAACEATsXPGcYAAADcAAAA&#10;DwAAAAAAAAAAAAAAAAAHAgAAZHJzL2Rvd25yZXYueG1sUEsFBgAAAAADAAMAtwAAAPoCAAAAAA==&#10;" fillcolor="#a6a6a6" stroked="f">
                  <v:textbox inset="0,0,0,0">
                    <w:txbxContent>
                      <w:p w14:paraId="1B0D6AB5" w14:textId="77777777" w:rsidR="00A87355" w:rsidRDefault="00CD0DE7">
                        <w:pPr>
                          <w:spacing w:before="97"/>
                          <w:ind w:left="127"/>
                          <w:rPr>
                            <w:rFonts w:ascii="Arial"/>
                            <w:b/>
                            <w:color w:val="000000"/>
                            <w:sz w:val="18"/>
                          </w:rPr>
                        </w:pPr>
                        <w:r>
                          <w:rPr>
                            <w:rFonts w:ascii="Arial"/>
                            <w:b/>
                            <w:color w:val="000000"/>
                            <w:spacing w:val="-4"/>
                            <w:sz w:val="18"/>
                          </w:rPr>
                          <w:t>NOTE</w:t>
                        </w:r>
                      </w:p>
                    </w:txbxContent>
                  </v:textbox>
                </v:shape>
                <w10:wrap type="topAndBottom" anchorx="page"/>
              </v:group>
            </w:pict>
          </mc:Fallback>
        </mc:AlternateContent>
      </w:r>
    </w:p>
    <w:p w14:paraId="1B0D60AD" w14:textId="77777777" w:rsidR="00A87355" w:rsidRDefault="00A87355">
      <w:pPr>
        <w:spacing w:before="8"/>
        <w:rPr>
          <w:sz w:val="15"/>
        </w:rPr>
      </w:pPr>
    </w:p>
    <w:p w14:paraId="1B0D60AE" w14:textId="77777777" w:rsidR="00A87355" w:rsidRDefault="00CD0DE7">
      <w:pPr>
        <w:spacing w:before="249"/>
        <w:ind w:left="556"/>
        <w:rPr>
          <w:b/>
        </w:rPr>
      </w:pPr>
      <w:r>
        <w:rPr>
          <w:b/>
          <w:color w:val="221F1F"/>
          <w:w w:val="110"/>
        </w:rPr>
        <w:t>To</w:t>
      </w:r>
      <w:r>
        <w:rPr>
          <w:b/>
          <w:color w:val="221F1F"/>
          <w:spacing w:val="-14"/>
          <w:w w:val="110"/>
        </w:rPr>
        <w:t xml:space="preserve"> </w:t>
      </w:r>
      <w:r>
        <w:rPr>
          <w:b/>
          <w:color w:val="221F1F"/>
          <w:w w:val="110"/>
        </w:rPr>
        <w:t>measure</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inlet</w:t>
      </w:r>
      <w:r>
        <w:rPr>
          <w:b/>
          <w:color w:val="221F1F"/>
          <w:spacing w:val="-10"/>
          <w:w w:val="110"/>
        </w:rPr>
        <w:t xml:space="preserve"> </w:t>
      </w:r>
      <w:r>
        <w:rPr>
          <w:b/>
          <w:color w:val="221F1F"/>
          <w:w w:val="110"/>
        </w:rPr>
        <w:t>gas</w:t>
      </w:r>
      <w:r>
        <w:rPr>
          <w:b/>
          <w:color w:val="221F1F"/>
          <w:spacing w:val="-12"/>
          <w:w w:val="110"/>
        </w:rPr>
        <w:t xml:space="preserve"> </w:t>
      </w:r>
      <w:r>
        <w:rPr>
          <w:b/>
          <w:color w:val="221F1F"/>
          <w:spacing w:val="-2"/>
          <w:w w:val="110"/>
        </w:rPr>
        <w:t>pressure:</w:t>
      </w:r>
    </w:p>
    <w:p w14:paraId="1B0D60AF" w14:textId="77777777" w:rsidR="00A87355" w:rsidRDefault="00CD0DE7">
      <w:pPr>
        <w:pStyle w:val="ListParagraph"/>
        <w:numPr>
          <w:ilvl w:val="0"/>
          <w:numId w:val="43"/>
        </w:numPr>
        <w:tabs>
          <w:tab w:val="left" w:pos="919"/>
        </w:tabs>
        <w:spacing w:before="113"/>
        <w:ind w:left="919" w:hanging="291"/>
        <w:jc w:val="left"/>
        <w:rPr>
          <w:b/>
        </w:rPr>
      </w:pPr>
      <w:r>
        <w:rPr>
          <w:color w:val="221F1F"/>
        </w:rPr>
        <w:t>Close</w:t>
      </w:r>
      <w:r>
        <w:rPr>
          <w:color w:val="221F1F"/>
          <w:spacing w:val="27"/>
        </w:rPr>
        <w:t xml:space="preserve"> </w:t>
      </w:r>
      <w:r>
        <w:rPr>
          <w:color w:val="221F1F"/>
        </w:rPr>
        <w:t>the</w:t>
      </w:r>
      <w:r>
        <w:rPr>
          <w:color w:val="221F1F"/>
          <w:spacing w:val="26"/>
        </w:rPr>
        <w:t xml:space="preserve"> </w:t>
      </w:r>
      <w:r>
        <w:rPr>
          <w:color w:val="221F1F"/>
        </w:rPr>
        <w:t>manual</w:t>
      </w:r>
      <w:r>
        <w:rPr>
          <w:color w:val="221F1F"/>
          <w:spacing w:val="24"/>
        </w:rPr>
        <w:t xml:space="preserve"> </w:t>
      </w:r>
      <w:r>
        <w:rPr>
          <w:color w:val="221F1F"/>
        </w:rPr>
        <w:t>gas</w:t>
      </w:r>
      <w:r>
        <w:rPr>
          <w:color w:val="221F1F"/>
          <w:spacing w:val="27"/>
        </w:rPr>
        <w:t xml:space="preserve"> </w:t>
      </w:r>
      <w:r>
        <w:rPr>
          <w:color w:val="221F1F"/>
        </w:rPr>
        <w:t>shut-off</w:t>
      </w:r>
      <w:r>
        <w:rPr>
          <w:color w:val="221F1F"/>
          <w:spacing w:val="28"/>
        </w:rPr>
        <w:t xml:space="preserve"> </w:t>
      </w:r>
      <w:r>
        <w:rPr>
          <w:color w:val="221F1F"/>
        </w:rPr>
        <w:t>valve</w:t>
      </w:r>
      <w:r>
        <w:rPr>
          <w:color w:val="221F1F"/>
          <w:spacing w:val="26"/>
        </w:rPr>
        <w:t xml:space="preserve"> </w:t>
      </w:r>
      <w:r>
        <w:rPr>
          <w:color w:val="221F1F"/>
        </w:rPr>
        <w:t>on</w:t>
      </w:r>
      <w:r>
        <w:rPr>
          <w:color w:val="221F1F"/>
          <w:spacing w:val="25"/>
        </w:rPr>
        <w:t xml:space="preserve"> </w:t>
      </w:r>
      <w:r>
        <w:rPr>
          <w:color w:val="221F1F"/>
        </w:rPr>
        <w:t>the</w:t>
      </w:r>
      <w:r>
        <w:rPr>
          <w:color w:val="221F1F"/>
          <w:spacing w:val="26"/>
        </w:rPr>
        <w:t xml:space="preserve"> </w:t>
      </w:r>
      <w:r>
        <w:rPr>
          <w:color w:val="221F1F"/>
        </w:rPr>
        <w:t>gas</w:t>
      </w:r>
      <w:r>
        <w:rPr>
          <w:color w:val="221F1F"/>
          <w:spacing w:val="26"/>
        </w:rPr>
        <w:t xml:space="preserve"> </w:t>
      </w:r>
      <w:r>
        <w:rPr>
          <w:color w:val="221F1F"/>
        </w:rPr>
        <w:t>supply</w:t>
      </w:r>
      <w:r>
        <w:rPr>
          <w:color w:val="221F1F"/>
          <w:spacing w:val="26"/>
        </w:rPr>
        <w:t xml:space="preserve"> </w:t>
      </w:r>
      <w:r>
        <w:rPr>
          <w:color w:val="221F1F"/>
        </w:rPr>
        <w:t>line.</w:t>
      </w:r>
      <w:r>
        <w:rPr>
          <w:color w:val="221F1F"/>
          <w:spacing w:val="31"/>
        </w:rPr>
        <w:t xml:space="preserve"> </w:t>
      </w:r>
      <w:r>
        <w:rPr>
          <w:b/>
          <w:color w:val="221F1F"/>
        </w:rPr>
        <w:t>(See</w:t>
      </w:r>
      <w:r>
        <w:rPr>
          <w:b/>
          <w:color w:val="221F1F"/>
          <w:spacing w:val="27"/>
        </w:rPr>
        <w:t xml:space="preserve"> </w:t>
      </w:r>
      <w:r>
        <w:rPr>
          <w:b/>
          <w:color w:val="221F1F"/>
        </w:rPr>
        <w:t>Figure</w:t>
      </w:r>
      <w:r>
        <w:rPr>
          <w:b/>
          <w:color w:val="221F1F"/>
          <w:spacing w:val="74"/>
        </w:rPr>
        <w:t xml:space="preserve"> </w:t>
      </w:r>
      <w:r>
        <w:rPr>
          <w:b/>
          <w:color w:val="221F1F"/>
        </w:rPr>
        <w:t>9.1</w:t>
      </w:r>
      <w:r>
        <w:rPr>
          <w:b/>
          <w:color w:val="221F1F"/>
          <w:spacing w:val="24"/>
        </w:rPr>
        <w:t xml:space="preserve"> </w:t>
      </w:r>
      <w:r>
        <w:rPr>
          <w:b/>
          <w:color w:val="221F1F"/>
        </w:rPr>
        <w:t>on</w:t>
      </w:r>
      <w:r>
        <w:rPr>
          <w:b/>
          <w:color w:val="221F1F"/>
          <w:spacing w:val="28"/>
        </w:rPr>
        <w:t xml:space="preserve"> </w:t>
      </w:r>
      <w:r>
        <w:rPr>
          <w:b/>
          <w:color w:val="221F1F"/>
        </w:rPr>
        <w:t>the</w:t>
      </w:r>
      <w:r>
        <w:rPr>
          <w:b/>
          <w:color w:val="221F1F"/>
          <w:spacing w:val="26"/>
        </w:rPr>
        <w:t xml:space="preserve"> </w:t>
      </w:r>
      <w:r>
        <w:rPr>
          <w:b/>
          <w:color w:val="221F1F"/>
        </w:rPr>
        <w:t>adjacent</w:t>
      </w:r>
      <w:r>
        <w:rPr>
          <w:b/>
          <w:color w:val="221F1F"/>
          <w:spacing w:val="31"/>
        </w:rPr>
        <w:t xml:space="preserve"> </w:t>
      </w:r>
      <w:r>
        <w:rPr>
          <w:b/>
          <w:color w:val="221F1F"/>
          <w:spacing w:val="-2"/>
        </w:rPr>
        <w:t>page)</w:t>
      </w:r>
    </w:p>
    <w:p w14:paraId="1B0D60B0" w14:textId="77777777" w:rsidR="00A87355" w:rsidRDefault="00CD0DE7">
      <w:pPr>
        <w:pStyle w:val="ListParagraph"/>
        <w:numPr>
          <w:ilvl w:val="0"/>
          <w:numId w:val="43"/>
        </w:numPr>
        <w:tabs>
          <w:tab w:val="left" w:pos="912"/>
        </w:tabs>
        <w:spacing w:before="72"/>
        <w:ind w:left="912" w:hanging="284"/>
        <w:jc w:val="left"/>
      </w:pPr>
      <w:r>
        <w:rPr>
          <w:color w:val="221F1F"/>
          <w:w w:val="105"/>
        </w:rPr>
        <w:t>Open</w:t>
      </w:r>
      <w:r>
        <w:rPr>
          <w:color w:val="221F1F"/>
          <w:spacing w:val="-7"/>
          <w:w w:val="105"/>
        </w:rPr>
        <w:t xml:space="preserve"> </w:t>
      </w:r>
      <w:r>
        <w:rPr>
          <w:color w:val="221F1F"/>
          <w:w w:val="105"/>
        </w:rPr>
        <w:t>a</w:t>
      </w:r>
      <w:r>
        <w:rPr>
          <w:color w:val="221F1F"/>
          <w:spacing w:val="-9"/>
          <w:w w:val="105"/>
        </w:rPr>
        <w:t xml:space="preserve"> </w:t>
      </w:r>
      <w:r>
        <w:rPr>
          <w:color w:val="221F1F"/>
          <w:w w:val="105"/>
        </w:rPr>
        <w:t>hot</w:t>
      </w:r>
      <w:r>
        <w:rPr>
          <w:color w:val="221F1F"/>
          <w:spacing w:val="-6"/>
          <w:w w:val="105"/>
        </w:rPr>
        <w:t xml:space="preserve"> </w:t>
      </w:r>
      <w:r>
        <w:rPr>
          <w:color w:val="221F1F"/>
          <w:w w:val="105"/>
        </w:rPr>
        <w:t>water</w:t>
      </w:r>
      <w:r>
        <w:rPr>
          <w:color w:val="221F1F"/>
          <w:spacing w:val="-8"/>
          <w:w w:val="105"/>
        </w:rPr>
        <w:t xml:space="preserve"> </w:t>
      </w:r>
      <w:r>
        <w:rPr>
          <w:color w:val="221F1F"/>
          <w:w w:val="105"/>
        </w:rPr>
        <w:t>faucet.</w:t>
      </w:r>
      <w:r>
        <w:rPr>
          <w:color w:val="221F1F"/>
          <w:spacing w:val="-10"/>
          <w:w w:val="105"/>
        </w:rPr>
        <w:t xml:space="preserve"> </w:t>
      </w:r>
      <w:r>
        <w:rPr>
          <w:color w:val="221F1F"/>
          <w:w w:val="105"/>
        </w:rPr>
        <w:t>The</w:t>
      </w:r>
      <w:r>
        <w:rPr>
          <w:color w:val="221F1F"/>
          <w:spacing w:val="-7"/>
          <w:w w:val="105"/>
        </w:rPr>
        <w:t xml:space="preserve"> </w:t>
      </w:r>
      <w:r>
        <w:rPr>
          <w:color w:val="221F1F"/>
          <w:w w:val="105"/>
        </w:rPr>
        <w:t>water</w:t>
      </w:r>
      <w:r>
        <w:rPr>
          <w:color w:val="221F1F"/>
          <w:spacing w:val="-10"/>
          <w:w w:val="105"/>
        </w:rPr>
        <w:t xml:space="preserve"> </w:t>
      </w:r>
      <w:r>
        <w:rPr>
          <w:color w:val="221F1F"/>
          <w:w w:val="105"/>
        </w:rPr>
        <w:t>heater</w:t>
      </w:r>
      <w:r>
        <w:rPr>
          <w:color w:val="221F1F"/>
          <w:spacing w:val="-6"/>
          <w:w w:val="105"/>
        </w:rPr>
        <w:t xml:space="preserve"> </w:t>
      </w:r>
      <w:r>
        <w:rPr>
          <w:color w:val="221F1F"/>
          <w:w w:val="105"/>
        </w:rPr>
        <w:t>should</w:t>
      </w:r>
      <w:r>
        <w:rPr>
          <w:color w:val="221F1F"/>
          <w:spacing w:val="-8"/>
          <w:w w:val="105"/>
        </w:rPr>
        <w:t xml:space="preserve"> </w:t>
      </w:r>
      <w:r>
        <w:rPr>
          <w:color w:val="221F1F"/>
          <w:w w:val="105"/>
        </w:rPr>
        <w:t>turn</w:t>
      </w:r>
      <w:r>
        <w:rPr>
          <w:color w:val="221F1F"/>
          <w:spacing w:val="-6"/>
          <w:w w:val="105"/>
        </w:rPr>
        <w:t xml:space="preserve"> </w:t>
      </w:r>
      <w:r>
        <w:rPr>
          <w:color w:val="221F1F"/>
          <w:w w:val="105"/>
        </w:rPr>
        <w:t>on</w:t>
      </w:r>
      <w:r>
        <w:rPr>
          <w:color w:val="221F1F"/>
          <w:spacing w:val="-9"/>
          <w:w w:val="105"/>
        </w:rPr>
        <w:t xml:space="preserve"> </w:t>
      </w:r>
      <w:r>
        <w:rPr>
          <w:color w:val="221F1F"/>
          <w:w w:val="105"/>
        </w:rPr>
        <w:t>and</w:t>
      </w:r>
      <w:r>
        <w:rPr>
          <w:color w:val="221F1F"/>
          <w:spacing w:val="-6"/>
          <w:w w:val="105"/>
        </w:rPr>
        <w:t xml:space="preserve"> </w:t>
      </w:r>
      <w:r>
        <w:rPr>
          <w:color w:val="221F1F"/>
          <w:w w:val="105"/>
        </w:rPr>
        <w:t>the</w:t>
      </w:r>
      <w:r>
        <w:rPr>
          <w:color w:val="221F1F"/>
          <w:spacing w:val="-6"/>
          <w:w w:val="105"/>
        </w:rPr>
        <w:t xml:space="preserve"> </w:t>
      </w:r>
      <w:r>
        <w:rPr>
          <w:color w:val="221F1F"/>
          <w:w w:val="105"/>
        </w:rPr>
        <w:t>gas</w:t>
      </w:r>
      <w:r>
        <w:rPr>
          <w:color w:val="221F1F"/>
          <w:spacing w:val="-8"/>
          <w:w w:val="105"/>
        </w:rPr>
        <w:t xml:space="preserve"> </w:t>
      </w:r>
      <w:r>
        <w:rPr>
          <w:color w:val="221F1F"/>
          <w:w w:val="105"/>
        </w:rPr>
        <w:t>in</w:t>
      </w:r>
      <w:r>
        <w:rPr>
          <w:color w:val="221F1F"/>
          <w:spacing w:val="-3"/>
          <w:w w:val="105"/>
        </w:rPr>
        <w:t xml:space="preserve"> </w:t>
      </w:r>
      <w:r>
        <w:rPr>
          <w:color w:val="221F1F"/>
          <w:w w:val="105"/>
        </w:rPr>
        <w:t>the</w:t>
      </w:r>
      <w:r>
        <w:rPr>
          <w:color w:val="221F1F"/>
          <w:spacing w:val="-8"/>
          <w:w w:val="105"/>
        </w:rPr>
        <w:t xml:space="preserve"> </w:t>
      </w:r>
      <w:r>
        <w:rPr>
          <w:color w:val="221F1F"/>
          <w:w w:val="105"/>
        </w:rPr>
        <w:t>gas</w:t>
      </w:r>
      <w:r>
        <w:rPr>
          <w:color w:val="221F1F"/>
          <w:spacing w:val="-8"/>
          <w:w w:val="105"/>
        </w:rPr>
        <w:t xml:space="preserve"> </w:t>
      </w:r>
      <w:r>
        <w:rPr>
          <w:color w:val="221F1F"/>
          <w:w w:val="105"/>
        </w:rPr>
        <w:t>supply</w:t>
      </w:r>
      <w:r>
        <w:rPr>
          <w:color w:val="221F1F"/>
          <w:spacing w:val="-6"/>
          <w:w w:val="105"/>
        </w:rPr>
        <w:t xml:space="preserve"> </w:t>
      </w:r>
      <w:r>
        <w:rPr>
          <w:color w:val="221F1F"/>
          <w:w w:val="105"/>
        </w:rPr>
        <w:t>line</w:t>
      </w:r>
      <w:r>
        <w:rPr>
          <w:color w:val="221F1F"/>
          <w:spacing w:val="-6"/>
          <w:w w:val="105"/>
        </w:rPr>
        <w:t xml:space="preserve"> </w:t>
      </w:r>
      <w:r>
        <w:rPr>
          <w:color w:val="221F1F"/>
          <w:w w:val="105"/>
        </w:rPr>
        <w:t>will</w:t>
      </w:r>
      <w:r>
        <w:rPr>
          <w:color w:val="221F1F"/>
          <w:spacing w:val="-9"/>
          <w:w w:val="105"/>
        </w:rPr>
        <w:t xml:space="preserve"> </w:t>
      </w:r>
      <w:r>
        <w:rPr>
          <w:color w:val="221F1F"/>
          <w:w w:val="105"/>
        </w:rPr>
        <w:t>be</w:t>
      </w:r>
      <w:r>
        <w:rPr>
          <w:color w:val="221F1F"/>
          <w:spacing w:val="-8"/>
          <w:w w:val="105"/>
        </w:rPr>
        <w:t xml:space="preserve"> </w:t>
      </w:r>
      <w:r>
        <w:rPr>
          <w:color w:val="221F1F"/>
          <w:spacing w:val="-2"/>
          <w:w w:val="105"/>
        </w:rPr>
        <w:t>purged.</w:t>
      </w:r>
    </w:p>
    <w:p w14:paraId="1B0D60B1" w14:textId="77777777" w:rsidR="00A87355" w:rsidRDefault="00CD0DE7">
      <w:pPr>
        <w:pStyle w:val="ListParagraph"/>
        <w:numPr>
          <w:ilvl w:val="0"/>
          <w:numId w:val="43"/>
        </w:numPr>
        <w:tabs>
          <w:tab w:val="left" w:pos="914"/>
          <w:tab w:val="left" w:pos="919"/>
        </w:tabs>
        <w:spacing w:before="39"/>
        <w:ind w:left="914" w:right="1723" w:hanging="286"/>
        <w:jc w:val="left"/>
      </w:pPr>
      <w:r>
        <w:rPr>
          <w:color w:val="221F1F"/>
        </w:rPr>
        <w:tab/>
      </w:r>
      <w:r>
        <w:rPr>
          <w:color w:val="221F1F"/>
          <w:w w:val="105"/>
        </w:rPr>
        <w:t>Leave</w:t>
      </w:r>
      <w:r>
        <w:rPr>
          <w:color w:val="221F1F"/>
          <w:spacing w:val="-6"/>
          <w:w w:val="105"/>
        </w:rPr>
        <w:t xml:space="preserve"> </w:t>
      </w:r>
      <w:r>
        <w:rPr>
          <w:color w:val="221F1F"/>
          <w:w w:val="105"/>
        </w:rPr>
        <w:t>the</w:t>
      </w:r>
      <w:r>
        <w:rPr>
          <w:color w:val="221F1F"/>
          <w:spacing w:val="-6"/>
          <w:w w:val="105"/>
        </w:rPr>
        <w:t xml:space="preserve"> </w:t>
      </w:r>
      <w:r>
        <w:rPr>
          <w:color w:val="221F1F"/>
          <w:w w:val="105"/>
        </w:rPr>
        <w:t>faucet</w:t>
      </w:r>
      <w:r>
        <w:rPr>
          <w:color w:val="221F1F"/>
          <w:spacing w:val="-7"/>
          <w:w w:val="105"/>
        </w:rPr>
        <w:t xml:space="preserve"> </w:t>
      </w:r>
      <w:r>
        <w:rPr>
          <w:color w:val="221F1F"/>
          <w:w w:val="105"/>
        </w:rPr>
        <w:t>on</w:t>
      </w:r>
      <w:r>
        <w:rPr>
          <w:color w:val="221F1F"/>
          <w:spacing w:val="-6"/>
          <w:w w:val="105"/>
        </w:rPr>
        <w:t xml:space="preserve"> </w:t>
      </w:r>
      <w:r>
        <w:rPr>
          <w:color w:val="221F1F"/>
          <w:w w:val="105"/>
        </w:rPr>
        <w:t>until</w:t>
      </w:r>
      <w:r>
        <w:rPr>
          <w:color w:val="221F1F"/>
          <w:spacing w:val="-4"/>
          <w:w w:val="105"/>
        </w:rPr>
        <w:t xml:space="preserve"> </w:t>
      </w:r>
      <w:r>
        <w:rPr>
          <w:color w:val="221F1F"/>
          <w:w w:val="105"/>
        </w:rPr>
        <w:t>the</w:t>
      </w:r>
      <w:r>
        <w:rPr>
          <w:color w:val="221F1F"/>
          <w:spacing w:val="-6"/>
          <w:w w:val="105"/>
        </w:rPr>
        <w:t xml:space="preserve"> </w:t>
      </w:r>
      <w:r>
        <w:rPr>
          <w:color w:val="221F1F"/>
          <w:w w:val="105"/>
        </w:rPr>
        <w:t>water</w:t>
      </w:r>
      <w:r>
        <w:rPr>
          <w:color w:val="221F1F"/>
          <w:spacing w:val="-7"/>
          <w:w w:val="105"/>
        </w:rPr>
        <w:t xml:space="preserve"> </w:t>
      </w:r>
      <w:r>
        <w:rPr>
          <w:color w:val="221F1F"/>
          <w:w w:val="105"/>
        </w:rPr>
        <w:t>heater</w:t>
      </w:r>
      <w:r>
        <w:rPr>
          <w:color w:val="221F1F"/>
          <w:spacing w:val="-7"/>
          <w:w w:val="105"/>
        </w:rPr>
        <w:t xml:space="preserve"> </w:t>
      </w:r>
      <w:r>
        <w:rPr>
          <w:color w:val="221F1F"/>
          <w:w w:val="105"/>
        </w:rPr>
        <w:t>shuts</w:t>
      </w:r>
      <w:r>
        <w:rPr>
          <w:color w:val="221F1F"/>
          <w:spacing w:val="-6"/>
          <w:w w:val="105"/>
        </w:rPr>
        <w:t xml:space="preserve"> </w:t>
      </w:r>
      <w:r>
        <w:rPr>
          <w:color w:val="221F1F"/>
          <w:w w:val="105"/>
        </w:rPr>
        <w:t>down</w:t>
      </w:r>
      <w:r>
        <w:rPr>
          <w:color w:val="221F1F"/>
          <w:spacing w:val="-3"/>
          <w:w w:val="105"/>
        </w:rPr>
        <w:t xml:space="preserve"> </w:t>
      </w:r>
      <w:r>
        <w:rPr>
          <w:color w:val="221F1F"/>
          <w:w w:val="105"/>
        </w:rPr>
        <w:t>due</w:t>
      </w:r>
      <w:r>
        <w:rPr>
          <w:color w:val="221F1F"/>
          <w:spacing w:val="-6"/>
          <w:w w:val="105"/>
        </w:rPr>
        <w:t xml:space="preserve"> </w:t>
      </w:r>
      <w:r>
        <w:rPr>
          <w:color w:val="221F1F"/>
          <w:w w:val="105"/>
        </w:rPr>
        <w:t>to</w:t>
      </w:r>
      <w:r>
        <w:rPr>
          <w:color w:val="221F1F"/>
          <w:spacing w:val="-6"/>
          <w:w w:val="105"/>
        </w:rPr>
        <w:t xml:space="preserve"> </w:t>
      </w:r>
      <w:r>
        <w:rPr>
          <w:color w:val="221F1F"/>
          <w:w w:val="105"/>
        </w:rPr>
        <w:t>a</w:t>
      </w:r>
      <w:r>
        <w:rPr>
          <w:color w:val="221F1F"/>
          <w:spacing w:val="-4"/>
          <w:w w:val="105"/>
        </w:rPr>
        <w:t xml:space="preserve"> </w:t>
      </w:r>
      <w:r>
        <w:rPr>
          <w:color w:val="221F1F"/>
          <w:w w:val="105"/>
        </w:rPr>
        <w:t>lack</w:t>
      </w:r>
      <w:r>
        <w:rPr>
          <w:color w:val="221F1F"/>
          <w:spacing w:val="-7"/>
          <w:w w:val="105"/>
        </w:rPr>
        <w:t xml:space="preserve"> </w:t>
      </w:r>
      <w:r>
        <w:rPr>
          <w:color w:val="221F1F"/>
          <w:w w:val="105"/>
        </w:rPr>
        <w:t>of</w:t>
      </w:r>
      <w:r>
        <w:rPr>
          <w:color w:val="221F1F"/>
          <w:spacing w:val="-6"/>
          <w:w w:val="105"/>
        </w:rPr>
        <w:t xml:space="preserve"> </w:t>
      </w:r>
      <w:r>
        <w:rPr>
          <w:color w:val="221F1F"/>
          <w:w w:val="105"/>
        </w:rPr>
        <w:t>gas</w:t>
      </w:r>
      <w:r>
        <w:rPr>
          <w:color w:val="221F1F"/>
          <w:spacing w:val="-6"/>
          <w:w w:val="105"/>
        </w:rPr>
        <w:t xml:space="preserve"> </w:t>
      </w:r>
      <w:r>
        <w:rPr>
          <w:color w:val="221F1F"/>
          <w:w w:val="105"/>
        </w:rPr>
        <w:t>supply,</w:t>
      </w:r>
      <w:r>
        <w:rPr>
          <w:color w:val="221F1F"/>
          <w:spacing w:val="-4"/>
          <w:w w:val="105"/>
        </w:rPr>
        <w:t xml:space="preserve"> </w:t>
      </w:r>
      <w:r>
        <w:rPr>
          <w:color w:val="221F1F"/>
          <w:w w:val="105"/>
        </w:rPr>
        <w:t>and</w:t>
      </w:r>
      <w:r>
        <w:rPr>
          <w:color w:val="221F1F"/>
          <w:spacing w:val="-6"/>
          <w:w w:val="105"/>
        </w:rPr>
        <w:t xml:space="preserve"> </w:t>
      </w:r>
      <w:r>
        <w:rPr>
          <w:color w:val="221F1F"/>
          <w:w w:val="105"/>
        </w:rPr>
        <w:t>then</w:t>
      </w:r>
      <w:r>
        <w:rPr>
          <w:color w:val="221F1F"/>
          <w:spacing w:val="-7"/>
          <w:w w:val="105"/>
        </w:rPr>
        <w:t xml:space="preserve"> </w:t>
      </w:r>
      <w:r>
        <w:rPr>
          <w:color w:val="221F1F"/>
          <w:w w:val="105"/>
        </w:rPr>
        <w:t>turn</w:t>
      </w:r>
      <w:r>
        <w:rPr>
          <w:color w:val="221F1F"/>
          <w:spacing w:val="-6"/>
          <w:w w:val="105"/>
        </w:rPr>
        <w:t xml:space="preserve"> </w:t>
      </w:r>
      <w:r>
        <w:rPr>
          <w:color w:val="221F1F"/>
          <w:w w:val="105"/>
        </w:rPr>
        <w:t>o</w:t>
      </w:r>
      <w:r>
        <w:rPr>
          <w:rFonts w:ascii="Arial" w:hAnsi="Arial"/>
          <w:color w:val="221F1F"/>
          <w:w w:val="105"/>
        </w:rPr>
        <w:t>ﬀ</w:t>
      </w:r>
      <w:r>
        <w:rPr>
          <w:rFonts w:ascii="Arial" w:hAnsi="Arial"/>
          <w:color w:val="221F1F"/>
          <w:spacing w:val="-34"/>
          <w:w w:val="105"/>
        </w:rPr>
        <w:t xml:space="preserve"> </w:t>
      </w:r>
      <w:r>
        <w:rPr>
          <w:color w:val="221F1F"/>
          <w:w w:val="105"/>
        </w:rPr>
        <w:t>the hot water faucet.</w:t>
      </w:r>
    </w:p>
    <w:p w14:paraId="1B0D60B2" w14:textId="77777777" w:rsidR="00A87355" w:rsidRDefault="00CD0DE7">
      <w:pPr>
        <w:pStyle w:val="ListParagraph"/>
        <w:numPr>
          <w:ilvl w:val="0"/>
          <w:numId w:val="43"/>
        </w:numPr>
        <w:tabs>
          <w:tab w:val="left" w:pos="919"/>
          <w:tab w:val="left" w:pos="921"/>
        </w:tabs>
        <w:spacing w:before="24"/>
        <w:ind w:right="1090"/>
        <w:jc w:val="left"/>
      </w:pPr>
      <w:r>
        <w:rPr>
          <w:color w:val="221F1F"/>
          <w:w w:val="105"/>
        </w:rPr>
        <w:t>Loosen</w:t>
      </w:r>
      <w:r>
        <w:rPr>
          <w:color w:val="221F1F"/>
          <w:spacing w:val="-5"/>
          <w:w w:val="105"/>
        </w:rPr>
        <w:t xml:space="preserve"> </w:t>
      </w:r>
      <w:r>
        <w:rPr>
          <w:color w:val="221F1F"/>
          <w:w w:val="105"/>
        </w:rPr>
        <w:t>the</w:t>
      </w:r>
      <w:r>
        <w:rPr>
          <w:color w:val="221F1F"/>
          <w:spacing w:val="-3"/>
          <w:w w:val="105"/>
        </w:rPr>
        <w:t xml:space="preserve"> </w:t>
      </w:r>
      <w:r>
        <w:rPr>
          <w:color w:val="221F1F"/>
          <w:w w:val="105"/>
        </w:rPr>
        <w:t>four</w:t>
      </w:r>
      <w:r>
        <w:rPr>
          <w:color w:val="221F1F"/>
          <w:spacing w:val="-6"/>
          <w:w w:val="105"/>
        </w:rPr>
        <w:t xml:space="preserve"> </w:t>
      </w:r>
      <w:r>
        <w:rPr>
          <w:color w:val="221F1F"/>
          <w:w w:val="105"/>
        </w:rPr>
        <w:t>(4)</w:t>
      </w:r>
      <w:r>
        <w:rPr>
          <w:color w:val="221F1F"/>
          <w:spacing w:val="-6"/>
          <w:w w:val="105"/>
        </w:rPr>
        <w:t xml:space="preserve"> </w:t>
      </w:r>
      <w:r>
        <w:rPr>
          <w:color w:val="221F1F"/>
          <w:w w:val="105"/>
        </w:rPr>
        <w:t>Phillips</w:t>
      </w:r>
      <w:r>
        <w:rPr>
          <w:color w:val="221F1F"/>
          <w:spacing w:val="-5"/>
          <w:w w:val="105"/>
        </w:rPr>
        <w:t xml:space="preserve"> </w:t>
      </w:r>
      <w:r>
        <w:rPr>
          <w:color w:val="221F1F"/>
          <w:w w:val="105"/>
        </w:rPr>
        <w:t>head</w:t>
      </w:r>
      <w:r>
        <w:rPr>
          <w:color w:val="221F1F"/>
          <w:spacing w:val="-7"/>
          <w:w w:val="105"/>
        </w:rPr>
        <w:t xml:space="preserve"> </w:t>
      </w:r>
      <w:r>
        <w:rPr>
          <w:color w:val="221F1F"/>
          <w:w w:val="105"/>
        </w:rPr>
        <w:t>screws</w:t>
      </w:r>
      <w:r>
        <w:rPr>
          <w:color w:val="221F1F"/>
          <w:spacing w:val="-5"/>
          <w:w w:val="105"/>
        </w:rPr>
        <w:t xml:space="preserve"> </w:t>
      </w:r>
      <w:r>
        <w:rPr>
          <w:color w:val="221F1F"/>
          <w:w w:val="105"/>
        </w:rPr>
        <w:t>that</w:t>
      </w:r>
      <w:r>
        <w:rPr>
          <w:color w:val="221F1F"/>
          <w:spacing w:val="-7"/>
          <w:w w:val="105"/>
        </w:rPr>
        <w:t xml:space="preserve"> </w:t>
      </w:r>
      <w:r>
        <w:rPr>
          <w:color w:val="221F1F"/>
          <w:w w:val="105"/>
        </w:rPr>
        <w:t>attached</w:t>
      </w:r>
      <w:r>
        <w:rPr>
          <w:color w:val="221F1F"/>
          <w:spacing w:val="-7"/>
          <w:w w:val="105"/>
        </w:rPr>
        <w:t xml:space="preserve"> </w:t>
      </w:r>
      <w:r>
        <w:rPr>
          <w:color w:val="221F1F"/>
          <w:w w:val="105"/>
        </w:rPr>
        <w:t>the</w:t>
      </w:r>
      <w:r>
        <w:rPr>
          <w:color w:val="221F1F"/>
          <w:spacing w:val="-7"/>
          <w:w w:val="105"/>
        </w:rPr>
        <w:t xml:space="preserve"> </w:t>
      </w:r>
      <w:r>
        <w:rPr>
          <w:color w:val="221F1F"/>
          <w:w w:val="105"/>
        </w:rPr>
        <w:t>front</w:t>
      </w:r>
      <w:r>
        <w:rPr>
          <w:color w:val="221F1F"/>
          <w:spacing w:val="-8"/>
          <w:w w:val="105"/>
        </w:rPr>
        <w:t xml:space="preserve"> </w:t>
      </w:r>
      <w:r>
        <w:rPr>
          <w:color w:val="221F1F"/>
          <w:w w:val="105"/>
        </w:rPr>
        <w:t>panel</w:t>
      </w:r>
      <w:r>
        <w:rPr>
          <w:color w:val="221F1F"/>
          <w:spacing w:val="-8"/>
          <w:w w:val="105"/>
        </w:rPr>
        <w:t xml:space="preserve"> </w:t>
      </w:r>
      <w:r>
        <w:rPr>
          <w:color w:val="221F1F"/>
          <w:w w:val="105"/>
        </w:rPr>
        <w:t>to</w:t>
      </w:r>
      <w:r>
        <w:rPr>
          <w:color w:val="221F1F"/>
          <w:spacing w:val="-5"/>
          <w:w w:val="105"/>
        </w:rPr>
        <w:t xml:space="preserve"> </w:t>
      </w:r>
      <w:r>
        <w:rPr>
          <w:color w:val="221F1F"/>
          <w:w w:val="105"/>
        </w:rPr>
        <w:t>the</w:t>
      </w:r>
      <w:r>
        <w:rPr>
          <w:color w:val="221F1F"/>
          <w:spacing w:val="-7"/>
          <w:w w:val="105"/>
        </w:rPr>
        <w:t xml:space="preserve"> </w:t>
      </w:r>
      <w:r>
        <w:rPr>
          <w:color w:val="221F1F"/>
          <w:w w:val="105"/>
        </w:rPr>
        <w:t>casing</w:t>
      </w:r>
      <w:r>
        <w:rPr>
          <w:color w:val="221F1F"/>
          <w:spacing w:val="-7"/>
          <w:w w:val="105"/>
        </w:rPr>
        <w:t xml:space="preserve"> </w:t>
      </w:r>
      <w:r>
        <w:rPr>
          <w:color w:val="221F1F"/>
          <w:w w:val="105"/>
        </w:rPr>
        <w:t>of</w:t>
      </w:r>
      <w:r>
        <w:rPr>
          <w:color w:val="221F1F"/>
          <w:spacing w:val="-7"/>
          <w:w w:val="105"/>
        </w:rPr>
        <w:t xml:space="preserve"> </w:t>
      </w:r>
      <w:r>
        <w:rPr>
          <w:color w:val="221F1F"/>
          <w:w w:val="105"/>
        </w:rPr>
        <w:t>the</w:t>
      </w:r>
      <w:r>
        <w:rPr>
          <w:color w:val="221F1F"/>
          <w:spacing w:val="-5"/>
          <w:w w:val="105"/>
        </w:rPr>
        <w:t xml:space="preserve"> </w:t>
      </w:r>
      <w:r>
        <w:rPr>
          <w:color w:val="221F1F"/>
          <w:w w:val="105"/>
        </w:rPr>
        <w:t>unit</w:t>
      </w:r>
      <w:r>
        <w:rPr>
          <w:color w:val="221F1F"/>
          <w:spacing w:val="-7"/>
          <w:w w:val="105"/>
        </w:rPr>
        <w:t xml:space="preserve"> </w:t>
      </w:r>
      <w:r>
        <w:rPr>
          <w:color w:val="221F1F"/>
          <w:w w:val="105"/>
        </w:rPr>
        <w:t>(two</w:t>
      </w:r>
      <w:r>
        <w:rPr>
          <w:color w:val="221F1F"/>
          <w:spacing w:val="-8"/>
          <w:w w:val="105"/>
        </w:rPr>
        <w:t xml:space="preserve"> </w:t>
      </w:r>
      <w:r>
        <w:rPr>
          <w:color w:val="221F1F"/>
          <w:w w:val="105"/>
        </w:rPr>
        <w:t>on</w:t>
      </w:r>
      <w:r>
        <w:rPr>
          <w:color w:val="221F1F"/>
          <w:spacing w:val="-5"/>
          <w:w w:val="105"/>
        </w:rPr>
        <w:t xml:space="preserve"> </w:t>
      </w:r>
      <w:r>
        <w:rPr>
          <w:color w:val="221F1F"/>
          <w:w w:val="105"/>
        </w:rPr>
        <w:t>the</w:t>
      </w:r>
      <w:r>
        <w:rPr>
          <w:color w:val="221F1F"/>
          <w:spacing w:val="-7"/>
          <w:w w:val="105"/>
        </w:rPr>
        <w:t xml:space="preserve"> </w:t>
      </w:r>
      <w:r>
        <w:rPr>
          <w:color w:val="221F1F"/>
          <w:w w:val="105"/>
        </w:rPr>
        <w:t>top and two on the bottom).</w:t>
      </w:r>
    </w:p>
    <w:p w14:paraId="1B0D60B3" w14:textId="77777777" w:rsidR="00A87355" w:rsidRDefault="00CD0DE7">
      <w:pPr>
        <w:spacing w:before="1"/>
        <w:ind w:left="914"/>
        <w:rPr>
          <w:b/>
        </w:rPr>
      </w:pPr>
      <w:r>
        <w:rPr>
          <w:b/>
          <w:color w:val="221F1F"/>
          <w:w w:val="115"/>
        </w:rPr>
        <w:t>(Figure</w:t>
      </w:r>
      <w:r>
        <w:rPr>
          <w:b/>
          <w:color w:val="221F1F"/>
          <w:spacing w:val="11"/>
          <w:w w:val="115"/>
        </w:rPr>
        <w:t xml:space="preserve"> </w:t>
      </w:r>
      <w:r>
        <w:rPr>
          <w:b/>
          <w:color w:val="221F1F"/>
          <w:spacing w:val="-4"/>
          <w:w w:val="115"/>
        </w:rPr>
        <w:t>9.2)</w:t>
      </w:r>
    </w:p>
    <w:p w14:paraId="1B0D60B4" w14:textId="77777777" w:rsidR="00A87355" w:rsidRDefault="00CD0DE7">
      <w:pPr>
        <w:pStyle w:val="ListParagraph"/>
        <w:numPr>
          <w:ilvl w:val="0"/>
          <w:numId w:val="43"/>
        </w:numPr>
        <w:tabs>
          <w:tab w:val="left" w:pos="919"/>
        </w:tabs>
        <w:spacing w:before="29"/>
        <w:ind w:left="919" w:hanging="291"/>
        <w:jc w:val="left"/>
      </w:pPr>
      <w:r>
        <w:rPr>
          <w:color w:val="221F1F"/>
          <w:w w:val="105"/>
        </w:rPr>
        <w:t>Carefully</w:t>
      </w:r>
      <w:r>
        <w:rPr>
          <w:color w:val="221F1F"/>
          <w:spacing w:val="-9"/>
          <w:w w:val="105"/>
        </w:rPr>
        <w:t xml:space="preserve"> </w:t>
      </w:r>
      <w:r>
        <w:rPr>
          <w:color w:val="221F1F"/>
          <w:w w:val="105"/>
        </w:rPr>
        <w:t>raise</w:t>
      </w:r>
      <w:r>
        <w:rPr>
          <w:color w:val="221F1F"/>
          <w:spacing w:val="-9"/>
          <w:w w:val="105"/>
        </w:rPr>
        <w:t xml:space="preserve"> </w:t>
      </w:r>
      <w:r>
        <w:rPr>
          <w:color w:val="221F1F"/>
          <w:w w:val="105"/>
        </w:rPr>
        <w:t>the</w:t>
      </w:r>
      <w:r>
        <w:rPr>
          <w:color w:val="221F1F"/>
          <w:spacing w:val="-9"/>
          <w:w w:val="105"/>
        </w:rPr>
        <w:t xml:space="preserve"> </w:t>
      </w:r>
      <w:r>
        <w:rPr>
          <w:color w:val="221F1F"/>
          <w:w w:val="105"/>
        </w:rPr>
        <w:t>front</w:t>
      </w:r>
      <w:r>
        <w:rPr>
          <w:color w:val="221F1F"/>
          <w:spacing w:val="-9"/>
          <w:w w:val="105"/>
        </w:rPr>
        <w:t xml:space="preserve"> </w:t>
      </w:r>
      <w:r>
        <w:rPr>
          <w:color w:val="221F1F"/>
          <w:w w:val="105"/>
        </w:rPr>
        <w:t>cover</w:t>
      </w:r>
      <w:r>
        <w:rPr>
          <w:color w:val="221F1F"/>
          <w:spacing w:val="-9"/>
          <w:w w:val="105"/>
        </w:rPr>
        <w:t xml:space="preserve"> </w:t>
      </w:r>
      <w:r>
        <w:rPr>
          <w:color w:val="221F1F"/>
          <w:w w:val="105"/>
        </w:rPr>
        <w:t>approximately</w:t>
      </w:r>
      <w:r>
        <w:rPr>
          <w:color w:val="221F1F"/>
          <w:spacing w:val="-7"/>
          <w:w w:val="105"/>
        </w:rPr>
        <w:t xml:space="preserve"> </w:t>
      </w:r>
      <w:r>
        <w:rPr>
          <w:color w:val="221F1F"/>
          <w:w w:val="105"/>
        </w:rPr>
        <w:t>2</w:t>
      </w:r>
      <w:r>
        <w:rPr>
          <w:color w:val="221F1F"/>
          <w:spacing w:val="-7"/>
          <w:w w:val="105"/>
        </w:rPr>
        <w:t xml:space="preserve"> </w:t>
      </w:r>
      <w:r>
        <w:rPr>
          <w:color w:val="221F1F"/>
          <w:spacing w:val="-2"/>
          <w:w w:val="105"/>
        </w:rPr>
        <w:t>inches.</w:t>
      </w:r>
    </w:p>
    <w:p w14:paraId="1B0D60B5" w14:textId="77777777" w:rsidR="00A87355" w:rsidRDefault="00CD0DE7">
      <w:pPr>
        <w:pStyle w:val="ListParagraph"/>
        <w:numPr>
          <w:ilvl w:val="0"/>
          <w:numId w:val="43"/>
        </w:numPr>
        <w:tabs>
          <w:tab w:val="left" w:pos="919"/>
        </w:tabs>
        <w:spacing w:before="24"/>
        <w:ind w:left="919" w:hanging="291"/>
        <w:jc w:val="left"/>
      </w:pPr>
      <w:r>
        <w:rPr>
          <w:noProof/>
        </w:rPr>
        <mc:AlternateContent>
          <mc:Choice Requires="wpg">
            <w:drawing>
              <wp:anchor distT="0" distB="0" distL="0" distR="0" simplePos="0" relativeHeight="487616000" behindDoc="1" locked="0" layoutInCell="1" allowOverlap="1" wp14:anchorId="1B0D681F" wp14:editId="1B0D6820">
                <wp:simplePos x="0" y="0"/>
                <wp:positionH relativeFrom="page">
                  <wp:posOffset>361950</wp:posOffset>
                </wp:positionH>
                <wp:positionV relativeFrom="paragraph">
                  <wp:posOffset>224032</wp:posOffset>
                </wp:positionV>
                <wp:extent cx="6915150" cy="612140"/>
                <wp:effectExtent l="0" t="0" r="0" b="0"/>
                <wp:wrapTopAndBottom/>
                <wp:docPr id="360"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5150" cy="612140"/>
                          <a:chOff x="0" y="0"/>
                          <a:chExt cx="6915150" cy="612140"/>
                        </a:xfrm>
                      </wpg:grpSpPr>
                      <wps:wsp>
                        <wps:cNvPr id="361" name="Textbox 361"/>
                        <wps:cNvSpPr txBox="1"/>
                        <wps:spPr>
                          <a:xfrm>
                            <a:off x="0" y="226695"/>
                            <a:ext cx="6915150" cy="385445"/>
                          </a:xfrm>
                          <a:prstGeom prst="rect">
                            <a:avLst/>
                          </a:prstGeom>
                          <a:solidFill>
                            <a:srgbClr val="E6E7E8"/>
                          </a:solidFill>
                        </wps:spPr>
                        <wps:txbx>
                          <w:txbxContent>
                            <w:p w14:paraId="1B0D6AB6" w14:textId="77777777" w:rsidR="00A87355" w:rsidRDefault="00CD0DE7">
                              <w:pPr>
                                <w:spacing w:before="1" w:line="267" w:lineRule="exact"/>
                                <w:ind w:left="102"/>
                                <w:rPr>
                                  <w:b/>
                                  <w:color w:val="000000"/>
                                </w:rPr>
                              </w:pPr>
                              <w:r>
                                <w:rPr>
                                  <w:b/>
                                  <w:color w:val="221F1F"/>
                                  <w:w w:val="125"/>
                                </w:rPr>
                                <w:t>Before</w:t>
                              </w:r>
                              <w:r>
                                <w:rPr>
                                  <w:b/>
                                  <w:color w:val="221F1F"/>
                                  <w:spacing w:val="-11"/>
                                  <w:w w:val="125"/>
                                </w:rPr>
                                <w:t xml:space="preserve"> </w:t>
                              </w:r>
                              <w:r>
                                <w:rPr>
                                  <w:b/>
                                  <w:color w:val="221F1F"/>
                                  <w:w w:val="125"/>
                                </w:rPr>
                                <w:t>removing</w:t>
                              </w:r>
                              <w:r>
                                <w:rPr>
                                  <w:b/>
                                  <w:color w:val="221F1F"/>
                                  <w:spacing w:val="-10"/>
                                  <w:w w:val="125"/>
                                </w:rPr>
                                <w:t xml:space="preserve"> </w:t>
                              </w:r>
                              <w:r>
                                <w:rPr>
                                  <w:b/>
                                  <w:color w:val="221F1F"/>
                                  <w:w w:val="125"/>
                                </w:rPr>
                                <w:t>the</w:t>
                              </w:r>
                              <w:r>
                                <w:rPr>
                                  <w:b/>
                                  <w:color w:val="221F1F"/>
                                  <w:spacing w:val="-12"/>
                                  <w:w w:val="125"/>
                                </w:rPr>
                                <w:t xml:space="preserve"> </w:t>
                              </w:r>
                              <w:r>
                                <w:rPr>
                                  <w:b/>
                                  <w:color w:val="221F1F"/>
                                  <w:w w:val="125"/>
                                </w:rPr>
                                <w:t>front</w:t>
                              </w:r>
                              <w:r>
                                <w:rPr>
                                  <w:b/>
                                  <w:color w:val="221F1F"/>
                                  <w:spacing w:val="-12"/>
                                  <w:w w:val="125"/>
                                </w:rPr>
                                <w:t xml:space="preserve"> </w:t>
                              </w:r>
                              <w:r>
                                <w:rPr>
                                  <w:b/>
                                  <w:color w:val="221F1F"/>
                                  <w:w w:val="125"/>
                                </w:rPr>
                                <w:t>cover,</w:t>
                              </w:r>
                              <w:r>
                                <w:rPr>
                                  <w:b/>
                                  <w:color w:val="221F1F"/>
                                  <w:spacing w:val="-9"/>
                                  <w:w w:val="125"/>
                                </w:rPr>
                                <w:t xml:space="preserve"> </w:t>
                              </w:r>
                              <w:r>
                                <w:rPr>
                                  <w:b/>
                                  <w:color w:val="221F1F"/>
                                  <w:w w:val="125"/>
                                </w:rPr>
                                <w:t>you</w:t>
                              </w:r>
                              <w:r>
                                <w:rPr>
                                  <w:b/>
                                  <w:color w:val="221F1F"/>
                                  <w:spacing w:val="-9"/>
                                  <w:w w:val="125"/>
                                </w:rPr>
                                <w:t xml:space="preserve"> </w:t>
                              </w:r>
                              <w:r>
                                <w:rPr>
                                  <w:b/>
                                  <w:color w:val="221F1F"/>
                                  <w:w w:val="125"/>
                                </w:rPr>
                                <w:t>must</w:t>
                              </w:r>
                              <w:r>
                                <w:rPr>
                                  <w:b/>
                                  <w:color w:val="221F1F"/>
                                  <w:spacing w:val="-12"/>
                                  <w:w w:val="125"/>
                                </w:rPr>
                                <w:t xml:space="preserve"> </w:t>
                              </w:r>
                              <w:r>
                                <w:rPr>
                                  <w:b/>
                                  <w:color w:val="221F1F"/>
                                  <w:w w:val="125"/>
                                </w:rPr>
                                <w:t>unplug</w:t>
                              </w:r>
                              <w:r>
                                <w:rPr>
                                  <w:b/>
                                  <w:color w:val="221F1F"/>
                                  <w:spacing w:val="-10"/>
                                  <w:w w:val="125"/>
                                </w:rPr>
                                <w:t xml:space="preserve"> </w:t>
                              </w:r>
                              <w:r>
                                <w:rPr>
                                  <w:b/>
                                  <w:color w:val="221F1F"/>
                                  <w:w w:val="125"/>
                                </w:rPr>
                                <w:t>the</w:t>
                              </w:r>
                              <w:r>
                                <w:rPr>
                                  <w:b/>
                                  <w:color w:val="221F1F"/>
                                  <w:spacing w:val="-7"/>
                                  <w:w w:val="125"/>
                                </w:rPr>
                                <w:t xml:space="preserve"> </w:t>
                              </w:r>
                              <w:r>
                                <w:rPr>
                                  <w:b/>
                                  <w:color w:val="221F1F"/>
                                  <w:w w:val="125"/>
                                </w:rPr>
                                <w:t>control</w:t>
                              </w:r>
                              <w:r>
                                <w:rPr>
                                  <w:b/>
                                  <w:color w:val="221F1F"/>
                                  <w:spacing w:val="-9"/>
                                  <w:w w:val="125"/>
                                </w:rPr>
                                <w:t xml:space="preserve"> </w:t>
                              </w:r>
                              <w:r>
                                <w:rPr>
                                  <w:b/>
                                  <w:color w:val="221F1F"/>
                                  <w:w w:val="125"/>
                                </w:rPr>
                                <w:t>display</w:t>
                              </w:r>
                              <w:r>
                                <w:rPr>
                                  <w:b/>
                                  <w:color w:val="221F1F"/>
                                  <w:spacing w:val="-9"/>
                                  <w:w w:val="125"/>
                                </w:rPr>
                                <w:t xml:space="preserve"> </w:t>
                              </w:r>
                              <w:r>
                                <w:rPr>
                                  <w:b/>
                                  <w:color w:val="221F1F"/>
                                  <w:w w:val="125"/>
                                </w:rPr>
                                <w:t>cable</w:t>
                              </w:r>
                              <w:r>
                                <w:rPr>
                                  <w:b/>
                                  <w:color w:val="221F1F"/>
                                  <w:spacing w:val="-13"/>
                                  <w:w w:val="125"/>
                                </w:rPr>
                                <w:t xml:space="preserve"> </w:t>
                              </w:r>
                              <w:r>
                                <w:rPr>
                                  <w:b/>
                                  <w:color w:val="221F1F"/>
                                  <w:w w:val="125"/>
                                </w:rPr>
                                <w:t>ﬁrst.</w:t>
                              </w:r>
                              <w:r>
                                <w:rPr>
                                  <w:b/>
                                  <w:color w:val="221F1F"/>
                                  <w:spacing w:val="-9"/>
                                  <w:w w:val="125"/>
                                </w:rPr>
                                <w:t xml:space="preserve"> </w:t>
                              </w:r>
                              <w:r>
                                <w:rPr>
                                  <w:b/>
                                  <w:color w:val="221F1F"/>
                                  <w:w w:val="125"/>
                                </w:rPr>
                                <w:t>Failing</w:t>
                              </w:r>
                              <w:r>
                                <w:rPr>
                                  <w:b/>
                                  <w:color w:val="221F1F"/>
                                  <w:spacing w:val="-8"/>
                                  <w:w w:val="125"/>
                                </w:rPr>
                                <w:t xml:space="preserve"> </w:t>
                              </w:r>
                              <w:r>
                                <w:rPr>
                                  <w:b/>
                                  <w:color w:val="221F1F"/>
                                  <w:w w:val="125"/>
                                </w:rPr>
                                <w:t>to</w:t>
                              </w:r>
                              <w:r>
                                <w:rPr>
                                  <w:b/>
                                  <w:color w:val="221F1F"/>
                                  <w:spacing w:val="-9"/>
                                  <w:w w:val="125"/>
                                </w:rPr>
                                <w:t xml:space="preserve"> </w:t>
                              </w:r>
                              <w:r>
                                <w:rPr>
                                  <w:b/>
                                  <w:color w:val="221F1F"/>
                                  <w:spacing w:val="-5"/>
                                  <w:w w:val="125"/>
                                </w:rPr>
                                <w:t>do</w:t>
                              </w:r>
                            </w:p>
                            <w:p w14:paraId="1B0D6AB7" w14:textId="77777777" w:rsidR="00A87355" w:rsidRDefault="00CD0DE7">
                              <w:pPr>
                                <w:spacing w:line="267" w:lineRule="exact"/>
                                <w:ind w:left="102"/>
                                <w:rPr>
                                  <w:b/>
                                  <w:color w:val="000000"/>
                                </w:rPr>
                              </w:pPr>
                              <w:r>
                                <w:rPr>
                                  <w:b/>
                                  <w:color w:val="221F1F"/>
                                  <w:w w:val="125"/>
                                </w:rPr>
                                <w:t>so</w:t>
                              </w:r>
                              <w:r>
                                <w:rPr>
                                  <w:b/>
                                  <w:color w:val="221F1F"/>
                                  <w:spacing w:val="-13"/>
                                  <w:w w:val="125"/>
                                </w:rPr>
                                <w:t xml:space="preserve"> </w:t>
                              </w:r>
                              <w:r>
                                <w:rPr>
                                  <w:b/>
                                  <w:color w:val="221F1F"/>
                                  <w:w w:val="125"/>
                                </w:rPr>
                                <w:t>will</w:t>
                              </w:r>
                              <w:r>
                                <w:rPr>
                                  <w:b/>
                                  <w:color w:val="221F1F"/>
                                  <w:spacing w:val="-15"/>
                                  <w:w w:val="125"/>
                                </w:rPr>
                                <w:t xml:space="preserve"> </w:t>
                              </w:r>
                              <w:r>
                                <w:rPr>
                                  <w:b/>
                                  <w:color w:val="221F1F"/>
                                  <w:w w:val="125"/>
                                </w:rPr>
                                <w:t>damage</w:t>
                              </w:r>
                              <w:r>
                                <w:rPr>
                                  <w:b/>
                                  <w:color w:val="221F1F"/>
                                  <w:spacing w:val="-15"/>
                                  <w:w w:val="125"/>
                                </w:rPr>
                                <w:t xml:space="preserve"> </w:t>
                              </w:r>
                              <w:r>
                                <w:rPr>
                                  <w:b/>
                                  <w:color w:val="221F1F"/>
                                  <w:w w:val="125"/>
                                </w:rPr>
                                <w:t>the</w:t>
                              </w:r>
                              <w:r>
                                <w:rPr>
                                  <w:b/>
                                  <w:color w:val="221F1F"/>
                                  <w:spacing w:val="-13"/>
                                  <w:w w:val="125"/>
                                </w:rPr>
                                <w:t xml:space="preserve"> </w:t>
                              </w:r>
                              <w:r>
                                <w:rPr>
                                  <w:b/>
                                  <w:color w:val="221F1F"/>
                                  <w:w w:val="125"/>
                                </w:rPr>
                                <w:t>water</w:t>
                              </w:r>
                              <w:r>
                                <w:rPr>
                                  <w:b/>
                                  <w:color w:val="221F1F"/>
                                  <w:spacing w:val="-12"/>
                                  <w:w w:val="125"/>
                                </w:rPr>
                                <w:t xml:space="preserve"> </w:t>
                              </w:r>
                              <w:r>
                                <w:rPr>
                                  <w:b/>
                                  <w:color w:val="221F1F"/>
                                  <w:spacing w:val="-2"/>
                                  <w:w w:val="125"/>
                                </w:rPr>
                                <w:t>heater.</w:t>
                              </w:r>
                            </w:p>
                          </w:txbxContent>
                        </wps:txbx>
                        <wps:bodyPr wrap="square" lIns="0" tIns="0" rIns="0" bIns="0" rtlCol="0">
                          <a:noAutofit/>
                        </wps:bodyPr>
                      </wps:wsp>
                      <wps:wsp>
                        <wps:cNvPr id="362" name="Textbox 362"/>
                        <wps:cNvSpPr txBox="1"/>
                        <wps:spPr>
                          <a:xfrm>
                            <a:off x="0" y="0"/>
                            <a:ext cx="6915150" cy="226695"/>
                          </a:xfrm>
                          <a:prstGeom prst="rect">
                            <a:avLst/>
                          </a:prstGeom>
                          <a:solidFill>
                            <a:srgbClr val="A6A6A6"/>
                          </a:solidFill>
                        </wps:spPr>
                        <wps:txbx>
                          <w:txbxContent>
                            <w:p w14:paraId="1B0D6AB8" w14:textId="77777777" w:rsidR="00A87355" w:rsidRDefault="00CD0DE7">
                              <w:pPr>
                                <w:spacing w:before="96"/>
                                <w:ind w:left="150"/>
                                <w:rPr>
                                  <w:rFonts w:ascii="Arial"/>
                                  <w:b/>
                                  <w:color w:val="000000"/>
                                  <w:sz w:val="18"/>
                                </w:rPr>
                              </w:pPr>
                              <w:r>
                                <w:rPr>
                                  <w:rFonts w:ascii="Arial"/>
                                  <w:b/>
                                  <w:color w:val="000000"/>
                                  <w:spacing w:val="-4"/>
                                  <w:sz w:val="18"/>
                                </w:rPr>
                                <w:t>NOTE</w:t>
                              </w:r>
                            </w:p>
                          </w:txbxContent>
                        </wps:txbx>
                        <wps:bodyPr wrap="square" lIns="0" tIns="0" rIns="0" bIns="0" rtlCol="0">
                          <a:noAutofit/>
                        </wps:bodyPr>
                      </wps:wsp>
                    </wpg:wgp>
                  </a:graphicData>
                </a:graphic>
              </wp:anchor>
            </w:drawing>
          </mc:Choice>
          <mc:Fallback>
            <w:pict>
              <v:group w14:anchorId="1B0D681F" id="Group 360" o:spid="_x0000_s1210" style="position:absolute;left:0;text-align:left;margin-left:28.5pt;margin-top:17.65pt;width:544.5pt;height:48.2pt;z-index:-15700480;mso-wrap-distance-left:0;mso-wrap-distance-right:0;mso-position-horizontal-relative:page;mso-position-vertical-relative:text" coordsize="69151,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IKrPgIAAGwGAAAOAAAAZHJzL2Uyb0RvYy54bWy8lW1v2jAQx99P2new/H6EpJBBRKi6lqJJ&#10;VVep3QdwHOdBS3KebUj49jsbSFBBk9ZqFVJ0ts/nu9//bBbXXV2RrVC6hCam/mhMiWg4pGWTx/Tn&#10;y/2XGSXasCZlFTQipjuh6fXy86dFKyMRQAFVKhTBII2OWhnTwhgZeZ7mhaiZHoEUDS5moGpmcKhy&#10;L1Wsxeh15QXjcei1oFKpgAutcfZuv0iXLn6WCW5+ZJkWhlQxxdyM+yr3TezXWy5YlCsmi5If0mBv&#10;yKJmZYOH9qHumGFko8qzUHXJFWjIzIhD7UGWlVy4GrAaf/yqmrWCjXS15FGbyx4Ton3F6c1h+eN2&#10;reSzfFL77NF8AP5LIxevlXl0um7H+eDcZaq2m7AI0jmiu56o6AzhOBnO/ak/RfAc10I/8CcH5LxA&#10;Xc628WL1940ei/bHuuT6ZFqJ3aMHQPp9gJ4LJoXjri2AJ0XKNKZXoU9Jw2rs4hesL4GO2CkkZY9H&#10;P0uRmO4bYOH9vD6gvUgrCMJwPt034UVkV7PpZOIc+spZJJU2awE1sUZMFTa56z22fdDGCje4WH00&#10;VGV6X1aVG6g8ua0U2TK8EKtw9XU1s8fjlhM3hKujfeLWMl3SOQKh87VTCaQ7LLbFixNT/XvDlKCk&#10;+t4geHvLjoY6GsnRUKa6BXcXbTYN3GwMZKXLeojres8pumf7AdIG59IG75L20OcXVR1k/x+q3oT2&#10;9w+qzo+Ffpyq7vrik+Y67/D82jfzdOy6YPiTWP4BAAD//wMAUEsDBBQABgAIAAAAIQBz+2MW4QAA&#10;AAoBAAAPAAAAZHJzL2Rvd25yZXYueG1sTI9BS8NAEIXvgv9hGcGb3cSYtsRsSinqqQi2gvQ2zU6T&#10;0OxuyG6T9N87PeltZt7jzffy1WRaMVDvG2cVxLMIBNnS6cZWCr73709LED6g1dg6Swqu5GFV3N/l&#10;mGk32i8adqESHGJ9hgrqELpMSl/WZNDPXEeWtZPrDQZe+0rqHkcON618jqK5NNhY/lBjR5uayvPu&#10;YhR8jDiuk/ht2J5Pm+thn37+bGNS6vFhWr+CCDSFPzPc8BkdCmY6uovVXrQK0gVXCQqSNAFx0+OX&#10;OV+OPCXxAmSRy/8Vil8AAAD//wMAUEsBAi0AFAAGAAgAAAAhALaDOJL+AAAA4QEAABMAAAAAAAAA&#10;AAAAAAAAAAAAAFtDb250ZW50X1R5cGVzXS54bWxQSwECLQAUAAYACAAAACEAOP0h/9YAAACUAQAA&#10;CwAAAAAAAAAAAAAAAAAvAQAAX3JlbHMvLnJlbHNQSwECLQAUAAYACAAAACEAzyiCqz4CAABsBgAA&#10;DgAAAAAAAAAAAAAAAAAuAgAAZHJzL2Uyb0RvYy54bWxQSwECLQAUAAYACAAAACEAc/tjFuEAAAAK&#10;AQAADwAAAAAAAAAAAAAAAACYBAAAZHJzL2Rvd25yZXYueG1sUEsFBgAAAAAEAAQA8wAAAKYFAAAA&#10;AA==&#10;">
                <v:shape id="Textbox 361" o:spid="_x0000_s1211" type="#_x0000_t202" style="position:absolute;top:2266;width:69151;height:3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0rbwwAAANwAAAAPAAAAZHJzL2Rvd25yZXYueG1sRI9Bi8Iw&#10;FITvgv8hvAVvNtWtZalGEUHwIIq64PXZvG2727yUJqv13xtB8DjMzDfMbNGZWlypdZVlBaMoBkGc&#10;W11xoeD7tB5+gXAeWWNtmRTcycFi3u/NMNP2xge6Hn0hAoRdhgpK75tMSpeXZNBFtiEO3o9tDfog&#10;20LqFm8Bbmo5juNUGqw4LJTY0Kqk/O/4bxRsJuN9bhJKU/ubaLm9nDnZnZUafHTLKQhPnX+HX+2N&#10;VvCZjuB5JhwBOX8AAAD//wMAUEsBAi0AFAAGAAgAAAAhANvh9svuAAAAhQEAABMAAAAAAAAAAAAA&#10;AAAAAAAAAFtDb250ZW50X1R5cGVzXS54bWxQSwECLQAUAAYACAAAACEAWvQsW78AAAAVAQAACwAA&#10;AAAAAAAAAAAAAAAfAQAAX3JlbHMvLnJlbHNQSwECLQAUAAYACAAAACEALi9K28MAAADcAAAADwAA&#10;AAAAAAAAAAAAAAAHAgAAZHJzL2Rvd25yZXYueG1sUEsFBgAAAAADAAMAtwAAAPcCAAAAAA==&#10;" fillcolor="#e6e7e8" stroked="f">
                  <v:textbox inset="0,0,0,0">
                    <w:txbxContent>
                      <w:p w14:paraId="1B0D6AB6" w14:textId="77777777" w:rsidR="00A87355" w:rsidRDefault="00CD0DE7">
                        <w:pPr>
                          <w:spacing w:before="1" w:line="267" w:lineRule="exact"/>
                          <w:ind w:left="102"/>
                          <w:rPr>
                            <w:b/>
                            <w:color w:val="000000"/>
                          </w:rPr>
                        </w:pPr>
                        <w:r>
                          <w:rPr>
                            <w:b/>
                            <w:color w:val="221F1F"/>
                            <w:w w:val="125"/>
                          </w:rPr>
                          <w:t>Before</w:t>
                        </w:r>
                        <w:r>
                          <w:rPr>
                            <w:b/>
                            <w:color w:val="221F1F"/>
                            <w:spacing w:val="-11"/>
                            <w:w w:val="125"/>
                          </w:rPr>
                          <w:t xml:space="preserve"> </w:t>
                        </w:r>
                        <w:r>
                          <w:rPr>
                            <w:b/>
                            <w:color w:val="221F1F"/>
                            <w:w w:val="125"/>
                          </w:rPr>
                          <w:t>removing</w:t>
                        </w:r>
                        <w:r>
                          <w:rPr>
                            <w:b/>
                            <w:color w:val="221F1F"/>
                            <w:spacing w:val="-10"/>
                            <w:w w:val="125"/>
                          </w:rPr>
                          <w:t xml:space="preserve"> </w:t>
                        </w:r>
                        <w:r>
                          <w:rPr>
                            <w:b/>
                            <w:color w:val="221F1F"/>
                            <w:w w:val="125"/>
                          </w:rPr>
                          <w:t>the</w:t>
                        </w:r>
                        <w:r>
                          <w:rPr>
                            <w:b/>
                            <w:color w:val="221F1F"/>
                            <w:spacing w:val="-12"/>
                            <w:w w:val="125"/>
                          </w:rPr>
                          <w:t xml:space="preserve"> </w:t>
                        </w:r>
                        <w:r>
                          <w:rPr>
                            <w:b/>
                            <w:color w:val="221F1F"/>
                            <w:w w:val="125"/>
                          </w:rPr>
                          <w:t>front</w:t>
                        </w:r>
                        <w:r>
                          <w:rPr>
                            <w:b/>
                            <w:color w:val="221F1F"/>
                            <w:spacing w:val="-12"/>
                            <w:w w:val="125"/>
                          </w:rPr>
                          <w:t xml:space="preserve"> </w:t>
                        </w:r>
                        <w:r>
                          <w:rPr>
                            <w:b/>
                            <w:color w:val="221F1F"/>
                            <w:w w:val="125"/>
                          </w:rPr>
                          <w:t>cover,</w:t>
                        </w:r>
                        <w:r>
                          <w:rPr>
                            <w:b/>
                            <w:color w:val="221F1F"/>
                            <w:spacing w:val="-9"/>
                            <w:w w:val="125"/>
                          </w:rPr>
                          <w:t xml:space="preserve"> </w:t>
                        </w:r>
                        <w:r>
                          <w:rPr>
                            <w:b/>
                            <w:color w:val="221F1F"/>
                            <w:w w:val="125"/>
                          </w:rPr>
                          <w:t>you</w:t>
                        </w:r>
                        <w:r>
                          <w:rPr>
                            <w:b/>
                            <w:color w:val="221F1F"/>
                            <w:spacing w:val="-9"/>
                            <w:w w:val="125"/>
                          </w:rPr>
                          <w:t xml:space="preserve"> </w:t>
                        </w:r>
                        <w:r>
                          <w:rPr>
                            <w:b/>
                            <w:color w:val="221F1F"/>
                            <w:w w:val="125"/>
                          </w:rPr>
                          <w:t>must</w:t>
                        </w:r>
                        <w:r>
                          <w:rPr>
                            <w:b/>
                            <w:color w:val="221F1F"/>
                            <w:spacing w:val="-12"/>
                            <w:w w:val="125"/>
                          </w:rPr>
                          <w:t xml:space="preserve"> </w:t>
                        </w:r>
                        <w:r>
                          <w:rPr>
                            <w:b/>
                            <w:color w:val="221F1F"/>
                            <w:w w:val="125"/>
                          </w:rPr>
                          <w:t>unplug</w:t>
                        </w:r>
                        <w:r>
                          <w:rPr>
                            <w:b/>
                            <w:color w:val="221F1F"/>
                            <w:spacing w:val="-10"/>
                            <w:w w:val="125"/>
                          </w:rPr>
                          <w:t xml:space="preserve"> </w:t>
                        </w:r>
                        <w:r>
                          <w:rPr>
                            <w:b/>
                            <w:color w:val="221F1F"/>
                            <w:w w:val="125"/>
                          </w:rPr>
                          <w:t>the</w:t>
                        </w:r>
                        <w:r>
                          <w:rPr>
                            <w:b/>
                            <w:color w:val="221F1F"/>
                            <w:spacing w:val="-7"/>
                            <w:w w:val="125"/>
                          </w:rPr>
                          <w:t xml:space="preserve"> </w:t>
                        </w:r>
                        <w:r>
                          <w:rPr>
                            <w:b/>
                            <w:color w:val="221F1F"/>
                            <w:w w:val="125"/>
                          </w:rPr>
                          <w:t>control</w:t>
                        </w:r>
                        <w:r>
                          <w:rPr>
                            <w:b/>
                            <w:color w:val="221F1F"/>
                            <w:spacing w:val="-9"/>
                            <w:w w:val="125"/>
                          </w:rPr>
                          <w:t xml:space="preserve"> </w:t>
                        </w:r>
                        <w:r>
                          <w:rPr>
                            <w:b/>
                            <w:color w:val="221F1F"/>
                            <w:w w:val="125"/>
                          </w:rPr>
                          <w:t>display</w:t>
                        </w:r>
                        <w:r>
                          <w:rPr>
                            <w:b/>
                            <w:color w:val="221F1F"/>
                            <w:spacing w:val="-9"/>
                            <w:w w:val="125"/>
                          </w:rPr>
                          <w:t xml:space="preserve"> </w:t>
                        </w:r>
                        <w:r>
                          <w:rPr>
                            <w:b/>
                            <w:color w:val="221F1F"/>
                            <w:w w:val="125"/>
                          </w:rPr>
                          <w:t>cable</w:t>
                        </w:r>
                        <w:r>
                          <w:rPr>
                            <w:b/>
                            <w:color w:val="221F1F"/>
                            <w:spacing w:val="-13"/>
                            <w:w w:val="125"/>
                          </w:rPr>
                          <w:t xml:space="preserve"> </w:t>
                        </w:r>
                        <w:r>
                          <w:rPr>
                            <w:b/>
                            <w:color w:val="221F1F"/>
                            <w:w w:val="125"/>
                          </w:rPr>
                          <w:t>ﬁrst.</w:t>
                        </w:r>
                        <w:r>
                          <w:rPr>
                            <w:b/>
                            <w:color w:val="221F1F"/>
                            <w:spacing w:val="-9"/>
                            <w:w w:val="125"/>
                          </w:rPr>
                          <w:t xml:space="preserve"> </w:t>
                        </w:r>
                        <w:r>
                          <w:rPr>
                            <w:b/>
                            <w:color w:val="221F1F"/>
                            <w:w w:val="125"/>
                          </w:rPr>
                          <w:t>Failing</w:t>
                        </w:r>
                        <w:r>
                          <w:rPr>
                            <w:b/>
                            <w:color w:val="221F1F"/>
                            <w:spacing w:val="-8"/>
                            <w:w w:val="125"/>
                          </w:rPr>
                          <w:t xml:space="preserve"> </w:t>
                        </w:r>
                        <w:r>
                          <w:rPr>
                            <w:b/>
                            <w:color w:val="221F1F"/>
                            <w:w w:val="125"/>
                          </w:rPr>
                          <w:t>to</w:t>
                        </w:r>
                        <w:r>
                          <w:rPr>
                            <w:b/>
                            <w:color w:val="221F1F"/>
                            <w:spacing w:val="-9"/>
                            <w:w w:val="125"/>
                          </w:rPr>
                          <w:t xml:space="preserve"> </w:t>
                        </w:r>
                        <w:r>
                          <w:rPr>
                            <w:b/>
                            <w:color w:val="221F1F"/>
                            <w:spacing w:val="-5"/>
                            <w:w w:val="125"/>
                          </w:rPr>
                          <w:t>do</w:t>
                        </w:r>
                      </w:p>
                      <w:p w14:paraId="1B0D6AB7" w14:textId="77777777" w:rsidR="00A87355" w:rsidRDefault="00CD0DE7">
                        <w:pPr>
                          <w:spacing w:line="267" w:lineRule="exact"/>
                          <w:ind w:left="102"/>
                          <w:rPr>
                            <w:b/>
                            <w:color w:val="000000"/>
                          </w:rPr>
                        </w:pPr>
                        <w:r>
                          <w:rPr>
                            <w:b/>
                            <w:color w:val="221F1F"/>
                            <w:w w:val="125"/>
                          </w:rPr>
                          <w:t>so</w:t>
                        </w:r>
                        <w:r>
                          <w:rPr>
                            <w:b/>
                            <w:color w:val="221F1F"/>
                            <w:spacing w:val="-13"/>
                            <w:w w:val="125"/>
                          </w:rPr>
                          <w:t xml:space="preserve"> </w:t>
                        </w:r>
                        <w:r>
                          <w:rPr>
                            <w:b/>
                            <w:color w:val="221F1F"/>
                            <w:w w:val="125"/>
                          </w:rPr>
                          <w:t>will</w:t>
                        </w:r>
                        <w:r>
                          <w:rPr>
                            <w:b/>
                            <w:color w:val="221F1F"/>
                            <w:spacing w:val="-15"/>
                            <w:w w:val="125"/>
                          </w:rPr>
                          <w:t xml:space="preserve"> </w:t>
                        </w:r>
                        <w:r>
                          <w:rPr>
                            <w:b/>
                            <w:color w:val="221F1F"/>
                            <w:w w:val="125"/>
                          </w:rPr>
                          <w:t>damage</w:t>
                        </w:r>
                        <w:r>
                          <w:rPr>
                            <w:b/>
                            <w:color w:val="221F1F"/>
                            <w:spacing w:val="-15"/>
                            <w:w w:val="125"/>
                          </w:rPr>
                          <w:t xml:space="preserve"> </w:t>
                        </w:r>
                        <w:r>
                          <w:rPr>
                            <w:b/>
                            <w:color w:val="221F1F"/>
                            <w:w w:val="125"/>
                          </w:rPr>
                          <w:t>the</w:t>
                        </w:r>
                        <w:r>
                          <w:rPr>
                            <w:b/>
                            <w:color w:val="221F1F"/>
                            <w:spacing w:val="-13"/>
                            <w:w w:val="125"/>
                          </w:rPr>
                          <w:t xml:space="preserve"> </w:t>
                        </w:r>
                        <w:r>
                          <w:rPr>
                            <w:b/>
                            <w:color w:val="221F1F"/>
                            <w:w w:val="125"/>
                          </w:rPr>
                          <w:t>water</w:t>
                        </w:r>
                        <w:r>
                          <w:rPr>
                            <w:b/>
                            <w:color w:val="221F1F"/>
                            <w:spacing w:val="-12"/>
                            <w:w w:val="125"/>
                          </w:rPr>
                          <w:t xml:space="preserve"> </w:t>
                        </w:r>
                        <w:r>
                          <w:rPr>
                            <w:b/>
                            <w:color w:val="221F1F"/>
                            <w:spacing w:val="-2"/>
                            <w:w w:val="125"/>
                          </w:rPr>
                          <w:t>heater.</w:t>
                        </w:r>
                      </w:p>
                    </w:txbxContent>
                  </v:textbox>
                </v:shape>
                <v:shape id="Textbox 362" o:spid="_x0000_s1212" type="#_x0000_t202" style="position:absolute;width:69151;height:2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fVxQAAANwAAAAPAAAAZHJzL2Rvd25yZXYueG1sRI9BawIx&#10;FITvgv8hPMGL1Gx3RWRrFBGU3oq2F2+Pzevu1s3LkqRr2l/fFASPw8x8w6y30XRiIOdbywqe5xkI&#10;4srqlmsFH++HpxUIH5A1dpZJwQ952G7GozWW2t74RMM51CJB2JeooAmhL6X0VUMG/dz2xMn7tM5g&#10;SNLVUju8JbjpZJ5lS2mw5bTQYE/7hqrr+dso6OJllueL2VvxdRx+5dGd2mIXlZpO4u4FRKAYHuF7&#10;+1UrKJY5/J9JR0Bu/gAAAP//AwBQSwECLQAUAAYACAAAACEA2+H2y+4AAACFAQAAEwAAAAAAAAAA&#10;AAAAAAAAAAAAW0NvbnRlbnRfVHlwZXNdLnhtbFBLAQItABQABgAIAAAAIQBa9CxbvwAAABUBAAAL&#10;AAAAAAAAAAAAAAAAAB8BAABfcmVscy8ucmVsc1BLAQItABQABgAIAAAAIQCODZfVxQAAANwAAAAP&#10;AAAAAAAAAAAAAAAAAAcCAABkcnMvZG93bnJldi54bWxQSwUGAAAAAAMAAwC3AAAA+QIAAAAA&#10;" fillcolor="#a6a6a6" stroked="f">
                  <v:textbox inset="0,0,0,0">
                    <w:txbxContent>
                      <w:p w14:paraId="1B0D6AB8" w14:textId="77777777" w:rsidR="00A87355" w:rsidRDefault="00CD0DE7">
                        <w:pPr>
                          <w:spacing w:before="96"/>
                          <w:ind w:left="150"/>
                          <w:rPr>
                            <w:rFonts w:ascii="Arial"/>
                            <w:b/>
                            <w:color w:val="000000"/>
                            <w:sz w:val="18"/>
                          </w:rPr>
                        </w:pPr>
                        <w:r>
                          <w:rPr>
                            <w:rFonts w:ascii="Arial"/>
                            <w:b/>
                            <w:color w:val="000000"/>
                            <w:spacing w:val="-4"/>
                            <w:sz w:val="18"/>
                          </w:rPr>
                          <w:t>NOTE</w:t>
                        </w:r>
                      </w:p>
                    </w:txbxContent>
                  </v:textbox>
                </v:shape>
                <w10:wrap type="topAndBottom" anchorx="page"/>
              </v:group>
            </w:pict>
          </mc:Fallback>
        </mc:AlternateContent>
      </w:r>
      <w:r>
        <w:rPr>
          <w:color w:val="221F1F"/>
          <w:w w:val="105"/>
        </w:rPr>
        <w:t>Find</w:t>
      </w:r>
      <w:r>
        <w:rPr>
          <w:color w:val="221F1F"/>
          <w:spacing w:val="-7"/>
          <w:w w:val="105"/>
        </w:rPr>
        <w:t xml:space="preserve"> </w:t>
      </w:r>
      <w:r>
        <w:rPr>
          <w:color w:val="221F1F"/>
          <w:w w:val="105"/>
        </w:rPr>
        <w:t>the</w:t>
      </w:r>
      <w:r>
        <w:rPr>
          <w:color w:val="221F1F"/>
          <w:spacing w:val="-4"/>
          <w:w w:val="105"/>
        </w:rPr>
        <w:t xml:space="preserve"> </w:t>
      </w:r>
      <w:r>
        <w:rPr>
          <w:color w:val="221F1F"/>
          <w:w w:val="105"/>
        </w:rPr>
        <w:t>control</w:t>
      </w:r>
      <w:r>
        <w:rPr>
          <w:color w:val="221F1F"/>
          <w:spacing w:val="-8"/>
          <w:w w:val="105"/>
        </w:rPr>
        <w:t xml:space="preserve"> </w:t>
      </w:r>
      <w:r>
        <w:rPr>
          <w:color w:val="221F1F"/>
          <w:w w:val="105"/>
        </w:rPr>
        <w:t>panel</w:t>
      </w:r>
      <w:r>
        <w:rPr>
          <w:color w:val="221F1F"/>
          <w:spacing w:val="-5"/>
          <w:w w:val="105"/>
        </w:rPr>
        <w:t xml:space="preserve"> </w:t>
      </w:r>
      <w:r>
        <w:rPr>
          <w:color w:val="221F1F"/>
          <w:w w:val="105"/>
        </w:rPr>
        <w:t>cable</w:t>
      </w:r>
      <w:r>
        <w:rPr>
          <w:color w:val="221F1F"/>
          <w:spacing w:val="-7"/>
          <w:w w:val="105"/>
        </w:rPr>
        <w:t xml:space="preserve"> </w:t>
      </w:r>
      <w:r>
        <w:rPr>
          <w:color w:val="221F1F"/>
          <w:w w:val="105"/>
        </w:rPr>
        <w:t>and</w:t>
      </w:r>
      <w:r>
        <w:rPr>
          <w:color w:val="221F1F"/>
          <w:spacing w:val="-6"/>
          <w:w w:val="105"/>
        </w:rPr>
        <w:t xml:space="preserve"> </w:t>
      </w:r>
      <w:r>
        <w:rPr>
          <w:color w:val="221F1F"/>
          <w:w w:val="105"/>
        </w:rPr>
        <w:t>unplug</w:t>
      </w:r>
      <w:r>
        <w:rPr>
          <w:color w:val="221F1F"/>
          <w:spacing w:val="-4"/>
          <w:w w:val="105"/>
        </w:rPr>
        <w:t xml:space="preserve"> </w:t>
      </w:r>
      <w:r>
        <w:rPr>
          <w:color w:val="221F1F"/>
          <w:w w:val="105"/>
        </w:rPr>
        <w:t>it</w:t>
      </w:r>
      <w:r>
        <w:rPr>
          <w:color w:val="221F1F"/>
          <w:spacing w:val="-8"/>
          <w:w w:val="105"/>
        </w:rPr>
        <w:t xml:space="preserve"> </w:t>
      </w:r>
      <w:r>
        <w:rPr>
          <w:color w:val="221F1F"/>
          <w:w w:val="105"/>
        </w:rPr>
        <w:t>from</w:t>
      </w:r>
      <w:r>
        <w:rPr>
          <w:color w:val="221F1F"/>
          <w:spacing w:val="-6"/>
          <w:w w:val="105"/>
        </w:rPr>
        <w:t xml:space="preserve"> </w:t>
      </w:r>
      <w:r>
        <w:rPr>
          <w:color w:val="221F1F"/>
          <w:w w:val="105"/>
        </w:rPr>
        <w:t>the</w:t>
      </w:r>
      <w:r>
        <w:rPr>
          <w:color w:val="221F1F"/>
          <w:spacing w:val="-7"/>
          <w:w w:val="105"/>
        </w:rPr>
        <w:t xml:space="preserve"> </w:t>
      </w:r>
      <w:r>
        <w:rPr>
          <w:color w:val="221F1F"/>
          <w:w w:val="105"/>
        </w:rPr>
        <w:t>main</w:t>
      </w:r>
      <w:r>
        <w:rPr>
          <w:color w:val="221F1F"/>
          <w:spacing w:val="-4"/>
          <w:w w:val="105"/>
        </w:rPr>
        <w:t xml:space="preserve"> </w:t>
      </w:r>
      <w:r>
        <w:rPr>
          <w:color w:val="221F1F"/>
          <w:w w:val="105"/>
        </w:rPr>
        <w:t>control</w:t>
      </w:r>
      <w:r>
        <w:rPr>
          <w:color w:val="221F1F"/>
          <w:spacing w:val="-7"/>
          <w:w w:val="105"/>
        </w:rPr>
        <w:t xml:space="preserve"> </w:t>
      </w:r>
      <w:r>
        <w:rPr>
          <w:color w:val="221F1F"/>
          <w:spacing w:val="-2"/>
          <w:w w:val="105"/>
        </w:rPr>
        <w:t>board.</w:t>
      </w:r>
    </w:p>
    <w:p w14:paraId="1B0D60B6" w14:textId="77777777" w:rsidR="00A87355" w:rsidRDefault="00CD0DE7">
      <w:pPr>
        <w:pStyle w:val="ListParagraph"/>
        <w:numPr>
          <w:ilvl w:val="0"/>
          <w:numId w:val="43"/>
        </w:numPr>
        <w:tabs>
          <w:tab w:val="left" w:pos="920"/>
        </w:tabs>
        <w:spacing w:before="146"/>
        <w:ind w:left="920" w:hanging="287"/>
        <w:jc w:val="left"/>
        <w:rPr>
          <w:b/>
        </w:rPr>
      </w:pPr>
      <w:r>
        <w:rPr>
          <w:color w:val="221F1F"/>
          <w:w w:val="105"/>
        </w:rPr>
        <w:t>Fully</w:t>
      </w:r>
      <w:r>
        <w:rPr>
          <w:color w:val="221F1F"/>
          <w:spacing w:val="-9"/>
          <w:w w:val="105"/>
        </w:rPr>
        <w:t xml:space="preserve"> </w:t>
      </w:r>
      <w:r>
        <w:rPr>
          <w:color w:val="221F1F"/>
          <w:w w:val="105"/>
        </w:rPr>
        <w:t>remove</w:t>
      </w:r>
      <w:r>
        <w:rPr>
          <w:color w:val="221F1F"/>
          <w:spacing w:val="-10"/>
          <w:w w:val="105"/>
        </w:rPr>
        <w:t xml:space="preserve"> </w:t>
      </w:r>
      <w:r>
        <w:rPr>
          <w:color w:val="221F1F"/>
          <w:w w:val="105"/>
        </w:rPr>
        <w:t>the</w:t>
      </w:r>
      <w:r>
        <w:rPr>
          <w:color w:val="221F1F"/>
          <w:spacing w:val="-10"/>
          <w:w w:val="105"/>
        </w:rPr>
        <w:t xml:space="preserve"> </w:t>
      </w:r>
      <w:r>
        <w:rPr>
          <w:color w:val="221F1F"/>
          <w:w w:val="105"/>
        </w:rPr>
        <w:t>front</w:t>
      </w:r>
      <w:r>
        <w:rPr>
          <w:color w:val="221F1F"/>
          <w:spacing w:val="-9"/>
          <w:w w:val="105"/>
        </w:rPr>
        <w:t xml:space="preserve"> </w:t>
      </w:r>
      <w:r>
        <w:rPr>
          <w:color w:val="221F1F"/>
          <w:w w:val="105"/>
        </w:rPr>
        <w:t>cover.</w:t>
      </w:r>
      <w:r>
        <w:rPr>
          <w:color w:val="221F1F"/>
          <w:spacing w:val="-7"/>
          <w:w w:val="105"/>
        </w:rPr>
        <w:t xml:space="preserve"> </w:t>
      </w:r>
      <w:r>
        <w:rPr>
          <w:b/>
          <w:color w:val="221F1F"/>
          <w:w w:val="105"/>
        </w:rPr>
        <w:t>(Figure</w:t>
      </w:r>
      <w:r>
        <w:rPr>
          <w:b/>
          <w:color w:val="221F1F"/>
          <w:spacing w:val="7"/>
          <w:w w:val="105"/>
        </w:rPr>
        <w:t xml:space="preserve"> </w:t>
      </w:r>
      <w:r>
        <w:rPr>
          <w:b/>
          <w:color w:val="221F1F"/>
          <w:spacing w:val="-4"/>
          <w:w w:val="105"/>
        </w:rPr>
        <w:t>9.3)</w:t>
      </w:r>
    </w:p>
    <w:p w14:paraId="1B0D60B7" w14:textId="77777777" w:rsidR="00A87355" w:rsidRDefault="00CD0DE7">
      <w:pPr>
        <w:pStyle w:val="ListParagraph"/>
        <w:numPr>
          <w:ilvl w:val="0"/>
          <w:numId w:val="43"/>
        </w:numPr>
        <w:tabs>
          <w:tab w:val="left" w:pos="914"/>
          <w:tab w:val="left" w:pos="919"/>
        </w:tabs>
        <w:spacing w:before="24"/>
        <w:ind w:left="914" w:right="2032" w:hanging="286"/>
        <w:jc w:val="left"/>
      </w:pPr>
      <w:r>
        <w:rPr>
          <w:color w:val="221F1F"/>
        </w:rPr>
        <w:tab/>
      </w:r>
      <w:r>
        <w:rPr>
          <w:color w:val="221F1F"/>
          <w:w w:val="105"/>
        </w:rPr>
        <w:t>Loosen the screw</w:t>
      </w:r>
      <w:r>
        <w:rPr>
          <w:color w:val="221F1F"/>
          <w:spacing w:val="-3"/>
          <w:w w:val="105"/>
        </w:rPr>
        <w:t xml:space="preserve"> </w:t>
      </w:r>
      <w:r>
        <w:rPr>
          <w:color w:val="221F1F"/>
          <w:w w:val="105"/>
        </w:rPr>
        <w:t xml:space="preserve">indicated in </w:t>
      </w:r>
      <w:r>
        <w:rPr>
          <w:b/>
          <w:color w:val="221F1F"/>
          <w:w w:val="105"/>
        </w:rPr>
        <w:t>Figure 9.4</w:t>
      </w:r>
      <w:r>
        <w:rPr>
          <w:b/>
          <w:color w:val="221F1F"/>
          <w:spacing w:val="-1"/>
          <w:w w:val="105"/>
        </w:rPr>
        <w:t xml:space="preserve"> </w:t>
      </w:r>
      <w:r>
        <w:rPr>
          <w:color w:val="221F1F"/>
          <w:w w:val="105"/>
        </w:rPr>
        <w:t>and connect</w:t>
      </w:r>
      <w:r>
        <w:rPr>
          <w:color w:val="221F1F"/>
          <w:spacing w:val="-1"/>
          <w:w w:val="105"/>
        </w:rPr>
        <w:t xml:space="preserve"> </w:t>
      </w:r>
      <w:r>
        <w:rPr>
          <w:color w:val="221F1F"/>
          <w:w w:val="105"/>
        </w:rPr>
        <w:t>a manometer to the pressure port. Reset</w:t>
      </w:r>
      <w:r>
        <w:rPr>
          <w:color w:val="221F1F"/>
          <w:spacing w:val="-16"/>
          <w:w w:val="105"/>
        </w:rPr>
        <w:t xml:space="preserve"> </w:t>
      </w:r>
      <w:r>
        <w:rPr>
          <w:color w:val="221F1F"/>
          <w:w w:val="105"/>
        </w:rPr>
        <w:t>the manometer to zero before use.</w:t>
      </w:r>
    </w:p>
    <w:p w14:paraId="1B0D60B8" w14:textId="77777777" w:rsidR="00A87355" w:rsidRDefault="00CD0DE7">
      <w:pPr>
        <w:pStyle w:val="ListParagraph"/>
        <w:numPr>
          <w:ilvl w:val="0"/>
          <w:numId w:val="43"/>
        </w:numPr>
        <w:tabs>
          <w:tab w:val="left" w:pos="919"/>
        </w:tabs>
        <w:spacing w:before="25"/>
        <w:ind w:left="919" w:hanging="291"/>
        <w:jc w:val="left"/>
      </w:pPr>
      <w:r>
        <w:rPr>
          <w:color w:val="221F1F"/>
        </w:rPr>
        <w:t>Re-open</w:t>
      </w:r>
      <w:r>
        <w:rPr>
          <w:color w:val="221F1F"/>
          <w:spacing w:val="22"/>
        </w:rPr>
        <w:t xml:space="preserve"> </w:t>
      </w:r>
      <w:r>
        <w:rPr>
          <w:color w:val="221F1F"/>
        </w:rPr>
        <w:t>the</w:t>
      </w:r>
      <w:r>
        <w:rPr>
          <w:color w:val="221F1F"/>
          <w:spacing w:val="24"/>
        </w:rPr>
        <w:t xml:space="preserve"> </w:t>
      </w:r>
      <w:r>
        <w:rPr>
          <w:color w:val="221F1F"/>
        </w:rPr>
        <w:t>manual</w:t>
      </w:r>
      <w:r>
        <w:rPr>
          <w:color w:val="221F1F"/>
          <w:spacing w:val="23"/>
        </w:rPr>
        <w:t xml:space="preserve"> </w:t>
      </w:r>
      <w:r>
        <w:rPr>
          <w:color w:val="221F1F"/>
        </w:rPr>
        <w:t>gas</w:t>
      </w:r>
      <w:r>
        <w:rPr>
          <w:color w:val="221F1F"/>
          <w:spacing w:val="24"/>
        </w:rPr>
        <w:t xml:space="preserve"> </w:t>
      </w:r>
      <w:r>
        <w:rPr>
          <w:color w:val="221F1F"/>
        </w:rPr>
        <w:t>valve</w:t>
      </w:r>
      <w:r>
        <w:rPr>
          <w:color w:val="221F1F"/>
          <w:spacing w:val="28"/>
        </w:rPr>
        <w:t xml:space="preserve"> </w:t>
      </w:r>
      <w:r>
        <w:rPr>
          <w:color w:val="221F1F"/>
        </w:rPr>
        <w:t>and</w:t>
      </w:r>
      <w:r>
        <w:rPr>
          <w:color w:val="221F1F"/>
          <w:spacing w:val="24"/>
        </w:rPr>
        <w:t xml:space="preserve"> </w:t>
      </w:r>
      <w:r>
        <w:rPr>
          <w:color w:val="221F1F"/>
        </w:rPr>
        <w:t>check</w:t>
      </w:r>
      <w:r>
        <w:rPr>
          <w:color w:val="221F1F"/>
          <w:spacing w:val="24"/>
        </w:rPr>
        <w:t xml:space="preserve"> </w:t>
      </w:r>
      <w:r>
        <w:rPr>
          <w:color w:val="221F1F"/>
        </w:rPr>
        <w:t>for</w:t>
      </w:r>
      <w:r>
        <w:rPr>
          <w:color w:val="221F1F"/>
          <w:spacing w:val="30"/>
        </w:rPr>
        <w:t xml:space="preserve"> </w:t>
      </w:r>
      <w:r>
        <w:rPr>
          <w:color w:val="221F1F"/>
          <w:spacing w:val="-2"/>
        </w:rPr>
        <w:t>leaks.</w:t>
      </w:r>
    </w:p>
    <w:p w14:paraId="1B0D60B9" w14:textId="77777777" w:rsidR="00A87355" w:rsidRDefault="00CD0DE7">
      <w:pPr>
        <w:pStyle w:val="ListParagraph"/>
        <w:numPr>
          <w:ilvl w:val="0"/>
          <w:numId w:val="43"/>
        </w:numPr>
        <w:tabs>
          <w:tab w:val="left" w:pos="912"/>
          <w:tab w:val="left" w:pos="914"/>
        </w:tabs>
        <w:spacing w:before="72"/>
        <w:ind w:left="914" w:right="892" w:hanging="406"/>
        <w:jc w:val="left"/>
      </w:pPr>
      <w:r>
        <w:rPr>
          <w:color w:val="221F1F"/>
          <w:w w:val="105"/>
        </w:rPr>
        <w:t>Open</w:t>
      </w:r>
      <w:r>
        <w:rPr>
          <w:color w:val="221F1F"/>
          <w:spacing w:val="-6"/>
          <w:w w:val="105"/>
        </w:rPr>
        <w:t xml:space="preserve"> </w:t>
      </w:r>
      <w:r>
        <w:rPr>
          <w:color w:val="221F1F"/>
          <w:w w:val="105"/>
        </w:rPr>
        <w:t>multiple</w:t>
      </w:r>
      <w:r>
        <w:rPr>
          <w:color w:val="221F1F"/>
          <w:spacing w:val="-2"/>
          <w:w w:val="105"/>
        </w:rPr>
        <w:t xml:space="preserve"> </w:t>
      </w:r>
      <w:r>
        <w:rPr>
          <w:color w:val="221F1F"/>
          <w:w w:val="105"/>
        </w:rPr>
        <w:t>ﬁxtures</w:t>
      </w:r>
      <w:r>
        <w:rPr>
          <w:color w:val="221F1F"/>
          <w:spacing w:val="-2"/>
          <w:w w:val="105"/>
        </w:rPr>
        <w:t xml:space="preserve"> </w:t>
      </w:r>
      <w:r>
        <w:rPr>
          <w:color w:val="221F1F"/>
          <w:w w:val="105"/>
        </w:rPr>
        <w:t>that</w:t>
      </w:r>
      <w:r>
        <w:rPr>
          <w:color w:val="221F1F"/>
          <w:spacing w:val="-5"/>
          <w:w w:val="105"/>
        </w:rPr>
        <w:t xml:space="preserve"> </w:t>
      </w:r>
      <w:r>
        <w:rPr>
          <w:color w:val="221F1F"/>
          <w:w w:val="105"/>
        </w:rPr>
        <w:t>have</w:t>
      </w:r>
      <w:r>
        <w:rPr>
          <w:color w:val="221F1F"/>
          <w:spacing w:val="-5"/>
          <w:w w:val="105"/>
        </w:rPr>
        <w:t xml:space="preserve"> </w:t>
      </w:r>
      <w:r>
        <w:rPr>
          <w:color w:val="221F1F"/>
          <w:w w:val="105"/>
        </w:rPr>
        <w:t>high</w:t>
      </w:r>
      <w:r>
        <w:rPr>
          <w:color w:val="221F1F"/>
          <w:spacing w:val="-6"/>
          <w:w w:val="105"/>
        </w:rPr>
        <w:t xml:space="preserve"> </w:t>
      </w:r>
      <w:r>
        <w:rPr>
          <w:color w:val="221F1F"/>
          <w:w w:val="105"/>
        </w:rPr>
        <w:t>ﬂow</w:t>
      </w:r>
      <w:r>
        <w:rPr>
          <w:color w:val="221F1F"/>
          <w:spacing w:val="-6"/>
          <w:w w:val="105"/>
        </w:rPr>
        <w:t xml:space="preserve"> </w:t>
      </w:r>
      <w:r>
        <w:rPr>
          <w:color w:val="221F1F"/>
          <w:w w:val="105"/>
        </w:rPr>
        <w:t>rates,</w:t>
      </w:r>
      <w:r>
        <w:rPr>
          <w:color w:val="221F1F"/>
          <w:spacing w:val="-7"/>
          <w:w w:val="105"/>
        </w:rPr>
        <w:t xml:space="preserve"> </w:t>
      </w:r>
      <w:r>
        <w:rPr>
          <w:color w:val="221F1F"/>
          <w:w w:val="105"/>
        </w:rPr>
        <w:t>such</w:t>
      </w:r>
      <w:r>
        <w:rPr>
          <w:color w:val="221F1F"/>
          <w:spacing w:val="-2"/>
          <w:w w:val="105"/>
        </w:rPr>
        <w:t xml:space="preserve"> </w:t>
      </w:r>
      <w:r>
        <w:rPr>
          <w:color w:val="221F1F"/>
          <w:w w:val="105"/>
        </w:rPr>
        <w:t>as</w:t>
      </w:r>
      <w:r>
        <w:rPr>
          <w:color w:val="221F1F"/>
          <w:spacing w:val="-5"/>
          <w:w w:val="105"/>
        </w:rPr>
        <w:t xml:space="preserve"> </w:t>
      </w:r>
      <w:r>
        <w:rPr>
          <w:color w:val="221F1F"/>
          <w:w w:val="105"/>
        </w:rPr>
        <w:t>bathtub</w:t>
      </w:r>
      <w:r>
        <w:rPr>
          <w:color w:val="221F1F"/>
          <w:spacing w:val="-5"/>
          <w:w w:val="105"/>
        </w:rPr>
        <w:t xml:space="preserve"> </w:t>
      </w:r>
      <w:r>
        <w:rPr>
          <w:color w:val="221F1F"/>
          <w:w w:val="105"/>
        </w:rPr>
        <w:t>and</w:t>
      </w:r>
      <w:r>
        <w:rPr>
          <w:color w:val="221F1F"/>
          <w:spacing w:val="-5"/>
          <w:w w:val="105"/>
        </w:rPr>
        <w:t xml:space="preserve"> </w:t>
      </w:r>
      <w:r>
        <w:rPr>
          <w:color w:val="221F1F"/>
          <w:w w:val="105"/>
        </w:rPr>
        <w:t>shower</w:t>
      </w:r>
      <w:r>
        <w:rPr>
          <w:color w:val="221F1F"/>
          <w:spacing w:val="-6"/>
          <w:w w:val="105"/>
        </w:rPr>
        <w:t xml:space="preserve"> </w:t>
      </w:r>
      <w:r>
        <w:rPr>
          <w:color w:val="221F1F"/>
          <w:w w:val="105"/>
        </w:rPr>
        <w:t>faucets,</w:t>
      </w:r>
      <w:r>
        <w:rPr>
          <w:color w:val="221F1F"/>
          <w:spacing w:val="-7"/>
          <w:w w:val="105"/>
        </w:rPr>
        <w:t xml:space="preserve"> </w:t>
      </w:r>
      <w:r>
        <w:rPr>
          <w:color w:val="221F1F"/>
          <w:w w:val="105"/>
        </w:rPr>
        <w:t>to</w:t>
      </w:r>
      <w:r>
        <w:rPr>
          <w:color w:val="221F1F"/>
          <w:spacing w:val="-6"/>
          <w:w w:val="105"/>
        </w:rPr>
        <w:t xml:space="preserve"> </w:t>
      </w:r>
      <w:r>
        <w:rPr>
          <w:color w:val="221F1F"/>
          <w:w w:val="105"/>
        </w:rPr>
        <w:t>ramp</w:t>
      </w:r>
      <w:r>
        <w:rPr>
          <w:color w:val="221F1F"/>
          <w:spacing w:val="-2"/>
          <w:w w:val="105"/>
        </w:rPr>
        <w:t xml:space="preserve"> </w:t>
      </w:r>
      <w:r>
        <w:rPr>
          <w:color w:val="221F1F"/>
          <w:w w:val="105"/>
        </w:rPr>
        <w:t>the</w:t>
      </w:r>
      <w:r>
        <w:rPr>
          <w:color w:val="221F1F"/>
          <w:spacing w:val="-2"/>
          <w:w w:val="105"/>
        </w:rPr>
        <w:t xml:space="preserve"> </w:t>
      </w:r>
      <w:r>
        <w:rPr>
          <w:color w:val="221F1F"/>
          <w:w w:val="105"/>
        </w:rPr>
        <w:t>water</w:t>
      </w:r>
      <w:r>
        <w:rPr>
          <w:color w:val="221F1F"/>
          <w:spacing w:val="-5"/>
          <w:w w:val="105"/>
        </w:rPr>
        <w:t xml:space="preserve"> </w:t>
      </w:r>
      <w:r>
        <w:rPr>
          <w:color w:val="221F1F"/>
          <w:w w:val="105"/>
        </w:rPr>
        <w:t>heater up to its maximum ﬁring rate.</w:t>
      </w:r>
    </w:p>
    <w:p w14:paraId="1B0D60BA" w14:textId="77777777" w:rsidR="00A87355" w:rsidRDefault="00CD0DE7">
      <w:pPr>
        <w:pStyle w:val="ListParagraph"/>
        <w:numPr>
          <w:ilvl w:val="0"/>
          <w:numId w:val="43"/>
        </w:numPr>
        <w:tabs>
          <w:tab w:val="left" w:pos="912"/>
          <w:tab w:val="left" w:pos="914"/>
        </w:tabs>
        <w:spacing w:before="84"/>
        <w:ind w:left="914" w:right="2002" w:hanging="406"/>
        <w:jc w:val="left"/>
        <w:rPr>
          <w:b/>
        </w:rPr>
      </w:pPr>
      <w:r>
        <w:rPr>
          <w:color w:val="221F1F"/>
          <w:w w:val="105"/>
        </w:rPr>
        <w:t>When</w:t>
      </w:r>
      <w:r>
        <w:rPr>
          <w:color w:val="221F1F"/>
          <w:spacing w:val="-7"/>
          <w:w w:val="105"/>
        </w:rPr>
        <w:t xml:space="preserve"> </w:t>
      </w:r>
      <w:r>
        <w:rPr>
          <w:color w:val="221F1F"/>
          <w:w w:val="105"/>
        </w:rPr>
        <w:t>the</w:t>
      </w:r>
      <w:r>
        <w:rPr>
          <w:color w:val="221F1F"/>
          <w:spacing w:val="-3"/>
          <w:w w:val="105"/>
        </w:rPr>
        <w:t xml:space="preserve"> </w:t>
      </w:r>
      <w:r>
        <w:rPr>
          <w:color w:val="221F1F"/>
          <w:w w:val="105"/>
        </w:rPr>
        <w:t>water</w:t>
      </w:r>
      <w:r>
        <w:rPr>
          <w:color w:val="221F1F"/>
          <w:spacing w:val="-5"/>
          <w:w w:val="105"/>
        </w:rPr>
        <w:t xml:space="preserve"> </w:t>
      </w:r>
      <w:r>
        <w:rPr>
          <w:color w:val="221F1F"/>
          <w:w w:val="105"/>
        </w:rPr>
        <w:t>heater</w:t>
      </w:r>
      <w:r>
        <w:rPr>
          <w:color w:val="221F1F"/>
          <w:spacing w:val="-5"/>
          <w:w w:val="105"/>
        </w:rPr>
        <w:t xml:space="preserve"> </w:t>
      </w:r>
      <w:r>
        <w:rPr>
          <w:color w:val="221F1F"/>
          <w:w w:val="105"/>
        </w:rPr>
        <w:t>reaches</w:t>
      </w:r>
      <w:r>
        <w:rPr>
          <w:color w:val="221F1F"/>
          <w:spacing w:val="-3"/>
          <w:w w:val="105"/>
        </w:rPr>
        <w:t xml:space="preserve"> </w:t>
      </w:r>
      <w:r>
        <w:rPr>
          <w:color w:val="221F1F"/>
          <w:w w:val="105"/>
        </w:rPr>
        <w:t>its</w:t>
      </w:r>
      <w:r>
        <w:rPr>
          <w:color w:val="221F1F"/>
          <w:spacing w:val="-5"/>
          <w:w w:val="105"/>
        </w:rPr>
        <w:t xml:space="preserve"> </w:t>
      </w:r>
      <w:r>
        <w:rPr>
          <w:color w:val="221F1F"/>
          <w:w w:val="105"/>
        </w:rPr>
        <w:t>maximum</w:t>
      </w:r>
      <w:r>
        <w:rPr>
          <w:color w:val="221F1F"/>
          <w:spacing w:val="-3"/>
          <w:w w:val="105"/>
        </w:rPr>
        <w:t xml:space="preserve"> </w:t>
      </w:r>
      <w:r>
        <w:rPr>
          <w:color w:val="221F1F"/>
          <w:w w:val="105"/>
        </w:rPr>
        <w:t>ﬁring</w:t>
      </w:r>
      <w:r>
        <w:rPr>
          <w:color w:val="221F1F"/>
          <w:spacing w:val="-5"/>
          <w:w w:val="105"/>
        </w:rPr>
        <w:t xml:space="preserve"> </w:t>
      </w:r>
      <w:r>
        <w:rPr>
          <w:color w:val="221F1F"/>
          <w:w w:val="105"/>
        </w:rPr>
        <w:t>rate,</w:t>
      </w:r>
      <w:r>
        <w:rPr>
          <w:color w:val="221F1F"/>
          <w:spacing w:val="-4"/>
          <w:w w:val="105"/>
        </w:rPr>
        <w:t xml:space="preserve"> </w:t>
      </w:r>
      <w:r>
        <w:rPr>
          <w:color w:val="221F1F"/>
          <w:w w:val="105"/>
        </w:rPr>
        <w:t>check</w:t>
      </w:r>
      <w:r>
        <w:rPr>
          <w:color w:val="221F1F"/>
          <w:spacing w:val="-7"/>
          <w:w w:val="105"/>
        </w:rPr>
        <w:t xml:space="preserve"> </w:t>
      </w:r>
      <w:r>
        <w:rPr>
          <w:color w:val="221F1F"/>
          <w:w w:val="105"/>
        </w:rPr>
        <w:t>the</w:t>
      </w:r>
      <w:r>
        <w:rPr>
          <w:color w:val="221F1F"/>
          <w:spacing w:val="-5"/>
          <w:w w:val="105"/>
        </w:rPr>
        <w:t xml:space="preserve"> </w:t>
      </w:r>
      <w:r>
        <w:rPr>
          <w:color w:val="221F1F"/>
          <w:w w:val="105"/>
        </w:rPr>
        <w:t>inlet</w:t>
      </w:r>
      <w:r>
        <w:rPr>
          <w:color w:val="221F1F"/>
          <w:spacing w:val="-7"/>
          <w:w w:val="105"/>
        </w:rPr>
        <w:t xml:space="preserve"> </w:t>
      </w:r>
      <w:r>
        <w:rPr>
          <w:color w:val="221F1F"/>
          <w:w w:val="105"/>
        </w:rPr>
        <w:t>gas</w:t>
      </w:r>
      <w:r>
        <w:rPr>
          <w:color w:val="221F1F"/>
          <w:spacing w:val="-5"/>
          <w:w w:val="105"/>
        </w:rPr>
        <w:t xml:space="preserve"> </w:t>
      </w:r>
      <w:r>
        <w:rPr>
          <w:color w:val="221F1F"/>
          <w:w w:val="105"/>
        </w:rPr>
        <w:t>pressure</w:t>
      </w:r>
      <w:r>
        <w:rPr>
          <w:color w:val="221F1F"/>
          <w:spacing w:val="-5"/>
          <w:w w:val="105"/>
        </w:rPr>
        <w:t xml:space="preserve"> </w:t>
      </w:r>
      <w:r>
        <w:rPr>
          <w:color w:val="221F1F"/>
          <w:w w:val="105"/>
        </w:rPr>
        <w:t>reading</w:t>
      </w:r>
      <w:r>
        <w:rPr>
          <w:color w:val="221F1F"/>
          <w:spacing w:val="-5"/>
          <w:w w:val="105"/>
        </w:rPr>
        <w:t xml:space="preserve"> </w:t>
      </w:r>
      <w:r>
        <w:rPr>
          <w:color w:val="221F1F"/>
          <w:w w:val="105"/>
        </w:rPr>
        <w:t>on</w:t>
      </w:r>
      <w:r>
        <w:rPr>
          <w:color w:val="221F1F"/>
          <w:spacing w:val="-3"/>
          <w:w w:val="105"/>
        </w:rPr>
        <w:t xml:space="preserve"> </w:t>
      </w:r>
      <w:r>
        <w:rPr>
          <w:color w:val="221F1F"/>
          <w:w w:val="105"/>
        </w:rPr>
        <w:t xml:space="preserve">the manometer. The gas pressure must fall within the ranges speciﬁed in Chapter 2. </w:t>
      </w:r>
      <w:r>
        <w:rPr>
          <w:b/>
          <w:color w:val="221F1F"/>
          <w:w w:val="105"/>
        </w:rPr>
        <w:t>(Figure 9.5)</w:t>
      </w:r>
    </w:p>
    <w:p w14:paraId="1B0D60BB" w14:textId="77777777" w:rsidR="00A87355" w:rsidRDefault="00CD0DE7">
      <w:pPr>
        <w:pStyle w:val="ListParagraph"/>
        <w:numPr>
          <w:ilvl w:val="0"/>
          <w:numId w:val="43"/>
        </w:numPr>
        <w:tabs>
          <w:tab w:val="left" w:pos="927"/>
        </w:tabs>
        <w:spacing w:before="39"/>
        <w:ind w:left="927" w:hanging="419"/>
        <w:jc w:val="left"/>
      </w:pPr>
      <w:r>
        <w:rPr>
          <w:color w:val="221F1F"/>
          <w:w w:val="105"/>
        </w:rPr>
        <w:t>After</w:t>
      </w:r>
      <w:r>
        <w:rPr>
          <w:color w:val="221F1F"/>
          <w:spacing w:val="-7"/>
          <w:w w:val="105"/>
        </w:rPr>
        <w:t xml:space="preserve"> </w:t>
      </w:r>
      <w:r>
        <w:rPr>
          <w:color w:val="221F1F"/>
          <w:w w:val="105"/>
        </w:rPr>
        <w:t>checking</w:t>
      </w:r>
      <w:r>
        <w:rPr>
          <w:color w:val="221F1F"/>
          <w:spacing w:val="-7"/>
          <w:w w:val="105"/>
        </w:rPr>
        <w:t xml:space="preserve"> </w:t>
      </w:r>
      <w:r>
        <w:rPr>
          <w:color w:val="221F1F"/>
          <w:w w:val="105"/>
        </w:rPr>
        <w:t>the</w:t>
      </w:r>
      <w:r>
        <w:rPr>
          <w:color w:val="221F1F"/>
          <w:spacing w:val="-4"/>
          <w:w w:val="105"/>
        </w:rPr>
        <w:t xml:space="preserve"> </w:t>
      </w:r>
      <w:r>
        <w:rPr>
          <w:color w:val="221F1F"/>
          <w:w w:val="105"/>
        </w:rPr>
        <w:t>intake</w:t>
      </w:r>
      <w:r>
        <w:rPr>
          <w:color w:val="221F1F"/>
          <w:spacing w:val="-11"/>
          <w:w w:val="105"/>
        </w:rPr>
        <w:t xml:space="preserve"> </w:t>
      </w:r>
      <w:r>
        <w:rPr>
          <w:color w:val="221F1F"/>
          <w:w w:val="105"/>
        </w:rPr>
        <w:t>pressure,</w:t>
      </w:r>
      <w:r>
        <w:rPr>
          <w:color w:val="221F1F"/>
          <w:spacing w:val="-10"/>
          <w:w w:val="105"/>
        </w:rPr>
        <w:t xml:space="preserve"> </w:t>
      </w:r>
      <w:r>
        <w:rPr>
          <w:color w:val="221F1F"/>
          <w:w w:val="105"/>
        </w:rPr>
        <w:t>tighten</w:t>
      </w:r>
      <w:r>
        <w:rPr>
          <w:color w:val="221F1F"/>
          <w:spacing w:val="-7"/>
          <w:w w:val="105"/>
        </w:rPr>
        <w:t xml:space="preserve"> </w:t>
      </w:r>
      <w:r>
        <w:rPr>
          <w:color w:val="221F1F"/>
          <w:w w:val="105"/>
        </w:rPr>
        <w:t>the</w:t>
      </w:r>
      <w:r>
        <w:rPr>
          <w:color w:val="221F1F"/>
          <w:spacing w:val="-6"/>
          <w:w w:val="105"/>
        </w:rPr>
        <w:t xml:space="preserve"> </w:t>
      </w:r>
      <w:r>
        <w:rPr>
          <w:color w:val="221F1F"/>
          <w:w w:val="105"/>
        </w:rPr>
        <w:t>screw</w:t>
      </w:r>
      <w:r>
        <w:rPr>
          <w:color w:val="221F1F"/>
          <w:spacing w:val="-8"/>
          <w:w w:val="105"/>
        </w:rPr>
        <w:t xml:space="preserve"> </w:t>
      </w:r>
      <w:r>
        <w:rPr>
          <w:color w:val="221F1F"/>
          <w:spacing w:val="-2"/>
          <w:w w:val="105"/>
        </w:rPr>
        <w:t>again.</w:t>
      </w:r>
    </w:p>
    <w:p w14:paraId="1B0D60BC" w14:textId="77777777" w:rsidR="00A87355" w:rsidRDefault="00A87355">
      <w:pPr>
        <w:sectPr w:rsidR="00A87355" w:rsidSect="0031044E">
          <w:pgSz w:w="12240" w:h="15840"/>
          <w:pgMar w:top="300" w:right="0" w:bottom="880" w:left="0" w:header="0" w:footer="686" w:gutter="0"/>
          <w:cols w:space="720"/>
        </w:sectPr>
      </w:pPr>
    </w:p>
    <w:p w14:paraId="1B0D60BD" w14:textId="77777777" w:rsidR="00A87355" w:rsidRDefault="00CD0DE7">
      <w:pPr>
        <w:rPr>
          <w:sz w:val="20"/>
        </w:rPr>
      </w:pPr>
      <w:r>
        <w:rPr>
          <w:noProof/>
        </w:rPr>
        <w:lastRenderedPageBreak/>
        <w:drawing>
          <wp:anchor distT="0" distB="0" distL="0" distR="0" simplePos="0" relativeHeight="15759872" behindDoc="0" locked="0" layoutInCell="1" allowOverlap="1" wp14:anchorId="1B0D6821" wp14:editId="1B0D6822">
            <wp:simplePos x="0" y="0"/>
            <wp:positionH relativeFrom="page">
              <wp:posOffset>826736</wp:posOffset>
            </wp:positionH>
            <wp:positionV relativeFrom="page">
              <wp:posOffset>5613998</wp:posOffset>
            </wp:positionV>
            <wp:extent cx="1816272" cy="2919793"/>
            <wp:effectExtent l="0" t="0" r="0" b="0"/>
            <wp:wrapNone/>
            <wp:docPr id="363" name="Image 3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130" cstate="print"/>
                    <a:stretch>
                      <a:fillRect/>
                    </a:stretch>
                  </pic:blipFill>
                  <pic:spPr>
                    <a:xfrm>
                      <a:off x="0" y="0"/>
                      <a:ext cx="1816272" cy="2919793"/>
                    </a:xfrm>
                    <a:prstGeom prst="rect">
                      <a:avLst/>
                    </a:prstGeom>
                  </pic:spPr>
                </pic:pic>
              </a:graphicData>
            </a:graphic>
          </wp:anchor>
        </w:drawing>
      </w:r>
      <w:r>
        <w:rPr>
          <w:noProof/>
          <w:sz w:val="20"/>
        </w:rPr>
        <mc:AlternateContent>
          <mc:Choice Requires="wpg">
            <w:drawing>
              <wp:inline distT="0" distB="0" distL="0" distR="0" wp14:anchorId="1B0D6823" wp14:editId="1B0D6824">
                <wp:extent cx="7565390" cy="849630"/>
                <wp:effectExtent l="0" t="0" r="0" b="7619"/>
                <wp:docPr id="364" name="Group 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849630"/>
                          <a:chOff x="0" y="0"/>
                          <a:chExt cx="7565390" cy="849630"/>
                        </a:xfrm>
                      </wpg:grpSpPr>
                      <pic:pic xmlns:pic="http://schemas.openxmlformats.org/drawingml/2006/picture">
                        <pic:nvPicPr>
                          <pic:cNvPr id="365" name="Image 365"/>
                          <pic:cNvPicPr/>
                        </pic:nvPicPr>
                        <pic:blipFill>
                          <a:blip r:embed="rId32" cstate="print"/>
                          <a:stretch>
                            <a:fillRect/>
                          </a:stretch>
                        </pic:blipFill>
                        <pic:spPr>
                          <a:xfrm>
                            <a:off x="0" y="0"/>
                            <a:ext cx="7565389" cy="849629"/>
                          </a:xfrm>
                          <a:prstGeom prst="rect">
                            <a:avLst/>
                          </a:prstGeom>
                        </pic:spPr>
                      </pic:pic>
                      <wps:wsp>
                        <wps:cNvPr id="366" name="Textbox 366"/>
                        <wps:cNvSpPr txBox="1"/>
                        <wps:spPr>
                          <a:xfrm>
                            <a:off x="0" y="0"/>
                            <a:ext cx="7565390" cy="849630"/>
                          </a:xfrm>
                          <a:prstGeom prst="rect">
                            <a:avLst/>
                          </a:prstGeom>
                        </wps:spPr>
                        <wps:txbx>
                          <w:txbxContent>
                            <w:p w14:paraId="1B0D6AB9" w14:textId="77777777" w:rsidR="00A87355" w:rsidRDefault="00CD0DE7">
                              <w:pPr>
                                <w:spacing w:before="451"/>
                                <w:ind w:left="539"/>
                                <w:rPr>
                                  <w:rFonts w:ascii="Arial"/>
                                  <w:b/>
                                  <w:sz w:val="40"/>
                                </w:rPr>
                              </w:pPr>
                              <w:r>
                                <w:rPr>
                                  <w:rFonts w:ascii="Arial"/>
                                  <w:b/>
                                  <w:color w:val="FFFFFF"/>
                                  <w:w w:val="105"/>
                                  <w:sz w:val="40"/>
                                </w:rPr>
                                <w:t>Measuring</w:t>
                              </w:r>
                              <w:r>
                                <w:rPr>
                                  <w:rFonts w:ascii="Arial"/>
                                  <w:b/>
                                  <w:color w:val="FFFFFF"/>
                                  <w:spacing w:val="-23"/>
                                  <w:w w:val="105"/>
                                  <w:sz w:val="40"/>
                                </w:rPr>
                                <w:t xml:space="preserve"> </w:t>
                              </w:r>
                              <w:r>
                                <w:rPr>
                                  <w:rFonts w:ascii="Arial"/>
                                  <w:b/>
                                  <w:color w:val="FFFFFF"/>
                                  <w:w w:val="105"/>
                                  <w:sz w:val="40"/>
                                </w:rPr>
                                <w:t>The</w:t>
                              </w:r>
                              <w:r>
                                <w:rPr>
                                  <w:rFonts w:ascii="Arial"/>
                                  <w:b/>
                                  <w:color w:val="FFFFFF"/>
                                  <w:spacing w:val="-20"/>
                                  <w:w w:val="105"/>
                                  <w:sz w:val="40"/>
                                </w:rPr>
                                <w:t xml:space="preserve"> </w:t>
                              </w:r>
                              <w:r>
                                <w:rPr>
                                  <w:rFonts w:ascii="Arial"/>
                                  <w:b/>
                                  <w:color w:val="FFFFFF"/>
                                  <w:w w:val="105"/>
                                  <w:sz w:val="40"/>
                                </w:rPr>
                                <w:t>Inlet</w:t>
                              </w:r>
                              <w:r>
                                <w:rPr>
                                  <w:rFonts w:ascii="Arial"/>
                                  <w:b/>
                                  <w:color w:val="FFFFFF"/>
                                  <w:spacing w:val="-19"/>
                                  <w:w w:val="105"/>
                                  <w:sz w:val="40"/>
                                </w:rPr>
                                <w:t xml:space="preserve"> </w:t>
                              </w:r>
                              <w:r>
                                <w:rPr>
                                  <w:rFonts w:ascii="Arial"/>
                                  <w:b/>
                                  <w:color w:val="FFFFFF"/>
                                  <w:w w:val="105"/>
                                  <w:sz w:val="40"/>
                                </w:rPr>
                                <w:t>Gas</w:t>
                              </w:r>
                              <w:r>
                                <w:rPr>
                                  <w:rFonts w:ascii="Arial"/>
                                  <w:b/>
                                  <w:color w:val="FFFFFF"/>
                                  <w:spacing w:val="-23"/>
                                  <w:w w:val="105"/>
                                  <w:sz w:val="40"/>
                                </w:rPr>
                                <w:t xml:space="preserve"> </w:t>
                              </w:r>
                              <w:r>
                                <w:rPr>
                                  <w:rFonts w:ascii="Arial"/>
                                  <w:b/>
                                  <w:color w:val="FFFFFF"/>
                                  <w:spacing w:val="-2"/>
                                  <w:w w:val="105"/>
                                  <w:sz w:val="40"/>
                                </w:rPr>
                                <w:t>Pressure</w:t>
                              </w:r>
                            </w:p>
                          </w:txbxContent>
                        </wps:txbx>
                        <wps:bodyPr wrap="square" lIns="0" tIns="0" rIns="0" bIns="0" rtlCol="0">
                          <a:noAutofit/>
                        </wps:bodyPr>
                      </wps:wsp>
                    </wpg:wgp>
                  </a:graphicData>
                </a:graphic>
              </wp:inline>
            </w:drawing>
          </mc:Choice>
          <mc:Fallback>
            <w:pict>
              <v:group w14:anchorId="1B0D6823" id="Group 364" o:spid="_x0000_s1213" style="width:595.7pt;height:66.9pt;mso-position-horizontal-relative:char;mso-position-vertical-relative:line" coordsize="75653,84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zUS7oAIAAIwGAAAOAAAAZHJzL2Uyb0RvYy54bWycVW1P2zAQ/j5p/8Hy&#10;d0gLo7QRKdrGQEhoQ4P9AMdxEov4ZbbTpP9+d07SIjptwIdGd345P/c8d9eLy141ZCOcl0ZndH48&#10;o0Robgqpq4z+erw+WlLiA9MFa4wWGd0KTy/XHz9cdDYVJ6Y2TSEcgSDap53NaB2CTZPE81oo5o+N&#10;FRo2S+MUC+C6Kikc6yC6apKT2WyRdMYV1hkuvIfVq2GTrmP8shQ8/ChLLwJpMgrYQvy6+M3xm6wv&#10;WFo5ZmvJRxjsHSgUkxoe3YW6YoGR1smDUEpyZ7wpwzE3KjFlKbmIOUA289mLbG6caW3MpUq7yu5o&#10;Ampf8PTusPz75sbZB3vvBvRg3hn+5IGXpLNV+nwf/Wp/uC+dwkuQBOkjo9sdo6IPhMPi+dni7HQF&#10;xHPYW35aLU5HynkNuhxc4/W3f19MWDo8G8HtwFjJU/iNBIF1QND/CwluhdYJOgZRr4qhmHtq7RFo&#10;aVmQuWxk2Ma6BNUQlN7cS47cogNc3jsii4yeLs4o0UxBQ9wqVgmCC0D5dArvoAIHIfJG2mvZNMg7&#10;2iNYKOgXBfGXfIdiuzK8VUKHoXucaAC30b6W1lPiUqFyAQDdbTEH0aBzA2C0TuowtIoPTgRe4/sl&#10;4PgJDYZAWbrbiKD3ODEFP5bXqytmudpXzMkKX94Jz1LrfLgRRhE0ACpAALZZyjZ3fgQzHRkpHN6P&#10;wAAOzgYYNn4iD7wD+t7UTw81swIgYNjnGi8mjR+hHXLTg8oLzGU8h01HQv/FQJ/Mp/U3U3XYXO+m&#10;CnEN76MV+ryPxXoeWxaXclNsAXMH4zKj/nfLsF2aWw384WydDDcZ+WS40Hw1cQKjUNp8boMpZRRr&#10;HxfEQgeEiVYceVH4cTzjTH3ux1P7P5H1HwAAAP//AwBQSwMECgAAAAAAAAAhAIRSLERHBQAARwUA&#10;ABQAAABkcnMvbWVkaWEvaW1hZ2UxLnBuZ4lQTkcNChoKAAAADUlIRFIAAAY0AAAAsggCAAAAakax&#10;OgAAAAZiS0dEAP8A/wD/oL2nkwAAAAlwSFlzAAAOxAAADsQBlSsOGwAABOdJREFUeJzt2DENACAA&#10;wDDAvw9Cgkhk7KBVsHtznzsAAAAAoLDqAAAAAAD+ZU4BAAAAkDGnAAAAAMiYUwAAAABkzCkAAAAA&#10;MuYUAAAAABlzCgAAAICMOQUAAABAxpwCAAAAIGNOAQAAAJAxpwAAAADImFMAAAAAZMwpAAAAADLm&#10;FAAAAAAZcwoAAACAjDkFAAAAQMacAgAAACBjTgEAAACQMacAAAAAyJhTAAAAAGTMKQAAAAAy5hQA&#10;AAAAGXMKAAAAgIw5BQAAAEDGnAIAAAAgY04BAAAAkDGnAAAAAMiYUwAAAABkzCkAAAAAMuYUAAAA&#10;ABlzCgAAAICMOQUAAABAxpwCAAAAIGNOAQAAAJAxpwAAAADImFMAAAAAZMwpAAAAADLmFAAAAAAZ&#10;cwoAAACAjDkFAAAAQMacAgAAACBjTgEAAACQMacAAAAAyJhTAAAAAGTMKQAAAAAy5hQAAAAAGXMK&#10;AAAAgIw5BQAAAEDGnAIAAAAgY04BAAAAkDGnAAAAAMiYUwAAAABkzCkAAAAAMuYUAAAAABlzCgAA&#10;AICMOQUAAABAxpwCAAAAIGNOAQAAAJAxpwAAAADImFMAAAAAZMwpAAAAADLmFAAAAAAZcwoAAACA&#10;jDkFAAAAQMacAgAAACBjTgEAAACQMacAAAAAyJhTAAAAAGTMKQAAAAAy5hQAAAAAGXMKAAAAgIw5&#10;BQAAAEDGnAIAAAAgY04BAAAAkDGnAAAAAMiYUwAAAABkzCkAAAAAMuYUAAAAABlzCgAAAICMOQUA&#10;AABAxpwCAAAAIGNOAQAAAJAxpwAAAADImFMAAAAAZMwpAAAAADLmFAAAAAAZcwoAAACAjDkFAAAA&#10;QMacAgAAACBjTgEAAACQMacAAAAAyJhTAAAAAGTMKQAAAAAy5hQAAAAAGXMKAAAAgIw5BQAAAEDG&#10;nAIAAAAgY04BAAAAkDGnAAAAAMiYUwAAAABkzCkAAAAAMuYUAAAAABlzCgAAAICMOQUAAABAxpwC&#10;AAAAIGNOAQAAAJAxpwAAAADImFMAAAAAZMwpAAAAADLmFAAAAAAZcwoAAACAjDkFAAAAQMacAgAA&#10;ACBjTgEAAACQMacAAAAAyJhTAAAAAGTMKQAAAAAy5hQAAAAAGXMKAAAAgIw5BQAAAEDGnAIAAAAg&#10;Y04BAAAAkDGnAAAAAMiYUwAAAABkzCkAAAAAMuYUAAAAABlzCgAAAICMOQUAAABAxpwCAAAAIGNO&#10;AQAAAJAxpwAAAADImFMAAAAAZMwpAAAAADLmFAAAAAAZcwoAAACAjDkFAAAAQMacAgAAACBjTgEA&#10;AACQMacAAAAAyJhTAAAAAGTMKQAAAAAy5hQAAAAAGXMKAAAAgIw5BQAAAEDGnAIAAAAgY04BAAAA&#10;kDGnAAAAAMiYUwAAAABkzCkAAAAAMuYUAAAAABlzCgAAAICMOQUAAABAxpwCAAAAIGNOAQAAAJAx&#10;pwAAAADImFMAAAAAZMwpAAAAADLmFAAAAAAZcwoAAACAjDkFAAAAQMacAgAAACBjTgEAAACQMacA&#10;AAAAyJhTAAAAAGTMKQAAAAAy5hQAAAAAGXMKAAAAgIw5BQAAAEDGnAIAAAAgY04BAAAAkDGnAAAA&#10;AMiYUwAAAABkzCkAAAAAMuYUAAAAABlzCgAAAICMOQUAAABAxpwCAAAAIPMANMwDYJKNVQUAAAAA&#10;SUVORK5CYIJQSwMEFAAGAAgAAAAhAJHrV7zdAAAABgEAAA8AAABkcnMvZG93bnJldi54bWxMj0FL&#10;w0AQhe+C/2EZwZvdrFGpMZtSinoqQltBvE2z0yQ0Oxuy2yT992696GV4wxve+yZfTLYVA/W+caxB&#10;zRIQxKUzDVcaPndvd3MQPiAbbB2ThjN5WBTXVzlmxo28oWEbKhFD2GeooQ6hy6T0ZU0W/cx1xNE7&#10;uN5iiGtfSdPjGMNtK++T5ElabDg21NjRqqbyuD1ZDe8jjstUvQ7r42F1/t49fnytFWl9ezMtX0AE&#10;msLfMVzwIzoUkWnvTmy8aDXER8LvvHjqWT2A2EeVpnOQRS7/4xc/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C7NRLugAgAAjAYAAA4AAAAAAAAAAAAAAAAAOgIA&#10;AGRycy9lMm9Eb2MueG1sUEsBAi0ACgAAAAAAAAAhAIRSLERHBQAARwUAABQAAAAAAAAAAAAAAAAA&#10;BgUAAGRycy9tZWRpYS9pbWFnZTEucG5nUEsBAi0AFAAGAAgAAAAhAJHrV7zdAAAABgEAAA8AAAAA&#10;AAAAAAAAAAAAfwoAAGRycy9kb3ducmV2LnhtbFBLAQItABQABgAIAAAAIQCqJg6+vAAAACEBAAAZ&#10;AAAAAAAAAAAAAAAAAIkLAABkcnMvX3JlbHMvZTJvRG9jLnhtbC5yZWxzUEsFBgAAAAAGAAYAfAEA&#10;AHwMAAAAAA==&#10;">
                <v:shape id="Image 365" o:spid="_x0000_s1214" type="#_x0000_t75" style="position:absolute;width:75653;height:8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XlrxgAAANwAAAAPAAAAZHJzL2Rvd25yZXYueG1sRI9Ba8JA&#10;FITvBf/D8oTemk0tBkndhCKIHkSsLS29PbLPJDb7NmTXGP31XUHocZiZb5h5PphG9NS52rKC5ygG&#10;QVxYXXOp4PNj+TQD4TyyxsYyKbiQgzwbPcwx1fbM79TvfSkChF2KCirv21RKV1Rk0EW2JQ7ewXYG&#10;fZBdKXWH5wA3jZzEcSIN1hwWKmxpUVHxuz8ZBbtvfTj+JNfyuOlX/qvd1s3MLZR6HA9vryA8Df4/&#10;fG+vtYKXZAq3M+EIyOwPAAD//wMAUEsBAi0AFAAGAAgAAAAhANvh9svuAAAAhQEAABMAAAAAAAAA&#10;AAAAAAAAAAAAAFtDb250ZW50X1R5cGVzXS54bWxQSwECLQAUAAYACAAAACEAWvQsW78AAAAVAQAA&#10;CwAAAAAAAAAAAAAAAAAfAQAAX3JlbHMvLnJlbHNQSwECLQAUAAYACAAAACEAxwl5a8YAAADcAAAA&#10;DwAAAAAAAAAAAAAAAAAHAgAAZHJzL2Rvd25yZXYueG1sUEsFBgAAAAADAAMAtwAAAPoCAAAAAA==&#10;">
                  <v:imagedata r:id="rId33" o:title=""/>
                </v:shape>
                <v:shape id="Textbox 366" o:spid="_x0000_s1215" type="#_x0000_t202" style="position:absolute;width:75653;height:8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OdBxAAAANwAAAAPAAAAZHJzL2Rvd25yZXYueG1sRI9Ba8JA&#10;FITvQv/D8gredFOF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PFg50HEAAAA3AAAAA8A&#10;AAAAAAAAAAAAAAAABwIAAGRycy9kb3ducmV2LnhtbFBLBQYAAAAAAwADALcAAAD4AgAAAAA=&#10;" filled="f" stroked="f">
                  <v:textbox inset="0,0,0,0">
                    <w:txbxContent>
                      <w:p w14:paraId="1B0D6AB9" w14:textId="77777777" w:rsidR="00A87355" w:rsidRDefault="00CD0DE7">
                        <w:pPr>
                          <w:spacing w:before="451"/>
                          <w:ind w:left="539"/>
                          <w:rPr>
                            <w:rFonts w:ascii="Arial"/>
                            <w:b/>
                            <w:sz w:val="40"/>
                          </w:rPr>
                        </w:pPr>
                        <w:r>
                          <w:rPr>
                            <w:rFonts w:ascii="Arial"/>
                            <w:b/>
                            <w:color w:val="FFFFFF"/>
                            <w:w w:val="105"/>
                            <w:sz w:val="40"/>
                          </w:rPr>
                          <w:t>Measuring</w:t>
                        </w:r>
                        <w:r>
                          <w:rPr>
                            <w:rFonts w:ascii="Arial"/>
                            <w:b/>
                            <w:color w:val="FFFFFF"/>
                            <w:spacing w:val="-23"/>
                            <w:w w:val="105"/>
                            <w:sz w:val="40"/>
                          </w:rPr>
                          <w:t xml:space="preserve"> </w:t>
                        </w:r>
                        <w:r>
                          <w:rPr>
                            <w:rFonts w:ascii="Arial"/>
                            <w:b/>
                            <w:color w:val="FFFFFF"/>
                            <w:w w:val="105"/>
                            <w:sz w:val="40"/>
                          </w:rPr>
                          <w:t>The</w:t>
                        </w:r>
                        <w:r>
                          <w:rPr>
                            <w:rFonts w:ascii="Arial"/>
                            <w:b/>
                            <w:color w:val="FFFFFF"/>
                            <w:spacing w:val="-20"/>
                            <w:w w:val="105"/>
                            <w:sz w:val="40"/>
                          </w:rPr>
                          <w:t xml:space="preserve"> </w:t>
                        </w:r>
                        <w:r>
                          <w:rPr>
                            <w:rFonts w:ascii="Arial"/>
                            <w:b/>
                            <w:color w:val="FFFFFF"/>
                            <w:w w:val="105"/>
                            <w:sz w:val="40"/>
                          </w:rPr>
                          <w:t>Inlet</w:t>
                        </w:r>
                        <w:r>
                          <w:rPr>
                            <w:rFonts w:ascii="Arial"/>
                            <w:b/>
                            <w:color w:val="FFFFFF"/>
                            <w:spacing w:val="-19"/>
                            <w:w w:val="105"/>
                            <w:sz w:val="40"/>
                          </w:rPr>
                          <w:t xml:space="preserve"> </w:t>
                        </w:r>
                        <w:r>
                          <w:rPr>
                            <w:rFonts w:ascii="Arial"/>
                            <w:b/>
                            <w:color w:val="FFFFFF"/>
                            <w:w w:val="105"/>
                            <w:sz w:val="40"/>
                          </w:rPr>
                          <w:t>Gas</w:t>
                        </w:r>
                        <w:r>
                          <w:rPr>
                            <w:rFonts w:ascii="Arial"/>
                            <w:b/>
                            <w:color w:val="FFFFFF"/>
                            <w:spacing w:val="-23"/>
                            <w:w w:val="105"/>
                            <w:sz w:val="40"/>
                          </w:rPr>
                          <w:t xml:space="preserve"> </w:t>
                        </w:r>
                        <w:r>
                          <w:rPr>
                            <w:rFonts w:ascii="Arial"/>
                            <w:b/>
                            <w:color w:val="FFFFFF"/>
                            <w:spacing w:val="-2"/>
                            <w:w w:val="105"/>
                            <w:sz w:val="40"/>
                          </w:rPr>
                          <w:t>Pressure</w:t>
                        </w:r>
                      </w:p>
                    </w:txbxContent>
                  </v:textbox>
                </v:shape>
                <w10:anchorlock/>
              </v:group>
            </w:pict>
          </mc:Fallback>
        </mc:AlternateContent>
      </w:r>
    </w:p>
    <w:p w14:paraId="1B0D60BE" w14:textId="77777777" w:rsidR="00A87355" w:rsidRDefault="00CD0DE7">
      <w:pPr>
        <w:tabs>
          <w:tab w:val="left" w:pos="5612"/>
        </w:tabs>
        <w:spacing w:before="106"/>
        <w:ind w:left="2150"/>
        <w:rPr>
          <w:rFonts w:ascii="Arial"/>
          <w:b/>
          <w:sz w:val="24"/>
        </w:rPr>
      </w:pPr>
      <w:r>
        <w:rPr>
          <w:noProof/>
        </w:rPr>
        <mc:AlternateContent>
          <mc:Choice Requires="wpg">
            <w:drawing>
              <wp:anchor distT="0" distB="0" distL="0" distR="0" simplePos="0" relativeHeight="15760384" behindDoc="0" locked="0" layoutInCell="1" allowOverlap="1" wp14:anchorId="1B0D6825" wp14:editId="1B0D6826">
                <wp:simplePos x="0" y="0"/>
                <wp:positionH relativeFrom="page">
                  <wp:posOffset>3477259</wp:posOffset>
                </wp:positionH>
                <wp:positionV relativeFrom="paragraph">
                  <wp:posOffset>3251502</wp:posOffset>
                </wp:positionV>
                <wp:extent cx="3959225" cy="2860675"/>
                <wp:effectExtent l="0" t="0" r="0" b="0"/>
                <wp:wrapNone/>
                <wp:docPr id="367"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59225" cy="2860675"/>
                          <a:chOff x="0" y="0"/>
                          <a:chExt cx="3959225" cy="2860675"/>
                        </a:xfrm>
                      </wpg:grpSpPr>
                      <pic:pic xmlns:pic="http://schemas.openxmlformats.org/drawingml/2006/picture">
                        <pic:nvPicPr>
                          <pic:cNvPr id="368" name="Image 368"/>
                          <pic:cNvPicPr/>
                        </pic:nvPicPr>
                        <pic:blipFill>
                          <a:blip r:embed="rId131" cstate="print"/>
                          <a:stretch>
                            <a:fillRect/>
                          </a:stretch>
                        </pic:blipFill>
                        <pic:spPr>
                          <a:xfrm>
                            <a:off x="0" y="38813"/>
                            <a:ext cx="3959224" cy="2821304"/>
                          </a:xfrm>
                          <a:prstGeom prst="rect">
                            <a:avLst/>
                          </a:prstGeom>
                        </pic:spPr>
                      </pic:pic>
                      <wps:wsp>
                        <wps:cNvPr id="369" name="Textbox 369"/>
                        <wps:cNvSpPr txBox="1"/>
                        <wps:spPr>
                          <a:xfrm>
                            <a:off x="1717420" y="0"/>
                            <a:ext cx="748030" cy="207645"/>
                          </a:xfrm>
                          <a:prstGeom prst="rect">
                            <a:avLst/>
                          </a:prstGeom>
                        </wps:spPr>
                        <wps:txbx>
                          <w:txbxContent>
                            <w:p w14:paraId="1B0D6ABA" w14:textId="77777777" w:rsidR="00A87355" w:rsidRDefault="00CD0DE7">
                              <w:pPr>
                                <w:spacing w:before="31"/>
                                <w:rPr>
                                  <w:rFonts w:ascii="Arial"/>
                                  <w:b/>
                                  <w:sz w:val="24"/>
                                </w:rPr>
                              </w:pPr>
                              <w:r>
                                <w:rPr>
                                  <w:rFonts w:ascii="Arial"/>
                                  <w:b/>
                                  <w:color w:val="221F1F"/>
                                  <w:sz w:val="24"/>
                                </w:rPr>
                                <w:t>Figure</w:t>
                              </w:r>
                              <w:r>
                                <w:rPr>
                                  <w:rFonts w:ascii="Arial"/>
                                  <w:b/>
                                  <w:color w:val="221F1F"/>
                                  <w:spacing w:val="8"/>
                                  <w:sz w:val="24"/>
                                </w:rPr>
                                <w:t xml:space="preserve"> </w:t>
                              </w:r>
                              <w:r>
                                <w:rPr>
                                  <w:rFonts w:ascii="Arial"/>
                                  <w:b/>
                                  <w:color w:val="221F1F"/>
                                  <w:spacing w:val="-5"/>
                                  <w:sz w:val="24"/>
                                </w:rPr>
                                <w:t>9.4</w:t>
                              </w:r>
                            </w:p>
                          </w:txbxContent>
                        </wps:txbx>
                        <wps:bodyPr wrap="square" lIns="0" tIns="0" rIns="0" bIns="0" rtlCol="0">
                          <a:noAutofit/>
                        </wps:bodyPr>
                      </wps:wsp>
                    </wpg:wgp>
                  </a:graphicData>
                </a:graphic>
              </wp:anchor>
            </w:drawing>
          </mc:Choice>
          <mc:Fallback>
            <w:pict>
              <v:group w14:anchorId="1B0D6825" id="Group 367" o:spid="_x0000_s1216" style="position:absolute;left:0;text-align:left;margin-left:273.8pt;margin-top:256pt;width:311.75pt;height:225.25pt;z-index:15760384;mso-wrap-distance-left:0;mso-wrap-distance-right:0;mso-position-horizontal-relative:page;mso-position-vertical-relative:text" coordsize="39592,286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BWI7wAIAAJgGAAAOAAAAZHJzL2Uyb0RvYy54bWycVdtu2zAMfR+wfzD8&#10;3vqSNBejSbGta1Gg2Iq1+wBZlm2h1mWSnDh/P1K+tGs6dOtDDFIX6vAckjm/6EQT7JixXMlNmJzG&#10;YcAkVQWX1Sb8+XB1sgoD64gsSKMk24QHZsOL7ccP53udsVTVqimYCSCItNleb8LaOZ1FkaU1E8Se&#10;Ks0kbJbKCOLANVVUGLKH6KKJ0jheRHtlCm0UZdbC6mW/GW59/LJk1H0vS8tc0GxCwOb81/hvjt9o&#10;e06yyhBdczrAIO9AIQiX8OgU6pI4ErSGH4USnBplVelOqRKRKktOmc8BskniF9lcG9Vqn0uV7Ss9&#10;0QTUvuDp3WHpt9210ff6zvTowbxV9NECL9FeV9nzffSrp8NdaQRegiSCzjN6mBhlnQsoLM7WZ+s0&#10;PQsDCnvpahEvlmc957QGYY7u0frrGzcjkvUPe3gTHM1pBr+BIrCOKHq7lOCWaw0LhyDin2IIYh5b&#10;fQJqauJ4zhvuDr4yQTcEJXd3nCK76ACbdybgBRCzgMaQREBL3AhSsQAXgPTxFN5BDY5C5A3XV7xp&#10;kHm0B7BQ0i9K4pV8+3K7VLQVTLq+fwxrALeStubahoHJmMgZADQ3RQKyQe86wKgNl64XzjrDHK3x&#10;/RJw/IAWQ6AkmzY86CecmIIdCuzVmpmtVsmsD/5n3czHukmTWTzHE5P6JNPGumumRIAG4AUcQDnJ&#10;yO7WDojGIwOPPQiPDjDhiICZY0cGwTvi8L/a6r4mmgEEDPtc6PUo9ANkl6sOpF5jLsM57L3AdZ8V&#10;tEsyrv+Fr2SZLOcpzLHjTlvOV/EMdnyjxcvF3PfZu/lCcD0ItFyXd75slxPCXBUHAL6H0bkJ7a+W&#10;YOM0NxJIxDk7GmY08tEwrvmi/DRGtaT61DpVcq8YPtXHBcXQAXW85cefV38Y1Thfn/v+1NMfyvY3&#10;AAAA//8DAFBLAwQKAAAAAAAAACEAGArZPtvkAgDb5AIAFAAAAGRycy9tZWRpYS9pbWFnZTEucG5n&#10;iVBORw0KGgoAAAANSUhEUgAAAz8AAAJQCAYAAACggNp4AAAABmJLR0QA/wD/AP+gvaeTAAAACXBI&#10;WXMAAA7EAAAOxAGVKw4bAAAgAElEQVR4nOzdd1QT2dsH8DuTSkILJRTpVQFBpdgFCyg2sGBZu2vv&#10;da2r2MvaULFg7woWLKBioVipoogCodcAoQdIn/cP5fe6rruiRAL6fM6Zs5DM3PudSWTzZGbuxQiC&#10;QKB143A45pOnTDnz4sWL7orOIk9OTk7R+/bund+tW7dYRWf5mqCgINK5c+euP3n6tGdVVRVL0Xnk&#10;xc7O7s1QL6+bmzduXKfoLAAAAAAATYUrOgBounv37vWPiYlxUXQOeYuLi+t89+7dwYrO0Rht2rTp&#10;9DI6usvPVPgghNDbt2/t74WGenI4HJqiswAAAAAANBVZ0QFA08XHx7uwdXSKI8PDuyk6izz9Nm7c&#10;1ecvXvRQdI7GyMvLM+LxeOzQkBB3CwuLVEXnkZcTJ07M2rFz52omk0lSdBYAAAAAgKaC4ucnQSGR&#10;pBYWFnmKziFPNBpNpOgM30pfX7/4Z3od1NXVqxSdAQAAAABAXqD4aeUwDMN6ubkZ83g8LTNz8wxF&#10;55Gn4uJiHXNz8/SgoCCSj4+PVNF5/su7d+/saDRa/aDBg0MpFEqrK9r+TXV1tRqdTq/l8/m6CKFM&#10;RecBAAAAAGgKKH5aucDAQHzJkiUWdfX1zOzsbDNF55G3nOxs0+7du9MQQnWKzvJfCoqK2giFQqWC&#10;ggIDRWf5Efh8vrKiMwAAAAAANBUUP62cj4+P9PSZM4kCoZC+b+/ehYrOI08bN25cx2Aya/X19Vt0&#10;4YMQQp2dnaNPnjgxfeuWLSsNDQ1/msveboeEDA68cmWsrq5uuqKzAAAAAAA0FRQ/PwF1dfUqgiCw&#10;opISHUVnkSexREJRVVWtUXSOxmAwGPUIIVRWVqZJboX3Kv0bfnU1nPEBAAAAwE8Dg3l+WregoCDS&#10;nLlziyorK1lSqfSnK2YZDAY/MyNDj81m8xWd5b94e3tfu3f//kCRSERXdBZ5I5PJopvBwUM8PT3D&#10;FJ0FAAAAAKApfroPy78aHx8f6abNm4uqqqpUO3fpEqPoPPL0NinJTllZubalFz4IIeTo6Jhw6/bt&#10;4e3t7RMZDEaLv0yvsQry8/Xz8/NNHBwcnio6CwAAAABAU0Hx8xPo1LHjq+qqKrUXz551V3QWeerZ&#10;q9cTKpXaKi4hs7KySkEIoXNnzky0t7dPUnQeedmxY8cfq1av3qHoHAAAAAAA8oArOgAAAAAAAAAA&#10;NAcofgAAAAAAAAC/BCh+AAAAAAAAAL8EKH4AAAAAAAAAvwQY8KCVycnJ0cMwDPv0sdraWiWxVErK&#10;zc3VV1SuH0EoFFJlBIG+tF8nT57k+vr6yhSRKzc3l4UQUvr0saqqKhZCCHG5XG11dfVmfR0IgiA+&#10;f0/IS1VNjSpCCPH5fN3c3FzBp8+RyeTK1jABLQAAAABAA5jnp5XAMAxbuHDh7gMHDy4gCILUnH2z&#10;WKyyiooKzS89p6mpWVpWVqbdnHkQQmj06NEXL1+6NJ5o5jfww4cP3Ub4+Nyoqa5Wb85+/4uWpmYJ&#10;r6yM3dz96ujoFD17+rSLmZlZbnP3DQAAAADwPaD4aSVKSkqUdfX0atTU1MrZ2tqlzdWvRCIhZWVn&#10;WzCZzJod27f/8elz27ZvX1VQUGBkaGiYQ6fRBP/WhryVV1RolJWVab95/drGzs7ufXP1ixBCbm5u&#10;EdExMS5GhobN9oFfLJFQsrOzzVgsVtmmjRvXfvqcr6+vL6+sTMfYyCirOYcFF4pElNzcXLMBAwaE&#10;hoaEDGqufgEAAAAAmgIue2tlVq9atW358uW7mqu/7Oxs9e49eiQXFRXpz5s///Dnz7NYrPJ7d+96&#10;tGvXLq25Ml2+fHn0b+PGXW6u/j7X2cUlJiIiwq25+svMzNTp0q3ba15pqc6XXgNNTc3Sx48f9zY1&#10;Nc1prkyFhYVaBoaGzVaEAwAAAADIAxQ/4D+ZmJhU3rh+3eteWNiALz3fxcXleXMWPr8iMzOz4hvX&#10;rg17FB7e90vP9+jWLao5Cx8AAAAAgNYKih/wVS4uLnEuLi5xis7xK+vevfuL7t27v1B0DgAAAACA&#10;1gyGugYAAAAAAAD8EqD4AQAAAAAAAPwSoPgBAAAAAAAA/BKg+AEAAAAAAAD8EqD4AQAAAAAAAPwS&#10;oPgBAAAAAAAA/BKg+AEAAAAAAAD8EqD4AQAAAAAAAPwSoPgBAAAAAAAA/BLIig4Avuzly5ednz59&#10;2qOqqkodIYREIhFF0ZkQQqiiokINIYRYLFaVorP4+/sv0NLS4iGEkIqaWmV7W9skT0/PMHm1X1BQ&#10;oHnmzJnp9fX1zIbHsrKzTUxNTLLl1ce38vX1xadMmaKTm5trZm1t/ZrNZvMVlQUhhFLT0qz+/PPP&#10;TQghRKFQhBoaGhXz588/RBAEochcAAAAAABfAsVPCzV16tRTqmpqVbGxsS4IISSTyZCKikq1kpJS&#10;fXPmwDAMO3PmzPiQkJDBcfHxTllZWSZqamqVysrKdU5OTnF9+/R5aGdnd9TNzU3SXJnIZLKYxWKV&#10;HTl6dAaOfzh56ezsHLNzx45V9+/d03N0dBTLo58dO3euCw4OHlZQUNCm4TGCIPDmLn6Sk5Opr968&#10;GRFw+PDs2Lg4542bNtEbnmMwGLVeXl7B27dtW2BoaFjeXJloNJoIIYSyMjPNt27bthohhHT19Aqr&#10;KitZISEhmQihu82VBQAAAACgseCytxaqrKxMs4ODQ6JUIiFJJRJSMZerxufzVevr65WaKwOHwzEY&#10;4OkZOnnKlLMhoaEDy8rLNXEcJ0QiEbW6ulr10aNHfRYsXHhwxapVT5OSkto2Vy6JREKpqKjQTHrz&#10;xq7h+AwZPPhWeXm5pqqqqtze0zXV1SoEQaCGPqQSCalXz56R8mq/MZKTk22WLVt2c/LEiadfJSZ2&#10;JAgCa3gOx3FpfX09/dKlS+MsrawKjh079ntz5ZJKpTKEENqxffsfDcfmzq1bg+vq6pgCgYD+te0B&#10;AAAAABQBip8WDMOwr6/0g7x8+bKzk7Pz20ePHvXFMEwqk8lwJpNZw2Kxymg0mkhFRaWKIAiMIAji&#10;zevXDs4uLq+Cg4OHKCww/mPeyop8DcLCwvo4u7jERkZFuZqZmmYJhUIqQRAElUqt09TULNbT0yug&#10;0+kCY2PjDJFIRJs5a9bxNWvWbFJYYAAAAACAFg6KH/APhYWFjImTJp2TSqVkiURC0dLSKhUIBIyi&#10;wsI2ZWVl7MrKSo3CwkKD2tpaFW0trVKhUEinUCiSadOnn+RyuWxF5/8Z5OXltRk3fvxlHMdlAoFA&#10;iZOebikWiylisZguEokYZWVlOgUFBYb19fXMmpoaVfThCkXptu3b14aEhAxQdH4AAAAAgJYIih/w&#10;Dzt37tyanp5uWVdXx1RRVa0sLS3VQQghQ0PDPBsbmyQ7O7s3JiYmWQghGa+sTJtOp9fV1tYqV1ZW&#10;subOnXsYU+Tpkp/E4iVL/KqqqtTq6uqUtbW1uRiG4SQSSaqsrFxNJpNF6urqFYaGhrkYhkmrq6tV&#10;lZWVqwiCICGE0ISJEy/CawAAAAAA8E9Q/IC/KSoq0vbbv38BjUYTaGlpldRUV6uTyWQxQkhWUVGh&#10;npycbPf27Vv7srIyTYQQzmAwagUCgRKbzeYihIgbwcHDo6OjHRS8G61aenq64fXr14chhJCysnJV&#10;aWmpDoZhEoIgMD6fryoWiymVlZWs/Px8g65duz6n0WhCoVBINzMz4+A4LqmsrGRdvnx5uKL3AwAA&#10;AACgpYHiB/xNQkKCI4ZhmFAopPN4PC2EEJJKpWRdXd1iPp+vamVlxenQsWNCTU2Nmq6ubmFdXZ0y&#10;QggrKSnRlclkZIQQSnj92lmhO9HKBd++PRIhhEskEiqfz1dDCGEEQZAazuwYGhrmd+7S5TlBEKS4&#10;uDgXsVhMFYvFtIyMDIuG1+DQ4cPzFbkPAAAAAAAtERQ/4G/iX71y+uRXHMdxCUEQOJfL1R0/btzZ&#10;tNTUtq/i451WrVy5lcvl6iOEkIqqaiVCH4agJpPJorjYWCh+miCTw7GkUCgiEokkQQgRGIZJEUIY&#10;juPSQQMH3tm9a5fpy+fPe+zctWuJSCSiiUQiuoqKSjWGYRiNRqvHMEyWnpFhruj9AAAAAABoaaD4&#10;+YSvry/O4/FUKioq1L53CQoKIil6P5pCWF9PwzBMZmpqmoEQQvr6+oUIIaSpqVm6aNGi3cRHv/32&#10;2ylzc/NUhBBSVVGpQQghWxubtxKJhCqVSuF91UiFhYWMz99D1TU1yiKRiMJiscoJgkBkMlmEEEIU&#10;CqV+/vz5e/v166dcXl6u2r9fv7vOzs7PCYKQKdHp9QghxGAw6giCwI0MDHIVu2cAAAAAAC0PTHKK&#10;EEpOTrbYuHHj5lu3bw+9eu1axrt37+y+px0LC4u0zMxMs5OnTj1c9+ef67t27Roj76w/2rv37+2U&#10;lJTq6+rqGAghxOVydRFCqKysjH3hwoWJnTp1WoYQQmEPHw7KyMiwRgghgUBAQwghgVBIZzKZ/Nev&#10;X3dUVP7WgMPh0K4EBS09dvTodKlMRiosLDT8fB0MwxCPx2NjGIbEYrESQggJhULlAZ6ejz5bVYYQ&#10;wvi1tQyEENLX0yusqKjQ/FFDfwMAAAAAtGa/fPFz/PjxSUuXL99Xy+erqKioVBUVFemN++23MziO&#10;E9/aVtSTJ73U1NQqHz9+3Ofx48e9V/zxx9aNGzdu/BG5fyQKhSKm0+kChBCSSCRUhBDS1dUt3Ltv&#10;35I3SUn2KsrK1XdCQoZqaWsX80pLdcrKytgIIaSqqlpDpVJF8LH73xUWFmqNHTs2NOHVK2cWi1Ve&#10;XV2t7Obm9tDQwCD/a9sSCKFPh3BLS0uzSk1Ls5ZKJKQaPl8dIYTU1NUrflR2AAAAAIDW7pcufh4/&#10;ftxrwcKFh5hMZq2umVl6Vna2mUQioVy4eHHS97ZJo9Hq9XR1i8RiMWnzli3rra2t08eNG3dRnrmb&#10;AwnHZd5eXtduBAcPZzAY9VwuV19HR4f76NGjfgghjM1mc0tKSnRVVFUrq6uq1JydnWMZDEatonO3&#10;ZDweT2WEj8/N+IQER2tr65SMjAxzBpNZGxER0e9722SxWGVCkUjJ1MwsPSsz04KTltZWnpkBAAAA&#10;AH4mTS5+4uPjKXdCQ1dWVlSoFxYUGMgj1I/EZrOLyWSytG/fvg/GjB0baGJikrN2zZqNU3///XS7&#10;tm2TDx48OE9VVbXq8+2ePXvW4/bt20PFYjG1d9++jwYPHHj783UkEgl11erVWx8+fNh/775982/e&#10;uDF84qRJ5xBCqDUWQP7+/rPDIyL6VFVVqeM4LsEwjNDT0ytCBIEwDCMoFIqwuqpKjUqlis6cPj1h&#10;7ty5RxSduaXi8XgqXt7e92JjYjqfPHFiqr+//wIMw4h9e/Ys6tSpU/zn6xcVFeleuHBhYnZurrGV&#10;hUXahAkTzrBYrMrP13v4+HHfZUuX7jU1Ns6ZN2fOwaXLlu3DcVyCZDKY5wcAAAAA4DPyKH4mbdu6&#10;dY1YLCYTBNHir3jCMExGEATuf+jQHAsLi4z/FT7t2r2/c/t2vzZt2pR9vk1wcPCQefPnH6bRaPU4&#10;jsseh4f3pVOpwqVLl+75fN2Ao0e9586de23xokUH9u7bNx8hhP6tAPo4QIKPkZFR9uftiCUSitx2&#10;+jvp6emV3r93z2PsuHGXsjIzLbhcrt7n62iz2cXnzpyZ0K5duzRFZPwch8Ppk5GRIf70scLCQv3e&#10;vXtHmpqa5nxpmydPnnSvra1V+vzxwsJCfakcioiGwic6OrrzsYCA3/39/RckvX1rF3zjhvfAgQPv&#10;fqFfhkf//g94PJ42k8mse/b0aY9nz5/3GDN6tK2vr6/s03UdHBzeamloVEyZOvU0Qgjt3rVr0dJl&#10;y/bl5uUZJycnU21tbUVNzf+tXr9+bc9gMGo+f9zQ0DDb1tY2vbnzAAAAAAA0aFLxU1hYqLVi5cq/&#10;LCwtUz37978vr1A/Ul5BgUFQYKCPiYlJdmMKH4Q+3FuB47hELBZT0IfbLmSFXC77S+uamJgI/P39&#10;RzSmANq4ceMav/37l/9LVEIkkZCjoqK6IYSQUChUQgihdykpbW/evDmIRKNJVBmMGpFIRC0qKmpj&#10;bGyc9d0H5RO8sjINiURCEggE9Ia+jx4+PP3SlSvjXr540SU9Pd1SJpORzExNMxwdHeMnTJhwRklJ&#10;qTYqKqpbVXW1qlgsJtfU1DAbtm2qnJwcU01NzRJlZeVasVhMq6qqUomLi+uEEEKJiYkdysvLWQgh&#10;VF1drYZhmHTwkCGhX2rH3d099P69e4M+f/zgwYOzFi5adIAgiC/+W7CwtEz5dF8a9vHChQujSTSa&#10;WJ/N5orFYlJubq6hubl59ufb19XVMXw3bNgUFxfn/Gnhc+P69S8WPgghxOPxDHEcJwiCwPl8vkrD&#10;CHtTp05VQwj9456eSZMmnUUIoc8LoKXLlt38Y/nybWQyWfKlfhrryZMn3du1a5eqpaXFE4vFND6f&#10;r9IwyEVWTo5xw/HJz883UlJS4m/avNn3S+3o6OgUPnr40M3GxobTlDwAAAAAAN+NIIjvXmbPnn2I&#10;RCZL3r59a9OUdpprefToUS+msjK/nY3NuwsXLoyh0emCDh07vsrPz9f8r+2SkpLaGRkZZSAMk2I4&#10;Tujo6BTduHFj4H9tk5WVRR84cGAIhuPEvv375/Xu3fsxTiJJz58//1vDOmrq6mUIw2QYjhOw/LgF&#10;YZiMTKEICIJAPB5Pdfny5Tt69+nzoGevXhF0JaXa73wNxI1dFyeRJCdPnpzk6OgYT6XRhCEhIZ7/&#10;9d5Zv349PnDgwFvKKipVH9uQDBsx4vLX3t+nT5+eiOG4rG/fvg/37NmzUNHH/UvLsWPHpij67wAs&#10;sMACCyywwPLrLhhBfPOgZgghhOLj49s7u7i87uziEj1g4MAvftvekiS/fWt769atwZqampW9evWK&#10;vHLlymgWi1U50NMzlE6nC7+2fWV1NTMzPd1KKpPh5mZmHA0NjeqvbSORSEiPHj/ul5+fbzho8OCb&#10;nLQ0q7S0NGu/ffvmz58//5C9g0NiRUWFmomxcZ6skZdXJbx65YgIgmAwmfVtra3fv3v/3qaqqkqj&#10;Y8eOsXQa7av70RhUKlVMIpMl9XV1/7gU7EtIZLKUTqOJhEIhVSKRNGqeIwqVKqaQyZK6z/oor6xk&#10;pbx/3w7HcYJMJotFIhENx3EpQRBkJSWlWrFYTBKLxdRuXbs+/0JuEYVCkX7+eGZWllF5eblWeVmZ&#10;1rhx485dunz5NzU1tSoZQWBikYgqEAjoCCFka2ub1DBn0X+JT0hwEgqFZAqFInV2cop9k5RkX1tb&#10;q9qlc+dnGIYRCCEkEosp6enpFpWVlRo+I0deeRkd3TU/P9/Qw8MjrDEju0kkEiwjI8OCx+NpGxgY&#10;5BoaGubjjRi+msPhWEY9eeJqZWX13tLCghMSGjpUU0uL297WNplMJsu+2sDnOWQyFBEe7k6hUISu&#10;vXpFpaSmWpeUlGiJRCJav759Hze2nbKKCrVXCQkuIXfu9Pf09Az71hwAAAAAAPKA5ebmaowZM+Z2&#10;aWmpRm1dnaqGhkY5CcellZWV6mKplFRRXs7CcZwwNTXNptNogoYN3yQltZdKpSSZTNZqRowjkUhi&#10;CoUiEQgESgRBEBQKpUmXAzWWWCwmYxiGUanUeqFQSMcwDLOyskopKChoQyaRpDV8vopMJmsxk6My&#10;mcwaFRWVKi6X26gBLGg0moDNZhcXFxfriEQiemO2oVKpAjqdXl9dXc360vNqamoVGPb/9WBNTY2y&#10;VCr9z/ugGAwG38rSkkMikf5WAJWUlrK5XK6Offv2SRmZmWZ8Pl9FWVmZ3/C8VCbDaqqr1RuT+1sQ&#10;BEEwmUx+XV2dCkII4TguxXH8mwuQbyWVSknEx/vvcByXSKVSXENDo8LM1PSbL40kEEIJCQlOZDJZ&#10;5GBv/yYvP9+gqqpKTSKRUDo4OCQ2th1+bS0zLS3N2sLcnKOqqvrVAvNz3OJinZKSEraysnINnU4X&#10;qamqVlKpVHHNx0vwNDU1eXNmzz48a9aso9/aNgAAAAB+HdiZM2cmTJo8+Qz26SfNLyMavtVGCKGP&#10;ZyqIr2/WMhAEgaEPn+VQQ+bmzN5wqu0jDMOw/x27j4//I0zD+hiGYcRnG6OP+/Kj4jZ01dj1MQz7&#10;23586YziZ8f7b318tj6BYdjf1pfJZP9b9/P9/+Q4ffX9+Mm6f3uMIAiEYRhOEMS/tvFpxkb2o7D3&#10;m0wmQ5+8Jujz49nayGQy7Gt/o/T09fML8vL+MWEsAAAAAEADcnZ2tnHDh+uvfLjAPhYQH375sGqr&#10;+TT1pbzfe8lfEzP879ev9f/p+l94bX7ksf/Wtv+xL434oP33g/HZsUHoq8XG5+/FL+b4N/+W97/+&#10;DXxL8aDo99uXCq7mfr/LU2OOfWlJyRcHIQEAAAAAaEBW+/+5QwgajSbAcVxiZmqa3cvNLQIhhHAM&#10;k7HU1StVWax/zH0DAADNgZDJsLy8PAOpVEpGCCGRSEQ9cfz4TCtLy5Q0DqctQRASKpUql3veAAAA&#10;APDzIjPo9HqEPnyzKhQK6Qgh5ODg8Mb/wIEFio0GAABflp2drX7i+PGZaRxOWwzDZAghspKSEhQ/&#10;AAAAAPhP/xs+SklJqd7gwyhUf7u/BAAAWioMw6Rz5849qOgcAAAAAGgd/lf84DhO3L93rx+NRhMw&#10;mcw6RYYCAIDGWLhggZ+lhQVMmgoAAACARvnbxCHt2rVLU1FRqSGTyf+YKwUAAFoaAyOjPEVnAAAA&#10;AEDr0eg5egICAqZt2759tbq6emVrHjIXANB68Hg8rTb6+nnbtm1zdXNza5Z5uQAAAADw82p08ePv&#10;7z8vJyfHNCcnRwbFDwCgORAEgefn5xsyGAw7hFCjJ1UFAAAAAPiSRhc/aurqlWQyWTxy5Mgr+np6&#10;3B8ZCgAAZAiha1ev+uTl5RlTKBQYhAUAAAAATdbo4keJThdIJBLy06dPXfPz82EWdQDAD+Xk5BSb&#10;l5dnrOgcAADwKyssLGTU1NTolJaW6pSWluqUlJTo8MrLNcVCIU0oFNIEAgH940ITCoX0eqGQLhII&#10;aC+jo7tUVFRouLu7h9FoNCGdRhPQaDQhnU4X0D7+rKSkJKDS6QKmklKdlo5Oia62drGenh6XzWYX&#10;P3nypMzHxwfuQQdy1+jiR11dvcrQ0DB3wfz5+wUiEQ0hhA77+89lqqjwx44effHQkSNz+DU1qnPm&#10;zj2Ql5treOvWrWEN8waB5kWj0erX/vnnJkXnaIzXiYkOV69eHT140KBblZWVrOiYGBeRSET97NLK&#10;L11n+a1nAv6zDYIgEIVCEffs0SOKQqVKwsLCBnxj+/+KIAjCzdU1sp+HR5i82pS3Pbt3L6moqNBq&#10;rv5MTEwyx48bdy48MrL3s6dPe3l7e183aNMm/6C//4KxY8act7Gze8eg0/lWlpbvL166NLG5cgEA&#10;wK8kPj6ewmQyzVJSUqw4HI51VlaWWXFxsU5xcbEOl8vVLS4p0amtrVX+t+0pFIqooaD5WNR8+JlG&#10;E4jFYgpCCFVXV6s2FEifFksNPxMEgX+pbQzDZPMXLCjV0dEp1mGzi3V0dIoNDAwKLCws0qysrFIt&#10;LCzS9PX1eTA9C/hWjS5+EEKIwWDUL126dE/D78HXrw9ns9klBEGQeKWlOiF37vR/+fJl16CgoLEI&#10;IaJ7t25R6RkZ5ix19SpXV9cIeYcH/xQVFeVaWlqqtWbVqm2KzvI1hYWFWg579753dnaOmTBhwvBF&#10;S5ZkSyQSCta4m8rkcePZ/9rAMAxJJBJybl6ecfCNG3Y+o0YlFhYV6f82Zsx5giCa1FdgUNCorOxs&#10;45iXLzs3PbL8yRBCEomE0qFjx4TOzs4vf0Qf9fX19LPnzk11c3V9lPzunW12drbZ/oMHF717+9Zi&#10;4sSJlx8+fOh+/dq1oQf9/ReMGDHi+vDhw29gGIb5+Phc+hF5AADgV5Kdna2bnp7eNiMjwyo1NdWa&#10;w+FYpaalWWdmZprJZDJSw3osFqtcR1eXq8tmFzs7O8fq6OgUa+voFOuy2cVaWlrFenp6xRoaGsUM&#10;BqMsICBA4OvrK2tKLgzDsLi4OLKmpiZTIBDoFBYW/u/sUklJyYci7ON/OenploWFhfpisZjasL06&#10;i1XZuWvXVGtLy1RLa+u0tlZWqebm5mkaGhppJiYmgqZkAz+vbyp+8vPz24SFhfVRU1OrQgih2vp6&#10;hlQmw/0OHFg4fPjwa5qamiWbNm/2pdPp9cuWLt25z89viUwmw4uLi9ukpKba/JA9AP9AoVBEQ729&#10;byo6x9cI6+tplZWV6scCAqbZ29tLfxs3jk0QBH7I339Ghw4d3jRnlhcvXrgsXbZsf0lxMdvW1lZ0&#10;8sSJKd26d39x7do1n1Iej93U9isrKzVyc3NN5ZH1R6BQKKLEV686Jb561elH9WFgYJAbERnZt1vX&#10;rs/69e378NLly+M9Bw16cP7s2bEOHTq8u3r16iiEEEpPTzeLjo52fPbsGd6jZ8/RPyoPAAD8jHg8&#10;nkpiYqJjXFxc59jYWJeY2FiXgoICg4bnaTSawMLSktPBweH1KB+fQEtLyzRra+tUfX39NCMjo4rG&#10;9uPr69vkrB/P2ogRQpUIocq2bdum/tf6QUFBpA4dOphwOByrlLQ06/S0NKvUtDTr8IiIPucvXPjf&#10;VQJkMlncoUOHRGcnpxgXF5eYzp07R1++fJnT1GIN/By+qfjh8/nKAzw9HzX8TqFQRH17934UFhY2&#10;YPq0aUfnz59/BCGEli1dunPzli3r+/fvf2/WzJmHlZSU+PIODj54/vx5jy1bt641MjbOQQih6qoq&#10;dZFYTM7LzTVSdLb/Ul1drZKVlWW+etWqLfb29kkIfTj7ghBCtra277p06RLdnHkqKirUEPow2S9C&#10;CHXp0iV6wfz5+/cfOLBg3969C9q2bZvclPYpFIpUJpN98dR+S4BhmFQikXzT34NvRSaTJa+Tkjpu&#10;2LBhQ1VNjduOCDIAACAASURBVKqFhUVq0ps3HWQyGdnV1TUyMirKzc3VNXzlqlW7Pt2ORCKJf2Qu&#10;AABorSIiIsgMBsMuISGhc0xMjEtMbGznd+/e2aCPVzaYmZpm9OzR44mTi0uMbbt2yVZWVmlnzpzJ&#10;a61FwMd7gDIsLS0zBg4cePfT57hcLjM3N9cyMzPT+vXr1x1fRkd3Pnvu3KTDR47MRQghVTW1qufP&#10;n8e4uLjEODs7xzg4OMSYmJjAAF6/oEZ/2NHS0irFMAzz9va+PnHChNMIIUQmk6VxcXEuGIbJOnbs&#10;+CLh1StHJSWlurAHD/pbWFhwNm/aNNTR0RE+uPxA5eXl2hKJhNzHzS1C0VkaSyQSkSMiI3tbWlqm&#10;TZs2bbOi8/yb1atXr70RHDzsyNGjs28GB3e0tLQUKjpTa9enT58oPR0d7m/jxl0ePWrUhfT0dOuj&#10;AQGzXHv1ity4adO6oMDAEenp6RYIfRjmesTIkcFSqZSi6NwAANBSpKammoaHh3s8ePDA41F4eN/q&#10;qio1hBDS0NAoc3ZxiRk5YsRVFxeX6A4dOsTq6+vzPt9eHmdsWiJdXd1aXV3dRBcXl8QxY8ZcQejD&#10;mSIrK6t2cXFxLtHR0Z1j4+Jctu/YsbLhUj9bW9u37v36hbm7u9+3s7N7YmhoWK/YvQDNodHFD4/H&#10;0yYIgjA3M8vw9va+3fD4rVu3vGk0mtBn1Kg7UqmULBAIUFJSkv2cuXMPQOHzY3A4HFpcXJzXu5QU&#10;2+zsbGM9Pb2is+fOjWcwGHUUKlVcXlamqaqqWqOkpNQi/xFXVVWp1tXVKT96+NCtJV+Ty2az+f4H&#10;D84e6uUVcv7ixZUb1q/foOhMPwNHR8dnVlZWKVcCA8dhGCY9f/78BBMTk2yEEEYmk+sb/r4EBQWR&#10;/rslAAD4+fF4PJWnT5+6PXjwoP+Dhw890tPTLRFCyMDAIG/k8OFXe/fu/djFxSXaysoq825ICNz8&#10;/4mPZ4reOjg4vP39999PIvRh9Lq0tLRO0dHR3R48eODhf+jQvH1+fkuoVKqwV8+eUR4eHvc9PDzC&#10;HBwc3sJgCj+nb7rM5Uv3octkMoRhmLS0pESbIAgZi8WqIpFIMl5JSZPvkwB/l52drbtr1641x44f&#10;nyYWi/8xkl5VVdX/Htu4YcOf8+bN82/ehF8XHR3t2K1795hpv/8e0Lt370hF5/mawYMHh44ZPfri&#10;tq1b14waOTLI1tb2naIztXYkEkmclpbW1sPdPTTswYOBUqkU5/P5ymQyWSiTyeAsDwDgl8fhcMyD&#10;rl/3Cbt7d8Cz58+7S6VSspKSUp2bq2vE7Dlz/Pv16XPf3t4+9fjx438btRR8nb6+fp2+vv5TNze3&#10;pytWrNhZWFjISExMdH3w4IHH/QcPPP5YsWLXHytWID19/aLJkyeHDR48+Fbnzp3vwlmhn0eTr/GX&#10;SqVkTU3NihMnTkzp3qNHtJqaWpVEIoEPMHK2b9++BYuXLNn3yUhoMgqFImkYiYwgCIwgCKzhVK5Y&#10;Kv2h9298r7lz5waw2eyS1atXr1B0lsbas2fP4vthYQPmzJ17ODIiwlXReX4W5ubmWejBA9TOxub9&#10;wvnz/SZNnnxe0ZkAAEBRsrKyjIOCgkYFBgWNTkhIcEQIoQ4dOrxatnTp7t69e4eZmpo++/Tyayh2&#10;5ONjMXS34R4iDodjEBUV5REWFuZx+86dIWfPnZvEZDL5XkOH3hw5cuQVW1vbMLgMvnVrkR+Qwd+t&#10;XL16884dO9ZgGIZIJJJEKpWSSSSS1MHBIVEsElHpdLqAQqGIU9LSrHilpToIISQRiVpcAZqZmamT&#10;8OpVpx3bty83MTGpVHSextLV1S2ZP2/egY2bNq0vKSlRZrPZMIAHAACAJsvLy2sTdO2aT1Bg4Ojo&#10;6OguCCHk2KlT3I7t25ePGDEi0MzMLFfRGX81lpaW+ZaWlid///33kxEREWShUNj76tWro67fuDH8&#10;4qVL41TV1KqGeXndGDly5BVdXd1HcItH6wPFTwu37I8/tu3ZvXslQh9G12MymXwDA4P89+/ft4uL&#10;i3NBH6Zp+d8oYiYmJhnZ2dnmohZY/HA4HHuEEHJwcEhQdJZv1bFjxwSEEEpLS7Njs9k/ZC4cAAAA&#10;P7/s7Gz126GhvwVdvjzm6bNnPRBCmIODQ+LmrVtXjRw2LNDKyipT0RnBB25ubhKE0IP+/fs/mDVr&#10;1pzi4uJ+gYGBo2/cvDnszNmzk1ksVvnwYcOujx079lzfvn2fwD1CrQMUPy3Ys2fPuu7bu3cpQkhC&#10;IpEINptdLBQIqMnJyTYymQz/eAXc34ZPzsvLM0IIoR89bPH3SEpKskcIofbt2ycpOsu3sra2foMQ&#10;Qps3b17/+++/D/54EyUAAADwVRiGYc+ePXM6fvz4rMtXrowVCARKNjY2yet9fdePGjnySrt27dIU&#10;nRH8t49neO4OHDjwLofDob17967/lStXRl++cmXMiZMnp7WztX23f//+I0OHDj3Xmq5u+RW12HlH&#10;AEJTp049JZPJKBQKReZgb59obGycXVFZqU4QBBnDMFxDQ4PXs1eviMGDBt2ytLBIRQihhmGBq6ur&#10;VRSb/p/evHljr6urW6Snp1eq6Czfql27djk0Gk0Q9uDBAC6XO1PReQAAALR8JSUlykeOHZvesVOn&#10;+B49e8YEBgWNHj9u3PnYmBjHt0lJduv//HMTFD6tj6WlpdDLy+vWxYsXx6WmpOgcP3ZsqoqyMn/R&#10;4sX7bWxtC6dMmXLyxYsXLtiXRgoDCieX4kcsFlNSORxrebQFPggJCRnASU+3RgghsVhMramtVY2O&#10;ju4slUppGIbJ9vn5zZs3d65OZHh471u3bnmlpqa2zcnONrC1s0tC6MNAFIrdg39KevvWvr29/Rt5&#10;txsQEDDN3MIinamszFdWUakxt7TknDt3bpw8+yAIgrCytk5BCKG1a9dugT9o8lNbW8vIzs01UXQO&#10;AACQl1evXjnMmTPnkIWlZeGcWbMCxBIJ2e/Agbk52dn6AQEBMxwdHVvd5d/gy/T19eumTp16Kvrl&#10;y87RL192Gj9u3Lmgq1dHde/RI7pDx44JR48encHj8VrcF9K/siYXP7r6+kXV1dWqU6dMOUsikUQF&#10;BQX65eXlGvII9ytbv379RoQQIpFIElsbmyROWpq1VCqlIoTQndu3PRfMm+e/YcMGIiIighwREUEO&#10;CgoiGRoaFhzw8+tEoVCEFApFotg9+Lv4+HjKu3fvbOzt7ORa/IwbN+7crNmzj2VlZZnX19cz6+rq&#10;lLMyMy0mTZ58ftasWYfk2ZeTo2M8QgjV8Pnq8fHx7eXZ9q/oTkjIYIQQSk1JsV2/bt1mCwuLNAqF&#10;0ipnHQcAAAzDsFu3bg3u0aPHU0cnp8STp05N9fbyuvEkKqrb2zdvHObPmXNIU1OzWtE5wY/j7Oz8&#10;KiAgYGZOdrb+gYMH58hkMnz2nDlHTc3MChcvXryXw+EYKDojkEPxU1NVpYphGHH82LFJUqmUiuM4&#10;wnFcyq+rY8oj4K8qIzPTHKEPZ3BwEklGoVCECCE00NPzjqenZ1h8fDzFzs7udZ++fcV9+vYVjxo9&#10;WnTlyhUfNzc3CY1GE7W04cbpdLqlWCym2jk4yK34CQgImHrp8uXxCCFi3/79czIzMljZWVka23fs&#10;WIYQQgHHjs0OCgoaKa/+HDt1imv4+erVq6Pk1e6vRiAQqFIoFKFAIKAhhJCNjc3bGdOnH0lPT7ei&#10;Uql1is4HAADfIiIignz+0qWxdvb2r72HDbudn59v8NfOnUs5aWn6Z8+endS9e/cXcCP8r0VTU7N6&#10;7uzZh9+8ft3hSVRUN6+hQ28eOHhwvq2dXeb06dOPvXv3zlLRGX9lTS5+LCwsOHV1dUx3d/dHampq&#10;lWKxmDJi+PBroSEhgxMTE23lEfJXExQURKqqqmI1/F7M5eo2DGCwatWqrQgh5O/vfyT53bv/nX3A&#10;MAwfM3bs5fj4eAqZTJaIxeIWddnb69evPwx2YGMjt+Jn1+7dKxBCaPeuXQvtbW2PFRQUtCsoKLA0&#10;NTbet2b16o0IIbRl69bV8urP7pOzVomJiR3k1e6vxNfXF/fz81sqFotpHu7u9xFCaPKkSSdJJJKM&#10;yWTyT506Vfy9bcNnCwBAc+JwOLQjx45N/33atNSJ48dflEok5FMnT066du2a5dKlS/cYGhqWKzoj&#10;UCyCIIju3bu/OH/+/Pi3SUkW06dNO3bu/PkJ7e3tU8aOHXvp1atXDorO+Csi79u/fz5C3//BwdXV&#10;NRIhhG7duTPUZ9Soy8ePHZtVX19PV1FRqenStWv8wEGD7lBIpBZ1CdaXkEgkKUEQOIlEklKpVKGq&#10;qmqNFptdYmJqmmXXrt2b4ODg976+vs1ySU779u0NEUINk5cSJR/n7sEwTGJmZpaOEELl5eWaCCFE&#10;p9Prx4wefen0mTNTMQzD6XQ6RiGTxS3tnp+3b9/ak0gkCY1GS5FXm0VFRXoIIeTl5RWYkZHhOmrU&#10;qAsIx9G1oKARdnZ2F7Zs3bquvKxMS1792dravm34uYTHY8ur3cbIzs5WT0lJcUpPT7cuKirSr6io&#10;YNXV1TFEIhFVR0+vsDA/v8WfStfT0ysMe/iwf8r79zZz5s7df+L48Rk4jksmT5583NHJ6W2vnj2j&#10;mvJvrKKiQu327dueQ4YMuSvP3AAA8KmSkhLlc+fOzdi9Z88yLper59ipU9xfO3cue/Pmzc1JkybB&#10;pbvgi9q2bZvt7+8/d/ny5ZsOHTq0+MjRo7OvBAaOGThwYMiKP/7Y1rNnz2eKzvirIKempNgihND3&#10;3r/dqVOnN46Ojgl7d+9e+vz58w5XLl/+LTAoaOyI4cMDWSxW5bXr10cghDAtbe0WPcJXMZfLxhDC&#10;NDU1ywQCAb26pkaVz+f/7wY1bS2tEh6PFzh79mw/W1vb9B+ZhU6nCxp+xjAMI5FI4o9nfsgVFRXq&#10;n46WJhAIlAKDgkZ/uj2ZQpGIxeIWddlbaWmptqqqarWdnZ1YXt/QYxgmQwghHMcxiURCYior12IY&#10;hsRiMUksFmMIISSS43F4/PhxbcMks7SPlyF+j6CgIFL37t1ZUqm01tDQsP7f1ouIiCAXFBSMOn7i&#10;xPSoqKheBEHgCH24D0xdXb2SyWDU4jguKywq0tfV0eHSlJQE/9aWohEyGX7z1i1vG1vb5LVr1mw4&#10;6O8/XygU0levWrUp5N49r7y8PKNdf/21tEl9EATl7NmzU6D4AQD8CHl5eUrnLl5cuPuvv5ZXVFRo&#10;uLm6hp88cWKip6fno+HDhxPDhw9XdETQCpiYmHB37ty5Yt68edtPnz0798D+/Qtd3dye9urZM3Lz&#10;5s0re/ToAXMJ/mBkmUzWpDMEBEEQd+/eXTVo8OD7Gzdu3Pbs6dNO3Xv2jLt2/fooDMNkNBpNIJVK&#10;cRqVqiqv0PJEIIRqa2uZtbW1DCUlJaFQJKJRaTSRgZpaPoPJ5KupqlYrMRh1tXy+8rHjx2ccOXp0&#10;9tw5c/zXrFmzhs1m839EJhMTEy6FQhGKxWIaQgiZmppmZWVlmUilUmpERERfGxsbzuTJk0/cvHVr&#10;KIZhWN3H+6tsbGySg4KCJBQyWdzS5vlxcHBIPHHy5LSMjAxDhJBcZqw2aNOmICU1Ve3EiROzN2/e&#10;7JuQkDAcx3Fphw4dkufMmeOHEEIGhoZ58ugLIYRsbGysG86oVVZWsubNm3eg4TmpVIqPHj36kqam&#10;Jq+wsNCwuLhYt7i4WKdhKSkt1eFyubrFxcU6paWl2g2FDIPBqNXW1i7V1tYu1dTS4mlrapZqa2uX&#10;MplM/vETJ2ZwuVw9I0PDHE9Pz1CZVIpX1dSo8mtqVOrq6pgikYhaLxAoSSQSnFtcrKOsrFxNpVBa&#10;5PxDYomEIpFISCnv3rVLfPWqE0IITZw06eSECRNOde/RI9bJySk2OTn5uo+PT5P6Ka+sZH19LQAA&#10;aLygoCASn88fv279+s0FBQUGngMGhK5atWpTw4dUuOQWfA8jI6OKdWvXbp4xbdreS1euTNu5Y8fK&#10;Xq6uL0aOGBG0fv361T/6i/ZfmVw+IHt6eoYtWrhwzz4/vyUymYzESU013Lx58+ZLly+PKysr0yKR&#10;SCJucbGePPr6kerq6sgNhQSNRqtXVlbm4xhGlJWXa8pkMpKlhUWqpZUV58DBg/NDQkIGXbx4cYyL&#10;i0vc19r9HibGxtkNQ12rq6tXymQyHCGEVq9du93V1fWkt7f37RvXr3udPHlyGkIIsVis8gULFsxw&#10;dHSUnTt/XiISiVrUmR9HR8dYhBCKjY11NjMzk0vxs3HjxtWjRo8O3rJ167qFCxeqEARxWigUkmfO&#10;mnXo8JEjsxBCaNuWLavk0RdCCMXExDg3/Pw+JcX2/cezpg2OBgTM6dWzZ2TUkyeuDY/RaDSBDptd&#10;rKOrW2xsYpLd2cUlWkdHp1hTU7O0tr6eWVZaql1aWqrNKyvTKi0pYb9LTrbl8Xha9fX1jIY2cvPy&#10;jHPz8oxpVKpAWUWlRiQS0Wpra5kymYzUsI5IJKJUVVXhDSMCtkQYhsnEEgmlQ8eOCbv/+msJjUar&#10;c/fwiJTJZPiZ06fHt2vXDi4XAQC0KHfv3vXYvGXLX0lJSfZOTk6xZ8+cGd+7d+9IRecCPw9dXd3a&#10;xQsX+o0bO/aE/+HDS3fv2rX8RnDwsFkzZx5evXr1ptY4N2JLJ7ezA6qqqsuXLF4s27N377K79+55&#10;zl+wwC8iPLxramqqzUgfn5sR4eHdVVVVq+TVn7wc8Pdf9CQyssfJkyen1NTUqJaUlbHzcnONUt+/&#10;bxcTF+fMSUuzRgghY2Pj7KrqarXQ0NDB3l5e1+Lj4517ubo+DTh6dPrEiRPPyTuXq6trJCc93ZpE&#10;IknS09MtyGSyVCKR4NVVVWrTpk+POH7smJu3t/dtb2/v259ud//+ffe8vDxDu/btk+SdqSm0tLRe&#10;k8lkcWJiovPo0aOvyaPNkSNH3ly0ePGufXv3Ltt/4MDi/QcOLP70+fXr1q1zd3d/JI++EEIoLi7O&#10;mU6n1589c2Z8wyV3DfLy8ozKy8s1bG1tkzds2PCntrY2V0dHp1hLS6smOzv7m78WLCwsZAiFQu3i&#10;4mLdqKdPe4TcuTM0ISGhY1lZmTZCCGloaPDa29m97dy588uuXbs+zcrKMl+ydKnfs6dPOyspKdXK&#10;a5/lxc/Pb2l8QkKn8MePeyUkJDifPHny94uXLo1r06ZNwb27d/vAJH8AgJYkJiamw9q1a3c+fPTI&#10;3cTEJOvihQtjxo4dG9i7d284zQN+CDabzd+wfv2GKZMmHd2xY8f6w0eOzDlz9uzkFStXbpsyaZKf&#10;vr4+jIYqJ3Irfj7eqLzcw8Pj7npf3y3Lli7duwyhvWQyWcxgMPjDhg+/jWFYi/ujIRAI6CQSSTJ8&#10;xIhbNBpNqKyszNfW0io1NjbOmTR58mlrC4uU3Nxc4xMnT07PyckxUVdXrwi+eXNE165dnxsZG+dM&#10;njLlbEZWltlGX9+N8hzKcuXKletOnDz5u1QqJVdWVrI6d+78MjY21gnDMFl0dHTXbt27l2zauHGN&#10;p6fnPQaDUZmZmWnx119/rb4TEjIUoQ8jxMkrizxYWloK7e3t38TExjp/fe3G27Nr1/K+vXs/2rhx&#10;o29WdrYpwjDC3NQ0w3fz5rX9+/YNl2dfcfHxzi7OzjEjR4683thtvvct8fGPXI6pqWlOly5dov9Y&#10;tmx3REQEmU6nOz6OjOwd8ehRn2fPn3ePjIpyQwgRFDJZTKVSBYMGDw7FcbnMXSxX9fX1SjiOS7XZ&#10;7CqEEGIymfyFCxbsW7BgwSYTE5NKRecDAACEEMrMzDTy9fXddP7ChQksFqti1+7di4cMGnTY0tJS&#10;OGbMGEXHA78AExMT7uHDh2fPmTPH788//9z+59q1Ww/7+8/dsGHDOlVV1TM+Pj4t8vL21kTu94V4&#10;eHg89vDw6JqSkmIdGRnpmpGRYc5UUeGXcLk68u5LXhgMRh2fz1cRCAS02tpaleKSEnZkVJTrhYsX&#10;xyP0YZSqObNnHzQ3N89cv2HDhsrKStbLly+7mJuZpXt7eV3bumXL2hUrVtCDgoLWyutNaWZmVrxs&#10;+fIdf+3cuRohRNTy+Yzebm4Rjx4/dscwTFZTU6O2cNGiA4sWL/7HSBUYhknU1dUr5JFDnpydnGIv&#10;Xrr0m6+vLy7PkfMGDRp0b9CgQffk1d6XJCcnUxMTEzvMnzdv/9fWzcvLUxIIBJoVFRVaFRUV2qXl&#10;5VrlpaVaZWVlWjwe78NSVqZVUlqqTadShUZGRrlGRka5BgYGeUZGRrmGhoZ5enp6uadOnSr+9Di5&#10;ublJEELRXbp0iV69YsX25ORkKo/H6xweGdn7sL//3FIej43jONHezu6NnZ3d208HzmgJVFRVa5jK&#10;ynyH9u1fu7i4hOvq6ra4M1QAgF9TREQEOS4ubuF6X9+NUqmUtOKPP3bOnDlzO3w5AxSlffv2KcHB&#10;wd6RkZE9/1i58q/pM2accHZxmWFhYTGzY8eOrxWdrzX7YTfFt23bNrVt27apP6r95lBQUKD55MmT&#10;fqfOnJny57p1W/X19AoOHDgw9/Xr1x03bd68Nj0jw7KgoMCIwWCQdv7110ovb29rZ2fn30xMTOTy&#10;oXPa1KkbgwIDR2dlZZm+e//e7m1yMsnZySk6PiHBUSaTEWQyWSaRSMjYBzIymSwSi8V0KpUqFgqF&#10;dHlkkKdOnTrFHQ0ImDVmzBhLhFCT3huFhYUMHMeVG7OuWCyu+a9R1RqDz+e3F4vFVEcXl9jPn0tO&#10;TqZyudzu9+/fH3A/LGxAUlKS/b80Q2hoaJRramnx2NrapRbm5hl19fVK71NT24Y9eOBRW1v7t/0h&#10;k8nis+fO5RsaGuaZmphkDRgw4K67u/vdhhnCbW1tRQihJ66urk82rF+/KSwsrM+effuW3r93z/NN&#10;UpLD5EmTTi9cuHBfa/93CAAAP9KLFy9cFi1aFPAmKclh8JAht/z27l1gamqao+hcACCEkKur65OY&#10;ly+7nj179rdly5btcXZxiV+8aNGepUuXboAvEb9PixoRrKVp06ZN2ZgxY66MGTPmSlRUVLe58+cf&#10;GTFyZPD8efP2P3r40G3UmDFXeaWlbCQQYNNnzHhwLCBgWHlZ2f0zp097yePbIktLS+GtmzeHdOna&#10;Nbauro5JEAQRGxfXmc1mcw0MDfNqqqpU0zgcK4IgCG0tLZ6aunollUoVv3//vi1qgZcYNgx6EB0X&#10;59yUD+SRkZE9x44de5lbXKzfmPX1dHXzb9y4McTFxSXxe/uMj493RgihTg4OsQghlJKSYvL48eMB&#10;YWFhAx49fty3trZWmUwmi3t07/503fr163X19IpYqqqVEokEF4lE9JqaGtXSsjKt/Nxcw7y8PCMS&#10;hSJhMhi1xkZGOd26dXumpaHBo9Pp9VKplCwUCuk1NTXKFRUVGgUFBW3y8/MNQ0JDB509d24ShUIR&#10;ubu7P/AaOvTG4MGDbzXcCPnxkstH7u7uj96+fdvOz89vyanTp6ccDQiYNXjw4NuLFy3a3adPnyiY&#10;ZRwAAD6oqKhQW7t27ZbDR47M0dfTK7waFDR8xIgRwbeCg+HvJGhRPv6/+4Kbm9vdTZs2bd+9Z8/y&#10;oKCgUX5+fnO9vLxCFJ2vtYHip5F69er1/PrVq87+/v479h84sPD169cOkeHhvTw9PcMKi4qMjwUE&#10;uM+aPfvR8WPHenl5e0feunlzgLGxcVFT+7Wzs3v/NinJokfPnjGFhYWGCCHE4/G0SktL2QRB4A3z&#10;M5XyeOxSHo9NpVKFMpkMr6+vpzW1b3mrrq5+R6fT61/FxTlNGj/+/Pe2k5KSYtFQ+FCpVAGO41+8&#10;1FAqlZLFYjGtsKioTV5enklTip/Y2NjOKioq1YcOHVoQ9uDBgNTU1LYIfRgI47exYy8YGhrmlpeX&#10;axYUFLS5f++eZ05OjjGXy/18hENCT0+vyMjIKFcqlZI4aWlWZWVlmjU1Nf86DHybNm3y3fv1C5sz&#10;Z44/k8msDg8Pd78RHDwsNDR0EIZhsp49ejzxGjbshvfQocEN31Ta2dm9P3bs2PRNmzatOXz48NxD&#10;hw/PuXPnToSjo2PC48ePF/fp0yfqe48DAAC0dhiGYYGBgSMWLlq0v7i4WGf+vHkH1q1b96empmY1&#10;fD8EWjJDQ8PygICAGb/99tvZOfPmHR02fPidkSNGXN21a9dCIyOjQkXnay2g+PkGlpaWwn379i3q&#10;6OQUN2PatBNDhgwJ1dHVpRoaGdW8ePGCeeTw4b4zZ86MOHfunLNb797PQ+7c8bCxseE0tV8TExNu&#10;THR025kzZ14MCQ0d8l9zM4lEIhqGYaiWz2/UJWHNyc3NTeLk6Bh36/btoX/88cfq7x25RF1dvWF+&#10;JalIJPra5X1iDMMoNBpN9D19IfTh28E7ISGDampqVAOOHZvVy9U1curvvx/TZLF4MXFxXYJv3Bhe&#10;UlKiQyaTxUaGhrnGJiY5/T087hmZmOQYGRvnGOrr55qamuaIRKK8j5eq/U1ycjJVWVlZs7KyUrO0&#10;tFSroqJCq6ysTLO0rEwr6fXrDjeCg4efPnNmKoZhss4uLtETJ0w4bWZmlpWWlmZ589atYUuXLNm3&#10;dMmSfZ06dYr3Hjbs+pRJk462adOmTFdXt2TDhg3rp02btj00NHTCjp07V/Zzd49YuGCB3/Lly9fA&#10;yDEAgF9NVlaW8cCBAw+NHjNmYKeOHROCb9wY+qOmrADgR3Fzc3sadOVKxxs3by7bsnnzn/fu3++/&#10;ZfPm1bq6uodhQISvk0vxw+FwaKmpqX3Dw8P7vElKcsjJyTHGECLKyss1cRxvEXN3EASBtW3X7l12&#10;Vpapjo5OibmZWYZDp06v+ri6ht+7dy/2W27AnzR+/HljA4PsMWPH3srMymJdu3p1b5crVx6amZvf&#10;PHr0qNvkSZNe3L5zx9Ktd+9nd27fHiiPP6z6+vp1t2/f9q6oqFALOH58+r69e5dwuVxdrOHUD0KI&#10;wWDwZV2XjwAAIABJREFUPQcMCM3KyjJFLXDEL4QQWrt2re8AT89HO3bs2Obn57ewic2RzM3N0+7f&#10;u9frS0+6urnFFBQUGDWxD7R06dI95eXlmjt37FhibWOTcufmTa+/du5cyePxtJWUlOoGDRwYOmzk&#10;yKC+bm6h3zPx7ceCqOjfzhRGRESQcRx3efjw4YD7YWH9N23evB4hhKmrq1e49+v34LexY8/X19cr&#10;hT182H/dn39u2bVr1x+rV67cMmrUqAMmJiYCQ0PD+pkzZwZ4eXld2LRp0w6//fsXXbp8eaxQKKRS&#10;KBRJU4/Pt7K0sEjNzskx1dPVLba0tExz6dLlpUe/fiEwoRsA4EfBMAw7ffr0hPkLFhyUyWT4rt27&#10;F3fq0OGgi4tLs/8NBEAebG1tRba2tltH+/hcmTd//qGFixYdcHV1HdGxY8eJFhYWcpvg/WfUpOKH&#10;y+Wy9+zZs/TEyZPTKioqNKhUqrC9nV1Sxw4dXt27f7+/ro5Ocd++feU2z0pTZGVlmd4PCxsweNCg&#10;22KJhBIbF+ccdPXqKIQQ0tfTK5BIJKenTZt20MTEhNuY9tzc3J6+ef3a6PTp06dHjBy5+NHDh1WF&#10;BQV9TUxNw06fOdN1pI9PQkx0tFbffv3CgwIDhw0YMOChPPaDxWJVrVi+fNeK5ct3IfThrIGKigpT&#10;IpFQzc3NS4KCgojBQ4bc4RYVtchJZT08PB7PmT374IGDBxcMGTLkRr9+/SKa0h6ZTJaamZkVf+k5&#10;nERqcuF9586dgafPnJnqYG+fuH3HjjXl5eWaDAajdtDAgSEjR44M6t69e+iPPoPycZS357169Xq+&#10;cePGdQ0Dcdy/f39A2IMHHkFXr46i0+n1s2fNOrRty5Y/du/evWLlqlU7/Q8dmrdx8+Y1WenpF319&#10;fWW6urq1/v7+87y8vK5PnDTpQlVVFau9vX1iZ2fnGDKZ3CzfFNXU1ChfuHhxQtdu3Z6qqqjwn794&#10;0e1KYOAYhNC+bl27Plu+fPlOb2/v23BvEgBAXvLy8jRGjRp1eMrUqaN69ewZeerUqUkwoAH4WVha&#10;WmaE3b8/4PipU5MWLVhwwNnF5c3hQ4dmjRkz5oqis7VYGI4TGI4TyioqNQRBIG02u2T27NmHCIJA&#10;ny6jRo26guG4bNmyZTsRQtjBQ4dmq6iqVuMkktTHxycwJCTEMysri96wvpm5ecb48ePPfd6Oopar&#10;V696YzhOREdHd2h4rLCwUPvs2bPjBg0efAfDcRldSal+1apVW4uKipiNbTc8PJx8/PjxkxiOE9eu&#10;XdtXWVnppKOrW4PhODFo8ODk9vb2yRQqVXTp0qXRzbWv3sOG3bB3cHit6GP+b0tRURHT3Nw83cTU&#10;NKu0tFSl4XEKlSrEcJyIiorq/l/bX7582afhfdu2Xbt3/7aekYlJVsN6t2/fHvhfbYaGhnpgOE6o&#10;q6tXNDyWk5PD0tPXL2RpaJQxlZVrxo4dezEoKGh4bm6ukqKPYcOCEMISEhIcJkyYcAYnkaQMJrN2&#10;+fLlO65evert6OQUh+E40aFjx1d3797t9+l2paWlKjNmzDjy8Ri+f/78uUtz5OVwOIYYjhMBAQG/&#10;Nzz2/v17kx07diw3MzfPwHCccOvdOzw1NdUsMDCQ1PD6JSQkOHzaTlZWljqG48TuvXsX7d+/f17D&#10;en369Xug6NcEFlhgaTnL/fv3+7Rp0yafTKGIt2zfvjIwMJCk6EywwPKjlrS0NPMuXbu+wHCcGD9+&#10;/Nny8nI1RWdqics3Fz8LFy7c4+PjE4jhOOHu7h725s2btl9quDUUP58ub9++tRg3btx5DMcJM3Pz&#10;jCdPnnRpbNvr16/Hr1+/vhfDceLYsWOnampq7CwsLXkYjhO9XF0z1FmsegzHZX5+fvObY199fHyC&#10;2tnY/GtR0BKW8PDwHhiOy2bMmHGk4bGmFj/h4eH/x95Xh1W1fO/PzGni0EdCUkoBpcGkDRAFBVRA&#10;BBUV9doKJhiIinFFbLgGqEiIhQESdlxARQQBCUmR7mZ+f8i+3/PhZ4CgGOd9nvdRzsyeWXvOPufs&#10;d681a5Hj4+PJt27dMtLV03s0SFS0uC/ix8HBIZhMobTdvn3bmF3Y/6xMS0tT7LqGO7l5eOrd3d19&#10;jhw7tkBGVjYXIoQnTpp0MykpaXj38x4sKVmASKSODRs2eGdmZtK+p42fEj/s79/hw4cX8QkIVDP5&#10;+GouX75swRE/HHLI4bcwMzOTtnr1al+IUKeisvKbJ0+eaA20TRxy+CMYHx9P9vT09CKRye0ysrK5&#10;8fHxYwbapp+NvQp7wxiDyMuXpxcUFEju8vFZ5+7uvldNTe2/8JSKigrmnTt3zP7991/90tJSVnx8&#10;vJGlpeW1fnZWfRPev38vCgAAnp6eO3X19Z9qqqsnjh49+p6wsHAdAACoqKi8DQ4Odpw7d+6JefPn&#10;nzE2Mbnnf+jQ7hkzZhzg4+Or/NLYXl5enRDCVXFxcdUmpqZe1dXVvKmvXo3SHzUq/v79+3IAAMBk&#10;MptXrFzpV1ZWxtqxY8cWjPF3C+shk8lt7e3tP3UyC0NDwwcrV6zYf+Dvv1dbWVldmjRpUjSxJPfv&#10;3x9dUVEh+Lljk5OTtYj/V1RWCiISqVNCQqLAztb24rWoKMuC/HyplpYWLhqN9l9tn2fPnum2t7eT&#10;vjCmBgAAdHZ2QgAAuHTpkvX5CxccNm/Z4jV+/Pi4fjjl746hQ4dmBgcHO3p4eHh7e3tv2ePr687N&#10;zd2wZMkSfy4Go+HvgwdXaevovJjj5HR669atm6SkpIonTZoUnfLypeqqVasO7PTxWX87JsaMycNT&#10;z83N/V1qBzQ2N9MBAODEiROLampq+MeNGxerp6f3EmOMDQ0N2w0NDY9NmjTp5rTp0y/b2Npe/h42&#10;cMABB783Xrx4oeLs7Hwu5dWrEQsXLDi2efPm1ZwEL/0Pf3//JVpaWv+OHDny2UDb8r1QUFDAOHDg&#10;wA4PDw/Pb9nTOxDo+i31MjMzu+00Z06wianp3Q3r1++0srLapqWl1TbQ9v0MgBAhDAAA3Nzc9XW1&#10;tbysQYM+2EyfHn7kyJHF7B1nzJhxkdgjc/rUKScnJ6cgoi0/P1/cx8dn85mzZ+c0NzczSCRSe0dH&#10;B1laSiqPl8ms/bGn9Gm0t7WR32Zny9Pp9Jb6j5nQIIVCaTW3sIhatnTpQSMjo7tE35ycHCk9ff2X&#10;GGP62DFj3gYHB4/n5ubuUdrqpOfPl+toa//t4e4evWXLFrdJkybFAADA3Xv35Hh5eZvr6uro8+fN&#10;O2lvb7+4ay9Hv2P27NlnHzx8ODY3J0f2e4zfXygoKGCMnzAhub6+nifl5UtVeQWFt1VVVUIAAPjV&#10;g8HHvPcMBqMBQggHDx6cP0hU9H1dTQ1vbl7ekNraWgEKhdLclf2uR+MBALCYqGhRYmKi5gh19deD&#10;Bw8uPHnihN6v+mXx4sULlZ07d3qGR0TY8vDw1C12c/NvbW2lHT5yZKmAgEDV5cjIqfr6+k+J/leu&#10;XLGYOWtWeEtLC52Hh6eOm5u7joubu5FBpzf3V+ISDAAsKS4Wq6mp4e/o6CADAICKikqq+/r1O2fb&#10;24cQDwUqKiqYFpMn33727Jk+AAAkJSaqs1e0zsvL45cbMqRq7759KykkUvvyFSsOAQCAkbHxndiY&#10;GLP+sJUDDjj49XAiIGD+8mXLDvHy8tYFnDw5d8qUKdcH2qbfFYJCQpUO9vbBhw4dWjbQtnwvJCQk&#10;jDE2Mbl/IyrKrL/2bv9IlJeX865du9bvzNmzzjo6Os8unD9vKycnlz/Qdg04ehP2BiDstLC0vMr+&#10;+rlz52byMpm1JDK5nV9AoBIihJlMZhUx7s9GfgGBKogQFhYR+TBMRSWVyc9fRYTwvX79WiEzM5Nm&#10;bGISS6ZQ2qKiotazWKx6Q2Pjt01NTTI9daelp6e7kCmUjoULFz5samqSaWpqkrGeNi2la51bIELY&#10;yto68nuFUrm4uAQOlpQsGGi3Yk/46NEjXUQidTg7O5/avXv3WlExsSImP3+VsIjIhy+wjIeXt5pG&#10;pzcKCgmVi0tIFH2K/AICFTQ6vZGXyawWFhEp+9KYTD6+atagQSV+fn6LbW1tw6g0WsuLFy9UB3p9&#10;+oMvX75UmzZtWkRXGObdhISEsbJycjl0BqPp3LlzM9n75ufnS6xZs2aPqZlZNCKROiBCWJQtfLC/&#10;SKXRmiBCmEanNzP5+GqIz2BJSQmLsCU7O3sQJ+yNQw457AkzMzNpxD5GMzOz6Ozs7EEDbdPvTgFB&#10;wcqlS5f6DbQd35NdIfq4+77ZX42hoaE2vExmrQiL9SEmJsZwoO0ZaPYqNApCCIYqKb0h/t574MDK&#10;dWvW7KdQKK2dnZ2k4SNGvBwxfHhKUFCQo4629lMtHZ1/+1+ufTtevXw5PCk5WWuRm5t/WWnpoJjY&#10;2PF1tbV8ysrK6U+fPdPT1tF5qT5iRMbb7Gz1wIAAJ3Nz86CsrKx4tREjbo4ZO/ZBfFycGS8vb/rX&#10;5lFWVj6Vm5NTq6SsfKGysvIyAACcP3fO6q9ly4IDAwNH0un0titXrlhVVlbePnP69FQZGZnq/jxP&#10;Mpnc3tbWRunPMb8XRo4c+czD3X3X7ZgYMzoXV+OrlBRlIhTxRyMvL4/f09PzQHZOjqzn1q2eI0aM&#10;SB0IO/obw4cPfxURETH9THCwo9vChSfsHRxCjgcEzN2zc+dGx9mzL2RmZipv3bp1K8YYS0pKFvn6&#10;+q4DAIAPHz7wpKSkaAeeOjX/5s2bk2travh0tLWfqmtqJpH6mEnv+LFjC02MjaOlpKQKrkVFTa6r&#10;q2PGxccbjx4z5nFCfPw4SUnJoqSkpPL+WQEOOODgd0ZBQYGE05w54U+fPtV3X7dul6am5iY5OTlO&#10;rRMOOOiCra1tuJqa2ivradMuT5w06c4eX981q1euPIgx/jMzq35LtjeM/y+BACKROhQUFTN8fHzc&#10;FZWV30CE8CBR0fcD7eH5HMUlJIogQpjOYDRNt7UNW7Vq1V5uHp56Hl7eOgFBwXa5IUMadXR1PzQ2&#10;NkoR515XVzdcRU3tvZKycll1dXWPN02WlpaOFxYRaRAWEWkYP2FCRnNzs4L7+vW3u558t1Oo1Lbh&#10;I0a8fPfunXh/KtrFixf7CwkLlw+0su4pPT090aZNm7ZDhDqlpaXzbt26ZdbbMWY5OJyVlJJ6Jykl&#10;9W7u/PnHe3t8ZGSkpbiERBGJTG739vb28PT0RAO9Lt+DycnJI2Tl5HIoVGqrn5/fUicnp9MQIWxn&#10;ZxfypSx28fHx5A0bNnj31+dwsKRkPkQIU6jUVkdHx6CVK1fugwhhMoXSpqGpmZybm0vnZHvjkEMO&#10;v8b4+Pgxg0RF33Pz8NSHhobaDLQ9fxI5np9fj+Xl5Uwra+tIiBB2cHAILioq4hpomwaC37QpvqCg&#10;QHCRm9tJCoXSKi4uXmRtZRW5YePGXcPV1F4eOXx4kZqaWgqE8KctHFZUVCSdkJBgeO7CBce62lpe&#10;NVXV1+0dHUppaWkkq6lT0+7ExsobGRs/uJuQYEqj0TJ5eHhSkv79d6yxiUnMMBWV+NRXryYLCAjc&#10;+9o8LBYrOuPNm/EAAKCuoRFlYGgYGxMdPZElLOy1Zu1aWwhh59u3bxUNDA0fRl2/Pn7YsGFZ/XF+&#10;FArll/H8APAxYQQAYPODBw9GPXz0aOwkc/PouS4ugZs2bVrTE6+YhaXllZs3bkwh/j71zz8Lmhob&#10;uc6fOzf7a8cWFxcLr1u37u/zFy44qKiqvroUETFFT08vqY+n9NNCQ0Pj5d2EBO0FixYFL1+x4tBs&#10;J6fTW728Nnl6eW3Pe/dONvTiRatPFVvt2kC5kZeXt3bDxo271q1du2vKlCmXvtUOEonUWVFRwbp5&#10;8+akkwEBC0RERMo2b9rktX3HDq8XL15oBAYGbhw+fLhXX86VAw44+H0BIYT+R44sWrF8uZ+srGzu&#10;rZs3TdTV1V8PtF0ccPAzQ0hIqHbE8OHTNbW01ntu2bL9dVqaSsiFC9OUlJRyB9q2H4pv8fxs3Lhx&#10;B0SoEyKEfXx83CFCeM6cOafj4+PJA63mesN3794JzJgxI1RXV7dIXEKiMTIycj9ECC9YtOiB8tCh&#10;H4apqJTW19f/lxq7oaFhsLmFRTq/gEBTcXHxF1Mnd2d9fb360P8bU+PUqVMnu9a+U0BQsE6Exfrw&#10;9OlT7f44r9WrV/tycXM39Nc6JSYmUtw9PHw0tLSSeJnMGjqD0aSoqPjG3t4+qLi4WKS/5tHT138M&#10;EcI2NjYXEYnUIS4hUXTlypXJXzuOwcXVABHCvExmFRc3dx1EH/edfe240NBQGxaLVUqmUNo8PT29&#10;UlNTqQN9Tf4ohoaGkjZv3rwNIoS1tLSSjh496srFzd0wWFKy4HPp4DH+WFfI2MQkVlhEpKy/Pu9P&#10;nz5VFxAUrNTR1X1maGwcS2cwmhhcXI0lJSUsjueHQw457M7c3Fy6s7PzPxAhbDF58vXc3Fz+gbbp&#10;TyTH8/NrMyoqahK/gECVoJBQxbdE3PzK7LX4Wb16te8gUdH3IizWB+WhQ9PHGRjclZWTy/ne9UG+&#10;FxMTEylNTU3yo0aPzhOXkKi9fv36bjKF0uHg6Jioo6NTICklVV1RUTGK6F9bWysya9asZDqD0ZaT&#10;k9OrwqXNzc1Kevr6+cSYV65c8SXWX0xcvJKHl7euPz5gHh4ePhQqtbU/1ufRo0e6wiIiZYSdNDq9&#10;mYeXt474m0Kltvr7+y/sj7lk5eRyIEK4sLBQyNraOoKY19HRMaiwsFDoc8cxGIzG7mFVXxI/2dnZ&#10;g6bb2IRDhLCWtnZi99o3fxIvX748hcnHVyMkLFzu7++/cLCkZAEXN3fD5cuXLT53TGhoqA1ECMfF&#10;xRn0lx2nT592ggjhjRs3biPeQ19f39Uc8cMhhxyys7i4WERXT+8pRAhv3rx52+8aovwrkCN+fn2m&#10;pqbKq6qpvUIkUoefn9/SgbbnR7HX4sfe3j4IIoSZ/PxVtnZ2IYhE6ti8efO2gT6RvpLdqxMVFeVD&#10;ZzDarKysXhkaGmYLi4g0lJaWjif6VlZW8rm5ud1HJFJnWlqaa2/maWxslDIbPz6TGPP+/fvrifdA&#10;Vla2lEKltl64cKFXoqo7u57od/Z1TZ49e6ZBePhEWKzS7gKDNWhQCdG+bdu2jX2db5yBQYKqmtqr&#10;zMxMGpOPr2bu3LkBW7Zs2UqmUNpYLFbp0qVL/QJOnXJOTk4ekZiYSCGOU1BUfNPdNnVNzUSiPTU1&#10;lfrs2TONEydOzFu8ePFhQSGhChqd3uy9a5fHr+at/B5MS0tTVFFVTVUdPjzl6NGj80aNGvVQU0sr&#10;MTY2dtyn+peWlvKMGTPm3r59+1b0lw2pqalUBhdXI7EHSVxCosjQ2DiWI3445JBDghkZGXLyCgpZ&#10;dAajKSIiwnqg7fnTyRE/vwdLS0t5pk6dehkihNevX78TAAAH2qbvzV6nujY2No6BCGH+rhTRLBar&#10;9Pz583a9nTgzM5OWm5sr2h8sLCwU6o+nP7W1tSL29vZJdAajLermTR9+AYEmYxOTLEtLy9dc3Nyt&#10;BQUF04i+RUVFXBs2bboJEcJPnjxZ05t56urqBtna2r4gxnzx4oUb8T4oKSkVQ4Q6Dx48+Ne3nofn&#10;1q1bIEI4NDSU9K1jhIaGkojEFcIiIh+UlJXT/fz8FssrKGRJS0vnrV67dretrW0YRKidTKG0IRKp&#10;Iz09XaYv6z9m7Nj7RkZGcWfOnJkNEcI3btwYj/HHTfqmZmYx3Dw89cQ6UWm0Fi1t7URXV9cTfn5+&#10;iweJihaTyOQ2EpncNnjw4HcHDx78y8XFJVBVTS2NQqW2EsfxMpm1EydNupmSkqI80B++n4mlpaU8&#10;pmZm0TQ6vfnWrVtmisrKb1gsVmlWVpbkp/orKillTLexCe9PGyZOnHgDIoS5eXjqBAUFy9k9jBzx&#10;wyGHfzafPHmixWKxSgWFhCoePHgwcqDt4ZAjfn4nhoaGkhYtWnS0K9rm7O++DaDX4gcihElkcjuA&#10;sENbR+cpRAgHBwfbf3ESAOCjR490/fz8ls6ZM+e0qpraqy6vQb9kjpIdMiSTl8msMTYxiV27du3u&#10;kJAQ22/N8V9ZWcm3ZMmSe4hE6rx+/fruwZKSNbp6evn29vZJZAqlIyMjw5nom5qaSt23b18oRAhH&#10;R0dv741arqqq4l+4cOFDYszs7Gx7EpncARHCw0eMKIAI4U2bNvVqTILbvb03QIRwX0IRib1cCoqK&#10;GRAhfOfOHaMusYP5BASqhUVEygoLC4UEBAUrlYcOTYMIYf2RIx/15WLUHznysbGpacxQFZXXQ4cN&#10;S+t+7qGhoaSUlBTloPPnZ61Zs2aPhIREIS+TWUtcB111aTr/C33j42uECOElS5cGXrhwYcbr168V&#10;OCESn2dhYaGQvIJClgiL9SE6OtqEl8ms1dbW/vdT9agsp069oqKqmtqf8w9TUUlVGz78Rdd72U5n&#10;MJo44odDDjm8fv36RG4ennoZWdnc9PR0pYG2h8OP5Iif34sAALh1+/ZNECE8fsKE22VlZbwDbdN3&#10;O9feih8xcfEiLm7uem4ennoXF5fAr4mfkpISFlFgESKEyRRKC4lMbiWEVH8RQNhJpdGaAYTtXU/4&#10;awJOnXL+FvFQVFTEtWnLlhsQIXzp0qUDSsrKZcNUVErnu7o+ggjhxOTk5UTf0NBQ0j///BPQ5Wk5&#10;1Jub65KSEm53D49oYsySkhILOoPRBhHCGpqa+RAhPH/+/JO9Dc3avXv3WogQLikp4f7WC8PAwCAB&#10;IoRpdHoj8YS/K/QR0xmMJhaLVYoxBsSNJ5VGa2Hy8dX05WLU1tb+V0lZOb1r3ad+qe/hw4cXQYSw&#10;r6/vSuJJxZYtW7Zu8fLytLOzu0gU6Dx//vz/dy3/qvT09ETFxcUi7969E/9ebum0tDRFAUHByqEq&#10;Kq+DgoJmQYSws7Pzqe7z+fj4uI8zNIzvz7BBVTW1V1ZWVpcgQtjYxOQO++ebI3445PDP5OnTp53I&#10;FEqbuobG87y8PLGBtofD/yNH/PyeDAwMdCGRye1aWlpJv2ux4F7v+dHS1v6XycdX0xPxExoaaiMk&#10;LFwGEWr/hGDpN/FDo9Obur9GIpNbIfqYCeZb6uikpqZSDxw4cBEihM+dO3dUS1u7UEpKqmrZihXx&#10;ECEcl5CwhbghBADAy5cv74UI4WPHjp3tzQ1hZmYmbfeePRHEmJWVlQZMPr5miBDW1NLKhwhhK2vr&#10;yC/VYOlO3/37V0KEcF8y4IiwWB8QidRBoVKb37x5I9u1JvImJiZ3xowdez8yMtIS44/1XxSVlDKI&#10;p/R9yRkvJy+fBRHqnDZtWsSX+qWlpSlycXM3jJ8w4XZ+fj4DIoS9d+3yINo3bty4g0Qmt1+4cOFw&#10;X0L/+pu5ubn0/Px8Rn5+PqOnIjk3N5d/9+7dawdLShZAhDqI65tKozWbmZnd3LN376rKykq+/rTz&#10;zp07RmQKpW38hAm3iQQE3TdCEqGJjx490u2vednFj4Wl5VWO+OGQwz+XAADovWuXB0QIm5iY3Ckv&#10;L2cOtE0c/i854uf35bVr18y5uLkbZOXkctLS0hQH2p7+JvpeKbSXLFlyeMbMmWE1NTV8AAASAACI&#10;iYsXznZ0PB0cFDQrPS1tSE52NqM/WFRYOOje3bsjd3p7exgZGcWSSKS2zs5OCgAA3Lx5c8IIdfXU&#10;x48f6/bGfhUVlVYJCQn7fwIDAxxnz160cMGCO3Ly8hUXzp/X8XB3v21ibLz10qVL+728vBDGGFtZ&#10;Wa1NiI/f7LZ48exHjx+H5+Xl0Xsyj4KCQouujs6ME8ePnzYxNt6akJBglf/u3VgWi1X//PlzSXV1&#10;9cIrV65MdXBwuJ2Xl8ffkzFpZHIbAABQqdRvquMEAADt7e0kCCGmUCjtFAqlEYCP+eEHDx5cOFhC&#10;olBERKQcAAASEhI6GXR6E8YYAgBwR0fHt1cLxhiKCAuXBQQEzP1cl6SkJMocZ+dgOp3efPLECZcv&#10;zTdz5swltra2P0WV78ePH+saGBq+kZaRaZRXUKjk5eVd8bVjwsLCrJWUld97rF+/p6ioaDAPD0+9&#10;tLR0royMTA7GGD14+HCc+7p1+0RYrAozM7PohISEMf1hq4mJSfzhI0fcYmJixpeXlwubm5tfX7V6&#10;9YG4uLhxRJ9x48Zd4+LiatizZ48HhBD2x7wccMABBwB8rOGzdOnSg5s2bPCxnzXr3MGDB82FhIRq&#10;B9ouDjj4UzB58uQbd2JijOrr63nGGRg8fPr0qdZA29Sv+B6en5CQkOlEKFqXF6Z9//79yzMyMuTm&#10;ubqekJOTyxIQFCxHJFIHiUxu7ysFhYQ+CIuIlJqbm1/z9/d3y8/Pl9DR0XnGHmqnoKiY0RvvCUEA&#10;ALx27ZovRAjv27cv1HratBRuHp6WrVu3XoMI4YCAgH/YPT1JL178BRHCa9asuVNaWsrT03k8PT1R&#10;RETE38SYdXV1anJDhlRAhLDa8OHFFCq1VXX48JSeeLGIkLC+hAjojxr1kPCgubi4BGKMgaOjYxCx&#10;poMlJQswxuB0UJBjl/etmZuHp74vSlxRSSnDzs4u5Et9iNo0RCXv3Nxc+uc8PwP9ZIGdJ0+edIEI&#10;YUkpqVwyhdJsO2PGBfaMdd2vhY2bN3sRaz1t2rSI7um4AQDwyZMnWja2tqFUGq2F6Kuqqppy+PDh&#10;RQ8fPtQBfQyNW7NmzR6IPtbyUlRSyuieAOHw4cOLxCUkCqOioib1xxpxPD8ccsihp6cncnNzOwIR&#10;witXrtzH2af585Lj+fn9mZqaKi8jK5vLLyBQ1V+1KH8G9rv4KS4uFhEWEflAplBaiZvkN2/eyC5c&#10;uPBIf4W5fY2iYmLFiYmJav5Hjy5kf33FihUHvmmRAID37t3bCBHCW7ZsiXJ2dn5KoVLbfXx8IiFC&#10;2NfXN5w9uUBWVpYTlUZrnzdv3uPq6mrB6upqwZ7OExsb60WM2dzcrDRCXb0YIoQVlZQ+8PDy1ssj&#10;AYGgAAAgAElEQVTIyuZ+zQV54sSJeRAh/LlMXT3h+o+FbPGwYcNSIUKdT5480SISHohLSBQJi4iU&#10;lZaW8ohLSBQNkZfPhAhhdXX15L5cjHJDhmQ7OjoGfa799evXChQqtdXR0fEs8Vp6eroSRAhv3759&#10;A/Hazyh+pKSl87rvc/uUkC0vL2cam5rGQITwIFHRkvDwcKuvjZ2fn88IDAx0ERUTK2Yff+TIkY/y&#10;8/N7dO19ip6ensjK2joSkUgd/v7+C3l4eet0dHWfEQkQUlNTqbJycjnqGhrP++MGhSN+OOTwzya7&#10;8PHw8NjV1wc4HH5f8gsIVJqamt7+nd+nP138YIxBTk6OtKycXM7vJID6VfwAACCR/hiij9m3MjIy&#10;5FRVVVOIeYi0wwwurv+vMGUfxE4R4WEibjABhJ3BwcEzFi1adLirXweAsDMhIWHsty7W8+fPl0KE&#10;8LJlyxKWLV+eABHCu319wyFCeP369bfZEwzk5+db8/DytkybPj1l2vTpKfX19aI9nScxMXEFMWZT&#10;U9OQcQYGORAhLCUjUyXCYlUIi4iUfekC/Oeff+ZAhHBGRobct55rbm4uncnHVwMRwvwCApU6urpP&#10;T5486SIsIlLG5OOrWbVq1d7Fixf7Q4Qw/eOeq85nz55p9OVilJSSynd2dj71uXYra+tIHl7eutzc&#10;3P/WckpXbvp1Hh7+xA34zyh+VFRVU3mZzCp/f383TU3Nf7uLn/Lycqavr+9KIp23kLBw2evXrxV6&#10;M0dmZibt4MGDS/j4+SuJz4amlta/fUlZWVJSwq2hqZnMw8tbRzxMWLRo0VGinfD89bU2FcYc8cMh&#10;h38yOcLn1yMPL28tRAj39bf/ZyZH/Hzk7yaA+lX8PHnyRIv9hsXX13flkiVLDrK91jlYUrJgu7f3&#10;hqtRUZMSExPVXrx4odpXPn36VPvs2bMOzs7Op9gFFoVKbcnPz5cYNGjQ+66/m8eMHXu/LwuWlZU1&#10;m0qjtTs7Oz/dsmVLFEQI++zeHUGmUDoWubk9qKqq+i/JwPv3702FRUQahEVEGkxMTbMaGxulezpP&#10;enr6XGLMpqYm2alWVqld3oA6aRmZIm4envpbt26ZferY4OBge4gQ7usmtejoaBNCSIqKiv6PV6FL&#10;dBaSyOR2iBBe3A+ubzFx8WJXV9cTn2qLiYkxhAjh7d7e/3l4bt68OQGij9nnqFRqu5i4ePVQFZXX&#10;XbUgygf6w8VOOTm5LEQitWloaCTz8fNXQITwqlWr9sydO/ekkrJyOrGOECE8ZerUy7312JSUlHBr&#10;aWsnEmN0eePau96nknv37un14ZqX5OLmbrCzs7u4bNmyg4hE6iDqJIWGhpJU1dReKSgqZvY18xtH&#10;/HDI4Z9JjvD5NUnUYuvPxDc/Gzni5//4OwmgfhU//keO/FesU0xcvDg9PV2GzmAQHp5OyylTrvZ3&#10;ZqrujIuLM+BlMmtJZHIbRAjr6+s/JC5eAGEnncFo7OtNWlFRkRUPL2+LlZXVK98uz8+2bduucnFz&#10;t86YOfN5XV0di+hbU1MzsqamZqSUjEyVjo5OQW1tbY+La+bl5dkQYzY1NcnOnTfvSZcnplFVVTWL&#10;QqW2fuqJ+/mLF+0gQvj58+cqfV3P0NBQGzYvXaeAoGClyKBB78kUShvx2qo1a/b0R9iTsIhI2aeu&#10;PU9PT6ShqZksJS39jti3lZmZSVNUUspQUFTMPHHixBGIELa0tLxra2sbZmtrG/bq1auhA/WhyszM&#10;pLH/eOfm5tLpDEY9+808QS5u7nqIPmYsnDZtWkT3m/ye8uzZsw7dxz579qyD1v/tfevcv3//8m89&#10;J2KvFVFvw87O7iLRdunSpakQIXz85Mn5fVk3jvjhkMM/jxzh8+vyTxA/xO8LR/x85O8igPpV/Li4&#10;uASSyOQWiBC2t7cPIqrFUqjUVgkJicK+pF7uDY+fPDmf/capsrKSD7Kl1n758qVaX+d4//69KYvF&#10;qjc0NHx77PjxMxAhvGHDhpuCQkKN4ydMyGhsbJRi719XVzdcRU3tvZKycll9fb1mT+cpLS2dQIzZ&#10;3NyssHbduhiIEGZwcbUOEhWtlpKRyV2+fPnf2dnZ/80XERFh/akbxm9lWVkZr42tbaiEhEQhIpHa&#10;AYSdQsLC5WPHjr2XnJw8rL/eN34Bgaply5Yd7P56wKlTzhAhHHT+/CziNSIF6u3btx2FRUQadu/Z&#10;88X02N+bycnJw2bMmHGel8msgQhhMoXSpjZ8+AsTU9NoKpXaQgickJAQ2zFjx96DCOGFCxceuXHj&#10;xvjMzMwhnxOPT5480ZJXUMhUUVF5KSUjkztlypTIT6XvJsSPrJxctgiL9QEihG/cuDEeAAAPHDiw&#10;jLj+Z8yYceFbwuDKysp4WSxW6ZixY++vX79+B/v1BQCAuvr6TwZLShZ8qiBqT8kRPxxy+GeRI3x+&#10;bf4J4kdcQqKQI37+l7+DAOpX8TN8xIiXRKKDM2fOzFZQVMwgxvfatm3zDzspAKCgkFAF7KqLcu/e&#10;vdFi4uJFhC0Bp04598c8NTU1+lIyMlWaWlqFQUFBR7tCmWIlpaSq9fT185ubm/8n7Ky5uVlh5KhR&#10;7wZLStZUVlaO6ek8lZWVYwZLStbo6evn19bWDlu3bl08RKhDQFCww8DQMI64sR06dGiasLBwGZ+A&#10;QDVECH+Pi9LT0xP1ZQ/Jl0hnMBoZXFyNIizWB4LCIiIfGFxcjTq6us+IH8bMzMzBXNzcDVbW1pF/&#10;//13CL+AQFNTU5PMj7q+2Jmfny/o5OR0isnPXwXZ6vB04ydrWo0aPfrBlyooJyYmqhH1qoiirRAh&#10;PGbMmLvd+z569EiXvQ+FSm1hr4T+4MGDkcQPlbW1dfi3vIdHu/b8nD171oFPQKDacsqUq0TbnTt3&#10;jCBCeO/evau+dS054odDDv8cAgDgypUr93OEz6/LP0H8DBIVLeGIn/+f7AKoP6KMfjT7rc5PWFgY&#10;qampiYa7oKGh8W9xcbEoAADwMpnVyoqKaf0119eAMcbD1dRS6HR6MwAAZGdny6kMG5YKAABUKrWx&#10;4sMHkf6Yh8lkPnn96pVBS2sreYe3t01EePjfB/7+29jCwiK1pqaGrqmldb+hoWFEQ0PDCAAAoNFo&#10;WbF37oxRVVUtkVdQiP7w4cPEnswjICDw4E16umFtTQ1dW0fn/p3YWC06nd5WXV2Nnj59OtLJyen0&#10;iuXL9xeVlIiJDx5cqKWpmQgAAK2trd9c5+dz8PLy6lRRUWnt73EBAKCjowPJycrmTBg//hbBYSoq&#10;r5ubmxlr16zZgzHGAADg6em5u7OzE3nv2BGyctWqGRHh4bvpdHre97Dpa1i1atWxoODgOXW1tfxG&#10;hoZxwkJCpUSbgrx8xiF//8VDhw59PX/evBNPnzzRBAAAv4MHl548ccLl8ePHo9va2j5bDyo8PHxm&#10;Z2cnhYeHpzY4KGiW+7p1OwEA4MHDh2O79x05cuSz69euTXKdP//4AlfXY3diYoyUlZUziPbRo0c/&#10;Tn31SnHEiBHJl69cmb5hw4aLva3Po6ysHKikpPRmh7f3lpXLl++7fv265ZMnT/QA+FgbyNTEJGbX&#10;7t3ry8vLeXszLgcccPDnwdfXd9XfBw+u/GvpUr9du3atJ77fOeCAg58fsrKy725ERRkzGIwmyylT&#10;bmVlZQ0eaJt6hf7y/ISGhpIYXFwNRLa1Z8+eaTD5+KqJ8UNCQmx/pKrTHznyEVH/xM/Pb/FYA4O4&#10;rn0/HR4eHj79OVdzc7PCqNGj88QlJGqvXbu2B5FInY6Ojv/q6OgUSMnIVEnJyFRVVFSMIvrX1dWx&#10;Zs2alczFzd367t27Hq9LbW2t8gh19TIJCYnGR48e6drZ2YWwexWIRA8E+5LZbiAIuzbod/eaSEtL&#10;5xH7tLKzs6VIZHL76tWrfR1nz04cOWrUu6KiIq6BsJdIuECEmxH/V1FVTU1MTFTDGINFixYdpdHp&#10;zSwWq3SoisprEpncLi0tnScrJ5cDEeoYPWbMvc+N7+3tvQ4ihDU1NRMxxiA3N1eURCa30RmMxm+1&#10;OTs7exDhGQw8fdqpt8dHRkZaQvQxmYmwiEiZqZnZf56Wp0+fakOE8BYvL89vsY3j+eGQwz+DQefP&#10;z4IIYVtb21BOHZ9flxzPD4fJyckjeJnMWlU1tVc/amtLf7DfPD+2trYdmhoaz6lUahsAADx+/HiM&#10;rKxsDgAAQAg7nzx5Mqq/5voaiouLuV6+fKne2tpKAQCAMWPGPHyVkqLeZQvS1NRM6s/5aDRaVkx0&#10;9Bh1dfWi2U5Of127enV3eESEuoSERLWcjEylnIxMpZKyckxpaakZAADw8PB8OHz4sNEcJ6enQ+Tl&#10;Q9IyMub1ZB5eXt43y5ctcy95/57mOHv2hZkzZ17IePNGar2Hxw51DY1khFA7lUptZNDpDQAA0N7e&#10;3u+en++FLi8EiUKhtPDw8NTy8PDUMhiMegAAXLp8+UFDQ8N2AAA4efKkG8YYzp8//+m5c+e0Tp44&#10;4S0uLt44EDY/ePDgPw9MXl6eHB8fX3VwUNCs16mpalpaWq8AACApOVmLm5u7fuy4cfeHDR2abmVl&#10;dVlbRydRU1MzWX7IkOxHjx6NZomKvufh5a3j5uFp4ObhqRdhsT4oKCpmhYaFzQQAACaT+V9l887O&#10;TjKE8ItPSMvLy3mTkpIon2qTk5MrvRIZaQkAAF5btuzorffH2tr6+rixY+/u8fVdv2L58v2xsbGm&#10;8fHxBgAAoKurmzht2rSIA/v3ry4uLhbuzbgccMDBn4GYmBiTuc7OZ8aNHXt3z549Tl5eXp0DbRMH&#10;HHDwbdDQ0HgZER5unZGRoeTs7Hw5Ly/vs9EsPxP6TfwAAIC2tnZiW1sbCQAAoqOjx9va2YV1NeFj&#10;x48vevPmjVJ/zvc57N27d0dzczOj68auU0BA4F1NTY0A0a6mppbY33NycXEVhly4MG7SxInp021s&#10;1kSEh+9NuHtXnkShdJAolA49Pb138goK1wsLC6cBAICAgEDNpk2bJqxzd49WHTYsIDExcVVP5nFx&#10;cfknJjraiEyhtE23sblsMXlyXGdnJ2WDh4e305w5Z1gsVpm/v/8SAH4t8ZOYmEgGAIB58+efvJuQ&#10;MO5uQsI4UxOTWB4enjoXJ6dAAAAoKChgnAwIcJ0ydeqVGzdu2ElKSVULCQmdGwh7IYTw/oMHY4i/&#10;Vyxfvv95crKYvb19CMb4f8SJmJjY+/CwMJvunDx58nUAACovKxvU3NzMaG9rI7e2ttIqKipEsrOz&#10;5VNSUjQAAIBMJnd0mxt3+xs6ODgECQgKVkhISBSwBg2qNTI2Lt+zZ8/qT4kbAwOD+zIyMjmFhYWS&#10;jx8/1u3NeWOM8Z49e9aUl5eL1NbX84mJiRVv3rzZm5jHy9Nzc319Pc/JwEC33ozLAQcc/P549uyZ&#10;+nQbm0glJaWM06dPW8nIyDQPtE0ccMBB32BmZhb7z+nTc+7dv2+wbt26oLCwMNJA2/RV9GfCgzNn&#10;zswmxuPm4anPzc0VJTJlkCmUVkUlpYzvmRkiMTGRsnX79k1doWCdECG8aNGiw4GBgS5ddnUICApW&#10;gO+4sbKyspLPzc3tPiKROq9du7ZHXEKiVlxColZXTy9/1qxZyWQKpSMjI2MO0T81NZW6b9++UIgQ&#10;jo2N3dpT2+Lj48mng4IcjYyM4tjSTmMhYeEy4v/Xrl0zH2jXYk9ZVFTE9amQt+XLl/9N9AkICJjb&#10;Fc5nS6XR2q9du+Y7ELbm5+czTE1NbxOhhleuXJn8qX6pqanUIfLymSqqqqmfal+5cuV+Gp3eGBYW&#10;Nu348ePz//bzW+p/9OjC0NBQm0uXLk1VGzEiGSKETbtCuXJzc0WJ0E07O7uQzMzMIRhjYDF58rXP&#10;JFrAZ8+enfmpud3d3XdChPC3pr+eNWvWeQYXV6OPj487RB9TYBNt+iNHPtbR1X3W2zE5YW8ccvj7&#10;Mj09XUZUTKxEUkoqPzMzc/BA28Nh38kJe+OQnXv37l0FEcLLli07+D3vs/uDvfIMYPzl/Yh6enoP&#10;IIQdGGPY2NjIvWHDhn07tm/fOG/+/NMdHR2U3NxcmVGjRz8xMTW9o66u/kJcXLyQ9JUQnp6gvb2d&#10;lJaWpppw967h27dvFSCEnRhjJCwkVLphw4adQ+Tl/wu/MzI0TIiIiPhuGysJj46AkFDElKlT14aF&#10;h/8NAADrPTxmv0xJkXBxdn6qPHTo6aTERD4NDQ0/FRWV1rS0tFmBAQG1pmZmW8LCwgS8vLxWfC0U&#10;oCsMLHiOo2NwcXExV0FBwdDS0lIxjDHKyspSWOfuvrejo+OX8fzQaDQyAAA4OTmdmmJpeS02Ntbk&#10;6LFjSxwcHM4A8NG7oa6h8ZeKikqqjo7O44Gys6qqis/Q2DgxNydHXkBAoCIhPn6Mmpram+79IiMj&#10;p7ouWBBQWVkpLC0tncPelp+fLx5/757xgwcPRre0tNDtZsyI+NKc2Tk5kl5eXsjZ2RkA8DF0Myw8&#10;fEZYeLjdpEmTom7evDkZAAB0dXQek8nk1samJi5hIaGKO7GxE9esXXvA0NDwiqSkZBP7mNra2okA&#10;AJCcnKz9LeuwYcOG7SEXL86iUqktgwcPLvA/fHi5hYXFLQAAMLewuO65ZcuOnJycQXJycqVfG4sD&#10;Djj4vVFUVCQ01dr6VnNzM/1OTIyJgoJC4UDbxEHfkJ+fL1BfX88NIQTTpk+/QiSY+t1QWlo6CEII&#10;njx5MmrixIl3BtqenxmrV6/eX1RUJPH3wYOrdu3aVQQA2DPQNn0OPb45fv78uQaEECKEPisclJSU&#10;cjdu2LBzh7f3ZgAACLl40X7evHkBi9zc/I8dPbq0vb2dijHGdxMSDOPj4oza29up/XESNBqtoa2t&#10;jY4Q6gQAAIwx4ubmro2JiTG1tbMLb29vpyKE2hkMRtPevXt7FF7WF4iLizfaz5w5VUhAINjWxmYF&#10;AAAEBwUd23/ggGXMnTvKfy1blqClrX0wLj6ez8jAYAfGuANC6BoZGVkzbfr0VcePHWMmJCTMJ/a5&#10;9GQ+cXHx//YxJScnDwcAgObm5k/u+/gZQdiqPmLEi2nTpkWeDAhYICsrm6Orq/sCYwwSEhLGGBkb&#10;qx85dmzBgwcP3Nrb25GpqemRH2ljUlISxXXBgvjcnBz5YcOGvb5548Y4SUnJSvY+KSkpSi5z5557&#10;/vy5FgAAcHNz11MplLa8vDzRsLAwx39OnZqbkZExlOjfky03eXl5Sn6HDpXl5uZeJV5b4Op69PSZ&#10;M3MJ4QMAAIVFRRLFxcVSAAAgICDwASHUXlZWJrp9+/a/T5w4sZB9TBKJ1AHAxwx737IWqqqq6crK&#10;yunXr1+fMn3atIijx465vX//nltUVLRhsrn5dc8tW3YkJCSYy8nJnfqW8QlQKJSW1tZWanZ29hAN&#10;DY2XfRmLAw44+PF4/fo11c3NLfJdXp7M7Vu3zFRUVH5Y5lcOvg/y8/MFzC0s7kMIIYlEajc2Mool&#10;flN+N7S2tBiXvH8/eKePzyY9Pb0nkyZNih5om35mMJnMtbY2NhLrN2zYLScnl2Nraxs+0DZ9Cr32&#10;DJSWlrK+1D5jxowdV69enfI6LW1oR0cH1dzC4tbpU6dmmxgZxbrMnXumvr6e2draSvt2k/9/tLS0&#10;cAMAQGdnJwkAAKymTo04cODAX0uWLDn57Nkz/a428r79+1fJysq+68+5Pwd2jw4AADjOnr3o+LFj&#10;Z86HhIy5cP68joe7e7SxkdG2yMhIAQjhaowxhhCuib97t9rYyGibj48PU0JCYpaCgkJLb+cmkk5g&#10;jH8Zz09LSwsZAAAoNFpbQUGB4J07d0xXrlixf8+ePRgAAAICAlz5+PiqZ9nZhevp62du27btGp1O&#10;z/1R9kEI4fTp08+/ePFCQ1JKKu9OTIyeqKhoA3ufwMBAZ9cFCwIBAIjFYr3fv2/fynXu7rvfl5aK&#10;DpGXL8IYIwAA4Ofnr5SVlc3R1tJKGjp0aJqSktIbWVnZzM7OTkptba1gZWWlYFVVlUBBQYHkpUuX&#10;rJKSk3Wrq6sFg4KDnYm5bty8aRFy4YLt2rVr92Xn5CgAAAAhfAAAoKqqikWj0ZpaW1tRQGDgAm1t&#10;7X8XLFgQQLS/6EoAMlxd/cW3rsk0a+tLu3bv9li8eLH/QT+/Fc+ePTOaMmXKdU1NzZTBkpKFUVFR&#10;k+fOndsn8dPW1kaDEAIBAYGqvozDAQccDAyOHDmy/8HDh2PPBgfbGxgY3B9oewYSmzdv3srg4Wmi&#10;kcnfpVxET5H59u2QlJQUdRJCHa2trTQAYSc/P391fX09d211NZ/19OmX+JnMuk8d29LSQj185Mhf&#10;JSUl4jQarWnlqlX7hQQEKj/V93fA8OHDUwICA+dnZmYqW06ZcsNl7twAZUXFzC8d09nZiUpKSsSY&#10;TObaPy2hh5eXV2dWVtacgoICKZe5c08rKCikq6urvx5ou7qjxzfHYmJixdk5OXIlJSWiNBrtsx9c&#10;FRWV1lOnTs3R1dP7FyHU3tbWRnVwdLxoYmwck56WJpeUlDTy9u3bE3Pz8qTycnOH9MdJSEhKvhPg&#10;46uZMGHCbX19/Qd5eXnyKqqqWY2NjdwAAIAQajczM7uz0NU1cMH8+f0xZY9ga2vbASF0BQCAy5cv&#10;V1tPm7Z695494fxMprLfoUOGnp6e16dNn74yMDCQLywsbAHGuAMAsD0pMbFGS1v7YGVFxfXVq1db&#10;s1is+t7MixBqBwCAlvb2X8bz09HRQQEAABKZ3B4dGzulo6ODbGNjEwYAAF5eXuh2dPREC3PzqKqq&#10;qomZmZnC8+fNO/Qj7du4cePWnT4+Nrw8PLX3EhJGsQsfCCHsat8MAMBbNm/25Ofnr3Z2cTnD7t1U&#10;VFR889eyZX4z7ezOxcXFNcjJyQ17+/atcnpGxrDY2Fiz0tJSUUFBwUpxcfGiwYMHF+rq6j52cHDw&#10;wxjT7z18ODEyPNzmUmSkFQAAFhYWSk2bPv0qLw9PNTH+wgULjhw/cWIxAADYTJ8eEnXjhuV4M7Pb&#10;t27fnrjIze1kVVWVoIeHhy/GGD988GA0nU5vHD1y5KNvXRNLS8vInT4+GysrKwW5uLgabt68aTFl&#10;ypTrGGO8cOHCqPMXLji8fv2a2pe6UBDCdowxWVBQ8Lf9ceWAg98VgadPOx89dmzJqpUr9zrOmnVh&#10;oO0ZSBQXFwt779y5ZaDt6AnSduwY3pN+LS0tjF0+Phu/tz0/Czo7O0mBAQELv97zI46dOPE6ISHh&#10;i0LpS2hubqYPGTIkV0FBIftbxxgIKCgotISEhNjo6esn2drZXY6JjtaRkZGp/vqRPw49Fj8sFusD&#10;AAC0t7fTSCQS/pKLU0ND42XAP//MXbxo0bGWlhbc2dlJiY2LM5OSlv4gJipaoquv/8TC3PymtLR0&#10;DolE6vP+m5aWFtqTJ09GngwIWLhi5cpDDQ0NPAAA0LX/iKSro/PvsaNH50pLS//wImq4a6MUhHDt&#10;3bt3qw2NjLZv3rTpBj8/f6O3t/ck7507I+e7us719fVlvn792kFFRaVVQ0PD7016eo2Kquo/VVVV&#10;0b6+vhZ8fHw9fvKNEGoD4NfK9kbsT6JQKG0xt25NkJKUfKenp5eEMQaWlpbq27ZvFxk/fvztGzdu&#10;WCgrKZUdPXo0zsvL64fYFhISMm2nj89mEonUnpCQME5aWrqEaAsLCyPZ29uf2enj40AikdpP/fOP&#10;k+/eve6vXr0aQfQZP2HCDa8tW7Y1NzcntbW1GWzatGn3pUuXpikPG5Z2/949QwAAoNFozSwW60NV&#10;VZVAfX39f0VCubi4GiwnT742ffr0sEOHDs328fER3bRp0+7wiAgbjDGuq6/nBwAABoPRGB0TM3H0&#10;qFH3i9+/F7t1+7ZFY2Mj17+JiTrCIiKlFeXlous3bNgtr6AwNzY21jU5OVmrubmZS0ZGJvlb10Vf&#10;Xz9ZSlo6/3pU1BQzM7OYqBs3LCCEEGOMLSwsrp8MCFhYUFAwTkVFpfdx0hjDj//8Ot5LDjjg4P/w&#10;7Nkz7SVubseMjYxiJ0+evH6g7RlotLW1UQAAYN/evSucnJx67RF/9OjR6KlWVjcwxvhSRMSUcePG&#10;3evpsQgheOjQob+8tm7dzv46Hx9fVU1NjYCAgEBFVVWVUPfjyGRy652YGCMVFZVU4rWSkhKJ4SNG&#10;pCGE2m/fujVeXV29R6VDGhoaSHfv3jU/cuTI0qddETmfsLPdzNQ0ZubMmSEGBgZXeXl5fxmvSWVl&#10;JfPIkSMrAACAwWA079q9e+Oij5EgfQKVSm3esX37puzsbDl3d/fVMjIyzcTvbN+t/n6QkpIqDr14&#10;0cbE1DR+yZIl53R0dCx/Ki9Yb7K9CQgKVkCEMCKROj6V7a07MzIy5AwMDBK6jmn7XEaqvhKRSP9f&#10;cUwyhdJKoVJbdu3atS40NJQ00JklCCa9ePEXRAgvW7Eiftny5QkQIbzb1zccIoTXb9x4i71gZ35+&#10;vjUPL2+Lja3ty7q6ukE9nSMzM3MwRAgfPXHCdaDPt6d8/fq1AlE8k8Vila7fuHEH0bbd23sDRAjn&#10;5uaKKikrlx05ciToR9n1+PFjPUQidTD5+KovXbo0lb0NAABNTU2ju7Ib1kVGRpoTnxGIEBYQFKy8&#10;fPnyFE9PT3T85Mn5g0RF3xOZEO3s7C4GBQXNSkpKGl5YWCgE2DKjlJeXM1NTU4dduXJlsqur6wlh&#10;EZEy4jivbds25+bm0hMSEsaKiokVQYQwk4+vWlNb+2lvPzdUGq0lMzOT1pf1WbZs2UEand78d1fG&#10;tRcvXqhi/DF7H53BaGLP1vc1smd709PXf0RktuNke+OQw1+LJSUlLEkpqXwpael3RUVFwgNtz8/A&#10;vLw8MYgQPnr06MJvOf7u3bujiO85fn7+KnkFhUx2iomLF4mJixedOnVqNvtxycnJI5j8/FXEsRYW&#10;FlcTEhLGlpaW8rD3y83N5b99+7axvb19EPvvBBc3d11iYqIm0S81NVWeaBMUFKxgt0FCQu2LKZ0A&#10;ACAASURBVKJwkKjoe19f35XsY6ekpChLSUu/6/pO74QIYV4ms5Y9OzBRlJ5o19PXf5Samio/kO9Z&#10;fHw8uXsR3vz8fMHc3FxRdubn50uMGzcunjifocOGpXS91643b940/VYOkZfPZH8vaHR6EzcPT11X&#10;RrUDA31N94T+R464QYTw5s2btw20LezslfiRkZXNIfozuLgaviZ+MMbA09MTHThwYBnxhrEJoXYA&#10;YTuJTG7tKyFCmEQmtxIfGogQ1tXTe/r8+XOVgV7gTzErK8uJSqO1O8+d+2TTpk03CAFEplA63Nzc&#10;7ldWVvIRfd+/f28mJCzcOH78+DepqanUnoyfnZ09CCKE/Y8ccRvoc+0pX716NRQihJWHDk1XUFTM&#10;yM/PlyDaxhkY3NXQ1Eyurq7Whgjh7Oxshx9hU1hY2DQijbjP7t1ru7dv2rRpK0Qf04tHR0ebsF/j&#10;FpaWV0tKSlgPHjwYqaWtnQgRwmPHjr0XERFhnZ+fz+iNHfHx8eTo6GiT6TY24RAhLCsnl3P+/Hm7&#10;vj5QABB2irBYpb6+vivj4+PJ37JGcXFxBhAhfOzYsQUQIezj4+NOtJmbm0cNGTLkLehhykt28aM2&#10;fPgLAGGnurp6Mkf8cMjhr8P4+HiyoZFRPJ3BaGK/af7T2Z/i50s0NDKKI4558eKFKvFwWITF+nDv&#10;3j29nsx169YtM+JhHUSoQ2TQoPdEenJ28fM5KikrpxFjpaenK3U9wOuACHUgEqkDIoSlpKXfTTQ3&#10;vyEqJlYyfsKE20LCwuVdN/jNxDgkMrktJibG8Eu2pqamUp8/f65y6dKlqXv27Fnj4+PjHhERYZ2a&#10;mjqsp/dMn6Ktre0F4iHh7du3jTHGYMLEiTe+8kCxedTo0Xf9/f0XQoTwy5cv1fpyzTg4OATLysll&#10;R0VFmUGEsLW1dYSzs/M/ECFMplDauv8u/owEAEDC5u4PkAeSvQopodFoLYqKim8yMzOV23u4n6TL&#10;zeWnrq5+hMlkDnv+/Ll2UlKSdn5BgWRGRoYykaGtL1BUUHjTgTFJR0fnX0119UQ1NbXEnznFrry8&#10;/Nm3WVl1w1RUQszMzDJ279kT7r5unc32bduu7vTxmVRdXR1//PjxCby8vGV5eXmVgwcPBvfu35dz&#10;dXVN8PHxcTc0NHyAu66qT4FGo7UDAEBbS8svs+entbWVAgAAGRkZyicDA10kJSWLAACgoqKC+ejR&#10;o1FrVq/e+/Lly4kQQiwiIvJds61kZGTILlu27GjMnTsTAADAfd26nR7r1vmy94mLixvnvXPnFoRQ&#10;R2BAgPNkS8uotrY2GgAA+Ozc6d7U1LR3z549vn8fPLhKXEys6GxwsP1se/uQe/fu4aSkJMqHDx96&#10;/N7w8vICbW3tOIxxbHR0tPHSv/465uDoePFz/UVFRUtExcRKaFRqC51Ob6bRaC0tLS20pqYmxtu3&#10;bxUqKyuFAPi4V6m8vJy1zt19P4vFcj929KirlZXVtd6sFYTwoZCQUPndu3cNh6upvbxx44aFh4fH&#10;bgAAMJ88+frNW7fMU1JSlAAA/1868C8hPT1dBUIIjYyM4l92FXvlgAMOfn5cvXp1z927dw1Pnzrl&#10;pKWl9c1htRz8LxobG7mI/0+aOPH64sWLDwPwMbSe+M0XFBSsItb8/fv33Bqami8BAEhTQ+PfyMhI&#10;g+4lDz6HCRMmxKSnpSlZWFjcfPL06ciyDx9Yjo6O4c+ePRuZkpJCJuadZm0dYWdnF8p+LJPJrDE3&#10;N48BAID09HRFA0PD+xUVFYIkEqmzo6ODbDl58hUfH591165ds3zw4ME4KUnJfCYfX/VOb+91Ghoa&#10;z93c3AKSnz/XxBjjzs5O8vgJE+KvXb1qZmFh8T/h048ePdJZtmzZ0aTkZHUI4SeLanJxcdWuWb36&#10;gKur6yEJCYmKz51veXk5r6ur65mU1FQ1eTm57PKKCqGsrCx5AABob29HLS0tNAAA4ObmbsAY408V&#10;DwfgY4KeJ0+ejHZxdj7dk3XuCRCEWFBQsBYAAObPnx8gKyubfebsWRc6nd68YuVKv7sJCQb9Ndf3&#10;AMYY5+XlLX6dlqY6x9k5SF5eXvdT5UF+OHrj+VEeOjR9165d67qO6ZzTA88Ph5/n+/fvTVksVr2x&#10;iUnW0WPHzkKE8JYtW6IEhYQaJ06a9ObNmzdjRFisD9LS0nl+fn6LRVisDxAhLCYuXmxiYnLHxsbm&#10;4uTJk69158SJE29ChPDevXtXDfQ59pTXr1+fCBHq1NLReQbYPAXh4eFWECEcFxdnsMjN7cGcOXN6&#10;XTyzJ3z69Km6u7u7zzAVlVfEZ4KXyawNjYiw7t63pKSERXh5/P39F4qKiZUQx2zYtGl7YmIixcHB&#10;IRgihBcvXuzPHl4w0dz8BuwqwNsbKikrp42fMOG2oJBQBfvrdAaj3tTUNHq7t7fHpUuXpubm5tK/&#10;dJ4AABgXF2dgZ2d3kQgzYKelpeWV3nqBXFxcApl8fDXu7u4+JDK5/d27dwIYY5CdnS0FEcK+vr6r&#10;ezIOu+cHIoS5uLkbgi9cmMHx/HDI4a/BoPPnZ0GEcG/CXf8U9tXz47ZkycEvefGFWayS6OhoA6K/&#10;mZnZLdgVpdM9xK2nzM7OHsTk46sh5gkJCbH19PTc9LXfKycnp1OhoaEkuSFD3kKEOsgUShuDi6vh&#10;zJkzs1etWbOHvTA7O7l5eOqPHz8+13Pr1i3d24KCgmaFhoaSEhMT1RhcXPW9+f2k0miNW7dv3wQ+&#10;EYWQmppKpdHpTYSXR1ZWNqerWPx/v9N+fn5Lif75+fmM0tJSHnbm5ubyU6nURqL/0KFDX/eX52fI&#10;kCFvHz9+rAcRwlFRUZPS0tIUIULYYfbsMxAhfPfu3VEDfW33hFlZWZIiLNYHRWXlN996PfYney1+&#10;8vPzJYjwsknm5lEc8dM31tTU6EvJyFRpamkVng0OPgYRwqtXr74jKiZWP1hSsl1RSak8PT1dCWMM&#10;SkpKuANOnXJ2cHAIFmGxPvDw8tZpaWkldae6hkYyRP8bgvQz09PTExkaGcUz+fhqulf+XrZs2UE+&#10;fv6G2tpaYSqN1n7nzp1+jRstLi4WMTU1vc0meKqFhIXLPDZs8Gbff8VObW3tfyFC2M7OLsTS0vIK&#10;cayrq+vxoqIiri6Bg7137fLo/mU7duzYe3JDhmRv27Fj4/9w27aNq1ev9p0xa9b5cQYGCfIKClkM&#10;Lq7/vkwBhJ3qGhrP582bF+B/5Ijbo0ePdL8mdL7GsrIy3qNHjy5kC2/AECE8asyY+73ZC3TlypXJ&#10;ECG8f//+5RAhfOHChRlEm6qa2qvxEybc7sk47OIHQNjp4uISGBERYc0RPxxy+PPzzZs3srxMZu3o&#10;0aMfJCYmUgbanp+NfRU/q1ev3g0/ho598Ub/1q1bRvn5+Qzi76+FjX2N5y9etCMeeMvKyWUfPXp0&#10;XldoWgeJTG6DCHWwbzmACOHJlpZXiN8FQkQEBATMtbCwuNr10K5p9dq1u9PS0hQ9PT3R06dPte0d&#10;HYOIkLht27ZtVFRSSut+bkQ7O2l0erONjc3FCxcuzCgsLBTKy8sTi4yMtHRycjpFiBp2Udb94Z6b&#10;m9shiBA2MTWNZn/97du3LDKF0kymUFofPnyo87n1iY6ONuHh5f0v5B1A2OHn57f4e4ufo0ePugII&#10;O+0dHIIH+truKWNiYgwhQp0uLi6BA21Lr8UPxhiYW1hcRSRS24QJEzjipx9YV1c3XEVN7b2SsnLZ&#10;2aCgExAhPHTYMCwkLNw8ZsyY+/n5+YJfej+6MzU1lQoRwtt27Ng40OfWE547d24mRAifOHFiXve2&#10;iZMm3TQwNHxZUVExGiKEi4uLzftr3oyMDLlBoqIlhJdh7rx5AWfPnnW4d+/e6M89mUhISBgLEcKD&#10;REXfE19wECFsMXnytdDQUNLUqVMvIxKp43PJJsaOHXvP0MgoLj09XSYkJGT6+vXrd5qamUWze3TI&#10;FEpbfwudL7GkpITb2Ng4lv1HQlVVNeVz4q87c3NzRSFC+ODBg3/xCwhUubq6niDaptvYhA8dNiyt&#10;J+Ooqqm9mmRuHsXk569icHHVx8XFGXDED4cc/vwMDQ0ljR49+gGTj68mPT1dZqDt+RnZV/Hj6emJ&#10;rl+/PvHMmTP2QUFBswju2rVrDSKR/tsnozZ8+IuQkJDp/fl9OK4rcRVECCcmJmpeu3bN3NjYOIZI&#10;SNP1u9U61crq0vXr1ydijIGxqWkMgLCDRCa3TzQ3v0HskR0sKVnwud+zzMzMIcRDvytXrkwGEP6X&#10;zIp9LoLr1q3z/pQ3hyAAAO7fv/8vdtE0ycLiOrs4nzp16iWIEDYbP/4W+7FFRUXCXNzcDWQKpS0q&#10;KmoSe1t0dLTBwoULjyxctOiotbV1OCH+qDRafWhoqDWx/t9T/Jw9e9YBIoQ9t27dMtDXdm+4YcMG&#10;b4gQDgsLmzaQdnyT+Ak4dcoZIoT5BQQqOeKnf9jc3KwwavToPD5+/nYJCYk2iBDW09d/TCKT21gs&#10;VumhQ4eWsN+Qf0n8eHp6IogQ3uLl5TnQ5/U1lpSUcLNYrFIbW9vQT32JySsoZDk7O99IT093gQjh&#10;pqamfsn+cu3atQljxo27+7mnZ4bGxrFpaWmK3Y8bPmLES4gQPn78+Fw6g9HQ5S2qLSwsFCI2/fvu&#10;3/9fphvw/9g7z6gmtq+N75kQCJ3QpBOqVCEEVIqAFAvYFbAjKhbsFbGi2MAG9o6iIgJ2BRuKUlWa&#10;dAgdQi+CdJLM+0Hiy/UPihTRe/Nba6+VZE7ZZ0iYeebssw8A0lXoCBGJdV2n/HEcHHQUh2NMmDAh&#10;5HcInZ7szZs3HAsXLrzW9Rzo6+t//NGFpev3Dc/J2b5lyxZPsp5ego2NzVPWMRcXl9NEYeHa3vig&#10;pa2dokehxCHo18W5e/bsQdnih21s+/Ntr4fHTtYN2VD78qdaf8WP+dixr38260Pg5v5SUVHBJy0j&#10;U4SgKPZ95rc+/3337v0W6mZkbBz5Mz8sLCxedn2fmJioyUUgtHJycbVVV1cL/KivqKgoAwRFMQVF&#10;xdzNW7ceRlAUExASqlMdPjydX0Cgnl9AoN7CwuJlWVkZb2/9z83NlSNwc3+LpOh6ja6oqOBjJQ8S&#10;ExevsLK2fjFCVzeRFVqnR6HEscru2bMH1dTSSvnR2O3s7QMGSvzMnTv3phyJlM+aRfs3iJ+4uDi8&#10;vr7+R2ERkZrCwkKpofKjT3to6GprJwMA1NfXE/u/6ogNAAAXFxf1xfPnhjpk8idgMr8sX7bsxYWL&#10;F5eLiIjU8PPzf1m7bt3pra6uR8aYmr7TVFdPS09P16iurhbe6+Gx6/u2EBwOAABjdO4r8Cfz/NWr&#10;6VXV1eIrV6w4HRQY+I8kDvHx8fj8/HwFu1mzIgsLC1W4uLjosbGxBebm5v3ud5GT000xMbGq+/fu&#10;TSIQCP/YhLO6rk5488aNx+3t7YNTUlK+bfYWGRk5OiUlZYSYqGhlcXGxfFtbGw8AgPvevbsbGhpE&#10;Nm7adMLY2DhCXkam2M3N7VB8fDxFWESEoqGpKQwAgMPh6GJiYpUqKipUx0WLfMk6OnHS0tIlCoqK&#10;pWPMzd+tWrnyXL8H1kfMzc3pY8eOdXJzcys57Om5AwAgPiFB/8SJE2sA4OSP6rq7uzP9btwoKSkp&#10;kR02bFhFRWXlMNYxcQmJis+fPxOpVCqXiopK28/8aGlu5gYA0NXRSXJ3d2feu3evnyNjw4bNYBIT&#10;EzNy39697rMdHG4vWLDg1lD7829l08aNR3NycpTKysokmUzm/1zbCQRCU3BQ0AxxcfFGGo0mgyAI&#10;GBsb93kT666MHj06GuDr4vXmlhYuDMOYAIDgcDgG1rn+H0EQjMFg4AAAKSwslAf4/70WDUaOTGQw&#10;GHgBAYE6cwuLyJ/1h8fj2woKChR9vL3XAwA0NzXxZmVmavTVf0VFxaKszExpRSWlKiaTidu1Y8f+&#10;WdOn3yaRSOXi4uKNyZ8+qc+ys3tUUlIik5eXp9j45Qs/g8HAoSjKqKqsFEtNTVXX0tLKUFZWdkhP&#10;T9cyMDCIuebru4hIJNKYTCbGwcGBZmZmjpgzd25gcHCww7jx45/31deupKanaxYXFZGmTZ/+GACA&#10;RqNJKSgo/FUbnn4PhULp8PPzm6dvYJC4ZOnS68ZGRuOHYv+fPokfFEUZHBwcbQiCMDo6Onh+XoNN&#10;b+Dl5S3zPn580fyFC/1v+fvP27J5s9e7yMgx72Njjfj5+RtkZWWLszIy1N6Gh5u1t7cTAIC51919&#10;Xw/NYayNQ/9kwsPCLISFhWvevXsXaWFh8Y9jBAJBnslk4oSEhKpT09JUTE1N88zNzen97bOyspKv&#10;trZWVE1NLWPq1KlPuyvjvnv33sKiIrng4OAZrM9cXV2PAADs3r179+YtW04AAIiKilaWl5ZKWo0b&#10;F9bS0sIdFRU1JioqagwOh6NraWmlTp827T6ZQokn6+jESUlJpZBIpNbv+yKRSPlJ8fGU/o6rv2AY&#10;hgHATl5e3qZdu3cfBADYsnXr0WnTpgWSSKTyH9WVlZUtLikpkVFSUspNSU7WZn0+TEKiHAAAQRBx&#10;ACj+mQ8oDsfEMIzJy8vb2L/RsGHDZrCprKzkW+joeEtKSqr04MGDLkPtz7+Z4cOHJ5eUlMgAAKam&#10;ppYxatSoWLXhw7OysrKGx75/PyozM1Nt8pQpzzLS01VY2chUVVXzvv5b7x+6urofAL5mCC0pLpZD&#10;EAQFAODm5m5qamoSRFGUrqigkEvNyRkOAFBdUyMKAIBhGILH49sFhYTqvjQ0CBoaGkYTuLnbe+7p&#10;K/x8fPUJCQn6QkJCdZWVlZIMBgOfkZGhqq6unt3XMcjJydUd8fLasGnz5pNtbW08Hh4eHleuXHEG&#10;AKiqqioYNXJkbGFhocPNGzfsDQ0NE8h6evGfPn3SKy4pkU1JSdGuqKiQcFm16gIAQFVlpQQvL2+V&#10;hIREE6v9nJycjsYvX3gBALZu2XK0r352RUlBIbestFR6sZPTZa8jR9zExcV/eB3+W1BXV88+fuzY&#10;hpUuLhfGT5y4DgBO/G4f+nxzTKfTuQbSETZfmTRpUkhsdLTu6tWrLx85etR1+PDhmVu2bvXMy8lR&#10;fPb8+cSmpiY+AAA8Ht/e0dGBFxISquHl5W3+vp3S0lKptr8g1XV5RYWkoqJiXnfKv6CgQBkAgIuL&#10;qyEyKkrVyNCQOhB9Pnj82B4AIDk5WTc0NHQcHo//xz/juoYGYmFhoSKdTuewd3C4+339YydObGpr&#10;a+MGAKiurhY/4e29UUNTM3XUyJEfrCwtX+rq6sb3JHS6Q59CiYuLj9cfiLENBB0dHZ7y8vLLCgsL&#10;SQwGAz937tx70dHRRj+qIysjUxwVHW1sbGwcXVlVJc7agVpCTKwcAKCyslJCWVn5p+KHyWCgCIKg&#10;ra2thIEaDxs2bAaH7du3e+fm5iqFvXo1lkQifR5qf/7NzJkz5x6CIKisnFxBRnr6/8yCKCkpUfML&#10;CpSnz5jxkPUZNhDKBwCGDRvWhKAoAADU1NSIsz5vamoSBABgMBgcLOEDANDa2srd+RIlk8kJsTEx&#10;hn3pNywsbKz1uHGvAQC8vLy2+fr6Lu7rGAAANmzYcGqvh4dHQ329YHBw8CxZWdnlkydPxk2bPr2i&#10;oaGBCABgbGISLyoiUlFdUzMM4Kvgo5WXS5eWlso0NjbyAwAUFBYqPHv2bKaSktK3WZiQZ88mfmls&#10;FAIA+Pz5s3B//GTBw8PTKsDP3zBt2rSHXkeOuOHx+N8+QzJYrFix4tLkqVNtd7i5HbYwMwvT09NL&#10;/p39//EzA38L7u7u6Lx58wZEbOBwuLJz587ZxsXFTT1w8ODuI15erry8vI0WY8eGycrLFzKZTLS5&#10;uZnnyePHk4SFhT/rksn/s5fCo4cPp7e1tXFRqdQ/XqT25GcWlaoGANDW0dEeHh6u7GBv/3YgxhP+&#10;+vVYAAA6nY6znTSp2+lpPB7fxsPD06CtrZ0eFxdnwJpFwzAM48TjGXPnzLlhYGDwwcDA4P2vCJ3u&#10;0NPTiw++e9eORqOJ/Ggvgt+Fu7s7U1tbe4Odvf19AIDY9+8NY2JiRhoaGn7oqY6srGwJjUaTFhYV&#10;raTT6fiioiIiANQOGzasAgCgurp6WE912bBh8/dx79696Vd9fZe4bt16eOzYsW+H2p9/O97e3mtN&#10;zcxiysvKJObPn3+dQqEkyMjI0Gg0mlRcQgKlsqpKHMMw7ML5886mZmYxAAAFBQWE/lybWBQVFUnJ&#10;k0gAAKCspJSZk5ur9qPympqaqYmJifoIgjA+fPgwGsXhGACACgkJVRMIhI6f9dfQ0MDX3NzMDwDf&#10;bvavXbu2xNfXt38DAYCZ06cH+V67tvRLY6PQ9OnTNaKiokwaGhqIxkZG4Xp6eklXrl5dyhI+RCKx&#10;ZpKt7eP5c+ZcZDKZWElpqZSPt/cmAIAVK1de6qkPZ2fnc5cuXVrZb2f/xWAYhpWVlS0l6+mlLHR0&#10;9A8NCTHo7T5UA8FfK34QBEHy8vLkPnz4MFJAQKBeXl4+H4/HF/VmXUF/yMzMHP7kyZNJWVlZamXl&#10;5ZLlZWWStNJSKR4enqZ9Hh5Kg9VvU1MT3+MnT6Z+/3ltba14Tk6Oand1zp0/v+rc+fOrBsungWS4&#10;mlqP/6CPHzt2WFlZGXbt3r0mKytrzUD12drayuPl6bnxy5cvAlQqVTWbSlXNzs5WbWxsFOjo6OCi&#10;0+kcra2t3IscHa+RyeT4X53R6S26urrxAACpqal60tLSLwey7b4ya9ash2rq6hlZWVnqAADnz59f&#10;+SPxIy0tXUyn0/E8BEILAEBDQ4MEfBU/5QAA5ZWVEr/FcTZs2Aw6ZWVlYsuWL7+kRyYnzJ8/f89Q&#10;+/NfwMTEJPbwoUOb3d3d9/nfvr3Q//bthV2PIwjCUFBUzOmc7WECAEqj0cgkEimmv32HhYV9i0ln&#10;hdRhGIbhcDgmgiAMBEG+bfzJYDDQUaNHxyYmJuozmUwUQRCQkZYuLqHR5DnweMYkW9snP+vP78aN&#10;BQBfrys0Gk1eUUGBmpOTMyCzWC4uLid9r11bCgBw6tSptVd9fZ0BAKKio80XLFhwq7m5mQ8AwNjI&#10;6J2Li8sZLS2tZFZ4m/fx41uioqLufPnyRSg7O1slKytLPSMjQz09I0O9oqJCitVHTB9nuv5rSEpK&#10;Vl25fHnR5ClTQr29vT2OHTu2+Xf13Wvxw8QwpKCgQP7FixcWYmJiv/3ptLu7OzpjxgzNt5GRY2Ii&#10;I01kZGXHKCkry3xXDJOSlCxVUFTMJ8nLFygoKOSTSKR8eXn5Ak1NzQ9d4zN7S1BQEE5cXNzo8ePH&#10;Ux4/fTqZmp09HABg2LBh5ZKSkmWSEhJlurq6iTdu3pxvaGQUaWNjEzIgA+6BL/X1/FXV1eINDQ0C&#10;HR0dHJ0LDP8Hbm7uFh1d3U+D6cvvAgXgxOFwPAiCtLfT6f8T4tcrmEyor68XKikpkSktLZV+FxFh&#10;hmEYttXV9TjA12QEWlpaqQ729oGDKXS6Q1NTMwEAID4piTJ+/Pg/QvxgGIY9evRoK2uhZfDdu7P8&#10;/PwW9xRGISsrWwwAwGQyEQCA8vLyYZqamukoilZ2vv9l8VNQUEC40XkRZMOGzZ+Dq6vr0YaGBoHL&#10;ly8v1NTU/OkaDjYDg6ur6/GAgICCwMBAe05Ozo5Vq1ad5uTkpB89enRT8N27swvy81VWurhckpaW&#10;ptFoNNnIyEhjY2Pjfouf1PR0Ldbrxs7QewRBECaTiQMAHACApKQkjaKv/8HUxCRi3LhxIefPnVvN&#10;EkQnTpxYv2bt2jPl5eVSdnZ2d6ytrcN66mvv3r272tvbCWMtLF7x8PA00Wg0eVdXV8/+joFFXl5e&#10;Out10qdPZGFh4era2lpRLi6u1qCgIDtJSUlaWVmZdFR0tGlUdLQpAMCVy5cXOTk5Xb9///6kBY6O&#10;x4u+hoRzAADIyMgUc3BwMAAAuLm5m3XJ5IRZM2YEb9q82XugfP43Y2tr+2zpkiUXfU6eXO/g4HBz&#10;5MiRSb+j316LHxRBME4urjZPL6/tR48c2TSYTrGIjo42CI+IsIyOjDSJiooy3ufhIQQAICkpWWpi&#10;bBxhYmISOWrUqNjGxkaewsJChYKiIlJhfr5CfkGBwruICFP/27fnYhiGAnwVK+579uzR19f3pVAo&#10;P512RRAEuX///qS9+/YdSk9P18Tj8e3mY8e+WbNq1SkbG5vHioqKRV3LBwYF2Y8yMPi4w83t0OCc&#10;DTa9BUEQJDMzk5ScnExJSEigxMfHU+ITEih1dXXfsq7p6uomknV1EygUSpyurm68mJhY8mDPGvaE&#10;rKxs7Z+S9KArEhISJQiCMDEMQ1taWvhOnjy50t3d/Xx367OkpKSKAb7GfgMAVFRUDAMAIJFIrYKC&#10;gp8ry8t/OewtMTFxfGpamtbPS7Jhw+Z38eLFC4ubt24t3O7mdkBXVzdtqP35rxAeHs4hKSVVOGfu&#10;3G8zDHcCA+cEBwXNcnV1XWhtbf3q8+fPgk5OTpcSEhIMJkycGLbH3X3vqFGjvPuTKKiyspLv+LFj&#10;G1nv/W/dmiMhIVESERVl/vTx48nRMTGGlZWVw8rKyqSfPH48/cnjx9NPnTq1tuu6mVl2dvcePXxo&#10;O3XatKc2trah/gEBDnYzZtzv2g+CIMiePXt27fPw2MvFxdW6ZdOmAza2tm8QBGGqqKhc76v/32Nl&#10;ZcXHes3FydkeGxOj5+jk5N/c2MhXXVMjLiomViUgINDAxDD0c12doKKCQp65uXk4AMAiJ6frDQ0N&#10;RD4+vi+TJ016aGtr+xSPx9MdZs8OAvgaSn/x/HnL1NTUyQPl789oaGjg/119DRY7d+7c9vDhw2mr&#10;16y5uGXzZkM7OzvGYPf5S2FvCIIg2Z0zH4NJXV2d4KZNm45fu359MQCAmppaht2sWUHGxsaRZDL5&#10;fX19vei7yEjTkNBQW/e9e/cShYTq5OTkiuTl5Qvl5eULjY2NI+Tk5IpkZGRoGIZhLaXltAAAIABJ&#10;REFUeXl5Sl5eXttWurhcUFFR2bRv797ts2fPvtfTU+y3b9+OMTI2Pjxj5kwjFRWVbN/r1xfYTpjw&#10;UFRU9Mtgj53Nr9Gd0BEWEaGoa2h8Ezra2topM6ZPv8ea0RlKodMTf1LSA1ZI6ZIlS/zweHxre3s7&#10;DwDAuvXrz+jp6Tnt3bt35Pe/HWlp6WIAgKamJl6Af4a5SUhIlFf2IeytoamJPzc3V6V/o2HDhs1A&#10;UVBQQFi9Zs15RQWF3OXLlx8Yan/+S2RnZy8sLy+XIpPJH69fu+b4+vVr802bN/vs8/DYFfbqVRiF&#10;QrnCKjuuM0lAe3s7T0BgoLe5ufnqvvbr6OR0G/7/XpHZ1taGHzdu3GtaaakMk8nkAADonOABAAAR&#10;EZHqHbt3e9TW1BC3u7kd7TyOrFu//uT5c+eWrVi58qKDnd29rXJyBWbm5m9I8vIFGRkZGiKiolb7&#10;PDxE8Hh8W2hIiLWNre1zAIBp06ffHYgsrywiIiK+haQ1t7ZyKisrF0dFRIzpTd13b98a7t692zMj&#10;M1P9dkDA/NsBAfMBAPj5+Ru+fPki0NHRwTXa0LB6kZPTFQCA2NjYURUVFeI/brVnysvLJZpbWrg/&#10;xMX9z71BcXGxNABAS0vLX59xWU5Oru6Yt/f6hfPn+5eXl68EgNOD3ecft+bnxYsXFs7LlvmWlJTI&#10;uG3bdtDJyel8Xl6eSnR0tOn169cXLV+x4kJnmmfg5eVt7OjowLe3t3NWVVeLvf/wYVRzczM30vWX&#10;CADmZmZvPD09t1RXV4u57dhxaM7cucEjR4368OrVK1crK6twVrmamhqBlStXXg6+e9dOUlKy9NzZ&#10;s8t7O1PEZvD5mdDh4ODo0NLSSv3ThU53DGbSAwRBkDdv3uC6u4CwhE58fDwlMTGREpeQQBEVE6Mo&#10;KSuzUpUyEQRhCgoK1tPpdI6EhAT99+/f6wDAP6amubm5OwAA8Hg8HYfD0as6Z34AAIaJi1eU92Hm&#10;hw0bNn8Wvr6+bjk5OSqhISHjfufi5P86VCpVZsXKlVcAABITEw1aWloIjS0t/AwGA5+cnExesGDB&#10;bRExsaqOtjZOV1fX/WQyOR1F0VYmk0m4eOHCKscFC64aGhr+T2Kkn/HgwYPJz589m8R6LykhURoc&#10;HGxXXFJCAgAQFRWtoujpxZuZmYUbGBh80NPTSyASifUAX5cMAMC3lM8FBQXK23fsOPTq5UvzDZs2&#10;+aQkJ+v4+fk5sY6jKMoYP25c6Jo1a05MmDjxZXt7O0FaWrroXnCwQ9/P3P+y1dX1W1rlT0lJvxRt&#10;MWLEiKwHDx5MA/j6kD4hIUEvPj5e/2N8vH5UZOSY8vJyyaamJv6P79+PAvhxUoRfYf26dacBAIqL&#10;i2VZ+/w8f/HCloODo2P3zp3uA9HHULNg7tyAcePHL9qxc+fBadOm3ZeVlaUNZn9/jPgpLS3l8fT0&#10;PHTq9Om1Kioq2W9evx7z/v17I00tLWpHRwcXAGB8fHyNXfeukZGRKR6hrZ3MYDBw5eXlkkXFxXJt&#10;bW1SnXGoLLCY2FjDMaam0bY2Nk9uXL++4NOnTzp73N33jRs//s3ECRNCPDw83Pj5+ZumTp/+KDsr&#10;a7j73r27li5efFxKSqpv60vY9JvuhA5RWFhfXUODCPB3C53uGKikBwiCIFlZWQqJiYmUpKQkSlx8&#10;PEWISNQPDg6+qaSktIdOp/P3JHRQFGVoamqmTZ406RFZXz/+gIfHbk0trZQ3r19bjdDWTo59/340&#10;AMCjR49mfB+XW1paKgYAMGzYsAocDsfo6Oj49jvFc3J2NHz58tdPzbNh818mJSVF7dDhw25z58y5&#10;9aesTfyvcOvWrdKVK1acvXDx4nImk4kbNXr0P4TMs+fPbVivPyUn61y9cmUBk8n8tl2ApZVV5L27&#10;d6dPmDCh15tv+vn5zV2ydOk/ws3KystlqDk5w9euWXOCh4enmZuXtwUAoIPB4IiOjTWKjo01AgDI&#10;yspSDgoMnN21LoZhjNraWlEra+twm4kTnx4+eHBzY2OjQF1dnYikpCStubmZ78jRo1snTZ78AgBA&#10;QkKCdsPPT8nc3HxAEh2wePH8uRFJQaG28y2iq6ubMGPGjHsIDtfnfkaMGJE8YsSI5JamJu62tjYC&#10;raxM6sPHj4aXLl50UlZW7vOmpPv379+ZnpGhuXPHjn2rVq++wFpbCwAQERFhumnjxiOSkpJVfW3/&#10;TwLDMIxKpbqM0NFJ3bBxo09wUNCswezvjxA/kZGRo5csXXqdSqWqrnJxObV48eLza9etuxAVFWXC&#10;xcXFWnCOyMvJFYzQ1f3Ex8PTVFVdLRYbG2sY1PlUgJeXt1FGRqbE3MwsnCgsXMvDw9OM4nB0JoPB&#10;cefOndkoijJevHxp/TQkZJKDvX3Ag/v3bcLCwiYc9vR0o+jrJ/Hx8TXh8fiOkKdPx7GmjNn8Hnor&#10;dGbOmHGXTCbH6+vrxxGJxJS/Veh0x0AkPQgNDR3Hx88frKauzg/w9bzJysoWi4mJVZ09d271tevX&#10;F7Ey2XwvdAz09OKlpaWTuz7NvXn9+sJPSUm6CIIwIiIjzQAAJCQlixcvXnz5+75Zez8QCISW9vZ2&#10;LikZmW9PbWg0mvRwNbXMvoyJDRs2Qw+CIIipmdkFXl7epn379v2WNb//Ztzd3VEODo5tV65eXVpU&#10;VCRLJBKrBQUEfviwFcMwECYSaxj/fLjb9TiCYRiSl5enZGxiEg8AoDZ8eIqwqGhtdFSUmY2t7bN5&#10;c+fe8PT0XPGjB7sFBQVCy1asuP3q5csJAAATJ0x4kpaerl5UVKQEAPD27duxb9++Hfsr45WRkSla&#10;u2aN9+kzZ1YXFRUphoSGTgoJDZ0EAMDNzd3Y0tLC16U45rx06XktLa3UlJSUZSkpKT22W1hYKDt8&#10;+PAsZ2fna90d9/Xzmxv3/r2BmpraP/YI5OXlbWhqahIAAEhOSSEnp6SQf2U8vcXHx2cDv4BAnzfs&#10;zs7OVmlsbORnZe3dvHnzUU4urjYAAHFx8QpXV1ePgfL1T0BFRSV3565d+3bt3Hnw0aNHk6ZMmfLT&#10;zIB9ZUjFD5VK5fL19d3j6eXlKiMjU/IsNNQyr7BQyWTMmA8dHR14AAB5efkCSwuLsLKKConYmBij&#10;2/7+8wEAJCQkyszNzMINDQ2jW1tbCTQaTaa0tFS6uKREJis7e3hZWZkkk8nE4XA4ut2sWYEIgjAD&#10;g4Jm43A4evDdu7MCg4LsnBYturbN1fXANje3I9LS0iWPHz2apKKi0meVzubnsIVO9/Qn6QErdG2h&#10;o+OtpqYmfkkpqZLmpia++vp6ofz8fEUURRlq6urpGenp6giCwLmzZ5fb2Njc+FnYiq+v7wJTM7No&#10;JpOJIAgCXFxczbdu3FjwfbIPAICqqipxAABWghFpScl/iB+LsWN7zO7Dhg2bP5srV64sWursbHr+&#10;wgVnRUXFiqH2528mISlJ99LFi/Su4fm1tbUStbW1P6rWJzKzsrQhK+vb+1v+/gsCg4IcLC0tX42f&#10;MCHUaPToKAUFhRwqlaoeHR1t8iQkxDYyIsK0a4RNaJewt75SUlIix8qs+j3fCR8AAOTS5cu/tEfO&#10;u3fvLBYvXnxl+PDhaRiGYTk5ORrXrl1zut4lrG6QwETFxCrFxcQqxURFq9DO2aP2tjZ8Xl6eopi4&#10;eBWKon2eUeLg4GAgCIIRCIRWAAAuAqFNSFCwjl9A4POF8+eX/RvXoU+bMuXYbX//eWvWrj0zevTo&#10;cHFx8T6Lxx8xZOKnoKCA4H3ypNe5s2fXLHJ0vLplyxbPjZs3ez9/9mwigUBoptPpnAvmz7+empam&#10;de78+VWSkpKl5mZmb8zMzN6ampqGa2hoUP39/Xv8UgUFBeF0dXVJ3t7eGy5fueKMYRhiN2tWYHt7&#10;O+f9Bw9m4HA4xlVfXycAQDEMwyh6enG3bt3Kd3d3/30n4V/O90InLj5enygsTOlO6FAolDg9Pb34&#10;/4LQ6YneJD3obo0OUVjYQElZWRjg69RxZUWFxPx5827oGRjEdZ3RUdfQSMvKytJoamnh6U28voaG&#10;BjUmOnr0cDW1HAAATi6u9p42M6yqrRUDAGhra8MDAEhJSZUCfM0U9OXLFwGpQY7fZcOGzeBQVFRE&#10;3OrqesTY2DiytKTk6lD787dz+dKlFSzdw8nJ2dLe3s4NACAtLV00xsQkcjD6vHvv3syOjg4uHh6e&#10;hubmZoFnz57ZPHv2zKan8kJCQtWfP38W5eLiapk+bdr9nsoNJQwMg6DAwLl4PL4t+O5du1v+/v/Y&#10;FoGTk7ONl5f3S1NTE//0GTMCufD4PidNoNPpOB4enqbbAQEOHR0dvAAACiRSTm1trXBtTY1odVXV&#10;MBKJlO95+PBWe3v7uz0l0/pV5s+ffzM2Nnb0SR+ftUbGxrEH9u/fYWNjEzoQbf+paGpqtp87e3a5&#10;mbl55IkTJ3YeOnRo22D0M2Ti5+TJkwfOnT275sL580v5BAW/GJuYxHz58kUAADBRUdHqKZMnP7py&#10;9epSXl7eptv+/rNmz559r6vY+dl3qzNVXu6ZM2dWr1+//vCJEye2X75yZSkAgJ29/Z30tDTN1NTU&#10;EdZWVs/1R478eOjgwZ2OCxd2uLu7L+0ulS+bH8MWOv3n+6QH3QkdEVFRfSVlZRGAr6FrWpqaqdZW&#10;Vi9Z4Z+uW7ce9jpyxG3WrFmBaWlp2tt37DiQkpKiU1tbK4xhGEogEFpMjIzCe+tTQkKCLuu1nJxc&#10;cU/lqiorxQEAmltbeQAAxMTEaAAAtbW10gAA0tLSJX04JWzYsBliTp065VZbWyt80sdnNZlMZl8b&#10;BwgikVhTV1cnwnpPo9HkAu7cmTuYfQoJCdWPHzfuWWlpqUxObq5ybW2tCIZhOBRF6aKiolWqqqrZ&#10;khIStDfh4VYAAG1tbdyD7VN/6ejo4JKWli4y0Nf/KCgo2MDPz/+Fg4OD/vzFi/EZGRmaAAD3792z&#10;H+h+8wsKlAEAeHh4mkaNHBlTXlEh4TB7dpCxsXFUTEzMxh9tCs7mx4wZMyZq/rx5fie8vdc7Ozuf&#10;7S7apL8Mifh58+aNmbePz4YVy5efIxAIrSdPnFjX1tZGYDAYHDNnzAisrKoadvbcudU2NjZPT586&#10;tZREIpU7OPQ94YeKikrJ2bNnXTZv3nz4yJEjbpcuX3ZmMpm4CRMnPvU5cWKmiopKGx6HY+zz8Njj&#10;uHAhsAXQj+mt0Jk1c2awnp5ePFvo/BwEQZDr168XAwBs2rLlVF1dnXB3QmfK5MkPv1+jgyAIws3D&#10;M7m1tZXn3v37MwEAJk+Z8j9Ph7i5uRuv+fo6/comYiEhId9CHhRJpLyeylVXVorz8/M3VFZWDgMA&#10;wOFwZQAARUVF0gAAMl3C4NiwYfN3kJ+fL3/q9Om1jgsXXieTyf+KTbP/BERFRcuqq6sltbW0ktw9&#10;PHaJEolVQkJC9YPVX1JSkq7XkSPb0tLSdO4/eCALAMDFxdVCJBJrhw0bVlFeXi7x5csXgcjOtZ0A&#10;AAYGBjGuW7ceVlFRyR4sv/rLkydPJp2/cGF1cXGxPI1Gk/v+uIyMTPHyZcvOTJky5eFA9ZmTn6+c&#10;R6Wqfvz40SAmNtaosrJS/E14uFVnBNFHKpWqYmxi8n73rl173dmhRH3G3d19V2BQkIO7u7uHn5+f&#10;40C3/9vFT01NjcDiJUuuKSoo5Lm4uJwyNDJ6j2EYqqOjkzjSwODDNT+/xfSODo6z588vW7ls2eUn&#10;jx8PWKYPRUXFIq0RI5KZTCbO2srqOUv4AACwvqRsAfRPvhM6+nFf1+iwhU4/6GlGZ5GTkwgAQFBg&#10;oIO2llZKd0Knu/YwDMN8Tp1yXb9u3cn8/HzF74/zCwh8Hmlg8HHjhg1HJ06c+OJXfI2Njf22J4K2&#10;tnZyT+WqqqrExERFq8pLS6VERESqWX//8vJyaQAAKSkptvhhw+YvY/fu3fsRBMF27Nixe6h9+dtp&#10;aWnhYr1mMpkcKIoygoODR/+Oa6W2tnbmggULArKzs6U9PDwOxcXH6xcWFpJqa2tFar+GLGN4PL5D&#10;SlKSJisvXzjWzCysrq5O7O3bt5ZFRUUkRUXFPCUlpTwikVjwJ2XB1dbWznRzcztaWloq+ujRo+kZ&#10;WVkamurqaaNHj34vKiqaOxi+amtr/yN5T1BQEK6iomLFNjc3z4TERAMEQZimZmZh+zw89khISJSt&#10;WLHiQn/7bGho4AUAmDxlyhMeHp5mczOz8CtXrswZrPUwfwKKiopFG9av9/b08tq6evXqE7/y0LY3&#10;/Hbx4+rqeryoqEgu/M0b07Vr155pa2sj0Ol0vJGhYcz7jx9HampopPpevbpQVVU1b4Wz84D2febc&#10;uZVrVq8+a2tj8+T48eOzvv+n86sCqLi4WDgxMdGorKxMqq2tDR8ZFWW8ffv2gwPqNAAkffqkI8DP&#10;X9/c3MzLSSC0qyorU39Uvrq6WuT9x48jJSUkyvXI5MTe9sMEgPq6OsHy8nJJPB5Pr/v8mfi90Bmh&#10;rZ3CFjq953+ETny8voioKKWnGZ1DBw7sGD16dOy9u3dn/ko/69asOT3HweFaa2urwNr1609pa2qm&#10;6+rqxuvo6MSrqKiUvHzx4pcfIiAIgnBycSkAAAYAiIODg39PZSsrK8XFxcUraaWl0qz1PgAAJWVl&#10;0gAARCKRLX7YsPmL+PjxI/mWv/98161bDysrK/cY8sqmd3Bzc3+7TnYKDvjd105VVVXaxo0bjwUF&#10;BTnk5OSoFBYXyxYXFcmVl5dLdHR0cJaWlUmXlpVJv4+NNSISibXt7e2cTU1N/0hIICkpWaqoqJin&#10;QCLlKSgp5Y3Q0vqkpqYWoqmp2f47x9IVKSmp6hUrVgzInjq/SucSizNTp069unnz5itBwcFzIt69&#10;M9fX13+/avXqsxISEqXTpk173J8+ODg46ABfEwopKytTQ589m7hkyZLbjx8/njwgg/hDWb58+eGL&#10;ly4579y50+vFixfjBrLt3yp+Hjx4MPmqr+8S161bD8clJOiHd6ZLnDd37o3zFy6sHGlg8GH33r2W&#10;qqqqA7abL4ufCR8WPxNA4eHhHFQq1fHWrVsLIqOiTFh7CklKSZUkJSWRk5KSuk2ZyFqj1JmOElgZ&#10;QL7bj7Vb6HQ6HkEQJoZhCMD//xB6gslkokwmE5eSnAyvX7+2/ElZBMMwtLPtb84gCMIk6+omsYVO&#10;7/lVodPdjE5EePjYuD5kfAMA6HwK1Pjg3r1/CKe+rr0MCQmxtp00iRPga6rS7594daWiqkpcQUEh&#10;v5RGk5aSlv4mdEqLi6UFBAXrJSQkmvrkBBs2bH47CIIgVtbWXsLCwjXLly/3HGp//m2YjhkTlp2T&#10;o/q7+istLRUNDAyc63fjxqKkpCQyBwdHh4KCQr6cnFzR+HHjnsnLyxfJysoWDRs2rJzBYCD1jY2C&#10;HR0dnIry8vm8vLz1ra2tPMXFxaScvDylgrw8xbz8fMU34eEWN2/dWgAAiJioaOXixYt958+ff1lT&#10;UzPnd42rN9TV1QkmJyePyMzMVI+NjR1tbW39QklJicrBwZH8sw3sEQRBMjIy5FNTU/X09PTilJSU&#10;intKZiArK9ty586duVaXLoUtX7HicmJiIkVDXT1t7rx5d8JevTLvyxqgpqYmnvqGBsGnT59OYX22&#10;eOnSy58SEvQePHw47Vfb+9sgkUifd+zc6bF506YToaGh4341cuWHICiKISiK8fHzf8EwDMTExStX&#10;rlx5FsMw6Gr29vZ3BInEzzKyssUJCQk6rHoIimI3b96c+335741Go4kOk5AoH6Gj8yk+Pn4EF4HQ&#10;ws3D06ysopI9evToGEEi8TOVSpX9WTt9sdNnz65EUBSbNGnS4+zsbK7e1NmzZ487gqLYokWLru7Z&#10;swfFMAzu378/WXX48CwERTFNLa3UHTt27A8PDx9DpVJl4+Li8Ky6eXl58kuXLj1vYGAQIyEpWcpF&#10;ILQAgjC7nrNOYwgICdVpjxiR5LR48aWHDx9Oys/PF/reFxlZ2WInJ6crZD29hMlTpjz6me/XbtyY&#10;j6AopqisTO38nSKZmZkKAQEBdtu2bTtsZW39kigsXMvyA8/J2U6hUOKdnZ0vnjt3bvn79+/1e3ue&#10;/qsGAEheXp58UFDQjO3btx8YN378cxFR0WrWOeXA4zt0dHSSnJycrpw8c8YlJiZmVH5+PuFn7R46&#10;dMgVQVGspKREZCjHl5qayjlMQqKcNR73fft29VQ2Li4Ozy8g0ODi4nJGQlKybMmSJZdZx6ZMm3Zf&#10;Vk6uEACQn/Wppa2doq6unoagKDZhwoQQ1vcYQVEsISFBp2vZ/Px8IQRFsWMnTqw/efLkalY5Cyur&#10;l0P93WAb2/52Cw0NHY+gKHbixIm1Q+3Lv8UKCgokWf+n5s2bd1NRSSl3MPuLi4vDP3z4cNKMGTPu&#10;4jk52xEUxSj6+nEnT55cnZmZqRAZGWl46coVpzVr1viYmpmFS0hKliIo2t19CobicPRhEhLlo0aP&#10;jlm8ePFlLy+vzUFBQTOio6NHBgUFzZg2ffp9HAcHHUFRzNLS8pX/nTv2Q30PkZmZqbB69eqTvHx8&#10;jd2NSVZOrujo0aMbq6qq+L+vW1ZWxrvb3X2PIJH4uWsdYRGRmv0HD7oVFRVx/6jvw4cPb0VQFJOU&#10;kiqVJ5HylFVUqKz7yF8xMpmc8L3fS52dL2hpaSULi4hUX7h0aelQf68H27Kzs7kUFBXzdHR0kgID&#10;A3ED1e5vET8AgNjZ2QXhOTnb4+Li9PT19T9yEQitKA7HWLFixRkERTE/P795g3Hi+iJ8WNZVAG3b&#10;tu0AgqKYuqZm2r1796Z+fzMHAIi/v7/9MAmJsu5+aDgODroQkVgnIytbNExCopyTi6utu3IIimJj&#10;LSxedRWCvyJ+AAA5cvz4BgRFMSEisdbCyootdPr7IxkkodOdhYaGWiEoij179sx6KMe8adOmI12+&#10;k/Tc3NxhPZV9+fKlOYKi2O3btx0QFGXu3r17L+uYopJSDoKiWFhYmOnP+mSLH7axbegtMDAQpzVi&#10;RLKiklJuamoq51D782+x3yV+MjMzFTZt2nSE9fBKXFy8YsOGDccCAgLsZs6cGcQvIFDf070HgqIY&#10;66G0haXlK0tLy1fy8vIFLPHUw71Nx5QpUx48f/7cYt/+/TtICgr5CIpiomJiVZs3b/ZKT09X/d3n&#10;OiAgwI7Azd2C5+Rsd3R0vPb06dOJR44c2YCgKPbgwQPbmzdvzjU1M3uLoCimpKSUk5ycrMaqS6VS&#10;ZeXl5QsQFMWkpaVLCNzczazzIi0tXYKgKKasokLNz8+X+JEPCx0dryEoillYWr7q6zV97ty5N0kK&#10;Cnn+/v72Pd1X0mg0nqH+bg+2dd5bYFevXnUcqDZ/S9hbaGjoOBtb21kHDxzY9ujJk8nxCQn6AACL&#10;nZwuXbl61XnWzJnBCxcu9F+wYMHPmvolehvq1hPu7u7uDAYDt//AgR0IgiBLlyy5uG7dujWamprt&#10;GPZ15rO0tJTnwqVLm3h4eV3nzZ/PCwCAw+E69MjkBAsLizBBQcHPNBpNNic3V4VAILRyEwgtBAKh&#10;hZubu4VAILS2dXTgCZycrTU1NSJv370bW1BQoBgeHm6pOnx4kbGR0TtfX9/5PfmHIAiSlZWlkJiY&#10;SElKSqKwkhFs3byZCABQX19PfBsePtbR0fGagb7+RzKZHCcsLJzKDl3rmZ+FruFwOLqmhkZa19A1&#10;CQmJTyQSqXUg+tfU1EwAAIhPSqKMHz/+5UC0+atkZWUpnPD23ohhGIYgCOK6davnjzY2fP78uQ0H&#10;BwcrfAAxMjL6tleFjLR0cXFxsayfn99iCwuLd4PuPBs2bPpFY2Pj/LTUVO1bt287DOU6Dja/BoIg&#10;yOmzZ1ds3bLlaHt7O+ekSZOeLHJ09OXl5W04cPDgbm8fn42ssiIiIlUKCgr5w1VVs3R0dD6RSKR8&#10;BQWFAnFx8QI5Obk6anb2P0K73N3d0blz55LS09M107OyND8lJOgmJyfr5OXlKXbQ6ZyPnzyZ+vjJ&#10;k6m6ZHLCqZMnVyEIwrx69aqzt4/PhmPHj29ZsnjxZQ8Pj/W/I/z52LFjG7ds3XrM0NAw+pqvr4OK&#10;ikoJAEBNTY0wAICKikq2hoYGdd68ef6vX782nTNnTtAYM7PYp48fT9TQ0EifNn16aGVVlRiKooyG&#10;L18ELC0tw0JCQiaNMTF5FxUdbcLBwdFRXFwsM2vWrKdPnjwx7WlMe93dV9y+fXvO+/fvRwkLC9dc&#10;unx5+a9e0xEEARyKMhUUFApZnzk4OPjHxsYa1tTUiO7Yvn3/n5SAYrDIzMwMoujpbd69Z8/+sWPH&#10;3hmQ+63fMfOzYcOG41wEQmtmZqYCjoOjg8DN3TJCRydJU0srVUJSsoxGo4kOtFLsz4wPy1JTUzkn&#10;T5nyiBVCBl1mewAAOebtvRrHwfHtiYiAkFDd/v373by8vDZbWVu/5CIQWhEUxTi5uNrIenoJWtra&#10;KUpKSjlS0tI0orBwLYGbu4VVV1RMrMrFxeV0QEDATGMTk3ddzy+ek7PVzs4uQENTM5Wir//xZ6Fr&#10;Pj4+ax48eGDr6+u7AEFRLC4uTm+olfufaNBlRsfNze3gYM7o/IopKCrm2dnZBQ3FOXnz5g2Hqqpq&#10;JuscSEpJ0bqGdHZn6pqaaZaWlq+cnJyuCAgK1rOeFrNmZ0aOHPmeh5e3qbvwgq7GnvlhG9uG1gID&#10;A3HKKipUsp5eAvQiVJVtvbfBnPkpKiqSHjd+/HMERTFra+sXVCpV9vHjxzYjdHSSuoSuMaZNm3b/&#10;7du3RgP1tw0MDMSlpaWpeHp6bukaIiYjK1t07tw554yMDFJnFAFTdfjwrNjYWMpgnuOIiIjRKA7H&#10;mDFjxl3WfR+NRuM57u29brSRURSCopiDg8PtoKCgGaxzkJGRQVJUUsqVl5cv2LVrlzvrfmrkqFHv&#10;fX19F7CieUTFxCouX768WEdHJ4l1b3fsxIn1P/Jn3bp1xxEUxSwsLF5x4PGBeFy4AAAgAElEQVQd&#10;P5st+t7mzZt3U0lJKScmJmYU69yePHPGZYSubiLrnv2/Yi9evLBEUBQ7c+bMioFo77fM/ERERIwZ&#10;NWrU+7i4OEMmk8nR1tbGYWhkFH3xwoWVjx4+tJWSkqoeyP76O+MDAJCWlsbpum3b3ZCQkEnTpk+/&#10;++D+/ZmpqanqAJCelpbGSaFQojZv3KgPACAkJFS3ft264wF37szdtXv3QQAADQ2NNJeVK89aWlq+&#10;IJPJ73pS52lpaZzZ2dkTb9++Pe+qr++Sc+fPr1JQUMhzXLToyscPH0amp6dr0+l0rqDgYHukMztC&#10;cnKyDivrGoVCidPV1Y3vbkaHSqUqAQB8TEigUCiUhF89B/8mus7oJCQk6Md/TS/d44yOPpkcJykp&#10;mTxQMzq/gj6FEt/XpAf9oa6uTtBt+/ZQak7OcAz7OusTcPu23Y8WhWZmZpIyMzI0ljg5XfH08tpm&#10;a2PzlPW0mEAgcAIAGBkbR36Mixt5//59e2dn5yu/azxs2LD5NRgMxqzc3Fzl2/7+sxwcHAZsmwk2&#10;g4e/v//sVatXn2tvb+f09vFZLSQgUGdlZRVRVFwsDwBAIBBanJctu7B+7Vpv1gwChg3Mn7Yz0xlV&#10;Q0PjiK2trc/bt28X73F330ej0WRdVq26yMfH17Bu7VrvwDt3Zm3YuNHHZMyY2P0eHjtaWlqO/spW&#10;IhEREaPOX7y4WllRsce95phMJpy/cMGFj4+vUUVFJfvmzZvby8rKJAKDgx0a6usF+fj4vnBzczc/&#10;evx4amBQ0Gw5Eqlg27Ztt7m4uDpMx4x5e93Pz8nTy2sbLy9vY2trK0FJUTFr8ZIlfqz2a2pqxJ2X&#10;LbviYG/vn5Kaqs3Dw9N46ODBHfV1dcSefEIQBAMA+BgXZ8BgMDicliy5ZWpiEpmTk6O4bt06n5Ej&#10;R8b1Zvzt7e041mv33bv31tXViSII8sNkDf82xo0b93rkqFEfjh47tlVDQ+Oyubl5/xKjDfbMT1VV&#10;FT+Og4O+c+dOj2XLlp3Hc3K28fLxNY4dO/a1jo5O0kCrw4Ga8Rk3btwz1mxOYWGhFIKi2L79+3fQ&#10;aDRRorBwTeeTFPqhQ4e2uLi4nEZQlCkvL19w8eLFJUVFRdK97QsAkKysLMWAgAC7devWHdfQ1Ezl&#10;wOM7usR0thOFhaunTp16b+fOnXsDAgJm9nZcAIAIEYl1y5YtOz/Uqn2gDQCQ7OxsJf87d+y3bNni&#10;aWFpGfb69Wsz1rFfmdGJjo4e+TtmdHprQ5H0IDMzU0FKWprW9XfteeTIpp/VO3nmjAuCotiNGzfm&#10;sNb9dP0bWVlZvXB1dT2opq6eYWRsHPWjttgzP2xj29AZACA6OjpJqmpqmQO5sJhtX22gZ35KSkpE&#10;7O3t7yAoio02NIw5efLkarFhw74lqREbNqz8xIkTaysqKvh+5zjj4uLwly9fXsRaH9M5k9J2+vTp&#10;5TNnzQruXAcTlp2dLdPbNqdNm3bvR+uU/kazt7cP+NGYz58/v8xkzJh3ciRS/rNnz6y73L+w1ovT&#10;h/o7/bvtwYMHUxB0YHIEDLr4CQkJGYegKBYSEjJOXUMjnV9AoMHK2voFgZu7Zf369ScG8sSwhM/k&#10;KVMeDUSoG8uio6NH6uvrf9SjUD6yFv5JSUkVBwYGzpKTly9EUJS5evXqkz/7J1NdXS3w9u1bo15k&#10;Xbtw7Nix9bGxsZT+JiOwtLR8RdHXjxvqL+1A2ckzZ1wsLC3Duk6xc3JxtbHEjfnYsa+7ntM/Xeh0&#10;Z7876UFgYOB0PCdnG4KiGCAIHUFR7NChQ669qWtjY/NUSUkpZ9OmTUfwnJzttbW1gl2PjzY0jB5t&#10;aBjt6em5BUFRLCMjY3hPbbHFD9vYNnT2+PFjGwRFscu+vouG2pd/ow2k+Hn69OlESSmpUjwnZ7uH&#10;h8f2vXv37mS1raqqmvngwYMpfcku1tUyMjJI/an/5s0bjms3bsxXUFTMZfnm4uJy+uLFi0t4+fga&#10;icLCtUFBQTN609bmzZu9uHl4mof6bzhQxoHHd2zfvv1AT8dzc3PlWOeMm4enuWvY24HDh7cqq6hk&#10;GZuYvBvqcfxu27NnD6qppZWqqaWV2t/v96CHvUVHR49BEISpoKCQnZmZqQ4AQCKR8sPCwqxNTU3D&#10;B6ofVqjbpEmTHh87etSuz6Fubm7BIU+fTjYcPToyJjbWBAAg7M0bK6KISPWrly8nAACoq6ml6Onp&#10;JTnMnh2kpqaWEf7mjYmpqWl017aoVCpXenq61dVr15ZGR0UZ1dXVibD2BAL4x4ahQRQKJb6n0LX+&#10;oqenF+9z8uT6tLQ0zr998Wp8fLyex759u7k4OTsUSaS81vZ2LhqNJvWloUGotrZWBACw9+/fj25t&#10;beU+4uW1ycjIKHKoQtf6w+9IepCWlsaZmpo6ef+BA+5paWlarM8RBMFt3rTp0LZt2366t0dpaSnP&#10;6zdvLJydnS8+evx46tixY98QicT6rmU+f/4slJWVpXbN13feNjc3r9evX49VU1PLGowxsWHDpu8c&#10;Pnx4u4yMTPFoA4MeNzNmM/Rcv3lzvpOj4w1NTc3U+/fuTb5w4YLLtevXFwMArFyx4oydnd16c3Nz&#10;+tSpU3vVHoIgSElJifDz58+npKamatXX1wu8CguzLi4uljczNX0jKSlZJiAkVJ+UmKijoa6eQiKR&#10;itTV1T07Q956pDMs6SYPF9ft1tbW2c7Lll05d/78KktLy5dvw8MNV6xYcdXeweHumtWrT548eXI9&#10;hmHsMMtOGAwGHgBAWFi4hp+fv6GmpuZbaN3O7ds9AQCam5p4hsq/ocLd3Z2ppKR0yHHRops6+/ZN&#10;BoCHfW1r0MVPRETEGD0yOeHTp0/f1jAwGQwUADB9ff2Igejj1NmzLuvWrDnTX+Hjtn17cMjTp5NV&#10;VFWzmlta+EgkUn5VVZXo89DQ8VHR0aYAAHpk8kdBIaGGnJwclZ07dngsWLDgQNf+qFSqzP79+z0C&#10;g4Jmt7W1EQAAiERijYiwcA2JRMonk8kJTk5OV/j4+FJ+hxgh6+vHd3R0cLa2tmoBwF+z7oe1RufD&#10;hw/6nz59onyMj6e8j40d3djYKAAAUF5eLqGpoZE2c/r0e6w1Ol5eXtvef/gwury8nFtPTy++L5uK&#10;/QnIysrWkkik/KQBXveDIAgSFhY25vSZM+ueP38+oaWlhQcAAMO+ru8B+Lr5npeX1/betJeQkGDe&#10;1tZG0NLUTDl9+vTaNevWeX9fRlVVNTsrK0u9sy+soqJCciDHxIYNm/7z9u3bMdExMcbeJ06s/dsf&#10;kv2bef78ufXSxYt9zczMwv2uX5+5yMkp8M2bN5YAgJ06fXrVqpUrz/Wmnby8PLnQ0NCJX5qaBDS1&#10;tBxl5eQ0uyv39t27sV3ff/jwwajzpUdUTIzPsqVLz2loaFB/1FenSLpFJpMTTExNY8LCwqznzp0b&#10;9PDhwwnnzp3bcOr06bX79u+vBIADvfH9vwQej+/AoShTSEioHgDAZuLEJxpaWilHjxxxKysvl46J&#10;iRn5t97n9BVZWdk7JBLJ47CXl9uMGTMe9VU0/5L4QRGEoa2lldzb8lQqlSv2/fvRLitXno2OjjZF&#10;UZSOx+Ppefn5Sjo6Op9kZWVrf93lfzKQwufJkyeTfU6dWlVZViZ58NCh7VMmT374KizMKio62gQA&#10;gEwmx+vp6SVevnJlme/VqwscHR1vstooLi7mPnr06MGz586tZjAYHAAAUpKStLVr1/rMmzfvqrS0&#10;dE1/x9oX9MnkeIA/O+nB90Knu2QEPDw8zUwmEwUA8L161dHMzCyQRCK1UqlUpaB792Zu37Hj8MeP&#10;Hw1aWlp4xMXFy/F4/F+dzru/SQ8QBEGoVKpMUlKSwalTp9ZlZmaqoTicqJW1NdpdWQCA8ePGPQkN&#10;DZ3c2z6ehoRM4ebmbi4vL5cAAJhgbf3o+zIjDQzeP378eGp4eLiluLh4ZWlpqVRv2yfg8W3KSkqZ&#10;Obm5ar2tw4YNm1/nsKfndlFR0apZs2axE5L8oXz48EHXzt7+rpq6esbFCxeWjhs/PjIrK0udQCA0&#10;P3zwYIq1tXXYj+qHh4dzPHr06MDde/ccijuTIQAAjB41KkZcXLy8srJSgo+fv26kgUFcRESEaUdH&#10;B5eDvf2teY6ON+itrZzr1q/3Lisrk6DT6TwAgJ708dlw0sdnA4IgjBkzZwae8vFZLyEhUdlT/1pa&#10;WhlxHz5oW1haRlFzcoYbGRvHPwsNHV9bWyu8Z/fu/UoKCrlz584N6K5ubW0tsb29He/i4nK2zyfw&#10;D4LBYKBdZ3N+Bg6HYwIAuLi4nFVQUMg9euSIm6CgYP36jRtPfoiNNfwvzZqZm5vTN2/a5LV6zZpz&#10;z58/HwsAr/vSTq/FD5PJhObmZl4ZGZmS3tYpLy/Xb29v5zIxMYnw2L9/Nw8PTwtZTy8+NjbWcMXy&#10;5ef74nBXBkP4rHFxOevn57cAwzBUTEysqrGxkRdBEFRQULBuwfz5fhs3bfJx3brVs6vwyczMHG5q&#10;bv62uqpqGABgEydMCFm3bt2x8ePHv9m6deuQfilVVVXzhIjEz4lxcRRwdr40lL4A9E7osLKuUQwM&#10;4vR0deMlJSWTL1++vPPgoUPbAAAOHT7stmnz5uN1dXVEDMP+52Z+kaOjr4mJSezvHttAoqenFxd8&#10;9+4sGo0m8jPhzBI6iYmJo054e6/PzMxUQ1BUUHX48J/+vnE4XDuDweDk5+NruHHjxtze+ldZWcn3&#10;6NGjOZMnTw5/Gho6iaKnF8faT6ErY8aMeQsAkJaWpiElJVVaVl7e65kfTU3NVG4enr9axLJh86fz&#10;8eNH8vPnzyd47N+//b+wZ8jfSGZmJmnqtGmhgoKC9ad8fFxMTEyiq6qrxSUlJEpfvXo1Vl1dPbun&#10;ugiCIK9fvza1srYOwzDsW+g9Nzd3o5CQUP2pU6fMiouLJ8yYOfNR45cvxIiICLOOjg48AMCKFSsu&#10;mJmZRQAATJs27fG9e/emz7KzuwcAsGP79n2HPT23MxgMjrvBwXPuBgfPFhURqUxMTNTs6ZqlrKxc&#10;HBMdTbaxtX2dkpIywmTMmKhrvr6OhYWF8ouXLLkmIyNT9P0SAgCAz58/CzOZTI7gu3dn9fdc/iGg&#10;9fX1vRY/3TFjxoy7vr6+S168eGEBAD8Uvv82bGxsrg3bv3+Pl5fX9nHjxvVJ/PQ64cGsWbPuyMrJ&#10;Fb5584ajtwkPjh49uhFBUSwzM1MBEISJoCjm5OR0BUFRrLcL3XoyVpapgUpucPLMGRfW569fvzZD&#10;UBRb6Oh4pXOMzICAADsOPL7DdtKkJ10z4cTExIzi5eP7gqAopqWllfyredx/hw1V0gPozLoWEBAw&#10;82dZ106fPbvyR8kInj17Zq2oqEj9UfYU1k7Mp06dWjXU57y/1lPSA+jMcnfz5k0HW1vbRyqqqlmi&#10;YmKVfck2IyEpSbOysnqOoCjm6em55Vf8e/v27U4ERTEqlWqE4nCMvR4eO7srV1JSIsJKRGE7adIT&#10;sp5eQk9tfp/wAMO+ZrxhJzxgG9sGz+bMmeMvIChY/32yErYNrPU14UFJSYmImrp6hhCRWHf9+vW5&#10;3Dw8zQiKYvr6+h+LioqEf1Q3IyNjOFlPL6Hr//3pM2YElpWV8T548MAWQVHs2rVrCwEAUdfQSNej&#10;UOIAAHF2dr4gIChY3/Vep6ysjHfEiBGJrHYuXLiwGMXh2hEUxZSUlbO79EH38fFZAz/YS6isrIzX&#10;wtLyFauOh4fHdmUVFaqomFhVdna20vfl/2sJD7Kzs5U6r9FlXff5efr06cT09HRVBEWxcxcvLgEE&#10;Yc6dP//GUI9nKIyVROnDhw/kvtT/pWxvaurqGRiGQW/FD+vGJS8vTx7F4egIijIXL116qb/iZzCF&#10;D4ZhEBsbS0FQFOPh4WlCUBRbs2aNt7CISI26hkZ61wtERETEaFaWrDFjxryj0Wg8Q/2F6M62bNni&#10;ycnF1cbafHIwDACQjIwM0kAInZ4sOTlZTXvEiCQcB0crNw9Ps6SUFE1MXLwSQVEGqx9dMvlfsTlf&#10;UVGRMIKimKur66Hg4OBpO3fu9LCytn7Bw8vb+L2IGT9+fIiGpmZK188kpaSKERTFuAiEFvvZs2+h&#10;OBxdVU0tc86cOX5CRGL1gQMHtnHz8DShOBwDx8FB/5Ubn/r6ehEZWdn6Q4cO3V+3bp23jKxscW5u&#10;rlx3ZXNzc4chKIoZGRlFLV269JKEpGRZT+12J37u3r07nS1+2Ma2wbHS0lIxPCdn+9q1a32G2pd/&#10;u/VF/BQVFXEbGxtHcnJxtV2+fHkRK9usw5w5/j/afJpGo/EsXbr0PL+AQIOYuHilra3tI9b1gFUP&#10;AJAROjqf1DU00vfs2YOeOXNmBYKi2Lt374zVNTTSJ9jYhLDay87O5pKTk8vvkoGsifUaz8nZVltb&#10;K2htbR3KycXVxEUgtCAoiq1fv/7EjzJyxcXF4efMmXOrywPmmcIiIjWqamqZhYWFxK5l2eLnf8WP&#10;n5/fPARFsT179+4e6vEMhRUWFhK5eXianZ2dL/TpbzAAM1A9IicnVwAAUFRUJCcrI1NSXVMj2vD5&#10;swAAQElJiUxf2hysULeux/F4fAcAQEtrKw8fH9+X9PR0LQzDkKDAwCmsbFZ5eXlyEyZOfEWn0zkn&#10;TJz41OfEiZlSUlJ/ZIjOQCc9QBAEycjIkP/06ROla+iahqbmP0LXpk2d+oBMocSzQtf6m3VNW1s7&#10;c/OmTcd27dq1r7ikhMRkMhtGjhz5gaKnF08mk+P09PTi5eTkSvs7vqGAFbr26dMnSlJSEiUuPl6f&#10;g4Ojw+vIkW0A35ISAAAgrDra2tqfVixfftZ127ajjY2N/AKCgvX1nz8LIAiCBN65Y3f02LGtjx49&#10;mh4aEmKLYRiupbmZK+DOnQUAALt27/ZQVlLKpebkDFdUVKR+n6XtR7x7925baWkp/8yZM89pamk9&#10;WeToeE1RUbGou7KxsbFjAQAUFRXzJCUlyyoqKoaFh4dz9HuDMjZs2PQbPz8/Jzqdjl+2bNmFofaF&#10;zT8JCgrC+QcE3IqOiTHyv3VrziFPz210Oh0/duzYsDu3b88L8PfvNqT+6dP/Y++7o5rYurfPTBIS&#10;OqEGMPRehdDFBoqKiKiABQQVUUQFQb0iFopgV1RAFNu1gAqKWECwUKyUBERpgvTeQUFqMt8fMvfj&#10;ckHqlfv+zLPWXgty2p6Tycx5zt5n75iFS8zNYwAAMAcHR1tyUpJhT08PS/yzZ4t4eXmbtbS00Pww&#10;SHh4+BHbtWtvq6mpLTUwMLi5b//+IydPndqdn5+vaGNrexPt89WrVzYVlZUSAABw6uTJHW1tbYGq&#10;qqrmdnZ2YaaLF8cQicS2Z8+eLQLgr7NFx8+cPeumqqo6V01N7eDy5cv/cR6UQqH0ysnJrd3s5NR6&#10;8cIF5+2ursFht26tXGphEWO/bl1UUGDgAmbwDSaGg5iYWMtKa+s74bdv2xw5cmQ3Hx/f1zF18G9a&#10;flCGev369bUzZ858xcXN3TZrzpxEFjy+e/fu3cfGytQm2+ITdP78lqHqoG5vEAwj/v7+f0AwjBzy&#10;9/dEyyMiIjAysrKFEAwjFhYWUYmJidipZsE/E3QXISQ01HGsbcEoLToODg6Xx2vRGat8+vRJsby8&#10;XBT8j1p4QL87YHBwsJOzs/M5MQmJEjZ29r920gAEMTg4Ob9ycXO3QTDMGMJdrToiImIZmuAOgmHE&#10;3Nz8QUNDAyeaWI4Fj+/k4OT8NrAd6no64DffBsEww87O7tpode/o6BDlIRI7Q0ND/1y9enU4Kxvb&#10;97KyMpHhrtPI2PglBMOIn5/f3h07dgSwsbN3DLcbyLT8MIUpv068vLxgKWnpolmzZydPtS6/g4zV&#10;8nPlypX1EAwjJ06fdjt9+rQrBMMIGzt7x8+SqB85cmT34PeFoKBgHYIgoN/rhp6VlfVXrjUqlYoj&#10;CQvXSEhKFiMIAjZs2HAZbRcfH2+E1gMAQMr93gW2trY3SktLhdG8UFFRUUvLysqIZmZm0ZJSUkV/&#10;eHj4AwAgJyen4IHrqOF0BgBA+vr67yAYRjZv3hyC5ncbuA5lWn6Ylp+h5N27dzo/W8v/9DsYD+OC&#10;YZhOJBKb8Hh8V21trehw9VhZWcsBAKCkrExCTEysPCMzU7OyokJs2rRplWO1/Ey2xScwKMh5uLCQ&#10;1dXVJAAAIBAInU1NTYIwDNPX2thcQ8uzs7P3FxUVycjKyHxWV1e3nDNnDmOsuvxKjDbowVRZdMYK&#10;FRWVPAAA+uD8TwO16KSkpBjm5+cr0zIyKAKCghRpGRmBn7Xp6OjgHPgZGxtbu7GR0YsFCxbE5+Tl&#10;KTlu3nzta1sbNxsbW8fNGzdsli1b9hAAABISEmYZzpr1rqO9nb2jo4Ojv3kfAABrunjx49evXs1u&#10;b2/n1tPXf11aUiLd0dHBJSkpWTLa64mKijrY09OD0dTUvLfZyemx5969/sNZ206dOuW6a/duIwAA&#10;IBKJLa9ev56jqKiY5+3tPezvBYvD9eJwuB5RUdFRB1Zhggkmxg5dXd15vocOSfkcOrR/qnVh4u8o&#10;LCzE+/r6elE0NanLly69r9gfTvp8cPAWMplcNVQbGo2m6rlv3/HBn3Nzc7cAAID3wYPeV69ccZg1&#10;e/Z7FRWVbA1NTVp8XJxpXV0diYeHp6X/XeVTU1NDEhMTq3j37l2SiYkJAOCH50FNTY2Rhqbmx7Dw&#10;8LXht2/bCAkJ1XFycn6Vk5N7qqyi0tjR0cEJQRDjxPHjnhYWFooxsbGaCIIwIAiCD/n5ea9Zs+aG&#10;hIRE7WD9EARBSkpKVsvJy38JvXTJae3atTe2b9t2Lig4eJuLi8tZZl44JoaDgYFBuoamZmboxYtO&#10;25ydLyBjWRSOx/Lz4sWLuf27/j0/s/wgCAKERUSq169ff8XT09MfgmE6Cx7fPXPmzFezZ89OGi1D&#10;G2jxGe+5lYKCAvxIFh9UDA0NX0MwjGzctOkCv4BAw/Lly++jZc3Nzdx4AqELgmEkNjbWZKqZ72jF&#10;yNj45cCgB2AIiw4vH1/TVFp0/tcFAAAVFhaS7927Z7Fv3z6/hYsWPe0/k/TXLhwXN3frnDlzXlqt&#10;XHlbT0/vrbyCQh4vH18jBMN9EAwjGCy2h5uHp1lSSqpIR08vZeOmTRcuXbpkv27Dhsv99f7qy8jI&#10;6PlwB16LioqEQkNDHYqKioQWm5lFo20oWlrpZDGx0oF9JSQkzB7N9XV1dcmy4PF9d+/ePWdsbPyC&#10;X0CgobGxkWuoeTh27NhueMBZrLCwsFWioqKVtra2N4brX0VV9ZOKispHCIYRTQqFiiBMyw9TmPJv&#10;icXy5VH9B8zH5UXBlLHJWCw/6DMtNjbWZPbs2Unosw0M4+3w4cMHFTFx8bKBVv6oqKilnz59kh7Y&#10;xsXFJWDgO0RZReVTWFjYqrF4r+Tl5cnv27fPj4ubu3WxmdnjPXv3HoZgGGHn4PiWmJiI9fPz2wtj&#10;MPT+80A9QUFBW9jY2TukpKWLsrOzZYbr18vL6yAEw4iIqGhVcXGxOCsb23fb/sP8TMsP0/IznKCx&#10;Bd68eaM/lnbjIj8+Pj77MVhsn5qa2oeRyI++vv47I2PjlyEhIZvRsSwsLKKkpaW/jEbBX018AAAQ&#10;FofrhWAYudRvdh5Ico70R5hQVFbOGe5B9F8TAAC0efPmECwO1/vHH38cZRKdyZnTwsJC8v3795c5&#10;OjqGmJiYxA0kOhgstk9FTe3junXrri1dtuy+gJBQ7WB3BLKYWLndunXX9h044LvDze2Ug4ND6Nq1&#10;a6+vsLKKXLx48ePZs2cn9bu+/dVGSkam0Nvb+0BxcbH4aHXNyMhQx2CxPYPHh2AYWb5iReRo+zlz&#10;5swdQUHB9vj4+FUQDCMBAQEuQ42lp6//jp2D45uYuHgpGoEvPj7eCIJhxP/oUY/h+ldRVf1kOGtW&#10;MgTDDBFR0crS0lJhJvlhClMmX8rLy0UxWGzfeNzPmTI+GS35qampYRcikWpnzZ6dfPPmzdUQ/CPA&#10;QGlpqfBQ9QsKCqQ5ubi+CouIVLu6up4euOE0VP23b99qC5FINVf6o7wNp29zczP3aNY4b9++1YZg&#10;mM7OwfENDZyD6nHi9Gk3BPnhnsQvINAgIChYn5qaqjVUP9nZ2Szi4uKlEAwjzs7OQTt37jwBYzD0&#10;3NxcOSb5YZKf4aShoYGTg5Pz29q1a6+Ppd2YyQ+VSsXxEInNEAwjMwwNX41EflavXh0uJS1dFBMT&#10;swgda42t7U08gdA1Epn51cQHQRCQmZmpDMEwIiAkVDt37twESSmpYvSMQmJiIpaPn78BgmHk3r17&#10;FlP9pQ/5hY5g0cFgsb3TNTQymURnbHOKEp3hLDoYLLZ3wYIFMYGBgVtfv36tV15ezjq4n5KSEp7w&#10;8HDrJUuWPCTy8jYPRUaGEIayisqnEydOuBUVFQmN9xrKysqICxcujOXg5PyqqKiYIyAoWA3BPyIx&#10;jqZ9W1ubfj+J8VdTV8/q38VjGXBtJDc3t1MwBtNHYGXtxGCxveISEsXTyOQKXj6+puTkZAMIhpHo&#10;6Gjz4cZQUVX9tNTCIgq99hMnTuxkkh+mMGXyxcvH5yAEw8hQYYWZ8u/IaMnPkSNH9kAwjDx69GgR&#10;em7zxo0bNkPVrampYTecNSuZg5PzW3FxsbiXlxcsISlZDMEwgwWP73716tWM0ehWUlJCio6OXuzl&#10;43Nwibn5o4GbbvPnz3/m4eFx5M6dOyvy8vIkhiJEW7ZuDYRgmCEhKVkSFha2io2dvcPY2PjFwPOd&#10;ubm5cuLi4qUcnJzfCgsLyUPpMfC89b179yz6rT83mOSHSX5+Jlu2bDmPJxC6Rgr9PlDGTH7Q2PAQ&#10;DCNrbGxujUR+9u7dexjHwtLz4cMHFbTdtm3bzkEwjISEhGwert1UEB8EQYCdnd01CIYRs35XIV8/&#10;v31oGeruRyaTy38WwvFXyWhc11Ci4+3tfQCCYSQoKGjMB8N+JxmJ6AY55xkAACAASURBVAyw6FxF&#10;w7b3h3FHIBhGVqxYETnaH2BBQYH0xcuXNwQHBztdu359bWRk5PKHDx+axcbGmjx//nxOcnKyQUlJ&#10;Cc9kX+OjR48WQTCMyMjKFoymfkdHh8h0DY1qw5kzS26GhW2GYBi5ffv2SrQ8NzdXTlRUtBLHwtLj&#10;5eOzn0Qi1cyfP/9Z/3Pl6+rVq8MuX768AYJh5GduDyqqqp8sBpAfZRWVbCb5YQpTJlcSExOx08jk&#10;CpMFC+KnWpffSUZDfpqbm7mJvLzNpqamMeizcI6R0cuhCIeXlxc8ffr0TAiGkZMnT7qjn1dWVvJJ&#10;SkkVwRgMnYdIbElNTZ0+lD6VlZV8jo6OodPI5IqBm22KSkq5tra2N4yMjV+uX7/+CoVCoaEhtiEY&#10;Rvj4+Rstli+P+vz5s9TA/l6/fq0nJS1dBME/XOCGCsyQn58viScQutatW3dtuHlCw1+LTJtWsX37&#10;9rMwBkPfuHHjJSb5YZKf4QQNwoZaGkf1HYz1gNGtW7fsAAAIDMMMPAvLiEEHxMXFS/v6+nBYLJYh&#10;LCxc1dbWxv3o8WNzbS2t1MNHjuwzNjb+c3DwgoHBDY4cPmw5nnCHhYWF+J27dkWOFNxgMJ7GxZkC&#10;AIC2tjY1JjZ2qZqKyge07Pnz5yYAAODs7Bzs4eEx6UEOvL29YWtra+kPHz5QODg42s3NzZ+gZUMF&#10;I+Dl49NSUlbmBeBHMAIVFZXsZRYWD4YKRgBBEMRDJLpnZWVNn2y9/1cBQRBUVFRE/vDhAyUjI4OC&#10;BiOQk5cXAOBHYA9lZeWcxaamTygUCm369Ok0cXHxLDKZ3AkAAGVlZcLhYWG23d3deBlZ2fzKigrx&#10;qAcPLB8+emRhbW191+/QoX2SkpJlw40vKytbJCsrW/SrrhcAAN68eaNnaWUVDQAAt27eXD1S/dLS&#10;UoKPr++D6qoqroKCgtlq6upRFE1Nan5+fiQAP8Kaurm73+3u6cGnpqRo19fXC/r6+BxaKi0dDV6+&#10;nN/R0cG5wNT06Zvk5Nl4PL4rNze3RFlZeVS65ubmKpeVlYlN6IKZYIKJv6Gjo2NeVVXVtIDTp12n&#10;Whcm/o6AgICdra2txCVLlkQ7b90aisfjO69duWIjISHxj4PcX79+PZH18eN0EolUPWfOnED0c1FR&#10;0aYnjx8v1NPXp7a1tfE4b916iZqerj2w7cOHD82dtmy52NjYyG+5YsU9io5OmramJpVMJpcVFhbK&#10;p6an64aFh6913Ljx4oEDB3wUFBQ+NTU18fe/K7Ui792z0tDU/HT0+PHdTfX1F7y9vRmGhoYpaamp&#10;GqvWrIm0MDePGiowg7y8fMm2rVsDTwcE7Ny+fXuApqbmx8F1/Pz83B8/eWJeU109jUQiVeHx+O73&#10;KSn6kzXH/9dQ+Pmz7FTrMNXQ0NDI0tXVTbl+7dqGXW5uAaNqNBbLj5y8/Gc0qSeBlbVz/fr1V0ay&#10;/OTn50viWFh6Nm3adAE9mDTQ+jPYIjNVFh8E+RFCGeo/pB0QEOACwTDy/v17XbQczUj8M9edsUhE&#10;RAQmLCxs1c6dO0/MnTs3gZtIbB1gtemxs7P7c+/evYfnz5//bDiLzlhc1wYHPfidBAAAFRUVif3M&#10;oqOmrp61bt26qz9zXRsst27dWtNv/aHLysrmKygoZA+0BBkZGb2Mjo5e/G+7Fnp5ecG2trY3OLm4&#10;vnJycX11dXM7DQbtFl66cmU9Z39460OHDnmO1CcAALpw4cINCIaR8vLyZbt27ToOwTDy4sWLuWid&#10;A15e3jNmzHiDuoHa2tre4CYSW1esWBHJycX1FUAQIysrSx59XvxsvIGWHyESqRqCYcTcwuIB0/LD&#10;FKZMnqxbt+4aN5HYygx08GtlJMtPdXW1AAcn5zcrK6sI86VLoyEYRnbt2nV8qL6qqqr4WfD4Lgge&#10;PmDNnTt3VsjIyBRkZGQooZ+VlJTw2Nvb/wnBMKKmrp5FpVI1Q0JDHa2srCIkpaSKf+aCTRIWrjEz&#10;M3t85MiRPTk5ObImCxbEQzCMGBkbvxzLGdTy8nJebiKxlZtIbB24vhooaMJVVTW1LDc3t1MQDDPw&#10;BELnVH+HkyWTYfnx9fPbi64HX758OWuqr2mqBV0HZGdnK42m/pjID0lYuBqCf2T0ZefgaB8N+UEQ&#10;BGzdujUQg8X2ZWRkKElJS39h5+BoFxYRqdLT138/jUyuQB/CgYGBW6eK+CQmJmK1dXTS0FwoqC4D&#10;TbtCJFItBP/IgDwZX1Z8fLwRGzt7Bwse3y0jI1OoQaHQFJWVc1jw+M6BDx1paekvk3FGZ/fu3cdY&#10;8Pju8c7t/4oMRXT4BQQaJkp0hpPbt2+vlJGVzefg5PyKjjE4pw4Wh+s1mDHjzYULFzZlZWWpTvbC&#10;IyIiwnLwywp9KUZERGAcHB1DUb3Onz+/aTR9pqam7oRgGElMTj5w9epVewj+e+6F/iAGDPSgYV5e&#10;ngQbO3uHtbX1nf77ustk4cK4g97eXqN5KA0kP7p6eu8hGEZQ33Mm+WEKUyYuBQUFeG4isdXe3v7P&#10;qdbld5ORyI+Xl5c3jMHQqVSqKhoo5t27dzpD9YW65y82M3s82vGfPHmyUFRUtBKDxfbt37//UHZ2&#10;tpLBjBlvIRhGiLy8TWQyuXxgDr+BwsXD00Imk8sFBAXrIBhGZOXkCl69ejXjwoULmzg4Ob9xcnF9&#10;vXjp0sbBG27Dib+/vwfaz1BtIiIiMP2bwYysrCx5LA7Xi8Fi+0Z7rf91mQzyo2dg8BZPIHSKi4uX&#10;auvopI127v+vSklJCQnGYOgHDx70GU39MZEfVja27+MhP0VFRULsHBztVlZWEaifIgTDiOPmzSEo&#10;0ZhK4oMgCPD29T3Qv4PfB8E/DltDMIwMDOXLysbWAcEw8vHjR4Xx6AcGndHpT5T6l5UAtegIkUg1&#10;klJSRRKSkkUQDDP27dvnNxk3R/jdu9YQDCNUKlVzqm/UyZJfTXSGEy8vL/hmePhqtenTM4VIpBqy&#10;mFjZrl27joeEhDjOmTMngQWP7x70QmHwCwg0mC1Z8tDV1fX048ePTSdCStHflZycXD5K0mNjY00K&#10;CwvJav1+4QRW1u/Pnj0zHk1/dXV1C7E4HP3kqVORr169msGCx3cbGxu/oFKpOAT58ZsmCQvXKCgq&#10;5tXV1XFERERgDGfOfM3JxfVVR0cnBY/HdwEIYrx+/VqPX0CgYbGZ2ZORxhxIfuaZmMQPnC8m+WEK&#10;UyYuDx48WIIuoqZal99NRiI/M2bMeKOjp5fy8uXLWRAMI7x8fE1DnS0uKysTgWCYgWNh6RkuAtxg&#10;uX79+loI/hGl9u3bt9oBAQEuBFbW72zs7O1oUAU+fv5GaWnpL2QxsbKBz14RUdEqaWnpL0IkUg2A&#10;IAaOhaWHyMvbBCCIsXPnzhNZWVnyaDJrDw+Po6PRp6SkhIASraioqKVD1Vm2bNl9CIaRq1ev2s+Y&#10;MeMNjMHQp/o7nCyZDPIDwTBy8OBBn5MnT7pDMIwMF0Tid5K5c+cmyCko5I+GCI6a/CxevPgRupvN&#10;zsHRPhbygyAIOHjwoA+6k6GiqvqJjZ29g4+fv0HPwOAtD5HYMpXEJy0tTQOLw/WuXr06HMZg+mAM&#10;hu7h4XEUx8LSM3ASUfJTXV0tMOLEDiI6g13X0F34xUuWPBps0bGzs7uGxeG6+xetDAsLiweTcWOg&#10;P6iQ0FDHqb5JxyNjJTrv37/X/TeIzniESqXi4uLi5js4OIRSKBQaes8PtBYRWFm/Ozg4hA6VO2ck&#10;iY2NNRm8W7d9+/YzaNh2MXHx0qKiIrHR9NXV1SVPFhNrtbKy+vD582dFAUHBelk5uQI0kENERARm&#10;3vz5z1nZ2L5/+PBBBUEQ4Hf48F4I/hHJsZ/I99ja2t5A3RdGk0toIPlZvGTJIyb5YQpTJldsbGxu&#10;8fLxNaGbGEz5dfIz8lNSUkJgweO7d+7ceWLnzp0nIBhGNmzYcGlgewAAVFZWRly6dGkUBMOIp6fn&#10;odGMW1BQMI2bSGw1nDnzdW5urhyaN4gkLFwDwTAiKipaib4nsDhcD55A6EQtT3gCoQvHwtKNuthB&#10;MIyg4ajRTTYFRcW8t2/favevBxnJyckGo9EL9SYwMDB4PVT5nTt3rCAYRmbNmZO4a9eu4wRW1t82&#10;4MHTp0/nQTCMcPPwNKNpK0RFRSurqqrYTp8+7QrBMEKj0dSm+rqmWtCUOoPXC0PJqMmPmrr6BwiG&#10;ERERkQoubu62sZKfxsZGLn4BgQZjY+MX9+7ds0DH1dPTewvBMLJw4cLYySA+wcHBTmNtq6Kq+klY&#10;RKT63Llzzugi2sHB4bKwiEj1XxMFAERgZe2EYBgZvHs+kOh4eHgcGc0ZHVk5uXwIhpEDXl4H/f39&#10;PWbNmZPYn3jyr8SQEAwjYmJipZ8+fVKcjBsDAADxEIktjo6OF6f6Jh2NrgOJjsnChXHDEZ1zwcHO&#10;/yWiM1qpqqpio1KpmufOndtmaGj4Gk0Mx8bO3hFx//6ysfYXEBDgQtHSSldQVMxFz8xAMMxwcXEJ&#10;GO1vq6WlhWfhokX5ioqK9Y2NjUoqamofuYnE1ry8PHm0DmolDQ0NdUAQBKSkpFCwOFzvwoULYwms&#10;rN+nTZtWgWNh6c7Pz5eUlZMr0NLSSh/NTsxQ5AdNpDw4NwST/DCFKWOT8vJyVg5Ozm8bN268NNW6&#10;/I7yM/KTlJQ0E4J/nCcWk5AogWAYefr06YKSkhKedevWXUXXHgPFzc3txEjvPAAAZLJwYRwbO3tH&#10;dna2koqq6idWNrYOTi6ur1gcrkdEVLSqf11XObBv9F1EIBC+D/yci4enBYJhOh8/fyMHJ+dXPIHQ&#10;xUMkNvPy8TUVFBRIS0hKlsjKyRVUVVWxjTQfXl5esIKiYp6oqGjlUG7glZWVfBD8I1Gqq6vr6X8r&#10;2ltJSQkhNTVVKygoaIv50qXRS5YseRgUErKZSqVq/ltHBEYiPzk5ObIo+RQQFKxH7w89Pb13EAwj&#10;QkJCNUn9ST1v3bq1cqh35O8o1dXVAhgstm/v3r2HR6o7avKDsn01NbWs8ZAfBEHAqYCAHRAMI3Fx&#10;cfO1dXTS0PCJS5YufTgVxAdBEODh4XEU3UWBMRh6v3WLsWnTpgvcRGIranbOysqSh/td1Li5uVu3&#10;b99+drREZ6gzOnZ2dtfQB8xwoqev/248VoCfyX8x6IGXlxeckZGhdOLECTeXHTsCBhMdCIYZ7Bwc&#10;3/6Xic5opLq6WsCi/4A/BMOI35Eju8fix5uWlqahraOTiraXkpYuQi0zoxWU/CgoKtbb2ds/x2Cx&#10;fXFxcfPR8oSEhNkwBkO3sbG51U9QheQUFPJFRUUrtXV0Utk5ONrVp0/P8Pb1PRAaGuogLCxcHX73&#10;rvVoxv6Z5ef+IDLIJD9MYcrYJDIycnn/onreVOvyO8rPyM8hf39PCIYRKpWqii569+zZcwR1w0ct&#10;M6igXjhcPDwtT58+XTDcmGiQqcDAwK179+49DP3wMOgUERWtwuJwvdxEYisPkdiCwWJ7Fy9Z8ujG&#10;jRs2a9asuSUuLl6KIAhYu3btdTEJiZJnz54Z29ja3uDg5PxKYGXtRK0+Yv3rQhwLS/cSc/NHaDoQ&#10;FxeXs6OZE9RjITAwcOtQ5bJycp8hGEYsLCyiJpv8NDc3c1taWkYM3nAeKBgsts/S2vruZK/DRiI/&#10;NTU17OwcHN/Y2Nk7iLy8Tajb24kTJ9wgGEaePHmyEK378OFDMyb5+f9ismBBvJS0dNFIa6dRkx9L&#10;S8sIDBbba2Bg8Hq85KegoAAvLi5eStHSojr3R3ubKosPlUrFHThwwBeCYcaiRYtiWPD47oEk5vjx&#10;47sg+Me5iTt37qzQ1dN7DyCIASCIPuCH8Tei8/btW+3RBiOgUqm4c+fObdPW1k5FH3BEXt4mExOT&#10;uAMHDvhGRUUtLSkpIU32jbFr167jUxn0YKBFx9PT09/ExCSOjZ29feADR01dPWv9+vVX5BQU8tXU&#10;1T9YWlrelZWTG1VOmv8LEhYWtoqdg+MbjMHQFy5cGFtTU8P+s/vozp07VhoUCg2dP14+vsaQkBDH&#10;iIgIzFjGbW5u5t7h7p5AYGXtPXr0aBgEw8i5c+e2oeU1NTWCwiIi1XLy8p8bGho4aTSampi4eBkr&#10;G9v3zU5OIegunZ6+/vukpKSZBFbWTnMLiwej1WMo8iNEIlWzsbN/TUhI+FuQESb5YQpTxibW1tZ3&#10;BQQF6xMTE7FTrcvvKD8jPwsXLXqqqKycE9TvtkPk5W1CF984FpYuCIa7+//vhuAfCVDd3d1PksXE&#10;ymEMho5a4QdKXl6eBAcn5zcjY+OXr1+/1oNgmE4ikWrQ9y1KXNTV1T8MdBOyt7f/cyD5kZCULEHL&#10;CgoKppksXBgHwT/yHUIwjAgKCtahie///PNPu60/Ep6OytUZQRAgJS1dZG1tfXeoMjTC6DQyuRSL&#10;w/VM1nfx6NGjRf1WLASLw/UqKCrmrVu37urZs2e3nz17dvu6deuuyiko5GOwWHRt1jyZmwYQDNMX&#10;L178aKR6NjY2twae+WGSn5EFzSk40nyMKeABgCAGRUsrfbzkB0EQ8Oeff9qhY06Vxefjx48KFC0t&#10;KgTDyCJT0xhWNrYOlPhgsNheCIYReQWFvMG7ADAGQ+fi4WlBzdKPHz82nYwvq/8QvuiviNbxK4Me&#10;/IPoLFwYhx6u7J/PvoEWnpmzZiUqKSlloyZwY2PjFzNmzHizevXq8N+J/CAIAlJTU6ejLxRWNrYO&#10;B0fH0MTERMO8vDyJvLw8iQcPHiyxs7O7xtZ/Dg2CYYSHSGw+Gxi4dTyLm66uLrmFixblE1hZe69d&#10;v34BgmHEyckpBL0nvby8YJMFC+LxBEJXRkaGenR0tDk7B0e7iKholZOTUzCMwdBZ8PhuKRmZQhqN&#10;piYsIlItISlZMprzcagwz/wwhSn/jtTU1LCzsbN3ODk5hUy1Lr+rDEd+IiIiMFzc3G2bNm26MHPm&#10;zFc/8wYZ+O5cuXJleEFBgTRKRg75+/+VvgAAABkZG7/k5OL6mpubK6egqJiHLvb5BQQaBPujtrm5&#10;uZ0avAb7GflB+0bPcqKbXxAM04VIpBpuIrE1JydHVlpa+ouklFTxaNzfFpuZPVFTV88aqiwuLm5+&#10;/zUzIBhmTMb34NZ/pgqCYcTQ0PD1z4JGFBQUTNPT13+H1vfw8BjWWjMWgWAYERAUrBupHpP8jF3K&#10;y8t5sThc786dO0/8rB48lkRCEASNpfqQaP36lQsAABYuWhRzxN/faqIJTIMCA7c4OztfGE07CIKg&#10;oKCgrTq6upmlpaUSJ44f3/nu/fsZeDy+u6WlhRcAABgMBhYAAJqbm3kJBEKntrZ2mjCJVI0gCANB&#10;EFhFSSn7a1sbNxaL7Y15+nTxWHUfCoaGhilkMrkKQZB/JDKbbGhpaNAAACA9I4Mymf1CEAQVFxeL&#10;RUVFLdu3b5//gkWL4vgFBOplZGXLLK2soo4dP76nvKxMrKOjg11CQqJ4q7NzoJycXGFTUxP/hvXr&#10;LwEAAA6LpVdUVop9+PChbzJ1+1+Ejo7Oh6wPH6Tnz5sX39XVxXr1yhVHI2Pj10rKyiVKysoly1es&#10;eHTv/n2rzq4uwgwDgzcPo6NNQy9eFHDZti14zpw5Y5q/urq6+XIKCqklJSV84WFhhzZv2rR+7ty5&#10;CRs3bnRB70ksC4vH8+fPTU6fOrUjPj5+4bLly6NlZWUL5OTl8y+GhjqzsbF1cHBwfIu4c2f5pk2b&#10;rrW3t3NEP3iwRFhYuOHfmSEmmGBitHjz5s2Czs5ONktLy4ip1oWJv0NCQkLt27dvXHp6eu9fv3kz&#10;Y2AZDofrFhYRqUT/Z2Vl/S4kJFSLIAgUERm5esbMmW9Pnzzpvmb16rCDBw74R0dHLwEAgOLiYrHE&#10;xESjfZ6efteuXXP4/PmzQldnJxuZTC5rbGzk+9bezjF37twELi6u3WNdgyEIgjg7O1/Y6uwcWFFR&#10;IQbDMGPatGlV9fX1pK7OTsLu3bvPnDp1yrW0tFQyPT197kj9ycvJ5RcUFMh5e3v/Yz2qqqr6Fobh&#10;PvBjiTHhxPIJCQmzzgQE7IJhmH7+woVNb968mSUuLl4zXH1ZWdnKlPfvZwQGBTnDMEw/dvy456tX&#10;rwwmqgcAAGlvb+eEJmNRzcTfQCaTm03mz38W9eDBip/NL/ZXKhUUFLTVbceOQLMlSx79auJTXl4u&#10;YrJw4VUXV9cFC0xMnpqZmT328fX1YdDpcHt7OzcfH18DBoPpq6+vF1ZSVMwRIpHqeLi5WzM/fNDQ&#10;0tFJe/zokQWCIMj7lBRDtE/3HTtOj1X/qYacnFwxD5HYmpGergUcHS+Npw8IgqCioiJyRkaGVmZm&#10;JoWakUHhFxCgyMjK8gMAAAzDdBVl5ewlZmaPNLS0aNqamjRRUdGPZDK5U9/A4F16erp28Pnz2zU1&#10;NDIiIyKWaWlppV69ds0xKTl57u4//jhmZWVFn9yr/t+EmJhYS3x8/MLa2lrBkJCQLe/evTOsqqoS&#10;oTMYWFUVlY/m5uYP5s2b90xERKRxPP1DEARlZGRs19HVDTA3N8/R1dFJWmFp6aOrq5vy57VrVmQy&#10;uRcAAEIvX9548MCBQ5oUSvrZwMAdhQUF8sZGRi9y8/MVcnJyVLi4udu6OjvxMU+eLDx27NiBjMxM&#10;jQdRUUvU1dWzJ3dGmGCCifHg2bNnCzg5Ob/y8PC8mWpdmPg73r9/bwgAAEnJybMgCPqLAAgKCtbW&#10;19eTONjZvy+zsIj6XFAgLykhUfI+JUUfgiDAxcXV0tjQIKRvYPA+NSVFO51K1fbct+8YDw/P07q6&#10;Oi0AAJg1a1bSCkvLaGERkcq21laeiooKcTEyubyltZV4+dKlDZKSkuMmFPv27dv79OlT07avX7kr&#10;KyvJQkJCtX19fZincXGmgYGBWwAASGZWFmXp0qUxP+tHXlExv7u7m7Bq1SoxAEDpwDIREZHvGhoa&#10;GTQaTQeG4QmRn/r6eg7rlSvvAwDA8RMndjk5Ol5ycnQcsV3/BmBI+9evnHs9PY9Zr1x5Pz0tTYpM&#10;JneOVxcIghhdXV2s2dnZ0gCAL+Pth4mhsXDx4pincXGmP5vfX0Z+goKCtrq4ugZNlPi4u7vfi4mN&#10;NRuJ+EAQBOXl5cm9TEw0Sk5MNIqLj1/Q19eH3bxp0/m3794ZbndxOY/H47u6u7sJW5yczjc3N/NE&#10;P3y4FAAAauvqBEtKSyV8vL0PPIiOXh5269YqVWXlT+cCA12/ffvGCUEQpKWtnSInJ1f8C4w1kwoE&#10;QRDjefMyMjIzR2X5GYnoYDCYPmUlpZyBRIdEImVJSEh0DdUfedq0qurqapHkpCQ9CQmJWgAAKCsr&#10;E+7XDayzswudrGv9vwISiVTv4+PjM5l95uTksFy9evU8RUvLwdvH50n2p0+Qx9692+3t7K55enpu&#10;IZPJ3RAEQXv37j109NixfTgcrieDRtPW1NDIsLG1vX47PNyGk5Ozvbe3FyskKFgXHha2Ojw8fM29&#10;+/etjh87tmukFx4TTDDxawBBECQuLr7AyMgogUKh9E61Pkz8HSkpKfrTpk2ruHHjhj26Uc3Nzd3y&#10;/ft39osXLmzctGnT1c/5+X8tNBobGzk9PT1PXr5yZRMvL29jc3Mz/85duwIO+/vvsbK2fpCfn+9Q&#10;Xl4ujsFg+nh5eRtqa2uFubm5W4VIpNr6ujpSRWWlWMj585slJSXLJqI3iUTquHz58jojY+PXoqKi&#10;lTAMM+rq6sQAAKCgoEBOXl7+c8YoPEzkZGTyAQCgqKhIQUFBoXRwOZlMruwnPxPaFN2zZ8+55uZm&#10;fk1NTdpON7ez7jt2jKl9Z2fnSVUVFZtP2dlq/v7+py5cuOA8Xl0gCEIQBAE0Gk1fWVmZSX4mGUaz&#10;Zz8DAIDExMQFw83vLyE/k018xMXFSxISE+cVFhbKi4qKVoqKiVWIkkiVXFxcbRkZGTqJiYlGwiIi&#10;xkrKysIAAEAmk8tnGBi8aWhoELoYGurMzc3dCgBAeHl5m4KDgrbQ6XSMnb19GCcnZ3t3dzd7U1MT&#10;PwRBEB1BIE0KJT0zM1PTz8/v4LZt24KuXr264cDBg/40KlUnJydHBgBQONnz9W9DU0ODdi4w0DUn&#10;J4dl4Hcx2URnOODx+B6U+AAAQFtbGxcAAGhRKLShHn5MTC7a29sFg4OD71+4eNHwzu3b5318fOZ+&#10;LiiQOxMQ4OLq6hp07do1xNvbG966devZo8eObQMAgBkGBm/Vp0/PpFKp2mG3btkTicTmlpYWXns7&#10;u+tubm4nt27deuHd+/cznDZvDtm9e/fpXbt2TfVlMsEEEwCA3NxcWWUVFfHde/Ycm2pdmPgn2js6&#10;ODAYTB8EQRgAAODn46trbGoSTE5Kmjlz5sy3joOsE/z8/N9CQ0M38/HxNR87ftwDhuG+uLg4U489&#10;e/x1dXVTgoKDt4sIC1erqqp+ysvLUwEAgLa2Np6enh4WXl7exq6uLoKpqenNydB9zpw5b2Tl5D73&#10;9fZiS0tLJdHPM7KytLQoFGpCYqLRSH3Iy8t/BgCAz4WFCosBiBtcLiYuXgbAD8IwEV0j792zAgCA&#10;WzdvWiooKIy5L29vb4a1tbWliqpqQfjt2zYTIT8oigfMGROTBxUVlSJJKamSZy9emGzbti14qDr/&#10;OvmZLOKzafPmp8nJyXNVVFSyBAQEGnNycpTj4+MXdHR0cAyuLygoWDd71qwkJSWlHH5+/saY2Fiz&#10;uLg4Uy5u7jY+Pr7GpqYmfseNGy8ePHhwX0BAgMfpgIBdWlpa6WfPnNkWExNjGnz+/La2tja+48eO&#10;ecrIyn455OfntXLlynASiVTv6el5tKenh8X30CEfS2vr6LycHJVfcVZnMqGprU3t7e1lKSkpmZeX&#10;l0cYDdHR0tCgCgsLfxwr0RkN7t+/vwoAADZs2HBlsvtm4u9oa2ujLDI1jfr8+bPAw+jow3b29s4w&#10;DDNiY2JMTExMElxcXEBhYSE+Ly/vRuS9e9Z6enpv+/r6sMmvIFJOmwAAIABJREFUXs1OSk6ey8bG&#10;1oEgCNLd3c1y/c8/bXvodJzhzJnvMVgs/eaNGzY2Njbh58+fn+rLZIIJJvrx/PnzBQAAYDJv3rOp&#10;1oWJfwKDwdArKyunof83NjUJubq4nJk5c+bbn7XbsGGDd1R09LK2lhae+oYGoVu3btkbGxm9PHrs&#10;2J6amhrh5cuWRWVmZmoBABgAALizs5Otu6cHr6Kikj0Rl63B0KZQqE9iYkwRBIEBAICXl7cpg0rV&#10;mmFo+DosPNy2vLxcRExMrHq49iIiIo1EXt6Wws+f5Ycq7+nqIhAIhAnpW1FRIfr9+3cOAoHQOZEN&#10;ViUlpUIcDtfd3t7OVVtbK0gikerH0w8EQYCFhaW7tbmZd7y6MDE8EARBtmzZEn8rLMx28CY/in+V&#10;/EwW8XFxcXmQnJw8FwAAsrOz1REEQaSkpIqN5817Ji8rWyggINDQ2NjIn5eXp/C9q4utqqJi2oPo&#10;6OWR9+6tBAAALBbbC0EQ/WtbG7eysnL27fBwKwiCIAsLizhaRobWFien8zt27HCXlZXt1tfXT/P3&#10;9/fh4ORsa2lp4Vswf/45P39/b39/f+/Tp0+7AwCAsrKyv7i4+Pr8vDyl06dPuwAAzk7qxE0y0GAE&#10;NBqNcvfu3ZWpqan6MAzTzftdk34l0RmMwsJC/KXLlzcbGxu/cHJyuvhvj/e7orOzU/zWrVs+Tlu2&#10;2GloaFT7+/ldtFi2zENJWTnnfmSkhZycXDEAADQ1NXGttbOLT0tL0wMAICkpKTOEhIRq+fn4Ghsa&#10;GwVZWVm/u7u5nba2tr7t5eXl9yA6evmsmTOTr169aiclJVU+xZfJBBNMDMLz589NpCQli2RlZYum&#10;Whcm/gkMBkPv6+vDQhAEYBjuYzAY2JUrV94ZqZ2srGz3cguLBydPndoFAADpVKr27l27jjMYDGxL&#10;SwsvhUKhPn782FyAn7+xvqFBAIIgqP3bN04tCuXxZOqvqaVFDb992waAHwEa2NjYvlPT07VcXVwC&#10;AAAgIyOD8jPygyAIMsPQMC//82eFocqbmpp4CQRCV1dXF2G8Or548WIeAAAIi4hUjbcPFCQSqbai&#10;okI8OTl55sr+M0TjAYGVtaupqYlvovowMTTmz5//7GJoqFNdXZ2esrLyq8Hl/xr5uXPnzsq9np5H&#10;jI2Nn0/U1S3+2bNFCIIwIAiCWVlZOxAEgb+1t3M8fvTI4lH/bkM/EG5u7lY2NrbvQkJCdQ0NDfw9&#10;PT0EPj6+xtWrVt22sbEJ6+vrgw56eR1+/vy5ybRp0yrCbt9eudra+m8RcBAEQW7durXZzt4+/OSp&#10;U3s2OjhcOhcY6GJvb39VXV0928rKii4uLr5MT18/c9fu3af5BAUb7Gxswic8aZOAgUQHtejw8fNr&#10;ScvI8PWXMxAEAevs7f+kaGtTNadPp/0qojMUXr9+vaa2tlb4yuXL66Zi/P/r+Pr1K19iYuJe27Vr&#10;t8MwjNy/d+/M06dPRZ23bt2xzMIiKiQkxF5QULAdAABKS0tJ801MXn/58kUKj8d3AwCQnp4eQl1d&#10;HUlZWTnbz8/P08DAIPnhkyeW801MEpqamviOHD68R0pK6pSUlBQzSAUTTPzHkJOTw5KYlDTXbu3a&#10;G1OtCxNDAwPDdCwW2wcAgPj5+Rvr6+sFRUVFP46mraamJo1Op2MBAKCwsFBWRUUlBy07fOSIZ3V1&#10;tWi/uxgCAIC6urrYpmtqZkym/pT+CLIAANDb28tSVVUlgiAIxs7e/gYAAISFh6+1sLD4KeGSl5PL&#10;fxoXZzpU2YesLI2+vj7MRHTct3+/HwAACJNIw0Z2Gy3ExcVLKyoqxMPCwuwmQn5gCKK/efvWcMeO&#10;HWeGq0Ol0Sgd37+zjXeM3xlz585NgGGYnpCQYGJkZPRryE9SUpKhnb39TQiCkKKiImlWVlYSAGBM&#10;u8KFhYV4N3f3e7GxsWar16y5VVdTI5yQmGjMw8PTZrpoUaykjExhRWmp5Js3b2bk5Oaq9jeDuru7&#10;Cfz8/E2iIiJVposWxaxYsSJCTk4uNy4ubunu3btPJiUnz+Xl5W06cfz4zhUrVpwfbtFva2t7283d&#10;/WxTU5MABwfHVy4urq873NwCkxITjRAEQXR0dD6cPnXK1X3nzrPr7OzCigsLZby9vX0nOndjwUhE&#10;BwCA8AsI1FssXRqtQaHQNKdPp929e3fVpcuXN1+9etXhV+o6FLy9veGPHz+aqaurZ5qamj7/H/Me&#10;/E+jurqarbi42HWNjc2empoazpDz529g8fi8rdu2udbU1Igc9PLyAgyGn6CgIAMAAHJycmTMly6N&#10;Ly8vJ+NwOLqamtpHjenTMzQ1NTMUFBTyvnz5Ih0WFma32cnpEgAAMpwx4/XD6OhFOjo6H6b4Uplg&#10;golhUFNTY/D9+3f2+fPnx0+1LkwMDQwG08dgMDAIgoDe3l5sv/sYKwBgRFevb9++caJ/EwiE7q9f&#10;v7Kj/8vKyHxpaWkhMhgMDIPBYEHd0tq/fuUcqq/xorW1lQv9G4ZhBg6H6+3u7oZVlJU/lZWVSQkJ&#10;CtaN1AeJRKqrr68XjIyMxAyO9lpbW0vq7Oxkw+Fw4w7WISEhUVpbWzutj04fU3qXodDdb4Hi5OJq&#10;nUg/Pd3d+MrKyml/3rixbrg63zs62FhZWSfNRfF3ApFIbNPT1U2Jj49f4Ofnt39w+aSTn+LiYjHr&#10;lSujJCUlS4ICA52tVq68P9/EJPH5s2dzR+sWg1p8YmNjzTg5OFpvh4fbEAiErlOnT+9oa2kJ9Pb2&#10;/ivkIQRBUGBgoPNeT8+jQoKCdenp6ZTq6mrR3Nxcpdz8fMVjx4/vS0pKmoMgCCwrJ/fZ28fnwNYt&#10;W87x8fF9HUmPmzdurDFdvPh5YFDQjuMnT7rvdHM7FxYWthIAcAcAAHbs2HGOTCaXr1y1KtL30CGf&#10;L1++yG3cuHHdWPOsjAYo0aFSqdopKSl62bm5KhycnPrSMjJcAPx/17WBRMfX19fn06dPqm5ubs6o&#10;5e3+/ftWk63beGFubq7ie+jQ8kuhoesdHByYzGcSkJSUhBUSElq/xsbGJysrS9jHx+exqopKwh4P&#10;jy2FhYXrdHV1U27euLF64E5IcnLyTCtr63t9fX3Yy5cubSCTyeWtra18tbW1QsnJybPd3N3PdHV1&#10;sUpLS385cPCgj83q1TdRNzkmmGDiv4uEhAQTGIbps2bNSpxqXZgYGhgMho4gCAQAgJqbm/kBACA7&#10;O1uLTCaPeEaLRqNpoVFrlZWVc3Lz81XQsgULFsQJCgrWx8XHL+js7GQD4MeCfTQR2MaCzKwsCui3&#10;LEEQhPDz8zfwEImtW7ZsuRgTG7t0xYoV90bqIzs3V1leXv7zUGkuurq68HQ6HTsR8rPP09N/ibn5&#10;04ry8gkHGCjpD1KwzsHh6kT6gTEYhq2Nzc1r165tGK6Ora3trZSUFL2JjPM7Y56JyTNfHx/v6upq&#10;/sEpQSaV/NTW1rKvsLR82N3djb8XGblUVVU1/2lMjMmixYufjZYADYzqdj442KmmpoZ0yM/P+9bN&#10;mzbLly9/MLh+f7CBYEVFxdz5JiYJfPz8LQCAvxIbKSgo5Hnu3Xt42bJlkRQK5dPB/ftHvcheuHDh&#10;C7KYWGlFeblEckLCHE0NjYzNTk6XiERi86JFi54BAMCKFSui3755o2c8b15y+O3bNk/j4hbt9fDw&#10;s7S0DBmvKxkEQdDz589nt7a28mZmZlKoNJoWHz8/ZYBFBygoKGR3dHT8tYNTXFQkQSaT/+bP6uLi&#10;ErDYzCz+9u3bB4divlONzs5Odk1NTaqEhMSEQm5OBUpLSwlzjYxyKioqxCAIojMYDAw7O3tHR0cH&#10;B4PBgM6eO7fFZdu2Xxa2+9u3b/xVVVVLjh0/vic+Pl5+k6Pju5MnThzz8PCw9fLyClBQVMyNjIhY&#10;Zmlp+dDIyAgBAIDa2lrBvXv3Hrs+YOdp/YYNf4sCxMPD02JvZ3fd1tb2hqGhYYqPlxeTpDLBxP8I&#10;nj1/bqKvr/9+NJt9TEwNsFgsHc/C0t3d00MAAAAWFpbuM+fOufd7Qwz7vC0vLxcJv317DTc3d2t9&#10;fT1JX0/vXW52tgorK+t3QUHBehqNpqWtrZ12NyJiFdqGlUDootJoWpOpfwaNpsUvIFDf2NAgRKfT&#10;sa2trTzzjI1fpP8YB1FTU8scqY/MjAzN2bNmJQ9VhsFgGL29E4vQbmBg8B4AABobG/khNM70OABB&#10;EITBYnkBAEBVUZE6EZ06OztZ+fj4mibSBxM/xzwjo2e+Pj4+r169Ml61atXdgWUTNgEOhK+v74ms&#10;rCz1sFu3VquqquYDAIC+vn7a05gYk6bmZr75JiaJxcXFYsO1H0x8jI2N/zx67JinlaVlxFDEZyCM&#10;jY0TN2/adAEAAAUGBzulp6VRKisq2HNzcpQOHTp0QFNT8+N4bvjIu3etEARBHj1+vFxRUfGTlJRU&#10;sfnSpTHXr1+3Q+vo6urSPmZlKWlqalJbWlp4/9iz57SyikqTx969RwoKCqQiIyMxAPxwLXJzczv5&#10;9OlTk/z8fAkAfvyYSkpKxG/fvm29evXq22QxsTIAQX0mCxYkWq9cef/4iRN/1NfXCy41N4827o/W&#10;s8PN7WRbWxsRAACxsbF9AwAADAbTPVj3RYsWPbO3s7t2+MiRfTt37jxZX1//j8h4Y0VmZqZ6XFzc&#10;vIn2ExkZiXny5IlZRkaGVm9v74T8eacCQefP+5SVlUnR6XS4r68PhyAIVotCScNisR0QBMHBgYHb&#10;/m0durq6ZKhUqruLq2syLx9fnZKy8lUMBsNITEjYWVxc3DHfxORMXX290OVLlzb4eHmprVixIhpB&#10;ECQyMhITHBKyRVFJ6XNYeLiNsbHx8x2urqdPHD++89r162tjnjxZkPL+vUZpSYlo1P37giEhIVtm&#10;zJjx/n8tqiETTPzOqK6uZvvw4cP04RaVTPw3gMFg6Jzc3G0D/u9+/uzZglMBAa7DtSktLSU4bt58&#10;tbOzk7W+vp4Ew3Df2rVrrzyIjl6mraWVTqFQaDQajUKhUKgA/NgkJhKJzRgY7ispKZGqrq7mnwzd&#10;IQiC0tPTtTnZ2b+xsLB0AQBAR0cHp6a2NpVGo2nJy8t/Hol419bWClZVVU3T0NAY8iwSavFhMMaf&#10;45RIJLbx8fHV9/b2ssTHx88dbz9PnjxZwGAwsMIkUiWJROoYbz8IggA6nY4l8vE1j7cPJkZGX18f&#10;lUAgdKakpOgPLps0y09eXp5c6KVLm5y3bAk2MzOLHVimr6+fFvvkyXxTM7Pn8+bPT3rx/PmcwRag&#10;wcTHycnpYlpamlZvby+LpaVl5Gh0WLZsWeTF0FAnKXHxEgqFMimH+nR0dKh3bt9euXrNmoiw8HD7&#10;JWZm0QL8/A3rN2y4XlldLbrf0/Nof/S5cmp6ujaNRlP18PA49eLly3nHjx/3OH78uAcEQQwXV9f6&#10;trY29s7OTo4zZ8+6wzDMkJSULGLB4yU0KZSOfjIDYBjuQ7M8Y7HYzoLPn3k7OjoYZ8+eDXr54oXJ&#10;JkfHC0+ePDGrqakRBQAwxMXFy9BY/kNh27ZtmwkEQnfAmTM7L12+vElAQKChp6eHZd26dX+OdS6a&#10;m5uJOTk5Ks0tLUQ1dfUsyf74+2NBalqadnNzM5+bm1tZ9Y9r+J9DRUWF6JmAAHcIghhFX75ImZub&#10;P8nJzVVJp1L1ent72QAAoPDLF9WUlBRdPT291Mka19vbG3Z3d9d59+7d0vPnz5s/iYlRAgCAFStW&#10;fIyNiTnMx8eXc+zYsWVzjYxO8fLyNh0/edLdctmyv1kgU1JSdI8dO3Y+IzNTc+7cuQlnz5zZpqKi&#10;kjfcmGJiw+5VMMEEE/9hFBQUaDIYDIy2tnbaVOvCxPDAYDB9EIJAGAymh06ns3R2dnLx8/HV7dq5&#10;MyA9NVXX399/D7peioyMxAgKChpscXa+mJ+fr8jKytoBAMC7u7mdfvz48YqKigqxq1eurEulUnWj&#10;oqJWiIuLlwAAgICAQAMHB0c7GlL78OHDXkFBQdsnqntwcPDmbdu3k3h5eRtFRERqKioqyHQ6Haut&#10;qUk7evjwPqO5cxNG6oNGo2kCAIC6uvqQazZ2dvb2b9++cTEYjAlt1nvu3++3083t3Bobm4j8vDxJ&#10;fn7+b2Np39LSwm27dm04AAB4HjjgNxFdQL93krKiYvYE+2HiJ5gzZ04fhUKhpaal6Q4umzTy4+Xl&#10;5UcgELr2799/aKhyAwOD9OEI0FDEBwAAioqKpLi4udvU1NRoQ/U5GHJychmcnJxtxWVlk5o4auXK&#10;lZGcPDwmZqam8Y+fPLGYaWiYtGrlyvAD+/cfdnZ2nhYZGemC+qpSKJRPz58/NykpKRH39fX1epeS&#10;YlBVWTmtrq6OBMCP+O4AAIAgCKaxsVEAgiBEQly8VF1d/YGZmVlMd3c3bq2d3R0AAOjr68N3dHRM&#10;2+joeDM1NVXvj927jzyJiTH7UliogMPheqSkpQsxGMxPt0MoFEovhULZYmdnd+3q1auOMbGxphwc&#10;HN+SkpLmjHUevnd2sjU2NgoQCISOzIwMSllJyZjnuaWlhQgAALq6uqnq6uqZ3j4+Q94v/2Vs3Ljx&#10;CoPBwG7buvWcpKRkGYlEqsnJzVVZuWrVnUcPHy5tbGwUBACA1WvW3CktKZEaq8UkMjISY2pqKtjX&#10;1yfS2dkp3NTUJJqenq51Lypqie+hQ0I4HI7uvHXrq7TU1MudnZ01Dx480HHasmVNSUmJFBsbW8f+&#10;ffsOubq6nhy441ZVVcXn4+Nz5PKVKxuFhYVrbt28udrGxuauiooK05rDBBP/B0Gj0XQAAEBdXZ1J&#10;fv7DkJKSKm5obBQ8dvTonj0eHscA+JHrh5OTs+3e/fuWdyMiVgkJCdWSyeSKnJwc5c7OTjZubu5W&#10;GIb7Ojs72dXV1TMdHBwu6OrrZ5qamsYYGxsnot4UBQUFcvLy8vktLS08paWlEgQCoVtYWLj8fEjI&#10;tmXLlkUZGxuP+yzY58+fJf/Ys+ckedq08orKSrGuri6CoIBAfUNjowAvL29DTU2NiAaFMuLaLTMr&#10;SxMAACgUypDucXg8vhMAAJC/R/YdM9xdXYMo2tprM2g0bRcXlwvh4eE2Y2nv4Oh4pa2tjWigr/92&#10;25YtoVudnMatS/8ZLzCZm6NMDA0dbe3U4PPntw3O9zMp5Ke4uFjy3v37Vgf27/f9WdKnoQgQnU6v&#10;G4r4AABAWVmZ5Ne2Nm42Nrba0eghISHR2tvbiyv58kVmMq5rIEwXLHj+KjnZYPacOW9fv3kzR1VF&#10;5YO7m9vJ0wEBu6gZGRQYho8yGIzHKAmSlJQsG3iQrampiSsvL09p5qxZb9BMzmfPnHGxt7e/NXCc&#10;L1++kAf8C2vr6HzEYDD04KCgzfv27z/S2trKi8Fg+j59/KhobW0dxej/EY0EfX39NH19/Qm9BKOi&#10;opZZWllF4XA4ut3atdcDAwNdJtJfUlKS4Wjrdvf04HJycpQmMt5kgEajTX/+4sUCDg6Ob56enp4A&#10;AADDMAIAAAf37/fOzMjQbGxsFJSTk8svKChQ8Pb23p+TkzNUOEySuLh4fXp6+oqqqiqRktJS4YKC&#10;ApHs7GyR7OxsIfqgqDTCwsLfdrq7x5mYmDzLKyigP4yKMp5vYnKwra2NB4fD9RgZG7/c6e5+Ytmy&#10;ZfeFhYUb0Hbe3t4wSVTUYd/evUfb2tq4d7i6Bnh6enrz8/N/W7Nmzb86V0wwwcTUIS0tTYdMJpdL&#10;SEiM6v3JxNRgzpw5LwEAgJ2TE6MxfXpF5ocPZAAA+PbtGzcAP3LnNDU18dbX1wvg8fgeGIb72tra&#10;eAAAwMTEJC7g9GlXcwuLp91dXfhjR4/+AQAASkpKNAiCGA8ePLD02LPnyPoNG65zc3O34FhYeioq&#10;KsT4+fnrNzo6Xk1PS1MbqwUEgB/vleRXr64iCAKVV1SQxcTEyurq6kg1tbUiu3buPB4XF7cYAAC0&#10;NDVHXHN8yMzUlJaW/kIkEtsGl0EQBBFYWUWRH5gQ+UEQBPny5csKZRWVL3fu3l3T3t7OGRwcvI5M&#10;Jv/U9ay6uprfwcHhRvyzZ4vweHxXeHi4tZiY2IQ2DRkMBsTDw9M63iSpTIweWrq6aT1nzuDb29tV&#10;AQB/kfFJIT+R9+5Z8/HxNbq4uJwaqa6BgUH6s7i4eSYLF74wnjcvSVpKqjghMdF4MPEZL1DLyr8B&#10;Q0PDlAwaTZ2ipZX5KTt7eltbG/FMQMC206dP77aytn4gIyNT2NDQcNrCwuKGiIjI94Ft+fj4vhoa&#10;GqaIiIjU1dTUiAAAQHJy8tzB5EdWVrYSTyB09/T04AEAQEJcvGTdunVXt27bdgEAAHFzc7d8zMpS&#10;HRzcYCpQUVHBi8Vix3xeh0Ag9Az1oBsKvb292Jy8PMXGhgZBVTW1nJFb/BqcCQhw/ZnP7yFf3wMr&#10;V62K8PH19fXx9f1HCHRNTc3vfocOHV1sZuYlLyfXqKKiUi2vqFg9d86cLDKZXC0kJFTDz89fjcPh&#10;mhsbG6GXiYlqjx89MvPYu/d8X18fjo+Pr3GpuflDMzOzR7NmzXqG5upBUV1dzZaUlGQe+/SpO5VK&#10;1Z45c+arc2fPblVXV2ea2Zlg4jdAWnq6rq6ODnNn+T+O8vLyD9zc3K3ZHz+qHj58OHiRqelRAQEB&#10;0NDwYw+rt7cXj9bt6upiBQAAaWnpwoMHDvjIy8vnzJs/P7Hj+3f2uKdPTZSVlXMBAEBMTKxl+7Zt&#10;gecCA12tra3vmpmZPY6Li1vQ19ZGJE+bVt7Q2Mjf2NgoYG5uHn/58mV7JSWlwtHqW11dzZ+bmxuS&#10;nJw8h4+Pr4Gdnb2joqJCnJOLq1VKWrpo7dq11/QNDKjzjI2fz549+/1Ijg80Go2iM4xrZlpa2nRd&#10;PT0CBwdHb0dHx4TXqzIyMhX3791btnLVqsgnMTFLkpKTSy6Fhm6cPXt27OD3eX19PceLFy/MNm3e&#10;fOn79+8crKysHXfv3Fnxs4StowUEQRCOheUf57SZmHzoaWunAgBAGo2mq6urO7nkJzs7W/XAwYM+&#10;o40oo6OjQ4198mS+8bx5r5qamngni/j8Cqirq2dnffigqEmhZJdXVIjvcHML0tTQSHd1dT11+86d&#10;tdu2bw856OXlt9XZOXjx4sUPSCRSmbi4eCvq+mSgr//2flSUFQAAvB/iEBaCIIiqqmoBmruoqLhY&#10;ymPv3pMAAADDcG9aaqowmUz+ZT+ayMhIzOvXr09TqVTtpqYmXgAAaG9vZ79y9arDpcuXHXv6I9SM&#10;BRAEMaaRyeWcHBztAADg7u5+1tfX9x9kKCc3V6mjo4OdwWBgREVFK1lZWSsnfkXjR3t7O3ttba2o&#10;lJRUoYODw58bNgwboRKQSKQaG1vbG2G3btnPNDRMsrGxCRtYHhgcvOv27dvqp06e3NHR2cnd3t5O&#10;bGtpISYWF/M3NTUp1Dc0CNTW1gq1trZy9fX1gZ6eHiArJ/fZ1cXlzOLFix81NDS8HxwW1NvbGzY0&#10;NJwVFhZmdz8qyrK9vZ2TTCaX/3ntmp29vf0tdXV1posbE0z8BqitrRUsKyuTcN6yJXiqdWHi57Cy&#10;sqKH37mT+DIhweDkyZN/AACOwjDcBQAgAAAAHo//LigoWFFRUSGPxWK7+vr6CJscHS+cPHXqj0+f&#10;PqmSSKTahBcvZmlqav4tMeoff/zhGfv0qamDg8O158+fG799+zYNi8H0lVdUkNnY2Dp5eXmbPn76&#10;pKalrZ119MiRPc3NzcED04gMhfv371s4OztfbG5p4RUWFq6urq4WZmVl7RQSFKytb2gQuHLp0vrt&#10;27dfwGAw9PPnzzvIyMj89J1TUVHBW1ZWJuG0eXPIUOUPHjywgiAI0Ol0pD8R7IRhZmYW++njRykH&#10;R8fw5KQko//H3nnH1fT/D/x1zp3tvYd2qYhutmggKWTk8xHZI7ILKXQrSrI3IZJIGSEjK8qIBipN&#10;ae897z6/P3R9+2SVKPzO8/E4j+455/1+ndf7dM6953XerzHTweESAGAKCgolA42Nk3g8Hvo6Odm4&#10;rKxMgd/H0sIiOjg4eHZ7r4puwrWxtr75k2ThfAMNDY0CWVnZisSXLwfD8uVH+Nt/VswPYjdp0rWu&#10;dIi+f9+ayWRSt/n4ePwphg8fAwODnNz375Xmz58fcv/BA6uk5ORBScnJg9TV1HL279vnfO/BAyuf&#10;bdu2+mzbthUAQEhYuFnf0DC/T58++U1NTZ+KkL1//17rS2kXR4wY8ZRv/LDZbCqGYZipqenjrKys&#10;vtra2j36tmDIkCGiCxctmtvU1CTG34ZhGIHBYPxw1WEMw9DCggI1/npGZuZ33dmKi4tVvtemJ1BT&#10;U8sJPnt21vDhw79rSPj7+S2/HBExIzYuziw2Ls6s/T4KhdKalpqqey4kZBp/G5lMZiooKJQqKiqW&#10;qKmpvR06ZEipgpJSiaK8fMnQoUOf9+3bN+tLx0lJSdG7ePGi47mQEEdvHx8VYWHhxmlTp0bMnj37&#10;XGxs7OM5c+bw5syZ86WuODg4fyEvX74cDABAo9HweJ8/AAszs4eR165NKSwsJPXp06emoKBA4mRg&#10;oOPCRYuCmUymYGFhoS4AAIfDoQIAbHRz2w0AMHDgwMTLERG2X3JtVFRUbDkZGDjPzNw8LiAgYMPB&#10;AwecZzs6XpCUlKxpaWkRQAkEbktLi5CKikrBmrVrD8jJybmnp6c/Lisrk2NzuQQEQZAZM2ZQWlpa&#10;qCtWrDh4+86dCR8+fNCQl5cvAQCsuaVFSFxcvI7BYAiUV1TIe7i7b4uPjx/6JDZ29MnAwAVaWlqF&#10;3xt3YmLiCACAAQMGfBbvgyAIoq2jY08kEjEjIyPGmzdvSN08zZ/Q0NAoj3n4cMyZM2dm7dm3zyUr&#10;M1OvtLRUqTQq6lMSJgqFwtDT08tY7+rq7+DgcPFnHRsAgEAgYIqKit8t/orTfTAMwyZOnPiyY9KD&#10;n2L8SEpKVrWlku5U+ydPngz39vLymuPoeNbV1XWvi4t94hJVAAAgAElEQVTLz1CjR1FSUqqOjo62&#10;rqqqElmzbt2hC6Ghsz7k5WmtXrPmsLS0dIXn1q2bJSUla5lMpkBRUZFKfmGhamFBgWpubq4GXwaH&#10;wyFlZmaqA8B/CkaOGTPm3onAwE/RdAYGBml99fQys7Ky+vbgEAHg4/Q5hUJhjRs7NsLd3f2PS07w&#10;s5GWli5UVVWt/dr+kuJiGQAAN3f3bU9jY823+/ltdFm79oCamlruWheXT26hVBKJSSaT2fLy8qVy&#10;cnIlUlJSpaqqqrUfcnM7dROVlpbKhIeH/3vu3Lk5iUlJJgiC8MaNGxftu2PHRovRoyP5bpeWlpbd&#10;HTIODs4fRkJCwmAEQXj6+vqdShaE07uYm5s/AAB4HBtrOXfOnMfePj5TqFQqBhhGOHjwoNOJwMCl&#10;aWlpBtw2owQA4NrVqxMnTZr0zdmDUaNGPXNZt27X7j171k+aNOmK/fTpYeEREf/IycmVlZeXyysr&#10;KxcUFBSoSEhIVFdUVMiGR0T8w+8rKiZWFx4RIQoAcOTo0RUAAOLi4jVlZWWKqioq+QWFhX2kpaUr&#10;6+vryQMGDEieOnXqhREjRyZYjx9/63ueEQAfC3J70unbVFRUCvT19eM67k9MTOxnMmiQFgAAiURq&#10;BYCfZvwAfKoRGTJ37twQBEGQrKwsjYTkZBqKYdjAgQMTdXV1PyQnJeHeEn8Bg4YMiY+6dcu2trZW&#10;jB9y0S3jh83lEgAABhobJ927e7dTFwmCIIipqekOOTm5sh07djifOXPmj764pKWlG0OCg+d6btmy&#10;5MSJE14HDh5cU1VVJevl7f0pFSKCIDwKhcIUFRVtUFZWLqytrRXnf4G9SkoapKOj8x/jZ8CAAa/a&#10;r7PZbHLPjObLoAiCSUpK1nScVsf5HGFR0ebyigp4/uyZmZOT05Hjx487K6uorM/Ly9PQ19VN/1Z2&#10;nW+9PKDT6ejUqVMNHjx6ZJGWkmJwNjh4PpfLJRoZGb0O2LnTZdq0aaF4YDMODg4AQPyrV4MNDQ1T&#10;u1OLBKfn6NevX4a8gkLZowcPLP39/S94+/hMuXbt2lwMw84DwFFnZ+dPbmHu7u7bdvj7ewQGBi79&#10;nvEDAODs7Lw16tYtWycnp1ORkZHWfQ0M3m3z8dkiIiJSX1lZKSMgINBKJJE4/IQCGIZhgoKCLdIy&#10;MhUEAoFTV1cnDm01IXkYRhAXF68pLCpSlpKSqqqqqpJZuGDByTVr1vjPX7AglEKhMI8ePbq4MwkB&#10;Xr9+vTwlJaX/pbCwaSoqKq0d9/Nd3tTU1Bh5eXmsL8n4WbQZQu+1tbXft9v2Kw+J04MMapsBT0hI&#10;MBk7duwDgG4WOW1pbhYCAFizatXezvaJjo62iHv61HTzli3ef9MXs7a2NjMgIMAt5Nw5oV27d6/W&#10;NzB4Ky0tXUGhUBgYhiEMBkOgoqJCLjU1tT/SLivDg+jocV+QVURuFwzX1Nj4wy5mOD2LqIhICwAA&#10;lUptOREYuGzJ0qWHzwQFzQIAcJwzJ4ROp3fpnnv27NkgBweH89HR0XEDBg5867Ju3b7s9++116xe&#10;vTc5KalfclLSQBcXlz244YODg8MnOSnJmGZs3K0K9Dg9B4ZhmKWFxYOHDx9aiImJPQAAuHX79qjE&#10;xMTPZjtWrFjhKyAg0BJ165ZtXFzc0O/JVlNTY5wLDp7NYDKpI0aOfCUkINAS/+LFEDU1tXwmkykg&#10;JibWUFVZKQcAICAg0KymppYvJydXXl9XJyEiKtqgpqaWLyIiUg8A0FBfL8Yvr0Ehk5k3rl+3trS0&#10;vD9q9Oj4t2/f9j918uSCziQEyM3NlaN7e3uPHTs22t7e/rMC9giCIOEREQ4YhsGoUaNKv38GcXC+&#10;jqGhYQIAQHJysjF/W7dmfhobGsQAAHR1dTudhevKlSvTBQUFm22srYO6c+zflbYg9APr1qw50H57&#10;VVWVSHl5ucr9hw/NNrm57WQwGEIAH5MeVFdXix48fHgNj8MhAgBs2bIFgs6cqeDHuZSVlytcuXp1&#10;WnV1taSMjEyFsIhIY319vRiLxaJiGIYgCMKznjDhPolI5H6m0E+guaUFN746SXNzswAAAD8mKjAw&#10;cFlgYOAyAICysjLF0NDQtJs3b7Z8SwaflpYWakFhoSqDwRCQlpKqVFVRyRcREWlobmwUffTokeWj&#10;R4++6tNWWVUlRSQQ2CiBwK0oL5fT1tbO/VpbAAAOl4ukpKT05/F4iHBbIgoqlcoMOn16XseixTg4&#10;OL8vBQUFElVVVTJ9+/b9avFinN8PCwuLB6EXLsxKTU3VnWJnl3z12rWBlTU11gBwvX07RUXFlq2e&#10;np6b3NwC5syde/70qVO6ZmZm30wGQKPRkl7Gxxu4uLoe2+jmFjBs2LBnZ8+ccbh8+fK/vn5+mwA+&#10;Gj6SkpK1TAaDUllVJcPlcom1tbUS0lJSVWJiYg0AH9NvV1dXS89xdDzr4eHh4+HhsSPi8uXpgwYN&#10;ennq5Ml53yqY3R5vb2//luZmwf379q3S09P7bIrl9evXBgONjTWIRCK3sqqqDACUO3secXA6oqKi&#10;UiMjLV2RlZWly9/WPeOnbeanvr6+U2+dEQRBlJSUJlqNG3e3fdX5/w9IS0s35ufnZ3vR6bF8wwcA&#10;ICcnR2vixIl3XsTHDwMA/pfAf/J1oyiKKSsrF1ZXV0tX19TINLe0CDIYDKHx1tZRBAT55XOzmVlZ&#10;2r/6GH8LgkJCDAAABQWFAozHQ2rr6sRVVVRKWltbyQ0NDeKampofiF0wUkkUCktRXr60K30AALLf&#10;v9dobGgQxzCMgyAIUUJKqopKJn/VdSAhMZGGYRggCII2NzeLEolEVnNzs+ikyZNvpqak6HYlFSoO&#10;Dk7vUVJSogMAoKOj88UEKTi/J5MnT7680c1tp6enp09oaOjKq9euxe3fs8dr/Nix1zu2tZ0w4cDe&#10;PXtc8vLyNF4mJKw2MzP7bpkRDQ2N8mtXr049c+7crDWrVh0cPmLEK9/t291SU1L0nzx5YpaYmGiS&#10;kJhokpqaasjlcokAH5MTVVZVyejp6WWMHjXqsbGJScLwoUPjCgsL+4wYOfJ5fX29mM+2be4jhg0L&#10;MDQ07FQ2tidPngwPPndu7sYNG3bo6ellfqnNlStXZgIA0D09r4dHRKi1trYKdEY2Ds7X0NHVzcrK&#10;ytLhr3fL+GlpahKWlpaupNFo7M60Ly0tlVFUUlIyNTV93J3j/qmcPXfOv66uTlJQULCppaVFGACA&#10;y+WSXiUkDLoQGjo9Ly9PPWDXro1Xr1yxdXNz2/X8xYuRbW1QWxubqNevXw9A2vnMGRsbJxFR9Jup&#10;KX8GT+LiOl2M9HvExsaOOHbixLzWlhbqFDu7KEdHx25nUQkPD58SHhExCePxkCVLlgSNHTu229fX&#10;sWPHFt+Jjh5FIpFYWzw8dvbv3/+LX9IdQdoMWKtx4+6rqqp+N9vN96B1okL2l2j3P0MBAIz69Xsr&#10;LCz8VTfTN2/f9ldUVCzBeDyktKxMWUNTMwswjJCVldV3lqPjheTERJMf0QMHB6dnyczM1AUA0NXV&#10;7dR3Fs7vgZSUVIOHu7vPOheX/UlJSQGmI0dm3Y2OHvD48eOJo0ePvtG+rYGBAWv3rl1rHOfMubjZ&#10;w8N3xvTp5zvj+swP8jcfNerhcmfnE+tcXPZL+/lVDjIxeUWj0RI9t26l6+rqvq2pqZHJzMzU79On&#10;zwd1dfX8rKwsnYSkJJOncXGm+/buXVdYWKhqPHBg0qnoaIuu1I4LDw8n+Pr5HVZSUipau3bt9i+1&#10;KSgokDh2/PhyAAAHB4eTdC+vawQCgfMrazji/P3o6uhk3rhxYyJ/vVvGT1Nzs5CEuHhtfHw8rTPt&#10;379/rw0AkJGR0Xf37t3rvtf+SVycaVd1wjAMSUxMNOmM/J7m8aNH5gAARv37v34RHz8MwzACAICq&#10;qmr+uXPn5t66fdsGAFDrCRPuL1q06Djf+AEAdLuv72b+zc/l8YgAAL7bt2/pCb2pVOp/ghETExNJ&#10;srKyIgQCAc3Kyqr73pQ7n9jY2BHmFhaPeTweAQDg2rVrs8vKymTWr19/8Ed1O3ny5PwlS5ee5q9H&#10;XL7sePPGDSsbG5v7PyrTZf36nXv37Fn/SWZ4+MzMjAzDjokpvsWZs2e/neqmh+BfM3v27nXtTHsU&#10;RTkAAFmZmYbDhw+PzcrKgsKCAtWu3k8oicSmEInsIUOGvDQxMUnumM4dBwfn15CVlaWLoii3ubm5&#10;099XOL8HNjY2xw8cPLjGzc3NPzo6eoaCouLrmQ4OwfEvXih2TAowa9assPv371udDQ6e7+joeCk2&#10;NnZUZ4+jqqpaEnXz5sTQsDD76Nu3rRMSE03u3L07np/0QE5OrkxfX//dhw8f1PPy8tT5/TTU1d8P&#10;HTLk+YaNG3cMHTz4pJGRUadefPMpLy93evPmzYALoaEzOhbm5uPu7n6wsrJSbMTw4R8CAgJsOBwO&#10;SVJSsrqhLcwCB+dH0NHRyaysqlqYl5cnrqamVgcIimIIimLCIiKNGIaBjKxsxbJly45gGAbtlxkz&#10;ZoQhKMqjmZi8EhUTqxcSFm7S09dP5ffv7CIkLNzQ1T4FBQUCHfX52kKmUBhdld/Ty/Tp08PUNTRy&#10;+euiYmJ1HdugBAKr/frBgwedCUQiB0FRrG/fvu8QFMUSEhJInT0v3VlkZWXLFy9efBzDMMjNze0j&#10;ICjYTCASWQiKYkrKygVZWVmanZFjbGISj6AoNnXq1LNWVlYhCIpigCCt3dFNXEKiCkFRbM2aNT56&#10;+vqPERTFhISEKrsjk0QmMxAUxTw9PdegBEIJgqLY8BEj7n+t/bhx4+4iKIrl5+crGtNoCQiKYk+e&#10;PBnRE/+bry19+/ZNQ1AUowoItCAoipWWlsp+q729vX04gqJY//79k/nXnLW19c1uXOcc/ueRpqax&#10;GRkZ6t/T2bBfvxQ7O7srCIpiNhMnXm8vLykpyah92w8fPogjKIrt3rt3zYEDB1bw21mMGXOvN887&#10;vuBLby/29vbh2jo6Wb2tB778d8nLy1Pgf0/NmjUrRENT8/2X2p0LDZ2JoCh25ty52Zs3b76GoCjm&#10;6up6/Etts7KyKMoqKoUIimKRkZG23dGvuLhY8PHjx8P37t27ytHR8ayJickre3v7Szt27NgQHR1t&#10;mZ+fL9Ed+S9evKCJS0jUWlpa3gcA5EttLl26NJ1/jq5FRgYgKMpTVFIqUlFVLRAQFGzp7f/hz1qI&#10;JBLb3d19+/fazZo1K0RTUzPn+fPnQxAUxQICAtYiKIrdvHlzPL9NZGSkLYKiWHx8vElvj+t3Xq5c&#10;uTIZQVHs2bNngzEM697MT011tZSxsXHCZg8P7860T0pKom3bvt0T4NP06zdBfmCek8f76AXWGfk9&#10;DX88HA6HpKykVMB/o8JisSg0Gu1lQkLCIARBEBKJxJzj6Hjm1OnTS/l9792/P7a39G7PvXv3xrYF&#10;83OoVGpzcXGxUnNzM7UzffM+fFABACCSSI1eXl5B0ffuzaJSqd1y26urqxNHEAS0tLRS1ujp5S5b&#10;vnyUiKhotwrBstlsMoIgYGNjc/ve/ft2z58/VxAXF2/8WvuKigpJAIDMzMy/NjbqB+6nT7dvfHz8&#10;4DFjxz6Of/HCWFFRserna4eDg8MnPTNTV1dHB3d5+0PJycwMMx440NVz8+ZtSUlJprv37JmwZ+/e&#10;Jfb29oGDBw/+TwY/bW1tZvyLFwPNzM2fTZ027drWLVvonp6e23/k+UdRUbFFUVHx2ahRo579vNF8&#10;JCwszH7+ggVnZWRkKo8ePbpUW1v7M/3y8vLkly1fflxISIilq6tbsX//fnNZWdkKNTW1vMLCQtWf&#10;rRPO/y+0tLQyAQCys7N1hw0b9rJbxg+CICAnK1thZ2d34/utAchkMgfg44PUjxg2ndWp7e9v6yDa&#10;0NAgEvf06Wj+OpPJpO7w83O7fv267emgoMWh58//Ex0dbd2+T/sUfb0JhUJhAACICAs3DTA2fh37&#10;5ImZjIxMpxJerHd19Xf38NgXHh7uHB4e7gwAMH/+/G5l/bO1sbkcdevWjJWrVoXxt3lu3dqtYqz6&#10;ffu+TM/IGDJk6NCMtk2Y28aNu77WnodhJACAjIwMg+4c93fmB+4nBMMwHoIgKIfDIRcXFyv5+flt&#10;PXjw4KpfoiAODg7Q6XQ0Jztbe6yl5b3e1gXnx6DT6byhQ4dunGBjcy8oKMj+YljYbrvJk93mz59/&#10;8dKlS/oGBgb/SVyjqKhYFf/ixaB+/fql0b28fCZOnDgoOzt7hra2drdeAv4MEARBPL28tnh7eXkN&#10;Gzbs2eWIiCny8vIVX2pna2t7sr6+XpxCoXBWr1oVPHfePPegs2cdT588ubg3dMf5u0BRNBdFUS4/&#10;41u3jJ8f5e6dO2MGDRr03UDufQcOrPHx9qZ3RTaRSOQ6LV16wMvLa+sPK/iLWLBgQVDk9etTvrRv&#10;vLV1tJSUVLWAgABjwcKFwdXV1dK2NjbXb0ZFTQIAKC4uVoL/ZYPrNUgkUqfie76Em5vb/vrGRvEz&#10;QUGzCEQiYj1+/MOjR46sPHL48A/rc/PmzX9n/PtvS+yTJyPJZDJv0cKFZ52cnI7/sEAAuHTp0qjl&#10;y5dHZmVn6wgKCrJ8vL29TE1Nn36pbVVVlUhJSYkSAICgoGCnUlj/aWhpaWXGv3gxpKv9mEwmxdzC&#10;IiYzM7MviqJY2KVL/xw6dGj17zgri4PzNzB37lwVbx8fKp7s4M9m/Pjx98eOHRvt6+fnkZWZaaSi&#10;quqUnpGhefHixe0+Pj7rO7aXkJCoj42NHWFMoyXfjIqalJmZ+SY6Otq8T58+vVYjp6SkRHDGjBlB&#10;3l5eM2bPmhW8ZcuWJfLy8l80yE6cOLFgqZOTDQDAk8ePXcaOG+dlamr6ZJ6j4/lRo0fjxg9OtzEw&#10;MGCpq6t/4Gd86xXjR1RUtFlCQqL+e+0E2mYZugKCIEAmk1mdkd/TEInErwYHWpibP1BTU8vjr+vo&#10;6GRNmTIlgm/8YBiGIgjyS+r4fA82h0N88+aN0Y4dOza+fvvWCACAyWKR3qWlGQIADKTR0ohthc86&#10;A4IgwONyISoqaqKCouJERSWlH9ZNQVERYp88AQAAFosFR44eXXHk6NEVPyywg56tra0CruvX73Fd&#10;v35P+33NLS0CKIJgXC6X2NTUJAIAMGjQoOfwk479O0EgEHg/ej/RaLSEzMzMvhiGgZCgYPPb0lJB&#10;APhrihvj4PxOZGRk6AIAaGpq4mmu/3C2+fi4DRk6NMnV1dUnOTHRRl5B4cl2X18XOzu7CBqNFt+x&#10;vbq6en5iQkJf6wkTnmRnZ+sMHzEiISI8fMqwYcNe9rTuhYWFSlOnTr2WmJRE8/P13ejm5hYQHBz8&#10;xZdeGRkZamvXrTsEAHAhNPTQkSNHBjQ0NIju37dv+YABA7DRZmY9qjvO34uOtnZWZm/O/OB8jpKS&#10;UvHx48ed2m9DEAShUKlMFotFAfiYya43dGtubqa8SkgY8ioh4dPbfxaLJVRdXS0EAMCvDv3/DQRB&#10;eBiGodJSUuVV1dVy34oL+v+KgqJiCQAAhmGE/IICdRKJROhtnXBw/lYKi4tVAQA0NTU/9LYuON1j&#10;0KBByR7u7tu2+/puVlBQKE1OSprbr3//kAk2NvfevnmjLScnV96xj4aGRvk2Hx99OTm5IXPnzTtv&#10;bmHx5PixY0vmzp0b3FN6v3z50mTK1KmRDQ0NolcuX55sZ2d3Y+PGjV9sS6fT0YePHoW3trZSZ8+a&#10;9UpFRSX8dFDQ43Vr1+4aMGBAWk/pjPP/AzU1tQ/Pnj8fDvCHGD8MBkOxsLCwU7NAf6pHzfMXL4Z1&#10;3IZhGGZoaJj5Lj29f9t6j4cylZSUSLPZbHLH7WQyuVVbWzsrLS3NaOCAAYl5+fnKtbW1cpfCwuyG&#10;DBkS3aNK9jLXo6LmrHR2PtbbeuDg4Pz/pry8XA4AAEGQzx6Mcf48tm3btnXx4sVyO/z9N0nLyq49&#10;euzY/mVOTqv7GxllPXzwgGZgYJDTsY+9vT0XAJ49jYsbNHv27EvzFyw4e/fuXauFCxeerKmpedK2&#10;/6dCp9NRc3PzEefPn3c8FxLiKCcrW/40Lm54//79U77Wp6ysTCglNTU0Li7ORFVVtdbV1dV1nJXV&#10;JWVl5UI3N7dOJdHCwekKsvLy5fX19eLZ2dmUP8L40dXT++wG/xoIgvzyop8/Sk1NjdTX9r1//14L&#10;QRAkKytL6e3btyb3Hz4c+/zp0xFp797pIwgCGIbxAAABACgtK+uxmRZFRcUqIUHBhr76+jlTp0y5&#10;CgDg7uGxQ1RUtFFERKQJACD59etPdZ6YTCa1Yz2Cvx0igmAAAOtcXffn5eWpAQBwOJxevbcYTCYV&#10;AIDFYpG6K6upqUm4+xrh4OD8airKyuRExcTq1dTUuuwyjvP7gWEYFh4evqy6ulrK1cVlb9DZs477&#10;9+07uXrNmkXDR4x4e+P69TFfy86mqKhYFRAQYBUREeFz6PBh54thYQ6KCgrFL1++DHVwcDhvbGz8&#10;trvxl+np6ToXLlyYfS4kxNHbx0dNUFCw+d9//rno5+e38UuJDfjk5OSozPjnn8g3b94MJJFI3MsR&#10;ESstx4y5TCKR2LeioqykpaVxLwqcn46cvHwZAACCILJ/hPGzf98+ZxKV2qliWqtXrvzhgpm/mqS2&#10;jG1EEumzsXA4HBJVQKBFV0+vY9poLpFIZMorKJQUFhSoAQC0trYK/npt/4egoCB3gJHRGzc3N3+A&#10;j8YPmURik8hkNgDA3j17VkZevz45JiZmDFlAgPVtaX8vL+PjBzc0NIgCAKAo2qtGOJFEYgEA8Hg8&#10;wo/OFvKv09LSUoWfqBoODs4voqKiQk5OVhaf9fmLsLe35w4aNGhWXX191ML5889cjoiY7L9jh/BG&#10;N7d/x44b9/hMcPCsmTNmXPpSXxqNxqbRaG4rV670jomJmXThwoVZ+/bvX7t7z571BoaGab7+/iEz&#10;Z8y4oK6unt9ZfYqLi6WuREb+ExoS4hgfHz8UQRCepYXFA7q39xarMWOuysvLfzOmMy4ubug0e/vI&#10;hvp6CQzD4HpkpO84K6sDAlRqa3R0tLm+vn52V88RDk5nUGj7bqypqZH7I4wfOzu7oM7OJrisXbvv&#10;V+vzI8TExIzk8XiooKBgM93Tk37v3j1rAAACgcDmcrkkAAA2m01SUVXNoxkbJ42xtLw3dOjQZw0N&#10;De/MzMw4AAAogcAFAKS3H6w7Mn369Avv37/XiomJGdPbuvQGLS0tAgAAQkJCzSiKcrlcLonL5fZq&#10;qvXmtiQM8DFD4A/pQjM2TsrOytJ7n5ureeDw4WWrnJ2P/jwNcXBwfjbl5eW48fMXoqamxgi7eNFu&#10;vLX1o5kODuF3bt8e77Zpk9gOPz/rWTNnhuXn5mpt2rTJ72szOYqKii0ODg4XHRwcLpaUlEhfvnZt&#10;xsXQ0Fmb3d39Nru7+40cMSJWT08vvV2XT78Z7WONS8vKFKKjo8dxOBySgaFhiv+OHev/+eefUFVV&#10;1ZLOjONsSMjspYsXn0IQBGWz2WjIuXPH/p05c6WoqGjDvehocx0dndwfPkm/GDqdjlpbWw98/fo1&#10;LTEx0eTkqVOLAQDmzpkTRKPREk1MTBJIJFISjUbr1It6nJ6HHydXWlr6Zxg/fzoFBQUSNra2d1pb&#10;W4WuXb06sf0X1JAhQ148e/bM1G3TJp9xY8Z48w2dL4EgCIZhGBBQtFeyvuF8GQqFwgQAkJeTKysq&#10;KlJms9mdKvr6KxESFm4E+F/dqx/l8uXLk4wGDEhdu3r1oZHDhj01NjZ+25X+jfX1ogAfjXwFBYXi&#10;bimDg4PzTUrLy+WN+vX7apwFzp9HWVmZbFJSEu3Zs2fDkpKSaCIiIg0TbGxuRV67Zq+mqlrhtGzZ&#10;XHcPj+3z5883TkxMnPm9h29FRcWqlcuXH1m5fPmRrKwsjYuXLjmEh4fPuHHz5qT27ZA2d+72nwUF&#10;BVtWODsfdHR0DB44cOCbzo6BTqejTCbT13/nzo0AgJmYmBTtCgjwnThpkr+UlFT1ragoCx0dnbyu&#10;nZmeIyUlRe/23btnvH18hgAAiIuL1xIIBA6XyyVG3bplezY4eD4AgL6+ftrZM2fm0Gi0pN7VGOdL&#10;iIuLlwMAVFRUyKO9rczfDp1OR60nTIhtbW0Vcl6+/OCkSZNutt8vKydXAQAw2MTk1bcMH4D/Pciq&#10;qKgU/TKFcboMoS3N99mzZ2fr6OhkAQCQSKReNVCJbbODfMPsR9HX188+fuzYYgzDUMsxY2LKysqE&#10;utK/pM1ljsvlkkpKSpRTUlL+ylpIODi/AxXl5XIyMjL4zM9fQF5envyUadOuKCopldtOnHjL189v&#10;CwBAY2OjaEtLi9DYceNuhYaGqr16+XKJtLR085mzZ6ctX748jR932hl0dHRyt27evC3lzZv+pSUl&#10;Cu2XkuJiRf5SXFSkVFxUpJSdlaW9Z88el64YPlVVVSKJSUl32wwf2L9v34Xdu3YtsbG1DZCVla2I&#10;vnt3tJ6eXl5Xz09PEB4eTti9e/e6wUOGJOdkZ2sfOXzYKSM9XbO2pkaKzWKReFwuUllRIZeTnd3n&#10;TFDQnNraWomhw4bF0+l0emJiYrfjbXF+LkJCQuUAAOWVlb0z8+Mwa1ZInz59Cr/XrqCgQLWrsrlc&#10;LnIpPHxGYlIS7futfz3v37/XKioqUunXr9+bQ4cOrT548LcNSfoiBQUFEhWVlVLBwcFzrt+4MYk/&#10;aVVdUyOm2cu64fQMCxYsCH7w4MHYCxcvzu5vZJSrr6+f9r0ZJUZrK6Wurk48IzNTr632FmPokCHx&#10;3zPwcXBwfozs7GxKfX29uKy8PG78/OFcvHjxnxUrVx5uamoS9nB332ZhYXFfUFCwadjw4QknT5+e&#10;KyUuXv04Ntbs1MmTS0aNHj1o39699Hv378+IiIgw0dDUzJ3l4HDN1dV1q5GRUWpvjaGkpET61KlT&#10;Sw8eOrS+qqpKTExMrDUxIWHRnTt3RMdbW19WVZIvK4AAACAASURBVFUtuHvnjmVnXeZ6gxs3bpwO&#10;OX9+ju3EidcP7Nu3VE1NrQzgv1mF2zx5CjQ0NM6ZmZnd9PDw2O/t4+MZ/+rV4Du3btngRb1/H1RU&#10;VFqFhYUbK8vLe8f4ycvL08rLy9P6FbK5XC6hqKhItaioqMuG069CSEioMebRo9ESEhJdvgnS0tLI&#10;T58+ndPc2irE4/EQAICamhpJAIBHjx6tePXqVdPEiROvKCkpVf9svQEA6uvrJRAEIbDYbEJFRYU8&#10;fzuDwaC8eP58KMDHekS/4tg4XaP9tVJTWysJ8L9sb4GBgYtlZGQqfvRasbOzm/fi5cuhH3JztZ48&#10;eSLb2X4IggCKohwWi0XdtGnT9q4eFwcHp3MgCCIL8L+MRjh/JkFBQXMXLlp0ZtCgQS9PnTw5z9DQ&#10;MB3go+sVAACVRGJNnjw5avLkyVHLnZwOOK9YcXKpk9NOupfXlpWrVgXbTJgQcD40dMr50NApVuPH&#10;3964fr2vmZlZXE/pn5aWpr9///4150JCHJltWUenTJnyZtXKlb5Tp051f5uSYjTK1PTx6dOn/1FV&#10;Vf1tDfWwsLBpIefPz3HftGn79u3bt1y/du3T89vhw4eXrlm79iCFQmldvWbNnu0+Pl4AAKqqqrXn&#10;zp2bY2xikuiybt2+o0ePLgGA4702CJzPkJeXLysrK5PrNbe3NmuY12H5WXK/R8fj/vSlLTU1YBiG&#10;3YqKGishIVH/I+NZvXr1rWXLlx93WbduHwCgAAAVbUVFN2zcuGfV6tWHR48e/Vm1558FkUgkfil9&#10;OIIgJH5sS1ZWlt6vOj5O51nV7lrhG6oYhhEBADzp9G3duVbs7e25T2NjR5DJZGab3M5c/xiRSGRx&#10;uVzCTn9/Vysrq3vdHyUODs6XqKmpkQP4X0YjnD+PnJwclTVr1x4YOWJErP+OHSMMDQ3Ti4uLpVxc&#10;XHbZTZkSBQCwcNGioOXLlx/JyclR0dLSKoy+e3f8aDOzh3RPT5+oGzcUy8vKdAYMHMgGALh75461&#10;haVl7MiRI19cu3ZtIp1O/yXPfAiCIHfu3LEaP358dL/+/dOCzpxZyOVySSQSiXPj+vWdJCIxy9zC&#10;Iqy2rk7i/IUL/zx+/NhcQ0Pjt71OS0tLZVauWnXU2Ng4ccqUKV4dnys3bNy4m8vlklpaWkT9fH3p&#10;qampfdvvX7dmzQFLS8v76zds2JWZmanes9rjfAs5Obnyit5ye1NXU3vfymAIEInE/8RFFBYWKpHJ&#10;ZJbDzJkXAABSUlP7JSUlmXRFNpfLJYuLi9fZTZ58teO+mMePzYqLi5UAAPtWDvpug2FQUlqqyOPx&#10;YIefn5upqekPGycYAEKlUpsHDx6ckJCQQGtpaRHCMIwgJiZWM2DAgDepqakGDY2Noj9T/fb07ds3&#10;q6K8XKK5uZnA30YikYhsNpsTcuHC4s3u7v4xMTEW/DTePDYbjyPrJXg8HoF/rTx9+nQYm82mIAiC&#10;UKnUpiFDhrxKTU01qG9oEPtR+fLy8hWR165NtJ4wIRoAEHl5+RIikfjFlxYIinKBx0NHjRr1eNmy&#10;ZQeHDx/+6ocHhoOD810aGxtFAABERUV/6EUbTu+CIAgyzsrqJIfDIZ46dWq+trY25/79+2aOc+Zc&#10;qKqqkh46dOiLvLw8tYEDBiSfOXt23vnQ0FknAwMXYhgWkZmZuai/kVHGzoAAtytXr07Jzs7GyGQy&#10;sNkfcx88ffZs8LNp067r6Ojky8nJ+Q8ePDheRUUlS1ZWtqk7+r5//1723r17U3R1dTdNsLFR5SdG&#10;0NHRqdyyefPlkpISZLq9/SoEQbAtW7fSly5eHKCoqNgyc8aMn3TWfg3u7u7+9fX1YqdOnpxnZGT0&#10;WQKJ1tZWfuwrDwDQ9PT0LENDw0/7MQzDcnNzFw4YODDV1dX1wI0bNyb2kOo430FMTKy+rKxMvleM&#10;n/Pnz88aOnToZwYBgqI8ISGh1qCgoAUAANu3b9/UVeMHAEBWRqbc29t7S4fNNa6urmfu1tVJioqI&#10;NBTk5/8ytzhbW9sbRcXFKpZjxkRv3LhxZ3flSUtL1z56+NBi2PDhz4VFRBoEKBRGQUFBn0cPH1pM&#10;nDjxRvzLl0N+ht5fQ0pKqkFK6vP6rAICAq0AAN5tU74AHx/Af6UuON+Gf63IyslVNDc3c6dPmxYR&#10;8/ix+aOHDy1sJ068GR8f361rxcrK6t6G9et37AwIcBMUEGD4+fnp/oqK4Tg4OF2D72IkICCAFzj9&#10;A0lOTtY3ptHG+e/YsV5bW/t9bm6u3L8zZ0ZISUtXRV67Zj148ODX/LZZWVkajnPnhs6ZO/ecnp5e&#10;ar9+/TJOnzkzx3HWrIu5ublaCIIQ+IYPAICKigqnvr6el5WV1cd5xYoj/O1KSkqlujo673R1dTM0&#10;NDRytbS0Mvv165cSHBxcRKfTeXl5eVQGg9EnNzdXo23RzM3N1Xj/4YOGkLCwlpa2tgBflqSkZIuf&#10;r2/YpEmTLjyIiZHasGHDzqKiIhX76dMv+fn5rdfQ0CjosZPZTe7duzdu2tSpEV+KmXr48OEoAIAh&#10;Q4Y8l5OXL70eGTk1Pz9/FQDsbd9OQ0OjYMH8+adPBAYuiYmJIeLxrr8HVCqVwWAwqL9tquvFS5ce&#10;O3Xy5JKu9kMQhJedk6PbR02tCABAU1Mz+/3799oDBgxIVlFV7XQhrx9lz549a27dvm0rKytbfuTQ&#10;oUnf79E10I8xFL9FAF1NdbV0x20onob7twH5RdeKv7+/++DBg81fJSQMuRYZedbe3n72zz4GDg5O&#10;12htbaUAAKAo2q0Mjzi9Q3JysgkAgLW1dRQAgK+v7/ampibhxzExowwMDN61b6ujo5MbduGCHc3E&#10;JM11/fr9d+/csZpgZXUH4GPSp7b6gQQEQT66yldUcBAEETA1NW2lCgjUJSUmSlRXV1OLi4sVSkpK&#10;5B4+emTZXj6ZTOYcPHSIWVdXJ9Te4wtFUZ6goCCbx+MhLS0tZEFBQdaChQtjnZYsOZv05g1668aN&#10;cZvc3S/U1NRIGRkZvT4TFDTbwsLiSXfOC4vFInG53B7zKMnPz1coKS1VMhk8+D/eCg8fPhweePKk&#10;c2Rk5GQAgKlTplwaPHhw/PXIyKmb3N39Y2NjRy1duvTIhAkTPrl302i0V4yDB1dLSkr2BQA8Bf1v&#10;AJlEYjKZTMpvafykpKTonTp5cumP9G3Lvf5p9iE3N1fDaty4249iYixKS0vlv9X3W1RVVYmkp6f3&#10;RxCESyKR2BQKhZGdnZ3R/q13YmKi8foNG3YTCARO7JMnI7S1tf/qHyFJKakqAIBHDx+OOnLsmFP4&#10;pUsOKIn0WxVgxfn5YBiGVVRUjNHV0yu8cOHCrDGWlvfmz59/lr+fTqejM2bM0GxtbRVpamoS4vF4&#10;qLq6+hs1NbW63tQbB+dvBp/5+bNJTEw0ERISauK7UD2KiTG3tbW92dHw4aOmplY2d86cs8eOH3dq&#10;m1moFxMTq2tubhY8FxzsMNPBIQLgY3xmwqtXtLy8PPUrV65Mu33nzoTq6mpqnz59oLy8HBgMxn8M&#10;CxFR0TrAMAKKojx1dfVSWRmZBnkFhXplZeVqJUXFGlFR0RYxMbEmWVnZ0ufPn4vfjIoac+jgwbMA&#10;gMhIS1dYjx9/y9bW9gaKolcsLCy6/TI0Ly9PvbGxUbi7cjrLmzdvaAAAOnp66bW1tWKBp04tcNu4&#10;cU/HdsrKykUAQMQwDONyuaQbN2/a3bh50w4AYM3atTu3eHj46ujoZAAAJCQkmPTv3x83fn4DfuuZ&#10;n+s3b04BABhnZXUr+u7dCV3pSyQSueYWFnemT50aDgDgt2OHB6AoWFpYPHj+4sWwrsjKz89XOHvu&#10;3MIH9++Pffr06XAej/ef8yUlJVV58+bNqKFDhz7X19dPGWdldQ/DMNTW1vZqSEjIV9+GP4mLG87/&#10;fDsqygYAwGnZshMuLi6f1UApLSuTJ5HJLG9v7835BQVKfVRUeCwWi1RWXi7n7e29OSsrS7u2tlZM&#10;U1PzfVfG9jOorasTAwBIT0/Xg7Yq0CudnY+6rV+/q6d16U3q2gp5ZmZm9m1paREEAPh35sxLVAql&#10;Rx9CysrL5UVFReuTkpL6s9lsApfLRWtqayXq6+pEvL29N2dnZWnV1dV98VopLy+XAwBIz8gw4G87&#10;c/asI4/H++obt39mzLhwIjDQacHChacpgoJNGIdDjI2LM4uKirL19vFRbt8WwzDMsF+/VLNRo2LW&#10;rVu3W11d/ZfPwuLg/H+ilcWiAgCQSCTc+PkNqW/7nQAAeJmQQKutrf1P/GXau3eG+gYGafb29tyS&#10;khLBDx8+aDjOmXP2c0n/w9DQMIXBYAjIy8trAkDm0CFDnqe9e2d44ODBdW2zP6QRI0Y8NTQ0TDc0&#10;NEy3tbW9hSAI8vr1a4OJkybdZDAYffiy5OTkCqWkpOrXu7oGtLJYFDaDQWEymRQmm01mM5kUJpNJ&#10;KS8vp7x+/Vrh/oMHU6qrq6URBOENHjz45VZPT/qE8eNv3bp1K4lOp/+0F6APHjwwr6+vF5UQF6+p&#10;rav73Pf+F3Dx4sWZAACTbGzudNjF9XB397Gzs/NVUFAgKSkptWIYhpWWlIjExsYyysvLF69dt24f&#10;l8ul7Nu7d8O+vXs38DueO39+9oIFC4J6Qn+cbyMgIPD7Gj8sFosMANBVwwcAAMMw9P69e+Pv37s3&#10;HuCjG5xe376ZAgICLQQCgcPjcMjfkxEeHk4oq6xc6rFpk19TU5MogUBgdzR8AABqamqkzoWEzLtw&#10;8aIDp53cyMjIaZGRkdM6oy+z7QerfRrpjjAYDEG6l5cPAEBZaakKfzt/GwDAh7w8jc4c71ew3Nn5&#10;BP9zRUWFXG/p0dtYjR9/n/+5tLRUsTd0aG1tFTQZNOhTAbobN25MBuj8tcLhcD4VZsvPz9f22baN&#10;/r1jIgiCzHZwiKBSqS0MBkMQRdHPfJsRBEEyMzJ001JT+x4/cWLpqpUrD6xatcpXVVW1ttODw8HB&#10;+SpsBoMCACAgIPBXexz8qVRWVn4qEZCTnf1ZhlRlJaWih48eWQAAKCkptUpKSdUUFxaqdGzXnoKi&#10;IhUAwKSlpUsAAGpqa6WUlJSKnj9/PhwAQEhIqOlpXNzo9n0wDMPKysoqCgsLVdpXqSgvL1cpLy9X&#10;mb9gwdcMLgxBEIxIJHJERUUbNDU1c8TExOoAPmaVu3vnjjUAwN3o6P90yszM1K2rqxMnk8lMPT29&#10;9M5cnwwGg5ySkmLU9vINMTIyehTz+LHF9/r9DEaOHBl7MSzMYZ2Ly055BYWy8yEhs968fk0DAMJ2&#10;X98tYWFhDkpKSkXJycmrcnNzG+cvWBBUWlammJOdrQUARAAARUXFgjXr1u1rqq8X8fbx8TI1NY39&#10;1XozGIzvPtvifCz8/tu6vY21tLzr4+1Nl5aWrqiqqup0TRGAjze2srJyvqaW1nsAgFcvXw6qKC+X&#10;zcvLU0fbqt5/i7y8PPmrV6/uvhgW5kAkElsBPlanB/gYzyIkJNTMZDIpLBaLjGEYCvBxGq21tRXl&#10;crkEDMPgS6mhO+gIAIB0Jh6Dx/soCkEQ6JjFu/02FO2dJGt8/fj0lh69Tcf/E4Ig0EvljxBol/Gd&#10;/7er10r78XwLDMMQBEFQAoHAYbPZ5La+RICPvrUogcDlcrlENptN5r8g4HA4vD17965Nz8jQ2+nv&#10;v9bAwCDnh0aKg4PzidY2tzcEQfCZn9+Q9sU8VVRU8gsLC/tUVFQI8zOuGZuYJJwPDZ1dUFCgiGFY&#10;ifWECS9v375tXVVVJSItLd3YUV5iYiIp8tq1Kfr6+u+kpaUbExMTSW/evDGyaov9AQBY6uR0ZNfO&#10;nZ89Z8TGxlYryMuXlpWXK/G3IQjCkZWVLdPS0vqAoiiv/QIIgqE/+HsmLi5e19zcLMhisaipqan9&#10;Ro8e/bhjpt+OUCkUorCISJOKklLB5s2bfRISEgb1lPFjamoaAwDQV18/feG8eWdc167du2jRohPh&#10;EREzmpubhXLev9fJef9e5+3bt0a6urppsbGxFgAACIJwRYSFa8daWd2JuHRpluvatVhkZKQNAICl&#10;ufmDX6338cDAZaNGjXr2q4/zp/Nbu72NHDnyxVZPT09vLy96V/tiGIYWFRX1KSoq4k/n8pKTk2mK&#10;CgrF/Y2M3jx7/nzE1/pWVVWJTJ0+PSo7K0sTAIDNZlPJZDJz0eLFJ5yXLTsoIiJSRCKRRFpaWqgk&#10;Eqny2bNnE2bNnn1x+LBhz2xtbW/6+PhsVenTJ3/xwoUn+TLbZrF4ZDIZz/SB80fD4fEILDabKEih&#10;fHpzd+vOHesb16/b7fD3d32XltYvKCho4ZbNm+lOTk5HWCwWEcMwTEREpKWsrEz2zp07k+heXl7N&#10;zc3CRCKRFR0dPS45OfnxwwcPLPT09DJ7c2w4OH86zNZWKgAAkUjEZ35+Q86fP/+B/1lAQKAFACAn&#10;J6evrKzsKwAAE2PjBACA58+fD1NVVb28yc3Nx8zcPG7VqlXHfX19F6ipqX0yasPDwwnPnz/f8ebN&#10;mwFhFy/aAwBUVFSYs1gsioaGxie3ZvU+ffK+pIu9vT036MyZN3fu3FECAJg6ZUqYsbFxkoiISJO4&#10;uHi3UqU3NTUJXblyZZqgoGCLlZXVXRERkUY2m03et2/f6tS0NKONGzb4jhs37mFXZCYkJAzqjk5d&#10;4fLly1lCQkJNSa9emSycN+8MAMDJkyeXnGxLwLVjx4717h4eO+/evWudn5/fBwBgip1d+OXLl/+X&#10;vzssDAAAkl6/NgEArG/fvsm/Wu/a2lqJX32MvwEShcLkcDikXjF+lq9YcURIULC5oaFBtP3sB9Lu&#10;NTN961bvpqYmoT27d2/4spQvQyQSuZMnTbqkpKJSfGD//rUAgG7essVz8cKFp1xdXT8LWuOTmJhI&#10;ct+8OTw5KWkAP0PKuLFjo8+cOeMYfvnyjLFWVg8bGxqEm5qaxAEAyGQyc5CJSTwAQPS9e+Oj29zs&#10;KquqZJclJvbYjYqD8zuw3tV1H//z8xcvhu3es8e1paVFGABAXFy8GkVRzHH27LNpqam6e/fuXbf/&#10;wAEXAIDKykppM3PzmFcvXxp8TTYODs73YbBYFACAp0+fMu3t7XtbHZwO0Ol03rbt2zk8Ho/IYbMJ&#10;AAB3796dwK+BpqKikqiiolKw1dPTd/jw4bdGjRr1zJNO9/Si071fv31rtGDhwpPaGhrvCwsLVc6H&#10;hs6Oj48fumjhwhP29vYR4eHhhM2bNx8AADDQ138L8NFT5d27d4Zf0ycrK0sLa5u6v3L16j9Xrl79&#10;52ePmZ8AoD2FhYW/rMzIz4BOp/Pi4uLir9+4Mdnb29tdSkqqof3+efPmHXH38NgZHhExQ1hYuBEA&#10;YPv27Z89p2ZnZ1PCw8NnGBgapnannhLOz0WgLRa7V4yf1JQUAw6HQ0QQBCEQCP+ZEWloaBB2cXHZ&#10;JSsrW5GWktLvB8QjFRUVcu0zvuXl5mqGhobOysjI0GMyGBSukNBn87ePHj1adS862opvf7m6uOxc&#10;uHDhsf5GRmnV1dUyAB+nhfntWSwW5emzZ6MwDMNmzpwZEhMTY1FWVtYrcR44OL0NgUBgbdi4cccO&#10;X1+P+/fvW7Xf19jYKMLlcsn7DxxwOX7ixLJrV69O1NLSer9y1aojXC6XXF5eLrdr1y7P3tIdB+dv&#10;gMVgUAkEAgevu/X7oqurm5Genm7IaUvdfC4kZK6Xl5cXAICamhrjZGDgAqvx4+/v3bt3+549e9Z5&#10;btniM4hGS1izdu3+De1e3ioqKBQHnT3rOM/R8fyJEyegoKBgdXZOji4AQG19vZSKikpBa2urwOmg&#10;oAUODg4hI0aMeN5ejyuRkZNyc3N1yGQyi++uLCEhUTV40KBXu3fvXt3dcb569WrIho0bd1ZWViqM&#10;sbS8Y2xsnLwzIGATAICysnJxd+X/auh0+ubRZmZP3dzcdgcGBi5uv09eXr4ZAHgcDodc940kDEFB&#10;QZ4Z6en619tc33B+Dyht2TB7xfjhcDgUgI/xCJwOCQh4PB5p7759Lj8qm8fjIbEdAvxCzp+f0359&#10;h6+vW/v17Oxsyp69e9ehKMrh8XhE01GjYhwdHYP69e+f0aYfD0EQUFdTy/+Ql6fOj/UhkUgsNptN&#10;vnjx4mxFRcXCH9UZB+dPR1hYuMHP13crAACRQGBz2uLkEATh6RsYvEt5+3YAiqJcBoMhON7a+kHU&#10;zZtWGzds8PXfudMdQRDs0OHDzpqamrm9OwocHBycX0f4pUu2hv365RUUFGgpKysX5uXlqcfExIw0&#10;MzOLAwAYO3bsg2VOTkf27d+/RkxCotZ2woQdEyZMuD1hwoTbsbGxI0abmcUd2L9/xcqVK4/MnT0b&#10;+5CTgx4+etTJY/NmX1tb2xtFRUXKx44edfZwd/dxWrYsUExMrM5q/Ph7a9es2TtmzJhoHo+H3rx5&#10;c+KBgwdXCwkJNTY3N4vwdSMQiVwREZEmfX397O6OU19fP3v48OHhunp6jPSMDAMrK6t73+/1+zBy&#10;5MgXG9avD/DfuXOjnZ3dZZsOmd8GGhsnJCclDQYAkJSUrBIXF69sv//FixdD/Hfu3Lhg/vxTtra2&#10;t3pSd5zO0SvGzwpn5wPm5uYPeTzef2ZgeDwewmKxyCtXrTpiN3nyNTU1tQ/ts1R1BhRFeStXrNiH&#10;oih33/796xAEQQYMGJAcdvHiJCEhoRoAgBMnTvwnIPTJkyez+LM2KIpyQ4KDp40aPTqBw+GQ+QZR&#10;3759U7W1tDKkpKSqGEwmlUKltuZkZ+vU1dVJAgCUlJSoAAA4r1ixj8NikRWVlUtIbbNazc3Ngvv2&#10;71/d3NwsNn369DBbG5uoHz97ODg9x5s3b4z4LyNWr1mzW05G5tOXfEFhoYq4hERNwM6dG+vr66UB&#10;Pho7RBKJrampmSMhKVlDIhLZPAwDLS2trA8fPqgTiUQeh8MhTZ027VpmRobWkWPHljc2NIgDAKeq&#10;qqpHUpni4PyNkKlUBpfLJYaHhxPw2Z/fE319/XxzM7MHj2JiLPuoqmYXFRWpLF+x4vi71NRPbr8e&#10;Hh7ra2trJbzodO8b169PPnzo0NKhQ4cmvX37thoAQFJSshoAICMjQzcuLu7ww0ePLMdYWt47fuzY&#10;wnfv3hmOHTfuYWpqquGihQtPnDx1aom0tHTFdl/fzdt9fTfzjyElJVVVXV0tPfPff0MuXLz4S4pU&#10;a2trM4lEInOQicnL9ttzcnI0rKysvtbtt2HBggWeN27etJ3p4HBp7549axYtWhTEzySU+OrVEH6q&#10;cklJyQZ5eflP4Rvh4eHTlzs7H1VSUioOCAj44Rf5OL+GT7GRvXHw12/f9ktKSjJis9kCX9rf3Nws&#10;RCQSuWQymd1V2QiCAIlE4tTW1krwY4hev37db+nSpcEBAQFWNBqNTafT/9Mn5Px5RyKRyORwOJQZ&#10;9vZh16Oi7PPz89UBPmauIpPJzHfv3hlkZ2drs9lsCr8fkUhkYhiGoSjK5fF4CIIghHVr1uz7Ug2T&#10;s8HBc3g8HuHVq1e0ispKaSKBgBcDxfmt4WEYFBYWKouIiNQ3NjaKbdq4kf4l3+VdAQFuGIZhRCKR&#10;w+FwiEwmk5qZldX3CyIxIpHIRlGUy2QyBXy2bfP09/NzW+7sfAxFUay5ubnHCtnh4PxtUMlkJgDA&#10;iBEjKADwWc04nN8DGxubm49iYizjnj4109XVzchIT9dfvnz5oSNHjqwAAFBUVGwJDQ11mDx58uWV&#10;q1YdHTZ8eIK4hETdEiendwAAAbt2bZCRlT2gb2AgIyQk1HT0yJGlTk5OgQoKCpiCgsKjZU5Ohw8d&#10;Prx6hbPzgYMHDizf6um5raMOKILwzgQFzQk+d87xV45VQECA2adPn/94xTx+8sTc2dn5+K887s9A&#10;W1ubeeP6dZv58+efXbxkyakJEyZMKywsXKKiolIMACAhIVEP8L+MqsXFxVKurq6Hwi5d+tfY2Djx&#10;TFCQI78Nzu8DPytmrxg/cbGx5t9rw2QySYy2ugVdAcMwYLFYZFFR0XoMw3htyQuIMY8fm585c2Y3&#10;jUZb1bFPenq6Hr++ydKlS4+5tPnWIgjCMzQ0TElJSTGSlJSs2rJ5s9epU6cW/PvvvxcTkpIGP3/2&#10;bER5ebm8ja3trfc5OZrp6elfDdpG4GMNlvz8fK38/Hytro4LB+d3BcMwEBISatnm4+O+zsVlP4Zh&#10;yNYtW7wGDhz4asnSpYEXQkP/PXTo0OprkZFTlZWVi/La6gyFhYX9u9nDgw4Ax7hcLonL5UJza+sX&#10;X4jg4OB8G74ve5tbOW78/KY0NDQcAIDdCIKgVCq1BUVR7rHjx51NTU2fzJw58xK/3T///HPZ1NT0&#10;8fWoqClJr16ZxL98OaStv6jNhAlRNBotYfz48de1tLQKly5d+km+jIzMqjWrV7P27d+/VldXN8PP&#10;33+9IIXSWldXJ8lisUhqmpq5BR8+qG339d2cnZ2t3ZNjV1BQKImIiPiHQqVOmTtv3mlFeXnnn1kU&#10;9Wejrq6eb2ZmZmFnZ7fC3cNjh5q6eoG+gUGaibFxAo1GSyQSiZykpCRaQmKiSUpbjLonnb7VdsKE&#10;HYaGhl1+eY/z62EzmRQikcjuFeMHRVEOgiAYv37OF/azz4WEzPsR2Vwul3Do8OFVAACampqZBoaG&#10;6TeuX7cDAN6hw4dXODs7H26fVre6ulq0fYFRn23btiQnJw8E+Jg2u7KyUhoAQE5OrmzPvn0uhQUF&#10;apu3bBk4w97+AofDIUAnQQkEMOrfP+nN27cmFAqlaYunZ5fc+XBweppTgYFL8vPyVA0NDVPepqQY&#10;d7YflUptbWhoELKfMeMKh8MhT5k69frmrVvp1yIjp0rLyFRISkrWvH37th+Kohwul8tr73ve2NAg&#10;9j35ODg4n8PPYoRhGLW3dcH5OnQ6nXf95s3Xr5OTjd++fWs8ytT0QWxcnPms2bMvZmdna23dutWX&#10;31ZRUbHKafHiQFi8OLAr8hEEcbl48eJTl0U69QAAIABJREFUXz+/rU5LlpwCABAXF69lMpmU1tZW&#10;QQAAmrFxgu/27ZvcPTx2dHUMTk5OR6pqamT66upm8Le9ffu2n56+fpq/n5/H1/o9uH9/REBAgMfZ&#10;4OD5JwMDnSZNnKiQlpY2w8DAgNVVHXqKNuPswNixY2+FhYXNeZWYaBJ165bt2eDg+QAfzyuNRkt0&#10;dXHZNXPmzND+/fun9LLKON+AwWBQqVQqo1eMH0sLiwdjx469+zXj59atW9axcXFmEhIS1bW1tV2K&#10;A0AQhCcuLl5TW1sr8eHDB42rV67YPY2NNa2prZVCEITr7++/MSgoaAG/fXFxcR8AAEVFxTwxMbHm&#10;kpISZTKZzGQwGBQEQaC8vFyOSCSySkpKFNsbO5fCw2eqqKrmVVdXy3SMXfoaROLH0y0oKMhy37hx&#10;Z1fGhYPT09y7e9e6uLhY+XsF6TqCYRjs27/flb/e2NgotsHVdTeCIMDjcEjZOTnabDab3NDQQGEy&#10;mWL/kY8g3y38i4OD8zkkKpUJANDa2tpljwmcnsWgb99379LS+rJYLIEnsbGWdpMnX74WGTmV7uW1&#10;/fbduzbLnZ0PqiopFT+MibGQlpSsVFVVzc/OztabOHHiFV1d3Q/fk98Wm3L533//vRITEzMy6fVr&#10;46yMDD0BAYEWJSWlYjMzsxgajZZ07949yx/R/9Tp04vant8wBEEwDMMQAEDu3b8/9lvGj4yMTM2p&#10;U6cWjx8/3inp9Wtv/x073I2MjDy8vLy+mu0zMTGRdDooaH5rW6xGb2FgYJDj7e29FeBjWZbs7Gxl&#10;LpdL1NPTy7sXHY3/bv0hMJlMCoVCYfaK8ePl5eU5dOjQ+K/td3BwOGhlbZ3wITdXrauyMQyDlpYW&#10;attn0r8zZ0bs3L173aIFC84CAHIuJMTR09NznZqaWh0AgIyMTBkAgICAACctNdXQ3Nz8QUZGhjYA&#10;YABAHDhgwKuk5ORBLS0tQh1qEnHLSkvlAQDYTCa5sqpKGgAgNzdXtV///qksFotCJpOZ8S9eDOxY&#10;wZ7H40F1dbVoV8eGg9OTsNlsAt+fmU9eXh518NCheXW1tZIAwDsfEjKzYz8EQTAtTc2s7JwcbeQj&#10;vJH/x955hzWRdXH4zExCAgm9g6EpHRWlKirYsK8FEHvX3XV1FUXsLnZRsa19i10XC4qKiqIURQTB&#10;gvQiTXqHAKkz3x8QP9alt6DO+zw8JjO3nIkpc+4953eGDAl98eKFgxDHUTabzRTl4wkEAhRF0c9h&#10;Dw0fk5CQtB5JCQkOQF1xbnHbQtIyGhoaedpaWhkhoaEj7vj5OVlZWb3MzMzUjXj1anDEq1eDG+vj&#10;sX79QXV19VwpKanq+QsWnB83ZswBCwuLJsOr6p2g5/b29s/bY2NiYqJhYmKiAQCA96FD68LDwwcN&#10;HTIkVF1dPTc3N7cXjuNYveMDGIYJDAwMWlWs2sXFReji4rL5Y2pqn4Pe3u4rV648qKSkVPVlu4yM&#10;DLU1a9f6lJWVKUHdPVmPoP51za5/3J7+gOPkT504qK2tFd/OT0uwWKzan37++fiqlStPNKh72irq&#10;6/ugopurhIQE0wH9+r0XyVLjOI4mJycP1NHReQZQt62MUSjC2poaSQCAl+HhQwCAQqPRODwejzJp&#10;0qR7b96+tVrv4bGvb9++sa4zZtwYO26cv4KcXLnf3buThEIhpbikRKGyokIOAGDatGn3a2pqmARB&#10;EAKBgDpk6NDIstJSBQCAiooK2fp/5ZRVVMhEOJKvgoIGYaFOzs4viouKVEXPZ8yceeNLh4XL5dJP&#10;nz699M7du1NOnTy54qC39xq6hATvxYsXDpVVVdIiqXgMw/gaGhq59eIkAgkJCS6NRqvtvisjIfl2&#10;oNWHvYl7hZyk9Zw9e3b8n3/+uf3AwYPrX79+PRjDMJ62tvbHzMxMPbshQ55p9er1qbS8XKGiokK2&#10;b9++H2g0Gj8xIcEoMDDQcdvWrbt/27Zt+8gRIwILiorUlBQUSkaMGPGUz+d7dUYezbFjx1audnM7&#10;9uXxkNDQEQ3yqQEAcABAhUIhJT8/X70tc8ycOfPyjZs3pyclJZkpKSn9qxZRcHDwkFmzZ18vKCgQ&#10;1Vls281gDwbHccrf584tWrVq1Z76ukGNUl5ZKVNaVqZw5syZHwEAeE1ES5G0HrGGvbWEj4+Pk+e2&#10;bTvb82ZHEAQXCAQUGRmZiurqaiaO45i7u/tBBQWFkoKCAnUAgBMnT/6amJho+vbt2wF7vbwSdu7Y&#10;wSkqLlYaPHjwSx6PR21p2r27d2/o379/rI6OTkZWdrZMfl6eurKycmFOTg6LV18wLDQkZJC9g8Mr&#10;Ho/3uY6RjIyMyOFBGx2YpMshCIKg0WhcOTm5cnHb0h5wHEdLSkoUCYJodb5ZR1FRVi7IyclhAQAU&#10;FRYqf2nPl86PlJRUzcRJkx4ZGRkl9u7dO+38uXOL379/b06j0WoLCwpUKBQKXyAQUG1tbMKfP39u&#10;D3V6ICiXy5WUZjCa/CEgISFpGklJSS4AAI7jZNhbDychKckwIyNDz9DI6F9lN4RCoURmZqYeAEDY&#10;ixcjwhqcexUePhSgLid62LBhQSiGCYODgkY/CQwcI7pXCgoOHiktI+Mxa9YsCwMDgw7VTbO3tw8y&#10;MjSMzy8oUJNmMisBRaG2ulqSAEBqamroHA6HQRAEQqfTuRwOh44gCC77/3ucViEvL18OAFBeXv45&#10;1xNBEOTw4cMr17q7e2MYJiAIggIAQBCEoKlxvkKIoqIiNQtLy6RX4eH9WCxWaWONCgsK1MrLy+Uv&#10;Xro0DwCgpqqKVETtIDw+X3xhb82Rm5srtWDhwst2dnbPX0dFWdXXAGk1OI5TEARBq6qqPn+YgoKD&#10;RzVsc+/evcn37t2b3PCYnJxcGZPJZLfH4crLz+8leiwtLV3J5XLp9g4OrwAA5GRlP38ZiIZmMpmV&#10;t27enNbWeTqT4ydOrLx79+4PPWA1Bd/u6bnN1tb2VXdM5rZmzVFFJaUiFSWlwnv37/9AoVCEFCq1&#10;x3+pcjkcCQRBiPUbNuzZ7um5y23NmgNjHR0DunLOdevWeccnJJggDfJw9Pr0SfmUk6Mlek6lUvmi&#10;sAcR1jY2r5QUFEprOZzPym22Njavrt+44Vyfw4cQBEEcPXp05bJly84B1IWRMqWlqxuGlpKQkLQe&#10;cufn60FTXT33o5xc6Wo3t8OiY8mJib1v3Lzp2rAECIIgONSt2WESEhIcHo9Hx3GcGhoaOkLUBsMw&#10;Ho7jNIIgCDU1tfyCggL1/ubmcZzaWimiPTFZ9fTv3z82Pj6+UQVbGVnZCoIgMGlp6Up5ObmyktJS&#10;herqaumKyso2hfO/ePlyCACAsbFxPABAXFycxISJE2+tWbt2Yn20Dh0AQF5evvh1ZKRFe6+lpxEd&#10;FTXAdtCgiLy8PE0zM7O0Dx8+mGppaeV+2c5AXz+5tKRE4fLly7MH29m9kpOTKxOHvd8SPXbnRygU&#10;ytPodG5WVpZ2TXU1o639JSQk+Hq6uon+/v6jqVQq/4fJkx/RaTTOggULzn/Zdt++fRv69u0bU1BU&#10;pEan0XiPHz92pFCpAhzH/7Oq/v7Dh/6lpaWNii9MnTLl+u07d6YDADwNDLSfPGWKf2VlpYyMjEzl&#10;y7Cwfl+2p1KpgtGjRz9t67V1FqGhoYPrnT+hirJyoaq6egGNSu1WWUa+QIAlJSUZEgSBnTp9+pet&#10;W7fu7o55ZWVlK0qLixWfh4Y6AADweD1WZKZRtnt67gIAMDU2Tujq95C8gkLZl7s6IUFBo62srV+l&#10;paXpUalUQeCTJyMGDBz4vmEbSRqN6+Pj4/rleFevXp0Bdbs88OuqVYczMzN137x9OxAAAMdxqqyM&#10;TGUXXg4JyTeNtLR0FQBAJamY2OORkZGpkpeXL9+2ZcsuAIDVq1cfunrt2gKAuoXYPbt3r58wYcID&#10;LS2t3KCgIExTUxPT19fnlpWVyYaGhtq7ubkdyfh/LUIaQRAElUrlFxQUqOv36ZOckppqsH///lUA&#10;cKQr7KfRaFwOh8Oj0Wic2tpaSSlJyVoOhyNJo9Fa/YOakJBgcMjb23306NGP9fT0svLy8pQHDxmS&#10;XL/gLeTXR9GYmph8CAgIsNXQ0Phm5NsHDBjwPiU5Wc+sb9+EKjZbztDIKO1NdHR/Y2PjZHHb9q1T&#10;UVEhKy0tXdXjnB8Wi5UjKyNTzuFw6E2pwTUHiqLEuHHjHuno6OQD1OUfZGZm6vz4009/ftmWyWRW&#10;CgQCCQqFIggJCbGnS0pyRI4Pn8+nAgDc8vV1BgCol8tuFDqd/vkDz2Qyaz+mpfVuq93dSW1tLUNB&#10;QaG4tLRUqY+BQfKLekegNRQXF0sXFhaqoSj6Zeget7q6Oqe55MsvodHpHD6fT+ulqfmforDdwW/b&#10;tm1TU1MraKkdh8ORoFKpAqyVhWlxAODU1NDoUlLcluIbeTweBQBAQkKixd2nB48ejRO9DyMiI60W&#10;LVp0rjX2dCb1K4k27emL1au6rVyx4sjSxYv/tLK2fgNQF8ZhZ2cXXlJSotCJppKQfFcoKCgUAADk&#10;FRaqttSWpOcwbdq0m3f8/JwAAEaOGPH4ypUrTqJi0vUbN4L6P5CXl6+YPHny3bdv397ncrk7vfbv&#10;3wRQF2qcEB/PWrFixfmwly/tAIA4fuLE6nXr1nWJ81NUWKjS3r6vX782c1uz5sTr169tZWRkKg8e&#10;OLCqpKRExtTMLLGqslKOIAgCQRAMAGDsuHH+C+fPn6yhodEmxdGvAS0trdy42FhdS0vLhKLiYpV+&#10;/fvHhr14YW1tbf1O3LZ9yxQUFKgOMDd/0+OcHwAAu8GDw275+jpjGMZvjwMkIj09XTs+Pt4MoK62&#10;kIyMTKWMtHRVaVmZXFVVFbOqqkr66bNnoywtLCIBAHAcR6hUKpdaFwZFEASBZGRk6EhKSrIRBCEE&#10;AgGFx+N99UUY+Xw+tbS0tK5+kbJyizf/CIIgl65enbHD03N7WlpabwaDwWaz2f/a3rYbPDj0dVSU&#10;jZ2dXdixo0dXmpqaxrc0LoVC4fP5fFr0mzeW7b+a9uPq6nq9Yc2nhmRnZ0sePXp0xz///DNTW1c3&#10;/d3btwMH2dqGe3t7r+7fv39sY30yMzPVN2zYcOhRQMBYSyuryOioKKvx48Y9OHjw4Bo1NbXChm19&#10;fX2nbt+xwzMpKclQWlq6UklJqWSdu/v+xYsXn28qVKGopERJ5PxUV1d/dbG/srKyVUOHDHkxa9as&#10;y5ZWVm95PB4NRVEBhUIRnj51aul0V9db4raRhORrhSCIQgCAgvx8tZbakvQM7t+/P17k+Jw/d272&#10;vHnzrramX72gweaFCxf+NXDgwJia2lrG2rVrzzx+8mS06B4lOztb+/79+2N0dXWDmhqHy+3e1Id1&#10;69YdPn/hwiIAAAaDURnw6NFIHo+XZmVtnVheXq4A8H9hg3nz5/99/u+/F3enfd0Ni8UqjYuL62Nh&#10;aRmbnZ2tNdjOLuplWJittbV1lLht+1bJz89XU1NTK+iRzs+gIUPC/vHxmVVf/LBNzo9QKMRCQ0Pt&#10;AQCuX7/+OfQGx3HKu7dv+2ppaeWGhoYOdhg+PAygbmeovLJSnkql8pWUlIqbG7u2tpbemPMj2iX6&#10;GpGUlOTOmjXralZW1uc8junTp/v8+uuvv4ueu7m5HZw3Z84ai4EDo7bv2LFVQ03tk4Sk5L92eIQ8&#10;HtXGxibywsWLCywsLd/c9fMb7+jo+AygzpHYuHHjHxkZGTqi9lOcnG5hKMoDaJ9UZFeSn5/PGD9h&#10;wqu4uDizqVOm+Jqbm7+xsrCIvnrt2ixrG5vo276+U8aPH/+wYZ/ExETDwXZ24bW1tZJz58y5pKen&#10;l8bS1Px05erVOQGPH48Je/HCRpSAumXLll179u7dbGpm9sFt9WpvgiCQoJCQEUuWLv178eLFdgCw&#10;RCwX3gFa838oEAiwqKgoi0GDB0cB1O344DhOPXrkyC/kdj8JScfQ19fnysrKlhfm55M7P18BOI6D&#10;y/TptwAAZri6Xm2t49MQAwODj//888/0HyZP9r9565azurp6Tn5+fq/63RPkh8mTH3W+5e3n/IUL&#10;iyQlJat/27btt/Xr1x8aOHAgsWnTpl0ZGRl6UCdlXef4zJt37lt3fEQoKSlVvXj+3MhhxIiY9I8f&#10;+4waPTowMyNDW15enlQE7mSys7Ml2Wy2tLKqqnicn5CQEHtFRcXipla4dVisdACAcWPHPrh569Z/&#10;cgeag8vlSkRFR1ulpKT0yvr0qVfLPeoYPHjwy6Bnz4Y31+bGjRvOrjNm3PjyOIZhPT5hvilCQkOH&#10;5+bmatgPGxaSX1ioimGYcLWb2zGeUEhxd3M7/OTJk5FHjh5ds3TJkjOjRo36xcXFpdntZ3d39wP2&#10;w4eHLl227Fx0VJRZbW2tYNHixXefPn060sHePji/sFCVSqEIPNzdD0lJSVUBAKAoKhbRhdLSUhlj&#10;E5P46upqKXU1tXx3d3c7FxcX4a5du/bFxcWZ+t669cOUKVPuidqvX79+t+PYsU+XLF3616vwcFMt&#10;La0yAABPT0804PHj8wAAkRERA/r27fu56vWqVasOD7O3D1u2bNnfISEhw0NDQwfv2bt305zZsy+u&#10;WrVqiShM0NPTEx1qZ+d16PBh9/Hjx/tPmzbt9suXL61cZ8y4SaVS+UOGDg01MDBIhR4IQRAoj8ul&#10;4TjebJRfZUWFdBWbLQcAQKFQuACAXLxwYeasWbP+6RZDSUi+cVRUVQuKGkjRk/RcampqpLhcLl1W&#10;Rqbcy8ur3QteEydOfDBzxowr1/75ZzabzZbFMEwgIyNTVlZWpgwAMHfevPNN5VNmZWf3uuvn163i&#10;SzY2Nq88PDy8PTw8YPPmzdv37tu3iUKhCIRCIQUAwN7ePvjC+fOLz5/r9qhuscFisWrv3rljumjR&#10;otDXUVE2Dg4OoTExMeazZ88Wt2nfFNXV1aoAdRFPYnF+Nm7a5LV7z54tbDZbuplmeGidDG6bqFdH&#10;wW74+s4Zam8ffOrkyZWic/v27duorqmZnxgfbyw6RqfTqyWoVG5b52nI16xQlZOT0+vnn3464XP9&#10;umtpaamSg4ND4EALC87pEyd+cXdzO3zp0qV5ioqKxVu2bHFjsVgtxt2qqakVHjp4cPWkH354+PLl&#10;S3sWi5X99OnTUUuXLj3l6+vrVFJSojLEzi7Extr6VeTr11bdcY1NMXLUqGAulysFAPDp0ydtj/Xr&#10;k+Pi4vQvXro0f/asWZcbOj4AAOrq6kXHjx37ZfiIEaEvX7501NLS8gEAcHFxMdqxc6ft0SNHVjZ0&#10;fADqFHO2btmyw2P9+oOJiYk63t7e82RkZSsPHjz4i4qKyufdM09PTzw6OnrTLV9f5/MXLy7o27fv&#10;A7shQyJEIQAZGRm9B5ibR3b9q9J2KBQKn8fj0bM/fWI1105SSqqmqu4zj7FYrJwzp08vHjVqVHD3&#10;WElC8u2jrqqan0/u/HwViIQpzp07N4/FYnWovtmxY8eW37x1y4XNZkubmJjENVRpu3Tx4oIOmtpp&#10;IAiCBwcHDzcxMYmTlpGpeP369SAAIESOj46OzseDBw44WlhYfLX3VO3F1NSU5+XlNeTXVauiP8TG&#10;9lu/YcOeT9nZ4jbrm6K8vFwVAEBFRSVfbGFvLTg+AABocXGxUjuGxgEAexUWNsh56tTrAHXJOyiK&#10;4qfPnFkhaoQgiADHcYzD4UhJSUl914UVT5469bOoYFlwcPAoBQWFYpFEN4Ig+CBb25dt+XK2srJ6&#10;oa2tnV5eXi7PYrGyAQDOnj27TJTE+CIszF5BQaGkK66lLYgcn0ULF/7x97lzS3NycnrNmzev159/&#10;/ll55erVOVevXWt02YVKpfIa3mB8/PhRW5rJrFzt5nZ0tZvb0cb6SMvIlKenp/cur6iQrayokFXX&#10;0Gh0S5sgCESLxcqiUqmSSB24sbFxfHx8vFlWdrZ2Z1x3ZyMUClEMw/gCPr/ZnR8JCQmBgrx8ube3&#10;9xptbe2rDg4OX+2OKQlJT0RVVbXg3fv35uK2g6R5uFwulcvlSgIAmJubP+noeIqKipWqqqr5nz59&#10;0ho6bNgzSyuriIsXLixa/vPPx+zt7Z831S8mJqbv7j17tnV0/tZy5vTpJct+/PGvxKQkE9Ex0QIf&#10;jUarefb0qYWOjk63Ks/2JBwcHAT3791zMDA0zNu/f/96R0fHVoctiuTCSZqmoKBAFQBAXV1dPDs/&#10;FAqFh+M4IvL2GwNBEATH8TbbR6FQhAKBgAooKjQ0NEzHKBShnJxcWXV1NUP0ZQMAwGAwavh8PpVO&#10;p3O/5p2bzkBNTS2voKBAs/4prqamls+prZUEAMjJyWGVV1S0qdZSWVmZcmZmpm5NTY2U6JimpmZO&#10;bm6uKK8IV1NTyysrK2vTuJ2NKC7673PnFgMAIAhCFBcXK+Tm5Wk6OTndMDI0bFQM4fCRI6tTUlIM&#10;Rc9zc3NZVWy2zMoVK47IyMiwv2xfVlYmd/LUqRV5eXmaMTEx/Y2MjBKcpk1rNLk/4PFjx3fv3/dv&#10;YCMqEu3oATWZmkQoFFKLS0qaVQDCMAwfP368//z58y92l10kJN8TKioqBQWk2luPJzc3VwMAgE6n&#10;1+ro6HBaat8aBgwY8PbTp09ad+/cmcYXCCQGDxoUduLEidXHjx9v8v5GTk6ubPeePU2O6eHh4cXh&#10;8WjHjhxZXW+3lKamZq2MrGxZVVWVtEjamiAI4PF4NBUVlYL8vDz1psabOnXqrSVLlpyzsLCIevvu&#10;3b/q9jzw93fU0dH5KouPdyZaWlplZ06fXrJw0aJLQUFBIzQ1NXNa08/VxeV6V9v2tSNSwlRQUBCP&#10;83Pb13fyxIkTA5orwPXgwYPRM2bOvPmlqlhLUCgUXCgQ4AIej0YQBNG3b9/4svJyuaqqKhltbe3U&#10;jIwMXUNDw8Tk5GRTBQWFYmsrq8iq6mpmUX6+ypUrV2Y1N3ZERIR1W2z5SiD69OmTPmXqVN8rly/P&#10;3bJ5867de/ZsMzIySgSoy4XavWfP5vDwcOtBgwa1Kuzq/PnzywAArK2tw6WkpKowDBOwWKxcJ2fn&#10;m+fPnVu8aePGXfu8vDajKEoIheJTsHRxdr5en1OGAgB4Hzy4WnRuhqvrVScnpzuN9Tt95sxPjR1f&#10;u3btgcYKlSUlJemePHVqBUBdiKSZqWnszp07tzY2RmVlpUxKSoqBrq5uhbGJSWxiYqJZ/Sncdfr0&#10;qydOnlzdWD9xgmGYUCgUgpKSUpG4bSEh+Z5RUVMrqKyokM3IyKB31k01SedTUFCgBADAZDA6rbaZ&#10;ef/+b+/duzc5t875QO7dvTvOxsamQwu73ocOrSUIAhs5fPiTi5cuLbh9+7YzXVKyBkFRPgCgFAqF&#10;Ly8vX15fpgDBMKzFH/S4uDiTt+/eWYgWHwEA1rm7ew2vF6EiAZg/f/7li5cvzw969mzUp0+fNPn8&#10;73YzrFMRKWESBFEoFudn0g8/PKRQqQIUwzp9fgRBQLNXr0+FhYVqAACSUlKc8ooKQFEUz8zM7AMA&#10;RHJysml9W0JaWppdWVXFTExKMpk7b96VzranpzN+3LgHjwICxoaFhQ0BANiwceNBPV3dtCuXLzsD&#10;ALi5uXmfO39+oYuLi+8ff/yxKCIiIrBeZvM/ZGdnS168fHn1/gMHPBbVS3ACAPj888901xkzrkdE&#10;RNgCAGzctOmAjo5OOoqifFFSpjjYsWPHb/v37/9JQkKCQqPReIqKipWRkZE9ImSk/oehX2Jioo6M&#10;jAxbIBCwL1y65CZuuxpDtCHVY7elSEi+E1RVVQsAAAiCUAUAsdRPI2kZdk0NAwCAqF946wxiYmNF&#10;EQLowAEDXtvY2ER3dEwcx1EEQcBl+nTf+fPmnQeoCxdHUbQaAPDq6mppgUBAqY+qwVuTQrBq1apj&#10;VCqVy+fzaQAAGurqOZKSkps6auu3xuWLF2f1YrHyBQIB7c6dO1PFbc+3QGF+vqqsrGy5vr5+92q8&#10;N6S5kLeOQBAE8Lhc2tt37/oXFxd/zivCMExIEIQQQRCMIAg+giBfrTx1ZxP24oVNQUHB563q/v37&#10;R2tra+cB1BVVu3P79uRZs2dfmzBxYoC0tHTlvfv3UwQCwb9eP5aWVmbAo0fjhEIhxdnJ6YaXl9ca&#10;0blp06bdfhkWZp2XlycKrQNzc/M3hkZGKQCfC2eKhZ68zV7/uqSL2w4SEpKvA5amZhYAQFpamq6u&#10;ri7p/PRQlJWUSgvy87VaUshsCzJM5ueQ65MnTy5vTZ+amhp6a9oJBAKJi5cuzRU9r62tZYgeczgc&#10;ev0CGFpRUdFspE5YWNiwZ0FBI+t/2wgEQRA/P78fLCwsWlVA/HtCXV29aPeuXRs2bd68//fjx3tc&#10;xMfXSEZGhq6WllYWAIDYnB8mk1nZ1pC21sDn89HCoiJlAECjoqJsAADk5OXLc3JyWGamph9KSksV&#10;mUwmOz09XU9SUpIDULdiraGhkT1t6lTf348fX4kgCEqhULgCgYC2bOnSU2f/+ONnGo1WS6FQBNXV&#10;1S0JNXwViLaca2traS2tEFlYWLwJevZswMOHD2fExMT0LygoUOZ+Ue+oT+/eKf3MzGLt7e2DxowZ&#10;858ETisrq7cA8LbhMaFQiAF83VLhJCQkJD0FUdHmtLQ0A1JJseeiraWVFRsba15eXi6PIAjSGQuA&#10;AY8fjxY9plKpzcZJeXp6otra2nPd163zbq6dKCzN2Ng4LiEh4bOCnIyMTDGbzZbHcRwTtUFRVKCu&#10;ppbX3Hg7d+78jUql8vh8vgQAwDQnp5sWFhZvWr6675ONGzceVNfQcMvPz28yj4qk9SSnpBgMMDd/&#10;CyAm58f//v0xffr0SWvuA5+WltZnwsSJAW0dWyAQUBEEQQmCIPbu3bu5urpaEsUwYtTIkU9i4+LM&#10;AOqU5iZOmHAvNi7OLC09XbcgP19NXU2tYM6cOeePnzixEuD/8tXq6up5AADr3N339+3bN7axOj9v&#10;3ryx+PJYT0f0hauiopIbFxcn0YqSeq1yAAAgAElEQVQuAltb28u2traXW2rYyvFAVla2vKSkRJlC&#10;oYhl58dm0KBXUpKStTQJCZ7oGK/+S7k5hEIhdvHSpbn+/v4TAACq2Gxma+Zb5+FxsLq6mmlmahrb&#10;XDs2m83U0dHJ+NexOsGOz6t0+n36pLRmThISku+HCxcuZNNoNE5SUpJhy61JxIWcnFwlAOAEQaBZ&#10;WVkaANCqpPbmKCkpUQKoW9gcMGDA+6baPX/+3M7f3/9I9Js3loaGhgllZWWKTbVlMBhVOI5jt319&#10;x5iamaUJhUKaibFxTGJSkgmO41jDtjiOU1JSUw2aszH6zRtL0WMUQYQH9++f21z77x2CIIi4uLhh&#10;ffv1SwEAEAqFZHR5O4mLi5NIT0/XdZ0+3QdATM7POg8PbwBAmlud4HA4NARBhARBYE21aQIc6hLv&#10;iOcvXjiIdjji6uNhRfjdvTsFABDR+ZycHJbtoEFvGx+yeZIbKH99DZiYmEQrKioWFxcXK/pcvz7P&#10;5/r1eeKwQ/Tajxs79mF3zkuj03lycnKl5eXlClWVlW1WnMMJAq2urpZu6y5gaWmpEtRVsW4WoVCI&#10;NSVr3ad37+TUtDQDFov1qS1zk5CQfPt4enrit27fTklJSWn2JpRE/DCZTDabzZbZvHnznosXL87v&#10;yFj3798fLxQKaQB1C5tZWVnyoiLcIj5+/Ki1efNmL5/r12doqKvnnLtwYa6qklL++AkTmpTavu7j&#10;44zjOGpgYJCTnZWldf78+YUbN27cv2nTph0FBQWqBgYGnxfhPsTFmZoaG8c1No6QIBAAgIa5PkuW&#10;LPmDFOVoGVNT09R+/fq9jYmJGXDnzh0ncdvztYLjuB6O45iBgUESgJicn/j4eDMMwwQoijYZ50kQ&#10;BLTD8QEqlSoUCARUCoXCEQgE0Br1ER6PRzUzM4vz/O23rS7Tp99uqX1xcbFyVlaWhkAoRAEABg0e&#10;/PxlWFibC7KKCz09vYIH/v6Os+fOvZpa57iJYzVBSKFQ8MGDBoUdPny43dWt2wpOEMAXCLCVK1Yc&#10;S01N7YOiKIFi2Of3YUlpqcIDf/9JzY2BoajQwMAg0cbGJgIAIDk52SAiImJQS3MPGjz4RUKD4nNN&#10;ISEhwXN1df2n4TEBn48hKEqYGBvHbtm61aulMboTgUBAAQDAcZxclSIhETPGhoZJDeXySXomioqK&#10;JXw+n3r5ypV5P/7442k7O7vw9oyTkZEhN93V9SYAAIqifBzHqZZWVonLf/5Z3dPTE8/Pz2ecOnXK&#10;Y/+BAx4AAFs2b965fPlyLzU1teonT56MbG7scePGPRY9VlNTK9ywYYPXhg0bAAAaVSttiuO//74C&#10;AIDP59MIgsAxDCM2b968pqV+JHXcu3t3lLaOTsnrqKhvUXG4W0hNTTUEANDX1xef8wNQJ3jQWpnj&#10;qKgoxw8fPvBabvn/GzEej0cHAPhya7YxEAQBJSWlYicnpzs0Go3D5XLpoog8LpdLAwCIevPGMq8+&#10;7nK0o+MzAAAJCQkOAABNQuKry1mxsrJ6+/jRo0GFhYU64qgfQxAEISEhwWexWNmKioqdJvfZEst/&#10;+unk/AULLn+IiWm3qhtBEEhycrJRcnKyUVv6hb98OQRF0Rbf9AKBgHLp0qUmVwItBg6MsrCweN2W&#10;ubsSBEEIAICSup0tEhISMaKvr5/se/v21OjoaKqFhQWpkdtDQVGU2LNv3/q1bm7Hxk+c+CAhLk5T&#10;Q0Ojpq3jzJ0/34/D4UhKSEhwz5w+vWTBwoUXi4uLVbbv2MHdvmMHUv/7jro4O/vs3bvXQ09PL6sL&#10;LqdZevfunfrp0ycdgDo1uokTJvi1pXD69w6LxSrV0dH5mJGRoSduW75WRLvh6urqyQBicn5UVFTy&#10;VFVVC5trw+fxqBmZmTocDkfKydm50XorTUGlUrl6urofJeoLcLVEampq78rKSmZgYKCDk5PTjdu3&#10;b0+tra1lIggi3OfltZlGo9U8evhwgqj9ls2bt2tqaube9/efcP/+/UmJiYltugluieDg4O76f2ED&#10;QLP5J11JTU0NlJeXA3Tj+5DFYvmEvXjRZL5Mamqq/vwFC5rNa8JQVDjNyenmWje3AwAAfn5+U/Yf&#10;OLCxpbm3bN68/fKVKy2GGEpJSVUHPHo0uqnzSkpKJTk5OZmd8T4ZPny4sKPJtqId3KioKCsAgPLK&#10;ylblQJGQkHQ+BgYGSTiOYwwGQw8AGi3UTNIz6KWuflJTU9MjJyenV39z84ywFy9sDQwMPramb2Fh&#10;IXPxkiVXwl68GAYAcPPGjckTJ04MMDIyShg1enSQKCwbwzDedR+f6VOnTvX7cgwfHx9X0WMBn99l&#10;v8MTJ0x4GBISMkr0/PDhw6u6aq5vFe+DB1c5OTvfE7cdXyvJycmGykpKhSKFX7E4P3du355qa2sb&#10;0Vybt2/f9rewtHy3a8+e9SPs7UNiYmJM9+zZs02UC4EgCE4QBAoAgGEY32PdOq9JkybdDw8Pt13r&#10;7n7kjz/+WDRkyJBXrbFn7dq1B5+Hhdk5jhkT1PC4KOyOy+VKiY7ZDxsWtHjx4jMPHz6c+OzZsxEA&#10;ALm5uWod3TwJCAgYvWPnTs/YuDgTXChEq6urO10Jj6RzEAiFFN9bt5x9b91ybku/Xbt3/4YgCG5p&#10;YRHVXLvq6mqm3ZAhzX4+Ogt1DY0cSyur/CWLF5/56aef/ujIWKmpqXoIgkD4y5eDf1m58tiJ33//&#10;tbPsJCEhaR29e/dOBgBISkoyFKm/kfRMXFxchCNGjDBlaWnllpSUKBsZG6dt3rTJc9euXTuaW5QK&#10;CAgY7uTsfLempoYJAHDh/PmZEydODEAQBHEYPvxAveODT3dx8TEyMpozderU/6QY+Pj4OP197twi&#10;0fPa2lqpL9t0BSwWK5OUYW8779+/fyDKg2ez2d+E6nB3kpScbGhgaJgsei62sLfWYqSvnxIeEWHr&#10;vnbtIU1NzZxzFy7MtbWyCjMyMsp4+vTp0Os3bsz8888/l+7dt29LQmKiyeJFi9p8A7dp06Yd8fHx&#10;fblc7n9q/1y/edP1zz/++One3bvjaDQaR6VXrzwejye1/JdfzlAwTFC/pdzm3KSGbN++fev2HTt2&#10;iJ4TBIGLIRKNpJUQHciRIuoTPzvaprPIy8vTyM/P11z+5s3ZwMDAMbdu3XJpx04QAQCAIAgGACBJ&#10;p3NPnTy5cri9fbCzs7NvpxtNQkLSJFpaWkkAdbmI4raFpGVu3rw5g8PhfK6bs3vPHk8ERbfNnjv3&#10;6rAhQ55bWlpGSUlJsd++fTvwwsWLc0NDQx0aLMgK/e7cmTRp0qSHN27cwLS0tdNCQkK0GQwG+2VY&#10;mFXfvn0TG5vTx8fHadbs2T6qqqpFBQUFaus9PLzu+Pn90B3Xu3jRoj+7Y57muHHjBjZmzBg5Docj&#10;X1VVJZeXlyefl5cnCwCgoaFRqaSkVKagoFBOp9PLHj16VObi4tK6HI0uxNPTE38UEBARGRk5+Mwf&#10;fyx1dXX9j/IwSdMkJyUZTJo06fPOWY91fq5cuzYLAODjx496GzZu9Bo/btyDixcvzpGXl68AqBNE&#10;AIDQESNGhK5ds2a33dChUXfu3JnWu14CODEx0bi1Oz+KioqVQ4cODWvs3Js3b6wAACwsLJ6rqalV&#10;AwCsWbPGGwCQHbt2bd60caMXdOBm+OnTp8PrHR8cQRAQ7WaRiJfy8nK5jIwMtcbOEXjjOh0lJSXK&#10;OP7fkyIJUlF3DodDb2psdk2NVL0Kebc4QCiKEgRBIBQKhe97+7aTl5eXOwAcaMsYIkddpN534sSJ&#10;ZQsXLbp69Nix1aTzQ0LSvWhpaZUpKSkVJSQkGIvbFpLm+fjxo+qq1auPUqnUWj6f37B2Hnrt6tXZ&#10;165endNU3/rvW+zXVatO9u3b19jd3T0h+9MnbV09vdS5s2cb9u3bt9EfKpHjo6Ki8tnx2bdv30Zj&#10;E5MmnZ+UlJRe1jY2MWamph+eP3/eIXEnkVCQOEAQBElLS5u5ecuWY64zZigCABgbGxdOmTr1jbqq&#10;aplAIMASEhKk/Pz8Br59904DAEBTU7PSzMzM3cTE5E9xFmQHADhz+vSPAwYO/PAmOtqy5dYkIrKz&#10;sxWKiotVREpvAD3Y+Tly+PAaAIDfjx//VVVVteDEiRPzRI7Pl+jr6396HhIyyMTUNPXokSNrAACW&#10;/fjjn0uWLDnXFbZRKBQBQF14UkfH2rNv3yaAuhtIQwODxPSMDN16LXfSCRIDBEGAUCikLl22rNn3&#10;Doqin9UKcRxHhEIhxcLS8l0z4xIYhglwHEfv+/tPuu/v31wxOJxCobQqX60jCIVCjEKhCHW0tdNT&#10;6pVQDh854ubh4dEm5+dLROETos8JCQlJ9zJg4MA3DWuqkPRMsrKy9EXiTA1BEISvpqpaWFRcrMzn&#10;86kIgiAoinJxHKcB/H+hCQAgMzNTx9zcPLeyqkq+l6Zm5sfUVANPT89Gb9KbcnwIgiBMTBsXIjXr&#10;1+99akqKAY/Ho4e9fDlMdDw1NZV16tSpVRYWFlGvIiOt3des2fmlvHZPoqamptf27dtP9dHXn7hw&#10;4cKIoGfPFsnLy0czGIzcuNjYf71e27ZtAzabrVpVVWWxf//+daZmZmfXrFkzg8PhLKXT6a3KyeoK&#10;+vfvHyshIcGtrKyUz87OliRFI1pHbGysJQDAgAEDPhfUbZPz051OL4qiOI7jkJ2drfX78ePLRR+q&#10;9PR0bQzD+FpaWrlZWVkaAoGAoqenl2VoaJju7OR048bNm64A/1+N7gpWrlx5zPvQIfe9e/Zshg7K&#10;RMfHxZkAABAEgWZkZuqMHTPmkampaSyPx6N1irEkbaaoqEg5NzdXs6nzNBqNY2Rk9K9wgszMTO3y&#10;8nL5pvooKCiUslisLIFAQImrL7bbFAYGBkmSkpLd8qUW9vKlXXh4uJ3oeUFBgWp+fj5DtMvZFkQ/&#10;xqvd3H4HAFjv4dGjJLlJSL4XbKysInfv2bO5vZ9lku6hqqrqP7kbQ4cMCeZwOJKvo6JsAP5/LyNy&#10;fOqP/eu+o6KyUs7Kyiri1MmTQy0sLNrs+DTWPjs7W+FFePiotNTUfzlol69dm2lna/vSxdX11vt3&#10;7z4XeE9NTjZ48ODBxDa+BN1CfFLS4jGjRx+qqamhRkZErE1PTz+qqakpBGj6vpbJZBYwmcwHsrKy&#10;jz7ExCwZO27cgYuXLn149PDhZktLy6Pi2gWysbF59fz5c/u//vprnaen546We5C8jo62BgCwtLT8&#10;nG/daufndVSUpTgkkQEArC0tXwEAnD59+sflv/xyGkVR4W/btv3muX37DoIg0DOnTy9ZunTpX5Mm&#10;TfITOT9dCYvFyvnn2jXXRYsX/8Vms6URBMGhnXk/lZWVTNGHiM/nYywWK2vXrl3bOtVgEpImOHXm&#10;zLJXr17Z4DiOQl1xYGFJSYm6mppaajuGEwIAxuPxKFu3bPEcO3ZsQEftwzBMIBQKKcnJyX2aq1pO&#10;QkLyfywtLSMJgkDj4+Mt1NTUQsVtD0nj6OnpiZRHuRiGEfJychUhISHDy8rKZBWVlMrpdHq1zz//&#10;uOjp6T0tKipqsi5iUVER0VxeisjxUVZWbpXjk5SUpGtqZpaE4/h/8qDnzZlzlSAIgvaFmu7rerXP&#10;nkZGRsYMMxOTP1f9+mvw3r17l9Dp9DRLy9Zvinp6euIAcDYpMfHBgQMHTltZWx9+9+EDFwBOdZnR&#10;zbBzx45NDsOHh124eHEB6fy0jtcRETaGhoaJDaPHWu38iEJYCgsLlbvCuOZQVlZOBwCIiIiwBair&#10;3RMcGuogyo+JjIy0Xbp06V+DBw9uNG+nK3BxcbkZHh5uc+ToUXctLa2srKws3faMw+fz6SKnkk6n&#10;84VCYY8NRST59kAIAiEIgtJgdZHa3kUOMzOzD7GxsebDhg17vn379u2dYZ/o86CoqFjSGeORkHwP&#10;WFtbRwIAREdHW48YMYJ0fno4DAaDr6CgUKKmplYAAFBRUYEAABgZGydNmjTpYUfGbuj4FBYWtuj4&#10;AABIS0sXjB8/3j8gIGBcfVi3RP0pobS0NNvCwiIqOzublZaW9llUw0BfP7mJ4cRGTU1NL/vhw08t&#10;XLgwYvLkyaPpdHq7Q7GlpKQ+EQTxw4b16x+OcHDwzs3JeUaj0bpdTXHYsGEvAYBoLjqF5P8gCIKo&#10;qKhYjxs37l+fo1bnlWhoaOQAgDA3N1ejuyu5Z2VlmQAATJ482VdKSqpaSUmpaMG8eecVFBRKGAwG&#10;e+rUqb4AAAEBAWO70o64uDiTR48ejRL9FRUVqQIAmJubN5nrQULyveBgbx8CAMBkMDotZA9BEAEA&#10;gKKiYo+NJSch6WmoqakVamtrZ7x+/ZqsCP8VoqurWwEAMNjW9kVHxmmP4wMAoKGhUXPXz28ql8Oh&#10;f7EWhlWUl8s9e/p01OhRo54gCIIzmcxKAMDHfHFzKW48PT3R33777TynpoZ64vjxOQ4ODh3OQfX0&#10;9MS3bNmyUF5evvbHH3+8FB0d/Z+dse6ARqNx+Xy+hKenJ5kb3gIfP37UKiouVrGoXxAS0epdBmVl&#10;5WIEQQgcx6l8Pl9IoVC6TfrveViY/bBhw15OmTLlHruq6rPIwNy5c680bOd7545TV9mQmZlpNM3Z&#10;+U5ebm6vhscxDBMEBgY6dtW8JCTfJfVqdwRBkDuhJCTtwNrKKvJVfbQEydeJorJyaXv7Hjx40M1j&#10;/foDKioqbXJ8vuSfa9dm3L59e/KVq1fnYxjGFx0/efLkipMnT65or31dzaTJk1daWVqOjIuNXUan&#10;09sTxt0oUlJSuc+ePv1JR1f3+rx587YAwG+dNXZrMTM1jY1+88Zy/vz5rA8fPnT39F8Vr16/tgEA&#10;sLG0/Jfz02qvEUUQQk5OrgIAgM/nS7TUvjkGDR78EsUwork/gUAgAQDQt2/f9/v27t2UmJio09yY&#10;wcHBQ54GBjoyGIwqgDoBgZbmaM3fho0b9wPU10PJy1OnUqlcKpXKYzAYlfPnzTsnFAopTAaD3ZHX&#10;g4SE5N8U/T+8tsk4dxISkqaxtraOyM7O1mpKVp/k2yUwMNDBY/36QwiCIB1xfAAApk2bdvvy5csL&#10;93t5uT95/HhEV9jb2URHR1PHjx27e+uWLQ9MTEw6va6QlpbWjeO//35lwsSJm3Jzc7ulOGxDTExM&#10;4gAA4uLiGpfoI/lMVESEtYSEBJfBYMQ0PN6mLTNZWdlKgDrHoj5Bul0gCIJCXV2bJv+g/qZn+c8/&#10;n0QQhJg1e7ZvQkJCo0XbAgICRo+fMOExAMB2T0+RWECz47f2D+oLONra2j47dfr0T8OGDg3l8XhU&#10;BIDQ0tLKBgCQlJKqae9rQUJC8l+qq6slCYIgBjaQpiQhIWk9FhYWkQAA79+/J0PfviPy8/MZP/70&#10;018oigoIgkBHjhjxuL2OjwiCIAh3d3dvBweHDoXhdQfFxcXSLBZreFFxMWPBggUXu0qVzdnZ+SKX&#10;y6VQKBTzrhi/OYxNTeMAAGJiYvp199xfG5GvX9sMGDDgramp6b8EOtrkwNBoNK6JiUksAIBAIOhQ&#10;OApRl2jd5B/US0grKysXXbxwYXZ6erquhaXlu40bN+67e/fuxOfPn9ts3bp1u+2gQeHjxo9/zOFw&#10;6Js2btxpaGgokiBudvw2/H22edmSJX+6ubkdrtfcx9lsNgMAoCOOIAkJyX9JTEoyQRAEGT58eJC4&#10;bSEh+RoxMDB4g6KokMz7+b7YvXv33vT0dD0cxym6OjqpT548GSPu4pzdSWlpaa+FixYdBQBQV1d/&#10;3VXz0Gi0KACAU6dOzeyqOZqin5lZLABAYmIiWci4GYKDgynR0dEW1lZWkV+ea7MDs3DBgnPrPDy8&#10;+Xw+pb2fpyWLF59WUFAoo1AoTYa05Ofnq/x97tzSJ0+ejBpgYfF246ZNu65cuTLHa/9+DwBY37Ct&#10;tLR05YqVK49oaWtnP378eAwAwNx58y6wNDVz2mVgA8JfvbINCgoa+eXxyqoqmcNHjqwFACgpKVHs&#10;6DwkJCT/B8dxCoPBYA8cODCq5dYkJCQiIiMjLb29vd09PDz2m5ubvwsJDbUXt00k3UN2drbk6TNn&#10;fqZSqVw+ny/x4MGD7y4fuaKigh4YGKgvKyvLkZSUTO8qv09WVra0V69eFQkJCapdMkEzaGlpZQAA&#10;5OTkaHT33F8TdDrdgsPhSNrY2IR/ea7Nzo+zs/M193XrDiIIgvB4vHbl/ixatOi8ra1tRHNtsrKy&#10;5NM+fuxz5uzZ5S2NV1VVJbN3z57PtXGsra1f7duzx0NdXb2oPfY1ZP/+/esac34kJSVr7R0cQh49&#10;fDiByWRW1dTUMBvrT0JC0nYIgiBcZ8y4RqPR+C23JiEhyc3NVfL09Nz9519/LVVRUSncunXr9tGj&#10;Rj056O3tXlJSIqOoqFgpbhtJupacnJx+QqGQIhQKKQMHDHhtaGiYLm6bxAGfz8cGDRqU8sDfv0t3&#10;vIbY2X3k8fndHvmjoqKSDQBQUlLS7aVnviYe1W2GEA4ODoFfnmuz86OtrZ03dcoUX7+7dyd35U6q&#10;lpZWmYO9fVBISMjwDzEx+hISEpzW9OvXv3+ytZVVZGc4Pg1ZsmzZteKiIuXCwkIVAAAajcazsrCI&#10;fvTw4QRJSclW2dYVZGRk0DEM6/aEO5KeBUEQBIIgCJVK5X7NFd05HA5dWkamXCgQYHNmzbpYWlpK&#10;frmTkDTDjRs3sMLi4mVbt2zZXVlZKbN61aojW7du3S4vL18xcuTIAK/9+zeEhoYOnzp1qp+4bSXp&#10;WqLfvh0oejzIzq7b6h72FIKDgyllZWVaAABMBoPb1fNJSEgISkpKmBkZGWo6Ojr5XT2fCBUVFTaK&#10;osLKqiqZ7przayTw8WNHi4EDozU0NIq/PNeuvJ0pU6b43fHzc2Kz2V36wosqCMvIyOSwWKxW1Q5B&#10;UZSQkJDgtdyydRQUFCgDALwKDx9EpVIF5eXlPebNlp2drek4ZkxQamqqfu/evZMbFhwj+b7Q0NDI&#10;zs3NZcnKypYFPnkyysLC4qsUCigqKlKtqqyUU1FRKQgODn7Zr1+/yeK2iYSkp/L8+XO7PXv3Hn//&#10;/r25g7190KFDh1aam5vHic6rq6u/lJKSqg4MDHQknZ9vn5SkJEPR49Dg4E5RZsvIyFDDMKyCxWLV&#10;xsXFSZiamvIUFBVLKisrZRgMRjWCokDgOLDZbKa6mlr+p0+ferU8atdw9+7d/UeOHnUDAKjlcOhd&#10;PV9GZqZOaGioVR99/U+xHz70MTIyyujqOUUgCEIUFRUpddd8XxtlZWWyryIibNd7eHg1dr5d23Wm&#10;9UoTOI5TvtUsOgRBkFu3bk05fuLEKgAgAp88cRg1cuQTkeKduPH09ERHjhoVlJmZqQUAQDo+3zc5&#10;OTmaAAB8Pp86avTowKysrB4XCywQCLA7fn5TTp8+/WNcXFyjIbM1NTV0AID+/fu/9/T0JGWuSUga&#10;ISMjQ23BggXn7R0cXhQXFytduXbNNSgoaGRDxwcAwNTUlDfcwSEoICBgjLhsJek+tHV1P4e5TZo8&#10;+XZHxxtkZxei17t3Xh99/ZLRo0c/7tuvH5fBZFYJhUIKjuMUgiBQWRmZCqFQSCEIAsPr67OJi19/&#10;/XX/zh07NgEACAWCLr89VVRULLC0tIz0u3NnorGxcWZXz9cQAwODpIEDBkR355xfE0FBQSNwHMdG&#10;jhwZ0Nj5djk/KIoKAUBAEASBf4MiIi9evLC1sLCIcpk+/Tafz6dYW1tHpKSkJOI4jvQU0RRTU1Mk&#10;NTVVn8/n0+oP9QzDSMQFAQBQU1PDrKiokM/Pz1cRt0FfwuPxKGw2m7n8l19Oj58wIdnHx+c/RYkJ&#10;BCEIgiAkqNRW7fSSkHxPREdHUw8dObK6v7l50tVr12at9/DY9zoy0mjm9OnXm1L0Gj169OOP6em9&#10;k5OT9brbXpLuZaC5+ecd/+ehoQ4dGSs7O1vhVXj4UAAACoXCD3z6dAQAQG1tLZPP52MIguBsNlu6&#10;sLBQuaamhgEAQiaDIdaQax0dnXxHR8dHNBpNEP7qlQ6CIF3qjL2OjGTp6epmTJgw4VF3K+pJSUrW&#10;MplMssxKEzx58sSRwWCwVVVVXzV2viNy1RQEQQDt2vdWt/Ps2bNhk3744YFAIMDqD6GRkZG2rjNm&#10;CMRqWCMYGBgkJCcnGxMEQUwYP/6+hoZGnrhtIhEPJaWlCnfu3JlCEARFVVU1tzklRXHB4XCkoH7B&#10;JS8vT23GzJk3qqurFy9atOicqA1Sl7qEiIock5CQ1PH06dPhK1etOp6YkGAyZsyYR4e8vVcZGxsn&#10;t9Rv9OjRAQAAgYGBjgYGBqe73lIScWFqavoOAAgURfGXL1/aFRYWMlVUVNpVhP33339fL3Ieamtr&#10;ZRr6ERwOhyF6zOVyJesfYuUVFXIdML9TkJWV5YwbNy7hzp07fWtra3UB4GNXzFNRUaHwKSdH1qxf&#10;v27L9SFpPY+fPHEcPmLEsy/r+4joUK2eb43AwECHHyZP9ufxeFQcx6kAAFJSUmw1NbW8ufPmXfL1&#10;9Z2Wlprap6couyUnJxsD1IXoMRiMmrNnz/4obptIxMPO3bs337592xkAoKCgQEMgEPS42lOysrIV&#10;CgoKpZmZmboCgYCGoqhw8ZIlfxEEgSxevPhvcdtHQtITSUlJ6bVly5aDN27edNXW1s64dfPmlGnT&#10;pt19+OBBq1aaTUxMUrS1tTOfBAaOWb58Oen8fMMoKSlVzXB1/ecfHx9XAMBcXFzuhYSEDG/PWFZW&#10;VpsIgliLIAj25Tk5ObmiyspKBRzHP59DUVSgrq6e2wHzOwU5Obnss2fO/Hrnzp2gvLw8K11d3S5x&#10;frhcriUAwM8//nilK8YnaT9xcXF90tPT9dxWrz7UVJsed4MkLjIyMtQmT5lyXyAQYDiOUzEME9y7&#10;e3dc796904yNjJJ+27p1Zz8zsw9MJrNdqygkJN87CIri+vr6ye/fvTNmMBhsgiAwDMOES5ct+ys0&#10;NHSwuO0jIelJpKSk0PZ4eVCQ8xcAACAASURBVG0wHzAg6e69e5O3btvmGRoSYjJ16lS/toTYEARB&#10;ODo6Bjx79mxEdHQ0tSttJhE/3t7eqxQVFUtQFBU8f/HCYfmKFb+3ZxwXFxfhju3bt4qeEwQhAACw&#10;tbV9UVVVJd/Q8QGoywFPSUnR75j1HUdFRYWdmZkZpqykVH3+/Pl5XRX6dvPmzXlUKlXI5XJju2J8&#10;kvbzLCTEEQBg+PDhjeb7ALRh5wfHcSQ9PV33/v374zU7oXhoT+PgwYOba2pqJBEEQQGA8L9/f0zI&#10;8+f2MTEx/eRkZcvEbR8JyddOZUWFdGBg4JhNW7bsi4yIsBhoYfGey+XSURTl/ebpufvL+7nc3Fyp&#10;v/7+e6GYzCUhERv+/v5j3dasOZaamqr/w6RJfl5eXm4dqdni6OgY8Odffy0rKyuzA4DgzrOUpCsI&#10;CgrCRowcCe/evDFva191dfWi47///svMWbOuEwRBnDp5cvlgO7uXc2bOvNbWsbZu3brXzs4uLD09&#10;XW/s2LH3fH19Z/76668n3Nzc9hcWFqoYNgi7/BAT09fE2Di+rXN0BRYWFvwHDx5ssbK2PhwfH78E&#10;AP7ozPEzMzOdV6xcOfvJ48c7NTQ0yLybHsYjf/8JOjo66WZmZmlNrRO12vlBUZSg0em1x44dW+3l&#10;5bWu06zsASQmJuqcOXv2R9ECweEjR35NSkoy2rtnzzYEQaC8vFwOAKCyslKax+NRAAB6ivABCUlP&#10;JS4uTiI+Pl7o4uIiBAAg6pWA/O/fn6yipFT0OCBglL2DwwscxyVCQkIctLW1MyTp9M8/JOHh4Y4p&#10;KSmGTY1PQvKtkZSUpLth48ZDfn5+U/r06ZNy7+7dcRMmTHjU0XGHDBkSICkpWePr6zt91KhRwZ1g&#10;KkkXYmBgIAcAkJGZqdue/q6urjcuXbp078HDh5NUVVQK5s+dexkAoD0O0IgRI0IBIBQAYOXKlcdX&#10;rlwJANDj7wHv3bt3bO2aNRMdHBwOZ2ZmBtHp9NTOGLempkZj5KhRZ2bPmRMlJye3szPGJOk8srKy&#10;5J8EBo7+deXKowcPHmzyRr1NOT8IgiAJiYnGHTevZ3H69OnVQqEQAQCUyWBUTZow4a6+gcFHAAAE&#10;QXB5BYWy4ODgIff9/X+gUqk8AIBJEyfeF6vRJCQ9mNu3b09e/ssvpwsKClRXrFhRdObMmSVUKlUo&#10;On/u/Pkls2fPvmRqYvIhLj6+L4VC4RYVFSlrsVif5ULZtbXM1NRUUsKd5JsnOztb8s+///bY7+W1&#10;AUVRfNeePRtdpk07rK+v3ymFGtXU1KonTphw/+atW87Tp0//1cHBoccJ+HyPCIVCDACAzWYz2Gw2&#10;Iy8vTx0AoLKyUhFBEOGHDx/6a2pqZi9YsOC8np5eOoVCETCZzMonT56Mio2NNTMzM4t3d3ff26dP&#10;n+wvx/b395+8bds2z527dm1TVVHJ74gD9DXi6emJ19bWLrx+82bMihUrLs2ZM2doR9/3np6eKI/H&#10;O1dWVib559mzc2g0Gr+z7CXpHJ48eTJVIBBQp0+f7tNcO1LwAACioqIsMQwjhEIhrN+4ce+hQ4fW&#10;EgSBAQAhISHBS0lJMfD09NzBZDLZOI6DtLR01cKFC88GBwc7itt2EhJxIxQKUQCA/Px8JQCAN2/e&#10;DKyorFyrpqqaP3rUqMcfYmP7eaxf743jOKKrq5uWnp7eGwBg06ZNXt7e3qvHjhv3VCAQUAUCAZXc&#10;TyX5nkAQBPH19f1hzdq1RzIzM3VcnJ19du3a5a6vr/+ps+dycXHxuXHz5nQOh+MAAIGdPT5J24mP&#10;jzcFqHsfAAAIBAIJjEIR1N9/AABAXn5+r7379m1prP/L8HD7M2fP/nTq5MmlP/30018NzxEEQSAI&#10;4rlt2zb4Xh0gSUnJ7JCgoOV6vXtflZaVfWxra7uUTqentWesmpqaXiiKntrn5eX47u3bX2g0WlJn&#10;20vSca7fuOGqq6v70cbGJrq5CK3vXvAAQRDkQ2ysmWgFxnHUqEdXr12bIzrNYDCqioqKlFPS0vSr&#10;q6ul2Gy2dElJifKUadMa3fkJCg0dilEoQhTDCIxCET58+JB0kEi+GT5+/KhFl5TkoBhGICiK79y5&#10;czOfz6cCAISEhNgDAOQXFKg7jhkTYGZm9v7K1auzJ06YcHfggAHRZWVlSioqKoWi3dOIyEgbKysr&#10;UZE2FABQgUBALsiQfBckJCQYjB037oGTs/MdBoNR/eTx4xE+Pj4zusLxAQCwsbF5yGAw2Ldu3XLt&#10;ivFJ2o6WlpZoxwYHACAIQkgQBEYQhLCZbiKEACBAEARZ/ssvf2RlZcl/2YAgCGLHjh2eW7ds2VFQ&#10;WKimoqxcOH/u3MuXr12b2YmX0aPR0dG5Fhcbu/S6j4+lZq9eH6Kiotxu3LjxHwW7pkAQBElISFhq&#10;aGQUd/TYsZGRERFr+vfvf6orbSZpH7m5uUpPnz4d6Tp9uk9LojDfvfOTkpLSq6qqShbqXwttbe0U&#10;UY4PQF3RSHk5ufKc7GzWzBkzrqmqqhYAAGAo2mgdlZW//HKGIAgUAIAgCHS6q+vNbrgMEpJuYeLE&#10;iY94PB6NQqHwEQRBfvP03An1BVbt7OzCAADk5ORKTxw//suVq1fnEwSB7dq9e2t8YqIhgiB4cVGR&#10;srKSUhFA3Y9KcXGxkpSU1GcFRS6XSxfLhZGQdBOFhYXMTZs27elvbh4bFhZmt//gwTUXzp8fMHLk&#10;yKCunJfFYtVO/uEHP9/bt6eRqm89A1lZ2feGRkZxVCqVV79TgwEANCYv3QjY2jVr9q9avfoAACCj&#10;x4wJb0zZjHSAAIyNjf9MTUkx/XXlymfWNjaHHgUEhOXk5PxQU1Oj0VQfNputmpeXN271mjVPTc3M&#10;zjo7Ob3J+fSpr6Wl5eHuLmhK0jru3r3rhOM45uLi0mzIGwAZ9gYYhqGKioqF5eXlchISEvyKigq+&#10;rKxseVVVlYyJiUl8enq6bklpqeKLFy9sWzMejuMoAMCE8eP9/B88mCx6TkLyLSDamTmwf/8atzVr&#10;ficIAjAMwzEMExjU58lVV1czysvLFUR9EARBPsTE9KNQKDi7upphYmoaV1hYqIRimJDL5Uowmcyq&#10;6upqBtQ5UeSPCsk3CYIgyFUfHxcPd3fvnJycXnNmz764Y8eO9To6Ot1WJNHZ2dnn6rVrswsKCkYB&#10;wMPumpekcaSkpNQnTJhwz/vgwXXtkWT29vbexGQySw2NjOKSEhNNnVxcrgOAy5ftOhIC5+npifbu&#10;3XsmnU7/RyRec/To0RX5hYWqurq6n3M0kxMT9U1MTOIWLVp0sa3X0R1ISkpme3p6TkpOS5s9bsyY&#10;oywtLT8AABNT0wKnqVOjhwwZ8gbDMDzs5csBfn5+A9+8eaMJAKCurl71ISbmpxs3bvxBp9N7XPFw&#10;kv9z/fp1V30Dg6SBAwfGtOSffvfOD4IgBcXFxcoIgiC1tbUSAKBcXV3NxHGcEhsb28/Q0DA+KytL&#10;Z8TIkaE0Go3L4/GaXTHT0NT8lP7xYx//Bw8mAwDoaGtndMd1kJB0B1ZWVhGpaWn6bmvW/A4AwGQy&#10;qzkcDg3DMOGZs2d/JgiC4PP5tIZ9CILAxzg6BgQ+fepooK+f/CEmpr9AKKSBUAgKCgpFxcXFKvU/&#10;/AiFQmlNuAcJyVfFu3fvTIcPH/777Jkzh/fv3//dlcuXXYcNG/ayu+0wNTV9LCMrW3H9+nXX8ePH&#10;k86PmNHV1c2sLC+XRgBaHYb1LxAE/sfencdDub0BAH/e2ewikiURKYVKltJiV9JGSKV91XKlsqVt&#10;LC1E0YZWSotkKZVK0t5NoULZYrJn35cxM+/vj3J/3a6yhLGc7+fjc5l533OeuY3xPu855zm1dXWD&#10;MzMyuMTExPLDQkPNqFQq1dnZ2fnn0YnOJkBaWlrT9fT1gzZaWU1auHDhVhzH8R22tkdZLNZ/rh85&#10;ODgae2vyA/Dt/wEABD198iSMi4trIo1Gm/j27duJ9+7fn3jI3X0mi8XCZhkapq5ZvTrWz9c3QVZW&#10;NoHJZCYICwvXKCgosDt85DdoNJrok6dPtXbv2uXm7Ozc5k3UAZ/8SEtLN0oNH56Tm5c3DMdxIo1G&#10;Gz1q1Kj0jx8/KgIAfP36VVRaWjp75owZ9yNu3jTOz8//zzApjuPAy8NTU1tXx3cnMtLA2sbG92th&#10;oehQMbGiKZMnz+75V4Ug3ePy5cvLKJycTQlv36pwcHLS79+7N0Nk6NASFouFycnJpRcVFYmNGz/+&#10;XU1VFd+z58+1AQBIJBLj3fv3KgQCgUUmkxtLS0uHAABwcXHVEQgEwo+b5ZG+rwdCkP6grKyMf//+&#10;/fuOHT++lZ+fv/r4iRObRISFT2tqarIlyZeTk2symT8/PPzmTZOMjAyOrqomh3TO69evx589d24z&#10;/OE+nEwmk0tMVDR7hoHBAxdX133GxsbjiouLl4uIiPxrU/bfJUCtOXfu3GqrjRv9AQB8/fz+2rRp&#10;EyEkJGSrmJhYYUFBgfiPhRkIBAJTTk6uTxQBSE9Pp6urq2cPHTq0XlVVNUNYWDh26pQpwiwAkJGW&#10;Lh8xYsRXUVHRrxwcHF8/ffrUKCwszO6QkTZERkaa4ThOaKvKW4sBn/wAAIwaNSq9oLBQlMFgEL28&#10;vGyddu7cv3TZsqsAAJWVlYMrKysHq6upxUlJS9Oqqqr4Kyoq/rUugUAg4LXfpu0ABwcH/uDevVns&#10;eB0I0hMunDu3tpWHsbdv36rLyshkkslkBoFI/OfOC5PJpNTW1vLy8fHVvHj5UrPl8fXr1/ufPHly&#10;MwAAgUBgYBgGpF+spUOQvgTDMCwwMHCpvYPD4eLiYpG1a9acpVKpTuLi4qXsjs3MzCw48OLFle/f&#10;v58tJycXxu54BjJ9ff0uW+eVkJAw7cqVK4vExMSKDrm774y6d6/E++hRGysrK/8fj/s5ASIQCIzl&#10;S5de4ePnr1RUUEj+8dh79+4ZMplMEgAAhUJp8vXz25xXUCBRVVUl0JL4YBjGwnGcwGKxiCUlJUO7&#10;6vV0p+8lr/O5ubnzxcXFQVlZ+ZfHqqio9FxgSKdduXrVUkFBIVlBQaFdG+2i9SgAsHzVqgsMBoMD&#10;AOD+gwczNTQ0XklLS2cDfPugkJCQyLkWHLz4yePHuhUVFf+pqELAMJxMJqN678iAV1Vdzf+FRpPO&#10;LygQAwCYNWvWbRdX111pqalSFAqFTqfTOQAAODk567daWx/2OnLEDuDbfheCgoIV7IwdQbrCmzdv&#10;lKdMnfp85apVF6WkpL78/eqV+unTp9f3hsQHAICHh+ehhIRE3pmzZzewO5aBrL6+nlxXV/ef64lO&#10;wzCYMm3amwMHDjg57dzp2tzcTNm0ebMfLx9fjbOz804qlfrP9V5LEYRZhoa3W6av4SzWv4afPDw8&#10;7ELDwsy/NY0xR44cmcHLy1sdeeuWcV1dHTd8X5/JwcHRMnrI4uXlremy14Mg7ZSYmDj+9evXk1es&#10;WnW+veeg5AcAhomJhYyQkckkEol0DMMwcwuLkKi7d/UoFEoDhmGYoKBgxRcabYi+nt59bm7uVn+5&#10;OTk5G3s6bgTpbUpLS0XevXunnJmRIQ8AMG78+A8W5uZeEhISZTU1NXw4jhNwHMfvRUUZOLu6ujU2&#10;NnIBAIuTk7NRSEioV1wcIkhn5ObmDt68efPJyRoabzMyMuTOnD69ZpahoYa6uvpbdsf2I21tbcaa&#10;tWvPREdHz8jIyJBldzwDVVFRkfifTnf7WXlZmRiGYZi6unqcuJhYNsC3irXOLi4HXFxdmVJSUtlh&#10;YWHzQkJCiDiO4zY2Nt4t53Jycf3rGsbExCRMWVn5LQAAjuPEjx8/KkoNH/5l5MiR6d+vdzA+Pr5q&#10;MTGxQh4enloAILTc3PpZZmbmP++z6upq3i590ciAd+bMmQ0UCqXJwswssL3noOQHvv0xcHJ0PMhk&#10;MikAAAnx8WqOjo5eyUlJowUEBMqqKisHiYmLVz2MiZlZX18v0FZ7CDJQSUlJ0WbOmBE1afLklwAA&#10;7ocOOU1UUSkVGDy4EsdxnJOTs/7F8+eTHj9+rBsYELAG4NuauY1WVn6o2AHSF1GpVMLps2fXKk+c&#10;mO7n72+10crq1Ns3b0avWbPmPJVK7ZXTONesWnWOQCAwz5w5s57dsQxELBarveWsOwbHwdzc/JKx&#10;iUlkfkHBfxLb3Lw8aTNz85vrN2woNTU1Db19+/acXzUlJyf3Of7tW7VTJ0+uBwDwPnp0S1JS0rj0&#10;tLTRgOMYAEBNTQ1/dna2TF1dHe/3n/laa+vN27fqLd93pqodgvxKaWkpX9Dly0sXmpsHS0pKlrf3&#10;PJT8fCcrK3txzty5t1p+vnnrlonFokXhDAaDlJuXJ83JydkoNHhwKZlMrmdnnAjSm5GIRAYnN3cj&#10;5/epECIiIoV8fHw1mpqaTxoaGvhkZWUzPD09HajOzq4AABiGMcaNG5dsY2Pjyt7IEaTjXr16pX7n&#10;zp3XVhs2nBk7ZszHt2/eTDxx4sRfw4cP79VTOCUlJfPnzpt360JAwOqMjIxW79YjHRcbG6sXFxen&#10;WVdXJ/q740pLSwUBx6HLvwDgRmioJcC3KpsA3wrL/Fj5jYODo05QULD88ZMnWsdPnLBp6zUVFRWd&#10;uxAYuExMTMyv5TE7Ozu+rM+fuX7+qigvF2qtjQUmJqEt3/Px8aGpcUiXCQ0NXVxbW8u3YcMGv7aP&#10;/j+U/Hynra3NOObtbaGroxPT8qGRmJioUltbOwjHcTz106dRhoaGUYKCgtXsjhVB+orBgoIVoqKi&#10;RRMnTDARFRPLTUlJGR9x86YpAACBQGiWlZXNCg8Lm9HbLxYR5EdFRUUia9euPTt12rTX+QUFEoEB&#10;AUufPXumpays/J7dsbXX+rVr/crKyoRfv327gN2x9Bf2Dg6BkzU0nvDx8xeampl9yM/Pn9vaSEdW&#10;drb0vx7AsD//amkH/ilqQDh/7tzSutpaXpzFIiQnJUmvW7/+lJmpaVhjYyNXRUVFq4nKz6hUKmvF&#10;0qVBLXv8tDwmLS3d+PPXrzb/5ODg+KeKZ3NzM9pgF+kSGIZh/qdPWykoKiZNmzbt746ci5KfH0hL&#10;SzdeuXLFWFtb+ykAAJFIbAYAIJPJdElJyXz2RocgfReVSmUt+l6CkkAgMAAAZGRkaPeiogxkZGS+&#10;sjc6BGmfx48fk44fP75lzNixaYEXL67Yvm2b54f370cvW7bscl/b9f3169cPR4wYkXXG39+K3bH0&#10;F8LCwrXcXFwwZLAQRN29qyA5fPitpcuWvSkuLp75YxJUWVnJ95/E5U/90A6GYZi+gcG9lStXXm55&#10;bOzYsV/8fX03X7p0aXlhQYFEQny8opWV1cmu6bz9UHEopKu8fPlS7d27d8pWVla+Hf38RcnPT0RE&#10;RGq1NDX1LgYFLRGXkMgHANDU1HzC7rgQpK/j4eOrBwAmHx9fjYen5/Y7t28rycjI5LA7LgRpjydP&#10;nkzfamMTv9XG5rjKxInxiQkJ4zw9Pe2EhYX75DQeKpXKWr9unf+zZ880U1JSxrI7nr4iPj6eXFZW&#10;xl9XVyfa2NgoU1tbq1hVVaVeWlqq3dzcTMRxHPh4eEBsiAhBWHAw3LhxQ1lUTOzeeiurZ6WlpdoA&#10;AIMFBat+nq7W1fR0dGJ+9RyO4/iECRNSTIyNw7ul8+9qamr479y9a9SdfSAD1+nTp624ubnrFi1c&#10;eLnto/8N7fPTiu+LVK9OUlUNMzQ0TH4bHz9JTU3tTTaNNqKqqoqf3fEhSF+Rm5cnSSSRWMbGxhEf&#10;P30aQyAQ8Pfv3smiaW5IX/Hlyxex3bt3e1y+cmXpsGHDcoOvXTNfuHBhqKKiYp8a6WnNihUrAvbs&#10;3et2+vTpDT4+PlvZHU9vcvr0aZfbt2+bVlRWcpeXl3NXVlZylZeXczU1Nf32uomT49sSKgzDgJ+X&#10;F/h4eAjVtbVwMSBA48zp07HbbGweTZ8+vTYjI6Prgm1JoDAMcBynYxhGMTU1bddmj93l+MmTGwC+&#10;bX7KzjiQ/iknJ0cw+Pr1RUstLS8JCQl1eDkKSn5+Q05Orol/0KCa2tpafhERkeLCwkKxGgKBl8lE&#10;v8sI0h7Nzc0UJpPJotFo0lWVlQIYhgFKfJC+ICUlhRIVFfWXs4sLlU6nU5x27ty/ZcuWg6KionV9&#10;bIbbL4mKihabmZreCAgMXEmlUvcKCgpWsTum3gDDMExPT2/Ks2fPx3JQyIBhGGAYAbgoHMDNwQkY&#10;hgGBgP3zOAH79n15VSWwWPjPbcEgPr5vSVBdLZw8dUqbTqcTVFRVoa6uDlJTU7si4G///f6+JJFI&#10;dDk5uby23qcNDQ1cLd/XVFcPev3mjdrKlSsD/iSUsrIygYcxMTOampq4AABEhg4tuhocvKjl+cbG&#10;RsqftI8gAADXrl1b29jYyLVu3boOFTpogZKfNhAJBFxdXT0uMjJy7rJlyy5GP3xoUFxc/NtKLgiC&#10;fCMzYsRnTi6upoT4+IlOTk4HPL28bNkdE4K0JTo6Wm+rjc3x1NTUMUZGRnfcDx2yUVBQyGR3XN1h&#10;x44dnteCgxef8vPbtGvnzoPsjoedMAzD7ty5Yzh16tRdj2JjpwryDwLBQYPafT6plgT0ZnqrzxEI&#10;BBDg4wd+Hl5CSUU5xMfHd1XY/4dhgAFQhg0blpX1+XObGXpVVRUvAACZTG4iEAjM2poavsePH2v/&#10;SQj1DQ1cTU1NXDiO4wICAuU5NJpMY1MTB5lMbmhubuZ68+aN2vz58+/8SR/IwEaj0TiPentv19XR&#10;iVFTU0vsTBso+UEQBEEQAMjKyhru6OjoeSM01HzEiBFZYaGh84yNjSPZHVd3UlFRSZg5c+Y9H2/v&#10;batWrPARFxcfcNs5UKlUwpgxY0yUJ07cNWfuXGVJScmcSerqb1I/pap1pB0Mw4D1m9EWFosF5VWV&#10;UFdfDyJDhrBkZGQIf79+/cfxA8C3UR8MawIAjsCAgOXtOSUlJWUcAICOtnass7Pz7s52zWAwKCwW&#10;i0ChUP6z2XtJSYlwwrt3Kvvd3PYCAEjLymZ3th/kv1gs1oDbN+nu3bsrv379KhoYEGDZ2TbYkvwY&#10;m5iE1dTUCBAIhN9uAEen0zs8PMpkMgnHjh/f6n/6dJdUsGlsbOQUExMr6Iq2EARBkN6HRqNxBl25&#10;sv3A/v27AQD2Ual7VyxbdlhaWvo/F3P9kaODwwEdXd2nN27cWGNtbX2c3fH0lMePH5NycnIWXw8J&#10;2Zmamjpm5MiRGWdOn14zefLkoJO+vr6fPn78bfKD4/g/XywcBxy+fd/acXUN9VBZU8NiMpmwds2a&#10;jNevX3Pk5uXhADCiS17Mt/U+lIkTJ8ZPnz79RXtOWblyZaCnl5f9g+howwfR0YZdEkcbJMXF0fVU&#10;F/qYljYGAKCpqanrN83thR4/fkzy9PKyV1NTi5s5c2ZsZ6cgdyj5wQCY48ePf9epnn5QXFws/qdt&#10;/AqO4xiDwSAzGAxUSx5B2Kzo61cxEplMz83NHdzRc7k5OBpHjRr1MT09HVWiQrrNzZs3Z+/YscMn&#10;Kztb1sTYOMzT03P7iBEjvrA7rp6kpaX1bIqGxguvI0dsp06d6qeiotKvyxFnZGRwxMTErPQ4fNiB&#10;RqONUFJS+nDl8uVFRCLxRst+Nvy8vE11DQ3Q3FwMOOA4RiDg2LdCacDCcWhubia0dtf95weaGc1Q&#10;VlmJ1zc0YIssLN77+vqu37Jly9bauropIRERJlPU1Dq2N9SPF3s/rPXBARgYhpF8vL23tLcpeXn5&#10;tMexsdM0tbReLVm8+KKZmdmNDsUC30YeVq5aFaSmphb315YtPj8/n5iYOPHM2bPrioqKJAAAKisr&#10;BTraB/JrEqKiRQAAQ4cOLWF3LD0hNzfXgkajjfDy9NxmYmLS6cWX7U5+WCwW1NfX84yUlf3c2c56&#10;Aov128EkBEF6gJ+v7xo1dfXEpqYmIoVCwc+cOWPd0TYUFRU/cHJyNnVHfAiSnp4uY2tn53379u25&#10;cqNGpUXdvTtj5syZ0eyOi10cHR0PzJs//867pCRLFRWVAHbH0x2Kiop4gq5eXX/Uy8u2sLBQXE1d&#10;/fURL6+tJiYmtxctWvSvC6kJEybkzDYy+ljf0CAgP3p01hARkQp+Pr56Xl7elq86bm7uem5u7nou&#10;Lq56CoVSH3nnjpGDvb1Zy93oyppqqK6tZQ0WFGx49uyZU2Zm5slBgwb9UzFJQ0Ulae68eaG3IyNN&#10;O7zfz4/HYxgdA6CsX7/er6ObPX6m0UYCAGzbts1HRUUloWNBAMTHx0+sra3lW75yZUBrU0SNjY0j&#10;nZ2dnc+cObNmg5XVWS4uroaO9oH82sOHD/XJZDKdk5Oz3xcSolKphBuhoTvHjh2b8v79+0gTE5NO&#10;t9X+kR8Mw8RERYsEBAS2A4BSp3sEACUlpYRRo0a1mUSlpaWNTk5OHteRtolEIktmxIi0cePHf+h8&#10;hP8XExOj2xXtIMhA8vbtW/Wamhp+7BsCPz9/TXl5ebt2FG8xZsyY9L+2bDmxbv36c90VJzLwFBQU&#10;cPv7+zu4e3g4kEgkxsEDBxzmzJnjraCg0PpK9QFi7ty5UePHj3/v6eHhkEujXfy+5UO/QKPRBC5d&#10;vrzZx9t7W3l5uZC2llZswIULy2fMmPHI2Nj4P/sjlpaW8qWmp1MexcZK1tbW8i5etMhp1apVgW31&#10;U1FVNQQAzBoaG6GypobV2NRIcPfwCNu8ceNWbm7uAmVl5X8dj+M4Hh8fv1h4yJCTARcurGvXi/kx&#10;6fk24oNjGEbR1tJ66O/nt8nP17ddzbR4HBOjJygoWB4ZGflORUWlQ+cCfLv4BgDQmjbt4e+Ok5eX&#10;TwUA4ODgQDe0ugALx7HPWVkyUffuGTnY2x8aCFVUlZWV57i4uioEBgQsXbZs2R99PrU7+SFgGM7F&#10;zd1ApVJZiYmdKq7wD38/v02TJ09uc5XfoUOHHJx27epo8oPPnTs30tPT067zEf6fqqpqmyVZmhkM&#10;UnNzMyoegQxYDAbjEhR+UAAAIABJREFUX7ctz547twHDMExCQiKXwsHRVFtbexQA3DrarqCgYL//&#10;QEd6BoZhWGhoqPH27duP5uTmSi2ysLjq7u5uJykpmc/u2HoDHMfxa9euHVxiaXltzJgxJgAQyu6Y&#10;/lRRUZHIsWPHbE6eOrW5pqaG38jI6M5OR8f9U6dOfQUA/1mfQ6PROG+Eh290P3jQqaysTHi+sXG4&#10;m4vLbgUFhY/t6Y+Hi6sOAKCotAQ0Jk/Ou3HjhpWYmFjUz8c1NzcT6+vrue7cuWMIAGBqYhK2wNg4&#10;Yu26dX7FxcWS34sXtN3ht+pu2Lx588JvRkSYdnSXewzDsGGSkvp6urqPOpvsxsTE6CsoKCRLS0sX&#10;deZ8pHNycnKkysrKhOfMmRO5bdu2/eyOp7thGIapT57sJC0tnS0pKfnHe1ihC/YuUF9fz93Q0MCF&#10;dXTYGkH6CSaTSWrt/c/Hy1vDycXVRKVSWU5OTmyIDEEAkpKS5A0MDI6ZmZsbKCgqJsVcuKCto6Pz&#10;hN1x9TZEIvGGrKxspruHx65FixaFdfRiurfIzc2VOHLkiK3/6dMbGhsbOc1MTW/Y2toeUFdXb3XN&#10;cnx8PDk+MXGFq4vLvvz8/GF6enoPnalUpylTprzpSL8UCqWeg4ODEREeflhJSclNTEys1cp5KSkp&#10;il+/fhWbO2/efxIjAPhl4oPjOI5hWDOO4+Tvo+qsYz4+mzZv3uzfkThbfPz4UU5BUXGYrq7ub0dt&#10;foVGo3E+e/58utWGDZ3aawXpvCHCwsWysrKZt27enMfuWHrCgwcPdGcaGk46cfz4Rm1tbcaftoeS&#10;ny5QVVXFD/9d54ggAwKGYTgAEAAAmEwm+j1Aeo3i4mJeT0/PPd4+Ptu4eXjqj3h5bZ0wYcKprvjj&#10;2R+Zm5sza2tr3dasXRtwJTjYHACuszumjkhPT5fx9PR0CLx4cSWTySQutbQM2rFjxyElJaVWdxKl&#10;UqkEeXl587379rlmZmbKTZo06e+ACxeW6+npxXamfw4OjnIlJaUPvLy8hXQ6/ZcjKUpKSknlFRWD&#10;g69dM/vx8RcvXkzz8/ffRKPRpLFW7iZ9f4wiLCxcsmnjxpPz5s078CfFKR7GxuoDAEyfPj2mM+dn&#10;ZGRMbWpq4tTW1u5U8oR0Hg8PT73Q4MHl7I6jJ1CpVMLdqKiDEhISeUZGRgFd0Wankh8ikcgSEBAo&#10;r62t5YG+eWOoS5HJZHpzczMZUAKEDEAYhgGJRGpiMpmcP/+9ZjCZpGY6nZmVlTW0traWu622SGRy&#10;M4lEoouicqjIH8AwDLt8+bKFnb29V2FhofiK5csD9uzZ4ygjI/OV3bH1dry8vEEKioo7djs5HRyn&#10;oBDRF9ZCpaSkjD106NDOq9euLSaRSIw1q1efs7a29pCXl6e1djyGYVhERIRRRETE/g9JSeMVFBWT&#10;wsPC5hsbG0fq6el1+qJmxIgRN+Nev77Z1nFEIpHFycnZ9HNxgmnTpv3t4ODgSaPROKOjoy1TUlIU&#10;KqurB9XV1PANEhSslJOVTV+2bFmAuLh4aWdj/NHjmBg9SUnJHEVFxc+dGeR79OiRPpFIZGhoaKBR&#10;1B6Gf/8aCOTl5c1dXF3Vzp09u7Krth/oVPLz9etXkcrKysE4juMdrlDSD/Hx8VWTyeTm6urqDpfz&#10;RZC+jkwm0/n5+CqKvn6VJBAI//o8zszMHAUAMFJOrggAgEgktnXHHWMwGJR3iYkdX3mLIADw4cMH&#10;JS0treNLly3TmqisnHA9ONisZY0H0jZzc3MmHx+fndHs2feio6OtFBQUjrE7pl95/fq1ioeHh1N4&#10;RMQCbm7uuq3W1t7W1tZeUlJShb86JzY2VmvK1KkHTBYsmCIzYsTnSxcvWmZkZFybP38+q7fM8pOW&#10;lm5ct25dtxZ6CQkJIT6KjdU1MTYOO3/+fKde+MOHD/U1Jk9+JSIiUtvV8SG/9+XLF6nCwsJu2zam&#10;t0hJSaHs2r37wDglpfe8vLxBXdUuoTMnvXjxYiqBQGDy8PDUodQHoLKyUhAlPshA1djYyFVYVDQM&#10;AIDBYPzrM2Xo0KFFw4YNyz1+4sQmgxkz7n+fIvdLgoKCFRiGsb5+/TokNzdXojvjRvoXGo0mYGNj&#10;4z1RRSUxKTlZ6dTJk1YODg7qKPHpuFmzZj3Q1dGJcdu/f29FRcUgdsfzsydPnkyfZWQUpTFlyttH&#10;sbG6u3ftck1LTZXy8vKy/VXi8/r1a5WZs2bd09PXf0yj0aRPnTxpFRwcPMbS0vJKf6ps115SUlLK&#10;VVVVAroGBp2aspafny8Un5Cgoquvj6a8sQEnJ2dTYWGheGxsrBa7Y+lO96OjN2VnZ8scPHjQvmUP&#10;rq7Q4ZGflJQUylFv7+0sFotIJBK7LJC+jEQiMen0Xj8zAEG6BYlEamaxWJwAAAQC4V8XEYICAuWc&#10;XFxNmzdu9K2pqeGlNzVRfteWoKBgOY7jhKKiIokrV65YysnJZXRn7EjfR6VSCZLS0sudHBzcS0pL&#10;h2xYv95/9+7duyUkJMrYHVtfheM4/ubNG7tJkycneHh4OB48eHAnu2PCMAyLioqaceDAgV3PX7yY&#10;LiwsXOJ24MDODWvXnhISEqr+1XlJSUnyrq6urjdCQ80EBQXL3Q8dslu0aNFJSUnJAb3fTMt6nymT&#10;Jj3qzPkvX77UAQBMF633YQthYeHi/Pz8YWfPn1/bX4u30Gg0gf1ubnv09fSiZ82a9aAr2+7wyE96&#10;evqsmpqaQQAAHBRKl8y96+v4+flrCARCv94RG0F+5XulNyYAAIHw64+U6spKwRcvXkz7XVs/jiSf&#10;DwhYje6uIL8THx8/8f6DBy/WrVlzQVZW9vObuDhVX1/fjSjx+XNqamqJlkuWBHn7+NhkZmZKsisO&#10;KpVKCAsLM1FRVX1jNHv2vWwabcQRL6+t7xITpZ0cHA79KvHJzs6WWrVq1fkJysopUffuGe7Zvdsl&#10;PS1thJ2dnedAT3wAAGJjYvQUFBWTOrsO7uHDh/q8vLw1PDw8HaqIh3QNIpHIAgDozzcI/f39HSsq&#10;KgTd3Nzsu7rtDo/8XAoKWg4AOIFAYBGIxE7NE83PzxdLS0sb0dZxZRUVgh1tG8dxqK6uHtSe9tuj&#10;sY071QAA3FxcDTw8PPUtSSGCDDA4mUxm0Ol04q8OyM/PFzpy9Oi2n0eGficjPX10TnZ2l/weI/1L&#10;fn6+kJubm5v/6dMbhggLl5w5d25VLo12UUVFZcBNX+pOLi4uu0Nu3DDfv3+/y4ULF1b1ZN+PHz8m&#10;5ebmWly/ccPJxdV1rMyIEZ/9/P3XTdXQuPi7IgxZWVlDfXx8nPz8/a0wDMO3Wlt729nZHRITEyvp&#10;yfh7MxqNxvn8+fNpG62sOrYj6g9iYmL0tXV0Yv+k2hyC/EpmZqbkUW9vm6WWlpd+VaL+T3Qo+WEy&#10;mYTIyMh5AICRSKROv+HNFy4M7+y5bWEwGMSz586tO3vuXPt2S26HEdLStK5qC0EGkty8vGEAQFBV&#10;U0um0+kcBvr67Rq6FhUVzS8qKhJ/8uSJdvdGiPQlISEhxLKysrW7du8+UFVVNcj6r7+O2djYUKWl&#10;pSvZHVt/NGLEiC9/bdlyzOvIEVtra2tvZWXl993dZ0ZGBkfskyfL3A8d2pmdnS2joKCQfOniRUsJ&#10;CYnrvytRnpOTI+jv72/r7eNj09TUxLF61arzdnZ2LnJycnndHXNf01KiWktLq1MlrtPS0kZkZWfL&#10;Wltb+3R1bAgCAODi4uIGAEClUvd0R/sdSn5qamr4mUwmiUwm0wfKep++uskbgrBDdXU1/5cvX6Tq&#10;6+q4AQC4uLgaVSZOjOfj46t9/PSp5tChQ9s1xWL48OE5RUVFEo9iY3W6N2Kkr3j+/Plkd3f3kwmJ&#10;iRM1p09/cuzYsb/GjRuXxO64+ru//vrr4IWAgNXWW7ee0NPV1equ4gAFBQXc169fX+t15Ihdfn7+&#10;MFVV1Tce7u47kpKSbllaWv6yz6KiIp7zgYF/HXZ3d6iqqhKwWLjw2p49e/aOHTu2304H+lMubm57&#10;AQDev3+vLCYmln/37t0PHfl3jX36VB8AoLOboyLI7zx79mxq0OXLyx3s7d1lZGRyuqOPDiU/lZWV&#10;gwC+TS1rbTf3DmBBJyvNtaWtalKdaK9dxzGZzF9O+UGQ/gzHcWCxWAQAgJLSUpGS0lKRlud2bN/u&#10;5eDg4AEAMEJGJru9bfLz81cDANTX1/N2dbxI35KVlTXU1dX1YODFi6vExMQKgi5dWmxpaRk8btw4&#10;dGOqBwwfPrzCw93dbu26deeXLV++GgDOdmX7FRUVg075+W3y8fbeVlpaOmT69OlPT/v7rzEyMoo2&#10;NTXFTU1NWz0vIyOD4/79+2vd9u/fU1xcPNTIyOiOq4vLrp4YnerrxIYOLQAAoDo7u1KdnV2FhYVL&#10;0tPTH+rr60dPnz49uq3RstiHD/XFxMQKlJSUUjt6fzglJUWBg4NjwK+5+lO1NTX98m9jSkoKZeOm&#10;Tf6SkpI527Ztc+uuftqd/NTW1nI3NjZyYBgGZDL5j+Z4ujg77xEbNqzNTQzv3b1rFBoaat6RtolE&#10;IktXRyfKzMKiS3amdnNx2dfyfXNzM6llB/sff+FxAKDT6Rxd0R+C9EGElhLXksOH08bIy6dWVVby&#10;v46Lm9LZBikcHHSAbyOvre10jvR/jx8/Jr17927TPirVtaGhgct2xw4PW1tbVxERkdolS5awO7wB&#10;Zc2aNQGaWlorHR0cPObNmXNLVFS0+E/bLCgoEPb19d16/OTJv6qrqgbNnDnznoO9/X5tbe3nAP/+&#10;G/ujkJAQYm1t7VJnZ2fnnNxcKc3p059cDw5eoKmp+fJPYxooNm3atCz548dxDXV13E5OTm5PnjzR&#10;eRgTo38tOHgxAIC8vPwnA339aD09vegpU6Y8ERYWrmk5l0qlEmIePdKbM3v27YCAgHZnPiUlJSIA&#10;ALZ2dke7/hUh/UXErVs7Pn78qBAWGjqvO/ePanfyk5eXNxzDMIKYqGheTW0tP4vF6vRIh76+fszk&#10;yZNft3VcSVHR0I4mPxiGgYKCQsqalSsDOhvfj3xPnPgLACAuLm5CeESEacsHsqqKytuWY1gsFoHB&#10;YJC7oj8E6WvIZDK9qamJCwCAQiIxuLi5G5qamjgAAM6dP78mMzNT1tLScnNn2iaRSEwmk0lqaGho&#10;s/AI0n/ExsZqWW/deiIlJUXRwMDggY+3t7W8vHwau+MaqHAcx5OSkjaoqKp+sLW1PRIUFLS0s23l&#10;5OSIe3t77/A/fdqqoaGBy8TYONzJyWm/iopKwu/OwzAMCwkJMdlHpbqlpqaOmThxYryvr+96IyOj&#10;aE1NTTQK2AHa2tqMI56e241mz77nf/q01Yb16/1cXFycKisrBR49emQQ/fDhjDNnz647fuKENZFI&#10;ZGhMnvxKz8AgWk9HJ3rGjBlMF1dXIZ0O7u8zZMiQYgAAtwMHHCaOH//bf2ukbdZbt55s2US8v8jI&#10;yJB1c3Xdu2DBglBjY+PI7uyr3clPZVXVIAAA4SFDymrr6vi7L6Te6fPnz6PGKSl9aGpqIgOGYZ6e&#10;njvCwsLMAb7doUJ3qJGBDMdxJolEwsvLywfn5+VJNNTXcxGJREZJSYnI+QsX1o4cOfJzZ9plMpkk&#10;AICCggJJAEAlVfu53NxcCQcHB49rwcFLhktKfrkRErLA1NQ0Ql5eHl3cspmSklLqTkfHg65ubnuX&#10;LVsWOHPmzOiOnJ+WljbC29vb/vyFC6uZTCZx8aJFVx0dHQ8qKCh8/N15GIZh9+7d01dVVT2w0MJC&#10;dfTo0alXr1wxW7RoUdisWbPQstxOMjQ0vG9oaHg3Li5OfYOV1VkAADk5uXR9Pb1oqw0bTgUGBCxL&#10;SkpSevTokUF0dLSBM5Xq7EyluhCJRAYAgPb06Z0qlqAyYULizJkz0VqhP9QyNby/wDAMmzFz5iky&#10;mdx89MiRrd3dX7vX3ahPmvSaQCAweHl5u20YqjdqWQGooaHxtKCgQDw9I2N0cnKy0iwjo/stx2AY&#10;BijxQQaq7+9/ooiISHFFZaXg27dv1VM+flRiMpmkqqoqAQEBgfKpU6c+BQBgMBgdWmc4ZMiQIm5u&#10;7tr2FkpA+qaUlBSKh4eH3ZixY9PCwsNN9+ze7fLy5cuxCxYsCEdXt73HqlWrDo4cOTJj8+bNvrm5&#10;uVztOSc5OXnM8uXLAxUUFTPOX7iwesXy5QEfU1JGXbp0aVlbic/Tp0+naGlpxc4yMnpQUlIy5My5&#10;c6t8T51SsrCwCEXviz93986d2WWlpSIJ8fGKnl5e20bKymYGXry40tTMLGKYpGTBvn37XCkUSpOn&#10;p+fW0/7+a4SHDPnKZDJJoqKihVJSUoXsjh8BqPq+Fr+vu3TlyqLo6OgZ+93cnCQlJfO7u792X4gQ&#10;4Nui/pbpLP1dbm4u18WgIJvUT5/GiA4dWiQtLV2kq6sbE/3woUFxcbFoY2MjJ7tjRJDeZPq0aU+u&#10;h4Qs1tHVfXjM2/ufOzdkMrlx1KhRWc10Ovl6SMhCcXHxgh07dni0Z9+NkpISUQCAgXbTZSCJioqa&#10;YbN9+7GM9PTRc+bMifQ8fNhm1KhRWeyOC/kvaWnpxhPHj1sZzpoV4+/vv8vNzW33r46Ni4ub4Onp&#10;uetGaKgpFxdXw19bthzfvn27Z3subBISEsZRnZ3dbt++PVdEROSr99Gj1rNmzTotJyfX1LWvCPme&#10;RKZMmDAhZbuNjXdKSgqluLhYIyYmxiA6Jkbfbf/+3a7fq8ONHTs25VJg4LKOjvr96OXLl1Nqa2t5&#10;uuwFDFBfi4pEAACYDEafL7aVk5MjuMPGxltVVfWNqKhop/ee6ogO3YUdKIMbwcHB5tttbY8UFhQM&#10;AwAWnU5H63kQpA1kMpkJAMDPz1/T2h1denMzgclkEr2OHNnh6+e3cd/evc4ODg6e6A7uwJSdnS1l&#10;a2t7JDwiYoGsrGzmrZs3Z8+ZM+cuu+NCfm/GjBmPllpaXvQ4fNjezMzs6oQJE1J+Pub27dtGxiYm&#10;t3h4eOp2Ojoe3LJli3d7bnakpKSM3L9/v/O14ODFgwYNqnJ1c3Nas2rVMVFR0brueTXswYJvF61f&#10;vnwRY3csP+Pl5QVeXt50GRmZ9HXr1p2sqqriv3fv3pyvX7+KWVlZeVMoFGZn4i76XvDA1c2N2sUh&#10;D2S4nZ2dC7uD+FNubm6HysrLhW7fvm2opqbWI9vodCj5GQguXLiwYs3atQEkEqnlDhOhop8MKyII&#10;OzU1NnK1TA9tamricNy502P37t38GIbtRQnQwEGj0TgvBgXZHjp40AnDMNzF1XWXhbm5F7qr33e4&#10;u7vb3o2Kmr127dqLgYGBGgoKCvSW516/fq2yaPHi6xPGj38fFhamP3z48Iq22svIyBh2+PDhPecv&#10;XFjDwcHR5OjgcMjKyupwe87ti9LS0kbn5OZKjZCRabPqbW9y1Nt7B7tjQP7PcObMu5KSkuXsjuNP&#10;3Llzx/DsuXPrt9nYeKmpqSX2VL8o+flBcHCw6eo1a84TCAQmg8HgAABcSEiolINCaX716pV6WVmZ&#10;UHNzMxoFQpBOEBg8uFJGRiYr5eNHJQaDQcZxnLX/wIHde/bswTEM26eopMTuEJFuduvWrTnbtm/3&#10;yc7OljEzNQ05dOiQbXdtYod0HzExsZLT/v7rzMzNw4KCgpwPHjy4EwAgNTVVer6x8R1hIaHSGzdu&#10;zG4reSkoKBD28vJyPHnq1BYWi0Ww2rDB19bWdr+0tHRRz7wS9vA9eXLDrVu3jCUkJHp18hN48eLK&#10;169fTwYAEBYWLtnn7LyHnXOsGhsbObbv2OFjbGISOkNfv9NT77rCg4cPDSLCw00BAIhEIuPggQP2&#10;vLy89V3ZR0xMjO7DmBj9+vp6HjqdTiGTyc0EAoFFp9M5OTk56w8dOtSnk9HCwsIha9etuzB27NgU&#10;GxubPT3ZN0p+vvvw4YPS0mXLrpJIJAaTyaTw8PDUvnzxQs184cKwv//+e+rUadN+WZr7x5vW0dHR&#10;BkOGDPnP8H59XR13JZHI//PxCNKbsVgsrKq6ehAAQHR09Gxubu7Gn49p2eA3JydnGABAUUGBWHh4&#10;+HwAgJqaGh5JScl8JSWlBAAACoXSTMvOFp80eXJCfn6+JACw3Pbv3xMWFha/d9++n5tG+omUlJSR&#10;9vb2PlH37hnJy8t/un/vnr6BgUGnqkUhvcOCBQvCV69adc7dw8NhxowZ90aOHJlksmBBVFNTE8fD&#10;6Gid3yUwZWVl/MdOnNh29MiRHXV1dTzLli695OjoSJWXl6f14EtgGzU1tcSevMvdWYWFheItyQ+Z&#10;TG5+Fx+vmpaWNnqomFihABuqjdHpdBIAQH5u7rD4+HjVnu6fxWJBUlLS+DFjxnysKCsThG/bPGIS&#10;4uL5FhYWfpKSkl26eauVlZU/wLfRcn9/f+rXr1+HMJlMQnpm5qgTx45ZjRs3rs+W/8cwDJs/f/6Z&#10;8vLywXfv3DHs6v93bUHJz3f79+/fzWKxMBzHyUQikfH0yZNJLi4uLunp6WNGjxqVcvjwYfujR4/u&#10;SEhMVK6qqhL88dzq7xeHIiIiRVYbN575VR8kEokOANDQ0MDdva8GQf5cQX6+GIPBoLSMdi5bvvza&#10;745/9vy5NgDA67i4yaZmZhE/Prd169YjFeXlArk5OdIGM2bEPoqJmaIxZUpieXm5MJFIpFOdnV3Q&#10;TYH+p6ioiOfEiRM7D3t62lEoFLqHu7utjo7OMRUVlT/aKBvpHQ4cOGDz5OlTrRUrV16UlJTMzcrK&#10;kom6e9dAUVHxU2vH5+bmcgUHB2865O6+s7y8XGjBggWh1H379vzqeIS9nJ2d9wkICZUePHBgF47j&#10;cDcqyqiwsFCch4enhp+fv6btFroWi8XCAABS09LG5H27edajmpubSaWlpSKZnz/LcnFxNYqIiHyV&#10;HTky85i3t66kpGS3faZJS0s3Hjx40LG72mcHPz+/dRs3bZrv4em5XVlZ+X1P94+SHwBISkqSvx4S&#10;Yg7wrajDtatXzYOCglaGft/HR0xcvGjOnDl3g4ODF6V8/Dj25/Obm5spwkOGfL118+as35W8xnEc&#10;NzUzu1VUVCTafa8GQbpGdU0NPxcXV13wtWvmBAKB1fYZ/0en0zmna2q+lJKSyv7y5cuIzM+fZclk&#10;cjMAwKdPnxStNm4MePb06VQFRcU0JpNJSUpKGjds2DA0/amfwDAMu3bt2gI7e/ujeXl5kpZLlgS5&#10;ubnZo/K4/YuIiEjt+XPnlmppa7/Ky8sbfuXy5UW6urpPfz4uPj6e/Pbt21Wurq57CwoLJQwMDB64&#10;ODs7TZo0KZ4dcSPtt83a+vg2a+vjLT8TiETWNhsbbxcXl709HUtxcTGvqJhYze5du1zt7Ow8e7r/&#10;d+/eKUxUUUn2PXXKysLCIqSn++8vPn36NGr7jh1H9fT0HtZWVfmwIwaU/ADAsWPHdhAIBBaO40Rh&#10;YeFiOTm5T2bm5mEteUx+Xt6wkJCQX051HSoi8lVdXT1OXV39XVt9cXFxNbJYrD5fmhDp/xgMBhnD&#10;MOjMBUpBQQE3AAAnJ2cDAEBRYaHYj/cFYmNj9ZKTkxWmTpv29MXz55pkMrmptLR0SJcFj7BNcnLy&#10;GD09veOLlyzRG6ek9P5iYOASbW3t5+yOC+keN2/eNAMADODbnfGfn09ISBhnYWERlpWdLauhofHy&#10;0qVLljo6Ok96PFAEQdguPj6ebGVldZmTk7Px/LlzKyUlJTt0Y7WrtHuT0/7szZs3ahiGsQAA9u3d&#10;S/Xw8Nj1fQQH5+Pjq8rIzBydn5+/mU6nU5istv+diouLeXNycgSLi4t5uzt2BOlJKSkplBUrVlww&#10;NzcPnq6l9SQpKUm+PefFx8er19XV8SqMHZvU8tjeffvcPD08tgMA0Ol0SkNDAyea+NZ3lZWV8dva&#10;2h5WnjjxQ3xCgoqPt/df3t7eqijx6b9OnDix+cjRo7YbrKxOaWhovNjy11+nsrOzpVqeLyoqEjFZ&#10;sCCyobGRKyI8fO7LFy+mocQHQQausLAwanxCgqq/n9+6ntjM9FcG/MgPhmEYNw/PSCaTScIwDLS1&#10;tZ847tzp3vK0ibFx6MVLl1Zv37HD5/vxjN+15+npuc3eweFIy8/uhw9vs9u+3bsbXwKC9JjDXl4n&#10;LwUFrWz5eeq0aa+qf1oD15rR8vIpaampCoMEBCo5OTkbGhsbudLS0sbKysqmA3z7PQQAqK+vR+vh&#10;+hgMw7CgoKDFdvb2nkVFRWKrV6065+rqurM9+7ogfVd4ePj8rTY2x+bNnXtTV1vb2sbaeriauvr7&#10;ZcuWXfbx8dHh5OTErDZuDC0uLhZ58vjxdHV19bdoXR/yo5CQEOLQoUMnkclkRkJCgnJmZqZcbl6e&#10;dFpa2ui0tLTRDAaDDPCtmtqUKVNeMphMAgCAr5/fxtt37szt6Xjr6uq4AQAqKioG93Tf/UFsbKzW&#10;IXd3x5UrVpw3MzMLY2csAz75odFooiNkZHhapuQICgrSamtreVt+rqur4wMAEBIS+lpWVjYUx3ES&#10;AEBtbS3v9ZCQhQAAlVVV/+wDtI9Kdf2xferevW4o+UH6i9uRkcYAAAICAhWVlZWCtbW1Au05LzMj&#10;QxYAoLGhgXuwoGB5QWGhBABAYWGhBC8vb01tbS0fAEBNdTVfd8WOdL3ExMTx06dPP75s+fLpqqqq&#10;b0Jv3DDW0NCIY3dcSPf6+++/J1kuXXpVVVX17alTp5aIi4szASD7lJ/fhuVLl14JDAw83NDQwPPi&#10;xYtpQZcuLVZXV3/L7piRnnPnzh3D+Ph4VV5e3loajTbi/oMHhsXFxSJVVVXt+nvxMyaTSQAcZ5FI&#10;JJaEhESesLBwWUfXoXaFlj4xDENZfAdlZmZKLlq06PpIObkMDw8PG3bHM+CTn4aGBo7xEybEf0xJ&#10;USCTyYzCwsJmISGh0qqqKsExY8Z8JJBIzQAATU1NnD+ex2KxiOVlZYMB/l/qF0H6OwaDQQQAIJPJ&#10;HdqQksFgcBCp5qkiAAAgAElEQVSJRAaGYcyhoqJFBYWFot/X2eEUCqURx3FeAGCy4w8a0nE5OTmC&#10;hw8fdj7l67t58ODB5X7+/usK8vLOa2hooH+/fi4lJWXk3HnzbouLiRXcjIiYKyoq+s/eJksXL76a&#10;8OaNmrePzzYAAKedO/cvWbLkt1Uikb4jMTFxPI7j8PLlyynu7u72AABJycmKkbdvz62pru5UYkMi&#10;kehz5869lZebKykydOjXJUuXXh49cmTqkCFDMnq6/HFbWgoeCAgI9MvNd7sLjUbjXGJpGdrQ2Mj1&#10;8Pp1LWFh4R6vFPizAZ/8EInEwg/v30/AcZzY3NwMvLy8w+rr63mYTCYpOTl5nJaWViwAwNQpU57d&#10;f/BgTst5fHx8VVZWVn6ubm57hQYP/meH3cmTJ/8dGxur98/Pkya96tlXhCDdR05OLj0+Pn5SSUmJ&#10;KAAAhmHM9pw3fvz4hA8fPqgQCAT8c2amDAAQWSwWUUBAoLiiokLo+7Q3EicXV4eSKqRnUalUgqSk&#10;5ErHnTvdy8vLB1tt2ODn6Oi4p6/vMo60T2Fh4RBjE5MoHMexW7duzRIVFS3++RhdXd373j4+NhiG&#10;4XPnzg1nR5xI93DcudMDwzDsUWys3qMfrnN+RiKRmsePH584c8aM+01NTZSamppBdnZ2+2RlZf/z&#10;fkH6NwzDsFWrVp18+/atWsj16yZKSkqp7I4JACU/ICcn1zR69Oj09PT0kSwWi5ycnDxeUVEx6e3b&#10;t5MAAD5+/KgIAPAgOtqo5Rwcx/EfR3vozc1kOp1OBgCIefhQ32n3bpecL1+kh0tJ0Q64ufV4OUgE&#10;6S4GM2Y8TE9LGz133rzIhPh4FfheKKQtycnJE4hEIoNCodArKysFAQAEBATK6+vrB+E4/k/hFW4e&#10;ntruih35M3FxcapR9++feBMXN2mKhsaLI0eObGlPhUukf8jNzeVaaGFxKy8vb9j9e/f0xo4dm/Hz&#10;MR8/fpRbtnz5NfnRoz9V1dTwW1hYhL58+VJVXFy8lB0xI13Lx9t7w5ixY7Pmz5t3y8TE5J81GxiG&#10;4To6Oo/YuYAd6Z1OnDpl9deWLat379rlampqGtH2GT1jwCc/AACKCgrJGRkZMgAAhz09HdxcXZ0M&#10;Z82KAfhWkhcAYLaR0e3bd+7MIxKJzSQSqbmhoYHzytWriwEA8vLyhsvKyGS2tIcSHqS/YtDp5Jra&#10;WgEtTc0ncXFxkxsbGznbPgtAQlw8r66+nvvV339PaXlsx/btnj4+PnYAAEQisZlAIOAkNO2t1yko&#10;KBCmUqn7z547t05ERKQ44MKF5StWrAhSV1dH894HiJCQEOKVa9cuv379etL14GAzTU3Nlz8fQ6PR&#10;BExMTSNJJBIjLCxsdnV1tbCmltbz5cuXX9u9e7ehtrb2b4sFIb2fvLw8DcMwGDdu3IcVK1ZcZHc8&#10;SO/27NmzqdtsbHxmGRreJRAIVHbH8yNU6hoAFi5ceI3JZHIAAMTFxU0WEhIqUVFRiQP4NsoDALB4&#10;8eLLAABMJpPc1NTEzWQyOT5//izX0sbQVob/EaS/WbFiReAQYeHic+fPr83MzJSzs7X1aM95EydO&#10;TCCRSM0sFosAACAsJPTV0tLywpmzZ9cDfPu9EhQURPOoe5GQkBDiSV/fjYpKSukXAgJW22zdejQl&#10;OXnU8uXLL+GobNeAgWEY9vz58yM3IyJMjnh52bRWpSkkJIS4cdOmq1mfP8sGX7tmKi8vT1NXV397&#10;0tfX6lFsrN7t27cPsiN2BEHYIycnR3yhhcUNKSmpLydPnrSkUqm96sYmGvkBAHNz83BVVdW3796/&#10;H8dkMikLzMxuPX38eIqqmtq7srIyEQCA3NxcsR/PkZCQyOHg4GiiUChNGIaBoIBAubW1dZs71X4t&#10;Lh7CasdeQQjSG9DpdMrP7+t58+aFNzU1UcaOGfMxIyNDrrX3fctmh3l5eZIAAHn5+eLfK7phZDKZ&#10;/vjx4+lr1q4NYrFYJAKBwBAQEKgcLChY1iMvCmnTs2fPph44ePDE+/fvJ2hracUeOXLkrwkTJqSw&#10;Oy6k53l6em6zs7e3ttm69YiNjc2x1o559eqVx/379w1P+fmt19XVfdry+JqVKwMS3rxRPXL0qO3E&#10;iRPjUfGD/iE5JUXhypUri/Lz88UrKysFFRQU+u1nQ+HXr0NLSkqGjlNU/JCfnz8MAODHqdrIf2Vk&#10;ZHCsWLHiRk1NDd+9qCgDaWnpSnbH9DOU/MC30Z379+87zTIyeoDjOJ6bkyM9Z+7cB+/fvVPQ1tF5&#10;npmZOfrTp09KP56Tn58//MefP336pNiBLlH2g/QJDAaDfOLkSevOnt9SKr6qqkpAUFCwgpuLq/7F&#10;ixeqTk5OXi1TSlksFsnB3t794qVLK7oqbqRzaDSaKJVKPXTx0qUVEhISeZevXrVYYmERMmHCBDTS&#10;MwAFBweb29nbe5qZmt7g5+e3a+2YcwEBK719fLZv3rTpuNW6dWd+fn7Tpk3bPyQljV+9Zk2AuLh4&#10;Htr0tm8jEAisiIiIBREREQvYHQu71KL96H6JSqUS0tLSAv5+/Voj+No18/HjxyezO6bWoOTnO0ND&#10;w4erVq06HxAYuBrHcTwlJUVRVU3t/Zy5c29lZmaOHj16dBqBQGCwWCz0/wxBOoY5UVk54XVcnMZE&#10;DY1XZmZmd5KSk8cBfLvxoK2t/WTRokUnUfLDPvHx8eQnz55tdqZSnRsbGzkdHRwOWltb7xcVFa1b&#10;vHAhu8ND2ODx48fTVqxceWmKhsZLLy+v5ZKSkv+5aff06dMpm6ys/PX09B6amppub60dBQUF+rWr&#10;V4119fVfmCxYEPn82bOpCgoKH7v/FSDdITMjY1hFRcVgEonEUlFVfc9gMChXr1xZOHbs2CR2x9Yd&#10;dHR1n5eXlwsFXLxoqTxuXAKJRGKNGTMmnd1x9VbV1dWHg69fX3TwwAEHc3PzG+yO51fQhfx3OI7j&#10;VCp13coVK6AlASoqKhI/e+aMFQCAnJxcBovFIi1ZvPjilatXl2/auPGEpKRkbkf7OezpaVf2fX8g&#10;BOntyGQy3cXZeU9Hz6PT6eR9VKqb4cyZd9+8eaOurKz87mFMjEHk7dvGLcfgOI5raWo+vXrlyhxR&#10;UdFetZ/DQBITE6Pz19atJ1I/fRo709Awyuvw4a2tVfJCBo7U1NTRpmZmN6WkpL4EBwfPl5CQ+M/v&#10;Z1ZW1nBzc/Pw4cOH55w/d85CUlLylwUNJCQkym6Ghxvq6Oq+mmVkdO/F8+caqDJY3yQtLV0kLS1d&#10;BPD/zT6HDx/+pbeUMO5q9fX1XAAAgwcNKuuvr7GreHl5bW8ZBXZ0dDzs4ODA7pB+CSU/P6BSqSwq&#10;lbpu3dq1zWfOnt1AJBLpTCaTAgAQFxenhmEY88rVq8sBAE75+m75g67QtDekT2hubqbsdHJy7+z5&#10;9+7fNwIA1pMnTzQBAAcAIBKJTUwmk0NPV/dRUFDQfFFR0bquihdpv4yMjGG7d+/2DLlxw0JKSooW&#10;euOG8YIFC25F3bmDprgNYFlZWUONZs+OIhGJjMhbt2ZJSEj8Zy1eUVERj6mZ2c3GpibOmLAw7fbs&#10;8yQvL0+7GRExS9/A4KnRnDlRkTdvavbGtQBI+w2EuicMBoMEABAfH68+Z86c++yOp7e6cuXKIjt7&#10;ey8zU9Mbmpqa244fP96r3xxo0dZPqFQqy9/f3+rJ48fTpk+b9qLl8S9fvozAcZz4u3MRBGkVIfPz&#10;55EkEokJACA/Zkx6yPXrJjExMQYo8el5GRkZHAfc3R0nKCun3YqMnL9n717q0ydPxpqYmNxEVdwG&#10;tqKiIh4LC4vbX79+HRoeHj5n1KhRWT8fQ6VSCdbW1gHv378ffzkoaLGiouKn9ravrq7+LvTGDZO0&#10;1FT5lStXRtBotHaVykd6JxaLRQQAaGpqorA7lu5wxNvbhsFgUAAATp48uZnd8fRWDx480F25atXF&#10;6dOnP/Xw8Fhmbm7ers3P2QmN/PzC9OnTXzx69EjXauNG39OnT1sNFRXNBwAgEokNTCaTy9bO7pCU&#10;tDSto+06793rXFJaOqTLA0aQbkAmk5uOeHtv7eh5jKYm8rbt248LCgqWVVRUCA0RFi5potM5dHR1&#10;H06fOnWmqakpC11n97w7d+4Ybtu+/VhmZqbc/PnzIw4dPLh99OjR2eyOC2G/x48fk7y8vK4lJCZO&#10;DL1xw3jKlClvWjsOx7A9N0JDzdwPHbKbM2fO3Y72Y2BgEHPh/PmVy5Yvv+zg4BA4ZsyYxb2tDC7S&#10;PiQSiaEyceLr/lrEoqig4J8qv/b29gfYGUtvlZiYON7M3Dxi9OjRaYEBAfOlpaUb2R1Te6Dkpw0y&#10;I0ZkAQCIiIqWAgDw8/PXVVRUcC0wNo6YPHny646253P06I6y8nKU/CB9AplMZmy2svLv6HkFBQXc&#10;27ZvPy4iIvK1oqJCSEREpKSgsHCYhJhYAbrQ6XlpaWkjHHfuPHLz5k1jOTm59Lt37hgaGhqiKRwI&#10;AHzby2f9+vUn7ty9O+fE8eMbjY2NI1s7Ljg42NTVxYW61NLyor29vZedXasF4NpkaWl5pbCwUMze&#10;wcHzry1bijAMs0Gjjn0Pi8WCyZMn/2fD2/5ixYoVgTExMXqJ796pjB49Gq33+Ulqaqr07DlzogYN&#10;GlQVFho6qy9NY0XT3joIwzB2h4AgCNIuubm5XPucnfdNUFb++ODBgxluBw7svB0ZOQ4lPsiP9h86&#10;5HDm7NkNDvb2hzZt2uTX2jFxcXETVq9Zc3HSpEl/u7i4bPjTZMXOzu7IVmtr7+MnTlg7OjoexNAf&#10;1z6HwWBwnj5zZgO74+guCgoKHxMSEycCANy9e3c+u+PpTbKzs6WMZs9+1NDQwBV565ahnJxcHrtj&#10;6giU/CAIgvQzGIZh4eHh8zW1tD66urhQ582de/NdYuJoJweHQ3Jyck3sjg/pPS5fvrxkt5PTwUUW&#10;Flc5ODh2tXZMUVGRiJm5+a3BgweXX71yxaQrprbgOI4PGjRoh9WGDb7uHh4OKAHqm+rq6vizsrKG&#10;sjuO7iIjI5MBADB+/PhWp4EORNnZ2VJ6+vqxFRUVgvfv3TPoixtgo+QHQRCkH/n06dMow1mz7pqa&#10;mUXw8PDURT94oBscHLyor92ZQ7pfTEyMzqrVqwM0p09/4uzsvKq1KakZGRkcZmZmYaWlpcIR4eHz&#10;W8ocdwUqlcoSERHZghKgvq26ulqY3TF0F6NZs24DAFRXVw9idyy9wc+Jj7q6+lt2x9QZaM0PgiBI&#10;P1BcXMzr7e3t5OnlZcvJydno4em5XUdT84SKikozu2NDep93794pmJqbh4+Uk8u4ePGiyfDhw/8z&#10;IohhGLZq1apTL1+9mnr56lULFRWVhK6O4/sWE1usNmyA7wkQYBi2E60B6v0IBELzsGHD8vrinf/2&#10;Gj9+/AcAAElJyUJ2x8Ju/SXxAWBT8vPq1avJBQUF4m0dl5KSotDRtnEch8zMTLmwsDCTzkX3b0md&#10;iAFBEKSnYBiGXQkONre3tfXKz88fttTS8qKLi4tDV96hR/qXnJwc8Xnz50dxc3HV3751a9bw4cMr&#10;WjvO6+jRrbY7dqzevWuX6+KFC693VzwoAep7Hjx4oMtisci5ubnDU1JSKAoKCnR2x9QdcBwnAQAI&#10;CQmVsjsWdupPiQ8Am5IfO3t7TxaL1S19s1gswq3IyPm3IiPR4jQEQfq1d+/eKejo6By3XLxYZ/z4&#10;8e8uBwVZaGpq9tvqS8ifKy0t5ZtvbHynoqJC8FFMjKaMjExOa8dFRUXNsLO19ZpvbBxOIBCo3R0X&#10;SoD6lpKSElGAb9dc/Pz8/XYPxNTU1NEAAGVVVYPZHQu79LfEB4BNyQ+TySR217ReJpOJ5gsPcHFx&#10;carFxcUi7Oh78ODBJb/aHwNBukpFRcUgV1fXvceOH9/Kz89fffzEiU0iwsKnNTU1e/3mcgj7xMfH&#10;k5127w5JSkpSuhkRMUdNTS2xteNSU1NHL7a0vK6oqJjs7+u7XEREpEfK0/+cAG3bto1MpVLtUHn8&#10;3sfS0vLKsuXLL2MYhmVnZytLSkr2y5suX3JzJQEAPiYnK4C5+Q12x9PTUlJSRs6ZOze6srJSoL8k&#10;PgBsSn7Qgkakuzx69Ehz/fr157Oys2XZ0b+0tHTWaX//Nfr6+o/Z0T/Sv2EYhgUGBi61d3A4XFxc&#10;LLJ2zZqzVCrVSVxcfEBPyUDa59atW7ujHzyY6e/nt3b27Nn3WjuGRqMJzDc2vkUhk+kR4eHzRERE&#10;ansyxpYEaPOmTQxvH5/tSxYvHpqSkrK6v06r6g/682jzJDW112GhoYsG8fFVszuWnvby5Us1YxOT&#10;OywWi9CfEh8ANiU/fr6+ayZMmNDmwsmgoKCVJ06e7NDu8mQymblk8eLAzZs3e3c+wv+7fPXqiuPH&#10;jtl0RVtI90tISFDLys6WfXD/vg4PD099T/ZNp9M5dHR1n8bHx6uj5Afpam/evFGeMnXqiZX/Y+++&#10;47H6//+BP8+1jJTNReFC5kW2ooS30dA0UtqThpbWuyHtUoo0VCqRlREppcm7KZVKysjOJllxzfP7&#10;o3x/fXrXO/uSXvfb7dzeb845r/O4rnCd1zmv83zNn29qZGT09Ep8/IT+9GGE9KzMzExKQECA24QJ&#10;ExIWL1589kfbJCcnk/YdOBBRUFCgeDMp6S9FRcWi3s4J8KUDhGHYqt1795Zv27p1b2VVlXREeLiD&#10;uLj4H3cC2pfhOI6PGDHiCa9z9CQSicQBABg6dGg2r7P0psTExHFO06ZFS0tLV167enWshoZGDq8z&#10;dSeedH6GDRuWaWxs/PJX2929e7fD1TUwDANJScnq9rTfHsnJyTbd0Q7Su27dujWWj4+vV68UMplM&#10;VD0R6XYlJSVi+/fv3xVw6pSbuLh47ZnTpxeWlJQEGRsbo6FASLu9zsycUl1TI+Xm6nryZ9vEx8cf&#10;bLszZGFh8aA3833v67M++2Sp1LIlrq6B1jY2KXGXL49XUFD446tu9RUYhmGCgoK9epGxt23dtm0f&#10;AEDxhw+KvM7SW86dOzd/iavrGV0dnVfR0dF2/bF4DjpZQ/ol74MHN/T26EocxwGN6ES6i5eXF4E6&#10;ePDCrZs376urqxNdtnTpcQ8PD08ajfaJ19mQ38+ZgAA3BQWFwubm5ps/Wn/27NkFfkePrl7p7u73&#10;sztDvDB//vwLUlJSlc7Tp0dbWFo+up6YOFZdXf2Pugrfl927d8/qn3/+MR49evRTXmfpCfLy8nnZ&#10;2dnD4uLi7FauWHGc13l6EoZh2M7duzdv9/TcbWNjczP04kVHCQmJRl7n6gmo8/Mb09TUzHj79q02&#10;juN47cePohMmTbrC60y8lv/+vTIAQHVVlXBv/9KWlZUJDpGTaw66cGHu/YcPR/XmsVlMJgnDMDaO&#10;4yRZWdkSEomE7gr8xh4/fmx87dq1489fvDAcNXLkfV9f3xX6+vqveZ0L+T1lZWWpJaekWO7avXuz&#10;k5PTv4pi3L9/f+TSZcsCrK2sbk2ZMmUdLzL+Fzs7uxt379yxmDhx4rVRZmYP4+PiJo4cOfIxr3Mh&#10;X/Tn57izs7OHAQAk37s3jtdZelJUVBTRzc3t2HZPT7eZLi4hmzZtWiQhIdFvn7NDnZ/f2Nu3b7UB&#10;vvzhuXPnjk1//gP0O8nOztbMzs7W7M1j4jjOxTCMAABQVlYmx2azCb15fKR7VFRUSG3dunXvufPn&#10;F1Kp1PILQUGz5syZE6avr4/K/SKddvr0aVcikcie4ex87vt1BQUFCg6OjpdpNFphYGCgs7y8PJsX&#10;GX/F2Nj42YMHD0zH29ndsLG1vXMxJGSmvb39ZV7n+lMlJiaOAwDg5+dvotFoubzO0xPKy8sl2z5b&#10;cRznFhUVyfTHYZdVVVVCoaGhF68kJEzeuGHD/v37928OCQnp15856AQJALy8vDxNR458QKZQWGQK&#10;hUUik1kkMplFJJFYf2/evB/HcXzbli17eZ3zW5mZmbi+vv5zAoHAxnEcRx0fBACAj4/vM5VKLZOX&#10;ly/jdRak/ZKTk0n+/v4rNDQ1sy8EB89du2bNodevXqnNnj07FM1zgnRFSUmJQNCFC/Psp06NVVJS&#10;qvx2HYZhmPP06VFMFotyJT5+4s8mO+0rVFRU8v5JSTHV1tbOcHRyit2+ffsOLy8vdB7DAwkJCRMA&#10;AFpaWgQEBARYvM7TExoaGoTaLipiGEYYbWHxaP/+/Rt5nas7ZWZmDrWytn6ccPXqRD9fX/d9+/b9&#10;EXNroTs/AHAvOdmqpqZGasP69d6vX7/WunvvnnVLS4sggUBgc7lcwsCBA+sZDAYfi8Xi53XWNl5e&#10;XtwFCxbYODo5Jb18+VKXTqe/efPmjdaf3gficDgEHMd5OuEahmEcIpHYq8POFBQUCoqKihQlJSVr&#10;b1y/bkWlUqt68/hI56WkpJitWr36WEZGxjArK6vbRw4fXqmlpfWO17mQ/uHu3btOnz59El2yZEnA&#10;9+tSU1MNRpiYGB3z91/6uzxHIyMjUx0ZEWG+Y8eOk7t27/a0Gz9ev7CwcDZ6Fq53PHr0yGjHzp27&#10;b926ZQsAICgo+Lm/PheipqZWQKFQWplMJj8AQElxMe3c+fMLNm3adIDX2bpDYmLiuJmzZoURCARu&#10;4rVrY8eMGXOL15l6C+r8fDV48ODSPXv2bBk8ZMiHz58/8xMIBCaXy6U4OjlFREdFTZeQlKysqa7u&#10;M50fAAB5efm6p6mpxrzO0ZccOnTIY8PGjYd4mWHvnj2bN27c6M3LDEjfV1RUJLN161bv0LCwWUOG&#10;DCkJDwtznD59eqyWlla/v+qG9J5Tp065qaio5FhbWyd/f0E3NDR0NoVCYYwfPz6CR/E6hUajtQYF&#10;BS3w9/d/tmbtWl/bMWOeXoqMnKqrq5vJ62z9VUlJicAwHZ0P9fX1YkQikbXDy2tzYmLihOjo6Em8&#10;ztaTFi9ZEnD82LHVAABnTp+ev2jRogu8ztRVXl5eBBKFsslz27bdw7S1X0dGRk5VU1Mr4HWu3oRu&#10;FwMAF8eBzeEQKioqBlRXV0tiGEYgk8lcAAC6hsZbAAAdHZ1XvE2JIEh/kJmZSTl06JCHlrZ2zqWo&#10;qGmb//57z9PUVA1nZ+eYP2G4AdJ70tPTdZ6kpposdnUN+P5n6/nz5+TwiIgZkyZOTPgd75rgOI6v&#10;WLHi+K2bNy0bGhoGjTIzS42MjHTgda7+Ki8vj2Vra5tEJBJZHA6HHHnpkguTxeIjk8kMXmfrSes9&#10;PA62/X9SUtL4jIwMdV7m6ara2tpBrzIyoj23bdsz3dk5PDEx0fRP6/gA8OjOz7p16w7Q6fSsX233&#10;8uVL3Y62zeVysZu3btm4urr+6xb/z+Tm5KhUVVXJyA4e3KszWSPdj4PjPB/3h/eBDEjfdOPGDes1&#10;a9f6Z2dnq48fP/7agf37V9Pp9Pe8zoX0T2fOnHGlUCgMZ0fHf12t/vDhg21NTY3kzJkzQ3iRrbtY&#10;WFg8SHv61MBx2rSYGS4u0a9evdqnp6e37UdV7ZDOs7CwYFtYWLhERUXNbmlpcVnr4eHz8eNHyd27&#10;d+8+2o8ngpeXly+rrakR8fHx8fD181sTFR3tKDt4cGlpSYkcr7N1VFZWltpUe/u43NxcFe9Dh9au&#10;X7vWNyws7I+84MaTzs+jx4/NHz1+bN4TbTMYDL43b97ovHnzRqcj+ykqKua5LllyatPff6PhSr8h&#10;Ly8vAp1Ot/fx8eF5mdbDR46sVVRUzH/37l2Ml5cXKjmNQH5+vvymTZt8omNiHBUVFfPjLl+eOGnS&#10;pKu8zoX0X1VVVUIXQ0NnOTk6XpKTk/v4/fqwsLDZYmJitUOHDr3Bi3zdSU5OrvRicLD5wYMH/fcf&#10;OPC3jY2NgYGBwZzvCzwgXefk5MRZ7u5u8OnTJ2EAgNjLl+3t7e2jeT0pbk+qqalplZaWrhIUFPz8&#10;+fNnocaGhkG8ztRRUVFRjosWLz5LoVCYSTdu2FhZWd1bt2YNr2PxDE86Pz1ZnYxEIrEkJSSqzczM&#10;2v2LePvOnb9ERUXrLC0tb39bMvhb6S9e6AMAsFgsMgDA02fPDBsbG4U6mq/582cBHMfh1q1bVgBf&#10;7lS1rWOz2cQPpaVD2tYh7ZOTlzf0SkKC685du/SkpKR4/2GHYfgMF5dLOjo6L6WkpE6pqKj02TKg&#10;77Kz/3UL/0lamklpaak8i80mczgcYmd+HhkMBh8AQHNz8wAAgKqqKsnWlhb+8spK6vftycrKltPp&#10;9LedfQ19WWFhIf/FsLC1e/fs2QoAsN3Ly3Pu7NkHaTRaK6+zIf1bbHz8jKampoGLFy/+1yiI2tra&#10;QVcSEiYvmD//LJ1O7xdzeaioqDBOnz69RN/IKG31ypX+I0xMMgLPnFmALjJ0r+TkZNLJEydWtX1d&#10;VlYmd/r06aX9tfNTWFhIVVVTK8MwDBttZpaya9cuezMzs4e8ztVeNTU1A9evX+93ITh4vqGhYVpE&#10;eLijkpJSMa9z8RxGIOAYgYALDRzYiOM4SEpJVS1duvQEjuPw7TJt2rRIjEDgGhgapg0SFq4fICTU&#10;JE2llo8fP/7a99v+bLl27do4jEDARcXEatqO256luLhYoL3HEBwwoNnDw+Nge7fHcRxGjR6d8oPj&#10;cjECAR8gJNTYkaxo4c2iqKSUHxQUNGe/t/c6jEDAq6urB3bkZ6A7ltLSUkGMQMD37du38cKFC7OV&#10;lJXzeP2+/A6LvIJC4dOnT/W0tLUzpkyZEosRCLjdxIlXvt3mxYsXOt++1wUFBSIYgYD7HDmy+ujR&#10;oyvatvvL2vpWb/+7/2yJi4uzU1ZWfo8RCLi9vX1Mfn6+Aq8zoeXPWAAAMzAweK41bNhrAMC+Xx8Y&#10;GLgAIxDwx48fD+d11p5Y0tPT6cN0dF5hBAK+dOnSE6WlpYK8ztSfFnd398P8AgL1RBKJ6ePjs5LX&#10;eXpyWbV69aG2z5fS0lIJXufpyHL//v0RSsrKeQQikbN58+Y9z549I/M6U19ZeHLn50p8/ITy8vK0&#10;X22Xm3r4fBMAACAASURBVJu7fuu2bft6IxMAcPn4+JgYhuFEIvF/xgqTSCQWi8Ui2o0fn7h+/Xo0&#10;LK4PaGpqGuDt7b3xdUaG7spVq3ynOTruo9PpzEOHDnnwOhuGYficOXNC6HR6xNWrVzf5HT26Wltb&#10;O2PD+vX7hYSEmnmdry+ZNXt2aElJiULbhL39QW5urrLHunVHrl69OlFFVTX7emKi7Z9UQhThvYcP&#10;HxqOMjPT9/P3X+6+bNm/xvRfDA2dPXTo0FwTE5OnON7/hvzr6upmRkdFGQcEBOw54uvrcefevb/C&#10;Ll50MTAweMHrbP0BkUjEGAzGIACAdevX+zo6Oob09TmiOktdTe0djn8ZrbRz586dAQEBy3id6VeS&#10;k5NJ91JStuzZvXvbkMGDP9y9c8fC3Nz8Pq9z9SU86fyQSCS8PQ8j7t+/v1f+KhMwDKSlpavGjhnz&#10;w7HPj588GZGTk6NKpVIr0Q9Q35Cfny9//8EDi/HjxiVkvX2rsXPnzmAAAC4Az4sNPHv2zNDZ2fn/&#10;Sseampo+SkxMnHAqIGCeurp6IQ+j9TkCAgItvM7QXcrKygRPnTq18YC390Yymczav2/fBjs7O7/+&#10;MqwI+X0EBga6CQoKNs+aMSP0+3X5+fnyKSkpFtu9vDy3b9vW/3o+X6moqDB8fHzWjR079vr8+fMv&#10;mJiaPtm5Y8c2ZWXlQ6gYQtc4OztH3EhKGvP+/XsVCoXCGGFi0m9LjLNYLBKJRGIPEBL6rK2jk8Hr&#10;PL+Sm5urvHnz5pAnqakmM11cLh49enSFqKhoPa9z9TVonp+v1NXVs86fPz//R+uWLVt2Ijc3V7W3&#10;MyE/1/bMWOL16xMVFRXzGa2tfAAAZeXlg3mbDCAmNtZJVkamFACAj5+fUVBQoATw/zMj/QuGYVhM&#10;TMyUtWvXHikuKVGY7uwcvn///nXy8vJlvM6G/HkKCwtFIiIjZ8yaOfPij056wiMjZwIATJ827WLv&#10;p+t9NjY2dx4/fjzMw8Pj1OYtW/aPNjMb97UYAnruoZNGjBiReiU+fuKRI0c82Gz2H3EeOXLkyAdz&#10;584N5nWOn8EwDAs8f37u6pUr/YkkEudiSMgMFxeX32r+rt70R/zQ9pbMzEyKvLz8oE+fPvF9/vyZ&#10;AgAgKCjIJJFITDab3SQnJ9dvrnLzWmlpqQwAgImJyUMmk0l89uzZcHsHh+iX6en6BQUFyrzMpqCg&#10;UGBsZPTkUlTUdAMDg6c4jkNhYaESk8nk42Wu7lJcXCxaV1c3mEQi5fzpdzUyMjLUbWxsjjo6OdnQ&#10;tbQy7pw/b2FpaZnC61zIn+vKlSuzW1tbBRYuXHjq+3UYhmEampqzR44c+eBPmttDTk7uY1RU1LRz&#10;587NWbV6tb+Orm7mzl27turp6By3sLBg8zrf70hFRSXvxIkTfX4I2J8gNzdX2XbMmBOLFy60NTc3&#10;Tz4bGDgXde7/G+r8dIPMzExKRUXF1vF2dpulpKSa7R0cXqioqJSSCARufmEh9Up8vF5OTo5E8IUL&#10;p8eOHbtOQkKikdeZ+4snT54Mx3GchGEYXI6NdeLn5//M60xVVVXSUdHRMzAMgxcvXgwnEolMAAAy&#10;mfzbVvhKT0/X8fb23vTs+XPDvLy8oQAAZDKZqaOj88rC3Pzehg0bdv9JP9c1NTUDvb29t/r6+a0R&#10;HDDg82Efn1W6uron0IkUwksYhmEadLqboaFh2vDhw59/v/7Jkyf6JqamGidPnHDlRT5ewr883HTB&#10;xMQkxcPD47jH2rW++np6c06cOOFqbGz8jNf5EKSjMjMzKXFXrnjs3rXLk0wms/x8fd2pVOpJJSUl&#10;NKzzF1DnpwuioqKIAAD3Hzy4dezYsdF7du++XF5RIX7i+PHRHA7n/8plT58+/cWa1asT5y9YsMjS&#10;0tIyLDTU4E86UexJgoKCn5ubmwd9+3Vra6vgKDOzpwQisVfn2MG/li0XEBD43NLSItj2fSEhoab6&#10;+nqx3szSXZKTk0n/PHiwafeuXZ6DBg1qGDly5APz0aPvEYlEbmtrK19hcTHN5/DhdZcuXXI+e/bs&#10;fCsrq3u8ztyTMAzDQkNDnddv2OBTXl4uO3fOnPP79u3bRKVSq3idDUGSk5NHWf71l+aZ06cX/mh9&#10;eHj4bDKZzBw3blxUb2frK9TV1QsTExMnREREOK5Zu9bPxNQ01X3FCv+tW7duQ5/LyO/i/v37I5cu&#10;W3bq7du3dHt7+5gjhw+vkpOTK+V1rt8F6vwAABfHIScrS33evHlBP1r/ODV1xI8q4gyRl/cAADh2&#10;7Njo0NDQE+7u7vNwHAdpaemmsrKyQQAAUlJSTSkpKUOjo6N1QoKDA2bOmrX0xo0bh2bNmvXHXXnr&#10;TmQymQUAIDt4cPn4ceMCT548uXTHzp2eB729NwEAqKmrZ/GRyb16FZ7FYhGzs7M1cBwn7N+3b4Pn&#10;9u073FxdAy6Ghs4GAGCz2QK9maerMAzDJk+eHH0lIWHyxAkT4lhsNiUhIWHyt9vw8/O3uLm6nrx5&#10;65atja3t3eCLF11mzZgRzqvMPen169fa5ubm/rNmzzbX19N7cSky0nHkyJGPeZ0LQdqcOnXKbZCw&#10;cL2dnV3k9+uSk5NJ4eHhMyZOnJjQXytztdfXu0BRtra2N7du3br3qL//yujoaEc/P78VDg4OcbzO&#10;hyA/U1xcLLp79+79gWfPLpGTkytGE2Z3Ulv98t6c56e9cwvs27dvI0bo+Xl+Ro4alUIgEjkCgoKf&#10;BQQFmwcOGtTw7UKmUJiAYZyFCxcGtu3T0NCgLjRwIENo4ECGp6fntSFycvVDVVT+Z/4iApHI/WYe&#10;mloyhcIOCAi4gBEIeENDgyav65z/zkteXp781/eW++17zsfP38rreX74+PlbvpvLhosRCPi7d+9o&#10;vH7fOrKcPXt2PkYg4G5ubsfFxMVryRQKQ0RU9GPb6yKSSGxJaekKjEDATUxMHg0fMeKxqJjYx6Ki&#10;Itn2HkNFVTUbIxDwoKCgOX11np+CggKRVatW+RJJJLaYuHjtyZMnXS9dukTk9b8PWtDy7VJaWipB&#10;4eNjLF++3P9H6xMSEsZjBAIeGxs7mddZ+9ry+PHj4To6Oi8xAgGfOHlyfF5enjyvM6EFLd8uAIBd&#10;vHjRRUpKqpJIIrE9PDwOlpeXD+B1rt91QXd+4EttZBzHCa2trd9emccBABMUFGxis9nk7wt1paen&#10;OzY3N1MAAEgkEqe+vp6vtLR0EIZh+JX4eO+ioiJZEonElZOTK50+Y4ZHYWGhmIyMTEPKP/9oDR06&#10;tPbZs2cmlpaW/XJW+940e9asYBMTk/+7+p6dk6Pq5+e3lpeZXN3cAjTU1LLavn6Smjo8ODj4h5UE&#10;+6ri4mLZNWvX+o4cOfLBjaSk8TiO42w2m1JfX08BACASiSwOh0Ouqa6WplAojCepqSazZs4Mfv36&#10;tc7y5ctPJSQkTGzPcb7+UYf4K1cm/2LTXufl5UWQo9HmbN648UB1TY2k65Ilp7Zu3bp18ODBtbzO&#10;hiDfCw0NncdisSiLFy/+V6GDr+tni4qKflRVVb3e29n6uhEjRqSePXvW6O7du6u8duzYQdfSyl69&#10;apWvq6vrARqN9onX+ZA/W3Jy8qgRJiYHZ8+ZM8LIyOhpQkLCGGNj45e8zvU765edn5KSEnkvLy+v&#10;9m5fXFKiYKCv/+z48eOLR5iYPAcAAoVCYTCZTP7169Z579i5cyfedpb21YOHDw1tbG2zAQAuBAeP&#10;HCwr25CdkyN5KTLSb/KUKeu5XO7/PfOTeO3anvF2dluYTCYxIiJCf9369bfevHmjaGlp2V0v+Y/D&#10;4XAq58+bF3g+KGhRa2sr/44dO7arq6tn94VJTmWp1HI3N7dTb9++Vdm9e/eOiMjIGfPmzj1HJBLL&#10;eZ2tvRKTkuwaGxsHqaqoZD148GAkhmE4AMD8efMC6cOGvUp98sRYX1f3RdCFC0uys7M1REREPl4M&#10;DZ0zf968s+eDghbW1tYOEhcXb/jVcdouKly/fn28Io2W38Mvq92eP3+un3Tz5vHU1NQRI4YPf5yY&#10;mDgOTZCI9FVeXl6E0LAw15EjRz7Q0dF58/362traQXHx8VPmz5t3/k+v0PgzBgYGLAMDg0MODg6X&#10;tm/fvvuAt/fG02fOLNm6bdvOCePHB6ioqDB4nRH5s2RkZKh7bt++Lz4+foqMjEzZmdOnFw4aNOiC&#10;sbExKmjQRf2y81NcUiIXFR09rT3bkslkMDIyAhEREXJKSoo1ABB+tN33d37iLl82mDJlynMAgFs3&#10;b6oJCAiwAAAUFRXzuVwugUAg4IKCgqympiZKdk6OEgDAp0+fBAAAqFJSdXkFBeKdf4WIiooKY/v2&#10;7RuoVGqV39Gjq6JjYpzmzpkTRJWV5XkHo66+XmTx4sVnzgcFzefj42Ns2rhxn5ub20F5efnf5sPz&#10;RVqaobCw8KeMN290ZGRkyisqKmRtrK2TysvLJc8HBfkDAFyKjJx18sQJ17UeHn6fPn0SAwAgEokc&#10;AIDXr1/rtafkc9s1BQaDwV9bWysBANk996p+rbS0VHz37t27T50+7SopIVF95uzZ+SWFhcEGBga9&#10;WjwDQTpixIgRf+3ctWuo57ZtXj9aHx8f78BgMPhnzpwZ0svRfjtKSkrFISEhc1auXHlky5YtBzzW&#10;rvU95u+/cvfevX+7ODtHfX8hFEG6W35+vvShQ4e2nz5zZomgoODnnbt2bVkwb56vrKwsz6vZ9hc/&#10;PNH/3Y00NX3I5XCw9iwF+fmSZWVljLq6OtmNmzYdbO8xBAQFWWw2m8hms4kAAMSvlcXahu/gOI61&#10;tLSQAQC4Xyu/cb9WAyORSBxma2u/7Hj2Jnl5+bo9e/ZseZ+bq+S+YoV/aFjYLO8DBzbxOtehgwc3&#10;BIeEzFm+bNnxjNevlfbu3bv5d3vA+EV6uoGurm76q1evdJhMJgUAYO7cuUHXb9yYBACA4/hnAICo&#10;6GhnXR2dlwAAFAqFwWKxyAAAOTk5ah05HoZh7I91daLd+yraLyoqihgQEOA6TEcn50xg4OKV7u5H&#10;U1NT1RbOmxfk5eWFOj5InxZ49qybmJhYrZmZWcyP1l+8eHG2kqJi3qhRo570drbflZGRUfrNmzdt&#10;E69dGyskJNQ0c8aMSCNj49R79+6Z8zob0j9VVVUJee3c6TlMRyfvTGDgYjdX15PZWVnKWzdv3os6&#10;Pt2rSyfgFDKZmZySYq6krNyu4Sotnz/zDxIWru9LV04IBAKhsLCQz2z06MLLsbHaikpKtQMHDqTw&#10;8/NjLBYLgEAgSEpKQnV19f/sN2nSpOdx8fEGAACadHolh80mZGdnS1ZXVYmTSCRgs9nA4XAwAMDV&#10;1dXzAAAkJSWbq6urBxQUFFCHDRv2T++/2v6JSqVW+fr6rl6xYoXP7NmzL6U+fTqCl3n09fWfR4SH&#10;O/XnScZGjRr19OHDh6MBvhRNAQDAMIyL43iHLqjgOI59/S+Jw+EAi8Xq9YsCDx48GHHgwIHjL9LT&#10;9UebmaX4+fmt+NHQIQTpiyoqKgbEx8dPdl+xwp9Go/1rLrH379/LJaekWGzz9NyxY/v2PvPZ+7sY&#10;O3ZsUmNj4+2G5ubZXp6eu6ysrZPHjx9/beuWLbtGjBiRyut8yO+vrKxM8NKlS4sOeHv/XVlZSXV0&#10;cIj28vLarKmpmcvrbP1Vl040mCwWn4iwcP1IU9MH7dm+rKxM5l5ysjWDwaB05bg9gUQkMqWlpZvl&#10;FRQacRwXp9FopLq6Osh6905DQ0MDBAUF/2d7E1PTZ+vXr3cEADjg7R29bevWKQAAAadO6QYFBZ1S&#10;UlQsJJPJ7MrKSqlJkydvAgDgcDiY65IlD2NiY/XDw8KCe/1F9nNDhw4tcXBwiOZ158fB3j7md+/4&#10;GOjrP4uMipquo6Pz6sOHD4MBAC5cuDBv0qRJlxMSEuwfPnxogeM4Pt3ZOXzlqlXHAAAYDIYAhUJh&#10;AACoqqq2a/ga4WvHqU3z589C3f1afiY/P196165d+y4EB8+XkZEpuxgSMmPmzJmROjo66AQR+W0U&#10;FxdrcDgckulPPocvxcTMBABslovLxV6O1m84OTlxACDI1soqMiQsbNUhb+8NpiNHPrG0tLy7aePG&#10;vba2tnf70kVd5PdQWFgoEhIauvyon9/q2tpaidFmZinRUVH2aAqFntelzg+ZTGYp0mgFISEhc9qz&#10;/aNHj4xGmZlZ98UJHysqKkT+/vvvPQMHDrwfFx9vjXO5QkQikR0dHe08atQoLnwpCocgfwQDI6Nn&#10;ZwIDXbW1tF6npaUZEggE7q3bt8fMnTfvrM+RIyuy376la2hovPU5fHgdg8HgFxUVra2rqxPncDhE&#10;AMCHDRuW3pnjNjU1Dejml/IvycnJpJcvXy7b7uW1q6WlRWCdh4f3unXrdklJSTW5uLj09OERpFtl&#10;vH2rBQCgpaWV+f06DMMwDTp9tomJySMVFZW83k/Xv8jJybVs3rhx/6L5848FBwe7Hj5yxGPM2LG3&#10;jYyN02JiYvZmZGRcQcNkkV8pLCyknjp1avXxEyeWNTU1DRw3dmzipk2b9pqZmT3kdbY/RZc6P/z8&#10;/C01Hz+2+8F9JSWlIgCAvIICpa4ctyfcuHFDIikp6W8xMTFWS0sLubm5GUREREh6enrczMxMgoyM&#10;zP/8QdPT0YmQlpbeCgBQXFQkpays/JHBYBDz8/PF582b968JTIcqK9dUVVcLKSorV5SXl5tqaWnd&#10;763XhiAdNdbWNnGQsHB9Vna2uqKiYuGnT5+EP336JHYhKGghAACRSGRzOBwSwJdnferq6sRnzZwZ&#10;HBYePnPCxIkJ7an09iOkHp6Y9t69e+YrV606lpmZqWVjY3PTz9d3pbq6Ok+LLCBIV7x784ZOoVAY&#10;FRUVeerq6v+z7tmzZ3pGxsaax/z9l/IoXr8kJSXVtG7dOp/Jkycfu3v37lzvgwc3Ok2bdlldQ+Ot&#10;kpLSfjqdHmFgYMDidU6kb8nKyqL5+/uvO3vu3CIWi0V2dHCI8vDw2I/KVve+LhU8EBISair98GEI&#10;9n0ptJ+gUqlVVCq1/NnTp0ZdOW53wnEcl5SQaCaTSFwulwsZr1+PHzJkSDUAwKdPn2DSxIk3Pn78&#10;CHx8fP+zn4CAQNHdO3fW3r1zZ+3x48dHr12z5hqJRML5+flZampq1QICAiwymcwZqqxcIyws3PKp&#10;vl4g4OTJcxs3bHCMj4s7KCwsjK7CIX2WvLx82REfn1WPHz8eaW1jk4RhGJBIJJaIiEgdjuM4h8Mh&#10;EQgEtoSkZCWTyeQbPnz446zsbHUBAYEWfz8/t/Ye5/uRIgOFhBq7/cUAQElJyWAXF5cwK2vr5MaG&#10;hoHRUVH2N5OSxqKOD/K7y3z3jq6uppZlYWHxrwsHoaGhs0gkEmvixImXeJGtv1NRUWG4urqePhsY&#10;qBYSHDyTSCBw582fH+zg4JB76MiRNSUlJX1ulAvSuzAMwx48eDBi9uzZIVra2u/PBAYumTVz5sWM&#10;16/VIyMjp6OOD290qfMjKiLyqbGxcVBeXp5Ue/exMDdPvnPnjnVUVBSxK8fuLgICAqxZs2alDhAS&#10;YgIAPHr0yO7vTZsut60vKSkR4efn5zQ0/PtCtqamZqCmpmag94EDMYuXLJk/ZsyYzG2enlcZDAap&#10;paWFzGKxiPX19QJL3dzur1616rbLzJnL5s+fn6qpqenVe68QQTpnwYIFwZOnTLkceOaM20hT0wc2&#10;1ta3Pn36JNp2sYPL5ZKam5oGurq5naiqrpZ89uyZ8TF//2UKCgrtLjfO+VoBEeDLhQhBQcFurWiT&#10;mZlJ8fb2Xq+hqZkde/my/batW3c+evRI097e/jIao4/0B5lv3mhpaWn9q0AHhmFYRGTkdLsJE67K&#10;ycl95EW2P4WFhQV75syZYQ729jqxMTGTBg8ZUrph3brDqmpqpfPmzQt68ODBiPZeJEb6h9ra2kEn&#10;Tpxw09HRSR9tbv44Lj5+ivuKFf6Zb94oBQYGLkLFDHirS8PexMTEagEAXmZkDFdSUrrSnn2mTp0a&#10;GxEZOUNQUNAGAG505fjd4fPnz0wHB4dbR3x9/wIAmDd//tKK8nKVJa6uC5hMJulMYKCpqYlJTcmH&#10;D/+6gtN28oRhmNPLjAw3WyurgzW1tYLjxo7NWrxoUTKZTOamPXum7HP4sBWBQMBv37q1Q1hYeA+N&#10;RkO3w5E+D8dxPDk5eZqBgcGGnTt2eAkJCTWNt7NLkJaWriQQCBxmayt/fmGh4qmAgKUKCgpFN5OS&#10;LK2trZM7cgzC18lTiUQim4+Pj9GdZwfXr1+3Xb127dHcnBy1CRMmJBw6eHC1qqpqn5lIFUG6qra2&#10;dtCHDx/kNOj0fz3vU1xcLKpAo8mMamdBIqTrvj7vkzBlypSE9PR0ndOnT7tdDA2dFRwSMneYjs7r&#10;4ydPBkyfNi20s8OCkb4vLS1NLzAw0DU0LGzW58+fB+jo6Lw8cfy4m6OjY5iEhESPjGxAOq5Ld374&#10;BQRaAABCg4PntncfXV3dBGlp6YrDR46s78qxu8vgwYNbtLW1A0VERFooFAq7sbGRLzIy0vNlevqS&#10;tm2ev3gh9v2wt2/hOI7raGmdLCoq0r59547X8BEj3l+KihoRcOqUpbKSUtWV+Hjvmupqo7/++ssL&#10;jQNGficWFhbsrZs3732WlmYwdsyY67k5OWrnz51bdDYw0PVSVJQzk8nk27hhw4G0p0+HdbTjAwBA&#10;IHz5E8ThcEjiEhLVv9i8XbKysmgODg4xdhMmJHE5HOKV+Hi7K/Hxk1DHB+lv3r17pwkAQNfQ+Ned&#10;n4qKCgUAAAUFhcJejoUAgJ6e3quTJ08uLcjPlz154oQrkUjkuK9YcUKBRitbsmTJqefPn+vzOiPS&#10;PcrKygTPBgXNG25i8mT4iBEvgkNC5jo5OkY9evhwxMv0dH03N7dTqOPTt3R1nh8WAMCbt2/p7d1H&#10;RUWFsX7DhgPrPDyOxMXFTZwyZUpCVzJ01de7NzU3k5K2WNvY7GUymaQFCxcuynzz5umL58/d9Q0M&#10;jjIYDIKUlNQvh8jw8/MXWJqb77Q0N4dtW7cChmHY3r170dAa5Lc3bNiwjLCwsJkAAHV1dcKlpaWy&#10;DAbjfVc7820jz2g0Wn53DHkryM9X1NPXf0cgELg7d+3a4uzk5KOiosLoarsI0he9zcrSAgDQ1NT8&#10;152fkpISGgCAoqJiYe+mQr4lISHR6OrqetrNze3Mo0ePjL7eDZodePbsEjqd/sZp2rRIJweHSxoa&#10;Gjm8zoq0X25uLl9mZqZtdHS0c/yVK5Obm5uF1NXV3x328Vllb28f0jaxORpd3Td1y4SCuTk5quXl&#10;5ZIyMjLtunI7xsbmxHk6feHSZctO6+vrG8jLy5d1R46uGDJkyGlTU9MlKSkpSi0tLRS6ltbpu3fu&#10;eH5ublZevnx54oXgYFV1tQ5NWg/omQKkPxIVFa0XFRWt74622obBz5k790JMdLRTV9srLCxUdnRw&#10;iNq7d6/H0KFDS7ocEOk10dHR9ouWLDnH6xwdxWGzCc3NzQP/axsBAYHPZAql2+/6N9TXCwMAqGto&#10;/LSAjuVff90jEIl9/rMoLjZ2goWFRb8dovf1fOCpiYnJ0+3bt69NSEx0uRQRMcNr+/ZdXtu379LV&#10;1U2f5uQUaW9vH4XuUvdNz58/J1dUVFhFR0c7X46Pn9pQXy8sKir60XnatEgXF5dgKyur+6tXr+7z&#10;v2tIN3V+AACLiYmZtmLFiuPt2ZhOpzMvhoTMGDlq1JOJkyZdT7pxw4ZKpVZ1U5ZOoVKpzZciI53p&#10;dHrKp/p6bmNjI/9fVlY7h6qorJzm6JhJJBJVeZkP6Zjjx4+v5uPjY/bmMZlMJrk3j9efKHZyaE5N&#10;TY1EfFzclLav9XR1n1+6dGlatwVDeg2bzSY31NcLz3RxCREXF/9tHtCvq6sTDrl4cZ6CgkKBhLh4&#10;7bfrmltaBLPevdO0tLC4N3To0Pfdfeyj/v4riUQiW1dH59X3656/eGGIYRh33ty559uGl/ZFJSUl&#10;cpfj4uxxHO8TRZB6A41G++S+bNkJ92XLTuTm5g6Jv3rVKerSJefNW7bs37xly35DQ8O0to7Q7z5h&#10;9u8uOTmZ1NraahEbGzstJjbWoa6uTmyQsHD9lEmT4qZNmxYpLS19u20EBLre/RvBCAQcIxBwoYED&#10;G3EcB0kpqaqlS5eewHEcvl2mTZsWiREIXANDw7RBwsL1A4SEmubPn38WIxBweQWFQh0dnZcAgH2/&#10;338t169ftxYQFPw8RE6u+PTp0wu/X79v376NGIGAFxcXC7S3TcEBA5o9PDwOdiTHt0tjY6OWrr5+&#10;KYlMZmMEArft/TExNeUuXLgwsLPtoqV3lqysLEVjY+Mnbf9uvb0YGhqmZWdnK/H6ffhdFhVV1WyM&#10;QMCDgoLmaGlrZ0yZMiUWIxBwu4kTr3z7vr548ULn2/2KiopkMQIBJ5JIbD5+/pa27f6ytr7F69eE&#10;ls4t4eHhzhiBgGdkZGjwOktHljdv3gzFCAQ8KCRk1vfrXr16pY0RCHhERIRDTxybwsfHGGdnd/VH&#10;6zACAZeSkqrk9fvzq+X27duWGIGA371715zXWXi9vHv3jrZ///4NBgYGz9v+phkYGDzftGnTvtu3&#10;b1vm5OTw8Trjn7Dk5OQMOXv27Pzp06eHi0tI1LSdI8+YMSM0Li5uEvp3+P2XbrnzY21jc+v8uXOL&#10;kpKSLAHgbnv3Gzt27O17d++aLXd3P+nq5haYnJxssWfPHncajfapO3J1hpCQ0JsH//xjeOHChYMr&#10;3N1n8vPzM3EcJ5aUlGCaGhq8ioW0k5qaWsHFixfNk5KSFq1cteqYmrp6ZnZWliYAfFtIjDt06ND3&#10;79+/V1VWVs4dMmTIh/9q88OHD0Py8vJUhqqoZL3PzVWF/y0Ugqupqb3Lzs7W9Dl0aPWECRMC0DMm&#10;PQfDMCwiIsJ+7bp1vgAAurq66VMmT77suX37Hl5nQ5DeRiQSOXQNjbc/Wy8iKsqzz1Kk49TV1QvV&#10;a/ZicAAAIABJREFU1dW9N27c6J2ZmTk0/upVx6Tr18cd8vFZd8Dbe5OAgMBnS0vLe9ZWVjfHjh2b&#10;pKGhkYPjOLrd0EVlZWWC6enpo+/cuWN789Yt27dfn2OXlpauGD9u3DU7O7srpqamiXJyci28zop0&#10;j27p/IwyNX2QeO3ahD17924fM2bMvY78Mg4fPvy57+HDK0ebmz8Oj4iYeS852eqYv/9ye3v7y7/e&#10;u2cMGDCgfNmyZbNmzZp1PDo6etGBgwedSoqLB/AqD9IxKioqjLt377IAALKzsugAAH6+vu4aGhpv&#10;3r9/r7Zs+fKA9+/fqwIALF227MTa1at9/6s9X1/flWs9PPze5+aqAwAc8/dfqqqqmvUuJ0dzlbv7&#10;8ezsbE0AABIfHwt1fHrOmzdvNKysrPxnuLhY0en0N+VlZUNcZs4MJROJ/5rcEUEQABFhYdT5+U3R&#10;6fT3dDp9/+aNG/fX1NQMfPjwoeXNmzfH3Lx1yzYxMdFurYcHyMnLlyxevDjJ/K+/7hobGKSqqakV&#10;oM7Qr5WVlQnm5eXpPXr0aOTtO3ds7t+/b8ZkMvkoFArDzMzs/tw5c4KsrKxuGhgYZAQHB6P3sx/q&#10;ls4PhUJhbd66ddcqd/fjMTExUwCgQx0XBQWFHACA1WvW+Ny9fdvG0ckp1tHBIVpFRSWrO/J1FoZh&#10;uWZmZmcSEhJk896/t+VlFqRjhIWF6xWVlN4X5OcPBQCora09YW1tzbW2tk5euXKlP5vDIdNotHxR&#10;YeG6X7UlIiJSR6PR8goLC5UxDOMuW7YsAADA2to6eZW7+3EAAEUa7b3ooEG/bAvpHF9f3zVh4eEz&#10;hYSEmo76+a2YOnVqhJy8fA2vcyFIX1RYWCgC8OXvIK+zIF0nISHROHny5CuTJ0++AgCQnZ2teOfO&#10;nTG37tyxvRQVNe3suXOLAAAkJCVr7OzsnhoaGz81NjRM1dXVTRs8eHDtf7fev0VFRRFVVFTUX7x4&#10;YZyamjo87dkz49evXw/jcrlEgC+VEpctXXrC1tY2adiwYfdlZWX/r+oo6kf2X91V8AC0NTVP0+n0&#10;pavXrPEzNze/05FJvMrLy+UBAIwNDZ/NnDFj8/WkpPW7d+3yxDDMrrvydcbAgQNrBg4cWCMjI1OA&#10;fgl+L6Kioh/bOj4AAO7u7kIA0FBWVibI+fpHr7CwUElMTOyXHRYxMbG6wsJCZQAAHMexioqKAVQq&#10;tbmqqkqobZuCwsKhEhISv81D2r+bkIsX5y6YP//srl27/paRkaluO7lDEOTf6urqFAAARERE0J2f&#10;fkhNTa1ATU0tYNmyZQHJycmkAQMGaKelpQ1PS0szTk1LG379xo1x8HWot7Ky8nsjQ8OnhsbGaZrq&#10;6m9UVVVzgoODP3ydkLVfqaioGFBeXj40Oztb/dWrV7pfOztGzc3NQgAAg4SF640MDdM2bthwwNDQ&#10;8Kmenl4qjUar4HVupPd1W+fHwsKCHXDy5JLR5uYPPDw8jgYFBc1r77737t2zBQAYPnz4E0VFRZaB&#10;gcFeR3v7GLsJE64VFBQod1dG5M+hqan5nEgksjgcDhkAcOPhw9MV5OWLPpSWDsFxnAAAgGEYR1dX&#10;N+1XbWlpaaVhGMbBv1QjwsxGj06XGzLkQ3FxsTwA4ACAEYlElra29rOefVV/jsaGhkHffn0hKGjW&#10;7NmzQ3mVB0F+JzIyMu8B0ASnfwILCws2AKQbGRmlA0AAAEBtbe2gly9fGqQ+ezY87elT43/++cc8&#10;IjLSpW0ffn7+lstxcblqqqrZampq2SoqKjkqKirZMjIyObx85ro9oqKiiDo6Ogq5ubmqOe/fq73P&#10;yVHNzs5Wy8nNVf3w4YNc23YkEomlM2zYqzmzZwcbGho+NTQ0TI2Jicnpj50+pOO6rfMDADBy5MjH&#10;W7ds2b1r927PESNHPnRbvPjMr/bJzMykBJw6tdTUxOShoqJiUdv31dXVsxcvWnRm85Yt+7szI/Jn&#10;kJOT+7jdy8vLc9u2PQCAFRQUKBUUFCh9u83mv//ep6CgUP6rtpSUlCq3btmyZ9fu3Z4AAHl5eSp5&#10;eXkq326zzdNz558+vKA7MFksMgDAP//8M7ptDiAAAC0trX/NYI8gyI9RqdRmAIABAwZ0eeJg5Pcj&#10;Li7eYGVldc/Kyupe2/cKCwupeXl5Grm5uao5OTlqObm5qukvX+rFXr5s3zYEDABATEyslkqlVkhL&#10;S1dKS0lVSktLV0pSqZVUSclKKSmpSklJyUoxMbFKfn7+2rNnzzK6ozORnJxMotFoQi0tLVJVVVXS&#10;VVVV0pWVldJVVVXSFRUVX77++r3S0tLBLBaL0ravsLDwJ1VV1Rzz0aOTVdTUctRUVLJVVVVzREVF&#10;s2k0Wuu3x9HW1u5qVKSf6NbODwCAlpbWThtb2+Huy5efoMnJFY8dOzbpv7a/fv26e1FREe34sWPL&#10;ujsL8mcbZWrqvXzZMurxEyfccRzHxcXFaz9+/CgB8GVY3OW4uClxV65Mbk9bOJeLiYqKfqyrqxMD&#10;ABATE6upra0VxzAMW+rmdtxu3LgDnc1ZXFws2tDQQAUAkJCQqOX1nFcAXx4I/fjxowIAgKCgYHNP&#10;zzXB5XKxuo8fRbOzs1UBAGg0WmFRUZFiTx4TQRDkT0Gj0SpoNFrFtx0igC8XoLlcrlJ+fr5qdna2&#10;WkFBgVJFVZV0VWWldOrTp8MrKyulP3/+/NOCT/sPHGDw8fEx+Pn4WvkFBFr5+PgYfPz8rQL8/K18&#10;fHwMIoHAYTKZlFYGg7+VweBjtLbyt35dGAwGX0tLi0DbaIzvYRjGlRAXr5GiUiup0tKVykpKebKy&#10;sqVtd6rU1dVzZGRkqlOfPEHPJSAd0u2dHycnJ461tbWzpaVlir2Dw+XYmJhJY8eOvf2jbV+9eqXl&#10;uX37Lrvx46/a2dndQM/VIN3JwsKCbWFhsdLFxeVi0q1bY3Ozs1VepKcbSklJVYp1YhJFFVXV3I+1&#10;tWJVVVVS+vr6L4aqqOSOGzPmxogRI1I7m7GgoEDhLyure20n+iIiIh9vXL9uZWxs/LKzbXZVVVWV&#10;kPP06YkPHz40AwAgEAjsyIgIJwcHh7ieOubuPXs8y8rLB4uKitbW1dWJ07W03qDOD4IgSM+i0+lM&#10;AMjS1tb+aYGpioqKAQ0NDdLV1dXSFRUV0tXV1dK1dXVizNZWfiaTydfS0sLf0tLCz2Qy+VpbW/n/&#10;r6PT0sLP4XKJQkJCTeLi4rUCXzpHXzpIX/8rICDQSuHnbx0gIPBZSkqqSlJSslJaWrpCRESk8vnz&#10;5zVOTk6c/8qPzhuRzuj2zg8AgKioaP2NGzdsbcaMuT15ypRrgWfOLPh+vH5BQYHC6jVrjtIUFQv8&#10;/f0XJyQkoJ9gpEeYmJg8NTExecrrHD+yY8eOHV+fHQIAgMbGxkHrN2zwS0lONudVpuDQ0MVtHR8A&#10;AAKBgC9YtOh8d3d+ysrKJCorK6UBAGpqasQHDx78wdDAIC3+ypWp3XkcBEEQpPOoVGozlUrNV1VV&#10;ze/N4yopKf16IwTphB/eauwOVCq16lpCgrnJiBGP586bd3H58uXHysrKBDEMw2JiYqaYmJqmpr98&#10;qX/h/PlZqNoG8qficDgEHMcJkhISVdra2q85HA6JzeH02O9lO0P93/GFhIQa2Ww2mc1kkrur+aio&#10;KOLxkyeXamlr5zQ2NgoDAOw/cGADqkyFIAiCIEhP65E7P23k5eXrjh8/bnv27Nn9x44fXx4eETFD&#10;mkplOU2bJk2n099EhIc70+n0n85OjSB/AgKGcatraqSqa2qkiEQim/DNg/681tTUNJBIJLKJJNJ/&#10;Dj1or/v374/cu2/fsVevXulaWlrefZ+Xp1RSXEwT5Odv/fXeCNI9VqxY4V9dXS3VHW01NjUJAQB4&#10;rF7tu23Llj3frmt7MPvo0aNrY2Njp3XH8b7FZDIpp06fdou8dMn5R+ujo6Md3717p9Fdx9uxY4en&#10;urp6dne1hyAIwgsd6vzgOA5sNpvYkTGWdDqdefjw4bVGRkZPFi9Zcu7Tp09iFubm90JCQpx6qjoW&#10;m83utqvUCNKTNmzYsPfW7ds2VVVVVAAAPj6+1l07d/7Ny0zOzs7nQ8PCZr569UoPAIDNZhP9fH1X&#10;dqXNwsJCqqen54GLoaFzBg8e/CE8LGza9OnTo1VUVXk6kTHyZ0q8ft2utrZWXFZWtqyrbTFZLBKZ&#10;TGY2NjUNbGxqGvj9ejKZzCwuKZH7+LVYSncikUhsBoPBV1lZSf3RcatqaiQ4GRnDunqcpqYmodLS&#10;0iHLly/3U1dX72pzCIIgPNWhzg+GYdjr16/1REVFa5qbmwd2pL7hjBkzLpmbm1/18fHZ6evnt8Z4&#10;+PDXJ44fX9o2Y3F34XK5hNNnziw2MjJ6OmvWrHAcPQ2H9GHa2tpZT1NTDdoe7peWli7v7XHV35OT&#10;k/t4OTb2r5KSEjoAgLCwcMOwYcMyOtPW8+fPySn37y/f4eW1o7W1lX/Txo37Vq5cuYdKpTY7OzuD&#10;qpraD/dLf/FCX0hIqL6pqUm4Cy8FQX5q0sSJ8SEhIXN4neN3cP36dVu7CRP+s3IrgiDI76LdnZ/H&#10;T56MAACQGzKksOTDBxqGYazgCxcWiIqK1lIoFGZ72pCVlf3s4+OzzsHBIdJ16dKzU+3t450cHS/t&#10;27dvpZKSUmVnX8S3MAzDRURE6mfPmRM6fvz4mfn5+Ut7ukwvgnSFvLx8mby8fJevQHcnGo32iUaj&#10;PexKG3fu3LF0X7XqWNa7d5pjxo697nPw4CpNTc3cn21PlZEpi79yZSqZTG4tLy+Xga8zlAMA5OTk&#10;qOrp6b3qSh4EQRAEQZB2P1gtwM/fAgAgLCLSAABAoVDYujo6L+rq6sQrKir+dcv9v5iamqZFhIUZ&#10;eu3YsS0uPn6KoZHRu/Pnz8/FsK4/7IBhGD5j+vQwn8OHV6f884+5jq5upv+JE8u8vLx4+xA5gvwh&#10;cnNzhzg7O0fY2NrebW1pEbgcGzv5RmKi3X91fAAAMt+80aZramawWCx+RUXFAgUFhf+b9FhKSorn&#10;cx8hCIIgCPL7a3eHQHbIkFIMw9hZWVmqBAKBM3DgwEZJSckaGRmZslu3b9t29MB0Op3puXXr7mdp&#10;aTqaGhpvFy5aFGRjY5OUnZ3d5bk9MAzD16xa5fcsLU3L1NT00Sp39+O3b9/+JyMjAw1W7meeP3+u&#10;7+LiEubi4hI2Z86cC8XFxbK8zvSnys3N5dt74MAmXT297CsJCZM9t2/fnpKcTJ88efKVXw0//fDh&#10;w+CKigqZsePHJwIAlJaWDhEaMKARwzA2AACqBIcgCIIgSHdod+dHQkKiBsMwYLPZ/KqqqjnNzc1C&#10;95KTLaY7O4dfvXp14vXr1zvcAQL48syDtbX16KN+fiseP3liom9g8Oawr+/qqKgoYmfa+5a6unrh&#10;zaSksefPnZv7LitLw9DI6NWuPXu2PH/+HBVE6Adyc3OVrW1sbkdFRzvFxMY6hIWHz7S2sblXUVHx&#10;09mokZ5x7dq1sXYTJmRs3bx5n62t7c30Fy80vDw9d8rJybW0Z//wiIiZgoKCzYzWVgEAwJlMJl9h&#10;URENx/EerUiJIAiCIMifpd2dHwIAiIiI1AMANH/+LNDS0iLIZrPJVVVV0nQ6/Y2jk9PlEydOuOXm&#10;5vJ1NISXlxd3xYoVx1+9fEm3MDdPXufhceTQ4cMPKyoqpDva1vdwHMfnzp0bnPb0qeaUyZPjtnt6&#10;7l6wcOGzR48eGXW1bYS3cnJyVOrr60U5HA5JWlq6ksvlEt+/f6/a2Ngoyutsf4rs7GzFqfb2lydO&#10;mnQdwzA88dq1sZdjY6eqq6sXdqSdt2/f0v/etGlPYGDgIgqFwqTT6W+am5sHYhjWkboqCIIgCIIg&#10;/6lDV1WFBw2q//jxo3hJcTFt4oQJcQlXr04JDQubtXrVqsPpL1/qrXB3PykoKHhouLHx48amJmEM&#10;wzpVaU1JUTHvxfPnBk9TU4274TGgL20qKVVGRkY6u8THhy5bvvzkKDOzJ9LS0lVDBg/+QCAS//ME&#10;q7CggIaKxvVtwiIinz58+CDH6xx/ipKSEoHAc+c2eB84sIlIJHL27tmzycHBwVdFRYXRmfamTp0a&#10;fS4oaAGLxaIQCAQuVVq6LDMzk25oYJCW9uzZ8O7OjyAIgiDIn6lDnR8KHx9TR0cn/dWrV7oKCgpF&#10;+vr6z9LT0/V9/fzWDh8+/MmWzZt3lpeXy0RFR0+TlpauUlZWzutMKDExsY8KNFrh69evdWprayU6&#10;08bPTJ48+cro0aNT1q5de+RCcPD8+vp6YS0trTfi4uI/nXOovLyc2l2dMKT70Gi0Yj4+vhYOh0PM&#10;zspSJ5FILAkJiWoxMbEGXmfrrzAMw2JjYyet9fDwLSoqojk5Okbu3r17nYqKyoeutHv16tWJXC6X&#10;yOFwSP5Hj7qtXLXqKABglpaW91DnB0EQBEGQ7tLh8fRz58wJWuvh4RcRGeny6uVL+owZM6L+uX/f&#10;/OXLlzqpqakjAACEhIQa379/r1xQUNCl4gVcLrdHKrSJiorWnz9/fsGcOXMuuLq5nXn27JkRAOBE&#10;IvGHs9hzOBxUKa4PotPpb+Pj4ibs379/KwAAmUJh+R454i4uLo46Pz3g3bt3qmPHjfNzcHQcq6mp&#10;mXnr5s2/rKys7nVH21wul0ggELgBp0/P57JYRDabTRk4cGCDnp7ei+5oH0EQBEEQBKATnZ/p06dH&#10;rPXwOFJTUyP56tUrfS8vL+tHqanr9u3Zs4XBYACVSi3HcRwaGxuFjIcPfyLahSpNeXl5ytnZ2Rqd&#10;3f9XLC0tU+7cvq2zY9cuv3Nnzy7i4+Nr1dbSei0uIfHx2+3eZGRoF5eUoCFVfZCtre1dW1vbu7zO&#10;0Z9VVVUJ+fr6bj7k47NOQECg5ZCPzxpzM7PjBgYGrO46Bo1GK7gUGemkp6f3ysTE5CEA4DNcXELJ&#10;ZDK7u46BIAiCIAjS4c4PlUqtcp42LTwmNtYpLi5uckBAQJKFhcX+WTNmnIq5fHnOlfj4KU+fPjUm&#10;k8nsx48ejeqJ0N1JTk6uJfD06SWuixefdHVzO5v69KnpTzbFC4qKFGJjY6f2akAE4REOADx+9Mj0&#10;QlDQ/Lq6OnFzc/N7s2fNChEREflUVFQ0oaio6Jdt/EpTU5MQAMDfW7bs1tPTe1VQUKBQUFioKCws&#10;XDd75syQysrKDs0hhiAIgiAI8l86VUZ2woQJiZGXLs0MDw+fERAQsAwAQF5evm7NqlV+a1at8vPy&#10;8iKcP38+T19fP33fvn1rOxvu/IULbge9vTd2dv+OMDIySj/s42N88+ZNr8NHjqyjUCjMTZs377af&#10;PPnSrj17doWHhc26d/eu9b27d617Iw+C9DUpKSmWKSkplj3Rdltd+ytXr06sqqqSoVKp5aNGjXoS&#10;ExMzpSeOhyAIgiDIn6lTnR9VVdV3AACNTU0iY8aMubFx48a9VlZW99smMvTy8uKGXLzIFRISau5o&#10;ydtviQoL13V2386wsLBgW1hYbJ01a9aFZcuWndm6efOB20lJY2VkZcsAgDt50qR4T0/PHb2ZCUF6&#10;U1NTk9Dp06ddw8LDXQYMGNC8Yvly/6lTp8aQSKQeKTk9ZerU+JKSEoXm5mZBb2/v9Tt27vQCANDW&#10;1s4oKy3FY2Nje+KwCIIgCIL8oTrV+fn2ROj5ixeG1jY2KUrKyvkrVqxINDIySqPRaAUMBoNcV18v&#10;nJmZqdnZcJVVVVKd3bcrNDU1cy0sLP6aMWPGog0bNx5svn/fDAAwcXHxj3p6eq94kQlBehKGYdiF&#10;Cxdmbdi48WBVVZXUooULz3h5eW2RlZWt6cnj8vHxMQAAVq9Zc5TNZpMVFRXzCgoKlOHLqDsEQRAE&#10;QZBu1eXZ099mZtKuXr3qFBUdPe18UNCCEydPrgAAGDBgQFPitWsTE69dm9j1mB3T1Nws1NU2vLy8&#10;uABwevz48df++uuve+/z8pTrPn0SzsrKUuuGiJ3GZDKBQqHwMgLSz2RmZmroGRhsmzd/vr62tvYr&#10;P1/f5To6Om9qamrEGxoaxDvTZnV1tYiQkFCrgIBA639tx2Aw+AAAzEaPTtm/d++GxBs3Juzw8tpJ&#10;QKXlEQRBEATpAV3u/KSkpLQsWLDg/IIFC84nJyeTxMXFh3748EG+ublZiMXldqn9hLi4yRGRkS4d&#10;2YfD4RADAwMXy9NoRWOsrX26WpFKTk6uVEpKqvJ9Xt7Qy5cvO16+fNmxK+11FYVCaWUymfyd3V9N&#10;Te1dT1bQQ35vGRkZOjNcXKIBACQkJStrqqulO9OOmJhYzcePH385RxeO4xwMw0B32LBXRkZG6Yk3&#10;bkzozPEQBEEQBEHao8udn29ZWFiwASBLW1s7qzvaK8rPV+xo54dAIHCVlJTytm7evC8qMtI58MyZ&#10;hQYGBl2aK0RbWzvj8ZMnpiNNTR/Onj37Qlfa+i8fPnwYsnvPnu0AAOfPnZtNpFD+Z+jP9WvX7MLD&#10;w2eqqatnDlVSysvJyVEDwq+nIPr08aNodU2NBJFI5OI4Dnx8fK0sFossLCxcLyEpWd3pwNyvox8J&#10;hP/9/+8343AIDAaDj5+fv5XD4RDZbDaJ/xd3BHoF9yePsbTjPe1pTQ0NQhiBwBUQEGitr68XFhIS&#10;aiJTKP/uyP/oNfwqP5cL9Q0NwtXV1ZI4jhOFhYXrJCQkaghEIvfbnxUxUdG6xoYG4Y7+rFClpMrz&#10;8vOVAADcXF2PmZqZPfp+G9fFi8+0tLQMEBYWrm9oaBAbNmzY6/a0jSAIgiAI0hXt7vxwuVwsPz9f&#10;KTo62l5ZWTmvJ0N1BYZh+KSJE6+Ympo+WuHufnz4iBFP165Z4+Pu7u4lJyfX0pk2CV9OJgkPHz0a&#10;9bCXyncz2GwKmcv9n84Ph8MhAgCwWSzKtcTESaNGjUqp+/hRrO37g4SFGwYMGPD5+7ZkZWTKOBwO&#10;ASMQcBKRyJWmUitxLhcjEolcAoGAdzZj+v9j787jatraB4A/e5+h0zyqNJ5mGpFSFEWjmfQirnnI&#10;rFzz1KQyhIhMyZghZC5DylBSkkqkUofmROqc6kz77N8f5Nd1uYrIvdb38+lzO3vvtdezz+2+73nO&#10;WutZWVk9uVyuGFNbm5VfVNRNU1OzTF9fv+jT6969eyeblZVlKSsrW8fj8cQIgqDa2dnd+9Z+Owqf&#10;z6enpKTYqaioVFKpVGF5eblm796906WlpTmdHVt6eblVY2OjdMtrFRWVGmVl5ZpPrystLdUsKioy&#10;0DcwyK+qrFQjCIJqY2OT9qX7NtTXyzwvKDDicDjS0jIy77oZGRVISUl9fN7P/K1U/dPfCpfLZdS9&#10;fSsHAIDhOKmsrFyTkpJip6uj8wIAgMFg8AVc7ufmaWIAAA0NDQpfirWmpkYqcu9e7y+dRxAEQRAE&#10;aa82Jz84jpMSEhKNB6KiZoYEB6/4kUF1hNGjR8f16tUracOGDZu3hIUtizt/fnTk7t0znZyckr/x&#10;lqS1tfWDsePGnezIOFurqKjouicycm5jY6O096xZUV+6rqmpSQIAwMzU9Enknj3zWo7Lycm9TYiP&#10;H2Rtbf34R8XY2iAnp8SkpKSB+c+fG2MYJvIcM+b0li1bln56HYvFkgvdtCn4UWampUAgoC1avHjb&#10;lEmTjv6MGP9JcXGxir6BQVV1dXXXlmO7IiK8rayssjozLgCA4uJirZOxsePEGQxeF0XFGjs7uzgm&#10;k/m30bKt27cv/nPJkm1FhYXdAAD09PQKE2/eHPTpdVVVVcpr1qwJPhgdPV1VVbUycvdu74kTJ554&#10;kJb2zclvQUGBrpOzc1JZWZlWyzELc/NsOp3Oa25uZgAAbA8P/2KpezExsWY6jcZjczhynzt/9+5d&#10;p9JXr7Q+dw5BEARBEORbtGvaGwmA5+Xlmf6oYDoak8l8t3///pnjxo2LmT179n4XV9ekGdOn71u1&#10;atVyJpP5rj33wjCMNDUxyfNZtCj8R8XLYrEYz/LyjBsaGmTupaQMoNPpTXQ6/eMO9zwejy4QCBhv&#10;376VBwD4kPiIAAAHAGhoaJDZs2fPAmtr6+k/KsbWcBwXSUlJsQ0NDZ9nZ2f3wHH8s/PImEzmuz27&#10;d8/9GTG1F4ZhIg0NjVIqjSZglZTodnY8LXR1dV+tWr5809euwzCMBADS3Nz88atXr7SpFMpfRguT&#10;k5Opubm53uvWrw/kcDhSvj4+W1asWBGgpKTEnjBhwnfFePTo0amtEx+SJMmTp055MRiMprd1dQok&#10;SZJUKlXQuuiBUCikcLlcSVMzsywFObmG0tJS9S8lP5zmZqmCgoJu3xUkgiAIgiBIKx265udXNWjQ&#10;oKQ7d+6Yb9u2zW/rtm1Lrly9OjRi5865o0aNutDZsbXGZDK5ly9fHp6Xl0d3cHQsq6+vlxGJRASO&#10;4wRJkjhBEFQajcYXCoWtpxF9XODxpeTjR7lx/bqzi4vLdZFIhM+cMWP/pp+0IW1H0dXVrb6WkDAo&#10;NDR0DQBAcFDQil9h1Kc9fBYtCq9780YxNTW1r5Ki4tuDBw96tpy7ffu2/aLFiyPKy8rM+9ra5vTv&#10;3/9qY2OjYMeOHUuZurpvuxsZlZuZmd2WkpL623S6tiJJksSw96XZWv5JkiTG5XLFcRwnRe+LnpAf&#10;9gCjkCSJSUlJsU+fPDm6W7duLEMjo+ff+x4gCIIgCIK01W+R/AAAqKmpNW3evHnZmDFjTs2ePTvK&#10;Y8yY82M8PGI3bdq0kMlkVnV2fK2ZmJjwz8TGeuzevXteUnLyQANDwzxWSYnBAAeH27nZ2WalZWXM&#10;lmtxHBd++IAJBEH89JX6169fd/nZfXYkJyen5O+YCvlLCAgIWNf69cuXL7uuWbNm08lTpya6u7s3&#10;5OfnE3fv3TNKz8jQf/PmjQQAgKKiYhOPx6Pw+XzKhfPnN4uJia37ULCkXVoSng8+jkISBEETZzAa&#10;PTw8zqY9eNBHWVm5uoTF0rXt0ydtypQp0d+z+TGC/GyvXr2SDwoK2tjZcXSk0aNHn3Vzc7s2Nmfm&#10;AAAgAElEQVTW2XEgCIL8bL9N8tOiT58+mVFRUVbx164tDQoMXHczMdFpc1iY74ypUw9/+Hb6lzBg&#10;wIC7AwYMuPvp8e7Gxk9bNoJcsXLlhtCQkNUt51RUVGqWLl36n/o/aKTt8vLy6PHx8Qv8AwL8+Hw+&#10;fdnSpfdCQkPtpKWleXw+n+K3fv1Fm759MzEMIx/cv2+5ctWq0WJiYoT74MErryUkEACwtj39zZgx&#10;Y/fp06c9C4uKWva+wud4e+8+fOTIJH19/cLq6mqVI0eOTO74J0WQnwvDMIkDUVEzpaWlGyQlJRs7&#10;O57vIRKJ8JqaGhU9Pb0ilPwgCPI7+u2SHwAAS0tLgaWlZfCY0aPPzpo1a//M6dOjnZydJzx//nyW&#10;kZFRyafXMxiMZpFIBCKRqNN3XsQwDKQ/VOda4uOzaaCDw82mpiYpAABTU9McXV3dV50bIdIZEhIS&#10;nHx8fXc+f/6829SpU+8tWrgwskfPnsfk5eWbra2tX8WePu0pJSWV23K9bZ8+MGPGDDOPMWPOPHz4&#10;UNPVzW21iCDalfxoa2tX3r59u396ero1AACdThe4u7tfl5KWniQjLc2urq7+pj2CEORXtXHz5j+9&#10;Z87c39lxfI+KigoJDU3Nf3UChyAI8j06LPlJTk62S33wwK6itFS9vLJSvaKiQo0hJsYbOGjQTaeB&#10;A28KBIKMb5lW861iY2MpdDp9yKNHjywLCgoMCwsLDYVCIcXQ0LBQX1+/0KxHj8eGenpxAwcOdBg7&#10;fvzslStWbOxlafnEPzBwjbaGxg5PT8+PC8eVVFReYxiGl/xCC+Jb/NunbCHfp7i4WGvFihVhZ86e&#10;HaOjo1N8Pi5uWF1dneOtW7dGyMvLc4VCIR57+vQYKSmpJ5+2lZKSyj175swYdQ2NDAUFhWYMw7D2&#10;jn6qqqrWDB8+/HLLa5IkQVpGpiMeDUEQBEEQpMN9d/KjqanZ29XNLeDGjRsuAAA4jgtwHCdJksSp&#10;VCr/zp079v5+fgFSUlIN48aOPRkUFLREWVn5h+2jQpIk5Obmml24ePHZixcvDEiSJGk0Gk8kElEp&#10;FIrwWX6+EZ/Pp2MYhqurq5cu8fXd4jFqVJSrs/NlHx+f3cv+/HOrlZXVOCMjoxnm5ua5AADmJiY5&#10;AAAZDx9a1dbWSispKbF/VPwI0hYsFotxLCbGN3jDhjUAAH7+/msnTZy4hclkcr0mTFjMYrEMJCUl&#10;+ZOnTEn9XOLTQkpKKnf+ggVJR48csZ2/fj0GAL/M1E8EQRAEQZCO9t0L5Pv265eWmJjo2PJaJBLR&#10;hEIhnSAIKo/Hk2hZEM3hcKT2Hzgw075//8z09PQe39vvlxAEQblx86Yri8XSBni/IFsoFDJEIhFV&#10;IBAwBAIBA8MwHACgurpa2XfJkvCJEyfGPX782Ory5cvDjxw75lVSUqJj2bv3o3Xr1gUUFhaKmZub&#10;35eUlGQ3NTVJLlu2bPsni7wR5Ke6cOHCECcnpyfr1q7d4O7mFp/35En3dWvWBLXsA/T48WO1tLQ0&#10;rcrKSmnLnj2ffe1+ykpK9QKBgPLjI0cQBEEQBOlcHVEdjBSJRDQAgK5du5ZPnTo1avu2bQtPxMSM&#10;WbZ0aYiFhUWWrKxsHQDgGIZhJSUlTDt7+we7IiPndEDffyMUCjEAAIIg6ABAGhoa5s+aOTPy1MmT&#10;npG7d8/2Wbw4zNbGJvXDtWIAALeSkgb9b+zYs+PGjYsZOGDAjcdZWcbjxo49GbRhw9oRI0dmsVis&#10;7rsiIuYBABw6fHiaq5vb1bS0tD4sFovxI54BQT6nsLBQb/iIERdHjR59mUKjCeOvXnU5e/ash46O&#10;zsvOjg1BEARBEOTfoCOSH8xAX78g8+FDk/irV927KCnV3Lhxw2nvvn1zamtrlUKCg5cVFRYyZ8+a&#10;tZskSVIoFNJxHBcdjo6edOzEifEd0P9f4Pj7R+rXr9/dlyyW5qHo6CnNzc3i27dvX3zs2LGJr169&#10;0tqwYcPygufPtbwmTDhCpVK5AICTJEmejo39X4+ePZ/evXt3wNGjR/+4dPGie2Njo6SDo+O9jIwM&#10;K+/ZsyMAAK5du+bat1+/NDNz89diDAZXQlKy6Us/DHHx5q5qauXWNjb3fX19w1JTU606+pmR/7aK&#10;igqJdevWBZiZm+clJSU5hoaELDt35oy5q6vrjc9d36NHjwobG5tXXbt2ZWdmZXX/2v1ramtlaTQa&#10;8bXrEARBEARB/u2+e83PYh+fLX9MmBA9Z+7cqPT0dJvW55KTkwcdjI6eSaFQBPsPHJg+f/78bX1s&#10;bB43NTVJPs7O7uW7ePH2/v36JWhpadV9bxwtaDSacIyHx5kRI0acNTA0fMHn88Vab8QIAHD23DlP&#10;OTm5N9EHD05euXx54PDhw+NLWCx9kiSxd+/eyY338jpz7ty5U9u2bZufkZ5uEhgYGLxr9+753YyM&#10;nhno6z8vLCoyBACSy+WKEQRBEwgE/xhTTU2NSnV1tVpGenqf7eHhPsuWLg2dPn26v4GBAa+jnhv5&#10;78EwDDt79uxIH1/f7aWlpVrjxo6NCQ0NXaqlpVXxT+1cXVyy6+rq3gQGBQ3bER4+cPnSpaZfWvfD&#10;4XDMInbudKTRaIS/vz/p5+f3Q54FQRAEQRDkV9Cu5IcUif52zGPUqHNW1taPW6a+0el0nkAgoJIk&#10;SfnwO40gCNq0qVOPjBwx4mza/ftWPXr2zBEKhfTXr18rBQUFhe7bt2/2p/fFMAzr7+Dg1t4HEgqF&#10;1KTkZMdTp097AQBQqVQ+lUoVcrlciZb4+Hw+7d27d4qjRo++3KdPn/uJiYn20YcPzwwMCPATCoU0&#10;kiTJM2fPeiYlJw/cuWPHnJ07dy4cOXJk7MiRI682NjVJurm7X90QGLgMwzCsrq5O6WsxNTQ0SC32&#10;8dlZWVmpxufzxTZt3rzySV6e2ZXLl4f/SnsLIb+O3Nzcbs7OzjvGeHo6m5ia5t48eHDAwIED77Sl&#10;7ciRI08KBAJJ3yVLPOXl5bkeY8acPXvmzJjWpa4B3ic+HmPGnKFSqaK3b9+Ko79FBEEQBEH+69qc&#10;/IhEIozD4UiTJPmXxf4DBw26JRKJaBQKRUgQBNXM1DTXzs7unoKSUm3248c94+Pj3fl8Po0gCNr5&#10;Cxc8evbsmbUnMnLWrNmzDwIAdiAqatakSZOi7ezs0lrfd/369VhAYKBDex9IIBDgNTU1XQEAZGVl&#10;39XX18vZ2tqmOTo4JJEYRt5PSel3KylpIEmSfJIk6Q8ePLA1NDJ6Fbl796zcnByjz40CnT9//nhI&#10;SMj8vLw8Lc+xY+MTb950Xrt6tZStrW16W+N6x2bLT508+aj3nDkReyIj51+9enXooUOH/gCAI+19&#10;RuS/q7a2VnrTpk1rtoeH+0hISjZtDQtb1KNHj93tKRMvKyubAQCQEB8f7ObuvjotLU27i7Lyow1B&#10;QXE2fftmAgCkpaZarl6zZhSdTifYbLbYtYSEoB/1TAiCIAiCIL+KNic/r1+/ViZJEqfRaH+Z4yUQ&#10;CBg4jhN0Op2/IyJi5oypUw9nZGR8/Aa5sLBQb9LkycfS09OtSZLE1/v5+T/Pz2eqqKhUVVdXq5Ik&#10;Kbpy5crIT5OfyZMnawYEBpIA0N7KahgAgLSU1DsSALudnGxnb2+f0vqC7Oxs08U+Pjtv377tQKFQ&#10;BEKhkDZz1qzoL40CxZ0/P/pBerrthfPnh5w7c2ZIv379MidMnHjy3t27pmpqak1tCcrdxeW8mJgY&#10;l0ahiKZNn77/YFTUzIWLFu2QkJA43npPIeT3hGEYdvz48bFLly0Lq6ysVJs8aVJ0SEjIClVV1Zpv&#10;vaeioqJ//NWr+IiRI5fS6XQiJDR0yJs3bzw/nGui0WgEj8ejxF+9GkKj0fw77mkQBEEQBEF+TW0u&#10;eFBTU9MFAIDBYHA/PScSiSibNm/+c/qUKYc+nTpjYGDw4uyZM8OUFBVrKRSKEAAo/v7+wb4+PmEA&#10;73eFf/T48d9KXxcXF+t27dr1H9c2fA6NRhMyGIxGQiSinDl9euSniQ8AgIWFxZMB/fsP2hEePp9O&#10;p/NxHBcAALSMAmlqapbl5uQY6TCZRQAg4vP54qWlpRp29vZptbW1XaOjoyezWCydvfv3L21rXMrK&#10;ypyBjo63rsbHDw70918NAMBms2W7d+9u2Pq6vLw8/cTERMfExETHkpIS7fY+P/Lvk5OTYzZgwICk&#10;iX/8caJr166Vd27fto2Ojp72PYkPAIClpaXA1dV1Ve3r1z0DAwLOm5qZVbacMzUzqwzw979Q+/p1&#10;T1dX11U/YwPizMzMXi1/26WlpQo/uj8EQRAEQZBPtTn5kZWVfYfjuLCxqUmq9XEKhSLU1dF5MX/u&#10;3D1faqumpla7fOXKEIIgqAAAqffv93NwcEgEeL9GJyc72+LTNvr6+vmVlZVqbX+U9wQCAZXL5Uqa&#10;mpo+cXJySv7SdX5+fqL58+fvepSZadaSILWMAs2aOfPg9BkzjiYmJtov8fUNA3hfOrupqUl89Jgx&#10;cTo6OtmjRo48Fx4e7lNbWyvd1tgGDhyY+OLFC32BQEDrqqZWBgDw5MkT85bzd+/e7dfHxibL2cXl&#10;lrOLy63eVlaZWVlZf3tvkP8GFoslt3jx4u29LC2zcp88Mdu9a5f38mXL+nw6Cvq9eDzeKxcXl+1r&#10;Vq1acCIm5n8nYmL+t2bVqgWurq7beDzeq47s60v27t07y8raOrPlb3vosGG3KioqvrpeDkEQBEEQ&#10;pCO1OfnR0tIqAwCM29z8l71tcBwXWVtbP/jaYuk+VlYPWn4vLS3V0tbWLgQAIEmSUl1drVpcXKzS&#10;+vro6OhqaP+UN6BSqUIAAFcXl2ttud7IyKjkc6NA6enpNvb9+6eNHTv2ZNSBA1MA3idAxS9e6Pr5&#10;+W339fXd0lBfLxsXF/e/tsbWp0+fVACAhw8f9jHQ1y8gSZKsrK5WbTkfEBjo19zcLN7yur6+Xi40&#10;NHRVW++P/Dv4+fnhUYcOTenTp8/zHTt3Lpw5Y8b+nOxsQ29v770/YgqkoqJiQ/fu3dMGDRoUP3bs&#10;2NixY8fGDho0KL579+5pioqKDR3d3+f8+eefWz6M/AIAQG5ursWJEycm/Yy+EQRBEARBWnzLPj9/&#10;SXJEIhEuKSn51XUvrdcKiYuLN9XX1wsA4OMHPT6fL/5pGwkJCU57gxMKhVQAADqDwW9rm8+NApEk&#10;SZaXl2v37dfvgampac78efN2fLgcO3L06B/y8vK1ujo6L86fPz+6rf3o6urmAADkPHliRn7Y9FXA&#10;49FbX0OSJAUAgMFgNItEoo7Yhwn5hWRmZva6dv16yszp06P19PReZKSn946MjJyjrq7+prNj+5EI&#10;kYhCEAR1+LBhFzo7FgRBEARBfl9t/nBdW1urAAAklUr9yzfTGIaJHmZm9v5a+9zc3I/Tu6SkpDh8&#10;Pl8PACgAQEpLS9d37979L7vUL1iwQIpCofy9tvbX4QAAly5eHN7ehi2jQNvDw+drqKuXYxgmIgiC&#10;Zmdvn+br67teTla2DntPFB4evsTV1fXanbt3+8fGxlLacn81NbUmdXX1sheFhfoKcnJvcBwXCFtV&#10;z8MpFKLl23EulyuO47iIQqGgYgj/AeXl5Ypz5syJtLK2flj84oVu1IEDU1xcXOwsLS0fdXZsPwON&#10;TudTqVTBxUuXRrQcwz/53xIEQRAEQZAfrc3JT3lFhYZIJKLKysn9ZUNSoVBIz87O7nHlypUv7snD&#10;YrEYYdu2LaFSqQIAAMtevR6mpKXZAADQaDR+jx49sj+dNldaWqpJo9HaPHrTgkKhCHEcF2ZkZFgV&#10;Fxdrtbe9n5+faOH8+btiYmLG0Wg0AYZhhEAgoMecOjVr1apVgQAAGIbBtWvX3CwtLR82NjZKmZiY&#10;6Lb1/poaGqWVlZVq7xoa5EmSpBQXFn4seBC2ebOPvILCxxEAdQ2N0nXr1qFpb/9isbGxlD179sw2&#10;t7Ao2H/gwMyFCxbsyM/PN5w6dephPz+/b0nu/5WOHDo0ufV/4g4DBiSN9fTc34khIQiCIAjyG2pz&#10;8tNFSek1AIC6mtrfKrBRqVTBzFmzDj548MDy03NVVVWSa9eu3Zf/7JmxUCikAQCsXbs2cGd4uA8A&#10;gFAopJibmWV/2u7IkSNT3r592+4F0QRBUEUiERUAwM3d/earV6/aXTQBAMDe3j5l1erVQS3T0LZu&#10;2bJswoQJxwAARCIRteb16y4yMjL1AACvXr1qc1U2RUXFN2/evlWUk5Orp9FogqTkZMe8vDw6AICp&#10;qemzzIwM49ycHIPcnByD20lJPbt168b6lviRzpeSkmK7cePG9Lnz5u0xMzXNzXz4sMf27dsXy8vL&#10;13d2bD/biBEjLr4oKmK2/G0fPHhw8NfKxEuIiXGNDA3zflaMCIIgCIL897V5nx9VVdUqHMeFdv36&#10;3Wt9nCRJUigU0mpra5X62dk9mDZ1alS//v3vKsnL1z7OyekZHRU1vbikRI8kSRLDMMxr/PgjHA5H&#10;Ii8vz/RDe+rAgQMTP+3vzr17A5hM5gsWi6XXngcSFxdvVlBQqC0vL9d8+fKl9tBhw66GBAevGDJk&#10;SEJ77gMAMPmPP6L81q8PBAB4+/atIkmSpLi4eBOfz6dyuVyJuro6eQCAkJCQtcePH2/T4u3c3Fwz&#10;Op3OnzRx4uEL58+PKikp0Y2Ojt4QFha2jCRJUlNT8y0AvG1vrMivo7i4WCUwMDD08JEjU9S6di0/&#10;dvTo+AkTJpyysLD4x6Ig/3VaWlrtKl1vYWHxSFxSkvej4kEQBEEQ5PfT5uQHMAw0NTVLt23b9ucf&#10;f/zxcf3O3j17ZnnPmbP/w6iO6GB09PQDUVGzPnbwYaobhmGYjq5u0fr161f3trLK+3BM4OTsfGv0&#10;6NEXPy0Wh2MY0Oj0du89gmEYkCLR+2ICAgH96dOnJsOGD4+fMnnywbCwMN/2fOuura1dyWAwmrlc&#10;rjgAAI7juJiYWHNzc7MiAEAzn0+XkZGpy8/P71ZaVqbZlnu+eftWwdDQ8LlQKLw8xsPjzLXr1122&#10;btv2p9vgwSZXr17daWpqmi0hIcEGAKirq+MbGBigD3//EsnJydTHjx/PXe/nF9jc3Cy+fNmyjT4+&#10;PkHKysocLy+vzg7vX8fQ0LB44fz526dNn36ks2NBEARBEOS/oc3T3nAMIxkMBu/TtTmKioq1p0+d&#10;8pCWlq4HAFwkEv1l8X/LVLfp06btfXD/fi9XN7dkNpstg2GYkEajERE7dsz7XJlsKSmphqLCwnaN&#10;+gAAEASBV1ZVqXbp0qWSJElSJBJRSZIkDx85MsXMzCzv6tWr7m29V01NjRSvVTW2pqYmjCAIWstr&#10;TCSiNDQ0yIeHhy8sfvFCty0/w4YOvcxms2U9PT2J5cuXew0fMSIOAODG9esuQ4cNu9rd2LhAWUWl&#10;QVlFpaGXpWWNsopK9YhRo+ISExMdMQxrd+lv5OdISkoasGDhwizfJUvCbWxs0nKys81CQkJWKCsr&#10;t7tiIfL/ZGRk0PuHIAiCIEiH+e5Syp7/+1/c+fPnRz/Pz1ffuWuXt62NzT0VFZUKRUXFmm5GRk99&#10;lyzZlPnwocnAgQNvaWlrV7FYLD06jcbV0tJ6tWbt2kADA4MXn7vvs2fPjEmSbPvI1Afk++ppVDab&#10;LZv58GEPVVXVcgzDMJIk8de1tV2GDht2ddq0aVEsFkvua/dKTE4e3LLmh0ql8uXl5blsNvvjpqZa&#10;Wlol7Y2vNUtLS8HihQtnLvH13UwQBA4A0NTUJNFyvrGxUaa2tlb54oULI5xdXG5NnDjxsEgkQgnQ&#10;L6S0tFTdy8srZpCTUzK7oUH6TGzs6OvXrrl169bteWfHhiAIgiAIgvxVh+wjE3PixARNLa131+Pj&#10;3RYvXhx+4fz5IXfv3OkTGRnpLeTzaZMmTTo5YeLEU1wuVwLDMCFfIGCMGD78gl3fvpu+dE8JScnG&#10;rqqq7VojAABAoVCIrl27VnC5XImly5eHPcrM7LV40aItJEmSAoGA3jIKZGdn9+SfRoFKS0sV1q5a&#10;FdxSenqCl9fx+/fv94X3G6+KKBSKQEND41V74/uUpaWlYPPmzcvk5eXrMAwTYhiGbQ0LW+Tk7JwA&#10;AECj0Xgt+ygdj4n5o6ysTOMr+8kiP0FeXh5948aNy7obGz8/Fxc3eu2aNQGpqanGo0ePjvvahr8I&#10;giAIgiBI52j3yAoAAIVCEcnKyLzjNDZKEgRBwzCMIAiCeuny5ZGXLl8e+cXOqFQenU4XRO7e7f3H&#10;H38c/6c+cAwDZWXlmsqqqnZVa8MwDOTk5OoqKyvVkm7dctLR1X15KDp60uOsLPPBQ4YkVFZWqpMk&#10;ibWMAs3x9t7p4+OzWV9fv7TlHqmpqVZz5s49UMJi6YhEIkxeXv7NypUrg8Z4esYBAOA4Lhw+bNhl&#10;MTGxdq9J+hI3V9eE2DNnxhAEAfv27ZsdGRnpffPGDTeBQCAmEAjEzMzNH+fm5PRoamqSYrPZMh3V&#10;L9J+8fHxLot9fXcUFhQYDR027OKWTZt8DA0Nizs7rv8CSXFxDoVCEah+wxcfCPKjvSgoMEhOTrbr&#10;7Di+B5fLZXR2DAiCIJ3pm5Kf8vLyrvUNDXI0Go23Y+fO2UFBQWsrKyo0GAxGI0EQVIFAQAMA/MOe&#10;O4RAIBADADA3N39y5PDh8cbGxoUd+hSfoNJoAgAgcRwneDweY7yX12lHR8fEhxkZPTdv3rxs2/bt&#10;SwQCAR0A4EBU1Oz9Bw54W1lZZXRRUnpdwmLpsNlsybKyMk2SJHEMw8DH1zesuLjY4MmTJ+YAACKR&#10;iD516tSojozZwcEh6eSpU14AAPnPnxvv27dvVs9evdKzHj2yBgDIzcnp0XItnU7ndmTfSNvk5+cz&#10;V69eHRZ3/vxoPT29osuXLg0ePHhwfGfH9Z9CoQBBELSsrKyvbpyMID9b2NatS8O2bl3a2XEgCIIg&#10;3+6bkp/U1NR+OI4Lra2sHsyZPXufu6vrkYsXL868d++efXlFhXp5WZl6RWVlV3Fxca6jg0OSk5PT&#10;DScnp5vdu3cvMDY2/uFTgigUikhMTIz7YR2NSCQS0ZOSkgbp6Oq+2h8VNfVBWlqvESNHXq6pqVFp&#10;SYIyMjJ6f1gvBK2LGqxbu3btyOHD4yx7984BAMBxXNCzR49sIyOjxObmZsPPBvAVJElCZmbmxz7o&#10;dLrert2757e+5sTJkxO/1L6pqUnqW/pFvg2LxWIcPnp0aWhIyCocx0UBgYGrx3p6hqFKfB3P1to6&#10;Dcdx4nVtrdK3bFKMID8CQRBvrl654tzZcXQkJpNZ1NkxIAiCdIZ2Jz+FhYVi28PDfUQiEXXqjBlR&#10;AABMJpO7cOHCnQsXLtzZch2GYdjxY8dwT09PouXYz1oKgQOAQCCgf1p5js/nMyb/8ceJz7URCoX0&#10;zx0PCAwMDAgMDGx5LRKJaJmPHvU26tbtm0dfSkpKdK2srfmfHj986NBEe3v7v+151ALDMExXT6+M&#10;/yFhcxw48A6O46LQkJCV7u7u19Fak4538eLFoT6+vuElJSW6Yzw8YoODg5e0niKJvJeZmdlrxsyZ&#10;+wEA+55pNXZ2dmm6urolJSyWfszJkxONu3V71oFhIsg3YTKZXCaTebOz40AQBEG+X7uTn0ePHg1t&#10;bGyUptFo/FHDh1/40nUfPogTXzr/IwkEAlxMTIy3YuXKYJIgsPr6ejkJKanGyvLyrvLy8u9k5OT+&#10;stdPeXl516qqqq4N9fUyGRkZ1o2NjT90TY1IJMKsevd+MHT48EsAAOVlZRr79u3zlpeXr2MymVX/&#10;1NbAwKCAISbGq6mpUXny5ImFUpcu1YOHDEl4/fq1DACwf2Tcv5O8vDz9ZcuWhccnJAzu1q3bs2sJ&#10;CU7Ozs5fTEx/dwMcHG5LSEg01dbWKrcUCfkWJEmS6/39jwUGBPgdOnhwWsimTWiKEYIgCIIgHabd&#10;yc/x48cnAQA5fMSI8+3ZMPRnIQiCkv/8ufG8uXMj1q5evaE9bf0CAtYlJyc7HYyOnoTh+FdHUarK&#10;y9VWrlq1sb0xysrKNmQ+etT7wYMHNgAA9+/ft963b593W9rin8RlbW2dfvXKlWHtjQH5vKqqKsmI&#10;iIiVm7dsWSomJsbbtHHjn46OjjssLS0FnR3brwzHcdKyV6/Ma9evu9Pp9L+NarbHRC+vY4EBAX7F&#10;JSV6JUVF+h0VI4IgCIIgSLuSH4IgKFfj4wcDADbRy+uH77quoqIiZmxsDJMmT751IibGSVVVtfFr&#10;bTAMI5WVlatnzZq171v7ZRUXH/fz8xN9evzx48cmm7dsWXnv3j07HMdFOIVCAABs3bbNJ+rgwel1&#10;797JcdhsaW5zszhgmIggCBqNRhNISEg0yUhLN8gpKLzNzckxb2xslBCJRBQDQ8MCCo4TPXv1evSt&#10;sV69cmWYmbn5Yz6f3ymjbP8VGIZhp0+f9ljy559by8rKNCd4eR0LCgpapq2tXdnZsf0b9OzZ89G1&#10;69fdAf5aTSorK8ti3Lhxp5qamyUwDCN9fH23+ixaFP5P9zIwMHhh1bv3g4yHD62Tk5MH/OjYEQRB&#10;EAT5fbQr+WloaJAWiURUeXn5txoaGtd/VFA8Hs9QR0dH9fqNG1IyMjKwb+/e821JfAAAcBwX/c/T&#10;83RHbzJZV1cna9m7dw5JkjiFQhFSqVQBj8cTBwDIzMy0Ikny455JFApFSKfTeUKhkEYQBKX12iMa&#10;jcb7sL6IrK6uVmlsbJQqKCzsBgBAEES7NjBdtXJloJi4OM9j1KjTampqTR30qL+dJ0+edB80aNDO&#10;sePGDTI3M8s+cviwl4ODw73Ojuvf5Mjhw+OPHDs2DQBgQ1DQWoD3a/ycnJ0TORyOtEAgoOM4Tizx&#10;9d1u3K3bU1dX1xv/dL+pU6dGZzx82OfO3bso+UEQBEEQpMO0a5PTd+/eyQIAOWHixKM/YhpQc3Oz&#10;1qFDh/bLyMo+TU1NlfQcM6YawzDQ1NTc0dF9tVdwcPBqDMNEFy9cGCLg82nNTU0SrCfrYW8AACAA&#10;SURBVJISdSMjo3wVFZWqqAMHpuRkZxtnpKfTBXw+rZHDkeJxuWJCgYBaVVkpfffOnb7r161bJxAI&#10;xMaPH3/8JYsl2VBfL5t486aYi4tLPABAfkFB9/bE5OPjs2Xt6tUbfnTp8P+qN2/eyPz555+be/bq&#10;lZP56JHljvDw+du3b++NEp/209bWrly7evWGtatXb6C9LzUPAAB1dXWKAoGA7urqmtDyJUDV69cq&#10;X7vf4MGDT1MoFCGqbIggCIIgSEdqc/LDZrMleTyeGABgE8aPP9qRQXA4HOW4uLhtyioqhQsWLpwU&#10;c/z4LuPu3VkFBQWV9fW/zrIiOp0uGDp06NWW15KSkhxTU9Mqc3PzSk9PzwQmk/nWyMhIgcPhqLT+&#10;kZCQkLSwsCieNWvWWSUlJRjg4PBEXl5ehsPhqAAADHZ3v9J5T/X7wTAMO3r06ARTM7PnW7dt+3Py&#10;pEmHn+blGc6fP3+Xg4NDh21ci/y/5ORkh/Zcr6WlVTd0yJBLqIIhgiAIgiAdqc3T3kpLS7UwDMMH&#10;9O9/y8bG5lFHfSbJzMpaNNjNbcPbujrxvXv2HBo/fnyAuLj4yxUrVw6WkpQEc3NzePr06dq0tLS1&#10;rctm/0jDhg3rkZGR8ZcHrHn9Wrn1ay6Xq9dFWfnjPgkysrL/WKWtNe/Zs0O8Z88OAQAwNTWtmjF9&#10;etD3xoy0TVZWloWdvX3E5ClT7Hr37p1x7uzZEba2tumdHdd/lbub29X4hITBPB6PAQCg1KVLde+e&#10;PdPa0nbatGn7L1+5MowgCCqXyxX7sZEiCIIgCPI7aHPy08BmywIAmJiYPE1KSuqQzCc1NXWFnb19&#10;yPp1666sWLFiiZiY2Md1Ol26dKEqyMtrX42PB39//wlXrly5Wl9f/9VNJY2MjHB5eXlVFovFYDKZ&#10;7dqLx8ba+oG6unqplbV15ufO0+l0XmxsLIVOp7tdunRpPAAAhUIhRSIR1joZpNPpAg0NjdqGhgaJ&#10;2tpa2W7du78qLytTYrPZEp/ek8ViyR85enQKAAAffcD7YV69eiW/efNm/92RkfMUFBTe7tm7d2ZF&#10;WdlBW1vbvxW2QDoGhmGwa9cuj2MxMb685mZxAICxY8fGmJiYtGlzxT59+twlCIIKAFBeXq4BAChJ&#10;RRAEQRDku7Q5+bGxsUkpLy/vqqKi0uYRjn/y4MGDpXb29iE7d+yIUVZWniQmJkYAAJSWloqXlJQs&#10;yc7O1iZJEuzs7ODevXtaikpKd9t678ePH0/Mz8/vtnv37sHS0tKv29rOzc3tWszx4+Nra2uVPj13&#10;ICpqxvXr111XrFxZUFJSoisnJ/cOAEBWVlYoxmBUBwUErNHV1S3W0dF5cfDgwarPVYvLy8vTNzM3&#10;L5w6dWqUnoFB0ZpVq0LodDpRXFysCwAQHBKypra2VnnOnDm7O7pgw+/Kz88P19TUnLJi5cqNb9++&#10;VfCePTty+fLla7W0tOo6O7bfAZPJ5K5ZtSr4W9revn27WVlZuYrNZkt17doVVd1DEARBEOS7tb3a&#10;G0lSCIKgNjQ0yH5vpw8fPvSx7dt307atW0+ZmJhMdnBwIDAMw8rLy0d4TZiwLSUlhTlw4EAOjmGv&#10;biYmGjs5OVXS6fQ2VUKrqalRFpeQ4MecOGF5NT7+5f59+/Y5OzvvlZaWbtNO8fb29imtX6enp/fY&#10;v3//vOvXr7sRBEFVV1MrDwoOXjl8yJC70jIyFbp6es0igqiaOnXq4ZY2fn5+n723uLg4GwDAzNQ0&#10;Z/HixTvWrFoVYmVlVeo0aNCupcuW7ehubPw0cs+eOTsjIhY6Oztfn+PtHSEQCK7+rOl+/zWpqalW&#10;8QkJERkZGdZ9bW1Ttm7dOt/a2vpxZ8eFtF1NTY0qAICEhASqZoggCIIgyHdrV6lrDGtXJebPysrK&#10;Wmjdp8/WLZs3x1pYWEx0cHAQvnnzRmbl6tWnNTQ1XUcMH/6kprp6kG3fvntlZWT4tra2MH3atHM4&#10;ji9qSxLAEBfnAgC2es2aIxpqath4L6/5AoFg0fDhw/MWLlhwxtzcPJlKpT5uGbn5nLy8PHpubu6o&#10;Xbt3z09JSbFjMBjNgwYNupmYmDiopKRE5/atW/0fZWY6AwA0cjhSBQUFPbooK7/W09Mr0tDULFOQ&#10;k3srISHRSBAElcPhSL2ure3y6tUrraKiIgN5efk3/gEB/vdSU+0BAMrLy9VXrV69GQBg3pw5Ox0d&#10;HeOPxcTM3Ldnj/doD4+L2trarJKSkt0TJkw4qK6u/ua7/wX8BioqKpT8/PyCD0RFzVBRUak+FB09&#10;afLkycesra3R4nkEQRAEQZDfWLuSn++Vk5Mzz7J37/DQ0NBzAwYMmGBpaSksLS0V3xIWdnHfvn39&#10;Mh8+XFRfX79bSUlJaGhgIM5isTQeZWUBU1vbNjQ0lA4AzV/rg0KhEMOHD69JvXdvgrOz87XgDRuO&#10;8Xg8lbQHD4ydXVzWkyS5HgBAUlJSaG5mVqenr/9WwOfjcnJyzUpKSvXp6ela91JS1Jubm6lycnLc&#10;QYMGFZubmVVXVVfruTg785qamtSfP38+r2WND0EQOEEQ+Js3b5TevHmjlJ7+z8sSuFyuOADAubNn&#10;xwAAcDgcKaFQSAAAqKio1Ojq6lavW7MmaIi7+8bi4uIRu3btmr9i5cpN6/38ApavWBGCil99WWxs&#10;LKWmtnbW2jVrNrDZbOnFixZtW716tb+iomLDpEmTOju83w6Hw5H6sBEwBgDk5748EYlEmKSkZKOS&#10;klLNTw8QQRAEQZDfzk9LfrKfPJnTs2fPiKCgoAtDBg8eb2JiIkhOTqampKaejIiI6L8jPPw4QRAU&#10;XV3dUSGhoV7xCQnqSkpKpL29PWzcuHGNhobGVxMfgPcfpqqrq9Xu3r1LvZWUNAQAQEVFBfT09Ei7&#10;fv1IQiQCkUgEeXl51PtpaV3ynj7tQhAENDb+fQ/V+vp6RlJSku6tW7d0WycdGIZBy2sBnw8A8HF9&#10;z5eSk08/+JEkCRiG4S0xYxgG1dXVyiUlJdoAAAoKCqCgoJARHR09uaCgwHDnrl0LAvz9/cXFxZt0&#10;mMzitrwXv5O7d+/2Cw4JicjOzu7h6Oh4a0d4+AITE5OnnR3X74xOp/MnT5p0aN/+/bMtLCxyhg4Z&#10;cvlz1/Xs2fPRkCFDEn52fAiCIAiC/H5+SvJTW1vr0NPCYre/v/+lEcOH/8/ExITv5+eHq6urH1i7&#10;du1wN3f3ZwsWLpwIABM/aYfdvXsXtLS1rxa+eOGlx2Se+FpfNBoNv3//Pp0g/n+GXHV1NVRXV3/M&#10;PuTk5JpTU1LkXr95s9zVxWW9nZ1dCYZh1bdu3eo3afLkmCYOxzjx1i2jwoICJwUFhVQAgKKiokmG&#10;RkaHE2/e9HN0dPRns9ldZOXkavr27fvwxYsXVt/yvuAUCmlkZPQ8IT5+8Hgvr9MzZ82K/lqb5uZm&#10;iYLCQqNv6e+/iMViqa5bt27jsePHJ6mrq5ediIn537hx486YmJigIbJORqfT+Xv27JkjLy//buOm&#10;TStCgoOXurm53ezsuBAEQRAE+X398OQHwzBs5syZwb0tLcumTJ48VlNTk49hGHbu3LkwjzFjJt9K&#10;SlpXU1PTJTUlRaehoYHBbmjoIRQKaY2NjWKTJk06WfvmjUZOTg4oKyq2aaE6QRCibt268WtqangP&#10;0tKmyMnJPQcAEAgEirv37PHZEBQ0hM1mi9HFxf/nOGBAUMKNG7VDBw+OEIlE+hE7dwbOnTt3HZvN&#10;7uIxZkyKja3txZzs7N4MBoOlr69/ZFdEhLObu/vat2/eXASAso56jwwNDYujDx6c+vDhw95fu3bF&#10;ypWh7969kwcAOHz48LQlS5aE/44bQWZmZtJu3707z9/Pz5/L5TJWLF8esnDhwg2qqqqNY8eO7ezw&#10;kFbmzp0bcPbcOY85c+fuv5+aaqqqqvr3YVYEQRAEQZCf4IcnPxUVFe7qGhq2uTk5szU1NZsBAG7f&#10;vr3awdFx8ZnY2HDHAQOCTp48uRPDMBIAgMPhdJk7d+7WmJgYDycnp4ht27eH5j15MqWt1doAgPQY&#10;PTpm1qxZJ5SVla+3PqHSpctUSUlJflNTE93IwOCoh4eHz7AhQ8w0NDTK5WRlKSGhoYsmT558Tlpa&#10;+vGlixeH6hsYZEyfPv3sqlWrbE1MTPheXl4Ld0VGOnvPnbsvcteuIQAAxSUlSiUlJd/8aZvNZosB&#10;AJibm+eam5vnfu36LWFhS5W7dKl5+uyZ6Z9Ll26bOHGiZVVVlffv9IEyMTHRccGiRRH5z54Zu7q5&#10;xYdt3rzI2Ni4sLPjQv6fSCQCoVBITU5Opjo4ODTv37dvuuPAgXc2btwYtG3bNp/Ojg9BEARBkN/T&#10;D01+MAzDvLy8Au3t7Uu4XG40AEBlZaW7g6NjYOTu3UdzcnJ8AQB27NgxtKGhgQEAoKGpeY0gCFxK&#10;WvqZjo5Oo4KCAsTExIxbsGDBWWVlZU5b+iUIQmvJkiUb7qWknGxsbKSLMxgCnEIhuVwurbGxka6r&#10;q/umq5pa1bm4uF7S0tJcFxeXl3q6ujWbt2xx09DQuE8XExN6e3vfHj1qVNbOiIgBKSkpVWXl5bIi&#10;kQgDAHial6dyOynpOQDA/fv3mXr6+ie/9T1KTU1lhoaGnj0XF9ebw2YzTp486S8vL/9xT5O6ujo1&#10;cXHxAwYGBh83eKVSqQQAwPIVK4I3hoaufJyd3eP0qVMe3bt3L/jWOP4NioqKNFevXr059syZsUwm&#10;syTu3LkRI0eOvBR/5cpvN/L1q2NzONLNzc0SBUVFUxwcHA4MGDDg7hxv793hO3Ys8vDwOGVnZ5fW&#10;2TEiCIIgCPL7+aHJz6tXr0ZqM5m98p89m2poaCjAMAybPHmyv729fUnv3r2nW1paimbMmOGhpa2t&#10;/aEJ6TlmzOMrV68as9lsRlFRkYyYmBg0NTWJCYXCv20a+iU4jvMTb90yqqqqkm45ZmVlVUqn04mU&#10;lBRmfn6+8tOnT1WWLl16fPPmzROOHDliY9OnzytdXd03GRkZGgDACAwMHPLxOUpL5T/to6y8XK7V&#10;SxLeV7T6C319/aqamhoZNpvNwHGc1NHReSsvL8+tqKiQLm/VftXq1aNa2vfo2XPXZx4pQl1dvWFr&#10;WJhC64N/+vpuHGBvf2fiH38c79uv34P0Bw96GxgYvGjr+/RvUVhYKBZ77pzPhsDAtSKRCF+3fv36&#10;6VOnbtbU1Gz+DWf8/StIS0mxcRwn/P38/IcOHhyjpqbWFBAQsPLS5cvDZnl7R12Ii+vVOqFHEARB&#10;EAT5GfAfdWM/Pz984cKFAc7OzgUVFRXHAACqq6tdjxw9arUnMjLE0tJSUFVVJTnG03MbhmEklUol&#10;KisqXGJiYix3RUQcAgCg0+kEj8eDbdu3O8rIyOi1te+k5GSL1okPhmGkvp7e62sJCfba2tpvRSIR&#10;vnfPnqCNoaETPT09H8+YMSM1KSlJ70FamhaDwRB+7p61r1/3e56fzyh99WrEZ05/dgOkoqIi1YaG&#10;BgmSJHGCIChFRUVdxMXF+eV/TZz+0j4wIOA8u6GhB7uhoUf+s2dTW46Xl5fL6OvrT/m0Dzc3t2v3&#10;U1P7YBhGenp6ni0tLRX/ytvzr3LlyhW3IUOH5q5ZtSrExcXletajR9391q0LaJlCifyacBwHMTEx&#10;bmVlpVr04cOLAAAUFRUb9kRGzs5/9sz42LFjqzo7RgRBEARBfj8/LPmZMmXK/y5cvGi6d88ePwcH&#10;ByGGYdi6devWWltbl4pEosMAANnZ2avT09M1xcXFBXO8ve+pqKjcBACg0WiEpKQkf/WqVYkt9+Nw&#10;ONpf6utTOP7+seTl5ZsBAEiSxO6npemcP3/e7uXLlwoAAEOHDr0PACArI9MsKSn58RtoCQkJ/qf3&#10;27N3b5SCgkKqgYEBT11d/aKYmJjgS30zGIy/nUu5d2/Zzh07jgEA3Llz5x+TuCHDht2UlJTMlpSU&#10;zJaRkXnd+hyPxxP7XBsDA4MX0QcP/pGTm2uxbt26XVhH7EbbyZ4/f64zavTouGHDh8djGEZevXLF&#10;Le7cuVHdunVjdXZsSNtQqVRi6LBhFzdt3LiioqJCCQBg8ODB8RO8vI4Gh4SsevbsmWFnx4ggCIIg&#10;yO/lhyQ/ycnJ1Nne3v7Dhw/Py8jIOA0A8Pr1a8d9+/f33bd3b6iJiQmfx+MZjvbw+HNPZOSRD/vm&#10;fPzAPmjQoLONjY209X5+LqqqqvCmtpapqqr62T1CPqeHhcXx6dOm3a+rqxMHAOhjbf2yq6pq/azZ&#10;sw9Y9e6dBwDAZrOVP9dWXUPj3afHLMzM8lq/5vF4X5wuyOVyaa1fv66psbW1td08b968P3Jzcry/&#10;Fvujhw97tfxOpVJbihiQAAASEhJfLGowYsSIK2tWrw48fOTI1L3790//Wj+/qtLSUvH1/v7re/Ts&#10;+fTGjRvOwRs2rLh86ZK5m5vbtc6ODWm/kA0bVnI4HKnNmzevbjkWHBy8kiAI6qVLlz43ioogCIIg&#10;CPLD/JDkR0tLa+yNGzcMI3buXOfp6UkAAAQGBa2zsLColJGROYhhGObv779TQUGh2cvLa5mGhkY9&#10;k8msamnfpUuX5P/973/Z0tLSAjExMeBwOO3e/X3//v19Fy9efAsAwNLSkpWdk6MmKSHReOjQoRUA&#10;ANLS0h/v2dzURGtsbFStqamRGjVixKNP72Xbt28Yi8ViAAAsX748Hr4wzQ3g/RS7lt8dHRwKFBUV&#10;Py7s7tmr186vxb1r926X2XPm3Js9Z8692bNnh7c+V1FRoUYIhZSc3Fzzz7U1MzPzdxo06MbCBQsi&#10;MjMze33uml8VhmFYXFzciP4DBjwNDAjwGzlixPmsR4+6rVixYiNaG/LvIhKJ8MxHj3qKRCLcxMTk&#10;6dQpU6J3R0bOzc/PZwIAaGpqlhsbG+fdvHnTuZNDRRAEQRDkN/NDCh7cvn3b0dDQsFZTUzOOJEmo&#10;q6uz37lz54CM9HQfJpPJLS0t9dDS1nbJfPhwEUmSis+fP++Sm5vLbGn/8uVLT6aOTo+wsLCzS5Ys&#10;8Whv/yRJOixbvvxGzx49CiUlJfvt2bvXXiQS4T6LF9+PiopaBADw9u1bja5du8LVhASjivJyhZ0R&#10;EZX/cEvM1MzsXT87O9aN69f/cYPR1iNYScnJhjiFQqqoqLBramqkWp/7kqysLI2srCyNT/sHAHBw&#10;cDgpIsmpFApFSBAE7dO2np6ehJ2d3QTrPn0ejfH0PHs7ObmXlpZW3df67GzPnj0zdHN3D/cYM8bN&#10;xMTkyfVr1xydnJySOzsu5NuQJIlRKBQhn8+nxcbGUtavX7/+eEzMhKCgoKBjx45NBABwdnK6sWfv&#10;Xm8Wi8VgMpnczo4ZQf6Jn58fbmNjM7Cz4+hIxsbGT7W0tCo6Ow4EQZCf7YckPykpKSbubm5P8p89&#10;IwEAjhw5Ms/Q0LC2a9eu+wAApk2fHjJq1KhcfX39E38uWxYHAKCnp/dx5Gd/VNQUW1vbl3we7yEA&#10;tDv5iTp40KKhoYFKoVAGCoVCrGUNTOjGjcMIgsAAAEZ5eASfOH78UEV5ucI/3uyDpqYmsa8lPl9S&#10;XV0t/fWr3uvfv39xSHDwXhzHRSwWizney2seAMDy5cuvMRiMEhzDRAwGg9vY2Pi35AcAoGvXrq9j&#10;T58e03/AgLtz58072tvScrifn1+bK+X9TDU1NVLbt29ftSUs7E9xcfHmLWFhPgPs7XdZWlp+cU0V&#10;8uvDMExEo9GEPB5PXFFRsZ+mpuadxYsWbd+4adOKpUuXhlpYWDxxcHC4Gb5jx+LCwsJ+TCYz8et3&#10;RZDOM2zYMIqVtfWNzo6jI+2Pipo6fcqUQ50dB4IgyM/W4dPeMAzD4hMSTGxsbD6uk7l+44bFlMmT&#10;76mpqTWx2WylmzdvGixetOjk9OnTb+zft68fAICyikodAEBjY6Pqpo0bXdauWXOCJElSUVEREhIS&#10;IttTxczF2blsgpdX5hJf32stxQ9kZGSaI3buPD6gf/9iAICiwkKlWbNmseDDehopKSkeu6GhZ/27&#10;d91bft7U1vbfGRFxDMOwLyYPGIaJAgMCztdUVzvVv3tn3FBfb9b6HlmPHs21tbEpkZaW/vjt9swZ&#10;M1KdnJw+7skzbty4hy1FF+7cuaNrYGDwsE+fPlvs7Ow+rnPZuHGj68uXL4dQqFSRnq5u8T89v42N&#10;zYOwbdsWX716dQhNTGx5W9+3nwXDMOzE6dP/69WrV37oxo0rvcaPj8l+/NjId/Hi7Sjx+ffDcZw0&#10;NDB4DgAQFxc3BgBg5syZkQAAKSkpdgAA/fr1u0OhUIS3bt1y6rxIEQRBEAT53XRo8sPhcJSbmpo0&#10;KysrpbuZmOQBAOTl5dFv3rxp0KtXr6cAADwezwwAIDk52ebS5csm+/buPQQA4O3tPfnEiRO7Rowa&#10;dUcgEFAsLCzuAAB069YNZnt7T1ZWVv50KtgXlZeXS0lISfGyc3IwZWXlahzHRQ0NDeLu7u6XWqq9&#10;AQBZ8/q1FI7jJABA0q1bKyQlJR9LS0vny8jIPM/IyBivpq6euGD+/IkkSeIAABQKRaShoVFvYmJS&#10;RaFQRAAAJEnia9etG9lVTe1aQkLC3JcvXxZIS0vnV1ZW2oSGhm578uSJxbv6esnWRRL2Hzhge/Pm&#10;zY+Vrk6ePNnb38/vInxIxDw8PA7weDyDwsLCHq2fq7S0VKet78HCefMiR4wYcX5jaOjK2traNo88&#10;/WiPHz82cXR0TJwwfvwpZRWVmuSkpH6HDh2a0nrNF/LvR6PRRBQKRXguLs7Dz88P19PTKxUXF28q&#10;LCw0AgBQUlJi29rY3L958yZKfhAEQRAE+Wk6NPnh8Xg67969MwEA0FJXfwIAoKWlpS8QCCj6+vpP&#10;AQBelpaaAwA0NzfTR4wY8cR3yZLxLe0nTJw491ZiogEAgLS0dDkAgFD4cdudNpdvLiwslDkUHW19&#10;7do1t9ne3pEtG2F2NzY+znr5smXDUmz5smWXRCIRDgCA47gIACA2NpayZ8+eQ07Ozut4PB4NwzBy&#10;Q1DQWWcnp2cEQWBlZWWyeXl5qgRB4JoaGnU7wsOP0mg0giAIythx4+YfPnz4cmFhoVhwcPDcLWFh&#10;zv4BAWPKyspkGQyGUEpKiichIcEXFxcXwIdEB+D96NGu3bsHfSjNTd69d08n/eFDTx8fn79Uh2tP&#10;CWuSJMnly5aFcjgc6ROnT//R1nY/Sl1dnayvr29Ybyur7OycHIuInTvnrFyxwqp///6pnR0b8mPQ&#10;aDRBZWWl2sCBA21IkiQNDQ0L8gsKPk4dHejkdDPz0SPL8vJyxc6ME0EQBEGQ30eHrvmpqanRaWho&#10;0AAAwHE8DwDg7du3xgAAKioqzwAAsrOyzLsZGb2WlJLiAQA0NjbSZWVkuA4ODkUXLl40bbnXu3fv&#10;9KVlZRvYDQ0CAKC9ePHC3tjYuOBvnX5CS0vrVUFBgRFJkhiVShVMmTRpX4C/vx8AQHNzM01WVpZb&#10;X1/PAACoq6uTad3Wz88PV1BQOLbYx2ccAMCoUaOys7Oz1VevWfPZdUelZWXyCxct+kNWVrZ55MiR&#10;2YcPH7bZEhbmTKPRztfU1koJBAJKUVHRVz/YkSSJl5SU/GXtEYfDkQL8r7mppKQk52v3as3GxuZB&#10;7969MyJ37Zq/cN68SLIlC/yJMAzDDh8+PHHZ8uWba2pqlGdMn77fz89vtZqaWu3PjgX5uahUqoBG&#10;o1EuX748on///qmGBgbPH2ZmWrWcdx406EaAv79/amqqo6en55nOjBVB/smlS5eISxcvund2HB3J&#10;3Nw8t7NjQBAE6Qwdmvy8ePFCp6qqytDMzKxKVlb2LQBAMYtljGEYyWazn0tKSkLS7dvmQ4YMySFJ&#10;Eu6npTH72tqyUlJTdS5cvGhKp9OFfD6fCgAgKSn5Zt6cOedEQqHdosWLvW7duuVobGwc9bUYHmdl&#10;jRSXkMgHABjj4RHLZDKr5OXlm+vq6iT69e1bkpKa+nHqmFAopLRuO2HSJC8jA4NxAADjvbwyTsTE&#10;WEEb1NfXix8+fNgmeMOGc6tWrx4dEhrqNmTo0LyePXuWXzh/flHb30GAurq6LhY9ekTqaGsXynxI&#10;EDEME5EkiXM4HMnW13I4HEk/P78gDocjBQDg6up6bdy4cadaXzNv7tyIqdOmHb527ZojANxqTyzf&#10;KyMjo2fffv0ipkyd2tfK2vrBxQsXhlpbWz/8mTEgP1ZCQoLrqVOnxgK8H+nx9/df03IOwzBg6uiU&#10;vHz5kgkA0K1bt+dnzp71LCwsFDMwMOAJBIIMKSkp9s2bN51Q8oP8yj4UjUno7DgQBEGQ79ehyU/O&#10;kyfMgvx8Exdn54/FDnIePza2s7NjqaqqNsbGxlKuXrliEnXgwB5lVdXqdevWDe9na1u8auXKfHNz&#10;8yJ3d/fdy5Yv37937167yspKfXl5+dtjx449smjxYq9t27e7L1iwAPva6MXp06d9Wn6fN29eRFVV&#10;lWR9fT3D2cmp4PTp07ZxcXEbp02fPgMAIDAoaHBLwiUQCGiuzs7hAACmJiZVF86fb72XDgkAGJVK&#10;JVoSppaEpHXfG4KDhzo7OT2/cfOm0bWEhG79Bwwo1tDQONue91BJSYkJ8H7R+KfnZGRk2K1fjx8/&#10;/uz9tDQbGo0mIEkSO3T48BQAgNYJ0ID/Y+++o6JItgaA3+6JTIAhJ0kDSFKyWTEs5ojIgqJizllX&#10;xcgqrjljxIQJFVdxF0UxIRhxQUVBDOQgGQYYmNj9/QHDhziouCi7b+t3zp4D3dXVNe3w3ty5Vbd6&#10;9rygqam5/cChQ3P69ev3Q4Kf7OxsjU2bNq0/eOjQDE1NzZIjwcGTsrKyQjp27PiPrDqHfJuoqKg+&#10;w4YP/4MgCAzHcVImk1EfPnrUteGfqK62dmFhUZEOAEDbtm3fkCSJC4VCCwBI6tWrl6yNkVF2SWmp&#10;Vmu9BgRBEARB/ltaNPi5Hxtr/ujRo/YHDxyoz9D8GRHh0qlz5/cAAMOGDTP3+31juQAAIABJREFU&#10;9vFRsbW1TdTV1X0FAHDx998dZDIZZcmSJbd+/vnnlImTJl0+dOhQ9/Dw8KG2trZHxWJxDIfDEaen&#10;p2vcvHkzAADWNnV/kUhkNt7PbxqGYYDjODFv/vywqqoqOkEQeHp6usZP7u6Jb9680Va0v3H9euAo&#10;L68lEomEeuPGjZ4ZGRkaAACrVq0K8xk9ei6XyxVVVlYyDfT1K/M+fOA2zBTV7dlDYhhG6uvrVw4c&#10;NCjp6JEjXdu3b58Tfe+ehVQqpaSnpf2ttQwE8XGscPny5Y/2mXj85EkXDMNAJpPRAWqnGUVFRfVr&#10;GPyYmpqKpk6ZErx5y5Zl6enpJmZmZpl/Z0yNlZSUqAIAyOVyYv/+/dV6hoaTV61YsbG8vJw3Z/bs&#10;oIULF641NTUtb8l7tqT4+HiaqampCgBAaWmp+N+4oWpeXh6LwWBQAQD27t1b9aNKm8fGxvZWvPcU&#10;79Xk5OR2Kioq1Yo22traRa/fvLEGALCwsHgDAJCWltbW0dExCQCguqqKzWnmdE4E+dGio6Ophw8f&#10;Ptna42hJU6dOPdS7d+97rT0OBEGQH61Fg5+qykq6QCBgikQiuuLYkydPjK2srD4AAJSUlNgCAOjp&#10;6b2WSCQcAIC83Nz+/QcMCLFq2zYbAIBSV1Z667Zt/efNm6drZGRU8Do5+WcjY+Mr/fr3X3Pj+nWs&#10;X79+axtngCoqKjqZmJpGK4oCEASBP3v2zFBx/n1q6kffLs+cMSO2b9++qzEMWwIAEB4e7qw45zN6&#10;9FwAgJeJiT5/Xr06au6cOWOVvFwMoDYIOhkSssvIyGhj6NmzFfsPHHAb7+f35OiRI10rKioYDS94&#10;9+4d48zZs78fO3ase05OjlqfPn3eb960aZ+Li8suZc+zqK5KmyLDFH3vXls5QeB5Hz4YKGuPYZjS&#10;rNiUKVMObt6yZdnhw4dnbNy40V9Zm2/x4MGDLj3c3O4DAN7G0DBbVU1NkJyc3K57t26xu3btmuPs&#10;7JzYUvf6Ht69e8cIPX9+3Y7t25cCAEycOPHotq1bF6urqwtae2xf6+3bt/xxfn5nn8bFdQIAuHD+&#10;vCcAXPpR9ydJkmxciIMkScjKyTEkSRLT0dEpjL1/vwcAgLm5+VsAgJS6im8AAFVCIYfNZgt/1HgR&#10;5FtwuVzs3Pnzo7/c8t/jp379onoDoOAHQZD/nBat9qarq1tl1KZNOY1GkyuOjRg+PJGrqloDAMDh&#10;cAoAACorK3XkcjkNAIBCoUhpNNon31RLJBLKyZMntwMAGBoa/nEkOPgYAED/AQNWGxkZlQUHB594&#10;/fr11KtXr24ePmLEK566+mNFIQMKhUJEXr8e8NNPP0kAAFavWnUtNT3dOyM93fv2rVsBAAArVqzY&#10;2vB+z54//ySgsGzbNsx/+fJRit9tbGwKlP3cr3//VcbGxqb3Y2MXi0Qi2vixY68B1BZzULQJCAjA&#10;Fy1enLBu3brBOTk5agAAd+7csejQsePOhw8f1u/Fg2EYHQAgOTm5fU83tzeK423bti2i0+kyQi7H&#10;i4uLtQAA6HS6iEaj1WcqpFIprfHUOAAAPp+fNWz48CvBR45MzcjIYDY+/63WrF0bqKamJmjTpk1m&#10;Tm6uUUZGhtmpkyd9Y2NjezYOfDIyMnjZ2dmG2dnZhklJSfSm+vyRKBQKb8f27UvbtWuX6OrqGnf8&#10;+PHJ79+/57f2uJoj4tq1YU/j4jr169//mr6+ft6KFSs2/ah7czicSgzD6qeiUqlUCQAQBEHgxUVF&#10;OgRB4Nra2kXFxcVaYWFhFC0trUodHZ2C92/eWCr6EAqFbBaLhYIfBEEQBEF+iBbN/Di5uGSz2Wyt&#10;Fy9eWIwZMwYAAFxcXNIirl51BgCQSCSvAADS0tLsnZycwgEABAKBYUVFBUMoFH60iWmfn356O2fu&#10;XF82m13t5+c3bfTo0evCr1zpGBER0S4nN1dt+owZfgDgp2QY5IL587dfi4hwuX//Pl1XV1e4YsWK&#10;BQwG4x0AAI/H6wQAAYp9ehr4pIy0VCqlSaVSGgBAmzZtyh8+eGCjrqFRCgAQGxMzcpSXV0h0dLQF&#10;QRCUV8nJA6wsLW8DAGhoaBQB1E+NAwCARYsWdeCpq9u6ubmlzZ41q62Xl5e8srLSRl1D49XgIUPW&#10;lpWWbq67RgoAcOXPP7tt3rhxTfCRIzcAADq4umaWlZcTeG12BwMACD58eMrUadOOKO7RrWvXh4sW&#10;LdqSkZHBa/xa/MaNO34lPNzj+vXrfgMGDDjf+Hxz0Wg0SkZmprFAIFAXCATqAABjfH1PdevW7Vp6&#10;erpaRkZGfdvCwkLTSZMnn05OTrYDAPD28TmzccOGOX93DH+XSCRSBQB49epV/fqu6upqjrLn96P9&#10;8ccfvoePHJmmpqpayWKzhRvWr1+mo6OT0bhdTU2NCgBA1I0bgwAAzMzMUn/U+MeNG3fswYMH3SKu&#10;Xh0GACCTyagHDxyYvmDhwj0AgGEApFAoZDEYDHFSUhLp6OjIKCkp0dTV1S0EqC0rLxaLmWwuF017&#10;QxAEQRDkh2jR4Me6bdscNS6XczY0tJvimI2NTar/ihUjw8LCKF5eXpU93dzS4uPj7W1tbfcCAOTl&#10;5xunp6drvHv/3gAAQCwWMwAArkZE2AEATJw0aWpcXJz1qdOnO1ZVVTWZMZg9e3ZMp44do8b7+QWK&#10;pVLTU6dODSVJkigtLWWuCwzcs2H9+oEAAEKhUAMAoLy8XFdPT++TfgoLCn4KCgqK3rR5s1hReQ4A&#10;gEKhkDKZTN6wrTmfXxQdHW0BABB86NDPy5cvP0ShUIiXL186AABoaWnVf6MtkUhYAADV1dU0Ly8v&#10;OQAAl8t9TZIkJhAIGgZ+JADA7xcvOpaWlOxoPD4KhSJ3dHJKyMnJMfSbMOF0w3MPHz3qZmpmltvU&#10;MwIAmDV79kEAOPi5Nt/qSHDwjCPBwTO+1O78uXO+58+d8/0eY/i7evfpE9PaY1Dm9q1b/b6mXXp6&#10;ujnf3Lzse4+nCfiMmTOD1dTUypwcHRNeJSW1f/f+fVsLS8t3AQEBRHx8vJ1cLqfaOzk9AwDo06cP&#10;GwCAgzI/yL+Anp7eh9YeQ0tiM5k1rT0GBEGQ1tCiwY+pqWkOj8ejPH78eHRGRgbT1NRUZGxsnCYW&#10;i6lDhw41AoCM/v37J968dct+wYIFFaampmVvU1Is6HS6PD0tTRsAoOG0o969er27Gx1teeDgwR4A&#10;ALY2NgVXIiIWJjx9emHYsGEWZWVlFioqKvkkSabyeLzyzVu3LgUAOHzokJdEIoG7d+6sSUlJsVru&#10;7+/1W2AgRpIk+So5uQsAgJqamtL/IxMIBDpLliyx2fDbbx9NCaRRqfLGbWUyWX0bPp+fz+FwaARB&#10;YFQ6XQoAUFJSwlKcJ+syTVwuV9mC+k/W6tBoNEJDU/OTb8StbW2TMQByop/fUalc/lEwWJifr7Nl&#10;61Z/Ho9XVl5eztu2ffuihud37tixiMPhVE2dNu0wAMD+oKA5hUVF2g6Ojs89PDwuK3seDVWUl6tG&#10;XL06NCEhwVVNTa1sxPDh4e3bt09svB8R8vdVV1ezqDgupzOZ4qqKCg5DRUVEo9FkX77y29y5davP&#10;nbt3f2Kz2dX+K1Zs+FzbVStXbiBJEsRiMWv6tGn7La2s3jU8j5GkPO7p085MFRXRm7dv27Zv1+4V&#10;AEBCQoITAIBDu3bPAGpLtQMAoGlvyD+di4uLNC83V+laSwRBEOTfpUWDHz09vRwejychSRLT1NTk&#10;A0CytrZ2GgBAVVUVn8lkZnTo0OHl6jVrhmVnZ6tMnjw59uixY+462tpVkdevW18OD9/Rt2/fKwAw&#10;DQDgbnR0/doADMPIgsJC7r07d9zd3d1lJEk+43A4T3Ecp5aWlnY7HhIyJXD9+mEAAB07dCi8/+CB&#10;zuQpUxalpaVpTJk8+dHhw4fJ4uLinyZPmjQPAIDD4SitembZtm2osuM5ublqHA6nPlUkk8k4N6Ki&#10;bBW/jxgx4g8KheJAkiTWwcXlPgDMl0gk9dXhVFmsDwAAL1++1H/79q0fnU6XJL565UySJGZhaVm/&#10;4SeGYQwAgKlTp95f+ssvv4acOHG/4TgGDxkSce3q1YERV68OiY6O/qnhubqlF2R5ebkaAGD+y5dv&#10;bnheJpNRCYKoPy6TyagkSWKPHj7s9uTx485yuRyv6wOj0WhygiBAJpNRcRxXlPXGAQBwHJdXV1ez&#10;z4aG+hJnzowlSRIjCAIHAIJGoxEEQWByuZyCYZicQqGQjdbD/6PVjR0DAJxKpcoAaveDIkkSw3Gc&#10;pFAo8savhyRJIAiCQhAEkCSJKYKUuuqABIVCwTAMIzAMA4IgMAzDPnkmJElCXe2AZj2vlupPLpfj&#10;crmcIhKJmI3fNyRJYiRJAo7jJEEQmEwmowLU/k0eOXp0qqIse91YwMXZ+Wl8QoLL+HHjTsbExPT0&#10;9PC4BADw/PlzJzabXXXhwoXUgIAAEAqFHAAAtqoqmvaGIAiCIMgP0aLBD5fLzWGz2QIAgMrKSksu&#10;l5vMZrNTAQCKiorMtbS07lhYWCTK5XJcVVXVdsTw4ddWr149bH1gYPjqVauGe3p6LqRSqfMa97sh&#10;MPDywoULl4aEhKwJ+PVXzylTp05Sdn8ejyc3MzPL//PPP4epa2jEZWRk8JhMpvRsaKjLqdOnpYRc&#10;jkllMoqJiUkZl8tNbnR5/VoaBWcnp2wulyu5FxNjLhKJaIrNUwEA9PT1byh+trayKtTR0bmSkJCw&#10;EAAgLS3NFgCASqXWrytiMBhvL1+6tN1j5MjF1jY2JxTHVVRUpM/i4/vXD4IkJQAAw4YOva3sNU6e&#10;MOFE9y5d7v3xxx+ezk5OL5S1aUp0dHSvuKdPOy6YP39n432EsrKy2oSeO1df1W7I4MGXMzIyzJ49&#10;f+6iqDbHYDBEHTt1eqyprl5KEASlsLBQJz4hwUUmlVKgNjAip06ZcvDU6dN+lZWVaiRJkvr6+jlj&#10;Ro9WGlD+08jlcvzAwYMzhUIhGwBwozZtsrt37x576vTpCRiGAUmSJIPBqHF2cflLXU1NABhGCKur&#10;2c8SElxKS0s1AWo39nT/6aeb5QIB7/Hjx91IksQJgiBmzphxmMvlVu3fv3+WialpxuBBg641vHdB&#10;QYHOiZCQSR4jRlxq27bt268d886dOxe2b9/+pbu7+62Gx7OysoxCz53z9fH2PmtiYpL1d57LhQsX&#10;fq4RiVT8xo8POXbs2CQ1Hk/gOXLkJ/tXHTx0aLqhgUGea4cOT5/ExXXt0KHDX8eOH59qXvd6Xrx4&#10;4ejo6PhcUYpbkfnhoswP8g+HYRiWnp7O+HLLf4+nT59KFVOwEQRB/ktaNPipqanJZjAYNACA7Oxs&#10;SwMDA4iIiMhhMBiy9PR0cxsbG9DT00sEAPjw4YM9n8+PBADIysjQUVVVFVdUVDD19fQqs3NyeEZt&#10;2pR37tIlIywszNHGxiaDyWS+nz59+ngrKyuqvb19x+LiYsvOXbocIAgCYzAYhFgsxsvLyxlUKpVb&#10;UlLSFgBg7Zo1V+3t7d/m5ubqVVVVqTx89Mjq3r17fB6PJ2o89kGDBr2+du2aLY7jcoIgKAAAly9f&#10;nq+qqpqjq6f3QCKR0EBJUQQAIG/fvj2RwWBwvX18lmzcuPHyylWrJgN8vOYHAGD48OFLsjIzHyYm&#10;JnYAqK1K17Nnz6NMJjOtYX911xZAE6ysrNJ/+eWXbV/9D1PnYHDw1CdxcZ1nzJhxQNl+P6Xl5Zo3&#10;o6LcCYKg3YiKGtC7d+87z54/d1GcF4vFjNiYmF66urp5BQUFjaeAkFfCw4cmvnrlqAh8MAyjnDl9&#10;2qd79+6PmzvW1mJpafl2+owZRwAA0jMyzPfs2TPH1tY2yb+2OiAmFAo5sTExvQAAmExmtUgkYkGD&#10;aYujfXxOr1y5cl17e/v6QHnhggU7t23b9gsAwKlTp8Z17NDhaeOS43Fxca4nQkIm+fn5HR82bFjE&#10;1443+MiRqR07dnzSuL979+71CD13znfixInH+vbtqzSQ/lrPX7xwLC0t1di4caN/ZGTkQFNT0wxl&#10;JdPDwsK8HB0dn48bO/b0vn375sc/e+YEAOBkb58QEBCAv0hMdJjg53dc0T4lJaU9AICBgUHe3xkf&#10;gnxvf/31F5Vvbv4/tUYm+OjRiQBworXHgSAI8qO16GINHR2dKjU1tTILC4uS9+/fWwAAeHl5yX3H&#10;jPlr9549HgEBAfgff/yRqqmpWR0bG9tTRUUla+GCBXfCw8MdFHvUvH79uv3tW7fWhoSEaF84f94Z&#10;AEBNTa1+35VevXrJNDQ0HvJ4vN/Ly8tVxowe/dfECRPu1+2pg4lEImq37t0PAgD4+fmdGj58+JJZ&#10;s2aNXbp0qeeQwYOfMhgMpd90jR079i4AAEEQlOuRkRsAAKysrc9TKJSskuLijgMGDnzd+BpXV9fs&#10;kuLiXiRJRq/fsCFYJpPh48aOPfn48WNjAICGBRMU2rRpc2nQoEH+gwYN8u/fv//KRoHPd2VuapoG&#10;AJCWlqa0nPPmjRuXyeVyKkmSZHV1Nefq1avD5s2bt33uvHk7oEFmLD8/X7fhdfp6ejmJL17YPX78&#10;uOvqVat+A6gtzDDK0zPs3xT4AADweLwTdnZ2r6hUqhgAYOiwYdcMDQ1zI69d68dmsz8qI14X+AAA&#10;YBQKRbp/375pM2fO3Ofk7PyKJEmcQqFIeTxe+bx5835TXCMnCAqO45+UdldUFaRQKM1a10OlUmWK&#10;axtS3KPhxrw/2o0bNwY4OzvHOzs7J3p7e1sIhUKOU12xAwCA06dPjzMxMcm4fv3609YaI4IgCIIg&#10;/y3fZaV6r5493967d6++fPDKlSt33bx5s+20adOGenl5yQ/s3390xsyZ44VCobO/v/9vRcXFbLFY&#10;TAUASE9PL+zdu/e6Xr16fdWHwLFjx17dtXt3H6j7YF5VVcUoKCjgNHfMVm3bvu3p5pYKAOA5atQv&#10;8+fNuysSiWg6urrZYrFYZemSJfblZWWdnz97NufpX38tKCku7nHm9GlLBoPxfpm//73Nmzb1u3H9&#10;+ioXV9dTij6bKG7QaoyMjFIBmg5+0tPTjTU0NMoa7t1y6NCh2RZ8fmpebq7ebxs2LO/Ro8e9zl26&#10;PLC1tX05ysvr3J3bt3tERka6z50/P2jjpk2rAAAwDJMatmmTs2nTpiU/7tW1DC8vL3nw4cNTmEym&#10;mEKhSAAAG+/nd/ZsaKhvQny8bdiFCx6Dhwy5YmFpmeLk6Bj3U58+UQcPHJianZXVJjMz07Rnr14P&#10;pFIpHcdxqVwuxw8eODDd2Ni4vvoaIZfjFApFWfEMKgAAva5Yxtei0WhSxbUNYRgmB6jd7LfZD6GF&#10;ZGdlmU6dMuUwAMCLFy+cAADa1RU7yMrKMrh9585P48aOPaWYBocgCIIgCPK9fZcPRpMnT7585OjR&#10;LgKBoCMAQGZm5u/dunXLWB8Y+AsAgLu7+xpra+ui+fPn7wsKCrpra2dX0LA4QHPULVDH1dTU/vaU&#10;hPDwcB8mkykVCoX0q9eu2QcGBl4WiUQ0LW3th9t37HhRUVHRxtzc/JF127axYrFY7caNG8cN27RJ&#10;jbp+3SYtNdVr0pQpv9QFXiSO48SXFpqLRCKLnJyckdExMauzs7M9qqurDf/ua/ic/Pz8HAqFIktP&#10;TzdvePzdu3fmw4YP/8Nj5MgIHR2dwkkTJwZjtWRisZg5f8GCfXxz84yXr1619xw58veV/v6/rV61&#10;6lczE5PMRYsX73F0ckq5Fx3dBwAAx3GZubl5+q2oqB58Pv9vrTVpLZ07d35yMyqqD5fLrVJkgE6d&#10;OuVnZW2dFRQUNM/Jyen51s2bl6xdu3a9u7v77avXrg0xMjbO3bxlywqSJHEqlSrGcZwMu3BhlLe3&#10;d1jDvgmSxJVlfsRiMQ2gNpPTnLE2lflR7GOlWK/VGpgMRo2np2coAMDVq1eH0Ol0MZvNTgYAOHfu&#10;nC9JkriPj8+pz/eCIAiCIAjSclp0zY+Cubn5QT6fvzxo376VK1esGN6rVy/Znt27d7q4uu7evGlT&#10;Zx6P9/jypUtLrW1sTiQnJU0wNDS8vmjxYh+hUNjsBaUkSeJXIyI2Dhg4cCUAAJfLFVVWVjK/Zdz3&#10;79/3EolENACA9+/fa/7666/DDh86dGzzli3D79+/zzc2MbnYsD2fzy/dv2/fcRMTk8zOXbqcUGSc&#10;bkZFBSrG05Ti4uJeVtbW18rKyur3+LGwsCi5Hxv73fa/6dWrl8zE2DgzNTWVDwCQl5fHOnjw4PIt&#10;W7cupdFo0k0bNy4dPHjwbjs7O4mTi8uzhQsW7JJKpQSGYSASiVRCQ0N9Q0NDfTEMk5Mk+VGwSqFQ&#10;JHK5nO7k6Pj8/PnzQ/h8fpNrlv4NOnXqFH/3zp2eQ4cNu5qTk2OseH33YmJ634uJ6a3sGsV6MRUW&#10;q+Z8aKjPgAEDbjRuQxAEjmHYJ8GPXC6nAgBQKJRmZ34U1zakCH5aI/Oj2KvLrWfPe1paWpUPHjzo&#10;cubs2bHLli7dZGdnJ8EwDGtnbz+uU6dOj21tbd99qT8EaW1paWnECn//z5aA/7dxbN8+sbXHgCAI&#10;0hq+S/CjpaVVeeTo0V19evdeN3/ePHsOh5NoaGh4zNTUNODgoUO/LP3lF8+zZ8+emj59+tQRHh6b&#10;V/j7X6LRaM2a+iIWi+UAAD179QpseLyyspK5fceO84sXLfJuTn+RkZF9Vq1ePbxuxhcGAKRUKqVM&#10;mz59EgDAxbCwHQRBUHR1dQsNjIzSiwsKDEvLy9VXrVgx4dnz5wYAtessXiYmzrCxsQkGgCaDn4yM&#10;DGYPN7crTo6OOXfu3rWA2il7JJVKlY3w8DjcnHE3lxmfn56RmWl26dIlj4WLFu3Kzs429vH2Prtp&#10;06ZfjI2N6xeez54580A/d/c/d+/evSz4yJGpUqmUgeO4jEKhyGk0mlgsFqtgGEZIpVI6hmGYra1t&#10;yqqVK9cnJSVd4vP5/xPTmBwcHF7dvnWrbdStW5M2bdzon5uba0SSJEGn0yVyuZyimL5Wl3mhsDmc&#10;yoULF+6cP3fubnV1dYGyPgmCwBWBSUN1BTWguXv5UKlUmUwm+0dlfhgMhhgAwGvUqPNhYWGUzZs3&#10;Bxno6+cuXLhwAwDAkydPHDp36dJ+b1DQrB89NgT5Fl5eXnIvL69VrT0OBEEQ5O/7LsEPAICTg0OQ&#10;vr7+L0eOHFm5YMECbx0dnaqDBw4cGDhokP+8uXMtAgIC3guFwtk8dfWEK3/80aW5/RsZGdVE3727&#10;GsMwQkVFRXTkyJF+h4OD+79OTvYxNDRM+prgp7i4mFtdXU0FAHj69Km5gYFBRV5enmrd6Y/mrI3y&#10;8lr0SQcNWFtZ5d+5c2cqh8OJKysr6y6Xy/GysjKlmSwNDQ12bm6uam5uLrfBfbCUlBSdpgoytJSC&#10;ggKd3NzcNqO8vC7ZtWv38taxYz379OkTo6ytpaVlTlBQ0NylS5duvHTp0qi3b99ap6SkWHNVVSvS&#10;0tP5NlZWKdbW1ikuLi5Pnj17Funl5UV4eXl9z+H/cJaWlmJLS8sDvdzcjj5LTPRMfPbM8e3bt1Zv&#10;3r610tbSKmJzOEJrK6sUGzu7JE8PjwuampoVn+tPLpcrLXhAEAQVAIBKpTY78yNVsuZHLpcTivs1&#10;p7+WpK2tXZyXlzcl4dkz59OnTo3W0dGpAgA4d+7cOCqVKh02ZMj51hobgiAIgiD/Td8t+FFTUys7&#10;fuzY3oGDBvlPnjx5LZfLTenWrdteFou15Ny5c8smTJgwlc1mvwg9e3bfz97ec7lc7iflp7/Ezc2t&#10;PuuTkZGRcTg4uH9VVdU7aFB6+HOqq6sHKBaLP3/xwhDDMDA0NKxIef3aTUNTM15au38NgJI9gBpL&#10;efNGz8DQ8M+Gx2Qy2Ze+dW/cJ9bU2qeSsjJ2aUnJF7prWnFxMXfLli2rXr16ZU+j0SS7du6cZ29v&#10;f+BrCksYGxvnLViwYM/n2gwfPvybx/ZvYGdnJ7GzswuFv7lnEUEQOI7jygoe0AAAGAxGszI/tCbW&#10;/DCZTEVWqtXW/FRUVHBXrlr1m1uPHvd8fX3PjxkzBqKjo6lnQ0N9Bw8ZEmFkZFTaWmNDkOYICwuj&#10;FBYXT2vtcbQkt+7d77Zv3z7lyy0RBEH+t3y34AcAoEuXLrs0NDQWhIaG+k+bNs2PzWbnnwwJ2e85&#10;atSCzp07P7S2tj7u7u6+Rl1dfUpdqepvZm5ungoA8P79e3MrK6vGG5jWIwlCURWuvZ+f3ybF8eLi&#10;YjaFQiEqKiqYXFXV5w2vsbW1/ZCcnNx4Xxul3d+4fn2DRCajrFm1apyWjo7SzRtJkiQAAIyMjMqy&#10;s7PVFce1tbUrJRIJTSAQfLJmqaysjCUWi5tdPQ7DMOzU2bM+y375ZduHDx8MAACW/vLLpnnz5u1t&#10;bl/I31cX/CgrdU0FqK2U15z+KFSqTFnmhyAIxT1aLfg5Gxo6ViAQqO3Zs2euvb09CQBQXl4+sLCw&#10;UHfsmDEnW2tcCNJcfD4f9/bx2d/a42hJwUePTkTBD4Ig/0Xf9YMRl8stCj58+NDcefN8RSIRHwDA&#10;2Nh46dKlS286OTsfLiws7Mfj8cqtrawK5XI5DgBgbm5u9C33MjIySgMASE9PV1rGGcMwbPqMGX5F&#10;xcXsFy9e6JmYmj4pFwhUtLS0KgEAhEIhnUGnf/SNPIvFkgAANAx8LMzNiysEgnbLly+/vnrVqoix&#10;vr5xDW+TkpLCHzxw4Iru3bu/Ly4qUlpyW01NrezA/v2nsrOz1dXV1YUAAKqqqjVFRUXc/fv2HVd2&#10;zbdITExs79azZ/T4sWPP6uvrfzh2/Ph4AAB7e/uXLXUPpHkIgsCpVOonwY8i84PjeHMzP1J5XeDU&#10;kOIerVnt7fr16wNnz5q1T/F+y8jI0Js9Z85BvplZqrW19bXWGheCIAiCIP9dVGWVu1pSv379ttHp&#10;9NmnT59ePWXKlIkuLi5SU1PTUampqbFOzs4X36SkdJ87d27Eo8ePZwNgHSoJAAAgAElEQVQAOWjw&#10;4OsRf/7Zi8Vi5TbnPlpaWpVaWlpFyvawwTAMCwsL2/2zt3f9+poZM2feW7F8+USZTGakrqERBwBQ&#10;VFzMbnAZWVNTQ3Xr0SM1MytLQyaT4bm5uWqFRUUcNR4vseGHSkWFOQzDiPkLFozu0aPHw71BQb0+&#10;N14rK6tJv1+8WBIZGdlJcWzs2LHXnJ2dLwPAzBMnTvgsWrRoS3OegUJGRgZv165dAUH79s3h8Xjl&#10;B/bvn66hoXEUw7DhAACmpqap39Iv8vc1Ve1NMf2SxWI1K/NDrc38fDLtTRH87A0KmtuuXbvEdu3a&#10;fbJJ7/cik8kwAABVNbWKhQsXrgUAiI+Ppy1avPh8WVmZ+p+xsQPt7Owk3+PeLBZLabYVQRAEQRAE&#10;AIDKYDDEIpGIVbenZYtjsVh5oWfP7hk2fPgSR0fHl66urjs0NTUrQk6cGOzWs+fjXr17X4uNieni&#10;O2ZMpzNnz7rGx8cbjfDwuBt++XJvAMj74g0aMOPz09LS0j7awwbDMCw0NDToZ2/vWRQKhcAwjIy6&#10;cSOgd+/eG5YvXWrlN2FCU5kWjCRJLCY21nz9unXh7u7uD7t07bqlrhLcR3AcJwEAdHV1hfn5+Vxn&#10;F5eguuNNVj2rW2uz0MPD46PjAoFAAwBg0+bN/SuaWbI7ICAANzI1Hb9i2bLNRcXF2jOmTz/o7++/&#10;SrG2YsuWLeYAANra2unN6RdpOU0VPFCs22nuPj80Ol1aXV3NanxcMe0tPj7e1d7BIcnH2/vcypUr&#10;A+3s7JqcEtoUSYPMkq2tbfK58+e9aUo2Y6XT6RKLtm3fYnUbXE2dPPmwqalpOQDAmTNnNsfGxrqd&#10;OnnS19nZ+buU2CVJkjQ3M0v7Hn0jCIIgCPK/gbps6dJNv65bt+573oTD4fhv3brVtGOnTtuTXr2q&#10;sLGxOcJisXKi794dZGVtfX+8n19E8OHDPbt06RI0Z+5c34cPH5qM8PC4KxQKe3G43K++j7mZWdrj&#10;J086K36Xy+XYmTNn9o/x9Z3BZrMlrh06ZF/9889eubm5RU+fPl3INzdfr66uXr856oL58287Ojqm&#10;du3a9U5bK6tziuOr16wZsXrNmhEAAIaGhoKYe/dGUygUyfXr10dTqVRiy9atI+Lj49vk5+fXD9bQ&#10;0FBwPTJSp7nPSk1NrbSkuLiXppbW3f379/f82uuePHniciMqKujJkyedO3fq9OjatWsDXVxcEhq2&#10;SU9P56urq5cqPpAiPx5JkriiRHZDkrq9emg0WvMzP0oKHlCpVDkAwJatWxd/yM012hsUNOfc+fM+&#10;PXv2vNe1S5eHnTp1euTq6vrYwMCguPG1GRkZzJSUlO63bt3qf/PWrX4vX75s7+zsHA8AsHnz5slm&#10;ZmZKg2cul1uxfPnyzXFxca4AAD169IgBADh37pz3rt27F86dM2ePr6/v2ea8vubg8XhlPB5vyffq&#10;H/nvcnV1lb1588b8yy3/PTQ0NIpaewwIgiCtgWpgYJAHAFD3Ze130atXL5m2trZvaVkZp1379off&#10;v3tXaWZmdp7D4SQmxMd7mpqZXVu6dOm17du3T46Pj7c4fuJEp9jYWDMPD4+7zbmPubl56oWwsJ8V&#10;i8cPHDw4ddu2be5cLlfs7OSUG3n1ar+8vDy3KVOnBsbGxpqtXLUqcumSJUvUeLwkDMOIHTt2uCv6&#10;uhIe7jx8xIilje9RWVnJ0NHVvQ0AJIZhJI1GIywtLT/6AEmn02WnTp7UsrOza9a3+Arq6ur3PuTl&#10;9dM3MLipOMZSUZGKRaJP0nO5ubma69at2xB85Mg0bS2toqNHjkzIzMw85eLi8kl2ITU11VxRGAL5&#10;8TAMwzAcB1CS+ZHVBTBSqbR5mR8aTSr7TMGD8tJS9Y0bNy6fO3futgMHDsyPjIwctHnLlmUEQVAA&#10;AExNTdOZTKZIIhbTJVIpXSKR0MvKytSlUimdSqVKu3frdt/S0vKdIuNpZGRUs2HDhs9u4NvQixcv&#10;2k2eMuVY1y5dHowfP/67BiZUKpUICAj4n9hjCvlnIWunRqCsIoIgyP+A71rtrSE7OzvJ7JkzPctK&#10;Sm7Y2tmdTktNrdTX17+mq6t7801KypjuPXoEh5479/z3ixe3xsTGWqSmpmrGxMaaAQAIhUL2l/oH&#10;ADAzM0sjCIKSl5enDwCwbds2d1UuV2RuYVEybdq0Gy6uro9ev36t4+npmfghL6+frq7uzdLS0i4A&#10;nwZ/HiNHLlb8vHHTprDC/HzNnbt29cnNzVWrO4yRJIlJJBI8OTn5owxPcVFRGw6H802Bj4Kuru6t&#10;DYGBl1euWuUBAGCgr1/OYDKrFefDwsIoJSUlU1auWvWbQCBQmz9v3u41a9YENLW5JgBAWloa38XF&#10;5a+/My7k2124cAH39vFROh1SUbSAxWI1631DaSLzQ6fTCQCAgF9/XX/z1q3+02fO3D9+/PjA9evX&#10;r87Ly2OlpKS4xsXFdXn27JkTSZIUKpUqYTAYYjqdLlFVVa3o3r37vU6dOkXr6ekJBw4aFFlaWqrR&#10;3NcrFApZXj//fElVVbXizJkzXiYmJs3KaiEIgiAIgrS0Hxb8AAAYGBhUb9iwYYhAILhja2f3e1pq&#10;an91dfUYY2PjsNfJybFHjx7dOWDgwJW9e/d+z2AyZclJSboAAG/fvjX9mv75fP47AICEhAQHAAAM&#10;w0hhdTX92bNnhhMmTpy2du3aiEkTJwbHxsZe19XVlSclJdELCgr6AwAQBIGVl5fzeDxeOQAAjUaT&#10;i8ViCgDAqpUrPRSbRfLU1KrLBYKGayxIY2Pj0szMTC0AgPXr1oVzOJyClnheK1as8KQzGBKpVEot&#10;LilhUyiUagCABw8edNm8eXNQwrNnzj179ozetXPnXAcHh1ef6ysrK0s9MyvLxMfH59zn2iHfD5/P&#10;xwGUrwWTyOU0AIDq6mqppqbmV/dJo1BkyjI/ik1OPUeNuvD82TPn8WPHntXS0ioa5el50dHZOcHR&#10;3v65r6/vnuXLl9c0vjYgIAA3MzOzCwsLmxgTG+sWExPjZmNtnVJSUqLauK0yii8rtu/cuSQ9Pd3s&#10;ZlRUbxMTkw9f/aIQBEEQBEG+kx8a/AAAqKurCw4ePDhg9Jgx99q1bx+RnJTUR01N7S82m50/b968&#10;0T4+Pie8vb33Jycl6Xbt2jXj4cOHpnQ6/WsrQz020NfPPRESMgKgdhrMhsDA8BEjRvyhr68fxWaz&#10;8wEAkpKS8K5duw5bumzZ5sjISOu6azENTc0yOp0ulkgkH+05JJfLKdra2sKioiKOTC6n2Nvb5719&#10;+1bryePH84yNjeO9fXxOKoKftm3bjlI2MAzDsOcvX86IjY7usXnLlsEikYi6ds2aK25ubg8cHBz2&#10;k0oqTpAkSd6/f3+NW8+ev8XExJh369atfOLEicdDTp6cYKCvn3v61KnRvr6+5x0cHL5YreLChQuT&#10;5HI5deTIkRe+8lkiLUxTU5MCoDz4kdVlfgoLC2VGRl9f7Z1KpSqd9sZgMAgAgJ96975jZ2MzulOn&#10;Tu6Hg4Nnnj5zZuzBQ4dmAgBgGEZYWFq+Y7NY1RKJhC6RSOgSsZheWlamsW79+o8W2yU8e+asraPT&#10;ZFZRmYT4+A4AQNBotE/WOCEIgiAIgrSGHx78ANTu/3Ph/Pm+/QcMuO/i6nrjemTkgtOnT58JCAgg&#10;dHR0bpw8ebJdcnLy6hEeHr80p99evXrJps+ceWDtmjWBAABP4+Lm2dvb129MV15ezsvKyhrz8NGj&#10;BevWr7fs06fP+7TU1NF8c/NQRZvGgY+pqWmJrY1NwbXISFsWiyWprq6mJiYmGgAAODg6HgQAcLC3&#10;zwMA6NS5c6aXl5fSD3q3b98OcHJwWNOxY8fs3NxcVQCAs6Gh3ebNnz/6xo0b+hiGrVYWAMlksq0A&#10;8FtNTQ3t6dOnHaOFQtdlS5duXrhwYaCOjk7VmDFjvvhcwsLCKAcOHpzVo0ePmO9VaQv5MjqdjgMA&#10;UHH8k/eIvG7qmqurq6w5lRepVKpMKpF8Mu1NJpPJAQCycnKMfgsMJAAgauDAgVEBAQG4r6+vWUJC&#10;gmNSUpLDy6SkdnKZjEqn0yV0Gk1Cp9MlbDa7ysTEJHO5v/8Wbx+fM67Ozgmf3PgrSOVyysEDB2YG&#10;/PrruptRUX2/pQ8EQRAEQZCW1CrBDwAAi8XKvRkV9dPU6dPPt7WyOunj7b2wuLh4iZaW1h0jI6Ma&#10;IyOjFUWFhWdU1dRe8TQ0Khtfj2EYNmz48JcqLJZEncerzs7O1igtLWX36NEjhUajSaVSKY3D4ZQL&#10;BALX9PT0zufOnx+2e/fu3mKxmOrn5xeX+v69T2Zm5u/q6urKpvKQKioqov79+r25Gx1tdS0y0nbQ&#10;wIGvO3Tq9P7XgIAhjRvXiEQ0AAAjQ0OlVdSys7M93Pv2XRN8+PDx7OzsKY8fPapdjxEQgE+fNu3g&#10;gIEDV2ZmZiYCwCdZmV69esnU1NQkAoGAzuFyKx49fNjF2tr6TXOeNZ1OH5Cens7/bcOG5c25DmlZ&#10;VCq1yWlvMpmMiuO4XCaXN6vmPJ1OV5r5UVFRIQAANm3cuPJqRMRQ3zFjTnt4eIQGBATkAECqpaVl&#10;KgD83lS/ycnJlsv9/bcMGjAgcty4cWeaM6aG/vzjjxHfei2CIAiCIEhLa7Xd3wEAmExmmrmZWaf3&#10;7975ZmRmauro6t5et27dn5WVlbYAAFwuNxkAwFBfP7/xtQUFBew///zTrri4mFNTU0OLjo42f/Lk&#10;idHRo0e7s9lsGQCAtY3NSXUNjafOLi57X7x4Yfz7xYvby0pLO544fryzmZnZ+bq9dupxOByxu7v7&#10;O0Iux6uFQnZOTo6GQCBQUVFRkRw7dqyjCpMp7du37zsjI6MyDMOIdb/+Gv4yMXGahbn5J+WCG7p5&#10;8+YQAIBRo0YtbliNKiAggOjfv/9CAIDw8PAmPySOGTPmLwAAW1vbV80NfAAADh46NEdfXz/PwsIi&#10;vLnXIi2HQqE0GfxIpVJqc8tc1/WptOCBotqbp6dnGIvFql7u77/Fyto6m29unubp6fn7+g0bVl65&#10;cmXYvXv3ejx58sQlKSnJNjk52fLevXs9Tp065Xv06NHp3/IaEQRBEARB/slaLfOjUBcMnD175syl&#10;DwUF83728lq5PjDwZciJE4crKysDVNXUPnv9+l9/PTJk6NCA6upqOgBAaWmpCgBgAAADBw58tWf3&#10;7kBdXd14JpNZvzeJYlqRUCh03LdvX4DieMOKb5WVlTqqamrGAACXw8M36ejoVAEAlBQXM7Ozs3kA&#10;AOvWrx+8e8+evl8KfrZt2zYUAIBOp3MBoKzhOTabrQIAsHXbtkHz5s1Ter21jU0GAHSVy2TNDlZf&#10;v37d9saNGwPWBgSscXFxQdW2WpFQKKQAAGAUirLMD625G5wC1JW6rtsjqCFFwYMuXbs+XLRgwa6k&#10;pCSLq1evesTHx7smPHvmfDk8fOS3vAYEQRAEQZB/s1YPfhRMTU1FpqamW5KTko7duHFjzbjx42fy&#10;eLyxAAAymYzS1HUymYxWVlamYtSmTblrx45Zly9dslecS05K0jI1Nf294Vqa7OxsFblcPuLgoUMT&#10;t2zZ0ldfX79+Sh1BEEDUNa2urhYCAAkAWHFhYX35rYRnz4wb3rukpIRWXl7O/NxrU1dXr/7MaQwA&#10;gMvhiJtqMHjgwKvzAb68uEeJQ4cOzaJSqVK/ceOCv+V6pOXUZ34AWizzQ6PRlGZ+uFwuAQBAyuU4&#10;AICdnd17Ozu7rYrzJSUlqu/evbMpLy/nisViVk1NjYpYLGbo6Ojkt2nTJksikdA6dOyI1ochCIIg&#10;CPI/5R8T/ChwudziUaNGzRs6dOje3bt3b1ru7z/y5cuX1n37Kl8vTafTxdt37Di/eNEi7+ycHB6D&#10;wZCJxWIqAEBqWpphVFRUH5FIlJGent7nxo0b7tt37BiQm5ur2rlz56zou3dXd+zY8TSLzU4HABAK&#10;hYw7t29b0hkMiUwmoy1ZvDhy2/btA8eNHz9zyJAhewHqq2t99GHT2MhIkJ6R0eQ+KOvXrz/h3rfv&#10;WgzDPnneVCqVCQCwbdu2401dz+FwigEAMLx5iZ/CwkLO8RMnJo7y9AwzNTX9ZOog8mPheO0/IJVK&#10;/aTgwbdmfpqq9iaVSuUAAGdCQ335fH6qq6trlJGRUX1Za01NzQpNTc0nAADv3r1rs2PHjo82Li0T&#10;CNQAAEJCQiY+fPiwe3PHpZCamsqnUakyT0/PMAcHhxdr6oqRIAiCIAiCtIbmBj/Yl5u0DAaD8W7Z&#10;smWjMBwn2js4pDQ+z2azzQEAPEaOXGNkZFTO4/FqysvLmWKxmDpx4sTHx48f70ylUuXDhg+/rgiG&#10;nBwd834NCLg4bNiwM0FBQdFubm6EQCD4JGhRBDfbtm8fOHfu3Dt79+7tY25hkTB5ypT7gwcNeqOr&#10;p1eupaUlGO3j8weJ48TSX35Z9Lngp2PHjmH6+vqLhg0ffv1iWJifYr8euVyu4u3jc0JXV7fKzc3t&#10;bEs9O4WLFy+OraysVJ09e3ZQS/eNNF9NTQ0O0OS0txbN/MhkMgIA4E1KirXnqFHhdDpd3KlTpyfd&#10;u3W73759+0Q+n//G0tIyXUNDo6Kdvf215KQkWyaTKeKw2UKxVMqoEAg4GIbJnz596vLy5cv2X/0a&#10;RSKmUChkYxgGbDZbSKPRJDKZjBp+5crwq9euDULBD4IgCIIgremrgx8WiyUEANi3f/+cEyEhEwEA&#10;aDSa5M7t292sra0zvtP4AOD/SwNXVFR0cnJ2vlZVVUUvKiriAADk5+dz8/PzuSoqKhIajUZYWVkV&#10;OTo6pgJAZ5IkMbFYTKHT6dKbUVG/urm5/TZp0iQSACAgIKCp25HQIMgLCgrq5dqhQ/pfT5+abdm8&#10;uZ+RkVFZdnZ2OwCA3377bTAAgK6ubiUAwIcPH5RuAsnhcJJeJiYOsGvX7gZPXf1hw3PaWlrClJSU&#10;ARwOp0WnGGVmZuqvDwxc6+Ls/Ff37t0fN6d8MvJ9KKa9UTBM2bS3b838yORyORXDMKzh9E6JREIA&#10;APgvX77BxcXlr5s3bw6IjY3tsXnLlmUEQdRPI6VQqfLXycnAUlGp8fb2Pn/kyJEpISEh4ydOmhRC&#10;kiTsO3hw1tjRo0OV3VuZrVu3Llm2fPlWkiRhQ2Dgijlz5uwDAGCqqNQQBPFJkNZQRkYG8/jx48uC&#10;9u2bi+O4ssrvCIIgCIIgf8tXBz/V1dVsKpUq6dO79y0TE5NsAIDff//dc/HixfuuXr06+PsN8f/t&#10;3r17ZXp6utIMS01NDR0A4NWrV3rz58/3BQCYMGHCo4iIiHYFBQVqY8eOXUKS5IbG19FoNBXFz6Ul&#10;Jerq6uqCiooKm4CAgN07d+1yJ0kS/+vpUzOoC4oUxQ4aKikpYQIAPP3rryZ3p9TQ0HiYnpZmX1RU&#10;5NjwuLa2diKTyUz9uifwdaKjo6lrAwLOCQQCteuRkX2/ZhNU5PuTSCS1QUdTmR8qtfnV3uqyRRcu&#10;XMABoH46nVAorF3zg2HYwIEDowYOHBgFAJCXl8fKz8+3ePfunVV2drZxWVmZxo6dOxcC1BYCWb16&#10;9foTISETcByXkSSJr1658rftW7cu/drxFBUWagMAgWGYLPTcudGDBw+OMDMzy6wLZj77PiwrK7Na&#10;HxgY0L9fv0g+n58ul8uxw8HBM7mqquUoEkIQBEEQpCU0a9pbG0PD3IiIiGGK3+Pi4jq2/JCaJpZI&#10;vjheHMfldd9sk5mZmTp379zp4ejklFBWXq7y7t07hqWl5UeFBQQCgQMAAIVCkfN4vPK6z1jJd+7e&#10;tWnUNQYAYGRkVJ6dnc3T1NISWpqbF7M5HMmjR4+MZTIZ7Uufz5hMZrqRkVH6Zxu1gKtXr/4WGxvr&#10;djwkZJyDg8Or730/5OsoMj80JZucSqVSGoVG+6bMDwBAhw4daNAg+ElOTpYDABAE8dFCMQMDg2oD&#10;A4PEhpvd7j9wYJZMKqX+9ddfHV6+emXPYrGEXC63ksNmCyViMbWwoEALAAD/ijVnGIaRhgYGeUwm&#10;szIuLq5jx06d/nqZmGjanNc0derU4JEjR14OCwuj3L5zxz01NdUSa1iKEUEQBEEQ5Bs1awU9g8ls&#10;siLZj3D06NEeip9TXr+eWFhQoFpaUqLesE2DKT3YrVu3LLW0tLTG+vo+rqqqYuzYsWNX4z7V1NSe&#10;AwCQJPnRh6uZM2dGKX6uqqxss23r1gsAADk5OWrWVlZF2pqa1RUVFSoPHjwwra6uZgLUBl4t9mKV&#10;IOXyL34AvHTpksf2HTt+mTljxn6/sWNPf8/xIM0jkUhq/96ayPzQv2HND70uW8RisT76YuDnn38m&#10;AD4Nfj7nw4cPup07dXo00sPjgkAgUM/Ny2vzIT+//r/cvLyv/i81Lc1GLpfTSkpKtG7cuuXR3NcF&#10;AODl5SVfsnjxtm+5FkEQBEEQRJlW3eS0uYqLi1mKn+l0ukhLS6syNTVV+Llr5HI5xd7ePsfExKT0&#10;0OHDM06ePDmu4XmpVCoCqP2QOHv27BiBQKBRWVmpdfToUXeA2owQi8XKVZTbJkkST3nzRiflzRud&#10;5NevdUUiEV3Rl7KqWy1JWLeXUVOSk5MtJ06adKJDhw5xCxYsWPQ9x4I0X321N2Vrfr6x2psiWyQS&#10;iT5aT1M/TawZwY9ILFZxcnJK4FtYpDV3HJ+Tm5vb5luv1dbWLmrJsSAIgiAI8t/2jyt1/TkuLi65&#10;cXFxRgAAycnJDiwWq9zAwOCzH+4UZaItLCyKTYyNX86YOfNQu3btXjSc9qNw4ODBHgcOHixpeCwj&#10;PX0EAMCkSZP2Lff394y5d2+FtbX1IwCAhQsXbsvJyeGdPXt2nl27dhc8Rox42VKvtaGioiJTAICf&#10;vbzim2qTl5fH8h49+ncqlSoLPXvWi8/nt2qWDvmUVCptMvMj/cZqb4rMD41G++RvGcMw4nOZn+jo&#10;6PprCJIEUiajPXz0qKuNjU0ShmFyWl1gRRAEBgCA4/hXr7uR1W7IixEEQbW3s6v/W2t4z8a4XC4F&#10;oPY5KdrVPzMEQRAEQZAW8NXBT0VFBTczM9MkJCRkLJvNrgYA0NTULGaoqNRcvHjxu+wWHxYWBj97&#10;e0NySopNSUnJyB5ubhmK4GfI0KHLAWB5w/aqqqqSioqK+uzI5k2b/oyMjOTHxcW1+/Dhg+a8uXM3&#10;J758aT94yJDrmzZuXMpms6tpNBoHAMDc3Lw0NTVVHerW9tBoNNmF8+dXP3r0iA4AIwsKCnxwHCeK&#10;ioqy8/PzNQCA+mdERHv/5ctvPXjwgNm1S5cCOoNB/R7PQiKRtAMA0DMwKGmq/6CgoHlJr161W+Hv&#10;H5iQkOCakJDg2tLjQD5Fp9MlEonksxk5hdzcXAMAgISnT13YTOZHG9/m5eYaimpqGM19/yjKUEdE&#10;RAxTV1cva3gOwzAyKTnZVlmfkZGRA0+EhEwkSfKjDYRfvHjh9OLFCyeABgUa/qZhw4dfVfzc56ef&#10;vhjgjR4z5mJL3BdBEARBEKSxrw5+Bg0adC3q5s3+AQEB6zKzsswangu/fNmz5YdWq02bNhB69qz3&#10;w4cPvXt0r91rEcdxwHEcqFQqyOVyIAgCcBwHAwMDerdu3aqqqqo4GRkZsGz58qEAMNTCwgIIgoAZ&#10;M2ceVfQ7cdKkUwAADAYDtLS0QENDQyM9PR309fSguqYGysrKqB4jR25UtO/p5gbOzs7gOWrUKQAA&#10;LpcLAADnzp8f9OLFi0GdO3eGqqoq/qFDh35v6WdgY1Nbe2HTxo0rXr78fHLpt40bV7f0/ZGmufXo&#10;cS8mNrZnc67ZGxS0YG9Q0AJl53729v6m98/0GTOOKDseHh4+Mjw8vMmAStmmvf8UirEZGhpm6+np&#10;5bX2eBAEQRAE+ff76uBn7ty5QX369LkjEokoP7LyUnZ2tnmbNm2KMAyrqK6u1snOztbAcZwECgVw&#10;kiQxDMPkcjlQKBSwsLDIFIlELAqFQuI4XolhmAwA4MOHD2YAAPr6+ukAtd+Srw8MXKuro1Owbdu2&#10;xQwGQ2pqappPkmQVSZJUCoVCEATx0dQkkUikLRKJGDweLwcAAMMw7P3795Z8Pj8bw7CayspKQwqF&#10;ImWxWIUt/QxwHGe+fv3atG3btlkYhtVnDCorK9VWrVr124OHD7sPHTr0SsDatWtRSeAfi0KhEHK5&#10;/F87NeufPH4qlUrKZDJMT08vT19fv7i1x4MgCIIgyL/fR8FPfHw8TSyRNPktsJ2dXfL3H9LHlK3N&#10;+QYf9eHs7JzYp0+fW6PHjAmbMHFiyN49e2Z7eHhcam6nTk5OL5q6R0tzdHSMa/h7XFycq5+f36kP&#10;+fn6QXv3zpw9e/ahK+HhKPBB/lNIuRwHSovMzkMQBEEQ5D+g/htfkiRhz549wZUVFbzS0tJPNvL8&#10;X9O9e/fHcU+eOLv16BEzfcaMI5MmTTqanZ2t8uUrWxeGYdihQ4em9XBze0ACYHfv3Ok+a9asgyjj&#10;g/wX7di1a6FIJGK29jgQBEEQBPl3qA9+xGIx/dTp034AtVNhWm9IP46+vn7R1KlTB65auXL9iZCQ&#10;ScOGD3/47t0789YeV1Py8vJY48aNOzFz1qxDffr0ufPwwQPnrl27Pm3tcSFIa/mQl9dm565dC1t7&#10;HAiCIAiC/DvUT3uTy+V0AAAmk1lNZzJFGRkZ//PZHwCADh06QIcOHXbY2dm9nDFz5mHXDh0S9gUF&#10;zejevXtka4+toZKSEv54P7+Tr1+/tl26dOmmWTNnbpFKpeR/5d8JQRoiSVINAIDFYlXl5+cbANSX&#10;10YQBEEQBGkSNTU11RygdlNEHo9XJhaLGSEnTkwOOXFicmsPrrWM9/M729pj+JwtW7Ys37Jly/Iv&#10;t0SQ/104jstVVFSEQqFQBQDwqqoqbmuPCUEQBEGQfzaqra3tK7KuappAINBQ1khx/kcPDkEQBACA&#10;JEkZhmEfFWghCIJSUlKiq/ifJgsLi3etMjgEQRAEQf41cD6fnwgO30oAACAASURBVIbjOInjuKyp&#10;RijwQRCkNTUOfBrDcVymp6ub/6PGgyAIgiDIvxO1e/fuj9+9fWtWUVHBbSrI+fDhg56+vv5nP1i8&#10;fv3abuKkSSfkcjlOo9Ekcrmc+i37hyiulUgkdAzDwMjIKFsul+MkSeIsFququrqaAyRJ0hkMCZPJ&#10;FAMA2FhbJ2dlZRkLq6s5AABpaWl8DodTxWAwaqhUKiGTSilFxcU6crmcZmpiklpaXq4lKC/nQm1c&#10;R3wptiNJEkiSxBs9HwIA6iusNdUHSZIYAOBsNrtSW1u7KCcnx4AgCBqFQpFKJBKGmppauYuzc3x6&#10;erp5RmamKQCAk5NTfGZmpklpaal2c58f8v1hGEaQJPnF9zZJkiSVSpXo6OoWlZaUaInFYiYAyL/2&#10;u4SGBfyaeQ1FRUVFqKurW/Dhwwc9kUik8qUvMEiSlGAYRgeonU7G4/FKpRIJTSQW0yUSCQPDMFBX&#10;Vy+j0+mS2uFgJEEQOI7jMoIgKBQKhZBKJFQSAJPJZFSBQKCB47hYRUWlhsvlCmVSKbWktFSLJMlP&#10;6lLr6OjkDxk8+E9TU9OMoUOH/qFsfCKRiCESiVg8Hq+sifGTmpqaaV/1kBAEQRAE+c+iAgDw+fys&#10;zzVycHB49aWOHBwcXh09dmzy7du3+xIEQTE0NMzV1tIqEInFTAaDIVZVU6tQdp1YJGJUVFZyGXS6&#10;tEoo5GSkp5tJpVI6hmEEnU6XFBcX1wcA5eXl6sr6yMrKMmn4O47jRFVVFbusrExz186d8wYMGHAp&#10;Pz/fZNeuXYvCr1zxXDB//o6ysjL1kJMnJ65etWrDunXrAj5XKjo/P589e/bs49ciIwdJJBKGioqK&#10;uLq6mq04r6KiUs3n89PM+fxUPp+fZmZmlmZubp76/OXL9iv9/Te5ODsnWLZtm3L+/Pkx+vr6uYaG&#10;hnlpaWn80tJSZkVFhfrd6Gh3dXX10iWLF2+dNGnSAWtr64ynT586HQ8JmSSsrPwh6xgKCwt1bkRF&#10;DdDR1i60sbFJuhcT00dfXz9XJpNRioqK9FgsVlVfd/ebqqqqH/07CgQC7qPHj7sWFRXpsdnsipqa&#10;Gra1lVWyo6PjMwqF0uQzLSkp0Xj0+HHXsrIyTQaDIZRIJExHB4fntra2r3D847jiZVJS++fPnjkD&#10;ADg7Oz9+/vx5Bx6PV2bfvv2LezExvXW0tQvd3d1vNL6uJVz8/fdRNTU17IbHSJLEuaqq5WdOnfLR&#10;1NRU+mEcAOD27dvuq9esCSwvK1MPPnx40pSpU4/b2tomXwkPdzcyMir93H337t07a9369QElJSXa&#10;FhYWbzYEBvp7eXld/tw1aWlpxn379btbUlqq+X/t3WdYFNcaB/B3ZpddWMoCC7r0pqCuaEBEMBbU&#10;xBaTXGuKDazRWDGi0USxa4wFvNFriZ2oMV7b1ahR1BBRFAugRKRLE+l9+9wPkVwuQaMIi8r/9zzz&#10;gTlnznkHkGf/Tjlbt2wZP23atM0KhUL0tNzDsqzayMiorKSkxPSP0+K01jY22eP8/XcuW7ZscXW/&#10;kSNH7jtw8OCoZ50rEREZ/vFt0mg0vJKSErOFX321YsnixcuIiIKDg9n79++Hxd292z4lJaWVQqHQ&#10;NzExKRIIBOpNoaHThw8f/tMzxwYAAABoAM+8leRF/XLuXN/r16+/dfDgwTEXwsP73ImJ8dRqtc+9&#10;AqGNjU2mp6fnzaioKF+BQKDk8/ma+tTB4/E4hmFYlUpFRESurq5Zrq6uWT179rw6bdq0kI0hIYGz&#10;Zs5cP3bMmF3Lli9ftGjRImIY5qkB6MKFC4NOnT79nlqt5jMMo1EqlbxPPvlk74jhw39MT093Tk1N&#10;dU5OSXFJSk5ude6XX/rK5fI/1wtiGIZu3b7teeuPD++cUChUiMXikiGDBx85c/Zsf6FQqDh44MDH&#10;Eokk3tHRUV59XOfOnW937tx5en3Ov75++OGHj0ePGRPmxnH8kI0bP585a9Z3enp6CnNz87y7cXFO&#10;Uqm0omb/xMRE4dvdumXk5+dbEBFZWlrmpaWlmcT//rt77969L4aGhs6sa56srCyJq5vbw6qqKgMi&#10;IrFYXPr48WPD23fudProo48OBQUFra19zNq1awMXBwcvvX37dqd27dr9HjR37urxEybs8vTwuHXk&#10;yJG+9vb2z/5gXk+Ozs6pq1auXCgQCBTmZmZ5mVlZTlbW1pl+fn6X3n///XPPCs2+vr7XY2NjO/z7&#10;6NGhK1auXLRj+/aACRMn7vrwH/84/6wAlJ6ebhUSEjKroKDAjOM4bUpKisuXCxas9vHxOWNnZ1dV&#10;1zG1g0/gnDkhhUVFEiIiYxOTYlMTk+LCoiKJhYVFnlajYU1NTYsrKyuNjh8/PvD69es+Go2GpFJp&#10;no+PT6REIvm/gGtkZFQhkUjyHiQkuD7P9ywnJ8fSxtb2sUQi+fP8goODtUT0SXJycovo6Oiejx8/&#10;trS1tX2oVqt/Hj58eL3+nQO8jIcZGQ6HDh0a2tR1vA7u3r37VlPXAADQYJ7c0tUo2927dwUMy3If&#10;fPjhsZycnBZ1bVu3bp3AsCy3d+/ekRzH0b4ffviEYVnu/PnzvV5m7ps3b3ZgWJYLCQmZXnM/ETHT&#10;pk0LZViWmz179jp/f/+dDMtyixYtWkJETF1jrf7mmy+IYbQMy2oYluUYltVMnDhxa119iYhZHxIy&#10;nRhG204muztixIiDDMtyvfv0OZ+VlSWq2dfbx+eat4/Ptcb8GbzoFhYW9jHL42l69Ox5OTQ0dCox&#10;jNrH1zeyrr5nz57tzbAs5+LikiQWiwsZluU+/PDDIzw+X21ubl7wtDlCQ0OnMizLdfb2jhIIhRUM&#10;y3L+/v47GJblHB0dU+s65v79+04My3LWNjaZe/fuHaknECi9vLxupKenmzX29yQzM1Ny8uTJflFR&#10;UW8dO3bsvYSEBOcXOf7ChQs9DI2Myt3atPl9z549nwqEQrmHp+ethw8fmtfVPy0tzYrl8VQ8Hk/F&#10;sCzH4/NVQn39ytq/P9VbcnKyvbOLS7LYzKz44MGDQ21sbDLNJZK8SZMnb2ZYltuxY4d/VFTUW5HR&#10;0Z6XLl3qfu7cuZ4RERE+ixcvZp+n/kmTJv2rpVT6qObPYsasWRvcO3SIsbWzy+js7X09eOnSr7Oy&#10;siw4jqPs7GxLhmW5TZs2fd7Uv8/YXp/twIEDHzEsy8XFxbVt7LmcnJ1Tnvwtx/YC2+XLl7s29M/i&#10;/PnzvRiW5cLDw3s29e8gNmzYmsfWoFd+apPL5RwRkb5QqJBKpY/r6mNsalpKRMTj8XTyv78cx3EM&#10;w8ycNm0aPe8VoLGjR2+5FR3tdfinn4YTEfn17Hl54cKFwXWNv3v37tEB48aF9OndO3zQoEEnAufM&#10;CRk0aNDJVStXDrO2tlbq4BRfyqeffnqQiGj0mDFhREQO9vaZrVxckuvqy3EcZ2xkVCwyMiotTU11&#10;ISI6dfr0+85OTokMwzBpaWn69+/f73br1i2vyspKka2tbUavXr3OC4VCubGRUbFSqeSrVCoREdGh&#10;H3/82Nra+mFLqTSnrrl4PJ6aiOi9gQNPjp8wYVfHDh1iGvOKT002NjYFNjY2Z598eedFj+/du/ev&#10;J44fH9i3X79w/4CAsB3bt4+d+vnn2552BcjBwSFn29atk+cGBa0tLi42t7S0zPvnpk1Tra2tK2uP&#10;XfuKz5w5c0IUSqXwYnh479uxsR23b98+xcfH5zeZTJZU+9hu3bq90HkcPnyYd/369VXr1q+fW3N/&#10;VlaWbXR0dOdlS5cu3rF9e0C/fv3OvNDAADp2/NixgRzH6TV1Ha+bFi1a4Lk6AHjtNWr4eVXVDkD9&#10;+vU75du1629Lly37ulXr1h97de5cVtdxHTt2jCEiprSszGTosGEna7dXVFSIkpOTnd3c3BIsLS0f&#10;1Qw+MpnslQ8+1WoGIB6Pp1YolXV+SLC1tb1iam5enPjgQZvqfWq1mp+UnNzG3s4u3aVVqwqujhcD&#10;iMXiYpVarfegxnFyuVw/Ozvbfv68ed88q7bvd+6c6OnhcVtXwaeh9O7d+9e3PDxu3bp5s3PwkiVL&#10;/ceO3bnj++8n9enT54qxiUlFXc/lODk5parV6gw+n69etXr1V6tWr/6qZrtGo2Hz8/PN8/LypOMC&#10;ArZPnz79O46Id+H8+d4dOnSIux0b27Gh6ler1byNISG/Xr16tWvbtm3vffiPf/xbYmZW/Ojx4xa2&#10;1taZicnJrU+fOjVo3Pjxez/84INjDTUvQGNwd3e/39Q1AABA02iW4YfofwGo/8CBThfDw99RKpX6&#10;fD5fXVRYaO7s7JxWnzHT09PtiYhNSEho8+DBA1f39u3vvG7Bp9qnn356MD8/33J2YOAGtVpdZ/iR&#10;yWTK/5w4MWD8hAl7oqOjvTmO0zIMo+XxeNzDjAwHMzOzwnf79j3bpXPnKGNj49KUlBSXC+Hh7964&#10;ccOLiFixWFwol8tFHMdphEKhav68ecvz8/O3PKsuU1PTotct+FQzNzUtJiIqLy833rZ9+xQi4jIy&#10;Mx3cO3SIMXtyBfRFPMrNbZGdnW3HcRz7r61bp5mZmeWf+fnnvh06dIhryLrLKyqMCgsLJfHx8e1C&#10;Nm78fNOmTdNXr1r1dc0+HMdxvfz8zo8cNWrvmtWrFxIRKZ8SmgEAAACaSrMNP0R/BqAPvv7668Vr&#10;vvlmvkqlEjIsy/3yyy996zNeyxYtcp4EBe2Y0aP3fPHFF5+9jsGn2owZMzZt2LhxtqFI9Jfbraq5&#10;u7vfvx4V1SUpKcmutLTU7OjRo4NXrFwZbGNjk7Fl27aJ3p6eV1q0aFFO9Mf7kR88eLArLCxs5IqV&#10;K78yMDCojLp2rXNZWZmhlZVVcl23ddW2eMmSRa9j8Knp0MGDQyZNnrwrPT3diWVZLvrGDZ/6jsXj&#10;8VQajYZ1c3OL/yEsbLiHh0d8Q9bKMAzTxcfHRSgUKoIXL/56xsyZoQzD/PkSkyf/hhiGYZhLly+/&#10;eyUysvu6b7+dNXPWrO/i4uI6NGQtAAAAAC+rWYcfoj8+vBFR8OTJkzf9euVKn/KSEuPyJ+sFPc28&#10;oKC1dnZ2D9u2bft7zf16fL6Kr6endnF2TjYWi0uPnTgx59iJOpctISKiR9nZLaXW1rkNcyaNg2VZ&#10;rrKyUpSYmGj7N105Y2Pjwo4dO8YRERUWFpp/8N57Z4iILCws8oRCoUJkaGju1qaNiOiPD+25ubkt&#10;GYZRmpiYKCsqKswTExPNnzZ4Xl6elIjI4I91Zl5rrVu3jvpmzZrWZmZm3dPT051Ly8uN9+7ZMzYr&#10;O9v6yy+/XPUiY125cqXbv48cGXbh/PnOzxMeX9R33303edr06T5r1q6dPTswcEN18BkwYMDJeUFB&#10;q+3t7VPi4+PdFyxcuCY2NtZDpVLpL1q8eOnkSZM2b922bYq/v/+unj17RjR0XQAAAAD10ezDTzUb&#10;G5uCT0aM+PF5+i5csGBVamqqS+qTh/zri+M4TmJp+cz1XpqaWq3mHz12bMjRY8eGvMhxHdzdY/v0&#10;6XNew3G8grw8C5VKpWdialpiYmRUWl5ZafjPTZumcxwncGvTJqOxan+VPXm986UnG12LjOwql8sN&#10;Zs+cGfIi4yjlcuG/jxwZ1vAV/mHP3r0BnTw9ow8eOPAJPfl7sWP79rHz5s9f59er15XqfrL27eNm&#10;TJ++IXTTptklJSUStVrNE4vFJfv27RuL8AMAAACvCoSfeti2dev4zVu2fH7t2rW3X2acHj17Xt63&#10;Z8/IhqqrMXAcV/cKmX/j5q1bXlHXr/sSERkZGZUJBAJlSUmJWKPRVP/OPXV9HHg13Lx5Uy8mJqbj&#10;tM8/37Ru/frZDMOQh4dH9PwFC74pKCiwEAqFlXK53EAkElXcu3vX3cjQsFwsFheVlJSYHT12bIi3&#10;t/f16Ohor6Y+DwAAAIBqr2z4WbV69fzDhw8Pr+/xWVlZ1g1ZT02jRo064O3tHZWUlOT2MuN4eXlF&#10;VD8P86ri83jqzl5eUWPHjt39PP2Tk5Nbbdi4cQ7HcaSnp6dwcXZONjQ0rNTT01NVVlaK8goKJDnZ&#10;2bY8Hk+j1WppU2jocy3kWlRSYvb1V1+tfKmTecUlJSW1EpuaFjPsX16Q91SVFRUGf9+rfjQajUyp&#10;VArtnZxSqm93u337thcRkaGhYVlFRYUxwzCkVCr1iYiioqJ8q48tKCiQeHp4RH+7bl1QRkaGwdMW&#10;ZwUAAADQpVcu/BgIBFUCgUBx4cKFd8PDw+v14gGiP24p09PTUxkaGlY0ZH3VXF1dU1xdXd/4NQ8Y&#10;luVcXV0Tp06d+q/n6X/58uXuGzZunPP9jh3+ERERva5FRfnExMZ2VKvVehYWFnkymexe8KJFwYuD&#10;g5cWFBRYPO+4SUlJdm9y+On1zjvnwy9e9CsoKGjxIsdZWFrmtpfJ7hYVFamtrRs27+fn51sREakV&#10;CmH1PolE8vhJjX9eudNoNHyO4ziWZTljI6OS0rIyM5ZlOZZltXp6eioiMiAihB94LitWrFhkbm7+&#10;St8ODA0nIyvr754nBQBoUDoJP2q1mv/48eM6XyKgkMuFNb8eOnToMV9fX9u7d+92yMrKsqvvnFKp&#10;NKddu3ZxDg4OdS6aCc9Hq9GwkVev+gYEBOx6nv6PHj1qSUQUFhY2xtraOserU6doTw+PmyqVSk8o&#10;FCqJiCIjI7sVFxebqtVq/vOOW15eLqr/Wbz6Pps4cfujrKzvR44c+UKvh87KytL4+fmpG6Om9u3b&#10;xxARqbXaP9/u1sLSMq+goMCysrJSJBKJyisrK41atmyZk5ubayUUCqsMRCJ5aVkZCYVCeU5OjrVI&#10;JKq0t7cvqrVuMMBf6OnpKSQSSf75CxfeaepaQLckEkk+j8dTNXUdANA86CT8vOgD89bW1vnW1tbh&#10;jVkTPB+O45hHjx5Jwy9e7P08/auehNk7d+543E9IaPu0fgqFQshxHPu846rVat7f93q9BQcHa4lI&#10;8SLHtG7dupGqIbK3t8+WSqU5cTExHYVCYYVCoTBMS093nDJ16j+3bN48vfLJWxFzc3OtiIiWL1v2&#10;ZdC8eeuIiFq3apV469atTp06dbp59swZJB/4W0OHDj02dOhQLJALAACNqlHDz8mTJzXf79jhP33G&#10;jH+2a9cufviwYYdrtt+/f99t1+7dEz777LPvOnXqFNWYtUD98Ph8zZDBg4/u27dv9PP0v3z5cvde&#10;vXv/un///k/ffffdC0/rZ2Nrm5Wfn2+Rnpbm8DzjJiUl2bm6uT183rqhYXTt2jXyP6dOvR80d+6a&#10;ZcuXL62qqjIMv3ChT9DcuasvR0T0qO43fOjQw6vXrPlKq9XyiYimTJmyeernn2/9evDgJU1XPQAA&#10;AMD/a9Tw8+R/svcsWrx4eXuZ7O7cuXO/rdl++vTpAbt2754wZvTofW5ubqmNWQs0jNOnTw/YvXv3&#10;OEtLy9y8vLyWRERSqTSrsLDQYsWKFXPlcjlfKBRWjhs/fqeRkdFT153Jzc21EAqFKiKibTt2TDh/&#10;7lw/A0PD8qqKCiMiInNz8zyO49glS5bMkUqljfLcFvy9ZUuXLjh58mTswYMHR7q5ut5LePBAlpCQ&#10;0G7tt9+2cXV1ve/i7Jwc//vvsi/mzt1QfcyI4cMPLFi4cHXLli1zZ0ybtuFZ4wMAAADo0iv3wgN4&#10;dV25csV38JAhx0zF4uIuXbpcS0pJaUVEpCWiU//5z6AbN296zZg2LUShUIgYhqEO7u6xdY0jVyoF&#10;CQkJbjweTx4WFvbpZ5Mnb7e1tc1wcHBIKygslBAROTo6pp49c2ZAWnq609kzZ/rp8DShhrZt2z4w&#10;MTEpTUxKcpsTGLjG6ubN7EuXL7/LcRybkJDQLiEhoV3N/uPHj9+WlJTkXFxcbN7F2ztSIpGUNlXt&#10;AAAAALUh/MBzi4+Pb6dUKvUuXrzYrV27dok121avXj1vwcKFqwYPHnx4wcKFqzMzM+2VSuXNkJCQ&#10;8fb29kVERAzDMMePH39vjL//fiJiZsycGRITE9NRIBDIfz59upVMJlPWHHPcuHHfnzp1apAOTxFq&#10;+G7Llim7d+4cV1lZaUBEtG79+nmtW7VKCNm48fODBw9+Enf3rntZWZmhubl5kYen560Rw4b9NG/+&#10;/FUlJSUWREQJDx649evX78zkyZO3Dhky5GjTng0AAAAAwg+8IOaJ2vufvBGMUSqV6sgrVzr16Nnz&#10;2vETJwYfP3FisKmpaaG+UKgQ6uub/2PwYCERUYC//47lS5cumjt37jccx7ECgeAvY2q1Wh5HVK9F&#10;VuHl7D9w4JNZM2eGqNXq/1uUNik5ufXMWbO+k0qlOX369Lno5OiYeu/339tdu3rVN/zChX4Mw2i5&#10;J692Ky4ulpz75Ze+kVevvi2VSnt37dr1RpOdEAAAAAAh/MALcHd3vysQCBQ9eva80tnLKyo5JaU1&#10;EZFMJrt7+vTp99q0bRuvUqmqZDJZ0pGffpL+FhkZtHvnznFZ2dk25eXlxoaGhuXdu3WLWLFixVxv&#10;b+87RESdOnW6qVKpBH69eqXYOzikFRYUWBAROTs5JZ89d67/gP79f27Kc26ucrOzrTQajV63bt0i&#10;zMzNi6r3KxUKQWZmpp2zk1NyfHx8u1OnTr3Xrm3b+K6+vleyc3KsbWxtM/l8vqa6f3pamkNcXFzH&#10;0tJScdOcCQAAAMD/IPzAMxkbGZUJhEIFEZGPj0/UsaNHP9yzZ4+/hYVFnlgsLiMisrKyyh4xfPih&#10;4ODgIGdnZwURkZ+fn9rPz2/lVwsWPHNh0o8//vhQVVWV/rlz5/pXrxtD9Me6D1M++2zzwoULg6r7&#10;mpqaFvF4PG3jnW3jeh3f97xi+fL5PXr0iHxae3BwMPvkxSZ12rp166QpU6dubZzqAAAAAF4Mwg88&#10;U1l5uXFBfr5F9df9+/c/279//7MNOUdAQMCegICAPc/qo1AojIuLi800Gg3bkHPrUnl5uRER0fr1&#10;61eHhobOauz51q5ZM4+ISKFQNNoCsc8KPgAAAACvGoQfeKbu3bpF7N23b+ySZcu+HtCv3888Hk+r&#10;ywDCcRynVCr1J02evEMkElV4enre1tXcDY1hGC0R0b79+0frIvzQk/n09PSUf9cVAAAAoDlA+IFn&#10;8vf3n1BVVaW/JDh46ZLg4KW+Pj5Xrl679rau5ndyckpOTU11EYlEFSeOHx/YqVOnW7qau6FVVFYa&#10;EhEZGxuX6WK+uUFBawPGjt3HsqxaF/MBAAAAvOoQfuCZ/Pz81EQ0avTo0Xu1Wi3LsqxKq9Xq6Wp+&#10;hs/XcGo1z8XFJUUmk8Xrat7G8Cgnx4KIKCMjw0ZPIFA19nxqtZrHMAwplUpBY88FAAAA8DpA+IG/&#10;9SQAnW7qOl53JSUl5kREDMPwNRrN33V/adVvJFepVAg/AAAAAITwA6Azb3fteu3ipUu93dq0ucdj&#10;2T9f/qZUKPQeZmTYWltZZYsMDRUvOm5ZWZmBRqMRmJqaltTcX1hYaPbo0SMbQ0PD8oaoHwAAAOB1&#10;h/ADoCOWlpa5HMdpE+7fl9XVnpae3vplxs/Ozrarva+9TBZrYmJS9TLjAgAAALwpEH4AdOTQoUMj&#10;iWgkx/3/ij9paWlSRyenLIZhmFGjR+/at2fP+OcZLzo6mj9k6NDEjIwMh2/Xrp09Z86ckNp94uLi&#10;yM7Ort5LDCUlJbkJn6zzVB/p6en29T0WAAAAoKEh/ADoCFc79fxPzrpvv531xdy5Ifv37Qt4p29f&#10;m0kTJgwcPnz4Ux8MevjwoXW37t2vZWZm2r3Tp88vgYGBGwMDAxu85gkTJ+5s8EEBAAAAmgjCD8Ar&#10;IDAwMLSwsNBi5apVX184f77vpYsX5b9FRoZ+OW/eIqlUWlHdLyEhwWnp0qXLDv3448darZb37jvv&#10;nPX19R3Y0PUMGzbsgIODQ5pKpeIbGBjU+7a50tJSU4lEktelS5cbDVkfAAAAQH0g/AC8IpYvX77o&#10;nXfeOdd/wIBzSqXSYFNoaOCm0NBAIiJ9ff1KjUbDr35zm4GBQeXqVavmTp8+fXNj1OLg4JDj4ODw&#10;78YYGwAAAKCpsE1dAAD8j5+f32/yqirRgR9+GGFjY5PBMIyGiEir1bJisbjY19f3yr+2bJm4e9cu&#10;k8YKPgAAAABvKp1c+eHxeFRUVNTy2rVrXViW/fM5hgcPHrTm8Xik1WqFuqgD4HXx0UcfHf7oo48O&#10;N3UdAAAAAG8S5unPYDecFi1bPs7Pz7fs3r07RURE/F/b6FGj0vbt3++Ykpxs4OjoKG/0YgAAAAAA&#10;oFnSSfh566237sTGxXXcu2fPNhMTk5M123g8Xvf3P/ggKDsry6jmg90AAAAAAAANSSe3vbE8npaI&#10;yNXV9YG3t/d/arZFR0e3JiLS19fX00UtAAAAAADQPOn0hQcKleovz/YIBAIFERGfz8dzPwAAAAAA&#10;0Gh0En74PJ6Wx+Np5ZWVBrXbBAJBFRERn88X6aIWAAAAAABonnQSfsRisdzCwqKyoqLCsHabSCQq&#10;JyJSq9VGuqgFAAAAAACaJ52EH0tLywprK6vSoqIik9ptQqGwmIhIpVKJdVELAAAAAAA0TzoJPy1a&#10;tiyzsbEpzsvPN6vdpq+vX0hEVFVVJdFFLQAAAAAA0Dzp5G1v1lZWxVqtNj8zM9OidptAIMgnIiop&#10;KbG0trbWRTkAAAAAANAM6eTKj5WVVaGDg8PjxMTElrXbcnNzc4mIcvPyrHRRCwAAAAAANE86ufJj&#10;ZWWVJxKJhLGxsf1qtzk6OsrbuLnlZT58aKuLWgAAAAAAoHnSSfiRSqW5xsbGlJOTY1xUVCQ2MzMr&#10;qdneqXPn9Pj4eEdd1AIAAAAAAM2TTm57MzMzy7ayskojIhIIBE612708PZOvXr3aShe1AAAAAABA&#10;86ST8GNsbPxQIpEkEhHl5+f/JeS4u7vf/+3KFceMjIy/LIIKAAAAAADQEHQSfgoLCx+WlZUlEhGl&#10;p6e3qd3u6uoap9FoWBMTE5ku6gEAAAAAgOZHJ+HH0dFR2WfoagAAA2dJREFULpVKK3r26JESHR3d&#10;oXa7hYXFbSKizMzMTrqoBwAAAAAAmh+dhJ9qAwYOvHPy1CnP2vsNDAxSXV1d8yMjI311WQ8AAAAA&#10;ADQfOg0/3d5++8blS5dcSktLJTX3cxzHBQQEROwPC+uhy3oAAAAAAKD50Gn4adu2bSQRUVlZ2du1&#10;2/r17RseERHhJJfLXXRZEwAAAAAANA86DT8lJSXXjY2NFTdu3PCr3damTZufiYju3bv3vi5rAgAA&#10;AACA5kGn4cfR0VH+2eTJETt37uxXu01fXz958ODBcTu+/36YLmsCAAAAAIDmgeE4TqcTRkdHz/bu&#10;0mV9ZUWFs76+fmrNtoiIiIU9/fyW19UGAAAAAADwMnR65YeIqH379seIiGJiYv5yhcfLy2svwzDc&#10;r7/+OkHXdQEAAAAAwJtN51d+iIj8/f2vyxUKvYMHDnjUbluxcuXxffv2df3l3Dl7Ozu7Kp0XBwAA&#10;AAAAb6QmCT+3YmKme3l6hpaVlnoYGhreqdlWVFTUU2JhcenWzZvT33rrrX/qvDgAAAAAAHgj6fy2&#10;NyIiF0fHMLFYLD969OiU2m3m5ua/Tp0yJSJg3LgF2dnZoqaoDwAAAAAA3jxNEn7EYnHh+nXrwmbO&#10;mjW6rKzMsmYbx3HcsmXLFsbExFglJCZ+0RT1AQAAAADAm6dJwg8R0bBhw9YVFRUZXL16dWbtNjMz&#10;s4j169b9OGTw4C/v3bsnaIr6AAAAAADgzdJk4cfY2Pj3tWvX/hQwbtyMsrIyi9rtkyZNmm1kZKQ0&#10;MjKyaYr6AAAAAADgzdJk4YeIaNLEiYseP35seObMmcW12/aGhb33zdq1W8vLy7OaojYAAAAAAHiz&#10;NGn4MTY2/n3P7t3bRo0ePaW8vLx99f5NmzdPnfrZZ9sO/PBDm/bt26uaskYAAAAAAHgzNMmrrmsq&#10;LS2VxMbGTrK1td3g6Ogo3xASMnNOYODGQe+/f2Ld2rUjWrdurWjSAgEAAAAA4I3Q5OEnLS1NXygU&#10;yn777bc7qampgfO//PKbIUOGHFkSHPypTCZTNmlxAAAAAADwxuA3dQGOjo5yIrqZkZU1a/6XX34z&#10;fNiwQ0FBQaNlMhludwMAAAAAgAbDCw4ObuoaiIjIUCSqYBhGO3bs2Eldu3ZVN3U9AAAAAADwZvkv&#10;K+JE/Bg7/e0AAAAASUVORK5CYIJQSwMEFAAGAAgAAAAhAHKUr43iAAAADAEAAA8AAABkcnMvZG93&#10;bnJldi54bWxMj8FOwzAMhu9IvENkJG4sTaHdKE2naQJO0yQ2JLSb13httSapmqzt3p7sBDdb/vT7&#10;+/PlpFs2UO8aaySIWQSMTGlVYyoJ3/uPpwUw59EobK0hCVdysCzu73LMlB3NFw07X7EQYlyGEmrv&#10;u4xzV9ak0c1sRybcTrbX6MPaV1z1OIZw3fI4ilKusTHhQ40drWsqz7uLlvA54rh6Fu/D5nxaXw/7&#10;ZPuzESTl48O0egPmafJ/MNz0gzoUweloL0Y51kpIXuZpQMMg4lDqRoi5EMCOEl7TOAFe5Px/ieIX&#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xAViO8ACAACYBgAA&#10;DgAAAAAAAAAAAAAAAAA6AgAAZHJzL2Uyb0RvYy54bWxQSwECLQAKAAAAAAAAACEAGArZPtvkAgDb&#10;5AIAFAAAAAAAAAAAAAAAAAAmBQAAZHJzL21lZGlhL2ltYWdlMS5wbmdQSwECLQAUAAYACAAAACEA&#10;cpSvjeIAAAAMAQAADwAAAAAAAAAAAAAAAAAz6gIAZHJzL2Rvd25yZXYueG1sUEsBAi0AFAAGAAgA&#10;AAAhAKomDr68AAAAIQEAABkAAAAAAAAAAAAAAAAAQusCAGRycy9fcmVscy9lMm9Eb2MueG1sLnJl&#10;bHNQSwUGAAAAAAYABgB8AQAANewCAAAA&#10;">
                <v:shape id="Image 368" o:spid="_x0000_s1217" type="#_x0000_t75" style="position:absolute;top:388;width:39592;height:28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e13wQAAANwAAAAPAAAAZHJzL2Rvd25yZXYueG1sRE9da8Iw&#10;FH0X9h/CHfim6abIrEYZA0EUhNkJPl6ba1NsbmoTa/335mHg4+F8z5edrURLjS8dK/gYJiCIc6dL&#10;LhT8ZavBFwgfkDVWjknBgzwsF2+9Oaba3fmX2n0oRAxhn6ICE0KdSulzQxb90NXEkTu7xmKIsCmk&#10;bvAew20lP5NkIi2WHBsM1vRjKL/sb1ZBdtqY6TXTY3fc4eoQDvJRb1ul+u/d9wxEoC68xP/utVYw&#10;msS18Uw8AnLxBAAA//8DAFBLAQItABQABgAIAAAAIQDb4fbL7gAAAIUBAAATAAAAAAAAAAAAAAAA&#10;AAAAAABbQ29udGVudF9UeXBlc10ueG1sUEsBAi0AFAAGAAgAAAAhAFr0LFu/AAAAFQEAAAsAAAAA&#10;AAAAAAAAAAAAHwEAAF9yZWxzLy5yZWxzUEsBAi0AFAAGAAgAAAAhAJ417XfBAAAA3AAAAA8AAAAA&#10;AAAAAAAAAAAABwIAAGRycy9kb3ducmV2LnhtbFBLBQYAAAAAAwADALcAAAD1AgAAAAA=&#10;">
                  <v:imagedata r:id="rId132" o:title=""/>
                </v:shape>
                <v:shape id="Textbox 369" o:spid="_x0000_s1218" type="#_x0000_t202" style="position:absolute;left:17174;width:7480;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MzxQAAANwAAAAPAAAAZHJzL2Rvd25yZXYueG1sRI9Ba8JA&#10;FITvQv/D8oTedKOF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CA/3MzxQAAANwAAAAP&#10;AAAAAAAAAAAAAAAAAAcCAABkcnMvZG93bnJldi54bWxQSwUGAAAAAAMAAwC3AAAA+QIAAAAA&#10;" filled="f" stroked="f">
                  <v:textbox inset="0,0,0,0">
                    <w:txbxContent>
                      <w:p w14:paraId="1B0D6ABA" w14:textId="77777777" w:rsidR="00A87355" w:rsidRDefault="00CD0DE7">
                        <w:pPr>
                          <w:spacing w:before="31"/>
                          <w:rPr>
                            <w:rFonts w:ascii="Arial"/>
                            <w:b/>
                            <w:sz w:val="24"/>
                          </w:rPr>
                        </w:pPr>
                        <w:r>
                          <w:rPr>
                            <w:rFonts w:ascii="Arial"/>
                            <w:b/>
                            <w:color w:val="221F1F"/>
                            <w:sz w:val="24"/>
                          </w:rPr>
                          <w:t>Figure</w:t>
                        </w:r>
                        <w:r>
                          <w:rPr>
                            <w:rFonts w:ascii="Arial"/>
                            <w:b/>
                            <w:color w:val="221F1F"/>
                            <w:spacing w:val="8"/>
                            <w:sz w:val="24"/>
                          </w:rPr>
                          <w:t xml:space="preserve"> </w:t>
                        </w:r>
                        <w:r>
                          <w:rPr>
                            <w:rFonts w:ascii="Arial"/>
                            <w:b/>
                            <w:color w:val="221F1F"/>
                            <w:spacing w:val="-5"/>
                            <w:sz w:val="24"/>
                          </w:rPr>
                          <w:t>9.4</w:t>
                        </w:r>
                      </w:p>
                    </w:txbxContent>
                  </v:textbox>
                </v:shape>
                <w10:wrap anchorx="page"/>
              </v:group>
            </w:pict>
          </mc:Fallback>
        </mc:AlternateContent>
      </w:r>
      <w:r>
        <w:rPr>
          <w:rFonts w:ascii="Arial"/>
          <w:b/>
          <w:color w:val="221F1F"/>
          <w:sz w:val="24"/>
        </w:rPr>
        <w:t>Figure</w:t>
      </w:r>
      <w:r>
        <w:rPr>
          <w:rFonts w:ascii="Arial"/>
          <w:b/>
          <w:color w:val="221F1F"/>
          <w:spacing w:val="7"/>
          <w:sz w:val="24"/>
        </w:rPr>
        <w:t xml:space="preserve"> </w:t>
      </w:r>
      <w:r>
        <w:rPr>
          <w:rFonts w:ascii="Arial"/>
          <w:b/>
          <w:color w:val="221F1F"/>
          <w:spacing w:val="-5"/>
          <w:sz w:val="24"/>
        </w:rPr>
        <w:t>9.1</w:t>
      </w:r>
      <w:r>
        <w:rPr>
          <w:rFonts w:ascii="Arial"/>
          <w:b/>
          <w:color w:val="221F1F"/>
          <w:sz w:val="24"/>
        </w:rPr>
        <w:tab/>
        <w:t>Figure</w:t>
      </w:r>
      <w:r>
        <w:rPr>
          <w:rFonts w:ascii="Arial"/>
          <w:b/>
          <w:color w:val="221F1F"/>
          <w:spacing w:val="8"/>
          <w:sz w:val="24"/>
        </w:rPr>
        <w:t xml:space="preserve"> </w:t>
      </w:r>
      <w:r>
        <w:rPr>
          <w:rFonts w:ascii="Arial"/>
          <w:b/>
          <w:color w:val="221F1F"/>
          <w:spacing w:val="-5"/>
          <w:sz w:val="24"/>
        </w:rPr>
        <w:t>9.2</w:t>
      </w:r>
    </w:p>
    <w:p w14:paraId="1B0D60BF" w14:textId="77777777" w:rsidR="00A87355" w:rsidRDefault="00CD0DE7">
      <w:pPr>
        <w:pStyle w:val="BodyText"/>
        <w:spacing w:before="9"/>
        <w:rPr>
          <w:rFonts w:ascii="Arial"/>
          <w:b/>
          <w:sz w:val="5"/>
        </w:rPr>
      </w:pPr>
      <w:r>
        <w:rPr>
          <w:noProof/>
        </w:rPr>
        <w:drawing>
          <wp:anchor distT="0" distB="0" distL="0" distR="0" simplePos="0" relativeHeight="487617024" behindDoc="1" locked="0" layoutInCell="1" allowOverlap="1" wp14:anchorId="1B0D6827" wp14:editId="1B0D6828">
            <wp:simplePos x="0" y="0"/>
            <wp:positionH relativeFrom="page">
              <wp:posOffset>254000</wp:posOffset>
            </wp:positionH>
            <wp:positionV relativeFrom="paragraph">
              <wp:posOffset>1134455</wp:posOffset>
            </wp:positionV>
            <wp:extent cx="110042" cy="528637"/>
            <wp:effectExtent l="0" t="0" r="0" b="0"/>
            <wp:wrapTopAndBottom/>
            <wp:docPr id="370" name="Image 3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0" name="Image 370"/>
                    <pic:cNvPicPr/>
                  </pic:nvPicPr>
                  <pic:blipFill>
                    <a:blip r:embed="rId133" cstate="print"/>
                    <a:stretch>
                      <a:fillRect/>
                    </a:stretch>
                  </pic:blipFill>
                  <pic:spPr>
                    <a:xfrm>
                      <a:off x="0" y="0"/>
                      <a:ext cx="110042" cy="528637"/>
                    </a:xfrm>
                    <a:prstGeom prst="rect">
                      <a:avLst/>
                    </a:prstGeom>
                  </pic:spPr>
                </pic:pic>
              </a:graphicData>
            </a:graphic>
          </wp:anchor>
        </w:drawing>
      </w:r>
      <w:r>
        <w:rPr>
          <w:noProof/>
        </w:rPr>
        <w:drawing>
          <wp:anchor distT="0" distB="0" distL="0" distR="0" simplePos="0" relativeHeight="487617536" behindDoc="1" locked="0" layoutInCell="1" allowOverlap="1" wp14:anchorId="1B0D6829" wp14:editId="1B0D682A">
            <wp:simplePos x="0" y="0"/>
            <wp:positionH relativeFrom="page">
              <wp:posOffset>422275</wp:posOffset>
            </wp:positionH>
            <wp:positionV relativeFrom="paragraph">
              <wp:posOffset>60720</wp:posOffset>
            </wp:positionV>
            <wp:extent cx="2067941" cy="3705225"/>
            <wp:effectExtent l="0" t="0" r="0" b="0"/>
            <wp:wrapTopAndBottom/>
            <wp:docPr id="371" name="Image 3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1" name="Image 371"/>
                    <pic:cNvPicPr/>
                  </pic:nvPicPr>
                  <pic:blipFill>
                    <a:blip r:embed="rId134" cstate="print"/>
                    <a:stretch>
                      <a:fillRect/>
                    </a:stretch>
                  </pic:blipFill>
                  <pic:spPr>
                    <a:xfrm>
                      <a:off x="0" y="0"/>
                      <a:ext cx="2067941" cy="3705225"/>
                    </a:xfrm>
                    <a:prstGeom prst="rect">
                      <a:avLst/>
                    </a:prstGeom>
                  </pic:spPr>
                </pic:pic>
              </a:graphicData>
            </a:graphic>
          </wp:anchor>
        </w:drawing>
      </w:r>
      <w:r>
        <w:rPr>
          <w:noProof/>
        </w:rPr>
        <w:drawing>
          <wp:anchor distT="0" distB="0" distL="0" distR="0" simplePos="0" relativeHeight="487618048" behindDoc="1" locked="0" layoutInCell="1" allowOverlap="1" wp14:anchorId="1B0D682B" wp14:editId="1B0D682C">
            <wp:simplePos x="0" y="0"/>
            <wp:positionH relativeFrom="page">
              <wp:posOffset>3082925</wp:posOffset>
            </wp:positionH>
            <wp:positionV relativeFrom="paragraph">
              <wp:posOffset>57545</wp:posOffset>
            </wp:positionV>
            <wp:extent cx="4279874" cy="2814637"/>
            <wp:effectExtent l="0" t="0" r="0" b="0"/>
            <wp:wrapTopAndBottom/>
            <wp:docPr id="372" name="Image 3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2" name="Image 372"/>
                    <pic:cNvPicPr/>
                  </pic:nvPicPr>
                  <pic:blipFill>
                    <a:blip r:embed="rId135" cstate="print"/>
                    <a:stretch>
                      <a:fillRect/>
                    </a:stretch>
                  </pic:blipFill>
                  <pic:spPr>
                    <a:xfrm>
                      <a:off x="0" y="0"/>
                      <a:ext cx="4279874" cy="2814637"/>
                    </a:xfrm>
                    <a:prstGeom prst="rect">
                      <a:avLst/>
                    </a:prstGeom>
                  </pic:spPr>
                </pic:pic>
              </a:graphicData>
            </a:graphic>
          </wp:anchor>
        </w:drawing>
      </w:r>
    </w:p>
    <w:p w14:paraId="1B0D60C0" w14:textId="77777777" w:rsidR="00A87355" w:rsidRDefault="00CD0DE7">
      <w:pPr>
        <w:spacing w:before="164"/>
        <w:ind w:left="2191"/>
        <w:rPr>
          <w:rFonts w:ascii="Arial"/>
          <w:b/>
          <w:sz w:val="24"/>
        </w:rPr>
      </w:pPr>
      <w:r>
        <w:rPr>
          <w:rFonts w:ascii="Arial"/>
          <w:b/>
          <w:color w:val="221F1F"/>
          <w:sz w:val="24"/>
        </w:rPr>
        <w:t>Figure</w:t>
      </w:r>
      <w:r>
        <w:rPr>
          <w:rFonts w:ascii="Arial"/>
          <w:b/>
          <w:color w:val="221F1F"/>
          <w:spacing w:val="7"/>
          <w:sz w:val="24"/>
        </w:rPr>
        <w:t xml:space="preserve"> </w:t>
      </w:r>
      <w:r>
        <w:rPr>
          <w:rFonts w:ascii="Arial"/>
          <w:b/>
          <w:color w:val="221F1F"/>
          <w:spacing w:val="-5"/>
          <w:sz w:val="24"/>
        </w:rPr>
        <w:t>9.3</w:t>
      </w:r>
    </w:p>
    <w:p w14:paraId="1B0D60C1" w14:textId="77777777" w:rsidR="00A87355" w:rsidRDefault="00A87355">
      <w:pPr>
        <w:pStyle w:val="BodyText"/>
        <w:rPr>
          <w:rFonts w:ascii="Arial"/>
          <w:b/>
          <w:sz w:val="20"/>
        </w:rPr>
      </w:pPr>
    </w:p>
    <w:p w14:paraId="1B0D60C2" w14:textId="77777777" w:rsidR="00A87355" w:rsidRDefault="00A87355">
      <w:pPr>
        <w:pStyle w:val="BodyText"/>
        <w:rPr>
          <w:rFonts w:ascii="Arial"/>
          <w:b/>
          <w:sz w:val="20"/>
        </w:rPr>
      </w:pPr>
    </w:p>
    <w:p w14:paraId="1B0D60C3" w14:textId="77777777" w:rsidR="00A87355" w:rsidRDefault="00A87355">
      <w:pPr>
        <w:pStyle w:val="BodyText"/>
        <w:rPr>
          <w:rFonts w:ascii="Arial"/>
          <w:b/>
          <w:sz w:val="20"/>
        </w:rPr>
      </w:pPr>
    </w:p>
    <w:p w14:paraId="1B0D60C4" w14:textId="77777777" w:rsidR="00A87355" w:rsidRDefault="00A87355">
      <w:pPr>
        <w:pStyle w:val="BodyText"/>
        <w:rPr>
          <w:rFonts w:ascii="Arial"/>
          <w:b/>
          <w:sz w:val="20"/>
        </w:rPr>
      </w:pPr>
    </w:p>
    <w:p w14:paraId="1B0D60C5" w14:textId="77777777" w:rsidR="00A87355" w:rsidRDefault="00A87355">
      <w:pPr>
        <w:pStyle w:val="BodyText"/>
        <w:rPr>
          <w:rFonts w:ascii="Arial"/>
          <w:b/>
          <w:sz w:val="20"/>
        </w:rPr>
      </w:pPr>
    </w:p>
    <w:p w14:paraId="1B0D60C6" w14:textId="77777777" w:rsidR="00A87355" w:rsidRDefault="00A87355">
      <w:pPr>
        <w:pStyle w:val="BodyText"/>
        <w:rPr>
          <w:rFonts w:ascii="Arial"/>
          <w:b/>
          <w:sz w:val="20"/>
        </w:rPr>
      </w:pPr>
    </w:p>
    <w:p w14:paraId="1B0D60C7" w14:textId="77777777" w:rsidR="00A87355" w:rsidRDefault="00A87355">
      <w:pPr>
        <w:pStyle w:val="BodyText"/>
        <w:rPr>
          <w:rFonts w:ascii="Arial"/>
          <w:b/>
          <w:sz w:val="20"/>
        </w:rPr>
      </w:pPr>
    </w:p>
    <w:p w14:paraId="1B0D60C8" w14:textId="77777777" w:rsidR="00A87355" w:rsidRDefault="00A87355">
      <w:pPr>
        <w:pStyle w:val="BodyText"/>
        <w:rPr>
          <w:rFonts w:ascii="Arial"/>
          <w:b/>
          <w:sz w:val="20"/>
        </w:rPr>
      </w:pPr>
    </w:p>
    <w:p w14:paraId="1B0D60C9" w14:textId="77777777" w:rsidR="00A87355" w:rsidRDefault="00A87355">
      <w:pPr>
        <w:pStyle w:val="BodyText"/>
        <w:rPr>
          <w:rFonts w:ascii="Arial"/>
          <w:b/>
          <w:sz w:val="20"/>
        </w:rPr>
      </w:pPr>
    </w:p>
    <w:p w14:paraId="1B0D60CA" w14:textId="77777777" w:rsidR="00A87355" w:rsidRDefault="00A87355">
      <w:pPr>
        <w:pStyle w:val="BodyText"/>
        <w:rPr>
          <w:rFonts w:ascii="Arial"/>
          <w:b/>
          <w:sz w:val="20"/>
        </w:rPr>
      </w:pPr>
    </w:p>
    <w:p w14:paraId="1B0D60CB" w14:textId="77777777" w:rsidR="00A87355" w:rsidRDefault="00A87355">
      <w:pPr>
        <w:pStyle w:val="BodyText"/>
        <w:rPr>
          <w:rFonts w:ascii="Arial"/>
          <w:b/>
          <w:sz w:val="20"/>
        </w:rPr>
      </w:pPr>
    </w:p>
    <w:p w14:paraId="1B0D60CC" w14:textId="77777777" w:rsidR="00A87355" w:rsidRDefault="00CD0DE7">
      <w:pPr>
        <w:pStyle w:val="BodyText"/>
        <w:spacing w:before="221"/>
        <w:rPr>
          <w:rFonts w:ascii="Arial"/>
          <w:b/>
          <w:sz w:val="20"/>
        </w:rPr>
      </w:pPr>
      <w:r>
        <w:rPr>
          <w:noProof/>
        </w:rPr>
        <mc:AlternateContent>
          <mc:Choice Requires="wpg">
            <w:drawing>
              <wp:anchor distT="0" distB="0" distL="0" distR="0" simplePos="0" relativeHeight="487618560" behindDoc="1" locked="0" layoutInCell="1" allowOverlap="1" wp14:anchorId="1B0D682D" wp14:editId="1B0D682E">
                <wp:simplePos x="0" y="0"/>
                <wp:positionH relativeFrom="page">
                  <wp:posOffset>0</wp:posOffset>
                </wp:positionH>
                <wp:positionV relativeFrom="paragraph">
                  <wp:posOffset>301612</wp:posOffset>
                </wp:positionV>
                <wp:extent cx="7565390" cy="2449830"/>
                <wp:effectExtent l="0" t="0" r="0" b="0"/>
                <wp:wrapTopAndBottom/>
                <wp:docPr id="373"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2449830"/>
                          <a:chOff x="0" y="0"/>
                          <a:chExt cx="7565390" cy="2449830"/>
                        </a:xfrm>
                      </wpg:grpSpPr>
                      <wps:wsp>
                        <wps:cNvPr id="374" name="Graphic 374"/>
                        <wps:cNvSpPr/>
                        <wps:spPr>
                          <a:xfrm>
                            <a:off x="0" y="2002614"/>
                            <a:ext cx="7565390" cy="447040"/>
                          </a:xfrm>
                          <a:custGeom>
                            <a:avLst/>
                            <a:gdLst/>
                            <a:ahLst/>
                            <a:cxnLst/>
                            <a:rect l="l" t="t" r="r" b="b"/>
                            <a:pathLst>
                              <a:path w="7565390" h="447040">
                                <a:moveTo>
                                  <a:pt x="7565390" y="0"/>
                                </a:moveTo>
                                <a:lnTo>
                                  <a:pt x="0" y="0"/>
                                </a:lnTo>
                                <a:lnTo>
                                  <a:pt x="0" y="447040"/>
                                </a:lnTo>
                                <a:lnTo>
                                  <a:pt x="7565390" y="447040"/>
                                </a:lnTo>
                                <a:lnTo>
                                  <a:pt x="7565390" y="0"/>
                                </a:lnTo>
                                <a:close/>
                              </a:path>
                            </a:pathLst>
                          </a:custGeom>
                          <a:solidFill>
                            <a:srgbClr val="A7A9AC"/>
                          </a:solidFill>
                        </wps:spPr>
                        <wps:bodyPr wrap="square" lIns="0" tIns="0" rIns="0" bIns="0" rtlCol="0">
                          <a:prstTxWarp prst="textNoShape">
                            <a:avLst/>
                          </a:prstTxWarp>
                          <a:noAutofit/>
                        </wps:bodyPr>
                      </wps:wsp>
                      <wps:wsp>
                        <wps:cNvPr id="375" name="Graphic 375"/>
                        <wps:cNvSpPr/>
                        <wps:spPr>
                          <a:xfrm>
                            <a:off x="213359" y="2080719"/>
                            <a:ext cx="280035" cy="280035"/>
                          </a:xfrm>
                          <a:custGeom>
                            <a:avLst/>
                            <a:gdLst/>
                            <a:ahLst/>
                            <a:cxnLst/>
                            <a:rect l="l" t="t" r="r" b="b"/>
                            <a:pathLst>
                              <a:path w="280035" h="280035">
                                <a:moveTo>
                                  <a:pt x="140335" y="0"/>
                                </a:moveTo>
                                <a:lnTo>
                                  <a:pt x="95885" y="6985"/>
                                </a:lnTo>
                                <a:lnTo>
                                  <a:pt x="57150" y="27305"/>
                                </a:lnTo>
                                <a:lnTo>
                                  <a:pt x="27304" y="57150"/>
                                </a:lnTo>
                                <a:lnTo>
                                  <a:pt x="6985" y="95885"/>
                                </a:lnTo>
                                <a:lnTo>
                                  <a:pt x="0" y="140335"/>
                                </a:lnTo>
                                <a:lnTo>
                                  <a:pt x="6985" y="184150"/>
                                </a:lnTo>
                                <a:lnTo>
                                  <a:pt x="27304" y="222885"/>
                                </a:lnTo>
                                <a:lnTo>
                                  <a:pt x="57150" y="252730"/>
                                </a:lnTo>
                                <a:lnTo>
                                  <a:pt x="95885" y="273050"/>
                                </a:lnTo>
                                <a:lnTo>
                                  <a:pt x="140335" y="280035"/>
                                </a:lnTo>
                                <a:lnTo>
                                  <a:pt x="184150" y="273050"/>
                                </a:lnTo>
                                <a:lnTo>
                                  <a:pt x="222885" y="252730"/>
                                </a:lnTo>
                                <a:lnTo>
                                  <a:pt x="252730" y="222885"/>
                                </a:lnTo>
                                <a:lnTo>
                                  <a:pt x="273049" y="184150"/>
                                </a:lnTo>
                                <a:lnTo>
                                  <a:pt x="280035" y="140335"/>
                                </a:lnTo>
                                <a:lnTo>
                                  <a:pt x="273049" y="95885"/>
                                </a:lnTo>
                                <a:lnTo>
                                  <a:pt x="252730" y="57150"/>
                                </a:lnTo>
                                <a:lnTo>
                                  <a:pt x="222885" y="27305"/>
                                </a:lnTo>
                                <a:lnTo>
                                  <a:pt x="184150" y="6985"/>
                                </a:lnTo>
                                <a:lnTo>
                                  <a:pt x="140335" y="0"/>
                                </a:lnTo>
                                <a:close/>
                              </a:path>
                            </a:pathLst>
                          </a:custGeom>
                          <a:solidFill>
                            <a:srgbClr val="FFFFFF"/>
                          </a:solidFill>
                        </wps:spPr>
                        <wps:bodyPr wrap="square" lIns="0" tIns="0" rIns="0" bIns="0" rtlCol="0">
                          <a:prstTxWarp prst="textNoShape">
                            <a:avLst/>
                          </a:prstTxWarp>
                          <a:noAutofit/>
                        </wps:bodyPr>
                      </wps:wsp>
                      <wps:wsp>
                        <wps:cNvPr id="376" name="Graphic 376"/>
                        <wps:cNvSpPr/>
                        <wps:spPr>
                          <a:xfrm>
                            <a:off x="213359" y="2080719"/>
                            <a:ext cx="280035" cy="280035"/>
                          </a:xfrm>
                          <a:custGeom>
                            <a:avLst/>
                            <a:gdLst/>
                            <a:ahLst/>
                            <a:cxnLst/>
                            <a:rect l="l" t="t" r="r" b="b"/>
                            <a:pathLst>
                              <a:path w="280035" h="280035">
                                <a:moveTo>
                                  <a:pt x="140335" y="280035"/>
                                </a:moveTo>
                                <a:lnTo>
                                  <a:pt x="184150" y="273050"/>
                                </a:lnTo>
                                <a:lnTo>
                                  <a:pt x="222885" y="252730"/>
                                </a:lnTo>
                                <a:lnTo>
                                  <a:pt x="252730" y="222885"/>
                                </a:lnTo>
                                <a:lnTo>
                                  <a:pt x="273049" y="184150"/>
                                </a:lnTo>
                                <a:lnTo>
                                  <a:pt x="280035" y="140335"/>
                                </a:lnTo>
                                <a:lnTo>
                                  <a:pt x="273049" y="95885"/>
                                </a:lnTo>
                                <a:lnTo>
                                  <a:pt x="252730" y="57150"/>
                                </a:lnTo>
                                <a:lnTo>
                                  <a:pt x="222885" y="27305"/>
                                </a:lnTo>
                                <a:lnTo>
                                  <a:pt x="184150" y="6985"/>
                                </a:lnTo>
                                <a:lnTo>
                                  <a:pt x="140335" y="0"/>
                                </a:lnTo>
                                <a:lnTo>
                                  <a:pt x="95885" y="6985"/>
                                </a:lnTo>
                                <a:lnTo>
                                  <a:pt x="57150" y="27305"/>
                                </a:lnTo>
                                <a:lnTo>
                                  <a:pt x="27304" y="57150"/>
                                </a:lnTo>
                                <a:lnTo>
                                  <a:pt x="6985" y="95885"/>
                                </a:lnTo>
                                <a:lnTo>
                                  <a:pt x="0" y="140335"/>
                                </a:lnTo>
                                <a:lnTo>
                                  <a:pt x="6985" y="184150"/>
                                </a:lnTo>
                                <a:lnTo>
                                  <a:pt x="27304" y="222885"/>
                                </a:lnTo>
                                <a:lnTo>
                                  <a:pt x="57150" y="252730"/>
                                </a:lnTo>
                                <a:lnTo>
                                  <a:pt x="95885" y="273050"/>
                                </a:lnTo>
                                <a:lnTo>
                                  <a:pt x="140335" y="280035"/>
                                </a:lnTo>
                                <a:close/>
                              </a:path>
                            </a:pathLst>
                          </a:custGeom>
                          <a:ln w="127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377" name="Image 377"/>
                          <pic:cNvPicPr/>
                        </pic:nvPicPr>
                        <pic:blipFill>
                          <a:blip r:embed="rId136" cstate="print"/>
                          <a:stretch>
                            <a:fillRect/>
                          </a:stretch>
                        </pic:blipFill>
                        <pic:spPr>
                          <a:xfrm>
                            <a:off x="3936378" y="14797"/>
                            <a:ext cx="2720326" cy="1980564"/>
                          </a:xfrm>
                          <a:prstGeom prst="rect">
                            <a:avLst/>
                          </a:prstGeom>
                        </pic:spPr>
                      </pic:pic>
                      <wps:wsp>
                        <wps:cNvPr id="378" name="Textbox 378"/>
                        <wps:cNvSpPr txBox="1"/>
                        <wps:spPr>
                          <a:xfrm>
                            <a:off x="4841113" y="0"/>
                            <a:ext cx="747395" cy="207645"/>
                          </a:xfrm>
                          <a:prstGeom prst="rect">
                            <a:avLst/>
                          </a:prstGeom>
                        </wps:spPr>
                        <wps:txbx>
                          <w:txbxContent>
                            <w:p w14:paraId="1B0D6ABB" w14:textId="77777777" w:rsidR="00A87355" w:rsidRDefault="00CD0DE7">
                              <w:pPr>
                                <w:spacing w:before="31"/>
                                <w:rPr>
                                  <w:rFonts w:ascii="Arial"/>
                                  <w:b/>
                                  <w:sz w:val="24"/>
                                </w:rPr>
                              </w:pPr>
                              <w:r>
                                <w:rPr>
                                  <w:rFonts w:ascii="Arial"/>
                                  <w:b/>
                                  <w:color w:val="221F1F"/>
                                  <w:sz w:val="24"/>
                                </w:rPr>
                                <w:t>Figure</w:t>
                              </w:r>
                              <w:r>
                                <w:rPr>
                                  <w:rFonts w:ascii="Arial"/>
                                  <w:b/>
                                  <w:color w:val="221F1F"/>
                                  <w:spacing w:val="7"/>
                                  <w:sz w:val="24"/>
                                </w:rPr>
                                <w:t xml:space="preserve"> </w:t>
                              </w:r>
                              <w:r>
                                <w:rPr>
                                  <w:rFonts w:ascii="Arial"/>
                                  <w:b/>
                                  <w:color w:val="221F1F"/>
                                  <w:spacing w:val="-5"/>
                                  <w:sz w:val="24"/>
                                </w:rPr>
                                <w:t>9.5</w:t>
                              </w:r>
                            </w:p>
                          </w:txbxContent>
                        </wps:txbx>
                        <wps:bodyPr wrap="square" lIns="0" tIns="0" rIns="0" bIns="0" rtlCol="0">
                          <a:noAutofit/>
                        </wps:bodyPr>
                      </wps:wsp>
                      <wps:wsp>
                        <wps:cNvPr id="379" name="Textbox 379"/>
                        <wps:cNvSpPr txBox="1"/>
                        <wps:spPr>
                          <a:xfrm>
                            <a:off x="248411" y="2104157"/>
                            <a:ext cx="217170" cy="233045"/>
                          </a:xfrm>
                          <a:prstGeom prst="rect">
                            <a:avLst/>
                          </a:prstGeom>
                        </wps:spPr>
                        <wps:txbx>
                          <w:txbxContent>
                            <w:p w14:paraId="1B0D6ABC" w14:textId="77777777" w:rsidR="00A87355" w:rsidRDefault="00CD0DE7">
                              <w:pPr>
                                <w:spacing w:line="362" w:lineRule="exact"/>
                                <w:rPr>
                                  <w:b/>
                                  <w:sz w:val="30"/>
                                </w:rPr>
                              </w:pPr>
                              <w:r>
                                <w:rPr>
                                  <w:b/>
                                  <w:spacing w:val="-5"/>
                                  <w:w w:val="105"/>
                                  <w:sz w:val="30"/>
                                </w:rPr>
                                <w:t>20</w:t>
                              </w:r>
                            </w:p>
                          </w:txbxContent>
                        </wps:txbx>
                        <wps:bodyPr wrap="square" lIns="0" tIns="0" rIns="0" bIns="0" rtlCol="0">
                          <a:noAutofit/>
                        </wps:bodyPr>
                      </wps:wsp>
                      <wps:wsp>
                        <wps:cNvPr id="380" name="Textbox 380"/>
                        <wps:cNvSpPr txBox="1"/>
                        <wps:spPr>
                          <a:xfrm>
                            <a:off x="5057521" y="2102949"/>
                            <a:ext cx="1983739" cy="156210"/>
                          </a:xfrm>
                          <a:prstGeom prst="rect">
                            <a:avLst/>
                          </a:prstGeom>
                        </wps:spPr>
                        <wps:txbx>
                          <w:txbxContent>
                            <w:p w14:paraId="1B0D6ABD" w14:textId="77777777" w:rsidR="00A87355" w:rsidRDefault="00CD0DE7">
                              <w:pPr>
                                <w:spacing w:before="18"/>
                                <w:rPr>
                                  <w:rFonts w:ascii="Lucida Sans" w:hAnsi="Lucida Sans"/>
                                  <w:sz w:val="18"/>
                                </w:rPr>
                              </w:pPr>
                              <w:r>
                                <w:rPr>
                                  <w:rFonts w:ascii="Lucida Sans" w:hAnsi="Lucida Sans"/>
                                  <w:color w:val="BEBEBE"/>
                                  <w:spacing w:val="-6"/>
                                  <w:sz w:val="18"/>
                                </w:rPr>
                                <w:t>©</w:t>
                              </w:r>
                              <w:r>
                                <w:rPr>
                                  <w:rFonts w:ascii="Lucida Sans" w:hAnsi="Lucida Sans"/>
                                  <w:color w:val="BEBEBE"/>
                                  <w:spacing w:val="-5"/>
                                  <w:sz w:val="18"/>
                                </w:rPr>
                                <w:t xml:space="preserve"> </w:t>
                              </w:r>
                              <w:r>
                                <w:rPr>
                                  <w:rFonts w:ascii="Lucida Sans" w:hAnsi="Lucida Sans"/>
                                  <w:color w:val="BEBEBE"/>
                                  <w:spacing w:val="-6"/>
                                  <w:sz w:val="18"/>
                                </w:rPr>
                                <w:t>2024</w:t>
                              </w:r>
                              <w:r>
                                <w:rPr>
                                  <w:rFonts w:ascii="Lucida Sans" w:hAnsi="Lucida Sans"/>
                                  <w:color w:val="BEBEBE"/>
                                  <w:spacing w:val="-2"/>
                                  <w:sz w:val="18"/>
                                </w:rPr>
                                <w:t xml:space="preserve"> </w:t>
                              </w:r>
                              <w:r>
                                <w:rPr>
                                  <w:rFonts w:ascii="Lucida Sans" w:hAnsi="Lucida Sans"/>
                                  <w:color w:val="BEBEBE"/>
                                  <w:spacing w:val="-6"/>
                                  <w:sz w:val="18"/>
                                </w:rPr>
                                <w:t>Salt</w:t>
                              </w:r>
                              <w:r>
                                <w:rPr>
                                  <w:rFonts w:ascii="Lucida Sans" w:hAnsi="Lucida Sans"/>
                                  <w:color w:val="BEBEBE"/>
                                  <w:spacing w:val="-2"/>
                                  <w:sz w:val="18"/>
                                </w:rPr>
                                <w:t xml:space="preserve"> </w:t>
                              </w:r>
                              <w:r>
                                <w:rPr>
                                  <w:rFonts w:ascii="Lucida Sans" w:hAnsi="Lucida Sans"/>
                                  <w:color w:val="BEBEBE"/>
                                  <w:spacing w:val="-6"/>
                                  <w:sz w:val="18"/>
                                </w:rPr>
                                <w:t>Lake</w:t>
                              </w:r>
                              <w:r>
                                <w:rPr>
                                  <w:rFonts w:ascii="Lucida Sans" w:hAnsi="Lucida Sans"/>
                                  <w:color w:val="BEBEBE"/>
                                  <w:spacing w:val="-4"/>
                                  <w:sz w:val="18"/>
                                </w:rPr>
                                <w:t xml:space="preserve"> </w:t>
                              </w:r>
                              <w:r>
                                <w:rPr>
                                  <w:rFonts w:ascii="Lucida Sans" w:hAnsi="Lucida Sans"/>
                                  <w:color w:val="BEBEBE"/>
                                  <w:spacing w:val="-6"/>
                                  <w:sz w:val="18"/>
                                </w:rPr>
                                <w:t>Iron</w:t>
                              </w:r>
                              <w:r>
                                <w:rPr>
                                  <w:rFonts w:ascii="Lucida Sans" w:hAnsi="Lucida Sans"/>
                                  <w:color w:val="BEBEBE"/>
                                  <w:spacing w:val="-7"/>
                                  <w:sz w:val="18"/>
                                </w:rPr>
                                <w:t xml:space="preserve"> </w:t>
                              </w:r>
                              <w:r>
                                <w:rPr>
                                  <w:rFonts w:ascii="Lucida Sans" w:hAnsi="Lucida Sans"/>
                                  <w:color w:val="BEBEBE"/>
                                  <w:spacing w:val="-6"/>
                                  <w:sz w:val="18"/>
                                </w:rPr>
                                <w:t>&amp;</w:t>
                              </w:r>
                              <w:r>
                                <w:rPr>
                                  <w:rFonts w:ascii="Lucida Sans" w:hAnsi="Lucida Sans"/>
                                  <w:color w:val="BEBEBE"/>
                                  <w:spacing w:val="-2"/>
                                  <w:sz w:val="18"/>
                                </w:rPr>
                                <w:t xml:space="preserve"> </w:t>
                              </w:r>
                              <w:r>
                                <w:rPr>
                                  <w:rFonts w:ascii="Lucida Sans" w:hAnsi="Lucida Sans"/>
                                  <w:color w:val="BEBEBE"/>
                                  <w:spacing w:val="-6"/>
                                  <w:sz w:val="18"/>
                                </w:rPr>
                                <w:t>Steel</w:t>
                              </w:r>
                              <w:r>
                                <w:rPr>
                                  <w:rFonts w:ascii="Lucida Sans" w:hAnsi="Lucida Sans"/>
                                  <w:color w:val="BEBEBE"/>
                                  <w:spacing w:val="-7"/>
                                  <w:sz w:val="18"/>
                                </w:rPr>
                                <w:t xml:space="preserve"> </w:t>
                              </w:r>
                              <w:r>
                                <w:rPr>
                                  <w:rFonts w:ascii="Lucida Sans" w:hAnsi="Lucida Sans"/>
                                  <w:color w:val="BEBEBE"/>
                                  <w:spacing w:val="-6"/>
                                  <w:sz w:val="18"/>
                                </w:rPr>
                                <w:t>Ltd. Co.</w:t>
                              </w:r>
                            </w:p>
                          </w:txbxContent>
                        </wps:txbx>
                        <wps:bodyPr wrap="square" lIns="0" tIns="0" rIns="0" bIns="0" rtlCol="0">
                          <a:noAutofit/>
                        </wps:bodyPr>
                      </wps:wsp>
                    </wpg:wgp>
                  </a:graphicData>
                </a:graphic>
              </wp:anchor>
            </w:drawing>
          </mc:Choice>
          <mc:Fallback>
            <w:pict>
              <v:group w14:anchorId="1B0D682D" id="Group 373" o:spid="_x0000_s1219" style="position:absolute;margin-left:0;margin-top:23.75pt;width:595.7pt;height:192.9pt;z-index:-15697920;mso-wrap-distance-left:0;mso-wrap-distance-right:0;mso-position-horizontal-relative:page;mso-position-vertical-relative:text" coordsize="75653,244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Ad8FewUAALcZAAAOAAAAZHJzL2Uyb0RvYy54bWzsWW1v4zYM/j5g/8Hw&#10;92v8GsdG00PXrsUBh1ux67DPiqMkxtmWJykv/fdHSpatJm2SZl1xO7RAY9qmJPIhKYr0+cdNVTor&#10;ykXB6rHrn3muQ+ucTYt6Pnb/ur/5MHIdIUk9JSWr6dh9oML9ePHrL+frJqMBW7BySrkDk9QiWzdj&#10;dyFlkw0GIl/Qiogz1tAaXs4Yr4iEWz4fTDlZw+xVOQg8bzhYMz5tOMupEPD0Wr90L9T8sxnN5R+z&#10;maDSKccuyCbVL1e/E/wdXJyTbM5JsyjyVgxyghQVKWpYtJvqmkjiLHmxM1VV5JwJNpNnOasGbDYr&#10;cqp0AG18b0ubW86WjdJlnq3nTQcTQLuF08nT5l9Wt7z52txxLT2Qn1n+TQAug3Uzz+z3eD/vmTcz&#10;XuEgUMLZKEQfOkTpRjo5PEziYRymAHwO74IoSkdhi3m+AMPsjMsXvx8YOSCZXliJ14mzbsB/RA+R&#10;+HcQfV2QhirkBUJwx51iOnbDJHKdmlTgx7ety+AjwAqXBz7Esb0TLaRPogSeGwx9NZJkT2IVRYkX&#10;Kag6hUmWL4W8pUyhTlafhdTeOzUUWRgq39SG5BAD6P2l8n7pOuD93HXA+yfa+xsicRyaEklnbZlt&#10;MXZbSfB1xVb0nilGiabrrGsMD7L2PGVt84IPWFzmnbk2aj7N80h1w2CumtFe+IXsBlMzYV4yQQFH&#10;EB217wiFCDy0MResLKY3RVkiBILPJ1cld1YEwL1MLtPLK8QThlhs4KQi066A1IRNH8CX1uA8Y1f8&#10;syScuk75qQZvxc3JENwQE0NwWV4xtYUp9LmQ95u/CW+cBsixK8GHvjDjtCQzzoFKdbw4smaXS8lm&#10;BXqOkk1L1N5AAGlXfoNIincjKX5RJAV+GMap8qrAG3mJn2p3NuEUjDwvhFXUzqNpbR4TkbZlDWCw&#10;gb9+NBlJIJhaEk3RB4r2aT/yQKFHUdKzGG/VrGk8GmnOYQqEVsuwmKtmjRM/1mEVJKG3nxc5YIOD&#10;MNWj9s2rFkZWLcs+Vr18q94+xm5OfxSh1Pt4e1mDIEA09jFbIMQ4cC9zD65CbD+zZbTWtPvkaPVC&#10;2I6Yu1VMcR8WO9AsivswIgo+HTzHgN2GEsh9hBmtuQ87hyX2YaezETnozRbYB6PEMuO2vV8nP9yo&#10;v9bv3vODdWI3Sas9QXUnreFufhgifkeftH7i/PBoq3kuSVj+/77Z6GT4w282j3N3n4kObmBWhju4&#10;Mar9+T3Nd2eoI6LDyg+PYs/Y6yVJoqyxwvKDxPNUx8DKBltFxXNJQx/qr4lY6OJDzdCdadqz/P+r&#10;6GiKPIP/tsMB1E75frgTBKPkEgsq3U2qjpqjIvzbsvkAzRio/opJURbyQTWWwDYoVL26K3JsjuCN&#10;3QlITH76VJE5dcIkQQsYLhyDJ8GdKSZl0ZgKEulWWKjJtzo6T+iru0XXLF9WtJa6/cVpCXKzWiyK&#10;RkBtn9FqQqFVwT9Nfah9oPUmoVvR8KKWKB94mORU5lDnkmwGleyf0B1AQa0XSuheTlThmWZGmIbD&#10;MIEOnzoYJqmCoG9oBEnghQEkcizB/HTkxUPV8oDFTA2G1Sl2NNo6FnsVKihMPdYWsLrpoQTToigS&#10;JHuzchWU1I2fe6gvJ2wDBh8hoNZxxJGb3xh0RXzz/BnUIqhufD/sK70esSRKwtTUrF4yjExdcxpe&#10;KFy/D8jNZKPaWElgJHylfsSP01WAkmbbTKotcIKZAmUnZaXA96Ag3fZuP/ETqG1VfyGEyvm/sVX4&#10;s9pqBNht2QoenRZSsRcncQAbHlbWvhek0VYzCHafEEKr3YriITDhUifvRM9FVtcMfrvIUn1w+Dqg&#10;tGm/ZODnB/seaPt7y8V3AAAA//8DAFBLAwQKAAAAAAAAACEAiOTAfy2hAAAtoQAAFAAAAGRycy9t&#10;ZWRpYS9pbWFnZTEucG5niVBORw0KGgoAAAANSUhEUgAAAjsAAAGgCAYAAABMn6ZGAAAABmJLR0QA&#10;/wD/AP+gvaeTAAAACXBIWXMAAA7EAAAOxAGVKw4bAAAgAElEQVR4nOzdeVzUdf7A8dfgCTMYqwKi&#10;mw4oHhyGnJYKqJsXapamdnpgp3dth3ZYmZ27eWRth3hUW2LZYYJmiwJqisBgypCKymSrKLTKJmBb&#10;/eT3xzDDzDADwwzI9X7uYx7M9/rMB3Tl3efz/nzeioqKCoQQQghR/7Zt2zbz/Lnz6pyc7BjDOY0m&#10;J9b0Hn//Pofd3d1LBg0KSwMYNWbURrVarbu2PW3ZFBLsCCGEEPVHp9Opt27dujB5e9LM0tJSD0fa&#10;iBsXt3Hy1CmrAwMDD9d3/1ojCXaEEEKIepCVlRWb8P77yyxHbpyxaOGCxXfcffeq+mqvtZJgRwgh&#10;hHBASUmJR3p6+qSEdQnLAM4XFqot71EqlQwfMYKioiIADmVkMGLECOYvXAhAaVkpugIdFy5c4NPN&#10;iQBcKLpg1kbcuLiNzz6/bFaDfjMtnAQ7QgghRB3odDr1rp27ZiYmbl5oa5oqKDiY2OHDGTlypNn5&#10;l196CW1uLh99/LH5AwqF8W1ubi7r171PwekC47nQ0EGp/3j33eH1+G20KhLsCCGEEHbQarUhW7d8&#10;tjApOWmmrXtGjBhB3IQJ+Pn5Wb2ekpLC2jVrWL5iBUFBQVUXTIIdgPLyMl5e8RK5R48az8XHz3ke&#10;4P4H73/OiW+jVZJgRwghhLChpKTEA2DFiy9uSE9Ln2R5XalUMn7CBABiR4ygm7d3je2VlpVyz513&#10;MX7CBOLnzKm6YBHsGKxdvZqUlBSzc6++8vKtsSNHflm376R1c2nsDgghhBBCNCQZ2RFCCCGs0Gq1&#10;IUuXLP0Cqicfe3t5M2XaVKIGR6FUqoznXWyM0Jh6ZPEiAN5YabLIysZz5eVlPL10qVn+jkqlKknZ&#10;s/tP9n8nQkZ2hBBCCAuffPTRotkzZ+WcLyxUmwY6gcHBvPDiCt5+711GjBxpFujYKzJqsFnwUhM3&#10;NyXzFyxEqVQaz5WWlnps27ZtZp0/uBWTYEcIIYSoVFJS4vHQAw/sWbV6zUrLazNnz+aF5csJDAp0&#10;6jP8/HwB/aore/j6+THCYlXXjqSkGU51opWRYEcIIYRAH+jMe/jhPaabAnp7eePt5c3fV77BhIkT&#10;6+Vz3NyUtd9kYfiIEWbHGk1OrE6nU9dLh1qBto3dASGEEKKxGQKd/PyTIYZzkVFRzFswH8Ch6ar6&#10;5Ovnh2/liJBhCuzIkSOxarV6YyN2q9mQkR0hhBCtmrVAZ8SIETz+5JMolap6D3QuXNDvkOzm5lan&#10;56KiBhMVNdh4fDg7J6aG24UJGdkRQgjRKhn20LEMdKZOn87UaVMb7HOLi4sBbG48aEtgcLD+zSef&#10;AJCdo4mtz361ZBLsCCGEaJXWrFy9EsA00Jk3bx6xI0fYfqgRme24jPVaXMI6mcYSQgghRIsmIztC&#10;CCFanU8++miRZY2ruAkTrsmoTllpqVPPe3t5GyujZ2VlxYaHh6fWQ7daNBnZEUII0apotdoQy310&#10;IqOimDV7VoN/dlFxEdu//prIqCiH2/D09qrHHrUOMrIjhBCiVVm7xjzQUfv6Mnf+/Ab7vNKyUnan&#10;7AYg+evtAMTfN6emR2rk7eWFYTtCTZZGRnbsIMGOEEKIViMrKyvWdNNAgNnx8SiVdVsGbo+i4iIS&#10;P/6EjIwMysrKjOeVSiVeno6Pznh6ychOXUmwI4QQotVY/sLyDYb3hqmkgMCAev2MQ4cy+Hrb1+Qe&#10;PWr1umngI64NCXaEEEK0CqkpKZNMl2trK2tT/fWRR1GqVAQG6mteBQUF1SkAKivTJxzvTtnNju1J&#10;xuRh0XRIsCOEEKJVSNyyZaHpsapyZ2SlSkVZaSlbNm8GYAv6qaaoqChmxs/W32NjF+XdKSlsXL8e&#10;sD5iExo6KHVsXNymFctf3FDtorhmJNgRQgjR4ul0OrVprs4TS54kIjKy2n3FRcVojx7lUGYmu3fv&#10;JiMjA4Dbp02rVgh0Q0IC27/+2urnxY2L2zh56pTVgYGBhwEsg51nnn6a+QsXOJS7U1BQUOdnWjtZ&#10;ei6EEEKIFk1GdoQQQrR4W7duNU5hBQYHEx4RBVRUu8/Ty5PYkSOIHTmCPG0eb615E4CN69eTmZnJ&#10;7NmzUPv68fW2bdVGdVQqVcm0adNXT50+dZWHh0dJTf3JPXqURxYuwtfPD7VajVKlIqiy9pXSzQ1f&#10;Pz+KiovQnT5NwekCcnNzKTh9GpAEZ0dIsCOEEKLFy8nOjjW8j42xr1h4QGAgb7/3LgBbNm9m+9df&#10;8+jiR3hy6RI+TUw03ufv3+cwwIsvvXSrWq3W2dP231euJHHzZsrLy41BU2JlgU9rvL28jcFQWVmZ&#10;zZVewjoJdoQQQrRoOp1ObVrsM8KB3YunTp9OZFQkzz79DK+89LLxvEqlKln79tvDAWobzTHl5+fH&#10;kqVLjcflV8o5fVqfi3Ph/Hl+Li7G1c0Nv969qxUATfzkEwl26kiCHSGEEC3aBxs2LTO8V/v62lxZ&#10;VRu1rx/DR4wwm7565umnZtUlyLHFzU1pDGosgxvhPElQFkII0aJl52hiDe/j4uKcaqtApzO+jxsX&#10;tzF25MgvnWpQXBMysiOEEKJF0mq1IQCmGwnGjhjucHtFRUVoTaaP7p0143knuieuIQl2hBBCtEj7&#10;9+6fZHpsbV+dukjdvdv43t+/z2F7k5FF45NpLCGEEEK0aDKyI4QQokVKT0+9xfQ40umRnT3G91On&#10;T1/tVGPimpJgRwghRItjudwcMBb6dKi9gtNmBT6jo6MlMbkZkWksIYQQLc6RI0diTY/Vvr54ete9&#10;DpXBHpNRneiY6C/rY7m5uHYk2BFCCNHi7E1PN5vCih3u+CosgNzcXOP7YdHRXznVmLjmZBpLCCFE&#10;i1JSUuKRnpZuthLL0SmsoqIiAHQmlcZlCqv5kWBHCCFEi3LYpA4WgJeXF2pftUNtZRw8aHbs79/n&#10;sExhNT8S7AghhGhR0tP3mU1hRUTWvRaWQZ5Wa3YcN27cJocbE41Ggh0hhBAtSlp6mtkUVlCwY1NY&#10;ZeVlHMrIMDs3cNCgVIc7JhqNJCgLIYQQokWTkR0hhBAthlarDSktLfUAUCqVAIRHRDjUVl6u+RRW&#10;Nx8fXWBg4GEnuygagQQ7QgghWoydO3fOMLyPiHI8Vwcg02IKKzpGVmE1VxLsCCGEaDFMl5wHBgQ4&#10;1VaGRbATFhKS5lSDotFIsCOEEKJF0Ol06vOFhWrDsTMjO7oCHWVlZcZjlUpVEjtypIzsNFMS7Agh&#10;hGgRDuzbVzWqExiIUunmcFt79uwxO46JjpFApxmT1VhCCCFahPS9e4376zialGyQlXHI7DgkbJBM&#10;YTVjEuwIIYRo9kpKSjw0mpxYw3FkZKTDbRUXFZtVOAcpEdHcyTSWEEKIZi89vSox2cvLC09vb4fb&#10;Mk1MDg3VbyIoJSKaNxnZEUIIIUSLJiM7Qgghmr296elV+TpOTGEBZGZmGt9HDxv2lVONiSZBgh0h&#10;hBDNniZbE2t4Hzt8uMPtlJWVoz161Hh849ChkqvTAkiwI4QQollLTUmZZFoiQq1WO9xW5sGDxvfd&#10;fHx0arVa52z/ROOTnB0hhBDNWvbhwzGG986WiMjLyzO+l/IQLYcEO0IIIZo10xIRkZHO7a9juhJr&#10;zJgxm5xqTDQZEuwIIYRotrRabYhpiYgBgYEOt5V56JCxRIRKpSqRCucthwQ7Qgghmq0jOVUbCUZE&#10;RqJ0UzrcVm6u1vheykO0LBLsCCGEEKJFk2BHCCFEs5WUnDzD8L4+62FFRw+V/XVaEFl6LoQQotnR&#10;6XRqgPz8kyGGc0FO5OvoCnRm9bBCwsJSHe+daGok2BFCCNHsHDlyJNb0WO2rdqoeVm5urvF9dEz0&#10;l1ILq2WRYEcIIUSzY1oeAiAi0rn9dVL37DG+Dw0JSXOqMdHkSLAjhBCi2THdWwf0K7EcVVZWjq6g&#10;wHgsJSJaHklQFkII0aykpqSYBTpeXl71ViLC37/PYSkR0fJIsCOEEKJZSU/fZzaFNSAwyKn2DplU&#10;OR8kicktkgQ7QgghmpW09DSzkZ3IKOeWnB+SEhEtngQ7QgghhGjRJEFZCCFEs6HVakNKS0s9DMdK&#10;pZKICMeSkzMPHTI77ubjo5N6WC2TBDtCCCGajZ07d84wPQ5wYiPBQwfNg52wQaGpDjcmmjQJdoQQ&#10;QjQbOdnZsabHzpSI0GpzzY6lRETLJcGOEEKIZkGn06lNy0MAREQ5NoX1Y8FpioqKzM7Fjhwp++u0&#10;UBLsCCGEaBYO7NtnXIWl9lUDoFIqHWrr0KFMs+PomGgJdFowCXaEEEI0C5rDh2MM72NiY51q69Ch&#10;DLPjYdHRMoXVgkmwI4QQoskrKSnxMC0R4UwtrOILF8zKQwAMHDgw1eEGRZMnwY4QQogmLz29KtDx&#10;8vLCy8vT4bYsE5OlRETLJ5sKCiGEEKJFk2BHCCFEk3c4O8eYr+PMcnOAQxabCcaNGyclIlo4CXaE&#10;EEI0eab1sCIiHVtuDlBWVl5t5+SBgwalOtygaBYkZ0cIIUSTlpWVFWsoEaFUKgkMcnzX5B/ytMb3&#10;3Xx8dABSIqLlk2BHCCFEk5aWlnaL4X24E6uwADIyqkZ1ZG+d1kOCHSGEEE2a6ZLzyEjn8nUyM6r2&#10;1wkLCUlzqjHRbEiwI4QQosnSarUh5wsL1YbjAYEBDrelK9BRVlYGgEqlKpHyEK2HJCgLIYRoso7k&#10;5MQa3kdERuLm5lh5CIDUPanG96FhUuG8NZFgRwghhBAtmgQ7Qgghmqyk5OQZhvcBTkxhgfnOyVIL&#10;q3WRYEcIIUSTVFJS4pGffzLEcBzuxP46xReKzOphRUfLSqzWRIIdIYQQTZJpPSy1rxpPTy+H2zqU&#10;mWl8Hxo6KNXDw6PEqc6JZkWCHSGEEE3S3vR04/46AQGObyQIkGkS7EQPGyZTWK2MBDtCCCGaJNP9&#10;dWJiYx1up6ysHO3Ro8bjG4cOlSmsVkb22RFCCNGkpKakTDI99vT0Qq1WU+Fge6YbCXbz8dGp1Wqd&#10;E90TzZAEO0IIIZqU9PR9t5geBzhRCwtAm5dnfC8lIlonCXaEEEI0Kdk5mljT40gnVmGB+chOTEyM&#10;5Ou0QpKzI4QQQogWTUZ2hBBCNBmWtbAAwsPDHWorT6sFMKuHFR4enupUB0WzJMGOEEKIJmP/3v1m&#10;yckREY5XOc/IOGR2HBMdI/k6rZQEO0IIIZqM9PRUs+TkMCeCnaxD5sFOSNigNIcbq2e5ubkEBQU5&#10;9GxxUVE996blk2BHCCFEk6DT6dSm5SHA8eRknU5HkUVQ0JglIuLGxW0ESEpOmgmwJyWlzsHO2tWr&#10;AUhJSTGeCw2X6u32kGBHCCFEk3Bg3z6zKSy1rxqlUulQW6abCIJ+yXljlogYNyFuE1QFO7t376ao&#10;uJjY4cMZOXJkjc/m5uayfds2Mg4eNDvv79/nsOQg2UeCHSGEEE2C5vDhGNPj6JhYh9tKS0s1Ow4N&#10;CWnUKSxDUNLNx0dnSMDOPXqU3KNH2ZCQwIiRI80Cu7KyMnJzj1JwusBqewBr3357eMP2uuWoj2DH&#10;AwipfAHcAKjroV0hhGgtSoDvK9/rKl+HK8+3CiUlJR6m5SEAAgMd20ywrLwMXYHO7FxTKRHx0ssv&#10;3fryihUbTKfrysrK+Hrbtjq3JcVM7edosDMJuAWIRQIbIYSoD5OsnNsIbKp8n3rNetIIDmdnxxre&#10;G6qb91SrHWrr0MEMs2N//z6Hm0qJiMDAwMPR0bFf5eefDBkaPYzszCyuXLlS4zNeXl4EBQURUJnj&#10;k7pnD7kW03SiZrKpoBBCCCFaNHtHdjwqv84EFiKjOUIIcS3MrHyBflprNfrRnhbHtB5WeKTjy80B&#10;sjIzzY4HhYWlOtVgAxk/cRI3jx7LD1otJSWXcHHRjz+cOnmS/gMG4OvrR3BwMO6d3HFxcaFN5fXU&#10;PXsas9vNUm3BjgewCH2AYzgWQghx7YUAG4CVwGJaWNCTlp5mnMYLCHRs/xkDw87JBmPGjNlk49ZG&#10;5+rqSnhkBG3btKVdO/2v5Lbt29G+XTvatWlHm7ZtGrmHLUNNwc4k9P/HkgBHCCGaDg/0/zbPAG6l&#10;BSQxZ2VlxZaWlnoAuCmVhEc4Vh4CICvzkFl5CNDnydRHP60pKSnxWLNy9UqoWlZuqZuPjy5+Tvzz&#10;ABMnTtzYUH0RttkKdp4Dll3DfgghhKibWKAAfcADzTiBOS0tzTiFFeFkhfPc3KpRnYYuD/HeO+89&#10;l5i4eaEhULPlfGGhesXyFzcA7EhKmqFyd3c6QPX37+N0AFdSUuJx8uTJkHPnzqnPnzuvNr1m2Kyw&#10;pezjYxnseKAfIp1Zl0Z++e8vnMg/DkD+iZOUll6ul84JIURr4dO9O926eePj050ePXrY+5gHYEjg&#10;WAysapDONTDTJef9Bwxwqi3TEhHR0UO/cqoxG1JTUiatXL1mpWXBUntoNDmx9dEHdycCpk8++mgR&#10;wLqE9ctsBWoJCfoBD5VKVRITHfPlvbNmPN9UVrQ5wjTYMfyfJsTGvWbOnj3L+nXr0GRrOFdY2CCd&#10;E0KI1ig0NJTp06cTMzy2Lo+tRL/P2awG6VQD0el0atOgIcqJWliWJSJiR46s15EdrVYbsnbNmpU1&#10;BSw9e/Zk+p130a9fP44fP87mj//JmTNnrN576uRJ/Pv2tfvzi4r131vu0aNEx0TXOdgpKSnxmPfw&#10;w3tM9/jp7e/PDTeEMGDAAHz9fLlUUsKJ48f5908/AXBGp/NISk6amZaeNmnrF5/7Nte9fdpSlZNj&#10;V6CTlZVJYuKnpKemNmS/hBCi1dJoNGg0Grr7+DB1+nQA4uLi6HRdp9oenQmk0YySl01LRAQEBeLq&#10;YHkIgEzTUZ2Y+qmDVVJS4gGwZuXqlbZyctzc3ACYeMskbh41yni+X79+LHv+Bb7dtYttX+m7U15e&#10;brz+2ZZEFj36V5RKN7v6smb1GuP7ufPmLa7jt8KalatX5uefDPHr3QeAh+fNxaVNW9q2aUP7du0A&#10;8PT0pHt3H9q66BOjXdq4kLonlbfefNNjzcrVK599flmzCqYNZJ8dIYQQQrRobdFn9UMNozq//PcX&#10;AJ54/HE0Go3Ve/z79gPAp7sPff371GsnhRCipdNka7hcWkb+iePGc+cKC1m1ciUASUnJvPraK/bk&#10;82xAX24itWF6Wr/S9+6t2l8n3Ln9dTIPVe2cPCw62ul8HUMCMoCt3JYhw4YxrXL0TelmfVTq5lGj&#10;uGnoEAC2ffUV/9q1C4BLFy+y/asviY4dzvXXX2+zHzqdjp1JScbipvHxcxzKn0lKTprZ0dXVOFpo&#10;rxEjR/KDVktSctLM6OihX9X39OC10BbrW5QbHT92jCcffwKgWm5OaGgocRPGM378+AbroBBCtCbH&#10;jx1jS2Ii27cnmZ3PP3Gce++5l2efecaeXJ4vgOHoNyJsskpKSjxM81+cWXJeVFRkVg9r4MCBqY62&#10;ZU8Csmlujj0MgdAdd9zJkCFD2bz5Y47/cIzMQ4fIPHQIV1dX+la21bNnL7y8vThx/DjZ2dmUWyyl&#10;nzp9qsOJ6H69e/Onzp3r/FzchAns3r2b9PR9tzTXYMemtD2pvLB8OaWXzVdXRcfGMm3a7U5H4UII&#10;Icz169+fZ5YtY+GixSQmbmbd++uM10ovX+bxxx9n2vTpPPLoIzU1Y9iLZzhNeB+e9PSqVVi9fH2N&#10;NbEcoc3NNb53tBaWPQnIbm5uTJw0iVGjR9m6pVa91D256aYhHP/hGKAPQLp06cKpkycB+P5wVYwa&#10;ERlJZFQUb735pnF0ad7DD+9Z+/bbwx1JFs7LzeX0Kf3n+Pv72/3chvXrASg8f05d189sCmwGO9u3&#10;b2f58y9UO//MsmdlJEcIIRpYp+s6cd/999PXX79ax/Q/PBM3b6Zvv761/Vscgn4H/OcauKsO25ue&#10;bpzCCggIcKot0xIR0dGxdZrCMmwMaCsB2eDm0aOZeMstuLkpqahwrJ/l5WWsX7eOHI0Gby9vLhRd&#10;oHfvPowZO5a2lTsoX75cSunlXwi+4Qbat2uLi0sb3nrzTXz9fAHIzz8ZMvnW2wrWrH1zuCMbJm7Z&#10;vBmAxX99DJVKVev9iZs3N/vCo1aDnePHjrHyjZXGY5W7OwCvvvaKjOYIIcQ1ZJiy+qCvP088/qQx&#10;p2f58y/QrZt3bf8mL0S/906THN3RZGtiDe9jY2Kcast0JdaQYUPsmmZ57533ngOoaWPAfgP6A3Dn&#10;HXfx5549neoj6HN2cjQagoKDWb5iBbdOnFjtHk/PrlZzs6KiBgMwe859vLJihceCefP3JGxYP6gu&#10;o1g+3btTeO4cAM8uXcKf//xnevz5evr274+vr5rffvuNE8ePc+zYDwDkVW7SaAjMmqtqwc4v//2F&#10;5ctXGP8LQuXuzgcffgBQl42uhBBC1KMePXrw9ttvMeOee4z5k088/iRvv/0WoJ/+ssJQ3/C5a9RN&#10;u6WmpEwyLRHRU612uK3MzKpAp5uPj6620Q57cnLc3NyYfuddDBk6tNo1hRPrmHOy9Yt8pt1xh8Nt&#10;BAUFsXzFCh5ZtMhj69atCx999FG7l6EHBgUxLDoagMLCQs6dO0fGwQNkHDxgdp/aVw1A3PgJBA8M&#10;IjAoiHvuvMvhPje2asHO6lUrzVYD2Jn9L4QQooF1uq4Tr7z2Kg8/PJfSy5cpvXyZVSv1uar/ePcd&#10;W4/NoAkGO9mHDxuHcsIjnCsRcSjDZAqrhv11dDqd+tWXX95Q2y7GN48ezS2TJuFmY3UVDkxh/VS5&#10;seDPPxfj6+dLUFBVsdOsrEy6dOlCF09PADq270C79m1p264dv/3vV5KSkqu15+vnh1KpJCc7u8bv&#10;xZqwyp93GxeFcZ+dC+cLOXv2LG3atiU4OAifbj6Afp8dF5c2uCgUdf6emxKzYCcrK9NsBcCc++bI&#10;tJUQQjQh/fr359lnnuHxxx8HMG4HkpWVaevfazVVJYA2NngH7WRaIiLCyd8zWSZLzsNCQtIsr5eU&#10;lHgkJCQs27I5cVFN7QwYEMCsOXPo2rWrU/0xMA0PNJps4/vy0nLKy8twc1Oy5KmlrH8/gc2ffGyz&#10;HaVSyYSJE5lwS9WUV+Inn1BWVkZ+/smQu++8M2fRI48sdqaO1fXX98TXz4+27doZq6+3JLKpoBBC&#10;CCFaNLPwbYfJUFloaCj33X//Ne+QEEKImsUMjyU6NtasbE9i4qc1jcTPqPy6sWF7VjutVhsC+krg&#10;hnNhTuyvU1Cgo8xkHxrTPWDsKXgJ0LWrJ9PvvIOwMDv64eB0jsJknOdC0QUeWbCIJ5YuITJqMJFR&#10;g8k1WTpvyc/P12xKreD0ab7ets14nJ9/MmTuQw/viY6J/tJQRqI5F+1sCMZg5+zZs2ZTWPH3xTdK&#10;h4QQQtRu2rTbzYKd9NRUzp49ayvHMrbyqweNvDJr/979ZhvZhjtR+BMgbc8e4/vQsNBUgKysrNjl&#10;LyzfUFtV8km33gbAzaNH2c7PaQCjx4zhm507eWTRImbFxzP4phvNcnisyc3NJTUlBYCUyq9du3ry&#10;88/FxnvS09InGVa4TZs2ffXU6VNXNdfCnfXNGOwkbk40nuzu4yO5OkII0YSFh0cQGhpqVsIncXNi&#10;bZsNhtDIZSTS01NvMT0OczLYycvTGt/79+n7/UMPPLCntgTkAQMCiL/vPrrYyM1pkFxckzbvuEu/&#10;qumbnTvZkJDAhoQEAIKCgwHw9fVFaVIQdU/KbrNl3127ejLn/vv56osvzIIdqCprkZCwbllSctKM&#10;+Dnxz0+cOHFjA3xHzYox2ElKMhnVuf++RumMEEII+8VNGG8W7OSfOFHbI7E0YrCj0+nU+fknzeow&#10;OrqZYFGR/pe8aYmIhIR1y2p6pmtXT+68+y5Cw8Ic+sz6olAouPPuuxk1egya7Cz27tvLGd2Pxo37&#10;LDfw6+rpyeixYxk6dBgAPXv1AuCrL76ga+UKrp+LzYMe0E8Vrlj+4oYdSUkz5i1YsBjg11+vONTn&#10;06dPA9Cnb98mXYLEFmOwY1oSQnZIFkKIpm/QoEFmx7YKNZvo1WCdscORI0diTY+dKRFhWvSzNm5u&#10;bowaM4ZJt95qdl7h9BCO/c8rrBx19fRk1JixjBozlp+Li/j5PxerPefm6moMbqzx7OrJkqeXkp62&#10;ly+/+Nxq0KPR5MTOnjkrB2Bf+l4Cg/QjSHUpF7H2zTWoVKqSyZMnr7b7oSak7fFjx8xOGHZLFkII&#10;0bRZy8+pIW8H9NNYjca0PARAeLjjicl52jyr57t6ejLp1ttY9967xnMLFy+m/wDnylHUhUJhbSMe&#10;RY3XPb088fTyrHZvzR9U9SY6JpqIyAh27tgBwDc7dlBeXm71MUO5iIfnzjPu7WNLWVk5yUlJFJwu&#10;ID5+zurmmvjc9nKpeZHPvnWI9Ew99MCD9dEfIYRodRYtXmRrB+RahYaGAlWjOidP5DfJYKekpMTD&#10;dG8dgAgHg53SsjKz8hAGbm5uvLjiJQCOH/uBvenpAKxeuZLRY8YyeswY3JSuDn1mXUZxLO91sTjl&#10;Uqe29CqsPVJ50jBA5ebmym2T9UnXY8aO5ZsdO/h869Zqj126qB9BWrH8BTp37ox/33707d+foMAA&#10;/vfbbxzOySE7W78v0I8FBYC+uOr9D97/XJ073kS0zdHkmJ3o3t3HoYbsGD4VQghhheV/dNaFf199&#10;oVDDv8En8k8Y62k1JYctdvr19PRyuEREZkb1QAfgzrvvwU3pBsB9DzzA6DFjAfjnhx/xxedb2bs3&#10;nUm33kZ0TLTTm8xZDT5s3Yt5+GN4VlGHXlj9uMrHXVyqt6NSKZl8+xSiY6L5/PMvzFbumerY0dVq&#10;uQhvL28AIqOiOJSRwaJHHrG7JEVTJJsKCiGEEKJFq7YndDcfx0Z2hBBCXHvu7qrG7oJd0tP3mefr&#10;RDq+5Dwv74dq57p6ehITG212rpdaX6V86TNLyc7K5qMPP2Tde++yf+8+7rr3bnr1Mq9i7uxIi70F&#10;Qq2NxAB1Gy6y8py1p708vXnwgQcZM/rRh+sAACAASURBVGYsH374AT9otWbX4yZOpF//fugKdBRd&#10;OE/btm0ZfONgfLrrp0J/yMvjUIb9yeBNVYMVwBgSE1P7TUII0QrlHv6e//63de31lpaeZpavEzBg&#10;gMNtZVlZiXXrbZOrBSumwUdEZAQDAgL5ZkcyO3fs4OklSxhW+Xvq3nvvNU5/malr8GElL7kqh9gk&#10;QbkO7VbYE0C52Px44+ep1WqeeeZZknck89GmTdXu6dvXn+DgYDp27ED79u2rXT937pza7k43QQ0W&#10;7HTp3KWhmhZCiGatXft2jd2Fa0qr1YYYNrtzq9wsz9HNBPO0WmN5CFO//u9XTusK6O3rV3XS4re/&#10;SqlkypTbiY6J5fPPtxrzWLIzsxgzbixTJk+xqw92BSAWXTALb+qw5N3qwq7KBhUVFZVva2lPAcXF&#10;RWz9bKvN3J3arFj+4oa96em3zJ03b3FzXJHV8kqbCiGEaFJ27txpqM3l8CaCBllWVmGp3N35v6sV&#10;nD5dwLmz5+jXrx9e3taXVFcAnt6ePPDQg8RUjux89tlnfP7ZZ+xNS+feGfcSVksFgWoBiF2xi8Lq&#10;26pTDk5hKVz0z9bw+JWyMpY88STlZWV4e3kTFKwvTZGSkoLu9Gn69e9n81mtyQaHhnIUCRvWD2pu&#10;AY8EO0IIIRpUjslKLGfLQ2RlZlY7FxAYZJx6+fV//+P7I0fo0rkzffvpt1JxV1nfP25AZeD1zLPP&#10;kpaWxoebNvH3v/2NgIAAHnz4ITw9vZ3qq3l8UxUh2buZYa1L1F0UQAUuNbWngEOZmZSXlaFUKnlj&#10;zSrjpdyjuXy76xuyszLp3KUrbdq44KJwQdFGwc+VO1QXFRXh7eXNvEULeWXFCkpLSz127dw1s7kt&#10;Q5fVWEIIIRqMZYmIiIhwIhyscl5cXERRUVG184c12XRSmhfy/M/Fixw4kMGBAxmcOH6Cq3/8gUKh&#10;sPmKjY1l7dq1TJkyhby8PBbMm88HH2yivLxcvzmfAlCAi0Jh/4uqV0RkFBGRUQCkpaba9bzhMy1f&#10;hj4XXyjG09Orxu9LgYKtn34GwISJE3FzUxpf76x7n1nx8XTv0YOOHTvQrl072rRtg4vCBS9vb7y8&#10;vZm3YAHvrHufoKAg3lij3zw5KTlpBs2MjOwIIYRoMAf27TMmJg8IDMTVieri1qawAH777Tf69u2D&#10;f9++HDyYQcGPZ8yu686c4aezZ/Hv0wdfa6UXKgdGlCoVt0+bRkzscD7YtJEdSUnGHJcpt09hXFz1&#10;Ukr2Tj/5+voC4OXlzdZPPyNycBQq18qfhQPDDtpcLcXFRajV42odKSou1geIw/8ystq1ibfcwsRb&#10;bql23hpVZUB5vrBQ/dADD+yJv+++5wHCw8NT69L3xiAjO0IIIYRo0STYEUII0WDS9+41DhuEOVEL&#10;CyDTSr6OKZW7O3+5+S+MHzeWLl06m137v//7P44dP86e9HQuXrpUbarH9H/ePt489uQTLHv+eWPN&#10;qk0bNzF/7jzy8vJQuCiML1yw+rI1rTT59ikUFxfxwcZNlJWX689XVH/ZnMNCQdLX2/nba6+hVCoZ&#10;PnwEFQqsvlAozFZ+HfzOfJfkulr//jrje40mJ3buQw/vmfvQw3teWPb8Bp1Op3aq8QYm01hCCCEa&#10;RElJiYdGkxNrOA4PD3O4rbKyMvJyqzbE6+bjowP9lIrlvT7dfbjt1kmcyM8H4MB3B/nt998B+PXX&#10;X8nIzKRzl84MDNKvSlK6WuyxU5lLHBQYxOuv/x2A3Xt288HGjTy/bBmBgYE8PHcunt62E5gtt9Ix&#10;THeNGDGS9NRUUnfvJjMjg3HjxxMXNx6lRc6R5cSUTlfAxvUbANBqc1H7+jJ33jyUqpqmBc2XjW1I&#10;SOCMTse8hQtreMa6QxkHSUlJQalUVlv6n5ScNDMtPW3StGnTV0+dPnWVh4dHk9tESoIdIYQQDSI9&#10;varwp6enF55eXg63dcgkX8ffv89hd3f3ErAe7BgYClure/VCk53DUZPdgy/+5yKpaemG9vDtpaZd&#10;O9v7H40YMZKoqMF8umULSdu/Zu7DDzN12jTGjR+P0tqGhNVUBR7PLX+B1N17SEpK4tPERJK3b0ft&#10;54dnZQVyL09PfP18KThdgDYvD93p02YBxtRp05k6bZr+wOZGPObiJkzgSlkZKSkpnC44rT83fgJ+&#10;fn74+vlVu7+8XP95B747wKebE7lQdAGlUsn8hQt45aWXq91fWlrqkZCwbllSctKMxQsXLI4dOfJL&#10;uzp2jUiwI4QQokEczs4xbqUf5uAKLINskymsQWFhqSdPnLC7gnv79u0ZfGMUQUEBpKXv41xhodn1&#10;/PyTFBToCAwI4Po//9lmOyqVilmzZxM3YTxvrV3LlsREkrZvZ9asWQDEjhhpd/AxfOQIho8cQZ42&#10;j9Tdu7lQXExmZVkG08DG28ubqKgoeqrVRA0eDICXWdBoWWHd+uerlErmxM+ml6+aDQnrAVi7Zo3x&#10;elBwML6+viiVSnJzcyk4fdrYF28vb2bFxzNi5Ah0BToAoqKiyLBSRuJ8YaH6iSeXfBEaOih13oIF&#10;iwECAwMP2/VDaUAS7AghhGgQpiUiIpzcXycvL8/4fsyYMZvW1iHYMVC5uxMXN5bCc+dJTUuj1CSo&#10;+OOPP/j+yBEKCgoIDAykS5c/AaCwUvDK29ubF5YvR5ur5a01a1i7di0A25OSmB0/h8CgQLP7bQUg&#10;AMFBgQRb3A+Qm6vF08sLby9P+4tu6Xts47Q+f2fixIlMnDjR+BmnT5/mx4ICCnQFfL1tGwC+fr4E&#10;BQcDMGLkCCIjI6v1YfzEicyecx8A6xPWkXHwoNl1jSYndvbMWTkAcePiNi5YvHBxY05vSbAjhBCi&#10;3qWmpEwyLRHRP8CJWlhZWcbRDpVKVeLsSIFP927ccccd5Gr1uwNnZ2mMOT2/XL7MgYMH6ebTjeDA&#10;ANw6drTeiMKF4OAg3nn/PbZt+wqALZsTefbpp4iMiiL+vjl4eRpGYKwFIDWPABl2Oa7x3joEQQor&#10;9wcHBxNcGdTY3U5lwrNCocC7m/77W/LUUnKP5vLmqtVcKLpQ7RlDTs+c+NnP33H33auq3XANyGos&#10;IYQQ9S778GHjFFa4k6M62txc4/uY6Jh6ygW5SlBgMEGBwdwxfaoxv8fgfOF59qSmczw/n+P5+fz+&#10;x/9VrW5S6HcuNrwMoyXvvf8+I0eO5FBGBo8sXETi5s2Ul5WZP2d8uVR7Ker6wmKdlrWPMd3F2fK8&#10;lVdtGx0amlOA2aaJA4ODeT9hHXPuu69asjXoc3pWrV6z8paJtxRkZWXF1s+fof0k2BFCCFHv0tOq&#10;kpOdXnJ+qCpfJzp66FdONWbmKnCV9h1ciYmJ4bZJt9Ddx8d49Y8//uDY8XyOHc9nT1o6P/373zUG&#10;H0qVivkLF7Jq9Sp8/fzY/MknPLJoMbv/9S+bgYizwYetHZtNX6AfiWljx8tqv1wUxpfpyI7pecNr&#10;4qRbWLchgQk2Nio8X1ionvvQw3seeuCBPddyuboEO0IIIYRo0SRnRwghRL3RarUhYL4kfIATlc51&#10;Op2x3AFASFhYquO9s+Uq4EKXrp7ExcXx448FHDh4kMuXqxKYr1y5gibne3766Sz9+/XDs2sXm635&#10;+fXmpZde4uDBDNate58316xhz549ANxxxx0MHFi3PBlrKuwsJmqkqHrGzgVjVY+a3m/43MrNGK1R&#10;Kd25//77uXWSfnBv5apVHP3+e7N7NJqc2Gm3Ty2YOn3aKoD4+PjnGzKBudkEO126dm3sLgghhJkr&#10;V8opLytv7G40KUdyqjYRBAiPiLRzHxrr8rRV+TrRMdFfNtwvRH3AA9Crly++vn5kZWVx9Kj+8w0J&#10;zMU//0zxzz+j7tmTgcFBtGvX1mbgMfimwQy+aTCffPwx277Uz749tXQpI//yF+68606zfYecCkDA&#10;PDnH2v2YBCc1LNiqjaHCukvllJfFVbMjL+9uALz88ivkHj3Cyjfe4MIF8wTmLZsTFwEkb0+auXDx&#10;osUTJ07cWHsv6q7ZBDtDbrqxsbsghBBmThw/wbHjxxu7G03K5i2fmm3P229Af6faS0tLM74fFh1d&#10;j/k61lQFPFevVhAeHk6/fn0ByMrWcOJEvvFO3Zkz/PvcOfz9+xDQr5/15iqjgTvvvIub/3IzAP/8&#10;5z9J+de/OHjgALdMmsQdd95Zea/Nx51UFYBYW0ZfG1t9UNShPYVCwcAbbmDDpk188fnnfPzxx5SV&#10;lprdU1pa6rFi+YsbtmzevHDRI48sru/iopKzI4QQol5otdqQ84WFatMprNjYWIfbKy4qMm5iBzBw&#10;4MBUx3tnr6tV765W4O7eCXf3TgyPjWVi3Dh6WCQw//DDMZK/2UXyN7s4f+GCWd0s0yRfL28vvLy9&#10;WPzIo7zy6qv49enDx//8J3Nmz+bQwYNWE54tC27VebWWwsVk1knfHxcXRZ1elrW9XEwSlO19mbr1&#10;ttvYuGkTk2691epPPz//ZMjchx7e89hf//pFfSYwN5uRHSGEEE3bzp07Z5geh0dE4mZZd6oOtCbl&#10;Hfz9+xxWq9U6hxurE0PA48LVq/r5IhcXBT49ejC+Rw+OHz9GtkZjzOm5cuUKAPsPHMTL05OQgQO5&#10;zuM6m60HDxzIKwMH8q9//YuPP/qI5cuXE3zDDdx///0A9O7du0G+K8vAw8ClDiNIhim7CoXC7Lm6&#10;5BCp3FU88NCD3Hzzzbz77rsAHLHI6UlPS5+kydbEGuptATgzhSnBTiv37Te7OHw4p7G7YZcbbxrC&#10;0GFDG7UP+/bu48B3+xu1D/aYNv0OAHr26tloffjk40/4909nGu3z6yIkZBA3jx7V2N1o1kpKSjyS&#10;tyfNND03LDraqTZNS0RER8c28BSWNebTWqAPevr164+6Vy+O5mrJ1pj/+1lUXMyulBT6+vchKCCA&#10;tjXU27r55pu56aab+PKLL/jyyy+ZP3cuAH+5eRQPPPgA7jUW+ayZZfBRXFSkr9Ju7V4r52xN+xw9&#10;cgTQl58wDZ4cmXHr06c3r7/+GgDfHTjIO2+/bZbTY1pvCyB+Tvzzjub0SLDTiu3bu4/Nn3zc2N2w&#10;27EffgBolIDn+DF9XsaGhHXX/LMd8fqrrwDw2BNPNkrAs37dOvbv23fNP9dRx374AVc3t0YPppuz&#10;LZu3LDLsmAzg5uZGuJP762SZBDtDhg1ppMKSVaM8oA96XFwUdOjoaszpOfCdvlRCwY8/Gp86kX+S&#10;0wU6goMC6Ofvb3PkQ+Wu4u577+Hm0aN47x/6UY5/fbuLAwe+46677uLWybeZfLr9TD/tpiFD2LVr&#10;F3fdcw/dvB0vxqpQuPDtrl307t0bf4tNGJ015KabGHLTTXz44Yd88cXnlF6uyukxTIuuWP7ihh1J&#10;STPi77vv+brm9EjOTitRYfICyM7Kbja/uE1tSFjHvr3X9pfomR/PsHbNatauWX1NP9cZ5eXllJeX&#10;8/qrr3Dmx2s7urJv775mFegYbEhYR3ZWdmN3o1kqKSnxSEzcbJaYPGbcOIfby87MNBvVqY8SEc4z&#10;z+UxcHfvxKjRoxg1ehQT48bRpUtn47U//viDnMNH2Ja0g+LiYoqLi6meiaN/+Xh7s+y5Z1n23LO8&#10;9re/0c3bm/fefZeZ99zL0SNHbfbKnrydBx98AICPPvrIwbwfF8rLy3nuuee4cOECN48aZdEH+/N3&#10;qr1czF/3zriXDz76kNFjxlj9fjWanNi5Dz2854Vlz28oKSnxsHqTFTKy08JZG56s4wpHIYQQolmT&#10;kZ0WrKagxtPTEzc3xxMHG4ubmxs9e17baZkuXbvQpWvXZrnXk77ftjc/awg9e/Zstn+3PD09G7sb&#10;zZLpFJabmxtubm6MGTvW4fYyMzPJNBnZqb96WM6yPrpj4NOjB1MmT+bGG6Nob5KrU15ezu49afpX&#10;Wjrl5eU1jqKE3HAD/3jnHR577HHKyst4/K9/5bHHH+dCUTEXiootVmyZszZ64uPTnVGjR/PtN9/w&#10;18f+yvdHjvD9kSN2j7Yc+f577rnnHr7bv59bb7uNyVMmm123LHFh+XyNLyuf38m9E489/hjvvPce&#10;N9xgvbh9UnLSzMm33lbw3jvvPWfPn5yM7LRA9ozcXN+rJ4898SSvv/oK5eXNZ1O0mbPj6dmrp3Fq&#10;piHzUbKzsuk/oD9KpZL58+cD8NyyZc3i52UINubPn49SqbwmP699e/cxdNhQevbqyczZ8by99s0G&#10;+6z65ubmZsxvMp32a8wE7+ZCp9OpTaewDEGOUunm8DBy5qFDZsf1Ww/LWeZJyy5Wkn4HBg+kn78/&#10;2dkajmrzzK5duFDEV9uTCQ4MoF+/vnRo38HmJ40aPYobh97IF1u/4MMPPuDeu+8G9Mu375lxD+4q&#10;d7t7/dDDD6FSqdi16xsee/RRALy7dWPU6FF08/bBu5u38d6T+fkcqUxEPnXqFBfOn0flruJvb7xB&#10;SMgNdn+mJVurwWzx9+/DG6veYN8+/aKQf7z1FufPnzdeN01gXrxwwWKA2JEjrQbGEuy0MHX5t6Vn&#10;r55Mu+POZpO7Myt+DmHhYZz58YwxAXfeAv2/sf3629jUy0H79u5jQ8I6ru/Zk8eeeIIulf/F3xwC&#10;RMMvboAunp7Gn1d5eTmz4ufUexLu+nX6vz/79+3jxPFjzJ6j/3OaFT+n2fzdmnbHncZAx/B3Cxov&#10;wbs5eWvt2pWmozqjxzqeqwOQnZWlrxReSaVSldj6BdZ4ag94OnR05aYhQwgeGExaajpnCwvNrh/V&#10;5nE8P5+wsFB6+/ra/KRO7p2YMXMGY8aM5rVXXwfgi88/59tvd3H33fcw5fYpdvXY3d2dh+c+zL33&#10;3svnn38OwK5vvuHDTR9YvV/lrgLghhtCGD16NLdNvhV3907mN9U1mK2267N9jw0dOsT49YNNm9i6&#10;dWu1BOYnnlzyBUBo6KDUJ5YsmWW5TYEEO63U1atXcXFxMf7ia+q/lAy/pMvKylifsM4YbLz2ystm&#10;1+uDIdAB+OnMGV5/9VUee+IJQB8gzluw0Pi5TdG8BQuNv6BNAx3Q/zlfKS+vt2XWlquuDO9nz5nT&#10;7P5uWf6sQL+qTQIe27KysmJNq5vf/+BDqFTOTWGaTl+B/VNYFQ4tfnaG9WXpltzdOzF+wngKz54F&#10;YE96mnF/nt9++50DBzI4fuwE4aGDzEZXLHXz8eGNVW8AcDjnMK+/9hrv/OMffPvtLh6eO5eQkBC7&#10;gg93d3dmzNBvh2T4evLUSUordzQuulCEX28/+vTpU3tjVn/k9fDnUEMT986cyegxY/hg0wfs3LGj&#10;2nXTmlum9bYk2GmlXFxc+Omnn+h5/fX6qYeePY0bYzVF/fr3o6ysjNdffZWfzlRfXXTgu/31FuxY&#10;7qNjCHgAHnviCfr178ey519okj8vV1dXs6kYa6NQmz/5uN6CHWurriwDnqacB2P687L2syovLydx&#10;8yfGYFdUKSkp8Vj+wvINhuMBgYFOLzW/UlZGWmXBTINxE+I22ft8xdUKm3vJNIyqgAdsj/KAPp8H&#10;4M477jTW3DLU27p46RK7UnZz/Z//DEBEWChKZeUeO1aaCxkUwj8/+ZjPPv2MDz/8gEcXP8KQoUOY&#10;O3cu3t26Wdxd+8+jT59alpE7+SN1+k/EYvqrm48Pjz/5BGPGjGbjho0cPlx9od6WzYmLkrcnzZwT&#10;P/v5O+6+e5UEOy2MAvtHFq+//no02dmEhoU1i/9y3ZCQYDXQuRYMn7shIYF5CxY0+Z+XYSqmsabb&#10;9u/bx/XX9+Tm0aPqfYqxISRu/qRJT002RStefHGDaVmI++9/wOk2MyxGdbr5+Ojqup+KPQHP6pWr&#10;2JKYSPfK0g9Ln36KQWFhdeus0VWT9y41BjwG4eHhBAcF8t3BDLN6Wz/9+98AXLhwgYAB/ejXvz/t&#10;27Wv3kBl81Om3s6YcWP5YOMmtn72Gfv37WfGTP1ozW1TpqBSqax+fn0HH4414WQbFRXcEBLCytWr&#10;+Oabb9i4Xh93G3J62rdvT2lpqceq1WtWJiUnz5DVWE1IRT296qJv//719rkN/WoKIylNoQ/2MOyz&#10;06h9uCLBQ0v1yUcfLTKdvrr7nnvo6un8qj/LaYm4cfaP6piqsLJSylR+vj7AOFdYyLnCQubNncfS&#10;J56k8Nw5Rz7OhD7wuXq1wupqLVMdOroyPDaWyZNuMau3BfoK64eP5LI9KZkCXYFZjS2FxeInd5WK&#10;ufPm8nHiZkJCQti0cRObNm7irjvu4Nud31ivVWXlpXBxsf9laxUX1RZm2XxRUVH9VRcmfR89Zgzv&#10;r1/H++vXMeIvN9O+fXt+++034635+SdDZGSnlTMOlQohRC20Wm0IwKrVa1YazoVFRDB6rPUN4Ooi&#10;Ly+PHwsKzM6NGjNqo6Pt1XVKKy0tjbS0NGbHz2b69Oko3e1f6WSu9uRlU129vBg/YTwFBac5cFC/&#10;E7Mhp6esrJx9+w9w8uRpbrghiG7dfGy24+Pjw8o1q42brr715pu88sor7Ny5k5mzZnJDiPUl3Ea2&#10;go26jMBY3Fs/E4q1t3LhwgUOZWUB0FOtZkLXLmQePMgZnc54j4zsCCGEEKJFk5EdIYQQtSopKfF4&#10;ecWKDabnunp6cv+DzufqALzz1tvG93Hj4jYC1K3KefWRCcN0Vl1GeNYnrGdn8g5mx8czdnyc/R9v&#10;pm6jOwC+vn7GHKKjuVqzBObzFy5wftcF+lRWQ4+MDKedjQKjhoUaQ4cNZeP6DWzd+hmLFi5izNgx&#10;zJg1E58aRofsUw/5OvWURF56+TIZmVmcOfOT2Xl3lTuBgUFmIzsS7AghhKhVQkLCsvz8k2ZzIfc/&#10;8ACurq5Ot52WlkpxcZHx+N5ZM553qCGFwup0TG1TWjcNGcKxvDwuXroE6HN5XnzxRZKSk1m4SL+X&#10;l3/fvnXsTN0Dng4d9T9LQ4HRrGyNWQLzyVOnADhz5gwBAf0JucGwwZ/1tmfNns3tU2/nrbVr2ZG8&#10;g3379jF58hRun3o7AKrKTQmv7Qo2G+qQsvP777+hzcsj5/ARq9ddXV25zsO8bJYEO0IIIWqUlZUV&#10;u2Vz4iLTc7dOnkz/gAH10v7nn35mfB83Lm5j3UZ0LNQQ8ID1X+z9AwIYN34Cu1NS+G7/Pn6tXIiQ&#10;o9Ew81796qa48eNYuHBRHXN57NuLxxp3904Mj42lv78/2Zocs00Jf/v9dw5/f5T8k6eJigynV69e&#10;ttvp1Iknly7l9im3s+bNN9m0cSPf7NwJwPwF8xkaHW39QWeLKNY1frLz/lOnTpGtOUyZycaTgLE8&#10;h3unTrRr246SSyVm1yVnRwghhE1arTbkicce/8L0XE91L2697dZ6ab/eRnVM1ZBUa2ulVkVFBYXn&#10;zhEQEEBAUGC160nbk7nttttIeP/9OnbmqvlRLau0LPn06MH4CeOJjRlG+3btzGpulZWVsXtPGju+&#10;2cXF//ynxuWsvf39Wf3mGpYsfcpYav2ppU+xcP4CTubnV//guiytsrrcqv5cuniJSxcvsXPnLtL3&#10;7jcLdFzauOBxnQedu3Smc5fOtGtnfQxHRnaEEEJYpdVqQxbMm7/HtBwEwMKFi2p8zl5XysvMRnWm&#10;Tp+2yqlRHVM2RnisqrzthzwtAJ3/9CdCw8K5dOkSBadPGW8rvVxqzOmp29489m8+aEu/fv1RV47g&#10;HM3Vkq3JMV47X3ier75OIjBgAKGD9DONbW3k9IwZN4Zh0fq8ni1bPuWzT7cQP2s2Y8eNY/6C+Sht&#10;7M1TIysFSe1+tIZrv//2Pw5mZJJ/8mT15xQKXF3d6ORu0d8K6y1KsCOEEKIaa4HOkqefBqCrV/3s&#10;ip2cvMM4qqNSqUri4+OdH9UxZRjhqSXouXq1gorKe3z9/Lh06RKa7Cx8/XozZNgwQF+zyzC9Zdib&#10;Z1BoKE89/RQ+3bvb0Zm6bz5oyTKn58B3Byn48UfjdW3eD+Tn6wODQYNCCAisPkIFoKyscTUrPp5x&#10;48ayYcNGdiQlsXdvOlNuv53Z8XPq1K+GcPhwDrm5ecYkbVMdOnTEXaWiTZs2+hMKqgU5loN7EuwI&#10;IUTrshJIA2zWnNq2bdvMFctfNK68cnNzY8lTT9XrzuHl5WXsSE42Hk+bNn21oY5Rvat1lKdqUztf&#10;397cdfdNfLf/O77bv884shMQFMifPDqzf99e41M5Gg1TbpvM7PjZAHXYn0c/0uNIwGPg7t6JUaNH&#10;UXj2LPsPHuQ//7kIYAwOMg5lkqvNIyZ6aI3783Tz6c6SpUsZO3YMG9ZvYOP6DezcsZMFCxYA2M7p&#10;qSN7k6ALzxWSlr63Wk4OQJs2bbiuUyfaVe4qrbAxZWZtFlNydoQQQgjRosnIjhBCtC6LKl8AqehH&#10;eVIrXzWM6the8eOId97+B+WV//WuUqlKpk6fuqpeP8BSLaM7hksVXKVDx44MHzmCsPAwUv71LQCa&#10;7Gw6uroSFhHBpYsXOX2qKpdnfcJ6ALZs2cKihYvs3J+nanQH7F+lZcmnRw+mTJ7MkaNHyM7SmE37&#10;lJWVkbzjG9Q9exIVFYFSZT7qZDraMigsjEFhYexISmbN6lUsXbJEfz40lKVPL6Wbj/lUnaKes5BL&#10;f/kvafu+o9Bk1Rnoc3MMS+TdXDtidSjHRp6OKQl2hBCi9YqtfC0znOje3Yc5981Bk63h2LFjPFnP&#10;gU5WZbHPLJOin888/dSsBpvCMmVjlVZFRYXx96Wi8lihUNDpuuu4bYp+T5pBYWEkb99OdmYmnf/0&#10;J/4yahTZmVlcunTR2E7p5VLj/jzx8bPtSGCu+148tgwMHkg/f3+yszUAHNXmGa/pzpxBd+YMoYNu&#10;ICgwkPYdOtpsZ1xcHNHDhpK4ZQsAGxLWc/ttU5g6bSqzZ89G1ek6h/to6bf//UquVp8Ursn5vtp1&#10;Nzc3lG5Kk59L1c+n9iks84sS7AghhDAKD48gPDzCeFxaVsaVK1e4Un6F8l+dK4R7pbycd//xD7Nz&#10;oaGDUmNHjrSZP9QgrMUUVyuLhUvjzAAAIABJREFUeFYAFRVUoB9VMCYu+/oxb8FCNJpskr7+mn/t&#10;2oVf79707tMHbe5RoKpQcI5GwzyNhrjx45g1O76WBGbH9+Kx1KGjKzcNGQJA8MBg0lLTzfbn0eR8&#10;T25uHjcOjgJsb5So6nQd8XPuAyBuXByrV69mS+IWkpOTmTVrNtOmT69Tv6zl65w4ns+BgwetJiC3&#10;a9cOd/dOtG3Txmp8anbO6qhO9XNtL18urUOXhRBCtCYqpRKVRcHgsrIyrlz5lfIr5Vz59Ve72/r7&#10;3/5unLoC/fTVE0uWzKq3zjroqslKKQUVVFRUfkUf8ADGoCc0NIyAgEC+27+flG93cfrUKYZVrti6&#10;WFKC9uhRY1tJ25NJS0tn6tSpxN93X409cHZpuiV3906MnzCewrNn2ZOeZiwu+tvvv5NWWSw0V5vH&#10;4MGRdK8hGPPp0Z1XXnuVnOxsVq9azZtr1rD100/ruPS+SuG5Qg5kZBgTqk25tHHhOvfrrJTCsBbx&#10;YBbo2BrRMWibf+KE2YlBoYPs77UQQogmJXl7EucLC/U5GIMG0aNHj3r/DKVSiVKpBLoA+urcVyoD&#10;n//9739Wn9n66Wf8UDllYbBw8aLF9bavjpOuViXt6L+YBDxgPsrTsWNHRvzlL4SFhfHZli3s3atf&#10;oeXq6srQYdGcO3fWmNNjujcPwPxFC4mOibHWA+o74AF9Ts+dd9xJVlaWWb0tgP9cvEhS8k76+vch&#10;LHQQqhpWkg0KC2Pjhx+wZfNmEhISmDd3HjGV38f8hQtqXX5fevky2ZocTuSb75ljCCYNU1bm16q3&#10;Y+85SzKNJYQQLci5wkLObU9i+/YkALr7+BAaFgrQYAGQUumGUulmdq6svJxfr/zKlV9/JUej4fPP&#10;PjO7HjcubuPEiRM31mtHHFWBMay5in7AQGGIcioDHMtpLQVw3Z/+xJwHHjAGNp9/uoV9e9Pp3r0H&#10;4RERnDp1iksX9SMY5yqnk5Y88WQN+/MYRpjqJ4/HVHh4OMFBgXx3MMOs3hbAifyT6HQ/EhwcRFBQ&#10;IO3bt7fZztTp04mLi2PdugS2JCYCkJaWxuz42VaW3uu/D40mu1qgBfr9cgybAipsbkxY+6iOtfsU&#10;CvNkdAl2hBCiGRsXp1/5cyL/JOmpqdWuG4IfoFoA1KCjP25uKCt3XP5zj+50UqnI1mgoPHdOB7Bg&#10;8cLF9fl5Ffbulmz1YYtSUFevUuHiAhXmowaGxGXTgKdCocCvshr540uWsn/fPr79dhfnzp0lMDiY&#10;3r17myVjQ9X+PFOnTWPOnHgre/PUX+KyqQ4dXRkeG0twQAAABzMOGXN6fvv9d7I1ORw/foKw8FD6&#10;+vez2oaLiwL36zxY/OijTJs+DYAVy19kfcJ6tmzZwuJFixg3YSIFBaf57ruDgD7vy1Tbtm3ppHKn&#10;bbu22Jp20v/crWwUqLB2X+3nJNgRQohmzBCovP76awBkZWWSo8lBk61Bo9FYfaYxRn9ihscSMzwW&#10;QF15qgDzpe+Hnf2MqxUVuNgzp2HlOUxqVl2tqMDFJOAB/ZSW6W9Ry4DH8NyQoUMJCw9n+9dfk5V5&#10;CFdXV8IjIrh0UV9R/dSpqmmcLYmJJCcnER8fz9RqSb9Vozz1GfAAdPXyAmD8hPEUFJzmwMGDxpye&#10;0rIy0tL2cvKEvp+DoyKN91vq3uPPALz1zjtosjJZsfxFli9/ka1ffEnk4Bur3e/SxgWlmxsdO7ha&#10;DWZsqfZHWsuojjWyqaAQQgghWjQZ2RFCiBbEcum4YaQHsDna00hTXR7ApMoXQAnmIz3gwGiPY6M7&#10;VeUiKioqqKCCqxVUje5U3mJrhZbh0yoUCq5WVNCxY0cmT53KTUOHsH3bNrIyM/lT584ADIuJIffo&#10;UWMuT+nlUlavWk1yUjILFy0EsFjlZL75IDi+NN0aX18/uvv4cDRXa5ZXY5je2vrlV/Tt689Ng6OM&#10;tbmsCQ2PYO3bb/PKq69xWJNNH/++dO6iT2BXKBR07OiK0s0NhUJRa0KxzVEfq1NY1mpiWVl6XvNH&#10;CiGEaM4sgx9oslNdlsEPVA+A7Ap+HAl4KozTVYaZq6qAB6jK4bEIePTPmk9pXa2owAXw6d6D+x96&#10;CE1WFt/u2gXA3rQ0evfpo9+f5+hR4948+fn5zJs7D4CYmBiLFU4Ns1LLoENHV2Nx0axsTfUE5hP5&#10;6Ap0BAcHER4eXu35y5d/MRYlDQgKok/fvlz6z3+oqND/7Dp36UobRRuLp2rK1bF9bGu35Nr+uCXY&#10;EUKIVqa+R3+io2MYFBpKp+s61XdXbY7+dOvW3UN/Ksfqg3UJeCpMVmNV6B+mwkUf9hgGVExzeEwD&#10;HkPSsmljpgFPBQpCw8MJCgoCYO/evexLT+fUyZMEBQfj6upK5qFDZv1JS0sjW5PN1KlTTVY4NWzA&#10;A/q9eYbHxtLf35/syr8PlgnMJ/JPcOPgwfj6+pGVlQVQbaVVhw4dKDxfyC+//BcAL09v4zX7/kgs&#10;I57Kr9X21bFvQ0GQYEcIIVo9y+Dnl//+Qo5GQ7ZGg0aTQ/6J41afsxz98e/bj9DKvdrCQkMbIgAy&#10;Bj/LntdXuFj8yGJyNBq6d++OC5hsD1i1d05tQY9+I0GTfXYqKuAqxoBH31bNAY+xLcMUV+XnGwKe&#10;9h31JRr+cvPNhEdEsu2rL8k9ehRXV1ciIiO5ePEip05WJS+b7s9TtTdPwy1NN+XTowfjK0ftjh8/&#10;xnffVe10fPlyGbu+TaF9u3Srux+3bduW6zp14nB2NkMqN1usrg6jOnastqp2bKVtCXaEEEKY6XRd&#10;J9PVU2bBD2AzAMo/cdx4PnHzZqAqAGqg4MfYV1NXK+Dq1f8zTk3VFvRUVJgsXVdU7aBcFfAAlnk8&#10;teXwmKzQMgQ8hoseHtcxY+YsTp06xdfbviTz0CE6d+5MdKz++8g9coSLJvvzGPbmMeT06Ms8NGzA&#10;Y9CvX3/UvXpxNFdrHO0BqgU6LgoXVEolHTp2oC7Lya3cVf2UXSUhFBZnpTaWEEKIOrAMfsD+0R9D&#10;AGQa/AANGgC5KMCljXmOiGUAZKqioqKq6vlVfYIyFQpjwAOYTWtZC3ig+qaDFYqq2uAK4+aEisqL&#10;V+nduzeLFj9KdlYm27780rhPUvc/9yCiTyS5Jjk9ORoNM++dAUDc+HEsXLgIpbu+KGdDBzymOT2G&#10;3Byz6x06olQqaeNiYyiG2qevLAOhuo3qWJx0UZhPLSLBjhBCCAc4M/pj+HqtRn/APAB65plnyMnJ&#10;ISc7GwCPP3lQlZZcOaVVuUuvwhDKXK054AHruywb83fMEpoxBjwKhQth4REEBgXzr2/1Sczpqamc&#10;+/dZIiIjufLrr+QeOWL2vRhqbun357lT370GDnhAn9MzavQotn+93azAaIcOHSoDndpUv6e+Cn0a&#10;z9johwQ7QgghnNacRn969OhBjx49GD9+vPFcaWkp7du14Y8//sDV1VU/omJSlsB8Wqt6wGO4p6aA&#10;B/STTxUmeT2GgKdjx45MnHgLAMOGRbP5k4/JPHSoMqcnisJzZ/n3v/9d1d/KJeufJm6pLMoZcU0C&#10;HquMw2WOjepYffb/2Tv/+KjKK/+/hyqgmSDqdjOhFVEStLXKJNJqTUBdWzJBt7stIRB1S34A7cqv&#10;oFXAX9Wq/NDvSiABq0AyYVtDIFRFJRO3VYSkq6hkItoiCbuIq0xsRSRBxd0y3z/u3JuZO/fO3JlM&#10;fnLevlKSe5/7PM9MqvPhPOd8TtB7HzqPlSTlcMRUUBAEQRCEQY1EdgRBEIQeweyoC4gY7emLoy67&#10;3a6L9Jzgk08+4ZNAovAnnxzlyy++MI/ugGmVlr6lhJqwrEY8/IHojhr9Offcc/nXuXNpa21jy+Ya&#10;3tjzOt/85jf57lVXAUoCs5rL89GRI1oH8vkLF5I6Sqmi6v0IT+yJx93pah58zQamx1cqInYEQRCE&#10;XiG4ckovgHbtepW9b+3VuoPr0R91ZWYqBoeZV2aSkZkRZpzYXez2JOz2JC68cLR27cSJE3zyyVGO&#10;fnqUT45+yhdffBHVeNDMZVmr0LKFywDlvo209DTuue9+/uOlBl7duVM7xrp8/HgA9rW0aM+8+uqr&#10;ge7jJQABf54RfXOspaIlg0fag4lTssUKLMNRBhdF7AiCIAh9hj768+GHH9LcrJQ4N7/1lqkA2qsl&#10;QncZIGZmZvaY+AFISkoiKSmJ0aMvABTxc/Top7R//DEAf/n4L9F9eDAWPGrujooqePw2Pz+cnEP2&#10;pGt57pnfAWi5PN+76iqOHj1KW2uX43Hlxo0AeHbsoLikhNyb/rHnBY8t9oyYhHY1t/D6ROwIgiAI&#10;/QY1eRjQjpVUARRJ/IAifPTiB3ou+qOKnwsuULp/nzhxgn3vvMOnx47HLXiAENGjVMH7OWv4cGYU&#10;3ALAtddex7PPPMOe11/nvPPO56qrrqa1tZWjRz/RHvvoyBEefvhhXtyxg5JZJVzZA+IvKjG07Ihc&#10;gWUc5TGL6vgN7ojYEQRBEPo1+uqp/hr9SUpK4uqrrqLl7X18dMQX1XjQUPCAFuUJLln3B32Ep476&#10;Bv86dx5vvbkHT309r7/+Gmnp6Xzjgm/SduAAQIg/z7zb9jLlxhtZtKgU+4hzEvqajehWo88oLSHC&#10;rlmMWonYEQRBEAYUiYz+QOIF0PgrLueLL77g02OfWTIeNHJZDhE8YYk9ilHPlRO+x2WXX8GuXa/S&#10;sGMHAFdddTUAn3/5RUhOz44XX2TXrlfJz5/O7J/9rNuvMV6iNvq0+Kw+KVlL9pbeWIIgCMJgJd7o&#10;Dxgff3VX/Fz+ncvYtasxNuPBwLP6PJ7g/B3lma4P9OHDhuPKcfG9713Fs8/8jtdffw2As846i8vH&#10;j+eLzz/XcnqUflsb8QSE0T333UtmgqNbcXnqqJcsNvoMO+SykNcjPjuCIAiCIAxqJLIjDBimzyjg&#10;sZUr+Pzzz7VrZ599tnZvoK3TkxSVzAKgauMG03uJWsdojQtGj+YHP/xhwtbpab5/TRb7//znsOtn&#10;n332gPmdC6H0xFHXpGuvJTMzg0suvTTq+klJSZx77rl8+umn8bksm0R3QElYtmlPKq0izjv3XIpK&#10;ZnGwVcnZefaZZ9jX0sJ555/P966+mn0tLSHePABzb5tLZmYm99x3L6O+8c2or8k6kZyUddEbC1EZ&#10;w2iRLlfH7PhKRcSOMGAYfeFo7ly8RBMiZ599NncuXqLdG2jr9CTZE7O174PFSFHJrJB7PbHOBaNH&#10;c+fixSQlJSVsnZ5GfR3B75X6ex8ov3MhOvqjrvf27weUPl57m5vZ+9ZbdHZ0GD4bLIDsyclkXnkl&#10;N02ZEtZxPZhzzxvJp59+Ct0wHtQLHkA70goWPAA2v5+x6eMA+MVdi9n56k5e2rGDPa8pCcznn38+&#10;r7/2Wtjrmvrjn1BcUkJBwYxuJTDH0r4hjDgrsKyaEIrYEQYEJ0+eZPiwYYy+cDSFxSW4Kzf26AdR&#10;sOApLC4ZsB946od4bc3TPfZ+qWt88fnnNDU1DjihoxL8XgEidE4D1AjNJZdeSsHNBRz/7Dgvvvgi&#10;L764w7SPF0BnRwe7du5k186dvP7GHtNx5593Hm1t/xXaBFQxX47ZeDDYhyc4h0cVPPq+WH7gumuv&#10;4+qrrqahvp6dr7xMW2srV119tWZO+GFQr63KjRvZsqWW++67j0nXXW/tDQwisV3No+TuxBjVARE7&#10;wgDhzTfeICMjg6SkJK6ccCWXfuvSHv9AHX3haFY89tiA/OAOJntiNhmZGT3+On6YM5lrsrMG9Pul&#10;vlfAgH4dgjkffvghR458RPPeZnyB45yPPjrCgdZW06iOGfbk5Ij3/Sgl48EuywQiPP5u+vCYC57A&#10;2gH1MXz4cP7pJz9m0nXX8fRv/p3XX3uNs846C4Crrg7483yi+PN0dnSyelVZXGKna+cGVyMdSxk6&#10;JUeYXVeBpRc6tkCis/66iB1hQPD9a67huWeeIcfl0oy8eoPB8oEn75d1BsNrON158803ONFxggOB&#10;/JUDrW0c+ehIxGiNFezJyYxLTyd93DhSU1OZdO2kiOOPH+/QarBOBbSM2kvLpmobf4yCBwyrtIIF&#10;Dyiaym/rOvY597xzmbdgIfv2vc0z27YB8Pprr5E+7hKuv/4f2Fa3FcA0jykS1qxu9IqHbnU1j5bX&#10;M8QmYkcYgAwZMoQfT53KsU8/5eykpHhPhQVBGAQc/+w4B1rVZqFtHDlyhNYDB/AdORLXh3Uw6eMu&#10;IXVUKuPS00gdNQqHIwUgrhL04599Bqf8WuNQILR5qD/IH8bvt2Y8qN0wFzyAFuXx22yKsAo8evnl&#10;V3DFFVcAsGH9eva1tDB/4QJN7MSPtf8qx5OUrH1r5fjKb5OcHWHgM/Lcc/t6C4Ig9BLv7d9PR2eH&#10;duT00UdHwqqk4iEzM5NRo1JxpKYCkJGZQbI92VKVlVW+PHmSDz74UPng1TqlQ1i3dNWDR/cJHa8P&#10;T1BcJEzwKPe7RnzzG98MMR5U0ef/RCXqUGNREn2ctUafVrx9ROwIA47PT5ygtqaG6QUFPXrkcKKX&#10;1ulpDr9/mN//x0s9/joOv3+YpqYmCm4euKXah98/zPbnngWgqKRkQP/eBwpvvvkGPl87Rz76iL1v&#10;7aWj80S3j5tGpSpCJvNKpTeW3Z5M+rg0xqVfwohzRiRi21FpbW1VMnL8NkXMBFJ21CiPkeAJdlkG&#10;Y8EDkUvTu4wHlf81Ejyq0FBXDD4+U+k6DouuJIwlicE4g6iOeTVV0A2DPYRFdQKvyUz4iKmgMCD4&#10;29/+BsRd1CgIgiCcxkhkRxgQfO1rX8OGEm15bOVKPjh8mMOHD3Pn4sVA4pNKe2udnubw+4c1vyD1&#10;dST6NRx+/zCAts4Xn5+geFbijAt7i+D3CuCvf/3rgC2j70+o1U/BuTVAXNVPwaSPuwRAy68Zlz6O&#10;pOSkhDf3jIf3D71PW9t/KRGaQCKu2i6i60jL5DiLrpYSKn6/37IPj5HxoGF0xyIxH2lhwfvG0hGW&#10;idOOrgJLrb6K9qSIHWHAECxAAD44fJjHVq4ESOiHUm+t05PoBQgor+OhX/6S2+YvSJh/jCoQAG2d&#10;psZGgAEleJTfeahrtvp7Hyi/877kvf378R3xcaD1AAda2wDoPH682/k1wdVPycl2MjIzSE0dpTkj&#10;90f+9Kc/s/+9AwRUiHIx6ANZPdIyEzzqmOAKLVtXFrPyRwQfHjPjwbCE5YicIvjgJx7BY4hOmHS3&#10;q3lIErP2fXCadhcidoQBQ9XGjZoAUVF/rtq4kXkLFgyodXoSvQBR+ctf/8pjK1dQvm5dwtbRrwGK&#10;4LnggtH8MGdyQtbpaao2bjR8HR8cPjxgfuc9iVr95PO1A2j5NYmofgrOr1Grn8alK1Gb3sqv6Q5H&#10;P/2Uv/zlLwD818H/5vPPP1fM/2x+/H6d4IGQHB5DwQPmpoPB0R7MIzwQyXiwK0IUVP1uwKmg74dY&#10;FjxWHY2jXbNBmNAx8tUxihIZ7VLEjjBgUPu6xHqvv67Tkxh9cFu5l9B1vkjcOj3NYPidd5cPP/wQ&#10;IMRwL16zPT3B1U/jAu0MHKmOhFY/9TRqIvXXvnYGQ4cN5//+9r8c++x4oKxb+XgdEvC18ftPYcNA&#10;8EDosZaB4AHCkpaNPHiIcKSl3I5uPNhVHxYt1KNEetSk5egYKRl6rCWElTYVInYEQRBOI4IN93rK&#10;bA8gfVxavz9y0rN//36a9zZruUUHWlv5+xTFZ2f4sGEcbGvj5MmTfPs73+H73/8+54w8F/8QG7aA&#10;EDlFl+ABAsk3sQkeMK7SMjMdVNey+f0xGw9qIR1LGqbraMtseJgpYNg3weOiXLNYgRVWhm6ygIgd&#10;QRCEQYR65KQ324P43HFVVLM9IMRwrz8kBFvllF8tqT6F34+W3+I/dQqbzcbf//3f8+GH/8PWLV0G&#10;e8FRLeeVmXR8dpw/vfMOB1tbyZwwge9fk6V56Nj8fk3wBB8pgSp4lO+VwRgKHnWfZoIHTDx4tHsE&#10;zR/ZeFAlhnRl4i7iTnRUJ2S+6MXvInYEQRAGMOrxU1nZanbt3Nnt+YKPnHrCbK+nUQSNYlXxt791&#10;5Z34/cE5KAZRA7+fs5PszF9YSn7+dJYtW0azLsHa+9ZeRowYwbe/cxnHPzvOfzY18e4773DdP/wD&#10;AGnjxoULHoaELKeIkUiCR7kfzYfH1GVZl9cTyXhQm884aceEU4biyPAoyTSCo09S1g222OjTeE2b&#10;oRwTsSMIgjCA2fHiiwCWhU5wQnBfmO0lgEPAoee3bx8D4G1uHvPRR0eYt2A+Y9PSLE4R1D9Bf8fv&#10;JyU1ldXl5TTu2sWaNWsAtOjY8ePH+dM77/LNCy4gI/NKDra1sf2ZZwD45gWjycnNZeTIkQaCJzjk&#10;EmTkpxM8YL00PZrLclcRl7HxoIr1XBxrhEVjTJp9Gh5BWWz0GfZc+OwhP4mpoCAIgiAIgxqJ7AiC&#10;IAwygptZqmZ7EF8zyz5iZ+DPY0AL4EWJ6HjVATtefPEVgL17m8cAdHQcj3GJyNEdm81G9qRJZE9S&#10;OptXVW5g65atdHZ0AvA/H3zA/3zwAWPT0hg7TokoNb/5FhufelLL5Rl+1lmh0R3QEpaDoxohbSUg&#10;Zh8eCI3uQGhLieBXGWw8mCjMqqH0mTTG46xFffTXwuZSK+JM9ihiRxAEYRAxa/YsZs+Z09fbsMIx&#10;FPHiBd6nS9Acims2vy2SfjF7KPCncQ5PsK9NUfEspuTeSGVVFfWBo0OAg21tDBs2DICMCVdy/LPj&#10;7H3zTd7dt4+s7GwyJnxXEzzKSuEl6V2Jx+pu4vThIbrLsnovZMEYUpSjEU9Xc9RH4uhqblh9ZQuv&#10;0hKxIwiCIPQUXhRR8ypdQmZnj64Ys+Axf0gveFJSU1l6993k5rooX72G1tZWAE6ePAkokZ0R55zD&#10;97OyePedd3j5D3/g3X3vcN0NNzD6wgsDk5p48Nh0kRB/fD48WvJxBJdllVNaDlBic3bMCY/qGNZk&#10;WShV1z+rvSqTTqAidgRBEITusBNFxLwf+P5Y4LrXeHgvkGDBA4SIHmdGJhvdbjw76lmzpkw72gI4&#10;/tln/GdTE9+84ALS0tN5d98+amueJi1gpnj9DTdw7siRpoJHWTQoMnHK3y0fnmiCJ5HEFtXRXYwj&#10;qqNOpn81Rr96ETuCIAhCJA7RlS/zfuCaevx0zPiRfkDcggfDB/VRHgDXlFwmTspmy5ZaAKo2Vmn3&#10;1JyezCsncPKrk7y7bx8Aba0HyJo4kSuvnMBZZ50d3XQwpLVDdB8eq4In5OUmILATd6PPKC0hzBp9&#10;hs1mEtFREbEjCIIgqPky0JUQfIyePnLqacy1i4UHrQmeJHsyRcVK09spuTeG+fPsfetNhg0bRuaE&#10;CQD89eOPadq9m3fefptrsidyxRXjowsepY49aHfmPjwRjQcJEjxBY07F5LMTAUNhot4IfGeSzGw4&#10;XbSIkFlUxyBwJWJHEATh9MJN15HTIeJNCB5I9GAeTzCqP4+3eS/LHlmmefOcPHmSvW++CcDo0aPJ&#10;nDCBttZW6l98gXf3vU3WxEmMvvBCiy7LXbs65ffHZzyY4Gosq8Tb6DNqSwibUe5P6BXx2REEQRAE&#10;YVAjkR1BEIQBjE/X78puT472SFGPbaY/E9eRlvWk5WCcGZlsqasL8+YBOHz4MIcPH+ayyy9n2PDh&#10;vPv2Pmp++xu+c8UV3PCDHwAwfPjZmEV3oKtCS4tnxOmyrC4R2kojTkyPsMIHdqcCK5ghRgOVnhlh&#10;vxsRO4IgCAOYjz4KFTvp46y2TDhN6UEvHj1FxbPIz5/OmjXlId48AO/u28ewYcNJuyQdgHfefpvW&#10;AwcAmPDd75E9cRKGggfCS9LVPJ2Qwq7oxoOJd9kJrG2hIiuRXc0t6CIRO4IgCMIgQZfja0ov5fCA&#10;ksCsevMAVFVWaQnMJ09+ybtv7+Occ85hwve+x8c+HwBNu3fxztst3PDDyYy75BJloqDIiZnpIEO6&#10;MlP8FowHg8d2mzijOlr/rogVWKG5SmAQ1dGaghnvQ3J2BEEQhMGDVRET1we88UN+vz+k5NsIZ0Ym&#10;zoxMVpeXc/c99+JITdXuffbZZ7y5Z4/2c1b2RL48eZLf1W3l6d/+O59++qmyhvqPn4DpoCJmlOos&#10;v3KcZdN93gftTdun+hUgtq7nRkSutgq7ZhDVMZzVqHJLV4FlWH1lML2IHUEQBGFwEYvgiflz3vyB&#10;aIJHxTUllyp3FUUloelTaj5PU+Nu0seNY8J3v8vhQ+/z67UV/P6lBr784gu+/OKLqIJHEz1B29EL&#10;HkX0KPcSVnoeBX0Fllp9Fc1Xx6Y+G6kCS1V5tqC1gpBjLEEQBGHwERLdiDI2rjwe4weiHWupqP48&#10;U3JvpLx8Dbte3RVy/52332bY8OFkT5pIu+9j3tizh31vvw3ADZMnM36806As3dxlOVgoaMInxKqw&#10;++gjMTZN2JgfX5ldM/PjCYvQBBKSQ+ax8pwgCIIgDCqsCJm4Ijzmx1pWSUlN5eFly1lTUY4jNTXk&#10;eOvkl1/SuGs3n312jKyJkxg2bBjDhg3jxe3b2fjUUxx6/78NIzxhx1qBMWH70jKUuy93LOi77jX6&#10;jOaro4V/gh/sQiI7giAIwuDHSvJyLyYu61HL1QG21m6mqqpKK1n/uL2dj9vbuXz8eACGDxvG22+/&#10;zW83beKSSy/lhh9O5rxzzw0xHgxOXDZzWQ7ea2IIr6YyuGoe1dElJYcVcOkfNovqSM6OIAiCIAin&#10;GxLZEQRBEE4PejS6oy4QdDWK+aAZ06bPYMqNN4b58+xraQFg2PDhXH7FFZw8eZJ9LS28f+gQ37vq&#10;+1x19VUMGz5cWVtXlm7UUsJPAswEQQ25aD8avlwrR1hGz1rpf2UzsyrUbVEQBEEQBjJ+q0k3VvN3&#10;ElyaHiuqP0+lu4qMzMyQeye//JI39+zh8KH3yZ40ib93pLDr1Vd46slf0+L10uL1mpelqzk+/i65&#10;od+f/1SijrUCGFRgBf98GETLAAAgAElEQVRs5QhLGxyM3+DIygZDJEFZEARBGKz4T/mtfVD3Uy8e&#10;I9LSx7G6vJxly5eHJTB/9tkxGncpVVwTJ10LwPPPPcvzzz3Lv2+qxvfhR6aCJ5DTbP4qAu+lpffT&#10;r4/qWIvaJKqruZanE+H3KsdYgiAIpw/evt5Ab+A/5Q8qezbBypEWmJ1QWXioe6XperInTSIjMwOA&#10;LVtqQ3puHT70PocPvc/l48czPOC4vK+lhQ1PPcl4p5PJrlyGnzU89EiLoD5aUUSYpfcTaxVZRi0h&#10;9M8aeepo14OfM0xENt6EiB1BEITTh2N9vYHewrLggR5qMZF4wZMUaPKq+vOsWbOG3bu6/Hn2tbQw&#10;PJCzc/n48Xx18iQtXi/v7d/P967+Ptdef11Xawl1i8qGor8ai4LH7Agq0Y0+Q1YzPN0aEvaYIAiC&#10;IAw6+v5Yq/tuy2akpKbyyIoVrKkoJz09Xbv+5Zdf8uWXX/LG66/jO+Jj0rXXc87Ikeza+Qrlq1bx&#10;34f+i1N+5VhLTU+2upVI72Wk4yvteZNGnxGjOgSdUEVISh6CjSHYTFt0SWRHEARBGNQkNMrTi13T&#10;o0/tx5l5JRurq9m6eTNVVZXa0RZAe7uP9nYfl1x6KZdc+i32vPaf/HuVmwsvugiAc0eOVKYxMsIx&#10;UUDRxKNZVCdaSwh9RMgwqmO0WYOE5CEGZ5QidgRBEIRBj+VjmD4oT++u4AGYNmMGN944hY0bNwKw&#10;dctWbch7+/fz3v79XHXV1fhtsOe11wB4Xx1wyqAEXWtHHj3s0xeNPvWHZaoGUoWPPookx1iCIAiC&#10;IAxqJLIjCIIgDHhsFhJq+j66Y/xgt6M7yiScnTyC+aWLAMjPn86yZcto3rtXG/L6668xcuRIrr3u&#10;egAOvX+I9iNHInc9jyXCA2GeOmDlCMu4AitslL4Cy8RTx+j4SyI7giAIwiDBmuCxhBXtEXeOcfiD&#10;qg9PtxKXg55NGTWK1RUVmj+PyrFjx3h15yu8uvMVAG6dWWjNkDGKGLNUpxVWTW5BlKjVVxEqsPy2&#10;rgRls+2K2BEEQRAGEdYET8KqtPxBXzHRQ5VaqmNggOxrr2XLtm0UlRRjT7aHDH3/v/+bDU/+mu3P&#10;PGNtbhPBo8VgwlpCGLxKg67mlqI6gcH6CizD5GoD5BhLGDCcddZZMY0//P5hvvjyc9P7f3fe+Zz/&#10;9a/36B76irPPPhuAzz83f/09voezzu6ztWNloPxeBatYO2NSBU/Eo60B5sUTNEHIB39RySym5E6h&#10;sqoqpN8WoLSXsIqFPfVkV/PAo7rnbFH3JWJHGDAUlZTw17/+lQ8OHw67Z/RhVVtbw3t/3m8634/+&#10;6Z/50T//k6W1Lxg9WtsDBITUF19YerY3Oeussxh94WjuXLwEgMdWrggTPKoQ6kmysrP5Yc5kAN7b&#10;/16Pr9cdLrn0kpj/vyUMBKwrj4Q7LvdTwZMyahRL77mH3FwXAOWr19Da2hr//AFsNmKswAq/ELEC&#10;y6b+ESWqo00ZfkPEjjAgeOUPf+Cqq6/mzsWLeWzlSu1DSf3gLigoSNha02cUhIiEjMxMTeQkJSXR&#10;uLuRqo0bErZeoikqmUX2xGwAHnjwQcrLy0PeL1UIJWot/Xsxo+BmTehUbthAU2NjwtbrCbKysyme&#10;NSvs/1ugiFz1dy/0cwyFiPVeD6eL4AFwZl4JwMbqajw7drBmdZnmzzMqKL8nHvSeOuo1q40+Q65b&#10;aPRpJaqjjBOEAcBl3/kOFeXlANy5eDEXjB6tfXDfuXhJzMdRkVAjI2effTZZ2dnMW7CApKSkASF0&#10;AKo2bqBxdyONuxs5/+tfD3u/Rl84OmFrZU/MpqhkFkUlswBF/AwkoQPQ1NhI5YYNJCUlae+V+nXn&#10;4sUkJSX19RYFCyjNvM2UiLUcGMt5PD2SvNxzbsuRKqlcU6awtU7J6cm4MpPiWfGL+2iaw6zRp2FS&#10;cvBzgX+MkpLD17AZ7kXEjjAg+PuUFIpLSrpfnikIgiCcdsgxljBg+Luvf52Ojg7OOOMM7ly8mC8/&#10;/zyhEZ1gRl84mgcefFCb/7lnnwVge+DP/o4affrggw8ouLmgR98v9cjsW5dewvlf/zonTpxgXUUF&#10;+//854Sv1VOoESj1OEtlIER19gb5qACMS7+kj3bSPzA/9rF2pNW3XjzBEybYi8fgOEslKTmZklmz&#10;4587eBmjF2xQgWXUGTTqERYGuToGr8noZYrYEQYUycnJnDx5kmFnndXjH0SqMGjc3ThgRI6e37/U&#10;wAUXXED2xOxee79qa2oGlNBRaWps5IILRmvHcAOVEeeM6Ost9DmRhUF0BdKfzQfBOAHX2pSBzRo8&#10;f8rvZ0g3xJS1Ry30v7LQ1VwZps8LMj6+CllLEAYSw4YNA7rh5xUj2ROzycpWvgYaWdnZWuSlt5he&#10;UKBVrw0kLhg9mmuys/p6G0KCiJznMnDNByFBOTwGc0R0UrYyrcmbYVaBFXIJInY1V25Hj+poc+me&#10;lciOMGDpzeyd4lmztO8HQtLtjIKbAfokSqEm+uorm/ozkow8OIkcCUlwhEed0nQyg/GWMN5nt6M8&#10;yiRhgkEVPLFGecJaQoQRQ1fz0MIt467mtuD1bFEjSyJ2hAGJlX8Nv//9a7hk3KWm9y/5Vuy5DcWz&#10;ZpGVPTHm53oT1WunL1EFz/988D99ug+rfPOCb4rQGcR0J48nOMJzupSmQ/yiJ9QIWf0hvAIL/R2D&#10;CqywrRoIH/1rV6rcxWdHGARY/Vcve2LPiJJLLj29E0CtkpSUJO+V0G/obh4PnF5ePCrWcnl093u5&#10;0afN0I5HHw0ShAGEFJ4LghAvkRtthl5vqK9nRn4+dVu2ULdlS9eoRPXUCl/S4gM9mMdjgtVcHsPc&#10;HJuB6NC3hIiSlKz2AY0W1VHG2gyjQhLZEQRBEE4rIh9rKdfrPR58Ph8VFRUAeDwNzFswD6czo48j&#10;POYP9X2Eh7AyczAuNTdJ64m50adRVMdoARE7/QiJWoSi/++EvD+CIAhCPAwYsbN9+/N9vQWhDzjj&#10;jDPw+/387W9/6+utCIIwiLAS3QHInZILwO7duyldsJCJEycyb8F8UlIc1qI76pQRN0NCozvQTS+e&#10;OKI74f2vwomlq3lY/yvds/oKLDUp2aTrluTsCP2b//u//xOhIwiCNWItlzbN4fFrOiLH5SLH5WJz&#10;bS15eXns3r2bkuJiqior6Th+3OK+rGzG6q71D/VADo/qw2PmxaO7rss7JuwFG1Vg6dWHLVyoWOlq&#10;blh9ZfCciB1BEARh8BBHRMOKMLDbk5m3YAEbqypJS0un2u1mVnEJnhd3WNwX0UWPuXax8KDB1e4m&#10;LSuTWBxn4X03awkRoQJL89SJkqujbxZq08kbETuCIAinD6/29QZ6hQQKHht+bEFiYuzYNMpWr+bh&#10;ZY8AsHz5chbOX8DC+Qs4eKDVwt6sbMbKjq09FLkCzerUsVRjhb9Aw67mOnEUa1fzrnFGZe4W9iAI&#10;giAIA56ER3hC72VnT2RD5UZmFhbS1tZKW1srxcXFrFi2jM6Ojih7s7KZsCUtPmRyp0cFj0Gjz7Ah&#10;BhLE8LjJWqNPfVQnLEKkUzcDJkFZEARBEGJC/aCM4YM+FvNBuz2ZouJiptw4BQB3VRX1O+rZvXs3&#10;hYWFTJs+PcLe6EHzQXUB3Z0eLE1X1wzRG0aNR408dZRvQtC3hFCmCU9K1kso88ahgiAIgjCYiSNx&#10;GVPzwPDrKSkOUlIcLF6ylLI1q3GkpFJRXsH0vGl49zZH2JfVDVkcZ+Ghnojw9FijTxPCkpJtQTk7&#10;JojYEQRBEAY/cUY06us91Nd76OzsDLpqLhiczgw2VG5k6dKldJ7oZOECJZ+n3XeEdt8Rg31Z3Eh/&#10;y+MJI1xq+G228Jwag5YQpknJ6hCbzbDZp2EUxwZDDC6L2BEEQRAEYVAjYkcQBEEY+FiJVMQQ3Vm8&#10;dCn2ZDueeg+eeg8zpk+nbsvW4AUjPp+Tm6t583ibm8nPyyc/Lx935cbwBOZYojv9KWnZCJu+6NvY&#10;V8coKhNvV/NIx1cqQ/bu3cvevXu1C+PSpUuxIAiCMPCw1qTTmrJwOFKoqdnMzMJCZhYW0tnRSUVF&#10;BTPyp9PiVfNwIqsP1ZundusWnBkZODMyqKp0Mz0/n4YdOn8eW9BXNPpTA1FAkxvR3lv9ERaKuAkr&#10;MTfy1DGrwOq6oB1hBRbTraNjxDkjIm9WEARBEPoplgWPBdFjT7ZTWFRIYVEhNbW1OJ1OfD4fCxeU&#10;cu8999De7lNXJZICSUlxULZ6NWWrV7N6zRrsSXaWLVP8eQwTmPvAiydRhLWEUC9G6GoO5lGd8JSf&#10;0ERkw7mwoZc3cowlCIIgDCosCR6wLHpAifSsWl1G2eoyHA4HjbsbmT5tOlWVVXR2dgYSmKOvO97p&#10;pLZuK0XFij/PwgULWLFsWXjy8gASPDYb1t5HXQWWWn0V1VcHg7dDP1cgquM3eeN6zGfnj427e2pq&#10;QRCEAc1nx4719RYGPf5T/uiNOlVsNsOcn7qtdbhcLkCJ8oAiVmpqN+OucrNtWx3VbuVPgPnz5pOT&#10;6yKaUvGf8lNYXELetHwqyss1b55p0/IAKCwuCeyLHmwiqi4QdLWbTUQNozoQ3krCIIpjXIGln8ag&#10;vDzk6CpoHzp6TOz89S9/6ampBUEQBCEqaoTHkujRCZ5FC0vxer1UV7sBmDmzkLyAGAEoLCpkWv40&#10;KsrL8dR7AKV1xNatdcxfMJfxzsyoe0tKsrPk7rtxuXKpqqqiqlJZq36Hh/kL5pM9aZJ1wQNxip4E&#10;mA/awix0DMcYNfqM1hLCKCHZcK4oL16OsQRBEAYoxz+z2HX7NCemYy0T1lZUUDB9Bi1er3YtKSmJ&#10;JUuXsrGqko1VlTgzMwJHU6Xce8/dQTk9kffmzMxgdfka7r57KXffvRSAe+6+R/PnGTBePLqWEOrR&#10;kj6R2EjgRGv0qTwanpRsGNUxmF7EjiAIgiAIg5qEHWOtfWJtoqYSBEE4rYjX8uNA63shP2dmRj46&#10;OZ2xfKSlO856+OGHAfC1t1NRXk7pwlKcTieLly7F4UjB7/dz8cUXA1BWVkZDvYeqqioadzfi9XqZ&#10;OjWPafnTsNuTI+7NNsRGzhSlx1bWxInUbd1CVaWb/Lx88vLyKCopjjhH12Tq64g+NPQh4wfi6qdl&#10;EEbpTlfzaP2v/Bh5+4RGpcLEzvHPjsdVfj5hwndjfkYQBEEQehNLicsGH+45OTlkXZNFXZ2SlFww&#10;fTp5eXnMLCzUkpf9fj85uS6yJmazdctWqt1uqt1uGjweioqKlHlyc6Puy56cTGFxCblTplC+upy6&#10;ujo8DR4KCwsBmJYfocGoNiG9K3gMupp36a7wCqzg5wymMs37Ccaw+sognwdgSPq4S0gf1/W3Cv3f&#10;FARBEIT+ic/XHusjUgZGDDk8OlTfnZraWrKzs6mrq6OgYAZ1W+uo26pUZPn9fux2O0XFRdRurSV7&#10;YjY+n4/ly5ezfPlyShcuxOs1bg7qP+UP2VuKI5WHly/TvHkqyiuoKK+gpLgIb3OEBqPahLG+wjjd&#10;loPVi85TR8PATDBRXc0N83F0cw9JHZVK6qhU7ULrgTajxwRBEIR+xpGPPgr5OfPKqMdY3mgDThfi&#10;FTygeO489MjDlK0uw55kZ21FBWsrKphdMpsWr1cTBikpDh5+5BFWrykjLS2dtLR0vM3NlC5YyMoV&#10;y00TmPV7c2ZmUFu3lXnz5zFv/ryAseEC7r37btp9UZKge8lt2QYGqmNIyMVIXc0jVmAFkpz1vjoh&#10;UR2DMcGcMS49DYBdO3cC0NZ6wPTFCIIgCP0H35FQIzoLOR2HemovfY/6IW397KY7penQ5bmjRnWq&#10;q92ULiwlOzubufPnk5rqCIzLYEPlBgDqtmzFXe3WvHWmTs2jqLjYcG/6fU2brhxf5U6ZQtXGSurq&#10;6mj2NpM3LZ9p06Zht9tNXigJ9+IJJiSIYtASQl+BZRTVCZsH4yiOvgLLqPrKSFANycjMICMzQ7vw&#10;nkR2BEEQBgR739ob8nP6uLRojxzqqb30H2KP2HS3ND1vWh550/KoqdlMXl4ejY2NFEzvclcOGZs/&#10;TWkQOi2Pzo5Oqt1uZuTn02hgxGu2L3tyMvNLF1JZWUlaWjruykpKioo0vx/jF2ntJcb9oIXabvOW&#10;EJF9dWyBfyIlJatjVKGjj/AMSU0dRWrqKO1C64H3eG///ui7FgRBEPqMV1/ZyUdBkR17cnKkqq5D&#10;nBZCRyVxgqej8wQdnSe6LkRI1LUn25k7f57WR6va7WbG9Ok06ESI3W5n3vz5mjePz+fj3rvvoXTh&#10;QkoXLuTgwa6gQyQhNnZcOqvL1/DIskcAWL7sERYuWMDCBQs42Npq8CJJqBdP+DDjzOJ4kpINozqE&#10;++oYHV0NMVBeX/u3f/u3B0aMGMHet97iSOBfnP/936+49rrrjF+MIAiC0Of8+6ZqDhzo+kCbPPmH&#10;TM7JMRv+LIrYea7nd9Y7vPjCC4UAR474xgC4XDmkOFJ1o2I8u/F35Y6kOhx4PB5eefllXnn5ZU50&#10;dPLtb32LocOGRe0DZbfbceW6SEtPp6XZi8fjwdvSgsfjIdWRgiOwz/POOw+XSxn3p3f/RFtbGz6f&#10;j+3PPUd7uw+n08nQocM0kWJWETX6wgvJzc1l2LAzaWxs5OjRo2zdulWZIyODoUOHGm805qMt5YG2&#10;toMhEatku50zzjhTG2LDxisv/4GLLh4LoJTmB0d1Aq9DTUi22bpmD0lKtgWJnqBHQ6I6gTH+4DHY&#10;OPrpUd7cs0fbo5gKCoIgCIIwqPnaAw888ACAIzWFHS/uAODAgVam3DiFESNi99sRBEEQepbjnx3n&#10;vnvvC7m2cFEpo0Z9w+yR1cD7DKJqLH1kZ7LLhcPhMBkdQwgjEEVxjEolNTWVttY27HY7e/bs4fnn&#10;n2fomWfy7csuixrdARg9erTWT6spEHHZ/tx2fD4f6ePStYRiZVw+fr8fp9PJwYNt/OndP7F9+/au&#10;9YL2ZhThGTpsGM6MTH7wgxv4p3/+Jzo7O6nfUc/27c8x9MyhXKbO0Y23Rn3ANLITdKT0yst/4OKL&#10;x2IDxoy9OPBkaGJycKl5cK6OGs0JjvBAaAWWLfA/YWMYgt8GR4+aRHYmTPguo1K7QoC1m2tjfQcE&#10;QRCEXmB12Srt+1GpqYxKTY1m7Pps4Gvw4jdsXN51M9bpTvnJcblYv2E96zesp7CwkM6OTtZWrKUg&#10;fzotzc2WBA8oTUNrajZTU7OZXFcunnoPJcUlugRmP0XFxRQVF7OxspLcKbl0dnRSUVHBjPz8EG+e&#10;SHk8KY5UUhypLLn7blavWYPDkUpFeTmNu8MToAPLxohRNVZYwk0YVrqaK4+GmwRqPba0uULXUBKf&#10;hxjm6oQ8o1IyZ7b2fe3mzbzwwgumDwqCIAi9T83TNbzwwovaz1NuupEpN90Y6RE3ipngaWEomGjB&#10;Yx8xAvuIEcwsLqKmdjPZ2YpJYOnCUu67+x580XxuAtiT7diT7dy1dDEbKjeSNjaNarebWcUlQQnM&#10;SugmJcXB4iVLKVuzmrS0dGW9BQu1BOb2dp+lCjJnZgYbKysBaG2LUGkdv+VQCEZCRV92DuGeOka+&#10;OkZ+OXq35ODqK22MTe/uoxDy80033RTipvzQg7+SyixBEIR+wnv791O2qiuqM+m665g9Zw6z58yJ&#10;9Fh1j2+sn5EowXOisyPE1diRmspDyx6hbHUZDocjUGI+g+oqN9VVbjo7OqPMqDB27FhWrS7joUcC&#10;VVTLl1NaWsrBgwc5ePCgtk+nM4MNlRtZunQp9mQ73uZmvM3NTJ+WT8WaNXQct9D13uoxVYIEj5G4&#10;Ua7rBY+RhU54hMhKV3P16MrMsFB7Lph169ZiT+4yprrttrm8t3+/iB5BEIQ+5M033+C22+ZqP49K&#10;TeW+e++N9tghYGfP7ar/ElnwRP9kX1tRwT/e9I88unIlj65cSWeQsBifkUHNllrmzpuLPdmO2+3G&#10;7XYze9YsGhoaLO8xOzuL9Rs2MLOwkLbWVkqKiikpKmbF8uV0dnZo+8zJzWVzbS0zCwuZGeiPVVdX&#10;x4zp09lqMeXExqnog7oheIxKxTV/nOBrBo0+9W0hjDx1jHx1DM0DuwYYX1cZcc6IEMHT2dHBbbfN&#10;5bbb5sqxliAIQi/zwgsv8MILLzD3X+fS2dGhXV/x6EorTZtPu6hOMP5u5PEcDBz7eOrr8dTXU1BQ&#10;gDtwJKSSl59PTU0NeXl55OXl4fP5WLFsOYsWlgYiNNFR+21trNyIK9eFK9eFp97DjIApobpPuz1Z&#10;y+mp3boFZ0aGltNTUliMd6+FXllWojzdjPAYtoSwENVRbujmsoUfXemPuNSoTjB6U0IIqsYK5u/+&#10;7u84//zz2fXqqwB89dVXfPXVV+x69VV8Rz4SDx5BEIQe5vhnx3l05Qo2rN+g/bcYFPPAhx9+mCu/&#10;OyHaFF6goCf32Jfoq7FyIlZjRcslDr/Z4PHg8/mYWTgTp9PJp0eP8crLL9NQ7yE9LQ1HoKBn6LBh&#10;fO+qq/jeVVcxceJEDr9/GK/Xy/bntvOxr53xTidDh5n43ASRlGRn4sSJZE+cSEaGk8MffEBDvQdP&#10;vQdHqoPRoy/Uxio+Prk4M5x4m70cPnwYT309B1vbuOw73+ZEZ2dI6xB3ZRUZGU6cGZnWj7UijNNX&#10;Y41IHsEZZ54R5KMDr/zh91wc8Nm56OJANZZB9VVI9McWGtWxBUquhqjbCfLRUZOS1eeGBM0J8OnR&#10;T3jDis/OTTfdxNonQo+0AF544UVu+IcbePzfHufDDz80fzcEQRCEmPnwww956MEH+eEPfhCSiAzK&#10;0dW6dWu59vrrok1zDCjqoS0OSCI17Y4UzshwOslwOnlqw3qWLFlC54lOSheWsmjBwrDeZGPT0li1&#10;ZjUPPfIIDoeDek+91hXd2h79+P1+xjszKCsrY+nSpXSe6FTclUuVxOTg5qFOZwabt2xhZmEh9mQ7&#10;u3fvJj8vn/y8fNyVG0MigSEEGfBFfEvicFyOq9Fn4GLERp/aMP0xWLiQsRH+rJgKCoIgCIIwqDkj&#10;0s0JE77LM888oyXFtR54D1DyeGo3b6Z282YyMzPJvDKT1FFKfy2HI4XU1FF84xum5laCIAgCStIx&#10;gM/XzoH3DrB3b7P231k96eMuYd26tVbydAAWMYgMBBOF3x/pOCt6a/DJLhdZ2VnU1dVR7a6mYPoM&#10;CgsLmZo3FQB7wIg3e2I2zvFXsK1uG3Xb6lhbUcG2OiW6s2TpEsY7nVH26cdms5GT6yJrYjZbt2yl&#10;2u1m+rR8APLy8igsLtKOqoqKi5mWP421FRXU76gHoKrSzdatdSyYP998IRvWIjfR3pohtvCu5kbL&#10;GSQwG5RkWepqrvfU6TIkNOYMurwXRhoNGHHOCH7z238HYP1TT7F5c21IaGzv3r3s3bvX6FFBEASh&#10;G4xKTdX8z2666Sarj5WheOsIBnRX8CTZk5lZWESOK5dHV6zA7XZTt00RMvPmzyfH5QLQvHlycl1s&#10;qqqm3qOIkNKFpWRnZzN3/nwcjpQI+1QEj91up6i4iCk35lK+phxQKrE8DR4KZxaSl68IILs9mcVL&#10;lpI3bRoA5WvK8TY3s2zZ8shvSKIED8ZdzcHCERbGFVjhx1Ohyc9GR1jaIjrOAH4c+P4Vk/1rzJ4z&#10;h+nTZ7Br9y4219Sa/g1EEARBiJ/MzExmzJhhJTdHz06UqI4QATV/x1j0WPhUBxwOB4+XlfG2t5kV&#10;K1YCsGLZcuq21DFv/lzGZ2Qo41JTuevuJeTkKk1aK8rX0tjYSGNjIzMLC8nLy8OebDfZpz+wTxsp&#10;KQ4eDvjytHibKV+zloqKCurq6lhy91KcTmW9sWPTAChbvZqG+nqqqqroPNFJaliT1CASIHh6u6t5&#10;qOgJtyDU/3wGXR4MRUBV+NKhjDhnBDfddBM33XQT7+3fz969zXR2drD3ra7ojkR6BEEQoqO26HGk&#10;ppJ5ZSbj0sfhSHVwyaWXxjPds0hSckyYix7rWblXODN4evNmAKrdVWzbto3ShaXkunL5adFMrWpL&#10;FT/rKzfQ4PFQUV5OtdtNg8dDYXEROeYd67Uoj8p4ZwYbKjfQUO+hvKKc0gULcWZksPTupaSkdFWk&#10;5eTmkjUxm7a2NjIyMyO/kFgEjwnhTsmhfwLGnjrq+toS4VEd5dnQ46shRE90VgnO2XGjGFA9g8mR&#10;lp5LLr003n8pBUEQhMRQFvhTIjpxEvloyzozC4vIy8tjXcU66j317G7aTd7UPGYWh2rQHJeLrGuy&#10;qHa7qaurY8Wy5Xh21DNvgZJfM3bsWIM9+sMM+dScHndVFXVb65g+LV8zHZyWPw27PRm7PRmnMwP/&#10;KT+2sLCJDvV2d7x2TN7IsOMro4iNvgLLRLjoK76Cy9J1V7vm1t3dCWQgiW2CIAgDgSIUkSNCp5vo&#10;S9PHO8cD4HZX43ZX02bRJDDJnsydS7r6X7ndbgryp9O4u5HG3Y3aOPuIZOYumE9NbS1OpxOv18us&#10;4hJmFZfw6PKVhq0n1NL0YOx2O/Pmz6d2ay3OjAyq3W6q3W5mTJ9OQ3196PMW+mkB1r14gtA3+jSf&#10;2kCpRElKVltBRI3qGM0f4GsGnoLHgCdRojtXR925IAiC0NscAq4HPFHGDVpiNRW0ivr56XA4ONh2&#10;EK/Xi8/n4/nt22lvb8fpHM/QocOiznPuuefhmpJLamoq3mYvz2/fzisvv0xLs5f09HTOO+88QHFQ&#10;drlcZGQogsdut+P1enn++e0MPXMo377s2yb7DP1QV4wGlXlyc13seX0PHo+Hxt2NjL5wNA41Z8cf&#10;/qzxApiKnraDoaaC5ySP4Mwzz9TePJvNxh9+/x9cHIhQjR07NqhayhYasQk66go5vrKFJyR3mQlq&#10;b0JYVEed99Ojn7Dn9de160ZiR6UBeBUYE/gSBEEQ+pZDKFGcIsBau+1BSk+JHVA+eO12OzkuF6mO&#10;VLKzlbwXRYQ8z3yvhYsAACAASURBVNAzz+Tbl10WfSI/pKWn48rJYdjQYTidTjweD9uf286Jjk6+&#10;/a1vMXTYMLDZcDgc5E3LI29aHgB//vOfaGpspMHjIT09zfC1GYkWhyMVhyOVvGn52JOSaGxq5OWX&#10;X+aGH9yA3W7X9hWT6NGhFzsjkkdw5tAul2i92Ll47NiAMOlKSla/HxISEAoVL9oYhoQIH/VILOgx&#10;9H24jurEjpgKCoIgCIIwqIkmdnaihEozAl9uunx5BEEQhJ5nZ+Drx8BFiIdOjxOcFjPZlcNkVw7r&#10;N6xnZuFMANauXcvNM2bwtjd6803/Kb/muTOzuIia2s1kZ2dTV1dHQUEBdVu2KAODoiyFRYXU1Gwm&#10;15WLz+dT2lMsLMXna8fnaw/aZ6QcHD95+flsrq2ls6OTHS/uMNybpTyeaAGgICVhFC2K1tVc2a31&#10;rubREp2NAlZWIzvewFcRyr9sRShljiJ8BEEQEssxuvxyMlD+wnk9yn9zhYh0s2V38Ey6qZLsdmYW&#10;FvLU+vVkTZyoiJDSRdx33334fD58PvNTxWBB4UhN5aFlj1C2ugxHSiprK9Yyu3gWLc3NATMa5ZPa&#10;nmznrqWLKVtdpiUwF0yfTsH06bir3FoCczTBE9wQ1Mr+TIkgePR9qExPx3TCRK2+ilSBpXrqGFZg&#10;GS1hciNiuwgTjqH8zcIddO06k+8FQRAEa+xEyck51Ke7GPBYMwW0gu+Ij5RArkxw4vJDD/2Kt73N&#10;VFQ8QdPu3TTt3g3AzMKZ5OXlkWQgMIIFhW2IjfEZGayv3EDdli1UV1drzsoAc+fP03J0xjudrFpd&#10;RkNDA+5KxQqv2u1m27Y6xbE5JyfEfDAcawLQcml6hOmCu5pr4zGpwNJhVIGlbwlhJapjRjxix4id&#10;Jt8LgiAIQi+jfiLHL3rWrV3Ltro6rY/V3HlzSUtL0+5f4czgqQ1PsW1rHdWbqgGodlfT4GmgsLCQ&#10;yYG2EYa7CxIWefn5uFwuqt3V1AX6ZzU2NgZ6bnW5K+fk5JB1TRZAoDeXW/PnKSwqZLzTaejFEwtW&#10;BU9YlEWX7Gw4g0lUJ3xY9JYQRr46YS9bd0ESlAVBEIRBSqDsKA7a2toAaPF6afF6mTNrNo+ufJQT&#10;naH+N1On5VFTU0NNTQ1T8/Lw+XysWLGC20tLI+b0BEd67CNGMHfBfDZUbmRD5UacTidut5vZs2bR&#10;0NDQNS7Zjj3ZruT01NaSnZ2N1+uldGGp5s1j5MUTC5a9eAwwagkRlp9j4Klj1OxTH9WB8LYQ5lGd&#10;8Lp5ETuCIAjCgMcfUdTE/wG+eMkSFi9Zgis3F099PQUFBVS73SFjkux2kux25s6by9ObN2s5NqWl&#10;i3h05UpOdHYYzq0XFmPT0hiblsaqNat5KNAHa8Wy5SxaWMpBnamhw5HCQ488rOT+OBzUe+opKJiB&#10;u8qNu8ptInisib+YBY9OSfRGo8+QhGcLwSwRO4IgCMLgIOJndHyCJyUlhZSUFO686y4eX7WKsWPT&#10;qHZXc/OMAv7Y1BQ23uFI4fGyMh56+GEcDkeQQKqi2h3eftJMWGRPzKZmSy2FhYW0HWzTnJX17srj&#10;nU5qajczd948AM1BuWD6DLzNZpGl6KLHcqUWgN8WFtUxw6glhFlSctf0NsNmn8Yoe9GfxonYEQRB&#10;EARhUJOoBGVBEARB6HsiFmN1r1JrvNPJ404nLzU0UO12c+899+J0Orlt3lyAoARmP1nZ2WRlZ2ud&#10;0KvdShJzg6eBJUsWc4Uzo2tXERKDZxYXkZPrYlNVNfUepdfV7qbdTJ2aR2FRoTYub1peINHZDShJ&#10;zKULS3EGEqyNif5+WEpaDh6v89QBY1+dRHU1t5qPLWJHEARBGFz0oOABmJyTQ1ZWFtu21bFt2zbm&#10;zJoNgCs3l7lzbyPJbtfWmVlYRI4rl03Vitjx1NdTWroIp9PJXUuWaCXmkUSFIzWVu+5eQk5uDgAV&#10;5Wupdrtp8HhYsnSJVjFmT7Yzd75ynOWakkvFmnK83mh9vbsveNQjLKNcnWBi6WoeajCo/6ZrXf2o&#10;RPrsCIIgCEL/JjjdJOwDsPuCJ8lu56czC8nJcbFp0yZAETKNjbuZOnUqMwsLtXUcDgd3LV4MgCtn&#10;Mm53NV6vl5tnzAjx5lFzZMyExfgMJRq0vnIDDR4PFeXlWvRm8dKlOBwp2tixY8eyanUZjY1NtDQ3&#10;48rNjfBqrAmeSHtTCYniBP0Zqas5GPvqWO9qHlZ3HjZCcnYEQRCEwY1hnm1i3JZTHA7uvOsuJYG5&#10;bBVpYQnMoetc4czg8bIylixZgj3ZTrW7moKCAl7ydDWwt5IcnONyUVNTQ2FhoeaurDorBycwZ2dn&#10;BUwKU6K6LVvBbF/RojrKCsYtISJVYGmeOlF8dbrMp22GA0TsCIIgCIMfU8ET+UO+pcVLS0u0oyCF&#10;8eOd/NuqVSxZsgSAe++5l9tLF/G2d2/Y2MkBsTKzcCadHZ2aN0+wP080waP23KqprcXpdCpVWAUz&#10;KCiYEeLPE4zqw2Nemh4/Rp46+qiOel0foTGqwAp/zEpUx/go62sPPPCA+c4FQRAEoR/y4gsvFAIc&#10;OeIbA5DjytHyXyISMQDRdTM9LY3nn3+eFm+L8tXSQnpaGueed17UJcampZGb62Lo0KE0NTWxffvz&#10;tLe309TUxNi0NOx2xRV56NBhOJ0Z5LhcHGxrw+v14vP58HgaaG9vx+kcz5lnDo3qimxPtuNyucjI&#10;cLLn9T0MHToUT72HpsYmLrxwdMT3xXjuyOu1/dd/0RlkrnjOOecw9Myh2qM2bPz+pQbGBhK2x45N&#10;C43q2MI9dVShFJyUbAsaa56UbAuK6HTl7Rw9epTXX3tNGyViRxAEQRhwxC12wJLgOfe885iYnc3h&#10;Dz7A4XDQ4vXy/PPP8/HHH+McP56hQ4dGXOLMoUNxZji5/h/+gRMnPsdTX09bWxsNDR6++uok6Wlp&#10;DB06DAC73U6Oy0WGczwulwuvtwVvYL2vvjrJ+PHO6G0gbEpuUN60PPKm5QHwxht72P7cdj72tTPe&#10;6WToMOM9xyp4TMVOUMTm9y81kDY2HRs2Lg6InmDxol4YwpAQ4WMLvJaQE6moQqdrsPqziB1BEARh&#10;wNMtsQOWBU+Oy0WOy0V6Whp//vOfFRHywvOcecaZfPuyy6Iuk5xsJys7KyBkcjh8+AMaPA288vIr&#10;JNvtWvQDIMWRSoojVemJlZRES0sLb+x5gwaPh/SxY3GkpkZ5TTbty+l08qN//BHHjn5KvaeeC8dc&#10;GNLbK/zRSG9I6D292Bl5zkjOPPPMLiFjIySyc3FaWkhSsipuQhKSI0R19C8xeE9qVCeoYTwARz8J&#10;FTuSsyMIgiAIwqBGxI4gCIJw+hFja4lrsrP5bSChGOCJdeu4paCAlig+Nmoe8BXOjEAlVlcCc6SG&#10;oVOnTaOmpgZXbi4+n4/S0kUsWrCQRQsW4jtyJPrrs9mwJ9u5a6lS8n7ko8jPdLtSy8QzJ3xYeP8r&#10;0wos/bOGFVkGA/Vt2RGxIwiCIJyuRCzGMr7x05mFPP10lwi5fdEi7r//fu6//37afT7jmXRTTXbl&#10;sH7DemYWzqTtYJvWMNTn8+ELmiPJnsxdixfz1MaNWnNRpcx8BmvXlNN5/Hjk12fVXljbZ5yCR1eB&#10;ZdiXKuzakDBNEltX86CfjISRboyYCgqCIAinN6aeesY3kux27rzrLqb+5CdUrF1L0+7dALR4m5k6&#10;dSpTp+YFXJSDZgpoBfWDOcluZ2ZhIXl5eaxdu04zJASYOnWqZjQIkDZ2LI+XlWlePG63m7q6OjwN&#10;HubNn0+Oy2X+2uIQPOb5O+bmg0YtIcI7PdjCBE68Xc1jieqYriMIgiAIpxWmUR7z8M/FaWk8vmoV&#10;i5csYfGSJdiTFJPAObNn88fGRuNldFMl2e3ctfguntqwnrSxaZop4exZs0OMBkHx5pnscmlRIYAV&#10;y5Yzu3gWLaYdzmOnO0daYS0hIEy8WInqaI+GXbSFXDMUQgbKRsSOIAiCIKjEeKwFSq+syTk5PLVe&#10;ESGdJzq57777uH3RIsOjLSMtkZaWxuNlq3i8bBUPPfwwYJ7Tk2RPZmZhEU+t30DWxIm0tbVSurCU&#10;R5etwHfkiGFOT2zxHSIYD4YzxCCqYzinzbjRZ4j7ssXcH73oUZN/jISOupYgCIIgCCoRBY+5AFD7&#10;ZT311Hpcubm0eL3cXFDAurVrOdHZyYmgcm2/31j0AGRlZ/H05s1Rc3ocDgcPPfQQZWWrSEtLp95T&#10;z+xZs5g9axbVlVXhE8d4pKXsMwbRo4/qBOrB9eJFn5AMxknJ0aI6IROGbSbij4IgCIIgxFqtFYza&#10;L+vxVasYm5bGtro6br65gJtvLuAlXRsHcx3hZ2ZhkVaR5amvZ87sWcyZPYtqdxUnOju0kVc4M3hq&#10;w3rmzp2rXXO73RTkT6dxt+44LQ7Bo+wzwmseYgtv9Kl/Xu+rQ9fRVfSkZINRemE0xPj4KtKeBEEQ&#10;BEHohuABGO908tT69SwOlJoDrFyxgjmzZ4eUrEcSPEpOj1KRFS2nRy1Xr6mpIS8vD5/Px3333BM+&#10;rd6BzyLRIjz6Rp/adV2puVlScsiPVpOSDROSpfRcEARBEITTDBE7giAIgmBGHF48eibn5PD00zU8&#10;/bRiSniwrY3bFy3isUcf1fJ4IgdN/Fr5+eNlZRETmJPsySTZk7lt3jxqajfjdDpxOBw4M5zh08YR&#10;4fH7/RClG7vRSVR3uprrt2l0hGXwlG59QRAEQRAi003Bk2S3awnMT9fUkDVxIp76em6+uYBN1W5l&#10;pghJy8HrZGVnmyYwB5OS4mDVmtWs37Ce8RkZ5puLM49He9xvfoQFxhVYXQ9jyVena3AQhtVXxknM&#10;InYEQRAEwQpxVmnpSXE4+NWvfsXjq1aRkuKg2l2ttZ5o8XqjCJ6um/oE5ptnzKDaXRWSwOw/5cc+&#10;YkT0TXVT8HTNYxyh0afWWGsJYZCIHOc2RewIgiAIg4MEfV5HJAHHWipqAvO/3nYbnSc6uX3RIq39&#10;hO+IcesJ/Tr6lhLV7mqq3dUUFBRoCcz+aMdOKt1QEkYtIfQ1VGFRHRRhZF6BFTqT3lcnNKpjMCYI&#10;aRchCIIgDHzUz3MbsWqO+NeLocVEJPKmTSM3N5fq6moAttXV0bR7NzMLZwbaRtgNngpdR83paQo4&#10;N6+tqGDFihXU1W1j3rzbuMKZgU3ftMoImy1aAlHkxw1aQvR8o8/or0siO4IgCMKAJ+TjuTciPGGL&#10;WrphSpLdzm1z53Lb3Lk8XVPD+ECURonQNJg8Fb5OVnZ2SE6Pr/0IpaWLeNvbjP+U31qUJ54IjyUH&#10;5fgbfUZLSg4bo3tAxI4gCIIwKAjxgekXgie+CEmKw8Hjq1bx0EMPYU+ys2LFCubMmsPb3uaw1hGR&#10;1lBzegCag319rIieOCq1wqI6gTmMkpL1Qqc7UR0jp2U9InYEQRAEQRjUSM6OIAiCMGjw+/3Y1L/q&#10;q3/B7+kcnuB8IcOb8YWZrsnOZrzTybZtdWzbto3S0tsByJo4kblzb8PhcERdI8mebL7tU/7oeTwW&#10;c3j0Xc2NxxhPHzZTBE8diNwWwmwtETuCIAjCoEI9zgoRPQMsaVlF9ebJyXGxdt06AJp276bF28zU&#10;qVODEpgjKi7zLSdQ8Bj1v1KuRz7CCrkZ9H2Y0DGowLLaLFTEjiAIgjAoCRE9/ULwYHYzKqo3D0CL&#10;18ujK1dS7a6mwdNAYWEhk105ca9jWfCAoeix+cP7X4WNMdiSef8r/Qat9L+KvH/J2REEQRAGNVri&#10;st74pccWjPumJcY7nfy2pkbz51HaRizSJS/Htk4ivHjCupoTrv3ijupgXIFldXsS2REEQRAGPWG5&#10;PL2Rx2OqC+I/1gpG9edZt24dnvp6Sku9uHJzAfjpzJ8GcnoSHOExei5IYUTqah6tJUT8Xc3NzQRV&#10;JLIjCIIgnBb0eml6At2WzUiy27nzrrt4asN6nE4nnvp6PPX1zJk9m2q3O+Z1LEd4dOgbfYLVQFq4&#10;87GRp46VqE4kJLIjCIIgnDb0WbVWghOX9Ywdm8bjZas0A8KKtRVaTk+sBAseK5Ge0Eqs8JYQPdvo&#10;M3pUB0TsCIIgCKcZIYIHeu9YS10r7EZiBI/fDz/MURKVs7KzqKuro9pdDUCqIzW+OS0ebZkeX+no&#10;XqPPGJKSdbfkGEsQBEEQhEGNRHYEQRCE044+ie6ASSCne2XpRpydZGdmYSE5Lhdve1sCpenxRZFi&#10;SVwOO8LCrAIrSpKx4RGWWVuJUIYYPChiRxAEQTgt6Z/mg5jdjH0ZPzgcDhwuR/DVuOaPKHhsBl3N&#10;jYYZChWD0Za6mhuvYiR0QI6xBEEQhNMcv98f6sXTK4vGfTO2ZQyn8gd9xTBXlEotfVdzcwyiPwYV&#10;WFHHxPC7ErEjCIIgCAw+80FtpgSuYyZ49C0h9HS3q3m0xOYhtiGmUR0QsSMIgiAIGn3ixRPfzdiW&#10;6cF1bLo/u24oKiWSUAkXMtEafcb3SxGxIwiCIAhBhAmenhY9g0DwaOg8dcJuBn0fX6PPcHFkFNHR&#10;70HEjiAIgiDo8OuVQW8IHtM0mn4ueNRcHX2Exq986YaaLB1/UrLRfvSI2BEEQRAGPO2+9oTP2euC&#10;R1vY8sX4pvdHEj3dPdLq3UafZnk6EtkRBEEQBOG0QsSOIAiCMOBIdYw6lOoYdUj9edOm6h5ZJ6Qs&#10;HfpBdCf2knHTJUwjPHHMHzFXJzDErKt51COs8GahYBLVMTknE7EjCIIgDDh+WjTzwZ8WzXxQ/bnd&#10;56Nua12Prdd/BI+lm7EtE1FYJYLIXc2h+13Noz0rYkcQBEEYcIwZM+bQmDFjDuXPmF6mXvv1E09w&#10;/3330+7z9ciap5/gUdeIvo7VruZGLSEiV2AZ+ewYRHUMy9yDxkfavCAIgiD0Z0pKSh602+3H1J//&#10;2NTELTffwqbqTXR0dNDR0ZHQ9U4/t+Xo64SkHtt0NwyEijkxdDWPERE7giAIwoBl5MiRx6ZPn7Fa&#10;f31TdTX/cuut/Mutt9LgeSnh64a5LYsXTxR6sNGnzTj6E/KM5X0KgiAIQj9kzs/nPBB8nKXS2dFJ&#10;Z0cnjz26kjsW3YHX25LQdfvMi8f0ZoKWiTfCE+H4KnQKa13QjTA8vrKAiB1BEARhwHPHHXcsqt26&#10;5aLMzIydRvdbWrz84vbbeezRxxKa09MnXjy9ZD4YWfR0EV6F1buNPq2ME7EjCIIgCMKgRsSOIAiC&#10;MCgYM2bMoSeefPL6tU+su96RmnrIaEyDx8PPfvazhCYw908vngQtYTW6Y/iaDZKZDPpfmVVg6Yn3&#10;CAvgDMsjBUEQBGEAMGHChJ3PbX/uoprf/KYUYMPGyl92dnaOVO93dnSyqbqahoYGAG677TaysrO6&#10;va7f78emfgDbSKTmiLAoJuLK9EbsS6i52FY6QRgIldg8c2Lbs9W5JbIjCIIgDEoKbr21rODWW8u2&#10;PfO7i26ccqNbf7/d56Pd5+OX99/PHYvuoK3tYLfX7D8RHvVGb0Z5orxgk67m0cTRENsQ0wosq4jY&#10;EQRBEAY1I0eOPHb/g78sqnRXZURKYP75nDk89uhj3T7a6l+CJ+rN2JaJEjAKbgkRcojVw13Nw+YZ&#10;Io1ABUEQhNOQyy67zPvEk09ev3LF8h9Hyun5l1tvZVP1pm6tNZjNB42J/iIT2tU8Spm7TReGErEj&#10;CIIgnFZcd8MNzz63/bmLSkpmPVhSMivEgRm6cnpuufkWvN6WbvnzhJkP9jS95MVjhGGjTzCM6oSL&#10;le41+oyGJCgLgiAIpyVzfj7nAYD8Gflla1atXvXijhcLg++3+3z84vbbARg/3sldi+8kxeGIeZ2w&#10;xGXo+UBLLyQua9hib/TZzeWMrkZ8RiI7giAIwmmN1ZyeW26+hXVr18WV09Mn5em9lLjchXHScLRG&#10;n7FEdeLthi5iRxAEQRCEQY2IHUEQBEGgK4H5nvvuLTJLYP7dtm38y623Ure1Lq41+iS600c5POH0&#10;VFfz6POI2BEEQRCEIH70ox+5qzdVZ6jJy0YJzL9+4gl+NntOXMnL/as0vfuCRy00DztiMkjKNvLU&#10;iXqEFRgUT66OiiQoC4IgCIKOkSNHHpvz8zkPTHZNdgNsqqr+pT6B+eDBg/zi9tu5JktxX5479zbL&#10;CcyD1W1Zmc5aV/NEt4SIhER2BEEQBMGEMWPGHBozZsyh+x/8ZdHaJ9Zdb5TA/MemJv7Y1MQtN9+i&#10;9dyyQv+L8MSnuGwmwiVsXJyv0Sj6o65sFRE7giAIgmCBCRMm7IyW07Opupp/ufVWGjwvWZozTPAM&#10;9DyesJYQ0J1GnwkK7IjYEQRBEIRYCM7pMbrf2dHJY4+u5I5Fd1jK6elfXdMj3jCmBxt9JmoeETuC&#10;IAiCECNqTk/t1i0XTbp20rOTrp30rH5MS4uXX9x+O489+pjWdDQSYS0mBpoXj0GjT6td0HsyqgOS&#10;oCwIgiAIcTNmzJhDj/2///djgDfffPO6sscfX9Xa2uYMHtPg8dDU1AjAT34ylR//5MckJyebztnr&#10;ycsR85MtJi8bJiXrCR8TX0uI6Gv5dXNIZEcQBEEQhEGNiB1BEARBSAATJkzY+Zunn8645757i4y8&#10;edQGoz//2c9pamyKOFf/aS0R9aZG2EkUBgXnFl9LtK7msT4sYkcQBEEQEsiPfvQj97ZnfneRWQJz&#10;u8/HL++/nzsW3UFb20HTeQau27Kxz05PdjWPhogdQRAEQUgw+gRmozEtLV5+PmcOjz36mKk3T5+V&#10;psd2I0pX89g23d2ozhAbDNFNIgnKgiAIgtBDqAnMb7755nUAD/3qoSrfkSNjgseoCcw/+clUAH46&#10;86chc4QkLEPvJS2ra+lu6Je26X4y7Hzew13Noz0okR1BEARB6GEmTJiwc8KECTuf2/7cRaULFywy&#10;yunZVF3Npupqbrn5ljB/npAID/QDLx4j9DXm4ZfMH4000PpEQ0yGidgRBEEQhF6k4NZby7Y987uL&#10;8mdMLzO63+7z8Yvbb+eORXeEePP0P/PBcOKO6pg8G29Csh4RO4IgCILQy4wcOfLYHXfcsah265aL&#10;jPptgZLTc8vNt7Bu7bqQnJ4w88HeIKrgsRp5Me5o3l2UPJ0I97u9giAIgiAIQj9GxI4gCIIg9BFj&#10;xow59MSTT16/9ol11ztSUw8ZNRj93bZt/Mutt1K3tY66rXXa9f7SWkJ1K+5OgKY7R1iRIjoqInYE&#10;QRAEoY9Rk5cjJTD/+okn+PUTT/Cz2XO0BOb+Yj6o72puhFn/q56w1vmPlxq07x2pqYdE7AiCIAhC&#10;P0JNYL5xyo1uo/sHDx7kF7ffzv333U+7z9c3Xjym9GJXc5OozoH3DuBtbtZ+vu/++4pE7AiCIAhC&#10;P2PkyJHH7n/wl0WV7qoMswTmPzY1ccvNt7CpehPHjx8PvdmLgsdKS4iEdzU3efiTv/yF2pqntZ8z&#10;MzN2TpgwYaeYCgqCIAhCP+Wyyy7zPvHkk9fv/MMf/nnV6jWrAPSmhJuqq/nd77bxr/86F1duTteN&#10;3jAfDMH68dX/b+8OYtK64ziAfz30hhvbSW8c7MHZRGzfTeNMTJzRjazViFtb0aHMolHR1K4Hi6yH&#10;RusqNq5bWqm4mBbouji0S0RcXJNmF6Jwq+sOJCYbB01IRE5rugN7ivAUUHAVvx8PJv/3z3uP2y//&#10;//f9fwe5T/x9I/+3tsKYdToBAIsLrl1ztG1tJoAnKBMREb31KiorZyoqK2cA4P739wftdlt3KBSS&#10;i9dDmyHcHh6Caz6SVWnSNEFZojzygueoG326XQuYdf6McDgcN62hUW0WBGEJYECZiIjoWNG16wb3&#10;yvT4fF74fF709fZieGgYgb//OqItrfhtqZz//nYPpudl/lhdxVf9/bDbHscVOjKZLKjVtpr6+voM&#10;4hhXdoiIiI4ZMdNT11A/Nn737ujy8kpF7JzonlsX6s4jV/ZOZl4mxQLmMKs6GxsbmJp8iNWXLyWv&#10;l39YPtPR2WlQKBT+6HGu7BAREVFW48oOERHRMSUGmJ1OZ7NlwmKMDS+LDUZd8/O40tGBstLSjLxH&#10;Uos7B/wCS9ymmnPOYtHtirt++nSBt6e31wBEziuSugeLHSIiomNOpVJZy8vLZxw2Rw8AxAaYA4EA&#10;jAMDKFYWQ6/vAAAUFBQc3Qse8AusOacTi+4FAJDM5nQbegwqlcqa6PEsdoiIiLKAXC4P6tp1gwBQ&#10;VV1l/WFyyvjsl2fN0XN8Xh++1OkAAB9VV+OKXo9cmexQz82J+dwrHV3NV5aX8cRhx8b6uuR1rbbV&#10;1NDYYJbL5UHJCTFY7BAREWUZhULhv2EyttR8UjtlefDAmCjArNFo0vJcyUInhb2rtbU1PLHb9gwg&#10;nz1bsnTt+vWW2AByIix2iIiIspQgCEuCICw5nc7msVHzaPTWFrA703P1Wj+UxcqMvEeiVZ1wOAyH&#10;3YbfX7yImyU2Rx24MdCyVyYnERY7REREWS4602OxTBhjrwcCAfQZelGsVKK//yry8vJTfkZq21cR&#10;c+LJx+4FyUxOq/YL02eXLplTfpkYLHaIiIhOADHTU1VdZQWAb8fHR5//9vzT6Dk+rxcXP7+IC3V1&#10;AIAmjebQmR4pK8sr+NFux/qGdCanoVFt1mq1pmQzOYmw2CEiIjpBxLzL7ZGR8x6Pp8J8587oq1d/&#10;7tq/+unpUwCAyzWPy5ebUF9fv+89pbM68UORTI5930xOZ1eXoaioyJvMb0kWDxUkIiKirMaVHSIi&#10;ohNKEISl6UePSvYLMH937x5cLhf0HfrkAswSIZ3wVhgOh10ygAxEQsiG7i6D2Ow03XLevDnS/u9E&#10;RET0FgoGg/K9Asyi0rIyFBadwT+vX2+PFRYW4t3c3J1JOTlob2vFxyrV9tCvbrdkAFmtbhwDIs1N&#10;0/U7pLDYISIiom1+v18xdOvWJABInc8DAMpz5/BB0RkAwPvvyXHq1CkAO53OvxkZ3vcZtTW11i5D&#10;tyFdAeRExpq8GwAAAJFJREFUWOwQERGRJI/HU3Hz65uTsT23ACAvP/J5eigUQmhzM6n7ZSqAnAiL&#10;HSIiItrX4+npngnLQ2NspidZefn5fm2r1pRMH6tMYLFDRERECQWDQbnFYjE6bPaeZObLZLIgAKjV&#10;jWOp9LHKBBY7RERElDS/36+QOpAwWm1NrbWpRWMCds71+T/xnB0iIiLKav8CDEvXxc5/sF4AAAAA&#10;SUVORK5CYIJQSwMEFAAGAAgAAAAhAA9SzjffAAAACAEAAA8AAABkcnMvZG93bnJldi54bWxMj81O&#10;wzAQhO9IvIO1SNyoY9LyE+JUVQWcKiRaJMRtG2+TqPE6it0kfXvcExxnZzXzTb6cbCsG6n3jWIOa&#10;JSCIS2carjR87d7unkD4gGywdUwazuRhWVxf5ZgZN/InDdtQiRjCPkMNdQhdJqUva7LoZ64jjt7B&#10;9RZDlH0lTY9jDLetvE+SB2mx4dhQY0frmsrj9mQ1vI84rlL1OmyOh/X5Z7f4+N4o0vr2Zlq9gAg0&#10;hb9nuOBHdCgi096d2HjRaohDgob54wLExVXPag5iHy9pmoIscvl/QPEL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CgHfBXsFAAC3GQAADgAAAAAAAAAAAAAAAAA6&#10;AgAAZHJzL2Uyb0RvYy54bWxQSwECLQAKAAAAAAAAACEAiOTAfy2hAAAtoQAAFAAAAAAAAAAAAAAA&#10;AADhBwAAZHJzL21lZGlhL2ltYWdlMS5wbmdQSwECLQAUAAYACAAAACEAD1LON98AAAAIAQAADwAA&#10;AAAAAAAAAAAAAABAqQAAZHJzL2Rvd25yZXYueG1sUEsBAi0AFAAGAAgAAAAhAKomDr68AAAAIQEA&#10;ABkAAAAAAAAAAAAAAAAATKoAAGRycy9fcmVscy9lMm9Eb2MueG1sLnJlbHNQSwUGAAAAAAYABgB8&#10;AQAAP6sAAAAA&#10;">
                <v:shape id="Graphic 374" o:spid="_x0000_s1220" style="position:absolute;top:20026;width:75653;height:4470;visibility:visible;mso-wrap-style:square;v-text-anchor:top" coordsize="7565390,447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DraxgAAANwAAAAPAAAAZHJzL2Rvd25yZXYueG1sRI/RasJA&#10;FETfhf7Dcgu+6aZVa4lZpS1UAvrS1A+4Zq9JSPZumt2a2K/vCoKPw8ycYZLNYBpxps5VlhU8TSMQ&#10;xLnVFRcKDt+fk1cQziNrbCyTggs52KwfRgnG2vb8RefMFyJA2MWooPS+jaV0eUkG3dS2xME72c6g&#10;D7IrpO6wD3DTyOcoepEGKw4LJbb0UVJeZ79GwXt62tbb3WF3xCVVfz/9flGkuVLjx+FtBcLT4O/h&#10;WzvVCmbLOVzPhCMg1/8AAAD//wMAUEsBAi0AFAAGAAgAAAAhANvh9svuAAAAhQEAABMAAAAAAAAA&#10;AAAAAAAAAAAAAFtDb250ZW50X1R5cGVzXS54bWxQSwECLQAUAAYACAAAACEAWvQsW78AAAAVAQAA&#10;CwAAAAAAAAAAAAAAAAAfAQAAX3JlbHMvLnJlbHNQSwECLQAUAAYACAAAACEAhgA62sYAAADcAAAA&#10;DwAAAAAAAAAAAAAAAAAHAgAAZHJzL2Rvd25yZXYueG1sUEsFBgAAAAADAAMAtwAAAPoCAAAAAA==&#10;" path="m7565390,l,,,447040r7565390,l7565390,xe" fillcolor="#a7a9ac" stroked="f">
                  <v:path arrowok="t"/>
                </v:shape>
                <v:shape id="Graphic 375" o:spid="_x0000_s1221" style="position:absolute;left:2133;top:20807;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aODxQAAANwAAAAPAAAAZHJzL2Rvd25yZXYueG1sRI9bi8Iw&#10;FITfF/wP4Qi+LJquixeqUWTdBdGn9fJ+aI5NsTkpTbRdf70RhH0cZuYbZr5sbSluVPvCsYKPQQKC&#10;OHO64FzB8fDTn4LwAVlj6ZgU/JGH5aLzNsdUu4Z/6bYPuYgQ9ikqMCFUqZQ+M2TRD1xFHL2zqy2G&#10;KOtc6hqbCLelHCbJWFosOC4YrOjLUHbZX62C3fB7d9++t+sqOZ4m5urdpTEbpXrddjUDEagN/+FX&#10;e6MVfE5G8DwTj4BcPAAAAP//AwBQSwECLQAUAAYACAAAACEA2+H2y+4AAACFAQAAEwAAAAAAAAAA&#10;AAAAAAAAAAAAW0NvbnRlbnRfVHlwZXNdLnhtbFBLAQItABQABgAIAAAAIQBa9CxbvwAAABUBAAAL&#10;AAAAAAAAAAAAAAAAAB8BAABfcmVscy8ucmVsc1BLAQItABQABgAIAAAAIQA8CaODxQAAANwAAAAP&#10;AAAAAAAAAAAAAAAAAAcCAABkcnMvZG93bnJldi54bWxQSwUGAAAAAAMAAwC3AAAA+QIAAAAA&#10;" path="m140335,l95885,6985,57150,27305,27304,57150,6985,95885,,140335r6985,43815l27304,222885r29846,29845l95885,273050r44450,6985l184150,273050r38735,-20320l252730,222885r20319,-38735l280035,140335,273049,95885,252730,57150,222885,27305,184150,6985,140335,xe" stroked="f">
                  <v:path arrowok="t"/>
                </v:shape>
                <v:shape id="Graphic 376" o:spid="_x0000_s1222" style="position:absolute;left:2133;top:20807;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y0oxQAAANwAAAAPAAAAZHJzL2Rvd25yZXYueG1sRI9Ba8JA&#10;FITvgv9heYVeRDe1kNroKlIQeivGinh7ZF+zsdm3IbvG6K93CwWPw8w3wyxWva1FR62vHCt4mSQg&#10;iAunKy4VfO824xkIH5A11o5JwZU8rJbDwQIz7S68pS4PpYgl7DNUYEJoMil9Yciin7iGOHo/rrUY&#10;omxLqVu8xHJby2mSpNJixXHBYEMfhorf/GwVvL7f7PVwGu1H2677qtJ8fzR2o9TzU7+egwjUh0f4&#10;n/7UkXtL4e9MPAJyeQcAAP//AwBQSwECLQAUAAYACAAAACEA2+H2y+4AAACFAQAAEwAAAAAAAAAA&#10;AAAAAAAAAAAAW0NvbnRlbnRfVHlwZXNdLnhtbFBLAQItABQABgAIAAAAIQBa9CxbvwAAABUBAAAL&#10;AAAAAAAAAAAAAAAAAB8BAABfcmVscy8ucmVsc1BLAQItABQABgAIAAAAIQByQy0oxQAAANwAAAAP&#10;AAAAAAAAAAAAAAAAAAcCAABkcnMvZG93bnJldi54bWxQSwUGAAAAAAMAAwC3AAAA+QIAAAAA&#10;" path="m140335,280035r43815,-6985l222885,252730r29845,-29845l273049,184150r6986,-43815l273049,95885,252730,57150,222885,27305,184150,6985,140335,,95885,6985,57150,27305,27304,57150,6985,95885,,140335r6985,43815l27304,222885r29846,29845l95885,273050r44450,6985xe" filled="f" strokecolor="white" strokeweight="1pt">
                  <v:path arrowok="t"/>
                </v:shape>
                <v:shape id="Image 377" o:spid="_x0000_s1223" type="#_x0000_t75" style="position:absolute;left:39363;top:147;width:27204;height:19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3i5wwAAANwAAAAPAAAAZHJzL2Rvd25yZXYueG1sRE9Na8JA&#10;EL0L/odlhN7qphaMRFepSksvFWvF85Adk2B2Ns1OY/rvu0JBeJfH++ItVr2rVUdtqDwbeBonoIhz&#10;bysuDBy/Xh9noIIgW6w9k4FfCrBaDgcLzKy/8id1BylULOGQoYFSpMm0DnlJDsPYN8RRO/vWoUTa&#10;Ftq2eI3lrtaTJJlqhxXHhRIb2pSUXw4/zkC3306/Zb07NfIx26Tbt4hzaszDqH+ZgxLq5W7+T79b&#10;A89pCrcz8Qjo5R8AAAD//wMAUEsBAi0AFAAGAAgAAAAhANvh9svuAAAAhQEAABMAAAAAAAAAAAAA&#10;AAAAAAAAAFtDb250ZW50X1R5cGVzXS54bWxQSwECLQAUAAYACAAAACEAWvQsW78AAAAVAQAACwAA&#10;AAAAAAAAAAAAAAAfAQAAX3JlbHMvLnJlbHNQSwECLQAUAAYACAAAACEA4n94ucMAAADcAAAADwAA&#10;AAAAAAAAAAAAAAAHAgAAZHJzL2Rvd25yZXYueG1sUEsFBgAAAAADAAMAtwAAAPcCAAAAAA==&#10;">
                  <v:imagedata r:id="rId137" o:title=""/>
                </v:shape>
                <v:shape id="Textbox 378" o:spid="_x0000_s1224" type="#_x0000_t202" style="position:absolute;left:48411;width:7474;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kB1wgAAANwAAAAPAAAAZHJzL2Rvd25yZXYueG1sRE/Pa8Iw&#10;FL4P/B/CE3abqQp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BqakB1wgAAANwAAAAPAAAA&#10;AAAAAAAAAAAAAAcCAABkcnMvZG93bnJldi54bWxQSwUGAAAAAAMAAwC3AAAA9gIAAAAA&#10;" filled="f" stroked="f">
                  <v:textbox inset="0,0,0,0">
                    <w:txbxContent>
                      <w:p w14:paraId="1B0D6ABB" w14:textId="77777777" w:rsidR="00A87355" w:rsidRDefault="00CD0DE7">
                        <w:pPr>
                          <w:spacing w:before="31"/>
                          <w:rPr>
                            <w:rFonts w:ascii="Arial"/>
                            <w:b/>
                            <w:sz w:val="24"/>
                          </w:rPr>
                        </w:pPr>
                        <w:r>
                          <w:rPr>
                            <w:rFonts w:ascii="Arial"/>
                            <w:b/>
                            <w:color w:val="221F1F"/>
                            <w:sz w:val="24"/>
                          </w:rPr>
                          <w:t>Figure</w:t>
                        </w:r>
                        <w:r>
                          <w:rPr>
                            <w:rFonts w:ascii="Arial"/>
                            <w:b/>
                            <w:color w:val="221F1F"/>
                            <w:spacing w:val="7"/>
                            <w:sz w:val="24"/>
                          </w:rPr>
                          <w:t xml:space="preserve"> </w:t>
                        </w:r>
                        <w:r>
                          <w:rPr>
                            <w:rFonts w:ascii="Arial"/>
                            <w:b/>
                            <w:color w:val="221F1F"/>
                            <w:spacing w:val="-5"/>
                            <w:sz w:val="24"/>
                          </w:rPr>
                          <w:t>9.5</w:t>
                        </w:r>
                      </w:p>
                    </w:txbxContent>
                  </v:textbox>
                </v:shape>
                <v:shape id="Textbox 379" o:spid="_x0000_s1225" type="#_x0000_t202" style="position:absolute;left:2484;top:21041;width:2171;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Xu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AFJuXuxQAAANwAAAAP&#10;AAAAAAAAAAAAAAAAAAcCAABkcnMvZG93bnJldi54bWxQSwUGAAAAAAMAAwC3AAAA+QIAAAAA&#10;" filled="f" stroked="f">
                  <v:textbox inset="0,0,0,0">
                    <w:txbxContent>
                      <w:p w14:paraId="1B0D6ABC" w14:textId="77777777" w:rsidR="00A87355" w:rsidRDefault="00CD0DE7">
                        <w:pPr>
                          <w:spacing w:line="362" w:lineRule="exact"/>
                          <w:rPr>
                            <w:b/>
                            <w:sz w:val="30"/>
                          </w:rPr>
                        </w:pPr>
                        <w:r>
                          <w:rPr>
                            <w:b/>
                            <w:spacing w:val="-5"/>
                            <w:w w:val="105"/>
                            <w:sz w:val="30"/>
                          </w:rPr>
                          <w:t>20</w:t>
                        </w:r>
                      </w:p>
                    </w:txbxContent>
                  </v:textbox>
                </v:shape>
                <v:shape id="Textbox 380" o:spid="_x0000_s1226" type="#_x0000_t202" style="position:absolute;left:50575;top:21029;width:19837;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xUwQAAANwAAAAPAAAAZHJzL2Rvd25yZXYueG1sRE9Ni8Iw&#10;EL0L+x/CLHjTVAX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KHJPFTBAAAA3AAAAA8AAAAA&#10;AAAAAAAAAAAABwIAAGRycy9kb3ducmV2LnhtbFBLBQYAAAAAAwADALcAAAD1AgAAAAA=&#10;" filled="f" stroked="f">
                  <v:textbox inset="0,0,0,0">
                    <w:txbxContent>
                      <w:p w14:paraId="1B0D6ABD" w14:textId="77777777" w:rsidR="00A87355" w:rsidRDefault="00CD0DE7">
                        <w:pPr>
                          <w:spacing w:before="18"/>
                          <w:rPr>
                            <w:rFonts w:ascii="Lucida Sans" w:hAnsi="Lucida Sans"/>
                            <w:sz w:val="18"/>
                          </w:rPr>
                        </w:pPr>
                        <w:r>
                          <w:rPr>
                            <w:rFonts w:ascii="Lucida Sans" w:hAnsi="Lucida Sans"/>
                            <w:color w:val="BEBEBE"/>
                            <w:spacing w:val="-6"/>
                            <w:sz w:val="18"/>
                          </w:rPr>
                          <w:t>©</w:t>
                        </w:r>
                        <w:r>
                          <w:rPr>
                            <w:rFonts w:ascii="Lucida Sans" w:hAnsi="Lucida Sans"/>
                            <w:color w:val="BEBEBE"/>
                            <w:spacing w:val="-5"/>
                            <w:sz w:val="18"/>
                          </w:rPr>
                          <w:t xml:space="preserve"> </w:t>
                        </w:r>
                        <w:r>
                          <w:rPr>
                            <w:rFonts w:ascii="Lucida Sans" w:hAnsi="Lucida Sans"/>
                            <w:color w:val="BEBEBE"/>
                            <w:spacing w:val="-6"/>
                            <w:sz w:val="18"/>
                          </w:rPr>
                          <w:t>2024</w:t>
                        </w:r>
                        <w:r>
                          <w:rPr>
                            <w:rFonts w:ascii="Lucida Sans" w:hAnsi="Lucida Sans"/>
                            <w:color w:val="BEBEBE"/>
                            <w:spacing w:val="-2"/>
                            <w:sz w:val="18"/>
                          </w:rPr>
                          <w:t xml:space="preserve"> </w:t>
                        </w:r>
                        <w:r>
                          <w:rPr>
                            <w:rFonts w:ascii="Lucida Sans" w:hAnsi="Lucida Sans"/>
                            <w:color w:val="BEBEBE"/>
                            <w:spacing w:val="-6"/>
                            <w:sz w:val="18"/>
                          </w:rPr>
                          <w:t>Salt</w:t>
                        </w:r>
                        <w:r>
                          <w:rPr>
                            <w:rFonts w:ascii="Lucida Sans" w:hAnsi="Lucida Sans"/>
                            <w:color w:val="BEBEBE"/>
                            <w:spacing w:val="-2"/>
                            <w:sz w:val="18"/>
                          </w:rPr>
                          <w:t xml:space="preserve"> </w:t>
                        </w:r>
                        <w:r>
                          <w:rPr>
                            <w:rFonts w:ascii="Lucida Sans" w:hAnsi="Lucida Sans"/>
                            <w:color w:val="BEBEBE"/>
                            <w:spacing w:val="-6"/>
                            <w:sz w:val="18"/>
                          </w:rPr>
                          <w:t>Lake</w:t>
                        </w:r>
                        <w:r>
                          <w:rPr>
                            <w:rFonts w:ascii="Lucida Sans" w:hAnsi="Lucida Sans"/>
                            <w:color w:val="BEBEBE"/>
                            <w:spacing w:val="-4"/>
                            <w:sz w:val="18"/>
                          </w:rPr>
                          <w:t xml:space="preserve"> </w:t>
                        </w:r>
                        <w:r>
                          <w:rPr>
                            <w:rFonts w:ascii="Lucida Sans" w:hAnsi="Lucida Sans"/>
                            <w:color w:val="BEBEBE"/>
                            <w:spacing w:val="-6"/>
                            <w:sz w:val="18"/>
                          </w:rPr>
                          <w:t>Iron</w:t>
                        </w:r>
                        <w:r>
                          <w:rPr>
                            <w:rFonts w:ascii="Lucida Sans" w:hAnsi="Lucida Sans"/>
                            <w:color w:val="BEBEBE"/>
                            <w:spacing w:val="-7"/>
                            <w:sz w:val="18"/>
                          </w:rPr>
                          <w:t xml:space="preserve"> </w:t>
                        </w:r>
                        <w:r>
                          <w:rPr>
                            <w:rFonts w:ascii="Lucida Sans" w:hAnsi="Lucida Sans"/>
                            <w:color w:val="BEBEBE"/>
                            <w:spacing w:val="-6"/>
                            <w:sz w:val="18"/>
                          </w:rPr>
                          <w:t>&amp;</w:t>
                        </w:r>
                        <w:r>
                          <w:rPr>
                            <w:rFonts w:ascii="Lucida Sans" w:hAnsi="Lucida Sans"/>
                            <w:color w:val="BEBEBE"/>
                            <w:spacing w:val="-2"/>
                            <w:sz w:val="18"/>
                          </w:rPr>
                          <w:t xml:space="preserve"> </w:t>
                        </w:r>
                        <w:r>
                          <w:rPr>
                            <w:rFonts w:ascii="Lucida Sans" w:hAnsi="Lucida Sans"/>
                            <w:color w:val="BEBEBE"/>
                            <w:spacing w:val="-6"/>
                            <w:sz w:val="18"/>
                          </w:rPr>
                          <w:t>Steel</w:t>
                        </w:r>
                        <w:r>
                          <w:rPr>
                            <w:rFonts w:ascii="Lucida Sans" w:hAnsi="Lucida Sans"/>
                            <w:color w:val="BEBEBE"/>
                            <w:spacing w:val="-7"/>
                            <w:sz w:val="18"/>
                          </w:rPr>
                          <w:t xml:space="preserve"> </w:t>
                        </w:r>
                        <w:r>
                          <w:rPr>
                            <w:rFonts w:ascii="Lucida Sans" w:hAnsi="Lucida Sans"/>
                            <w:color w:val="BEBEBE"/>
                            <w:spacing w:val="-6"/>
                            <w:sz w:val="18"/>
                          </w:rPr>
                          <w:t>Ltd. Co.</w:t>
                        </w:r>
                      </w:p>
                    </w:txbxContent>
                  </v:textbox>
                </v:shape>
                <w10:wrap type="topAndBottom" anchorx="page"/>
              </v:group>
            </w:pict>
          </mc:Fallback>
        </mc:AlternateContent>
      </w:r>
    </w:p>
    <w:p w14:paraId="1B0D60CD" w14:textId="77777777" w:rsidR="00A87355" w:rsidRDefault="00A87355">
      <w:pPr>
        <w:rPr>
          <w:rFonts w:ascii="Arial"/>
          <w:sz w:val="20"/>
        </w:rPr>
        <w:sectPr w:rsidR="00A87355" w:rsidSect="0031044E">
          <w:footerReference w:type="default" r:id="rId138"/>
          <w:pgSz w:w="12240" w:h="15840"/>
          <w:pgMar w:top="680" w:right="0" w:bottom="0" w:left="0" w:header="0" w:footer="0" w:gutter="0"/>
          <w:cols w:space="720"/>
        </w:sectPr>
      </w:pPr>
    </w:p>
    <w:p w14:paraId="1B0D60CE" w14:textId="77777777" w:rsidR="00A87355" w:rsidRDefault="00CD0DE7">
      <w:pPr>
        <w:pStyle w:val="Heading1"/>
        <w:spacing w:before="120"/>
        <w:ind w:left="578"/>
      </w:pPr>
      <w:r>
        <w:rPr>
          <w:noProof/>
        </w:rPr>
        <w:lastRenderedPageBreak/>
        <mc:AlternateContent>
          <mc:Choice Requires="wpg">
            <w:drawing>
              <wp:anchor distT="0" distB="0" distL="0" distR="0" simplePos="0" relativeHeight="483763712" behindDoc="1" locked="0" layoutInCell="1" allowOverlap="1" wp14:anchorId="1B0D682F" wp14:editId="1B0D6830">
                <wp:simplePos x="0" y="0"/>
                <wp:positionH relativeFrom="page">
                  <wp:posOffset>4444</wp:posOffset>
                </wp:positionH>
                <wp:positionV relativeFrom="page">
                  <wp:posOffset>190500</wp:posOffset>
                </wp:positionV>
                <wp:extent cx="7564755" cy="9131935"/>
                <wp:effectExtent l="0" t="0" r="0" b="0"/>
                <wp:wrapNone/>
                <wp:docPr id="387" name="Group 3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9131935"/>
                          <a:chOff x="0" y="0"/>
                          <a:chExt cx="7564755" cy="9131935"/>
                        </a:xfrm>
                      </wpg:grpSpPr>
                      <pic:pic xmlns:pic="http://schemas.openxmlformats.org/drawingml/2006/picture">
                        <pic:nvPicPr>
                          <pic:cNvPr id="388" name="Image 388"/>
                          <pic:cNvPicPr/>
                        </pic:nvPicPr>
                        <pic:blipFill>
                          <a:blip r:embed="rId139" cstate="print"/>
                          <a:stretch>
                            <a:fillRect/>
                          </a:stretch>
                        </pic:blipFill>
                        <pic:spPr>
                          <a:xfrm>
                            <a:off x="659877" y="926261"/>
                            <a:ext cx="5654039" cy="8205216"/>
                          </a:xfrm>
                          <a:prstGeom prst="rect">
                            <a:avLst/>
                          </a:prstGeom>
                        </pic:spPr>
                      </pic:pic>
                      <wps:wsp>
                        <wps:cNvPr id="389" name="Graphic 389"/>
                        <wps:cNvSpPr/>
                        <wps:spPr>
                          <a:xfrm>
                            <a:off x="0" y="0"/>
                            <a:ext cx="7564755" cy="1419225"/>
                          </a:xfrm>
                          <a:custGeom>
                            <a:avLst/>
                            <a:gdLst/>
                            <a:ahLst/>
                            <a:cxnLst/>
                            <a:rect l="l" t="t" r="r" b="b"/>
                            <a:pathLst>
                              <a:path w="7564755" h="1419225">
                                <a:moveTo>
                                  <a:pt x="7564755" y="0"/>
                                </a:moveTo>
                                <a:lnTo>
                                  <a:pt x="0" y="0"/>
                                </a:lnTo>
                                <a:lnTo>
                                  <a:pt x="0" y="859790"/>
                                </a:lnTo>
                                <a:lnTo>
                                  <a:pt x="5936107" y="859790"/>
                                </a:lnTo>
                                <a:lnTo>
                                  <a:pt x="5937377" y="871219"/>
                                </a:lnTo>
                                <a:lnTo>
                                  <a:pt x="5945632" y="917575"/>
                                </a:lnTo>
                                <a:lnTo>
                                  <a:pt x="5957696" y="962025"/>
                                </a:lnTo>
                                <a:lnTo>
                                  <a:pt x="5972302" y="1005840"/>
                                </a:lnTo>
                                <a:lnTo>
                                  <a:pt x="5990082" y="1047750"/>
                                </a:lnTo>
                                <a:lnTo>
                                  <a:pt x="6010402" y="1087755"/>
                                </a:lnTo>
                                <a:lnTo>
                                  <a:pt x="6033896" y="1126490"/>
                                </a:lnTo>
                                <a:lnTo>
                                  <a:pt x="6059296" y="1163320"/>
                                </a:lnTo>
                                <a:lnTo>
                                  <a:pt x="6087871" y="1198245"/>
                                </a:lnTo>
                                <a:lnTo>
                                  <a:pt x="6118352" y="1231265"/>
                                </a:lnTo>
                                <a:lnTo>
                                  <a:pt x="6151371" y="1261745"/>
                                </a:lnTo>
                                <a:lnTo>
                                  <a:pt x="6186296" y="1289685"/>
                                </a:lnTo>
                                <a:lnTo>
                                  <a:pt x="6223127" y="1315720"/>
                                </a:lnTo>
                                <a:lnTo>
                                  <a:pt x="6261861" y="1339215"/>
                                </a:lnTo>
                                <a:lnTo>
                                  <a:pt x="6301867" y="1359535"/>
                                </a:lnTo>
                                <a:lnTo>
                                  <a:pt x="6343777" y="1377315"/>
                                </a:lnTo>
                                <a:lnTo>
                                  <a:pt x="6387592" y="1391920"/>
                                </a:lnTo>
                                <a:lnTo>
                                  <a:pt x="6432042" y="1403985"/>
                                </a:lnTo>
                                <a:lnTo>
                                  <a:pt x="6478396" y="1412240"/>
                                </a:lnTo>
                                <a:lnTo>
                                  <a:pt x="6525386" y="1417320"/>
                                </a:lnTo>
                                <a:lnTo>
                                  <a:pt x="6573011" y="1419225"/>
                                </a:lnTo>
                                <a:lnTo>
                                  <a:pt x="6621272" y="1417320"/>
                                </a:lnTo>
                                <a:lnTo>
                                  <a:pt x="6668261" y="1412240"/>
                                </a:lnTo>
                                <a:lnTo>
                                  <a:pt x="6713982" y="1403985"/>
                                </a:lnTo>
                                <a:lnTo>
                                  <a:pt x="6759067" y="1391920"/>
                                </a:lnTo>
                                <a:lnTo>
                                  <a:pt x="6802247" y="1377315"/>
                                </a:lnTo>
                                <a:lnTo>
                                  <a:pt x="6844030" y="1359535"/>
                                </a:lnTo>
                                <a:lnTo>
                                  <a:pt x="6884034" y="1339215"/>
                                </a:lnTo>
                                <a:lnTo>
                                  <a:pt x="6922770" y="1315720"/>
                                </a:lnTo>
                                <a:lnTo>
                                  <a:pt x="6959600" y="1289685"/>
                                </a:lnTo>
                                <a:lnTo>
                                  <a:pt x="6994525" y="1261745"/>
                                </a:lnTo>
                                <a:lnTo>
                                  <a:pt x="7027545" y="1231265"/>
                                </a:lnTo>
                                <a:lnTo>
                                  <a:pt x="7058025" y="1198245"/>
                                </a:lnTo>
                                <a:lnTo>
                                  <a:pt x="7086600" y="1163320"/>
                                </a:lnTo>
                                <a:lnTo>
                                  <a:pt x="7112000" y="1126490"/>
                                </a:lnTo>
                                <a:lnTo>
                                  <a:pt x="7135495" y="1087755"/>
                                </a:lnTo>
                                <a:lnTo>
                                  <a:pt x="7155814" y="1047750"/>
                                </a:lnTo>
                                <a:lnTo>
                                  <a:pt x="7173595" y="1005840"/>
                                </a:lnTo>
                                <a:lnTo>
                                  <a:pt x="7188834" y="962025"/>
                                </a:lnTo>
                                <a:lnTo>
                                  <a:pt x="7200264" y="917575"/>
                                </a:lnTo>
                                <a:lnTo>
                                  <a:pt x="7209155" y="871219"/>
                                </a:lnTo>
                                <a:lnTo>
                                  <a:pt x="7210425" y="859790"/>
                                </a:lnTo>
                                <a:lnTo>
                                  <a:pt x="7564755" y="859790"/>
                                </a:lnTo>
                                <a:lnTo>
                                  <a:pt x="7564755" y="0"/>
                                </a:lnTo>
                                <a:close/>
                              </a:path>
                            </a:pathLst>
                          </a:custGeom>
                          <a:solidFill>
                            <a:srgbClr val="A7A9AC"/>
                          </a:solidFill>
                        </wps:spPr>
                        <wps:bodyPr wrap="square" lIns="0" tIns="0" rIns="0" bIns="0" rtlCol="0">
                          <a:prstTxWarp prst="textNoShape">
                            <a:avLst/>
                          </a:prstTxWarp>
                          <a:noAutofit/>
                        </wps:bodyPr>
                      </wps:wsp>
                      <wps:wsp>
                        <wps:cNvPr id="390" name="Graphic 390"/>
                        <wps:cNvSpPr/>
                        <wps:spPr>
                          <a:xfrm>
                            <a:off x="6013450" y="208915"/>
                            <a:ext cx="1118870" cy="1134110"/>
                          </a:xfrm>
                          <a:custGeom>
                            <a:avLst/>
                            <a:gdLst/>
                            <a:ahLst/>
                            <a:cxnLst/>
                            <a:rect l="l" t="t" r="r" b="b"/>
                            <a:pathLst>
                              <a:path w="1118870" h="1134110">
                                <a:moveTo>
                                  <a:pt x="559435" y="0"/>
                                </a:moveTo>
                                <a:lnTo>
                                  <a:pt x="511175" y="1905"/>
                                </a:lnTo>
                                <a:lnTo>
                                  <a:pt x="464185" y="8255"/>
                                </a:lnTo>
                                <a:lnTo>
                                  <a:pt x="418465" y="17780"/>
                                </a:lnTo>
                                <a:lnTo>
                                  <a:pt x="374015" y="31750"/>
                                </a:lnTo>
                                <a:lnTo>
                                  <a:pt x="331470" y="48895"/>
                                </a:lnTo>
                                <a:lnTo>
                                  <a:pt x="290195" y="69850"/>
                                </a:lnTo>
                                <a:lnTo>
                                  <a:pt x="251460" y="93345"/>
                                </a:lnTo>
                                <a:lnTo>
                                  <a:pt x="214630" y="120014"/>
                                </a:lnTo>
                                <a:lnTo>
                                  <a:pt x="180340" y="149860"/>
                                </a:lnTo>
                                <a:lnTo>
                                  <a:pt x="147955" y="182245"/>
                                </a:lnTo>
                                <a:lnTo>
                                  <a:pt x="118745" y="217170"/>
                                </a:lnTo>
                                <a:lnTo>
                                  <a:pt x="92710" y="254635"/>
                                </a:lnTo>
                                <a:lnTo>
                                  <a:pt x="69215" y="294005"/>
                                </a:lnTo>
                                <a:lnTo>
                                  <a:pt x="48260" y="335280"/>
                                </a:lnTo>
                                <a:lnTo>
                                  <a:pt x="31750" y="379095"/>
                                </a:lnTo>
                                <a:lnTo>
                                  <a:pt x="17780" y="423545"/>
                                </a:lnTo>
                                <a:lnTo>
                                  <a:pt x="8255" y="469900"/>
                                </a:lnTo>
                                <a:lnTo>
                                  <a:pt x="1905" y="518159"/>
                                </a:lnTo>
                                <a:lnTo>
                                  <a:pt x="0" y="567055"/>
                                </a:lnTo>
                                <a:lnTo>
                                  <a:pt x="1905" y="615950"/>
                                </a:lnTo>
                                <a:lnTo>
                                  <a:pt x="8255" y="663575"/>
                                </a:lnTo>
                                <a:lnTo>
                                  <a:pt x="17780" y="709930"/>
                                </a:lnTo>
                                <a:lnTo>
                                  <a:pt x="31750" y="755015"/>
                                </a:lnTo>
                                <a:lnTo>
                                  <a:pt x="48260" y="798195"/>
                                </a:lnTo>
                                <a:lnTo>
                                  <a:pt x="69215" y="839469"/>
                                </a:lnTo>
                                <a:lnTo>
                                  <a:pt x="92710" y="879475"/>
                                </a:lnTo>
                                <a:lnTo>
                                  <a:pt x="118745" y="916305"/>
                                </a:lnTo>
                                <a:lnTo>
                                  <a:pt x="147955" y="951230"/>
                                </a:lnTo>
                                <a:lnTo>
                                  <a:pt x="180340" y="983615"/>
                                </a:lnTo>
                                <a:lnTo>
                                  <a:pt x="214630" y="1013460"/>
                                </a:lnTo>
                                <a:lnTo>
                                  <a:pt x="251460" y="1040130"/>
                                </a:lnTo>
                                <a:lnTo>
                                  <a:pt x="290195" y="1064260"/>
                                </a:lnTo>
                                <a:lnTo>
                                  <a:pt x="331470" y="1084580"/>
                                </a:lnTo>
                                <a:lnTo>
                                  <a:pt x="374015" y="1102360"/>
                                </a:lnTo>
                                <a:lnTo>
                                  <a:pt x="418465" y="1115695"/>
                                </a:lnTo>
                                <a:lnTo>
                                  <a:pt x="464185" y="1125855"/>
                                </a:lnTo>
                                <a:lnTo>
                                  <a:pt x="511175" y="1132205"/>
                                </a:lnTo>
                                <a:lnTo>
                                  <a:pt x="559435" y="1134110"/>
                                </a:lnTo>
                                <a:lnTo>
                                  <a:pt x="607695" y="1132205"/>
                                </a:lnTo>
                                <a:lnTo>
                                  <a:pt x="654685" y="1125855"/>
                                </a:lnTo>
                                <a:lnTo>
                                  <a:pt x="701040" y="1115695"/>
                                </a:lnTo>
                                <a:lnTo>
                                  <a:pt x="744855" y="1102360"/>
                                </a:lnTo>
                                <a:lnTo>
                                  <a:pt x="788035" y="1084580"/>
                                </a:lnTo>
                                <a:lnTo>
                                  <a:pt x="828675" y="1064260"/>
                                </a:lnTo>
                                <a:lnTo>
                                  <a:pt x="867410" y="1040130"/>
                                </a:lnTo>
                                <a:lnTo>
                                  <a:pt x="904240" y="1013460"/>
                                </a:lnTo>
                                <a:lnTo>
                                  <a:pt x="938530" y="983615"/>
                                </a:lnTo>
                                <a:lnTo>
                                  <a:pt x="970915" y="951230"/>
                                </a:lnTo>
                                <a:lnTo>
                                  <a:pt x="1000125" y="916305"/>
                                </a:lnTo>
                                <a:lnTo>
                                  <a:pt x="1026795" y="879475"/>
                                </a:lnTo>
                                <a:lnTo>
                                  <a:pt x="1050290" y="839469"/>
                                </a:lnTo>
                                <a:lnTo>
                                  <a:pt x="1070610" y="798195"/>
                                </a:lnTo>
                                <a:lnTo>
                                  <a:pt x="1087755" y="755015"/>
                                </a:lnTo>
                                <a:lnTo>
                                  <a:pt x="1101090" y="709930"/>
                                </a:lnTo>
                                <a:lnTo>
                                  <a:pt x="1110615" y="663575"/>
                                </a:lnTo>
                                <a:lnTo>
                                  <a:pt x="1116965" y="615950"/>
                                </a:lnTo>
                                <a:lnTo>
                                  <a:pt x="1118870" y="567055"/>
                                </a:lnTo>
                                <a:lnTo>
                                  <a:pt x="1116965" y="518159"/>
                                </a:lnTo>
                                <a:lnTo>
                                  <a:pt x="1110615" y="469900"/>
                                </a:lnTo>
                                <a:lnTo>
                                  <a:pt x="1101090" y="423545"/>
                                </a:lnTo>
                                <a:lnTo>
                                  <a:pt x="1087755" y="379095"/>
                                </a:lnTo>
                                <a:lnTo>
                                  <a:pt x="1070610" y="335280"/>
                                </a:lnTo>
                                <a:lnTo>
                                  <a:pt x="1050290" y="294005"/>
                                </a:lnTo>
                                <a:lnTo>
                                  <a:pt x="1026795" y="254635"/>
                                </a:lnTo>
                                <a:lnTo>
                                  <a:pt x="1000125" y="217170"/>
                                </a:lnTo>
                                <a:lnTo>
                                  <a:pt x="970915" y="182245"/>
                                </a:lnTo>
                                <a:lnTo>
                                  <a:pt x="938530" y="149860"/>
                                </a:lnTo>
                                <a:lnTo>
                                  <a:pt x="904240" y="120014"/>
                                </a:lnTo>
                                <a:lnTo>
                                  <a:pt x="867410" y="93345"/>
                                </a:lnTo>
                                <a:lnTo>
                                  <a:pt x="828675" y="69850"/>
                                </a:lnTo>
                                <a:lnTo>
                                  <a:pt x="788035" y="48895"/>
                                </a:lnTo>
                                <a:lnTo>
                                  <a:pt x="744855" y="31750"/>
                                </a:lnTo>
                                <a:lnTo>
                                  <a:pt x="701040" y="17780"/>
                                </a:lnTo>
                                <a:lnTo>
                                  <a:pt x="654685" y="8255"/>
                                </a:lnTo>
                                <a:lnTo>
                                  <a:pt x="607695" y="1905"/>
                                </a:lnTo>
                                <a:lnTo>
                                  <a:pt x="55943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0AE896B7" id="Group 387" o:spid="_x0000_s1026" style="position:absolute;margin-left:.35pt;margin-top:15pt;width:595.65pt;height:719.05pt;z-index:-19552768;mso-wrap-distance-left:0;mso-wrap-distance-right:0;mso-position-horizontal-relative:page;mso-position-vertical-relative:page" coordsize="75647,913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W3mHoBwAAiyAAAA4AAABkcnMvZTJvRG9jLnhtbNRaa4/bNhb9vsD+&#10;B8PfE5MUn0YmRZBsggBFN9im6GeNLNtCbUsraR7593v4ktWZRmSCtsAGmLE0ur4+vI9zD+m8+uHx&#10;fFrd1/3QtJebNX1J1qv6UrW75nK4Wf/y+f0LvV4NY3nZlaf2Ut+sv9TD+ofX//zHq4duW7P22J52&#10;db+Ck8uwfehu1sdx7LabzVAd63M5vGy7+oKH+7Y/lyNu+8Nm15cP8H4+bRghcvPQ9ruub6t6GPDX&#10;d/7h+rXzv9/X1fjv/X6ox9XpZg1so/vdu9+39vfm9atye+jL7thUAUb5HSjOZXPBh06u3pVjubrr&#10;m2euzk3Vt0O7H19W7XnT7vdNVbs1YDWUPFnNh76969xaDtuHQzeFCaF9Eqfvdlv9dP+h737uPvUe&#10;PS5/bKvfBsRl89AdtvPn9v5wNX7c92f7Jixi9egi+mWKaP04rir8UQnJlRDrVYVnhhbUFMLHvDoi&#10;Mc/eVx3/lXjnptz6D3bwJjhdU23xE0KEq2chSpcS3jXe9fU6ODln+TiX/W933QtksyvH5rY5NeMX&#10;V5nImwV1uf/UVDa69gbR/NSvmt3NutBojEt5Rkt8PJeHemX/gKBHK/sem4NnLm5PTfe+OZ1s5O11&#10;AIuSflISf7BeX27v2uruXF9G3z99fQLu9jIcm25Yr/ptfb6tAbD/uKNIG3p3BMauby6jT9ww9vVY&#10;He3n74HjP2gxC7TcTg8c6CtOu4QhFNiTmpHCaKXWK1scTDJJ/UfE6hFScFIYXz2aEcGotBZTDZTb&#10;rh/GD3V7XtkLoAYaBL7clvc/DgFXNAnR9FAcRiCzRAHmGWIccfcskt/UXD8fy64GBOt2nm6swqf7&#10;QyCbQhu7lmBnOzDcfSVWYK9Ef1FODWOuv2YRqu58hOZRAU/tfHwQqWO8qh4v8dLG0VLmyVHmiLpA&#10;bNcrUOatTxGK3b7POrWXq4dZrx8xCAIU+/zc3tefW2c52oafOCEuB2CvNqfL3Ha2aFjFZ/G1c/68&#10;jRZGGcfnXzUUppCU+HLLM1dFqE6tKKMuXwveuZAF88VMlVAxERFtfPWohRFKGunNJSNT3qJZfI3m&#10;ihXEe6eECM1TazWE6GjPlRLL9hLTh0/+0ZQgbd9pEUd89XgkKVDAHj6lTPJE7CURhk32sihYCo9W&#10;CLoLD6VGM57AQ6kuRFgvK4AoZS9oEf2DeFTSv5YTfoaV64R/ZkH4WsPYEyq1XmDQ4D/b47QoDKMJ&#10;/wWBffSPYvJz9avVKQuOWo72SgHScn4LrZCxgMeAWBL54sgoD/aWtFPx4UoXsR44ZSxRz1IwUehQ&#10;b5yqZP0IhQiFeP6OF2Mdx9dQz5IhXRF/hn8ptZ1XLl85+BVFTKL/jPgg+mTKb0b8NUEMvyG/miNL&#10;njppkVE/GoxT8Pz6xCRSKvrPqH8jjCTBPqe/jOEoCY8no38VYUqgx12+MvhBgWItJzv7DP5RRMsJ&#10;P03zmwJpkrjeDP5E+QhuAh6S5mdFhdA05Iuk+V+h5FEFfr0Z80VRrXWoB5MeX6A/giHh3Jv0cIS5&#10;wQKcecboVQzDKyQrY7DPBcg3mj8lwerUDrWfk1YGOWk6SSOQ8Vx8De2p2UXpPvSH27enfnVfQmW9&#10;UW/Mm7eBj2dm2OIMQTrbq9t29wXbhwcIyJv18N+70u5VTh8vUKxonDFe9PHiNl704+lt6zbAToVB&#10;KX9+/LXsuyCaR+jtn9ooXJ9pZ29r33lp39yN7b5xwvqKCKu2NxDRf5eahth4qqa9/rA4oLrTahp6&#10;p+DQRLa/GdGoNq9r49aDQk9oy19240phS2nMfdzDzHMbtxt/ibCesFhhHaD8kbAWwnDIALukiPVr&#10;ulrAJwSqYzdDlqUAl5ximltbzRKyEJYcysv5VUpHGHHWxlc/cwvFCeJujQugSRgXlId5wrUGUy2p&#10;U2YIDWQmoUSWPTNBufSVYAoUxbJn2MaxCU4Dwy7hoBoz07um3Gh8yqI1VyaQHtWY5stIUKBWtNro&#10;MQr6XvZtmEIBO2OBFSy7lk5+OmPDMQwWUXPoIO+5gABPpdzl2WUcu7VEFqmrIGvMGabfMgxXms5W&#10;Gmx9FiFTW/LWVlBNxfK2zi9NSAiCZQCTUwmXiZKbwEqkIrFRvEZBEWNQe0sl5PvILg0bONtcS8bX&#10;zCmjbb8sGV9rArqdy+WgXatNK4MDwEXPs0I2UE6JcgMLxCYxgmJPvOz72oBGY/e/jITNmtvOh0S/&#10;zojDbp5pAsuMlCiR3HbNUsCLK+FRojnk6LL5lUwxqliR8D4nakqFTGR/NgMgXIVO9MJ8vNCC4eRu&#10;EftscMX5thQZSXByEoZMhnccItrdum2KHOzKnYQE83RkFOc2Gt57Ou5KoyKDeUZWNcMmP5qnawbG&#10;PNB8TkUaqOY4njLq3RRahNmX0UwGdBWme06jYjOEwnJxzGEB7CbAA848h2KIIGg/b56mLxwSEpwU&#10;OvMMakR7uvOyTNpFe1ISwGRQOpQawPil5owLSnGsGMzTk2jSlnYaZgy5mfeM4TnHjpmRnMuzyGSM&#10;/Hnciww5MctqhlShs5phaRkEzp0qkqUlFs5wp3rPkW/XZsqQhrNGzZCdcxZIS9oZxaTV8oy+0jp8&#10;Ro1phT+j3fTeYU7pyV3JbFwktzvzSZTaRs2G3NNJ/uecIrx3/8Kg/f8+RXDf7eIbb3eeEr6dt1+p&#10;z+/dqcP1/xC8/h8AAAD//wMAUEsDBAoAAAAAAAAAIQBiNjOmFgwCABYMAgAVAAAAZHJzL21lZGlh&#10;L2ltYWdlMS5qcGVn/9j/4AAQSkZJRgABAQEAYABgAAD/2wBDAAMCAgMCAgMDAwMEAwMEBQgFBQQE&#10;BQoHBwYIDAoMDAsKCwsNDhIQDQ4RDgsLEBYQERMUFRUVDA8XGBYUGBIUFRT/2wBDAQMEBAUEBQkF&#10;BQkUDQsNFBQUFBQUFBQUFBQUFBQUFBQUFBQUFBQUFBQUFBQUFBQUFBQUFBQUFBQUFBQUFBQUFBT/&#10;wAARCAVm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iigAooooAKKKKACiiigAooooAKKKKACiiigAoooo&#10;AKKKKACiiigDC8du0XgfxC6MUddOuCrKcEHym5Bryz9iC9uNR/ZI+FNzdzy3VzLoUDSTTOXdzg8k&#10;nk16l4+/5ETxH/2Dbn/0U1eTfsJ/8mffCX/sAQfyNAHu9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X5Gf8FDv2w/jd8CP2oNd8M+E&#10;/HN1pXh42lpd2tp9jt3WPfEN4DNGSRuDd6BpXP1V8ff8iJ4j/wCwbc/+imryb9hP/kz74S/9gCD+&#10;Rr8Z7/8A4KO/tE6lY3Nnc/Ee6kt7iJoZE+w2o3KwIIyIuODWV4I/b1+O3w58JaV4Z8PePrnTtE0u&#10;AW1nai0t3EUY6KC0ZJx7mlcdmf0SUV+IX7NH7dH7QnxW/aB+H3hHUPiRdPp+razb290n2G2G+HeC&#10;65EeRlQRx61+3tMTVgooooEFFFFABRRRQAUUUUAYfjnxfYfD7wXr3ijVRMdM0Wwn1G6Fum+Tyoo2&#10;kfauRk4U4FN8B+M9P+IvgrQ/FOkiYaZrNnFfWwuE2SeXIoZdy5ODgjIzXG/tS/8AJs/xY/7FTVf/&#10;AEklqH9lD/k2X4Wf9i3Yf+iEoA9W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HT/gtf4Xex+NngTXxGqwajoTWu4DlpIZ3LZ/4DMlfsXX5o/8ABbnwtFc/Dr4aeI8N59lqtzYZ&#10;HTbNCHOfxgFJjW5+RVFFFSaH1x/wSu8LDxN+2f4Skkt/Pg0u2vL9z2jKwMqN/wB9uv51+9dfjr/w&#10;RP8ACv2/41+PfEJb5dN0FLMLj+KedWB/KBvzr9iqpEPcKKKKZIUUUUAFFFFABRRRQB5f+1L/AMmz&#10;/Fj/ALFTVf8A0klqH9lD/k2X4Wf9i3Yf+iEqb9qX/k2f4sf9ipqv/pJLUP7KH/Jsvws/7Fuw/wDR&#10;CUh9D1aiiimIKKKKACiiigAooooAKKKKACiiigAooooAKKKKACiiigAooooAKKKKACiiigAooooA&#10;KKKKACiiigAooooAKKKKACiiigAooooAKKKKACiiigAooooAKKKKACiiigAooooAKKKKACiiigAo&#10;oooAKKKKACiiigAooooAKKKKACiiigAooooAKKKKACiiigAooooAKKKKACiiigAooooAKKKKACii&#10;igAooooAKKKKACiiigAooooAKKKKACiiigAooooAKKKKACiiigAooooAK+Nf+CtHheTxD+xxrV1F&#10;CJX0nUrO+LEconmeWxH/AH8r7KrxP9tfwqvjL9k34q6YxIA0G4uxjrmBfPA/OIUDR/ORRRRUGh+v&#10;H/BEjwulr8NfiP4ha3KzXmq29ks5H3kiiLYB9jKfzr9K6+N/+CTPhaTw5+xtod1Jj/icale6gmB/&#10;D5nlD/0Sa+yKsze4UUUUCCiiigAooooAKKK+Uvip/wAFL/gz8G/iFrngvxHLr0Wt6PP5F0sGneZH&#10;uKhgVbeMjDCgD139qX/k2f4sf9ipqv8A6SS1D+yh/wAmy/Cz/sW7D/0QlfI/xv8A+Cp/wM8ffBjx&#10;54Z0u5186nrOg32n2ol0zahllt3RNx38Dcwyai+BH/BUz4HfD74LeBvDOrXGvrqekaNa2N0ItM3I&#10;JY4lVsHfyMg80h2Z+idFfJXw4/4Ke/BT4qePNB8IaFPr0msa1dpZWon03ZH5jnA3NvOB74r61piC&#10;iiigAooooAKKKKACiiigAooooAKKKKACiiigAooooAKKKKACiiigAooooAKKrXWp2diyrc3cFuzf&#10;dEsgUn6ZNPgu4Ln/AFM0cvf5HDfyoAmooooAKKKKACiiigAooooAKKKKACiiigAopruqKWYhVHUk&#10;4Aqo+t6dE4R7+1RmOArTKCT6daALtFIDkZHIpaACiiigAooooAKKKKACiiigAooooAKKKKACiiig&#10;AooooAKKKKACiiigAooooAKKKKACiiigAooooAKKKKACiiigAooooAKKKKACiiigAooooAKKKKAC&#10;iiigAooooAKKKKACiiigAooooAKKKKACiiigAooooAKKKKACiiigArL8U6PH4h8MavpU0YlivrOa&#10;2eM9GDoVI/WtSigD+WbVNOuNH1O8sLtPKurWZ4JU/uurFWH5g1VNeq/tW+FR4J/aW+J2iq/mJbeI&#10;Lza3qGlZx+jV5to2ly65q9jpsH+vvJ47ePP952Cj9TUGp/RZ+xV4WXwb+yd8KtMWFrdhoFtcyRMM&#10;FZJl858j13SNXtdZnhfSRoHhrSdMAAFlaQ22F6DYgXj8q06syCiiigAooooAKKKKACvwd/4Ku+Fo&#10;vDf7ZfiO4hiaNNWsbO/YkcO5iEbEfjHX7xV+QX/BbXwvJafFP4deIQiiC90eay3Acl4Zt5z+Ey0m&#10;Utz82aKKKks+s/8Aglp4WPif9tLwY7QedBpkN5qEpP8ABst3VG/7+On51++Ffjd/wRT8KLqPx18b&#10;+IGYj+y9AFqq9iZ50OfwEJ/Ov2RqkRLcKKKKZIUUUUAFFFFABRRRQAUUUUAFFFFABRRRQAUUUUAF&#10;FFRzzxWsEk00iQwxqXeSRgqqoGSST0AHegCSvJ/iz+0z4L+Eeq2+g3Mt74k8ZXQzaeE/Ddsb3U5w&#10;RwfKUgRr0+eQqvI5rza/+KPjT9qnUbnQ/hHeT+Evh1bzmDU/iQ8X76/CnDw6SjD5u6m5b5RztBIG&#10;fX/hD8BfBXwP02e38LaSIry7bzL7V7yQ3OoX8nUvPcPl3JOTgnAJOAM0AeYpcftHfGAmSCLQ/gb4&#10;ekGF+1Kuta46nHzbQRbwnHIDbyCcFeOZD+xTovikGT4kePvHXxJnk5kg1HXJbKyDjo8dva+UsZxx&#10;wcV9GUUAeGaT+w/8DdHtvIT4e6ffLnPmapPPfSD6PPI7D8DRqn7EHwQ1a0a3fwFa2iMQS2nXdzZv&#10;x0w0MqkfTNe50UAfOb/saR+HCsnw/wDiv8Q/ArwgLa2UetHUdOgGMEfZboOr8f3icHmopZP2k/hI&#10;gkceG/jdocA+dYk/sXWyg4yB81vK+PmONmSMAc19I0UAeR/Cr9qHwP8AFbWH8PQ3F54Z8aQqTceE&#10;/EtsbHU4sdcRtxIBz80bMvB54NeuVwPxe+Bvg744aLFp/irSxcTWz+bY6nauYL6wlH3ZbedcPGwP&#10;PBwccg143D8TfG37KOp2Wk/FfU5PGXwyuphbWPxE8jbdaW7HEcWqIvG08AXKgDP3wM8AH1FRUVrd&#10;Q3ttFcW8qXFvMgkjliYMjqRkMCOCCOcipaACiiigArN8ReI9K8I6Jeaxreo2uk6VZxmW4vbyVYoo&#10;lHdmYgCuB+N3x/0T4L2un2bWtz4j8Zayxh0PwppYD3upSj0H8Ea9Wlb5VGTyeD594Y/Zp1z4pavY&#10;eMPj7qUHifUoHFzp/giyyNB0d8cZjP8Ax9yjODJJleoUY5IASftUeIfirO1l8CvAlx4ytwxVvF/i&#10;Bn0zQUweTHIVMtz/ANskx8wIJANPH7P/AMWviH+8+Ivxt1TSrdhn+x/hxbrpEcZ6j/Sm3ztgkg8q&#10;GAHyivouGGO3iSKJFijQBVRBgKOwA7U+gDwPR/2HvhRYXx1HUtO1nxTqzxNDPqGv6/e3UlwrLtbz&#10;FMojYkHrsrVH7GfwRC4Pw00F/wDae3LMPcEnIPvXs9FAHztP+wP8IIJ5LvRNP1/wrqhyYtR0TxLq&#10;EM1ux/ijDTMin/gOPaon+CPxr+HimXwF8Z5fE1rCP3Wh/EWxS8V1HO03sIScMTwXYPgH7vFfR1FA&#10;HzjZ/tbXvw/vYNM+N3gXUfhrK8ghTxJA41DQJ2JAU/akGYdxzhZVXAxlsnFfQunajaavYW97YXUN&#10;7ZXCCSG5t5BJHIhGQysMggjuKNR0601ewuLK/tYb2yuEMc1tcRiSORDwVZTkEH0NfNmufs/eJ/2f&#10;7u58UfAJx9gy02ofDLULkjS74E5ZrNmz9kn64x+7PAIAAoGfTlFed/Bf45eHfjfod3daSLrTtW02&#10;b7Lq+gapEYb/AEu4xkxTRnp3wwyrDkE16JQIKKKKACiiigAooooAKKKKACiiigAooooAKKKKACii&#10;igAooooAKKKKACiiigAooooAKKKKACiiigAooooAKKKKACiiigAooooAKKKKACiiigAooooAKKKK&#10;ACiiigAooooAKKKKACiiigAooooAKKKKACiiigAooooA/BL/AIKn+Fh4Z/bQ8XyJB5EGp29nfof+&#10;ehaBFdv++1f8q8f/AGUfCsXjb9pb4Y6JOjSW934gs1lCjJ2CVWY/kK+wP+C1/hX7B8bvAniEN8up&#10;6C9oVx0aCdmJ/ETr+VeRf8Eq/Cz+Jf20fCU4RXh0m1vdQlDDoBA0ake++VKnqadD96qKKKozCiii&#10;gAooooAKKKKACvze/wCC2vhiO8+EHw88QbGafT9clsgwHCpPAXOfxt1r9Ia+Q/8Agqt4Wl8S/sY+&#10;KpYYlkfS7uz1Ak9VVZlViPwc0DW5+DFFFFQaH65/8ER/C4tvh98SfEL2217vUrayjuCPvLHEzMo+&#10;hkH51+mFfGP/AASQ8Lt4f/Y40m9Yg/21q17fjjoA4gx+cB/Ovs6qM3uFFFFMQUUUUAFFFFABRRRQ&#10;AUUUUAFFFFABRRRQAUUUUAFfK3iW61P9svx3q/g7TLqbTvgj4duvsniDU7WQrJ4mvEOXsIZFPFtG&#10;cCVxy5+QcZNdV+1R421m9/4Rr4R+DL17Lxl48me3kvoP9ZpWlRjN5eZ/hYIfLTOMu4x901658PPh&#10;9oPwr8FaP4T8M2EemaHpUC29tbx9lHVmP8TMcsWPJJJPWgZr6Po9j4e0mz0zTLOHT9Os4lgt7W2Q&#10;JHFGowqqo4AAGMVcoooEFFFYvivxr4f8CaXJqXiPXNO0GwjRna51K6SCMKoyxy5A4oA2qK+er39v&#10;n4JW15LBbeKbvWFjODdaRot9eWzf7k0cLI491Yin6b+3r8EL6+S2uvF8uhFwStxrulXmn2/0M00S&#10;xg+gLDPagD6CorN0DxLpHirT0v8ARdUs9XsnwVubG4SaM5AI+ZSR0IP41pUAFVdU0qz1zTbrT9Rt&#10;Ib6wuo2hntrmMSRyowwysp4II7GrVFAHylpF5f8A7FXjqy8O33nXnwH8Q3gg0fUHZpG8KXsrfLaS&#10;k5P2SRj+7c/6tjtPBBr6trB8eeBtF+Jfg3WPC3iKyTUNE1a2e1urd/4kYdQexBwQexAPavHf2XPG&#10;Ot6JeeIvg140vm1DxZ4HEQs9Ul4fWNIkB+yXR9XUL5UnXDKCT82SDPoCvNPj18a7P4K+E7e6Sxk1&#10;3xPq1wNO8P8Ah61P7/U71h8ka+iD7zueFUEnsD6Nd3UNjazXNxKsNvCjSSSOcKigZJJ7AAV80/s6&#10;6ddfHv4gX3x+8QRMumOk2l+A9Nlzi003cVkvipHE1yVzkdIwoyQaBHXfs+/AK58B3Wo+OvHN5D4l&#10;+LfiJQ2rayFzHZx9VsbMH/V28fA45cjc3YD22iigAooooAKK8m+IP7V3wk+GE5tdf8daUmogBhpl&#10;g7X14QTgEQQB5MZB524HeuMP7f8A8GguTqmvAdc/8IxqX/xigD6MorzD4c/tN/Cz4sOsPhjxxpF/&#10;fEAtp0s32a8TJwA9vKFkU54wVFen0AFFFFAHhPx3+CGr3uvwfFL4YzxaR8U9Ig8sxyHbaeIbReTY&#10;3YHXOP3cnVGxzjp3HwQ+MmjfHT4fWfifSEltJC72uoaZcjbcadeRnbNbSqQCHRsjpyMEcEV31fL/&#10;AMWrcfszfG/S/izp7Pa+BPFtzDo3je1U4gtp3ISz1QjopDkRSNxlXU8kcgz6gopAQwBByD0IpaBB&#10;RRRQAUUUUAFFFFABRRRQAUUUUAFFFFABRRRQAUUUUAFFFFABRRRQAUUUUAFFFFABRRRQAUUUUAFF&#10;FFABRRRQAUUUUAFFFFABRRRQAUUUUAFFFFABRRRQAUUUUAFFFFABRRRQAUUUUAFFFFABRRRQAUUU&#10;UAfml/wW38LJdfDn4b+IVty0tnqlxZPOB91JYgwU/UxfpXkH/BFHwrFqHxs8deIHDeZpmhJaxkdP&#10;38yk/pDX2F/wVp8LSeIv2N9au48f8SbU7LUGyP4fMMP85hXkP/BEnwu9p8MfiN4geFQl9q1vaRTY&#10;5PlRFmH0/erS6ldD9KKKKKZIUUUUAFFFFABRRRQAV5B+194VTxp+y98UdJkJAk8P3cw29d0UZlX9&#10;UFev1S1rTYtZ0e+0+dBJDdwSQOh6MrKVI/I0Afy00VoeItHuPD3iDU9Ku08u6sbqW2mT+66OVYfm&#10;DUOlafJq+qWdjF/rbqZIE+rMFH86g1P6Kf2IfC48Hfsk/CrTfs5tZP7Ct7mWJhgiSYec+ffdITXu&#10;FZHhDRf+Eb8J6LpPH+gWUFr8vT5I1Xj8q16syCiiigAooooAKKKKACiiigAooooAKKKKACiiigAp&#10;CcDJ6UteSftZePbn4a/s6eO9bsCh1Uac1np6OM+ZdTkQQoB3JeRQB60AcN+ysqfFXxz8RvjfOBcQ&#10;a9fvoPhuc8hdHs3MYaM9lmnWSQ/Rc/dr6UrlPhT4Mh+Hfwz8LeGYFAXStNt7RiI1jLusYDsVUBQW&#10;bLHAxkmuroAKKK8p/aa+LN18H/hPfalo8IvPFmpzRaN4escZNzqNwdkK47hTl2/2Y2oA574yftA6&#10;hYeLJ/hz8N49O1Hx7HZm/wBS1DVWI0nw5af8972RTkMVyUiHLbcnavNfMngnwVf/ABo1o634T8OD&#10;4w+IpJR5/wAW/ijbFNDtSrcjSNN6ugIJUqFGRy5DA103wt+BkHxH8T698Mk1Ge68B+G7qKf4ga2r&#10;k3fjXxE4Ek1vNNnIt4crujB6lU7GvuWxsbbTLK3s7O3itLS3jWKGCFAiRoowqqo4AAAAApDPnjT/&#10;ANmj4lX8ccHiH4/+IYdNwCdM8JaRY6PFCf7sUiRtIq5zwSSe9Rap+zX8UrS2lt9F+POparpyj91p&#10;HjTw/ZatBJ7TSbUlf6hga+gPE/ibS/BnhzU9e1u9j07R9Mt5Lu8u5s7IYkUs7nHOAATVrTdRttX0&#10;61v7OZbizuolnhmTo6MAysPYgg0wPzz1bw3qHwQ8UW15qejp+zv4wmlW3i8b+D4jd+Cdbdm+WPUL&#10;Q4+zFmJALhSOTv4U19NfB79oTUrjxha/Dj4mJpmn+Obm0+36Rqujsx0jxHaj/lrZyMSfMAwzxHlQ&#10;2VLLzXtPiPw5pfi7Qr/RdasLfVNJv4Wt7qzuow8c0bDBVgeor4m+KnwIsfhj4i0H4byX01r8M/FN&#10;7I3grVGc/avA/iNQZLdLeYnd9nmIbbGT1DJnDcoNz7roryX9mD4sX/xa+Fdtc6/Etp4y0W5l0PxH&#10;ZrgeRqNudkvA6BxtkX/ZkFetUxBXzZ+1lD/wq3xJ4E+OlifIfwveppPiFhws+iXcixy+YR1EMhjm&#10;X0w3HPH0nXMfFDwLZfE74c+JvCeoqTZ61p09jIVALJvQqHXPG5SQwPYgUAeQfti6vfeIvDvhT4Ta&#10;Ldtaan8SdUGj3FzEfnt9LRDLfyr/ANsVKDjGZQMjINe8aFolj4a0Ww0jTLZLPTbCBLa2t4xhYo0U&#10;Kqj2AAFfD37DXjG9+PvxRs9f1xnbUPhl4KsvC01vKSxTU55JPtUu4nJfZaxI+c8jI61930DCiiig&#10;RheOfHGh/DbwlqnibxJqEOlaJpkDXFzdTHCoo7D1JOAAOSSAOTXxT8W/i34h+KS6NH4xm8Q+GvC3&#10;iSEzaF8LPB8LHxT4hg/56X0qn/RLc5GVBX5SQW3DAs/tDfFKPxv488Ua7c258Q+CPhteW2jaD4aB&#10;zB4k8YzEeUkgH+sS33xjZ2YsRnGB9Efs/wDwHf4ZR6j4o8U6ifFPxR8RBZdd8QzKO3K2luv/ACyt&#10;o+ioOuNx5xhDPHfhp+zl8UBYNNoSeEP2b9Lk+aDSfC2iW2q6sBgDN1eTAxs5HDbFbp945NehN+zL&#10;40TT1mg/aA8ep4j3mR9QkFpJatlVBAszF5YHy5AHQknvX0FWND4x0W48W3PhePUYX8QW1ol/NYAn&#10;zEgdiqyHtgspH4UwPkf4q/s5fEZbTz/FOi+E/wBpDRkVvPiv9Kg0TxHDkYMttdQ4QuB0GEbgYbOK&#10;xvhN8e9c+Fml6rfafq+uePfhr4edYte8N+JrNovGHg9TjHmL/wAvVuiksW5YKp2swBx91V4N+0b8&#10;Cr7xHPF8Sfh9Kmj/ABX0C1cWs2zMGtWwBZ9OvE4EkUnIUnlGIIPXKA9p8P6/pvirQ7DWdHvYNS0q&#10;/hS4tbu2cPHNGwyrKR1BBrQr4o/ZT+Iml+CfHHhrTdCeWy+FvxQsZtU0DS52yug65CxOoaYufuIS&#10;HdUzgMjheoz9r0xBWD488FaX8R/BWueFtbt1utJ1ezlsrmJhnKOpBI9CM5B6ggGt6igDwn9jbxlq&#10;Wt/CNvC3iK4afxb4F1CfwtqzyMS8r2zbYZjnkiSExNu6ElsZxXu1fPOjXT+CP24df0kCOLTvG/hO&#10;HV0WKNQXvLKYQStI2MkmGWADk8IelfQ1ABRRRQAUUUUAFFFFABRRRQAUUUUAFFFFABRRRQAUUUUA&#10;FFFFABRRRQAUUUUAFFFFABRRRQAUUUUAFFFFABRRRQAUUUUAFFFFABRRRQAUUUUAFFFFABRRRQAU&#10;UUUAFFFFABRRRQAUUUUAFFFVdTt57zTbuC1ujZXMsLpFcqgcwuVIVwp4ODg4PXFAFqivmD/hm748&#10;/wDR0uqf+EfY/wDxVH/DN3x5/wCjpdU/8I+w/wDiqBn0/RXzB/wzd8ef+jpdU/8ACPsP/iqP+Gbv&#10;jz/0dLqn/hH2H/xVAHY/tt+GU8XfslfFbTnhM5GgXN0kajJMkK+cmP8AgUa15F/wSU8MJ4f/AGNN&#10;EvFJLa1ql9ftnsRL5HH4QD860PHP7NfxvfwT4gW9/ac1O9sm0+4E9s3hKxUSx+W25MhsjIyMj1rz&#10;j9j39nf4uah+zL8Pb3w1+0JqHhTRL3TVu7fRovDFncLaCRmdkEjtub5mJyfWkHQ/QKivmD/hm748&#10;/wDR0uqf+EfYf/FUf8M3fHn/AKOl1T/wj7D/AOKpgfT9FfMH/DN3x5/6Ol1T/wAI+w/+Ko/4Zu+P&#10;P/R0uqf+EfYf/FUAfT9FfMH/AAzd8ef+jpdU/wDCPsP/AIqj/hm748/9HS6p/wCEfYf/ABVAH0/R&#10;XzB/wzd8ef8Ao6XVP/CPsP8A4qj/AIZu+PP/AEdLqn/hH2H/AMVQB9P0V8wf8M3fHn/o6XVP/CPs&#10;P/iqP+Gbvjz/ANHS6p/4R9h/8VQB+Lv7Y3hVPBX7U/xT0mNi8cev3Uyk+krmX/2es79lrwrH43/a&#10;Q+GehzRGa3vfENlHMgGf3fnKXP0Cgn8K9H/4KIfC/wAR/Cz9pjVrTxT4nl8Z6pqNnbag2uTWMdm1&#10;yGTZ/qoyVG0oV467aq/8E/Phl4h+Kf7T3h7T/DHieTwbq1jb3OoprcVml29sEjK8ROQrZLheem7P&#10;apL6H9CtFfMH/DN3x5/6Ol1T/wAI+w/+Ko/4Zu+PP/R0uqf+EfYf/FVRB9P0V8wf8M3fHn/o6XVP&#10;/CPsP/iqP+Gbvjz/ANHS6p/4R9h/8VQB9P0V8wf8M3fHn/o6XVP/AAj7D/4qj/hm748/9HS6p/4R&#10;9h/8VQB9P0V8wf8ADN3x5/6Ol1T/AMI+w/8AiqP+Gbvjz/0dLqn/AIR9h/8AFUAfT9FfMH/DN3x5&#10;/wCjpdU/8I+w/wDiqP8Ahm748/8AR0uqf+EfYf8AxVAH0/RXzB/wzd8ef+jpdU/8I+w/+Ko/4Zu+&#10;PP8A0dLqn/hH2H/xVAH0/RXzB/wzd8ef+jpdU/8ACPsP/iqP+Gbvjz/0dLqn/hH2H/xVAH0/RXzB&#10;/wAM3fHn/o6XVP8Awj7D/wCKo/4Zu+PP/R0uqf8AhH2H/wAVQB9P187ftpSJfaJ8KPDkyeZaeIfi&#10;Jo1hcDP/ACzRpLn/ANCt1rJ/4Zu+PP8A0dLqn/hH2H/xVeJftLfAv4waFq/waOr/ALQmo6/Je+Pb&#10;GysXk8NWkAsLl4bgrdAK2JCoRhsbg7z6UgP0Mor5g/4Zu+PP/R0uqf8AhH2H/wAVR/wzd8ef+jpd&#10;U/8ACPsP/iqYH0/XyL+014rW2/aG0q8nliFj8OvAeteMlaQB44L9wtvbNIp4Jx5pQEdVJFbf/DN3&#10;x5/6Ol1T/wAI+w/+Kr5y+MnhDxR8J9Z+Plh468Zt8StS1z4Y29xb397YpYFoIb54pIdkLdF88HcC&#10;D8/tSA+y/wBkXwH/AMK+/Z18D2VxBJDrN9p8Wraw8775ZtQuVE1y8jdWYyOwyewA7V7DWf4ejWHQ&#10;NNjQbUW2iVR6AIMV49rXwD8d6nrN/eW3x18WabbXFxJNFZQWdkY7dWYkRqWiJIUHAyc4FMRoftjf&#10;8mn/ABg/7FTU/wD0meu3+FP/ACS7wd/2BrP/ANEJXy5+1H8CPHOi/s3fE/ULz44+K9XtLXw5fzTa&#10;fc2dmsVyiwMWicrEGCsAVOCDg10vwn/Zz+IQ+GXhZv8AhoLxgBJptvKqLZWZCK0asEG6NjhQQOSe&#10;lIZ9UV5N+1Z4AT4k/s9+OdKWCSfU4dMm1DS2gfZLFf26ma2dGHKsJUTkdifWuv8Aht4R1bwT4c/s&#10;7WfFeoeMrzznl/tLU4oo5dpxhMRqq4GD2zzXQ6kofTrpWGVMTgj1GDTEfIv7MXi9rz9oL+0Vlia3&#10;+JPw50fxXdTRgJFcapAxt7ny1HAIVkL49Vz0r7Dr8/8A9jxo/EXjT9nRbOCK0XQvhvq1zNbxMzBI&#10;p7+OCLliT1gbqT3r9AKQ2FFFFMR45+zp+zjY/s9SfEFrPVDqv/CW+JbnxAS1sImtllC4gzubeFIc&#10;huPv9BXsdFFABXPfEXxXF4D+H3ifxNOjSQaNpd1qLon3mWGJpCB74Wuhry79qWyF/wDs1/FOIsVx&#10;4Y1GQEHHKWzsB9DtxQB8qfsxeC01D4h/AjwtqshvU8PeBZPiLO7crearqVwUWeXPJlRGkO493J9K&#10;+/K+Qv2NfEA8WfF3xrfT2VvDcweCfBvlSxFvljnsJJmjAJ2qoboFA9819I/Evwfq/jfw6unaL4t1&#10;HwXeCdJTqWlxRSSlQCDHiRWXByD0z8opDZ1leAeHv+T5fGP/AGI2nf8ApZPTv+GdfiD/ANHBeMf/&#10;AABsP/jNeK6J8DPG8v7YPinTV+N3ipLyLwfYztqQtLTzZENzKBER5e3apBYELnLHmgD7norwL/hn&#10;X4g/9HBeMf8AwBsP/jNeg/Cv4e6/4Bh1JNd8fav46a6aNoX1aCCM2wUNkJ5SLndkZzn7opiPij49&#10;6BH8PdZ+P2l6Vm3i8O3ug/FnR1j+X+z5TOU1AxejSCCY+n7zGBX6F6dfR6np9teQ58m4iWVM9drA&#10;Efoa+If23tXj0D4geP8AyLO28+/+C+tNPPIGJk8q7gWNSudpA85yCRkZ4Ir7H+H1mNO8BeGrRWZh&#10;BpltEGY5J2xKMk+vFIZv0UUUxHzr+0DDJZftM/s26uoMVumq6xYTzKcZ87TnEcZ9QXUHHqor6Kr5&#10;8/agjXUviL+z/peSJH8bJerg4OILSdz+HPNfQdAwooooEFFFFABRRRQAUUUUAFFFFABRRRQAUUUU&#10;AFFFFABRRRQAUUUUAFFFFABRRRQAUUUUAFFFFABRRRQAUUUUAFFFFABRRRQAUUUUAFFFFABRRRQA&#10;UUUUAFFFFABRRRQAUUUUAFFFFABRRRQAUUUUAFFFFAGD4+/5ETxH/wBg25/9FNXk37Cf/Jn3wl/7&#10;AEH8jXrPj7/kRPEf/YNuf/RTV5N+wn/yZ98Jf+wBB/I0Ae70UUUAFFFFABRRRQAUUUUAFFFFAH5A&#10;f8Ft/DAs/ix8OfEIb/kIaLPYlfeCffn/AMmAPwrM/wCCKvhaLUfjr4016RGL6ZoIgicdAZpkzn8I&#10;69z/AOC2XhcXvwf8Aa+ltvk0/WpLV5wPuJNCTgn3aJfyqh/wRG8Lva/Dv4leIXjXy73U7ayikx82&#10;YomZx9P3yUupfQ/S6iiimQFFFFABRRRQAUUUUAFFFFABRRRQAUUUUAFFFFABXzv+3PC2m/CDRvGE&#10;Ue668GeKdI8QRyn7sKpcrFNIw7qsM0pP59q+iK5D4vfD21+LPwt8V+DbwqINc02exLPnCM6EKxxz&#10;w2D+FAHWxyLNGsiMHRwGVgcgg9DTq8f/AGSfiJd/Ev8AZ/8ACeo6rvTxDYwHSNYilAEkd9asYJt6&#10;j7rM0e/b23ivYKACvgv/AIKt+HdU8M/DmD4m6JF53lafc+E9aiPexvGRo5M9tlzFCeOTvA6Zr70r&#10;5y/4KJyJH+xf8UjIiuDpyABxnBM0eD9QaBo/PX4Xft9/tT+PNOvdU0zVvDFv4d0680/Sr7UNS0sJ&#10;Z6Y1yXSKSV1BZULR4ZjkKWTgA19bLo/7fDqGXxB8KWUjIIjmII/79V5h/wAEdvCGk+K/gX8W9I1z&#10;TodR03UtYSyvLO6i+SWL7MMoynp94/SvozTrb4ofskRrpljpOpfGD4RwDbYx2bh/EOhRDpEVcgXk&#10;KgAKQRIBxyFGUNnkPxF+GP7dPxH8A+IvCur618MZtK1mwmsLqK1EqSvFIhV1RjFgEgkAmux8Man+&#10;2p4Y8NaTo8fgf4aXEen2kVos0mqTBnEaBQxAOASB2r13w7+2/wDBPxBP9lfx3Y6FqaD99pniBJNO&#10;urc/3ZI51Uqe+D2NQ6/+3J8GdIuHstO8Wp4u1rH7rR/C1tLqV3N/uJEpB+pIA7kUCPOZfHH7ZtlD&#10;JcXvgv4V2NnCjSTXNzrE6RxIoyzM2eAACSa+ePFf/BUb4w/DnT/7Q8S/DbwvrHh2/vbzS9O1nRr6&#10;dbW9mtionaJ2yZIxvADYAJBwTg19SXfgz4j/ALWsyxePNLufhj8It4dvCpuAdZ10K2Ql66ErbwHA&#10;zEjFm5BOMGvnr/gsN4N0fwh+zj8MNK0PTYNM0zS9c+x2dnaxYjhi+yS/Kq/8AHP4mgaOq/4JQeHd&#10;T8VeBrn4mazH5UUenw+ENBjHGLK3lknnc8877iZ8E8jyyOmK+/q+aP8Agm7JHJ+xZ8M/LRExZzK2&#10;wAZIuJMk+9fS9MTCkZgilmICgZJPalryb9qv4k3Pwq+Afi7W9NDvrstr/Z2kRRYMkl9cMILcID95&#10;g8isF77cUCPFf+Ce/wAc9d+L+pfGm21/VL7VjZeJ21DSpruUvGumXIcWyQ5PEeLdmAHHz+9fYdfH&#10;vgv4dxfsqfHT4L6bbMq6L4k8J/8ACF37R5ETalaKbqCbGc7pA1yuTnACqOtfYVA2FUdc0Wz8SaLq&#10;Gk6jAt1p9/byWtzA4yskTqVdT7EEir1FAj8Orn9qj4v/ALFXx38beCdJi0a+v4Rp/h83WtWskzT2&#10;tkrx2UgKumC0Mq56jgY6V94fBT4pftNfFeTxLpd1rnw08PeLvDV+1hq/h6+0m8ae34DRShknw8Ui&#10;EMrgYPI6g18O/wDBRTRf+Ei/4KOxaWcgXsmiWxI4++kS9fxr9S/jj8AdQ8X6/Y+P/h5rUPg74qaV&#10;D9nt9Uli8y01K2zk2d9GOZIieQw+ZCcr6UimZUenftQx/e1r4Vz/APbhqCf+1DXzw8P7afh745+I&#10;fG1t8L/Butz3OnpoaSQ6rHDbzQQzySRzIrThwW39GwcYyAai8YftsfHz4Q3V5b/FTw34V+HyQSCO&#10;DUZ9H1O/sLwH+KO4tmdR/uvtPPTrXNf8PR9SCbv+E9+HG3OM/wDCO65jPp0oCx6x/wALZ/bj/wCi&#10;IeC//B7F/wDJFdDa/tza38N77R/DPxl+E/iPw74yvLOS9KeGDBrFu1vF/rrnEUpeONe4IY8d6818&#10;Efte/tF/Gq/srX4X+GfCfizTroETeJJdJ1LTtNsuoDNJcMpkPBOI1bpjrgV9IfDT9nl/AHh/xbr/&#10;AIl1p/GHxO8TWUkeseJJowny7GCW1sn/ACxt0z8qDqeWycYBHxl8Wvi14X/bd/a0+Gnh34Wa6+sa&#10;Dq2iXGl+JZxbTW729gl5DdzKRIq/fW2Ccgg78d6/T2KJIIkjjUJGgCqqjAAHQCvxY/4I8WrWH7Xe&#10;t27AhovC99GcrjO27th+PSv2qoQMKKKKYj50+LSjxP8AtlfAzREYxnQdP1vxJMTysqmGO0RPYhp9&#10;2f8AZr6Lr5w+Bbn4mftLfGP4iN+803RpYPAukMfS2HnXrYPrPKBuHDBF7ivo+gYUUUUCCiiigAoo&#10;ooAKKKKACiiigAooooAKKKKACiiigAooooAKKKKACiiigAooooAKKKKACiiigAooooAKKKKACiii&#10;gAooooAKKKKACiiigAooooAKKKKACiiigAooooAKKKKACiiigAooooAKKKKACiiigDB8ff8AIieI&#10;/wDsG3P/AKKavJv2E/8Akz74S/8AYAg/ka9Z8ff8iJ4j/wCwbc/+imryb9hP/kz74S/9gCD+RoA9&#10;3ooooAKKKKACiis7xHrkHhjw/qWsXMVxPbWFtJdSRWkRlmdUUsQiDlmIHAHJNAGjRXzaP29PAhAP&#10;/CLfEL/wkrv/AOJo/wCG9PAn/QrfEL/wkrv/AOJoHY+kqK+bf+G9PAn/AEK3xC/8JK7/APiaP+G9&#10;PAn/AEK3xC/8JK7/APiaAscp/wAFWPCr+Jf2MfFM6MFOkXlnqJHqBMIyP/ItZf8AwSM8MR6B+xxp&#10;d8oIk1rV76+kz6q4gH6QCsz9qX9rjwF8Tf2dPiL4aPhnxzHJfaLciGS78L3MUKSqheNncjCqHVSW&#10;PAAzVH9kH9rfwV8Mv2Zvh14aufDHjeS6sdKjE8lj4YuZoXkYlmZHUYYEsTkdaQ+h95UV82/8N6eB&#10;P+hW+IX/AISV3/8AE0f8N6eBP+hW+IX/AISV3/8AE0xWPpKivm3/AIb08Cf9Ct8Qv/CSu/8A4mj/&#10;AIb08Cf9Ct8Qv/CSu/8A4mgLH0lRXzb/AMN6eBP+hW+IX/hJXf8A8TR/w3p4E/6Fb4hf+Eld/wDx&#10;NAWPpKivm3/hvTwJ/wBCt8Qv/CSu/wD4mj/hvTwJ/wBCt8Qv/CSu/wD4mgLH0lRXzb/w3p4E/wCh&#10;W+IX/hJXf/xNH/DengT/AKFb4hf+Eld//E0BY+kqK+bf+G9PAn/QrfEL/wAJK7/+Jo/4b08Cf9Ct&#10;8Qv/AAkrv/4mgLH0lRXzb/w3p4E/6Fb4hf8AhJXf/wATR/w3p4E/6Fb4hf8AhJXf/wATQFj6Sor5&#10;t/4b08Cf9Ct8Qv8Awkrv/wCJo/4b08Cf9Ct8Qv8Awkrv/wCJoCx9JUV82/8ADengT/oVviF/4SV3&#10;/wDE0f8ADengT/oVviF/4SV3/wDE0BYh8NyD9n/9rLVfDkpFt4M+KiyazpZJ2x2+uQqBdwjsDPHt&#10;lHTLo2ASTj6Yr4n+Pn7SHw5+OHw6u9Ak0H4i6Tq8EiX+jazB4Su/O0y/iO6C4Q7c5VuCB1UsO9Wv&#10;g/8A8FJPDPiDwtZ6d4u8L+LrT4g6fbRrrul6d4euJxDL08wBRlUfG4AgYzjnGSgsfZ1fN3/BRi0n&#10;vP2LviesCF2SwjkYDsqzxsx/AAmk/wCG9PAn/QrfEL/wkrv/AOJr4W/4KS/t733xF0+3+GXgqz1j&#10;RNBvrVZtZXV9Mks7u7Jk/dwqr/MIvlBJAyx46A5Asezf8EWAq/CP4kBNm3/hI1x5bl1/4906E8ke&#10;5r9Fa/E/9jz4o6t8Lfhvdnwp8SvG2kT6rdm61W00X4aQ6xbRXIULtE8koJIULkAAe1fScfxv+Ns0&#10;aSR+PPjBJG4DK6/Au3IYHoQfN6UDsfoTrHhfRvEKbdV0ix1Nf7t5bJKP/Hgak0nw9pWgxCLTNMs9&#10;OjHAS0gSID8FAr88pPjR8cJEZf8AhO/jGuRjK/AqAEf+RaUfGn44KAP+E6+MRx3PwKg/+O0Csfo5&#10;X55f8FqQD8BfA2duP+Em/iJA/wCPS47iqP8Awuv44f8AQ8/GL/wxUH/x2vDf2vNT8ffFr4cWOn+L&#10;vE/xN1i4g1GNtF0/WfhOujwXd86tGkPnxyFt7K7hVwck9O4BpH3n/wAE2LSez/Yr+GyzoYzJbTyK&#10;D3VriQqfxFfTVflV/wAEkP2l/FD+Mrr4I6yWuNEtrO5vNOiuVIn0ySN182DJOfLJdsA8gqema/VW&#10;mJhXzP4yf/hoD9qvRPB8JE/gz4YCLxBrhB3R3GsSA/YbZux8pN85HPJTIBANd3+0f8b2+EXhe0sN&#10;Ct01n4ieJJTp3hjQgctdXTD/AFjgfdhiB3yOeABjOSK0/wBn74NQ/BL4eQaPJeNrHiC8mfUtd1qb&#10;/W6lqEp3TTMeuCeFHZVUdqBFH9p74T3fxe+Emoafo032PxZpcsWteHr0HBt9Stm8yA57BiNh4PDn&#10;itn4D/Fm0+N3wo0DxfbRfZZ72HZe2TDD2d2hKTwMDyCkisuD6A967+vlnxeR+yL8bLnxvGrQfCHx&#10;3cqniVY0zFoernCx6gcfdin4jlOMBgrE84oGfU1FMilSaNJI3WSNwGV1OQwPQg1xvxp+I8Xwg+E/&#10;izxpNb/a10TTpbwQdBIyr8qn0BbGfbNAj8mf220D/wDBU7w8Dg51Pw6ME8/8se3ev2br+dXT/i5r&#10;fx+/ad0/xp418Sahp2vXmoQ3Fvd6Foo1CdJ42X7Lb21ruUOAwRVBPPfcTz+h5+NXxwBP/Fc/GIf9&#10;0Kg/+O0imj9GJoY7iMpLGsiHqrjIP4VjJ4G8Nx3P2lfD+lLcbt/miyjD59c7c54H5V8Af8Lr+OH/&#10;AEPPxi/8MVB/8dpo+M/xwEpf/hPPjHyMbf8AhRcGP/RtFxWP0bjjSFAkaqiDoqjAFR3Y3WswPQow&#10;/Svzq/4XX8cP+h5+MX/hioP/AI7SN8Z/jhKpQ+OfjGQwxx8CoM/+jaLhY8B/4JMqqftseLANvGga&#10;mDgk/wDL9B19D/8AWr9mq/nQ8AfHXV/2Wv2hLrxZ4A1mfWBZzS27yavp/wBjbULZ3DTQXEG5jGd4&#10;OdrEhlBB4Ff0LeDfEkXjHwhoevwxtDDqljBepG3VBJGrgH6bqENmzXlH7TnxauPg98JNR1LSYhee&#10;LNSkj0fw7YAZa61K4by4FAyMhSS5Gfuo3fFenajqNrpGn3N9fXEVpZW0TTT3EzhEiRRlmYngAAEk&#10;mvmn4OwXH7TfxdPxn1S2nh8CaAJLDwFY3cRQ3JYbbjVip5/ef6uLI4QE4BbJYj1/4CfCi2+CXwl8&#10;O+EIJTdT2UBe9vGOWuruRjJcTE9y8ru34gdq9AoooEFFFFABRRRQAUUUUAFFFFABRRRQAUUUUAFF&#10;FFABRRRQAUUUUAFFFFABRRRQAUUUUAFFFFABRRRQAUUUUAFFFFABRRRQAUUUUAFFFFABRRRQAUUU&#10;UAFFFFABRRRQAUUUUAFFFFABRRRQAUUUUAFFFFABRRRQBg+Pv+RE8R/9g25/9FNXk37Cf/Jn3wl/&#10;7AEH8jXrPj7/AJETxH/2Dbn/ANFNXk37Cf8AyZ98Jf8AsAQfyNAHu9FFFABRRRQAUUUUAFFFFABR&#10;RRQB5f8AtSEj9mj4sYOP+KT1X/0klqH9lEk/sy/CzPP/ABTVh/6ISpv2pf8Ak2f4sf8AYqar/wCk&#10;ktQ/sof8my/Cz/sW7D/0QlIfQ9WooopiCiiigAooooAKKKKACiiigAooooAKKKKACiiigAooooAK&#10;8R+OvwR1bXfEOl/Er4c3FtpHxS0KMxRPckpa61Z5y9hd7eqE8o/Jjbkd69uooA8r+BP7QOkfGyw1&#10;G0ayufDPjPRJBb674U1PC3mnTepH/LSJuqSr8rD0OQPyf/4K+xmb9sGzQTLbk+G7ACd8hYv383zE&#10;joB1zX6tfGb9nPRPixf2XiGy1C+8G+P9MXbpvi3Q2Ed3COvlSA/LPCT1ikBBGcYya/In/gpD4G+L&#10;lt8abXXfifoSXtpb6Va2H/CT+HLeRLG+hSZsStuBWGVvM2mNjgNjGQQSmUj9A/8AglNe22ofs5a3&#10;cWemR6LaSeKr5otPhd3SBdkPyqz/ADEe7c8819m18gf8Ew11tfgX4oHiSXz9d/4S7UPtknmRybpN&#10;kOTuj+Ru3K8V9f0xMKKKKBBXyb/wUrsbjVPgX4Zs7TX08K3Vx400eKLXZJDGunOZWAuCwwRsOGzk&#10;dOor6yr5B/4KiSaBD+zror+K4rmfwuvi7SjqsVmcTPa+Y3mhP9opuxQB8G/8Eq4ZLb9uK+gl1Aat&#10;JFp+rI18r7hcsJIwZR3+bG7J65r9YPjn8fdF+CWmWEUlrceIfFusyfZtC8LaYA97qc/oq/wRr1eR&#10;vlUdecA/kF/wT48EfE26/aAvtf8AhDoK2+lTW2oWlt4g8R2kn2GwtZJFVZSy/wCvlUKAIgfvA5wN&#10;xH64/Br9nHR/hbqd54m1TU73xt8Q9RTZqHi3WyHuZF6+VCo+W3hB6RxgDpknAwhsyvgZ8EdX0vxP&#10;qXxQ+JUltqfxR1qLyNtsxe10KyzlLG1J7Dq8nV256dfcaKKYgqhr2g6d4p0S+0fV7KHUdLvoXt7q&#10;0uEDxzRsMMrA9QQav0UAfKHh7xRrX7FGqQ+FPGc11rPwSnmEPh/xfIWll8PBjhLHUD18kE7Y5+gG&#10;FbAxju/21bqK8/ZB+J9xbTJNBLoEskcsTgq6kAghuhBB6969p1XSrLXdMutO1K0gv9PuomhuLW5j&#10;EkUqMMMrKeCCDgg18UftG/sy/EP4ZfBPxzonwa1J/EPgXVNOlgm+H+ss9w+nqRkvpk2S4wefIclT&#10;ztOeChn5J/sq5/4aX+FJ4/5GzSf4sf8AL3H271/SdX84P7OGh6j4c/an+GOn6rp93pd9D4s0gSWt&#10;7atFKmbuIjcrAFMg596/o+oQ5BRRRTJCiiigD+YX4oZ/4WL4o5/5id5/Fn/lvJ27fT8e9f0cfCPV&#10;rLQfgF4L1LU7uHT7C18OWU1xdXUoSOJFtkLMzngADqa/ne8U+FNa8afFzxBpWg6Rf61qU2pXnl2m&#10;n2bTSt/pEgyFUEsOfvHp+FftT8MP2Y/Gfxa8G+E/+F838SeH9LsLSKz+GujOyWCmKNAj6hJndcyf&#10;KCY8+Wp4+bnMotlu9n1n9uLVre2s47nRP2fLScS3V3MrQ3PjF0bKxRqcFLEMAWY4MuMDAzj6ptLS&#10;DT7SG1tYY7a2gRY4oYlCpGgGAqgcAAAAAU62torO3iggiSCCJQkcUahVRQMAADgADtUlUQFFFFAB&#10;RRRQAUUUUAFFFFABRRRQAUUUUAFFFFABRRRQAUUUUAFFFFABRRRQAUUUUAFFFFABRRRQAUUUUAFF&#10;FFABRRRQAUUUUAFFFFABRRRQAUUUUAFFFFABRRRQAUUUUAFFFFABRRRQAUUUUAFFFFABRRRQAUUU&#10;UAYPj7/kRPEf/YNuf/RTV5N+wn/yZ98Jf+wBB/I16z4+/wCRE8R/9g25/wDRTV5N+wn/AMmffCX/&#10;ALAEH8jQB7vRRRQAUUUUAFFFFABRRRQAUUUUAeX/ALUv/Js/xY/7FTVf/SSWof2UP+TZfhZ/2Ldh&#10;/wCiEqb9qX/k2f4sf9ipqv8A6SS1D+yh/wAmy/Cz/sW7D/0QlIfQ9WooopiCiiigAooooAKKKKAC&#10;iiigAooooAKKKKACiiigAooooAKKKKACvlX/AIKeyTR/sZeMWt4Bdzi90opbtH5glb+0bchCn8QJ&#10;wNvevqqvlT/gp+kkn7GPjFIrhbOVrzSwlw77Fib+0LfDlh90DrntigDnf+CU9pY2P7Omu2+mXx1K&#10;wj8V36w3ZtjbGVdkPPlEkx9/lJOMV9m18Zf8Epruyv8A9nPXbjTrAaXYyeK78w2a3DXAiXZDwJGA&#10;Z/XceTmvs2gbCiiigQV8p/8ABR+91bTfgv4Su9B0aLxHrkHjfRZbDR54/MjvZxMTHCy5GQ7YU896&#10;+rK+Uf8AgpDY6jqfwV8J2ej65F4Y1e48b6LFZ63NIY0sJmmISdmHQI2Gz7UDLv8AwTeur69/ZhtJ&#10;9TsE0rUZNf1p7mwjXalrKdQnLxKOwViRj2r6hr5c/wCCbltd2X7MFpb3+oprF9Fr+sx3GoxtuW6k&#10;F/MGlB7hjls+9fUdAgooooAKKKKACiiigD8bf2sz/wAbb/C2cZ/t/wAM98Hrb/nX7JV+Nv7WI/42&#10;3eF/+w/4Z7472/bvX7JUhsKKKKYgooooA/G3/gl8f+M+vG2Mf8g3V84Of+X2P8q/ZKvxu/4Jfg/8&#10;N9eNf+wbq+PmB/5fY/y+lfsjSQ2FFFFMQUUUUAFFFFABRRRQAUUUUAFFFFABRRRQAUUUUAFFFFAB&#10;RRRQAUUUUAFFFFABRRRQAUUUUAFFFFABRRRQAUUUUAFFFFABRRRQAUUUUAFFFFABRRRQAUUUUAFF&#10;FFABRRRQAUUUUAFFFFABRRRQAUUUUAFFFFABRRRQBg+Pv+RE8R/9g25/9FNXk37Cf/Jn3wl/7AEH&#10;8jXrPj7/AJETxH/2Dbn/ANFNXk37Cf8AyZ98Jf8AsAQfyNAHu9FFFABRRRQAUUUUAFFFFABRRRQB&#10;5f8AtS/8mz/Fj/sVNV/9JJah/ZQ/5Nl+Fn/Yt2H/AKISpv2pf+TZ/ix/2Kmq/wDpJLUP7KH/ACbL&#10;8LP+xbsP/RCUh9D1aiiimIKKKKACiiigAooooAKKKKACiiigAooooAKKKKACiiigAooooAK+Uf8A&#10;gqJ5B/Ys8afajILX7XpfmmHG/Z/aFvu254zjOM96+rq+U/8AgqA7xfsYeMnjt0vHW80srbyIXWUj&#10;ULfCFRyQemB1zQNGd/wTGOtH4G+Kf+EjUrrv/CX6h9sDLGpEmyHORH8gOMfd49K+va+M/wDglRaW&#10;lh+zprtvYaimrWUfiu/EV7HC8KzLsh5Eb/Mo7YbkYr7MoBhRRRQIK+Qv+CoS+H2/Z30RfFrXSeFT&#10;4v0kas1l/rxaeY3nGP8A2tm7HvX17Xyh/wAFJL690v4JeFbzTdBj8U6jb+NtGlttDmjMiahIsxK2&#10;5UdQ5wuPegB3/BMcaUP2TNIGhGZtEGs6t9gNx/rTb/bpvK3/AO1t2596+ra+W/8Agm1c3F5+y9Z3&#10;F3pi6Ldy69rMk2mou1bRzfzFoQOwQ5XHtX1JQAUUUUAFFFFABRRRQB+N37WA/wCNtfhk+mv+Gf4c&#10;/wAVv37f1r9ka/G39rI4/wCCtvhceuv+Ge+O9v271+yVIbCiiimIKKKKAPxv/wCCYH/J/HjP30zV&#10;/wCDb/y/R9/4vr+Hav2Qr8bv+CX5z+31419tN1cfez/y+x/l9P8AGv2RpIbCiiimIKKKKACiiigA&#10;ooooAKKKKACiiigAooooAKKKKACiiigAooooAKKKKACiiigAooooAKKKKACiiigAooooAKKKKACi&#10;iigAooooAKKKKACiiigAooooAKKKKACiiigAooooAKKKKACiiigAooooAKKKKACiiigAooooAwfH&#10;3/IieI/+wbc/+imryb9hP/kz74S/9gCD+Rr1nx9/yIniP/sG3P8A6KavJv2E/wDkz74S/wDYAg/k&#10;aAPd6KKKACiiigAooooAKKKKACiiigDy/wDal/5Nn+LH/Yqar/6SS1D+yh/ybL8LP+xbsP8A0QlT&#10;ftS/8mz/ABY/7FTVf/SSWof2UP8Ak2X4Wf8AYt2H/ohKQ+h6tRRRTEFFFFABRRRQAUUUUAFFFFAB&#10;RRRQAUUUUAFFFFABRRRQAUUUUAFfKv8AwU8Wd/2NPF62twLS5N7pQiuGk8sRP/aFvtYv/Dg4O7tj&#10;NfVVfKP/AAVEWB/2LPGi3TSJbG70sStEoZwn9oW+4qCQCcZwKBowP+CU91YXv7Omuz6XZyafp8ni&#10;u/aG2luftLRrth4MuB5nOfmwM5r7Nr5B/wCCYh1hvgX4oPiC3+ya1/wl2ofa4PISHY+yHjy0+VOM&#10;fKvAr6+oBhRRRQIK+VP+CjtlrWpfBnwjaeHNWi0DxDP440WLTtVnk2R2dwZiI5mbBwFbBPB6dDX1&#10;XXyF/wAFQrfQLv8AZ30SHxVdXNl4Xk8X6Smq3Nmu6aK1MjCV0H94JuI68+tAG5/wTft9QtP2YraD&#10;Vr5NT1WLxBrSXd7E25LiYahMJJAcDIZsnp3r6hr5S/4JkRaXB+yZpMeiTS3GiprOrLYzXAxJJbi+&#10;m8tmH94rtJ96+raACiiigAooooAKKKKAPxs/ayBP/BW7wv6f2/4Z/nb1+ydfjd+1iB/w9s8MZxn+&#10;3/DOMrk/et+h7V+yNIbCiiimIKKKKAPxu/4JfjH7fXjXOf8AkG6vjJH/AD+x/wCea/ZGvxv/AOCY&#10;GB+3z4zxj/kGavnC4/5fY+p7/X8O1fshSQ2FFFFMQUUUUAFFFFABRRRQAUUUUAFFFFABRRRQAUUU&#10;UAFFFFABRRRQAUUUUAFFFFABRRRQAUUUUAFFFFABRRRQAUUUUAFFFFABRRRQAUUUUAFFFFABRRRQ&#10;AUUUUAFFFFABRRRQAUUUUAFFFFABRRRQAUUUUAFFFFABRRRQBg+Pv+RE8R/9g25/9FNXk37Cf/Jn&#10;3wl/7AEH8jXrPj7/AJETxH/2Dbn/ANFNXk37Cf8AyZ98Jf8AsAQfyNAHu9FFFABRRRQAUUUUAFFF&#10;FABRRRQB5f8AtS/8mz/Fj/sVNV/9JJah/ZQ/5Nl+Fn/Yt2H/AKISpv2pf+TZ/ix/2Kmq/wDpJLUP&#10;7KH/ACbL8LP+xbsP/RCUh9D1aiiimIKKKKACiiigAooooAKKKKACiiigAooooAKKKKACiiigAooo&#10;oAK+Uv8AgqFKIP2LvGcht0uwl5pbfZ5ASsuNQt/kOOcHpxzzX1bXyt/wU5F0f2NvFwspvs96b7Sv&#10;ImMgj2Sf2jb7W3HAXBwcnp1oA53/AIJV2sFj+ztr0FtqkOtW8fiu/Ed/bhxHOuyHDKJPnA7fNzxz&#10;X2XXxn/wSnn066/Z012XSbe4tdOfxXfmGG7uBcTKu2Hh5QAHOc/MBg19mUDYUUUUCCvkz/gpbfya&#10;V8C/DN7F4fXxZLb+NNHlXQHQuNSKysRblQCT5n3cYPXoelfWdfKv/BRq18Q33wc8H2/hK/h0rxTN&#10;440WPSr64YLHb3RmIikckEBQ+0nIPA6HpQBJ/wAE1blr39lmwuH0saG82u6xI2lqpUWZN/MfJAIG&#10;NmduMDpX1NXy9/wThh1S2/Zkt4dcuY73Wo/EGtJfXMRBSW4GoTCR1IAGC24jgdelfUNABRRRQAUU&#10;UUAFFFFAH42/tYnH/BWzwwMnnX/DP8WP4rft3r9kq/Gz9rIE/wDBW7wuR0Gv+Gc/nb1+ydIbCiii&#10;mIKKKKAPxu/4Jftn9vnxoMnjTNXHLZx/psfbt9Px71+yNfjb/wAEvwR+3141znnTdXxn/r9jr9kq&#10;SGwooopiCiiigAooooAKKKKACiiigAooooAKKKKACiiigAooooAKKKKACiiigAooooAKKKKACiii&#10;gAooooAKKKKACiiigAooooAKKKKACiiigAooooAKKKKACiiigAooooAKKKKACiiigAooooAKKKKA&#10;CiiigAooooAKKKKAMHx9/wAiJ4j/AOwbc/8Aopq8m/YT/wCTPvhL/wBgCD+Rr1nx9/yIniP/ALBt&#10;z/6KavJv2E/+TPvhL/2AIP5GgD3eiiigAooooAKKKKACiiigAooooA8v/al/5Nn+LH/Yqar/AOkk&#10;tQ/sof8AJsvws/7Fuw/9EJU37Uv/ACbP8WP+xU1X/wBJJah/ZQ/5Nl+Fn/Yt2H/ohKQ+h6tRRRTE&#10;FFFFABRRRQAUUUUAFFFFABRRRQAUUUUAFFFFABRRRQAUUUUAFfKP/BUSOCX9izxolzI0Ns13pYlk&#10;RN7In9oW+4hcjJAzxnmvq6vlH/gqHKkH7FnjSSWBbqNLvS2aByQJANQtyVJHOD0455oGjM/4JfPq&#10;cnwH8THWbFdM1T/hLr/7RZparaiJtkPyiFeI+MfKOBX2DXxv/wAEsLb7H+z34gh/tWDXAniu/A1G&#10;1leSKcbIfmRn+cjtlueOa+yKAYUUUUCCvkP/AIKf2ei6h+zzodr4l1GfR/Ds3i/SY9S1C2XdLa2x&#10;kYSyoO7KuSOvToa+vK+Sf+CmV/DpXwF8OXtxoH/CV29v4z0eWTQcE/2kolYm3wASfM+7gA9eh6UA&#10;Wv8AgmTBp1r+ydpUOj3cl/pEetaulndzDDzQC+mEbsOxZcE/Wvqyvlf/AIJo3Md7+ytp1xDpf9iR&#10;Ta5rEiaXgj7Gpv5iIcED7n3eg6V9UUAFFFFABRRRQAUUUUAfjb+1iB/w9t8L5xn+3/DOMgk9bfp6&#10;fjX7JV+N37WLEf8ABWzwyAWwdf8ADOQGwPvW/Ud6/ZGkNhRRRTEFFFFAH43f8Ev8f8N8+NcFc/2b&#10;q+cAg5+2x9fU/T2r9ka/G/8A4JgEn9vnxmCWIGmauBl9wH+nR9B2Ht9T3r9kKSGwooopiCiiigAo&#10;oooAKKKKACiiigAooooAKKKKACiiigAooooAKKKKACiiigAooooAKKKKACiiigAooooAKKKKACii&#10;igAooooAKKKKACiiigAooooAKKKKACiiigAooooAKKKKACiiigAooooAKKKKACiiigAooooAKKKK&#10;AMHx9/yIniP/ALBtz/6KavJv2E/+TPvhL/2AIP5GvWfH3/IieI/+wbc/+imryb9hP/kz74S/9gCD&#10;+RoA93ooooAKKKKACiiigAooooAKKKKAPL/2pf8Ak2f4sf8AYqar/wCkktQ/sof8my/Cz/sW7D/0&#10;QlTftS/8mz/Fj/sVNV/9JJah/ZQ/5Nl+Fn/Yt2H/AKISkPoerUUUUxBRRRQAUUUUAFFFFABRRRQA&#10;UUUUAFFFFABRRRQAUUUUAFFFFABXyv8A8FOPtf8Awxv4t/s9/Lv/ALdpX2dwwXbJ/aNvsOTwOccn&#10;ivqivlH/AIKixQzfsV+NI7iY29u93payTBN5jU6hb5bb3wOcd6AMH/glRJp0v7OuvPpKXcenHxXf&#10;mFb+RJLgLth/1joArNnPK8elfZlfHf8AwS4lvJ/gD4jfUNNi0e9Pi2/82wgtTapAdkPyrCf9WMY+&#10;XtX2JQNhRRRQIK+V/wDgorD4kuPg/wCDYvBs8Nr4ufxzoq6RPcFRFHdmY+Sz7gRtD7c5BGOxr6or&#10;5F/4Kd2Glap+z9oFnrusSeHtEuPGOkRX2rxKWeygMrCSZQO6Llh9KANv/gnGmrRfszwJr0kc2ur4&#10;h1oahJDjY9x/aE3mlcADBfdjAr6fr5V/4JmW1lZ/so6Xb6Zfvqumxa1q8drfyDDXMQvpgkp92XDf&#10;jX1VQAUUUUAFFFFABRRRQB+Nn7WX/KW7wtx/zH/DXbPe379q/ZOvxt/ayx/w9u8LZK5/t/w1gHOT&#10;zb9O351+yVIbCiiimIKKKKAPxt/4JfDH7fXjXjGdN1ftjP8Apsf51+yVfjb/AMEvsf8ADfXjbBUn&#10;+zdXzjOQftsfXPf6e1fslSQ2FFFFMQUUUUAFFFFABRRRQAUUUUAFFFFABRRRQAUUUUAFFFFABRRR&#10;QAUUUUAFFFFABRRRQAUUUUAFFFFABRRRQAUUUUAFFFFABRRRQAUUUUAFFFFABRRRQAUUUUAFFFFA&#10;BRRRQAUUUUAFFFFABRRRQAUUUUAFFFFABRRRQBg+Pv8AkRPEf/YNuf8A0U1eTfsJ/wDJn3wl/wCw&#10;BB/I16z4+/5ETxH/ANg25/8ARTV5N+wn/wAmffCX/sAQfyNAHu9FFFABRRRQAUUUUAFFFFABRRRQ&#10;B5f+1L/ybP8AFj/sVNV/9JJah/ZQ/wCTZfhZ/wBi3Yf+iEqb9qX/AJNn+LH/AGKmq/8ApJLUP7KH&#10;/Jsvws/7Fuw/9EJSH0PVqKKKYgooooAKKKKACiiigAooooAKKKKACiiigAooooAKKKKACiiigAr5&#10;R/4KiSxQfsV+NJJ4PtMCXeltJCWK+Yo1C3yu4cjI4yOlfV1fK/8AwU3F4f2OPFo0/nUPt+k/ZsY/&#10;1v8AaNvs68fex14oAwv+CWsE9t+z/wCIorrVIdbuF8WX4fUbe5a4jnOyH5llb5nH+0eTivsWvjP/&#10;AIJUDTh+zrr39k/bP7O/4Su/8n+0AguMbYf9Zs+XdnOdvHpX2ZQNhRRRQIK+R/8Agpxf2Gl/ADw9&#10;earoj+JtMt/GWkS3Wixkhr+ISsWgGOcuMrx619cV8sf8FFP+ElPwh8G/8IYIT4u/4TrRP7HFzt8r&#10;7X5x8nfu+Xbv25zxigBv/BM65tb39lPTLiy05tHspdb1eSDTmzm1jN9MViOe6DC/hX1TXzB/wTk/&#10;tb/hmeH+3xGNd/4SHW/7QEONn2n+0J/N244xv3YxxX0/QAUUUUAFFFFABRRRQB+N/wC1gSP+CtXh&#10;oAtg6/4Zzg4H3rfqO9fshX42ftZf8pbvC3Gf+J/4Z5xnHNv37V+ydIbCiiimIKKKKAPxw/4Jgkn9&#10;vjxkCWwNL1cDcwI/4/o+g7D2+tfsfX42/wDBL7/k/rxtxj/iW6v2xn/TY/zr9kqSGwooopiCiiig&#10;AooooAKKKKACiiigAooooAKKKKACiiigAooooAKKKKACiiigAooooAKKKKACiiigAooooAKKKKAC&#10;iiigAooooAKKKKACiiigAooooAKKKKACiiigAooooAKKKKACiiigAooooAKKKKACiiigAooooAKK&#10;KKAMHx9/yIniP/sG3P8A6KavJv2E/wDkz74S/wDYAg/ka9Z8ff8AIieI/wDsG3P/AKKavJv2E/8A&#10;kz74S/8AYAg/kaAPd6KKKACiiigAooooAKKKKACiiigDy/8Aal/5Nn+LH/Yqar/6SS1D+yh/ybL8&#10;LP8AsW7D/wBEJU37Uv8AybP8WP8AsVNV/wDSSWof2UP+TZfhZ/2Ldh/6ISkPoerUUUUxBRRRQAUU&#10;UUAFFFFABRRRQAUUUUAFFFFABRRRQAUUUUAFFFFABXyj/wAFRIYrj9ivxpFPOLWB7vS1knKlhGp1&#10;C3BYgcnA5wPSvq6vlH/gqJJDF+xZ40kuIjcW63eltJEr7C6jULfKhu2RkZ7UDRjf8Esp5br9nzxD&#10;LPpcGiyt4svy2n2tu1vFB8kPypGxLIO+08jNfY9fHv8AwS8iv4fgL4lTU9Sj1i/Hi2/86/iuvtSz&#10;tsh+YTf8tOMfN3r7CoB7hRRRQIK+R/8Agptp9jq3wC8PWWp663hfTrnxlpEVzri5zp8bSsGuBgg5&#10;QZbqOnUV9cV8i/8ABTy80jTv2fNBu9f0mXXtCg8YaRJf6VAxWS8txKxkhUjuy5UfWgDR/wCCZ9rb&#10;2X7Kmm29nqR1m0h1vWI4dSbrdoL6YLMeT98AN1719U18qf8ABMu4sbv9lDSp9LsX0zTJda1d7Wyl&#10;OWt4TfTFIyfVVwPwr6roAKKKKACiiigAooooA/G39rLH/D27wt0z/b/hnAJ562/Sv2Sr8b/2r/8A&#10;lLV4axux/b/hnOOn3rfrX7IUhsKKKKYgooooA/G3/gl9j/hvrxtgqT/Zur5wTn/j9j6+/wBK/ZKv&#10;xw/4JhZ/4b48ZZ3Y/szV8bsYx9uTp7fX3r9j6SGwooopiCiiigAooooAKKKKACiiigAooooAKKKK&#10;ACiiigAooooAKKKKACiiigAooooAKKKKACiiigAooooAKKKKACiiigAooooAKKKKACiiigAooooA&#10;KKKKACiiigAooooAKKKKACiiigAooooAKKKKACiiigAooooAKKKKAMHx9/yIniP/ALBtz/6KavJv&#10;2E/+TPvhL/2AIP5GvWfH3/IieI/+wbc/+imryb9hP/kz74S/9gCD+RoA93ooooAKKKKACiiigAoo&#10;ooAKKKKAPL/2pf8Ak2f4sf8AYqar/wCkktQ/sof8my/Cz/sW7D/0QlTftS/8mz/Fj/sVNV/9JJah&#10;/ZQ/5Nl+Fn/Yt2H/AKISkPoerUUUUxBRRRQAUUUUAFFFFABRRRQAUUUUAFFFFABRRRQAUUUUAFFF&#10;FABXyv8A8FORdn9jfxb9gTzb77dpX2dNgfdJ/aNvsG08HJxweDX1RXyl/wAFQ4UuP2LPGkUlwtpG&#10;93patcOCViB1C3BY45wOvHPFAGB/wSoi02H9nXXk0iS7m05fFd+IXvolinK7Yfvonyq2c8LwO1fZ&#10;lfGv/BKy6W9/Z316dNLg0RH8V35XT7VHSKAbIcKiyfOF7gNzzzX2VQNhRRRQIK+V/wDgovJ4jh+D&#10;3g6TwfbQ3nixPHOitpNvcBTFLdiY+SrhiBtL7QckDHcV9UV8lf8ABTHTo9Y+A3huxm8QDwlFc+M9&#10;HhbXyxX+zQ0rD7TkEEeX97OR06jrQBq/8E4n1WX9maB9eijg1xvEOtG/ihACJcf2hN5qrjIwH3AY&#10;r6gr5Y/4Jp2i2H7K2nWyap/biQ65rEa6pkn7YBfzATZJOd+N2cnr1NfU9ABRRRQAUUUUAFFFFAH4&#10;2ftZY/4e3eFuAT/b/hrkjkc2/Sv2Tr8bf2sh/wAbbvC3Qf8AE/8ADPBOM82/bvX7JUhsKKKKYgoo&#10;ooA/G3/gl9j/AIb68bcAf8S3V+gIz/psfWv2Sr8bf+CX3/J/XjbkH/iW6v0Ocf6bH19K/ZKkhsKK&#10;KKYgooooAKKKKACiiigAooooAKKKKACiiigAooooAKKKKACiiigAooooAKKKKACiiigAooooAKKK&#10;KACiiigAooooAKKKKACiiigAooooAKKKKACiiigAooooAKKKKACiiigAooooAKKKKACiiigAoooo&#10;AKKKKACiiigDB8ff8iJ4j/7Btz/6KavJv2E/+TPvhL/2AIP5GvWfH3/IieI/+wbc/wDopq8m/YT/&#10;AOTPvhL/ANgCD+RoA93ooooAKKKKACiiigAooooAKKKKAPL/ANqX/k2f4sf9ipqv/pJLUP7KH/Js&#10;vws/7Fuw/wDRCVN+1L/ybP8AFj/sVNV/9JJah/ZQ/wCTZfhZ/wBi3Yf+iEpD6Hq1FFFMQUUUUAFF&#10;FFABRRRQAUUUUAFFFFABRRRQAUUUUAFFFFABRRRQB53+0T48vvhd8B/H/i7SzANT0XRLu+tPtIJj&#10;85ImKbgCMjdjjNfhD46/aO+MXxU+GUt743+IereIPCGoa0lje6G0wRZTGEuMgBdqgfLj0IBxX7e/&#10;tlhz+yb8XtjhD/wi2oEkrnjyHyPxGRntmvwR0v7T/wAKN0n7FCLm9/4TI+RD5Yk8yT7LHtXYQQ2T&#10;gYPXpSZSP2T/AOCYC6qnwI8TDXL0alq//CXX5ubsXK3Pmvsh+bzV4fjHzDg19gV8Zf8ABKe206z/&#10;AGdNeg0m5nvNOTxXfiGe6thbyuu2HlogSEOc/KOBX2bTEwooooEFfIX/AAVBudDsv2eNEuPE9jca&#10;n4ai8X6TJqdjattluLUSMZY0PZmXIHI69RX17Xyn/wAFHp9ftvgx4Sm8KWEOq+KI/G+ivpVjcIrx&#10;3F0JiYo2ViAVLYByQPcUAfkl4c/aO+Knwy8G6nqHw18e6v4W8BWHiJ7XTPD4l3eSk5mnTcCCCAEI&#10;bJOSa/c39mb4gaj8Vf2fvh/4u1hoX1XWNGt7q7a3XahlZBvIGTjnPFfgL4q/tT/hVnjT+3IUt9b/&#10;AOE6j+3QoiqqXHkXfmqAvygBtwwOPSv3X/YhDD9kT4R72DH/AIRy05AxxsGB+VIpnt9FFFMkKKKK&#10;ACvzJ/4KW/tN/Evwn+0J4G+GPw78ayeFI7+3tmuZbFtsouJ52jTzWwSEC7W2jrnPPFfptX5Cf8FN&#10;bS6h/b8+FM032f7PNFpRg8qPa+BesG3n+I5zj0GBSGj5S+C/jzxN8Sv2v/hzr3i3WrzxBrk3izR4&#10;59Qu23u4S6iRQx7AAADFf0UV/Nv+zLj/AIal+GOQuf8AhMdMwTnI/wBMj6f/AF6/pIoQ2FFFFMkK&#10;KKKAP5xNA8YeM/B/7R12fAviS98K69qusz6VHqNs2wqk14ykEgEsmdpPfK+wr9JP+CV37S/xA+KX&#10;jD4j+B/iD4tbxRc6KqXNjNec3BAlaKbDYBZAfL68gsPWvzM0fb/w1RpnCj/is0z1/wCf/v8A/Wr7&#10;q/4I+W92/wC0D8a50a3FkkISUPHmYyNdyFNrdlwsm4dzs9KlFs/WCiiiqICiiigAooooAKKKKACi&#10;iigAooooAKKKKACiiigAooooAKKKKACiiigAooooAKKKKACiiigAooooAKKKKACiiigAooooAKKK&#10;KACiiigAooooAKKKKACiiigAooooAKKKKACiiigAooooAKKKKACiiigAooooAKKKKAMHx9/yIniP&#10;/sG3P/opq8m/YT/5M++Ev/YAg/ka9Z8ff8iJ4j/7Btz/AOimryb9hP8A5M++Ev8A2AIP5GgD3eii&#10;igAooooAKKKKACiiigAooooA8v8A2pf+TZ/ix/2Kmq/+kktQ/sof8my/Cz/sW7D/ANEJU37Uv/Js&#10;/wAWP+xU1X/0klqH9lD/AJNl+Fn/AGLdh/6ISkPoerUUUUxBRRRQAUUUUAFFFFABRRRQAUUUUAFF&#10;FFABRRRQAUUUUAFZnifxBbeEvDWra5eiRrPTLSa9nES5cxxoXbaOMnCnFadcT8cP+SLeP/8AsX9Q&#10;/wDSaSgD4o+KP7Y/jr4/fs1/GH+wvghd2/hi20i9sNQ1q68TWqtaI9p5nm+Rs3PiKRHKqT1xnNfl&#10;tZQ+f8BdNi+0pZ7/ABgy/aZGISLNrH85IyQB1OOeK/Sf4J7v+GDv2nNpAP2S4zuGeP7Ftc/jjNfl&#10;la+LkHg208NXdozabHrH9pyzwviYgxrGyLkYHyrkH1NSWj9sP+CVF3b337OmuXFppsOj20niq/Md&#10;hbs7RwrshwqtJ85HfLc8819mV8g/8ExBrI+Bnij/AISKc3Ot/wDCXah9rmaVJS8myHkunyscY5Xi&#10;vr6qJYUUUUCCvk3/AIKVadNq/wADPDFjb+IE8Jz3PjXRoY9fkkMa6azTMBclgQR5ZO7OR06jrX1l&#10;XyF/wVBl0CH9nfRJPFcFzc+Fk8X6S2qwWRxPJaCRvOVD/eKbse9AH47eK7WSx+FvjW2l1Qa5LD46&#10;jjfVFbcLwiC7BmByc78bs5PXrX6ZfB79sHx58AP2XvhG+r/BC6vfC0+m2un2Gt23ia13XYEDSB/I&#10;2FkzHG7bWI6Yzmvys8Q63E3hPxJpug6bJF4Qm8Srd2dzcPmaJRHOsELDPJMbEk+q1+m/xR3f8O9/&#10;2a9xBP8Aov3Rjj+zLvH6Uiz9GfCPia08aeFNG8QWCypY6rZw30CzLtcRyIHUMATg4YZ5rXrgP2fv&#10;+SEfDr/sXdP/APSaOu/pkBRRRQB81/tTftl/8M4+K/Dvhuw8D3njTV9WtxdMkWoRWUcEbXMVrHl3&#10;VtxaaZFxgYByTjOPzv8A26/FvjLxh+2f8Irnxt4CPw+1GL+zo4rA6vDqXnR/byfM8yIBRySNvXjP&#10;evor/gol/wAnJeBP+wHY/wDqSadXhH/BW/xFqXhT9sLwLrctvbzQaXpVne2UYcgyiO6kdlk9MupH&#10;HakUj5I/Zl/5Ol+GPP8AzOOmd/8Ap9j/ADr+kiv5tf2W5DcftNfC+Xaw3eLtKY4XIGbyPqe39a/p&#10;KoQSCiiimSFFFFAH822jf8nU6Xzn/is06N0/0/8ASvrX/gmp428d+DPi78ZX8DfDc/ESad0F1ENb&#10;g0z7KouJtp3TAh92TwOm2vj6aa/tP2jIJ9NtFvdSTxTvtLWfEaTSi+OxC390tgFj059K+8P+COMu&#10;qyfGr40NNBbQ27WsbXiby0kdx9pk2Kh6FeZcn2XHepRbPtz9kT9sC3/aqtdf3eEbvwhfaVFaXQgu&#10;LxLpJ7a480RSK6quDuglBUjjAOeePomvzr/4JOf8hHxr/wBiz4d/9D1Gv0UqiWFFFFAgooooAKKK&#10;KACiiigAooooAKKKKACiiigAooooAKKKKACiiigAooooAKKKKACiiigAooooAKKKKACiiigAoooo&#10;AKKKKACiiigAooooAKKKKACiiigAooooAKKKKACiiigAooooAKKKKACiiigAooooAKKKKAMHx9/y&#10;IniP/sG3P/opq8m/YT/5M++Ev/YAg/ka9Z8ff8iJ4j/7Btz/AOimryb9hP8A5M++Ev8A2AIP5GgD&#10;3eiiigAooooAKKKKACiiigAooooA8v8A2pf+TZ/ix/2Kmq/+kktQ/sof8my/Cz/sW7D/ANEJU37U&#10;v/Js/wAWP+xU1X/0klqH9lD/AJNl+Fn/AGLdh/6ISkPoerUUUUxBRRRQAUUUUAFFFFABRRRQAUUU&#10;UAFFFFABRXivxH/a8+Hvwy8Q61ol9JrGqajocUU2qpo2lT3SWCyY8vzpFXYpIION2cEE4zXC2X/B&#10;R34SaleQWlrB4oubqeRYooYtEkZ3YnAUAHJJJ6CgZ9SUVw3wr+M/hb4yWOqT+G7q4afSro2Wo2N9&#10;aSWt1ZzYB2SRSKGGQQQeQexNdzQIK+TP2hv21/h/p03xF+E1lY+JvEPjODR7u2ntND0WW6WFntj8&#10;zFeQq+YuWxgc819Z1+RnxATUtc/aw+M+i+AdZi+H/wASY9Y1G/n8Y3+s/YLW40ldPtw2nhSCJJDJ&#10;+83YzEPn7cIaMX4V/tReFNC/Y6+O+hT6R4nlOvxy2dvqVvo7vYwzSaZDbxpNODtjJkjbg84we+K+&#10;S9D+Fkum/CLUNf8AEdv/AGBqR+zap4Utr7TJC/iQNcxwTRxSn5GjjGXKY3NnI4r6g0XxF4Y1Hwhd&#10;+KtB0eXQ/gZp19pNt4n+Etx4hZtQ1+9aMYuYkIy6lmgbAI8/yWbjHHE/HKdrb4OaNLrupR63pfiK&#10;xWb4d2MXiA3TeB7ZdQjMkV0mASTCVi805KFCnakUfoT/AMEpbTT7H9nLXLfSr59S06PxVfrBdvbm&#10;3Mq7IeTESdnf5c8V9nV8Y/8ABKS8stQ/Zw1u507Tl0mxk8VXzQ2STNMsK7IflEj/ADOP9o8nNfZ1&#10;USwooooEFfKP/BSK71ew+CnhS60DSIdf12Hxto0lhpNxHvjvJxMxjhZcjIZsA896+rq+T/8AgpNY&#10;X2q/BDwtZaXrsfhjU7jxro0VrrcshjSwlaZgs5YdAhIbPtQB+PHi/wAJ6h428I29yNDt9I8ZHXrm&#10;2TQNP0+YXesedPMXmRslZRBKv2cRxglRyeua+tvGH7ROh+K/2ZPhj8KNN8OeL7jxt8P44pfENguh&#10;Sk2SRWU8MrPg5UK8icsBxk8V5d8IJP7NtLTQNS1Max8R9W1hovA/jWPxGYrbwzKuoypPPPH/AMsh&#10;PKGkGQ3nhgvFeg251fU9b8WaF4b8SW/hj4p6FaaxN4+8cXXibba+MLZZBuht2xgHHGQo8jpSLPtT&#10;9kv9tr4e+OvBHw88JabZ+JUuFtbPQf7SuNGkWwN6lsMw+eCVz8hx+GcV9e1+QXwluoPE/wAV/hJ4&#10;h8BY8FfCE/EOwtIfh1eaiZ72DUxYuz3xjPMaMuVHPzZ3cbq/X2mSwri/i/8AF7w18DPAl74v8W3c&#10;llolm8aSyxRGRtzsFUBR7mu0r5Z/4KS3el2H7Ms9zremS61o8Ou6W95p0HD3MIukLxqfVhkD60CP&#10;iv8AbF/ag8M/Ff4v/D3xRpGg+LLfSbrS7W3snv8ARJIWvmTWbO6JtwT+9HlwPgrn5to71w37efxF&#10;l/ad/ap8LS/D/wAEeIdY1bQNKQX3h3W9ElhnJhmkndZYM7jGUIz0yDgdqvatqCaToPhiTxPdf8JN&#10;H4l0sH4YQ2ni8q3gDN4oiN1JgbPL3QAzEH/UtF246NbPxRdfFPVPB+l+MbXR/wBoaxuNQuNY+Lc3&#10;ibbp2qWAtlIs0XbgMqtCPK2gwmIvn0RZ8xfC/wAO6F4U/bT+HWm+HfEFv4o0pPFWiyRanb27WySM&#10;88DyKsTcqFZmTDcjb2Nf0P1/PD8M9V0DWv21fhxd+GNCuPDWjSeKdD8vTrm7+0ujiaASMZTzJucM&#10;4buGBr+h6hCYUUUUyQooooA/nG8N2Frq37QXiKwvY7S30+6vr2C81q5t5rhdEia5IfUNsZBDQg7g&#10;fujgnvX0d/wT3+OWhfseaz488QfEHT/EX/CPeJWj0/SNasdMa4t76WCWXzNsuQrH5lPyk5ya+efB&#10;04s/2gPFl5dyh9Cs7i/uNZ00ah9jfVLBbk+fZRuOd8o+UJ1bp3r6P17X/Dul+DrDxN4j0uTxD8Gt&#10;Vn1i38G/DC28RlL7wxeD/l5mXGUClZjyT5Hmg87uZLZ2/wCwl+0bov7OfjTWvDvjLwv4ztvEWtaH&#10;o1rY6TbaBLJdTGA3jSOI+GKbZ4yGAII3elfqZ4D8b6X8R/CWneI9GaZ9Mv0LwmeIxvgMVOVPI5U1&#10;+Ths/FFr8UNM8Iat4xttV/aFvZ9PudG+LUXigNp2l2BtWJs3XbgsyrMPKIPnmQPn1+/f+CfiyJ+x&#10;38M1lkEsosZQ8ituDN9olyQe+TzmmiWfQtFFFMQUUUUAFFFFABRRRQAUUUUAFFFFABRRRQAUUUUA&#10;FFFFABRRRQAUUUUAFFFFABRRRQAUUUUAFFFFABRRRQAUUUUAFFFFABRRRQAUUUUAFFFFABRRRQAU&#10;UUUAFFFFABRRRQAUUUUAFFFFABRRVXVFvG0y7XT2iS/MLi3acExiTadpYDnbnGcdqALVFfLg0H9s&#10;X/oZ/hJ/4BX/APhR/YP7Yv8A0M/wk/8AAK//AMKB2PqOivlz+wf2xf8AoZ/hJ/4BX/8AhR/YP7Yv&#10;/Qz/AAk/8Ar/APwoCx9C+Pv+RE8R/wDYNuf/AEU1eTfsJ/8AJn3wl/7AEH8jXmHxIg/a10D4eeJ9&#10;T1bxT8J10uz0u5nujHZ32/yliYvtyMZwDjPFeb/sXSftN+J/2YfAN54J8Q/DW38Lx2TWljDq9peN&#10;dIkMrxESFBtLZQ8ikFj9DqK+XP7B/bF/6Gf4Sf8AgFf/AOFH9g/ti/8AQz/CT/wCv/8ACmFj6jor&#10;5c/sH9sX/oZ/hJ/4BX/+FH9g/ti/9DP8JP8AwCv/APCgLH1HSEhQSTgDua+Xf7B/bF/6Gf4Sf+AV&#10;/wD4VQ1/wJ+1t4o0LUdG1XXvhFeaZqFvJaXVu9pqAEsTqVdSQARkEjIIPpQFj6t+0w/89U/76FH2&#10;mH/nqn/fQr82f+HbHj//AKFr4L/9967/APHqP+HbHj//AKFr4L/9967/APHqQWR+k32mH/nqn/fQ&#10;o+0w/wDPVP8AvoV+bP8Aw7Y8f/8AQtfBf/vvXf8A49R/w7Y8f/8AQtfBf/vvXf8A49QFkfbH7Uc8&#10;Tfs0fFgCVCf+EU1TjcP+fSWoP2UbiIfsy/Cz96n/ACLdh/EP+eC1+df7Qn7D/i34SfBTxh4s1fQf&#10;hLb6fp1gzSS6W2sm6UuRGpi8yUpv3OMbgRnrVb9mz9iHxZ8XPgb4Q8V6RonwnvbG/s8pNq8msfay&#10;VdkbzvKlCb8qc7QBQOx+uX2mH/nqn/fQo+0w/wDPVP8AvoV+bP8Aw7Y8f/8AQtfBf/vvXf8A49R/&#10;w7Y8f/8AQtfBf/vvXf8A49QKyP0m+0w/89U/76FH2mH/AJ6p/wB9CvzZ/wCHbHj/AP6Fr4L/APfe&#10;u/8Ax6k/4dsePx/zLXwX/wC+9d/+PUBZH6T/AGmH/nqn/fQo+0w/89U/76FfkZ8G/wBiXx18ffh/&#10;ZeNdB0n4VaNpl7cXVvHZ3UWqGRDBcSW7ZIlbgtExHPQjPpXa/wDDsH4pf3fhF/351X/4ugLH3l8W&#10;Pj/pPwu1rQ9Bg0fVfGHijWVmmttC8PpFLdCCJcvOyu67YwcLnPLMB2OOI/4aw8Rf9G/fFL/wX2v/&#10;AMkV8L/A7/gnprfxG8Z/E+HUNZ8G6bqPhvWI9Elt10W7vLUFbeObfAxuonRW84ZVs5K9q9e/4dVa&#10;j/0M/gn/AMJW8/8AljQGh9Ff8NYeIv8Ao374pf8Agvtf/kij/hrDxF/0b98Uv/Bfa/8AyRXzr/w6&#10;q1H/AKGfwT/4St5/8saP+HVWo/8AQz+Cf/CVvP8A5Y0ahofRX/DWHiL/AKN++KX/AIL7X/5Io/4a&#10;w8Rf9G/fFL/wX2v/AMkV86/8OqtR/wChn8E/+Eref/LGj/h1VqP/AEM/gn/wlbz/AOWNGoaH0Uf2&#10;sPEQH/Jv3xR/8F9r/wDJFcbZfHTxT+2HqNz4X+HEetfDnwhp08lr4n8YXPlxXqTISPsenlWdTJxl&#10;5uiAjHJFeL69/wAEltX1nTntIfHHhbSjJ1u9P8NXUc6f7pa/YfmKu2//AASkv7aCOJPE3gcKigce&#10;E7tcnGMnGoAZOOaA0Pnf42aYfCXxt034Zf2tqGv+Fb34wWyajHrl4bqXUVW00xcXLn/WAieUEMMc&#10;+1bHxYii1n4cfH+2u/2efB3w3HhKBJNM8QaTo72t7aTDUIoo0EzRqsjOgZ98RGAffA7rXf8Agivq&#10;euazcagPixp+mmWTzVtrHw7IsMRwB8ga7YjoOpNQ3H/BFXxBdw+TP8cGmi6eXJokjL+RuqB6Gv8A&#10;seeCfEnxw1Hxn4t0/wCIuu+FPHFlofhaW2ubO8/0K8m/stcC9gIInQ7ADnkZJ619o/AT9oF/iDc6&#10;j4N8aWUPhT4q6AFXV9CMmY50P3by0Y/623k6gjJUna3Yn408Hf8ABHnUvB8d0h+Ifh/W/PKfNqvh&#10;qd2jCggBNl6mBz3z0FX9d/4JIanrUdt5fjfwrpc0Eqy+fYeF7lJJAM/u2Zr9iUOeQMfWgND7D8Xf&#10;th/BTwH4ivdB1/4l+H9M1iyfy7mzlugXib+62M4Pt2r8xPix4p8JfE74g/E7VvFHiL7X8B7vxhdX&#10;dnqXhdbefUI9Y/s6FIJSrjzDbOBs+UbWdMMQOa9jb/gjffSSXEj+PfDO+edpyP8AhFpiE3AfIpN5&#10;naMcZyeTzSH/AII13hBH/Cf+Ghn08Kzf/JtAaHmt3feP7v4reHNZ8VWE9p+1fbDTE8EeHrTTLMaN&#10;e6V5T7pbhlbYGCm4LEupjKIEAGdnlnxY22nw08dS6CdTuvEWpGFvjJb3+nW1vHpV6NUVoY7JlxjM&#10;29Qse5WQBmwchfofVf8Agjr4u0fwjqdponj7w3r+s3BTyL3WNLubW4tQpBxDPHPJt4BGChB3HkV8&#10;6/Fr9mL4n+Db/wAIeHn/AGeYvt+hxxy6rqei3NzeweJPmXmdhIQoIRsqm1gzMeBgAA/QH/gml46t&#10;tL+CXiWHxj4i0q18SP4sv5LqO4vrZHZikPzYRgvOOq/LwcV9b/8ACx/CX/Q0aL/4MIf/AIqvyZ+D&#10;WmfDv4cXmv658Sv2R/FoN1rf2jTEsLSa+tdOtGRVWFleUGTDB25Rs7u3Ar32T4vfsqrLCi/s7+In&#10;V32u/wDwgMgEY/vHjJH0yaBM+6f+Fj+Ev+ho0X/wYQ//ABVH/Cx/CX/Q0aL/AODCH/4qvgjxF8Z/&#10;2ZdMmto9I/Zh8T+IzKGLm08D+T5WMYB84pnPPTPSrXhLxJ8OfinPdWHgT9izU7zVYEEjDxLp9no1&#10;oqk45ncvzwcAKTxQFj7t/wCFj+Ev+ho0X/wYQ/8AxVfJv/BTDxh4B1z9n/RbXW9dt77w+fFmlNqs&#10;WkXccl19jEjecY1BJ3BM44rLP7InjjxpHIU+FfwR+GdnOm5BJpkmt39uf7jDbHA2f7wPHpXmfjb/&#10;AIJBeJPiBcJNqPxS8O6aqtvW10XwXFZxIfby5gSPqaA0Pk74QeMNA8OfDHxBomn6s9n8I/EGqxwe&#10;OJry2tG1K1txeOLQWAdvNlYwBDIVRvLJLLzW+njTRPiVomqeEp7LxbrPwr+HNve3fgnU9F0ayiuw&#10;7tvim1BpmUPEoHIVcuDlxmvqnwv/AMEoNe8I2kdvZeOvBFxs/wCWuofD+K7kb6tLcMfyqjY/8Ejf&#10;EdhJpbL8T/DU4066nu447jwTHIkjS/eSRTPh0H8KHhe1A7o8UsNU8Vy/Gz4P/tA/GiXw1ohvfEGn&#10;RNqNhq9tsisRaM0TNaQ7mT7pLySPuUsq7QMAfp14J/a5+DPxH8S2nh7w18SNA1jWrskW9lb3Q8yU&#10;gZIUHGTgHjrXzBp3/BNnxZYXaTP4v+Gt6igjyLr4Y2rRnPqBOOlaB/4J7eN7TXvD2t6N41+HnhjV&#10;9D1BNRtL3Qvh1FaSmRQRsdkuctGQxyp4PHpQGh9l+PPiF4a+F3hm58ReLdbs/D+iWxVZb6+lEcal&#10;iFUZPUknAAr4t/bN/a2+H/xJ+Fui6H8LfiB4X17xnL4n0qWztZrgmMMlwGDvwPkDBdxP8Oa6z4zf&#10;si/G349eFbXw74v+NHhq80q3v4NSWGPwSFDSxElA2bohl5OVIwRxXA/8OzfF2SR44+HgPt8MrQf+&#10;1qBHy/F4B+NPw4+KXjLwXYHwH4i1X4kaPPf+JJ9N1Wx8qa2N2fONu1wI0t5MzbVjwy87wpKZW1qv&#10;hK5tNLb4X+PPCfinSPgTos1zq+mTaJFpuo6vHfSRYCy3UbhZYlZ5DuUbm+RW4Hy/QXiL/glb4p8S&#10;2CWk/wARPBdmqzRz+bp/w+gt5SUbIUuk4O09CvQjg0mlf8ErvFmiPqstt8R/Bs0uoXLXTG68AQSi&#10;FiANsO6Y+WgxwqjGaB6H55eDvihqPif9rrwj458bvDprWPiLSJtTulsRbQ20FvNChldE4iASME7e&#10;M5xxX7peFv2q/g540Eh0b4m+FrzyzhgdUijP5Owz+FfPfwY/Yg+KnwE8P3+keEPin4PtYdQuXu7u&#10;e48CLLNO7HIDObrlV6KvRR0HJzy3x2/4JtfEL9onULC98WfFnw0lxZ20lrG+meCI7csjujncRcE5&#10;BQYIwQCwHDHID1PtiD4seCLrHk+MfD82RkeXqkDZ/Jqs/wDCxPCn/QzaN/4Hxf8AxVfmIv8AwQ/1&#10;JPu/GSFfp4fYf+3NPH/BETVgf+Szxf8Aggf/AOSaBWR+mUnxR8GROUfxdoSMOqtqUIP/AKFTf+Fq&#10;+Cf+hw0D/wAGcH/xVfmlc/8ABEnV7uXzJfjJblsAfL4dKjj2FwBUI/4Igapk5+McA54xoDc/+TNA&#10;WR8VfD+d2/abu7rRJJ7jxTFrFxN4ahtbWGeO51QXZNtHIJCEMTH7zk8Dp0FfVVhfeObb4j+LNV8H&#10;2c99+07ex6rH8Q9Bu9Ms20qw03amJLUs2xm2iHZh3MpZt4/vdWn/AAQ+1KN1dPjHAjqchl8PsCD9&#10;ftNSj/giPrCzPKPjQglcEPINBfcwPXJ+080iro8wtbz4f6V4Ffw5pWtaq37Kuo6rZy69r95p9quu&#10;Lqy2+WigB/etEHEO91jYx7iqkqct9efsTftg/BL4f/steAPD2ufEjRtI1XT7SSGeyvpTHNEfPkID&#10;Ljg7Sp/GvOPht/wSB1j4Z62+p2/xF8MeIGaJoha+I/Bov7ZMkZdYnudofjG70Jr03/h3z4lP/MU+&#10;EP8A4au3/wDkmmLQ+zfCXi7RfHnhyw1/w7qlrrWi30Yltr6ylEkUq+oI/IjqCCDWvXyH8I/2WPjn&#10;8EPAdj4O8KfGnwzaaFZSzywQS+CQ5QzTPM4z9q6bpGwOwwO1Zt3qX7R1r8f9O+Fx+L/hlrm88OT+&#10;IhqX/CFjaqx3CQGLZ9p5JMgbdnseKYj7Oor50/4Vh+0r/wBFy8K/+EMP/kuqUHi74o/Bf4j+ANK+&#10;InjvTPG1h4w1STSLa30nw2untBKIHlEjyG4f5RsPAXJzQB9MUUUUCCiiigAooooAKKKKACiiigAo&#10;oooAKKKKACiiigAooooAKKKKACiiigAooooAKKKKACiiigAooooAKKKKACiiigAooooAKKKKACii&#10;igAooooAKKKKACiiigAooooAKKKKACiiigAooooAKKKKAPAf2+PE6eEv2OviteuCwl0Z7AAdc3DL&#10;b/p5ufwryT/gkJ4ofXv2QLawcrnRdavbJADk7GKTgn8Zm/Kmf8FffFDaF+yLLYRzrG+sa1aWjRnr&#10;JGu+UgfQxqa8f/4IieKY5fCvxP8ADjzkzQXlpfxwk8BXR0Zh+KLS6ldD9PKKKKZIUUUUAFFFFABR&#10;RRQAUUUUAfHf/BWDxVL4b/Y08Q28TAHV7+z09gTyVMvmHH/foVl/8EhPFC69+x7Z6eAQ+i61e2TZ&#10;77mW4z/5Hx+FeX/8FtvFMdp8L/h14dE5We+1ee9MIP3khh2kn6NMtUP+CInihp/BfxO8OvOCLa/t&#10;L6KDuPMjdHb/AMhoKXUrofpvRRRTJCkb7p+lLSN90/SgD5r/AOCdf/Jp3hv/ALCetf8Ap1u6+la+&#10;av8AgnX/AMmneG/+wnrX/p1u6+laAPnH9lf/AJKx+0j/ANjyv/pvta+jq+cf2V/+SsftI/8AY8r/&#10;AOm+1r6OoAKKKKACiiigAooooAKKKKACiiigAooooAKKKKACiiigAooooAKKKKACiiigAooooAKK&#10;KKACiiigAooooAKKKKACiiigAooooAKKKKACvm3WP+Uifhr/ALJnff8Apyt6+kq+bdY/5SJ+Gv8A&#10;smd9/wCnK3oGj6Sr5q/ar/5LJ+zV/wBjpJ/6Qz19K181ftV/8lk/Zq/7HST/ANIZ6AR9K0UUUCCi&#10;iigAooooAKKKKACiiigAooooAKKKKACiiigAooooAKKKKACiiigAooooAKKKKACiiigAooooAKKK&#10;KACiiigAooooAKKKKACiiigAooooAKKKKACiiigAooooAKKKKACiiigAooooAKKKKAPzA/4Le+Ko&#10;4vDfwu8Njd5093eagT22okcY/WSvI/8Agi14sbTP2hfFmgFQY9W8PtNuJ6NBNHgflK35U3/gtJ4q&#10;k1P9ojwpoQkVrfSvDyS7R1WSaeQtn/gMcdeP/wDBMbxSPCv7afgFnn8iDUDdafIM4D+bbyBFP/bT&#10;Z+IFT1L6H7+0UUVRAUUUUAFFFFABRRRQAUUUUAfjz/wWz8UG9+Mfw+8PDBj07Q5L3IPIaedlI/K3&#10;U/jWZ/wRZ8VR6Z+0D4u0JwxbVdAMsZHQGGZCc/g5rzD/AIKq+KU8S/tm+KYorgzw6XaWdgBniNlh&#10;VnUf8CdvzrP/AOCX/iqTwv8Atp+BUWRY4dTW706bd3V7d2UfUuiVPUvofvxRRRVEBSN90/SlpG+6&#10;fpQB81/8E6/+TTvDf/YT1r/063dfStfNX/BOv/k07w3/ANhPWv8A063dfStAHzj+yv8A8lY/aR/7&#10;Hlf/AE32tfR1fOP7K/8AyVj9pH/seV/9N9rX0dQAUUUUAFFFFABRRRQAUUUUAFFFFABRRRQAUUUU&#10;AFFFFABRRRQAUUUUAFFFFABRRRQAUUUUAFFFFABRRRQAUUUUAFFFFABRRRQAUUUUAFfNusf8pE/D&#10;X/ZM77/05W9fSVfNusf8pE/DX/ZM77/05W9A0fSVfNX7Vf8AyWT9mr/sdJP/AEhnr6Vr5q/ar/5L&#10;J+zV/wBjpJ/6Qz0Aj6VooooEFFFFABRRRQAUUUUAFFFFABRRRQAUUUUAFFFFABRRRQAUUUUAFFFF&#10;ABRRRQAUUUUAFFFFABRRRQAUUUUAFFFFABRRRQAUUUUAFFFFABRRRQAUUUUAFFFFABRRRQAUUUUA&#10;FFFFABRRRQAUUUUAfz//APBTTxVH4s/bS+IEkLMY7F7bTsE9Ght40bH/AAINXkf7N/io+B/2gPhz&#10;rwTf9g1+ymK+oEy5/nSftIeKZfG37QHxG1yZld73X71wy9ComYLj8AK8+tLuWwu4LqBzHPA6yxuO&#10;qspyD+YqTTof1PUVgfD/AF1PFHgPw5rMconj1DTba6WUHIcPErZ/Wt+qMwooooAKKKKACiiigAoo&#10;rO8R6vD4f8Papqlw4it7G1luZHPRVRCxP5CgD+cn9rnxWfG37T/xR1jZsE3iC7jUA5+WOQxD9EFZ&#10;n7NPiqPwP+0L8N9emLCHT/EFjPJt67BMu4flmuC1nUp9Z1i+1C6kM1zdzyTyyHqzsxZj+JJqLT76&#10;TTL+2vITia3lWZD6MpBH6ipNT+pyisPwNrh8TeCvD+sFlc6hp9vdFl6EvGrcfnW5VGQUjfdP0paR&#10;vun6UAfNf/BOv/k07w3/ANhPWv8A063dfStfNX/BOv8A5NO8N/8AYT1r/wBOt3X0rQB84/sr/wDJ&#10;WP2kf+x5X/032tfR1fOP7K//ACVj9pH/ALHlf/Tfa19HUAFFFFABRRRQAUUUUAFFFFABRRRQAUUU&#10;UAFFFFABRRRQAUUUUAFFFFABRRRQAUUUUAFFFFABRRRQAUUUUAFFFFABRRRQAUUUUAFFFFABXzbr&#10;H/KRPw1/2TO+/wDTlb19JV826x/ykT8Nf9kzvv8A05W9A0fSVfNX7Vf/ACWT9mr/ALHST/0hnr6V&#10;r5q/ar/5LJ+zV/2Okn/pDPQCPpWiiigQUUUUAFFFFABRRRQAUUUUAFFFFABRRRQAUUUUAFFFFABR&#10;RRQAUUUUAFFFFABRRRQAUUUUAFFFFABRRRQAUUUUAFFFFABRRRQAUUUUAFFFFABRRRQAUUUUAFFF&#10;FABRRRQAUUUUAFFFFABXPfEXxFD4Q+H/AIm125fy7fS9Lur2RvRY4mcn8lroa8E/by8UyeD/ANj/&#10;AOKeoRECR9HezGTjInZYT+khoA/namme4mkllcySOxZnY5LEnJJplFFQan9E/wCwX4nXxd+x58Kb&#10;5QV8rRY7Eg9c27Nb5/Hys/jXvlfEv/BITxQ2vfsiW9hJOJX0fWby0WMdY0bZKoP1MjGvtqrM2FFF&#10;FAgooooAKKKKACvGv2yvFX/CF/srfFPVdu8roF1bge8yeSP/AEZXstfHX/BWHxQ/hz9jXxDbxXAg&#10;k1a/s7DbnmRTKHZf++Yz+VA0fhDRRRUGh/RV+wj4oj8X/sgfCq/jlaYpokVm7sckvATA+f8AgUZr&#10;3mvin/gkR4pfxB+x9Y2MhX/iTaze2KAHnYSswJ/GZvyr7WqzNhSN90/SlpG+6fpQI+a/+Cdf/Jp3&#10;hv8A7Cetf+nW7r6Vr5q/4J1/8mneG/8AsJ61/wCnW7r6VoA+cf2V/wDkrH7SP/Y8r/6b7Wvo6vnH&#10;9lf/AJKx+0j/ANjyv/pvta+jqACiiigAooooAKKKKACiiigAooooAKKKKACiiigAooooAKKKKACi&#10;iigAooooAKKKKACiiigAooooAKKKKACiiigAooooAKKKKACiiigAr5t1j/lIn4a/7Jnff+nK3r6S&#10;r5t1j/lIn4a/7Jnff+nK3oGj6Sr5q/ar/wCSyfs1f9jpJ/6Qz19K181ftV/8lk/Zq/7HST/0hnoB&#10;H0rRRRQIKKKKACiiigAooooAKKKKACiiigAooooAKKKKACiiigAooooAKKKKACiiigAooooAKKKK&#10;ACiiigAooooAKKKKACiiigAooooAKKKKACiiigAooooAKKKKACiiigAooooAKKKKACiiigAr4h/4&#10;K/8AimPQv2SJNO88xT6xrVpbIgOPMVd0rD6YjzX29X5hf8FvvFZg8L/C3w0qgrdXt7qLtnp5Ucca&#10;jHv5zflQNbn5M0UUVBofrN/wRC8VRzeF/ij4aIbzre8s9RB7bZEeM/rFX6e1+Mn/AARZ8VPpn7Qv&#10;i3QjIq2+qeHml2Hq0kM8ZXH/AAGSSv2bqkZvcKKKKYgooooAKKKKACvzX/4LceJ0tfhb8N/DvPmX&#10;2s3F+COgEEOzn/wIH5V+lFfj1/wWx8UPe/GHwD4fWZXhsNEkuzEOqSSzMpz9ViSkxrc/OGiiipND&#10;9av+CInimObwf8TvDjTMZ7e+tL9ISeAjxuhI/GMV+nNfjP8A8EV/Fbab+0B4w8PlR5eq+Hzcbiej&#10;wTx4H5St+VfsxVIze4UjfdP0paRvun6UxHzX/wAE6/8Ak07w3/2E9a/9Ot3X0rXzV/wTr/5NO8N/&#10;9hPWv/Trd19K0AfOP7K//JWP2kf+x5X/ANN9rX0dXzj+yv8A8lY/aR/7Hlf/AE32tfR1ABRRRQAU&#10;UUUAFFFFABRRRQAUUUUAFFFFABRRRQAUUUUAFFFFABRRRQAUUUUAFFFFABRRRQAUUUUAFFFFABRR&#10;RQAUUUUAFFFFABRRRQAV826x/wApE/DX/ZM77/05W9fSVfNusf8AKRPw1/2TO+/9OVvQNH0lXzV+&#10;1X/yWT9mr/sdJP8A0hnr6Vr5q/ar/wCSyfs1f9jpJ/6Qz0Aj6VooooEFFFFABRRRQAUUUUAFFFFA&#10;BRRRQAUUUUAFFFFABRRRQAUUUUAFFFFABRRRQAUUUUAFFFFABRRRQAUUUUAFFFFABRRRQAUUUUAF&#10;FFFABRRRQAUUUUAFFFFABRRRQAUUUUAFFFFABRRRQAV+MP8AwWj8VLqv7RPhbRI5y6aT4fQyQ54S&#10;WWaRifqUEf5Cv2er82P2zP8Agmj8SP2mP2gNc8d6X4l8Nabpl3Db29tbXjz+cqRRKnzbYyMkgng0&#10;mNbn5B0V+gOs/wDBGb4p6Lo99qEvjLwm8VpBJcMqvc5IVSxA/ddeK5z4Q/8ABJ74kfGP4ZeG/G2m&#10;eK/DNnp+u2aXsFvdPceaiN0DbYyM/QmkXdHDf8EyPFUfhT9tHwC8xYR37XOnYB6tLbuq5/4Fiv3+&#10;r8n/AIJ/8EmPiz8I/i94O8aJ4w8JzDQ9Vt754ke53PGjguozFjJXcBnvX6wU0SwooopkhRRRQAUU&#10;UUAFfgt/wVU8VReJv2z/ABXDEW26Va2entu/vLCrtj8ZK/emvn/x7+wV8CPif4w1TxT4n8BQ6rr2&#10;py+fd3j6hdoZXwBnakoUcADgDpSY07H87lFfuR8ff+CeX7Png34F/ETXtH+HUFnq2l+HtQvbO5Go&#10;3jGKaO3d0fDTEHDKDggiof2ef+Cen7PvjT4EfD/Xta+HkF9q+paHaXd3ctqN4plleJWZiFmAGSTw&#10;ABSsVzH5z/8ABMHxUvhX9tLwKZJzDBqIutOcZwHMlvIEU/8AAwh+oFfvzXz14L/4J/8AwC+HvizS&#10;fEvh/wCH0Gna3pVwl3Z3a6heOYpVOVba0xU4PYgivoWmiW7hSN90/SlpG+6fpTEfNf8AwTr/AOTT&#10;vDf/AGE9a/8ATrd19K181f8ABOv/AJNO8N/9hPWv/Trd19K0AfOP7K//ACVj9pH/ALHlf/Tfa19H&#10;V84/sr/8lY/aR/7Hlf8A032tfR1ABRRRQAUUUUAFFFFABRRRQAUUUUAFFFFABRRRQAUUUUAFFFFA&#10;BRRRQAUUUUAFFFFABRRRQAUUUUAFFFFABRRRQAUUUUAFFFFABRRRQAV826x/ykT8Nf8AZM77/wBO&#10;VvX0lXzbrH/KRPw1/wBkzvv/AE5W9A0fSVfNX7Vf/JZP2av+x0k/9IZ6+la+av2q/wDksn7NX/Y6&#10;Sf8ApDPQCPpWiiigQUUUUAFFFFABRRRQAUUUUAFFFFABRRRQAUUUUAFFFFABRRRQAUUUUAFFFFAB&#10;RRRQAUUUUAFFFFABRRRQAUUUUAFFFFABRRRQAUUUUAFFFFABRRRQAUUUUAFFFFABRRRQAUUUUAFF&#10;FFABRRRQBg+Pv+RE8R/9g25/9FNXk37Cf/Jn3wl/7AEH8jXrPj7/AJETxH/2Dbn/ANFNXk37Cf8A&#10;yZ98Jf8AsAQfyNAHu9FFFABRRRQAUUUUAFFFFABRRRQB5f8AtS/8mz/Fj/sVNV/9JJah/ZQ/5Nl+&#10;Fn/Yt2H/AKISpv2pf+TZ/ix/2Kmq/wDpJLUP7KH/ACbL8LP+xbsP/RCUh9D1aiiimIKRvun6UtI3&#10;3T9KAPmv/gnX/wAmneG/+wnrX/p1u6+la+av+Cdf/Jp3hv8A7Cetf+nW7r6VoA+cf2V/+SsftI/9&#10;jyv/AKb7Wvo6vnH9lf8A5Kx+0j/2PK/+m+1r6OoAKKKKACiiigAooooAKKKKACiiigAooooAKKKK&#10;ACiiigAooooAKKKKACiiigAooooAKKKKACiiigAooooAKKKKACiiigAooooAKKKKACvm3WP+Uifh&#10;r/smd9/6crevpKvm3WP+Uifhr/smd9/6cregaPpKvmr9qv8A5LJ+zV/2Okn/AKQz19K181ftV/8A&#10;JZP2av8AsdJP/SGegEfStFFFAgooooAKKKKACiiigAooooAKKKKACiiigAooooAKKKKACiiigAoo&#10;ooAKKKKACiiigAooooAKKKKACiiigAooooAKKKKACiiigAooooAKKKKACiiigAooooAKKKKACiii&#10;gAooooAKKKKACiiigDB8ff8AIieI/wDsG3P/AKKavJv2E/8Akz74S/8AYAg/ka9Z8ff8iJ4j/wCw&#10;bc/+imryb9hP/kz74S/9gCD+RoA93ooooAKKKKACiiigAooooAKKKKAPL/2pf+TZ/ix/2Kmq/wDp&#10;JLUP7KH/ACbL8LP+xbsP/RCVN+1L/wAmz/Fj/sVNV/8ASSWof2UP+TZfhZ/2Ldh/6ISkPoerUUUU&#10;xBSN90/SlpG+6fpQB81/8E6/+TTvDf8A2E9a/wDTrd19K181f8E6/wDk07w3/wBhPWv/AE63dfSt&#10;AHzj+yv/AMlY/aR/7Hlf/Tfa19HV84/sr/8AJWP2kf8AseV/9N9rX0dQAUUUUAFFFFABRRRQAUUU&#10;UAFFFFABRRRQAUUUUAFFFFABRRRQAUUUUAFFFFABRRRQAUUUUAFFFFABRRRQAUUUUAFFFFABRRRQ&#10;AUUUUAFfNusf8pE/DX/ZM77/ANOVvX0lXzbrH/KRPw1/2TO+/wDTlb0DR9JV81ftV/8AJZP2av8A&#10;sdJP/SGevpWvmr9qv/ksn7NX/Y6Sf+kM9AI+laKKKBBRRRQAUUUUAFFFFABRRRQAUUUUAFFFFABR&#10;RRQAUUUUAFFFFABRRRQAUUUUAFFFFABRRRQAUUUUAFFFFABRRRQAUUUUAFFFFABRRRQAUUUUAFFF&#10;FABRRRQAUUUUAFFFFABRRRQAUUUUAFFFFAGZ4n0yXWvDWrafCypNd2k1ujP90MyFQT7ZNcR+zb8N&#10;dR+DvwH8D+CdXntrrU9D0yKyuJrNmMTuvUqWAOPqBXpVFABRRRQAUUUUAFFFFABRRRQAUUUUAZXi&#10;vwxp3jbwvq/h7WIPtWk6taS2N3AGK+ZDIhR1yORlWIyKb4R8K6b4G8LaT4d0aD7LpOl2sdnaQFi3&#10;lxIoVVyeTgAda16KACiiigApG+6fpS0jfdP0oA+a/wDgnX/yad4b/wCwnrX/AKdbuvpWvmr/AIJ1&#10;/wDJp3hv/sJ61/6dbuvpWgD5x/ZX/wCSsftI/wDY8r/6b7Wvo6vnH9lf/krH7SP/AGPK/wDpvta+&#10;jqACiiigAooooAKKKKACiiigAooooAKKKKACiiigAooooAKKKKACiiigAooooAKKKKACiiigAooo&#10;oAKKKKACiiigAooooAKKKKACiiigAr5t1j/lIn4a/wCyZ33/AKcrevpKvm3WP+Uifhr/ALJnff8A&#10;pyt6Bo+kq+av2q/+Syfs1f8AY6Sf+kM9fStfNX7Vf/JZP2av+x0k/wDSGegEfStFFFAgooooAKKK&#10;KACiiigAooooAKKKKACiiigAooooAKKKKACiiigAooooAKKKKACiiigAooooAKKKKACiiigAoooo&#10;AKKKKACiiigAooooAKKKKACiiigAooooAKKKKACiiigAooooAKKKKACsHx7qdzovgXxHqFlJ5N5a&#10;abc3EMm0NsdYmZTggg4IHBGK3q5f4pf8ky8Xf9ge8/8ARL0Acx+zB4y1j4ifs7fDjxP4hvP7Q1zV&#10;9CtL29uvKSLzZnjDM2xAqrknooA9q8c/bv8A2tte+BPg/WtA+H+g6nqvjz+xv7Wk1WOy8yw0KyZ3&#10;j+1zO4MZfdFIEjOcsBkEYVvSf2K/+TSPhD/2LFh/6JWsv9vb/kzj4s/9gSX/ANCWgD27QLqW90LT&#10;biZt801tHI7YAyxUEnA96v1l+Ff+RY0f/rzh/wDQBWpQAUUUUAFFFFABRRRQAVznxIuprH4d+KLm&#10;2mkt7iHSrqSKaJirowhYhlI5BBGQRXR1y/xS/wCSZeLv+wPef+iXoA4v9kXW9R8S/sv/AAs1XV7+&#10;61XVLzw7ZT3N7ezNNPPI0Slnd2JZmJ5JJya4b4o/Bf4m/Hf4w65a33j3xX8L/hno9japo8ngvU4r&#10;S71i8cM080sg3OscR2R+Wyru5I9T1n7Ff/JpHwh/7Fiw/wDRK1zn7Qnxd8W6345svgp8JmWDx1qt&#10;p9s1jxLLGXtvC+nMSv2hh0e4fDLFHnqNzYGCQC5+xZ488TeMPhx4m0nxZrDeJdW8G+KtS8K/8JA0&#10;YQ6pFbOuycgcbsPsY/3o25J5P0BXGfB34T6F8EPhxovgvw5HIumaZEV82dt81xKzF5ZpG/id3ZmJ&#10;9W4wMCuzoAKRvun6UtI33T9KAPmv/gnX/wAmneG/+wnrX/p1u6+la+av+Cdf/Jp3hv8A7Cetf+nW&#10;7r6VoA+cf2V/+SsftI/9jyv/AKb7Wvo6vnH9lf8A5Kx+0j/2PK/+m+1r6OoAKKKKACiiigAooooA&#10;KKKKACiiigAooooAKKKKACiiigAooooAKKKKACiiigAooooAKKKKACiiigAooooAKKKKACiiigAo&#10;oooAKKKKACvm3WP+Uifhr/smd9/6crevpKvm3WP+Uifhr/smd9/6cregaPpKvmr9qv8A5LJ+zV/2&#10;Okn/AKQz19K181ftV/8AJZP2av8AsdJP/SGegEfStFFFAgooooAKKKKACiiigAooooAKKKKACiii&#10;gAooooAKKKKACiiigAooooAKKKKACiiigAooooAKKKKACiiigAooooAKKKKACiiigAooooAKKKKA&#10;CiiigAooooAKKKKACiiigAooooAKKKKACqGv6ND4i0LUdJuWkS3v7aS1laIgOFdSpKkgjODxkGr9&#10;FAHyRon/AATq07w1pFnpWkfH747aVpdnEsFtZWXjJYYII1GFREW3CqoHAAGBXv3xI+EWl/FP4Q6t&#10;8O9b1DUzpOp6eNOub6KZPtrIAAX3ujKXO3JJU5JPFdzRQBX0+yTTrC2tIizRwRLEpc8kKABn34qx&#10;RRQAUUUUAFFFFABRRRQAVV1XTLbWtMvNPvY/Os7uF7eaPcV3oylWGQQRkE8g5q1RQB8q/wDDrj9m&#10;L/omX/lf1T/5Jrf8d/8ABPX4AfEzxLP4g8S+A21TV54oIJLltb1GPKQxJDEu1LgKAscaLwO3POTX&#10;0XRQB5/8FPgJ4E/Z28K3Xhv4e6F/wj+i3V6+oTW32ye53TskcbPumd2GVijGAcfL0yTn0CiigApG&#10;+6fpS0jfdP0oA+a/+Cdf/Jp3hv8A7Cetf+nW7r6Vr5q/4J1/8mneG/8AsJ61/wCnW7r6VoA+cf2V&#10;/wDkrH7SP/Y8r/6b7Wvo6vnH9lf/AJKx+0j/ANjyv/pvta+jqACiiigAooooAKKKKACiiigAoooo&#10;AKKKKACiiigAooooAKKKKACiiigAooooAKKKKACiiigAooooAKKKKACiiigAooooAKKKKACiiigA&#10;r5t1j/lIn4a/7Jnff+nK3r6Sr5t1j/lIn4a/7Jnff+nK3oGj6Sr5q/ar/wCSyfs1f9jpJ/6Qz19K&#10;181ftV/8lk/Zq/7HST/0hnoBH0rRRRQIKKKKACiiigAooooAKKKKACiiigAooooAKKKKACiiigAo&#10;oooAKKKKACiiigAooooAKKKKACiiigAooooAKKKKACiiigAooooAKKKKACiiigAooooAKKKKACii&#10;igAooooAKKKKACiiigAooooAKKKKACiiigAooooAKKKKACiiigAooooAKKKKACiiigApG+6fpS0j&#10;fdP0oA+a/wDgnX/yad4b/wCwnrX/AKdbuvpWvmr/AIJ1/wDJp3hv/sJ61/6dbuvpWgD5x/ZX/wCS&#10;sftI/wDY8r/6b7Wvo6vnH9lf/krH7SP/AGPK/wDpvta+jqACiiigAooooAKKKKACiiigAooooAKK&#10;KKACiiigAooooAKKKKACiiigAooooAKKKKACiiigAooooAKKKKACiiigAooooAKKKKACiiigAr5t&#10;1j/lIn4a/wCyZ33/AKcrevpKvm3WP+Uifhr/ALJnff8Apyt6Bo+kq+av2q/+Syfs1f8AY6Sf+kM9&#10;fStfNX7Vf/JZP2av+x0k/wDSGegEfStFFFAgooooAKKKKACiiigAooooAKKKKACiiigAooooAKKK&#10;KACiiigAooooAKKKKACiiigAooooAKKKKACiiigAooooAKKKKACiiigAooooAKKKKACiiigAoooo&#10;AKKKKACiiigAooooAKKKKACiiigAooooAKKKKACiiigAooooAKKKKACiiigAooooAKKKKACkb7p+&#10;lLSN90/SgD5r/wCCdf8Ayad4b/7Cetf+nW7r6Vr5q/4J1/8AJp3hv/sJ61/6dbuvpWgD5x/ZX/5K&#10;x+0j/wBjyv8A6b7Wvo6vnH9lf/krH7SP/Y8r/wCm+1r6OoAKKKKACiiigAooooAKKKKACiiigAoo&#10;ooAKKKKACiiigAooooAKKKKACiiigAooooAKKKKACiiigAooooAKKKKACiiigAooooAKKKKACvm3&#10;WP8AlIn4a/7Jnff+nK3r6Sr5t1j/AJSJ+Gv+yZ33/pyt6Bo+kq+av2q/+Syfs1f9jpJ/6Qz19K18&#10;1ftV/wDJZP2av+x0k/8ASGegEfStFFFAgooooAKKKKACiiigAooooAKKKKACiiigAooooAKKKKAC&#10;iiigAooooAKKKKACiiigAooooAKKKKACiiigAooooAKKKKACiiigAooooAKKKKACiiigAooooAKK&#10;KKACiiigAooooAKKKKACiiigAooooAKKKKACiiigAooooAKKKKACiiigAooooAKKKKACkb7p+lLS&#10;N90/SgD5r/4J1/8AJp3hv/sJ61/6dbuvpWvmr/gnX/yad4b/AOwnrX/p1u6+laAPnH9lf/krH7SP&#10;/Y8r/wCm+1r6Or5x/ZX/AOSsftI/9jyv/pvta+jqACiiigAooooAKKKKACiiigAooooAKKKKACii&#10;igAooooAKKKKACiiigAooooAKKKKACiiigAooooAKKKKACiiigAooooAKKKKACiiigAr5t1j/lIn&#10;4a/7Jnff+nK3r6Sr5t1j/lIn4a/7Jnff+nK3oGj6Sr5q/ar/AOSyfs1f9jpJ/wCkM9fStfNX7Vf/&#10;ACWT9mr/ALHST/0hnoBH0rRRRQIKKKKACiiigAooooAKKKKACiiigAooooAKKKKACiiigAooooAK&#10;KKKACiiigAooooAKKKKACiiigAooooAKKKKACiiigAooooAKKKKACiiigAooooAKKKKACiiigAoo&#10;ooAKKKKACiiigAooooAKKKKACiiigAooooAKKKKACiiigAooooAKKKKACiiigApG+6fpS0jfdP0o&#10;A+a/+Cdf/Jp3hv8A7Cetf+nW7r6Vr5q/4J1/8mneG/8AsJ61/wCnW7r6VoA+cf2V/wDkrH7SP/Y8&#10;r/6b7Wvo6vnH9lf/AJKx+0j/ANjyv/pvta+jqACiiigAooooAKKKKACiiigAooooAKKKKACiiigA&#10;ooooAKKKKACiiigAooooAKKKKACiiigAooooAKKKKACiiigAooooAKKKKACiiigAr5t1j/lIn4a/&#10;7Jnff+nK3r6Sr5t1j/lIn4a/7Jnff+nK3oGj6Sr5q/ar/wCSyfs1f9jpJ/6Qz19K181ftV/8lk/Z&#10;q/7HST/0hnoBH0rRRRQIKKKKACiiigAooooAKKKKACiiigAooooAKKKKACiiigAooooAKKKKACii&#10;igAooooAKKKKACiiigAooooAKKKKACiiigAooooAKKKKACiiigAooooAKKKKACiiigAooooAKKKK&#10;ACiiigAooooAKKKKACiiigAooooAKKKKACiiigAooooAKKKKACiiigApG+6fpS0jfdP0oA+a/wDg&#10;nX/yad4b/wCwnrX/AKdbuvpWvmr/AIJ1/wDJp3hv/sJ61/6dbuvpWgD5x/ZX/wCSsftI/wDY8r/6&#10;b7Wvo6vnH9lf/krH7SP/AGPK/wDpvta+jqACiiigAooooAKKKKACiiigAooooAKKKKACiiigAooo&#10;oAKKKKACiiigAooooAKKKKACiiigAooooAKKKKACiiigAooooAKKKKACiiigAr5t1j/lIn4a/wCy&#10;Z33/AKcrevpKvm3WP+Uifhr/ALJnff8Apyt6Bo+kq+av2q/+Syfs1f8AY6Sf+kM9fStfNX7Vf/JZ&#10;P2av+x0k/wDSGegEfStFFFAgooooAKKKKACiiigAooooAKKKKACiiigAooooAKKKKACiiigAoooo&#10;AKKKKACiiigAooooAKKKKACiiigAooooAKKKKACiiigAooooAKKKKACiiigAooooAKKKKACiiigA&#10;ooooAKKKKACiiigAooooAKKKKACiiigAooooAKKKKACiiigAooooAKKKKACkb7p+lLSN90/SgD5r&#10;/wCCdf8Ayad4b/7Cetf+nW7r6Vr5q/4J1/8AJp3hv/sJ61/6dbuvpWgD5x/ZX/5Kx+0j/wBjyv8A&#10;6b7Wvo6vnH9lf/krH7SP/Y8r/wCm+1r6OoAKKKKACiiigAooooAKKKKACiiigAooooAKKKKACiii&#10;gAooooAKKKKACiiigAooooAKKKKACiiigAooooAKKKKACiiigAooooAKKKKACvm3WP8AlIn4a/7J&#10;nff+nK3r6Sr5t1j/AJSJ+Gv+yZ33/pyt6Bo+kq+av2q/+Syfs1f9jpJ/6Qz19K181ftV/wDJZP2a&#10;v+x0k/8ASGegEfStFFFAgooooAKKKKACiiigAooooAKKKKACiiigAooooAKKKKACiiigAooooAKK&#10;KKACiiigAooooAKKKKACiiigAooooAKKKKACiiigAooooAKKKKACiiigAooooAKKKKACiiigAooo&#10;oAKKKKACiiigAooooAKKKKACiiigAooooAKKKKACiiigAooooAKKKKACkb7p+lLSN90/SgD5r/4J&#10;1/8AJp3hv/sJ61/6dbuvpWvmr/gnX/yad4b/AOwnrX/p1u6+laAPnH9lf/krH7SP/Y8r/wCm+1r6&#10;Or5x/ZX/AOSsftI/9jyv/pvta+jqACiiigAooooAKKKKACiiigAooooAKKKKACiiigAooooAKKKK&#10;ACiiigAooooAKKKKACiiigAooooAKKKKACiiigAooooAKKKKACiiigAr5t1j/lIn4a/7Jnff+nK3&#10;r6Sr5t1j/lIn4a/7Jnff+nK3oGj6Sr5q/ar/AOSyfs1f9jpJ/wCkM9fStfNX7Vf/ACWT9mr/ALHS&#10;T/0hnoBH0rRRRQIKKKKACiiigAooooAKKKKACiiigAooooAKKKKACiiigAooooAKKKKACiiigAoo&#10;ooAKKKKACiiigAooooAKKKKACiiigAooooAKKKKACiiigAooooAKKKKACiiigAooooAKKKKACiii&#10;gAooooAKKKKACiiigAooooAKKKKACiiigAooooAKKKKACiiigApG+6fpS0jfdP0oA+a/+Cdf/Jp3&#10;hv8A7Cetf+nW7r6Vr5q/4J1/8mneG/8AsJ61/wCnW7r6VoA+cf2V/wDkrH7SP/Y8r/6b7Wvo6vnH&#10;9lf/AJKx+0j/ANjyv/pvta+jqACiiigAooooAKKKKACiiigAooooAKKKKACiiigAooooAKKKKACi&#10;iigAooooAKKKKACiiigAooooAKKKKACiiigAooooAKKKKACiiigAr5t1j/lIn4a/7Jnff+nK3r6S&#10;r5t1j/lIn4a/7Jnff+nK3oGj6Sr5q/ar/wCSyfs1f9jpJ/6Qz19K181ftV/8lk/Zq/7HST/0hnoB&#10;H0rRRRQIKKKKACiiigAooooAKKKKACiiigAooooAKKKKACiiigAooooAKKKKACiiigAooooAKKKK&#10;ACiiigAooooAKKKKACiiigAooooAKKKKACiiigAooooAKKKKACiiigAooooAKKKKACiiigAooooA&#10;KKKKACiiigAooooAKKKKACiiigAooooAKKKKACiiigApG+6fpS0jfdP0oA+a/wDgnX/yad4b/wCw&#10;nrX/AKdbuvpWvmr/AIJ1/wDJp3hv/sJ61/6dbuvpWgD5x/ZX/wCSsftI/wDY8r/6b7Wvo6vnH9lf&#10;/krH7SP/AGPK/wDpvta+jqACiiigAooooAKKKKACiiigAooooAKKKKACiiigAooooAKKKKACiiig&#10;AooooAKKKKACiiigAooooAKKKKACiiigAooooAKKKKACiiigAr5t1j/lIn4a/wCyZ33/AKcrevpK&#10;vm3WP+Uifhr/ALJnff8Apyt6Bo+kq+av2q/+Syfs1f8AY6Sf+kM9fStfNX7Vf/JZP2av+x0k/wDS&#10;GegEfStFFFAgooooAKKKKACiiigAooooAKKKKACiiigAooooAKKKKACiiigAooooAKKKKACiiigA&#10;ooooAKKKKACiiigAooooAKKKKACiiigAooooAKKKKACiiigAooooAKKKKACiiigAooooAKKKKACi&#10;iigAooooAKKKKACiiigAooooAKKKKACiiigAooooAKKKKACkb7p+lLSN90/SgD5r/wCCdf8Ayad4&#10;b/7Cetf+nW7r6Vr5q/4J1/8AJp3hv/sJ61/6dbuvpWgD5x/ZX/5Kx+0j/wBjyv8A6b7Wvo6vnH9l&#10;f/krH7SP/Y8r/wCm+1r6OoAKKKKACiiigAooooAKKKKACiiigAooooAKKKKACiiigAooooAKKKKA&#10;CiiigAooooAKKKKACiiigAooooAKKKKACiiigAooooAKKKKACvm3WP8AlIn4a/7Jnff+nK3r6Sr5&#10;t1j/AJSJ+Gv+yZ33/pyt6Bo+kq+av2q/+Syfs1f9jpJ/6Qz19K181ftV/wDJZP2av+x0k/8ASGeg&#10;EfStFFFAgooooAKKKKACiiigAooooAKKKKACiiigAooooAKKKKACiiigAooooAKKKKACiiigAooo&#10;oAKKKKACiiigAooooAKKKKACiiigAooooAKKKKACiiigAooooAKKKKACiiigAooooAKKKKACiiig&#10;AooooAKKKKACiiigAooooAKKKKACiiigAooooAKKKKACkb7p+lLSN90/SgD5r/4J1/8AJp3hv/sJ&#10;61/6dbuvpWvmr/gnX/yad4b/AOwnrX/p1u6+laAPnH9lf/krH7SP/Y8r/wCm+1r6Or5x/ZX/AOSs&#10;ftI/9jyv/pvta+jqACiiigAooooAKKKKACiiigAooooAKKKKACiiigAooooAKKKKACiiigAooooA&#10;KKKKACiiigAooooAKKKKACiiigAooooAKKKKACiiigAr5t1j/lIn4a/7Jnff+nK3r6Sr5t1j/lIn&#10;4a/7Jnff+nK3oGj6Sr5q/ar/AOSyfs1f9jpJ/wCkM9fStfNX7Vf/ACWT9mr/ALHST/0hnoBH0rRR&#10;RQIKKKKACiiigAooooAKKKKACiiigAooooAKKKKACiiigAooooAKKKKACiiigAooooAKKKKACiii&#10;gAooooAKKKKACiiigAooooAKKKKACiiigAooooAKKKKACiiigAooooAKKKKACiiigAooooAKKKKA&#10;CiiigAooooAKKKKACiiigAooooAKKKKACiiigApG+6fpS0jfdP0oA+a/+Cdf/Jp3hv8A7Cetf+nW&#10;7r6Vr5q/4J1/8mneG/8AsJ61/wCnW7r6VoA+cf2V/wDkrH7SP/Y8r/6b7Wvo6vnH9lf/AJKx+0j/&#10;ANjyv/pvta+jqACiiigAooooAKKKKACiiigAooooAKKKKACiiigAooooAKKKKACiiigAooooAKKK&#10;KACiiigAooooAKKKKACiiigAooooAKKKKACiiigAr5t1j/lIn4a/7Jnff+nK3r6Sr5t1j/lIn4a/&#10;7Jnff+nK3oGj6Sr5q/ar/wCSyfs1f9jpJ/6Qz19K181ftV/8lk/Zq/7HST/0hnoBH0rRRRQIKKKK&#10;ACiiigAooooAKKKKACiiigAooooAKKKKACiiigAooooAKKKKACiiigAooooAKKKKACiiigAooooA&#10;KKKKACiiigAooooAKKKKACiiigAooooAKKKKACiiigAooooAKKKKACiiigAooooAKKKKACiiigAo&#10;oooAKKKKACiiigAooooAKKKKACiiigApG+6fpS0jfdP0oA+a/wDgnX/yad4b/wCwnrX/AKdbuvpW&#10;vmr/AIJ1/wDJp3hv/sJ61/6dbuvpWgD5x/ZX/wCSsftI/wDY8r/6b7Wvo6vnH9lf/krH7SP/AGPK&#10;/wDpvta+jqACiiigAooooAKKKKACiiigAooooAKKKKACiiigAooooAKKKKACiiigAooooAKKKKAC&#10;iiigAooooAKKKKACiiigAooooAKKKKACiiigAr5t1j/lIn4a/wCyZ33/AKcrevpKvm3WP+Uifhr/&#10;ALJnff8Apyt6Bo+kq+av2q/+Syfs1f8AY6Sf+kM9fStfNX7Vf/JZP2av+x0k/wDSGegEfStFFFAg&#10;ooooAKKKKACiiigAooooAKKKKACiiigAooooAKKKKACiiigAooooAKKKKACiiigAooooAKKKKACi&#10;iigAooooAKKKKACiiigAooooAKKKKACiiigAooooAKKKKACiiigAooooAKKKKACiiigAooooAKKK&#10;KACiiigAooooAKKKKACiiigAooooAKKKKACkb7p+lLSN90/SgD5r/wCCdf8Ayad4b/7Cetf+nW7r&#10;6Vr5q/4J1/8AJp3hv/sJ61/6dbuvpWgD5x/ZX/5Kx+0j/wBjyv8A6b7Wvo6vnH9lf/krH7SP/Y8r&#10;/wCm+1r6OoAKKKKACiiigAooooAKKKKACiiigAooooAKKKKACiiigAooooAKKKKACiiigAooooAK&#10;KKKACiiigAooooAKKKKACiiigAooooAKKKKACvm3WP8AlIn4a/7Jnff+nK3r6Sr5t1j/AJSJ+Gv+&#10;yZ33/pyt6Bo+kq+av2q/+Syfs1f9jpJ/6Qz19K181ftV/wDJZP2av+x0k/8ASGegEfStFFFAgooo&#10;oAKKKKACiiigAooooAKKKKACiiigAooooAKKKKACiiigAooooAKKKKACiiigAooooAKKKKACiiig&#10;AooooAKKKKACiiigAooooAKKKKACiiigAooooAKKKKACiiigAooooAKKKKACiiigAooooAKKKKAC&#10;iiigAooooAKKKKACiiigAooooAKKKKACkb7p+lLSN90/SgD5r/4J1/8AJp3hv/sJ61/6dbuvpWvm&#10;r/gnX/yad4b/AOwnrX/p1u6+laAPnH9lf/krH7SP/Y8r/wCm+1r6Or5x/ZX/AOSsftI/9jyv/pvt&#10;a+jqACiiigAooooAKKKKACiiigAorxT41/tmfB39nbxVa+G/iF4w/wCEf1q6sk1CG2/sy8ud0DPJ&#10;Gr7oYXUZaKQYJz8vTBGeA/4ej/sxf9FN/wDKBqn/AMjUAfVVFfKv/D0f9mL/AKKb/wCUDVP/AJGo&#10;/wCHo/7MX/RTf/KBqn/yNQB9VUV8q/8AD0f9mL/opv8A5QNU/wDkaj/h6P8Asxf9FN/8oGqf/I1A&#10;H1VRXyr/AMPR/wBmL/opv/lA1T/5Go/4ej/sxf8ARTf/ACgap/8AI1AH1VRXyr/w9H/Zi/6Kb/5Q&#10;NU/+RqP+Ho/7MX/RTf8Aygap/wDI1AH1VRXyr/w9H/Zi/wCim/8AlA1T/wCRqP8Ah6P+zF/0U3/y&#10;gap/8jUAfVVFfKv/AA9H/Zi/6Kb/AOUDVP8A5Go/4ej/ALMX/RTf/KBqn/yNQB9VUV8q/wDD0f8A&#10;Zi/6Kb/5QNU/+RqP+Ho/7MX/AEU3/wAoGqf/ACNQB9VUV8q/8PR/2Yv+im/+UDVP/kaj/h6P+zF/&#10;0U3/AMoGqf8AyNQB9VUV8q/8PR/2Yv8Aopv/AJQNU/8Akaj/AIej/sxf9FN/8oGqf/I1AH1VRXyr&#10;/wAPR/2Yv+im/wDlA1T/AORq9V+Bf7Ufww/aU/tv/hXHib/hI/7F8j7f/oF1a+T53meV/r4k3Z8q&#10;T7ucbecZGQD1WiiigAooooAKKKKACiiigAr5t1j/AJSJ+Gv+yZ33/pyt6+kq+bdY/wCUifhr/smd&#10;9/6cregaPpKvmr9qv/ksn7NX/Y6Sf+kM9fStfNX7Vf8AyWT9mr/sdJP/AEhnoBH0rRRRQIKKKKAC&#10;iiigAooooAKKKKACiiigAooooAKKKKACiiigAooooAKKKKACiiigAooooAKKKKACiiigAooooAKK&#10;KKACiiigAooooAKKKKACiiigAooooAKKKKACiiigAooooAKKKKACiiigAooooAKKKKACiiigAooo&#10;oAKKKKACiiigAooooAKKKKACiiigApG+6fpS0jfdP0oA+a/+Cdf/ACad4b/7Cetf+nW7r6Vr5q/4&#10;J1/8mneG/wDsJ61/6dbuvpWgD5x/ZX/5Kx+0j/2PK/8Apvta+jq+cf2V/wDkrH7SP/Y8r/6b7Wvo&#10;6gAooooAKKKKACiiigAooooA/Fb/AILV/wDJ0/hb/sTLX/0uvq+AK+//APgtX/ydP4W/7Ey1/wDS&#10;6+r4AHWgAor+hbQP2B/gFdaFps0vw5s3kkto3ZjeXWSSoJP+tq9/wwB+z/8A9E3sv/Ay6/8AjtA9&#10;D+duiv6JP+GAP2f/APom9l/4GXX/AMdo/wCGAP2f/wDom9l/4GXX/wAdoDQ/nbor+iT/AIYA/Z//&#10;AOib2X/gZdf/AB2j/hgD9n//AKJvZf8AgZdf/HaA0P526K/ok/4YA/Z//wCib2X/AIGXX/x2j/hg&#10;D9n/AP6JvZf+Bl1/8doDQ/nbor+iT/hgD9n/AP6JvZf+Bl1/8do/4YA/Z/8A+ib2X/gZdf8Ax2gN&#10;D+duiv6JP+GAP2f/APom9l/4GXX/AMdo/wCGAP2f/wDom9l/4GXX/wAdoDQ/nbor+iT/AIYA/Z//&#10;AOib2X/gZdf/AB2j/hgD9n//AKJvZf8AgZdf/HaA0P526K/ok/4YA/Z//wCib2X/AIGXX/x2j/hg&#10;D9n/AP6JvZf+Bl1/8doDQ/nbor+iT/hgD9n/AP6JvZf+Bl1/8drxj9sv9jP4M/Dz9mH4heIvD3ga&#10;10zWtP08S213HdXDGNvNQZw0hB4JGCD1oA/EKv1U/wCCGP8AzWz/ALgn/t/X5VnrX6qf8EMf+a2f&#10;9wT/ANv6BH6qUUUUAFFFFABRRRQAUUUUAFfNusf8pE/DX/ZM77/05W9fSVfNusf8pE/DX/ZM77/0&#10;5W9A0fSVfNX7Vf8AyWT9mr/sdJP/AEhnr6Vr5q/ar/5LJ+zV/wBjpJ/6Qz0Aj6VooooEFFFFABRR&#10;RQAUUUUAFFFFABRRRQAUUUUAFFFFABRRRQAUUUUAFFFFABRRRQAUUUUAFFFFABRRRQAUUUUAFFFF&#10;ABRRRQAUUUUAFFFFABRRRQAUUUUAFFFFABRRRQAUUUUAFFFFABRRRQAUUUUAFFFFABRRRQAUUUUA&#10;FFFFABRRRQAUUUUAFFFFABRRRQAUjfdP0paRvun6UAfNf/BOv/k07w3/ANhPWv8A063dfStfNX/B&#10;Ov8A5NO8N/8AYT1r/wBOt3X0rQB84/sr/wDJWP2kf+x5X/032tfR1fOP7K//ACVj9pH/ALHlf/Tf&#10;a19HUAFFFFABRRRQAUUUUAFFFFAH4rf8Fq/+Tp/C3/YmWv8A6XX1fAA619//APBav/k6fwt/2Jlr&#10;/wCl19XwAOtAH9Svhj/kWtJ/69If/QBWnWZ4Y/5FrSf+vSH/ANAFadABRRRQAUUUUAFFFFABRRRQ&#10;AUUUUAFFFFABRRRQAV8+/t/f8mc/FL/sGD/0dHX0FXz7+39/yZz8Uv8AsGD/ANHR0AfzsnrX6qf8&#10;EMf+a2f9wT/2/r8qz1r9VP8Aghj/AM1s/wC4J/7f0AfqpRRRQAUUUUAFFFFABRRRQAV826x/ykT8&#10;Nf8AZM77/wBOVvX0lXzbrH/KRPw1/wBkzvv/AE5W9A0fSVfNX7Vf/JZP2av+x0k/9IZ6+la+av2q&#10;/wDksn7NX/Y6Sf8ApDPQCPpWiiigQUUUUAFFFFABRRRQAUUUUAFFFFABRRRQAUUUUAFFFFABRRRQ&#10;AUUUUAFFFFABRRRQAUUUUAFFFFABRRRQAUUUUAFFFFABRRRQAUUUUAFFFFABRRRQAUUUUAFFFFAB&#10;RRRQAUUUUAFFFFABRRRQAUUUUAFFFFABRRRQAUUUUAFFFFABRRRQAUUUUAFFFFABSN90/SlpG+6f&#10;pQB81/8ABOv/AJNO8N/9hPWv/Trd19K181f8E6/+TTvDf/YT1r/063dfStAHzj+yv/yVj9pH/seV&#10;/wDTfa19HV84/sr/APJWP2kf+x5X/wBN9rX0dQAUUUUAFFFFABRRRQAUUUUAfit/wWr/AOTp/C3/&#10;AGJlr/6XX1fAA619/wD/AAWr/wCTp/C3/YmWv/pdfV8ADrQB/Ur4Y/5FrSf+vSH/ANAFadZnhj/k&#10;WtJ/69If/QBWnQAUUUUAFFFFABRRRQAUUUUAFFFFABRRRQAUUUUAFfPv7f3/ACZz8Uv+wYP/AEdH&#10;X0FXz7+39/yZz8Uv+wYP/R0dAH87J61+qn/BDH/mtn/cE/8Ab+vyrPWv1U/4IY/81s/7gn/t/QB+&#10;qlFFFABRRRQAUUUUAFFFFABXzbrH/KRPw1/2TO+/9OVvX0lXzbrH/KRPw1/2TO+/9OVvQNH0lXzV&#10;+1X/AMlk/Zq/7HST/wBIZ6+la+av2q/+Syfs1f8AY6Sf+kM9AI+laKKKBBRRRQAUUUUAFFFFABRR&#10;RQAUUUUAFFFFABRRRQAUUUUAFFFFABRRRQAUUUUAFFFFABRRRQAUUUUAFFFFABRRRQAUUUUAFFFF&#10;ABRRRQAUUUUAFFFFABRRRQAUUUUAFFFFABRRRQAUUUUAFFFFABRRRQAUUUUAFFFFABRRRQAUUUUA&#10;FFFFABRRRQAUUUUAFI33T9KWkb7p+lAHzX/wTr/5NO8N/wDYT1r/ANOt3X0rXzV/wTr/AOTTvDf/&#10;AGE9a/8ATrd19K0AfOP7K/8AyVj9pH/seV/9N9rX0dXzj+yv/wAlY/aR/wCx5X/032tfR1ABRRRQ&#10;AUUUUAFFFFABRRRQB+K3/Bav/k6fwt/2Jlr/AOl19XwAOtff/wDwWr/5On8Lf9iZa/8ApdfV8ADr&#10;QB/Ur4Y/5FrSf+vSH/0AVp1meGP+Ra0n/r0h/wDQBWnQAUUUUAFFFFABRRRQAUUUUAFFFFABRRRQ&#10;AUUUUAFfPv7f3/JnPxS/7Bg/9HR19BV8+/t/f8mc/FL/ALBg/wDR0dAH87J61+qn/BDH/mtn/cE/&#10;9v6/Ks9a/VT/AIIY/wDNbP8AuCf+39AH6qUUUUAFFFFABRRRQAUUUUAFfNusf8pE/DX/AGTO+/8A&#10;Tlb19JV826x/ykT8Nf8AZM77/wBOVvQNH0lXzV+1X/yWT9mr/sdJP/SGevpWvmr9qv8A5LJ+zV/2&#10;Okn/AKQz0Aj6VooooEFFFFABRRRQAUUUUAFFFFABRRRQAUUUUAFFFFABRRRQAUUUUAFFFFABRRRQ&#10;AUUUUAFFFFABRRRQAUUUUAFFFFABRRRQAUUUUAFFFFABRRRQAUUUUAFFFFABRRRQAUUUUAFFFFAB&#10;RRRQAUUUUAFFFFABRRRQAUUUUAFFFFABRRRQAUUUUAFFFFABRRRQAUjfdP0paRvun6UAfNf/AATr&#10;/wCTTvDf/YT1r/063dfStfNX/BOv/k07w3/2E9a/9Ot3X0rQB84/sr/8lY/aR/7Hlf8A032tfR1f&#10;OP7K/wDyVj9pH/seV/8ATfa19HUAFFFFABRRRQAUUUUAFFFFAH4rf8Fq/wDk6fwt/wBiZa/+l19X&#10;wApwwJAOOxr7/wD+C1f/ACdP4W/7Ey1/9Lr6vgCgD6jtv+Cm37SFpbRQRfENliiRY0X+yrI4AGB/&#10;yx9qk/4efftKf9FFb/wVWX/xmvmDT7Q395HAG27s84z0BPTueK/c/wAE/wDBMT4EzfArTNGvPD8W&#10;oa3d6bFNL4qiuH+0NcNED50R3bAgJyE2lSANwY5JBn5n/wDDz79pT/oorf8Agqsv/jNH/Dz79pT/&#10;AKKK3/gqsv8A4zXzHrFgNK1e+shKJxbTvCJV6PtYjI+uKqUAfU//AA8+/aU/6KK3/gqsv/jNH/Dz&#10;79pT/oorf+Cqy/8AjNcV+xZ8FdF+P/7RnhHwd4hujbaNd3DSXSpJsedI4nlMSnsX2bcjpn1r9B/+&#10;CjH7CXwg+Hv7NuoeM/BfhyHwlrWgPbqrWcsjJdxM4jKSK7Hc3z7t/wB75eSaAPi3/h59+0p/0UVv&#10;/BVZf/GaP+Hn37Sn/RRW/wDBVZf/ABmvliigD6n/AOHn37Sn/RRW/wDBVZf/ABmj/h59+0p/0UVv&#10;/BVZf/Ga+i/+CVf7Gfwz+NfgTxD458eaXB4pubbUv7PtNLnmcQ24WNWaSRFI3Ft/AbIwucZ5Hi//&#10;AAVB/Zs8F/s3/GXQrTwNaPpmka3pZvm05pGkS3kErIQjMS204BwScHODjAABzn/Dz79pT/oorf8A&#10;gqsv/jNH/Dz79pT/AKKK3/gqsv8A4zXyxSou91Xnk44GTQB9Tf8ADz79pT/oorf+Cqy/+M0f8PPv&#10;2lP+iit/4KrL/wCM199/sW/8E9Pgr4l/Zl8N634s8NQeLNd8S2P2q61CeeVGtwzHbFEEceWyDAYj&#10;5twYE4wB+UX7Rnw7sfhJ8dvHfg3TLlrvTtE1e4sreZ8bmjVyF3Y43AYBxgZBwB0oA9i/4efftKf9&#10;FFb/AMFVl/8AGaP+Hn37Sn/RRW/8FVl/8Zr5YrrfhH4Kg+JHxR8J+Fbm8GnW2s6pbWEt2cYhWSVU&#10;LnPTAOaAPev+Hn37Sn/RRW/8FVl/8ZrC8c/8FBvjv8S/CWpeGPE3jQatoOpRiK8sn062jEyBg20t&#10;HGrDlRypB96/S/8Aac/4Jw/A3RP2avFNx4e8MJ4e1vw9pM9/aa1FcSNO7xIZCJizESB9pBBHG75d&#10;tfiM3BOKACv1U/4IY/8ANbP+4J/7f1+Vdfqp/wAEMf8Amtn/AHBP/b+gR+qlFFFABRRRQAUUUUAF&#10;FFFABXzbrH/KRPw1/wBkzvv/AE5W9fSVfNusf8pE/DX/AGTO+/8ATlb0DR9JV81ftV/8lk/Zq/7H&#10;ST/0hnr6Vr5q/ar/AOSyfs1f9jpJ/wCkM9AI+laKKKBBRRRQAUUUUAFFFFABRRRQAUUUUAFFFFAB&#10;RRRQAUUUUAFFFFABRRRQAUUUUAFFFFABRRRQAUUUUAFFFFABRRRQAUUUUAFFFFABRRRQAUUUUAFF&#10;FFABRRRQAUUUUAFFFFABRRRQAUUUUAFFFFABRRRQAUUUUAFFFFABRRRQAUUUUAFFFFABRRRQAUUU&#10;UAFI33T9KWkb7p+lAHzX/wAE6/8Ak07w3/2E9a/9Ot3X0rXzV/wTr/5NO8N/9hPWv/Trd19K0AfO&#10;P7K//JWP2kf+x5X/ANN9rX0dXzj+yv8A8lY/aR/7Hlf/AE32tfR1ABRRRQAUUUUAFFFFABRRRQB+&#10;K3/Bav8A5On8Lf8AYmWv/pdfV8AV9/8A/Bav/k6fwt/2Jlr/AOl19XwBQAV9D6P+378cdB+En/Cu&#10;bHxpPb6AluLOGVYY/tcFvs2eSk+N6rjgc5XopAAA+eKKAAnJooooA1vCnivV/A/iLTte0HUJ9K1f&#10;T50ubW7tnKvFIpyrA1678df21vi5+0b4a07QPG3iY3uj2ZRzZ21vHbxzyqCBLIEUbmwe/APIArwy&#10;igAooooA9Z+AP7U/xJ/Zm1K8u/AWvtpsV7t+12U0ST21xtBClo2BGRk4YYPvjIrnPi78Z/GHx28X&#10;y+J/G+sy65rMiCLz5QFCRgnaiKoCooycKoA5J6kk8TRQAUUUUAe/fCD9uv4zfAvwDceDvCHis2Oh&#10;OG8iGa2inNmzNuZoS6nZkk5H3cknGSSfCtT1K71nUbrUL+5mvb66lae4ubhy8ksjEszsx5JJJJJ6&#10;k1WooAKfb3EtpPHPDI0U0bB0kQ4ZWByCD2INMooA+hfiP+3x8bvit8M18CeIvGM11obJ5d0Y4I45&#10;7xAQVWaVVDOBj1+b+LNfPROTRRQAV+qn/BDH/mtn/cE/9v6/Kuv1U/4IY/8ANbP+4J/7f0AfqpRR&#10;RQAUUUUAFFFFABRRRQAV826x/wApE/DX/ZM77/05W9fSVfNusf8AKRPw1/2TO+/9OVvQNH0lXzV+&#10;1X/yWT9mr/sdJP8A0hnr6Vr5q/ar/wCSyfs1f9jpJ/6Qz0Aj6VooooEFFFFABRRRQAUUUUAFFFFA&#10;BRRRQAUUUUAFFFFABRRRQAUUUUAFFFFABRRRQAUUUUAFFFFABRRRQAUUUUAFFFFABRRRQAUUUUAF&#10;FFFABRRRQAUUUUAFFFFABRRRQAUUUUAFFFFABRRRQAUUUUAFFFFABRRRQAUUUUAFFFFABRRRQAUU&#10;UUAFFFFABRRRQAUjfdP0paRvun6UAfNf/BOv/k07w3/2E9a/9Ot3X0rXzV/wTr/5NO8N/wDYT1r/&#10;ANOt3X0rQB84/sr/APJWP2kf+x5X/wBN9rX0dXzj+yv/AMlY/aR/7Hlf/Tfa19HUAFFFFABRRRQA&#10;UUUUAFFFFAH5gf8ABUD9jP4xftE/H3QPEnw98H/8JBotr4Zt9Pmuf7Ts7bbOt1dyMm2aZGOFljOQ&#10;MfN1yDj5A/4dcftO/wDRMv8Ayv6X/wDJNfv9RQB+AP8Aw64/ad/6Jl/5X9L/APkmj/h1x+07/wBE&#10;y/8AK/pf/wAk1+/1FAH4A/8ADrj9p3/omX/lf0v/AOSaP+HXH7Tv/RMv/K/pf/yTX7/UUAfgD/w6&#10;4/ad/wCiZf8Alf0v/wCSaP8Ah1x+07/0TL/yv6X/APJNfv8AUUAfgD/w64/ad/6Jl/5X9L/+SaP+&#10;HXH7Tv8A0TL/AMr+l/8AyTX7/UUAfgD/AMOuP2nf+iZf+V/S/wD5Jo/4dcftO/8ARMv/ACv6X/8A&#10;JNfv9RQB+AP/AA64/ad/6Jl/5X9L/wDkmj/h1x+07/0TL/yv6X/8k1+/1FAH4A/8OuP2nf8AomX/&#10;AJX9L/8Akmj/AIdcftO/9Ey/8r+l/wDyTX7/AFFAH4A/8OuP2nf+iZf+V/S//kmj/h1x+07/ANEy&#10;/wDK/pf/AMk1+/1FAH4A/wDDrj9p3/omX/lf0v8A+SaP+HXH7Tv/AETL/wAr+l//ACTX7/UUAfgD&#10;/wAOuP2nf+iZf+V/S/8A5Jr7/wD+CUn7LnxP/Zr/AOFo/wDCx/DP/COf21/Zf2D/AE+1uvO8n7X5&#10;v+olfbjzY/vYzu4zg4+/6KACiiigAooooAKKKKACiiigAr5t1j/lIn4a/wCyZ33/AKcrevpKvm3W&#10;P+Uifhr/ALJnff8Apyt6Bo+kq+av2q/+Syfs1f8AY6Sf+kM9fStfNX7Vf/JZP2av+x0k/wDSGegE&#10;fStFFFAgooooAKKKKACiiigAooooAKKKKACiiigAooooAKKKKACiiigAooooAKKKKACiiigAoooo&#10;AKKKKACiiigAooooAKKKKACiiigAooooAKKKKACiiigAooooAKKKKACiiigAooooAKKKKACiiigA&#10;ooooAKKKKACiiigAooooAKKKKACiiigAooooAKKKKACkb7p+lLSN90/SgD5r/wCCdf8Ayad4b/7C&#10;etf+nW7r6Vr5q/4J1/8AJp3hv/sJ61/6dbuvpWgD5x/ZX/5Kx+0j/wBjyv8A6b7Wvo6vnH9lf/kr&#10;H7SP/Y8r/wCm+1r6OoAKKKKACiiigAooooAKKKKACiiigAooooAKKKKACiiigAooooAKKKKACiii&#10;gAooooAKKKKACiiigAooooAKKKKACiiigAooooAKKKKACvm3WP8AlIn4a/7Jnff+nK3r6Sr5t1j/&#10;AJSJ+Gv+yZ33/pyt6Bo+kq+av2q/+Syfs1f9jpJ/6Qz19K181ftV/wDJZP2av+x0k/8ASGegEfSt&#10;FFFAgooooAKKKKACiiigAooooAKKKKACiiigAooooAKKKKACiiigAooooAKKKKACiiigAooooAKK&#10;KKACiiigAooooAKKKKACiiigAooooAKKKKACiiigAooooAKKKKACiiigAooooAKKKKACiiigAooo&#10;oAKKKKACiiigAooooAKKKKACiiigAooooAKKKKACkb7p+lLSN90/SgD5r/4J1/8AJp3hv/sJ61/6&#10;dbuvpWvzY/Zk/bz8Dfs6fCK0+H/irwx42k17SdT1T7S2n6KJYD5uoXEq7XMik/LIvYc5r1T/AIew&#10;fCX/AKFX4h/+CBf/AI9QM9F/ZX/5Kx+0j/2PK/8Apvta+jq/Mr4Pf8FGvhp8K/GXxf17XtB8aQaf&#10;4q8TLqtg40dRti+yQRYk3SgK26JuATxjmvTX/wCCxvwIjYq+n+MlYdQ2lQg/+j6QWZ90UV8K/wDD&#10;5D4Df8+PjH/wVw//AB+nH/gsb8CAgc6f4yCE4Df2VDg/+R6LhZn3RRXwr/w+Q+A3/Pj4x/8ABXD/&#10;APH6kk/4LE/AuFI3k03xoiSDKM2kxAMOmQfP5ouFmfc1FfEFl/wV8+B+okCDTfGD5bYP+JbAMtjI&#10;HM/U1BP/AMFifgVbMFl0/wAYoSMjOlw8jJGR+/8AUGmFmfc1FfCv/D5H4Df8+PjD/wAFcP8A8fp8&#10;X/BYz4EzSLHHp/jJ3Y4CrpcJJP8A3/pXCzPueivhZ/8Agsf8B0Yq1h4xVgcEHS4cj/yPVuD/AIK9&#10;/BC4QOum+MUjKFw8mmwIpUHBOTcepH50wsz7eor4fX/gr98EHaRV0rxo5jClwulQkjd0/wCW/fNQ&#10;Sf8ABYv4FQ/6zTvGackfNpUQ5HUf6/tQFmfc9FfCv/D5H4Df8+XjD/wVw/8Ax+j/AIfI/Ab/AJ8v&#10;GH/grh/+P0rhZn3VRXwr/wAPkfgN/wA+XjD/AMFcP/x+j/h8j8Bv+fHxh/4K4f8A4/RcLM+6qK+F&#10;f+HyPwG/58fGH/grh/8Aj9Pi/wCCxnwJnkEcWneM5HPRU0qEk/gJ6YWZ9z0V8Lyf8FjfgRE7JJp/&#10;jJHU4KtpUIIPuPPoj/4LG/AiV1RNP8ZO7HAVdKhJJ9h59AWZ90UV8MTf8Fi/gVbyGOXTvGcUg6q+&#10;lRAj8DPTV/4LH/Ad2CrYeMWY9ANLhJ/9H0BZn3TRXwu//BYz4Ex436f4yTP97SoR/wC16b/w+R+A&#10;3/Pl4w/8FcP/AMfoCzPuqivhX/h8j8Bv+fLxh/4K4f8A4/R/w+R+A3/Pl4w/8FcP/wAfpXCzPuqi&#10;vhX/AIfI/Ab/AJ8fGH/grh/+P0f8PkfgN/z4+MP/AAVw/wDx+i4WZ91UV8Lf8PjvgRgn7B4xwMZP&#10;9lw8f+R6F/4LH/Ad2AFj4xJPAH9lw/8Ax+mFmfdNFfCx/wCCx/wHUkGx8Ygjgg6XD/8AH6T/AIfI&#10;/Ab/AJ8fGH/grh/+P0rhZn3VRXwqP+CyHwGPSx8Yn/uFw/8Ax+j/AIfIfAb/AJ8fGP8A4K4f/j9F&#10;wsz7qor4V/4fI/Ab/nx8Yf8Agrh/+P0f8PkfgN/z4+MP/BXD/wDH6LhZn3VRXwr/AMPkPgN/z4+M&#10;f/BXD/8AH6P+HyPwGH/Lj4w/8FcP/wAfouFmfdVfNusf8pE/DX/ZM77/ANOVvXk//D5H4Df8+XjD&#10;/wAFcP8A8fry7/h498Mte/aw0n4mafonjG88N2Xg658Py+RpCvMLqS8imX5RKRt2I3Oc5xx3oCx+&#10;ndfNX7Vf/JZP2av+x0k/9IZ64H/h7B8Jf+hV+If/AIIF/wDj1cbrH7XXhX9qj9oH4D6V4P8AD3iy&#10;0n0bxNJqF3NrOlfZ4li+yTJncHbnJHXFAH6C0UUUxBRRRQAUUUUAFFFFABRRRQAUUUUAFFFFABRR&#10;RQAUUUUAFFFFABRRRQAUUUUAFFFFABRRRQAUUUUAFFFFABRRRQAUUUUAFFFFABRRRQAUUUUAFFFF&#10;ABRRRQAUUUUAFFFFABRRRQAUUUUAFFFFABRRRQAUUUUAFFFFABRRRQAUUUUAFFFFABRRRQAUUUUA&#10;FFFFAEbQRuSWjQk9yopPs0P/ADyT/vkVLRQBy/xF+GXhn4seC9U8J+KdKi1TQtSjEdzbMSm4Aggh&#10;lIZSCAQQa/LX47f8E6fAfgj9qD4PeAPDeuaxY6R46OpG5kvkgvJbU20AkXyy6DIJ4IbOB71+uVfH&#10;X7TP/J/H7KX117/0kFIaPmL9pv8A4JfeGfgf8B/GPjmy8bX+pXei2guI7SbSbNElO9VwWVcj73av&#10;nTx/+yZp/wAIPDHwM16XU5fG2t/FCzs73T9CkgGmafbSyfZZPKuZY5DLLGRceWfL8ljncJEICn9Y&#10;/wDgoYM/sYfFT/sGL/6Ojr4V1jwl4z/ax8SfAD4ceCZtK8Oar8Mvh3ofiOLVtUdnWeSa0smACKp4&#10;UrFwfRvUUDTOl0/9kn49+Cdc8ZeKp/gj+zxqUGqCO7k02/0kzWenrBEVK2kW4eUHA3MMnc3PFYPw&#10;y1L4n/G7VNP0jw5+zj+zeJ5fD9t4kiF94awos7iR448Yk+Vi0bZXtxzW54h+M/7W7/tGr8Bbv4ge&#10;E5NY1JfszXyaTGLfEllJcnny9w+RGHTrim6x8AP2nf2NfAutfEvT/iD4Rlh8OeGrfR3hjsTLI9hB&#10;KzRooeLBYNKx3Hk0Acl8QdF+J/7HHwdutK+Knwx+HOo/DXxV4kla4Tw3LLBqlpcThpV+yShtsKxC&#10;H93lGxtCkkGreveGLr9kf4oR+JPHHhTRvF2iX1tFLcXGrWMJtfEFhkYnjZgUtdThDDfHkJOMkcnJ&#10;XxR8Ov2kf26P2VdO8c+K/HHhWbwfafadfg077F9nuQ9ss0Zy0ceMkCTAzjkV96/s+69on7Xf7KXh&#10;LU/GXhawurHVrLy7nS7hfOiDxM0W9CeVPyEgjlc9aAPyas/g54E+LX7RHgaVrK40fwF418U620t9&#10;bn7LGtkLuQ2wUsCkWI9gAx0I9q4HxH8NdF0y1+KUsHgfWPD8vh25jj0y5vNUWVMNceUYZRgCUvHu&#10;O6I4BGelfpF8ev8Agnd4n8Q+H28FfDePwTZeAYb9tV0uDWGvIb7SZ5EVLiJJE8wTRSbVb5+QQuPu&#10;g18m/CX9gTxR4q+JHibR9Q1DwJcW/gvWV0nU7LVNWu4o7vdErsYtibgu1+Cdp3D2pDN74cfEX4Zf&#10;Arwd428Ny+FPDd9431fxBDb6VeeJ9PF1a6ZC1hC8k8jsrM4Ri+2FcszFR3rw/wAV6Hd+OdXbwtpf&#10;hXXNM0dYLi5tJLvw1NJqOt3brg3s6oFEaHny0QskICjaxLFvuz9m9/2ffhzeeIvid8QD4I8O6vL4&#10;mutF0GARs/2SK0IgDoGZ2Z22BjJtGCRgjPPq+h/GfwT8Tf24/Buu+FvFmmaxop8AarbtcwXICLKu&#10;oW2UYHBVuM4IGQMjjmmI8j/Z/wDEGs/td/tCfDy+1P4WwfDaz+F1hLeaot2gWXUbi6jEUQSJolOz&#10;MLMN2SPXOM/X/jf9kb4NfEjW31jxJ8OdC1TUnGHuHt9jN7naQCfc81w3wq1O2v8A9uj40m3u4blD&#10;4Z8PlfKlDjg3WcYPuM/UetfS9AjwH/hgf9nv/olHh/8A79P/APFUf8MD/s9/9Eo8P/8Afp//AIqv&#10;fqKYXPAf+GB/2e/+iUeH/wDv0/8A8VXjn7SP/BMv4d+I/D9vrXwz8HaTpXibSd0n9jSM6WWsxEHd&#10;byHdmKQj7kqkFWxnI6fcNFAXPyH+ANv+z74Au77wZ8XfhlBdTW26Sy1C40i4l1S17vZ6hHEuPMTO&#10;FlXiRRnANWP2k9O/ZX8f/DSbTfhVHL8OvFKzrMuoL4O1Ui4jCsDAzCIlAxKncAfu9DX6RfEz9mf4&#10;YfGHUW1Dxf4OsNXv3j8mS6y8MsicYDvGyl8AYG4nA4GM15//AMO7f2d/+ia2n/gwvP8A49SHc+L/&#10;AIBwfsleB/hjpek/Eq2n+IfiuMs0+sS+DNVTCk5WEExZZU5AY4Jz0FWPjen7IXjX4Z6xo/w+sZvh&#10;/wCKrhF+y63F4L1SQphgSh/dZUOBtLDkZzzX2R/w7t/Z3/6Jraf+DC8/+PUf8O7f2d/+ia2n/gwv&#10;P/j1AXR8Kfsx6V+zB8Pvh21j8XHm+I/iSW4MyXJ8HartsoiqjyFdoQzjcGbJA+90qfx54b+FPxd+&#10;K0fhH4MfBlDHp8Npcxxx6fPaSaxLcKTH9olfBtLGJctKeJJMBVwCWr7lH/BO79ncEEfDW0BHf+0L&#10;z/49Xq3w0+CXgX4Ox36+DfDNjoL37iS7mt1LSzkdN8jEswHYE4GTigLnhPwr/wCCcfwl8M+EoovG&#10;3hrTfHPiu6kN1qOq3cTJGZW6xwRggRwr91V64GTzXX/8MD/s9/8ARKPD/wD36f8A+Kr36imK54D/&#10;AMMD/s9/9Eo8P/8Afp//AIqj/hgf9nv/AKJR4f8A+/T/APxVe/UUBc8N039hz4A6VI7w/CXwu5cY&#10;IubBZx+Ak3AfUVoD9jj4FKQR8IPBeR/1A7f/AOIr2KigR+V37ZP7PHhT9lTxP4e17SLextfB2uas&#10;f7OWayF1J4evsGRwYyrfadOkVXMlu3KEZjPavnT9pTx98Of2grSXUvDXhDSfD2u+GvClydVtfD1u&#10;qWZvU1C1jFxC8YHmxNFJIVLDKg88jNfp3+2JGk3xT/ZqjkVXjfx4qsjDIYG0mBBHpXz3/wAFA/gX&#10;o/wNks/HXgT4c+GrjQvE1tP4X8Q6SltJCZnuGSSCSJYGDB98IA8tfvAcfNSKR8Zab8B/BFx8c/hZ&#10;4PHhTWr/AMPa/pWm3OpawmsxoJGnhWSeeN9vlxpESw2uc/Ic9qo/s2618Pfgfr+leP8Axr4dXxLo&#10;1tqeu6etpPALhL7y7OH7NGFcFB+9kbL44zk9AK4s/BP4hKrRx/C7xRDEScRDRNSIUenMXOPevSbL&#10;Wtc8E+GPC1l4p/Z9W68HeGRcyLZ6tpmqQJeX115aGee5dQBkxxhU4XjHekUd1r/wn1L46fDH4p/F&#10;Sw0zQ9G0Ox06Se81fStOSKz3x4MelaWmBlEODNdH5nYbV4yW/SD4P/skfBPWPhL4Jv734T+D7q8u&#10;tDsZ555dGgZ5Ha3QszErkkkkkn1rgPFvw01P4P8A/BLLV/CGtKser6b4PlW7jUD93K7GRk4JB2l9&#10;uc84zX0z8Df+SKfD/wD7F7T/AP0mjpkMreEv2ffhj4CW5Hhz4feGtFFyVM32LSoY/MxnGcLzjJr4&#10;1/b78JfCTR/j98F5vH/hRdQ8LTafrSXGmaPbSLPfTrHGbaJFtyrFjI2ByBzyQM1+hVfjh/wUz+Ku&#10;pXPxy8VIbm7t4NMls/C1m8QBktIHt1ur14lyMNN5sKBsglY3XODQwRx9x4k+Ca+Jtqfs2eEY9MWT&#10;yjo8/wARZ11ctnG3b5+wMT/Dj8a+pv2I/D/we1b9qrxdH8OfBx0LQl8FWb3+hazDJLNY6h9rfzUb&#10;zy5zt8vlSVIII61+b0Pxn8H21/8A2RH8K/D8/ghJNrR3KSf2xLCPlLm9DZWYjLcLsDYG0gYr6X/4&#10;J0/Ee90/47+DX0+8vXsptZuPCu68GZ7nS5LWe4gjnwcFopIFKkfdDuo+UAAKZ+wv/CAeGP8AoXNI&#10;/wDAGL/4mr+n6DpmkRNFY6daWUbHcyW8Cxgn1IAFX6KZBF9mh/55J/3yKckMcZyqKp9QMU+igAoo&#10;ooAKKKKACiiigAooooAKKKKACiiigAooooAKKKKACiiigAooooAKKKKACiiigAooooAKKKKACiii&#10;gAooooAKKKKACiiigAooooAKKKKACiiigAooooAKKKKACiiigAooooAKKKKACiiigAooooAKKKKA&#10;CiiigAooooAKKKKACiiigAooooAKKKKACiiigAooooAKKKKACvz8/a71fwH+0daeAdQmsNb8PeOf&#10;C3xC07wrq+iX9wbHVdKhvZsSBxDIymOeKNXinjd0dCSjkhwP0Dr4d/bd+DviC71vwn42j0W31W+8&#10;P+JLG+h+IDJGjaHpIvFlnttTgSWE3NrBIUljkTOyJZvNMLRvc3IM5L9sP9iz4d+F/D3w207SZ/E1&#10;nF4o8e6P4c1B38QXVwTaXLyCQKszum75VIJU4IHBrP8AAHiTwB+yx/wUE8UaJ4h8UwaD4e0j4eaR&#10;oWn3utzKHnEENsiBmVQpcpHk4AHBwB0r0T47/EbXtetPgJ4c+JOgW/hf4h23xQ0SS4sbScTWOpxR&#10;yzR/b7CTJLQFzGzRPiaDzYllUCSJ5bn7T3wi+J/w78cePfjN8M9N8K+M21TS7JdR8O+I9Oa4uV+y&#10;gputCCB9xi7BiM7eMnApAfM3iL4+fDq6/wCCoej+OYvGOlP4QiniZ9ZE3+jqBo08Jy2P+ejKn1Ir&#10;6M/bU/a1+Dfjj9lf4kaDoPxG0HVdYv8ASzFa2Vtc7pJn3qdqjHJ4NfKmhfth/tMeKNHtNV0X9mjT&#10;NX0q8jEttfWHgO8ngnQ9GR1BVgfUGr3/AA1J+1WP+bV7f/w3d9/8TQM9U/ZY/aX+FfhP/gnnD4P1&#10;jx5o2neJxoWr27aVPPtnEkjXGxNuOrblx9RX0L/wTP8A+TKvhz/1xuf/AEplr5D+FX7Qf7SnxV+K&#10;9l8P/wDhSHgrwnrVxatfzP4l8Kz2QtrQMENwyOQ7JvIQFQcscetfob+zT8HJPgH8E/DXgefUU1W5&#10;02JzPdRR+XG8skjSOEXsoZyBnnAFAmemS58p8ddpr8q/2f8A/gmzoH7SPw0tviNr3jbU4dX1u9vZ&#10;bhWs452ytzIgzI53McKOTX6r9a/LWfxD8Tv2ePgl8btR8I/Fu60nwv8ADXxZdaDpPh2bQbO5a68x&#10;4ZAXuWXep3XTHgfwcYzwAi3+yn+yV4B+Gn7YnxXsNb+xeJfCPgTRrYpfa5aQLaR3M6K8rupBQNGo&#10;dcnpyeoFcn4E/YZ8G/tCftJ/HXRb3xINCfStbXUdKg0qyglt5tPvFM8TxtwMBWQYXgZFZPjfTvDn&#10;7PfwEl8Ja3De+LPiR8SNNsvEfi3xReX9yv2ITyMbSOIRAvM5dZCE6NscscFQPCfC/jPxH/ZqX+mX&#10;Mek/EHwNpLeI/DPivRy0UepaUkxNxa3CEDeVzKylgD+6kibcCmAZ9x/Cb9kLTf2Pf20vhFBoPia+&#10;1aDxRpuux3cUkCW67YLeNlDBDhxucHDdCoIr9FK+Bf2a5PF/xQ/al+H3iDx14+ufGa2Xw5/4SzRk&#10;/su20/7HJqLxwzQOIV/eBVXAJI5A98/fVAmFFfK//BRP4rfEj4TfCTwnefCzVxpHinVPFMGmBmtI&#10;Lnz4ms7yUw7ZkdQWeGPkAHjqATXp+sfH7TLL9l6b4xQ7HsD4YHiCCLruZrcSRw/7xcqmOxODTEes&#10;0V81/sM/Fbxn44/Z5utd+LOuQ3PiXS9Z1HT9Sv54re1jhFvKUIbylSMBdp+bH1Ne1+Cfir4K+JYu&#10;j4Q8YaB4qFqds/8AYmpwXnkn0fy2bb+NAHU0VxFr8cfhxfXWh21t8QPC1xc66u/SYYtatmfUF3Fc&#10;24D5lG5WGUzyCO1dIPE2jt4kbw8NWsTr62gv20oXKfahbFygmMWd3ll1K78YyCM5FAGnRWXp/inR&#10;tWvdVs7HV7C9vNJkWHULe3uUkks3KBwsyg5jJUhgGwcEHpWJ4V+MXgLx1rN1pHhvxv4c8Q6tagme&#10;w0rVre5nhwcHfGjll5B6igDr6K8S/ZN+IviH4meBvFOoeJdQ/tK8svF+taXbyeRHFstoLt44Y8Rq&#10;oO1QBkgk9yTWR8fvi346m+Jfh/4QfCU6ZbeN9UsJNa1PXNYiM1tommJIIhN5QP7yWSTKIp4+Uk8c&#10;gA+hKK+QG1v9oT9m3x94Lfxx40tPjZ4C8TavDod7PaeHI9M1DRppuIp1jt9wkhBB3lskD0yK+mPG&#10;/wAUfBnwzht5vGHi7QvCkNwSsMmt6lDZrKR1CmVlz+FAHT0ViX3jfw5pnhc+JbzX9LtPDgjEx1ee&#10;8jS0EZ6P5xbZtPrnFO8J+M/D/j3R01bwzrumeI9Kdii32k3kd1AzDqA8ZKkjI4zQBs0UUUAfMH7Y&#10;H/JV/wBmf/sfU/8ASSarX7dpI8DfDcjgj4h6D/6PNeQ/8FZvGmrfDrwn8HvEuhXUllq+meL1ubee&#10;KMSMjC3kzhSCG4yMY5rA/aE/be+GHx9i+G3hXwlc6xLq7eOtFugt7pUtvHsSf5vnYAZ5HFIZ+iVf&#10;OH/BQskfsn+LcHGbjT//AEthr6Pr5q/4KMXSWP7InjS5lz5UEljK+0ZO1byEnH4CmCN79t7/AJM9&#10;+Kf/AGAJv5CvQPgb/wAkU+H/AP2L2n/+k0dfDH7Xn/BQ74U/Ev8AZl8d+FPC19rv9u6pYLbW/wBp&#10;0aaGM5kTeGdhhQUDDNfdHwQGPgt4AA6f8I/p/wD6TR0gO0kkWKNndgiKCzMxwAB1JNfip+398bfh&#10;N8SPj/qDeGtfvbi1vbeCDVNXs7Y7bHUrNnW2uYDkGRNsjo4HUYKklVr9A/8Agp7qzaV+xX488q+N&#10;lcXBs4Iyk3lvLm6iLoMEE5QPkd1DZ4zXzH+zz4l/Yctvgd4Hi8cQeDT4vTSoF1U3unTPMbnb8+9g&#10;hBOe4NA0fH58SSS61H4qm8NfDLUPEKSiVvGMurkW8k4/5eZNPMoDSZwx/wBHwW5KHJr0X9ib41fC&#10;z4e/tE6RdeM/El49rZzz30evvauI9R1i5BhM8ozujhjikkCkjJMjs2MgC5qGt/sxH43vLFD4d/4R&#10;H/hY1vL8tnL5P9h/2YQ427f9V9pwSuM7ucYr3r45+Jv2Fp/gx46i8HW/gseLH0S8XSTaabMkwuzC&#10;3klGKABt+3Bz1oGfptbXMN7bxXFvKk8Eqh45YmDK6kZBBHBBHepa+QP+CU2sLqn7GPhaJr4XlxZ3&#10;d5BIhm8xoB57lEIzlRsKkD0IxX1/TICiiigAooooAKKKKACiiigAooooAKKKKACiiigAooooAKKK&#10;KACiiigAooooAKKKKACiiigAooooAKKKKACiiigAooooAKKKKACiiigAooooAKKKKACiiigAoooo&#10;AKKKKACiiigAooooAKKKKACiis/X/EGl+FNGu9X1vUrPR9Js0Mtzf386QQQIOrPI5CqPcmgDQoqL&#10;7VB9l+0+dH9m2eZ524bNuM7s9MY5zVTQPEGl+K9GtNX0TUrPWNJvEEttf2E6TwToejJIhKsPcGgD&#10;Qooqrpmq2WtWaXen3kF/aOzKs9tKskbFWKsAykjIYEH0II7UAWqKy9F8VaL4kuNTg0jWLDVJ9MuT&#10;ZX8VldJM1pOACYpQpJRwCCVbB5HFQ6B418PeK7zVrTRNe0zWLvSLk2eowafeRzvZTjOYplRiY3GD&#10;8rYPHSgDaorL0bxRo3iK41K30rV7DU59MuTZ30VncpM1pOAGMUoUko4DA7WwcEcc1qUAFFVdM1Wy&#10;1q0F1p95b39qXeMT20qyJvRyjruUkZVlZSOxUg8irVABRRTXdY0Z3YKqjJYnAA9aAHUVx/hr4xeA&#10;fGmu3GieH/HHhzXdZt8+dp2matb3FxFjrujRywxg9RXYUAFFR3FxFaQSTzyJDDEpd5JGCqigZJJP&#10;QAd6yv8AhM/D4v8ARbH+3dN+263DJcaVbfbI/Mv4kVXd4FzmVVV0YlMgBgTwRQBs0UVVn1Wytr+2&#10;sZry3ivboMYLZ5VWSUKMsUUnLYHJx0oAtUUUUAFFFFABRRRQB8fftGfssa/b6T4ZuvAfiHWE8KaJ&#10;400vxRceHQPtk+gwWwETvoatHIVWKNpJBYMksbbQsCJgwT/Uvjr/AJEjxD/2Drj/ANFNW5WH46/5&#10;EjxD/wBg64/9FNQB5L+wr/yZ/wDCX/sAW/8AI17tXhP7Cv8AyZ/8Jf8AsAW/8jXu1A2fNSf8pHj/&#10;ANksf/06x19K181J/wApHj/2Sx//AE6x19K0AFfkR+0f8T/7A0D9pb4Y6h4XuZ7HxV49uLi28Vfa&#10;1hsrO5WC0lEUm5cbtsYONwyHOORz+u9fm3F8APiZ8dvjv8XZPB3jbR/BOk+G/H0uoxXVzpxvbw6i&#10;1jDHuVWwgj8lgMNu+bJx0NIEeEeJfiJ4E/ac+AGm+KbrWX0L4n+D9GtdF1vw+9lNcxatbW8n+jXU&#10;XlOpj2NKSZQ2E8xwwI2Z+eLbXm8OaP4q3nyfE+qaevhfTNNjiMdjpenSNuuZndnJ3EblAOTmaRyc&#10;gZ+rf2ARqJ/4KL+NrDxDfDWdfttO1e21S+CBIbuVbiFC6xgAKCFzgACvEP2c/g/4g/aJ/aA+J3w6&#10;0HW7LQ/tVzdand3GoW/np5UF1sARQNwfdMuCrJxuBJHBRR9w/sBeKV8ffG+aa20efQrbwZ8PLDwi&#10;8F3cLM900dxlbpHRQrRvsflcgkcEg1+gdfm/8DdX1f8AY0/aF8Y6L47ubnxpo1h4d0ewvPEuk2ZC&#10;aRZgy/ZTNCAW8sZkUupbbgZzmv0Q0DxBpnirRrPV9Hv7fVNLvIxLb3lpIJIpUPQqw4NMlnz3+2mi&#10;yaj+z0jqGVvivpAKkZBH2W94rw7wcTPovhz9mIszNpHxOubS4hkPzN4fsmGsQsw/uMJLOD0+bHpn&#10;7O+J3wj0f4rz+DJdXub63bwr4htvEtkLKRFElzCkqIku5GzGRM2Qu05Aww5zj6X+zt4S0j9oLWfj&#10;JAl1/wAJfqukR6POrOhthEpQ+Yq7NwkIijUsWPyoAAOcsR8WLdeGp/2Z9R0LxDouv+LpNY+MerQ6&#10;f4S0CeKE67cR308y2ty8ikLbERl3xtPyLgjmrHwi0jXvBf7ePwxfUvg74R+CI13w9rFv/YHhi9hn&#10;nlijVJBJdNbqsLfMihMDJw5J4GPpvXv2KPAfiH4b3Pg+fUfENtGfEtz4ss9Zsr9bfUdO1CeR5Gkt&#10;5UjAUL5jhQytwRnJANHgD9ivwT8PvH/hTxxDrfivXfGGgpeI2t+INWN/daktxEsRW5kkQkqgXKLH&#10;5aqzOcHccgHxN4R/Z2+H4/4JN3nji68M6ffeNX0i41SPxFNCDfQSx3jiJYpj88aKiquxSFOCSOTX&#10;1R8PtYOsft3afezuBc33wW066Ks+WYnVJSx9TguMn/aHrXpVh+yr4T0/9mNvgXHqGst4SbT5NON6&#10;08X2/wAt5GkJ3+V5e7LHB8vGO1Z3xX/Y68H/ABYfwjeSa74q8J+IPDFkNMsfEPhXVfsGoNa7QDDJ&#10;IEIZTjJwoOScEAkEA+dPFmv+F4dK/bN/4SK613+xL7xNpmlSR+F3RdQuZZLW1hFrE0iso8x/3TEj&#10;hWfocGuC1Pw7rngn48fs76037PnhL4Eae/i6HS7UadqMFxrF/HLA6N5zW6qvlhGO4SFn3MoJwTn6&#10;50r9hT4XaT4A8eeC44NVm0Dxjc217ewzXu6WC4gSMJNDLtDiQvGJWd2cs5YkkMRVDQf2CfA+lap4&#10;X1nUvFfjrxb4l8OazbaxY694m137fdr5O/ba5ePYkDb/AJljVGbYh3fKMAEn7CP/ACTPxv8A9j/4&#10;i/8AS+Sq+k30PhD/AIKC+I7bV5BC3jDwVZNoc03yrK1ncTfabeM92AlSUr1wc44zXsfwm+Emj/Bv&#10;QtU0rRbm+urfUdXvdala/kR3Wa6mMsiqVRQEDMQoIJA6k9apfGr4C+Dfj94etNK8XafJObG4F3p+&#10;o2U7W17YTjpLBMhDI3A9jgZBwKAPmn9s29+O3wO0nVviToPx3W38NNrFlbWng4+EbAmOOeeOIxi7&#10;fc7kAs2SuTg9OtYvxe0vT/iB+078QP8AhEvgSPjx4nsrew0nU77xrqFlBofh39z5ixWkcsRdywlE&#10;kmMtuY7SBwfXvBf7A/gHw94s0zxH4m8ReNvipqekyibTD4/15tSisXH3Wji2omR1G4Ng4I5AxpfE&#10;D9ifwZ4/+J2p+Nh4k8beF7vWREuuaZ4Y8QS6fY6z5aCNPtKINxwgC/Iy+vUkkA+L/hT8P9W+JP7M&#10;3hvw3Zr4K1DWvDHxR1iSz+Hur6gY9J8QJEHaW1tg53OsXnu6AgrtGXByc/Rf7F8+gaH8ZfiFob/D&#10;DVvgl44vtMsdT1DwWlxbTaJJCjyRLeWXkooBLFkfHynAxkhq7yX9g34Zf8K3v/Bdo2taVpz+JZvF&#10;Wm3mmXi215ol7IAP9ClRB5aKBhVYPgHknC4634G/sw+GfgTqOr6xZ6x4k8X+KNWjjgvfEni/VG1H&#10;UJYUJKReYQoVASThVGeM5wMAHr9FFFAHmfx4/Z18D/tIeHLDRPHGnT31pYXQvLV7a6e3khl2ldwZ&#10;COxI5r4x/aP/AGGPhr8CW+F/i3wb/bVjqUXjrR7V0utSkuY5I5Jucq5OCCoII96/Rqvmr9u7/kRf&#10;hx/2ULQv/R5pDR9K18zf8FH7P+0f2PvG1oZDEJ3soi6jJAa7iH9a+ma+bv8Agoccfsn+LP8Ar40/&#10;/wBLYaYI5Cz/AOCWPwH+xW0d1p/iC/2ogkNzrk5ExAGSyggc9wABX1po+kWmgaRY6Xp8ItrCygS2&#10;t4VJIjjRQqqM+gAFWkG1FA6AYp1Aj4j/AOChum2mufF79lvS9Rtor/TLvxmY7iyuF3wzL+5GHQ8M&#10;ME9fU14p/wAFcPhd4O8E+HPh/J4e8K6Nock66uZW06xjgLlYYSu7aBnBJIz0zXtH/BRu0uZPiD+z&#10;xe2/iPS/BpsPEN5dr4h12Ivp9nLHAkkfncgYcx7QCRkmvEv2h/C11+05ZaPa+Mv2pPhJ5Wli4Fv9&#10;ggER/fKqvn98c8IMUikff+mfs7fCx9NtGb4ceFSTChOdHt/7o/2K/P8A/wCCWfwu8G+MfHvx8h17&#10;wro2sxWGsQxWiX9jHMLdPNuRtQMDtHyrwPQV69D8d/HsEKRr+1J8FNqKFH+gdh/28V5D8BfCl1+z&#10;lq3i7UfCX7UnwjNx4ouVu9Q+3W4lHmK0jDZ++G0Zlbj6elAHtv7B2lWWgftL/tU6XplrDp+m2viS&#10;BILO2QRwxL++4VBwPwFfcFfDH/BPe1uT8bv2htRuPFGkeN31HUNOvJfEPh+Mpp9zNJDJI6RcsMoX&#10;2kbjg19z0xMKKKKBBRRRQAUUUUAFFFFABRRRQAUUUUAFFFFABRRRQAUUUUAFFFFABRRRQAUUUUAF&#10;FFFABRRRQAUUUUAFFFFABRRRQAUUUUAFFFFABRRRQAUUUUAFFFFABRRRQAUUUUAFFFFABRRRQAUU&#10;UUAFeBft7f8AJnHxZ/7Akv8A6Ete+14F+3t/yZx8Wf8AsCS/+hLQB5p/w80/Zr/4QT+zv+Fkf6Z/&#10;Zv2fy/7C1L7/AJW3Gfs2OvfOKofA39oK3+Bf7E3wHt7Pw7f+NPGPiWwj0/QfDOmOsc17KoZ5GZ24&#10;jiRRl3IO3IyMZI+r/wDmmP8A3B//AGhXwN4E1G4+GHwT/Y6+Md5pV7qfg3wfpWpWOvSabbtcT2MV&#10;/Ckcd0Y1BJjRocORyA4xk8EA980r9q7xT4q0vx74M1z4R6h4T+LulaDJrFp4QvNat5YNUtGJj8y3&#10;vlHlkKxw2V4OACeduZ/wS613xFqv7I3hO01jwv8A2FpdhG8Ok6j/AGhHcf2rCZpWaby1G6Da5ZNr&#10;5J256GsrwH8QNO/a7/altfGvgG3vpvh/4Y8IX+knxRdWM1pDqN7eSx4gjEqqzpGkRYnAwx6cgnb/&#10;AOCZHjvRtf8A2V/DnhW0uJR4i8Iebpuu6dcWssEtjcNPK4jYOoydpB+XOOQcEEAAueBdXtfg/wDt&#10;cftB2l8xg0jVtA0zx1GM4VFiiltbth9WgRj6HPYjHkv7Cen3Xwt+KWmT6w3kSfF/wOPG91LM/Dai&#10;l/NNIvPQi31CHnA4iOeRzpf8FJdN1XSPEngfUPD6OuoeO9OvvhjPJGMlhqE1s0K49P3dxx3zWz/w&#10;UVsrn4SfC7wF498LWbNe+EGvdBtkjHMdvqGmzWacAcgTi0OOOQOlAEf7Pvxisvgv+ylN8UdQ0m/1&#10;3XPiZ41v9T07RLBQLrUr2+vHjtYk3YC7oYUbJ6IvQ4xXa+GP2tviNdeKr7wZ4q+At/4T8eXOi3es&#10;eHNJPia0u7bWfI2boDdIoSByZF5YEAdSOAec/acuNe/Zw/Ze+FfhvRdb1fwj4W0+403Q/E/ibw/a&#10;fab3TNOjtmDzpgMUzJGgMgBI3ccsAfDvgVY+DP8Ahtj4Na/4D1jx74w0PVdM1yBvG3ju4uZJdZlS&#10;2D+XB56RsUjDg7hGqsXPLFDgA6f9gn9oPU/hF+wn4Vl1vwLe3Fv/AGhLpPhBNNvori58U3dxfXbt&#10;FHCADb+W6urGQkFY2cccV9J/CT9pfxN4k+Idr4F+Jvwq1H4UeJtTtJr7Rlm1W31Sz1GOHb5yJPDg&#10;LKodWMZH3cnPTPwN4b0fQPGn7Dvw58JajoGo+N/+FQeNJZPiD4Usra6gvYLGe71Ab027GYhJFfCN&#10;wA24rtNe6/sn+Ef2adc/aE0TV/gB8LdQvbfRbK6ub7x7cahq0FrpkzxmFbVIbolbiWRZZAQQAijc&#10;CxHAB7Z+zd+1x4k/aK1HTp7b4S6lo3hKZr21uvEz6rFNb295BLIohWMokkisio3mgBVdynO0tUf7&#10;YUd18RvF3wj+Cq6hdabo3jzU7ybXpLKUxSz6ZY2/nTWwccqsrvCjFecHHQmpf+Cc8aJ+yH4RKqFL&#10;3+tMxAxuP9r3gyfwAH4Vf/ay8LeI9P1H4d/Frwho0/iTW/h3qNxc3Oh2gBuL/TLqAw3scI43ShQk&#10;ip/EYxwTtoAx/jF+wv8ACnUPhdexeDfCGleAvFei2zXuheI/D1slpfWl3Eu+J2mQB5BuUBg5JIJw&#10;QcEXfgF+1XdfE2b4Q6Hf6KG1Hxf4HfxNd6otwEWOeF4YZY1hCchnkZgdwwABg9Rwnjb/AIKC+E/i&#10;f4Q1Hwl8GNO17xr8UdXt3sbbQv7HubU6XJINnn3kkiCONI924kMR8uCQDuHL+J4tJ/YW+IvwA1nx&#10;cbz/AIQPRfBN34R1HxHZ2ktxBaXpe3lEkqopcLIyPtAXPPT5TQB0/wC2P8eNY1v4X/tMfD/RvBf9&#10;pP4T0GwW6vv7VSLdbahbTvLP5bIMeQsWdgZjJnjbjnl/hbrviLxD8S/2LJ/E3hf/AIRO9i8N+Ire&#10;C0/tCO98+2TTrBYbjfGAF8xQG2Hlc4PNczbeJrj47T/t1aro2j6na2+q+DtIOk2t7ZvFd3cSadf+&#10;W/kH5wZSpKKQGKshxzXS/Cz4k+HPih8TP2LdQ8Nah/aNrY+HPEWlXLGGSIxXUGnWCTRkOqnKsMZG&#10;QeoJHNAHpGr/ALbPiiVtV8S+Efgf4g8afCTSpp47rxpZapbRSTpAzLPNaWL/ALy4jVkcBgwDbT0r&#10;zb4hfFbxXrn/AAUB+DuseEPAS+KPD9/4Ukk0vUk1yC3W9066MEk96FZcqIQ3+rPzSY+XFfNHgf4Z&#10;fs0/CvwNeeB/i38IfEGt/tAaRPdWUWhWj6wjeJHEj/ZprZ4H8pYpFMY3YHQsFbjP1P4quvD/AOzz&#10;+0h+zJfa9preBfDreErrwxb2EbXGow2F9J9nEVn9pCEyfMxUSNjIQscDoAfc9FFFABRRRQAUU2SR&#10;IY2kkZURQWZmOAAOpJqvZ6pZajaxXVpdwXVtKoeOaGVXR1PQgg4IoAtVh+Ov+RI8Q/8AYOuP/RTV&#10;srKjnCurH0BzWN46/wCRI8Q/9g64/wDRTUAeS/sK/wDJn/wl/wCwBb/yNe7V4T+wr/yZ/wDCX/sA&#10;W/8AI17tQNnzSpx/wUfHv8LX/wDTrHX0tXzQP+Uj6/8AZLX/APTrHX0vQAV8t/sseI9J074vftIW&#10;V3qdna3jeOWlFvPcIkhT7HbgNtJzjIIz04NfUlfGP/BRr4F/D/VfhPeeNLzwjpk/in+1NMtjqpi2&#10;zNG93HG6sRjOUYjJ5/KgEfHX7L3xN8LfCb/gpJ8RfEfi3W7fRtE1K61ixtL6bc0Usj3KsuGUEbTs&#10;YbumcetSf8ExtY0vTf25vHuoXGrWEVlfabqiW87XCqkjNewMqqxwCSqswAzkKT2r9Fbj9g79n+6h&#10;iil+FegNHEMIPKcYH4NXjH7ZH7H/AMGPh5+yl8SdZ8OfDvRtJ1Sw003NtdQRtvjkDrhgSx9T+dId&#10;z0b4ZyWurftzfGeSJ4b2zl8LaFEWQiSNubncpxkHg8j3q3r/AMC/FHwP1e88V/A5oTYzMZtT+HN7&#10;Ls0+9Ocs9ox/49ZjzwPkPGQMYPonwN+BvgH4N+HY28E+FNN8NvqNvC929lFh5yFyNzEknBY4Ge5r&#10;0ymI83+D3x68NfGW2vIdPNxpPiPTW8rVfDeqp5N/p8g4IkjPVc9HXKn17V6RXk/xk/Z40b4qXVtr&#10;1he3PhHx9pyn+zfFek4S5h/2JB0miPeN+MZxiuj8Gap4k8MfC5NQ+JV1ph1zTbe4m1O80pWW1aKJ&#10;3KyqrcgmJUZh0DFgOMUCOY0X9p7wbr37Ret/Be2XUB4r0mwF/NcvCgspPlhdoY5N+5pVSeNiu0AA&#10;nnjFeuV+UGl/F/wR4Y+G/wAP/jrJ458MN8R2+Itz4s1rQbfWLabUYtL1J/sk9qIVfzMparbMV2/L&#10;sbI4zX1v+0v8QPi3/wAL9+Fvw/8AhV4h07Q4vFWk6pNe32oWUV1DaLCYCLpVI3SOis4RAwVmkUtk&#10;DgA+qKK+FfGPx6+MPwV8BfHLwR4u8V2Ou+PfCfhmHxP4c8ZWelw2zXtnLK0RaW0KtErxyIV4DKQR&#10;nkZOtL49/aF+C8ngX4jfEPxfoXiHwX4l1Sw03WfCNnpCW58PpeMscUsN2vzTlHdA+/AOSFHIIAPe&#10;X/aQ0ebTPiFdaZ4Y8U6/ceCdbi0G+07R9PS5u7mZ/I+e3jWTLxqtwrMW2kKkhxxz63XwDr3xG8Rf&#10;Cb4e/ta+KPCmof2Vrtn8SdOigu/Ijm2LM+lwyDZIrKcxyOvI4zkYIBr039p74gfEfS/iBPp1t8XP&#10;Cv7PngSz0+KeDxJrcFjqF5rV2xfzIobaaUFI41CgkqGLE7dw6AH1jRX55aV+2T8TvFn7M3hzxB4Z&#10;1/R9e8YQfFW28EnVbeyEVnr1uZBsZ4mRmhWdJIsmMB1Byu08D1fwR44+L/wc/aT0TwJ8UPiDpPxB&#10;0HxXod/q1pcW2hx6ZNp09psaSFFjJ8yPY5wXJY4zxg5APraivh7wN4w/an+LXgGx+NvhXxD4fk0n&#10;UZTeaX8J30yBRd6f5xVRJqTuGjuGjG7rsyRnHKjjP2hv25rmD43+K/B0Hxv0/wCA+n+FZIrZEuPB&#10;83iC81e4MSyS+YVjeOCFS4QbWLkqzdCKAP0Uorwz9jP9oGX9pL4JW3ii8ezn1O1v7rSry602KWK1&#10;upIXws8KSgOqSRtG+1gCpYggYr3OgAooooAK+av27v8AkRfhx/2ULQv/AEea+la+av27v+RF+HH/&#10;AGULQv8A0eaBo+la+df2/wC3W6/Zc8SQuSEe805WK9cfbYc4r6Kr57/b0Bb9mXxAB1N9po/8noKB&#10;H0H0paKKAMrxL4V0Txlpb6Z4g0ew1zTnYM1pqNslxESOhKOCM8nnFfl/8O/+CX3wu+Lfxc+M+mPr&#10;HiLQNM8LeIY9P0+102eEgRPaxTHcZI3JIaQgc9AOtfqp6V83fsuf8lw/aX/7G+2/9N1vQM8F/wCH&#10;KPwk/wCh08af9/rT/wCR68u+OH/BLr4Y/BTUfhfcWuu+JNct/EPjbS/D99aajNAENtcSESFWjiRl&#10;bC4Bz3Nfq7XyP/wUU8f6R8PPDfwi1bUHe6uNM8faZrI0myKPfXdtbFmnMETMpcgvEvUANLGCRuFI&#10;Ln034L8C+Hvh1oMGi+GdFsdC0uEALbWFukKEhQu4hQMsQBknk4rdr5V1v/gpL8JvC+nQXuvab430&#10;G3mZY1fUvCt3AvmFS3l7mXaWwrcAn7pxwKk0P/goX4O8WR3EvhzwB8SvEUNrIbe7k03wvLKttcD7&#10;8EnPEidCO1MLH1NRXyd42/4KIeHvAPhu413WPhZ8T9N0y2khWe71Hw29tBErypHuaR2wPvjA7nAH&#10;JFfRnw2+ImhfFrwLovi/wzeG+0LV7cXNrOUKEqSQQVPIIIII9QaBHS0V5r8dvjTB8F/DVhPb6Pc+&#10;J/FGtXiaXoHh6yYJLqN64JVN5+WONVVneRuEVSeeAeR8Pj9pq41zSLrWZfhTZ6JJexHUdMtINSlu&#10;4bQsPNEVyZAjzBd2MxBc4zxzQB7xRXL+Nvil4M+GkVvL4v8AF2g+FIrgkQvrepw2ayHuFMrLn8K4&#10;D9qf4naj4J/Zb8d+OfBOswR6jZaO17puqWwiuYwcja6hgyOMHuCKAPZ6K5m68c6N4T8E2Wv+Ktd0&#10;7QrD7PE8+o6rdR2sCsyg8u5VRk54ryXwt8a7vxl+19J4Z0PxLZa38PZvh3b6/ajTmgnglu21KaBp&#10;kuEBZgY0VdocrxnGcmgD6Aorx39pT4w658EdL8E69YWlhc+HrvxRYaR4hkvI3L2llcuYvtEbK6hS&#10;krRA7gwIY8Zrkv20/wBqXUf2Y9B8G3WjaXbaxe6rqxN9b3Mbv5Wk28TS306BHU70XywpOVBfkHgE&#10;A+j6K8e/aE+MerfDeD4eWHhSDT9R1/xj4nstEtlvUeWFLZ90lzcYR0J2QozA7sZK8HpXZa58YvAX&#10;hnxLb+HdY8b+HNJ8QXDKsOlX2rW8N1KT0CxM4Yk5GMCgDr6K8W+NH7V3gj4IfEHwR4T1/WdGtbvx&#10;DdPHdSX2sQWv9lW4hkdbmZXOQjvH5ak7QWPXIwfQtZ+KPgzw54VsvE+reLtC0vw3exxy2us3upQw&#10;2c6SKGjZJmYIwZSCCCQQcigDp6K56f4i+FLXwe3i2bxPo0XhVYxK2uPqES2IQkKGM5bZgkgZz1Iq&#10;1o3jDQfEepatp2k63p2qahpEwt9RtLK7jmlspCMhJkUkxsQCcMAaANeivI/iH8XNY8JftD/CDwHZ&#10;21jJo/jC21ua/nnjc3ERs4YJIvKYOFAJlbduVsgDGO/S6z8cfhx4cjnfVviB4W0tLe+fTJmvdato&#10;RHdoFZ7dizjEqh0JQ/MAwyORQB29FeH/ALVnxM134eeAPCWreFdUWym1Hxbommy3CRRTrLaXF0iS&#10;qN6sMMjEbhyM5BHWvTPGnxK8I/De2gufFvirRPC1vcPshm1rUYbNJG9FMjKCfYUAdJRXkH7RX7TH&#10;hb9nr4N33j68u9P1ZBCJNL09dSigbVnJUBIHOd/DbjtDYUE4r0Lwb488M/EXSDqvhTxFpPifSxK0&#10;JvtGvoruASAAsm+NmXcARkZzyKAN2iiigAooooAKKKKACiiigAooooAKKKKACiiigAooooAKKKKA&#10;CiiigAooooAKKKKACiiigAooooAKKKKACiiigAooryP9q34uax8C/gTr3jXQbaxu9VsLnT4YodRj&#10;d4CJ7+3t33BHRshJmIww5AzkZBAPXKK5vxt8SvCPw0s4Lvxf4q0TwraTuY4Z9b1GGzjkYdVVpGUE&#10;8jgVen8W6FbeG/8AhIpta0+Lw/5Iuf7Ve6jW18o4xJ5pO3acj5s45oA1qK5vwT8SvCPxLs57vwh4&#10;q0TxVaQOI5p9E1GG8jjY9FZo2YA8Hg15f+zJ8Uta8b6N8V77xZq8dxD4f8f67o1pPNHFAltYW0wW&#10;JGKqoIRc/O2WPcmgD3SiuT8I/FvwN8QDfjwv4z8PeJDp4zeDSNVguvsw/wCmnludnQ9cV5z8Gv2v&#10;/h78afHXinwrpPiLQBqOl6q2naZDDrlvPNrUaW6zPc20anLRjMgyu4fumJIwQAD3KiuC+DuoTJ8L&#10;7K91b4iad8SGja6ebxbZQ29tbTqs8gI2ws0a+UB5TEHrEScHIrR8GfFvwN8Rru7tfCfjTw94ourM&#10;ZuYNG1WC7eAZx86xuxXnjmgDrKK4/wARfGTwB4QfVF17xx4b0RtLlhgv11HV7e3NpJKm+JJd7jy2&#10;dPmUNgsORkV02mapZa3p1vf6ddwX9jcoJYLq1lWSKVDyGVlJDA+ooAtUV46fjDrmkftVD4aazaWE&#10;XhzWfDZ1nw/qEUbrPLcwzBLu2kYuVYqrxyLtVcKTkk074nfF/W9A+OHwt+HPhm1sLq78RPeajrU9&#10;6jv9i0u2jG51COu2SSWSONGbcoO7KnqAD2CiuQ0L4w+AvFHiafw5o3jfw5q3iGDd5uk2OrW813Ht&#10;5bdErlxjvkcV5b4T+N1zp/7RHx60nxh4nsdK8D+ErXw5JYPqTQWkFk15FP5pachSfMkWIDexwcBc&#10;ZwQD6BorN8QeJtH8J6eL/XNVsdGsTLHB9q1C5SCLzJGCRpucgbmZgoHUkgDk1keMPip4K+Ht1ZW3&#10;irxfoPhm5vjttYdY1OC0e4OcYjEjAtzxxmgDqaKZFKk8SSxOskbqGV0OQwPQg9xWdpXinRddk1NN&#10;N1ew1F9LuGs79bS5SU2k6qGaKUKTscKykq2CAwOOaANSiubHxJ8InwYni8eKdFPhN1Vl17+0YfsL&#10;BnEakT7thBchRzyxx1rjr3x5Y/D/AMU/ErXfE3xT0Sbw7plvp8n/AAjt0bS0Ph0ujKDPPv3n7U+C&#10;nmheRhM5oA9Vor5J8V/tmWHxD/Ys8Y/Er4eeINM0vxlp+gnUm0y2vrbULvR5GchBPEQQpIU8OmOv&#10;XFe/+FPi54Q17U7Tw1H4x0G98YC1SW50WHUoGvkOwMxa3Vt646n5RigDzP8Ab/1C60v9jn4o3Fnc&#10;y2k39mLH5sDlH2NNGrgEeqswPsTXiP7I37HvwO+Lv7PfhbxS3h3XJBdtewq154huhLthvJ4FDeRM&#10;I+BEACgAxivZ/wDgob/yZl8UPX7BDj6/aYa7n9mb+3/+FM6P/wAJTpmgaPrxutQN1Z+F2RtPQ/bp&#10;9pjKEgll2s5Pzb2fcA2QEPofMfx2/ZX+GvwY8YfBHUPCmiXNpdah8QNMsbhrrVLu6V4G8xmTZLKy&#10;jJUc4zxjOCc0f2W/2R/BPxe+HOvapr+peLvNXxJq+nrb2Xia9gt1gjunREEayAY28H1717P+2V/y&#10;HfgB/wBlL0r/ANBlp/7BX/JHfEH/AGOGuf8ApY9HUfQ5/wCFmt6l+x/450X4P+Lbpr74Z6zMbbwL&#10;4nnwGtJDkjSrsgAbhz5Un8Q+Xrwv1jXyZ/wUK+JHhM/CZvhjNd6Zd+NvF93BY6PaXN0kX2CUSK/2&#10;6Ryf3Kwgb9xxk4HIJr23RPjR8PtO0awtLr4k+Gb26gt44pbltXtwZnVQGc/P3IJ/GgR5cP8AlI+v&#10;/ZLX/wDTrHX0vXyn4X8WaH4y/wCCiVxeaHrmn63axfDAxb9OuY50R/7UQsGZCcHDR8V9WUwCvmv/&#10;AIKFf8m2Xn/Yb0j/ANLoa+lK+a/+ChIJ/ZrvOOmt6Rn/AMDoaTBbn0pXz/8At9/8mbfFj/sDP/6G&#10;lfQFfP8A+33/AMmbfFj/ALAz/wDoaUxHtvhn/kW9J/69Iv8A0AVp1meGf+Rb0n/r0i/9AFadABXi&#10;/wC2D4Q8Z/EX4A+IfB3gWz+1ax4jaDSZ5TNHEtrZSyqt3MfMddwEPmDauWO4YBr2iigDwbxd+xD8&#10;FvEHw61jwzZfDLwfpVzd6ZLYW+rQaDard27tEUSdZRGH8xSQ27OcjNfLbp8cPCPjz9l+L/hGbGf4&#10;o+HfB+t2l94e1PUohHqcEDW0O0XUbOiSSRCOVWJwHGGAGa/R2uJ1z4SaPr/xZ8L/ABCuLm+TWvD1&#10;headawRSILd47kxmQyKULFh5S4IYAZOQewB8X/HH4ffEPWPgh+0R8YPino1h4U17WPCUWhaT4Ysr&#10;1b5tL0+GUysJblQFd3lkLHYAowO5wOxj8F/H748x+APA3jzwnoPhrwL4e1HTtX1bxXZastyfEUdq&#10;VlhihtNu+AO6xlxJ0/hJxg/U3xc+GOl/Gf4a+IfBGt3F5a6Trlq1pczWDok6ISCShdWUHjup+ldP&#10;p9kmnWFtaRFmjgiWJS55IUADPvxQB8W/Ev8AZz+IfiD4VftI6PYeHvtGo+LvHWnazokP223X7XaR&#10;T6c0km4yAJgW8x2uVY7OAcjLfip8DfiBp/7VXi7xxZ/BTwp8a9K8SQadHpOo+JNWgt/+EYNvAI3X&#10;ypkkLI0m6X9yu7LHnNfblFAHwF4K/ZY+K2g+D107V9FtLzWG+Pll48urjTri3htZNOzbvcXMSNJl&#10;UV0kAiP7zAGFNe9fFb4SeIvF37Wnwg8W2ulm58JaJpGuWWrXouIk8hrmFEiXYWDtuIIyqnHfFfQd&#10;FAHwn4d+Gn7Tngr4XQ/s/aDoul2Hh23Y2Fn8XrTXVgntdMMxbIskAmF0sR2hlIXOOer11t/4N+N/&#10;7OHxa8dat8MfA9h8WPB3jae31A2l94gj0690q/S3SGSSSSYETRuI1Y7fm7cYy31/RQBwfwR0nx7p&#10;Hw509PibrdprvjSZ5bi9l06BIrW33uWS3iCqpZI0KpvbLMQSSc13lFFABRRRQAV81ft3f8iL8OP+&#10;yhaF/wCjzX0rXzV+3d/yIvw4/wCyhaF/6PNA0fSteBftyR+d+zrq0f8Af1PSl/O/gr32vCf21hn4&#10;B3oPQ6xpH/pxt6BHu1FFFACelfN37Ln/ACXD9pf/ALG+2/8ATdb19I+lfN37Ln/JcP2l/wDsb7b/&#10;ANN1vQB137W3xa1f4M/BLVNc8PLCviC6uLbStPubvH2e0nuZVhSeYkEBIy+45GOADwa0vhf+zz4Y&#10;+H16viO/tYfE/wARbn9/qfjPU4EfULu4KFGdWx+5TazRpFHtRI8IBtGK7H4g+AtD+KPgrWfCniSy&#10;XUND1a2a1urduNynuD2YHBBHIIB7V4D8G/iXq/wA1yX4SfF/WYI7OwtvO8K+OtUukgg1myV0jW2m&#10;dyALyPzEUrkl1+YdCSDLH7ftnb3fwf8ADTTwRzND4z0SSIyIG2N9qVSRnodrMPoxHepP2NT/AMTz&#10;4/Dt/wALL1X+UVZv7cvirRNW+Evh+3sdY0+8uD4w0QiKC6jdyBeJnABzV39ju4it9d+PpllSIN8S&#10;9VxvYDPyxetLqHQ7P9r9/L/Z/wBfkGja34geO80x00/w4kL30jDUbYqY1miljbaQHYOhBVWGVzuX&#10;mv8Agnl/yZl8L/8Arwl/9KZa1/2ytY1m2/Zy8UTeEfEtv4d8QRz6c9vqTagtosIF/bmTdKQQqtHv&#10;U7gQQxBBBNZH/BPH/kzH4XdD/oEuSOmftMtMOhm/tRara+Af2gf2ePiBr0q2fg/StQ1fSL7UJceT&#10;ZXN9aLHayyMfuKWjkjLnAHm8kZ5+krrU7Oxt4p7m7gt4JZI4o5ZZFVXeRgkagk4JZmVQO5IA61W8&#10;S+GdJ8ZaDfaJr2m2usaPfRGG6sb2FZYZkPVWVgQRXk/hH9jD4NeB/EGmazpPguNb3S5luNOS91C7&#10;vLexlU5V7eCaV4oWU8goqkEDGMUCPPf2evC3hz4h/HL9oTV/GekadrXjbTvFQ0iGPVIEnks9GW0g&#10;azEauD5cchaZztxuOSeRXiniuxs/D/7Mn7aXh7w5GkPgXSdauIdItrY5tbWVre3kvIIR0RUnZv3a&#10;4ClmAAr7H+Jn7Mnw0+L3iCHXvE/hvz9cihFsNT0+/udPuniByI3ltpI2kQE5CuSB6VqTfAjwFL8J&#10;rn4ZJ4ZtLXwLc2zWkujWbPbxtGx3N80bK+Wbktu3EkknJoA8H1DS9M8c/tofD7w/4utLbU9D0r4b&#10;nWNC0/UEV7eTUnuliuJQjDDypAsWO6iRiPUQfDvw94T8M/8ABSXxvaeFLSxsN3w6tZdUtdPRUSO8&#10;a/OcouArGLyGIA53bjyxNe9/Ez4A+AfjDpWkaf4t8PR6nFpDB9OnjuZra5tDgL+6uIXSVMgAHDDO&#10;BnOKh8Afs7/Dz4XeJf8AhIPC/huPStZOmf2Q94lzPI8tt57XBEm9yJHMrsxlbMhzgsQAAAR/tLfD&#10;D/hc3wD8d+DVUNdappUyWZIztukHmW7f8BlSNvwr5d+Cmr2v7cvirU9W1UCXStL+F9r4aulf5xFq&#10;uqxmS/I/2kSGFexGffA+7a4n4W/BfwX8FbHWbPwVoUWhW2salLq98kc0knm3UgUO+ZGYqMKMIuFH&#10;YDJoA+Of2TvFV58evit8ILTVx5l38IPBd3Bq4JyYtbkuG00JIP7/AJFlPJk9pRjqcZPxovpvjD+z&#10;x8dfGug+Avhz4c8EEazHLrGvRSXWtalc2xaIzjYqLDI0kaiHdI5VlT5cYFfbngL4L+C/hh4i8Xa7&#10;4Y0OPStW8W339pa1cpNK5vLjLHeQ7ELzI5wgUZYnHNcTrX7F3wY8Q6z4g1O/8EQzT6/9obUYVvrq&#10;O2nkmRklm+zrKIkmYM371VDgncGB5oA8T8caXYeKNc/Yu1HWbG01O+1J1+23F3Akj3OdFkfDkj5h&#10;uOcHvUfxI8PeMPF/7b174f0CLwFEug+C7OXQNP8AG+kT3sCQSTypcy2cUM0aq25I43YgnaqAYGc/&#10;TXjP4AeAfiD4E0Twdr2gC80DRPIOmQpdzwzWZhTy4minjdZVYJldwfJBOScmqHjX9mT4afELQ/De&#10;la74ZF1B4ct1tNJuYb25t7yzhVFTYl1FIs2CqqDl/mxzmgD5D+Ofwf8AEHwk/Yt/aWXWtX8L3K6z&#10;eW2o/wBk+ELWW1sdMuGa1EyLDJI5jMgEcpXd1cnABFfbnw0+EHg74QaVJY+EvD9jo32gIby6ggUX&#10;N9IoOJbmbG+aQ7mJdySSx55rC/4Zo+Gg+FOr/DZfC0Mfg3WJDNqNhHczq93IWRjJLOH813Jjjy5f&#10;cQgGcDFenUAfNnxs/wCT2P2Z/wDrx8Wf+ktpXI/sq/CTwZ418UftJ6j4h8M6Zrl1d/EnVdMlfUbV&#10;J/8ARhBbN5a7gdoJlcnGM8Z+6MfTmt/Dnw74i8beGfF2o6f9o8Q+G47uLSrzz5F+zLcoiTjYrBH3&#10;LGg+cHGOMZNHgv4c+Hfh5L4ik8P6f/Z7+INWm1zUz58kn2i9lVFkl+djtysSDauFGOAMmgD4G8PX&#10;dxdf8E8fgYlxPJcG0+IOnWETytuYQweIJoYVz/sxxoo9lFds3h34g/Ef9sX42rpS/Dqe/wBFTSrK&#10;ztvHei3OoTQ6dJarIrWvlzxqsTzGYuQCS4wSNqgfT9r+zn8PLL4e6L4Gh8PbPC2jamus2Nh9tuD5&#10;N2t010JPMMm9v3zs+1mK84xtwKZ8Tv2bfhz8Ydcs9a8U+HftWt2kP2aLVLG+ubC78nO7ymmtpI3Z&#10;MknYxK5JOKAPkX45/Ba7+E//AATo+MGi67e+G9bmttTuNQ0+PQLZks9IWa8gZ7WBJGdogkjTfLu4&#10;D4r730bRdM0Gz+z6TYWmnWjMZPKs4ViQk4+bCgDJwOa5qw+DHgfTPhnP8PbXwzYQ+C57eW2l0dY/&#10;3MiSEmTdzksxYsWJ3FjnOean+GXwr8NfB7wyPD/hSynsNKErT+Xc31xeOXIAJMk7u54VQAWwAABi&#10;gDraKKKACiiigAooooAKKKKACiiigAooooAKKKKACiiigAooooAKKKKACiiigAooooAKKKKACiii&#10;gAooooAKKKKACvmz/got/wAmheMf+v7Rf/TvZ19J1zXxF+HPh34s+ELzwv4r0/8AtXQrySCWe08+&#10;SHe0MyTRnfGysMSRo3B5xg5BIoA8K+O3wg8Vx/GZfix4W8O+G/iX9m0AaLe+D/EciwyoiyvN5llO&#10;yOkcj79rLIoDBV+YdvOL3xZ4I+PPjf8AZSjTRIbH4Sa5Y6tqOn+Hr61RLRtSt4Y1t7eWIAoTEGuC&#10;i/dYrld2AK+jfiT+zB8Nfi54mXxB4o0Ce91b7Olo89tqt5ZiaFSxWOVIJkWVQXbhwR8xHQ1teKvg&#10;Z4A8a/D+y8D6z4U0668KWKxrZ6YkXlJaeWMRmEoQ0TKOAyEEZPNAHiPj3wvovgX9t34Gy+DtLstG&#10;1LWtO1238RRaVCsP2jTorZHge4VAAQtyIwrN3YgZxx5p4P8AHWk+BPgR8eX1fwxB4zj1f4y61otv&#10;oN5KIra8uLnUY44kmchgsW4gtlTkAjBzX1f8Lf2ffAHwYur+88JaALHUb9FjudRu7y4vryWNTlYz&#10;cXEkkmwHkJu257U25/Z3+HV74M8V+E7rwxb3fh7xTqlxrWr2NzNLKtzezyCWSYFnLRsXVWGwqFIG&#10;0LQB8u2mgeI/CH7dHwTg8Qad4C0K/wBU0DXre407wRayxlrVYonRbl5Avmp5ikx4jTBWTrkY9C/Z&#10;E8KaFZ/Ff9oSe30fT4Lmx8dyR2ssVrGr26GwtsqhAyoO5uBgcn1r0zwV+yl8Lfh74m0TxHoXhg22&#10;v6MLlbPU59Ru7m4UToscoeSWVjKNqKFEhYJzt25OdeP4AeAoPi03xMh0H7P40cfvdQgvLiNJj5LQ&#10;h5IFkEMjiNigdkLAd+BQB8M+CjBf/sX/ALOmg64QvgfXfiXc2HiFZDiGaD+1NSeKCb0iknSENng8&#10;AkZ595/ai8D+G/AXjT4Aax4P0LTdB8Yf8J9p2l276Rax288umSJKt9ERGAWhEOWbPC7R0zg+5aX8&#10;BfAGkfCpvhtF4ZtJ/A7+cW0a9Z7qJjLO88hJlZmJMsjODn5SRtxgYyPhr+y58MfhH4gGu+GfDP2f&#10;WUhNvDfX+oXWoTW8R+8kLXMshhU9CI9oI4oA8d+EXw38L+Lf21/2ndV13QrDWry1m8P2tu2o26Tr&#10;BHJpMRkCK4IUuUTcRyQijtW/+wZax6J4C+JPhyyUQaL4d+I/iLSdLtF4S1tY7slIkHZQXbj3r3PQ&#10;Phz4d8L+L/FXijTNP+za74oktpdXu/Pkf7S1vCIYTsZiqbYwF+QLnqcnmjwP8OfDvw4i1uPw7p/9&#10;nJrWrXOuX48+SXzr24bdNL87Nt3NztXCjsBQB4l+27Yz+FvC3g34v6cjHUfhpr0GrXBiUmSTSpj9&#10;n1CIY7GGTef+uXQ9K43wb4+0i/8AEf7RP7RuqxSax4W0Oyl8MaIluctPp+nxtJeGFsgFZrpnAbgf&#10;ugc45P1n4j8Pad4u8P6noesWiX+k6lbSWd3ay52zQyKUdDjnBUkcetc/4N+EHg7wB8MoPh5oeg29&#10;p4LhtZbJdIkZ54mhlLGVHMhZnDmR87ic7jmgD4V+I2i+IfD8P7M3iC48JfDf4dadd+PdAi0rS/C8&#10;csmqRQXD4eI3O2NGQwsRIAjAkj5jwa9b074c6f8AF39or9sHwXqgH2LXdA8NWDuRkxl7K8CyD/aV&#10;trD3UV6foX7E3wW8N3Ok3Nh4LCXGkahb6pp0s2p3szWU0EgkiEJeY+XGHVT5K4jO1cqcCvTNE+HP&#10;h3w7428TeLtO0/7P4h8SR2kWq3nnyN9pW2R0gGxmKJtWRx8gGc85wKAPj/4Y+M779pbUvgJ4F1xW&#10;fUvA6T+IPG0DtkrqOmSvp9rG555kulln2ngiDI9sn4b+DPiP8V/in8fb20g+Fl9exeMrzSLuDxz4&#10;futQv0sI0RbJAUuEVbdoCGVQuCWkJJJOPsnwb8HvB3w+8W+LvE/h7Q4dM13xZcR3WtXkcjs13JGG&#10;CMQzFVxuY4QAEsSckk1zPxC/ZX+F3xR8VP4l8Q+GPN16WNIbi/sNQurCW6RQAqzm3lj85QAABJuG&#10;BjpQAfssfDvUvhN8CvDXhDU9dsPEc2k/aIIr/TC5t/J+0SGOJN7M2IkKxAFiQIxk5r50+OetXvwc&#10;+MPxl8OaPL9m1H4veHtNfQDzhdWeddImZB/eVLm0mI9EJ7NX2h4a8M6V4N8P6foehadb6To+nwrb&#10;2tlaRiOKGNRgKqjoKw/F3wl8JeO/FvhLxNr2jR6jrvhSea40a8eSRTaSSqqyEKrBWyEThwQCqkYI&#10;BoA+KPDfheHQdb0L9ly38xtN0j4mf2tFbSncD4eigXWEBz1X7U6QE+vGcnj1fwdptpq/7U37WVrf&#10;WsF7avovhgtBcRiRGIs7xhlSCDggEe4Fe/x/CLwjF8VpPiUujIPG0ml/2K2q+dJk2nmCTy/L3eXn&#10;cB8+3dgYzjireifDnw74d8beJvF2naf9n8Q+JI7SLVbzz5G+0rbI6QDYzFE2rI4+QDOec4FAHw5Z&#10;aHplh/wSAu76z0+0try78E5uLmCFVkmIk/jYDLY5613H7Rnwp8JfDb4SfBLV/DPh+w0bV9D8ZeHR&#10;Z6jawKlzia4SOYPLjdIJA7b9xO8nLZNe3aV+yJ8JdE8MeK/Dlh4U+y6B4niMGp6bHqV2IGjLlykS&#10;ebi3XcxOIdg5rufGPww8M+P9C0vRte0z7fpumXtrqFpB58sflz2zh4H3IwJ2soOCSDjkGgDz79s/&#10;wDrvxQ/Ze+IXhjwzY/2nrt/p4FrZhwhmZJUkKAnAyVQgepwK+ef2Uf2idU+E/wACdC8Kzfs9/Eu0&#10;ksLvUs22k6V9otofMv7iQRpJNKHbaH2ksOoOMjBr7wooGfB/7QPxq8Y/Fu6+HFz4c+A3xLE3hPxV&#10;aeJLqLUtNitllt4A+9I281syHd8q45xXjz6p+0h8Oxb/AAVsvD/2I+IpLjxnqw8E3Xm67p2nXV04&#10;eHzZQsKP5m5A6Fj8p9Rn9Ua+JP2iPjFJ8CP2vtZ8V2+lrrN8Phrp+n2dnJMIY3uLjXJIo/Mc/dQM&#10;ck+lIaPhDxH4N+C2j+K9b0zU/Avx0utdtLgQ6mEvbS8dJgM7ZHWJhvAPQnIzVXSPCHwE1vxLp3h6&#10;HwX8YrbWtRO2zs9Qv9OtHuDyMJ5sagnivt74C/GjWfhN8Kv2qfHOuaJaP4n0bxhd39zpNncl7Xz3&#10;ggRUWbHzLuHJxnHat/Vbjx1408Y+A/hl8ftH8D+MfDHxOsb1bSTQbeaG40q4t7b7TuDyZz8pwrph&#10;gwB+qHc+ZdM/Z/8AEHwD1O0+IXwu+EfxUsfG3h52urOXxLdafc6cYipW5SaKMKzK8LSL8pVhnKsp&#10;AI/Vnwd4v0fx/wCFdJ8SeH75NS0TVbaO8s7uNWUSxOoZTtYBlODyrAEHIIBBFfAXwn/ah8f+GfBa&#10;eA/FGnWXiLwnFr2rfDuz8VNff8TS4mt4ZzDJNAeqhIgrPnJ4PJPP1H+w8279kn4WH/qCxfzNNCZ7&#10;lXzh/wAFBJAn7NGpgjO/WNIUe3/EwgP9K+j6+bf+CgxH/DN92D0OuaR1/wCv+GmJbn0lXz/+33/y&#10;Zt8WP+wM/wD6GlfQFfP/AO33/wAmbfFj/sDP/wChpQI9t8M/8i3pP/XpF/6AK06zPDP/ACLek/8A&#10;XpF/6AK06ACiiigClrV9LpmjX95BbPeT29vJNHbp96VlUkIPckY/Gvg34H/Dnxn+1F8JIPinp37T&#10;PjC3+I1/DJdLo+hajFHoek3JLFLSbT9pyE+VTvILAbuQQT91+KNdXwt4Z1fWWsrvUl06zmvDZWCK&#10;9xcCNC/lxKxUF2xhQSASRkjrXx3N+zZ8AP2mPCcHxt+H+uXfwv1u/thqL+KPDGprYTWUp+dxdxq5&#10;iV1YESAFSSG+c9aANj4lfFzxj4Lk/Zi1j4kX7fD++uL+8PjC0j1FUsiYtNnZ/NMUjRvHvQSKpLAE&#10;juK9i+Gn7W/wj+MPhzxLrvg/xnbazp3huBrrVWS2niltoVVmMhikjWRlwjYKqQcYGTXyXo/iPUf2&#10;hPDH7HGpfEFIPEF1deLNTEt3LbBItTW0iuhb3RiYcCQQRyYIGc5AAIru/jpolva/ta/EH+zrNIbn&#10;VPgPq5uFt02m5kS8RIywH3mCsVB64wOgGAD6d1n43+CvD/wmsviZqGtfZ/BF5bWV5Bqn2Wdt8V20&#10;SWzeUEMg3tNEMFcjd8wGDj508F/tc6Jq3/BQLxl8N7jxlcTaeNNg0nSNGNpOIhqkTSPeLkR43BU+&#10;+x2kDCselee/GTx94ef/AIJT/Di1j1ezluNS0nwrplrGkylpbm3uLJp4wM5LJ5Eu4DptOa9R0+HX&#10;4f26PjcfDi6eviOb4e6c+kf2vv8AsbXIedYjN5fz+V5gAbb82M45xQB9VaxrFj4e0m81TVLyDTtN&#10;soXuLm8upBHFBEgLM7sxAVQASSeABXknwn/bI+DHxx8WT+GfBPj3T9a16IOwsTFNbvMFBLGLzUQT&#10;AAEnyy3AJ6DNfOf7Uf8Awv3/AIZn8a/8Ln/4V9/wi/2vSPP/AOEA/tHzvsv9owfavP8AP/5ZeVnO&#10;znGc8Zrtf2uP+EO2/s7/APCJ/wBmf8JP/wAJxo3/AAi/9k7M/Yd5+0bdnP2XyN27Hy/c9qAPn7U/&#10;22/BOp/HP4ueO7z44eJrCLwtbvB4L8JWUN5Hot+fsPkmS7txAfMYXcvHmFcMqnlAMfS3/BOjxBpn&#10;jj4FjxTafE3xV8StZ1GWEa+/iW6mkj0vUxbxy3FpapJGmyJDOPublPGG4wOa0f8A4+v24v8Afb/0&#10;xJXvP7J3/JrHwb/7EzRv/SGGgD1WiiigAooooAK+av27v+RF+HH/AGULQv8A0ea+la+av27v+RF+&#10;HH/ZQtC/9HmgaPpWvCv21P8Akgt5/wBhjSP/AE429e614V+2n/yQW8/7DOj/APpxt6BHutFFFAHD&#10;/Gv4v6B8Bvhhr3jrxLI66VpMHmNFCAZZ5CQscUYJALu5VRk45ySACa/M61+NnxCXxh4w8Z+Cfjx8&#10;KfhtbeNr+PWbnRL69F9c2zeRHEsbyvasu4KgyFGMk9a+z/24EtZW+BCX6xSWB+J2lG4S4AaIxiG6&#10;LbgeCAATzXhVr/wpb9rz9tLQdKtvDNtrngux8G30yQXWmtaWtzdLexoLiHAXzRsJAcZGKRSPNR+0&#10;L8emOB+178JyT2Edqf8A3H1wPxnv/iJ8e/CyaL47/aa+E/iDTbeQ3MMJZYGWTaR8rw2aNyCRjODw&#10;SOBj2Txnof7KN7Bqbx/AnxHpvgKx1X+zLj4kaHay29lazK/lNKsgk3mNZDtLbSM9j0PoHhv4xeF/&#10;2WPGfiP4V/GWwj8UDSreLVtC8WQeH47iW40iTKg3vlphHhZGVpSAGAzx3Qzz/wDYD8N/AH9ovwn/&#10;AGB4l+GXhi18e6VGJlubOJoG1C3R9ouIyrBg6suHxjqD0YgfW2vfsIfAzxPrmoaxqngWK91LUJ3u&#10;rm4m1C7ZpJXOWbmXjJJOBgV87+E/g6fH/jn45eKPhu9lpfjjwx4ug1TwzfWyKsE6NYxM1s+MAwzI&#10;cHtkg+ufsL4FfGTTvjh4AttftIXsNRikaz1XSp+JtPvY+JYHHXg9D3BBpiZ5Zq3/AATk/Z91bTLq&#10;yPgOO2E8Zj86C+uBImf4lJkIBHY4Ne8+BvBOi/DfwhpHhfw7YppuiaVbra2lrH0RFHqeSTySTySS&#10;T1rdopkhRXzZ+2h/yE/2eP8AsrGkf+k17Wv4n/aN8W3fxF8WeE/ht8Mv+E8l8Itbxa3dXevw6WEm&#10;miEyRW6tHIZW8tlJLeWuTjdwSAD3yivHfid8fdQ8KeL9E8DeEvBdz42+IGp6c2rtpH2+Kxt7CzVx&#10;GZrm4cNsBkOxQqOWKtgcU74RfHq+8beONb8BeMfCE/gLx9pVnFqh0xr5L+2vLGR2jW4t7hFXeodS&#10;jBkUqSBg84APTfDfibR/GOiWus6Bq1jrmj3alrfUNNuUuLeYAkEpIhKsMgjg9Qa06+Q/2KvFWt+E&#10;f2A/hXd+HfCl14y1iWB7eDTLa5jtgS13PmSSWT5Y41AJLYJ6AAkgV6F4K/aI8X+IPE/jDwNrfw2i&#10;8PfEvRtGi1zT9F/4SBLmy1W2kd40ZLsQqY8SxlG3RfKeRuoA9x1LUrTR9Our+/uobGxtYnnuLq5k&#10;EcUMagszuxICqACSTwAKbpOrWOv6Xaanpl7b6jpt5ElxbXlpKssM8bAMro6khlIIIIOCDXxr+y18&#10;aPiN4j/Z98d6z8RfBtrr3huwi8RXUmoX/iAXkl88NzKDpz27W+FhCCSMPuZdsY/d4bA9Si/aR07w&#10;18Hvg7P4Z8CyXniLx9pNrN4c8DaPPDDHAn2NLiRDMwRI4II2UFwn90BOcAA+g6K8Q8B/tCa/cfE7&#10;T/h98SPAD/D/AMR6xZz3uiS22rx6pY6kkG0zxrMscbLKiurFGTG3JDdM8Vpn7XfjzxmfiE3gr4K3&#10;HiSHwT4j1LQb+eXxFFaJci0kK7rfdCWkmZQGMWAq70HmsSQAD6korkfhL8TNI+Mvw08N+N9C80aV&#10;rlkl5Ck4Akj3D5o3AJG5WBU4JGVOCa8S8Dxj4PftveNvDZJh0P4naRF4n04HhBqdpiC9jT/aeNoZ&#10;jn0PTpQB9N0V8o22r3Hjv9rD4j+PrXSb3xLpvwp0IeG9H0yx277vVrkC4vPJLkKJBGLeEliANxz6&#10;12nhP9orxZF8WvDfgP4jfDUeBbrxTBdy6Fe2mvRapFcSWyCWWCXbFH5UgjJfjep2kBjigD2fRfE2&#10;j+JG1FdI1ax1RtNu3sL0WVykxtblApeGXaTskUMpKNggMMjkVp18RfCz4yH4EaB8dvFM+jf2roo+&#10;OFzYavcfavI/s20uI7GFrvGxvMEbvHlPlyGJ3DHP0r48+MB8I/FX4d+A7DR/7Z1TxXJeSzOLnyl0&#10;6ytog8ty42Nuy7xRqvy5L/e4NAHpFFfN+rftWeKrnSNb8W+D/hLeeLfhvo0l0k+vJrUNtdXiWzMs&#10;8tlZsjeegZJApaSMvsO0HIz734U8T6d428LaP4i0if7VpOr2cN/Zz4x5kMqB42x7qwNAGrRXz7F+&#10;1mi/Aj4gePbrwrJDrfg/Wb3w9P4aivfMa41CK5WC3hSbygf35ltyp8s484YDcZ0rP9p+11zwz8D9&#10;T0TRP7SufifcQrDZm92HT4PsklzdSs3lnzDCIyhXC7mPVaAPXdE8UaN4lfUU0jV7HVW067ewvVsr&#10;lJja3KYLwy7Sdki5GUbBGRkc0uveJtH8LWsFzrWq2OkW89xHaRTX9ykCSTSNtjiUsQC7MQFUcknA&#10;r5C+Knxx1i3/AGdv2itX+GPgXT/DWr+G/E2raPqWo2GopZys0VnHLJrGVg/eT5eNfLPzHGfN4xWF&#10;+0B478ZX/wCyb4C13x14T/se8s/FvhmeGHTdV/te41GFZoX83/VRkSudw8v5jnHzHNAH3ZRXgfh7&#10;9pLxPa/F/wAM+BviD8M5vAyeLIrltA1OPWodRSeaCPzZLe4VEUQS+XlgA0ikggMcZr3ygAooooAK&#10;KKKACiiigAooooAKKKKACiiigAooooAKKKKACiiigAooooAKKKKACiiigAooooAKKKKACsnxT4s0&#10;PwNoV1rfiTWdP8P6La7ftGo6pdJbW8O5gi75HIVcsyqMnksB1Na1fM3/AAUilhg/Y28cS3AzAl3o&#10;7SDaW+UatZ54AJPHagD1/wAH/Hn4Z/ELWV0jwt8RPCfiXVmRpRYaPrdtdzlF+83lxuWwO5xxXdV4&#10;t8G/iz8H/iH4qnsfAemm31q3tHunkfwleaXiEMiNiae2iUnLr8obJGTjAJHk/wAc/wBqf4j/AACW&#10;/wDFHiO9+F8Xhqx1FY5PCEeozN4hlsjOI/NjkMgjaXYwkMQiIAyNxxQB9g0V88/Fn43+NovjvY/C&#10;fwHJ4R0PWJNDXWzqfjTz5I70NM0Qt7WGF42kddhZ238Bl+U8mtGf4v8AjjwX8aPhZ4R8Z2OhRaV4&#10;x0a6glu9LWY+RrtuomaNJXfBgkh8zYrIH3IfmP3aAPdaK8o8BfFTWfHvx0+Ivh60t7IeC/CEVlp7&#10;XvlP9puNVlQzzIH37PLiheAFdu7fIfmxxTv2n/iNffDL4K69qGisP+Eo1DytF0GPPL6ldyLb22PX&#10;bJIHPshoA77wz4v0LxpYy3vh7WtO16yine2kuNMu47iNJkOHjLISAyngr1HetevlX4C+EbD9l74+&#10;XHwlsSYvDHijw3aa1o5c4D6hYxR2d+Ov35IltJj6nzCTXWeKfjD8QvG3xa8SfD/4TWHh2B/CkNu2&#10;u+I/FazzWsdxOgkitIIIHRpH8vDsxcBdwGCcZAPfqK8C8c/GT4heE7rwF8PrHSPDut/FzxOl1PNL&#10;FJPFo2n2duw8y7kBzMRiSJViByXZhvwuTB47+Nfjj9nf4Q6v4m+KMvg3VNWe+ttP0YaI82mWc087&#10;iNBcvcvIIUUne0m4gIjnAxggH0JRXyR8OP2v9Tn+MHhLwd4h8Y/Crx1aeK5bi2tbj4c6sZbjTLiO&#10;JplW4ieaQyRuqMolXZhgMqNwra+Fvxz+KXxv8Yate+Fz4C0/wnoniWXRNS0DUmupNeigguPKmmdk&#10;cRwyMqtIkbRsCNoL85AB9O0V8xah8c/il8QPjD4/8GfDY+AtKl8GTw202neL2un1DUy8CTedGkLp&#10;5MB3hFkKyZKk4HSvp2gDz7V/2hvhX4f8Qz6BqnxM8H6brsEogl0u8161iuY5DjCNE0gYNyOCM813&#10;0UqTxJLE6yRuoZXQ5DA9CD3FfCfgXxr8DfDnxC/aXtfi5qngqAy+MZZPsHiRrZ7me2+xW2fLhfMk&#10;i7g2AinkHHNXP2fPiN48+HXwR+Enwz8MeH4p/Gvib+1dQ0q38WTSxw6HoMV07QS3SqDI2IpYESIM&#10;D8wBZQuKAPuOivAvA/xg+IXhj4z6T8NPivY+G5r3xFp91qOga/4VE8NtcG22faLaWCd3dJFWRXDB&#10;2VlPY5FcR8Ivjj8fPjnqfiCTw/oPgbRvDWh65rWiT6trIvDJdSwPLHaGCCOQ7lRhAZmd137pFQIV&#10;zQB9aUV8ef8ABPxvidc6P4vuPEWq+Gb3w1/wleuxzR2lndLfm+W8KsyyPMyCDhgqFSwG0bjjn7Do&#10;AKKKKACiiigAr5S/aE/ZMl/aG+NOtXqeN7nwxbN4QstFvbGPTILyK8ge8vJTu8z7pDIhBXBGODX1&#10;bXxx+1N+1/qP7Nvx0/sqz0zw5eJqnhyxuA+u6tPZOWW5vl2xiO3lD4GCeQRkcUDR8+fs7eOfhf8A&#10;suQfHX4IeP7DXfE+nP4ilt5I7TQpbiO4tGgRVLiPOwtgkc9gQa7T4VfGP9mT4ReLrTxNpWkfE7Vd&#10;asbVrLT7jX7DUNQ/s+FuGW3EpIiyAFO3HHHQmqv7Ivg3wD+2r8Xfjp42+Ivgfw/rl4L7S47ZElku&#10;oLdRbOjCORljYhvLUnKjmvqP/hgf9nof80n8Pf8Aflv/AIqkM+L/ANlT9kG1/aIvvG3xn0Dx3f8A&#10;hK+v/FmtQWZGjQzTRQO5Gf3pOxykpB4yvY19ffsC3l7D8Am8N3lwt4nhDXtU8M210E2NPBaXLxxu&#10;4yRuI644r4q+B/7ZEv7LMHxA8A6JoPhGLRNO8Z6t9mGr61cWbQxmfaqBUtpV2qFAB3ZPpX2F/wAE&#10;6L3UNb+Amq69qOnnTn13xZrOrRRrvMTRzXTOGiZlUvHkkKxAyB0oEz6ir5o/4KITxWv7Mmozzv5U&#10;EWs6TJJIQTtUX0OTgcnj0r6Xr5v/AOCgrBf2adRz1Os6Rj6/2hBTBH0hXz/+35/yZt8WP+wM/wD6&#10;GlfQFeAft9gt+xv8VwASTozAAd/nSgR7Z4Z/5FvSf+vSL/0AVp1meGf+Rb0n/r0i/wDQBWnQAUUU&#10;UAFfPfij/gn7+z54y8ZT+KdW+GWmz6zPMbiZ4ri5ghlkJyzPBHIsTEkknKHJPOa+hKKAOR1H4S+E&#10;dUvvB13NokKSeD5Wm0JLZ3gjsWMJhO2NGVSPLYqFYEDsAQKsS/Dbw3P8RU8dyaaH8VJpD6EL8zSY&#10;+xPMszReXu8s5kRW3bd3GM4yK5L9nH44/wDC+/Al/rNxoy+HNZ0rWb7QdV0dbv7V9kuraUoy+Z5c&#10;e7K7H5QY345xkyeD/jYvjT46+Pfh9YaOTZeDrOxe+1s3Pytd3StItssezHyxKrFt/VwNo60AcZb/&#10;ALAX7P1nPrs1v8NNOtpNaaNrswXFymPLmSdRCBIPIHmRISItgIXBBUkV33iP9n34feLPix4f+Jmq&#10;eHIp/HOgxGHT9YjuJopI0IcbWVHCSDEjgb1bG44xXolebfBf4x/8LeuviHD/AGR/ZP8AwiPiy88L&#10;7vtPnfa/Iihk8/7i7N3nY2fNjb9454AO+1bSbLXtLvNN1Kzg1DTryF7e5tLmMSRTRsCGR1PDKQSC&#10;DwQa8i+FP7GnwX+CPiybxN4L8A6fo2vSbsXxlmuHh3AhhF5ruIgQSP3YXg46V7RRQBxcPwc8H27e&#10;OWj0ja3jYk6+ftMx+25gFv8A3/3f7oBf3e31681veE/C2l+BvCujeG9EtfsWi6PZQ6fY23mNJ5ME&#10;SCONNzks2FUDLEk45JNa1FABRRRQAUUUUAFfNX7d3/Ii/Dj/ALKFoX/o819K181ft3f8iL8OP+yh&#10;aF/6PNA0fSteCftw3sOm/s8apeXL+Xb2+qaTLK+CdqrqFuScDk8DtXvdfN//AAUM/wCTT/Fv/Xxp&#10;/wD6Ww0Aj6PVgygjkEZFLUcH+oj/AN0fyqSgR8h/tzXmveLvG/we+H/hDw7H4i8SrrTeLPs91era&#10;QSW1nE8ckZlOdrN9oGDg4xXz/wDsw+EfG/wN/bK8JaJ8Vry10XS9P8GX8Xh62vdRtpVsrM3K7YfO&#10;QJvIJYZb5iPbive/2l/inoXwe/bG+EHiHxCNQbT18O6zBt0ywmvZizNDj93ErNjg5OMCvDv2hZfA&#10;P7eH7UXwf8M6Hdaxoso07Vheahqfhx4ZAiRCSJVjvIgkg3CTOAduexIpFHoGp/s7X134T1r4XQfH&#10;bwfD8GtW1d9QuLJoYm1hYJLgXMlutx5uwZkGA+zOPyrzn9qnwv8AEH42/tgeJdC+Dmq2uoWeo/D2&#10;3sNfFnfWoW4sXuZkeDzZAwUtkD5cMAc9K7f/AIdE+Hf+ih3P/hL6V/8AGa434RaR4O/4J9ftheKt&#10;F1fVtY12x1TwdazxT6b4dLyCQ3TAq0NnGQFAjzvKjOcZ6UAe1/sUHxB4H+M/xZ8EeL/DUfhnXb2D&#10;TvEVtZ2l+t9DHZeV9jRGlAGXzb5PHc11Xxq0i9/Zw+Jb/G3w3ayT+FtR8u18daPaxk7ogcR6lGo/&#10;5aRZw/qp+prmfgH8WtA+M37cXj3XvDi6ktingXTbVhqmnTWMu9by4Y4jmVWK4dfmxg8+lfX15Zwa&#10;jZz2l1DHc2s6NFLDKoZJEYYZWB4IIJBFMRDo+sWXiDSbPVNNuor7T7yFLi3uYW3JLGwBVlPcEEGr&#10;lfLnwxvp/wBlX4rRfCrWbiR/hz4lnkn8FalcMStjOTuk0t2PuS0WTznHJPH1HQI+f/2tvDOseJNR&#10;+BLaRpN9qi6b8TdLv702Vs8wtbZLe7DzS7QdkallBdsAFhk8ivKP2pLG01nxh4mvPBnw8+KOhfGy&#10;1gFvovi/wlp00Vjqcixhrdbm5DfZpLcNhHFwAQFYD+HP2vRQB8p+IIPG/wAGPjvpPxU1jwrqvjTT&#10;Nd8GWfh/xCnhGzN5dadqMEzS+alupDyW7+dIPkDMpUE8Gtv4U6drvxV/ac1H4xXHhjWfB/hiy8Jj&#10;wpplr4jtTaX9/I94tzNcG3J3xRr5caKHAZiWOMYr6RooA/PPwr4M8feGv2KP2fNG1Dwx41Xw/Y6j&#10;KPG/hzw9DcW2ttZl7kxoYkKTmPzGiLohDFSMAiu2/Zo8AxaP+2N4g8ReHPhdr/w+8D3ngOC3trnW&#10;bKaF724F+SzzGQsUmKgDy5G8zYiMQAwr7WooA+LPg1beIvDfwB+L3wj1PwP4ptPElrB4ou4b1tJk&#10;OnX6XE0z262twBtmeQTqQi5b5WyARgrp3gvxl8OPB37LPxJtfCGsa+fBvgyPQvEnhqzt/wDia28d&#10;xYWoMkUDlS0kUsG14vvENwMqa+0qKAPl6xuNa/aM/aN+GXjKy8HeJPCPhH4fxapcy3vizTX06fUL&#10;u7tvsyQw28mJNiIzu0jKATtAzzXQ/se+GdY8Mad8X11jSb7SWvvib4hv7QX1s8JuLaS4Bimj3Abo&#10;3HKuMgjoTX0BRQB8/wD7A3hnWPB37IXw20bX9JvtD1i0s5luNP1K2e3uISbmUgPG4DKcEHkdCKr/&#10;ALZvhfXYvDfg74leD9Cu/EXjD4e67Dq1vpmnQtLdX1nL/o97bRqoJJeGQtwM5jHXofoiigD40f4W&#10;/EvwT+wZeW+gw6ovxR8RXCeI/EiaO3k6nJLeXiT6hHAWIKzrAzRLyGHl8Hdg1xfg/wCH+lXn7WHw&#10;E8S+Afg7408K+HdOfWU1jxH4psLxLl3fTJkiSY3DPKqhjjfKVDtIoQtg4+/6KAPlb4N/Bifxn4I/&#10;ac8H+LNJvtL03xd481sW8l5bPEZ7We0tUS5h3gb13KSrrkbkODxUP7GPh3x74m17V/H3xQ0O+0Px&#10;JpOj2XgWwg1GJo3mitVEl7epkDclzcsCrfxLAp6Yx9X0UAfmv8MP2ePh38I/DM/gb4i/sz+IPHPj&#10;PSru6gs/EGkaE97aa7bmZ2tp2ug4ihYoVVhKybSue+B+hvgjQrTwv4N0PSLDSY9BsrKyhgh0qF96&#10;WaqgAhVhwQn3QRxxW3RQB8c+IPhP4oP7Zcmh2+hXcvwz8QappvxAv9VWBzaRX1lbzwG2Z8bfMeeL&#10;Tp9pOcRsRnnB+zd8K/E2i/tG67pms6Hf2Pg34bJqsHhe+urZ47e8Gr3v2v8AcOQFkEEMYhJUnbvw&#10;ccCvsaigD4x0f4T+Lde+Av7YHhyHQb221fxN4t8Qy6NBewNb/wBoJLY2yxPEXADI7Kyq4+UkHng4&#10;PiLqmtfF79m34b2ml+A/GWnajonizwzHe6fq+hT21wqwTwmeURkbjEgBzLjZwTnAzX2dRQB4B+0L&#10;4Z1jWvjl+zxf6dpV9f2Ol+Ir6e/ura2eSK0jbTpkV5WUERqWIUFsAkgda9/oooAKKKKACiiigAoo&#10;ooAKKKKACiiigAooooAKKKKACiiigAooooAKKKKACiiigAooooAKKKKACiiigArwz9tn4e+Jfin+&#10;zR4q8NeD9JOueIrm402a209biK3Mwh1G2nkHmSsqLhInPLDpgZJAr3OmSypBE8srrHGilmdzgKB1&#10;JPYUAeR+Cvid8SvGGuDStc+DWs+A7CeGUHXbvXNLvI7dwhKZignZ2JbA4GPXAr4x8Q/sv/FmT9lD&#10;xD8KtM+B2hL42kT/AE/x5JrFjLPrz/aRK00TsRMZZOATcFAqlsFiFU/cH/DSvw2F38PLZ/E0cMvx&#10;BEx8MGa0njXUhGELFWaMBMiSPbvK7967N2RXUeOPiN4d+HEWiSeItQ/s5Na1a20OwPkSS+de3DbY&#10;YvkVtu5uNzYUdyKAPGf2nPDur/EG4fwzffs/2vxZ8NyWwe01Y63Z2UtlcNuDj98yyxYwp82ElsE/&#10;Lkc8T8Vvh74j+GX7Cvhu+8Y+IY9V+IHwwjsfEyaxNMXEl3aS7zDvbBffC0lsC3L7wT1Ir7BrxP8A&#10;aB+H/gXW9W8N698R/F+rWHhyK/srSDww18I9J1O/8/fa+bCqF5pPMKkKH2ny1LKQuaANH9ljwHqP&#10;gT4M6S2vLjxZr8s3iLXmI5+33jmeZD/1z3iIe0Yrlvj98FL/AOP/AMY/h3oXiPw/HqXwi0OG81rV&#10;vtM0ZhvtRKfZ7S3MQfzPkWWaUtt2/dG7PB+hK8J+In7c3wK+FHjSTwn4o+Iunafr8T+XPaRwT3It&#10;3/uyyRRskbDPIdgR3oA8++Kf7Gnh34by+D/HfwM+Hun6b468M+ILS+a00ySO2fUbBiYby2LyuqDM&#10;MrsMsOU464PQ6j4V+JHwN+N/j3xf4L8FL8SfC3jprO8u9MtdVt7C+0y+ggEDMpuCscsUiIh++GVg&#10;cDFfRGia3p/iXR7LVtJvrfUtMvYVuLa8tJBJFNGwyrow4IIOQRV6gD5r+Ing/wCJd94y+HXxn8Pe&#10;D7R/F+j2F7pOteB7nV4g9xY3DowEN3jyhPG0SPg4RtzLv4BMXxf8EfEH9pn4OSRXngW38A+K9A1u&#10;w1/QdO1/U7e/hvJ7WUSbLj7OXRY3G5Mbm++CQMYr6ZooA8B+Fo8X634v0p9V+AOhfDfT7UPJeanc&#10;ahY3VwZAhCLaLahjjeQS8hQ7QflyePLviT8KvHvxe+Jfh7VrP4MW3w48ZaVrtrPJ8TbXxBanzbCK&#10;UGVfLgPnz+bECghnQKN5BbjJ+q/iB8RfD3wt8PjXPE+of2ZpZureyE/kSS/vp5ViiXbGrN8zuozj&#10;AzkkDmk0T4jeHfEXjbxN4R07UPtHiHw3HaS6rZ+RIv2ZblHeA72UI+5Y3PyE4xzjIoA+Yf2pvhp4&#10;1+Nt3q2i2PwOtf8AhJLZ/L8M/FGLxFa2rad8wZJyUIu02HJMSq6sR6McfW+j2tzY6TZW15dG+u4Y&#10;EjmuioUzOFAZ8Dpk5OPerlRXV1FZWs1xM2yGFDI7YJwoGScD2oA8E+BXwRuPDvxI+MuveKvDFjnW&#10;/Fx1PRb24SC4kktvssCB1ILNH86P8rbTxnHOam+Ovw88Z2fxX8E/Fr4f6Va+JtY0GyvNH1Pw3dXi&#10;2jahY3BjfMEzgoksckSsA+FYEgsuOfS/B3xd8G+PvD/hrW9C8RWN5pviUOdHkd/Je+2Bi4ijk2uz&#10;KEclcZAUkjANdfQB86eFPBvj74ufHvwt8SvHPhJPh7pPg3Tb6z0fRJdShvr66ubzy1nnmeAtEkax&#10;wqqoGZiWLEr92t79k34deIfhn4G8U6f4l0/+zby98X61qlvH58cu+2nu3khkzGzAblIOCQR3ANe2&#10;0UAfOn7MHhLx98Jdf8a+DNc8HY8NXPiPVtdsfF0Gp27QXEV1cebHF9n3eckg3sGyu0beGORX0XRR&#10;QAUUUUAFFFFABXzV+0/aQT/Hv9mgyQRyE+Kb1SXQEkf2bcHHPbPNfStebfGz4CeHvjtp+iw6zfa1&#10;o19ot59u03V/D2oPY3tpKUKMUkXpuRip46HtQB8G+LvG2geCf2vvj1Df/FnxZ8LlmvNKMcHhTQ5L&#10;5LvFkMtJsgk2FScDOM7iee2qPjb4Pz/ydb8WP/COuP8A5CrvP+CcmnXGk/F39pvTLzWNU8RS6f4l&#10;tbJdS1u6N1eTRxLcJH5krcsQqgZ9q+6PLX+6PypFXPyy8PrY6n/wTB+OeowXcmvLN4q1GWLWb62E&#10;dzdob23KzSKQCrsDkjAwSRxX6jabGkWnWyRosaCNcKigAcdgK/NT9jn9nzRf2jtQ+Nsfi7xH4rk8&#10;N2Hj28T/AIRbT9alttJukMnmsJrdeHy2M4IPAr9MkRY0VFGFUYA9BQhMdXzX/wAFCf8Ak2y8/wCw&#10;3pH/AKXQ19KV81/8FCf+TbLz/sN6R/6XQ0MFufSleC/t4XLWf7IPxRuEALxaSZAD3IkQ171Xz/8A&#10;t9/8mbfFj/sDP/6GlMR7b4Y/5FrSf+vSL/0AVp1meGP+Ra0n/r0h/wDQBWnQAUUUUAFFFFAHy14H&#10;1C0+B37YHxe0S/m+w+G/F2hQePbZ5Pliimt/9G1HaehYgQSsOuDnp05/4FjxLo37HXjv4pWmqaR4&#10;Y8b/ABAm1DxiNW8SzlLPTo5zi0aVwj4SK2WJlXaRnjBBJrsf20f2YfEH7RWl+Fm8JaxYaBrVhLd6&#10;df3d8zqJNHvbdoL2JNiNmQjy2UMAuV5I79t+0N8A4vjJ+zprfwv0i8i8Px3Fraw2EzReZFAbaaKW&#10;FWTuhMKqR/dJoA+EvCXx50rwf8Z/hRP4A+PnxO+LD654ssvD3iZvEEUsnh1hc7kZbcSRIsMm/ayK&#10;hb5VY7sLg96db17wL8O/jt4/0HVNQsP+EL+Otxrep2tjM6DUNNWOxju4JUU4kTypWk2t3iBHIr0H&#10;xD+zZ8f/AIs3Hw0v/iB4p8BWq+CfFul67beHvClrdW9jNFbShpJXllVnM3l71SNUSMb2yemPWPhh&#10;+zxc6H4b+OGgeK5bG+0r4heKdV1WOOzd322N3bQQbJdyLiT92+Qu4cjDHnABwvxR+MWq2vx78Z67&#10;o+o3V34T+E/w4u/EF/ptrevHbX+o3SPLbRzorbZALe1dlLA7TKCMZzXyRpPxn+LyaPpfxC0O0/ab&#10;1/4iXIg1CbTbvwsr+Db1HKvJBDboWMcLISqTKC2NrAAnj7J/Zd/ZN1b4b/BLxn4S+J+q2fijXfF4&#10;ay1a/wBOkdllsVso7GCIO6K2RBHzkH5nbk1yHhn9m39pHTvDWifC29+LHh+0+FmkNBAniLQ4bu08&#10;VXFjC6lLXerCOHKIsfmIxYL13cggH2Paz/arWGby5IfMQP5cq7XXIzhh2I7ipaKKACiiigAooooA&#10;K+av27v+RF+HH/ZQtC/9HmvpWvmr9u7/AJEX4cf9lC0L/wBHmgaPpWvm/wD4KGf8mn+Lf+vjT/8A&#10;0thr6Qr5v/4KGf8AJp/i3/r40/8A9LYaAW59GQf6iP8A3R/KpKjg/wBRH/uj+VSUCPl3/gop8MfD&#10;fiz9mrxf4q1DT8+JPC+mT3mkapbytDcWshwCA6EEqe6ng46V4H4y+DsH7P37Sf7P+p/CDw9bXnif&#10;VtH1Z5rbxDrU4t5sWsZZjI5coQHc4UcnFfb3x/8AhfJ8avgv4x8DRX66XNrunSWcd48fmLEzDglc&#10;jIyBmvhHxd4F8U/FL9tn4OfCv4+6Z4N8SaVZeHtQu7aLw2l3DFMhhYATebIW3K0AI24HNIaPpP8A&#10;4WX+0z/0Tv4ef+FRJ/8AG68K0P4U3H7R/wC214ot/jb4a0+xv7DwNazWlp4a1ydogn2uRQ7SoUbd&#10;kuNp4GAe9fQX/Duv9nT/AKJfpn/f+4/+OV8yW/gTVvgN/wAFAdU8Bfs9aN4S8NPrHguK5uY/EiXc&#10;9ogSZmZkEcgcM3ydSRweKBntv/BNH4aeHfD/AMA7bxfa2Tv4m1u6vra/1S6meeeaK3v7iKGPc5JV&#10;VRRwMAnk819eV5b+zJ8HLr4CfBXQfBd9qkWs39k1zcXN5BEYo2lnuJJ3CKSTtVpSoJ5IAJxXqVMT&#10;OH+M/wAJNH+Nvw+1LwrrPmQx3AEttewHE1ncpzFPGezI3PuMjoa4v9mb4neIPEthrvgfx1C0XxC8&#10;FyxWeqThcRahC4Y295Ge4lVGJHZlPAyBXtlU00exj1ebVVs4V1KaBLaS7CDzWiVmZULddoLscerG&#10;gR5d+0h8cdV+B+j+DZND8KReMNY8UeJbbw1aWE+qf2dGsk0U8iyNL5UvAMOMbf4s54wdf4XeLviV&#10;4kv76Px18O9M8FWsUatbT2HiUaqZ3zypUW0WwAc5yc+lePft8prUlh8CV8OTWFvrx+KOlCyl1SJ5&#10;bVZfst7tMqIysy56hWB9xXpGm+JPHnw58B+NfEnxn13wq2jaXp7XqXPg7Tru2kgijSRp2cTTSl2w&#10;E2BMHIbrkYAPX6K/NPVPD0fw/wDEnwI8e+D/AIRah8Ml1nxto2my+JtX8Si41bV7S8co8V3AjSeZ&#10;5sbFyZJNyFeg6V6P+0T8O9O8O/Fzxt45+NPw81P4mfDC5itX0zXtKunmk8JQRwhZw1msiOieZvma&#10;eHcwByegwAfctFfK8t/pHwj/AGs/D3jKyvYk8DfFXwv9juL8yfuTf6fD59rO7nrvsmmUE9fK69j1&#10;H7G2kT6v4I8QfFHU4THrPxL1eXxFiRcSRafgRadCfZbaOJvrI1AHqnxY+Itj8JPhr4l8ZajE9xa6&#10;LYy3f2aM4e4dV+SFOD8zvtReOrCsf4D/ABaf4zeARrd3ozeGtbtL+70rVtDkuPtDafeW8zRSRGQK&#10;of7quGCjKuprxn9sjx/M/jz4VfDyx8Na34zSbUx4s13R/DsUU121hYOjQgpJJGpR7x7bOWHETdeh&#10;xvgL8U7qw/a98a6Jf+C/E/gPR/iJYR6/ptn4ptoIHl1KzjSC98oQzSqweH7M5y2cxtwM5IB9h0V8&#10;efBz4S+Ff2rdW+JHjT4qWH/CYX1j4w1LQNM0jUJ3NrolrZS+VHHHCpASVuXdyNx3joOt7WvAGjfG&#10;f9qPUPhf4pW5uPh14F8I6fcaf4Ve7kFtqE1w8sZuLj5t04iSFI1DlgGJY/MaAPrWivjD9pzwwPhZ&#10;bfB/4Q/DTwmn/CM+KtevHvtAt9cl0mG8SC1af7IbvbIYY5GAYoo+fyygxvJq58Afgn8Q/h98WL67&#10;0j4e6V8HvA2oaDcWd1pGk+Jzq9q2o71a3vEgaGIRuo8xW2/eBXPTNAH2HRXwp+zr4P8AC/wZ+J3g&#10;jR/ip8OtS8PfGaeS4gs/iJ9vkv7HxNcmGQSk3IfcHkjZ2EE6LggbeVWq1l4I0D4Q/F/+1/jx4C1H&#10;VNavvGH2rQPi5a3sl1aqZLoPY204WQSWSr+7h8soYTjBJBNAH3pXyVon7ZPxJ17wXq/jqw+BX9q+&#10;BtLvb62ubvTPFcUuoeVaTSRTSpaSW8YbHlMdgkye2a+ta/Pz9nC4+NPij9n7xD4M8D+EfDdnouqa&#10;7r9mvjLWNcZmtklv7hZXFgkBLOm5goMuCQCeCRQB90+CfGGlfELwfonijQ7j7Xo2s2UN/Zz7SpeK&#10;RA6Eg8g4IyDyDkGtqvi3w98EvD3jD44wfBPxTJd6z8Pvhp4F0ldO0C5uZIrfVLiVpY5L24jRgJSq&#10;wqoU5RS7YAJFbPw+8P2vwU/aQ+I/ws8JNcW3w/uPAkHieDRXuHmt9KvGuLi3kS3DkmNJFRXKA4yM&#10;gAUAfWV7dx6fZXF1LnyoI2lfAycAZP8AKub+FXxK0n4w/DzQvGmgpcpo+s24urUXkYSXyySAWUEg&#10;ZxnGa+NP2Rv2S/h34r/ZK8OeMPFumT+Ltf1jwp9kkk1S7ma3hs0kEsVtFbhxEqI8ET527i4ZifmI&#10;r07/AIJx/Cnwj4N/Zk8D+J9E0Cz03X/EOjQSarqECkSXjKz7S5zzjcfzoA+qKKKKACiiigAooooA&#10;KKKKACiiigAooooAKKKKACiiigAooooAKKKKACiiigAooooAKKKKACiiigAooooAKKKKACvA/wBt&#10;nxFd6f8ABaHw1p9w9nfeOdd03wdHcREho0vrlYpip7HyfNAPYkV75Xzj+3VA1l8M/BnimTP9n+EP&#10;HegeINQIGdttFeosjE9gok3E9gpJ45oA8l/bq+CEPxZ+Mn7PngXR7k+H7uLSvEsmh3dsxT7Bd21v&#10;YyWjjHIVXjQfTPeqvjb42y/HT4JfAfVdVtxp3i/Svi/4e0XxLpZADWWp290UnQgZABOHGCflcV7l&#10;8XvDOsan+17+z1rNnpN9d6Ppdn4mW/1CC2d7e0MttaiISyAbULlWC7iNxU4zivCf2rv2efF2j/tR&#10;/DDxr4E0q81Lwn4o8a+H7vxfYWFrJOLW7srlTFqDBAfLQwtIsjnCjaC3LA0AepeNvjr8aPHfxX8X&#10;eEPgb4Z8IXWn+C3ht9Z1zxpcXKRXV48QlNpapBghlVky7/LlscDBPz/+1V8bfHXx4+Bvwm1vw/o2&#10;heG9T074k2+i+INF12WaWWx1+2uAlvErxcNb7vNMh+/taPbzur1268W+NP2TPjT8Urh/hX4u+JHh&#10;LxzqcWu6VqPguyF7Nb3Rt44Zbe6j3AxJmJSJORg9zkDzzxf8FfiHpX7L58V6z4Q1K98aaj8VYPiX&#10;qnhTQUF7d20JuEH2eNVP7x0gSPhec9ejGgD708J/25/wiujf8JP/AGf/AMJJ9ih/tT+yd/2P7VsH&#10;neR5nz+Vv3bd3zbcZ5r4T8BfFmP9iLT/ABP4E+Mfwt1hvDWoa1qF9J8RdK09dR0/WIri4eRZL/aM&#10;o4SQRlSGOEAC45P3T4U1/wD4TLwhpOtLYaloR1OyiuxYarbfZ72zMiBvLmiOdkqZwy8gMCOa+VPD&#10;/wC0x8Wvg7Yz+C/iv8HfHvxK8RWss0Nv4s8D6LDeafrMJY+VLKEMa2xKsFZSvG0nHWgC/wCHPHHh&#10;v9n/AOEPwR0/4N6vbeLPAfi/x5DosN1qMhuBbWd4bueWOAx+XsMcke1VkDFBuVgSOPWvF3xb1jQP&#10;2lfh78Pbe2sX0XxDo2qajdTyxublJLYwCMRsHChT5rZBUk4GCO/ynP8AAX4jeBf2d9B8U2HgYnXd&#10;M+Ky/Ew/D3SpFeSy08+ZGbCDb8pkWN9+1cjczAKcBa7rwh4u8b/Gv9sT4a+N7n4W+LPA/gqx8O6x&#10;ZwS+JbHyLkTuYCxnjXcIA2FWMO+59jkKBjIBx3gD9sz9o7xd8CLP42N8N/Bsvw+023ludZtEubmD&#10;VL+CF2+0XNkrO0cccaq3ErMzeWxAwQK9I+I37TvxS1n486H8PPg34c8Na9b6/wCB7XxZaax4iaeK&#10;3slluZkMtw0TbmjKJEqxom8vJndtBFfOv7Ofxd+J17+wzofwk8O/B7xJrGt+ItHvNM0TxXaxxnQl&#10;triWZGnubgt+4eLe48tlO8xgjhq9A1bWdb/Ze/a78KWOieC9Z+ImkeH/AIM6VouoWXhqIT6jHBFf&#10;zxpcQwswM2GjVSgO7Emf4TQBL8avjb4i+J/7PXirwz480Oz8O/EbwX438O6frdnpkxls5RLfW01v&#10;cwFiWEcsbZCsSwxz6V7J4x/a7f4Y+Lf2hD4msbV/DHw207Q7uxFoGjurua/SUeVI7OU5lWJFIVdo&#10;Yk7q8L8Z/Db4h/EXwB8UPiZqfgbV9G1jx34v8LSad4W8hp9QtdL0+5hVJbiOMHY5DTSupyUGcnAG&#10;Ol+NH7Pvi74w+Kf2vNE03SZ4H8RaX4Sl0O6v7cx2epXFkJZ2hSRwEf540jbnCmQbsUAJ4C/bs8XW&#10;PxA8J2XjzWfg1rXh/wAU6lBpMNv8PvFYvdU0eac7YTcxs7LMm8qjPFgLu3E4HPV+K/2gvjR8Q/E3&#10;xGX4W+BvDesfD7wVeXOh6pJrF7NFqesXUMf+kx2GweWjRltuZQQxGAc5C8T8N4rTx7478EaZ4b/Y&#10;10j4c6pY6hBdeJ/EXizwbZ29lYRRgtINOmj2tPMXCiOQDCnDFCMkdB4e8UfEf9mHxz8UPBmnfCbx&#10;J47HjDxTfeJvDHiDRoVbTVkvdrvDqEpYfZlikyN5B3L0HQkA4PwDbXFh/wAEpPAfjDTEH9v+B4l8&#10;V6ZKTjZLaX8jyLn0eEzRsO6yEc1+gekapBrek2Wo2pLW15AlxET1KOoZf0Ir4S0/TNY+Hv8AwSO/&#10;4R/W9Ev9L8R3OgzaImj39u9vdfary9eCGMxuAwYtOhwQODnpX3F4S0ZvDnhXRtJeQSvYWUNq0i9G&#10;KIFJH1xQBrUUUUAFFFFABRRRQAUUUUAFFFFAHxB/wT/cf8NB/tYp3/4S6I/+PXNfb9fCn7AE3/GT&#10;X7WEWevieNv/ACJcCvuukhs+D/8AglNcfa9M+Ok+c+Z45uHz9UBr7wr8+/8Agj7ObrwP8Xpm+9J4&#10;vkY/jEtfoJQge4V81/8ABQn/AJNsvP8AsN6R/wCl0NfSlfNf/BQn/k2y8/7Dekf+l0NDBbn0pXz/&#10;APt9/wDJm3xY/wCwM/8A6GlfQFfP/wC33/yZt8WP+wM//oaUxHtvhn/kW9J/69Iv/QBWnWZ4Z/5F&#10;vSf+vSL/ANAFadABXn3x2+J8vwn+HV3q9haxaj4gu54NK0TTpiQl3qNzIIraNtvOzewZiOQise1e&#10;g184ftFTNqH7TP7MOhTYfTp9d1jUnjI6z22kztC34GRv/rUATfGT41/EzTPiJ4d+FPww0Lw5rnxC&#10;u9EOu6pqniGWa30nTrYSeSJDHGWlbzJQ4VAxIC855Il+B/xy+IN38VtU+FPxg8PaHo3jWDSV13T9&#10;S8L3EsmmarZ+aIpDGJh5iOjsoKsckHOAACYfj/8AAnTvjR8Q7DVvBXxOm+HXxk8M6eY0vNJmiuJv&#10;sMz7ljvLQsC8LSISucDO772MDF+DPxY+MPgP4zaV8JPjdHoWuXOu6fdX3h3xj4fBhS/Nt5ZmgngI&#10;ASRUkD5UBeQBuySAD6kor4C+HMix/wDBG67LsFB8F6quWOOTLcAD8SQKq2vwA8P/ALQ37VUOh+ML&#10;m/uPCdr8LtBubzQrO8ktY9Sk8yZYhM8TK5jTLNtBGW2En5cEA/QeivzF+Keman4Q+BHxt+Ddh4gv&#10;7jRvBnjvw3beHdWvpftMlhb3ktpOluHb7/2d2OAeQCBnGK9d1r4B6D+x38Y/g14j+Hl/riT+LvEa&#10;+F/FFpfapNenXBPbTSC9mWRj+9jeLeXTaBuPGCaAPXvhF8W/iP8AGTwXPqukW3ha1vdO8e3mi6gt&#10;7HcpG2j2t28UrQhXYm7MagqWIjLZyAOK9/r83NP/AOSP+Cf+zlo//TxLXK+KvDHjf9pj4ufFXXtT&#10;+Auq/GO20DxbqHhzRNUtfiRFoEOix2biNUgtuCJekrSNuDGQYHHIB+pteEXPxn8W6h+1D4u+FOlQ&#10;aNFbWPgePX9OvLuCV5Pt0lw0KibbKA0IwpKqFbr81fOV34Y+I3xF0P8AZp+CHxnk1bRv7dfXpvE9&#10;pFq6zXWp22nKrWcM91A5Dh0mjMjBssUz8rH5es+AnwT0X4Cft+eJ/Dfhu6vn8Ov8OLa60/T727ku&#10;v7NiOosn2aN5Cz+WGjdwGJx5hGcYoA+m/gZ8Uk+Mfww0fxM1p/ZmoyiS11PTS25rG+gkaG5gJ/2J&#10;UcAnqMHvXe184/ssStp3xZ/aP0CJm/s+08bLqESMc7JLqxt5ZsegL5bHqxPUnP0dQAUUUUAFfNX7&#10;d3/Ii/Dj/soWhf8Ao819K181ft3f8iL8OP8AsoWhf+jzQNH0rXzf/wAFDP8Ak0/xb/18af8A+lsN&#10;fSFfN/8AwUM/5NP8W/8AXxp//pbDQC3PoyD/AFEf+6P5VJUcH+oj/wB0fyqSgQV8RfExtv8AwVf+&#10;EPv4Qvx/45dV9u18MfFqbyf+Cr3wZP8Ae8K3i/ml1SGfc9fCcNx53/BX6dP+eXgTZ/6A39a+7K/P&#10;/Qrnz/8Agsj4ijznyfByp+cFu3/s1AI/QCiiimIKKKKAPNPjt8CNL+PmieHbDUde13w3PoGtQ6/Y&#10;aj4enhiuYrqKOWNDmWKRduJmONucgc9QcjQf2bYLXSfEmj+J/iF42+Iuh6/psul3el+Kry1kgWKQ&#10;Ydk8i3iZXxkBtxxnjnBHd/E74g6X8KPh74h8Ya0zDTNFspLyZYxl5NoyEUd2Y4UDuWFfMPx8/bI8&#10;afs1XvwDPjLQtIa08WR3cvjIWVvOW0pIxa/NAfMPyxG6O8urbxHwEzwAdtb/ALDXhZ5vB0mr+OfH&#10;3iUeENXs9Y0OPWdYjnjsmtnV44QohAZDsVSzAy7QQJFBbPQfEL9lXTviVrOuS6p8QfH0Hh7XMrqX&#10;hSy1lI9LuI2QI8e3yjLGjgfMscig5b+8c6H7Qfxk1P4W6Z8N7zQItPv4/E/jXRvDs8l0rSILS8lK&#10;PJEUdfn24Ksdy+qmvX6APjz9sCDwp8YbDw3+zr4XV5/FQ1fTxPb6bG6f8I7piR5munfbtRTau8KD&#10;PzGcKOhx9dadp9tpGn2tjZQJbWdrEsEEEYwsaKAFUDsAABXlX7S3xtvfgZ4Z8Kahp+m2+p3Gu+Kd&#10;N8OkXLsqQpcylWlwOWKhTgZHJHPGD69QBw2j/CDSNH+MHiP4k/a7+91/WtNtdJ8u6kjaCytYGdxH&#10;AAgZQ7yM77mbLYxtHFN+I3wd0f4leJPA2vXt3qGnat4O1b+1tOudOkjRnLRNFLBJvRswyI5DBdrH&#10;Awwr590r48ftFfGpdV8V/CHwf4AT4d2moXVjp58WX10NR1tbeVoXmg8n93ErSRuoEnpzxzXuv7PX&#10;xlt/j18KdJ8Xx6bNod5M81pqGk3DbpLG8hlaKeEnAztdDg4GQQcDOKAOa8Ufsp6Lq3jTV/E/h3xl&#10;4z+Heoa1Is+rw+EtTjt7bUJQoXzZIpYpFEhVQC8YRjjkk81f+IP7M3h/x7feHtYj1/xP4Y8W6HYj&#10;TLbxVoOp+VqUtrwWhneRXSdSw3kSI3zEsMEk169RQB4/4g/Zi8PeMfhrZ+EPEmv+KPEM1jfrqtl4&#10;lvtUxq9neLnZPDOiqsbKCQAqBcMRt5q34E/Z9s/B1zql5qHjXxl4z1S/sH003/iPVRI9vbuQWWFI&#10;Y4o4ySFO8Ju+VeeK9VryT9qD4t6x8FPhcniTQ7axur5tZ0zTvL1CN3i8u5vIoJDhHU7gshIOcZxk&#10;EcUAZnhL9lPSNB8X6F4i13xx43+IF1oErz6Pb+LNVS5gsJXjMZlVY4ozI4RmUNKXIySDk5qs/wCy&#10;Hompa5a3Ov8Ajrx34q0K01KPVbbwvrWsJLpkU8cnmRfKsSyuiPgrG8jKMKMEAAepaJ/wmH/CbeJv&#10;7X/sT/hEPLtP7B+xed9v37H+1fat37vG7y/L8vtu3c4rpaACuJ+D/wAJNH+Cng5vDeh3N9dWLX93&#10;qPmahIjy+ZczvPIMoijaGkIAxnGMknmup1q9fTtGv7uIK0kFvJKoccEqpIz7cV87fC39rPUPEXwB&#10;+D/xI8TaDa29p4x1CPS9VubCdo4dKkmlkgt5djhi0bTLFGcuNvnA5IBoA9D+K/7O+g/FXxHpfidd&#10;Y1/wd4w023ezt/Efha9FrefZmbc1vJuR45Yt3zBZEYA5IwSan+GnwA8O/DK08RPb32r69r3iIKNX&#10;8Sa9d/atRvQqFI1aTaFVEUkKiKqLk4Xk16ZRQBx3wo+Fmj/B/wCGGg+A9Jlur7RdGsxYwvqTJJNJ&#10;GM/6wqqqScnooHtXO/A39nzSvgDYXOl6B4k8TajoBHl2Gi6zfJcWulx72fy7YCNXC5fH7xnOABmv&#10;U6KACiiigAooooAKKKKACiiigAory5/2qPgtHctbv8X/AAGtwr+WYm8TWQYNnG3Hm5znjFelWN/b&#10;apZQXllcRXdpOglhuIHDxyIRkMrDggjkEUAT0UUUAFFFFABRRRQAUUUUAFFc143+Jvg/4ZWltdeM&#10;PFeh+FLW5cxQT65qMNmkrgZKq0rKGOOcCsnwl8evhl4/1ZNK8MfEXwn4j1RwWWy0jXLW6mYAZJCR&#10;uW6A9qAO7oorM1zxNo/hhbFtY1ax0lb67isLQ31ykIuLmQ4ihj3EbpHPCoMknoDQBp0Vm6Z4m0fW&#10;tQ1Ow07VbG/vtLlWC/tba5SSW0kZQ6pKqkmNipDANgkEHpWlQAUVzs/xF8J23jO38ITeJ9Gi8WXM&#10;Rmh0F9QiW+ljCli6wFt5XarHIGMKT2q4fFmhr4pXwydZ08eJGs/7QGjm6T7YbXf5fn+Tnf5e/wCX&#10;fjbnjOaANaiszxF4n0bwhpjalr2rWOiacsiRG71G5S3hDuwRF3uQMszKoGeSQBya06ACisy98TaP&#10;pmt6Zo15q1jaaxqiytYafPcolxdiIAymKMnc4QMpbaDtDDOM1p0AFFFFABWP4w8J6X488Kax4b1u&#10;1W90fVrSWyu7d+kkUilWHtwTz2rYooA5z4c+GtQ8GeBNB0HVdZPiK/0yzjtJNVe3ED3QQbVd0DMA&#10;xUDcQcE5IAzgdHRRQAUUUUAFFFFABRRRQB5t+zh8HP8Ahn74J+Ffh9/a/wDb39hwPD/aP2b7N5+6&#10;V5M+Xvfbjfj7x6URfBzy/wBo+5+K/wDa+fO8JxeF/wCyPs3TZeSXPn+dv7+Zt2bO2d3OK9JooAKK&#10;KKACiiigDhPiJ8LIviT4m8D3uo35XR/DOpnWjpQhyLy8RCtq7Pu4WJneTbtOXEZyuwhu7oooAKKK&#10;KACiiigAooooAKKKKACiiigD4D/YDulX9r39qq3Mib310SCPcN+FnmBO3rj5hzX32zBFLMQqgZJP&#10;QV+fPwR+CXizWvEPxE+MPwr1Wx0nxxD4+12y8jVwx07X9NEsam3uNnzxlJo5CjgZBzwQwNeueIB+&#10;0v8AHLSLjwhfeFtA+Dui3qG11XxDHrI1S9kgYESfYo41ARmGQDIcqGyORSGzyP8A4I7Ls8AfFobk&#10;f/irG+aNgyn9yvQjg1+g9fJ/7CvgrRfAXiT47aL4Xtvs3hnTPFsWlWS5JObawt4pQc8lt4OWP3iS&#10;RnOa+sKYMK+a/wDgoT/ybZef9hvSP/S6GvpSvmv/AIKE/wDJtl5/2G9I/wDS6GkwW59KV8//ALff&#10;/Jm3xY/7Az/+hpX0BXz/APt9/wDJm3xY/wCwM/8A6GlMR7b4Z/5FvSf+vSL/ANAFadZnhn/kW9J/&#10;69Iv/QBWnQAV8+ftcaZJoH/Ct/irAuR8PfEUd9qTAfMmlXMbWl84PYJHMJT22xNn1H0HUF/YW2qW&#10;NxZXtvFd2dzG0M1vOgeOVGGGVlPBUgkEHgg0AeHfHH9mS4+J/jPSviB4H8e6l8MfiFZWR05de023&#10;jvIby0LF1huLaQhJVViWXJGCe+Bhvwb/AGZtZ8G/EF/iB8RfiRqXxV8cx2L6ZY391p8OnWmn2zsG&#10;kENrCSiu5Vdz5JIUDjnPudlZW+m2cFpaQRWtpbxrFDBAgSONFGFVVHAAAAAHTFT0AfFmpf8ABOzW&#10;ZvBXij4d6b8bdd0z4TaiLqXTvB66XCy2E0ztIN1yHWWWBJWL+SCgYgbictuwtc+CHiPxH+2Zqun+&#10;DfiPqHw+8U+HPhzo1vba9Z2EV3FPH9ouI5I57SU7JEbYrAFsqyqQTjn7wrNi8M6PB4huNei0qxj1&#10;y4t0tJtTS2QXMsKMWSJpcbiilmIUnAJJHWgD4k/aZ/Zx0r4S/sea54fuda1LxRq3ifxfpF74g8Q6&#10;g4W71C4m1C3R3+XiNQoCoq8KAOpyT698PP2Std0r4m6H4v8AiJ8Wtc+KR8LiZfDFhqVjBaR6eZF2&#10;GWYxf8fU4QlRK4B5JxnGPffEHhnR/Fmniw1zSrHWbESxz/ZdQtkni8yNg8b7XBG5WUMD1BAI5FaV&#10;AHzbb/sc+R4P0TQv+Eu3f2b8S1+In2j+zP8AWYvHufse3zuPv7fNyemdnaqXjT9jvxQvxC8U+JPh&#10;b8Zta+FVn4unF34h0e10uC/huLjaFee3aQg20rgZZ1ySeegAH0/RQB86+Jf2LdAb4S+APCXgrxBq&#10;XgfXPAMrXXhzxTbolxdW87hvtDyo2FlWcu7SJ8oYnsOKj+DP7LeqfCL4va18VfFnxPvfHWu6l4dX&#10;S9VudR0+O0Uuk5l8+MRvshiCKiCFVwNrNuJYivo6q2p6ZZ61pt3p2o2kF/p93C9vcWl1GJIpo3BV&#10;0dGBDKQSCCMEEigDwf8AY10ibUPB3i34j3cUkU/xH8R3fiS1SYYkTTjthsFYe9vDHJ/21/AfQNR2&#10;9vFaQRwQRpDDEoRI41CqigYAAHQAdqkoAKKKKACvmr9u7/kRfhx/2ULQv/R5r6Vr5q/bu/5EX4cf&#10;9lC0L/0eaBo+la+b/wDgoZ/yaf4t/wCvjT//AEthr6Qr5v8A+Chn/Jp/i3/r40//ANLYaAW59GQf&#10;6iP/AHR/KpKjg/1Ef+6P5VJQIK+CPjnP5H/BVv4HH+94fnT8xdCvvevgT9qDwJ4u8Vft16Dr/gLy&#10;7nxd4M8GReILLSp5fKi1RUvzHLaM/wDCXjkbaTxuC54pDR991+e3hjP/AA+Z8XcHH/CJp/6S2te1&#10;L/wUF8BRWgsbzwz44tPHIXB8FHw3ctqRkx91cL5bDOcNuwRzXjvwd8E+MLL9vXw18QPH8J0vxT44&#10;8P6zeHQRIJBpNnC1pFa27MOGkCZLkcZbHagD9AaKKKYgooooA+cP25Jmn8F/DPRXw2n678SfDem3&#10;0ZH+sgN6shX0+9EnXPSsf9pbwvpfjb9rP9nzw/rdnHqGkapo/jCzu7WUZWWJ7O0VlP1BNdx+2N4H&#10;1Txj8D7298P2xvPEvhW/s/FWlW6jLS3FjOs/lr/tOiSIMd3HXpWhdeA9O+M/xE+Dnxi0fX1/srQd&#10;N1Ge0tUtxINQi1G3gCP5oceXsEYONrbt2OMcgHxbqnifVPA9t8O/2f8AxbdSXPiL4f8Axa8LnR72&#10;4Pz6poMl032OcHjc0Y/cvgYUqgznNer2XwE8NftlfHX4y3/xSl1PW9L8Ia1F4d8PaJb6lPa22nBL&#10;WOV7pVidd0zvKTubI4xggAD179oX9kbRfjz8TfhV48Op/wBheIvAmuW2pi4W08/7faxTLMbRvnTb&#10;l0BV/m27n+U7qy/ib+yf4l1T4l6343+Fvxa1P4Tap4kjhj8Q29vpUGpW2oGJPLSVY5SBDNswvmLk&#10;8ZxnJIB8Z/FrwVY/En4IeF9B8dTXfjO9+H/xrf4eWOuX15L9outKlni8xZGRl3uUEUbOfmUwkKRy&#10;T+onhfw1pPgHwjpHh/R4Bp+haLYw2FnA0rOILeGMJGpdyWO1FAyxJOMkmvA9d/Ym0lv2ctP+F/hv&#10;xVqOialYavD4hh8V3kCX91JqaT+ebqZGKiQs+eMjjAyQDn33whpuraP4U0aw13WB4h1u1s4YL7Vx&#10;ara/bZ1QCSfyVJWPewLbFOBnA4oA+SE/Zz8f+Fp77xr+y98ZtNHhbXLqbVR4T1oJqWgzyyOWkNtc&#10;R7miRnDcJ3yNwHFc54x+NmqfHDwl8CbzxFoSeGvF/h/432Xh7XtLhl82GG+t7a73+W/dGV0YcnG7&#10;GWxuPoC/sX+OvAOoahZ/B7486v8ADPwTe3Mt0fC0ug2urQ2jSNukW0kmYNAhJYhQDgnP16DXP2If&#10;Dl78BLL4eaZ4j1jS9ZsdbXxVbeMXZZtQ/tsSGT7fJnAdizMCOOMAEEA0AJ8SZFP7ePwXQMC48L+I&#10;GK55ALWuDj8D+Rr5B+BX7Jnh7V/2BLL4wyeI9btPiXo2h6hrWgeIItVlgj0UWrzPHbxRhvLETGIm&#10;QspYmRzkcV9d/DX9knxJ4Z+M/hv4oeMvizqPxC8U6Zpt5plw95pUVnDLFNs8sQxRPsgCbXJ+V2cy&#10;ElhgAfN37H/7Iuv/ABX/AGTfAts/xg8Q6N8MfEFtJPrngi1tIWFyRcyB0hvD+9gik2ZeNQQxZ+m6&#10;gDbm+HOnftf/ALVvgebxzJqFvomq/BTSdc1bQLO5ksxfvLezMIJmjZXEavKWKqwyyJk4HPMeP9Nm&#10;+GHgj4y/Byy1G+1Pwh4L8a+DbnQft9w1xJZQX1zBM1n5jc7YmQlVJJCyKSTur1D4o/B7VfGX7eVv&#10;YeBvGl78MNb0L4V2baZqmm2kV3FHGNUuYzBLbS/JLEVx8pIwUQ5459EX9iG2/wCFR6v4YuPG1/qv&#10;ivX/ABFY+Jde8X6naLLNf3FtcRShBCrqsce2IIiBiEB79KAPFPj18SNf+Evi79tTxL4XnNpr0Ol+&#10;CrS1uFcI0LXJlti6seFZVmJVjwCAe1cp8MfgL8XPh18UPBPiDwV+zjrnw5votXtv+Ek125+Kltq6&#10;6tYM226F1bMwEjFGZ1ZANrqCFPAr7A1/9lDQ/Gfij413niXUX1PRPidp2l6dcaZFAIpLAWcUqLIk&#10;xZg7lpVdcoApjH3s1x3gj9jPxRb+K/CV38RvjTrnxN8NeDruPUPD/h+80uC0WG5iUrBNczIWe6eP&#10;OVZsHcAc4yCAeb+Cf2d9H/az8WfGfx74z1rXE8WaL4x1Xwz4WvrHVJrZPD0NkRFHJAiMELMSXfeG&#10;ByRjkk43gjTo9T/4I1ushZDb+FL29idG2sksF1LNGwPYh41OfavbPGP7G+rah8QvE+reDPivrfw/&#10;8KeMbgXXirwxptjDKt/KUCSyW9w532jyKo3ugJPqOMcj8R/g3cfCT9jXwf8As66Zrb65rfii8h8K&#10;W2pR2v2ctBLcPcXk5i3vtWO1Wcn5m5A9cUAfV3gnVptf8GaDqdzj7Re6fb3MmBxueNWP6mtqoLGy&#10;g0yyt7O1jENtbxrFFGvREUYAH0AFT0AFFFFABRRRQAUUUUAFFFFABRRRQB+dH7Ir/srR/s6aO/xL&#10;/wCFRnxgt5q51H/hJBph1PH9pXXl+YJf3pPleXtzzt244xV/4EftD2n7Nv7PqatovhzU/FPw/wDE&#10;XxYvPDvguzjnaOdNKmV3gaBZFJkUzQzKiMVz5gLMMGu4/YO/Z/8Ahf4y/Zj8K6/4g+G/hHXNdn1D&#10;V2m1TUtCtbi6kKardqhaV4yx2qqqMngKAOldr+2Tp1raT/s5WkFtDDaQ/FfRligjjCpGFtrzaFUc&#10;DGBjHTAoAk1f9rHxnpHh/wAN6W3wV1a4+MGum7kh8AQ6zbkQWtvIEe7mvseVHCS8YViOWfABwTTr&#10;H9tex0P4c/ELWviH4I1jwF4q8Cw20ureFpZorySUXLbLVrWeMhJ0lk/dhxgBgc44J8d/bx+HXw/H&#10;7QvgTx58aPCl/wCI/hCfD9xol7qFh9r26Nei4E0NxP8AZWWTy2VpIxjIyTwSBXPfDnwp8HIfg98a&#10;vEXwk/Z11TXvh5NY2liZrjV9Qjn8VW28PctaQXId0FuDvVxhpHXC7SOAD6N+FX7U3inX/ihpXgL4&#10;m/CTUfhVrWv2txeaBJPq9vqcGopAqtMheIDypVRgxjIOBnJHGeItv+CgOozW1v41k+EGsxfAu41E&#10;afF8Rf7Vtzwbj7Mtw1jjzFgMnG8t0xxk4ryX9l/x5p6fH/wjofwE+JPjz4ieAJ47s+KNA8XW08ln&#10;oEa25MAS5miRon84IgRN4OW5PfzHVfHPh7wffahJ8ItV+I3wk/aAfUpPN+C9tFcanpNxdG4+c7Xh&#10;WHyXGW8wMoCnhQOoB+kPgn4x/wDCY/Gz4mfD7+yPsn/CFwaTN/aP2nf9s+2xTSY8vYPL2eTj7zbt&#10;38OOfIfFP7c0XhTwLq/iebwRcXkOm/Eyb4ePaWl/5k0qxzGM3cY8r5mIXIg7kgeZ3rjdV+OOifst&#10;fth/E3UviTbanpen+P8ARtCk0W+sdNnvIbm6tIp4pbRPKRiZS0owOmAMkbhnxzwvqU/iT4V6RqGo&#10;6ZNpdzf/ALUUM9zpl4gElu734Z4ZFBI3KSVIyRkHk0AfUOp/tbeNdL0bRNIf4IaxL8XNZluntfAc&#10;etWzBLKAoGvZr7HlRREyIoJGS5KjOCa734DfHy6+LV54h8P+JfBuofDvx54dMB1Tw7qFzHdBY5gx&#10;imguI/kniYo67wBgoQR0z8zft4/Dr4fj9oXwJ48+NHhS/wDEfwhPh+40S91Cw+17dGvRcCaG4n+y&#10;ssnlsrSRjGRkngkCu2/YQ8J/CKLX/HHiP4M/DC/8J+DZEtrKz8WahqF+39v8GSTyba6JKRRsVHmZ&#10;+csRgbTQBX/4KC+IfAnhTxh8A9W+JsVjP4FtvEd42px6lp5vrcobCUJvgCOXG8pxtODg9s1498Q9&#10;a/Z5/aBstC0b9mTwZY3fxPtdd066tdd8KeE5dIj0ONLlHlubudoIV8sxRyqFJbLEYGa+mf2mP+Tg&#10;v2Zf+xn1D/02T1x/7XOj3P7PHxJ8MftJeFrNltrKWPRvHtlaRZ+36RK4AuWVR80kD7SG6kFQTtUi&#10;gD0T4t/tLeJPDfj+58D/AAx+F1/8WfFGmW0V5rUUGqwaXa6ZHLkwrJcTAqZXVWYRgZ2gHPNeTfGv&#10;4zWXxw+HPwa1iHSb/wAO6pp/xm8P6Tq+h6oqi5069iuf3kL7SQeGRlYfeV1OBnA8g+P/AII+A+j/&#10;ALV/j3xl+0N4XvdU8EeNNP0rUvCfi2ybUWsgYrRIJrZjZuMyOY43XIPykHIDDOtbeE/CPh74KfCa&#10;/wDBHwzvfhf4b1f446Dc2FjqWoXNzc6hbLcCOK9kS4JeAyBOIssAqq247qAPpL/hpHwf4A1D46ar&#10;d+EItIk8J6xZWF1caRGkt74ju57aH7ONixqWlJljhUMz8AHcAOE8AftUeL7jx/oPhj4o/BvVfhWn&#10;iaZ7fQNUl1i21O2upljaUQTGED7PKyIxVGzkqRnivmn44/DrUPiRpf7VtrYaDP4qGmeOtA1a70G0&#10;LifULWGztWuIY9hDbjGXI2ndwdvOKPgH4T/ZS8WfHDwKPgb8ItX1zXLC7N/qut3N/q9pB4XMSllM&#10;4uHZJpjIAgiGVJyd2BQB137Ec3iXxl+018ZfEvjD4J2Ghaydbk+0eKLjWLTULvRZ1tbdF0yMqm9l&#10;aNi5kjITB2kHFer/ALUkDfDj45/Az4uQlo7O11h/CGtlSAps9RXZC8h7LHcLGfq/NXv2Tf8Akpn7&#10;SH/Y/v8A+kFrXoP7TvwrPxq+AfjbwfFldQv9Pd9PkBIMd5FiW2cEcjEscZyOaAPNP2lI/wDhaP7Q&#10;fwQ+FceZLK31CXx1raK2NttYALbKw7q9zKgweP3feq/jT9sLxl/wlniyw+GPwS1X4maB4RvpNN1z&#10;Xk1y206KK5jVWnit45AzXDRhsMBj5hjuCcT9hTxNf/tA674z+PGsWz282r2mneGdNilj2GGG0t1k&#10;vNv+y17POP8AtkOO5+fPFni/Tfiz8S/iJ4X+LHjL4qXvj6LWr+w0T4R+GI7mz029sQxS0djFHseN&#10;12lppJUABYklTmgD3/VPiZp/xj/aI/ZE8caHDNFYa7oXii+t7e8+SSPdZ2h2PjIBByCRkcZGRXe2&#10;P7XtlJ+yZrXxov8Aw6+nXejw3cV54Ze83PHfwXDW32QzCPq0oRQ2zo4O09K+YP2UHZ3/AGFt7FmT&#10;RPGcZyeQV8pdv4Yxjtitvxl4a1KL9r25+A8dpKfCni7xjYfFGWQruia0ihd7yB89nvrSA4H/AD1P&#10;rkgHvPjf9qbxpZ+KG8J/D74OX/xH8V6VZWt14mtrfXLewtNGknjEi232mZQJpdp3bVUHaVPGcD1L&#10;4I/GHTvjf4FTxDZaffaJdQ3U+nalo2qIEutOvYXKTQSgEjKkZB7qynjOB8C/HX4dfAfwX+1f8UNV&#10;/aV8HajNo3iZrLUfC3ie3/tI2swW2SKezIs2GJRJHkBgeDklQVz9bfsP+EvDXhf4KyT+EfhpefCv&#10;QNY1a51G00bUtQuLu6uIiEiju5ROS0LSxwofKyQoAIJ3E0AfQVFYfijxtoPgkaWde1W10lNUvU06&#10;ze7fYktwyO6xhjwGIjfGcZIx1IFblABRRRQAUV5/8bPjNpPwR8Iw6vqFrc6rf315DpmlaNYbTdal&#10;eSttjgiDEDJ5JJ4CqT2wfLx+0t8S/Cl1PY+L/gB4tur0hJoJfBslvqdr5bICUeVpY8SK+8EAYIAI&#10;60AfSFFfN837YWt26BpP2efi6FJCjZo1tIck4HC3BI+p4Hciib9sDXYUDH9nf4usM4+TSbRj+Qua&#10;B2PpCivkPxD/AMFELPwX4s0bTfFvwi8d+CdHvQTca54mt4LO2tcnC5bzGQ5w3BdTkAAHNen6B+2x&#10;8CfE+qw6bp3xT8NzXkoYpG94Iwdqlj8z4XoD35oEe20V8yeK/wDgoZ8LNB1yDTdHt/EfjgT3w02K&#10;/wDC2mfarKa5ZQyRQzs6JOzZIAhLng9uat/8Nt2P/RHPi9/4Sn/22gdj6Qor5u/4bbsP+iO/F7/w&#10;lf8A7bR/w23Yf9Ed+L3/AISv/wBtpXCx9I0V83f8Nt2H/RHfi9/4Sv8A9to/4bbsP+iO/F7/AMJX&#10;/wC20XCx9I0V83f8Nt2H/RHfi9/4Sv8A9to/4bbsP+iO/F7/AMJX/wC20XCx9I0V83f8Nt2H/RHf&#10;i9/4Sv8A9to/4bbsP+iO/F7/AMJX/wC20XCx9I0V83f8Nt2H/RHfi9/4Sv8A9to/4bbsP+iO/F7/&#10;AMJX/wC20XCx9I0V83f8Nt2H/RHfi9/4Sv8A9to/4bbsP+iO/F7/AMJX/wC20BY+kaK+bv8Ahtuw&#10;/wCiO/F7/wAJX/7bR/w23Yf9Ed+L3/hK/wD22gLH0jRXzd/w23Yf9Ed+L3/hK/8A22j/AIbcsP8A&#10;ojvxe/8ACV/+20BYf+wl/wAkt8X/APY9+Iv/AE4S19HV8uf8E+fEdtrfww8awLFcWV/b+NdZmudP&#10;vo/Kubfz7lpkWSMnchCvtIIHzI2MjBP1HTEfM/7F/wDyHv2g/wDspuq/+gxV9MV81fsYlf7a/aBw&#10;Pm/4Wdq2T7bYcf1r6VpIbCvkj/goJ4h1rxD4c8L/AAl8H+GLjxR4z8U3Y1S1t0uYraJLfT5oZpi0&#10;kjAbjlFA9ye2D9b18i/tWfEPS/g3+1N8CPGviOK/Hh+Ox13SzPp9lJdyG5mjtzFGI4wXJbY3QHoa&#10;Yjoz+0H8e88fswalj/scdM/+Krzv9oXxb+0D8cPgr4u8B2/7ON7pE2u2RtFvpvFmmyJDlgdxUOCe&#10;nTNenf8ADe/ww/58fG3/AIRmp/8Axio7n9v/AOFdnby3FxbeM4IIkMkksng7UlVFAyWJMOAAOc0h&#10;no/7OHxVsfjX8EvCni/T7O406C+tfLe0ucF4pYmMMi5HBAeNsHuMHjNelV80/wDBO7/Qf2PPh+1z&#10;i2+0LeXMQlO0tHJeTujYPqrA/jX0jFcwzkiOVJCOSFYGmIlooooAKKKKACiiigAooooAKKKKACii&#10;igAooooAKKKKACvmr9u7/kRfhx/2ULQv/R5r6Vr5q/bu/wCRF+HH/ZQtC/8AR5oGj6Vr5v8A+Chn&#10;/Jp/i3/r40//ANLYa+kK+b/+Chn/ACaf4t/6+NP/APS2GgFufRkH+oj/AN0fyqSo4P8AUR/7o/lU&#10;lAgr5qi/5SMS/wDZMT/6c0r6Vr5qi/5SMS/9kxP/AKc0oGj6Vr5w8e/8n6fCb/sT9d/9HWlfR9fO&#10;Hj3/AJP0+E3/AGJ+u/8Ao60oA+j6KKKBBRRRQAVR0XQ9O8N6ZBp2k6fa6Xp8GRFaWUKwxR5JY7UU&#10;ADJJPA6k1eooAKKKKACiiigAooooAKzPDfhnR/B2iWujaBpNjoej2ilbfT9Ntkt7eEEkkJGgCqMk&#10;ngdSa06KAMweGdHXxI3iEaTYjX2tBYNqotk+1G2DlxCZcbvLDsW2Zxkk4ya06KKACiiigAqlcaJp&#10;13qtnqc9hazalZJJFa3kkKtNAkm3zFRyMqG2JuAIztXPQVdooAKKKKACiiigAooooAKKKKACiiig&#10;AooooAKKKKACiiigAooooAKKKKACivjf4q/tEeOD+yx8bPjB4X13+zbG2vfsng4rZ28qx29tdJay&#10;3fzo3mGeXzyA+VEaxFQCWJ9K+Cf7QN/8Wf2bNZ8R3KrpPj3w7a3uma/YhFzY6taxsJRsOQAWAdQc&#10;jawHPNAHv1FeP/AD4rNq/wCy94B8e+PfEFlaz32gWl/qmsag8NnB5jxqWdj8kaAk9gBzxWl8QPjr&#10;4Y0b4FeLPiJ4f8V+HtR0vTNOuJbXVU1CGawe6VMQxmVX2ktK0aBQwJLgDkigD06ivIv2Tvi+nxw+&#10;AHg7xVNrmna7rdxYQDWX02WNlt74xI8sLrGSI3XepKHBAYZHNeb/ABL8Y/Fn4uftCeIfhZ8M/HGm&#10;fC7T/Cuk2Wo6prtzo8eqX13NdFzHHBBMRH5SrH8z9QzAdxQB9S0V4H8CPGXxO8Oa1458JfGSS21C&#10;Lw3DBqFj8QLfTzp+n6nZujmTzM/uo5YSh3hWwFYHGBub1+98eeGdO8Jw+KbvxFpNr4Ynihmi1qa+&#10;iSykjmKiF1mLbCshdApBwxdcZyKAN2iuQ8R/GHwF4Ok1OPX/ABv4c0OTS2gW/XUtWt7c2hmDGASh&#10;3GwyBWKbsbgpxnBrT1Dxz4b0mx0m9vvEGl2dlq88dtp1xcXsccd7K6l444WLYkZlVmCrkkKSOlAG&#10;5RXPeD/iL4U+IcN5N4V8T6N4mis5fIuZNH1CK7WCT+45jY7W4PB5r58/Zi+J/iz4q/A34D+K/Evx&#10;NsdK1vWZLt9SsLqxtEl8S7TOqwRD5PLZAqyEwqSRGcjBJoA+pKK5XWviv4I8N+J7Pw3q/jHQNK8R&#10;XmPs2kXuqQQ3c+emyFmDtn2FaPizxn4f8BaO+reJtd0zw5pSMEa+1a8jtYFY9AXkIUE4PGaANmiv&#10;lPwh8VvH/wAVPjJ+1B4U8LeLrVrbw9p/h6fwXOltbTW1vLdac9wxLhP30csipkszYUnYV4r3X4Jf&#10;E+1+M/wo8M+NLWBrQataCSa0f71tcKSk8J945UkQ+6mgDX8eeAPD3xO8L3nh3xTpNtrWjXa4ltbl&#10;cjPZlPVWHUMpBB6GvAWuviB+yOT9qOpfE74PoxInAM2t+H4vRh1uoFGefvqB6AZ+nqQjIwelAHlH&#10;xE+O+nad+zv4n+J/gm907xLbadpU2oWbhy8Eroudj7SGHoV4I9q+ff2evil+0J+1h8Gf+Fk6V4w8&#10;J+Bo7hp4bHRbXw+975jwyFT5kkswK7ypX5c4BB68V1v7TPwD8M/D74RfGvxl4a+06KdY8K3sWoaL&#10;aS7NOuJzsYXXkfdWYBCu5cZDtxkkn5H/AGa/B/x78Rfsf/BnUPgt4ig0LTtM1HWpfEMdzdrClwn2&#10;tGj3KVbeAqTDj+970hn0t+yN4q1v9sPxv/wuPxrpsGjw+CvM8OaR4dilMiW2qeWhv7xs/wARDrGg&#10;52ru5zyfs+vlz/gnfq/wv1v4K67dfCbTta03w43iW989ddn82eW5KRFpA2T8hQxYB5GDnJyT9R0w&#10;YUUUUCI57eK6jMc0aSxnqjqGB/A1zXjbwT4e8Q+EtW0/VNC03UbGa2k8y2urVJEbCkjII7HkeldT&#10;VDXv+QHqP/XtJ/6CaAPi/wD4I+3kt5+yIfMIIi1+7iQAYAURw/8A1z9Sa+36+Gv+COf/ACaHL/2M&#10;d7/6Lgr7loAKKKKACiiigAooooAKKKKACiiigAooooAKKKKACiiigD5T+N3hPVP2efjDH8dvCdnJ&#10;ceGb2MWvj3SbXBLWy/d1BI+ryR/xBAWI7Hmvpjwx4m0vxn4d03XdFvEv9J1G3S6tbqMELLG6hlbB&#10;AI4PQgEdDzTvEtzpln4d1OfW3gj0eO2ka8a5x5Yh2nfuz225zXz/AP8ABPSK6i/Zf0Ius6aRJfX8&#10;mipc58xdON1IbYHPP3MY9sUDIf2L/wDkPftB/wDZTdV/9Bir6Yr5n/Yv/wCQ9+0H/wBlN1X/ANBi&#10;r6YpIGFfPn7engkeL/2XPGt5blrfWvDdr/wkOmahCzJPZz2v70ywupDK+xZACD1avoOq2padbaxp&#10;11YXsCXNndRNBPBIMrIjAhlI9CCRTEfL/gb9kzR/G3grQPEMPxf+Myxatp9vfKB4+uzgSxq+M5/2&#10;qxvjb+xdptj8HPHF0Piv8Wr422i3lx9l1LxndXNtNshZ9ksTHDo23BU9QatfCTx3H+yB4vf4NfEG&#10;/lsvBE9xv8A+KdQz9me3ck/2ZPOflSWFshNxG5CORwD778dmD/Az4hspDKfDmokEHgj7LJSGfn7+&#10;yF+y54D+K3ji8s/iBbah43i/4QHwvrtuNU1GdRaTXkEryxwrE6BIgFRVTGFCDFeg/Ef9mHQvhX+1&#10;F8H/AA18G9V1L4QzeJdO1ttT1LRp3unuEt0t3jRo7lpEIyx6jjOeoGNv9gr/AJKRcf8AZJ/A3/pH&#10;NXpXxl/5Ph/Z2/7BfiX/ANEW1AyX/hmX4rf9HNeMv/BPpv8A8Zo/4Zl+K3/RzXjL/wAE+m//ABmv&#10;pKimSfNv/DMvxW/6Oa8Zf+CfTf8A4zR/wzL8Vv8Ao5rxl/4J9N/+M19JUUAfNv8AwzL8Vv8Ao5rx&#10;l/4J9N/+M0f8My/Fb/o5rxl/4J9N/wDjNfSVFAHzb/wzL8Vv+jmvGX/gn03/AOM0f8My/Fb/AKOa&#10;8Zf+CfTf/jNfSVFAHzb/AMMy/Fb/AKOa8Zf+CfTf/jNH/DMvxW/6Oa8Zf+CfTf8A4zX0lRQB82/8&#10;My/Fb/o5rxl/4J9N/wDjNH/DMvxW/wCjmvGX/gn03/4zX0lRQB82/wDDMvxW/wCjmvGX/gn03/4z&#10;R/wzL8Vv+jmvGX/gn03/AOM19JUUAfNv/DMvxW/6Oa8Zf+CfTf8A4zR/wzL8Vv8Ao5rxl/4J9N/+&#10;M19JUUAfNv8AwzL8Vv8Ao5rxl/4J9N/+M141+038F/HXgTTvhvqniD40eIvHWn/8J5okR0nU9Ps4&#10;YSxn4fdFGrZGOOcc197181ft3f8AIi/Dj/soWhf+jzQM+la+a/8AgopG837I/jKOOUwyPLYqsqjJ&#10;Qm8hAYfTrX0pXzf/AMFDP+TT/Fv/AF8af/6Ww0AiOP8AZm+KrRqf+GmvGXIB/wCQPpv/AMZp3/DM&#10;vxW/6Oa8Zf8Agn03/wCM19HQf6iP/dH8qkoEfNv/AAzL8Vv+jmvGX/gn03/4zXPj9ifxuPHp8af8&#10;NFeMP+EnOnf2R/aH9l6fu+yeZ5vlbfK243jdnGfevrKigD5t/wCGZfit/wBHNeMv/BPpv/xmsC9/&#10;Yp8caj400zxbcftFeMJfEWmWs1jaXx0rTw0UMxQyoFEW0hjGh5BPyivrGigD5t/4Zl+K3/RzXjL/&#10;AME+m/8Axmj/AIZl+K3/AEc14y/8E+m//Ga+kqKAPm3/AIZl+K3/AEc14y/8E+m//GaP+GZfit/0&#10;c14y/wDBPpv/AMZr6SooA+bf+GZfit/0c14y/wDBPpv/AMZo/wCGZfit/wBHNeMv/BPpv/xmvpKi&#10;gD5t/wCGZfit/wBHNeMv/BPpv/xmj/hmX4rf9HNeMv8AwT6b/wDGa+kqKAPm3/hmX4rf9HNeMv8A&#10;wT6b/wDGaP8AhmX4rf8ARzXjL/wT6b/8Zr6SooA+bf8AhmX4rf8ARzXjL/wT6b/8ZrnPHPws8WfD&#10;LSG1TxX+114i8P2IziW/0/S4959EBiyx9lBNep/tNeHfi94j8HQwfCHxBpmg6mrP9r+2x/vp0IG1&#10;YZSrLG33uSvpyMc/PHw6uvhR8KvEVrd/GfwP4k0Hx25RD4p8fltYtZpfWG8UNCg3biAFTaPSgZyv&#10;h7xh4z8ZfEfwl4a0L45/Fa60nxHcT21p4ou/DWnWthK8cDzEReZCHkG1PvBQORyea+gf+GZfit/0&#10;c14y/wDBPpv/AMZrN/ar1zwR4zsfhn5Gka149vtR1Gf/AIR+TwPraWkiyC3LSMs6yKMeWG6HoDXl&#10;P/CudV/6JH8cf/Dgr/8AJVAHpnjv4C/Frwl4H8Ra5B+0r4wnm0zTrm9jik0jTQrtHEzhTiHOCVxX&#10;tn7PXjfU/iV8DPAnirWTEdW1jR7a9ujCmxDI8YLEL2GT0r4r8d/D/U7fwP4ilf4VfGe0RNNuWM97&#10;47WWCMCJvmkT7SdyDqVwcgEYPSsL4GeBNSvvg34MuI/hj8XtUjl0uB1vdH8bLa2c4K53ww/aF8tD&#10;1C7RgHpQB+mdFfnvrvwz8R3OiahDpfwq+NtpqUlvItrcSeP1ZYpSp2MQbk5AOCRivs34EaJr3hv4&#10;MeCdL8UPNJ4jtNJtotQa5n86QziMb9z5O45zk5P1oA8U/Zl/bFvPjB8dfi38MfFGn2Wk6p4Z1zUI&#10;NBmtI5I11LT7a6e3ctvdg00bKhcqQCJBhV2nPpXw8+LmseLf2h/i/wCA7y2sY9H8H22iTWE8Ebi4&#10;lN5DPJL5rFypAMS7dqrgE5z2+PtO+G2tan4C+KfxP8D2wm+I3w4+MPifWtNiUYN/ai4AvLFsAkrL&#10;EGwo5LKoHWu9+Bnxg0H4g/E/9p/4jaH4lh8PaHqHhLwzqMGvXUImXTf+JffEySRhhuaFgd0YYZKF&#10;c0CPuCvIPhr8b73x5+0P8Zvh3LplvaWHgJNEEF4kjNLdve2sk7lweFC7UUAZ6MSeQB+aPimPwn4I&#10;8M+GPiN8Pfh78V28V6Zqulzan8YvE09zp8Grq9zEsjJDLO4mSYnaECjAb5iwU7vZ9C+A3gXRP2jv&#10;229XstD8nUfDWgW9xpU32udvs0mpaNdS3xwXIfzHJOHBC9E2jigD9JqK+FfjPIif8EnfBIZgpfw3&#10;4MVQTjcftOmnA/AE/hVmH9n/AMO/Hb9uf46f8JTLqEumaHa+F723s7K/ltV+2/Z5jDcHyyNzRhJQ&#10;oYkDzW4PGAD7hryTxd8W9Y0D9pX4e/D23trF9F8Q6Nqmo3U8sbm5SS2MAjEbBwoU+a2QVJOBgjv8&#10;F/GXRfAHxO8U/E7Uj4Q+Jfx+8dw6jfnT/FukpcaVoXhkRAhLWGc3HlDyCgyxRvMZScc8+u/ATxZq&#10;Hjj4k/sia3qt3Pf6ldfDnV/tN1cvvlmkUWaM7N3JK5JPJzk80AfZfxN+IuifCT4f694y8RXP2XRd&#10;FtHu7mQDLEKOFUd2Y4VR3LAd6+Zz8V/2vdf0EeNdE+F3gGw8OPEbuDwjq2o3R8QTwYLKu9cQJIy4&#10;+VhkE4IzXV/8FBwifs7fabxBJoFp4j0S51pGGVNimowGXd/sj5Sc8YBr0j41yfF6bRdLk+DbeBn1&#10;Bpi143jU3hgMBX5TCbXndn+9xigC58BPjNpH7QPwm8P+O9Fgms7TVIm32dzjzbWaN2jlhf3V0YZ4&#10;yADjmvQK/Pa7+Nd38Rf2TdTg+JGs2nw8ktPiBL4XvdM+GGlXDTa5HbuDLY2SeaJEedt5Mv8AcU5T&#10;5jXJ/s72tn8PP2tvCukfDT4ZeNfgp4c8W+HtXiFh4yu5WOoXcMaSR3L2cssrRmMhRkt828gYAbIB&#10;+mtFflF4A8L6H8HvG/guf4iaP8RPg/8AGmHXLf8AtL4l3r3Gr6J4jZpislvLKJhGI514HyjZuBYn&#10;HJQB+rtFFFABRRRQAUUUUAFc98RL2fTfh/4nu7aQw3Nvpd1LFIvVXWJiCPoQK6Go54I7mGSGVBJF&#10;IpR0YZDAjBBoA+A/iBaxWn/BGy1SFBGh8G6ZIQP7zTQMx/Ekn8a6f9p0N+y98WtY+JNuPJ+HvxL0&#10;qXw/4rUZEdlqiwOthfnjgOMwueByGOSRXTfCj4L6b45/Z48c/s0eL72/tYfDN62km4sZFS7l0qSb&#10;7Vp9wjOjLzHiInaRuglHUV9DfFj4X6B8afhzr/gnxPbtc6JrNq1tOI8CSPPKyRkggOjBXUkHDKDg&#10;0AfCvgbwxo3xSsv2KPAfjGKLUvBs/g+71k6Ld4+zahfW9rbiESKeJNiyyts6cnIIOK1vit8J/Bnw&#10;9+OvxT8FeEvD2l23hjxL8I7/AFzWvCltaJ9ghvbW4AsrxYMbEfJYKFAwyBhzzX0f4l/Y88CeKvg1&#10;4N+HV3ca3Db+DooE0LxBZXot9XsJIk2LLHOigByvX5Np4O3IGLXwf/ZN8F/B608TGC81/wAV634m&#10;g+y6x4i8U6m99qV5CFZRG02FwoDH7oHbOcDABl/sIeGNG8NfslfDJtI0mx0ptS0Oz1C9NlbJCbq5&#10;eBA88u0DfIwVQXbJO0ZPFc58Xfgf8K/2pPilrUWmeKNb8I/F/wADxW9pd634YuJrDULOOZfOgR2Z&#10;Qs0bAlgVzjJG5TxXqf7P3wG0z9nTwO/hPRfEfiTxBpC3JntF8S363b2MexEW2gIRdkChAVTnBZjn&#10;k1zfxr/ZD8HfGrxVaeLG1fxN4G8ZW9uLT/hJfBWqnTb6WAMGEUjhWV1BHGVyPXgUAeG2fib4m/D4&#10;/GX4IfETxbb/ABIjg+HN94l0bxMtqLe8FuRJbtb3aKSN+4gq2SWCscnolH4z6hbJ/wAEnvAqmdCZ&#10;/D/g6CPBzudbjTyy/UBHz/umvpP4Nfsv+DfgtZa99jl1fxRrHiBRHrHiDxVftqGo6ggUqEllYAbQ&#10;Gb5VAHJzXkx/4Jm/C5tDutDfxD46n0ATx3GlaPc6959noTrOkxNlC8bKhbYUZnDtsdwCC2aAMHw5&#10;8FPAXxc/b7+PNx420HT/ABPJpWkeHxZabq0S3Ft+9tpRJKYXyrOuxFViCV8xsY3V4B4m8GaFqfgD&#10;S/hdNdyt8NtK/aQj8OadsumTybJ7OZpbJJM7gqSTSx7s5+Y85Fe3XH7PWi/Hf9tH9oFr3xB4n8Ja&#10;vpNl4ZFnrfhHVW0+9ijmtLjzod4DBo5PLj3KVP3BjFWf2p/2ePAvg34Wfs//AAt0vSGi8IXPxO0+&#10;1uIGnczT+dbXxlkebO8yMWJ35yDjGMDABvap8MPCPwK/bY+C0fw30LTvCi+KdI1uw8QaXo0K28E9&#10;pbQRzW87xJhd6zYXdjc3mdTtNeNfs9f8ko/YS/7DOr/+k19X1v8ABT9kvwj8EvFN/wCKINX8TeMv&#10;FV1bCwTXPGOrNqN3a2YbcLaFiAEjBAOMZ45JpPBv7JHhDwP4f+E2j2Gpa3LbfDS5uLvSHuJ4Wed5&#10;klRxcERAMAJmxsCcgZzzkA+Cfhl8Cvil8fPhZ4u8ZS+GfgLr1rr+p6s+p+IfH0WpNr1q0dzLG++4&#10;j+W2EaoNgjKhYwmRnNe2+EPAFt8T/jr8CPBPxVv9D+JWlaF8Lp9XtZIZ/t2k6rqAuoLb7QC4C3P+&#10;jndll65avW/Gf/BPr4ceMPFuuatHrXjPw5pPiG5a817wr4f16Sz0fWJm/wBY9xAoJJbPOxl/U13X&#10;xe/ZX8F/F7QvC9g8ureDr3wqvl6BrXhG9On3+lx+WI2igkAIVCiqpUgjCj0oA8c/ZB+Hnhj4Xftc&#10;ftReH/CNvDY6LD/wjMyWFucx2jyW127xKP4VBYkL0UEAAACuz/YbcxeE/irp0fFjpvxN8SWlmg6J&#10;CLwsAPbLt+dWvBvwQ8A/sT+HfiV8QNJuddv/AO0NPt7nVE1S8F1Ndy2iTbCjFN7zzvOwO4tuZlCh&#10;RxXV/sqfDPUfhV8DtA0rXAo8T3pn1nWyv/P/AHcrXE6++xpPLB9EFAHrlFFFAHjf7ZP/ACar8VP+&#10;xfu//QDXg/8AwTMnW2/4J9WcznCxnV3JPoJZTXvH7ZP/ACar8VP+xfu//QDX5J/AX/goF4n+CP7O&#10;cHwts/A0Gp6Xe2WrKNRFxIt0fNEpMyIFK7Iy3J5z5T8jBwho+xv2AnuP2bdB+Gvh3UZpv+EJ+K2m&#10;Q6vpl1OoH2PXvJAuLRmA+7NEkbxlj95Co9/0Krwvwz8E/D3xQ/ZR8BeDdajlW0i0PS7i1urWQxz2&#10;dzFDG8U8LjlXVuQR2JB4JriPAGn+NPhv+2JpHhTWviXr3jmw1bwPc39xHqqQxQrNb3dvFG8cUSKq&#10;NiWUsw5beM/dGAD6rooopiM7XfEek+F7E3us6pZaRZhgv2i/uEgjyeg3MQM1wHjj9ob4YeHvCWq3&#10;198QPDcdslu4Jj1OGViSpACojFmJPAABJrzT9qbRtP8AFvx5/Zy8N65ZW+r+H9R1nVmvNKvoxLbX&#10;Jj0yVozJG2Vba3zDI4PNeteH/wBnn4XeE9Wh1TRfh14W0nUoQRHd2ekQRSpkYOGVARkHFAz5P/4J&#10;Z+INE+F37NF34f8AFes2HhjXLfxFei40vWrlLO6gcJCrq8UpV1IdXXBH8NfYP/C4/AP/AEPHhv8A&#10;8G1v/wDF1h+LP2ZfhJ471+71zxH8NPCuuazdkNcX9/pEE00pChQWdlJOAAOfSsj/AIY3+BP/AER/&#10;wT/4Irb/AOIoEdn/AMLj8A/9Dx4b/wDBtb//ABdH/C4/AP8A0PHhv/wbW/8A8XXHD9jv4FqMD4Q+&#10;CgP+wHb/APxFL/wx58DP+iQ+C/8AwR2//wARQB2H/C4/AP8A0PHhv/wbW/8A8XR/wuPwD/0PHhv/&#10;AMG1v/8AF1x//DHnwM/6JD4L/wDBHb//ABFH/DHnwM/6JD4L/wDBHb//ABFAHYf8Lj8A/wDQ8eG/&#10;/Btb/wDxdH/C4/AP/Q8eG/8AwbW//wAXXH/8Me/Az/okXgv/AMEdv/8AEUf8MefAz/okXgv/AMEd&#10;v/8AEUAdh/wuPwD/ANDx4b/8G1v/APF0f8Lj8A/9Dx4b/wDBtb//ABdcf/wx78Df+iReC/8AwR2/&#10;/wARR/wx78Df+iReC/8AwR2//wARQB2H/C4/AP8A0PHhv/wbW/8A8XR/wuPwD/0PHhv/AMG1v/8A&#10;F1x//DHvwN/6JF4M/wDBHb//ABFL/wAMffA3/okfgz/wSW//AMRQB1//AAuPwD/0PHhv/wAG1v8A&#10;/F0f8Lj8A/8AQ8eG/wDwbW//AMXXIf8ADH3wN/6JH4L/APBHb/8AxFH/AAx98Df+iR+C/wDwR2//&#10;AMRQB1//AAuPwD/0PHhv/wAG1v8A/F0f8Lj8A/8AQ8eG/wDwbW//AMXXIf8ADH3wN/6JH4L/APBH&#10;b/8AxFH/AAx98Df+iR+DP/BHb/8AxFAHX/8AC4/AP/Q8eG//AAbW/wD8XR/wuPwD/wBDx4b/APBt&#10;b/8Axdch/wAMf/A7/okfgz/wR2//AMRSj9kD4HDp8I/Bg/7glv8A/EUAeQ/tC+NG/ac8caX8CPAm&#10;px3ehXkaah4z17TphJFbaeGyLZJFJBeUjBAPA4J619XaFolj4a0Ww0nTLaOz06xgS2t7eJcLHGih&#10;VUD2AFfP/wCwmlsnwq8Upa6bpmlxQ+M9btlh0rToLKLZDdNDHlIURSwjjjXcQWIUZJr6OoGfM/7F&#10;/wDyHv2g/wDspuq/+gxV9MV8z/sX/wDIe/aD/wCym6r/AOgxV9MUkDCiiimIxPGXgrQfiH4bvdA8&#10;TaRaa5ot6hjnsr2ISRuPoehHYjkHkV846z+wvd2Ph2+0LwN8afHvhPQ7u3ksv7EvLqPVdPhtpFKP&#10;FHHMu9RtJAJckdq+qaKAPgX4P+Bfj9+y98Q9WnuPhfa/FHTpPDmk+G9Pv/DGsW9iBb6eskcTzR3T&#10;hhIyOuQuRlTg81v+LfDPx+/aE+N3gDxRp/g5vgVJ4QstSQ6xrl1Za0Lj7UIU8qOCFzziMklsADoc&#10;8H7booHc+a/+FTftL/8ARetC/wDCMh/+OUf8Km/aX/6L1oX/AIRkP/xyvpSigD5r/wCFTftL/wDR&#10;etC/8IyH/wCOUf8ACpv2l/8AovWhf+EZD/8AHK+lKKAPmv8A4VN+0v8A9F60L/wjIf8A45R/wqb9&#10;pf8A6L1oX/hGQ/8AxyvpSigD5r/4VN+0v/0XrQv/AAjIf/jlH/Cpv2l/+i9aF/4RkP8A8cr6UooA&#10;+a/+FTftL/8ARetC/wDCMh/+OUf8Km/aX/6L1oX/AIRkP/xyvpSigD5r/wCFTftL/wDRetC/8IyH&#10;/wCOUf8ACpv2l/8AovWhf+EZD/8AHK+lKKAPmv8A4VN+0v8A9F60L/wjIf8A45R/wqb9pf8A6L1o&#10;X/hGQ/8AxyvpSigD5r/4VN+0v/0XrQv/AAjIf/jlH/Cpv2l/+i9aF/4RkP8A8cr6UooA+a/+FTft&#10;L/8ARetC/wDCMh/+OV43+014D+M3h3Tvhvd+Ofinpni7Q/8AhPNEQ6baeHY7FzIZztfzFYnjnjHO&#10;a++K+aP28pEh8A/DqSR1jjX4g6EWd2Cqo885JJ4A96QH0vXzX/wUWSWT9kbxmkEginaWxEcjDIRv&#10;tkOCR3wcHFX5v2jta+Kfj1PDHwa0m28Qadp92ia74y1HcNKtUDZkhgK4NxMRx8p2jIJJHIqf8FDP&#10;+TT/ABb/ANfGn/8ApbDTBbkMfwn/AGljGhHx60LGB/zJkP8A8cp3/Cpv2l/+i9aF/wCEZD/8cr6Q&#10;g/1Ef+6P5VJQB81/8Km/aX/6L1oX/hGQ/wDxyvOEuv2lG/aIf4Wf8Ln0Lcvhn/hI/wC0/wDhEoen&#10;2kQeTs3e+7dn2xX23XzVF/ykYl/7Jif/AE5pSAX/AIVN+0v/ANF60L/wjIf/AI5XnWuzftK6J8d/&#10;Cnw2Pxn0KVte0e+1Yaj/AMIlCPJ+zPEpTZv53eaDnPG019s184ePf+T9PhN/2J+u/wDo60pgRf8A&#10;Cpv2l/8AovWhf+EZD/8AHKP+FTftL/8ARetC/wDCMh/+OV9KUUAfNf8Awqb9pf8A6L1oX/hGQ/8A&#10;xyj/AIVN+0v/ANF60L/wjIf/AI5X0pRQB81/8Km/aX/6L1oX/hGQ/wDxyj/hU37S/wD0XrQv/CMh&#10;/wDjlfSlFAHzX/wqb9pf/ovWhf8AhGQ//HKP+FTftL/9F60L/wAIyH/45X0pRQB81/8ACpv2l/8A&#10;ovWhf+EZD/8AHKP+FTftL/8ARetC/wDCMh/+OV9KUUAfNf8Awqb9pf8A6L1oX/hGQ/8AxyoL/wCC&#10;/wC0bqtnNaXvxy8O3lpMpSWC48E27xup6hlL4I9jX03RQB8HaR/wT0+Ifh34jad440X4peH9E1yw&#10;leeBNO8KLDaCR42jaQ24l8vcVcjOPT0Feu/8Km/aX/6L1oX/AIRkP/xyvpSigLny5r/wL/aM8TaF&#10;qWj33x50V7HULaS0nVPB0KsY5FKsAfM4OCea96+FvgC0+Ffw58N+D7C4mu7PQ7CGwinuMeZIsahd&#10;zYAGTjtXU0UCCiiigDzb4IfBz/hTVr42h/tf+2P+El8Wan4o3fZvI+zfa5RJ5H3237MY38bv7ory&#10;f4ffsEeFPAFx8fLK11Wb/hFfivFHC+j21v5L6SoS4Egil3sHy9yzKCihAoXDCvqGigD4z8QfsC+N&#10;PHvw4/4RDxr8fta8T2OnPatoELaHb21vY+RLGytcJE4e7fy0aMM8gA8wtgsBj1S5/ZjvT+0L4s+I&#10;Fp40eDwt4y0uLTfE/g+TSopF1HybaWCF1utweLaJScBTu5BOCNvvFFAHxNff8E6vEuqfDgfD7UPj&#10;zr2o+CNLmtpfDmj3GkQhdPEVwkgW4kR1e7AjV40ViioXDBTtAr6Q8E/Bz/hDvjZ8TPiD/a/2v/hN&#10;INJh/s77Ns+x/Yopo8+ZvPmb/Oz91du3+LPHpNFAHydY/sO+INMuvEPh6z+NfiGx+EWtXt3ez+Cb&#10;XTbZJc3LtJND/aHMohZnYFFCkqSN2SWrqfhN+yQ3ww1P4PXjeLBqh+Hvh6/0HYNN8n7eLloyJc+c&#10;3lbfLxt+fOeor6IooAy/FHhnSvGnhzU9A1yxi1LR9TtpLS8s5xlJonUqyn6gnpzXy/b/ALGvxP8A&#10;DNnH4b8H/tMeK/D/AMPol8qHRrjSLW9v7aHJxFDqDkSIqghV+U7QAOwr60ooA+Ztf/YZ0G3+D/hn&#10;wf4F8U6v4L13w1rf/CSad4rcLqF3JqRV1luLlJCFm8wOdy/KOABgZBr6F+xZqU/xQ8JeP/HnxP1H&#10;4i6/pljqWmaoNS02K3tr+1uoPKEMMMLKlqqEyMcCRn8wgkYXH1DRQB8f6V+wV4jTTNL8E638cdf1&#10;74MaXcwTWngibSbaOUxQSrLBbzX4JkkiVkT5dq8KANuBgr7AooAKKKKACiiigAooooAKKKKACiii&#10;gAooooAKKKKACiiigAooooAKKKKACiiigAooooAKKKKAPNP2l/CGq+P/ANn/AOIHhzQrYXmsano1&#10;zbWluXCeZIyEKuTwM+9fC/wYsvF3w/8A2L774AX/AMLvFUnxT1iLUtIt1fS2+wwQ3jODctfcxJGq&#10;SuxG7JKkY5zX6Z0UDMTwR4ePhHwXoGhNMLhtL0+3sjMF2iQxxqm7HbO3NeCfG/wv8Q/h98U9f+M3&#10;hK20PxJb2fg99PGma1PJA1l5MpuJHiZVbIkXqPl5jXJ7j6Wrivjd/wAkX8ff9i/qH/pNJQI8T+G/&#10;xd/aK+I/w+8NeLLHwD4EWy1zTbfUoBJrtwjeXNGsi5Xyjg4YZGTj1rdvfGf7SVlZ3Fw3gLwDtija&#10;Q/8AFQXHQAn/AJ411f7JP/JrHwf/AOxQ0n/0kir0jxF/yL+p/wDXrL/6AaQz5L+D2q/Fv9qo/Bv4&#10;l69ofhXwr4d0+eTXIbqwuZLm8mjkhkhMAjdcRhw5yQ5wBX2LXgf7BX/JnPwm/wCwHF/Nq98piCii&#10;igAooooAKKKKACiiigAooooAKKKKACiiigAooooAKKKRmCqSSABySe1AHzj+wl/ySzxf/wBj34i/&#10;9OEtfR9fG37G/wAePhn4M+Hni2w8QfETwpoV8/jbX51tdS1u2t5TG9/IUcK7g7WHIPQ9q95/4al+&#10;C/8A0V3wH/4Utl/8doGeb/sX/wDIe/aD/wCym6r/AOgxV9MV8hfsQfE3wdqvjL43aZZeLNDvNR1b&#10;4hapqGnWcGpQvNe2xWLE8KBsyR8H51BHB5r69pIGFcv40+Kfgv4bm1Hi3xfoPhY3bbbf+2tThs/O&#10;PonmMu4/SujurqKytZriZtkMKGR2wThQMk4HtXx1+yf8AvBvx6+HH/C5fin4W0vxv4y8ezT6kz6/&#10;bJex6dZGV1tbW3STcsaJEq8qA2WOScCmI+w7G/ttUsoLyyuIru0nQSw3EDh45EIyGVhwQRyCKnr5&#10;c8IeG9N/4J9/C74m6nqerzah8M4dVGoeGfD9sjzXln54RTYxlz82+4bCKDgAlmbLNi34A/a78T3H&#10;xD8OeFfin8HdY+FH/CVO8Xh3UrnVINRt7uVVLiCYxAG2mZQSI2ySQRQB9MUV8d3/AO3j4vvZviD/&#10;AMIh8CdY8YWXgPxBqWj69f22tQwQxQWkhXzovMjDTTMqlzAinYCuXO6u58d/tjWun+E/hrc+AfBm&#10;qfEPxX8RLL+0dB8Nwzx2T/ZxEskktzO+UgVA6qScgscDgE0Ae7WfivRNR8QajoNprGn3Wuaakct7&#10;pkN0j3NqkgJjaWIHcgYAlSwGccVq18H/ALO/xphk/ae/aX8eeNdDvfh9/Y/h3RJdb0vVGWWSxaCC&#10;bzQHTIlUhdyMv31ZSBk4r0jRP2zvFtvqeh6n44+BviDwL8Nteu7ez07xbdapbXDxtcOqW7Xlmn7y&#10;1R2dV3MTgsM9aAPqiivlvxp+2L4us/jD8RPhp4D+DOpfEPxH4Qaxkka21qGytpLe4tEuDJJLLHiJ&#10;wX2JGPMaTax+XGKfN+3Laav8JPAXiTwl4D1jxJ4y8a3t1pel+C3uIrO4W6tfM+1LNM/yRpH5TZfB&#10;4K/KOcAH1DRXgXww/aytvEfh/wCIknj/AMKXvwy8S/D63W88RaJe3Ud6ILZoXmjmhnjwsyMsb4Kg&#10;crjuM8JpP7b/AIyi1Dwjq3iz4Da74R+G3ivULTT9M8Uz61a3E4a6ZVt3uLFB5kKsWGcsSB0ySBQB&#10;9XQ6rZXOo3WnxXlvLf2qRyT2qSqZYUfdsZ1ByobY+Ceu1sdDVqvz9+Cvxh8SeCv22v2q9c8VeBl0&#10;HwrbxaVdeIdXbW4Jf7HtrTTpvscnlKu64N1GocInMRIVsmvWtE/bO8W2+p6Hqfjj4G+IPAvw2167&#10;t7PTvFt1qltcPG1w6pbteWafvLVHZ1XcxOCwz1oA+pZZUgieWV1jjRSzO5wFA6knsK8zs/2pfgxq&#10;F1FbWvxd8CXNzKwWOGHxLZO7nsABLkmu78Vf8ixrH/XnN/6Aa+Sf2OP2YPhB4+/ZD+HF54h+GHhH&#10;VdR1LREa71GfRbf7XMxLZYzhPM3f7QbPvQB9kI6yIrowZWGQwOQR606vhb4f/HmX9kD4LfFbRdVt&#10;7rxXpXwz8aQaFpsU12wnj0m8a3e3UybZC5hW4cBcZIRV+XivUNX/AGvPFPhjwlYy678F9e03x3ru&#10;uPo/hrwYNTtpbjVEEAuBcvMvyQIsZ/eZ3eWwIJOCQAfSOoaha6TYXN9fXMNlZW0TTT3NxII44o1B&#10;LOzHhVABJJ4AFM0nVrHX9KstT0y9t9R029hS5tby0lWWGeJ1DJIjqSGVlIIYEgggivmrwz+1bq3i&#10;K2+JHhX4mfCG48E+K/D/AIWn8SSeHL3VbfU7PVNOxIhAuI02YZkZCpQjk9cEVly/tkSeFtO+D3h3&#10;wh8IrjWL3xt4Ig17RPD2h30UEdmRFCUsstEkccKRu374lFURABCWAoA+tKK8Z/Zx/aGu/jevizSt&#10;f8GXvw/8a+E72Oy1nw/eXSXYhMkfmQvHOgCyK6cggD8QQTX+Lv7S9v4T8RJ4G8C6S/j74mXK/Jot&#10;k+IbAf8APa9m6QoMg4J3H2yDQB3/AMUPix4V+DfhebX/ABbq0Ol2CfLGG+aW4fHEcSD5nc9gB+lf&#10;Dv7U1/8AEX47+F/Bes+LdHHgv4Xah4v0nT7Twrdr/wATTUEmlKm4uXB/cYXdtjHPzc9AT9LfC79m&#10;mePxRB8QfitqyeOviIATblkxpujAnPl2cJ4BGB+8I3HGeKxf27v+RF+HH/ZQtC/9HmgZ9A+GfDGk&#10;eDNCs9F0LTrbSdKs4xFBZ2kYjjjUdgB/PvXgf/BQz/k0/wAW/wDXxp//AKWw19IV83/8FDP+TT/F&#10;v/Xxp/8A6Ww0Atz6Mg/1Ef8Auj+VSVHB/qI/90fyqSgQV81Rf8pGJf8AsmJ/9OaV9K181Rf8pGJf&#10;+yYn/wBOaUDR9K184ePf+T9PhN/2J+u/+jrSvo+vnDx7/wAn6fCb/sT9d/8AR1pQB9H0UUUCCiii&#10;gAooooAKKKKACiiigAooooAKKKKACiiigAooooAKKKKACiiigAooooAKKKKACiiigAooooAKKKKA&#10;CiiigAooooAKKKKACiiigAooooAKKKKACiiigAooooAKKKKACiiigAooooAKKKKACiiigAooooAK&#10;4r43f8kX8ff9i/qH/pNJXa1xXxu/5Iv4+/7F/UP/AEmkoA5v9kn/AJNY+D//AGKGk/8ApJFXpHiL&#10;/kX9T/69Zf8A0A15v+yT/wAmsfB//sUNJ/8ASSKvSPEX/Iv6n/16y/8AoBoA8U/YK/5M5+E3/YDi&#10;/m1e+V4H+wV/yZz8Jv8AsBxfzavfKACiiigAooooAKKKKACiiigAooooAKKKKACiiigAooooAKp6&#10;z/yB77/rhJ/6CauUjKGBBAIPBB70AfLn/BPqbQV/Y8+HAun00Ti3utwmMe7/AI/J+uea+hvP8M/8&#10;9NJ/76ir81LH9ku6sv2gfij8OvC/w6+H/jK30ueDXrfUPGd9e29yltfb2WBTBkOI3jkGSAcFeua7&#10;T/hh3xx/0Q34Hf8Ag61f/wCJpDPbvjq+kv8AtZfsxHT2sWkGpa4G+zFN2P7Mfrt5xX1PX4++KfCH&#10;xL/Ze+OviHxF4f8ABfw/8LeI9A8FPrCppU9zc2FrZtP5LzKJsPJcu+UAOFVRnnNfbml/CD9obUvD&#10;tnqX/DSJja4tEuNh8G2BClkDYz6c0AfUkkaTRtHIodGBVlYZBB6givhv4PftI+Gv2IfC0vwc+Mf9&#10;r+G18N3dzB4c186Xc3VprmnPM8lv5ckKNiVVfYyEADYOSc1o/Ar9rD9oH4i/Cjw/r8HwGTxfHcRy&#10;RnXbTxPY2Ed80UrxNIIJDujyYzlT3zjjFd7/AML5/aH/AOjYpv8AwttN/wAaYjyP4heKfir+0X8E&#10;fGnj6PwffR+FdI8WaNr3hDwxc2Rh1a+06xlje6kK9SZsGSNSM4VgN2VzoeMP2h/C/wC2h8Q/g74T&#10;+Ftvq2snw/4wsvFXiHU7jSp7WLRYrNZGMEryqoE0jMI8LuBBYZ549M/4Xz+0P/0bFN/4W2m/40f8&#10;L5/aH/6Nim/8LbTf8aAOb/ZwiSP4Q/tPMqKrP8QvGLMQMFjuIyfXgAfgK8U+EXjCL4FeCf2X/jF4&#10;ot76TwBD4Hu/DWq6tZ20lz/ZLyyxywTTIgZ/KbyimVBwceoB+j/+F8/tD/8ARsU3/hbab/jR/wAL&#10;5/aH/wCjYpv/AAttN/xoA+dZtVm/a28VftZP4K0m9iTXvA2kw6GNQt2tpdUVBdeXKsbgMiyshVC+&#10;MjaxwDXBfD3wb+yZ4vu/Bfh7wd8Cdf134uzXdpBrHhm6v9asDoLAr9oubqZ3Maxx4ZgACW+UYXPH&#10;2P8A8L5/aH/6Nim/8LbTf8aP+F8/tD/9GxTf+Ftpv+NAD/gBEg/bC/aokCKJGvfDSl8ckDSEwM+2&#10;T+Zr5L0K68Hxfsy6UfiR4a1u88ERfEXxC1z4y8PXU0d94TmE8hhuUSKNmaN2LqxyApwdrkgV9Y/8&#10;L5/aH/6Nim/8LbTf8aP+F8/tD/8ARsU3/hbab/jQB4N8F/it8RYPhh8dbn4WeL/Fvxa8F6H4fiuP&#10;CHiPxVpjm9e/2yedFCZEV7oIqq3zJ94KoXn5vBviDqPgPx94O8K+J/Dvj74pfF3xVpviLRp9Y1jx&#10;TJdQ6V4dLXUaOio8ccSyNI6oqKZMAuwICnP3l/wvn9of/o2Kb/wttN/xo/4Xz+0P/wBGxTf+Ftpv&#10;+NAHz98W9NXVf2gf2wPhmkzx+M/ib4Z0a58KafJbSgambLTZvORJNuwHKYBZgMkj+E485+Hvg39k&#10;zxfd+C/D3g74E6/rvxdmu7SDWPDN1f61YHQWBX7Rc3UzuY1jjwzAAEt8owuePsf/AIXz+0P/ANGx&#10;Tf8Ahbab/jR/wvn9of8A6Nim/wDC203/ABoA+hPFX/Isax/15zf+gGvgn9kv/goT8C/hn+zN8PvC&#10;ereLLubxZpelJbTaJY6LfTzvMCf3aMIfLZjkfx4969y/4Xz+0P8A9GxTf+Ftpv8AjR/wvn9of/o2&#10;Kb/wttN/xoA8B8deD9eX9lLxj468YaNLomt/ET4kaTr50a+QefZWJ1C0htLeYf3xFGGKnp5mCAQR&#10;Xrn7fnxH1XwNc/DSzvvGPiP4c/DDVLq+TxT4t8K2zPe2ZSJDaRCREdolkdpMsqE/IPx6L/hfP7Q/&#10;/RsU3/hbab/jR/wvn9of/o2Kb/wttN/xoA+QPh1pHhzTfjn8UtQ8IP4xvvDOrfBDWHt9f8cTTve6&#10;7MlxFvu1EwV/L2sqL8iA+WxC4OT7h+z3Gr/F/wDZZLKGKfA5GUkdDtsBkfgSPxr0/wD4Xz+0P/0b&#10;FN/4W2m/40f8L5/aH/6Nim/8LbTf8aAMj4D241P9tr9r+wnkmFtMnhRGEMzxMu/SpFYq6EMjYA+Z&#10;SCMAg8CvdfhF8FPCfwR8PNpPhfT/ACDM5mvL+5bzby+lPJlnlPLsSSfQZOAK8h/4Xz+0P/0bFN/4&#10;W2m/40f8L5/aH/6Nim/8LbTf8aAPpivmr9u7/kRfhx/2ULQv/R5pn/C+f2h/+jYpv/C203/GvHP2&#10;l/ij8W/F1h8N7Dxn8FZPAejf8J5okh1d/ElnfgOJztj8qI7vmyeegxQM++6+b/8AgoZ/yaf4t/6+&#10;NP8A/S2GvpCvmv8A4KKvJH+yN4yeGPzpllsWSLON7C8hwue2TxmgEfSEH+oj/wB0fyqSvmSL48/t&#10;DCJAP2Y5sbR/zO2m/wCNP/4Xz+0P/wBGxTf+Ftpv+NAj6Yr5qi/5SMS/9kxP/pzSmf8AC+f2h/8A&#10;o2Kb/wALbTf8a8yTVv2i1/aRf4p/8M7N5LeFv+EcGmf8Jjp2/P2oT+dv3Yxxt24980DPuWvnDx7/&#10;AMn6fCb/ALE/Xf8A0daVW/4Xz+0P/wBGxTf+Ftpv+Nea6/rP7Ret/H/wj8SR+zs0MOg6Nf6SdOPj&#10;HTi8xuXibeH3YAXysYxzu9qAPuKivmf/AIXz+0P/ANGxTf8Ahbab/jR/wvn9of8A6Nim/wDC203/&#10;ABoEfTFFfM//AAvn9of/AKNim/8AC203/Gj/AIXz+0P/ANGxTf8Ahbab/jQB9MUV8z/8L5/aH/6N&#10;im/8LbTf8aP+F8/tD/8ARsU3/hbab/jQB9MUV8z/APC+f2h/+jYpv/C203/Gj/hfP7Q//RsU3/hb&#10;ab/jQB9MUV8z/wDC+f2h/wDo2Kb/AMLbTf8AGj/hfP7Q/wD0bFN/4W2m/wCNAH0xRXzP/wAL5/aH&#10;/wCjYpv/AAttN/xo/wCF8/tD/wDRsU3/AIW2m/40AfTFFfM//C+f2h/+jYpv/C203/Gj/hfP7Q//&#10;AEbFN/4W2m/40AfTFFfJHjv9rP41/DTwnqHibxJ+zhNp2iaeqvc3R8ZafJ5as4QHauSeWHQV7H+z&#10;p8bbj47eBTr13oMHh+cSlPs9rrVpqkTp/C6yW7nHQgq6qQQcZHNAHqlFFFABRXm/wm+MX/C0fE3x&#10;I0j+yP7M/wCEO186H532nzfteIIpvNxsXy/9bjblvu5zzgGlfGL+0/2gvEHww/sjyv7J0C01z+1f&#10;tOfN8+aWLyvK2fLt8rO7cc7sYGMkA9Ioorza0+NtjfftC3/wni024GoWPh2PxDNqLuoiKPceSkSr&#10;1J4YknGMAc54APSaK8x+L3xpPwl8WfDPTLjRvt2m+MteHh99S+1eV9hneF5IPk2N5m8xsuNy4689&#10;K5D48/tZWXwO+L/w08CyeHpdZ/4S24CXuoR3XlLo8D3MFtFO6bG3q81wq9Uxjqc0Ae+0V5l48+M5&#10;8HfGb4Z/D220b+1Lvxj/AGjNLd/avLGnW9pAsjSsmxt+9nSMDK8tnPBr02gAorzVvjfYD9pGP4PL&#10;ptwdTPhNvFj6kXUQrF9sW1WEL1LFi7E8AADrk49KoAKKKKACiiigAooooAKKKKACiiigAooooAKK&#10;KKACiiigAooooAKKKKACiiigAooooAKKKKACiiigAooooAKKKKACuK+N3/JF/H3/AGL+of8ApNJX&#10;a1xXxu/5Iv4+/wCxf1D/ANJpKAOb/ZJ/5NY+D/8A2KGk/wDpJFXpHiL/AJF/U/8Ar1l/9ANeb/sk&#10;/wDJrHwf/wCxQ0n/ANJIq9I8Rf8AIv6n/wBesv8A6AaAPFP2Cv8Akzn4Tf8AYDi/m1e+V4H+wV/y&#10;Zz8Jv+wHF/Nq98oAKKKKACiiigAooooAKKKKACiiigAooooAKKKKACiiigAooooA+XP2h5rn4A/H&#10;Pwz8eVhNz4Ql04eFPF6Rr81layTiS3v+PvCOQhX7hG46nH09a3UN9aw3NtNHcW8yCSKaJgyOpGQy&#10;kcEEHIIqDV9Isdf0q70zUrSG/wBPu4mguLW4QPHLGwwysp4IIJGK+aIv2ffid+z9eyt8CPEOl33g&#10;6Zi7+A/Gss8ltZHr/oFymXiB5/dvlR1z2oGeN/tx/wDJWfi1/wBkaH/p1Nfc3hb/AJEDSP8AsGQ/&#10;+ihX5uftZ+Ifiha6p478VfEj4VXnhez1zwGfCVnd6BeDWbX7V9s89GmdFVoVYEqNynkDk5r6o8Pf&#10;t4/AK08G6ZaTfE3So547CKJ1MU/ysIwCP9X60gLf/BOn/kzb4e/TUP8A04XNfSNfBP7G3xw8dfDv&#10;9mzwZoNv8BvHXiG2t0upIdUsvskUNzHLdzSo6LNMjgFXGNyjPUcEGvaP+GpvH/8A0bZ8RP8Av9p3&#10;/wAkUAfR1FfOP/DU3j//AKNs+In/AH+07/5Io/4am8f/APRtnxE/7/ad/wDJFAH0dRXzj/w1N4//&#10;AOjbPiJ/3+07/wCSKP8Ahqbx/wD9G2fET/v9p3/yRQB9HUV84/8ADU3j/wD6Ns+In/f7Tv8A5Io/&#10;4am8f/8ARtnxE/7/AGnf/JFAH0dRXzj/AMNTeP8A/o2z4if9/tO/+SKP+GpvH/8A0bZ8RP8Av9p3&#10;/wAkUAfR1FfOP/DU3j//AKNs+In/AH+07/5Io/4am8f/APRtnxE/7/ad/wDJFAH0dRXzj/w1N4//&#10;AOjbPiJ/3+07/wCSKP8Ahqbx/wD9G2fET/v9p3/yRQB9HUV84/8ADU3j/wD6Ns+In/f7Tv8A5Io/&#10;4am8f/8ARtnxE/7/AGnf/JFAH0dRXzj/AMNTeP8A/o2z4if9/tO/+SKP+GpvH/8A0bZ8RP8Av9p3&#10;/wAkUAfR1FfOP/DU3j//AKNs+In/AH+07/5Io/4am8f/APRtnxE/7/ad/wDJFAH0dRXzj/w1N4//&#10;AOjbPiJ/3+07/wCSKP8Ahqbx/wD9G2fET/v9p3/yRQB9HV81ft3f8iL8OP8AsoWhf+jzU/8Aw1N4&#10;/wD+jbPiJ/3+07/5Irxn9p343+KvH+mfDfS9Y+Dni7wRZ/8ACeaJL/autSWjQBhOcJiKZ2yc8cY4&#10;60AfelfN/wDwUM/5NP8AFv8A18af/wClsNfSFfNf/BRWVof2R/GUiRtM6S2LLGvVyLyEhR7npTBH&#10;0hB/qI/90fyqSvm9P2pPH6xqP+GbPiJwB/y207/5Ip3/AA1N4/8A+jbPiJ/3+07/AOSKAPo6ivnH&#10;/hqbx/8A9G2fET/v9p3/AMkVgj9t/wAQnxyfBv8Awz94/wD+EmGnf2t/Z3m2G/7L5nl+bnz9uN52&#10;9c57UgsfVlFfOP8Aw1N4/wD+jbPiJ/3+07/5IrCvP23vEWn+MtN8KXH7Pvj+LxDqVrNe2lgZbDfL&#10;DEVEjg+fjCl0Byc/MKYH1XRXzj/w1N4//wCjbPiJ/wB/tO/+SKP+GpvH/wD0bZ8RP+/2nf8AyRSA&#10;+jqK+cf+GpvH/wD0bZ8RP+/2nf8AyRR/w1N4/wD+jbPiJ/3+07/5IoA+jqK+cf8Ahqbx/wD9G2fE&#10;T/v9p3/yRR/w1N4//wCjbPiJ/wB/tO/+SKAPo6ivnH/hqbx//wBG2fET/v8Aad/8kUf8NTeP/wDo&#10;2z4if9/tO/8AkigD6Oor5x/4am8f/wDRtnxE/wC/2nf/ACRR/wANTeP/APo2z4if9/tO/wDkigDy&#10;H9v/APbO+IH7OHxI8O+H/Bw0sWt5pIv52vrQzMXM0iAA7hgYj/Wvl3/h6l8cfXw9/wCCw/8Axdfd&#10;2qftAeJ9cmjl1L9lfxtqEsalUe6XS5WQHqAWnOBVP/hc+sf9Gk+Lf/AfSf8A4/QM+Hf+HqXxx9fD&#10;3/gsP/xdH/D1P44f9S9/4LD/APF19xf8Ln1j/o0nxb/4D6T/APH6P+Fz6x/0aT4t/wDAfSf/AI/Q&#10;GnY/PT4o/wDBQz4s/F3wDrHhDX/7F/sfVY1iuPs1gY5NodXGG3HHKjtXzz4J8YeIfhxqqal4a8Qa&#10;pot+hytxZ3TROPbK4456Gv1O/aC8R+Lfiz8G/FHhLQ/2XfFWjatqkCRW99JFpirEwlRySUm3DhSO&#10;PWuH/Y//AOCbHh280ka38UvCPiG01COXH9l6xeQQxS4wSwjt3kcrnIy8iZ67Mc0x3Rxf7OX/AAUi&#10;+NV/rVn4ev8Awqfio77VC2NuYb7Gcbi8alMZYDLJjjr3r9OvAfim78ZeF7LVr3w9qfhe5uEDPpmr&#10;iMTxHuCEZhjPTOD7Cl8GfD7wz8OtLXTfC+gadoFkMZh0+2SEMQAMttGWOAOTknFdBQSz4J+HX/DQ&#10;n/C7P2gv+FQf8Kz/ALD/AOE1b7X/AMJt/aH2n7R9jtv9X9m+XZt2dec57YpPBfjf4n/DL9oD47+M&#10;PirbeErzxV4e+GEOrR23g43QsZYIJLuVEJuPnDlkcHtgrjvX058EPhJrHw18YfFrVdTubGe38W+J&#10;21qxW0kdnjhNtDFtlDIoD7omOFLDBHPYZOq/s9z+KPjt8Q/EuuSWdz4N8WeCoPCktlHK4ujiS4M2&#10;4bNoUpOACGJzngdwR816x4G+MPw//Z2t/wBouP43eKtb8cwaVB4o1HwxfTofDk9q6pNLaR2gXEeI&#10;mYCRTkleApII0fBHw5h8Uf8ABS3UvEtv408YwwS+CbHxPHZrqu2CRZbgoLKRNnNoAd4i7Pk57VsT&#10;/snfH/xH4Cs/gv4i+JHhSf4M2whspNUs7K4TxHe6dE6lLSTJ8lMoioXUlsDndkg+sa98D/HGj/ta&#10;aB8T/Bdz4Zj8Lz+HIfDGv6bqwuFult4rh5lltDGChfDIuJMABD13ZUAh/b502cfs46l4mskZ9S8F&#10;6pp3iu12D5gbO7jkkI9xF5teK/Gjww37Qeo/tS+ItIkN0/hjw3pejeHrmA8/a7RDrD+X6N5r2y+5&#10;Ug8V9q/EDwlb+P8AwF4k8MXePsut6Zc6bLu6bJomjb9GNeTfsdfAHWvgJ8EP+EZ8Y31hrPifUL+7&#10;1DV7rT3eS3meRgiBWkRGYCGOFTlRyCOQASAcN8GfFkPx8/awi8fWqqdL0T4Z6UIkGSI7rVZDdtg9&#10;iIYI1x1G7nqK+TPjF8bG0nTPFuvn9pbxvrvxt0xru8j8M/DZ5rnwrpyJI/lxSK1usUkSIBvkds8E&#10;kNgFvtH9jf8AZW1P9nPwL400TxBqlrqt5reqH7Pd2Eru0emRW0VtZxMzopEiRxnIGVGeCa8j0j9j&#10;r4+2XwH134If8Jx4D074erpt1Z6dqGl6bcJq2ol1YxJdk5iiQuUEjxrI5QMAcndQBznh7wmfGP8A&#10;wUP8P+Np/Gfi+A3fwmsvHEltZan5UTYvI0On7CpxYtjzGgzzIxbdzivI9P8Ajv8AFT4l+G3+Jenj&#10;9pVPHl8sl7pNp4Y8NJceC0G5jBAICx+0RYCq0xG48ttJGD9h2P7NfxE8K/F74S+NNBu/CNxFpXge&#10;08CeLbPVDcs0lmkscsr2TIgDvuVgvmhBjqPm+XldD/Zb/aH+HnhW5+E/gj4o+GtK+EryypZa5Na3&#10;X/CT6TZyuXa3t2QiIlQzBZWYMM5GzChQCl4yf4g/H/8AaQ+H/hmPxj4v+FOna98K11/XNL0e6e0u&#10;rOc3cRKKj5EU6yPHGz7d4QSJkBjj7U0LT5tJ0TT7G4vZtSuLa3jhkvbjHmXDKoBkbHG5iMnHc15N&#10;pvwR1bSv2ndG+IMeoRXXh3T/AAC/hPbeXMs2oy3BvYZ1lcsuHBSI7nL7ix6HJNez0AFFFFABRRRQ&#10;AUUUUAFFFFABRRRQAUUUUAFFFFABRRRQAUUUUAFFFFABRRRQAUUUUAFFFFABRRRQAUUUUAFcV8bv&#10;+SL+Pv8AsX9Q/wDSaSu1rivjd/yRfx9/2L+of+k0lAHN/sk/8msfB/8A7FDSf/SSKvSPEX/Iv6n/&#10;ANesv/oBrzf9kn/k1j4P/wDYoaT/AOkkVekeIv8AkX9T/wCvWX/0A0AeKfsFf8mc/Cb/ALAcX82r&#10;3yvA/wBgr/kzn4Tf9gOL+bV75QAUUUUAFFFFABRRRQAUUUUAFFFFABRRSMwRSzEKoGSSeAKAFory&#10;bxX+1n8GPA+oy2GufE/wvp99EoZ7d9TiaRQfVVJNcy/7fP7PqOy/8LR0ZsHGUErA/QhMGgD3+ivn&#10;7/hvv9n3/op+k/8AfE3/AMRR/wAN9/s+/wDRT9J/74m/+IoHY+gaK+fv+G+/2ff+in6T/wB8Tf8A&#10;xFH/AA33+z7/ANFP0n/vib/4igLH0DRXz9/w33+z7/0U/Sf++Jv/AIij/hvv9n3/AKKfpP8A3xN/&#10;8RQFj390V1KsAykYIIyCKzf+EV0X/oD2H/gKn+FeJf8ADff7Pv8A0U/Sf++Jv/iKP+G+/wBn3/op&#10;+k/98Tf/ABFAWPf0RYkVEUIijAVRgAegp1fP3/Dff7Pv/RT9J/74m/8AiKP+G+/2ff8Aop+k/wDf&#10;E3/xFAWPoGivn7/hvv8AZ9/6KfpP/fE3/wARR/w33+z7/wBFP0n/AL4m/wDiKAsfQNFfP3/Dff7P&#10;v/RT9J/74m/+Io/4b7/Z9/6KfpP/AHxN/wDEUBY+gaK+fv8Ahvv9n3/op+k/98Tf/EUf8N9/s+/9&#10;FP0n/vib/wCIoCx9A0V8/f8ADff7Pv8A0U/Sf++Jv/iKP+G+/wBn3/op+k/98Tf/ABFAWPoGivn7&#10;/hvv9n3/AKKfpP8A3xN/8RR/w33+z7/0U/Sf++Jv/iKAsfQNFfP3/Dff7Pv/AEU/Sf8Avib/AOIo&#10;/wCG+/2ff+in6T/3xN/8RQFj6Bor5+/4b7/Z9/6KfpP/AHxN/wDEVPaft4fs/Xj7V+K3h6Js4/0m&#10;dof/AENRQI96orlfAnxW8GfFCy+2eEfFWj+JbfBJfS72OfABwchSSOfWuqoAKKKKACiiigAr5q/b&#10;u/5EX4cf9lC0L/0ea+la+av27v8AkRfhx/2ULQv/AEeaBo+la+b/APgoZ/yaf4t/6+NP/wDS2Gvp&#10;Cvm//goZ/wAmn+Lf+vjT/wD0thoBbn0ZB/qY/wDdH8qkqOD/AFEf+6P5VJQIK+aov+UjEv8A2TE/&#10;+nNK+la+aov+UjEv/ZMT/wCnNKBo+la+cPHv/J+nwm/7E/Xf/R1pX0fXzh49/wCT9PhN/wBifrv/&#10;AKOtKAPo+iiigQUUUUAFFFFABRRRQAUUUUAFFFFABRRRQAUUUUAFFFFABRRRQAUUUUAFFFFABRRR&#10;QAUUUUAFFFFABRRRQAUUUUAFFFFABRRRQAUUUUAFFFFABRRRQAUUUUAFFFFABRRRQAUUUUAFFFFA&#10;BRRRQAUUUUAFFFFABXFfG7/ki/j7/sX9Q/8ASaSu1rivjd/yRfx9/wBi/qH/AKTSUAc3+yT/AMms&#10;fB//ALFDSf8A0kir0jxF/wAi/qf/AF6y/wDoBrzf9kn/AJNY+D//AGKGk/8ApJFXpHiL/kX9T/69&#10;Zf8A0A0AeKfsFf8AJnPwm/7AcX82r3yvA/2Cv+TOfhN/2A4v5tXvlABRRRQAUUUUAFFFFABRRRQA&#10;UUVxnxk+KekfBT4ZeIfGuuPiw0i1afygcNPJ0jiT/adyqj3agDmPj1+0PpnwVt9O0y00u78XeO9b&#10;Ji0PwppY3XN646ux6RQr1aRuAAcZIxXm1p+y14u+ODxat+0B4un1S2f95H4A8LXEtjo9pnBCyyIw&#10;luXXkbiwHXAx16T9lv4O6vo0OofFH4hEXnxW8ZRx3GoFlwmkWuMw6dACTsSMEbv7z5JJwDXv9Azz&#10;/wAMfAj4cfDzRJLLw34F8PaPbKpbbbabECzbcZZiuWPAySSTXkP/AATx0LTLn9jz4fyTadaSyH+0&#10;Mu8CknGoXIHJFfQPjDxfoXg3Rbm+8Qa1p2h2SxtuudSukt4xx/ecgV8jfsH/ALR3wq8G/speB9H1&#10;74jeFtG1W2+3edZX2rwQzR7r64ZdyMwIyrKRnsQaAPsT/hGtI/6BVl/4Dp/hR/wjWkf9Aqy/8B0/&#10;wrzj/hrX4J/9Fa8F/wDg9tv/AIuj/hrX4J/9Fa8F/wDg9tv/AIugR6P/AMI1pH/QKsv/AAHT/Cj/&#10;AIRrSP8AoFWX/gOn+Fecf8Na/BP/AKK14L/8Htt/8XR/w1r8E/8AorXgv/we23/xdAHo/wDwjWkf&#10;9Aqy/wDAdP8ACj/hGtI/6BVl/wCA6f4V5x/w1r8E/wDorXgv/wAHtt/8XR/w1r8E/wDorXgv/wAH&#10;tt/8XQB6P/wjWkf9Aqy/8B0/wo/4RrSP+gVZf+A6f4V5x/w1r8E/+iteC/8Awe23/wAXR/w1r8E/&#10;+iteC/8Awe23/wAXQB6P/wAI1pH/AECrL/wHT/Cj/hGtI/6BVl/4Dp/hXnH/AA1r8E/+iteC/wDw&#10;e23/AMXR/wANa/BP/orXgv8A8Htt/wDF0Aej/wDCNaR/0CrL/wAB0/wo/wCEa0j/AKBVl/4Dp/hX&#10;nH/DWvwT/wCiteC//B7bf/F0f8Na/BP/AKK14L/8Htt/8XQB6P8A8I1pH/QKsv8AwHT/AAo/4RrS&#10;P+gVZf8AgOn+Fecf8Na/BP8A6K14L/8AB7bf/F0f8Na/BP8A6K14L/8AB7bf/F0Aej/8I1pH/QKs&#10;v/AdP8KP+Ea0j/oFWX/gOn+Fecf8Na/BP/orXgv/AMHtt/8AF0f8Na/BP/orXgv/AMHtt/8AF0Ae&#10;j/8ACNaR/wBAqy/8B0/wo/4RrSP+gVZf+A6f4V5x/wANa/BP/orXgv8A8Htt/wDF0f8ADWvwT/6K&#10;14L/APB7bf8AxdAHo/8AwjWkf9Aqy/8AAdP8KP8AhGtI/wCgVZf+A6f4V5x/w1r8E/8AorXgv/we&#10;23/xdH/DWvwT/wCiteC//B7bf/F0Aej/APCNaR/0CrL/AMB0/wAKP+Ea0j/oFWX/AIDp/hXnH/DW&#10;vwT/AOiteC//AAe23/xdH/DWvwT/AOiteC//AAe23/xdAHo//CNaR/0CrL/wHT/Cvm3RfDOjXv8A&#10;wUA8aWtxpFhPbL8PNMYQyWqMoJv7nJwR1r0v/hrX4J/9Fa8F/wDg9tv/AIuvC/B/x6+Gmpft6+Kt&#10;UtviB4Ym0288C6bY214urQeTNcC9uGMKPuw0gDqdoOcMOKBnrvxA/Yt+EHxCvH1KTwnD4c8QE749&#10;e8MSNpd9HJxh/MhKhmGBjeGAx0rgbrx38UP2Q5IpPiJqM/xS+EYxG/i6G126zogzhWvY04nh5wZV&#10;AYdWB7/Ul5qlnp+mz6jdXcFvYQRNPLdSyBYkjAyXZjwFABOemK+T1Oqft46/kG80b9nfTbj0aGfx&#10;pPG34MtirD6yEf8AfKA+qtA1/TfFWi2WsaPfW+p6XexLPbXlrIHilQjIZWHBFaFfIGt6Bq37CHiG&#10;78TeFrK51f4A6jOZ9c8OWwaWbwtKx+e9tF5LWpJzJEPucsvGRX1b4c8R6X4v0Gw1vRL+31XSL+Fb&#10;i1vbWQPFNGwyrKw4IIpiNKiiigAr5q/bu/5EX4cf9lC0L/0ea+la+av27v8AkRfhx/2ULQv/AEea&#10;Bo+la+b/APgoZ/yaf4t/6+NP/wDS2GvpCvm//goZ/wAmn+Lf+vjT/wD0thoBbn0ZB/qI/wDdH8qk&#10;qOD/AFEf+6P5VJQIK+aov+UjEv8A2TE/+nNK+la+aov+UjEv/ZMT/wCnNKBo+la+cPHv/J+nwm/7&#10;E/Xf/R1pX0fXzh49/wCT9PhN/wBifrv/AKOtKAPo+iiigQUUUUAFFFFABRRRQAUUUUAFFFFABRRR&#10;QAUUUUAFFFFABRRRQAUUUUAFFFFABRRRQAUUUUAFFFFABRRRQAUUUUAFFFFABRRRQAUUUUAFFFFA&#10;BRRRQAUUUUAFFFFABRRRQAUUUUAFFFFABRRRQAUUUUAFFFFABXFfG7/ki/j7/sX9Q/8ASaSu1riv&#10;jd/yRfx9/wBi/qH/AKTSUAc3+yT/AMmsfB//ALFDSf8A0kir0jxF/wAi/qf/AF6y/wDoBrzf9kn/&#10;AJNY+D//AGKGk/8ApJFXpHiL/kX9T/69Zf8A0A0AeKfsFf8AJnPwm/7AcX82r3yvA/2Cv+TOfhN/&#10;2A4v5tXvlABRRRQAUUUUAFFFFABRRRQAV8y/tIoPiZ+0N8EfhftE2mxXs/jLWYjkq0Nku22R16Mr&#10;Tyd+hjWvpqvjP4xX/wAQov29tLf4aaToGr69bfDmVZ4fEl3LbW6276imWRolZi+4KMEYwTzQNH2Z&#10;XkH7TPxqu/g74ItIvD1h/bXj3xHdro/hnScZFxeuOHf0ijXMjnI4XGRnNcV/wkv7Wf8A0JPwr/8A&#10;B7ff/Ga4DTbz4oeLP21PhRY/FrSPDelDSNE1nWNIg8M301zG85EMDySmVFIISUhQMj5jSCx6L4E/&#10;Yn8JPdr4n+K5Hxb+IdyFku9Y8QIJLaAgf6m1tv8AVxQgk4XaSep9vTn/AGe/hZIxZvhr4PZj1J0G&#10;1J/9F16BRTEeff8ADPHwq/6Jn4O/8EFp/wDG6P8Ahnj4Vf8ARM/B3/ggtP8A43XoNFAHn3/DPHwq&#10;/wCiZ+Dv/BBaf/G6P+GePhV/0TPwd/4ILT/43XoNFAHn3/DPHwq/6Jn4O/8ABBaf/G6P+GePhV/0&#10;TPwd/wCCC0/+N16DRQB4J8bvDHwR+BHwy1nxprvww8K3Fpp6KsdnaeH7Rri8ndgkUES+Xy7uyqPT&#10;OTwDXzf4stvib8K/DNx8SfGf7MvwYf4fWai61Lw7otmsviDTrTjfI0jR/Z5DGpLMFA6H7oyR7t+3&#10;M6Wfh/4QajekLoWn/E3QLnVWfiNbfzJEVnPZVmeFjn+7jnOD9BeKLzSdO8Natd68bddDgtJpb83a&#10;B4RbqhMu9SCCuwNkY6ZoA8/8M/Bv4NeMPDek69pHw88GXmk6paRX1ncpoNrtlhlQPG4/d9CrA/jW&#10;l/wzx8Kv+iZ+Dv8AwQWn/wAbr5r8aeE/C37ZH7Sun+DNY1KbVvg7ongiz8Q2OiaTeS2lpqk11PIk&#10;c0piZGZEjiXYoxgk4IBIPjnxt0q4+EnwP/az+DVjq99q/gvw5p2h6toMWoXLXMulx3kq+ZaGRyW2&#10;BoQyKegYnqSSAfe//DPHwq/6Jn4O/wDBBaf/ABusbxn8Efhj4d8H67q1t8MfBb3FhYT3USy6BalC&#10;yRswDAIDjI5wRXzV4++A2g/sw/G74DeM/Dupa9J4v8UeKo9B8UapdatPcHXBPbylnnR22cSKGARV&#10;UdlyFxneE/2ddI/ak0f4u/FPxfreuDx1b+Idc0rw7qVpqc8EegW1q7QQxwxK4RlIQmTcpDhiMAkk&#10;gHuP7Mvgb4f/ABn+Afgfxvrfwr8B2ura5pyXdzDYeHbdIEckghA6swHHdj9a9O/4Z4+FX/RM/B3/&#10;AIILT/43X52XGq+LfFf7Pv7Knwu0Hwje+PtF1zw5e6nq3haw8RpoT6otv5YSOS6bpEplZ2jUguQv&#10;I216J8Ifhv8AE74W+FfjZp158JtQ+E3wmvPAeoTWuiXvjWDxFDbanHG4zbkMZIllikcsCCMwg7uV&#10;AAPs/wD4Z4+FX/RM/B3/AIILT/43R/wzx8Kv+iZ+Dv8AwQWn/wAbr8/NZ+A2g/CH9kH4OfHmy1LX&#10;j8TbKDwzcf22NWnJNlM1un2EQlhEIVhcIFCjO35i2Tnc/am+HFpZ/HHx74j+M/gH4geKfD955LeE&#10;fHPgy5nnh8MQC3AO61ikTy2SVWdnbcHznGTyAfc//DPHwq/6Jn4O/wDBBaf/ABuuf+Ifwi+Fngbw&#10;B4m8SJ8KvBt42j6Zc6gLc6HaoJTFE0mzd5RxnbjODjNfOHx18U+DvFnwQ+BNh4o+IXir4maDqlq0&#10;s2g+CtHuP7W8deXbqgZ1jnV4ERzukRidzsBlSuR4t8PvB+gXkn7RHwx/4Vx4n+Hvw6vPh4niew8G&#10;eJdVmkliuLaZ5I7rb5rPAWlRCYy5z5Xz5BAAB9t/AT4efDb4t/BXwT41v/hT4IsrzX9Jt9RltrbQ&#10;bYxxNIgYquUJIGcc13v/AAzx8Kv+iZ+Dv/BBaf8Axuvzas/Bl1ovwQ/Zx+GXgDwBe+LtH8e6PdeM&#10;PFPhew8UnRn1y7S2tUJkupWOyIDDNDGVDFVwBg5+k/2Ifhv8Tvhb8T/EmnXnwm1D4TfCa80hZrXR&#10;L3xrB4ihttTjmUZtyGMkSyxSOWBBGYQd3KgAH0l/wzx8Kv8Aomfg7/wQWn/xuj/hnj4Vf9Ez8Hf+&#10;CC0/+N16DRQB59/wzx8Kv+iZ+Dv/AAQWn/xuq+pfs1fCXV9NmsLr4ZeEXtZgQ6Lolsh57gqgIPuC&#10;DXpNFAHwT+0N+yrefCDRbO58MXXibxF8BIb9L7xV8MLK+aRktkyS9ozZdoFOGktgwyE4Pp9o/Dbx&#10;T4Y8aeBND1nwZdWd54XubVDp8lgAsIhAwqKoxt2427cAqRggYrpa+UfHHgbXv2RfFmp/Ej4baXPr&#10;Hw11KU3Xi/wJZDLWjH7+paenQMBzJCOGAyMY+UGfVc0MdxE8UqLJE6lXRxlWB4II7ivkTXtC1f8A&#10;YT8RXnijwxaXOsfALUrg3GueG7VDJN4Wlc5e9s0HJtSTmSEfc5ZeMgfUPgfxxoXxJ8J6Z4m8M6nB&#10;rGh6lCJ7W8tm3K6n9QQcgg8ggggEVtSxJPE8UqLJG6lWRxkMD1BHcUCKHhzxHpfi/QbDW9Ev7fVN&#10;Iv4VuLW9tZA8U0bDKsrDqDWlXyFr2hax+wp4jvPFHhi0u9Z+Aep3DXGueG7VDLN4Wlc5e9s0HJtS&#10;TmSEfc5ZeMgfVfhzxHpfi/QbDW9Ev7fVNJv4VuLW8tZA8U0bDKsrDqCKANKvmr9u7/kRfhx/2ULQ&#10;v/R5r6Vr5q/bu/5EX4cf9lC0L/0eaBo+la+b/wDgoZ/yaf4t/wCvjT//AEthr6Qr5v8A+Chn/Jp/&#10;i3/r40//ANLYaAW59GQf6iP/AHR/KpKjg/1Ef+6P5VJQIK+FfCPhH4tfH/49/Ej4o+FPiHpPgK48&#10;P6nffD62sZNBW/3WdrOrmRmdx87vhunHTpX3VX58eCPjX45/Z4+M3xn+Hdj4N0LVpbjxRdeK4b3X&#10;PEkWjCe2viHTyhMpEgUqVJU8HqBSY0e4f8Ki/aa/6OA0P/wioP8A45Xk/wAUfCPxf+B/xW+F3xW8&#10;XfEnSvHUya1B4QGnReH0sB9m1CRVlbejn5lMSMOO2OhOet/4bD+J/wD0TzwH/wCHKsP/AImvIPj3&#10;+0v4j+JXiD4W+E/FmgeFPCdh/wAJXZa9Nq1j4wttSS1trJjLNJMEAEaBT95m68AE8UDP0hor54f/&#10;AIKCfAFJHVfiDBOFYr5kGn3csbY7qyxEMPcHFetfDX4seEvjB4Xj8Q+D9cttb0h5Hi8+HcpR1OGR&#10;0YBkYejAHv3pknW0Uzzo/wDnov50edH/AM9F/OgB9FM86P8A56L+dHnR/wDPRfzoAfRTPOj/AOei&#10;/nR50f8Az0X86AH0Uzzo/wDnov50edH/AM9F/OgB9FM86P8A56L+dHnR/wDPRfzoAfRTPOj/AOei&#10;/nR50f8Az0X86AH0Uzzo/wDnov50qyIxwHUn0BoAdRRRQAUVheMPHfhr4e6V/afinxDpXhrTdwT7&#10;ZrF7FaQ7j0G+RgM+2ateHPE+jeMdHg1bQNWsdc0qcEw32m3KXEEn+66EqfwNAGnRRWbbeJtHvdev&#10;dDt9VsZ9asYo57rTorlGubeOTPlvJGDuVW2tgkAHacdKANKisnX/ABZofhT+zf7b1nT9G/tK9j02&#10;x/tC6SD7VdSZ8u3i3kb5W2nai5Y4OBxUniLxLpHg/RLvWde1Wy0TSLRQ9xqGo3CW9vCuQMvI5CqM&#10;kDJPcUAaVFZHiHxdoXhHw9Pr+u61p2i6FAqvNqmo3ccFtGrEKpaVyFAJZQCTySB3o1bxfoWg+GpP&#10;EWp61p2neH44VuH1a7u44rRImxtkMrEKFORg5wcigDXopkUqTxJLE6yRuoZXQ5DA9CD3FQajqtlp&#10;EcMl9eW9lHNNHbxtcSrGHldgscakkZZmIAUckkAUAWqKKKACiiigAooooAKKKKACiiigAooooAKK&#10;KKACiiigAooooAKKKKACiiigAooooAKKKKACiiigAooooAKKKKACuK+N3/JF/H3/AGL+of8ApNJX&#10;a1xXxu/5Iv4+/wCxf1D/ANJpKAOb/ZJ/5NY+D/8A2KGk/wDpJFXpHiL/AJF/U/8Ar1l/9ANeb/sk&#10;/wDJrHwf/wCxQ0n/ANJIq9I8Rf8AIv6n/wBesv8A6AaAPFP2Cv8Akzn4Tf8AYDi/m1e+V4H+wV/y&#10;Zz8Jv+wHF/Nq98oAKKKKACiiigAooooAKKKKACvmqD/lI3P/ANkvP/p0SvpWvmqD/lI3P/2S8/8A&#10;p0SgZ9K184eOf+T9vhX/ANiZrn/o+0r6Pr5w8c/8n7fCv/sTNc/9H2lAH0fRRRQIKKKKACiiigAo&#10;oooA5j4m/DfQfi/4B1zwb4ns/t2haxbNbXMOcNg4Ksp/hZWCsp7MoPavmi//AGHfH3ivSV8HeL/2&#10;jvFfiT4XfLHJ4eOl20F9cwKQRDPqKkySKcYbK8j0r6+rjPC/xj8G+M/H3ivwTo+uRXfinwsYRq+m&#10;mKSOS281d0ZBdQsgIxkoWAyASCQKAPMfi3+ye/ifX/DHin4Z+NLr4Q+M/D2ljQrXUtN06G9tpdNB&#10;BS1mtZCFdEIynPykng8Y5m5/YXhvvgR8TPBd/wCPNQ1jxn8Q5IZ9d8banZJLLLJEyGMLbq6BY0VC&#10;qoH+XcecYFfQS/Ebw6/xIl8BLqGfFkekprj6f5EnFk0zQrL5m3ZzIjLt3buM4xzXS0AeWfGz4Hf8&#10;Li134aal/bX9kf8ACGeJoPEXlfZPP+2eWjr5Od6+XnfnfhsY+6a8t8X/ALFOraj4v8WyeEfi3rfg&#10;XwH4zupL/wAS+ELCwhlS7uJUCzvBcsQ9t5uMybASxJ5HAH1LXP8Aj3x94e+F3hDUvFPivVrfQ/D+&#10;nIJLq/umIjjBYIvTJJLMqgAEksAASaAPn29/Yfjb4OfCvw1pXjzUPD3jr4bRsuheNtNskV0Z12yr&#10;JbO7B4pF2hoy/O0ZOCQdbwP+yRf6TpfxC1Hxl8RL/wAf/EPxnokmgXHii906K1js7QpIqRW9pEwV&#10;EDSF2UN8xA+7yT9GVzXxF+I3h34TeELzxR4r1D+ytCs5IIp7vyJJtjTTJDGNkasxzJIi8DjOTgAm&#10;gDybx9+yp/wnH7Kvhf4Mf8JR9i/sSz0a0/tv+z/M877AYTu8jzRt8zyem87d3Vsc4XjX9kfxj/ws&#10;TxR4i+GHxq1b4Xab4suFvNe0W30a31COe52LG89u8pBt5HVRuZQSSAc8AD3fTfiL4e1fx3rXgy01&#10;DzvEujWtve39l5Ei+TDPv8lt5UI27y34ViRjkDIrpKAPl/xL+xF/Z3hj4YWvwt+IOp/DXxF8PrK4&#10;07Tdaawh1MXFvcbTOJ4JCqOzMm7IwAWPy/dxe8A/sbN4V+JXiTxnrfxA1bxjqXibwm/hvWZdUto1&#10;mnlaUt9ojKERxII9sawLHgbQxYktn27wJ8RfD3xM0y+1Dw1qH9pWdlqFzpdxJ5EkWy5gkMc0eJFU&#10;nawIyAQexIrpKAPkLTP2DdctPhh4P0Kf4waj/wAJh4DvpJfBni+w0WC1m0mzaGOI2MsIdluYiIyW&#10;LkM2cE7Rg+ofAf8AZyv/AIX+KNe8a+MvHV/8TPiHrVtFYXGv3tlFZRw2kTFkt7e2iysSFmLMATk4&#10;PHOfbaKACiiigAooooAKKKKAPlHxx4G139kTxZqfxI+G2mTav8NNSmN34v8AAtkuXtGP39S09OgY&#10;DmSEcMBkYx8v0j4H8c6D8SvCemeJvDOqW+s6HqUIntby2bKOp/UEHIKnBBBBAIrdr5S8ceBte/ZG&#10;8W6n8SPhvps+sfDXUpjd+L/Alku57Rj9/UtPToGA5khGAwGRjHygz6qliSeJ4pUWSN1KsjjIYHqC&#10;O4r5F1zQdY/YV8SXfibwtZXetfATU7hrjXPDlqplm8Kyucve2adTaknMkI+5yy8ZFfT/AIG8daD8&#10;SfCOmeJ/DWpwavoWpQie2vLdsq6n9QQcgg4IIIIBFfNfjHxdrX7ZnibU/h/4C1G40f4R6dK1n4s8&#10;aWZ2vqzDiTTbB+6kZEsw4wSozn5gD3v4ZfG3wF8Zre8n8D+LNL8UR2ZVbk6dcCQwlhldw6jPP5H0&#10;ryH9u7/kRfhx/wBlC0L/ANHmn/E39lRPDUOheLvgdBYeCfHvhayWzsrSNNlhrFkvP2G7UfeDfwyn&#10;5lY5J7jw34gfFO+/be+Inw6+F2jazcfDLWNLW68Q+INPubET6hpeq2EsKwwurkKY8ys6sOHAHuKQ&#10;H6CV83/8FDP+TT/Fv/Xxp/8A6Ww03/hQnx4/6OSuf/CRsv8A4quV+KH7Inxa+J/gfUvDviX9oa7v&#10;9HuAks1unhe0iLmNhInzK2RhkU8elAH1xB/qI/8AdH8qkryL9kj4max8Yv2b/AXjHX/JOs6pp++6&#10;aBdqO6O0ZcDsW2biOmSccV67TEFfIP7Vvw98H6h+1R8CNd8beH9K1zw5rK6j4XvBrVqk9uk7xiay&#10;ADggO0gkAP1Hevr6uG+Nfwi0b45/DbWPB2t74re+QNBeQ8TWdwp3RXER7OjgMD7Y6E0Acr/wxt8C&#10;f+iP+Cv/AAR2/wD8RXzr+05+zJ8JvDXxX+CdppPw68OaXZ6nf6xHfW1lp8cMV0sWlXE0QlVQA+2R&#10;EYZzgivTPhv+07qHwsu9N+Hn7QUaeEvFEUYt7LxjcSAaL4hCjAlW4OFhmIALRybeSSOuBV/ak1ax&#10;1v4sfs+3WnXlvf20moa6yTWsqyIw/sW65BUkEUhnWfsL6daSfsgfCZmtYGY6DASTGMng+1eHfAr9&#10;k74W/G3xz8ddb8Y+HJtS1KD4h6naRywareWiiJdhVdkEqKcFjyRnnrXvX7Cn/Jn3wl/7AFv/ACNY&#10;X7GYP9sfHw44/wCFmatz+EVMBf8Ah3V8Af8AoTL3/wAKPVP/AJJo/wCHdXwB/wChMvf/AAo9U/8A&#10;kmvpKigR82/8O6vgD/0Jl7/4Ueqf/JNH/Dur4A/9CZe/+FHqn/yTX0lRQB82/wDDur4A/wDQmXv/&#10;AIUeqf8AyTR/w7q+AP8A0Jl7/wCFHqn/AMk19JUUAfNv/Dur4A/9CZe/+FHqn/yTR/w7r+AP/QmX&#10;n/hR6p/8k19JVDd2sd7aTW8o3RTI0bjGcgjB60AfKnjP9in9l34daQ2qeJ9JTQbBc/v7/wAV6jEp&#10;9hm65PI4FfHHxf8AiZ+x94QSa18DfDfWvG1+oIFzJ4h1W0sweR1a43vz6KAR0avrj4vf8EyPhn8R&#10;7aabSL7VvC2rEs6TRTm4t9xz1hfgDOOEK9MDFfD3xk/4JofF/wCGKz3ei2UHjvSo8sJtGJFwF5Pz&#10;QN82cDom7qBk0FKxzf7Ler/B/wAd/GrVp/i1p8XhLwSdMl+yafHq+pJAtyJY9h3idpC2wyDlsHHT&#10;NfXf/CKfsD/9Bm0/8KLWf/j1fE37Ln7LGs/tFfFTVfA2o3kvgfUNOsJb6U3ti0zjZJHHsMZZCpzJ&#10;36Y6V9X/APDnC+/6Kpb/APgib/5IoG7HVf8ACKfsD/8AQZtP/Ci1n/49XC/FbUP2X/ho3grxJ8HP&#10;En2DxTY+KdOe5ubPW9SmZLAyEXJKzSMpXZweM4NaH/DnC+/6Kpb/APgib/5Irzj45/8ABNO6+Cug&#10;eH9Tf4gQ6v8A2tr9joQiGkmHyjcybPNJ85s7eu3Az6igND9Az+3V8Bgcf8LL0g844Ev/AMRXusMy&#10;XEMcsTB45FDKy9CDyDX5nj/gjjerIp/4WnbsoYZH9hsDj/v/AF+ldhaixsba2DbxDGse7GM4AGf0&#10;oJduh8j/AAu+Fnhr9qT42fFn4gfEfSLPxhYeGvElx4N8N6Lq8QuLGwhs1QXMqwPlGeWZmyzKT+7G&#10;OMV3Pw2/Z20v9mb4sePvGnhzU7Hwv8J9V0ZLy/8ADEcbLBZahCSZLuIZ2RReQCGVRyfQIorzmL4t&#10;aZ+w98YviZY/EO11LT/hp401lvFej+K7TT5ru1t7ueNFvLW48pWaNvMiDphTuDknBzU8PxS8Yfto&#10;2nxZ0vwLp0+n/CC88E32h6Zq2t2D2r6xq9zE6LLBvAYQIjbWJHXHHoCH2v8AwUA1mHS7Dx1rfwT8&#10;R6F8Eb+eOODx5PqFu8iQyOEiuZrADzI4GLKd+48MCNxIBuxfEPRPhb+1f+0N4y164MOh6P4L0K+u&#10;ZYl3sY1+1nCD+Jm4AHckV4v4p/al0b4g/smxfs/6N4Z16b423mhW3hK48G3OkTo1hMqJBJcSylPL&#10;WFArSBwxPC5C8kaXxk+Emt+O/E37TngPQVbU9dPw78NQ20ZOXupIGnfYP9p/KIGe7CgDO+Pv7QPj&#10;L4tax+znbeKvg/rfw4sL34reHNW0XUL6/hu0vbcNIpEqxgNbTfvo2ETgkjec/Ka+5Pjp4CX4o/Bf&#10;xz4RZC7a1ot3Yx46iR4mEbD3DbSPcV8VfG79sLwf+0RffAjRvCmma0+o2nxN8N3WuJqGmTWy6HML&#10;jb9mleRFVpizkAISNquc1+h1AHwZr+tx/tL/ALLn7L/gK8dpP+E9u7CPWUB/1ttpts895nvgy2yD&#10;/gXXOKx7/X7n4jfsI/B74Z6i2/V9Z8W6Z8PNWt8lnC2F6wuCT1x5NjvJ9GweuK0f2RvC94v7XvjT&#10;wnPC66F8JBrMWmIRlYjrOofa4seh+zxsOOufwqTwH4QvrX/gopq3gj7KU8O6HqWqfEyFz915dQsr&#10;S0GOwxO962OecnjmgD2n4l/tT+LdO+JOveCPhX8INR+K+q+Go4H165XWrbSbWyaaPzI4VkmDedLs&#10;2sUUcBhznIr5v/aw/aM134xfDj9mrxf4R+HN5dwS/E2wnNlf6pDaTR6xaTTwx6WwYEDzmExFx9xB&#10;GNwy2AfGj4haX4j/AGjvH3hL4xfEP4o+G4bS8hh8KeA/Atvcww+ILIwo27fBExnZ5C4IZ0AIxuGC&#10;F868NRReA/2N/hhrGq2lzoejeAvjxDqWsWxWS7fS7W3u51lVygZj5e8AnnccYyWGQD7Q8Z/tUeNr&#10;XxJ/wivgL4Mah8QfF2l2NrdeKLGHXrWxtdDlniEi2v2qQFZ5gpztQDKlTn5sCr4q/bk0rw98FPDv&#10;xCg8H6tcSXniqHwlqvhy4cQ6jpV2ZHjnQoFcSSIUyqArvDL8y54+Uvil4b/Z3g/aO8eeMfj/AOFt&#10;Q1Lwj45t9N17wV4vtl1QWl3A9nGr2xW1ZSsu5VYB1zg5O3Kg9m3g7wv4c/Z++DMnhT4ZXfwu8Oa1&#10;8bNDv7bRNUv7i8ubmE3Aijuplny0LSxwofJywAwcncTQB9u/Bzxt4p8e+EDqXjDwLdfDvW1uZIH0&#10;a6v4r07FwUkEsQCsGB6diCOcZoruaKACiiigAooooAKKKKACiiigAooooAKKKKACiiigAooooAKK&#10;KKACiiigAooooAKKKKACiiigAooooAK4r43f8kX8ff8AYv6h/wCk0ldrWL428Njxj4M17QGnNquq&#10;2FxYmcLuMfmxsm7HfG7OPagDgP2Sf+TWPg//ANihpP8A6SRV6R4i/wCRf1P/AK9Zf/QDWL8J/Ai/&#10;C74XeEfBqXh1BPD+kWulC7ZNhmEMKx7yuTjO3OM8Zro9RtPt+n3NqW2edE0e7GcZBGf1oA8L/YK/&#10;5M5+E3/YDi/m1e+VwfwI+FqfBL4P+FPAkeoNqyaDZLZi9aLyzNgk7tuTjr0ya7ygAooooAKKKKAC&#10;iiigAooooAK+aoP+Ujc//ZLz/wCnRK+la+aoP+Ujc/8A2S8/+nRKBn0rXzh45/5P2+Ff/Yma5/6P&#10;tK+j6+cPHP8Ayft8K/8AsTNc/wDR9pQB9H0UUUCCiiigAooooAKKKKACvzQ8VWWr/Cz9qD40/tAe&#10;HlnuW8F+KbOx8TabCc/bdBuNOtftBC93gdUmXGOhJOFxX6X188fAzwRfJ8Yf2kf7e0K5j0TXtdtP&#10;s7X9oy2+oW/9mwxyFCw2yJkMhIyMgg0AcxD410VP26dV8XLfxTeHR8F7XVRfxHcj2v8AadxL5q+o&#10;KfMK8h/4eP8Ai2HT0+IMtz8IH+HjlZ/+EOi8XIfGMdozD940e8wmUId5twN+fk6jNL8Bv2YPG/gj&#10;9on4r+AdWh1BvACeALnw14U8Ry28jwCxuLt54rdpzw8sJuZUK5ztjHG3BrmvA3hO+8OfD7Qvhc37&#10;GOj6l8X9Nig0qTxZrnhSyuPDM6RlUN/NfgK8paMGRkHzls8knFAH2d4V+NOoeJv2lNf8Bwx2Evhm&#10;08J6f4gs72JH+0SvcTzIcsW2lNsakAKDknJPQfIX7efxb8dfEr9l79oXSo7bw9B4f8JeMbLRbxmj&#10;nW6ksQ9lLE0Z3spm+0yxBiQq+WHwN2CfYfibqHiv9nb9qiLx7YfDPxD4/wDBmv8AhC18POngiwWe&#10;40+8triV0Bg3AJAySD5iwC9P4efG/Enwp+J3xN/ZU/ays9W8C6tpHivxN4ri1nT9DWEySSwx/YZl&#10;SFsBZyqwlC0eQzowXJxkA+ifF/xH/aN09PC3g7QvCHgy78ezaXNquv8Aiq+GoReFLELMUjhifb5s&#10;krL8xQtuUDcQVOR4R8Yv2gPEPxp/Y3+M+j+MLPw/B4s8HeJND0u+ufCt41zpt3u1KwkWSEsSy8ll&#10;KsSQV65yAz4/SXHxq+JnhTxZ8Qvgh8W/Gnwn1Lw+semeD9NtJbe503VlupVlbULSOaMpuRYmWRn2&#10;7dp5yQOMPwM8ZaP8Iv2ndIsPhLqPhFNY1jwjeaJ4b0mykuU+zJc27usTxqVmeNATMYywVxJkkfMQ&#10;D7H1r4t/EfX/AIv/ABX+Hvgm28LJqvh7Q9J1HRJ9fjuRA89zJKJhctE5YoEi+UIoIJ5JHTy/wH8d&#10;f2lX/ai0T4V+KLT4U6zbR2h1PxJP4Qi1Nn0e0I/dCSSd1RJZSRsj2sSMsQFw1WviTrfjr4Q/Gf8A&#10;aG+IXhjwFrfiu9/4RTQLfRLaz02eZL+686eNlj2KfNEXmrJIqchVOcda5X9kL4xx/Di2sNA1D4Kf&#10;HG58beMNViuPE3jPXPBvkW819O4VpppPO/dW0W7AGMJGpOMk5AN3xL+2p490b4X6D4j07wxo2t61&#10;qXxYuPAMelRLJCLi2WS6SLY7SkJMzQxAyNlBuY7OmOw+G/7QfxT8MfGXUPAPxw0Pwlpom8O3PijT&#10;dY8IXFxJbpbwSIs0Myz/ADGRQ+7eoC8cA5yPItF+Gfi+Lwb8OYH8Ka2k1r+0Jda1cRtp0waGwMt+&#10;RduNvywEOmJT8vzLzyK9U+OXwt1f4hftd+EFXTNRHhy78Ba7o15rUNo721rJcbUVWkA2q5BJCkgn&#10;FAHmHjj9s39ofQPgjqnxws/hv4Qi+GF1B52j2l1dXEms20MjBLa8ukVljeJyyEpGyuokBzhST926&#10;LevqOjWF3KFWSe3jlYIOAWUE49ua/Mv45/Fv4meC/wBhfXPgzrPwh8S6ZrHhjQ7bRNT8WzRINAbT&#10;4HihSe3uCf30kqCNfLCgqXLE/KRX6Z6FaSWGiafazACWG3jjcA5G4KAf5UAXqKKKACiiigAooooA&#10;KKKKAPgH46/CuP4b/tBaR4G0jxlqPwv+DvxU8yTX4bVNtpLqKuM2tpLjFnJdKcNggMAcAkgV9y+D&#10;vB2i/D/wvpnhzw7psGkaJpsK29pZWy7UiQdh6nqSTySSTkmqPxK+Gvhz4u+CtT8KeK9Mi1XRNQj8&#10;uaCTgqf4XRuqupwQw5BFfPnw0+JfiP8AZn8a6Z8Jvizqc2reHNRk+z+DPH93wLofw2F8/RblRwrn&#10;iQD1pDPqqvmX9qnw/Z/CrxX4Q+PmlWEcF/4f1GCx8UXFvEPNvNFnPkSb8cv5LPHIvptyTha+mqxv&#10;GfhPTvHvhHWvDerwC50vV7OWxuomGQ0ciFGH5E0xGtFKk8SSxOskbqGV0OQwPQg9xUGp/wDINu/+&#10;uL/+gmvnL9iX4j+ItQ8O+I/hh44jaHxh8O7tdH82VWVtQ09V2W15luX3+U+XAwSOK+jdT/5Bt3/1&#10;xf8A9BNAHgH/AATz/wCTMfhb/wBg6T/0olr6Jr52/wCCef8AyZj8Lf8AsHSf+lEtfRNA2FFFFAjI&#10;8U+EdD8caNLpHiLRrDXtKlIMllqVslxCxHQlHBGR2PavnXxn/wAE7PhLqZOpeCrC5+GHi6EvJZa/&#10;4andHt5GUqxMTMUZSrMpXAyrEAivqGigD5L+Hn7Of7Qfwo8E6N4Q8N/Gbw2mg6NbrZ2S3XhUPKIl&#10;+7ubzeTjvS+B/wDgn9pUA1zV/GvjjxTqvi3X9Tn1XU7rw5rFzo1k0sjfwW8LgDjHJyT9K+s6KBnz&#10;j/wwj4C/6Gf4i/8Ahbaj/wDHaP8AhhHwF/0M/wARf/C21H/47X0dRQI+cf8AhhHwF/0M/wARf/C2&#10;1H/47R/wwj4C/wChn+Iv/hbaj/8AHa+jqKAPnH/hhHwF/wBDP8Rf/C21H/47R/wwj4C/6Gf4i/8A&#10;hbaj/wDHa+jqKAPnH/hhHwF/0M/xF/8AC21H/wCO0f8ADCPgL/oZ/iL/AOFtqP8A8dr6OooA+cf+&#10;GEfAX/Qz/EX/AMLbUf8A47Sj9hLwGDkeJ/iKD/2O2o//AB2vo2igD5k/4d6fDAa0dY/tfx3/AGsY&#10;jAb/AP4S+/8APMZOSnmeZu25AOM44q7/AMMI+Av+hn+Iv/hbaj/8dr6OooA+cf8AhhHwF/0M/wAR&#10;f/C21H/47VvRv2G/hvpev6Tqt3d+LfEDaXdJfW1nrvie9vbUTpny5DFJIVLKTkE9CK+g6KACiiig&#10;AooooAKKKKACiiigAooooAKKKKACiiigAooooAKKKKACiiigAooooAKKKKACiiigAooooAKKKKAC&#10;iiigAooooAKKKKACiiigAooooAKKKKACiiigAooooAKKKKACiiigAooooAKKKKACiiigAooooAK+&#10;aoP+Ujc//ZLz/wCnRK+la+aoP+Ujc/8A2S8/+nRKBn0rXzh45/5P2+Ff/Yma5/6PtK+j6+cPHP8A&#10;yft8K/8AsTNc/wDR9pQB9H0UUUCCiiigAooooAKKKKACiiigAooooAKK+Of20f2lPHfwq+I/h7T/&#10;AAHcqumeF9L/AOEx8a2otopnutJ+3W9t5CF1JRirXL5Uq2I+DxX1zFrNhPo6asl5D/ZjwC6F4XAi&#10;8kru8zceAu3nPpQBdorjvDvxl8AeL5tOi0Lxz4b1qXUppbexTTtXt7hrqWJPMlSII53sifMwXJUc&#10;nAqfU/iv4J0TxZbeFtR8Y6BYeJ7nb5Gi3WqQR3su77u2FmDtntgc0AdVRWBr/wAQPC/hS8a01vxJ&#10;pGj3S2kl+YL+/igcWyMFecq7A+WpZQX6AsATzXmnx2/aI0PwV+zT4x+JXhLxT4d1NbPTbhtJ1AX0&#10;VxZXN4FIjiVlfbIxcYCK2SeKAPaqgvrG31OxuLO6iWe1uI2ilicZV0YYZT7EEiuH+AnxGtPit8Hf&#10;CPiW31uw1+4vNMtmvrvTpo5Ixd+UhnQ+WdqsrlgU42njArv6APjjTf8Agn3rQ0zTfA+tfGvXtd+C&#10;mm3cVxbeA5tLt0do45RJHbzXwJklhDKPk2gYAxggGvseiigAooooAKKKKACiiigAooooAK5f4l/D&#10;Tw58XvBWp+FPFemRaromoR+XNBJwVP8AC6MOVdTghhyCK6iigD5V+GvxL8Sfsz+NdM+E3xZ1KbVv&#10;DeoSfZ/BvxAuzxdD+Gwvm6LcqOFc8SAetfVVcv8AEv4aeG/i94K1Pwp4s0yLVtE1CPZNBKOQequj&#10;dVdTghhyCK+Y/DPjn4zfAvxEfgnFYad8StYe2a88I+Ita1P7I0mmowST7bhWaSS3Lxg7MF1IPWgZ&#10;2vx13fCH9oH4bfFeEGPRtVf/AIQrxMy/dWG4bfYzv0AEdwNhZugmwPvV9C6n/wAg27/64v8A+gmv&#10;ngfs1+Pfild2Nx8ZfiUdZ0y1uYL6Pwn4UsRp+mmaKQSp50jl5bgI4GASgO1SVzX0Pqf/ACDbv/ri&#10;/wD6CaAPAP8Agnn/AMmY/C3/ALB0n/pRLX0TXzt/wTz/AOTMfhb/ANg6T/0olr6JoBhRRRQIKKKK&#10;ACiiigAooooAKKKKACiiigAooooAKKKKACiiigAooooAKKKKACiiigAooooAKKKKACiiigAooooA&#10;KKKKACiiigAooooAKKKKACiiigAooooAKKKKACiiigAooooAKKKKACiiigAooooAKKKKACiiigAo&#10;oooAKKKKACiiigAooooAKKKKACiiigAooooAKKKKACiiigAr5qg/5SNz/wDZLz/6dEr6Vr5qg/5S&#10;Nz/9kvP/AKdEoGfStfOHjn/k/b4V/wDYma5/6PtK+j6+cPHP/J+3wr/7EzXP/R9pQB9H0UUUCCii&#10;igAooooAKKKKACiiigAooqrqtidU0u8shczWZuYXh+0WxAli3KRvQkEBhnIyCMjoaAPzs0Hxf8Uv&#10;iT46+Pfizwr8BX+K3g7xzcy+F7XWJfF1jpcY06zSS0McUMwZirOZpC3AJbpxWVpPjbUvHv7F3wm+&#10;GHjNrjTZ7H4k6d8M/G9qJ9jJbQSSEQvIh4VljtYy4bBJOCRX3/8ABz4UaH8Dfhj4f8CeHPtDaLol&#10;v9nt3u2VppMsXZ3KqoLMzMxIUDJPAr59/aY+Dfg/4Y+CPiv4zuPCOuePNE8cX+mT+KNAsbsR/wBn&#10;pCRG2pWSRwmTzo/llYbsMUzuUA0Acn48+B/w8+EP7e37M134J0LTfCl1qkfiCG80zSLdbeCdINLk&#10;8qZo0wocea6liNz7up2182/CX4DfFL48fs66j43vPD/wA1Kz8R/2hf6p4u8apqS6/bSCaUTSS3S/&#10;LbmIodoQqiqi5HXPpf7Mfhf4f/EX9rX4eeKPhTr3jj4laT4T0vVZdb8c+NpbmZg00KQWljFJNHGP&#10;3e+c7FXpK5yccfRPib/gnj8M/EnifWb9NY8Z6J4f1y8bUNY8GaNr8ltoepTscu81uoz8x6hXUDoM&#10;DigDyr/hVVh8U/2if2d9G+I1xpHxBWz+GU95eXFtKbvTNZmR7ZVnyQFnicuJQWXaxCtt6Y4fxf4C&#10;8MeHNN/b58CaT4a0608MaFpuk63pulx26m2s7qbSZJXlhiI2xsHj3BlxjjGNor7vPwW8Pr8VPD/j&#10;yBrmz1HQ9Dm8P2dhbmNLNbWR43PybN25fKULhgAM8HjGGf2Z/CU3ij4x61dTaneP8VbC103X7OWd&#10;VhSCC0e0UQbUV0LRyNuLM3OCNvSgCz+zD4Y0fwp+z58PbXRNJsdHtp9CsbqWGwtkgSSaS3jaSRgg&#10;ALsxJZjyScmvUK4H4IfCC0+Bfw+svCFh4i8Q+JrCyY/ZrrxNerd3MUWAFhVwiARoAAq4+UcdK76g&#10;AooooAKKKKACiiigAooooAKKKKACiiigAr5I/bKvfF3wn+KPwx+LXhGy0rW7tHk8GHS9VmeBN+oS&#10;xGKXevYNDgjHQ5r63r5q/bu/5EX4cf8AZQtC/wDR5oGh/wDwlf7Vf/QhfDf/AMHl1/8AG64n4zfH&#10;r9pP4PfDnVfFWv8Aw/8Ah/Jpdr5cUq2mtXLSZlkWJSAUAPzOM89M19kV83/8FDP+TT/Fv/Xxp/8A&#10;6Ww0Ajv/ANmD4VXvwQ+APgnwPqV3Ffaho9gIrieAYjMjMzsF9QC5APfGeM16jUcH+oj/AN0fyqSg&#10;QUUUUAFFFFABRRRQAUUUUAFFFFABRRRQAUUUUAFFFFABRRRQAUUUUAFFFFABRRRQAUUUUAFFFFAB&#10;RRRQAUUUUAFFFFABRRRQAUUUUAFFFFABRRRQAUUUUAFFFFABRRRQAUUUUAFFFFABRRRQAUUUUAFF&#10;FFABRRRQAUUUUAFFFFABRRRQAUUUUAFFFFABRRRQAUUUUAFFFFABRRRQAV81Qf8AKRuf/sl5/wDT&#10;olfStfNUH/KRuf8A7Jef/TolAz6Vr5w8c/8AJ+3wr/7EzXP/AEfaV9H184eOf+T9vhX/ANiZrn/o&#10;+0oA+j6KKKBBRRRQAUUUUAFYHj/xvpXw18Ea94r1yb7PpGi2Ut/dSAZIjjQsQB3JxgDuSBW/Xzj+&#10;3nK03wW0bSH5sda8YaBpt6n9+B9RhZl/HYAfbI70AcL8dv2y/HH7PHh34Gav4o8N6W48XTXE3iiy&#10;tYJ2l0y0VEmPknzDl4IpCZCwYOYmICAjHs37Qvxqv/hj4A8KeI/DK6dqaa14j0fSxLdK0sTWt5cJ&#10;G0ibHX5tjZU5IzjII4rgP2m9C0/xR+1F+zTo+rWcWoaXqE/ie1urSdd0c0T6NKrow7ggkH6181eL&#10;Ncv/AIV+FbL9nXxLdS3F/wCDPH3hy98L31yw36l4fl1FPIOf4ngbMLYAAwgA4zQB+m1eQ/tLfG29&#10;+BnhnwpqGn6bb6nca74p03w6RcuypClzKVaXA5YqFOBkckc8YPg9z8DvDv7Yv7Sfxhi+KEuo614d&#10;8D3Njoug+H7bUZ7S2tWe0SeW7IidS0zPJgMeMKAQ2Bj5z+L3w/0/xn8MNJ8IeNJ7vxo3w9+NMXgf&#10;SdZvr2Zp30e7MEkltK6uN8gURxlj8yiNQpWgD9Yq+QtK+PH7RXxqXVfFfwh8H+AE+HdpqF1Y6efF&#10;l9dDUdbW3laF5oPJ/dxK0kbqBJ6c8c19S+F/DWk+AfCOkeH9HgGn6FotjDYWcDSs4gt4Ywkal3JY&#10;7UUDLEk4ySa+SU/Zz8f+Fp77xr+y98ZtNHhbXLqbVR4T1oJqWgzyyOWkNtcR7miRnDcJ3yNwHFAH&#10;0N+z18Zbf49fCnSfF8emzaHeTPNaahpNw26SxvIZWinhJwM7XQ4OBkEHAzivSK+DvH/xs1T44fCz&#10;4R3niLQk8NeL/D/xv0Pw9r2lwy+bFDfW90N/lv3RldGHJxuxlsbj658a5EP7bn7NMYYF1sPFbFc8&#10;gG1tMHH4H8jQB9K0V+YPwH/ZD8M+P/2O7z4nX2v63aePNM/t2+8N6xBqs1unh4297dEJEisE2PJG&#10;8khZSxEpwRgV0WieArL9sr9pP4eXXj+e/TSdV+COka1rOjWVzJZpqkj30/ySNGyv5O+QyBVIyRHz&#10;gcgH2B+1b8XNY+BfwJ17xroNtY3eq2Fzp8MUOoxu8BE9/b277gjo2QkzEYYcgZyMg9xpv/CX/wDC&#10;d61/aH9if8IX9lt/7K+zed/aP2j5/tHn7v3fl/6vZs5+9ntX53/FbTZvhh8DP2mvg5Zajfan4Q8F&#10;654SudB+33DXEllBfXtpM1n5jc7YmQlVJJCyKSTuruv2hfiRrXwj+Jf7V/izw7P9k1uw8DeHxaXO&#10;ATBJJLcRCQA8bl8zcM8ZAzQB99UV+X3gD4CfGDwL428IeJfBP7Oeu+CfEsOqWs2ueKrn4r22q/2z&#10;aFx9pW8t2YLKHQuQU2lWwwBIAr2Lwf8AAPRv2tvit8Z/GfjjV9d/trwr4vn8L+FZNO1Oa2XQFtYI&#10;HW4t1jYKZWeYs28MMjpzQB1Xwe/a78V+LP2afhJ8XvE+maLBpfiDWZdL8THT4pYk0+OS9ns7W5i3&#10;yPhBKkCyBi3EpYFduD9a1+fnwU8Nwz/8Edte0y6YTLZ+GvFEodOhkt72/kRh/wACjU19rfCPXbnx&#10;R8KPBes3rmS81HRLK8ncnJaSSBHY/mTQB1tFFFABRRRQAUUUUAFFFFABXzV+3d/yIvw4/wCyhaF/&#10;6PNfStfNX7d3/Ii/Dj/soWhf+jzQNH0rXzf/AMFDP+TT/Fv/AF8af/6Ww19IV83/APBQz/k0/wAW&#10;/wDXxp//AKWw0Atz6Mg/1Ef+6P5VJUcH+oj/AN0fyqSgQUUUUAFFFFABRRRQAUUUUAFFFFABRRRQ&#10;AUUUUAFFFFABRRRQAUUUUAFFFFABRRRQAUUUUAFFFFABRRRQAUUUUAFFFFABRRRQAUUUUAFFFFAB&#10;RRRQAUUUUAFFFFABRRRQAUUUUAFFFFABRRRQAUUUUAFFFFABRRRQAUUUUAFFFFABRRRQAUUUUAFF&#10;FFABRRRQAUUUUAFFFFABRRRQAV81Qf8AKRuf/sl5/wDTolfStfNUH/KRuf8A7Jef/TolAz6Vr5w8&#10;c/8AJ+3wr/7EzXP/AEfaV9H184eOf+T9vhX/ANiZrn/o+0oA+j6KKKBBRRRQAUUUUAFeM/tffDvV&#10;PiT8AvENn4fi87xNpb2+u6OgGWe7s5kuY4x7v5Rjz/t17NRQB4ufB+nfH/xR8DvjFpGuC30zw/Be&#10;arb2X2fzTepf2BgCmTePKMe/J+VskFcL1rL/AGmP2R9F/aN8TfDjxJJqf9g+IfBetQalBfLa+f8A&#10;abdJFke1Zd6YDMiEPk7cNhTuNe3aNoem+HNPSw0nT7XS7FHkkW2soVhiDO7O7BVAGWdmYnuWJPJq&#10;9QB86fFb9lPxDr3xP1Lx/wDC/wCKmo/CXxHrltDaa99n0qDUrbU1iXbFIYZSAkyp8gkBJAAwByTQ&#10;1X9h/TB+zzH8ONB8X6jpeupr0fio+ML22jvbqfVlnExupo2KrISQBjI4Cgk852vGv7evwK+HnizV&#10;fDOv+OUsdb0qc215ajTLyXypB1UskJU9exNYv/Dyf9nP/ooY/wDBPf8A/wAYoHZn0H4Q03VtH8Ka&#10;NYa7rA8Q63a2cMF9q4tVtfts6oBJP5KkrHvYFtinAzgcV8yr+xf468A6hqFn8Hvjzq/wz8E3tzLd&#10;HwtLoNrq0No0jbpFtJJmDQISWIUA4Jz9df8A4eT/ALOf/RQx/wCCe/8A/jFH/Dyf9nP/AKKGP/BP&#10;f/8AxigLMv6v+xN4Yvf2eW+GFpr2sWV7/aY8QDxa0gk1FtYEvnG+c8BnL9Rx8vAIIBrP8B/sh+Kd&#10;I+Mngj4neNvi/qPxB8T+HbfULOU3WkRWdvPDPEscSQwxPsgKEOzNh2lLjJXaKX/h5P8As5/9FDH/&#10;AIJ7/wD+MUf8PJ/2c/8AooY/8E9//wDGKAsz55/ZV/ZR8S/F79mfS0t/jH4h8M+APE15q6+IvCVn&#10;ZwSi7C6lcwlYLp/ntkdI1DooYPlsj5jXc/Eb4Kah4k/bnsdH+H/jK9+FuqeHPhPYppGo6bax3cUM&#10;K6ncxfZ5beX5Zotu35SRyiHPHPdeHP8AgoD+y34P0eHSdB8XWGiaVCztFY6d4evLeCMu7O5VEtwo&#10;LOzMcDksSeSaB/wUB/ZbXxI3iEeLrAa+1oLBtVHh68+1G2DlxCZfs+7yw7FtmcZJOMmgLMvXP7EF&#10;tdfAXxl4GuPG1/qXivxjqtnrOveM9TtFmmu7iC6gmAECuipHttxGiBsIGzzjB7TxB+y/o3jLx58U&#10;tZ8Q351HRfH2gWegXWkJB5bW6QCb94s285Y+cCPlG0oDk9uQ/wCHk/7Of/RQx/4J7/8A+MUf8PJ/&#10;2c/+ihj/AME9/wD/ABigLMzfB/7E/iW31zwrB48+NevfEPwL4RvIL/QvC95plvbbZoM/Z2u7lCXu&#10;vL4IDBeVGeOK2PHv7Iet6r8SfEPiTwH8Wdb+Gul+LWjfxToum2MNwuoOqCMywSSc2krIAGkQEnGe&#10;tQ/8PJ/2c/8AooY/8E9//wDGKP8Ah5P+zn/0UMf+Ce//APjFAWZyXjr4NzfAD9iHTfgJoWsHXNa8&#10;T3svhTS7v7N5G8aheTTzs0e9yFhtXuGY7jkQ54zgek+IfG938B/jd4E0C8Ah+GHiHR7fw5p87MNt&#10;hqkDymJXPYTROqD1aIdMc8tdf8FDf2Y77UbHULnxra3F/Y7/ALJdS6DetLb7xtfy2NvldwGDgjI6&#10;1yvxn/bQ/Zg+Nfw31nwjqvxG8iO+jzBdpo+ob7S4U7opk/cdUcA+/I70BY+0aK+JvgT/AMFLvhZL&#10;8MtKg+I3jAad4ssw1ndSjTruVL4Rnat0pSI4Ei4YhsEEniu//wCHk/7Of/RQx/4J7/8A+MUBZn01&#10;RXzL/wAPJ/2c/wDooY/8E9//APGKvaD/AMFDP2f/ABLrum6Np3j9J9R1K6is7WFtKvU8yaRwiLua&#10;EAZYgckCgLM+jKKKKBBRRRQAV81ft3f8iL8OP+yhaF/6PNfStfI/7b2oeLPHPjH4afC7wNoVjqni&#10;N79PGXn6pffZbcQ6fKmYshWJZ2mUZ7AHrQM+uK+b/wDgoZ/yaf4t/wCvjT//AEthpx+IP7UGePhD&#10;4Hx/2OMv/wAi15z+0Hov7TPxx+E+s+D7n4aeCtHhvGgla8j8VySsnlTJLgKbdQc7MdeM0gPtCD/U&#10;R/7o/lUleefs9/FmP46fBbwl47i059JXWrMTtZPIJDCwZkYBh1G5Tg+mM4r0OmIKKKKACiiigAoo&#10;ooAKKKKACiiigAooooAKKKKACiiigAooooAKKKKACiiigAooooAKKKKACiiigAooooAKKKKACiii&#10;gAooooAKKKKACiiigAooooAKKKKACiiigAooooAKKKKACiiigAooooAKKKKACiiigAooooAKKKKA&#10;CiiigAooooAKKKKACiiigAooooAKK+bv2tdU8Rah42+DHgTRfFWreD7Hxdrt1bajqOhSiG88uGzk&#10;mRUkIO0FlGeORTf+GO9b/wCjgviz/wCDqP8A+NUAfSdFfNn/AAx3rf8A0cF8Wf8AwdR//GqP+GO9&#10;b/6OC+LP/g6j/wDjVAz6Tor5s/4Y71v/AKOC+LP/AIOo/wD41R/wx3rf/RwXxZ/8HUf/AMaoA+k6&#10;+aoB/wAbG5/+yXn/ANOiU7/hjvW/+jgviz/4Oo//AI1Wj8Mf2Qbb4c/F63+I1x8SPG3i3Xo9Ok0p&#10;hr+oJPHLbMdwjYBAcB8OBn7wBpAfQVfOHjn/AJP2+Fn/AGJmuf8Ao+0r6PryH41fs4ad8YvEXh/x&#10;HF4n8ReC/Euiwz2tvq/hq8FvO1vNtMkLZDAqWRT0zx1piPXqK+bf+GPNb/6OC+LH/g6j/wDjVH/D&#10;Hmt/9HBfFj/wdR//ABqgZ9JUV82/8Mea3/0cF8WP/B1H/wDGqP8AhjzW/wDo4L4sf+DqP/41QB9J&#10;UV82/wDDHmt/9HBfFj/wdR//ABqj/hjzW/8Ao4L4sf8Ag6j/APjVAH0lRXzb/wAMea3/ANHBfFj/&#10;AMHUf/xqj/hjzW/+jgvix/4Oo/8A41QB9JUV82/8Mea3/wBHBfFj/wAHUf8A8ao/4Y81v/o4H4sf&#10;+DqP/wCNUAfCvjNFP7Q/xz3KCf8AhL5uo/6ZR1H5af3E/wC+RWVH4bl8H/Fz4waLPrGoeIJbLxTL&#10;E2p6rIJLq5PlJ88jAAFvfFa9Uihvlp/cT/vkUeWn9xP++RTqKYDfLT+4n/fIo8tP7if98inUUAN8&#10;tP7if98ijy0/uJ/3yKdRQA3y0/uJ/wB8ijy0/uJ/3yKdRQA3y0/uJ/3yKPLT+4n/AHyKdRQA3y0/&#10;uJ/3yKPLT+4n/fIp1FAHAeO7VvCetWnjGzhDQxAW+qQIv+sgJ4kx6qa7q3e3u4I54fLkhlUOjqBh&#10;lIyDTri3iu7eWCdBLDKpR0boykYIrhfAlxL4V1q78G3rlkiBuNLmf/lpATyn1U0gO78tP7if98is&#10;PXUUeLvhlhVB/wCE20boP+ntK3q5Px7pba5qHgTTUvrnTHvPFulW63tk22e3L3CqJIz2dc5B9QKA&#10;P2qor5sP7Hetk/8AJwXxZ/8AB1H/APGqP+GO9b/6OC+LP/g6j/8AjVSSfSdFfNn/AAx3rf8A0cF8&#10;Wf8AwdR//Gqp6x+yBrcGkX0n/DQPxYbZBI2DrUZBwp/6Z0Ae73XxS8GWNzLb3Pi7Qre4hcxyRS6n&#10;CrowOCpBbIIPGDXy7+0L8YtL+G37VHwf8dw6bqfjTRb/AETV9BtE8Ixx388948lvII0USAE7Y2PB&#10;7VB+xT+zF8I/Hn7LHw68QeJPht4X13Xb/TzNealqGlwzXFxIZZMvI7KSzH1Jr5gg/Zx8Ga58dBpE&#10;MF3o2j3/AMYtW8PSabpVy1vax2dvYQ3MIiiXCxurs+HXBAcj0wgPuH/htJv+iDfGv/wkR/8AH6y/&#10;FP7dNh4f8N6pqWrfBb4xaVplrbSS3F7e+FlihhQKcs7GfAA9a0f+Hffwj/55+KP/AAp7/wD+O14j&#10;+03+yD8OvB0/wu0HQodZl1HxX4xsdMkj1LXbq6ga0XfPch4pJCrKUi29OC4o1HofQn7BejXmgfsf&#10;fCy0v4Db3J0kT+WSCdkkjyIePVHU/jXvlRwQR20McMMaxRRqESNBhVUDAAHYCpKZIUUUUAFFFFAB&#10;RRRQAUUUUAFFFFABRRRQAUUUUAFFFFABRRRQAUUUUAFFFFABRRRQAUUUUAFFFFABRRRQAUUUUAFF&#10;FFABRRRQAUUUUAFFFFABRRRQAUUUUAFFFFABRRRQAUUUUAFFFFABRRRQAUUUUAFFFFABRRRQAUUU&#10;UAFFFFABRRRQAUUUUAFFFFABRRRQB82ftL/8nFfsx/8AYyal/wCmyavpOvJPj98Brj4zHwlqOkeL&#10;LvwT4o8Lag9/pmsWtrHdeWZImikVopMK25GIyelcL/wzt8cP+jm9V/8ACTsf8aBn0rRXzV/wzt8c&#10;P+jm9V/8JOx/xo/4Z2+OH/Rzeq/+EnY/40gPpWivmr/hnb44f9HN6r/4Sdj/AI0f8M7fHD/o5vVf&#10;/CTsf8aAPpWivmr/AIZ2+OH/AEc3qv8A4Sdj/jR/wzt8cP8Ao5vVf/CTsf8AGgD6Vor5q/4Z2+OH&#10;/Rzeq/8AhJ2P+NH/AAzt8cP+jm9V/wDCTsf8aAPpWivmr/hnb44f9HN6r/4Sdj/jR/wzt8cP+jm9&#10;V/8ACTsf8aAPpWivmr/hnb44f9HN6r/4Sdj/AI0f8M7fHD/o5vVf/CTsf8aAPpWivmr/AIZ2+OH/&#10;AEc3qv8A4Sdj/jR/wzt8cP8Ao5vVf/CTsf8AGgD6Vor5q/4Z2+OH/Rzeq/8AhJ2P+NH/AAzt8cP+&#10;jm9V/wDCTsf8aAPpWivmr/hnb44f9HN6r/4Sdj/jS/8ADO3xw/6Ob1X/AMJOx/xoA+GPGP8AycN8&#10;c/8Asb5v/RUdMrIj0bVPDvxc+L+m63rsnibVrbxTLHc6vNbrA90/lJlzGvyr9BxxWvVooKKKKYBR&#10;RRQAUUUUAFFFFABRRRQAUUUUAFcp8Q/DlxrGmQ6hpvya3pb/AGm0cdWx96M+zCuro6UAZPhXxHb+&#10;K9BtdTt/lEq4kjPWNxwyn6GoNf8A+Rt+GX/Y7aN/6VpT9C8K2/h7U9WurSWRYdQkEzWvHlxyY+Zl&#10;+ves3x7Y3ep6h4Es9P1B9Iv7jxbpUNvqEcYka1ka4ULKFPDFSQ2DwcUugH7VUV81/wDDO3xw/wCj&#10;m9V/8JOx/wAaT/hnb44f9HN6r/4Sdj/jUEn0rWf4g/5AOpf9e0v/AKAa+ev+Gdvjh/0c3qv/AISd&#10;j/jUV5+zf8b7qznhP7TWqkSRsmD4UsQORjqDmgDW/wCCfv8AyZr8K/8AsFn/ANHSV8yeGP8Ak4zT&#10;P+y++IP/AEzQV618FNK/aR+Afwt8P/D2w+F/hHxHZ+H4Ws4tWbxa1ubtRIxEnlG2JTIboScVxvgv&#10;9ib4sePfGmr+IvHni6H4bafN4pvfFtjp3g2cXOo299cxRwMftkkYUIIowAAhzubIHGAD7K+J/wAV&#10;vCfwa8JXXiXxlrdroekW45luG+aRuyRoPmkc9lUEmvDvgj4X1z46fF65+OPjXR73RdKsIX07wJ4e&#10;1SIxT2lq4HnahLGT8s0/AAPKoMHsa6jwH+xj8O/Bfimx8UX51vxx4msQTbap4w1WXUngkP3pI45D&#10;5cbnHVVGO2K92pgFFFFAgooooAKKKKACiiigAooooAKKKKACiiigAooooAKKKKACiiigAooooAKK&#10;KKACiiigAooooAKKKKACiiigAooooAKKKKACiiigAooooAKKKKACiiigAooooAKKKKACiiigAooo&#10;oAKKKKACiiigAooooAKKKKACiiigAooooAKKKKACiiigAooooAKKKKACiiigAooooAKKKKACiiig&#10;AooooAKKKKACiiigAooooAKKKKACiiigAooooA/C39o/48L8Kf2pPjNpraP/AGj9p8TTXHmeds2/&#10;Ii4xg+lcF/w2PH/0K5/8C/8A7Giigdw/4bHj/wChXP8A4F//AGNH/DY8f/Qrn/wL/wDsaKKdwuH/&#10;AA2PH/0K5/8AAv8A+xo/4bHj/wChXP8A4F//AGNFFFwuH/DY8f8A0K5/8C//ALGj/hseP/oVz/4F&#10;/wD2NFFFwuH/AA2PH/0K5/8AAv8A+xo/4bHj/wChXP8A4F//AGNFFFwuH/DY8f8A0K5/8C//ALGj&#10;/hseP/oVz/4F/wD2NFFFwuH/AA2PH/0K5/8AAv8A+xo/4bHj/wChXP8A4F//AGNFFFwuH/DY8f8A&#10;0K5/8C//ALGj/hseP/oVz/4F/wD2NFFFwuH/AA2PH/0K5/8AAv8A+xrS8FftDJ8Tfiv8MtFGifYC&#10;fF+kzed5+/7t3HxjA9aKKVwufv7RRRQIKKKKACiiigAooooAKKKKACiiigAooooAKKKKACiiigAo&#10;oooAKKKKACiiigAooooAKKKKACiiigAooooAKKKKACiiigAooooAKKKKACiiigAooooAKKKKAP/Z&#10;UEsDBBQABgAIAAAAIQBPkFdo3wAAAAkBAAAPAAAAZHJzL2Rvd25yZXYueG1sTI/BTsMwEETvSPyD&#10;tUjcqOMWSglxqqoCTlUlWiTEbRtvk6ixHcVukv492xPcZjWj2TfZcrSN6KkLtXca1CQBQa7wpnal&#10;hq/9+8MCRIjoDDbekYYLBVjmtzcZpsYP7pP6XSwFl7iQooYqxjaVMhQVWQwT35Jj7+g7i5HPrpSm&#10;w4HLbSOnSTKXFmvHHypsaV1RcdqdrYaPAYfVTL31m9NxffnZP22/N4q0vr8bV68gIo3xLwxXfEaH&#10;nJkO/uxMEI2GZ85pmCU86OqqlymrA6vH+UKBzDP5f0H+Cw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BgVt5h6AcAAIsgAAAOAAAAAAAAAAAAAAAAADwCAABkcnMvZTJv&#10;RG9jLnhtbFBLAQItAAoAAAAAAAAAIQBiNjOmFgwCABYMAgAVAAAAAAAAAAAAAAAAAFAKAABkcnMv&#10;bWVkaWEvaW1hZ2UxLmpwZWdQSwECLQAUAAYACAAAACEAT5BXaN8AAAAJAQAADwAAAAAAAAAAAAAA&#10;AACZFgIAZHJzL2Rvd25yZXYueG1sUEsBAi0AFAAGAAgAAAAhAFhgsxu6AAAAIgEAABkAAAAAAAAA&#10;AAAAAAAApRcCAGRycy9fcmVscy9lMm9Eb2MueG1sLnJlbHNQSwUGAAAAAAYABgB9AQAAlhgCAAAA&#10;">
                <v:shape id="Image 388" o:spid="_x0000_s1027" type="#_x0000_t75" style="position:absolute;left:6598;top:9262;width:56541;height:82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xA8wAAAANwAAAAPAAAAZHJzL2Rvd25yZXYueG1sRE9Na8JA&#10;EL0X/A/LCF6KbqK0SHQVEYVek3rocciOSTA7G7NrTP9951Dw+Hjf2/3oWjVQHxrPBtJFAoq49Lbh&#10;ysDl+zxfgwoR2WLrmQz8UoD9bvK2xcz6J+c0FLFSEsIhQwN1jF2mdShrchgWviMW7up7h1FgX2nb&#10;41PCXauXSfKpHTYsDTV2dKypvBUPZ2B1OOV+jNfk4u8fVfp+P9H552bMbDoeNqAijfEl/nd/WfGt&#10;Za2ckSOgd38AAAD//wMAUEsBAi0AFAAGAAgAAAAhANvh9svuAAAAhQEAABMAAAAAAAAAAAAAAAAA&#10;AAAAAFtDb250ZW50X1R5cGVzXS54bWxQSwECLQAUAAYACAAAACEAWvQsW78AAAAVAQAACwAAAAAA&#10;AAAAAAAAAAAfAQAAX3JlbHMvLnJlbHNQSwECLQAUAAYACAAAACEACJsQPMAAAADcAAAADwAAAAAA&#10;AAAAAAAAAAAHAgAAZHJzL2Rvd25yZXYueG1sUEsFBgAAAAADAAMAtwAAAPQCAAAAAA==&#10;">
                  <v:imagedata r:id="rId140" o:title=""/>
                </v:shape>
                <v:shape id="Graphic 389" o:spid="_x0000_s1028" style="position:absolute;width:75647;height:14192;visibility:visible;mso-wrap-style:square;v-text-anchor:top" coordsize="7564755,141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1O6xgAAANwAAAAPAAAAZHJzL2Rvd25yZXYueG1sRI9Ba8JA&#10;FITvQv/D8gq91Y01tTa6Si0qLeih0UOPj+wzG8y+DdlV4793CwWPw8x8w0znna3FmVpfOVYw6Ccg&#10;iAunKy4V7Her5zEIH5A11o5JwZU8zGcPvSlm2l34h855KEWEsM9QgQmhyaT0hSGLvu8a4ugdXGsx&#10;RNmWUrd4iXBby5ckGUmLFccFgw19GiqO+ckqSBev+fX0m5Zbs1m/DdzRf6fLjVJPj93HBESgLtzD&#10;/+0vrWA4foe/M/EIyNkNAAD//wMAUEsBAi0AFAAGAAgAAAAhANvh9svuAAAAhQEAABMAAAAAAAAA&#10;AAAAAAAAAAAAAFtDb250ZW50X1R5cGVzXS54bWxQSwECLQAUAAYACAAAACEAWvQsW78AAAAVAQAA&#10;CwAAAAAAAAAAAAAAAAAfAQAAX3JlbHMvLnJlbHNQSwECLQAUAAYACAAAACEA4tNTusYAAADcAAAA&#10;DwAAAAAAAAAAAAAAAAAHAgAAZHJzL2Rvd25yZXYueG1sUEsFBgAAAAADAAMAtwAAAPoCAAAAAA==&#10;" path="m7564755,l,,,859790r5936107,l5937377,871219r8255,46356l5957696,962025r14606,43815l5990082,1047750r20320,40005l6033896,1126490r25400,36830l6087871,1198245r30481,33020l6151371,1261745r34925,27940l6223127,1315720r38734,23495l6301867,1359535r41910,17780l6387592,1391920r44450,12065l6478396,1412240r46990,5080l6573011,1419225r48261,-1905l6668261,1412240r45721,-8255l6759067,1391920r43180,-14605l6844030,1359535r40004,-20320l6922770,1315720r36830,-26035l6994525,1261745r33020,-30480l7058025,1198245r28575,-34925l7112000,1126490r23495,-38735l7155814,1047750r17781,-41910l7188834,962025r11430,-44450l7209155,871219r1270,-11429l7564755,859790,7564755,xe" fillcolor="#a7a9ac" stroked="f">
                  <v:path arrowok="t"/>
                </v:shape>
                <v:shape id="Graphic 390" o:spid="_x0000_s1029" style="position:absolute;left:60134;top:2089;width:11189;height:11341;visibility:visible;mso-wrap-style:square;v-text-anchor:top" coordsize="1118870,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nl+wQAAANwAAAAPAAAAZHJzL2Rvd25yZXYueG1sRE/dSsMw&#10;FL4f+A7hDLxb07UwZl02ijAQL4RVH+DQnLV1zUlIYlt9enMx8PLj+z+cFjOKiXwYLCvYZjkI4tbq&#10;gTsFnx/nzR5EiMgaR8uk4IcCnI4PqwNW2s58oamJnUghHCpU0MfoKilD25PBkFlHnLir9QZjgr6T&#10;2uOcws0oizzfSYMDp4YeHb301N6ab6Pg95q/sfwq5Httw+hKv3V1c1bqcb3UzyAiLfFffHe/agXl&#10;U5qfzqQjII9/AAAA//8DAFBLAQItABQABgAIAAAAIQDb4fbL7gAAAIUBAAATAAAAAAAAAAAAAAAA&#10;AAAAAABbQ29udGVudF9UeXBlc10ueG1sUEsBAi0AFAAGAAgAAAAhAFr0LFu/AAAAFQEAAAsAAAAA&#10;AAAAAAAAAAAAHwEAAF9yZWxzLy5yZWxzUEsBAi0AFAAGAAgAAAAhAEjGeX7BAAAA3AAAAA8AAAAA&#10;AAAAAAAAAAAABwIAAGRycy9kb3ducmV2LnhtbFBLBQYAAAAAAwADALcAAAD1AgAAAAA=&#10;" path="m559435,l511175,1905,464185,8255r-45720,9525l374015,31750,331470,48895,290195,69850,251460,93345r-36830,26669l180340,149860r-32385,32385l118745,217170,92710,254635,69215,294005,48260,335280,31750,379095,17780,423545,8255,469900,1905,518159,,567055r1905,48895l8255,663575r9525,46355l31750,755015r16510,43180l69215,839469r23495,40006l118745,916305r29210,34925l180340,983615r34290,29845l251460,1040130r38735,24130l331470,1084580r42545,17780l418465,1115695r45720,10160l511175,1132205r48260,1905l607695,1132205r46990,-6350l701040,1115695r43815,-13335l788035,1084580r40640,-20320l867410,1040130r36830,-26670l938530,983615r32385,-32385l1000125,916305r26670,-36830l1050290,839469r20320,-41274l1087755,755015r13335,-45085l1110615,663575r6350,-47625l1118870,567055r-1905,-48896l1110615,469900r-9525,-46355l1087755,379095r-17145,-43815l1050290,294005r-23495,-39370l1000125,217170,970915,182245,938530,149860,904240,120014,867410,93345,828675,69850,788035,48895,744855,31750,701040,17780,654685,8255,607695,1905,559435,xe" stroked="f">
                  <v:path arrowok="t"/>
                </v:shape>
                <w10:wrap anchorx="page" anchory="page"/>
              </v:group>
            </w:pict>
          </mc:Fallback>
        </mc:AlternateContent>
      </w:r>
      <w:r>
        <w:rPr>
          <w:noProof/>
        </w:rPr>
        <mc:AlternateContent>
          <mc:Choice Requires="wps">
            <w:drawing>
              <wp:anchor distT="0" distB="0" distL="0" distR="0" simplePos="0" relativeHeight="15762432" behindDoc="0" locked="0" layoutInCell="1" allowOverlap="1" wp14:anchorId="1B0D6831" wp14:editId="1B0D6832">
                <wp:simplePos x="0" y="0"/>
                <wp:positionH relativeFrom="page">
                  <wp:posOffset>6138417</wp:posOffset>
                </wp:positionH>
                <wp:positionV relativeFrom="paragraph">
                  <wp:posOffset>45238</wp:posOffset>
                </wp:positionV>
                <wp:extent cx="814069" cy="930275"/>
                <wp:effectExtent l="0" t="0" r="0" b="0"/>
                <wp:wrapNone/>
                <wp:docPr id="391" name="Textbox 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4069" cy="930275"/>
                        </a:xfrm>
                        <a:prstGeom prst="rect">
                          <a:avLst/>
                        </a:prstGeom>
                      </wps:spPr>
                      <wps:txbx>
                        <w:txbxContent>
                          <w:p w14:paraId="1B0D6ABE" w14:textId="77777777" w:rsidR="00A87355" w:rsidRDefault="00CD0DE7">
                            <w:pPr>
                              <w:spacing w:line="1449" w:lineRule="exact"/>
                              <w:rPr>
                                <w:b/>
                                <w:sz w:val="120"/>
                              </w:rPr>
                            </w:pPr>
                            <w:r>
                              <w:rPr>
                                <w:b/>
                                <w:spacing w:val="-5"/>
                                <w:w w:val="105"/>
                                <w:sz w:val="120"/>
                              </w:rPr>
                              <w:t>10</w:t>
                            </w:r>
                          </w:p>
                        </w:txbxContent>
                      </wps:txbx>
                      <wps:bodyPr wrap="square" lIns="0" tIns="0" rIns="0" bIns="0" rtlCol="0">
                        <a:noAutofit/>
                      </wps:bodyPr>
                    </wps:wsp>
                  </a:graphicData>
                </a:graphic>
              </wp:anchor>
            </w:drawing>
          </mc:Choice>
          <mc:Fallback>
            <w:pict>
              <v:shape w14:anchorId="1B0D6831" id="Textbox 391" o:spid="_x0000_s1227" type="#_x0000_t202" style="position:absolute;left:0;text-align:left;margin-left:483.35pt;margin-top:3.55pt;width:64.1pt;height:73.25pt;z-index:15762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t1jlwEAACIDAAAOAAAAZHJzL2Uyb0RvYy54bWysUsGO0zAQvSPxD5bvNGmBZTdqugJWIKQV&#10;IC18gOvYjUXsMTNuk/49YzdtEdwQl/F4PH5+743X95MfxMEgOQitXC5qKUzQ0Lmwa+X3bx9e3EpB&#10;SYVODRBMK4+G5P3m+bP1GBuzgh6GzqBgkEDNGFvZpxSbqiLdG69oAdEEPrSAXiXe4q7qUI2M7odq&#10;Vdc31QjYRQRtiLj6cDqUm4JvrdHpi7VkkhhaydxSiVjiNsdqs1bNDlXsnZ5pqH9g4ZUL/OgF6kEl&#10;Jfbo/oLyTiMQ2LTQ4Cuw1mlTNLCaZf2HmqdeRVO0sDkULzbR/4PVnw9P8SuKNL2DiQdYRFB8BP2D&#10;2JtqjNTMPdlTaoi7s9DJos8rSxB8kb09Xvw0UxKai7fLV/XNnRSaj+5e1qs3r7Pf1fVyREofDXiR&#10;k1Yij6sQUIdHSqfWc8vM5fR8JpKm7SRc18oTai5toTuylpHH2Ur6uVdopBg+BfYrz/6c4DnZnhNM&#10;w3soPyRLCvB2n8C6wuCKOzPgQRQN86fJk/59X7quX3vzCwAA//8DAFBLAwQUAAYACAAAACEA0Qn8&#10;oOAAAAAKAQAADwAAAGRycy9kb3ducmV2LnhtbEyPzU7DMBCE70i8g7VI3KhdflwS4lQVghMSIg0H&#10;jk68TazG6xC7bXh73BPcZjWjmW+L9ewGdsQpWE8KlgsBDKn1xlKn4LN+vXkEFqImowdPqOAHA6zL&#10;y4tC58afqMLjNnYslVDItYI+xjHnPLQ9Oh0WfkRK3s5PTsd0Th03kz6lcjfwWyEkd9pSWuj1iM89&#10;tvvtwSnYfFH1Yr/fm49qV9m6zgS9yb1S11fz5glYxDn+heGMn9ChTEyNP5AJbFCQSblKUQWrJbCz&#10;L7L7DFiT1MOdBF4W/P8L5S8AAAD//wMAUEsBAi0AFAAGAAgAAAAhALaDOJL+AAAA4QEAABMAAAAA&#10;AAAAAAAAAAAAAAAAAFtDb250ZW50X1R5cGVzXS54bWxQSwECLQAUAAYACAAAACEAOP0h/9YAAACU&#10;AQAACwAAAAAAAAAAAAAAAAAvAQAAX3JlbHMvLnJlbHNQSwECLQAUAAYACAAAACEAl5LdY5cBAAAi&#10;AwAADgAAAAAAAAAAAAAAAAAuAgAAZHJzL2Uyb0RvYy54bWxQSwECLQAUAAYACAAAACEA0Qn8oOAA&#10;AAAKAQAADwAAAAAAAAAAAAAAAADxAwAAZHJzL2Rvd25yZXYueG1sUEsFBgAAAAAEAAQA8wAAAP4E&#10;AAAAAA==&#10;" filled="f" stroked="f">
                <v:textbox inset="0,0,0,0">
                  <w:txbxContent>
                    <w:p w14:paraId="1B0D6ABE" w14:textId="77777777" w:rsidR="00A87355" w:rsidRDefault="00CD0DE7">
                      <w:pPr>
                        <w:spacing w:line="1449" w:lineRule="exact"/>
                        <w:rPr>
                          <w:b/>
                          <w:sz w:val="120"/>
                        </w:rPr>
                      </w:pPr>
                      <w:r>
                        <w:rPr>
                          <w:b/>
                          <w:spacing w:val="-5"/>
                          <w:w w:val="105"/>
                          <w:sz w:val="120"/>
                        </w:rPr>
                        <w:t>10</w:t>
                      </w:r>
                    </w:p>
                  </w:txbxContent>
                </v:textbox>
                <w10:wrap anchorx="page"/>
              </v:shape>
            </w:pict>
          </mc:Fallback>
        </mc:AlternateContent>
      </w:r>
      <w:r>
        <w:rPr>
          <w:color w:val="FFFFFF"/>
          <w:spacing w:val="4"/>
        </w:rPr>
        <w:t>Connecting</w:t>
      </w:r>
      <w:r>
        <w:rPr>
          <w:color w:val="FFFFFF"/>
          <w:spacing w:val="70"/>
        </w:rPr>
        <w:t xml:space="preserve"> </w:t>
      </w:r>
      <w:r>
        <w:rPr>
          <w:color w:val="FFFFFF"/>
          <w:spacing w:val="4"/>
        </w:rPr>
        <w:t>the</w:t>
      </w:r>
      <w:r>
        <w:rPr>
          <w:color w:val="FFFFFF"/>
          <w:spacing w:val="66"/>
        </w:rPr>
        <w:t xml:space="preserve"> </w:t>
      </w:r>
      <w:r>
        <w:rPr>
          <w:color w:val="FFFFFF"/>
          <w:spacing w:val="4"/>
        </w:rPr>
        <w:t>Water</w:t>
      </w:r>
      <w:r>
        <w:rPr>
          <w:color w:val="FFFFFF"/>
          <w:spacing w:val="69"/>
        </w:rPr>
        <w:t xml:space="preserve"> </w:t>
      </w:r>
      <w:r>
        <w:rPr>
          <w:color w:val="FFFFFF"/>
          <w:spacing w:val="-2"/>
        </w:rPr>
        <w:t>Supply</w:t>
      </w:r>
    </w:p>
    <w:p w14:paraId="1B0D60CF" w14:textId="77777777" w:rsidR="00A87355" w:rsidRDefault="00A87355">
      <w:pPr>
        <w:spacing w:before="94"/>
        <w:rPr>
          <w:b/>
          <w:sz w:val="40"/>
        </w:rPr>
      </w:pPr>
    </w:p>
    <w:p w14:paraId="1B0D60D0" w14:textId="77777777" w:rsidR="00A87355" w:rsidRDefault="00CD0DE7">
      <w:pPr>
        <w:spacing w:line="283" w:lineRule="auto"/>
        <w:ind w:left="717" w:right="8061"/>
        <w:rPr>
          <w:rFonts w:ascii="Arial"/>
          <w:b/>
          <w:sz w:val="24"/>
        </w:rPr>
      </w:pPr>
      <w:r>
        <w:rPr>
          <w:noProof/>
        </w:rPr>
        <mc:AlternateContent>
          <mc:Choice Requires="wps">
            <w:drawing>
              <wp:anchor distT="0" distB="0" distL="0" distR="0" simplePos="0" relativeHeight="15761408" behindDoc="0" locked="0" layoutInCell="1" allowOverlap="1" wp14:anchorId="1B0D6833" wp14:editId="1B0D6834">
                <wp:simplePos x="0" y="0"/>
                <wp:positionH relativeFrom="page">
                  <wp:posOffset>1544997</wp:posOffset>
                </wp:positionH>
                <wp:positionV relativeFrom="paragraph">
                  <wp:posOffset>570526</wp:posOffset>
                </wp:positionV>
                <wp:extent cx="268605" cy="1835785"/>
                <wp:effectExtent l="0" t="0" r="0" b="0"/>
                <wp:wrapNone/>
                <wp:docPr id="392"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605" cy="1835785"/>
                        </a:xfrm>
                        <a:prstGeom prst="rect">
                          <a:avLst/>
                        </a:prstGeom>
                      </wps:spPr>
                      <wps:txbx>
                        <w:txbxContent>
                          <w:p w14:paraId="1B0D6ABF" w14:textId="77777777" w:rsidR="00A87355" w:rsidRDefault="00CD0DE7">
                            <w:pPr>
                              <w:spacing w:before="57"/>
                              <w:ind w:left="20"/>
                              <w:rPr>
                                <w:rFonts w:ascii="Arial"/>
                                <w:b/>
                                <w:sz w:val="28"/>
                              </w:rPr>
                            </w:pPr>
                            <w:r>
                              <w:rPr>
                                <w:rFonts w:ascii="Arial"/>
                                <w:b/>
                                <w:color w:val="221F1F"/>
                                <w:sz w:val="28"/>
                              </w:rPr>
                              <w:t>L1</w:t>
                            </w:r>
                            <w:r>
                              <w:rPr>
                                <w:rFonts w:ascii="Arial"/>
                                <w:b/>
                                <w:color w:val="221F1F"/>
                                <w:spacing w:val="-6"/>
                                <w:sz w:val="28"/>
                              </w:rPr>
                              <w:t xml:space="preserve"> </w:t>
                            </w:r>
                            <w:r>
                              <w:rPr>
                                <w:rFonts w:ascii="Arial"/>
                                <w:b/>
                                <w:color w:val="221F1F"/>
                                <w:sz w:val="28"/>
                              </w:rPr>
                              <w:t>:</w:t>
                            </w:r>
                            <w:r>
                              <w:rPr>
                                <w:rFonts w:ascii="Arial"/>
                                <w:b/>
                                <w:color w:val="221F1F"/>
                                <w:spacing w:val="-6"/>
                                <w:sz w:val="28"/>
                              </w:rPr>
                              <w:t xml:space="preserve"> </w:t>
                            </w:r>
                            <w:r>
                              <w:rPr>
                                <w:rFonts w:ascii="Arial"/>
                                <w:b/>
                                <w:color w:val="221F1F"/>
                                <w:sz w:val="28"/>
                              </w:rPr>
                              <w:t>24</w:t>
                            </w:r>
                            <w:r>
                              <w:rPr>
                                <w:rFonts w:ascii="Arial"/>
                                <w:b/>
                                <w:color w:val="221F1F"/>
                                <w:spacing w:val="-5"/>
                                <w:sz w:val="28"/>
                              </w:rPr>
                              <w:t xml:space="preserve"> </w:t>
                            </w:r>
                            <w:r>
                              <w:rPr>
                                <w:rFonts w:ascii="Arial"/>
                                <w:b/>
                                <w:color w:val="221F1F"/>
                                <w:sz w:val="28"/>
                              </w:rPr>
                              <w:t>in.</w:t>
                            </w:r>
                            <w:r>
                              <w:rPr>
                                <w:rFonts w:ascii="Arial"/>
                                <w:b/>
                                <w:color w:val="221F1F"/>
                                <w:spacing w:val="68"/>
                                <w:sz w:val="28"/>
                              </w:rPr>
                              <w:t xml:space="preserve"> </w:t>
                            </w:r>
                            <w:r>
                              <w:rPr>
                                <w:rFonts w:ascii="Arial"/>
                                <w:b/>
                                <w:color w:val="221F1F"/>
                                <w:spacing w:val="-2"/>
                                <w:sz w:val="28"/>
                              </w:rPr>
                              <w:t>Maximum</w:t>
                            </w:r>
                          </w:p>
                        </w:txbxContent>
                      </wps:txbx>
                      <wps:bodyPr vert="vert270" wrap="square" lIns="0" tIns="0" rIns="0" bIns="0" rtlCol="0">
                        <a:noAutofit/>
                      </wps:bodyPr>
                    </wps:wsp>
                  </a:graphicData>
                </a:graphic>
              </wp:anchor>
            </w:drawing>
          </mc:Choice>
          <mc:Fallback>
            <w:pict>
              <v:shape w14:anchorId="1B0D6833" id="Textbox 392" o:spid="_x0000_s1228" type="#_x0000_t202" style="position:absolute;left:0;text-align:left;margin-left:121.65pt;margin-top:44.9pt;width:21.15pt;height:144.55pt;z-index:15761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VifogEAADIDAAAOAAAAZHJzL2Uyb0RvYy54bWysUl2vEyEQfTfxPxDeLduafmTT7Y16ozG5&#10;UZN7/QGUhS5xYZCh3e2/d6Db1uib8WUYYDicc2a2D6Pr2UlHtOAbPp9VnGmvoLX+0PDvLx/fbDjD&#10;JH0re/C64WeN/GH3+tV2CLVeQAd9qyMjEI/1EBrepRRqIVB12kmcQdCeLg1EJxNt40G0UQ6E7nqx&#10;qKqVGCC2IYLSiHT6eLnku4JvjFbpqzGoE+sbTtxSibHEfY5it5X1IcrQWTXRkP/Awknr6dMb1KNM&#10;kh2j/QvKWRUBwaSZAifAGKt00UBq5tUfap47GXTRQuZguNmE/w9WfTk9h2+RpfE9jNTAIgLDE6gf&#10;SN6IIWA91WRPsUaqzkJHE11eSQKjh+Tt+eanHhNTdLhYbVbVkjNFV/PN2+V6s8yGi/vrEDF90uBY&#10;ThoeqV+FgTw9YbqUXksmMpf/M5M07kdm24avVxk1H+2hPZMYmkcCy3GxJmIDtbfh+PMoo+as/+zJ&#10;vzwL1yRek/01ian/AGViskQP744JjC2E7t9MhKgxRdI0RLnzv+9L1X3Ud78AAAD//wMAUEsDBBQA&#10;BgAIAAAAIQADHr0B3wAAAAoBAAAPAAAAZHJzL2Rvd25yZXYueG1sTI9BTsMwEEX3SNzBGiR21GlM&#10;Q5pmUqFIFbtKtD2AGw9x1NgOsdukt8esYDmap//fL7ez6dmNRt85i7BcJMDINk51tkU4HXcvOTAf&#10;pFWyd5YQ7uRhWz0+lLJQbrKfdDuElsUQ6wuJoEMYCs59o8lIv3AD2fj7cqORIZ5jy9Uopxhuep4m&#10;ScaN7Gxs0HKgWlNzOVwNwv7O9STM6tTUdbbPxPdOXj56xOen+X0DLNAc/mD41Y/qUEWns7ta5VmP&#10;kL4KEVGEfB0nRCDNVxmwM4J4y9fAq5L/n1D9AAAA//8DAFBLAQItABQABgAIAAAAIQC2gziS/gAA&#10;AOEBAAATAAAAAAAAAAAAAAAAAAAAAABbQ29udGVudF9UeXBlc10ueG1sUEsBAi0AFAAGAAgAAAAh&#10;ADj9If/WAAAAlAEAAAsAAAAAAAAAAAAAAAAALwEAAF9yZWxzLy5yZWxzUEsBAi0AFAAGAAgAAAAh&#10;ALylWJ+iAQAAMgMAAA4AAAAAAAAAAAAAAAAALgIAAGRycy9lMm9Eb2MueG1sUEsBAi0AFAAGAAgA&#10;AAAhAAMevQHfAAAACgEAAA8AAAAAAAAAAAAAAAAA/AMAAGRycy9kb3ducmV2LnhtbFBLBQYAAAAA&#10;BAAEAPMAAAAIBQAAAAA=&#10;" filled="f" stroked="f">
                <v:textbox style="layout-flow:vertical;mso-layout-flow-alt:bottom-to-top" inset="0,0,0,0">
                  <w:txbxContent>
                    <w:p w14:paraId="1B0D6ABF" w14:textId="77777777" w:rsidR="00A87355" w:rsidRDefault="00CD0DE7">
                      <w:pPr>
                        <w:spacing w:before="57"/>
                        <w:ind w:left="20"/>
                        <w:rPr>
                          <w:rFonts w:ascii="Arial"/>
                          <w:b/>
                          <w:sz w:val="28"/>
                        </w:rPr>
                      </w:pPr>
                      <w:r>
                        <w:rPr>
                          <w:rFonts w:ascii="Arial"/>
                          <w:b/>
                          <w:color w:val="221F1F"/>
                          <w:sz w:val="28"/>
                        </w:rPr>
                        <w:t>L1</w:t>
                      </w:r>
                      <w:r>
                        <w:rPr>
                          <w:rFonts w:ascii="Arial"/>
                          <w:b/>
                          <w:color w:val="221F1F"/>
                          <w:spacing w:val="-6"/>
                          <w:sz w:val="28"/>
                        </w:rPr>
                        <w:t xml:space="preserve"> </w:t>
                      </w:r>
                      <w:r>
                        <w:rPr>
                          <w:rFonts w:ascii="Arial"/>
                          <w:b/>
                          <w:color w:val="221F1F"/>
                          <w:sz w:val="28"/>
                        </w:rPr>
                        <w:t>:</w:t>
                      </w:r>
                      <w:r>
                        <w:rPr>
                          <w:rFonts w:ascii="Arial"/>
                          <w:b/>
                          <w:color w:val="221F1F"/>
                          <w:spacing w:val="-6"/>
                          <w:sz w:val="28"/>
                        </w:rPr>
                        <w:t xml:space="preserve"> </w:t>
                      </w:r>
                      <w:r>
                        <w:rPr>
                          <w:rFonts w:ascii="Arial"/>
                          <w:b/>
                          <w:color w:val="221F1F"/>
                          <w:sz w:val="28"/>
                        </w:rPr>
                        <w:t>24</w:t>
                      </w:r>
                      <w:r>
                        <w:rPr>
                          <w:rFonts w:ascii="Arial"/>
                          <w:b/>
                          <w:color w:val="221F1F"/>
                          <w:spacing w:val="-5"/>
                          <w:sz w:val="28"/>
                        </w:rPr>
                        <w:t xml:space="preserve"> </w:t>
                      </w:r>
                      <w:r>
                        <w:rPr>
                          <w:rFonts w:ascii="Arial"/>
                          <w:b/>
                          <w:color w:val="221F1F"/>
                          <w:sz w:val="28"/>
                        </w:rPr>
                        <w:t>in.</w:t>
                      </w:r>
                      <w:r>
                        <w:rPr>
                          <w:rFonts w:ascii="Arial"/>
                          <w:b/>
                          <w:color w:val="221F1F"/>
                          <w:spacing w:val="68"/>
                          <w:sz w:val="28"/>
                        </w:rPr>
                        <w:t xml:space="preserve"> </w:t>
                      </w:r>
                      <w:r>
                        <w:rPr>
                          <w:rFonts w:ascii="Arial"/>
                          <w:b/>
                          <w:color w:val="221F1F"/>
                          <w:spacing w:val="-2"/>
                          <w:sz w:val="28"/>
                        </w:rPr>
                        <w:t>Maximum</w:t>
                      </w:r>
                    </w:p>
                  </w:txbxContent>
                </v:textbox>
                <w10:wrap anchorx="page"/>
              </v:shape>
            </w:pict>
          </mc:Fallback>
        </mc:AlternateContent>
      </w:r>
      <w:r>
        <w:rPr>
          <w:noProof/>
        </w:rPr>
        <mc:AlternateContent>
          <mc:Choice Requires="wps">
            <w:drawing>
              <wp:anchor distT="0" distB="0" distL="0" distR="0" simplePos="0" relativeHeight="15761920" behindDoc="0" locked="0" layoutInCell="1" allowOverlap="1" wp14:anchorId="1B0D6835" wp14:editId="1B0D6836">
                <wp:simplePos x="0" y="0"/>
                <wp:positionH relativeFrom="page">
                  <wp:posOffset>2121069</wp:posOffset>
                </wp:positionH>
                <wp:positionV relativeFrom="paragraph">
                  <wp:posOffset>892153</wp:posOffset>
                </wp:positionV>
                <wp:extent cx="268605" cy="1332865"/>
                <wp:effectExtent l="0" t="0" r="0" b="0"/>
                <wp:wrapNone/>
                <wp:docPr id="393" name="Textbox 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605" cy="1332865"/>
                        </a:xfrm>
                        <a:prstGeom prst="rect">
                          <a:avLst/>
                        </a:prstGeom>
                      </wps:spPr>
                      <wps:txbx>
                        <w:txbxContent>
                          <w:p w14:paraId="1B0D6AC0" w14:textId="77777777" w:rsidR="00A87355" w:rsidRDefault="00CD0DE7">
                            <w:pPr>
                              <w:spacing w:before="57"/>
                              <w:ind w:left="20"/>
                              <w:rPr>
                                <w:rFonts w:ascii="Arial" w:hAnsi="Arial"/>
                                <w:b/>
                                <w:sz w:val="28"/>
                              </w:rPr>
                            </w:pPr>
                            <w:r>
                              <w:rPr>
                                <w:rFonts w:ascii="Arial" w:hAnsi="Arial"/>
                                <w:b/>
                                <w:color w:val="221F1F"/>
                                <w:sz w:val="28"/>
                              </w:rPr>
                              <w:t>L2</w:t>
                            </w:r>
                            <w:r>
                              <w:rPr>
                                <w:rFonts w:ascii="Arial" w:hAnsi="Arial"/>
                                <w:b/>
                                <w:color w:val="221F1F"/>
                                <w:spacing w:val="-11"/>
                                <w:sz w:val="28"/>
                              </w:rPr>
                              <w:t xml:space="preserve"> </w:t>
                            </w:r>
                            <w:r>
                              <w:rPr>
                                <w:rFonts w:ascii="Arial" w:hAnsi="Arial"/>
                                <w:b/>
                                <w:color w:val="221F1F"/>
                                <w:sz w:val="28"/>
                              </w:rPr>
                              <w:t>=</w:t>
                            </w:r>
                            <w:r>
                              <w:rPr>
                                <w:rFonts w:ascii="Arial" w:hAnsi="Arial"/>
                                <w:b/>
                                <w:color w:val="221F1F"/>
                                <w:spacing w:val="-11"/>
                                <w:sz w:val="28"/>
                              </w:rPr>
                              <w:t xml:space="preserve"> </w:t>
                            </w:r>
                            <w:r>
                              <w:rPr>
                                <w:rFonts w:ascii="Arial" w:hAnsi="Arial"/>
                                <w:b/>
                                <w:color w:val="221F1F"/>
                                <w:sz w:val="28"/>
                              </w:rPr>
                              <w:t>L1</w:t>
                            </w:r>
                            <w:r>
                              <w:rPr>
                                <w:rFonts w:ascii="Arial" w:hAnsi="Arial"/>
                                <w:b/>
                                <w:color w:val="221F1F"/>
                                <w:spacing w:val="-12"/>
                                <w:sz w:val="28"/>
                              </w:rPr>
                              <w:t xml:space="preserve"> </w:t>
                            </w:r>
                            <w:r>
                              <w:rPr>
                                <w:rFonts w:ascii="Arial" w:hAnsi="Arial"/>
                                <w:b/>
                                <w:color w:val="221F1F"/>
                                <w:sz w:val="28"/>
                              </w:rPr>
                              <w:t>–</w:t>
                            </w:r>
                            <w:r>
                              <w:rPr>
                                <w:rFonts w:ascii="Arial" w:hAnsi="Arial"/>
                                <w:b/>
                                <w:color w:val="221F1F"/>
                                <w:spacing w:val="-10"/>
                                <w:sz w:val="28"/>
                              </w:rPr>
                              <w:t xml:space="preserve"> </w:t>
                            </w:r>
                            <w:r>
                              <w:rPr>
                                <w:rFonts w:ascii="Arial" w:hAnsi="Arial"/>
                                <w:b/>
                                <w:color w:val="221F1F"/>
                                <w:sz w:val="28"/>
                              </w:rPr>
                              <w:t>1¾</w:t>
                            </w:r>
                            <w:r>
                              <w:rPr>
                                <w:rFonts w:ascii="Arial" w:hAnsi="Arial"/>
                                <w:b/>
                                <w:color w:val="221F1F"/>
                                <w:spacing w:val="-15"/>
                                <w:sz w:val="28"/>
                              </w:rPr>
                              <w:t xml:space="preserve"> </w:t>
                            </w:r>
                            <w:r>
                              <w:rPr>
                                <w:rFonts w:ascii="Arial" w:hAnsi="Arial"/>
                                <w:b/>
                                <w:color w:val="221F1F"/>
                                <w:spacing w:val="-5"/>
                                <w:sz w:val="28"/>
                              </w:rPr>
                              <w:t>in.</w:t>
                            </w:r>
                          </w:p>
                        </w:txbxContent>
                      </wps:txbx>
                      <wps:bodyPr vert="vert270" wrap="square" lIns="0" tIns="0" rIns="0" bIns="0" rtlCol="0">
                        <a:noAutofit/>
                      </wps:bodyPr>
                    </wps:wsp>
                  </a:graphicData>
                </a:graphic>
              </wp:anchor>
            </w:drawing>
          </mc:Choice>
          <mc:Fallback>
            <w:pict>
              <v:shape w14:anchorId="1B0D6835" id="Textbox 393" o:spid="_x0000_s1229" type="#_x0000_t202" style="position:absolute;left:0;text-align:left;margin-left:167pt;margin-top:70.25pt;width:21.15pt;height:104.95pt;z-index:15761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Yc3owEAADIDAAAOAAAAZHJzL2Uyb0RvYy54bWysUsFuGyEQvVfqPyDu9a43im2tvI7SRq0q&#10;RUmlJB+AWfCiLgxlsHf99x3w2q7aW5XLMMDweO/NrO9G27ODCmjANXw+KzlTTkJr3K7hb69fP604&#10;wyhcK3pwquFHhfxu8/HDevC1qqCDvlWBEYjDevAN72L0dVGg7JQVOAOvHF1qCFZE2oZd0QYxELrt&#10;i6osF8UAofUBpEKk04fTJd9kfK2VjM9ao4qsbzhxizmGHLcpFpu1qHdB+M7IiYb4DxZWGEefXqAe&#10;RBRsH8w/UNbIAAg6ziTYArQ2UmUNpGZe/qXmpRNeZS1kDvqLTfh+sPLp8OJ/BBbHzzBSA7MI9I8g&#10;fyJ5Uwwe66kmeYo1UnUSOupg00oSGD0kb48XP9UYmaTDarFalLecSbqa39xUq8VtMry4vvYB4zcF&#10;lqWk4YH6lRmIwyPGU+m5ZCJz+j8xieN2ZKZt+HKZUNPRFtojiaF5JLAUqyURG6i9DcdfexEUZ/13&#10;R/6lWTgn4Zxsz0mI/RfIE5MkOrjfR9AmE7p+MxGixmRJ0xClzv+5z1XXUd/8BgAA//8DAFBLAwQU&#10;AAYACAAAACEAFKkuMd4AAAALAQAADwAAAGRycy9kb3ducmV2LnhtbEyPwU7DMBBE70j8g7VI3Khd&#10;nASUxqlQpIpbJUo/wI1NHDVeh9ht0r9nOcFtRzOafVNtFz+wq51iH1DBeiWAWWyD6bFTcPzcPb0C&#10;i0mj0UNAq+BmI2zr+7tKlybM+GGvh9QxKsFYagUupbHkPLbOeh1XYbRI3leYvE4kp46bSc9U7gf+&#10;LETBve6RPjg92sbZ9ny4eAX7G3ez9PmxbZpiX8jvnT6/D0o9PixvG2DJLukvDL/4hA41MZ3CBU1k&#10;gwIpM9qSyMhEDowS8qWQwE505CIDXlf8/4b6BwAA//8DAFBLAQItABQABgAIAAAAIQC2gziS/gAA&#10;AOEBAAATAAAAAAAAAAAAAAAAAAAAAABbQ29udGVudF9UeXBlc10ueG1sUEsBAi0AFAAGAAgAAAAh&#10;ADj9If/WAAAAlAEAAAsAAAAAAAAAAAAAAAAALwEAAF9yZWxzLy5yZWxzUEsBAi0AFAAGAAgAAAAh&#10;AISlhzejAQAAMgMAAA4AAAAAAAAAAAAAAAAALgIAAGRycy9lMm9Eb2MueG1sUEsBAi0AFAAGAAgA&#10;AAAhABSpLjHeAAAACwEAAA8AAAAAAAAAAAAAAAAA/QMAAGRycy9kb3ducmV2LnhtbFBLBQYAAAAA&#10;BAAEAPMAAAAIBQAAAAA=&#10;" filled="f" stroked="f">
                <v:textbox style="layout-flow:vertical;mso-layout-flow-alt:bottom-to-top" inset="0,0,0,0">
                  <w:txbxContent>
                    <w:p w14:paraId="1B0D6AC0" w14:textId="77777777" w:rsidR="00A87355" w:rsidRDefault="00CD0DE7">
                      <w:pPr>
                        <w:spacing w:before="57"/>
                        <w:ind w:left="20"/>
                        <w:rPr>
                          <w:rFonts w:ascii="Arial" w:hAnsi="Arial"/>
                          <w:b/>
                          <w:sz w:val="28"/>
                        </w:rPr>
                      </w:pPr>
                      <w:r>
                        <w:rPr>
                          <w:rFonts w:ascii="Arial" w:hAnsi="Arial"/>
                          <w:b/>
                          <w:color w:val="221F1F"/>
                          <w:sz w:val="28"/>
                        </w:rPr>
                        <w:t>L2</w:t>
                      </w:r>
                      <w:r>
                        <w:rPr>
                          <w:rFonts w:ascii="Arial" w:hAnsi="Arial"/>
                          <w:b/>
                          <w:color w:val="221F1F"/>
                          <w:spacing w:val="-11"/>
                          <w:sz w:val="28"/>
                        </w:rPr>
                        <w:t xml:space="preserve"> </w:t>
                      </w:r>
                      <w:r>
                        <w:rPr>
                          <w:rFonts w:ascii="Arial" w:hAnsi="Arial"/>
                          <w:b/>
                          <w:color w:val="221F1F"/>
                          <w:sz w:val="28"/>
                        </w:rPr>
                        <w:t>=</w:t>
                      </w:r>
                      <w:r>
                        <w:rPr>
                          <w:rFonts w:ascii="Arial" w:hAnsi="Arial"/>
                          <w:b/>
                          <w:color w:val="221F1F"/>
                          <w:spacing w:val="-11"/>
                          <w:sz w:val="28"/>
                        </w:rPr>
                        <w:t xml:space="preserve"> </w:t>
                      </w:r>
                      <w:r>
                        <w:rPr>
                          <w:rFonts w:ascii="Arial" w:hAnsi="Arial"/>
                          <w:b/>
                          <w:color w:val="221F1F"/>
                          <w:sz w:val="28"/>
                        </w:rPr>
                        <w:t>L1</w:t>
                      </w:r>
                      <w:r>
                        <w:rPr>
                          <w:rFonts w:ascii="Arial" w:hAnsi="Arial"/>
                          <w:b/>
                          <w:color w:val="221F1F"/>
                          <w:spacing w:val="-12"/>
                          <w:sz w:val="28"/>
                        </w:rPr>
                        <w:t xml:space="preserve"> </w:t>
                      </w:r>
                      <w:r>
                        <w:rPr>
                          <w:rFonts w:ascii="Arial" w:hAnsi="Arial"/>
                          <w:b/>
                          <w:color w:val="221F1F"/>
                          <w:sz w:val="28"/>
                        </w:rPr>
                        <w:t>–</w:t>
                      </w:r>
                      <w:r>
                        <w:rPr>
                          <w:rFonts w:ascii="Arial" w:hAnsi="Arial"/>
                          <w:b/>
                          <w:color w:val="221F1F"/>
                          <w:spacing w:val="-10"/>
                          <w:sz w:val="28"/>
                        </w:rPr>
                        <w:t xml:space="preserve"> </w:t>
                      </w:r>
                      <w:r>
                        <w:rPr>
                          <w:rFonts w:ascii="Arial" w:hAnsi="Arial"/>
                          <w:b/>
                          <w:color w:val="221F1F"/>
                          <w:sz w:val="28"/>
                        </w:rPr>
                        <w:t>1¾</w:t>
                      </w:r>
                      <w:r>
                        <w:rPr>
                          <w:rFonts w:ascii="Arial" w:hAnsi="Arial"/>
                          <w:b/>
                          <w:color w:val="221F1F"/>
                          <w:spacing w:val="-15"/>
                          <w:sz w:val="28"/>
                        </w:rPr>
                        <w:t xml:space="preserve"> </w:t>
                      </w:r>
                      <w:r>
                        <w:rPr>
                          <w:rFonts w:ascii="Arial" w:hAnsi="Arial"/>
                          <w:b/>
                          <w:color w:val="221F1F"/>
                          <w:spacing w:val="-5"/>
                          <w:sz w:val="28"/>
                        </w:rPr>
                        <w:t>in.</w:t>
                      </w:r>
                    </w:p>
                  </w:txbxContent>
                </v:textbox>
                <w10:wrap anchorx="page"/>
              </v:shape>
            </w:pict>
          </mc:Fallback>
        </mc:AlternateContent>
      </w:r>
      <w:r>
        <w:rPr>
          <w:rFonts w:ascii="Arial"/>
          <w:b/>
          <w:color w:val="221F1F"/>
          <w:w w:val="105"/>
          <w:sz w:val="24"/>
        </w:rPr>
        <w:t>Example</w:t>
      </w:r>
      <w:r>
        <w:rPr>
          <w:rFonts w:ascii="Arial"/>
          <w:b/>
          <w:color w:val="221F1F"/>
          <w:spacing w:val="-20"/>
          <w:w w:val="105"/>
          <w:sz w:val="24"/>
        </w:rPr>
        <w:t xml:space="preserve"> </w:t>
      </w:r>
      <w:r>
        <w:rPr>
          <w:rFonts w:ascii="Arial"/>
          <w:b/>
          <w:color w:val="221F1F"/>
          <w:w w:val="105"/>
          <w:sz w:val="24"/>
        </w:rPr>
        <w:t>of</w:t>
      </w:r>
      <w:r>
        <w:rPr>
          <w:rFonts w:ascii="Arial"/>
          <w:b/>
          <w:color w:val="221F1F"/>
          <w:spacing w:val="-17"/>
          <w:w w:val="105"/>
          <w:sz w:val="24"/>
        </w:rPr>
        <w:t xml:space="preserve"> </w:t>
      </w:r>
      <w:r>
        <w:rPr>
          <w:rFonts w:ascii="Arial"/>
          <w:b/>
          <w:color w:val="221F1F"/>
          <w:w w:val="105"/>
          <w:sz w:val="24"/>
        </w:rPr>
        <w:t xml:space="preserve">typical </w:t>
      </w:r>
      <w:r>
        <w:rPr>
          <w:rFonts w:ascii="Arial"/>
          <w:b/>
          <w:color w:val="221F1F"/>
          <w:spacing w:val="-2"/>
          <w:w w:val="105"/>
          <w:sz w:val="24"/>
        </w:rPr>
        <w:t>installation</w:t>
      </w:r>
    </w:p>
    <w:p w14:paraId="1B0D60D1" w14:textId="77777777" w:rsidR="00A87355" w:rsidRDefault="00A87355">
      <w:pPr>
        <w:spacing w:line="283" w:lineRule="auto"/>
        <w:rPr>
          <w:rFonts w:ascii="Arial"/>
          <w:sz w:val="24"/>
        </w:rPr>
        <w:sectPr w:rsidR="00A87355" w:rsidSect="0031044E">
          <w:footerReference w:type="default" r:id="rId141"/>
          <w:pgSz w:w="12240" w:h="15840"/>
          <w:pgMar w:top="600" w:right="0" w:bottom="920" w:left="0" w:header="0" w:footer="720" w:gutter="0"/>
          <w:pgNumType w:start="21"/>
          <w:cols w:space="720"/>
        </w:sectPr>
      </w:pPr>
    </w:p>
    <w:p w14:paraId="1B0D60D2" w14:textId="77777777" w:rsidR="00A87355" w:rsidRDefault="00CD0DE7">
      <w:pPr>
        <w:pStyle w:val="BodyText"/>
        <w:rPr>
          <w:rFonts w:ascii="Arial"/>
          <w:sz w:val="20"/>
        </w:rPr>
      </w:pPr>
      <w:r>
        <w:rPr>
          <w:rFonts w:ascii="Arial"/>
          <w:noProof/>
          <w:sz w:val="20"/>
        </w:rPr>
        <w:lastRenderedPageBreak/>
        <mc:AlternateContent>
          <mc:Choice Requires="wps">
            <w:drawing>
              <wp:inline distT="0" distB="0" distL="0" distR="0" wp14:anchorId="1B0D6837" wp14:editId="1B0D6838">
                <wp:extent cx="7565390" cy="859790"/>
                <wp:effectExtent l="0" t="0" r="0" b="0"/>
                <wp:docPr id="394" name="Textbox 3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5390" cy="859790"/>
                        </a:xfrm>
                        <a:prstGeom prst="rect">
                          <a:avLst/>
                        </a:prstGeom>
                        <a:solidFill>
                          <a:srgbClr val="A7A9AC"/>
                        </a:solidFill>
                      </wps:spPr>
                      <wps:txbx>
                        <w:txbxContent>
                          <w:p w14:paraId="1B0D6AC1" w14:textId="77777777" w:rsidR="00A87355" w:rsidRDefault="00CD0DE7">
                            <w:pPr>
                              <w:spacing w:before="422"/>
                              <w:ind w:left="523"/>
                              <w:rPr>
                                <w:b/>
                                <w:color w:val="000000"/>
                                <w:sz w:val="40"/>
                              </w:rPr>
                            </w:pPr>
                            <w:r>
                              <w:rPr>
                                <w:b/>
                                <w:color w:val="FFFFFF"/>
                                <w:w w:val="110"/>
                                <w:sz w:val="40"/>
                              </w:rPr>
                              <w:t>Connecting</w:t>
                            </w:r>
                            <w:r>
                              <w:rPr>
                                <w:b/>
                                <w:color w:val="FFFFFF"/>
                                <w:spacing w:val="-25"/>
                                <w:w w:val="110"/>
                                <w:sz w:val="40"/>
                              </w:rPr>
                              <w:t xml:space="preserve"> </w:t>
                            </w:r>
                            <w:r>
                              <w:rPr>
                                <w:b/>
                                <w:color w:val="FFFFFF"/>
                                <w:w w:val="110"/>
                                <w:sz w:val="40"/>
                              </w:rPr>
                              <w:t>the</w:t>
                            </w:r>
                            <w:r>
                              <w:rPr>
                                <w:b/>
                                <w:color w:val="FFFFFF"/>
                                <w:spacing w:val="-25"/>
                                <w:w w:val="110"/>
                                <w:sz w:val="40"/>
                              </w:rPr>
                              <w:t xml:space="preserve"> </w:t>
                            </w:r>
                            <w:r>
                              <w:rPr>
                                <w:b/>
                                <w:color w:val="FFFFFF"/>
                                <w:w w:val="110"/>
                                <w:sz w:val="40"/>
                              </w:rPr>
                              <w:t>Water</w:t>
                            </w:r>
                            <w:r>
                              <w:rPr>
                                <w:b/>
                                <w:color w:val="FFFFFF"/>
                                <w:spacing w:val="-25"/>
                                <w:w w:val="110"/>
                                <w:sz w:val="40"/>
                              </w:rPr>
                              <w:t xml:space="preserve"> </w:t>
                            </w:r>
                            <w:r>
                              <w:rPr>
                                <w:b/>
                                <w:color w:val="FFFFFF"/>
                                <w:spacing w:val="-2"/>
                                <w:w w:val="110"/>
                                <w:sz w:val="40"/>
                              </w:rPr>
                              <w:t>Supply</w:t>
                            </w:r>
                          </w:p>
                        </w:txbxContent>
                      </wps:txbx>
                      <wps:bodyPr wrap="square" lIns="0" tIns="0" rIns="0" bIns="0" rtlCol="0">
                        <a:noAutofit/>
                      </wps:bodyPr>
                    </wps:wsp>
                  </a:graphicData>
                </a:graphic>
              </wp:inline>
            </w:drawing>
          </mc:Choice>
          <mc:Fallback>
            <w:pict>
              <v:shape w14:anchorId="1B0D6837" id="Textbox 394" o:spid="_x0000_s1230" type="#_x0000_t202" style="width:595.7pt;height:6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dy4tQEAAFcDAAAOAAAAZHJzL2Uyb0RvYy54bWysU8Fu2zAMvQ/YPwi6L047pEmMOEWWosOA&#10;YivQ9QNkWYqFyaImKrHz96MUJynW27CLTInU03uP9Op+6Cw7qIAGXMVvJlPOlJPQGLer+OvPx08L&#10;zjAK1wgLTlX8qJDfrz9+WPW+VLfQgm1UYATisOx9xdsYfVkUKFvVCZyAV46SGkInIm3DrmiC6Am9&#10;s8XtdHpX9BAaH0AqRDp9OCX5OuNrrWT8oTWqyGzFiVvMa8hrndZivRLlLgjfGjnSEP/AohPG0aMX&#10;qAcRBdsH8w6qMzIAgo4TCV0BWhupsgZSczP9S81LK7zKWsgc9Beb8P/Byu+HF/8cWBy+wEANzCLQ&#10;P4H8heRN0Xssx5rkKZZI1UnooEOXviSB0UXy9njxUw2RSTqcz+5mn5eUkpRbzJZzihPo9bYPGL8q&#10;6FgKKh6oX5mBODxhPJWeS9JjCNY0j8bavAm7emsDOwjq7Wa+WW62I/qbsizgxDmxj0M9MNMQtUWq&#10;TUc1NEcyoKcZqDj+3ougOLPfHJmcBuYchHNQn4MQ7RbyWCU2Djb7CNpk1lfc0ULqXtY9Tloaj7f7&#10;XHX9H9Z/AAAA//8DAFBLAwQUAAYACAAAACEA4/Uad9wAAAAGAQAADwAAAGRycy9kb3ducmV2Lnht&#10;bEyPQW/CMAyF75P4D5GRdhtpWZlGaYrQENpu0wAhjqbx2mqJUzUBun+/sMt2sZ71rPc+F8vBGnGh&#10;3reOFaSTBARx5XTLtYL9bvPwDMIHZI3GMSn4Jg/LcnRXYK7dlT/osg21iCHsc1TQhNDlUvqqIYt+&#10;4jri6H263mKIa19L3eM1hlsjp0nyJC22HBsa7Oiloepre7YKssQc6sP+dTO8zWe4NnZdvR93St2P&#10;h9UCRKAh/B3DDT+iQxmZTu7M2gujID4SfufNS+dpBuIU1eMsA1kW8j9++QMAAP//AwBQSwECLQAU&#10;AAYACAAAACEAtoM4kv4AAADhAQAAEwAAAAAAAAAAAAAAAAAAAAAAW0NvbnRlbnRfVHlwZXNdLnht&#10;bFBLAQItABQABgAIAAAAIQA4/SH/1gAAAJQBAAALAAAAAAAAAAAAAAAAAC8BAABfcmVscy8ucmVs&#10;c1BLAQItABQABgAIAAAAIQCvZdy4tQEAAFcDAAAOAAAAAAAAAAAAAAAAAC4CAABkcnMvZTJvRG9j&#10;LnhtbFBLAQItABQABgAIAAAAIQDj9Rp33AAAAAYBAAAPAAAAAAAAAAAAAAAAAA8EAABkcnMvZG93&#10;bnJldi54bWxQSwUGAAAAAAQABADzAAAAGAUAAAAA&#10;" fillcolor="#a7a9ac" stroked="f">
                <v:textbox inset="0,0,0,0">
                  <w:txbxContent>
                    <w:p w14:paraId="1B0D6AC1" w14:textId="77777777" w:rsidR="00A87355" w:rsidRDefault="00CD0DE7">
                      <w:pPr>
                        <w:spacing w:before="422"/>
                        <w:ind w:left="523"/>
                        <w:rPr>
                          <w:b/>
                          <w:color w:val="000000"/>
                          <w:sz w:val="40"/>
                        </w:rPr>
                      </w:pPr>
                      <w:r>
                        <w:rPr>
                          <w:b/>
                          <w:color w:val="FFFFFF"/>
                          <w:w w:val="110"/>
                          <w:sz w:val="40"/>
                        </w:rPr>
                        <w:t>Connecting</w:t>
                      </w:r>
                      <w:r>
                        <w:rPr>
                          <w:b/>
                          <w:color w:val="FFFFFF"/>
                          <w:spacing w:val="-25"/>
                          <w:w w:val="110"/>
                          <w:sz w:val="40"/>
                        </w:rPr>
                        <w:t xml:space="preserve"> </w:t>
                      </w:r>
                      <w:r>
                        <w:rPr>
                          <w:b/>
                          <w:color w:val="FFFFFF"/>
                          <w:w w:val="110"/>
                          <w:sz w:val="40"/>
                        </w:rPr>
                        <w:t>the</w:t>
                      </w:r>
                      <w:r>
                        <w:rPr>
                          <w:b/>
                          <w:color w:val="FFFFFF"/>
                          <w:spacing w:val="-25"/>
                          <w:w w:val="110"/>
                          <w:sz w:val="40"/>
                        </w:rPr>
                        <w:t xml:space="preserve"> </w:t>
                      </w:r>
                      <w:r>
                        <w:rPr>
                          <w:b/>
                          <w:color w:val="FFFFFF"/>
                          <w:w w:val="110"/>
                          <w:sz w:val="40"/>
                        </w:rPr>
                        <w:t>Water</w:t>
                      </w:r>
                      <w:r>
                        <w:rPr>
                          <w:b/>
                          <w:color w:val="FFFFFF"/>
                          <w:spacing w:val="-25"/>
                          <w:w w:val="110"/>
                          <w:sz w:val="40"/>
                        </w:rPr>
                        <w:t xml:space="preserve"> </w:t>
                      </w:r>
                      <w:r>
                        <w:rPr>
                          <w:b/>
                          <w:color w:val="FFFFFF"/>
                          <w:spacing w:val="-2"/>
                          <w:w w:val="110"/>
                          <w:sz w:val="40"/>
                        </w:rPr>
                        <w:t>Supply</w:t>
                      </w:r>
                    </w:p>
                  </w:txbxContent>
                </v:textbox>
                <w10:anchorlock/>
              </v:shape>
            </w:pict>
          </mc:Fallback>
        </mc:AlternateContent>
      </w:r>
    </w:p>
    <w:p w14:paraId="1B0D60D3" w14:textId="77777777" w:rsidR="00A87355" w:rsidRDefault="00CD0DE7">
      <w:pPr>
        <w:pStyle w:val="Heading5"/>
        <w:spacing w:before="25"/>
        <w:ind w:left="544"/>
        <w:rPr>
          <w:rFonts w:ascii="Arial"/>
        </w:rPr>
      </w:pPr>
      <w:r>
        <w:rPr>
          <w:rFonts w:ascii="Arial"/>
          <w:color w:val="221F1F"/>
          <w:w w:val="105"/>
        </w:rPr>
        <w:t>Water</w:t>
      </w:r>
      <w:r>
        <w:rPr>
          <w:rFonts w:ascii="Arial"/>
          <w:color w:val="221F1F"/>
          <w:spacing w:val="-15"/>
          <w:w w:val="105"/>
        </w:rPr>
        <w:t xml:space="preserve"> </w:t>
      </w:r>
      <w:r>
        <w:rPr>
          <w:rFonts w:ascii="Arial"/>
          <w:color w:val="221F1F"/>
          <w:w w:val="105"/>
        </w:rPr>
        <w:t>Supply</w:t>
      </w:r>
      <w:r>
        <w:rPr>
          <w:rFonts w:ascii="Arial"/>
          <w:color w:val="221F1F"/>
          <w:spacing w:val="-18"/>
          <w:w w:val="105"/>
        </w:rPr>
        <w:t xml:space="preserve"> </w:t>
      </w:r>
      <w:r>
        <w:rPr>
          <w:rFonts w:ascii="Arial"/>
          <w:color w:val="221F1F"/>
          <w:spacing w:val="-2"/>
          <w:w w:val="105"/>
        </w:rPr>
        <w:t>Guidelines</w:t>
      </w:r>
    </w:p>
    <w:p w14:paraId="1B0D60D4" w14:textId="77777777" w:rsidR="00A87355" w:rsidRDefault="00CD0DE7">
      <w:pPr>
        <w:pStyle w:val="BodyText"/>
        <w:spacing w:before="136" w:line="199" w:lineRule="auto"/>
        <w:ind w:left="559" w:right="804"/>
      </w:pPr>
      <w:r>
        <w:rPr>
          <w:color w:val="221F1F"/>
          <w:w w:val="105"/>
        </w:rPr>
        <w:t>The</w:t>
      </w:r>
      <w:r>
        <w:rPr>
          <w:color w:val="221F1F"/>
          <w:spacing w:val="-6"/>
          <w:w w:val="105"/>
        </w:rPr>
        <w:t xml:space="preserve"> </w:t>
      </w:r>
      <w:r>
        <w:rPr>
          <w:color w:val="221F1F"/>
          <w:w w:val="105"/>
        </w:rPr>
        <w:t>water</w:t>
      </w:r>
      <w:r>
        <w:rPr>
          <w:color w:val="221F1F"/>
          <w:spacing w:val="-7"/>
          <w:w w:val="105"/>
        </w:rPr>
        <w:t xml:space="preserve"> </w:t>
      </w:r>
      <w:r>
        <w:rPr>
          <w:color w:val="221F1F"/>
          <w:w w:val="105"/>
        </w:rPr>
        <w:t>ﬁttings</w:t>
      </w:r>
      <w:r>
        <w:rPr>
          <w:color w:val="221F1F"/>
          <w:spacing w:val="-6"/>
          <w:w w:val="105"/>
        </w:rPr>
        <w:t xml:space="preserve"> </w:t>
      </w:r>
      <w:r>
        <w:rPr>
          <w:color w:val="221F1F"/>
          <w:w w:val="105"/>
        </w:rPr>
        <w:t>on</w:t>
      </w:r>
      <w:r>
        <w:rPr>
          <w:color w:val="221F1F"/>
          <w:spacing w:val="-6"/>
          <w:w w:val="105"/>
        </w:rPr>
        <w:t xml:space="preserve"> </w:t>
      </w:r>
      <w:r>
        <w:rPr>
          <w:color w:val="221F1F"/>
          <w:w w:val="105"/>
        </w:rPr>
        <w:t>the</w:t>
      </w:r>
      <w:r>
        <w:rPr>
          <w:color w:val="221F1F"/>
          <w:spacing w:val="-6"/>
          <w:w w:val="105"/>
        </w:rPr>
        <w:t xml:space="preserve"> </w:t>
      </w:r>
      <w:r>
        <w:rPr>
          <w:color w:val="221F1F"/>
          <w:w w:val="105"/>
        </w:rPr>
        <w:t>water</w:t>
      </w:r>
      <w:r>
        <w:rPr>
          <w:color w:val="221F1F"/>
          <w:spacing w:val="-7"/>
          <w:w w:val="105"/>
        </w:rPr>
        <w:t xml:space="preserve"> </w:t>
      </w:r>
      <w:r>
        <w:rPr>
          <w:color w:val="221F1F"/>
          <w:w w:val="105"/>
        </w:rPr>
        <w:t>heater</w:t>
      </w:r>
      <w:r>
        <w:rPr>
          <w:color w:val="221F1F"/>
          <w:spacing w:val="-7"/>
          <w:w w:val="105"/>
        </w:rPr>
        <w:t xml:space="preserve"> </w:t>
      </w:r>
      <w:r>
        <w:rPr>
          <w:color w:val="221F1F"/>
          <w:w w:val="105"/>
        </w:rPr>
        <w:t>are</w:t>
      </w:r>
      <w:r>
        <w:rPr>
          <w:color w:val="221F1F"/>
          <w:spacing w:val="-18"/>
          <w:w w:val="105"/>
        </w:rPr>
        <w:t xml:space="preserve"> </w:t>
      </w:r>
      <w:r>
        <w:rPr>
          <w:color w:val="221F1F"/>
          <w:w w:val="105"/>
        </w:rPr>
        <w:t>¾”</w:t>
      </w:r>
      <w:r>
        <w:rPr>
          <w:color w:val="221F1F"/>
          <w:spacing w:val="-7"/>
          <w:w w:val="105"/>
        </w:rPr>
        <w:t xml:space="preserve"> </w:t>
      </w:r>
      <w:r>
        <w:rPr>
          <w:color w:val="221F1F"/>
          <w:w w:val="105"/>
        </w:rPr>
        <w:t>in.</w:t>
      </w:r>
      <w:r>
        <w:rPr>
          <w:color w:val="221F1F"/>
          <w:spacing w:val="-6"/>
          <w:w w:val="105"/>
        </w:rPr>
        <w:t xml:space="preserve"> </w:t>
      </w:r>
      <w:r>
        <w:rPr>
          <w:color w:val="221F1F"/>
          <w:w w:val="105"/>
        </w:rPr>
        <w:t>If</w:t>
      </w:r>
      <w:r>
        <w:rPr>
          <w:color w:val="221F1F"/>
          <w:spacing w:val="-6"/>
          <w:w w:val="105"/>
        </w:rPr>
        <w:t xml:space="preserve"> </w:t>
      </w:r>
      <w:r>
        <w:rPr>
          <w:color w:val="221F1F"/>
          <w:w w:val="105"/>
        </w:rPr>
        <w:t>the</w:t>
      </w:r>
      <w:r>
        <w:rPr>
          <w:color w:val="221F1F"/>
          <w:spacing w:val="-6"/>
          <w:w w:val="105"/>
        </w:rPr>
        <w:t xml:space="preserve"> </w:t>
      </w:r>
      <w:r>
        <w:rPr>
          <w:color w:val="221F1F"/>
          <w:w w:val="105"/>
        </w:rPr>
        <w:t>installation</w:t>
      </w:r>
      <w:r>
        <w:rPr>
          <w:color w:val="221F1F"/>
          <w:spacing w:val="-6"/>
          <w:w w:val="105"/>
        </w:rPr>
        <w:t xml:space="preserve"> </w:t>
      </w:r>
      <w:r>
        <w:rPr>
          <w:color w:val="221F1F"/>
          <w:w w:val="105"/>
        </w:rPr>
        <w:t>site</w:t>
      </w:r>
      <w:r>
        <w:rPr>
          <w:color w:val="221F1F"/>
          <w:spacing w:val="-6"/>
          <w:w w:val="105"/>
        </w:rPr>
        <w:t xml:space="preserve"> </w:t>
      </w:r>
      <w:r>
        <w:rPr>
          <w:color w:val="221F1F"/>
          <w:w w:val="105"/>
        </w:rPr>
        <w:t>only</w:t>
      </w:r>
      <w:r>
        <w:rPr>
          <w:color w:val="221F1F"/>
          <w:spacing w:val="-6"/>
          <w:w w:val="105"/>
        </w:rPr>
        <w:t xml:space="preserve"> </w:t>
      </w:r>
      <w:r>
        <w:rPr>
          <w:color w:val="221F1F"/>
          <w:w w:val="105"/>
        </w:rPr>
        <w:t>has</w:t>
      </w:r>
      <w:r>
        <w:rPr>
          <w:color w:val="221F1F"/>
          <w:spacing w:val="-14"/>
          <w:w w:val="105"/>
        </w:rPr>
        <w:t xml:space="preserve"> </w:t>
      </w:r>
      <w:r>
        <w:rPr>
          <w:color w:val="221F1F"/>
          <w:w w:val="105"/>
        </w:rPr>
        <w:t>½”</w:t>
      </w:r>
      <w:r>
        <w:rPr>
          <w:color w:val="221F1F"/>
          <w:spacing w:val="-7"/>
          <w:w w:val="105"/>
        </w:rPr>
        <w:t xml:space="preserve"> </w:t>
      </w:r>
      <w:r>
        <w:rPr>
          <w:color w:val="221F1F"/>
          <w:w w:val="105"/>
        </w:rPr>
        <w:t>in.</w:t>
      </w:r>
      <w:r>
        <w:rPr>
          <w:color w:val="221F1F"/>
          <w:spacing w:val="-6"/>
          <w:w w:val="105"/>
        </w:rPr>
        <w:t xml:space="preserve"> </w:t>
      </w:r>
      <w:r>
        <w:rPr>
          <w:color w:val="221F1F"/>
          <w:w w:val="105"/>
        </w:rPr>
        <w:t>plumbing</w:t>
      </w:r>
      <w:r>
        <w:rPr>
          <w:color w:val="221F1F"/>
          <w:spacing w:val="-6"/>
          <w:w w:val="105"/>
        </w:rPr>
        <w:t xml:space="preserve"> </w:t>
      </w:r>
      <w:r>
        <w:rPr>
          <w:color w:val="221F1F"/>
          <w:w w:val="105"/>
        </w:rPr>
        <w:t>throughout,</w:t>
      </w:r>
      <w:r>
        <w:rPr>
          <w:color w:val="221F1F"/>
          <w:spacing w:val="-6"/>
          <w:w w:val="105"/>
        </w:rPr>
        <w:t xml:space="preserve"> </w:t>
      </w:r>
      <w:r>
        <w:rPr>
          <w:color w:val="221F1F"/>
          <w:w w:val="105"/>
        </w:rPr>
        <w:t>it</w:t>
      </w:r>
      <w:r>
        <w:rPr>
          <w:color w:val="221F1F"/>
          <w:spacing w:val="-6"/>
          <w:w w:val="105"/>
        </w:rPr>
        <w:t xml:space="preserve"> </w:t>
      </w:r>
      <w:r>
        <w:rPr>
          <w:color w:val="221F1F"/>
          <w:w w:val="105"/>
        </w:rPr>
        <w:t>is</w:t>
      </w:r>
      <w:r>
        <w:rPr>
          <w:color w:val="221F1F"/>
          <w:spacing w:val="-6"/>
          <w:w w:val="105"/>
        </w:rPr>
        <w:t xml:space="preserve"> </w:t>
      </w:r>
      <w:r>
        <w:rPr>
          <w:color w:val="221F1F"/>
          <w:w w:val="105"/>
        </w:rPr>
        <w:t xml:space="preserve">not necessary to up-size the water lines to ¾” in. if you are installing a </w:t>
      </w:r>
      <w:r>
        <w:rPr>
          <w:b/>
          <w:color w:val="221F1F"/>
          <w:w w:val="105"/>
        </w:rPr>
        <w:t>single water heater</w:t>
      </w:r>
      <w:r>
        <w:rPr>
          <w:color w:val="221F1F"/>
          <w:w w:val="105"/>
        </w:rPr>
        <w:t>.</w:t>
      </w:r>
    </w:p>
    <w:p w14:paraId="1B0D60D5" w14:textId="77777777" w:rsidR="00A87355" w:rsidRDefault="00CD0DE7">
      <w:pPr>
        <w:spacing w:before="138"/>
        <w:ind w:left="559"/>
        <w:rPr>
          <w:b/>
        </w:rPr>
      </w:pPr>
      <w:r>
        <w:rPr>
          <w:b/>
          <w:color w:val="221F1F"/>
          <w:spacing w:val="-2"/>
          <w:w w:val="110"/>
        </w:rPr>
        <w:t>When</w:t>
      </w:r>
      <w:r>
        <w:rPr>
          <w:b/>
          <w:color w:val="221F1F"/>
          <w:spacing w:val="-5"/>
          <w:w w:val="110"/>
        </w:rPr>
        <w:t xml:space="preserve"> </w:t>
      </w:r>
      <w:r>
        <w:rPr>
          <w:b/>
          <w:color w:val="221F1F"/>
          <w:spacing w:val="-2"/>
          <w:w w:val="110"/>
        </w:rPr>
        <w:t>connecting</w:t>
      </w:r>
      <w:r>
        <w:rPr>
          <w:b/>
          <w:color w:val="221F1F"/>
          <w:spacing w:val="-4"/>
          <w:w w:val="110"/>
        </w:rPr>
        <w:t xml:space="preserve"> </w:t>
      </w:r>
      <w:r>
        <w:rPr>
          <w:b/>
          <w:color w:val="221F1F"/>
          <w:spacing w:val="-2"/>
          <w:w w:val="110"/>
        </w:rPr>
        <w:t>the</w:t>
      </w:r>
      <w:r>
        <w:rPr>
          <w:b/>
          <w:color w:val="221F1F"/>
          <w:spacing w:val="-5"/>
          <w:w w:val="110"/>
        </w:rPr>
        <w:t xml:space="preserve"> </w:t>
      </w:r>
      <w:r>
        <w:rPr>
          <w:b/>
          <w:color w:val="221F1F"/>
          <w:spacing w:val="-2"/>
          <w:w w:val="110"/>
        </w:rPr>
        <w:t>water</w:t>
      </w:r>
      <w:r>
        <w:rPr>
          <w:b/>
          <w:color w:val="221F1F"/>
          <w:spacing w:val="-4"/>
          <w:w w:val="110"/>
        </w:rPr>
        <w:t xml:space="preserve"> </w:t>
      </w:r>
      <w:r>
        <w:rPr>
          <w:b/>
          <w:color w:val="221F1F"/>
          <w:spacing w:val="-2"/>
          <w:w w:val="110"/>
        </w:rPr>
        <w:t>supply,</w:t>
      </w:r>
      <w:r>
        <w:rPr>
          <w:b/>
          <w:color w:val="221F1F"/>
          <w:spacing w:val="-16"/>
          <w:w w:val="110"/>
        </w:rPr>
        <w:t xml:space="preserve"> </w:t>
      </w:r>
      <w:r>
        <w:rPr>
          <w:b/>
          <w:color w:val="221F1F"/>
          <w:spacing w:val="-2"/>
          <w:w w:val="110"/>
        </w:rPr>
        <w:t>follow</w:t>
      </w:r>
      <w:r>
        <w:rPr>
          <w:b/>
          <w:color w:val="221F1F"/>
          <w:spacing w:val="-4"/>
          <w:w w:val="110"/>
        </w:rPr>
        <w:t xml:space="preserve"> </w:t>
      </w:r>
      <w:r>
        <w:rPr>
          <w:b/>
          <w:color w:val="221F1F"/>
          <w:spacing w:val="-2"/>
          <w:w w:val="110"/>
        </w:rPr>
        <w:t>these</w:t>
      </w:r>
      <w:r>
        <w:rPr>
          <w:b/>
          <w:color w:val="221F1F"/>
          <w:spacing w:val="-5"/>
          <w:w w:val="110"/>
        </w:rPr>
        <w:t xml:space="preserve"> </w:t>
      </w:r>
      <w:r>
        <w:rPr>
          <w:b/>
          <w:color w:val="221F1F"/>
          <w:spacing w:val="-2"/>
          <w:w w:val="110"/>
        </w:rPr>
        <w:t>guidelines:</w:t>
      </w:r>
    </w:p>
    <w:p w14:paraId="1B0D60D6" w14:textId="77777777" w:rsidR="00A87355" w:rsidRDefault="00CD0DE7">
      <w:pPr>
        <w:pStyle w:val="ListParagraph"/>
        <w:numPr>
          <w:ilvl w:val="0"/>
          <w:numId w:val="42"/>
        </w:numPr>
        <w:tabs>
          <w:tab w:val="left" w:pos="1038"/>
        </w:tabs>
        <w:spacing w:before="10"/>
        <w:ind w:left="1038" w:hanging="266"/>
        <w:rPr>
          <w:rFonts w:ascii="Arial" w:hAnsi="Arial"/>
          <w:b/>
          <w:color w:val="010202"/>
        </w:rPr>
      </w:pPr>
      <w:r>
        <w:rPr>
          <w:b/>
          <w:w w:val="110"/>
        </w:rPr>
        <w:t>Water</w:t>
      </w:r>
      <w:r>
        <w:rPr>
          <w:b/>
          <w:spacing w:val="-10"/>
          <w:w w:val="110"/>
        </w:rPr>
        <w:t xml:space="preserve"> </w:t>
      </w:r>
      <w:r>
        <w:rPr>
          <w:b/>
          <w:w w:val="110"/>
        </w:rPr>
        <w:t>quality</w:t>
      </w:r>
      <w:r>
        <w:rPr>
          <w:b/>
          <w:spacing w:val="-13"/>
          <w:w w:val="110"/>
        </w:rPr>
        <w:t xml:space="preserve"> </w:t>
      </w:r>
      <w:r>
        <w:rPr>
          <w:b/>
          <w:w w:val="110"/>
        </w:rPr>
        <w:t>is</w:t>
      </w:r>
      <w:r>
        <w:rPr>
          <w:b/>
          <w:spacing w:val="-10"/>
          <w:w w:val="110"/>
        </w:rPr>
        <w:t xml:space="preserve"> </w:t>
      </w:r>
      <w:r>
        <w:rPr>
          <w:b/>
          <w:w w:val="110"/>
        </w:rPr>
        <w:t>tested</w:t>
      </w:r>
      <w:r>
        <w:rPr>
          <w:b/>
          <w:spacing w:val="-9"/>
          <w:w w:val="110"/>
        </w:rPr>
        <w:t xml:space="preserve"> </w:t>
      </w:r>
      <w:r>
        <w:rPr>
          <w:b/>
          <w:w w:val="110"/>
        </w:rPr>
        <w:t>and</w:t>
      </w:r>
      <w:r>
        <w:rPr>
          <w:b/>
          <w:spacing w:val="-16"/>
          <w:w w:val="110"/>
        </w:rPr>
        <w:t xml:space="preserve"> </w:t>
      </w:r>
      <w:r>
        <w:rPr>
          <w:b/>
          <w:w w:val="110"/>
        </w:rPr>
        <w:t>is</w:t>
      </w:r>
      <w:r>
        <w:rPr>
          <w:b/>
          <w:spacing w:val="-9"/>
          <w:w w:val="110"/>
        </w:rPr>
        <w:t xml:space="preserve"> </w:t>
      </w:r>
      <w:r>
        <w:rPr>
          <w:b/>
          <w:w w:val="110"/>
        </w:rPr>
        <w:t>within</w:t>
      </w:r>
      <w:r>
        <w:rPr>
          <w:b/>
          <w:spacing w:val="-9"/>
          <w:w w:val="110"/>
        </w:rPr>
        <w:t xml:space="preserve"> </w:t>
      </w:r>
      <w:r>
        <w:rPr>
          <w:b/>
          <w:w w:val="110"/>
        </w:rPr>
        <w:t>the</w:t>
      </w:r>
      <w:r>
        <w:rPr>
          <w:b/>
          <w:spacing w:val="-10"/>
          <w:w w:val="110"/>
        </w:rPr>
        <w:t xml:space="preserve"> </w:t>
      </w:r>
      <w:r>
        <w:rPr>
          <w:b/>
          <w:w w:val="110"/>
        </w:rPr>
        <w:t>acceptable</w:t>
      </w:r>
      <w:r>
        <w:rPr>
          <w:b/>
          <w:spacing w:val="-9"/>
          <w:w w:val="110"/>
        </w:rPr>
        <w:t xml:space="preserve"> </w:t>
      </w:r>
      <w:r>
        <w:rPr>
          <w:b/>
          <w:w w:val="110"/>
        </w:rPr>
        <w:t>EPA</w:t>
      </w:r>
      <w:r>
        <w:rPr>
          <w:b/>
          <w:spacing w:val="-9"/>
          <w:w w:val="110"/>
        </w:rPr>
        <w:t xml:space="preserve"> </w:t>
      </w:r>
      <w:r>
        <w:rPr>
          <w:b/>
          <w:w w:val="110"/>
        </w:rPr>
        <w:t>guidelines</w:t>
      </w:r>
      <w:r>
        <w:rPr>
          <w:b/>
          <w:spacing w:val="-22"/>
          <w:w w:val="110"/>
        </w:rPr>
        <w:t xml:space="preserve"> </w:t>
      </w:r>
      <w:r>
        <w:rPr>
          <w:b/>
          <w:w w:val="110"/>
        </w:rPr>
        <w:t>listed</w:t>
      </w:r>
      <w:r>
        <w:rPr>
          <w:b/>
          <w:spacing w:val="-9"/>
          <w:w w:val="110"/>
        </w:rPr>
        <w:t xml:space="preserve"> </w:t>
      </w:r>
      <w:r>
        <w:rPr>
          <w:b/>
          <w:w w:val="110"/>
        </w:rPr>
        <w:t>on</w:t>
      </w:r>
      <w:r>
        <w:rPr>
          <w:b/>
          <w:spacing w:val="-10"/>
          <w:w w:val="110"/>
        </w:rPr>
        <w:t xml:space="preserve"> </w:t>
      </w:r>
      <w:r>
        <w:rPr>
          <w:b/>
          <w:w w:val="110"/>
        </w:rPr>
        <w:t>Page</w:t>
      </w:r>
      <w:r>
        <w:rPr>
          <w:b/>
          <w:spacing w:val="-9"/>
          <w:w w:val="110"/>
        </w:rPr>
        <w:t xml:space="preserve"> </w:t>
      </w:r>
      <w:r>
        <w:rPr>
          <w:b/>
          <w:w w:val="110"/>
        </w:rPr>
        <w:t>11</w:t>
      </w:r>
      <w:r>
        <w:rPr>
          <w:b/>
          <w:spacing w:val="-10"/>
          <w:w w:val="110"/>
        </w:rPr>
        <w:t xml:space="preserve"> </w:t>
      </w:r>
      <w:r>
        <w:rPr>
          <w:b/>
          <w:w w:val="110"/>
        </w:rPr>
        <w:t>of</w:t>
      </w:r>
      <w:r>
        <w:rPr>
          <w:b/>
          <w:spacing w:val="-9"/>
          <w:w w:val="110"/>
        </w:rPr>
        <w:t xml:space="preserve"> </w:t>
      </w:r>
      <w:r>
        <w:rPr>
          <w:b/>
          <w:w w:val="110"/>
        </w:rPr>
        <w:t>this</w:t>
      </w:r>
      <w:r>
        <w:rPr>
          <w:b/>
          <w:spacing w:val="-9"/>
          <w:w w:val="110"/>
        </w:rPr>
        <w:t xml:space="preserve"> </w:t>
      </w:r>
      <w:r>
        <w:rPr>
          <w:b/>
          <w:spacing w:val="-2"/>
          <w:w w:val="110"/>
        </w:rPr>
        <w:t>manual.</w:t>
      </w:r>
    </w:p>
    <w:p w14:paraId="1B0D60D7" w14:textId="77777777" w:rsidR="00A87355" w:rsidRDefault="00CD0DE7">
      <w:pPr>
        <w:pStyle w:val="ListParagraph"/>
        <w:numPr>
          <w:ilvl w:val="0"/>
          <w:numId w:val="42"/>
        </w:numPr>
        <w:tabs>
          <w:tab w:val="left" w:pos="1039"/>
        </w:tabs>
        <w:spacing w:before="2" w:line="242" w:lineRule="auto"/>
        <w:ind w:right="837"/>
        <w:rPr>
          <w:rFonts w:ascii="Arial" w:hAnsi="Arial"/>
          <w:b/>
          <w:color w:val="010202"/>
        </w:rPr>
      </w:pPr>
      <w:r>
        <w:rPr>
          <w:b/>
          <w:w w:val="110"/>
        </w:rPr>
        <w:t>Water hardness is tested,</w:t>
      </w:r>
      <w:r>
        <w:rPr>
          <w:b/>
          <w:spacing w:val="-1"/>
          <w:w w:val="110"/>
        </w:rPr>
        <w:t xml:space="preserve"> </w:t>
      </w:r>
      <w:r>
        <w:rPr>
          <w:b/>
          <w:w w:val="110"/>
        </w:rPr>
        <w:t>the hardness level is identified, and a water softening system</w:t>
      </w:r>
      <w:r>
        <w:rPr>
          <w:b/>
          <w:spacing w:val="-10"/>
          <w:w w:val="110"/>
        </w:rPr>
        <w:t xml:space="preserve"> </w:t>
      </w:r>
      <w:r>
        <w:rPr>
          <w:b/>
          <w:w w:val="110"/>
        </w:rPr>
        <w:t>is added, if required</w:t>
      </w:r>
      <w:r>
        <w:rPr>
          <w:b/>
          <w:spacing w:val="-8"/>
          <w:w w:val="110"/>
        </w:rPr>
        <w:t xml:space="preserve"> </w:t>
      </w:r>
      <w:r>
        <w:rPr>
          <w:b/>
          <w:w w:val="110"/>
        </w:rPr>
        <w:t>or</w:t>
      </w:r>
      <w:r>
        <w:rPr>
          <w:b/>
          <w:spacing w:val="-12"/>
          <w:w w:val="110"/>
        </w:rPr>
        <w:t xml:space="preserve"> </w:t>
      </w:r>
      <w:r>
        <w:rPr>
          <w:b/>
          <w:w w:val="110"/>
        </w:rPr>
        <w:t>recommended,</w:t>
      </w:r>
      <w:r>
        <w:rPr>
          <w:b/>
          <w:spacing w:val="-14"/>
          <w:w w:val="110"/>
        </w:rPr>
        <w:t xml:space="preserve"> </w:t>
      </w:r>
      <w:r>
        <w:rPr>
          <w:b/>
          <w:w w:val="110"/>
        </w:rPr>
        <w:t>before</w:t>
      </w:r>
      <w:r>
        <w:rPr>
          <w:b/>
          <w:spacing w:val="-8"/>
          <w:w w:val="110"/>
        </w:rPr>
        <w:t xml:space="preserve"> </w:t>
      </w:r>
      <w:r>
        <w:rPr>
          <w:b/>
          <w:w w:val="110"/>
        </w:rPr>
        <w:t>this</w:t>
      </w:r>
      <w:r>
        <w:rPr>
          <w:b/>
          <w:spacing w:val="-8"/>
          <w:w w:val="110"/>
        </w:rPr>
        <w:t xml:space="preserve"> </w:t>
      </w:r>
      <w:r>
        <w:rPr>
          <w:b/>
          <w:w w:val="110"/>
        </w:rPr>
        <w:t>appliance</w:t>
      </w:r>
      <w:r>
        <w:rPr>
          <w:b/>
          <w:spacing w:val="-8"/>
          <w:w w:val="110"/>
        </w:rPr>
        <w:t xml:space="preserve"> </w:t>
      </w:r>
      <w:r>
        <w:rPr>
          <w:b/>
          <w:w w:val="110"/>
        </w:rPr>
        <w:t>to</w:t>
      </w:r>
      <w:r>
        <w:rPr>
          <w:b/>
          <w:spacing w:val="-8"/>
          <w:w w:val="110"/>
        </w:rPr>
        <w:t xml:space="preserve"> </w:t>
      </w:r>
      <w:r>
        <w:rPr>
          <w:b/>
          <w:w w:val="110"/>
        </w:rPr>
        <w:t>ensure</w:t>
      </w:r>
      <w:r>
        <w:rPr>
          <w:b/>
          <w:spacing w:val="-21"/>
          <w:w w:val="110"/>
        </w:rPr>
        <w:t xml:space="preserve"> </w:t>
      </w:r>
      <w:r>
        <w:rPr>
          <w:b/>
          <w:w w:val="110"/>
        </w:rPr>
        <w:t>this</w:t>
      </w:r>
      <w:r>
        <w:rPr>
          <w:b/>
          <w:spacing w:val="-8"/>
          <w:w w:val="110"/>
        </w:rPr>
        <w:t xml:space="preserve"> </w:t>
      </w:r>
      <w:r>
        <w:rPr>
          <w:b/>
          <w:w w:val="110"/>
        </w:rPr>
        <w:t>appliance’s</w:t>
      </w:r>
      <w:r>
        <w:rPr>
          <w:b/>
          <w:spacing w:val="-19"/>
          <w:w w:val="110"/>
        </w:rPr>
        <w:t xml:space="preserve"> </w:t>
      </w:r>
      <w:r>
        <w:rPr>
          <w:b/>
          <w:w w:val="110"/>
        </w:rPr>
        <w:t>proper</w:t>
      </w:r>
      <w:r>
        <w:rPr>
          <w:b/>
          <w:spacing w:val="-8"/>
          <w:w w:val="110"/>
        </w:rPr>
        <w:t xml:space="preserve"> </w:t>
      </w:r>
      <w:r>
        <w:rPr>
          <w:b/>
          <w:w w:val="110"/>
        </w:rPr>
        <w:t>operation.</w:t>
      </w:r>
      <w:r>
        <w:rPr>
          <w:b/>
          <w:spacing w:val="80"/>
          <w:w w:val="110"/>
        </w:rPr>
        <w:t xml:space="preserve"> </w:t>
      </w:r>
      <w:r>
        <w:rPr>
          <w:b/>
          <w:w w:val="110"/>
        </w:rPr>
        <w:t>Failure</w:t>
      </w:r>
      <w:r>
        <w:rPr>
          <w:b/>
          <w:spacing w:val="-8"/>
          <w:w w:val="110"/>
        </w:rPr>
        <w:t xml:space="preserve"> </w:t>
      </w:r>
      <w:r>
        <w:rPr>
          <w:b/>
          <w:w w:val="110"/>
        </w:rPr>
        <w:t>to achieve the appropriate</w:t>
      </w:r>
      <w:r>
        <w:rPr>
          <w:b/>
          <w:spacing w:val="-6"/>
          <w:w w:val="110"/>
        </w:rPr>
        <w:t xml:space="preserve"> </w:t>
      </w:r>
      <w:r>
        <w:rPr>
          <w:b/>
          <w:w w:val="110"/>
        </w:rPr>
        <w:t>water hardness level will void this</w:t>
      </w:r>
      <w:r>
        <w:rPr>
          <w:b/>
          <w:spacing w:val="-8"/>
          <w:w w:val="110"/>
        </w:rPr>
        <w:t xml:space="preserve"> </w:t>
      </w:r>
      <w:r>
        <w:rPr>
          <w:b/>
          <w:w w:val="110"/>
        </w:rPr>
        <w:t>product’s warranty.</w:t>
      </w:r>
    </w:p>
    <w:p w14:paraId="1B0D60D8" w14:textId="3F15A73D" w:rsidR="00A87355" w:rsidRDefault="00CD0DE7">
      <w:pPr>
        <w:pStyle w:val="ListParagraph"/>
        <w:numPr>
          <w:ilvl w:val="0"/>
          <w:numId w:val="42"/>
        </w:numPr>
        <w:tabs>
          <w:tab w:val="left" w:pos="1039"/>
        </w:tabs>
        <w:spacing w:line="242" w:lineRule="auto"/>
        <w:ind w:right="959"/>
        <w:rPr>
          <w:rFonts w:ascii="Arial" w:hAnsi="Arial"/>
          <w:b/>
          <w:color w:val="010202"/>
        </w:rPr>
      </w:pPr>
      <w:r>
        <w:rPr>
          <w:b/>
          <w:color w:val="221F1F"/>
          <w:w w:val="110"/>
        </w:rPr>
        <w:t>Use</w:t>
      </w:r>
      <w:r>
        <w:rPr>
          <w:b/>
          <w:color w:val="221F1F"/>
          <w:spacing w:val="-11"/>
          <w:w w:val="110"/>
        </w:rPr>
        <w:t xml:space="preserve"> </w:t>
      </w:r>
      <w:r>
        <w:rPr>
          <w:b/>
          <w:color w:val="221F1F"/>
          <w:w w:val="110"/>
        </w:rPr>
        <w:t>only</w:t>
      </w:r>
      <w:r>
        <w:rPr>
          <w:b/>
          <w:color w:val="221F1F"/>
          <w:spacing w:val="-11"/>
          <w:w w:val="110"/>
        </w:rPr>
        <w:t xml:space="preserve"> </w:t>
      </w:r>
      <w:r>
        <w:rPr>
          <w:b/>
          <w:color w:val="221F1F"/>
          <w:w w:val="110"/>
        </w:rPr>
        <w:t>pipes,</w:t>
      </w:r>
      <w:r>
        <w:rPr>
          <w:b/>
          <w:color w:val="221F1F"/>
          <w:spacing w:val="-11"/>
          <w:w w:val="110"/>
        </w:rPr>
        <w:t xml:space="preserve"> </w:t>
      </w:r>
      <w:r>
        <w:rPr>
          <w:b/>
          <w:color w:val="221F1F"/>
          <w:w w:val="110"/>
        </w:rPr>
        <w:t>ﬁttings,</w:t>
      </w:r>
      <w:r>
        <w:rPr>
          <w:b/>
          <w:color w:val="221F1F"/>
          <w:spacing w:val="-11"/>
          <w:w w:val="110"/>
        </w:rPr>
        <w:t xml:space="preserve"> </w:t>
      </w:r>
      <w:r>
        <w:rPr>
          <w:b/>
          <w:color w:val="221F1F"/>
          <w:w w:val="110"/>
        </w:rPr>
        <w:t>valves,</w:t>
      </w:r>
      <w:r>
        <w:rPr>
          <w:b/>
          <w:color w:val="221F1F"/>
          <w:spacing w:val="-11"/>
          <w:w w:val="110"/>
        </w:rPr>
        <w:t xml:space="preserve"> </w:t>
      </w:r>
      <w:r>
        <w:rPr>
          <w:b/>
          <w:color w:val="221F1F"/>
          <w:w w:val="110"/>
        </w:rPr>
        <w:t>and</w:t>
      </w:r>
      <w:r>
        <w:rPr>
          <w:b/>
          <w:color w:val="221F1F"/>
          <w:spacing w:val="-11"/>
          <w:w w:val="110"/>
        </w:rPr>
        <w:t xml:space="preserve"> </w:t>
      </w:r>
      <w:r>
        <w:rPr>
          <w:b/>
          <w:color w:val="221F1F"/>
          <w:w w:val="110"/>
        </w:rPr>
        <w:t>components</w:t>
      </w:r>
      <w:r>
        <w:rPr>
          <w:b/>
          <w:color w:val="221F1F"/>
          <w:spacing w:val="-11"/>
          <w:w w:val="110"/>
        </w:rPr>
        <w:t xml:space="preserve"> </w:t>
      </w:r>
      <w:r>
        <w:rPr>
          <w:b/>
          <w:color w:val="221F1F"/>
          <w:w w:val="110"/>
        </w:rPr>
        <w:t>(e.g.</w:t>
      </w:r>
      <w:r>
        <w:rPr>
          <w:b/>
          <w:color w:val="221F1F"/>
          <w:spacing w:val="-12"/>
          <w:w w:val="110"/>
        </w:rPr>
        <w:t xml:space="preserve"> </w:t>
      </w:r>
      <w:r>
        <w:rPr>
          <w:b/>
          <w:color w:val="221F1F"/>
          <w:w w:val="110"/>
        </w:rPr>
        <w:t>solder)</w:t>
      </w:r>
      <w:r>
        <w:rPr>
          <w:b/>
          <w:color w:val="221F1F"/>
          <w:spacing w:val="-11"/>
          <w:w w:val="110"/>
        </w:rPr>
        <w:t xml:space="preserve"> </w:t>
      </w:r>
      <w:r>
        <w:rPr>
          <w:b/>
          <w:color w:val="221F1F"/>
          <w:w w:val="110"/>
        </w:rPr>
        <w:t>that</w:t>
      </w:r>
      <w:r>
        <w:rPr>
          <w:b/>
          <w:color w:val="221F1F"/>
          <w:spacing w:val="-12"/>
          <w:w w:val="110"/>
        </w:rPr>
        <w:t xml:space="preserve"> </w:t>
      </w:r>
      <w:r>
        <w:rPr>
          <w:b/>
          <w:color w:val="221F1F"/>
          <w:w w:val="110"/>
        </w:rPr>
        <w:t>are</w:t>
      </w:r>
      <w:r>
        <w:rPr>
          <w:b/>
          <w:color w:val="221F1F"/>
          <w:spacing w:val="-11"/>
          <w:w w:val="110"/>
        </w:rPr>
        <w:t xml:space="preserve"> </w:t>
      </w:r>
      <w:r>
        <w:rPr>
          <w:b/>
          <w:color w:val="221F1F"/>
          <w:w w:val="110"/>
        </w:rPr>
        <w:t>approved</w:t>
      </w:r>
      <w:r>
        <w:rPr>
          <w:b/>
          <w:color w:val="221F1F"/>
          <w:spacing w:val="-11"/>
          <w:w w:val="110"/>
        </w:rPr>
        <w:t xml:space="preserve"> </w:t>
      </w:r>
      <w:r>
        <w:rPr>
          <w:b/>
          <w:color w:val="221F1F"/>
          <w:w w:val="110"/>
        </w:rPr>
        <w:t>for</w:t>
      </w:r>
      <w:r>
        <w:rPr>
          <w:b/>
          <w:color w:val="221F1F"/>
          <w:spacing w:val="-11"/>
          <w:w w:val="110"/>
        </w:rPr>
        <w:t xml:space="preserve"> </w:t>
      </w:r>
      <w:r>
        <w:rPr>
          <w:b/>
          <w:color w:val="221F1F"/>
          <w:w w:val="110"/>
        </w:rPr>
        <w:t>use</w:t>
      </w:r>
      <w:r w:rsidR="0053722A">
        <w:rPr>
          <w:b/>
          <w:color w:val="221F1F"/>
          <w:w w:val="110"/>
        </w:rPr>
        <w:t xml:space="preserve"> </w:t>
      </w:r>
      <w:r>
        <w:rPr>
          <w:b/>
          <w:color w:val="221F1F"/>
          <w:w w:val="110"/>
        </w:rPr>
        <w:t>in</w:t>
      </w:r>
      <w:r>
        <w:rPr>
          <w:b/>
          <w:color w:val="221F1F"/>
          <w:spacing w:val="-10"/>
          <w:w w:val="110"/>
        </w:rPr>
        <w:t xml:space="preserve"> </w:t>
      </w:r>
      <w:r>
        <w:rPr>
          <w:b/>
          <w:color w:val="221F1F"/>
          <w:w w:val="110"/>
        </w:rPr>
        <w:t>potable</w:t>
      </w:r>
      <w:r>
        <w:rPr>
          <w:b/>
          <w:color w:val="221F1F"/>
          <w:spacing w:val="-11"/>
          <w:w w:val="110"/>
        </w:rPr>
        <w:t xml:space="preserve"> </w:t>
      </w:r>
      <w:r>
        <w:rPr>
          <w:b/>
          <w:color w:val="221F1F"/>
          <w:w w:val="110"/>
        </w:rPr>
        <w:t xml:space="preserve">water </w:t>
      </w:r>
      <w:r>
        <w:rPr>
          <w:b/>
          <w:color w:val="221F1F"/>
          <w:spacing w:val="-2"/>
          <w:w w:val="110"/>
        </w:rPr>
        <w:t>systems.</w:t>
      </w:r>
    </w:p>
    <w:p w14:paraId="1B0D60D9" w14:textId="3CBDB211" w:rsidR="00A87355" w:rsidRDefault="00CD0DE7">
      <w:pPr>
        <w:pStyle w:val="ListParagraph"/>
        <w:numPr>
          <w:ilvl w:val="0"/>
          <w:numId w:val="42"/>
        </w:numPr>
        <w:tabs>
          <w:tab w:val="left" w:pos="1038"/>
        </w:tabs>
        <w:spacing w:before="22"/>
        <w:ind w:left="1038" w:hanging="266"/>
        <w:rPr>
          <w:rFonts w:ascii="Arial" w:hAnsi="Arial"/>
          <w:b/>
          <w:color w:val="010202"/>
        </w:rPr>
      </w:pPr>
      <w:r>
        <w:rPr>
          <w:b/>
          <w:color w:val="221F1F"/>
        </w:rPr>
        <w:t>Tighten</w:t>
      </w:r>
      <w:r>
        <w:rPr>
          <w:b/>
          <w:color w:val="221F1F"/>
          <w:spacing w:val="38"/>
        </w:rPr>
        <w:t xml:space="preserve"> </w:t>
      </w:r>
      <w:r>
        <w:rPr>
          <w:b/>
          <w:color w:val="221F1F"/>
        </w:rPr>
        <w:t>the</w:t>
      </w:r>
      <w:r>
        <w:rPr>
          <w:b/>
          <w:color w:val="221F1F"/>
          <w:spacing w:val="39"/>
        </w:rPr>
        <w:t xml:space="preserve"> </w:t>
      </w:r>
      <w:r>
        <w:rPr>
          <w:b/>
          <w:color w:val="221F1F"/>
        </w:rPr>
        <w:t>water</w:t>
      </w:r>
      <w:r>
        <w:rPr>
          <w:b/>
          <w:color w:val="221F1F"/>
          <w:spacing w:val="38"/>
        </w:rPr>
        <w:t xml:space="preserve"> </w:t>
      </w:r>
      <w:r>
        <w:rPr>
          <w:b/>
          <w:color w:val="221F1F"/>
        </w:rPr>
        <w:t>heater</w:t>
      </w:r>
      <w:r>
        <w:rPr>
          <w:b/>
          <w:color w:val="221F1F"/>
          <w:spacing w:val="39"/>
        </w:rPr>
        <w:t xml:space="preserve"> </w:t>
      </w:r>
      <w:r>
        <w:rPr>
          <w:b/>
          <w:color w:val="221F1F"/>
        </w:rPr>
        <w:t>connection</w:t>
      </w:r>
      <w:r>
        <w:rPr>
          <w:b/>
          <w:color w:val="221F1F"/>
          <w:spacing w:val="38"/>
        </w:rPr>
        <w:t xml:space="preserve"> </w:t>
      </w:r>
      <w:r>
        <w:rPr>
          <w:b/>
          <w:color w:val="221F1F"/>
        </w:rPr>
        <w:t>valves</w:t>
      </w:r>
      <w:r>
        <w:rPr>
          <w:b/>
          <w:color w:val="221F1F"/>
          <w:spacing w:val="39"/>
        </w:rPr>
        <w:t xml:space="preserve"> </w:t>
      </w:r>
      <w:r>
        <w:rPr>
          <w:b/>
          <w:color w:val="221F1F"/>
        </w:rPr>
        <w:t>with</w:t>
      </w:r>
      <w:r>
        <w:rPr>
          <w:b/>
          <w:color w:val="221F1F"/>
          <w:spacing w:val="39"/>
        </w:rPr>
        <w:t xml:space="preserve"> </w:t>
      </w:r>
      <w:r>
        <w:rPr>
          <w:b/>
          <w:color w:val="221F1F"/>
        </w:rPr>
        <w:t>care</w:t>
      </w:r>
      <w:r>
        <w:rPr>
          <w:b/>
          <w:color w:val="221F1F"/>
          <w:spacing w:val="38"/>
        </w:rPr>
        <w:t xml:space="preserve"> </w:t>
      </w:r>
      <w:r>
        <w:rPr>
          <w:b/>
          <w:color w:val="221F1F"/>
        </w:rPr>
        <w:t>to</w:t>
      </w:r>
      <w:r>
        <w:rPr>
          <w:b/>
          <w:color w:val="221F1F"/>
          <w:spacing w:val="39"/>
        </w:rPr>
        <w:t xml:space="preserve"> </w:t>
      </w:r>
      <w:r>
        <w:rPr>
          <w:b/>
          <w:color w:val="221F1F"/>
          <w:spacing w:val="-2"/>
        </w:rPr>
        <w:t>avoid</w:t>
      </w:r>
      <w:r w:rsidR="0053722A">
        <w:rPr>
          <w:b/>
          <w:color w:val="221F1F"/>
          <w:spacing w:val="-2"/>
        </w:rPr>
        <w:t xml:space="preserve"> </w:t>
      </w:r>
      <w:r>
        <w:rPr>
          <w:b/>
          <w:color w:val="221F1F"/>
          <w:spacing w:val="-2"/>
        </w:rPr>
        <w:t>damage.</w:t>
      </w:r>
    </w:p>
    <w:p w14:paraId="1B0D60DA" w14:textId="0BFB7123" w:rsidR="00A87355" w:rsidRDefault="00CD0DE7">
      <w:pPr>
        <w:pStyle w:val="ListParagraph"/>
        <w:numPr>
          <w:ilvl w:val="0"/>
          <w:numId w:val="42"/>
        </w:numPr>
        <w:tabs>
          <w:tab w:val="left" w:pos="1038"/>
        </w:tabs>
        <w:spacing w:before="13"/>
        <w:ind w:left="1038" w:hanging="266"/>
        <w:rPr>
          <w:rFonts w:ascii="Arial" w:hAnsi="Arial"/>
          <w:b/>
          <w:color w:val="010202"/>
        </w:rPr>
      </w:pPr>
      <w:r>
        <w:rPr>
          <w:b/>
          <w:color w:val="221F1F"/>
          <w:spacing w:val="-2"/>
          <w:w w:val="110"/>
        </w:rPr>
        <w:t>It</w:t>
      </w:r>
      <w:r>
        <w:rPr>
          <w:b/>
          <w:color w:val="221F1F"/>
          <w:spacing w:val="-7"/>
          <w:w w:val="110"/>
        </w:rPr>
        <w:t xml:space="preserve"> </w:t>
      </w:r>
      <w:r>
        <w:rPr>
          <w:b/>
          <w:color w:val="221F1F"/>
          <w:spacing w:val="-2"/>
          <w:w w:val="110"/>
        </w:rPr>
        <w:t>is</w:t>
      </w:r>
      <w:r>
        <w:rPr>
          <w:b/>
          <w:color w:val="221F1F"/>
          <w:spacing w:val="-6"/>
          <w:w w:val="110"/>
        </w:rPr>
        <w:t xml:space="preserve"> </w:t>
      </w:r>
      <w:r>
        <w:rPr>
          <w:b/>
          <w:color w:val="221F1F"/>
          <w:spacing w:val="-2"/>
          <w:w w:val="110"/>
        </w:rPr>
        <w:t>recommended</w:t>
      </w:r>
      <w:r>
        <w:rPr>
          <w:b/>
          <w:color w:val="221F1F"/>
          <w:spacing w:val="-6"/>
          <w:w w:val="110"/>
        </w:rPr>
        <w:t xml:space="preserve"> </w:t>
      </w:r>
      <w:r>
        <w:rPr>
          <w:b/>
          <w:color w:val="221F1F"/>
          <w:spacing w:val="-2"/>
          <w:w w:val="110"/>
        </w:rPr>
        <w:t>to</w:t>
      </w:r>
      <w:r>
        <w:rPr>
          <w:b/>
          <w:color w:val="221F1F"/>
          <w:spacing w:val="-5"/>
          <w:w w:val="110"/>
        </w:rPr>
        <w:t xml:space="preserve"> </w:t>
      </w:r>
      <w:r>
        <w:rPr>
          <w:b/>
          <w:color w:val="221F1F"/>
          <w:spacing w:val="-2"/>
          <w:w w:val="110"/>
        </w:rPr>
        <w:t>use</w:t>
      </w:r>
      <w:r>
        <w:rPr>
          <w:b/>
          <w:color w:val="221F1F"/>
          <w:spacing w:val="-6"/>
          <w:w w:val="110"/>
        </w:rPr>
        <w:t xml:space="preserve"> </w:t>
      </w:r>
      <w:r>
        <w:rPr>
          <w:b/>
          <w:color w:val="221F1F"/>
          <w:spacing w:val="-2"/>
          <w:w w:val="110"/>
        </w:rPr>
        <w:t>unions</w:t>
      </w:r>
      <w:r>
        <w:rPr>
          <w:b/>
          <w:color w:val="221F1F"/>
          <w:spacing w:val="-6"/>
          <w:w w:val="110"/>
        </w:rPr>
        <w:t xml:space="preserve"> </w:t>
      </w:r>
      <w:r>
        <w:rPr>
          <w:b/>
          <w:color w:val="221F1F"/>
          <w:spacing w:val="-2"/>
          <w:w w:val="110"/>
        </w:rPr>
        <w:t>on</w:t>
      </w:r>
      <w:r>
        <w:rPr>
          <w:b/>
          <w:color w:val="221F1F"/>
          <w:spacing w:val="-5"/>
          <w:w w:val="110"/>
        </w:rPr>
        <w:t xml:space="preserve"> </w:t>
      </w:r>
      <w:r>
        <w:rPr>
          <w:b/>
          <w:color w:val="221F1F"/>
          <w:spacing w:val="-2"/>
          <w:w w:val="110"/>
        </w:rPr>
        <w:t>the</w:t>
      </w:r>
      <w:r>
        <w:rPr>
          <w:b/>
          <w:color w:val="221F1F"/>
          <w:spacing w:val="-6"/>
          <w:w w:val="110"/>
        </w:rPr>
        <w:t xml:space="preserve"> </w:t>
      </w:r>
      <w:r>
        <w:rPr>
          <w:b/>
          <w:color w:val="221F1F"/>
          <w:spacing w:val="-2"/>
          <w:w w:val="110"/>
        </w:rPr>
        <w:t>cold</w:t>
      </w:r>
      <w:r>
        <w:rPr>
          <w:b/>
          <w:color w:val="221F1F"/>
          <w:spacing w:val="-6"/>
          <w:w w:val="110"/>
        </w:rPr>
        <w:t xml:space="preserve"> </w:t>
      </w:r>
      <w:r>
        <w:rPr>
          <w:b/>
          <w:color w:val="221F1F"/>
          <w:spacing w:val="-2"/>
          <w:w w:val="110"/>
        </w:rPr>
        <w:t>water</w:t>
      </w:r>
      <w:r>
        <w:rPr>
          <w:b/>
          <w:color w:val="221F1F"/>
          <w:spacing w:val="-5"/>
          <w:w w:val="110"/>
        </w:rPr>
        <w:t xml:space="preserve"> </w:t>
      </w:r>
      <w:r>
        <w:rPr>
          <w:b/>
          <w:color w:val="221F1F"/>
          <w:spacing w:val="-2"/>
          <w:w w:val="110"/>
        </w:rPr>
        <w:t>inlet</w:t>
      </w:r>
      <w:r>
        <w:rPr>
          <w:b/>
          <w:color w:val="221F1F"/>
          <w:spacing w:val="-7"/>
          <w:w w:val="110"/>
        </w:rPr>
        <w:t xml:space="preserve"> </w:t>
      </w:r>
      <w:r w:rsidR="0053722A">
        <w:rPr>
          <w:b/>
          <w:color w:val="221F1F"/>
          <w:spacing w:val="-2"/>
          <w:w w:val="110"/>
        </w:rPr>
        <w:t>and hot</w:t>
      </w:r>
      <w:r>
        <w:rPr>
          <w:b/>
          <w:color w:val="221F1F"/>
          <w:spacing w:val="-7"/>
          <w:w w:val="110"/>
        </w:rPr>
        <w:t xml:space="preserve"> </w:t>
      </w:r>
      <w:r>
        <w:rPr>
          <w:b/>
          <w:color w:val="221F1F"/>
          <w:spacing w:val="-2"/>
          <w:w w:val="110"/>
        </w:rPr>
        <w:t>water</w:t>
      </w:r>
      <w:r>
        <w:rPr>
          <w:b/>
          <w:color w:val="221F1F"/>
          <w:spacing w:val="-6"/>
          <w:w w:val="110"/>
        </w:rPr>
        <w:t xml:space="preserve"> </w:t>
      </w:r>
      <w:r>
        <w:rPr>
          <w:b/>
          <w:color w:val="221F1F"/>
          <w:spacing w:val="-2"/>
          <w:w w:val="110"/>
        </w:rPr>
        <w:t>outlet.</w:t>
      </w:r>
    </w:p>
    <w:p w14:paraId="1B0D60DB" w14:textId="77777777" w:rsidR="00A87355" w:rsidRDefault="00CD0DE7">
      <w:pPr>
        <w:pStyle w:val="ListParagraph"/>
        <w:numPr>
          <w:ilvl w:val="0"/>
          <w:numId w:val="42"/>
        </w:numPr>
        <w:tabs>
          <w:tab w:val="left" w:pos="1038"/>
        </w:tabs>
        <w:spacing w:before="7"/>
        <w:ind w:left="1038" w:hanging="266"/>
        <w:rPr>
          <w:rFonts w:ascii="Arial" w:hAnsi="Arial"/>
          <w:b/>
          <w:color w:val="010202"/>
        </w:rPr>
      </w:pPr>
      <w:r>
        <w:rPr>
          <w:b/>
          <w:color w:val="221F1F"/>
          <w:w w:val="110"/>
        </w:rPr>
        <w:t>Use</w:t>
      </w:r>
      <w:r>
        <w:rPr>
          <w:b/>
          <w:color w:val="221F1F"/>
          <w:spacing w:val="-14"/>
          <w:w w:val="110"/>
        </w:rPr>
        <w:t xml:space="preserve"> </w:t>
      </w:r>
      <w:r>
        <w:rPr>
          <w:b/>
          <w:color w:val="221F1F"/>
          <w:w w:val="110"/>
        </w:rPr>
        <w:t>the</w:t>
      </w:r>
      <w:r>
        <w:rPr>
          <w:b/>
          <w:color w:val="221F1F"/>
          <w:spacing w:val="-13"/>
          <w:w w:val="110"/>
        </w:rPr>
        <w:t xml:space="preserve"> </w:t>
      </w:r>
      <w:r>
        <w:rPr>
          <w:b/>
          <w:color w:val="221F1F"/>
          <w:w w:val="110"/>
        </w:rPr>
        <w:t>supplied</w:t>
      </w:r>
      <w:r>
        <w:rPr>
          <w:b/>
          <w:color w:val="221F1F"/>
          <w:spacing w:val="-13"/>
          <w:w w:val="110"/>
        </w:rPr>
        <w:t xml:space="preserve"> </w:t>
      </w:r>
      <w:r>
        <w:rPr>
          <w:b/>
          <w:color w:val="221F1F"/>
          <w:w w:val="110"/>
        </w:rPr>
        <w:t>rubber</w:t>
      </w:r>
      <w:r>
        <w:rPr>
          <w:b/>
          <w:color w:val="221F1F"/>
          <w:spacing w:val="-13"/>
          <w:w w:val="110"/>
        </w:rPr>
        <w:t xml:space="preserve"> </w:t>
      </w:r>
      <w:r>
        <w:rPr>
          <w:b/>
          <w:color w:val="221F1F"/>
          <w:w w:val="110"/>
        </w:rPr>
        <w:t>gaskets</w:t>
      </w:r>
      <w:r>
        <w:rPr>
          <w:b/>
          <w:color w:val="221F1F"/>
          <w:spacing w:val="-13"/>
          <w:w w:val="110"/>
        </w:rPr>
        <w:t xml:space="preserve"> </w:t>
      </w:r>
      <w:r>
        <w:rPr>
          <w:b/>
          <w:color w:val="221F1F"/>
          <w:w w:val="110"/>
        </w:rPr>
        <w:t>for</w:t>
      </w:r>
      <w:r>
        <w:rPr>
          <w:b/>
          <w:color w:val="221F1F"/>
          <w:spacing w:val="-13"/>
          <w:w w:val="110"/>
        </w:rPr>
        <w:t xml:space="preserve"> </w:t>
      </w:r>
      <w:r>
        <w:rPr>
          <w:b/>
          <w:color w:val="221F1F"/>
          <w:w w:val="110"/>
        </w:rPr>
        <w:t>inlet</w:t>
      </w:r>
      <w:r>
        <w:rPr>
          <w:b/>
          <w:color w:val="221F1F"/>
          <w:spacing w:val="-13"/>
          <w:w w:val="110"/>
        </w:rPr>
        <w:t xml:space="preserve"> </w:t>
      </w:r>
      <w:r>
        <w:rPr>
          <w:b/>
          <w:color w:val="221F1F"/>
          <w:w w:val="110"/>
        </w:rPr>
        <w:t>and</w:t>
      </w:r>
      <w:r>
        <w:rPr>
          <w:b/>
          <w:color w:val="221F1F"/>
          <w:spacing w:val="-13"/>
          <w:w w:val="110"/>
        </w:rPr>
        <w:t xml:space="preserve"> </w:t>
      </w:r>
      <w:r>
        <w:rPr>
          <w:b/>
          <w:color w:val="221F1F"/>
          <w:w w:val="110"/>
        </w:rPr>
        <w:t>outlet</w:t>
      </w:r>
      <w:r>
        <w:rPr>
          <w:b/>
          <w:color w:val="221F1F"/>
          <w:spacing w:val="-14"/>
          <w:w w:val="110"/>
        </w:rPr>
        <w:t xml:space="preserve"> </w:t>
      </w:r>
      <w:r>
        <w:rPr>
          <w:b/>
          <w:color w:val="221F1F"/>
          <w:w w:val="110"/>
        </w:rPr>
        <w:t>connections</w:t>
      </w:r>
      <w:r>
        <w:rPr>
          <w:b/>
          <w:color w:val="221F1F"/>
          <w:spacing w:val="-13"/>
          <w:w w:val="110"/>
        </w:rPr>
        <w:t xml:space="preserve"> </w:t>
      </w:r>
      <w:r>
        <w:rPr>
          <w:b/>
          <w:color w:val="221F1F"/>
          <w:w w:val="110"/>
        </w:rPr>
        <w:t>to</w:t>
      </w:r>
      <w:r>
        <w:rPr>
          <w:b/>
          <w:color w:val="221F1F"/>
          <w:spacing w:val="-13"/>
          <w:w w:val="110"/>
        </w:rPr>
        <w:t xml:space="preserve"> </w:t>
      </w:r>
      <w:r>
        <w:rPr>
          <w:b/>
          <w:color w:val="221F1F"/>
          <w:w w:val="110"/>
        </w:rPr>
        <w:t>the</w:t>
      </w:r>
      <w:r>
        <w:rPr>
          <w:b/>
          <w:color w:val="221F1F"/>
          <w:spacing w:val="-13"/>
          <w:w w:val="110"/>
        </w:rPr>
        <w:t xml:space="preserve"> </w:t>
      </w:r>
      <w:r>
        <w:rPr>
          <w:b/>
          <w:color w:val="221F1F"/>
          <w:w w:val="110"/>
        </w:rPr>
        <w:t>water</w:t>
      </w:r>
      <w:r>
        <w:rPr>
          <w:b/>
          <w:color w:val="221F1F"/>
          <w:spacing w:val="-13"/>
          <w:w w:val="110"/>
        </w:rPr>
        <w:t xml:space="preserve"> </w:t>
      </w:r>
      <w:r>
        <w:rPr>
          <w:b/>
          <w:color w:val="221F1F"/>
          <w:spacing w:val="-2"/>
          <w:w w:val="110"/>
        </w:rPr>
        <w:t>heater.</w:t>
      </w:r>
    </w:p>
    <w:p w14:paraId="1B0D60DC" w14:textId="2D775BF0" w:rsidR="00A87355" w:rsidRDefault="00CD0DE7">
      <w:pPr>
        <w:pStyle w:val="ListParagraph"/>
        <w:numPr>
          <w:ilvl w:val="0"/>
          <w:numId w:val="42"/>
        </w:numPr>
        <w:tabs>
          <w:tab w:val="left" w:pos="1039"/>
        </w:tabs>
        <w:spacing w:before="5" w:line="244" w:lineRule="auto"/>
        <w:ind w:right="818"/>
        <w:rPr>
          <w:rFonts w:ascii="Arial" w:hAnsi="Arial"/>
          <w:b/>
          <w:color w:val="010202"/>
        </w:rPr>
      </w:pPr>
      <w:r>
        <w:rPr>
          <w:b/>
          <w:color w:val="221F1F"/>
          <w:w w:val="110"/>
        </w:rPr>
        <w:t>It</w:t>
      </w:r>
      <w:r>
        <w:rPr>
          <w:b/>
          <w:color w:val="221F1F"/>
          <w:spacing w:val="-10"/>
          <w:w w:val="110"/>
        </w:rPr>
        <w:t xml:space="preserve"> </w:t>
      </w:r>
      <w:r>
        <w:rPr>
          <w:b/>
          <w:color w:val="221F1F"/>
          <w:w w:val="110"/>
        </w:rPr>
        <w:t>is</w:t>
      </w:r>
      <w:r>
        <w:rPr>
          <w:b/>
          <w:color w:val="221F1F"/>
          <w:spacing w:val="-9"/>
          <w:w w:val="110"/>
        </w:rPr>
        <w:t xml:space="preserve"> </w:t>
      </w:r>
      <w:r>
        <w:rPr>
          <w:b/>
          <w:color w:val="221F1F"/>
          <w:w w:val="110"/>
          <w:u w:val="single" w:color="221F1F"/>
        </w:rPr>
        <w:t>mandatory</w:t>
      </w:r>
      <w:r>
        <w:rPr>
          <w:b/>
          <w:color w:val="221F1F"/>
          <w:spacing w:val="-9"/>
          <w:w w:val="110"/>
          <w:u w:val="single" w:color="221F1F"/>
        </w:rPr>
        <w:t xml:space="preserve"> </w:t>
      </w:r>
      <w:r>
        <w:rPr>
          <w:b/>
          <w:color w:val="221F1F"/>
          <w:w w:val="110"/>
          <w:u w:val="single" w:color="221F1F"/>
        </w:rPr>
        <w:t>to</w:t>
      </w:r>
      <w:r>
        <w:rPr>
          <w:b/>
          <w:color w:val="221F1F"/>
          <w:spacing w:val="-9"/>
          <w:w w:val="110"/>
          <w:u w:val="single" w:color="221F1F"/>
        </w:rPr>
        <w:t xml:space="preserve"> </w:t>
      </w:r>
      <w:r>
        <w:rPr>
          <w:b/>
          <w:color w:val="221F1F"/>
          <w:w w:val="110"/>
          <w:u w:val="single" w:color="221F1F"/>
        </w:rPr>
        <w:t>use</w:t>
      </w:r>
      <w:r>
        <w:rPr>
          <w:b/>
          <w:color w:val="221F1F"/>
          <w:spacing w:val="-17"/>
          <w:w w:val="110"/>
          <w:u w:val="single" w:color="221F1F"/>
        </w:rPr>
        <w:t xml:space="preserve"> </w:t>
      </w:r>
      <w:r>
        <w:rPr>
          <w:b/>
          <w:color w:val="221F1F"/>
          <w:w w:val="110"/>
          <w:u w:val="single" w:color="221F1F"/>
        </w:rPr>
        <w:t>isolation</w:t>
      </w:r>
      <w:r>
        <w:rPr>
          <w:b/>
          <w:color w:val="221F1F"/>
          <w:spacing w:val="-9"/>
          <w:w w:val="110"/>
          <w:u w:val="single" w:color="221F1F"/>
        </w:rPr>
        <w:t xml:space="preserve"> </w:t>
      </w:r>
      <w:r>
        <w:rPr>
          <w:b/>
          <w:color w:val="221F1F"/>
          <w:w w:val="110"/>
          <w:u w:val="single" w:color="221F1F"/>
        </w:rPr>
        <w:t>valves</w:t>
      </w:r>
      <w:r>
        <w:rPr>
          <w:b/>
          <w:color w:val="221F1F"/>
          <w:spacing w:val="-9"/>
          <w:w w:val="110"/>
          <w:u w:val="single" w:color="221F1F"/>
        </w:rPr>
        <w:t xml:space="preserve"> </w:t>
      </w:r>
      <w:r>
        <w:rPr>
          <w:b/>
          <w:color w:val="221F1F"/>
          <w:w w:val="110"/>
          <w:u w:val="single" w:color="221F1F"/>
        </w:rPr>
        <w:t>with</w:t>
      </w:r>
      <w:r>
        <w:rPr>
          <w:b/>
          <w:color w:val="221F1F"/>
          <w:spacing w:val="-9"/>
          <w:w w:val="110"/>
          <w:u w:val="single" w:color="221F1F"/>
        </w:rPr>
        <w:t xml:space="preserve"> </w:t>
      </w:r>
      <w:r>
        <w:rPr>
          <w:b/>
          <w:color w:val="221F1F"/>
          <w:w w:val="110"/>
          <w:u w:val="single" w:color="221F1F"/>
        </w:rPr>
        <w:t>easy</w:t>
      </w:r>
      <w:r>
        <w:rPr>
          <w:b/>
          <w:color w:val="221F1F"/>
          <w:spacing w:val="-9"/>
          <w:w w:val="110"/>
          <w:u w:val="single" w:color="221F1F"/>
        </w:rPr>
        <w:t xml:space="preserve"> </w:t>
      </w:r>
      <w:r>
        <w:rPr>
          <w:b/>
          <w:color w:val="221F1F"/>
          <w:w w:val="110"/>
          <w:u w:val="single" w:color="221F1F"/>
        </w:rPr>
        <w:t>access</w:t>
      </w:r>
      <w:r>
        <w:rPr>
          <w:b/>
          <w:color w:val="221F1F"/>
          <w:spacing w:val="-9"/>
          <w:w w:val="110"/>
          <w:u w:val="single" w:color="221F1F"/>
        </w:rPr>
        <w:t xml:space="preserve"> </w:t>
      </w:r>
      <w:r>
        <w:rPr>
          <w:b/>
          <w:color w:val="221F1F"/>
          <w:w w:val="110"/>
          <w:u w:val="single" w:color="221F1F"/>
        </w:rPr>
        <w:t>ports</w:t>
      </w:r>
      <w:r>
        <w:rPr>
          <w:b/>
          <w:color w:val="221F1F"/>
          <w:spacing w:val="-21"/>
          <w:w w:val="110"/>
        </w:rPr>
        <w:t xml:space="preserve"> </w:t>
      </w:r>
      <w:r>
        <w:rPr>
          <w:b/>
          <w:color w:val="221F1F"/>
          <w:w w:val="110"/>
        </w:rPr>
        <w:t>on</w:t>
      </w:r>
      <w:r>
        <w:rPr>
          <w:b/>
          <w:color w:val="221F1F"/>
          <w:spacing w:val="-9"/>
          <w:w w:val="110"/>
        </w:rPr>
        <w:t xml:space="preserve"> </w:t>
      </w:r>
      <w:r>
        <w:rPr>
          <w:b/>
          <w:color w:val="221F1F"/>
          <w:w w:val="110"/>
        </w:rPr>
        <w:t>the</w:t>
      </w:r>
      <w:r>
        <w:rPr>
          <w:b/>
          <w:color w:val="221F1F"/>
          <w:spacing w:val="-9"/>
          <w:w w:val="110"/>
        </w:rPr>
        <w:t xml:space="preserve"> </w:t>
      </w:r>
      <w:r>
        <w:rPr>
          <w:b/>
          <w:color w:val="221F1F"/>
          <w:w w:val="110"/>
        </w:rPr>
        <w:t>cold</w:t>
      </w:r>
      <w:r>
        <w:rPr>
          <w:b/>
          <w:color w:val="221F1F"/>
          <w:spacing w:val="-9"/>
          <w:w w:val="110"/>
        </w:rPr>
        <w:t xml:space="preserve"> </w:t>
      </w:r>
      <w:r>
        <w:rPr>
          <w:b/>
          <w:color w:val="221F1F"/>
          <w:w w:val="110"/>
        </w:rPr>
        <w:t>water</w:t>
      </w:r>
      <w:r>
        <w:rPr>
          <w:b/>
          <w:color w:val="221F1F"/>
          <w:spacing w:val="-9"/>
          <w:w w:val="110"/>
        </w:rPr>
        <w:t xml:space="preserve"> </w:t>
      </w:r>
      <w:r>
        <w:rPr>
          <w:b/>
          <w:color w:val="221F1F"/>
          <w:w w:val="110"/>
        </w:rPr>
        <w:t>inlet</w:t>
      </w:r>
      <w:r>
        <w:rPr>
          <w:b/>
          <w:color w:val="221F1F"/>
          <w:spacing w:val="-10"/>
          <w:w w:val="110"/>
        </w:rPr>
        <w:t xml:space="preserve"> </w:t>
      </w:r>
      <w:r w:rsidR="0053722A">
        <w:rPr>
          <w:b/>
          <w:color w:val="221F1F"/>
          <w:w w:val="110"/>
        </w:rPr>
        <w:t>and hot</w:t>
      </w:r>
      <w:r>
        <w:rPr>
          <w:b/>
          <w:color w:val="221F1F"/>
          <w:spacing w:val="-10"/>
          <w:w w:val="110"/>
        </w:rPr>
        <w:t xml:space="preserve"> </w:t>
      </w:r>
      <w:r>
        <w:rPr>
          <w:b/>
          <w:color w:val="221F1F"/>
          <w:w w:val="110"/>
        </w:rPr>
        <w:t>water</w:t>
      </w:r>
      <w:r>
        <w:rPr>
          <w:b/>
          <w:color w:val="221F1F"/>
          <w:spacing w:val="-9"/>
          <w:w w:val="110"/>
        </w:rPr>
        <w:t xml:space="preserve"> </w:t>
      </w:r>
      <w:r>
        <w:rPr>
          <w:b/>
          <w:color w:val="221F1F"/>
          <w:w w:val="110"/>
        </w:rPr>
        <w:t>outlet assemblies from the appliance for required routine maintenance purposes.</w:t>
      </w:r>
    </w:p>
    <w:p w14:paraId="1B0D60DD" w14:textId="458252FB" w:rsidR="00A87355" w:rsidRDefault="00CD0DE7">
      <w:pPr>
        <w:pStyle w:val="ListParagraph"/>
        <w:numPr>
          <w:ilvl w:val="0"/>
          <w:numId w:val="42"/>
        </w:numPr>
        <w:tabs>
          <w:tab w:val="left" w:pos="1038"/>
        </w:tabs>
        <w:spacing w:line="265" w:lineRule="exact"/>
        <w:ind w:left="1038" w:hanging="266"/>
        <w:rPr>
          <w:rFonts w:ascii="Arial" w:hAnsi="Arial"/>
          <w:b/>
          <w:color w:val="010202"/>
        </w:rPr>
      </w:pPr>
      <w:r>
        <w:rPr>
          <w:b/>
          <w:color w:val="221F1F"/>
          <w:position w:val="1"/>
        </w:rPr>
        <w:t>Make</w:t>
      </w:r>
      <w:r>
        <w:rPr>
          <w:b/>
          <w:color w:val="221F1F"/>
          <w:spacing w:val="35"/>
          <w:position w:val="1"/>
        </w:rPr>
        <w:t xml:space="preserve"> </w:t>
      </w:r>
      <w:r>
        <w:rPr>
          <w:b/>
          <w:color w:val="221F1F"/>
          <w:position w:val="1"/>
        </w:rPr>
        <w:t>the</w:t>
      </w:r>
      <w:r>
        <w:rPr>
          <w:b/>
          <w:color w:val="221F1F"/>
          <w:spacing w:val="36"/>
          <w:position w:val="1"/>
        </w:rPr>
        <w:t xml:space="preserve"> </w:t>
      </w:r>
      <w:r>
        <w:rPr>
          <w:b/>
          <w:color w:val="221F1F"/>
          <w:position w:val="1"/>
        </w:rPr>
        <w:t>hot</w:t>
      </w:r>
      <w:r>
        <w:rPr>
          <w:b/>
          <w:color w:val="221F1F"/>
          <w:spacing w:val="33"/>
          <w:position w:val="1"/>
        </w:rPr>
        <w:t xml:space="preserve"> </w:t>
      </w:r>
      <w:r>
        <w:rPr>
          <w:b/>
          <w:color w:val="221F1F"/>
          <w:position w:val="1"/>
        </w:rPr>
        <w:t>water</w:t>
      </w:r>
      <w:r>
        <w:rPr>
          <w:b/>
          <w:color w:val="221F1F"/>
          <w:spacing w:val="36"/>
          <w:position w:val="1"/>
        </w:rPr>
        <w:t xml:space="preserve"> </w:t>
      </w:r>
      <w:r>
        <w:rPr>
          <w:b/>
          <w:color w:val="221F1F"/>
          <w:position w:val="1"/>
        </w:rPr>
        <w:t>piping</w:t>
      </w:r>
      <w:r>
        <w:rPr>
          <w:b/>
          <w:color w:val="221F1F"/>
          <w:spacing w:val="36"/>
          <w:position w:val="1"/>
        </w:rPr>
        <w:t xml:space="preserve"> </w:t>
      </w:r>
      <w:r>
        <w:rPr>
          <w:b/>
          <w:color w:val="221F1F"/>
          <w:position w:val="1"/>
        </w:rPr>
        <w:t>system</w:t>
      </w:r>
      <w:r>
        <w:rPr>
          <w:b/>
          <w:color w:val="221F1F"/>
          <w:spacing w:val="35"/>
          <w:position w:val="1"/>
        </w:rPr>
        <w:t xml:space="preserve"> </w:t>
      </w:r>
      <w:r>
        <w:rPr>
          <w:b/>
          <w:color w:val="221F1F"/>
          <w:position w:val="1"/>
        </w:rPr>
        <w:t>as</w:t>
      </w:r>
      <w:r>
        <w:rPr>
          <w:b/>
          <w:color w:val="221F1F"/>
          <w:spacing w:val="36"/>
          <w:position w:val="1"/>
        </w:rPr>
        <w:t xml:space="preserve"> </w:t>
      </w:r>
      <w:r>
        <w:rPr>
          <w:b/>
          <w:color w:val="221F1F"/>
          <w:position w:val="1"/>
        </w:rPr>
        <w:t>short</w:t>
      </w:r>
      <w:r>
        <w:rPr>
          <w:b/>
          <w:color w:val="221F1F"/>
          <w:spacing w:val="33"/>
          <w:position w:val="1"/>
        </w:rPr>
        <w:t xml:space="preserve"> </w:t>
      </w:r>
      <w:r>
        <w:rPr>
          <w:b/>
          <w:color w:val="221F1F"/>
          <w:position w:val="1"/>
        </w:rPr>
        <w:t>as</w:t>
      </w:r>
      <w:r>
        <w:rPr>
          <w:b/>
          <w:color w:val="221F1F"/>
          <w:spacing w:val="36"/>
          <w:position w:val="1"/>
        </w:rPr>
        <w:t xml:space="preserve"> </w:t>
      </w:r>
      <w:r>
        <w:rPr>
          <w:b/>
          <w:color w:val="221F1F"/>
          <w:position w:val="1"/>
        </w:rPr>
        <w:t>possible</w:t>
      </w:r>
      <w:r>
        <w:rPr>
          <w:b/>
          <w:color w:val="221F1F"/>
          <w:spacing w:val="36"/>
          <w:position w:val="1"/>
        </w:rPr>
        <w:t xml:space="preserve"> </w:t>
      </w:r>
      <w:r>
        <w:rPr>
          <w:b/>
          <w:color w:val="221F1F"/>
          <w:position w:val="1"/>
        </w:rPr>
        <w:t>to</w:t>
      </w:r>
      <w:r>
        <w:rPr>
          <w:b/>
          <w:color w:val="221F1F"/>
          <w:spacing w:val="35"/>
          <w:position w:val="1"/>
        </w:rPr>
        <w:t xml:space="preserve"> </w:t>
      </w:r>
      <w:r>
        <w:rPr>
          <w:b/>
          <w:color w:val="221F1F"/>
          <w:position w:val="1"/>
        </w:rPr>
        <w:t>deliver</w:t>
      </w:r>
      <w:r>
        <w:rPr>
          <w:b/>
          <w:color w:val="221F1F"/>
          <w:spacing w:val="36"/>
          <w:position w:val="1"/>
        </w:rPr>
        <w:t xml:space="preserve"> </w:t>
      </w:r>
      <w:r>
        <w:rPr>
          <w:b/>
          <w:color w:val="221F1F"/>
          <w:position w:val="1"/>
        </w:rPr>
        <w:t>hot</w:t>
      </w:r>
      <w:r>
        <w:rPr>
          <w:b/>
          <w:color w:val="221F1F"/>
          <w:spacing w:val="34"/>
          <w:position w:val="1"/>
        </w:rPr>
        <w:t xml:space="preserve"> </w:t>
      </w:r>
      <w:r>
        <w:rPr>
          <w:b/>
          <w:color w:val="221F1F"/>
          <w:position w:val="1"/>
        </w:rPr>
        <w:t>water</w:t>
      </w:r>
      <w:r>
        <w:rPr>
          <w:b/>
          <w:color w:val="221F1F"/>
          <w:spacing w:val="35"/>
          <w:position w:val="1"/>
        </w:rPr>
        <w:t xml:space="preserve"> </w:t>
      </w:r>
      <w:r>
        <w:rPr>
          <w:b/>
          <w:color w:val="221F1F"/>
          <w:position w:val="1"/>
        </w:rPr>
        <w:t>to</w:t>
      </w:r>
      <w:r>
        <w:rPr>
          <w:b/>
          <w:color w:val="221F1F"/>
          <w:spacing w:val="36"/>
          <w:position w:val="1"/>
        </w:rPr>
        <w:t xml:space="preserve"> </w:t>
      </w:r>
      <w:r>
        <w:rPr>
          <w:b/>
          <w:color w:val="221F1F"/>
          <w:position w:val="1"/>
        </w:rPr>
        <w:t>the</w:t>
      </w:r>
      <w:r w:rsidR="0053722A">
        <w:rPr>
          <w:b/>
          <w:color w:val="221F1F"/>
          <w:position w:val="1"/>
        </w:rPr>
        <w:t xml:space="preserve"> </w:t>
      </w:r>
      <w:r>
        <w:rPr>
          <w:b/>
          <w:color w:val="221F1F"/>
          <w:position w:val="1"/>
        </w:rPr>
        <w:t>ﬁxtures</w:t>
      </w:r>
      <w:r w:rsidR="0053722A">
        <w:rPr>
          <w:b/>
          <w:color w:val="221F1F"/>
          <w:spacing w:val="30"/>
          <w:position w:val="1"/>
        </w:rPr>
        <w:t xml:space="preserve"> </w:t>
      </w:r>
      <w:r>
        <w:rPr>
          <w:b/>
          <w:color w:val="221F1F"/>
          <w:spacing w:val="-2"/>
        </w:rPr>
        <w:t>quickly.</w:t>
      </w:r>
    </w:p>
    <w:p w14:paraId="1B0D60DE" w14:textId="77777777" w:rsidR="00A87355" w:rsidRDefault="00CD0DE7">
      <w:pPr>
        <w:pStyle w:val="ListParagraph"/>
        <w:numPr>
          <w:ilvl w:val="0"/>
          <w:numId w:val="42"/>
        </w:numPr>
        <w:tabs>
          <w:tab w:val="left" w:pos="1039"/>
        </w:tabs>
        <w:spacing w:line="244" w:lineRule="auto"/>
        <w:ind w:right="870"/>
        <w:rPr>
          <w:rFonts w:ascii="Arial" w:hAnsi="Arial"/>
          <w:b/>
          <w:color w:val="010202"/>
        </w:rPr>
      </w:pPr>
      <w:r>
        <w:rPr>
          <w:b/>
          <w:color w:val="221F1F"/>
          <w:w w:val="110"/>
          <w:position w:val="1"/>
        </w:rPr>
        <w:t>To</w:t>
      </w:r>
      <w:r>
        <w:rPr>
          <w:b/>
          <w:color w:val="221F1F"/>
          <w:spacing w:val="-12"/>
          <w:w w:val="110"/>
          <w:position w:val="1"/>
        </w:rPr>
        <w:t xml:space="preserve"> </w:t>
      </w:r>
      <w:r>
        <w:rPr>
          <w:b/>
          <w:color w:val="221F1F"/>
          <w:w w:val="110"/>
          <w:position w:val="1"/>
        </w:rPr>
        <w:t>conserve</w:t>
      </w:r>
      <w:r>
        <w:rPr>
          <w:b/>
          <w:color w:val="221F1F"/>
          <w:spacing w:val="-18"/>
          <w:w w:val="110"/>
          <w:position w:val="1"/>
        </w:rPr>
        <w:t xml:space="preserve"> </w:t>
      </w:r>
      <w:r>
        <w:rPr>
          <w:b/>
          <w:color w:val="221F1F"/>
          <w:w w:val="110"/>
          <w:position w:val="1"/>
        </w:rPr>
        <w:t>water</w:t>
      </w:r>
      <w:r>
        <w:rPr>
          <w:b/>
          <w:color w:val="221F1F"/>
          <w:spacing w:val="-16"/>
          <w:w w:val="110"/>
          <w:position w:val="1"/>
        </w:rPr>
        <w:t xml:space="preserve"> </w:t>
      </w:r>
      <w:r>
        <w:rPr>
          <w:b/>
          <w:color w:val="221F1F"/>
          <w:w w:val="110"/>
          <w:position w:val="1"/>
        </w:rPr>
        <w:t>and</w:t>
      </w:r>
      <w:r>
        <w:rPr>
          <w:b/>
          <w:color w:val="221F1F"/>
          <w:spacing w:val="-14"/>
          <w:w w:val="110"/>
          <w:position w:val="1"/>
        </w:rPr>
        <w:t xml:space="preserve"> </w:t>
      </w:r>
      <w:r>
        <w:rPr>
          <w:b/>
          <w:color w:val="221F1F"/>
          <w:w w:val="110"/>
          <w:position w:val="1"/>
        </w:rPr>
        <w:t>energy,</w:t>
      </w:r>
      <w:r>
        <w:rPr>
          <w:b/>
          <w:color w:val="221F1F"/>
          <w:spacing w:val="-18"/>
          <w:w w:val="110"/>
          <w:position w:val="1"/>
        </w:rPr>
        <w:t xml:space="preserve"> </w:t>
      </w:r>
      <w:r>
        <w:rPr>
          <w:b/>
          <w:color w:val="221F1F"/>
          <w:w w:val="110"/>
          <w:position w:val="1"/>
        </w:rPr>
        <w:t>insulate</w:t>
      </w:r>
      <w:r>
        <w:rPr>
          <w:b/>
          <w:color w:val="221F1F"/>
          <w:spacing w:val="-14"/>
          <w:w w:val="110"/>
          <w:position w:val="1"/>
        </w:rPr>
        <w:t xml:space="preserve"> </w:t>
      </w:r>
      <w:r>
        <w:rPr>
          <w:b/>
          <w:color w:val="221F1F"/>
          <w:w w:val="110"/>
          <w:position w:val="1"/>
        </w:rPr>
        <w:t>all</w:t>
      </w:r>
      <w:r>
        <w:rPr>
          <w:b/>
          <w:color w:val="221F1F"/>
          <w:spacing w:val="-15"/>
          <w:w w:val="110"/>
          <w:position w:val="1"/>
        </w:rPr>
        <w:t xml:space="preserve"> </w:t>
      </w:r>
      <w:r>
        <w:rPr>
          <w:b/>
          <w:color w:val="221F1F"/>
          <w:w w:val="110"/>
          <w:position w:val="1"/>
        </w:rPr>
        <w:t>water</w:t>
      </w:r>
      <w:r>
        <w:rPr>
          <w:b/>
          <w:color w:val="221F1F"/>
          <w:spacing w:val="-18"/>
          <w:w w:val="110"/>
          <w:position w:val="1"/>
        </w:rPr>
        <w:t xml:space="preserve"> </w:t>
      </w:r>
      <w:r>
        <w:rPr>
          <w:b/>
          <w:color w:val="221F1F"/>
          <w:w w:val="110"/>
          <w:position w:val="1"/>
        </w:rPr>
        <w:t>piping,</w:t>
      </w:r>
      <w:r>
        <w:rPr>
          <w:b/>
          <w:color w:val="221F1F"/>
          <w:spacing w:val="-15"/>
          <w:w w:val="110"/>
          <w:position w:val="1"/>
        </w:rPr>
        <w:t xml:space="preserve"> </w:t>
      </w:r>
      <w:r>
        <w:rPr>
          <w:b/>
          <w:color w:val="221F1F"/>
          <w:w w:val="110"/>
          <w:position w:val="1"/>
        </w:rPr>
        <w:t>especially</w:t>
      </w:r>
      <w:r>
        <w:rPr>
          <w:b/>
          <w:color w:val="221F1F"/>
          <w:spacing w:val="-19"/>
          <w:w w:val="110"/>
          <w:position w:val="1"/>
        </w:rPr>
        <w:t xml:space="preserve"> </w:t>
      </w:r>
      <w:r>
        <w:rPr>
          <w:b/>
          <w:color w:val="221F1F"/>
          <w:w w:val="110"/>
          <w:position w:val="1"/>
        </w:rPr>
        <w:t>the</w:t>
      </w:r>
      <w:r>
        <w:rPr>
          <w:b/>
          <w:color w:val="221F1F"/>
          <w:spacing w:val="-12"/>
          <w:w w:val="110"/>
          <w:position w:val="1"/>
        </w:rPr>
        <w:t xml:space="preserve"> </w:t>
      </w:r>
      <w:r>
        <w:rPr>
          <w:b/>
          <w:color w:val="221F1F"/>
          <w:w w:val="110"/>
          <w:position w:val="1"/>
        </w:rPr>
        <w:t>hot</w:t>
      </w:r>
      <w:r>
        <w:rPr>
          <w:b/>
          <w:color w:val="221F1F"/>
          <w:spacing w:val="-18"/>
          <w:w w:val="110"/>
          <w:position w:val="1"/>
        </w:rPr>
        <w:t xml:space="preserve"> </w:t>
      </w:r>
      <w:r>
        <w:rPr>
          <w:b/>
          <w:color w:val="221F1F"/>
          <w:w w:val="110"/>
          <w:position w:val="1"/>
        </w:rPr>
        <w:t>water</w:t>
      </w:r>
      <w:r>
        <w:rPr>
          <w:b/>
          <w:color w:val="221F1F"/>
          <w:spacing w:val="-13"/>
          <w:w w:val="110"/>
          <w:position w:val="1"/>
        </w:rPr>
        <w:t xml:space="preserve"> </w:t>
      </w:r>
      <w:r>
        <w:rPr>
          <w:b/>
          <w:color w:val="221F1F"/>
          <w:w w:val="110"/>
          <w:position w:val="1"/>
        </w:rPr>
        <w:t>lines.</w:t>
      </w:r>
      <w:r>
        <w:rPr>
          <w:b/>
          <w:color w:val="221F1F"/>
          <w:spacing w:val="-18"/>
          <w:w w:val="110"/>
          <w:position w:val="1"/>
        </w:rPr>
        <w:t xml:space="preserve"> </w:t>
      </w:r>
      <w:r>
        <w:rPr>
          <w:b/>
          <w:i/>
          <w:color w:val="221F1F"/>
          <w:w w:val="110"/>
          <w:position w:val="1"/>
          <w:u w:val="single" w:color="221F1F"/>
        </w:rPr>
        <w:t>DO</w:t>
      </w:r>
      <w:r>
        <w:rPr>
          <w:b/>
          <w:i/>
          <w:color w:val="221F1F"/>
          <w:spacing w:val="-19"/>
          <w:w w:val="110"/>
          <w:position w:val="1"/>
          <w:u w:val="single" w:color="221F1F"/>
        </w:rPr>
        <w:t xml:space="preserve"> </w:t>
      </w:r>
      <w:r>
        <w:rPr>
          <w:b/>
          <w:i/>
          <w:color w:val="221F1F"/>
          <w:w w:val="110"/>
          <w:position w:val="1"/>
          <w:u w:val="single" w:color="221F1F"/>
        </w:rPr>
        <w:t>NOT</w:t>
      </w:r>
      <w:r>
        <w:rPr>
          <w:b/>
          <w:i/>
          <w:color w:val="221F1F"/>
          <w:spacing w:val="-12"/>
          <w:w w:val="110"/>
          <w:position w:val="1"/>
          <w:u w:val="single" w:color="221F1F"/>
        </w:rPr>
        <w:t xml:space="preserve"> </w:t>
      </w:r>
      <w:r>
        <w:rPr>
          <w:b/>
          <w:color w:val="221F1F"/>
          <w:w w:val="110"/>
        </w:rPr>
        <w:t>cover</w:t>
      </w:r>
      <w:r>
        <w:rPr>
          <w:b/>
          <w:color w:val="221F1F"/>
          <w:spacing w:val="-10"/>
          <w:w w:val="110"/>
        </w:rPr>
        <w:t xml:space="preserve"> </w:t>
      </w:r>
      <w:r>
        <w:rPr>
          <w:b/>
          <w:color w:val="221F1F"/>
          <w:w w:val="110"/>
        </w:rPr>
        <w:t>the drain or pressure relief valve.</w:t>
      </w:r>
    </w:p>
    <w:p w14:paraId="1B0D60DF" w14:textId="77777777" w:rsidR="00A87355" w:rsidRDefault="00CD0DE7">
      <w:pPr>
        <w:pStyle w:val="ListParagraph"/>
        <w:numPr>
          <w:ilvl w:val="0"/>
          <w:numId w:val="42"/>
        </w:numPr>
        <w:tabs>
          <w:tab w:val="left" w:pos="1034"/>
          <w:tab w:val="left" w:pos="1036"/>
        </w:tabs>
        <w:spacing w:before="17" w:line="192" w:lineRule="auto"/>
        <w:ind w:left="1036" w:right="627" w:hanging="260"/>
        <w:rPr>
          <w:rFonts w:ascii="Arial" w:hAnsi="Arial"/>
          <w:b/>
          <w:color w:val="010202"/>
        </w:rPr>
      </w:pPr>
      <w:r>
        <w:rPr>
          <w:b/>
          <w:color w:val="221F1F"/>
          <w:w w:val="110"/>
        </w:rPr>
        <w:t>After</w:t>
      </w:r>
      <w:r>
        <w:rPr>
          <w:b/>
          <w:color w:val="221F1F"/>
          <w:spacing w:val="-5"/>
          <w:w w:val="110"/>
        </w:rPr>
        <w:t xml:space="preserve"> </w:t>
      </w:r>
      <w:r>
        <w:rPr>
          <w:b/>
          <w:color w:val="221F1F"/>
          <w:w w:val="110"/>
        </w:rPr>
        <w:t>installing</w:t>
      </w:r>
      <w:r>
        <w:rPr>
          <w:b/>
          <w:color w:val="221F1F"/>
          <w:spacing w:val="-5"/>
          <w:w w:val="110"/>
        </w:rPr>
        <w:t xml:space="preserve"> </w:t>
      </w:r>
      <w:r>
        <w:rPr>
          <w:b/>
          <w:color w:val="221F1F"/>
          <w:w w:val="110"/>
        </w:rPr>
        <w:t>the</w:t>
      </w:r>
      <w:r>
        <w:rPr>
          <w:b/>
          <w:color w:val="221F1F"/>
          <w:spacing w:val="-5"/>
          <w:w w:val="110"/>
        </w:rPr>
        <w:t xml:space="preserve"> </w:t>
      </w:r>
      <w:r>
        <w:rPr>
          <w:b/>
          <w:color w:val="221F1F"/>
          <w:w w:val="110"/>
        </w:rPr>
        <w:t>water</w:t>
      </w:r>
      <w:r>
        <w:rPr>
          <w:b/>
          <w:color w:val="221F1F"/>
          <w:spacing w:val="-5"/>
          <w:w w:val="110"/>
        </w:rPr>
        <w:t xml:space="preserve"> </w:t>
      </w:r>
      <w:r>
        <w:rPr>
          <w:b/>
          <w:color w:val="221F1F"/>
          <w:w w:val="110"/>
        </w:rPr>
        <w:t>heater,</w:t>
      </w:r>
      <w:r>
        <w:rPr>
          <w:b/>
          <w:color w:val="221F1F"/>
          <w:spacing w:val="-5"/>
          <w:w w:val="110"/>
        </w:rPr>
        <w:t xml:space="preserve"> </w:t>
      </w:r>
      <w:r>
        <w:rPr>
          <w:b/>
          <w:color w:val="221F1F"/>
          <w:w w:val="110"/>
        </w:rPr>
        <w:t>clean</w:t>
      </w:r>
      <w:r>
        <w:rPr>
          <w:b/>
          <w:color w:val="221F1F"/>
          <w:spacing w:val="-5"/>
          <w:w w:val="110"/>
        </w:rPr>
        <w:t xml:space="preserve"> </w:t>
      </w:r>
      <w:r>
        <w:rPr>
          <w:b/>
          <w:color w:val="221F1F"/>
          <w:w w:val="110"/>
        </w:rPr>
        <w:t>the</w:t>
      </w:r>
      <w:r>
        <w:rPr>
          <w:b/>
          <w:color w:val="221F1F"/>
          <w:spacing w:val="-5"/>
          <w:w w:val="110"/>
        </w:rPr>
        <w:t xml:space="preserve"> </w:t>
      </w:r>
      <w:r>
        <w:rPr>
          <w:b/>
          <w:color w:val="221F1F"/>
          <w:w w:val="110"/>
        </w:rPr>
        <w:t>inlet</w:t>
      </w:r>
      <w:r>
        <w:rPr>
          <w:b/>
          <w:color w:val="221F1F"/>
          <w:spacing w:val="-6"/>
          <w:w w:val="110"/>
        </w:rPr>
        <w:t xml:space="preserve"> </w:t>
      </w:r>
      <w:r>
        <w:rPr>
          <w:b/>
          <w:color w:val="221F1F"/>
          <w:w w:val="110"/>
        </w:rPr>
        <w:t>water</w:t>
      </w:r>
      <w:r>
        <w:rPr>
          <w:b/>
          <w:color w:val="221F1F"/>
          <w:spacing w:val="-5"/>
          <w:w w:val="110"/>
        </w:rPr>
        <w:t xml:space="preserve"> </w:t>
      </w:r>
      <w:r>
        <w:rPr>
          <w:b/>
          <w:color w:val="221F1F"/>
          <w:w w:val="110"/>
        </w:rPr>
        <w:t>ﬁlter</w:t>
      </w:r>
      <w:r>
        <w:rPr>
          <w:b/>
          <w:color w:val="221F1F"/>
          <w:spacing w:val="-5"/>
          <w:w w:val="110"/>
        </w:rPr>
        <w:t xml:space="preserve"> </w:t>
      </w:r>
      <w:r>
        <w:rPr>
          <w:b/>
          <w:color w:val="221F1F"/>
          <w:w w:val="110"/>
        </w:rPr>
        <w:t>that</w:t>
      </w:r>
      <w:r>
        <w:rPr>
          <w:b/>
          <w:color w:val="221F1F"/>
          <w:spacing w:val="-6"/>
          <w:w w:val="110"/>
        </w:rPr>
        <w:t xml:space="preserve"> </w:t>
      </w:r>
      <w:r>
        <w:rPr>
          <w:b/>
          <w:color w:val="221F1F"/>
          <w:w w:val="110"/>
        </w:rPr>
        <w:t>is</w:t>
      </w:r>
      <w:r>
        <w:rPr>
          <w:b/>
          <w:color w:val="221F1F"/>
          <w:spacing w:val="-5"/>
          <w:w w:val="110"/>
        </w:rPr>
        <w:t xml:space="preserve"> </w:t>
      </w:r>
      <w:r>
        <w:rPr>
          <w:b/>
          <w:color w:val="221F1F"/>
          <w:w w:val="110"/>
        </w:rPr>
        <w:t>located</w:t>
      </w:r>
      <w:r>
        <w:rPr>
          <w:b/>
          <w:color w:val="221F1F"/>
          <w:spacing w:val="-5"/>
          <w:w w:val="110"/>
        </w:rPr>
        <w:t xml:space="preserve"> </w:t>
      </w:r>
      <w:r>
        <w:rPr>
          <w:b/>
          <w:color w:val="221F1F"/>
          <w:w w:val="110"/>
        </w:rPr>
        <w:t>inside</w:t>
      </w:r>
      <w:r>
        <w:rPr>
          <w:b/>
          <w:color w:val="221F1F"/>
          <w:spacing w:val="-5"/>
          <w:w w:val="110"/>
        </w:rPr>
        <w:t xml:space="preserve"> </w:t>
      </w:r>
      <w:r>
        <w:rPr>
          <w:b/>
          <w:color w:val="221F1F"/>
          <w:w w:val="110"/>
        </w:rPr>
        <w:t>the</w:t>
      </w:r>
      <w:r>
        <w:rPr>
          <w:b/>
          <w:color w:val="221F1F"/>
          <w:spacing w:val="-5"/>
          <w:w w:val="110"/>
        </w:rPr>
        <w:t xml:space="preserve"> </w:t>
      </w:r>
      <w:r>
        <w:rPr>
          <w:b/>
          <w:color w:val="221F1F"/>
          <w:w w:val="110"/>
        </w:rPr>
        <w:t>cold</w:t>
      </w:r>
      <w:r>
        <w:rPr>
          <w:b/>
          <w:color w:val="221F1F"/>
          <w:spacing w:val="-5"/>
          <w:w w:val="110"/>
        </w:rPr>
        <w:t xml:space="preserve"> </w:t>
      </w:r>
      <w:r>
        <w:rPr>
          <w:b/>
          <w:color w:val="221F1F"/>
          <w:w w:val="110"/>
        </w:rPr>
        <w:t>water</w:t>
      </w:r>
      <w:r>
        <w:rPr>
          <w:b/>
          <w:color w:val="221F1F"/>
          <w:spacing w:val="-5"/>
          <w:w w:val="110"/>
        </w:rPr>
        <w:t xml:space="preserve"> </w:t>
      </w:r>
      <w:r>
        <w:rPr>
          <w:b/>
          <w:color w:val="221F1F"/>
          <w:w w:val="110"/>
        </w:rPr>
        <w:t>inlet,</w:t>
      </w:r>
      <w:r>
        <w:rPr>
          <w:b/>
          <w:color w:val="221F1F"/>
          <w:spacing w:val="-5"/>
          <w:w w:val="110"/>
        </w:rPr>
        <w:t xml:space="preserve"> </w:t>
      </w:r>
      <w:r>
        <w:rPr>
          <w:b/>
          <w:color w:val="221F1F"/>
          <w:w w:val="110"/>
        </w:rPr>
        <w:t>and then</w:t>
      </w:r>
      <w:r>
        <w:rPr>
          <w:b/>
          <w:color w:val="221F1F"/>
          <w:spacing w:val="-9"/>
          <w:w w:val="110"/>
        </w:rPr>
        <w:t xml:space="preserve"> </w:t>
      </w:r>
      <w:r>
        <w:rPr>
          <w:b/>
          <w:color w:val="221F1F"/>
          <w:w w:val="110"/>
        </w:rPr>
        <w:t>test</w:t>
      </w:r>
      <w:r>
        <w:rPr>
          <w:b/>
          <w:color w:val="221F1F"/>
          <w:spacing w:val="-10"/>
          <w:w w:val="110"/>
        </w:rPr>
        <w:t xml:space="preserve"> </w:t>
      </w:r>
      <w:r>
        <w:rPr>
          <w:b/>
          <w:color w:val="221F1F"/>
          <w:w w:val="110"/>
        </w:rPr>
        <w:t>the</w:t>
      </w:r>
      <w:r>
        <w:rPr>
          <w:b/>
          <w:color w:val="221F1F"/>
          <w:spacing w:val="-9"/>
          <w:w w:val="110"/>
        </w:rPr>
        <w:t xml:space="preserve"> </w:t>
      </w:r>
      <w:r>
        <w:rPr>
          <w:b/>
          <w:color w:val="221F1F"/>
          <w:w w:val="110"/>
        </w:rPr>
        <w:t>water</w:t>
      </w:r>
      <w:r>
        <w:rPr>
          <w:b/>
          <w:color w:val="221F1F"/>
          <w:spacing w:val="-9"/>
          <w:w w:val="110"/>
        </w:rPr>
        <w:t xml:space="preserve"> </w:t>
      </w:r>
      <w:r>
        <w:rPr>
          <w:b/>
          <w:color w:val="221F1F"/>
          <w:w w:val="110"/>
        </w:rPr>
        <w:t>heater</w:t>
      </w:r>
      <w:r>
        <w:rPr>
          <w:b/>
          <w:color w:val="221F1F"/>
          <w:spacing w:val="-9"/>
          <w:w w:val="110"/>
        </w:rPr>
        <w:t xml:space="preserve"> </w:t>
      </w:r>
      <w:r>
        <w:rPr>
          <w:b/>
          <w:color w:val="221F1F"/>
          <w:w w:val="110"/>
        </w:rPr>
        <w:t>for</w:t>
      </w:r>
      <w:r>
        <w:rPr>
          <w:b/>
          <w:color w:val="221F1F"/>
          <w:spacing w:val="-9"/>
          <w:w w:val="110"/>
        </w:rPr>
        <w:t xml:space="preserve"> </w:t>
      </w:r>
      <w:r>
        <w:rPr>
          <w:b/>
          <w:color w:val="221F1F"/>
          <w:w w:val="110"/>
        </w:rPr>
        <w:t>proper</w:t>
      </w:r>
      <w:r>
        <w:rPr>
          <w:b/>
          <w:color w:val="221F1F"/>
          <w:spacing w:val="-9"/>
          <w:w w:val="110"/>
        </w:rPr>
        <w:t xml:space="preserve"> </w:t>
      </w:r>
      <w:r>
        <w:rPr>
          <w:b/>
          <w:color w:val="221F1F"/>
          <w:w w:val="110"/>
        </w:rPr>
        <w:t>ﬂow</w:t>
      </w:r>
      <w:r>
        <w:rPr>
          <w:b/>
          <w:color w:val="221F1F"/>
          <w:spacing w:val="-9"/>
          <w:w w:val="110"/>
        </w:rPr>
        <w:t xml:space="preserve"> </w:t>
      </w:r>
      <w:r>
        <w:rPr>
          <w:b/>
          <w:color w:val="221F1F"/>
          <w:w w:val="110"/>
        </w:rPr>
        <w:t>and</w:t>
      </w:r>
      <w:r>
        <w:rPr>
          <w:b/>
          <w:color w:val="221F1F"/>
          <w:spacing w:val="-9"/>
          <w:w w:val="110"/>
        </w:rPr>
        <w:t xml:space="preserve"> </w:t>
      </w:r>
      <w:r>
        <w:rPr>
          <w:b/>
          <w:color w:val="221F1F"/>
          <w:w w:val="110"/>
        </w:rPr>
        <w:t>inspect</w:t>
      </w:r>
      <w:r>
        <w:rPr>
          <w:b/>
          <w:color w:val="221F1F"/>
          <w:spacing w:val="-10"/>
          <w:w w:val="110"/>
        </w:rPr>
        <w:t xml:space="preserve"> </w:t>
      </w:r>
      <w:r>
        <w:rPr>
          <w:b/>
          <w:color w:val="221F1F"/>
          <w:w w:val="110"/>
        </w:rPr>
        <w:t>for</w:t>
      </w:r>
      <w:r>
        <w:rPr>
          <w:b/>
          <w:color w:val="221F1F"/>
          <w:spacing w:val="-9"/>
          <w:w w:val="110"/>
        </w:rPr>
        <w:t xml:space="preserve"> </w:t>
      </w:r>
      <w:r>
        <w:rPr>
          <w:b/>
          <w:color w:val="221F1F"/>
          <w:w w:val="110"/>
        </w:rPr>
        <w:t>leaks.</w:t>
      </w:r>
      <w:r>
        <w:rPr>
          <w:b/>
          <w:color w:val="221F1F"/>
          <w:spacing w:val="-9"/>
          <w:w w:val="110"/>
        </w:rPr>
        <w:t xml:space="preserve"> </w:t>
      </w:r>
      <w:r>
        <w:rPr>
          <w:b/>
          <w:color w:val="221F1F"/>
          <w:w w:val="110"/>
        </w:rPr>
        <w:t>Instruct</w:t>
      </w:r>
      <w:r>
        <w:rPr>
          <w:b/>
          <w:color w:val="221F1F"/>
          <w:spacing w:val="-10"/>
          <w:w w:val="110"/>
        </w:rPr>
        <w:t xml:space="preserve"> </w:t>
      </w:r>
      <w:r>
        <w:rPr>
          <w:b/>
          <w:color w:val="221F1F"/>
          <w:w w:val="110"/>
        </w:rPr>
        <w:t>the</w:t>
      </w:r>
      <w:r>
        <w:rPr>
          <w:b/>
          <w:color w:val="221F1F"/>
          <w:spacing w:val="-9"/>
          <w:w w:val="110"/>
        </w:rPr>
        <w:t xml:space="preserve"> </w:t>
      </w:r>
      <w:r>
        <w:rPr>
          <w:b/>
          <w:color w:val="221F1F"/>
          <w:w w:val="110"/>
        </w:rPr>
        <w:t>water</w:t>
      </w:r>
      <w:r>
        <w:rPr>
          <w:b/>
          <w:color w:val="221F1F"/>
          <w:spacing w:val="-9"/>
          <w:w w:val="110"/>
        </w:rPr>
        <w:t xml:space="preserve"> </w:t>
      </w:r>
      <w:r>
        <w:rPr>
          <w:b/>
          <w:color w:val="221F1F"/>
          <w:w w:val="110"/>
        </w:rPr>
        <w:t>heater</w:t>
      </w:r>
      <w:r>
        <w:rPr>
          <w:b/>
          <w:color w:val="221F1F"/>
          <w:spacing w:val="-9"/>
          <w:w w:val="110"/>
        </w:rPr>
        <w:t xml:space="preserve"> </w:t>
      </w:r>
      <w:r>
        <w:rPr>
          <w:b/>
          <w:color w:val="221F1F"/>
          <w:w w:val="110"/>
        </w:rPr>
        <w:t>owner</w:t>
      </w:r>
      <w:r>
        <w:rPr>
          <w:b/>
          <w:color w:val="221F1F"/>
          <w:spacing w:val="-9"/>
          <w:w w:val="110"/>
        </w:rPr>
        <w:t xml:space="preserve"> </w:t>
      </w:r>
      <w:r>
        <w:rPr>
          <w:b/>
          <w:color w:val="221F1F"/>
          <w:w w:val="110"/>
        </w:rPr>
        <w:t>that</w:t>
      </w:r>
      <w:r>
        <w:rPr>
          <w:b/>
          <w:color w:val="221F1F"/>
          <w:spacing w:val="-10"/>
          <w:w w:val="110"/>
        </w:rPr>
        <w:t xml:space="preserve"> </w:t>
      </w:r>
      <w:r>
        <w:rPr>
          <w:b/>
          <w:color w:val="221F1F"/>
          <w:w w:val="110"/>
        </w:rPr>
        <w:t>the ﬁlter</w:t>
      </w:r>
      <w:r>
        <w:rPr>
          <w:b/>
          <w:color w:val="221F1F"/>
          <w:spacing w:val="-14"/>
          <w:w w:val="110"/>
        </w:rPr>
        <w:t xml:space="preserve"> </w:t>
      </w:r>
      <w:r>
        <w:rPr>
          <w:b/>
          <w:color w:val="221F1F"/>
          <w:w w:val="110"/>
        </w:rPr>
        <w:t>must</w:t>
      </w:r>
      <w:r>
        <w:rPr>
          <w:b/>
          <w:color w:val="221F1F"/>
          <w:spacing w:val="-14"/>
          <w:w w:val="110"/>
        </w:rPr>
        <w:t xml:space="preserve"> </w:t>
      </w:r>
      <w:r>
        <w:rPr>
          <w:b/>
          <w:color w:val="221F1F"/>
          <w:w w:val="110"/>
        </w:rPr>
        <w:t>be</w:t>
      </w:r>
      <w:r>
        <w:rPr>
          <w:b/>
          <w:color w:val="221F1F"/>
          <w:spacing w:val="-14"/>
          <w:w w:val="110"/>
        </w:rPr>
        <w:t xml:space="preserve"> </w:t>
      </w:r>
      <w:r>
        <w:rPr>
          <w:b/>
          <w:color w:val="221F1F"/>
          <w:w w:val="110"/>
        </w:rPr>
        <w:t>cleaned</w:t>
      </w:r>
      <w:r>
        <w:rPr>
          <w:b/>
          <w:color w:val="221F1F"/>
          <w:spacing w:val="-15"/>
          <w:w w:val="110"/>
        </w:rPr>
        <w:t xml:space="preserve"> </w:t>
      </w:r>
      <w:r>
        <w:rPr>
          <w:b/>
          <w:color w:val="221F1F"/>
          <w:w w:val="110"/>
        </w:rPr>
        <w:t>initially</w:t>
      </w:r>
      <w:r>
        <w:rPr>
          <w:b/>
          <w:color w:val="221F1F"/>
          <w:spacing w:val="-14"/>
          <w:w w:val="110"/>
        </w:rPr>
        <w:t xml:space="preserve"> </w:t>
      </w:r>
      <w:r>
        <w:rPr>
          <w:b/>
          <w:color w:val="221F1F"/>
          <w:w w:val="110"/>
        </w:rPr>
        <w:t>every</w:t>
      </w:r>
      <w:r>
        <w:rPr>
          <w:b/>
          <w:color w:val="221F1F"/>
          <w:spacing w:val="-14"/>
          <w:w w:val="110"/>
        </w:rPr>
        <w:t xml:space="preserve"> </w:t>
      </w:r>
      <w:r>
        <w:rPr>
          <w:b/>
          <w:color w:val="221F1F"/>
          <w:w w:val="110"/>
        </w:rPr>
        <w:t>six</w:t>
      </w:r>
      <w:r>
        <w:rPr>
          <w:b/>
          <w:color w:val="221F1F"/>
          <w:spacing w:val="-14"/>
          <w:w w:val="110"/>
        </w:rPr>
        <w:t xml:space="preserve"> </w:t>
      </w:r>
      <w:r>
        <w:rPr>
          <w:b/>
          <w:color w:val="221F1F"/>
          <w:w w:val="110"/>
        </w:rPr>
        <w:t>(6)</w:t>
      </w:r>
      <w:r>
        <w:rPr>
          <w:b/>
          <w:color w:val="221F1F"/>
          <w:spacing w:val="-13"/>
          <w:w w:val="110"/>
        </w:rPr>
        <w:t xml:space="preserve"> </w:t>
      </w:r>
      <w:r>
        <w:rPr>
          <w:b/>
          <w:color w:val="221F1F"/>
          <w:w w:val="110"/>
        </w:rPr>
        <w:t>months</w:t>
      </w:r>
      <w:r>
        <w:rPr>
          <w:b/>
          <w:color w:val="221F1F"/>
          <w:spacing w:val="-20"/>
          <w:w w:val="110"/>
        </w:rPr>
        <w:t xml:space="preserve"> </w:t>
      </w:r>
      <w:r>
        <w:rPr>
          <w:b/>
          <w:color w:val="221F1F"/>
          <w:w w:val="110"/>
        </w:rPr>
        <w:t>to</w:t>
      </w:r>
      <w:r>
        <w:rPr>
          <w:b/>
          <w:color w:val="221F1F"/>
          <w:spacing w:val="-14"/>
          <w:w w:val="110"/>
        </w:rPr>
        <w:t xml:space="preserve"> </w:t>
      </w:r>
      <w:r>
        <w:rPr>
          <w:b/>
          <w:color w:val="221F1F"/>
          <w:w w:val="110"/>
        </w:rPr>
        <w:t>maintain</w:t>
      </w:r>
      <w:r>
        <w:rPr>
          <w:b/>
          <w:color w:val="221F1F"/>
          <w:spacing w:val="-14"/>
          <w:w w:val="110"/>
        </w:rPr>
        <w:t xml:space="preserve"> </w:t>
      </w:r>
      <w:r>
        <w:rPr>
          <w:b/>
          <w:color w:val="221F1F"/>
          <w:w w:val="110"/>
        </w:rPr>
        <w:t>proper</w:t>
      </w:r>
      <w:r>
        <w:rPr>
          <w:b/>
          <w:color w:val="221F1F"/>
          <w:spacing w:val="-13"/>
          <w:w w:val="110"/>
        </w:rPr>
        <w:t xml:space="preserve"> </w:t>
      </w:r>
      <w:r>
        <w:rPr>
          <w:b/>
          <w:color w:val="221F1F"/>
          <w:w w:val="110"/>
        </w:rPr>
        <w:t>water</w:t>
      </w:r>
      <w:r>
        <w:rPr>
          <w:b/>
          <w:color w:val="221F1F"/>
          <w:spacing w:val="-14"/>
          <w:w w:val="110"/>
        </w:rPr>
        <w:t xml:space="preserve"> </w:t>
      </w:r>
      <w:r>
        <w:rPr>
          <w:b/>
          <w:color w:val="221F1F"/>
          <w:w w:val="110"/>
        </w:rPr>
        <w:t>ﬂow.</w:t>
      </w:r>
      <w:r>
        <w:rPr>
          <w:b/>
          <w:color w:val="221F1F"/>
          <w:spacing w:val="23"/>
          <w:w w:val="110"/>
        </w:rPr>
        <w:t xml:space="preserve"> </w:t>
      </w:r>
      <w:r>
        <w:rPr>
          <w:b/>
          <w:color w:val="221F1F"/>
          <w:w w:val="110"/>
        </w:rPr>
        <w:t>If</w:t>
      </w:r>
      <w:r>
        <w:rPr>
          <w:b/>
          <w:color w:val="221F1F"/>
          <w:spacing w:val="-13"/>
          <w:w w:val="110"/>
        </w:rPr>
        <w:t xml:space="preserve"> </w:t>
      </w:r>
      <w:r>
        <w:rPr>
          <w:b/>
          <w:color w:val="221F1F"/>
          <w:w w:val="110"/>
        </w:rPr>
        <w:t>debris</w:t>
      </w:r>
      <w:r>
        <w:rPr>
          <w:b/>
          <w:color w:val="221F1F"/>
          <w:spacing w:val="-14"/>
          <w:w w:val="110"/>
        </w:rPr>
        <w:t xml:space="preserve"> </w:t>
      </w:r>
      <w:r>
        <w:rPr>
          <w:b/>
          <w:color w:val="221F1F"/>
          <w:w w:val="110"/>
        </w:rPr>
        <w:t>is</w:t>
      </w:r>
      <w:r>
        <w:rPr>
          <w:b/>
          <w:color w:val="221F1F"/>
          <w:spacing w:val="-13"/>
          <w:w w:val="110"/>
        </w:rPr>
        <w:t xml:space="preserve"> </w:t>
      </w:r>
      <w:r>
        <w:rPr>
          <w:b/>
          <w:color w:val="221F1F"/>
          <w:w w:val="110"/>
        </w:rPr>
        <w:t>often</w:t>
      </w:r>
      <w:r>
        <w:rPr>
          <w:b/>
          <w:color w:val="221F1F"/>
          <w:spacing w:val="-14"/>
          <w:w w:val="110"/>
        </w:rPr>
        <w:t xml:space="preserve"> </w:t>
      </w:r>
      <w:r>
        <w:rPr>
          <w:b/>
          <w:color w:val="221F1F"/>
          <w:w w:val="110"/>
        </w:rPr>
        <w:t>present more frequent cleanings should occur.</w:t>
      </w:r>
    </w:p>
    <w:p w14:paraId="1B0D60E0" w14:textId="77777777" w:rsidR="00A87355" w:rsidRDefault="00CD0DE7">
      <w:pPr>
        <w:spacing w:before="9"/>
        <w:rPr>
          <w:b/>
          <w:sz w:val="18"/>
        </w:rPr>
      </w:pPr>
      <w:r>
        <w:rPr>
          <w:noProof/>
        </w:rPr>
        <mc:AlternateContent>
          <mc:Choice Requires="wpg">
            <w:drawing>
              <wp:anchor distT="0" distB="0" distL="0" distR="0" simplePos="0" relativeHeight="487622656" behindDoc="1" locked="0" layoutInCell="1" allowOverlap="1" wp14:anchorId="1B0D6839" wp14:editId="1B0D683A">
                <wp:simplePos x="0" y="0"/>
                <wp:positionH relativeFrom="page">
                  <wp:posOffset>335279</wp:posOffset>
                </wp:positionH>
                <wp:positionV relativeFrom="paragraph">
                  <wp:posOffset>160876</wp:posOffset>
                </wp:positionV>
                <wp:extent cx="6918325" cy="2004060"/>
                <wp:effectExtent l="0" t="0" r="0" b="0"/>
                <wp:wrapTopAndBottom/>
                <wp:docPr id="395" name="Group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8325" cy="2004060"/>
                          <a:chOff x="0" y="0"/>
                          <a:chExt cx="6918325" cy="2004060"/>
                        </a:xfrm>
                      </wpg:grpSpPr>
                      <pic:pic xmlns:pic="http://schemas.openxmlformats.org/drawingml/2006/picture">
                        <pic:nvPicPr>
                          <pic:cNvPr id="396" name="Image 396"/>
                          <pic:cNvPicPr/>
                        </pic:nvPicPr>
                        <pic:blipFill>
                          <a:blip r:embed="rId15" cstate="print"/>
                          <a:stretch>
                            <a:fillRect/>
                          </a:stretch>
                        </pic:blipFill>
                        <pic:spPr>
                          <a:xfrm>
                            <a:off x="116839" y="706754"/>
                            <a:ext cx="157479" cy="149860"/>
                          </a:xfrm>
                          <a:prstGeom prst="rect">
                            <a:avLst/>
                          </a:prstGeom>
                        </pic:spPr>
                      </pic:pic>
                      <pic:pic xmlns:pic="http://schemas.openxmlformats.org/drawingml/2006/picture">
                        <pic:nvPicPr>
                          <pic:cNvPr id="397" name="Image 397"/>
                          <pic:cNvPicPr/>
                        </pic:nvPicPr>
                        <pic:blipFill>
                          <a:blip r:embed="rId15" cstate="print"/>
                          <a:stretch>
                            <a:fillRect/>
                          </a:stretch>
                        </pic:blipFill>
                        <pic:spPr>
                          <a:xfrm>
                            <a:off x="116839" y="1032510"/>
                            <a:ext cx="157479" cy="149860"/>
                          </a:xfrm>
                          <a:prstGeom prst="rect">
                            <a:avLst/>
                          </a:prstGeom>
                        </pic:spPr>
                      </pic:pic>
                      <pic:pic xmlns:pic="http://schemas.openxmlformats.org/drawingml/2006/picture">
                        <pic:nvPicPr>
                          <pic:cNvPr id="398" name="Image 398"/>
                          <pic:cNvPicPr/>
                        </pic:nvPicPr>
                        <pic:blipFill>
                          <a:blip r:embed="rId15" cstate="print"/>
                          <a:stretch>
                            <a:fillRect/>
                          </a:stretch>
                        </pic:blipFill>
                        <pic:spPr>
                          <a:xfrm>
                            <a:off x="116839" y="1358264"/>
                            <a:ext cx="157479" cy="149860"/>
                          </a:xfrm>
                          <a:prstGeom prst="rect">
                            <a:avLst/>
                          </a:prstGeom>
                        </pic:spPr>
                      </pic:pic>
                      <wps:wsp>
                        <wps:cNvPr id="399" name="Graphic 399"/>
                        <wps:cNvSpPr/>
                        <wps:spPr>
                          <a:xfrm>
                            <a:off x="0" y="316229"/>
                            <a:ext cx="6918325" cy="1687830"/>
                          </a:xfrm>
                          <a:custGeom>
                            <a:avLst/>
                            <a:gdLst/>
                            <a:ahLst/>
                            <a:cxnLst/>
                            <a:rect l="l" t="t" r="r" b="b"/>
                            <a:pathLst>
                              <a:path w="6918325" h="1687830">
                                <a:moveTo>
                                  <a:pt x="6918325" y="0"/>
                                </a:moveTo>
                                <a:lnTo>
                                  <a:pt x="0" y="0"/>
                                </a:lnTo>
                                <a:lnTo>
                                  <a:pt x="0" y="1687830"/>
                                </a:lnTo>
                                <a:lnTo>
                                  <a:pt x="6918325" y="1687830"/>
                                </a:lnTo>
                                <a:lnTo>
                                  <a:pt x="6918325" y="0"/>
                                </a:lnTo>
                                <a:close/>
                              </a:path>
                            </a:pathLst>
                          </a:custGeom>
                          <a:solidFill>
                            <a:srgbClr val="E6E7E8"/>
                          </a:solidFill>
                        </wps:spPr>
                        <wps:bodyPr wrap="square" lIns="0" tIns="0" rIns="0" bIns="0" rtlCol="0">
                          <a:prstTxWarp prst="textNoShape">
                            <a:avLst/>
                          </a:prstTxWarp>
                          <a:noAutofit/>
                        </wps:bodyPr>
                      </wps:wsp>
                      <wps:wsp>
                        <wps:cNvPr id="400" name="Graphic 400"/>
                        <wps:cNvSpPr/>
                        <wps:spPr>
                          <a:xfrm>
                            <a:off x="0" y="0"/>
                            <a:ext cx="6918325" cy="316230"/>
                          </a:xfrm>
                          <a:custGeom>
                            <a:avLst/>
                            <a:gdLst/>
                            <a:ahLst/>
                            <a:cxnLst/>
                            <a:rect l="l" t="t" r="r" b="b"/>
                            <a:pathLst>
                              <a:path w="6918325" h="316230">
                                <a:moveTo>
                                  <a:pt x="6918325" y="0"/>
                                </a:moveTo>
                                <a:lnTo>
                                  <a:pt x="0" y="0"/>
                                </a:lnTo>
                                <a:lnTo>
                                  <a:pt x="0" y="316229"/>
                                </a:lnTo>
                                <a:lnTo>
                                  <a:pt x="6918325" y="316229"/>
                                </a:lnTo>
                                <a:lnTo>
                                  <a:pt x="6918325" y="0"/>
                                </a:lnTo>
                                <a:close/>
                              </a:path>
                            </a:pathLst>
                          </a:custGeom>
                          <a:solidFill>
                            <a:srgbClr val="A7A9AC"/>
                          </a:solidFill>
                        </wps:spPr>
                        <wps:bodyPr wrap="square" lIns="0" tIns="0" rIns="0" bIns="0" rtlCol="0">
                          <a:prstTxWarp prst="textNoShape">
                            <a:avLst/>
                          </a:prstTxWarp>
                          <a:noAutofit/>
                        </wps:bodyPr>
                      </wps:wsp>
                      <wps:wsp>
                        <wps:cNvPr id="401" name="Graphic 401"/>
                        <wps:cNvSpPr/>
                        <wps:spPr>
                          <a:xfrm>
                            <a:off x="102235" y="29844"/>
                            <a:ext cx="299720" cy="252095"/>
                          </a:xfrm>
                          <a:custGeom>
                            <a:avLst/>
                            <a:gdLst/>
                            <a:ahLst/>
                            <a:cxnLst/>
                            <a:rect l="l" t="t" r="r" b="b"/>
                            <a:pathLst>
                              <a:path w="299720" h="252095">
                                <a:moveTo>
                                  <a:pt x="149859" y="0"/>
                                </a:moveTo>
                                <a:lnTo>
                                  <a:pt x="0" y="252095"/>
                                </a:lnTo>
                                <a:lnTo>
                                  <a:pt x="299720" y="252095"/>
                                </a:lnTo>
                                <a:lnTo>
                                  <a:pt x="149859" y="0"/>
                                </a:lnTo>
                                <a:close/>
                              </a:path>
                            </a:pathLst>
                          </a:custGeom>
                          <a:ln w="6489">
                            <a:solidFill>
                              <a:srgbClr val="57585B"/>
                            </a:solidFill>
                            <a:prstDash val="solid"/>
                          </a:ln>
                        </wps:spPr>
                        <wps:bodyPr wrap="square" lIns="0" tIns="0" rIns="0" bIns="0" rtlCol="0">
                          <a:prstTxWarp prst="textNoShape">
                            <a:avLst/>
                          </a:prstTxWarp>
                          <a:noAutofit/>
                        </wps:bodyPr>
                      </wps:wsp>
                      <wps:wsp>
                        <wps:cNvPr id="402" name="Graphic 402"/>
                        <wps:cNvSpPr/>
                        <wps:spPr>
                          <a:xfrm>
                            <a:off x="113664" y="43180"/>
                            <a:ext cx="277495" cy="233045"/>
                          </a:xfrm>
                          <a:custGeom>
                            <a:avLst/>
                            <a:gdLst/>
                            <a:ahLst/>
                            <a:cxnLst/>
                            <a:rect l="l" t="t" r="r" b="b"/>
                            <a:pathLst>
                              <a:path w="277495" h="233045">
                                <a:moveTo>
                                  <a:pt x="139065" y="0"/>
                                </a:moveTo>
                                <a:lnTo>
                                  <a:pt x="0" y="233045"/>
                                </a:lnTo>
                                <a:lnTo>
                                  <a:pt x="277495" y="233045"/>
                                </a:lnTo>
                                <a:lnTo>
                                  <a:pt x="139065" y="0"/>
                                </a:lnTo>
                                <a:close/>
                              </a:path>
                            </a:pathLst>
                          </a:custGeom>
                          <a:solidFill>
                            <a:srgbClr val="57585B"/>
                          </a:solidFill>
                        </wps:spPr>
                        <wps:bodyPr wrap="square" lIns="0" tIns="0" rIns="0" bIns="0" rtlCol="0">
                          <a:prstTxWarp prst="textNoShape">
                            <a:avLst/>
                          </a:prstTxWarp>
                          <a:noAutofit/>
                        </wps:bodyPr>
                      </wps:wsp>
                      <wps:wsp>
                        <wps:cNvPr id="403" name="Graphic 403"/>
                        <wps:cNvSpPr/>
                        <wps:spPr>
                          <a:xfrm>
                            <a:off x="113664" y="43180"/>
                            <a:ext cx="277495" cy="233045"/>
                          </a:xfrm>
                          <a:custGeom>
                            <a:avLst/>
                            <a:gdLst/>
                            <a:ahLst/>
                            <a:cxnLst/>
                            <a:rect l="l" t="t" r="r" b="b"/>
                            <a:pathLst>
                              <a:path w="277495" h="233045">
                                <a:moveTo>
                                  <a:pt x="0" y="233045"/>
                                </a:moveTo>
                                <a:lnTo>
                                  <a:pt x="277495" y="233045"/>
                                </a:lnTo>
                                <a:lnTo>
                                  <a:pt x="139065" y="0"/>
                                </a:lnTo>
                                <a:lnTo>
                                  <a:pt x="0" y="233045"/>
                                </a:lnTo>
                                <a:close/>
                              </a:path>
                            </a:pathLst>
                          </a:custGeom>
                          <a:ln w="6489">
                            <a:solidFill>
                              <a:srgbClr val="FFFFFF"/>
                            </a:solidFill>
                            <a:prstDash val="solid"/>
                          </a:ln>
                        </wps:spPr>
                        <wps:bodyPr wrap="square" lIns="0" tIns="0" rIns="0" bIns="0" rtlCol="0">
                          <a:prstTxWarp prst="textNoShape">
                            <a:avLst/>
                          </a:prstTxWarp>
                          <a:noAutofit/>
                        </wps:bodyPr>
                      </wps:wsp>
                      <wps:wsp>
                        <wps:cNvPr id="404" name="Graphic 404"/>
                        <wps:cNvSpPr/>
                        <wps:spPr>
                          <a:xfrm>
                            <a:off x="230504" y="106679"/>
                            <a:ext cx="43180" cy="150495"/>
                          </a:xfrm>
                          <a:custGeom>
                            <a:avLst/>
                            <a:gdLst/>
                            <a:ahLst/>
                            <a:cxnLst/>
                            <a:rect l="l" t="t" r="r" b="b"/>
                            <a:pathLst>
                              <a:path w="43180" h="150495">
                                <a:moveTo>
                                  <a:pt x="21590" y="114300"/>
                                </a:moveTo>
                                <a:lnTo>
                                  <a:pt x="14605" y="115443"/>
                                </a:lnTo>
                                <a:lnTo>
                                  <a:pt x="8890" y="119634"/>
                                </a:lnTo>
                                <a:lnTo>
                                  <a:pt x="5080" y="125095"/>
                                </a:lnTo>
                                <a:lnTo>
                                  <a:pt x="3810" y="132334"/>
                                </a:lnTo>
                                <a:lnTo>
                                  <a:pt x="5080" y="139700"/>
                                </a:lnTo>
                                <a:lnTo>
                                  <a:pt x="8890" y="145034"/>
                                </a:lnTo>
                                <a:lnTo>
                                  <a:pt x="14605" y="149352"/>
                                </a:lnTo>
                                <a:lnTo>
                                  <a:pt x="21590" y="150495"/>
                                </a:lnTo>
                                <a:lnTo>
                                  <a:pt x="29210" y="149352"/>
                                </a:lnTo>
                                <a:lnTo>
                                  <a:pt x="34925" y="145034"/>
                                </a:lnTo>
                                <a:lnTo>
                                  <a:pt x="38735" y="139700"/>
                                </a:lnTo>
                                <a:lnTo>
                                  <a:pt x="40005" y="132334"/>
                                </a:lnTo>
                                <a:lnTo>
                                  <a:pt x="38735" y="125095"/>
                                </a:lnTo>
                                <a:lnTo>
                                  <a:pt x="34925" y="119634"/>
                                </a:lnTo>
                                <a:lnTo>
                                  <a:pt x="29210" y="115443"/>
                                </a:lnTo>
                                <a:lnTo>
                                  <a:pt x="21590" y="114300"/>
                                </a:lnTo>
                                <a:close/>
                              </a:path>
                              <a:path w="43180" h="150495">
                                <a:moveTo>
                                  <a:pt x="23495" y="0"/>
                                </a:moveTo>
                                <a:lnTo>
                                  <a:pt x="20955" y="0"/>
                                </a:lnTo>
                                <a:lnTo>
                                  <a:pt x="13335" y="2412"/>
                                </a:lnTo>
                                <a:lnTo>
                                  <a:pt x="5080" y="7873"/>
                                </a:lnTo>
                                <a:lnTo>
                                  <a:pt x="0" y="18796"/>
                                </a:lnTo>
                                <a:lnTo>
                                  <a:pt x="4445" y="90678"/>
                                </a:lnTo>
                                <a:lnTo>
                                  <a:pt x="6985" y="95504"/>
                                </a:lnTo>
                                <a:lnTo>
                                  <a:pt x="14605" y="102743"/>
                                </a:lnTo>
                                <a:lnTo>
                                  <a:pt x="26035" y="104521"/>
                                </a:lnTo>
                                <a:lnTo>
                                  <a:pt x="38735" y="90678"/>
                                </a:lnTo>
                                <a:lnTo>
                                  <a:pt x="43180" y="19939"/>
                                </a:lnTo>
                                <a:lnTo>
                                  <a:pt x="42545" y="17526"/>
                                </a:lnTo>
                                <a:lnTo>
                                  <a:pt x="40005" y="11430"/>
                                </a:lnTo>
                                <a:lnTo>
                                  <a:pt x="34290" y="4826"/>
                                </a:lnTo>
                                <a:lnTo>
                                  <a:pt x="23495" y="0"/>
                                </a:lnTo>
                                <a:close/>
                              </a:path>
                            </a:pathLst>
                          </a:custGeom>
                          <a:solidFill>
                            <a:srgbClr val="FFFFFF"/>
                          </a:solidFill>
                        </wps:spPr>
                        <wps:bodyPr wrap="square" lIns="0" tIns="0" rIns="0" bIns="0" rtlCol="0">
                          <a:prstTxWarp prst="textNoShape">
                            <a:avLst/>
                          </a:prstTxWarp>
                          <a:noAutofit/>
                        </wps:bodyPr>
                      </wps:wsp>
                      <wps:wsp>
                        <wps:cNvPr id="405" name="Graphic 405"/>
                        <wps:cNvSpPr/>
                        <wps:spPr>
                          <a:xfrm>
                            <a:off x="230504" y="106679"/>
                            <a:ext cx="43180" cy="114935"/>
                          </a:xfrm>
                          <a:custGeom>
                            <a:avLst/>
                            <a:gdLst/>
                            <a:ahLst/>
                            <a:cxnLst/>
                            <a:rect l="l" t="t" r="r" b="b"/>
                            <a:pathLst>
                              <a:path w="43180" h="114935">
                                <a:moveTo>
                                  <a:pt x="4445" y="90804"/>
                                </a:moveTo>
                                <a:lnTo>
                                  <a:pt x="13970" y="108965"/>
                                </a:lnTo>
                                <a:lnTo>
                                  <a:pt x="20955" y="114934"/>
                                </a:lnTo>
                                <a:lnTo>
                                  <a:pt x="27940" y="108965"/>
                                </a:lnTo>
                                <a:lnTo>
                                  <a:pt x="38735" y="90804"/>
                                </a:lnTo>
                                <a:lnTo>
                                  <a:pt x="43180" y="19938"/>
                                </a:lnTo>
                                <a:lnTo>
                                  <a:pt x="41910" y="10921"/>
                                </a:lnTo>
                                <a:lnTo>
                                  <a:pt x="39370" y="6095"/>
                                </a:lnTo>
                                <a:lnTo>
                                  <a:pt x="34290" y="3047"/>
                                </a:lnTo>
                                <a:lnTo>
                                  <a:pt x="23495" y="0"/>
                                </a:lnTo>
                                <a:lnTo>
                                  <a:pt x="12065" y="634"/>
                                </a:lnTo>
                                <a:lnTo>
                                  <a:pt x="6350" y="2412"/>
                                </a:lnTo>
                                <a:lnTo>
                                  <a:pt x="2540" y="7873"/>
                                </a:lnTo>
                                <a:lnTo>
                                  <a:pt x="0" y="18795"/>
                                </a:lnTo>
                                <a:lnTo>
                                  <a:pt x="4445" y="90804"/>
                                </a:lnTo>
                                <a:close/>
                              </a:path>
                            </a:pathLst>
                          </a:custGeom>
                          <a:ln w="2476">
                            <a:solidFill>
                              <a:srgbClr val="57585B"/>
                            </a:solidFill>
                            <a:prstDash val="solid"/>
                          </a:ln>
                        </wps:spPr>
                        <wps:bodyPr wrap="square" lIns="0" tIns="0" rIns="0" bIns="0" rtlCol="0">
                          <a:prstTxWarp prst="textNoShape">
                            <a:avLst/>
                          </a:prstTxWarp>
                          <a:noAutofit/>
                        </wps:bodyPr>
                      </wps:wsp>
                      <pic:pic xmlns:pic="http://schemas.openxmlformats.org/drawingml/2006/picture">
                        <pic:nvPicPr>
                          <pic:cNvPr id="406" name="Image 406"/>
                          <pic:cNvPicPr/>
                        </pic:nvPicPr>
                        <pic:blipFill>
                          <a:blip r:embed="rId15" cstate="print"/>
                          <a:stretch>
                            <a:fillRect/>
                          </a:stretch>
                        </pic:blipFill>
                        <pic:spPr>
                          <a:xfrm>
                            <a:off x="168910" y="797180"/>
                            <a:ext cx="114300" cy="114298"/>
                          </a:xfrm>
                          <a:prstGeom prst="rect">
                            <a:avLst/>
                          </a:prstGeom>
                        </pic:spPr>
                      </pic:pic>
                      <pic:pic xmlns:pic="http://schemas.openxmlformats.org/drawingml/2006/picture">
                        <pic:nvPicPr>
                          <pic:cNvPr id="407" name="Image 407"/>
                          <pic:cNvPicPr/>
                        </pic:nvPicPr>
                        <pic:blipFill>
                          <a:blip r:embed="rId15" cstate="print"/>
                          <a:stretch>
                            <a:fillRect/>
                          </a:stretch>
                        </pic:blipFill>
                        <pic:spPr>
                          <a:xfrm>
                            <a:off x="168910" y="1162940"/>
                            <a:ext cx="114300" cy="114298"/>
                          </a:xfrm>
                          <a:prstGeom prst="rect">
                            <a:avLst/>
                          </a:prstGeom>
                        </pic:spPr>
                      </pic:pic>
                      <pic:pic xmlns:pic="http://schemas.openxmlformats.org/drawingml/2006/picture">
                        <pic:nvPicPr>
                          <pic:cNvPr id="408" name="Image 408"/>
                          <pic:cNvPicPr/>
                        </pic:nvPicPr>
                        <pic:blipFill>
                          <a:blip r:embed="rId15" cstate="print"/>
                          <a:stretch>
                            <a:fillRect/>
                          </a:stretch>
                        </pic:blipFill>
                        <pic:spPr>
                          <a:xfrm>
                            <a:off x="168910" y="1336295"/>
                            <a:ext cx="114300" cy="114298"/>
                          </a:xfrm>
                          <a:prstGeom prst="rect">
                            <a:avLst/>
                          </a:prstGeom>
                        </pic:spPr>
                      </pic:pic>
                      <pic:pic xmlns:pic="http://schemas.openxmlformats.org/drawingml/2006/picture">
                        <pic:nvPicPr>
                          <pic:cNvPr id="409" name="Image 409"/>
                          <pic:cNvPicPr/>
                        </pic:nvPicPr>
                        <pic:blipFill>
                          <a:blip r:embed="rId15" cstate="print"/>
                          <a:stretch>
                            <a:fillRect/>
                          </a:stretch>
                        </pic:blipFill>
                        <pic:spPr>
                          <a:xfrm>
                            <a:off x="168910" y="1549655"/>
                            <a:ext cx="114300" cy="114298"/>
                          </a:xfrm>
                          <a:prstGeom prst="rect">
                            <a:avLst/>
                          </a:prstGeom>
                        </pic:spPr>
                      </pic:pic>
                      <wps:wsp>
                        <wps:cNvPr id="410" name="Textbox 410"/>
                        <wps:cNvSpPr txBox="1"/>
                        <wps:spPr>
                          <a:xfrm>
                            <a:off x="0" y="316229"/>
                            <a:ext cx="6918325" cy="1687830"/>
                          </a:xfrm>
                          <a:prstGeom prst="rect">
                            <a:avLst/>
                          </a:prstGeom>
                        </wps:spPr>
                        <wps:txbx>
                          <w:txbxContent>
                            <w:p w14:paraId="1B0D6AC2" w14:textId="77777777" w:rsidR="00A87355" w:rsidRDefault="00CD0DE7">
                              <w:pPr>
                                <w:spacing w:before="71" w:line="242" w:lineRule="auto"/>
                                <w:ind w:left="62" w:right="356"/>
                                <w:rPr>
                                  <w:b/>
                                </w:rPr>
                              </w:pPr>
                              <w:r>
                                <w:rPr>
                                  <w:b/>
                                  <w:color w:val="221F1F"/>
                                  <w:w w:val="110"/>
                                </w:rPr>
                                <w:t>Failure</w:t>
                              </w:r>
                              <w:r>
                                <w:rPr>
                                  <w:b/>
                                  <w:color w:val="221F1F"/>
                                  <w:spacing w:val="-12"/>
                                  <w:w w:val="110"/>
                                </w:rPr>
                                <w:t xml:space="preserve"> </w:t>
                              </w:r>
                              <w:r>
                                <w:rPr>
                                  <w:b/>
                                  <w:color w:val="221F1F"/>
                                  <w:w w:val="110"/>
                                </w:rPr>
                                <w:t>to</w:t>
                              </w:r>
                              <w:r>
                                <w:rPr>
                                  <w:b/>
                                  <w:color w:val="221F1F"/>
                                  <w:spacing w:val="-12"/>
                                  <w:w w:val="110"/>
                                </w:rPr>
                                <w:t xml:space="preserve"> </w:t>
                              </w:r>
                              <w:r>
                                <w:rPr>
                                  <w:b/>
                                  <w:color w:val="221F1F"/>
                                  <w:w w:val="110"/>
                                </w:rPr>
                                <w:t>follow</w:t>
                              </w:r>
                              <w:r>
                                <w:rPr>
                                  <w:b/>
                                  <w:color w:val="221F1F"/>
                                  <w:spacing w:val="-12"/>
                                  <w:w w:val="110"/>
                                </w:rPr>
                                <w:t xml:space="preserve"> </w:t>
                              </w:r>
                              <w:r>
                                <w:rPr>
                                  <w:b/>
                                  <w:color w:val="221F1F"/>
                                  <w:w w:val="110"/>
                                </w:rPr>
                                <w:t>the</w:t>
                              </w:r>
                              <w:r>
                                <w:rPr>
                                  <w:b/>
                                  <w:color w:val="221F1F"/>
                                  <w:spacing w:val="-12"/>
                                  <w:w w:val="110"/>
                                </w:rPr>
                                <w:t xml:space="preserve"> </w:t>
                              </w:r>
                              <w:r>
                                <w:rPr>
                                  <w:b/>
                                  <w:color w:val="221F1F"/>
                                  <w:w w:val="110"/>
                                </w:rPr>
                                <w:t>instructions</w:t>
                              </w:r>
                              <w:r>
                                <w:rPr>
                                  <w:b/>
                                  <w:color w:val="221F1F"/>
                                  <w:spacing w:val="-12"/>
                                  <w:w w:val="110"/>
                                </w:rPr>
                                <w:t xml:space="preserve"> </w:t>
                              </w:r>
                              <w:r>
                                <w:rPr>
                                  <w:b/>
                                  <w:color w:val="221F1F"/>
                                  <w:w w:val="110"/>
                                </w:rPr>
                                <w:t>in</w:t>
                              </w:r>
                              <w:r>
                                <w:rPr>
                                  <w:b/>
                                  <w:color w:val="221F1F"/>
                                  <w:spacing w:val="-12"/>
                                  <w:w w:val="110"/>
                                </w:rPr>
                                <w:t xml:space="preserve"> </w:t>
                              </w:r>
                              <w:r>
                                <w:rPr>
                                  <w:b/>
                                  <w:color w:val="221F1F"/>
                                  <w:w w:val="110"/>
                                </w:rPr>
                                <w:t>this</w:t>
                              </w:r>
                              <w:r>
                                <w:rPr>
                                  <w:b/>
                                  <w:color w:val="221F1F"/>
                                  <w:spacing w:val="-12"/>
                                  <w:w w:val="110"/>
                                </w:rPr>
                                <w:t xml:space="preserve"> </w:t>
                              </w:r>
                              <w:r>
                                <w:rPr>
                                  <w:b/>
                                  <w:color w:val="221F1F"/>
                                  <w:w w:val="110"/>
                                </w:rPr>
                                <w:t>section</w:t>
                              </w:r>
                              <w:r>
                                <w:rPr>
                                  <w:b/>
                                  <w:color w:val="221F1F"/>
                                  <w:spacing w:val="-12"/>
                                  <w:w w:val="110"/>
                                </w:rPr>
                                <w:t xml:space="preserve"> </w:t>
                              </w:r>
                              <w:r>
                                <w:rPr>
                                  <w:b/>
                                  <w:color w:val="221F1F"/>
                                  <w:w w:val="110"/>
                                </w:rPr>
                                <w:t>and</w:t>
                              </w:r>
                              <w:r>
                                <w:rPr>
                                  <w:b/>
                                  <w:color w:val="221F1F"/>
                                  <w:spacing w:val="-12"/>
                                  <w:w w:val="110"/>
                                </w:rPr>
                                <w:t xml:space="preserve"> </w:t>
                              </w:r>
                              <w:r>
                                <w:rPr>
                                  <w:b/>
                                  <w:color w:val="221F1F"/>
                                  <w:w w:val="110"/>
                                </w:rPr>
                                <w:t>the</w:t>
                              </w:r>
                              <w:r>
                                <w:rPr>
                                  <w:b/>
                                  <w:color w:val="221F1F"/>
                                  <w:spacing w:val="-12"/>
                                  <w:w w:val="110"/>
                                </w:rPr>
                                <w:t xml:space="preserve"> </w:t>
                              </w:r>
                              <w:r>
                                <w:rPr>
                                  <w:b/>
                                  <w:color w:val="221F1F"/>
                                  <w:w w:val="110"/>
                                </w:rPr>
                                <w:t>warnings</w:t>
                              </w:r>
                              <w:r>
                                <w:rPr>
                                  <w:b/>
                                  <w:color w:val="221F1F"/>
                                  <w:spacing w:val="-12"/>
                                  <w:w w:val="110"/>
                                </w:rPr>
                                <w:t xml:space="preserve"> </w:t>
                              </w:r>
                              <w:r>
                                <w:rPr>
                                  <w:b/>
                                  <w:color w:val="221F1F"/>
                                  <w:w w:val="110"/>
                                </w:rPr>
                                <w:t>listed</w:t>
                              </w:r>
                              <w:r>
                                <w:rPr>
                                  <w:b/>
                                  <w:color w:val="221F1F"/>
                                  <w:spacing w:val="-12"/>
                                  <w:w w:val="110"/>
                                </w:rPr>
                                <w:t xml:space="preserve"> </w:t>
                              </w:r>
                              <w:r>
                                <w:rPr>
                                  <w:b/>
                                  <w:color w:val="221F1F"/>
                                  <w:w w:val="110"/>
                                </w:rPr>
                                <w:t>below</w:t>
                              </w:r>
                              <w:r>
                                <w:rPr>
                                  <w:b/>
                                  <w:color w:val="221F1F"/>
                                  <w:spacing w:val="-12"/>
                                  <w:w w:val="110"/>
                                </w:rPr>
                                <w:t xml:space="preserve"> </w:t>
                              </w:r>
                              <w:r>
                                <w:rPr>
                                  <w:b/>
                                  <w:color w:val="221F1F"/>
                                  <w:w w:val="110"/>
                                </w:rPr>
                                <w:t>will</w:t>
                              </w:r>
                              <w:r>
                                <w:rPr>
                                  <w:b/>
                                  <w:color w:val="221F1F"/>
                                  <w:spacing w:val="-12"/>
                                  <w:w w:val="110"/>
                                </w:rPr>
                                <w:t xml:space="preserve"> </w:t>
                              </w:r>
                              <w:r>
                                <w:rPr>
                                  <w:b/>
                                  <w:color w:val="221F1F"/>
                                  <w:w w:val="110"/>
                                </w:rPr>
                                <w:t>not</w:t>
                              </w:r>
                              <w:r>
                                <w:rPr>
                                  <w:b/>
                                  <w:color w:val="221F1F"/>
                                  <w:spacing w:val="-13"/>
                                  <w:w w:val="110"/>
                                </w:rPr>
                                <w:t xml:space="preserve"> </w:t>
                              </w:r>
                              <w:r>
                                <w:rPr>
                                  <w:b/>
                                  <w:color w:val="221F1F"/>
                                  <w:w w:val="110"/>
                                </w:rPr>
                                <w:t>only</w:t>
                              </w:r>
                              <w:r>
                                <w:rPr>
                                  <w:b/>
                                  <w:color w:val="221F1F"/>
                                  <w:spacing w:val="-12"/>
                                  <w:w w:val="110"/>
                                </w:rPr>
                                <w:t xml:space="preserve"> </w:t>
                              </w:r>
                              <w:r>
                                <w:rPr>
                                  <w:b/>
                                  <w:color w:val="221F1F"/>
                                  <w:w w:val="110"/>
                                </w:rPr>
                                <w:t>void</w:t>
                              </w:r>
                              <w:r>
                                <w:rPr>
                                  <w:b/>
                                  <w:color w:val="221F1F"/>
                                  <w:spacing w:val="-12"/>
                                  <w:w w:val="110"/>
                                </w:rPr>
                                <w:t xml:space="preserve"> </w:t>
                              </w:r>
                              <w:r>
                                <w:rPr>
                                  <w:b/>
                                  <w:color w:val="221F1F"/>
                                  <w:w w:val="110"/>
                                </w:rPr>
                                <w:t>the warranty but could also</w:t>
                              </w:r>
                              <w:r>
                                <w:rPr>
                                  <w:b/>
                                  <w:color w:val="221F1F"/>
                                  <w:spacing w:val="-10"/>
                                  <w:w w:val="110"/>
                                </w:rPr>
                                <w:t xml:space="preserve"> </w:t>
                              </w:r>
                              <w:r>
                                <w:rPr>
                                  <w:b/>
                                  <w:color w:val="221F1F"/>
                                  <w:w w:val="110"/>
                                </w:rPr>
                                <w:t>result in property damage, severe personal injury, or death.</w:t>
                              </w:r>
                            </w:p>
                            <w:p w14:paraId="1B0D6AC3" w14:textId="77777777" w:rsidR="00A87355" w:rsidRDefault="00CD0DE7">
                              <w:pPr>
                                <w:spacing w:before="96"/>
                                <w:ind w:left="626" w:right="356"/>
                                <w:rPr>
                                  <w:b/>
                                </w:rPr>
                              </w:pPr>
                              <w:r>
                                <w:rPr>
                                  <w:b/>
                                  <w:i/>
                                  <w:color w:val="221F1F"/>
                                  <w:w w:val="110"/>
                                  <w:sz w:val="24"/>
                                  <w:u w:val="single" w:color="221F1F"/>
                                </w:rPr>
                                <w:t>DO</w:t>
                              </w:r>
                              <w:r>
                                <w:rPr>
                                  <w:b/>
                                  <w:i/>
                                  <w:color w:val="221F1F"/>
                                  <w:spacing w:val="-14"/>
                                  <w:w w:val="110"/>
                                  <w:sz w:val="24"/>
                                  <w:u w:val="single" w:color="221F1F"/>
                                </w:rPr>
                                <w:t xml:space="preserve"> </w:t>
                              </w:r>
                              <w:r>
                                <w:rPr>
                                  <w:b/>
                                  <w:i/>
                                  <w:color w:val="221F1F"/>
                                  <w:w w:val="110"/>
                                  <w:sz w:val="24"/>
                                  <w:u w:val="single" w:color="221F1F"/>
                                </w:rPr>
                                <w:t>NOT</w:t>
                              </w:r>
                              <w:r>
                                <w:rPr>
                                  <w:b/>
                                  <w:i/>
                                  <w:color w:val="221F1F"/>
                                  <w:spacing w:val="-12"/>
                                  <w:w w:val="110"/>
                                  <w:sz w:val="24"/>
                                </w:rPr>
                                <w:t xml:space="preserve"> </w:t>
                              </w:r>
                              <w:r>
                                <w:rPr>
                                  <w:b/>
                                  <w:color w:val="221F1F"/>
                                  <w:w w:val="110"/>
                                </w:rPr>
                                <w:t>pipe</w:t>
                              </w:r>
                              <w:r>
                                <w:rPr>
                                  <w:b/>
                                  <w:color w:val="221F1F"/>
                                  <w:spacing w:val="-12"/>
                                  <w:w w:val="110"/>
                                </w:rPr>
                                <w:t xml:space="preserve"> </w:t>
                              </w:r>
                              <w:r>
                                <w:rPr>
                                  <w:b/>
                                  <w:color w:val="221F1F"/>
                                  <w:w w:val="110"/>
                                </w:rPr>
                                <w:t>the</w:t>
                              </w:r>
                              <w:r>
                                <w:rPr>
                                  <w:b/>
                                  <w:color w:val="221F1F"/>
                                  <w:spacing w:val="-12"/>
                                  <w:w w:val="110"/>
                                </w:rPr>
                                <w:t xml:space="preserve"> </w:t>
                              </w:r>
                              <w:r>
                                <w:rPr>
                                  <w:b/>
                                  <w:color w:val="221F1F"/>
                                  <w:w w:val="110"/>
                                </w:rPr>
                                <w:t>water</w:t>
                              </w:r>
                              <w:r>
                                <w:rPr>
                                  <w:b/>
                                  <w:color w:val="221F1F"/>
                                  <w:spacing w:val="-12"/>
                                  <w:w w:val="110"/>
                                </w:rPr>
                                <w:t xml:space="preserve"> </w:t>
                              </w:r>
                              <w:r>
                                <w:rPr>
                                  <w:b/>
                                  <w:color w:val="221F1F"/>
                                  <w:w w:val="110"/>
                                </w:rPr>
                                <w:t>heater</w:t>
                              </w:r>
                              <w:r>
                                <w:rPr>
                                  <w:b/>
                                  <w:color w:val="221F1F"/>
                                  <w:spacing w:val="-12"/>
                                  <w:w w:val="110"/>
                                </w:rPr>
                                <w:t xml:space="preserve"> </w:t>
                              </w:r>
                              <w:r>
                                <w:rPr>
                                  <w:b/>
                                  <w:color w:val="221F1F"/>
                                  <w:w w:val="110"/>
                                </w:rPr>
                                <w:t>with</w:t>
                              </w:r>
                              <w:r>
                                <w:rPr>
                                  <w:b/>
                                  <w:color w:val="221F1F"/>
                                  <w:spacing w:val="-12"/>
                                  <w:w w:val="110"/>
                                </w:rPr>
                                <w:t xml:space="preserve"> </w:t>
                              </w:r>
                              <w:r>
                                <w:rPr>
                                  <w:b/>
                                  <w:color w:val="221F1F"/>
                                  <w:w w:val="110"/>
                                </w:rPr>
                                <w:t>black</w:t>
                              </w:r>
                              <w:r>
                                <w:rPr>
                                  <w:b/>
                                  <w:color w:val="221F1F"/>
                                  <w:spacing w:val="-12"/>
                                  <w:w w:val="110"/>
                                </w:rPr>
                                <w:t xml:space="preserve"> </w:t>
                              </w:r>
                              <w:r>
                                <w:rPr>
                                  <w:b/>
                                  <w:color w:val="221F1F"/>
                                  <w:w w:val="110"/>
                                </w:rPr>
                                <w:t>iron,</w:t>
                              </w:r>
                              <w:r>
                                <w:rPr>
                                  <w:b/>
                                  <w:color w:val="221F1F"/>
                                  <w:spacing w:val="-12"/>
                                  <w:w w:val="110"/>
                                </w:rPr>
                                <w:t xml:space="preserve"> </w:t>
                              </w:r>
                              <w:r>
                                <w:rPr>
                                  <w:b/>
                                  <w:color w:val="221F1F"/>
                                  <w:w w:val="110"/>
                                </w:rPr>
                                <w:t>steel,</w:t>
                              </w:r>
                              <w:r>
                                <w:rPr>
                                  <w:b/>
                                  <w:color w:val="221F1F"/>
                                  <w:spacing w:val="-12"/>
                                  <w:w w:val="110"/>
                                </w:rPr>
                                <w:t xml:space="preserve"> </w:t>
                              </w:r>
                              <w:r>
                                <w:rPr>
                                  <w:b/>
                                  <w:color w:val="221F1F"/>
                                  <w:w w:val="110"/>
                                </w:rPr>
                                <w:t>galvanized</w:t>
                              </w:r>
                              <w:r>
                                <w:rPr>
                                  <w:b/>
                                  <w:color w:val="221F1F"/>
                                  <w:spacing w:val="-12"/>
                                  <w:w w:val="110"/>
                                </w:rPr>
                                <w:t xml:space="preserve"> </w:t>
                              </w:r>
                              <w:r>
                                <w:rPr>
                                  <w:b/>
                                  <w:color w:val="221F1F"/>
                                  <w:w w:val="110"/>
                                </w:rPr>
                                <w:t>steel,</w:t>
                              </w:r>
                              <w:r>
                                <w:rPr>
                                  <w:b/>
                                  <w:color w:val="221F1F"/>
                                  <w:spacing w:val="-12"/>
                                  <w:w w:val="110"/>
                                </w:rPr>
                                <w:t xml:space="preserve"> </w:t>
                              </w:r>
                              <w:r>
                                <w:rPr>
                                  <w:b/>
                                  <w:color w:val="221F1F"/>
                                  <w:w w:val="110"/>
                                </w:rPr>
                                <w:t>lead,</w:t>
                              </w:r>
                              <w:r>
                                <w:rPr>
                                  <w:b/>
                                  <w:color w:val="221F1F"/>
                                  <w:spacing w:val="-12"/>
                                  <w:w w:val="110"/>
                                </w:rPr>
                                <w:t xml:space="preserve"> </w:t>
                              </w:r>
                              <w:r>
                                <w:rPr>
                                  <w:b/>
                                  <w:color w:val="221F1F"/>
                                  <w:w w:val="110"/>
                                </w:rPr>
                                <w:t>or</w:t>
                              </w:r>
                              <w:r>
                                <w:rPr>
                                  <w:b/>
                                  <w:color w:val="221F1F"/>
                                  <w:spacing w:val="-12"/>
                                  <w:w w:val="110"/>
                                </w:rPr>
                                <w:t xml:space="preserve"> </w:t>
                              </w:r>
                              <w:r>
                                <w:rPr>
                                  <w:b/>
                                  <w:color w:val="221F1F"/>
                                  <w:w w:val="110"/>
                                </w:rPr>
                                <w:t>aluminum</w:t>
                              </w:r>
                              <w:r>
                                <w:rPr>
                                  <w:b/>
                                  <w:color w:val="221F1F"/>
                                  <w:spacing w:val="-12"/>
                                  <w:w w:val="110"/>
                                </w:rPr>
                                <w:t xml:space="preserve"> </w:t>
                              </w:r>
                              <w:r>
                                <w:rPr>
                                  <w:b/>
                                  <w:color w:val="221F1F"/>
                                  <w:w w:val="110"/>
                                </w:rPr>
                                <w:t>water pipe, as it could result in premature product failure.</w:t>
                              </w:r>
                            </w:p>
                            <w:p w14:paraId="1B0D6AC4" w14:textId="44ED92C2" w:rsidR="00A87355" w:rsidRDefault="00CD0DE7">
                              <w:pPr>
                                <w:spacing w:before="15" w:line="293" w:lineRule="exact"/>
                                <w:ind w:left="626"/>
                                <w:rPr>
                                  <w:b/>
                                </w:rPr>
                              </w:pPr>
                              <w:r>
                                <w:rPr>
                                  <w:b/>
                                  <w:i/>
                                  <w:color w:val="221F1F"/>
                                  <w:spacing w:val="-2"/>
                                  <w:w w:val="110"/>
                                  <w:sz w:val="24"/>
                                  <w:u w:val="single" w:color="221F1F"/>
                                </w:rPr>
                                <w:t>DO</w:t>
                              </w:r>
                              <w:r>
                                <w:rPr>
                                  <w:b/>
                                  <w:i/>
                                  <w:color w:val="221F1F"/>
                                  <w:spacing w:val="-7"/>
                                  <w:w w:val="110"/>
                                  <w:sz w:val="24"/>
                                  <w:u w:val="single" w:color="221F1F"/>
                                </w:rPr>
                                <w:t xml:space="preserve"> </w:t>
                              </w:r>
                              <w:r>
                                <w:rPr>
                                  <w:b/>
                                  <w:i/>
                                  <w:color w:val="221F1F"/>
                                  <w:spacing w:val="-2"/>
                                  <w:w w:val="110"/>
                                  <w:sz w:val="24"/>
                                  <w:u w:val="single" w:color="221F1F"/>
                                </w:rPr>
                                <w:t>NOT</w:t>
                              </w:r>
                              <w:r>
                                <w:rPr>
                                  <w:b/>
                                  <w:i/>
                                  <w:color w:val="221F1F"/>
                                  <w:spacing w:val="-4"/>
                                  <w:w w:val="110"/>
                                  <w:sz w:val="24"/>
                                </w:rPr>
                                <w:t xml:space="preserve"> </w:t>
                              </w:r>
                              <w:r>
                                <w:rPr>
                                  <w:b/>
                                  <w:color w:val="221F1F"/>
                                  <w:spacing w:val="-2"/>
                                  <w:w w:val="110"/>
                                </w:rPr>
                                <w:t>apply</w:t>
                              </w:r>
                              <w:r>
                                <w:rPr>
                                  <w:b/>
                                  <w:color w:val="221F1F"/>
                                  <w:spacing w:val="-5"/>
                                  <w:w w:val="110"/>
                                </w:rPr>
                                <w:t xml:space="preserve"> </w:t>
                              </w:r>
                              <w:r>
                                <w:rPr>
                                  <w:b/>
                                  <w:color w:val="221F1F"/>
                                  <w:spacing w:val="-2"/>
                                  <w:w w:val="110"/>
                                </w:rPr>
                                <w:t>a</w:t>
                              </w:r>
                              <w:r>
                                <w:rPr>
                                  <w:b/>
                                  <w:color w:val="221F1F"/>
                                  <w:spacing w:val="-5"/>
                                  <w:w w:val="110"/>
                                </w:rPr>
                                <w:t xml:space="preserve"> </w:t>
                              </w:r>
                              <w:r>
                                <w:rPr>
                                  <w:b/>
                                  <w:color w:val="221F1F"/>
                                  <w:spacing w:val="-2"/>
                                  <w:w w:val="110"/>
                                </w:rPr>
                                <w:t>torch</w:t>
                              </w:r>
                              <w:r>
                                <w:rPr>
                                  <w:b/>
                                  <w:color w:val="221F1F"/>
                                  <w:spacing w:val="-5"/>
                                  <w:w w:val="110"/>
                                </w:rPr>
                                <w:t xml:space="preserve"> </w:t>
                              </w:r>
                              <w:r>
                                <w:rPr>
                                  <w:b/>
                                  <w:color w:val="221F1F"/>
                                  <w:spacing w:val="-2"/>
                                  <w:w w:val="110"/>
                                </w:rPr>
                                <w:t>within</w:t>
                              </w:r>
                              <w:r>
                                <w:rPr>
                                  <w:b/>
                                  <w:color w:val="221F1F"/>
                                  <w:spacing w:val="-9"/>
                                  <w:w w:val="110"/>
                                </w:rPr>
                                <w:t xml:space="preserve"> </w:t>
                              </w:r>
                              <w:r w:rsidR="00D50B7D">
                                <w:rPr>
                                  <w:b/>
                                  <w:color w:val="221F1F"/>
                                  <w:spacing w:val="-9"/>
                                  <w:w w:val="110"/>
                                </w:rPr>
                                <w:t>twelve (</w:t>
                              </w:r>
                              <w:r>
                                <w:rPr>
                                  <w:b/>
                                  <w:color w:val="221F1F"/>
                                  <w:spacing w:val="-2"/>
                                  <w:w w:val="110"/>
                                </w:rPr>
                                <w:t>12”</w:t>
                              </w:r>
                              <w:r w:rsidR="00D50B7D">
                                <w:rPr>
                                  <w:b/>
                                  <w:color w:val="221F1F"/>
                                  <w:spacing w:val="-2"/>
                                  <w:w w:val="110"/>
                                </w:rPr>
                                <w:t>)</w:t>
                              </w:r>
                              <w:r>
                                <w:rPr>
                                  <w:b/>
                                  <w:color w:val="221F1F"/>
                                  <w:spacing w:val="-7"/>
                                  <w:w w:val="110"/>
                                </w:rPr>
                                <w:t xml:space="preserve"> </w:t>
                              </w:r>
                              <w:r>
                                <w:rPr>
                                  <w:b/>
                                  <w:color w:val="221F1F"/>
                                  <w:spacing w:val="-2"/>
                                  <w:w w:val="110"/>
                                </w:rPr>
                                <w:t>in.</w:t>
                              </w:r>
                              <w:r>
                                <w:rPr>
                                  <w:b/>
                                  <w:color w:val="221F1F"/>
                                  <w:spacing w:val="-7"/>
                                  <w:w w:val="110"/>
                                </w:rPr>
                                <w:t xml:space="preserve"> </w:t>
                              </w:r>
                              <w:r>
                                <w:rPr>
                                  <w:b/>
                                  <w:color w:val="221F1F"/>
                                  <w:spacing w:val="-2"/>
                                  <w:w w:val="110"/>
                                </w:rPr>
                                <w:t>of</w:t>
                              </w:r>
                              <w:r>
                                <w:rPr>
                                  <w:b/>
                                  <w:color w:val="221F1F"/>
                                  <w:spacing w:val="-5"/>
                                  <w:w w:val="110"/>
                                </w:rPr>
                                <w:t xml:space="preserve"> </w:t>
                              </w:r>
                              <w:r>
                                <w:rPr>
                                  <w:b/>
                                  <w:color w:val="221F1F"/>
                                  <w:spacing w:val="-2"/>
                                  <w:w w:val="110"/>
                                </w:rPr>
                                <w:t>the</w:t>
                              </w:r>
                              <w:r>
                                <w:rPr>
                                  <w:b/>
                                  <w:color w:val="221F1F"/>
                                  <w:spacing w:val="-5"/>
                                  <w:w w:val="110"/>
                                </w:rPr>
                                <w:t xml:space="preserve"> </w:t>
                              </w:r>
                              <w:r>
                                <w:rPr>
                                  <w:b/>
                                  <w:color w:val="221F1F"/>
                                  <w:spacing w:val="-2"/>
                                  <w:w w:val="110"/>
                                </w:rPr>
                                <w:t>water</w:t>
                              </w:r>
                              <w:r>
                                <w:rPr>
                                  <w:b/>
                                  <w:color w:val="221F1F"/>
                                  <w:spacing w:val="-5"/>
                                  <w:w w:val="110"/>
                                </w:rPr>
                                <w:t xml:space="preserve"> </w:t>
                              </w:r>
                              <w:r>
                                <w:rPr>
                                  <w:b/>
                                  <w:color w:val="221F1F"/>
                                  <w:spacing w:val="-2"/>
                                  <w:w w:val="110"/>
                                </w:rPr>
                                <w:t>heater.</w:t>
                              </w:r>
                              <w:r>
                                <w:rPr>
                                  <w:b/>
                                  <w:color w:val="221F1F"/>
                                  <w:spacing w:val="-5"/>
                                  <w:w w:val="110"/>
                                </w:rPr>
                                <w:t xml:space="preserve"> </w:t>
                              </w:r>
                              <w:r>
                                <w:rPr>
                                  <w:b/>
                                  <w:color w:val="221F1F"/>
                                  <w:spacing w:val="-2"/>
                                  <w:w w:val="110"/>
                                </w:rPr>
                                <w:t>If</w:t>
                              </w:r>
                              <w:r>
                                <w:rPr>
                                  <w:b/>
                                  <w:color w:val="221F1F"/>
                                  <w:spacing w:val="-5"/>
                                  <w:w w:val="110"/>
                                </w:rPr>
                                <w:t xml:space="preserve"> </w:t>
                              </w:r>
                              <w:r>
                                <w:rPr>
                                  <w:b/>
                                  <w:color w:val="221F1F"/>
                                  <w:spacing w:val="-2"/>
                                  <w:w w:val="110"/>
                                </w:rPr>
                                <w:t>sweat</w:t>
                              </w:r>
                              <w:r>
                                <w:rPr>
                                  <w:b/>
                                  <w:color w:val="221F1F"/>
                                  <w:spacing w:val="-6"/>
                                  <w:w w:val="110"/>
                                </w:rPr>
                                <w:t xml:space="preserve"> </w:t>
                              </w:r>
                              <w:r>
                                <w:rPr>
                                  <w:b/>
                                  <w:color w:val="221F1F"/>
                                  <w:spacing w:val="-2"/>
                                  <w:w w:val="110"/>
                                </w:rPr>
                                <w:t>connections</w:t>
                              </w:r>
                              <w:r>
                                <w:rPr>
                                  <w:b/>
                                  <w:color w:val="221F1F"/>
                                  <w:spacing w:val="-5"/>
                                  <w:w w:val="110"/>
                                </w:rPr>
                                <w:t xml:space="preserve"> </w:t>
                              </w:r>
                              <w:r>
                                <w:rPr>
                                  <w:b/>
                                  <w:color w:val="221F1F"/>
                                  <w:spacing w:val="-2"/>
                                  <w:w w:val="110"/>
                                </w:rPr>
                                <w:t>are</w:t>
                              </w:r>
                              <w:r>
                                <w:rPr>
                                  <w:b/>
                                  <w:color w:val="221F1F"/>
                                  <w:spacing w:val="-5"/>
                                  <w:w w:val="110"/>
                                </w:rPr>
                                <w:t xml:space="preserve"> </w:t>
                              </w:r>
                              <w:r>
                                <w:rPr>
                                  <w:b/>
                                  <w:color w:val="221F1F"/>
                                  <w:spacing w:val="-2"/>
                                  <w:w w:val="110"/>
                                </w:rPr>
                                <w:t>used,</w:t>
                              </w:r>
                              <w:r>
                                <w:rPr>
                                  <w:b/>
                                  <w:color w:val="221F1F"/>
                                  <w:spacing w:val="-5"/>
                                  <w:w w:val="110"/>
                                </w:rPr>
                                <w:t xml:space="preserve"> </w:t>
                              </w:r>
                              <w:r>
                                <w:rPr>
                                  <w:b/>
                                  <w:color w:val="221F1F"/>
                                  <w:spacing w:val="-2"/>
                                  <w:w w:val="110"/>
                                </w:rPr>
                                <w:t>sweat</w:t>
                              </w:r>
                            </w:p>
                            <w:p w14:paraId="1B0D6AC5" w14:textId="77777777" w:rsidR="00A87355" w:rsidRDefault="00CD0DE7">
                              <w:pPr>
                                <w:ind w:left="626"/>
                                <w:rPr>
                                  <w:b/>
                                </w:rPr>
                              </w:pPr>
                              <w:r>
                                <w:rPr>
                                  <w:b/>
                                  <w:color w:val="221F1F"/>
                                </w:rPr>
                                <w:t>tubing</w:t>
                              </w:r>
                              <w:r>
                                <w:rPr>
                                  <w:b/>
                                  <w:color w:val="221F1F"/>
                                  <w:spacing w:val="31"/>
                                </w:rPr>
                                <w:t xml:space="preserve"> </w:t>
                              </w:r>
                              <w:r>
                                <w:rPr>
                                  <w:b/>
                                  <w:color w:val="221F1F"/>
                                </w:rPr>
                                <w:t>to</w:t>
                              </w:r>
                              <w:r>
                                <w:rPr>
                                  <w:b/>
                                  <w:color w:val="221F1F"/>
                                  <w:spacing w:val="32"/>
                                </w:rPr>
                                <w:t xml:space="preserve"> </w:t>
                              </w:r>
                              <w:r>
                                <w:rPr>
                                  <w:b/>
                                  <w:color w:val="221F1F"/>
                                </w:rPr>
                                <w:t>the</w:t>
                              </w:r>
                              <w:r>
                                <w:rPr>
                                  <w:b/>
                                  <w:color w:val="221F1F"/>
                                  <w:spacing w:val="32"/>
                                </w:rPr>
                                <w:t xml:space="preserve"> </w:t>
                              </w:r>
                              <w:r>
                                <w:rPr>
                                  <w:b/>
                                  <w:color w:val="221F1F"/>
                                </w:rPr>
                                <w:t>adapter</w:t>
                              </w:r>
                              <w:r>
                                <w:rPr>
                                  <w:b/>
                                  <w:color w:val="221F1F"/>
                                  <w:spacing w:val="31"/>
                                </w:rPr>
                                <w:t xml:space="preserve"> </w:t>
                              </w:r>
                              <w:r>
                                <w:rPr>
                                  <w:b/>
                                  <w:color w:val="221F1F"/>
                                </w:rPr>
                                <w:t>before</w:t>
                              </w:r>
                              <w:r>
                                <w:rPr>
                                  <w:b/>
                                  <w:color w:val="221F1F"/>
                                  <w:spacing w:val="32"/>
                                </w:rPr>
                                <w:t xml:space="preserve"> </w:t>
                              </w:r>
                              <w:r>
                                <w:rPr>
                                  <w:b/>
                                  <w:color w:val="221F1F"/>
                                </w:rPr>
                                <w:t>ﬁtting</w:t>
                              </w:r>
                              <w:r>
                                <w:rPr>
                                  <w:b/>
                                  <w:color w:val="221F1F"/>
                                  <w:spacing w:val="32"/>
                                </w:rPr>
                                <w:t xml:space="preserve"> </w:t>
                              </w:r>
                              <w:r>
                                <w:rPr>
                                  <w:b/>
                                  <w:color w:val="221F1F"/>
                                </w:rPr>
                                <w:t>the</w:t>
                              </w:r>
                              <w:r>
                                <w:rPr>
                                  <w:b/>
                                  <w:color w:val="221F1F"/>
                                  <w:spacing w:val="32"/>
                                </w:rPr>
                                <w:t xml:space="preserve"> </w:t>
                              </w:r>
                              <w:r>
                                <w:rPr>
                                  <w:b/>
                                  <w:color w:val="221F1F"/>
                                </w:rPr>
                                <w:t>adapter</w:t>
                              </w:r>
                              <w:r>
                                <w:rPr>
                                  <w:b/>
                                  <w:color w:val="221F1F"/>
                                  <w:spacing w:val="31"/>
                                </w:rPr>
                                <w:t xml:space="preserve"> </w:t>
                              </w:r>
                              <w:r>
                                <w:rPr>
                                  <w:b/>
                                  <w:color w:val="221F1F"/>
                                </w:rPr>
                                <w:t>to</w:t>
                              </w:r>
                              <w:r>
                                <w:rPr>
                                  <w:b/>
                                  <w:color w:val="221F1F"/>
                                  <w:spacing w:val="32"/>
                                </w:rPr>
                                <w:t xml:space="preserve"> </w:t>
                              </w:r>
                              <w:r>
                                <w:rPr>
                                  <w:b/>
                                  <w:color w:val="221F1F"/>
                                </w:rPr>
                                <w:t>the</w:t>
                              </w:r>
                              <w:r>
                                <w:rPr>
                                  <w:b/>
                                  <w:color w:val="221F1F"/>
                                  <w:spacing w:val="32"/>
                                </w:rPr>
                                <w:t xml:space="preserve"> </w:t>
                              </w:r>
                              <w:r>
                                <w:rPr>
                                  <w:b/>
                                  <w:color w:val="221F1F"/>
                                </w:rPr>
                                <w:t>water</w:t>
                              </w:r>
                              <w:r>
                                <w:rPr>
                                  <w:b/>
                                  <w:color w:val="221F1F"/>
                                  <w:spacing w:val="32"/>
                                </w:rPr>
                                <w:t xml:space="preserve"> </w:t>
                              </w:r>
                              <w:r>
                                <w:rPr>
                                  <w:b/>
                                  <w:color w:val="221F1F"/>
                                </w:rPr>
                                <w:t>connections</w:t>
                              </w:r>
                              <w:r>
                                <w:rPr>
                                  <w:b/>
                                  <w:color w:val="221F1F"/>
                                  <w:spacing w:val="31"/>
                                </w:rPr>
                                <w:t xml:space="preserve"> </w:t>
                              </w:r>
                              <w:r>
                                <w:rPr>
                                  <w:b/>
                                  <w:color w:val="221F1F"/>
                                </w:rPr>
                                <w:t>of</w:t>
                              </w:r>
                              <w:r>
                                <w:rPr>
                                  <w:b/>
                                  <w:color w:val="221F1F"/>
                                  <w:spacing w:val="32"/>
                                </w:rPr>
                                <w:t xml:space="preserve"> </w:t>
                              </w:r>
                              <w:r>
                                <w:rPr>
                                  <w:b/>
                                  <w:color w:val="221F1F"/>
                                </w:rPr>
                                <w:t>the</w:t>
                              </w:r>
                              <w:r>
                                <w:rPr>
                                  <w:b/>
                                  <w:color w:val="221F1F"/>
                                  <w:spacing w:val="32"/>
                                </w:rPr>
                                <w:t xml:space="preserve"> </w:t>
                              </w:r>
                              <w:r>
                                <w:rPr>
                                  <w:b/>
                                  <w:color w:val="221F1F"/>
                                  <w:spacing w:val="-2"/>
                                </w:rPr>
                                <w:t>heater.</w:t>
                              </w:r>
                            </w:p>
                            <w:p w14:paraId="1B0D6AC6" w14:textId="77777777" w:rsidR="00A87355" w:rsidRDefault="00CD0DE7">
                              <w:pPr>
                                <w:spacing w:before="48"/>
                                <w:ind w:left="626"/>
                                <w:rPr>
                                  <w:b/>
                                </w:rPr>
                              </w:pPr>
                              <w:r>
                                <w:rPr>
                                  <w:b/>
                                  <w:i/>
                                  <w:color w:val="221F1F"/>
                                  <w:w w:val="110"/>
                                  <w:sz w:val="24"/>
                                  <w:u w:val="single" w:color="221F1F"/>
                                </w:rPr>
                                <w:t>DO</w:t>
                              </w:r>
                              <w:r>
                                <w:rPr>
                                  <w:b/>
                                  <w:i/>
                                  <w:color w:val="221F1F"/>
                                  <w:spacing w:val="-7"/>
                                  <w:w w:val="110"/>
                                  <w:sz w:val="24"/>
                                  <w:u w:val="single" w:color="221F1F"/>
                                </w:rPr>
                                <w:t xml:space="preserve"> </w:t>
                              </w:r>
                              <w:r>
                                <w:rPr>
                                  <w:b/>
                                  <w:i/>
                                  <w:color w:val="221F1F"/>
                                  <w:w w:val="110"/>
                                  <w:sz w:val="24"/>
                                  <w:u w:val="single" w:color="221F1F"/>
                                </w:rPr>
                                <w:t>NOT</w:t>
                              </w:r>
                              <w:r>
                                <w:rPr>
                                  <w:b/>
                                  <w:i/>
                                  <w:color w:val="221F1F"/>
                                  <w:spacing w:val="-5"/>
                                  <w:w w:val="110"/>
                                  <w:sz w:val="24"/>
                                </w:rPr>
                                <w:t xml:space="preserve"> </w:t>
                              </w:r>
                              <w:r>
                                <w:rPr>
                                  <w:b/>
                                  <w:color w:val="221F1F"/>
                                  <w:w w:val="110"/>
                                </w:rPr>
                                <w:t>use</w:t>
                              </w:r>
                              <w:r>
                                <w:rPr>
                                  <w:b/>
                                  <w:color w:val="221F1F"/>
                                  <w:spacing w:val="-6"/>
                                  <w:w w:val="110"/>
                                </w:rPr>
                                <w:t xml:space="preserve"> </w:t>
                              </w:r>
                              <w:r>
                                <w:rPr>
                                  <w:b/>
                                  <w:color w:val="221F1F"/>
                                  <w:w w:val="110"/>
                                </w:rPr>
                                <w:t>dielectric</w:t>
                              </w:r>
                              <w:r>
                                <w:rPr>
                                  <w:b/>
                                  <w:color w:val="221F1F"/>
                                  <w:spacing w:val="-6"/>
                                  <w:w w:val="110"/>
                                </w:rPr>
                                <w:t xml:space="preserve"> </w:t>
                              </w:r>
                              <w:r>
                                <w:rPr>
                                  <w:b/>
                                  <w:color w:val="221F1F"/>
                                  <w:w w:val="110"/>
                                </w:rPr>
                                <w:t>unions</w:t>
                              </w:r>
                              <w:r>
                                <w:rPr>
                                  <w:b/>
                                  <w:color w:val="221F1F"/>
                                  <w:spacing w:val="-6"/>
                                  <w:w w:val="110"/>
                                </w:rPr>
                                <w:t xml:space="preserve"> </w:t>
                              </w:r>
                              <w:r>
                                <w:rPr>
                                  <w:b/>
                                  <w:color w:val="221F1F"/>
                                  <w:w w:val="110"/>
                                </w:rPr>
                                <w:t>or</w:t>
                              </w:r>
                              <w:r>
                                <w:rPr>
                                  <w:b/>
                                  <w:color w:val="221F1F"/>
                                  <w:spacing w:val="-6"/>
                                  <w:w w:val="110"/>
                                </w:rPr>
                                <w:t xml:space="preserve"> </w:t>
                              </w:r>
                              <w:r>
                                <w:rPr>
                                  <w:b/>
                                  <w:color w:val="221F1F"/>
                                  <w:w w:val="110"/>
                                </w:rPr>
                                <w:t>galvanized</w:t>
                              </w:r>
                              <w:r>
                                <w:rPr>
                                  <w:b/>
                                  <w:color w:val="221F1F"/>
                                  <w:spacing w:val="-6"/>
                                  <w:w w:val="110"/>
                                </w:rPr>
                                <w:t xml:space="preserve"> </w:t>
                              </w:r>
                              <w:r>
                                <w:rPr>
                                  <w:b/>
                                  <w:color w:val="221F1F"/>
                                  <w:w w:val="110"/>
                                </w:rPr>
                                <w:t>steel</w:t>
                              </w:r>
                              <w:r>
                                <w:rPr>
                                  <w:b/>
                                  <w:color w:val="221F1F"/>
                                  <w:spacing w:val="-6"/>
                                  <w:w w:val="110"/>
                                </w:rPr>
                                <w:t xml:space="preserve"> </w:t>
                              </w:r>
                              <w:r>
                                <w:rPr>
                                  <w:b/>
                                  <w:color w:val="221F1F"/>
                                  <w:w w:val="110"/>
                                </w:rPr>
                                <w:t>ﬁttings</w:t>
                              </w:r>
                              <w:r>
                                <w:rPr>
                                  <w:b/>
                                  <w:color w:val="221F1F"/>
                                  <w:spacing w:val="-6"/>
                                  <w:w w:val="110"/>
                                </w:rPr>
                                <w:t xml:space="preserve"> </w:t>
                              </w:r>
                              <w:r>
                                <w:rPr>
                                  <w:b/>
                                  <w:color w:val="221F1F"/>
                                  <w:w w:val="110"/>
                                </w:rPr>
                                <w:t>in</w:t>
                              </w:r>
                              <w:r>
                                <w:rPr>
                                  <w:b/>
                                  <w:color w:val="221F1F"/>
                                  <w:spacing w:val="-6"/>
                                  <w:w w:val="110"/>
                                </w:rPr>
                                <w:t xml:space="preserve"> </w:t>
                              </w:r>
                              <w:r>
                                <w:rPr>
                                  <w:b/>
                                  <w:color w:val="221F1F"/>
                                  <w:w w:val="110"/>
                                </w:rPr>
                                <w:t>a</w:t>
                              </w:r>
                              <w:r>
                                <w:rPr>
                                  <w:b/>
                                  <w:color w:val="221F1F"/>
                                  <w:spacing w:val="-6"/>
                                  <w:w w:val="110"/>
                                </w:rPr>
                                <w:t xml:space="preserve"> </w:t>
                              </w:r>
                              <w:r>
                                <w:rPr>
                                  <w:b/>
                                  <w:color w:val="221F1F"/>
                                  <w:w w:val="110"/>
                                </w:rPr>
                                <w:t>system</w:t>
                              </w:r>
                              <w:r>
                                <w:rPr>
                                  <w:b/>
                                  <w:color w:val="221F1F"/>
                                  <w:spacing w:val="-6"/>
                                  <w:w w:val="110"/>
                                </w:rPr>
                                <w:t xml:space="preserve"> </w:t>
                              </w:r>
                              <w:r>
                                <w:rPr>
                                  <w:b/>
                                  <w:color w:val="221F1F"/>
                                  <w:w w:val="110"/>
                                </w:rPr>
                                <w:t>with</w:t>
                              </w:r>
                              <w:r>
                                <w:rPr>
                                  <w:b/>
                                  <w:color w:val="221F1F"/>
                                  <w:spacing w:val="-6"/>
                                  <w:w w:val="110"/>
                                </w:rPr>
                                <w:t xml:space="preserve"> </w:t>
                              </w:r>
                              <w:r>
                                <w:rPr>
                                  <w:b/>
                                  <w:color w:val="221F1F"/>
                                  <w:w w:val="110"/>
                                </w:rPr>
                                <w:t>this</w:t>
                              </w:r>
                              <w:r>
                                <w:rPr>
                                  <w:b/>
                                  <w:color w:val="221F1F"/>
                                  <w:spacing w:val="-6"/>
                                  <w:w w:val="110"/>
                                </w:rPr>
                                <w:t xml:space="preserve"> </w:t>
                              </w:r>
                              <w:r>
                                <w:rPr>
                                  <w:b/>
                                  <w:color w:val="221F1F"/>
                                  <w:w w:val="110"/>
                                </w:rPr>
                                <w:t>unit.</w:t>
                              </w:r>
                              <w:r>
                                <w:rPr>
                                  <w:b/>
                                  <w:color w:val="221F1F"/>
                                  <w:spacing w:val="-6"/>
                                  <w:w w:val="110"/>
                                </w:rPr>
                                <w:t xml:space="preserve"> </w:t>
                              </w:r>
                              <w:r>
                                <w:rPr>
                                  <w:b/>
                                  <w:color w:val="221F1F"/>
                                  <w:w w:val="110"/>
                                </w:rPr>
                                <w:t>Use</w:t>
                              </w:r>
                              <w:r>
                                <w:rPr>
                                  <w:b/>
                                  <w:color w:val="221F1F"/>
                                  <w:spacing w:val="-6"/>
                                  <w:w w:val="110"/>
                                </w:rPr>
                                <w:t xml:space="preserve"> </w:t>
                              </w:r>
                              <w:r>
                                <w:rPr>
                                  <w:b/>
                                  <w:color w:val="221F1F"/>
                                  <w:w w:val="110"/>
                                </w:rPr>
                                <w:t>only</w:t>
                              </w:r>
                              <w:r>
                                <w:rPr>
                                  <w:b/>
                                  <w:color w:val="221F1F"/>
                                  <w:spacing w:val="-6"/>
                                  <w:w w:val="110"/>
                                </w:rPr>
                                <w:t xml:space="preserve"> </w:t>
                              </w:r>
                              <w:r>
                                <w:rPr>
                                  <w:b/>
                                  <w:color w:val="221F1F"/>
                                  <w:w w:val="110"/>
                                </w:rPr>
                                <w:t>copper, brass, or stainless steel ﬁttings. Teﬂon thread sealant must be used on all connections.</w:t>
                              </w:r>
                            </w:p>
                          </w:txbxContent>
                        </wps:txbx>
                        <wps:bodyPr wrap="square" lIns="0" tIns="0" rIns="0" bIns="0" rtlCol="0">
                          <a:noAutofit/>
                        </wps:bodyPr>
                      </wps:wsp>
                      <wps:wsp>
                        <wps:cNvPr id="411" name="Textbox 411"/>
                        <wps:cNvSpPr txBox="1"/>
                        <wps:spPr>
                          <a:xfrm>
                            <a:off x="0" y="0"/>
                            <a:ext cx="6918325" cy="316230"/>
                          </a:xfrm>
                          <a:prstGeom prst="rect">
                            <a:avLst/>
                          </a:prstGeom>
                        </wps:spPr>
                        <wps:txbx>
                          <w:txbxContent>
                            <w:p w14:paraId="1B0D6AC7" w14:textId="77777777" w:rsidR="00A87355" w:rsidRDefault="00CD0DE7">
                              <w:pPr>
                                <w:spacing w:before="66"/>
                                <w:ind w:left="708"/>
                                <w:rPr>
                                  <w:b/>
                                  <w:sz w:val="31"/>
                                </w:rPr>
                              </w:pPr>
                              <w:r>
                                <w:rPr>
                                  <w:b/>
                                  <w:color w:val="010202"/>
                                  <w:spacing w:val="-2"/>
                                  <w:w w:val="105"/>
                                  <w:sz w:val="31"/>
                                </w:rPr>
                                <w:t>WARNING!</w:t>
                              </w:r>
                            </w:p>
                          </w:txbxContent>
                        </wps:txbx>
                        <wps:bodyPr wrap="square" lIns="0" tIns="0" rIns="0" bIns="0" rtlCol="0">
                          <a:noAutofit/>
                        </wps:bodyPr>
                      </wps:wsp>
                    </wpg:wgp>
                  </a:graphicData>
                </a:graphic>
              </wp:anchor>
            </w:drawing>
          </mc:Choice>
          <mc:Fallback>
            <w:pict>
              <v:group w14:anchorId="1B0D6839" id="Group 395" o:spid="_x0000_s1231" style="position:absolute;margin-left:26.4pt;margin-top:12.65pt;width:544.75pt;height:157.8pt;z-index:-15693824;mso-wrap-distance-left:0;mso-wrap-distance-right:0;mso-position-horizontal-relative:page;mso-position-vertical-relative:text" coordsize="69183,20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mrLg3AcAAEMzAAAOAAAAZHJzL2Uyb0RvYy54bWzsW21vm0gQ/n7S/QfE&#10;99awLG9Wkypt0qhS1auuOd1njLGNytsBjt1/fzO7O4BfMHaVpK3sSg3YLMPs7DzzzCzjN2/XaaI9&#10;RmUV59mVbr42dC3KwnwaZ/Mr/Z+HD688XavqIJsGSZ5FV/r3qNLfXv/5x5tVMY5YvsiTaVRqICSr&#10;xqviSl/UdTEejapwEaVB9TovogwuzvIyDWr4WM5H0zJYgfQ0GTHDcEarvJwWZR5GVQXf3sqL+rWQ&#10;P5tFYf3XbFZFtZZc6aBbLf6W4u8E/46u3wTjeRkUizhUagQ/oEUaxBk8tBF1G9SBtizjHVFpHJZ5&#10;lc/q12GejvLZLA4jMQeYjWlszea+zJeFmMt8vJoXjZnAtFt2+mGx4efH+7L4WnwppfZw+ikPv1Vg&#10;l9GqmI+71/HzvB28npUp3gST0NbCot8bi0brWgvhS8c3PYvZuhbCNVgvbjjK5uECFmbnvnBxN3Dn&#10;KBjLBwv1GnWKOBzDf2UiONsx0bArwV31sox0JSQ9SkYalN+WxStYzSKo40mcxPV34ZmwbqhU9vgl&#10;DtG6+AGs+aXU4umVbvmOrmVBCpD4mAbzSMMvwOg0Cu/BNdgRMUni4kOcJGh5PFfKgktvucSe+Up3&#10;u83DZRpltcRPGSWgd55Vi7iodK0cR+kkAgXLj1MTlg2wW4OORRlntQRLVZdRHS7w+TPQ42+AGCoa&#10;jJsLQulWT5xCpRxsy2dM0/EsX9fAOVzDcW0uH0HeY9oud+EyOo/JfU/6TuMBwbgoq/o+ylMNT0Bn&#10;0AXMHoyDx0+V0oqGKFtKRYSGoJe0N5z8Rn7jbvuNe9Z+YxoQX0wVVC6OcyDgABNvBhzvvB3Hsj3m&#10;vHzEWRWQ6VQUt+HTTuQ+icy/LoIigqCHYrv0AmFTrva9Sm4s38f1VuOQ8dWnntgM2RKEXct0GBM3&#10;BmNC1wapQwR3PUvgrxOYw6UMzN1gDMnRVIZlCNALOgvXGZ1i+MY8LRF5Wg1kBCFd1yBPm6DmEO6D&#10;Gu+jU23VSTAWQBFKFbye5o/RQy5G1phlNDrDnEjZdkySdcfKmdMoukbHQsiTY+iJoB1MnkbQUY7s&#10;PvnU8ds6hEleRfJhaAvx1MYooEHX7FWexFPKFKpyPnmflNpjAPa9c+7cOwF+uKUzDDKqSjE1nk3y&#10;6XfIVlbgP1d69d8ywNQo+ZiBw2ImTSclnUzopKyT97nIt4X9gZof1v8GZaFYugY/+pyT3+6QtRyL&#10;d2b5zbLOZ7Fg8lYjmDV+AAxJb352MHED5rsJJvwK1gH1ANAdCyZxTw+OEGi/BoyUJi+HojbGHAWi&#10;E4c/D4Zu3Bv/5j36wAVDmyU4AVthQ9U73IBqYhtD5kkYMg3GLCglIYIz3+NbzM1832WAU1Fo2szw&#10;bbU4VHJ0YyPVB89CSaQJMBKTiuyDEtYztix9yEMP85GSdYhq6Mlooa4JiJDoKIlpjwY04BSeSTLB&#10;w9zzRenV4RMgly7t2K7t2e92ISPLuNugWkh6EhLUsCRT0V4mKS0JXGhJ5wbbhRQ7DVKm5UAKjJDi&#10;lult8RNzXQ4wkpCyLIP/PEgpTRBSUpG9kLJ8w5EB4khIdSdFvk9HCRKyAUJqeLS5qwGJOwVSp2Po&#10;krr10Y61ixHrjDEi65YNV+6jnSdzfYJAt3La0IAGnIKRo2nng/h3oR3xPuUJtha4AYSxncmJZOzo&#10;aggKHRulQFA1DceBLV7Iatq6SFKR3PWFcT8vk1OK4NaC1GMf6zDT9iWqTJNbsi6EmqAPVSZ3DMlR&#10;pmlzLmJRb9njeY1o37GEkXvH2gbwtzAps9vsl6BFR4lBy4MdUzHWAiAeK9fy3WZ6JI+OUm6rL7eN&#10;AbkdQ3DfskXi0ju5jpG7HkFPp6PibJ/R9IYlW9zH91PoisM6W56rKhBg+iFjwB4BrfSwlTuSj1i+&#10;Vmdz0C9Ya41hh+vYuevMZN+dAC335LAAOA4rYO3jEjQs4DZHkg50lGttWhbVhNw87EMNQFxYRcUH&#10;JIyOUqjChufKd3K9Xsk5pMToOpB3urShRqLoKEU6UO3JoTaGvkNVXAcYBnMHIgRzDPJIyM+ZqKh7&#10;9W2dbFhhtZ6IC9+Hd3SHNObMVoYwXZuJ95i9OnRQgR52UK7FmYp/HLbqDw5lO55F9t/xWVDt9D3T&#10;viziknj3Jd7g7ttZgqgfnyNLgK0MQIF00Rff7+lEPqnHviyhEyq8Bv+9OQKSi+Qkw/OhpD0EvjZS&#10;Qv7hD5Auc31+tORuuGiVJlzRUca3zXBxOBZy0yd+NoCcDs7O8i1lCmcwqWmiBWxViJfivUGoP1ps&#10;zspktKEwlH05li3tyoZoCGKlHHkCDR32gL2+RRM5JfzJmopx17ls5dEbJuxe+Z0aRKDDigKvbCzC&#10;LyB+4Dzw/fCZNBY5HsUY13d3djZVpSZLTBPiBgUsIg/qGjqfxiJubDUW4Rfn7DfQm8aQLMEG7dbE&#10;xXHKNpTITkZubDUW4Rdn7TiWBZ4jKPviOEg7PS2w3Gh6lIipRJl5tkwF2zOQ7L+842BF9vxNNJjy&#10;y4LwARqAJvla4/AVBIpOQajV63c5dGs1jQHP0Zt2Grejdu3L53o9WYv+bblnjRefqE3ql2l2MptG&#10;jXadmvVQzU6nrdMWhzYNcdiqsbft6UlWSL7NftkVgt0g8UsN0RWkflWCPwXpfhYNDe1vX67/BwAA&#10;//8DAFBLAwQKAAAAAAAAACEAZcmxsW8GAABvBgAAFAAAAGRycy9tZWRpYS9pbWFnZTEucG5niVBO&#10;Rw0KGgoAAAANSUhEUgAAACEAAAAhCAYAAABX5MJvAAAABmJLR0QA/wD/AP+gvaeTAAAACXBIWXMA&#10;AA7EAAAOxAGVKw4bAAAGD0lEQVRYhaWYeVATVxzHn7nAWkpsK4ZDFBIhx+YAVhSP6qgoYittkY5i&#10;LXSqlsMCCgoiWKrA6GCxHnSmAnbAVqeJUanggVdbnY7CRnMsRyBRUTCASJh2RsMRtn90HrMsATbt&#10;m3kz77e/3+/7PgP73u+3mUIQBKA7NBoN25XJlOC4DtVrDShu0KKPTaZAP4HAiEgVmEwhxRBEjtns&#10;9oaQkJBBurpT6EBcramJKi05vqexAVcMDgy4TBbP4bjYRBKJLiFle2F4xPu//i+Ivr4+7oGc7GNV&#10;6nObJyUdZ3wYHVOZk1+QyuVy+5yGuHmzds2+jIzSrs5Ob6rPxdX1tUiCaBG5HAsIEOID/f2uzy0d&#10;s5pwPAiru7+Y+teayeN1FBQVb1m2cuVVh5sRBDFqWiyWaZlpqWV83gyCPFFR4IvK8pPJer1eplQq&#10;mdQ8OLu6ut48U1GxFRULu6kaWTtSSy0WyzRqzhgRRwAJn8epLRaLx3gbU6fRaBAJZ3n1U3UgyIQQ&#10;N25cW0NOCBbOfalWKjfR3RzODVHrfoMaAk8P+wKZ5DlZ9/b16xEOIaxWKzdMjnSQAcxms6+zAMqz&#10;P8WTN8zNTP/eZDLNnScRdcFnCxXSdqvVyh0DkZaUcJqcfOGcMtZZgPb29ndQUeALqDFfKrL09va6&#10;EwQB8IcPFeI5s15BX3pyUsUoiCvV1VHUd8BZAIIgwO60lHKyTpVKtZHsP/ZtUQ7ZX3vl0roRiI8i&#10;wu+TT4EzLyGc9+7eXcLnzRiGOp99El1LjWlpaXFZHhbaAmM+XrP6HkEQAGAYxhb6etugo+JUWZKz&#10;ABiGsVe9txiHGiJfn9etra0CR7GV5eWJ5DgMw9gMFouFkC+X0JB5d+jehnDcv3Mnw9xilEA7MSWl&#10;UCAQmBzFhkdGqhkMhh0AAAYG+l1dmUwJo1GnQ2GAq+vUVwajsdEZgLY2o1/J0eJcaPvx+cblEZGH&#10;xovn8Xjd6PywP6CN4zqUYdDrRyBEiEQbExNjdwZif3beiX6bbSq08woOJkokkoGJcvh8fyNc67UG&#10;lIHrH4xAIHIF5gxAdVXV+t9v3YyEdlT0+tOLli69PVneTG+vdrjGDVqU8cT8KAA+EAj4TXQBenp6&#10;3Aq/zjkK7bfc3a0Ze3PT6eRO53JfwvVjkymQMYfv3wIf9PZa36ULUfJdcX53V5cXtHdl52Z6enq+&#10;oJPb2moSw7WfQGBkILLgkX/B8/b22XRE9BpN8M8/nkqGdhCK/hkbF1dGDx8AnHQYEKkCY0hlshGI&#10;tiePBZMJ5OXlMfZlZ/4wPDzMBAAAJpM5dKDgYAJBELT6RJVKxWxqwBXQlimkGEMsl49AaOrqFnd2&#10;dnpMJOLn45OEk05U/LYvjwhlMgMdAAAAEAqFEvJpQhA5xhgaGsLZHE4/AADY7XZW9UX1pvEE2tra&#10;PIsPFhZA28vbuy1uy7Y8ugAAAKCtv7cErjkcF5vNbm8YUzvCFy1owjCM7ejK3b71i1/IBeja5csf&#10;OHO9WywWD3KVHakdjqrokUOH8qgCt2prV4+qtPGbzztbYxLiN58ft4oSBAF2JidWQmegj+eAwWCQ&#10;Q9/Tp0+nLgsNMUO/1H/238+ePfNxBkCtVG4iA4zpJwji385qoULaDoPC5EhHc3OzkCAIUJSfX0AW&#10;KCsp2ekMgNls9g0KFPRO2lkRxNgeExULuy+q1RvITWvk8qXaibpt6rxwThlLBpiwx4Qza0dqqaMu&#10;GTatD+vrQ+m+hNR3gM+bQWSlp52kxrKoRyh1d1YaAACozp7ZQvWhofPvTnN31413/FQqFVMaGCiu&#10;09QvOV5U9I3V2juqDMRsjC37aueuNGrehF9guenpZeT6AAAA06e/3bNs5YoaRBaEubm5/TU4aOM0&#10;NxuluE6LNuENCpvt9RtUrZk8Xsf+w4e3rlix6oqjvSb9Fv1m757jl86rPx03aJIRFb3+dG5+Ycp/&#10;+hYlj6s1NVEnTxzNbmpslNP5KmdzOP0isVi3bXtqYcTatVWTxdOCgEOj0bBZLBbSqNOhBr0exfUP&#10;0CfmRwFz+P4tiCwYk8pkmFgux4aGhnBnfp/4B/wY0pnz1xAYAAAAAElFTkSuQmCCUEsDBBQABgAI&#10;AAAAIQBgnngF4QAAAAoBAAAPAAAAZHJzL2Rvd25yZXYueG1sTI9PS8NAEMXvgt9hGcGb3fxpRGMm&#10;pRT1VARbQbxts9MkNDsbstsk/fZuT3qbx3u895tiNZtOjDS41jJCvIhAEFdWt1wjfO3fHp5AOK9Y&#10;q84yIVzIwaq8vSlUru3EnzTufC1CCbtcITTe97mUrmrIKLewPXHwjnYwygc51FIPagrlppNJFD1K&#10;o1oOC43qadNQddqdDcL7pKZ1Gr+O29Nxc/nZZx/f25gQ7+/m9QsIT7P/C8MVP6BDGZgO9szaiQ4h&#10;SwK5R0iyFMTVj5dJuA4I6TJ6BlkW8v8L5S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u5qy4NwHAABDMwAADgAAAAAAAAAAAAAAAAA6AgAAZHJzL2Uyb0RvYy54&#10;bWxQSwECLQAKAAAAAAAAACEAZcmxsW8GAABvBgAAFAAAAAAAAAAAAAAAAABCCgAAZHJzL21lZGlh&#10;L2ltYWdlMS5wbmdQSwECLQAUAAYACAAAACEAYJ54BeEAAAAKAQAADwAAAAAAAAAAAAAAAADjEAAA&#10;ZHJzL2Rvd25yZXYueG1sUEsBAi0AFAAGAAgAAAAhAKomDr68AAAAIQEAABkAAAAAAAAAAAAAAAAA&#10;8REAAGRycy9fcmVscy9lMm9Eb2MueG1sLnJlbHNQSwUGAAAAAAYABgB8AQAA5BIAAAAA&#10;">
                <v:shape id="Image 396" o:spid="_x0000_s1232" type="#_x0000_t75" style="position:absolute;left:1168;top:7067;width:1575;height:1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DSwwAAANwAAAAPAAAAZHJzL2Rvd25yZXYueG1sRI/BbsIw&#10;EETvSP0Hayv1RpyCoBAwCLWqyBXKByzxkkTE69R2IO3XYyQkjqOZeaNZrnvTiAs5X1tW8J6kIIgL&#10;q2suFRx+voczED4ga2wsk4I/8rBevQyWmGl75R1d9qEUEcI+QwVVCG0mpS8qMugT2xJH72SdwRCl&#10;K6V2eI1w08hRmk6lwZrjQoUtfVZUnPedUaDnWB5zOh1//yfyo/Pd9it3Y6XeXvvNAkSgPjzDj3au&#10;FYznU7ifiUdArm4AAAD//wMAUEsBAi0AFAAGAAgAAAAhANvh9svuAAAAhQEAABMAAAAAAAAAAAAA&#10;AAAAAAAAAFtDb250ZW50X1R5cGVzXS54bWxQSwECLQAUAAYACAAAACEAWvQsW78AAAAVAQAACwAA&#10;AAAAAAAAAAAAAAAfAQAAX3JlbHMvLnJlbHNQSwECLQAUAAYACAAAACEAdfzw0sMAAADcAAAADwAA&#10;AAAAAAAAAAAAAAAHAgAAZHJzL2Rvd25yZXYueG1sUEsFBgAAAAADAAMAtwAAAPcCAAAAAA==&#10;">
                  <v:imagedata r:id="rId17" o:title=""/>
                </v:shape>
                <v:shape id="Image 397" o:spid="_x0000_s1233" type="#_x0000_t75" style="position:absolute;left:1168;top:10325;width:1575;height: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FVJwwAAANwAAAAPAAAAZHJzL2Rvd25yZXYueG1sRI/NbsIw&#10;EITvlXgHa5G4FYeiFhIwqCqqmmuBB1jizY+I16ntQNqnr5GQOI5m5hvNejuYVlzI+caygtk0AUFc&#10;WN1wpeB4+HxegvABWWNrmRT8koftZvS0xkzbK3/TZR8qESHsM1RQh9BlUvqiJoN+ajvi6JXWGQxR&#10;ukpqh9cIN618SZI3abDhuFBjRx81Fed9bxToFKtTTuXp5+9VLnrff+1yN1dqMh7eVyACDeERvrdz&#10;rWCeLuB2Jh4BufkHAAD//wMAUEsBAi0AFAAGAAgAAAAhANvh9svuAAAAhQEAABMAAAAAAAAAAAAA&#10;AAAAAAAAAFtDb250ZW50X1R5cGVzXS54bWxQSwECLQAUAAYACAAAACEAWvQsW78AAAAVAQAACwAA&#10;AAAAAAAAAAAAAAAfAQAAX3JlbHMvLnJlbHNQSwECLQAUAAYACAAAACEAGrBVScMAAADcAAAADwAA&#10;AAAAAAAAAAAAAAAHAgAAZHJzL2Rvd25yZXYueG1sUEsFBgAAAAADAAMAtwAAAPcCAAAAAA==&#10;">
                  <v:imagedata r:id="rId17" o:title=""/>
                </v:shape>
                <v:shape id="Image 398" o:spid="_x0000_s1234" type="#_x0000_t75" style="position:absolute;left:1168;top:13582;width:1575;height:1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8E7wQAAANwAAAAPAAAAZHJzL2Rvd25yZXYueG1sRE/dTsIw&#10;FL4n8R2aY+Id65CIMukWoyHsluEDHNbDtrCezraDwdPbCxMvv3z/m2IyvbiQ851lBYskBUFcW91x&#10;o+D7sJ2/gfABWWNvmRTcyEORP8w2mGl75T1dqtCIGMI+QwVtCEMmpa9bMugTOxBH7mSdwRCha6R2&#10;eI3hppfPabqSBjuODS0O9NlSfa5Go0CvsTmWdDr+3F/k6+jH3Vfplko9PU4f7yACTeFf/OcutYLl&#10;Oq6NZ+IRkPkvAAAA//8DAFBLAQItABQABgAIAAAAIQDb4fbL7gAAAIUBAAATAAAAAAAAAAAAAAAA&#10;AAAAAABbQ29udGVudF9UeXBlc10ueG1sUEsBAi0AFAAGAAgAAAAhAFr0LFu/AAAAFQEAAAsAAAAA&#10;AAAAAAAAAAAAHwEAAF9yZWxzLy5yZWxzUEsBAi0AFAAGAAgAAAAhAGsvwTvBAAAA3AAAAA8AAAAA&#10;AAAAAAAAAAAABwIAAGRycy9kb3ducmV2LnhtbFBLBQYAAAAAAwADALcAAAD1AgAAAAA=&#10;">
                  <v:imagedata r:id="rId17" o:title=""/>
                </v:shape>
                <v:shape id="Graphic 399" o:spid="_x0000_s1235" style="position:absolute;top:3162;width:69183;height:16878;visibility:visible;mso-wrap-style:square;v-text-anchor:top" coordsize="6918325,1687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eQWxQAAANwAAAAPAAAAZHJzL2Rvd25yZXYueG1sRI9Ba8JA&#10;FITvQv/D8gq9iG5UEI2u0koVT4qp4PWRfSbB7NuYXWP013cLQo/DzHzDzJetKUVDtSssKxj0IxDE&#10;qdUFZwqOP+veBITzyBpLy6TgQQ6Wi7fOHGNt73ygJvGZCBB2MSrIva9iKV2ak0HXtxVx8M62NuiD&#10;rDOpa7wHuCnlMIrG0mDBYSHHilY5pZfkZhTYr/3uFD2HyXWyaQbfh91GJ12j1Md7+zkD4an1/+FX&#10;e6sVjKZT+DsTjoBc/AIAAP//AwBQSwECLQAUAAYACAAAACEA2+H2y+4AAACFAQAAEwAAAAAAAAAA&#10;AAAAAAAAAAAAW0NvbnRlbnRfVHlwZXNdLnhtbFBLAQItABQABgAIAAAAIQBa9CxbvwAAABUBAAAL&#10;AAAAAAAAAAAAAAAAAB8BAABfcmVscy8ucmVsc1BLAQItABQABgAIAAAAIQBJmeQWxQAAANwAAAAP&#10;AAAAAAAAAAAAAAAAAAcCAABkcnMvZG93bnJldi54bWxQSwUGAAAAAAMAAwC3AAAA+QIAAAAA&#10;" path="m6918325,l,,,1687830r6918325,l6918325,xe" fillcolor="#e6e7e8" stroked="f">
                  <v:path arrowok="t"/>
                </v:shape>
                <v:shape id="Graphic 400" o:spid="_x0000_s1236" style="position:absolute;width:69183;height:3162;visibility:visible;mso-wrap-style:square;v-text-anchor:top" coordsize="6918325,31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iEbwgAAANwAAAAPAAAAZHJzL2Rvd25yZXYueG1sRE/Pa8Iw&#10;FL4P/B/CE3abiWNI7YwyHAWnh6HbYce35q0pa15KktX635uDsOPH93u1GV0nBgqx9axhPlMgiGtv&#10;Wm40fH5UDwWImJANdp5Jw4UibNaTuxWWxp/5SMMpNSKHcCxRg02pL6WMtSWHceZ74sz9+OAwZRga&#10;aQKec7jr5KNSC+mw5dxgsaetpfr39Oc0DGPYv9rl+5f6xuLAbVHt6rdK6/vp+PIMItGY/sU3985o&#10;eFJ5fj6Tj4BcXwEAAP//AwBQSwECLQAUAAYACAAAACEA2+H2y+4AAACFAQAAEwAAAAAAAAAAAAAA&#10;AAAAAAAAW0NvbnRlbnRfVHlwZXNdLnhtbFBLAQItABQABgAIAAAAIQBa9CxbvwAAABUBAAALAAAA&#10;AAAAAAAAAAAAAB8BAABfcmVscy8ucmVsc1BLAQItABQABgAIAAAAIQDC6iEbwgAAANwAAAAPAAAA&#10;AAAAAAAAAAAAAAcCAABkcnMvZG93bnJldi54bWxQSwUGAAAAAAMAAwC3AAAA9gIAAAAA&#10;" path="m6918325,l,,,316229r6918325,l6918325,xe" fillcolor="#a7a9ac" stroked="f">
                  <v:path arrowok="t"/>
                </v:shape>
                <v:shape id="Graphic 401" o:spid="_x0000_s1237" style="position:absolute;left:1022;top:298;width:2997;height:2521;visibility:visible;mso-wrap-style:square;v-text-anchor:top" coordsize="299720,25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8cxxQAAANwAAAAPAAAAZHJzL2Rvd25yZXYueG1sRI9Ba8JA&#10;FITvBf/D8gRvuolI0OgqRbAtPQhqD/X2yL4m0ezbmF01+utdQehxmPlmmNmiNZW4UONKywriQQSC&#10;OLO65FzBz27VH4NwHlljZZkU3MjBYt55m2Gq7ZU3dNn6XIQSdikqKLyvUyldVpBBN7A1cfD+bGPQ&#10;B9nkUjd4DeWmksMoSqTBksNCgTUtC8qO27NRMFqP44/j5HN0OiTW3G+/ySHbfyvV67bvUxCeWv8f&#10;ftFfOnBRDM8z4QjI+QMAAP//AwBQSwECLQAUAAYACAAAACEA2+H2y+4AAACFAQAAEwAAAAAAAAAA&#10;AAAAAAAAAAAAW0NvbnRlbnRfVHlwZXNdLnhtbFBLAQItABQABgAIAAAAIQBa9CxbvwAAABUBAAAL&#10;AAAAAAAAAAAAAAAAAB8BAABfcmVscy8ucmVsc1BLAQItABQABgAIAAAAIQDCd8cxxQAAANwAAAAP&#10;AAAAAAAAAAAAAAAAAAcCAABkcnMvZG93bnJldi54bWxQSwUGAAAAAAMAAwC3AAAA+QIAAAAA&#10;" path="m149859,l,252095r299720,l149859,xe" filled="f" strokecolor="#57585b" strokeweight=".18025mm">
                  <v:path arrowok="t"/>
                </v:shape>
                <v:shape id="Graphic 402" o:spid="_x0000_s1238" style="position:absolute;left:1136;top:431;width:2775;height:2331;visibility:visible;mso-wrap-style:square;v-text-anchor:top" coordsize="277495,23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Sd+wQAAANwAAAAPAAAAZHJzL2Rvd25yZXYueG1sRI9BawIx&#10;FITvgv8hPKE3TZQisjWKCEJPQrcGr4/NM7t087IkUbf/vikUehxm5htmux99Lx4UUxdYw3KhQBA3&#10;wXbsNFw+T/MNiJSRLfaBScM3JdjvppMtVjY8+YMedXaiQDhVqKHNeaikTE1LHtMiDMTFu4XoMRcZ&#10;nbQRnwXue7lSai09dlwWWhzo2FLzVd+9BtdclTH3Y31zy2jOxGZ9ro3WL7Px8AYi05j/w3/td6vh&#10;Va3g90w5AnL3AwAA//8DAFBLAQItABQABgAIAAAAIQDb4fbL7gAAAIUBAAATAAAAAAAAAAAAAAAA&#10;AAAAAABbQ29udGVudF9UeXBlc10ueG1sUEsBAi0AFAAGAAgAAAAhAFr0LFu/AAAAFQEAAAsAAAAA&#10;AAAAAAAAAAAAHwEAAF9yZWxzLy5yZWxzUEsBAi0AFAAGAAgAAAAhANgRJ37BAAAA3AAAAA8AAAAA&#10;AAAAAAAAAAAABwIAAGRycy9kb3ducmV2LnhtbFBLBQYAAAAAAwADALcAAAD1AgAAAAA=&#10;" path="m139065,l,233045r277495,l139065,xe" fillcolor="#57585b" stroked="f">
                  <v:path arrowok="t"/>
                </v:shape>
                <v:shape id="Graphic 403" o:spid="_x0000_s1239" style="position:absolute;left:1136;top:431;width:2775;height:2331;visibility:visible;mso-wrap-style:square;v-text-anchor:top" coordsize="277495,233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KJHxQAAANwAAAAPAAAAZHJzL2Rvd25yZXYueG1sRI9Ba8JA&#10;FITvQv/D8gpeim60UiV1lSpEhUKpUe/P7GsSmn0bsmtM/70rFDwOM/MNM192phItNa60rGA0jEAQ&#10;Z1aXnCs4HpLBDITzyBory6TgjxwsF0+9OcbaXnlPbepzESDsYlRQeF/HUrqsIINuaGvi4P3YxqAP&#10;ssmlbvAa4KaS4yh6kwZLDgsF1rQuKPtNL0aBXsttl542269V8nJsz+b0+T1NlOo/dx/vIDx1/hH+&#10;b++0gkn0Cvcz4QjIxQ0AAP//AwBQSwECLQAUAAYACAAAACEA2+H2y+4AAACFAQAAEwAAAAAAAAAA&#10;AAAAAAAAAAAAW0NvbnRlbnRfVHlwZXNdLnhtbFBLAQItABQABgAIAAAAIQBa9CxbvwAAABUBAAAL&#10;AAAAAAAAAAAAAAAAAB8BAABfcmVscy8ucmVsc1BLAQItABQABgAIAAAAIQCBXKJHxQAAANwAAAAP&#10;AAAAAAAAAAAAAAAAAAcCAABkcnMvZG93bnJldi54bWxQSwUGAAAAAAMAAwC3AAAA+QIAAAAA&#10;" path="m,233045r277495,l139065,,,233045xe" filled="f" strokecolor="white" strokeweight=".18025mm">
                  <v:path arrowok="t"/>
                </v:shape>
                <v:shape id="Graphic 404" o:spid="_x0000_s1240" style="position:absolute;left:2305;top:1066;width:431;height:1505;visibility:visible;mso-wrap-style:square;v-text-anchor:top" coordsize="43180,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F9JxQAAANwAAAAPAAAAZHJzL2Rvd25yZXYueG1sRI9PawIx&#10;FMTvQr9DeAVvmiiiZTWKrX8qSA/aXrw9Nq+bpZuXZRPX7bdvCoLHYWZ+wyxWnatES00oPWsYDRUI&#10;4tybkgsNX5+7wQuIEJENVp5Jwy8FWC2fegvMjL/xidpzLESCcMhQg42xzqQMuSWHYehr4uR9+8Zh&#10;TLIppGnwluCukmOlptJhyWnBYk1vlvKf89VpaGfF9n1vq+sH7fH1ctwcT4pmWvefu/UcRKQuPsL3&#10;9sFomKgJ/J9JR0Au/wAAAP//AwBQSwECLQAUAAYACAAAACEA2+H2y+4AAACFAQAAEwAAAAAAAAAA&#10;AAAAAAAAAAAAW0NvbnRlbnRfVHlwZXNdLnhtbFBLAQItABQABgAIAAAAIQBa9CxbvwAAABUBAAAL&#10;AAAAAAAAAAAAAAAAAB8BAABfcmVscy8ucmVsc1BLAQItABQABgAIAAAAIQCiRF9JxQAAANwAAAAP&#10;AAAAAAAAAAAAAAAAAAcCAABkcnMvZG93bnJldi54bWxQSwUGAAAAAAMAAwC3AAAA+QIAAAAA&#10;" path="m21590,114300r-6985,1143l8890,119634r-3810,5461l3810,132334r1270,7366l8890,145034r5715,4318l21590,150495r7620,-1143l34925,145034r3810,-5334l40005,132334r-1270,-7239l34925,119634r-5715,-4191l21590,114300xem23495,l20955,,13335,2412,5080,7873,,18796,4445,90678r2540,4826l14605,102743r11430,1778l38735,90678,43180,19939r-635,-2413l40005,11430,34290,4826,23495,xe" stroked="f">
                  <v:path arrowok="t"/>
                </v:shape>
                <v:shape id="Graphic 405" o:spid="_x0000_s1241" style="position:absolute;left:2305;top:1066;width:431;height:1150;visibility:visible;mso-wrap-style:square;v-text-anchor:top" coordsize="43180,114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TSFxwAAANwAAAAPAAAAZHJzL2Rvd25yZXYueG1sRI9Lb8Iw&#10;EITvlfgP1iL1VhyeghSDaNVSLhx4Se1tFW+TQLwOsYHAr68rIXEczcw3mvG0NoU4U+VyywrarQgE&#10;cWJ1zqmC7ebzZQjCeWSNhWVScCUH00njaYyxthde0XntUxEg7GJUkHlfxlK6JCODrmVL4uD92sqg&#10;D7JKpa7wEuCmkJ0oGkiDOYeFDEt6zyg5rE9Gwa779T06fuxv5m2+O8yP9fLn5kZKPTfr2SsIT7V/&#10;hO/thVbQi/rwfyYcATn5AwAA//8DAFBLAQItABQABgAIAAAAIQDb4fbL7gAAAIUBAAATAAAAAAAA&#10;AAAAAAAAAAAAAABbQ29udGVudF9UeXBlc10ueG1sUEsBAi0AFAAGAAgAAAAhAFr0LFu/AAAAFQEA&#10;AAsAAAAAAAAAAAAAAAAAHwEAAF9yZWxzLy5yZWxzUEsBAi0AFAAGAAgAAAAhAIM5NIXHAAAA3AAA&#10;AA8AAAAAAAAAAAAAAAAABwIAAGRycy9kb3ducmV2LnhtbFBLBQYAAAAAAwADALcAAAD7AgAAAAA=&#10;" path="m4445,90804r9525,18161l20955,114934r6985,-5969l38735,90804,43180,19938,41910,10921,39370,6095,34290,3047,23495,,12065,634,6350,2412,2540,7873,,18795,4445,90804xe" filled="f" strokecolor="#57585b" strokeweight=".06878mm">
                  <v:path arrowok="t"/>
                </v:shape>
                <v:shape id="Image 406" o:spid="_x0000_s1242" type="#_x0000_t75" style="position:absolute;left:1689;top:7971;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KgwwwAAANwAAAAPAAAAZHJzL2Rvd25yZXYueG1sRI/NbsIw&#10;EITvSLyDtUi9gQNt+QkYhKiq5lrgAZZ4SSLidbAdSHl6XKlSj6OZ+Uaz2nSmFjdyvrKsYDxKQBDn&#10;VldcKDgePodzED4ga6wtk4If8rBZ93srTLW98zfd9qEQEcI+RQVlCE0qpc9LMuhHtiGO3tk6gyFK&#10;V0jt8B7hppaTJJlKgxXHhRIb2pWUX/atUaAXWJwyOp+uj3c5a3379ZG5V6VeBt12CSJQF/7Df+1M&#10;K3hLpvB7Jh4BuX4CAAD//wMAUEsBAi0AFAAGAAgAAAAhANvh9svuAAAAhQEAABMAAAAAAAAAAAAA&#10;AAAAAAAAAFtDb250ZW50X1R5cGVzXS54bWxQSwECLQAUAAYACAAAACEAWvQsW78AAAAVAQAACwAA&#10;AAAAAAAAAAAAAAAfAQAAX3JlbHMvLnJlbHNQSwECLQAUAAYACAAAACEAXVyoMMMAAADcAAAADwAA&#10;AAAAAAAAAAAAAAAHAgAAZHJzL2Rvd25yZXYueG1sUEsFBgAAAAADAAMAtwAAAPcCAAAAAA==&#10;">
                  <v:imagedata r:id="rId17" o:title=""/>
                </v:shape>
                <v:shape id="Image 407" o:spid="_x0000_s1243" type="#_x0000_t75" style="position:absolute;left:1689;top:11629;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A2rwwAAANwAAAAPAAAAZHJzL2Rvd25yZXYueG1sRI/NbsIw&#10;EITvSH0HaytxK05p+UtjECpCzRXaB1jizY8ar1PbgdCnr5EqcRzNzDeabDOYVpzJ+caygudJAoK4&#10;sLrhSsHX5/5pCcIHZI2tZVJwJQ+b9cMow1TbCx/ofAyViBD2KSqoQ+hSKX1Rk0E/sR1x9ErrDIYo&#10;XSW1w0uEm1ZOk2QuDTYcF2rs6L2m4vvYGwV6hdUpp/L08zuTi973H7vcvSg1fhy2byACDeEe/m/n&#10;WsFrsoDbmXgE5PoPAAD//wMAUEsBAi0AFAAGAAgAAAAhANvh9svuAAAAhQEAABMAAAAAAAAAAAAA&#10;AAAAAAAAAFtDb250ZW50X1R5cGVzXS54bWxQSwECLQAUAAYACAAAACEAWvQsW78AAAAVAQAACwAA&#10;AAAAAAAAAAAAAAAfAQAAX3JlbHMvLnJlbHNQSwECLQAUAAYACAAAACEAMhANq8MAAADcAAAADwAA&#10;AAAAAAAAAAAAAAAHAgAAZHJzL2Rvd25yZXYueG1sUEsFBgAAAAADAAMAtwAAAPcCAAAAAA==&#10;">
                  <v:imagedata r:id="rId17" o:title=""/>
                </v:shape>
                <v:shape id="Image 408" o:spid="_x0000_s1244" type="#_x0000_t75" style="position:absolute;left:1689;top:13362;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5nZwAAAANwAAAAPAAAAZHJzL2Rvd25yZXYueG1sRE/JbsIw&#10;EL0j8Q/WIPUGThdom8agqqhqrgQ+YIgnixqPU9uBwNfjQyWOT2/PNqPpxImcby0reFwkIIhLq1uu&#10;FRz23/M3ED4ga+wsk4ILedisp5MMU23PvKNTEWoRQ9inqKAJoU+l9GVDBv3C9sSRq6wzGCJ0tdQO&#10;zzHcdPIpSVbSYMuxocGevhoqf4vBKNDvWB9zqo5/16V8Hfzws83ds1IPs/HzA0SgMdzF/+5cK3hJ&#10;4tp4Jh4Bub4BAAD//wMAUEsBAi0AFAAGAAgAAAAhANvh9svuAAAAhQEAABMAAAAAAAAAAAAAAAAA&#10;AAAAAFtDb250ZW50X1R5cGVzXS54bWxQSwECLQAUAAYACAAAACEAWvQsW78AAAAVAQAACwAAAAAA&#10;AAAAAAAAAAAfAQAAX3JlbHMvLnJlbHNQSwECLQAUAAYACAAAACEAQ4+Z2cAAAADcAAAADwAAAAAA&#10;AAAAAAAAAAAHAgAAZHJzL2Rvd25yZXYueG1sUEsFBgAAAAADAAMAtwAAAPQCAAAAAA==&#10;">
                  <v:imagedata r:id="rId17" o:title=""/>
                </v:shape>
                <v:shape id="Image 409" o:spid="_x0000_s1245" type="#_x0000_t75" style="position:absolute;left:1689;top:15496;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zxCwwAAANwAAAAPAAAAZHJzL2Rvd25yZXYueG1sRI/NbsIw&#10;EITvSH0HaytxK05p+UtjECpCzRXaB1jizY8ar1PbgdCnr5EqcRzNzDeabDOYVpzJ+caygudJAoK4&#10;sLrhSsHX5/5pCcIHZI2tZVJwJQ+b9cMow1TbCx/ofAyViBD2KSqoQ+hSKX1Rk0E/sR1x9ErrDIYo&#10;XSW1w0uEm1ZOk2QuDTYcF2rs6L2m4vvYGwV6hdUpp/L08zuTi973H7vcvSg1fhy2byACDeEe/m/n&#10;WsFrsoLbmXgE5PoPAAD//wMAUEsBAi0AFAAGAAgAAAAhANvh9svuAAAAhQEAABMAAAAAAAAAAAAA&#10;AAAAAAAAAFtDb250ZW50X1R5cGVzXS54bWxQSwECLQAUAAYACAAAACEAWvQsW78AAAAVAQAACwAA&#10;AAAAAAAAAAAAAAAfAQAAX3JlbHMvLnJlbHNQSwECLQAUAAYACAAAACEALMM8QsMAAADcAAAADwAA&#10;AAAAAAAAAAAAAAAHAgAAZHJzL2Rvd25yZXYueG1sUEsFBgAAAAADAAMAtwAAAPcCAAAAAA==&#10;">
                  <v:imagedata r:id="rId17" o:title=""/>
                </v:shape>
                <v:shape id="Textbox 410" o:spid="_x0000_s1246" type="#_x0000_t202" style="position:absolute;top:3162;width:69183;height:16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WS2wwAAANwAAAAPAAAAZHJzL2Rvd25yZXYueG1sRE/Pa8Iw&#10;FL4P/B/CE3abaceQ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iWlktsMAAADcAAAADwAA&#10;AAAAAAAAAAAAAAAHAgAAZHJzL2Rvd25yZXYueG1sUEsFBgAAAAADAAMAtwAAAPcCAAAAAA==&#10;" filled="f" stroked="f">
                  <v:textbox inset="0,0,0,0">
                    <w:txbxContent>
                      <w:p w14:paraId="1B0D6AC2" w14:textId="77777777" w:rsidR="00A87355" w:rsidRDefault="00CD0DE7">
                        <w:pPr>
                          <w:spacing w:before="71" w:line="242" w:lineRule="auto"/>
                          <w:ind w:left="62" w:right="356"/>
                          <w:rPr>
                            <w:b/>
                          </w:rPr>
                        </w:pPr>
                        <w:r>
                          <w:rPr>
                            <w:b/>
                            <w:color w:val="221F1F"/>
                            <w:w w:val="110"/>
                          </w:rPr>
                          <w:t>Failure</w:t>
                        </w:r>
                        <w:r>
                          <w:rPr>
                            <w:b/>
                            <w:color w:val="221F1F"/>
                            <w:spacing w:val="-12"/>
                            <w:w w:val="110"/>
                          </w:rPr>
                          <w:t xml:space="preserve"> </w:t>
                        </w:r>
                        <w:r>
                          <w:rPr>
                            <w:b/>
                            <w:color w:val="221F1F"/>
                            <w:w w:val="110"/>
                          </w:rPr>
                          <w:t>to</w:t>
                        </w:r>
                        <w:r>
                          <w:rPr>
                            <w:b/>
                            <w:color w:val="221F1F"/>
                            <w:spacing w:val="-12"/>
                            <w:w w:val="110"/>
                          </w:rPr>
                          <w:t xml:space="preserve"> </w:t>
                        </w:r>
                        <w:r>
                          <w:rPr>
                            <w:b/>
                            <w:color w:val="221F1F"/>
                            <w:w w:val="110"/>
                          </w:rPr>
                          <w:t>follow</w:t>
                        </w:r>
                        <w:r>
                          <w:rPr>
                            <w:b/>
                            <w:color w:val="221F1F"/>
                            <w:spacing w:val="-12"/>
                            <w:w w:val="110"/>
                          </w:rPr>
                          <w:t xml:space="preserve"> </w:t>
                        </w:r>
                        <w:r>
                          <w:rPr>
                            <w:b/>
                            <w:color w:val="221F1F"/>
                            <w:w w:val="110"/>
                          </w:rPr>
                          <w:t>the</w:t>
                        </w:r>
                        <w:r>
                          <w:rPr>
                            <w:b/>
                            <w:color w:val="221F1F"/>
                            <w:spacing w:val="-12"/>
                            <w:w w:val="110"/>
                          </w:rPr>
                          <w:t xml:space="preserve"> </w:t>
                        </w:r>
                        <w:r>
                          <w:rPr>
                            <w:b/>
                            <w:color w:val="221F1F"/>
                            <w:w w:val="110"/>
                          </w:rPr>
                          <w:t>instructions</w:t>
                        </w:r>
                        <w:r>
                          <w:rPr>
                            <w:b/>
                            <w:color w:val="221F1F"/>
                            <w:spacing w:val="-12"/>
                            <w:w w:val="110"/>
                          </w:rPr>
                          <w:t xml:space="preserve"> </w:t>
                        </w:r>
                        <w:r>
                          <w:rPr>
                            <w:b/>
                            <w:color w:val="221F1F"/>
                            <w:w w:val="110"/>
                          </w:rPr>
                          <w:t>in</w:t>
                        </w:r>
                        <w:r>
                          <w:rPr>
                            <w:b/>
                            <w:color w:val="221F1F"/>
                            <w:spacing w:val="-12"/>
                            <w:w w:val="110"/>
                          </w:rPr>
                          <w:t xml:space="preserve"> </w:t>
                        </w:r>
                        <w:r>
                          <w:rPr>
                            <w:b/>
                            <w:color w:val="221F1F"/>
                            <w:w w:val="110"/>
                          </w:rPr>
                          <w:t>this</w:t>
                        </w:r>
                        <w:r>
                          <w:rPr>
                            <w:b/>
                            <w:color w:val="221F1F"/>
                            <w:spacing w:val="-12"/>
                            <w:w w:val="110"/>
                          </w:rPr>
                          <w:t xml:space="preserve"> </w:t>
                        </w:r>
                        <w:r>
                          <w:rPr>
                            <w:b/>
                            <w:color w:val="221F1F"/>
                            <w:w w:val="110"/>
                          </w:rPr>
                          <w:t>section</w:t>
                        </w:r>
                        <w:r>
                          <w:rPr>
                            <w:b/>
                            <w:color w:val="221F1F"/>
                            <w:spacing w:val="-12"/>
                            <w:w w:val="110"/>
                          </w:rPr>
                          <w:t xml:space="preserve"> </w:t>
                        </w:r>
                        <w:r>
                          <w:rPr>
                            <w:b/>
                            <w:color w:val="221F1F"/>
                            <w:w w:val="110"/>
                          </w:rPr>
                          <w:t>and</w:t>
                        </w:r>
                        <w:r>
                          <w:rPr>
                            <w:b/>
                            <w:color w:val="221F1F"/>
                            <w:spacing w:val="-12"/>
                            <w:w w:val="110"/>
                          </w:rPr>
                          <w:t xml:space="preserve"> </w:t>
                        </w:r>
                        <w:r>
                          <w:rPr>
                            <w:b/>
                            <w:color w:val="221F1F"/>
                            <w:w w:val="110"/>
                          </w:rPr>
                          <w:t>the</w:t>
                        </w:r>
                        <w:r>
                          <w:rPr>
                            <w:b/>
                            <w:color w:val="221F1F"/>
                            <w:spacing w:val="-12"/>
                            <w:w w:val="110"/>
                          </w:rPr>
                          <w:t xml:space="preserve"> </w:t>
                        </w:r>
                        <w:r>
                          <w:rPr>
                            <w:b/>
                            <w:color w:val="221F1F"/>
                            <w:w w:val="110"/>
                          </w:rPr>
                          <w:t>warnings</w:t>
                        </w:r>
                        <w:r>
                          <w:rPr>
                            <w:b/>
                            <w:color w:val="221F1F"/>
                            <w:spacing w:val="-12"/>
                            <w:w w:val="110"/>
                          </w:rPr>
                          <w:t xml:space="preserve"> </w:t>
                        </w:r>
                        <w:r>
                          <w:rPr>
                            <w:b/>
                            <w:color w:val="221F1F"/>
                            <w:w w:val="110"/>
                          </w:rPr>
                          <w:t>listed</w:t>
                        </w:r>
                        <w:r>
                          <w:rPr>
                            <w:b/>
                            <w:color w:val="221F1F"/>
                            <w:spacing w:val="-12"/>
                            <w:w w:val="110"/>
                          </w:rPr>
                          <w:t xml:space="preserve"> </w:t>
                        </w:r>
                        <w:r>
                          <w:rPr>
                            <w:b/>
                            <w:color w:val="221F1F"/>
                            <w:w w:val="110"/>
                          </w:rPr>
                          <w:t>below</w:t>
                        </w:r>
                        <w:r>
                          <w:rPr>
                            <w:b/>
                            <w:color w:val="221F1F"/>
                            <w:spacing w:val="-12"/>
                            <w:w w:val="110"/>
                          </w:rPr>
                          <w:t xml:space="preserve"> </w:t>
                        </w:r>
                        <w:r>
                          <w:rPr>
                            <w:b/>
                            <w:color w:val="221F1F"/>
                            <w:w w:val="110"/>
                          </w:rPr>
                          <w:t>will</w:t>
                        </w:r>
                        <w:r>
                          <w:rPr>
                            <w:b/>
                            <w:color w:val="221F1F"/>
                            <w:spacing w:val="-12"/>
                            <w:w w:val="110"/>
                          </w:rPr>
                          <w:t xml:space="preserve"> </w:t>
                        </w:r>
                        <w:r>
                          <w:rPr>
                            <w:b/>
                            <w:color w:val="221F1F"/>
                            <w:w w:val="110"/>
                          </w:rPr>
                          <w:t>not</w:t>
                        </w:r>
                        <w:r>
                          <w:rPr>
                            <w:b/>
                            <w:color w:val="221F1F"/>
                            <w:spacing w:val="-13"/>
                            <w:w w:val="110"/>
                          </w:rPr>
                          <w:t xml:space="preserve"> </w:t>
                        </w:r>
                        <w:r>
                          <w:rPr>
                            <w:b/>
                            <w:color w:val="221F1F"/>
                            <w:w w:val="110"/>
                          </w:rPr>
                          <w:t>only</w:t>
                        </w:r>
                        <w:r>
                          <w:rPr>
                            <w:b/>
                            <w:color w:val="221F1F"/>
                            <w:spacing w:val="-12"/>
                            <w:w w:val="110"/>
                          </w:rPr>
                          <w:t xml:space="preserve"> </w:t>
                        </w:r>
                        <w:r>
                          <w:rPr>
                            <w:b/>
                            <w:color w:val="221F1F"/>
                            <w:w w:val="110"/>
                          </w:rPr>
                          <w:t>void</w:t>
                        </w:r>
                        <w:r>
                          <w:rPr>
                            <w:b/>
                            <w:color w:val="221F1F"/>
                            <w:spacing w:val="-12"/>
                            <w:w w:val="110"/>
                          </w:rPr>
                          <w:t xml:space="preserve"> </w:t>
                        </w:r>
                        <w:r>
                          <w:rPr>
                            <w:b/>
                            <w:color w:val="221F1F"/>
                            <w:w w:val="110"/>
                          </w:rPr>
                          <w:t>the warranty but could also</w:t>
                        </w:r>
                        <w:r>
                          <w:rPr>
                            <w:b/>
                            <w:color w:val="221F1F"/>
                            <w:spacing w:val="-10"/>
                            <w:w w:val="110"/>
                          </w:rPr>
                          <w:t xml:space="preserve"> </w:t>
                        </w:r>
                        <w:r>
                          <w:rPr>
                            <w:b/>
                            <w:color w:val="221F1F"/>
                            <w:w w:val="110"/>
                          </w:rPr>
                          <w:t>result in property damage, severe personal injury, or death.</w:t>
                        </w:r>
                      </w:p>
                      <w:p w14:paraId="1B0D6AC3" w14:textId="77777777" w:rsidR="00A87355" w:rsidRDefault="00CD0DE7">
                        <w:pPr>
                          <w:spacing w:before="96"/>
                          <w:ind w:left="626" w:right="356"/>
                          <w:rPr>
                            <w:b/>
                          </w:rPr>
                        </w:pPr>
                        <w:r>
                          <w:rPr>
                            <w:b/>
                            <w:i/>
                            <w:color w:val="221F1F"/>
                            <w:w w:val="110"/>
                            <w:sz w:val="24"/>
                            <w:u w:val="single" w:color="221F1F"/>
                          </w:rPr>
                          <w:t>DO</w:t>
                        </w:r>
                        <w:r>
                          <w:rPr>
                            <w:b/>
                            <w:i/>
                            <w:color w:val="221F1F"/>
                            <w:spacing w:val="-14"/>
                            <w:w w:val="110"/>
                            <w:sz w:val="24"/>
                            <w:u w:val="single" w:color="221F1F"/>
                          </w:rPr>
                          <w:t xml:space="preserve"> </w:t>
                        </w:r>
                        <w:r>
                          <w:rPr>
                            <w:b/>
                            <w:i/>
                            <w:color w:val="221F1F"/>
                            <w:w w:val="110"/>
                            <w:sz w:val="24"/>
                            <w:u w:val="single" w:color="221F1F"/>
                          </w:rPr>
                          <w:t>NOT</w:t>
                        </w:r>
                        <w:r>
                          <w:rPr>
                            <w:b/>
                            <w:i/>
                            <w:color w:val="221F1F"/>
                            <w:spacing w:val="-12"/>
                            <w:w w:val="110"/>
                            <w:sz w:val="24"/>
                          </w:rPr>
                          <w:t xml:space="preserve"> </w:t>
                        </w:r>
                        <w:r>
                          <w:rPr>
                            <w:b/>
                            <w:color w:val="221F1F"/>
                            <w:w w:val="110"/>
                          </w:rPr>
                          <w:t>pipe</w:t>
                        </w:r>
                        <w:r>
                          <w:rPr>
                            <w:b/>
                            <w:color w:val="221F1F"/>
                            <w:spacing w:val="-12"/>
                            <w:w w:val="110"/>
                          </w:rPr>
                          <w:t xml:space="preserve"> </w:t>
                        </w:r>
                        <w:r>
                          <w:rPr>
                            <w:b/>
                            <w:color w:val="221F1F"/>
                            <w:w w:val="110"/>
                          </w:rPr>
                          <w:t>the</w:t>
                        </w:r>
                        <w:r>
                          <w:rPr>
                            <w:b/>
                            <w:color w:val="221F1F"/>
                            <w:spacing w:val="-12"/>
                            <w:w w:val="110"/>
                          </w:rPr>
                          <w:t xml:space="preserve"> </w:t>
                        </w:r>
                        <w:r>
                          <w:rPr>
                            <w:b/>
                            <w:color w:val="221F1F"/>
                            <w:w w:val="110"/>
                          </w:rPr>
                          <w:t>water</w:t>
                        </w:r>
                        <w:r>
                          <w:rPr>
                            <w:b/>
                            <w:color w:val="221F1F"/>
                            <w:spacing w:val="-12"/>
                            <w:w w:val="110"/>
                          </w:rPr>
                          <w:t xml:space="preserve"> </w:t>
                        </w:r>
                        <w:r>
                          <w:rPr>
                            <w:b/>
                            <w:color w:val="221F1F"/>
                            <w:w w:val="110"/>
                          </w:rPr>
                          <w:t>heater</w:t>
                        </w:r>
                        <w:r>
                          <w:rPr>
                            <w:b/>
                            <w:color w:val="221F1F"/>
                            <w:spacing w:val="-12"/>
                            <w:w w:val="110"/>
                          </w:rPr>
                          <w:t xml:space="preserve"> </w:t>
                        </w:r>
                        <w:r>
                          <w:rPr>
                            <w:b/>
                            <w:color w:val="221F1F"/>
                            <w:w w:val="110"/>
                          </w:rPr>
                          <w:t>with</w:t>
                        </w:r>
                        <w:r>
                          <w:rPr>
                            <w:b/>
                            <w:color w:val="221F1F"/>
                            <w:spacing w:val="-12"/>
                            <w:w w:val="110"/>
                          </w:rPr>
                          <w:t xml:space="preserve"> </w:t>
                        </w:r>
                        <w:r>
                          <w:rPr>
                            <w:b/>
                            <w:color w:val="221F1F"/>
                            <w:w w:val="110"/>
                          </w:rPr>
                          <w:t>black</w:t>
                        </w:r>
                        <w:r>
                          <w:rPr>
                            <w:b/>
                            <w:color w:val="221F1F"/>
                            <w:spacing w:val="-12"/>
                            <w:w w:val="110"/>
                          </w:rPr>
                          <w:t xml:space="preserve"> </w:t>
                        </w:r>
                        <w:r>
                          <w:rPr>
                            <w:b/>
                            <w:color w:val="221F1F"/>
                            <w:w w:val="110"/>
                          </w:rPr>
                          <w:t>iron,</w:t>
                        </w:r>
                        <w:r>
                          <w:rPr>
                            <w:b/>
                            <w:color w:val="221F1F"/>
                            <w:spacing w:val="-12"/>
                            <w:w w:val="110"/>
                          </w:rPr>
                          <w:t xml:space="preserve"> </w:t>
                        </w:r>
                        <w:r>
                          <w:rPr>
                            <w:b/>
                            <w:color w:val="221F1F"/>
                            <w:w w:val="110"/>
                          </w:rPr>
                          <w:t>steel,</w:t>
                        </w:r>
                        <w:r>
                          <w:rPr>
                            <w:b/>
                            <w:color w:val="221F1F"/>
                            <w:spacing w:val="-12"/>
                            <w:w w:val="110"/>
                          </w:rPr>
                          <w:t xml:space="preserve"> </w:t>
                        </w:r>
                        <w:r>
                          <w:rPr>
                            <w:b/>
                            <w:color w:val="221F1F"/>
                            <w:w w:val="110"/>
                          </w:rPr>
                          <w:t>galvanized</w:t>
                        </w:r>
                        <w:r>
                          <w:rPr>
                            <w:b/>
                            <w:color w:val="221F1F"/>
                            <w:spacing w:val="-12"/>
                            <w:w w:val="110"/>
                          </w:rPr>
                          <w:t xml:space="preserve"> </w:t>
                        </w:r>
                        <w:r>
                          <w:rPr>
                            <w:b/>
                            <w:color w:val="221F1F"/>
                            <w:w w:val="110"/>
                          </w:rPr>
                          <w:t>steel,</w:t>
                        </w:r>
                        <w:r>
                          <w:rPr>
                            <w:b/>
                            <w:color w:val="221F1F"/>
                            <w:spacing w:val="-12"/>
                            <w:w w:val="110"/>
                          </w:rPr>
                          <w:t xml:space="preserve"> </w:t>
                        </w:r>
                        <w:r>
                          <w:rPr>
                            <w:b/>
                            <w:color w:val="221F1F"/>
                            <w:w w:val="110"/>
                          </w:rPr>
                          <w:t>lead,</w:t>
                        </w:r>
                        <w:r>
                          <w:rPr>
                            <w:b/>
                            <w:color w:val="221F1F"/>
                            <w:spacing w:val="-12"/>
                            <w:w w:val="110"/>
                          </w:rPr>
                          <w:t xml:space="preserve"> </w:t>
                        </w:r>
                        <w:r>
                          <w:rPr>
                            <w:b/>
                            <w:color w:val="221F1F"/>
                            <w:w w:val="110"/>
                          </w:rPr>
                          <w:t>or</w:t>
                        </w:r>
                        <w:r>
                          <w:rPr>
                            <w:b/>
                            <w:color w:val="221F1F"/>
                            <w:spacing w:val="-12"/>
                            <w:w w:val="110"/>
                          </w:rPr>
                          <w:t xml:space="preserve"> </w:t>
                        </w:r>
                        <w:r>
                          <w:rPr>
                            <w:b/>
                            <w:color w:val="221F1F"/>
                            <w:w w:val="110"/>
                          </w:rPr>
                          <w:t>aluminum</w:t>
                        </w:r>
                        <w:r>
                          <w:rPr>
                            <w:b/>
                            <w:color w:val="221F1F"/>
                            <w:spacing w:val="-12"/>
                            <w:w w:val="110"/>
                          </w:rPr>
                          <w:t xml:space="preserve"> </w:t>
                        </w:r>
                        <w:r>
                          <w:rPr>
                            <w:b/>
                            <w:color w:val="221F1F"/>
                            <w:w w:val="110"/>
                          </w:rPr>
                          <w:t>water pipe, as it could result in premature product failure.</w:t>
                        </w:r>
                      </w:p>
                      <w:p w14:paraId="1B0D6AC4" w14:textId="44ED92C2" w:rsidR="00A87355" w:rsidRDefault="00CD0DE7">
                        <w:pPr>
                          <w:spacing w:before="15" w:line="293" w:lineRule="exact"/>
                          <w:ind w:left="626"/>
                          <w:rPr>
                            <w:b/>
                          </w:rPr>
                        </w:pPr>
                        <w:r>
                          <w:rPr>
                            <w:b/>
                            <w:i/>
                            <w:color w:val="221F1F"/>
                            <w:spacing w:val="-2"/>
                            <w:w w:val="110"/>
                            <w:sz w:val="24"/>
                            <w:u w:val="single" w:color="221F1F"/>
                          </w:rPr>
                          <w:t>DO</w:t>
                        </w:r>
                        <w:r>
                          <w:rPr>
                            <w:b/>
                            <w:i/>
                            <w:color w:val="221F1F"/>
                            <w:spacing w:val="-7"/>
                            <w:w w:val="110"/>
                            <w:sz w:val="24"/>
                            <w:u w:val="single" w:color="221F1F"/>
                          </w:rPr>
                          <w:t xml:space="preserve"> </w:t>
                        </w:r>
                        <w:r>
                          <w:rPr>
                            <w:b/>
                            <w:i/>
                            <w:color w:val="221F1F"/>
                            <w:spacing w:val="-2"/>
                            <w:w w:val="110"/>
                            <w:sz w:val="24"/>
                            <w:u w:val="single" w:color="221F1F"/>
                          </w:rPr>
                          <w:t>NOT</w:t>
                        </w:r>
                        <w:r>
                          <w:rPr>
                            <w:b/>
                            <w:i/>
                            <w:color w:val="221F1F"/>
                            <w:spacing w:val="-4"/>
                            <w:w w:val="110"/>
                            <w:sz w:val="24"/>
                          </w:rPr>
                          <w:t xml:space="preserve"> </w:t>
                        </w:r>
                        <w:r>
                          <w:rPr>
                            <w:b/>
                            <w:color w:val="221F1F"/>
                            <w:spacing w:val="-2"/>
                            <w:w w:val="110"/>
                          </w:rPr>
                          <w:t>apply</w:t>
                        </w:r>
                        <w:r>
                          <w:rPr>
                            <w:b/>
                            <w:color w:val="221F1F"/>
                            <w:spacing w:val="-5"/>
                            <w:w w:val="110"/>
                          </w:rPr>
                          <w:t xml:space="preserve"> </w:t>
                        </w:r>
                        <w:r>
                          <w:rPr>
                            <w:b/>
                            <w:color w:val="221F1F"/>
                            <w:spacing w:val="-2"/>
                            <w:w w:val="110"/>
                          </w:rPr>
                          <w:t>a</w:t>
                        </w:r>
                        <w:r>
                          <w:rPr>
                            <w:b/>
                            <w:color w:val="221F1F"/>
                            <w:spacing w:val="-5"/>
                            <w:w w:val="110"/>
                          </w:rPr>
                          <w:t xml:space="preserve"> </w:t>
                        </w:r>
                        <w:r>
                          <w:rPr>
                            <w:b/>
                            <w:color w:val="221F1F"/>
                            <w:spacing w:val="-2"/>
                            <w:w w:val="110"/>
                          </w:rPr>
                          <w:t>torch</w:t>
                        </w:r>
                        <w:r>
                          <w:rPr>
                            <w:b/>
                            <w:color w:val="221F1F"/>
                            <w:spacing w:val="-5"/>
                            <w:w w:val="110"/>
                          </w:rPr>
                          <w:t xml:space="preserve"> </w:t>
                        </w:r>
                        <w:r>
                          <w:rPr>
                            <w:b/>
                            <w:color w:val="221F1F"/>
                            <w:spacing w:val="-2"/>
                            <w:w w:val="110"/>
                          </w:rPr>
                          <w:t>within</w:t>
                        </w:r>
                        <w:r>
                          <w:rPr>
                            <w:b/>
                            <w:color w:val="221F1F"/>
                            <w:spacing w:val="-9"/>
                            <w:w w:val="110"/>
                          </w:rPr>
                          <w:t xml:space="preserve"> </w:t>
                        </w:r>
                        <w:r w:rsidR="00D50B7D">
                          <w:rPr>
                            <w:b/>
                            <w:color w:val="221F1F"/>
                            <w:spacing w:val="-9"/>
                            <w:w w:val="110"/>
                          </w:rPr>
                          <w:t>twelve (</w:t>
                        </w:r>
                        <w:r>
                          <w:rPr>
                            <w:b/>
                            <w:color w:val="221F1F"/>
                            <w:spacing w:val="-2"/>
                            <w:w w:val="110"/>
                          </w:rPr>
                          <w:t>12”</w:t>
                        </w:r>
                        <w:r w:rsidR="00D50B7D">
                          <w:rPr>
                            <w:b/>
                            <w:color w:val="221F1F"/>
                            <w:spacing w:val="-2"/>
                            <w:w w:val="110"/>
                          </w:rPr>
                          <w:t>)</w:t>
                        </w:r>
                        <w:r>
                          <w:rPr>
                            <w:b/>
                            <w:color w:val="221F1F"/>
                            <w:spacing w:val="-7"/>
                            <w:w w:val="110"/>
                          </w:rPr>
                          <w:t xml:space="preserve"> </w:t>
                        </w:r>
                        <w:r>
                          <w:rPr>
                            <w:b/>
                            <w:color w:val="221F1F"/>
                            <w:spacing w:val="-2"/>
                            <w:w w:val="110"/>
                          </w:rPr>
                          <w:t>in.</w:t>
                        </w:r>
                        <w:r>
                          <w:rPr>
                            <w:b/>
                            <w:color w:val="221F1F"/>
                            <w:spacing w:val="-7"/>
                            <w:w w:val="110"/>
                          </w:rPr>
                          <w:t xml:space="preserve"> </w:t>
                        </w:r>
                        <w:r>
                          <w:rPr>
                            <w:b/>
                            <w:color w:val="221F1F"/>
                            <w:spacing w:val="-2"/>
                            <w:w w:val="110"/>
                          </w:rPr>
                          <w:t>of</w:t>
                        </w:r>
                        <w:r>
                          <w:rPr>
                            <w:b/>
                            <w:color w:val="221F1F"/>
                            <w:spacing w:val="-5"/>
                            <w:w w:val="110"/>
                          </w:rPr>
                          <w:t xml:space="preserve"> </w:t>
                        </w:r>
                        <w:r>
                          <w:rPr>
                            <w:b/>
                            <w:color w:val="221F1F"/>
                            <w:spacing w:val="-2"/>
                            <w:w w:val="110"/>
                          </w:rPr>
                          <w:t>the</w:t>
                        </w:r>
                        <w:r>
                          <w:rPr>
                            <w:b/>
                            <w:color w:val="221F1F"/>
                            <w:spacing w:val="-5"/>
                            <w:w w:val="110"/>
                          </w:rPr>
                          <w:t xml:space="preserve"> </w:t>
                        </w:r>
                        <w:r>
                          <w:rPr>
                            <w:b/>
                            <w:color w:val="221F1F"/>
                            <w:spacing w:val="-2"/>
                            <w:w w:val="110"/>
                          </w:rPr>
                          <w:t>water</w:t>
                        </w:r>
                        <w:r>
                          <w:rPr>
                            <w:b/>
                            <w:color w:val="221F1F"/>
                            <w:spacing w:val="-5"/>
                            <w:w w:val="110"/>
                          </w:rPr>
                          <w:t xml:space="preserve"> </w:t>
                        </w:r>
                        <w:r>
                          <w:rPr>
                            <w:b/>
                            <w:color w:val="221F1F"/>
                            <w:spacing w:val="-2"/>
                            <w:w w:val="110"/>
                          </w:rPr>
                          <w:t>heater.</w:t>
                        </w:r>
                        <w:r>
                          <w:rPr>
                            <w:b/>
                            <w:color w:val="221F1F"/>
                            <w:spacing w:val="-5"/>
                            <w:w w:val="110"/>
                          </w:rPr>
                          <w:t xml:space="preserve"> </w:t>
                        </w:r>
                        <w:r>
                          <w:rPr>
                            <w:b/>
                            <w:color w:val="221F1F"/>
                            <w:spacing w:val="-2"/>
                            <w:w w:val="110"/>
                          </w:rPr>
                          <w:t>If</w:t>
                        </w:r>
                        <w:r>
                          <w:rPr>
                            <w:b/>
                            <w:color w:val="221F1F"/>
                            <w:spacing w:val="-5"/>
                            <w:w w:val="110"/>
                          </w:rPr>
                          <w:t xml:space="preserve"> </w:t>
                        </w:r>
                        <w:r>
                          <w:rPr>
                            <w:b/>
                            <w:color w:val="221F1F"/>
                            <w:spacing w:val="-2"/>
                            <w:w w:val="110"/>
                          </w:rPr>
                          <w:t>sweat</w:t>
                        </w:r>
                        <w:r>
                          <w:rPr>
                            <w:b/>
                            <w:color w:val="221F1F"/>
                            <w:spacing w:val="-6"/>
                            <w:w w:val="110"/>
                          </w:rPr>
                          <w:t xml:space="preserve"> </w:t>
                        </w:r>
                        <w:r>
                          <w:rPr>
                            <w:b/>
                            <w:color w:val="221F1F"/>
                            <w:spacing w:val="-2"/>
                            <w:w w:val="110"/>
                          </w:rPr>
                          <w:t>connections</w:t>
                        </w:r>
                        <w:r>
                          <w:rPr>
                            <w:b/>
                            <w:color w:val="221F1F"/>
                            <w:spacing w:val="-5"/>
                            <w:w w:val="110"/>
                          </w:rPr>
                          <w:t xml:space="preserve"> </w:t>
                        </w:r>
                        <w:r>
                          <w:rPr>
                            <w:b/>
                            <w:color w:val="221F1F"/>
                            <w:spacing w:val="-2"/>
                            <w:w w:val="110"/>
                          </w:rPr>
                          <w:t>are</w:t>
                        </w:r>
                        <w:r>
                          <w:rPr>
                            <w:b/>
                            <w:color w:val="221F1F"/>
                            <w:spacing w:val="-5"/>
                            <w:w w:val="110"/>
                          </w:rPr>
                          <w:t xml:space="preserve"> </w:t>
                        </w:r>
                        <w:r>
                          <w:rPr>
                            <w:b/>
                            <w:color w:val="221F1F"/>
                            <w:spacing w:val="-2"/>
                            <w:w w:val="110"/>
                          </w:rPr>
                          <w:t>used,</w:t>
                        </w:r>
                        <w:r>
                          <w:rPr>
                            <w:b/>
                            <w:color w:val="221F1F"/>
                            <w:spacing w:val="-5"/>
                            <w:w w:val="110"/>
                          </w:rPr>
                          <w:t xml:space="preserve"> </w:t>
                        </w:r>
                        <w:r>
                          <w:rPr>
                            <w:b/>
                            <w:color w:val="221F1F"/>
                            <w:spacing w:val="-2"/>
                            <w:w w:val="110"/>
                          </w:rPr>
                          <w:t>sweat</w:t>
                        </w:r>
                      </w:p>
                      <w:p w14:paraId="1B0D6AC5" w14:textId="77777777" w:rsidR="00A87355" w:rsidRDefault="00CD0DE7">
                        <w:pPr>
                          <w:ind w:left="626"/>
                          <w:rPr>
                            <w:b/>
                          </w:rPr>
                        </w:pPr>
                        <w:r>
                          <w:rPr>
                            <w:b/>
                            <w:color w:val="221F1F"/>
                          </w:rPr>
                          <w:t>tubing</w:t>
                        </w:r>
                        <w:r>
                          <w:rPr>
                            <w:b/>
                            <w:color w:val="221F1F"/>
                            <w:spacing w:val="31"/>
                          </w:rPr>
                          <w:t xml:space="preserve"> </w:t>
                        </w:r>
                        <w:r>
                          <w:rPr>
                            <w:b/>
                            <w:color w:val="221F1F"/>
                          </w:rPr>
                          <w:t>to</w:t>
                        </w:r>
                        <w:r>
                          <w:rPr>
                            <w:b/>
                            <w:color w:val="221F1F"/>
                            <w:spacing w:val="32"/>
                          </w:rPr>
                          <w:t xml:space="preserve"> </w:t>
                        </w:r>
                        <w:r>
                          <w:rPr>
                            <w:b/>
                            <w:color w:val="221F1F"/>
                          </w:rPr>
                          <w:t>the</w:t>
                        </w:r>
                        <w:r>
                          <w:rPr>
                            <w:b/>
                            <w:color w:val="221F1F"/>
                            <w:spacing w:val="32"/>
                          </w:rPr>
                          <w:t xml:space="preserve"> </w:t>
                        </w:r>
                        <w:r>
                          <w:rPr>
                            <w:b/>
                            <w:color w:val="221F1F"/>
                          </w:rPr>
                          <w:t>adapter</w:t>
                        </w:r>
                        <w:r>
                          <w:rPr>
                            <w:b/>
                            <w:color w:val="221F1F"/>
                            <w:spacing w:val="31"/>
                          </w:rPr>
                          <w:t xml:space="preserve"> </w:t>
                        </w:r>
                        <w:r>
                          <w:rPr>
                            <w:b/>
                            <w:color w:val="221F1F"/>
                          </w:rPr>
                          <w:t>before</w:t>
                        </w:r>
                        <w:r>
                          <w:rPr>
                            <w:b/>
                            <w:color w:val="221F1F"/>
                            <w:spacing w:val="32"/>
                          </w:rPr>
                          <w:t xml:space="preserve"> </w:t>
                        </w:r>
                        <w:r>
                          <w:rPr>
                            <w:b/>
                            <w:color w:val="221F1F"/>
                          </w:rPr>
                          <w:t>ﬁtting</w:t>
                        </w:r>
                        <w:r>
                          <w:rPr>
                            <w:b/>
                            <w:color w:val="221F1F"/>
                            <w:spacing w:val="32"/>
                          </w:rPr>
                          <w:t xml:space="preserve"> </w:t>
                        </w:r>
                        <w:r>
                          <w:rPr>
                            <w:b/>
                            <w:color w:val="221F1F"/>
                          </w:rPr>
                          <w:t>the</w:t>
                        </w:r>
                        <w:r>
                          <w:rPr>
                            <w:b/>
                            <w:color w:val="221F1F"/>
                            <w:spacing w:val="32"/>
                          </w:rPr>
                          <w:t xml:space="preserve"> </w:t>
                        </w:r>
                        <w:r>
                          <w:rPr>
                            <w:b/>
                            <w:color w:val="221F1F"/>
                          </w:rPr>
                          <w:t>adapter</w:t>
                        </w:r>
                        <w:r>
                          <w:rPr>
                            <w:b/>
                            <w:color w:val="221F1F"/>
                            <w:spacing w:val="31"/>
                          </w:rPr>
                          <w:t xml:space="preserve"> </w:t>
                        </w:r>
                        <w:r>
                          <w:rPr>
                            <w:b/>
                            <w:color w:val="221F1F"/>
                          </w:rPr>
                          <w:t>to</w:t>
                        </w:r>
                        <w:r>
                          <w:rPr>
                            <w:b/>
                            <w:color w:val="221F1F"/>
                            <w:spacing w:val="32"/>
                          </w:rPr>
                          <w:t xml:space="preserve"> </w:t>
                        </w:r>
                        <w:r>
                          <w:rPr>
                            <w:b/>
                            <w:color w:val="221F1F"/>
                          </w:rPr>
                          <w:t>the</w:t>
                        </w:r>
                        <w:r>
                          <w:rPr>
                            <w:b/>
                            <w:color w:val="221F1F"/>
                            <w:spacing w:val="32"/>
                          </w:rPr>
                          <w:t xml:space="preserve"> </w:t>
                        </w:r>
                        <w:r>
                          <w:rPr>
                            <w:b/>
                            <w:color w:val="221F1F"/>
                          </w:rPr>
                          <w:t>water</w:t>
                        </w:r>
                        <w:r>
                          <w:rPr>
                            <w:b/>
                            <w:color w:val="221F1F"/>
                            <w:spacing w:val="32"/>
                          </w:rPr>
                          <w:t xml:space="preserve"> </w:t>
                        </w:r>
                        <w:r>
                          <w:rPr>
                            <w:b/>
                            <w:color w:val="221F1F"/>
                          </w:rPr>
                          <w:t>connections</w:t>
                        </w:r>
                        <w:r>
                          <w:rPr>
                            <w:b/>
                            <w:color w:val="221F1F"/>
                            <w:spacing w:val="31"/>
                          </w:rPr>
                          <w:t xml:space="preserve"> </w:t>
                        </w:r>
                        <w:r>
                          <w:rPr>
                            <w:b/>
                            <w:color w:val="221F1F"/>
                          </w:rPr>
                          <w:t>of</w:t>
                        </w:r>
                        <w:r>
                          <w:rPr>
                            <w:b/>
                            <w:color w:val="221F1F"/>
                            <w:spacing w:val="32"/>
                          </w:rPr>
                          <w:t xml:space="preserve"> </w:t>
                        </w:r>
                        <w:r>
                          <w:rPr>
                            <w:b/>
                            <w:color w:val="221F1F"/>
                          </w:rPr>
                          <w:t>the</w:t>
                        </w:r>
                        <w:r>
                          <w:rPr>
                            <w:b/>
                            <w:color w:val="221F1F"/>
                            <w:spacing w:val="32"/>
                          </w:rPr>
                          <w:t xml:space="preserve"> </w:t>
                        </w:r>
                        <w:r>
                          <w:rPr>
                            <w:b/>
                            <w:color w:val="221F1F"/>
                            <w:spacing w:val="-2"/>
                          </w:rPr>
                          <w:t>heater.</w:t>
                        </w:r>
                      </w:p>
                      <w:p w14:paraId="1B0D6AC6" w14:textId="77777777" w:rsidR="00A87355" w:rsidRDefault="00CD0DE7">
                        <w:pPr>
                          <w:spacing w:before="48"/>
                          <w:ind w:left="626"/>
                          <w:rPr>
                            <w:b/>
                          </w:rPr>
                        </w:pPr>
                        <w:r>
                          <w:rPr>
                            <w:b/>
                            <w:i/>
                            <w:color w:val="221F1F"/>
                            <w:w w:val="110"/>
                            <w:sz w:val="24"/>
                            <w:u w:val="single" w:color="221F1F"/>
                          </w:rPr>
                          <w:t>DO</w:t>
                        </w:r>
                        <w:r>
                          <w:rPr>
                            <w:b/>
                            <w:i/>
                            <w:color w:val="221F1F"/>
                            <w:spacing w:val="-7"/>
                            <w:w w:val="110"/>
                            <w:sz w:val="24"/>
                            <w:u w:val="single" w:color="221F1F"/>
                          </w:rPr>
                          <w:t xml:space="preserve"> </w:t>
                        </w:r>
                        <w:r>
                          <w:rPr>
                            <w:b/>
                            <w:i/>
                            <w:color w:val="221F1F"/>
                            <w:w w:val="110"/>
                            <w:sz w:val="24"/>
                            <w:u w:val="single" w:color="221F1F"/>
                          </w:rPr>
                          <w:t>NOT</w:t>
                        </w:r>
                        <w:r>
                          <w:rPr>
                            <w:b/>
                            <w:i/>
                            <w:color w:val="221F1F"/>
                            <w:spacing w:val="-5"/>
                            <w:w w:val="110"/>
                            <w:sz w:val="24"/>
                          </w:rPr>
                          <w:t xml:space="preserve"> </w:t>
                        </w:r>
                        <w:r>
                          <w:rPr>
                            <w:b/>
                            <w:color w:val="221F1F"/>
                            <w:w w:val="110"/>
                          </w:rPr>
                          <w:t>use</w:t>
                        </w:r>
                        <w:r>
                          <w:rPr>
                            <w:b/>
                            <w:color w:val="221F1F"/>
                            <w:spacing w:val="-6"/>
                            <w:w w:val="110"/>
                          </w:rPr>
                          <w:t xml:space="preserve"> </w:t>
                        </w:r>
                        <w:r>
                          <w:rPr>
                            <w:b/>
                            <w:color w:val="221F1F"/>
                            <w:w w:val="110"/>
                          </w:rPr>
                          <w:t>dielectric</w:t>
                        </w:r>
                        <w:r>
                          <w:rPr>
                            <w:b/>
                            <w:color w:val="221F1F"/>
                            <w:spacing w:val="-6"/>
                            <w:w w:val="110"/>
                          </w:rPr>
                          <w:t xml:space="preserve"> </w:t>
                        </w:r>
                        <w:r>
                          <w:rPr>
                            <w:b/>
                            <w:color w:val="221F1F"/>
                            <w:w w:val="110"/>
                          </w:rPr>
                          <w:t>unions</w:t>
                        </w:r>
                        <w:r>
                          <w:rPr>
                            <w:b/>
                            <w:color w:val="221F1F"/>
                            <w:spacing w:val="-6"/>
                            <w:w w:val="110"/>
                          </w:rPr>
                          <w:t xml:space="preserve"> </w:t>
                        </w:r>
                        <w:r>
                          <w:rPr>
                            <w:b/>
                            <w:color w:val="221F1F"/>
                            <w:w w:val="110"/>
                          </w:rPr>
                          <w:t>or</w:t>
                        </w:r>
                        <w:r>
                          <w:rPr>
                            <w:b/>
                            <w:color w:val="221F1F"/>
                            <w:spacing w:val="-6"/>
                            <w:w w:val="110"/>
                          </w:rPr>
                          <w:t xml:space="preserve"> </w:t>
                        </w:r>
                        <w:r>
                          <w:rPr>
                            <w:b/>
                            <w:color w:val="221F1F"/>
                            <w:w w:val="110"/>
                          </w:rPr>
                          <w:t>galvanized</w:t>
                        </w:r>
                        <w:r>
                          <w:rPr>
                            <w:b/>
                            <w:color w:val="221F1F"/>
                            <w:spacing w:val="-6"/>
                            <w:w w:val="110"/>
                          </w:rPr>
                          <w:t xml:space="preserve"> </w:t>
                        </w:r>
                        <w:r>
                          <w:rPr>
                            <w:b/>
                            <w:color w:val="221F1F"/>
                            <w:w w:val="110"/>
                          </w:rPr>
                          <w:t>steel</w:t>
                        </w:r>
                        <w:r>
                          <w:rPr>
                            <w:b/>
                            <w:color w:val="221F1F"/>
                            <w:spacing w:val="-6"/>
                            <w:w w:val="110"/>
                          </w:rPr>
                          <w:t xml:space="preserve"> </w:t>
                        </w:r>
                        <w:r>
                          <w:rPr>
                            <w:b/>
                            <w:color w:val="221F1F"/>
                            <w:w w:val="110"/>
                          </w:rPr>
                          <w:t>ﬁttings</w:t>
                        </w:r>
                        <w:r>
                          <w:rPr>
                            <w:b/>
                            <w:color w:val="221F1F"/>
                            <w:spacing w:val="-6"/>
                            <w:w w:val="110"/>
                          </w:rPr>
                          <w:t xml:space="preserve"> </w:t>
                        </w:r>
                        <w:r>
                          <w:rPr>
                            <w:b/>
                            <w:color w:val="221F1F"/>
                            <w:w w:val="110"/>
                          </w:rPr>
                          <w:t>in</w:t>
                        </w:r>
                        <w:r>
                          <w:rPr>
                            <w:b/>
                            <w:color w:val="221F1F"/>
                            <w:spacing w:val="-6"/>
                            <w:w w:val="110"/>
                          </w:rPr>
                          <w:t xml:space="preserve"> </w:t>
                        </w:r>
                        <w:r>
                          <w:rPr>
                            <w:b/>
                            <w:color w:val="221F1F"/>
                            <w:w w:val="110"/>
                          </w:rPr>
                          <w:t>a</w:t>
                        </w:r>
                        <w:r>
                          <w:rPr>
                            <w:b/>
                            <w:color w:val="221F1F"/>
                            <w:spacing w:val="-6"/>
                            <w:w w:val="110"/>
                          </w:rPr>
                          <w:t xml:space="preserve"> </w:t>
                        </w:r>
                        <w:r>
                          <w:rPr>
                            <w:b/>
                            <w:color w:val="221F1F"/>
                            <w:w w:val="110"/>
                          </w:rPr>
                          <w:t>system</w:t>
                        </w:r>
                        <w:r>
                          <w:rPr>
                            <w:b/>
                            <w:color w:val="221F1F"/>
                            <w:spacing w:val="-6"/>
                            <w:w w:val="110"/>
                          </w:rPr>
                          <w:t xml:space="preserve"> </w:t>
                        </w:r>
                        <w:r>
                          <w:rPr>
                            <w:b/>
                            <w:color w:val="221F1F"/>
                            <w:w w:val="110"/>
                          </w:rPr>
                          <w:t>with</w:t>
                        </w:r>
                        <w:r>
                          <w:rPr>
                            <w:b/>
                            <w:color w:val="221F1F"/>
                            <w:spacing w:val="-6"/>
                            <w:w w:val="110"/>
                          </w:rPr>
                          <w:t xml:space="preserve"> </w:t>
                        </w:r>
                        <w:r>
                          <w:rPr>
                            <w:b/>
                            <w:color w:val="221F1F"/>
                            <w:w w:val="110"/>
                          </w:rPr>
                          <w:t>this</w:t>
                        </w:r>
                        <w:r>
                          <w:rPr>
                            <w:b/>
                            <w:color w:val="221F1F"/>
                            <w:spacing w:val="-6"/>
                            <w:w w:val="110"/>
                          </w:rPr>
                          <w:t xml:space="preserve"> </w:t>
                        </w:r>
                        <w:r>
                          <w:rPr>
                            <w:b/>
                            <w:color w:val="221F1F"/>
                            <w:w w:val="110"/>
                          </w:rPr>
                          <w:t>unit.</w:t>
                        </w:r>
                        <w:r>
                          <w:rPr>
                            <w:b/>
                            <w:color w:val="221F1F"/>
                            <w:spacing w:val="-6"/>
                            <w:w w:val="110"/>
                          </w:rPr>
                          <w:t xml:space="preserve"> </w:t>
                        </w:r>
                        <w:r>
                          <w:rPr>
                            <w:b/>
                            <w:color w:val="221F1F"/>
                            <w:w w:val="110"/>
                          </w:rPr>
                          <w:t>Use</w:t>
                        </w:r>
                        <w:r>
                          <w:rPr>
                            <w:b/>
                            <w:color w:val="221F1F"/>
                            <w:spacing w:val="-6"/>
                            <w:w w:val="110"/>
                          </w:rPr>
                          <w:t xml:space="preserve"> </w:t>
                        </w:r>
                        <w:r>
                          <w:rPr>
                            <w:b/>
                            <w:color w:val="221F1F"/>
                            <w:w w:val="110"/>
                          </w:rPr>
                          <w:t>only</w:t>
                        </w:r>
                        <w:r>
                          <w:rPr>
                            <w:b/>
                            <w:color w:val="221F1F"/>
                            <w:spacing w:val="-6"/>
                            <w:w w:val="110"/>
                          </w:rPr>
                          <w:t xml:space="preserve"> </w:t>
                        </w:r>
                        <w:r>
                          <w:rPr>
                            <w:b/>
                            <w:color w:val="221F1F"/>
                            <w:w w:val="110"/>
                          </w:rPr>
                          <w:t>copper, brass, or stainless steel ﬁttings. Teﬂon thread sealant must be used on all connections.</w:t>
                        </w:r>
                      </w:p>
                    </w:txbxContent>
                  </v:textbox>
                </v:shape>
                <v:shape id="Textbox 411" o:spid="_x0000_s1247" type="#_x0000_t202" style="position:absolute;width:69183;height:31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cEtxQAAANwAAAAPAAAAZHJzL2Rvd25yZXYueG1sRI9Ba8JA&#10;FITvhf6H5Qm91U2k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DmJcEtxQAAANwAAAAP&#10;AAAAAAAAAAAAAAAAAAcCAABkcnMvZG93bnJldi54bWxQSwUGAAAAAAMAAwC3AAAA+QIAAAAA&#10;" filled="f" stroked="f">
                  <v:textbox inset="0,0,0,0">
                    <w:txbxContent>
                      <w:p w14:paraId="1B0D6AC7" w14:textId="77777777" w:rsidR="00A87355" w:rsidRDefault="00CD0DE7">
                        <w:pPr>
                          <w:spacing w:before="66"/>
                          <w:ind w:left="708"/>
                          <w:rPr>
                            <w:b/>
                            <w:sz w:val="31"/>
                          </w:rPr>
                        </w:pPr>
                        <w:r>
                          <w:rPr>
                            <w:b/>
                            <w:color w:val="010202"/>
                            <w:spacing w:val="-2"/>
                            <w:w w:val="105"/>
                            <w:sz w:val="31"/>
                          </w:rPr>
                          <w:t>WARNING!</w:t>
                        </w:r>
                      </w:p>
                    </w:txbxContent>
                  </v:textbox>
                </v:shape>
                <w10:wrap type="topAndBottom" anchorx="page"/>
              </v:group>
            </w:pict>
          </mc:Fallback>
        </mc:AlternateContent>
      </w:r>
    </w:p>
    <w:p w14:paraId="1B0D60E1" w14:textId="77777777" w:rsidR="00A87355" w:rsidRDefault="00CD0DE7">
      <w:pPr>
        <w:pStyle w:val="Heading3"/>
        <w:spacing w:before="50"/>
        <w:ind w:left="540"/>
      </w:pPr>
      <w:r>
        <w:rPr>
          <w:w w:val="110"/>
        </w:rPr>
        <w:t>Isolation</w:t>
      </w:r>
      <w:r>
        <w:rPr>
          <w:spacing w:val="-1"/>
          <w:w w:val="110"/>
        </w:rPr>
        <w:t xml:space="preserve"> </w:t>
      </w:r>
      <w:r>
        <w:rPr>
          <w:w w:val="110"/>
        </w:rPr>
        <w:t>Valves</w:t>
      </w:r>
      <w:r>
        <w:rPr>
          <w:spacing w:val="-1"/>
          <w:w w:val="110"/>
        </w:rPr>
        <w:t xml:space="preserve"> </w:t>
      </w:r>
      <w:r>
        <w:rPr>
          <w:w w:val="110"/>
        </w:rPr>
        <w:t>with</w:t>
      </w:r>
      <w:r>
        <w:rPr>
          <w:spacing w:val="6"/>
          <w:w w:val="110"/>
        </w:rPr>
        <w:t xml:space="preserve"> </w:t>
      </w:r>
      <w:r>
        <w:rPr>
          <w:w w:val="110"/>
        </w:rPr>
        <w:t>Easy</w:t>
      </w:r>
      <w:r>
        <w:rPr>
          <w:spacing w:val="1"/>
          <w:w w:val="110"/>
        </w:rPr>
        <w:t xml:space="preserve"> </w:t>
      </w:r>
      <w:r>
        <w:rPr>
          <w:w w:val="110"/>
        </w:rPr>
        <w:t>Access</w:t>
      </w:r>
      <w:r>
        <w:rPr>
          <w:spacing w:val="-1"/>
          <w:w w:val="110"/>
        </w:rPr>
        <w:t xml:space="preserve"> </w:t>
      </w:r>
      <w:r>
        <w:rPr>
          <w:spacing w:val="-2"/>
          <w:w w:val="110"/>
        </w:rPr>
        <w:t>Ports</w:t>
      </w:r>
    </w:p>
    <w:p w14:paraId="1B0D60E2" w14:textId="5AFB1D53" w:rsidR="00A87355" w:rsidRDefault="00CD0DE7">
      <w:pPr>
        <w:pStyle w:val="ListParagraph"/>
        <w:numPr>
          <w:ilvl w:val="0"/>
          <w:numId w:val="42"/>
        </w:numPr>
        <w:tabs>
          <w:tab w:val="left" w:pos="991"/>
        </w:tabs>
        <w:spacing w:before="73" w:line="192" w:lineRule="auto"/>
        <w:ind w:left="991" w:right="903" w:hanging="180"/>
        <w:rPr>
          <w:rFonts w:ascii="Arial" w:hAnsi="Arial"/>
          <w:b/>
          <w:color w:val="010202"/>
        </w:rPr>
      </w:pPr>
      <w:r>
        <w:rPr>
          <w:b/>
          <w:color w:val="221F1F"/>
          <w:w w:val="110"/>
        </w:rPr>
        <w:t>For</w:t>
      </w:r>
      <w:r>
        <w:rPr>
          <w:b/>
          <w:color w:val="221F1F"/>
          <w:spacing w:val="-3"/>
          <w:w w:val="110"/>
        </w:rPr>
        <w:t xml:space="preserve"> </w:t>
      </w:r>
      <w:r>
        <w:rPr>
          <w:b/>
          <w:color w:val="221F1F"/>
          <w:w w:val="110"/>
        </w:rPr>
        <w:t>flushing</w:t>
      </w:r>
      <w:r>
        <w:rPr>
          <w:b/>
          <w:color w:val="221F1F"/>
          <w:spacing w:val="-7"/>
          <w:w w:val="110"/>
        </w:rPr>
        <w:t xml:space="preserve"> </w:t>
      </w:r>
      <w:r>
        <w:rPr>
          <w:b/>
          <w:color w:val="221F1F"/>
          <w:w w:val="110"/>
        </w:rPr>
        <w:t>and</w:t>
      </w:r>
      <w:r>
        <w:rPr>
          <w:b/>
          <w:color w:val="221F1F"/>
          <w:spacing w:val="-3"/>
          <w:w w:val="110"/>
        </w:rPr>
        <w:t xml:space="preserve"> </w:t>
      </w:r>
      <w:r>
        <w:rPr>
          <w:b/>
          <w:color w:val="221F1F"/>
          <w:w w:val="110"/>
        </w:rPr>
        <w:t>draining</w:t>
      </w:r>
      <w:r>
        <w:rPr>
          <w:b/>
          <w:color w:val="221F1F"/>
          <w:spacing w:val="-9"/>
          <w:w w:val="110"/>
        </w:rPr>
        <w:t xml:space="preserve"> </w:t>
      </w:r>
      <w:r>
        <w:rPr>
          <w:b/>
          <w:color w:val="221F1F"/>
          <w:w w:val="110"/>
        </w:rPr>
        <w:t>the</w:t>
      </w:r>
      <w:r>
        <w:rPr>
          <w:b/>
          <w:color w:val="221F1F"/>
          <w:spacing w:val="-3"/>
          <w:w w:val="110"/>
        </w:rPr>
        <w:t xml:space="preserve"> </w:t>
      </w:r>
      <w:r>
        <w:rPr>
          <w:b/>
          <w:color w:val="221F1F"/>
          <w:w w:val="110"/>
        </w:rPr>
        <w:t>appliance,</w:t>
      </w:r>
      <w:r>
        <w:rPr>
          <w:b/>
          <w:color w:val="221F1F"/>
          <w:spacing w:val="-3"/>
          <w:w w:val="110"/>
        </w:rPr>
        <w:t xml:space="preserve"> </w:t>
      </w:r>
      <w:r>
        <w:rPr>
          <w:b/>
          <w:color w:val="221F1F"/>
          <w:w w:val="110"/>
        </w:rPr>
        <w:t>isolation</w:t>
      </w:r>
      <w:r>
        <w:rPr>
          <w:b/>
          <w:color w:val="221F1F"/>
          <w:spacing w:val="-3"/>
          <w:w w:val="110"/>
        </w:rPr>
        <w:t xml:space="preserve"> </w:t>
      </w:r>
      <w:r>
        <w:rPr>
          <w:b/>
          <w:color w:val="221F1F"/>
          <w:w w:val="110"/>
        </w:rPr>
        <w:t>valves</w:t>
      </w:r>
      <w:r>
        <w:rPr>
          <w:b/>
          <w:color w:val="221F1F"/>
          <w:spacing w:val="-3"/>
          <w:w w:val="110"/>
        </w:rPr>
        <w:t xml:space="preserve"> </w:t>
      </w:r>
      <w:r>
        <w:rPr>
          <w:b/>
          <w:color w:val="221F1F"/>
          <w:w w:val="110"/>
        </w:rPr>
        <w:t>with</w:t>
      </w:r>
      <w:r>
        <w:rPr>
          <w:b/>
          <w:color w:val="221F1F"/>
          <w:spacing w:val="-3"/>
          <w:w w:val="110"/>
        </w:rPr>
        <w:t xml:space="preserve"> </w:t>
      </w:r>
      <w:r>
        <w:rPr>
          <w:b/>
          <w:color w:val="221F1F"/>
          <w:w w:val="110"/>
        </w:rPr>
        <w:t>easy</w:t>
      </w:r>
      <w:r>
        <w:rPr>
          <w:b/>
          <w:color w:val="221F1F"/>
          <w:spacing w:val="-3"/>
          <w:w w:val="110"/>
        </w:rPr>
        <w:t xml:space="preserve"> </w:t>
      </w:r>
      <w:r>
        <w:rPr>
          <w:b/>
          <w:color w:val="221F1F"/>
          <w:w w:val="110"/>
        </w:rPr>
        <w:t>access</w:t>
      </w:r>
      <w:r>
        <w:rPr>
          <w:b/>
          <w:color w:val="221F1F"/>
          <w:spacing w:val="-3"/>
          <w:w w:val="110"/>
        </w:rPr>
        <w:t xml:space="preserve"> </w:t>
      </w:r>
      <w:r>
        <w:rPr>
          <w:b/>
          <w:color w:val="221F1F"/>
          <w:w w:val="110"/>
        </w:rPr>
        <w:t>ports</w:t>
      </w:r>
      <w:r>
        <w:rPr>
          <w:b/>
          <w:color w:val="221F1F"/>
          <w:spacing w:val="-3"/>
          <w:w w:val="110"/>
        </w:rPr>
        <w:t xml:space="preserve"> </w:t>
      </w:r>
      <w:r>
        <w:rPr>
          <w:b/>
          <w:color w:val="221F1F"/>
          <w:w w:val="110"/>
        </w:rPr>
        <w:t>must</w:t>
      </w:r>
      <w:r>
        <w:rPr>
          <w:b/>
          <w:color w:val="221F1F"/>
          <w:spacing w:val="-4"/>
          <w:w w:val="110"/>
        </w:rPr>
        <w:t xml:space="preserve"> </w:t>
      </w:r>
      <w:r>
        <w:rPr>
          <w:b/>
          <w:color w:val="221F1F"/>
          <w:w w:val="110"/>
        </w:rPr>
        <w:t>be</w:t>
      </w:r>
      <w:r>
        <w:rPr>
          <w:b/>
          <w:color w:val="221F1F"/>
          <w:spacing w:val="-3"/>
          <w:w w:val="110"/>
        </w:rPr>
        <w:t xml:space="preserve"> </w:t>
      </w:r>
      <w:r>
        <w:rPr>
          <w:b/>
          <w:color w:val="221F1F"/>
          <w:w w:val="110"/>
        </w:rPr>
        <w:t>installed</w:t>
      </w:r>
      <w:r>
        <w:rPr>
          <w:b/>
          <w:color w:val="221F1F"/>
          <w:spacing w:val="-3"/>
          <w:w w:val="110"/>
        </w:rPr>
        <w:t xml:space="preserve"> </w:t>
      </w:r>
      <w:r>
        <w:rPr>
          <w:b/>
          <w:color w:val="221F1F"/>
          <w:w w:val="110"/>
        </w:rPr>
        <w:t>on</w:t>
      </w:r>
      <w:r>
        <w:rPr>
          <w:b/>
          <w:color w:val="221F1F"/>
          <w:spacing w:val="-3"/>
          <w:w w:val="110"/>
        </w:rPr>
        <w:t xml:space="preserve"> </w:t>
      </w:r>
      <w:r>
        <w:rPr>
          <w:b/>
          <w:color w:val="221F1F"/>
          <w:w w:val="110"/>
        </w:rPr>
        <w:t>the cold water</w:t>
      </w:r>
      <w:r>
        <w:rPr>
          <w:b/>
          <w:color w:val="221F1F"/>
          <w:spacing w:val="-3"/>
          <w:w w:val="110"/>
        </w:rPr>
        <w:t xml:space="preserve"> </w:t>
      </w:r>
      <w:r>
        <w:rPr>
          <w:b/>
          <w:color w:val="221F1F"/>
          <w:w w:val="110"/>
        </w:rPr>
        <w:t>inlet and hot water outlet assemblies from the appliance.</w:t>
      </w:r>
      <w:r>
        <w:rPr>
          <w:b/>
          <w:color w:val="221F1F"/>
          <w:spacing w:val="36"/>
          <w:w w:val="110"/>
        </w:rPr>
        <w:t xml:space="preserve"> </w:t>
      </w:r>
      <w:r>
        <w:rPr>
          <w:b/>
          <w:color w:val="221F1F"/>
          <w:w w:val="110"/>
        </w:rPr>
        <w:t>These are not supplied.</w:t>
      </w:r>
      <w:r>
        <w:rPr>
          <w:b/>
          <w:color w:val="221F1F"/>
          <w:spacing w:val="80"/>
          <w:w w:val="110"/>
        </w:rPr>
        <w:t xml:space="preserve"> </w:t>
      </w:r>
      <w:r>
        <w:rPr>
          <w:b/>
          <w:color w:val="221F1F"/>
          <w:w w:val="110"/>
        </w:rPr>
        <w:t>Ensure that</w:t>
      </w:r>
      <w:r>
        <w:rPr>
          <w:b/>
          <w:color w:val="221F1F"/>
          <w:spacing w:val="-3"/>
          <w:w w:val="110"/>
        </w:rPr>
        <w:t xml:space="preserve"> </w:t>
      </w:r>
      <w:r>
        <w:rPr>
          <w:b/>
          <w:color w:val="221F1F"/>
          <w:w w:val="110"/>
        </w:rPr>
        <w:t>the</w:t>
      </w:r>
      <w:r>
        <w:rPr>
          <w:b/>
          <w:color w:val="221F1F"/>
          <w:spacing w:val="-1"/>
          <w:w w:val="110"/>
        </w:rPr>
        <w:t xml:space="preserve"> </w:t>
      </w:r>
      <w:r>
        <w:rPr>
          <w:b/>
          <w:color w:val="221F1F"/>
          <w:w w:val="110"/>
        </w:rPr>
        <w:t>easy</w:t>
      </w:r>
      <w:r>
        <w:rPr>
          <w:b/>
          <w:color w:val="221F1F"/>
          <w:spacing w:val="-1"/>
          <w:w w:val="110"/>
        </w:rPr>
        <w:t xml:space="preserve"> </w:t>
      </w:r>
      <w:r>
        <w:rPr>
          <w:b/>
          <w:color w:val="221F1F"/>
          <w:w w:val="110"/>
        </w:rPr>
        <w:t>access</w:t>
      </w:r>
      <w:r>
        <w:rPr>
          <w:b/>
          <w:color w:val="221F1F"/>
          <w:spacing w:val="-1"/>
          <w:w w:val="110"/>
        </w:rPr>
        <w:t xml:space="preserve"> </w:t>
      </w:r>
      <w:r>
        <w:rPr>
          <w:b/>
          <w:color w:val="221F1F"/>
          <w:w w:val="110"/>
        </w:rPr>
        <w:t>port</w:t>
      </w:r>
      <w:r>
        <w:rPr>
          <w:b/>
          <w:color w:val="221F1F"/>
          <w:spacing w:val="-3"/>
          <w:w w:val="110"/>
        </w:rPr>
        <w:t xml:space="preserve"> </w:t>
      </w:r>
      <w:r>
        <w:rPr>
          <w:b/>
          <w:color w:val="221F1F"/>
          <w:w w:val="110"/>
        </w:rPr>
        <w:t>is</w:t>
      </w:r>
      <w:r>
        <w:rPr>
          <w:b/>
          <w:color w:val="221F1F"/>
          <w:spacing w:val="-12"/>
          <w:w w:val="110"/>
        </w:rPr>
        <w:t xml:space="preserve"> </w:t>
      </w:r>
      <w:r>
        <w:rPr>
          <w:b/>
          <w:color w:val="221F1F"/>
          <w:w w:val="110"/>
        </w:rPr>
        <w:t>usable</w:t>
      </w:r>
      <w:r>
        <w:rPr>
          <w:b/>
          <w:color w:val="221F1F"/>
          <w:spacing w:val="-3"/>
          <w:w w:val="110"/>
        </w:rPr>
        <w:t xml:space="preserve"> </w:t>
      </w:r>
      <w:r>
        <w:rPr>
          <w:b/>
          <w:color w:val="221F1F"/>
          <w:w w:val="110"/>
        </w:rPr>
        <w:t>when</w:t>
      </w:r>
      <w:r>
        <w:rPr>
          <w:b/>
          <w:color w:val="221F1F"/>
          <w:spacing w:val="-1"/>
          <w:w w:val="110"/>
        </w:rPr>
        <w:t xml:space="preserve"> </w:t>
      </w:r>
      <w:r>
        <w:rPr>
          <w:b/>
          <w:color w:val="221F1F"/>
          <w:w w:val="110"/>
        </w:rPr>
        <w:t>the</w:t>
      </w:r>
      <w:r>
        <w:rPr>
          <w:b/>
          <w:color w:val="221F1F"/>
          <w:spacing w:val="-1"/>
          <w:w w:val="110"/>
        </w:rPr>
        <w:t xml:space="preserve"> </w:t>
      </w:r>
      <w:r>
        <w:rPr>
          <w:b/>
          <w:color w:val="221F1F"/>
          <w:w w:val="110"/>
        </w:rPr>
        <w:t>valve</w:t>
      </w:r>
      <w:r>
        <w:rPr>
          <w:b/>
          <w:color w:val="221F1F"/>
          <w:spacing w:val="-1"/>
          <w:w w:val="110"/>
        </w:rPr>
        <w:t xml:space="preserve"> </w:t>
      </w:r>
      <w:r>
        <w:rPr>
          <w:b/>
          <w:color w:val="221F1F"/>
          <w:w w:val="110"/>
        </w:rPr>
        <w:t>is</w:t>
      </w:r>
      <w:r>
        <w:rPr>
          <w:b/>
          <w:color w:val="221F1F"/>
          <w:spacing w:val="-1"/>
          <w:w w:val="110"/>
        </w:rPr>
        <w:t xml:space="preserve"> </w:t>
      </w:r>
      <w:r>
        <w:rPr>
          <w:b/>
          <w:color w:val="221F1F"/>
          <w:w w:val="110"/>
        </w:rPr>
        <w:t>closed</w:t>
      </w:r>
      <w:r>
        <w:rPr>
          <w:b/>
          <w:color w:val="221F1F"/>
          <w:spacing w:val="-13"/>
          <w:w w:val="110"/>
        </w:rPr>
        <w:t xml:space="preserve"> </w:t>
      </w:r>
      <w:r>
        <w:rPr>
          <w:b/>
          <w:color w:val="221F1F"/>
          <w:w w:val="110"/>
        </w:rPr>
        <w:t>to</w:t>
      </w:r>
      <w:r>
        <w:rPr>
          <w:b/>
          <w:color w:val="221F1F"/>
          <w:spacing w:val="-3"/>
          <w:w w:val="110"/>
        </w:rPr>
        <w:t xml:space="preserve"> </w:t>
      </w:r>
      <w:r>
        <w:rPr>
          <w:b/>
          <w:color w:val="221F1F"/>
          <w:w w:val="110"/>
        </w:rPr>
        <w:t>the</w:t>
      </w:r>
      <w:r>
        <w:rPr>
          <w:b/>
          <w:color w:val="221F1F"/>
          <w:spacing w:val="-1"/>
          <w:w w:val="110"/>
        </w:rPr>
        <w:t xml:space="preserve"> </w:t>
      </w:r>
      <w:r>
        <w:rPr>
          <w:b/>
          <w:color w:val="221F1F"/>
          <w:w w:val="110"/>
        </w:rPr>
        <w:t>water</w:t>
      </w:r>
      <w:r>
        <w:rPr>
          <w:b/>
          <w:color w:val="221F1F"/>
          <w:spacing w:val="-1"/>
          <w:w w:val="110"/>
        </w:rPr>
        <w:t xml:space="preserve"> </w:t>
      </w:r>
      <w:r>
        <w:rPr>
          <w:b/>
          <w:color w:val="221F1F"/>
          <w:w w:val="110"/>
        </w:rPr>
        <w:t>inlet</w:t>
      </w:r>
      <w:r>
        <w:rPr>
          <w:b/>
          <w:color w:val="221F1F"/>
          <w:spacing w:val="-3"/>
          <w:w w:val="110"/>
        </w:rPr>
        <w:t xml:space="preserve"> </w:t>
      </w:r>
      <w:r>
        <w:rPr>
          <w:b/>
          <w:color w:val="221F1F"/>
          <w:w w:val="110"/>
        </w:rPr>
        <w:t>and</w:t>
      </w:r>
      <w:r>
        <w:rPr>
          <w:b/>
          <w:color w:val="221F1F"/>
          <w:spacing w:val="-1"/>
          <w:w w:val="110"/>
        </w:rPr>
        <w:t xml:space="preserve"> </w:t>
      </w:r>
      <w:r>
        <w:rPr>
          <w:b/>
          <w:color w:val="221F1F"/>
          <w:w w:val="110"/>
        </w:rPr>
        <w:t>outlet</w:t>
      </w:r>
      <w:r>
        <w:rPr>
          <w:b/>
          <w:color w:val="221F1F"/>
          <w:spacing w:val="-3"/>
          <w:w w:val="110"/>
        </w:rPr>
        <w:t xml:space="preserve"> </w:t>
      </w:r>
      <w:r>
        <w:rPr>
          <w:b/>
          <w:color w:val="221F1F"/>
          <w:w w:val="110"/>
        </w:rPr>
        <w:t>pipes,</w:t>
      </w:r>
      <w:r>
        <w:rPr>
          <w:b/>
          <w:color w:val="221F1F"/>
          <w:spacing w:val="-1"/>
          <w:w w:val="110"/>
        </w:rPr>
        <w:t xml:space="preserve"> </w:t>
      </w:r>
      <w:r>
        <w:rPr>
          <w:b/>
          <w:color w:val="221F1F"/>
          <w:w w:val="110"/>
        </w:rPr>
        <w:t>as</w:t>
      </w:r>
      <w:r>
        <w:rPr>
          <w:b/>
          <w:color w:val="221F1F"/>
          <w:spacing w:val="-1"/>
          <w:w w:val="110"/>
        </w:rPr>
        <w:t xml:space="preserve"> </w:t>
      </w:r>
      <w:r>
        <w:rPr>
          <w:b/>
          <w:color w:val="221F1F"/>
          <w:w w:val="110"/>
        </w:rPr>
        <w:t>these will be used to drain</w:t>
      </w:r>
      <w:r>
        <w:rPr>
          <w:b/>
          <w:color w:val="221F1F"/>
          <w:spacing w:val="-6"/>
          <w:w w:val="110"/>
        </w:rPr>
        <w:t xml:space="preserve"> </w:t>
      </w:r>
      <w:r>
        <w:rPr>
          <w:b/>
          <w:color w:val="221F1F"/>
          <w:w w:val="110"/>
        </w:rPr>
        <w:t>water from</w:t>
      </w:r>
      <w:r>
        <w:rPr>
          <w:b/>
          <w:color w:val="221F1F"/>
          <w:spacing w:val="-2"/>
          <w:w w:val="110"/>
        </w:rPr>
        <w:t xml:space="preserve"> </w:t>
      </w:r>
      <w:r>
        <w:rPr>
          <w:b/>
          <w:color w:val="221F1F"/>
          <w:w w:val="110"/>
        </w:rPr>
        <w:t>the internals of the</w:t>
      </w:r>
      <w:r>
        <w:rPr>
          <w:b/>
          <w:color w:val="221F1F"/>
          <w:spacing w:val="-10"/>
          <w:w w:val="110"/>
        </w:rPr>
        <w:t xml:space="preserve"> </w:t>
      </w:r>
      <w:r>
        <w:rPr>
          <w:b/>
          <w:color w:val="221F1F"/>
          <w:w w:val="110"/>
        </w:rPr>
        <w:t>appliance.</w:t>
      </w:r>
    </w:p>
    <w:p w14:paraId="1B0D60E3" w14:textId="5ABA2EA9" w:rsidR="00A87355" w:rsidRDefault="00CD0DE7">
      <w:pPr>
        <w:pStyle w:val="BodyText"/>
        <w:spacing w:before="42"/>
        <w:ind w:left="6337"/>
      </w:pPr>
      <w:r>
        <w:t>To</w:t>
      </w:r>
      <w:r>
        <w:rPr>
          <w:spacing w:val="-3"/>
        </w:rPr>
        <w:t xml:space="preserve"> </w:t>
      </w:r>
      <w:r>
        <w:rPr>
          <w:spacing w:val="-2"/>
        </w:rPr>
        <w:t>appliance</w:t>
      </w:r>
    </w:p>
    <w:p w14:paraId="1B0D60E4" w14:textId="339CE482" w:rsidR="00A87355" w:rsidRDefault="00EB10E3">
      <w:pPr>
        <w:spacing w:before="115"/>
      </w:pPr>
      <w:r>
        <w:rPr>
          <w:b/>
          <w:noProof/>
          <w:color w:val="221F1F"/>
          <w:w w:val="110"/>
        </w:rPr>
        <w:drawing>
          <wp:anchor distT="0" distB="0" distL="114300" distR="114300" simplePos="0" relativeHeight="487708160" behindDoc="1" locked="0" layoutInCell="1" allowOverlap="1" wp14:anchorId="6A095626" wp14:editId="26A64866">
            <wp:simplePos x="0" y="0"/>
            <wp:positionH relativeFrom="column">
              <wp:posOffset>3070930</wp:posOffset>
            </wp:positionH>
            <wp:positionV relativeFrom="paragraph">
              <wp:posOffset>34067</wp:posOffset>
            </wp:positionV>
            <wp:extent cx="1437976" cy="1044096"/>
            <wp:effectExtent l="0" t="0" r="0" b="3810"/>
            <wp:wrapNone/>
            <wp:docPr id="10476720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672030" name="Picture 1047672030"/>
                    <pic:cNvPicPr/>
                  </pic:nvPicPr>
                  <pic:blipFill>
                    <a:blip r:embed="rId142">
                      <a:extLst>
                        <a:ext uri="{28A0092B-C50C-407E-A947-70E740481C1C}">
                          <a14:useLocalDpi xmlns:a14="http://schemas.microsoft.com/office/drawing/2010/main" val="0"/>
                        </a:ext>
                      </a:extLst>
                    </a:blip>
                    <a:stretch>
                      <a:fillRect/>
                    </a:stretch>
                  </pic:blipFill>
                  <pic:spPr>
                    <a:xfrm rot="10800000">
                      <a:off x="0" y="0"/>
                      <a:ext cx="1437976" cy="1044096"/>
                    </a:xfrm>
                    <a:prstGeom prst="rect">
                      <a:avLst/>
                    </a:prstGeom>
                  </pic:spPr>
                </pic:pic>
              </a:graphicData>
            </a:graphic>
            <wp14:sizeRelH relativeFrom="page">
              <wp14:pctWidth>0</wp14:pctWidth>
            </wp14:sizeRelH>
            <wp14:sizeRelV relativeFrom="page">
              <wp14:pctHeight>0</wp14:pctHeight>
            </wp14:sizeRelV>
          </wp:anchor>
        </w:drawing>
      </w:r>
    </w:p>
    <w:p w14:paraId="1B0D60E5" w14:textId="77777777" w:rsidR="00A87355" w:rsidRDefault="00CD0DE7">
      <w:pPr>
        <w:pStyle w:val="BodyText"/>
        <w:ind w:left="3485"/>
      </w:pPr>
      <w:r>
        <w:t>To</w:t>
      </w:r>
      <w:r>
        <w:rPr>
          <w:spacing w:val="-1"/>
        </w:rPr>
        <w:t xml:space="preserve"> </w:t>
      </w:r>
      <w:r>
        <w:t>water</w:t>
      </w:r>
      <w:r>
        <w:rPr>
          <w:spacing w:val="-2"/>
        </w:rPr>
        <w:t xml:space="preserve"> </w:t>
      </w:r>
      <w:r>
        <w:rPr>
          <w:spacing w:val="-4"/>
        </w:rPr>
        <w:t>pipe</w:t>
      </w:r>
    </w:p>
    <w:p w14:paraId="1B0D60E6" w14:textId="77777777" w:rsidR="00A87355" w:rsidRDefault="00A87355">
      <w:pPr>
        <w:spacing w:before="46"/>
      </w:pPr>
    </w:p>
    <w:p w14:paraId="1B0D60E7" w14:textId="77777777" w:rsidR="00A87355" w:rsidRDefault="00CD0DE7">
      <w:pPr>
        <w:pStyle w:val="BodyText"/>
        <w:ind w:left="7299"/>
      </w:pPr>
      <w:r>
        <w:rPr>
          <w:w w:val="110"/>
        </w:rPr>
        <w:t>Easy</w:t>
      </w:r>
      <w:r>
        <w:rPr>
          <w:spacing w:val="17"/>
          <w:w w:val="110"/>
        </w:rPr>
        <w:t xml:space="preserve"> </w:t>
      </w:r>
      <w:r>
        <w:rPr>
          <w:w w:val="110"/>
        </w:rPr>
        <w:t>access</w:t>
      </w:r>
      <w:r>
        <w:rPr>
          <w:spacing w:val="12"/>
          <w:w w:val="110"/>
        </w:rPr>
        <w:t xml:space="preserve"> </w:t>
      </w:r>
      <w:r>
        <w:rPr>
          <w:spacing w:val="-4"/>
          <w:w w:val="110"/>
        </w:rPr>
        <w:t>port</w:t>
      </w:r>
    </w:p>
    <w:p w14:paraId="1B0D60E8" w14:textId="77777777" w:rsidR="00A87355" w:rsidRDefault="00A87355">
      <w:pPr>
        <w:sectPr w:rsidR="00A87355" w:rsidSect="0031044E">
          <w:pgSz w:w="12240" w:h="15840"/>
          <w:pgMar w:top="500" w:right="0" w:bottom="980" w:left="0" w:header="0" w:footer="720" w:gutter="0"/>
          <w:cols w:space="720"/>
        </w:sectPr>
      </w:pPr>
    </w:p>
    <w:p w14:paraId="1B0D60E9" w14:textId="77777777" w:rsidR="00A87355" w:rsidRDefault="00CD0DE7">
      <w:pPr>
        <w:pStyle w:val="Heading1"/>
        <w:spacing w:before="389"/>
        <w:ind w:left="530"/>
      </w:pPr>
      <w:r>
        <w:rPr>
          <w:noProof/>
        </w:rPr>
        <w:lastRenderedPageBreak/>
        <mc:AlternateContent>
          <mc:Choice Requires="wpg">
            <w:drawing>
              <wp:anchor distT="0" distB="0" distL="0" distR="0" simplePos="0" relativeHeight="483768320" behindDoc="1" locked="0" layoutInCell="1" allowOverlap="1" wp14:anchorId="1B0D683D" wp14:editId="1B0D683E">
                <wp:simplePos x="0" y="0"/>
                <wp:positionH relativeFrom="page">
                  <wp:posOffset>0</wp:posOffset>
                </wp:positionH>
                <wp:positionV relativeFrom="paragraph">
                  <wp:posOffset>-3175</wp:posOffset>
                </wp:positionV>
                <wp:extent cx="7564755" cy="1423670"/>
                <wp:effectExtent l="0" t="0" r="0" b="0"/>
                <wp:wrapNone/>
                <wp:docPr id="415" name="Group 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1423670"/>
                          <a:chOff x="0" y="0"/>
                          <a:chExt cx="7564755" cy="1423670"/>
                        </a:xfrm>
                      </wpg:grpSpPr>
                      <wps:wsp>
                        <wps:cNvPr id="416" name="Graphic 416"/>
                        <wps:cNvSpPr/>
                        <wps:spPr>
                          <a:xfrm>
                            <a:off x="0" y="0"/>
                            <a:ext cx="7564755" cy="1423670"/>
                          </a:xfrm>
                          <a:custGeom>
                            <a:avLst/>
                            <a:gdLst/>
                            <a:ahLst/>
                            <a:cxnLst/>
                            <a:rect l="l" t="t" r="r" b="b"/>
                            <a:pathLst>
                              <a:path w="7564755" h="1423670">
                                <a:moveTo>
                                  <a:pt x="7564755" y="0"/>
                                </a:moveTo>
                                <a:lnTo>
                                  <a:pt x="0" y="0"/>
                                </a:lnTo>
                                <a:lnTo>
                                  <a:pt x="0" y="854075"/>
                                </a:lnTo>
                                <a:lnTo>
                                  <a:pt x="5922010" y="854075"/>
                                </a:lnTo>
                                <a:lnTo>
                                  <a:pt x="5924550" y="875665"/>
                                </a:lnTo>
                                <a:lnTo>
                                  <a:pt x="5932805" y="922020"/>
                                </a:lnTo>
                                <a:lnTo>
                                  <a:pt x="5944870" y="966470"/>
                                </a:lnTo>
                                <a:lnTo>
                                  <a:pt x="5959475" y="1010284"/>
                                </a:lnTo>
                                <a:lnTo>
                                  <a:pt x="5977255" y="1052195"/>
                                </a:lnTo>
                                <a:lnTo>
                                  <a:pt x="5997575" y="1092200"/>
                                </a:lnTo>
                                <a:lnTo>
                                  <a:pt x="6021070" y="1130934"/>
                                </a:lnTo>
                                <a:lnTo>
                                  <a:pt x="6046470" y="1167765"/>
                                </a:lnTo>
                                <a:lnTo>
                                  <a:pt x="6075045" y="1202690"/>
                                </a:lnTo>
                                <a:lnTo>
                                  <a:pt x="6105525" y="1235709"/>
                                </a:lnTo>
                                <a:lnTo>
                                  <a:pt x="6138545" y="1266190"/>
                                </a:lnTo>
                                <a:lnTo>
                                  <a:pt x="6173470" y="1294129"/>
                                </a:lnTo>
                                <a:lnTo>
                                  <a:pt x="6210300" y="1320165"/>
                                </a:lnTo>
                                <a:lnTo>
                                  <a:pt x="6249035" y="1343659"/>
                                </a:lnTo>
                                <a:lnTo>
                                  <a:pt x="6289040" y="1363979"/>
                                </a:lnTo>
                                <a:lnTo>
                                  <a:pt x="6330950" y="1381759"/>
                                </a:lnTo>
                                <a:lnTo>
                                  <a:pt x="6374765" y="1396365"/>
                                </a:lnTo>
                                <a:lnTo>
                                  <a:pt x="6419215" y="1408429"/>
                                </a:lnTo>
                                <a:lnTo>
                                  <a:pt x="6464935" y="1416684"/>
                                </a:lnTo>
                                <a:lnTo>
                                  <a:pt x="6512559" y="1421765"/>
                                </a:lnTo>
                                <a:lnTo>
                                  <a:pt x="6560184" y="1423670"/>
                                </a:lnTo>
                                <a:lnTo>
                                  <a:pt x="6608445" y="1421765"/>
                                </a:lnTo>
                                <a:lnTo>
                                  <a:pt x="6655434" y="1416684"/>
                                </a:lnTo>
                                <a:lnTo>
                                  <a:pt x="6701155" y="1408429"/>
                                </a:lnTo>
                                <a:lnTo>
                                  <a:pt x="6745605" y="1396365"/>
                                </a:lnTo>
                                <a:lnTo>
                                  <a:pt x="6789420" y="1381759"/>
                                </a:lnTo>
                                <a:lnTo>
                                  <a:pt x="6831330" y="1363979"/>
                                </a:lnTo>
                                <a:lnTo>
                                  <a:pt x="6871334" y="1343659"/>
                                </a:lnTo>
                                <a:lnTo>
                                  <a:pt x="6910070" y="1320165"/>
                                </a:lnTo>
                                <a:lnTo>
                                  <a:pt x="6946900" y="1294129"/>
                                </a:lnTo>
                                <a:lnTo>
                                  <a:pt x="6981825" y="1266190"/>
                                </a:lnTo>
                                <a:lnTo>
                                  <a:pt x="7014845" y="1235709"/>
                                </a:lnTo>
                                <a:lnTo>
                                  <a:pt x="7045325" y="1202690"/>
                                </a:lnTo>
                                <a:lnTo>
                                  <a:pt x="7073900" y="1167765"/>
                                </a:lnTo>
                                <a:lnTo>
                                  <a:pt x="7099300" y="1130934"/>
                                </a:lnTo>
                                <a:lnTo>
                                  <a:pt x="7122795" y="1092200"/>
                                </a:lnTo>
                                <a:lnTo>
                                  <a:pt x="7143115" y="1052195"/>
                                </a:lnTo>
                                <a:lnTo>
                                  <a:pt x="7160895" y="1010284"/>
                                </a:lnTo>
                                <a:lnTo>
                                  <a:pt x="7176134" y="966470"/>
                                </a:lnTo>
                                <a:lnTo>
                                  <a:pt x="7187565" y="922020"/>
                                </a:lnTo>
                                <a:lnTo>
                                  <a:pt x="7196455" y="875665"/>
                                </a:lnTo>
                                <a:lnTo>
                                  <a:pt x="7198359" y="854075"/>
                                </a:lnTo>
                                <a:lnTo>
                                  <a:pt x="7564755" y="854075"/>
                                </a:lnTo>
                                <a:lnTo>
                                  <a:pt x="7564755" y="0"/>
                                </a:lnTo>
                                <a:close/>
                              </a:path>
                            </a:pathLst>
                          </a:custGeom>
                          <a:solidFill>
                            <a:srgbClr val="A7A9AC"/>
                          </a:solidFill>
                        </wps:spPr>
                        <wps:bodyPr wrap="square" lIns="0" tIns="0" rIns="0" bIns="0" rtlCol="0">
                          <a:prstTxWarp prst="textNoShape">
                            <a:avLst/>
                          </a:prstTxWarp>
                          <a:noAutofit/>
                        </wps:bodyPr>
                      </wps:wsp>
                      <wps:wsp>
                        <wps:cNvPr id="417" name="Graphic 417"/>
                        <wps:cNvSpPr/>
                        <wps:spPr>
                          <a:xfrm>
                            <a:off x="6000750" y="213995"/>
                            <a:ext cx="1118870" cy="1134110"/>
                          </a:xfrm>
                          <a:custGeom>
                            <a:avLst/>
                            <a:gdLst/>
                            <a:ahLst/>
                            <a:cxnLst/>
                            <a:rect l="l" t="t" r="r" b="b"/>
                            <a:pathLst>
                              <a:path w="1118870" h="1134110">
                                <a:moveTo>
                                  <a:pt x="559434" y="0"/>
                                </a:moveTo>
                                <a:lnTo>
                                  <a:pt x="511175" y="1904"/>
                                </a:lnTo>
                                <a:lnTo>
                                  <a:pt x="464185" y="8254"/>
                                </a:lnTo>
                                <a:lnTo>
                                  <a:pt x="418464" y="17779"/>
                                </a:lnTo>
                                <a:lnTo>
                                  <a:pt x="374014" y="31750"/>
                                </a:lnTo>
                                <a:lnTo>
                                  <a:pt x="331470" y="48895"/>
                                </a:lnTo>
                                <a:lnTo>
                                  <a:pt x="290195" y="69850"/>
                                </a:lnTo>
                                <a:lnTo>
                                  <a:pt x="251460" y="93345"/>
                                </a:lnTo>
                                <a:lnTo>
                                  <a:pt x="214629" y="120014"/>
                                </a:lnTo>
                                <a:lnTo>
                                  <a:pt x="180339" y="149859"/>
                                </a:lnTo>
                                <a:lnTo>
                                  <a:pt x="147954" y="182245"/>
                                </a:lnTo>
                                <a:lnTo>
                                  <a:pt x="118745" y="217170"/>
                                </a:lnTo>
                                <a:lnTo>
                                  <a:pt x="92710" y="254634"/>
                                </a:lnTo>
                                <a:lnTo>
                                  <a:pt x="69214" y="294004"/>
                                </a:lnTo>
                                <a:lnTo>
                                  <a:pt x="48260" y="335279"/>
                                </a:lnTo>
                                <a:lnTo>
                                  <a:pt x="31750" y="379095"/>
                                </a:lnTo>
                                <a:lnTo>
                                  <a:pt x="17779" y="423545"/>
                                </a:lnTo>
                                <a:lnTo>
                                  <a:pt x="8254" y="469900"/>
                                </a:lnTo>
                                <a:lnTo>
                                  <a:pt x="1904" y="518159"/>
                                </a:lnTo>
                                <a:lnTo>
                                  <a:pt x="0" y="567054"/>
                                </a:lnTo>
                                <a:lnTo>
                                  <a:pt x="1904" y="615950"/>
                                </a:lnTo>
                                <a:lnTo>
                                  <a:pt x="8254" y="663575"/>
                                </a:lnTo>
                                <a:lnTo>
                                  <a:pt x="17779" y="709929"/>
                                </a:lnTo>
                                <a:lnTo>
                                  <a:pt x="31750" y="755014"/>
                                </a:lnTo>
                                <a:lnTo>
                                  <a:pt x="48260" y="798195"/>
                                </a:lnTo>
                                <a:lnTo>
                                  <a:pt x="69214" y="839470"/>
                                </a:lnTo>
                                <a:lnTo>
                                  <a:pt x="92710" y="879475"/>
                                </a:lnTo>
                                <a:lnTo>
                                  <a:pt x="118745" y="916304"/>
                                </a:lnTo>
                                <a:lnTo>
                                  <a:pt x="147954" y="951229"/>
                                </a:lnTo>
                                <a:lnTo>
                                  <a:pt x="180339" y="983614"/>
                                </a:lnTo>
                                <a:lnTo>
                                  <a:pt x="214629" y="1013459"/>
                                </a:lnTo>
                                <a:lnTo>
                                  <a:pt x="251460" y="1040129"/>
                                </a:lnTo>
                                <a:lnTo>
                                  <a:pt x="290195" y="1064259"/>
                                </a:lnTo>
                                <a:lnTo>
                                  <a:pt x="331470" y="1084579"/>
                                </a:lnTo>
                                <a:lnTo>
                                  <a:pt x="374014" y="1102359"/>
                                </a:lnTo>
                                <a:lnTo>
                                  <a:pt x="418464" y="1115695"/>
                                </a:lnTo>
                                <a:lnTo>
                                  <a:pt x="464185" y="1125854"/>
                                </a:lnTo>
                                <a:lnTo>
                                  <a:pt x="511175" y="1132204"/>
                                </a:lnTo>
                                <a:lnTo>
                                  <a:pt x="559434" y="1134109"/>
                                </a:lnTo>
                                <a:lnTo>
                                  <a:pt x="607695" y="1132204"/>
                                </a:lnTo>
                                <a:lnTo>
                                  <a:pt x="654684" y="1125854"/>
                                </a:lnTo>
                                <a:lnTo>
                                  <a:pt x="701040" y="1115695"/>
                                </a:lnTo>
                                <a:lnTo>
                                  <a:pt x="744854" y="1102359"/>
                                </a:lnTo>
                                <a:lnTo>
                                  <a:pt x="788034" y="1084579"/>
                                </a:lnTo>
                                <a:lnTo>
                                  <a:pt x="828675" y="1064259"/>
                                </a:lnTo>
                                <a:lnTo>
                                  <a:pt x="867409" y="1040129"/>
                                </a:lnTo>
                                <a:lnTo>
                                  <a:pt x="904240" y="1013459"/>
                                </a:lnTo>
                                <a:lnTo>
                                  <a:pt x="938529" y="983614"/>
                                </a:lnTo>
                                <a:lnTo>
                                  <a:pt x="970915" y="951229"/>
                                </a:lnTo>
                                <a:lnTo>
                                  <a:pt x="1000125" y="916304"/>
                                </a:lnTo>
                                <a:lnTo>
                                  <a:pt x="1026795" y="879475"/>
                                </a:lnTo>
                                <a:lnTo>
                                  <a:pt x="1050290" y="839470"/>
                                </a:lnTo>
                                <a:lnTo>
                                  <a:pt x="1070609" y="798195"/>
                                </a:lnTo>
                                <a:lnTo>
                                  <a:pt x="1087754" y="755014"/>
                                </a:lnTo>
                                <a:lnTo>
                                  <a:pt x="1101090" y="709929"/>
                                </a:lnTo>
                                <a:lnTo>
                                  <a:pt x="1110615" y="663575"/>
                                </a:lnTo>
                                <a:lnTo>
                                  <a:pt x="1116965" y="615950"/>
                                </a:lnTo>
                                <a:lnTo>
                                  <a:pt x="1118870" y="567054"/>
                                </a:lnTo>
                                <a:lnTo>
                                  <a:pt x="1116965" y="518159"/>
                                </a:lnTo>
                                <a:lnTo>
                                  <a:pt x="1110615" y="469900"/>
                                </a:lnTo>
                                <a:lnTo>
                                  <a:pt x="1101090" y="423545"/>
                                </a:lnTo>
                                <a:lnTo>
                                  <a:pt x="1087754" y="379095"/>
                                </a:lnTo>
                                <a:lnTo>
                                  <a:pt x="1070609" y="335279"/>
                                </a:lnTo>
                                <a:lnTo>
                                  <a:pt x="1050290" y="294004"/>
                                </a:lnTo>
                                <a:lnTo>
                                  <a:pt x="1026795" y="254634"/>
                                </a:lnTo>
                                <a:lnTo>
                                  <a:pt x="1000125" y="217170"/>
                                </a:lnTo>
                                <a:lnTo>
                                  <a:pt x="970915" y="182245"/>
                                </a:lnTo>
                                <a:lnTo>
                                  <a:pt x="938529" y="149859"/>
                                </a:lnTo>
                                <a:lnTo>
                                  <a:pt x="904240" y="120014"/>
                                </a:lnTo>
                                <a:lnTo>
                                  <a:pt x="867409" y="93345"/>
                                </a:lnTo>
                                <a:lnTo>
                                  <a:pt x="828675" y="69850"/>
                                </a:lnTo>
                                <a:lnTo>
                                  <a:pt x="788034" y="48895"/>
                                </a:lnTo>
                                <a:lnTo>
                                  <a:pt x="744854" y="31750"/>
                                </a:lnTo>
                                <a:lnTo>
                                  <a:pt x="701040" y="17779"/>
                                </a:lnTo>
                                <a:lnTo>
                                  <a:pt x="654684" y="8254"/>
                                </a:lnTo>
                                <a:lnTo>
                                  <a:pt x="607695" y="1904"/>
                                </a:lnTo>
                                <a:lnTo>
                                  <a:pt x="559434"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65F8368" id="Group 415" o:spid="_x0000_s1026" style="position:absolute;margin-left:0;margin-top:-.25pt;width:595.65pt;height:112.1pt;z-index:-19548160;mso-wrap-distance-left:0;mso-wrap-distance-right:0;mso-position-horizontal-relative:page" coordsize="75647,14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EJ69gYAAFEeAAAOAAAAZHJzL2Uyb0RvYy54bWzUWduO2zYQfS/QfxD03pg3kaIRb7BImkWB&#10;IA2QFH3WyvIFtS1V0q43f99DipSEDSoyFxToPtjyajQ+nDkzc0i/fPV0PiWPVdsd68smpS9ImlSX&#10;st4eL/tN+sent7/kadL1xWVbnOpLtUk/V1366ubnn15em3XF6kN92lZtAieXbn1tNumh75v1atWV&#10;h+pcdC/qprrg5q5uz0WPj+1+tW2LK7yfTytGiFxd63bbtHVZdR3++2a4md5Y/7tdVfa/73Zd1Sen&#10;TQpsvX1t7eu9eV3dvCzW+7ZoDsfSwSi+AcW5OF7wpaOrN0VfJA/t8QtX52PZ1l2961+U9XlV73bH&#10;srJrwGooebaau7Z+aOxa9uvrvhnDhNA+i9M3uy3fP961zcfmQzugx+W7uvyrQ1xW12a/nt83n/eT&#10;8dOuPZuHsIjkyUb08xjR6qlPSvxTZVKoLEuTEveoYFwqF/PygMR88Vx5+DXw5KpYD19s4Y1wrg34&#10;000h6r4vRB8PRVPZyHcmBB/a5LjdpILKNLkUZ/D4zlHG/AuxMl8POxNH96lzIf2eKI1rLdblQ9ff&#10;VbUNePH4rusH4m79VXHwV+XTxV+2oL8h/skSv08TEL9NExD/fiB+U/TmOZNFc5lcZxk7TAkz98/1&#10;Y/Wptpa9SduYWZ90gJ1sTpe5LQpvZuXv+ffG+hts8kwQlRlwcOcN/PtgmGlmSsW6jDMXWebMAVqG&#10;vHOWExAWgM0XMUvXBTBC5KC0NZfgesg806gHa06xCJaLwFqVYqZ8TPWQjFEdQq9VNvo3+JfxSMIo&#10;cfAp5UTzZTySCLtGi4dKpQLRlEgmEQ4/gil1AA8WmTFvzzNF9GJ8JOWggLeXkgb9K25yZPEzLSgL&#10;+Ed4OGJo7TloF1ovE5pwh4cLLrOQ/1wT4f1LrlXAniNHjsxYOlUh/1wJk6MBv5YAtBxPQTWjzl6Q&#10;XITiAzpov160Qhngs8wo6KwHPILRIH8ySSh8WvzT9PjXcpQSmD0fYvzLLBPg/OA/Ar8ilPp6jImP&#10;EljBV8Rf5Vqg5Qz5ishvziko4ewj+JMr2Lv1xvBTUzL2hxj+a4ESd3hi6kvnNB/rPVy/CL/IfX5Z&#10;uD8oNB8++g/3H0UUH/FH9Df0Jz32h4j+qShjCj3c5peE+7OigoNwzj7c/xVFAYz+w/NFoQKp44MO&#10;jy9Fc0zQAU7EcFRUS8xei948GGg+MM+5aw4Rg30uQL7S/PkQKk91Vw2aw8ggKz5GaYRmMxdfXX06&#10;bt8eTycjhbp2f//61CaPBVTWrbrVt69df52ZQah260EOmqv7evsZevIKAblJu78firZKk9NvFyhW&#10;FE7vL1p/ce8v2v70urbbGKvC2q7/9PRn0TZJg8tN2kNzv6+9cC3WXiUCvzEYbM2Tl/r2oa93RyMh&#10;LbYBkfsAET3I2f9ATasv1bQy8YtW05KgPbl5yCjXgzwq1n77QSnNrTyz2w8wnUI4Don2unyeWx8y&#10;bON+vLAesRhh7aCYdEyi2elbSERXkh7rZPJMCsOnV3vQEYujHZOa5q4WWRawxcyVbkooFdAkkBjo&#10;yrbIOdB4zB6pfx8Wxzn1+kvkplMNyfBG/n0wZpoYwWuapdR5wDPLqJDD5NEYcQHPsIW0sW0YGhnw&#10;l3DQnHDuRQuALGs0LFAjvtZ3zlgACQgKjWCtIYdoYP+gmXI7H6RQgiVLsCWk3IADk5iE6JEzFz3O&#10;M8yoRc9Dns0KudIQpIvG1DLIGEPAGbG+hBliYIAMHWEG8ZItxP5gm9GcBpIyECPD6UOA+qNTCZcB&#10;yo1gpYQUWV7YFAWjGQKyeoovzk5C7BRj5hTUVCAZEydyjp3ocoAntuXKblsXszERWVPJA3SbFYnG&#10;niAQj1kBQiLIQLmC9WNxEzTaADVmjYNiLxbaEs6aEiVSsID3WcOj2JtkocqamilGFepluRDR0sdG&#10;DZ0oA9mfzQCKjRhU02KBZbPxQjkOEwLm0+Cy8y20dyfK4LV9MsK7RMPzO8EI7NgpjBvriMgoHOP4&#10;ph0Rd5VjJLgeH5HVnOXSz+kIzsBYIHg2MhGMRBtk/gwhgu8aRyZu9kUUk0a7chuQmEKFHkNyLPSY&#10;LoAdmd8OxbQYkhGUn/Ue0b7MyZZ0cYxojShPpRwHItouypMSByaipaOUCEaKxR4zLiiV2u20IibR&#10;qC0xZWOG3Mx7xPCcY4+Zy7PIRIz8edxj5MQsqxFSBQeKI2ciZBBqf2RkhMTC6cjI9xj5NhUTjj1C&#10;0nBWqFQEZee8C4Ql7azFhNXyrH2FdfisNYYV/qzthvcO85Ye3JXMxoWVaUvSBafU4yQKbaNwevl8&#10;d+Y3LT/mFOGt/XNz+f99imB/ocPvlvY8xf3Gan4YnX+2pw7TL8E3/wAAAP//AwBQSwMEFAAGAAgA&#10;AAAhACrBcb3eAAAABwEAAA8AAABkcnMvZG93bnJldi54bWxMj81qwzAQhO+FvoPYQm+JLJv0x/U6&#10;hND2FApNCiE3xd7YJtbKWIrtvH2VU3scZpj5JltOphUD9a6xjKDmEQjiwpYNVwg/u4/ZCwjnNZe6&#10;tUwIV3KwzO/vMp2WduRvGra+EqGEXaoRau+7VEpX1GS0m9uOOHgn2xvtg+wrWfZ6DOWmlXEUPUmj&#10;Gw4Lte5oXVNx3l4Mwueox1Wi3ofN+bS+HnaLr/1GEeLjw7R6A+Fp8n9huOEHdMgD09FeuHSiRQhH&#10;PMJsAeJmqleVgDgixHHyDDLP5H/+/BcAAP//AwBQSwECLQAUAAYACAAAACEAtoM4kv4AAADhAQAA&#10;EwAAAAAAAAAAAAAAAAAAAAAAW0NvbnRlbnRfVHlwZXNdLnhtbFBLAQItABQABgAIAAAAIQA4/SH/&#10;1gAAAJQBAAALAAAAAAAAAAAAAAAAAC8BAABfcmVscy8ucmVsc1BLAQItABQABgAIAAAAIQDrDEJ6&#10;9gYAAFEeAAAOAAAAAAAAAAAAAAAAAC4CAABkcnMvZTJvRG9jLnhtbFBLAQItABQABgAIAAAAIQAq&#10;wXG93gAAAAcBAAAPAAAAAAAAAAAAAAAAAFAJAABkcnMvZG93bnJldi54bWxQSwUGAAAAAAQABADz&#10;AAAAWwoAAAAA&#10;">
                <v:shape id="Graphic 416" o:spid="_x0000_s1027" style="position:absolute;width:75647;height:14236;visibility:visible;mso-wrap-style:square;v-text-anchor:top" coordsize="7564755,142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tHixQAAANwAAAAPAAAAZHJzL2Rvd25yZXYueG1sRI/RagIx&#10;FETfC/5DuELfalZpXVmNIoKlpWLp6gdcN7e7oZubJYm6/n0jFPo4zMwZZrHqbSsu5INxrGA8ykAQ&#10;V04brhUcD9unGYgQkTW2jknBjQKsloOHBRbaXfmLLmWsRYJwKFBBE2NXSBmqhiyGkeuIk/ftvMWY&#10;pK+l9nhNcNvKSZZNpUXDaaHBjjYNVT/l2Sp4P+fmtP245XH3ufZc7cvT64tR6nHYr+cgIvXxP/zX&#10;ftMKnsdTuJ9JR0AufwEAAP//AwBQSwECLQAUAAYACAAAACEA2+H2y+4AAACFAQAAEwAAAAAAAAAA&#10;AAAAAAAAAAAAW0NvbnRlbnRfVHlwZXNdLnhtbFBLAQItABQABgAIAAAAIQBa9CxbvwAAABUBAAAL&#10;AAAAAAAAAAAAAAAAAB8BAABfcmVscy8ucmVsc1BLAQItABQABgAIAAAAIQCYLtHixQAAANwAAAAP&#10;AAAAAAAAAAAAAAAAAAcCAABkcnMvZG93bnJldi54bWxQSwUGAAAAAAMAAwC3AAAA+QIAAAAA&#10;" path="m7564755,l,,,854075r5922010,l5924550,875665r8255,46355l5944870,966470r14605,43814l5977255,1052195r20320,40005l6021070,1130934r25400,36831l6075045,1202690r30480,33019l6138545,1266190r34925,27939l6210300,1320165r38735,23494l6289040,1363979r41910,17780l6374765,1396365r44450,12064l6464935,1416684r47624,5081l6560184,1423670r48261,-1905l6655434,1416684r45721,-8255l6745605,1396365r43815,-14606l6831330,1363979r40004,-20320l6910070,1320165r36830,-26036l6981825,1266190r33020,-30481l7045325,1202690r28575,-34925l7099300,1130934r23495,-38734l7143115,1052195r17780,-41911l7176134,966470r11431,-44450l7196455,875665r1904,-21590l7564755,854075,7564755,xe" fillcolor="#a7a9ac" stroked="f">
                  <v:path arrowok="t"/>
                </v:shape>
                <v:shape id="Graphic 417" o:spid="_x0000_s1028" style="position:absolute;left:60007;top:2139;width:11189;height:11342;visibility:visible;mso-wrap-style:square;v-text-anchor:top" coordsize="1118870,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i81wwAAANwAAAAPAAAAZHJzL2Rvd25yZXYueG1sRI9Ra8Iw&#10;FIXfB/6HcIW9zbQ6plSjFEEQHwar/oBLc22rzU1Ionb++mUw2OPhnPMdzmozmF7cyYfOsoJ8koEg&#10;rq3uuFFwOu7eFiBCRNbYWyYF3xRgsx69rLDQ9sFfdK9iIxKEQ4EK2hhdIWWoWzIYJtYRJ+9svcGY&#10;pG+k9vhIcNPLaZZ9SIMdp4UWHW1bqq/VzSh4nrMDy8tUfpY29G7mc1dWO6Vex0O5BBFpiP/hv/Ze&#10;K3jP5/B7Jh0Buf4BAAD//wMAUEsBAi0AFAAGAAgAAAAhANvh9svuAAAAhQEAABMAAAAAAAAAAAAA&#10;AAAAAAAAAFtDb250ZW50X1R5cGVzXS54bWxQSwECLQAUAAYACAAAACEAWvQsW78AAAAVAQAACwAA&#10;AAAAAAAAAAAAAAAfAQAAX3JlbHMvLnJlbHNQSwECLQAUAAYACAAAACEAalYvNcMAAADcAAAADwAA&#10;AAAAAAAAAAAAAAAHAgAAZHJzL2Rvd25yZXYueG1sUEsFBgAAAAADAAMAtwAAAPcCAAAAAA==&#10;" path="m559434,l511175,1904,464185,8254r-45721,9525l374014,31750,331470,48895,290195,69850,251460,93345r-36831,26669l180339,149859r-32385,32386l118745,217170,92710,254634,69214,294004,48260,335279,31750,379095,17779,423545,8254,469900,1904,518159,,567054r1904,48896l8254,663575r9525,46354l31750,755014r16510,43181l69214,839470r23496,40005l118745,916304r29209,34925l180339,983614r34290,29845l251460,1040129r38735,24130l331470,1084579r42544,17780l418464,1115695r45721,10159l511175,1132204r48259,1905l607695,1132204r46989,-6350l701040,1115695r43814,-13336l788034,1084579r40641,-20320l867409,1040129r36831,-26670l938529,983614r32386,-32385l1000125,916304r26670,-36829l1050290,839470r20319,-41275l1087754,755014r13336,-45085l1110615,663575r6350,-47625l1118870,567054r-1905,-48895l1110615,469900r-9525,-46355l1087754,379095r-17145,-43816l1050290,294004r-23495,-39370l1000125,217170,970915,182245,938529,149859,904240,120014,867409,93345,828675,69850,788034,48895,744854,31750,701040,17779,654684,8254,607695,1904,559434,xe" stroked="f">
                  <v:path arrowok="t"/>
                </v:shape>
                <w10:wrap anchorx="page"/>
              </v:group>
            </w:pict>
          </mc:Fallback>
        </mc:AlternateContent>
      </w:r>
      <w:r>
        <w:rPr>
          <w:noProof/>
        </w:rPr>
        <mc:AlternateContent>
          <mc:Choice Requires="wps">
            <w:drawing>
              <wp:anchor distT="0" distB="0" distL="0" distR="0" simplePos="0" relativeHeight="15766528" behindDoc="0" locked="0" layoutInCell="1" allowOverlap="1" wp14:anchorId="1B0D683F" wp14:editId="1B0D6840">
                <wp:simplePos x="0" y="0"/>
                <wp:positionH relativeFrom="page">
                  <wp:posOffset>6123178</wp:posOffset>
                </wp:positionH>
                <wp:positionV relativeFrom="paragraph">
                  <wp:posOffset>240310</wp:posOffset>
                </wp:positionV>
                <wp:extent cx="771525" cy="930275"/>
                <wp:effectExtent l="0" t="0" r="0" b="0"/>
                <wp:wrapNone/>
                <wp:docPr id="418" name="Textbox 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1525" cy="930275"/>
                        </a:xfrm>
                        <a:prstGeom prst="rect">
                          <a:avLst/>
                        </a:prstGeom>
                      </wps:spPr>
                      <wps:txbx>
                        <w:txbxContent>
                          <w:p w14:paraId="1B0D6AC8" w14:textId="77777777" w:rsidR="00A87355" w:rsidRDefault="00CD0DE7">
                            <w:pPr>
                              <w:spacing w:line="1449" w:lineRule="exact"/>
                              <w:rPr>
                                <w:b/>
                                <w:sz w:val="120"/>
                              </w:rPr>
                            </w:pPr>
                            <w:r>
                              <w:rPr>
                                <w:b/>
                                <w:color w:val="221F1F"/>
                                <w:spacing w:val="-7"/>
                                <w:sz w:val="120"/>
                              </w:rPr>
                              <w:t>11</w:t>
                            </w:r>
                          </w:p>
                        </w:txbxContent>
                      </wps:txbx>
                      <wps:bodyPr wrap="square" lIns="0" tIns="0" rIns="0" bIns="0" rtlCol="0">
                        <a:noAutofit/>
                      </wps:bodyPr>
                    </wps:wsp>
                  </a:graphicData>
                </a:graphic>
              </wp:anchor>
            </w:drawing>
          </mc:Choice>
          <mc:Fallback>
            <w:pict>
              <v:shape w14:anchorId="1B0D683F" id="Textbox 418" o:spid="_x0000_s1248" type="#_x0000_t202" style="position:absolute;left:0;text-align:left;margin-left:482.15pt;margin-top:18.9pt;width:60.75pt;height:73.25pt;z-index:157665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GLPmgEAACIDAAAOAAAAZHJzL2Uyb0RvYy54bWysUsFuGyEQvVfKPyDuMWtHrtOV11GbqFWl&#10;qI2U9gMwC17UhaEM9q7/vgNe21V7q3oZhmF4vPeG9cPoenbQES34hs9nFWfaK2it3zX8+7ePt/ec&#10;YZK+lT143fCjRv6wuXmzHkKtF9BB3+rICMRjPYSGdymFWghUnXYSZxC0p0MD0clE27gTbZQDobte&#10;LKrqrRggtiGC0ohUfTod8k3BN0ar9NUY1In1DSduqcRY4jZHsVnLehdl6KyaaMh/YOGk9fToBepJ&#10;Jsn20f4F5ayKgGDSTIETYIxVumggNfPqDzWvnQy6aCFzMFxswv8Hq74cXsNLZGn8ACMNsIjA8Azq&#10;B5I3YghYTz3ZU6yRurPQ0USXV5LA6CJ5e7z4qcfEFBVXq/lyseRM0dG7u2qxWma/xfVyiJg+aXAs&#10;Jw2PNK5CQB6eMZ1azy0Tl9PzmUgatyOzbcPv5xk1l7bQHknLQONsOP7cy6g56z978ivP/pzEc7I9&#10;JzH1j1B+SJbk4f0+gbGFwRV3YkCDKBqmT5Mn/fu+dF2/9uYXAAAA//8DAFBLAwQUAAYACAAAACEA&#10;1oVFIt8AAAALAQAADwAAAGRycy9kb3ducmV2LnhtbEyPwU7DMBBE70j8g7VI3KgNhZCGOFWF4ISE&#10;SMOBoxNvk6jxOsRuG/6e7Qlus5rR7Jt8PbtBHHEKvScNtwsFAqnxtqdWw2f1epOCCNGQNYMn1PCD&#10;AdbF5UVuMutPVOJxG1vBJRQyo6GLccykDE2HzoSFH5HY2/nJmcjn1Eo7mROXu0HeKZVIZ3riD50Z&#10;8bnDZr89OA2bLypf+u/3+qPclX1VrRS9JXutr6/mzROIiHP8C8MZn9GhYKbaH8gGMWhYJfdLjmpY&#10;PvKEc0ClD6xqVilbssjl/w3FLwAAAP//AwBQSwECLQAUAAYACAAAACEAtoM4kv4AAADhAQAAEwAA&#10;AAAAAAAAAAAAAAAAAAAAW0NvbnRlbnRfVHlwZXNdLnhtbFBLAQItABQABgAIAAAAIQA4/SH/1gAA&#10;AJQBAAALAAAAAAAAAAAAAAAAAC8BAABfcmVscy8ucmVsc1BLAQItABQABgAIAAAAIQBnMGLPmgEA&#10;ACIDAAAOAAAAAAAAAAAAAAAAAC4CAABkcnMvZTJvRG9jLnhtbFBLAQItABQABgAIAAAAIQDWhUUi&#10;3wAAAAsBAAAPAAAAAAAAAAAAAAAAAPQDAABkcnMvZG93bnJldi54bWxQSwUGAAAAAAQABADzAAAA&#10;AAUAAAAA&#10;" filled="f" stroked="f">
                <v:textbox inset="0,0,0,0">
                  <w:txbxContent>
                    <w:p w14:paraId="1B0D6AC8" w14:textId="77777777" w:rsidR="00A87355" w:rsidRDefault="00CD0DE7">
                      <w:pPr>
                        <w:spacing w:line="1449" w:lineRule="exact"/>
                        <w:rPr>
                          <w:b/>
                          <w:sz w:val="120"/>
                        </w:rPr>
                      </w:pPr>
                      <w:r>
                        <w:rPr>
                          <w:b/>
                          <w:color w:val="221F1F"/>
                          <w:spacing w:val="-7"/>
                          <w:sz w:val="120"/>
                        </w:rPr>
                        <w:t>11</w:t>
                      </w:r>
                    </w:p>
                  </w:txbxContent>
                </v:textbox>
                <w10:wrap anchorx="page"/>
              </v:shape>
            </w:pict>
          </mc:Fallback>
        </mc:AlternateContent>
      </w:r>
      <w:r>
        <w:rPr>
          <w:color w:val="FFFFFF"/>
          <w:w w:val="110"/>
        </w:rPr>
        <w:t>Connecting</w:t>
      </w:r>
      <w:r>
        <w:rPr>
          <w:color w:val="FFFFFF"/>
          <w:spacing w:val="3"/>
          <w:w w:val="110"/>
        </w:rPr>
        <w:t xml:space="preserve"> </w:t>
      </w:r>
      <w:r>
        <w:rPr>
          <w:color w:val="FFFFFF"/>
          <w:w w:val="110"/>
        </w:rPr>
        <w:t>a</w:t>
      </w:r>
      <w:r>
        <w:rPr>
          <w:color w:val="FFFFFF"/>
          <w:spacing w:val="-1"/>
          <w:w w:val="110"/>
        </w:rPr>
        <w:t xml:space="preserve"> </w:t>
      </w:r>
      <w:r>
        <w:rPr>
          <w:color w:val="FFFFFF"/>
          <w:w w:val="110"/>
        </w:rPr>
        <w:t>Pressure</w:t>
      </w:r>
      <w:r>
        <w:rPr>
          <w:color w:val="FFFFFF"/>
          <w:spacing w:val="5"/>
          <w:w w:val="110"/>
        </w:rPr>
        <w:t xml:space="preserve"> </w:t>
      </w:r>
      <w:r>
        <w:rPr>
          <w:color w:val="FFFFFF"/>
          <w:w w:val="110"/>
        </w:rPr>
        <w:t>Relief</w:t>
      </w:r>
      <w:r>
        <w:rPr>
          <w:color w:val="FFFFFF"/>
          <w:spacing w:val="3"/>
          <w:w w:val="110"/>
        </w:rPr>
        <w:t xml:space="preserve"> </w:t>
      </w:r>
      <w:r>
        <w:rPr>
          <w:color w:val="FFFFFF"/>
          <w:spacing w:val="-2"/>
          <w:w w:val="110"/>
        </w:rPr>
        <w:t>Valve</w:t>
      </w:r>
    </w:p>
    <w:p w14:paraId="1B0D60EA" w14:textId="77777777" w:rsidR="00A87355" w:rsidRDefault="00A87355">
      <w:pPr>
        <w:spacing w:before="115"/>
        <w:rPr>
          <w:b/>
          <w:sz w:val="40"/>
        </w:rPr>
      </w:pPr>
    </w:p>
    <w:p w14:paraId="1B0D60EB" w14:textId="77777777" w:rsidR="00A87355" w:rsidRDefault="00CD0DE7">
      <w:pPr>
        <w:pStyle w:val="Heading5"/>
      </w:pPr>
      <w:r>
        <w:rPr>
          <w:color w:val="221F1F"/>
          <w:w w:val="110"/>
        </w:rPr>
        <w:t>Connecting a</w:t>
      </w:r>
      <w:r>
        <w:rPr>
          <w:color w:val="221F1F"/>
          <w:spacing w:val="4"/>
          <w:w w:val="110"/>
        </w:rPr>
        <w:t xml:space="preserve"> </w:t>
      </w:r>
      <w:r>
        <w:rPr>
          <w:color w:val="221F1F"/>
          <w:w w:val="110"/>
        </w:rPr>
        <w:t>Pressure</w:t>
      </w:r>
      <w:r>
        <w:rPr>
          <w:color w:val="221F1F"/>
          <w:spacing w:val="2"/>
          <w:w w:val="110"/>
        </w:rPr>
        <w:t xml:space="preserve"> </w:t>
      </w:r>
      <w:r>
        <w:rPr>
          <w:color w:val="221F1F"/>
          <w:w w:val="110"/>
        </w:rPr>
        <w:t>Relief</w:t>
      </w:r>
      <w:r>
        <w:rPr>
          <w:color w:val="221F1F"/>
          <w:spacing w:val="1"/>
          <w:w w:val="110"/>
        </w:rPr>
        <w:t xml:space="preserve"> </w:t>
      </w:r>
      <w:r>
        <w:rPr>
          <w:color w:val="221F1F"/>
          <w:spacing w:val="-2"/>
          <w:w w:val="110"/>
        </w:rPr>
        <w:t>Valve</w:t>
      </w:r>
    </w:p>
    <w:p w14:paraId="1B0D60EC" w14:textId="77777777" w:rsidR="00A87355" w:rsidRDefault="00CD0DE7">
      <w:pPr>
        <w:pStyle w:val="BodyText"/>
        <w:spacing w:before="81" w:line="199" w:lineRule="auto"/>
        <w:ind w:left="528" w:right="2859"/>
      </w:pPr>
      <w:r>
        <w:rPr>
          <w:color w:val="221F1F"/>
          <w:w w:val="105"/>
        </w:rPr>
        <w:t>To complete the installation of the water heater, you must install an approved ¾” in. maximum</w:t>
      </w:r>
      <w:r>
        <w:rPr>
          <w:color w:val="221F1F"/>
          <w:spacing w:val="-6"/>
          <w:w w:val="105"/>
        </w:rPr>
        <w:t xml:space="preserve"> </w:t>
      </w:r>
      <w:r>
        <w:rPr>
          <w:color w:val="221F1F"/>
          <w:w w:val="105"/>
        </w:rPr>
        <w:t>150</w:t>
      </w:r>
      <w:r>
        <w:rPr>
          <w:color w:val="221F1F"/>
          <w:spacing w:val="-7"/>
          <w:w w:val="105"/>
        </w:rPr>
        <w:t xml:space="preserve"> </w:t>
      </w:r>
      <w:r>
        <w:rPr>
          <w:color w:val="221F1F"/>
          <w:w w:val="105"/>
        </w:rPr>
        <w:t>PSI</w:t>
      </w:r>
      <w:r>
        <w:rPr>
          <w:color w:val="221F1F"/>
          <w:spacing w:val="-10"/>
          <w:w w:val="105"/>
        </w:rPr>
        <w:t xml:space="preserve"> </w:t>
      </w:r>
      <w:r>
        <w:rPr>
          <w:color w:val="221F1F"/>
          <w:w w:val="105"/>
        </w:rPr>
        <w:t>pressure</w:t>
      </w:r>
      <w:r>
        <w:rPr>
          <w:color w:val="221F1F"/>
          <w:spacing w:val="-7"/>
          <w:w w:val="105"/>
        </w:rPr>
        <w:t xml:space="preserve"> </w:t>
      </w:r>
      <w:r>
        <w:rPr>
          <w:color w:val="221F1F"/>
          <w:w w:val="105"/>
        </w:rPr>
        <w:t>relief</w:t>
      </w:r>
      <w:r>
        <w:rPr>
          <w:color w:val="221F1F"/>
          <w:spacing w:val="-10"/>
          <w:w w:val="105"/>
        </w:rPr>
        <w:t xml:space="preserve"> </w:t>
      </w:r>
      <w:r>
        <w:rPr>
          <w:color w:val="221F1F"/>
          <w:w w:val="105"/>
        </w:rPr>
        <w:t>valve</w:t>
      </w:r>
      <w:r>
        <w:rPr>
          <w:color w:val="221F1F"/>
          <w:spacing w:val="-9"/>
          <w:w w:val="105"/>
        </w:rPr>
        <w:t xml:space="preserve"> </w:t>
      </w:r>
      <w:r>
        <w:rPr>
          <w:color w:val="221F1F"/>
          <w:w w:val="105"/>
        </w:rPr>
        <w:t>on</w:t>
      </w:r>
      <w:r>
        <w:rPr>
          <w:color w:val="221F1F"/>
          <w:spacing w:val="-6"/>
          <w:w w:val="105"/>
        </w:rPr>
        <w:t xml:space="preserve"> </w:t>
      </w:r>
      <w:r>
        <w:rPr>
          <w:color w:val="221F1F"/>
          <w:w w:val="105"/>
        </w:rPr>
        <w:t>the</w:t>
      </w:r>
      <w:r>
        <w:rPr>
          <w:color w:val="221F1F"/>
          <w:spacing w:val="-6"/>
          <w:w w:val="105"/>
        </w:rPr>
        <w:t xml:space="preserve"> </w:t>
      </w:r>
      <w:r>
        <w:rPr>
          <w:color w:val="221F1F"/>
          <w:w w:val="105"/>
        </w:rPr>
        <w:t>hot</w:t>
      </w:r>
      <w:r>
        <w:rPr>
          <w:color w:val="221F1F"/>
          <w:spacing w:val="-9"/>
          <w:w w:val="105"/>
        </w:rPr>
        <w:t xml:space="preserve"> </w:t>
      </w:r>
      <w:r>
        <w:rPr>
          <w:color w:val="221F1F"/>
          <w:w w:val="105"/>
        </w:rPr>
        <w:t>water</w:t>
      </w:r>
      <w:r>
        <w:rPr>
          <w:color w:val="221F1F"/>
          <w:spacing w:val="-9"/>
          <w:w w:val="105"/>
        </w:rPr>
        <w:t xml:space="preserve"> </w:t>
      </w:r>
      <w:r>
        <w:rPr>
          <w:color w:val="221F1F"/>
          <w:w w:val="105"/>
        </w:rPr>
        <w:t>outlet.</w:t>
      </w:r>
      <w:r>
        <w:rPr>
          <w:color w:val="221F1F"/>
          <w:spacing w:val="-7"/>
          <w:w w:val="105"/>
        </w:rPr>
        <w:t xml:space="preserve"> </w:t>
      </w:r>
      <w:r>
        <w:rPr>
          <w:color w:val="221F1F"/>
          <w:w w:val="105"/>
        </w:rPr>
        <w:t>The</w:t>
      </w:r>
      <w:r>
        <w:rPr>
          <w:color w:val="221F1F"/>
          <w:spacing w:val="-9"/>
          <w:w w:val="105"/>
        </w:rPr>
        <w:t xml:space="preserve"> </w:t>
      </w:r>
      <w:r>
        <w:rPr>
          <w:color w:val="221F1F"/>
          <w:w w:val="105"/>
        </w:rPr>
        <w:t>water</w:t>
      </w:r>
      <w:r>
        <w:rPr>
          <w:color w:val="221F1F"/>
          <w:spacing w:val="-10"/>
          <w:w w:val="105"/>
        </w:rPr>
        <w:t xml:space="preserve"> </w:t>
      </w:r>
      <w:r>
        <w:rPr>
          <w:color w:val="221F1F"/>
          <w:w w:val="105"/>
        </w:rPr>
        <w:t>heater</w:t>
      </w:r>
      <w:r>
        <w:rPr>
          <w:color w:val="221F1F"/>
          <w:spacing w:val="-10"/>
          <w:w w:val="105"/>
        </w:rPr>
        <w:t xml:space="preserve"> </w:t>
      </w:r>
      <w:r>
        <w:rPr>
          <w:color w:val="221F1F"/>
          <w:w w:val="105"/>
        </w:rPr>
        <w:t>has</w:t>
      </w:r>
      <w:r>
        <w:rPr>
          <w:color w:val="221F1F"/>
          <w:spacing w:val="-9"/>
          <w:w w:val="105"/>
        </w:rPr>
        <w:t xml:space="preserve"> </w:t>
      </w:r>
      <w:r>
        <w:rPr>
          <w:color w:val="221F1F"/>
          <w:w w:val="105"/>
        </w:rPr>
        <w:t>a</w:t>
      </w:r>
    </w:p>
    <w:p w14:paraId="1B0D60ED" w14:textId="77777777" w:rsidR="00A87355" w:rsidRDefault="00CD0DE7">
      <w:pPr>
        <w:pStyle w:val="BodyText"/>
        <w:spacing w:before="33" w:line="199" w:lineRule="auto"/>
        <w:ind w:left="528" w:right="648"/>
      </w:pPr>
      <w:r>
        <w:rPr>
          <w:color w:val="221F1F"/>
          <w:w w:val="105"/>
        </w:rPr>
        <w:t>built-in,</w:t>
      </w:r>
      <w:r>
        <w:rPr>
          <w:color w:val="221F1F"/>
          <w:spacing w:val="-3"/>
          <w:w w:val="105"/>
        </w:rPr>
        <w:t xml:space="preserve"> </w:t>
      </w:r>
      <w:r>
        <w:rPr>
          <w:color w:val="221F1F"/>
          <w:w w:val="105"/>
        </w:rPr>
        <w:t>high</w:t>
      </w:r>
      <w:r>
        <w:rPr>
          <w:color w:val="221F1F"/>
          <w:spacing w:val="-2"/>
          <w:w w:val="105"/>
        </w:rPr>
        <w:t xml:space="preserve"> </w:t>
      </w:r>
      <w:r>
        <w:rPr>
          <w:color w:val="221F1F"/>
          <w:w w:val="105"/>
        </w:rPr>
        <w:t>temperature</w:t>
      </w:r>
      <w:r>
        <w:rPr>
          <w:color w:val="221F1F"/>
          <w:spacing w:val="-1"/>
          <w:w w:val="105"/>
        </w:rPr>
        <w:t xml:space="preserve"> </w:t>
      </w:r>
      <w:r>
        <w:rPr>
          <w:color w:val="221F1F"/>
          <w:w w:val="105"/>
        </w:rPr>
        <w:t>shut-o</w:t>
      </w:r>
      <w:r>
        <w:rPr>
          <w:rFonts w:ascii="Arial" w:hAnsi="Arial"/>
          <w:color w:val="221F1F"/>
          <w:w w:val="105"/>
        </w:rPr>
        <w:t>ﬀ</w:t>
      </w:r>
      <w:r>
        <w:rPr>
          <w:rFonts w:ascii="Arial" w:hAnsi="Arial"/>
          <w:color w:val="221F1F"/>
          <w:spacing w:val="-15"/>
          <w:w w:val="105"/>
        </w:rPr>
        <w:t xml:space="preserve"> </w:t>
      </w:r>
      <w:r>
        <w:rPr>
          <w:color w:val="221F1F"/>
          <w:w w:val="105"/>
        </w:rPr>
        <w:t>switch,</w:t>
      </w:r>
      <w:r>
        <w:rPr>
          <w:color w:val="221F1F"/>
          <w:spacing w:val="-3"/>
          <w:w w:val="105"/>
        </w:rPr>
        <w:t xml:space="preserve"> </w:t>
      </w:r>
      <w:r>
        <w:rPr>
          <w:color w:val="221F1F"/>
          <w:w w:val="105"/>
        </w:rPr>
        <w:t>so</w:t>
      </w:r>
      <w:r>
        <w:rPr>
          <w:color w:val="221F1F"/>
          <w:spacing w:val="-2"/>
          <w:w w:val="105"/>
        </w:rPr>
        <w:t xml:space="preserve"> </w:t>
      </w:r>
      <w:r>
        <w:rPr>
          <w:color w:val="221F1F"/>
          <w:w w:val="105"/>
        </w:rPr>
        <w:t>install</w:t>
      </w:r>
      <w:r>
        <w:rPr>
          <w:color w:val="221F1F"/>
          <w:spacing w:val="-2"/>
          <w:w w:val="105"/>
        </w:rPr>
        <w:t xml:space="preserve"> </w:t>
      </w:r>
      <w:r>
        <w:rPr>
          <w:color w:val="221F1F"/>
          <w:w w:val="105"/>
        </w:rPr>
        <w:t>a “pressure</w:t>
      </w:r>
      <w:r>
        <w:rPr>
          <w:color w:val="221F1F"/>
          <w:spacing w:val="-1"/>
          <w:w w:val="105"/>
        </w:rPr>
        <w:t xml:space="preserve"> </w:t>
      </w:r>
      <w:r>
        <w:rPr>
          <w:color w:val="221F1F"/>
          <w:w w:val="105"/>
        </w:rPr>
        <w:t>only”</w:t>
      </w:r>
      <w:r>
        <w:rPr>
          <w:color w:val="221F1F"/>
          <w:spacing w:val="-1"/>
          <w:w w:val="105"/>
        </w:rPr>
        <w:t xml:space="preserve"> </w:t>
      </w:r>
      <w:r>
        <w:rPr>
          <w:color w:val="221F1F"/>
          <w:w w:val="105"/>
        </w:rPr>
        <w:t>relief</w:t>
      </w:r>
      <w:r>
        <w:rPr>
          <w:color w:val="221F1F"/>
          <w:spacing w:val="-2"/>
          <w:w w:val="105"/>
        </w:rPr>
        <w:t xml:space="preserve"> </w:t>
      </w:r>
      <w:r>
        <w:rPr>
          <w:color w:val="221F1F"/>
          <w:w w:val="105"/>
        </w:rPr>
        <w:t>valve. This</w:t>
      </w:r>
      <w:r>
        <w:rPr>
          <w:color w:val="221F1F"/>
          <w:spacing w:val="-1"/>
          <w:w w:val="105"/>
        </w:rPr>
        <w:t xml:space="preserve"> </w:t>
      </w:r>
      <w:r>
        <w:rPr>
          <w:color w:val="221F1F"/>
          <w:w w:val="105"/>
        </w:rPr>
        <w:t>valve is not supplied;</w:t>
      </w:r>
      <w:r>
        <w:rPr>
          <w:color w:val="221F1F"/>
          <w:spacing w:val="-3"/>
          <w:w w:val="105"/>
        </w:rPr>
        <w:t xml:space="preserve"> </w:t>
      </w:r>
      <w:r>
        <w:rPr>
          <w:color w:val="221F1F"/>
          <w:w w:val="105"/>
        </w:rPr>
        <w:t>however, it is required. The pressure relief valve should be placed as close to the water heater as possible. No other valve outside of the isolation valve with easy access port</w:t>
      </w:r>
      <w:r>
        <w:rPr>
          <w:color w:val="221F1F"/>
          <w:spacing w:val="-2"/>
          <w:w w:val="105"/>
        </w:rPr>
        <w:t xml:space="preserve"> </w:t>
      </w:r>
      <w:r>
        <w:rPr>
          <w:color w:val="221F1F"/>
          <w:w w:val="105"/>
        </w:rPr>
        <w:t>should be placed between the pressure relief</w:t>
      </w:r>
      <w:r>
        <w:rPr>
          <w:color w:val="221F1F"/>
          <w:spacing w:val="-1"/>
          <w:w w:val="105"/>
        </w:rPr>
        <w:t xml:space="preserve"> </w:t>
      </w:r>
      <w:r>
        <w:rPr>
          <w:color w:val="221F1F"/>
          <w:w w:val="105"/>
        </w:rPr>
        <w:t>valve and the water heater.</w:t>
      </w:r>
      <w:r>
        <w:rPr>
          <w:color w:val="221F1F"/>
          <w:spacing w:val="40"/>
          <w:w w:val="105"/>
        </w:rPr>
        <w:t xml:space="preserve"> </w:t>
      </w:r>
      <w:r>
        <w:rPr>
          <w:color w:val="221F1F"/>
          <w:w w:val="105"/>
        </w:rPr>
        <w:t>See illustration on Page 21 for reference.</w:t>
      </w:r>
    </w:p>
    <w:p w14:paraId="1B0D60EE" w14:textId="77777777" w:rsidR="00A87355" w:rsidRDefault="00CD0DE7">
      <w:pPr>
        <w:rPr>
          <w:sz w:val="13"/>
        </w:rPr>
      </w:pPr>
      <w:r>
        <w:rPr>
          <w:noProof/>
        </w:rPr>
        <mc:AlternateContent>
          <mc:Choice Requires="wpg">
            <w:drawing>
              <wp:anchor distT="0" distB="0" distL="0" distR="0" simplePos="0" relativeHeight="487623680" behindDoc="1" locked="0" layoutInCell="1" allowOverlap="1" wp14:anchorId="1B0D6841" wp14:editId="1B0D6842">
                <wp:simplePos x="0" y="0"/>
                <wp:positionH relativeFrom="page">
                  <wp:posOffset>322579</wp:posOffset>
                </wp:positionH>
                <wp:positionV relativeFrom="paragraph">
                  <wp:posOffset>116102</wp:posOffset>
                </wp:positionV>
                <wp:extent cx="6918325" cy="1087755"/>
                <wp:effectExtent l="0" t="0" r="0" b="0"/>
                <wp:wrapTopAndBottom/>
                <wp:docPr id="419" name="Group 4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8325" cy="1087755"/>
                          <a:chOff x="0" y="0"/>
                          <a:chExt cx="6918325" cy="1087755"/>
                        </a:xfrm>
                      </wpg:grpSpPr>
                      <wps:wsp>
                        <wps:cNvPr id="420" name="Graphic 420"/>
                        <wps:cNvSpPr/>
                        <wps:spPr>
                          <a:xfrm>
                            <a:off x="0" y="0"/>
                            <a:ext cx="6918325" cy="332740"/>
                          </a:xfrm>
                          <a:custGeom>
                            <a:avLst/>
                            <a:gdLst/>
                            <a:ahLst/>
                            <a:cxnLst/>
                            <a:rect l="l" t="t" r="r" b="b"/>
                            <a:pathLst>
                              <a:path w="6918325" h="332740">
                                <a:moveTo>
                                  <a:pt x="6918325" y="0"/>
                                </a:moveTo>
                                <a:lnTo>
                                  <a:pt x="0" y="0"/>
                                </a:lnTo>
                                <a:lnTo>
                                  <a:pt x="0" y="332740"/>
                                </a:lnTo>
                                <a:lnTo>
                                  <a:pt x="6918325" y="332740"/>
                                </a:lnTo>
                                <a:lnTo>
                                  <a:pt x="6918325" y="0"/>
                                </a:lnTo>
                                <a:close/>
                              </a:path>
                            </a:pathLst>
                          </a:custGeom>
                          <a:solidFill>
                            <a:srgbClr val="A7A9AC"/>
                          </a:solidFill>
                        </wps:spPr>
                        <wps:bodyPr wrap="square" lIns="0" tIns="0" rIns="0" bIns="0" rtlCol="0">
                          <a:prstTxWarp prst="textNoShape">
                            <a:avLst/>
                          </a:prstTxWarp>
                          <a:noAutofit/>
                        </wps:bodyPr>
                      </wps:wsp>
                      <wps:wsp>
                        <wps:cNvPr id="421" name="Graphic 421"/>
                        <wps:cNvSpPr/>
                        <wps:spPr>
                          <a:xfrm>
                            <a:off x="102235" y="30480"/>
                            <a:ext cx="299720" cy="265430"/>
                          </a:xfrm>
                          <a:custGeom>
                            <a:avLst/>
                            <a:gdLst/>
                            <a:ahLst/>
                            <a:cxnLst/>
                            <a:rect l="l" t="t" r="r" b="b"/>
                            <a:pathLst>
                              <a:path w="299720" h="265430">
                                <a:moveTo>
                                  <a:pt x="149859" y="0"/>
                                </a:moveTo>
                                <a:lnTo>
                                  <a:pt x="0" y="265429"/>
                                </a:lnTo>
                                <a:lnTo>
                                  <a:pt x="299719" y="265429"/>
                                </a:lnTo>
                                <a:lnTo>
                                  <a:pt x="149859" y="0"/>
                                </a:lnTo>
                                <a:close/>
                              </a:path>
                            </a:pathLst>
                          </a:custGeom>
                          <a:ln w="6489">
                            <a:solidFill>
                              <a:srgbClr val="57585B"/>
                            </a:solidFill>
                            <a:prstDash val="solid"/>
                          </a:ln>
                        </wps:spPr>
                        <wps:bodyPr wrap="square" lIns="0" tIns="0" rIns="0" bIns="0" rtlCol="0">
                          <a:prstTxWarp prst="textNoShape">
                            <a:avLst/>
                          </a:prstTxWarp>
                          <a:noAutofit/>
                        </wps:bodyPr>
                      </wps:wsp>
                      <wps:wsp>
                        <wps:cNvPr id="422" name="Graphic 422"/>
                        <wps:cNvSpPr/>
                        <wps:spPr>
                          <a:xfrm>
                            <a:off x="113664" y="44450"/>
                            <a:ext cx="277495" cy="245110"/>
                          </a:xfrm>
                          <a:custGeom>
                            <a:avLst/>
                            <a:gdLst/>
                            <a:ahLst/>
                            <a:cxnLst/>
                            <a:rect l="l" t="t" r="r" b="b"/>
                            <a:pathLst>
                              <a:path w="277495" h="245110">
                                <a:moveTo>
                                  <a:pt x="139064" y="0"/>
                                </a:moveTo>
                                <a:lnTo>
                                  <a:pt x="0" y="245109"/>
                                </a:lnTo>
                                <a:lnTo>
                                  <a:pt x="277495" y="245109"/>
                                </a:lnTo>
                                <a:lnTo>
                                  <a:pt x="139064" y="0"/>
                                </a:lnTo>
                                <a:close/>
                              </a:path>
                            </a:pathLst>
                          </a:custGeom>
                          <a:solidFill>
                            <a:srgbClr val="57585B"/>
                          </a:solidFill>
                        </wps:spPr>
                        <wps:bodyPr wrap="square" lIns="0" tIns="0" rIns="0" bIns="0" rtlCol="0">
                          <a:prstTxWarp prst="textNoShape">
                            <a:avLst/>
                          </a:prstTxWarp>
                          <a:noAutofit/>
                        </wps:bodyPr>
                      </wps:wsp>
                      <wps:wsp>
                        <wps:cNvPr id="423" name="Graphic 423"/>
                        <wps:cNvSpPr/>
                        <wps:spPr>
                          <a:xfrm>
                            <a:off x="113664" y="44450"/>
                            <a:ext cx="277495" cy="245110"/>
                          </a:xfrm>
                          <a:custGeom>
                            <a:avLst/>
                            <a:gdLst/>
                            <a:ahLst/>
                            <a:cxnLst/>
                            <a:rect l="l" t="t" r="r" b="b"/>
                            <a:pathLst>
                              <a:path w="277495" h="245110">
                                <a:moveTo>
                                  <a:pt x="0" y="245109"/>
                                </a:moveTo>
                                <a:lnTo>
                                  <a:pt x="277495" y="245109"/>
                                </a:lnTo>
                                <a:lnTo>
                                  <a:pt x="139064" y="0"/>
                                </a:lnTo>
                                <a:lnTo>
                                  <a:pt x="0" y="245109"/>
                                </a:lnTo>
                                <a:close/>
                              </a:path>
                            </a:pathLst>
                          </a:custGeom>
                          <a:ln w="6489">
                            <a:solidFill>
                              <a:srgbClr val="FFFFFF"/>
                            </a:solidFill>
                            <a:prstDash val="solid"/>
                          </a:ln>
                        </wps:spPr>
                        <wps:bodyPr wrap="square" lIns="0" tIns="0" rIns="0" bIns="0" rtlCol="0">
                          <a:prstTxWarp prst="textNoShape">
                            <a:avLst/>
                          </a:prstTxWarp>
                          <a:noAutofit/>
                        </wps:bodyPr>
                      </wps:wsp>
                      <wps:wsp>
                        <wps:cNvPr id="424" name="Graphic 424"/>
                        <wps:cNvSpPr/>
                        <wps:spPr>
                          <a:xfrm>
                            <a:off x="230504" y="112395"/>
                            <a:ext cx="43180" cy="158115"/>
                          </a:xfrm>
                          <a:custGeom>
                            <a:avLst/>
                            <a:gdLst/>
                            <a:ahLst/>
                            <a:cxnLst/>
                            <a:rect l="l" t="t" r="r" b="b"/>
                            <a:pathLst>
                              <a:path w="43180" h="158115">
                                <a:moveTo>
                                  <a:pt x="21590" y="120015"/>
                                </a:moveTo>
                                <a:lnTo>
                                  <a:pt x="14605" y="121285"/>
                                </a:lnTo>
                                <a:lnTo>
                                  <a:pt x="8890" y="125730"/>
                                </a:lnTo>
                                <a:lnTo>
                                  <a:pt x="5080" y="131445"/>
                                </a:lnTo>
                                <a:lnTo>
                                  <a:pt x="3810" y="139065"/>
                                </a:lnTo>
                                <a:lnTo>
                                  <a:pt x="5080" y="146685"/>
                                </a:lnTo>
                                <a:lnTo>
                                  <a:pt x="8890" y="153035"/>
                                </a:lnTo>
                                <a:lnTo>
                                  <a:pt x="14605" y="156845"/>
                                </a:lnTo>
                                <a:lnTo>
                                  <a:pt x="21590" y="158115"/>
                                </a:lnTo>
                                <a:lnTo>
                                  <a:pt x="29210" y="156845"/>
                                </a:lnTo>
                                <a:lnTo>
                                  <a:pt x="34925" y="153035"/>
                                </a:lnTo>
                                <a:lnTo>
                                  <a:pt x="38735" y="146685"/>
                                </a:lnTo>
                                <a:lnTo>
                                  <a:pt x="40005" y="139065"/>
                                </a:lnTo>
                                <a:lnTo>
                                  <a:pt x="38735" y="131445"/>
                                </a:lnTo>
                                <a:lnTo>
                                  <a:pt x="34925" y="125730"/>
                                </a:lnTo>
                                <a:lnTo>
                                  <a:pt x="29210" y="121285"/>
                                </a:lnTo>
                                <a:lnTo>
                                  <a:pt x="21590" y="120015"/>
                                </a:lnTo>
                                <a:close/>
                              </a:path>
                              <a:path w="43180" h="158115">
                                <a:moveTo>
                                  <a:pt x="23495" y="0"/>
                                </a:moveTo>
                                <a:lnTo>
                                  <a:pt x="13335" y="2540"/>
                                </a:lnTo>
                                <a:lnTo>
                                  <a:pt x="5080" y="8255"/>
                                </a:lnTo>
                                <a:lnTo>
                                  <a:pt x="0" y="19685"/>
                                </a:lnTo>
                                <a:lnTo>
                                  <a:pt x="4445" y="95885"/>
                                </a:lnTo>
                                <a:lnTo>
                                  <a:pt x="6985" y="100330"/>
                                </a:lnTo>
                                <a:lnTo>
                                  <a:pt x="14605" y="108585"/>
                                </a:lnTo>
                                <a:lnTo>
                                  <a:pt x="26035" y="109855"/>
                                </a:lnTo>
                                <a:lnTo>
                                  <a:pt x="38735" y="95885"/>
                                </a:lnTo>
                                <a:lnTo>
                                  <a:pt x="43180" y="20955"/>
                                </a:lnTo>
                                <a:lnTo>
                                  <a:pt x="42545" y="18415"/>
                                </a:lnTo>
                                <a:lnTo>
                                  <a:pt x="40005" y="12700"/>
                                </a:lnTo>
                                <a:lnTo>
                                  <a:pt x="34290" y="5715"/>
                                </a:lnTo>
                                <a:lnTo>
                                  <a:pt x="23495" y="0"/>
                                </a:lnTo>
                                <a:close/>
                              </a:path>
                            </a:pathLst>
                          </a:custGeom>
                          <a:solidFill>
                            <a:srgbClr val="FFFFFF"/>
                          </a:solidFill>
                        </wps:spPr>
                        <wps:bodyPr wrap="square" lIns="0" tIns="0" rIns="0" bIns="0" rtlCol="0">
                          <a:prstTxWarp prst="textNoShape">
                            <a:avLst/>
                          </a:prstTxWarp>
                          <a:noAutofit/>
                        </wps:bodyPr>
                      </wps:wsp>
                      <wps:wsp>
                        <wps:cNvPr id="425" name="Graphic 425"/>
                        <wps:cNvSpPr/>
                        <wps:spPr>
                          <a:xfrm>
                            <a:off x="230504" y="112395"/>
                            <a:ext cx="43180" cy="120650"/>
                          </a:xfrm>
                          <a:custGeom>
                            <a:avLst/>
                            <a:gdLst/>
                            <a:ahLst/>
                            <a:cxnLst/>
                            <a:rect l="l" t="t" r="r" b="b"/>
                            <a:pathLst>
                              <a:path w="43180" h="120650">
                                <a:moveTo>
                                  <a:pt x="4445" y="95885"/>
                                </a:moveTo>
                                <a:lnTo>
                                  <a:pt x="13970" y="114935"/>
                                </a:lnTo>
                                <a:lnTo>
                                  <a:pt x="20955" y="120650"/>
                                </a:lnTo>
                                <a:lnTo>
                                  <a:pt x="27940" y="114935"/>
                                </a:lnTo>
                                <a:lnTo>
                                  <a:pt x="38735" y="95885"/>
                                </a:lnTo>
                                <a:lnTo>
                                  <a:pt x="43180" y="20955"/>
                                </a:lnTo>
                                <a:lnTo>
                                  <a:pt x="41910" y="12065"/>
                                </a:lnTo>
                                <a:lnTo>
                                  <a:pt x="39370" y="6350"/>
                                </a:lnTo>
                                <a:lnTo>
                                  <a:pt x="34290" y="3175"/>
                                </a:lnTo>
                                <a:lnTo>
                                  <a:pt x="23495" y="0"/>
                                </a:lnTo>
                                <a:lnTo>
                                  <a:pt x="12065" y="635"/>
                                </a:lnTo>
                                <a:lnTo>
                                  <a:pt x="6350" y="3175"/>
                                </a:lnTo>
                                <a:lnTo>
                                  <a:pt x="2540" y="8890"/>
                                </a:lnTo>
                                <a:lnTo>
                                  <a:pt x="0" y="19685"/>
                                </a:lnTo>
                                <a:lnTo>
                                  <a:pt x="4445" y="95885"/>
                                </a:lnTo>
                                <a:close/>
                              </a:path>
                            </a:pathLst>
                          </a:custGeom>
                          <a:ln w="2477">
                            <a:solidFill>
                              <a:srgbClr val="57585B"/>
                            </a:solidFill>
                            <a:prstDash val="solid"/>
                          </a:ln>
                        </wps:spPr>
                        <wps:bodyPr wrap="square" lIns="0" tIns="0" rIns="0" bIns="0" rtlCol="0">
                          <a:prstTxWarp prst="textNoShape">
                            <a:avLst/>
                          </a:prstTxWarp>
                          <a:noAutofit/>
                        </wps:bodyPr>
                      </wps:wsp>
                      <wps:wsp>
                        <wps:cNvPr id="426" name="Textbox 426"/>
                        <wps:cNvSpPr txBox="1"/>
                        <wps:spPr>
                          <a:xfrm>
                            <a:off x="0" y="332740"/>
                            <a:ext cx="6918325" cy="755015"/>
                          </a:xfrm>
                          <a:prstGeom prst="rect">
                            <a:avLst/>
                          </a:prstGeom>
                          <a:solidFill>
                            <a:srgbClr val="E6E7E8"/>
                          </a:solidFill>
                        </wps:spPr>
                        <wps:txbx>
                          <w:txbxContent>
                            <w:p w14:paraId="1B0D6AC9" w14:textId="77777777" w:rsidR="00A87355" w:rsidRDefault="00CD0DE7">
                              <w:pPr>
                                <w:spacing w:before="27"/>
                                <w:ind w:left="94"/>
                                <w:rPr>
                                  <w:b/>
                                  <w:color w:val="000000"/>
                                </w:rPr>
                              </w:pPr>
                              <w:r>
                                <w:rPr>
                                  <w:b/>
                                  <w:color w:val="221F1F"/>
                                  <w:spacing w:val="2"/>
                                </w:rPr>
                                <w:t>Improper</w:t>
                              </w:r>
                              <w:r>
                                <w:rPr>
                                  <w:b/>
                                  <w:color w:val="221F1F"/>
                                  <w:spacing w:val="29"/>
                                </w:rPr>
                                <w:t xml:space="preserve"> </w:t>
                              </w:r>
                              <w:r>
                                <w:rPr>
                                  <w:b/>
                                  <w:color w:val="221F1F"/>
                                  <w:spacing w:val="2"/>
                                </w:rPr>
                                <w:t>installation</w:t>
                              </w:r>
                              <w:r>
                                <w:rPr>
                                  <w:b/>
                                  <w:color w:val="221F1F"/>
                                  <w:spacing w:val="34"/>
                                </w:rPr>
                                <w:t xml:space="preserve"> </w:t>
                              </w:r>
                              <w:r>
                                <w:rPr>
                                  <w:b/>
                                  <w:color w:val="221F1F"/>
                                  <w:spacing w:val="2"/>
                                </w:rPr>
                                <w:t>of</w:t>
                              </w:r>
                              <w:r>
                                <w:rPr>
                                  <w:b/>
                                  <w:color w:val="221F1F"/>
                                  <w:spacing w:val="32"/>
                                </w:rPr>
                                <w:t xml:space="preserve"> </w:t>
                              </w:r>
                              <w:r>
                                <w:rPr>
                                  <w:b/>
                                  <w:color w:val="221F1F"/>
                                  <w:spacing w:val="2"/>
                                </w:rPr>
                                <w:t>the</w:t>
                              </w:r>
                              <w:r>
                                <w:rPr>
                                  <w:b/>
                                  <w:color w:val="221F1F"/>
                                  <w:spacing w:val="31"/>
                                </w:rPr>
                                <w:t xml:space="preserve"> </w:t>
                              </w:r>
                              <w:r>
                                <w:rPr>
                                  <w:b/>
                                  <w:color w:val="221F1F"/>
                                  <w:spacing w:val="2"/>
                                </w:rPr>
                                <w:t>pressure</w:t>
                              </w:r>
                              <w:r>
                                <w:rPr>
                                  <w:b/>
                                  <w:color w:val="221F1F"/>
                                  <w:spacing w:val="30"/>
                                </w:rPr>
                                <w:t xml:space="preserve"> </w:t>
                              </w:r>
                              <w:r>
                                <w:rPr>
                                  <w:b/>
                                  <w:color w:val="221F1F"/>
                                  <w:spacing w:val="2"/>
                                </w:rPr>
                                <w:t>relief</w:t>
                              </w:r>
                              <w:r>
                                <w:rPr>
                                  <w:b/>
                                  <w:color w:val="221F1F"/>
                                  <w:spacing w:val="34"/>
                                </w:rPr>
                                <w:t xml:space="preserve"> </w:t>
                              </w:r>
                              <w:r>
                                <w:rPr>
                                  <w:b/>
                                  <w:color w:val="221F1F"/>
                                  <w:spacing w:val="2"/>
                                </w:rPr>
                                <w:t>valve</w:t>
                              </w:r>
                              <w:r>
                                <w:rPr>
                                  <w:b/>
                                  <w:color w:val="221F1F"/>
                                  <w:spacing w:val="29"/>
                                </w:rPr>
                                <w:t xml:space="preserve"> </w:t>
                              </w:r>
                              <w:r>
                                <w:rPr>
                                  <w:b/>
                                  <w:color w:val="221F1F"/>
                                  <w:spacing w:val="2"/>
                                </w:rPr>
                                <w:t>may</w:t>
                              </w:r>
                              <w:r>
                                <w:rPr>
                                  <w:b/>
                                  <w:color w:val="221F1F"/>
                                  <w:spacing w:val="32"/>
                                </w:rPr>
                                <w:t xml:space="preserve"> </w:t>
                              </w:r>
                              <w:r>
                                <w:rPr>
                                  <w:b/>
                                  <w:color w:val="221F1F"/>
                                  <w:spacing w:val="2"/>
                                </w:rPr>
                                <w:t>result</w:t>
                              </w:r>
                              <w:r>
                                <w:rPr>
                                  <w:b/>
                                  <w:color w:val="221F1F"/>
                                  <w:spacing w:val="30"/>
                                </w:rPr>
                                <w:t xml:space="preserve"> </w:t>
                              </w:r>
                              <w:r>
                                <w:rPr>
                                  <w:b/>
                                  <w:color w:val="221F1F"/>
                                  <w:spacing w:val="2"/>
                                </w:rPr>
                                <w:t>in</w:t>
                              </w:r>
                              <w:r>
                                <w:rPr>
                                  <w:b/>
                                  <w:color w:val="221F1F"/>
                                  <w:spacing w:val="34"/>
                                </w:rPr>
                                <w:t xml:space="preserve"> </w:t>
                              </w:r>
                              <w:r>
                                <w:rPr>
                                  <w:b/>
                                  <w:color w:val="221F1F"/>
                                  <w:spacing w:val="2"/>
                                </w:rPr>
                                <w:t>property</w:t>
                              </w:r>
                              <w:r>
                                <w:rPr>
                                  <w:b/>
                                  <w:color w:val="221F1F"/>
                                  <w:spacing w:val="31"/>
                                </w:rPr>
                                <w:t xml:space="preserve"> </w:t>
                              </w:r>
                              <w:r>
                                <w:rPr>
                                  <w:b/>
                                  <w:color w:val="221F1F"/>
                                  <w:spacing w:val="2"/>
                                </w:rPr>
                                <w:t>damage,</w:t>
                              </w:r>
                              <w:r>
                                <w:rPr>
                                  <w:b/>
                                  <w:color w:val="221F1F"/>
                                  <w:spacing w:val="32"/>
                                </w:rPr>
                                <w:t xml:space="preserve"> </w:t>
                              </w:r>
                              <w:r>
                                <w:rPr>
                                  <w:b/>
                                  <w:color w:val="221F1F"/>
                                  <w:spacing w:val="2"/>
                                </w:rPr>
                                <w:t>personal</w:t>
                              </w:r>
                              <w:r>
                                <w:rPr>
                                  <w:b/>
                                  <w:color w:val="221F1F"/>
                                  <w:spacing w:val="28"/>
                                </w:rPr>
                                <w:t xml:space="preserve"> </w:t>
                              </w:r>
                              <w:r>
                                <w:rPr>
                                  <w:b/>
                                  <w:color w:val="221F1F"/>
                                  <w:spacing w:val="2"/>
                                </w:rPr>
                                <w:t>injury,</w:t>
                              </w:r>
                              <w:r>
                                <w:rPr>
                                  <w:b/>
                                  <w:color w:val="221F1F"/>
                                  <w:spacing w:val="28"/>
                                </w:rPr>
                                <w:t xml:space="preserve"> </w:t>
                              </w:r>
                              <w:r>
                                <w:rPr>
                                  <w:b/>
                                  <w:color w:val="221F1F"/>
                                  <w:spacing w:val="2"/>
                                </w:rPr>
                                <w:t>or</w:t>
                              </w:r>
                              <w:r>
                                <w:rPr>
                                  <w:b/>
                                  <w:color w:val="221F1F"/>
                                  <w:spacing w:val="33"/>
                                </w:rPr>
                                <w:t xml:space="preserve"> </w:t>
                              </w:r>
                              <w:r>
                                <w:rPr>
                                  <w:b/>
                                  <w:color w:val="221F1F"/>
                                  <w:spacing w:val="-2"/>
                                </w:rPr>
                                <w:t>death.</w:t>
                              </w:r>
                            </w:p>
                            <w:p w14:paraId="1B0D6ACA" w14:textId="77777777" w:rsidR="00A87355" w:rsidRDefault="00CD0DE7">
                              <w:pPr>
                                <w:ind w:left="94"/>
                                <w:rPr>
                                  <w:b/>
                                  <w:color w:val="000000"/>
                                </w:rPr>
                              </w:pPr>
                              <w:r>
                                <w:rPr>
                                  <w:b/>
                                  <w:color w:val="221F1F"/>
                                  <w:w w:val="110"/>
                                </w:rPr>
                                <w:t>Follow</w:t>
                              </w:r>
                              <w:r>
                                <w:rPr>
                                  <w:b/>
                                  <w:color w:val="221F1F"/>
                                  <w:spacing w:val="-9"/>
                                  <w:w w:val="110"/>
                                </w:rPr>
                                <w:t xml:space="preserve"> </w:t>
                              </w:r>
                              <w:r>
                                <w:rPr>
                                  <w:b/>
                                  <w:color w:val="221F1F"/>
                                  <w:w w:val="110"/>
                                </w:rPr>
                                <w:t>all</w:t>
                              </w:r>
                              <w:r>
                                <w:rPr>
                                  <w:b/>
                                  <w:color w:val="221F1F"/>
                                  <w:spacing w:val="-11"/>
                                  <w:w w:val="110"/>
                                </w:rPr>
                                <w:t xml:space="preserve"> </w:t>
                              </w:r>
                              <w:r>
                                <w:rPr>
                                  <w:b/>
                                  <w:color w:val="221F1F"/>
                                  <w:w w:val="110"/>
                                </w:rPr>
                                <w:t>instructions</w:t>
                              </w:r>
                              <w:r>
                                <w:rPr>
                                  <w:b/>
                                  <w:color w:val="221F1F"/>
                                  <w:spacing w:val="-11"/>
                                  <w:w w:val="110"/>
                                </w:rPr>
                                <w:t xml:space="preserve"> </w:t>
                              </w:r>
                              <w:r>
                                <w:rPr>
                                  <w:b/>
                                  <w:color w:val="221F1F"/>
                                  <w:w w:val="110"/>
                                </w:rPr>
                                <w:t>and</w:t>
                              </w:r>
                              <w:r>
                                <w:rPr>
                                  <w:b/>
                                  <w:color w:val="221F1F"/>
                                  <w:spacing w:val="-8"/>
                                  <w:w w:val="110"/>
                                </w:rPr>
                                <w:t xml:space="preserve"> </w:t>
                              </w:r>
                              <w:r>
                                <w:rPr>
                                  <w:b/>
                                  <w:color w:val="221F1F"/>
                                  <w:w w:val="110"/>
                                </w:rPr>
                                <w:t>guidelines</w:t>
                              </w:r>
                              <w:r>
                                <w:rPr>
                                  <w:b/>
                                  <w:color w:val="221F1F"/>
                                  <w:spacing w:val="-13"/>
                                  <w:w w:val="110"/>
                                </w:rPr>
                                <w:t xml:space="preserve"> </w:t>
                              </w:r>
                              <w:r>
                                <w:rPr>
                                  <w:b/>
                                  <w:color w:val="221F1F"/>
                                  <w:w w:val="110"/>
                                </w:rPr>
                                <w:t>when</w:t>
                              </w:r>
                              <w:r>
                                <w:rPr>
                                  <w:b/>
                                  <w:color w:val="221F1F"/>
                                  <w:spacing w:val="-9"/>
                                  <w:w w:val="110"/>
                                </w:rPr>
                                <w:t xml:space="preserve"> </w:t>
                              </w:r>
                              <w:r>
                                <w:rPr>
                                  <w:b/>
                                  <w:color w:val="221F1F"/>
                                  <w:w w:val="110"/>
                                </w:rPr>
                                <w:t>installing</w:t>
                              </w:r>
                              <w:r>
                                <w:rPr>
                                  <w:b/>
                                  <w:color w:val="221F1F"/>
                                  <w:spacing w:val="-9"/>
                                  <w:w w:val="110"/>
                                </w:rPr>
                                <w:t xml:space="preserve"> </w:t>
                              </w:r>
                              <w:r>
                                <w:rPr>
                                  <w:b/>
                                  <w:color w:val="221F1F"/>
                                  <w:w w:val="110"/>
                                </w:rPr>
                                <w:t>the</w:t>
                              </w:r>
                              <w:r>
                                <w:rPr>
                                  <w:b/>
                                  <w:color w:val="221F1F"/>
                                  <w:spacing w:val="-11"/>
                                  <w:w w:val="110"/>
                                </w:rPr>
                                <w:t xml:space="preserve"> </w:t>
                              </w:r>
                              <w:r>
                                <w:rPr>
                                  <w:b/>
                                  <w:color w:val="221F1F"/>
                                  <w:w w:val="110"/>
                                </w:rPr>
                                <w:t>pressure</w:t>
                              </w:r>
                              <w:r>
                                <w:rPr>
                                  <w:b/>
                                  <w:color w:val="221F1F"/>
                                  <w:spacing w:val="-12"/>
                                  <w:w w:val="110"/>
                                </w:rPr>
                                <w:t xml:space="preserve"> </w:t>
                              </w:r>
                              <w:r>
                                <w:rPr>
                                  <w:b/>
                                  <w:color w:val="221F1F"/>
                                  <w:w w:val="110"/>
                                </w:rPr>
                                <w:t>relief</w:t>
                              </w:r>
                              <w:r>
                                <w:rPr>
                                  <w:b/>
                                  <w:color w:val="221F1F"/>
                                  <w:spacing w:val="-10"/>
                                  <w:w w:val="110"/>
                                </w:rPr>
                                <w:t xml:space="preserve"> </w:t>
                              </w:r>
                              <w:r>
                                <w:rPr>
                                  <w:b/>
                                  <w:color w:val="221F1F"/>
                                  <w:spacing w:val="-2"/>
                                  <w:w w:val="110"/>
                                </w:rPr>
                                <w:t>valve.</w:t>
                              </w:r>
                            </w:p>
                            <w:p w14:paraId="1B0D6ACB" w14:textId="77777777" w:rsidR="00A87355" w:rsidRDefault="00CD0DE7">
                              <w:pPr>
                                <w:numPr>
                                  <w:ilvl w:val="0"/>
                                  <w:numId w:val="41"/>
                                </w:numPr>
                                <w:tabs>
                                  <w:tab w:val="left" w:pos="518"/>
                                </w:tabs>
                                <w:spacing w:before="27"/>
                                <w:ind w:left="518" w:hanging="254"/>
                                <w:rPr>
                                  <w:b/>
                                  <w:color w:val="000000"/>
                                </w:rPr>
                              </w:pPr>
                              <w:r>
                                <w:rPr>
                                  <w:b/>
                                  <w:color w:val="221F1F"/>
                                  <w:w w:val="110"/>
                                </w:rPr>
                                <w:t>The</w:t>
                              </w:r>
                              <w:r>
                                <w:rPr>
                                  <w:b/>
                                  <w:color w:val="221F1F"/>
                                  <w:spacing w:val="-8"/>
                                  <w:w w:val="110"/>
                                </w:rPr>
                                <w:t xml:space="preserve"> </w:t>
                              </w:r>
                              <w:r>
                                <w:rPr>
                                  <w:b/>
                                  <w:color w:val="221F1F"/>
                                  <w:w w:val="110"/>
                                </w:rPr>
                                <w:t>valve</w:t>
                              </w:r>
                              <w:r>
                                <w:rPr>
                                  <w:b/>
                                  <w:color w:val="221F1F"/>
                                  <w:spacing w:val="-6"/>
                                  <w:w w:val="110"/>
                                </w:rPr>
                                <w:t xml:space="preserve"> </w:t>
                              </w:r>
                              <w:r>
                                <w:rPr>
                                  <w:b/>
                                  <w:color w:val="221F1F"/>
                                  <w:w w:val="110"/>
                                </w:rPr>
                                <w:t>should</w:t>
                              </w:r>
                              <w:r>
                                <w:rPr>
                                  <w:b/>
                                  <w:color w:val="221F1F"/>
                                  <w:spacing w:val="-7"/>
                                  <w:w w:val="110"/>
                                </w:rPr>
                                <w:t xml:space="preserve"> </w:t>
                              </w:r>
                              <w:r>
                                <w:rPr>
                                  <w:b/>
                                  <w:color w:val="221F1F"/>
                                  <w:w w:val="110"/>
                                  <w:u w:val="single" w:color="211E1F"/>
                                </w:rPr>
                                <w:t>ONLY</w:t>
                              </w:r>
                              <w:r>
                                <w:rPr>
                                  <w:b/>
                                  <w:color w:val="221F1F"/>
                                  <w:spacing w:val="-9"/>
                                  <w:w w:val="110"/>
                                </w:rPr>
                                <w:t xml:space="preserve"> </w:t>
                              </w:r>
                              <w:r>
                                <w:rPr>
                                  <w:b/>
                                  <w:color w:val="221F1F"/>
                                  <w:w w:val="110"/>
                                </w:rPr>
                                <w:t>be</w:t>
                              </w:r>
                              <w:r>
                                <w:rPr>
                                  <w:b/>
                                  <w:color w:val="221F1F"/>
                                  <w:spacing w:val="-6"/>
                                  <w:w w:val="110"/>
                                </w:rPr>
                                <w:t xml:space="preserve"> </w:t>
                              </w:r>
                              <w:r>
                                <w:rPr>
                                  <w:b/>
                                  <w:color w:val="221F1F"/>
                                  <w:w w:val="110"/>
                                </w:rPr>
                                <w:t>installed</w:t>
                              </w:r>
                              <w:r>
                                <w:rPr>
                                  <w:b/>
                                  <w:color w:val="221F1F"/>
                                  <w:spacing w:val="-8"/>
                                  <w:w w:val="110"/>
                                </w:rPr>
                                <w:t xml:space="preserve"> </w:t>
                              </w:r>
                              <w:r>
                                <w:rPr>
                                  <w:b/>
                                  <w:color w:val="221F1F"/>
                                  <w:w w:val="110"/>
                                </w:rPr>
                                <w:t>by</w:t>
                              </w:r>
                              <w:r>
                                <w:rPr>
                                  <w:b/>
                                  <w:color w:val="221F1F"/>
                                  <w:spacing w:val="-9"/>
                                  <w:w w:val="110"/>
                                </w:rPr>
                                <w:t xml:space="preserve"> </w:t>
                              </w:r>
                              <w:r>
                                <w:rPr>
                                  <w:b/>
                                  <w:color w:val="221F1F"/>
                                  <w:w w:val="110"/>
                                </w:rPr>
                                <w:t>a</w:t>
                              </w:r>
                              <w:r>
                                <w:rPr>
                                  <w:b/>
                                  <w:color w:val="221F1F"/>
                                  <w:spacing w:val="-6"/>
                                  <w:w w:val="110"/>
                                </w:rPr>
                                <w:t xml:space="preserve"> </w:t>
                              </w:r>
                              <w:r>
                                <w:rPr>
                                  <w:b/>
                                  <w:color w:val="221F1F"/>
                                  <w:w w:val="110"/>
                                </w:rPr>
                                <w:t>licensed</w:t>
                              </w:r>
                              <w:r>
                                <w:rPr>
                                  <w:b/>
                                  <w:color w:val="221F1F"/>
                                  <w:spacing w:val="-14"/>
                                  <w:w w:val="110"/>
                                </w:rPr>
                                <w:t xml:space="preserve"> </w:t>
                              </w:r>
                              <w:r>
                                <w:rPr>
                                  <w:b/>
                                  <w:color w:val="221F1F"/>
                                  <w:spacing w:val="-2"/>
                                  <w:w w:val="110"/>
                                </w:rPr>
                                <w:t>professional.</w:t>
                              </w:r>
                            </w:p>
                            <w:p w14:paraId="1B0D6ACC" w14:textId="77777777" w:rsidR="00A87355" w:rsidRDefault="00CD0DE7">
                              <w:pPr>
                                <w:numPr>
                                  <w:ilvl w:val="0"/>
                                  <w:numId w:val="41"/>
                                </w:numPr>
                                <w:tabs>
                                  <w:tab w:val="left" w:pos="518"/>
                                </w:tabs>
                                <w:spacing w:before="53"/>
                                <w:ind w:left="518" w:hanging="254"/>
                                <w:rPr>
                                  <w:b/>
                                  <w:color w:val="000000"/>
                                </w:rPr>
                              </w:pPr>
                              <w:r>
                                <w:rPr>
                                  <w:b/>
                                  <w:color w:val="221F1F"/>
                                  <w:w w:val="110"/>
                                </w:rPr>
                                <w:t>To</w:t>
                              </w:r>
                              <w:r>
                                <w:rPr>
                                  <w:b/>
                                  <w:color w:val="221F1F"/>
                                  <w:spacing w:val="-14"/>
                                  <w:w w:val="110"/>
                                </w:rPr>
                                <w:t xml:space="preserve"> </w:t>
                              </w:r>
                              <w:r>
                                <w:rPr>
                                  <w:b/>
                                  <w:color w:val="221F1F"/>
                                  <w:w w:val="110"/>
                                </w:rPr>
                                <w:t>avoid</w:t>
                              </w:r>
                              <w:r>
                                <w:rPr>
                                  <w:b/>
                                  <w:color w:val="221F1F"/>
                                  <w:spacing w:val="-11"/>
                                  <w:w w:val="110"/>
                                </w:rPr>
                                <w:t xml:space="preserve"> </w:t>
                              </w:r>
                              <w:r>
                                <w:rPr>
                                  <w:b/>
                                  <w:color w:val="221F1F"/>
                                  <w:w w:val="110"/>
                                </w:rPr>
                                <w:t>water</w:t>
                              </w:r>
                              <w:r>
                                <w:rPr>
                                  <w:b/>
                                  <w:color w:val="221F1F"/>
                                  <w:spacing w:val="-13"/>
                                  <w:w w:val="110"/>
                                </w:rPr>
                                <w:t xml:space="preserve"> </w:t>
                              </w:r>
                              <w:r>
                                <w:rPr>
                                  <w:b/>
                                  <w:color w:val="221F1F"/>
                                  <w:w w:val="110"/>
                                </w:rPr>
                                <w:t>damage</w:t>
                              </w:r>
                              <w:r>
                                <w:rPr>
                                  <w:b/>
                                  <w:color w:val="221F1F"/>
                                  <w:spacing w:val="-13"/>
                                  <w:w w:val="110"/>
                                </w:rPr>
                                <w:t xml:space="preserve"> </w:t>
                              </w:r>
                              <w:r>
                                <w:rPr>
                                  <w:b/>
                                  <w:color w:val="221F1F"/>
                                  <w:w w:val="110"/>
                                </w:rPr>
                                <w:t>or</w:t>
                              </w:r>
                              <w:r>
                                <w:rPr>
                                  <w:b/>
                                  <w:color w:val="221F1F"/>
                                  <w:spacing w:val="-11"/>
                                  <w:w w:val="110"/>
                                </w:rPr>
                                <w:t xml:space="preserve"> </w:t>
                              </w:r>
                              <w:r>
                                <w:rPr>
                                  <w:b/>
                                  <w:color w:val="221F1F"/>
                                  <w:w w:val="110"/>
                                </w:rPr>
                                <w:t>scalding</w:t>
                              </w:r>
                              <w:r>
                                <w:rPr>
                                  <w:b/>
                                  <w:color w:val="221F1F"/>
                                  <w:spacing w:val="-14"/>
                                  <w:w w:val="110"/>
                                </w:rPr>
                                <w:t xml:space="preserve"> </w:t>
                              </w:r>
                              <w:r>
                                <w:rPr>
                                  <w:b/>
                                  <w:color w:val="221F1F"/>
                                  <w:w w:val="110"/>
                                </w:rPr>
                                <w:t>direct</w:t>
                              </w:r>
                              <w:r>
                                <w:rPr>
                                  <w:b/>
                                  <w:color w:val="221F1F"/>
                                  <w:spacing w:val="-12"/>
                                  <w:w w:val="110"/>
                                </w:rPr>
                                <w:t xml:space="preserve"> </w:t>
                              </w:r>
                              <w:r>
                                <w:rPr>
                                  <w:b/>
                                  <w:color w:val="221F1F"/>
                                  <w:w w:val="110"/>
                                </w:rPr>
                                <w:t>the</w:t>
                              </w:r>
                              <w:r>
                                <w:rPr>
                                  <w:b/>
                                  <w:color w:val="221F1F"/>
                                  <w:spacing w:val="-11"/>
                                  <w:w w:val="110"/>
                                </w:rPr>
                                <w:t xml:space="preserve"> </w:t>
                              </w:r>
                              <w:r>
                                <w:rPr>
                                  <w:b/>
                                  <w:color w:val="221F1F"/>
                                  <w:w w:val="110"/>
                                </w:rPr>
                                <w:t>discharge</w:t>
                              </w:r>
                              <w:r>
                                <w:rPr>
                                  <w:b/>
                                  <w:color w:val="221F1F"/>
                                  <w:spacing w:val="-14"/>
                                  <w:w w:val="110"/>
                                </w:rPr>
                                <w:t xml:space="preserve"> </w:t>
                              </w:r>
                              <w:r>
                                <w:rPr>
                                  <w:b/>
                                  <w:color w:val="221F1F"/>
                                  <w:w w:val="110"/>
                                </w:rPr>
                                <w:t>line</w:t>
                              </w:r>
                              <w:r>
                                <w:rPr>
                                  <w:b/>
                                  <w:color w:val="221F1F"/>
                                  <w:spacing w:val="-14"/>
                                  <w:w w:val="110"/>
                                </w:rPr>
                                <w:t xml:space="preserve"> </w:t>
                              </w:r>
                              <w:r>
                                <w:rPr>
                                  <w:b/>
                                  <w:color w:val="221F1F"/>
                                  <w:w w:val="110"/>
                                </w:rPr>
                                <w:t>to</w:t>
                              </w:r>
                              <w:r>
                                <w:rPr>
                                  <w:b/>
                                  <w:color w:val="221F1F"/>
                                  <w:spacing w:val="-13"/>
                                  <w:w w:val="110"/>
                                </w:rPr>
                                <w:t xml:space="preserve"> </w:t>
                              </w:r>
                              <w:r>
                                <w:rPr>
                                  <w:b/>
                                  <w:color w:val="221F1F"/>
                                  <w:w w:val="110"/>
                                </w:rPr>
                                <w:t>a</w:t>
                              </w:r>
                              <w:r>
                                <w:rPr>
                                  <w:b/>
                                  <w:color w:val="221F1F"/>
                                  <w:spacing w:val="-9"/>
                                  <w:w w:val="110"/>
                                </w:rPr>
                                <w:t xml:space="preserve"> </w:t>
                              </w:r>
                              <w:r>
                                <w:rPr>
                                  <w:b/>
                                  <w:color w:val="221F1F"/>
                                  <w:w w:val="110"/>
                                </w:rPr>
                                <w:t>safe</w:t>
                              </w:r>
                              <w:r>
                                <w:rPr>
                                  <w:b/>
                                  <w:color w:val="221F1F"/>
                                  <w:spacing w:val="-11"/>
                                  <w:w w:val="110"/>
                                </w:rPr>
                                <w:t xml:space="preserve"> </w:t>
                              </w:r>
                              <w:r>
                                <w:rPr>
                                  <w:b/>
                                  <w:color w:val="221F1F"/>
                                  <w:w w:val="110"/>
                                </w:rPr>
                                <w:t>place</w:t>
                              </w:r>
                              <w:r>
                                <w:rPr>
                                  <w:b/>
                                  <w:color w:val="221F1F"/>
                                  <w:spacing w:val="-11"/>
                                  <w:w w:val="110"/>
                                </w:rPr>
                                <w:t xml:space="preserve"> </w:t>
                              </w:r>
                              <w:r>
                                <w:rPr>
                                  <w:b/>
                                  <w:color w:val="221F1F"/>
                                  <w:w w:val="110"/>
                                </w:rPr>
                                <w:t>for</w:t>
                              </w:r>
                              <w:r>
                                <w:rPr>
                                  <w:b/>
                                  <w:color w:val="221F1F"/>
                                  <w:spacing w:val="-20"/>
                                  <w:w w:val="110"/>
                                </w:rPr>
                                <w:t xml:space="preserve"> </w:t>
                              </w:r>
                              <w:r>
                                <w:rPr>
                                  <w:b/>
                                  <w:color w:val="221F1F"/>
                                  <w:spacing w:val="-2"/>
                                  <w:w w:val="110"/>
                                </w:rPr>
                                <w:t>disposal.</w:t>
                              </w:r>
                            </w:p>
                          </w:txbxContent>
                        </wps:txbx>
                        <wps:bodyPr wrap="square" lIns="0" tIns="0" rIns="0" bIns="0" rtlCol="0">
                          <a:noAutofit/>
                        </wps:bodyPr>
                      </wps:wsp>
                      <wps:wsp>
                        <wps:cNvPr id="427" name="Textbox 427"/>
                        <wps:cNvSpPr txBox="1"/>
                        <wps:spPr>
                          <a:xfrm>
                            <a:off x="0" y="0"/>
                            <a:ext cx="6918325" cy="332740"/>
                          </a:xfrm>
                          <a:prstGeom prst="rect">
                            <a:avLst/>
                          </a:prstGeom>
                        </wps:spPr>
                        <wps:txbx>
                          <w:txbxContent>
                            <w:p w14:paraId="1B0D6ACD" w14:textId="77777777" w:rsidR="00A87355" w:rsidRDefault="00CD0DE7">
                              <w:pPr>
                                <w:spacing w:before="64"/>
                                <w:ind w:left="709"/>
                                <w:rPr>
                                  <w:b/>
                                  <w:sz w:val="31"/>
                                </w:rPr>
                              </w:pPr>
                              <w:r>
                                <w:rPr>
                                  <w:b/>
                                  <w:color w:val="000101"/>
                                  <w:spacing w:val="-2"/>
                                  <w:w w:val="105"/>
                                  <w:sz w:val="31"/>
                                </w:rPr>
                                <w:t>WARNING!</w:t>
                              </w:r>
                            </w:p>
                          </w:txbxContent>
                        </wps:txbx>
                        <wps:bodyPr wrap="square" lIns="0" tIns="0" rIns="0" bIns="0" rtlCol="0">
                          <a:noAutofit/>
                        </wps:bodyPr>
                      </wps:wsp>
                    </wpg:wgp>
                  </a:graphicData>
                </a:graphic>
              </wp:anchor>
            </w:drawing>
          </mc:Choice>
          <mc:Fallback>
            <w:pict>
              <v:group w14:anchorId="1B0D6841" id="Group 419" o:spid="_x0000_s1249" style="position:absolute;margin-left:25.4pt;margin-top:9.15pt;width:544.75pt;height:85.65pt;z-index:-15692800;mso-wrap-distance-left:0;mso-wrap-distance-right:0;mso-position-horizontal-relative:page;mso-position-vertical-relative:text" coordsize="69183,10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zyHQYAAHUgAAAOAAAAZHJzL2Uyb0RvYy54bWzsWm1v2zYQ/j5g/0HQ98UiqVcjTpE2aTCg&#10;6Ao0wz7LsvyCyaJGKbH773dH8iTFjq04adMBSz6YtHU6Hu+e544vOX+3XRfOfa7qlSwnLjvzXCcv&#10;MzlblYuJ++ftx99i16mbtJylhSzzifstr913F7/+cr6pxjmXS1nMcuWAkrIeb6qJu2yaajwa1dky&#10;X6f1mazyEh7OpVqnDXxVi9FMpRvQvi5G3PPC0UaqWaVkltc1/HplHroXWv98nmfNH/N5nTdOMXHB&#10;tkZ/Kv05xc/RxXk6Xqi0Wq4ya0b6DCvW6aqEQVtVV2mTOndqtadqvcqUrOW8OcvkeiTn81WW6znA&#10;bJi3M5sbJe8qPZfFeLOoWjeBa3f89Gy12ef7G1V9rb4oYz10P8ns7xr8MtpUi3H/OX5fdMLbuVrj&#10;SzAJZ6s9+q31aL5tnAx+DBMWCx64TgbPmBdHURAYn2dLCMzee9nyeuDNUTo2A2vzWnM2FeCn7lxU&#10;v8xFX5dplWvP1+iCL8pZzSauzwFCZboGHN9YyOBP4CscHuTQj/ZbbV16speE4JGvlbZTTcfZXd3c&#10;5FL7O73/VDcGtzPqpUvqZduSugrQj7gvNO4b1wHcK9cB3E9NDKq0wfcwiNh1Nr2ALSeutQQfr+V9&#10;fiu1YINBa+NKIQdbO5mi7MuCz3pS9IzaSuszMg+mTgLUGsH+wCeKk09JYVbIOgc/guk4+7ajPQI/&#10;9n1ey2I1+7gqCnRBrRbTD4Vy7lNw7mV0mVx+QH/CKz0xgGc9NiDA3lTOvgGKNgCbiVv/c5eq3HWK&#10;30vAKaYl6ijqTKmjmuKD1MlLe1/Vze32r1RVTgXdidsA0z5Lgms6JnDgpFpZfLOUl3eNnK8QOdo2&#10;Y5H9AtQxIH4FDrF9DrGTOMQ8zgXkFECV8PzYJnFKOTxJIuQpZhweBr6guBMT+3Eld0Hi/v5cIkuA&#10;StYQDERHE4No5idxkDzgSCdCWO2zBHXxxCKOBKg1gjgyMzqfIP2IBaTuFI4UpU4gfpzoStjjwg5l&#10;giiIg/f7lDGQvUrrpaGW1tDO0yL1jVKPlCW+Tyl+GqWYCENfg9D3/WCXUlHkJ7aIcz9g7OdRylqC&#10;lDKGPEopkXh2NmTpAKVAlzdAKTsyZpVhabZvwXModTqH3soO1UK7JGuXbmKfI+J/zBGz4noA5UMc&#10;4d8L+kSBB9XsMTL9kLLzUf+9lR29sT5pw3iIUlAwdndD/kmU4sILPFN2GOMCagysTtMxLeV8wWB1&#10;Z/aOQcyYfgwr21dfyVlDoOowY8djVYezIDGsYnAy0Rp7iFXMDz2ziGWc8ZjmRhyh1nAljlvVQdSu&#10;aEmGWiMbeOg0qFNMMKjlFvAkQ62RFTHUciMLJfO4bKfXD8Mn2xsID9bqZntEY1NrbOg5IgjjAYN7&#10;Tu4jgjRSazTzhNP0hjULP8GDCvTbsM0ijuwOBKwfcobveRRpXBYc90ZP8xPC19nMB3HR88Yw4Hp+&#10;7oOZ/LuXoM0eGjcAT+MKeNs4e2iBxoSwnuZBeyxCZlC7A/yYm1MmSBUkQa2RtJhPBiOH/EFIJEE8&#10;gPgQdnEGPZ4nBhjaQ7wXw17oKD14iATSuPRgjOPCHXqGLbaBwgWtlwzo9cH51ojYb1MbOZVa49we&#10;3HnkUXxJhlojK2Ana4IRRANq+R5kSNUeGPHwg462oN/f8B9eUR9aHrytqA+VfwDEbvnX6HzyYegJ&#10;5Z9D3iQo/czyb+x4rPzjvnkvVxws/iKJbBKC05eBAmnoqTNA3w0Ef2oNo3iUQJrUwsOaf1i6YAkV&#10;XrT4aH4TibCuCEUbYpoTtbvZQrDouNbD2eKhSliqgX3oLhj9qJ3aOhQcHhsLFUrqVduxpY8N1Mvq&#10;0Cnpz5zRcT+K3s7ozI3Rqx17h5Qtb2F7M5Vbx+chAq6XLZ1m+17C7Up7HH70Eqm7/uh2TO31CJ5+&#10;w11btw2hpIm3AniTZO8P8I5IQ4FOwrF2WhHMcofr5XV4HV3HljI9sZ162WynW315Frcnkt/pLuS/&#10;c6MR7Yc2elFodaU7ENUu7BCqZ0X1YITa87DXixDYou+29fWZvYfHy/P+d33y3/23wMW/AAAA//8D&#10;AFBLAwQUAAYACAAAACEA2kFGL98AAAAKAQAADwAAAGRycy9kb3ducmV2LnhtbEyPQU/DMAyF70j8&#10;h8hI3FhSxqZRmk7TBJwmJDYkxC1rvLZa41RN1nb/HvcEN/s96/l72Xp0jeixC7UnDclMgUAqvK2p&#10;1PB1eHtYgQjRkDWNJ9RwxQDr/PYmM6n1A31iv4+l4BAKqdFQxdimUoaiQmfCzLdI7J1850zktSul&#10;7czA4a6Rj0otpTM18YfKtLitsDjvL07D+2CGzTx57Xfn0/b6c1h8fO8S1Pr+bty8gIg4xr9jmPAZ&#10;HXJmOvoL2SAaDQvF5JH11RzE5CdPiqfjpDwvQeaZ/F8h/wUAAP//AwBQSwECLQAUAAYACAAAACEA&#10;toM4kv4AAADhAQAAEwAAAAAAAAAAAAAAAAAAAAAAW0NvbnRlbnRfVHlwZXNdLnhtbFBLAQItABQA&#10;BgAIAAAAIQA4/SH/1gAAAJQBAAALAAAAAAAAAAAAAAAAAC8BAABfcmVscy8ucmVsc1BLAQItABQA&#10;BgAIAAAAIQD5K/zyHQYAAHUgAAAOAAAAAAAAAAAAAAAAAC4CAABkcnMvZTJvRG9jLnhtbFBLAQIt&#10;ABQABgAIAAAAIQDaQUYv3wAAAAoBAAAPAAAAAAAAAAAAAAAAAHcIAABkcnMvZG93bnJldi54bWxQ&#10;SwUGAAAAAAQABADzAAAAgwkAAAAA&#10;">
                <v:shape id="Graphic 420" o:spid="_x0000_s1250" style="position:absolute;width:69183;height:3327;visibility:visible;mso-wrap-style:square;v-text-anchor:top" coordsize="6918325,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mvnwgAAANwAAAAPAAAAZHJzL2Rvd25yZXYueG1sRE/LisIw&#10;FN0P+A/hCm4GTRUZhmoUUXyAMDC14PbaXNtic1OaaKtfbxYDszyc93zZmUo8qHGlZQXjUQSCOLO6&#10;5FxBetoOv0E4j6yxskwKnuRgueh9zDHWtuVfeiQ+FyGEXYwKCu/rWEqXFWTQjWxNHLirbQz6AJtc&#10;6gbbEG4qOYmiL2mw5NBQYE3rgrJbcjcKov243V82ibfHn+n5M81OJt29lBr0u9UMhKfO/4v/3Aet&#10;YDoJ88OZcATk4g0AAP//AwBQSwECLQAUAAYACAAAACEA2+H2y+4AAACFAQAAEwAAAAAAAAAAAAAA&#10;AAAAAAAAW0NvbnRlbnRfVHlwZXNdLnhtbFBLAQItABQABgAIAAAAIQBa9CxbvwAAABUBAAALAAAA&#10;AAAAAAAAAAAAAB8BAABfcmVscy8ucmVsc1BLAQItABQABgAIAAAAIQC39mvnwgAAANwAAAAPAAAA&#10;AAAAAAAAAAAAAAcCAABkcnMvZG93bnJldi54bWxQSwUGAAAAAAMAAwC3AAAA9gIAAAAA&#10;" path="m6918325,l,,,332740r6918325,l6918325,xe" fillcolor="#a7a9ac" stroked="f">
                  <v:path arrowok="t"/>
                </v:shape>
                <v:shape id="Graphic 421" o:spid="_x0000_s1251" style="position:absolute;left:1022;top:304;width:2997;height:2655;visibility:visible;mso-wrap-style:square;v-text-anchor:top" coordsize="29972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bYoxAAAANwAAAAPAAAAZHJzL2Rvd25yZXYueG1sRI/dagIx&#10;FITvC75DOELvalZpi6xGEcGfq9KuPsBxc8wubk6WJO6uffqmUOjlMDPfMMv1YBvRkQ+1YwXTSQaC&#10;uHS6ZqPgfNq9zEGEiKyxcUwKHhRgvRo9LTHXrucv6opoRIJwyFFBFWObSxnKiiyGiWuJk3d13mJM&#10;0hupPfYJbhs5y7J3abHmtFBhS9uKyltxtwo+u7cOP4rv7RDOe3Mw5tL74JV6Hg+bBYhIQ/wP/7WP&#10;WsHrbAq/Z9IRkKsfAAAA//8DAFBLAQItABQABgAIAAAAIQDb4fbL7gAAAIUBAAATAAAAAAAAAAAA&#10;AAAAAAAAAABbQ29udGVudF9UeXBlc10ueG1sUEsBAi0AFAAGAAgAAAAhAFr0LFu/AAAAFQEAAAsA&#10;AAAAAAAAAAAAAAAAHwEAAF9yZWxzLy5yZWxzUEsBAi0AFAAGAAgAAAAhADEttijEAAAA3AAAAA8A&#10;AAAAAAAAAAAAAAAABwIAAGRycy9kb3ducmV2LnhtbFBLBQYAAAAAAwADALcAAAD4AgAAAAA=&#10;" path="m149859,l,265429r299719,l149859,xe" filled="f" strokecolor="#57585b" strokeweight=".18025mm">
                  <v:path arrowok="t"/>
                </v:shape>
                <v:shape id="Graphic 422" o:spid="_x0000_s1252" style="position:absolute;left:1136;top:444;width:2775;height:2451;visibility:visible;mso-wrap-style:square;v-text-anchor:top" coordsize="277495,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dQexwAAANwAAAAPAAAAZHJzL2Rvd25yZXYueG1sRI/dasJA&#10;FITvC77DcoTe1Y1RWkldRdRCpX8YC709zR6z0ezZkF017dN3C4VeDjPzDTOdd7YWZ2p95VjBcJCA&#10;IC6crrhU8L57uJmA8AFZY+2YFHyRh/msdzXFTLsLb+mch1JECPsMFZgQmkxKXxiy6AeuIY7e3rUW&#10;Q5RtKXWLlwi3tUyT5FZarDguGGxoaag45ierYPv26eXd0+vqef2y+cblYZSb8YdS1/1ucQ8iUBf+&#10;w3/tR61gnKbweyYeATn7AQAA//8DAFBLAQItABQABgAIAAAAIQDb4fbL7gAAAIUBAAATAAAAAAAA&#10;AAAAAAAAAAAAAABbQ29udGVudF9UeXBlc10ueG1sUEsBAi0AFAAGAAgAAAAhAFr0LFu/AAAAFQEA&#10;AAsAAAAAAAAAAAAAAAAAHwEAAF9yZWxzLy5yZWxzUEsBAi0AFAAGAAgAAAAhAPxt1B7HAAAA3AAA&#10;AA8AAAAAAAAAAAAAAAAABwIAAGRycy9kb3ducmV2LnhtbFBLBQYAAAAAAwADALcAAAD7AgAAAAA=&#10;" path="m139064,l,245109r277495,l139064,xe" fillcolor="#57585b" stroked="f">
                  <v:path arrowok="t"/>
                </v:shape>
                <v:shape id="Graphic 423" o:spid="_x0000_s1253" style="position:absolute;left:1136;top:444;width:2775;height:2451;visibility:visible;mso-wrap-style:square;v-text-anchor:top" coordsize="277495,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qCIwwAAANwAAAAPAAAAZHJzL2Rvd25yZXYueG1sRI9Li8JA&#10;EITvC/sfhl7wtk58oBIzERUEL4Iv8NpkepNsMj0hM2r8944geCyq6isqWXSmFjdqXWlZwaAfgSDO&#10;rC45V3A+bX5nIJxH1lhbJgUPcrBIv78SjLW984FuR5+LAGEXo4LC+yaW0mUFGXR92xAH78+2Bn2Q&#10;bS51i/cAN7UcRtFEGiw5LBTY0LqgrDpejQJTldV0Ndsvd5sBnf6z3WVl3UWp3k+3nIPw1PlP+N3e&#10;agXj4QheZ8IRkOkTAAD//wMAUEsBAi0AFAAGAAgAAAAhANvh9svuAAAAhQEAABMAAAAAAAAAAAAA&#10;AAAAAAAAAFtDb250ZW50X1R5cGVzXS54bWxQSwECLQAUAAYACAAAACEAWvQsW78AAAAVAQAACwAA&#10;AAAAAAAAAAAAAAAfAQAAX3JlbHMvLnJlbHNQSwECLQAUAAYACAAAACEAl6qgiMMAAADcAAAADwAA&#10;AAAAAAAAAAAAAAAHAgAAZHJzL2Rvd25yZXYueG1sUEsFBgAAAAADAAMAtwAAAPcCAAAAAA==&#10;" path="m,245109r277495,l139064,,,245109xe" filled="f" strokecolor="white" strokeweight=".18025mm">
                  <v:path arrowok="t"/>
                </v:shape>
                <v:shape id="Graphic 424" o:spid="_x0000_s1254" style="position:absolute;left:2305;top:1123;width:431;height:1582;visibility:visible;mso-wrap-style:square;v-text-anchor:top" coordsize="43180,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ItMxQAAANwAAAAPAAAAZHJzL2Rvd25yZXYueG1sRI9Ba8JA&#10;FITvgv9heUJvumkMItFVSiGlWHowVbw+s88kmH0bsquJ/75bEHocZuYbZr0dTCPu1LnasoLXWQSC&#10;uLC65lLB4SebLkE4j6yxsUwKHuRguxmP1phq2/Oe7rkvRYCwS1FB5X2bSumKigy6mW2Jg3exnUEf&#10;ZFdK3WEf4KaRcRQtpMGaw0KFLb1XVFzzm1EQ53PzkRTZcbHr6XS4Hc/f8+xLqZfJ8LYC4Wnw/+Fn&#10;+1MrSOIE/s6EIyA3vwAAAP//AwBQSwECLQAUAAYACAAAACEA2+H2y+4AAACFAQAAEwAAAAAAAAAA&#10;AAAAAAAAAAAAW0NvbnRlbnRfVHlwZXNdLnhtbFBLAQItABQABgAIAAAAIQBa9CxbvwAAABUBAAAL&#10;AAAAAAAAAAAAAAAAAB8BAABfcmVscy8ucmVsc1BLAQItABQABgAIAAAAIQBeWItMxQAAANwAAAAP&#10;AAAAAAAAAAAAAAAAAAcCAABkcnMvZG93bnJldi54bWxQSwUGAAAAAAMAAwC3AAAA+QIAAAAA&#10;" path="m21590,120015r-6985,1270l8890,125730r-3810,5715l3810,139065r1270,7620l8890,153035r5715,3810l21590,158115r7620,-1270l34925,153035r3810,-6350l40005,139065r-1270,-7620l34925,125730r-5715,-4445l21590,120015xem23495,l13335,2540,5080,8255,,19685,4445,95885r2540,4445l14605,108585r11430,1270l38735,95885,43180,20955r-635,-2540l40005,12700,34290,5715,23495,xe" stroked="f">
                  <v:path arrowok="t"/>
                </v:shape>
                <v:shape id="Graphic 425" o:spid="_x0000_s1255" style="position:absolute;left:2305;top:1123;width:431;height:1207;visibility:visible;mso-wrap-style:square;v-text-anchor:top" coordsize="4318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C49xwAAANwAAAAPAAAAZHJzL2Rvd25yZXYueG1sRI9Pa8JA&#10;FMTvgt9heYKXoptKLTa6kVYIFJSWqj14e2Rf/tDs25hdNX57Vyh4HGbmN8xi2ZlanKl1lWUFz+MI&#10;BHFmdcWFgv0uHc1AOI+ssbZMCq7kYJn0ewuMtb3wD523vhABwi5GBaX3TSyly0oy6Ma2IQ5ebluD&#10;Psi2kLrFS4CbWk6i6FUarDgslNjQqqTsb3syCt7IHI7p1wa/jx/rNJ9WT7/melJqOOje5yA8df4R&#10;/m9/agUvkyncz4QjIJMbAAAA//8DAFBLAQItABQABgAIAAAAIQDb4fbL7gAAAIUBAAATAAAAAAAA&#10;AAAAAAAAAAAAAABbQ29udGVudF9UeXBlc10ueG1sUEsBAi0AFAAGAAgAAAAhAFr0LFu/AAAAFQEA&#10;AAsAAAAAAAAAAAAAAAAAHwEAAF9yZWxzLy5yZWxzUEsBAi0AFAAGAAgAAAAhAOVILj3HAAAA3AAA&#10;AA8AAAAAAAAAAAAAAAAABwIAAGRycy9kb3ducmV2LnhtbFBLBQYAAAAAAwADALcAAAD7AgAAAAA=&#10;" path="m4445,95885r9525,19050l20955,120650r6985,-5715l38735,95885,43180,20955,41910,12065,39370,6350,34290,3175,23495,,12065,635,6350,3175,2540,8890,,19685,4445,95885xe" filled="f" strokecolor="#57585b" strokeweight=".06881mm">
                  <v:path arrowok="t"/>
                </v:shape>
                <v:shape id="Textbox 426" o:spid="_x0000_s1256" type="#_x0000_t202" style="position:absolute;top:3327;width:69183;height:7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qYKxAAAANwAAAAPAAAAZHJzL2Rvd25yZXYueG1sRI9Ba8JA&#10;FITvBf/D8oTe6sYQQ4muIoVCDlIxLXh9zT6TtNm3Ibsm8d+7QqHHYWa+YTa7ybRioN41lhUsFxEI&#10;4tLqhisFX5/vL68gnEfW2FomBTdysNvOnjaYaTvyiYbCVyJA2GWooPa+y6R0ZU0G3cJ2xMG72N6g&#10;D7KvpO5xDHDTyjiKUmmw4bBQY0dvNZW/xdUoyFfxsTQJpan9SbQ8fJ85+Tgr9Tyf9msQnib/H/5r&#10;51pBEqfwOBOOgNzeAQAA//8DAFBLAQItABQABgAIAAAAIQDb4fbL7gAAAIUBAAATAAAAAAAAAAAA&#10;AAAAAAAAAABbQ29udGVudF9UeXBlc10ueG1sUEsBAi0AFAAGAAgAAAAhAFr0LFu/AAAAFQEAAAsA&#10;AAAAAAAAAAAAAAAAHwEAAF9yZWxzLy5yZWxzUEsBAi0AFAAGAAgAAAAhAPcGpgrEAAAA3AAAAA8A&#10;AAAAAAAAAAAAAAAABwIAAGRycy9kb3ducmV2LnhtbFBLBQYAAAAAAwADALcAAAD4AgAAAAA=&#10;" fillcolor="#e6e7e8" stroked="f">
                  <v:textbox inset="0,0,0,0">
                    <w:txbxContent>
                      <w:p w14:paraId="1B0D6AC9" w14:textId="77777777" w:rsidR="00A87355" w:rsidRDefault="00CD0DE7">
                        <w:pPr>
                          <w:spacing w:before="27"/>
                          <w:ind w:left="94"/>
                          <w:rPr>
                            <w:b/>
                            <w:color w:val="000000"/>
                          </w:rPr>
                        </w:pPr>
                        <w:r>
                          <w:rPr>
                            <w:b/>
                            <w:color w:val="221F1F"/>
                            <w:spacing w:val="2"/>
                          </w:rPr>
                          <w:t>Improper</w:t>
                        </w:r>
                        <w:r>
                          <w:rPr>
                            <w:b/>
                            <w:color w:val="221F1F"/>
                            <w:spacing w:val="29"/>
                          </w:rPr>
                          <w:t xml:space="preserve"> </w:t>
                        </w:r>
                        <w:r>
                          <w:rPr>
                            <w:b/>
                            <w:color w:val="221F1F"/>
                            <w:spacing w:val="2"/>
                          </w:rPr>
                          <w:t>installation</w:t>
                        </w:r>
                        <w:r>
                          <w:rPr>
                            <w:b/>
                            <w:color w:val="221F1F"/>
                            <w:spacing w:val="34"/>
                          </w:rPr>
                          <w:t xml:space="preserve"> </w:t>
                        </w:r>
                        <w:r>
                          <w:rPr>
                            <w:b/>
                            <w:color w:val="221F1F"/>
                            <w:spacing w:val="2"/>
                          </w:rPr>
                          <w:t>of</w:t>
                        </w:r>
                        <w:r>
                          <w:rPr>
                            <w:b/>
                            <w:color w:val="221F1F"/>
                            <w:spacing w:val="32"/>
                          </w:rPr>
                          <w:t xml:space="preserve"> </w:t>
                        </w:r>
                        <w:r>
                          <w:rPr>
                            <w:b/>
                            <w:color w:val="221F1F"/>
                            <w:spacing w:val="2"/>
                          </w:rPr>
                          <w:t>the</w:t>
                        </w:r>
                        <w:r>
                          <w:rPr>
                            <w:b/>
                            <w:color w:val="221F1F"/>
                            <w:spacing w:val="31"/>
                          </w:rPr>
                          <w:t xml:space="preserve"> </w:t>
                        </w:r>
                        <w:r>
                          <w:rPr>
                            <w:b/>
                            <w:color w:val="221F1F"/>
                            <w:spacing w:val="2"/>
                          </w:rPr>
                          <w:t>pressure</w:t>
                        </w:r>
                        <w:r>
                          <w:rPr>
                            <w:b/>
                            <w:color w:val="221F1F"/>
                            <w:spacing w:val="30"/>
                          </w:rPr>
                          <w:t xml:space="preserve"> </w:t>
                        </w:r>
                        <w:r>
                          <w:rPr>
                            <w:b/>
                            <w:color w:val="221F1F"/>
                            <w:spacing w:val="2"/>
                          </w:rPr>
                          <w:t>relief</w:t>
                        </w:r>
                        <w:r>
                          <w:rPr>
                            <w:b/>
                            <w:color w:val="221F1F"/>
                            <w:spacing w:val="34"/>
                          </w:rPr>
                          <w:t xml:space="preserve"> </w:t>
                        </w:r>
                        <w:r>
                          <w:rPr>
                            <w:b/>
                            <w:color w:val="221F1F"/>
                            <w:spacing w:val="2"/>
                          </w:rPr>
                          <w:t>valve</w:t>
                        </w:r>
                        <w:r>
                          <w:rPr>
                            <w:b/>
                            <w:color w:val="221F1F"/>
                            <w:spacing w:val="29"/>
                          </w:rPr>
                          <w:t xml:space="preserve"> </w:t>
                        </w:r>
                        <w:r>
                          <w:rPr>
                            <w:b/>
                            <w:color w:val="221F1F"/>
                            <w:spacing w:val="2"/>
                          </w:rPr>
                          <w:t>may</w:t>
                        </w:r>
                        <w:r>
                          <w:rPr>
                            <w:b/>
                            <w:color w:val="221F1F"/>
                            <w:spacing w:val="32"/>
                          </w:rPr>
                          <w:t xml:space="preserve"> </w:t>
                        </w:r>
                        <w:r>
                          <w:rPr>
                            <w:b/>
                            <w:color w:val="221F1F"/>
                            <w:spacing w:val="2"/>
                          </w:rPr>
                          <w:t>result</w:t>
                        </w:r>
                        <w:r>
                          <w:rPr>
                            <w:b/>
                            <w:color w:val="221F1F"/>
                            <w:spacing w:val="30"/>
                          </w:rPr>
                          <w:t xml:space="preserve"> </w:t>
                        </w:r>
                        <w:r>
                          <w:rPr>
                            <w:b/>
                            <w:color w:val="221F1F"/>
                            <w:spacing w:val="2"/>
                          </w:rPr>
                          <w:t>in</w:t>
                        </w:r>
                        <w:r>
                          <w:rPr>
                            <w:b/>
                            <w:color w:val="221F1F"/>
                            <w:spacing w:val="34"/>
                          </w:rPr>
                          <w:t xml:space="preserve"> </w:t>
                        </w:r>
                        <w:r>
                          <w:rPr>
                            <w:b/>
                            <w:color w:val="221F1F"/>
                            <w:spacing w:val="2"/>
                          </w:rPr>
                          <w:t>property</w:t>
                        </w:r>
                        <w:r>
                          <w:rPr>
                            <w:b/>
                            <w:color w:val="221F1F"/>
                            <w:spacing w:val="31"/>
                          </w:rPr>
                          <w:t xml:space="preserve"> </w:t>
                        </w:r>
                        <w:r>
                          <w:rPr>
                            <w:b/>
                            <w:color w:val="221F1F"/>
                            <w:spacing w:val="2"/>
                          </w:rPr>
                          <w:t>damage,</w:t>
                        </w:r>
                        <w:r>
                          <w:rPr>
                            <w:b/>
                            <w:color w:val="221F1F"/>
                            <w:spacing w:val="32"/>
                          </w:rPr>
                          <w:t xml:space="preserve"> </w:t>
                        </w:r>
                        <w:r>
                          <w:rPr>
                            <w:b/>
                            <w:color w:val="221F1F"/>
                            <w:spacing w:val="2"/>
                          </w:rPr>
                          <w:t>personal</w:t>
                        </w:r>
                        <w:r>
                          <w:rPr>
                            <w:b/>
                            <w:color w:val="221F1F"/>
                            <w:spacing w:val="28"/>
                          </w:rPr>
                          <w:t xml:space="preserve"> </w:t>
                        </w:r>
                        <w:r>
                          <w:rPr>
                            <w:b/>
                            <w:color w:val="221F1F"/>
                            <w:spacing w:val="2"/>
                          </w:rPr>
                          <w:t>injury,</w:t>
                        </w:r>
                        <w:r>
                          <w:rPr>
                            <w:b/>
                            <w:color w:val="221F1F"/>
                            <w:spacing w:val="28"/>
                          </w:rPr>
                          <w:t xml:space="preserve"> </w:t>
                        </w:r>
                        <w:r>
                          <w:rPr>
                            <w:b/>
                            <w:color w:val="221F1F"/>
                            <w:spacing w:val="2"/>
                          </w:rPr>
                          <w:t>or</w:t>
                        </w:r>
                        <w:r>
                          <w:rPr>
                            <w:b/>
                            <w:color w:val="221F1F"/>
                            <w:spacing w:val="33"/>
                          </w:rPr>
                          <w:t xml:space="preserve"> </w:t>
                        </w:r>
                        <w:r>
                          <w:rPr>
                            <w:b/>
                            <w:color w:val="221F1F"/>
                            <w:spacing w:val="-2"/>
                          </w:rPr>
                          <w:t>death.</w:t>
                        </w:r>
                      </w:p>
                      <w:p w14:paraId="1B0D6ACA" w14:textId="77777777" w:rsidR="00A87355" w:rsidRDefault="00CD0DE7">
                        <w:pPr>
                          <w:ind w:left="94"/>
                          <w:rPr>
                            <w:b/>
                            <w:color w:val="000000"/>
                          </w:rPr>
                        </w:pPr>
                        <w:r>
                          <w:rPr>
                            <w:b/>
                            <w:color w:val="221F1F"/>
                            <w:w w:val="110"/>
                          </w:rPr>
                          <w:t>Follow</w:t>
                        </w:r>
                        <w:r>
                          <w:rPr>
                            <w:b/>
                            <w:color w:val="221F1F"/>
                            <w:spacing w:val="-9"/>
                            <w:w w:val="110"/>
                          </w:rPr>
                          <w:t xml:space="preserve"> </w:t>
                        </w:r>
                        <w:r>
                          <w:rPr>
                            <w:b/>
                            <w:color w:val="221F1F"/>
                            <w:w w:val="110"/>
                          </w:rPr>
                          <w:t>all</w:t>
                        </w:r>
                        <w:r>
                          <w:rPr>
                            <w:b/>
                            <w:color w:val="221F1F"/>
                            <w:spacing w:val="-11"/>
                            <w:w w:val="110"/>
                          </w:rPr>
                          <w:t xml:space="preserve"> </w:t>
                        </w:r>
                        <w:r>
                          <w:rPr>
                            <w:b/>
                            <w:color w:val="221F1F"/>
                            <w:w w:val="110"/>
                          </w:rPr>
                          <w:t>instructions</w:t>
                        </w:r>
                        <w:r>
                          <w:rPr>
                            <w:b/>
                            <w:color w:val="221F1F"/>
                            <w:spacing w:val="-11"/>
                            <w:w w:val="110"/>
                          </w:rPr>
                          <w:t xml:space="preserve"> </w:t>
                        </w:r>
                        <w:r>
                          <w:rPr>
                            <w:b/>
                            <w:color w:val="221F1F"/>
                            <w:w w:val="110"/>
                          </w:rPr>
                          <w:t>and</w:t>
                        </w:r>
                        <w:r>
                          <w:rPr>
                            <w:b/>
                            <w:color w:val="221F1F"/>
                            <w:spacing w:val="-8"/>
                            <w:w w:val="110"/>
                          </w:rPr>
                          <w:t xml:space="preserve"> </w:t>
                        </w:r>
                        <w:r>
                          <w:rPr>
                            <w:b/>
                            <w:color w:val="221F1F"/>
                            <w:w w:val="110"/>
                          </w:rPr>
                          <w:t>guidelines</w:t>
                        </w:r>
                        <w:r>
                          <w:rPr>
                            <w:b/>
                            <w:color w:val="221F1F"/>
                            <w:spacing w:val="-13"/>
                            <w:w w:val="110"/>
                          </w:rPr>
                          <w:t xml:space="preserve"> </w:t>
                        </w:r>
                        <w:r>
                          <w:rPr>
                            <w:b/>
                            <w:color w:val="221F1F"/>
                            <w:w w:val="110"/>
                          </w:rPr>
                          <w:t>when</w:t>
                        </w:r>
                        <w:r>
                          <w:rPr>
                            <w:b/>
                            <w:color w:val="221F1F"/>
                            <w:spacing w:val="-9"/>
                            <w:w w:val="110"/>
                          </w:rPr>
                          <w:t xml:space="preserve"> </w:t>
                        </w:r>
                        <w:r>
                          <w:rPr>
                            <w:b/>
                            <w:color w:val="221F1F"/>
                            <w:w w:val="110"/>
                          </w:rPr>
                          <w:t>installing</w:t>
                        </w:r>
                        <w:r>
                          <w:rPr>
                            <w:b/>
                            <w:color w:val="221F1F"/>
                            <w:spacing w:val="-9"/>
                            <w:w w:val="110"/>
                          </w:rPr>
                          <w:t xml:space="preserve"> </w:t>
                        </w:r>
                        <w:r>
                          <w:rPr>
                            <w:b/>
                            <w:color w:val="221F1F"/>
                            <w:w w:val="110"/>
                          </w:rPr>
                          <w:t>the</w:t>
                        </w:r>
                        <w:r>
                          <w:rPr>
                            <w:b/>
                            <w:color w:val="221F1F"/>
                            <w:spacing w:val="-11"/>
                            <w:w w:val="110"/>
                          </w:rPr>
                          <w:t xml:space="preserve"> </w:t>
                        </w:r>
                        <w:r>
                          <w:rPr>
                            <w:b/>
                            <w:color w:val="221F1F"/>
                            <w:w w:val="110"/>
                          </w:rPr>
                          <w:t>pressure</w:t>
                        </w:r>
                        <w:r>
                          <w:rPr>
                            <w:b/>
                            <w:color w:val="221F1F"/>
                            <w:spacing w:val="-12"/>
                            <w:w w:val="110"/>
                          </w:rPr>
                          <w:t xml:space="preserve"> </w:t>
                        </w:r>
                        <w:r>
                          <w:rPr>
                            <w:b/>
                            <w:color w:val="221F1F"/>
                            <w:w w:val="110"/>
                          </w:rPr>
                          <w:t>relief</w:t>
                        </w:r>
                        <w:r>
                          <w:rPr>
                            <w:b/>
                            <w:color w:val="221F1F"/>
                            <w:spacing w:val="-10"/>
                            <w:w w:val="110"/>
                          </w:rPr>
                          <w:t xml:space="preserve"> </w:t>
                        </w:r>
                        <w:r>
                          <w:rPr>
                            <w:b/>
                            <w:color w:val="221F1F"/>
                            <w:spacing w:val="-2"/>
                            <w:w w:val="110"/>
                          </w:rPr>
                          <w:t>valve.</w:t>
                        </w:r>
                      </w:p>
                      <w:p w14:paraId="1B0D6ACB" w14:textId="77777777" w:rsidR="00A87355" w:rsidRDefault="00CD0DE7">
                        <w:pPr>
                          <w:numPr>
                            <w:ilvl w:val="0"/>
                            <w:numId w:val="41"/>
                          </w:numPr>
                          <w:tabs>
                            <w:tab w:val="left" w:pos="518"/>
                          </w:tabs>
                          <w:spacing w:before="27"/>
                          <w:ind w:left="518" w:hanging="254"/>
                          <w:rPr>
                            <w:b/>
                            <w:color w:val="000000"/>
                          </w:rPr>
                        </w:pPr>
                        <w:r>
                          <w:rPr>
                            <w:b/>
                            <w:color w:val="221F1F"/>
                            <w:w w:val="110"/>
                          </w:rPr>
                          <w:t>The</w:t>
                        </w:r>
                        <w:r>
                          <w:rPr>
                            <w:b/>
                            <w:color w:val="221F1F"/>
                            <w:spacing w:val="-8"/>
                            <w:w w:val="110"/>
                          </w:rPr>
                          <w:t xml:space="preserve"> </w:t>
                        </w:r>
                        <w:r>
                          <w:rPr>
                            <w:b/>
                            <w:color w:val="221F1F"/>
                            <w:w w:val="110"/>
                          </w:rPr>
                          <w:t>valve</w:t>
                        </w:r>
                        <w:r>
                          <w:rPr>
                            <w:b/>
                            <w:color w:val="221F1F"/>
                            <w:spacing w:val="-6"/>
                            <w:w w:val="110"/>
                          </w:rPr>
                          <w:t xml:space="preserve"> </w:t>
                        </w:r>
                        <w:r>
                          <w:rPr>
                            <w:b/>
                            <w:color w:val="221F1F"/>
                            <w:w w:val="110"/>
                          </w:rPr>
                          <w:t>should</w:t>
                        </w:r>
                        <w:r>
                          <w:rPr>
                            <w:b/>
                            <w:color w:val="221F1F"/>
                            <w:spacing w:val="-7"/>
                            <w:w w:val="110"/>
                          </w:rPr>
                          <w:t xml:space="preserve"> </w:t>
                        </w:r>
                        <w:r>
                          <w:rPr>
                            <w:b/>
                            <w:color w:val="221F1F"/>
                            <w:w w:val="110"/>
                            <w:u w:val="single" w:color="211E1F"/>
                          </w:rPr>
                          <w:t>ONLY</w:t>
                        </w:r>
                        <w:r>
                          <w:rPr>
                            <w:b/>
                            <w:color w:val="221F1F"/>
                            <w:spacing w:val="-9"/>
                            <w:w w:val="110"/>
                          </w:rPr>
                          <w:t xml:space="preserve"> </w:t>
                        </w:r>
                        <w:r>
                          <w:rPr>
                            <w:b/>
                            <w:color w:val="221F1F"/>
                            <w:w w:val="110"/>
                          </w:rPr>
                          <w:t>be</w:t>
                        </w:r>
                        <w:r>
                          <w:rPr>
                            <w:b/>
                            <w:color w:val="221F1F"/>
                            <w:spacing w:val="-6"/>
                            <w:w w:val="110"/>
                          </w:rPr>
                          <w:t xml:space="preserve"> </w:t>
                        </w:r>
                        <w:r>
                          <w:rPr>
                            <w:b/>
                            <w:color w:val="221F1F"/>
                            <w:w w:val="110"/>
                          </w:rPr>
                          <w:t>installed</w:t>
                        </w:r>
                        <w:r>
                          <w:rPr>
                            <w:b/>
                            <w:color w:val="221F1F"/>
                            <w:spacing w:val="-8"/>
                            <w:w w:val="110"/>
                          </w:rPr>
                          <w:t xml:space="preserve"> </w:t>
                        </w:r>
                        <w:r>
                          <w:rPr>
                            <w:b/>
                            <w:color w:val="221F1F"/>
                            <w:w w:val="110"/>
                          </w:rPr>
                          <w:t>by</w:t>
                        </w:r>
                        <w:r>
                          <w:rPr>
                            <w:b/>
                            <w:color w:val="221F1F"/>
                            <w:spacing w:val="-9"/>
                            <w:w w:val="110"/>
                          </w:rPr>
                          <w:t xml:space="preserve"> </w:t>
                        </w:r>
                        <w:r>
                          <w:rPr>
                            <w:b/>
                            <w:color w:val="221F1F"/>
                            <w:w w:val="110"/>
                          </w:rPr>
                          <w:t>a</w:t>
                        </w:r>
                        <w:r>
                          <w:rPr>
                            <w:b/>
                            <w:color w:val="221F1F"/>
                            <w:spacing w:val="-6"/>
                            <w:w w:val="110"/>
                          </w:rPr>
                          <w:t xml:space="preserve"> </w:t>
                        </w:r>
                        <w:r>
                          <w:rPr>
                            <w:b/>
                            <w:color w:val="221F1F"/>
                            <w:w w:val="110"/>
                          </w:rPr>
                          <w:t>licensed</w:t>
                        </w:r>
                        <w:r>
                          <w:rPr>
                            <w:b/>
                            <w:color w:val="221F1F"/>
                            <w:spacing w:val="-14"/>
                            <w:w w:val="110"/>
                          </w:rPr>
                          <w:t xml:space="preserve"> </w:t>
                        </w:r>
                        <w:r>
                          <w:rPr>
                            <w:b/>
                            <w:color w:val="221F1F"/>
                            <w:spacing w:val="-2"/>
                            <w:w w:val="110"/>
                          </w:rPr>
                          <w:t>professional.</w:t>
                        </w:r>
                      </w:p>
                      <w:p w14:paraId="1B0D6ACC" w14:textId="77777777" w:rsidR="00A87355" w:rsidRDefault="00CD0DE7">
                        <w:pPr>
                          <w:numPr>
                            <w:ilvl w:val="0"/>
                            <w:numId w:val="41"/>
                          </w:numPr>
                          <w:tabs>
                            <w:tab w:val="left" w:pos="518"/>
                          </w:tabs>
                          <w:spacing w:before="53"/>
                          <w:ind w:left="518" w:hanging="254"/>
                          <w:rPr>
                            <w:b/>
                            <w:color w:val="000000"/>
                          </w:rPr>
                        </w:pPr>
                        <w:r>
                          <w:rPr>
                            <w:b/>
                            <w:color w:val="221F1F"/>
                            <w:w w:val="110"/>
                          </w:rPr>
                          <w:t>To</w:t>
                        </w:r>
                        <w:r>
                          <w:rPr>
                            <w:b/>
                            <w:color w:val="221F1F"/>
                            <w:spacing w:val="-14"/>
                            <w:w w:val="110"/>
                          </w:rPr>
                          <w:t xml:space="preserve"> </w:t>
                        </w:r>
                        <w:r>
                          <w:rPr>
                            <w:b/>
                            <w:color w:val="221F1F"/>
                            <w:w w:val="110"/>
                          </w:rPr>
                          <w:t>avoid</w:t>
                        </w:r>
                        <w:r>
                          <w:rPr>
                            <w:b/>
                            <w:color w:val="221F1F"/>
                            <w:spacing w:val="-11"/>
                            <w:w w:val="110"/>
                          </w:rPr>
                          <w:t xml:space="preserve"> </w:t>
                        </w:r>
                        <w:r>
                          <w:rPr>
                            <w:b/>
                            <w:color w:val="221F1F"/>
                            <w:w w:val="110"/>
                          </w:rPr>
                          <w:t>water</w:t>
                        </w:r>
                        <w:r>
                          <w:rPr>
                            <w:b/>
                            <w:color w:val="221F1F"/>
                            <w:spacing w:val="-13"/>
                            <w:w w:val="110"/>
                          </w:rPr>
                          <w:t xml:space="preserve"> </w:t>
                        </w:r>
                        <w:r>
                          <w:rPr>
                            <w:b/>
                            <w:color w:val="221F1F"/>
                            <w:w w:val="110"/>
                          </w:rPr>
                          <w:t>damage</w:t>
                        </w:r>
                        <w:r>
                          <w:rPr>
                            <w:b/>
                            <w:color w:val="221F1F"/>
                            <w:spacing w:val="-13"/>
                            <w:w w:val="110"/>
                          </w:rPr>
                          <w:t xml:space="preserve"> </w:t>
                        </w:r>
                        <w:r>
                          <w:rPr>
                            <w:b/>
                            <w:color w:val="221F1F"/>
                            <w:w w:val="110"/>
                          </w:rPr>
                          <w:t>or</w:t>
                        </w:r>
                        <w:r>
                          <w:rPr>
                            <w:b/>
                            <w:color w:val="221F1F"/>
                            <w:spacing w:val="-11"/>
                            <w:w w:val="110"/>
                          </w:rPr>
                          <w:t xml:space="preserve"> </w:t>
                        </w:r>
                        <w:r>
                          <w:rPr>
                            <w:b/>
                            <w:color w:val="221F1F"/>
                            <w:w w:val="110"/>
                          </w:rPr>
                          <w:t>scalding</w:t>
                        </w:r>
                        <w:r>
                          <w:rPr>
                            <w:b/>
                            <w:color w:val="221F1F"/>
                            <w:spacing w:val="-14"/>
                            <w:w w:val="110"/>
                          </w:rPr>
                          <w:t xml:space="preserve"> </w:t>
                        </w:r>
                        <w:r>
                          <w:rPr>
                            <w:b/>
                            <w:color w:val="221F1F"/>
                            <w:w w:val="110"/>
                          </w:rPr>
                          <w:t>direct</w:t>
                        </w:r>
                        <w:r>
                          <w:rPr>
                            <w:b/>
                            <w:color w:val="221F1F"/>
                            <w:spacing w:val="-12"/>
                            <w:w w:val="110"/>
                          </w:rPr>
                          <w:t xml:space="preserve"> </w:t>
                        </w:r>
                        <w:r>
                          <w:rPr>
                            <w:b/>
                            <w:color w:val="221F1F"/>
                            <w:w w:val="110"/>
                          </w:rPr>
                          <w:t>the</w:t>
                        </w:r>
                        <w:r>
                          <w:rPr>
                            <w:b/>
                            <w:color w:val="221F1F"/>
                            <w:spacing w:val="-11"/>
                            <w:w w:val="110"/>
                          </w:rPr>
                          <w:t xml:space="preserve"> </w:t>
                        </w:r>
                        <w:r>
                          <w:rPr>
                            <w:b/>
                            <w:color w:val="221F1F"/>
                            <w:w w:val="110"/>
                          </w:rPr>
                          <w:t>discharge</w:t>
                        </w:r>
                        <w:r>
                          <w:rPr>
                            <w:b/>
                            <w:color w:val="221F1F"/>
                            <w:spacing w:val="-14"/>
                            <w:w w:val="110"/>
                          </w:rPr>
                          <w:t xml:space="preserve"> </w:t>
                        </w:r>
                        <w:r>
                          <w:rPr>
                            <w:b/>
                            <w:color w:val="221F1F"/>
                            <w:w w:val="110"/>
                          </w:rPr>
                          <w:t>line</w:t>
                        </w:r>
                        <w:r>
                          <w:rPr>
                            <w:b/>
                            <w:color w:val="221F1F"/>
                            <w:spacing w:val="-14"/>
                            <w:w w:val="110"/>
                          </w:rPr>
                          <w:t xml:space="preserve"> </w:t>
                        </w:r>
                        <w:r>
                          <w:rPr>
                            <w:b/>
                            <w:color w:val="221F1F"/>
                            <w:w w:val="110"/>
                          </w:rPr>
                          <w:t>to</w:t>
                        </w:r>
                        <w:r>
                          <w:rPr>
                            <w:b/>
                            <w:color w:val="221F1F"/>
                            <w:spacing w:val="-13"/>
                            <w:w w:val="110"/>
                          </w:rPr>
                          <w:t xml:space="preserve"> </w:t>
                        </w:r>
                        <w:r>
                          <w:rPr>
                            <w:b/>
                            <w:color w:val="221F1F"/>
                            <w:w w:val="110"/>
                          </w:rPr>
                          <w:t>a</w:t>
                        </w:r>
                        <w:r>
                          <w:rPr>
                            <w:b/>
                            <w:color w:val="221F1F"/>
                            <w:spacing w:val="-9"/>
                            <w:w w:val="110"/>
                          </w:rPr>
                          <w:t xml:space="preserve"> </w:t>
                        </w:r>
                        <w:r>
                          <w:rPr>
                            <w:b/>
                            <w:color w:val="221F1F"/>
                            <w:w w:val="110"/>
                          </w:rPr>
                          <w:t>safe</w:t>
                        </w:r>
                        <w:r>
                          <w:rPr>
                            <w:b/>
                            <w:color w:val="221F1F"/>
                            <w:spacing w:val="-11"/>
                            <w:w w:val="110"/>
                          </w:rPr>
                          <w:t xml:space="preserve"> </w:t>
                        </w:r>
                        <w:r>
                          <w:rPr>
                            <w:b/>
                            <w:color w:val="221F1F"/>
                            <w:w w:val="110"/>
                          </w:rPr>
                          <w:t>place</w:t>
                        </w:r>
                        <w:r>
                          <w:rPr>
                            <w:b/>
                            <w:color w:val="221F1F"/>
                            <w:spacing w:val="-11"/>
                            <w:w w:val="110"/>
                          </w:rPr>
                          <w:t xml:space="preserve"> </w:t>
                        </w:r>
                        <w:r>
                          <w:rPr>
                            <w:b/>
                            <w:color w:val="221F1F"/>
                            <w:w w:val="110"/>
                          </w:rPr>
                          <w:t>for</w:t>
                        </w:r>
                        <w:r>
                          <w:rPr>
                            <w:b/>
                            <w:color w:val="221F1F"/>
                            <w:spacing w:val="-20"/>
                            <w:w w:val="110"/>
                          </w:rPr>
                          <w:t xml:space="preserve"> </w:t>
                        </w:r>
                        <w:r>
                          <w:rPr>
                            <w:b/>
                            <w:color w:val="221F1F"/>
                            <w:spacing w:val="-2"/>
                            <w:w w:val="110"/>
                          </w:rPr>
                          <w:t>disposal.</w:t>
                        </w:r>
                      </w:p>
                    </w:txbxContent>
                  </v:textbox>
                </v:shape>
                <v:shape id="Textbox 427" o:spid="_x0000_s1257" type="#_x0000_t202" style="position:absolute;width:69183;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DZ/xgAAANwAAAAPAAAAZHJzL2Rvd25yZXYueG1sRI9Ba8JA&#10;FITvhf6H5RW81U1FtKZZRUoLQkEa48HjM/uSLGbfptlV03/vFoQeh5n5hslWg23FhXpvHCt4GScg&#10;iEunDdcK9sXn8ysIH5A1to5JwS95WC0fHzJMtbtyTpddqEWEsE9RQRNCl0rpy4Ys+rHriKNXud5i&#10;iLKvpe7xGuG2lZMkmUmLhuNCgx29N1SedmerYH3g/MP8bI/feZWbolgk/DU7KTV6GtZvIAIN4T98&#10;b2+0gulkDn9n4hGQyxsAAAD//wMAUEsBAi0AFAAGAAgAAAAhANvh9svuAAAAhQEAABMAAAAAAAAA&#10;AAAAAAAAAAAAAFtDb250ZW50X1R5cGVzXS54bWxQSwECLQAUAAYACAAAACEAWvQsW78AAAAVAQAA&#10;CwAAAAAAAAAAAAAAAAAfAQAAX3JlbHMvLnJlbHNQSwECLQAUAAYACAAAACEAyOw2f8YAAADcAAAA&#10;DwAAAAAAAAAAAAAAAAAHAgAAZHJzL2Rvd25yZXYueG1sUEsFBgAAAAADAAMAtwAAAPoCAAAAAA==&#10;" filled="f" stroked="f">
                  <v:textbox inset="0,0,0,0">
                    <w:txbxContent>
                      <w:p w14:paraId="1B0D6ACD" w14:textId="77777777" w:rsidR="00A87355" w:rsidRDefault="00CD0DE7">
                        <w:pPr>
                          <w:spacing w:before="64"/>
                          <w:ind w:left="709"/>
                          <w:rPr>
                            <w:b/>
                            <w:sz w:val="31"/>
                          </w:rPr>
                        </w:pPr>
                        <w:r>
                          <w:rPr>
                            <w:b/>
                            <w:color w:val="000101"/>
                            <w:spacing w:val="-2"/>
                            <w:w w:val="105"/>
                            <w:sz w:val="31"/>
                          </w:rPr>
                          <w:t>WARNING!</w:t>
                        </w:r>
                      </w:p>
                    </w:txbxContent>
                  </v:textbox>
                </v:shape>
                <w10:wrap type="topAndBottom" anchorx="page"/>
              </v:group>
            </w:pict>
          </mc:Fallback>
        </mc:AlternateContent>
      </w:r>
    </w:p>
    <w:p w14:paraId="1B0D60EF" w14:textId="77777777" w:rsidR="00A87355" w:rsidRDefault="00CD0DE7">
      <w:pPr>
        <w:spacing w:before="187"/>
        <w:ind w:left="561"/>
        <w:rPr>
          <w:b/>
        </w:rPr>
      </w:pPr>
      <w:r>
        <w:rPr>
          <w:b/>
          <w:color w:val="221F1F"/>
          <w:spacing w:val="-2"/>
          <w:w w:val="110"/>
        </w:rPr>
        <w:t>When installing</w:t>
      </w:r>
      <w:r>
        <w:rPr>
          <w:b/>
          <w:color w:val="221F1F"/>
          <w:spacing w:val="-4"/>
          <w:w w:val="110"/>
        </w:rPr>
        <w:t xml:space="preserve"> </w:t>
      </w:r>
      <w:r>
        <w:rPr>
          <w:b/>
          <w:color w:val="221F1F"/>
          <w:spacing w:val="-2"/>
          <w:w w:val="110"/>
        </w:rPr>
        <w:t>the</w:t>
      </w:r>
      <w:r>
        <w:rPr>
          <w:b/>
          <w:color w:val="221F1F"/>
          <w:spacing w:val="-3"/>
          <w:w w:val="110"/>
        </w:rPr>
        <w:t xml:space="preserve"> </w:t>
      </w:r>
      <w:r>
        <w:rPr>
          <w:b/>
          <w:color w:val="221F1F"/>
          <w:spacing w:val="-2"/>
          <w:w w:val="110"/>
        </w:rPr>
        <w:t>pressure relief valve,</w:t>
      </w:r>
      <w:r>
        <w:rPr>
          <w:b/>
          <w:color w:val="221F1F"/>
          <w:spacing w:val="-3"/>
          <w:w w:val="110"/>
        </w:rPr>
        <w:t xml:space="preserve"> </w:t>
      </w:r>
      <w:r>
        <w:rPr>
          <w:b/>
          <w:color w:val="221F1F"/>
          <w:spacing w:val="-2"/>
          <w:w w:val="110"/>
        </w:rPr>
        <w:t>follow</w:t>
      </w:r>
      <w:r>
        <w:rPr>
          <w:b/>
          <w:color w:val="221F1F"/>
          <w:spacing w:val="-4"/>
          <w:w w:val="110"/>
        </w:rPr>
        <w:t xml:space="preserve"> </w:t>
      </w:r>
      <w:r>
        <w:rPr>
          <w:b/>
          <w:color w:val="221F1F"/>
          <w:spacing w:val="-2"/>
          <w:w w:val="110"/>
        </w:rPr>
        <w:t>these guidelines:</w:t>
      </w:r>
    </w:p>
    <w:p w14:paraId="1B0D60F0" w14:textId="77777777" w:rsidR="00A87355" w:rsidRDefault="00CD0DE7">
      <w:pPr>
        <w:spacing w:before="89"/>
        <w:ind w:left="1034" w:right="648" w:hanging="369"/>
        <w:rPr>
          <w:b/>
        </w:rPr>
      </w:pPr>
      <w:r>
        <w:rPr>
          <w:noProof/>
          <w:position w:val="-2"/>
        </w:rPr>
        <w:drawing>
          <wp:inline distT="0" distB="0" distL="0" distR="0" wp14:anchorId="1B0D6843" wp14:editId="1B0D6844">
            <wp:extent cx="156845" cy="156832"/>
            <wp:effectExtent l="0" t="0" r="0" b="0"/>
            <wp:docPr id="428" name="Image 4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8" name="Image 428"/>
                    <pic:cNvPicPr/>
                  </pic:nvPicPr>
                  <pic:blipFill>
                    <a:blip r:embed="rId15" cstate="print"/>
                    <a:stretch>
                      <a:fillRect/>
                    </a:stretch>
                  </pic:blipFill>
                  <pic:spPr>
                    <a:xfrm>
                      <a:off x="0" y="0"/>
                      <a:ext cx="156845" cy="156832"/>
                    </a:xfrm>
                    <a:prstGeom prst="rect">
                      <a:avLst/>
                    </a:prstGeom>
                  </pic:spPr>
                </pic:pic>
              </a:graphicData>
            </a:graphic>
          </wp:inline>
        </w:drawing>
      </w:r>
      <w:r>
        <w:rPr>
          <w:rFonts w:ascii="Times New Roman"/>
          <w:spacing w:val="40"/>
          <w:w w:val="110"/>
          <w:sz w:val="20"/>
        </w:rPr>
        <w:t xml:space="preserve"> </w:t>
      </w:r>
      <w:r>
        <w:rPr>
          <w:b/>
          <w:i/>
          <w:color w:val="221F1F"/>
          <w:spacing w:val="-4"/>
          <w:w w:val="110"/>
          <w:sz w:val="24"/>
          <w:u w:val="single" w:color="221F1F"/>
        </w:rPr>
        <w:t>DO</w:t>
      </w:r>
      <w:r>
        <w:rPr>
          <w:b/>
          <w:i/>
          <w:color w:val="221F1F"/>
          <w:spacing w:val="-14"/>
          <w:w w:val="110"/>
          <w:sz w:val="24"/>
          <w:u w:val="single" w:color="221F1F"/>
        </w:rPr>
        <w:t xml:space="preserve"> </w:t>
      </w:r>
      <w:r>
        <w:rPr>
          <w:b/>
          <w:i/>
          <w:color w:val="221F1F"/>
          <w:spacing w:val="-4"/>
          <w:w w:val="110"/>
          <w:sz w:val="24"/>
          <w:u w:val="single" w:color="221F1F"/>
        </w:rPr>
        <w:t>NOT</w:t>
      </w:r>
      <w:r>
        <w:rPr>
          <w:b/>
          <w:i/>
          <w:color w:val="221F1F"/>
          <w:spacing w:val="-19"/>
          <w:w w:val="110"/>
          <w:sz w:val="24"/>
        </w:rPr>
        <w:t xml:space="preserve"> </w:t>
      </w:r>
      <w:r>
        <w:rPr>
          <w:b/>
          <w:color w:val="221F1F"/>
          <w:spacing w:val="-4"/>
          <w:w w:val="110"/>
        </w:rPr>
        <w:t>plug</w:t>
      </w:r>
      <w:r>
        <w:rPr>
          <w:b/>
          <w:color w:val="221F1F"/>
          <w:spacing w:val="-18"/>
          <w:w w:val="110"/>
        </w:rPr>
        <w:t xml:space="preserve"> </w:t>
      </w:r>
      <w:r>
        <w:rPr>
          <w:b/>
          <w:color w:val="221F1F"/>
          <w:spacing w:val="-4"/>
          <w:w w:val="110"/>
        </w:rPr>
        <w:t>the</w:t>
      </w:r>
      <w:r>
        <w:rPr>
          <w:b/>
          <w:color w:val="221F1F"/>
          <w:spacing w:val="-19"/>
          <w:w w:val="110"/>
        </w:rPr>
        <w:t xml:space="preserve"> </w:t>
      </w:r>
      <w:r>
        <w:rPr>
          <w:b/>
          <w:color w:val="221F1F"/>
          <w:spacing w:val="-4"/>
          <w:w w:val="110"/>
        </w:rPr>
        <w:t>relief</w:t>
      </w:r>
      <w:r>
        <w:rPr>
          <w:b/>
          <w:color w:val="221F1F"/>
          <w:spacing w:val="-18"/>
          <w:w w:val="110"/>
        </w:rPr>
        <w:t xml:space="preserve"> </w:t>
      </w:r>
      <w:r>
        <w:rPr>
          <w:b/>
          <w:color w:val="221F1F"/>
          <w:spacing w:val="-4"/>
          <w:w w:val="110"/>
        </w:rPr>
        <w:t>valve.</w:t>
      </w:r>
      <w:r>
        <w:rPr>
          <w:b/>
          <w:color w:val="221F1F"/>
          <w:spacing w:val="-20"/>
          <w:w w:val="110"/>
        </w:rPr>
        <w:t xml:space="preserve"> </w:t>
      </w:r>
      <w:r>
        <w:rPr>
          <w:b/>
          <w:color w:val="221F1F"/>
          <w:spacing w:val="-4"/>
          <w:w w:val="110"/>
        </w:rPr>
        <w:t>If</w:t>
      </w:r>
      <w:r>
        <w:rPr>
          <w:b/>
          <w:color w:val="221F1F"/>
          <w:spacing w:val="-15"/>
          <w:w w:val="110"/>
        </w:rPr>
        <w:t xml:space="preserve"> </w:t>
      </w:r>
      <w:r>
        <w:rPr>
          <w:b/>
          <w:color w:val="221F1F"/>
          <w:spacing w:val="-4"/>
          <w:w w:val="110"/>
        </w:rPr>
        <w:t>the</w:t>
      </w:r>
      <w:r>
        <w:rPr>
          <w:b/>
          <w:color w:val="221F1F"/>
          <w:spacing w:val="-19"/>
          <w:w w:val="110"/>
        </w:rPr>
        <w:t xml:space="preserve"> </w:t>
      </w:r>
      <w:r>
        <w:rPr>
          <w:b/>
          <w:color w:val="221F1F"/>
          <w:spacing w:val="-4"/>
          <w:w w:val="110"/>
        </w:rPr>
        <w:t>relief</w:t>
      </w:r>
      <w:r>
        <w:rPr>
          <w:b/>
          <w:color w:val="221F1F"/>
          <w:spacing w:val="-18"/>
          <w:w w:val="110"/>
        </w:rPr>
        <w:t xml:space="preserve"> </w:t>
      </w:r>
      <w:r>
        <w:rPr>
          <w:b/>
          <w:color w:val="221F1F"/>
          <w:spacing w:val="-4"/>
          <w:w w:val="110"/>
        </w:rPr>
        <w:t>valve</w:t>
      </w:r>
      <w:r>
        <w:rPr>
          <w:b/>
          <w:color w:val="221F1F"/>
          <w:spacing w:val="-19"/>
          <w:w w:val="110"/>
        </w:rPr>
        <w:t xml:space="preserve"> </w:t>
      </w:r>
      <w:r>
        <w:rPr>
          <w:b/>
          <w:color w:val="221F1F"/>
          <w:spacing w:val="-4"/>
          <w:w w:val="110"/>
        </w:rPr>
        <w:t>discharges</w:t>
      </w:r>
      <w:r>
        <w:rPr>
          <w:b/>
          <w:color w:val="221F1F"/>
          <w:spacing w:val="-19"/>
          <w:w w:val="110"/>
        </w:rPr>
        <w:t xml:space="preserve"> </w:t>
      </w:r>
      <w:r>
        <w:rPr>
          <w:b/>
          <w:color w:val="221F1F"/>
          <w:spacing w:val="-4"/>
          <w:w w:val="110"/>
        </w:rPr>
        <w:t>periodically,</w:t>
      </w:r>
      <w:r>
        <w:rPr>
          <w:b/>
          <w:color w:val="221F1F"/>
          <w:spacing w:val="-19"/>
          <w:w w:val="110"/>
        </w:rPr>
        <w:t xml:space="preserve"> </w:t>
      </w:r>
      <w:r>
        <w:rPr>
          <w:b/>
          <w:color w:val="221F1F"/>
          <w:spacing w:val="-4"/>
          <w:w w:val="110"/>
        </w:rPr>
        <w:t>this</w:t>
      </w:r>
      <w:r>
        <w:rPr>
          <w:b/>
          <w:color w:val="221F1F"/>
          <w:spacing w:val="-19"/>
          <w:w w:val="110"/>
        </w:rPr>
        <w:t xml:space="preserve"> </w:t>
      </w:r>
      <w:r>
        <w:rPr>
          <w:b/>
          <w:color w:val="221F1F"/>
          <w:spacing w:val="-4"/>
          <w:w w:val="110"/>
        </w:rPr>
        <w:t>may</w:t>
      </w:r>
      <w:r>
        <w:rPr>
          <w:b/>
          <w:color w:val="221F1F"/>
          <w:spacing w:val="-19"/>
          <w:w w:val="110"/>
        </w:rPr>
        <w:t xml:space="preserve"> </w:t>
      </w:r>
      <w:r>
        <w:rPr>
          <w:b/>
          <w:color w:val="221F1F"/>
          <w:spacing w:val="-4"/>
          <w:w w:val="110"/>
        </w:rPr>
        <w:t>be</w:t>
      </w:r>
      <w:r>
        <w:rPr>
          <w:b/>
          <w:color w:val="221F1F"/>
          <w:spacing w:val="-14"/>
          <w:w w:val="110"/>
        </w:rPr>
        <w:t xml:space="preserve"> </w:t>
      </w:r>
      <w:r>
        <w:rPr>
          <w:b/>
          <w:color w:val="221F1F"/>
          <w:spacing w:val="-4"/>
          <w:w w:val="110"/>
        </w:rPr>
        <w:t>due</w:t>
      </w:r>
      <w:r>
        <w:rPr>
          <w:b/>
          <w:color w:val="221F1F"/>
          <w:spacing w:val="-20"/>
          <w:w w:val="110"/>
        </w:rPr>
        <w:t xml:space="preserve"> </w:t>
      </w:r>
      <w:r>
        <w:rPr>
          <w:b/>
          <w:color w:val="221F1F"/>
          <w:spacing w:val="-4"/>
          <w:w w:val="110"/>
        </w:rPr>
        <w:t>to</w:t>
      </w:r>
      <w:r>
        <w:rPr>
          <w:b/>
          <w:color w:val="221F1F"/>
          <w:spacing w:val="-20"/>
          <w:w w:val="110"/>
        </w:rPr>
        <w:t xml:space="preserve"> </w:t>
      </w:r>
      <w:r>
        <w:rPr>
          <w:b/>
          <w:color w:val="221F1F"/>
          <w:spacing w:val="-4"/>
          <w:w w:val="110"/>
        </w:rPr>
        <w:t>thermal</w:t>
      </w:r>
      <w:r>
        <w:rPr>
          <w:b/>
          <w:color w:val="221F1F"/>
          <w:spacing w:val="-19"/>
          <w:w w:val="110"/>
        </w:rPr>
        <w:t xml:space="preserve"> </w:t>
      </w:r>
      <w:r>
        <w:rPr>
          <w:b/>
          <w:color w:val="221F1F"/>
          <w:spacing w:val="-4"/>
          <w:w w:val="110"/>
        </w:rPr>
        <w:t>expansion</w:t>
      </w:r>
      <w:r>
        <w:rPr>
          <w:b/>
          <w:color w:val="221F1F"/>
          <w:spacing w:val="-21"/>
          <w:w w:val="110"/>
        </w:rPr>
        <w:t xml:space="preserve"> </w:t>
      </w:r>
      <w:r>
        <w:rPr>
          <w:b/>
          <w:color w:val="221F1F"/>
          <w:spacing w:val="-4"/>
          <w:w w:val="110"/>
        </w:rPr>
        <w:t xml:space="preserve">in </w:t>
      </w:r>
      <w:r>
        <w:rPr>
          <w:b/>
          <w:color w:val="221F1F"/>
          <w:spacing w:val="-2"/>
          <w:w w:val="110"/>
        </w:rPr>
        <w:t>a</w:t>
      </w:r>
      <w:r>
        <w:rPr>
          <w:b/>
          <w:color w:val="221F1F"/>
          <w:spacing w:val="-6"/>
          <w:w w:val="110"/>
        </w:rPr>
        <w:t xml:space="preserve"> </w:t>
      </w:r>
      <w:r>
        <w:rPr>
          <w:b/>
          <w:color w:val="221F1F"/>
          <w:spacing w:val="-2"/>
          <w:w w:val="110"/>
        </w:rPr>
        <w:t>closed</w:t>
      </w:r>
      <w:r>
        <w:rPr>
          <w:b/>
          <w:color w:val="221F1F"/>
          <w:spacing w:val="-17"/>
          <w:w w:val="110"/>
        </w:rPr>
        <w:t xml:space="preserve"> </w:t>
      </w:r>
      <w:r>
        <w:rPr>
          <w:b/>
          <w:color w:val="221F1F"/>
          <w:spacing w:val="-2"/>
          <w:w w:val="110"/>
        </w:rPr>
        <w:t>water</w:t>
      </w:r>
      <w:r>
        <w:rPr>
          <w:b/>
          <w:color w:val="221F1F"/>
          <w:spacing w:val="-15"/>
          <w:w w:val="110"/>
        </w:rPr>
        <w:t xml:space="preserve"> </w:t>
      </w:r>
      <w:r>
        <w:rPr>
          <w:b/>
          <w:color w:val="221F1F"/>
          <w:spacing w:val="-2"/>
          <w:w w:val="110"/>
        </w:rPr>
        <w:t>supply</w:t>
      </w:r>
      <w:r>
        <w:rPr>
          <w:b/>
          <w:color w:val="221F1F"/>
          <w:spacing w:val="-16"/>
          <w:w w:val="110"/>
        </w:rPr>
        <w:t xml:space="preserve"> </w:t>
      </w:r>
      <w:r>
        <w:rPr>
          <w:b/>
          <w:color w:val="221F1F"/>
          <w:spacing w:val="-2"/>
          <w:w w:val="110"/>
        </w:rPr>
        <w:t>system.</w:t>
      </w:r>
      <w:r>
        <w:rPr>
          <w:b/>
          <w:color w:val="221F1F"/>
          <w:spacing w:val="-17"/>
          <w:w w:val="110"/>
        </w:rPr>
        <w:t xml:space="preserve"> </w:t>
      </w:r>
      <w:r>
        <w:rPr>
          <w:b/>
          <w:color w:val="221F1F"/>
          <w:spacing w:val="-2"/>
          <w:w w:val="110"/>
        </w:rPr>
        <w:t>Contact</w:t>
      </w:r>
      <w:r>
        <w:rPr>
          <w:b/>
          <w:color w:val="221F1F"/>
          <w:spacing w:val="-16"/>
          <w:w w:val="110"/>
        </w:rPr>
        <w:t xml:space="preserve"> </w:t>
      </w:r>
      <w:r>
        <w:rPr>
          <w:b/>
          <w:color w:val="221F1F"/>
          <w:spacing w:val="-2"/>
          <w:w w:val="110"/>
        </w:rPr>
        <w:t>the</w:t>
      </w:r>
      <w:r>
        <w:rPr>
          <w:b/>
          <w:color w:val="221F1F"/>
          <w:spacing w:val="-15"/>
          <w:w w:val="110"/>
        </w:rPr>
        <w:t xml:space="preserve"> </w:t>
      </w:r>
      <w:r>
        <w:rPr>
          <w:b/>
          <w:color w:val="221F1F"/>
          <w:spacing w:val="-2"/>
          <w:w w:val="110"/>
        </w:rPr>
        <w:t>water</w:t>
      </w:r>
      <w:r>
        <w:rPr>
          <w:b/>
          <w:color w:val="221F1F"/>
          <w:spacing w:val="-15"/>
          <w:w w:val="110"/>
        </w:rPr>
        <w:t xml:space="preserve"> </w:t>
      </w:r>
      <w:r>
        <w:rPr>
          <w:b/>
          <w:color w:val="221F1F"/>
          <w:spacing w:val="-2"/>
          <w:w w:val="110"/>
        </w:rPr>
        <w:t>supplier</w:t>
      </w:r>
      <w:r>
        <w:rPr>
          <w:b/>
          <w:color w:val="221F1F"/>
          <w:spacing w:val="-17"/>
          <w:w w:val="110"/>
        </w:rPr>
        <w:t xml:space="preserve"> </w:t>
      </w:r>
      <w:r>
        <w:rPr>
          <w:b/>
          <w:color w:val="221F1F"/>
          <w:spacing w:val="-2"/>
          <w:w w:val="110"/>
        </w:rPr>
        <w:t>or</w:t>
      </w:r>
      <w:r>
        <w:rPr>
          <w:b/>
          <w:color w:val="221F1F"/>
          <w:spacing w:val="-9"/>
          <w:w w:val="110"/>
        </w:rPr>
        <w:t xml:space="preserve"> </w:t>
      </w:r>
      <w:r>
        <w:rPr>
          <w:b/>
          <w:color w:val="221F1F"/>
          <w:spacing w:val="-2"/>
          <w:w w:val="110"/>
        </w:rPr>
        <w:t>local</w:t>
      </w:r>
      <w:r>
        <w:rPr>
          <w:b/>
          <w:color w:val="221F1F"/>
          <w:spacing w:val="-16"/>
          <w:w w:val="110"/>
        </w:rPr>
        <w:t xml:space="preserve"> </w:t>
      </w:r>
      <w:r>
        <w:rPr>
          <w:b/>
          <w:color w:val="221F1F"/>
          <w:spacing w:val="-2"/>
          <w:w w:val="110"/>
        </w:rPr>
        <w:t>plumbing</w:t>
      </w:r>
      <w:r>
        <w:rPr>
          <w:b/>
          <w:color w:val="221F1F"/>
          <w:spacing w:val="-18"/>
          <w:w w:val="110"/>
        </w:rPr>
        <w:t xml:space="preserve"> </w:t>
      </w:r>
      <w:r>
        <w:rPr>
          <w:b/>
          <w:color w:val="221F1F"/>
          <w:spacing w:val="-2"/>
          <w:w w:val="110"/>
        </w:rPr>
        <w:t>inspector</w:t>
      </w:r>
      <w:r>
        <w:rPr>
          <w:b/>
          <w:color w:val="221F1F"/>
          <w:spacing w:val="-17"/>
          <w:w w:val="110"/>
        </w:rPr>
        <w:t xml:space="preserve"> </w:t>
      </w:r>
      <w:r>
        <w:rPr>
          <w:b/>
          <w:color w:val="221F1F"/>
          <w:spacing w:val="-2"/>
          <w:w w:val="110"/>
        </w:rPr>
        <w:t>on</w:t>
      </w:r>
      <w:r>
        <w:rPr>
          <w:b/>
          <w:color w:val="221F1F"/>
          <w:spacing w:val="-13"/>
          <w:w w:val="110"/>
        </w:rPr>
        <w:t xml:space="preserve"> </w:t>
      </w:r>
      <w:r>
        <w:rPr>
          <w:b/>
          <w:color w:val="221F1F"/>
          <w:spacing w:val="-2"/>
          <w:w w:val="110"/>
        </w:rPr>
        <w:t>how</w:t>
      </w:r>
      <w:r>
        <w:rPr>
          <w:b/>
          <w:color w:val="221F1F"/>
          <w:spacing w:val="-15"/>
          <w:w w:val="110"/>
        </w:rPr>
        <w:t xml:space="preserve"> </w:t>
      </w:r>
      <w:r>
        <w:rPr>
          <w:b/>
          <w:color w:val="221F1F"/>
          <w:spacing w:val="-2"/>
          <w:w w:val="110"/>
        </w:rPr>
        <w:t>to</w:t>
      </w:r>
      <w:r>
        <w:rPr>
          <w:b/>
          <w:color w:val="221F1F"/>
          <w:spacing w:val="-12"/>
          <w:w w:val="110"/>
        </w:rPr>
        <w:t xml:space="preserve"> </w:t>
      </w:r>
      <w:r>
        <w:rPr>
          <w:b/>
          <w:color w:val="221F1F"/>
          <w:spacing w:val="-2"/>
          <w:w w:val="110"/>
        </w:rPr>
        <w:t>correct</w:t>
      </w:r>
      <w:r>
        <w:rPr>
          <w:b/>
          <w:color w:val="221F1F"/>
          <w:spacing w:val="-17"/>
          <w:w w:val="110"/>
        </w:rPr>
        <w:t xml:space="preserve"> </w:t>
      </w:r>
      <w:r>
        <w:rPr>
          <w:b/>
          <w:color w:val="221F1F"/>
          <w:spacing w:val="-2"/>
          <w:w w:val="110"/>
        </w:rPr>
        <w:t>this situation.</w:t>
      </w:r>
    </w:p>
    <w:p w14:paraId="1B0D60F1" w14:textId="2EF746E1" w:rsidR="00A87355" w:rsidRDefault="00CD0DE7">
      <w:pPr>
        <w:spacing w:before="20"/>
        <w:ind w:left="1012"/>
        <w:rPr>
          <w:b/>
        </w:rPr>
      </w:pPr>
      <w:r>
        <w:rPr>
          <w:noProof/>
        </w:rPr>
        <mc:AlternateContent>
          <mc:Choice Requires="wpg">
            <w:drawing>
              <wp:anchor distT="0" distB="0" distL="0" distR="0" simplePos="0" relativeHeight="15766016" behindDoc="0" locked="0" layoutInCell="1" allowOverlap="1" wp14:anchorId="1B0D6845" wp14:editId="1B0D6846">
                <wp:simplePos x="0" y="0"/>
                <wp:positionH relativeFrom="page">
                  <wp:posOffset>423544</wp:posOffset>
                </wp:positionH>
                <wp:positionV relativeFrom="paragraph">
                  <wp:posOffset>13072</wp:posOffset>
                </wp:positionV>
                <wp:extent cx="156845" cy="354965"/>
                <wp:effectExtent l="0" t="0" r="0" b="0"/>
                <wp:wrapNone/>
                <wp:docPr id="429" name="Group 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845" cy="354965"/>
                          <a:chOff x="0" y="0"/>
                          <a:chExt cx="156845" cy="354965"/>
                        </a:xfrm>
                      </wpg:grpSpPr>
                      <pic:pic xmlns:pic="http://schemas.openxmlformats.org/drawingml/2006/picture">
                        <pic:nvPicPr>
                          <pic:cNvPr id="430" name="Image 430"/>
                          <pic:cNvPicPr/>
                        </pic:nvPicPr>
                        <pic:blipFill>
                          <a:blip r:embed="rId15" cstate="print"/>
                          <a:stretch>
                            <a:fillRect/>
                          </a:stretch>
                        </pic:blipFill>
                        <pic:spPr>
                          <a:xfrm>
                            <a:off x="0" y="0"/>
                            <a:ext cx="156845" cy="156832"/>
                          </a:xfrm>
                          <a:prstGeom prst="rect">
                            <a:avLst/>
                          </a:prstGeom>
                        </pic:spPr>
                      </pic:pic>
                      <pic:pic xmlns:pic="http://schemas.openxmlformats.org/drawingml/2006/picture">
                        <pic:nvPicPr>
                          <pic:cNvPr id="431" name="Image 431"/>
                          <pic:cNvPicPr/>
                        </pic:nvPicPr>
                        <pic:blipFill>
                          <a:blip r:embed="rId15" cstate="print"/>
                          <a:stretch>
                            <a:fillRect/>
                          </a:stretch>
                        </pic:blipFill>
                        <pic:spPr>
                          <a:xfrm>
                            <a:off x="0" y="198120"/>
                            <a:ext cx="156845" cy="156832"/>
                          </a:xfrm>
                          <a:prstGeom prst="rect">
                            <a:avLst/>
                          </a:prstGeom>
                        </pic:spPr>
                      </pic:pic>
                    </wpg:wgp>
                  </a:graphicData>
                </a:graphic>
              </wp:anchor>
            </w:drawing>
          </mc:Choice>
          <mc:Fallback>
            <w:pict>
              <v:group w14:anchorId="7B732528" id="Group 429" o:spid="_x0000_s1026" style="position:absolute;margin-left:33.35pt;margin-top:1.05pt;width:12.35pt;height:27.95pt;z-index:15766016;mso-wrap-distance-left:0;mso-wrap-distance-right:0;mso-position-horizontal-relative:page" coordsize="156845,354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xGRpQwIAABoHAAAOAAAAZHJzL2Uyb0RvYy54bWzkVclu2zAQvRfoPxC8&#10;x7K8wREs5+LGCBC0RpcPoClKIiIuGNKW/fcdUorj2kGXAD0UPYgYcsiZN28eqcXdQTVkL8BJo3Oa&#10;DoaUCM1NIXWV029f72/mlDjPdMEao0VOj8LRu+X7d4vWZmJkatMUAggG0S5rbU5r722WJI7XQjE3&#10;MFZodJYGFPM4hSopgLUYXTXJaDicJa2BwoLhwjlcXXVOuozxy1Jw/6ksnfCkySli83GEOG7DmCwX&#10;LKuA2VryHgZ7AwrFpMakp1Ar5hnZgbwKpSQH40zpB9yoxJSl5CLWgNWkw4tq1mB2NtZSZW1lTzQh&#10;tRc8vTks/7hfg/1iN9ChR/PR8CeHvCStrbJzf5hXL5sPJahwCIsgh8jo8cSoOHjCcTGdzuaTKSUc&#10;XePp5HY27RjnNbbl6hSvP/z0XMKyLmmEdoJiJc/w6+lB64qeX8sIT/kdCNoHUb8VQzF42tkb7KRl&#10;Xm5lI/0xqhJ7FkDp/UbywGyYIJMbILLI6WSMStRM4XV4UKwSJCwg4c+7wpnA/1WIbSPtvWyawHqw&#10;e7Ao5ws5vFJvJ7WV4TsltO/uDogGcRvtamkdJZAJtRUIEB6KFHuG99YjRgtS+65tzoPwvA75S8Tx&#10;Ga9XAMqykyOCfsEZSnC9uP5UL0E741FIfOo7yyw4vxZGkWAgUkSAZLOM7R9dj+V5S89glz7iQjQd&#10;y2j8Q2rBXvyolvR/VUt6O09H/aP92hPzlyQTnxt8gKMS+59FeOHP52if/9KW3wEAAP//AwBQSwME&#10;CgAAAAAAAAAhAGXJsbFvBgAAbwYAABQAAABkcnMvbWVkaWEvaW1hZ2UxLnBuZ4lQTkcNChoKAAAA&#10;DUlIRFIAAAAhAAAAIQgGAAAAV+TCbwAAAAZiS0dEAP8A/wD/oL2nkwAAAAlwSFlzAAAOxAAADsQB&#10;lSsOGwAABg9JREFUWIWlmHlQE1ccx5+5wFpKbCuGQxQSIcfmAFYUj+qoKGIrbZGOYi10qpbDAgoK&#10;IliqwOhgsR50pgJ2wFaniVGp4IFXW52OwkZzLEcgUVEwgEiYdkbDEbZ/dB6zLAE27Zt5M++3v9/v&#10;+z4D+97vt5lCEASgOzQaDduVyZTguA7Vaw0obtCij02mQD+BwIhIFZhMIcUQRI7Z7PaGkJCQQbq6&#10;U+hAXK2piSotOb6nsQFXDA4MuEwWz+G42EQSiS4hZXtheMT7v/4viL6+Pu6BnOxjVepzmyclHWd8&#10;GB1TmZNfkMrlcvuchrh5s3bNvoyM0q7OTm+qz8XV9bVIgmgRuRwLCBDiA/39rs8tHbOacDwIq7u/&#10;mPrXmsnjdRQUFW9ZtnLlVYebEQQxaloslmmZaallfN4MgjxRUeCLyvKTyXq9XqZUKpnUPDi7urre&#10;PFNRsRUVC7upGlk7UkstFss0as4YEUcACZ/HqS0Wi8d4G1On0WgQCWd59VN1IMiEEDduXFtDTggW&#10;zn2pVio30d0czg1R636DGgJPD/sCmeQ5Wff29esRDiGsVis3TI50kAHMZrOvswDKsz/FkzfMzUz/&#10;3mQyzZ0nEXXBZwsV0nar1codA5GWlHCanHzhnDLWWYD29vZ3UFHgC6gxXyqy9Pb2uhMEAfCHDxXi&#10;ObNeQV96clLFKIgr1dVR1HfAWQCCIMDutJRysk6VSrWR7D/2bVEO2V975dK6EYiPIsLvk0+BMy8h&#10;nPfu3l3C580YhjqffRJdS41paWlxWR4W2gJjPl6z+h5BEABgGMYW+nrboKPiVFmSswAYhrFXvbcY&#10;hxoiX5/Xra2tAkexleXlieQ4DMPYDBaLhZAvl9CQeXfo3oZw3L9zJ8PcYpRAOzElpVAgEJgcxYZH&#10;RqoZDIYdAAAGBvpdXZlMCaNRp0NhgKvr1FcGo7HRGYC2NqNfydHiXGj78fnG5RGRh8aL5/F43ej8&#10;sD+gjeM6lGHQ60cgRIhEGxMTY3cGYn923ol+m20qtPMKDiZKJJKBiXL4fH8jXOu1BpSB6x+MQCBy&#10;BeYMQHVV1frfb92MhHZU9PrTi5YuvT1Z3kxvr3a4xg1alPHE/CgAPhAI+E10AXp6etwKv845Cu23&#10;3N2tGXtz0+nkTudyX8L1Y5MpkDGH798CH/T2Wt+lC1HyXXF+d1eXF7R3Zedmenp6vqCT29pqEsO1&#10;n0BgZCCy4JF/wfP29tl0RPQaTfDPP55KhnYQiv4ZGxdXRg8fAJx0GBCpAmNIZbIRiLYnjwWTCeTl&#10;5TH2ZWf+MDw8zAQAACaTOXSg4GACQRC0+kSVSsVsasAV0JYppBhDLJePQGjq6hZ3dnZ6TCTi5+OT&#10;hJNOVPy2L48IZTIDHQAAABAKhRLyaUIQOcYYGhrC2RxOPwAA2O12VvVF9abxBNra2jyLDxYWQNvL&#10;27stbsu2PLoAAACgrb+3BK45HBebzW5vGFM7whctaMIwjO3oyt2+9YtfyAXo2uXLHzhzvVssFg9y&#10;lR2pHY6q6JFDh/KoArdqa1ePqrTxm887W2MS4jefH7eKEgQBdiYnVkJnoI/ngMFgkEPf06dPpy4L&#10;DTFDv9R/9t/Pnj3zcQZArVRuIgOM6ScI4t/OaqFC2g6DwuRIR3Nzs5AgCFCUn19AFigrKdnpDIDZ&#10;bPYNChT0TtpZEcTYHhMVC7svqtUbyE1r5PKl2om6beq8cE4ZSwaYsMeEM2tHaqmjLhk2rQ/r60Pp&#10;voTUd4DPm0FkpaedpMayqEcodXdWGgAAqM6e2UL1oaHz705zd9eNd/xUKhVTGhgortPULzleVPSN&#10;1do7qgzEbIwt+2rnrjRq3oRfYLnp6WXk+gAAANOnv92zbOWKGkQWhLm5uf01OGjjNDcbpbhOizbh&#10;DQqb7fUbVK2ZPF7H/sOHt65YseqKo70m/Rb9Zu+e45fOqz8dN2iSERW9/nRufmHKf/oWJY+rNTVR&#10;J08czW5qbJTT+Spnczj9IrFYt217amHE2rVVk8XTgoBDo9GwWSwW0qjToQa9HsX1D9An5kcBc/j+&#10;LYgsGJPKZJhYLseGhoZwZ36f+Af8GNKZ89cQGAAAAABJRU5ErkJgglBLAwQUAAYACAAAACEA19qa&#10;J90AAAAGAQAADwAAAGRycy9kb3ducmV2LnhtbEyOwU7DMBBE70j8g7VI3KjjQkMJ2VRVBZwqJFok&#10;xM2Nt0nUeB3FbpL+PeYEx9GM3rx8NdlWDNT7xjGCmiUgiEtnGq4QPvevd0sQPmg2unVMCBfysCqu&#10;r3KdGTfyBw27UIkIYZ9phDqELpPSlzVZ7WeuI47d0fVWhxj7SppejxFuWzlPklRa3XB8qHVHm5rK&#10;0+5sEd5GPa7v1cuwPR03l+/94v1rqwjx9mZaP4MINIW/MfzqR3UootPBndl40SKk6WNcIswViFg/&#10;qQcQB4TFMgFZ5PK/fvE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V8RkaUMCAAAaBwAADgAAAAAAAAAAAAAAAAA6AgAAZHJzL2Uyb0RvYy54bWxQSwECLQAKAAAA&#10;AAAAACEAZcmxsW8GAABvBgAAFAAAAAAAAAAAAAAAAACpBAAAZHJzL21lZGlhL2ltYWdlMS5wbmdQ&#10;SwECLQAUAAYACAAAACEA19qaJ90AAAAGAQAADwAAAAAAAAAAAAAAAABKCwAAZHJzL2Rvd25yZXYu&#10;eG1sUEsBAi0AFAAGAAgAAAAhAKomDr68AAAAIQEAABkAAAAAAAAAAAAAAAAAVAwAAGRycy9fcmVs&#10;cy9lMm9Eb2MueG1sLnJlbHNQSwUGAAAAAAYABgB8AQAARw0AAAAA&#10;">
                <v:shape id="Image 430" o:spid="_x0000_s1027" type="#_x0000_t75" style="position:absolute;width:156845;height:156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V9iwAAAANwAAAAPAAAAZHJzL2Rvd25yZXYueG1sRE9LbsIw&#10;EN0jcQdrkNiBAxQKKQYhqqrZEnqAIR6SqPE42A6kPX29qMTy6f23+9404k7O15YVzKYJCOLC6ppL&#10;BV/nj8kahA/IGhvLpOCHPOx3w8EWU20ffKJ7HkoRQ9inqKAKoU2l9EVFBv3UtsSRu1pnMEToSqkd&#10;PmK4aeQ8SVbSYM2xocKWjhUV33lnFOgNlpeMrpfb71K+dr77fM/cQqnxqD+8gQjUh6f4351pBS+L&#10;OD+eiUdA7v4AAAD//wMAUEsBAi0AFAAGAAgAAAAhANvh9svuAAAAhQEAABMAAAAAAAAAAAAAAAAA&#10;AAAAAFtDb250ZW50X1R5cGVzXS54bWxQSwECLQAUAAYACAAAACEAWvQsW78AAAAVAQAACwAAAAAA&#10;AAAAAAAAAAAfAQAAX3JlbHMvLnJlbHNQSwECLQAUAAYACAAAACEAc5VfYsAAAADcAAAADwAAAAAA&#10;AAAAAAAAAAAHAgAAZHJzL2Rvd25yZXYueG1sUEsFBgAAAAADAAMAtwAAAPQCAAAAAA==&#10;">
                  <v:imagedata r:id="rId17" o:title=""/>
                </v:shape>
                <v:shape id="Image 431" o:spid="_x0000_s1028" type="#_x0000_t75" style="position:absolute;top:198120;width:156845;height:156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fr5wwAAANwAAAAPAAAAZHJzL2Rvd25yZXYueG1sRI/NbsIw&#10;EITvSLyDtUi9FYe/AgGDqlZVc4XyAEu8JBHxOtgOpDx9jVSJ42hmvtGst52pxZWcrywrGA0TEMS5&#10;1RUXCg4/X68LED4ga6wtk4Jf8rDd9HtrTLW98Y6u+1CICGGfooIyhCaV0uclGfRD2xBH72SdwRCl&#10;K6R2eItwU8txkrxJgxXHhRIb+igpP+9bo0AvsThmdDpe7jM5b337/Zm5iVIvg+59BSJQF57h/3am&#10;FUwnI3iciUdAbv4AAAD//wMAUEsBAi0AFAAGAAgAAAAhANvh9svuAAAAhQEAABMAAAAAAAAAAAAA&#10;AAAAAAAAAFtDb250ZW50X1R5cGVzXS54bWxQSwECLQAUAAYACAAAACEAWvQsW78AAAAVAQAACwAA&#10;AAAAAAAAAAAAAAAfAQAAX3JlbHMvLnJlbHNQSwECLQAUAAYACAAAACEAHNn6+cMAAADcAAAADwAA&#10;AAAAAAAAAAAAAAAHAgAAZHJzL2Rvd25yZXYueG1sUEsFBgAAAAADAAMAtwAAAPcCAAAAAA==&#10;">
                  <v:imagedata r:id="rId17" o:title=""/>
                </v:shape>
                <w10:wrap anchorx="page"/>
              </v:group>
            </w:pict>
          </mc:Fallback>
        </mc:AlternateContent>
      </w:r>
      <w:r>
        <w:rPr>
          <w:b/>
          <w:i/>
          <w:color w:val="221F1F"/>
          <w:spacing w:val="-2"/>
          <w:w w:val="110"/>
          <w:sz w:val="24"/>
          <w:u w:val="single" w:color="221F1F"/>
        </w:rPr>
        <w:t>DO</w:t>
      </w:r>
      <w:r w:rsidR="006E6B96">
        <w:rPr>
          <w:b/>
          <w:i/>
          <w:color w:val="221F1F"/>
          <w:spacing w:val="-2"/>
          <w:w w:val="110"/>
          <w:sz w:val="24"/>
          <w:u w:val="single" w:color="221F1F"/>
        </w:rPr>
        <w:t xml:space="preserve"> </w:t>
      </w:r>
      <w:r>
        <w:rPr>
          <w:b/>
          <w:i/>
          <w:color w:val="221F1F"/>
          <w:spacing w:val="-2"/>
          <w:w w:val="110"/>
          <w:sz w:val="24"/>
          <w:u w:val="single" w:color="221F1F"/>
        </w:rPr>
        <w:t>NOT</w:t>
      </w:r>
      <w:r>
        <w:rPr>
          <w:b/>
          <w:i/>
          <w:color w:val="221F1F"/>
          <w:spacing w:val="-30"/>
          <w:w w:val="110"/>
          <w:sz w:val="24"/>
        </w:rPr>
        <w:t xml:space="preserve"> </w:t>
      </w:r>
      <w:r>
        <w:rPr>
          <w:b/>
          <w:color w:val="221F1F"/>
          <w:spacing w:val="-2"/>
          <w:w w:val="110"/>
        </w:rPr>
        <w:t>direct</w:t>
      </w:r>
      <w:r>
        <w:rPr>
          <w:b/>
          <w:color w:val="221F1F"/>
          <w:spacing w:val="-21"/>
          <w:w w:val="110"/>
        </w:rPr>
        <w:t xml:space="preserve"> </w:t>
      </w:r>
      <w:r>
        <w:rPr>
          <w:b/>
          <w:color w:val="221F1F"/>
          <w:spacing w:val="-2"/>
          <w:w w:val="110"/>
        </w:rPr>
        <w:t>the</w:t>
      </w:r>
      <w:r>
        <w:rPr>
          <w:b/>
          <w:color w:val="221F1F"/>
          <w:spacing w:val="-23"/>
          <w:w w:val="110"/>
        </w:rPr>
        <w:t xml:space="preserve"> </w:t>
      </w:r>
      <w:r>
        <w:rPr>
          <w:b/>
          <w:color w:val="221F1F"/>
          <w:spacing w:val="-2"/>
          <w:w w:val="110"/>
        </w:rPr>
        <w:t>discharge</w:t>
      </w:r>
      <w:r w:rsidR="0053722A">
        <w:rPr>
          <w:b/>
          <w:color w:val="221F1F"/>
          <w:spacing w:val="-2"/>
          <w:w w:val="110"/>
        </w:rPr>
        <w:t xml:space="preserve"> </w:t>
      </w:r>
      <w:r>
        <w:rPr>
          <w:b/>
          <w:color w:val="221F1F"/>
          <w:spacing w:val="-2"/>
          <w:w w:val="110"/>
        </w:rPr>
        <w:t>line</w:t>
      </w:r>
      <w:r>
        <w:rPr>
          <w:b/>
          <w:color w:val="221F1F"/>
          <w:spacing w:val="-22"/>
          <w:w w:val="110"/>
        </w:rPr>
        <w:t xml:space="preserve"> </w:t>
      </w:r>
      <w:r>
        <w:rPr>
          <w:b/>
          <w:color w:val="221F1F"/>
          <w:spacing w:val="-2"/>
          <w:w w:val="110"/>
        </w:rPr>
        <w:t>to</w:t>
      </w:r>
      <w:r>
        <w:rPr>
          <w:b/>
          <w:color w:val="221F1F"/>
          <w:spacing w:val="-22"/>
          <w:w w:val="110"/>
        </w:rPr>
        <w:t xml:space="preserve"> </w:t>
      </w:r>
      <w:r>
        <w:rPr>
          <w:b/>
          <w:color w:val="221F1F"/>
          <w:spacing w:val="-2"/>
          <w:w w:val="110"/>
        </w:rPr>
        <w:t>a</w:t>
      </w:r>
      <w:r>
        <w:rPr>
          <w:b/>
          <w:color w:val="221F1F"/>
          <w:spacing w:val="-17"/>
          <w:w w:val="110"/>
        </w:rPr>
        <w:t xml:space="preserve"> </w:t>
      </w:r>
      <w:r w:rsidR="0053722A">
        <w:rPr>
          <w:b/>
          <w:color w:val="221F1F"/>
          <w:spacing w:val="-2"/>
          <w:w w:val="110"/>
        </w:rPr>
        <w:t>location where</w:t>
      </w:r>
      <w:r>
        <w:rPr>
          <w:b/>
          <w:color w:val="221F1F"/>
          <w:spacing w:val="-23"/>
          <w:w w:val="110"/>
        </w:rPr>
        <w:t xml:space="preserve"> </w:t>
      </w:r>
      <w:r>
        <w:rPr>
          <w:b/>
          <w:color w:val="221F1F"/>
          <w:spacing w:val="-2"/>
          <w:w w:val="110"/>
        </w:rPr>
        <w:t>freezing</w:t>
      </w:r>
      <w:r w:rsidR="0053722A">
        <w:rPr>
          <w:b/>
          <w:color w:val="221F1F"/>
          <w:spacing w:val="-2"/>
          <w:w w:val="110"/>
        </w:rPr>
        <w:t xml:space="preserve"> </w:t>
      </w:r>
      <w:r>
        <w:rPr>
          <w:b/>
          <w:color w:val="221F1F"/>
          <w:spacing w:val="-2"/>
          <w:w w:val="110"/>
        </w:rPr>
        <w:t>could</w:t>
      </w:r>
      <w:r>
        <w:rPr>
          <w:b/>
          <w:color w:val="221F1F"/>
          <w:spacing w:val="-23"/>
          <w:w w:val="110"/>
        </w:rPr>
        <w:t xml:space="preserve"> </w:t>
      </w:r>
      <w:r>
        <w:rPr>
          <w:b/>
          <w:color w:val="221F1F"/>
          <w:spacing w:val="-2"/>
          <w:w w:val="110"/>
        </w:rPr>
        <w:t>occur.</w:t>
      </w:r>
    </w:p>
    <w:p w14:paraId="1B0D60F2" w14:textId="099C0E27" w:rsidR="00A87355" w:rsidRDefault="00CD0DE7">
      <w:pPr>
        <w:spacing w:before="9"/>
        <w:ind w:left="1012"/>
        <w:rPr>
          <w:b/>
        </w:rPr>
      </w:pPr>
      <w:r>
        <w:rPr>
          <w:b/>
          <w:i/>
          <w:color w:val="221F1F"/>
          <w:spacing w:val="-4"/>
          <w:w w:val="110"/>
          <w:sz w:val="24"/>
          <w:u w:val="single" w:color="221F1F"/>
        </w:rPr>
        <w:t>DO</w:t>
      </w:r>
      <w:r w:rsidR="006E6B96">
        <w:rPr>
          <w:b/>
          <w:i/>
          <w:color w:val="221F1F"/>
          <w:spacing w:val="-4"/>
          <w:w w:val="110"/>
          <w:sz w:val="24"/>
          <w:u w:val="single" w:color="221F1F"/>
        </w:rPr>
        <w:t xml:space="preserve"> </w:t>
      </w:r>
      <w:r>
        <w:rPr>
          <w:b/>
          <w:i/>
          <w:color w:val="221F1F"/>
          <w:spacing w:val="-4"/>
          <w:w w:val="110"/>
          <w:sz w:val="24"/>
          <w:u w:val="single" w:color="221F1F"/>
        </w:rPr>
        <w:t>NOT</w:t>
      </w:r>
      <w:r>
        <w:rPr>
          <w:b/>
          <w:i/>
          <w:color w:val="221F1F"/>
          <w:spacing w:val="-21"/>
          <w:w w:val="110"/>
          <w:sz w:val="24"/>
        </w:rPr>
        <w:t xml:space="preserve"> </w:t>
      </w:r>
      <w:r>
        <w:rPr>
          <w:b/>
          <w:color w:val="221F1F"/>
          <w:spacing w:val="-4"/>
          <w:w w:val="110"/>
        </w:rPr>
        <w:t>install</w:t>
      </w:r>
      <w:r w:rsidR="006E6B96">
        <w:rPr>
          <w:b/>
          <w:color w:val="221F1F"/>
          <w:spacing w:val="-4"/>
          <w:w w:val="110"/>
        </w:rPr>
        <w:t xml:space="preserve"> </w:t>
      </w:r>
      <w:r>
        <w:rPr>
          <w:b/>
          <w:color w:val="221F1F"/>
          <w:spacing w:val="-4"/>
          <w:w w:val="110"/>
        </w:rPr>
        <w:t>a</w:t>
      </w:r>
      <w:r>
        <w:rPr>
          <w:b/>
          <w:color w:val="221F1F"/>
          <w:spacing w:val="-7"/>
          <w:w w:val="110"/>
        </w:rPr>
        <w:t xml:space="preserve"> </w:t>
      </w:r>
      <w:r>
        <w:rPr>
          <w:b/>
          <w:color w:val="221F1F"/>
          <w:spacing w:val="-4"/>
          <w:w w:val="110"/>
        </w:rPr>
        <w:t>reducing</w:t>
      </w:r>
      <w:r>
        <w:rPr>
          <w:b/>
          <w:color w:val="221F1F"/>
          <w:spacing w:val="-13"/>
          <w:w w:val="110"/>
        </w:rPr>
        <w:t xml:space="preserve"> </w:t>
      </w:r>
      <w:r>
        <w:rPr>
          <w:b/>
          <w:color w:val="221F1F"/>
          <w:spacing w:val="-4"/>
          <w:w w:val="110"/>
        </w:rPr>
        <w:t>coupling</w:t>
      </w:r>
      <w:r>
        <w:rPr>
          <w:b/>
          <w:color w:val="221F1F"/>
          <w:spacing w:val="-19"/>
          <w:w w:val="110"/>
        </w:rPr>
        <w:t xml:space="preserve"> </w:t>
      </w:r>
      <w:r>
        <w:rPr>
          <w:b/>
          <w:color w:val="221F1F"/>
          <w:spacing w:val="-4"/>
          <w:w w:val="110"/>
        </w:rPr>
        <w:t>or</w:t>
      </w:r>
      <w:r>
        <w:rPr>
          <w:b/>
          <w:color w:val="221F1F"/>
          <w:spacing w:val="-11"/>
          <w:w w:val="110"/>
        </w:rPr>
        <w:t xml:space="preserve"> </w:t>
      </w:r>
      <w:r>
        <w:rPr>
          <w:b/>
          <w:color w:val="221F1F"/>
          <w:spacing w:val="-4"/>
          <w:w w:val="110"/>
        </w:rPr>
        <w:t>other</w:t>
      </w:r>
      <w:r>
        <w:rPr>
          <w:b/>
          <w:color w:val="221F1F"/>
          <w:spacing w:val="-14"/>
          <w:w w:val="110"/>
        </w:rPr>
        <w:t xml:space="preserve"> </w:t>
      </w:r>
      <w:r>
        <w:rPr>
          <w:b/>
          <w:color w:val="221F1F"/>
          <w:spacing w:val="-4"/>
          <w:w w:val="110"/>
        </w:rPr>
        <w:t>restriction</w:t>
      </w:r>
      <w:r>
        <w:rPr>
          <w:b/>
          <w:color w:val="221F1F"/>
          <w:spacing w:val="-17"/>
          <w:w w:val="110"/>
        </w:rPr>
        <w:t xml:space="preserve"> </w:t>
      </w:r>
      <w:r>
        <w:rPr>
          <w:b/>
          <w:color w:val="221F1F"/>
          <w:spacing w:val="-4"/>
          <w:w w:val="110"/>
        </w:rPr>
        <w:t>on</w:t>
      </w:r>
      <w:r>
        <w:rPr>
          <w:b/>
          <w:color w:val="221F1F"/>
          <w:spacing w:val="-11"/>
          <w:w w:val="110"/>
        </w:rPr>
        <w:t xml:space="preserve"> </w:t>
      </w:r>
      <w:r>
        <w:rPr>
          <w:b/>
          <w:color w:val="221F1F"/>
          <w:spacing w:val="-4"/>
          <w:w w:val="110"/>
        </w:rPr>
        <w:t>the</w:t>
      </w:r>
      <w:r w:rsidR="0053722A">
        <w:rPr>
          <w:b/>
          <w:color w:val="221F1F"/>
          <w:spacing w:val="-4"/>
          <w:w w:val="110"/>
        </w:rPr>
        <w:t xml:space="preserve"> </w:t>
      </w:r>
      <w:r>
        <w:rPr>
          <w:b/>
          <w:color w:val="221F1F"/>
          <w:spacing w:val="-4"/>
          <w:w w:val="110"/>
        </w:rPr>
        <w:t>discharge</w:t>
      </w:r>
      <w:r>
        <w:rPr>
          <w:b/>
          <w:color w:val="221F1F"/>
          <w:spacing w:val="-14"/>
          <w:w w:val="110"/>
        </w:rPr>
        <w:t xml:space="preserve"> </w:t>
      </w:r>
      <w:r>
        <w:rPr>
          <w:b/>
          <w:color w:val="221F1F"/>
          <w:spacing w:val="-4"/>
          <w:w w:val="110"/>
        </w:rPr>
        <w:t>line.</w:t>
      </w:r>
    </w:p>
    <w:p w14:paraId="1B0D60F3" w14:textId="08F92CEA" w:rsidR="00A87355" w:rsidRDefault="00CD0DE7">
      <w:pPr>
        <w:pStyle w:val="ListParagraph"/>
        <w:numPr>
          <w:ilvl w:val="0"/>
          <w:numId w:val="42"/>
        </w:numPr>
        <w:tabs>
          <w:tab w:val="left" w:pos="1034"/>
        </w:tabs>
        <w:spacing w:before="67"/>
        <w:ind w:left="1034" w:right="1496" w:hanging="286"/>
        <w:rPr>
          <w:rFonts w:ascii="Arial" w:hAnsi="Arial"/>
          <w:b/>
          <w:color w:val="000101"/>
        </w:rPr>
      </w:pPr>
      <w:r>
        <w:rPr>
          <w:b/>
          <w:color w:val="221F1F"/>
          <w:spacing w:val="-4"/>
          <w:w w:val="110"/>
          <w:position w:val="1"/>
        </w:rPr>
        <w:t>Ensure</w:t>
      </w:r>
      <w:r>
        <w:rPr>
          <w:b/>
          <w:color w:val="221F1F"/>
          <w:spacing w:val="-19"/>
          <w:w w:val="110"/>
          <w:position w:val="1"/>
        </w:rPr>
        <w:t xml:space="preserve"> </w:t>
      </w:r>
      <w:r>
        <w:rPr>
          <w:b/>
          <w:color w:val="221F1F"/>
          <w:spacing w:val="-4"/>
          <w:w w:val="110"/>
          <w:position w:val="1"/>
        </w:rPr>
        <w:t>that</w:t>
      </w:r>
      <w:r>
        <w:rPr>
          <w:b/>
          <w:color w:val="221F1F"/>
          <w:spacing w:val="-16"/>
          <w:w w:val="110"/>
          <w:position w:val="1"/>
        </w:rPr>
        <w:t xml:space="preserve"> </w:t>
      </w:r>
      <w:r>
        <w:rPr>
          <w:b/>
          <w:color w:val="221F1F"/>
          <w:spacing w:val="-4"/>
          <w:w w:val="110"/>
          <w:position w:val="1"/>
        </w:rPr>
        <w:t>the</w:t>
      </w:r>
      <w:r>
        <w:rPr>
          <w:b/>
          <w:color w:val="221F1F"/>
          <w:spacing w:val="-18"/>
          <w:w w:val="110"/>
          <w:position w:val="1"/>
        </w:rPr>
        <w:t xml:space="preserve"> </w:t>
      </w:r>
      <w:r>
        <w:rPr>
          <w:b/>
          <w:color w:val="221F1F"/>
          <w:spacing w:val="-4"/>
          <w:w w:val="110"/>
          <w:position w:val="1"/>
        </w:rPr>
        <w:t>discharge</w:t>
      </w:r>
      <w:r>
        <w:rPr>
          <w:b/>
          <w:color w:val="221F1F"/>
          <w:spacing w:val="-20"/>
          <w:w w:val="110"/>
          <w:position w:val="1"/>
        </w:rPr>
        <w:t xml:space="preserve"> </w:t>
      </w:r>
      <w:r>
        <w:rPr>
          <w:b/>
          <w:color w:val="221F1F"/>
          <w:spacing w:val="-4"/>
          <w:w w:val="110"/>
          <w:position w:val="1"/>
        </w:rPr>
        <w:t>capacity</w:t>
      </w:r>
      <w:r>
        <w:rPr>
          <w:b/>
          <w:color w:val="221F1F"/>
          <w:spacing w:val="-20"/>
          <w:w w:val="110"/>
          <w:position w:val="1"/>
        </w:rPr>
        <w:t xml:space="preserve"> </w:t>
      </w:r>
      <w:r>
        <w:rPr>
          <w:b/>
          <w:color w:val="221F1F"/>
          <w:spacing w:val="-4"/>
          <w:w w:val="110"/>
          <w:position w:val="1"/>
        </w:rPr>
        <w:t>of</w:t>
      </w:r>
      <w:r>
        <w:rPr>
          <w:b/>
          <w:color w:val="221F1F"/>
          <w:spacing w:val="-14"/>
          <w:w w:val="110"/>
          <w:position w:val="1"/>
        </w:rPr>
        <w:t xml:space="preserve"> </w:t>
      </w:r>
      <w:r>
        <w:rPr>
          <w:b/>
          <w:color w:val="221F1F"/>
          <w:spacing w:val="-4"/>
          <w:w w:val="110"/>
          <w:position w:val="1"/>
        </w:rPr>
        <w:t>the</w:t>
      </w:r>
      <w:r>
        <w:rPr>
          <w:b/>
          <w:color w:val="221F1F"/>
          <w:spacing w:val="-18"/>
          <w:w w:val="110"/>
          <w:position w:val="1"/>
        </w:rPr>
        <w:t xml:space="preserve"> </w:t>
      </w:r>
      <w:r>
        <w:rPr>
          <w:b/>
          <w:color w:val="221F1F"/>
          <w:spacing w:val="-4"/>
          <w:w w:val="110"/>
          <w:position w:val="1"/>
        </w:rPr>
        <w:t>pressure</w:t>
      </w:r>
      <w:r>
        <w:rPr>
          <w:b/>
          <w:color w:val="221F1F"/>
          <w:spacing w:val="-22"/>
          <w:w w:val="110"/>
          <w:position w:val="1"/>
        </w:rPr>
        <w:t xml:space="preserve"> </w:t>
      </w:r>
      <w:r>
        <w:rPr>
          <w:b/>
          <w:color w:val="221F1F"/>
          <w:spacing w:val="-4"/>
          <w:w w:val="110"/>
          <w:position w:val="1"/>
        </w:rPr>
        <w:t>relief</w:t>
      </w:r>
      <w:r>
        <w:rPr>
          <w:b/>
          <w:color w:val="221F1F"/>
          <w:spacing w:val="-20"/>
          <w:w w:val="110"/>
          <w:position w:val="1"/>
        </w:rPr>
        <w:t xml:space="preserve"> </w:t>
      </w:r>
      <w:r>
        <w:rPr>
          <w:b/>
          <w:color w:val="221F1F"/>
          <w:spacing w:val="-4"/>
          <w:w w:val="110"/>
          <w:position w:val="1"/>
        </w:rPr>
        <w:t>valve</w:t>
      </w:r>
      <w:r>
        <w:rPr>
          <w:b/>
          <w:color w:val="221F1F"/>
          <w:spacing w:val="-17"/>
          <w:w w:val="110"/>
          <w:position w:val="1"/>
        </w:rPr>
        <w:t xml:space="preserve"> </w:t>
      </w:r>
      <w:r>
        <w:rPr>
          <w:b/>
          <w:color w:val="221F1F"/>
          <w:spacing w:val="-4"/>
          <w:w w:val="110"/>
          <w:position w:val="1"/>
        </w:rPr>
        <w:t>is</w:t>
      </w:r>
      <w:r>
        <w:rPr>
          <w:b/>
          <w:color w:val="221F1F"/>
          <w:spacing w:val="-14"/>
          <w:w w:val="110"/>
          <w:position w:val="1"/>
        </w:rPr>
        <w:t xml:space="preserve"> </w:t>
      </w:r>
      <w:r>
        <w:rPr>
          <w:b/>
          <w:color w:val="221F1F"/>
          <w:spacing w:val="-4"/>
          <w:w w:val="110"/>
          <w:position w:val="1"/>
        </w:rPr>
        <w:t>equal</w:t>
      </w:r>
      <w:r>
        <w:rPr>
          <w:b/>
          <w:color w:val="221F1F"/>
          <w:spacing w:val="-18"/>
          <w:w w:val="110"/>
          <w:position w:val="1"/>
        </w:rPr>
        <w:t xml:space="preserve"> </w:t>
      </w:r>
      <w:r>
        <w:rPr>
          <w:b/>
          <w:color w:val="221F1F"/>
          <w:spacing w:val="-4"/>
          <w:w w:val="110"/>
          <w:position w:val="1"/>
        </w:rPr>
        <w:t>to</w:t>
      </w:r>
      <w:r>
        <w:rPr>
          <w:b/>
          <w:color w:val="221F1F"/>
          <w:spacing w:val="-17"/>
          <w:w w:val="110"/>
          <w:position w:val="1"/>
        </w:rPr>
        <w:t xml:space="preserve"> </w:t>
      </w:r>
      <w:r>
        <w:rPr>
          <w:b/>
          <w:color w:val="221F1F"/>
          <w:spacing w:val="-4"/>
          <w:w w:val="110"/>
          <w:position w:val="1"/>
        </w:rPr>
        <w:t>or</w:t>
      </w:r>
      <w:r>
        <w:rPr>
          <w:b/>
          <w:color w:val="221F1F"/>
          <w:spacing w:val="-17"/>
          <w:w w:val="110"/>
          <w:position w:val="1"/>
        </w:rPr>
        <w:t xml:space="preserve"> </w:t>
      </w:r>
      <w:r>
        <w:rPr>
          <w:b/>
          <w:color w:val="221F1F"/>
          <w:spacing w:val="-4"/>
          <w:w w:val="110"/>
          <w:position w:val="1"/>
        </w:rPr>
        <w:t>greater</w:t>
      </w:r>
      <w:r>
        <w:rPr>
          <w:b/>
          <w:color w:val="221F1F"/>
          <w:spacing w:val="-17"/>
          <w:w w:val="110"/>
          <w:position w:val="1"/>
        </w:rPr>
        <w:t xml:space="preserve"> </w:t>
      </w:r>
      <w:r>
        <w:rPr>
          <w:b/>
          <w:color w:val="221F1F"/>
          <w:spacing w:val="-4"/>
          <w:w w:val="110"/>
          <w:position w:val="1"/>
        </w:rPr>
        <w:t>than</w:t>
      </w:r>
      <w:r>
        <w:rPr>
          <w:b/>
          <w:color w:val="221F1F"/>
          <w:spacing w:val="-17"/>
          <w:w w:val="110"/>
          <w:position w:val="1"/>
        </w:rPr>
        <w:t xml:space="preserve"> </w:t>
      </w:r>
      <w:r>
        <w:rPr>
          <w:b/>
          <w:color w:val="221F1F"/>
          <w:spacing w:val="-4"/>
          <w:w w:val="110"/>
          <w:position w:val="1"/>
        </w:rPr>
        <w:t>the</w:t>
      </w:r>
      <w:r>
        <w:rPr>
          <w:b/>
          <w:color w:val="221F1F"/>
          <w:spacing w:val="-20"/>
          <w:w w:val="110"/>
          <w:position w:val="1"/>
        </w:rPr>
        <w:t xml:space="preserve"> </w:t>
      </w:r>
      <w:r>
        <w:rPr>
          <w:b/>
          <w:color w:val="221F1F"/>
          <w:spacing w:val="-4"/>
          <w:w w:val="110"/>
        </w:rPr>
        <w:t xml:space="preserve">maximum </w:t>
      </w:r>
      <w:r>
        <w:rPr>
          <w:b/>
          <w:color w:val="221F1F"/>
          <w:w w:val="110"/>
        </w:rPr>
        <w:t>pressure</w:t>
      </w:r>
      <w:r>
        <w:rPr>
          <w:b/>
          <w:color w:val="221F1F"/>
          <w:spacing w:val="-18"/>
          <w:w w:val="110"/>
        </w:rPr>
        <w:t xml:space="preserve"> </w:t>
      </w:r>
      <w:r>
        <w:rPr>
          <w:b/>
          <w:color w:val="221F1F"/>
          <w:w w:val="110"/>
        </w:rPr>
        <w:t>rating</w:t>
      </w:r>
      <w:r>
        <w:rPr>
          <w:b/>
          <w:color w:val="221F1F"/>
          <w:spacing w:val="-17"/>
          <w:w w:val="110"/>
        </w:rPr>
        <w:t xml:space="preserve"> </w:t>
      </w:r>
      <w:r>
        <w:rPr>
          <w:b/>
          <w:color w:val="221F1F"/>
          <w:w w:val="110"/>
        </w:rPr>
        <w:t>of</w:t>
      </w:r>
      <w:r>
        <w:rPr>
          <w:b/>
          <w:color w:val="221F1F"/>
          <w:spacing w:val="-9"/>
          <w:w w:val="110"/>
        </w:rPr>
        <w:t xml:space="preserve"> </w:t>
      </w:r>
      <w:r>
        <w:rPr>
          <w:b/>
          <w:color w:val="221F1F"/>
          <w:w w:val="110"/>
        </w:rPr>
        <w:t>the</w:t>
      </w:r>
      <w:r>
        <w:rPr>
          <w:b/>
          <w:color w:val="221F1F"/>
          <w:spacing w:val="-15"/>
          <w:w w:val="110"/>
        </w:rPr>
        <w:t xml:space="preserve"> </w:t>
      </w:r>
      <w:r>
        <w:rPr>
          <w:b/>
          <w:color w:val="221F1F"/>
          <w:w w:val="110"/>
        </w:rPr>
        <w:t>water</w:t>
      </w:r>
      <w:r w:rsidR="0053722A">
        <w:rPr>
          <w:b/>
          <w:color w:val="221F1F"/>
          <w:w w:val="110"/>
        </w:rPr>
        <w:t xml:space="preserve"> </w:t>
      </w:r>
      <w:r>
        <w:rPr>
          <w:b/>
          <w:color w:val="221F1F"/>
          <w:w w:val="110"/>
        </w:rPr>
        <w:t>heater.</w:t>
      </w:r>
    </w:p>
    <w:p w14:paraId="1B0D60F4" w14:textId="77777777" w:rsidR="00A87355" w:rsidRDefault="00CD0DE7">
      <w:pPr>
        <w:pStyle w:val="ListParagraph"/>
        <w:numPr>
          <w:ilvl w:val="0"/>
          <w:numId w:val="42"/>
        </w:numPr>
        <w:tabs>
          <w:tab w:val="left" w:pos="1034"/>
        </w:tabs>
        <w:spacing w:before="84"/>
        <w:ind w:left="1034" w:right="973" w:hanging="286"/>
        <w:rPr>
          <w:rFonts w:ascii="Arial" w:hAnsi="Arial"/>
          <w:b/>
          <w:color w:val="000101"/>
        </w:rPr>
      </w:pPr>
      <w:r>
        <w:rPr>
          <w:b/>
          <w:color w:val="221F1F"/>
          <w:position w:val="1"/>
        </w:rPr>
        <w:t xml:space="preserve">Ensure that the maximum BTU/hr rating on the pressure relief valve is equal to or greater than </w:t>
      </w:r>
      <w:r>
        <w:rPr>
          <w:b/>
          <w:color w:val="221F1F"/>
        </w:rPr>
        <w:t>the maximum</w:t>
      </w:r>
      <w:r>
        <w:rPr>
          <w:b/>
          <w:color w:val="221F1F"/>
          <w:spacing w:val="40"/>
          <w:w w:val="110"/>
        </w:rPr>
        <w:t xml:space="preserve"> </w:t>
      </w:r>
      <w:r>
        <w:rPr>
          <w:b/>
          <w:color w:val="221F1F"/>
          <w:w w:val="110"/>
        </w:rPr>
        <w:t>input</w:t>
      </w:r>
      <w:r>
        <w:rPr>
          <w:b/>
          <w:color w:val="221F1F"/>
          <w:spacing w:val="-3"/>
          <w:w w:val="110"/>
        </w:rPr>
        <w:t xml:space="preserve"> </w:t>
      </w:r>
      <w:r>
        <w:rPr>
          <w:b/>
          <w:color w:val="221F1F"/>
          <w:w w:val="110"/>
        </w:rPr>
        <w:t>BTU/hr</w:t>
      </w:r>
      <w:r>
        <w:rPr>
          <w:b/>
          <w:color w:val="221F1F"/>
          <w:spacing w:val="-4"/>
          <w:w w:val="110"/>
        </w:rPr>
        <w:t xml:space="preserve"> </w:t>
      </w:r>
      <w:r>
        <w:rPr>
          <w:b/>
          <w:color w:val="221F1F"/>
          <w:w w:val="110"/>
        </w:rPr>
        <w:t>rating</w:t>
      </w:r>
      <w:r>
        <w:rPr>
          <w:b/>
          <w:color w:val="221F1F"/>
          <w:spacing w:val="-4"/>
          <w:w w:val="110"/>
        </w:rPr>
        <w:t xml:space="preserve"> </w:t>
      </w:r>
      <w:r>
        <w:rPr>
          <w:b/>
          <w:color w:val="221F1F"/>
          <w:w w:val="110"/>
        </w:rPr>
        <w:t>of</w:t>
      </w:r>
      <w:r>
        <w:rPr>
          <w:b/>
          <w:color w:val="221F1F"/>
          <w:spacing w:val="-6"/>
          <w:w w:val="110"/>
        </w:rPr>
        <w:t xml:space="preserve"> </w:t>
      </w:r>
      <w:r>
        <w:rPr>
          <w:b/>
          <w:color w:val="221F1F"/>
          <w:w w:val="110"/>
        </w:rPr>
        <w:t>the</w:t>
      </w:r>
      <w:r>
        <w:rPr>
          <w:b/>
          <w:color w:val="221F1F"/>
          <w:spacing w:val="-5"/>
          <w:w w:val="110"/>
        </w:rPr>
        <w:t xml:space="preserve"> </w:t>
      </w:r>
      <w:r>
        <w:rPr>
          <w:b/>
          <w:color w:val="221F1F"/>
          <w:w w:val="110"/>
        </w:rPr>
        <w:t>water</w:t>
      </w:r>
      <w:r>
        <w:rPr>
          <w:b/>
          <w:color w:val="221F1F"/>
          <w:spacing w:val="-2"/>
          <w:w w:val="110"/>
        </w:rPr>
        <w:t xml:space="preserve"> </w:t>
      </w:r>
      <w:r>
        <w:rPr>
          <w:b/>
          <w:color w:val="221F1F"/>
          <w:w w:val="110"/>
        </w:rPr>
        <w:t>heater.</w:t>
      </w:r>
    </w:p>
    <w:p w14:paraId="1B0D60F5" w14:textId="5A3CBCE3" w:rsidR="00A87355" w:rsidRDefault="00CD0DE7">
      <w:pPr>
        <w:pStyle w:val="ListParagraph"/>
        <w:numPr>
          <w:ilvl w:val="0"/>
          <w:numId w:val="42"/>
        </w:numPr>
        <w:tabs>
          <w:tab w:val="left" w:pos="1034"/>
        </w:tabs>
        <w:spacing w:before="94"/>
        <w:ind w:left="1034" w:right="1738" w:hanging="286"/>
        <w:rPr>
          <w:rFonts w:ascii="Arial" w:hAnsi="Arial"/>
          <w:b/>
          <w:color w:val="000101"/>
        </w:rPr>
      </w:pPr>
      <w:r>
        <w:rPr>
          <w:b/>
          <w:color w:val="221F1F"/>
          <w:spacing w:val="-4"/>
          <w:w w:val="110"/>
          <w:position w:val="1"/>
        </w:rPr>
        <w:t>Direct</w:t>
      </w:r>
      <w:r>
        <w:rPr>
          <w:b/>
          <w:color w:val="221F1F"/>
          <w:spacing w:val="-21"/>
          <w:w w:val="110"/>
          <w:position w:val="1"/>
        </w:rPr>
        <w:t xml:space="preserve"> </w:t>
      </w:r>
      <w:r>
        <w:rPr>
          <w:b/>
          <w:color w:val="221F1F"/>
          <w:spacing w:val="-4"/>
          <w:w w:val="110"/>
          <w:position w:val="1"/>
        </w:rPr>
        <w:t>the</w:t>
      </w:r>
      <w:r>
        <w:rPr>
          <w:b/>
          <w:color w:val="221F1F"/>
          <w:spacing w:val="-20"/>
          <w:w w:val="110"/>
          <w:position w:val="1"/>
        </w:rPr>
        <w:t xml:space="preserve"> </w:t>
      </w:r>
      <w:r>
        <w:rPr>
          <w:b/>
          <w:color w:val="221F1F"/>
          <w:spacing w:val="-4"/>
          <w:w w:val="110"/>
          <w:position w:val="1"/>
        </w:rPr>
        <w:t>discharge</w:t>
      </w:r>
      <w:r>
        <w:rPr>
          <w:b/>
          <w:color w:val="221F1F"/>
          <w:spacing w:val="-22"/>
          <w:w w:val="110"/>
          <w:position w:val="1"/>
        </w:rPr>
        <w:t xml:space="preserve"> </w:t>
      </w:r>
      <w:r>
        <w:rPr>
          <w:b/>
          <w:color w:val="221F1F"/>
          <w:spacing w:val="-4"/>
          <w:w w:val="110"/>
          <w:position w:val="1"/>
        </w:rPr>
        <w:t>piping</w:t>
      </w:r>
      <w:r>
        <w:rPr>
          <w:b/>
          <w:color w:val="221F1F"/>
          <w:spacing w:val="-19"/>
          <w:w w:val="110"/>
          <w:position w:val="1"/>
        </w:rPr>
        <w:t xml:space="preserve"> </w:t>
      </w:r>
      <w:r>
        <w:rPr>
          <w:b/>
          <w:color w:val="221F1F"/>
          <w:spacing w:val="-4"/>
          <w:w w:val="110"/>
          <w:position w:val="1"/>
        </w:rPr>
        <w:t>of</w:t>
      </w:r>
      <w:r>
        <w:rPr>
          <w:b/>
          <w:color w:val="221F1F"/>
          <w:spacing w:val="-16"/>
          <w:w w:val="110"/>
          <w:position w:val="1"/>
        </w:rPr>
        <w:t xml:space="preserve"> </w:t>
      </w:r>
      <w:r>
        <w:rPr>
          <w:b/>
          <w:color w:val="221F1F"/>
          <w:spacing w:val="-4"/>
          <w:w w:val="110"/>
          <w:position w:val="1"/>
        </w:rPr>
        <w:t>the</w:t>
      </w:r>
      <w:r>
        <w:rPr>
          <w:b/>
          <w:color w:val="221F1F"/>
          <w:spacing w:val="-20"/>
          <w:w w:val="110"/>
          <w:position w:val="1"/>
        </w:rPr>
        <w:t xml:space="preserve"> </w:t>
      </w:r>
      <w:r>
        <w:rPr>
          <w:b/>
          <w:color w:val="221F1F"/>
          <w:spacing w:val="-4"/>
          <w:w w:val="110"/>
          <w:position w:val="1"/>
        </w:rPr>
        <w:t>pressure</w:t>
      </w:r>
      <w:r>
        <w:rPr>
          <w:b/>
          <w:color w:val="221F1F"/>
          <w:spacing w:val="-22"/>
          <w:w w:val="110"/>
          <w:position w:val="1"/>
        </w:rPr>
        <w:t xml:space="preserve"> </w:t>
      </w:r>
      <w:r>
        <w:rPr>
          <w:b/>
          <w:color w:val="221F1F"/>
          <w:spacing w:val="-4"/>
          <w:w w:val="110"/>
          <w:position w:val="1"/>
        </w:rPr>
        <w:t>relief</w:t>
      </w:r>
      <w:r>
        <w:rPr>
          <w:b/>
          <w:color w:val="221F1F"/>
          <w:spacing w:val="-22"/>
          <w:w w:val="110"/>
          <w:position w:val="1"/>
        </w:rPr>
        <w:t xml:space="preserve"> </w:t>
      </w:r>
      <w:r>
        <w:rPr>
          <w:b/>
          <w:color w:val="221F1F"/>
          <w:spacing w:val="-4"/>
          <w:w w:val="110"/>
          <w:position w:val="1"/>
        </w:rPr>
        <w:t>valve</w:t>
      </w:r>
      <w:r>
        <w:rPr>
          <w:b/>
          <w:color w:val="221F1F"/>
          <w:spacing w:val="-20"/>
          <w:w w:val="110"/>
          <w:position w:val="1"/>
        </w:rPr>
        <w:t xml:space="preserve"> </w:t>
      </w:r>
      <w:r>
        <w:rPr>
          <w:b/>
          <w:color w:val="221F1F"/>
          <w:spacing w:val="-4"/>
          <w:w w:val="110"/>
          <w:position w:val="1"/>
        </w:rPr>
        <w:t>so</w:t>
      </w:r>
      <w:r>
        <w:rPr>
          <w:b/>
          <w:color w:val="221F1F"/>
          <w:spacing w:val="-13"/>
          <w:w w:val="110"/>
          <w:position w:val="1"/>
        </w:rPr>
        <w:t xml:space="preserve"> </w:t>
      </w:r>
      <w:r>
        <w:rPr>
          <w:b/>
          <w:color w:val="221F1F"/>
          <w:spacing w:val="-4"/>
          <w:w w:val="110"/>
          <w:position w:val="1"/>
        </w:rPr>
        <w:t>that</w:t>
      </w:r>
      <w:r>
        <w:rPr>
          <w:b/>
          <w:color w:val="221F1F"/>
          <w:spacing w:val="-18"/>
          <w:w w:val="110"/>
          <w:position w:val="1"/>
        </w:rPr>
        <w:t xml:space="preserve"> </w:t>
      </w:r>
      <w:r>
        <w:rPr>
          <w:b/>
          <w:color w:val="221F1F"/>
          <w:spacing w:val="-4"/>
          <w:w w:val="110"/>
          <w:position w:val="1"/>
        </w:rPr>
        <w:t>hot</w:t>
      </w:r>
      <w:r>
        <w:rPr>
          <w:b/>
          <w:color w:val="221F1F"/>
          <w:spacing w:val="-18"/>
          <w:w w:val="110"/>
          <w:position w:val="1"/>
        </w:rPr>
        <w:t xml:space="preserve"> </w:t>
      </w:r>
      <w:r>
        <w:rPr>
          <w:b/>
          <w:color w:val="221F1F"/>
          <w:spacing w:val="-4"/>
          <w:w w:val="110"/>
          <w:position w:val="1"/>
        </w:rPr>
        <w:t>water</w:t>
      </w:r>
      <w:r>
        <w:rPr>
          <w:b/>
          <w:color w:val="221F1F"/>
          <w:spacing w:val="-19"/>
          <w:w w:val="110"/>
          <w:position w:val="1"/>
        </w:rPr>
        <w:t xml:space="preserve"> </w:t>
      </w:r>
      <w:r>
        <w:rPr>
          <w:b/>
          <w:color w:val="221F1F"/>
          <w:spacing w:val="-4"/>
          <w:w w:val="110"/>
          <w:position w:val="1"/>
        </w:rPr>
        <w:t>will</w:t>
      </w:r>
      <w:r>
        <w:rPr>
          <w:b/>
          <w:color w:val="221F1F"/>
          <w:spacing w:val="-16"/>
          <w:w w:val="110"/>
          <w:position w:val="1"/>
        </w:rPr>
        <w:t xml:space="preserve"> </w:t>
      </w:r>
      <w:r>
        <w:rPr>
          <w:b/>
          <w:color w:val="221F1F"/>
          <w:spacing w:val="-4"/>
          <w:w w:val="110"/>
          <w:position w:val="1"/>
        </w:rPr>
        <w:t>not</w:t>
      </w:r>
      <w:r>
        <w:rPr>
          <w:b/>
          <w:color w:val="221F1F"/>
          <w:spacing w:val="-19"/>
          <w:w w:val="110"/>
          <w:position w:val="1"/>
        </w:rPr>
        <w:t xml:space="preserve"> </w:t>
      </w:r>
      <w:r>
        <w:rPr>
          <w:b/>
          <w:color w:val="221F1F"/>
          <w:spacing w:val="-4"/>
          <w:w w:val="110"/>
          <w:position w:val="1"/>
        </w:rPr>
        <w:t>splash</w:t>
      </w:r>
      <w:r>
        <w:rPr>
          <w:b/>
          <w:color w:val="221F1F"/>
          <w:spacing w:val="-22"/>
          <w:w w:val="110"/>
          <w:position w:val="1"/>
        </w:rPr>
        <w:t xml:space="preserve"> </w:t>
      </w:r>
      <w:r>
        <w:rPr>
          <w:b/>
          <w:color w:val="221F1F"/>
          <w:spacing w:val="-4"/>
          <w:w w:val="110"/>
          <w:position w:val="1"/>
        </w:rPr>
        <w:t>on</w:t>
      </w:r>
      <w:r>
        <w:rPr>
          <w:b/>
          <w:color w:val="221F1F"/>
          <w:spacing w:val="-22"/>
          <w:w w:val="110"/>
          <w:position w:val="1"/>
        </w:rPr>
        <w:t xml:space="preserve"> </w:t>
      </w:r>
      <w:r>
        <w:rPr>
          <w:b/>
          <w:color w:val="221F1F"/>
          <w:spacing w:val="-4"/>
          <w:w w:val="110"/>
        </w:rPr>
        <w:t>anyone</w:t>
      </w:r>
      <w:r>
        <w:rPr>
          <w:b/>
          <w:color w:val="221F1F"/>
          <w:spacing w:val="-22"/>
          <w:w w:val="110"/>
        </w:rPr>
        <w:t xml:space="preserve"> </w:t>
      </w:r>
      <w:r>
        <w:rPr>
          <w:b/>
          <w:color w:val="221F1F"/>
          <w:spacing w:val="-4"/>
          <w:w w:val="110"/>
        </w:rPr>
        <w:t xml:space="preserve">or </w:t>
      </w:r>
      <w:r>
        <w:rPr>
          <w:b/>
          <w:color w:val="221F1F"/>
          <w:w w:val="110"/>
        </w:rPr>
        <w:t>any</w:t>
      </w:r>
      <w:r>
        <w:rPr>
          <w:b/>
          <w:color w:val="221F1F"/>
          <w:spacing w:val="-20"/>
          <w:w w:val="110"/>
        </w:rPr>
        <w:t xml:space="preserve"> </w:t>
      </w:r>
      <w:r>
        <w:rPr>
          <w:b/>
          <w:color w:val="221F1F"/>
          <w:w w:val="110"/>
        </w:rPr>
        <w:t>nearby</w:t>
      </w:r>
      <w:r w:rsidR="0053722A">
        <w:rPr>
          <w:b/>
          <w:color w:val="221F1F"/>
          <w:w w:val="110"/>
        </w:rPr>
        <w:t xml:space="preserve"> </w:t>
      </w:r>
      <w:r>
        <w:rPr>
          <w:b/>
          <w:color w:val="221F1F"/>
          <w:w w:val="110"/>
        </w:rPr>
        <w:t>equipment.</w:t>
      </w:r>
    </w:p>
    <w:p w14:paraId="1B0D60F6" w14:textId="77777777" w:rsidR="00A87355" w:rsidRDefault="00CD0DE7">
      <w:pPr>
        <w:pStyle w:val="ListParagraph"/>
        <w:numPr>
          <w:ilvl w:val="0"/>
          <w:numId w:val="42"/>
        </w:numPr>
        <w:tabs>
          <w:tab w:val="left" w:pos="1034"/>
        </w:tabs>
        <w:spacing w:before="53"/>
        <w:ind w:left="1034" w:hanging="286"/>
        <w:rPr>
          <w:rFonts w:ascii="Arial" w:hAnsi="Arial"/>
          <w:b/>
          <w:color w:val="000101"/>
        </w:rPr>
      </w:pPr>
      <w:r>
        <w:rPr>
          <w:b/>
          <w:color w:val="221F1F"/>
        </w:rPr>
        <w:t>Attach</w:t>
      </w:r>
      <w:r>
        <w:rPr>
          <w:b/>
          <w:color w:val="221F1F"/>
          <w:spacing w:val="-2"/>
        </w:rPr>
        <w:t xml:space="preserve"> </w:t>
      </w:r>
      <w:r>
        <w:rPr>
          <w:b/>
          <w:color w:val="221F1F"/>
        </w:rPr>
        <w:t>the</w:t>
      </w:r>
      <w:r>
        <w:rPr>
          <w:b/>
          <w:color w:val="221F1F"/>
          <w:spacing w:val="-2"/>
        </w:rPr>
        <w:t xml:space="preserve"> </w:t>
      </w:r>
      <w:r>
        <w:rPr>
          <w:b/>
          <w:color w:val="221F1F"/>
        </w:rPr>
        <w:t>discharge</w:t>
      </w:r>
      <w:r>
        <w:rPr>
          <w:b/>
          <w:color w:val="221F1F"/>
          <w:spacing w:val="1"/>
        </w:rPr>
        <w:t xml:space="preserve"> </w:t>
      </w:r>
      <w:r>
        <w:rPr>
          <w:b/>
          <w:color w:val="221F1F"/>
        </w:rPr>
        <w:t>line</w:t>
      </w:r>
      <w:r>
        <w:rPr>
          <w:b/>
          <w:color w:val="221F1F"/>
          <w:spacing w:val="-2"/>
        </w:rPr>
        <w:t xml:space="preserve"> </w:t>
      </w:r>
      <w:r>
        <w:rPr>
          <w:b/>
          <w:color w:val="221F1F"/>
        </w:rPr>
        <w:t>to</w:t>
      </w:r>
      <w:r>
        <w:rPr>
          <w:b/>
          <w:color w:val="221F1F"/>
          <w:spacing w:val="3"/>
        </w:rPr>
        <w:t xml:space="preserve"> </w:t>
      </w:r>
      <w:r>
        <w:rPr>
          <w:b/>
          <w:color w:val="221F1F"/>
        </w:rPr>
        <w:t>the</w:t>
      </w:r>
      <w:r>
        <w:rPr>
          <w:b/>
          <w:color w:val="221F1F"/>
          <w:spacing w:val="3"/>
        </w:rPr>
        <w:t xml:space="preserve"> </w:t>
      </w:r>
      <w:r>
        <w:rPr>
          <w:b/>
          <w:color w:val="221F1F"/>
        </w:rPr>
        <w:t>pressure</w:t>
      </w:r>
      <w:r>
        <w:rPr>
          <w:b/>
          <w:color w:val="221F1F"/>
          <w:spacing w:val="2"/>
        </w:rPr>
        <w:t xml:space="preserve"> </w:t>
      </w:r>
      <w:r>
        <w:rPr>
          <w:b/>
          <w:color w:val="221F1F"/>
        </w:rPr>
        <w:t>relief</w:t>
      </w:r>
      <w:r>
        <w:rPr>
          <w:b/>
          <w:color w:val="221F1F"/>
          <w:spacing w:val="-2"/>
        </w:rPr>
        <w:t xml:space="preserve"> </w:t>
      </w:r>
      <w:r>
        <w:rPr>
          <w:b/>
          <w:color w:val="221F1F"/>
        </w:rPr>
        <w:t>valve</w:t>
      </w:r>
      <w:r>
        <w:rPr>
          <w:b/>
          <w:color w:val="221F1F"/>
          <w:spacing w:val="1"/>
        </w:rPr>
        <w:t xml:space="preserve"> </w:t>
      </w:r>
      <w:r>
        <w:rPr>
          <w:b/>
          <w:color w:val="221F1F"/>
        </w:rPr>
        <w:t>and</w:t>
      </w:r>
      <w:r>
        <w:rPr>
          <w:b/>
          <w:color w:val="221F1F"/>
          <w:spacing w:val="3"/>
        </w:rPr>
        <w:t xml:space="preserve"> </w:t>
      </w:r>
      <w:r>
        <w:rPr>
          <w:b/>
          <w:color w:val="221F1F"/>
        </w:rPr>
        <w:t>run</w:t>
      </w:r>
      <w:r>
        <w:rPr>
          <w:b/>
          <w:color w:val="221F1F"/>
          <w:spacing w:val="1"/>
        </w:rPr>
        <w:t xml:space="preserve"> </w:t>
      </w:r>
      <w:r>
        <w:rPr>
          <w:b/>
          <w:color w:val="221F1F"/>
        </w:rPr>
        <w:t>the</w:t>
      </w:r>
      <w:r>
        <w:rPr>
          <w:b/>
          <w:color w:val="221F1F"/>
          <w:spacing w:val="2"/>
        </w:rPr>
        <w:t xml:space="preserve"> </w:t>
      </w:r>
      <w:r>
        <w:rPr>
          <w:b/>
          <w:color w:val="221F1F"/>
        </w:rPr>
        <w:t>end</w:t>
      </w:r>
      <w:r>
        <w:rPr>
          <w:b/>
          <w:color w:val="221F1F"/>
          <w:spacing w:val="3"/>
        </w:rPr>
        <w:t xml:space="preserve"> </w:t>
      </w:r>
      <w:r>
        <w:rPr>
          <w:b/>
          <w:color w:val="221F1F"/>
        </w:rPr>
        <w:t>of</w:t>
      </w:r>
      <w:r>
        <w:rPr>
          <w:b/>
          <w:color w:val="221F1F"/>
          <w:spacing w:val="6"/>
        </w:rPr>
        <w:t xml:space="preserve"> </w:t>
      </w:r>
      <w:r>
        <w:rPr>
          <w:b/>
          <w:color w:val="221F1F"/>
        </w:rPr>
        <w:t>the</w:t>
      </w:r>
      <w:r>
        <w:rPr>
          <w:b/>
          <w:color w:val="221F1F"/>
          <w:spacing w:val="1"/>
        </w:rPr>
        <w:t xml:space="preserve"> </w:t>
      </w:r>
      <w:r>
        <w:rPr>
          <w:b/>
          <w:color w:val="221F1F"/>
        </w:rPr>
        <w:t>line</w:t>
      </w:r>
      <w:r>
        <w:rPr>
          <w:b/>
          <w:color w:val="221F1F"/>
          <w:spacing w:val="1"/>
        </w:rPr>
        <w:t xml:space="preserve"> </w:t>
      </w:r>
      <w:r>
        <w:rPr>
          <w:b/>
          <w:color w:val="221F1F"/>
        </w:rPr>
        <w:t>to</w:t>
      </w:r>
      <w:r>
        <w:rPr>
          <w:b/>
          <w:color w:val="221F1F"/>
          <w:spacing w:val="3"/>
        </w:rPr>
        <w:t xml:space="preserve"> </w:t>
      </w:r>
      <w:r>
        <w:rPr>
          <w:b/>
          <w:color w:val="221F1F"/>
        </w:rPr>
        <w:t>within</w:t>
      </w:r>
      <w:r>
        <w:rPr>
          <w:b/>
          <w:color w:val="221F1F"/>
          <w:spacing w:val="-2"/>
        </w:rPr>
        <w:t xml:space="preserve"> </w:t>
      </w:r>
      <w:r>
        <w:rPr>
          <w:b/>
          <w:color w:val="221F1F"/>
        </w:rPr>
        <w:t>6-12”</w:t>
      </w:r>
      <w:r>
        <w:rPr>
          <w:b/>
          <w:color w:val="221F1F"/>
          <w:spacing w:val="3"/>
        </w:rPr>
        <w:t xml:space="preserve"> </w:t>
      </w:r>
      <w:r>
        <w:rPr>
          <w:b/>
          <w:color w:val="221F1F"/>
        </w:rPr>
        <w:t>in.</w:t>
      </w:r>
      <w:r>
        <w:rPr>
          <w:b/>
          <w:color w:val="221F1F"/>
          <w:spacing w:val="8"/>
        </w:rPr>
        <w:t xml:space="preserve"> </w:t>
      </w:r>
      <w:r>
        <w:rPr>
          <w:b/>
          <w:color w:val="221F1F"/>
        </w:rPr>
        <w:t>of</w:t>
      </w:r>
      <w:r>
        <w:rPr>
          <w:b/>
          <w:color w:val="221F1F"/>
          <w:spacing w:val="18"/>
        </w:rPr>
        <w:t xml:space="preserve"> </w:t>
      </w:r>
      <w:r>
        <w:rPr>
          <w:b/>
          <w:color w:val="221F1F"/>
        </w:rPr>
        <w:t>the</w:t>
      </w:r>
      <w:r>
        <w:rPr>
          <w:b/>
          <w:color w:val="221F1F"/>
          <w:spacing w:val="19"/>
        </w:rPr>
        <w:t xml:space="preserve"> </w:t>
      </w:r>
      <w:r>
        <w:rPr>
          <w:b/>
          <w:color w:val="221F1F"/>
          <w:spacing w:val="-4"/>
        </w:rPr>
        <w:t>ﬂoor</w:t>
      </w:r>
    </w:p>
    <w:p w14:paraId="1B0D60F7" w14:textId="77777777" w:rsidR="00A87355" w:rsidRDefault="00CD0DE7">
      <w:pPr>
        <w:spacing w:before="1"/>
        <w:ind w:left="1034"/>
        <w:rPr>
          <w:b/>
        </w:rPr>
      </w:pPr>
      <w:r>
        <w:rPr>
          <w:b/>
          <w:color w:val="221F1F"/>
          <w:w w:val="110"/>
        </w:rPr>
        <w:t>drain,</w:t>
      </w:r>
      <w:r>
        <w:rPr>
          <w:b/>
          <w:color w:val="221F1F"/>
          <w:spacing w:val="-6"/>
          <w:w w:val="110"/>
        </w:rPr>
        <w:t xml:space="preserve"> </w:t>
      </w:r>
      <w:r>
        <w:rPr>
          <w:b/>
          <w:color w:val="221F1F"/>
          <w:w w:val="110"/>
        </w:rPr>
        <w:t>making</w:t>
      </w:r>
      <w:r>
        <w:rPr>
          <w:b/>
          <w:color w:val="221F1F"/>
          <w:spacing w:val="-6"/>
          <w:w w:val="110"/>
        </w:rPr>
        <w:t xml:space="preserve"> </w:t>
      </w:r>
      <w:r>
        <w:rPr>
          <w:b/>
          <w:color w:val="221F1F"/>
          <w:w w:val="110"/>
        </w:rPr>
        <w:t>discharge</w:t>
      </w:r>
      <w:r>
        <w:rPr>
          <w:b/>
          <w:color w:val="221F1F"/>
          <w:spacing w:val="-7"/>
          <w:w w:val="110"/>
        </w:rPr>
        <w:t xml:space="preserve"> </w:t>
      </w:r>
      <w:r>
        <w:rPr>
          <w:b/>
          <w:color w:val="221F1F"/>
          <w:w w:val="110"/>
        </w:rPr>
        <w:t>clearly</w:t>
      </w:r>
      <w:r>
        <w:rPr>
          <w:b/>
          <w:color w:val="221F1F"/>
          <w:spacing w:val="-5"/>
          <w:w w:val="110"/>
        </w:rPr>
        <w:t xml:space="preserve"> </w:t>
      </w:r>
      <w:r>
        <w:rPr>
          <w:b/>
          <w:color w:val="221F1F"/>
          <w:spacing w:val="-2"/>
          <w:w w:val="110"/>
        </w:rPr>
        <w:t>visible.</w:t>
      </w:r>
    </w:p>
    <w:p w14:paraId="1B0D60F8" w14:textId="6CB6F638" w:rsidR="00A87355" w:rsidRDefault="00CD0DE7">
      <w:pPr>
        <w:pStyle w:val="ListParagraph"/>
        <w:numPr>
          <w:ilvl w:val="0"/>
          <w:numId w:val="42"/>
        </w:numPr>
        <w:tabs>
          <w:tab w:val="left" w:pos="1034"/>
        </w:tabs>
        <w:spacing w:before="38"/>
        <w:ind w:left="1034" w:hanging="286"/>
        <w:rPr>
          <w:rFonts w:ascii="Arial" w:hAnsi="Arial"/>
          <w:b/>
          <w:color w:val="000101"/>
        </w:rPr>
      </w:pPr>
      <w:r>
        <w:rPr>
          <w:b/>
          <w:color w:val="221F1F"/>
          <w:spacing w:val="2"/>
        </w:rPr>
        <w:t>Ensure</w:t>
      </w:r>
      <w:r w:rsidR="0053722A">
        <w:rPr>
          <w:b/>
          <w:color w:val="221F1F"/>
          <w:spacing w:val="2"/>
        </w:rPr>
        <w:t xml:space="preserve"> </w:t>
      </w:r>
      <w:r>
        <w:rPr>
          <w:b/>
          <w:color w:val="221F1F"/>
          <w:spacing w:val="2"/>
        </w:rPr>
        <w:t>that</w:t>
      </w:r>
      <w:r>
        <w:rPr>
          <w:b/>
          <w:color w:val="221F1F"/>
          <w:spacing w:val="11"/>
        </w:rPr>
        <w:t xml:space="preserve"> </w:t>
      </w:r>
      <w:r>
        <w:rPr>
          <w:b/>
          <w:color w:val="221F1F"/>
          <w:spacing w:val="2"/>
        </w:rPr>
        <w:t>the</w:t>
      </w:r>
      <w:r>
        <w:rPr>
          <w:b/>
          <w:color w:val="221F1F"/>
          <w:spacing w:val="6"/>
        </w:rPr>
        <w:t xml:space="preserve"> </w:t>
      </w:r>
      <w:r w:rsidR="0053722A">
        <w:rPr>
          <w:b/>
          <w:color w:val="221F1F"/>
          <w:spacing w:val="2"/>
        </w:rPr>
        <w:t>discharge line</w:t>
      </w:r>
      <w:r>
        <w:rPr>
          <w:b/>
          <w:color w:val="221F1F"/>
          <w:spacing w:val="11"/>
        </w:rPr>
        <w:t xml:space="preserve"> </w:t>
      </w:r>
      <w:r>
        <w:rPr>
          <w:b/>
          <w:color w:val="221F1F"/>
          <w:spacing w:val="2"/>
        </w:rPr>
        <w:t>will</w:t>
      </w:r>
      <w:r>
        <w:rPr>
          <w:b/>
          <w:color w:val="221F1F"/>
          <w:spacing w:val="9"/>
        </w:rPr>
        <w:t xml:space="preserve"> </w:t>
      </w:r>
      <w:r>
        <w:rPr>
          <w:b/>
          <w:color w:val="221F1F"/>
          <w:spacing w:val="2"/>
        </w:rPr>
        <w:t>allow</w:t>
      </w:r>
      <w:r>
        <w:rPr>
          <w:b/>
          <w:color w:val="221F1F"/>
          <w:spacing w:val="10"/>
        </w:rPr>
        <w:t xml:space="preserve"> </w:t>
      </w:r>
      <w:r>
        <w:rPr>
          <w:b/>
          <w:color w:val="221F1F"/>
          <w:spacing w:val="2"/>
        </w:rPr>
        <w:t>free</w:t>
      </w:r>
      <w:r>
        <w:rPr>
          <w:b/>
          <w:color w:val="221F1F"/>
          <w:spacing w:val="4"/>
        </w:rPr>
        <w:t xml:space="preserve"> </w:t>
      </w:r>
      <w:r>
        <w:rPr>
          <w:b/>
          <w:color w:val="221F1F"/>
          <w:spacing w:val="2"/>
        </w:rPr>
        <w:t>and</w:t>
      </w:r>
      <w:r>
        <w:rPr>
          <w:b/>
          <w:color w:val="221F1F"/>
          <w:spacing w:val="11"/>
        </w:rPr>
        <w:t xml:space="preserve"> </w:t>
      </w:r>
      <w:r>
        <w:rPr>
          <w:b/>
          <w:color w:val="221F1F"/>
          <w:spacing w:val="2"/>
        </w:rPr>
        <w:t>complete</w:t>
      </w:r>
      <w:r>
        <w:rPr>
          <w:b/>
          <w:color w:val="221F1F"/>
          <w:spacing w:val="6"/>
        </w:rPr>
        <w:t xml:space="preserve"> </w:t>
      </w:r>
      <w:r>
        <w:rPr>
          <w:b/>
          <w:color w:val="221F1F"/>
          <w:spacing w:val="2"/>
        </w:rPr>
        <w:t>drainage</w:t>
      </w:r>
      <w:r>
        <w:rPr>
          <w:b/>
          <w:color w:val="221F1F"/>
          <w:spacing w:val="5"/>
        </w:rPr>
        <w:t xml:space="preserve"> </w:t>
      </w:r>
      <w:r>
        <w:rPr>
          <w:b/>
          <w:color w:val="221F1F"/>
          <w:spacing w:val="2"/>
        </w:rPr>
        <w:t>without</w:t>
      </w:r>
      <w:r>
        <w:rPr>
          <w:b/>
          <w:color w:val="221F1F"/>
          <w:spacing w:val="8"/>
        </w:rPr>
        <w:t xml:space="preserve"> </w:t>
      </w:r>
      <w:r>
        <w:rPr>
          <w:b/>
          <w:color w:val="221F1F"/>
          <w:spacing w:val="-2"/>
        </w:rPr>
        <w:t>restriction.</w:t>
      </w:r>
    </w:p>
    <w:p w14:paraId="1B0D60F9" w14:textId="14AE8D18" w:rsidR="00A87355" w:rsidRDefault="00CD0DE7">
      <w:pPr>
        <w:pStyle w:val="ListParagraph"/>
        <w:numPr>
          <w:ilvl w:val="0"/>
          <w:numId w:val="42"/>
        </w:numPr>
        <w:tabs>
          <w:tab w:val="left" w:pos="1034"/>
        </w:tabs>
        <w:spacing w:before="29"/>
        <w:ind w:left="1034" w:hanging="286"/>
        <w:rPr>
          <w:rFonts w:ascii="Arial" w:hAnsi="Arial"/>
          <w:b/>
          <w:color w:val="000101"/>
        </w:rPr>
      </w:pPr>
      <w:r>
        <w:rPr>
          <w:b/>
          <w:color w:val="221F1F"/>
          <w:spacing w:val="-4"/>
          <w:w w:val="110"/>
          <w:position w:val="1"/>
        </w:rPr>
        <w:t>Ensure</w:t>
      </w:r>
      <w:r w:rsidR="0053722A">
        <w:rPr>
          <w:b/>
          <w:color w:val="221F1F"/>
          <w:spacing w:val="-4"/>
          <w:w w:val="110"/>
          <w:position w:val="1"/>
        </w:rPr>
        <w:t xml:space="preserve"> </w:t>
      </w:r>
      <w:r>
        <w:rPr>
          <w:b/>
          <w:color w:val="221F1F"/>
          <w:spacing w:val="-4"/>
          <w:w w:val="110"/>
          <w:position w:val="1"/>
        </w:rPr>
        <w:t>that</w:t>
      </w:r>
      <w:r>
        <w:rPr>
          <w:b/>
          <w:color w:val="221F1F"/>
          <w:spacing w:val="-14"/>
          <w:w w:val="110"/>
          <w:position w:val="1"/>
        </w:rPr>
        <w:t xml:space="preserve"> </w:t>
      </w:r>
      <w:r>
        <w:rPr>
          <w:b/>
          <w:color w:val="221F1F"/>
          <w:spacing w:val="-4"/>
          <w:w w:val="110"/>
          <w:position w:val="1"/>
        </w:rPr>
        <w:t>the</w:t>
      </w:r>
      <w:r>
        <w:rPr>
          <w:b/>
          <w:color w:val="221F1F"/>
          <w:spacing w:val="-15"/>
          <w:w w:val="110"/>
          <w:position w:val="1"/>
        </w:rPr>
        <w:t xml:space="preserve"> </w:t>
      </w:r>
      <w:r>
        <w:rPr>
          <w:b/>
          <w:color w:val="221F1F"/>
          <w:spacing w:val="-4"/>
          <w:w w:val="110"/>
          <w:position w:val="1"/>
        </w:rPr>
        <w:t>discharge</w:t>
      </w:r>
      <w:r w:rsidR="0053722A">
        <w:rPr>
          <w:b/>
          <w:color w:val="221F1F"/>
          <w:spacing w:val="-4"/>
          <w:w w:val="110"/>
          <w:position w:val="1"/>
        </w:rPr>
        <w:t xml:space="preserve"> </w:t>
      </w:r>
      <w:r>
        <w:rPr>
          <w:b/>
          <w:color w:val="221F1F"/>
          <w:spacing w:val="-4"/>
          <w:w w:val="110"/>
          <w:position w:val="1"/>
        </w:rPr>
        <w:t>line</w:t>
      </w:r>
      <w:r>
        <w:rPr>
          <w:b/>
          <w:color w:val="221F1F"/>
          <w:spacing w:val="-11"/>
          <w:w w:val="110"/>
          <w:position w:val="1"/>
        </w:rPr>
        <w:t xml:space="preserve"> </w:t>
      </w:r>
      <w:r>
        <w:rPr>
          <w:b/>
          <w:color w:val="221F1F"/>
          <w:spacing w:val="-4"/>
          <w:w w:val="110"/>
          <w:position w:val="1"/>
        </w:rPr>
        <w:t>is</w:t>
      </w:r>
      <w:r>
        <w:rPr>
          <w:b/>
          <w:color w:val="221F1F"/>
          <w:spacing w:val="-13"/>
          <w:w w:val="110"/>
          <w:position w:val="1"/>
        </w:rPr>
        <w:t xml:space="preserve"> </w:t>
      </w:r>
      <w:r>
        <w:rPr>
          <w:b/>
          <w:color w:val="221F1F"/>
          <w:spacing w:val="-4"/>
          <w:w w:val="110"/>
          <w:position w:val="1"/>
        </w:rPr>
        <w:t>not</w:t>
      </w:r>
      <w:r>
        <w:rPr>
          <w:b/>
          <w:color w:val="221F1F"/>
          <w:spacing w:val="-13"/>
          <w:w w:val="110"/>
          <w:position w:val="1"/>
        </w:rPr>
        <w:t xml:space="preserve"> </w:t>
      </w:r>
      <w:r>
        <w:rPr>
          <w:b/>
          <w:color w:val="221F1F"/>
          <w:spacing w:val="-4"/>
          <w:w w:val="110"/>
          <w:position w:val="1"/>
        </w:rPr>
        <w:t>plugged</w:t>
      </w:r>
      <w:r>
        <w:rPr>
          <w:b/>
          <w:color w:val="221F1F"/>
          <w:spacing w:val="-18"/>
          <w:w w:val="110"/>
          <w:position w:val="1"/>
        </w:rPr>
        <w:t xml:space="preserve"> </w:t>
      </w:r>
      <w:r>
        <w:rPr>
          <w:b/>
          <w:color w:val="221F1F"/>
          <w:spacing w:val="-4"/>
          <w:w w:val="110"/>
          <w:position w:val="1"/>
        </w:rPr>
        <w:t>or</w:t>
      </w:r>
      <w:r>
        <w:rPr>
          <w:b/>
          <w:color w:val="221F1F"/>
          <w:spacing w:val="-12"/>
          <w:w w:val="110"/>
          <w:position w:val="1"/>
        </w:rPr>
        <w:t xml:space="preserve"> </w:t>
      </w:r>
      <w:r>
        <w:rPr>
          <w:b/>
          <w:color w:val="221F1F"/>
          <w:spacing w:val="-4"/>
          <w:w w:val="110"/>
          <w:position w:val="1"/>
        </w:rPr>
        <w:t>obstructed.</w:t>
      </w:r>
    </w:p>
    <w:p w14:paraId="1B0D60FA" w14:textId="77777777" w:rsidR="00A87355" w:rsidRDefault="00CD0DE7">
      <w:pPr>
        <w:pStyle w:val="ListParagraph"/>
        <w:numPr>
          <w:ilvl w:val="0"/>
          <w:numId w:val="42"/>
        </w:numPr>
        <w:tabs>
          <w:tab w:val="left" w:pos="1034"/>
        </w:tabs>
        <w:spacing w:before="17"/>
        <w:ind w:left="1034" w:right="2297" w:hanging="286"/>
        <w:rPr>
          <w:rFonts w:ascii="Arial" w:hAnsi="Arial"/>
          <w:b/>
          <w:color w:val="000101"/>
        </w:rPr>
      </w:pPr>
      <w:r>
        <w:rPr>
          <w:b/>
          <w:color w:val="221F1F"/>
          <w:spacing w:val="-6"/>
          <w:w w:val="110"/>
          <w:position w:val="1"/>
        </w:rPr>
        <w:t>After</w:t>
      </w:r>
      <w:r>
        <w:rPr>
          <w:b/>
          <w:color w:val="221F1F"/>
          <w:spacing w:val="-14"/>
          <w:w w:val="110"/>
          <w:position w:val="1"/>
        </w:rPr>
        <w:t xml:space="preserve"> </w:t>
      </w:r>
      <w:r>
        <w:rPr>
          <w:b/>
          <w:color w:val="221F1F"/>
          <w:spacing w:val="-6"/>
          <w:w w:val="110"/>
          <w:position w:val="1"/>
        </w:rPr>
        <w:t>ﬁlling</w:t>
      </w:r>
      <w:r>
        <w:rPr>
          <w:b/>
          <w:color w:val="221F1F"/>
          <w:spacing w:val="-15"/>
          <w:w w:val="110"/>
          <w:position w:val="1"/>
        </w:rPr>
        <w:t xml:space="preserve"> </w:t>
      </w:r>
      <w:r>
        <w:rPr>
          <w:b/>
          <w:color w:val="221F1F"/>
          <w:spacing w:val="-6"/>
          <w:w w:val="110"/>
          <w:position w:val="1"/>
        </w:rPr>
        <w:t>and</w:t>
      </w:r>
      <w:r>
        <w:rPr>
          <w:b/>
          <w:color w:val="221F1F"/>
          <w:spacing w:val="-14"/>
          <w:w w:val="110"/>
          <w:position w:val="1"/>
        </w:rPr>
        <w:t xml:space="preserve"> </w:t>
      </w:r>
      <w:r>
        <w:rPr>
          <w:b/>
          <w:color w:val="221F1F"/>
          <w:spacing w:val="-6"/>
          <w:w w:val="110"/>
          <w:position w:val="1"/>
        </w:rPr>
        <w:t>pressurizing</w:t>
      </w:r>
      <w:r>
        <w:rPr>
          <w:b/>
          <w:color w:val="221F1F"/>
          <w:spacing w:val="-15"/>
          <w:w w:val="110"/>
          <w:position w:val="1"/>
        </w:rPr>
        <w:t xml:space="preserve"> </w:t>
      </w:r>
      <w:r>
        <w:rPr>
          <w:b/>
          <w:color w:val="221F1F"/>
          <w:spacing w:val="-6"/>
          <w:w w:val="110"/>
          <w:position w:val="1"/>
        </w:rPr>
        <w:t>the</w:t>
      </w:r>
      <w:r>
        <w:rPr>
          <w:b/>
          <w:color w:val="221F1F"/>
          <w:spacing w:val="-14"/>
          <w:w w:val="110"/>
          <w:position w:val="1"/>
        </w:rPr>
        <w:t xml:space="preserve"> </w:t>
      </w:r>
      <w:r>
        <w:rPr>
          <w:b/>
          <w:color w:val="221F1F"/>
          <w:spacing w:val="-6"/>
          <w:w w:val="110"/>
          <w:position w:val="1"/>
        </w:rPr>
        <w:t>system,</w:t>
      </w:r>
      <w:r>
        <w:rPr>
          <w:b/>
          <w:color w:val="221F1F"/>
          <w:spacing w:val="-16"/>
          <w:w w:val="110"/>
          <w:position w:val="1"/>
        </w:rPr>
        <w:t xml:space="preserve"> </w:t>
      </w:r>
      <w:r>
        <w:rPr>
          <w:b/>
          <w:color w:val="221F1F"/>
          <w:spacing w:val="-6"/>
          <w:w w:val="110"/>
          <w:position w:val="1"/>
        </w:rPr>
        <w:t>test</w:t>
      </w:r>
      <w:r>
        <w:rPr>
          <w:b/>
          <w:color w:val="221F1F"/>
          <w:spacing w:val="-14"/>
          <w:w w:val="110"/>
          <w:position w:val="1"/>
        </w:rPr>
        <w:t xml:space="preserve"> </w:t>
      </w:r>
      <w:r>
        <w:rPr>
          <w:b/>
          <w:color w:val="221F1F"/>
          <w:spacing w:val="-6"/>
          <w:w w:val="110"/>
          <w:position w:val="1"/>
        </w:rPr>
        <w:t>the</w:t>
      </w:r>
      <w:r>
        <w:rPr>
          <w:b/>
          <w:color w:val="221F1F"/>
          <w:spacing w:val="-15"/>
          <w:w w:val="110"/>
          <w:position w:val="1"/>
        </w:rPr>
        <w:t xml:space="preserve"> </w:t>
      </w:r>
      <w:r>
        <w:rPr>
          <w:b/>
          <w:color w:val="221F1F"/>
          <w:spacing w:val="-6"/>
          <w:w w:val="110"/>
          <w:position w:val="1"/>
        </w:rPr>
        <w:t>relief</w:t>
      </w:r>
      <w:r>
        <w:rPr>
          <w:b/>
          <w:color w:val="221F1F"/>
          <w:spacing w:val="-17"/>
          <w:w w:val="110"/>
          <w:position w:val="1"/>
        </w:rPr>
        <w:t xml:space="preserve"> </w:t>
      </w:r>
      <w:r>
        <w:rPr>
          <w:b/>
          <w:color w:val="221F1F"/>
          <w:spacing w:val="-6"/>
          <w:w w:val="110"/>
          <w:position w:val="1"/>
        </w:rPr>
        <w:t>valve</w:t>
      </w:r>
      <w:r>
        <w:rPr>
          <w:b/>
          <w:color w:val="221F1F"/>
          <w:spacing w:val="-15"/>
          <w:w w:val="110"/>
          <w:position w:val="1"/>
        </w:rPr>
        <w:t xml:space="preserve"> </w:t>
      </w:r>
      <w:r>
        <w:rPr>
          <w:b/>
          <w:color w:val="221F1F"/>
          <w:spacing w:val="-6"/>
          <w:w w:val="110"/>
          <w:position w:val="1"/>
        </w:rPr>
        <w:t>operation</w:t>
      </w:r>
      <w:r>
        <w:rPr>
          <w:b/>
          <w:color w:val="221F1F"/>
          <w:spacing w:val="-19"/>
          <w:w w:val="110"/>
          <w:position w:val="1"/>
        </w:rPr>
        <w:t xml:space="preserve"> </w:t>
      </w:r>
      <w:r>
        <w:rPr>
          <w:b/>
          <w:color w:val="221F1F"/>
          <w:spacing w:val="-6"/>
          <w:w w:val="110"/>
          <w:position w:val="1"/>
        </w:rPr>
        <w:t>by</w:t>
      </w:r>
      <w:r>
        <w:rPr>
          <w:b/>
          <w:color w:val="221F1F"/>
          <w:spacing w:val="-13"/>
          <w:w w:val="110"/>
          <w:position w:val="1"/>
        </w:rPr>
        <w:t xml:space="preserve"> </w:t>
      </w:r>
      <w:r>
        <w:rPr>
          <w:b/>
          <w:color w:val="221F1F"/>
          <w:spacing w:val="-6"/>
          <w:w w:val="110"/>
          <w:position w:val="1"/>
        </w:rPr>
        <w:t>lifting</w:t>
      </w:r>
      <w:r>
        <w:rPr>
          <w:b/>
          <w:color w:val="221F1F"/>
          <w:spacing w:val="-15"/>
          <w:w w:val="110"/>
          <w:position w:val="1"/>
        </w:rPr>
        <w:t xml:space="preserve"> </w:t>
      </w:r>
      <w:r>
        <w:rPr>
          <w:b/>
          <w:color w:val="221F1F"/>
          <w:spacing w:val="-6"/>
          <w:w w:val="110"/>
          <w:position w:val="1"/>
        </w:rPr>
        <w:t>the</w:t>
      </w:r>
      <w:r>
        <w:rPr>
          <w:b/>
          <w:color w:val="221F1F"/>
          <w:spacing w:val="-15"/>
          <w:w w:val="110"/>
          <w:position w:val="1"/>
        </w:rPr>
        <w:t xml:space="preserve"> </w:t>
      </w:r>
      <w:r>
        <w:rPr>
          <w:b/>
          <w:color w:val="221F1F"/>
          <w:spacing w:val="-6"/>
          <w:w w:val="110"/>
          <w:position w:val="1"/>
        </w:rPr>
        <w:t>lever.</w:t>
      </w:r>
      <w:r>
        <w:rPr>
          <w:b/>
          <w:color w:val="221F1F"/>
          <w:spacing w:val="-16"/>
          <w:w w:val="110"/>
          <w:position w:val="1"/>
        </w:rPr>
        <w:t xml:space="preserve"> </w:t>
      </w:r>
      <w:r>
        <w:rPr>
          <w:b/>
          <w:color w:val="221F1F"/>
          <w:spacing w:val="-6"/>
          <w:w w:val="110"/>
          <w:position w:val="1"/>
        </w:rPr>
        <w:t>If</w:t>
      </w:r>
      <w:r>
        <w:rPr>
          <w:b/>
          <w:color w:val="221F1F"/>
          <w:spacing w:val="-14"/>
          <w:w w:val="110"/>
          <w:position w:val="1"/>
        </w:rPr>
        <w:t xml:space="preserve"> </w:t>
      </w:r>
      <w:r>
        <w:rPr>
          <w:b/>
          <w:color w:val="221F1F"/>
          <w:spacing w:val="-6"/>
          <w:w w:val="110"/>
          <w:position w:val="1"/>
        </w:rPr>
        <w:t xml:space="preserve">the </w:t>
      </w:r>
      <w:r>
        <w:rPr>
          <w:b/>
          <w:color w:val="221F1F"/>
          <w:w w:val="110"/>
        </w:rPr>
        <w:t>valve fails to operate correctly, immediately replace the relief valve.</w:t>
      </w:r>
    </w:p>
    <w:p w14:paraId="1B0D60FB" w14:textId="77777777" w:rsidR="00A87355" w:rsidRDefault="00CD0DE7">
      <w:pPr>
        <w:spacing w:before="8"/>
        <w:rPr>
          <w:b/>
          <w:sz w:val="13"/>
        </w:rPr>
      </w:pPr>
      <w:r>
        <w:rPr>
          <w:noProof/>
        </w:rPr>
        <mc:AlternateContent>
          <mc:Choice Requires="wpg">
            <w:drawing>
              <wp:anchor distT="0" distB="0" distL="0" distR="0" simplePos="0" relativeHeight="487624192" behindDoc="1" locked="0" layoutInCell="1" allowOverlap="1" wp14:anchorId="1B0D6847" wp14:editId="1B0D6848">
                <wp:simplePos x="0" y="0"/>
                <wp:positionH relativeFrom="page">
                  <wp:posOffset>311150</wp:posOffset>
                </wp:positionH>
                <wp:positionV relativeFrom="paragraph">
                  <wp:posOffset>121089</wp:posOffset>
                </wp:positionV>
                <wp:extent cx="6922770" cy="1388110"/>
                <wp:effectExtent l="0" t="0" r="0" b="0"/>
                <wp:wrapTopAndBottom/>
                <wp:docPr id="432" name="Group 4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2770" cy="1388110"/>
                          <a:chOff x="0" y="0"/>
                          <a:chExt cx="6922770" cy="1388110"/>
                        </a:xfrm>
                      </wpg:grpSpPr>
                      <pic:pic xmlns:pic="http://schemas.openxmlformats.org/drawingml/2006/picture">
                        <pic:nvPicPr>
                          <pic:cNvPr id="433" name="Image 433"/>
                          <pic:cNvPicPr/>
                        </pic:nvPicPr>
                        <pic:blipFill>
                          <a:blip r:embed="rId143" cstate="print"/>
                          <a:stretch>
                            <a:fillRect/>
                          </a:stretch>
                        </pic:blipFill>
                        <pic:spPr>
                          <a:xfrm>
                            <a:off x="46990" y="31403"/>
                            <a:ext cx="278765" cy="278822"/>
                          </a:xfrm>
                          <a:prstGeom prst="rect">
                            <a:avLst/>
                          </a:prstGeom>
                        </pic:spPr>
                      </pic:pic>
                      <wps:wsp>
                        <wps:cNvPr id="434" name="Graphic 434"/>
                        <wps:cNvSpPr/>
                        <wps:spPr>
                          <a:xfrm>
                            <a:off x="0" y="0"/>
                            <a:ext cx="6922770" cy="335280"/>
                          </a:xfrm>
                          <a:custGeom>
                            <a:avLst/>
                            <a:gdLst/>
                            <a:ahLst/>
                            <a:cxnLst/>
                            <a:rect l="l" t="t" r="r" b="b"/>
                            <a:pathLst>
                              <a:path w="6922770" h="335280">
                                <a:moveTo>
                                  <a:pt x="0" y="335280"/>
                                </a:moveTo>
                                <a:lnTo>
                                  <a:pt x="6922770" y="335280"/>
                                </a:lnTo>
                                <a:lnTo>
                                  <a:pt x="6922770" y="0"/>
                                </a:lnTo>
                                <a:lnTo>
                                  <a:pt x="0" y="0"/>
                                </a:lnTo>
                                <a:lnTo>
                                  <a:pt x="0" y="335280"/>
                                </a:lnTo>
                                <a:close/>
                              </a:path>
                            </a:pathLst>
                          </a:custGeom>
                          <a:solidFill>
                            <a:srgbClr val="A7A9AC"/>
                          </a:solidFill>
                        </wps:spPr>
                        <wps:bodyPr wrap="square" lIns="0" tIns="0" rIns="0" bIns="0" rtlCol="0">
                          <a:prstTxWarp prst="textNoShape">
                            <a:avLst/>
                          </a:prstTxWarp>
                          <a:noAutofit/>
                        </wps:bodyPr>
                      </wps:wsp>
                      <pic:pic xmlns:pic="http://schemas.openxmlformats.org/drawingml/2006/picture">
                        <pic:nvPicPr>
                          <pic:cNvPr id="435" name="Image 435"/>
                          <pic:cNvPicPr/>
                        </pic:nvPicPr>
                        <pic:blipFill>
                          <a:blip r:embed="rId111" cstate="print"/>
                          <a:stretch>
                            <a:fillRect/>
                          </a:stretch>
                        </pic:blipFill>
                        <pic:spPr>
                          <a:xfrm>
                            <a:off x="91439" y="45592"/>
                            <a:ext cx="240029" cy="250698"/>
                          </a:xfrm>
                          <a:prstGeom prst="rect">
                            <a:avLst/>
                          </a:prstGeom>
                        </pic:spPr>
                      </pic:pic>
                      <wps:wsp>
                        <wps:cNvPr id="436" name="Textbox 436"/>
                        <wps:cNvSpPr txBox="1"/>
                        <wps:spPr>
                          <a:xfrm>
                            <a:off x="0" y="335279"/>
                            <a:ext cx="6922770" cy="1052830"/>
                          </a:xfrm>
                          <a:prstGeom prst="rect">
                            <a:avLst/>
                          </a:prstGeom>
                          <a:solidFill>
                            <a:srgbClr val="E6E7E8"/>
                          </a:solidFill>
                        </wps:spPr>
                        <wps:txbx>
                          <w:txbxContent>
                            <w:p w14:paraId="1B0D6ACE" w14:textId="6BAFA4C8" w:rsidR="00A87355" w:rsidRDefault="00CD0DE7">
                              <w:pPr>
                                <w:numPr>
                                  <w:ilvl w:val="0"/>
                                  <w:numId w:val="40"/>
                                </w:numPr>
                                <w:tabs>
                                  <w:tab w:val="left" w:pos="503"/>
                                </w:tabs>
                                <w:spacing w:before="67"/>
                                <w:ind w:right="474"/>
                                <w:jc w:val="both"/>
                                <w:rPr>
                                  <w:b/>
                                  <w:color w:val="000000"/>
                                </w:rPr>
                              </w:pPr>
                              <w:r>
                                <w:rPr>
                                  <w:b/>
                                  <w:color w:val="221F1F"/>
                                </w:rPr>
                                <w:t xml:space="preserve">To avoid potential property damage or personal injury, check the pressure relief valve at least once every </w:t>
                              </w:r>
                              <w:r>
                                <w:rPr>
                                  <w:b/>
                                  <w:color w:val="221F1F"/>
                                  <w:spacing w:val="-2"/>
                                  <w:w w:val="110"/>
                                </w:rPr>
                                <w:t>three</w:t>
                              </w:r>
                              <w:r>
                                <w:rPr>
                                  <w:b/>
                                  <w:color w:val="221F1F"/>
                                  <w:spacing w:val="-22"/>
                                  <w:w w:val="110"/>
                                </w:rPr>
                                <w:t xml:space="preserve"> </w:t>
                              </w:r>
                              <w:r>
                                <w:rPr>
                                  <w:b/>
                                  <w:color w:val="221F1F"/>
                                  <w:spacing w:val="-2"/>
                                  <w:w w:val="110"/>
                                </w:rPr>
                                <w:t>years</w:t>
                              </w:r>
                              <w:r>
                                <w:rPr>
                                  <w:b/>
                                  <w:color w:val="221F1F"/>
                                  <w:spacing w:val="-25"/>
                                  <w:w w:val="110"/>
                                </w:rPr>
                                <w:t xml:space="preserve"> </w:t>
                              </w:r>
                              <w:r>
                                <w:rPr>
                                  <w:b/>
                                  <w:color w:val="221F1F"/>
                                  <w:spacing w:val="-2"/>
                                  <w:w w:val="110"/>
                                </w:rPr>
                                <w:t>by</w:t>
                              </w:r>
                              <w:r>
                                <w:rPr>
                                  <w:b/>
                                  <w:color w:val="221F1F"/>
                                  <w:spacing w:val="-20"/>
                                  <w:w w:val="110"/>
                                </w:rPr>
                                <w:t xml:space="preserve"> </w:t>
                              </w:r>
                              <w:r>
                                <w:rPr>
                                  <w:b/>
                                  <w:color w:val="221F1F"/>
                                  <w:spacing w:val="-2"/>
                                  <w:w w:val="110"/>
                                </w:rPr>
                                <w:t>manually</w:t>
                              </w:r>
                              <w:r>
                                <w:rPr>
                                  <w:b/>
                                  <w:color w:val="221F1F"/>
                                  <w:spacing w:val="-25"/>
                                  <w:w w:val="110"/>
                                </w:rPr>
                                <w:t xml:space="preserve"> </w:t>
                              </w:r>
                              <w:r>
                                <w:rPr>
                                  <w:b/>
                                  <w:color w:val="221F1F"/>
                                  <w:spacing w:val="-2"/>
                                  <w:w w:val="110"/>
                                </w:rPr>
                                <w:t>operating</w:t>
                              </w:r>
                              <w:r w:rsidR="00D036B5">
                                <w:rPr>
                                  <w:b/>
                                  <w:color w:val="221F1F"/>
                                  <w:spacing w:val="-2"/>
                                  <w:w w:val="110"/>
                                </w:rPr>
                                <w:t xml:space="preserve"> </w:t>
                              </w:r>
                              <w:r>
                                <w:rPr>
                                  <w:b/>
                                  <w:color w:val="221F1F"/>
                                  <w:spacing w:val="-2"/>
                                  <w:w w:val="110"/>
                                </w:rPr>
                                <w:t>the</w:t>
                              </w:r>
                              <w:r>
                                <w:rPr>
                                  <w:b/>
                                  <w:color w:val="221F1F"/>
                                  <w:spacing w:val="-22"/>
                                  <w:w w:val="110"/>
                                </w:rPr>
                                <w:t xml:space="preserve"> </w:t>
                              </w:r>
                              <w:r>
                                <w:rPr>
                                  <w:b/>
                                  <w:color w:val="221F1F"/>
                                  <w:spacing w:val="-2"/>
                                  <w:w w:val="110"/>
                                </w:rPr>
                                <w:t>valve</w:t>
                              </w:r>
                              <w:r>
                                <w:rPr>
                                  <w:b/>
                                  <w:color w:val="221F1F"/>
                                  <w:spacing w:val="-22"/>
                                  <w:w w:val="110"/>
                                </w:rPr>
                                <w:t xml:space="preserve"> </w:t>
                              </w:r>
                              <w:r>
                                <w:rPr>
                                  <w:b/>
                                  <w:color w:val="221F1F"/>
                                  <w:spacing w:val="-2"/>
                                  <w:w w:val="110"/>
                                </w:rPr>
                                <w:t>to</w:t>
                              </w:r>
                              <w:r>
                                <w:rPr>
                                  <w:b/>
                                  <w:color w:val="221F1F"/>
                                  <w:spacing w:val="-21"/>
                                  <w:w w:val="110"/>
                                </w:rPr>
                                <w:t xml:space="preserve"> </w:t>
                              </w:r>
                              <w:r>
                                <w:rPr>
                                  <w:b/>
                                  <w:color w:val="221F1F"/>
                                  <w:spacing w:val="-2"/>
                                  <w:w w:val="110"/>
                                </w:rPr>
                                <w:t>ensure</w:t>
                              </w:r>
                              <w:r>
                                <w:rPr>
                                  <w:b/>
                                  <w:color w:val="221F1F"/>
                                  <w:spacing w:val="-24"/>
                                  <w:w w:val="110"/>
                                </w:rPr>
                                <w:t xml:space="preserve"> </w:t>
                              </w:r>
                              <w:r>
                                <w:rPr>
                                  <w:b/>
                                  <w:color w:val="221F1F"/>
                                  <w:spacing w:val="-2"/>
                                  <w:w w:val="110"/>
                                </w:rPr>
                                <w:t>proper</w:t>
                              </w:r>
                              <w:r>
                                <w:rPr>
                                  <w:b/>
                                  <w:color w:val="221F1F"/>
                                  <w:spacing w:val="-23"/>
                                  <w:w w:val="110"/>
                                </w:rPr>
                                <w:t xml:space="preserve"> </w:t>
                              </w:r>
                              <w:r>
                                <w:rPr>
                                  <w:b/>
                                  <w:color w:val="221F1F"/>
                                  <w:spacing w:val="-2"/>
                                  <w:w w:val="110"/>
                                </w:rPr>
                                <w:t>operation.</w:t>
                              </w:r>
                            </w:p>
                            <w:p w14:paraId="1B0D6ACF" w14:textId="77777777" w:rsidR="00A87355" w:rsidRDefault="00CD0DE7">
                              <w:pPr>
                                <w:numPr>
                                  <w:ilvl w:val="0"/>
                                  <w:numId w:val="40"/>
                                </w:numPr>
                                <w:tabs>
                                  <w:tab w:val="left" w:pos="503"/>
                                </w:tabs>
                                <w:spacing w:before="113"/>
                                <w:ind w:right="366"/>
                                <w:jc w:val="both"/>
                                <w:rPr>
                                  <w:b/>
                                  <w:color w:val="000000"/>
                                </w:rPr>
                              </w:pPr>
                              <w:r>
                                <w:rPr>
                                  <w:b/>
                                  <w:color w:val="221F1F"/>
                                </w:rPr>
                                <w:t>Before manually operating the valve, check the discharge line and make sure that the hot discharge water</w:t>
                              </w:r>
                              <w:r>
                                <w:rPr>
                                  <w:b/>
                                  <w:color w:val="221F1F"/>
                                  <w:spacing w:val="40"/>
                                </w:rPr>
                                <w:t xml:space="preserve"> </w:t>
                              </w:r>
                              <w:r>
                                <w:rPr>
                                  <w:b/>
                                  <w:color w:val="221F1F"/>
                                </w:rPr>
                                <w:t xml:space="preserve">will not cause personal injury or property damages. Contact with the discharge water may result in severe </w:t>
                              </w:r>
                              <w:r>
                                <w:rPr>
                                  <w:b/>
                                  <w:color w:val="221F1F"/>
                                  <w:w w:val="110"/>
                                </w:rPr>
                                <w:t>personal</w:t>
                              </w:r>
                              <w:r>
                                <w:rPr>
                                  <w:b/>
                                  <w:color w:val="221F1F"/>
                                  <w:spacing w:val="-6"/>
                                  <w:w w:val="110"/>
                                </w:rPr>
                                <w:t xml:space="preserve"> </w:t>
                              </w:r>
                              <w:r>
                                <w:rPr>
                                  <w:b/>
                                  <w:color w:val="221F1F"/>
                                  <w:w w:val="110"/>
                                </w:rPr>
                                <w:t>injury.</w:t>
                              </w:r>
                            </w:p>
                          </w:txbxContent>
                        </wps:txbx>
                        <wps:bodyPr wrap="square" lIns="0" tIns="0" rIns="0" bIns="0" rtlCol="0">
                          <a:noAutofit/>
                        </wps:bodyPr>
                      </wps:wsp>
                      <wps:wsp>
                        <wps:cNvPr id="437" name="Textbox 437"/>
                        <wps:cNvSpPr txBox="1"/>
                        <wps:spPr>
                          <a:xfrm>
                            <a:off x="0" y="0"/>
                            <a:ext cx="6922770" cy="335280"/>
                          </a:xfrm>
                          <a:prstGeom prst="rect">
                            <a:avLst/>
                          </a:prstGeom>
                        </wps:spPr>
                        <wps:txbx>
                          <w:txbxContent>
                            <w:p w14:paraId="1B0D6AD0" w14:textId="77777777" w:rsidR="00A87355" w:rsidRDefault="00CD0DE7">
                              <w:pPr>
                                <w:spacing w:before="113"/>
                                <w:ind w:left="606"/>
                                <w:rPr>
                                  <w:b/>
                                  <w:sz w:val="31"/>
                                </w:rPr>
                              </w:pPr>
                              <w:r>
                                <w:rPr>
                                  <w:b/>
                                  <w:spacing w:val="-2"/>
                                  <w:w w:val="110"/>
                                  <w:sz w:val="31"/>
                                </w:rPr>
                                <w:t>CAUTION!</w:t>
                              </w:r>
                            </w:p>
                          </w:txbxContent>
                        </wps:txbx>
                        <wps:bodyPr wrap="square" lIns="0" tIns="0" rIns="0" bIns="0" rtlCol="0">
                          <a:noAutofit/>
                        </wps:bodyPr>
                      </wps:wsp>
                    </wpg:wgp>
                  </a:graphicData>
                </a:graphic>
              </wp:anchor>
            </w:drawing>
          </mc:Choice>
          <mc:Fallback>
            <w:pict>
              <v:group w14:anchorId="1B0D6847" id="Group 432" o:spid="_x0000_s1258" style="position:absolute;margin-left:24.5pt;margin-top:9.55pt;width:545.1pt;height:109.3pt;z-index:-15692288;mso-wrap-distance-left:0;mso-wrap-distance-right:0;mso-position-horizontal-relative:page;mso-position-vertical-relative:text" coordsize="69227,138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gXwqGwQAAOoNAAAOAAAAZHJzL2Uyb0RvYy54bWzUV99vnDgQfq90/wPi&#10;vVkW9ifKpsolaRSpaqM2p3s2xoBVwK7t3SX/fWeMzZLd9tpE11PvYdkxHpuZb775DOdvuqYOdkxp&#10;LtpNOD2LwoC1VOS8LTfhXw9vX6/CQBvS5qQWLduEj0yHby7+eHW+lymLRSXqnKkANml1upebsDJG&#10;ppOJphVriD4TkrUwWQjVEANDVU5yRfawe1NP4ihaTPZC5VIJyrSGu9f9ZHhh9y8KRs2HotDMBPUm&#10;hNiMvSp7zfA6uTgnaamIrDh1YZAXRNEQ3sJDh62uiSHBVvGTrRpOldCiMGdUNBNRFJwymwNkM42O&#10;srlVYittLmW6L+UAE0B7hNOLt6Xvd7dKfpL3qo8ezHeCftaAy2Qvy3Q8j+Py4NwVqsFFkETQWUQf&#10;B0RZZwIKNxfrOF4uAXgKc9NktZpOHea0gsKcrKPVzQ9WTkjaP9iGN4QjOU3h5yAC6wSiH1MJVpmt&#10;YqHbpPmpPRqiPm/la6imJIZnvObm0TIT6oZBtbt7ThFdHACa9yrg+SacJUkYtKSBlrhrSMkCvAGg&#10;ey9cgzU42SKruXzL6xqRR9sFC5Q+osQ38u3pdi3otmGt6ftHsRriFq2uuNRhoFLWZAwCVHf5FMoG&#10;vWsgRql4a/pm0UYxQyt8fgFxfIQWw0BJOkzYoA9xYgraEeyIM7PFeg3kAG4k01lkASCp5068XC0X&#10;8546YK/iGAMY6k9SqbS5ZaIJ0ICIIRIAnaRk9067mLyLQ7IPw8YHUaFIgOpojyGMTlB8VmN9qohk&#10;EAJuOy71zJf61gnNLJlhLs4Pu8+NvoNTj5HrHI/Pk95Kknm8sg4jgOi2B2gMCkhU3sMDQFXeol3r&#10;TYQR1bK2ammAEgBtGIBaZj0BgOe4DjdFM9iP2ryCSvaR4HQjduxBWEdzaPUnoR5c6nbsOiSH3Bjn&#10;5t38v7Q7j909Ct7D//eeIygBKT/n/8c+33wsrYVmPQ0xecvHARDYcAy5FjXPfa9qVWZXtQp2BLC9&#10;XF6uL68cnUduoGna9QpamcgfQS/2wJpNqL9sCYpTfdcCTSEN4w3ljcwbytRXwp54Fnxoj4fub6Kk&#10;6xQDFHovPFtPGqb3xZWtuNwaUXDbTYeIIGscQOf0ggW99D8SXpCUp8I7x0KgSmHP/g7CG/9y4V1P&#10;Z8naCu9sPl9bYR0J7yyKYpjFMzueR4v1yjHVq7dX1d9eeBe+1A/A+Ex0cMouMBdkLxQbhTcw3Z8C&#10;3lSm/v4/SjBqwnKNrge4Bu2x7zgR6HDiJehFgMFJ+l3huFncLG98OUZuR8Jhuqyzrxmr4Zz5l7Tk&#10;JxTBSYNTBBj9mkN1eVrbpa/hi2r77OP1eW2AsPTcQutQIas+eOu/q5B9dYYPCnt6uY8f/GIZj63G&#10;Hz7RLr4CAAD//wMAUEsDBAoAAAAAAAAAIQC8WfafOgUAADoFAAAUAAAAZHJzL21lZGlhL2ltYWdl&#10;MS5wbmeJUE5HDQoaCgAAAA1JSERSAAAAKgAAACoIBgAAAMXDyVsAAAAGYktHRAD/AP8A/6C9p5MA&#10;AAAJcEhZcwAADsQAAA7EAZUrDhsAAATaSURBVFiFtVk9TBxHFP7e7B1ZW0LGVS6RJU6hQaaBhIIq&#10;xlVIZQPK3l6MlEkVp7PdxIosWZasOK5wl3ReyYH7iQK4AneWYwUKpNDYosGxTXP47OSQgNu9vduX&#10;guPgDvbudgd/1e57s998+3bmzZtZYmaoYHx8vDcaPRHz4A0JIfSDPmLOMdOq50VWs1krp9IPhRFq&#10;GEa/ENFvQBghot52nmHwErGXYea5dDr98r0KHRtLDHXokUkCDQXtqA6MdKUSuRokym0JNU0zThS5&#10;A4KpJPAAmNkG0V29I/KzZVl2q/YthZrmxDARz4Ko67hE1oG9FWZvtNVwEM2cpnlJgnj+vYkEABL9&#10;IG3RMIz+Zs18hRrm19dJ0H0i0v3aHBeIKCa06KJpTgz7tTlSaCKRuKgJcaf9joBY7MM6W7y7G2fO&#10;fNwuBYhIJ+JZ0zTjR/obx+j4+HhvtEP/O0gkT3WdQjKRwLlzn9dsy8vLePLkKV6vr2NjY6Ntwcy8&#10;qn8QHWicYHURlVLqkQ59Pujn1oRWJxIABgcHce3aFVQqlSBUIKJexynfb7TXCXUc57IgigdiBjD4&#10;2ae+vsYh0RYIZuPkqgk1DBkDxM3grMCJkyd9fadPnwZCrNIiEv2l7r52IdwfwqYhx3F8fW/fvgUo&#10;OCeBhhKJxMWaPmB3bBJBBqcDwMCbN3lfd7OXaAWiyHd71wIAbLs8pJLUy2XX17e9tR2WFiAMSyl1&#10;oPbp+YICGd69+9fXXbRbLuP+1ER6sVgcAapCmXCx+SPN0SwFuW5JhRrQtAsAIKSUepiUdBDb2/6f&#10;t1gMH1EAEIx+ABC2bceUmNA8oqpgUAwABBCJq5LZPuMwn89D19VqGqKqUGZXuYTzPM/Xp7onA3YL&#10;dwFNUy7jotEICoXNQ/ZCYRNaRFOlBwAI8oTS7rBKc+Tsdl33WCKq63pOuG5RWaggYGdn55B9Z2cb&#10;xCHWz4NgLliWZYvOzs5jiCjwen39kO3V63VUKmUlXgZyACAsyyqAuaBC5pRKyGZ+r7O5rov5+QU4&#10;JbWET6BVoLoyecRzSmwAtra2sLi4WLufmpqG66pFEwCY+SGwX+Y9UiW0HQcPHkzBdV3k83n8+fQv&#10;lErhK6c9eF50AajumaSUuu24/ynvOAn4KBZDcaeIwubhdBVYJPPjTGrqPABEAMCyLDuZnFgAwhcn&#10;fX1nMTY6ip6eT7C29gIzs7N49uy5klAB7+HedW0XahgyJjT3nzBR7Tt7Fjdu/HjIfvv2T3j2PKRY&#10;9lZSqemBfdFVZLNWDoxfw3AaxleB7O3A8yq3Dt6Lemf0bphUFY93B7K3AoOXMplMXSaqE5rNWjnP&#10;K38blPjly1eB7M3AzDl4lWSj/dCRTiaTmWPgVqO9GTLZbCC7H5jZBlPyqJM932PHZHJiFgG2KPuz&#10;vgcvXqzhj5kQs54rV1Op1L2jXL5CpZS6XSpNEsTlYL0Fx24k8X06PWX5tWl5kJtMJq+AtMlj1rYP&#10;5oLjlL+cmcksNWvW9CAXAFKp1D32cJ6ZV49P3S7Y4wXmykArkUDAnw3J5KXLDNzc28coKFxhFlfT&#10;6d8et/tI4N83Usoux3FNgL4IMtnAXKhWaY8y09PpQJ0i5H+mPUgpu4ql0ghB9DK8bjDF68mxAkGb&#10;xLSUSj1YCN0RgP8BKFAZejOL8bAAAAAASUVORK5CYIJQSwMECgAAAAAAAAAhACMP8ttCBQAAQgUA&#10;ABQAAABkcnMvbWVkaWEvaW1hZ2UyLnBuZ4lQTkcNChoKAAAADUlIRFIAAAAqAAAALAgGAAAAE5oq&#10;RgAAAAZiS0dEAP8A/wD/oL2nkwAAAAlwSFlzAAAOxAAADsQBlSsOGwAABOJJREFUWIXVWU1sE0cU&#10;/t6snS5IEeFUt0KKVS4RuYQ2h5xKOJWeSIi6XpdInZ5Kb4RLUYWEkFApJ7i1N1aiiX+qJnBKuCGK&#10;mhwiNRdQLkkDuRgcWkdK4l2vva8HHCd2srZ3x1Tqd9p9b/abb9/OvHkzS8yM/wMiqgRjY2N90eiR&#10;mAdvSAih7/cRc46Zlj0vspzNWjmVfihMRA3DGBAi+hUI54ior51nGLxA7GWY+UE6nV57p0IvXEgM&#10;demROwQaCtpRHRjpSiUyESTKbQk1TTNOFLkFgqkkcB+Y2QbRbb0r8qNlWXar9i2Fmub4MBHPgKin&#10;UyLrwN4SszfaajiIZk7TvChBPPvORAIAiQGQNm8YxkCzZr5CDfPLqyToHhHpfm06BSKKCS06b5rj&#10;w35tDhWaSCRGNCFutd8REIu9X2eL9/bixIkP26UAEelEPGOaZvxQf+MYHRsb64t26X8GieSxnmNI&#10;JhI4c+bTmm1xcRFPnjzFy/V1vHr1qm3BzLysvxc93TjB6iIqpdQjXfps0M+tCa1OJAAMDg7iypXL&#10;qFQqQahARH2OU77XaK8T6jjOJUEUD8QMYPCTj319jUOiLRDMxslVE2oYMgaI68FZgSNHj/r6jh8/&#10;DoQoJ0Qk+lPdfe1CuN+FTUOO4/j6NjY2AArOSaChRCIxUtMHvB2bRJDB6QAw8Pp13tfd7CVagSjy&#10;ze61AADbLg+pJPVy2fX1bW9th6UFCMNSSh2ofXo+r0CGN2/+9nUX7ZbLuD81kV4sFs8BVaFMGGn+&#10;SHM0S0GuW1KhBjTtPAAIKaUeJiXtx/a2/+ctFsNHFAAEYwAAhG3bMSUmNI+oKhgUAwABROKqZLbP&#10;OMzn89B1tZqGqCqU2VUu4TzP8/V1YvNommZcQNOUy7hoNIJCYfOAvVDYhBbRVOkBAII8obQ7rNIc&#10;Ortd1+1IRHVdzwnXLSoLFQTs7OwcsO/sbIM4xPq5H8wFy7Js0d3d3YGIAi/X1w/YXrxcR6VSVuJl&#10;IAcAwrKsApgLKmROqYRs5tc6m+u6mJ2dg1NSS/gEWgaqK5NH/ECJDcDW1hbm5+dr95OTU3BdtWgC&#10;ADM/BPbKvEeqhLbj4P79Sbiui3w+j9+f/oFSKXzltAvPi84B1T2TlFK3Hfcf5R0nAR/EYijuFFHY&#10;PJiuAotkfpxJTZ4FqodklmXZyeT4HBC+OOnvP4ULo6M4efIjrKysYnpmBs+ePVcSKuA93L2u7UIN&#10;Q8aE5v4VJqr9p07h2rXvD9hv3vwBz56HFMveUio1dXpPdBXZrJUD4+cwnIbxRSB7O/C8yo3996Le&#10;Gb0dJlXF472B7K3A4IVMJlOXieqEZrNWzvPKXwclXlt7EcjeDMycg1dJNtoPHOlkMpkHDNxotDdD&#10;JpsNZPcDM9tgSh52sud77JhMjs8gwBZlb9afxOrqCn6bDjHruTKRSqXuHubyFSql1O1S6Q5BXArW&#10;W3C8jSS+TacnLb82LQ9yk8nkZZB2p8Pa9sBccJzy59PTmYVmzZoe5AJAKpW6yx7OMvNy59S9BXs8&#10;x1w53UokEPBnQzJ58RID13f3MQoKl5jFRDr9y+N2Hwn8+0ZK2eM4rgnQZ0EmG5gL1SrtUWZqKh2o&#10;U4T8z7QLKWVPsVQ6RxB9DK8XTPF6cixB0CYxLaRS9+dCd6Qq9L/Ev1qsHHyTeeyOAAAAAElFTkSu&#10;QmCCUEsDBBQABgAIAAAAIQC2ciGQ4QAAAAoBAAAPAAAAZHJzL2Rvd25yZXYueG1sTI/BTsMwEETv&#10;SPyDtUjcqOMEaBPiVFUFnKpKtEgVNzfeJlHjdRS7Sfr3uCc4zs5q5k2+nEzLBuxdY0mCmEXAkEqr&#10;G6okfO8/nhbAnFekVWsJJVzRwbK4v8tVpu1IXzjsfMVCCLlMSai97zLOXVmjUW5mO6TgnWxvlA+y&#10;r7ju1RjCTcvjKHrlRjUUGmrV4brG8ry7GAmfoxpXiXgfNufT+vqzf9keNgKlfHyYVm/APE7+7xlu&#10;+AEdisB0tBfSjrUSntMwxYd7KoDdfJGkMbCjhDiZz4EXOf8/ofgF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d4F8KhsEAADqDQAADgAAAAAAAAAA&#10;AAAAAAA6AgAAZHJzL2Uyb0RvYy54bWxQSwECLQAKAAAAAAAAACEAvFn2nzoFAAA6BQAAFAAAAAAA&#10;AAAAAAAAAACBBgAAZHJzL21lZGlhL2ltYWdlMS5wbmdQSwECLQAKAAAAAAAAACEAIw/y20IFAABC&#10;BQAAFAAAAAAAAAAAAAAAAADtCwAAZHJzL21lZGlhL2ltYWdlMi5wbmdQSwECLQAUAAYACAAAACEA&#10;tnIhkOEAAAAKAQAADwAAAAAAAAAAAAAAAABhEQAAZHJzL2Rvd25yZXYueG1sUEsBAi0AFAAGAAgA&#10;AAAhAC5s8ADFAAAApQEAABkAAAAAAAAAAAAAAAAAbxIAAGRycy9fcmVscy9lMm9Eb2MueG1sLnJl&#10;bHNQSwUGAAAAAAcABwC+AQAAaxMAAAAA&#10;">
                <v:shape id="Image 433" o:spid="_x0000_s1259" type="#_x0000_t75" style="position:absolute;left:469;top:314;width:2788;height:2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UrkxQAAANwAAAAPAAAAZHJzL2Rvd25yZXYueG1sRI9ba8JA&#10;FITfhf6H5RT6IrrxgkjqKqUg6GO8lPp2zJ5ugtmzIbsx6b/vFgQfh5n5hllteluJOzW+dKxgMk5A&#10;EOdOl2wUnI7b0RKED8gaK8ek4Jc8bNYvgxWm2nWc0f0QjIgQ9ikqKEKoUyl9XpBFP3Y1cfR+XGMx&#10;RNkYqRvsItxWcpokC2mx5LhQYE2fBeW3Q2sVcJdf2+slG+7b2zlb7r+Mqb6NUm+v/cc7iEB9eIYf&#10;7Z1WMJ/N4P9MPAJy/QcAAP//AwBQSwECLQAUAAYACAAAACEA2+H2y+4AAACFAQAAEwAAAAAAAAAA&#10;AAAAAAAAAAAAW0NvbnRlbnRfVHlwZXNdLnhtbFBLAQItABQABgAIAAAAIQBa9CxbvwAAABUBAAAL&#10;AAAAAAAAAAAAAAAAAB8BAABfcmVscy8ucmVsc1BLAQItABQABgAIAAAAIQB1hUrkxQAAANwAAAAP&#10;AAAAAAAAAAAAAAAAAAcCAABkcnMvZG93bnJldi54bWxQSwUGAAAAAAMAAwC3AAAA+QIAAAAA&#10;">
                  <v:imagedata r:id="rId144" o:title=""/>
                </v:shape>
                <v:shape id="Graphic 434" o:spid="_x0000_s1260" style="position:absolute;width:69227;height:3352;visibility:visible;mso-wrap-style:square;v-text-anchor:top" coordsize="6922770,335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oMVxwAAANwAAAAPAAAAZHJzL2Rvd25yZXYueG1sRI9Pa8JA&#10;FMTvhX6H5Qm91Y0aikRXsZWK7UH8C3p7ZJ9JaPZtyG5i2k/fLRQ8DjPzG2Y670wpWqpdYVnBoB+B&#10;IE6tLjhTcDy8P49BOI+ssbRMCr7JwXz2+DDFRNsb76jd+0wECLsEFeTeV4mULs3JoOvbijh4V1sb&#10;9EHWmdQ13gLclHIYRS/SYMFhIceK3nJKv/aNUbD8aNvzyH6+rjbxKd1efhp2XaPUU69bTEB46vw9&#10;/N9eawXxKIa/M+EIyNkvAAAA//8DAFBLAQItABQABgAIAAAAIQDb4fbL7gAAAIUBAAATAAAAAAAA&#10;AAAAAAAAAAAAAABbQ29udGVudF9UeXBlc10ueG1sUEsBAi0AFAAGAAgAAAAhAFr0LFu/AAAAFQEA&#10;AAsAAAAAAAAAAAAAAAAAHwEAAF9yZWxzLy5yZWxzUEsBAi0AFAAGAAgAAAAhANd+gxXHAAAA3AAA&#10;AA8AAAAAAAAAAAAAAAAABwIAAGRycy9kb3ducmV2LnhtbFBLBQYAAAAAAwADALcAAAD7AgAAAAA=&#10;" path="m,335280r6922770,l6922770,,,,,335280xe" fillcolor="#a7a9ac" stroked="f">
                  <v:path arrowok="t"/>
                </v:shape>
                <v:shape id="Image 435" o:spid="_x0000_s1261" type="#_x0000_t75" style="position:absolute;left:914;top:455;width:2400;height:2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GnlwwAAANwAAAAPAAAAZHJzL2Rvd25yZXYueG1sRI/NasMw&#10;EITvgb6D2EJviey4KcGJEkpoocc0yQMs1lZ2aq2MpPqnTx8VCjkOM/MNs92PthU9+dA4VpAvMhDE&#10;ldMNGwWX8/t8DSJEZI2tY1IwUYD97mG2xVK7gT+pP0UjEoRDiQrqGLtSylDVZDEsXEecvC/nLcYk&#10;vZHa45DgtpXLLHuRFhtOCzV2dKip+j79WAWR3TUv8rztzO9buJjJ+HVzVOrpcXzdgIg0xnv4v/2h&#10;FTwXK/g7k46A3N0AAAD//wMAUEsBAi0AFAAGAAgAAAAhANvh9svuAAAAhQEAABMAAAAAAAAAAAAA&#10;AAAAAAAAAFtDb250ZW50X1R5cGVzXS54bWxQSwECLQAUAAYACAAAACEAWvQsW78AAAAVAQAACwAA&#10;AAAAAAAAAAAAAAAfAQAAX3JlbHMvLnJlbHNQSwECLQAUAAYACAAAACEAu2Bp5cMAAADcAAAADwAA&#10;AAAAAAAAAAAAAAAHAgAAZHJzL2Rvd25yZXYueG1sUEsFBgAAAAADAAMAtwAAAPcCAAAAAA==&#10;">
                  <v:imagedata r:id="rId112" o:title=""/>
                </v:shape>
                <v:shape id="Textbox 436" o:spid="_x0000_s1262" type="#_x0000_t202" style="position:absolute;top:3352;width:69227;height:10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zDXwwAAANwAAAAPAAAAZHJzL2Rvd25yZXYueG1sRI9Bi8Iw&#10;FITvgv8hPGFvNlW7RapRZGHBw6KsCl6fzbOtNi+liVr/vVlY8DjMzDfMfNmZWtypdZVlBaMoBkGc&#10;W11xoeCw/x5OQTiPrLG2TAqe5GC56PfmmGn74F+673whAoRdhgpK75tMSpeXZNBFtiEO3tm2Bn2Q&#10;bSF1i48AN7Ucx3EqDVYcFkps6Kuk/Lq7GQXrz/E2Nwmlqb0kWv6cjpxsjkp9DLrVDISnzr/D/+21&#10;VpBMUvg7E46AXLwAAAD//wMAUEsBAi0AFAAGAAgAAAAhANvh9svuAAAAhQEAABMAAAAAAAAAAAAA&#10;AAAAAAAAAFtDb250ZW50X1R5cGVzXS54bWxQSwECLQAUAAYACAAAACEAWvQsW78AAAAVAQAACwAA&#10;AAAAAAAAAAAAAAAfAQAAX3JlbHMvLnJlbHNQSwECLQAUAAYACAAAACEAct8w18MAAADcAAAADwAA&#10;AAAAAAAAAAAAAAAHAgAAZHJzL2Rvd25yZXYueG1sUEsFBgAAAAADAAMAtwAAAPcCAAAAAA==&#10;" fillcolor="#e6e7e8" stroked="f">
                  <v:textbox inset="0,0,0,0">
                    <w:txbxContent>
                      <w:p w14:paraId="1B0D6ACE" w14:textId="6BAFA4C8" w:rsidR="00A87355" w:rsidRDefault="00CD0DE7">
                        <w:pPr>
                          <w:numPr>
                            <w:ilvl w:val="0"/>
                            <w:numId w:val="40"/>
                          </w:numPr>
                          <w:tabs>
                            <w:tab w:val="left" w:pos="503"/>
                          </w:tabs>
                          <w:spacing w:before="67"/>
                          <w:ind w:right="474"/>
                          <w:jc w:val="both"/>
                          <w:rPr>
                            <w:b/>
                            <w:color w:val="000000"/>
                          </w:rPr>
                        </w:pPr>
                        <w:r>
                          <w:rPr>
                            <w:b/>
                            <w:color w:val="221F1F"/>
                          </w:rPr>
                          <w:t xml:space="preserve">To avoid potential property damage or personal injury, check the pressure relief valve at least once every </w:t>
                        </w:r>
                        <w:r>
                          <w:rPr>
                            <w:b/>
                            <w:color w:val="221F1F"/>
                            <w:spacing w:val="-2"/>
                            <w:w w:val="110"/>
                          </w:rPr>
                          <w:t>three</w:t>
                        </w:r>
                        <w:r>
                          <w:rPr>
                            <w:b/>
                            <w:color w:val="221F1F"/>
                            <w:spacing w:val="-22"/>
                            <w:w w:val="110"/>
                          </w:rPr>
                          <w:t xml:space="preserve"> </w:t>
                        </w:r>
                        <w:r>
                          <w:rPr>
                            <w:b/>
                            <w:color w:val="221F1F"/>
                            <w:spacing w:val="-2"/>
                            <w:w w:val="110"/>
                          </w:rPr>
                          <w:t>years</w:t>
                        </w:r>
                        <w:r>
                          <w:rPr>
                            <w:b/>
                            <w:color w:val="221F1F"/>
                            <w:spacing w:val="-25"/>
                            <w:w w:val="110"/>
                          </w:rPr>
                          <w:t xml:space="preserve"> </w:t>
                        </w:r>
                        <w:r>
                          <w:rPr>
                            <w:b/>
                            <w:color w:val="221F1F"/>
                            <w:spacing w:val="-2"/>
                            <w:w w:val="110"/>
                          </w:rPr>
                          <w:t>by</w:t>
                        </w:r>
                        <w:r>
                          <w:rPr>
                            <w:b/>
                            <w:color w:val="221F1F"/>
                            <w:spacing w:val="-20"/>
                            <w:w w:val="110"/>
                          </w:rPr>
                          <w:t xml:space="preserve"> </w:t>
                        </w:r>
                        <w:r>
                          <w:rPr>
                            <w:b/>
                            <w:color w:val="221F1F"/>
                            <w:spacing w:val="-2"/>
                            <w:w w:val="110"/>
                          </w:rPr>
                          <w:t>manually</w:t>
                        </w:r>
                        <w:r>
                          <w:rPr>
                            <w:b/>
                            <w:color w:val="221F1F"/>
                            <w:spacing w:val="-25"/>
                            <w:w w:val="110"/>
                          </w:rPr>
                          <w:t xml:space="preserve"> </w:t>
                        </w:r>
                        <w:r>
                          <w:rPr>
                            <w:b/>
                            <w:color w:val="221F1F"/>
                            <w:spacing w:val="-2"/>
                            <w:w w:val="110"/>
                          </w:rPr>
                          <w:t>operating</w:t>
                        </w:r>
                        <w:r w:rsidR="00D036B5">
                          <w:rPr>
                            <w:b/>
                            <w:color w:val="221F1F"/>
                            <w:spacing w:val="-2"/>
                            <w:w w:val="110"/>
                          </w:rPr>
                          <w:t xml:space="preserve"> </w:t>
                        </w:r>
                        <w:r>
                          <w:rPr>
                            <w:b/>
                            <w:color w:val="221F1F"/>
                            <w:spacing w:val="-2"/>
                            <w:w w:val="110"/>
                          </w:rPr>
                          <w:t>the</w:t>
                        </w:r>
                        <w:r>
                          <w:rPr>
                            <w:b/>
                            <w:color w:val="221F1F"/>
                            <w:spacing w:val="-22"/>
                            <w:w w:val="110"/>
                          </w:rPr>
                          <w:t xml:space="preserve"> </w:t>
                        </w:r>
                        <w:r>
                          <w:rPr>
                            <w:b/>
                            <w:color w:val="221F1F"/>
                            <w:spacing w:val="-2"/>
                            <w:w w:val="110"/>
                          </w:rPr>
                          <w:t>valve</w:t>
                        </w:r>
                        <w:r>
                          <w:rPr>
                            <w:b/>
                            <w:color w:val="221F1F"/>
                            <w:spacing w:val="-22"/>
                            <w:w w:val="110"/>
                          </w:rPr>
                          <w:t xml:space="preserve"> </w:t>
                        </w:r>
                        <w:r>
                          <w:rPr>
                            <w:b/>
                            <w:color w:val="221F1F"/>
                            <w:spacing w:val="-2"/>
                            <w:w w:val="110"/>
                          </w:rPr>
                          <w:t>to</w:t>
                        </w:r>
                        <w:r>
                          <w:rPr>
                            <w:b/>
                            <w:color w:val="221F1F"/>
                            <w:spacing w:val="-21"/>
                            <w:w w:val="110"/>
                          </w:rPr>
                          <w:t xml:space="preserve"> </w:t>
                        </w:r>
                        <w:r>
                          <w:rPr>
                            <w:b/>
                            <w:color w:val="221F1F"/>
                            <w:spacing w:val="-2"/>
                            <w:w w:val="110"/>
                          </w:rPr>
                          <w:t>ensure</w:t>
                        </w:r>
                        <w:r>
                          <w:rPr>
                            <w:b/>
                            <w:color w:val="221F1F"/>
                            <w:spacing w:val="-24"/>
                            <w:w w:val="110"/>
                          </w:rPr>
                          <w:t xml:space="preserve"> </w:t>
                        </w:r>
                        <w:r>
                          <w:rPr>
                            <w:b/>
                            <w:color w:val="221F1F"/>
                            <w:spacing w:val="-2"/>
                            <w:w w:val="110"/>
                          </w:rPr>
                          <w:t>proper</w:t>
                        </w:r>
                        <w:r>
                          <w:rPr>
                            <w:b/>
                            <w:color w:val="221F1F"/>
                            <w:spacing w:val="-23"/>
                            <w:w w:val="110"/>
                          </w:rPr>
                          <w:t xml:space="preserve"> </w:t>
                        </w:r>
                        <w:r>
                          <w:rPr>
                            <w:b/>
                            <w:color w:val="221F1F"/>
                            <w:spacing w:val="-2"/>
                            <w:w w:val="110"/>
                          </w:rPr>
                          <w:t>operation.</w:t>
                        </w:r>
                      </w:p>
                      <w:p w14:paraId="1B0D6ACF" w14:textId="77777777" w:rsidR="00A87355" w:rsidRDefault="00CD0DE7">
                        <w:pPr>
                          <w:numPr>
                            <w:ilvl w:val="0"/>
                            <w:numId w:val="40"/>
                          </w:numPr>
                          <w:tabs>
                            <w:tab w:val="left" w:pos="503"/>
                          </w:tabs>
                          <w:spacing w:before="113"/>
                          <w:ind w:right="366"/>
                          <w:jc w:val="both"/>
                          <w:rPr>
                            <w:b/>
                            <w:color w:val="000000"/>
                          </w:rPr>
                        </w:pPr>
                        <w:r>
                          <w:rPr>
                            <w:b/>
                            <w:color w:val="221F1F"/>
                          </w:rPr>
                          <w:t>Before manually operating the valve, check the discharge line and make sure that the hot discharge water</w:t>
                        </w:r>
                        <w:r>
                          <w:rPr>
                            <w:b/>
                            <w:color w:val="221F1F"/>
                            <w:spacing w:val="40"/>
                          </w:rPr>
                          <w:t xml:space="preserve"> </w:t>
                        </w:r>
                        <w:r>
                          <w:rPr>
                            <w:b/>
                            <w:color w:val="221F1F"/>
                          </w:rPr>
                          <w:t xml:space="preserve">will not cause personal injury or property damages. Contact with the discharge water may result in severe </w:t>
                        </w:r>
                        <w:r>
                          <w:rPr>
                            <w:b/>
                            <w:color w:val="221F1F"/>
                            <w:w w:val="110"/>
                          </w:rPr>
                          <w:t>personal</w:t>
                        </w:r>
                        <w:r>
                          <w:rPr>
                            <w:b/>
                            <w:color w:val="221F1F"/>
                            <w:spacing w:val="-6"/>
                            <w:w w:val="110"/>
                          </w:rPr>
                          <w:t xml:space="preserve"> </w:t>
                        </w:r>
                        <w:r>
                          <w:rPr>
                            <w:b/>
                            <w:color w:val="221F1F"/>
                            <w:w w:val="110"/>
                          </w:rPr>
                          <w:t>injury.</w:t>
                        </w:r>
                      </w:p>
                    </w:txbxContent>
                  </v:textbox>
                </v:shape>
                <v:shape id="Textbox 437" o:spid="_x0000_s1263" type="#_x0000_t202" style="position:absolute;width:69227;height:3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aCixgAAANwAAAAPAAAAZHJzL2Rvd25yZXYueG1sRI9Ba8JA&#10;FITvQv/D8gq96aat2J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TTWgosYAAADcAAAA&#10;DwAAAAAAAAAAAAAAAAAHAgAAZHJzL2Rvd25yZXYueG1sUEsFBgAAAAADAAMAtwAAAPoCAAAAAA==&#10;" filled="f" stroked="f">
                  <v:textbox inset="0,0,0,0">
                    <w:txbxContent>
                      <w:p w14:paraId="1B0D6AD0" w14:textId="77777777" w:rsidR="00A87355" w:rsidRDefault="00CD0DE7">
                        <w:pPr>
                          <w:spacing w:before="113"/>
                          <w:ind w:left="606"/>
                          <w:rPr>
                            <w:b/>
                            <w:sz w:val="31"/>
                          </w:rPr>
                        </w:pPr>
                        <w:r>
                          <w:rPr>
                            <w:b/>
                            <w:spacing w:val="-2"/>
                            <w:w w:val="110"/>
                            <w:sz w:val="31"/>
                          </w:rPr>
                          <w:t>CAUTION!</w:t>
                        </w:r>
                      </w:p>
                    </w:txbxContent>
                  </v:textbox>
                </v:shape>
                <w10:wrap type="topAndBottom" anchorx="page"/>
              </v:group>
            </w:pict>
          </mc:Fallback>
        </mc:AlternateContent>
      </w:r>
    </w:p>
    <w:p w14:paraId="1B0D60FC" w14:textId="77777777" w:rsidR="00A87355" w:rsidRDefault="00A87355">
      <w:pPr>
        <w:rPr>
          <w:sz w:val="13"/>
        </w:rPr>
        <w:sectPr w:rsidR="00A87355" w:rsidSect="0031044E">
          <w:pgSz w:w="12240" w:h="15840"/>
          <w:pgMar w:top="300" w:right="0" w:bottom="980" w:left="0" w:header="0" w:footer="720" w:gutter="0"/>
          <w:cols w:space="720"/>
        </w:sectPr>
      </w:pPr>
    </w:p>
    <w:p w14:paraId="1B0D60FD" w14:textId="77777777" w:rsidR="00A87355" w:rsidRDefault="00CD0DE7">
      <w:pPr>
        <w:pStyle w:val="Heading1"/>
        <w:spacing w:before="389"/>
        <w:ind w:left="530"/>
      </w:pPr>
      <w:r>
        <w:rPr>
          <w:noProof/>
        </w:rPr>
        <w:lastRenderedPageBreak/>
        <w:drawing>
          <wp:anchor distT="0" distB="0" distL="0" distR="0" simplePos="0" relativeHeight="483770880" behindDoc="1" locked="0" layoutInCell="1" allowOverlap="1" wp14:anchorId="1B0D6849" wp14:editId="1B0D684A">
            <wp:simplePos x="0" y="0"/>
            <wp:positionH relativeFrom="page">
              <wp:posOffset>0</wp:posOffset>
            </wp:positionH>
            <wp:positionV relativeFrom="paragraph">
              <wp:posOffset>-2540</wp:posOffset>
            </wp:positionV>
            <wp:extent cx="7564755" cy="1424304"/>
            <wp:effectExtent l="0" t="0" r="0" b="0"/>
            <wp:wrapNone/>
            <wp:docPr id="438" name="Image 4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8" name="Image 438"/>
                    <pic:cNvPicPr/>
                  </pic:nvPicPr>
                  <pic:blipFill>
                    <a:blip r:embed="rId145" cstate="print"/>
                    <a:stretch>
                      <a:fillRect/>
                    </a:stretch>
                  </pic:blipFill>
                  <pic:spPr>
                    <a:xfrm>
                      <a:off x="0" y="0"/>
                      <a:ext cx="7564755" cy="1424304"/>
                    </a:xfrm>
                    <a:prstGeom prst="rect">
                      <a:avLst/>
                    </a:prstGeom>
                  </pic:spPr>
                </pic:pic>
              </a:graphicData>
            </a:graphic>
          </wp:anchor>
        </w:drawing>
      </w:r>
      <w:r>
        <w:rPr>
          <w:noProof/>
        </w:rPr>
        <mc:AlternateContent>
          <mc:Choice Requires="wps">
            <w:drawing>
              <wp:anchor distT="0" distB="0" distL="0" distR="0" simplePos="0" relativeHeight="15771136" behindDoc="0" locked="0" layoutInCell="1" allowOverlap="1" wp14:anchorId="1B0D684B" wp14:editId="1B0D684C">
                <wp:simplePos x="0" y="0"/>
                <wp:positionH relativeFrom="page">
                  <wp:posOffset>6158229</wp:posOffset>
                </wp:positionH>
                <wp:positionV relativeFrom="paragraph">
                  <wp:posOffset>290602</wp:posOffset>
                </wp:positionV>
                <wp:extent cx="771525" cy="930275"/>
                <wp:effectExtent l="0" t="0" r="0" b="0"/>
                <wp:wrapNone/>
                <wp:docPr id="439" name="Text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1525" cy="930275"/>
                        </a:xfrm>
                        <a:prstGeom prst="rect">
                          <a:avLst/>
                        </a:prstGeom>
                      </wps:spPr>
                      <wps:txbx>
                        <w:txbxContent>
                          <w:p w14:paraId="1B0D6AD1" w14:textId="77777777" w:rsidR="00A87355" w:rsidRDefault="00CD0DE7">
                            <w:pPr>
                              <w:spacing w:line="1449" w:lineRule="exact"/>
                              <w:rPr>
                                <w:b/>
                                <w:sz w:val="120"/>
                              </w:rPr>
                            </w:pPr>
                            <w:r>
                              <w:rPr>
                                <w:b/>
                                <w:color w:val="221F1F"/>
                                <w:spacing w:val="-7"/>
                                <w:sz w:val="120"/>
                              </w:rPr>
                              <w:t>12</w:t>
                            </w:r>
                          </w:p>
                        </w:txbxContent>
                      </wps:txbx>
                      <wps:bodyPr wrap="square" lIns="0" tIns="0" rIns="0" bIns="0" rtlCol="0">
                        <a:noAutofit/>
                      </wps:bodyPr>
                    </wps:wsp>
                  </a:graphicData>
                </a:graphic>
              </wp:anchor>
            </w:drawing>
          </mc:Choice>
          <mc:Fallback>
            <w:pict>
              <v:shape w14:anchorId="1B0D684B" id="Textbox 439" o:spid="_x0000_s1264" type="#_x0000_t202" style="position:absolute;left:0;text-align:left;margin-left:484.9pt;margin-top:22.9pt;width:60.75pt;height:73.25pt;z-index:15771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1VAmgEAACIDAAAOAAAAZHJzL2Uyb0RvYy54bWysUsFuGyEQvVfKPyDuMWtHjtOV11HTqFWl&#10;qK2U9gMwC17UhaEM9q7/vgNe21V7q3oZhmF4vPeG9ePoenbQES34hs9nFWfaK2it3zX8+7cPtw+c&#10;YZK+lT143fCjRv64uXmzHkKtF9BB3+rICMRjPYSGdymFWghUnXYSZxC0p0MD0clE27gTbZQDobte&#10;LKrqXgwQ2xBBaUSqPp8O+abgG6NV+mIM6sT6hhO3VGIscZuj2KxlvYsydFZNNOQ/sHDSenr0AvUs&#10;k2T7aP+CclZFQDBppsAJMMYqXTSQmnn1h5rXTgZdtJA5GC424f+DVZ8Pr+FrZGl8gpEGWERgeAH1&#10;A8kbMQSsp57sKdZI3VnoaKLLK0lgdJG8PV781GNiioqr1Xy5WHKm6OjtXbVYLbPf4no5REwfNTiW&#10;k4ZHGlchIA8vmE6t55aJy+n5TCSN25HZtuEP9xk1l7bQHknLQONsOP7cy6g56z958ivP/pzEc7I9&#10;JzH176H8kCzJw7t9AmMLgyvuxIAGUTRMnyZP+vd96bp+7c0vAAAA//8DAFBLAwQUAAYACAAAACEA&#10;OxreGOAAAAALAQAADwAAAGRycy9kb3ducmV2LnhtbEyPwU7DMBBE70j8g7VI3KjdFiIc4lQVghMS&#10;Ig0Hjk68TazG6xC7bfh73BOcdkc7mnlbbGY3sBNOwXpSsFwIYEitN5Y6BZ/1690jsBA1GT14QgU/&#10;GGBTXl8VOjf+TBWedrFjKYRCrhX0MY4556Ht0emw8CNSuu395HRMcuq4mfQ5hbuBr4TIuNOWUkOv&#10;R3zusT3sjk7B9ouqF/v93nxU+8rWtRT0lh2Uur2Zt0/AIs7xzwwX/IQOZWJq/JFMYIMCmcmEHhXc&#10;P6R5MQi5XANr0iZXa+Blwf//UP4CAAD//wMAUEsBAi0AFAAGAAgAAAAhALaDOJL+AAAA4QEAABMA&#10;AAAAAAAAAAAAAAAAAAAAAFtDb250ZW50X1R5cGVzXS54bWxQSwECLQAUAAYACAAAACEAOP0h/9YA&#10;AACUAQAACwAAAAAAAAAAAAAAAAAvAQAAX3JlbHMvLnJlbHNQSwECLQAUAAYACAAAACEA8z9VQJoB&#10;AAAiAwAADgAAAAAAAAAAAAAAAAAuAgAAZHJzL2Uyb0RvYy54bWxQSwECLQAUAAYACAAAACEAOxre&#10;GOAAAAALAQAADwAAAAAAAAAAAAAAAAD0AwAAZHJzL2Rvd25yZXYueG1sUEsFBgAAAAAEAAQA8wAA&#10;AAEFAAAAAA==&#10;" filled="f" stroked="f">
                <v:textbox inset="0,0,0,0">
                  <w:txbxContent>
                    <w:p w14:paraId="1B0D6AD1" w14:textId="77777777" w:rsidR="00A87355" w:rsidRDefault="00CD0DE7">
                      <w:pPr>
                        <w:spacing w:line="1449" w:lineRule="exact"/>
                        <w:rPr>
                          <w:b/>
                          <w:sz w:val="120"/>
                        </w:rPr>
                      </w:pPr>
                      <w:r>
                        <w:rPr>
                          <w:b/>
                          <w:color w:val="221F1F"/>
                          <w:spacing w:val="-7"/>
                          <w:sz w:val="120"/>
                        </w:rPr>
                        <w:t>12</w:t>
                      </w:r>
                    </w:p>
                  </w:txbxContent>
                </v:textbox>
                <w10:wrap anchorx="page"/>
              </v:shape>
            </w:pict>
          </mc:Fallback>
        </mc:AlternateContent>
      </w:r>
      <w:r>
        <w:rPr>
          <w:color w:val="FFFFFF"/>
          <w:w w:val="110"/>
        </w:rPr>
        <w:t>Connecting</w:t>
      </w:r>
      <w:r>
        <w:rPr>
          <w:color w:val="FFFFFF"/>
          <w:spacing w:val="1"/>
          <w:w w:val="110"/>
        </w:rPr>
        <w:t xml:space="preserve"> </w:t>
      </w:r>
      <w:r>
        <w:rPr>
          <w:color w:val="FFFFFF"/>
          <w:w w:val="110"/>
        </w:rPr>
        <w:t>the</w:t>
      </w:r>
      <w:r>
        <w:rPr>
          <w:color w:val="FFFFFF"/>
          <w:spacing w:val="2"/>
          <w:w w:val="110"/>
        </w:rPr>
        <w:t xml:space="preserve"> </w:t>
      </w:r>
      <w:r>
        <w:rPr>
          <w:color w:val="FFFFFF"/>
          <w:w w:val="110"/>
        </w:rPr>
        <w:t>Condensate</w:t>
      </w:r>
      <w:r>
        <w:rPr>
          <w:color w:val="FFFFFF"/>
          <w:spacing w:val="1"/>
          <w:w w:val="110"/>
        </w:rPr>
        <w:t xml:space="preserve"> </w:t>
      </w:r>
      <w:r>
        <w:rPr>
          <w:color w:val="FFFFFF"/>
          <w:spacing w:val="-2"/>
          <w:w w:val="110"/>
        </w:rPr>
        <w:t>Drain</w:t>
      </w:r>
    </w:p>
    <w:p w14:paraId="1B0D60FE" w14:textId="77777777" w:rsidR="00A87355" w:rsidRDefault="00A87355">
      <w:pPr>
        <w:spacing w:before="115"/>
        <w:rPr>
          <w:b/>
          <w:sz w:val="40"/>
        </w:rPr>
      </w:pPr>
    </w:p>
    <w:p w14:paraId="1B0D60FF" w14:textId="77777777" w:rsidR="00A87355" w:rsidRDefault="00CD0DE7">
      <w:pPr>
        <w:pStyle w:val="Heading5"/>
      </w:pPr>
      <w:r>
        <w:rPr>
          <w:color w:val="221F1F"/>
          <w:w w:val="110"/>
        </w:rPr>
        <w:t>Connecting</w:t>
      </w:r>
      <w:r>
        <w:rPr>
          <w:color w:val="221F1F"/>
          <w:spacing w:val="-5"/>
          <w:w w:val="110"/>
        </w:rPr>
        <w:t xml:space="preserve"> </w:t>
      </w:r>
      <w:r>
        <w:rPr>
          <w:color w:val="221F1F"/>
          <w:w w:val="110"/>
        </w:rPr>
        <w:t>the</w:t>
      </w:r>
      <w:r>
        <w:rPr>
          <w:color w:val="221F1F"/>
          <w:spacing w:val="-7"/>
          <w:w w:val="110"/>
        </w:rPr>
        <w:t xml:space="preserve"> </w:t>
      </w:r>
      <w:r>
        <w:rPr>
          <w:color w:val="221F1F"/>
          <w:w w:val="110"/>
        </w:rPr>
        <w:t>Condensate</w:t>
      </w:r>
      <w:r>
        <w:rPr>
          <w:color w:val="221F1F"/>
          <w:spacing w:val="-8"/>
          <w:w w:val="110"/>
        </w:rPr>
        <w:t xml:space="preserve"> </w:t>
      </w:r>
      <w:r>
        <w:rPr>
          <w:color w:val="221F1F"/>
          <w:w w:val="110"/>
        </w:rPr>
        <w:t>Drain</w:t>
      </w:r>
      <w:r>
        <w:rPr>
          <w:color w:val="221F1F"/>
          <w:spacing w:val="-4"/>
          <w:w w:val="110"/>
        </w:rPr>
        <w:t xml:space="preserve"> </w:t>
      </w:r>
      <w:r>
        <w:rPr>
          <w:color w:val="221F1F"/>
          <w:w w:val="110"/>
        </w:rPr>
        <w:t>-</w:t>
      </w:r>
      <w:r>
        <w:rPr>
          <w:color w:val="221F1F"/>
          <w:spacing w:val="-5"/>
          <w:w w:val="110"/>
        </w:rPr>
        <w:t xml:space="preserve"> </w:t>
      </w:r>
      <w:r>
        <w:rPr>
          <w:color w:val="221F1F"/>
          <w:spacing w:val="-2"/>
          <w:w w:val="110"/>
        </w:rPr>
        <w:t>Overview</w:t>
      </w:r>
    </w:p>
    <w:p w14:paraId="1B0D6100" w14:textId="77777777" w:rsidR="00A87355" w:rsidRDefault="00CD0DE7">
      <w:pPr>
        <w:pStyle w:val="BodyText"/>
        <w:spacing w:before="73"/>
        <w:ind w:left="547" w:right="2859"/>
      </w:pPr>
      <w:r>
        <w:rPr>
          <w:color w:val="221F1F"/>
        </w:rPr>
        <w:t>This</w:t>
      </w:r>
      <w:r>
        <w:rPr>
          <w:color w:val="221F1F"/>
          <w:spacing w:val="34"/>
        </w:rPr>
        <w:t xml:space="preserve"> </w:t>
      </w:r>
      <w:r>
        <w:rPr>
          <w:color w:val="221F1F"/>
        </w:rPr>
        <w:t>water</w:t>
      </w:r>
      <w:r>
        <w:rPr>
          <w:color w:val="221F1F"/>
          <w:spacing w:val="32"/>
        </w:rPr>
        <w:t xml:space="preserve"> </w:t>
      </w:r>
      <w:r>
        <w:rPr>
          <w:color w:val="221F1F"/>
        </w:rPr>
        <w:t>heater</w:t>
      </w:r>
      <w:r>
        <w:rPr>
          <w:color w:val="221F1F"/>
          <w:spacing w:val="32"/>
        </w:rPr>
        <w:t xml:space="preserve"> </w:t>
      </w:r>
      <w:r>
        <w:rPr>
          <w:color w:val="221F1F"/>
        </w:rPr>
        <w:t>creates</w:t>
      </w:r>
      <w:r>
        <w:rPr>
          <w:color w:val="221F1F"/>
          <w:spacing w:val="34"/>
        </w:rPr>
        <w:t xml:space="preserve"> </w:t>
      </w:r>
      <w:r>
        <w:rPr>
          <w:color w:val="221F1F"/>
        </w:rPr>
        <w:t>condensation</w:t>
      </w:r>
      <w:r>
        <w:rPr>
          <w:color w:val="221F1F"/>
          <w:spacing w:val="38"/>
        </w:rPr>
        <w:t xml:space="preserve"> </w:t>
      </w:r>
      <w:r>
        <w:rPr>
          <w:color w:val="221F1F"/>
        </w:rPr>
        <w:t>as</w:t>
      </w:r>
      <w:r>
        <w:rPr>
          <w:color w:val="221F1F"/>
          <w:spacing w:val="34"/>
        </w:rPr>
        <w:t xml:space="preserve"> </w:t>
      </w:r>
      <w:r>
        <w:rPr>
          <w:color w:val="221F1F"/>
        </w:rPr>
        <w:t>part</w:t>
      </w:r>
      <w:r>
        <w:rPr>
          <w:color w:val="221F1F"/>
          <w:spacing w:val="32"/>
        </w:rPr>
        <w:t xml:space="preserve"> </w:t>
      </w:r>
      <w:r>
        <w:rPr>
          <w:color w:val="221F1F"/>
        </w:rPr>
        <w:t>of</w:t>
      </w:r>
      <w:r>
        <w:rPr>
          <w:color w:val="221F1F"/>
          <w:spacing w:val="38"/>
        </w:rPr>
        <w:t xml:space="preserve"> </w:t>
      </w:r>
      <w:r>
        <w:rPr>
          <w:color w:val="221F1F"/>
        </w:rPr>
        <w:t>its</w:t>
      </w:r>
      <w:r>
        <w:rPr>
          <w:color w:val="221F1F"/>
          <w:spacing w:val="38"/>
        </w:rPr>
        <w:t xml:space="preserve"> </w:t>
      </w:r>
      <w:r>
        <w:rPr>
          <w:color w:val="221F1F"/>
        </w:rPr>
        <w:t>normal</w:t>
      </w:r>
      <w:r>
        <w:rPr>
          <w:color w:val="221F1F"/>
          <w:spacing w:val="32"/>
        </w:rPr>
        <w:t xml:space="preserve"> </w:t>
      </w:r>
      <w:r>
        <w:rPr>
          <w:color w:val="221F1F"/>
        </w:rPr>
        <w:t>operation.</w:t>
      </w:r>
      <w:r>
        <w:rPr>
          <w:color w:val="221F1F"/>
          <w:spacing w:val="30"/>
        </w:rPr>
        <w:t xml:space="preserve"> </w:t>
      </w:r>
      <w:r>
        <w:rPr>
          <w:color w:val="221F1F"/>
        </w:rPr>
        <w:t>The</w:t>
      </w:r>
      <w:r>
        <w:rPr>
          <w:color w:val="221F1F"/>
          <w:spacing w:val="38"/>
        </w:rPr>
        <w:t xml:space="preserve"> </w:t>
      </w:r>
      <w:r>
        <w:rPr>
          <w:color w:val="221F1F"/>
        </w:rPr>
        <w:t>condensation produced</w:t>
      </w:r>
      <w:r>
        <w:rPr>
          <w:color w:val="221F1F"/>
          <w:spacing w:val="29"/>
        </w:rPr>
        <w:t xml:space="preserve"> </w:t>
      </w:r>
      <w:r>
        <w:rPr>
          <w:color w:val="221F1F"/>
        </w:rPr>
        <w:t>is</w:t>
      </w:r>
      <w:r>
        <w:rPr>
          <w:color w:val="221F1F"/>
          <w:spacing w:val="25"/>
        </w:rPr>
        <w:t xml:space="preserve"> </w:t>
      </w:r>
      <w:r>
        <w:rPr>
          <w:color w:val="221F1F"/>
        </w:rPr>
        <w:t>acidic</w:t>
      </w:r>
      <w:r>
        <w:rPr>
          <w:color w:val="221F1F"/>
          <w:spacing w:val="24"/>
        </w:rPr>
        <w:t xml:space="preserve"> </w:t>
      </w:r>
      <w:r>
        <w:rPr>
          <w:color w:val="221F1F"/>
        </w:rPr>
        <w:t>and</w:t>
      </w:r>
      <w:r>
        <w:rPr>
          <w:color w:val="221F1F"/>
          <w:spacing w:val="25"/>
        </w:rPr>
        <w:t xml:space="preserve"> </w:t>
      </w:r>
      <w:r>
        <w:rPr>
          <w:color w:val="221F1F"/>
        </w:rPr>
        <w:t>generally</w:t>
      </w:r>
      <w:r>
        <w:rPr>
          <w:color w:val="221F1F"/>
          <w:spacing w:val="29"/>
        </w:rPr>
        <w:t xml:space="preserve"> </w:t>
      </w:r>
      <w:r>
        <w:rPr>
          <w:color w:val="221F1F"/>
        </w:rPr>
        <w:t>ranges</w:t>
      </w:r>
      <w:r>
        <w:rPr>
          <w:color w:val="221F1F"/>
          <w:spacing w:val="25"/>
        </w:rPr>
        <w:t xml:space="preserve"> </w:t>
      </w:r>
      <w:r>
        <w:rPr>
          <w:color w:val="221F1F"/>
        </w:rPr>
        <w:t>from</w:t>
      </w:r>
      <w:r>
        <w:rPr>
          <w:color w:val="221F1F"/>
          <w:spacing w:val="25"/>
        </w:rPr>
        <w:t xml:space="preserve"> </w:t>
      </w:r>
      <w:r>
        <w:rPr>
          <w:color w:val="221F1F"/>
        </w:rPr>
        <w:t>3-5</w:t>
      </w:r>
      <w:r>
        <w:rPr>
          <w:color w:val="221F1F"/>
          <w:spacing w:val="27"/>
        </w:rPr>
        <w:t xml:space="preserve"> </w:t>
      </w:r>
      <w:r>
        <w:rPr>
          <w:color w:val="221F1F"/>
        </w:rPr>
        <w:t>on</w:t>
      </w:r>
      <w:r>
        <w:rPr>
          <w:color w:val="221F1F"/>
          <w:spacing w:val="29"/>
        </w:rPr>
        <w:t xml:space="preserve"> </w:t>
      </w:r>
      <w:r>
        <w:rPr>
          <w:color w:val="221F1F"/>
        </w:rPr>
        <w:t>the</w:t>
      </w:r>
      <w:r>
        <w:rPr>
          <w:color w:val="221F1F"/>
          <w:spacing w:val="25"/>
        </w:rPr>
        <w:t xml:space="preserve"> </w:t>
      </w:r>
      <w:r>
        <w:rPr>
          <w:color w:val="221F1F"/>
        </w:rPr>
        <w:t>pH</w:t>
      </w:r>
      <w:r>
        <w:rPr>
          <w:color w:val="221F1F"/>
          <w:spacing w:val="27"/>
        </w:rPr>
        <w:t xml:space="preserve"> </w:t>
      </w:r>
      <w:r>
        <w:rPr>
          <w:color w:val="221F1F"/>
        </w:rPr>
        <w:t>scale.</w:t>
      </w:r>
      <w:r>
        <w:rPr>
          <w:color w:val="221F1F"/>
          <w:spacing w:val="22"/>
        </w:rPr>
        <w:t xml:space="preserve"> </w:t>
      </w:r>
      <w:r>
        <w:rPr>
          <w:color w:val="221F1F"/>
        </w:rPr>
        <w:t>Be</w:t>
      </w:r>
      <w:r>
        <w:rPr>
          <w:color w:val="221F1F"/>
          <w:spacing w:val="25"/>
        </w:rPr>
        <w:t xml:space="preserve"> </w:t>
      </w:r>
      <w:r>
        <w:rPr>
          <w:color w:val="221F1F"/>
        </w:rPr>
        <w:t>sure</w:t>
      </w:r>
      <w:r>
        <w:rPr>
          <w:color w:val="221F1F"/>
          <w:spacing w:val="29"/>
        </w:rPr>
        <w:t xml:space="preserve"> </w:t>
      </w:r>
      <w:r>
        <w:rPr>
          <w:color w:val="221F1F"/>
        </w:rPr>
        <w:t>to</w:t>
      </w:r>
      <w:r>
        <w:rPr>
          <w:color w:val="221F1F"/>
          <w:spacing w:val="24"/>
        </w:rPr>
        <w:t xml:space="preserve"> </w:t>
      </w:r>
      <w:r>
        <w:rPr>
          <w:color w:val="221F1F"/>
        </w:rPr>
        <w:t>follow</w:t>
      </w:r>
      <w:r>
        <w:rPr>
          <w:color w:val="221F1F"/>
          <w:spacing w:val="27"/>
        </w:rPr>
        <w:t xml:space="preserve"> </w:t>
      </w:r>
      <w:r>
        <w:rPr>
          <w:color w:val="221F1F"/>
        </w:rPr>
        <w:t>all</w:t>
      </w:r>
      <w:r>
        <w:rPr>
          <w:color w:val="221F1F"/>
          <w:spacing w:val="27"/>
        </w:rPr>
        <w:t xml:space="preserve"> </w:t>
      </w:r>
      <w:r>
        <w:rPr>
          <w:color w:val="221F1F"/>
        </w:rPr>
        <w:t>local</w:t>
      </w:r>
    </w:p>
    <w:p w14:paraId="1B0D6101" w14:textId="77777777" w:rsidR="00A87355" w:rsidRDefault="00CD0DE7">
      <w:pPr>
        <w:pStyle w:val="BodyText"/>
        <w:spacing w:before="1"/>
        <w:ind w:left="547" w:right="804"/>
      </w:pPr>
      <w:r>
        <w:rPr>
          <w:color w:val="221F1F"/>
          <w:w w:val="105"/>
        </w:rPr>
        <w:t>codes and regulations when disposing of condensate from the water heater. Check local codes for suitable waste drain locations, if applicable.</w:t>
      </w:r>
    </w:p>
    <w:p w14:paraId="1B0D6102" w14:textId="77777777" w:rsidR="00A87355" w:rsidRDefault="00CD0DE7">
      <w:pPr>
        <w:spacing w:before="4"/>
        <w:rPr>
          <w:sz w:val="13"/>
        </w:rPr>
      </w:pPr>
      <w:r>
        <w:rPr>
          <w:noProof/>
        </w:rPr>
        <mc:AlternateContent>
          <mc:Choice Requires="wpg">
            <w:drawing>
              <wp:anchor distT="0" distB="0" distL="0" distR="0" simplePos="0" relativeHeight="487626240" behindDoc="1" locked="0" layoutInCell="1" allowOverlap="1" wp14:anchorId="1B0D684D" wp14:editId="1B0D684E">
                <wp:simplePos x="0" y="0"/>
                <wp:positionH relativeFrom="page">
                  <wp:posOffset>354329</wp:posOffset>
                </wp:positionH>
                <wp:positionV relativeFrom="paragraph">
                  <wp:posOffset>118758</wp:posOffset>
                </wp:positionV>
                <wp:extent cx="6918325" cy="1442720"/>
                <wp:effectExtent l="0" t="0" r="0" b="0"/>
                <wp:wrapTopAndBottom/>
                <wp:docPr id="440" name="Group 4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8325" cy="1442720"/>
                          <a:chOff x="0" y="0"/>
                          <a:chExt cx="6918325" cy="1442720"/>
                        </a:xfrm>
                      </wpg:grpSpPr>
                      <pic:pic xmlns:pic="http://schemas.openxmlformats.org/drawingml/2006/picture">
                        <pic:nvPicPr>
                          <pic:cNvPr id="441" name="Image 441"/>
                          <pic:cNvPicPr/>
                        </pic:nvPicPr>
                        <pic:blipFill>
                          <a:blip r:embed="rId143" cstate="print"/>
                          <a:stretch>
                            <a:fillRect/>
                          </a:stretch>
                        </pic:blipFill>
                        <pic:spPr>
                          <a:xfrm>
                            <a:off x="12064" y="18068"/>
                            <a:ext cx="278764" cy="278822"/>
                          </a:xfrm>
                          <a:prstGeom prst="rect">
                            <a:avLst/>
                          </a:prstGeom>
                        </pic:spPr>
                      </pic:pic>
                      <wps:wsp>
                        <wps:cNvPr id="442" name="Graphic 442"/>
                        <wps:cNvSpPr/>
                        <wps:spPr>
                          <a:xfrm>
                            <a:off x="0" y="347852"/>
                            <a:ext cx="6918325" cy="1094740"/>
                          </a:xfrm>
                          <a:custGeom>
                            <a:avLst/>
                            <a:gdLst/>
                            <a:ahLst/>
                            <a:cxnLst/>
                            <a:rect l="l" t="t" r="r" b="b"/>
                            <a:pathLst>
                              <a:path w="6918325" h="1094740">
                                <a:moveTo>
                                  <a:pt x="6918325" y="0"/>
                                </a:moveTo>
                                <a:lnTo>
                                  <a:pt x="0" y="0"/>
                                </a:lnTo>
                                <a:lnTo>
                                  <a:pt x="0" y="1094740"/>
                                </a:lnTo>
                                <a:lnTo>
                                  <a:pt x="6918325" y="1094740"/>
                                </a:lnTo>
                                <a:lnTo>
                                  <a:pt x="6918325" y="0"/>
                                </a:lnTo>
                                <a:close/>
                              </a:path>
                            </a:pathLst>
                          </a:custGeom>
                          <a:solidFill>
                            <a:srgbClr val="D9D9D9"/>
                          </a:solidFill>
                        </wps:spPr>
                        <wps:bodyPr wrap="square" lIns="0" tIns="0" rIns="0" bIns="0" rtlCol="0">
                          <a:prstTxWarp prst="textNoShape">
                            <a:avLst/>
                          </a:prstTxWarp>
                          <a:noAutofit/>
                        </wps:bodyPr>
                      </wps:wsp>
                      <pic:pic xmlns:pic="http://schemas.openxmlformats.org/drawingml/2006/picture">
                        <pic:nvPicPr>
                          <pic:cNvPr id="443" name="Image 443"/>
                          <pic:cNvPicPr/>
                        </pic:nvPicPr>
                        <pic:blipFill>
                          <a:blip r:embed="rId15" cstate="print"/>
                          <a:stretch>
                            <a:fillRect/>
                          </a:stretch>
                        </pic:blipFill>
                        <pic:spPr>
                          <a:xfrm>
                            <a:off x="57150" y="388874"/>
                            <a:ext cx="114300" cy="114300"/>
                          </a:xfrm>
                          <a:prstGeom prst="rect">
                            <a:avLst/>
                          </a:prstGeom>
                        </pic:spPr>
                      </pic:pic>
                      <pic:pic xmlns:pic="http://schemas.openxmlformats.org/drawingml/2006/picture">
                        <pic:nvPicPr>
                          <pic:cNvPr id="444" name="Image 444"/>
                          <pic:cNvPicPr/>
                        </pic:nvPicPr>
                        <pic:blipFill>
                          <a:blip r:embed="rId15" cstate="print"/>
                          <a:stretch>
                            <a:fillRect/>
                          </a:stretch>
                        </pic:blipFill>
                        <pic:spPr>
                          <a:xfrm>
                            <a:off x="57150" y="701295"/>
                            <a:ext cx="114300" cy="114298"/>
                          </a:xfrm>
                          <a:prstGeom prst="rect">
                            <a:avLst/>
                          </a:prstGeom>
                        </pic:spPr>
                      </pic:pic>
                      <wps:wsp>
                        <wps:cNvPr id="445" name="Graphic 445"/>
                        <wps:cNvSpPr/>
                        <wps:spPr>
                          <a:xfrm>
                            <a:off x="3810" y="0"/>
                            <a:ext cx="6912609" cy="342900"/>
                          </a:xfrm>
                          <a:custGeom>
                            <a:avLst/>
                            <a:gdLst/>
                            <a:ahLst/>
                            <a:cxnLst/>
                            <a:rect l="l" t="t" r="r" b="b"/>
                            <a:pathLst>
                              <a:path w="6912609" h="342900">
                                <a:moveTo>
                                  <a:pt x="6912609" y="0"/>
                                </a:moveTo>
                                <a:lnTo>
                                  <a:pt x="0" y="0"/>
                                </a:lnTo>
                                <a:lnTo>
                                  <a:pt x="0" y="342900"/>
                                </a:lnTo>
                                <a:lnTo>
                                  <a:pt x="6912609" y="342900"/>
                                </a:lnTo>
                                <a:lnTo>
                                  <a:pt x="6912609" y="0"/>
                                </a:lnTo>
                                <a:close/>
                              </a:path>
                            </a:pathLst>
                          </a:custGeom>
                          <a:solidFill>
                            <a:srgbClr val="A7A9AC"/>
                          </a:solidFill>
                        </wps:spPr>
                        <wps:bodyPr wrap="square" lIns="0" tIns="0" rIns="0" bIns="0" rtlCol="0">
                          <a:prstTxWarp prst="textNoShape">
                            <a:avLst/>
                          </a:prstTxWarp>
                          <a:noAutofit/>
                        </wps:bodyPr>
                      </wps:wsp>
                      <pic:pic xmlns:pic="http://schemas.openxmlformats.org/drawingml/2006/picture">
                        <pic:nvPicPr>
                          <pic:cNvPr id="446" name="Image 446"/>
                          <pic:cNvPicPr/>
                        </pic:nvPicPr>
                        <pic:blipFill>
                          <a:blip r:embed="rId146" cstate="print"/>
                          <a:stretch>
                            <a:fillRect/>
                          </a:stretch>
                        </pic:blipFill>
                        <pic:spPr>
                          <a:xfrm>
                            <a:off x="95250" y="46228"/>
                            <a:ext cx="238760" cy="251459"/>
                          </a:xfrm>
                          <a:prstGeom prst="rect">
                            <a:avLst/>
                          </a:prstGeom>
                        </pic:spPr>
                      </pic:pic>
                      <wps:wsp>
                        <wps:cNvPr id="447" name="Textbox 447"/>
                        <wps:cNvSpPr txBox="1"/>
                        <wps:spPr>
                          <a:xfrm>
                            <a:off x="0" y="347852"/>
                            <a:ext cx="6918325" cy="1094740"/>
                          </a:xfrm>
                          <a:prstGeom prst="rect">
                            <a:avLst/>
                          </a:prstGeom>
                        </wps:spPr>
                        <wps:txbx>
                          <w:txbxContent>
                            <w:p w14:paraId="1B0D6AD2" w14:textId="77777777" w:rsidR="00A87355" w:rsidRDefault="00CD0DE7">
                              <w:pPr>
                                <w:spacing w:before="78" w:line="192" w:lineRule="auto"/>
                                <w:ind w:left="358" w:right="356"/>
                                <w:rPr>
                                  <w:b/>
                                </w:rPr>
                              </w:pPr>
                              <w:r>
                                <w:rPr>
                                  <w:b/>
                                  <w:i/>
                                  <w:color w:val="221F1F"/>
                                  <w:w w:val="110"/>
                                  <w:u w:val="single" w:color="221F1F"/>
                                </w:rPr>
                                <w:t>DO</w:t>
                              </w:r>
                              <w:r>
                                <w:rPr>
                                  <w:b/>
                                  <w:i/>
                                  <w:color w:val="221F1F"/>
                                  <w:spacing w:val="-11"/>
                                  <w:w w:val="110"/>
                                  <w:u w:val="single" w:color="221F1F"/>
                                </w:rPr>
                                <w:t xml:space="preserve"> </w:t>
                              </w:r>
                              <w:r>
                                <w:rPr>
                                  <w:b/>
                                  <w:i/>
                                  <w:color w:val="221F1F"/>
                                  <w:w w:val="110"/>
                                  <w:u w:val="single" w:color="221F1F"/>
                                </w:rPr>
                                <w:t>NOT</w:t>
                              </w:r>
                              <w:r>
                                <w:rPr>
                                  <w:b/>
                                  <w:i/>
                                  <w:color w:val="221F1F"/>
                                  <w:spacing w:val="-9"/>
                                  <w:w w:val="110"/>
                                </w:rPr>
                                <w:t xml:space="preserve"> </w:t>
                              </w:r>
                              <w:r>
                                <w:rPr>
                                  <w:b/>
                                  <w:color w:val="221F1F"/>
                                  <w:w w:val="110"/>
                                </w:rPr>
                                <w:t>cap</w:t>
                              </w:r>
                              <w:r>
                                <w:rPr>
                                  <w:b/>
                                  <w:color w:val="221F1F"/>
                                  <w:spacing w:val="-11"/>
                                  <w:w w:val="110"/>
                                </w:rPr>
                                <w:t xml:space="preserve"> </w:t>
                              </w:r>
                              <w:r>
                                <w:rPr>
                                  <w:b/>
                                  <w:color w:val="221F1F"/>
                                  <w:w w:val="110"/>
                                </w:rPr>
                                <w:t>or</w:t>
                              </w:r>
                              <w:r>
                                <w:rPr>
                                  <w:b/>
                                  <w:color w:val="221F1F"/>
                                  <w:spacing w:val="-11"/>
                                  <w:w w:val="110"/>
                                </w:rPr>
                                <w:t xml:space="preserve"> </w:t>
                              </w:r>
                              <w:r>
                                <w:rPr>
                                  <w:b/>
                                  <w:color w:val="221F1F"/>
                                  <w:w w:val="110"/>
                                </w:rPr>
                                <w:t>plug</w:t>
                              </w:r>
                              <w:r>
                                <w:rPr>
                                  <w:b/>
                                  <w:color w:val="221F1F"/>
                                  <w:spacing w:val="-11"/>
                                  <w:w w:val="110"/>
                                </w:rPr>
                                <w:t xml:space="preserve"> </w:t>
                              </w:r>
                              <w:r>
                                <w:rPr>
                                  <w:b/>
                                  <w:color w:val="221F1F"/>
                                  <w:w w:val="110"/>
                                </w:rPr>
                                <w:t>the</w:t>
                              </w:r>
                              <w:r>
                                <w:rPr>
                                  <w:b/>
                                  <w:color w:val="221F1F"/>
                                  <w:spacing w:val="-10"/>
                                  <w:w w:val="110"/>
                                </w:rPr>
                                <w:t xml:space="preserve"> </w:t>
                              </w:r>
                              <w:r>
                                <w:rPr>
                                  <w:b/>
                                  <w:color w:val="221F1F"/>
                                  <w:w w:val="110"/>
                                </w:rPr>
                                <w:t>integrated</w:t>
                              </w:r>
                              <w:r>
                                <w:rPr>
                                  <w:b/>
                                  <w:color w:val="221F1F"/>
                                  <w:spacing w:val="-11"/>
                                  <w:w w:val="110"/>
                                </w:rPr>
                                <w:t xml:space="preserve"> </w:t>
                              </w:r>
                              <w:r>
                                <w:rPr>
                                  <w:b/>
                                  <w:color w:val="221F1F"/>
                                  <w:w w:val="110"/>
                                </w:rPr>
                                <w:t>condensate</w:t>
                              </w:r>
                              <w:r>
                                <w:rPr>
                                  <w:b/>
                                  <w:color w:val="221F1F"/>
                                  <w:spacing w:val="-9"/>
                                  <w:w w:val="110"/>
                                </w:rPr>
                                <w:t xml:space="preserve"> </w:t>
                              </w:r>
                              <w:r>
                                <w:rPr>
                                  <w:b/>
                                  <w:color w:val="221F1F"/>
                                  <w:w w:val="110"/>
                                </w:rPr>
                                <w:t>line.</w:t>
                              </w:r>
                              <w:r>
                                <w:rPr>
                                  <w:b/>
                                  <w:color w:val="221F1F"/>
                                  <w:spacing w:val="-8"/>
                                  <w:w w:val="110"/>
                                </w:rPr>
                                <w:t xml:space="preserve"> </w:t>
                              </w:r>
                              <w:r>
                                <w:rPr>
                                  <w:b/>
                                  <w:color w:val="221F1F"/>
                                  <w:w w:val="110"/>
                                </w:rPr>
                                <w:t>If</w:t>
                              </w:r>
                              <w:r>
                                <w:rPr>
                                  <w:b/>
                                  <w:color w:val="221F1F"/>
                                  <w:spacing w:val="-11"/>
                                  <w:w w:val="110"/>
                                </w:rPr>
                                <w:t xml:space="preserve"> </w:t>
                              </w:r>
                              <w:r>
                                <w:rPr>
                                  <w:b/>
                                  <w:color w:val="221F1F"/>
                                  <w:w w:val="110"/>
                                </w:rPr>
                                <w:t>the</w:t>
                              </w:r>
                              <w:r>
                                <w:rPr>
                                  <w:b/>
                                  <w:color w:val="221F1F"/>
                                  <w:spacing w:val="-12"/>
                                  <w:w w:val="110"/>
                                </w:rPr>
                                <w:t xml:space="preserve"> </w:t>
                              </w:r>
                              <w:r>
                                <w:rPr>
                                  <w:b/>
                                  <w:color w:val="221F1F"/>
                                  <w:w w:val="110"/>
                                </w:rPr>
                                <w:t>condensate</w:t>
                              </w:r>
                              <w:r>
                                <w:rPr>
                                  <w:b/>
                                  <w:color w:val="221F1F"/>
                                  <w:spacing w:val="-9"/>
                                  <w:w w:val="110"/>
                                </w:rPr>
                                <w:t xml:space="preserve"> </w:t>
                              </w:r>
                              <w:r>
                                <w:rPr>
                                  <w:b/>
                                  <w:color w:val="221F1F"/>
                                  <w:w w:val="110"/>
                                </w:rPr>
                                <w:t>line</w:t>
                              </w:r>
                              <w:r>
                                <w:rPr>
                                  <w:b/>
                                  <w:color w:val="221F1F"/>
                                  <w:spacing w:val="-9"/>
                                  <w:w w:val="110"/>
                                </w:rPr>
                                <w:t xml:space="preserve"> </w:t>
                              </w:r>
                              <w:r>
                                <w:rPr>
                                  <w:b/>
                                  <w:color w:val="221F1F"/>
                                  <w:w w:val="110"/>
                                </w:rPr>
                                <w:t>is</w:t>
                              </w:r>
                              <w:r>
                                <w:rPr>
                                  <w:b/>
                                  <w:color w:val="221F1F"/>
                                  <w:spacing w:val="-10"/>
                                  <w:w w:val="110"/>
                                </w:rPr>
                                <w:t xml:space="preserve"> </w:t>
                              </w:r>
                              <w:r>
                                <w:rPr>
                                  <w:b/>
                                  <w:color w:val="221F1F"/>
                                  <w:w w:val="110"/>
                                </w:rPr>
                                <w:t>obstructed</w:t>
                              </w:r>
                              <w:r>
                                <w:rPr>
                                  <w:b/>
                                  <w:color w:val="221F1F"/>
                                  <w:spacing w:val="-4"/>
                                  <w:w w:val="110"/>
                                </w:rPr>
                                <w:t xml:space="preserve"> </w:t>
                              </w:r>
                              <w:r>
                                <w:rPr>
                                  <w:b/>
                                  <w:color w:val="221F1F"/>
                                  <w:w w:val="110"/>
                                </w:rPr>
                                <w:t>and</w:t>
                              </w:r>
                              <w:r>
                                <w:rPr>
                                  <w:b/>
                                  <w:color w:val="221F1F"/>
                                  <w:spacing w:val="-11"/>
                                  <w:w w:val="110"/>
                                </w:rPr>
                                <w:t xml:space="preserve"> </w:t>
                              </w:r>
                              <w:r>
                                <w:rPr>
                                  <w:b/>
                                  <w:color w:val="221F1F"/>
                                  <w:w w:val="110"/>
                                </w:rPr>
                                <w:t>impeding its ability to drain, it could damage</w:t>
                              </w:r>
                              <w:r>
                                <w:rPr>
                                  <w:b/>
                                  <w:color w:val="221F1F"/>
                                  <w:spacing w:val="-2"/>
                                  <w:w w:val="110"/>
                                </w:rPr>
                                <w:t xml:space="preserve"> </w:t>
                              </w:r>
                              <w:r>
                                <w:rPr>
                                  <w:b/>
                                  <w:color w:val="221F1F"/>
                                  <w:w w:val="110"/>
                                </w:rPr>
                                <w:t>the</w:t>
                              </w:r>
                              <w:r>
                                <w:rPr>
                                  <w:b/>
                                  <w:color w:val="221F1F"/>
                                  <w:spacing w:val="-2"/>
                                  <w:w w:val="110"/>
                                </w:rPr>
                                <w:t xml:space="preserve"> </w:t>
                              </w:r>
                              <w:r>
                                <w:rPr>
                                  <w:b/>
                                  <w:color w:val="221F1F"/>
                                  <w:w w:val="110"/>
                                </w:rPr>
                                <w:t>water heater.</w:t>
                              </w:r>
                            </w:p>
                            <w:p w14:paraId="1B0D6AD3" w14:textId="77777777" w:rsidR="00A87355" w:rsidRDefault="00CD0DE7">
                              <w:pPr>
                                <w:spacing w:before="20" w:line="262" w:lineRule="exact"/>
                                <w:ind w:left="358"/>
                                <w:rPr>
                                  <w:b/>
                                </w:rPr>
                              </w:pPr>
                              <w:r>
                                <w:rPr>
                                  <w:b/>
                                  <w:i/>
                                  <w:color w:val="221F1F"/>
                                  <w:spacing w:val="-2"/>
                                  <w:w w:val="110"/>
                                  <w:u w:val="single" w:color="221F1F"/>
                                </w:rPr>
                                <w:t>DO</w:t>
                              </w:r>
                              <w:r>
                                <w:rPr>
                                  <w:b/>
                                  <w:i/>
                                  <w:color w:val="221F1F"/>
                                  <w:spacing w:val="-7"/>
                                  <w:w w:val="110"/>
                                  <w:u w:val="single" w:color="221F1F"/>
                                </w:rPr>
                                <w:t xml:space="preserve"> </w:t>
                              </w:r>
                              <w:r>
                                <w:rPr>
                                  <w:b/>
                                  <w:i/>
                                  <w:color w:val="221F1F"/>
                                  <w:spacing w:val="-2"/>
                                  <w:w w:val="110"/>
                                  <w:u w:val="single" w:color="221F1F"/>
                                </w:rPr>
                                <w:t>NOT</w:t>
                              </w:r>
                              <w:r>
                                <w:rPr>
                                  <w:b/>
                                  <w:i/>
                                  <w:color w:val="221F1F"/>
                                  <w:spacing w:val="-4"/>
                                  <w:w w:val="110"/>
                                </w:rPr>
                                <w:t xml:space="preserve"> </w:t>
                              </w:r>
                              <w:r>
                                <w:rPr>
                                  <w:b/>
                                  <w:color w:val="221F1F"/>
                                  <w:spacing w:val="-2"/>
                                  <w:w w:val="110"/>
                                </w:rPr>
                                <w:t>allow</w:t>
                              </w:r>
                              <w:r>
                                <w:rPr>
                                  <w:b/>
                                  <w:color w:val="221F1F"/>
                                  <w:spacing w:val="-7"/>
                                  <w:w w:val="110"/>
                                </w:rPr>
                                <w:t xml:space="preserve"> </w:t>
                              </w:r>
                              <w:r>
                                <w:rPr>
                                  <w:b/>
                                  <w:color w:val="221F1F"/>
                                  <w:spacing w:val="-2"/>
                                  <w:w w:val="110"/>
                                </w:rPr>
                                <w:t>people</w:t>
                              </w:r>
                              <w:r>
                                <w:rPr>
                                  <w:b/>
                                  <w:color w:val="221F1F"/>
                                  <w:spacing w:val="-7"/>
                                  <w:w w:val="110"/>
                                </w:rPr>
                                <w:t xml:space="preserve"> </w:t>
                              </w:r>
                              <w:r>
                                <w:rPr>
                                  <w:b/>
                                  <w:color w:val="221F1F"/>
                                  <w:spacing w:val="-2"/>
                                  <w:w w:val="110"/>
                                </w:rPr>
                                <w:t>or</w:t>
                              </w:r>
                              <w:r>
                                <w:rPr>
                                  <w:b/>
                                  <w:color w:val="221F1F"/>
                                  <w:spacing w:val="-7"/>
                                  <w:w w:val="110"/>
                                </w:rPr>
                                <w:t xml:space="preserve"> </w:t>
                              </w:r>
                              <w:r>
                                <w:rPr>
                                  <w:b/>
                                  <w:color w:val="221F1F"/>
                                  <w:spacing w:val="-2"/>
                                  <w:w w:val="110"/>
                                </w:rPr>
                                <w:t>animals</w:t>
                              </w:r>
                              <w:r>
                                <w:rPr>
                                  <w:b/>
                                  <w:color w:val="221F1F"/>
                                  <w:spacing w:val="-5"/>
                                  <w:w w:val="110"/>
                                </w:rPr>
                                <w:t xml:space="preserve"> </w:t>
                              </w:r>
                              <w:r>
                                <w:rPr>
                                  <w:b/>
                                  <w:color w:val="221F1F"/>
                                  <w:spacing w:val="-2"/>
                                  <w:w w:val="110"/>
                                </w:rPr>
                                <w:t>to</w:t>
                              </w:r>
                              <w:r>
                                <w:rPr>
                                  <w:b/>
                                  <w:color w:val="221F1F"/>
                                  <w:spacing w:val="-3"/>
                                  <w:w w:val="110"/>
                                </w:rPr>
                                <w:t xml:space="preserve"> </w:t>
                              </w:r>
                              <w:r>
                                <w:rPr>
                                  <w:b/>
                                  <w:color w:val="221F1F"/>
                                  <w:spacing w:val="-2"/>
                                  <w:w w:val="110"/>
                                </w:rPr>
                                <w:t>drink</w:t>
                              </w:r>
                              <w:r>
                                <w:rPr>
                                  <w:b/>
                                  <w:color w:val="221F1F"/>
                                  <w:spacing w:val="-5"/>
                                  <w:w w:val="110"/>
                                </w:rPr>
                                <w:t xml:space="preserve"> </w:t>
                              </w:r>
                              <w:r>
                                <w:rPr>
                                  <w:b/>
                                  <w:color w:val="221F1F"/>
                                  <w:spacing w:val="-2"/>
                                  <w:w w:val="110"/>
                                </w:rPr>
                                <w:t>the</w:t>
                              </w:r>
                              <w:r>
                                <w:rPr>
                                  <w:b/>
                                  <w:color w:val="221F1F"/>
                                  <w:spacing w:val="-8"/>
                                  <w:w w:val="110"/>
                                </w:rPr>
                                <w:t xml:space="preserve"> </w:t>
                              </w:r>
                              <w:r>
                                <w:rPr>
                                  <w:b/>
                                  <w:color w:val="221F1F"/>
                                  <w:spacing w:val="-2"/>
                                  <w:w w:val="110"/>
                                </w:rPr>
                                <w:t>condensate</w:t>
                              </w:r>
                              <w:r>
                                <w:rPr>
                                  <w:b/>
                                  <w:color w:val="221F1F"/>
                                  <w:spacing w:val="-4"/>
                                  <w:w w:val="110"/>
                                </w:rPr>
                                <w:t xml:space="preserve"> </w:t>
                              </w:r>
                              <w:r>
                                <w:rPr>
                                  <w:b/>
                                  <w:color w:val="221F1F"/>
                                  <w:spacing w:val="-2"/>
                                  <w:w w:val="110"/>
                                </w:rPr>
                                <w:t>water.</w:t>
                              </w:r>
                            </w:p>
                            <w:p w14:paraId="1B0D6AD4" w14:textId="77777777" w:rsidR="00A87355" w:rsidRDefault="00CD0DE7">
                              <w:pPr>
                                <w:numPr>
                                  <w:ilvl w:val="0"/>
                                  <w:numId w:val="39"/>
                                </w:numPr>
                                <w:tabs>
                                  <w:tab w:val="left" w:pos="358"/>
                                </w:tabs>
                                <w:spacing w:line="264" w:lineRule="exact"/>
                                <w:ind w:hanging="268"/>
                                <w:rPr>
                                  <w:b/>
                                </w:rPr>
                              </w:pPr>
                              <w:r>
                                <w:rPr>
                                  <w:b/>
                                  <w:color w:val="221F1F"/>
                                  <w:spacing w:val="-2"/>
                                  <w:w w:val="110"/>
                                </w:rPr>
                                <w:t>The</w:t>
                              </w:r>
                              <w:r>
                                <w:rPr>
                                  <w:b/>
                                  <w:color w:val="221F1F"/>
                                  <w:spacing w:val="-7"/>
                                  <w:w w:val="110"/>
                                </w:rPr>
                                <w:t xml:space="preserve"> </w:t>
                              </w:r>
                              <w:r>
                                <w:rPr>
                                  <w:b/>
                                  <w:color w:val="221F1F"/>
                                  <w:spacing w:val="-2"/>
                                  <w:w w:val="110"/>
                                </w:rPr>
                                <w:t>condensate</w:t>
                              </w:r>
                              <w:r>
                                <w:rPr>
                                  <w:b/>
                                  <w:color w:val="221F1F"/>
                                  <w:spacing w:val="-4"/>
                                  <w:w w:val="110"/>
                                </w:rPr>
                                <w:t xml:space="preserve"> </w:t>
                              </w:r>
                              <w:r>
                                <w:rPr>
                                  <w:b/>
                                  <w:color w:val="221F1F"/>
                                  <w:spacing w:val="-2"/>
                                  <w:w w:val="110"/>
                                </w:rPr>
                                <w:t>line</w:t>
                              </w:r>
                              <w:r>
                                <w:rPr>
                                  <w:b/>
                                  <w:color w:val="221F1F"/>
                                  <w:spacing w:val="-7"/>
                                  <w:w w:val="110"/>
                                </w:rPr>
                                <w:t xml:space="preserve"> </w:t>
                              </w:r>
                              <w:r>
                                <w:rPr>
                                  <w:b/>
                                  <w:color w:val="221F1F"/>
                                  <w:spacing w:val="-2"/>
                                  <w:w w:val="110"/>
                                </w:rPr>
                                <w:t>must have</w:t>
                              </w:r>
                              <w:r>
                                <w:rPr>
                                  <w:b/>
                                  <w:color w:val="221F1F"/>
                                  <w:spacing w:val="-3"/>
                                  <w:w w:val="110"/>
                                </w:rPr>
                                <w:t xml:space="preserve"> </w:t>
                              </w:r>
                              <w:r>
                                <w:rPr>
                                  <w:b/>
                                  <w:color w:val="221F1F"/>
                                  <w:spacing w:val="-2"/>
                                  <w:w w:val="110"/>
                                </w:rPr>
                                <w:t>a</w:t>
                              </w:r>
                              <w:r>
                                <w:rPr>
                                  <w:b/>
                                  <w:color w:val="221F1F"/>
                                  <w:spacing w:val="-5"/>
                                  <w:w w:val="110"/>
                                </w:rPr>
                                <w:t xml:space="preserve"> </w:t>
                              </w:r>
                              <w:r>
                                <w:rPr>
                                  <w:b/>
                                  <w:color w:val="221F1F"/>
                                  <w:spacing w:val="-2"/>
                                  <w:w w:val="110"/>
                                </w:rPr>
                                <w:t>negative</w:t>
                              </w:r>
                              <w:r>
                                <w:rPr>
                                  <w:b/>
                                  <w:color w:val="221F1F"/>
                                  <w:spacing w:val="-3"/>
                                  <w:w w:val="110"/>
                                </w:rPr>
                                <w:t xml:space="preserve"> </w:t>
                              </w:r>
                              <w:r>
                                <w:rPr>
                                  <w:b/>
                                  <w:color w:val="221F1F"/>
                                  <w:spacing w:val="-2"/>
                                  <w:w w:val="110"/>
                                </w:rPr>
                                <w:t>slope</w:t>
                              </w:r>
                              <w:r>
                                <w:rPr>
                                  <w:b/>
                                  <w:color w:val="221F1F"/>
                                  <w:spacing w:val="-6"/>
                                  <w:w w:val="110"/>
                                </w:rPr>
                                <w:t xml:space="preserve"> </w:t>
                              </w:r>
                              <w:r>
                                <w:rPr>
                                  <w:b/>
                                  <w:color w:val="221F1F"/>
                                  <w:spacing w:val="-2"/>
                                  <w:w w:val="110"/>
                                </w:rPr>
                                <w:t>to</w:t>
                              </w:r>
                              <w:r>
                                <w:rPr>
                                  <w:b/>
                                  <w:color w:val="221F1F"/>
                                  <w:spacing w:val="-5"/>
                                  <w:w w:val="110"/>
                                </w:rPr>
                                <w:t xml:space="preserve"> </w:t>
                              </w:r>
                              <w:r>
                                <w:rPr>
                                  <w:b/>
                                  <w:color w:val="221F1F"/>
                                  <w:spacing w:val="-2"/>
                                  <w:w w:val="110"/>
                                </w:rPr>
                                <w:t>drain</w:t>
                              </w:r>
                              <w:r>
                                <w:rPr>
                                  <w:b/>
                                  <w:color w:val="221F1F"/>
                                  <w:spacing w:val="-11"/>
                                  <w:w w:val="110"/>
                                </w:rPr>
                                <w:t xml:space="preserve"> </w:t>
                              </w:r>
                              <w:r>
                                <w:rPr>
                                  <w:b/>
                                  <w:color w:val="221F1F"/>
                                  <w:spacing w:val="-2"/>
                                  <w:w w:val="110"/>
                                </w:rPr>
                                <w:t>properly.</w:t>
                              </w:r>
                            </w:p>
                            <w:p w14:paraId="1B0D6AD5" w14:textId="77777777" w:rsidR="00A87355" w:rsidRDefault="00CD0DE7">
                              <w:pPr>
                                <w:numPr>
                                  <w:ilvl w:val="0"/>
                                  <w:numId w:val="39"/>
                                </w:numPr>
                                <w:tabs>
                                  <w:tab w:val="left" w:pos="358"/>
                                </w:tabs>
                                <w:spacing w:line="245" w:lineRule="exact"/>
                                <w:ind w:hanging="268"/>
                                <w:rPr>
                                  <w:b/>
                                </w:rPr>
                              </w:pPr>
                              <w:r>
                                <w:rPr>
                                  <w:b/>
                                  <w:color w:val="221F1F"/>
                                  <w:spacing w:val="-2"/>
                                  <w:w w:val="110"/>
                                </w:rPr>
                                <w:t>Once</w:t>
                              </w:r>
                              <w:r>
                                <w:rPr>
                                  <w:b/>
                                  <w:color w:val="221F1F"/>
                                  <w:spacing w:val="-7"/>
                                  <w:w w:val="110"/>
                                </w:rPr>
                                <w:t xml:space="preserve"> </w:t>
                              </w:r>
                              <w:r>
                                <w:rPr>
                                  <w:b/>
                                  <w:color w:val="221F1F"/>
                                  <w:spacing w:val="-2"/>
                                  <w:w w:val="110"/>
                                </w:rPr>
                                <w:t>the</w:t>
                              </w:r>
                              <w:r>
                                <w:rPr>
                                  <w:b/>
                                  <w:color w:val="221F1F"/>
                                  <w:spacing w:val="-7"/>
                                  <w:w w:val="110"/>
                                </w:rPr>
                                <w:t xml:space="preserve"> </w:t>
                              </w:r>
                              <w:r>
                                <w:rPr>
                                  <w:b/>
                                  <w:color w:val="221F1F"/>
                                  <w:spacing w:val="-2"/>
                                  <w:w w:val="110"/>
                                </w:rPr>
                                <w:t>condensate</w:t>
                              </w:r>
                              <w:r>
                                <w:rPr>
                                  <w:b/>
                                  <w:color w:val="221F1F"/>
                                  <w:spacing w:val="-9"/>
                                  <w:w w:val="110"/>
                                </w:rPr>
                                <w:t xml:space="preserve"> </w:t>
                              </w:r>
                              <w:r>
                                <w:rPr>
                                  <w:b/>
                                  <w:color w:val="221F1F"/>
                                  <w:spacing w:val="-2"/>
                                  <w:w w:val="110"/>
                                </w:rPr>
                                <w:t>drainpipe</w:t>
                              </w:r>
                              <w:r>
                                <w:rPr>
                                  <w:b/>
                                  <w:color w:val="221F1F"/>
                                  <w:spacing w:val="-10"/>
                                  <w:w w:val="110"/>
                                </w:rPr>
                                <w:t xml:space="preserve"> </w:t>
                              </w:r>
                              <w:r>
                                <w:rPr>
                                  <w:b/>
                                  <w:color w:val="221F1F"/>
                                  <w:spacing w:val="-2"/>
                                  <w:w w:val="110"/>
                                </w:rPr>
                                <w:t>has</w:t>
                              </w:r>
                              <w:r>
                                <w:rPr>
                                  <w:b/>
                                  <w:color w:val="221F1F"/>
                                  <w:spacing w:val="-8"/>
                                  <w:w w:val="110"/>
                                </w:rPr>
                                <w:t xml:space="preserve"> </w:t>
                              </w:r>
                              <w:r>
                                <w:rPr>
                                  <w:b/>
                                  <w:color w:val="221F1F"/>
                                  <w:spacing w:val="-2"/>
                                  <w:w w:val="110"/>
                                </w:rPr>
                                <w:t>been</w:t>
                              </w:r>
                              <w:r>
                                <w:rPr>
                                  <w:b/>
                                  <w:color w:val="221F1F"/>
                                  <w:spacing w:val="-9"/>
                                  <w:w w:val="110"/>
                                </w:rPr>
                                <w:t xml:space="preserve"> </w:t>
                              </w:r>
                              <w:r>
                                <w:rPr>
                                  <w:b/>
                                  <w:color w:val="221F1F"/>
                                  <w:spacing w:val="-2"/>
                                  <w:w w:val="110"/>
                                </w:rPr>
                                <w:t>installed,</w:t>
                              </w:r>
                              <w:r>
                                <w:rPr>
                                  <w:b/>
                                  <w:color w:val="221F1F"/>
                                  <w:spacing w:val="-8"/>
                                  <w:w w:val="110"/>
                                </w:rPr>
                                <w:t xml:space="preserve"> </w:t>
                              </w:r>
                              <w:r>
                                <w:rPr>
                                  <w:b/>
                                  <w:color w:val="221F1F"/>
                                  <w:spacing w:val="-2"/>
                                  <w:w w:val="110"/>
                                </w:rPr>
                                <w:t>ﬁll</w:t>
                              </w:r>
                              <w:r>
                                <w:rPr>
                                  <w:b/>
                                  <w:color w:val="221F1F"/>
                                  <w:spacing w:val="-7"/>
                                  <w:w w:val="110"/>
                                </w:rPr>
                                <w:t xml:space="preserve"> </w:t>
                              </w:r>
                              <w:r>
                                <w:rPr>
                                  <w:b/>
                                  <w:color w:val="221F1F"/>
                                  <w:spacing w:val="-2"/>
                                  <w:w w:val="110"/>
                                </w:rPr>
                                <w:t>the</w:t>
                              </w:r>
                              <w:r>
                                <w:rPr>
                                  <w:b/>
                                  <w:color w:val="221F1F"/>
                                  <w:spacing w:val="-8"/>
                                  <w:w w:val="110"/>
                                </w:rPr>
                                <w:t xml:space="preserve"> </w:t>
                              </w:r>
                              <w:r>
                                <w:rPr>
                                  <w:b/>
                                  <w:color w:val="221F1F"/>
                                  <w:spacing w:val="-2"/>
                                  <w:w w:val="110"/>
                                </w:rPr>
                                <w:t>condensate</w:t>
                              </w:r>
                              <w:r>
                                <w:rPr>
                                  <w:b/>
                                  <w:color w:val="221F1F"/>
                                  <w:spacing w:val="-6"/>
                                  <w:w w:val="110"/>
                                </w:rPr>
                                <w:t xml:space="preserve"> </w:t>
                              </w:r>
                              <w:r>
                                <w:rPr>
                                  <w:b/>
                                  <w:color w:val="221F1F"/>
                                  <w:spacing w:val="-2"/>
                                  <w:w w:val="110"/>
                                </w:rPr>
                                <w:t>trap</w:t>
                              </w:r>
                              <w:r>
                                <w:rPr>
                                  <w:b/>
                                  <w:color w:val="221F1F"/>
                                  <w:spacing w:val="-6"/>
                                  <w:w w:val="110"/>
                                </w:rPr>
                                <w:t xml:space="preserve"> </w:t>
                              </w:r>
                              <w:r>
                                <w:rPr>
                                  <w:b/>
                                  <w:color w:val="221F1F"/>
                                  <w:spacing w:val="-2"/>
                                  <w:w w:val="110"/>
                                </w:rPr>
                                <w:t>with</w:t>
                              </w:r>
                              <w:r>
                                <w:rPr>
                                  <w:b/>
                                  <w:color w:val="221F1F"/>
                                  <w:spacing w:val="-7"/>
                                  <w:w w:val="110"/>
                                </w:rPr>
                                <w:t xml:space="preserve"> </w:t>
                              </w:r>
                              <w:r>
                                <w:rPr>
                                  <w:b/>
                                  <w:color w:val="221F1F"/>
                                  <w:spacing w:val="-2"/>
                                  <w:w w:val="110"/>
                                </w:rPr>
                                <w:t>water</w:t>
                              </w:r>
                              <w:r>
                                <w:rPr>
                                  <w:b/>
                                  <w:color w:val="221F1F"/>
                                  <w:spacing w:val="-6"/>
                                  <w:w w:val="110"/>
                                </w:rPr>
                                <w:t xml:space="preserve"> </w:t>
                              </w:r>
                              <w:r>
                                <w:rPr>
                                  <w:b/>
                                  <w:color w:val="221F1F"/>
                                  <w:spacing w:val="-2"/>
                                  <w:w w:val="110"/>
                                </w:rPr>
                                <w:t>to ensure</w:t>
                              </w:r>
                              <w:r>
                                <w:rPr>
                                  <w:b/>
                                  <w:color w:val="221F1F"/>
                                  <w:spacing w:val="-4"/>
                                  <w:w w:val="110"/>
                                </w:rPr>
                                <w:t xml:space="preserve"> </w:t>
                              </w:r>
                              <w:r>
                                <w:rPr>
                                  <w:b/>
                                  <w:color w:val="221F1F"/>
                                  <w:spacing w:val="-2"/>
                                  <w:w w:val="110"/>
                                </w:rPr>
                                <w:t>it</w:t>
                              </w:r>
                              <w:r>
                                <w:rPr>
                                  <w:b/>
                                  <w:color w:val="221F1F"/>
                                  <w:w w:val="110"/>
                                </w:rPr>
                                <w:t xml:space="preserve"> </w:t>
                              </w:r>
                              <w:r>
                                <w:rPr>
                                  <w:b/>
                                  <w:color w:val="221F1F"/>
                                  <w:spacing w:val="-4"/>
                                  <w:w w:val="110"/>
                                </w:rPr>
                                <w:t>ﬂows</w:t>
                              </w:r>
                            </w:p>
                            <w:p w14:paraId="1B0D6AD6" w14:textId="77777777" w:rsidR="00A87355" w:rsidRDefault="00CD0DE7">
                              <w:pPr>
                                <w:spacing w:line="242" w:lineRule="exact"/>
                                <w:ind w:left="358"/>
                                <w:rPr>
                                  <w:b/>
                                </w:rPr>
                              </w:pPr>
                              <w:r>
                                <w:rPr>
                                  <w:b/>
                                  <w:color w:val="221F1F"/>
                                  <w:spacing w:val="2"/>
                                </w:rPr>
                                <w:t>through</w:t>
                              </w:r>
                              <w:r>
                                <w:rPr>
                                  <w:b/>
                                  <w:color w:val="221F1F"/>
                                  <w:spacing w:val="27"/>
                                </w:rPr>
                                <w:t xml:space="preserve"> </w:t>
                              </w:r>
                              <w:r>
                                <w:rPr>
                                  <w:b/>
                                  <w:color w:val="221F1F"/>
                                  <w:spacing w:val="2"/>
                                </w:rPr>
                                <w:t>the</w:t>
                              </w:r>
                              <w:r>
                                <w:rPr>
                                  <w:b/>
                                  <w:color w:val="221F1F"/>
                                  <w:spacing w:val="25"/>
                                </w:rPr>
                                <w:t xml:space="preserve"> </w:t>
                              </w:r>
                              <w:r>
                                <w:rPr>
                                  <w:b/>
                                  <w:color w:val="221F1F"/>
                                  <w:spacing w:val="2"/>
                                </w:rPr>
                                <w:t>drainpipe</w:t>
                              </w:r>
                              <w:r>
                                <w:rPr>
                                  <w:b/>
                                  <w:color w:val="221F1F"/>
                                  <w:spacing w:val="21"/>
                                </w:rPr>
                                <w:t xml:space="preserve"> </w:t>
                              </w:r>
                              <w:r>
                                <w:rPr>
                                  <w:b/>
                                  <w:color w:val="221F1F"/>
                                  <w:spacing w:val="-2"/>
                                </w:rPr>
                                <w:t>freely.</w:t>
                              </w:r>
                            </w:p>
                          </w:txbxContent>
                        </wps:txbx>
                        <wps:bodyPr wrap="square" lIns="0" tIns="0" rIns="0" bIns="0" rtlCol="0">
                          <a:noAutofit/>
                        </wps:bodyPr>
                      </wps:wsp>
                      <wps:wsp>
                        <wps:cNvPr id="448" name="Textbox 448"/>
                        <wps:cNvSpPr txBox="1"/>
                        <wps:spPr>
                          <a:xfrm>
                            <a:off x="0" y="0"/>
                            <a:ext cx="6918325" cy="347980"/>
                          </a:xfrm>
                          <a:prstGeom prst="rect">
                            <a:avLst/>
                          </a:prstGeom>
                        </wps:spPr>
                        <wps:txbx>
                          <w:txbxContent>
                            <w:p w14:paraId="1B0D6AD7" w14:textId="77777777" w:rsidR="00A87355" w:rsidRDefault="00CD0DE7">
                              <w:pPr>
                                <w:spacing w:before="99"/>
                                <w:ind w:left="582"/>
                                <w:rPr>
                                  <w:b/>
                                  <w:sz w:val="31"/>
                                </w:rPr>
                              </w:pPr>
                              <w:r>
                                <w:rPr>
                                  <w:b/>
                                  <w:spacing w:val="-2"/>
                                  <w:w w:val="110"/>
                                  <w:sz w:val="31"/>
                                </w:rPr>
                                <w:t>CAUTION!</w:t>
                              </w:r>
                            </w:p>
                          </w:txbxContent>
                        </wps:txbx>
                        <wps:bodyPr wrap="square" lIns="0" tIns="0" rIns="0" bIns="0" rtlCol="0">
                          <a:noAutofit/>
                        </wps:bodyPr>
                      </wps:wsp>
                    </wpg:wgp>
                  </a:graphicData>
                </a:graphic>
              </wp:anchor>
            </w:drawing>
          </mc:Choice>
          <mc:Fallback>
            <w:pict>
              <v:group w14:anchorId="1B0D684D" id="Group 440" o:spid="_x0000_s1265" style="position:absolute;margin-left:27.9pt;margin-top:9.35pt;width:544.75pt;height:113.6pt;z-index:-15690240;mso-wrap-distance-left:0;mso-wrap-distance-right:0;mso-position-horizontal-relative:page;mso-position-vertical-relative:text" coordsize="69183,144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q9qXvgQAAHUVAAAOAAAAZHJzL2Uyb0RvYy54bWzsWG1v2zYQ/j5g/0HQ&#10;98aWLFuyEKfIkjUIUHTBmmGfaZqyhEoiR9Iv+fe944ss28vSZHHQYkMQmzSP5MPn7p4Tdf5+29TB&#10;mklV8XYWRmfDMGAt5YuqXc7CP+4/vMvCQGnSLkjNWzYLH5gK31/8/NP5RuQs5iWvF0wGsEir8o2Y&#10;haXWIh8MFC1ZQ9QZF6yFwYLLhmjoyuVgIckGVm/qQTwcTgYbLhdCcsqUgl+v7WB4YdYvCkb1b0Wh&#10;mA7qWQjYtPmU5nOOn4OLc5IvJRFlRR0M8gIUDala2LRb6ppoEqxkdbRUU1HJFS/0GeXNgBdFRZk5&#10;A5wmGh6c5kbylTBnWeabpehoAmoPeHrxsvTT+kaKz+JOWvTQ/MjpFwW8DDZimffHsb/cGW8L2eAk&#10;OESwNYw+dIyyrQ4o/DiZRtkoHocBhbEoSeI0dpzTEhxzNI+Wvz4xc0Byu7GB18ERFc3h31EErSOK&#10;ng4lmKVXkoVukeab1miI/LIS78CbguhqXtWVfjCRCX5DUO36rqLILnaAzTsZVItZmCRRGLSkgZS4&#10;bciSBfgDkO6tcA764GiJeV2JD1VdI/PYdmAhpA9C4m/Oa8PtmtNVw1pt80eyGnDzVpWVUGEgc9bM&#10;GQCUtwtASCF3NWAUsmq1TRalJdO0xP0LwPE7pBgCJXk3YEDvcOIRlAuwg5iJ4uEkCQOMjWw4yewG&#10;PnbiNEtxFEMH2lkc43jnf5ILqfQN402ADUAMSIB0kpP1R+UweRPHpIVh8AEqFAlQHeU5hN4Ri89K&#10;rM8lEQwg4LJ9V8fe1TdOaCAR8CzODrPP9R7hCZQLSBglaTY2E0nuSdpPsOE0SROTYD2a6MrS1KcG&#10;hGphSQK6St+i29Y3kUzUzNpopobAAILDADRzbr0E0Y7zcFFsBptespfgTwcFxxu+ZvfcWGrM+A4z&#10;nMmD3dnUbd/Wntxb+TH/Lcx61sbvaGPEW/hva9nf+bn2hxhozRWzmyEBJjI7UoD+Pu2K19XCZ62S&#10;y/lVLYM1AX6vp/jnArtnBuqmXNZga84XD6AcG4ifWaj+WhGUqfq2hYDFquYb0jfmviF1fcVN7TP8&#10;Q6Lcb/8kUric0RBHn7iP26PUsbY4s+WXK82LyuTVDhGcGjuQQ1a6IKt+IAke+bz0EjxCR6BeYfZ+&#10;DxIMynFiCR6n0djJS5ZlaWKz28tLFCWjIQyb8m3bNuS9kHuBfbkGI90/VthATdqv3Ia0/2rYpMMo&#10;no7/MWziqSntvZr078PGyY5TG+idpnTDo6v19a50m7Pi9iAST5fuURbZ9DL1Y69wx5Ph1KbWKImn&#10;kGb7qdUvIP6R5lR120KBuu2QPFK2rdmrlu29o/tq7b+7qt1t/Exzz6lf8HWK9mV6Ob28cu76v2iD&#10;8r3hvWniM9IX7Qk64ntSX3isOHHRno5jV7STSRwf3ptGcG9yNTseR8nYP16+Xs1+I/FNvavv4Xlk&#10;zrdwSU7R2T3xDfT2Fw53CnN5xt9PcYN6XrXaocCW3s635safddBf6WH+Gx7JEcAb3G/hHZ8tkjs/&#10;mZjE7V2RfJ6fjmvl7i0S3IKnmdf1l4X0Yx7qQL+dh8xbLHi3Z66P7j0kvjzs980la/e29OIrAAAA&#10;//8DAFBLAwQKAAAAAAAAACEAvFn2nzoFAAA6BQAAFAAAAGRycy9tZWRpYS9pbWFnZTEucG5niVBO&#10;Rw0KGgoAAAANSUhEUgAAACoAAAAqCAYAAADFw8lbAAAABmJLR0QA/wD/AP+gvaeTAAAACXBIWXMA&#10;AA7EAAAOxAGVKw4bAAAE2klEQVRYhbVZPUwcRxT+3uwdWVtCxlUukSVOoUGmgYSCKsZVSGUDyt5e&#10;jJRJFaez3cSKLFmWrDiucJd0XsmB+4kCuAJ3lmMFCqTQ2KLBsU1z+OzkkIDbvb3bl4Lj4A727nYH&#10;f9Xue7PffPt25s2bWWJmqGB8fLw3Gj0R8+ANCSH0gz5izjHTqudFVrNZK6fSD4URahhGvxDRb0AY&#10;IaLedp5h8BKxl2HmuXQ6/fK9Ch0bSwx16JFJAg0F7agOjHSlErkaJMptCTVNM04UuQOCqSTwAJjZ&#10;BtFdvSPys2VZdqv2LYWa5sQwEc+CqOu4RNaBvRVmb7TVcBDNnKZ5SYJ4/r2JBAAS/SBt0TCM/mbN&#10;fIUa5tfXSdB9ItL92hwXiCgmtOiiaU4M+7U5UmgikbioCXGn/Y6AWOzDOlu8uxtnznzcLgWISCfi&#10;WdM040f6G8fo+Ph4b7RD/ztIJE91nUIykcC5c5/XbMvLy3jy5Cler69jY2OjbcHMvKp/EB1onGB1&#10;EZVS6pEOfT7o59aEVicSAAYHB3Ht2hVUKpUgVCCiXscp32+01wl1HOeyIIoHYgYw+Nmnvr7GIdEW&#10;CGbj5KoJNQwZA8TN4KzAiZMnfX2nT58GQqzSIhL9pe6+diHcH8KmIcdxfH1v374FKDgngYYSicTF&#10;mj5gd2wSQQanA8DAmzd5X3ezl2gFosh3e9cCAGy7PKSS1Mtl19e3vbUdlhYgDEspdaD26fmCAhne&#10;vfvX1120Wy7j/tREerFYHAGqQplwsfkjzdEsBbluSYUa0LQLACCklHqYlHQQ29v+n7dYDB9RABCM&#10;fgAQtm3HlJjQPKKqYFAMAAQQiauS2T7jMJ/PQ9fVahqiqlBmV7mE8zzP16e6JwN2C3cBTVMu46LR&#10;CAqFzUP2QmETWkRTpQcACPKE0u6wSnPk7HZd91giqut6TrhuUVmoIGBnZ+eQfWdnG8Qh1s+DYC5Y&#10;lmWLzs7OY4go8Hp9/ZDt1et1VCplJV4GcgAgLMsqgLmgQuaUSshmfq+zua6L+fkFOCW1hE+gVaC6&#10;MnnEc0psALa2trC4uFi7n5qahuuqRRMAmPkhsF/mPVIltB0HDx5MwXVd5PN5/Pn0L5RK4SunPXhe&#10;dAGo7pmklLrtuP8p7zgJ+CgWQ3GniMLm4XQVWCTz40xq6jwARADAsiw7mZxYAMIXJ319ZzE2Ooqe&#10;nk+wtvYCM7OzePbsuZJQAe/h3nVtF2oYMiY0958wUe07exY3bvx4yH779k949jykWPZWUqnpgX3R&#10;VWSzVg6MX8NwGsZXgeztwPMqtw7ei3pn9G6YVBWPdweytwKDlzKZTF0mqhOazVo5zyt/G5T45ctX&#10;gezNwMw5eJVko/3QkU4mk5lj4FajvRky2Wwgux+Y2QZT8qiTPd9jx2RyYhYBtij7s74HL16s4Y+Z&#10;ELOeK1dTqdS9o1y+QqWUul0qTRLE5WC9BcduJPF9Oj1l+bVpeZCbTCavgLTJY9a2D+aC45S/nJnJ&#10;LDVr1vQgFwBSqdQ99nCemVePT90u2OMF5spAK5FAwJ8NyeSlywzc3NvHKChcYRZX0+nfHrf7SODf&#10;N1LKLsdxTYC+CDLZwFyoVmmPMtPT6UCdIuR/pj1IKbuKpdIIQfQyvG4wxevJsQJBm8S0lEo9WAjd&#10;EYD/AShQGXozi/GwAAAAAElFTkSuQmCCUEsDBAoAAAAAAAAAIQBlybGxbwYAAG8GAAAUAAAAZHJz&#10;L21lZGlhL2ltYWdlMi5wbmeJUE5HDQoaCgAAAA1JSERSAAAAIQAAACEIBgAAAFfkwm8AAAAGYktH&#10;RAD/AP8A/6C9p5MAAAAJcEhZcwAADsQAAA7EAZUrDhsAAAYPSURBVFiFpZh5UBNXHMefucBaSmwr&#10;hkMUEiHH5gBWFI/qqChiK22RjmItdKqWwwIKCiJYqsDoYLEedKYCdsBWp4lRqeCBV1udjsJGcyxH&#10;IFFRMIBImHZGwxG2f3QesywBNu2beTPvt7/f7/s+A/ve77eZQhAEoDs0Gg3blcmU4LgO1WsNKG7Q&#10;oo9NpkA/gcCISBWYTCHFEESO2ez2hpCQkEG6ulPoQFytqYkqLTm+p7EBVwwODLhMFs/huNhEEoku&#10;IWV7YXjE+7/+L4i+vj7ugZzsY1Xqc5snJR1nfBgdU5mTX5DK5XL7nIa4ebN2zb6MjNKuzk5vqs/F&#10;1fW1SIJoEbkcCwgQ4gP9/a7PLR2zmnA8CKu7v5j615rJ43UUFBVvWbZy5VWHmxEEMWpaLJZpmWmp&#10;ZXzeDII8UVHgi8ryk8l6vV6mVCqZ1Dw4u7q63jxTUbEVFQu7qRpZO1JLLRbLNGrOGBFHAAmfx6kt&#10;FovHeBtTp9FoEAlnefVTdSDIhBA3blxbQ04IFs59qVYqN9HdHM4NUet+gxoCTw/7ApnkOVn39vXr&#10;EQ4hrFYrN0yOdJABzGazr7MAyrM/xZM3zM1M/95kMs2dJxF1wWcLFdJ2q9XKHQORlpRwmpx84Zwy&#10;1lmA9vb2d1BR4AuoMV8qsvT29roTBAHwhw8V4jmzXkFfenJSxSiIK9XVUdR3wFkAgiDA7rSUcrJO&#10;lUq1kew/9m1RDtlfe+XSuhGIjyLC75NPgTMvIZz37t5dwufNGIY6n30SXUuNaWlpcVkeFtoCYz5e&#10;s/oeQRAAYBjGFvp626Cj4lRZkrMAGIaxV723GIcaIl+f162trQJHsZXl5YnkOAzD2AwWi4WQL5fQ&#10;kHl36N6GcNy/cyfD3GKUQDsxJaVQIBCYHMWGR0aqGQyGHQAABgb6XV2ZTAmjUadDYYCr69RXBqOx&#10;0RmAtjajX8nR4lxo+/H5xuURkYfGi+fxeN3o/LA/oI3jOpRh0OtHIESIRBsTE2N3BmJ/dt6Jfptt&#10;KrTzCg4mSiSSgYly+Hx/I1zrtQaUgesfjEAgcgXmDEB1VdX632/djIR2VPT604uWLr09Wd5Mb692&#10;uMYNWpTxxPwoAD4QCPhNdAF6enrcCr/OOQrtt9zdrRl7c9Pp5E7ncl/C9WOTKZAxh+/fAh/09lrf&#10;pQtR8l1xfndXlxe0d2XnZnp6er6gk9vaahLDtZ9AYGQgsuCRf8Hz9vbZdET0Gk3wzz+eSoZ2EIr+&#10;GRsXV0YPHwCcdBgQqQJjSGWyEYi2J48Fkwnk5eUx9mVn/jA8PMwEAAAmkzl0oOBgAkEQtPpElUrF&#10;bGrAFdCWKaQYQyyXj0Bo6uoWd3Z2ekwk4ufjk4STTlT8ti+PCGUyAx0AAAAQCoUS8mlCEDnGGBoa&#10;wtkcTj8AANjtdlb1RfWm8QTa2to8iw8WFkDby9u7LW7Ltjy6AAAAoK2/twSuORwXm81ubxhTO8IX&#10;LWjCMIzt6MrdvvWLX8gF6Nrlyx84c71bLBYPcpUdqR2OquiRQ4fyqAK3amtXj6q08ZvPO1tjEuI3&#10;nx+3ihIEAXYmJ1ZCZ6CP54DBYJBD39OnT6cuCw0xQ7/Uf/bfz54983EGQK1UbiIDjOknCOLfzmqh&#10;QtoOg8LkSEdzc7OQIAhQlJ9fQBYoKynZ6QyA2Wz2DQoU9E7aWRHE2B4TFQu7L6rVG8hNa+TypdqJ&#10;um3qvHBOGUsGmLDHhDNrR2qpoy4ZNq0P6+tD6b6E1HeAz5tBZKWnnaTGsqhHKHV3VhoAAKjOntlC&#10;9aGh8+9Oc3fXjXf8VCoVUxoYKK7T1C85XlT0jdXaO6oMxGyMLftq5640at6EX2C56ell5PoAAADT&#10;p7/ds2zlihpEFoS5ubn9NTho4zQ3G6W4Tos24Q0Km+31G1StmTxex/7Dh7euWLHqiqO9Jv0W/Wbv&#10;nuOXzqs/HTdokhEVvf50bn5hyn/6FiWPqzU1USdPHM1uamyU0/kqZ3M4/SKxWLdte2phxNq1VZPF&#10;04KAQ6PRsFksFtKo06EGvR7F9Q/QJ+ZHAXP4/i2ILBiTymSYWC7HhoaGcGd+n/gH/BjSmfPXEBgA&#10;AAAASUVORK5CYIJQSwMECgAAAAAAAAAhAN2oLEo+BQAAPgUAABQAAABkcnMvbWVkaWEvaW1hZ2Uz&#10;LnBuZ4lQTkcNChoKAAAADUlIRFIAAAAqAAAAKwgGAAAADp8a/gAAAAZiS0dEAP8A/wD/oL2nkwAA&#10;AAlwSFlzAAAOxAAADsQBlSsOGwAABN5JREFUWIXVWT1MHEcU/t7sHVlbsoyrXCJLnEKDoIGEgiq2&#10;q5DK/Ch7ezFSJlVIZ9wkiixZlqw4rnCXdF6JwP1EAVyBO8uxAoWl0GDRQDA0hw8nhwTc7u3dvhQ+&#10;Du5g7253z0W+ave92W++fTvz5s0sMTP+DwgFJRgdHe0Kh89FHDgDQgj1pI+YM8y05jihtXTayATp&#10;h/xEVNO0XiHCX4EwSERdzTzD4GViJ8XM88lkcvOdCh0ZiQ20qaFJAg147agKjGSpFJrwEuWmhOq6&#10;HiUK3QdBDyTwBJjZBNEDtS30k2EYZqP2DYXq+thVIp4DUXurRFaBnRVmZ7jRcBD1nLp+Q4J44Z2J&#10;BAASvSBlSdO03nrNXIVq+pffk6BHRKS6tWkViCgilPCSro9ddWtzptBYLDakCHG/+Y6ASOT9Klu0&#10;owOXL3/YLAWISCXiOV3Xo2f6a8fo6OhoV7hN/ctLJC+2X0Q8FsOVK59WbC9evMCzZ8+xtb2NnZ2d&#10;pgUz85r6XrivdoJVRVRKqYba1AWvn1sRSpVIAOjv78etWzdRKpW8UIGIuiyr+KjWXiXUsqxxQRT1&#10;xAyg/5OPXX21Q6IpEPTayVURqmkyAog73lmBc+fPu/ouXboE+CgnRCj8c9V95ULY3/lNQ5Zlufp2&#10;d3cB8s5JoIFYLDZU0Qe8HZtEkN7pADDw+nXW1V3vJRqBKPTN0bUAANMsDgRJ6sWi7eo72D/wSwsQ&#10;rkopVaDy6fl6ADK8efOPqztvNlzG3amJ1Hw+PwiUhTJhqP4j9VEvBdl2IQg1oCjXAUBIKVU/Kekk&#10;Dg7cP28+7z+iACAYvQAgTNOMBGJC/YgGBYMiACCAUDQomekyDrPZLFQ1WE1DVBbKbAcu4RzHcfW1&#10;YvOo63pUQFECl3HhcAi53N4pey63ByWkBKUHAAhyRKDdYZnmzNlt23ZLIqqqakbYdj6wUEHA4eHh&#10;Kfvh4QGIfayfJ8GcMwzDFBcuXGhBRIGt7e1Ttldb2yiVioF4GcgAgDAMIwfmXBAyq1BAOvVblc22&#10;bSwsLMIqBEv4BFoDyiuTQzwfiA3A/v4+lpaWKvfT0zOw7WDRBABmfgwcl3lPghKaloWpqWnYto1s&#10;Nos/nv+JQsF/5XQExwkvAuU9k5RSNS3738A7TgI+iESQP8wjt3c6XXkWyfw0lZi+BpQPyQzDMOPx&#10;sUXAf3HS09ONkeFhdHZ+hPX1DczOzWF19WUgoQLO46Pryi5U02REKPbffqLa092N27d/OGW/d+9H&#10;rL70KZadlURipu9YdBnptJEB4xc/nJr2hSd7M3Cc0t2T96LaGX7gJ1VFox2e7I3A4OVUKlWViaqE&#10;ptNGxnGKX3sl3tx85cleD8ycgVOK19pPHemkUql5Bu7W2ushlU57sruBmU0wxc862XM9dozHx+bg&#10;YYtyPOs7sbGxjt9nfcx6Lk0kEomHZ7lchUopVbNQmCSIcW+9ecfbSOLbZHLacGvT8CA3Ho/fBCmT&#10;LdZ2DOacZRU/n51NLddrVvcgFwASicRDdnCNmddap+4t2OFF5lJfI5GAx58N8fiNcQbuHO1jAihc&#10;YRYTyeSvT5t9xPPvGyllu2XZOkCfeZlsYM6Vq7QnqZmZpKdO4fM/0xGklO35QmGQILoYTgeYotXk&#10;WIGgPWJaTiSmFn13BOA/ka0ZftU7G54AAAAASUVORK5CYIJQSwMEFAAGAAgAAAAhAHwsqcnhAAAA&#10;CgEAAA8AAABkcnMvZG93bnJldi54bWxMj0FPwkAQhe8m/ofNmHiTbYEq1G4JIeqJmAgmhtvQHdqG&#10;7mzTXdry711Oepz3Xt77JluNphE9da62rCCeRCCIC6trLhV879+fFiCcR9bYWCYFV3Kwyu/vMky1&#10;HfiL+p0vRShhl6KCyvs2ldIVFRl0E9sSB+9kO4M+nF0pdYdDKDeNnEbRszRYc1iosKVNRcV5dzEK&#10;PgYc1rP4rd+eT5vrYZ98/mxjUurxYVy/gvA0+r8w3PADOuSB6WgvrJ1oFCRJIPdBX7yAuPnxPJmB&#10;OCqYzpMlyDyT/1/IfwEAAP//AwBQSwMEFAAGAAgAAAAhADcnR2HMAAAAKQIAABkAAABkcnMvX3Jl&#10;bHMvZTJvRG9jLnhtbC5yZWxzvJHBagIxEIbvQt8hzL2b3RWKiFkvIngV+wBDMpsNbiYhiaW+vYFS&#10;qCD15nFm+L//g9lsv/0svihlF1hB17QgiHUwjq2Cz9P+fQUiF2SDc2BScKUM2+FtsTnSjKWG8uRi&#10;FpXCWcFUSlxLmfVEHnMTInG9jCF5LHVMVkbUZ7Qk+7b9kOkvA4Y7pjgYBelgliBO11ibn7PDODpN&#10;u6Avnrg8qJDO1+4KxGSpKPBkHP4sl01kC/KxQ/8ah/4/h+41Dt2vg7x78HADAAD//wMAUEsBAi0A&#10;FAAGAAgAAAAhALGCZ7YKAQAAEwIAABMAAAAAAAAAAAAAAAAAAAAAAFtDb250ZW50X1R5cGVzXS54&#10;bWxQSwECLQAUAAYACAAAACEAOP0h/9YAAACUAQAACwAAAAAAAAAAAAAAAAA7AQAAX3JlbHMvLnJl&#10;bHNQSwECLQAUAAYACAAAACEAtqval74EAAB1FQAADgAAAAAAAAAAAAAAAAA6AgAAZHJzL2Uyb0Rv&#10;Yy54bWxQSwECLQAKAAAAAAAAACEAvFn2nzoFAAA6BQAAFAAAAAAAAAAAAAAAAAAkBwAAZHJzL21l&#10;ZGlhL2ltYWdlMS5wbmdQSwECLQAKAAAAAAAAACEAZcmxsW8GAABvBgAAFAAAAAAAAAAAAAAAAACQ&#10;DAAAZHJzL21lZGlhL2ltYWdlMi5wbmdQSwECLQAKAAAAAAAAACEA3agsSj4FAAA+BQAAFAAAAAAA&#10;AAAAAAAAAAAxEwAAZHJzL21lZGlhL2ltYWdlMy5wbmdQSwECLQAUAAYACAAAACEAfCypyeEAAAAK&#10;AQAADwAAAAAAAAAAAAAAAAChGAAAZHJzL2Rvd25yZXYueG1sUEsBAi0AFAAGAAgAAAAhADcnR2HM&#10;AAAAKQIAABkAAAAAAAAAAAAAAAAArxkAAGRycy9fcmVscy9lMm9Eb2MueG1sLnJlbHNQSwUGAAAA&#10;AAgACAAAAgAAshoAAAAA&#10;">
                <v:shape id="Image 441" o:spid="_x0000_s1266" type="#_x0000_t75" style="position:absolute;left:120;top:180;width:2788;height:2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QJ1xAAAANwAAAAPAAAAZHJzL2Rvd25yZXYueG1sRI9Ba8JA&#10;FITvBf/D8gQvRTeKFImuIkKhHmOr6O2ZfW6C2bchuzHpv+8WBI/DzHzDrDa9rcSDGl86VjCdJCCI&#10;c6dLNgp+vj/HCxA+IGusHJOCX/KwWQ/eVphq13FGj0MwIkLYp6igCKFOpfR5QRb9xNXE0bu5xmKI&#10;sjFSN9hFuK3kLEk+pMWS40KBNe0Kyu+H1irgLr+210v2vm/vx2yxPxlTnY1So2G/XYII1IdX+Nn+&#10;0grm8yn8n4lHQK7/AAAA//8DAFBLAQItABQABgAIAAAAIQDb4fbL7gAAAIUBAAATAAAAAAAAAAAA&#10;AAAAAAAAAABbQ29udGVudF9UeXBlc10ueG1sUEsBAi0AFAAGAAgAAAAhAFr0LFu/AAAAFQEAAAsA&#10;AAAAAAAAAAAAAAAAHwEAAF9yZWxzLy5yZWxzUEsBAi0AFAAGAAgAAAAhALIdAnXEAAAA3AAAAA8A&#10;AAAAAAAAAAAAAAAABwIAAGRycy9kb3ducmV2LnhtbFBLBQYAAAAAAwADALcAAAD4AgAAAAA=&#10;">
                  <v:imagedata r:id="rId144" o:title=""/>
                </v:shape>
                <v:shape id="Graphic 442" o:spid="_x0000_s1267" style="position:absolute;top:3478;width:69183;height:10947;visibility:visible;mso-wrap-style:square;v-text-anchor:top" coordsize="6918325,109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PRexQAAANwAAAAPAAAAZHJzL2Rvd25yZXYueG1sRI9Pa8JA&#10;FMTvQr/D8gq96UaRUKKriLTYlhb/Xrw9ss9sTPZtyG5N+u27hYLHYWZ+w8yXva3FjVpfOlYwHiUg&#10;iHOnSy4UnI6vw2cQPiBrrB2Tgh/ysFw8DOaYadfxnm6HUIgIYZ+hAhNCk0npc0MW/cg1xNG7uNZi&#10;iLItpG6xi3Bby0mSpNJiyXHBYENrQ3l1+LYK0pfqiN3ZVF983W3oc5Om2/cPpZ4e+9UMRKA+3MP/&#10;7TetYDqdwN+ZeATk4hcAAP//AwBQSwECLQAUAAYACAAAACEA2+H2y+4AAACFAQAAEwAAAAAAAAAA&#10;AAAAAAAAAAAAW0NvbnRlbnRfVHlwZXNdLnhtbFBLAQItABQABgAIAAAAIQBa9CxbvwAAABUBAAAL&#10;AAAAAAAAAAAAAAAAAB8BAABfcmVscy8ucmVsc1BLAQItABQABgAIAAAAIQAoNPRexQAAANwAAAAP&#10;AAAAAAAAAAAAAAAAAAcCAABkcnMvZG93bnJldi54bWxQSwUGAAAAAAMAAwC3AAAA+QIAAAAA&#10;" path="m6918325,l,,,1094740r6918325,l6918325,xe" fillcolor="#d9d9d9" stroked="f">
                  <v:path arrowok="t"/>
                </v:shape>
                <v:shape id="Image 443" o:spid="_x0000_s1268" type="#_x0000_t75" style="position:absolute;left:571;top:3888;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bJowwAAANwAAAAPAAAAZHJzL2Rvd25yZXYueG1sRI/NbsIw&#10;EITvlXgHa5G4gUOh0KYYVFEhcuXnAZZ4SaLG62A7kPL0uBJSj6OZ+UazWHWmFldyvrKsYDxKQBDn&#10;VldcKDgeNsN3ED4ga6wtk4Jf8rBa9l4WmGp74x1d96EQEcI+RQVlCE0qpc9LMuhHtiGO3tk6gyFK&#10;V0jt8BbhppavSTKTBiuOCyU2tC4p/9m3RoH+wOKU0fl0ub/Jeevb7XfmJkoN+t3XJ4hAXfgPP9uZ&#10;VjCdTuDvTDwCcvkAAAD//wMAUEsBAi0AFAAGAAgAAAAhANvh9svuAAAAhQEAABMAAAAAAAAAAAAA&#10;AAAAAAAAAFtDb250ZW50X1R5cGVzXS54bWxQSwECLQAUAAYACAAAACEAWvQsW78AAAAVAQAACwAA&#10;AAAAAAAAAAAAAAAfAQAAX3JlbHMvLnJlbHNQSwECLQAUAAYACAAAACEA20GyaMMAAADcAAAADwAA&#10;AAAAAAAAAAAAAAAHAgAAZHJzL2Rvd25yZXYueG1sUEsFBgAAAAADAAMAtwAAAPcCAAAAAA==&#10;">
                  <v:imagedata r:id="rId17" o:title=""/>
                </v:shape>
                <v:shape id="Image 444" o:spid="_x0000_s1269" type="#_x0000_t75" style="position:absolute;left:571;top:7012;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CocwwAAANwAAAAPAAAAZHJzL2Rvd25yZXYueG1sRI/BbsIw&#10;EETvlfgHa5F6Awea0jbFoKqoaq4EPmCJlyQiXgfbgdCvrysh9TiamTea5XowrbiQ841lBbNpAoK4&#10;tLrhSsF+9zV5BeEDssbWMim4kYf1avSwxEzbK2/pUoRKRAj7DBXUIXSZlL6syaCf2o44ekfrDIYo&#10;XSW1w2uEm1bOk2QhDTYcF2rs6LOm8lT0RoF+w+qQ0/Fw/nmWL73vvze5e1LqcTx8vIMINIT/8L2d&#10;awVpmsLfmXgE5OoXAAD//wMAUEsBAi0AFAAGAAgAAAAhANvh9svuAAAAhQEAABMAAAAAAAAAAAAA&#10;AAAAAAAAAFtDb250ZW50X1R5cGVzXS54bWxQSwECLQAUAAYACAAAACEAWvQsW78AAAAVAQAACwAA&#10;AAAAAAAAAAAAAAAfAQAAX3JlbHMvLnJlbHNQSwECLQAUAAYACAAAACEAVKgqHMMAAADcAAAADwAA&#10;AAAAAAAAAAAAAAAHAgAAZHJzL2Rvd25yZXYueG1sUEsFBgAAAAADAAMAtwAAAPcCAAAAAA==&#10;">
                  <v:imagedata r:id="rId17" o:title=""/>
                </v:shape>
                <v:shape id="Graphic 445" o:spid="_x0000_s1270" style="position:absolute;left:38;width:69126;height:3429;visibility:visible;mso-wrap-style:square;v-text-anchor:top" coordsize="6912609,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RjwxwAAANwAAAAPAAAAZHJzL2Rvd25yZXYueG1sRI9Ba8JA&#10;FITvhf6H5RV6KbqxaNHoKkUoRATBqAdvj+xrEsy+jdmtif56VxB6HGbmG2a26EwlLtS40rKCQT8C&#10;QZxZXXKuYL/76Y1BOI+ssbJMCq7kYDF/fZlhrG3LW7qkPhcBwi5GBYX3dSylywoy6Pq2Jg7er20M&#10;+iCbXOoG2wA3lfyMoi9psOSwUGBNy4KyU/pnFKxHq9Pkui3T4yCT50nSfuwPt41S72/d9xSEp87/&#10;h5/tRCsYDkfwOBOOgJzfAQAA//8DAFBLAQItABQABgAIAAAAIQDb4fbL7gAAAIUBAAATAAAAAAAA&#10;AAAAAAAAAAAAAABbQ29udGVudF9UeXBlc10ueG1sUEsBAi0AFAAGAAgAAAAhAFr0LFu/AAAAFQEA&#10;AAsAAAAAAAAAAAAAAAAAHwEAAF9yZWxzLy5yZWxzUEsBAi0AFAAGAAgAAAAhAAotGPDHAAAA3AAA&#10;AA8AAAAAAAAAAAAAAAAABwIAAGRycy9kb3ducmV2LnhtbFBLBQYAAAAAAwADALcAAAD7AgAAAAA=&#10;" path="m6912609,l,,,342900r6912609,l6912609,xe" fillcolor="#a7a9ac" stroked="f">
                  <v:path arrowok="t"/>
                </v:shape>
                <v:shape id="Image 446" o:spid="_x0000_s1271" type="#_x0000_t75" style="position:absolute;left:952;top:462;width:2388;height:2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VtGxAAAANwAAAAPAAAAZHJzL2Rvd25yZXYueG1sRI/BasMw&#10;EETvhf6D2EJujdwmmOBYCSUQWsilcfwBG2sjG1srY6m2+/dVIZDjMDNvmHw/206MNPjGsYK3ZQKC&#10;uHK6YaOgvBxfNyB8QNbYOSYFv+Rhv3t+yjHTbuIzjUUwIkLYZ6igDqHPpPRVTRb90vXE0bu5wWKI&#10;cjBSDzhFuO3ke5Kk0mLDcaHGng41VW3xYxWMhbl9Xk7l9Ts9db5sK3NejZNSi5f5Ywsi0Bwe4Xv7&#10;SytYr1P4PxOPgNz9AQAA//8DAFBLAQItABQABgAIAAAAIQDb4fbL7gAAAIUBAAATAAAAAAAAAAAA&#10;AAAAAAAAAABbQ29udGVudF9UeXBlc10ueG1sUEsBAi0AFAAGAAgAAAAhAFr0LFu/AAAAFQEAAAsA&#10;AAAAAAAAAAAAAAAAHwEAAF9yZWxzLy5yZWxzUEsBAi0AFAAGAAgAAAAhAN2dW0bEAAAA3AAAAA8A&#10;AAAAAAAAAAAAAAAABwIAAGRycy9kb3ducmV2LnhtbFBLBQYAAAAAAwADALcAAAD4AgAAAAA=&#10;">
                  <v:imagedata r:id="rId147" o:title=""/>
                </v:shape>
                <v:shape id="Textbox 447" o:spid="_x0000_s1272" type="#_x0000_t202" style="position:absolute;top:3478;width:69183;height:10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9PfxQAAANwAAAAPAAAAZHJzL2Rvd25yZXYueG1sRI9Ba8JA&#10;FITvBf/D8oTe6kYRtdFVRCwUBGlMDz2+Zp/JYvZtzG41/nu3IHgcZuYbZrHqbC0u1HrjWMFwkIAg&#10;Lpw2XCr4zj/eZiB8QNZYOyYFN/KwWvZeFphqd+WMLodQighhn6KCKoQmldIXFVn0A9cQR+/oWosh&#10;yraUusVrhNtajpJkIi0ajgsVNrSpqDgd/qyC9Q9nW3Pe/35lx8zk+XvCu8lJqdd+t56DCNSFZ/jR&#10;/tQKxuMp/J+JR0Au7wAAAP//AwBQSwECLQAUAAYACAAAACEA2+H2y+4AAACFAQAAEwAAAAAAAAAA&#10;AAAAAAAAAAAAW0NvbnRlbnRfVHlwZXNdLnhtbFBLAQItABQABgAIAAAAIQBa9CxbvwAAABUBAAAL&#10;AAAAAAAAAAAAAAAAAB8BAABfcmVscy8ucmVsc1BLAQItABQABgAIAAAAIQAVM9PfxQAAANwAAAAP&#10;AAAAAAAAAAAAAAAAAAcCAABkcnMvZG93bnJldi54bWxQSwUGAAAAAAMAAwC3AAAA+QIAAAAA&#10;" filled="f" stroked="f">
                  <v:textbox inset="0,0,0,0">
                    <w:txbxContent>
                      <w:p w14:paraId="1B0D6AD2" w14:textId="77777777" w:rsidR="00A87355" w:rsidRDefault="00CD0DE7">
                        <w:pPr>
                          <w:spacing w:before="78" w:line="192" w:lineRule="auto"/>
                          <w:ind w:left="358" w:right="356"/>
                          <w:rPr>
                            <w:b/>
                          </w:rPr>
                        </w:pPr>
                        <w:r>
                          <w:rPr>
                            <w:b/>
                            <w:i/>
                            <w:color w:val="221F1F"/>
                            <w:w w:val="110"/>
                            <w:u w:val="single" w:color="221F1F"/>
                          </w:rPr>
                          <w:t>DO</w:t>
                        </w:r>
                        <w:r>
                          <w:rPr>
                            <w:b/>
                            <w:i/>
                            <w:color w:val="221F1F"/>
                            <w:spacing w:val="-11"/>
                            <w:w w:val="110"/>
                            <w:u w:val="single" w:color="221F1F"/>
                          </w:rPr>
                          <w:t xml:space="preserve"> </w:t>
                        </w:r>
                        <w:r>
                          <w:rPr>
                            <w:b/>
                            <w:i/>
                            <w:color w:val="221F1F"/>
                            <w:w w:val="110"/>
                            <w:u w:val="single" w:color="221F1F"/>
                          </w:rPr>
                          <w:t>NOT</w:t>
                        </w:r>
                        <w:r>
                          <w:rPr>
                            <w:b/>
                            <w:i/>
                            <w:color w:val="221F1F"/>
                            <w:spacing w:val="-9"/>
                            <w:w w:val="110"/>
                          </w:rPr>
                          <w:t xml:space="preserve"> </w:t>
                        </w:r>
                        <w:r>
                          <w:rPr>
                            <w:b/>
                            <w:color w:val="221F1F"/>
                            <w:w w:val="110"/>
                          </w:rPr>
                          <w:t>cap</w:t>
                        </w:r>
                        <w:r>
                          <w:rPr>
                            <w:b/>
                            <w:color w:val="221F1F"/>
                            <w:spacing w:val="-11"/>
                            <w:w w:val="110"/>
                          </w:rPr>
                          <w:t xml:space="preserve"> </w:t>
                        </w:r>
                        <w:r>
                          <w:rPr>
                            <w:b/>
                            <w:color w:val="221F1F"/>
                            <w:w w:val="110"/>
                          </w:rPr>
                          <w:t>or</w:t>
                        </w:r>
                        <w:r>
                          <w:rPr>
                            <w:b/>
                            <w:color w:val="221F1F"/>
                            <w:spacing w:val="-11"/>
                            <w:w w:val="110"/>
                          </w:rPr>
                          <w:t xml:space="preserve"> </w:t>
                        </w:r>
                        <w:r>
                          <w:rPr>
                            <w:b/>
                            <w:color w:val="221F1F"/>
                            <w:w w:val="110"/>
                          </w:rPr>
                          <w:t>plug</w:t>
                        </w:r>
                        <w:r>
                          <w:rPr>
                            <w:b/>
                            <w:color w:val="221F1F"/>
                            <w:spacing w:val="-11"/>
                            <w:w w:val="110"/>
                          </w:rPr>
                          <w:t xml:space="preserve"> </w:t>
                        </w:r>
                        <w:r>
                          <w:rPr>
                            <w:b/>
                            <w:color w:val="221F1F"/>
                            <w:w w:val="110"/>
                          </w:rPr>
                          <w:t>the</w:t>
                        </w:r>
                        <w:r>
                          <w:rPr>
                            <w:b/>
                            <w:color w:val="221F1F"/>
                            <w:spacing w:val="-10"/>
                            <w:w w:val="110"/>
                          </w:rPr>
                          <w:t xml:space="preserve"> </w:t>
                        </w:r>
                        <w:r>
                          <w:rPr>
                            <w:b/>
                            <w:color w:val="221F1F"/>
                            <w:w w:val="110"/>
                          </w:rPr>
                          <w:t>integrated</w:t>
                        </w:r>
                        <w:r>
                          <w:rPr>
                            <w:b/>
                            <w:color w:val="221F1F"/>
                            <w:spacing w:val="-11"/>
                            <w:w w:val="110"/>
                          </w:rPr>
                          <w:t xml:space="preserve"> </w:t>
                        </w:r>
                        <w:r>
                          <w:rPr>
                            <w:b/>
                            <w:color w:val="221F1F"/>
                            <w:w w:val="110"/>
                          </w:rPr>
                          <w:t>condensate</w:t>
                        </w:r>
                        <w:r>
                          <w:rPr>
                            <w:b/>
                            <w:color w:val="221F1F"/>
                            <w:spacing w:val="-9"/>
                            <w:w w:val="110"/>
                          </w:rPr>
                          <w:t xml:space="preserve"> </w:t>
                        </w:r>
                        <w:r>
                          <w:rPr>
                            <w:b/>
                            <w:color w:val="221F1F"/>
                            <w:w w:val="110"/>
                          </w:rPr>
                          <w:t>line.</w:t>
                        </w:r>
                        <w:r>
                          <w:rPr>
                            <w:b/>
                            <w:color w:val="221F1F"/>
                            <w:spacing w:val="-8"/>
                            <w:w w:val="110"/>
                          </w:rPr>
                          <w:t xml:space="preserve"> </w:t>
                        </w:r>
                        <w:r>
                          <w:rPr>
                            <w:b/>
                            <w:color w:val="221F1F"/>
                            <w:w w:val="110"/>
                          </w:rPr>
                          <w:t>If</w:t>
                        </w:r>
                        <w:r>
                          <w:rPr>
                            <w:b/>
                            <w:color w:val="221F1F"/>
                            <w:spacing w:val="-11"/>
                            <w:w w:val="110"/>
                          </w:rPr>
                          <w:t xml:space="preserve"> </w:t>
                        </w:r>
                        <w:r>
                          <w:rPr>
                            <w:b/>
                            <w:color w:val="221F1F"/>
                            <w:w w:val="110"/>
                          </w:rPr>
                          <w:t>the</w:t>
                        </w:r>
                        <w:r>
                          <w:rPr>
                            <w:b/>
                            <w:color w:val="221F1F"/>
                            <w:spacing w:val="-12"/>
                            <w:w w:val="110"/>
                          </w:rPr>
                          <w:t xml:space="preserve"> </w:t>
                        </w:r>
                        <w:r>
                          <w:rPr>
                            <w:b/>
                            <w:color w:val="221F1F"/>
                            <w:w w:val="110"/>
                          </w:rPr>
                          <w:t>condensate</w:t>
                        </w:r>
                        <w:r>
                          <w:rPr>
                            <w:b/>
                            <w:color w:val="221F1F"/>
                            <w:spacing w:val="-9"/>
                            <w:w w:val="110"/>
                          </w:rPr>
                          <w:t xml:space="preserve"> </w:t>
                        </w:r>
                        <w:r>
                          <w:rPr>
                            <w:b/>
                            <w:color w:val="221F1F"/>
                            <w:w w:val="110"/>
                          </w:rPr>
                          <w:t>line</w:t>
                        </w:r>
                        <w:r>
                          <w:rPr>
                            <w:b/>
                            <w:color w:val="221F1F"/>
                            <w:spacing w:val="-9"/>
                            <w:w w:val="110"/>
                          </w:rPr>
                          <w:t xml:space="preserve"> </w:t>
                        </w:r>
                        <w:r>
                          <w:rPr>
                            <w:b/>
                            <w:color w:val="221F1F"/>
                            <w:w w:val="110"/>
                          </w:rPr>
                          <w:t>is</w:t>
                        </w:r>
                        <w:r>
                          <w:rPr>
                            <w:b/>
                            <w:color w:val="221F1F"/>
                            <w:spacing w:val="-10"/>
                            <w:w w:val="110"/>
                          </w:rPr>
                          <w:t xml:space="preserve"> </w:t>
                        </w:r>
                        <w:r>
                          <w:rPr>
                            <w:b/>
                            <w:color w:val="221F1F"/>
                            <w:w w:val="110"/>
                          </w:rPr>
                          <w:t>obstructed</w:t>
                        </w:r>
                        <w:r>
                          <w:rPr>
                            <w:b/>
                            <w:color w:val="221F1F"/>
                            <w:spacing w:val="-4"/>
                            <w:w w:val="110"/>
                          </w:rPr>
                          <w:t xml:space="preserve"> </w:t>
                        </w:r>
                        <w:r>
                          <w:rPr>
                            <w:b/>
                            <w:color w:val="221F1F"/>
                            <w:w w:val="110"/>
                          </w:rPr>
                          <w:t>and</w:t>
                        </w:r>
                        <w:r>
                          <w:rPr>
                            <w:b/>
                            <w:color w:val="221F1F"/>
                            <w:spacing w:val="-11"/>
                            <w:w w:val="110"/>
                          </w:rPr>
                          <w:t xml:space="preserve"> </w:t>
                        </w:r>
                        <w:r>
                          <w:rPr>
                            <w:b/>
                            <w:color w:val="221F1F"/>
                            <w:w w:val="110"/>
                          </w:rPr>
                          <w:t>impeding its ability to drain, it could damage</w:t>
                        </w:r>
                        <w:r>
                          <w:rPr>
                            <w:b/>
                            <w:color w:val="221F1F"/>
                            <w:spacing w:val="-2"/>
                            <w:w w:val="110"/>
                          </w:rPr>
                          <w:t xml:space="preserve"> </w:t>
                        </w:r>
                        <w:r>
                          <w:rPr>
                            <w:b/>
                            <w:color w:val="221F1F"/>
                            <w:w w:val="110"/>
                          </w:rPr>
                          <w:t>the</w:t>
                        </w:r>
                        <w:r>
                          <w:rPr>
                            <w:b/>
                            <w:color w:val="221F1F"/>
                            <w:spacing w:val="-2"/>
                            <w:w w:val="110"/>
                          </w:rPr>
                          <w:t xml:space="preserve"> </w:t>
                        </w:r>
                        <w:r>
                          <w:rPr>
                            <w:b/>
                            <w:color w:val="221F1F"/>
                            <w:w w:val="110"/>
                          </w:rPr>
                          <w:t>water heater.</w:t>
                        </w:r>
                      </w:p>
                      <w:p w14:paraId="1B0D6AD3" w14:textId="77777777" w:rsidR="00A87355" w:rsidRDefault="00CD0DE7">
                        <w:pPr>
                          <w:spacing w:before="20" w:line="262" w:lineRule="exact"/>
                          <w:ind w:left="358"/>
                          <w:rPr>
                            <w:b/>
                          </w:rPr>
                        </w:pPr>
                        <w:r>
                          <w:rPr>
                            <w:b/>
                            <w:i/>
                            <w:color w:val="221F1F"/>
                            <w:spacing w:val="-2"/>
                            <w:w w:val="110"/>
                            <w:u w:val="single" w:color="221F1F"/>
                          </w:rPr>
                          <w:t>DO</w:t>
                        </w:r>
                        <w:r>
                          <w:rPr>
                            <w:b/>
                            <w:i/>
                            <w:color w:val="221F1F"/>
                            <w:spacing w:val="-7"/>
                            <w:w w:val="110"/>
                            <w:u w:val="single" w:color="221F1F"/>
                          </w:rPr>
                          <w:t xml:space="preserve"> </w:t>
                        </w:r>
                        <w:r>
                          <w:rPr>
                            <w:b/>
                            <w:i/>
                            <w:color w:val="221F1F"/>
                            <w:spacing w:val="-2"/>
                            <w:w w:val="110"/>
                            <w:u w:val="single" w:color="221F1F"/>
                          </w:rPr>
                          <w:t>NOT</w:t>
                        </w:r>
                        <w:r>
                          <w:rPr>
                            <w:b/>
                            <w:i/>
                            <w:color w:val="221F1F"/>
                            <w:spacing w:val="-4"/>
                            <w:w w:val="110"/>
                          </w:rPr>
                          <w:t xml:space="preserve"> </w:t>
                        </w:r>
                        <w:r>
                          <w:rPr>
                            <w:b/>
                            <w:color w:val="221F1F"/>
                            <w:spacing w:val="-2"/>
                            <w:w w:val="110"/>
                          </w:rPr>
                          <w:t>allow</w:t>
                        </w:r>
                        <w:r>
                          <w:rPr>
                            <w:b/>
                            <w:color w:val="221F1F"/>
                            <w:spacing w:val="-7"/>
                            <w:w w:val="110"/>
                          </w:rPr>
                          <w:t xml:space="preserve"> </w:t>
                        </w:r>
                        <w:r>
                          <w:rPr>
                            <w:b/>
                            <w:color w:val="221F1F"/>
                            <w:spacing w:val="-2"/>
                            <w:w w:val="110"/>
                          </w:rPr>
                          <w:t>people</w:t>
                        </w:r>
                        <w:r>
                          <w:rPr>
                            <w:b/>
                            <w:color w:val="221F1F"/>
                            <w:spacing w:val="-7"/>
                            <w:w w:val="110"/>
                          </w:rPr>
                          <w:t xml:space="preserve"> </w:t>
                        </w:r>
                        <w:r>
                          <w:rPr>
                            <w:b/>
                            <w:color w:val="221F1F"/>
                            <w:spacing w:val="-2"/>
                            <w:w w:val="110"/>
                          </w:rPr>
                          <w:t>or</w:t>
                        </w:r>
                        <w:r>
                          <w:rPr>
                            <w:b/>
                            <w:color w:val="221F1F"/>
                            <w:spacing w:val="-7"/>
                            <w:w w:val="110"/>
                          </w:rPr>
                          <w:t xml:space="preserve"> </w:t>
                        </w:r>
                        <w:r>
                          <w:rPr>
                            <w:b/>
                            <w:color w:val="221F1F"/>
                            <w:spacing w:val="-2"/>
                            <w:w w:val="110"/>
                          </w:rPr>
                          <w:t>animals</w:t>
                        </w:r>
                        <w:r>
                          <w:rPr>
                            <w:b/>
                            <w:color w:val="221F1F"/>
                            <w:spacing w:val="-5"/>
                            <w:w w:val="110"/>
                          </w:rPr>
                          <w:t xml:space="preserve"> </w:t>
                        </w:r>
                        <w:r>
                          <w:rPr>
                            <w:b/>
                            <w:color w:val="221F1F"/>
                            <w:spacing w:val="-2"/>
                            <w:w w:val="110"/>
                          </w:rPr>
                          <w:t>to</w:t>
                        </w:r>
                        <w:r>
                          <w:rPr>
                            <w:b/>
                            <w:color w:val="221F1F"/>
                            <w:spacing w:val="-3"/>
                            <w:w w:val="110"/>
                          </w:rPr>
                          <w:t xml:space="preserve"> </w:t>
                        </w:r>
                        <w:r>
                          <w:rPr>
                            <w:b/>
                            <w:color w:val="221F1F"/>
                            <w:spacing w:val="-2"/>
                            <w:w w:val="110"/>
                          </w:rPr>
                          <w:t>drink</w:t>
                        </w:r>
                        <w:r>
                          <w:rPr>
                            <w:b/>
                            <w:color w:val="221F1F"/>
                            <w:spacing w:val="-5"/>
                            <w:w w:val="110"/>
                          </w:rPr>
                          <w:t xml:space="preserve"> </w:t>
                        </w:r>
                        <w:r>
                          <w:rPr>
                            <w:b/>
                            <w:color w:val="221F1F"/>
                            <w:spacing w:val="-2"/>
                            <w:w w:val="110"/>
                          </w:rPr>
                          <w:t>the</w:t>
                        </w:r>
                        <w:r>
                          <w:rPr>
                            <w:b/>
                            <w:color w:val="221F1F"/>
                            <w:spacing w:val="-8"/>
                            <w:w w:val="110"/>
                          </w:rPr>
                          <w:t xml:space="preserve"> </w:t>
                        </w:r>
                        <w:r>
                          <w:rPr>
                            <w:b/>
                            <w:color w:val="221F1F"/>
                            <w:spacing w:val="-2"/>
                            <w:w w:val="110"/>
                          </w:rPr>
                          <w:t>condensate</w:t>
                        </w:r>
                        <w:r>
                          <w:rPr>
                            <w:b/>
                            <w:color w:val="221F1F"/>
                            <w:spacing w:val="-4"/>
                            <w:w w:val="110"/>
                          </w:rPr>
                          <w:t xml:space="preserve"> </w:t>
                        </w:r>
                        <w:r>
                          <w:rPr>
                            <w:b/>
                            <w:color w:val="221F1F"/>
                            <w:spacing w:val="-2"/>
                            <w:w w:val="110"/>
                          </w:rPr>
                          <w:t>water.</w:t>
                        </w:r>
                      </w:p>
                      <w:p w14:paraId="1B0D6AD4" w14:textId="77777777" w:rsidR="00A87355" w:rsidRDefault="00CD0DE7">
                        <w:pPr>
                          <w:numPr>
                            <w:ilvl w:val="0"/>
                            <w:numId w:val="39"/>
                          </w:numPr>
                          <w:tabs>
                            <w:tab w:val="left" w:pos="358"/>
                          </w:tabs>
                          <w:spacing w:line="264" w:lineRule="exact"/>
                          <w:ind w:hanging="268"/>
                          <w:rPr>
                            <w:b/>
                          </w:rPr>
                        </w:pPr>
                        <w:r>
                          <w:rPr>
                            <w:b/>
                            <w:color w:val="221F1F"/>
                            <w:spacing w:val="-2"/>
                            <w:w w:val="110"/>
                          </w:rPr>
                          <w:t>The</w:t>
                        </w:r>
                        <w:r>
                          <w:rPr>
                            <w:b/>
                            <w:color w:val="221F1F"/>
                            <w:spacing w:val="-7"/>
                            <w:w w:val="110"/>
                          </w:rPr>
                          <w:t xml:space="preserve"> </w:t>
                        </w:r>
                        <w:r>
                          <w:rPr>
                            <w:b/>
                            <w:color w:val="221F1F"/>
                            <w:spacing w:val="-2"/>
                            <w:w w:val="110"/>
                          </w:rPr>
                          <w:t>condensate</w:t>
                        </w:r>
                        <w:r>
                          <w:rPr>
                            <w:b/>
                            <w:color w:val="221F1F"/>
                            <w:spacing w:val="-4"/>
                            <w:w w:val="110"/>
                          </w:rPr>
                          <w:t xml:space="preserve"> </w:t>
                        </w:r>
                        <w:r>
                          <w:rPr>
                            <w:b/>
                            <w:color w:val="221F1F"/>
                            <w:spacing w:val="-2"/>
                            <w:w w:val="110"/>
                          </w:rPr>
                          <w:t>line</w:t>
                        </w:r>
                        <w:r>
                          <w:rPr>
                            <w:b/>
                            <w:color w:val="221F1F"/>
                            <w:spacing w:val="-7"/>
                            <w:w w:val="110"/>
                          </w:rPr>
                          <w:t xml:space="preserve"> </w:t>
                        </w:r>
                        <w:r>
                          <w:rPr>
                            <w:b/>
                            <w:color w:val="221F1F"/>
                            <w:spacing w:val="-2"/>
                            <w:w w:val="110"/>
                          </w:rPr>
                          <w:t>must have</w:t>
                        </w:r>
                        <w:r>
                          <w:rPr>
                            <w:b/>
                            <w:color w:val="221F1F"/>
                            <w:spacing w:val="-3"/>
                            <w:w w:val="110"/>
                          </w:rPr>
                          <w:t xml:space="preserve"> </w:t>
                        </w:r>
                        <w:r>
                          <w:rPr>
                            <w:b/>
                            <w:color w:val="221F1F"/>
                            <w:spacing w:val="-2"/>
                            <w:w w:val="110"/>
                          </w:rPr>
                          <w:t>a</w:t>
                        </w:r>
                        <w:r>
                          <w:rPr>
                            <w:b/>
                            <w:color w:val="221F1F"/>
                            <w:spacing w:val="-5"/>
                            <w:w w:val="110"/>
                          </w:rPr>
                          <w:t xml:space="preserve"> </w:t>
                        </w:r>
                        <w:r>
                          <w:rPr>
                            <w:b/>
                            <w:color w:val="221F1F"/>
                            <w:spacing w:val="-2"/>
                            <w:w w:val="110"/>
                          </w:rPr>
                          <w:t>negative</w:t>
                        </w:r>
                        <w:r>
                          <w:rPr>
                            <w:b/>
                            <w:color w:val="221F1F"/>
                            <w:spacing w:val="-3"/>
                            <w:w w:val="110"/>
                          </w:rPr>
                          <w:t xml:space="preserve"> </w:t>
                        </w:r>
                        <w:r>
                          <w:rPr>
                            <w:b/>
                            <w:color w:val="221F1F"/>
                            <w:spacing w:val="-2"/>
                            <w:w w:val="110"/>
                          </w:rPr>
                          <w:t>slope</w:t>
                        </w:r>
                        <w:r>
                          <w:rPr>
                            <w:b/>
                            <w:color w:val="221F1F"/>
                            <w:spacing w:val="-6"/>
                            <w:w w:val="110"/>
                          </w:rPr>
                          <w:t xml:space="preserve"> </w:t>
                        </w:r>
                        <w:r>
                          <w:rPr>
                            <w:b/>
                            <w:color w:val="221F1F"/>
                            <w:spacing w:val="-2"/>
                            <w:w w:val="110"/>
                          </w:rPr>
                          <w:t>to</w:t>
                        </w:r>
                        <w:r>
                          <w:rPr>
                            <w:b/>
                            <w:color w:val="221F1F"/>
                            <w:spacing w:val="-5"/>
                            <w:w w:val="110"/>
                          </w:rPr>
                          <w:t xml:space="preserve"> </w:t>
                        </w:r>
                        <w:r>
                          <w:rPr>
                            <w:b/>
                            <w:color w:val="221F1F"/>
                            <w:spacing w:val="-2"/>
                            <w:w w:val="110"/>
                          </w:rPr>
                          <w:t>drain</w:t>
                        </w:r>
                        <w:r>
                          <w:rPr>
                            <w:b/>
                            <w:color w:val="221F1F"/>
                            <w:spacing w:val="-11"/>
                            <w:w w:val="110"/>
                          </w:rPr>
                          <w:t xml:space="preserve"> </w:t>
                        </w:r>
                        <w:r>
                          <w:rPr>
                            <w:b/>
                            <w:color w:val="221F1F"/>
                            <w:spacing w:val="-2"/>
                            <w:w w:val="110"/>
                          </w:rPr>
                          <w:t>properly.</w:t>
                        </w:r>
                      </w:p>
                      <w:p w14:paraId="1B0D6AD5" w14:textId="77777777" w:rsidR="00A87355" w:rsidRDefault="00CD0DE7">
                        <w:pPr>
                          <w:numPr>
                            <w:ilvl w:val="0"/>
                            <w:numId w:val="39"/>
                          </w:numPr>
                          <w:tabs>
                            <w:tab w:val="left" w:pos="358"/>
                          </w:tabs>
                          <w:spacing w:line="245" w:lineRule="exact"/>
                          <w:ind w:hanging="268"/>
                          <w:rPr>
                            <w:b/>
                          </w:rPr>
                        </w:pPr>
                        <w:r>
                          <w:rPr>
                            <w:b/>
                            <w:color w:val="221F1F"/>
                            <w:spacing w:val="-2"/>
                            <w:w w:val="110"/>
                          </w:rPr>
                          <w:t>Once</w:t>
                        </w:r>
                        <w:r>
                          <w:rPr>
                            <w:b/>
                            <w:color w:val="221F1F"/>
                            <w:spacing w:val="-7"/>
                            <w:w w:val="110"/>
                          </w:rPr>
                          <w:t xml:space="preserve"> </w:t>
                        </w:r>
                        <w:r>
                          <w:rPr>
                            <w:b/>
                            <w:color w:val="221F1F"/>
                            <w:spacing w:val="-2"/>
                            <w:w w:val="110"/>
                          </w:rPr>
                          <w:t>the</w:t>
                        </w:r>
                        <w:r>
                          <w:rPr>
                            <w:b/>
                            <w:color w:val="221F1F"/>
                            <w:spacing w:val="-7"/>
                            <w:w w:val="110"/>
                          </w:rPr>
                          <w:t xml:space="preserve"> </w:t>
                        </w:r>
                        <w:r>
                          <w:rPr>
                            <w:b/>
                            <w:color w:val="221F1F"/>
                            <w:spacing w:val="-2"/>
                            <w:w w:val="110"/>
                          </w:rPr>
                          <w:t>condensate</w:t>
                        </w:r>
                        <w:r>
                          <w:rPr>
                            <w:b/>
                            <w:color w:val="221F1F"/>
                            <w:spacing w:val="-9"/>
                            <w:w w:val="110"/>
                          </w:rPr>
                          <w:t xml:space="preserve"> </w:t>
                        </w:r>
                        <w:r>
                          <w:rPr>
                            <w:b/>
                            <w:color w:val="221F1F"/>
                            <w:spacing w:val="-2"/>
                            <w:w w:val="110"/>
                          </w:rPr>
                          <w:t>drainpipe</w:t>
                        </w:r>
                        <w:r>
                          <w:rPr>
                            <w:b/>
                            <w:color w:val="221F1F"/>
                            <w:spacing w:val="-10"/>
                            <w:w w:val="110"/>
                          </w:rPr>
                          <w:t xml:space="preserve"> </w:t>
                        </w:r>
                        <w:r>
                          <w:rPr>
                            <w:b/>
                            <w:color w:val="221F1F"/>
                            <w:spacing w:val="-2"/>
                            <w:w w:val="110"/>
                          </w:rPr>
                          <w:t>has</w:t>
                        </w:r>
                        <w:r>
                          <w:rPr>
                            <w:b/>
                            <w:color w:val="221F1F"/>
                            <w:spacing w:val="-8"/>
                            <w:w w:val="110"/>
                          </w:rPr>
                          <w:t xml:space="preserve"> </w:t>
                        </w:r>
                        <w:r>
                          <w:rPr>
                            <w:b/>
                            <w:color w:val="221F1F"/>
                            <w:spacing w:val="-2"/>
                            <w:w w:val="110"/>
                          </w:rPr>
                          <w:t>been</w:t>
                        </w:r>
                        <w:r>
                          <w:rPr>
                            <w:b/>
                            <w:color w:val="221F1F"/>
                            <w:spacing w:val="-9"/>
                            <w:w w:val="110"/>
                          </w:rPr>
                          <w:t xml:space="preserve"> </w:t>
                        </w:r>
                        <w:r>
                          <w:rPr>
                            <w:b/>
                            <w:color w:val="221F1F"/>
                            <w:spacing w:val="-2"/>
                            <w:w w:val="110"/>
                          </w:rPr>
                          <w:t>installed,</w:t>
                        </w:r>
                        <w:r>
                          <w:rPr>
                            <w:b/>
                            <w:color w:val="221F1F"/>
                            <w:spacing w:val="-8"/>
                            <w:w w:val="110"/>
                          </w:rPr>
                          <w:t xml:space="preserve"> </w:t>
                        </w:r>
                        <w:r>
                          <w:rPr>
                            <w:b/>
                            <w:color w:val="221F1F"/>
                            <w:spacing w:val="-2"/>
                            <w:w w:val="110"/>
                          </w:rPr>
                          <w:t>ﬁll</w:t>
                        </w:r>
                        <w:r>
                          <w:rPr>
                            <w:b/>
                            <w:color w:val="221F1F"/>
                            <w:spacing w:val="-7"/>
                            <w:w w:val="110"/>
                          </w:rPr>
                          <w:t xml:space="preserve"> </w:t>
                        </w:r>
                        <w:r>
                          <w:rPr>
                            <w:b/>
                            <w:color w:val="221F1F"/>
                            <w:spacing w:val="-2"/>
                            <w:w w:val="110"/>
                          </w:rPr>
                          <w:t>the</w:t>
                        </w:r>
                        <w:r>
                          <w:rPr>
                            <w:b/>
                            <w:color w:val="221F1F"/>
                            <w:spacing w:val="-8"/>
                            <w:w w:val="110"/>
                          </w:rPr>
                          <w:t xml:space="preserve"> </w:t>
                        </w:r>
                        <w:r>
                          <w:rPr>
                            <w:b/>
                            <w:color w:val="221F1F"/>
                            <w:spacing w:val="-2"/>
                            <w:w w:val="110"/>
                          </w:rPr>
                          <w:t>condensate</w:t>
                        </w:r>
                        <w:r>
                          <w:rPr>
                            <w:b/>
                            <w:color w:val="221F1F"/>
                            <w:spacing w:val="-6"/>
                            <w:w w:val="110"/>
                          </w:rPr>
                          <w:t xml:space="preserve"> </w:t>
                        </w:r>
                        <w:r>
                          <w:rPr>
                            <w:b/>
                            <w:color w:val="221F1F"/>
                            <w:spacing w:val="-2"/>
                            <w:w w:val="110"/>
                          </w:rPr>
                          <w:t>trap</w:t>
                        </w:r>
                        <w:r>
                          <w:rPr>
                            <w:b/>
                            <w:color w:val="221F1F"/>
                            <w:spacing w:val="-6"/>
                            <w:w w:val="110"/>
                          </w:rPr>
                          <w:t xml:space="preserve"> </w:t>
                        </w:r>
                        <w:r>
                          <w:rPr>
                            <w:b/>
                            <w:color w:val="221F1F"/>
                            <w:spacing w:val="-2"/>
                            <w:w w:val="110"/>
                          </w:rPr>
                          <w:t>with</w:t>
                        </w:r>
                        <w:r>
                          <w:rPr>
                            <w:b/>
                            <w:color w:val="221F1F"/>
                            <w:spacing w:val="-7"/>
                            <w:w w:val="110"/>
                          </w:rPr>
                          <w:t xml:space="preserve"> </w:t>
                        </w:r>
                        <w:r>
                          <w:rPr>
                            <w:b/>
                            <w:color w:val="221F1F"/>
                            <w:spacing w:val="-2"/>
                            <w:w w:val="110"/>
                          </w:rPr>
                          <w:t>water</w:t>
                        </w:r>
                        <w:r>
                          <w:rPr>
                            <w:b/>
                            <w:color w:val="221F1F"/>
                            <w:spacing w:val="-6"/>
                            <w:w w:val="110"/>
                          </w:rPr>
                          <w:t xml:space="preserve"> </w:t>
                        </w:r>
                        <w:r>
                          <w:rPr>
                            <w:b/>
                            <w:color w:val="221F1F"/>
                            <w:spacing w:val="-2"/>
                            <w:w w:val="110"/>
                          </w:rPr>
                          <w:t>to ensure</w:t>
                        </w:r>
                        <w:r>
                          <w:rPr>
                            <w:b/>
                            <w:color w:val="221F1F"/>
                            <w:spacing w:val="-4"/>
                            <w:w w:val="110"/>
                          </w:rPr>
                          <w:t xml:space="preserve"> </w:t>
                        </w:r>
                        <w:r>
                          <w:rPr>
                            <w:b/>
                            <w:color w:val="221F1F"/>
                            <w:spacing w:val="-2"/>
                            <w:w w:val="110"/>
                          </w:rPr>
                          <w:t>it</w:t>
                        </w:r>
                        <w:r>
                          <w:rPr>
                            <w:b/>
                            <w:color w:val="221F1F"/>
                            <w:w w:val="110"/>
                          </w:rPr>
                          <w:t xml:space="preserve"> </w:t>
                        </w:r>
                        <w:r>
                          <w:rPr>
                            <w:b/>
                            <w:color w:val="221F1F"/>
                            <w:spacing w:val="-4"/>
                            <w:w w:val="110"/>
                          </w:rPr>
                          <w:t>ﬂows</w:t>
                        </w:r>
                      </w:p>
                      <w:p w14:paraId="1B0D6AD6" w14:textId="77777777" w:rsidR="00A87355" w:rsidRDefault="00CD0DE7">
                        <w:pPr>
                          <w:spacing w:line="242" w:lineRule="exact"/>
                          <w:ind w:left="358"/>
                          <w:rPr>
                            <w:b/>
                          </w:rPr>
                        </w:pPr>
                        <w:r>
                          <w:rPr>
                            <w:b/>
                            <w:color w:val="221F1F"/>
                            <w:spacing w:val="2"/>
                          </w:rPr>
                          <w:t>through</w:t>
                        </w:r>
                        <w:r>
                          <w:rPr>
                            <w:b/>
                            <w:color w:val="221F1F"/>
                            <w:spacing w:val="27"/>
                          </w:rPr>
                          <w:t xml:space="preserve"> </w:t>
                        </w:r>
                        <w:r>
                          <w:rPr>
                            <w:b/>
                            <w:color w:val="221F1F"/>
                            <w:spacing w:val="2"/>
                          </w:rPr>
                          <w:t>the</w:t>
                        </w:r>
                        <w:r>
                          <w:rPr>
                            <w:b/>
                            <w:color w:val="221F1F"/>
                            <w:spacing w:val="25"/>
                          </w:rPr>
                          <w:t xml:space="preserve"> </w:t>
                        </w:r>
                        <w:r>
                          <w:rPr>
                            <w:b/>
                            <w:color w:val="221F1F"/>
                            <w:spacing w:val="2"/>
                          </w:rPr>
                          <w:t>drainpipe</w:t>
                        </w:r>
                        <w:r>
                          <w:rPr>
                            <w:b/>
                            <w:color w:val="221F1F"/>
                            <w:spacing w:val="21"/>
                          </w:rPr>
                          <w:t xml:space="preserve"> </w:t>
                        </w:r>
                        <w:r>
                          <w:rPr>
                            <w:b/>
                            <w:color w:val="221F1F"/>
                            <w:spacing w:val="-2"/>
                          </w:rPr>
                          <w:t>freely.</w:t>
                        </w:r>
                      </w:p>
                    </w:txbxContent>
                  </v:textbox>
                </v:shape>
                <v:shape id="Textbox 448" o:spid="_x0000_s1273" type="#_x0000_t202" style="position:absolute;width:69183;height:3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EetwwAAANwAAAAPAAAAZHJzL2Rvd25yZXYueG1sRE/Pa8Iw&#10;FL4P/B/CE7zN1CGy1cZSZANhMFa7g8dn89oGm5faZNr998thsOPH9zvLJ9uLG43eOFawWiYgiGun&#10;DbcKvqq3x2cQPiBr7B2Tgh/ykO9mDxmm2t25pNsxtCKGsE9RQRfCkErp644s+qUbiCPXuNFiiHBs&#10;pR7xHsNtL5+SZCMtGo4NHQ6076i+HL+tguLE5au5fpw/y6Y0VfWS8PvmotRiPhVbEIGm8C/+cx+0&#10;gvU6ro1n4hGQu18AAAD//wMAUEsBAi0AFAAGAAgAAAAhANvh9svuAAAAhQEAABMAAAAAAAAAAAAA&#10;AAAAAAAAAFtDb250ZW50X1R5cGVzXS54bWxQSwECLQAUAAYACAAAACEAWvQsW78AAAAVAQAACwAA&#10;AAAAAAAAAAAAAAAfAQAAX3JlbHMvLnJlbHNQSwECLQAUAAYACAAAACEAZKxHrcMAAADcAAAADwAA&#10;AAAAAAAAAAAAAAAHAgAAZHJzL2Rvd25yZXYueG1sUEsFBgAAAAADAAMAtwAAAPcCAAAAAA==&#10;" filled="f" stroked="f">
                  <v:textbox inset="0,0,0,0">
                    <w:txbxContent>
                      <w:p w14:paraId="1B0D6AD7" w14:textId="77777777" w:rsidR="00A87355" w:rsidRDefault="00CD0DE7">
                        <w:pPr>
                          <w:spacing w:before="99"/>
                          <w:ind w:left="582"/>
                          <w:rPr>
                            <w:b/>
                            <w:sz w:val="31"/>
                          </w:rPr>
                        </w:pPr>
                        <w:r>
                          <w:rPr>
                            <w:b/>
                            <w:spacing w:val="-2"/>
                            <w:w w:val="110"/>
                            <w:sz w:val="31"/>
                          </w:rPr>
                          <w:t>CAUTION!</w:t>
                        </w:r>
                      </w:p>
                    </w:txbxContent>
                  </v:textbox>
                </v:shape>
                <w10:wrap type="topAndBottom" anchorx="page"/>
              </v:group>
            </w:pict>
          </mc:Fallback>
        </mc:AlternateContent>
      </w:r>
    </w:p>
    <w:p w14:paraId="1B0D6103" w14:textId="77777777" w:rsidR="00A87355" w:rsidRDefault="00CD0DE7">
      <w:pPr>
        <w:pStyle w:val="Heading5"/>
        <w:spacing w:before="216"/>
        <w:ind w:left="561"/>
      </w:pPr>
      <w:r>
        <w:rPr>
          <w:color w:val="221F1F"/>
          <w:w w:val="110"/>
        </w:rPr>
        <w:t>Condensate</w:t>
      </w:r>
      <w:r>
        <w:rPr>
          <w:color w:val="221F1F"/>
          <w:spacing w:val="-4"/>
          <w:w w:val="110"/>
        </w:rPr>
        <w:t xml:space="preserve"> </w:t>
      </w:r>
      <w:r>
        <w:rPr>
          <w:color w:val="221F1F"/>
          <w:w w:val="110"/>
        </w:rPr>
        <w:t xml:space="preserve">Drainage </w:t>
      </w:r>
      <w:r>
        <w:rPr>
          <w:color w:val="221F1F"/>
          <w:spacing w:val="-2"/>
          <w:w w:val="110"/>
        </w:rPr>
        <w:t>Options:</w:t>
      </w:r>
    </w:p>
    <w:p w14:paraId="1B0D6104" w14:textId="77777777" w:rsidR="00A87355" w:rsidRDefault="00CD0DE7">
      <w:pPr>
        <w:pStyle w:val="BodyText"/>
        <w:spacing w:before="190" w:line="247" w:lineRule="auto"/>
        <w:ind w:left="1056" w:right="6791"/>
      </w:pPr>
      <w:r>
        <w:rPr>
          <w:noProof/>
        </w:rPr>
        <w:drawing>
          <wp:anchor distT="0" distB="0" distL="0" distR="0" simplePos="0" relativeHeight="15768576" behindDoc="0" locked="0" layoutInCell="1" allowOverlap="1" wp14:anchorId="1B0D684F" wp14:editId="1B0D6850">
            <wp:simplePos x="0" y="0"/>
            <wp:positionH relativeFrom="page">
              <wp:posOffset>4595748</wp:posOffset>
            </wp:positionH>
            <wp:positionV relativeFrom="paragraph">
              <wp:posOffset>-127442</wp:posOffset>
            </wp:positionV>
            <wp:extent cx="2502217" cy="2692527"/>
            <wp:effectExtent l="0" t="0" r="0" b="0"/>
            <wp:wrapNone/>
            <wp:docPr id="449" name="Image 4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9" name="Image 449"/>
                    <pic:cNvPicPr/>
                  </pic:nvPicPr>
                  <pic:blipFill>
                    <a:blip r:embed="rId148" cstate="print"/>
                    <a:stretch>
                      <a:fillRect/>
                    </a:stretch>
                  </pic:blipFill>
                  <pic:spPr>
                    <a:xfrm>
                      <a:off x="0" y="0"/>
                      <a:ext cx="2502217" cy="2692527"/>
                    </a:xfrm>
                    <a:prstGeom prst="rect">
                      <a:avLst/>
                    </a:prstGeom>
                  </pic:spPr>
                </pic:pic>
              </a:graphicData>
            </a:graphic>
          </wp:anchor>
        </w:drawing>
      </w:r>
      <w:r>
        <w:rPr>
          <w:noProof/>
        </w:rPr>
        <mc:AlternateContent>
          <mc:Choice Requires="wpg">
            <w:drawing>
              <wp:anchor distT="0" distB="0" distL="0" distR="0" simplePos="0" relativeHeight="15769088" behindDoc="0" locked="0" layoutInCell="1" allowOverlap="1" wp14:anchorId="1B0D6851" wp14:editId="1B0D6852">
                <wp:simplePos x="0" y="0"/>
                <wp:positionH relativeFrom="page">
                  <wp:posOffset>371475</wp:posOffset>
                </wp:positionH>
                <wp:positionV relativeFrom="paragraph">
                  <wp:posOffset>135432</wp:posOffset>
                </wp:positionV>
                <wp:extent cx="228600" cy="236220"/>
                <wp:effectExtent l="0" t="0" r="0" b="0"/>
                <wp:wrapNone/>
                <wp:docPr id="450" name="Group 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36220"/>
                          <a:chOff x="0" y="0"/>
                          <a:chExt cx="228600" cy="236220"/>
                        </a:xfrm>
                      </wpg:grpSpPr>
                      <pic:pic xmlns:pic="http://schemas.openxmlformats.org/drawingml/2006/picture">
                        <pic:nvPicPr>
                          <pic:cNvPr id="451" name="Image 451"/>
                          <pic:cNvPicPr/>
                        </pic:nvPicPr>
                        <pic:blipFill>
                          <a:blip r:embed="rId149" cstate="print"/>
                          <a:stretch>
                            <a:fillRect/>
                          </a:stretch>
                        </pic:blipFill>
                        <pic:spPr>
                          <a:xfrm>
                            <a:off x="0" y="7571"/>
                            <a:ext cx="228600" cy="228600"/>
                          </a:xfrm>
                          <a:prstGeom prst="rect">
                            <a:avLst/>
                          </a:prstGeom>
                        </pic:spPr>
                      </pic:pic>
                      <wps:wsp>
                        <wps:cNvPr id="452" name="Textbox 452"/>
                        <wps:cNvSpPr txBox="1"/>
                        <wps:spPr>
                          <a:xfrm>
                            <a:off x="0" y="0"/>
                            <a:ext cx="228600" cy="236220"/>
                          </a:xfrm>
                          <a:prstGeom prst="rect">
                            <a:avLst/>
                          </a:prstGeom>
                        </wps:spPr>
                        <wps:txbx>
                          <w:txbxContent>
                            <w:p w14:paraId="1B0D6AD8" w14:textId="77777777" w:rsidR="00A87355" w:rsidRDefault="00CD0DE7">
                              <w:pPr>
                                <w:spacing w:before="31"/>
                                <w:ind w:left="89"/>
                                <w:rPr>
                                  <w:rFonts w:ascii="Arial"/>
                                  <w:b/>
                                  <w:sz w:val="24"/>
                                </w:rPr>
                              </w:pPr>
                              <w:r>
                                <w:rPr>
                                  <w:rFonts w:ascii="Arial"/>
                                  <w:b/>
                                  <w:color w:val="FFFFFF"/>
                                  <w:spacing w:val="-10"/>
                                  <w:sz w:val="24"/>
                                </w:rPr>
                                <w:t>A</w:t>
                              </w:r>
                            </w:p>
                          </w:txbxContent>
                        </wps:txbx>
                        <wps:bodyPr wrap="square" lIns="0" tIns="0" rIns="0" bIns="0" rtlCol="0">
                          <a:noAutofit/>
                        </wps:bodyPr>
                      </wps:wsp>
                    </wpg:wgp>
                  </a:graphicData>
                </a:graphic>
              </wp:anchor>
            </w:drawing>
          </mc:Choice>
          <mc:Fallback>
            <w:pict>
              <v:group w14:anchorId="1B0D6851" id="Group 450" o:spid="_x0000_s1274" style="position:absolute;left:0;text-align:left;margin-left:29.25pt;margin-top:10.65pt;width:18pt;height:18.6pt;z-index:15769088;mso-wrap-distance-left:0;mso-wrap-distance-right:0;mso-position-horizontal-relative:page;mso-position-vertical-relative:text" coordsize="228600,2362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HjtAqgIAAIsGAAAOAAAAZHJzL2Uyb0RvYy54bWycVdtu2zAMfR+wfxD0&#10;3jj11suEOsW2rEWBoivW7gNkWbaFWpdJcuz8/Sj5kqIJuq4PMagLqcNDHubispcN2nDrhFYZPl4s&#10;MeKK6UKoKsO/H6+OzjFynqqCNlrxDG+5w5erjx8uOkN4qmvdFNwiCKIc6UyGa+8NSRLHai6pW2jD&#10;FRyW2krqYWmrpLC0g+iySdLl8jTptC2M1Yw7B7vr4RCvYvyy5Mz/LEvHPWoyDNh8/Nr4zcM3WV1Q&#10;UllqasFGGPQdKCQVCh6dQ62pp6i1Yi+UFMxqp0u/YFomuiwF4zEHyOZ4+SKba6tbE3OpSFeZmSag&#10;9gVP7w7L7jbX1jyYezugB/NWsycHvCSdqcjz87Cudpf70srgBEmgPjK6nRnlvUcMNtP0/HQJvDM4&#10;Sj+dpunIOKuhLHterP7xql9CyfBohDZDMYIR+I30gLVHz7/bCLx8azkeg8g3xZDUPrXmCCppqBe5&#10;aITfxq6EmgVQanMvWGA2LIDJe4tEkeHPJ8cYKSpBDjeSVhyFDSB8uhV8Av97IfJGmCvRNIH1YI9g&#10;oZ1ftMOBfIdWW2vWSq78oB3LG8CtlauFcRhZwmXOAaC9KQAhA916wGisUH4QivOWe1aH90vA8Qvk&#10;FYBSMh9E0DucIQU3NtfBfjk7OYu5U3KwZYb2Gd6Y/I11/ppriYIBYAEE8E0J3dy6Ec50ZSRxQBCh&#10;AaAwG2DYuIk+WO0R+F96eqip4QAhhH1e5XSq8iPkluse6pwGHsd7QXTI99806CRyEPZfJWsUz0Gm&#10;ZnHNIqFkouFtTO2eD5bv8z526/mXCXOuiy1A7mBaZtj9aWnQS3OjgL4wWifDTkY+GdY333UcwKFO&#10;Sn9tvS5FrFV4aogbB06sS7TixIu9NU7nMFKfr+Ot3X/I6i8AAAD//wMAUEsDBAoAAAAAAAAAIQBr&#10;50tQ2AQAANgEAAAUAAAAZHJzL21lZGlhL2ltYWdlMS5wbmeJUE5HDQoaCgAAAA1JSERSAAAAMAAA&#10;ADAIBgAAAFcC+YcAAAAGYktHRAD/AP8A/6C9p5MAAAAJcEhZcwAADsQAAA7EAZUrDhsAAAR4SURB&#10;VGiB3ZpPUBpXHMd/b3NoMwNDd6tUmEkOMM0M4b314N6SS4P/VmrCKNVLco5TU6+dkEAQqvc2apNe&#10;k4sGLVGptg3pJbktB3m7YSZTOOgMZMABGTPT8bQ9KI5VsQsBkXxuu7y3+/3yfu/te+/3kKqqUAsQ&#10;QiiZTF54m0gIlCqCotAOGqcCAADhiYQxL2F8OXbJZpOsVuuGWqMXo2qfk06nW+Lx+BWFUkGmsiBT&#10;KhQKhRYtdVmW3cSESJhgyU6IxPP8a7PZvFmNjooNIIRQKBS6GfT7H77ffm+o5qWH0ev1W/f9D8bc&#10;bvfTSlumIgPZbLbtnsfz+K8X0esVq9SAo9PxPDg5OWI0Gt9prcNoKYQQQkvhpWGxq1upl3gAgOiL&#10;6A2xq1tZCi8Na63zvy2QyWRaJwLBmdWVFfcHK6wAsU985vF6R00mU+6kcicaWI1EBrxe36NCPt9a&#10;c4UaYDkuF5j44bYoir+WK1PWwGokMnBn9M583dRVwMOfZwbKmTjWQCaTab3u/Fpp1D9/GJbjcouR&#10;Zftx4XSkEyOE0EQgOHNWxAMAFPL51slgcPq4344YCIfDw6fdYbWw8tvKN8eNTv8JoWw22yZ2dSvF&#10;YpE7VXUaMRgM+ZU//7Af/E7stwBCCN3zeB6fVfEAAMVikfN6PI8QQqh0b9/A/NzcrXp+pGpF9EX0&#10;RigUulm6RqqqQjqdbunr6fm7VnObeqPX67civ69+aTabNxkAAErp1WYRDwCwvb39WTwevwKwF0J0&#10;bXfe3kwodFczAwAg07WmMyBTedcAQggpstLRaEGVIstyB0IIMalU6qLWldRZopDPtyaTyQtMIpFo&#10;uvAp8TaREBglLjdd+JSQ5Tcd50xtX3y/sb5hbbSYavj0/Cf/nGMA/bizs3O+0WKqoVgssprWxGcZ&#10;hvBEarSIaiE8kRiM+aY1gDEvMXYexxotpFowvhxjbDZb07bAJZtNYiwWyzrLslXtSzYSluNyVqt1&#10;g1FVVbVje9OFEcY4pqqqygAAYNLedGGECZYA9qbTpL35hlI7IQcMEPJKp9cVGytJOzq9rsjz/GuA&#10;PQNms3nT5/ONNVaWdrx+/3elhMj+VGJwaOjJNce1pcbJ0oaj0/Hc7XY/LV1/PBtbAABGo/GdLzA+&#10;evrStOEfD357OHtzZDbqcrlme3p7zsS2+kHEPvFZv6t/9vD9j297HQDAZDLlgsHASP2laSMYDIyU&#10;SzWVXdD0Op0LU9NTgyzHnZijqicsx+WmpqcGe53OhXJlTlyR9TqdC4uRZXsj+kSvKIYWI8v2k8QD&#10;aMwTI4RQOBweDvgeTNd7iDUYDHlfYHzU5XLNakl6V5zovn/37i8voy/7P0hlGb7qdCxOTE7eriTR&#10;XdVRg/m5uVuBQOCnWu1o6/S6os/nGxscGnpS16MGB0mn0y2U0qt0jQoyXRNkKgtbW1ufa6nLsuym&#10;HdtjmLRLpJ1IhJBXp3bYo+yDEEKpVOpiIpEQZEoFhe4et0EIqZjgGMa8ZOdxzGazSRaLZb1Wx23+&#10;BYQyAJKvawIJAAAAAElFTkSuQmCCUEsDBBQABgAIAAAAIQAUXkju2wAAAAcBAAAPAAAAZHJzL2Rv&#10;d25yZXYueG1sTI5PS8NAEMXvgt9hGcGb3aQ1UmM2pRT1VARbQbxNk2kSmp0N2W2SfntHPOjx/eG9&#10;X7aabKsG6n3j2EA8i0ARF65suDLwsX+5W4LyAbnE1jEZuJCHVX59lWFaupHfadiFSskI+xQN1CF0&#10;qda+qMmin7mOWLKj6y0GkX2lyx5HGbetnkfRg7bYsDzU2NGmpuK0O1sDryOO60X8PGxPx83la5+8&#10;fW5jMub2Zlo/gQo0hb8y/OALOuTCdHBnLr1qDSTLRJoG5vEClOSP96IPv77OM/2fP/8G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wh47QKoCAACLBgAADgAAAAAA&#10;AAAAAAAAAAA6AgAAZHJzL2Uyb0RvYy54bWxQSwECLQAKAAAAAAAAACEAa+dLUNgEAADYBAAAFAAA&#10;AAAAAAAAAAAAAAAQBQAAZHJzL21lZGlhL2ltYWdlMS5wbmdQSwECLQAUAAYACAAAACEAFF5I7tsA&#10;AAAHAQAADwAAAAAAAAAAAAAAAAAaCgAAZHJzL2Rvd25yZXYueG1sUEsBAi0AFAAGAAgAAAAhAKom&#10;Dr68AAAAIQEAABkAAAAAAAAAAAAAAAAAIgsAAGRycy9fcmVscy9lMm9Eb2MueG1sLnJlbHNQSwUG&#10;AAAAAAYABgB8AQAAFQwAAAAA&#10;">
                <v:shape id="Image 451" o:spid="_x0000_s1275" type="#_x0000_t75" style="position:absolute;top:7571;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hb0xgAAANwAAAAPAAAAZHJzL2Rvd25yZXYueG1sRI9Ba8JA&#10;FITvQv/D8gq9SN3E2FbSrKKFQsGTVorHR/aZhGTfptk1Sf99VxA8DjPzDZOtR9OInjpXWVYQzyIQ&#10;xLnVFRcKjt+fz0sQziNrbCyTgj9ysF49TDJMtR14T/3BFyJA2KWooPS+TaV0eUkG3cy2xME7286g&#10;D7IrpO5wCHDTyHkUvUqDFYeFElv6KCmvDxejQC+Thf85Xc6//TaeJm+benfio1JPj+PmHYSn0d/D&#10;t/aXVrB4ieF6JhwBufoHAAD//wMAUEsBAi0AFAAGAAgAAAAhANvh9svuAAAAhQEAABMAAAAAAAAA&#10;AAAAAAAAAAAAAFtDb250ZW50X1R5cGVzXS54bWxQSwECLQAUAAYACAAAACEAWvQsW78AAAAVAQAA&#10;CwAAAAAAAAAAAAAAAAAfAQAAX3JlbHMvLnJlbHNQSwECLQAUAAYACAAAACEAnx4W9MYAAADcAAAA&#10;DwAAAAAAAAAAAAAAAAAHAgAAZHJzL2Rvd25yZXYueG1sUEsFBgAAAAADAAMAtwAAAPoCAAAAAA==&#10;">
                  <v:imagedata r:id="rId150" o:title=""/>
                </v:shape>
                <v:shape id="Textbox 452" o:spid="_x0000_s1276" type="#_x0000_t202" style="position:absolute;width:228600;height:236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eaaxgAAANwAAAAPAAAAZHJzL2Rvd25yZXYueG1sRI9Ba8JA&#10;FITvQv/D8gredFOx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gJ3mmsYAAADcAAAA&#10;DwAAAAAAAAAAAAAAAAAHAgAAZHJzL2Rvd25yZXYueG1sUEsFBgAAAAADAAMAtwAAAPoCAAAAAA==&#10;" filled="f" stroked="f">
                  <v:textbox inset="0,0,0,0">
                    <w:txbxContent>
                      <w:p w14:paraId="1B0D6AD8" w14:textId="77777777" w:rsidR="00A87355" w:rsidRDefault="00CD0DE7">
                        <w:pPr>
                          <w:spacing w:before="31"/>
                          <w:ind w:left="89"/>
                          <w:rPr>
                            <w:rFonts w:ascii="Arial"/>
                            <w:b/>
                            <w:sz w:val="24"/>
                          </w:rPr>
                        </w:pPr>
                        <w:r>
                          <w:rPr>
                            <w:rFonts w:ascii="Arial"/>
                            <w:b/>
                            <w:color w:val="FFFFFF"/>
                            <w:spacing w:val="-10"/>
                            <w:sz w:val="24"/>
                          </w:rPr>
                          <w:t>A</w:t>
                        </w:r>
                      </w:p>
                    </w:txbxContent>
                  </v:textbox>
                </v:shape>
                <w10:wrap anchorx="page"/>
              </v:group>
            </w:pict>
          </mc:Fallback>
        </mc:AlternateContent>
      </w:r>
      <w:r>
        <w:rPr>
          <w:color w:val="221F1F"/>
          <w:w w:val="105"/>
        </w:rPr>
        <w:t>From</w:t>
      </w:r>
      <w:r>
        <w:rPr>
          <w:color w:val="221F1F"/>
          <w:spacing w:val="-14"/>
          <w:w w:val="105"/>
        </w:rPr>
        <w:t xml:space="preserve"> </w:t>
      </w:r>
      <w:r>
        <w:rPr>
          <w:color w:val="221F1F"/>
          <w:w w:val="105"/>
        </w:rPr>
        <w:t>the</w:t>
      </w:r>
      <w:r>
        <w:rPr>
          <w:color w:val="221F1F"/>
          <w:spacing w:val="-13"/>
          <w:w w:val="105"/>
        </w:rPr>
        <w:t xml:space="preserve"> </w:t>
      </w:r>
      <w:r>
        <w:rPr>
          <w:color w:val="221F1F"/>
          <w:w w:val="105"/>
        </w:rPr>
        <w:t>water</w:t>
      </w:r>
      <w:r>
        <w:rPr>
          <w:color w:val="221F1F"/>
          <w:spacing w:val="-13"/>
          <w:w w:val="105"/>
        </w:rPr>
        <w:t xml:space="preserve"> </w:t>
      </w:r>
      <w:r>
        <w:rPr>
          <w:color w:val="221F1F"/>
          <w:w w:val="105"/>
        </w:rPr>
        <w:t>heater</w:t>
      </w:r>
      <w:r>
        <w:rPr>
          <w:color w:val="221F1F"/>
          <w:spacing w:val="-13"/>
          <w:w w:val="105"/>
        </w:rPr>
        <w:t xml:space="preserve"> </w:t>
      </w:r>
      <w:r>
        <w:rPr>
          <w:color w:val="221F1F"/>
          <w:w w:val="105"/>
        </w:rPr>
        <w:t>directly</w:t>
      </w:r>
      <w:r>
        <w:rPr>
          <w:color w:val="221F1F"/>
          <w:spacing w:val="-13"/>
          <w:w w:val="105"/>
        </w:rPr>
        <w:t xml:space="preserve"> </w:t>
      </w:r>
      <w:r>
        <w:rPr>
          <w:color w:val="221F1F"/>
          <w:w w:val="105"/>
        </w:rPr>
        <w:t>into</w:t>
      </w:r>
      <w:r>
        <w:rPr>
          <w:color w:val="221F1F"/>
          <w:spacing w:val="-13"/>
          <w:w w:val="105"/>
        </w:rPr>
        <w:t xml:space="preserve"> </w:t>
      </w:r>
      <w:r>
        <w:rPr>
          <w:color w:val="221F1F"/>
          <w:w w:val="105"/>
        </w:rPr>
        <w:t>an</w:t>
      </w:r>
      <w:r>
        <w:rPr>
          <w:color w:val="221F1F"/>
          <w:spacing w:val="-13"/>
          <w:w w:val="105"/>
        </w:rPr>
        <w:t xml:space="preserve"> </w:t>
      </w:r>
      <w:r>
        <w:rPr>
          <w:color w:val="221F1F"/>
          <w:w w:val="105"/>
        </w:rPr>
        <w:t xml:space="preserve">external </w:t>
      </w:r>
      <w:r>
        <w:rPr>
          <w:color w:val="221F1F"/>
          <w:spacing w:val="-2"/>
          <w:w w:val="105"/>
        </w:rPr>
        <w:t>drain.</w:t>
      </w:r>
    </w:p>
    <w:p w14:paraId="1B0D6105" w14:textId="77777777" w:rsidR="00A87355" w:rsidRDefault="00CD0DE7">
      <w:pPr>
        <w:pStyle w:val="BodyText"/>
        <w:spacing w:before="71" w:line="244" w:lineRule="auto"/>
        <w:ind w:left="1068" w:right="6915"/>
      </w:pPr>
      <w:r>
        <w:rPr>
          <w:noProof/>
        </w:rPr>
        <mc:AlternateContent>
          <mc:Choice Requires="wpg">
            <w:drawing>
              <wp:anchor distT="0" distB="0" distL="0" distR="0" simplePos="0" relativeHeight="15769600" behindDoc="0" locked="0" layoutInCell="1" allowOverlap="1" wp14:anchorId="1B0D6853" wp14:editId="1B0D6854">
                <wp:simplePos x="0" y="0"/>
                <wp:positionH relativeFrom="page">
                  <wp:posOffset>368300</wp:posOffset>
                </wp:positionH>
                <wp:positionV relativeFrom="paragraph">
                  <wp:posOffset>85077</wp:posOffset>
                </wp:positionV>
                <wp:extent cx="228600" cy="228600"/>
                <wp:effectExtent l="0" t="0" r="0" b="0"/>
                <wp:wrapNone/>
                <wp:docPr id="453" name="Group 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pic:pic xmlns:pic="http://schemas.openxmlformats.org/drawingml/2006/picture">
                        <pic:nvPicPr>
                          <pic:cNvPr id="454" name="Image 454"/>
                          <pic:cNvPicPr/>
                        </pic:nvPicPr>
                        <pic:blipFill>
                          <a:blip r:embed="rId149" cstate="print"/>
                          <a:stretch>
                            <a:fillRect/>
                          </a:stretch>
                        </pic:blipFill>
                        <pic:spPr>
                          <a:xfrm>
                            <a:off x="0" y="0"/>
                            <a:ext cx="228600" cy="228600"/>
                          </a:xfrm>
                          <a:prstGeom prst="rect">
                            <a:avLst/>
                          </a:prstGeom>
                        </pic:spPr>
                      </pic:pic>
                      <wps:wsp>
                        <wps:cNvPr id="455" name="Textbox 455"/>
                        <wps:cNvSpPr txBox="1"/>
                        <wps:spPr>
                          <a:xfrm>
                            <a:off x="0" y="0"/>
                            <a:ext cx="228600" cy="228600"/>
                          </a:xfrm>
                          <a:prstGeom prst="rect">
                            <a:avLst/>
                          </a:prstGeom>
                        </wps:spPr>
                        <wps:txbx>
                          <w:txbxContent>
                            <w:p w14:paraId="1B0D6AD9" w14:textId="77777777" w:rsidR="00A87355" w:rsidRDefault="00CD0DE7">
                              <w:pPr>
                                <w:spacing w:before="42"/>
                                <w:ind w:left="106"/>
                                <w:rPr>
                                  <w:rFonts w:ascii="Arial"/>
                                  <w:b/>
                                  <w:sz w:val="24"/>
                                </w:rPr>
                              </w:pPr>
                              <w:r>
                                <w:rPr>
                                  <w:rFonts w:ascii="Arial"/>
                                  <w:b/>
                                  <w:color w:val="FFFFFF"/>
                                  <w:spacing w:val="-10"/>
                                  <w:sz w:val="24"/>
                                </w:rPr>
                                <w:t>B</w:t>
                              </w:r>
                            </w:p>
                          </w:txbxContent>
                        </wps:txbx>
                        <wps:bodyPr wrap="square" lIns="0" tIns="0" rIns="0" bIns="0" rtlCol="0">
                          <a:noAutofit/>
                        </wps:bodyPr>
                      </wps:wsp>
                    </wpg:wgp>
                  </a:graphicData>
                </a:graphic>
              </wp:anchor>
            </w:drawing>
          </mc:Choice>
          <mc:Fallback>
            <w:pict>
              <v:group w14:anchorId="1B0D6853" id="Group 453" o:spid="_x0000_s1277" style="position:absolute;left:0;text-align:left;margin-left:29pt;margin-top:6.7pt;width:18pt;height:18pt;z-index:15769600;mso-wrap-distance-left:0;mso-wrap-distance-right:0;mso-position-horizontal-relative:page;mso-position-vertical-relative:text" coordsize="2286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TGFqjgIAAIgGAAAOAAAAZHJzL2Uyb0RvYy54bWzEVclu2zAQvRfoPxC8&#10;x7KNJEiFyEHbNIaBoA2S9AMoipKIiEtJypL/vjOUZBtx0SWXHkQMt8c3bxZd3/SqIVvhvDQ6o4vZ&#10;nBKhuSmkrjL6/fnu7IoSH5guWGO0yOhOeHqzev/uurOpWJraNIVwBEC0Tzub0ToEmyaJ57VQzM+M&#10;FRo2S+MUCzB1VVI41gG6apLlfH6ZdMYV1hkuvIfV22GTriJ+WQoevpWlF4E0GQVuIY4ujjmOyeqa&#10;pZVjtpZ8pMHewEIxqeHRPdQtC4y0Tp5AKcmd8aYMM25UYspSchF9AG8W81ferJ1pbfSlSrvK7mUC&#10;aV/p9GZY/nW7dvbJPriBPZj3hr940CXpbJUe7+O8OhzuS6fwEjhB+qjobq+o6APhsLhcXl3OQXcO&#10;W6MdFec1hOXkFq+//PZewtLh0UhtT8VKnsI3ygPWiTx/TiO4FVon6Aii/gpDMffS2jOIpGVB5rKR&#10;YRezEmKGpPT2QXJUFieg5IMjssjo+cU5JZopKIeNYpUguACyTKfwDup/ApE30t7JpkHV0R7JQjq/&#10;Sodf+Duk2q3hrRI6DLXjRAO8jfa1tJ4SlwqVCyDoNsUCYgZ1G4CjdVKHoVB8cCLwGt8vgccjlBcS&#10;Zel+I5I+8EQX/Jhcb8+XfdxZap0Pa2EUQQOYAgMQm6Vse+9HLtORUcHh+cgL2GBjgE7jJ+1gdqLe&#10;PxXTU82sAAoIexziiynEz1ALuekhyBco4ngOK46E/pOBIllM6/9RKaQ1PI9W6PM+puqH2CFxKTfF&#10;Dih30Coz6n+0DIul2WiQD/vqZLjJyCfDheazid0X46TNxzaYUsZYHXBjt4lxiVZsdzGxxtaM/fR4&#10;Hk8dfiCrnwAAAP//AwBQSwMECgAAAAAAAAAhAGvnS1DYBAAA2AQAABQAAABkcnMvbWVkaWEvaW1h&#10;Z2UxLnBuZ4lQTkcNChoKAAAADUlIRFIAAAAwAAAAMAgGAAAAVwL5hwAAAAZiS0dEAP8A/wD/oL2n&#10;kwAAAAlwSFlzAAAOxAAADsQBlSsOGwAABHhJREFUaIHdmk9QGlccx39vc2gzA0N3q1SYSQ4wzQzh&#10;vfXg3pJLg/9WasIo1UtyjlNTr52QQBCq9zZqk16TiwYtUam2DekluS0HebthJlM46AxkwAEZM9Px&#10;tD0ojlWxCwGRfG67vLf7/fJ+7+177/eQqqpQCxBCKJlMXnibSAiUKoKi0A4apwIAAOGJhDEvYXw5&#10;dslmk6xW64Zaoxejap+TTqdb4vH4FYVSQaayIFMqFAqFFi11WZbdxIRImGDJTojE8/xrs9m8WY2O&#10;ig0ghFAoFLoZ9Psfvt9+b6jmpYfR6/Vb9/0Pxtxu99NKW6YiA9lstu2ex/P4rxfR6xWr1ICj0/E8&#10;ODk5YjQa32mtw2gphBBCS+GlYbGrW6mXeACA6IvoDbGrW1kKLw1rrfO/LZDJZFonAsGZ1ZUV9wcr&#10;rACxT3zm8XpHTSZT7qRyJxpYjUQGvF7fo0I+31pzhRpgOS4XmPjhtiiKv5YrU9bAaiQycGf0znzd&#10;1FXAw59nBsqZONZAJpNpve78WmnUP38YluNyi5Fl+3HhdKQTI4TQRCA4c1bEAwAU8vnWyWBw+rjf&#10;jhgIh8PDp91htbDy28o3x41O/wmhbDbbJnZ1K8VikTtVdRoxGAz5lT//sB/8Tuy3AEII3fN4Hp9V&#10;8QAAxWKR83o8jxBCqHRv38D83Nyten6kakX0RfRGKBS6WbpGqqpCOp1u6evp+btWc5t6o9frtyK/&#10;r35pNps3GQAASunVZhEPALC9vf1ZPB6/ArAXQnRtd97eTCh0VzMDACDTtaYzIFN51wBCCCmy0tFo&#10;QZUiy3IHQggxqVTqotaV1FmikM+3JpPJC0wikWi68CnxNpEQGCUuN134lJDlNx3nTG1ffL+xvmFt&#10;tJhq+PT8J/+cYwD9uLOzc77RYqqhWCyymtbEZxmG8ERqtIhqITyRGIz5pjWAMS8xdh7HGi2kWjC+&#10;HGNsNlvTtsAlm01iLBbLOsuyVe1LNhKW43JWq3WDUVVVtWN704URxjimqqrKAABg0t50YYQJlgD2&#10;ptOkvfmGUjshBwwQ8kqn1xUbK0k7Or2uyPP8a4A9A2azedPn8401VpZ2vH7/d6WEyP5UYnBo6Mk1&#10;x7WlxsnShqPT8dztdj8tXX88G1sAAEaj8Z0vMD56+tK04R8Pfns4e3NkNupyuWZ7envOxLb6QcQ+&#10;8Vm/q3/28P2Pb3sdAMBkMuWCwcBI/aVpIxgMjJRLNZVd0PQ6nQtT01ODLMedmKOqJyzH5aampwZ7&#10;nc6FcmVOXJH1Op0Li5FleyP6RK8ohhYjy/aTxANozBMjhFA4HB4O+B5M13uINRgMeV9gfNTlcs1q&#10;SXpXnOi+f/fuLy+jL/s/SGUZvup0LE5MTt6uJNFd1VGD+bm5W4FA4Kda7Wjr9Lqiz+cbGxwaelLX&#10;owYHSafTLZTSq3SNCjJdE2QqC1tbW59rqcuy7KYd22OYtEuknUiEkFendtij7IMQQqlU6mIikRBk&#10;SgWF7h63QQipmOAYxrxk53HMZrNJFotlvVbHbf4FhDIAkq9rAgkAAAAASUVORK5CYIJQSwMEFAAG&#10;AAgAAAAhAHbAT+TeAAAABwEAAA8AAABkcnMvZG93bnJldi54bWxMj0FLw0AQhe+C/2EZwZvdxKbS&#10;xmxKKeqpCLaCeJsm0yQ0Oxuy2yT9944nPb55w3vfy9aTbdVAvW8cG4hnESjiwpUNVwY+D68PS1A+&#10;IJfYOiYDV/Kwzm9vMkxLN/IHDftQKQlhn6KBOoQu1doXNVn0M9cRi3dyvcUgsq902eMo4bbVj1H0&#10;pC02LA01drStqTjvL9bA24jjZh6/DLvzaXv9Pizev3YxGXN/N22eQQWawt8z/OILOuTCdHQXLr1q&#10;DSyWMiXIfZ6AEn+ViD4aSFYJ6DzT//nz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RTGFqjgIAAIgGAAAOAAAAAAAAAAAAAAAAADoCAABkcnMvZTJvRG9jLnht&#10;bFBLAQItAAoAAAAAAAAAIQBr50tQ2AQAANgEAAAUAAAAAAAAAAAAAAAAAPQEAABkcnMvbWVkaWEv&#10;aW1hZ2UxLnBuZ1BLAQItABQABgAIAAAAIQB2wE/k3gAAAAcBAAAPAAAAAAAAAAAAAAAAAP4JAABk&#10;cnMvZG93bnJldi54bWxQSwECLQAUAAYACAAAACEAqiYOvrwAAAAhAQAAGQAAAAAAAAAAAAAAAAAJ&#10;CwAAZHJzL19yZWxzL2Uyb0RvYy54bWwucmVsc1BLBQYAAAAABgAGAHwBAAD8CwAAAAA=&#10;">
                <v:shape id="Image 454" o:spid="_x0000_s1278" type="#_x0000_t75" style="position:absolute;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bVsxQAAANwAAAAPAAAAZHJzL2Rvd25yZXYueG1sRI9Li8JA&#10;EITvC/6HoQUvohPX+CA6iisIC3vygXhsMm0SzPTEzBjjv99ZEPZYVNVX1HLdmlI0VLvCsoLRMAJB&#10;nFpdcKbgdNwN5iCcR9ZYWiYFL3KwXnU+lpho++Q9NQefiQBhl6CC3PsqkdKlORl0Q1sRB+9qa4M+&#10;yDqTusZngJtSfkbRVBosOCzkWNE2p/R2eBgFej6O/fnyuN6br1F/PNvcfi58UqrXbTcLEJ5a/x9+&#10;t7+1gngSw9+ZcATk6hcAAP//AwBQSwECLQAUAAYACAAAACEA2+H2y+4AAACFAQAAEwAAAAAAAAAA&#10;AAAAAAAAAAAAW0NvbnRlbnRfVHlwZXNdLnhtbFBLAQItABQABgAIAAAAIQBa9CxbvwAAABUBAAAL&#10;AAAAAAAAAAAAAAAAAB8BAABfcmVscy8ucmVsc1BLAQItABQABgAIAAAAIQCPabVsxQAAANwAAAAP&#10;AAAAAAAAAAAAAAAAAAcCAABkcnMvZG93bnJldi54bWxQSwUGAAAAAAMAAwC3AAAA+QIAAAAA&#10;">
                  <v:imagedata r:id="rId150" o:title=""/>
                </v:shape>
                <v:shape id="Textbox 455" o:spid="_x0000_s1279" type="#_x0000_t202"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H7uxgAAANwAAAAPAAAAZHJzL2Rvd25yZXYueG1sRI9Ba8JA&#10;FITvhf6H5RW81U2L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D3R+7sYAAADcAAAA&#10;DwAAAAAAAAAAAAAAAAAHAgAAZHJzL2Rvd25yZXYueG1sUEsFBgAAAAADAAMAtwAAAPoCAAAAAA==&#10;" filled="f" stroked="f">
                  <v:textbox inset="0,0,0,0">
                    <w:txbxContent>
                      <w:p w14:paraId="1B0D6AD9" w14:textId="77777777" w:rsidR="00A87355" w:rsidRDefault="00CD0DE7">
                        <w:pPr>
                          <w:spacing w:before="42"/>
                          <w:ind w:left="106"/>
                          <w:rPr>
                            <w:rFonts w:ascii="Arial"/>
                            <w:b/>
                            <w:sz w:val="24"/>
                          </w:rPr>
                        </w:pPr>
                        <w:r>
                          <w:rPr>
                            <w:rFonts w:ascii="Arial"/>
                            <w:b/>
                            <w:color w:val="FFFFFF"/>
                            <w:spacing w:val="-10"/>
                            <w:sz w:val="24"/>
                          </w:rPr>
                          <w:t>B</w:t>
                        </w:r>
                      </w:p>
                    </w:txbxContent>
                  </v:textbox>
                </v:shape>
                <w10:wrap anchorx="page"/>
              </v:group>
            </w:pict>
          </mc:Fallback>
        </mc:AlternateContent>
      </w:r>
      <w:r>
        <w:rPr>
          <w:color w:val="221F1F"/>
          <w:w w:val="105"/>
        </w:rPr>
        <w:t>From</w:t>
      </w:r>
      <w:r>
        <w:rPr>
          <w:color w:val="221F1F"/>
          <w:spacing w:val="-14"/>
          <w:w w:val="105"/>
        </w:rPr>
        <w:t xml:space="preserve"> </w:t>
      </w:r>
      <w:r>
        <w:rPr>
          <w:color w:val="221F1F"/>
          <w:w w:val="105"/>
        </w:rPr>
        <w:t>the</w:t>
      </w:r>
      <w:r>
        <w:rPr>
          <w:color w:val="221F1F"/>
          <w:spacing w:val="-13"/>
          <w:w w:val="105"/>
        </w:rPr>
        <w:t xml:space="preserve"> </w:t>
      </w:r>
      <w:r>
        <w:rPr>
          <w:color w:val="221F1F"/>
          <w:w w:val="105"/>
        </w:rPr>
        <w:t>water</w:t>
      </w:r>
      <w:r>
        <w:rPr>
          <w:color w:val="221F1F"/>
          <w:spacing w:val="-13"/>
          <w:w w:val="105"/>
        </w:rPr>
        <w:t xml:space="preserve"> </w:t>
      </w:r>
      <w:r>
        <w:rPr>
          <w:color w:val="221F1F"/>
          <w:w w:val="105"/>
        </w:rPr>
        <w:t>heater,</w:t>
      </w:r>
      <w:r>
        <w:rPr>
          <w:color w:val="221F1F"/>
          <w:spacing w:val="-13"/>
          <w:w w:val="105"/>
        </w:rPr>
        <w:t xml:space="preserve"> </w:t>
      </w:r>
      <w:r>
        <w:rPr>
          <w:color w:val="221F1F"/>
          <w:w w:val="105"/>
        </w:rPr>
        <w:t>through</w:t>
      </w:r>
      <w:r>
        <w:rPr>
          <w:color w:val="221F1F"/>
          <w:spacing w:val="-13"/>
          <w:w w:val="105"/>
        </w:rPr>
        <w:t xml:space="preserve"> </w:t>
      </w:r>
      <w:r>
        <w:rPr>
          <w:color w:val="221F1F"/>
          <w:w w:val="105"/>
        </w:rPr>
        <w:t>a</w:t>
      </w:r>
      <w:r>
        <w:rPr>
          <w:color w:val="221F1F"/>
          <w:spacing w:val="-13"/>
          <w:w w:val="105"/>
        </w:rPr>
        <w:t xml:space="preserve"> </w:t>
      </w:r>
      <w:r>
        <w:rPr>
          <w:color w:val="221F1F"/>
          <w:w w:val="105"/>
        </w:rPr>
        <w:t>neutralizing agent, and then into an external drain.</w:t>
      </w:r>
    </w:p>
    <w:p w14:paraId="1B0D6106" w14:textId="77777777" w:rsidR="00A87355" w:rsidRDefault="00CD0DE7">
      <w:pPr>
        <w:pStyle w:val="BodyText"/>
        <w:spacing w:before="177"/>
        <w:ind w:left="1101"/>
      </w:pPr>
      <w:r>
        <w:rPr>
          <w:noProof/>
        </w:rPr>
        <mc:AlternateContent>
          <mc:Choice Requires="wpg">
            <w:drawing>
              <wp:anchor distT="0" distB="0" distL="0" distR="0" simplePos="0" relativeHeight="15770112" behindDoc="0" locked="0" layoutInCell="1" allowOverlap="1" wp14:anchorId="1B0D6855" wp14:editId="1B0D6856">
                <wp:simplePos x="0" y="0"/>
                <wp:positionH relativeFrom="page">
                  <wp:posOffset>371475</wp:posOffset>
                </wp:positionH>
                <wp:positionV relativeFrom="paragraph">
                  <wp:posOffset>78186</wp:posOffset>
                </wp:positionV>
                <wp:extent cx="228600" cy="228600"/>
                <wp:effectExtent l="0" t="0" r="0" b="0"/>
                <wp:wrapNone/>
                <wp:docPr id="456" name="Group 4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pic:pic xmlns:pic="http://schemas.openxmlformats.org/drawingml/2006/picture">
                        <pic:nvPicPr>
                          <pic:cNvPr id="457" name="Image 457"/>
                          <pic:cNvPicPr/>
                        </pic:nvPicPr>
                        <pic:blipFill>
                          <a:blip r:embed="rId149" cstate="print"/>
                          <a:stretch>
                            <a:fillRect/>
                          </a:stretch>
                        </pic:blipFill>
                        <pic:spPr>
                          <a:xfrm>
                            <a:off x="0" y="0"/>
                            <a:ext cx="228600" cy="228600"/>
                          </a:xfrm>
                          <a:prstGeom prst="rect">
                            <a:avLst/>
                          </a:prstGeom>
                        </pic:spPr>
                      </pic:pic>
                      <wps:wsp>
                        <wps:cNvPr id="458" name="Textbox 458"/>
                        <wps:cNvSpPr txBox="1"/>
                        <wps:spPr>
                          <a:xfrm>
                            <a:off x="0" y="0"/>
                            <a:ext cx="228600" cy="228600"/>
                          </a:xfrm>
                          <a:prstGeom prst="rect">
                            <a:avLst/>
                          </a:prstGeom>
                        </wps:spPr>
                        <wps:txbx>
                          <w:txbxContent>
                            <w:p w14:paraId="1B0D6ADA" w14:textId="77777777" w:rsidR="00A87355" w:rsidRDefault="00CD0DE7">
                              <w:pPr>
                                <w:spacing w:before="41"/>
                                <w:ind w:left="101"/>
                                <w:rPr>
                                  <w:rFonts w:ascii="Arial"/>
                                  <w:b/>
                                  <w:sz w:val="24"/>
                                </w:rPr>
                              </w:pPr>
                              <w:r>
                                <w:rPr>
                                  <w:rFonts w:ascii="Arial"/>
                                  <w:b/>
                                  <w:color w:val="FFFFFF"/>
                                  <w:spacing w:val="-10"/>
                                  <w:sz w:val="24"/>
                                </w:rPr>
                                <w:t>C</w:t>
                              </w:r>
                            </w:p>
                          </w:txbxContent>
                        </wps:txbx>
                        <wps:bodyPr wrap="square" lIns="0" tIns="0" rIns="0" bIns="0" rtlCol="0">
                          <a:noAutofit/>
                        </wps:bodyPr>
                      </wps:wsp>
                    </wpg:wgp>
                  </a:graphicData>
                </a:graphic>
              </wp:anchor>
            </w:drawing>
          </mc:Choice>
          <mc:Fallback>
            <w:pict>
              <v:group w14:anchorId="1B0D6855" id="Group 456" o:spid="_x0000_s1280" style="position:absolute;left:0;text-align:left;margin-left:29.25pt;margin-top:6.15pt;width:18pt;height:18pt;z-index:15770112;mso-wrap-distance-left:0;mso-wrap-distance-right:0;mso-position-horizontal-relative:page;mso-position-vertical-relative:text" coordsize="2286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Mn9rjgIAAIgGAAAOAAAAZHJzL2Uyb0RvYy54bWzEVclu2zAQvRfoPxC8&#10;J7KNNk2FyEHbNIaBoA2a9AMoipKIiEuHlCX/fYfUEsMuuuTSg4Xh9ubNm8VX171qyE6Ak0ZndHm+&#10;oERobgqpq4x+f7w9u6TEeaYL1hgtMroXjl6vX7+66mwqVqY2TSGAIIh2aWczWntv0yRxvBaKuXNj&#10;hcbD0oBiHpdQJQWwDtFVk6wWi4ukM1BYMFw4h7s3wyFdR/yyFNx/LUsnPGkyitx8/EL85uGbrK9Y&#10;WgGzteQjDfYCFopJjU5nqBvmGWlBnkApycE4U/pzblRiylJyEWPAaJaLo2g2YFobY6nSrrKzTCjt&#10;kU4vhuVfdhuwD/YeBvZo3hn+5FCXpLNVenge1tXz5b4EFR5hEKSPiu5nRUXvCcfN1eryYoG6czwa&#10;7ag4rzEtJ694/fm37xKWDk4jtZmKlTzF3ygPWify/LmM8JVvQdARRP0VhmLw1NozzKRlXuaykX4f&#10;qxJzFkjp3b3kQdmwQCXvgcgio2/evqNEM4XtsFWsEiRsoCzTrfAm6H8CkTfS3sqmCaoHeySL5XxU&#10;Dr+Idyi1G8NbJbQfegdEg7yNdrW0jhJIhcoFEoRtscScYd965GhBaj80ivMgPK+D/xJ5fMP2CkRZ&#10;Oh9E0s88QwhuLK6X18ucd5ZacH4jjCLBQKbIAMVmKdvduZHLdGVUcHAfeSGbMBhw0rhJO1ydqPdP&#10;zfRQMyuQQoA9TDHOvSHFj9gLuekxyZdBxPFe6Dji+48Gm2Q57f9HpQKtwX2wfJ/3sVTfz9xyU+yR&#10;coejMqPuR8tCszRbjfKFuToZMBn5ZIBvPpk4fUOetPnQelPKmKvgasCN0ybmJVpx3MXCGkdzmKeH&#10;63jr+Q9k/RMAAP//AwBQSwMECgAAAAAAAAAhAGvnS1DYBAAA2AQAABQAAABkcnMvbWVkaWEvaW1h&#10;Z2UxLnBuZ4lQTkcNChoKAAAADUlIRFIAAAAwAAAAMAgGAAAAVwL5hwAAAAZiS0dEAP8A/wD/oL2n&#10;kwAAAAlwSFlzAAAOxAAADsQBlSsOGwAABHhJREFUaIHdmk9QGlccx39vc2gzA0N3q1SYSQ4wzQzh&#10;vfXg3pJLg/9WasIo1UtyjlNTr52QQBCq9zZqk16TiwYtUam2DekluS0HebthJlM46AxkwAEZM9Px&#10;tD0ojlWxCwGRfG67vLf7/fJ+7+177/eQqqpQCxBCKJlMXnibSAiUKoKi0A4apwIAAOGJhDEvYXw5&#10;dslmk6xW64Zaoxejap+TTqdb4vH4FYVSQaayIFMqFAqFFi11WZbdxIRImGDJTojE8/xrs9m8WY2O&#10;ig0ghFAoFLoZ9Psfvt9+b6jmpYfR6/Vb9/0Pxtxu99NKW6YiA9lstu2ex/P4rxfR6xWr1ICj0/E8&#10;ODk5YjQa32mtw2gphBBCS+GlYbGrW6mXeACA6IvoDbGrW1kKLw1rrfO/LZDJZFonAsGZ1ZUV9wcr&#10;rACxT3zm8XpHTSZT7qRyJxpYjUQGvF7fo0I+31pzhRpgOS4XmPjhtiiKv5YrU9bAaiQycGf0znzd&#10;1FXAw59nBsqZONZAJpNpve78WmnUP38YluNyi5Fl+3HhdKQTI4TQRCA4c1bEAwAU8vnWyWBw+rjf&#10;jhgIh8PDp91htbDy28o3x41O/wmhbDbbJnZ1K8VikTtVdRoxGAz5lT//sB/8Tuy3AEII3fN4Hp9V&#10;8QAAxWKR83o8jxBCqHRv38D83Nyten6kakX0RfRGKBS6WbpGqqpCOp1u6evp+btWc5t6o9frtyK/&#10;r35pNps3GQAASunVZhEPALC9vf1ZPB6/ArAXQnRtd97eTCh0VzMDACDTtaYzIFN51wBCCCmy0tFo&#10;QZUiy3IHQggxqVTqotaV1FmikM+3JpPJC0wikWi68CnxNpEQGCUuN134lJDlNx3nTG1ffL+xvmFt&#10;tJhq+PT8J/+cYwD9uLOzc77RYqqhWCyymtbEZxmG8ERqtIhqITyRGIz5pjWAMS8xdh7HGi2kWjC+&#10;HGNsNlvTtsAlm01iLBbLOsuyVe1LNhKW43JWq3WDUVVVtWN704URxjimqqrKAABg0t50YYQJlgD2&#10;ptOkvfmGUjshBwwQ8kqn1xUbK0k7Or2uyPP8a4A9A2azedPn8401VpZ2vH7/d6WEyP5UYnBo6Mk1&#10;x7WlxsnShqPT8dztdj8tXX88G1sAAEaj8Z0vMD56+tK04R8Pfns4e3NkNupyuWZ7envOxLb6QcQ+&#10;8Vm/q3/28P2Pb3sdAMBkMuWCwcBI/aVpIxgMjJRLNZVd0PQ6nQtT01ODLMedmKOqJyzH5aampwZ7&#10;nc6FcmVOXJH1Op0Li5FleyP6RK8ohhYjy/aTxANozBMjhFA4HB4O+B5M13uINRgMeV9gfNTlcs1q&#10;SXpXnOi+f/fuLy+jL/s/SGUZvup0LE5MTt6uJNFd1VGD+bm5W4FA4Kda7Wjr9Lqiz+cbGxwaelLX&#10;owYHSafTLZTSq3SNCjJdE2QqC1tbW59rqcuy7KYd22OYtEuknUiEkFendtij7IMQQqlU6mIikRBk&#10;SgWF7h63QQipmOAYxrxk53HMZrNJFotlvVbHbf4FhDIAkq9rAgkAAAAASUVORK5CYIJQSwMEFAAG&#10;AAgAAAAhAAeSz9LdAAAABwEAAA8AAABkcnMvZG93bnJldi54bWxMjs1Og0AUhfcmvsPkmrizA6UY&#10;RIamadRVY2JrYtxNmVsgZe4QZgr07b2udHl+cs5XrGfbiREH3zpSEC8iEEiVMy3VCj4Prw8ZCB80&#10;Gd05QgVX9LAub28KnRs30QeO+1ALHiGfawVNCH0upa8atNovXI/E2ckNVgeWQy3NoCcet51cRtGj&#10;tLolfmh0j9sGq/P+YhW8TXraJPHLuDufttfvQ/r+tYtRqfu7efMMIuAc/srwi8/oUDLT0V3IeNEp&#10;SLOUm+wvExCcP61YHxWssgRkWcj//OUP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OUyf2uOAgAAiAYAAA4AAAAAAAAAAAAAAAAAOgIAAGRycy9lMm9Eb2MueG1s&#10;UEsBAi0ACgAAAAAAAAAhAGvnS1DYBAAA2AQAABQAAAAAAAAAAAAAAAAA9AQAAGRycy9tZWRpYS9p&#10;bWFnZTEucG5nUEsBAi0AFAAGAAgAAAAhAAeSz9LdAAAABwEAAA8AAAAAAAAAAAAAAAAA/gkAAGRy&#10;cy9kb3ducmV2LnhtbFBLAQItABQABgAIAAAAIQCqJg6+vAAAACEBAAAZAAAAAAAAAAAAAAAAAAgL&#10;AABkcnMvX3JlbHMvZTJvRG9jLnhtbC5yZWxzUEsFBgAAAAAGAAYAfAEAAPsLAAAAAA==&#10;">
                <v:shape id="Image 457" o:spid="_x0000_s1281" type="#_x0000_t75" style="position:absolute;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sbxQAAANwAAAAPAAAAZHJzL2Rvd25yZXYueG1sRI9Pi8Iw&#10;FMTvwn6H8Ba8iKb+W6VrFBWEBU92RTw+mmdbbF66Taz1228EweMwM79hFqvWlKKh2hWWFQwHEQji&#10;1OqCMwXH311/DsJ5ZI2lZVLwIAer5UdngbG2dz5Qk/hMBAi7GBXk3lexlC7NyaAb2Io4eBdbG/RB&#10;1pnUNd4D3JRyFEVf0mDBYSHHirY5pdfkZhTo+XjiT+fb5a/ZDHvj2fq6P/NRqe5nu/4G4an17/Cr&#10;/aMVTKYzeJ4JR0Au/wEAAP//AwBQSwECLQAUAAYACAAAACEA2+H2y+4AAACFAQAAEwAAAAAAAAAA&#10;AAAAAAAAAAAAW0NvbnRlbnRfVHlwZXNdLnhtbFBLAQItABQABgAIAAAAIQBa9CxbvwAAABUBAAAL&#10;AAAAAAAAAAAAAAAAAB8BAABfcmVscy8ucmVsc1BLAQItABQABgAIAAAAIQB/uysbxQAAANwAAAAP&#10;AAAAAAAAAAAAAAAAAAcCAABkcnMvZG93bnJldi54bWxQSwUGAAAAAAMAAwC3AAAA+QIAAAAA&#10;">
                  <v:imagedata r:id="rId150" o:title=""/>
                </v:shape>
                <v:shape id="Textbox 458" o:spid="_x0000_s1282" type="#_x0000_t202"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dFwwgAAANwAAAAPAAAAZHJzL2Rvd25yZXYueG1sRE/Pa8Iw&#10;FL4P9j+EN/A2U8eU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DhddFwwgAAANwAAAAPAAAA&#10;AAAAAAAAAAAAAAcCAABkcnMvZG93bnJldi54bWxQSwUGAAAAAAMAAwC3AAAA9gIAAAAA&#10;" filled="f" stroked="f">
                  <v:textbox inset="0,0,0,0">
                    <w:txbxContent>
                      <w:p w14:paraId="1B0D6ADA" w14:textId="77777777" w:rsidR="00A87355" w:rsidRDefault="00CD0DE7">
                        <w:pPr>
                          <w:spacing w:before="41"/>
                          <w:ind w:left="101"/>
                          <w:rPr>
                            <w:rFonts w:ascii="Arial"/>
                            <w:b/>
                            <w:sz w:val="24"/>
                          </w:rPr>
                        </w:pPr>
                        <w:r>
                          <w:rPr>
                            <w:rFonts w:ascii="Arial"/>
                            <w:b/>
                            <w:color w:val="FFFFFF"/>
                            <w:spacing w:val="-10"/>
                            <w:sz w:val="24"/>
                          </w:rPr>
                          <w:t>C</w:t>
                        </w:r>
                      </w:p>
                    </w:txbxContent>
                  </v:textbox>
                </v:shape>
                <w10:wrap anchorx="page"/>
              </v:group>
            </w:pict>
          </mc:Fallback>
        </mc:AlternateContent>
      </w:r>
      <w:r>
        <w:rPr>
          <w:color w:val="221F1F"/>
          <w:spacing w:val="-2"/>
          <w:w w:val="105"/>
        </w:rPr>
        <w:t>From</w:t>
      </w:r>
      <w:r>
        <w:rPr>
          <w:color w:val="221F1F"/>
          <w:spacing w:val="-6"/>
          <w:w w:val="105"/>
        </w:rPr>
        <w:t xml:space="preserve"> </w:t>
      </w:r>
      <w:r>
        <w:rPr>
          <w:color w:val="221F1F"/>
          <w:spacing w:val="-2"/>
          <w:w w:val="105"/>
        </w:rPr>
        <w:t>the</w:t>
      </w:r>
      <w:r>
        <w:rPr>
          <w:color w:val="221F1F"/>
          <w:spacing w:val="-6"/>
          <w:w w:val="105"/>
        </w:rPr>
        <w:t xml:space="preserve"> </w:t>
      </w:r>
      <w:r>
        <w:rPr>
          <w:color w:val="221F1F"/>
          <w:spacing w:val="-2"/>
          <w:w w:val="105"/>
        </w:rPr>
        <w:t>water</w:t>
      </w:r>
      <w:r>
        <w:rPr>
          <w:color w:val="221F1F"/>
          <w:spacing w:val="-4"/>
          <w:w w:val="105"/>
        </w:rPr>
        <w:t xml:space="preserve"> </w:t>
      </w:r>
      <w:r>
        <w:rPr>
          <w:color w:val="221F1F"/>
          <w:spacing w:val="-2"/>
          <w:w w:val="105"/>
        </w:rPr>
        <w:t>heater</w:t>
      </w:r>
      <w:r>
        <w:rPr>
          <w:color w:val="221F1F"/>
          <w:spacing w:val="-3"/>
          <w:w w:val="105"/>
        </w:rPr>
        <w:t xml:space="preserve"> </w:t>
      </w:r>
      <w:r>
        <w:rPr>
          <w:color w:val="221F1F"/>
          <w:spacing w:val="-2"/>
          <w:w w:val="105"/>
        </w:rPr>
        <w:t>into</w:t>
      </w:r>
      <w:r>
        <w:rPr>
          <w:color w:val="221F1F"/>
          <w:spacing w:val="-4"/>
          <w:w w:val="105"/>
        </w:rPr>
        <w:t xml:space="preserve"> </w:t>
      </w:r>
      <w:r>
        <w:rPr>
          <w:color w:val="221F1F"/>
          <w:spacing w:val="-2"/>
          <w:w w:val="105"/>
        </w:rPr>
        <w:t>a</w:t>
      </w:r>
      <w:r>
        <w:rPr>
          <w:color w:val="221F1F"/>
          <w:spacing w:val="-6"/>
          <w:w w:val="105"/>
        </w:rPr>
        <w:t xml:space="preserve"> </w:t>
      </w:r>
      <w:r>
        <w:rPr>
          <w:color w:val="221F1F"/>
          <w:spacing w:val="-2"/>
          <w:w w:val="105"/>
        </w:rPr>
        <w:t>laundry</w:t>
      </w:r>
      <w:r>
        <w:rPr>
          <w:color w:val="221F1F"/>
          <w:spacing w:val="-4"/>
          <w:w w:val="105"/>
        </w:rPr>
        <w:t xml:space="preserve"> tub.</w:t>
      </w:r>
    </w:p>
    <w:p w14:paraId="1B0D6107" w14:textId="77777777" w:rsidR="00A87355" w:rsidRDefault="00A87355">
      <w:pPr>
        <w:spacing w:before="8"/>
      </w:pPr>
    </w:p>
    <w:p w14:paraId="1B0D6108" w14:textId="77777777" w:rsidR="00A87355" w:rsidRDefault="00CD0DE7">
      <w:pPr>
        <w:pStyle w:val="BodyText"/>
        <w:spacing w:line="244" w:lineRule="auto"/>
        <w:ind w:left="1111" w:right="6063"/>
      </w:pPr>
      <w:r>
        <w:rPr>
          <w:noProof/>
        </w:rPr>
        <mc:AlternateContent>
          <mc:Choice Requires="wpg">
            <w:drawing>
              <wp:anchor distT="0" distB="0" distL="0" distR="0" simplePos="0" relativeHeight="15770624" behindDoc="0" locked="0" layoutInCell="1" allowOverlap="1" wp14:anchorId="1B0D6857" wp14:editId="1B0D6858">
                <wp:simplePos x="0" y="0"/>
                <wp:positionH relativeFrom="page">
                  <wp:posOffset>371475</wp:posOffset>
                </wp:positionH>
                <wp:positionV relativeFrom="paragraph">
                  <wp:posOffset>58178</wp:posOffset>
                </wp:positionV>
                <wp:extent cx="228600" cy="228600"/>
                <wp:effectExtent l="0" t="0" r="0" b="0"/>
                <wp:wrapNone/>
                <wp:docPr id="459" name="Group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pic:pic xmlns:pic="http://schemas.openxmlformats.org/drawingml/2006/picture">
                        <pic:nvPicPr>
                          <pic:cNvPr id="460" name="Image 460"/>
                          <pic:cNvPicPr/>
                        </pic:nvPicPr>
                        <pic:blipFill>
                          <a:blip r:embed="rId149" cstate="print"/>
                          <a:stretch>
                            <a:fillRect/>
                          </a:stretch>
                        </pic:blipFill>
                        <pic:spPr>
                          <a:xfrm>
                            <a:off x="0" y="0"/>
                            <a:ext cx="228600" cy="228600"/>
                          </a:xfrm>
                          <a:prstGeom prst="rect">
                            <a:avLst/>
                          </a:prstGeom>
                        </pic:spPr>
                      </pic:pic>
                      <wps:wsp>
                        <wps:cNvPr id="461" name="Textbox 461"/>
                        <wps:cNvSpPr txBox="1"/>
                        <wps:spPr>
                          <a:xfrm>
                            <a:off x="0" y="0"/>
                            <a:ext cx="228600" cy="228600"/>
                          </a:xfrm>
                          <a:prstGeom prst="rect">
                            <a:avLst/>
                          </a:prstGeom>
                        </wps:spPr>
                        <wps:txbx>
                          <w:txbxContent>
                            <w:p w14:paraId="1B0D6ADB" w14:textId="77777777" w:rsidR="00A87355" w:rsidRDefault="00CD0DE7">
                              <w:pPr>
                                <w:spacing w:before="42"/>
                                <w:ind w:left="106"/>
                                <w:rPr>
                                  <w:rFonts w:ascii="Arial"/>
                                  <w:b/>
                                  <w:sz w:val="24"/>
                                </w:rPr>
                              </w:pPr>
                              <w:r>
                                <w:rPr>
                                  <w:rFonts w:ascii="Arial"/>
                                  <w:b/>
                                  <w:color w:val="FFFFFF"/>
                                  <w:spacing w:val="-10"/>
                                  <w:sz w:val="24"/>
                                </w:rPr>
                                <w:t>D</w:t>
                              </w:r>
                            </w:p>
                          </w:txbxContent>
                        </wps:txbx>
                        <wps:bodyPr wrap="square" lIns="0" tIns="0" rIns="0" bIns="0" rtlCol="0">
                          <a:noAutofit/>
                        </wps:bodyPr>
                      </wps:wsp>
                    </wpg:wgp>
                  </a:graphicData>
                </a:graphic>
              </wp:anchor>
            </w:drawing>
          </mc:Choice>
          <mc:Fallback>
            <w:pict>
              <v:group w14:anchorId="1B0D6857" id="Group 459" o:spid="_x0000_s1283" style="position:absolute;left:0;text-align:left;margin-left:29.25pt;margin-top:4.6pt;width:18pt;height:18pt;z-index:15770624;mso-wrap-distance-left:0;mso-wrap-distance-right:0;mso-position-horizontal-relative:page;mso-position-vertical-relative:text" coordsize="228600,2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CzrUjQIAAIgGAAAOAAAAZHJzL2Uyb0RvYy54bWzEVclu2zAQvRfoPwi8&#10;J7KNIkgFy0HbNEGAoA2a9AMoipKIiEuHlCX/fWeoJUFcdMmlBwvD7c2bN4u3F4Nuk70Er6zJ2fp0&#10;xRJphC2VqXP2/eHq5JwlPnBT8tYambOD9Oxi9/bNtneZ3NjGtqWEBEGMz3qXsyYEl6WpF43U3J9a&#10;Jw0eVhY0D7iEOi2B94iu23SzWp2lvYXSgRXSe9y9HA/ZLuJXlRTha1V5GZI2Z8gtxC/Eb0HfdLfl&#10;WQ3cNUpMNPgrWGiuDDpdoC554EkH6ghKKwHW2yqcCqtTW1VKyBgDRrNevYjmGmznYix11tdukQml&#10;faHTq2HFl/01uHt3ByN7NG+tePSoS9q7Ont+Tuv66fJQgaZHGEQyREUPi6JyCInAzc3m/GyFugs8&#10;muyouGgwLUevRPP5t+9Sno1OI7WFilMiw98kD1pH8vy5jPBV6ECyCUT/FYbm8Ni5E8yk40EVqlXh&#10;EKsSc0akzP5OCVKWFqjkHSSqzNm7M1TEcI3tcKN5LRPaQFnmW/SG9D+CKFrlrlTbkupkT2SxnF+U&#10;wy/iHUvt0opOSxPG3gHZIm9rfKOcZwlkUhcSCcJNucacYd8G5OhAmTA2ig8gg2jIf4U8vmF7EVGe&#10;LQeR9BNPCsFPxfX6elnyzjMHPlxLqxMykCkyQLF5xve3fuIyX5kUHN1HXsiGBgNOGj9rh6sj9f6p&#10;me4b7iRSINjnKUYBxxQ/YC8UdsAkr0nE6R51XBKGjxabZNn/j0oRrdE9WWEohliq7zcz58KWB6Tc&#10;46jMmf/RcWqW9sagfDRXZwNmo5gNCO0nG6cv5cnYD12wlYq5Ilcjbpw2MS/RiuMuFtY0mmmePl/H&#10;W09/ILufAAAA//8DAFBLAwQKAAAAAAAAACEAa+dLUNgEAADYBAAAFAAAAGRycy9tZWRpYS9pbWFn&#10;ZTEucG5niVBORw0KGgoAAAANSUhEUgAAADAAAAAwCAYAAABXAvmHAAAABmJLR0QA/wD/AP+gvaeT&#10;AAAACXBIWXMAAA7EAAAOxAGVKw4bAAAEeElEQVRogd2aT1AaVxzHf29zaDMDQ3erVJhJDjDNDOG9&#10;9eDekkuD/1ZqwijVS3KOU1OvnZBAEKr3NmqTXpOLBi1RqbYN6SW5LQd5u2EmUzjoDGTAARkz0/G0&#10;PSiOVbELAZF8bru8t/v98n7v7Xvv95CqqlALEEIomUxeeJtICJQqgqLQDhqnAgAA4YmEMS9hfDl2&#10;yWaTrFbrhlqjF6Nqn5NOp1vi8fgVhVJBprIgUyoUCoUWLXVZlt3EhEiYYMlOiMTz/Guz2bxZjY6K&#10;DSCEUCgUuhn0+x++335vqOalh9Hr9Vv3/Q/G3G7300pbpiID2Wy27Z7H8/ivF9HrFavUgKPT8Tw4&#10;OTliNBrfaa3DaCmEEEJL4aVhsatbqZd4AIDoi+gNsatbWQovDWut878tkMlkWicCwZnVlRX3Byus&#10;ALFPfObxekdNJlPupHInGliNRAa8Xt+jQj7fWnOFGmA5LheY+OG2KIq/litT1sBqJDJwZ/TOfN3U&#10;VcDDn2cGypk41kAmk2m97vxaadQ/fxiW43KLkWX7ceF0pBMjhNBEIDhzVsQDABTy+dbJYHD6uN+O&#10;GAiHw8On3WG1sPLbyjfHjU7/CaFsNtsmdnUrxWKRO1V1GjEYDPmVP/+wH/xO7LcAQgjd83gen1Xx&#10;AADFYpHzejyPEEKodG/fwPzc3K16fqRqRfRF9EYoFLpZukaqqkI6nW7p6+n5u1Zzm3qj1+u3Ir+v&#10;fmk2mzcZAABK6dVmEQ8AsL29/Vk8Hr8CsBdCdG133t5MKHRXMwMAINO1pjMgU3nXAEIIKbLS0WhB&#10;lSLLcgdCCDGpVOqi1pXUWaKQz7cmk8kLTCKRaLrwKfE2kRAYJS43XfiUkOU3HedMbV98v7G+YW20&#10;mGr49Pwn/5xjAP24s7NzvtFiqqFYLLKa1sRnGYbwRGq0iGohPJEYjPmmNYAxLzF2HscaLaRaML4c&#10;Y2w2W9O2wCWbTWIsFss6y7JV7Us2EpbjclardYNRVVW1Y3vThRHGOKaqqsoAAGDS3nRhhAmWAPam&#10;06S9+YZSOyEHDBDySqfXFRsrSTs6va7I8/xrgD0DZrN50+fzjTVWlna8fv93pYTI/lRicGjoyTXH&#10;taXGydKGo9Px3O12Py1dfzwbWwAARqPxnS8wPnr60rThHw9+ezh7c2Q26nK5Znt6e87EtvpBxD7x&#10;Wb+rf/bw/Y9vex0AwGQy5YLBwEj9pWkjGAyMlEs1lV3Q9DqdC1PTU4Msx52Yo6onLMflpqanBnud&#10;zoVyZU5ckfU6nQuLkWV7I/pEryiGFiPL9pPEA2jMEyOEUDgcHg74HkzXe4g1GAx5X2B81OVyzWpJ&#10;elec6L5/9+4vL6Mv+z9IZRm+6nQsTkxO3q4k0V3VUYP5ublbgUDgp1rtaOv0uqLP5xsbHBp6Utej&#10;BgdJp9MtlNKrdI0KMl0TZCoLW1tbn2upy7Lsph3bY5i0S6SdSISQV6d22KPsgxBCqVTqYiKREGRK&#10;BYXuHrdBCKmY4BjGvGTnccxms0kWi2W9Vsdt/gWEMgCSr2sCCQAAAABJRU5ErkJgglBLAwQUAAYA&#10;CAAAACEAj3W3d90AAAAGAQAADwAAAGRycy9kb3ducmV2LnhtbEyOwUrDQBRF94L/MDzBnZ0kNtKm&#10;mZRS1FURbAXpbpp5TUIzb0JmmqR/73Oly8u9nHvy9WRbMWDvG0cK4lkEAql0pqFKwdfh7WkBwgdN&#10;RreOUMENPayL+7tcZ8aN9InDPlSCIeQzraAOocuk9GWNVvuZ65C4O7ve6sCxr6Tp9chw28okil6k&#10;1Q3xQ6073NZYXvZXq+B91OPmOX4ddpfz9nY8pB/fuxiVenyYNisQAafwN4ZffVaHgp1O7krGi1ZB&#10;ukh5qWCZgOB6Oed4UjBPE5BFLv/rFz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NQs61I0CAACIBgAADgAAAAAAAAAAAAAAAAA6AgAAZHJzL2Uyb0RvYy54bWxQ&#10;SwECLQAKAAAAAAAAACEAa+dLUNgEAADYBAAAFAAAAAAAAAAAAAAAAADzBAAAZHJzL21lZGlhL2lt&#10;YWdlMS5wbmdQSwECLQAUAAYACAAAACEAj3W3d90AAAAGAQAADwAAAAAAAAAAAAAAAAD9CQAAZHJz&#10;L2Rvd25yZXYueG1sUEsBAi0AFAAGAAgAAAAhAKomDr68AAAAIQEAABkAAAAAAAAAAAAAAAAABwsA&#10;AGRycy9fcmVscy9lMm9Eb2MueG1sLnJlbHNQSwUGAAAAAAYABgB8AQAA+gsAAAAA&#10;">
                <v:shape id="Image 460" o:spid="_x0000_s1284" type="#_x0000_t75" style="position:absolute;width:228600;height:228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nSwwAAANwAAAAPAAAAZHJzL2Rvd25yZXYueG1sRE/LasJA&#10;FN0X/IfhFtyUZqIJqaSOYgtCwVVtKC4vmZsHZu7EzBjj33cWQpeH815vJ9OJkQbXWlawiGIQxKXV&#10;LdcKip/96wqE88gaO8uk4E4OtpvZ0xpzbW/8TePR1yKEsMtRQeN9n0vpyoYMusj2xIGr7GDQBzjU&#10;Ug94C+Gmk8s4zqTBlkNDgz19NlSej1ejQK+S1P+ertVl/Fi8JG+78+HEhVLz52n3DsLT5P/FD/eX&#10;VpBmYX44E46A3PwBAAD//wMAUEsBAi0AFAAGAAgAAAAhANvh9svuAAAAhQEAABMAAAAAAAAAAAAA&#10;AAAAAAAAAFtDb250ZW50X1R5cGVzXS54bWxQSwECLQAUAAYACAAAACEAWvQsW78AAAAVAQAACwAA&#10;AAAAAAAAAAAAAAAfAQAAX3JlbHMvLnJlbHNQSwECLQAUAAYACAAAACEAPj550sMAAADcAAAADwAA&#10;AAAAAAAAAAAAAAAHAgAAZHJzL2Rvd25yZXYueG1sUEsFBgAAAAADAAMAtwAAAPcCAAAAAA==&#10;">
                  <v:imagedata r:id="rId150" o:title=""/>
                </v:shape>
                <v:shape id="Textbox 461" o:spid="_x0000_s1285" type="#_x0000_t202" style="position:absolute;width:228600;height:228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JQxQAAANwAAAAPAAAAZHJzL2Rvd25yZXYueG1sRI9Ba8JA&#10;FITvgv9heUJvurGUUKOriFgoFIoxHjw+s89kMfs2Zrea/vuuUPA4zMw3zGLV20bcqPPGsYLpJAFB&#10;XDptuFJwKD7G7yB8QNbYOCYFv+RhtRwOFphpd+ecbvtQiQhhn6GCOoQ2k9KXNVn0E9cSR+/sOosh&#10;yq6SusN7hNtGviZJKi0ajgs1trSpqbzsf6yC9ZHzrbl+n3b5OTdFMUv4K70o9TLq13MQgfrwDP+3&#10;P7WCt3QKjzPxCMjlHwAAAP//AwBQSwECLQAUAAYACAAAACEA2+H2y+4AAACFAQAAEwAAAAAAAAAA&#10;AAAAAAAAAAAAW0NvbnRlbnRfVHlwZXNdLnhtbFBLAQItABQABgAIAAAAIQBa9CxbvwAAABUBAAAL&#10;AAAAAAAAAAAAAAAAAB8BAABfcmVscy8ucmVsc1BLAQItABQABgAIAAAAIQC+I7JQxQAAANwAAAAP&#10;AAAAAAAAAAAAAAAAAAcCAABkcnMvZG93bnJldi54bWxQSwUGAAAAAAMAAwC3AAAA+QIAAAAA&#10;" filled="f" stroked="f">
                  <v:textbox inset="0,0,0,0">
                    <w:txbxContent>
                      <w:p w14:paraId="1B0D6ADB" w14:textId="77777777" w:rsidR="00A87355" w:rsidRDefault="00CD0DE7">
                        <w:pPr>
                          <w:spacing w:before="42"/>
                          <w:ind w:left="106"/>
                          <w:rPr>
                            <w:rFonts w:ascii="Arial"/>
                            <w:b/>
                            <w:sz w:val="24"/>
                          </w:rPr>
                        </w:pPr>
                        <w:r>
                          <w:rPr>
                            <w:rFonts w:ascii="Arial"/>
                            <w:b/>
                            <w:color w:val="FFFFFF"/>
                            <w:spacing w:val="-10"/>
                            <w:sz w:val="24"/>
                          </w:rPr>
                          <w:t>D</w:t>
                        </w:r>
                      </w:p>
                    </w:txbxContent>
                  </v:textbox>
                </v:shape>
                <w10:wrap anchorx="page"/>
              </v:group>
            </w:pict>
          </mc:Fallback>
        </mc:AlternateContent>
      </w:r>
      <w:r>
        <w:rPr>
          <w:color w:val="221F1F"/>
          <w:w w:val="105"/>
        </w:rPr>
        <w:t>From the water heater into a water heater condensate</w:t>
      </w:r>
      <w:r>
        <w:rPr>
          <w:color w:val="221F1F"/>
          <w:spacing w:val="-5"/>
          <w:w w:val="105"/>
        </w:rPr>
        <w:t xml:space="preserve"> </w:t>
      </w:r>
      <w:r>
        <w:rPr>
          <w:color w:val="221F1F"/>
          <w:w w:val="105"/>
        </w:rPr>
        <w:t>pump,</w:t>
      </w:r>
      <w:r>
        <w:rPr>
          <w:color w:val="221F1F"/>
          <w:spacing w:val="-6"/>
          <w:w w:val="105"/>
        </w:rPr>
        <w:t xml:space="preserve"> </w:t>
      </w:r>
      <w:r>
        <w:rPr>
          <w:color w:val="221F1F"/>
          <w:w w:val="105"/>
        </w:rPr>
        <w:t>and</w:t>
      </w:r>
      <w:r>
        <w:rPr>
          <w:color w:val="221F1F"/>
          <w:spacing w:val="-5"/>
          <w:w w:val="105"/>
        </w:rPr>
        <w:t xml:space="preserve"> </w:t>
      </w:r>
      <w:r>
        <w:rPr>
          <w:color w:val="221F1F"/>
          <w:w w:val="105"/>
        </w:rPr>
        <w:t>then</w:t>
      </w:r>
      <w:r>
        <w:rPr>
          <w:color w:val="221F1F"/>
          <w:spacing w:val="-6"/>
          <w:w w:val="105"/>
        </w:rPr>
        <w:t xml:space="preserve"> </w:t>
      </w:r>
      <w:r>
        <w:rPr>
          <w:color w:val="221F1F"/>
          <w:w w:val="105"/>
        </w:rPr>
        <w:t>into</w:t>
      </w:r>
      <w:r>
        <w:rPr>
          <w:color w:val="221F1F"/>
          <w:spacing w:val="-5"/>
          <w:w w:val="105"/>
        </w:rPr>
        <w:t xml:space="preserve"> </w:t>
      </w:r>
      <w:r>
        <w:rPr>
          <w:color w:val="221F1F"/>
          <w:w w:val="105"/>
        </w:rPr>
        <w:t>a</w:t>
      </w:r>
      <w:r>
        <w:rPr>
          <w:color w:val="221F1F"/>
          <w:spacing w:val="-4"/>
          <w:w w:val="105"/>
        </w:rPr>
        <w:t xml:space="preserve"> </w:t>
      </w:r>
      <w:r>
        <w:rPr>
          <w:color w:val="221F1F"/>
          <w:w w:val="105"/>
        </w:rPr>
        <w:t>laundry</w:t>
      </w:r>
      <w:r>
        <w:rPr>
          <w:color w:val="221F1F"/>
          <w:spacing w:val="-4"/>
          <w:w w:val="105"/>
        </w:rPr>
        <w:t xml:space="preserve"> </w:t>
      </w:r>
      <w:r>
        <w:rPr>
          <w:color w:val="221F1F"/>
          <w:w w:val="105"/>
        </w:rPr>
        <w:t>tub.</w:t>
      </w:r>
    </w:p>
    <w:p w14:paraId="1B0D6109" w14:textId="77777777" w:rsidR="00A87355" w:rsidRDefault="00A87355"/>
    <w:p w14:paraId="1B0D610A" w14:textId="77777777" w:rsidR="00A87355" w:rsidRDefault="00A87355"/>
    <w:p w14:paraId="1B0D610B" w14:textId="77777777" w:rsidR="00A87355" w:rsidRDefault="00A87355"/>
    <w:p w14:paraId="1B0D610C" w14:textId="77777777" w:rsidR="00A87355" w:rsidRDefault="00A87355"/>
    <w:p w14:paraId="1B0D610D" w14:textId="77777777" w:rsidR="00A87355" w:rsidRDefault="00A87355">
      <w:pPr>
        <w:spacing w:before="170"/>
      </w:pPr>
    </w:p>
    <w:p w14:paraId="1B0D610E" w14:textId="77777777" w:rsidR="00A87355" w:rsidRDefault="00CD0DE7">
      <w:pPr>
        <w:tabs>
          <w:tab w:val="left" w:pos="9369"/>
        </w:tabs>
        <w:ind w:left="6416"/>
        <w:rPr>
          <w:rFonts w:ascii="Arial"/>
          <w:b/>
          <w:sz w:val="23"/>
        </w:rPr>
      </w:pPr>
      <w:r>
        <w:rPr>
          <w:rFonts w:ascii="Arial"/>
          <w:b/>
          <w:color w:val="221F1F"/>
          <w:sz w:val="23"/>
        </w:rPr>
        <w:t>To</w:t>
      </w:r>
      <w:r>
        <w:rPr>
          <w:rFonts w:ascii="Arial"/>
          <w:b/>
          <w:color w:val="221F1F"/>
          <w:spacing w:val="5"/>
          <w:sz w:val="23"/>
        </w:rPr>
        <w:t xml:space="preserve"> </w:t>
      </w:r>
      <w:r>
        <w:rPr>
          <w:rFonts w:ascii="Arial"/>
          <w:b/>
          <w:color w:val="221F1F"/>
          <w:sz w:val="23"/>
        </w:rPr>
        <w:t>External</w:t>
      </w:r>
      <w:r>
        <w:rPr>
          <w:rFonts w:ascii="Arial"/>
          <w:b/>
          <w:color w:val="221F1F"/>
          <w:spacing w:val="8"/>
          <w:sz w:val="23"/>
        </w:rPr>
        <w:t xml:space="preserve"> </w:t>
      </w:r>
      <w:r>
        <w:rPr>
          <w:rFonts w:ascii="Arial"/>
          <w:b/>
          <w:color w:val="221F1F"/>
          <w:spacing w:val="-2"/>
          <w:sz w:val="23"/>
        </w:rPr>
        <w:t>Drain</w:t>
      </w:r>
      <w:r>
        <w:rPr>
          <w:rFonts w:ascii="Arial"/>
          <w:b/>
          <w:color w:val="221F1F"/>
          <w:sz w:val="23"/>
        </w:rPr>
        <w:tab/>
        <w:t>To</w:t>
      </w:r>
      <w:r>
        <w:rPr>
          <w:rFonts w:ascii="Arial"/>
          <w:b/>
          <w:color w:val="221F1F"/>
          <w:spacing w:val="-5"/>
          <w:sz w:val="23"/>
        </w:rPr>
        <w:t xml:space="preserve"> </w:t>
      </w:r>
      <w:r>
        <w:rPr>
          <w:rFonts w:ascii="Arial"/>
          <w:b/>
          <w:color w:val="221F1F"/>
          <w:sz w:val="23"/>
        </w:rPr>
        <w:t>Laundry</w:t>
      </w:r>
      <w:r>
        <w:rPr>
          <w:rFonts w:ascii="Arial"/>
          <w:b/>
          <w:color w:val="221F1F"/>
          <w:spacing w:val="5"/>
          <w:sz w:val="23"/>
        </w:rPr>
        <w:t xml:space="preserve"> </w:t>
      </w:r>
      <w:r>
        <w:rPr>
          <w:rFonts w:ascii="Arial"/>
          <w:b/>
          <w:color w:val="221F1F"/>
          <w:spacing w:val="-5"/>
          <w:sz w:val="23"/>
        </w:rPr>
        <w:t>Tub</w:t>
      </w:r>
    </w:p>
    <w:p w14:paraId="1B0D610F" w14:textId="77777777" w:rsidR="00A87355" w:rsidRDefault="00CD0DE7">
      <w:pPr>
        <w:spacing w:before="102"/>
        <w:ind w:right="2786"/>
        <w:jc w:val="right"/>
        <w:rPr>
          <w:b/>
        </w:rPr>
      </w:pPr>
      <w:r>
        <w:rPr>
          <w:b/>
          <w:w w:val="105"/>
        </w:rPr>
        <w:t>Figure</w:t>
      </w:r>
      <w:r>
        <w:rPr>
          <w:b/>
          <w:spacing w:val="13"/>
          <w:w w:val="110"/>
        </w:rPr>
        <w:t xml:space="preserve"> </w:t>
      </w:r>
      <w:r>
        <w:rPr>
          <w:b/>
          <w:spacing w:val="-4"/>
          <w:w w:val="110"/>
        </w:rPr>
        <w:t>12.1</w:t>
      </w:r>
    </w:p>
    <w:p w14:paraId="1B0D6110" w14:textId="77777777" w:rsidR="00A87355" w:rsidRDefault="00CD0DE7">
      <w:pPr>
        <w:spacing w:before="3"/>
        <w:rPr>
          <w:b/>
          <w:sz w:val="8"/>
        </w:rPr>
      </w:pPr>
      <w:r>
        <w:rPr>
          <w:noProof/>
        </w:rPr>
        <mc:AlternateContent>
          <mc:Choice Requires="wpg">
            <w:drawing>
              <wp:anchor distT="0" distB="0" distL="0" distR="0" simplePos="0" relativeHeight="487626752" behindDoc="1" locked="0" layoutInCell="1" allowOverlap="1" wp14:anchorId="1B0D6859" wp14:editId="1B0D685A">
                <wp:simplePos x="0" y="0"/>
                <wp:positionH relativeFrom="page">
                  <wp:posOffset>321309</wp:posOffset>
                </wp:positionH>
                <wp:positionV relativeFrom="paragraph">
                  <wp:posOffset>79156</wp:posOffset>
                </wp:positionV>
                <wp:extent cx="6921500" cy="1859280"/>
                <wp:effectExtent l="0" t="0" r="0" b="0"/>
                <wp:wrapTopAndBottom/>
                <wp:docPr id="462" name="Group 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1500" cy="1859280"/>
                          <a:chOff x="0" y="0"/>
                          <a:chExt cx="6921500" cy="1859280"/>
                        </a:xfrm>
                      </wpg:grpSpPr>
                      <wps:wsp>
                        <wps:cNvPr id="463" name="Textbox 463"/>
                        <wps:cNvSpPr txBox="1"/>
                        <wps:spPr>
                          <a:xfrm>
                            <a:off x="0" y="195516"/>
                            <a:ext cx="6921500" cy="1663700"/>
                          </a:xfrm>
                          <a:prstGeom prst="rect">
                            <a:avLst/>
                          </a:prstGeom>
                          <a:solidFill>
                            <a:srgbClr val="E6E7E8"/>
                          </a:solidFill>
                        </wps:spPr>
                        <wps:txbx>
                          <w:txbxContent>
                            <w:p w14:paraId="1B0D6ADC" w14:textId="77777777" w:rsidR="00A87355" w:rsidRDefault="00CD0DE7">
                              <w:pPr>
                                <w:numPr>
                                  <w:ilvl w:val="0"/>
                                  <w:numId w:val="38"/>
                                </w:numPr>
                                <w:tabs>
                                  <w:tab w:val="left" w:pos="540"/>
                                </w:tabs>
                                <w:spacing w:before="9"/>
                                <w:ind w:right="968"/>
                                <w:rPr>
                                  <w:rFonts w:ascii="Symbol" w:hAnsi="Symbol"/>
                                  <w:color w:val="000000"/>
                                </w:rPr>
                              </w:pPr>
                              <w:r>
                                <w:rPr>
                                  <w:b/>
                                  <w:color w:val="221F1F"/>
                                  <w:w w:val="110"/>
                                </w:rPr>
                                <w:t>If</w:t>
                              </w:r>
                              <w:r>
                                <w:rPr>
                                  <w:b/>
                                  <w:color w:val="221F1F"/>
                                  <w:spacing w:val="-2"/>
                                  <w:w w:val="110"/>
                                </w:rPr>
                                <w:t xml:space="preserve"> </w:t>
                              </w:r>
                              <w:r>
                                <w:rPr>
                                  <w:b/>
                                  <w:color w:val="221F1F"/>
                                  <w:w w:val="110"/>
                                </w:rPr>
                                <w:t>you</w:t>
                              </w:r>
                              <w:r>
                                <w:rPr>
                                  <w:b/>
                                  <w:color w:val="221F1F"/>
                                  <w:spacing w:val="-3"/>
                                  <w:w w:val="110"/>
                                </w:rPr>
                                <w:t xml:space="preserve"> </w:t>
                              </w:r>
                              <w:r>
                                <w:rPr>
                                  <w:b/>
                                  <w:color w:val="221F1F"/>
                                  <w:w w:val="110"/>
                                </w:rPr>
                                <w:t>choose</w:t>
                              </w:r>
                              <w:r>
                                <w:rPr>
                                  <w:b/>
                                  <w:color w:val="221F1F"/>
                                  <w:spacing w:val="-5"/>
                                  <w:w w:val="110"/>
                                </w:rPr>
                                <w:t xml:space="preserve"> </w:t>
                              </w:r>
                              <w:r>
                                <w:rPr>
                                  <w:b/>
                                  <w:color w:val="221F1F"/>
                                  <w:w w:val="110"/>
                                </w:rPr>
                                <w:t>option</w:t>
                              </w:r>
                              <w:r>
                                <w:rPr>
                                  <w:b/>
                                  <w:color w:val="221F1F"/>
                                  <w:spacing w:val="-2"/>
                                  <w:w w:val="110"/>
                                </w:rPr>
                                <w:t xml:space="preserve"> </w:t>
                              </w:r>
                              <w:r>
                                <w:rPr>
                                  <w:b/>
                                  <w:color w:val="221F1F"/>
                                  <w:w w:val="110"/>
                                </w:rPr>
                                <w:t>B, the</w:t>
                              </w:r>
                              <w:r>
                                <w:rPr>
                                  <w:b/>
                                  <w:color w:val="221F1F"/>
                                  <w:spacing w:val="-3"/>
                                  <w:w w:val="110"/>
                                </w:rPr>
                                <w:t xml:space="preserve"> </w:t>
                              </w:r>
                              <w:r>
                                <w:rPr>
                                  <w:b/>
                                  <w:color w:val="221F1F"/>
                                  <w:w w:val="110"/>
                                </w:rPr>
                                <w:t>neutralizing</w:t>
                              </w:r>
                              <w:r>
                                <w:rPr>
                                  <w:b/>
                                  <w:color w:val="221F1F"/>
                                  <w:spacing w:val="-5"/>
                                  <w:w w:val="110"/>
                                </w:rPr>
                                <w:t xml:space="preserve"> </w:t>
                              </w:r>
                              <w:r>
                                <w:rPr>
                                  <w:b/>
                                  <w:color w:val="221F1F"/>
                                  <w:w w:val="110"/>
                                </w:rPr>
                                <w:t>agent</w:t>
                              </w:r>
                              <w:r>
                                <w:rPr>
                                  <w:b/>
                                  <w:color w:val="221F1F"/>
                                  <w:spacing w:val="-4"/>
                                  <w:w w:val="110"/>
                                </w:rPr>
                                <w:t xml:space="preserve"> </w:t>
                              </w:r>
                              <w:r>
                                <w:rPr>
                                  <w:b/>
                                  <w:color w:val="221F1F"/>
                                  <w:w w:val="110"/>
                                </w:rPr>
                                <w:t>must be</w:t>
                              </w:r>
                              <w:r>
                                <w:rPr>
                                  <w:b/>
                                  <w:color w:val="221F1F"/>
                                  <w:spacing w:val="-2"/>
                                  <w:w w:val="110"/>
                                </w:rPr>
                                <w:t xml:space="preserve"> </w:t>
                              </w:r>
                              <w:r>
                                <w:rPr>
                                  <w:b/>
                                  <w:color w:val="221F1F"/>
                                  <w:w w:val="110"/>
                                </w:rPr>
                                <w:t>replaced periodically. Depletion</w:t>
                              </w:r>
                              <w:r>
                                <w:rPr>
                                  <w:b/>
                                  <w:color w:val="221F1F"/>
                                  <w:spacing w:val="-5"/>
                                  <w:w w:val="110"/>
                                </w:rPr>
                                <w:t xml:space="preserve"> </w:t>
                              </w:r>
                              <w:r>
                                <w:rPr>
                                  <w:b/>
                                  <w:color w:val="221F1F"/>
                                  <w:w w:val="110"/>
                                </w:rPr>
                                <w:t>of</w:t>
                              </w:r>
                              <w:r>
                                <w:rPr>
                                  <w:b/>
                                  <w:color w:val="221F1F"/>
                                  <w:spacing w:val="-3"/>
                                  <w:w w:val="110"/>
                                </w:rPr>
                                <w:t xml:space="preserve"> </w:t>
                              </w:r>
                              <w:r>
                                <w:rPr>
                                  <w:b/>
                                  <w:color w:val="221F1F"/>
                                  <w:w w:val="110"/>
                                </w:rPr>
                                <w:t xml:space="preserve">the </w:t>
                              </w:r>
                              <w:r>
                                <w:rPr>
                                  <w:b/>
                                  <w:color w:val="221F1F"/>
                                  <w:spacing w:val="-2"/>
                                  <w:w w:val="110"/>
                                </w:rPr>
                                <w:t>neutralizing</w:t>
                              </w:r>
                              <w:r>
                                <w:rPr>
                                  <w:b/>
                                  <w:color w:val="221F1F"/>
                                  <w:spacing w:val="-7"/>
                                  <w:w w:val="110"/>
                                </w:rPr>
                                <w:t xml:space="preserve"> </w:t>
                              </w:r>
                              <w:r>
                                <w:rPr>
                                  <w:b/>
                                  <w:color w:val="221F1F"/>
                                  <w:spacing w:val="-2"/>
                                  <w:w w:val="110"/>
                                </w:rPr>
                                <w:t>agent</w:t>
                              </w:r>
                              <w:r>
                                <w:rPr>
                                  <w:b/>
                                  <w:color w:val="221F1F"/>
                                  <w:spacing w:val="-8"/>
                                  <w:w w:val="110"/>
                                </w:rPr>
                                <w:t xml:space="preserve"> </w:t>
                              </w:r>
                              <w:r>
                                <w:rPr>
                                  <w:b/>
                                  <w:color w:val="221F1F"/>
                                  <w:spacing w:val="-2"/>
                                  <w:w w:val="110"/>
                                </w:rPr>
                                <w:t>will</w:t>
                              </w:r>
                              <w:r>
                                <w:rPr>
                                  <w:b/>
                                  <w:color w:val="221F1F"/>
                                  <w:spacing w:val="-8"/>
                                  <w:w w:val="110"/>
                                </w:rPr>
                                <w:t xml:space="preserve"> </w:t>
                              </w:r>
                              <w:r>
                                <w:rPr>
                                  <w:b/>
                                  <w:color w:val="221F1F"/>
                                  <w:spacing w:val="-2"/>
                                  <w:w w:val="110"/>
                                </w:rPr>
                                <w:t>vary,</w:t>
                              </w:r>
                              <w:r>
                                <w:rPr>
                                  <w:b/>
                                  <w:color w:val="221F1F"/>
                                  <w:spacing w:val="-6"/>
                                  <w:w w:val="110"/>
                                </w:rPr>
                                <w:t xml:space="preserve"> </w:t>
                              </w:r>
                              <w:r>
                                <w:rPr>
                                  <w:b/>
                                  <w:color w:val="221F1F"/>
                                  <w:spacing w:val="-2"/>
                                  <w:w w:val="110"/>
                                </w:rPr>
                                <w:t>based</w:t>
                              </w:r>
                              <w:r>
                                <w:rPr>
                                  <w:b/>
                                  <w:color w:val="221F1F"/>
                                  <w:spacing w:val="-9"/>
                                  <w:w w:val="110"/>
                                </w:rPr>
                                <w:t xml:space="preserve"> </w:t>
                              </w:r>
                              <w:r>
                                <w:rPr>
                                  <w:b/>
                                  <w:color w:val="221F1F"/>
                                  <w:spacing w:val="-2"/>
                                  <w:w w:val="110"/>
                                </w:rPr>
                                <w:t>on</w:t>
                              </w:r>
                              <w:r>
                                <w:rPr>
                                  <w:b/>
                                  <w:color w:val="221F1F"/>
                                  <w:spacing w:val="-7"/>
                                  <w:w w:val="110"/>
                                </w:rPr>
                                <w:t xml:space="preserve"> </w:t>
                              </w:r>
                              <w:r>
                                <w:rPr>
                                  <w:b/>
                                  <w:color w:val="221F1F"/>
                                  <w:spacing w:val="-2"/>
                                  <w:w w:val="110"/>
                                </w:rPr>
                                <w:t>the</w:t>
                              </w:r>
                              <w:r>
                                <w:rPr>
                                  <w:b/>
                                  <w:color w:val="221F1F"/>
                                  <w:spacing w:val="-10"/>
                                  <w:w w:val="110"/>
                                </w:rPr>
                                <w:t xml:space="preserve"> </w:t>
                              </w:r>
                              <w:r>
                                <w:rPr>
                                  <w:b/>
                                  <w:color w:val="221F1F"/>
                                  <w:spacing w:val="-2"/>
                                  <w:w w:val="110"/>
                                </w:rPr>
                                <w:t>usage</w:t>
                              </w:r>
                              <w:r>
                                <w:rPr>
                                  <w:b/>
                                  <w:color w:val="221F1F"/>
                                  <w:spacing w:val="-9"/>
                                  <w:w w:val="110"/>
                                </w:rPr>
                                <w:t xml:space="preserve"> </w:t>
                              </w:r>
                              <w:r>
                                <w:rPr>
                                  <w:b/>
                                  <w:color w:val="221F1F"/>
                                  <w:spacing w:val="-2"/>
                                  <w:w w:val="110"/>
                                </w:rPr>
                                <w:t>rate</w:t>
                              </w:r>
                              <w:r>
                                <w:rPr>
                                  <w:b/>
                                  <w:color w:val="221F1F"/>
                                  <w:spacing w:val="-9"/>
                                  <w:w w:val="110"/>
                                </w:rPr>
                                <w:t xml:space="preserve"> </w:t>
                              </w:r>
                              <w:r>
                                <w:rPr>
                                  <w:b/>
                                  <w:color w:val="221F1F"/>
                                  <w:spacing w:val="-2"/>
                                  <w:w w:val="110"/>
                                </w:rPr>
                                <w:t>of</w:t>
                              </w:r>
                              <w:r>
                                <w:rPr>
                                  <w:b/>
                                  <w:color w:val="221F1F"/>
                                  <w:spacing w:val="-9"/>
                                  <w:w w:val="110"/>
                                </w:rPr>
                                <w:t xml:space="preserve"> </w:t>
                              </w:r>
                              <w:r>
                                <w:rPr>
                                  <w:b/>
                                  <w:color w:val="221F1F"/>
                                  <w:spacing w:val="-2"/>
                                  <w:w w:val="110"/>
                                </w:rPr>
                                <w:t>the</w:t>
                              </w:r>
                              <w:r>
                                <w:rPr>
                                  <w:b/>
                                  <w:color w:val="221F1F"/>
                                  <w:spacing w:val="-8"/>
                                  <w:w w:val="110"/>
                                </w:rPr>
                                <w:t xml:space="preserve"> </w:t>
                              </w:r>
                              <w:r>
                                <w:rPr>
                                  <w:b/>
                                  <w:color w:val="221F1F"/>
                                  <w:spacing w:val="-2"/>
                                  <w:w w:val="110"/>
                                </w:rPr>
                                <w:t>water</w:t>
                              </w:r>
                              <w:r>
                                <w:rPr>
                                  <w:b/>
                                  <w:color w:val="221F1F"/>
                                  <w:spacing w:val="-9"/>
                                  <w:w w:val="110"/>
                                </w:rPr>
                                <w:t xml:space="preserve"> </w:t>
                              </w:r>
                              <w:r>
                                <w:rPr>
                                  <w:b/>
                                  <w:color w:val="221F1F"/>
                                  <w:spacing w:val="-2"/>
                                  <w:w w:val="110"/>
                                </w:rPr>
                                <w:t>heater.</w:t>
                              </w:r>
                              <w:r>
                                <w:rPr>
                                  <w:b/>
                                  <w:color w:val="221F1F"/>
                                  <w:spacing w:val="-11"/>
                                  <w:w w:val="110"/>
                                </w:rPr>
                                <w:t xml:space="preserve"> </w:t>
                              </w:r>
                              <w:r>
                                <w:rPr>
                                  <w:b/>
                                  <w:color w:val="221F1F"/>
                                  <w:spacing w:val="-2"/>
                                  <w:w w:val="110"/>
                                </w:rPr>
                                <w:t>During</w:t>
                              </w:r>
                              <w:r>
                                <w:rPr>
                                  <w:b/>
                                  <w:color w:val="221F1F"/>
                                  <w:spacing w:val="-7"/>
                                  <w:w w:val="110"/>
                                </w:rPr>
                                <w:t xml:space="preserve"> </w:t>
                              </w:r>
                              <w:r>
                                <w:rPr>
                                  <w:b/>
                                  <w:color w:val="221F1F"/>
                                  <w:spacing w:val="-2"/>
                                  <w:w w:val="110"/>
                                </w:rPr>
                                <w:t>the</w:t>
                              </w:r>
                              <w:r>
                                <w:rPr>
                                  <w:b/>
                                  <w:color w:val="221F1F"/>
                                  <w:spacing w:val="-10"/>
                                  <w:w w:val="110"/>
                                </w:rPr>
                                <w:t xml:space="preserve"> </w:t>
                              </w:r>
                              <w:r>
                                <w:rPr>
                                  <w:b/>
                                  <w:color w:val="221F1F"/>
                                  <w:spacing w:val="-2"/>
                                  <w:w w:val="110"/>
                                </w:rPr>
                                <w:t>ﬁrst</w:t>
                              </w:r>
                              <w:r>
                                <w:rPr>
                                  <w:b/>
                                  <w:color w:val="221F1F"/>
                                  <w:spacing w:val="-6"/>
                                  <w:w w:val="110"/>
                                </w:rPr>
                                <w:t xml:space="preserve"> </w:t>
                              </w:r>
                              <w:r>
                                <w:rPr>
                                  <w:b/>
                                  <w:color w:val="221F1F"/>
                                  <w:spacing w:val="-2"/>
                                  <w:w w:val="110"/>
                                </w:rPr>
                                <w:t>year</w:t>
                              </w:r>
                              <w:r>
                                <w:rPr>
                                  <w:b/>
                                  <w:color w:val="221F1F"/>
                                  <w:spacing w:val="-9"/>
                                  <w:w w:val="110"/>
                                </w:rPr>
                                <w:t xml:space="preserve"> </w:t>
                              </w:r>
                              <w:r>
                                <w:rPr>
                                  <w:b/>
                                  <w:color w:val="221F1F"/>
                                  <w:spacing w:val="-2"/>
                                  <w:w w:val="110"/>
                                </w:rPr>
                                <w:t xml:space="preserve">of </w:t>
                              </w:r>
                              <w:r>
                                <w:rPr>
                                  <w:b/>
                                  <w:color w:val="221F1F"/>
                                  <w:w w:val="110"/>
                                </w:rPr>
                                <w:t>operation,</w:t>
                              </w:r>
                              <w:r>
                                <w:rPr>
                                  <w:b/>
                                  <w:color w:val="221F1F"/>
                                  <w:spacing w:val="-2"/>
                                  <w:w w:val="110"/>
                                </w:rPr>
                                <w:t xml:space="preserve"> </w:t>
                              </w:r>
                              <w:r>
                                <w:rPr>
                                  <w:b/>
                                  <w:color w:val="221F1F"/>
                                  <w:w w:val="110"/>
                                </w:rPr>
                                <w:t>the</w:t>
                              </w:r>
                              <w:r>
                                <w:rPr>
                                  <w:b/>
                                  <w:color w:val="221F1F"/>
                                  <w:spacing w:val="-1"/>
                                  <w:w w:val="110"/>
                                </w:rPr>
                                <w:t xml:space="preserve"> </w:t>
                              </w:r>
                              <w:r>
                                <w:rPr>
                                  <w:b/>
                                  <w:color w:val="221F1F"/>
                                  <w:w w:val="110"/>
                                </w:rPr>
                                <w:t>neutralizer should</w:t>
                              </w:r>
                              <w:r>
                                <w:rPr>
                                  <w:b/>
                                  <w:color w:val="221F1F"/>
                                  <w:spacing w:val="-2"/>
                                  <w:w w:val="110"/>
                                </w:rPr>
                                <w:t xml:space="preserve"> </w:t>
                              </w:r>
                              <w:r>
                                <w:rPr>
                                  <w:b/>
                                  <w:color w:val="221F1F"/>
                                  <w:w w:val="110"/>
                                </w:rPr>
                                <w:t>be</w:t>
                              </w:r>
                              <w:r>
                                <w:rPr>
                                  <w:b/>
                                  <w:color w:val="221F1F"/>
                                  <w:spacing w:val="-2"/>
                                  <w:w w:val="110"/>
                                </w:rPr>
                                <w:t xml:space="preserve"> </w:t>
                              </w:r>
                              <w:r>
                                <w:rPr>
                                  <w:b/>
                                  <w:color w:val="221F1F"/>
                                  <w:w w:val="110"/>
                                </w:rPr>
                                <w:t>checked</w:t>
                              </w:r>
                              <w:r>
                                <w:rPr>
                                  <w:b/>
                                  <w:color w:val="221F1F"/>
                                  <w:spacing w:val="-2"/>
                                  <w:w w:val="110"/>
                                </w:rPr>
                                <w:t xml:space="preserve"> </w:t>
                              </w:r>
                              <w:r>
                                <w:rPr>
                                  <w:b/>
                                  <w:color w:val="221F1F"/>
                                  <w:w w:val="110"/>
                                </w:rPr>
                                <w:t>every</w:t>
                              </w:r>
                              <w:r>
                                <w:rPr>
                                  <w:b/>
                                  <w:color w:val="221F1F"/>
                                  <w:spacing w:val="-1"/>
                                  <w:w w:val="110"/>
                                </w:rPr>
                                <w:t xml:space="preserve"> </w:t>
                              </w:r>
                              <w:r>
                                <w:rPr>
                                  <w:b/>
                                  <w:color w:val="221F1F"/>
                                  <w:w w:val="110"/>
                                </w:rPr>
                                <w:t>few</w:t>
                              </w:r>
                              <w:r>
                                <w:rPr>
                                  <w:b/>
                                  <w:color w:val="221F1F"/>
                                  <w:spacing w:val="-2"/>
                                  <w:w w:val="110"/>
                                </w:rPr>
                                <w:t xml:space="preserve"> </w:t>
                              </w:r>
                              <w:r>
                                <w:rPr>
                                  <w:b/>
                                  <w:color w:val="221F1F"/>
                                  <w:w w:val="110"/>
                                </w:rPr>
                                <w:t>months</w:t>
                              </w:r>
                              <w:r>
                                <w:rPr>
                                  <w:b/>
                                  <w:color w:val="221F1F"/>
                                  <w:spacing w:val="-3"/>
                                  <w:w w:val="110"/>
                                </w:rPr>
                                <w:t xml:space="preserve"> </w:t>
                              </w:r>
                              <w:r>
                                <w:rPr>
                                  <w:b/>
                                  <w:color w:val="221F1F"/>
                                  <w:w w:val="110"/>
                                </w:rPr>
                                <w:t>for</w:t>
                              </w:r>
                              <w:r>
                                <w:rPr>
                                  <w:b/>
                                  <w:color w:val="221F1F"/>
                                  <w:spacing w:val="-2"/>
                                  <w:w w:val="110"/>
                                </w:rPr>
                                <w:t xml:space="preserve"> </w:t>
                              </w:r>
                              <w:r>
                                <w:rPr>
                                  <w:b/>
                                  <w:color w:val="221F1F"/>
                                  <w:w w:val="110"/>
                                </w:rPr>
                                <w:t>depletion</w:t>
                              </w:r>
                              <w:r>
                                <w:rPr>
                                  <w:b/>
                                  <w:color w:val="221F1F"/>
                                  <w:spacing w:val="-3"/>
                                  <w:w w:val="110"/>
                                </w:rPr>
                                <w:t xml:space="preserve"> </w:t>
                              </w:r>
                              <w:r>
                                <w:rPr>
                                  <w:b/>
                                  <w:color w:val="221F1F"/>
                                  <w:w w:val="110"/>
                                </w:rPr>
                                <w:t>and</w:t>
                              </w:r>
                              <w:r>
                                <w:rPr>
                                  <w:b/>
                                  <w:color w:val="221F1F"/>
                                  <w:spacing w:val="-2"/>
                                  <w:w w:val="110"/>
                                </w:rPr>
                                <w:t xml:space="preserve"> </w:t>
                              </w:r>
                              <w:r>
                                <w:rPr>
                                  <w:b/>
                                  <w:color w:val="221F1F"/>
                                  <w:w w:val="110"/>
                                </w:rPr>
                                <w:t>replaced</w:t>
                              </w:r>
                              <w:r>
                                <w:rPr>
                                  <w:b/>
                                  <w:color w:val="221F1F"/>
                                  <w:spacing w:val="-2"/>
                                  <w:w w:val="110"/>
                                </w:rPr>
                                <w:t xml:space="preserve"> </w:t>
                              </w:r>
                              <w:r>
                                <w:rPr>
                                  <w:b/>
                                  <w:color w:val="221F1F"/>
                                  <w:w w:val="110"/>
                                </w:rPr>
                                <w:t xml:space="preserve">as </w:t>
                              </w:r>
                              <w:r>
                                <w:rPr>
                                  <w:b/>
                                  <w:color w:val="221F1F"/>
                                  <w:spacing w:val="-2"/>
                                  <w:w w:val="110"/>
                                </w:rPr>
                                <w:t>needed.</w:t>
                              </w:r>
                            </w:p>
                            <w:p w14:paraId="1B0D6ADD" w14:textId="77777777" w:rsidR="00A87355" w:rsidRDefault="00CD0DE7">
                              <w:pPr>
                                <w:numPr>
                                  <w:ilvl w:val="0"/>
                                  <w:numId w:val="38"/>
                                </w:numPr>
                                <w:tabs>
                                  <w:tab w:val="left" w:pos="540"/>
                                </w:tabs>
                                <w:spacing w:before="64"/>
                                <w:ind w:right="789"/>
                                <w:rPr>
                                  <w:rFonts w:ascii="Symbol"/>
                                  <w:color w:val="221F1F"/>
                                </w:rPr>
                              </w:pPr>
                              <w:r>
                                <w:rPr>
                                  <w:b/>
                                  <w:color w:val="221F1F"/>
                                  <w:spacing w:val="-2"/>
                                  <w:w w:val="110"/>
                                </w:rPr>
                                <w:t>If</w:t>
                              </w:r>
                              <w:r>
                                <w:rPr>
                                  <w:b/>
                                  <w:color w:val="221F1F"/>
                                  <w:spacing w:val="-9"/>
                                  <w:w w:val="110"/>
                                </w:rPr>
                                <w:t xml:space="preserve"> </w:t>
                              </w:r>
                              <w:r>
                                <w:rPr>
                                  <w:b/>
                                  <w:color w:val="221F1F"/>
                                  <w:spacing w:val="-2"/>
                                  <w:w w:val="110"/>
                                </w:rPr>
                                <w:t>you</w:t>
                              </w:r>
                              <w:r>
                                <w:rPr>
                                  <w:b/>
                                  <w:color w:val="221F1F"/>
                                  <w:spacing w:val="-10"/>
                                  <w:w w:val="110"/>
                                </w:rPr>
                                <w:t xml:space="preserve"> </w:t>
                              </w:r>
                              <w:r>
                                <w:rPr>
                                  <w:b/>
                                  <w:color w:val="221F1F"/>
                                  <w:spacing w:val="-2"/>
                                  <w:w w:val="110"/>
                                </w:rPr>
                                <w:t>choose</w:t>
                              </w:r>
                              <w:r>
                                <w:rPr>
                                  <w:b/>
                                  <w:color w:val="221F1F"/>
                                  <w:spacing w:val="-12"/>
                                  <w:w w:val="110"/>
                                </w:rPr>
                                <w:t xml:space="preserve"> </w:t>
                              </w:r>
                              <w:r>
                                <w:rPr>
                                  <w:b/>
                                  <w:color w:val="221F1F"/>
                                  <w:spacing w:val="-2"/>
                                  <w:w w:val="110"/>
                                </w:rPr>
                                <w:t>option</w:t>
                              </w:r>
                              <w:r>
                                <w:rPr>
                                  <w:b/>
                                  <w:color w:val="221F1F"/>
                                  <w:spacing w:val="-6"/>
                                  <w:w w:val="110"/>
                                </w:rPr>
                                <w:t xml:space="preserve"> </w:t>
                              </w:r>
                              <w:r>
                                <w:rPr>
                                  <w:b/>
                                  <w:color w:val="221F1F"/>
                                  <w:spacing w:val="-2"/>
                                  <w:w w:val="110"/>
                                </w:rPr>
                                <w:t>C,</w:t>
                              </w:r>
                              <w:r>
                                <w:rPr>
                                  <w:b/>
                                  <w:color w:val="221F1F"/>
                                  <w:spacing w:val="-8"/>
                                  <w:w w:val="110"/>
                                </w:rPr>
                                <w:t xml:space="preserve"> </w:t>
                              </w:r>
                              <w:r>
                                <w:rPr>
                                  <w:b/>
                                  <w:color w:val="221F1F"/>
                                  <w:spacing w:val="-2"/>
                                  <w:w w:val="110"/>
                                </w:rPr>
                                <w:t>the</w:t>
                              </w:r>
                              <w:r>
                                <w:rPr>
                                  <w:b/>
                                  <w:color w:val="221F1F"/>
                                  <w:spacing w:val="-10"/>
                                  <w:w w:val="110"/>
                                </w:rPr>
                                <w:t xml:space="preserve"> </w:t>
                              </w:r>
                              <w:r>
                                <w:rPr>
                                  <w:b/>
                                  <w:color w:val="221F1F"/>
                                  <w:spacing w:val="-2"/>
                                  <w:w w:val="110"/>
                                </w:rPr>
                                <w:t>bottom</w:t>
                              </w:r>
                              <w:r>
                                <w:rPr>
                                  <w:b/>
                                  <w:color w:val="221F1F"/>
                                  <w:spacing w:val="-11"/>
                                  <w:w w:val="110"/>
                                </w:rPr>
                                <w:t xml:space="preserve"> </w:t>
                              </w:r>
                              <w:r>
                                <w:rPr>
                                  <w:b/>
                                  <w:color w:val="221F1F"/>
                                  <w:spacing w:val="-2"/>
                                  <w:w w:val="110"/>
                                </w:rPr>
                                <w:t>of</w:t>
                              </w:r>
                              <w:r>
                                <w:rPr>
                                  <w:b/>
                                  <w:color w:val="221F1F"/>
                                  <w:spacing w:val="-10"/>
                                  <w:w w:val="110"/>
                                </w:rPr>
                                <w:t xml:space="preserve"> </w:t>
                              </w:r>
                              <w:r>
                                <w:rPr>
                                  <w:b/>
                                  <w:color w:val="221F1F"/>
                                  <w:spacing w:val="-2"/>
                                  <w:w w:val="110"/>
                                </w:rPr>
                                <w:t>the</w:t>
                              </w:r>
                              <w:r>
                                <w:rPr>
                                  <w:b/>
                                  <w:color w:val="221F1F"/>
                                  <w:spacing w:val="-10"/>
                                  <w:w w:val="110"/>
                                </w:rPr>
                                <w:t xml:space="preserve"> </w:t>
                              </w:r>
                              <w:r>
                                <w:rPr>
                                  <w:b/>
                                  <w:color w:val="221F1F"/>
                                  <w:spacing w:val="-2"/>
                                  <w:w w:val="110"/>
                                </w:rPr>
                                <w:t>water</w:t>
                              </w:r>
                              <w:r>
                                <w:rPr>
                                  <w:b/>
                                  <w:color w:val="221F1F"/>
                                  <w:spacing w:val="-11"/>
                                  <w:w w:val="110"/>
                                </w:rPr>
                                <w:t xml:space="preserve"> </w:t>
                              </w:r>
                              <w:r>
                                <w:rPr>
                                  <w:b/>
                                  <w:color w:val="221F1F"/>
                                  <w:spacing w:val="-2"/>
                                  <w:w w:val="110"/>
                                </w:rPr>
                                <w:t>heater</w:t>
                              </w:r>
                              <w:r>
                                <w:rPr>
                                  <w:b/>
                                  <w:color w:val="221F1F"/>
                                  <w:spacing w:val="-11"/>
                                  <w:w w:val="110"/>
                                </w:rPr>
                                <w:t xml:space="preserve"> </w:t>
                              </w:r>
                              <w:r>
                                <w:rPr>
                                  <w:b/>
                                  <w:color w:val="221F1F"/>
                                  <w:spacing w:val="-2"/>
                                  <w:w w:val="110"/>
                                </w:rPr>
                                <w:t>must</w:t>
                              </w:r>
                              <w:r>
                                <w:rPr>
                                  <w:b/>
                                  <w:color w:val="221F1F"/>
                                  <w:spacing w:val="-8"/>
                                  <w:w w:val="110"/>
                                </w:rPr>
                                <w:t xml:space="preserve"> </w:t>
                              </w:r>
                              <w:r>
                                <w:rPr>
                                  <w:b/>
                                  <w:color w:val="221F1F"/>
                                  <w:spacing w:val="-2"/>
                                  <w:w w:val="110"/>
                                </w:rPr>
                                <w:t>be</w:t>
                              </w:r>
                              <w:r>
                                <w:rPr>
                                  <w:b/>
                                  <w:color w:val="221F1F"/>
                                  <w:spacing w:val="-11"/>
                                  <w:w w:val="110"/>
                                </w:rPr>
                                <w:t xml:space="preserve"> </w:t>
                              </w:r>
                              <w:r>
                                <w:rPr>
                                  <w:b/>
                                  <w:color w:val="221F1F"/>
                                  <w:spacing w:val="-2"/>
                                  <w:w w:val="110"/>
                                </w:rPr>
                                <w:t>higher</w:t>
                              </w:r>
                              <w:r>
                                <w:rPr>
                                  <w:b/>
                                  <w:color w:val="221F1F"/>
                                  <w:spacing w:val="-11"/>
                                  <w:w w:val="110"/>
                                </w:rPr>
                                <w:t xml:space="preserve"> </w:t>
                              </w:r>
                              <w:r>
                                <w:rPr>
                                  <w:b/>
                                  <w:color w:val="221F1F"/>
                                  <w:spacing w:val="-2"/>
                                  <w:w w:val="110"/>
                                </w:rPr>
                                <w:t>than</w:t>
                              </w:r>
                              <w:r>
                                <w:rPr>
                                  <w:b/>
                                  <w:color w:val="221F1F"/>
                                  <w:spacing w:val="-9"/>
                                  <w:w w:val="110"/>
                                </w:rPr>
                                <w:t xml:space="preserve"> </w:t>
                              </w:r>
                              <w:r>
                                <w:rPr>
                                  <w:b/>
                                  <w:color w:val="221F1F"/>
                                  <w:spacing w:val="-2"/>
                                  <w:w w:val="110"/>
                                </w:rPr>
                                <w:t>the</w:t>
                              </w:r>
                              <w:r>
                                <w:rPr>
                                  <w:b/>
                                  <w:color w:val="221F1F"/>
                                  <w:spacing w:val="-10"/>
                                  <w:w w:val="110"/>
                                </w:rPr>
                                <w:t xml:space="preserve"> </w:t>
                              </w:r>
                              <w:r>
                                <w:rPr>
                                  <w:b/>
                                  <w:color w:val="221F1F"/>
                                  <w:spacing w:val="-2"/>
                                  <w:w w:val="110"/>
                                </w:rPr>
                                <w:t>top</w:t>
                              </w:r>
                              <w:r>
                                <w:rPr>
                                  <w:b/>
                                  <w:color w:val="221F1F"/>
                                  <w:spacing w:val="-11"/>
                                  <w:w w:val="110"/>
                                </w:rPr>
                                <w:t xml:space="preserve"> </w:t>
                              </w:r>
                              <w:r>
                                <w:rPr>
                                  <w:b/>
                                  <w:color w:val="221F1F"/>
                                  <w:spacing w:val="-2"/>
                                  <w:w w:val="110"/>
                                </w:rPr>
                                <w:t>of</w:t>
                              </w:r>
                              <w:r>
                                <w:rPr>
                                  <w:b/>
                                  <w:color w:val="221F1F"/>
                                  <w:spacing w:val="-11"/>
                                  <w:w w:val="110"/>
                                </w:rPr>
                                <w:t xml:space="preserve"> </w:t>
                              </w:r>
                              <w:r>
                                <w:rPr>
                                  <w:b/>
                                  <w:color w:val="221F1F"/>
                                  <w:spacing w:val="-2"/>
                                  <w:w w:val="110"/>
                                </w:rPr>
                                <w:t>the</w:t>
                              </w:r>
                              <w:r>
                                <w:rPr>
                                  <w:b/>
                                  <w:color w:val="221F1F"/>
                                  <w:spacing w:val="-10"/>
                                  <w:w w:val="110"/>
                                </w:rPr>
                                <w:t xml:space="preserve"> </w:t>
                              </w:r>
                              <w:r>
                                <w:rPr>
                                  <w:b/>
                                  <w:color w:val="221F1F"/>
                                  <w:spacing w:val="-2"/>
                                  <w:w w:val="110"/>
                                </w:rPr>
                                <w:t xml:space="preserve">laundry </w:t>
                              </w:r>
                              <w:r>
                                <w:rPr>
                                  <w:b/>
                                  <w:color w:val="221F1F"/>
                                  <w:w w:val="110"/>
                                </w:rPr>
                                <w:t>tub.</w:t>
                              </w:r>
                              <w:r>
                                <w:rPr>
                                  <w:b/>
                                  <w:color w:val="221F1F"/>
                                  <w:spacing w:val="-1"/>
                                  <w:w w:val="110"/>
                                </w:rPr>
                                <w:t xml:space="preserve"> </w:t>
                              </w:r>
                              <w:r>
                                <w:rPr>
                                  <w:b/>
                                  <w:color w:val="221F1F"/>
                                  <w:w w:val="110"/>
                                </w:rPr>
                                <w:t>The</w:t>
                              </w:r>
                              <w:r>
                                <w:rPr>
                                  <w:b/>
                                  <w:color w:val="221F1F"/>
                                  <w:spacing w:val="-3"/>
                                  <w:w w:val="110"/>
                                </w:rPr>
                                <w:t xml:space="preserve"> </w:t>
                              </w:r>
                              <w:r>
                                <w:rPr>
                                  <w:b/>
                                  <w:color w:val="221F1F"/>
                                  <w:w w:val="110"/>
                                </w:rPr>
                                <w:t>condensate line must have</w:t>
                              </w:r>
                              <w:r>
                                <w:rPr>
                                  <w:b/>
                                  <w:color w:val="221F1F"/>
                                  <w:spacing w:val="-3"/>
                                  <w:w w:val="110"/>
                                </w:rPr>
                                <w:t xml:space="preserve"> </w:t>
                              </w:r>
                              <w:r>
                                <w:rPr>
                                  <w:b/>
                                  <w:color w:val="221F1F"/>
                                  <w:w w:val="110"/>
                                </w:rPr>
                                <w:t>a negative slope to drain</w:t>
                              </w:r>
                              <w:r>
                                <w:rPr>
                                  <w:b/>
                                  <w:color w:val="221F1F"/>
                                  <w:spacing w:val="-3"/>
                                  <w:w w:val="110"/>
                                </w:rPr>
                                <w:t xml:space="preserve"> </w:t>
                              </w:r>
                              <w:r>
                                <w:rPr>
                                  <w:b/>
                                  <w:color w:val="221F1F"/>
                                  <w:w w:val="110"/>
                                </w:rPr>
                                <w:t>properly.</w:t>
                              </w:r>
                            </w:p>
                            <w:p w14:paraId="1B0D6ADE" w14:textId="77777777" w:rsidR="00A87355" w:rsidRDefault="00CD0DE7">
                              <w:pPr>
                                <w:numPr>
                                  <w:ilvl w:val="0"/>
                                  <w:numId w:val="38"/>
                                </w:numPr>
                                <w:tabs>
                                  <w:tab w:val="left" w:pos="540"/>
                                </w:tabs>
                                <w:spacing w:before="66"/>
                                <w:ind w:right="495"/>
                                <w:rPr>
                                  <w:rFonts w:ascii="Symbol"/>
                                  <w:color w:val="000000"/>
                                </w:rPr>
                              </w:pPr>
                              <w:r>
                                <w:rPr>
                                  <w:b/>
                                  <w:color w:val="221F1F"/>
                                  <w:w w:val="110"/>
                                </w:rPr>
                                <w:t>If</w:t>
                              </w:r>
                              <w:r>
                                <w:rPr>
                                  <w:b/>
                                  <w:color w:val="221F1F"/>
                                  <w:spacing w:val="-14"/>
                                  <w:w w:val="110"/>
                                </w:rPr>
                                <w:t xml:space="preserve"> </w:t>
                              </w:r>
                              <w:r>
                                <w:rPr>
                                  <w:b/>
                                  <w:color w:val="221F1F"/>
                                  <w:w w:val="110"/>
                                </w:rPr>
                                <w:t>you</w:t>
                              </w:r>
                              <w:r>
                                <w:rPr>
                                  <w:b/>
                                  <w:color w:val="221F1F"/>
                                  <w:spacing w:val="-13"/>
                                  <w:w w:val="110"/>
                                </w:rPr>
                                <w:t xml:space="preserve"> </w:t>
                              </w:r>
                              <w:r>
                                <w:rPr>
                                  <w:b/>
                                  <w:color w:val="221F1F"/>
                                  <w:w w:val="110"/>
                                </w:rPr>
                                <w:t>choose</w:t>
                              </w:r>
                              <w:r>
                                <w:rPr>
                                  <w:b/>
                                  <w:color w:val="221F1F"/>
                                  <w:spacing w:val="-14"/>
                                  <w:w w:val="110"/>
                                </w:rPr>
                                <w:t xml:space="preserve"> </w:t>
                              </w:r>
                              <w:r>
                                <w:rPr>
                                  <w:b/>
                                  <w:color w:val="221F1F"/>
                                  <w:w w:val="110"/>
                                </w:rPr>
                                <w:t>option</w:t>
                              </w:r>
                              <w:r>
                                <w:rPr>
                                  <w:b/>
                                  <w:color w:val="221F1F"/>
                                  <w:spacing w:val="-12"/>
                                  <w:w w:val="110"/>
                                </w:rPr>
                                <w:t xml:space="preserve"> </w:t>
                              </w:r>
                              <w:r>
                                <w:rPr>
                                  <w:b/>
                                  <w:color w:val="221F1F"/>
                                  <w:w w:val="110"/>
                                </w:rPr>
                                <w:t>D,</w:t>
                              </w:r>
                              <w:r>
                                <w:rPr>
                                  <w:b/>
                                  <w:color w:val="221F1F"/>
                                  <w:spacing w:val="-11"/>
                                  <w:w w:val="110"/>
                                </w:rPr>
                                <w:t xml:space="preserve"> </w:t>
                              </w:r>
                              <w:r>
                                <w:rPr>
                                  <w:b/>
                                  <w:color w:val="221F1F"/>
                                  <w:w w:val="110"/>
                                </w:rPr>
                                <w:t>a</w:t>
                              </w:r>
                              <w:r>
                                <w:rPr>
                                  <w:b/>
                                  <w:color w:val="221F1F"/>
                                  <w:spacing w:val="-14"/>
                                  <w:w w:val="110"/>
                                </w:rPr>
                                <w:t xml:space="preserve"> </w:t>
                              </w:r>
                              <w:r>
                                <w:rPr>
                                  <w:b/>
                                  <w:color w:val="221F1F"/>
                                  <w:w w:val="110"/>
                                </w:rPr>
                                <w:t>pump</w:t>
                              </w:r>
                              <w:r>
                                <w:rPr>
                                  <w:b/>
                                  <w:color w:val="221F1F"/>
                                  <w:spacing w:val="-14"/>
                                  <w:w w:val="110"/>
                                </w:rPr>
                                <w:t xml:space="preserve"> </w:t>
                              </w:r>
                              <w:r>
                                <w:rPr>
                                  <w:b/>
                                  <w:color w:val="221F1F"/>
                                  <w:w w:val="110"/>
                                </w:rPr>
                                <w:t>can</w:t>
                              </w:r>
                              <w:r>
                                <w:rPr>
                                  <w:b/>
                                  <w:color w:val="221F1F"/>
                                  <w:spacing w:val="-11"/>
                                  <w:w w:val="110"/>
                                </w:rPr>
                                <w:t xml:space="preserve"> </w:t>
                              </w:r>
                              <w:r>
                                <w:rPr>
                                  <w:b/>
                                  <w:color w:val="221F1F"/>
                                  <w:w w:val="110"/>
                                </w:rPr>
                                <w:t>be</w:t>
                              </w:r>
                              <w:r>
                                <w:rPr>
                                  <w:b/>
                                  <w:color w:val="221F1F"/>
                                  <w:spacing w:val="-14"/>
                                  <w:w w:val="110"/>
                                </w:rPr>
                                <w:t xml:space="preserve"> </w:t>
                              </w:r>
                              <w:r>
                                <w:rPr>
                                  <w:b/>
                                  <w:color w:val="221F1F"/>
                                  <w:w w:val="110"/>
                                </w:rPr>
                                <w:t>used</w:t>
                              </w:r>
                              <w:r>
                                <w:rPr>
                                  <w:b/>
                                  <w:color w:val="221F1F"/>
                                  <w:spacing w:val="-14"/>
                                  <w:w w:val="110"/>
                                </w:rPr>
                                <w:t xml:space="preserve"> </w:t>
                              </w:r>
                              <w:r>
                                <w:rPr>
                                  <w:b/>
                                  <w:color w:val="221F1F"/>
                                  <w:w w:val="110"/>
                                </w:rPr>
                                <w:t>when</w:t>
                              </w:r>
                              <w:r>
                                <w:rPr>
                                  <w:b/>
                                  <w:color w:val="221F1F"/>
                                  <w:spacing w:val="-11"/>
                                  <w:w w:val="110"/>
                                </w:rPr>
                                <w:t xml:space="preserve"> </w:t>
                              </w:r>
                              <w:r>
                                <w:rPr>
                                  <w:b/>
                                  <w:color w:val="221F1F"/>
                                  <w:w w:val="110"/>
                                </w:rPr>
                                <w:t>there</w:t>
                              </w:r>
                              <w:r>
                                <w:rPr>
                                  <w:b/>
                                  <w:color w:val="221F1F"/>
                                  <w:spacing w:val="-14"/>
                                  <w:w w:val="110"/>
                                </w:rPr>
                                <w:t xml:space="preserve"> </w:t>
                              </w:r>
                              <w:r>
                                <w:rPr>
                                  <w:b/>
                                  <w:color w:val="221F1F"/>
                                  <w:w w:val="110"/>
                                </w:rPr>
                                <w:t>is</w:t>
                              </w:r>
                              <w:r>
                                <w:rPr>
                                  <w:b/>
                                  <w:color w:val="221F1F"/>
                                  <w:spacing w:val="-13"/>
                                  <w:w w:val="110"/>
                                </w:rPr>
                                <w:t xml:space="preserve"> </w:t>
                              </w:r>
                              <w:r>
                                <w:rPr>
                                  <w:b/>
                                  <w:color w:val="221F1F"/>
                                  <w:w w:val="110"/>
                                </w:rPr>
                                <w:t>a</w:t>
                              </w:r>
                              <w:r>
                                <w:rPr>
                                  <w:b/>
                                  <w:color w:val="221F1F"/>
                                  <w:spacing w:val="-14"/>
                                  <w:w w:val="110"/>
                                </w:rPr>
                                <w:t xml:space="preserve"> </w:t>
                              </w:r>
                              <w:r>
                                <w:rPr>
                                  <w:b/>
                                  <w:color w:val="221F1F"/>
                                  <w:w w:val="110"/>
                                </w:rPr>
                                <w:t>long</w:t>
                              </w:r>
                              <w:r>
                                <w:rPr>
                                  <w:b/>
                                  <w:color w:val="221F1F"/>
                                  <w:spacing w:val="-14"/>
                                  <w:w w:val="110"/>
                                </w:rPr>
                                <w:t xml:space="preserve"> </w:t>
                              </w:r>
                              <w:r>
                                <w:rPr>
                                  <w:b/>
                                  <w:color w:val="221F1F"/>
                                  <w:w w:val="110"/>
                                </w:rPr>
                                <w:t>distance</w:t>
                              </w:r>
                              <w:r>
                                <w:rPr>
                                  <w:b/>
                                  <w:color w:val="221F1F"/>
                                  <w:spacing w:val="-11"/>
                                  <w:w w:val="110"/>
                                </w:rPr>
                                <w:t xml:space="preserve"> </w:t>
                              </w:r>
                              <w:r>
                                <w:rPr>
                                  <w:b/>
                                  <w:color w:val="221F1F"/>
                                  <w:w w:val="110"/>
                                </w:rPr>
                                <w:t>between</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water</w:t>
                              </w:r>
                              <w:r>
                                <w:rPr>
                                  <w:b/>
                                  <w:color w:val="221F1F"/>
                                  <w:spacing w:val="-11"/>
                                  <w:w w:val="110"/>
                                </w:rPr>
                                <w:t xml:space="preserve"> </w:t>
                              </w:r>
                              <w:r>
                                <w:rPr>
                                  <w:b/>
                                  <w:color w:val="221F1F"/>
                                  <w:w w:val="110"/>
                                </w:rPr>
                                <w:t xml:space="preserve">heater </w:t>
                              </w:r>
                              <w:r>
                                <w:rPr>
                                  <w:b/>
                                  <w:color w:val="221F1F"/>
                                </w:rPr>
                                <w:t>and</w:t>
                              </w:r>
                              <w:r>
                                <w:rPr>
                                  <w:b/>
                                  <w:color w:val="221F1F"/>
                                  <w:spacing w:val="28"/>
                                </w:rPr>
                                <w:t xml:space="preserve"> </w:t>
                              </w:r>
                              <w:r>
                                <w:rPr>
                                  <w:b/>
                                  <w:color w:val="221F1F"/>
                                </w:rPr>
                                <w:t>the</w:t>
                              </w:r>
                              <w:r>
                                <w:rPr>
                                  <w:b/>
                                  <w:color w:val="221F1F"/>
                                  <w:spacing w:val="22"/>
                                </w:rPr>
                                <w:t xml:space="preserve"> </w:t>
                              </w:r>
                              <w:r>
                                <w:rPr>
                                  <w:b/>
                                  <w:color w:val="221F1F"/>
                                </w:rPr>
                                <w:t>laundry</w:t>
                              </w:r>
                              <w:r>
                                <w:rPr>
                                  <w:b/>
                                  <w:color w:val="221F1F"/>
                                  <w:spacing w:val="22"/>
                                </w:rPr>
                                <w:t xml:space="preserve"> </w:t>
                              </w:r>
                              <w:r>
                                <w:rPr>
                                  <w:b/>
                                  <w:color w:val="221F1F"/>
                                </w:rPr>
                                <w:t>tub,</w:t>
                              </w:r>
                              <w:r>
                                <w:rPr>
                                  <w:b/>
                                  <w:color w:val="221F1F"/>
                                  <w:spacing w:val="26"/>
                                </w:rPr>
                                <w:t xml:space="preserve"> </w:t>
                              </w:r>
                              <w:r>
                                <w:rPr>
                                  <w:b/>
                                  <w:color w:val="221F1F"/>
                                </w:rPr>
                                <w:t>or</w:t>
                              </w:r>
                              <w:r>
                                <w:rPr>
                                  <w:b/>
                                  <w:color w:val="221F1F"/>
                                  <w:spacing w:val="24"/>
                                </w:rPr>
                                <w:t xml:space="preserve"> </w:t>
                              </w:r>
                              <w:r>
                                <w:rPr>
                                  <w:b/>
                                  <w:color w:val="221F1F"/>
                                </w:rPr>
                                <w:t>when</w:t>
                              </w:r>
                              <w:r>
                                <w:rPr>
                                  <w:b/>
                                  <w:color w:val="221F1F"/>
                                  <w:spacing w:val="26"/>
                                </w:rPr>
                                <w:t xml:space="preserve"> </w:t>
                              </w:r>
                              <w:r>
                                <w:rPr>
                                  <w:b/>
                                  <w:color w:val="221F1F"/>
                                </w:rPr>
                                <w:t>the</w:t>
                              </w:r>
                              <w:r>
                                <w:rPr>
                                  <w:b/>
                                  <w:color w:val="221F1F"/>
                                  <w:spacing w:val="26"/>
                                </w:rPr>
                                <w:t xml:space="preserve"> </w:t>
                              </w:r>
                              <w:r>
                                <w:rPr>
                                  <w:b/>
                                  <w:color w:val="221F1F"/>
                                </w:rPr>
                                <w:t>bottom</w:t>
                              </w:r>
                              <w:r>
                                <w:rPr>
                                  <w:b/>
                                  <w:color w:val="221F1F"/>
                                  <w:spacing w:val="29"/>
                                </w:rPr>
                                <w:t xml:space="preserve"> </w:t>
                              </w:r>
                              <w:r>
                                <w:rPr>
                                  <w:b/>
                                  <w:color w:val="221F1F"/>
                                </w:rPr>
                                <w:t>of</w:t>
                              </w:r>
                              <w:r>
                                <w:rPr>
                                  <w:b/>
                                  <w:color w:val="221F1F"/>
                                  <w:spacing w:val="26"/>
                                </w:rPr>
                                <w:t xml:space="preserve"> </w:t>
                              </w:r>
                              <w:r>
                                <w:rPr>
                                  <w:b/>
                                  <w:color w:val="221F1F"/>
                                </w:rPr>
                                <w:t>the</w:t>
                              </w:r>
                              <w:r>
                                <w:rPr>
                                  <w:b/>
                                  <w:color w:val="221F1F"/>
                                  <w:spacing w:val="22"/>
                                </w:rPr>
                                <w:t xml:space="preserve"> </w:t>
                              </w:r>
                              <w:r>
                                <w:rPr>
                                  <w:b/>
                                  <w:color w:val="221F1F"/>
                                </w:rPr>
                                <w:t>water</w:t>
                              </w:r>
                              <w:r>
                                <w:rPr>
                                  <w:b/>
                                  <w:color w:val="221F1F"/>
                                  <w:spacing w:val="24"/>
                                </w:rPr>
                                <w:t xml:space="preserve"> </w:t>
                              </w:r>
                              <w:r>
                                <w:rPr>
                                  <w:b/>
                                  <w:color w:val="221F1F"/>
                                </w:rPr>
                                <w:t>heater</w:t>
                              </w:r>
                              <w:r>
                                <w:rPr>
                                  <w:b/>
                                  <w:color w:val="221F1F"/>
                                  <w:spacing w:val="28"/>
                                </w:rPr>
                                <w:t xml:space="preserve"> </w:t>
                              </w:r>
                              <w:r>
                                <w:rPr>
                                  <w:b/>
                                  <w:color w:val="221F1F"/>
                                </w:rPr>
                                <w:t>is</w:t>
                              </w:r>
                              <w:r>
                                <w:rPr>
                                  <w:b/>
                                  <w:color w:val="221F1F"/>
                                  <w:spacing w:val="26"/>
                                </w:rPr>
                                <w:t xml:space="preserve"> </w:t>
                              </w:r>
                              <w:r>
                                <w:rPr>
                                  <w:b/>
                                  <w:color w:val="221F1F"/>
                                </w:rPr>
                                <w:t>lower</w:t>
                              </w:r>
                              <w:r>
                                <w:rPr>
                                  <w:b/>
                                  <w:color w:val="221F1F"/>
                                  <w:spacing w:val="24"/>
                                </w:rPr>
                                <w:t xml:space="preserve"> </w:t>
                              </w:r>
                              <w:r>
                                <w:rPr>
                                  <w:b/>
                                  <w:color w:val="221F1F"/>
                                </w:rPr>
                                <w:t>than</w:t>
                              </w:r>
                              <w:r>
                                <w:rPr>
                                  <w:b/>
                                  <w:color w:val="221F1F"/>
                                  <w:spacing w:val="28"/>
                                </w:rPr>
                                <w:t xml:space="preserve"> </w:t>
                              </w:r>
                              <w:r>
                                <w:rPr>
                                  <w:b/>
                                  <w:color w:val="221F1F"/>
                                </w:rPr>
                                <w:t>the</w:t>
                              </w:r>
                              <w:r>
                                <w:rPr>
                                  <w:b/>
                                  <w:color w:val="221F1F"/>
                                  <w:spacing w:val="22"/>
                                </w:rPr>
                                <w:t xml:space="preserve"> </w:t>
                              </w:r>
                              <w:r>
                                <w:rPr>
                                  <w:b/>
                                  <w:color w:val="221F1F"/>
                                </w:rPr>
                                <w:t>top</w:t>
                              </w:r>
                              <w:r>
                                <w:rPr>
                                  <w:b/>
                                  <w:color w:val="221F1F"/>
                                  <w:spacing w:val="28"/>
                                </w:rPr>
                                <w:t xml:space="preserve"> </w:t>
                              </w:r>
                              <w:r>
                                <w:rPr>
                                  <w:b/>
                                  <w:color w:val="221F1F"/>
                                </w:rPr>
                                <w:t>of</w:t>
                              </w:r>
                              <w:r>
                                <w:rPr>
                                  <w:b/>
                                  <w:color w:val="221F1F"/>
                                  <w:spacing w:val="27"/>
                                </w:rPr>
                                <w:t xml:space="preserve"> </w:t>
                              </w:r>
                              <w:r>
                                <w:rPr>
                                  <w:b/>
                                  <w:color w:val="221F1F"/>
                                </w:rPr>
                                <w:t>the</w:t>
                              </w:r>
                              <w:r>
                                <w:rPr>
                                  <w:b/>
                                  <w:color w:val="221F1F"/>
                                  <w:spacing w:val="22"/>
                                </w:rPr>
                                <w:t xml:space="preserve"> </w:t>
                              </w:r>
                              <w:r>
                                <w:rPr>
                                  <w:b/>
                                  <w:color w:val="221F1F"/>
                                </w:rPr>
                                <w:t>laundry</w:t>
                              </w:r>
                              <w:r>
                                <w:rPr>
                                  <w:b/>
                                  <w:color w:val="221F1F"/>
                                  <w:spacing w:val="22"/>
                                </w:rPr>
                                <w:t xml:space="preserve"> </w:t>
                              </w:r>
                              <w:r>
                                <w:rPr>
                                  <w:b/>
                                  <w:color w:val="221F1F"/>
                                </w:rPr>
                                <w:t>tub.</w:t>
                              </w:r>
                            </w:p>
                          </w:txbxContent>
                        </wps:txbx>
                        <wps:bodyPr wrap="square" lIns="0" tIns="0" rIns="0" bIns="0" rtlCol="0">
                          <a:noAutofit/>
                        </wps:bodyPr>
                      </wps:wsp>
                      <wps:wsp>
                        <wps:cNvPr id="464" name="Textbox 464"/>
                        <wps:cNvSpPr txBox="1"/>
                        <wps:spPr>
                          <a:xfrm>
                            <a:off x="0" y="0"/>
                            <a:ext cx="6921500" cy="195580"/>
                          </a:xfrm>
                          <a:prstGeom prst="rect">
                            <a:avLst/>
                          </a:prstGeom>
                          <a:solidFill>
                            <a:srgbClr val="A7A9AC"/>
                          </a:solidFill>
                        </wps:spPr>
                        <wps:txbx>
                          <w:txbxContent>
                            <w:p w14:paraId="1B0D6ADF" w14:textId="77777777" w:rsidR="00A87355" w:rsidRDefault="00CD0DE7">
                              <w:pPr>
                                <w:spacing w:before="15"/>
                                <w:ind w:left="77"/>
                                <w:rPr>
                                  <w:rFonts w:ascii="Arial"/>
                                  <w:b/>
                                  <w:color w:val="000000"/>
                                  <w:sz w:val="24"/>
                                </w:rPr>
                              </w:pPr>
                              <w:r>
                                <w:rPr>
                                  <w:rFonts w:ascii="Arial"/>
                                  <w:b/>
                                  <w:color w:val="010202"/>
                                  <w:spacing w:val="-4"/>
                                  <w:sz w:val="24"/>
                                </w:rPr>
                                <w:t>NOTE</w:t>
                              </w:r>
                            </w:p>
                          </w:txbxContent>
                        </wps:txbx>
                        <wps:bodyPr wrap="square" lIns="0" tIns="0" rIns="0" bIns="0" rtlCol="0">
                          <a:noAutofit/>
                        </wps:bodyPr>
                      </wps:wsp>
                    </wpg:wgp>
                  </a:graphicData>
                </a:graphic>
              </wp:anchor>
            </w:drawing>
          </mc:Choice>
          <mc:Fallback>
            <w:pict>
              <v:group w14:anchorId="1B0D6859" id="Group 462" o:spid="_x0000_s1286" style="position:absolute;margin-left:25.3pt;margin-top:6.25pt;width:545pt;height:146.4pt;z-index:-15689728;mso-wrap-distance-left:0;mso-wrap-distance-right:0;mso-position-horizontal-relative:page;mso-position-vertical-relative:text" coordsize="69215,18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zT8RQIAAG8GAAAOAAAAZHJzL2Uyb0RvYy54bWy8lduO2jAQhu8r9R0s35ckLASICCvKsqjS&#10;arvSbh/AcZyDmsSubUh4+46dA2hBqkrVvbHGh4xnvn/GWd43ZYEOTKqcVyH2Ri5GrKI8zqs0xD/e&#10;Hr/MMVKaVDEpeMVCfGQK368+f1rWImBjnvEiZhKBk0oFtQhxprUIHEfRjJVEjbhgFWwmXJZEw1Sm&#10;TixJDd7Lwhm7ru/UXMZCcsqUgtWHdhOvrP8kYVR/TxLFNCpCDLFpO0o7RmZ0VksSpJKILKddGOSG&#10;KEqSV3Dp4OqBaIL2Mr9wVeZUcsUTPaK8dHiS5JTZHCAbz32XzU7yvbC5pEGdigEToH3H6Wa39Pmw&#10;k+JVvMg2ejCfOP2pgItTizQ43zfz9HS4SWRpPoIkUGOJHgeirNGIwqK/GHtTF8BT2PPm08V43jGn&#10;GQhz8R3Ntn/40iFBe7ENbwinFlA/6oRI/Rui14wIZskrg+BFojwO8cS/w6giJdTxG2QY8QaZJWBl&#10;rodzhiPSzVcOqXv9uurgXuXlLaZTz2/L8Do037+bAUEjSJ86CYRUesd4iYwRYgl1bsuPHJ6Ubo/2&#10;R4xEihd5/JgXhZ3INNoUEh0I9MTW386288772TGgq4I2cmPpJmosgsWQbsTjI2RbQ++EWP3aE8kw&#10;Kr5VQN40Wm/I3oh6Q+piw207mmgqvt5rnuQ2anNV69eWn5W0hfsB2k4utZ30Gt6kbVfp12UF3dtW&#10;+B+qrmfrxXrzF6oOiX6cqrZ/4VWzdd29wObZPJ/bKjj9J1a/AQAA//8DAFBLAwQUAAYACAAAACEA&#10;MvdJQt8AAAAKAQAADwAAAGRycy9kb3ducmV2LnhtbEyPQUvDQBCF74L/YRnBm92kMUViNqUU9VQE&#10;W0G8TbPTJDQ7G7LbJP33bk72OO893nwvX0+mFQP1rrGsIF5EIIhLqxuuFHwf3p9eQDiPrLG1TAqu&#10;5GBd3N/lmGk78hcNe1+JUMIuQwW1910mpStrMugWtiMO3sn2Bn04+0rqHsdQblq5jKKVNNhw+FBj&#10;R9uayvP+YhR8jDhukvht2J1P2+vvIf382cWk1OPDtHkF4Wny/2GY8QM6FIHpaC+snWgVpNEqJIO+&#10;TEHMfvw8K0cFSZQmIItc3k4o/gAAAP//AwBQSwECLQAUAAYACAAAACEAtoM4kv4AAADhAQAAEwAA&#10;AAAAAAAAAAAAAAAAAAAAW0NvbnRlbnRfVHlwZXNdLnhtbFBLAQItABQABgAIAAAAIQA4/SH/1gAA&#10;AJQBAAALAAAAAAAAAAAAAAAAAC8BAABfcmVscy8ucmVsc1BLAQItABQABgAIAAAAIQAi1zT8RQIA&#10;AG8GAAAOAAAAAAAAAAAAAAAAAC4CAABkcnMvZTJvRG9jLnhtbFBLAQItABQABgAIAAAAIQAy90lC&#10;3wAAAAoBAAAPAAAAAAAAAAAAAAAAAJ8EAABkcnMvZG93bnJldi54bWxQSwUGAAAAAAQABADzAAAA&#10;qwUAAAAA&#10;">
                <v:shape id="Textbox 463" o:spid="_x0000_s1287" type="#_x0000_t202" style="position:absolute;top:1955;width:69215;height:16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7xSwwAAANwAAAAPAAAAZHJzL2Rvd25yZXYueG1sRI9Bi8Iw&#10;FITvgv8hPGFvNlW7RapRZGHBw6KsCl6fzbOtNi+liVr/vVlY8DjMzDfMfNmZWtypdZVlBaMoBkGc&#10;W11xoeCw/x5OQTiPrLG2TAqe5GC56PfmmGn74F+673whAoRdhgpK75tMSpeXZNBFtiEO3tm2Bn2Q&#10;bSF1i48AN7Ucx3EqDVYcFkps6Kuk/Lq7GQXrz/E2Nwmlqb0kWv6cjpxsjkp9DLrVDISnzr/D/+21&#10;VpCkE/g7E46AXLwAAAD//wMAUEsBAi0AFAAGAAgAAAAhANvh9svuAAAAhQEAABMAAAAAAAAAAAAA&#10;AAAAAAAAAFtDb250ZW50X1R5cGVzXS54bWxQSwECLQAUAAYACAAAACEAWvQsW78AAAAVAQAACwAA&#10;AAAAAAAAAAAAAAAfAQAAX3JlbHMvLnJlbHNQSwECLQAUAAYACAAAACEAcRu8UsMAAADcAAAADwAA&#10;AAAAAAAAAAAAAAAHAgAAZHJzL2Rvd25yZXYueG1sUEsFBgAAAAADAAMAtwAAAPcCAAAAAA==&#10;" fillcolor="#e6e7e8" stroked="f">
                  <v:textbox inset="0,0,0,0">
                    <w:txbxContent>
                      <w:p w14:paraId="1B0D6ADC" w14:textId="77777777" w:rsidR="00A87355" w:rsidRDefault="00CD0DE7">
                        <w:pPr>
                          <w:numPr>
                            <w:ilvl w:val="0"/>
                            <w:numId w:val="38"/>
                          </w:numPr>
                          <w:tabs>
                            <w:tab w:val="left" w:pos="540"/>
                          </w:tabs>
                          <w:spacing w:before="9"/>
                          <w:ind w:right="968"/>
                          <w:rPr>
                            <w:rFonts w:ascii="Symbol" w:hAnsi="Symbol"/>
                            <w:color w:val="000000"/>
                          </w:rPr>
                        </w:pPr>
                        <w:r>
                          <w:rPr>
                            <w:b/>
                            <w:color w:val="221F1F"/>
                            <w:w w:val="110"/>
                          </w:rPr>
                          <w:t>If</w:t>
                        </w:r>
                        <w:r>
                          <w:rPr>
                            <w:b/>
                            <w:color w:val="221F1F"/>
                            <w:spacing w:val="-2"/>
                            <w:w w:val="110"/>
                          </w:rPr>
                          <w:t xml:space="preserve"> </w:t>
                        </w:r>
                        <w:r>
                          <w:rPr>
                            <w:b/>
                            <w:color w:val="221F1F"/>
                            <w:w w:val="110"/>
                          </w:rPr>
                          <w:t>you</w:t>
                        </w:r>
                        <w:r>
                          <w:rPr>
                            <w:b/>
                            <w:color w:val="221F1F"/>
                            <w:spacing w:val="-3"/>
                            <w:w w:val="110"/>
                          </w:rPr>
                          <w:t xml:space="preserve"> </w:t>
                        </w:r>
                        <w:r>
                          <w:rPr>
                            <w:b/>
                            <w:color w:val="221F1F"/>
                            <w:w w:val="110"/>
                          </w:rPr>
                          <w:t>choose</w:t>
                        </w:r>
                        <w:r>
                          <w:rPr>
                            <w:b/>
                            <w:color w:val="221F1F"/>
                            <w:spacing w:val="-5"/>
                            <w:w w:val="110"/>
                          </w:rPr>
                          <w:t xml:space="preserve"> </w:t>
                        </w:r>
                        <w:r>
                          <w:rPr>
                            <w:b/>
                            <w:color w:val="221F1F"/>
                            <w:w w:val="110"/>
                          </w:rPr>
                          <w:t>option</w:t>
                        </w:r>
                        <w:r>
                          <w:rPr>
                            <w:b/>
                            <w:color w:val="221F1F"/>
                            <w:spacing w:val="-2"/>
                            <w:w w:val="110"/>
                          </w:rPr>
                          <w:t xml:space="preserve"> </w:t>
                        </w:r>
                        <w:r>
                          <w:rPr>
                            <w:b/>
                            <w:color w:val="221F1F"/>
                            <w:w w:val="110"/>
                          </w:rPr>
                          <w:t>B, the</w:t>
                        </w:r>
                        <w:r>
                          <w:rPr>
                            <w:b/>
                            <w:color w:val="221F1F"/>
                            <w:spacing w:val="-3"/>
                            <w:w w:val="110"/>
                          </w:rPr>
                          <w:t xml:space="preserve"> </w:t>
                        </w:r>
                        <w:r>
                          <w:rPr>
                            <w:b/>
                            <w:color w:val="221F1F"/>
                            <w:w w:val="110"/>
                          </w:rPr>
                          <w:t>neutralizing</w:t>
                        </w:r>
                        <w:r>
                          <w:rPr>
                            <w:b/>
                            <w:color w:val="221F1F"/>
                            <w:spacing w:val="-5"/>
                            <w:w w:val="110"/>
                          </w:rPr>
                          <w:t xml:space="preserve"> </w:t>
                        </w:r>
                        <w:r>
                          <w:rPr>
                            <w:b/>
                            <w:color w:val="221F1F"/>
                            <w:w w:val="110"/>
                          </w:rPr>
                          <w:t>agent</w:t>
                        </w:r>
                        <w:r>
                          <w:rPr>
                            <w:b/>
                            <w:color w:val="221F1F"/>
                            <w:spacing w:val="-4"/>
                            <w:w w:val="110"/>
                          </w:rPr>
                          <w:t xml:space="preserve"> </w:t>
                        </w:r>
                        <w:r>
                          <w:rPr>
                            <w:b/>
                            <w:color w:val="221F1F"/>
                            <w:w w:val="110"/>
                          </w:rPr>
                          <w:t>must be</w:t>
                        </w:r>
                        <w:r>
                          <w:rPr>
                            <w:b/>
                            <w:color w:val="221F1F"/>
                            <w:spacing w:val="-2"/>
                            <w:w w:val="110"/>
                          </w:rPr>
                          <w:t xml:space="preserve"> </w:t>
                        </w:r>
                        <w:r>
                          <w:rPr>
                            <w:b/>
                            <w:color w:val="221F1F"/>
                            <w:w w:val="110"/>
                          </w:rPr>
                          <w:t>replaced periodically. Depletion</w:t>
                        </w:r>
                        <w:r>
                          <w:rPr>
                            <w:b/>
                            <w:color w:val="221F1F"/>
                            <w:spacing w:val="-5"/>
                            <w:w w:val="110"/>
                          </w:rPr>
                          <w:t xml:space="preserve"> </w:t>
                        </w:r>
                        <w:r>
                          <w:rPr>
                            <w:b/>
                            <w:color w:val="221F1F"/>
                            <w:w w:val="110"/>
                          </w:rPr>
                          <w:t>of</w:t>
                        </w:r>
                        <w:r>
                          <w:rPr>
                            <w:b/>
                            <w:color w:val="221F1F"/>
                            <w:spacing w:val="-3"/>
                            <w:w w:val="110"/>
                          </w:rPr>
                          <w:t xml:space="preserve"> </w:t>
                        </w:r>
                        <w:r>
                          <w:rPr>
                            <w:b/>
                            <w:color w:val="221F1F"/>
                            <w:w w:val="110"/>
                          </w:rPr>
                          <w:t xml:space="preserve">the </w:t>
                        </w:r>
                        <w:r>
                          <w:rPr>
                            <w:b/>
                            <w:color w:val="221F1F"/>
                            <w:spacing w:val="-2"/>
                            <w:w w:val="110"/>
                          </w:rPr>
                          <w:t>neutralizing</w:t>
                        </w:r>
                        <w:r>
                          <w:rPr>
                            <w:b/>
                            <w:color w:val="221F1F"/>
                            <w:spacing w:val="-7"/>
                            <w:w w:val="110"/>
                          </w:rPr>
                          <w:t xml:space="preserve"> </w:t>
                        </w:r>
                        <w:r>
                          <w:rPr>
                            <w:b/>
                            <w:color w:val="221F1F"/>
                            <w:spacing w:val="-2"/>
                            <w:w w:val="110"/>
                          </w:rPr>
                          <w:t>agent</w:t>
                        </w:r>
                        <w:r>
                          <w:rPr>
                            <w:b/>
                            <w:color w:val="221F1F"/>
                            <w:spacing w:val="-8"/>
                            <w:w w:val="110"/>
                          </w:rPr>
                          <w:t xml:space="preserve"> </w:t>
                        </w:r>
                        <w:r>
                          <w:rPr>
                            <w:b/>
                            <w:color w:val="221F1F"/>
                            <w:spacing w:val="-2"/>
                            <w:w w:val="110"/>
                          </w:rPr>
                          <w:t>will</w:t>
                        </w:r>
                        <w:r>
                          <w:rPr>
                            <w:b/>
                            <w:color w:val="221F1F"/>
                            <w:spacing w:val="-8"/>
                            <w:w w:val="110"/>
                          </w:rPr>
                          <w:t xml:space="preserve"> </w:t>
                        </w:r>
                        <w:r>
                          <w:rPr>
                            <w:b/>
                            <w:color w:val="221F1F"/>
                            <w:spacing w:val="-2"/>
                            <w:w w:val="110"/>
                          </w:rPr>
                          <w:t>vary,</w:t>
                        </w:r>
                        <w:r>
                          <w:rPr>
                            <w:b/>
                            <w:color w:val="221F1F"/>
                            <w:spacing w:val="-6"/>
                            <w:w w:val="110"/>
                          </w:rPr>
                          <w:t xml:space="preserve"> </w:t>
                        </w:r>
                        <w:r>
                          <w:rPr>
                            <w:b/>
                            <w:color w:val="221F1F"/>
                            <w:spacing w:val="-2"/>
                            <w:w w:val="110"/>
                          </w:rPr>
                          <w:t>based</w:t>
                        </w:r>
                        <w:r>
                          <w:rPr>
                            <w:b/>
                            <w:color w:val="221F1F"/>
                            <w:spacing w:val="-9"/>
                            <w:w w:val="110"/>
                          </w:rPr>
                          <w:t xml:space="preserve"> </w:t>
                        </w:r>
                        <w:r>
                          <w:rPr>
                            <w:b/>
                            <w:color w:val="221F1F"/>
                            <w:spacing w:val="-2"/>
                            <w:w w:val="110"/>
                          </w:rPr>
                          <w:t>on</w:t>
                        </w:r>
                        <w:r>
                          <w:rPr>
                            <w:b/>
                            <w:color w:val="221F1F"/>
                            <w:spacing w:val="-7"/>
                            <w:w w:val="110"/>
                          </w:rPr>
                          <w:t xml:space="preserve"> </w:t>
                        </w:r>
                        <w:r>
                          <w:rPr>
                            <w:b/>
                            <w:color w:val="221F1F"/>
                            <w:spacing w:val="-2"/>
                            <w:w w:val="110"/>
                          </w:rPr>
                          <w:t>the</w:t>
                        </w:r>
                        <w:r>
                          <w:rPr>
                            <w:b/>
                            <w:color w:val="221F1F"/>
                            <w:spacing w:val="-10"/>
                            <w:w w:val="110"/>
                          </w:rPr>
                          <w:t xml:space="preserve"> </w:t>
                        </w:r>
                        <w:r>
                          <w:rPr>
                            <w:b/>
                            <w:color w:val="221F1F"/>
                            <w:spacing w:val="-2"/>
                            <w:w w:val="110"/>
                          </w:rPr>
                          <w:t>usage</w:t>
                        </w:r>
                        <w:r>
                          <w:rPr>
                            <w:b/>
                            <w:color w:val="221F1F"/>
                            <w:spacing w:val="-9"/>
                            <w:w w:val="110"/>
                          </w:rPr>
                          <w:t xml:space="preserve"> </w:t>
                        </w:r>
                        <w:r>
                          <w:rPr>
                            <w:b/>
                            <w:color w:val="221F1F"/>
                            <w:spacing w:val="-2"/>
                            <w:w w:val="110"/>
                          </w:rPr>
                          <w:t>rate</w:t>
                        </w:r>
                        <w:r>
                          <w:rPr>
                            <w:b/>
                            <w:color w:val="221F1F"/>
                            <w:spacing w:val="-9"/>
                            <w:w w:val="110"/>
                          </w:rPr>
                          <w:t xml:space="preserve"> </w:t>
                        </w:r>
                        <w:r>
                          <w:rPr>
                            <w:b/>
                            <w:color w:val="221F1F"/>
                            <w:spacing w:val="-2"/>
                            <w:w w:val="110"/>
                          </w:rPr>
                          <w:t>of</w:t>
                        </w:r>
                        <w:r>
                          <w:rPr>
                            <w:b/>
                            <w:color w:val="221F1F"/>
                            <w:spacing w:val="-9"/>
                            <w:w w:val="110"/>
                          </w:rPr>
                          <w:t xml:space="preserve"> </w:t>
                        </w:r>
                        <w:r>
                          <w:rPr>
                            <w:b/>
                            <w:color w:val="221F1F"/>
                            <w:spacing w:val="-2"/>
                            <w:w w:val="110"/>
                          </w:rPr>
                          <w:t>the</w:t>
                        </w:r>
                        <w:r>
                          <w:rPr>
                            <w:b/>
                            <w:color w:val="221F1F"/>
                            <w:spacing w:val="-8"/>
                            <w:w w:val="110"/>
                          </w:rPr>
                          <w:t xml:space="preserve"> </w:t>
                        </w:r>
                        <w:r>
                          <w:rPr>
                            <w:b/>
                            <w:color w:val="221F1F"/>
                            <w:spacing w:val="-2"/>
                            <w:w w:val="110"/>
                          </w:rPr>
                          <w:t>water</w:t>
                        </w:r>
                        <w:r>
                          <w:rPr>
                            <w:b/>
                            <w:color w:val="221F1F"/>
                            <w:spacing w:val="-9"/>
                            <w:w w:val="110"/>
                          </w:rPr>
                          <w:t xml:space="preserve"> </w:t>
                        </w:r>
                        <w:r>
                          <w:rPr>
                            <w:b/>
                            <w:color w:val="221F1F"/>
                            <w:spacing w:val="-2"/>
                            <w:w w:val="110"/>
                          </w:rPr>
                          <w:t>heater.</w:t>
                        </w:r>
                        <w:r>
                          <w:rPr>
                            <w:b/>
                            <w:color w:val="221F1F"/>
                            <w:spacing w:val="-11"/>
                            <w:w w:val="110"/>
                          </w:rPr>
                          <w:t xml:space="preserve"> </w:t>
                        </w:r>
                        <w:r>
                          <w:rPr>
                            <w:b/>
                            <w:color w:val="221F1F"/>
                            <w:spacing w:val="-2"/>
                            <w:w w:val="110"/>
                          </w:rPr>
                          <w:t>During</w:t>
                        </w:r>
                        <w:r>
                          <w:rPr>
                            <w:b/>
                            <w:color w:val="221F1F"/>
                            <w:spacing w:val="-7"/>
                            <w:w w:val="110"/>
                          </w:rPr>
                          <w:t xml:space="preserve"> </w:t>
                        </w:r>
                        <w:r>
                          <w:rPr>
                            <w:b/>
                            <w:color w:val="221F1F"/>
                            <w:spacing w:val="-2"/>
                            <w:w w:val="110"/>
                          </w:rPr>
                          <w:t>the</w:t>
                        </w:r>
                        <w:r>
                          <w:rPr>
                            <w:b/>
                            <w:color w:val="221F1F"/>
                            <w:spacing w:val="-10"/>
                            <w:w w:val="110"/>
                          </w:rPr>
                          <w:t xml:space="preserve"> </w:t>
                        </w:r>
                        <w:r>
                          <w:rPr>
                            <w:b/>
                            <w:color w:val="221F1F"/>
                            <w:spacing w:val="-2"/>
                            <w:w w:val="110"/>
                          </w:rPr>
                          <w:t>ﬁrst</w:t>
                        </w:r>
                        <w:r>
                          <w:rPr>
                            <w:b/>
                            <w:color w:val="221F1F"/>
                            <w:spacing w:val="-6"/>
                            <w:w w:val="110"/>
                          </w:rPr>
                          <w:t xml:space="preserve"> </w:t>
                        </w:r>
                        <w:r>
                          <w:rPr>
                            <w:b/>
                            <w:color w:val="221F1F"/>
                            <w:spacing w:val="-2"/>
                            <w:w w:val="110"/>
                          </w:rPr>
                          <w:t>year</w:t>
                        </w:r>
                        <w:r>
                          <w:rPr>
                            <w:b/>
                            <w:color w:val="221F1F"/>
                            <w:spacing w:val="-9"/>
                            <w:w w:val="110"/>
                          </w:rPr>
                          <w:t xml:space="preserve"> </w:t>
                        </w:r>
                        <w:r>
                          <w:rPr>
                            <w:b/>
                            <w:color w:val="221F1F"/>
                            <w:spacing w:val="-2"/>
                            <w:w w:val="110"/>
                          </w:rPr>
                          <w:t xml:space="preserve">of </w:t>
                        </w:r>
                        <w:r>
                          <w:rPr>
                            <w:b/>
                            <w:color w:val="221F1F"/>
                            <w:w w:val="110"/>
                          </w:rPr>
                          <w:t>operation,</w:t>
                        </w:r>
                        <w:r>
                          <w:rPr>
                            <w:b/>
                            <w:color w:val="221F1F"/>
                            <w:spacing w:val="-2"/>
                            <w:w w:val="110"/>
                          </w:rPr>
                          <w:t xml:space="preserve"> </w:t>
                        </w:r>
                        <w:r>
                          <w:rPr>
                            <w:b/>
                            <w:color w:val="221F1F"/>
                            <w:w w:val="110"/>
                          </w:rPr>
                          <w:t>the</w:t>
                        </w:r>
                        <w:r>
                          <w:rPr>
                            <w:b/>
                            <w:color w:val="221F1F"/>
                            <w:spacing w:val="-1"/>
                            <w:w w:val="110"/>
                          </w:rPr>
                          <w:t xml:space="preserve"> </w:t>
                        </w:r>
                        <w:r>
                          <w:rPr>
                            <w:b/>
                            <w:color w:val="221F1F"/>
                            <w:w w:val="110"/>
                          </w:rPr>
                          <w:t>neutralizer should</w:t>
                        </w:r>
                        <w:r>
                          <w:rPr>
                            <w:b/>
                            <w:color w:val="221F1F"/>
                            <w:spacing w:val="-2"/>
                            <w:w w:val="110"/>
                          </w:rPr>
                          <w:t xml:space="preserve"> </w:t>
                        </w:r>
                        <w:r>
                          <w:rPr>
                            <w:b/>
                            <w:color w:val="221F1F"/>
                            <w:w w:val="110"/>
                          </w:rPr>
                          <w:t>be</w:t>
                        </w:r>
                        <w:r>
                          <w:rPr>
                            <w:b/>
                            <w:color w:val="221F1F"/>
                            <w:spacing w:val="-2"/>
                            <w:w w:val="110"/>
                          </w:rPr>
                          <w:t xml:space="preserve"> </w:t>
                        </w:r>
                        <w:r>
                          <w:rPr>
                            <w:b/>
                            <w:color w:val="221F1F"/>
                            <w:w w:val="110"/>
                          </w:rPr>
                          <w:t>checked</w:t>
                        </w:r>
                        <w:r>
                          <w:rPr>
                            <w:b/>
                            <w:color w:val="221F1F"/>
                            <w:spacing w:val="-2"/>
                            <w:w w:val="110"/>
                          </w:rPr>
                          <w:t xml:space="preserve"> </w:t>
                        </w:r>
                        <w:r>
                          <w:rPr>
                            <w:b/>
                            <w:color w:val="221F1F"/>
                            <w:w w:val="110"/>
                          </w:rPr>
                          <w:t>every</w:t>
                        </w:r>
                        <w:r>
                          <w:rPr>
                            <w:b/>
                            <w:color w:val="221F1F"/>
                            <w:spacing w:val="-1"/>
                            <w:w w:val="110"/>
                          </w:rPr>
                          <w:t xml:space="preserve"> </w:t>
                        </w:r>
                        <w:r>
                          <w:rPr>
                            <w:b/>
                            <w:color w:val="221F1F"/>
                            <w:w w:val="110"/>
                          </w:rPr>
                          <w:t>few</w:t>
                        </w:r>
                        <w:r>
                          <w:rPr>
                            <w:b/>
                            <w:color w:val="221F1F"/>
                            <w:spacing w:val="-2"/>
                            <w:w w:val="110"/>
                          </w:rPr>
                          <w:t xml:space="preserve"> </w:t>
                        </w:r>
                        <w:r>
                          <w:rPr>
                            <w:b/>
                            <w:color w:val="221F1F"/>
                            <w:w w:val="110"/>
                          </w:rPr>
                          <w:t>months</w:t>
                        </w:r>
                        <w:r>
                          <w:rPr>
                            <w:b/>
                            <w:color w:val="221F1F"/>
                            <w:spacing w:val="-3"/>
                            <w:w w:val="110"/>
                          </w:rPr>
                          <w:t xml:space="preserve"> </w:t>
                        </w:r>
                        <w:r>
                          <w:rPr>
                            <w:b/>
                            <w:color w:val="221F1F"/>
                            <w:w w:val="110"/>
                          </w:rPr>
                          <w:t>for</w:t>
                        </w:r>
                        <w:r>
                          <w:rPr>
                            <w:b/>
                            <w:color w:val="221F1F"/>
                            <w:spacing w:val="-2"/>
                            <w:w w:val="110"/>
                          </w:rPr>
                          <w:t xml:space="preserve"> </w:t>
                        </w:r>
                        <w:r>
                          <w:rPr>
                            <w:b/>
                            <w:color w:val="221F1F"/>
                            <w:w w:val="110"/>
                          </w:rPr>
                          <w:t>depletion</w:t>
                        </w:r>
                        <w:r>
                          <w:rPr>
                            <w:b/>
                            <w:color w:val="221F1F"/>
                            <w:spacing w:val="-3"/>
                            <w:w w:val="110"/>
                          </w:rPr>
                          <w:t xml:space="preserve"> </w:t>
                        </w:r>
                        <w:r>
                          <w:rPr>
                            <w:b/>
                            <w:color w:val="221F1F"/>
                            <w:w w:val="110"/>
                          </w:rPr>
                          <w:t>and</w:t>
                        </w:r>
                        <w:r>
                          <w:rPr>
                            <w:b/>
                            <w:color w:val="221F1F"/>
                            <w:spacing w:val="-2"/>
                            <w:w w:val="110"/>
                          </w:rPr>
                          <w:t xml:space="preserve"> </w:t>
                        </w:r>
                        <w:r>
                          <w:rPr>
                            <w:b/>
                            <w:color w:val="221F1F"/>
                            <w:w w:val="110"/>
                          </w:rPr>
                          <w:t>replaced</w:t>
                        </w:r>
                        <w:r>
                          <w:rPr>
                            <w:b/>
                            <w:color w:val="221F1F"/>
                            <w:spacing w:val="-2"/>
                            <w:w w:val="110"/>
                          </w:rPr>
                          <w:t xml:space="preserve"> </w:t>
                        </w:r>
                        <w:r>
                          <w:rPr>
                            <w:b/>
                            <w:color w:val="221F1F"/>
                            <w:w w:val="110"/>
                          </w:rPr>
                          <w:t xml:space="preserve">as </w:t>
                        </w:r>
                        <w:r>
                          <w:rPr>
                            <w:b/>
                            <w:color w:val="221F1F"/>
                            <w:spacing w:val="-2"/>
                            <w:w w:val="110"/>
                          </w:rPr>
                          <w:t>needed.</w:t>
                        </w:r>
                      </w:p>
                      <w:p w14:paraId="1B0D6ADD" w14:textId="77777777" w:rsidR="00A87355" w:rsidRDefault="00CD0DE7">
                        <w:pPr>
                          <w:numPr>
                            <w:ilvl w:val="0"/>
                            <w:numId w:val="38"/>
                          </w:numPr>
                          <w:tabs>
                            <w:tab w:val="left" w:pos="540"/>
                          </w:tabs>
                          <w:spacing w:before="64"/>
                          <w:ind w:right="789"/>
                          <w:rPr>
                            <w:rFonts w:ascii="Symbol"/>
                            <w:color w:val="221F1F"/>
                          </w:rPr>
                        </w:pPr>
                        <w:r>
                          <w:rPr>
                            <w:b/>
                            <w:color w:val="221F1F"/>
                            <w:spacing w:val="-2"/>
                            <w:w w:val="110"/>
                          </w:rPr>
                          <w:t>If</w:t>
                        </w:r>
                        <w:r>
                          <w:rPr>
                            <w:b/>
                            <w:color w:val="221F1F"/>
                            <w:spacing w:val="-9"/>
                            <w:w w:val="110"/>
                          </w:rPr>
                          <w:t xml:space="preserve"> </w:t>
                        </w:r>
                        <w:r>
                          <w:rPr>
                            <w:b/>
                            <w:color w:val="221F1F"/>
                            <w:spacing w:val="-2"/>
                            <w:w w:val="110"/>
                          </w:rPr>
                          <w:t>you</w:t>
                        </w:r>
                        <w:r>
                          <w:rPr>
                            <w:b/>
                            <w:color w:val="221F1F"/>
                            <w:spacing w:val="-10"/>
                            <w:w w:val="110"/>
                          </w:rPr>
                          <w:t xml:space="preserve"> </w:t>
                        </w:r>
                        <w:r>
                          <w:rPr>
                            <w:b/>
                            <w:color w:val="221F1F"/>
                            <w:spacing w:val="-2"/>
                            <w:w w:val="110"/>
                          </w:rPr>
                          <w:t>choose</w:t>
                        </w:r>
                        <w:r>
                          <w:rPr>
                            <w:b/>
                            <w:color w:val="221F1F"/>
                            <w:spacing w:val="-12"/>
                            <w:w w:val="110"/>
                          </w:rPr>
                          <w:t xml:space="preserve"> </w:t>
                        </w:r>
                        <w:r>
                          <w:rPr>
                            <w:b/>
                            <w:color w:val="221F1F"/>
                            <w:spacing w:val="-2"/>
                            <w:w w:val="110"/>
                          </w:rPr>
                          <w:t>option</w:t>
                        </w:r>
                        <w:r>
                          <w:rPr>
                            <w:b/>
                            <w:color w:val="221F1F"/>
                            <w:spacing w:val="-6"/>
                            <w:w w:val="110"/>
                          </w:rPr>
                          <w:t xml:space="preserve"> </w:t>
                        </w:r>
                        <w:r>
                          <w:rPr>
                            <w:b/>
                            <w:color w:val="221F1F"/>
                            <w:spacing w:val="-2"/>
                            <w:w w:val="110"/>
                          </w:rPr>
                          <w:t>C,</w:t>
                        </w:r>
                        <w:r>
                          <w:rPr>
                            <w:b/>
                            <w:color w:val="221F1F"/>
                            <w:spacing w:val="-8"/>
                            <w:w w:val="110"/>
                          </w:rPr>
                          <w:t xml:space="preserve"> </w:t>
                        </w:r>
                        <w:r>
                          <w:rPr>
                            <w:b/>
                            <w:color w:val="221F1F"/>
                            <w:spacing w:val="-2"/>
                            <w:w w:val="110"/>
                          </w:rPr>
                          <w:t>the</w:t>
                        </w:r>
                        <w:r>
                          <w:rPr>
                            <w:b/>
                            <w:color w:val="221F1F"/>
                            <w:spacing w:val="-10"/>
                            <w:w w:val="110"/>
                          </w:rPr>
                          <w:t xml:space="preserve"> </w:t>
                        </w:r>
                        <w:r>
                          <w:rPr>
                            <w:b/>
                            <w:color w:val="221F1F"/>
                            <w:spacing w:val="-2"/>
                            <w:w w:val="110"/>
                          </w:rPr>
                          <w:t>bottom</w:t>
                        </w:r>
                        <w:r>
                          <w:rPr>
                            <w:b/>
                            <w:color w:val="221F1F"/>
                            <w:spacing w:val="-11"/>
                            <w:w w:val="110"/>
                          </w:rPr>
                          <w:t xml:space="preserve"> </w:t>
                        </w:r>
                        <w:r>
                          <w:rPr>
                            <w:b/>
                            <w:color w:val="221F1F"/>
                            <w:spacing w:val="-2"/>
                            <w:w w:val="110"/>
                          </w:rPr>
                          <w:t>of</w:t>
                        </w:r>
                        <w:r>
                          <w:rPr>
                            <w:b/>
                            <w:color w:val="221F1F"/>
                            <w:spacing w:val="-10"/>
                            <w:w w:val="110"/>
                          </w:rPr>
                          <w:t xml:space="preserve"> </w:t>
                        </w:r>
                        <w:r>
                          <w:rPr>
                            <w:b/>
                            <w:color w:val="221F1F"/>
                            <w:spacing w:val="-2"/>
                            <w:w w:val="110"/>
                          </w:rPr>
                          <w:t>the</w:t>
                        </w:r>
                        <w:r>
                          <w:rPr>
                            <w:b/>
                            <w:color w:val="221F1F"/>
                            <w:spacing w:val="-10"/>
                            <w:w w:val="110"/>
                          </w:rPr>
                          <w:t xml:space="preserve"> </w:t>
                        </w:r>
                        <w:r>
                          <w:rPr>
                            <w:b/>
                            <w:color w:val="221F1F"/>
                            <w:spacing w:val="-2"/>
                            <w:w w:val="110"/>
                          </w:rPr>
                          <w:t>water</w:t>
                        </w:r>
                        <w:r>
                          <w:rPr>
                            <w:b/>
                            <w:color w:val="221F1F"/>
                            <w:spacing w:val="-11"/>
                            <w:w w:val="110"/>
                          </w:rPr>
                          <w:t xml:space="preserve"> </w:t>
                        </w:r>
                        <w:r>
                          <w:rPr>
                            <w:b/>
                            <w:color w:val="221F1F"/>
                            <w:spacing w:val="-2"/>
                            <w:w w:val="110"/>
                          </w:rPr>
                          <w:t>heater</w:t>
                        </w:r>
                        <w:r>
                          <w:rPr>
                            <w:b/>
                            <w:color w:val="221F1F"/>
                            <w:spacing w:val="-11"/>
                            <w:w w:val="110"/>
                          </w:rPr>
                          <w:t xml:space="preserve"> </w:t>
                        </w:r>
                        <w:r>
                          <w:rPr>
                            <w:b/>
                            <w:color w:val="221F1F"/>
                            <w:spacing w:val="-2"/>
                            <w:w w:val="110"/>
                          </w:rPr>
                          <w:t>must</w:t>
                        </w:r>
                        <w:r>
                          <w:rPr>
                            <w:b/>
                            <w:color w:val="221F1F"/>
                            <w:spacing w:val="-8"/>
                            <w:w w:val="110"/>
                          </w:rPr>
                          <w:t xml:space="preserve"> </w:t>
                        </w:r>
                        <w:r>
                          <w:rPr>
                            <w:b/>
                            <w:color w:val="221F1F"/>
                            <w:spacing w:val="-2"/>
                            <w:w w:val="110"/>
                          </w:rPr>
                          <w:t>be</w:t>
                        </w:r>
                        <w:r>
                          <w:rPr>
                            <w:b/>
                            <w:color w:val="221F1F"/>
                            <w:spacing w:val="-11"/>
                            <w:w w:val="110"/>
                          </w:rPr>
                          <w:t xml:space="preserve"> </w:t>
                        </w:r>
                        <w:r>
                          <w:rPr>
                            <w:b/>
                            <w:color w:val="221F1F"/>
                            <w:spacing w:val="-2"/>
                            <w:w w:val="110"/>
                          </w:rPr>
                          <w:t>higher</w:t>
                        </w:r>
                        <w:r>
                          <w:rPr>
                            <w:b/>
                            <w:color w:val="221F1F"/>
                            <w:spacing w:val="-11"/>
                            <w:w w:val="110"/>
                          </w:rPr>
                          <w:t xml:space="preserve"> </w:t>
                        </w:r>
                        <w:r>
                          <w:rPr>
                            <w:b/>
                            <w:color w:val="221F1F"/>
                            <w:spacing w:val="-2"/>
                            <w:w w:val="110"/>
                          </w:rPr>
                          <w:t>than</w:t>
                        </w:r>
                        <w:r>
                          <w:rPr>
                            <w:b/>
                            <w:color w:val="221F1F"/>
                            <w:spacing w:val="-9"/>
                            <w:w w:val="110"/>
                          </w:rPr>
                          <w:t xml:space="preserve"> </w:t>
                        </w:r>
                        <w:r>
                          <w:rPr>
                            <w:b/>
                            <w:color w:val="221F1F"/>
                            <w:spacing w:val="-2"/>
                            <w:w w:val="110"/>
                          </w:rPr>
                          <w:t>the</w:t>
                        </w:r>
                        <w:r>
                          <w:rPr>
                            <w:b/>
                            <w:color w:val="221F1F"/>
                            <w:spacing w:val="-10"/>
                            <w:w w:val="110"/>
                          </w:rPr>
                          <w:t xml:space="preserve"> </w:t>
                        </w:r>
                        <w:r>
                          <w:rPr>
                            <w:b/>
                            <w:color w:val="221F1F"/>
                            <w:spacing w:val="-2"/>
                            <w:w w:val="110"/>
                          </w:rPr>
                          <w:t>top</w:t>
                        </w:r>
                        <w:r>
                          <w:rPr>
                            <w:b/>
                            <w:color w:val="221F1F"/>
                            <w:spacing w:val="-11"/>
                            <w:w w:val="110"/>
                          </w:rPr>
                          <w:t xml:space="preserve"> </w:t>
                        </w:r>
                        <w:r>
                          <w:rPr>
                            <w:b/>
                            <w:color w:val="221F1F"/>
                            <w:spacing w:val="-2"/>
                            <w:w w:val="110"/>
                          </w:rPr>
                          <w:t>of</w:t>
                        </w:r>
                        <w:r>
                          <w:rPr>
                            <w:b/>
                            <w:color w:val="221F1F"/>
                            <w:spacing w:val="-11"/>
                            <w:w w:val="110"/>
                          </w:rPr>
                          <w:t xml:space="preserve"> </w:t>
                        </w:r>
                        <w:r>
                          <w:rPr>
                            <w:b/>
                            <w:color w:val="221F1F"/>
                            <w:spacing w:val="-2"/>
                            <w:w w:val="110"/>
                          </w:rPr>
                          <w:t>the</w:t>
                        </w:r>
                        <w:r>
                          <w:rPr>
                            <w:b/>
                            <w:color w:val="221F1F"/>
                            <w:spacing w:val="-10"/>
                            <w:w w:val="110"/>
                          </w:rPr>
                          <w:t xml:space="preserve"> </w:t>
                        </w:r>
                        <w:r>
                          <w:rPr>
                            <w:b/>
                            <w:color w:val="221F1F"/>
                            <w:spacing w:val="-2"/>
                            <w:w w:val="110"/>
                          </w:rPr>
                          <w:t xml:space="preserve">laundry </w:t>
                        </w:r>
                        <w:r>
                          <w:rPr>
                            <w:b/>
                            <w:color w:val="221F1F"/>
                            <w:w w:val="110"/>
                          </w:rPr>
                          <w:t>tub.</w:t>
                        </w:r>
                        <w:r>
                          <w:rPr>
                            <w:b/>
                            <w:color w:val="221F1F"/>
                            <w:spacing w:val="-1"/>
                            <w:w w:val="110"/>
                          </w:rPr>
                          <w:t xml:space="preserve"> </w:t>
                        </w:r>
                        <w:r>
                          <w:rPr>
                            <w:b/>
                            <w:color w:val="221F1F"/>
                            <w:w w:val="110"/>
                          </w:rPr>
                          <w:t>The</w:t>
                        </w:r>
                        <w:r>
                          <w:rPr>
                            <w:b/>
                            <w:color w:val="221F1F"/>
                            <w:spacing w:val="-3"/>
                            <w:w w:val="110"/>
                          </w:rPr>
                          <w:t xml:space="preserve"> </w:t>
                        </w:r>
                        <w:r>
                          <w:rPr>
                            <w:b/>
                            <w:color w:val="221F1F"/>
                            <w:w w:val="110"/>
                          </w:rPr>
                          <w:t>condensate line must have</w:t>
                        </w:r>
                        <w:r>
                          <w:rPr>
                            <w:b/>
                            <w:color w:val="221F1F"/>
                            <w:spacing w:val="-3"/>
                            <w:w w:val="110"/>
                          </w:rPr>
                          <w:t xml:space="preserve"> </w:t>
                        </w:r>
                        <w:r>
                          <w:rPr>
                            <w:b/>
                            <w:color w:val="221F1F"/>
                            <w:w w:val="110"/>
                          </w:rPr>
                          <w:t>a negative slope to drain</w:t>
                        </w:r>
                        <w:r>
                          <w:rPr>
                            <w:b/>
                            <w:color w:val="221F1F"/>
                            <w:spacing w:val="-3"/>
                            <w:w w:val="110"/>
                          </w:rPr>
                          <w:t xml:space="preserve"> </w:t>
                        </w:r>
                        <w:r>
                          <w:rPr>
                            <w:b/>
                            <w:color w:val="221F1F"/>
                            <w:w w:val="110"/>
                          </w:rPr>
                          <w:t>properly.</w:t>
                        </w:r>
                      </w:p>
                      <w:p w14:paraId="1B0D6ADE" w14:textId="77777777" w:rsidR="00A87355" w:rsidRDefault="00CD0DE7">
                        <w:pPr>
                          <w:numPr>
                            <w:ilvl w:val="0"/>
                            <w:numId w:val="38"/>
                          </w:numPr>
                          <w:tabs>
                            <w:tab w:val="left" w:pos="540"/>
                          </w:tabs>
                          <w:spacing w:before="66"/>
                          <w:ind w:right="495"/>
                          <w:rPr>
                            <w:rFonts w:ascii="Symbol"/>
                            <w:color w:val="000000"/>
                          </w:rPr>
                        </w:pPr>
                        <w:r>
                          <w:rPr>
                            <w:b/>
                            <w:color w:val="221F1F"/>
                            <w:w w:val="110"/>
                          </w:rPr>
                          <w:t>If</w:t>
                        </w:r>
                        <w:r>
                          <w:rPr>
                            <w:b/>
                            <w:color w:val="221F1F"/>
                            <w:spacing w:val="-14"/>
                            <w:w w:val="110"/>
                          </w:rPr>
                          <w:t xml:space="preserve"> </w:t>
                        </w:r>
                        <w:r>
                          <w:rPr>
                            <w:b/>
                            <w:color w:val="221F1F"/>
                            <w:w w:val="110"/>
                          </w:rPr>
                          <w:t>you</w:t>
                        </w:r>
                        <w:r>
                          <w:rPr>
                            <w:b/>
                            <w:color w:val="221F1F"/>
                            <w:spacing w:val="-13"/>
                            <w:w w:val="110"/>
                          </w:rPr>
                          <w:t xml:space="preserve"> </w:t>
                        </w:r>
                        <w:r>
                          <w:rPr>
                            <w:b/>
                            <w:color w:val="221F1F"/>
                            <w:w w:val="110"/>
                          </w:rPr>
                          <w:t>choose</w:t>
                        </w:r>
                        <w:r>
                          <w:rPr>
                            <w:b/>
                            <w:color w:val="221F1F"/>
                            <w:spacing w:val="-14"/>
                            <w:w w:val="110"/>
                          </w:rPr>
                          <w:t xml:space="preserve"> </w:t>
                        </w:r>
                        <w:r>
                          <w:rPr>
                            <w:b/>
                            <w:color w:val="221F1F"/>
                            <w:w w:val="110"/>
                          </w:rPr>
                          <w:t>option</w:t>
                        </w:r>
                        <w:r>
                          <w:rPr>
                            <w:b/>
                            <w:color w:val="221F1F"/>
                            <w:spacing w:val="-12"/>
                            <w:w w:val="110"/>
                          </w:rPr>
                          <w:t xml:space="preserve"> </w:t>
                        </w:r>
                        <w:r>
                          <w:rPr>
                            <w:b/>
                            <w:color w:val="221F1F"/>
                            <w:w w:val="110"/>
                          </w:rPr>
                          <w:t>D,</w:t>
                        </w:r>
                        <w:r>
                          <w:rPr>
                            <w:b/>
                            <w:color w:val="221F1F"/>
                            <w:spacing w:val="-11"/>
                            <w:w w:val="110"/>
                          </w:rPr>
                          <w:t xml:space="preserve"> </w:t>
                        </w:r>
                        <w:r>
                          <w:rPr>
                            <w:b/>
                            <w:color w:val="221F1F"/>
                            <w:w w:val="110"/>
                          </w:rPr>
                          <w:t>a</w:t>
                        </w:r>
                        <w:r>
                          <w:rPr>
                            <w:b/>
                            <w:color w:val="221F1F"/>
                            <w:spacing w:val="-14"/>
                            <w:w w:val="110"/>
                          </w:rPr>
                          <w:t xml:space="preserve"> </w:t>
                        </w:r>
                        <w:r>
                          <w:rPr>
                            <w:b/>
                            <w:color w:val="221F1F"/>
                            <w:w w:val="110"/>
                          </w:rPr>
                          <w:t>pump</w:t>
                        </w:r>
                        <w:r>
                          <w:rPr>
                            <w:b/>
                            <w:color w:val="221F1F"/>
                            <w:spacing w:val="-14"/>
                            <w:w w:val="110"/>
                          </w:rPr>
                          <w:t xml:space="preserve"> </w:t>
                        </w:r>
                        <w:r>
                          <w:rPr>
                            <w:b/>
                            <w:color w:val="221F1F"/>
                            <w:w w:val="110"/>
                          </w:rPr>
                          <w:t>can</w:t>
                        </w:r>
                        <w:r>
                          <w:rPr>
                            <w:b/>
                            <w:color w:val="221F1F"/>
                            <w:spacing w:val="-11"/>
                            <w:w w:val="110"/>
                          </w:rPr>
                          <w:t xml:space="preserve"> </w:t>
                        </w:r>
                        <w:r>
                          <w:rPr>
                            <w:b/>
                            <w:color w:val="221F1F"/>
                            <w:w w:val="110"/>
                          </w:rPr>
                          <w:t>be</w:t>
                        </w:r>
                        <w:r>
                          <w:rPr>
                            <w:b/>
                            <w:color w:val="221F1F"/>
                            <w:spacing w:val="-14"/>
                            <w:w w:val="110"/>
                          </w:rPr>
                          <w:t xml:space="preserve"> </w:t>
                        </w:r>
                        <w:r>
                          <w:rPr>
                            <w:b/>
                            <w:color w:val="221F1F"/>
                            <w:w w:val="110"/>
                          </w:rPr>
                          <w:t>used</w:t>
                        </w:r>
                        <w:r>
                          <w:rPr>
                            <w:b/>
                            <w:color w:val="221F1F"/>
                            <w:spacing w:val="-14"/>
                            <w:w w:val="110"/>
                          </w:rPr>
                          <w:t xml:space="preserve"> </w:t>
                        </w:r>
                        <w:r>
                          <w:rPr>
                            <w:b/>
                            <w:color w:val="221F1F"/>
                            <w:w w:val="110"/>
                          </w:rPr>
                          <w:t>when</w:t>
                        </w:r>
                        <w:r>
                          <w:rPr>
                            <w:b/>
                            <w:color w:val="221F1F"/>
                            <w:spacing w:val="-11"/>
                            <w:w w:val="110"/>
                          </w:rPr>
                          <w:t xml:space="preserve"> </w:t>
                        </w:r>
                        <w:r>
                          <w:rPr>
                            <w:b/>
                            <w:color w:val="221F1F"/>
                            <w:w w:val="110"/>
                          </w:rPr>
                          <w:t>there</w:t>
                        </w:r>
                        <w:r>
                          <w:rPr>
                            <w:b/>
                            <w:color w:val="221F1F"/>
                            <w:spacing w:val="-14"/>
                            <w:w w:val="110"/>
                          </w:rPr>
                          <w:t xml:space="preserve"> </w:t>
                        </w:r>
                        <w:r>
                          <w:rPr>
                            <w:b/>
                            <w:color w:val="221F1F"/>
                            <w:w w:val="110"/>
                          </w:rPr>
                          <w:t>is</w:t>
                        </w:r>
                        <w:r>
                          <w:rPr>
                            <w:b/>
                            <w:color w:val="221F1F"/>
                            <w:spacing w:val="-13"/>
                            <w:w w:val="110"/>
                          </w:rPr>
                          <w:t xml:space="preserve"> </w:t>
                        </w:r>
                        <w:r>
                          <w:rPr>
                            <w:b/>
                            <w:color w:val="221F1F"/>
                            <w:w w:val="110"/>
                          </w:rPr>
                          <w:t>a</w:t>
                        </w:r>
                        <w:r>
                          <w:rPr>
                            <w:b/>
                            <w:color w:val="221F1F"/>
                            <w:spacing w:val="-14"/>
                            <w:w w:val="110"/>
                          </w:rPr>
                          <w:t xml:space="preserve"> </w:t>
                        </w:r>
                        <w:r>
                          <w:rPr>
                            <w:b/>
                            <w:color w:val="221F1F"/>
                            <w:w w:val="110"/>
                          </w:rPr>
                          <w:t>long</w:t>
                        </w:r>
                        <w:r>
                          <w:rPr>
                            <w:b/>
                            <w:color w:val="221F1F"/>
                            <w:spacing w:val="-14"/>
                            <w:w w:val="110"/>
                          </w:rPr>
                          <w:t xml:space="preserve"> </w:t>
                        </w:r>
                        <w:r>
                          <w:rPr>
                            <w:b/>
                            <w:color w:val="221F1F"/>
                            <w:w w:val="110"/>
                          </w:rPr>
                          <w:t>distance</w:t>
                        </w:r>
                        <w:r>
                          <w:rPr>
                            <w:b/>
                            <w:color w:val="221F1F"/>
                            <w:spacing w:val="-11"/>
                            <w:w w:val="110"/>
                          </w:rPr>
                          <w:t xml:space="preserve"> </w:t>
                        </w:r>
                        <w:r>
                          <w:rPr>
                            <w:b/>
                            <w:color w:val="221F1F"/>
                            <w:w w:val="110"/>
                          </w:rPr>
                          <w:t>between</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water</w:t>
                        </w:r>
                        <w:r>
                          <w:rPr>
                            <w:b/>
                            <w:color w:val="221F1F"/>
                            <w:spacing w:val="-11"/>
                            <w:w w:val="110"/>
                          </w:rPr>
                          <w:t xml:space="preserve"> </w:t>
                        </w:r>
                        <w:r>
                          <w:rPr>
                            <w:b/>
                            <w:color w:val="221F1F"/>
                            <w:w w:val="110"/>
                          </w:rPr>
                          <w:t xml:space="preserve">heater </w:t>
                        </w:r>
                        <w:r>
                          <w:rPr>
                            <w:b/>
                            <w:color w:val="221F1F"/>
                          </w:rPr>
                          <w:t>and</w:t>
                        </w:r>
                        <w:r>
                          <w:rPr>
                            <w:b/>
                            <w:color w:val="221F1F"/>
                            <w:spacing w:val="28"/>
                          </w:rPr>
                          <w:t xml:space="preserve"> </w:t>
                        </w:r>
                        <w:r>
                          <w:rPr>
                            <w:b/>
                            <w:color w:val="221F1F"/>
                          </w:rPr>
                          <w:t>the</w:t>
                        </w:r>
                        <w:r>
                          <w:rPr>
                            <w:b/>
                            <w:color w:val="221F1F"/>
                            <w:spacing w:val="22"/>
                          </w:rPr>
                          <w:t xml:space="preserve"> </w:t>
                        </w:r>
                        <w:r>
                          <w:rPr>
                            <w:b/>
                            <w:color w:val="221F1F"/>
                          </w:rPr>
                          <w:t>laundry</w:t>
                        </w:r>
                        <w:r>
                          <w:rPr>
                            <w:b/>
                            <w:color w:val="221F1F"/>
                            <w:spacing w:val="22"/>
                          </w:rPr>
                          <w:t xml:space="preserve"> </w:t>
                        </w:r>
                        <w:r>
                          <w:rPr>
                            <w:b/>
                            <w:color w:val="221F1F"/>
                          </w:rPr>
                          <w:t>tub,</w:t>
                        </w:r>
                        <w:r>
                          <w:rPr>
                            <w:b/>
                            <w:color w:val="221F1F"/>
                            <w:spacing w:val="26"/>
                          </w:rPr>
                          <w:t xml:space="preserve"> </w:t>
                        </w:r>
                        <w:r>
                          <w:rPr>
                            <w:b/>
                            <w:color w:val="221F1F"/>
                          </w:rPr>
                          <w:t>or</w:t>
                        </w:r>
                        <w:r>
                          <w:rPr>
                            <w:b/>
                            <w:color w:val="221F1F"/>
                            <w:spacing w:val="24"/>
                          </w:rPr>
                          <w:t xml:space="preserve"> </w:t>
                        </w:r>
                        <w:r>
                          <w:rPr>
                            <w:b/>
                            <w:color w:val="221F1F"/>
                          </w:rPr>
                          <w:t>when</w:t>
                        </w:r>
                        <w:r>
                          <w:rPr>
                            <w:b/>
                            <w:color w:val="221F1F"/>
                            <w:spacing w:val="26"/>
                          </w:rPr>
                          <w:t xml:space="preserve"> </w:t>
                        </w:r>
                        <w:r>
                          <w:rPr>
                            <w:b/>
                            <w:color w:val="221F1F"/>
                          </w:rPr>
                          <w:t>the</w:t>
                        </w:r>
                        <w:r>
                          <w:rPr>
                            <w:b/>
                            <w:color w:val="221F1F"/>
                            <w:spacing w:val="26"/>
                          </w:rPr>
                          <w:t xml:space="preserve"> </w:t>
                        </w:r>
                        <w:r>
                          <w:rPr>
                            <w:b/>
                            <w:color w:val="221F1F"/>
                          </w:rPr>
                          <w:t>bottom</w:t>
                        </w:r>
                        <w:r>
                          <w:rPr>
                            <w:b/>
                            <w:color w:val="221F1F"/>
                            <w:spacing w:val="29"/>
                          </w:rPr>
                          <w:t xml:space="preserve"> </w:t>
                        </w:r>
                        <w:r>
                          <w:rPr>
                            <w:b/>
                            <w:color w:val="221F1F"/>
                          </w:rPr>
                          <w:t>of</w:t>
                        </w:r>
                        <w:r>
                          <w:rPr>
                            <w:b/>
                            <w:color w:val="221F1F"/>
                            <w:spacing w:val="26"/>
                          </w:rPr>
                          <w:t xml:space="preserve"> </w:t>
                        </w:r>
                        <w:r>
                          <w:rPr>
                            <w:b/>
                            <w:color w:val="221F1F"/>
                          </w:rPr>
                          <w:t>the</w:t>
                        </w:r>
                        <w:r>
                          <w:rPr>
                            <w:b/>
                            <w:color w:val="221F1F"/>
                            <w:spacing w:val="22"/>
                          </w:rPr>
                          <w:t xml:space="preserve"> </w:t>
                        </w:r>
                        <w:r>
                          <w:rPr>
                            <w:b/>
                            <w:color w:val="221F1F"/>
                          </w:rPr>
                          <w:t>water</w:t>
                        </w:r>
                        <w:r>
                          <w:rPr>
                            <w:b/>
                            <w:color w:val="221F1F"/>
                            <w:spacing w:val="24"/>
                          </w:rPr>
                          <w:t xml:space="preserve"> </w:t>
                        </w:r>
                        <w:r>
                          <w:rPr>
                            <w:b/>
                            <w:color w:val="221F1F"/>
                          </w:rPr>
                          <w:t>heater</w:t>
                        </w:r>
                        <w:r>
                          <w:rPr>
                            <w:b/>
                            <w:color w:val="221F1F"/>
                            <w:spacing w:val="28"/>
                          </w:rPr>
                          <w:t xml:space="preserve"> </w:t>
                        </w:r>
                        <w:r>
                          <w:rPr>
                            <w:b/>
                            <w:color w:val="221F1F"/>
                          </w:rPr>
                          <w:t>is</w:t>
                        </w:r>
                        <w:r>
                          <w:rPr>
                            <w:b/>
                            <w:color w:val="221F1F"/>
                            <w:spacing w:val="26"/>
                          </w:rPr>
                          <w:t xml:space="preserve"> </w:t>
                        </w:r>
                        <w:r>
                          <w:rPr>
                            <w:b/>
                            <w:color w:val="221F1F"/>
                          </w:rPr>
                          <w:t>lower</w:t>
                        </w:r>
                        <w:r>
                          <w:rPr>
                            <w:b/>
                            <w:color w:val="221F1F"/>
                            <w:spacing w:val="24"/>
                          </w:rPr>
                          <w:t xml:space="preserve"> </w:t>
                        </w:r>
                        <w:r>
                          <w:rPr>
                            <w:b/>
                            <w:color w:val="221F1F"/>
                          </w:rPr>
                          <w:t>than</w:t>
                        </w:r>
                        <w:r>
                          <w:rPr>
                            <w:b/>
                            <w:color w:val="221F1F"/>
                            <w:spacing w:val="28"/>
                          </w:rPr>
                          <w:t xml:space="preserve"> </w:t>
                        </w:r>
                        <w:r>
                          <w:rPr>
                            <w:b/>
                            <w:color w:val="221F1F"/>
                          </w:rPr>
                          <w:t>the</w:t>
                        </w:r>
                        <w:r>
                          <w:rPr>
                            <w:b/>
                            <w:color w:val="221F1F"/>
                            <w:spacing w:val="22"/>
                          </w:rPr>
                          <w:t xml:space="preserve"> </w:t>
                        </w:r>
                        <w:r>
                          <w:rPr>
                            <w:b/>
                            <w:color w:val="221F1F"/>
                          </w:rPr>
                          <w:t>top</w:t>
                        </w:r>
                        <w:r>
                          <w:rPr>
                            <w:b/>
                            <w:color w:val="221F1F"/>
                            <w:spacing w:val="28"/>
                          </w:rPr>
                          <w:t xml:space="preserve"> </w:t>
                        </w:r>
                        <w:r>
                          <w:rPr>
                            <w:b/>
                            <w:color w:val="221F1F"/>
                          </w:rPr>
                          <w:t>of</w:t>
                        </w:r>
                        <w:r>
                          <w:rPr>
                            <w:b/>
                            <w:color w:val="221F1F"/>
                            <w:spacing w:val="27"/>
                          </w:rPr>
                          <w:t xml:space="preserve"> </w:t>
                        </w:r>
                        <w:r>
                          <w:rPr>
                            <w:b/>
                            <w:color w:val="221F1F"/>
                          </w:rPr>
                          <w:t>the</w:t>
                        </w:r>
                        <w:r>
                          <w:rPr>
                            <w:b/>
                            <w:color w:val="221F1F"/>
                            <w:spacing w:val="22"/>
                          </w:rPr>
                          <w:t xml:space="preserve"> </w:t>
                        </w:r>
                        <w:r>
                          <w:rPr>
                            <w:b/>
                            <w:color w:val="221F1F"/>
                          </w:rPr>
                          <w:t>laundry</w:t>
                        </w:r>
                        <w:r>
                          <w:rPr>
                            <w:b/>
                            <w:color w:val="221F1F"/>
                            <w:spacing w:val="22"/>
                          </w:rPr>
                          <w:t xml:space="preserve"> </w:t>
                        </w:r>
                        <w:r>
                          <w:rPr>
                            <w:b/>
                            <w:color w:val="221F1F"/>
                          </w:rPr>
                          <w:t>tub.</w:t>
                        </w:r>
                      </w:p>
                    </w:txbxContent>
                  </v:textbox>
                </v:shape>
                <v:shape id="Textbox 464" o:spid="_x0000_s1288" type="#_x0000_t202" style="position:absolute;width:69215;height:1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5JDwwAAANwAAAAPAAAAZHJzL2Rvd25yZXYueG1sRI9Ba8JA&#10;FITvBf/D8gRvdaOkoqmrlIagt1IV8fjIvibB3bchu8b4791Cocdh5pth1tvBGtFT5xvHCmbTBARx&#10;6XTDlYLTsXhdgvABWaNxTAoe5GG7Gb2sMdPuzt/UH0IlYgn7DBXUIbSZlL6syaKfupY4ej+usxii&#10;7CqpO7zHcmvkPEkW0mLDcaHGlj5rKq+Hm1WQJuZcnU+7Ytiv3jA3Ni+/LkelJuPh4x1EoCH8h//o&#10;vY7cIoXfM/EIyM0TAAD//wMAUEsBAi0AFAAGAAgAAAAhANvh9svuAAAAhQEAABMAAAAAAAAAAAAA&#10;AAAAAAAAAFtDb250ZW50X1R5cGVzXS54bWxQSwECLQAUAAYACAAAACEAWvQsW78AAAAVAQAACwAA&#10;AAAAAAAAAAAAAAAfAQAAX3JlbHMvLnJlbHNQSwECLQAUAAYACAAAACEAtcOSQ8MAAADcAAAADwAA&#10;AAAAAAAAAAAAAAAHAgAAZHJzL2Rvd25yZXYueG1sUEsFBgAAAAADAAMAtwAAAPcCAAAAAA==&#10;" fillcolor="#a7a9ac" stroked="f">
                  <v:textbox inset="0,0,0,0">
                    <w:txbxContent>
                      <w:p w14:paraId="1B0D6ADF" w14:textId="77777777" w:rsidR="00A87355" w:rsidRDefault="00CD0DE7">
                        <w:pPr>
                          <w:spacing w:before="15"/>
                          <w:ind w:left="77"/>
                          <w:rPr>
                            <w:rFonts w:ascii="Arial"/>
                            <w:b/>
                            <w:color w:val="000000"/>
                            <w:sz w:val="24"/>
                          </w:rPr>
                        </w:pPr>
                        <w:r>
                          <w:rPr>
                            <w:rFonts w:ascii="Arial"/>
                            <w:b/>
                            <w:color w:val="010202"/>
                            <w:spacing w:val="-4"/>
                            <w:sz w:val="24"/>
                          </w:rPr>
                          <w:t>NOTE</w:t>
                        </w:r>
                      </w:p>
                    </w:txbxContent>
                  </v:textbox>
                </v:shape>
                <w10:wrap type="topAndBottom" anchorx="page"/>
              </v:group>
            </w:pict>
          </mc:Fallback>
        </mc:AlternateContent>
      </w:r>
    </w:p>
    <w:p w14:paraId="1B0D6111" w14:textId="77777777" w:rsidR="00A87355" w:rsidRDefault="00A87355">
      <w:pPr>
        <w:rPr>
          <w:sz w:val="8"/>
        </w:rPr>
        <w:sectPr w:rsidR="00A87355" w:rsidSect="0031044E">
          <w:pgSz w:w="12240" w:h="15840"/>
          <w:pgMar w:top="300" w:right="0" w:bottom="960" w:left="0" w:header="0" w:footer="720" w:gutter="0"/>
          <w:cols w:space="720"/>
        </w:sectPr>
      </w:pPr>
    </w:p>
    <w:p w14:paraId="1B0D6112" w14:textId="77777777" w:rsidR="00A87355" w:rsidRDefault="00CD0DE7">
      <w:pPr>
        <w:rPr>
          <w:sz w:val="20"/>
        </w:rPr>
      </w:pPr>
      <w:r>
        <w:rPr>
          <w:noProof/>
          <w:sz w:val="20"/>
        </w:rPr>
        <w:lastRenderedPageBreak/>
        <mc:AlternateContent>
          <mc:Choice Requires="wpg">
            <w:drawing>
              <wp:inline distT="0" distB="0" distL="0" distR="0" wp14:anchorId="1B0D685B" wp14:editId="1B0D685C">
                <wp:extent cx="7565390" cy="849630"/>
                <wp:effectExtent l="0" t="0" r="0" b="7619"/>
                <wp:docPr id="465" name="Group 4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849630"/>
                          <a:chOff x="0" y="0"/>
                          <a:chExt cx="7565390" cy="849630"/>
                        </a:xfrm>
                      </wpg:grpSpPr>
                      <pic:pic xmlns:pic="http://schemas.openxmlformats.org/drawingml/2006/picture">
                        <pic:nvPicPr>
                          <pic:cNvPr id="466" name="Image 466"/>
                          <pic:cNvPicPr/>
                        </pic:nvPicPr>
                        <pic:blipFill>
                          <a:blip r:embed="rId32" cstate="print"/>
                          <a:stretch>
                            <a:fillRect/>
                          </a:stretch>
                        </pic:blipFill>
                        <pic:spPr>
                          <a:xfrm>
                            <a:off x="0" y="0"/>
                            <a:ext cx="7565389" cy="849629"/>
                          </a:xfrm>
                          <a:prstGeom prst="rect">
                            <a:avLst/>
                          </a:prstGeom>
                        </pic:spPr>
                      </pic:pic>
                      <wps:wsp>
                        <wps:cNvPr id="467" name="Textbox 467"/>
                        <wps:cNvSpPr txBox="1"/>
                        <wps:spPr>
                          <a:xfrm>
                            <a:off x="0" y="0"/>
                            <a:ext cx="7565390" cy="849630"/>
                          </a:xfrm>
                          <a:prstGeom prst="rect">
                            <a:avLst/>
                          </a:prstGeom>
                        </wps:spPr>
                        <wps:txbx>
                          <w:txbxContent>
                            <w:p w14:paraId="1B0D6AE0" w14:textId="77777777" w:rsidR="00A87355" w:rsidRDefault="00CD0DE7">
                              <w:pPr>
                                <w:spacing w:before="411"/>
                                <w:ind w:left="563"/>
                                <w:rPr>
                                  <w:b/>
                                  <w:sz w:val="40"/>
                                </w:rPr>
                              </w:pPr>
                              <w:r>
                                <w:rPr>
                                  <w:b/>
                                  <w:color w:val="FFFFFF"/>
                                  <w:w w:val="110"/>
                                  <w:sz w:val="40"/>
                                </w:rPr>
                                <w:t>Connecting</w:t>
                              </w:r>
                              <w:r>
                                <w:rPr>
                                  <w:b/>
                                  <w:color w:val="FFFFFF"/>
                                  <w:spacing w:val="2"/>
                                  <w:w w:val="110"/>
                                  <w:sz w:val="40"/>
                                </w:rPr>
                                <w:t xml:space="preserve"> </w:t>
                              </w:r>
                              <w:r>
                                <w:rPr>
                                  <w:b/>
                                  <w:color w:val="FFFFFF"/>
                                  <w:w w:val="110"/>
                                  <w:sz w:val="40"/>
                                </w:rPr>
                                <w:t>the</w:t>
                              </w:r>
                              <w:r>
                                <w:rPr>
                                  <w:b/>
                                  <w:color w:val="FFFFFF"/>
                                  <w:spacing w:val="2"/>
                                  <w:w w:val="110"/>
                                  <w:sz w:val="40"/>
                                </w:rPr>
                                <w:t xml:space="preserve"> </w:t>
                              </w:r>
                              <w:r>
                                <w:rPr>
                                  <w:b/>
                                  <w:color w:val="FFFFFF"/>
                                  <w:w w:val="110"/>
                                  <w:sz w:val="40"/>
                                </w:rPr>
                                <w:t>Condensate</w:t>
                              </w:r>
                              <w:r>
                                <w:rPr>
                                  <w:b/>
                                  <w:color w:val="FFFFFF"/>
                                  <w:spacing w:val="2"/>
                                  <w:w w:val="110"/>
                                  <w:sz w:val="40"/>
                                </w:rPr>
                                <w:t xml:space="preserve"> </w:t>
                              </w:r>
                              <w:r>
                                <w:rPr>
                                  <w:b/>
                                  <w:color w:val="FFFFFF"/>
                                  <w:spacing w:val="-2"/>
                                  <w:w w:val="110"/>
                                  <w:sz w:val="40"/>
                                </w:rPr>
                                <w:t>Drain</w:t>
                              </w:r>
                            </w:p>
                          </w:txbxContent>
                        </wps:txbx>
                        <wps:bodyPr wrap="square" lIns="0" tIns="0" rIns="0" bIns="0" rtlCol="0">
                          <a:noAutofit/>
                        </wps:bodyPr>
                      </wps:wsp>
                    </wpg:wgp>
                  </a:graphicData>
                </a:graphic>
              </wp:inline>
            </w:drawing>
          </mc:Choice>
          <mc:Fallback>
            <w:pict>
              <v:group w14:anchorId="1B0D685B" id="Group 465" o:spid="_x0000_s1289" style="width:595.7pt;height:66.9pt;mso-position-horizontal-relative:char;mso-position-vertical-relative:line" coordsize="75653,84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afeWoAIAAIwGAAAOAAAAZHJzL2Uyb0RvYy54bWycVdtO3DAQfa/Uf7D8&#10;DtnlsrARWdSWgpAQRYV+gOM4iUV8qe1ssn/fGSfZRWzVAg8bjW8zZ86Zmb247FVD1sJ5aXRG54cz&#10;SoTmppC6yuivp+uDc0p8YLpgjdEioxvh6eXq86eLzqbiyNSmKYQj4ET7tLMZrUOwaZJ4XgvF/KGx&#10;QsNhaZxiAZauSgrHOvCumuRoNlsknXGFdYYL72H3ajikq+i/LAUPP8rSi0CajAK2EL8ufnP8JqsL&#10;llaO2VryEQb7AArFpIagW1dXLDDSOrnnSknujDdlOORGJaYsJRcxB8hmPnuVzY0zrY25VGlX2S1N&#10;QO0rnj7slt+vb5x9tA9uQA/mneHPHnhJOlulL89xXe0u96VT+AiSIH1kdLNlVPSBcNg8O12cHi+B&#10;eA5n5yfLxfFIOa9Bl71nvP7+74cJS4ewEdwWjJU8hd9IEFh7BP2/kOBVaJ2goxP1Jh+KuefWHoCW&#10;lgWZy0aGTaxLUA1B6fWD5MgtLoDLB0dkkdGTxYISzRQ0xK1ilSC4AZRPt/ANKrDnIm+kvZZNg7yj&#10;PYKFgn5VEH/Jdyi2K8NbJXQYuseJBnAb7WtpPSUuFSoXANDdFnMQDTo3AEbrpA5Dq/jgROA1xi8B&#10;x09oMATK0u1BBL3DiSn4sbzeXDHny13FHC0x8lZ4llrnw40wiqABUAECsM1Str7zI5jpykjhED8C&#10;Azg4G2DY+Ik8WO3R965+eqyZFQAB3b7U+GzS+AnaITc9qHyGuYz3sOlI6L8a6JP5tP9uqvab68NU&#10;Ia4hPlqhz/tYrMvTCVxuig1g7mBcZtT/bhm2S3OrgT+crZPhJiOfDBeabyZOYBRKmy9tMKWMYmGo&#10;wS+IhQsQJlpx5EXhx/GMM/XlOt7a/Yms/gAAAP//AwBQSwMECgAAAAAAAAAhAIRSLERHBQAARwUA&#10;ABQAAABkcnMvbWVkaWEvaW1hZ2UxLnBuZ4lQTkcNChoKAAAADUlIRFIAAAY0AAAAsggCAAAAakax&#10;OgAAAAZiS0dEAP8A/wD/oL2nkwAAAAlwSFlzAAAOxAAADsQBlSsOGwAABOdJREFUeJzt2DENACAA&#10;wDDAvw9Cgkhk7KBVsHtznzsAAAAAoLDqAAAAAAD+ZU4BAAAAkDGnAAAAAMiYUwAAAABkzCkAAAAA&#10;MuYUAAAAABlzCgAAAICMOQUAAABAxpwCAAAAIGNOAQAAAJAxpwAAAADImFMAAAAAZMwpAAAAADLm&#10;FAAAAAAZcwoAAACAjDkFAAAAQMacAgAAACBjTgEAAACQMacAAAAAyJhTAAAAAGTMKQAAAAAy5hQA&#10;AAAAGXMKAAAAgIw5BQAAAEDGnAIAAAAgY04BAAAAkDGnAAAAAMiYUwAAAABkzCkAAAAAMuYUAAAA&#10;ABlzCgAAAICMOQUAAABAxpwCAAAAIGNOAQAAAJAxpwAAAADImFMAAAAAZMwpAAAAADLmFAAAAAAZ&#10;cwoAAACAjDkFAAAAQMacAgAAACBjTgEAAACQMacAAAAAyJhTAAAAAGTMKQAAAAAy5hQAAAAAGXMK&#10;AAAAgIw5BQAAAEDGnAIAAAAgY04BAAAAkDGnAAAAAMiYUwAAAABkzCkAAAAAMuYUAAAAABlzCgAA&#10;AICMOQUAAABAxpwCAAAAIGNOAQAAAJAxpwAAAADImFMAAAAAZMwpAAAAADLmFAAAAAAZcwoAAACA&#10;jDkFAAAAQMacAgAAACBjTgEAAACQMacAAAAAyJhTAAAAAGTMKQAAAAAy5hQAAAAAGXMKAAAAgIw5&#10;BQAAAEDGnAIAAAAgY04BAAAAkDGnAAAAAMiYUwAAAABkzCkAAAAAMuYUAAAAABlzCgAAAICMOQUA&#10;AABAxpwCAAAAIGNOAQAAAJAxpwAAAADImFMAAAAAZMwpAAAAADLmFAAAAAAZcwoAAACAjDkFAAAA&#10;QMacAgAAACBjTgEAAACQMacAAAAAyJhTAAAAAGTMKQAAAAAy5hQAAAAAGXMKAAAAgIw5BQAAAEDG&#10;nAIAAAAgY04BAAAAkDGnAAAAAMiYUwAAAABkzCkAAAAAMuYUAAAAABlzCgAAAICMOQUAAABAxpwC&#10;AAAAIGNOAQAAAJAxpwAAAADImFMAAAAAZMwpAAAAADLmFAAAAAAZcwoAAACAjDkFAAAAQMacAgAA&#10;ACBjTgEAAACQMacAAAAAyJhTAAAAAGTMKQAAAAAy5hQAAAAAGXMKAAAAgIw5BQAAAEDGnAIAAAAg&#10;Y04BAAAAkDGnAAAAAMiYUwAAAABkzCkAAAAAMuYUAAAAABlzCgAAAICMOQUAAABAxpwCAAAAIGNO&#10;AQAAAJAxpwAAAADImFMAAAAAZMwpAAAAADLmFAAAAAAZcwoAAACAjDkFAAAAQMacAgAAACBjTgEA&#10;AACQMacAAAAAyJhTAAAAAGTMKQAAAAAy5hQAAAAAGXMKAAAAgIw5BQAAAEDGnAIAAAAgY04BAAAA&#10;kDGnAAAAAMiYUwAAAABkzCkAAAAAMuYUAAAAABlzCgAAAICMOQUAAABAxpwCAAAAIGNOAQAAAJAx&#10;pwAAAADImFMAAAAAZMwpAAAAADLmFAAAAAAZcwoAAACAjDkFAAAAQMacAgAAACBjTgEAAACQMacA&#10;AAAAyJhTAAAAAGTMKQAAAAAy5hQAAAAAGXMKAAAAgIw5BQAAAEDGnAIAAAAgY04BAAAAkDGnAAAA&#10;AMiYUwAAAABkzCkAAAAAMuYUAAAAABlzCgAAAICMOQUAAABAxpwCAAAAIPMANMwDYJKNVQUAAAAA&#10;SUVORK5CYIJQSwMEFAAGAAgAAAAhAJHrV7zdAAAABgEAAA8AAABkcnMvZG93bnJldi54bWxMj0FL&#10;w0AQhe+C/2EZwZvdrFGpMZtSinoqQltBvE2z0yQ0Oxuy2yT992696GV4wxve+yZfTLYVA/W+caxB&#10;zRIQxKUzDVcaPndvd3MQPiAbbB2ThjN5WBTXVzlmxo28oWEbKhFD2GeooQ6hy6T0ZU0W/cx1xNE7&#10;uN5iiGtfSdPjGMNtK++T5ElabDg21NjRqqbyuD1ZDe8jjstUvQ7r42F1/t49fnytFWl9ezMtX0AE&#10;msLfMVzwIzoUkWnvTmy8aDXER8LvvHjqWT2A2EeVpnOQRS7/4xc/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B1p95agAgAAjAYAAA4AAAAAAAAAAAAAAAAAOgIA&#10;AGRycy9lMm9Eb2MueG1sUEsBAi0ACgAAAAAAAAAhAIRSLERHBQAARwUAABQAAAAAAAAAAAAAAAAA&#10;BgUAAGRycy9tZWRpYS9pbWFnZTEucG5nUEsBAi0AFAAGAAgAAAAhAJHrV7zdAAAABgEAAA8AAAAA&#10;AAAAAAAAAAAAfwoAAGRycy9kb3ducmV2LnhtbFBLAQItABQABgAIAAAAIQCqJg6+vAAAACEBAAAZ&#10;AAAAAAAAAAAAAAAAAIkLAABkcnMvX3JlbHMvZTJvRG9jLnhtbC5yZWxzUEsFBgAAAAAGAAYAfAEA&#10;AHwMAAAAAA==&#10;">
                <v:shape id="Image 466" o:spid="_x0000_s1290" type="#_x0000_t75" style="position:absolute;width:75653;height:8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Sp5xwAAANwAAAAPAAAAZHJzL2Rvd25yZXYueG1sRI9La8Mw&#10;EITvhfwHsYHeYjmhmOBYMSUQ0kMpzYOW3BZr40etlbFUx+2vrwKBHoeZ+YbJ8tG0YqDe1ZYVzKMY&#10;BHFhdc2lgtNxO1uCcB5ZY2uZFPyQg3w9ecgw1fbKexoOvhQBwi5FBZX3XSqlKyoy6CLbEQfvYnuD&#10;Psi+lLrHa4CbVi7iOJEGaw4LFXa0qaj4OnwbBe+f+tKck9+yeR12/qN7q9ul2yj1OB2fVyA8jf4/&#10;fG+/aAVPSQK3M+EIyPUfAAAA//8DAFBLAQItABQABgAIAAAAIQDb4fbL7gAAAIUBAAATAAAAAAAA&#10;AAAAAAAAAAAAAABbQ29udGVudF9UeXBlc10ueG1sUEsBAi0AFAAGAAgAAAAhAFr0LFu/AAAAFQEA&#10;AAsAAAAAAAAAAAAAAAAAHwEAAF9yZWxzLy5yZWxzUEsBAi0AFAAGAAgAAAAhAPdxKnnHAAAA3AAA&#10;AA8AAAAAAAAAAAAAAAAABwIAAGRycy9kb3ducmV2LnhtbFBLBQYAAAAAAwADALcAAAD7AgAAAAA=&#10;">
                  <v:imagedata r:id="rId33" o:title=""/>
                </v:shape>
                <v:shape id="Textbox 467" o:spid="_x0000_s1291" type="#_x0000_t202" style="position:absolute;width:75653;height:8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o+/xQAAANwAAAAPAAAAZHJzL2Rvd25yZXYueG1sRI9Ba8JA&#10;FITvgv9heYXedFMpqY2uItJCoVBM4qHHZ/aZLGbfxuxW03/fFQoeh5n5hlmuB9uKC/XeOFbwNE1A&#10;EFdOG64V7Mv3yRyED8gaW8ek4Jc8rFfj0RIz7a6c06UItYgQ9hkqaELoMil91ZBFP3UdcfSOrrcY&#10;ouxrqXu8Rrht5SxJUmnRcFxosKNtQ9Wp+LEKNt+cv5nz12GXH3NTlq8Jf6YnpR4fhs0CRKAh3MP/&#10;7Q+t4Dl9gduZeATk6g8AAP//AwBQSwECLQAUAAYACAAAACEA2+H2y+4AAACFAQAAEwAAAAAAAAAA&#10;AAAAAAAAAAAAW0NvbnRlbnRfVHlwZXNdLnhtbFBLAQItABQABgAIAAAAIQBa9CxbvwAAABUBAAAL&#10;AAAAAAAAAAAAAAAAAB8BAABfcmVscy8ucmVsc1BLAQItABQABgAIAAAAIQBeho+/xQAAANwAAAAP&#10;AAAAAAAAAAAAAAAAAAcCAABkcnMvZG93bnJldi54bWxQSwUGAAAAAAMAAwC3AAAA+QIAAAAA&#10;" filled="f" stroked="f">
                  <v:textbox inset="0,0,0,0">
                    <w:txbxContent>
                      <w:p w14:paraId="1B0D6AE0" w14:textId="77777777" w:rsidR="00A87355" w:rsidRDefault="00CD0DE7">
                        <w:pPr>
                          <w:spacing w:before="411"/>
                          <w:ind w:left="563"/>
                          <w:rPr>
                            <w:b/>
                            <w:sz w:val="40"/>
                          </w:rPr>
                        </w:pPr>
                        <w:r>
                          <w:rPr>
                            <w:b/>
                            <w:color w:val="FFFFFF"/>
                            <w:w w:val="110"/>
                            <w:sz w:val="40"/>
                          </w:rPr>
                          <w:t>Connecting</w:t>
                        </w:r>
                        <w:r>
                          <w:rPr>
                            <w:b/>
                            <w:color w:val="FFFFFF"/>
                            <w:spacing w:val="2"/>
                            <w:w w:val="110"/>
                            <w:sz w:val="40"/>
                          </w:rPr>
                          <w:t xml:space="preserve"> </w:t>
                        </w:r>
                        <w:r>
                          <w:rPr>
                            <w:b/>
                            <w:color w:val="FFFFFF"/>
                            <w:w w:val="110"/>
                            <w:sz w:val="40"/>
                          </w:rPr>
                          <w:t>the</w:t>
                        </w:r>
                        <w:r>
                          <w:rPr>
                            <w:b/>
                            <w:color w:val="FFFFFF"/>
                            <w:spacing w:val="2"/>
                            <w:w w:val="110"/>
                            <w:sz w:val="40"/>
                          </w:rPr>
                          <w:t xml:space="preserve"> </w:t>
                        </w:r>
                        <w:r>
                          <w:rPr>
                            <w:b/>
                            <w:color w:val="FFFFFF"/>
                            <w:w w:val="110"/>
                            <w:sz w:val="40"/>
                          </w:rPr>
                          <w:t>Condensate</w:t>
                        </w:r>
                        <w:r>
                          <w:rPr>
                            <w:b/>
                            <w:color w:val="FFFFFF"/>
                            <w:spacing w:val="2"/>
                            <w:w w:val="110"/>
                            <w:sz w:val="40"/>
                          </w:rPr>
                          <w:t xml:space="preserve"> </w:t>
                        </w:r>
                        <w:r>
                          <w:rPr>
                            <w:b/>
                            <w:color w:val="FFFFFF"/>
                            <w:spacing w:val="-2"/>
                            <w:w w:val="110"/>
                            <w:sz w:val="40"/>
                          </w:rPr>
                          <w:t>Drain</w:t>
                        </w:r>
                      </w:p>
                    </w:txbxContent>
                  </v:textbox>
                </v:shape>
                <w10:anchorlock/>
              </v:group>
            </w:pict>
          </mc:Fallback>
        </mc:AlternateContent>
      </w:r>
    </w:p>
    <w:p w14:paraId="1B0D6113" w14:textId="77777777" w:rsidR="00A87355" w:rsidRDefault="00A87355">
      <w:pPr>
        <w:rPr>
          <w:sz w:val="20"/>
        </w:rPr>
        <w:sectPr w:rsidR="00A87355" w:rsidSect="0031044E">
          <w:pgSz w:w="12240" w:h="15840"/>
          <w:pgMar w:top="740" w:right="0" w:bottom="960" w:left="0" w:header="0" w:footer="720" w:gutter="0"/>
          <w:cols w:space="720"/>
        </w:sectPr>
      </w:pPr>
    </w:p>
    <w:p w14:paraId="1B0D6114" w14:textId="77777777" w:rsidR="00A87355" w:rsidRDefault="00CD0DE7">
      <w:pPr>
        <w:pStyle w:val="Heading5"/>
        <w:spacing w:before="89" w:line="340" w:lineRule="exact"/>
        <w:ind w:left="607"/>
      </w:pPr>
      <w:r>
        <w:rPr>
          <w:color w:val="221F1F"/>
          <w:w w:val="110"/>
        </w:rPr>
        <w:t>Connecting</w:t>
      </w:r>
      <w:r>
        <w:rPr>
          <w:color w:val="221F1F"/>
          <w:spacing w:val="1"/>
          <w:w w:val="110"/>
        </w:rPr>
        <w:t xml:space="preserve"> </w:t>
      </w:r>
      <w:r>
        <w:rPr>
          <w:color w:val="221F1F"/>
          <w:w w:val="110"/>
        </w:rPr>
        <w:t>the Condensate</w:t>
      </w:r>
      <w:r>
        <w:rPr>
          <w:color w:val="221F1F"/>
          <w:spacing w:val="-2"/>
          <w:w w:val="110"/>
        </w:rPr>
        <w:t xml:space="preserve"> Drain</w:t>
      </w:r>
    </w:p>
    <w:p w14:paraId="1B0D6115" w14:textId="77777777" w:rsidR="00A87355" w:rsidRDefault="00CD0DE7">
      <w:pPr>
        <w:pStyle w:val="ListParagraph"/>
        <w:numPr>
          <w:ilvl w:val="0"/>
          <w:numId w:val="37"/>
        </w:numPr>
        <w:tabs>
          <w:tab w:val="left" w:pos="910"/>
          <w:tab w:val="left" w:pos="912"/>
        </w:tabs>
        <w:spacing w:line="244" w:lineRule="auto"/>
        <w:ind w:right="38"/>
        <w:jc w:val="both"/>
        <w:rPr>
          <w:b/>
        </w:rPr>
      </w:pPr>
      <w:r>
        <w:rPr>
          <w:color w:val="221F1F"/>
          <w:position w:val="1"/>
        </w:rPr>
        <w:t xml:space="preserve">Locate the condensate drain on the bottom of the water </w:t>
      </w:r>
      <w:r>
        <w:rPr>
          <w:color w:val="221F1F"/>
        </w:rPr>
        <w:t xml:space="preserve">heater </w:t>
      </w:r>
      <w:r>
        <w:rPr>
          <w:color w:val="221F1F"/>
          <w:w w:val="110"/>
        </w:rPr>
        <w:t>and</w:t>
      </w:r>
      <w:r>
        <w:rPr>
          <w:color w:val="221F1F"/>
          <w:spacing w:val="-5"/>
          <w:w w:val="110"/>
        </w:rPr>
        <w:t xml:space="preserve"> </w:t>
      </w:r>
      <w:r>
        <w:rPr>
          <w:color w:val="221F1F"/>
          <w:w w:val="110"/>
        </w:rPr>
        <w:t>remove</w:t>
      </w:r>
      <w:r>
        <w:rPr>
          <w:color w:val="221F1F"/>
          <w:spacing w:val="-5"/>
          <w:w w:val="110"/>
        </w:rPr>
        <w:t xml:space="preserve"> </w:t>
      </w:r>
      <w:r>
        <w:rPr>
          <w:color w:val="221F1F"/>
          <w:w w:val="110"/>
        </w:rPr>
        <w:t>the</w:t>
      </w:r>
      <w:r>
        <w:rPr>
          <w:color w:val="221F1F"/>
          <w:spacing w:val="-5"/>
          <w:w w:val="110"/>
        </w:rPr>
        <w:t xml:space="preserve"> </w:t>
      </w:r>
      <w:r>
        <w:rPr>
          <w:color w:val="221F1F"/>
          <w:w w:val="110"/>
        </w:rPr>
        <w:t>drain</w:t>
      </w:r>
      <w:r>
        <w:rPr>
          <w:color w:val="221F1F"/>
          <w:spacing w:val="-5"/>
          <w:w w:val="110"/>
        </w:rPr>
        <w:t xml:space="preserve"> </w:t>
      </w:r>
      <w:r>
        <w:rPr>
          <w:color w:val="221F1F"/>
          <w:w w:val="110"/>
        </w:rPr>
        <w:t>cap.</w:t>
      </w:r>
      <w:r>
        <w:rPr>
          <w:color w:val="221F1F"/>
          <w:spacing w:val="-1"/>
          <w:w w:val="110"/>
        </w:rPr>
        <w:t xml:space="preserve"> </w:t>
      </w:r>
      <w:r>
        <w:rPr>
          <w:b/>
          <w:color w:val="221F1F"/>
          <w:w w:val="110"/>
        </w:rPr>
        <w:t>(See</w:t>
      </w:r>
      <w:r>
        <w:rPr>
          <w:b/>
          <w:color w:val="221F1F"/>
          <w:spacing w:val="-3"/>
          <w:w w:val="110"/>
        </w:rPr>
        <w:t xml:space="preserve"> </w:t>
      </w:r>
      <w:r>
        <w:rPr>
          <w:b/>
          <w:color w:val="221F1F"/>
          <w:w w:val="110"/>
        </w:rPr>
        <w:t>Figure</w:t>
      </w:r>
      <w:r>
        <w:rPr>
          <w:b/>
          <w:color w:val="221F1F"/>
          <w:spacing w:val="-6"/>
          <w:w w:val="110"/>
        </w:rPr>
        <w:t xml:space="preserve"> </w:t>
      </w:r>
      <w:r>
        <w:rPr>
          <w:b/>
          <w:color w:val="221F1F"/>
          <w:w w:val="110"/>
        </w:rPr>
        <w:t>12.2)</w:t>
      </w:r>
    </w:p>
    <w:p w14:paraId="1B0D6116" w14:textId="77777777" w:rsidR="00A87355" w:rsidRDefault="00CD0DE7">
      <w:pPr>
        <w:pStyle w:val="ListParagraph"/>
        <w:numPr>
          <w:ilvl w:val="0"/>
          <w:numId w:val="37"/>
        </w:numPr>
        <w:tabs>
          <w:tab w:val="left" w:pos="912"/>
        </w:tabs>
        <w:spacing w:before="53" w:line="189" w:lineRule="auto"/>
        <w:ind w:right="365" w:hanging="305"/>
        <w:jc w:val="both"/>
        <w:rPr>
          <w:b/>
        </w:rPr>
      </w:pPr>
      <w:r>
        <w:rPr>
          <w:color w:val="221F1F"/>
          <w:position w:val="1"/>
        </w:rPr>
        <w:t xml:space="preserve">Connect a drain line to the ½” in. ﬁtting at the bottom of </w:t>
      </w:r>
      <w:r>
        <w:rPr>
          <w:color w:val="221F1F"/>
        </w:rPr>
        <w:t xml:space="preserve">the </w:t>
      </w:r>
      <w:r>
        <w:rPr>
          <w:color w:val="221F1F"/>
          <w:w w:val="110"/>
        </w:rPr>
        <w:t>unit.</w:t>
      </w:r>
      <w:r>
        <w:rPr>
          <w:color w:val="221F1F"/>
          <w:spacing w:val="-14"/>
          <w:w w:val="110"/>
        </w:rPr>
        <w:t xml:space="preserve"> </w:t>
      </w:r>
      <w:r>
        <w:rPr>
          <w:b/>
          <w:color w:val="221F1F"/>
          <w:w w:val="110"/>
        </w:rPr>
        <w:t>NOTE:</w:t>
      </w:r>
      <w:r>
        <w:rPr>
          <w:b/>
          <w:color w:val="221F1F"/>
          <w:spacing w:val="-14"/>
          <w:w w:val="110"/>
        </w:rPr>
        <w:t xml:space="preserve"> </w:t>
      </w:r>
      <w:r>
        <w:rPr>
          <w:b/>
          <w:color w:val="221F1F"/>
          <w:w w:val="110"/>
        </w:rPr>
        <w:t>Use</w:t>
      </w:r>
      <w:r>
        <w:rPr>
          <w:b/>
          <w:color w:val="221F1F"/>
          <w:spacing w:val="-14"/>
          <w:w w:val="110"/>
        </w:rPr>
        <w:t xml:space="preserve"> </w:t>
      </w:r>
      <w:r>
        <w:rPr>
          <w:b/>
          <w:color w:val="221F1F"/>
          <w:w w:val="110"/>
        </w:rPr>
        <w:t>only</w:t>
      </w:r>
      <w:r>
        <w:rPr>
          <w:b/>
          <w:color w:val="221F1F"/>
          <w:spacing w:val="-13"/>
          <w:w w:val="110"/>
        </w:rPr>
        <w:t xml:space="preserve"> </w:t>
      </w:r>
      <w:r>
        <w:rPr>
          <w:b/>
          <w:color w:val="221F1F"/>
          <w:w w:val="110"/>
        </w:rPr>
        <w:t>corrosion-resistant</w:t>
      </w:r>
      <w:r>
        <w:rPr>
          <w:b/>
          <w:color w:val="221F1F"/>
          <w:spacing w:val="-14"/>
          <w:w w:val="110"/>
        </w:rPr>
        <w:t xml:space="preserve"> </w:t>
      </w:r>
      <w:r>
        <w:rPr>
          <w:b/>
          <w:color w:val="221F1F"/>
          <w:w w:val="110"/>
        </w:rPr>
        <w:t>material</w:t>
      </w:r>
      <w:r>
        <w:rPr>
          <w:b/>
          <w:color w:val="221F1F"/>
          <w:spacing w:val="-14"/>
          <w:w w:val="110"/>
        </w:rPr>
        <w:t xml:space="preserve"> </w:t>
      </w:r>
      <w:r>
        <w:rPr>
          <w:b/>
          <w:color w:val="221F1F"/>
          <w:w w:val="110"/>
        </w:rPr>
        <w:t>for</w:t>
      </w:r>
      <w:r>
        <w:rPr>
          <w:b/>
          <w:color w:val="221F1F"/>
          <w:spacing w:val="-13"/>
          <w:w w:val="110"/>
        </w:rPr>
        <w:t xml:space="preserve"> </w:t>
      </w:r>
      <w:r>
        <w:rPr>
          <w:b/>
          <w:color w:val="221F1F"/>
          <w:w w:val="110"/>
        </w:rPr>
        <w:t>the drain line, such as PVC or CPVC.</w:t>
      </w:r>
    </w:p>
    <w:p w14:paraId="1B0D6117" w14:textId="77777777" w:rsidR="00A87355" w:rsidRDefault="00CD0DE7">
      <w:pPr>
        <w:pStyle w:val="ListParagraph"/>
        <w:numPr>
          <w:ilvl w:val="0"/>
          <w:numId w:val="37"/>
        </w:numPr>
        <w:tabs>
          <w:tab w:val="left" w:pos="911"/>
        </w:tabs>
        <w:spacing w:before="24"/>
        <w:ind w:left="911" w:hanging="304"/>
      </w:pPr>
      <w:r>
        <w:rPr>
          <w:color w:val="221F1F"/>
          <w:w w:val="105"/>
          <w:position w:val="1"/>
        </w:rPr>
        <w:t>Place</w:t>
      </w:r>
      <w:r>
        <w:rPr>
          <w:color w:val="221F1F"/>
          <w:spacing w:val="-10"/>
          <w:w w:val="105"/>
          <w:position w:val="1"/>
        </w:rPr>
        <w:t xml:space="preserve"> </w:t>
      </w:r>
      <w:r>
        <w:rPr>
          <w:color w:val="221F1F"/>
          <w:w w:val="105"/>
          <w:position w:val="1"/>
        </w:rPr>
        <w:t>the</w:t>
      </w:r>
      <w:r>
        <w:rPr>
          <w:color w:val="221F1F"/>
          <w:spacing w:val="-10"/>
          <w:w w:val="105"/>
          <w:position w:val="1"/>
        </w:rPr>
        <w:t xml:space="preserve"> </w:t>
      </w:r>
      <w:r>
        <w:rPr>
          <w:color w:val="221F1F"/>
          <w:w w:val="105"/>
          <w:position w:val="1"/>
        </w:rPr>
        <w:t>free</w:t>
      </w:r>
      <w:r>
        <w:rPr>
          <w:color w:val="221F1F"/>
          <w:spacing w:val="-9"/>
          <w:w w:val="105"/>
          <w:position w:val="1"/>
        </w:rPr>
        <w:t xml:space="preserve"> </w:t>
      </w:r>
      <w:r>
        <w:rPr>
          <w:color w:val="221F1F"/>
          <w:w w:val="105"/>
          <w:position w:val="1"/>
        </w:rPr>
        <w:t>end</w:t>
      </w:r>
      <w:r>
        <w:rPr>
          <w:color w:val="221F1F"/>
          <w:spacing w:val="-8"/>
          <w:w w:val="105"/>
          <w:position w:val="1"/>
        </w:rPr>
        <w:t xml:space="preserve"> </w:t>
      </w:r>
      <w:r>
        <w:rPr>
          <w:color w:val="221F1F"/>
          <w:w w:val="105"/>
          <w:position w:val="1"/>
        </w:rPr>
        <w:t>of</w:t>
      </w:r>
      <w:r>
        <w:rPr>
          <w:color w:val="221F1F"/>
          <w:spacing w:val="-11"/>
          <w:w w:val="105"/>
          <w:position w:val="1"/>
        </w:rPr>
        <w:t xml:space="preserve"> </w:t>
      </w:r>
      <w:r>
        <w:rPr>
          <w:color w:val="221F1F"/>
          <w:w w:val="105"/>
          <w:position w:val="1"/>
        </w:rPr>
        <w:t>the</w:t>
      </w:r>
      <w:r>
        <w:rPr>
          <w:color w:val="221F1F"/>
          <w:spacing w:val="-9"/>
          <w:w w:val="105"/>
          <w:position w:val="1"/>
        </w:rPr>
        <w:t xml:space="preserve"> </w:t>
      </w:r>
      <w:r>
        <w:rPr>
          <w:color w:val="221F1F"/>
          <w:w w:val="105"/>
          <w:position w:val="1"/>
        </w:rPr>
        <w:t>drain</w:t>
      </w:r>
      <w:r>
        <w:rPr>
          <w:color w:val="221F1F"/>
          <w:spacing w:val="-8"/>
          <w:w w:val="105"/>
          <w:position w:val="1"/>
        </w:rPr>
        <w:t xml:space="preserve"> </w:t>
      </w:r>
      <w:r>
        <w:rPr>
          <w:color w:val="221F1F"/>
          <w:w w:val="105"/>
          <w:position w:val="1"/>
        </w:rPr>
        <w:t>line</w:t>
      </w:r>
      <w:r>
        <w:rPr>
          <w:color w:val="221F1F"/>
          <w:spacing w:val="-8"/>
          <w:w w:val="105"/>
          <w:position w:val="1"/>
        </w:rPr>
        <w:t xml:space="preserve"> </w:t>
      </w:r>
      <w:r>
        <w:rPr>
          <w:color w:val="221F1F"/>
          <w:w w:val="105"/>
          <w:position w:val="1"/>
        </w:rPr>
        <w:t>into</w:t>
      </w:r>
      <w:r>
        <w:rPr>
          <w:color w:val="221F1F"/>
          <w:spacing w:val="-10"/>
          <w:w w:val="105"/>
          <w:position w:val="1"/>
        </w:rPr>
        <w:t xml:space="preserve"> </w:t>
      </w:r>
      <w:r>
        <w:rPr>
          <w:color w:val="221F1F"/>
          <w:w w:val="105"/>
          <w:position w:val="1"/>
        </w:rPr>
        <w:t>an</w:t>
      </w:r>
      <w:r>
        <w:rPr>
          <w:color w:val="221F1F"/>
          <w:spacing w:val="-10"/>
          <w:w w:val="105"/>
          <w:position w:val="1"/>
        </w:rPr>
        <w:t xml:space="preserve"> </w:t>
      </w:r>
      <w:r>
        <w:rPr>
          <w:color w:val="221F1F"/>
          <w:w w:val="105"/>
          <w:position w:val="1"/>
        </w:rPr>
        <w:t>appropriate</w:t>
      </w:r>
      <w:r>
        <w:rPr>
          <w:color w:val="221F1F"/>
          <w:spacing w:val="-4"/>
          <w:w w:val="105"/>
          <w:position w:val="1"/>
        </w:rPr>
        <w:t xml:space="preserve"> </w:t>
      </w:r>
      <w:r>
        <w:rPr>
          <w:color w:val="221F1F"/>
          <w:spacing w:val="-2"/>
          <w:w w:val="105"/>
        </w:rPr>
        <w:t>drain.</w:t>
      </w:r>
    </w:p>
    <w:p w14:paraId="1B0D6118" w14:textId="77777777" w:rsidR="00A87355" w:rsidRDefault="00CD0DE7">
      <w:pPr>
        <w:pStyle w:val="ListParagraph"/>
        <w:numPr>
          <w:ilvl w:val="0"/>
          <w:numId w:val="37"/>
        </w:numPr>
        <w:tabs>
          <w:tab w:val="left" w:pos="905"/>
          <w:tab w:val="left" w:pos="907"/>
        </w:tabs>
        <w:spacing w:before="69" w:line="192" w:lineRule="auto"/>
        <w:ind w:left="907" w:right="343" w:hanging="303"/>
        <w:rPr>
          <w:b/>
        </w:rPr>
      </w:pPr>
      <w:r>
        <w:rPr>
          <w:noProof/>
        </w:rPr>
        <mc:AlternateContent>
          <mc:Choice Requires="wpg">
            <w:drawing>
              <wp:anchor distT="0" distB="0" distL="0" distR="0" simplePos="0" relativeHeight="15775232" behindDoc="0" locked="0" layoutInCell="1" allowOverlap="1" wp14:anchorId="1B0D685D" wp14:editId="1B0D685E">
                <wp:simplePos x="0" y="0"/>
                <wp:positionH relativeFrom="page">
                  <wp:posOffset>350520</wp:posOffset>
                </wp:positionH>
                <wp:positionV relativeFrom="paragraph">
                  <wp:posOffset>1348394</wp:posOffset>
                </wp:positionV>
                <wp:extent cx="3908425" cy="1307465"/>
                <wp:effectExtent l="0" t="0" r="0" b="0"/>
                <wp:wrapNone/>
                <wp:docPr id="468" name="Group 4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08425" cy="1307465"/>
                          <a:chOff x="0" y="0"/>
                          <a:chExt cx="3908425" cy="1307465"/>
                        </a:xfrm>
                      </wpg:grpSpPr>
                      <wps:wsp>
                        <wps:cNvPr id="469" name="Textbox 469"/>
                        <wps:cNvSpPr txBox="1"/>
                        <wps:spPr>
                          <a:xfrm>
                            <a:off x="0" y="191135"/>
                            <a:ext cx="3908425" cy="1116330"/>
                          </a:xfrm>
                          <a:prstGeom prst="rect">
                            <a:avLst/>
                          </a:prstGeom>
                          <a:solidFill>
                            <a:srgbClr val="E6E7E8"/>
                          </a:solidFill>
                        </wps:spPr>
                        <wps:txbx>
                          <w:txbxContent>
                            <w:p w14:paraId="1B0D6AE1" w14:textId="77777777" w:rsidR="00A87355" w:rsidRDefault="00CD0DE7">
                              <w:pPr>
                                <w:numPr>
                                  <w:ilvl w:val="0"/>
                                  <w:numId w:val="35"/>
                                </w:numPr>
                                <w:tabs>
                                  <w:tab w:val="left" w:pos="341"/>
                                  <w:tab w:val="left" w:pos="374"/>
                                </w:tabs>
                                <w:spacing w:before="220" w:line="192" w:lineRule="auto"/>
                                <w:ind w:right="319" w:hanging="231"/>
                                <w:rPr>
                                  <w:b/>
                                  <w:color w:val="000000"/>
                                </w:rPr>
                              </w:pPr>
                              <w:r>
                                <w:rPr>
                                  <w:b/>
                                  <w:color w:val="221F1F"/>
                                  <w:w w:val="110"/>
                                </w:rPr>
                                <w:t>If you are using a condensate pump, ensure that the pump</w:t>
                              </w:r>
                              <w:r>
                                <w:rPr>
                                  <w:b/>
                                  <w:color w:val="221F1F"/>
                                  <w:spacing w:val="-14"/>
                                  <w:w w:val="110"/>
                                </w:rPr>
                                <w:t xml:space="preserve"> </w:t>
                              </w:r>
                              <w:r>
                                <w:rPr>
                                  <w:b/>
                                  <w:color w:val="221F1F"/>
                                  <w:w w:val="110"/>
                                </w:rPr>
                                <w:t>allows</w:t>
                              </w:r>
                              <w:r>
                                <w:rPr>
                                  <w:b/>
                                  <w:color w:val="221F1F"/>
                                  <w:spacing w:val="-14"/>
                                  <w:w w:val="110"/>
                                </w:rPr>
                                <w:t xml:space="preserve"> </w:t>
                              </w:r>
                              <w:r>
                                <w:rPr>
                                  <w:b/>
                                  <w:color w:val="221F1F"/>
                                  <w:w w:val="110"/>
                                </w:rPr>
                                <w:t>for</w:t>
                              </w:r>
                              <w:r>
                                <w:rPr>
                                  <w:b/>
                                  <w:color w:val="221F1F"/>
                                  <w:spacing w:val="-14"/>
                                  <w:w w:val="110"/>
                                </w:rPr>
                                <w:t xml:space="preserve"> </w:t>
                              </w:r>
                              <w:r>
                                <w:rPr>
                                  <w:b/>
                                  <w:color w:val="221F1F"/>
                                  <w:w w:val="110"/>
                                </w:rPr>
                                <w:t>up</w:t>
                              </w:r>
                              <w:r>
                                <w:rPr>
                                  <w:b/>
                                  <w:color w:val="221F1F"/>
                                  <w:spacing w:val="-13"/>
                                  <w:w w:val="110"/>
                                </w:rPr>
                                <w:t xml:space="preserve"> </w:t>
                              </w:r>
                              <w:r>
                                <w:rPr>
                                  <w:b/>
                                  <w:color w:val="221F1F"/>
                                  <w:w w:val="110"/>
                                </w:rPr>
                                <w:t>to</w:t>
                              </w:r>
                              <w:r>
                                <w:rPr>
                                  <w:b/>
                                  <w:color w:val="221F1F"/>
                                  <w:spacing w:val="-14"/>
                                  <w:w w:val="110"/>
                                </w:rPr>
                                <w:t xml:space="preserve"> </w:t>
                              </w:r>
                              <w:r>
                                <w:rPr>
                                  <w:b/>
                                  <w:color w:val="221F1F"/>
                                  <w:w w:val="110"/>
                                </w:rPr>
                                <w:t>2</w:t>
                              </w:r>
                              <w:r>
                                <w:rPr>
                                  <w:b/>
                                  <w:color w:val="221F1F"/>
                                  <w:spacing w:val="-14"/>
                                  <w:w w:val="110"/>
                                </w:rPr>
                                <w:t xml:space="preserve"> </w:t>
                              </w:r>
                              <w:r>
                                <w:rPr>
                                  <w:b/>
                                  <w:color w:val="221F1F"/>
                                  <w:w w:val="110"/>
                                </w:rPr>
                                <w:t>GPH</w:t>
                              </w:r>
                              <w:r>
                                <w:rPr>
                                  <w:b/>
                                  <w:color w:val="221F1F"/>
                                  <w:spacing w:val="-13"/>
                                  <w:w w:val="110"/>
                                </w:rPr>
                                <w:t xml:space="preserve"> </w:t>
                              </w:r>
                              <w:r>
                                <w:rPr>
                                  <w:b/>
                                  <w:color w:val="221F1F"/>
                                  <w:w w:val="110"/>
                                </w:rPr>
                                <w:t>of</w:t>
                              </w:r>
                              <w:r>
                                <w:rPr>
                                  <w:b/>
                                  <w:color w:val="221F1F"/>
                                  <w:spacing w:val="-14"/>
                                  <w:w w:val="110"/>
                                </w:rPr>
                                <w:t xml:space="preserve"> </w:t>
                              </w:r>
                              <w:r>
                                <w:rPr>
                                  <w:b/>
                                  <w:color w:val="221F1F"/>
                                  <w:w w:val="110"/>
                                </w:rPr>
                                <w:t>drainage</w:t>
                              </w:r>
                              <w:r>
                                <w:rPr>
                                  <w:b/>
                                  <w:color w:val="221F1F"/>
                                  <w:spacing w:val="-14"/>
                                  <w:w w:val="110"/>
                                </w:rPr>
                                <w:t xml:space="preserve"> </w:t>
                              </w:r>
                              <w:r>
                                <w:rPr>
                                  <w:b/>
                                  <w:color w:val="221F1F"/>
                                  <w:w w:val="110"/>
                                </w:rPr>
                                <w:t>for</w:t>
                              </w:r>
                              <w:r>
                                <w:rPr>
                                  <w:b/>
                                  <w:color w:val="221F1F"/>
                                  <w:spacing w:val="-13"/>
                                  <w:w w:val="110"/>
                                </w:rPr>
                                <w:t xml:space="preserve"> </w:t>
                              </w:r>
                              <w:r>
                                <w:rPr>
                                  <w:b/>
                                  <w:color w:val="221F1F"/>
                                  <w:w w:val="110"/>
                                </w:rPr>
                                <w:t>each</w:t>
                              </w:r>
                              <w:r>
                                <w:rPr>
                                  <w:b/>
                                  <w:color w:val="221F1F"/>
                                  <w:spacing w:val="-14"/>
                                  <w:w w:val="110"/>
                                </w:rPr>
                                <w:t xml:space="preserve"> </w:t>
                              </w:r>
                              <w:r>
                                <w:rPr>
                                  <w:b/>
                                  <w:color w:val="221F1F"/>
                                  <w:w w:val="110"/>
                                </w:rPr>
                                <w:t>water heater in the system.</w:t>
                              </w:r>
                            </w:p>
                            <w:p w14:paraId="1B0D6AE2" w14:textId="77777777" w:rsidR="00A87355" w:rsidRDefault="00CD0DE7">
                              <w:pPr>
                                <w:numPr>
                                  <w:ilvl w:val="0"/>
                                  <w:numId w:val="35"/>
                                </w:numPr>
                                <w:tabs>
                                  <w:tab w:val="left" w:pos="341"/>
                                  <w:tab w:val="left" w:pos="374"/>
                                </w:tabs>
                                <w:spacing w:before="54" w:line="192" w:lineRule="auto"/>
                                <w:ind w:right="130" w:hanging="231"/>
                                <w:rPr>
                                  <w:b/>
                                  <w:color w:val="000000"/>
                                </w:rPr>
                              </w:pPr>
                              <w:r>
                                <w:rPr>
                                  <w:b/>
                                  <w:color w:val="221F1F"/>
                                  <w:w w:val="110"/>
                                </w:rPr>
                                <w:t>If you are not using</w:t>
                              </w:r>
                              <w:r>
                                <w:rPr>
                                  <w:b/>
                                  <w:color w:val="221F1F"/>
                                  <w:spacing w:val="-2"/>
                                  <w:w w:val="110"/>
                                </w:rPr>
                                <w:t xml:space="preserve"> </w:t>
                              </w:r>
                              <w:r>
                                <w:rPr>
                                  <w:b/>
                                  <w:color w:val="221F1F"/>
                                  <w:w w:val="110"/>
                                </w:rPr>
                                <w:t>a condensate pump, ensure</w:t>
                              </w:r>
                              <w:r>
                                <w:rPr>
                                  <w:b/>
                                  <w:color w:val="221F1F"/>
                                  <w:spacing w:val="-5"/>
                                  <w:w w:val="110"/>
                                </w:rPr>
                                <w:t xml:space="preserve"> </w:t>
                              </w:r>
                              <w:r>
                                <w:rPr>
                                  <w:b/>
                                  <w:color w:val="221F1F"/>
                                  <w:w w:val="110"/>
                                </w:rPr>
                                <w:t>that</w:t>
                              </w:r>
                              <w:r>
                                <w:rPr>
                                  <w:b/>
                                  <w:color w:val="221F1F"/>
                                  <w:spacing w:val="-1"/>
                                  <w:w w:val="110"/>
                                </w:rPr>
                                <w:t xml:space="preserve"> </w:t>
                              </w:r>
                              <w:r>
                                <w:rPr>
                                  <w:b/>
                                  <w:color w:val="221F1F"/>
                                  <w:w w:val="110"/>
                                </w:rPr>
                                <w:t>the drain</w:t>
                              </w:r>
                              <w:r>
                                <w:rPr>
                                  <w:b/>
                                  <w:color w:val="221F1F"/>
                                  <w:spacing w:val="-14"/>
                                  <w:w w:val="110"/>
                                </w:rPr>
                                <w:t xml:space="preserve"> </w:t>
                              </w:r>
                              <w:r>
                                <w:rPr>
                                  <w:b/>
                                  <w:color w:val="221F1F"/>
                                  <w:w w:val="110"/>
                                </w:rPr>
                                <w:t>line</w:t>
                              </w:r>
                              <w:r>
                                <w:rPr>
                                  <w:b/>
                                  <w:color w:val="221F1F"/>
                                  <w:spacing w:val="-14"/>
                                  <w:w w:val="110"/>
                                </w:rPr>
                                <w:t xml:space="preserve"> </w:t>
                              </w:r>
                              <w:r>
                                <w:rPr>
                                  <w:b/>
                                  <w:color w:val="221F1F"/>
                                  <w:w w:val="110"/>
                                </w:rPr>
                                <w:t>is</w:t>
                              </w:r>
                              <w:r>
                                <w:rPr>
                                  <w:b/>
                                  <w:color w:val="221F1F"/>
                                  <w:spacing w:val="-14"/>
                                  <w:w w:val="110"/>
                                </w:rPr>
                                <w:t xml:space="preserve"> </w:t>
                              </w:r>
                              <w:r>
                                <w:rPr>
                                  <w:b/>
                                  <w:color w:val="221F1F"/>
                                  <w:w w:val="110"/>
                                </w:rPr>
                                <w:t>pitched</w:t>
                              </w:r>
                              <w:r>
                                <w:rPr>
                                  <w:b/>
                                  <w:color w:val="221F1F"/>
                                  <w:spacing w:val="-13"/>
                                  <w:w w:val="110"/>
                                </w:rPr>
                                <w:t xml:space="preserve"> </w:t>
                              </w:r>
                              <w:r>
                                <w:rPr>
                                  <w:b/>
                                  <w:color w:val="221F1F"/>
                                  <w:w w:val="110"/>
                                </w:rPr>
                                <w:t>downward</w:t>
                              </w:r>
                              <w:r>
                                <w:rPr>
                                  <w:b/>
                                  <w:color w:val="221F1F"/>
                                  <w:spacing w:val="-14"/>
                                  <w:w w:val="110"/>
                                </w:rPr>
                                <w:t xml:space="preserve"> </w:t>
                              </w:r>
                              <w:r>
                                <w:rPr>
                                  <w:b/>
                                  <w:color w:val="221F1F"/>
                                  <w:w w:val="110"/>
                                </w:rPr>
                                <w:t>at</w:t>
                              </w:r>
                              <w:r>
                                <w:rPr>
                                  <w:b/>
                                  <w:color w:val="221F1F"/>
                                  <w:spacing w:val="-13"/>
                                  <w:w w:val="110"/>
                                </w:rPr>
                                <w:t xml:space="preserve"> </w:t>
                              </w:r>
                              <w:r>
                                <w:rPr>
                                  <w:b/>
                                  <w:color w:val="221F1F"/>
                                  <w:w w:val="110"/>
                                </w:rPr>
                                <w:t>a</w:t>
                              </w:r>
                              <w:r>
                                <w:rPr>
                                  <w:b/>
                                  <w:color w:val="221F1F"/>
                                  <w:spacing w:val="-14"/>
                                  <w:w w:val="110"/>
                                </w:rPr>
                                <w:t xml:space="preserve"> </w:t>
                              </w:r>
                              <w:r>
                                <w:rPr>
                                  <w:b/>
                                  <w:color w:val="221F1F"/>
                                  <w:w w:val="110"/>
                                </w:rPr>
                                <w:t>minimum</w:t>
                              </w:r>
                              <w:r>
                                <w:rPr>
                                  <w:b/>
                                  <w:color w:val="221F1F"/>
                                  <w:spacing w:val="-14"/>
                                  <w:w w:val="110"/>
                                </w:rPr>
                                <w:t xml:space="preserve"> </w:t>
                              </w:r>
                              <w:r>
                                <w:rPr>
                                  <w:b/>
                                  <w:color w:val="221F1F"/>
                                  <w:w w:val="110"/>
                                </w:rPr>
                                <w:t>slope</w:t>
                              </w:r>
                              <w:r>
                                <w:rPr>
                                  <w:b/>
                                  <w:color w:val="221F1F"/>
                                  <w:spacing w:val="-12"/>
                                  <w:w w:val="110"/>
                                </w:rPr>
                                <w:t xml:space="preserve"> </w:t>
                              </w:r>
                              <w:r>
                                <w:rPr>
                                  <w:b/>
                                  <w:color w:val="221F1F"/>
                                  <w:w w:val="110"/>
                                </w:rPr>
                                <w:t>of</w:t>
                              </w:r>
                              <w:r>
                                <w:rPr>
                                  <w:b/>
                                  <w:color w:val="221F1F"/>
                                  <w:spacing w:val="-11"/>
                                  <w:w w:val="110"/>
                                </w:rPr>
                                <w:t xml:space="preserve"> </w:t>
                              </w:r>
                              <w:r>
                                <w:rPr>
                                  <w:b/>
                                  <w:color w:val="221F1F"/>
                                  <w:w w:val="110"/>
                                </w:rPr>
                                <w:t>¼” in. per foot.</w:t>
                              </w:r>
                            </w:p>
                          </w:txbxContent>
                        </wps:txbx>
                        <wps:bodyPr wrap="square" lIns="0" tIns="0" rIns="0" bIns="0" rtlCol="0">
                          <a:noAutofit/>
                        </wps:bodyPr>
                      </wps:wsp>
                      <wps:wsp>
                        <wps:cNvPr id="470" name="Textbox 470"/>
                        <wps:cNvSpPr txBox="1"/>
                        <wps:spPr>
                          <a:xfrm>
                            <a:off x="0" y="0"/>
                            <a:ext cx="3908425" cy="191135"/>
                          </a:xfrm>
                          <a:prstGeom prst="rect">
                            <a:avLst/>
                          </a:prstGeom>
                          <a:solidFill>
                            <a:srgbClr val="A7A9AC"/>
                          </a:solidFill>
                        </wps:spPr>
                        <wps:txbx>
                          <w:txbxContent>
                            <w:p w14:paraId="1B0D6AE3" w14:textId="77777777" w:rsidR="00A87355" w:rsidRDefault="00CD0DE7">
                              <w:pPr>
                                <w:spacing w:before="11" w:line="289" w:lineRule="exact"/>
                                <w:ind w:left="76"/>
                                <w:rPr>
                                  <w:b/>
                                  <w:color w:val="000000"/>
                                  <w:sz w:val="24"/>
                                </w:rPr>
                              </w:pPr>
                              <w:r>
                                <w:rPr>
                                  <w:b/>
                                  <w:color w:val="000101"/>
                                  <w:spacing w:val="-4"/>
                                  <w:w w:val="110"/>
                                  <w:sz w:val="24"/>
                                </w:rPr>
                                <w:t>NOTE</w:t>
                              </w:r>
                            </w:p>
                          </w:txbxContent>
                        </wps:txbx>
                        <wps:bodyPr wrap="square" lIns="0" tIns="0" rIns="0" bIns="0" rtlCol="0">
                          <a:noAutofit/>
                        </wps:bodyPr>
                      </wps:wsp>
                    </wpg:wgp>
                  </a:graphicData>
                </a:graphic>
              </wp:anchor>
            </w:drawing>
          </mc:Choice>
          <mc:Fallback>
            <w:pict>
              <v:group w14:anchorId="1B0D685D" id="Group 468" o:spid="_x0000_s1292" style="position:absolute;left:0;text-align:left;margin-left:27.6pt;margin-top:106.15pt;width:307.75pt;height:102.95pt;z-index:15775232;mso-wrap-distance-left:0;mso-wrap-distance-right:0;mso-position-horizontal-relative:page;mso-position-vertical-relative:text" coordsize="39084,1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Z8PRQIAAG8GAAAOAAAAZHJzL2Uyb0RvYy54bWy8Vd1u2yAUvp+0d0DcL7aT1EmsOFWWptGk&#10;aqvU7gEwxj+aDQxI7L79Djh2ojTStFbdjXU4wOH7OeDlbVtX6MCULgWPcTDyMWKcirTkeYx/Pt9/&#10;mWOkDeEpqQRnMX5hGt+uPn9aNjJiY1GIKmUKQRGuo0bGuDBGRp6nacFqokdCMg6TmVA1MTBUuZcq&#10;0kD1uvLGvh96jVCpVIIyrSF7103ilaufZYyaH1mmmUFVjAGbcV/lvon9eqsliXJFZFHSIwzyBhQ1&#10;KTkcOpS6I4agvSpflapLqoQWmRlRUXsiy0rKHAdgE/gXbHZK7KXjkkdNLgeZQNoLnd5cln4/7JR8&#10;ko+qQw/hg6C/NOjiNTKPzuftOD8tbjNV201AArVO0ZdBUdYaRCE5Wfjz6fgGIwpzwcSfTcObTnNa&#10;gDGv9tFi+5edHom6gx28AU4joX/0SSL9PomeCiKZU15bCR4VKtMYT8MFRpzU0MfPwDARLbIp0Moe&#10;D+usjsi0XwVQD/q8Pop7Va9gEQSToyTXRQuCcDJxjTpQJ5FU2uyYqJENYqygz137kcODNta70xJr&#10;kRZVmd6XVeUGKk82lUIHAndiG25n27mFClvOloG6OuqQ28i0SeskWIQ9rUSkL8C2gbsTY/17TxTD&#10;qPrGQXl70fpA9UHSB8pUG+Guo0XDxXpvRFY61Paorq5rP2dpJ+7HezsD1BfeQuo93h5fl+u2Dr5/&#10;hKvr2Xqx3vyDq7Oe6P9z1d1feNVc5x1fYPtsno9dF5z+E6s/AAAA//8DAFBLAwQUAAYACAAAACEA&#10;7EFs4+EAAAAKAQAADwAAAGRycy9kb3ducmV2LnhtbEyPwWrDMBBE74X+g9hCb40spU6CazmE0PYU&#10;Ck0KpTfF2tgm1spYiu38fdVTc1zmMfM2X0+2ZQP2vnGkQMwSYEilMw1VCr4Ob08rYD5oMrp1hAqu&#10;6GFd3N/lOjNupE8c9qFisYR8phXUIXQZ576s0Wo/cx1SzE6utzrEs6+46fUYy23LZZIsuNUNxYVa&#10;d7itsTzvL1bB+6jHzVy8DrvzaXv9OaQf3zuBSj0+TJsXYAGn8A/Dn35UhyI6Hd2FjGetgjSVkVQg&#10;hZwDi8BimSyBHRU8i5UEXuT89oXiFwAA//8DAFBLAQItABQABgAIAAAAIQC2gziS/gAAAOEBAAAT&#10;AAAAAAAAAAAAAAAAAAAAAABbQ29udGVudF9UeXBlc10ueG1sUEsBAi0AFAAGAAgAAAAhADj9If/W&#10;AAAAlAEAAAsAAAAAAAAAAAAAAAAALwEAAF9yZWxzLy5yZWxzUEsBAi0AFAAGAAgAAAAhAAblnw9F&#10;AgAAbwYAAA4AAAAAAAAAAAAAAAAALgIAAGRycy9lMm9Eb2MueG1sUEsBAi0AFAAGAAgAAAAhAOxB&#10;bOPhAAAACgEAAA8AAAAAAAAAAAAAAAAAnwQAAGRycy9kb3ducmV2LnhtbFBLBQYAAAAABAAEAPMA&#10;AACtBQAAAAA=&#10;">
                <v:shape id="Textbox 469" o:spid="_x0000_s1293" type="#_x0000_t202" style="position:absolute;top:1911;width:39084;height:11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4u4wgAAANwAAAAPAAAAZHJzL2Rvd25yZXYueG1sRI9Bi8Iw&#10;FITvC/6H8ARva6rUotUoIggexGVV8Ppsnm21eSlN1PrvzcKCx2FmvmFmi9ZU4kGNKy0rGPQjEMSZ&#10;1SXnCo6H9fcYhPPIGivLpOBFDhbzztcMU22f/EuPvc9FgLBLUUHhfZ1K6bKCDLq+rYmDd7GNQR9k&#10;k0vd4DPATSWHUZRIgyWHhQJrWhWU3fZ3o2AzGv5kJqYksddYy+35xPHupFSv2y6nIDy1/hP+b2+0&#10;gjiZwN+ZcATk/A0AAP//AwBQSwECLQAUAAYACAAAACEA2+H2y+4AAACFAQAAEwAAAAAAAAAAAAAA&#10;AAAAAAAAW0NvbnRlbnRfVHlwZXNdLnhtbFBLAQItABQABgAIAAAAIQBa9CxbvwAAABUBAAALAAAA&#10;AAAAAAAAAAAAAB8BAABfcmVscy8ucmVsc1BLAQItABQABgAIAAAAIQAQ84u4wgAAANwAAAAPAAAA&#10;AAAAAAAAAAAAAAcCAABkcnMvZG93bnJldi54bWxQSwUGAAAAAAMAAwC3AAAA9gIAAAAA&#10;" fillcolor="#e6e7e8" stroked="f">
                  <v:textbox inset="0,0,0,0">
                    <w:txbxContent>
                      <w:p w14:paraId="1B0D6AE1" w14:textId="77777777" w:rsidR="00A87355" w:rsidRDefault="00CD0DE7">
                        <w:pPr>
                          <w:numPr>
                            <w:ilvl w:val="0"/>
                            <w:numId w:val="35"/>
                          </w:numPr>
                          <w:tabs>
                            <w:tab w:val="left" w:pos="341"/>
                            <w:tab w:val="left" w:pos="374"/>
                          </w:tabs>
                          <w:spacing w:before="220" w:line="192" w:lineRule="auto"/>
                          <w:ind w:right="319" w:hanging="231"/>
                          <w:rPr>
                            <w:b/>
                            <w:color w:val="000000"/>
                          </w:rPr>
                        </w:pPr>
                        <w:r>
                          <w:rPr>
                            <w:b/>
                            <w:color w:val="221F1F"/>
                            <w:w w:val="110"/>
                          </w:rPr>
                          <w:t>If you are using a condensate pump, ensure that the pump</w:t>
                        </w:r>
                        <w:r>
                          <w:rPr>
                            <w:b/>
                            <w:color w:val="221F1F"/>
                            <w:spacing w:val="-14"/>
                            <w:w w:val="110"/>
                          </w:rPr>
                          <w:t xml:space="preserve"> </w:t>
                        </w:r>
                        <w:r>
                          <w:rPr>
                            <w:b/>
                            <w:color w:val="221F1F"/>
                            <w:w w:val="110"/>
                          </w:rPr>
                          <w:t>allows</w:t>
                        </w:r>
                        <w:r>
                          <w:rPr>
                            <w:b/>
                            <w:color w:val="221F1F"/>
                            <w:spacing w:val="-14"/>
                            <w:w w:val="110"/>
                          </w:rPr>
                          <w:t xml:space="preserve"> </w:t>
                        </w:r>
                        <w:r>
                          <w:rPr>
                            <w:b/>
                            <w:color w:val="221F1F"/>
                            <w:w w:val="110"/>
                          </w:rPr>
                          <w:t>for</w:t>
                        </w:r>
                        <w:r>
                          <w:rPr>
                            <w:b/>
                            <w:color w:val="221F1F"/>
                            <w:spacing w:val="-14"/>
                            <w:w w:val="110"/>
                          </w:rPr>
                          <w:t xml:space="preserve"> </w:t>
                        </w:r>
                        <w:r>
                          <w:rPr>
                            <w:b/>
                            <w:color w:val="221F1F"/>
                            <w:w w:val="110"/>
                          </w:rPr>
                          <w:t>up</w:t>
                        </w:r>
                        <w:r>
                          <w:rPr>
                            <w:b/>
                            <w:color w:val="221F1F"/>
                            <w:spacing w:val="-13"/>
                            <w:w w:val="110"/>
                          </w:rPr>
                          <w:t xml:space="preserve"> </w:t>
                        </w:r>
                        <w:r>
                          <w:rPr>
                            <w:b/>
                            <w:color w:val="221F1F"/>
                            <w:w w:val="110"/>
                          </w:rPr>
                          <w:t>to</w:t>
                        </w:r>
                        <w:r>
                          <w:rPr>
                            <w:b/>
                            <w:color w:val="221F1F"/>
                            <w:spacing w:val="-14"/>
                            <w:w w:val="110"/>
                          </w:rPr>
                          <w:t xml:space="preserve"> </w:t>
                        </w:r>
                        <w:r>
                          <w:rPr>
                            <w:b/>
                            <w:color w:val="221F1F"/>
                            <w:w w:val="110"/>
                          </w:rPr>
                          <w:t>2</w:t>
                        </w:r>
                        <w:r>
                          <w:rPr>
                            <w:b/>
                            <w:color w:val="221F1F"/>
                            <w:spacing w:val="-14"/>
                            <w:w w:val="110"/>
                          </w:rPr>
                          <w:t xml:space="preserve"> </w:t>
                        </w:r>
                        <w:r>
                          <w:rPr>
                            <w:b/>
                            <w:color w:val="221F1F"/>
                            <w:w w:val="110"/>
                          </w:rPr>
                          <w:t>GPH</w:t>
                        </w:r>
                        <w:r>
                          <w:rPr>
                            <w:b/>
                            <w:color w:val="221F1F"/>
                            <w:spacing w:val="-13"/>
                            <w:w w:val="110"/>
                          </w:rPr>
                          <w:t xml:space="preserve"> </w:t>
                        </w:r>
                        <w:r>
                          <w:rPr>
                            <w:b/>
                            <w:color w:val="221F1F"/>
                            <w:w w:val="110"/>
                          </w:rPr>
                          <w:t>of</w:t>
                        </w:r>
                        <w:r>
                          <w:rPr>
                            <w:b/>
                            <w:color w:val="221F1F"/>
                            <w:spacing w:val="-14"/>
                            <w:w w:val="110"/>
                          </w:rPr>
                          <w:t xml:space="preserve"> </w:t>
                        </w:r>
                        <w:r>
                          <w:rPr>
                            <w:b/>
                            <w:color w:val="221F1F"/>
                            <w:w w:val="110"/>
                          </w:rPr>
                          <w:t>drainage</w:t>
                        </w:r>
                        <w:r>
                          <w:rPr>
                            <w:b/>
                            <w:color w:val="221F1F"/>
                            <w:spacing w:val="-14"/>
                            <w:w w:val="110"/>
                          </w:rPr>
                          <w:t xml:space="preserve"> </w:t>
                        </w:r>
                        <w:r>
                          <w:rPr>
                            <w:b/>
                            <w:color w:val="221F1F"/>
                            <w:w w:val="110"/>
                          </w:rPr>
                          <w:t>for</w:t>
                        </w:r>
                        <w:r>
                          <w:rPr>
                            <w:b/>
                            <w:color w:val="221F1F"/>
                            <w:spacing w:val="-13"/>
                            <w:w w:val="110"/>
                          </w:rPr>
                          <w:t xml:space="preserve"> </w:t>
                        </w:r>
                        <w:r>
                          <w:rPr>
                            <w:b/>
                            <w:color w:val="221F1F"/>
                            <w:w w:val="110"/>
                          </w:rPr>
                          <w:t>each</w:t>
                        </w:r>
                        <w:r>
                          <w:rPr>
                            <w:b/>
                            <w:color w:val="221F1F"/>
                            <w:spacing w:val="-14"/>
                            <w:w w:val="110"/>
                          </w:rPr>
                          <w:t xml:space="preserve"> </w:t>
                        </w:r>
                        <w:r>
                          <w:rPr>
                            <w:b/>
                            <w:color w:val="221F1F"/>
                            <w:w w:val="110"/>
                          </w:rPr>
                          <w:t>water heater in the system.</w:t>
                        </w:r>
                      </w:p>
                      <w:p w14:paraId="1B0D6AE2" w14:textId="77777777" w:rsidR="00A87355" w:rsidRDefault="00CD0DE7">
                        <w:pPr>
                          <w:numPr>
                            <w:ilvl w:val="0"/>
                            <w:numId w:val="35"/>
                          </w:numPr>
                          <w:tabs>
                            <w:tab w:val="left" w:pos="341"/>
                            <w:tab w:val="left" w:pos="374"/>
                          </w:tabs>
                          <w:spacing w:before="54" w:line="192" w:lineRule="auto"/>
                          <w:ind w:right="130" w:hanging="231"/>
                          <w:rPr>
                            <w:b/>
                            <w:color w:val="000000"/>
                          </w:rPr>
                        </w:pPr>
                        <w:r>
                          <w:rPr>
                            <w:b/>
                            <w:color w:val="221F1F"/>
                            <w:w w:val="110"/>
                          </w:rPr>
                          <w:t>If you are not using</w:t>
                        </w:r>
                        <w:r>
                          <w:rPr>
                            <w:b/>
                            <w:color w:val="221F1F"/>
                            <w:spacing w:val="-2"/>
                            <w:w w:val="110"/>
                          </w:rPr>
                          <w:t xml:space="preserve"> </w:t>
                        </w:r>
                        <w:r>
                          <w:rPr>
                            <w:b/>
                            <w:color w:val="221F1F"/>
                            <w:w w:val="110"/>
                          </w:rPr>
                          <w:t>a condensate pump, ensure</w:t>
                        </w:r>
                        <w:r>
                          <w:rPr>
                            <w:b/>
                            <w:color w:val="221F1F"/>
                            <w:spacing w:val="-5"/>
                            <w:w w:val="110"/>
                          </w:rPr>
                          <w:t xml:space="preserve"> </w:t>
                        </w:r>
                        <w:r>
                          <w:rPr>
                            <w:b/>
                            <w:color w:val="221F1F"/>
                            <w:w w:val="110"/>
                          </w:rPr>
                          <w:t>that</w:t>
                        </w:r>
                        <w:r>
                          <w:rPr>
                            <w:b/>
                            <w:color w:val="221F1F"/>
                            <w:spacing w:val="-1"/>
                            <w:w w:val="110"/>
                          </w:rPr>
                          <w:t xml:space="preserve"> </w:t>
                        </w:r>
                        <w:r>
                          <w:rPr>
                            <w:b/>
                            <w:color w:val="221F1F"/>
                            <w:w w:val="110"/>
                          </w:rPr>
                          <w:t>the drain</w:t>
                        </w:r>
                        <w:r>
                          <w:rPr>
                            <w:b/>
                            <w:color w:val="221F1F"/>
                            <w:spacing w:val="-14"/>
                            <w:w w:val="110"/>
                          </w:rPr>
                          <w:t xml:space="preserve"> </w:t>
                        </w:r>
                        <w:r>
                          <w:rPr>
                            <w:b/>
                            <w:color w:val="221F1F"/>
                            <w:w w:val="110"/>
                          </w:rPr>
                          <w:t>line</w:t>
                        </w:r>
                        <w:r>
                          <w:rPr>
                            <w:b/>
                            <w:color w:val="221F1F"/>
                            <w:spacing w:val="-14"/>
                            <w:w w:val="110"/>
                          </w:rPr>
                          <w:t xml:space="preserve"> </w:t>
                        </w:r>
                        <w:r>
                          <w:rPr>
                            <w:b/>
                            <w:color w:val="221F1F"/>
                            <w:w w:val="110"/>
                          </w:rPr>
                          <w:t>is</w:t>
                        </w:r>
                        <w:r>
                          <w:rPr>
                            <w:b/>
                            <w:color w:val="221F1F"/>
                            <w:spacing w:val="-14"/>
                            <w:w w:val="110"/>
                          </w:rPr>
                          <w:t xml:space="preserve"> </w:t>
                        </w:r>
                        <w:r>
                          <w:rPr>
                            <w:b/>
                            <w:color w:val="221F1F"/>
                            <w:w w:val="110"/>
                          </w:rPr>
                          <w:t>pitched</w:t>
                        </w:r>
                        <w:r>
                          <w:rPr>
                            <w:b/>
                            <w:color w:val="221F1F"/>
                            <w:spacing w:val="-13"/>
                            <w:w w:val="110"/>
                          </w:rPr>
                          <w:t xml:space="preserve"> </w:t>
                        </w:r>
                        <w:r>
                          <w:rPr>
                            <w:b/>
                            <w:color w:val="221F1F"/>
                            <w:w w:val="110"/>
                          </w:rPr>
                          <w:t>downward</w:t>
                        </w:r>
                        <w:r>
                          <w:rPr>
                            <w:b/>
                            <w:color w:val="221F1F"/>
                            <w:spacing w:val="-14"/>
                            <w:w w:val="110"/>
                          </w:rPr>
                          <w:t xml:space="preserve"> </w:t>
                        </w:r>
                        <w:r>
                          <w:rPr>
                            <w:b/>
                            <w:color w:val="221F1F"/>
                            <w:w w:val="110"/>
                          </w:rPr>
                          <w:t>at</w:t>
                        </w:r>
                        <w:r>
                          <w:rPr>
                            <w:b/>
                            <w:color w:val="221F1F"/>
                            <w:spacing w:val="-13"/>
                            <w:w w:val="110"/>
                          </w:rPr>
                          <w:t xml:space="preserve"> </w:t>
                        </w:r>
                        <w:r>
                          <w:rPr>
                            <w:b/>
                            <w:color w:val="221F1F"/>
                            <w:w w:val="110"/>
                          </w:rPr>
                          <w:t>a</w:t>
                        </w:r>
                        <w:r>
                          <w:rPr>
                            <w:b/>
                            <w:color w:val="221F1F"/>
                            <w:spacing w:val="-14"/>
                            <w:w w:val="110"/>
                          </w:rPr>
                          <w:t xml:space="preserve"> </w:t>
                        </w:r>
                        <w:r>
                          <w:rPr>
                            <w:b/>
                            <w:color w:val="221F1F"/>
                            <w:w w:val="110"/>
                          </w:rPr>
                          <w:t>minimum</w:t>
                        </w:r>
                        <w:r>
                          <w:rPr>
                            <w:b/>
                            <w:color w:val="221F1F"/>
                            <w:spacing w:val="-14"/>
                            <w:w w:val="110"/>
                          </w:rPr>
                          <w:t xml:space="preserve"> </w:t>
                        </w:r>
                        <w:r>
                          <w:rPr>
                            <w:b/>
                            <w:color w:val="221F1F"/>
                            <w:w w:val="110"/>
                          </w:rPr>
                          <w:t>slope</w:t>
                        </w:r>
                        <w:r>
                          <w:rPr>
                            <w:b/>
                            <w:color w:val="221F1F"/>
                            <w:spacing w:val="-12"/>
                            <w:w w:val="110"/>
                          </w:rPr>
                          <w:t xml:space="preserve"> </w:t>
                        </w:r>
                        <w:r>
                          <w:rPr>
                            <w:b/>
                            <w:color w:val="221F1F"/>
                            <w:w w:val="110"/>
                          </w:rPr>
                          <w:t>of</w:t>
                        </w:r>
                        <w:r>
                          <w:rPr>
                            <w:b/>
                            <w:color w:val="221F1F"/>
                            <w:spacing w:val="-11"/>
                            <w:w w:val="110"/>
                          </w:rPr>
                          <w:t xml:space="preserve"> </w:t>
                        </w:r>
                        <w:r>
                          <w:rPr>
                            <w:b/>
                            <w:color w:val="221F1F"/>
                            <w:w w:val="110"/>
                          </w:rPr>
                          <w:t>¼” in. per foot.</w:t>
                        </w:r>
                      </w:p>
                    </w:txbxContent>
                  </v:textbox>
                </v:shape>
                <v:shape id="Textbox 470" o:spid="_x0000_s1294" type="#_x0000_t202" style="position:absolute;width:39084;height:1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QKdwQAAANwAAAAPAAAAZHJzL2Rvd25yZXYueG1sRE9LawIx&#10;EL4X/A9hBG81q9iqq1GkIvVWfCAeh824u5hMlk2q23/fORR6/Pjey3XnnXpQG+vABkbDDBRxEWzN&#10;pYHzafc6AxUTskUXmAz8UIT1qveyxNyGJx/ocUylkhCOORqoUmpyrWNRkcc4DA2xcLfQekwC21Lb&#10;Fp8S7p0eZ9m79lizNFTY0EdFxf347Q1MMncpL+fPXbefv+HW+W3xdT0ZM+h3mwWoRF36F/+591Z8&#10;U5kvZ+QI6NUvAAAA//8DAFBLAQItABQABgAIAAAAIQDb4fbL7gAAAIUBAAATAAAAAAAAAAAAAAAA&#10;AAAAAABbQ29udGVudF9UeXBlc10ueG1sUEsBAi0AFAAGAAgAAAAhAFr0LFu/AAAAFQEAAAsAAAAA&#10;AAAAAAAAAAAAHwEAAF9yZWxzLy5yZWxzUEsBAi0AFAAGAAgAAAAhAE8hAp3BAAAA3AAAAA8AAAAA&#10;AAAAAAAAAAAABwIAAGRycy9kb3ducmV2LnhtbFBLBQYAAAAAAwADALcAAAD1AgAAAAA=&#10;" fillcolor="#a7a9ac" stroked="f">
                  <v:textbox inset="0,0,0,0">
                    <w:txbxContent>
                      <w:p w14:paraId="1B0D6AE3" w14:textId="77777777" w:rsidR="00A87355" w:rsidRDefault="00CD0DE7">
                        <w:pPr>
                          <w:spacing w:before="11" w:line="289" w:lineRule="exact"/>
                          <w:ind w:left="76"/>
                          <w:rPr>
                            <w:b/>
                            <w:color w:val="000000"/>
                            <w:sz w:val="24"/>
                          </w:rPr>
                        </w:pPr>
                        <w:r>
                          <w:rPr>
                            <w:b/>
                            <w:color w:val="000101"/>
                            <w:spacing w:val="-4"/>
                            <w:w w:val="110"/>
                            <w:sz w:val="24"/>
                          </w:rPr>
                          <w:t>NOTE</w:t>
                        </w:r>
                      </w:p>
                    </w:txbxContent>
                  </v:textbox>
                </v:shape>
                <w10:wrap anchorx="page"/>
              </v:group>
            </w:pict>
          </mc:Fallback>
        </mc:AlternateContent>
      </w:r>
      <w:r>
        <w:rPr>
          <w:color w:val="221F1F"/>
          <w:w w:val="105"/>
        </w:rPr>
        <w:t>Fill the condensate trap inside the water heater by</w:t>
      </w:r>
      <w:r>
        <w:rPr>
          <w:color w:val="221F1F"/>
          <w:spacing w:val="-2"/>
          <w:w w:val="105"/>
        </w:rPr>
        <w:t xml:space="preserve"> </w:t>
      </w:r>
      <w:r>
        <w:rPr>
          <w:color w:val="221F1F"/>
          <w:w w:val="105"/>
        </w:rPr>
        <w:t xml:space="preserve">pouring </w:t>
      </w:r>
      <w:r>
        <w:rPr>
          <w:color w:val="221F1F"/>
          <w:spacing w:val="-2"/>
          <w:w w:val="105"/>
        </w:rPr>
        <w:t>water</w:t>
      </w:r>
      <w:r>
        <w:rPr>
          <w:color w:val="221F1F"/>
          <w:spacing w:val="-7"/>
          <w:w w:val="105"/>
        </w:rPr>
        <w:t xml:space="preserve"> </w:t>
      </w:r>
      <w:r>
        <w:rPr>
          <w:color w:val="221F1F"/>
          <w:spacing w:val="-2"/>
          <w:w w:val="105"/>
        </w:rPr>
        <w:t>through</w:t>
      </w:r>
      <w:r>
        <w:rPr>
          <w:color w:val="221F1F"/>
          <w:spacing w:val="-9"/>
          <w:w w:val="105"/>
        </w:rPr>
        <w:t xml:space="preserve"> </w:t>
      </w:r>
      <w:r>
        <w:rPr>
          <w:color w:val="221F1F"/>
          <w:spacing w:val="-2"/>
          <w:w w:val="105"/>
        </w:rPr>
        <w:t>the</w:t>
      </w:r>
      <w:r>
        <w:rPr>
          <w:color w:val="221F1F"/>
          <w:spacing w:val="-9"/>
          <w:w w:val="105"/>
        </w:rPr>
        <w:t xml:space="preserve"> </w:t>
      </w:r>
      <w:r>
        <w:rPr>
          <w:color w:val="221F1F"/>
          <w:spacing w:val="-2"/>
          <w:w w:val="105"/>
        </w:rPr>
        <w:t>exhaust</w:t>
      </w:r>
      <w:r>
        <w:rPr>
          <w:color w:val="221F1F"/>
          <w:spacing w:val="-7"/>
          <w:w w:val="105"/>
        </w:rPr>
        <w:t xml:space="preserve"> </w:t>
      </w:r>
      <w:r>
        <w:rPr>
          <w:color w:val="221F1F"/>
          <w:spacing w:val="-2"/>
          <w:w w:val="105"/>
        </w:rPr>
        <w:t>vent</w:t>
      </w:r>
      <w:r>
        <w:rPr>
          <w:color w:val="221F1F"/>
          <w:spacing w:val="-10"/>
          <w:w w:val="105"/>
        </w:rPr>
        <w:t xml:space="preserve"> </w:t>
      </w:r>
      <w:r>
        <w:rPr>
          <w:color w:val="221F1F"/>
          <w:spacing w:val="-2"/>
          <w:w w:val="105"/>
        </w:rPr>
        <w:t>on</w:t>
      </w:r>
      <w:r>
        <w:rPr>
          <w:color w:val="221F1F"/>
          <w:spacing w:val="-9"/>
          <w:w w:val="105"/>
        </w:rPr>
        <w:t xml:space="preserve"> </w:t>
      </w:r>
      <w:r>
        <w:rPr>
          <w:color w:val="221F1F"/>
          <w:spacing w:val="-2"/>
          <w:w w:val="105"/>
        </w:rPr>
        <w:t>top</w:t>
      </w:r>
      <w:r>
        <w:rPr>
          <w:color w:val="221F1F"/>
          <w:spacing w:val="-9"/>
          <w:w w:val="105"/>
        </w:rPr>
        <w:t xml:space="preserve"> </w:t>
      </w:r>
      <w:r>
        <w:rPr>
          <w:color w:val="221F1F"/>
          <w:spacing w:val="-2"/>
          <w:w w:val="105"/>
        </w:rPr>
        <w:t>of</w:t>
      </w:r>
      <w:r>
        <w:rPr>
          <w:color w:val="221F1F"/>
          <w:spacing w:val="-9"/>
          <w:w w:val="105"/>
        </w:rPr>
        <w:t xml:space="preserve"> </w:t>
      </w:r>
      <w:r>
        <w:rPr>
          <w:color w:val="221F1F"/>
          <w:spacing w:val="-2"/>
          <w:w w:val="105"/>
        </w:rPr>
        <w:t>the</w:t>
      </w:r>
      <w:r>
        <w:rPr>
          <w:color w:val="221F1F"/>
          <w:spacing w:val="-7"/>
          <w:w w:val="105"/>
        </w:rPr>
        <w:t xml:space="preserve"> </w:t>
      </w:r>
      <w:r>
        <w:rPr>
          <w:color w:val="221F1F"/>
          <w:spacing w:val="-2"/>
          <w:w w:val="105"/>
        </w:rPr>
        <w:t>unit</w:t>
      </w:r>
      <w:r>
        <w:rPr>
          <w:color w:val="221F1F"/>
          <w:spacing w:val="-7"/>
          <w:w w:val="105"/>
        </w:rPr>
        <w:t xml:space="preserve"> </w:t>
      </w:r>
      <w:r>
        <w:rPr>
          <w:color w:val="221F1F"/>
          <w:spacing w:val="-2"/>
          <w:w w:val="105"/>
        </w:rPr>
        <w:t>until</w:t>
      </w:r>
      <w:r>
        <w:rPr>
          <w:color w:val="221F1F"/>
          <w:spacing w:val="-8"/>
          <w:w w:val="105"/>
        </w:rPr>
        <w:t xml:space="preserve"> </w:t>
      </w:r>
      <w:r>
        <w:rPr>
          <w:color w:val="221F1F"/>
          <w:spacing w:val="-2"/>
          <w:w w:val="105"/>
        </w:rPr>
        <w:t xml:space="preserve">water </w:t>
      </w:r>
      <w:r>
        <w:rPr>
          <w:color w:val="221F1F"/>
          <w:w w:val="105"/>
        </w:rPr>
        <w:t>ﬂows</w:t>
      </w:r>
      <w:r>
        <w:rPr>
          <w:color w:val="221F1F"/>
          <w:spacing w:val="-8"/>
          <w:w w:val="105"/>
        </w:rPr>
        <w:t xml:space="preserve"> </w:t>
      </w:r>
      <w:r>
        <w:rPr>
          <w:color w:val="221F1F"/>
          <w:w w:val="105"/>
        </w:rPr>
        <w:t>through</w:t>
      </w:r>
      <w:r>
        <w:rPr>
          <w:color w:val="221F1F"/>
          <w:spacing w:val="-8"/>
          <w:w w:val="105"/>
        </w:rPr>
        <w:t xml:space="preserve"> </w:t>
      </w:r>
      <w:r>
        <w:rPr>
          <w:color w:val="221F1F"/>
          <w:w w:val="105"/>
        </w:rPr>
        <w:t>the</w:t>
      </w:r>
      <w:r>
        <w:rPr>
          <w:color w:val="221F1F"/>
          <w:spacing w:val="-5"/>
          <w:w w:val="105"/>
        </w:rPr>
        <w:t xml:space="preserve"> </w:t>
      </w:r>
      <w:r>
        <w:rPr>
          <w:color w:val="221F1F"/>
          <w:w w:val="105"/>
        </w:rPr>
        <w:t>condensate</w:t>
      </w:r>
      <w:r>
        <w:rPr>
          <w:color w:val="221F1F"/>
          <w:spacing w:val="-7"/>
          <w:w w:val="105"/>
        </w:rPr>
        <w:t xml:space="preserve"> </w:t>
      </w:r>
      <w:r>
        <w:rPr>
          <w:color w:val="221F1F"/>
          <w:w w:val="105"/>
        </w:rPr>
        <w:t>drain.</w:t>
      </w:r>
      <w:r>
        <w:rPr>
          <w:color w:val="221F1F"/>
          <w:spacing w:val="-6"/>
          <w:w w:val="105"/>
        </w:rPr>
        <w:t xml:space="preserve"> </w:t>
      </w:r>
      <w:r>
        <w:rPr>
          <w:color w:val="221F1F"/>
          <w:w w:val="105"/>
        </w:rPr>
        <w:t>Ensure</w:t>
      </w:r>
      <w:r>
        <w:rPr>
          <w:color w:val="221F1F"/>
          <w:spacing w:val="-7"/>
          <w:w w:val="105"/>
        </w:rPr>
        <w:t xml:space="preserve"> </w:t>
      </w:r>
      <w:r>
        <w:rPr>
          <w:color w:val="221F1F"/>
          <w:w w:val="105"/>
        </w:rPr>
        <w:t>the</w:t>
      </w:r>
      <w:r>
        <w:rPr>
          <w:color w:val="221F1F"/>
          <w:spacing w:val="-5"/>
          <w:w w:val="105"/>
        </w:rPr>
        <w:t xml:space="preserve"> </w:t>
      </w:r>
      <w:r>
        <w:rPr>
          <w:color w:val="221F1F"/>
          <w:w w:val="105"/>
        </w:rPr>
        <w:t>water</w:t>
      </w:r>
      <w:r>
        <w:rPr>
          <w:color w:val="221F1F"/>
          <w:spacing w:val="-8"/>
          <w:w w:val="105"/>
        </w:rPr>
        <w:t xml:space="preserve"> </w:t>
      </w:r>
      <w:r>
        <w:rPr>
          <w:color w:val="221F1F"/>
          <w:w w:val="105"/>
        </w:rPr>
        <w:t xml:space="preserve">ﬂows through the condensate drain line smoothly. </w:t>
      </w:r>
      <w:r>
        <w:rPr>
          <w:b/>
          <w:color w:val="221F1F"/>
          <w:w w:val="105"/>
        </w:rPr>
        <w:t>(Figure 12.3)</w:t>
      </w:r>
    </w:p>
    <w:p w14:paraId="1B0D6119" w14:textId="77777777" w:rsidR="00A87355" w:rsidRDefault="00CD0DE7">
      <w:pPr>
        <w:spacing w:before="5"/>
        <w:rPr>
          <w:b/>
          <w:sz w:val="14"/>
        </w:rPr>
      </w:pPr>
      <w:r>
        <w:rPr>
          <w:noProof/>
        </w:rPr>
        <mc:AlternateContent>
          <mc:Choice Requires="wpg">
            <w:drawing>
              <wp:anchor distT="0" distB="0" distL="0" distR="0" simplePos="0" relativeHeight="487631360" behindDoc="1" locked="0" layoutInCell="1" allowOverlap="1" wp14:anchorId="1B0D685F" wp14:editId="1B0D6860">
                <wp:simplePos x="0" y="0"/>
                <wp:positionH relativeFrom="page">
                  <wp:posOffset>328295</wp:posOffset>
                </wp:positionH>
                <wp:positionV relativeFrom="paragraph">
                  <wp:posOffset>127559</wp:posOffset>
                </wp:positionV>
                <wp:extent cx="3922395" cy="474980"/>
                <wp:effectExtent l="0" t="0" r="0" b="0"/>
                <wp:wrapTopAndBottom/>
                <wp:docPr id="471" name="Group 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22395" cy="474980"/>
                          <a:chOff x="0" y="0"/>
                          <a:chExt cx="3922395" cy="474980"/>
                        </a:xfrm>
                      </wpg:grpSpPr>
                      <wps:wsp>
                        <wps:cNvPr id="472" name="Graphic 472"/>
                        <wps:cNvSpPr/>
                        <wps:spPr>
                          <a:xfrm>
                            <a:off x="0" y="0"/>
                            <a:ext cx="3922395" cy="474980"/>
                          </a:xfrm>
                          <a:custGeom>
                            <a:avLst/>
                            <a:gdLst/>
                            <a:ahLst/>
                            <a:cxnLst/>
                            <a:rect l="l" t="t" r="r" b="b"/>
                            <a:pathLst>
                              <a:path w="3922395" h="474980">
                                <a:moveTo>
                                  <a:pt x="3922395" y="0"/>
                                </a:moveTo>
                                <a:lnTo>
                                  <a:pt x="0" y="0"/>
                                </a:lnTo>
                                <a:lnTo>
                                  <a:pt x="0" y="474980"/>
                                </a:lnTo>
                                <a:lnTo>
                                  <a:pt x="3922395" y="474980"/>
                                </a:lnTo>
                                <a:lnTo>
                                  <a:pt x="3922395" y="0"/>
                                </a:lnTo>
                                <a:close/>
                              </a:path>
                            </a:pathLst>
                          </a:custGeom>
                          <a:solidFill>
                            <a:srgbClr val="D9D9D9"/>
                          </a:solidFill>
                        </wps:spPr>
                        <wps:bodyPr wrap="square" lIns="0" tIns="0" rIns="0" bIns="0" rtlCol="0">
                          <a:prstTxWarp prst="textNoShape">
                            <a:avLst/>
                          </a:prstTxWarp>
                          <a:noAutofit/>
                        </wps:bodyPr>
                      </wps:wsp>
                      <pic:pic xmlns:pic="http://schemas.openxmlformats.org/drawingml/2006/picture">
                        <pic:nvPicPr>
                          <pic:cNvPr id="473" name="Image 473"/>
                          <pic:cNvPicPr/>
                        </pic:nvPicPr>
                        <pic:blipFill>
                          <a:blip r:embed="rId15" cstate="print"/>
                          <a:stretch>
                            <a:fillRect/>
                          </a:stretch>
                        </pic:blipFill>
                        <pic:spPr>
                          <a:xfrm>
                            <a:off x="72389" y="129668"/>
                            <a:ext cx="102235" cy="101598"/>
                          </a:xfrm>
                          <a:prstGeom prst="rect">
                            <a:avLst/>
                          </a:prstGeom>
                        </pic:spPr>
                      </pic:pic>
                      <wps:wsp>
                        <wps:cNvPr id="474" name="Textbox 474"/>
                        <wps:cNvSpPr txBox="1"/>
                        <wps:spPr>
                          <a:xfrm>
                            <a:off x="0" y="0"/>
                            <a:ext cx="3922395" cy="474980"/>
                          </a:xfrm>
                          <a:prstGeom prst="rect">
                            <a:avLst/>
                          </a:prstGeom>
                        </wps:spPr>
                        <wps:txbx>
                          <w:txbxContent>
                            <w:p w14:paraId="1B0D6AE4" w14:textId="77777777" w:rsidR="00A87355" w:rsidRDefault="00CD0DE7">
                              <w:pPr>
                                <w:spacing w:before="200" w:line="189" w:lineRule="auto"/>
                                <w:ind w:left="383" w:right="236"/>
                              </w:pPr>
                              <w:r>
                                <w:rPr>
                                  <w:b/>
                                  <w:color w:val="221F1F"/>
                                  <w:w w:val="110"/>
                                  <w:u w:val="single" w:color="221F1F"/>
                                </w:rPr>
                                <w:t>DO</w:t>
                              </w:r>
                              <w:r>
                                <w:rPr>
                                  <w:b/>
                                  <w:color w:val="221F1F"/>
                                  <w:spacing w:val="-14"/>
                                  <w:w w:val="110"/>
                                  <w:u w:val="single" w:color="221F1F"/>
                                </w:rPr>
                                <w:t xml:space="preserve"> </w:t>
                              </w:r>
                              <w:r>
                                <w:rPr>
                                  <w:b/>
                                  <w:color w:val="221F1F"/>
                                  <w:w w:val="110"/>
                                  <w:u w:val="single" w:color="221F1F"/>
                                </w:rPr>
                                <w:t>NOT</w:t>
                              </w:r>
                              <w:r>
                                <w:rPr>
                                  <w:b/>
                                  <w:color w:val="221F1F"/>
                                  <w:spacing w:val="-8"/>
                                  <w:w w:val="110"/>
                                </w:rPr>
                                <w:t xml:space="preserve"> </w:t>
                              </w:r>
                              <w:r>
                                <w:rPr>
                                  <w:b/>
                                  <w:color w:val="221F1F"/>
                                  <w:w w:val="110"/>
                                </w:rPr>
                                <w:t>reduce</w:t>
                              </w:r>
                              <w:r>
                                <w:rPr>
                                  <w:b/>
                                  <w:color w:val="221F1F"/>
                                  <w:spacing w:val="-13"/>
                                  <w:w w:val="110"/>
                                </w:rPr>
                                <w:t xml:space="preserve"> </w:t>
                              </w:r>
                              <w:r>
                                <w:rPr>
                                  <w:b/>
                                  <w:color w:val="221F1F"/>
                                  <w:w w:val="110"/>
                                </w:rPr>
                                <w:t>the</w:t>
                              </w:r>
                              <w:r>
                                <w:rPr>
                                  <w:b/>
                                  <w:color w:val="221F1F"/>
                                  <w:spacing w:val="-12"/>
                                  <w:w w:val="110"/>
                                </w:rPr>
                                <w:t xml:space="preserve"> </w:t>
                              </w:r>
                              <w:r>
                                <w:rPr>
                                  <w:b/>
                                  <w:color w:val="221F1F"/>
                                  <w:w w:val="110"/>
                                </w:rPr>
                                <w:t>size</w:t>
                              </w:r>
                              <w:r>
                                <w:rPr>
                                  <w:b/>
                                  <w:color w:val="221F1F"/>
                                  <w:spacing w:val="-13"/>
                                  <w:w w:val="110"/>
                                </w:rPr>
                                <w:t xml:space="preserve"> </w:t>
                              </w:r>
                              <w:r>
                                <w:rPr>
                                  <w:b/>
                                  <w:color w:val="221F1F"/>
                                  <w:w w:val="110"/>
                                </w:rPr>
                                <w:t>of</w:t>
                              </w:r>
                              <w:r>
                                <w:rPr>
                                  <w:b/>
                                  <w:color w:val="221F1F"/>
                                  <w:spacing w:val="-12"/>
                                  <w:w w:val="110"/>
                                </w:rPr>
                                <w:t xml:space="preserve"> </w:t>
                              </w:r>
                              <w:r>
                                <w:rPr>
                                  <w:b/>
                                  <w:color w:val="221F1F"/>
                                  <w:w w:val="110"/>
                                </w:rPr>
                                <w:t>this</w:t>
                              </w:r>
                              <w:r>
                                <w:rPr>
                                  <w:b/>
                                  <w:color w:val="221F1F"/>
                                  <w:spacing w:val="-12"/>
                                  <w:w w:val="110"/>
                                </w:rPr>
                                <w:t xml:space="preserve"> </w:t>
                              </w:r>
                              <w:r>
                                <w:rPr>
                                  <w:b/>
                                  <w:color w:val="221F1F"/>
                                  <w:w w:val="110"/>
                                </w:rPr>
                                <w:t>fitting</w:t>
                              </w:r>
                              <w:r>
                                <w:rPr>
                                  <w:b/>
                                  <w:color w:val="221F1F"/>
                                  <w:spacing w:val="-14"/>
                                  <w:w w:val="110"/>
                                </w:rPr>
                                <w:t xml:space="preserve"> </w:t>
                              </w:r>
                              <w:r>
                                <w:rPr>
                                  <w:b/>
                                  <w:color w:val="221F1F"/>
                                  <w:w w:val="110"/>
                                </w:rPr>
                                <w:t>or</w:t>
                              </w:r>
                              <w:r>
                                <w:rPr>
                                  <w:b/>
                                  <w:color w:val="221F1F"/>
                                  <w:spacing w:val="-13"/>
                                  <w:w w:val="110"/>
                                </w:rPr>
                                <w:t xml:space="preserve"> </w:t>
                              </w:r>
                              <w:r>
                                <w:rPr>
                                  <w:b/>
                                  <w:color w:val="221F1F"/>
                                  <w:w w:val="110"/>
                                </w:rPr>
                                <w:t>the</w:t>
                              </w:r>
                              <w:r>
                                <w:rPr>
                                  <w:b/>
                                  <w:color w:val="221F1F"/>
                                  <w:spacing w:val="-12"/>
                                  <w:w w:val="110"/>
                                </w:rPr>
                                <w:t xml:space="preserve"> </w:t>
                              </w:r>
                              <w:r>
                                <w:rPr>
                                  <w:b/>
                                  <w:color w:val="221F1F"/>
                                  <w:w w:val="110"/>
                                </w:rPr>
                                <w:t>drain</w:t>
                              </w:r>
                              <w:r>
                                <w:rPr>
                                  <w:b/>
                                  <w:color w:val="221F1F"/>
                                  <w:spacing w:val="-13"/>
                                  <w:w w:val="110"/>
                                </w:rPr>
                                <w:t xml:space="preserve"> </w:t>
                              </w:r>
                              <w:r>
                                <w:rPr>
                                  <w:b/>
                                  <w:color w:val="221F1F"/>
                                  <w:w w:val="110"/>
                                </w:rPr>
                                <w:t>to</w:t>
                              </w:r>
                              <w:r>
                                <w:rPr>
                                  <w:b/>
                                  <w:color w:val="221F1F"/>
                                  <w:spacing w:val="-13"/>
                                  <w:w w:val="110"/>
                                </w:rPr>
                                <w:t xml:space="preserve"> </w:t>
                              </w:r>
                              <w:r>
                                <w:rPr>
                                  <w:b/>
                                  <w:color w:val="221F1F"/>
                                  <w:w w:val="110"/>
                                </w:rPr>
                                <w:t>less than ½” in</w:t>
                              </w:r>
                              <w:r>
                                <w:rPr>
                                  <w:color w:val="221F1F"/>
                                  <w:w w:val="110"/>
                                </w:rPr>
                                <w:t>.</w:t>
                              </w:r>
                            </w:p>
                          </w:txbxContent>
                        </wps:txbx>
                        <wps:bodyPr wrap="square" lIns="0" tIns="0" rIns="0" bIns="0" rtlCol="0">
                          <a:noAutofit/>
                        </wps:bodyPr>
                      </wps:wsp>
                    </wpg:wgp>
                  </a:graphicData>
                </a:graphic>
              </wp:anchor>
            </w:drawing>
          </mc:Choice>
          <mc:Fallback>
            <w:pict>
              <v:group w14:anchorId="1B0D685F" id="Group 471" o:spid="_x0000_s1295" style="position:absolute;margin-left:25.85pt;margin-top:10.05pt;width:308.85pt;height:37.4pt;z-index:-15685120;mso-wrap-distance-left:0;mso-wrap-distance-right:0;mso-position-horizontal-relative:page;mso-position-vertical-relative:text" coordsize="39223,4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ung+jgMAANgJAAAOAAAAZHJzL2Uyb0RvYy54bWy8Vttu3DYQfS/QfyD0&#10;Hmtvsb2Cd4M2bgwDQWo0LvpMUZREhCJZkruS/z4zpKhVvE2bOkVhWDskh9TMmTOHunkzdJIcuXVC&#10;q122vFhkhCumK6GaXfb747tX1xlxnqqKSq34LnviLnuz//GHm94UfKVbLStuCRyiXNGbXdZ6b4o8&#10;d6zlHXUX2nAFi7W2HfUwtE1eWdrD6Z3MV4vFZd5rWxmrGXcOZm/jYrYP59c1Z/7XunbcE7nLIDYf&#10;njY8S3zm+xtaNJaaVrAxDPqCKDoqFLx0OuqWekoOVpwd1QlmtdO1v2C6y3VdC8ZDDpDNcvEsmzur&#10;Dybk0hR9YyaYANpnOL34WPbheGfNR/NgY/RgvtfskwNc8t40xXwdx83Jeahth5sgCTIERJ8mRPng&#10;CYPJ9Xa1Wm9fZ4TB2uZqs70eIWct1OVsG2t/+fuNOS3ia0NwUzC9Afa4E0Du+wD62FLDA+4OAXiw&#10;RFQY/iojinbA4ruRMDgFSOHrwQ9RHEduBPQ7MJpSpQU7OH/HdUCbHt87H1lbJYu2yWKDSqYF7iPr&#10;ZWC9zwiw3mYEWF9G1hvqcR+WEE3Sz8rVTtXC5U4f+aMOjh5rNlU1FRxiPflINfeFppt5pbX0a8J5&#10;0edEDzguOaTf6Dh/8b90D7ybHcykdhxwhCnMfjICIjA5x9xpKap3QkqEwNmmfCstOVIA93aLf4gn&#10;bJm5AT1dEUmAVqmrJ2BRD7TZZe7PA7U8I/JeAU9RlJJhk1Emw3r5VgfpCuhb5x+HP6g1xIC5yzz0&#10;2Qed6EqLRA5MavLFnUr/dPC6FsicEFuMaBxA6+xvjGAF/I8iA9ZZD/2zGMMuf8DcoqB333RGR+2n&#10;g3kFegiFEKWQwj8FbYcOxKDU8UEw1CcczNtxndrxvqMNJ5urNRYieeEezPbsiFIKk4qJ9hgstMcz&#10;Uf2LfKNg32p26Ljy8QayXELcWrlWGAdtVvCu5KAX9r5agvDB7edBMowVysfGc95yz4BytKiBVL9B&#10;o44ESgsh6FOcmMJXFOVqtb7ehhZbrraXl9fxDUl+lwuQ31F9l4vl621YB3YkXUKWoLKMfELNANTP&#10;iBTFJ0QV4wgmhBW173+Q3k2q9SPkVuoBqr3BXGfSS/zwswZ1Wqb5r0A2UyRaJKQmZfnyonoxVF/2&#10;vx/KIdwhsQD/oSR8Q2OHqxI+H4JGjZ86+H0yHwchOH2Q7T8DAAD//wMAUEsDBAoAAAAAAAAAIQBl&#10;ybGxbwYAAG8GAAAUAAAAZHJzL21lZGlhL2ltYWdlMS5wbmeJUE5HDQoaCgAAAA1JSERSAAAAIQAA&#10;ACEIBgAAAFfkwm8AAAAGYktHRAD/AP8A/6C9p5MAAAAJcEhZcwAADsQAAA7EAZUrDhsAAAYPSURB&#10;VFiFpZh5UBNXHMefucBaSmwrhkMUEiHH5gBWFI/qqChiK22RjmItdKqWwwIKCiJYqsDoYLEedKYC&#10;dsBWp4lRqeCBV1udjsJGcyxHIFFRMIBImHZGwxG2f3QesywBNu2beTPvt7/f7/s+A/ve77eZQhAE&#10;oDs0Gg3blcmU4LgO1WsNKG7Qoo9NpkA/gcCISBWYTCHFEESO2ez2hpCQkEG6ulPoQFytqYkqLTm+&#10;p7EBVwwODLhMFs/huNhEEokuIWV7YXjE+7/+L4i+vj7ugZzsY1Xqc5snJR1nfBgdU5mTX5DK5XL7&#10;nIa4ebN2zb6MjNKuzk5vqs/F1fW1SIJoEbkcCwgQ4gP9/a7PLR2zmnA8CKu7v5j615rJ43UUFBVv&#10;WbZy5VWHmxEEMWpaLJZpmWmpZXzeDII8UVHgi8ryk8l6vV6mVCqZ1Dw4u7q63jxTUbEVFQu7qRpZ&#10;O1JLLRbLNGrOGBFHAAmfx6ktFovHeBtTp9FoEAlnefVTdSDIhBA3blxbQ04IFs59qVYqN9HdHM4N&#10;Uet+gxoCTw/7ApnkOVn39vXrEQ4hrFYrN0yOdJABzGazr7MAyrM/xZM3zM1M/95kMs2dJxF1wWcL&#10;FdJ2q9XKHQORlpRwmpx84Zwy1lmA9vb2d1BR4AuoMV8qsvT29roTBAHwhw8V4jmzXkFfenJSxSiI&#10;K9XVUdR3wFkAgiDA7rSUcrJOlUq1kew/9m1RDtlfe+XSuhGIjyLC75NPgTMvIZz37t5dwufNGIY6&#10;n30SXUuNaWlpcVkeFtoCYz5es/oeQRAAYBjGFvp626Cj4lRZkrMAGIaxV723GIcaIl+f162trQJH&#10;sZXl5YnkOAzD2AwWi4WQL5fQkHl36N6GcNy/cyfD3GKUQDsxJaVQIBCYHMWGR0aqGQyGHQAABgb6&#10;XV2ZTAmjUadDYYCr69RXBqOx0RmAtjajX8nR4lxo+/H5xuURkYfGi+fxeN3o/LA/oI3jOpRh0OtH&#10;IESIRBsTE2N3BmJ/dt6JfpttKrTzCg4mSiSSgYly+Hx/I1zrtQaUgesfjEAgcgXmDEB1VdX632/d&#10;jIR2VPT604uWLr09Wd5Mb692uMYNWpTxxPwoAD4QCPhNdAF6enrcCr/OOQrtt9zdrRl7c9Pp5E7n&#10;cl/C9WOTKZAxh+/fAh/09lrfpQtR8l1xfndXlxe0d2XnZnp6er6gk9vaahLDtZ9AYGQgsuCRf8Hz&#10;9vbZdET0Gk3wzz+eSoZ2EIr+GRsXV0YPHwCcdBgQqQJjSGWyEYi2J48Fkwnk5eUx9mVn/jA8PMwE&#10;AAAmkzl0oOBgAkEQtPpElUrFbGrAFdCWKaQYQyyXj0Bo6uoWd3Z2ekwk4ufjk4STTlT8ti+PCGUy&#10;Ax0AAAAQCoUS8mlCEDnGGBoawtkcTj8AANjtdlb1RfWm8QTa2to8iw8WFkDby9u7LW7Ltjy6AAAA&#10;oK2/twSuORwXm81ubxhTO8IXLWjCMIzt6MrdvvWLX8gF6Nrlyx84c71bLBYPcpUdqR2OquiRQ4fy&#10;qAK3amtXj6q08ZvPO1tjEuI3nx+3ihIEAXYmJ1ZCZ6CP54DBYJBD39OnT6cuCw0xQ7/Uf/bfz549&#10;83EGQK1UbiIDjOknCOLfzmqhQtoOg8LkSEdzc7OQIAhQlJ9fQBYoKynZ6QyA2Wz2DQoU9E7aWRHE&#10;2B4TFQu7L6rVG8hNa+TypdqJum3qvHBOGUsGmLDHhDNrR2qpoy4ZNq0P6+tD6b6E1HeAz5tBZKWn&#10;naTGsqhHKHV3VhoAAKjOntlC9aGh8+9Oc3fXjXf8VCoVUxoYKK7T1C85XlT0jdXaO6oMxGyMLftq&#10;5640at6EX2C56ell5PoAAADTp7/ds2zlihpEFoS5ubn9NTho4zQ3G6W4Tos24Q0Km+31G1StmTxe&#10;x/7Dh7euWLHqiqO9Jv0W/WbvnuOXzqs/HTdokhEVvf50bn5hyn/6FiWPqzU1USdPHM1uamyU0/kq&#10;Z3M4/SKxWLdte2phxNq1VZPF04KAQ6PRsFksFtKo06EGvR7F9Q/QJ+ZHAXP4/i2ILBiTymSYWC7H&#10;hoaGcGd+n/gH/BjSmfPXEBgAAAAASUVORK5CYIJQSwMEFAAGAAgAAAAhAM9EJCHgAAAACAEAAA8A&#10;AABkcnMvZG93bnJldi54bWxMj0FLw0AUhO+C/2F5gje72dpGE/NSSlFPpWAriLfX5DUJze6G7DZJ&#10;/73rSY/DDDPfZKtJt2Lg3jXWIKhZBIJNYcvGVAifh7eHZxDOkymptYYRruxgld/eZJSWdjQfPOx9&#10;JUKJcSkh1N53qZSuqFmTm9mOTfBOttfkg+wrWfY0hnLdynkUxVJTY8JCTR1vai7O+4tGeB9pXD+q&#10;12F7Pm2u34fl7murGPH+blq/gPA8+b8w/OIHdMgD09FeTOlEi7BUTyGJMI8UiODHcbIAcURIFgnI&#10;PJP/D+Q/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E66eD6O&#10;AwAA2AkAAA4AAAAAAAAAAAAAAAAAOgIAAGRycy9lMm9Eb2MueG1sUEsBAi0ACgAAAAAAAAAhAGXJ&#10;sbFvBgAAbwYAABQAAAAAAAAAAAAAAAAA9AUAAGRycy9tZWRpYS9pbWFnZTEucG5nUEsBAi0AFAAG&#10;AAgAAAAhAM9EJCHgAAAACAEAAA8AAAAAAAAAAAAAAAAAlQwAAGRycy9kb3ducmV2LnhtbFBLAQIt&#10;ABQABgAIAAAAIQCqJg6+vAAAACEBAAAZAAAAAAAAAAAAAAAAAKINAABkcnMvX3JlbHMvZTJvRG9j&#10;LnhtbC5yZWxzUEsFBgAAAAAGAAYAfAEAAJUOAAAAAA==&#10;">
                <v:shape id="Graphic 472" o:spid="_x0000_s1296" style="position:absolute;width:39223;height:4749;visibility:visible;mso-wrap-style:square;v-text-anchor:top" coordsize="3922395,474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bdyxgAAANwAAAAPAAAAZHJzL2Rvd25yZXYueG1sRI9Ba8JA&#10;FITvBf/D8gq91d2KVEldRQRFaD2oObS31+wzCWbfxuxq4r93BcHjMDPfMJNZZytxocaXjjV89BUI&#10;4syZknMN6X75PgbhA7LByjFpuJKH2bT3MsHEuJa3dNmFXEQI+wQ1FCHUiZQ+K8ii77uaOHoH11gM&#10;UTa5NA22EW4rOVDqU1osOS4UWNOioOy4O1sNp3Rz+Pnv6uHf2azU92+rFtuT0vrttZt/gQjUhWf4&#10;0V4bDcPRAO5n4hGQ0xsAAAD//wMAUEsBAi0AFAAGAAgAAAAhANvh9svuAAAAhQEAABMAAAAAAAAA&#10;AAAAAAAAAAAAAFtDb250ZW50X1R5cGVzXS54bWxQSwECLQAUAAYACAAAACEAWvQsW78AAAAVAQAA&#10;CwAAAAAAAAAAAAAAAAAfAQAAX3JlbHMvLnJlbHNQSwECLQAUAAYACAAAACEACWG3csYAAADcAAAA&#10;DwAAAAAAAAAAAAAAAAAHAgAAZHJzL2Rvd25yZXYueG1sUEsFBgAAAAADAAMAtwAAAPoCAAAAAA==&#10;" path="m3922395,l,,,474980r3922395,l3922395,xe" fillcolor="#d9d9d9" stroked="f">
                  <v:path arrowok="t"/>
                </v:shape>
                <v:shape id="Image 473" o:spid="_x0000_s1297" type="#_x0000_t75" style="position:absolute;left:723;top:1296;width:1023;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XjVxAAAANwAAAAPAAAAZHJzL2Rvd25yZXYueG1sRI/NbsIw&#10;EITvlfoO1lbiBk4LLW0agxAIkSu0D7DEmx81Xqe2A4Gnx5WQehzNzDeabDmYVpzI+caygudJAoK4&#10;sLrhSsH313b8DsIHZI2tZVJwIQ/LxeNDhqm2Z97T6RAqESHsU1RQh9ClUvqiJoN+Yjvi6JXWGQxR&#10;ukpqh+cIN618SZI3abDhuFBjR+uaip9DbxToD6yOOZXH3+urnPe+321yN1Vq9DSsPkEEGsJ/+N7O&#10;tYLZfAp/Z+IRkIsbAAAA//8DAFBLAQItABQABgAIAAAAIQDb4fbL7gAAAIUBAAATAAAAAAAAAAAA&#10;AAAAAAAAAABbQ29udGVudF9UeXBlc10ueG1sUEsBAi0AFAAGAAgAAAAhAFr0LFu/AAAAFQEAAAsA&#10;AAAAAAAAAAAAAAAAHwEAAF9yZWxzLy5yZWxzUEsBAi0AFAAGAAgAAAAhABUteNXEAAAA3AAAAA8A&#10;AAAAAAAAAAAAAAAABwIAAGRycy9kb3ducmV2LnhtbFBLBQYAAAAAAwADALcAAAD4AgAAAAA=&#10;">
                  <v:imagedata r:id="rId17" o:title=""/>
                </v:shape>
                <v:shape id="Textbox 474" o:spid="_x0000_s1298" type="#_x0000_t202" style="position:absolute;width:39223;height:4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YcVxQAAANwAAAAPAAAAZHJzL2Rvd25yZXYueG1sRI9Ba8JA&#10;FITvBf/D8oTe6kYRtdFVRCwUBGlMDz2+Zp/JYvZtzG41/nu3IHgcZuYbZrHqbC0u1HrjWMFwkIAg&#10;Lpw2XCr4zj/eZiB8QNZYOyYFN/KwWvZeFphqd+WMLodQighhn6KCKoQmldIXFVn0A9cQR+/oWosh&#10;yraUusVrhNtajpJkIi0ajgsVNrSpqDgd/qyC9Q9nW3Pe/35lx8zk+XvCu8lJqdd+t56DCNSFZ/jR&#10;/tQKxtMx/J+JR0Au7wAAAP//AwBQSwECLQAUAAYACAAAACEA2+H2y+4AAACFAQAAEwAAAAAAAAAA&#10;AAAAAAAAAAAAW0NvbnRlbnRfVHlwZXNdLnhtbFBLAQItABQABgAIAAAAIQBa9CxbvwAAABUBAAAL&#10;AAAAAAAAAAAAAAAAAB8BAABfcmVscy8ucmVsc1BLAQItABQABgAIAAAAIQArjYcVxQAAANwAAAAP&#10;AAAAAAAAAAAAAAAAAAcCAABkcnMvZG93bnJldi54bWxQSwUGAAAAAAMAAwC3AAAA+QIAAAAA&#10;" filled="f" stroked="f">
                  <v:textbox inset="0,0,0,0">
                    <w:txbxContent>
                      <w:p w14:paraId="1B0D6AE4" w14:textId="77777777" w:rsidR="00A87355" w:rsidRDefault="00CD0DE7">
                        <w:pPr>
                          <w:spacing w:before="200" w:line="189" w:lineRule="auto"/>
                          <w:ind w:left="383" w:right="236"/>
                        </w:pPr>
                        <w:r>
                          <w:rPr>
                            <w:b/>
                            <w:color w:val="221F1F"/>
                            <w:w w:val="110"/>
                            <w:u w:val="single" w:color="221F1F"/>
                          </w:rPr>
                          <w:t>DO</w:t>
                        </w:r>
                        <w:r>
                          <w:rPr>
                            <w:b/>
                            <w:color w:val="221F1F"/>
                            <w:spacing w:val="-14"/>
                            <w:w w:val="110"/>
                            <w:u w:val="single" w:color="221F1F"/>
                          </w:rPr>
                          <w:t xml:space="preserve"> </w:t>
                        </w:r>
                        <w:r>
                          <w:rPr>
                            <w:b/>
                            <w:color w:val="221F1F"/>
                            <w:w w:val="110"/>
                            <w:u w:val="single" w:color="221F1F"/>
                          </w:rPr>
                          <w:t>NOT</w:t>
                        </w:r>
                        <w:r>
                          <w:rPr>
                            <w:b/>
                            <w:color w:val="221F1F"/>
                            <w:spacing w:val="-8"/>
                            <w:w w:val="110"/>
                          </w:rPr>
                          <w:t xml:space="preserve"> </w:t>
                        </w:r>
                        <w:r>
                          <w:rPr>
                            <w:b/>
                            <w:color w:val="221F1F"/>
                            <w:w w:val="110"/>
                          </w:rPr>
                          <w:t>reduce</w:t>
                        </w:r>
                        <w:r>
                          <w:rPr>
                            <w:b/>
                            <w:color w:val="221F1F"/>
                            <w:spacing w:val="-13"/>
                            <w:w w:val="110"/>
                          </w:rPr>
                          <w:t xml:space="preserve"> </w:t>
                        </w:r>
                        <w:r>
                          <w:rPr>
                            <w:b/>
                            <w:color w:val="221F1F"/>
                            <w:w w:val="110"/>
                          </w:rPr>
                          <w:t>the</w:t>
                        </w:r>
                        <w:r>
                          <w:rPr>
                            <w:b/>
                            <w:color w:val="221F1F"/>
                            <w:spacing w:val="-12"/>
                            <w:w w:val="110"/>
                          </w:rPr>
                          <w:t xml:space="preserve"> </w:t>
                        </w:r>
                        <w:r>
                          <w:rPr>
                            <w:b/>
                            <w:color w:val="221F1F"/>
                            <w:w w:val="110"/>
                          </w:rPr>
                          <w:t>size</w:t>
                        </w:r>
                        <w:r>
                          <w:rPr>
                            <w:b/>
                            <w:color w:val="221F1F"/>
                            <w:spacing w:val="-13"/>
                            <w:w w:val="110"/>
                          </w:rPr>
                          <w:t xml:space="preserve"> </w:t>
                        </w:r>
                        <w:r>
                          <w:rPr>
                            <w:b/>
                            <w:color w:val="221F1F"/>
                            <w:w w:val="110"/>
                          </w:rPr>
                          <w:t>of</w:t>
                        </w:r>
                        <w:r>
                          <w:rPr>
                            <w:b/>
                            <w:color w:val="221F1F"/>
                            <w:spacing w:val="-12"/>
                            <w:w w:val="110"/>
                          </w:rPr>
                          <w:t xml:space="preserve"> </w:t>
                        </w:r>
                        <w:r>
                          <w:rPr>
                            <w:b/>
                            <w:color w:val="221F1F"/>
                            <w:w w:val="110"/>
                          </w:rPr>
                          <w:t>this</w:t>
                        </w:r>
                        <w:r>
                          <w:rPr>
                            <w:b/>
                            <w:color w:val="221F1F"/>
                            <w:spacing w:val="-12"/>
                            <w:w w:val="110"/>
                          </w:rPr>
                          <w:t xml:space="preserve"> </w:t>
                        </w:r>
                        <w:r>
                          <w:rPr>
                            <w:b/>
                            <w:color w:val="221F1F"/>
                            <w:w w:val="110"/>
                          </w:rPr>
                          <w:t>fitting</w:t>
                        </w:r>
                        <w:r>
                          <w:rPr>
                            <w:b/>
                            <w:color w:val="221F1F"/>
                            <w:spacing w:val="-14"/>
                            <w:w w:val="110"/>
                          </w:rPr>
                          <w:t xml:space="preserve"> </w:t>
                        </w:r>
                        <w:r>
                          <w:rPr>
                            <w:b/>
                            <w:color w:val="221F1F"/>
                            <w:w w:val="110"/>
                          </w:rPr>
                          <w:t>or</w:t>
                        </w:r>
                        <w:r>
                          <w:rPr>
                            <w:b/>
                            <w:color w:val="221F1F"/>
                            <w:spacing w:val="-13"/>
                            <w:w w:val="110"/>
                          </w:rPr>
                          <w:t xml:space="preserve"> </w:t>
                        </w:r>
                        <w:r>
                          <w:rPr>
                            <w:b/>
                            <w:color w:val="221F1F"/>
                            <w:w w:val="110"/>
                          </w:rPr>
                          <w:t>the</w:t>
                        </w:r>
                        <w:r>
                          <w:rPr>
                            <w:b/>
                            <w:color w:val="221F1F"/>
                            <w:spacing w:val="-12"/>
                            <w:w w:val="110"/>
                          </w:rPr>
                          <w:t xml:space="preserve"> </w:t>
                        </w:r>
                        <w:r>
                          <w:rPr>
                            <w:b/>
                            <w:color w:val="221F1F"/>
                            <w:w w:val="110"/>
                          </w:rPr>
                          <w:t>drain</w:t>
                        </w:r>
                        <w:r>
                          <w:rPr>
                            <w:b/>
                            <w:color w:val="221F1F"/>
                            <w:spacing w:val="-13"/>
                            <w:w w:val="110"/>
                          </w:rPr>
                          <w:t xml:space="preserve"> </w:t>
                        </w:r>
                        <w:r>
                          <w:rPr>
                            <w:b/>
                            <w:color w:val="221F1F"/>
                            <w:w w:val="110"/>
                          </w:rPr>
                          <w:t>to</w:t>
                        </w:r>
                        <w:r>
                          <w:rPr>
                            <w:b/>
                            <w:color w:val="221F1F"/>
                            <w:spacing w:val="-13"/>
                            <w:w w:val="110"/>
                          </w:rPr>
                          <w:t xml:space="preserve"> </w:t>
                        </w:r>
                        <w:r>
                          <w:rPr>
                            <w:b/>
                            <w:color w:val="221F1F"/>
                            <w:w w:val="110"/>
                          </w:rPr>
                          <w:t>less than ½” in</w:t>
                        </w:r>
                        <w:r>
                          <w:rPr>
                            <w:color w:val="221F1F"/>
                            <w:w w:val="110"/>
                          </w:rPr>
                          <w:t>.</w:t>
                        </w:r>
                      </w:p>
                    </w:txbxContent>
                  </v:textbox>
                </v:shape>
                <w10:wrap type="topAndBottom" anchorx="page"/>
              </v:group>
            </w:pict>
          </mc:Fallback>
        </mc:AlternateContent>
      </w:r>
    </w:p>
    <w:p w14:paraId="1B0D611A" w14:textId="77777777" w:rsidR="00A87355" w:rsidRDefault="00A87355">
      <w:pPr>
        <w:spacing w:before="14"/>
        <w:rPr>
          <w:b/>
          <w:sz w:val="7"/>
        </w:rPr>
      </w:pPr>
    </w:p>
    <w:p w14:paraId="1B0D611B" w14:textId="77777777" w:rsidR="00A87355" w:rsidRDefault="00CD0DE7">
      <w:pPr>
        <w:spacing w:before="3" w:after="24"/>
        <w:rPr>
          <w:b/>
          <w:sz w:val="5"/>
        </w:rPr>
      </w:pPr>
      <w:r>
        <w:br w:type="column"/>
      </w:r>
    </w:p>
    <w:p w14:paraId="1B0D611C" w14:textId="77777777" w:rsidR="00A87355" w:rsidRDefault="00CD0DE7">
      <w:pPr>
        <w:ind w:left="40"/>
        <w:rPr>
          <w:sz w:val="20"/>
        </w:rPr>
      </w:pPr>
      <w:r>
        <w:rPr>
          <w:noProof/>
          <w:sz w:val="20"/>
        </w:rPr>
        <mc:AlternateContent>
          <mc:Choice Requires="wpg">
            <w:drawing>
              <wp:inline distT="0" distB="0" distL="0" distR="0" wp14:anchorId="1B0D6861" wp14:editId="1B0D6862">
                <wp:extent cx="2991485" cy="1579880"/>
                <wp:effectExtent l="0" t="0" r="0" b="1269"/>
                <wp:docPr id="475" name="Group 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91485" cy="1579880"/>
                          <a:chOff x="0" y="0"/>
                          <a:chExt cx="2991485" cy="1579880"/>
                        </a:xfrm>
                      </wpg:grpSpPr>
                      <pic:pic xmlns:pic="http://schemas.openxmlformats.org/drawingml/2006/picture">
                        <pic:nvPicPr>
                          <pic:cNvPr id="476" name="Image 476"/>
                          <pic:cNvPicPr/>
                        </pic:nvPicPr>
                        <pic:blipFill>
                          <a:blip r:embed="rId151" cstate="print"/>
                          <a:stretch>
                            <a:fillRect/>
                          </a:stretch>
                        </pic:blipFill>
                        <pic:spPr>
                          <a:xfrm>
                            <a:off x="0" y="0"/>
                            <a:ext cx="2991485" cy="1579879"/>
                          </a:xfrm>
                          <a:prstGeom prst="rect">
                            <a:avLst/>
                          </a:prstGeom>
                        </pic:spPr>
                      </pic:pic>
                      <wps:wsp>
                        <wps:cNvPr id="477" name="Textbox 477"/>
                        <wps:cNvSpPr txBox="1"/>
                        <wps:spPr>
                          <a:xfrm>
                            <a:off x="0" y="0"/>
                            <a:ext cx="2991485" cy="1579880"/>
                          </a:xfrm>
                          <a:prstGeom prst="rect">
                            <a:avLst/>
                          </a:prstGeom>
                        </wps:spPr>
                        <wps:txbx>
                          <w:txbxContent>
                            <w:p w14:paraId="1B0D6AE5" w14:textId="77777777" w:rsidR="00A87355" w:rsidRDefault="00A87355">
                              <w:pPr>
                                <w:rPr>
                                  <w:b/>
                                  <w:sz w:val="24"/>
                                </w:rPr>
                              </w:pPr>
                            </w:p>
                            <w:p w14:paraId="1B0D6AE6" w14:textId="77777777" w:rsidR="00A87355" w:rsidRDefault="00A87355">
                              <w:pPr>
                                <w:spacing w:before="206"/>
                                <w:rPr>
                                  <w:b/>
                                  <w:sz w:val="24"/>
                                </w:rPr>
                              </w:pPr>
                            </w:p>
                            <w:p w14:paraId="1B0D6AE7" w14:textId="77777777" w:rsidR="00A87355" w:rsidRDefault="00CD0DE7">
                              <w:pPr>
                                <w:spacing w:line="230" w:lineRule="auto"/>
                                <w:ind w:left="1142" w:right="1582"/>
                                <w:jc w:val="center"/>
                                <w:rPr>
                                  <w:rFonts w:ascii="Arial"/>
                                  <w:b/>
                                  <w:sz w:val="24"/>
                                </w:rPr>
                              </w:pPr>
                              <w:r>
                                <w:rPr>
                                  <w:rFonts w:ascii="Arial"/>
                                  <w:b/>
                                  <w:color w:val="221F1F"/>
                                  <w:spacing w:val="-4"/>
                                  <w:w w:val="105"/>
                                  <w:sz w:val="24"/>
                                </w:rPr>
                                <w:t>Condensate Drain</w:t>
                              </w:r>
                            </w:p>
                          </w:txbxContent>
                        </wps:txbx>
                        <wps:bodyPr wrap="square" lIns="0" tIns="0" rIns="0" bIns="0" rtlCol="0">
                          <a:noAutofit/>
                        </wps:bodyPr>
                      </wps:wsp>
                    </wpg:wgp>
                  </a:graphicData>
                </a:graphic>
              </wp:inline>
            </w:drawing>
          </mc:Choice>
          <mc:Fallback>
            <w:pict>
              <v:group w14:anchorId="1B0D6861" id="Group 475" o:spid="_x0000_s1299" style="width:235.55pt;height:124.4pt;mso-position-horizontal-relative:char;mso-position-vertical-relative:line" coordsize="29914,15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XOQgnAIAAJAGAAAOAAAAZHJzL2Uyb0RvYy54bWykVdtu2zAMfR+wfxD0&#10;3jop2iYx6hTbuhYFiq1Yuw+QZdkWal0mybHz9yNlOymaAd2yhxikLtThOSRzdd2rhmyE89LojM5P&#10;Z5QIzU0hdZXRn8+3J0tKfGC6YI3RIqNb4en1+uOHq86m4szUpimEIxBE+7SzGa1DsGmSeF4Lxfyp&#10;sULDZmmcYgFcVyWFYx1EV01yNptdJp1xhXWGC+9h9WbYpOsYvywFD9/L0otAmowCthC/Ln5z/Cbr&#10;K5ZWjtla8hEGOwKFYlLDo7tQNyww0jp5EEpJ7ow3ZTjlRiWmLCUXMQfIZj57k82dM62NuVRpV9kd&#10;TUDtG56ODsu/be6cfbKPbkAP5oPhLx54STpbpa/30a/2h/vSKbwESZA+MrrdMSr6QDgsnq1W8/Pl&#10;BSUc9uYXi9VyOXLOaxDm4B6vv75zM2Hp8HCEt4NjJU/hN1IE1gFF75cS3AqtE3QMov4qhmLupbUn&#10;oKZlQeaykWEbKxN0Q1B68yg5sosOsPnoiCwyer64pEQzBS1xr1glCC4A6dMpvIMaHITIG2lvZdMg&#10;82iPYKGk35TEH/Idyu3G8FYJHYb+caIB3Eb7WlpPiUuFygUAdPfFHGSD3g2A0Tqpw9AsPjgReI3v&#10;l4DjB7QYAmXpbiOC3uPEFPxYYMfVzGKFT++UZ6l1PtwJowgagBUwAN0sZZsHP6KZjowcDgAiMsCD&#10;4wHmjZ/YA++Av39qqaeaWQEQMOxrkReTyM/QEbnpQeYF5jKew74jof9soFXm0/r/cTX019FcIbAB&#10;AFqhz/tYrquoAC7lptgC6A5GZkb9r5ZhwzT3GgjE+ToZbjLyyXCh+WLiFEaltPnUBlPKqNY+LqiF&#10;DigTrTj2ovLjiMa5+tqPp/Z/JOvfAAAA//8DAFBLAwQKAAAAAAAAACEAqZiapnh8AQB4fAEAFAAA&#10;AGRycy9tZWRpYS9pbWFnZTEucG5niVBORw0KGgoAAAANSUhEUgAAAjgAAAFtCAYAAAAK3hAvAAAA&#10;BmJLR0QA/wD/AP+gvaeTAAAACXBIWXMAAA7EAAAOxAGVKw4bAAAgAElEQVR4nOydd1QT2ffA70wS&#10;kpCQEAjSEZAOooK9F3RFXazYde3YVt3iqqsidnet+9VVsXcRbGvDhmKviIgUBektEFIJSQjJ/P6Q&#10;4RcjIroo6r7POfecmdcnZebOe/fdixEEAfVJWloa3drampucnDymbbt26+q1cQQCgUAgEN8U586e&#10;XdOjR4+9dDr9JQBAUlKSkYmJyQAHB4fIf9MuVh8Kjkgkas9isYR0Ov1lWkbGaHdX14PvKjtz5syb&#10;CoWCvnfv3jaOjo7irKwsHpm3Zs2ak4KiItNypZL+rwdVD2AA9av9IQAAAMdx9Lki/tPgFAr6DyC+&#10;SRzs7UvEUilr9apVvfXTly1bdubUyZMt458+tamt/qaNGyNu3LrllfbyZaPEZ89sFAqFrbGxcd7H&#10;jOWjFBwMw7BXr16NsLa2vr0kLGz3unXrAgAA7ty9O49Jp5d36dp1nVwuf0NJmRoScnt7eHhH8pxO&#10;p1eq1WoqAACTydSYm5uX5+XlcT/mIhAIBAKBQHw5eHp6Fv+xZs1+MzMz0Zw5c2Y8jouzAwAIDAxM&#10;jY6O9tAvO3DAgGenTp/2NWxj29atB8KWLh1UVFjIIT5CWfkoBee33367sm79+gAWi1WhUCiM6lLH&#10;zdVV+DItje/p6Vl8986dvkqlMsXExMRt//79vwiFQu68efN+zsjI6GplZfUCx3HFBw+q/sEaegDf&#10;KOhzRfzXQf8BxDdLaWmpi1gqtWjE5++wt7dXYhiGZWRkDHVxdT2K4zhBpVJ15ORGXSkqLDRp1KhR&#10;2QcPhiCID5LIyMjNGI4TGI4T06dPv0kejx49+hF5bGVtLZfJZJ6PHz+mkfWOHj36N4bjRJu2bXMM&#10;28zMzGR86DiQIEGCBAkSJF++AABG6geGeUuWLMEnTJx4n8y3d3CQkMekDBgwIDEnJ4f5of3WaQbn&#10;8uXLK7p06bI/NTU1oIWf31YAgMRnz0KcnZ0vTpo06ZS3j0/utKlT11MoFI1SqWRzOJwXp0+fXvDn&#10;unX9r1y6NOr+/ft9g/r3/xUAoHXr1rn3791z+GBNDIFAIBAIxFeHSqVyNGaxMgEAmjVrVujTtGm+&#10;KZdbXlJczJkwYcL5du3a/aVUKv2ZTGa2kZGRbuSoUVHXrl1zpVKpOgzDCKFQyBo1alRc+PbtQeXl&#10;5XI+ny+vS791UnAcGjeWGNrHmJmZlefn5bVYvXp1+syZM1lpaWnT8vLy7IcNHz6ztrbsHRwk2ZmZ&#10;vNrKIBAIBAKB+DYQCoXdG1laxtSUx2QyNUqlkubk5CQ6c/bsfEFhoa2lpWUBhUKp9PL23k2We56Y&#10;OGnd+vWTEhMT7fr26dM4LCxM975+36vg5Ofnf2/v4HDmrQGXlHQ0MzO7g2EYFhMTsySgZ88lGIYR&#10;BEFgAACdOnbM/PPPP7c2adLkSUFBgecP48f/nlBlPa3TatEaNAKBQCAQ/wEePHjwa7v27dcCABw9&#10;cuRvAAC1Wk0TlJSY9f/++/Menp579cuvXLXqVMarV1Z79+5tM2b06Mf7DxxorZ9va2srzcvN5RHv&#10;U2BqW79SqVRug4YMScBwnFiwYMFFe3t7CYbjxMpVq04/fvyYdvPmzYVdu3ZN118rs7axkQ0cOPCZ&#10;flpkZOTm8+fPr8FwnKDSaNqGXg9EggQJEiRIkHweuXjx4kp9G5zIyEhK78DAVAzHiYKCgj4XLl5c&#10;NWvWrFhD25vLly8vu379OjUyMvIvwzxrGxsZVE3SvEvemaFSqVz79O2bMm7cuAft2rfPxnCcSEtL&#10;G3Pt2rUl2dnZwTdv3vwdw3HCxdVViOE4wTU1Ve7du3cn2bkpj6c0HBCG4wTbxETd0B82EiRIkCBB&#10;guTzyKVLl1aQOoBAIGD3HzDgef8BA56Taa1atcqNioraNHXatNuG+oJcLrckCAI6dOyYaahPNPfz&#10;y8/Pzzd+V7+4/mwOhmGYSqVyTkpKmuLg4BDP4/HKSkpKTO7fv+8AAJCVleVy8eLFjo5OTpGjx46d&#10;C/DaGV7PgICXMpmMMWHixElkW4G9e6csXrToguGMEYPBqPyQqS0EAoFAIBBfL7a2tjnkMZPJtDtz&#10;5ox3SXExu1Qo7NTS3z/Pzd1dcD46um14eHgHKysrOYPB0Hh6egp4PJ6SrDdi+PC7ly5eXLFu7doo&#10;Ms3a2lqanJw8T6lU1rxxSV/bSUtLG0tqRiw2W71169aDGI4TRnR6pVgs9vv5559jyPwHDx78UlJS&#10;0r2mWRqyPYVCYUumLVu+/AyG44Sdvb20obVJJEiQIEGCBMnnkYKCgj4YjhOeXl4CqVTaDsNxYtz4&#10;8Q8IggCpVNqmsLCQVVZW1kxfj5g0adLdzZs3H3Jydha5urkJnzx5MqusrMzqzr178/TK3MFwnPBu&#10;2rRo3759O0pKSrrq9/vGDI6rq+vB3bt27QYAKC8vN7p+/XrTDh06ZMmkUm9TU9Mn3/fvH0uWlUql&#10;3DFjx27Vr5+Xmzsg8tixzTUpUjQqVVulvWk+RPNDIBAIBALx9cJgMMoAAFJTUxspFAoeAICNra0I&#10;AIDD4TywsrJSsFishPkLFlwi6+zes6fdkCFDIho7OIjT09PN/Vu2/MuEwylcuGDB5J4BAS/YbLb6&#10;nzNnmjEYDE1yUpLl+AkTJtPp9Of6/b6h4AAAFBQVmZPHx0+caEYQBITv3LkEp1CIHt27L7W0tJQ3&#10;atSo7Lf58ydeunTJ/be5c68ci4igJiclTeTxeE+GDBkyq6YLVKvVNAAAIzodLVF9JWAYhsXFxdEK&#10;CgqMJRKJqVwu50ulUp5QKDQpKCgwTkpKMoqKiqJgGPbOXXFRUVGUsLCwt35nCAQC8T7070FisZhb&#10;dQ8yE4vF3KKiIlZWVhYjNjaWWts9CPFlIZfLLQAArC0txYZ5Y0ePPlauUDgXCwQ9jkVEbLl161b0&#10;6dOnW3m4u5fMmDHjJgDAjZs3m9CMjHQrli8/JRQKWSqVigYA0KJ58wIOh1P6RoP60zkikaiz/hRR&#10;m7Ztc5RKpVNRUVFPw2WoHj17vtyzZ8+u2rwQ6y9RLViw4BKG44R/y5Z5DT1dhuRN6dO3b0pNS43/&#10;RgQCQS+CICApNXVieXm5Q0NfIxIkSL5cqe/7z7u85iJpGNHXLZ48eTILw3EiIiJiS13q5uTkDMRw&#10;nDhx4sQmso3NmzcfAQAsNDT0vCmPV06mP37yZLZ+3TferIVC4QN/f/88AIDlK1acjr1+vevZs2dz&#10;Hj9+HGCoaZ06cWLA+PHjJzk6OqrqorUpq2ZwqFTqe53zID4PcXFxNJxCIQwDn9UHCoWCV1BQYDxm&#10;5MhlCoXCtb7bRyAQXz9yudxi4eLF0Z+q/dLSUo5CoWjxqdpHfDgSiYQHAGBmZvbWDE5NREZFjQQA&#10;GBIcXL06NGv27BECgaAnhULRSaVSJpn++NEjP/26VAAAoVDYVSQSOYaEhCyKq4r4uXjRogGzf/xx&#10;iUgk2jts+PAxXp6ego0bN+74rnfvxQAAYWFhm0eOHNnb39+/TjY1aqWSVpdyiE9LVFQUJTAw0EMq&#10;lTbZsnXr73Q6vdLL07P4yZMndgKBgMXhcPh3794dJ5PJOBqNhqZSqWharZZSWVlJ1REERuh0GJVK&#10;1VKp1EojI6NKPp9f6ujo+MLGxiZZp9PlcDicUoIgCACAbdu2HYx/+tTm5cuXrfh8fo1eLBEIxH+L&#10;4uJiNo7jLUUikeOIESNWtmzZMqtYIOhuYWERKxKJOJmZmWNpNJrG2tr65cuXL1sXFxc3KhYKeWUy&#10;GYvJZKpxCkVHpVC0dCZTbcHni9zd3BLNzMyyCYKooNPpkpKSkgJ7e3tlUVERq1379tnp6enmhQUF&#10;vSwtLa809LUjAMRiMQ8AgM3hvDfcQnFxMXvFihX9qk4xExMTtbGxsUYgELCtrK0v2dnZSSkUilar&#10;1VLsbG2l06ZNG+vm6vqqW7duywDg9RJVcnLyZMOpvdDQ0PMAgCUkJMzAcJzYvn37fucmTUox/HUw&#10;zYiIiC1KpbJJbVNL+ktUZDCtmoJtIvl8smTJEnz02LHVgVG3bd9+gCAIEAgEvWJiYsIMnTTWVXyb&#10;NSt89erVSNBzvLR9+/YDGI4TPXr0SHv+/HmISqVyb+jrR4IEScNKYWEhy7dZs0Ly3pGRkTGUzJNI&#10;JDwGk6nBcJzo3KVLhv49hkqjaWu691BpNO2+fft2iESiTpGRkZvJtsRisSlZJjMzc3hDX/d/WfSX&#10;qLaHh+/HcJy4f//+3LrULS8vd3j85MlstomJGsNxgmZkVEm2lZOTMzAiImKL4W+irKzMjyAIoObl&#10;5Q2+fft2B32t6eeff45ZunRp37lz51pu3rIlYP++feE/jBsXAgAQdfz4psEDB/70oVpbhUZD+dA6&#10;iPonLCxMl5CQsOfwoUMtAQAwDCMAAOh0uiSgZ88lZLk+gYEpDg4OpXQmU0PFcR2lamlRU1FB0VRW&#10;UhUKBV0ukzGeP39uk/rihUViYqKVi6vr4bNnz7YAgLkAAEOGDJk5a/bskdeuX3dp6uu7vVyhcGmA&#10;S0YgEF8QVlZWioMHDqxo3qLFFgAAS0vLOykpKZNiYmK6z54zZzhRFe7n1q1bTuvWr49s4uSUy2Kx&#10;FFQqtVKj0dAIgsAJgsC0Wi0ulck4165dazFx0qSJOp1uMgBA06ZN4zkcToSxsXFDXibiHRQVFZl9&#10;SHkmk5nj5eFxWqFQbKo6r5TL5RQAgPYdOuzLy8013b9/P23mjz/+8PeWLftOnjzZoaKi4hWLxQKq&#10;hYVFYsjUqcf1G7x3967Lr3PnXt22bVtnpVJJ6xkQ8JLMy8/NtfqYi6JUPUgRDc8ff/45CQDA1NRU&#10;mfjsmZNEIjF99epVvJ2trTQvP58LAJCUnGxlbGxcodXpcP3YYVQaTWdEo1UymEyNtY2NpFGjRjJz&#10;Pl9x584dRwCAoP79fy0WCKL5fP41c3NzmY+PT1F8fLzt9m3bDjAYjFcNcsEIBOKLwt7ePlH/3MLC&#10;In3W7Nk79ZIIAMB+/eWXoXVpr6W/f97jKvOKqgCNu3eEh++rr/Ei6g9leTn9Q+tkZ2d3//nnn2M2&#10;bNjQQy6X04cPGxYfcexYi/z8fE5ZWZnV/AULPMrKyui+vr4JRyMiuiQkJs7ycHPbAPYODhLD6Z3s&#10;7Ozgnr16vTRMnzhx4r3IyMjNJSUlJnWZWtJfoho3fvwDtET1Zcjz58+ntGnbNgfDceLy5cvLV61e&#10;fcrSykpu+H3LZDKvurSXnJw82c/fP09/eZPMI/u5cePGooa+biRIkHwZIhKJuujdZzzu3LkzX//e&#10;4+npWYzhOCESiTpGRkZS3iUymcxCv979+/d/1dvJ2RstUX0Zor9E9cuvv179kCUqUl69ejXK8BnV&#10;rHnzgvPnz6+RSCT+fAsLhX6eUql0pjZv1iw/Ly+PS2pKOI7reDxeYm5urqmhFvUqM9Oid+/eS01M&#10;TN5rHGQI6egP0bCEhYXhjRs3bv3w4UN7AAAulytZuHDhgJrKxsXFDW7VqhWDxWI9IdNyc3OZfD7f&#10;AsdxpkajoWk0GjNvH58dZH6L5s0L9u7b18HHx4cSHBysxXGcAADQASA/FQgEAgAAtPqzwlRqeX5+&#10;vq1+fuqLFxYAAAKBwK1Xr15qDMMoBEHoAEBLpVIrqVSqSqfTKSsrK99YhyIjVj9PTp5Ep9Mf6GWh&#10;+88XgkajoX5MPSMjI9XpU6fWDRg48FcAABcXl9Jnz55Zz5o9e3J6Wtp8Go1mqGPgeNeuXZP0U67H&#10;xi4uLCxs86LqBxYVGbmJzCspKWG/fPly9McMjoK2h38R/PbbbzbXrl1rRp5TKBStnZ2dFACAjPtB&#10;o9G0FApFF9S//0ITDicuMDAwFadQdDiFQjR2dCxnsdnZTGPjVA6Xm2jO59/Qb3/Y8OH38/LyuEFB&#10;Qc4A/2/jQ1StqyMQCIQ+BEFo/f397wEALFu27MyQwYMTyDwvb+/dPDOzh6Y83j2emdkDnpnZYxMO&#10;5ynT2DiVxWZnc01NU2pq08fLa9ffW7fu/VzXgKg7FRUVH6Xg2NnZnRAIBBbkeXp6ujkAQEZGhhkA&#10;wG9z577hboAgCDV+//59N/1EY2NjhVAotCbPo6KiugAA/Prrr1eTEhOt/f39N8FHQGpX+vYciM/P&#10;3r17/zh85EhL8tzd3f0oOYMnFouZAABNmjQp1Wq1uEqlogIAXLp82R3q+AZkxuPJAADINytyBgeB&#10;QCD0eON+UlFRwQAAmD1r1vzjJ040a9q0aeG/7WDa1Kkb/20biPpHU1Hx0RuORowYsb5UKOyin8Zi&#10;sSqSkpKMfH1931B2pVKpCMcplDceQBfOn+9BoVCqp3qyc3LMAQA8PTyyCYL46IcVBcd1AABarRa5&#10;7W9AJk6cuIg85vF4Sq1Wq7l08eIKDMOIocOGxU+cMOHezRs3hpUKhZ2lEkkTmVTqIyot5YlFIjOp&#10;RNIo8dmzEIlYzBeVlvJkUmmzYoGgm7m5eTnZpkqlogMAUKnUNx1A6nRIsUUgECRv3A+MjIzUVYcE&#10;AEBiYqI1AECxQNBDLBKZ5+XmskhJe/Vq5K6dO/fk5eayyuRy+5oab9G8eQGGYQk15SEaFvVHLlEB&#10;ALDZ7EQej3dTP83a2loeFRVV6eLikqyfzuFwTHFBURFHP1EiFrOuxMR0AADw8PAofvDggQMAgG/z&#10;5m9YvX8oeJWCo0bbxRsUBoOR2bp161wGg6ERi8VMpVLZjiAIjCAI7HpMjFv37t2f8vn8WB6Pd4vJ&#10;ZGaz2ewkU1NTiUqlatmnb9+HTX19w+Pi4mYqFIrOAwYOPFFRUfHQyMioJvsqAuD/Z3DQEhUCgdDj&#10;jfuBSCRqBABAo9Eq9NNxHFclpaRMbtehQ/6UkJDHe/ftO+rapMmRU6dPt7WxsSnXaDTlAK+DOHfq&#10;2DGzunGDmWMdesH6YtDWow6AYRiRnp5ubm5uftDc3PyFfh7X1DQHBxwnVq1ceZpMfBwX5xS6eHF/&#10;AIDZs2ZdBAAwNzcvP/vPPzVGCa8rZIiGSqTgNDg6rRbzb9kyDwBAq9VSoOpmUyIUsjp27Hjll19+&#10;ifnf//53tLy83AYAQCwWd/bw9Dwjl8vpM2bMuNkjICDM3sHhn5kzZpy1sbEpr6UrwJF7AAQCYYDW&#10;wFThn7Nne/bp0yfl7Nmz2YZlm/v6Hs7NyTG9cOGC559//vkdm81Wnz9/3isjI2OUfrlbt287fepx&#10;I/496o+0wSGJi4ujebi7lwQGBqbu3bNnJwDA7DlzRlrb2OgblYNWq8Xxpj4++UkpKXYWfL4C4LVz&#10;JbKARqOhAQDMnDnzWlhY2L8yEqZQKK8VnMpKtETVwOgIArO3tZUAvI7Wqz+7cvfu3R4bN23qPuen&#10;n4ZrtVpTmUzWxqdp03PWVlbyZ8+eWZcpFNU+DMZPmDAtNja2rj9W9AaFQCBqRFxaynZ1cRHUlKfR&#10;aCzJzQpyuZxeVlZGBwDo3afPJgqFUuP9h0AzNl8sarX6Xyk4AK932UVHR3tkZGZW774jfxd79+zZ&#10;+cPYsQ8BAPDv+/W7GXH0qN+gwYOf2js4SPQbmTV79ggAAF092M1gVQpOxb8wMELUD4ROh+ntasMI&#10;gsCYTKZmz+7du0iP1SSTJk0Kx3GcILdt7t+3rw0AQJfOnTOkUimjTZs21oBAIBD/goqKCiqdwXgr&#10;rmFFRYWZja3tPYIgsH59+75hYzEsOPiRVqutrKk9HVoS/2LR1OMqzrJly/oCAJz555+127ZuPQgA&#10;MH7ChMn7DxxoDQCA+/j43NNqtXhERIR/QI8eL3RaLZafl9dHvxEPD4+3pg0/FNIWAxkZNzw6gsD0&#10;jL4xnU6H4ThO9OvXL8JwC19gYODjmtav27Rt+4rFYlUkJycXfa5xIxCIb5OKigoqpQZfaRqNhqas&#10;CtRMrgKQrFy1KlCtVreuqT1kc/PlUlEPMziGTJ8xY4qXl1eqYTpOo9GUAG/OrFhbW0f/+OOPNyaM&#10;H39fUVbmMGLEiOn1NRC0bbjh0enN4JBLVPjrAGWNDMt26tTpZmFhocngQYOeAQA4OzmJAAD+/PPP&#10;nn379k2uazR5ZGSMQCD0eON+oCUIjFr10qUPi8USpKakjAMA+OfMGR/D/NibN/sYpiG+bP5tXMqM&#10;jAzdi7S0MYUFBb1KhcKuMqnUav26deY+Pj63DMviAoHADQCgQ4cOWfoZK1es+HHRokXdmExm7r8Z&#10;DOLLQ6vTYVjVLieoWqLCcZxQKBQcw7J0Oj3qf3/9dfTEyZO+Y8aMebR06dIo0l5r44YNv3/WgSMQ&#10;iP8cbm5u+3+bN+8ywGufJ2S6i4tLaVC/fpsAAAw9mGjRDM4XixGdXuOyYl0JDg7Wujo7H7K0tLzC&#10;4/FusNlsQXBwcI2REvD4+Hg/Z2dnUUt//0z9DDabnejo6KiqqdLHgKYMvyzIXW3kbgYcxwkrK6uj&#10;bDZbrV/O3t5e+eOPP466ERu76Hliou2q1asHurm7l0jE4rbW1tbRNbWNQCAQH0pt4Vx+/fnnNa1b&#10;t85VKBRGAADHIiK2PImL66JWqyU1lUdGxl8uLGPjiveXqh+omVlZ1i1btsyBz7R0hKFtw18Ehn4i&#10;AADMzc1lPFNTJWmNTlLl4HFlXFzcys82QAQC8Z+BgmFEbS/BfD7/+sEDB1x5PF5HsVh829XVVQ0A&#10;IJVKzT7fKBGGYBiGAVQ/I+oEk8msk1mDYT9LlizBPnQ3N16h0VAZdPp7O1Sr1e6Bffqk4hQKQcq5&#10;c+fW1rWjuthgpKWl0RcuXBit38eYH354FBcXR6trP4j3U8PbTfW5oWfr+gLN4CEQiHeB4TjxvmeE&#10;q6urms/nx5DKzYd28ZFDQxggl8s9fvrpp2s4hUJgOK7DcFw3atSouNzcXGZd6jOYzPfO4AiFQpOb&#10;N28uWrlq1T9kP8uWL9fSjIy0TxISfsQwDKuLXoCzWSyVvKyM8b6C9+7dG3rp0iV3/bQbN260eF89&#10;Q2qaOQAAePbs2XR3Dw/V6jVreuunHz50qGWjRo3q3er6v46eDQ4AIONvBALRcOA4TqBwLl8mGIZh&#10;Mpms3ezZs2MbWVqWcU1NU/763/+66Zc5GhHhN2/evDsqleq9zhaZdZhQ4fP5ci8vr3uLFy8O0k/X&#10;arX4pQsXuk2cOPGui4uL7/vawZkMhloul79TwYmLi6ONHz/+QfcePZbNmD79Zm5OTv9tW7cekEok&#10;nkuXLv1BLpdbpKSkTHpfR7WhVCodLCwsssjz/kFBz0+eOLEh4dmzqRKx2GP37t1qoVDYQ6VSOf6b&#10;fhAIBALx5WH4wvVvQTY49YdQKDQxMjIqWbly5Y8rV6w4TqZfvnRpWfyTJ9Nnz5p1vVyhcN2xY8c4&#10;pVJpL5PJ2tXWHvM9NjjPnj2boVKpmvD5/BiZVGp5/ty51aNGjnzcrm3bbACAhYsWDdyzd29btVrN&#10;f9/YcRqNVllTdE+5XG5x7NixLaNGjy4gneasWbNmVp++fcOnTZ8+dtmyZVt0Op156zZtkrx9fHYW&#10;Fxf3frt5PWr5wWm1Wq6tnd158vyfM2d8Bg0e/HMzX9/t3Xv0iOnavfvCbdu2zTZmsTKv37gR+r6L&#10;QnwYhm7TEQgE4ksjNjaWGhYWhkulUp5hHnJD8ekwNzeXMRiMdIIgKkOmTv0BACA7K2uQu7v70xZ+&#10;flv/+t//uolEIp/U1NQe5nz+jXbt25+urb33mcRs3LRprDGLlZ6UlBRy48aNX/p9//38i5cued27&#10;f7+xfrl27dsfKSoqYtXW1jud7q1fv740Lz/f8uXLl3wAgCOHD28dM3bswYKCAs7KlStPr9+wocfI&#10;kSOPTps+/SoAgJW1dXRWVtZ7l7ooNSyFaLXavICAgDTynEajVW8js7ezE3fv1m3Z7Tt33AEATFgs&#10;+fv6QNQd0kisLjGjdu3atdfewUHKMzNTlpWVeX/60SEQCASASqVy2bFjx8Pde/aI+wUFxRUXF/dq&#10;6DH9l8AwDBOJRF7kuYWFRaKbu3skl8tV2Ts4SIKDgzdZWVllAwCkpKS85U9NHwaDUesMTkpKijUA&#10;wOWrV7t9HxT0W4/u3dNLS0uN+/TpkwIAsHjx4vMAAJmZmWbp6emzamsLB6jZrXVYWJhuxPDhP3Tp&#10;3DkD4LV75dOnTzctLS01Xrhw4QAAgKsxMa7xcXHOZB2CIPq/u6eabTwwDMMiIiL+unr1qisAAJ1O&#10;r2zUqJGCzE9LS7MAALCxtRUDAMyaPXuOUCg0qe2iEO/nQ21ucAqFmBISMk6lUlGlUimDw+U+R0oO&#10;AoH41GRnZw9xdXOLizh2rEV+fj7nzu3bTlbW1pd27dq1l8Fg8AHe9oODqF9KSkq6OTk7HwcAcHZ2&#10;Lh03fnyUWq2mSqVSRm5Ojum9+/cb33/4sHNd2qopJIc+zk5OQgCABw8euAG81jMAAC5cuOBpb2cn&#10;4XI41QGeK3W6Wu1zcYIgsHe9vdvY2JRn5+TwAABUKhXDy9NTYGlpWebi6iqkUCi6y5cuLdl/4EAb&#10;AICdO3bsdXJyOvaujjRV7pmNjIzecMhDEARRWFg4rk9gYArA60Bc+fn5XACAocOGxXO4XLWbm1uJ&#10;Uqk0AgDILyjgGBkZoQdrPaI/vVs1ofMGcfHxs8njNm3aVIft2Lhp0+pPPjgEAvGfJS0trb2Ts3OU&#10;/i5MRtUDcnFo6JDo6OiQmuqhWFT1C5/Pv5aclDQBACAjI8O8X9++9wEA7OzspN26dUsHABCXlnIW&#10;L1p0Ifb69cW1tcWg02udwSEDcg8ICroHANChffssMi83L880MSnJgTz3b9HiRG1t4QRBYO+aXYmN&#10;jaVmZWXxAABCpk79wc/fP4dKperS09L4jx89mslgMKodAZ46fbptbZGlhaWlJgAAHBOTt5wHzps3&#10;z+5CdLQnAIC3t3eRs7NzKZ1Or0x89sz2/v37Di9fvuRHHjvW4oexYx+mJCX5cDic+7VdFOKDeL1E&#10;9Y7t4UKhsFurli03kecXLlzwJI+XLVvWt6ys7AIxtzUAACAASURBVC336QgEAlEbWE1vUjXQuHHj&#10;FBqNpi0sLDRp0qRJKQCASqWiAQAIBAJ2z549133KcSL+n4sXL1bb2bZp0+ZO4rNnUzEA4tatW04X&#10;oqNXXrx0qSWFQtF17tx5RW3tsNlsZW359Co/OWfOnGlnZmZWfufuXcdmzZoVTp48+W7PgICXZMBn&#10;qUTibWJiklxbWzjxOvBijQ+3Vq1a+dg7OEhWr159qm/fvsmHDh1qlZ+fzwEAaOHnt3XhwoUhAAAr&#10;V606tWrlyi0tW7Y0f1dHxcXFHICaH6Rardb08ZMns7aHh+9LTk62zMjIMFer1dSMjAwem81WU6lU&#10;XUhIyO19+/a1NTY2zq/tghB1ozZ/N1wuVwUAoFQq7U+dOvUDwNuhPI4eOfK3VqvFs7OzO9SpP7QN&#10;HYFAfCBGRkZiZ2dnEQDAsmXL3lghGDpsWDyGYfUWmRrxbuLi4mg9e/a8dvLEiQ0WfL7C3cPjYFNf&#10;3+3Lly+P/D4oKKlPYODCU6dONQ1burTf+/zT2NjYCAAAKiorayy3ZtWq5Y+fPJkVcexYC5FIZIzj&#10;uM7Zyalk586d7a9cveoGAHDn7t3f3qfcANRiZAwAoFKpMi6cO2c577ffBh0+dGiQYX63Hj2SMjMy&#10;ghfMmzfI19d3K5vNFryrLYFA8E67GTab/cyvWbPNUyZNGq+/XKJWq2llZWV0DMNg7q+/bvsQb4mI&#10;j2fE8OGPAQBevHjhP3To0C3m5ubld+7ccQQAuHrlyrKdO3bsnT5jxoTAwMBUJyensw06WAQC8dVD&#10;pVJ1mncEYaTRaFoAgFGjRr0R9Dnu8WMHpOB8HqqCKu/19/e/vWbNmggyfdz48VNOnTzpCwBw+9at&#10;+RKxuO37AjBbWVkVAQCUCAQ1GiPb2tqe8WvWbHNqSso4DMMIczMzZRMXl2IyXyaVNm3Xpk2dnAzj&#10;FApFq61a8zLE3Nxc5u3tXQEAgOO4JCAgIO3Rw4c/AQDs3bNnZxMnp6GNGzc+XlNdQ0gFp7i4mF1b&#10;uZ/mzLl2LSYm1MnJSdQnMDAlNSVlnEwq9XZ2dj5Sl34QdYMMmaHT6d767g8dPtwKAIBCoWi5XO7j&#10;F6mpvaytreUAAAE9e4ZOnjJl/OjRox8ei4joYmxsXPB5R45AIL416AyGRl1RUeMbffiOHRvHjBnz&#10;SD+NSqVqn8bHN62oqJAD1Gw7iKhfvL29K+zt7U+NHz9+EqHT4XKZrPn8efMuAQCcOnlyffv27f/g&#10;cDgP3tcOn88vBADIycmxrq2cm5vbflFpqXl2drbPn3/80bOwoKBXQX4+m81mP6/rmKkUCkVXqdXW&#10;OpMDABAdHS3cuGGDj7e3d0VBfn6alZXV+ffV0aegoMAEACArK4snl8v5JiYmwprK/fjjj30dHR1V&#10;D+7fv6tUKu/a29vXul6H+DhwCoWM6fHGnYG0uQIAqKyaQjQzM7tz+NAhMzMzs5C9+/cPXrpkyYK6&#10;/JARCATiHbxx32EymRWi0tIaX34b29u/WDB//vYtmzf3CQsLO1auVNKXL1sWyGKx5GQsKhTj8PNS&#10;tZqSEBoaOi00NJRYs2ZNTv/+795ErQ+bzS4GAMjIzLR6X1kulysGADEAgKWl5ZUPHSeVQqFoy6si&#10;tNZGVThyLQDAhyo3AG/t1HnntCIZwZzP58d8aB+IukPFcR1AzTM4JDQardravWvXrpUA8PfG9ev/&#10;/gzDQyAQ/yGYDEaFQqGg15RnZmaWyGQyS01MTKTff//9dx4eHnQ+n6+oqSzi88JgMDIBAMLCwupc&#10;h06nFwAAvHjx4r0Kzr8F9/LxSY1/+tRmzerV333qzgAA2rZtm1ObrQ7i80ChUmtUcFgs1mcLZY9A&#10;IBAAr2dg3uWNmMFgZPB4PCnA6xctKysrpNx8xQgEglYsFqti4e+/H/zUfeEcNrt6C7CotLRWt8f1&#10;AZpK/DLA32GDw+FwqiP1op1PCATic0AQBEa+dNUHdfHMjmgY7j140F6hUBjFxMTUGrOqPqAKBILf&#10;yRNhaSk7KSmpRsdJH0NNMUPu3bvXWK1Wu8rlclsKhRJvbGzcSK1Wv3N7uQF1siSrrKysq8XZV2GZ&#10;VlefEXWlTKEwwqpscKoUnOr2i4uLq5Vcc3PzOs201UUROn7iRPdmzZqtZTKZTQAAVygUL0tKStBs&#10;EQLxH6OkpERnY2PzxvKEQCDg8i0sZJ+qz8rKSppSqbQXCoU12n4iPi1GRkbVZjDde/Q4BwAhAb16&#10;3REKhV0Nitb0rKvT8y87O/ut6OLUnr16hS5ctChao9FQ/vzjj15NfX23f8jAP4Qpkyff3bFzZ/sp&#10;ISGHDx482MrW1lYmFosZ5eXl77UBQtQvN2/c8AAA0GEYDvD/SopWz+CcqLLTqQ/Cw8M7hIeHV9/A&#10;mEymRqlU1uovAYFAfHv4+fnlP3nyxFY/LSc317xrly7v9WvyLt73DtiqdevtAAByubxGOx/E56N1&#10;y5ZHAAC6dO688lO037dPn+TzFy54AQDgIVOm3ElOSrILCw2d8aENubm5lbyvTHBw8FPyeMfOne0B&#10;AGRSKRMAoLy8nIaUm4aB9GtjRKF80lmUJ/Hxb9zIyCXKRo0alX3KfhEIxJdJZmammWGaMZNZ8a5t&#10;4vVBeXk5jXRgimhYCgsLTRjviUdlCIfDqfN3d/7CBS8XF5dSAABqq1atXmzZsiUwKyur06qVK0+n&#10;p6db3bx1yzU9Pf2NZSN7OzuJq7t7SaVGQ7l586YzAEBpHWx2MBwnAgMDU6Ojoz3ItLPnznnhOK6T&#10;SqVIm25AgoKCkqRSaQQAtCDTKBSKTlsHtwF1xa9Fi/wbVb+X4cOGxevgdeBWCo7rWrdunf2e6rVC&#10;6MWnaSi0KOYNAvFBVNnHYCdOnKheUrC2sZFkZ2VZuLm6fpI+fZo2LQIAMEe7rxoGnQ4IvaUmy0aN&#10;ZFeuXnWvrcrePXt2vsrIsF2xYkWf6dOm3ez53Xd3Tp082SMmJsbDMGI5hULR/TB27MNpM2ZEuLm4&#10;HE5MTJzUsVOn1dSKigojBpOp6ff99+syMjLM3NzchB06dHgVPHToIxzHCXFpKVtQXMy1s7cv/WvT&#10;pm4AAAMHDkwcPWpUjFgs5uh0OnxKSMg4AIAz//yz9sGjRz652dl8gNfKDQAAk8HQ/PDDDw8B3m2v&#10;gQHUmF5T+Q8xfsWQoWyNhIeHdzhz5oz39m3bjHJycqp/eDiOE1qttraqb1Gb4Tip3AAABFUFT7ty&#10;9aq/TqfDPoUR87t+R/+GTzHOb9GAG/3XEB9L1y5d4idNnhwyd+7cWqNDfwwUCkW3ZPHiiPeXRHxO&#10;pk2bdh4AQKfTUfDX5hAEAIBYLOZmZGTYnDp9un3jxo2FAAA3b91yo9BoWrqRkaZHjx6pnTp2TNfp&#10;dJjhc2RnePhQDMeD7ezsXs/gVFZWUrRaLV5SUsKytbWV/fLzz+czMzOt83NzzQEAeDyeoqmPT86V&#10;q1d9du/atbtp06bJrdu0WZ+YmGhjOMsT1L//3C6dO2d07Nz5ha6Gt+t3bQOEGsq+Kxrsh7y11zQG&#10;BMCt27fdyOPi4uIfAF4/cMPCwvB3uUv/GMLCwnBPT8/ivLw87sLffz8/ctSo6ebm5uWjx4x5wGQy&#10;639p7BN8358iKvGXMPNU36D/GuJDSE5JeWPpumnTpk/EYjHTysqqyce2aWZmVg4AIBKJjPXTtVot&#10;Pmbs2JlsNhttavgK0Gm1WIlQyAIAcHF1FXI4HNXdu3cdCwoKuL169kyhMxgaExMTJY7jhP5LFaHT&#10;YQKBgHvg4MFW06dNuwUAAI8fP56DVRU8evTo3wRBQG2SnJw8CcNxInzHjn1kPQzHiWuxsaGlpaUd&#10;AAB7XxtIGla2b99+oF379tm9AwNTZ8yYcfPkyZMb7eztpQkJCdP1v9OXr16Nrkt79g4OErLO5s2b&#10;j2A4TqhUKje5XG7p7uFRguE4sXHjxmMSicQ/MzOT0dDXjwQJkoaV5OTkyeQ9Q6FQ2JaUlHTDcJwo&#10;KioK0L8HlZaWtq+tHYlEYobhOGHMYlXo1/P09CwWi8Wm5PmzZ8+mNvQ1I6mbCAQCNvm9Xb9+fTF5&#10;LJPJ+O+rK5FIWmM4TsyYMeMmhuME3rhx46c161E1U1RcbAMA4Obq+ko/ncfliszMzO4QBIGmqb9w&#10;klNSHDw9PQufxMXZderU6RmZfu78+V4mJibq2urWRLdu3V7WlM5mswUPHzwIMjU1VU6aNGkFl8uN&#10;Iz1VIxAIBIlEIrEDAGAymfKGHgviy+Rd4Z1qA4f3RBR/Z0W03v7V8vTpUweVUkkrEQpZ/v7+1TGl&#10;+gcFRX/oNsqsrCyGGY9XvSNKp3tzZ/nhw4enSyQSZlFRUYu3KiMQCAQAHI2ICAYAIAgi7WPbWBoW&#10;dpYM/ohAAABQ4QOd3RkzGOUAAJWVlfVuDIb49ISFheGPHz+269WrVyIA+C1dvnzW4UOHWnq4u5dE&#10;RUXtDAkJGRMeHt4BAGDDunVTmzdr1qu29tRqNS391StL8hzHX+vLy1as+IvL4ZTPnz9/EABAYWGh&#10;vYuLy6e7MAQC8VWyffv2jUuWLPkeACA7O3u4ft7x48dDGjdu3I8gCMxwMwNBEFhZWVn1Tt4/166t&#10;DjeUm5fH3b59+1798rm5uUwUvPm/BVUsk9UastwQFGrh6yA1NXW8jY3NmdLS0oArV670EUskJhQc&#10;1xmzWJhSqaQZ0ekVAACHDx1qCQCAU6m6kSNHjl23bl31jF6VotOhrn0ymUyNSCQyAQBYvWpVb/28&#10;Ll27rgCAFUtCQ89zuVyFqampbOjQoWEqlcqRSqXqOBzOvfq4bgQC8WWBYRh26tSp9bm5uZYisZhj&#10;wmYr4xMSnAAAeDyecu26dYF0Or1SrVZTAwMD14waOfKxWq2mnjh5stm06dPH1LZaQKVSdUwmU2Nu&#10;Zlbu5OQkYjAYFVeuXnW3tbGRbQsP70o6FF3w+++zLly4sG3D+vWROI7rGAxGhYWFhSghIeGXsLCw&#10;enNoiqhfiH+5yYMa9/BhO2trazmdTq+sr0EhGo60jIzRXDa7ZHFo6JwTJ07seVe5kcOHH5z3229D&#10;GAyGRq1WU/Pz8rgenp57Dcu5uLiUMplMDZPJ1NBoNC2VQtEBjhMUHCfIG8/Vq1ddAQCUSiVt9OjR&#10;R8OWLu0HAODl7S1ITkqy1G9v6bJlfcnjJUuXDsnNyTGNT0iY3szHByk4CMQ3QFRUFCUgIKBDQVGR&#10;e/T5898xmMz+gwYPrnHGXywWM8njo0eO/N2nT5+/uaamb3g01mq173zIkT678vLzuXn5+Vwy/WVa&#10;Gl+/3IULFzwBAH7+5Zeh+ulenp4jGjdufG7ChAmTkf3otwdeWlpq6unpKTAyMvow5yeIL5Jn8fGt&#10;rKytL+o70WrRvHlBhw4dsvTLaTQaFgBAVGTkxuDg4ISAgICXMqm0mX4ZGo2m5fP5ioKCAs7Dhw/t&#10;79y542hpZSVb+8cfWzdu2LCeb25e1j8o6BHA2zN7Ga9ejRwyaJDN7DlzrhuOcebMmTc5HI4qNyfH&#10;FABgyqRJC+RyuceaNWtO1XfcLQQC8XkZOnSoLiYmZlCnjh3/+m3evMFqtZpKo9He+XzJyswcau/g&#10;IAEAwDDsDUUoZMqUOwAA4du372/dunVuVTIxNSTk9qWLF1fk5uQE1dSmra2tLD0tbVRNee3ats22&#10;s7OTAgAkp6RYTpw0aeLd+/fnfsSlIr50tmzZcrhHQECau4dHSV22iT948OAXDMeJmJiYMP1tefHx&#10;8TMbenvZf11KSkpM9L+Tjp07Z+AUik4gEPQ6d+7cHxiOEx07dco0Mzcv37BpU4R+2eDg4Kcikagz&#10;ed6qVatc/Xx9mTtv3uWJEyfew3CcsLSykmM4ThjR6ZV29vbSwsLCvoblzczNyzMzM0eQ51KptM3a&#10;tWuPk1vI9aWwsJDV0J8jEiRIPkxUKpXr8ePH/5o3f/5l/f9z+M6de6Ojo1cLhUIOueX38ePHszMz&#10;M4cb/vf3798frlAo7DAcJ6aEhNzRz7OytpYblrezt5fGxcX9iOE40dTXt5DBZGqM6PRKK2trmWHd&#10;o0eP/k2eJyQkzCAIAsrKyqySk5MnDRo8+Jmrm5swLS1tzPPnz40a+rP8r4v+NvFr164tIY/rUtdw&#10;mzgyFP7KiYuLo7m7u3sqFIpG1jY2VwAA+vbtm1xRUUH95eefj7t6eCTQ6XSJWq2mAwCkpqY2EovF&#10;zF9+/nmYfju2trbi0tJSR/K8TKEwmj1nznUvD48cvoWFiG9uLrSxscl88uRJ2/AdO/qcOnkyKDQ0&#10;tCmDwZBYWVtf0mg0lPz8fE5RUZGT4RjFYjHz0aNH7cnzvMJCnylTpqwPCQkJpdFo5cYsViaZ9/Dh&#10;wzBfX9/FaDs5AvH1QKfT03r27BmxaPHif8i06AsXVn333XcLy8rKGp0+ffqPLX//3RcA4N69e238&#10;/PwSDNsYN378FNJoeGdV3MLoCxdWNW7cOD09Pd0zKyvLJigo6B+CIAgdhuGmJiaXjI2NrQAAnj9/&#10;Xh2dXCAQmOi3q1QqqeHh4b0X/P77xdWrVvWeMHHignNnz+6zsrIq8vT03HXi+PFdN2/eXOTm7n5g&#10;7549nby9vad8mk8J8dlBMzhftyxZsgQfNnx4vP5MDEEQcP36deqGDRuqZ2l+//336HfNyBizWBU4&#10;haIj35IYTKYGw3FCLpdbPn/+PITD5ar0yzo4Ooq9vL0Fcrnce8mSJbinp2cxmR8dHb0aw3Hizr17&#10;8168ePFDTf1FRkb+NWvOnOsYjhO7d+/ebWVtLT93/vwaV3f36hmdefPnXy4pKTFp6M8XCRIkdRNy&#10;lmTatGm35HK5pUqlcn/x4sU4w///lClTbuufR0VF/Y88Jt/A9Zy7eUokEjPvpk2LyLSSkpLuCQkJ&#10;01+9ejUqMjKSYujkj7xP3bp1a4ERnV6pn842MVFXPb+WlpWVNUtKTZ0oEok6CwSC7zAcJ6g0mvb8&#10;+fOrc3NzByuVSueG/kz/i6I/g6OvZ9SlruEMTr0pOOS0H5LPJwCAPX/+fMpff/11hPwe8vPzB8hk&#10;Mn6Xrl1f6X8/ISEhdyhUqtbwRrDmjz9OHjlyZKthOofLVbVq3TqHXGI6dOjQ9gkTJ94vKCgIXLlq&#10;1Wm9G5BXu/bts8lzsi2lUulCEATUpOAsWLDg0qtXr0aS501cXErFYrHp4cOHt5FpaWlpYxr680WC&#10;BEndpKyszI/87x48fHibnb299F0vVIYilUrbLFi48CLbxEQtl8stDRWcRaGhF2qq1yMgII0gCDDl&#10;8ZQsNlutnxfYp08KQRDAMzMr139BI+Xy5cvLyYcgeb+RSqXtnJs0KSXTyHsYks8r9ang1FvUaMTn&#10;hyAIIj093W3OTz+NINN27do1ccvff++8efOmc9++fZMTnz2j67RabPv27R22bd16EOD1dm6yPMvY&#10;WMVgMNTW1tZyZXm5OwAAjuM6uVxOHz5ixD2A10tMY8aODdm7d28bWzu7C4sWLepP1ueamibRjYyq&#10;29NqtWQsKwIAICAg4A3HXcUCQbd58+aNsLCwiCfTPNzdBUuXLj05esyYqQAAdnZ20kePHrUrLi6u&#10;1QcPAoH4MoiPj6/2QTN65MhpqSkpHv2Dgp4DADxPTJwkk0otZVKpZWZGRnBN9X+cMeMvhUJhlJeX&#10;18cwb+CgQdE11SF3YMlkMrrhVvL27dtXe1fXd156+NChbVKJxKJly5brOnTo8BwAoF27dtmurq6H&#10;MAxLy8zMNAMAGDJ4cEJubm4uIL5qkILzlWNsbFxOHh85fHhraGjo9+PHjds1cODAxKjIyH7e3t7V&#10;AeaGDRu2zc/PL0+lUlXbXg0dOnQ/uQPqwYMHQwEAdDodDgAwacKETTvCw/fV1G//oKDnSc+fTy4W&#10;CLo19/PLIdNtbGwKqw4JAABBUVH1eviE8ePvW1hY3OByuaIXL14Ejh0z5hEAwIXoaM9ypZJ++9at&#10;BU5OTqK8vDzuqNGjp5mYmKT8+08IgUB8aiQSCQ8AwMPdvQQAIDIycvk/Z874yGWy5l5eXrvZbHYx&#10;m80ubty48fHbt24taNa8eYF+/bKysmtMJlNz7969t/xueXt4XKRQKNW+algsVgUAAI1G0wEAcDgc&#10;NWHgL2XypEmbAQCMjIy0dDq9sqW/f97VK1eWvnjxYqaJiYmQx+NJR4wYMV2n1WI/jB17Iz4+fkZ+&#10;fn7Q1JCQ2wAAx0+caCYSiX6s308J8blBCs5Xzne9ey8GAJgxY8ZNgiCwe/fu/fbr3LlL/9q0KYzB&#10;YGTql9VqtandunZ9QRAEhuO4jsvlqnJycrwBgNDpdNiF6OjOAAC5OTn9hw8bFl9WVpYwZMiQn3Ra&#10;LVYsEPQg2/lpzpxrBw4c6GZhYZFeWVn5yKlxYwGZZ21tnaffZ0bVG9G5s2fXLFmypDtBEAQAQMuW&#10;LTf89Ouv1X53TNhspZ+fXyT5BmVvZyfR6XRm9f6BIRCIemX2nDmxQf37zwUAGDdhwk0AgMKiIj4A&#10;gEAg8DEs3759+zXWVlayFi1a5JNp+fn52srKStzQ3YRGo+GVlpbmC0tK2u7ZvXsXh8NRlZeX044c&#10;Prx19qxZ58rKyhoZ0WhagiBA35dbSkpKLAAAhUIhnJ2dRW3ats3o3r17mKFTP5lM1m7qtGlj/fz9&#10;NxsbG5dt3bq1k62trQwAObX9FkAKzjfCmtWrZ40YMWL6lStXOh05csT/4cOHnQ3L8Hg8aevWrb/j&#10;8/kKDoejlkqlDFNT0xIqlaqrqKighC1ZMoXNZqsDevbclZ6ebkGlUjuvXLnyOE6hEI0sLWPIdjZu&#10;2tSda2pa0sjS8rqNrW1Z9MWLNcWZwgEAFAqFEQCApaVlqKGbdDqVqt5/4EA4AMCGjRt7ZGVldb16&#10;5coyExMTdW5enunly5fH1ednhEAg6p+BgwZV3xsG9u8/CgDgeWKiAwCAWq1m1lRn0MCB97Ozs3nk&#10;uY2NzSiNRkNp06bNQ/1yfAuLO3b29gqemdnDy5cv+9tYW8sJgsBGjho1fdTo0dM4XK6gRChkqdVq&#10;ilqtpgIANGnSpLRr166VAAAajQbPyMgw66wXVFgfgiBSyeOSkpJTAAC43mwR4usGKTjfCI8ePQrK&#10;y8sbRKVStQAADx488K6pXHBwsLaRpWVZ3z59kgAAKEZGagqFoikvL6eVlZU1UalUVIFAwH4cF2dn&#10;ZW0dvX7Dhh41taMPk8msXgYrLS21AADQaDQ0/TJubm5cw3oeHh57ggcPXkuex8fHt7Sxscki18wN&#10;p50RCMSXh6ODQzp5bGlp2SI2NpYacexYCwAAFoslranO4MGD94hEImPy/OjRo8Hdu3dPd3R0vPyu&#10;fiKOHWsxevTouzXlabVaipGRUSUAwPJly46R6XK5nF5RUUEJCgr6X031uFyu+Nr166EcDkcVc+1a&#10;xL0HD34TlpSwaiqL+PpAfnC+EQYOGvS7VCpl8Hg8JQCATqerVTl48eKFFQCAtqKCcT02tpVaraY2&#10;srS82qJ58/zly5cfAgDC2dn5JUEQVGNjY3FNbZiammZjGEZdHBq6mkwrKSlpBACA4/gbUclFIlFX&#10;ExOT4zU0Uz3OUaNHTwOAaeQ5UnAQiK8LUx7vnqOjY/X9oqSkxNbBweGtclKp9BGFQtGRoRYkEgnL&#10;jMdTGC5LX4yOXmlvb58FAFBeXs4yMTGRuLi45Ny6fbvZoUOHWstkMjpBEBibzVaXlZXR+Xy+om/f&#10;vkvI+jqdDiMIAtNqteXwDrIzM+1lMhmjKjDwIDK9thhYiK8DpOB8IzRv0SL/Rmxsk67duqWdOnnS&#10;987du65xcXE0f39/jWFZlVJJS05KsuzStesrtVodsSQ09HJERERqXl4eN/7pU9uo48e7NfP1zVIq&#10;lcZ0Ol2NYRhBEARWWVlJIQgCx3FcS6FQCABoo9Vqsc2bN3ch2x48ZMgcOzs7KUEQBQCvg+mJxWJm&#10;UVGRY+PGjavHkJ+f//2rV6+ajZ8w4afP8fkgEIjPQ2NHR1FWVhYPAGDQkCFLnj97dslwwwCXy21D&#10;KjcAAMOHDz/frn37tcdPnHiiX27EyJE/UygUnVqtpurvhjI1NVXa29tLPD09i6KioppX3Y/gWULC&#10;MBMTEyEAQFhYGK7RaCgAAHl5eT3d3Nz2GY5VLBZ3HD9hwuR6vHzEFwQVvSV/G5w+eXJYZWVl2s6d&#10;O/efOnnS9/79+w75hYWr/AHeirGSkZFhBgBw88YN57///jvmjz/+GPg8MbGNKY+XCgBQUFBgun//&#10;/uqgdCYmJmoqlaqjUig6Ko2mq9RocJ3e74aMBAwA0DMg4OW+ffvmsNns4vLycltyK6euhuXQrt26&#10;Ldc/V5aXu6nValFjR8c8qVTKQL9NBOLLR3+2WCqReNNoNKUxi5XRr2/f5HPnz3u9fPnyO39//zcU&#10;HJVK9cYykJeX1347O7tFeXl5byxl6wfjBACgUCg6dw+PEgtz8zITExM1hULRTZ48+e7x48ebX4yO&#10;XmllZXWeLDt16lTmsuWvbzHKioq3bIHUarVrcz+/s+S5RCzmAwC4e3hkCQQC9kd9GIh65X0rEe+D&#10;CoCm4r4FqFRqJZfLlemnDRww4JfOnToN7NatW8qcOXPGcTicUgAAT0/P4pSUlEYEQWDbw8M7rl27&#10;lsZisV5kZ2UN8vD0PJaWlmah346jo6PYzc2tuKioiMMzNS3nmpoqNRoNRavV4mqVivro8WMHJpOp&#10;ycrK4m3YsGGDtbV1tFAo7DFw8OCdZBtNnJzeMPLTaDRXuFyuSiqVMsg0giA0HA6nlPw9IgUHgfi6&#10;oNFo5WvWrMkBADh3/rwXAMCePXsGeXl5nWIymdlkOQaDoSCPt/z994IfZ86cH3v9+nQXV9fDtbWv&#10;1Wrx5KQkSwCwNMzrHRi4sCA/f7WVlZUiLS2N/vLly1Ayj4phbwX7FIvFBa1btcohg/6S90e95yF6&#10;LjYAOp2u3j53ZGT8jRIUFPScIAjsxs2bHBAD4QAAIABJREFUTSwtLcXknxcAgDDQik04nAIKlapr&#10;7Oh4UqlU0rKysngcDkdlb2cnAQBITEy0io6O9nj27Jn19dhYl5MnT/qePXvW+8KFC54x1665CoVC&#10;46KiIjadTq9s267d/1hsdkUjS8uryUlJVgCvHQsmJydfJfuTSCSmHTt1EkilUvqPM2fGkumVlZVv&#10;vNX9W+0dgUB8fsLCwnRubm5CAIATx49vPHnqVAsWm53VslWrvLt3784HAMBxvBwAYOXKlafXrl37&#10;HdfUNCVowIAN/7bvVq1bF/j4+hb17dcv//ugoN+WhoWdBQBQqVTG+uXSMjJGf9e7d/r0GTNOGLZB&#10;3nfQNvGvF/I7RDY43ygCgYBDHperVEb6eTiVWr0NcsTw4U+ORkT4Gc6WyGQyhkwmq55dKS8vNxo8&#10;ePAzB3t7oUKhYGgqKyk0KlXr5Ows0FZW4ubm5jITExPF2nXr+ickJFgDAMyeNSsmbOnSfiOGD48j&#10;t22KxWLuoCFDHhcUFHCOHjny97Bhw2YGBwcv0Ol0FAAQ6o8BzeAgEF83Li4uL5eEhp6aPmPGmCdP&#10;ntg2b978EACARqNJHTJ4cMK6deu+uxgdvbi0tJT/5OlTj6jIyDaJiYlWXC5XNWL48Mcubm4FRkZG&#10;GhqFosVxnCCVjirDYVyr1VI0Gg31xo0bXldjYtxCFy8+9ejRI7dLV654Ojs7i5aEhX0PAJCTk9PY&#10;398fAAAEAkFPd1fXgwAAdBpN/c7Bo5WNrxEtwP87q0UKzjeKlaWlLDkpaeL6DRsm3b93z/22v/+C&#10;jh07rsYwDFuwYMHT5KSk7wAAjkZE+Dk7O4syMjLMWrdunSuXyehNfX0LIiMjm7u5uQmnhoRck5eV&#10;MZctW9b3xIkTvnXpm8vlqjp17Jhx4ODB9gAAcfHxDnK53KK0tFQ+e86cOzdiY5s8jY+f4evruxUA&#10;oGPHjqtrbxGBQHxNFBYWmgAAlJeXmywODR1MpqempQ30a9ZsM5/Pl+/Zs+e7wUOG3GzXvv1aw/o9&#10;AwJebA8P7/ih/T548MD90uXLXjQaTTt/3rwzDGNj1dgxY6YOHjJkTnJSUqKRkZF6wsSJywAA/tq0&#10;6Yifn98xAFij34ZOq0UvVl8pVCq1EgBAXVFBBUAKzjeLvYODyMPDY0+vnj33i6XSXYuXLJnYKyCg&#10;Vf8BA9zW/PGH943Y2EV+fn7nbty4MaJ79+7h/9u8eZ2irIyxfMWKPnfu3HFfsHDhCC6bvdfR0VEF&#10;APDrL7/Yy+Vyr7KyMnMGg1GO43ilTqejisViy4qKCrpSrWZ27NBhDQBAVmZmFy6X+7CgoMA4Ly9v&#10;2oQJE+ZyTU2LPT09BSkpKZYAAE2aNLlDjjUsLAw39DCKQCC+XsgdT1QqteJVenrA+fPnx4waPXra&#10;2dOne3m4up4sLi7u7OjoeHTXzp3NeTxek7KyMkeJRNLIy9t7NwDAhg0blm3dulWq0WiMdDodjSAI&#10;mk6nw8mdVxQKRYfjuA7DMA2O45UcDic/LS2tk5+//2YAALFI1JLL5cbFxsZSWSzWBIVCYUS2zWaz&#10;1RKxuC2Hw3mQm5v7lvExuYECRzY4Dc6HzuITBPFawVGpaABIwflmIadyg4ODtVFRUZOaODndXrho&#10;0UAy38/P7wKLxUro06dPAgDAb3PnDra0tCwDAGAymRbNfHy26bfHZDJzmUxmbqNGjd7ox8bGhuwP&#10;w3B8DQDAxo0bH4eFhYGNjU25jY3N+llz5vhMDQkZRyo3Xt7eAgqFUm0Q3a9fvzkA8K/X3xEIxJeF&#10;sbGxgsPh3GvXrl28p4fH4KXLlvVbumxZLgBgRYWFInt7+0sA8JzNZj9XqVQMANgN8DqQMJ/Pj6m1&#10;cQPSXr2a4OPjU3To4MHlXC43DgCga9eulVs2b96/adOmvtnZ2TyJVMosKyujGxkZFQMAGHpXB/h/&#10;+w0CLVF9ddBotAoAAKVSSQNARsbfLLiegVxwcLB2y5Yt1RHHO3funMFiseIN61hUKTgSicTxQ/sj&#10;CIKYv2DBpW1btx40nI3p3LHjLfI4NycnKO7Ro076cbJ69uq1UqFQvBXuAdngIBBfN6SS4OjoqLp8&#10;+fKkqmTM1NRUWV5efuNd9aps8j6IYUOHznr+/LkVufRN0qNHj0tbt279SyKVMgEAPDw8iu89eDCG&#10;zO/QoUOWQd+vDVQxDM0qf2XodLoKAIDy/2PvvMOayLoGfmZSSEIKkEDoIlIFbAiKiKLYFTvWxYYN&#10;dW3rqqwtKrvq2hu4tl1UFMWGCmJHEQtKUVGqiHSSEFKAACGZ7w8JH/qCFQR0fs9zH2ZuPXdCJmfO&#10;vXOOXE4GwBWcHwZ1EMuGoFAoWSv9/K4BACANmF6NDA0lAABCobDt18jwPDHR1HfePO/KykrruvmR&#10;kZEDAd5FGjY2Nr6ioaGRXrdcIpFQGExmfH5+/ntvOuDg4LRu0Dr3JSMjo8tqXzNisZiqr69v3FA7&#10;BEEa7bdJV1f3+ZEjR0aZmZmVZKSn//Lq5Utun969N6jLY2JizOrWr66uVo+NW3BaGeolqoqaJSpc&#10;wflRqce8OmfWrEMAAKVlZRr/2wDA3NxcAABQWFjY4I3nYzx89MgM4P//ydSsWLlyDADA1q1b//2Y&#10;IpaZmbnoa8bFwcFpsbz3fa/rrqKoqKhTQ42UX7jRt7y83NjJySnHytJSmJWVRalbVlxcnHf033+7&#10;Z2VlaWtra1/5VF91XhPHLTitj3f7p2pWMHAF5yeCyWQWAQCwmMyK+soVVVUEAAC5XF5vBOBPUcfr&#10;aO1NLS4ujqR2l+7m5nbhY+25hoY5dc/xJSocnB8P/40bwywsLIpjY2MbvB8gCPJF332JROLw5MkT&#10;k7T0dA6CIMPqlhkaGpZfi4z0z3z9eqK2tvZ7wT/rG0dtwcEd4LY+ai1/NZ8druD8RFy9enUyAICn&#10;p2dcfeXV1dVqBYdSX/nX0LVr11prjpa29sOMjIwpDd28DPT03vN2jDvawsH5sSgpKWFt3rJlUEZG&#10;BnvYsGENWoo/teT+IampqTcs2rUrplKpChKJFPFh+YABA9bq6OjckMvlJnXzxWKx1od11RYcFEVx&#10;C04rQ+0sVpfNLgXAFZwflw+8AKenp2usXrNmPMC7Vyw/1rSyspL8sfIvAcMwbN/evbXu19dv2LDw&#10;1atXPvUpOUqlst6lMxwcnNZPaWkpd8jQoc9LS0s1AADKysrMG6qrDp75uTg6OmqLJRIKl8stzcrO&#10;/vXly5fv3cOexscv1NLWFpq3a/cqJSVlRklJSW8AACKR+D8Pc3WCgOIPWK0MhUKhAwBgZGIiAvjB&#10;FBwej4eGhoYSeDzeDzWvxkAul/uoI/z+FxTU68MbAABAVY1zJC6Xy2/MsQcPHlwb0C4wIGCara3t&#10;4fqe0BQKheaHeTg4OD8GGzduPPH48WNT9blQKDT7SPUvUi4YDIYgIT5+YlZWlnZPV9fNbDabVLdc&#10;R0urEACgqKiI3t7O7khxcbEpAEB1dXWDnozxPTitj6qqKi0AAK6urgTgB1JwJBKJzrNnz56NnzCh&#10;OiIi4q1cLm/T3DJ9Z967IagwDMnJyaGeOnUqYN26deGOXbvuBXhndo2PjzfKyclZ/2EHiYmJxgAA&#10;hh/shflWzM3Nz2zbuvUMAED79u3vFxYWDquvnkKh+Kq9Pzg4OC0WBABAKpWyxWIxrW3btqJr169v&#10;7O3u/jo/P7/BezSKov8THPNTaGholL43MIIgN27c2Ogzc+ajdhYWIXXLiERiKAAAn88vgwbAl6ha&#10;H0QisRwAQCqV0gB+EAUnPz9/RBszs7ywS5fsAQCexsUZa9Lpb7y8vJ7dv3/fr7nlaw4wDENMTEzk&#10;VVVVxI3+/kOUSiUqk0q7SMTirosWLoxyc3MLeZWa6pOenl67LJSSmqoLAGBsbJzYWHIUFRX1/8Xb&#10;+8n8+fNXBx079k9uXh7L0MjocmFhoSbA+5v8SCTSe5uf8T04ODitGxWCIHK53MS5W7eUQ4cP9/CZ&#10;MSO6v4fH2sthYSOKi4vZkZGR9YZp+RoFp7KykqE+ZjAYVhiGYWw9Pf6///7bDQDA3t6+sEuXLnkA&#10;ABMmTkxLT0/XsLS0bNCCgys4rQ8qlVoCAJCfn68N8IMoOOs3bFgulUopDg4OhVu3bj3buVOnfABA&#10;zp0/36Fz587Xmlu+5qBaoUCzsrIoN2/erHWgd//+fS8CgSC1s7PLYjCZifbt2x9ms9mOfD6fLpfL&#10;a03HWlpaT75mTLVColQqGenp6RoVFRXt2piZRQQHBzu+ffvW9XV6+ryAgIDj3bp1y05PT1/84NGj&#10;FU+ePFmsbk8gEBTfMmccHJyWBaJSIRKJpGNaWhoHQRBs8eLF8wHeLSWMnzBhwZChQ1cWFBQMuXLl&#10;yt8BAQGX1O0IBEL5l45VV8ExNDJ6mJWVNZHL4WSp88aMGfP06ZMnxn4rV0bGxsaaWNvYVLj16vXG&#10;1ta2qIEu8QesVkZ1dXU2giDY5StX7AF+kFANvHXr/MPCws7E3L8/UKlU5v579OgrdZlcLtfW1Pwp&#10;tna892VUqlSorq6u7f2YmHYAAGdCQ3ebmpq+kcvlwiNHj/ZV1+Po6sY4OTnlVFZWEgEAdDmcsri4&#10;uFEFBQVyCoVSTiAQKuHdXmFVzRgYvDM7ozXWF7S6uhohEonY5i1bzq1YvnyshaXlfQcHh/ybN29a&#10;aWhoVG/fseO0tbV1EIZhWFZW1tV58+Z593Z39wcA2LN796nvc3lwcHC+NwUFBcb6+vop27ZuDZ01&#10;a9Z8Go0mAADQ0dGJiX38eGn/AQP+MjI2Dq/bZt3atVeoVKpUKpV2+5KxUlJSHNTHMplMw7xdu5MA&#10;AJqamlXnzp7dymazhfn5+bTRo0cP37R5cxUAgEW7dvykigpDgHdveNV9jRy34LQ+WCyWaMqUKU+C&#10;goKcAQBg7969J/sPGJBmbWMjOHXq1H4Mw+Bj6fHjx78hKIrdunWLh6Aopk7Pnj2b/6m2TZW2bt16&#10;FkFR7M2bNxNlMpm9lpaWXC3X+IkT46VSqW5zydbUST1PmUxmj2EYbNq06ULdzyUoKOgfqVTavm6b&#10;zMzM8WvXrg2n0mhVdes2ZnLp0eMtgqJYQEDA8Q9l/v3332/U10b9Oemw2eUIimIhISH7mvv64glP&#10;ePp4ev369ST1d1gul5th2P/flxAUxTz69Uv/sM2bN28o6enp3tu3bz/dVPcgdUpOTp5ed+y4xMRf&#10;1WXm7doVq48FAoF7Xdnz8vJGNPe1/dGSUChkJicnz8AwDPLy8mhlZWWGH9YpKCjQVH8G169f36A+&#10;/twxbt68Wdum1S9RIQiChIWFOQIArOPxljxPShrq5eVVG2fp3yNHRjAYDEHzSdi02NjY8AEAiERi&#10;vc77Ro0atYvBYLyqm9e2bdvT69evH8ovKjJ+Ehu7xKV797eNLdfRI0fWJyYkzJ86deqKD8v69u37&#10;1H/jxrAP8xEEMah73locbZWWltrn5+ePAACIiooi5uXlDefz+fTmlgsHp7lhs9nlWVlZOlFRUe+t&#10;FpiZmVVYWFgcX7p06fjTISHEYqGwd1dHx9zGGnfHzp0hx4KCDgIAmJqa3qhb1t7a+rK4pMTlZHBw&#10;wJs3b3QAAMhkcrVYLDaJi4sjaWpqVgEAsFisRr8v/oxIpVJ2RkbGlBs3bmzQ1dOTtLezO7J9x47Q&#10;oZ6e6dnZ2YMaezwHB4f76uNWv0SFYRhWUlLizeZwoo8fP+50/Phxp7rlkZGRS0eNGrWkueRraspK&#10;S8kAAP0HDLgxaNCg59evX1ebabGU5OTpDAYjuaG2b9++FS9bvnzBw0eP2gAAxNy/v6JLly4XAACp&#10;qqpC4d1SFPIpr6IYhmEAoCKTydis2bOPnzhxwqm9nd2Ru1FRq0tKShxpNFp+3fqdOnXyR1HUDwBG&#10;1M23tLKKmT1r1j2xWNxojgabmpSUlOnt7eyOAgBIxGLbEydO/Hv033+7z1+w4O7e3bvdm1k8HJzv&#10;io+PzzkGg1H7sEWn0ysTExJs6XR6dUNtXF1dNe7duzf85s2bXgiCSBAEIWEY9jn78TAymYxBnSX0&#10;Y8eOrZ3r6zvlwrlz3fr06WORkZ5+j0ajvac4USiULAqFkjVhwoRHu3bv9oyNjTVhMZmVVtbWx5yd&#10;nf/09PRMunDhQofKykrNn2R7Q5MSHx8vWenn5x8bG1vrZPH3338fCwAQef16fxsbm6ONOR6VSo2v&#10;Pdm9e/ep1r5EhWEY5OTkjCZraFSr5SksLOzf3Oa475EaMsvu3r371Oe037Jly1l1G5FI1Ptb5QkP&#10;D9/s0b9/2sWLF7chKIo9efJk6cfqR0RE/NXQHEJDQ/c09/X9WLpz5w6RQCQqERTFRo4c+QIAEKlU&#10;2l4t/5UrV7Y0t4x4wlNTpzdv3kxs6Dvs5OSU01A7mUxmd+DAgaB2FhbFCIpi27dvP/OtsohEIhaJ&#10;TK5GUBRbvHjxbQBAPlY/PT19CoVKVZiamZX0HzAgra7sa9euDc/Kyhqblpam0dzXuLUn9e8BgqLY&#10;pEmT4hAUxdRbJMRisXPdunl5ebRvWaIqLS3t9N4S1Y/wOq6xsfH5nOzsIeKSku7lZWUWXC73xqdb&#10;tW5CQ0MJvy5cGDV50qSnixYujFq0cGGUsbGxBACguLiY2VA7Ho+H7tmz55S9vX3hSj+/MQAACxYs&#10;uJecnOzyrTK5uLhEhF24MCE7O9sAAGD33r0TP1a/Z8+eO7W0tOQ1p1jvXr0yuVxuKUDL/780Njae&#10;ZGpqKjkQGPjff//91wvDMIzBYLwqEYnYAACew4cvf5aU5NvccuLgfE+srKyE6uP+AwcmNVTv6dOn&#10;qaFnz/bIzMzUIRAIqvnz56/61rG1tbUliqoq0h9//HF19549fYyMjcULFiy4V1ZWVm9gTwsLi2PP&#10;EhNn5mRna928edNyzpw5MSv9/K7NmjXrgaen502VSkUwMDCw+Fa5flbkcnmb69ev+48aPfo3fX19&#10;2exZsx5YWFgUlohEzgX5+a4AANo6Oo8lEol2Y41ZVFRkpz5u9Xtw6qKnp3edyWQ+plAor5tblu+B&#10;l5eX0srCIv/Vq1eGixYtGrxz584+K5YvDwcAePT4cYNfSg6Hc4LFYsleJSdzAQCSXryYuWf37t49&#10;evTY/K0ylZaWPkEQhD9x4sTDAAAXzp/vUF5ebhwaGkqor352drbE3d09o2PHjgWi4mKdO3futBs6&#10;ZEgSQMtWcBAEQaZMnboxKytL29PTM5TFYpWoy1gslkitpB06cOCjCh4Ozo9Efl4efcL48Vz1+agR&#10;I643VLdPnz7KuLg4Y4B34REkEkmDoRu+BAzDMCKBMAwAsPz8fGZ2djabQCCIZTKZ7ode7iUSibbP&#10;zJk8AIBx48cnBAYE9HTv1Svu5MmTXa2trY+3bdv2NJ1Of9kYcv2MKJVK1qDBg1cBABQWFjKMjI2L&#10;N2zYMCw3N/eZlpbW0zpVG+WzBwBgMpl56uMfSsH5GYm4erVLQmKiIZPJ7AIAIJfLNQAAWEymvL76&#10;CIIgCxctmjh9xoxZ6rzTp0+Pbix5TExM5JqamnkcDudO5NWrf5aXl5PpDEbOpMmTq0pLS+3raxMW&#10;Fmb/7NkzAwKBYFhZWWl5PybGokbWFqvgvH79etLgQYOe+fj4PKTT6bF1yxAEQYqKiugAAMwGPgcc&#10;nB8FNpv9TH1cWlo6etq0abVhYDgcTkF9bRAEQS5cuLBdIpFQNDU1q2IePFgBjeR3pqKiot3DR4+S&#10;ocaL8pXw8PY0Tc03o0aPfvBh3crKSsWDBw/aAAAcOXRoKADA3bt3u5SVlZGFQqFHY8jzM0On05+/&#10;evnSR30+a+bMgxiGYcHBwZdv3769lsFgVNJotCoymdxo4YEoFErtvlNcwWnlHD92zOdJbOwSMplc&#10;CgCgo6MjAQDIy8v7nyi5AAAb/f0v1j2/fOnS376+vgEfvuXwLWAYhgEAdOrUqdYiNHXKlFg6nV5r&#10;rq6srLSKiooiDhk2rAjDMOSfAweCKisr9ag0WlpaWhoHAMDW1vZFY8nU2Jibmwc7ODhkHDlyxIWl&#10;pSXg6OqWnTlzZk9ISMj+oKCgA+p6q1ev9vlYPzg4rR0mk5kMAGBubi7KzMy0adu2ba13YLlcTgcA&#10;qKystAYAkEgkTgUFBUN469dfOnv2bK+zoaG7f1u6lOrSrdvfenp6DVp7vgQKhfL6zOnTk7dt3Rpa&#10;N3/zpk0B69evf0+Junv3rpzBYFTa29sXAgA3Ly/PMyEx0awx5MB5t41i1erVtc5cPYcPD6yJKD/A&#10;o18/nkwm08AwDJHJZCUf6+dLUKlUbWtPdu/efWrAwIGprX2T8c+aRCJRb46ubhmColhMTMyK8+fP&#10;70RQFKNQqYrDhw8fvXr16iapVMpRb97i6uvLEBTFLl++/PfEiRPji4uLXZtKtlu3bq2v+z+Sl5c3&#10;QiqVti8tLTXYvn37mV+mTHmiLquoqLAEAKSnm9sbBEUxsoZGdVJSErm5r+/H0rp169BOnTvnq+dA&#10;09SsRFAUm1izie7169eTmltGPOHpe6Rx48cnICiKOXbtmothGOzdu/ckgqKYra0tf8uWLec6dOxY&#10;gGEYXL58eav6+/LHH39chU9sAv7WJJfLzZYvX35Dh80uz83NHa7+nQIA5O3bt17R0dF+ankyMzPH&#10;f+CXy7a5r2trT0+fPiXJZDJ7gUDgob6urj17vql7nZ8+fbqobptv2WRcWlra0dTMrKTmflyFKzit&#10;PAEAMszT86X6cwgJCdlXWlraSVtHp5xEJlcTSSSlu7v7awzD4Gl8/CIERbG//vrrPIa9+4F+8+YN&#10;palkS0pKIstkMu7u3btPIiiKdXdxeRsXF/crSiCoLK2shGqZjYyNJRiGQWpq6jR1nr6BgSw9Pd27&#10;ua/vp5JYLNaWyWT2v3h7Px0/cWI8gqJYeHj45tLS0i7NLRue8PS90pYtW86pv7tXr17dVFhY2P/A&#10;gQNBdX8jKioqrKRSKUd9HhwcHPg9ZAMAJDc31xNBUczC0lIok8m46ocQBEUxSysrob6BgfTatWt/&#10;6unplSIoilnb2Aju3LlDbO7r+iMlsVjsyGSxKtatW3cFJRBUL1++9Nm0adMFkUjUs269b1Fw5HK5&#10;mdpRLIKiWKv3g/Ozg2EYFhYWdjU8PLw9AECPHj1uampqJm7ftu3kwkWLvDkcTtnde/fM+3h4ZNyN&#10;imoHALBq9epRNBotREdHB7t06dLHB/gyWRCJRKL5JitL7+bNmzZ5eXlMAICM9PTJi5csmfj48WNT&#10;9z59tmIYhmRkZLDV7aytrfklJSUsQ0PDiJpQEVONjY3PNZpgTUjN5uKSE8ePO6WlpZH/CQzsyGKx&#10;Yj/ZEAfnB2LGjBn7r1692vHuvXvthgwdujIxISGnZ69e9wFgirrOoEGDItIzMnTV5ytWrpz06PHj&#10;9hpkcpPGoFu2bBn069+/AwDA69ev2b3d3eMSEhKMAABsbW3527dtO6pUKtFBgwf/oW7TwcEhz97e&#10;vhcA3G5K2X4mWCxWXNjFi/QuXbqwli9frkGj0fLbt29/hMfjoTwer1HGoFAoWdOmTn24c9eud+GI&#10;cAtO605paWkaAQEBx3/55Zfa5Z6CgoJhcrncbOvWrWe7dOmS15CPiu+VaJqa74WEUPs/2LZtW+jj&#10;x4+X1n2iKy0t7djc1xRPeMLTl6WSkhItOoNRiaAoRiSRlAiKYrdv31577969VaWlpfoHDx78b8Cg&#10;QSnNfS9SW2xmz5kTIxKJegqFQiaGvbPyzJw164G6jlwub9fc1/RnTd9iwSkqKqLX/b3BLTitHEtL&#10;y0pLS0tvX19foFKpDw4fOeLiOXx4YOTVq3bLli0bu2zZMhAKhR6OTk5nc7KztQAAdu3cGYKiKKZS&#10;qRCAd5aXhvonEAgqAoGgJBAIqvreakJRVIUgCMZgMMpZLJakJhVzudw0AoGQzGQyiysrK61Wrlz5&#10;z+49e9wBACKvXt3g5OQUxOfzu3E4nHR1X1u3bRsxZMgQv0a/SDg4OE0KgiAWx4KCAlatWjU5JTVV&#10;FwAg/OpVt+XLlo1SKBTEWbNmTRs7dmzPU6dOzR01atTJa9eujcIwDFEngHf3obrnaj52f6oZG6t7&#10;rE4fnru5u9/Oz8tra2VhEZubm3s3NjZ2/YEDBwJPnjw57MiRI2tX+vl1mDplSuywYcMeSaVSi5/F&#10;3UhLo6qqqjbIaVJSkhUAgIODQ+HntFWpVL3lcjlp0eLFd3bv2tUHV3B+IA4dOuQaEBBwbP6CBb/o&#10;6ulJAACOBQUdcHZ2fjx3zpyoVatWjQQAcHNze8hmswtoNJqIQCBUEQgEBYZhCvVfEomkAIBq7J37&#10;c4Ca1y0/CNmgPkYRBCEqFAoSgiCk6upqklKpJCmVSpJCoXAsLy8nqVQqkpWVVa27dD09vTyFQlFu&#10;ZmZ2bqyXV6I6P/zKFV8tLS1xU14jHBycxofFYj0dNWrU07y8PG54eHgXBEWxI4cP99yxfbuMwWBU&#10;3r51i3H58uUH69evj5k3bx42ffr0qwKBgE6j0VgoimogCEKoqqoiIAhCRBCEUF1dTQAAAoIgBKVS&#10;SVAqlUQAICiVSpRAIKgAQKX+i2GYkkgkqmruV0oikajOV2EYVk0kEkurqqpKMzIySt1cXRUAAFwu&#10;FxwdHacmJCYaatLpWQAAhw4e/HfmzJk+//77b4t1T/EzQKFQCAAA2trachKJVA0AoKx5GP8U+UVF&#10;5gAAzl27pgAAruD8SGDvbK3eufn5nE1//TUIAGDK1KlzAWBu3XqOXbvubg751KhjNyEoCqmpqYUA&#10;AG3atCmh0Wh3m1MuHBycb2PatGl/ent7U588eeK5oqjIJyEhwUgmk2k4OTtXAbz7zqMEAiAoCnpc&#10;7qe6+67k5OTMrLmH4rQASkpKqK/fvDEEABDU+BX7FKZGRq8AAOLj460AcD84PyRzZ88eXSwU9m5u&#10;OT6HAQMHJmlpacnvR0dPra6uVjZNO3XJAAAgAElEQVS3PDg4OF8PnU5/uXPnzniVSkW4dfOmvVQi&#10;4b56+XJGc8vVECUiUdeBAwemrl+//jKPx1N9ugVOcyAQCj8r6qnaH1xZWZkGwA8QTRznfzExMZED&#10;wL15vr7RY8eNu9Hd2fmESqVS1Fliqv1bT15dPsssWA/1PQW9l1dWViZis9nSqKgo4uyZMycbGRld&#10;/sqxcHBwWhA8Hk/Vp0+fiXfv3Vt16ODBfzU0NBT/Hj16SL2/RqVS1T5YV1dXE6qqqogYhqHw7h6B&#10;KJXKuvtw1G3Ue3EQAMAARYGIoir13kAEQVREIlGFoqgKRVEMfVemRBAEIxAISiKR+N4eQnX/ERER&#10;Pl5jx8bk5eXpnjhx4h+FQqFeEiMoFApidXU1obq6mqBUqVAqhVJJoVCq6HR6uYGBQaGenl6hlpZW&#10;PovFelNeXp6lp6dX+h0vM85ngCs4PzC+vr797OzsqppbjvqgUCgAAODu7l6NIMgx3DKMg9M64fP5&#10;gwIDAxfk5eXpKFUqlKunJ7l77545AMDWbds8iSSSkvBO6cAIBIIKRRAMJRBqv/Aoin72l1/9YoRK&#10;qURU6s3JKlXtsUqlQpQqFYLVJAAA1TsF6X8e1tTjojWKD0okqjRIJCWJTFZqaGhUk0gkJYlEUpKI&#10;RCWBQFBlZWfrFBYUMKVSqYZcLid92J+VlZXQycnprYODw1t7O7t0Dw+Po+fPn188ceLEeV9yPXEa&#10;D1zB+YFpqcrNh+Dr3jg4rZPY2Njfuru4bGuofPSYMXF/+fsP+p4yNRX79+8P/nXhwkkAAA8fPFju&#10;4OBwqrq62kgkErXNzc1tm5WVZbZ127bhwcHBjjVNVgAA4ApO89GqFRyhUMig0+nsT9WrqKgQ42/n&#10;4ODg4DQOCIIgf//995kVK1eOpVKpCrlcTuJyuaXxcXHjDAwMrpaVlXVevXbtdmtLy2w+nz+IyWSm&#10;fctwn5n3MbAP/v5PXp0HLazmjSys5hjDMEw1fvz4wyiKqkxNTfO5XG5OVVVVaWJiYpy7u/tjMzMz&#10;cHNzQ7y8vLq9ePFCv+7AfD5/kJ6eXuQXyovTCLRaBUckErl27tIlQu0t92NYWFgUR9+7N4HL5d78&#10;HrLh4ODg/Mg8ffp04fnz5+kAABoaGtU21taC27dvjyoqKrLdFxBw9cSJE91r/G71AYBZzStt02Jg&#10;YCAbNGjQq4sXL963srLaP2vWLNPy8nLqqNGjfwMA0DcwuNrXwyM95OTJuRoaGvkymSzb0NCwvLnl&#10;/hlolQqOSCTqYWdvH2lnZ1e4etWqsMVLlkysrKysdy7zfH2jExITTU3btIlMTUn5xczMLOR7y4uD&#10;g4Pzo/D8+fN5Ts7Ou4YPH54EANCnT5+MrX//vXngoEFnY2NjTfr165e+gccLtbW1TaWzWGIygdAY&#10;oRj+Zxkb+8y9O8j/77+ptfqoPsire65CEARRqdSboRGVSqXOQ9XHmEqFYkolKpVKWSKRSOf27dud&#10;p0ydukAmk2n8tnTprTVr1qzq0qXLhPj4eCMAgNu3blnqcbm3uFxuaWpKihkA4ArOd6DVKTg1ys21&#10;oqIievdu3Sp8583zNjY2lsyfP/+2R9++0VQqtRwAgM/n62/avHlyQGCgm7GxsYRCoVSbt2t3KjAg&#10;YMj48eMX4ktWODg4OJ9HeXm5UXpm5vCY+/ddFsyf7w0AcOnSJXsAABKZXG1tY3O8b9++GYUFBYO4&#10;XO718+fO6dLpdH7zSv39GDt2LKxevZqWn58/Z+q0aSv/Cwq6vW/v3n8nTpo0v249FxeXN2QymQUA&#10;xc0k6k9Fq1JwRCKRq529fWRRjdOfl69eGTx88OB3Q0PD/TWvRtdiZ2cHffv23SAQCHqPGTv2aHR0&#10;dFsba2vB4iVLJoaEhLheuXJljKamZmL9I+Hg4ODgqOHz+cXekyevTUpK0v+w7FpkpO3GDRsuzZw5&#10;cwqHw5GVl5eblJSUONLp9IvNIWtzYWhoWG5oaLjz8aNHwd7e3rc+VG4AAC5evOjg0a/f7evXro3S&#10;1NRMaA45fybQT8X5aCmUlpbad+zUKUKt3EyePDkuIT7evlu3btvUyo1QKOw7YODAtEOHDv0nk8l0&#10;MQzDOBxO1KWwsK5+f/wRmZKaqnvk8OHDstJSDScnp+vl5eXGzTsrHBwcnJaPmZlZxciRI+PrK/v9&#10;99+v+fn5jeZwOLLQ0FCC/19/HdTQ0Phpo3DT6XT+sWPH+nTv3j37wzIEQbBlv/12IScnp1N+fv7I&#10;5pDvZwIF+DI/BM2BRCJxbG9nd1+9oXjOnDkxW//+u7empuZ7Abi2bt3qd/PmTcs5c+dOJZPJWup8&#10;Fosl6u/h4blo8eI7vvPmTT91+vTKErGYum7duv++81RwcHBwWhUIgiDBp04F+Pv7D6mb7+bm9ua3&#10;pUtvGRka8gUCAR0AQJfL/cNQX1/EZrOl+fn5tOaRuPGRy+WmpaWlXKSGT9VnMBjCa5GRXefOmXO/&#10;bv4ffn6Re/bsGd7ezu4oi8XKajKBfxQ+MwZVg+zatStk0ODBKdY2NoJTp07t/1Q48sePH/+GoCh2&#10;69YtXt0Q9M+ePZvfFKHTk5KSyKPHjHneqXPn/B6urlmGRkZSuVxu9mE9gUDAQFAU6+nm9gZBUayi&#10;osLywzpSqVTXpUePt05OTjnXr1/fiKAoJpVKbZs7PDye8IQnPLXU9PbtW6+693oERbHQc+d2lZeX&#10;m9Std/To0cMIimLPnz+fGxoauqdX796Z69atQ5tb/m9NUqmUY2lpKQwLC9v6559/Xnz06NGyL2kf&#10;ERHx14fXD3lnVECae24tMRUUFGiqr9HixYvvqI8/p61EIumGoCjm6+sbjaAo1uL34BQXFy+/cOGC&#10;w7GgoINTpk6d/eL587kUCiXrw3pkMpkMAGBlZVUUExNjVl9fDAZDEHn16gQtbe0HpaWldACAxOfP&#10;R7m5uiY35RxwcHBwWis0Gk1AIBBUSqWyNsTCOC+vRbNnzXL69ddf+9jZ2VXJZDJdn5kzfQAAOnbq&#10;FKiudyksrCsAxDaD2I0Cn8+n29jaZovFYurIUaOWAQBwuVxRt27dPruPLl263AEAv5pTDACQ9ra2&#10;RVeuXNEAgIpGFxqnlhYdbDM0NJQwavToPzZv3nz+/v379i4uLm8rKiqO1lcXwzAMAEBZXf3ROTGZ&#10;zIdrVq+OWLFypbempmZVbnY2vg8HBwcHpx6EQiFDj8u9o1ZuRo4c+QIAYKaPz8M///xzsKmpKTMy&#10;MnKTDptdWF/7hw8fjvqe8jYmUVFRxAMHDwaLxWKqm5tbpjp/9pw50z5nmUrNpUuXJtc5RQAAXiUn&#10;c3fu2oU7/2tiWrSC4+np2bakpITaqWPHlIOHDvXYsX37PkdHx3p9KhAIBCIAgLJOILeG+PXXX7dm&#10;ZGSwy8rKyAUFBZzGlhsHBwfnR4BEIr0Xc+nixYsOBAJBtWnTpkFsNlsql8sdhwwdulKtAJ05fXpv&#10;sVDoNmTIkGQAgC1btoxrDrm/FR6Ph2ZkZBzirVs3HADAd+7cyGNBQQcB3gXqTE9P/+Vz+5owYcLv&#10;5WVlFufPndsJACCVSBy6OjrmKqqqCE0jfePB4/FQoVDYt6SkhNXcsnwNLXqJqri4uD0AQFJSkiUA&#10;QIcOHUIBAJ4+fbo0NzfXqKioSDc3P59D19SsEAoETACAoUOGPA4ODnY8f/78EjabLVL3hWEYKpPJ&#10;6EwmU+ri4hKsNrkSCARVc8wNBwcHpymRSCTOgYGBfgsWLFhDp9OTvqYPFoslCg4ODpg8efI8l+7d&#10;3z589KiNUqlE2Wy2FABAT0/v2v59+07MX7DgFwAASxubZCqVmh8REWELAODi6pqOIAiitrC3FhYt&#10;WuTG5nCmqc9Hjhy5jUKhvJk1e/aMyspK4vYdO+YEBgQc/5y+GAyGAAAEsbGxdv37908LCwtbwNHV&#10;bRWRx3k8nqqkpERh7+CQQyAQVAcCAw+4urqe1dLSimsNn2mLtuC8ffu2PQAAhUKpMjc3F1Gp1LcA&#10;AFcjI91Hjxmz9ODBgx6ZGRncRw8fWt6+fdsWAIC3fv04AIDJv/zi6zl8+ErP4cNXDho8eNXgIUP8&#10;xo0f/ysAIEwmM6V3796ZAAAKhaJFK3k4ODg4X0pwcHCAto7O4z9WrRrJZLFenDp1KqCioqLd1/S1&#10;b9++oa6urlmbN28+dDI4OMDKykpYt9zb23ur+rhLp077ufr6r9TnmzdtGjjX1zdaJpPpfv1svj8S&#10;ieTxksWLa191p2lqZg4YODBN7THf2Nj4ix31hUdEdHDr2TPFe8qUOZGRkTaNKW9Toq2tHR339OnE&#10;3Nxc1jBPzxXaOjpPunTpksPn8wc0t2yfokUrOGQyuRIA4O3bt1wDAwOpOn/WzJn/AABIpFKKRCql&#10;Dho0KEFWWqoBAPD69WsdAAACgaDq4eLyduyYMc9MTE3FAACXwsK2DRw4cDWGYZj6H3Xv/v0erdX8&#10;hoODg/MhwcHBAd5Tpvjq6OiUL1q4MOrWzZs8mUxGtbSyiv9SRSM/P5/28OHDNhv9/Y926tTpPFaP&#10;37Rt27Yl2dra8qlUqgLDMEQmk2kAANja2vIjwsM3b/3779E1VoxWg5mZWcWOHTv6XY2I+Eudd/Pm&#10;TUsAABaLVTFn9uzPXqICeLef9NWrV3rOzs4vli5desvV1TWrkUVuMng8HpqSknLtSWzsEvVr7wmJ&#10;iUbNLdfHULu+adHWC2Nj43QAAAKJpHzw4EGb4uJiJpvNlurr64c/iY1d8uLFC7uUtDTTNWvXjp42&#10;bdrDeb6+R6hUqvD169dds7OzTdLS0kwVCgWhT58+z4cPH36ay+VewzAMQxAEMTQyYv/666939+7d&#10;2zshIWFJ3759ec08XRwcHJxvQigUenhPmeILAPDi+XMvAwODiJcvX5L37NkTl5eXx/z9998vHjhw&#10;wPVz+yOTyQRjY2PJ5bAwd/devTYCAKAI8t7SBI/HU7m5uf1z6tSp/kqVCvXo2zfR2dn5AZPJPKuv&#10;r1/WGPNCEAQpLCzsJxQK27Zp0yasvLy8jE6nswgEAk2hUGgQicRyqVTK19PTa7Sln5olmFXy8vKg&#10;M2fOLN28Zcuofv36Ja9ds2Y4m82WfUlfQ4YM0VUqlSiZQqmMiIhw0CCTlY0lZ1Ny9OjRIxs2bpzh&#10;5eU1187Obpejo+OuP/74Y7RDhw7Bpm3ahBcVFnJZLJbo0z01Dy1awdHW1k4HAGhjYsLHMAyRy+X9&#10;AeAcAACBQKie4eMzU11327Zt/bZt29bvwz4sLCyKd+3ceVit3AAAyOXydjRNTcaMmTNPc7lc8bTp&#10;0xfnZGevbw1rijg4ODgNkZmZ2Ul9rKGhIQEAsLOzqzp16tQomqZm+sFDh3qsWbPG08jI6PLn9Mfh&#10;cGRLlyy5diU8vMvH6nl4eKz18PBY+23S109FRUU7Pz+/AANDQ/WSyD8aGhrVHwZYJpFIyt69e2eu&#10;XLHipIeHR6PdzzU0NNK8vb3nent7z/3aPohEIhMAQJfNLkpJSdEDAHBxcXndGPI1JQqFggQAkJWV&#10;ZW5nZwcAAMbGxufd3d3Tw8LCHLZs2XKKTCYP5vF4LXIva4tWcDIyMt4YGRlJMzIyDF1dXbP8/f2X&#10;Hjhw4BwAQGVlJUVdz8jISOrWs+drIyMjEZfLFcsrKsgF+fna2Tk57IiICNthnp4rkpOT0wDgKJ/P&#10;p0fHxMwHALCxtLyV4+BgLpPJBuLKDQ4OTmuHw+EUqI+FQqGFjo5OTHp6ukbs06dLAQC0tLTkbDb7&#10;szccIwiCjPXysjEwMJA0hbwfIy4ujlReUfH7cE/PNUQi8b0f0H+PHj14/vx517PnznVU57n16pV5&#10;8+ZNy5s3b66bP39+3/Ly8gk0Gi3/e8tdHxiGqQAAEARRbt+x43RkRETn5pbpc9DS0pICADx79sx6&#10;6NChAABQVlamn5KSog8A4O3tHdq+fXuMx+M1n5Afo6V7Mo6Pj19Y16OhSCTqhWEYCASCvrt27QoZ&#10;MXJkEoVKVdTnKbJu6tW7d2Z4ePhmsoZGtTpvmKfnS30DA5m1jY2gub034glPeMJTY6TNmzefR1AU&#10;I2toVEulUs4///wThKAo1rZtW5FQKGR+SV8lJSVaCIpi0dHRfhiGwcmTJwNsbW35TT0HsVjsPHrM&#10;mOcIimLbtm8PlUqlNur79oULF7Y/ePRo+e7du0/Vd6+/du3an3p6eqWdOnfOj4+PXyiRSNjN/ZnI&#10;5XJzBEWxp0+fLlLL6evrG93ccn0qhYeHb1bLu2PHjpAzZ87stbaxETh06FCQmpo6tSnGbAxPxvPn&#10;z7/X2J6Mm8QCIpFIAkaNGjXz/MWLnQAAZsyYsd/f39/Rzs7u9tixYzVtbGxcpnh70w4fOTJQR0en&#10;bNDAgU+IRKKKTCYrCARCNYlEqiYQCKrOnTv/RSAQ0CGDBw8Nu3TJHgAgOjrafOeOHcH9+vULbwrZ&#10;cXBwcL43c+bMmfHw0SMrOp1ekZaWJunTr98NIyOjkQkJCQNYLJb00z38L1QqVd7YctZHYWGh5qNH&#10;jzZ6jRu3yN7evmjz5s3ntVgsmZOzc7S6zugxY5bWbcNisSokEkmtRb+0tFTz/sOHc3ds2zbXsWvX&#10;3QQCYSePx7uyYP58fxaL9eR7zKMe1BaoVhHcWk2PHj02p6akJLW3swv6bdmy8er81JQUb0tLyxPN&#10;Kdvn0KKXqAAA3N3dq52cnKZ27tLlBgBA2KVL9gsXLvSzs7Nbr62tHTd4yJBLdeufPHnSkUqlKlQq&#10;FYKiKCaXy0kTxo9PcHV1PXXq1KnfcvPyaoNwpqWm6jbmpjQcHByc5kZLS0t88cIFex6Phzo6OqpK&#10;Skouv0xKuspkMr/41ebviVAo7Dtx4sRDd+/dM/f39w+7e/eu7cqVK0fbWFsLRgwfntixY8cMQ2Pj&#10;/O7Ozif6DxhwOyYmxuxAYOCx2bNnT5VIJNopKSkzjx8/7jl9xoy5MplMY/ny5Tcy0tN/SUtLs583&#10;f/6cNWvWxN6PiVnZo3v3Ld97biqVqgoAoLKyUuN7j/0taGlpibW0tE4UC4WvdfX0ohUKBeFlUtLs&#10;1qDcALTw18TVaGpqJrx4/txFfT5g4MC1hYWFQ2k0Wn5hQcFgdT6CIJiDg0Mhm80up9FoCrv27YsA&#10;AHx8fK54jhhxYc7cuVPj4uKMiUSiUlRcrI0rNzg4OD8q6o2f2trakq9Vbr4kJMG3kJmZOUmPy71F&#10;IBJVxUJhbyKRqIyNjTXNfP16UnJyMnfLli39J02a5Oveq9dGCoXyRi6XkwAAAg8c6H/y5MnA8vJy&#10;Fysrq8f79u3rlZOdbXQ/Jmbl2bNnHe3s7f9DUVSVEB/fbsf27Wd6urpuzs7O/u7elYuLi0sAAMrK&#10;yjRdXFzefu/xvxUmk/lQIhZbSMRi2/bt2x9ubnk+l1ah4AAAaGhopDMYjMrTISH7xnl5JXbu0iWk&#10;rKyss56eXuTlS5f+zkhPnxx19+5q719+idmxffuxI4cPB/r4+NyJCA/f3K1bt7N3o6JqnVylp6VN&#10;0NLSEjfnfHBwcHBaDTV+RZqC/Px82pixY7dNnz798bGgoI5kMrl05cqVo89fuLDJzMzsFIZhtWPz&#10;eDxULpe3iY+PNxoxfHjSs2fPDH7x9p7727JlGydNnnwQAIDJZBb36N59S0J8vM2e3buDBw0e/Ief&#10;n9+lX3755QAAwMmTJyc21VwawsTERK6trS0/cvSo58OHD9sAAMhkMsqn2rUkKBRKFoPBSKn7ebRU&#10;VCoVAtCKFBwAAC1tbfn9mBiHP//8c6uRkZHEoUOHWxKJxOnJkyd+5ubmJ91cXf9atmzZ2LFjxy4c&#10;OXLkbwUFBdO6du16fcPGjdvr9qOnp9dqo9vi4ODgfEfes+Bg9Tj6+1by8/PnPHv2zGDxokX/jZ8w&#10;4SWDyYwDAHDu2vUywDsrEp/PHyCRSJw2bNyo1KTTswDebVdQ9xESEtLl2rVr1nl5eZ5qj80MBkMw&#10;a9asaRnp6ZMP/PNPTz0u9zYAwN59+zwaew6fQ9u2bUXx8fEm6vMr4eH2H6uP8+V8qHy1KgVn3Nix&#10;cfv27etl3q7dKTabXVZWWkpub2d3y8PDw+/58+fzXqWm+jx9+nTp9evX/9zo73/pRHCwQI/LvX35&#10;8uWORCJRuWjhwjudO3XKz8zMrDfyLQ4ODg7O/4LWeYkEaSRrTmhoKEEikXR17tZtBwDArNmz/4iJ&#10;iTFTlwsEgmQAgG3bt5/RNzC4pq2jE0un0ys/1qeJqeklmqZmhlAo7CsWi7UAAMzNzU+eDA4OUNcp&#10;KysjvXz5cjafz6c3xjw+lzZt2ogyMjLY6vMxo0cnfs/xf0ZalYKzdevWfqLiYvbT+PiFsbGxpgKh&#10;ULOgoIDR293dv1Pnzvvt27c/7Nyt2/ahw4atvH//vvUffn4XXzx/Pifqzp1J5ubmJSYmJsJz5861&#10;s7Ozq2ruueDg4OC0dJpqDw6Px0OHDx9ucf369akAALfv3Fn7+7JlFwAAJk+eHCeVSOzNzMwqAAD6&#10;DRhwGwCATqdXRt2583tebu7Qun2RSKRqAAB3d/cMdZ4el3tr1KhRT3NycqgAAP369TunLpNKpRSH&#10;Dh3+efPmjW9TzK0hiESikkqlKtTnc+fOPfM9x/8ZaVUKDgAAi8Uq6dKx497st28dV61efVWd379/&#10;/7Tly5ff2LVzZ8juXbtOtbe1zf/3v//6dujY8YCBoeGNtLQ0TmlpKVX9pcHBwcHB+TywRt6Dw+Px&#10;VBQKJe1MaGiv4cOHv+zm5HRs4aJF0+fOmXPfZ8aM7kFBQX8kJyfPBAAgEwjVaampU5RKJTpu/Hie&#10;kbHxe2491AGTCwsKWAAA8XFxCwAA7t671+5udPQOAIDS0lLukcOHj7zOyKh91XmGj8+y/Px8WmPO&#10;qyEkEolOaGhoJ/XmaAAAuVz+Xcb+mWnxr4k3BIPBeLVx/fohSxcv7hkVFTXmSni4y7Vr1+yrqqoI&#10;LBarooODQ+74ceMerufxgqytreNZLNZjOp1e1Nxy4+Dg4LQWPmXBycjIsKisrMz+Gqt4RUWFBZVG&#10;65CYkLDg77//3l+tUKA7duzwBoA2fT08JgHApNSUlOOHDx+esHPXrr4AAJmZmToN9ZeSmqoLANDF&#10;0XGfq6trlkW7dnxDff2iPXv2nBo3btzMGTNmhAgEgr40Gq2qvLycnJycrJefnz/H0NBw55fK/rXY&#10;2tryk5OT9QCaZj8Tzvu0WgVHjba29v1Ro0bdHzVqVHOLgoODg/NDgjbw5kzgvn1rr0VeG9PVqWu0&#10;S4+et1xcXW6lpqY+8/Ly+mQwSZlMZgwAUFhYaLB+w4ahjx4+XEahULLmL1hwr6+HR/rq1auPGxkZ&#10;sQ8ePNhT3cbE2Fick5urtWr16qt/+vsPHjduXKKNtbXjho0blRwOp0woFGoCAMTExJh5jR370Gvc&#10;uOUlJSVUCpVaWVxcfDAqKsqzvLycrO5v1uzZv//h57fnc+RtDIL++2/z48ePu/66cOEkgUDwRZHd&#10;cb6cVrdEhYODg4PTMuDo6RVWVFTQ7kffH7h1y+a/Rw8fEbdpo7/Ad/bcc8eOHZuXkpJiXZ8VqKSk&#10;xK2nm9sZAoGg+u+//4ZYWVkJDQwMAiQSiXZgYKDb7Vu3LK0tLePcevWKLZfLSWtWr47Q1NSsunPn&#10;zoLst2/H6LLZtbGxeDyeKiM9ffKrly+HaWhoVA8ZMiQZAGDxkiUTV6xcGdG/X7/UJUuWTOrRo0eY&#10;Uqn8beCAAalITUT0Z8+eGbi5uQ36XteLQCAo7ezspgIAiEQi1vca92cFV3BwcHBwcL4KPV3d/3kj&#10;VSqVat+4fm30hrXr9g8bNDilh3O3nGVLlgSdDw2dkpubayyVStmOXbuGtWnTRvT4yZPFoWfPdgQA&#10;OHLkSCWZTGao+0lKSuqekJBghGEYsn79+qGFBQVmhoaGD42Njc8zmcz3nLSam5ufpFAoyelpaeMj&#10;IiJsAQD6DxiQ6tGnz8SQkJDZAABp6emcYcOGGdnY2BSw2exyddsjR47MbqrrUx/u7u7V/fr1S6+s&#10;rCR/ujbOt4ArODg4ODg4XwW7HgXnQ4qKiowuXrg4Zfnvy4Pce7rlTBo//kFWVpZ2V0fHom5OTruU&#10;SiWalpbGmTFjxhgMw1S9e/XKHDduXGJubq4hAEBXR8dcAABNTc0CCoWSWXP8Py+L0On0orS0tI4D&#10;Bw5MBQCIuX+/7evXr7fr6OhEL1606BYAAJVKzRaKRHT1Ula/fv3SD/zzjzuPx/uuv4U0Gq2qoqIC&#10;V3CaGFzBwcHBwcH5KvR0dL7Yp1hKcopVxw4d4Njx425KpRJ17927dOuWLTcTExNd6AxGzt1798zX&#10;8nj7nj9/bg4A4OrqmvFhHyiKqv63Z4C+ffuuuxoRYSMuKXEhEAjYhIkTf01ISJi/afPm2mUofT29&#10;2uWtZb/9diYvL4+5bNmy9l86j2+BRqVWyXEFp8nBFRwcHBwcnK+CxWZ/sYKDIAgUFRWBnY0ttDUz&#10;AwQQeuC+/f14a9YuUde5d+eO9e49e/oAAGzatGlmPX189LV1JpP56Mb166sYDEZleXm5Zt2yFStW&#10;/BXz4MEKAAAnJ6dIAIDCwsLOXzqPb4FGo1XKy8tbVeDN1kirV3B4PB7K5/MHBAcHH5g9e/aDPh4e&#10;GStWrLjx8uXLOeXl5YbNLR8ODg7OjwqTyfxiBce8XTsoLCoCKpUK1lZW8PzFc6DRaJBf9K4rY2Nj&#10;uH7t2u/q+r6z5+49fPDgby9fvuykXkr6lIJTVlam7+XltVomk2ls2rx5St0yDodzm62tza+ppwfQ&#10;sEWoqaBpalbJ5XLcgtPEtJrXxKVSKbusrMyZRCLJ6XR6jo+Pz5kiPp8pFAo1N2zcaFC37t2oqHZb&#10;t23rBwAHpk+f/ujevXuWWzZvPjFkyJB9FArlf8ydODg4ODgfp6SkhCWRSFgKhYJ0+eLl8cJivj6f&#10;L9QHABV8wcOyUvnujWxMpXs1vfAAACAASURBVAIqhQLFIhFYtjUH4zamEHn9OhQVFUFOTi4AAGjS&#10;aPDwQczg6Ht3BwMAmLYxzUgYMWLSpxQcTU3NwqDjx3cMHTJkzYrly0+Eh4f/pS7Lzs722rFjxywE&#10;QbCdO3fOBwAgkUjlDffW+FAplCqJRII7+mtiWoWCExoaSti1a1fcw0eP2nxYdiwo6MDb7GxDZyen&#10;50wmUwoAoMQw1H/jxmmRkZE2ISEhjnK5nPT78uXeY728FtW0Oejh4XGxuro6ysTERP6954ODg4PT&#10;EkhPT9eg0Wh6goICA4GwRF8gEugL+Xx9oUCgLxAI9cvl5cYAAH/5+++Ifxq319bODmRSKSxZvDDk&#10;a8csLCgAFEUBJaBQXlYGAAAcXV3ISE8HAACFQgEpqSkAAFBWXg7WNjZQUFDAnz7TZ8e4ceMC2Wy2&#10;9O3btx+NCB4XF0das3r1DLlcTrKwsHhRXlZmYWllFQ8AsC8gYNbBQ4d6mBgbi9UOBMlkcunH+mts&#10;KBRKVX5hodb3HPNnpFUoOPr6+is/VG7+OXAgyNvbez2FQnlTX5urERF/5+XljdDS0noqFosdtbW1&#10;4zXp9GwAgHnz509dsnix8YgRIyxev34d6O7uXv095tHSkclkHAKBQPmatgqFopzFYokaWyYcHJwv&#10;g8fjobNnz9aRSCT6xcXF+kVFRQZCvlBfKKxRXPhCfYFQoC8UCPQlEkmDnoEBAFisd65alEol6WP1&#10;voSKigqwsrSEErEERAIBAAAQSUQwbWsGKa/fGdgH9OsHFy5dAgCAQUOHXBg2bNjkug+jKpXqoxaj&#10;06Gh4TExMWYaGhrVBgYG4RiGYfejo30AAExMTAQAAHb29oU5ublaAAAMBiO5seb3OVCp1KoKfImq&#10;yWnxCk5ycvKs3u7u/gAABgYGshPBwds6deiwW1tbW/KxdjVh0y8CANBotFwAAKFA4BodHT16xcqV&#10;Uzf6+w/Z6O8/5OiRIx0AYFZTz6MlIZVKXXbs2PF42rRpZD6fP79Dhw5hFAolY9Xq1ef27dvX62v6&#10;3LN796k+ffpM43K5PQsKCqyqq6vJJiYmSXfu3Ln7vbyE4uD8yPD5fLpEIuFKhEJ9fkmJfjGfr1/E&#10;Fxq8U1yE+gLBO6VFKBRyT/wX1KLv7VUKBZBIRGhnaQklMikIRSIgEAi15RcuXQIdHZ0KkUhESUhI&#10;0Pf19X3P0q4Oc6BSKv/HiSCPx0P379vnDgAQfuXKX3379sUAANq0aXM2KiqK+Ke//3AAgMjISBsA&#10;gO7du2dramrmNeCsuUmgUChVpaWl+CbjJqZFfwmysrIm2tnbHwQAOH/u3I7evXtv+JRi8zHYbPbD&#10;iooKobGpaU73bt12KJVKdIaPz0w3d/fbDBpNRKPREuh0Or/xZtCyEAqFfWk0Wur0GTP+KS8vJ/v/&#10;+adlzZPQtmuRkf4sJrPsa/sODAz0WLhoUWV9ZSGnT78YNXJkDIFAwBAEwQgEgopMJldaW1u/tLGx&#10;+ferJ4SD08qJi4sj6erq6orFYn2hUKjP5/MNigUC7jtlRWggEAj1BYIifaFAoF9eLqc3t7yNhY62&#10;NsTHx4NILAYKhQJkDQ0ARTXMnzM3df8/B6wBANzc3NLDwsIcDh854rJp0yYmm82Wqtt/LI7T0qVL&#10;nTds3EgCAHB2dj4rlUq7paWluTo5Oe1MTU2dzOfz6QD/v1F5xfLloSNGjPh+2g28i4BeUVnZon9/&#10;WwKqb4zX1SIv8MPHj5fbWlsfrKiooAIAkEgk5ciRI3/71n5rrDppjp07pwkFgmNO3bqlZaSnc7o5&#10;OR0WiUQ0mVTaGQB+WAXnzp07o8ZPmLDgw3yX7t3fYhiGMBiM8rlz5txnsljy/fv39y4rKyMDAMzz&#10;9Y0OCAx0+23p0lurVq0aW1VVVU2j0domJCQMP378+FCBQMDIy8urXU82MTUVUymU6rS0NA4AwIUL&#10;FxwuXLjgUJ9MI4YPX9q5c+csDocjIZPJCgqFUkUikRQaGhqVFAqlqkePHtuYTGZxU10THJzGBkEQ&#10;RCwWaxUVFekLBAJ9gUBgUCwQ6PMFNftbhEJ9vkCoLxQI9EtEolYbj4jFYok4urqFFXI5LS8vz+xL&#10;2jI1NUEikwFdUxPs2tvB4yexcOf27cVTpk3jqescOXx47s2bN++UlZWRT4aEBP46f/5kdVlDCg6C&#10;IMj+/fsXAAAwGIxKhUKhzeZw7gIAiMXi+wEBASMAANRxq7hcbmnv3r39v3z23waRSFSqlMpW/xZz&#10;S6dFKTjp6ekalpaWlR59+/pXVFRsYTAYlUwmsyL63r0ln25dP2VlZfqampr/8yoji8Uqefzw4Wg2&#10;h3NPJBLRAAAyMzO7Ozg4JH7LHFoqcrm8zV9//TVGfU4ikaoVCgXx3NmzO8eMHbtk+IgRK6qqqur9&#10;fwgIDHQDANi+Y4fHq+TkhwDvnn6IRKJKk0ar7NOnT5KBgcEv48aNU2Ef2HklEonOlq1bT/ILC1ly&#10;uZysVKlQDMNALBbTbty4YRV26ZJ92KVL9g3J7eXlNWjosGGxU7295wLUKqlQIwPy4Xg4OE1Ffn4+&#10;TaFQcIuLivSLiov1hUKhvpDP1xcI3y0PFddszLWxsNR37NipVe6v0NDQkOvq6hZyOLqFunq6hSYm&#10;xuKEpBfThwwbdmrunHkhyWnJUzPeZPY6GxpqpI4gfuzYsXkb1q7b/yXjZL3JAg/3PhAb97R6957d&#10;v3Z3cQlUKpXad+/cmXfhwoURvPXrR06dNu3Q82fPvG1sbU8uWrhw0h9+fmPPnD693c3NLVhtfcEA&#10;ahUdkUjkamJqGh4QEFABABAQGHjUzc3tDJVKVfj5+V1FEOT1zl27BgAAqD0Zz/P1vaOlpSVurOv3&#10;uaAoqlIoFIRP18T5FlqUglNSUrIgOjqaUlFRQQIAkMlkGps3bTpnYWFx9Uv7EgqFjHPnzu2fOHHi&#10;fgCo11eDtrZ2dMeOHQuKhUIaWUND6f/nn3N279qVAwBR+vr6X71c05IQi8VaY728njh26ZL17Plz&#10;AyqVqpDL5aQ1a9eGr12zZsSYsWOXAABUVVURSSSScuqUKbGHjxxxqduHj4/PwxcvXhjHxsaaXL16&#10;1ebDMU6FhHQBgAkIikJeXt6ICRMn7o6JiTGrW8fZ2TnnUljYbAqFIu7dp8+5/h4eL+/du2de+YGZ&#10;1sDAQLZ06dJrWiyWrLi4mLnSz29MaGhoJwRFZy9ZvPi2k7Oz1YXz5xc/ffrUNS8v7y4AhDX6RcP5&#10;aYiKiiK2b9+eU2NpebePhc9/97dGcVErMaWy0lYZHBFBEJUOW0egp6tXwNHVLdTl6BZyuLqFuhxO&#10;IYetV8jhcgq1tbULuVxuoY6OjhRLTal9aJDJZJzVPN50R0fHB506dbokEAkGoyiqUis3AAB6X+js&#10;D0VR5dDhw0/N8JlxrWOnTscjIyOHAgD0699/3emQkH2dO3f+Jfvt2849XF2vhIaGji8sKOjL5nDu&#10;lpWVkYcOG+bHZDKXzJ41KxoA4Ny5cx3YHE55SUkJtc4QLDc3tzcx0dEOr5KTuadDQvZ4enrutHdw&#10;SBMKhZrdunXLTkxMNKysrCSeDg119vHxoRkaGn7X18QJBIKyqqoKV3CamBal4Dx8+NAp8flzMwCA&#10;qVOnxp48edJx5syZO6lU6ttPta2oqDATCoWODAYjR6VSUfS43LsTxo9PmDt3buzHHvLDr1yZl5aW&#10;dsXZ2Vm/U5cuCYZGRleeJSb66uvrH2i8mTUf+fn5Y27fvm1x+/Zti6VLl95au2bNeG0dHcHaNWtG&#10;1K3XoUOH/OfPnxt+qNwAABypyfvnwIEgBEGwqqoqkhLDkJKSEvrdqKj2CQkJRmKxmAoAMGXq1O0f&#10;KjcAALGxsSYikcgwJSWl/7PERMOM9HROXeWmf//+aTdu3LDyW7ny0vTp07enpKQk6ejojH756pXp&#10;8ePHnQAA1K90mrZpcxYAIOnVq5eGAFBWVtZZqVSSmUzm48a7cjitFQRBEJFIxCwqKtIvKSnRFxYJ&#10;9YXF75QUYZFAXyAU6PMFfAMBX2AgKi7WhTpWgNaEJp0u5ehyCvX09AreWV04hbq6uoUcPb1CXV3d&#10;2nT37l3B5270/xqDKFtP77MUHBKZVOnl5XXUZ/bsrW3atHkDAPDb0qXTeOvXD1PXGT9hwoIXz58n&#10;sVisfx7ExAx16dEjvLSsjHLr5k1eZmZmm1mzZ0+XSqUUKyurPHWbusrNnt27g/v27Xvn/9g776gm&#10;tiaAz24SSAghEEIJTYoICIiIXewFEfTZsPtQsfeuWMGOFeyIvQL29kQsYAcVlSYK0ktCS0gjoYT9&#10;/pDlixEUVIT3zO+cOWTv3rrLbiZz5841NzeP4PF4VmPGjHF6+PDhFldXV5u0tDQGAEB0dLQJAED/&#10;fv2SN2zYcJTBYLAAILXBA/8JCASCTGnBaXyalYKTk5PDPHXyZKfUT5/GmJmZhewNCLARi8VZteV9&#10;HhW1oo2d3UkajVZw8ODB03Pmzp2gmCc4JMRx165dIWVlZatVVVVTaqvHwMDgmoGBAQBAzoF9+w67&#10;DBy45vnz513t7e3/9QoOj8dznjV79moAgMyMjOHGxsZXeTyeM5lMrpRIJCQAgL+GDIm/fuOGfVxc&#10;3HejPs+YOdPzW+dvXL++4/iJEwPnzZ37aO3atRsqKysppaWldKlUSikvL6eYmZk95XA4p0+fOqU2&#10;cuTInSdPnVo/e/bsiQAAERERFgAA8xcsGD9/wYLxx48dO2plY5Ny6uTJjvv27u307t27/unp6SYz&#10;Z82ajCtGnhMn+oQEB0s6de4cdPbMmQAXFxelgvMfJiUlRZVAIOgJuFz92mK2FBYU6hcVFerbWLZi&#10;dXBs90PhDpoaIpFYwaxRTpgcpq4uW4fJ5DB1dTlMJpOjp63N0dbT46AoyqlvDC8PD49G7bOent43&#10;FRwqlSocO2H8oSleXnt0FZQhHx+f5bt2746RT4uOju5oa2sbSKfTX0e9eDHUzt7+zqZNmwbl5uS4&#10;FRcVHU9ISOiJr6wFAFi+fPm9Qa6uj2UyGWGAi8s6fX39wTGvX49isVh3WCzWHUdHR2sNOj2BQqFU&#10;lJWVoZs2brx5JCiop6WlZX6nTp12/NqrUT9IJJKssrJS6YPTyDQrBeefO3fsAQByc3PNzczMgEaj&#10;JdFotK/yIQiCWFlbL2UwGLODg4Nvjh03bkI3Z+f0c2fOrAAAMDUzC8XzLl22zGPzli3uw4YOjXVz&#10;c4syNTVNJxAIlQKBgM7n8zUxDENIJFIliUQqDw8P7wIAsGPnTjdnZ2cVeTPsvxEVFZVPycnJOvb2&#10;9py4uLjOd+/eHTJ9xoxJPXv0SA0ICNi9ctWquddv3KjV+bcuPP/++2VLS0uOAYtVaGBgUMBkMgvm&#10;zJ27+OXLl8YbNmwY+zomxggAYN/+/Q9IJNIXv1JysrOHmpubt+3Tt+/MrOxs1vRp0/amp6Wxzpw9&#10;20lbW1tsYGjIvxcebgUAMMXLayoAwODBg/++efOmLQDA2jVr/tHV0xNZW1vnDxww4N2SpUtHt7S0&#10;PAcAsGTJkikuLi6rftW1U9L8mD977uuUlOQ6/bWaM1paWkVMpg6HqavDYerocHR1ddi6OjocbR0d&#10;ji6DwaFra3M0NDQ4JiYmvA+fUv5VfmVEIrFWBUdTU7PYc5Kn/9+TJx+g0+m82vJQqdQ32VlZfxmb&#10;mNRMNU+dNm3KuHHjNlIolMzU1FTzvn36fDx1+nRHm9atLwsEgq8U1+3bt/ffvn17f/zY1MysWE9P&#10;LxzDMIiJiSGZm5vrtHdyykn59IkpkUhIq1avHtq9e/f01atXb/sV4/8RlD44v4dmo+BIpVIL/IZj&#10;CFKrydjHxwd1dXVdcvToUZtp06czAQCioqLmAAA8e/rU7EJw8FgjQ8MvVkGpqqpW8ng8yvETJzof&#10;P3Gic336kpaWxqBSqSMA4MJPDaqJoVKpnI8fPrRHEAS1tbN7kZOTQwcAWLRo0dXTZ88OC7tzx0Y+&#10;P4PBKJ04YUI0vskdzsoVK+4G7N3bh0wmV546fbpjXe3hyg2O/ANMo9HKgoKCpunr6xcDAFy/fr3d&#10;mjVrHuDnORwOLTExUR8/ptPpUj6fT8aVGwCAjZs2DQIAsLa2zm/VqtUX05bvk5L07ty5s8XV1XUV&#10;n8/vQCAQStXV1RPrd6WU/Btg6upwmpOCQ6FQxLhPi44uk6Oto8vR1WGya6wtenocTU1NTkFBQYGT&#10;k1NFfer8N/rMGxgYlFLV1QVikUgDAEBPXz9n6rSpO13d3I7Wx5fR0NDwRgmP11VTS+s5nqZGpab3&#10;7ds3xXPSJNLTJ0/MuVxu95ycnNYObdseqq0OFoslZLPZtJDg4P0PIyIc74eHt8rIyMi8eOnSjfnz&#10;5g19/PhxTzUqNRUA4G5Y2CZra+stLBaryaLYE4lEWZnSB6fRaRYKDpvNdm3j4HCpuLhYzcHBgd3D&#10;2XlrbQ+6j49P1eXLl42mTZ8+WT4dtxR4e3sPIxAIVQCfv1CNTUxKVEkkGYKiGIogmLi0VCUjI0NL&#10;IpGQ1NTUyktLS1UAAMhkcgXu2Fy9MAdZtnz5yksXLwb/m1fp8Pn8jqNGjTqzZcsWu7lz5txf6e09&#10;AgBg6LBhS3V1db8ITY5PYQEA+Pv7I2w2W41IJKL5+flldnZ2Ffh1yM7OpjCZTGZVVZW2SCRilpaW&#10;au/dv3+GqopKZXsnpw8cDoeZl5ennZqWpnvnzh0bPJiVUChU9d2wwQ1v79WrV8YAn+9dhw4dsrlc&#10;rtqHDx905fpOBgDYt3fv+TFjxsxau3bt7cOBgc4AAPfCw63uhYcv79mjR9qoUaOeDxs2bKafn99N&#10;N3d3706dOo2Pjo42SUtNHadUcP5bMHV0GryxY0NBUVTGZDLzmfgUkY4OR0dHj62jo83RrvZzYTKZ&#10;HA0NDY7iM1QXxsbGjd3tJoepw+QwdZicGdOn+9m2aXO2odZvDQ2NF4ppDyMiLAEAZsyY8XTxkiXE&#10;A/v3D6+SyQ4jCIJ4eXk9P37iRGcWiyX037NHa8CAARoxMTELOnToEDp6zJjE27dvR+nr6Ylex8QY&#10;vX337g1uGQYAcHR0jGAymU26RQ+BQJBVKi04jU6zUHDi4+O7FRcXqwEAHDt6dGu7du1qVSquXLni&#10;v2Xr1pqlzsePHTsaEBAwKDYuzqC1rW3+pdBQbyqVGlyfuenjx48fexgR4XD+/HmnYUOHxu/YsWMj&#10;jUZLnjlz5pkLwcHtLl++3IbNZrshCHL736jkpKWljW9paXnWa+rU56dPnw7ff+BAzxYtWvCKioqo&#10;5eXlhIT4eIO58+c/Cg0JcfyUkjIBV24AapZiixEEQZKTk1Xkx199bbMBIJtKpQIAwJ5du0Jq60Ni&#10;YqLKgwcPTiUnJxuKS0tVK2UytEwiIb15+9YYd/irqKgg9OzV68PSxYs3azOZTxTrmDd//rh58+eP&#10;AwAIPHz4xLHjx/uNHjXq+ZKlS0c/evzY7ODBg1v19fXFs2fPdj177hwXdyCMiopyNjU1vQCgXE7+&#10;X0FHh/nDCo6GhgZPp3pKCLe4MJm6HB09HTaTyeToaWlx6Do6nMDAwGIfH5/furP0f4HtO3d6pqWl&#10;vfqZqOWvXr5cNHjIkA0cDucLv4QjQUFdAQBOnTqVs2Xz5mtCoXDtps2bhQAAhgYGfA8PD5lUKtXq&#10;17//egBYDwCQk5OjmVO9DcO98HArFEWrqqqq0BkzZjwDgFc/2sdfBYqiylVUvwHityJC/rZOEIk1&#10;D0Xr1q3rXBLetWvX+2/fvl0AADB2zJiYdevWecyaNethfxcX9TWrVo1taEC46Oho05OnTh3p0qnT&#10;fAMDgzIAgG3btjk7OTmdWrpsmYeBoeHN7OzsEQBw5QeH1mS0tLQ8CwDQxs4uY8HCheMAANatXXvF&#10;a+pULwAAy1atCvh8Ptl/z54L5ubm5+TLSqVS0+fPn0/uP2DAWE5BwUlLS8stX7fwfWxtbcttbW1r&#10;3RRPJBLpZWZmDp05a9bKkODgjj27dx84b968R6qqqhU7d+7sl52VNeTjx49O1S8tAACYMXPmZACA&#10;ly9fjgYAYDKZpbZ2dkEAEPQyOnrJX0OGxIVevOjo6OiYt2Pnzr9sbW3jtbW12fv27RsNAON+ZAxK&#10;mg96urps+WMVFRWpjo5OtZVFl6Ojo83BHXQZTCZHn8lkazAYHJlMlm9paVlrlG1FfHx8GqXv/3Wc&#10;nJyinJycfrYO/08pKRdXenufr2vLmFWrVw9dtXr1UPz4dUyMEV1TUyoUCr+57UHyx48Ts7KyQg0N&#10;DQlMJrNe/wuNCYFAqFI6Gf8G9uzZEzLIzS3Jytq68MKFCwcwDINvSXR09BIERbEHDx74ICiK4RIb&#10;Gzv7e2XrkoeRkevweiIiIoh15SstLTWWbxNBUWzo0KHx69evRxvaZocOHbIRFMWSkpKmKJ4DAASv&#10;PyUl5e8fHVdTSXp6Ohnv/8ePHz0RFMWOHz9+NDAw8BSeztTRESMoikkkElO83Pr169HXb94s0NTS&#10;kiAoiuno6op69eqV2tj9DQ0NJfD5/M48Hk8z4tGjte/fv5+KYRjw+XxtIokkGz58eCyCopiFhUWx&#10;/L03lzvW1NKSTJ069Vlqauo4NptNHTV69Fv5vFKptFVJSQmjqe+NUn5c0tLSWrx48qTXhw8frLlc&#10;Lh0AkKbu039dBAIBE0FR7O3bt3MxDINz584dam1rm9/Y7bLZbPfRY8a8VXzf43L48OHThw4dOl3X&#10;eXm5e/fupqa+jiUlJQwERbE3b97MxzAM7ty5s1WNSi1v6n41R2Gz2VT83s1fsCAS/1zP69wRQVFs&#10;1qxZTxAUxZqFBkkkEisBPof4/9bO3lFRUZMV04KCgub/iEnZuEULLgDAgwcP+iqewzAMc3Fx+QgA&#10;UFpa+q/b/6WYx5sBAEClUss1NTXZAABeU6d6SSQSVSMjIz4AQNCRI4HvExOnkMnkDLycl5fXXx3a&#10;t/fn8/lkFEWrCAQC9ujxY3M+n9++Mfvr4eEh09DQiNLU1CxxcnQ8ZGNjcxQA4M2bN3wel+t4+fJl&#10;hyuXL++eP39+uHy59PR0RuCRIydWrlhxV1VVtfLY8eNdW1panhMIBCN379q1Xj4vRU3tYy6HM6wx&#10;x6GkcTEzM8vs7OwcaWVl9UFLS4uPYZhy2vE/ir6+/q2Q4OB2/JIS25Dg4P14+u1bt7YCANjb27/n&#10;crkadZWnUqnly5YuvS8UCNoNGDBgze/oc0NQTlH9HpqFgqNCJFYAAGjS6dJv5Tt46NCI6dOmPV+/&#10;fv0tPC1g375lDW3vw4cPk69eudIGQRBs/Pjxc2rL06N79yQAAIlEQm1o/U1N2J07fQAAxowZEyP/&#10;JcDlcmk5OTl0BEGwjh07PpLf6DImJoa0avXq1QCfg+717dcvJT8/Xx0AICgoaOXv6juNRivCP/fq&#10;1atSXV09DgBg6NChSyZPnjy/qLCw26mTJwPxPO3ato3b5ufnggDUjNPaxuZkVFRU75EjRsR2c3ZO&#10;x9MT4+JO/qZhKFGi5CfBMAyj0WjvPTw85qV++jQmPi5O1c7ObmNrW9t85+7dt65RCFb6z+3b2/Jy&#10;c915XG6HqBcvaH5+fv2pVOrbpur/tyAQCFUy5V5UjU6zcDJWUVEpAwBQDNuvSF5eHr1/v37v9A0M&#10;8gHAfdvWrVf69OnzrKHt8fl8bYDPG7ZJJJKumpqa/yjmefL0qTUAgHYDw5A3B9LT0nQBADp36vRB&#10;Pj0nN1cbAGDihAmvDQwMvtjioKioyPfcuXNOAADDhw2LZrPZkx4+eFAhk8nQfQcO9F26dOlP9Ukk&#10;EtmGhYXNEAgEVARBMNxChJ+XyWSIVCpVpVAo0jZt2sSbmZlF0en01/J10Gi0QgAo7Ny5c8y8uXOt&#10;jwQFde3QseMeAID8ggKam7t74l5//40WLVsGe4watTAkOHj/4iVL/gb4HHfi7du3t3V0dNy/ZSVU&#10;okRJ3dDpdEFWVpZmdnY2pb6BBn8FZmZmNQsZXkZFtSMQCLTy8nICiqIkIpFYWlZWxpX3waTTm/eu&#10;GvheWkoaB3yPsmah4BCJxHIAAHz36rpQIZFkgYGB/TIyM7UAAFZ6ew9/9vx5g6PXdu7ceZeJicnq&#10;7JwczaSkpI4sFusrBWfRwoWXwsLC1qioqHzTqtQccXBwSAOAznw+/4vptRMnTnQCADh95kwHLy+v&#10;1T169NiCW3gcHR0f6enpzcvPz1ff4+/vevXKlSkbNm5EAQCYDMZP7dNSVFTUV1dP7z6dTpdatmxZ&#10;JJPJ0EqFXy/x8fH68sdUKrV829atl/7++++F1YpNDZaWlmUBAQG91q5dS1u7du0/gUeOOAMA3L51&#10;yzY7K2vPzh07Ql+/fm1Jp9P52VlZdJFIpGdoZJS5zc/PxdXNbTkA/JDTtBIlfypV1bHJtLS0eGKx&#10;WIVCoXQCgMim6IuamloeAICq6v/9iuU//0uodvZUrvD8xXxxLZuFiUxVVVUKAMDhcNR9fHzq7NPc&#10;uXNvvX33zkBTU7Pml4PPunVeERER65E6ggPWBoZh2IIFC+4BAAiFwq98bBAEQZavXDkFAEAsFms2&#10;ZCzNAQ8PjwsAABs3bRr85s2b3ornp0+b9nz4iBGrEhISSNnZ2ZSSkhJNXV3du9ZWVgUAAMnJyczq&#10;1Umgq6srevjw4VDFOr5FQUGBy969ey+MGzfujYODA1tXT+8+wOfYNtVxKQzi4+P14+Pj9WfPmnWv&#10;U8eONdNIKIpWAXxWdufNnz/Ork2b5Li4uNkXL178ar6ayWQKDx061H3kiBGxeFpcXBzr9Jkz3YND&#10;QhwHurqufvLkySoajVaQlZnZfaW39912bdueUKxHiRIltUMikdQBACgqKtL8/Pz+w4YNW9O5c+cs&#10;dXX1nKbu278Z3IKzfv36Jl/F/F+mWSg4uJVEJpOhbdu2rXNvEDc3twA8kB/Ovfv3W/H5fPrdu3c3&#10;RkZGEtls9qD6tGlrDzbUAgAAIABJREFUa/sJAEAkEn2l4OTm5v4V++6dAQDAs2fPujZkLM0BfX39&#10;W3gkYDd3d2/F80FHj3YpKSkh27dpU9bC1LQ0Nzd3FI/Hoz96/NhcPt/d8PCN796+1afT6fWOG7Fj&#10;166L+ixW2MJFi8bkFxTQ4hMS9BXzWFtZ1VhkZs2ePVF+g8+qqioUd4QGAHBzdU1o6+h44MbNm9Fi&#10;sdgBAEBR2QkNDW3bu3fvT/hxXFwcq7WNTT4AQM9evTZHR0cvptPpr1Z7e0++ePHiBsd27fIEAoF2&#10;fcekRMmfikgkMgMAGDxkyDaWgUF4YVERNejIkS1kMvnT98oq+QYoigEA2NraKhWcRqRZKDgMBuOe&#10;56RJ0QAAfD7/682nqiGTyWlPnzxZkZ6ezpBPHz5ixKK7d+92uffgwc1Ro0cfUCyHIAhSXFysIZVK&#10;zfl8fgcej9ddV1eXc+zo0WNWVlbJRUVFvYqKinrn5+f3i4uLm20kF/Ru3vz5EyQSSYtfOd7GJi4u&#10;bg6fzyerq6uXAQBoaWmVyscawjAMqaqqQgAARo0a9c7Ozi5ITU1N/1Fk5Boel9vpbnj4xoL8/D79&#10;+/ZdV59Q6zh79+69sGL58pH4cUREREv8M4lEkhkYGAgc2rbNO3jwoIFIKDTeGxBw4djRo8eePnu2&#10;cruf32U8L76lBAAArvycO3fOiaah8S4zM3Oko6PjOD6f/8X/wIP79y0Hurom4cfvk5L06HS6BABg&#10;xYoVs1JSUlQBQM9r6lSv2NhYVmRk5G9znFai5N8IgiBISUmJMYVCqUhLS2Ns3LjxhmPbtnmDhwzZ&#10;mpiY+E13AiXfBrfg6OjoKBWcxqQ5xMHBMAzu3r27GUFRbNeuXSHfygcAiLe3d9i34h7cunXL78yZ&#10;M4Heq1eHDXR1/aCrqyuqT7wEeZkwYcKrixcv7t28Zcu12NjYOU0dG6C+UlJSorVi5cpwDTpdio8l&#10;MzPTo65xisViI8U66htXSCQS6b9+/ZqEYRgkJCTM+Nb1DAgIOI+gKNa2XbtcqVRqKZVKLfG28/Pz&#10;1VNTU8fjeTdu2nQdQVHMxsYmn6SiUjlz5swnBCJRhp+/evXqrhUrV4bXFjPJy8vrhXy7S5YsuY+g&#10;KDZ7zpzHJ0+ePJKTkzMYQVGsQ4cO2T8SP0kpSvlT5M6dO1vx5+jIkSMnhUKh7ZEjR04iKIrl5OQM&#10;/t394XK59JKSko45OTlDEhISZjx58sT77du3c1NSUibm5OQMru1d1lxEMQ7Oo0eP1nwv7tufKj8Z&#10;B6cDgqLYzFmzniIoijUbBef9+/dTERTF7Nu0YQsEgtbfyisSidoiKIotXLjwoamZGbdP374pil+o&#10;NjY2BRP+/vvVjh07LuFBfxoi+fn5A5v6Rv+MZGVlUfCx5OXludY1TqlUavmjbURFRS3rP2BAso+P&#10;z83vXU8tBqMUQVFs2bJl4XjawsWLH0qlUis1KrUcQVHMxNSU9/r16wWXL1/2R1AUs7axKajOW2Vi&#10;YsJTrHP+ggWRin1KSEhQ+VY/lq1YEd7OySlHm8kU5+fnD2jq+6QUpTRXAQCksLCwTxsHB7b8MzR8&#10;xIi43/F+jIiIILLZbLfQ0NB9o8eMeYsSCFXfe8/07dcv5eTJk0devXq16OHDh+tv3769rTm8y+tS&#10;cPAfiEr5v/xKBadZTFEBAGhrawevXrXqTkJCgv6IkSOvZWRkkOvKKxQKU1xdXT/s3bevV2Zmpha+&#10;oSMOh812uX79uvEOPz8fsVhMPhwY6Gxubs6NffduloDPt5OUllqVisUWpWKxealYbFb91+LSxYsB&#10;eB2VlZWPG3O8jY38Ek4CgYA5tm2bV1u+yspK4Y+2kZOTY3T//n1L3w0b3PG0nj16pCrms7GxKRgy&#10;eHDCtOnTn7VzckrG01OSk/UvXLiw1NraugAAwNzcvJjJZObu8ff/CwDg48ePOgAAWlpa0uzqfWXk&#10;2bdvX883b97Mk0+ztbUtn+rl9eLB/fvr8Wm5sWPGvGnTpk0eAAA7N1dr0eLFN7lcrpo+i3U3MjKy&#10;WawkVKKkuYFhGCYSiZ4P/euvNwD/953LzsrSys7OftBY7UZGRhKTkpKmrVq9OtXA0PDW356eM69e&#10;vWqPKWwrpMNkfjV9/vDhw5aTp0yZ1rFTp919+/XzGTxkyPLRo0cfaG7POT5FRSaTlVNUjUlzseBg&#10;GAaFhYW9GNrapQiKYt+z4rDZbOrDhw/Xb/Pzu6JOo5UhKIoZGhnxERTFNOh0qT6LJURQFLNs1aro&#10;8dOnq4qKijS+135qauo4BEWxdu3a5Ta1FvsrJCAg4IKHh8c7LpfbMzw8fGMdU0cX2Gy2e0lJiVZD&#10;6g4NDSX06NkzTb6uwMDAk/LH+D3YtGXL1aNHjx6XnypUp9HK2jo65rVr1y7XqX37HCNjYz5KIFQd&#10;Pnz4dFJS0uRevXp9wvOyDAwE+H1tbWub37dfvxQPD493CIpiKqqqlZmZmaPk+wYACG4FQlAUc3N3&#10;fy8SiRzwY4FAYG1mbs5FUBTz9vYOa+r7pBSlNEdJT08nr1qz5g6ColhCQsL00tJSEzKFUnHp0qWA&#10;xmgPAJDs7OzhAwYM+Cj/HiFTKBX4sz5/wYLIV69eLRKLxYYYhgGPx9PMzMz0OHny5BHF99GcOXMe&#10;43Vt3LTpupu7+/uSkpL2TXEtFS04j58+XYWgKJacnKza1Pe5ucl/cooKwz6bJPH6EhMTvepbTigU&#10;2kVFRS3dunXr1UmTJ0evWbfun3Pnzh3Ky8tzrc8/UHJysqr36tVhe/fuPYegKLZv377zTX2Tf6Ws&#10;X78e5fF4mnWZdTW1tCR8Pr9TQ+pcvXr1P/J1LFm27B7+OTU1dZxEImnpt2PHJZqGhhRBP+99dfz4&#10;8aMfP370FIlEDgkJCSry9RUWFtKuXr26G1eK2jo65iEoim3esuXa/v37z+F1E0kkGUVNrVxHTlki&#10;kkgykUjkKF8f/gLBZYCLS81LMyEhYQabzXbHj5VmYqUo5bMAAJKbmzvU09PzJa5YJH744IVhGFy7&#10;dm2niqpqZWlpqXFdZUtKSjoo1KUGdewZFhERQRQIBEyRSNT2/PnzB/E98OSlR8+eaaGhofvYbLZ7&#10;fX6kisVio/T09LGhoaH7Jkyc+FqxPn0WS5j44YNXdbDX37aXmaKC8+TJE28ERbH09HRyU9/z5ib/&#10;WQUHwzAICQnZi6AopqurKyosLKT9jgualJQ0WX4sQqGwTVPf5F8hQqFQr7WtbT5DW7sUAJCRHh6x&#10;1WP8Yi47LS1tdH3rLCoq0ujYqVOWfPlOnTtntWvXLhdBUWz58uX3kpOTVa9evbobQVHMuUePtNdv&#10;3izg8Xia9ak/KyuLkp2dPcLX1/cmgqJYz169UhVfUrjPjuKLS95pGACQuLi4mWQKpcKyVasiaxub&#10;AjKFUoESCFVCoVBXKpW2QtDP/klNfZ+UopSmkIiICKJQKLTHsM8/ghISElSysrKGHTt27Jj8s5X4&#10;4YNXSUmJlompKW/Pnj11LgKRSqWt1Gm0suTU1Am379zZSlFT++o5rY9MmDDhlb+/fzCXy+3xs0oI&#10;m82mFhYW9t6ybdsVxXZUVFUrv+fX09AffnWJooLz7NmzlQiKYllZWZSm/j9obvKfVnAkEokpkUSS&#10;4f8MJSUlHRvzYkokEoucnJzBQqHQnsPh9PPw8Hj3OzX7xhQul0vH749IJNKPfvVqcW0PsY2NTcG+&#10;ffvOf29aEMMwkEqllvj9wcXNze19VFTU0mrl0A6fPgoODt7/Mw9wfn7+QEXn4unTpz+VP6aqq5fh&#10;n2uz1l2+fNlfjUotd3Z2TlNRVa1EUBTr279/8uvXr0m+vr43m/oeKUUpTSnr1q27nZOTM0QgEOj0&#10;HzAg+eTJk0cU3w9eXl4vzp8/f5BIIslq+/GXn5+vLhAIrG/fvr21tvfL9wR3S2Dq6Ii5XG7PhvS/&#10;vishAQDBV4AZm5iU+Pj43KpP3xpNwXnxYgWColhubq5aU/8PNDf5FQrOjBkznjVLBQfDMODz+dq7&#10;du0KRdDPUwuNqXAsX778XvU/cmcM+7yaq6lv8K8S+Sk/Lpfr/Pjx41UI+nmJtOKD7L16ddj3liwW&#10;FRVp4Pnx1VB+fn6XERTF3r9/P/XYsWPHTExNeVbW1oVsNtv9V4xBKBS2+fjxo2ddL6ABAwd+qLbK&#10;2GdkZIxULB8bGzuntnIcDqefSCRqJxQK2yiXairlTxX8fX7o0KHTis8ISUWlUv74xIkTQbXVIRaL&#10;jXAlpTbx8PB4d+/BA99Xr14tOnHiRNDx48eP7tu37yxTR0eMoChmZm7OPXjw4JmGLPMGAOT1mzcL&#10;CgsL+zakTGxs7Bz5vjJ1dMTe3t5hWgxGaVRU1LLw8PCNV69e3dXYCs7zqKjlSgWndvlJBae9vILT&#10;rDzLcTQ0NIoHDx488XBgYB9ZVRWSlZv7l0QieUuhUDJ/Rf0+Pj6ou7v7Qmtr67NCoZBMoVAqMAxL&#10;BgCg0+nnf0UbzQH5TSV79+kTunTJkusAADFv3hgq5l2+dOkYTU3NOjehTElJUWUymY74MV8oVBs0&#10;aFBS+/bt4wFgeH5+PmvT5s3DzE1NuXfu3OlHJpPT66qrIairq8e1atUq7sD+/f3mzJ07QVVVtVJ+&#10;U9Z74eFWmzZuvF5VVUV1GTjwUGRExB354ITFPJ42AACFQqmQSCQkPP2voUOPvXz50qRmPCUlrTU0&#10;ND5g1W9CJUr+bfB4vB6pqalOHA6HVVlZSaDRaOLq1ToYQiBUqZJI5SoqKuVUKlVApVL5ampqXF1d&#10;3TwAgNlz5kyUr4tAIMgqKytrIoZ36dw509TUdFZt7aqpqeWsWbv2xpLFi0cDAOwNCDg3f8GC8fj5&#10;S5cvO0ilUtK8efOuTPHymipf1vPvv196enp2q20D3MTERBVbW9tyxfSCggL1sWPHPu7Qvr1j7Lt3&#10;s/Ly8qzIZLKYxWLdptFoRXVdn+pn+0BaauqFrKysUTk5OSZu7u7e2/z8XAAAQkNDB+7x9+9TV/nG&#10;AEVR5SqqxuRHLTj37t3zbSwLDi5cLren344dlxD082oogUDArI+j2bckISFBZcKECa9xq0VycrIq&#10;h8Pp19Raa2OJvH+RRCIxxR0HFWX+/PmRddUhEolYVtbWhXje9h06ZBNJJNmcOXMeh9+/vyE3N3eo&#10;QCBojaCfHYwbYxz+/v7BCIpWLau2uFWPp+UAF5ePw0eOjMUtfs+ePVspX277zp0X62sq9/X1vQn/&#10;kelJpfx5kpWVRenarVvGj0wTfUtYBgaCuqycQqFQ9/jx40fxvAQiUYa/YyZMmPCKrqkpadeuXe6O&#10;HTsuLVy8+GGHDh2ycR+6pKSkKd8az6xZs56UlJQ4vX79mnT79u1tfn5+l4ePGBEn3zc/P79L+OcN&#10;GzbcmDBhwqvr16/vCAsL25Kenj72W1NY8hZpRRk2fHhc3379UoRCoe2vuDeKFpyoqKhlCIpi+fn5&#10;6k39f9Pc5FdacBqs4Lyq9uP4HQoOhmEgEAiYuCNY3/79k527d0//EbOeRCIxnTd//qPNmzdfw/tc&#10;XFzcralvZmNLdnb2CHy8hYWFvW1tbTn4l7niQ/2terKysobh+cwtLIrxz/gSbT6f3wlBUSwvL29Q&#10;Y4yjqKhI4+rVq7vkFbSHkZHr8OkrI2NjPoKiWGtb23z5/w+BQGCNoChm0bJl8YqVK8Plx1tcXNwV&#10;X+VlYGgoEIlE+k19v5SilIaI/ApAAED69++frOgjV5c49+iRtmfPnhAE/bySEo8mj6Aohq9SNDUz&#10;44aGhhLqaj85NXUCgn72w5OvW51GKxMKhbphYWFbhEKhvUAgsMajq2vQ6dLvvXvFYrERXpfiogZ5&#10;wVdY1uYsfPv27W0CgcAmKSlpcm2+nOvXr0f37dt3Hp+S6tqtW7o6jVbWGBHO65qiYrPZ1Kb+H2pu&#10;8p+fopKHRqMVCQUCo0OHDwcEBQX1Sk5OZhoZG4tpNFrZwwcPVrZu3fqqn59ftmI5W1tbhFNQcPpo&#10;UFCf+Pj4LzZ8pFKp5TeuX9+sra39vPrF8J+FTCbz8M9eU6fue5+UpAcAsHXbNhfFvGKxuC2VSn1X&#10;Wz1EIrEM/yy/F5iWllY8AEBUVNRgAAAqlVr863r/f7S1tQVDhw5dUsLjBZqZm78mEYkyGyurXXv3&#10;7r0CAMDlcikAAElJSbp5eXkzDQwMdgMA0Gi0D2vXrPln46ZNg1Z5e6/dvn17f7zOefPm7cODRBII&#10;hKrnz5/PcXR0fMBkMiMbYwxKlPxqsrKytstkshxLS8ujy5cvv7Rj507LOXPmPBaJROTOnTp9KCsr&#10;I1GpVCmJRKpA0S/juhoYGLA7dux4cMKECYdDQkKmnjl7tuadcOrkyb3bt28fdeTIEVtLS0vZVw1X&#10;Q1dXLwIA+OfOHRv59I0bNlxTV1cvGDhw4Goul6sxbvz4aKFQqAoAcPPGjU0MBuNZXXXyeDz6wkWL&#10;ruDHr169MkYQBPPw8Ig1NDDgPn32zPLVq1fG8mUC/P3PFxYWanXr1u3tyVOnXIODg9u5Dx68AgBW&#10;AACcP3/+QFFh4UIXF5fJlpaWZQAAPj4+VQAwrqysrJWqqur8Fy9emJJIJNmKFSuMAeCXuEN8j6qq&#10;qv/2F1BT09wtOPLC5XJ7LFy8+OGPmlq9vb3vxsbGzuFyuT0EAgET/oDpCJFIxMLH36tPn0+7du0K&#10;cWrf/isnYwRFsW9dj0mTJ0cjKIo5tG2bJ18mIiKCWFJS0hFBUSwoKOjE77imBw8ePGPTunV+RkbG&#10;SPm+GBgaCvDP8lYckUjEqm3lBL6vjUXLljUWqZSUlIlNfc+UopT6Smxs7GzF5zg/P3/ggQMHzsqH&#10;UyCSSDJ9FktoYmrKMzA0FChOVZuZm3NXrVlzZ9euXaGBgYGnoqKiltUntENxcXE3+XqMTUxKEBTF&#10;Dh48eAbPc/DgwTNkCqWCqaMjVrSw1iYikUgfr298tTtBamrqeAzD4OjRo8fxc1u3br2KW3Dkgw+y&#10;2WzqyZMnj+jUsgehUCjUra3NkpKSjsNHjozFx1BYWNj7V94n5Sqq+ssfZcGRR0tL63HXzp37L83K&#10;cnv9+nWPYcOHL/lWfgcHB/b6desuMBgMnoODQxidTn8tfx7D/vvKM5VKZce+ezfLoW3bQ48iIy2c&#10;nZ2T58+b98+kyZOn43lUVFQqy8vLiVwutzsA1LpFxalTpzoCAMTFxbHwtL+GDEno1atX5fnz5ydr&#10;aWlJhg0btmDq1KmNflH7ubjcnTN37gQymVwin75zx46zGzdtGvHhwwfd5OTkJQYGBhsBPl+Do0FB&#10;+93c3b27deuW8ezZM1MAgGfPng0zMjLKTktLYwAAnD937mDLli3PNHb/lSj5FXA4HGpbR8cDiun6&#10;LNYdQ0NDwamTJw/b2dm94/P52nw+n15aWkqRyWREAoEgI5PJZVQaTUin0fgMBoODougdAwOD0h/o&#10;Rs3zzs7LG/D48eOH6urqG3v06BEKACAWix3nzJ07Yf26dbd9N2xwu3L16ubvtUOlUjlXr1zZNXDg&#10;wMCsrKysnj16BLJYrCcAAH379g0HgMkAAC1btszOz8/X/mr8+vpiT0/P6W/evm0lFolUj5840Rk/&#10;9+rVq1m9e/f2VSxDp9NfLlqwIPjqlSttcnJy6B07dbr8PjGxA5lM/mrrmR8BQZAvnYmrqhAAAJlM&#10;9t//EmpC/lUKDgCAh4eHDABulJSUhPG43AsIghCrvf1r/oGIRKIMwzCZiopKPoVCyWq63jY9UqnU&#10;YsTIkZvw4+VLly6la2omAgBYWFgUp6amMsrLy4lGhoZ8cwuLu7k5ORZqamp5inXgnxEEqcKwz3uY&#10;DRkyJDo7O5uyZu3a0Rt8fa9qa2sLfseYTAwNXwEAiMViPWtr64Ly8nJiWloaIz0jw0CFRJIBAGhr&#10;axfKl+nUqdNVmUy2esL48U9wBcd98OCVXl5eL/A848aPnz1kyJAtampqub9jHEqU/CgcDoc60NU1&#10;RTHd2MSkZIOPz0UXF5dF8qsJfyP+bu7uc3Oys19SqdR327dv32RsYlIiEAgoOkymuI2d3aHaCj15&#10;9myVo4PDMXV19XwAgL/++mspAIClpSW0atVq8rRp07CCgoKBbDa7ZuWjnp5ePq7gpGVkGPB4vO4A&#10;ACoqKmIqlfpm08aNs3bt2vXRyMiIu2rVqhuzZ8+e2LdfPx8el7uPTqdzFfvQvXv3bQcOHLCdO2/e&#10;+IyMDK2FCxeeDgwMdMZ+4S9h7LOlHKqUCs5vodlsttlQbG1ty+l0eoyGhkY0g8F4zmAwnuGioaER&#10;RafTX/3pyg0AAJvNbu8xatQr/BhXbgAAwu/enf3s6dOVAABr1qy5zufzye/i4iYq1pGTk9PNzs6O&#10;AwBAIpGq8HR7e/vE7OzsBRkZGVrjxo0LbNyR/B+ZTCYCALh05cqwYUOHvhGJRCrpaWkeU728Dn9M&#10;TtYBACgsLGTJlykoKEggkUiy6zdudJBPP378eOeQ4GCiXL7uv2MMSpT8KEKh0MbYxESAW1PT09I8&#10;AD5vhnnqxAkdT0/P6U2k3ICqqqoUACA1NbW1WCxut3HTpkEF+fnqe/z9+5w5cyaATqfzFMvk5OSM&#10;6Nmjx+aXL1/Olk8vKiqiicVix9TU1HEjPDxi9VmsO92cnf3w8yoqKjVLyNesXj1Mm8l8rM1kPu7T&#10;t++1rKwsDxRFS3x8fKoSExJaThg/fhkAQJs2bdg8Hm+ASCTSVewHhmHYoEGDpo4aNeodAMCRoKCu&#10;bDbb7dddna+pqKhQKjiNyL9WwVFSP8zMzEJIBILbdj+/y4rnLFq2DBkxcuQaAICZs2b9DQDw7s0b&#10;e8V8GIaFuLu5xVXXx+vZo0caAACTyeSMHjPGu2evXqlaWlq/bff1iooKfQCAlStWjNi6bdvAgoIC&#10;dTNz84tjx43bx2KxBBQKpaJDhw4X5MtYWlqWVVRUEMLCwqwVxoaYm5vXPAcCgeArk7cSJc2FmJgY&#10;kq6eXpxMJkMBAMZPmPD64MGDM0gkkuzNmzeda4sn8zu5ceOGMwAAhmHoxk2btgEAlJWVEQ8dPHjG&#10;xcVlTR1lhgEATJ02bR6+67dEIjEJCAgIoWlovGlpaXn26pUrbb7Vrq6ubo1CV15RQTA1MwvdsmXL&#10;cYDPC1VoNFqBhYVFcdcuXVLNLSwudO/e/V1RURFNsR5TU1PpwQMH5uDH/gEB8xt+Fb4PpjhlpeSX&#10;glvIlArOH0D37t19lq9YMQIAQFNTU/Li+fNlBAKhCgCAw+F88ZAXFBZqKpa3tLQsGzNmzHVVVdVK&#10;H1/fkMDAwI0AAOrq6uxV3t43ol68aCEWi9v+jrEAAIhEIkMAgLlz5z6u3loDtLW1S319fI5nZGQw&#10;JBIJSUND46NiufETJryWn5LC0dbWrglohj8YSpQ0R9q3b1/ZsWPHmlWjRw4fHv7g4UOb9evX3yKT&#10;yWlN2TcAAD0WqwQA4N27d7b4ikUHBwf2mDFjFtQ21ePj44OOHz/ef8HChRFPnzyZUlhYiMXExJCq&#10;qqq0CwsL6adPnToMABASHLwfq6pCs7Oy/sLLEgiEGmVu65Yt57GqKrRKJkOePn7cXk1NrXzrtm0D&#10;X79+vQjgs3Xmn7Cwhbt27RoPABAbF8e6c/fujtzc3CGKfWIwGM83bdp0HQBg+/bt/UtLS41+7VWC&#10;Gh+c8vJypQXn1/LF9VQqOH8AXbt2PZb88ePf1lZWhSUlJZTM7GyTf27f3lJb3itXrjiJxWKWYjqD&#10;wcgvKysjBvj7D/GaOnU9AEBFRQVl/PjxCy1atiyeOWvW0a8c6RqJ4uJiIwCAbVu3jnN3c4vW0NCQ&#10;FhcXqy1ZurQm0qpIJHJQLBcUGDjGY+TICMV0Go2mgn/GTexKlDRHSkpK2j158sRs3LhxMffv3dtQ&#10;UVFh9ObNG0OP0aMvNXXfAAAM9PW5AAAbN22qURyuXL68qLapKYFAoF1UVBT59OlTDzqN1s/AwOBa&#10;hw4dSFeuXbuxfMWKgCNBQV3nzZ8/ad3atQQPD495igqSVCol45+pVKoUP0+lUtknjh9Xu3Xz5rbh&#10;w4evf/LkySqxWMxqZWFxLjo6Oq9ULDbfuWPHxSHu7sdcXF2P+Pj4fPU9OGvmzF3456SkpJG/5up8&#10;jVQqVSo4jYhSwfkDoFAomS1btjzj7+9/BAAgPCysw5C//lqJn1dVVa35JZSQkKDf2s7uvVQqNZev&#10;4/79+wMBAKKiokxwJ92SkhIjOp3ONTQw4DO1tYW/0hnvW7DZbCNVVdXK7du3s5M/fTLR19cXAQC8&#10;f/9ej0gkygAAsrOz2ymWKy8vLxno6roKP25laVkEAHD27NkjQ4cOjQcAsLWzCzp//vwhgUDQ5XeM&#10;RYmShoCiaCYAwMwZMy736dNnPYfDsQIAMDE0fNm0PfuMnp5eMQBAcXGxGgDAsGHD4k+dOnVRMR+C&#10;IMiKlSuvHTx0qPt6H5/xvr6+mO+GDTfFYrHn1i1bBh46dKj7yhUrwtNSUwdUx6upKYd/Lioq0qmr&#10;Hx4eHjKxWLxmx44dZ4ePGLF6wIABL4RCoS6DwZhBJpPTFy9ePGrFihX+7xMT9by9vVsqlmcwGE+H&#10;DRsWDwAwxctrRWlp6Vfb2/wMGIYpLcW/AaWC8weRnp5uDADg4ur6siA/3yAyImItwOc5cgAAUvUK&#10;pOysLM2oqKgvHLSjoqJayx9raGhIP378aC0QCLTv3bvXavjw4fd/zygAMjMzDR0cHNi+vr7YhfPn&#10;O7kMGJAIACAWi1Xw/XNQFP0qONmLFy++CCvg5+d3CgCAzWYzzp09W+NMuHvPnsFEIvG3BPpSoqQh&#10;0Gi0oi5dumTGxcXZAgCkpaVZUSiUihs3bvyS5cw/i4GBQZ61lVXNCsYNvr4H5BUUgM8rwFgGBvzA&#10;wEDnPn37pjx7+rQvhmGYr6+vu32bNoc1NDSkVy5f3u3o6DhIS0vrSV1t5eXlfeUoLI+Hh4fMzc3t&#10;UEVFBfoiKqr+O2GYAAAgAElEQVRFcHDwtqdPn3YB+BxM8EhQUFcAgNDQ0MUikcguJiamZq86DMOw&#10;NatXHwUAiI+P1w8ODt7wY1ekdqqqV/0KhUKlBacRUSo4fwiRkZFErPqh+vD+vRmCIEi7du2uyuep&#10;qKio8UUpLCz84sGjUChfbHrn5OSU8+LFizYaGhrF9vb2nISEhC+cdxsLBEGQyMhI+zb29jklJSUd&#10;0tLSGIWFhTQAgG5du2bg+YyNjR8qlrWxsfkiSvOw4cOX0Ol0qbOz87tp06fXXIt74eHjFZfKK1HS&#10;XGjfvn1GQkJCCwCA4uJiLVNTU151+Iwmh8Ph6H/4+FEHAABBEMzU1PS6Yh4Wi1XauXPnDACAm9ev&#10;91NVVf0o7+ciFApV+/btu62OMSEAn6PRZ2Vn1yg41ZuKfoW6unpiRno6631i4pTpM2ZMmjtv3ngA&#10;AC0tLf7tf/7ZCgDgOWnSjMlTppxLS0v7QhGzsbG5gX/e7e/v1hhT8IrvWSW/BrR6Of6/Lg6Okh+j&#10;V69elTo6OlMXL1nCWu/jM9jT07OniorKP/h5ayurgg8fP+oCALx4/ny5vb29HgDUfMm7u7s/Cdi7&#10;txeKolVVVVVoREREy4iIiJYYhmGbt2x5GXrpUpfZs2cjjT1NlZWVNbSFqaljfFzczMzMzPYAAMEh&#10;Ie0AAJ49f24KAOAyYMBHCoXy1fYdLVq0uHjz5s0OQ6pjbAAAnDp9ep/npElzJ3l61jgfOzg4XD99&#10;+jSzqVekKFFSGyokUmWZVEoCAODz+eq6OjqipuoLkUj84nl3cXE5paqqOqesrIxoZmbGo1KpHMUy&#10;GIZhixYtKtq5Y8dFCoWSxefzGfHx8TXhKVKSkyfSaLRCxXLyWFlZFWZlZjKNjYy+mQ8AQFNTs6Ss&#10;rKzmffAiOnp5l06dtrexs6t55qd6ed1ycXH5QqEik8kZ/fv3T753716r94mJegKBwAoAPnyvvfrw&#10;I1NUCIIgiR8+TOHk5prIZDIUwzAUwzAEwzCktsUR+Jc8wOfFE9V50crKSrSqqopg0arVRwtT08vq&#10;6uoFPzue5opSwfmDsLW1LWcyGCIAgKysrJbOzs7igvz8vrp6eg9w5QYAoEvXrts5bHasvBXDwcFh&#10;h4aGxjKBQECWr1MgEGiPGD782tq1a4ew2exBAHC7sfofExND8l61ym/QoEFJhYWFxy5duvSFlYZA&#10;IMhkMhlBVlWF+vj4oIqmcQzDMKlUesixbdtxb9+9MwAAmDJ58hwej0dxdXN76u3tvUlXT+9hTm4u&#10;vWPHjnoAoAz4p6TZwefz1eh0eikAAJlMLlN8JpuSvv36XW/VqlVRfHy8/tw5c2qdtk5MTJwRsHdv&#10;70eRkWsAAD6lpU0cO27cSgAAQ0NDgYWFxfnv/U4yNzMrSktPZ3br1q1e/dLT07s/fty41+fOn2/v&#10;NWXKkqT373f4+vrWRHN3HTRolUgoPKSmppYjX26Sp+eDe/futQIAyMrK6mlra/tDCk5dkYwTExMx&#10;Dw+PetWRkpIysZWV1VGAz3vnoSiKKcr/q/9a4SESiVVEIrEKrbZ2FRYVUS9futRq2LBhi35kTP8G&#10;lFNUfxh0Ol0EAJCSkmIBALB9584aZ2MjQ0M+/jk3N/eLKafy8nIZ/iLt5uycDgAwdsyYNyiK6ovF&#10;4rPdunXLWLZihU9jrqQiEAgz7t+/b+m/Z882fX39iebm5hxtbe2asO8ymYxAIpFkrSwtOYsWLfrK&#10;yRgAAMMw2aFDh3YvWrjwIQAAl8tVAwBYv26dZ1lZmbpcPmZjjUOJkp8hj83W1GexeAAA2travIzM&#10;TK2m7hOOurp6WbeuXT8BAHTp0uWV4vni4mIN+zZtDgMAODg4PAAAKC4s1MnNzdUAAIh5/XpUfazA&#10;LVq0KEpNTW1QzKrp06dfA/jsc4hhGLZu3brBYpHIBABg6bJl97Zv3/7VtLS5uXk6AIAOkymOjIzs&#10;0ZD2agOtHltVVRUBoGbDz3rBZrONAQC0tLQkBoaGAn0WS6irpydi6uiIGdrapZpaWhJcGNrapYqi&#10;QadL1ajUcrKaWoUqmVwJAODj6zvm4sWLhG+3/O9FacH5w+jdu3fE5k2bqO/evWtpZGzMz8vL08DP&#10;zZo9O6KYy1XfvWtXv4kTJ646derUIScnpwoAAAMDg9JRo0e/DQ0Jcezbu/f7bl27fgoKCnIWCATp&#10;VlZWWoFBQZvsWrc+Wh3589av7jePx6OPGTt2vb29PWfajBnrpk+dGt67d++nS5ct8+jTt29KQnw8&#10;q6CgQL2iooKwY8eO8bVNUQEASCQSw85duuzEj/v07p3yMCLC8sWLFy0SEhJq9qwhEok/si+PEiWN&#10;DofD0dDS1BQAAGhoagp4PB4lJiaGhD+rTQmTyRQdDgx0BgCwtbUNUzyfw2aPxz/fvXv3lYeHB2Rm&#10;Zhppa2uXJn/8OEhLS+tRfdrRZ7F4xcXFanjAw/pQUVFBAgCgkMk11wlXpl48f2755PHjr5QNbW1t&#10;DgBAKyurwjdv31oonv9RZDIZQX71ar3KVG+Rw+PxKIGHDx+ty++oPqSnpxsuX7FiRHx8vL67u7sh&#10;APwno/4rFZw/iMjISGJkZOTJq9eubY6Pj9fH07t06ZL54sWLFps2bXKTSCQkAID3SUl6RkZGPQGg&#10;xsy8bcuWrqEhIZINGze6PYqMXLN9+/b+RsbGYgCA3JycQT179UodMXLk/gf37yeSyeT0X9VvoVCo&#10;4+3tfS05ObnGqvIoMrIm5s1oD4/nDx888DQ3N+ceOnjwoEQiMa5LwWEwGM9v3bzp5z548AoAgIsX&#10;L3ZwcHDIzMnNpT969MgJz9e5c+dHGzduPNunT5+9imZrJUqaEi6Xq0aj0UoBADCZjAAA0ByUGwAA&#10;zeqps7+GDEmg0WiJisaYhNhYBwCA3bt2heJOxM+fP7cpLi5Wk0qlavVtp6ysjAQAgFQHLK0PlZWV&#10;RAAADTq9DE/DMEwGAICHvlBEQ0OjEOBzKI0PHz7o15bnR6ioqCCqqKg0yDEc99shEAhVI0eO/KkI&#10;y3w+vwMe/LWoqKjQ2Nj4Z6prtiinqP4g7Ozsesgw7FZ7J6dMAAAPD493WZmZI5cuWXIVAABXbnDy&#10;8/Ot5I9NTU1rguBpamoWy5/DMEzl2pUro9lstkaPHj0e5+XlDf0V01VlZWVWQ4YMiQoJDW3XokUL&#10;Hr6UXR4zM7NMAIDly5ff7N+//1oGg/G8rvoEAoH27j17RuDH+fn5wwuLiqgAAEKhkPIhKWkSwOdI&#10;p9GvXtm9fPnyKydJJUqakrKyMiKRSGyWDvB4HKpp06bdrm2q6fWbN60AAFq2bFkThsHDwyMCAODl&#10;y5d969uOSCwm02i0soZ8gZHJZCkAQGVFRb2LVVVVEQEA7O3schISEn6ZglNZWUloqIKD++3Ib0uh&#10;pHaUWzX8gTCZzIfjx469eOLkyU4AABcvXmy7a8+eObXFjAEAyM/P/+qB9l65MkxVVbXSoW3bQ6NG&#10;j36LpxsZG19LSUnpGR8X10dTS0tiZGx8dcPGjdfFYvEPvxSKiop6t7K2jsrOydGkqauXZWZmaskv&#10;ZccZ4OKyDgCglZXVd2OBcLncAXq6ugLcvNva1vY4HgfowMGDPQa6uu7B865Ytmxl7969m8XyWyVK&#10;cMrLywkkEqlZKjgogfDNaRNZdZwqQ0PDGqsoiUSqAPgyMvH3EAmFFDqd3qCo42QyWQIA0JBprfLy&#10;8s9WJRTFNLW0JA1p71tUVVU1WMHBLThMJvOXKjgEAuE/E3RQcVWfUsH5w7C2tj6xZ/fuEPw4wN+/&#10;97Nnz9ro6uqKAAAsLCyKp0+f/hQAwGXgwDWK+7D07tv3pZ2dHad/v37Je3btWkOWm8/u2KnTLolE&#10;wljl7d36ZXT04t27d/d3aNs2MSsra1RD+iiRSFpcvXp1j7GJSbiWpqYkLS2NcevWrZoIxHp6ekLF&#10;MgQCoSry4cPN36vb1NT0wrlz55zuhoVtxNOCL1zYh3/u3r37J/yzBp0e6+bunlhSUvLV/lxKlDQV&#10;Uqm02VpwtBkMIQCAf0DA8NosuC1atCgAAECrlRoAgPT0dBMAACsrq3qvUJJKJCQ1NbUGTcvhq4zU&#10;qNTy7+XFKS0tpQJ83tm8tY1NfkPa+xYymYxArMUaXR+oDej/n45SwfkDGTRokOeL58+X4ce9evWK&#10;MTc35wIApKamah85csQZP2doZJRSVFRUYzpm6elt3u7nd/Te/futDI2Mbkur43Fs3LDhGgCArp7e&#10;g2MnTrywtbW9EuDvf7qdo2O2qZlZSEBAQLDiTt0pKSmq8i9BPp/vtH///vOaWlqp48aPnzvI1TUp&#10;Li6OBQDw7NmzLgAAKIpWubu7JyiOacmSJQ8asiJBlUKpmYe/dOlSzeqI+fPmnd+5Y0cofhx05MhS&#10;TU3NkvrWq0RJYyOVSol1WV2bGtwyev/+fUs+n99J8XzvXr0eAwA8f/KkK572IirKGgDAwsKi3tHQ&#10;KWpq5WKxWOX7Of9PQkKCDQCAQ5s2tfrn1UZBQUHNFg0W5ua/LF5MRUUFkVK9kqmh/IxzcW2gKPqf&#10;seAoolRw/kDOnTtXERMT09bGxqYAAMB98OCVd8PCBuLnGQxGKQDA0iVL7rH09YX79u1bjJ+ztbUt&#10;f/To0cZ+/fqlAACMHTs2BgBg7bp1Q4cNHx4HAHDu7Nn2Hh4edyZNnjw9PSND+25Y2KaV3t4j7Ozt&#10;U2fPnv3E19f31gAXl+TWtrale/bsCS4oKBgwd+7cx1oMxuut27a5h4aE+HOLiy2uXrtmj7c7Z+7c&#10;CQAAVVVV6I3r19vUpM+Z83hvQMCF9evWTW3INTA3NY1funTpfQCAS5cv12zMefPWrX5Lly0bBfDZ&#10;FFxZWfnV5pxKlDQVCIIgMpkMba4WHARFMa3qqZz8oqKv9njS0NAoAQDYsnXrkPcfP3pJpVLzCePH&#10;3zUzM+N6e3sfKSoq6lOfdvT09Epyc3M1ZA0ImFdWVqYKAJCalvbNLR7kSU1NNTU3N+eG3bnTumfP&#10;nrH1Lfc9fsaCIx/vRsm3USo4fyA+Pj5Vs2fPnvAyOrotnpaWltbrwP79ZwH+Hxtm4MCBz4f89de7&#10;rKwspmL5G9evDwQAuHfvXk28nKtXrrQZMWJELABA4vv3+p5///1STU2twtHRMWLM6NFvCgsLqYFH&#10;jnQ7HBjYc0D//nFBR44cX7xkySh9FuvuwUOHugMAmJqacm/evNnN09OzJkx6jx490uTbl5aVETQ0&#10;NKSvXr5ctG/v3p5z584dR6FQGrTM0dDQ8OYoD487+DE+1Xb+/PnOO3ftCrW2ti4oKiqirlu3LlJ+&#10;jxolSpqSiIgIAgBAc1VwqmQy1NHRMRcAgM/lfqVInD179hwAQG5uroa9rW1QSUlJawAATTpdevDQ&#10;oe7Z2dl29WknIz1dV09PT9QQa8aYMWP2AwAUVS8qAKglAJ8CHz58aJGenq5VXFys1qlTpzr3xWoo&#10;FRUVBFWlgtNoKJ2MlYC6ujqHTqdLtbS0JE+fPnV2dnZ+hp8jk8kV/fr3X799+/b+p06f7vj+/Xsv&#10;+bJkMjmtuKio16LFi8Pl0y9XW0MqKysJFy9davvkyRMzXT29B6dOn+5YHWALyc/PV1+6dOnISZMm&#10;Tfvn9u1t8uX79e2b6O7u/hy3qhwODDwpEolUW1paFnn+/Xc0AIBQKCRv9/MLdXJy8v+Z8evo6NSs&#10;5CASiVUAAJ8+fdLev29f/4l///0MAODU6dMdTU1NKT/TjhIlvwpDQ0MCQMOWR/9OKquqUBaLxWex&#10;WMLExMSv9qfr2bPnWvzz82fPVujr698CAOjRo8dHAID09HTz7zSBAQAcPXasy4L58+/X9wtMJBLZ&#10;ajEY0QAAc+fMuQMAkJeXp5aenu4OAHD/3r1aN9OMio62wJ17tbW1f5mCI5PJCKSGrqJSUh+UTsZK&#10;PoNhGObu5pbA4/EoFy9d6oyiaFVCfPxUAACpVEpavGhRzZy4nb390YKCggHy5bW0tB79NXToV1sz&#10;zJwx46mKikoljUYrUzyHM27cuDfHjx8/1q1bt1Pq6upl+IqIjZs2DRo+YsRiubo8+Xw++VNKCvPU&#10;6dOdelZbc1JTUw1+dvz4knM1NbVykUikiqcfO3rUPzY21rR6jJKysrJm+WtZyZ8HmUxGAQAICNIs&#10;FZyqqiqEgKJVixcvvrt127ZhHA6nxloilUrN9+zZU7PgwHfDhikAAAwGo8jOzi4DAGCkh8cCxYUN&#10;dTFo0KDv+uzExMSQxGJxu7i4uMF4Gr7dglQqHdanT5/dJBJJ1q1bt/OKZRMTE1WioqJMAAB69uqV&#10;SqVS2fXpV23gS+YxDEPZbLZrdna2bm0hL+pDbdsw/AxKHxwl/1kOHTrktnPHjouPHz829/X1nS2R&#10;SE7j52bPnn2iRYsWPPxYn8W6u796GgvHwtT0SUF+fp+wO3c2W1lZFQIAHA4MdE5PT2fk5+fTunTu&#10;nAkAQKFQvljxcDc83JrBYPCjoqLGaWlqSvh8/ldLRPX19YX6+voi+ZDst2/f7mFsYlLSvn37n9r0&#10;DkEQJDg4eCwAQGlp6RfOin379fMNDQlxBABIiI8faWBgoIxqrKRZgC/pbS4WnMrKyi++HDEMQxAU&#10;xaZMnrw/OTmZmZaRMRc/RyaT027cuGGbl5s7GAAgLCzMmsfjdTc0NEweOXLkoSWLFz8AAFCn0bIT&#10;k5Km5eTkDP/W9HBMTIzj9/pnaWnZbsGCBQecu3ffCgD/Y++6w5rIvvaZCSFAgNCkg0gREKmKBRWw&#10;YVdWxN5dCy5ix9VVRF17xbZiw4oKKquIiIoUu4QmvXdIKOkh1Mz3Bwy/MYK69t0v7/O8DzN37r1z&#10;7mSYOXPuueeA74YND01NTc8DABw7dmxRTW0tVVVVVcRms98L5tm9e3cLPCzFrBkzvsh6IxaLWwEA&#10;qqqqdPX09e+fPXduiKKiYpcfgB/p6z+rkHxtSBWc/+dQVFSsXrJkyXaANmfbwsLCQ0uXLHkOAGBq&#10;ZnY1JTl5NLG+z8qVszIyMjqS1FEolFwNDY0YNze3zQlv3vTesWPHXWL9l69edZeXl292cXEpcHF2&#10;LlRRURGZmpnVksnk1pmzZnmPGj16S1l5+TvLsI2MjNgAAAwGQ4nBYCgBAAwYMKCUzWL1VVBQqHib&#10;kjKCTCZ/0VJJDMOwRYsWHfxYvbvh4dO+5DxSSPE1ISMjgwIAoBKm+B+Id162YrEYSUpKMvT29j7k&#10;7e0dP3vWrA2SYRbq6uo6prUXLlx40sTU9A6NRkvYv3//iJ07d/4NAGDdu/fpoAsX5vfp06e5rKxM&#10;HveVwS0hVCq1KTklxexjwrmNGhVaVlamhu8PdnJKxVdFBhw9OhQA4M7ff2/X1tZ+L7ZMWVlZxyow&#10;Z2fnT0oh0RVaWlpaAQBUVVVZKioqIhKKimkqKp/14fQ5mcj/rfjSsUoVHClAUVExnVFVNUpXV5eX&#10;l5dnsHjx4hsLFix4DQDg6+t7KDsra56iomJj+N27+2xsbKpYLJZGTEzMVkkHPUVFxerNf/zhXs1k&#10;Dv9j8+YOB16RSER+8OCBRVx8vDGHw5EvKy1V6dGjB8vc3LwWr2NtbV2lo6PDAwAoLi7uSB7ou379&#10;o+cvXmyIuHfPhkajJQIA0Gi0RDc3t48qJx8DjUZ7c/fOnf0AAFM9PZOJx8pKSycCAHh5ec0lmtml&#10;kOJHAp9OQD4yRcXhcFT8/f2/+fNd8hlQVFiomZaWpn3t+nUHF2fnlOLiYtXM7OylxDpWVlZNw4YP&#10;zwMAuHP3bm+hUCgbGxsrAwDgNmpULF5v7pw5F4VCobbf1q2xPB7vHX8eoVAoS6fTjTqTqaqqagyP&#10;x+ufkZEh++bNG4NHjx/3xI+9fPnS2t/fH21oaOhY4WVraxvWWT8XL13qSPNtYGAQ/U+vBREkEglt&#10;l5vK4XDkyysqaHhG+H8K6RTVx4G1K95SBUcKAABoaWl51qdPn7LNW7ZM2rl796+HDh4cW1pSMuXh&#10;o0e9hjg7n0hNSZnr7Ox8wHvFikgXV9edw0eM8BcKhe/5wWAYhmloaDzZsW3bWC6HY/X40aPt8+bN&#10;e0Nc7dDY2Eh68+aNwcgRI9Lx8rS0NJ2qqqqOxJ9HAwKu+W3ZQtqzZ4/bwP7996mqqnKJ51FQUHgv&#10;8+/nwNbW9iUAwK5duw4QyzU0NLLxZHgcDkdqxZHipwD+okRRFFdw3rHkcDgclb6OjuVq6ursmNjY&#10;/LS0tGXfWKR3Xo4a6up8PBBdTEyM/azZs+kXzp+fJNno9KlT/jt37epQLOzt7ZX8/f1R+ps3fVyc&#10;nQtkZWVbnAYNClJSVq66ePFiv9LSUjxWVcd4b4aGdpqPKS0tbZCKquqruXPnvrP6ks1iOe7cuXPM&#10;hAkTSNnZ2aP/2Lw5srysjConJ5cv2QebzXbZt2/fSACAqVOnpnSV2662ttbVqndvJkoiYfMXLHhV&#10;WVnp3lk9EokkAwCQX1DQAy+jKSt/VmRk0k8yPfmTQupkLMX70NXVrQ+5ceMXeXn55rDbt20mTppE&#10;F4lE94YMGZJfU1OjuHrNGj8URfWWLF68EABg6NCh+aWlpW6T3N3Ti4uLZ3T29aKkpJQ5bNiwrUHn&#10;z/fnsNmajKqq0Qlv3qx2dHQsxzAMOXDw4EjcBOnl5fV0//79N29cv368mskcVltbO/ufBO77XGho&#10;aNABAF69ejWEWN7U1MRZtHDhSwCA7OzsT1q6KoUU3xooiqIAXQd7S0hIWJuUlKQHAPD06dMe9g4O&#10;J6qqqsZ+Q5E6/u8xDKOE37tnIxQKZR0dHctO/vXXEMc+ffLPnjs3kGgxAQAwNjYO9vH2Xo7vq6qp&#10;seKePs0dNWrU/ZiYGNMXz5+vqaqqUsKP93V0PF5dXa3Y0tLSsRiAzWZrSQrj7++Pzpg5cw0AQHJK&#10;it66tWsf3bh+XSYjPX0xmUxmCIVC+7nz5pWnpqbaTJ861b0z/zoOh6PiOXXqWXx/186d+zsbeEZG&#10;huys2bMDs7KyNAEAcnJytPUNDMIYDMa49y4SgmgCAOTn5+v6btjwUEtLS/BPLTj4b46v+JTi45Aq&#10;OF8J/v7+KJvNHoybWv+NoFAoeUwGoy9A28NRVVV18MIFC5xW+vjE3L1710pJWTnZxsamCgAgJibG&#10;9NKlS9PCw8OtjE1Mgilyck1v375d3lXfSkpKtZqamlF9+vQ5cuXyZbP4uLhNHDbb6dLFi6frhUKz&#10;E8ePO69ds8bT09NzhYaGRsy3Vm5iY2NlYuLi/DZt2nQJAGD2nDnvfOnm5uZy8Lw6tbW1qp31IYUU&#10;PxN4PJ76qNGjNwMA6Ojo8FeuWhUjFotReweHG2w2e/DH2n8mOhQcBEEaf3F3TwEAiHnyZKCWlpYg&#10;NzdXj0KhtNy7d+89awuVSmVkZ2UtwGNQxcXGmpBIpDsAACYmJlcRBMEsLCyqR44YkdvY2CijraPD&#10;72FsHIq337x58wqxuO0xcfLkyfEoiYRt37Gjlc1my1Op1CZTU9O6fv36ZXt6erZaWlqebWpqEgwe&#10;PDgiKytLk0KhNFtZWXXqx0cmk42fPHliCgAwb968N6WlpSGd1ePy+asfPXrUMf01berUlwAA5hYW&#10;tyRXgtXX1+sBAIwZPfrFvr173ZhMpmJDe0b0jyExOXllXl5eh2InFApluVxuHy6X24/H4w1ks9mD&#10;2Wz2YBaLNYjH4/UXCAS9+Xy+hUAgsGGz2YOrq6tHc7ncPtXV1YqEPvQ6P9t/DIcPH74xdty4LHML&#10;i5pr166dwDAMPsSEhIQ1CIpijx492oagKIYzNTV1+cfa/peJXxcTU9O606dPX2AymaNCQkJIP1qu&#10;z6FAINAuKyvzwPcBAHF1dS3Af+s+ffqUWtvYVCIoilHk5JqJf8vKyiZnZWUt/NFj+BQmJSX5EO5h&#10;Mb69atWqJxiGwRRPz1QERbG4uLjNP1pWKaXEMAzYbLYKgqJYQkLCagzDIDo62h9pC/yG5OXlzcXv&#10;Yfx/cNeuXWF4WWJKyoqvLU9NTY0r3j+DwRiJkkhiBEWxmpqaoVFRUTtREkk8e84cuqKSUqNIJDKR&#10;bM/hcPrh7U1MTesYDMZIFos1GMMwuHz5ciCXyx0YHR3tP23GjCTi+8bQ0JDtNmpUzvHjx68iKIr5&#10;+PjE4se2b99+FwCQ0tJSeYFAYIthGPB4vF74cf9t28IrKioUOhuPUCjUPXv27Hm8LpvNVumsXkxM&#10;jIydvX0lUSYERbHdu3eHISiKMZnM0cT68c+ebUJQFGOxWM543VOnTl36lGtsZW3N8PLyenru3Llz&#10;kuf7JzQ0MmLfunXrSEBAwDVieVJSkg+DwRgRExMj86PvbwzDoKqqiorLtsLHJw7f/pS2AoHADkFR&#10;bP6CBa8RFMX+tdaGH4nQ0FCSvb39zOrqar2WlhaZiooK3QULFy7W1tbmq6urC5cuWzZv6bJl8+zt&#10;7CqFQuF9Go0m6NatW7W2tnaFmZnZZQzDfpYVEJ2CSqUyqFTqLXwfwzCMy+X2bWxs7J+bm2vv7OKy&#10;Cz/W1NQkQ/xr1KNHqFgsRquZzEIEQZLU1dV5338EnwYHB4djkydPXhT29982FAqlFc8qHnD06NDt&#10;27db3rp1ywYAwNraOv7HSiqFFG1obW3FLZuSy7OxO4QUJk1NTXIAAFQqtSPjdlZ6upWDrS18Zbwj&#10;x759+26tX79+yo0bN36dPXv2CstevRa9fv3aqKmpiXT27Nkd3t7eM4n1ZWRkynKys+dcvHRp5l9/&#10;/eWqo6v7EACAzWL1y8/P91JWVhYPGzbs5bBhw/zPBAZqREdHb5rs4bG6rLxc5dixY2fLysp0AQCG&#10;Dh2atHfv3vkCgcBEQ0MjesuWLQAAIgBIBQAQiUSl6urq9b2trKowsXiSrq7uexbijIyMJW6jRh3g&#10;8XgUAICrV6781VUeuqFDh7a6urq+50Njb2+fBQDu5VVVZpqamg/w8puhoW4DBgwoLSsrswYAOHb0&#10;aHBPC4t2SOkAACAASURBVIv3fH8A2nL0cbnc39rllsvMyNDKzMjQgsDAwQAAy728npLJ5FYURcVk&#10;WdlWkoxMRzydhvp6WS6Xq9DY1ESmKig0qnfrxqMpK9cXFRVpBQYGDpri6bkSAIBCobT4rl//cMef&#10;f47t07dvAADAhYsXT+cVFj5tbWoiKygoCDEME8vLyz/AEzH/S/Duu1VqwemahYWF0+h0OlkgENhH&#10;RETsOXPmTNClK1dOEa0Z/5Tz589/ff78+bMXLlw4/eTJk61VVVXUHz3Of0pLS8tq4pi0dXR4XY13&#10;9Jgx2adPn76QkpbmxeFw+ubm5lJ+tPw4z3zCF5GiklLjj5ZTSilx1tTUKCEoir169Wodhv3PgoNh&#10;bVaF8PDwffi9Gx4evn/8hAkZuIWjqKhI7hvIM4xowdm7b98tBEWx2XPm0DEMAyaTORo/LkMmt4pE&#10;IlPJPuh0OpnFYjlHRkbuxuvq6unxXrx44StZt7Kycgxeh8vlDsQtOGFhYYck6/L5fK3IyMjdpaWl&#10;8iEhIaSqqqrxW7duRbsay7p16x5r6+jwN2/efB8lkcRnz549/6Gxs1gsF8nnRUJCwhoFKrXp5s2b&#10;AXg9Ho+n0dmz5UMW/v4DBpR+ibXmS+nr6/uIz+fb/Ih7/AstOLZEC45UwemEAIBgGAZmPXvWKikr&#10;N3zoRiDLyraYW1jUVFZWjuHz+TYMBmNkbkHB7NevX68NDw/ff+rUqUsbN26MsrWze8+ciaAoNm78&#10;+MzS0lL39PR02R897k8lg8EYKTkOlERq/dR/nskeHm+PHDlyPTo6eltWVtZCJpPpxufzbQQCgTad&#10;Tid/K7k5HE7fJ7GxflVVVdQrwcEnu5IvNzd3toqqqghBUUxNXb2ey+Wq/+hrLqWUGPa/h/+rV6/W&#10;Y9i7Cg6GtT27JO9nTU1NAZPJVPwW8hCnqBYuWvRKgUptQlAUIyon9+7d24vX6UxpkSRRcbh///6u&#10;Bw8e7CosLJyGYRiIRKIe+LHhI0bk4QpOaGjo0ZqaGiUul9s/t6Bg9pkzZ4JkKZQWBG37qPyYchcT&#10;EyMzesyYbFwRu379+nEOh6PaWV38/dAu6+DOniE5OTnz8Trp6elLEBTFJrm7p7/znCkomN2VPMeO&#10;HQvG67169Wp9bW2t8rdkfX29odOgQUUIimJz5817Qxzjj7rHv0TBmTdv3hsElU5RvYeGhgajhYsW&#10;XX/06NHD/Px8deKxYcOG5WtpavLGjh2b4OHhsXfq1Kn3DAwN63R0dNiXr1zpyGaNYRgiEArllBQV&#10;RUVFRVrx8fFm8+bNe7bC25ublJRkWlJaqtHa2opGRUWZ379/36K7kdFtAEBUVVVFt27e3N2/f/+L&#10;/zR55LcGgiBIenr6ElVVVQaVSq2Kj4vbxOPxaOMnTNigoaEhrK2tpQ4ZMqTw6dOnxkpKSg3jx43L&#10;vHnrli0eCVRJSalx1cqV0Tv+/HNsWFiYdVhYmDWCIBjWSSAnLS0tgYG+PkdbW5unpKTUQKVSG6lK&#10;Sg2qNJrQ2Ni40sTMrKCXhUVsfn5+cp8+fZrfl7ZzNDc35wwfNiwBALYRyykUSktzczMiFotJAADb&#10;t29fqSAv38zlcuXYbLb8Fj+/W3PnzBn5T84lhRTfAmKxGAMAaMWwTheIYBiG3bx581hjY6PskqVL&#10;F7bHoNr0raYZ5OTk6vDtoKCg/gAAw4YPz4uKijowcOBAAAAYP37873///Tfpl8mT1zq7uOx+GBUl&#10;HxcXt6OrhQSqqqpxv2/cGFVcVNRt3PjxGwEApk6blqyirOxz+swZJ7zey5cvu//i7v6m/fiKOXPm&#10;DHB1cXm7ecuWqfgKLH09Pe7hw4dHqaioNHR2LgAAPp/fLSIi4lpUVJS5qqqqqKS42FFRUTGjq/oV&#10;FRUTAeBOe1udqVOnprBYLKqJiUm1Zrdu3NFjx8b17NnzAl7/7Pnz0wEA7t6924vYz3Z//1V+W7aE&#10;mpmZvRfRWEtLqw4AYMGCBa/79+/f6SqurwzeqpUrTV++fNly+fJlx6qqqnFhYWHDVVVV17u6uv5r&#10;UtVg7RpoB/6/W3BiYmJk6uvrDfbv33+Tx+NZ4Fp/X0fHMgRFMctevZgIimKFhYXTNvv53dfW0eF/&#10;jskvJCTk2KJFi14iKIo9ffp0I4/H67Z161bU09MzRbKuoaEhO7egYDYAID+L4xeGtTngDXRyKsHl&#10;PHPmTFBhYeE0osbdybgDMjMzF7u7u6dJHsOtJB+jApXaNHrMmOxp06cnW1lbM/ByZRqtYcaMGUm+&#10;vr6PfH19H23287u/e/fusOjo6G1MJtNN0pGQz+dbS/bdr3//0szMzF81NTUFCIpiFy9eDJwzd+4b&#10;/HheXt7c+vr67j/62kspJYZhUFRUJIc/QzDsfQsOkSwWy8XG1raqtrZW+VvJw2KxaCampnVGPXqw&#10;EBTFSDIyHZZcXT09nr6BAZf4zJQhk1sRFMX8/f3vCQQC7a765XA4ajU1Na5Pnz7dGP/s2aZfJk9+&#10;29mzYd+BA6GSZQMGDiz5ZfLkt6mpqb99zHLD4XAc8ekgAwMDzqc+z2UplJY1a9ZEMxiMkfABa4dA&#10;INCWIZNbcesQzuTkZO+u2rHZbBUHB4cKBEWxRYsWvfye91dERMQex/Z3H4KiGIvFon3ve/xLLDh8&#10;Pt9GasEh4EZISKxYLH7su2GDh++GDR4AAKZmZrU3rl///eDBg0tT3741SElO/s3E1PS6ZNt58+e/&#10;9vH2Dk5ITLQvLizUIZFIYhMTkwpdXd1qAIDDR454WPfuXdrY3Exe4eMzH1+m5+zisktVVXVLfl7e&#10;qMbGxkErVq5caWpsnPLs2bMxAUePjn/x4oVRSmJi/yexscZ5ubnGQ4cOXcBisZQlg919bygoKFRG&#10;PXgwmqaikgkAsGTp0vmLFy/uOaB//5F4naMBAVd9Vq6che9PnzFjBUaw0ujq6vIqKyuVAQDmz5v3&#10;qn///pn5+fn6WHsOm7y8PJ2KykqV0tJS1fy8PA2AtkjIUVFR5sbGxqzRo0ZlzJ8791lZeblGZWWl&#10;amFRkQaPz5dDEQRjMBjKaenp2o2Nje4AbeHcRwwfnkuj0UQJdHp3PF4Fjp49e9ZevXLlj57m5pcA&#10;AC5dvHjqjy1bppeVlhJDy2Py8vIlIIUUPwGEQqEYoC1p48fqqqqqxj2Nj++trKz8zRz9VVVVuUmJ&#10;ieN7GBtHb968+f60qVP/traxOQ0AgFtRiEklqVRq06RJk9L27d/vdv7ChayoyMi1lpaWQRiGvfPl&#10;TaPRWAAQO3jw4FgAADsbmzA2m91bsl5paal58NWr1cbGxoVqamo1Ojo66S0tLUU0Go0NHwCbzR5c&#10;UFDg2K9//0N4WXlFBe1Tx11WWjpOU1MzCgBAQqR3kJeXN6W1tRVFUfSdSrGxsUMwDDsuWZ/L5fZT&#10;U1d//alyfG24uLgcqWOxFuP7cnJyygDwQ987n4NW/J3z/92C05l2jltNurV/1RPp6OhY5u/vH47v&#10;JyQkrNmwcWMU0drg6emZsm7dusczZs5MJLYlyci0+vn53ZPs08vL6+nYceOybGxsqiSPDRo8uMjL&#10;y+vpt1ji+blkMBgj8/Ly5hqbmNQRZV27fv0jp0GDitU1NITu7u5pxKWbOI1NTOoMjYzY+D6fz7dy&#10;HTYsX4ZMbmUymaPw8pFubrksFovW0NBglpmZ+euFCxdOb9y48cHs2bMT9A0MuJ/ylaXRrZtwmZfX&#10;M9wqJ8n79+/vwrf9/f3DORyO2qnAwIt42a1bt45wudwBP/p6SyklTmj3sYmOjvbHMAyio6O3ferX&#10;7bfkhQsXTiMoii1ZtuyZ/7Zt4du3b7+LW262+vvfS09PX/r69eu1gYGBF5VptAYERcX4Yo2TJ09e&#10;/p6LLXJzcyljx43LcnJyKsb/162srRnPX77cQE9KWkmn01fR6fRViSkpK1JTU5enpKV5ZWZm/lpe&#10;Xj4Rt+jX1dUN+th5tm7dio4dNy5r5syZiSdOnLiCnysuLm5zRUWFO9HJOD09XZbP51vx+Xwr4jPq&#10;e1tw6uvrDWNiYrbg5w84dixYIBDYfs+QJ19owbFGUBSbPXduwv9LC05jY6NZS0uLgEqlVh0+fFjS&#10;KoMBAJLy9u3l5ORkpLa29r0cRPTERH16YmJHEKd+/fsfAABk4IABJS5Dh2bv3bPH7eatW52uxRSL&#10;xeiOP/8cBwBgbm5enZOTownQln0bAMDd3T0tLT1dm9jmxYsXRi9evDByd3f/omRvXxNaWlqPtLS0&#10;4F54uKxV795n8PJDBw+OAABYvWrVk6lTp0YqKytzIqOirJb8+muct7f37y9fvpw5fMSId/xfbO3s&#10;4ltaW1FzC4ua4uLijojBa9esCY2Li9s62cNjdWcyHA0IuGpmZlbCZrNVaurqVAAA5CmUplaxGBUK&#10;BPIR9+/bx8TEmAYGBg7C2/Tp06fcsW/fYgMDg5o/Nm/+ZeWqVUsAALb5+4ffCA3tt2379jriOWpq&#10;alSVlZVffY1rJoUUXwMYhmHyCgotzc3Nsj9aFiI8PDyOL1i4cPGZ06cHAQA4ODhUMJlMRQAAHW1t&#10;Fk8goJFJpJY+jo5J14KDq8ZPmLAhLj7eeNLEieneK1bM4gsECht8fadgGPZNQ2gIBILed8PDt0ZG&#10;RloAtFmXmpubSbt27bqMIAjW1NRE6Uhk2tJCxp3uGgCAwWDoZWdnawIA1HE4PdTU1J5/6FxLliyZ&#10;uH3HDosjhw9fnzJlyqXa2lqa/7Zt43v27HlYW1tb6OnZluqKx+MNnDBxYkRxcbFqaUnJlJTkZO/g&#10;69cn7tu71+1bXYfO0NjYaEZVVMwFANDS0uIzmUylw4cOjV61cuWMZ0+f/g4Ae/l8fi8Mw5jKysp1&#10;H+nu58D/FwtObW2tckVFhXtWVtZCBSq1aePGjQ9oKioiBEWxysrKsatWrYphs9kOWtraHfPFdg4O&#10;FQMGDiwhjvNrk2gNItLM3Lzmt99+i8f39fT1uTU1NUPpdDq5oKBg5o++nhiGgUgkMpEhk1sTU1JW&#10;dDYGNXX1+oePH2/HfWHoSUkr8WMmpqZ1CNq2QkAgEGizWCxnDGtbMtrQ0GDG5/OtNvz++8PPva5K&#10;ysoNmgQL3MWLFwOZTKYb0ZK0adOmyOLi4ilhYWEHORyOYw9jYxaColhERMQeoVCo/61Wnkgp5ZdQ&#10;TV29Pjw8fD+GYfD48ePtP4MFB8MwIAbI+1Q6ODhUmFtY1CAoisXExGzJzMxcfPbs2fMMBmPE15aP&#10;xWI5K9NoDWrq6vUnTpy40pVl91MYExe35UPn4nA4qkRfFvx5uG7dusd4nZqaGqW///77AI/H0yD6&#10;KPJ4PIuZ7db/72nBaWhoMMNlOHz48DVLS0tmRUXFJARFMZREEq/fsOEhSiKJBQKBw7eUQ2rB+Ye4&#10;c+fOAVdX1xvdNDXD9PT0uCKRiLxn795RvSwtmafCw7crKiq+mTt3btiJv/7agvvJIAiC1dXUUMsr&#10;KmhDhw7Nj4mJeSeXioqKiojD4cjr6OjwU1NS9FpaWjpdESAvL0/xmDLl9ZMnT0ydnZ0L70dEuCgq&#10;KXUkbtt/4IDbsqVLn+Xm52s9iY42AwDQ0dHhpqWmDrp7795vDg4OedOmTTuhpKycqKml9UReXr5J&#10;XV1dlJGenlRRUeFkYWFx/lteuw9BXl6+kMViDVNVVY07cfx4v2nTpv3F5XINTExNr3t7e8fv2b17&#10;loKCQjle39jIKBHfLiwsVAMAcBs1aof3ihXDMAxDQCz+AyGRxPcjI5spFErz9GnT7m7auHFGfX19&#10;AwCAsrIyTSwWtyAIgj58+HDDgQMHfnn56lV3vM9eVlbMXxcujBs7dmykhaVlkEAg6AhvPn/BgiWO&#10;jo5jbt28eST42rVhf508OVhBQYFmZ2+fkp+fr37j+nXZvXv2dBszZoy6oqJiNQCAgoLC97iMUkjx&#10;j0ClUpsaGxtlAdoyS3eVl+p7w9HRMZGelJS80sdn9fNnz3pYWlpWN7e0oCiCgBjDAAi+eLhPirC+&#10;XhagbbXTsOHDt+PHhwwZ4hoXG2v8NeTi8/kaANDt6dOnE/h8PsXd3T1tva/vVHyFp5GREbu5uZkk&#10;EAhkAdpyPaEIguGpWohAURQbN3ZsumOfPuFdnc/f3x8ly8peyMjM1Ep7+3aptY1NIECbBXnbtm1z&#10;8Tp0Ov31/chIy0sXLyotX748bOjQoekRkZH2hwMC9l67ft3ha4z9c7Fm7drpcnJyzYqKitllpaWT&#10;DAwN7xzYv38kAEBVVVVvXV1dZlZOzpQ+9vYBP1LOLvH/xQentrZWWVFJqbEL68k9/Ksd55Jly57h&#10;aQdwoiSSeMmyZc8IZeKzZ8+ej4+P/8PPzy/iYzK0WyiGCAQCHQzDwM/PL4JOp68inmP+/PmvybKy&#10;LTQVlXo5eflm3PqwadOmyMzMzMXHjh27Iin/nzt33vnR17czdhXLBgCQI0eOXMe1az19/Y/60ji7&#10;uBTGxMTIFBYWTuuwbvXsWWtpaVmtpq5ej6AoJicv36ymrl7fw9iYRU9KWolhGGzbtq3DMnb9+vXj&#10;+O949Pjxq1bW1ozDhw/feP78+e94e6FQqPujr5uUUn4KzS0saoKDg09iGAZRUVF/ypDJrT9aJiLL&#10;ysomczgctX/SprS0VH6ws3Mh8X9fXkGh6fjx41efxMb6FRUVzeBwOP0EAoHOh1aWstlslZqaGtfn&#10;L19u8Pf3v0dcdYlTlkJpCQ4OPikSiUzgK8d7AQAkuD3GVkJCwpoZhBQTm/387uP16HT6KqqiYqOp&#10;mVmtSCQy7uzZJycv39yZBedDwQq/hEQLDvHdh6Bt/owI2rZyVVVNrR5BUWzsuHFZ30KOL7Tg9EbQ&#10;tkCTn2vB+Sm+Fj4V9fX1w4VCYcd8dffu3dn1QqFscXGxZWZmpse27ds7Mr8ePHTohoDPV8DTDuDI&#10;zcmZZWJicu3Avn3dlJSUakJDQ0ljx47tRqVSGXZ2dt0+JkN76gMGvr9t27ZxeXl5lOgnT5SHDxu2&#10;TU5OrllfX79u3ty5b86dPz/Qxdm5IC4+3gQAYPeePaN379kz+u87dw4AAPTu3ZuR3u6ns2XLlokr&#10;fXw0FRUVq/39/VFXV1f0Z4hZ0FW8GKztCTAdAODyxYvAYDCoT548OcDlchUbGxtlW8ViFBOLEQCA&#10;ouJizb/++mvI06dPe1y8ePHZxUuX+uP9SMYnamxslGlsbJRhs9nyZwIDpzqeOXOEeHzGzJm/tZ8f&#10;WenjMxMAYM3atVN7WVq6jBw5MvfvsDA3eXn5yq96EaSQ4huBqqDQ1Pi/RI2I5AqdHw19ff3b/7SN&#10;gYGByMfbO+L5s2fes2bOpF8NDu7b0NBAXtH+/9rJObjaWlp8FVVVEYIgWH19vWxhYaE6MQO5JOJi&#10;Yzfb2tpGc7ncVAMDAxHAh1dAfQ7evn271NbOzivkxo1jjx8/HnL9xg17/NiokSOfAgC8fv16vfeK&#10;FT5XLl8+0dzcTFagUgs666uxsVHm1Zs3PSorKyfhZVwut1txcfGSysrKnV9VcACoYbF0AQBcXF0L&#10;4mJjTQDanpkAADo6Oryc7OyR5eXldnb29icAACIjIy2EQqE28d32s+E/N0XFYDCofD6/xczMrFEg&#10;EFhv2rRpEwDA9OnTk8LDw3sHnT9/+MqVK2MZDIbT8ePHZ6ioqIgGDR5cGHHvntXaNWumEfu6fu3a&#10;sYEDB8YYGBiEAQAoKSnVAAB4enq2AgCDWPZPYWZm1mhmZra9XigMjoqKWrZw0aLlbDZbHgAgLj7e&#10;hEwmtxgaGnILCgrUAQBOnzo1LjUlxQtFUfHoMWP2jxg+PPvipUv9lGk0Zn5e3uy8vLw1v//++zQA&#10;6DS/yc8IbW1t4cyZM726On7wwAHTBw8eLLewsEhfs2bNBQzDUFlZ2fcCdolEIsXY2FinlJQU44ys&#10;LJ2PnTf46tWTQ4YMiVJXV8/IyMgolZeXlwbwk+JfA4qcXEtzc3NHJuqfTcH5XPTr1y8u+smTmmGu&#10;rjs4HI5KYmLiyiVLl64oLCxU09fX5y5btizWqHv3KhKJ1Mrn86klZWValRUVaoVFRRrp6enaXC5X&#10;jtjfgAEDSj08PN44DRqU0LtXr3AlJaUsAABlZeWvLjuXy1UViURNY8eN2ztj+vSkJ0+e2J8KDBy8&#10;ZfPm+zv+/HPsvHnz3tjZ2Z27ePHi6Tt37w5Ys3p1eENDA0UoFMrjfSgpKTXw+XwKACDDhg/P09TQ&#10;EFy/ccNe38Dgb8nzXbp8+b2yrwVcuQFoUyQXLFjw7MCBA27djYxi3qamzlFWVm4YPmxYblx8vOmB&#10;AwfOrl27dgMAwIeCI/4o/OcUHAUFBetp06cHT5027fkKb+/ZePlyL6+bycnJBvHPnvU9HxQ04HxQ&#10;0HV1dfX63zdsuP/7xo0eM2fOTExMTDTMycnpNmTIkKL7ERG/7N+/P23q1Kmd+tYQIRQKdXg8nr1A&#10;JFITCQTKCgoKfCUlpSolJaVsog9KZ5CTk8ufNGnSuhQHhy0TJk4sePv2rQ4AQHNzs0xBQYG6nJxc&#10;86Jff31xISho4CR3912vXr6cnpWZOVhRUTHNxs7u+to1a6aZmpldAQA4efKkqpyc3IdO96+CnJxc&#10;vru7+5pPqWtvb38U387IyJA1NDQ0ra+v1xWJRBoNDQ3yGIbJIAjSQqPRGDo6OpF43T59+nwL0aWQ&#10;4psC97vBOokE/m9FUFDQbX9//5vtVhX2sGHD/F88f36grKJi0aaNG5dv3rx50sf6sLS0rP5t+fJH&#10;Y8eOvScUCm9bWVk1fXvJAY6fOHFBSVlZWFFRoezs7JzhtXz5nO7du7NnzZoVIiMj0zp37txLVlZW&#10;OWXl5Srr1q59JCMjsyI9Pf3ujj//HIv3wefzOx7euD9mSXHx5PZI9+/gyuXLp54+e2Y9ys3tNZlM&#10;fs9qr6SkxFek0bhcFkuNxWKpUSiURvVu3Wrramq6TZw0aR0AwJHDh69bWFgUNDU1UXr16pWipaWV&#10;1dLSgiQkJEzs1q0bw97B4WR5eTmtn6NjhqOjo2V8fLwxhmHkI4cPX2Eymeq//vprxNKlS5dv2749&#10;HQCAzWL1pdFoiZKyfGd8cSTj1T+zD05BQcFMolxURcXG8vLyCVwud6Dk/KKunl6HDwg+x3jlypVT&#10;bDZb5WPzrFwud2BoaOhRYmTfzjjQyankwoULp1ks1pCPzZ2GhISQZMjkVjMzs1oERbGp06YlIyiK&#10;bdiwIcquLbJlx3wo7s9DPNeYMWOyeDyexY/+DaSUUspvx4FOTiWnT5++gGEYREZG7lagUpt+tEzf&#10;mgCACAQCu+Li4in0pKSVr1+/XpuSluaVk5Mzv6KiYpJAILD9lhGbPyYbMaaOmrq6EN/+5Zdf3v76&#10;668vEBTF3NzccmQplBaRSGTEYrEGq2toCInvqc7eH3gstYFOTiVmPXvWfsxn8VM40MmpxMvL66lk&#10;eWBg4MWu/IHOnTt3jsViDcH9FhEUxcrKyjzOnz9/Ft93dHQs+xq+jF/og2NF9MH5zyg4VVVV1Lq6&#10;OifJH4bD4Tji4c0l2R5wCkNQFPP09EzhcDh9PnQOOp1OzsvLm4OnV1Cm0Rr27N17OyEhYTWLxRrc&#10;0NDQk8lkjs7Izl5ET0paSU9KWnng4MFQXHma4umZWlxcPOVDik5VVdW4Q4cOXe9MXjwZGoK2JW7b&#10;unUrumrVqpjCwsJpa9asiUZQFDM0MmJLlzdLKeV/l84uLoXHjx+/imFtofWlGe9/HEUikZG/v/97&#10;wVv79e9fgqAoZmNrW4kvR09JSfFCUBTDFR47B4eK0NDQI5+ilCQnJ3vX1tYqM5lMt8FDhhSVlJR4&#10;lpaWyvN4PItOaMnhcPoxmUw3DofTVyQSGfN4vF4sFstZIBDY4dnVRSKREZ/Pt+Hz+b2dXVwKERTF&#10;/Pz8IrqSYdWaNU909fR4+H5ISMgxkUhkCgAIn8+3ef7y5Ybbt28f/qcO5pKUKjgEtltT+o8cOTIX&#10;l2XDhg1RL1688PX39w8vKiqSO3369AULS8vq9evXPwwJCTmG/ziXLl06hZJI4oMHD96AD3jTh4SE&#10;kPLy8ua4DhuWTxwznouJTqevOnny5GU8fwjO27dvHw4JCSGx2WwVYvlkD4+3ZWVlk7tSdCorK8ew&#10;WCyXc+fOncPb4N7sLBbLZfbs2Qnx8fGbGAzGyCvBwSfZbLbK06dPN/r4+MQ6OTkVa2lr8+0cHCqS&#10;k5O9hUKhXkJCwhoej9ftRz8MpJRSyi/n0qVLn69atSoGwzAICws7hKAo9qHnl5Rfn3Q6nfzi1Svf&#10;T8mn193IiMXn822eP3++gVju7u7+Xn6tGTNmJNrZ2VUgKIoRI7YnJyd7Y1hbLrKP5df6HOIf7Xhs&#10;OCLxHIo48XxiOEtLS+Xxfurr6w3mzZv35kviGH0NBQePI/SvVnDq6+sNXF1dC8aNG5eJoCi2atWq&#10;J2fOnAmKiIjYHRERsRtB2wK64coB0WKjoqoqkqVQWq5evfqXZFJGnACAlJaW/jJu/PhMBG1bFtfV&#10;TWxlbc3YuHHjg9thYYeKi4unhIaGHkXQtqXQcvLyzQiKYpLL1T09PVNKSko8uwqDzWKxhuBLqnFa&#10;WFpWv379eq1QKNQbPHhwEfEYn8+3YTKZip3Jx+fzbX70Q0FKKaX8cgYFBZ3R0dXl1dfXG+IpALhc&#10;7sAfLdf/FxYVFcnhgfkWL1784mMKztp16x5LfuQi7e4GXVFLW5vf0NDQU1LB+VbEFRz8o5osK/vB&#10;IIi9ra2riGMICQk5xufze5eXl09A0LbwHhjW9g79p7J8iYLD4/F6ERWcjyZs+1lRV1en7OLi8iIu&#10;Pt7YzMyM8euiRS9379692N3d/dL4CRN+Hz9hwu8AAEVFRWr6enpcLS0tga+vbxTe/sD+/dd4XG6v&#10;mTNneunq6tYT+0YQBKmurh41b968192NjG5jGIZkZ2UtqOgkGVtqSooXj8vVpr95M3DP3r2jPDw8&#10;K0I68gAAIABJREFUVs+dN29fnz59nh05fPh6t27dhM7OzoUAAMTl6gAA5RUVqkY9eoScPHUqJyMj&#10;Y2leXh7lnb5TU18eCwgYCQAwYvjwPACAnJycbgMGDjxgbmGR6efnd4VYPzIychGXy20W1ddbnDh+&#10;/J1jly5dWpeYmEgGKaSQ4l8LBEGQ3NxcQwaDoXTp8uUdvXv3zgYAiI6OnvqjZfv/gMrKSoXa2trl&#10;d+7e7T1v7tw3Z8+dG9hVXS6H00tUX29++/ZtBzV1dfbefftupr19u2z06NHZANClc3h2Vtb8nOzs&#10;7qWlpd89ya+CgkJDRnr64qtXrlBu37p1uKt6GRkZ2np6eh1JXKdNn+6traOTWFpaarlo0aKXITdu&#10;LI2KitplbmFRLRKJunfVzzfHv9GCw2KxXCSsE5reK1bEJSQkrF6/fv074f2NTUzqSDIyHSY1S0vL&#10;ag6H49hZvyEhIaTy8vIJ8xcseI2gbc5YWVlZC1NTU38jJt70JiSRPH/+/FkLS8vqrjTdgGPHgquq&#10;qsYFBQWdeRQd7Y+gKGZoaMhG0LYkm5mZmb/iqd0NjYzYWVlZC4mBrNLT02Vx3yAej2cpGZhQgUpt&#10;mj9//ivcSe348eNXBQKBdkhICKmHsXEdbj1CUBTz9fV99KO/fqSUUsovY2dJbPUNDLgsFov2o2X7&#10;r1IoFOo9fvx4ey8rK+bHLDa4xYXL5Q6QLDcwMOB01WaSu3s6SUamFV/kAu2JVb+nBefWrVtHiOVl&#10;ZWWTJ3t4vDeVhqCoWJZCaTEzM6shppmYMGFCRlFRkdzWrVtRX1/fRwjaljbhQ8EZJfk1LDh4gMV/&#10;lYJTU1MzNODYsWDieWXI5NYHDx7sJJaNGTs2axohgiRNRUX0JDbW7+DBgyEcDqdvZzdveHj4fqLy&#10;8OfOnXfwDLcCgcAeLw88cyYoJiZGJiIycjdKIonx6S9cmdqwYcNDBEWxaTNmJA0bPjwPP4ZPJ7m6&#10;uua7uLoWrF279rG8gkLThAkTMurr6w2J8o90c8utqakZ3tk1EIlEJrhCRLwG+DaewXfv/v03x4wd&#10;m2Vja9uRodzG1raqrq7OKTc3l/KjHxhSSinl57GsrGxyVVXVeMmXzoMHD3b9aNn+i8zLy5srJy/f&#10;THzWUxUVG1ESqRVB/7cCV09fn+vk5FRkbGJSx+VyO6aXtvr733v16tU6cwuLLj+EEbQtP19dXZ0T&#10;0WXheys4N2/eDJA8BgDIsk5WXUkSfx8+f/58A4/H0+Dz+VrLly+PHz9hQoaPj08Mn8+3grbVcNof&#10;kuULFRzLf62CM37ChAwEbQuBnZWVtfDt27fLzMzNayQvNO5IPG369GQERTF8SSWRdDqdDABIbm4u&#10;RbI97itz+fLlwJycnPntSS/FQUFBZ0QiUY+lS5c+l2wz0Mmp5PLly38RLT1E4mkFEBTFdu3adZuo&#10;0dvZ21d21iYsLOxQZw5ldDqdHB8f/4eBoeF7XwOvXr1aR9yfv3DhKz6frykUCvV9Vq2KQdA2p7Fv&#10;Fe5bSiml/Pasr683ICg2O0+cOHFFUUmp8WdJxPtv55EjR65v9vO7j6eIWbdu3eP4+Pg/EBTFJrm7&#10;pylQqU0IimKWvXq9Z9FZsmTJMzs7u0oERbHg4OCTISEhAUTlSJJeXl5PmUymG5/Pt8Y/qnF+bwVH&#10;0oJDZFBQ0JnO3jkIimJv375d1p4moWOc8goKTQiKYvPnz3+FoG1+rzk5OfOzsrIWfEiWr6Hg4O/+&#10;f5WCg1snWCyWc1FR0XQEbctGi6AoRpKRaQ0MDAwimhBlyORWQyMjdmFh4TTJvoKDg0+yWCxnRMLZ&#10;KyoqaufJkycvS/6AqampywsKCmZ19uNaWFpWBwcHnwwKCjoTHBx88tChQ9c1unUTurq6FmzduvW9&#10;JYTyCgpNmlpa/B7GxqzJkye/1dHV5SFo2+oqn5Ur3zE/T5gwIYPL5fbn8/maRPkBAMnJyZmPfz3g&#10;HDd+fCbRmRpBUQz3aK+rqxuEl8XExHwwG66UUkr58xIAkNFjxmQbGhmxDQwMOAKBwA5/GZw9e/Z8&#10;XV2dE0hXVn0SORxO3/Ly8gkNDQ3m9fX1Bqmpqb/hz1BcMSkvL5+AP//xMjsHh4q9e/fewp+pQUFB&#10;ZySf9bji4LNqVcyAgQPfi5lWUlLi+SHZfiYFB8MwwLOL4x/1+HZgYODFhw8f7ujs/SgQCOwWL178&#10;YtqMGUl9HR3LPmZp/EIFx4Ko4PxrIhnz+XwLPT09rpKycsORI0c20BMTjQEAklNSdAEAxGIxuszL&#10;az6xzV8nT16aPn3674qKikwAgMTERLKent6oQ4cO+Rw4eHAkmUxeQiKRMAcHh/KEhAQDAIBBgwaF&#10;jhs/PtHX1/fRvn37RgIAWFhYVNs7OByXkZERAwAMHTo0f83q1bebmprIHlOmrM7Jyek2a/bsd1IO&#10;oCgqjouPN46LjzcGADDv2bMmJze3GwBAQ0MDuaGhgTzU1TU5JDTUHq8fFhZmffzEictnz5w577d1&#10;65TKykrlexERvVRUVV8BAKz08Yldv379kdOnT4djGCYGgAvZWVm3vby84m/eumULAHD//n1LBweH&#10;iqSkJL1elpZMc0tLppycXBIAgJqa2vOqykq3yZMnn6FQKI1hYWGHU1NT1/r7+380WrMUUkjx8wDD&#10;MIzP508mk8mN3bt3T/Xz8zu4wtvbzcXZed+SpUsXL16yZIGmpqZwxMiRVd27d68jy8i0AgAgaFta&#10;B6Q94iue5gHPnE3MTI5KZilH/5cSAu0kJ2FnKSM+NY0E0lnbzrKk4/IT5exELhRFMbwOgqIYSmiH&#10;Esp5fL78nt27R2FdRITGyw0MDe8uXLDgFQAAiUQSm5ma1llbWVX8vnHjZACAiRMnZqAoKsaPt7a2&#10;ogAA+HP51s2bDpWVlcoAAA4ODuU11dWKKSkpE1RVVZ99yvX5WfD8+fN7FubmNevWrQsvKinRQRAE&#10;cxs5Mn2Zl9dcYj19fX1ueXk5DQDg3LlzvqdPn3Z69OjRjlGjR2+eN3/+CkZV1abvIe+/QsFhMBhU&#10;x379XldUVChHP37sX1xcbEAMcS2JLZs33/f19f2DSqWm4GUsFstpx59/nr57964VXtbc3Ew6eeLE&#10;ZS8vr3k2traV0Y8fzwgKCvJVU1UVrV61av/AAQPezpo9e4WWpiafy+XKV1VVKQ0ZMqTo1s2bjiQS&#10;SZemopIBAKCoqNgoEAjeWQElFotRHR0dflNTE6murk5hwqRJKS82bNihrqERDwCgpKTU+CAqygIA&#10;oE+fPuWR9+/P1dTSeuL9229zSCSSOD8vb1p6errjhIkTffE+A44edQ04etR1iodHKpfLXUyj0RLU&#10;1dV5ISEhdlwut+/CRYvOh4WFWffo0aMuKSlJr4rBUF6/fv3d4uLiaSkpKfY9LSzyB/bvvy86OtpV&#10;gUotAgDo3r37PE9PT+3vFdJcCimk+DpQUlLKBACIjY1dbdW792kGg/GCRqPVn/rrr3P29vYJaWlp&#10;9mVlZdqVVVXqmFiMiNsT2Xb8xVfy4PuElzyGYUgrYV/c2vq/7fb6RGCdrArCOqnXGTrr70PnIB4j&#10;nqNDXgxDcHkxDEPwcYlbWxFiH/h+aEjIUVdX15DDAQGbd/7555iu5Lx1+7bd2TNnzg8dMSIq5vHj&#10;kb8uXvwrAEBdba2zrKyscPbs2RcBAOzs7CoTExP1AQDU1dWFdXV11MrKSmX/rVvv+W/bNv7wkSN/&#10;Ofbpc01OTq7oU67P9wTSmVJJgKenZ6uent4hKyurR4cOHdr+8uXL7i9fvuwOALBwwYJX54OCBgAA&#10;lJeX03r27Fmbm5ursWr16hn79u8fN2bMmAwAgOrqakWhUKhDpVKrvtU4Ou7Xn3mKqqSkZOrp06cv&#10;4OeYM3fum85CTBO5bt26x3h7AECqqqqoDAZjpJa2Nh+PKIlz1uzZdLxuWVmZB5/Pt0JJJDHRR4bo&#10;O6OopNTI4XD6FBcXT+lhbMwaNHhwEZPJHE2n08kCgcC2rKzM40NzrX5+fhH41NqHmJiSsoJgPlV7&#10;EhvrZ2JqWkesI0Mmt2ZmZv5KvF5bt25FCwoKZo0eMyabWHeKp2cqvl1TUzOUw+GopqamLsfLvjTy&#10;pJRSSvnjCAAIcXpEMjbLlClTUrV1dPhq6ur1/waqqKqKPpXKNFrDh6hApTbJUigtuAOslrY2v6vn&#10;rtuoUTnElAtEVlRUTEpPT5fdunUr6r1iRRzx2M6dO/9G0DafSS1tbf7ly5f/Gt4eeDYkJOQYi8Vy&#10;3rR5cyRhykbnU3/b7z1FFRYWduhjdXE/IQBAhEKhPoK2+RFJXrPJHh5vb96+fRjfj4iI2O3g4FCO&#10;oChmbWNT1VX8uS+ZompoaDAnTg3+1ApOeXn5xI6brz12QE5OzvzObsBr166dkExRgDuF4RwzdmyW&#10;LIXSwufzbdqj+/Yi1seDHHWlpDx/+XJDSUmJJ0Ex6Ccpc25uLiU1NfW3mzdvBgQEBFzD6+LOWbt3&#10;7w5jMplujv36lXb1j7Z23brHkk7ATCZT8dWrV+vNLSxqiDLm5OTMk5SBTqeTExISVhPDaiclJfng&#10;UTcjIyN3EwNP1dfXG36PB7GUUkr5bVhUVCTX1WIFKf/HrpxkERTFlixb9mz+/Pmv8X0bW9sqFVVV&#10;EfGjGcMwuHPnzn68TkBAQPC+fftC8XfQSDe33E+RY/CQIUV1dXWDYmJiZHJzcyk4ic/9kJAQEl7/&#10;Wys4+EdwWFjYQcljIpHI6OzZs+cDAwMvZmZmLs4tKJj9Odfeycmp2G306Gw8pElERMSezmT5GgoO&#10;Pp6fWsGJiYmRISbzcho06B3tWlNTU6BMo4l27d4d1ln7iooKBWJ9moqKaM2aNdFlZWWToRMHPNwx&#10;CY+b4/7LL2+Jy6zpdPpK3NG5qqpq3KdecMmEnBs3bnzwsZuBz+dbE/upra1Vfv7y5QY+n99bMi5B&#10;eXn5RDqdTu7k3GZ6+vpcBEWxoqKiGcnJyd4I2pZQFMP+93UQEhJy7Hs+jKWUUsqvS6FQqJ+VlbUw&#10;PT196Y9WIv7NdBo0qDg+Pv4P3ErB4XD6paenLyVe6yWEVbQTJkzIWObl9TQkJORYbm4u5e+//z6A&#10;oG2RiPE6586dOyeZ4wlfDHPy5MnLxDAfTCZzdEVFhTufz7cpLS2Vx8u/l4Lj7+9/j8PhqBUXF0+h&#10;0+mrJEOwICiKDZKIoI+gbU7UxH1ZCqVFSVm5Y7GLnLx8s5y8fPOw4cPzDh48eANBUUxyBgLnFyo4&#10;PRH0fwrOT+2DY2trO3DY8OGLAAD69+9fqq6mJsSPKSkpNapraAizs7M1582de1GybWhoKElDQ2M9&#10;sexCUNBfkz08Vh8+cmTYzJkzk6qqqjbr6uo+wDAMCw0NJUW1+8TY2tgwklNSdO/cuWNNbO/Yr98R&#10;FEXFXA7HUklJKftTxkChUHJuhoZa5uTkrD8SEOAZHh5utWfv3lEAbc7Kva2sKsorK1XDbt+2IbZr&#10;bW2Vx7fZbPbgSe7ul1+8eGGkpaW1Ofjatf1z58x5+MvkyWsBAAwMDe9009AQPnr0aIONjc0Jwrnz&#10;LCwsqisrK5WNTUyCd+7aFUY8R0Z6+mKr3r3PTJs+3Xvq1Kk+GIZ9kkOgFFJI8XNBQUGh3MLC4jwA&#10;wOVLl+x37tw5+fbt27/r6upmtFfBfVWQlpYWhFiGIAgiUQc62X/nWCvBJ6erOp9Q/r2BSWwj7QRZ&#10;WVmhjIxMmYKCQiWxAY1Ge0Oj0d7g+wiCIAiKOgEAJLx5s0peXl7Q29r67Cg3twRtbW1jcwuLtQAA&#10;ZmZmtUKhUNbFxaXA09Nzw3Jv70hiv1lZWZoAAE5Dhrzo1avXiLS0NG0AAG0dnY56K318Yr7q6D8B&#10;27ZvH3fw0KFKSZ9SIl68eGEkWXbs6FHX+Li4Tc4uLrsA2vxbm5ubSfjxvXv23PTbutU9JibGlMfj&#10;yQEAJCYm9rG0tDz7DYbxP/zMFpyampqhRO2NqNHidHV1ze8sSmJeXt5cvE5QUNCZtWvXPu5MY1/m&#10;5fVMIBA4dJUmntgHgrZNDX3ueLhcbn+8P5REEkdEROzx8/OLwDOfEpmTkzMvPT1dNioqaqcMmdyq&#10;q6fH8/T0TMHnOl1dXQuIy9ZnzpyZSEx6hvP8+fNnNbp1Ey7z8npm2R5xGbfg4FEfERTFpFFQpZTy&#10;v0Eej9dL6lf3bUh87zU0NJgRfSo7i8kmyf37998k+j/W1NQMra2tVY6MjNzdp2/f8q7afY4FJyQk&#10;hMTn860+pe4UT8/UtevWPSb6nBLeDYNFIlEPkUjUY/lvv8WbmpnVslisISKRyEQgEOgQ61pZWTFw&#10;C05XYyEmHYVOZlK+hgUHn+X4qXNRtba2dmiACIIghw4digAAUFNTqwcAkJeXb7p3795UV1fXFsm2&#10;Bw8dWoJvu7q6Rh86fHg4vj9gwIDSXlZWTACAwMDAQc+ePZvC4XAsie179OjBwrc9PDzeGhgYVAEA&#10;ODk5fVZ+EJFI1N1p8OA7+L6JqWldfn5+dxKJJG5taUH19fW5xPqWvXoFRUREXBs9ZsymowEBwUKh&#10;kHzr9m2bU4GBgz09PVPi4uONR7q5He2ob2lZfu7cuUbJ844ZM+bvuro6hbKyMrXikhIVY2Njlp6e&#10;XgUAgLKyctakiRPTly1d+ozBYHh+zrikkEKKnwtKSkqZNBqN9fGaUvxTuI0a5QcAkJebO5NCoeTx&#10;eDw1/Fh+Xp66ZP3u3buzHR0dy/r161cGAHD23DmXw4cPz8OPu7i6XqdQKPKjR4/eSE9I0Be3tiLi&#10;1lYk7e1bypXLl099jowIgiBlZWW/BAcHpwgEAqNPbaehrs43Nzev8fDweFtYUCBfzWQqi1tbEVVV&#10;1WdycnJF4eHhpVeuXOm3+Y8/bt++fXvB1atX/7h+/frOXyZPfov3wWAylQDaLDh4mYWFRbXfli0R&#10;+H5FRcUBfJvL5Q74nDF+AO/MQny2goN1ETfgK6PjHAwGY0TA0aNDAQBYLJYCAICqqmpDenr6sPca&#10;IQhy8+ZNewtz8xoAgMuXL890dnYuXLpkyXO/LVtIL54/737v7l0jKpXaBADQ0NAgW1JSQlRwMKeB&#10;AwvxnVu3btk8io7uD/DpcR0kweVya6MfPZqDJ8HMz8vTuBse3pckIyNuaWlBTYyN6/C606dNS8Yw&#10;DKFSqQ0ODg4Vo0aNesDj8eRqa2pc37x+vTY0NNQOAGD8hAlvR44cmQsA4Ld168TVq1erSJ63oaHh&#10;MZVKbXrw4IF5Q0MDubCwUG3vvn2zKisrFTAMwzw9PZ+dCgwcbNW79+nGxkbzzxmbFFJIIcX/J1Ao&#10;lCYAAKFIpAgA0E1DQzhv3rwEYp0Z06cnDR4ypMDF1TWbz+dTAAAMDQ3ZAACOjo5lmpqagqysLM3d&#10;e/deIEwTAgCAlZVV08yZM9+JrfYx8Pn8bsnJyT7Tpk9P6m5kdPtxdHTPZV5ee69fv36ioaHB+KPt&#10;hUK5V69eGfqsWBFiZGTUoKGhwSceHz9+vD6fz6dgGIYsXrJkwcmTJ0edOXt2RFpami5A2xJzFoul&#10;YKCvzyG2y87O1ty+Y8c4fN/T07MV3y4pKbH9J2P8VODLxP+xgvOxdfLfChiGdcwJKigoNAEAVFZW&#10;Kg90ctovWZfD4ajU1dUplJaV0SgUSnNhUZFWfHy8ceDp04PWrVvXCwDAyMioYczo0VkAAEKhkEqW&#10;k2sEAHj86NG2WTNnJirTaCIAAFzz1tLSYn+J/Nra2sLy8vLY6dOnd8w55ubkdANoC7KFBwQEACC1&#10;BxTU19evysvL0ygsLOyJIAhWWVn5qm/fvodW+vjEkkgksU3v3kV0Ot0Ab9fS0vKeJcvIyKjBysqK&#10;KRaLUQCAAwcPhty6eXMEnkF9woQJARQKpeWPTZse7N69O+9LxiiFFFJI8V8GjUZrIO6LhEIFAICm&#10;5maSvoFBna2tbUdsl7FjxyZYmJtXFuTnaz+IjFwGALDFz+/CkmXLbtnZ2ZVVV1crAgCMGDbsFYZh&#10;771XQ0NDSZJlnQFBEOTOnTsHtHV0Kvr07RsQEhJiBwAgFApl7969a7V02bJFevr66Wlpacu66lMs&#10;FiMVZWXqAABqamo1ndVpaWkRAgBkZmUZAQDExsYOP3H8uMmUyZOTZGVlW2xsbavU1NTqGxoayB+T&#10;uXv37mwAADabrfEpY/xUSF7Hn3qKiggqlZqPb9fX18t+qK6MjEx3vF5jYyO5sqKiw7LBZrPNamtr&#10;h2VnZy+MevjQAgBATU2No6+jkwMAMGLkyK0vXr40hvbr9ObNG4ORI0fmWltb5wB0HoDqU/H33bt3&#10;1DU0YvH92ro6hdaWlvd+g6tXr/YZP25cpqmpaR6fz6fExcU5YhiGpKWlHT5//vy5gKNHXWVlZVuV&#10;VVT4NtbWHf9QjY2N7yk4lZWVCklJSboAAHJycs3r1q6dymQyB4lEIsPi4mK5ie7u9xobG2UKCwu1&#10;pBGNpZBCCim6hru7+1sAAD6frwYA0NLSQgYAkCWTW3f++eeY1NRUHbwum81WlqNQmpKTk/UNDQ3/&#10;/n3jxigXZ+edg5yc9oa2R7APOn/+jLW1dTyXy3XMyMiQFQgEWg0NDaZCodBu4sSJH7S6IAiCPH3+&#10;fJOZuXn1L5MnrxWJRB2KxahRo3K2bN58HwBg06ZN99lstrytnd1fHA7nXFf9ybRHu66urdUGAMjM&#10;yVmEK2EAAK2trS0mJiZ1CgoKjVpaWgJjE5PEK1euPNyzd6/b9h077qSmpOhyuVy5mtpaKplMbu3q&#10;PAAAJSUlqgAA+vr6hR+q97noCDz5T52M6XT6KgRFsYcPH27/Dk7Gw4kORunp6YvxfXwtPYKimKST&#10;MYPBGCEZy6arJJjtTlTO9fX13fF9ipxc8+gxY7LwJeEIimLR0dH++HZFRcUkHo9n8U/Hw+Fw+uF9&#10;bNq0KRJBUczX1/fRmLFjsyRlun379uHa2lplfQMDrma77IpKSo0KVGrT4CFDihAUxZ48ebIVT/o2&#10;e+7cBOjEYUsoFOobm5jUIWhb4k0ERbHZs2fTmUymG4vFGoKfj8/n2/xoBz4ppZRSyp+ZAoHAdvHi&#10;xS/whRoRERF7EBTF9A0MuB9yLr5w4cLpR9HR7yzMef78+e8YhsHNmzcD1NTV64khURAUxXbu2vX3&#10;h5yM8SB7rq6u+XiMs6nTpiWfPHnycnR0tH96evqSzgLwdbYoZ7KHx9s9e/fe3vjHHw/MLSxqBAKB&#10;HYKimLu7e1plZeWYkpKSqXb29pWzZs+my8nLN79+/Xot/g7z8fGJRUkkcUBAwLX79+/vkjxfSEhI&#10;AJ/Pt8b3BQKBNr4tFAr1JWX5EidjkUhkgqAoNsndPR1BPyMOzndWcFzx/ul0+qq8vLw5khdvw8aN&#10;UeXl5RMlX+4ikcgYV1BsbG2rtLS1+brtSS1xampqCioqKiZhWFsUYDV19Xo5eflm/Li1jU1HDBzL&#10;Xr2YeHycdqXI5Z+OhxhhGFfQLHv1YnaWILPm/9g777Amsi4On5lQEkICoXcBQUCwgV1Xsay9rciu&#10;YBd7RXftrqCu2AtiV1wrKogVxYYoKuInIKwUBek1EkoaCSWZ7w8YdozBsqJY7vs8v4fkzp07dyZk&#10;5uTec88pKelDEHXJzTp16pSnaKztP3DghIenZxxZlp6ePvFd/yh+fn4X09LS1F1dXTM4OjqVWVlZ&#10;dOoqLIlE0rK5bx5ISEhIX7soD2cT0sDp169fuoWlZbky42aMu3uibatWPAz/N0DrmbNn99y6dWt9&#10;SEjIbjqdXqNsvwMHDpwgf8wqM3CoK7gMDA2FihHsG9P4CRNiCwsLB1PbIlcdkT+mz5w9u0fRwKiX&#10;nMygTh1E2Lp163mhUGjY2DW4ePHidgzHCeuWLUtjYmL+wHCc6NmrV6ay69sUBs7w4cOTMfwrj4Oj&#10;rq7OtbS0LM/OzuZ06tx5p4uLSz65jclkVovFYrUzp0933rJ584DMzMyxAHCO3E6n0zNfvnhhqc3h&#10;8MgYA/Z2dq+LiotZf65efb1FixbFQ4YMWWBkZCQGAPD19ZWnpKSkkcnRAAAGDBiQXFFRwcjPz9cq&#10;LCxkq6uryyQSCd6uXbsiDodz/2PP51d394dPnz41D9i9+9i48ePnANQ5YOnq6lZ26tQp7+7duzYA&#10;AOYWFhU5OTkP9fT0wMTE5PLTp0+viMViUwzDsLCwsD8kEgn99p07LmfPnnUGAPjll1+eq6ioBJPH&#10;yc3NddfT04tWVVUVdu7UKY/BZFZPnz594uXLl/eTvj5ZWVnLbt682YPcJyYmJsfV1fVjTwmBQCB+&#10;KKytrcsyMzN1rl+/vpzFYokAAKpqamiSykqlvidOjo557mPG3E9JTbXeu3evq7q6uszT03NuY+3z&#10;Kyr02Wx26cyZM4nc3NxwuVyO6ejocMntycnJalwud+XwESNWtmrViufo5FSoQqPJVyxfHtita9eB&#10;N27ebGtoYCCwtLYusbSweG1qavraycnpWWtHx6MAdS4Qjx8/PhUfF9eKzWaXAvzrlFvC4zH3BASc&#10;JuRyvJTH++n0mTOzyOOqq6vXVlVVqbx48cIAAGD2rFkPXVxc0mxsbDIrKys1J0yYcCcvN/ethS7q&#10;6uq1o93cFgMAWLRoUT5p8uRlAAC/ubtHf/zVfy9v+jJ9zSM4kZGRKv3690/H8LppIw8Pj/iJEyf+&#10;j2pNCoXCtjiNJneuM37emqKhht6mavjw4clUq48g6mLG1EdHljI0NKojIiJ8z4WE7K4fBSok+0Ge&#10;/4fEjsnPzx9eUFAwUiqV2jaMOi1bdrO3q2sGhtdFS1bWP2pkYh6PxxaJREYpKSnTlZ2HUCg0oB6T&#10;zI1CjZA51csrZtqMGY/q+77+bL2FjuE4kZSUNKO5fxUhISEhfQsipz8wHCciIyP/JNPn2NrZlZAj&#10;B1SZmZvzqaP/VHXu0iXX39//TFJSklpgYGDgrl27zpLHoU7rnD9/3p8gCJBIJDajRo16juFVz2jb&#10;AAAgAElEQVQ44b148d2Vq1eHU1Py2Nnbl3h7e0d6eHjEu3TsmK/JYlUpHpOMqhwSGrrr8OHDfxME&#10;AWSbFy5c2NnYeUskEuu79+6tobZFPS+cRpOPGjXqOTlaQ8rK2rohjyLpJoHhOFFRUeGi7DifOIJj&#10;jeE4MXTYsBQM/8qnqIRCYZuAgIAg0ocEw3FCIBA4UA0cah96u7pmKBo5cQkJ889QHuZU8fl83djY&#10;WG9nZ+cCAMAqKipcFOv4+PiEkcOLGI4TEonEZtXq1dcZGhrVbdq2LRKLxabvOgcyHxYZ+IhMwkaK&#10;em5UbfDzu5SWlqYukUisPTw84pXVOXDgwAmRSGREEASUlpb2uHbt2iaBQKBH9TdisdnS3bt3nx4w&#10;YMBLsoz6GsNx4vTp0/ub+6aBhISE9C1IJBIZk0ZCaGjoLh8fH9ypTZsiDMeJ9s7OBQsWLLhHnS7q&#10;3r17NumSkJCQMHvW7NkP8/Pzhyu2CwCYYl7ANWvWXGvfoUNhVlYWXSgUtrGzty+xsLQsX7Z8+S0T&#10;U1MBW0tLevTo0SMvX76cJJVKbRWff/XPNU5eXt7ogICAIKoxRKqwsHCIfX0Q2KtXr279kGsgFAod&#10;l61YcbNvv37pyp5NyuTv739m6/btwdocjiQmJuaPxtr+RAPH6psxcOo7bEM9jlAobEu+zsjI8PzL&#10;z+8idXv37t2zqaMfAIA9ffp00cHDh/8m61AdlCmGkz1BEEA6ZaWnp0/4a8OGy8o+qJyCgpGKZddv&#10;3PArKSlxLSkpYRUVFTGLioqYIpHImXQCxvC6bOgjRo5ssP7tHRxeh4WFbVZ2jGPHjh1KSEiYraWt&#10;LcFwnGhJMYSMTUwEEonEmnqd8vLyRjf2j3XgwIHj5GtfX98rGI4TPXv2zMTwuszDkffv/6nM8QwJ&#10;CQkJ6W0VFxf/7O3tfdfWzq4kOzvbjXq/1dXTE9MZjGrF3IkYXue027NXr8ySkhLWhxyH8txz7NK1&#10;ay6G4wTpW7pi1aobynwnKyoqOsXExPyRlJQ0UzFpc1ZWFj0pKWmGYr9If5p3jeBQJRAI9Lhcrubq&#10;NWuuv8uoORscHEC+9vT0bIjYHxISsruxtpvCwBkydGjqN2HgCIXCNomJiXNc+/Z9RX4ACc+fzz52&#10;7NghDMeJlatXhzs4OHCpfTlz5sxeAMBKSkpYqampUwiiztBxd3dPCAgICJJIJC1TUlKmUfcxNDIS&#10;hoaG7iKzhW/duvU8uU1PX1+s+ME9e/ZsLulg9j6pqKrKBgwY8JJ0zsJwnLC0sioTi8VmoaGhu6h1&#10;GRoa1e9qa/LkyU/Ky8u1qddIMVw2VQYGBiItbW3J/v37TwiFQsOEhITZ1O3h4eEbm/tmgYSEhPQt&#10;iepysGjx4oiAgIBT5HuOjs5b6Q4wHCcW1acLUlFVlZ04ceLAhxg5ytpxdnYuyMnJcSdHa0QiUTsu&#10;lzuAy+UOSkxMnEutO3PmzEf5+fkjCgoKRpI/isVisQlDQ6N6zty5UYptb9u+PeRDzj8jI2Oco6Nj&#10;8b59+05iOC43NDIS7tu37ySZ0ogqbQ5HMm3atIYEpa6urq8KCgo0Gmv7Ew0cy2/KwCElFotNySym&#10;paWlPQoKCkZh+Ns+LKpqam/lwEhOTvZS1mZ2dvYYsg6ZDZXMBqsohoZG9YxZsx4qZgI3NjERpKSk&#10;TCdzcJAaNWrUc6FQ6HTt2rWNN27c2GBja9swzWViairgcrmDFI0sDMeJ3bt3n1Yss7CwKN+wYcOl&#10;mzdv/hUcHEwj+y8SiYwzMjI8Y2NjVR0cHF7TGYyakydP7sfwupEs6j8Y+Q9FjlDNmj374dWrV7cm&#10;JSWpNffNAgkJCelbE/ksHD58eLKevv5bYUjIH+GKfjBX6kft3d3dExRHWBRF9aPEcJyIiIhYy+Px&#10;2ARBAJ/P183Jyfn1Q35kk7pw4cLOfj//nPb06dNFOTk57iNHjUravWdPwzPH2dm54F39EQgE+iKR&#10;qAPpm0o+X+zs7V/jNJpcS1tbok6n15B5DzG8bvSJfD1p0qT/ve+6NoWBQ04RfjMGDkEQQI522Ds4&#10;vBYKhYZnzpxp8K1RVVOr7dS5c25jH2xmZuavytpszKChqMHP59q1axvFYrEJ+Z5cwufo6Fh88uTJ&#10;/YGBgYH79u07efHixe0b/PwukQ7SVM2bP/9+VFTUKsc2bRoMop07d54jnY5J/fzzz2kRERG+IpHI&#10;WXFeVSgUtnn27Nk8MvZBUFDQvqdPny4qKCjQyMrKok+lOHJhOE74+fldKC4u7h8ZGfkn5Xr81tw3&#10;CCQkJKRvWQKBQF/ZqAWG48SAAQNezJs//z6Xyx2obLuvr++VI0eOHBWLxSYCgaC1VCq1pbZdUlLC&#10;IuteunRpG/U5UFlZaWFoZCTEcJwwNTN7ZwweZXr06NHy8vJy7cjISBWRSNSBNKRUVFVljYUMycnJ&#10;cVeML0eVv79/kIGhoVCxnDqQoDj7oEyfYuCQ8ey+SQMnODiYlpeX5+bh6RlnYWHRsN6e7BOG13mG&#10;Dxs2jOrJ3vCBpKSkTFNsEwCwmzdvboiIiPCNevhwpeKHw+VyB/j4+OCBgYGBGF7n+V1cXPyzYtwa&#10;qjRZrKrhw4cnW1lbl5Flw4cPT46JiVkybvz4tzKH37lzZx2fz+8aEBAQVG+QXHzXdSDjCCjq0qVL&#10;25ydnQvIlV7KMrpqMJnVFRUVnZv7xoCEhIT0PUgxuN2s2bMfkDMCnTp1youNjVXdunXr+ZycHPeV&#10;K1eGk6uuWGy2FMPrFsdgOE7k5eW5UdtdvHhxBPnsUDRu5s6dG0VnMGqMTUwEmzdvPq94n4+OiVka&#10;FRW1isyubWxiIqAGI7S1tS2hGlTx8fELyG2r16y5Tj2eRCKxCgwMDBQIBPaNuVCMnzjxaVhY2Gaq&#10;saW4gnnylClPioqKmO+7nj+sgUNK8QFfVFTEzMnJ+XXQoEFvBDoirU2cRmsY5vv1t9+e3b17d01j&#10;bUskEkvScap9hw6FcQkJ84ODg2nUoIOpqalTJBKJVWFh4RA+n9+Vz+d3merlFYPhONHa0ZE7f8GC&#10;++ToTfcePbKTk5O9bty4sYGtpSVVNIxycnJ+vXTp0ja2lpZURVVVVu8jZKmsbwCABQcH0wooTs4a&#10;TGbVjRs3NgweOjSF2u7JkycPisVikzU+PmHOLi75Q4cNS7azty/ZtGnTBcVl5UhISEhI/02xsbGq&#10;pPHA1NSsatuuXVF5ebnzxo0bL0ZFRa0sKCgY6R8QECQQCPT5fH7Xxn4Yb9++/RzZpkgkakeWk0u5&#10;Sfn7+5/BcJwYPGRIKvXZRl2+PmnSpP9pslhVdvb2JWvXrr1KltvY2vJ8fX2vOLu45BsZGwsnT5ny&#10;5OrVq1t9fHzwBQsX3iPrPXny5PeioqJhq9esuU6O7jg4OLw2MDAQ5efnj6D0OTg2NlaVOlUmEAjs&#10;uVzuQGpk5r/8/C4qC+OiTJ9o4Fh88wYOn8/vhuENfiZyf3//MyKRyOjWrVvr161bd4Xar67duuUY&#10;10cwpjoLi0SiDikpKdNiY2O9lR2jrKys98yZMx9hOE6sWLHi5pkzZ/ZS26UzGDW+vr5hL1++nCQQ&#10;CPR9fHzwjIwMz6VLl96eP3/+/Xnz59/327jx4ubNm0NJr3dXhWkoDMcJC0vLchVVVdmRI0eOKq6M&#10;Ujhn3S1btoSsXLkynBy9MjI2Fm7fvj34l9Gj/8HwOu9978WL70bHxCzNy8sb7bdxY8MKM4lE0vJ9&#10;871ISEhISB+vvLw8N6of5uXLl7fWr1hSmzRp0v8wHCd8fH3DAAAbNmJEEjU2DPlDFcP/daXYvGVL&#10;KLktIyPDkzyORCKx7NylS66izycpaoyzXbt2nV2xYsVNJfXk1Pg1aRkZ4wmi7plHlhkZGwuFQqET&#10;+Z40ctzd3RPIslGjRj1PS0sb/yory4My2DCMIAgQCoUG5LEXLFgQ+THXsikMnAEDB778Zg0csVhs&#10;yuVyB9X/Y42mTsVERUWtolq/GI4TS5cubfiQyWFBUr5r115t7DgAgCUlJc3UYDKrqU5TGF4Xg4ZM&#10;oYDTaPJevXtnrli16saChQvvUWMNuHTsmH/s2LFDFRUVLuQoj0LfbguFQqdGrrWqRCKxFggE+uSX&#10;hKqWNjY8DP83z9a1a9c2Hjt27FBUVNRKDK8bHsVwnDgVFLSvuW8ASEhISN+rIiMjVSQSiWVJSUk/&#10;FxeXfDV19drNW7aElpeXa0skEuvBQ4akkj6TVPcKZaIulOnStWtuWlqaOkHU+eSQbWA4TnhSUvXY&#10;2NryJBKJDUEQkJubyygrK/uJ7FtGRsa4X3/77Vljx+NyuQMLCgo0AADbtHnzhcb6FJeQMJ98v3jx&#10;4ggyFxWpwsLCwUVFRUxXV9dXGI4T69atu3Ly5Mn91IUxH6JPNHDMv3kDR1FUB109fX2xUCg02Lt3&#10;7wnFD+ngwYPHlH14fD6/y7vaFwqFbRWTlp09e3ZP/ajNOAzHiW7duuWMnzAhdtbs2Q+7duuWg+F1&#10;c6t5eXmjCaIu/gB1SbhLx475eXl5bo0N21VUVLgoLunG8LpRmri4uPntnZ0LyLKgM2f28vn8Loqf&#10;ybFjxw6RhiASEhIS0udXXl6eG4b/G/LDb9OmC8HBwQFUw2batGnRGF63QIV6zyYDvzo7O+djeJ1/&#10;KUEQUFZWptWx/gfrhAkT3vix+/sff9x517JrUuTzx8TU9C2n5Ox6/x+BQKDvTHm2kNJksaoOHjrU&#10;8PzMyMgYZ0zJ7RgcHOyvLFfkzJkzH0mlUruPuX5NYeD8PGBA2ndj4Kxdu/aqv7//GTLOjEgk6nDi&#10;xIkDvV1dX02iODoZm5gIXr58OYl83659+0IMrxuik0gkLZ8+fboYADCRSOTcyMWziI+PXzBk6NBU&#10;nEaTHzt27BDpmFwfbXJsTk7Or+Ry9r79+qUfOHjwuJeX12PS98bE1FRw//791e+KgfDo0aNl1H92&#10;DMeJLVu2hGB43QqyW7durUtKSpqJ4Thx4ODB4xKJxDIuLm4+9fPo9/PPaR8654mEhISE1HSqrKxs&#10;QcZJ27Vr11k+n99FKpXaSSQSmxs3bmz4fcmS28tWrLgZEhLyRhy0oKCgfRiOEz169syiMxg1FRUV&#10;HIJ4O5ArGXl43vz59z/EuCH15MmT3xWNEA0mszomJmYJQdSNEpGuGY1p8uTJDTMRERERvh4eHnGk&#10;saOqplZr26oVTygUtsnNzWX8l2v3KQYOmWH9uzJwyH+C4OBgmkQisSGXfju0bs116dgxPygoaB/V&#10;05ycfwwMDAzkcrkDqdGEh40YkTR+woTYdx2voKBAYyPFv+VdIp2OL126tK2wsHBwY3Fn8vPzR8TG&#10;xqqWlpZ2b/gntrd/jeE44R8QEEQtx/C6Zd6FhYVDKioqOpJDmiw2Wzpt+vTo8PDwjceOHTvU3F9y&#10;JCQkpB9V9WkSdCorK81Jd4GrV69u4XK5ml5eXo/nzJ0bdezYsUNLliy5Rb23jxw1Kmnc+PGxHh4e&#10;8WRbsfHxC5U9X8RisdnH9klZO15eXo8JgoCCgoJRaRkZ45XVOXny5H7qMvF9+/adBACMnDaztbMr&#10;yczM/O1jp6QU1RQGDrnI57swcBRVUVGhQ+3bkqVLbwcHB9MGDxmSSpY5tWlTdOTo0SPUvE2k6AxG&#10;TVJSkppAINB713Fyc3MZAoFATywWm9b7ytgLhUJHgUDgUFlZaf4hFmxeXp6bVCpt1b1Hj2zqErvR&#10;o0cnkq9FIlH7q1evbjE3N6/A8LrEmdu3bw/GcJwYMGjQC00Wq2ro0KEpfD6/G+VzUv2Ua4iEhISE&#10;9OnKzc1lPHjwYAWLzZb+9ddflwmCAJFIZER95rDY7AbfmsFDhqRqMJnVGzdubAgXcuvWrfWKo/mK&#10;q6s+VCtXrw7ncrmDevbqlUl95pDPDGqsN1JUNxB3d/eEw/Wpjzw9PeN0dHUr7R0cXkskEqumuF6f&#10;aOCYfvcGDkEQEBER4YvhOGFuYVFB9tHWzq6ktLS0h9/GjRd79e6dSQ7xkT4zVE2YOPF/3bt3zxaL&#10;xWYRERG+70uq+V9FzROlKCNjY8HixYsjPCjOZFKp1NbHxwenJjnbvn37uYqKCp3mvuZISEhISG+L&#10;OnIiFAodCaLOz9LBweG1c71TsuL9PyAgIIggCMjIyPCklv9SH73/vxg4QqHQIDMz8zdvb++7ZHtk&#10;XB4vL6/HPj4+OHU11bVr1zaRK6g8PT3jDh8+/Hd5ebk21cF45syZj5rSHaIpDBwytRMO3ykODg7/&#10;K+XxesfHxZlPnz49GgDgVXq63sWLF73U1NRqw69f/+nnAQNe/v33312x+n00NDSqyf1PnTrV6XFM&#10;TAtNFiuv/88/+xQXF7vu2bMnqCn6FhISQistLWUXFxczt27bNkxZncSEhNlbNm8O2rlrV9+zZ886&#10;z5k9+8HRwMAjtbW1mg+jo19ERkbajBo16jkAgGu/fg+1tLTKmqJvCAQCgWhaCIIgHkdHLzl44MBx&#10;AMBH/fJLUnJqav+UlBSDRw8f9qypqaGRdfv265dub2dXIq6spAMAJCQkdKa2deny5TZTp0yJGTRo&#10;0NX/0A+9Xr17H/LfvbsPABCtHRy4w4YOTQAAOPr3310dHR0xiUTCIetPnjJlnkwmw3v36pV56NCh&#10;odOmTZuSlZU18fDhwz8NGTw4FQBgwIABT4l6K+4r4M1+fPQITv1c4Nc+gkNVWlqa+qhRo55T+yuV&#10;SltlZWXR6QxGTWMjKMr0qfOL5eXl2kOHDk1RNjVGqrWjI3f8+PFPS0tLu128eHFHdEzM0vT09Akj&#10;RoxIIr3r9fT1xQCACYVCx4qKik7NfY2RkJCQkBpXWlqaenBwMC08PHwjhtetTIqNjfUWCoWGGP7v&#10;0mYulzvIy8vr8dKlS28TBAFlZWU9FZ8RGkxmdWVlpfl/6QeXyx2k7Llz9OjRIwCAkXkeqc8jHx8f&#10;vKCgQOPy5ctbe/TsmbXGxycsMjJSpbKy0rykpKRvU16nTxzBMcHwf2POfbcjOFRsbW2rTp06NZFa&#10;xtDQeBkZGbmHW1z808e0NXPWLOGePXuChEKh/fvqFhcXD719+/b6wsLCUQKBoJtAIOi2devWM9fD&#10;wx14PB6zsf1SU1MNbt+5Y08QRLKOjk6ZsaHh7p969dp3NSzM8XlSktHpU6f2p6akGBEEQWhqaiZr&#10;aWk9/ZhzQCAQCMSXxdbWtsrd3V0mFApX5+fljboWFra+U+fOO9laWsUAAJaWljwAgLKyMpOnsbGW&#10;AqGQAQDA4XAexsfFzae2JZFIVB88eDDzY/sQEhJCc+3T57hieY8ePbKnTp06nSAIoojLbUHdlpWV&#10;xVm3fr3MzNxcPOqXX/4QV1aqLV60aIKrq2stg8HI09PTu/ux/fhcEATxxgjOD2HgAADQaLQKm5Yt&#10;eYu8vRs+DK9p07y0OZzH+vr6ou3btp1jMpkNU1Rz58yJepGaOllPT09sZ2dXQpZbWFhULFi40EOb&#10;w0nZsnVraHxi4vy0tLTJT548WXLr1q0NN2/e9Lt7965vdHT08mMnTkwdOGjQajNz84vaHE60NocT&#10;vXHTpkEAACdPndqvpaUlBQBQU1OrBQBwcXHJBwCYMmVKTFZmpmNkZORfrn36rJfL5aN/GTUqAQAg&#10;Py9vmIeHxxw9PT3hl7lyCAQCgWgq3N3dZSYmJpd79er110Jv70iy/PDhw90BAFo7OgY+f/7cqJTH&#10;0yS34TguJ197eHjEAQBcDQv7qB/n5LGzsrJ0FMsfPXpkGRER4QsAoEqj1VC3SaVSVTqdXgMAMGTw&#10;4NTgs2ettbS0yj/22F+IH2+KiiDqVhVRE31VVlZabNm2LYTsP9VpF8NxYvPmzefJ2DV+fn4Xli1f&#10;fkvZsB5VKqqqMmVTXjo6OpVDhg5NHTJ0aCoZ6prL5Q4gE3iSirx/fzX5+uzZs3vI2DYvX76cVFJS&#10;0pdcDo+EhISE9O2rqKiIKRQKne5FRa2iPguWLF16u0vXrrlkveQXL7yoU0kYXrfa9+LFi9tjYmL+&#10;4PP5uh9yvLS0NHVlzy5PT8+4sLCwzUKh0OC3sWMboh6Ty8I9PT3jSktLe8AXiK32KVNU5Oo0chHR&#10;D2PgKBMAYM8SE+fa2NryqIYJl8sdSBAE7Nmz5zRZJhKJnHNzcxlJSUkzBg0e/IK8gKSGDhuWsm79&#10;+is7d+48t3HjxouLFy+OIHNEYTgu1+ZwJKpqarXqdHqNhaVluYeHRzx1/8LCwsECgcABw+sStmE4&#10;TrRt166ouLi4f3NfJyQkJCSkz6tDlEjBpEjDJTU1dQq1nBpFePLUqTExMTFL3md8pKWlqdvVx1ZT&#10;lFAodIyMjFRZs2bNNTV19VrvxYsbVlnpGxiIGgt++zn0KQYO6c9EPp9/mCkqZRAEQbRv23bvg6io&#10;SVVVVSpk+dSpU3eWl5f/1K9fv4ijgYFHNm3adEFFRUUUEhJyvE3btgdv3rxp9+DBAytdXd3K6TNm&#10;PBrj5paIYxgRERHhePHSpU6PY2JsE58/N4+NjbXQ0dGpBACMz+fTa2tradXV1Sp5ubna3t7ep3/5&#10;5ZfnqqqqMjc3t3+MjY3Dy8rKHAEAKisr1QAAroWFzTU0NLzTTJcHgUAgEF+I6dOnT/amuFAAAOTl&#10;5Y0BALC3t//bb+PGC2R5cXExi3x9/NixLt26d99SUFDAaKzt5ORktcmTJ79MS0vTBwDo3atXhpGR&#10;UYObw+AhQ8IsLS3HrP/rryFR9+8vl8tkOIvFqvLbsOHSP4mJhkwmM74pz/VzI5fLMQAAlfdV/BEw&#10;MjK6tnbt2qtikUh9y9atA66Hhzvo6ulFAQCEnD+/y8PDY+v169dnGxsb88aNHx/bysamyH/37n6l&#10;paUahw8d6vEhxzA3M6tYt25dSGVlJSMvL0+/devWJ0PPn98uEokMZDJZi9u3b68fMnToShaLJWUy&#10;mTVSqVTFzMzswvtbRiAQCMT3wI7t2/uxNDWvrf/rryEAAIOHDNn88sWLGwwGI2f50qVup06cKE5J&#10;TTW0trYuKygoYFVVVamS+8bHx/vKZDIfdXV1moGBgUgoFOqVlJQMDA0NHbVz166BVKPoflRUS/L1&#10;4+jopU5OTrflcnkVAEDY9et9AwICej//559Zjo6OB7/k+TcBBAAycN5i+rRpHg8ePJCGX7++ftOm&#10;Tb+S/wCeHh7zL4SGVvfr1+/szZs3Y08ePy4DAPD29ta/fv26j1AoZL58+dJ8+44d/RTb9PTwiOvT&#10;p88/Tk5OKRKJZJerq2ttenq6upqa2jAdXd3C2trahtgHPXr2zJLJZPjj6Oh5r1+/Pm5paTnmy509&#10;AoFAIL4GnJycRixfseLapo0bB+bn52stWrQo6MCBAz2kUqlVSmqqIQCATCbDSOPGyMhIWFxczJoz&#10;d+6Mfv369T5+/PgbcXNsbG15Orq6laSBs279+suLFi70OXv27MKxY8f6M5nMRACA8vJyLQCADX/9&#10;NbhHjx7ZKSkpRxwdHb/syX8iBEG84WSMDJx6jIyMxO7u7gAAK1++fGllaWnJu379ulMJj8f8Y8mS&#10;KS9fvlwKAPAqI+PSoIEDI1u1ahU1YsSILVBvMXbs2HGZSCTSsLCwKGCz2XxHR8dbOI6X1W8ncnJy&#10;Jk+bNs3r6N9/d1V2/C6dO2eGnDu3wMjIKKx169YAAGe/yIkjflj4fH7HZ8+eJbi6utY2d18+JwKB&#10;oAubzX7S3P1AID4Ed3d32YABAzweP3oUez8qylpfX58PAIBhmOrL9PQJSf/84zx27NgFZP3i4mKW&#10;mppabX5+vpaicbNzx45zHTp0SPKaNs0bx3H5OE/PuDV//jly1owZu6ZNm+bl5eVFANQtH793/35D&#10;4MBJEyfec3d3l32pc25qCIJAIziNMWPGjBUMBiNHLBabPHnyZFpMTEy7VatX/wIAsGrVqlGrVq0a&#10;9QHNbFUs2OXvfwYAugIArFq5Mnzx4sUe5DaJRFJjZGRU2VTngEC8D19f363/e/rUyn/Xrt1qampS&#10;AMDkcjkmxzAMk8sxOQDWULl+yBfg35vHlwLDsDeXfuK4YqwLgsBxAicIAq/bRg5T40eOHPk18OjR&#10;bsuWLlX39fWVAwLxDaClpVUeFhY2msVmJ2zw8xu8YsUKEw0NjTRba+s0W2vrU2ZmZpOoy72rq6vf&#10;epY7ODhwFy1e/BsA/Nata9ecjIwM3aLiYm0AACaTmUEd7SgrK/t7//79PwEAlJeVddLW1o6bNm3a&#10;FzjTJqfJpqi+6E3uS0Kn07PrP/uCPn36rO3Tpw8sWrTIprq6Wu/MmTNzZs+ZM+Fj22QwGDW6HI4g&#10;Py+PyWQyHbS0tOKo2zkcTmO7IhBNjkgkMjx+4kSXiooKRucuXbY3d38+N9OnTx8GAFeaux8IxIfC&#10;ZDIT/1y9+vr2HTv6T58x48r+ffsGstnsUgCAqVOnPmzXtu3LESNHLlHcz9jYWFhUVMRKrZ/OAgAw&#10;MDAQAgBs3rRpj7a2NpfBYOQJhcLWOI6r8fn8tKzsbCMAgFIe7yctLa1YhZmeb4ZPnqLCFQPp/CDQ&#10;6fRXdDr91cyZM2Nmzpw5EQDg3r17Kh07dtQhCEIXwzAVgiBq1dTUagmCqK2tra0MDw/nNTLMF6ek&#10;DIH47GAYhhEEQRw6dCigoqKCQafTa6RSqer79/w2UVVVldXU1NDMLSwul7x+raWmpqbOYrFK3r8n&#10;AtH8rF27duiYMWNm/dSr184uXbumXgsLWxQXF3e2la3taGNjY3zV6tVO8+bM2WFsYnIbAEBdXb22&#10;qKiIRW3DzMyM37t375Q///zzUIcOHQLI8pKSkvY2tranTU1NBQUFBext27cHczich1/6HD8HcpkM&#10;TVF9KvW+C6/r9Rb1Pj0IRLOSnJysZm5u7nz9+vUJoaGhNSEhIb+7u7ufSUtLM92xY4d7RUVFJzNz&#10;80sAAK+53D5JSUnf7E0uKCgo6khgYLedO3acW7hw4dj09HT1hISEbbq6umXq6uotOoBBJ64AACAA&#10;SURBVHbqdDf26dN+rzIzf+rQrt0+xV98CMTXRps2bQ7cjYhQ7dip024bW9tTY3/77fcDBw7MYbPZ&#10;MS4uLkMAAPr375++b+/e9UZGRjc7duqUnJaWphd0+vS+sWPHzlVsr6ysrPtCb+/dERERrQAACgoK&#10;2DQaTT5n1qyVX/rcmhry+yxHPjgIxI+BoaFhz959+pxMTEgwAQB4zeX+KRKJwqdPnx6moaFRU1FR&#10;0VBXJBIZu7i4KM6XvmEEvMso+ACD4Z3bBQKB1NzcXAIAwOPx+gHA/1RVVe3flW/N19cX9/b2Zqup&#10;qWnOnTevJQAAnU6v9vX1xZcuXapva2s7HwDg2LFjh9PS0vTu3rs3Ye6cOTMqKiqeAEDse/qLQDQ7&#10;zs7OAaHnz1u7jRnjffbcuQ4h588/uhsZ+WfE7dubfH195RdCQ3/S1NTkAgD878kTezU1NXZycnI+&#10;tQ2RSGRAo9EYC729d8fFxlqoq6vXqqur11ZVVanMmzv3Pp1Oz2ies2tS0CoqBOJH4vbt22NI46a4&#10;qGiQnp6ekE6nO1pZWaUQBAEMBqPBwrFu2TKo+Xr6LzfCwzcMGjx4VZ8+fV5FRkbaaGhoVJMBMEkY&#10;DEaNRCJRBQBYt349ODs7F6SmphoAAFRKpWrr1q+XrVu/HhKePZvbtm3bfb/++uvatLQ081MnTvxc&#10;UFDAjoyM9Bg1ahQycBDfBBYWFktXrFxpv9HPb5BMJsN79+q1YZG3dz+pVDoNx/Gq7OxsupGRkRmN&#10;RmNVVVXRbGxsdPh8PlZVVaXz62+/7Y+KirJWbHPTpk0XJk+aNEkmk/VqjnP6XBD1TsY/dCRjBOJH&#10;YNz48bMBAHKys0cbGhreio6OXsbW0koKDw/3q6/y1a0uGjR48CoAgNzcXA4AwMIFC97KWOzq6vrG&#10;L84SHo9Jvv69bvUIAAC079Bh74gRI5Krq6tFixcvdj8fGtoOAGDf/v3DPlf/EYimxsXFpWb+3Llj&#10;QoKDd5MJmnfu2tVXg8nM1GSxCqxbtpRoMJnpLDY7nqOj85SjoxPL0dF5amRsfFPRuDkTFLQ34dmz&#10;eUOHDPEwMDAQGRsbX2+es2pa0BQVAvED8fr164HkazabnZ+dnT26fYcOvgAArVq1eg4AwOFwHpTy&#10;eNoZGRlTuVyuUatWrZ5zOJyiqqoqDWVtSqVSzRcvXrTPy883NjE25jo4OCRqaGjwm6K/paWlFjo6&#10;OsU4jtcGBgZ69e/f/0FkZGQPT0/Ps/PmzQuQSqWs5OTkjn369NmO47h6bW0tAwDg6dOnY8+ePdv/&#10;SGBgj0kTJ/5vz549s+oDaWLjxo07HnbtWmu/jRtDNBiMgclJSTMcnZwO3blzp5VIJDLQ1NRU6kOH&#10;QHxtGBkZid3c3Bb26dPnXFRU1Bh/f/+R95WMzAAA6OrqVpaWljZ8h2k0mpxOp9fevHHDp3v37pu+&#10;XK+/HG9NkX9sss34+PgF9ck213/ryTaRkL539evfPx3DccJv06YLJSUlfcnva0pKyjTFulu3bj1P&#10;JrhT1lZWVhb98tWrW5Ql69uxY8dZLper+Sl9BQBszJgxiZcuXdqm7BgYjhMuHTvmCwSC1or7Llm2&#10;7BZZJz09fQJ1m0gk6qDJYlWNGTMmsbKy0pwgCPj999/vYDhOnD9/3r+5PyMkpE9RVlYWncvlDvTx&#10;9Q2zbtmy9MyZM3s9PDzibVu14vn6+oZN9fKKOXny5EGRSGSclJSk1tz9fZ8+JdlmWVmZFpmo+j9l&#10;E0cGDhLStyPrli1LMRwnEp4/n52UlKRmYWFR/ujRo+XK6orFYjPy+zx4yJDUI0eOHBWJRB0AACsq&#10;Khpqa2dXQv3Oa7JYVdT3WtrakldZWR7wnqzGiuJyuZo5OTnuW7ZtC8FwnNDR1a0k21RTV6/t1r17&#10;DvU4BgYGovv376+uqKjgEERdlmRyW1JS0kxlx0hKSpqJ4TgxadKk/xEEAWVlZT9hOE5YWFqWN/dn&#10;hITUVCK/ez4+Pjj5GgCwT/3x8SX1KQYOj8djYzhOOLZpU/zDZxNHIL5nbt26tcFt9Og4ezu7EmMD&#10;g5PW1tZGzs7O+SwWq0JZfQ0NjfyXL17QjY2NhTdu3LDfuXPnkMLCwhSCIIhDhw7NepWerkej0eT8&#10;iorWWlpaUrFYrGZjY1NaWFAwDABAIBDQF86f/yefz9dR1n5jGBgYiCwsLEJmzZjhAwBQXl7OKMjP&#10;H7pq9epwr6lTH7dr1y5v1syZD3v36pUJUOdr06ZNm3taWlrlAACqqqq/kG3p6+ufVnaMlJQUJwAA&#10;U1PTUgAAgiDkAAB5ubnaH9NXBOJrhqi3aHx9feXka4IgCAMDA1Hz9uzL0HDOyMkYgfi+2b9//4ht&#10;27f/vGfPnn379u2rlEqlLS5fueLUvUcPfwzDlEYi19PT60wGCsvIzNQ1MDBgAgBcvHTJpVWrVjyZ&#10;TIZraWun8Pl8ut+GDZdevXqla2JqGkbuf/36dYfs7Oyx/6W/NTU1DcvTW9nZXfTftauviqqq/ODB&#10;gz0OHDzYk+prUPT6tV12djb91q1bG1w6djwKAJCdlfVrYzdyFxeXGFVVVZmhoWEFAEBVVRWb3BYS&#10;EkJTtg8Cgfi2kMvlimlcEAjE94iDg0MhAMCy5cu91q1fL9PV04sCAOjcuXNuZGSk0oe6TCZTu3nj&#10;xl8aGhrVVVVVKufPn9+GYRh28MCB7enp6brUuiuV5GQ7Fxy8+8KFC/v/S39VVVVf9ujRIxsAQCwW&#10;q40cMeK5DofTR1nd0tevDa1btpQMGjx4ZXl5OePW7dvrLCwsQhprOzc317qmpoYWcfduG7+NGy+Z&#10;mpk1rBoZOHAgGsVBIL4j/vMIDqGQ6A6BQHyddO/ePREAIC4uzoxaHhkZabNv375YZaM4enp6ET//&#10;/POf2VlZekMGD06dPmPGlPETJ/6vdevWp+5FRv75ruOFhobudHdzW/hfk1qyWCzerZs3eyUmJMzu&#10;1rVrzumgoI4PHz16SW7fv2/fSRzH5fb29q97u7puoO578MCBUY2NSsXFxalG3rvXBQAIc3PzUpFQ&#10;yKBuV1FRYSjbD4FAfFuQIzhomTgC8Z1TXV2tBgBwITR0h7GxcTGNRqvdsGHD1MtXrjidDw1tFxYW&#10;tgkAlinbV09PT3ju3LnxLDY77vSpUx3zc3OjfXx8jt26fXtdbna2Wa1cjgNBYBgA4DguV1FRqdXV&#10;0SmLjo5e3hR937Rp0+ELFy70Kygo0Bnj5pbYr3//xDZOTqmnTp7cL6qsZMyYPn0qAMCgQYNeHDp4&#10;cJWamppo+bJlKgBQQ21HLBZ36NS5czz5ft++fb3y8/KYs2bNGmppZRUMAECj0ZQuh0cgEN8WilNU&#10;yMBBIL5TVNTUagAAzM3N81xcXHbxeLx+l69ccSK3Dx8xYulrLvemnp7eW0H0AACYTGb8OE/P2NNB&#10;QR3vR0VZ9+3Xb92X6rsiZHA+RR4/fmzJZrMLS0tLWxgbG6tCvYHj6+uLDx85cv7AAQP8FPfh8/me&#10;DAbjFPm+traWoa6u/tn6jkAgvgwymaxuBKd+igoZOAjEd0pMdHRbAACJRMIAAOByuQ9sbGxKT544&#10;semPJUvmPnr0yPLKlSvjpk6dqtTAEQgEuqeDgjoqljMYjBo6nV4LAIDjOIFjGAEAgNNoREPZJ0xl&#10;kzcnZe/lMhlWwuMxcRyXy+VynM/n052cnG7kFxRoiYRCUwCoBKhbRSISic6UlZXtAgCYP2/evYA9&#10;e1xLebyfdHR0HhEEQUydMiXm6N9/d5VIJBwmkwkIBOLbhjRwSJCBg0B8p2hpa4sBAIqLi40BABwd&#10;HasTExI6MBiMvHVr1zL79e/v++uvv67EMAwjl1cCAGRnZ9MtLS2lbDa7dO3atVfbtW378s81a8Yv&#10;XLDgupub234tLa1mzd/Utl27oqSkJCPyfX5BgRYAQHl5eUcNDY0rAAAYhmFPnjyZYGNryzt29Oi2&#10;srIy3YA9e1yjoqJGEQTxEABg586dw8Nv3MgEALSKCoH4jpCjZeIIxPcNuZJAIBA0DE8wNTVzcRqN&#10;sLS0fBEaGrozPDx8da/evTOKi4uZAHUZvDs4O5dnZmZ6AgB4TZ061tXVNfT58+dGmzZvHtncxk12&#10;djadNG4qysu7qaqqyjp16pRnaGgo6uDsHJSQkDAvPT1dPSUlxatrt27bXqWn67Vp0+aKkZFRMQBA&#10;bHx8a4A635xx48bd12KzpVVVVWj4BoH4DqipqUFTVAjEj4BMLscBAGQyGQ2gbjURuc3Y2PiJvr5+&#10;ZNt27V5kZ2dzdu3adWHu3LkHWlhaXgAAKCwsbGFtbQ0mJiaViUlJHTAMI5xdXHKb50z+hU6n9ydf&#10;s9nsmMyMjNFmZmZXRSJRWxabneDs4hIAAAEAALo6OpXXwsP/ZLFYqQAwGAAgIz3dCACgqqpKI+za&#10;tdYAACoqKpIvfyYIBKKpqa6uJgAAZGgEB4H4viF/xaiqqtYAADg6OpqS2+h0erampubrlOTkTkOH&#10;Dk3ZsnXrANK4mT5jxqOioqItZN2qykoNgiAwqUSi9qXPQZGcnBx7AICpU6bEAACYmppeIQiCYDKZ&#10;iQf27z9OrTtv/vy7nTt23EEtq6lLwAkYhjXc+/bv3x/x+XuOQCA+N1KpFEUyRiB+BIh/DRwZAEB1&#10;dbWxYh06nZ6xa/fuvwAA3N3dE4yMjIQH9+/v6e7uLlOsiwE0ewyskpISQwAAAwMDgeK2ly9fmlPf&#10;r1u3bqhYLHamlpFGX01NTUPsm/8atweBQHxdCIVCMj3Fpxk4ZAMIBOLrRCaT4QDv/67qcThpAAAh&#10;ISHta2trv+ofPaWlpVoAAKBklVZMTExL8nVOdvZoXkkJZ+vWrQnUOpRr0uzGGgKBaFpKSko+LVUD&#10;jm4MCMQ3gRyAHK2gAQDgOP7WqAcAgJaWVtz5kBB/AAAej8dMTk5u9qmoxtDV1a1LFKqwlBwAoG/f&#10;vikAdcH/zM3NL3I4HL7i6Ax5LRgMxg+RfBCB+BFBq6gQiO8c8ktOjuAUFRW9aqyum5vbItKvJSYm&#10;5sCX6eHHo6OnVwoAUFFR8Vb04Q4dOqQBAPzx++/nGtu/4caH48jAQSC+M5KTk99YRYUMHATiO4U0&#10;bMi/tra2Ve+oS/zxxx+HAQC2b98+rLG8Ts2NqbFxBgBA2LVrbRS3WbZsmQEAEB4e3rOx/ckbn1Qq&#10;1W2sDgKB+DZZu3YtyiaOQPwQ1D/MsfpIwwAAd27fXjvGzS1RsSqGYRifz9dVU1OrjY+P7/61+qjo&#10;6OjcBwDIz8/XUtymoa4uAgDYvmNHPzKujyJkhOWUlJRGjSAEAvFtQt635DIZGsFBIL5nyIy6OI7L&#10;AQD4fL6OVCpVf11SwgIACAkJofF4vL65ubnuPXr2zOzWvfuWLl265NHpdKVTWUS9T09zwmazeQAA&#10;Ghoa1e+q9+DBg02vX78eKBaL31g5Rho47dq1u/n5eolAIJoT+aeuokIgEN8G5AiOioqKxbDhw5fH&#10;xsaaAQC4u7vLtmzbttzSyio4OjraEgDgwYMHVtevX99I3f9T8ko1NUVFRUMAAExMTIRKNjcYYL+N&#10;HTvPzt7+EhnvRkVFpRoAgMVmSwAABAJB0qSJE//3BbqMQCC+IBiGEcgHB4H4ziGUrDQCAKisrGxY&#10;JTVt6tTT5GsnJ6diAIBhw4cvP3v27N6QkJA3cjSRw77NiZqaWgUAgIW5eTm1PDEpafazhAQXatnU&#10;KVOiNTQ0CgAA2Gx2OQCATn1+Ll1dXc7xEyc6AwCkp6ejVOIIxHcC9QcZMnAQiO8UxazcikilUkt7&#10;B4djAACamppVVlZWpeQ2z3Hj5hw/fvx5XFycKoZhcgAAOp1e81k7/AHo6Og8io+Lm/e/p0/NxWKx&#10;UUhICG3r9u0hHdq12zdu3Lg550NC/N3c3P4BANi5a1ffyPv31wAAcDicHFMTE8HAgQOfAADQaDQW&#10;2aapqale85wNAoH4HKBcVAjED4ZcLpc6ODi87tuvX+q4cePizpw96wwAcOXy5a3Dhg1bCgAgkUha&#10;1NbWMrS0tVOvh4c7tGvX7oquvr7g+LFjB9u3b5/w7iN8GeLj451FIpH6iJEjH2hoaFRfq88pFXH3&#10;rk+f3r3XjR49GoRCoYOWtnZKv759114IDdXu06fP2bFjxz7V0dMrAwCQSqWaZHs4jtOb61wQCETT&#10;guM4gQwcBOIHJDU11cDXxyf4t7Fj5wEATJ8+PZo0bgAAGAxGDgAAv6LCISQkZMm06dOnKjSx/wt2&#10;951ERkbaAAD8uXr19ZkzZx4yMTG5TG5jsVip/IqK1lra2imj3dwWqaqqLiCD/P3Uo4efXC7XpDT1&#10;VloKBALxbUI1cNAUFQLxg8Dn81sD1DngGhoaigAAjh071kUqlVop1mWxWC+mTp3qdS0sbKPitq+J&#10;SZMnP1m3bt0wqnFDwmKxUiPu3PEB+DeCsaq6ei0AQFVVVYOBQxAEMnAQiO+ETxrB+ZpWVCAQiPcT&#10;Ghrag8lk7l7o7T2ZLBOLxaqPHj5cZmlpmSSXy5X61ggEAt2hw4atAABY8scfd+bOnXuoqrZWHfvX&#10;t6fBx0eupOwTaPQeo6KiUlNbW6t6586dn+fNnz/OuX37jL8bidmTnp6uvvrPP98Ygbp/7579ixcv&#10;psbHx3ei9L22CfqMQCC+AnAcJ8icemiKCoH4zgm7dq11WL2fCsm9yMglzs7OAe/aT0tLq6x79+45&#10;RcXF7OXLl4/hcDj8z9vTD6dVq1bHHz165LDQ29vT2to6v23btr7m5uYSap3Tp0/X3L51q3tNTY2J&#10;ialptEQiUX38+HGL1o6OgdR6aAQHgfh+QFNUCMQPgLSqSrWxbVZWVifeta9IJHI8d+6c/+XLl6eG&#10;BAcbfk3GDQAAn8/vSDpJDx8xYmkLS8vKwMDAo9Sl7b6+vnINDY1CLS2tWF5JiU1j020ymQyN4CAQ&#10;3wlomTgC8QMgqx+m3bR5c6iAz29z88aNv8ht7zJYioqKhrC1tJLGenjMr6ioMHNxcWn25eGKxMfH&#10;D23VqhWPzWZLybI9e/cO6tat2yjFur6+vvji338PGjps2IquXbvm8isq9F9zuX3I7RKJpNEcXQgE&#10;4tsFGTgIxHcKW1u7EgDg6pUrLiwWK5nD4bwRHK+xhJohISETAAC6du2ay+fzz3z+nn48ffr0Wfsi&#10;NVX/8KFDR8iyFcuXnzc3N7+gWNfX11fu6+OzVl1dvfZoYKAvi8Xi0Wi0hlGb0tLSr86AQyAQ/w00&#10;RYVA/AAs+f13dwCAR48eWWZlZf2mSqc3+KhER0cvv3r16mbFfVJTU6cvW758zO+LF0dcCA1t/TWO&#10;3pCEhITQ9A0NX58+dWo/AMBYD4/59+/fX6WsLo/Hs66qqlIJvXDhrREeJyenr/YcEQjEx4EMHATi&#10;B0BXV1fg4ODwGgAAx3GZkb5+Ormt508/bXz27Jk9tX5ycrJacHDwyKqqKhVTU9PSFy9efNVTN+7u&#10;7jLXXr3We3h4zLkbEbEGAGCDn9+Ee/fuqQDUJRdduXr1jVevXk00NTU9t9vf/8y8uXM38Pn8jp27&#10;dLlEtvO1Zk5HIBAfD45hBIGSbSIQ3z9bt2z5e82aNdc0NTULDQ0N71y6fHkbue3AwYO9Hz58uAIA&#10;IC8v7xcAmDxmzJjRvJKSHu3btx/n6ur6zTjfurq6rhcKBB0uX7o0kOw3l8sdvmnjxoGt7OyO6+jq&#10;ljOZzMpbd+6M4+joPM3IyNAFAKgUi9+KAYRAIL5dcBqt4QcLWiaOQHzHqKmpVQUGBv60bt26oSnJ&#10;yVPNzM1zt+/Yca73Tz896tGz545evXv75eXmJl+8ePFX70WLxnbt2nXVwQMHNpqamsZxuVzXpKSk&#10;XsrabSzPFfnL6QP5bMk75XI5vmr16gnk+65du+Z6enpulkqlpQCwAADg9KlT++l0evbn6gMCgWga&#10;MAz74FFWFRUVecPrz9MdBALxNWBnZ7dp3rx5bVJSUsz4fL4um82uWLRw4VgMw7AHDx5ouv/660o2&#10;m53uvWjRWACAmJgYi3bt2+83MzPblJ+fr9Xc/W8KEhMSZoeGhh6i0+nEqVOn9pLlhw4dGjhixAgj&#10;JpNZ3Jz9QyAQTQfVGPrPBs5H/lJDIBDNgLm5uWTZ0qWjnzx5sqRb9+5bAQBec7lZBEFEAMDGM0FB&#10;WwGgFVmfRqPJdTgcyaGDB/cPGTp0OUDd6Efz9P7jiYmJsSBfOzs7FzyIiurOYDBybWxsWjyMjr49&#10;YeJEWwCAGdOnRx84cKBH8/UUgUB8KB+TQQGj1P0vBg5yyEMgvjFyc3N3hAQHm3Xp0iWqurr6cXxi&#10;4vxNGzZ4BQYGer569ao/WS/lxYtJBrq6LwEAysvK3lpy/bVjZm7+UCwWq82fN+++r6/vyLSMDM+9&#10;u3dPSPznH7OnT5+aAwDo6+mJfXx8/npfWwgE4tuD9okGDgKB+MZwd3eXAcBCgLr4N2vXrh1wPjS0&#10;3fnQ0GRqPTtb25PN0sEmJmDPnt4Be/ZUUMt++eWX538fPdpnx44d5cbGxvLG9kUgEF8XHzOCgyIZ&#10;IxA/MARBEPPnzx//c//+ac3dly9BRxeXfEllZasLoaHt2Gx2qa+vLzJuEIhviP9q4KARHATiB4TD&#10;4fC3bdu2s32HDvtOnjhxsHfv3uEADdGNMQAAmUyGUaIdYzKZDKPUAaCsglKy7Y3tzQGXyzUzMjLK&#10;UldXD1dXVxejcDcIxPcPMnAQCARYWVldLC8rS2Cz2THN3ZfPgaWlZXN3AYFAfALkiqjGwlIoA2+K&#10;VVQIBOLbRlNTkwsA3ObuBwKBQCiDqakpBQCoqamhfeg+GPLBQSAQCAQC8TUjEgoZAADq6uofHFWd&#10;GugPGTgIBAKBQCC+Ovbs2dMLAEBNTU3G4/FYH7JPk6yisrKySrO2ti7jcDiS99dGIBAIBAKB+HiE&#10;QqH6gwcP1n1I3SbxwRkxcuS2zMxMHfL938ePj1m2ZEnOf20PgUAgEAjEj03CP/90UyzT0tKSZmZl&#10;maWnp6vb2tpWvWv/T4pkLJPJVAAA0tLS9G7dvLkuPT3deu68eeP9d+3q479rV5+PbQ+BQCAQCASC&#10;RFdXt/LwoUMHRru5LQYACD1/fnPfvn19P2TfT/LBEYvFTPL1gIED10RHR9t/bBsIBAKBQCAQysjK&#10;zOxMGjcAADt27vw1PT1d/UP2/aQ4OGlpaTbU96eDgjoq1nmWmDjnfEjI8MxXrwxVVVVlampqtSoq&#10;KjJVNTWZCo0mU6wvJwOCyeWYvD6JJ0rmiUAgEAjE940miyUBuRzbtHnzAACAaV5ejzU1NZOnz5jx&#10;SCwS0YOCglyysrJ03zc1RfJGNvGPCaBz7949lYA9ewaT73Ecl+vr61eKxWJVsVis9teGDZdOnTzZ&#10;o0O7dvvMzMz4A37+ObWqpkZFIBQyampqaDXV1TSZXK501IjsFI5hBE6jEQAAGErsiUAgEAjEd0t1&#10;TY1KeHh4w0yQXC7HMAzDKisrx3kvWhQEAJCammqQnJo6PSUp6Wh9Xr1GeWME59WrV8ZWlpYlGRkZ&#10;eu/riEgk8ktMTDSmdATncrma5PvDhw65ZmdncwAASktLNe5GRtp93KkiEAgEAoH4EaitrcULCgrY&#10;AAAcDkfyT2LiWFNT0ytHjhwBPp9vcPjw4e5k3TZOTofatW/v26NHD1sTE5PKxtp8w8Cpqq5WZTKZ&#10;7x36uXv3ru+IkSOXkO/37tlzSl9fv/y/nxoCgUAgEIgfEYIgMAzDCB0dnXIjU9NcUyOjC1paWg02&#10;hba2dmxRUdGwNWvWrDoSGNgNACAxIcHEz8/vxoYNG0ZS61LBabR/k+kGBwcHGBgYiKysrcvOnDmz&#10;lyAIUJS/v38QhuMEqevXr/spq4eEhISEhISE1FQCACw2NnahNocjIW2QUaNGPReJRO0jIyNVFOv3&#10;698/naynYm1j86qEx2OW8HhMqhUkFAodSkpKOuw7cGDKju3b+5PlTCaz2sDAwKeJjTkEAoFAIBCI&#10;NyDqrBz/zIyMeDt7+3Aej8e8cfOmvaWV1aPMjAxLACih1n9jiqqEyzViMBg1pqamAmolDMNUbWxt&#10;T1PLhgwZkurYunWBi4tLzWc8HwQCgUAgEIgGOBzOg8SEBHdTM7PrVVVVKlVVVSpZWVnupqamp3R1&#10;dRvsF+oqKryyspKhra0tpVo9AAAvX75MHThw4AvyvYO9/et9e/f6Ll++/IPCJSMQCAQCgUA0FQcP&#10;HrxJfd++Q4e9Z86cOUAteyPQX3l5OdvY2PiN0RsAADqdPuX27dutnJycigEA9u7fv8fCwiKYw+E8&#10;+FydRyAQCAQCgVCGr6+v/ExQ0N6IO3d8AAAmTJjwdMHChR7FxcUNLjZvxMEpLSvTMjE25r94+dKQ&#10;LPznn3/mTJ8xY/mpU6f229rYLLKysupUW1urCQgEAoFAIBDNxG+//TZPLBYb6evpLT158mQnBoNR&#10;w2KxWAAgBngz2SZewecz9Q0MhKWlpRoMBkPy7NmzBVu3b58yY/r0O7Y2NotcXFxqdHR0og0MDG41&#10;2xkhEAgEAoFAAACTySzOzc3tcDciYg2GYcRUL69woVBoDwBABgoGAMDmzp0bpaquXnv79u3WtTU1&#10;tL59+rywtbUt6NWr1wTkTIxAIBAIBOJrpaioaLClldXVmpoa2oqVK29s9PMbRG7DFixceK+6ulql&#10;f79+cWM9POYZGRmJLl28uAZwHGQ1NR+dq0oZRH1An6aqh/g64PP52gcOHhy5bOnS483dlw/le/kf&#10;+17OA9E41M/4R/u8a+VyFZDLMRUVlbd+ZBMEgUuqqugadHqj0WwRPxbjxo9fkZGRoatYjh05cuTo&#10;nr17B61ft+5URERER//du/s0RwcRCAQCgUAgmgoVBweHtMTExCkBAQEjb9+50woAQEdHp/Knnj0z&#10;LSwteabGxmUYhsnFlZUMkUhEz83J0UtKTjYWi0RqZmZm/McxMS0AAKLu319pIetPRQAAG5RJREFU&#10;ZmaWZd2y5RkTExNBYWEhW9kBS3k8V5lMFq9Ynp6ePrtHz56b/TZsuDB27NiQA4cOTXn44EGrli1b&#10;lmhpaUk+72X4vpDLZB+UQPVjEq0S9Rnfzc3NeQ8ePLC/efOmnbq6em1VVZWKpLLSTigUFv3X/n4p&#10;Wjs6FvF4PCavpKQnAACNRqse7eYWFBkZaTN1ypSYbdu2Da6trX1nIrfmRlNTU1+DycwAAHjN5Sr9&#10;jjU3RUVF49q1b78fACDj1auxLBbrer/+/dOeP39uBADw/J9/ZhkaGgY1by+/LkJDQ/fOnjNngomJ&#10;ieBFamoPqVSaY2Bo2LC61czUlB8fH2/enH38nKiqqqqOdnN7EhkZaQMA8Cg6emmP7t234Dgulysk&#10;aB42dGhK2LVrrY2NjYXnQ0P/unzpUv+SkhI2gPIEzYohUBTLMIXt1DaU7asMqt/Hj0JNTQ1NUlmp&#10;xuFwxE5OTlnTZ8yYAgAgFAhMJBKJ6EPaUFVVdeDo6Dwh32/YsOHS1ClT9hmbmNwCALh18+a6nj17&#10;nrx06dKiTZs3//LPP/8YU/dv0aJF+eBBg5KLioq0L1+54gQAkJmR4THG3X1b1y5dMjGxWGxibGKS&#10;qa2lJcnLz9f+2JPs3r17dnR0tCX5XkVFRdaiRYuKqqoqFaFQqK6rq1spFovVAADMzMwqTE1N+cra&#10;4VdUMGKePLHo2qVLzv2oqJZk+Rg3t0R1Or32Y/v1w/OBw9m0jxz2Tn/1yoBfUUGfOHHio1mzZm3h&#10;6Og8btuuXVELC4uvJi9ZYwZebl4eJycnh6Ovry9+9eqVLgCAs7NzwWsuV9PR0bFYk8V6b042ZUYh&#10;QRBAyOUYhuMEhv27mdoP0kBULJcTBEZpB5PL5ZhcLsfI1wAAMrkcA7kck9eXvXjxwkBFRUVuZWVV&#10;NnDAgOd9+/aN3rN3r7uaunotEARGtk8QBEa231BG6Udj5yOXyTBlN2zFmz35ICDr4hhGYBhGyAgC&#10;S01JMQaCACcnp0IWiyU9dPhwdwzDCCMjI1ErO7vXOhzOB08vfKjBruz8vhWqq6tpz549M7Oysioz&#10;MDAQAkFAUnKysUQiUZVKpSqGBgaiVnZ2r5u7nyS1tbW4UCik6+npiXR1dEQSqVSNx+NpAtT9n2AY&#10;RpCrWXAajVBmeFAhALD8/Hzt1NRUA11d3UqpVKrCo0TXv3L58la/jRt/+33x4ktjxozxFgqFTj/1&#10;6nUzMTHRuKOLS76zs3Ou0v9lZd9X6ndRYTtBeS+jfDffyYfW+44QCAT00tJSpkgkUqcYHYSxsbGo&#10;U6dOuR/aTm1NDf4sIcGstqYGV1NXl1VUVNAdHR25VVIpzcvLK1JXV1cwbvz42R/Tt6j791f26t3b&#10;Lz4ubj5GEARcvHhxp9uYMd4fdYbvYePGjRdpOC6vrq5WUVFRkX2IJVz1//bOPCyKI23g1d3T091z&#10;MDDcIpcgIEJQUeOFAsaI0SSgibpJ1BglG5OsRne/FfMlEc0aia5xNbtZjSHr8Xlr4hEl3kZdNYox&#10;4sF9nyMww5zdM319f0CbcQIKyDCo83ue9+npmurqt7qme96ueqtesxlFMYxOW7x4ipB24fz5tBEj&#10;Rnzelbo5eTRUKtU4wcIGAIDhw4aVp6SkZDtSJ1ts38oAaDYUWJaFvTw8moS3DQAASElOztHq9YRe&#10;p8N1LdLU1ISTJInaW8+WKY5miURCSwjCIpPJLFKZzCyRSCxDhwwpViqVegCa13aAIIiHYZinKEos&#10;kUgonuehVatXTyopKVEC0PwycOTo0UjBSOJa6mvvOrSHL9ev3xESElKRc/NmGN+JP4SO+J/AT5Cv&#10;itlsRs+dOxdx8dKlIIZh4J7WrgKDBg2qfuP11/8LQLPRIBgRfIth3p4yrNvt1xs3gnbs2BELAAAS&#10;icRSW1PTWy6X37ckP0VRQSRJBq5bt+58eno6Z1ueE/tRV1cnzSsoWJSYkHBv4d9577xzPjg4uFNG&#10;uFqtlufk5PgfzcrqJ6SFhoQ0Kt3dTVVVVQqNRkMwDAPTNI0A0Pw8EIlEHAzDvK1twXEc5Ovrq796&#10;5UoQxPM8MBgMXnl5eW+0U5fm6FcIwsEA8BAEcSzLil56+eXlrq6u5PPjxt1Zt359fF5u7uywsLDN&#10;Ha3o7du3xRNeeOHu8+PG5R45ejRKpVLJkpOTb369ceNCDw+PUx0tz0nnSU9PhxcsWCCvqakhAwMD&#10;w1mWFZvNZvf09PSPN2zcOErIp1GrhwAAetQDty1YlhWdO3duyr83bpx44vjxcEfr8yD+9c9//t9r&#10;r7325YPykCTpGTt48M7a2lp5RHh4fV5+vmd36ddeVvztb9+/++67nz0gi73egHvSm3WnjS43pfJK&#10;VypiD2qqqyeJxWKhFxcCAADot+7M323Z33rlINvvWZaFcnJyRr/y6qt//fNf/nLs0+XLJ0VGRt7d&#10;uXv3R3KJZIeLiwuBoijBsqwLx3H3xVBsBz3lN2EXPSDrLuSu1UFoG8RisRD5+fnPHjx4MOHgoUMD&#10;3p0379Ts2bPXEwRRg+N4Scc0BkCr1bqNjIvLvXP7trd1enR0dN2IESOKI8LDq3x8fBpkMplRLBZb&#10;YBjmWZaFGYYRtQxf/q4eAwYMuNS7d+/voJZonY/M2XPnPk5MSFheXlY2OTAo6Lup06ZdX5WRkdHR&#10;cgYOGrRZo9EQ1ml+fn46DMOYqqoql461n5POwrIsxLIsLJFIaGGI0UnPJDk5+eaBAweiHa2HEyf2&#10;Jioqqu7WrVs+jtbDCQCCD6aw7+7ubrp08eI7CIJYIAiCW4b/ICAMZTf3tjAwDLMikcgCwzDN8zy7&#10;ecuWd5csWZICAADfZmZ+k5KSsonjuHw3N7dW3Vk6QpcZOBRFhUqk0sIuKcwGgiBojuMg64vppHt4&#10;7rnnCk+ePNnX0Xo4aRt3d3dTY2OjxNF6OHFibwiCsJAk6XzhcjBnz5z5OGnChE8oiuqyYfyjR45k&#10;JCUlLemq8gDoQgMHgGbfDAiCYB9f3x8fpZzPMzL2zZ07d+6NGzeMS9PT8y9fvhxI0zRSVFj4hqen&#10;p3NF5W7CaDSafHx8jA0NDfJbt259kDh27HIAAFgwf/6ZuXPnJoWGhgbRNN2hHzjflT+4x4uurjcP&#10;QZBao9HoXV1dg7u4bCdOHA6KomaGYSRr1qxZSZrN6KrPP38egOZZeAEBAU9zTETeZmsLBJpHq4Qe&#10;FNthj3vH8zzPAQB4sVjM8TzPWR9jsVggAAAEwzBmNpulhw8fnnX27NmYLVu3DhUK+tP77/+UkZEx&#10;k2EY6fbt25e8+957Mzpbqfy8PLxv374PnejRIXie71IpLS2dPnHSpDsQDPMQDPM4QdAGg2GgSqWS&#10;1dbWSqurqyW2UlFRQZSWluIVFRWESqVKKikpmcbzPNixY8dXEAzzIhRlIRjm33jjjatdra9T2idN&#10;TU1DhDb98KOPshytj1Oc4pSnR5YuXQofycpa6eXlZdi+ffu/Ha3P0yiZmZmZwn9AZmZmZnx8fNGt&#10;W7f+CFo6Sni+2T03OzsbraioIGpra6W2olKpZGq1WmEwGHzXrVu3UyivsrJysj10tsuFAABASnd3&#10;05uzZ/8MwTB/8uTJ5R0tQ6/XewmV37BhwxYIhvlnYmJqSZIMdXRDP42yYsWKAxAM8xH9+t3924oV&#10;B41GY29H6+SUR5c9e/YgpaWleEFBAbZnzx7E+mHlFKf0JDGZTP7CfwJJkkGO1udpEQAAtG3bto2D&#10;YmOrhOt//PjxTw0GQ0zs4MFVNTU1E9o61mAwxLSWXl5ePlUo6605cy7b67nTpUNU1thj6jkAAIjF&#10;Yqb+7t1n5HJ5bleX7aRtvv/++7Wvvf76+8Oefba8uKTEo6qqSgEAAG/Nnn05Jyent6P1exp5OTn5&#10;l//98MOXjUZjzA8//JBaXlHhW1RY6Jubl+ebk5Pjq9frMXueXy6Xm/v06aMODAxU9/bzU/v26qXx&#10;9vJSe3h4qBMSEnYaDIZeU6dNW5+Tk+NrNBrFfn5+uuTk5F9FKNqjF1PsqUx64YULY8eO/aSji8pB&#10;EMTjOM6IxWJWjKIs1vIZwzBGLBazqEjEcjwPkSSJCmIymVCKokTCtNyexsIPPji9Zs2asY7W42mh&#10;rKxsep+QkJ3CfsrkyTnff/fdMwA0+8gmJiYWHjlyJBJFUTY0NLQxNzfXKyI8vL6ouFj599Wr92zZ&#10;smXM6NGj89etX5/ww+HDGbNnz/5Tfcs6Rxq1+lmFQmGfmYL2svpKS0vx3NzctwQrrSvE1c3NBMEw&#10;HxAQoNFqte6OtmyfFqmoqEgR2sDbx0dv3SaxVla9U7pX5syZc4nnebB27drdjtbFVuYvWHC2srJy&#10;sm26v79/k6N1e1xl5cqV3/M8DxytR1sikUot3Xm+06dPL3X0s/FpkSVLlhx7UFtMmz79um3a5Fde&#10;udFaXjGGMd3VhnbrwQEAgFWrV+9PS0ubbJs+ddq0677e3s1TwGCYh1ucnjiOg1mOgxvq6+W7du8e&#10;CAAAKIqywlvEgvnzz+zavXuISqWSfZuZ+c3UqVOXSiSSGrtV4CmmqanJtba29pVdu3alrP7738dR&#10;FIXOmTPnUmJCwq9msxl1cXExSmUyIwLDjEQmcwa9cwAYiprd3NzuNqjVPtevXYtRKpVNLgqF4WGr&#10;xtoLk8lE6AwGmVarlcUOHJiDYZg5Ozt7oMzFxSiXSo0ymczY0NCgRJ09OJ3C1dVVExgYWNTadxRF&#10;ESRJykwmk9REklKGpkUMwyA8z8M0yyKA42CWZWGG42CWphGO42BBWI6DIQB4kUjEIgjCIijKogjC&#10;wiIRiyIIiyAIIxKJWEQkYmEEYTEUtUilUr1UKtWJxeJ7TqFqtdpbrVb/LuBhV3Ps2LHha//xj0QA&#10;AKiqrEzu1avXQXuf82nGYDBEzZs37z/bd+wYnLFy5X5fX98GoReWoWnEaDJJJFIpGRMd/Wt2dvaQ&#10;n3/+OWLmzJmHCYIwHT9xIn7UyJHZCoVCU1RUFLZ///64nbt2DQIAgAUffHDm5RdffD4+Pt5ukQrs&#10;ZuBAEATpdLp+p06dmjt5ypSF9jiHRq0eolAoetQKuk8KFEUFS2Wy4pCQEHX8mDEF32RmDne0Tk6c&#10;OHEiEBMTUxsaGlq/d8+eGEfr8qRy7do19JOlS3OysrIiurLcwbGxVadPn46VyWR2DT9it3Vl+GbL&#10;6c7w4cOzCIJ433bZ+3fnzTuPoiir0+sJby8vbWRkZNnEiRN37Ny5M7VWpVLCAPAiFGX9evWq53ke&#10;sl6qPTs7O2zDxo2jSJL0VigU9qrCUw2O46VpS5Yc+/Ho0WfGjRt3tb6+Xu7l46MNCgio7927t8rN&#10;zU3XkeXzrWEYBqmpqfHOy8/3z7lxw3/58uXfisRiuqvr0F1EhIVdkkgkKo1G0/f8+fNJ/9m8+bkf&#10;f/yxSx8ITp5sUBRl4+Pji8PDw+uE+2rfvn2DXnrppRyxWOyMxdcKly9f7nPhwoU+jY2NLu7u7rqH&#10;H+Gko4gwbG5WVlbEr9evv0dZLHh5aWlwbW2tO8dxCAzDLARBPM/zEMMwIjNNiyCeh2AY5kBzjyAH&#10;AOAnTJhwwmw248eOH09csmRJin9AQNOJEydS7G3cAGDHHhxrjEbjwPz8/FGDhwxZL6RFR0fX0RYL&#10;IpFKLdXV1QqVSiW7pxQE8QRB0BAECTF4AAC/BUYTVtaVy+Xm06dOpQ0ePHgd3x0VecrIzMz8Nn3Z&#10;sinV1dV2jVotk8nMBoPBrg6x9uSvixcfF9bosCYmJqY2fsyYfAzHaalUSs2aOXPbZ5999sHatWtf&#10;Kykp6fHR1510HaGhocGERJIHAABvp6Ze/HrTphEAADB06NDKK1eu/C5KuPUqsQqFggoKCuoxwWx7&#10;AjzPg8LCQg+SJNGvN27cPHfu3NkPP8pJR9Dr9RFh4eFXCYKgy8rK3DpbTurbb/9309dfj8QwjFmw&#10;YMGZ9KVL5+E4XtyVurZFtxg4AABgNpv7Tp4y5dCe3bunS6XSG/cp0TKcNXDQoPNC4MCO8OdFi04t&#10;X778LYIg2h3F1EnbmEwmP5VKNWp8UtK/JBKJxTZEPY7jtFKpJGEYbo4SDP8WhopviYTNMAxsHQSN&#10;53nAMgxsNJlQk8l0byXSO7dvvzV8xIivtFot3i2V6wGkpKTcnP3mm8fWrFkz2Wg0ituaFdNagNq2&#10;es1ay9tWgNtWg1G2kfdRQexU7uMEgiCchCAsBw8dimorj4eHh9E6erYAiqJsXFxc6euvvfbTvv37&#10;R3Z0Nff2BDm2B61F8QagOeBtK5mbI963BOUUjhW2vFU6geO0RCq1BAYENHh7ezddvHQp7Is1a76Q&#10;SqVbgoKCKDtV54kmPT0dXrRokRuGYUqKotwaGhpCfvrpp+f+NH/+DKuRF97Tw8Pk7uFhNBoMYhNJ&#10;ijmOgwDPA4ZlYY7jIJFIxLnI5ZSrqysld3GhAvz91X379q3bsGHDmOl/+EP2Jx9//FJ397R1m4Gz&#10;d+9eJC4uDvfx8TG29r1Wqx1iG1QuLCysoaCgwAMAAAIDAzU1NTUuNE0jERERdwsLCz1sI+qGhoY2&#10;ihCEA+D+m8X2hhFuMt7qZuNtbq7fff4tOBywLt82X2v7D6KtvK2ldzZvW595myi/cXFxpSiKsko3&#10;N+O+/ftjAAAgtG/fhqLCQo/21KUz5BcWzmDMZoJhmB45HbU9iEQitn9U1NftyVtRXv5Kv8jIHQzD&#10;wEvS0n708/Orby2fbdu0ldbRvK39VtrK+6jYq9xHgSRJrLK62r1vSEhtZ4dYOwrDMAhJkpinp6fm&#10;xMmTA/fs2TOgPcfNnTPnUkZGxv/EjR79nU6nw995552zrgqFob3ndfT1b+v6tpYupAkGmbBvu6Vp&#10;WkSSJFZeUeGVc/Nm75/Ong0Rvg8JCVEXFRW5AwCAt7e3QalUmiAY5u1hZDvKcLQHHMdBN2/etGt8&#10;L7tOBX8A3WbgPIyysrLpq1ateu/4iRORrfXixMXFlZ4/f965JH03oFQqTWq1WlJXWzuhsrLyVGxs&#10;LA1BEKTVapUwDPtQFOWt0+l8zGazlKZpMU3TqIVhxLTZLKZpWmw2m8UIgnAYQZAEhlEYhpFYy1Yi&#10;kWilUmlJU1NTqb+/P+nounYVe/fuRSIiIlL37dv34ptvvrmVYZgDMpksEbQsk67R6XxHDh/+T41a&#10;Teh0umcRBCmXSqV19taLoqg+45OSTnbm3iEIgn6cHuQcx0G2vn62pKamXty0adOIoKAgzcEDBz6M&#10;jo7e0F36AdD8tpyWlhYYEhp6I37MmMJly5atMxgMLt7e3veiMLu6ut7kmx0PYYIgKrRarbKqqsrQ&#10;v39/S3fq+jig0WgUFEWN9Ovd+4ijdXHSNl+sWbMnOTn5e7lcfrQ7e3F6jIFjDUVRoVeuXJm+devW&#10;iWFhYdWpqanrLBYLrtfrfVxdXasYhpHoTSbXiRMmrBMs9hUrVhwYm5h4oeWBfJ/Vbz0VnW95YMMt&#10;Fbd5gN+XxzpfK3nv5X/Ydw+Db2soofXGafcQxQP0Ez5DfLNDGDDqdK5vv/32Yg9PT8OlS5eC3N3d&#10;TTk3bsRIJJKq9tXCyYOAIAiaOGnS7R8OH47s7nObzeYwQiLJt0fZKIqy/v7+Wl9fX51EIrHwPA9x&#10;HAfdG4rgOIhrSSNJEjUYDBgMQTwsEnEYirIIgnAsy8IkSaJanQ5Xq9WEPYPqDhwwoOb6r7/2UigU&#10;VGVFxWCZTHbbXud6EEajMebq1au37TlF9mli2bJlP3y7efPI2bNmuS9cuHCwRqPpQ1GUhBMcOLsQ&#10;qAM99I8b165di505a9Y7wv6MGTOuLktP/wIAACwWC8ayrLgl/uC9kREYhjkIgjgYhrmWzyyGYSZP&#10;T8/b5eXlBY40zHukgWNNWVkZbjQaOeuLtHfvXmT8+PFDz5w5MyVl8uQ/C+nCmghGo3HA1WvXXuzM&#10;+ezdrduRbnHYxpi571gbg8a2IX9n8FjtQxDE5925E/b5qlUv79+376P+/ftvBACAixcvLh4VF5cB&#10;AADTp027nvrHPx5or65OHk5WVtaoCePHX7D2WeouNI2NSq1WKxN+361tzS3d/yajETcajbhBr8eN&#10;JhNm0Otxg8GA6fR6XK/TNW/1ekyn02H2ul9gGOZwHGcIgmAIHKdxgmAIgqBxHKcJgqAxDGtOx3Ea&#10;a9niGEZjOE5jYjGN4TgtxjAaF4tpcYv4+PjUEwRhKi4uDvbz86vFJZIO+2ywNI0gCMI6og2dtM3K&#10;zz574+TJk31NRmMfHMdLAQDAZDL1unXr1h+ampqULev7PLYzNTuDCIYZFEUZkVhsQRGEBgAAi8WC&#10;q9VqpcViwQiCIIODg/N8fX3PEwRRCQAABQUFsyL69ds8fvz4/GPHjoU3NjSMcXNzO+fYmnSeHm/g&#10;tAe9Xu9ZV18//r/nzo3p1auXKjs7O+qjjz9+2dF69WS8vb0Nw559tuzgoUNRhw4eXO0fFFQ6bOjQ&#10;9fZ8e3bixIkTe+Hn56ddtHDhj0FBQbXBwcHF27ZtSxEWBHTyGwiCcC4uLuampiZceEEZM3p0SXx8&#10;fO4PR47EXLt2rTcAAET276/KvnJlFI7jrS4u+TjwRBg4AgaDwctFoVAJ+zNnzLjqolB02M/DXs6H&#10;HXnbtXVqdnd317soFKaq6mr34sJC7+KSEo+pr756VSqVUn9dvHiKdd7x48fnT5k8+ZJUKiV/+eWX&#10;MI1Gc292Bt/iE0LguIXjOGjDxo2jHqaLVCq1CFPzg4OD1aWlpR2e6eakfURHR9c9zOFv0aJFp774&#10;4gtnHJ4ehvV94uTRmDVz5pUtW7cOfVg+giBowe9q+aefHvykjRfbiPDw+qFDh5b1i4ysMhmNmKap&#10;SdZavicFjmUhhmEQiqJQk8kkpigKhRGElxCExdPLSwcjCMcyDHLgwIEYIa6gwNYtWza8+OKL32AY&#10;phZ6wx5XnigDBwAAtm/fviEvLy+gsbFR/jg5SD4IluPghoYGeUNjozQoMLCxT58+KjdXV0Pmt9/G&#10;19XVyf/91VebkpKSviRJMuD69euJx0+cGL5t27ZhFEWJxiYmFnh5ebXp1MUwDLJz165YhmHgAQMG&#10;1DzzzDNVSItfDsdxkN5oxF0VChNtsYj6hoXVGAwGfMjgwQ7xW3jSuHv3rnteQUFASVGRt2B4RkdF&#10;VaQvWzZp3LhxBYmJibflMpmJoihxQUGB34WLF0Pu3L7tnX316vz6+nrfh5Xv5NHhOA5cuHBhYFFx&#10;sQ8Cw/ywYcPy5XK5EYDfvwjxPA/5+vq2OivOSccYPXr0lxRFBalUqsiqqqrAmpoa76amJhepVErK&#10;5XJjVFTUzaCgoJ/v3r0bfurUqaSSkpJeaWlp8w8fPrywTqVyBwAATCymExISzmIYRp09ezYhNzc3&#10;4E5urp9cJqM8PDz0T8r/w6PAcRxksVhELMfBrm5uxv79+pWnpqa+9aSsK/f/otdlLkjdhY8AAAAA&#10;SUVORK5CYIJQSwMEFAAGAAgAAAAhAIEKx3HdAAAABQEAAA8AAABkcnMvZG93bnJldi54bWxMj0FL&#10;w0AQhe+C/2EZwZvdbK0aYjalFPVUhLaCeJtmp0lodjZkt0n671296GXg8R7vfZMvJ9uKgXrfONag&#10;ZgkI4tKZhisNH/vXuxSED8gGW8ek4UIelsX1VY6ZcSNvadiFSsQS9hlqqEPoMil9WZNFP3MdcfSO&#10;rrcYouwraXocY7lt5TxJHqXFhuNCjR2taypPu7PV8DbiuLpXL8PmdFxfvvYP758bRVrf3kyrZxCB&#10;pvAXhh/8iA5FZDq4MxsvWg3xkfB7o7d4UgrEQcN8kaYgi1z+py++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KJc5CCcAgAAkAYAAA4AAAAAAAAAAAAAAAAAOgIA&#10;AGRycy9lMm9Eb2MueG1sUEsBAi0ACgAAAAAAAAAhAKmYmqZ4fAEAeHwBABQAAAAAAAAAAAAAAAAA&#10;AgUAAGRycy9tZWRpYS9pbWFnZTEucG5nUEsBAi0AFAAGAAgAAAAhAIEKx3HdAAAABQEAAA8AAAAA&#10;AAAAAAAAAAAArIEBAGRycy9kb3ducmV2LnhtbFBLAQItABQABgAIAAAAIQCqJg6+vAAAACEBAAAZ&#10;AAAAAAAAAAAAAAAAALaCAQBkcnMvX3JlbHMvZTJvRG9jLnhtbC5yZWxzUEsFBgAAAAAGAAYAfAEA&#10;AKmDAQAAAA==&#10;">
                <v:shape id="Image 476" o:spid="_x0000_s1300" type="#_x0000_t75" style="position:absolute;width:29914;height:15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BIGxgAAANwAAAAPAAAAZHJzL2Rvd25yZXYueG1sRI9BawIx&#10;FITvhf6H8ARvNWsRtVujLAWxtChWBevtsXlulm5e1k2q23/fCILHYWa+YSaz1lbiTI0vHSvo9xIQ&#10;xLnTJRcKdtv50xiED8gaK8ek4I88zKaPDxNMtbvwF503oRARwj5FBSaEOpXS54Ys+p6riaN3dI3F&#10;EGVTSN3gJcJtJZ+TZCgtlhwXDNb0Zij/2fxaBeuqyF4+lwdTn/JTtvreLz72JSvV7bTZK4hAbbiH&#10;b+13rWAwGsL1TDwCcvoPAAD//wMAUEsBAi0AFAAGAAgAAAAhANvh9svuAAAAhQEAABMAAAAAAAAA&#10;AAAAAAAAAAAAAFtDb250ZW50X1R5cGVzXS54bWxQSwECLQAUAAYACAAAACEAWvQsW78AAAAVAQAA&#10;CwAAAAAAAAAAAAAAAAAfAQAAX3JlbHMvLnJlbHNQSwECLQAUAAYACAAAACEAzTwSBsYAAADcAAAA&#10;DwAAAAAAAAAAAAAAAAAHAgAAZHJzL2Rvd25yZXYueG1sUEsFBgAAAAADAAMAtwAAAPoCAAAAAA==&#10;">
                  <v:imagedata r:id="rId152" o:title=""/>
                </v:shape>
                <v:shape id="Textbox 477" o:spid="_x0000_s1301" type="#_x0000_t202" style="position:absolute;width:29914;height:15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xlixgAAANwAAAAPAAAAZHJzL2Rvd25yZXYueG1sRI9Ba8JA&#10;FITvhf6H5RW81U2L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218ZYsYAAADcAAAA&#10;DwAAAAAAAAAAAAAAAAAHAgAAZHJzL2Rvd25yZXYueG1sUEsFBgAAAAADAAMAtwAAAPoCAAAAAA==&#10;" filled="f" stroked="f">
                  <v:textbox inset="0,0,0,0">
                    <w:txbxContent>
                      <w:p w14:paraId="1B0D6AE5" w14:textId="77777777" w:rsidR="00A87355" w:rsidRDefault="00A87355">
                        <w:pPr>
                          <w:rPr>
                            <w:b/>
                            <w:sz w:val="24"/>
                          </w:rPr>
                        </w:pPr>
                      </w:p>
                      <w:p w14:paraId="1B0D6AE6" w14:textId="77777777" w:rsidR="00A87355" w:rsidRDefault="00A87355">
                        <w:pPr>
                          <w:spacing w:before="206"/>
                          <w:rPr>
                            <w:b/>
                            <w:sz w:val="24"/>
                          </w:rPr>
                        </w:pPr>
                      </w:p>
                      <w:p w14:paraId="1B0D6AE7" w14:textId="77777777" w:rsidR="00A87355" w:rsidRDefault="00CD0DE7">
                        <w:pPr>
                          <w:spacing w:line="230" w:lineRule="auto"/>
                          <w:ind w:left="1142" w:right="1582"/>
                          <w:jc w:val="center"/>
                          <w:rPr>
                            <w:rFonts w:ascii="Arial"/>
                            <w:b/>
                            <w:sz w:val="24"/>
                          </w:rPr>
                        </w:pPr>
                        <w:r>
                          <w:rPr>
                            <w:rFonts w:ascii="Arial"/>
                            <w:b/>
                            <w:color w:val="221F1F"/>
                            <w:spacing w:val="-4"/>
                            <w:w w:val="105"/>
                            <w:sz w:val="24"/>
                          </w:rPr>
                          <w:t>Condensate Drain</w:t>
                        </w:r>
                      </w:p>
                    </w:txbxContent>
                  </v:textbox>
                </v:shape>
                <w10:anchorlock/>
              </v:group>
            </w:pict>
          </mc:Fallback>
        </mc:AlternateContent>
      </w:r>
    </w:p>
    <w:p w14:paraId="1B0D611D" w14:textId="77777777" w:rsidR="00A87355" w:rsidRDefault="00A87355">
      <w:pPr>
        <w:rPr>
          <w:b/>
          <w:sz w:val="20"/>
        </w:rPr>
      </w:pPr>
    </w:p>
    <w:p w14:paraId="1B0D611E" w14:textId="77777777" w:rsidR="00A87355" w:rsidRDefault="00CD0DE7">
      <w:pPr>
        <w:spacing w:before="224"/>
        <w:rPr>
          <w:b/>
          <w:sz w:val="20"/>
        </w:rPr>
      </w:pPr>
      <w:r>
        <w:rPr>
          <w:noProof/>
        </w:rPr>
        <w:drawing>
          <wp:anchor distT="0" distB="0" distL="0" distR="0" simplePos="0" relativeHeight="487632384" behindDoc="1" locked="0" layoutInCell="1" allowOverlap="1" wp14:anchorId="1B0D6863" wp14:editId="1B0D6864">
            <wp:simplePos x="0" y="0"/>
            <wp:positionH relativeFrom="page">
              <wp:posOffset>4914900</wp:posOffset>
            </wp:positionH>
            <wp:positionV relativeFrom="paragraph">
              <wp:posOffset>312965</wp:posOffset>
            </wp:positionV>
            <wp:extent cx="2176259" cy="1205293"/>
            <wp:effectExtent l="0" t="0" r="0" b="0"/>
            <wp:wrapTopAndBottom/>
            <wp:docPr id="478" name="Image 4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8" name="Image 478"/>
                    <pic:cNvPicPr/>
                  </pic:nvPicPr>
                  <pic:blipFill>
                    <a:blip r:embed="rId153" cstate="print"/>
                    <a:stretch>
                      <a:fillRect/>
                    </a:stretch>
                  </pic:blipFill>
                  <pic:spPr>
                    <a:xfrm>
                      <a:off x="0" y="0"/>
                      <a:ext cx="2176259" cy="1205293"/>
                    </a:xfrm>
                    <a:prstGeom prst="rect">
                      <a:avLst/>
                    </a:prstGeom>
                  </pic:spPr>
                </pic:pic>
              </a:graphicData>
            </a:graphic>
          </wp:anchor>
        </w:drawing>
      </w:r>
    </w:p>
    <w:p w14:paraId="1B0D611F" w14:textId="77777777" w:rsidR="00A87355" w:rsidRDefault="00CD0DE7">
      <w:pPr>
        <w:spacing w:before="212"/>
        <w:ind w:left="1681"/>
        <w:rPr>
          <w:b/>
        </w:rPr>
      </w:pPr>
      <w:r>
        <w:rPr>
          <w:b/>
          <w:w w:val="105"/>
        </w:rPr>
        <w:t>Figure</w:t>
      </w:r>
      <w:r>
        <w:rPr>
          <w:b/>
          <w:spacing w:val="13"/>
          <w:w w:val="110"/>
        </w:rPr>
        <w:t xml:space="preserve"> </w:t>
      </w:r>
      <w:r>
        <w:rPr>
          <w:b/>
          <w:spacing w:val="-4"/>
          <w:w w:val="110"/>
        </w:rPr>
        <w:t>12.2</w:t>
      </w:r>
    </w:p>
    <w:p w14:paraId="1B0D6120" w14:textId="77777777" w:rsidR="00A87355" w:rsidRDefault="00A87355">
      <w:pPr>
        <w:sectPr w:rsidR="00A87355" w:rsidSect="0031044E">
          <w:type w:val="continuous"/>
          <w:pgSz w:w="12240" w:h="15840"/>
          <w:pgMar w:top="540" w:right="0" w:bottom="280" w:left="0" w:header="0" w:footer="720" w:gutter="0"/>
          <w:cols w:num="2" w:space="720" w:equalWidth="0">
            <w:col w:w="6866" w:space="269"/>
            <w:col w:w="5105"/>
          </w:cols>
        </w:sectPr>
      </w:pPr>
    </w:p>
    <w:p w14:paraId="1B0D6121" w14:textId="77777777" w:rsidR="00A87355" w:rsidRDefault="00A87355">
      <w:pPr>
        <w:rPr>
          <w:b/>
          <w:sz w:val="20"/>
        </w:rPr>
      </w:pPr>
    </w:p>
    <w:p w14:paraId="1B0D6122" w14:textId="77777777" w:rsidR="00A87355" w:rsidRDefault="00A87355">
      <w:pPr>
        <w:spacing w:before="188" w:after="1"/>
        <w:rPr>
          <w:b/>
          <w:sz w:val="20"/>
        </w:rPr>
      </w:pPr>
    </w:p>
    <w:p w14:paraId="1B0D6123" w14:textId="77777777" w:rsidR="00A87355" w:rsidRDefault="00CD0DE7">
      <w:pPr>
        <w:ind w:left="529"/>
        <w:rPr>
          <w:sz w:val="20"/>
        </w:rPr>
      </w:pPr>
      <w:r>
        <w:rPr>
          <w:noProof/>
          <w:sz w:val="20"/>
        </w:rPr>
        <mc:AlternateContent>
          <mc:Choice Requires="wpg">
            <w:drawing>
              <wp:inline distT="0" distB="0" distL="0" distR="0" wp14:anchorId="1B0D6865" wp14:editId="1B0D6866">
                <wp:extent cx="3914775" cy="1456055"/>
                <wp:effectExtent l="0" t="0" r="0" b="1269"/>
                <wp:docPr id="479" name="Group 4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14775" cy="1456055"/>
                          <a:chOff x="0" y="0"/>
                          <a:chExt cx="3914775" cy="1456055"/>
                        </a:xfrm>
                      </wpg:grpSpPr>
                      <wps:wsp>
                        <wps:cNvPr id="480" name="Graphic 480"/>
                        <wps:cNvSpPr/>
                        <wps:spPr>
                          <a:xfrm>
                            <a:off x="0" y="0"/>
                            <a:ext cx="3914775" cy="342900"/>
                          </a:xfrm>
                          <a:custGeom>
                            <a:avLst/>
                            <a:gdLst/>
                            <a:ahLst/>
                            <a:cxnLst/>
                            <a:rect l="l" t="t" r="r" b="b"/>
                            <a:pathLst>
                              <a:path w="3914775" h="342900">
                                <a:moveTo>
                                  <a:pt x="3914775" y="0"/>
                                </a:moveTo>
                                <a:lnTo>
                                  <a:pt x="0" y="0"/>
                                </a:lnTo>
                                <a:lnTo>
                                  <a:pt x="0" y="342900"/>
                                </a:lnTo>
                                <a:lnTo>
                                  <a:pt x="3914775" y="342900"/>
                                </a:lnTo>
                                <a:lnTo>
                                  <a:pt x="3914775" y="0"/>
                                </a:lnTo>
                                <a:close/>
                              </a:path>
                            </a:pathLst>
                          </a:custGeom>
                          <a:solidFill>
                            <a:srgbClr val="A7A9AC"/>
                          </a:solidFill>
                        </wps:spPr>
                        <wps:bodyPr wrap="square" lIns="0" tIns="0" rIns="0" bIns="0" rtlCol="0">
                          <a:prstTxWarp prst="textNoShape">
                            <a:avLst/>
                          </a:prstTxWarp>
                          <a:noAutofit/>
                        </wps:bodyPr>
                      </wps:wsp>
                      <pic:pic xmlns:pic="http://schemas.openxmlformats.org/drawingml/2006/picture">
                        <pic:nvPicPr>
                          <pic:cNvPr id="481" name="Image 481"/>
                          <pic:cNvPicPr/>
                        </pic:nvPicPr>
                        <pic:blipFill>
                          <a:blip r:embed="rId111" cstate="print"/>
                          <a:stretch>
                            <a:fillRect/>
                          </a:stretch>
                        </pic:blipFill>
                        <pic:spPr>
                          <a:xfrm>
                            <a:off x="91439" y="45719"/>
                            <a:ext cx="240029" cy="251333"/>
                          </a:xfrm>
                          <a:prstGeom prst="rect">
                            <a:avLst/>
                          </a:prstGeom>
                        </pic:spPr>
                      </pic:pic>
                      <wps:wsp>
                        <wps:cNvPr id="482" name="Textbox 482"/>
                        <wps:cNvSpPr txBox="1"/>
                        <wps:spPr>
                          <a:xfrm>
                            <a:off x="635" y="345059"/>
                            <a:ext cx="3913504" cy="1110615"/>
                          </a:xfrm>
                          <a:prstGeom prst="rect">
                            <a:avLst/>
                          </a:prstGeom>
                          <a:solidFill>
                            <a:srgbClr val="F1F1F1"/>
                          </a:solidFill>
                        </wps:spPr>
                        <wps:txbx>
                          <w:txbxContent>
                            <w:p w14:paraId="1B0D6AE8" w14:textId="77777777" w:rsidR="00A87355" w:rsidRDefault="00CD0DE7">
                              <w:pPr>
                                <w:spacing w:before="69"/>
                                <w:ind w:left="144"/>
                                <w:rPr>
                                  <w:color w:val="000000"/>
                                </w:rPr>
                              </w:pPr>
                              <w:r>
                                <w:rPr>
                                  <w:color w:val="000000"/>
                                  <w:w w:val="105"/>
                                </w:rPr>
                                <w:t>The</w:t>
                              </w:r>
                              <w:r>
                                <w:rPr>
                                  <w:color w:val="000000"/>
                                  <w:spacing w:val="-2"/>
                                  <w:w w:val="105"/>
                                </w:rPr>
                                <w:t xml:space="preserve"> </w:t>
                              </w:r>
                              <w:r>
                                <w:rPr>
                                  <w:color w:val="000000"/>
                                  <w:w w:val="105"/>
                                </w:rPr>
                                <w:t>condensate</w:t>
                              </w:r>
                              <w:r>
                                <w:rPr>
                                  <w:color w:val="000000"/>
                                  <w:spacing w:val="-2"/>
                                  <w:w w:val="105"/>
                                </w:rPr>
                                <w:t xml:space="preserve"> </w:t>
                              </w:r>
                              <w:r>
                                <w:rPr>
                                  <w:color w:val="000000"/>
                                  <w:w w:val="105"/>
                                </w:rPr>
                                <w:t>line</w:t>
                              </w:r>
                              <w:r>
                                <w:rPr>
                                  <w:color w:val="000000"/>
                                  <w:spacing w:val="-2"/>
                                  <w:w w:val="105"/>
                                </w:rPr>
                                <w:t xml:space="preserve"> </w:t>
                              </w:r>
                              <w:r>
                                <w:rPr>
                                  <w:color w:val="000000"/>
                                  <w:w w:val="105"/>
                                </w:rPr>
                                <w:t>must</w:t>
                              </w:r>
                              <w:r>
                                <w:rPr>
                                  <w:color w:val="000000"/>
                                  <w:spacing w:val="-4"/>
                                  <w:w w:val="105"/>
                                </w:rPr>
                                <w:t xml:space="preserve"> </w:t>
                              </w:r>
                              <w:r>
                                <w:rPr>
                                  <w:color w:val="000000"/>
                                  <w:w w:val="105"/>
                                </w:rPr>
                                <w:t xml:space="preserve">remain </w:t>
                              </w:r>
                              <w:r>
                                <w:rPr>
                                  <w:color w:val="000000"/>
                                  <w:spacing w:val="-2"/>
                                  <w:w w:val="105"/>
                                </w:rPr>
                                <w:t>unobstructed,</w:t>
                              </w:r>
                            </w:p>
                            <w:p w14:paraId="1B0D6AE9" w14:textId="77777777" w:rsidR="00A87355" w:rsidRDefault="00CD0DE7">
                              <w:pPr>
                                <w:ind w:left="144" w:right="46"/>
                                <w:rPr>
                                  <w:color w:val="000000"/>
                                </w:rPr>
                              </w:pPr>
                              <w:r>
                                <w:rPr>
                                  <w:color w:val="000000"/>
                                  <w:w w:val="105"/>
                                </w:rPr>
                                <w:t>allowing</w:t>
                              </w:r>
                              <w:r>
                                <w:rPr>
                                  <w:color w:val="000000"/>
                                  <w:spacing w:val="-7"/>
                                  <w:w w:val="105"/>
                                </w:rPr>
                                <w:t xml:space="preserve"> </w:t>
                              </w:r>
                              <w:r>
                                <w:rPr>
                                  <w:color w:val="000000"/>
                                  <w:w w:val="105"/>
                                </w:rPr>
                                <w:t>for</w:t>
                              </w:r>
                              <w:r>
                                <w:rPr>
                                  <w:color w:val="000000"/>
                                  <w:spacing w:val="-4"/>
                                  <w:w w:val="105"/>
                                </w:rPr>
                                <w:t xml:space="preserve"> </w:t>
                              </w:r>
                              <w:r>
                                <w:rPr>
                                  <w:color w:val="000000"/>
                                  <w:w w:val="105"/>
                                </w:rPr>
                                <w:t>the</w:t>
                              </w:r>
                              <w:r>
                                <w:rPr>
                                  <w:color w:val="000000"/>
                                  <w:spacing w:val="-4"/>
                                  <w:w w:val="105"/>
                                </w:rPr>
                                <w:t xml:space="preserve"> </w:t>
                              </w:r>
                              <w:r>
                                <w:rPr>
                                  <w:color w:val="000000"/>
                                  <w:w w:val="105"/>
                                </w:rPr>
                                <w:t>free</w:t>
                              </w:r>
                              <w:r>
                                <w:rPr>
                                  <w:color w:val="000000"/>
                                  <w:spacing w:val="-7"/>
                                  <w:w w:val="105"/>
                                </w:rPr>
                                <w:t xml:space="preserve"> </w:t>
                              </w:r>
                              <w:r>
                                <w:rPr>
                                  <w:color w:val="000000"/>
                                  <w:w w:val="105"/>
                                </w:rPr>
                                <w:t>ﬂow</w:t>
                              </w:r>
                              <w:r>
                                <w:rPr>
                                  <w:color w:val="000000"/>
                                  <w:spacing w:val="-11"/>
                                  <w:w w:val="105"/>
                                </w:rPr>
                                <w:t xml:space="preserve"> </w:t>
                              </w:r>
                              <w:r>
                                <w:rPr>
                                  <w:color w:val="000000"/>
                                  <w:w w:val="105"/>
                                </w:rPr>
                                <w:t>of</w:t>
                              </w:r>
                              <w:r>
                                <w:rPr>
                                  <w:color w:val="000000"/>
                                  <w:spacing w:val="-4"/>
                                  <w:w w:val="105"/>
                                </w:rPr>
                                <w:t xml:space="preserve"> </w:t>
                              </w:r>
                              <w:r>
                                <w:rPr>
                                  <w:color w:val="000000"/>
                                  <w:w w:val="105"/>
                                </w:rPr>
                                <w:t>condensate.</w:t>
                              </w:r>
                              <w:r>
                                <w:rPr>
                                  <w:color w:val="000000"/>
                                  <w:spacing w:val="-5"/>
                                  <w:w w:val="105"/>
                                </w:rPr>
                                <w:t xml:space="preserve"> </w:t>
                              </w:r>
                              <w:r>
                                <w:rPr>
                                  <w:color w:val="000000"/>
                                  <w:w w:val="105"/>
                                </w:rPr>
                                <w:t>If</w:t>
                              </w:r>
                              <w:r>
                                <w:rPr>
                                  <w:color w:val="000000"/>
                                  <w:spacing w:val="-7"/>
                                  <w:w w:val="105"/>
                                </w:rPr>
                                <w:t xml:space="preserve"> </w:t>
                              </w:r>
                              <w:r>
                                <w:rPr>
                                  <w:color w:val="000000"/>
                                  <w:w w:val="105"/>
                                </w:rPr>
                                <w:t>condensate</w:t>
                              </w:r>
                              <w:r>
                                <w:rPr>
                                  <w:color w:val="000000"/>
                                  <w:spacing w:val="-7"/>
                                  <w:w w:val="105"/>
                                </w:rPr>
                                <w:t xml:space="preserve"> </w:t>
                              </w:r>
                              <w:r>
                                <w:rPr>
                                  <w:color w:val="000000"/>
                                  <w:w w:val="105"/>
                                </w:rPr>
                                <w:t xml:space="preserve">freezes in the line, or if the line is obstructed in any other manner, condensate can exit the appliance in other areas due to an overflow of the condensate trap, resulting in potential water </w:t>
                              </w:r>
                              <w:r>
                                <w:rPr>
                                  <w:color w:val="000000"/>
                                  <w:spacing w:val="-2"/>
                                  <w:w w:val="105"/>
                                </w:rPr>
                                <w:t>damage.</w:t>
                              </w:r>
                            </w:p>
                          </w:txbxContent>
                        </wps:txbx>
                        <wps:bodyPr wrap="square" lIns="0" tIns="0" rIns="0" bIns="0" rtlCol="0">
                          <a:noAutofit/>
                        </wps:bodyPr>
                      </wps:wsp>
                      <wps:wsp>
                        <wps:cNvPr id="483" name="Textbox 483"/>
                        <wps:cNvSpPr txBox="1"/>
                        <wps:spPr>
                          <a:xfrm>
                            <a:off x="635" y="0"/>
                            <a:ext cx="3913504" cy="345440"/>
                          </a:xfrm>
                          <a:prstGeom prst="rect">
                            <a:avLst/>
                          </a:prstGeom>
                        </wps:spPr>
                        <wps:txbx>
                          <w:txbxContent>
                            <w:p w14:paraId="1B0D6AEA" w14:textId="77777777" w:rsidR="00A87355" w:rsidRDefault="00CD0DE7">
                              <w:pPr>
                                <w:spacing w:before="73"/>
                                <w:ind w:left="605"/>
                                <w:rPr>
                                  <w:b/>
                                  <w:sz w:val="31"/>
                                </w:rPr>
                              </w:pPr>
                              <w:r>
                                <w:rPr>
                                  <w:b/>
                                  <w:spacing w:val="-2"/>
                                  <w:w w:val="110"/>
                                  <w:sz w:val="31"/>
                                </w:rPr>
                                <w:t>CAUTION!</w:t>
                              </w:r>
                            </w:p>
                          </w:txbxContent>
                        </wps:txbx>
                        <wps:bodyPr wrap="square" lIns="0" tIns="0" rIns="0" bIns="0" rtlCol="0">
                          <a:noAutofit/>
                        </wps:bodyPr>
                      </wps:wsp>
                    </wpg:wgp>
                  </a:graphicData>
                </a:graphic>
              </wp:inline>
            </w:drawing>
          </mc:Choice>
          <mc:Fallback>
            <w:pict>
              <v:group w14:anchorId="1B0D6865" id="Group 479" o:spid="_x0000_s1302" style="width:308.25pt;height:114.65pt;mso-position-horizontal-relative:char;mso-position-vertical-relative:line" coordsize="39147,14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S/cJ4wMAALsLAAAOAAAAZHJzL2Uyb0RvYy54bWy8VlFvnDgQfj/p/gPi&#10;vQEWSLIou1UuuUSRql50zemejTGLVcA+27tL/n1nbMyS3auaplUVhR3w2J755pvPvno/dG2wY0pz&#10;0a/C5CwOA9ZTUfF+swr/ebp7dxkG2pC+Iq3o2Sp8Zjp8v/79t6u9LNhCNKKtmApgkV4Xe7kKG2Nk&#10;EUWaNqwj+kxI1sNgLVRHDLyqTVQpsofVuzZaxPF5tBeqkkpQpjV8vXWD4dquX9eMmr/qWjMTtKsQ&#10;YjP2qeyzxGe0viLFRhHZcDqGQd4QRUd4D5tOS90SQ4Kt4idLdZwqoUVtzqjoIlHXnDKbA2STxEfZ&#10;3CuxlTaXTbHfyAkmgPYIpzcvSz/u7pX8JB+Vix7MD4J+1oBLtJebYj6O75uD81CrDidBEsFgEX2e&#10;EGWDCSh8TJdJdnGRhwGFsSTLz+M8d5jTBgpzMo82f35jZkQKt7ENbwpnL4E/+gCR/jGIPjVEMou8&#10;RggeVcCrVZhdAoV60gGP70fK4CfACrcHP8RxfNMjpN+NUpotlrFddEqVFHSrzT0TFm+y+6CN423l&#10;LdJ4iw69NxWwH3nfWt6bMADeqzAA3peuBpIYnIdFRDPYzwrWgO0iweFO7NiTsI4GizbV1ZccYj34&#10;tP3cFzCbefkx/yvtes7nRerewf86x/nG3+nuMfUL0lZoBjhC6Jj9ZFhE4OMccy1aXt3xtkUItNqU&#10;N60KdgTAvb64Xl7fIJ4wZeYG9NSFIwFapaiegUV7oM0q1P9tiWJh0D70wFOUJW8ob5TeUKa9EVa8&#10;LPpKm6fhX6JkIMFchQY67aPwdCWFJwcmNfnizF5cb42oOTLHxuYiGl+gddZXktMC/keZAeukh74t&#10;xzDLbDE3J+ndq9boiPq8le9AEaEQvOQtN89W3aEDMah+98gpKhS+zNsx8e340JENC7LLBAvhvXAO&#10;ZnuyRNly6YuJ9hgstMeRrP5Pvk6ybwXddqw37gxSrIW4Ra8bLjW0WcG6koFeqIcKIqRw/hmQDKl4&#10;b1zjaaOYoUA5UtRAqr+hUUcC+QEb9CFOTOErigIKmy5ti2X5RbJ0G3j9XWRxvIBRlN9FnqRpiuNA&#10;Di9LSBIUlpFOKBkA+gmPnPbYoFwY1oSonPT9AuVd+FI/QW6lGKDYC8xlpryBGf4QIE6WBIf2OyQ7&#10;nlTnKRxIAEia5XF+BBjoS5rH2XhgJUl8ntgD662QvdCEI+m4S/BvLMjXpcMM5WCPn8QdCz9RTl4h&#10;CrjbLyhvelpeS9UfKO94ufOt8KKyUPos8wfC23rhQDC0ZkWa6PeTNP8VRbJ3Ibgh2tYeb7N4BZ2/&#10;gz2/c6+/AAAA//8DAFBLAwQKAAAAAAAAACEAIw/y20IFAABCBQAAFAAAAGRycy9tZWRpYS9pbWFn&#10;ZTEucG5niVBORw0KGgoAAAANSUhEUgAAACoAAAAsCAYAAAATmipGAAAABmJLR0QA/wD/AP+gvaeT&#10;AAAACXBIWXMAAA7EAAAOxAGVKw4bAAAE4klEQVRYhdVZTWwTRxT+3qydLkgR4VS3QopVLhG5hDaH&#10;nEo4lZ5IiLpel0idnkpvhEtRhYSQUCknuLU3VqKJf6omcEq4IYqaHCI1F1AuSQO5GBxaR0riXa+9&#10;rwccJ3aytnfHVOp32n1v9ptv3868eTNLzIz/AyKqBGNjY33R6JGYB29ICKHv9xFzjpmWPS+ynM1a&#10;OZV+KExEDcMYECL6FQjniKivnWcYvEDsZZj5QTqdXnunQi9cSAx16ZE7BBoK2lEdGOlKJTIRJMpt&#10;CTVNM04UuQWCqSRwH5jZBtFtvSvyo2VZdqv2LYWa5vgwEc+AqKdTIuvA3hKzN9pqOIhmTtO8KEE8&#10;+85EAgCJAZA2bxjGQLNmvkIN88urJOgeEel+bToFIooJLTpvmuPDfm0OFZpIJEY0IW613xEQi71f&#10;Z4v39uLEiQ/bpQAR6UQ8Y5pm/FB/4xgdGxvri3bpfwaJ5LGeY0gmEjhz5tOabXFxEU+ePMXL9XW8&#10;evWqbcHMvKy/Fz3dOMHqIiql1CNd+mzQz60JrU4kAAwODuLKlcuoVCpBqEBEfY5TvtdorxPqOM4l&#10;QRQPxAxg8JOPfX2NQ6ItEMzGyVUTahgyBojrwVmBI0eP+vqOHz8OhCgnRCT6U9197UK434VNQ47j&#10;+Po2NjYACs5JoKFEIjFS0we8HZtEkMHpADDw+nXe193sJVqBKPLN7rUAANsuD6kk9XLZ9fVtb22H&#10;pQUIw1JKHah9ej6vQIY3b/72dRftlsu4PzWRXiwWzwFVoUwYaf5IczRLQa5bUqEGNO08AAgppR4m&#10;Je3H9rb/5y0Ww0cUAARjAACEbdsxJSY0j6gqGBQDAAFE4qpkts84zOfz0HW1moaoKpTZVS7hPM/z&#10;9XVi82iaZlxA05TLuGg0gkJh84C9UNiEFtFU6QEAgjyhtDus0hw6u13X7UhEdV3PCdctKgsVBOzs&#10;7Byw7+xsgzjE+rkfzAXLsmzR3d3dgYgCL9fXD9hevFxHpVJW4mUgBwDCsqwCmAsqZE6phGzm1zqb&#10;67qYnZ2DU1JL+ARaBqork0f8QIkNwNbWFubn52v3k5NTcF21aAIAMz8E9sq8R6qEtuPg/v1JuK6L&#10;fD6P35/+gVIpfOW0C8+LzgHVPZOUUrcd9x/lHScBH8RiKO4UUdg8mK4Ci2R+nElNngWqh2SWZdnJ&#10;5PgcEL446e8/hQujozh58iOsrKxiemYGz549VxIq4D3cva7tQg1DxoTm/hUmqv2nTuHate8P2G/e&#10;/AHPnocUy95SKjV1ek90FdmslQPj5zCchvFFIHs78LzKjf33ot4ZvR0mVcXjvYHsrcDghUwmU5eJ&#10;6oRms1bO88pfByVeW3sRyN4MzJyDV0k22g8c6WQymQcM3Gi0N0Mmmw1k9wMz22BKHnay53vsmEyO&#10;zyDAFmVv1p/E6uoKfpsOMeu5MpFKpe4e5vIVKqXU7VLpDkFcCtZbcLyNJL5NpyctvzYtD3KTyeRl&#10;kHanw9r2wFxwnPLn09OZhWbNmh7kAkAqlbrLHs4y83Ln1L0FezzHXDndSiQQ8GdDMnnxEgPXd/cx&#10;CgqXmMVEOv3L43YfCfz7RkrZ4ziuCdBnQSYbmAvVKu1RZmoqHahThPzPtAspZU+xVDpHEH0MrxdM&#10;8XpyLEHQJjEtpFL350J3pCr0v8S/WqwcfJN57I4AAAAASUVORK5CYIJQSwMEFAAGAAgAAAAhAHbJ&#10;VijdAAAABQEAAA8AAABkcnMvZG93bnJldi54bWxMj0FLw0AQhe+C/2EZwZvdJKVB02xKKeqpCLaC&#10;9DbNTpPQ7GzIbpP037t6sZeBx3u8902+mkwrBupdY1lBPItAEJdWN1wp+Nq/PT2DcB5ZY2uZFFzJ&#10;waq4v8sx03bkTxp2vhKhhF2GCmrvu0xKV9Zk0M1sRxy8k+0N+iD7Suoex1BuWplEUSoNNhwWauxo&#10;U1N53l2MgvcRx/U8fh2259PmetgvPr63MSn1+DCtlyA8Tf4/DL/4AR2KwHS0F9ZOtArCI/7vBi+N&#10;0wWIo4IkeZmDLHJ5S1/8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HVL9wnjAwAAuwsAAA4AAAAAAAAAAAAAAAAAOgIAAGRycy9lMm9Eb2MueG1sUEsBAi0ACgAA&#10;AAAAAAAhACMP8ttCBQAAQgUAABQAAAAAAAAAAAAAAAAASQYAAGRycy9tZWRpYS9pbWFnZTEucG5n&#10;UEsBAi0AFAAGAAgAAAAhAHbJVijdAAAABQEAAA8AAAAAAAAAAAAAAAAAvQsAAGRycy9kb3ducmV2&#10;LnhtbFBLAQItABQABgAIAAAAIQCqJg6+vAAAACEBAAAZAAAAAAAAAAAAAAAAAMcMAABkcnMvX3Jl&#10;bHMvZTJvRG9jLnhtbC5yZWxzUEsFBgAAAAAGAAYAfAEAALoNAAAAAA==&#10;">
                <v:shape id="Graphic 480" o:spid="_x0000_s1303" style="position:absolute;width:39147;height:3429;visibility:visible;mso-wrap-style:square;v-text-anchor:top" coordsize="391477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KVrwAAAANwAAAAPAAAAZHJzL2Rvd25yZXYueG1sRE/Pa8Iw&#10;FL4L+x/CG+xSZuoQkc4oRSjstlkVPD6aZ1NsXkoT2/rfm8PA48f3e7ObbCsG6n3jWMFinoIgrpxu&#10;uFZwOhafaxA+IGtsHZOCB3nYbd9mG8y0G/lAQxlqEUPYZ6jAhNBlUvrKkEU/dx1x5K6utxgi7Gup&#10;exxjuG3lV5qupMWGY4PBjvaGqlt5twpSmxf6/HtJpn3QuflLyjY/NUp9vE/5N4hAU3iJ/90/WsFy&#10;HefHM/EIyO0TAAD//wMAUEsBAi0AFAAGAAgAAAAhANvh9svuAAAAhQEAABMAAAAAAAAAAAAAAAAA&#10;AAAAAFtDb250ZW50X1R5cGVzXS54bWxQSwECLQAUAAYACAAAACEAWvQsW78AAAAVAQAACwAAAAAA&#10;AAAAAAAAAAAfAQAAX3JlbHMvLnJlbHNQSwECLQAUAAYACAAAACEAnLSla8AAAADcAAAADwAAAAAA&#10;AAAAAAAAAAAHAgAAZHJzL2Rvd25yZXYueG1sUEsFBgAAAAADAAMAtwAAAPQCAAAAAA==&#10;" path="m3914775,l,,,342900r3914775,l3914775,xe" fillcolor="#a7a9ac" stroked="f">
                  <v:path arrowok="t"/>
                </v:shape>
                <v:shape id="Image 481" o:spid="_x0000_s1304" type="#_x0000_t75" style="position:absolute;left:914;top:457;width:2400;height:2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KYBwgAAANwAAAAPAAAAZHJzL2Rvd25yZXYueG1sRI/dagIx&#10;FITvC75DOELvajatyLIaRaSCl/XnAQ6bY3Z1c7IkUdc+fVMo9HKYmW+YxWpwnbhTiK1nDWpSgCCu&#10;vWnZajgdt28liJiQDXaeScOTIqyWo5cFVsY/eE/3Q7IiQzhWqKFJqa+kjHVDDuPE98TZO/vgMGUZ&#10;rDQBHxnuOvleFDPpsOW80GBPm4bq6+HmNCT2F/WhVNfb7894sk8byvZL69fxsJ6DSDSk//Bfe2c0&#10;TEsFv2fyEZDLHwAAAP//AwBQSwECLQAUAAYACAAAACEA2+H2y+4AAACFAQAAEwAAAAAAAAAAAAAA&#10;AAAAAAAAW0NvbnRlbnRfVHlwZXNdLnhtbFBLAQItABQABgAIAAAAIQBa9CxbvwAAABUBAAALAAAA&#10;AAAAAAAAAAAAAB8BAABfcmVscy8ucmVsc1BLAQItABQABgAIAAAAIQBn5KYBwgAAANwAAAAPAAAA&#10;AAAAAAAAAAAAAAcCAABkcnMvZG93bnJldi54bWxQSwUGAAAAAAMAAwC3AAAA9gIAAAAA&#10;">
                  <v:imagedata r:id="rId112" o:title=""/>
                </v:shape>
                <v:shape id="Textbox 482" o:spid="_x0000_s1305" type="#_x0000_t202" style="position:absolute;left:6;top:3450;width:39135;height:11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0MXwwAAANwAAAAPAAAAZHJzL2Rvd25yZXYueG1sRI9Pi8Iw&#10;FMTvC36H8ARva6qolGoUqey6V/9cvD2bZ1NsXkoTbf32G2Fhj8PM/IZZbXpbiye1vnKsYDJOQBAX&#10;TldcKjifvj5TED4ga6wdk4IXedisBx8rzLTr+EDPYyhFhLDPUIEJocmk9IUhi37sGuLo3VxrMUTZ&#10;llK32EW4reU0SRbSYsVxwWBDuaHifnxYBd2loctun14P9jvP57uJWdhtr9Ro2G+XIAL14T/81/7R&#10;CmbpFN5n4hGQ618AAAD//wMAUEsBAi0AFAAGAAgAAAAhANvh9svuAAAAhQEAABMAAAAAAAAAAAAA&#10;AAAAAAAAAFtDb250ZW50X1R5cGVzXS54bWxQSwECLQAUAAYACAAAACEAWvQsW78AAAAVAQAACwAA&#10;AAAAAAAAAAAAAAAfAQAAX3JlbHMvLnJlbHNQSwECLQAUAAYACAAAACEAZm9DF8MAAADcAAAADwAA&#10;AAAAAAAAAAAAAAAHAgAAZHJzL2Rvd25yZXYueG1sUEsFBgAAAAADAAMAtwAAAPcCAAAAAA==&#10;" fillcolor="#f1f1f1" stroked="f">
                  <v:textbox inset="0,0,0,0">
                    <w:txbxContent>
                      <w:p w14:paraId="1B0D6AE8" w14:textId="77777777" w:rsidR="00A87355" w:rsidRDefault="00CD0DE7">
                        <w:pPr>
                          <w:spacing w:before="69"/>
                          <w:ind w:left="144"/>
                          <w:rPr>
                            <w:color w:val="000000"/>
                          </w:rPr>
                        </w:pPr>
                        <w:r>
                          <w:rPr>
                            <w:color w:val="000000"/>
                            <w:w w:val="105"/>
                          </w:rPr>
                          <w:t>The</w:t>
                        </w:r>
                        <w:r>
                          <w:rPr>
                            <w:color w:val="000000"/>
                            <w:spacing w:val="-2"/>
                            <w:w w:val="105"/>
                          </w:rPr>
                          <w:t xml:space="preserve"> </w:t>
                        </w:r>
                        <w:r>
                          <w:rPr>
                            <w:color w:val="000000"/>
                            <w:w w:val="105"/>
                          </w:rPr>
                          <w:t>condensate</w:t>
                        </w:r>
                        <w:r>
                          <w:rPr>
                            <w:color w:val="000000"/>
                            <w:spacing w:val="-2"/>
                            <w:w w:val="105"/>
                          </w:rPr>
                          <w:t xml:space="preserve"> </w:t>
                        </w:r>
                        <w:r>
                          <w:rPr>
                            <w:color w:val="000000"/>
                            <w:w w:val="105"/>
                          </w:rPr>
                          <w:t>line</w:t>
                        </w:r>
                        <w:r>
                          <w:rPr>
                            <w:color w:val="000000"/>
                            <w:spacing w:val="-2"/>
                            <w:w w:val="105"/>
                          </w:rPr>
                          <w:t xml:space="preserve"> </w:t>
                        </w:r>
                        <w:r>
                          <w:rPr>
                            <w:color w:val="000000"/>
                            <w:w w:val="105"/>
                          </w:rPr>
                          <w:t>must</w:t>
                        </w:r>
                        <w:r>
                          <w:rPr>
                            <w:color w:val="000000"/>
                            <w:spacing w:val="-4"/>
                            <w:w w:val="105"/>
                          </w:rPr>
                          <w:t xml:space="preserve"> </w:t>
                        </w:r>
                        <w:r>
                          <w:rPr>
                            <w:color w:val="000000"/>
                            <w:w w:val="105"/>
                          </w:rPr>
                          <w:t xml:space="preserve">remain </w:t>
                        </w:r>
                        <w:r>
                          <w:rPr>
                            <w:color w:val="000000"/>
                            <w:spacing w:val="-2"/>
                            <w:w w:val="105"/>
                          </w:rPr>
                          <w:t>unobstructed,</w:t>
                        </w:r>
                      </w:p>
                      <w:p w14:paraId="1B0D6AE9" w14:textId="77777777" w:rsidR="00A87355" w:rsidRDefault="00CD0DE7">
                        <w:pPr>
                          <w:ind w:left="144" w:right="46"/>
                          <w:rPr>
                            <w:color w:val="000000"/>
                          </w:rPr>
                        </w:pPr>
                        <w:r>
                          <w:rPr>
                            <w:color w:val="000000"/>
                            <w:w w:val="105"/>
                          </w:rPr>
                          <w:t>allowing</w:t>
                        </w:r>
                        <w:r>
                          <w:rPr>
                            <w:color w:val="000000"/>
                            <w:spacing w:val="-7"/>
                            <w:w w:val="105"/>
                          </w:rPr>
                          <w:t xml:space="preserve"> </w:t>
                        </w:r>
                        <w:r>
                          <w:rPr>
                            <w:color w:val="000000"/>
                            <w:w w:val="105"/>
                          </w:rPr>
                          <w:t>for</w:t>
                        </w:r>
                        <w:r>
                          <w:rPr>
                            <w:color w:val="000000"/>
                            <w:spacing w:val="-4"/>
                            <w:w w:val="105"/>
                          </w:rPr>
                          <w:t xml:space="preserve"> </w:t>
                        </w:r>
                        <w:r>
                          <w:rPr>
                            <w:color w:val="000000"/>
                            <w:w w:val="105"/>
                          </w:rPr>
                          <w:t>the</w:t>
                        </w:r>
                        <w:r>
                          <w:rPr>
                            <w:color w:val="000000"/>
                            <w:spacing w:val="-4"/>
                            <w:w w:val="105"/>
                          </w:rPr>
                          <w:t xml:space="preserve"> </w:t>
                        </w:r>
                        <w:r>
                          <w:rPr>
                            <w:color w:val="000000"/>
                            <w:w w:val="105"/>
                          </w:rPr>
                          <w:t>free</w:t>
                        </w:r>
                        <w:r>
                          <w:rPr>
                            <w:color w:val="000000"/>
                            <w:spacing w:val="-7"/>
                            <w:w w:val="105"/>
                          </w:rPr>
                          <w:t xml:space="preserve"> </w:t>
                        </w:r>
                        <w:r>
                          <w:rPr>
                            <w:color w:val="000000"/>
                            <w:w w:val="105"/>
                          </w:rPr>
                          <w:t>ﬂow</w:t>
                        </w:r>
                        <w:r>
                          <w:rPr>
                            <w:color w:val="000000"/>
                            <w:spacing w:val="-11"/>
                            <w:w w:val="105"/>
                          </w:rPr>
                          <w:t xml:space="preserve"> </w:t>
                        </w:r>
                        <w:r>
                          <w:rPr>
                            <w:color w:val="000000"/>
                            <w:w w:val="105"/>
                          </w:rPr>
                          <w:t>of</w:t>
                        </w:r>
                        <w:r>
                          <w:rPr>
                            <w:color w:val="000000"/>
                            <w:spacing w:val="-4"/>
                            <w:w w:val="105"/>
                          </w:rPr>
                          <w:t xml:space="preserve"> </w:t>
                        </w:r>
                        <w:r>
                          <w:rPr>
                            <w:color w:val="000000"/>
                            <w:w w:val="105"/>
                          </w:rPr>
                          <w:t>condensate.</w:t>
                        </w:r>
                        <w:r>
                          <w:rPr>
                            <w:color w:val="000000"/>
                            <w:spacing w:val="-5"/>
                            <w:w w:val="105"/>
                          </w:rPr>
                          <w:t xml:space="preserve"> </w:t>
                        </w:r>
                        <w:r>
                          <w:rPr>
                            <w:color w:val="000000"/>
                            <w:w w:val="105"/>
                          </w:rPr>
                          <w:t>If</w:t>
                        </w:r>
                        <w:r>
                          <w:rPr>
                            <w:color w:val="000000"/>
                            <w:spacing w:val="-7"/>
                            <w:w w:val="105"/>
                          </w:rPr>
                          <w:t xml:space="preserve"> </w:t>
                        </w:r>
                        <w:r>
                          <w:rPr>
                            <w:color w:val="000000"/>
                            <w:w w:val="105"/>
                          </w:rPr>
                          <w:t>condensate</w:t>
                        </w:r>
                        <w:r>
                          <w:rPr>
                            <w:color w:val="000000"/>
                            <w:spacing w:val="-7"/>
                            <w:w w:val="105"/>
                          </w:rPr>
                          <w:t xml:space="preserve"> </w:t>
                        </w:r>
                        <w:r>
                          <w:rPr>
                            <w:color w:val="000000"/>
                            <w:w w:val="105"/>
                          </w:rPr>
                          <w:t xml:space="preserve">freezes in the line, or if the line is obstructed in any other manner, condensate can exit the appliance in other areas due to an overflow of the condensate trap, resulting in potential water </w:t>
                        </w:r>
                        <w:r>
                          <w:rPr>
                            <w:color w:val="000000"/>
                            <w:spacing w:val="-2"/>
                            <w:w w:val="105"/>
                          </w:rPr>
                          <w:t>damage.</w:t>
                        </w:r>
                      </w:p>
                    </w:txbxContent>
                  </v:textbox>
                </v:shape>
                <v:shape id="Textbox 483" o:spid="_x0000_s1306" type="#_x0000_t202" style="position:absolute;left:6;width:39135;height:3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W9GxQAAANwAAAAPAAAAZHJzL2Rvd25yZXYueG1sRI9Ba8JA&#10;FITvBf/D8gRvdaMtotFVRFoQBGmMB4/P7DNZzL5Ns6um/94tFHocZuYbZrHqbC3u1HrjWMFomIAg&#10;Lpw2XCo45p+vUxA+IGusHZOCH/KwWvZeFphq9+CM7odQighhn6KCKoQmldIXFVn0Q9cQR+/iWosh&#10;yraUusVHhNtajpNkIi0ajgsVNrSpqLgeblbB+sTZh/nen7+yS2byfJbwbnJVatDv1nMQgbrwH/5r&#10;b7WC9+kb/J6JR0AunwAAAP//AwBQSwECLQAUAAYACAAAACEA2+H2y+4AAACFAQAAEwAAAAAAAAAA&#10;AAAAAAAAAAAAW0NvbnRlbnRfVHlwZXNdLnhtbFBLAQItABQABgAIAAAAIQBa9CxbvwAAABUBAAAL&#10;AAAAAAAAAAAAAAAAAB8BAABfcmVscy8ucmVsc1BLAQItABQABgAIAAAAIQCRsW9GxQAAANwAAAAP&#10;AAAAAAAAAAAAAAAAAAcCAABkcnMvZG93bnJldi54bWxQSwUGAAAAAAMAAwC3AAAA+QIAAAAA&#10;" filled="f" stroked="f">
                  <v:textbox inset="0,0,0,0">
                    <w:txbxContent>
                      <w:p w14:paraId="1B0D6AEA" w14:textId="77777777" w:rsidR="00A87355" w:rsidRDefault="00CD0DE7">
                        <w:pPr>
                          <w:spacing w:before="73"/>
                          <w:ind w:left="605"/>
                          <w:rPr>
                            <w:b/>
                            <w:sz w:val="31"/>
                          </w:rPr>
                        </w:pPr>
                        <w:r>
                          <w:rPr>
                            <w:b/>
                            <w:spacing w:val="-2"/>
                            <w:w w:val="110"/>
                            <w:sz w:val="31"/>
                          </w:rPr>
                          <w:t>CAUTION!</w:t>
                        </w:r>
                      </w:p>
                    </w:txbxContent>
                  </v:textbox>
                </v:shape>
                <w10:anchorlock/>
              </v:group>
            </w:pict>
          </mc:Fallback>
        </mc:AlternateContent>
      </w:r>
    </w:p>
    <w:p w14:paraId="1B0D6124" w14:textId="77777777" w:rsidR="00A87355" w:rsidRDefault="00A87355">
      <w:pPr>
        <w:rPr>
          <w:sz w:val="20"/>
        </w:rPr>
        <w:sectPr w:rsidR="00A87355" w:rsidSect="0031044E">
          <w:type w:val="continuous"/>
          <w:pgSz w:w="12240" w:h="15840"/>
          <w:pgMar w:top="540" w:right="0" w:bottom="280" w:left="0" w:header="0" w:footer="720" w:gutter="0"/>
          <w:cols w:space="720"/>
        </w:sectPr>
      </w:pPr>
    </w:p>
    <w:p w14:paraId="1B0D6125" w14:textId="77777777" w:rsidR="00A87355" w:rsidRDefault="00CD0DE7">
      <w:pPr>
        <w:pStyle w:val="Heading5"/>
        <w:spacing w:before="70"/>
        <w:rPr>
          <w:rFonts w:ascii="Arial"/>
        </w:rPr>
      </w:pPr>
      <w:r>
        <w:rPr>
          <w:noProof/>
        </w:rPr>
        <mc:AlternateContent>
          <mc:Choice Requires="wpg">
            <w:drawing>
              <wp:anchor distT="0" distB="0" distL="0" distR="0" simplePos="0" relativeHeight="15774720" behindDoc="0" locked="0" layoutInCell="1" allowOverlap="1" wp14:anchorId="1B0D6867" wp14:editId="1B0D6868">
                <wp:simplePos x="0" y="0"/>
                <wp:positionH relativeFrom="page">
                  <wp:posOffset>328929</wp:posOffset>
                </wp:positionH>
                <wp:positionV relativeFrom="paragraph">
                  <wp:posOffset>314325</wp:posOffset>
                </wp:positionV>
                <wp:extent cx="3900170" cy="2177415"/>
                <wp:effectExtent l="0" t="0" r="0" b="0"/>
                <wp:wrapNone/>
                <wp:docPr id="484" name="Group 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00170" cy="2177415"/>
                          <a:chOff x="0" y="0"/>
                          <a:chExt cx="3900170" cy="2177415"/>
                        </a:xfrm>
                      </wpg:grpSpPr>
                      <wps:wsp>
                        <wps:cNvPr id="485" name="Graphic 485"/>
                        <wps:cNvSpPr/>
                        <wps:spPr>
                          <a:xfrm>
                            <a:off x="0" y="336334"/>
                            <a:ext cx="3900170" cy="1840864"/>
                          </a:xfrm>
                          <a:custGeom>
                            <a:avLst/>
                            <a:gdLst/>
                            <a:ahLst/>
                            <a:cxnLst/>
                            <a:rect l="l" t="t" r="r" b="b"/>
                            <a:pathLst>
                              <a:path w="3900170" h="1840864">
                                <a:moveTo>
                                  <a:pt x="3900170" y="0"/>
                                </a:moveTo>
                                <a:lnTo>
                                  <a:pt x="0" y="0"/>
                                </a:lnTo>
                                <a:lnTo>
                                  <a:pt x="0" y="1840864"/>
                                </a:lnTo>
                                <a:lnTo>
                                  <a:pt x="3900170" y="1840864"/>
                                </a:lnTo>
                                <a:lnTo>
                                  <a:pt x="3900170" y="0"/>
                                </a:lnTo>
                                <a:close/>
                              </a:path>
                            </a:pathLst>
                          </a:custGeom>
                          <a:solidFill>
                            <a:srgbClr val="F1F1F1"/>
                          </a:solidFill>
                        </wps:spPr>
                        <wps:bodyPr wrap="square" lIns="0" tIns="0" rIns="0" bIns="0" rtlCol="0">
                          <a:prstTxWarp prst="textNoShape">
                            <a:avLst/>
                          </a:prstTxWarp>
                          <a:noAutofit/>
                        </wps:bodyPr>
                      </wps:wsp>
                      <pic:pic xmlns:pic="http://schemas.openxmlformats.org/drawingml/2006/picture">
                        <pic:nvPicPr>
                          <pic:cNvPr id="486" name="Image 486"/>
                          <pic:cNvPicPr/>
                        </pic:nvPicPr>
                        <pic:blipFill>
                          <a:blip r:embed="rId15" cstate="print"/>
                          <a:stretch>
                            <a:fillRect/>
                          </a:stretch>
                        </pic:blipFill>
                        <pic:spPr>
                          <a:xfrm>
                            <a:off x="58419" y="384049"/>
                            <a:ext cx="114300" cy="114298"/>
                          </a:xfrm>
                          <a:prstGeom prst="rect">
                            <a:avLst/>
                          </a:prstGeom>
                        </pic:spPr>
                      </pic:pic>
                      <pic:pic xmlns:pic="http://schemas.openxmlformats.org/drawingml/2006/picture">
                        <pic:nvPicPr>
                          <pic:cNvPr id="487" name="Image 487"/>
                          <pic:cNvPicPr/>
                        </pic:nvPicPr>
                        <pic:blipFill>
                          <a:blip r:embed="rId15" cstate="print"/>
                          <a:stretch>
                            <a:fillRect/>
                          </a:stretch>
                        </pic:blipFill>
                        <pic:spPr>
                          <a:xfrm>
                            <a:off x="58419" y="843154"/>
                            <a:ext cx="114300" cy="114298"/>
                          </a:xfrm>
                          <a:prstGeom prst="rect">
                            <a:avLst/>
                          </a:prstGeom>
                        </pic:spPr>
                      </pic:pic>
                      <wps:wsp>
                        <wps:cNvPr id="488" name="Textbox 488"/>
                        <wps:cNvSpPr txBox="1"/>
                        <wps:spPr>
                          <a:xfrm>
                            <a:off x="0" y="336334"/>
                            <a:ext cx="3900170" cy="1840864"/>
                          </a:xfrm>
                          <a:prstGeom prst="rect">
                            <a:avLst/>
                          </a:prstGeom>
                        </wps:spPr>
                        <wps:txbx>
                          <w:txbxContent>
                            <w:p w14:paraId="1B0D6AEB" w14:textId="77777777" w:rsidR="00A87355" w:rsidRDefault="00CD0DE7">
                              <w:pPr>
                                <w:spacing w:before="74" w:line="192" w:lineRule="auto"/>
                                <w:ind w:left="360" w:right="482"/>
                                <w:rPr>
                                  <w:b/>
                                </w:rPr>
                              </w:pPr>
                              <w:r>
                                <w:rPr>
                                  <w:b/>
                                  <w:i/>
                                  <w:color w:val="221F1F"/>
                                  <w:w w:val="110"/>
                                  <w:sz w:val="24"/>
                                  <w:u w:val="single" w:color="221F1F"/>
                                </w:rPr>
                                <w:t>DO</w:t>
                              </w:r>
                              <w:r>
                                <w:rPr>
                                  <w:b/>
                                  <w:i/>
                                  <w:color w:val="221F1F"/>
                                  <w:spacing w:val="-15"/>
                                  <w:w w:val="110"/>
                                  <w:sz w:val="24"/>
                                  <w:u w:val="single" w:color="221F1F"/>
                                </w:rPr>
                                <w:t xml:space="preserve"> </w:t>
                              </w:r>
                              <w:r>
                                <w:rPr>
                                  <w:b/>
                                  <w:i/>
                                  <w:color w:val="221F1F"/>
                                  <w:w w:val="110"/>
                                  <w:sz w:val="24"/>
                                  <w:u w:val="single" w:color="221F1F"/>
                                </w:rPr>
                                <w:t>NOT</w:t>
                              </w:r>
                              <w:r>
                                <w:rPr>
                                  <w:b/>
                                  <w:i/>
                                  <w:color w:val="221F1F"/>
                                  <w:spacing w:val="-15"/>
                                  <w:w w:val="110"/>
                                  <w:sz w:val="24"/>
                                </w:rPr>
                                <w:t xml:space="preserve"> </w:t>
                              </w:r>
                              <w:r>
                                <w:rPr>
                                  <w:b/>
                                  <w:color w:val="221F1F"/>
                                  <w:w w:val="110"/>
                                </w:rPr>
                                <w:t>allow</w:t>
                              </w:r>
                              <w:r>
                                <w:rPr>
                                  <w:b/>
                                  <w:color w:val="221F1F"/>
                                  <w:spacing w:val="-14"/>
                                  <w:w w:val="110"/>
                                </w:rPr>
                                <w:t xml:space="preserve"> </w:t>
                              </w:r>
                              <w:r>
                                <w:rPr>
                                  <w:b/>
                                  <w:color w:val="221F1F"/>
                                  <w:w w:val="110"/>
                                </w:rPr>
                                <w:t>exhaust</w:t>
                              </w:r>
                              <w:r>
                                <w:rPr>
                                  <w:b/>
                                  <w:color w:val="221F1F"/>
                                  <w:spacing w:val="-14"/>
                                  <w:w w:val="110"/>
                                </w:rPr>
                                <w:t xml:space="preserve"> </w:t>
                              </w:r>
                              <w:r>
                                <w:rPr>
                                  <w:b/>
                                  <w:color w:val="221F1F"/>
                                  <w:w w:val="110"/>
                                </w:rPr>
                                <w:t>ﬂue</w:t>
                              </w:r>
                              <w:r>
                                <w:rPr>
                                  <w:b/>
                                  <w:color w:val="221F1F"/>
                                  <w:spacing w:val="-14"/>
                                  <w:w w:val="110"/>
                                </w:rPr>
                                <w:t xml:space="preserve"> </w:t>
                              </w:r>
                              <w:r>
                                <w:rPr>
                                  <w:b/>
                                  <w:color w:val="221F1F"/>
                                  <w:w w:val="110"/>
                                </w:rPr>
                                <w:t>gases</w:t>
                              </w:r>
                              <w:r>
                                <w:rPr>
                                  <w:b/>
                                  <w:color w:val="221F1F"/>
                                  <w:spacing w:val="-13"/>
                                  <w:w w:val="110"/>
                                </w:rPr>
                                <w:t xml:space="preserve"> </w:t>
                              </w:r>
                              <w:r>
                                <w:rPr>
                                  <w:b/>
                                  <w:color w:val="221F1F"/>
                                  <w:w w:val="110"/>
                                </w:rPr>
                                <w:t>to</w:t>
                              </w:r>
                              <w:r>
                                <w:rPr>
                                  <w:b/>
                                  <w:color w:val="221F1F"/>
                                  <w:spacing w:val="-14"/>
                                  <w:w w:val="110"/>
                                </w:rPr>
                                <w:t xml:space="preserve"> </w:t>
                              </w:r>
                              <w:r>
                                <w:rPr>
                                  <w:b/>
                                  <w:color w:val="221F1F"/>
                                  <w:w w:val="110"/>
                                </w:rPr>
                                <w:t>vent</w:t>
                              </w:r>
                              <w:r>
                                <w:rPr>
                                  <w:b/>
                                  <w:color w:val="221F1F"/>
                                  <w:spacing w:val="-14"/>
                                  <w:w w:val="110"/>
                                </w:rPr>
                                <w:t xml:space="preserve"> </w:t>
                              </w:r>
                              <w:r>
                                <w:rPr>
                                  <w:b/>
                                  <w:color w:val="221F1F"/>
                                  <w:w w:val="110"/>
                                </w:rPr>
                                <w:t>through</w:t>
                              </w:r>
                              <w:r>
                                <w:rPr>
                                  <w:b/>
                                  <w:color w:val="221F1F"/>
                                  <w:spacing w:val="-13"/>
                                  <w:w w:val="110"/>
                                </w:rPr>
                                <w:t xml:space="preserve"> </w:t>
                              </w:r>
                              <w:r>
                                <w:rPr>
                                  <w:b/>
                                  <w:color w:val="221F1F"/>
                                  <w:w w:val="110"/>
                                </w:rPr>
                                <w:t>the neutralizer. Leakage can cause injury or death from carbon</w:t>
                              </w:r>
                              <w:r>
                                <w:rPr>
                                  <w:b/>
                                  <w:color w:val="221F1F"/>
                                  <w:spacing w:val="-12"/>
                                  <w:w w:val="110"/>
                                </w:rPr>
                                <w:t xml:space="preserve"> </w:t>
                              </w:r>
                              <w:r>
                                <w:rPr>
                                  <w:b/>
                                  <w:color w:val="221F1F"/>
                                  <w:w w:val="110"/>
                                </w:rPr>
                                <w:t>monoxide.</w:t>
                              </w:r>
                            </w:p>
                            <w:p w14:paraId="1B0D6AEC" w14:textId="77777777" w:rsidR="00A87355" w:rsidRDefault="00CD0DE7">
                              <w:pPr>
                                <w:spacing w:before="56" w:line="194" w:lineRule="auto"/>
                                <w:ind w:left="360" w:right="482"/>
                                <w:rPr>
                                  <w:b/>
                                </w:rPr>
                              </w:pPr>
                              <w:r>
                                <w:rPr>
                                  <w:b/>
                                  <w:i/>
                                  <w:color w:val="221F1F"/>
                                  <w:w w:val="110"/>
                                  <w:sz w:val="24"/>
                                  <w:u w:val="single" w:color="221F1F"/>
                                </w:rPr>
                                <w:t>DO</w:t>
                              </w:r>
                              <w:r>
                                <w:rPr>
                                  <w:b/>
                                  <w:i/>
                                  <w:color w:val="221F1F"/>
                                  <w:spacing w:val="-15"/>
                                  <w:w w:val="110"/>
                                  <w:sz w:val="24"/>
                                  <w:u w:val="single" w:color="221F1F"/>
                                </w:rPr>
                                <w:t xml:space="preserve"> </w:t>
                              </w:r>
                              <w:r>
                                <w:rPr>
                                  <w:b/>
                                  <w:i/>
                                  <w:color w:val="221F1F"/>
                                  <w:w w:val="110"/>
                                  <w:sz w:val="24"/>
                                  <w:u w:val="single" w:color="221F1F"/>
                                </w:rPr>
                                <w:t>NOT</w:t>
                              </w:r>
                              <w:r>
                                <w:rPr>
                                  <w:b/>
                                  <w:i/>
                                  <w:color w:val="221F1F"/>
                                  <w:spacing w:val="-15"/>
                                  <w:w w:val="110"/>
                                  <w:sz w:val="24"/>
                                </w:rPr>
                                <w:t xml:space="preserve"> </w:t>
                              </w:r>
                              <w:r>
                                <w:rPr>
                                  <w:b/>
                                  <w:color w:val="221F1F"/>
                                  <w:w w:val="110"/>
                                </w:rPr>
                                <w:t>connect</w:t>
                              </w:r>
                              <w:r>
                                <w:rPr>
                                  <w:b/>
                                  <w:color w:val="221F1F"/>
                                  <w:spacing w:val="-14"/>
                                  <w:w w:val="110"/>
                                </w:rPr>
                                <w:t xml:space="preserve"> </w:t>
                              </w:r>
                              <w:r>
                                <w:rPr>
                                  <w:b/>
                                  <w:color w:val="221F1F"/>
                                  <w:w w:val="110"/>
                                </w:rPr>
                                <w:t>more</w:t>
                              </w:r>
                              <w:r>
                                <w:rPr>
                                  <w:b/>
                                  <w:color w:val="221F1F"/>
                                  <w:spacing w:val="-14"/>
                                  <w:w w:val="110"/>
                                </w:rPr>
                                <w:t xml:space="preserve"> </w:t>
                              </w:r>
                              <w:r>
                                <w:rPr>
                                  <w:b/>
                                  <w:color w:val="221F1F"/>
                                  <w:w w:val="110"/>
                                </w:rPr>
                                <w:t>than</w:t>
                              </w:r>
                              <w:r>
                                <w:rPr>
                                  <w:b/>
                                  <w:color w:val="221F1F"/>
                                  <w:spacing w:val="-13"/>
                                  <w:w w:val="110"/>
                                </w:rPr>
                                <w:t xml:space="preserve"> </w:t>
                              </w:r>
                              <w:r>
                                <w:rPr>
                                  <w:b/>
                                  <w:color w:val="221F1F"/>
                                  <w:w w:val="110"/>
                                </w:rPr>
                                <w:t>one</w:t>
                              </w:r>
                              <w:r>
                                <w:rPr>
                                  <w:b/>
                                  <w:color w:val="221F1F"/>
                                  <w:spacing w:val="-14"/>
                                  <w:w w:val="110"/>
                                </w:rPr>
                                <w:t xml:space="preserve"> </w:t>
                              </w:r>
                              <w:r>
                                <w:rPr>
                                  <w:b/>
                                  <w:color w:val="221F1F"/>
                                  <w:w w:val="110"/>
                                </w:rPr>
                                <w:t>appliance</w:t>
                              </w:r>
                              <w:r>
                                <w:rPr>
                                  <w:b/>
                                  <w:color w:val="221F1F"/>
                                  <w:spacing w:val="-14"/>
                                  <w:w w:val="110"/>
                                </w:rPr>
                                <w:t xml:space="preserve"> </w:t>
                              </w:r>
                              <w:r>
                                <w:rPr>
                                  <w:b/>
                                  <w:color w:val="221F1F"/>
                                  <w:w w:val="110"/>
                                </w:rPr>
                                <w:t>to</w:t>
                              </w:r>
                              <w:r>
                                <w:rPr>
                                  <w:b/>
                                  <w:color w:val="221F1F"/>
                                  <w:spacing w:val="-13"/>
                                  <w:w w:val="110"/>
                                </w:rPr>
                                <w:t xml:space="preserve"> </w:t>
                              </w:r>
                              <w:r>
                                <w:rPr>
                                  <w:b/>
                                  <w:color w:val="221F1F"/>
                                  <w:w w:val="110"/>
                                </w:rPr>
                                <w:t xml:space="preserve">the </w:t>
                              </w:r>
                              <w:r>
                                <w:rPr>
                                  <w:b/>
                                  <w:color w:val="221F1F"/>
                                  <w:spacing w:val="-2"/>
                                  <w:w w:val="110"/>
                                </w:rPr>
                                <w:t>neutralizer.</w:t>
                              </w:r>
                            </w:p>
                            <w:p w14:paraId="1B0D6AED" w14:textId="77777777" w:rsidR="00A87355" w:rsidRDefault="00CD0DE7">
                              <w:pPr>
                                <w:numPr>
                                  <w:ilvl w:val="0"/>
                                  <w:numId w:val="36"/>
                                </w:numPr>
                                <w:tabs>
                                  <w:tab w:val="left" w:pos="352"/>
                                  <w:tab w:val="left" w:pos="384"/>
                                </w:tabs>
                                <w:spacing w:before="113" w:line="192" w:lineRule="auto"/>
                                <w:ind w:right="454" w:hanging="228"/>
                                <w:rPr>
                                  <w:b/>
                                </w:rPr>
                              </w:pPr>
                              <w:r>
                                <w:rPr>
                                  <w:b/>
                                  <w:color w:val="221F1F"/>
                                  <w:spacing w:val="-2"/>
                                  <w:w w:val="110"/>
                                </w:rPr>
                                <w:t>To</w:t>
                              </w:r>
                              <w:r>
                                <w:rPr>
                                  <w:b/>
                                  <w:color w:val="221F1F"/>
                                  <w:spacing w:val="-6"/>
                                  <w:w w:val="110"/>
                                </w:rPr>
                                <w:t xml:space="preserve"> </w:t>
                              </w:r>
                              <w:r>
                                <w:rPr>
                                  <w:b/>
                                  <w:color w:val="221F1F"/>
                                  <w:spacing w:val="-2"/>
                                  <w:w w:val="110"/>
                                </w:rPr>
                                <w:t>avoid</w:t>
                              </w:r>
                              <w:r>
                                <w:rPr>
                                  <w:b/>
                                  <w:color w:val="221F1F"/>
                                  <w:spacing w:val="-4"/>
                                  <w:w w:val="110"/>
                                </w:rPr>
                                <w:t xml:space="preserve"> </w:t>
                              </w:r>
                              <w:r>
                                <w:rPr>
                                  <w:b/>
                                  <w:color w:val="221F1F"/>
                                  <w:spacing w:val="-2"/>
                                  <w:w w:val="110"/>
                                </w:rPr>
                                <w:t>damaging</w:t>
                              </w:r>
                              <w:r>
                                <w:rPr>
                                  <w:b/>
                                  <w:color w:val="221F1F"/>
                                  <w:spacing w:val="-7"/>
                                  <w:w w:val="110"/>
                                </w:rPr>
                                <w:t xml:space="preserve"> </w:t>
                              </w:r>
                              <w:r>
                                <w:rPr>
                                  <w:b/>
                                  <w:color w:val="221F1F"/>
                                  <w:spacing w:val="-2"/>
                                  <w:w w:val="110"/>
                                </w:rPr>
                                <w:t>the</w:t>
                              </w:r>
                              <w:r>
                                <w:rPr>
                                  <w:b/>
                                  <w:color w:val="221F1F"/>
                                  <w:spacing w:val="-7"/>
                                  <w:w w:val="110"/>
                                </w:rPr>
                                <w:t xml:space="preserve"> </w:t>
                              </w:r>
                              <w:r>
                                <w:rPr>
                                  <w:b/>
                                  <w:color w:val="221F1F"/>
                                  <w:spacing w:val="-2"/>
                                  <w:w w:val="110"/>
                                </w:rPr>
                                <w:t>appliance,</w:t>
                              </w:r>
                              <w:r>
                                <w:rPr>
                                  <w:b/>
                                  <w:color w:val="221F1F"/>
                                  <w:spacing w:val="-5"/>
                                  <w:w w:val="110"/>
                                </w:rPr>
                                <w:t xml:space="preserve"> </w:t>
                              </w:r>
                              <w:r>
                                <w:rPr>
                                  <w:b/>
                                  <w:color w:val="221F1F"/>
                                  <w:spacing w:val="-2"/>
                                  <w:w w:val="110"/>
                                </w:rPr>
                                <w:t>the neutralizer</w:t>
                              </w:r>
                              <w:r>
                                <w:rPr>
                                  <w:b/>
                                  <w:color w:val="221F1F"/>
                                  <w:spacing w:val="-6"/>
                                  <w:w w:val="110"/>
                                </w:rPr>
                                <w:t xml:space="preserve"> </w:t>
                              </w:r>
                              <w:r>
                                <w:rPr>
                                  <w:b/>
                                  <w:color w:val="221F1F"/>
                                  <w:spacing w:val="-2"/>
                                  <w:w w:val="110"/>
                                </w:rPr>
                                <w:t xml:space="preserve">inlet </w:t>
                              </w:r>
                              <w:r>
                                <w:rPr>
                                  <w:b/>
                                  <w:color w:val="221F1F"/>
                                  <w:w w:val="110"/>
                                </w:rPr>
                                <w:t xml:space="preserve">and discharge must be lower than the condensate </w:t>
                              </w:r>
                              <w:r>
                                <w:rPr>
                                  <w:b/>
                                  <w:color w:val="221F1F"/>
                                  <w:spacing w:val="-2"/>
                                  <w:w w:val="110"/>
                                </w:rPr>
                                <w:t>drain.</w:t>
                              </w:r>
                            </w:p>
                            <w:p w14:paraId="1B0D6AEE" w14:textId="77777777" w:rsidR="00A87355" w:rsidRDefault="00CD0DE7">
                              <w:pPr>
                                <w:numPr>
                                  <w:ilvl w:val="0"/>
                                  <w:numId w:val="36"/>
                                </w:numPr>
                                <w:tabs>
                                  <w:tab w:val="left" w:pos="352"/>
                                  <w:tab w:val="left" w:pos="384"/>
                                </w:tabs>
                                <w:spacing w:before="113" w:line="192" w:lineRule="auto"/>
                                <w:ind w:right="439" w:hanging="228"/>
                                <w:rPr>
                                  <w:b/>
                                </w:rPr>
                              </w:pPr>
                              <w:r>
                                <w:rPr>
                                  <w:b/>
                                  <w:color w:val="221F1F"/>
                                  <w:w w:val="110"/>
                                </w:rPr>
                                <w:t>The connection between the appliance and the neutralizer</w:t>
                              </w:r>
                              <w:r>
                                <w:rPr>
                                  <w:b/>
                                  <w:color w:val="221F1F"/>
                                  <w:spacing w:val="-14"/>
                                  <w:w w:val="110"/>
                                </w:rPr>
                                <w:t xml:space="preserve"> </w:t>
                              </w:r>
                              <w:r>
                                <w:rPr>
                                  <w:b/>
                                  <w:color w:val="221F1F"/>
                                  <w:w w:val="110"/>
                                </w:rPr>
                                <w:t>must</w:t>
                              </w:r>
                              <w:r>
                                <w:rPr>
                                  <w:b/>
                                  <w:color w:val="221F1F"/>
                                  <w:spacing w:val="-14"/>
                                  <w:w w:val="110"/>
                                </w:rPr>
                                <w:t xml:space="preserve"> </w:t>
                              </w:r>
                              <w:r>
                                <w:rPr>
                                  <w:b/>
                                  <w:color w:val="221F1F"/>
                                  <w:w w:val="110"/>
                                </w:rPr>
                                <w:t>be</w:t>
                              </w:r>
                              <w:r>
                                <w:rPr>
                                  <w:b/>
                                  <w:color w:val="221F1F"/>
                                  <w:spacing w:val="-14"/>
                                  <w:w w:val="110"/>
                                </w:rPr>
                                <w:t xml:space="preserve"> </w:t>
                              </w:r>
                              <w:r>
                                <w:rPr>
                                  <w:b/>
                                  <w:color w:val="221F1F"/>
                                  <w:w w:val="110"/>
                                </w:rPr>
                                <w:t>installed</w:t>
                              </w:r>
                              <w:r>
                                <w:rPr>
                                  <w:b/>
                                  <w:color w:val="221F1F"/>
                                  <w:spacing w:val="-13"/>
                                  <w:w w:val="110"/>
                                </w:rPr>
                                <w:t xml:space="preserve"> </w:t>
                              </w:r>
                              <w:r>
                                <w:rPr>
                                  <w:b/>
                                  <w:color w:val="221F1F"/>
                                  <w:w w:val="110"/>
                                </w:rPr>
                                <w:t>to</w:t>
                              </w:r>
                              <w:r>
                                <w:rPr>
                                  <w:b/>
                                  <w:color w:val="221F1F"/>
                                  <w:spacing w:val="-14"/>
                                  <w:w w:val="110"/>
                                </w:rPr>
                                <w:t xml:space="preserve"> </w:t>
                              </w:r>
                              <w:r>
                                <w:rPr>
                                  <w:b/>
                                  <w:color w:val="221F1F"/>
                                  <w:w w:val="110"/>
                                </w:rPr>
                                <w:t>prevent</w:t>
                              </w:r>
                              <w:r>
                                <w:rPr>
                                  <w:b/>
                                  <w:color w:val="221F1F"/>
                                  <w:spacing w:val="-14"/>
                                  <w:w w:val="110"/>
                                </w:rPr>
                                <w:t xml:space="preserve"> </w:t>
                              </w:r>
                              <w:r>
                                <w:rPr>
                                  <w:b/>
                                  <w:color w:val="221F1F"/>
                                  <w:w w:val="110"/>
                                </w:rPr>
                                <w:t>the</w:t>
                              </w:r>
                              <w:r>
                                <w:rPr>
                                  <w:b/>
                                  <w:color w:val="221F1F"/>
                                  <w:spacing w:val="-13"/>
                                  <w:w w:val="110"/>
                                </w:rPr>
                                <w:t xml:space="preserve"> </w:t>
                              </w:r>
                              <w:r>
                                <w:rPr>
                                  <w:b/>
                                  <w:color w:val="221F1F"/>
                                  <w:w w:val="110"/>
                                </w:rPr>
                                <w:t>back</w:t>
                              </w:r>
                              <w:r>
                                <w:rPr>
                                  <w:b/>
                                  <w:color w:val="221F1F"/>
                                  <w:spacing w:val="-14"/>
                                  <w:w w:val="110"/>
                                </w:rPr>
                                <w:t xml:space="preserve"> </w:t>
                              </w:r>
                              <w:r>
                                <w:rPr>
                                  <w:b/>
                                  <w:color w:val="221F1F"/>
                                  <w:w w:val="110"/>
                                </w:rPr>
                                <w:t>ﬂow of condensate into the appliance.</w:t>
                              </w:r>
                            </w:p>
                          </w:txbxContent>
                        </wps:txbx>
                        <wps:bodyPr wrap="square" lIns="0" tIns="0" rIns="0" bIns="0" rtlCol="0">
                          <a:noAutofit/>
                        </wps:bodyPr>
                      </wps:wsp>
                      <wps:wsp>
                        <wps:cNvPr id="489" name="Textbox 489"/>
                        <wps:cNvSpPr txBox="1"/>
                        <wps:spPr>
                          <a:xfrm>
                            <a:off x="0" y="0"/>
                            <a:ext cx="3900170" cy="336550"/>
                          </a:xfrm>
                          <a:prstGeom prst="rect">
                            <a:avLst/>
                          </a:prstGeom>
                          <a:solidFill>
                            <a:srgbClr val="A7A9AC"/>
                          </a:solidFill>
                        </wps:spPr>
                        <wps:txbx>
                          <w:txbxContent>
                            <w:p w14:paraId="1B0D6AEF" w14:textId="77777777" w:rsidR="00A87355" w:rsidRDefault="00CD0DE7">
                              <w:pPr>
                                <w:spacing w:before="69"/>
                                <w:ind w:left="142"/>
                                <w:rPr>
                                  <w:b/>
                                  <w:color w:val="000000"/>
                                  <w:sz w:val="32"/>
                                </w:rPr>
                              </w:pPr>
                              <w:r>
                                <w:rPr>
                                  <w:b/>
                                  <w:color w:val="000000"/>
                                  <w:spacing w:val="-2"/>
                                  <w:w w:val="105"/>
                                  <w:sz w:val="32"/>
                                </w:rPr>
                                <w:t>WARNING!</w:t>
                              </w:r>
                            </w:p>
                          </w:txbxContent>
                        </wps:txbx>
                        <wps:bodyPr wrap="square" lIns="0" tIns="0" rIns="0" bIns="0" rtlCol="0">
                          <a:noAutofit/>
                        </wps:bodyPr>
                      </wps:wsp>
                    </wpg:wgp>
                  </a:graphicData>
                </a:graphic>
              </wp:anchor>
            </w:drawing>
          </mc:Choice>
          <mc:Fallback>
            <w:pict>
              <v:group w14:anchorId="1B0D6867" id="Group 484" o:spid="_x0000_s1307" style="position:absolute;left:0;text-align:left;margin-left:25.9pt;margin-top:24.75pt;width:307.1pt;height:171.45pt;z-index:15774720;mso-wrap-distance-left:0;mso-wrap-distance-right:0;mso-position-horizontal-relative:page;mso-position-vertical-relative:text" coordsize="39001,217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QciW/QMAAPgNAAAOAAAAZHJzL2Uyb0RvYy54bWzkV21v2zYQ/j5g/4HQ&#10;98aS3y3ELrJkCQIUXbBm6GeKoiyiksiRtKX8+92Roq3aKdqkQ4BhCCIfxSN5fO65h9Tl+66uyJ5r&#10;I2SzjpKLOCK8YTIXzXYd/fV4+24ZEWNpk9NKNnwdPXETvd/8+stlq1I+lqWscq4JTNKYtFXrqLRW&#10;paORYSWvqbmQijfQWUhdUwtNvR3lmrYwe12NxnE8H7VS50pLxo2Btze+M9q4+YuCM/tHURhuSbWO&#10;IDbrnto9M3yONpc03WqqSsH6MOgroqipaGDRw1Q31FKy0+JsqlowLY0s7AWT9UgWhWDc7QF2k8Qn&#10;u7nTcqfcXrZpu1UHmADaE5xePS37uL/T6pN60D56MD9I9sUALqNWbdNhP7a3R+eu0DUOgk2QziH6&#10;dECUd5YweDlZxXGyAOAZ9I2TxWKazDzmrITEnI1j5e/fGTmiqV/YhXcIp1XAH3OEyPwcRJ9KqrhD&#10;3iAED5qIfB1Nl7OINLQGHt/1lMFXgBUuD36IY98yPaTPojSZzCeTqQfiWaiS5TRezp3HYcM0ZTtj&#10;77h0qNP9B2M9e/Ng0TJYrGuCqaEGkP2VY7+NCLBfRwTYn/kAFLU4DlOJJmkHaSuhpvtQsL+We/4o&#10;nafF3B3SGzIPwR59qmboCyQYeIW+8KvcfN4nrAi7g/mCR/j1nsOVX+rvqn4wM6uk4X4xBMCtegAF&#10;/IawG1mJ/FZUFYJg9Da7rjTZU8D3NsE/hBSGDNyApyb1bEArk/kT0KkF/qwj8/eOah6R6r4BwqI+&#10;BUMHIwuGttW1dCrm8NfGPnafqVZEgbmOLPDoowy8pWngBwSDDt4XRzbyamdlIZA8LjYfUd+AGtpc&#10;KsFS+O/1BqyzYvq+LsMou8O9eW2vf2iOmuovO/UOpBHwF5mohH1yMg+liEE1+wfBUKqwMazLeajL&#10;+5puOZku55iI4IVjcLdnU2SVUCGZaPfBQoWc6Osz+/XafSPZruaN9YeR5hXELRtTCmWg0lJeZxyE&#10;Q9/nCWggHIQWtENp0Vhfe8ZqbhlQjqYFkOpPqNWeQKHDBX2ME7fwDWmZLafJyhXZBEp2uvIrBHlJ&#10;kukk7oUY7PFqif3AjiBQyBIUl55PKBuA+hmRvP64qHwczoSw/ou0WZzSZoGg/F9ps5xOktnJqfQG&#10;tHmjoxsuov7ofoSSyGQHIuFKYHB0E9v9JuFYcyp+lO1jjXx11XnlIf6yOjtGgZbtss7dRJJ4jEzF&#10;d//SgfIDxwKu9gZ3LNCw00Q5LcPl+zvWyxLV3/KDEh6uDngnhSTOZuFC8Cop/OqwP7kTXC2uVlfX&#10;vdB++04wSOvk7dPqLtLweeFOg/5TCL9fhm2whx9sm38AAAD//wMAUEsDBAoAAAAAAAAAIQBlybGx&#10;bwYAAG8GAAAUAAAAZHJzL21lZGlhL2ltYWdlMS5wbmeJUE5HDQoaCgAAAA1JSERSAAAAIQAAACEI&#10;BgAAAFfkwm8AAAAGYktHRAD/AP8A/6C9p5MAAAAJcEhZcwAADsQAAA7EAZUrDhsAAAYPSURBVFiF&#10;pZh5UBNXHMefucBaSmwrhkMUEiHH5gBWFI/qqChiK22RjmItdKqWwwIKCiJYqsDoYLEedKYCdsBW&#10;p4lRqeCBV1udjsJGcyxHIFFRMIBImHZGwxG2f3QesywBNu2beTPvt7/f7/s+A/ve77eZQhAEoDs0&#10;Gg3blcmU4LgO1WsNKG7Qoo9NpkA/gcCISBWYTCHFEESO2ez2hpCQkEG6ulPoQFytqYkqLTm+p7EB&#10;VwwODLhMFs/huNhEEokuIWV7YXjE+7/+L4i+vj7ugZzsY1Xqc5snJR1nfBgdU5mTX5DK5XL7nIa4&#10;ebN2zb6MjNKuzk5vqs/F1fW1SIJoEbkcCwgQ4gP9/a7PLR2zmnA8CKu7v5j615rJ43UUFBVvWbZy&#10;5VWHmxEEMWpaLJZpmWmpZXzeDII8UVHgi8ryk8l6vV6mVCqZ1Dw4u7q63jxTUbEVFQu7qRpZO1JL&#10;LRbLNGrOGBFHAAmfx6ktFovHeBtTp9FoEAlnefVTdSDIhBA3blxbQ04IFs59qVYqN9HdHM4NUet+&#10;gxoCTw/7ApnkOVn39vXrEQ4hrFYrN0yOdJABzGazr7MAyrM/xZM3zM1M/95kMs2dJxF1wWcLFdJ2&#10;q9XKHQORlpRwmpx84Zwy1lmA9vb2d1BR4AuoMV8qsvT29roTBAHwhw8V4jmzXkFfenJSxSiIK9XV&#10;UdR3wFkAgiDA7rSUcrJOlUq1kew/9m1RDtlfe+XSuhGIjyLC75NPgTMvIZz37t5dwufNGIY6n30S&#10;XUuNaWlpcVkeFtoCYz5es/oeQRAAYBjGFvp626Cj4lRZkrMAGIaxV723GIcaIl+f162trQJHsZXl&#10;5YnkOAzD2AwWi4WQL5fQkHl36N6GcNy/cyfD3GKUQDsxJaVQIBCYHMWGR0aqGQyGHQAABgb6XV2Z&#10;TAmjUadDYYCr69RXBqOx0RmAtjajX8nR4lxo+/H5xuURkYfGi+fxeN3o/LA/oI3jOpRh0OtHIESI&#10;RBsTE2N3BmJ/dt6JfpttKrTzCg4mSiSSgYly+Hx/I1zrtQaUgesfjEAgcgXmDEB1VdX632/djIR2&#10;VPT604uWLr09Wd5Mb692uMYNWpTxxPwoAD4QCPhNdAF6enrcCr/OOQrtt9zdrRl7c9Pp5E7ncl/C&#10;9WOTKZAxh+/fAh/09lrfpQtR8l1xfndXlxe0d2XnZnp6er6gk9vaahLDtZ9AYGQgsuCRf8Hz9vbZ&#10;dET0Gk3wzz+eSoZ2EIr+GRsXV0YPHwCcdBgQqQJjSGWyEYi2J48Fkwnk5eUx9mVn/jA8PMwEAAAm&#10;kzl0oOBgAkEQtPpElUrFbGrAFdCWKaQYQyyXj0Bo6uoWd3Z2ekwk4ufjk4STTlT8ti+PCGUyAx0A&#10;AAAQCoUS8mlCEDnGGBoawtkcTj8AANjtdlb1RfWm8QTa2to8iw8WFkDby9u7LW7Ltjy6AAAAoK2/&#10;twSuORwXm81ubxhTO8IXLWjCMIzt6MrdvvWLX8gF6Nrlyx84c71bLBYPcpUdqR2OquiRQ4fyqAK3&#10;amtXj6q08ZvPO1tjEuI3nx+3ihIEAXYmJ1ZCZ6CP54DBYJBD39OnT6cuCw0xQ7/Uf/bfz54983EG&#10;QK1UbiIDjOknCOLfzmqhQtoOg8LkSEdzc7OQIAhQlJ9fQBYoKynZ6QyA2Wz2DQoU9E7aWRHE2B4T&#10;FQu7L6rVG8hNa+TypdqJum3qvHBOGUsGmLDHhDNrR2qpoy4ZNq0P6+tD6b6E1HeAz5tBZKWnnaTG&#10;sqhHKHV3VhoAAKjOntlC9aGh8+9Oc3fXjXf8VCoVUxoYKK7T1C85XlT0jdXaO6oMxGyMLftq5640&#10;at6EX2C56ell5PoAAADTp7/ds2zlihpEFoS5ubn9NTho4zQ3G6W4Tos24Q0Km+31G1StmTxex/7D&#10;h7euWLHqiqO9Jv0W/WbvnuOXzqs/HTdokhEVvf50bn5hyn/6FiWPqzU1USdPHM1uamyU0/kqZ3M4&#10;/SKxWLdte2phxNq1VZPF04KAQ6PRsFksFtKo06EGvR7F9Q/QJ+ZHAXP4/i2ILBiTymSYWC7HhoaG&#10;cGd+n/gH/BjSmfPXEBgAAAAASUVORK5CYIJQSwMEFAAGAAgAAAAhAHgsC0XgAAAACQEAAA8AAABk&#10;cnMvZG93bnJldi54bWxMj0FLw0AUhO+C/2F5gje7SdsEG/NSSlFPRbAVxNs2+5qEZt+G7DZJ/73r&#10;yR6HGWa+ydeTacVAvWssI8SzCARxaXXDFcLX4e3pGYTzirVqLRPClRysi/u7XGXajvxJw95XIpSw&#10;yxRC7X2XSenKmoxyM9sRB+9ke6N8kH0lda/GUG5aOY+iVBrVcFioVUfbmsrz/mIQ3kc1bhbx67A7&#10;n7bXn0Py8b2LCfHxYdq8gPA0+f8w/OEHdCgC09FeWDvRIiRxIPcIy1UCIvhpmoZvR4TFar4EWeTy&#10;9kHxC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A5ByJb9AwAA&#10;+A0AAA4AAAAAAAAAAAAAAAAAOgIAAGRycy9lMm9Eb2MueG1sUEsBAi0ACgAAAAAAAAAhAGXJsbFv&#10;BgAAbwYAABQAAAAAAAAAAAAAAAAAYwYAAGRycy9tZWRpYS9pbWFnZTEucG5nUEsBAi0AFAAGAAgA&#10;AAAhAHgsC0XgAAAACQEAAA8AAAAAAAAAAAAAAAAABA0AAGRycy9kb3ducmV2LnhtbFBLAQItABQA&#10;BgAIAAAAIQCqJg6+vAAAACEBAAAZAAAAAAAAAAAAAAAAABEOAABkcnMvX3JlbHMvZTJvRG9jLnht&#10;bC5yZWxzUEsFBgAAAAAGAAYAfAEAAAQPAAAAAA==&#10;">
                <v:shape id="Graphic 485" o:spid="_x0000_s1308" style="position:absolute;top:3363;width:39001;height:18408;visibility:visible;mso-wrap-style:square;v-text-anchor:top" coordsize="3900170,1840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fC3xQAAANwAAAAPAAAAZHJzL2Rvd25yZXYueG1sRI/NbsIw&#10;EITvlXgHa5G4FQdK+QkYhIpQOXAhcOG2ipc4SryOYgPh7etKlXoczcw3mtWms7V4UOtLxwpGwwQE&#10;ce50yYWCy3n/PgfhA7LG2jEpeJGHzbr3tsJUuyef6JGFQkQI+xQVmBCaVEqfG7Loh64hjt7NtRZD&#10;lG0hdYvPCLe1HCfJVFosOS4YbOjLUF5ld6tgca2PZrSbfFTbRfZN1WXWHMJMqUG/2y5BBOrCf/iv&#10;fdAKJvNP+D0Tj4Bc/wAAAP//AwBQSwECLQAUAAYACAAAACEA2+H2y+4AAACFAQAAEwAAAAAAAAAA&#10;AAAAAAAAAAAAW0NvbnRlbnRfVHlwZXNdLnhtbFBLAQItABQABgAIAAAAIQBa9CxbvwAAABUBAAAL&#10;AAAAAAAAAAAAAAAAAB8BAABfcmVscy8ucmVsc1BLAQItABQABgAIAAAAIQCFofC3xQAAANwAAAAP&#10;AAAAAAAAAAAAAAAAAAcCAABkcnMvZG93bnJldi54bWxQSwUGAAAAAAMAAwC3AAAA+QIAAAAA&#10;" path="m3900170,l,,,1840864r3900170,l3900170,xe" fillcolor="#f1f1f1" stroked="f">
                  <v:path arrowok="t"/>
                </v:shape>
                <v:shape id="Image 486" o:spid="_x0000_s1309" type="#_x0000_t75" style="position:absolute;left:584;top:3840;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6tqxAAAANwAAAAPAAAAZHJzL2Rvd25yZXYueG1sRI/NbsIw&#10;EITvlfoO1lbiVhxKSyHEIERVkWtpH2CJNz8iXqe2AylPj5EqcRzNzDeabD2YVpzI+caygsk4AUFc&#10;WN1wpeDn+/N5DsIHZI2tZVLwRx7Wq8eHDFNtz/xFp32oRISwT1FBHUKXSumLmgz6se2Io1daZzBE&#10;6SqpHZ4j3LTyJUlm0mDDcaHGjrY1Fcd9bxToBVaHnMrD7+VNvve+333kbqrU6GnYLEEEGsI9/N/O&#10;tYLX+QxuZ+IRkKsrAAAA//8DAFBLAQItABQABgAIAAAAIQDb4fbL7gAAAIUBAAATAAAAAAAAAAAA&#10;AAAAAAAAAABbQ29udGVudF9UeXBlc10ueG1sUEsBAi0AFAAGAAgAAAAhAFr0LFu/AAAAFQEAAAsA&#10;AAAAAAAAAAAAAAAAHwEAAF9yZWxzLy5yZWxzUEsBAi0AFAAGAAgAAAAhADCPq2rEAAAA3AAAAA8A&#10;AAAAAAAAAAAAAAAABwIAAGRycy9kb3ducmV2LnhtbFBLBQYAAAAAAwADALcAAAD4AgAAAAA=&#10;">
                  <v:imagedata r:id="rId17" o:title=""/>
                </v:shape>
                <v:shape id="Image 487" o:spid="_x0000_s1310" type="#_x0000_t75" style="position:absolute;left:584;top:8431;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w7xxAAAANwAAAAPAAAAZHJzL2Rvd25yZXYueG1sRI/NbsIw&#10;EITvlXgHa5F6Kw4thRAwqGpVNVd+HmCJNz8iXgfbgZSnrytV6nE0M99o1tvBtOJKzjeWFUwnCQji&#10;wuqGKwXHw+dTCsIHZI2tZVLwTR62m9HDGjNtb7yj6z5UIkLYZ6igDqHLpPRFTQb9xHbE0SutMxii&#10;dJXUDm8Rblr5nCRzabDhuFBjR+81Fed9bxToJVannMrT5f4qF73vvz5y96LU43h4W4EINIT/8F87&#10;1wpm6QJ+z8QjIDc/AAAA//8DAFBLAQItABQABgAIAAAAIQDb4fbL7gAAAIUBAAATAAAAAAAAAAAA&#10;AAAAAAAAAABbQ29udGVudF9UeXBlc10ueG1sUEsBAi0AFAAGAAgAAAAhAFr0LFu/AAAAFQEAAAsA&#10;AAAAAAAAAAAAAAAAHwEAAF9yZWxzLy5yZWxzUEsBAi0AFAAGAAgAAAAhAF/DDvHEAAAA3AAAAA8A&#10;AAAAAAAAAAAAAAAABwIAAGRycy9kb3ducmV2LnhtbFBLBQYAAAAAAwADALcAAAD4AgAAAAA=&#10;">
                  <v:imagedata r:id="rId17" o:title=""/>
                </v:shape>
                <v:shape id="Textbox 488" o:spid="_x0000_s1311" type="#_x0000_t202" style="position:absolute;top:3363;width:39001;height:18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f03wQAAANwAAAAPAAAAZHJzL2Rvd25yZXYueG1sRE9Ni8Iw&#10;EL0L+x/CLHjTVBH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J8V/TfBAAAA3AAAAA8AAAAA&#10;AAAAAAAAAAAABwIAAGRycy9kb3ducmV2LnhtbFBLBQYAAAAAAwADALcAAAD1AgAAAAA=&#10;" filled="f" stroked="f">
                  <v:textbox inset="0,0,0,0">
                    <w:txbxContent>
                      <w:p w14:paraId="1B0D6AEB" w14:textId="77777777" w:rsidR="00A87355" w:rsidRDefault="00CD0DE7">
                        <w:pPr>
                          <w:spacing w:before="74" w:line="192" w:lineRule="auto"/>
                          <w:ind w:left="360" w:right="482"/>
                          <w:rPr>
                            <w:b/>
                          </w:rPr>
                        </w:pPr>
                        <w:r>
                          <w:rPr>
                            <w:b/>
                            <w:i/>
                            <w:color w:val="221F1F"/>
                            <w:w w:val="110"/>
                            <w:sz w:val="24"/>
                            <w:u w:val="single" w:color="221F1F"/>
                          </w:rPr>
                          <w:t>DO</w:t>
                        </w:r>
                        <w:r>
                          <w:rPr>
                            <w:b/>
                            <w:i/>
                            <w:color w:val="221F1F"/>
                            <w:spacing w:val="-15"/>
                            <w:w w:val="110"/>
                            <w:sz w:val="24"/>
                            <w:u w:val="single" w:color="221F1F"/>
                          </w:rPr>
                          <w:t xml:space="preserve"> </w:t>
                        </w:r>
                        <w:r>
                          <w:rPr>
                            <w:b/>
                            <w:i/>
                            <w:color w:val="221F1F"/>
                            <w:w w:val="110"/>
                            <w:sz w:val="24"/>
                            <w:u w:val="single" w:color="221F1F"/>
                          </w:rPr>
                          <w:t>NOT</w:t>
                        </w:r>
                        <w:r>
                          <w:rPr>
                            <w:b/>
                            <w:i/>
                            <w:color w:val="221F1F"/>
                            <w:spacing w:val="-15"/>
                            <w:w w:val="110"/>
                            <w:sz w:val="24"/>
                          </w:rPr>
                          <w:t xml:space="preserve"> </w:t>
                        </w:r>
                        <w:r>
                          <w:rPr>
                            <w:b/>
                            <w:color w:val="221F1F"/>
                            <w:w w:val="110"/>
                          </w:rPr>
                          <w:t>allow</w:t>
                        </w:r>
                        <w:r>
                          <w:rPr>
                            <w:b/>
                            <w:color w:val="221F1F"/>
                            <w:spacing w:val="-14"/>
                            <w:w w:val="110"/>
                          </w:rPr>
                          <w:t xml:space="preserve"> </w:t>
                        </w:r>
                        <w:r>
                          <w:rPr>
                            <w:b/>
                            <w:color w:val="221F1F"/>
                            <w:w w:val="110"/>
                          </w:rPr>
                          <w:t>exhaust</w:t>
                        </w:r>
                        <w:r>
                          <w:rPr>
                            <w:b/>
                            <w:color w:val="221F1F"/>
                            <w:spacing w:val="-14"/>
                            <w:w w:val="110"/>
                          </w:rPr>
                          <w:t xml:space="preserve"> </w:t>
                        </w:r>
                        <w:r>
                          <w:rPr>
                            <w:b/>
                            <w:color w:val="221F1F"/>
                            <w:w w:val="110"/>
                          </w:rPr>
                          <w:t>ﬂue</w:t>
                        </w:r>
                        <w:r>
                          <w:rPr>
                            <w:b/>
                            <w:color w:val="221F1F"/>
                            <w:spacing w:val="-14"/>
                            <w:w w:val="110"/>
                          </w:rPr>
                          <w:t xml:space="preserve"> </w:t>
                        </w:r>
                        <w:r>
                          <w:rPr>
                            <w:b/>
                            <w:color w:val="221F1F"/>
                            <w:w w:val="110"/>
                          </w:rPr>
                          <w:t>gases</w:t>
                        </w:r>
                        <w:r>
                          <w:rPr>
                            <w:b/>
                            <w:color w:val="221F1F"/>
                            <w:spacing w:val="-13"/>
                            <w:w w:val="110"/>
                          </w:rPr>
                          <w:t xml:space="preserve"> </w:t>
                        </w:r>
                        <w:r>
                          <w:rPr>
                            <w:b/>
                            <w:color w:val="221F1F"/>
                            <w:w w:val="110"/>
                          </w:rPr>
                          <w:t>to</w:t>
                        </w:r>
                        <w:r>
                          <w:rPr>
                            <w:b/>
                            <w:color w:val="221F1F"/>
                            <w:spacing w:val="-14"/>
                            <w:w w:val="110"/>
                          </w:rPr>
                          <w:t xml:space="preserve"> </w:t>
                        </w:r>
                        <w:r>
                          <w:rPr>
                            <w:b/>
                            <w:color w:val="221F1F"/>
                            <w:w w:val="110"/>
                          </w:rPr>
                          <w:t>vent</w:t>
                        </w:r>
                        <w:r>
                          <w:rPr>
                            <w:b/>
                            <w:color w:val="221F1F"/>
                            <w:spacing w:val="-14"/>
                            <w:w w:val="110"/>
                          </w:rPr>
                          <w:t xml:space="preserve"> </w:t>
                        </w:r>
                        <w:r>
                          <w:rPr>
                            <w:b/>
                            <w:color w:val="221F1F"/>
                            <w:w w:val="110"/>
                          </w:rPr>
                          <w:t>through</w:t>
                        </w:r>
                        <w:r>
                          <w:rPr>
                            <w:b/>
                            <w:color w:val="221F1F"/>
                            <w:spacing w:val="-13"/>
                            <w:w w:val="110"/>
                          </w:rPr>
                          <w:t xml:space="preserve"> </w:t>
                        </w:r>
                        <w:r>
                          <w:rPr>
                            <w:b/>
                            <w:color w:val="221F1F"/>
                            <w:w w:val="110"/>
                          </w:rPr>
                          <w:t>the neutralizer. Leakage can cause injury or death from carbon</w:t>
                        </w:r>
                        <w:r>
                          <w:rPr>
                            <w:b/>
                            <w:color w:val="221F1F"/>
                            <w:spacing w:val="-12"/>
                            <w:w w:val="110"/>
                          </w:rPr>
                          <w:t xml:space="preserve"> </w:t>
                        </w:r>
                        <w:r>
                          <w:rPr>
                            <w:b/>
                            <w:color w:val="221F1F"/>
                            <w:w w:val="110"/>
                          </w:rPr>
                          <w:t>monoxide.</w:t>
                        </w:r>
                      </w:p>
                      <w:p w14:paraId="1B0D6AEC" w14:textId="77777777" w:rsidR="00A87355" w:rsidRDefault="00CD0DE7">
                        <w:pPr>
                          <w:spacing w:before="56" w:line="194" w:lineRule="auto"/>
                          <w:ind w:left="360" w:right="482"/>
                          <w:rPr>
                            <w:b/>
                          </w:rPr>
                        </w:pPr>
                        <w:r>
                          <w:rPr>
                            <w:b/>
                            <w:i/>
                            <w:color w:val="221F1F"/>
                            <w:w w:val="110"/>
                            <w:sz w:val="24"/>
                            <w:u w:val="single" w:color="221F1F"/>
                          </w:rPr>
                          <w:t>DO</w:t>
                        </w:r>
                        <w:r>
                          <w:rPr>
                            <w:b/>
                            <w:i/>
                            <w:color w:val="221F1F"/>
                            <w:spacing w:val="-15"/>
                            <w:w w:val="110"/>
                            <w:sz w:val="24"/>
                            <w:u w:val="single" w:color="221F1F"/>
                          </w:rPr>
                          <w:t xml:space="preserve"> </w:t>
                        </w:r>
                        <w:r>
                          <w:rPr>
                            <w:b/>
                            <w:i/>
                            <w:color w:val="221F1F"/>
                            <w:w w:val="110"/>
                            <w:sz w:val="24"/>
                            <w:u w:val="single" w:color="221F1F"/>
                          </w:rPr>
                          <w:t>NOT</w:t>
                        </w:r>
                        <w:r>
                          <w:rPr>
                            <w:b/>
                            <w:i/>
                            <w:color w:val="221F1F"/>
                            <w:spacing w:val="-15"/>
                            <w:w w:val="110"/>
                            <w:sz w:val="24"/>
                          </w:rPr>
                          <w:t xml:space="preserve"> </w:t>
                        </w:r>
                        <w:r>
                          <w:rPr>
                            <w:b/>
                            <w:color w:val="221F1F"/>
                            <w:w w:val="110"/>
                          </w:rPr>
                          <w:t>connect</w:t>
                        </w:r>
                        <w:r>
                          <w:rPr>
                            <w:b/>
                            <w:color w:val="221F1F"/>
                            <w:spacing w:val="-14"/>
                            <w:w w:val="110"/>
                          </w:rPr>
                          <w:t xml:space="preserve"> </w:t>
                        </w:r>
                        <w:r>
                          <w:rPr>
                            <w:b/>
                            <w:color w:val="221F1F"/>
                            <w:w w:val="110"/>
                          </w:rPr>
                          <w:t>more</w:t>
                        </w:r>
                        <w:r>
                          <w:rPr>
                            <w:b/>
                            <w:color w:val="221F1F"/>
                            <w:spacing w:val="-14"/>
                            <w:w w:val="110"/>
                          </w:rPr>
                          <w:t xml:space="preserve"> </w:t>
                        </w:r>
                        <w:r>
                          <w:rPr>
                            <w:b/>
                            <w:color w:val="221F1F"/>
                            <w:w w:val="110"/>
                          </w:rPr>
                          <w:t>than</w:t>
                        </w:r>
                        <w:r>
                          <w:rPr>
                            <w:b/>
                            <w:color w:val="221F1F"/>
                            <w:spacing w:val="-13"/>
                            <w:w w:val="110"/>
                          </w:rPr>
                          <w:t xml:space="preserve"> </w:t>
                        </w:r>
                        <w:r>
                          <w:rPr>
                            <w:b/>
                            <w:color w:val="221F1F"/>
                            <w:w w:val="110"/>
                          </w:rPr>
                          <w:t>one</w:t>
                        </w:r>
                        <w:r>
                          <w:rPr>
                            <w:b/>
                            <w:color w:val="221F1F"/>
                            <w:spacing w:val="-14"/>
                            <w:w w:val="110"/>
                          </w:rPr>
                          <w:t xml:space="preserve"> </w:t>
                        </w:r>
                        <w:r>
                          <w:rPr>
                            <w:b/>
                            <w:color w:val="221F1F"/>
                            <w:w w:val="110"/>
                          </w:rPr>
                          <w:t>appliance</w:t>
                        </w:r>
                        <w:r>
                          <w:rPr>
                            <w:b/>
                            <w:color w:val="221F1F"/>
                            <w:spacing w:val="-14"/>
                            <w:w w:val="110"/>
                          </w:rPr>
                          <w:t xml:space="preserve"> </w:t>
                        </w:r>
                        <w:r>
                          <w:rPr>
                            <w:b/>
                            <w:color w:val="221F1F"/>
                            <w:w w:val="110"/>
                          </w:rPr>
                          <w:t>to</w:t>
                        </w:r>
                        <w:r>
                          <w:rPr>
                            <w:b/>
                            <w:color w:val="221F1F"/>
                            <w:spacing w:val="-13"/>
                            <w:w w:val="110"/>
                          </w:rPr>
                          <w:t xml:space="preserve"> </w:t>
                        </w:r>
                        <w:r>
                          <w:rPr>
                            <w:b/>
                            <w:color w:val="221F1F"/>
                            <w:w w:val="110"/>
                          </w:rPr>
                          <w:t xml:space="preserve">the </w:t>
                        </w:r>
                        <w:r>
                          <w:rPr>
                            <w:b/>
                            <w:color w:val="221F1F"/>
                            <w:spacing w:val="-2"/>
                            <w:w w:val="110"/>
                          </w:rPr>
                          <w:t>neutralizer.</w:t>
                        </w:r>
                      </w:p>
                      <w:p w14:paraId="1B0D6AED" w14:textId="77777777" w:rsidR="00A87355" w:rsidRDefault="00CD0DE7">
                        <w:pPr>
                          <w:numPr>
                            <w:ilvl w:val="0"/>
                            <w:numId w:val="36"/>
                          </w:numPr>
                          <w:tabs>
                            <w:tab w:val="left" w:pos="352"/>
                            <w:tab w:val="left" w:pos="384"/>
                          </w:tabs>
                          <w:spacing w:before="113" w:line="192" w:lineRule="auto"/>
                          <w:ind w:right="454" w:hanging="228"/>
                          <w:rPr>
                            <w:b/>
                          </w:rPr>
                        </w:pPr>
                        <w:r>
                          <w:rPr>
                            <w:b/>
                            <w:color w:val="221F1F"/>
                            <w:spacing w:val="-2"/>
                            <w:w w:val="110"/>
                          </w:rPr>
                          <w:t>To</w:t>
                        </w:r>
                        <w:r>
                          <w:rPr>
                            <w:b/>
                            <w:color w:val="221F1F"/>
                            <w:spacing w:val="-6"/>
                            <w:w w:val="110"/>
                          </w:rPr>
                          <w:t xml:space="preserve"> </w:t>
                        </w:r>
                        <w:r>
                          <w:rPr>
                            <w:b/>
                            <w:color w:val="221F1F"/>
                            <w:spacing w:val="-2"/>
                            <w:w w:val="110"/>
                          </w:rPr>
                          <w:t>avoid</w:t>
                        </w:r>
                        <w:r>
                          <w:rPr>
                            <w:b/>
                            <w:color w:val="221F1F"/>
                            <w:spacing w:val="-4"/>
                            <w:w w:val="110"/>
                          </w:rPr>
                          <w:t xml:space="preserve"> </w:t>
                        </w:r>
                        <w:r>
                          <w:rPr>
                            <w:b/>
                            <w:color w:val="221F1F"/>
                            <w:spacing w:val="-2"/>
                            <w:w w:val="110"/>
                          </w:rPr>
                          <w:t>damaging</w:t>
                        </w:r>
                        <w:r>
                          <w:rPr>
                            <w:b/>
                            <w:color w:val="221F1F"/>
                            <w:spacing w:val="-7"/>
                            <w:w w:val="110"/>
                          </w:rPr>
                          <w:t xml:space="preserve"> </w:t>
                        </w:r>
                        <w:r>
                          <w:rPr>
                            <w:b/>
                            <w:color w:val="221F1F"/>
                            <w:spacing w:val="-2"/>
                            <w:w w:val="110"/>
                          </w:rPr>
                          <w:t>the</w:t>
                        </w:r>
                        <w:r>
                          <w:rPr>
                            <w:b/>
                            <w:color w:val="221F1F"/>
                            <w:spacing w:val="-7"/>
                            <w:w w:val="110"/>
                          </w:rPr>
                          <w:t xml:space="preserve"> </w:t>
                        </w:r>
                        <w:r>
                          <w:rPr>
                            <w:b/>
                            <w:color w:val="221F1F"/>
                            <w:spacing w:val="-2"/>
                            <w:w w:val="110"/>
                          </w:rPr>
                          <w:t>appliance,</w:t>
                        </w:r>
                        <w:r>
                          <w:rPr>
                            <w:b/>
                            <w:color w:val="221F1F"/>
                            <w:spacing w:val="-5"/>
                            <w:w w:val="110"/>
                          </w:rPr>
                          <w:t xml:space="preserve"> </w:t>
                        </w:r>
                        <w:r>
                          <w:rPr>
                            <w:b/>
                            <w:color w:val="221F1F"/>
                            <w:spacing w:val="-2"/>
                            <w:w w:val="110"/>
                          </w:rPr>
                          <w:t>the neutralizer</w:t>
                        </w:r>
                        <w:r>
                          <w:rPr>
                            <w:b/>
                            <w:color w:val="221F1F"/>
                            <w:spacing w:val="-6"/>
                            <w:w w:val="110"/>
                          </w:rPr>
                          <w:t xml:space="preserve"> </w:t>
                        </w:r>
                        <w:r>
                          <w:rPr>
                            <w:b/>
                            <w:color w:val="221F1F"/>
                            <w:spacing w:val="-2"/>
                            <w:w w:val="110"/>
                          </w:rPr>
                          <w:t xml:space="preserve">inlet </w:t>
                        </w:r>
                        <w:r>
                          <w:rPr>
                            <w:b/>
                            <w:color w:val="221F1F"/>
                            <w:w w:val="110"/>
                          </w:rPr>
                          <w:t xml:space="preserve">and discharge must be lower than the condensate </w:t>
                        </w:r>
                        <w:r>
                          <w:rPr>
                            <w:b/>
                            <w:color w:val="221F1F"/>
                            <w:spacing w:val="-2"/>
                            <w:w w:val="110"/>
                          </w:rPr>
                          <w:t>drain.</w:t>
                        </w:r>
                      </w:p>
                      <w:p w14:paraId="1B0D6AEE" w14:textId="77777777" w:rsidR="00A87355" w:rsidRDefault="00CD0DE7">
                        <w:pPr>
                          <w:numPr>
                            <w:ilvl w:val="0"/>
                            <w:numId w:val="36"/>
                          </w:numPr>
                          <w:tabs>
                            <w:tab w:val="left" w:pos="352"/>
                            <w:tab w:val="left" w:pos="384"/>
                          </w:tabs>
                          <w:spacing w:before="113" w:line="192" w:lineRule="auto"/>
                          <w:ind w:right="439" w:hanging="228"/>
                          <w:rPr>
                            <w:b/>
                          </w:rPr>
                        </w:pPr>
                        <w:r>
                          <w:rPr>
                            <w:b/>
                            <w:color w:val="221F1F"/>
                            <w:w w:val="110"/>
                          </w:rPr>
                          <w:t>The connection between the appliance and the neutralizer</w:t>
                        </w:r>
                        <w:r>
                          <w:rPr>
                            <w:b/>
                            <w:color w:val="221F1F"/>
                            <w:spacing w:val="-14"/>
                            <w:w w:val="110"/>
                          </w:rPr>
                          <w:t xml:space="preserve"> </w:t>
                        </w:r>
                        <w:r>
                          <w:rPr>
                            <w:b/>
                            <w:color w:val="221F1F"/>
                            <w:w w:val="110"/>
                          </w:rPr>
                          <w:t>must</w:t>
                        </w:r>
                        <w:r>
                          <w:rPr>
                            <w:b/>
                            <w:color w:val="221F1F"/>
                            <w:spacing w:val="-14"/>
                            <w:w w:val="110"/>
                          </w:rPr>
                          <w:t xml:space="preserve"> </w:t>
                        </w:r>
                        <w:r>
                          <w:rPr>
                            <w:b/>
                            <w:color w:val="221F1F"/>
                            <w:w w:val="110"/>
                          </w:rPr>
                          <w:t>be</w:t>
                        </w:r>
                        <w:r>
                          <w:rPr>
                            <w:b/>
                            <w:color w:val="221F1F"/>
                            <w:spacing w:val="-14"/>
                            <w:w w:val="110"/>
                          </w:rPr>
                          <w:t xml:space="preserve"> </w:t>
                        </w:r>
                        <w:r>
                          <w:rPr>
                            <w:b/>
                            <w:color w:val="221F1F"/>
                            <w:w w:val="110"/>
                          </w:rPr>
                          <w:t>installed</w:t>
                        </w:r>
                        <w:r>
                          <w:rPr>
                            <w:b/>
                            <w:color w:val="221F1F"/>
                            <w:spacing w:val="-13"/>
                            <w:w w:val="110"/>
                          </w:rPr>
                          <w:t xml:space="preserve"> </w:t>
                        </w:r>
                        <w:r>
                          <w:rPr>
                            <w:b/>
                            <w:color w:val="221F1F"/>
                            <w:w w:val="110"/>
                          </w:rPr>
                          <w:t>to</w:t>
                        </w:r>
                        <w:r>
                          <w:rPr>
                            <w:b/>
                            <w:color w:val="221F1F"/>
                            <w:spacing w:val="-14"/>
                            <w:w w:val="110"/>
                          </w:rPr>
                          <w:t xml:space="preserve"> </w:t>
                        </w:r>
                        <w:r>
                          <w:rPr>
                            <w:b/>
                            <w:color w:val="221F1F"/>
                            <w:w w:val="110"/>
                          </w:rPr>
                          <w:t>prevent</w:t>
                        </w:r>
                        <w:r>
                          <w:rPr>
                            <w:b/>
                            <w:color w:val="221F1F"/>
                            <w:spacing w:val="-14"/>
                            <w:w w:val="110"/>
                          </w:rPr>
                          <w:t xml:space="preserve"> </w:t>
                        </w:r>
                        <w:r>
                          <w:rPr>
                            <w:b/>
                            <w:color w:val="221F1F"/>
                            <w:w w:val="110"/>
                          </w:rPr>
                          <w:t>the</w:t>
                        </w:r>
                        <w:r>
                          <w:rPr>
                            <w:b/>
                            <w:color w:val="221F1F"/>
                            <w:spacing w:val="-13"/>
                            <w:w w:val="110"/>
                          </w:rPr>
                          <w:t xml:space="preserve"> </w:t>
                        </w:r>
                        <w:r>
                          <w:rPr>
                            <w:b/>
                            <w:color w:val="221F1F"/>
                            <w:w w:val="110"/>
                          </w:rPr>
                          <w:t>back</w:t>
                        </w:r>
                        <w:r>
                          <w:rPr>
                            <w:b/>
                            <w:color w:val="221F1F"/>
                            <w:spacing w:val="-14"/>
                            <w:w w:val="110"/>
                          </w:rPr>
                          <w:t xml:space="preserve"> </w:t>
                        </w:r>
                        <w:r>
                          <w:rPr>
                            <w:b/>
                            <w:color w:val="221F1F"/>
                            <w:w w:val="110"/>
                          </w:rPr>
                          <w:t>ﬂow of condensate into the appliance.</w:t>
                        </w:r>
                      </w:p>
                    </w:txbxContent>
                  </v:textbox>
                </v:shape>
                <v:shape id="Textbox 489" o:spid="_x0000_s1312" type="#_x0000_t202" style="position:absolute;width:39001;height:3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tsnwwAAANwAAAAPAAAAZHJzL2Rvd25yZXYueG1sRI9Pi8Iw&#10;FMTvwn6H8Ba8abqLiq1GEUX0tviH4vHRPNuyyUtpslq/vVkQPA4zvxlmvuysETdqfe1YwdcwAUFc&#10;OF1zqeB82g6mIHxA1mgck4IHeVguPnpzzLS784Fux1CKWMI+QwVVCE0mpS8qsuiHriGO3tW1FkOU&#10;bSl1i/dYbo38TpKJtFhzXKiwoXVFxe/xzyoYJSYv8/Nu2+3TMW6M3RQ/l5NS/c9uNQMRqAvv8Ive&#10;68hNU/g/E4+AXDwBAAD//wMAUEsBAi0AFAAGAAgAAAAhANvh9svuAAAAhQEAABMAAAAAAAAAAAAA&#10;AAAAAAAAAFtDb250ZW50X1R5cGVzXS54bWxQSwECLQAUAAYACAAAACEAWvQsW78AAAAVAQAACwAA&#10;AAAAAAAAAAAAAAAfAQAAX3JlbHMvLnJlbHNQSwECLQAUAAYACAAAACEA687bJ8MAAADcAAAADwAA&#10;AAAAAAAAAAAAAAAHAgAAZHJzL2Rvd25yZXYueG1sUEsFBgAAAAADAAMAtwAAAPcCAAAAAA==&#10;" fillcolor="#a7a9ac" stroked="f">
                  <v:textbox inset="0,0,0,0">
                    <w:txbxContent>
                      <w:p w14:paraId="1B0D6AEF" w14:textId="77777777" w:rsidR="00A87355" w:rsidRDefault="00CD0DE7">
                        <w:pPr>
                          <w:spacing w:before="69"/>
                          <w:ind w:left="142"/>
                          <w:rPr>
                            <w:b/>
                            <w:color w:val="000000"/>
                            <w:sz w:val="32"/>
                          </w:rPr>
                        </w:pPr>
                        <w:r>
                          <w:rPr>
                            <w:b/>
                            <w:color w:val="000000"/>
                            <w:spacing w:val="-2"/>
                            <w:w w:val="105"/>
                            <w:sz w:val="32"/>
                          </w:rPr>
                          <w:t>WARNING!</w:t>
                        </w:r>
                      </w:p>
                    </w:txbxContent>
                  </v:textbox>
                </v:shape>
                <w10:wrap anchorx="page"/>
              </v:group>
            </w:pict>
          </mc:Fallback>
        </mc:AlternateContent>
      </w:r>
      <w:r>
        <w:rPr>
          <w:rFonts w:ascii="Arial"/>
          <w:color w:val="221F1F"/>
          <w:spacing w:val="2"/>
        </w:rPr>
        <w:t>Condensate</w:t>
      </w:r>
      <w:r>
        <w:rPr>
          <w:rFonts w:ascii="Arial"/>
          <w:color w:val="221F1F"/>
          <w:spacing w:val="62"/>
        </w:rPr>
        <w:t xml:space="preserve"> </w:t>
      </w:r>
      <w:r>
        <w:rPr>
          <w:rFonts w:ascii="Arial"/>
          <w:color w:val="221F1F"/>
          <w:spacing w:val="2"/>
        </w:rPr>
        <w:t>Neutralizer</w:t>
      </w:r>
      <w:r>
        <w:rPr>
          <w:rFonts w:ascii="Arial"/>
          <w:color w:val="221F1F"/>
          <w:spacing w:val="62"/>
        </w:rPr>
        <w:t xml:space="preserve"> </w:t>
      </w:r>
      <w:r>
        <w:rPr>
          <w:rFonts w:ascii="Arial"/>
          <w:color w:val="221F1F"/>
          <w:spacing w:val="-5"/>
        </w:rPr>
        <w:t>Kit</w:t>
      </w:r>
    </w:p>
    <w:p w14:paraId="1B0D6126" w14:textId="77777777" w:rsidR="00A87355" w:rsidRDefault="00CD0DE7">
      <w:pPr>
        <w:rPr>
          <w:rFonts w:ascii="Arial"/>
          <w:b/>
        </w:rPr>
      </w:pPr>
      <w:r>
        <w:br w:type="column"/>
      </w:r>
    </w:p>
    <w:p w14:paraId="1B0D6127" w14:textId="77777777" w:rsidR="00A87355" w:rsidRDefault="00A87355">
      <w:pPr>
        <w:pStyle w:val="BodyText"/>
        <w:rPr>
          <w:rFonts w:ascii="Arial"/>
          <w:b/>
        </w:rPr>
      </w:pPr>
    </w:p>
    <w:p w14:paraId="1B0D6128" w14:textId="77777777" w:rsidR="00A87355" w:rsidRDefault="00A87355">
      <w:pPr>
        <w:pStyle w:val="BodyText"/>
        <w:rPr>
          <w:rFonts w:ascii="Arial"/>
          <w:b/>
        </w:rPr>
      </w:pPr>
    </w:p>
    <w:p w14:paraId="1B0D6129" w14:textId="77777777" w:rsidR="00A87355" w:rsidRDefault="00A87355">
      <w:pPr>
        <w:pStyle w:val="BodyText"/>
        <w:rPr>
          <w:rFonts w:ascii="Arial"/>
          <w:b/>
        </w:rPr>
      </w:pPr>
    </w:p>
    <w:p w14:paraId="1B0D612A" w14:textId="77777777" w:rsidR="00A87355" w:rsidRDefault="00A87355">
      <w:pPr>
        <w:pStyle w:val="BodyText"/>
        <w:rPr>
          <w:rFonts w:ascii="Arial"/>
          <w:b/>
        </w:rPr>
      </w:pPr>
    </w:p>
    <w:p w14:paraId="1B0D612B" w14:textId="77777777" w:rsidR="00A87355" w:rsidRDefault="00A87355">
      <w:pPr>
        <w:pStyle w:val="BodyText"/>
        <w:rPr>
          <w:rFonts w:ascii="Arial"/>
          <w:b/>
        </w:rPr>
      </w:pPr>
    </w:p>
    <w:p w14:paraId="1B0D612C" w14:textId="77777777" w:rsidR="00A87355" w:rsidRDefault="00A87355">
      <w:pPr>
        <w:pStyle w:val="BodyText"/>
        <w:rPr>
          <w:rFonts w:ascii="Arial"/>
          <w:b/>
        </w:rPr>
      </w:pPr>
    </w:p>
    <w:p w14:paraId="1B0D612D" w14:textId="77777777" w:rsidR="00A87355" w:rsidRDefault="00A87355">
      <w:pPr>
        <w:pStyle w:val="BodyText"/>
        <w:rPr>
          <w:rFonts w:ascii="Arial"/>
          <w:b/>
        </w:rPr>
      </w:pPr>
    </w:p>
    <w:p w14:paraId="1B0D612E" w14:textId="77777777" w:rsidR="00A87355" w:rsidRDefault="00A87355">
      <w:pPr>
        <w:pStyle w:val="BodyText"/>
        <w:rPr>
          <w:rFonts w:ascii="Arial"/>
          <w:b/>
        </w:rPr>
      </w:pPr>
    </w:p>
    <w:p w14:paraId="1B0D612F" w14:textId="77777777" w:rsidR="00A87355" w:rsidRDefault="00A87355">
      <w:pPr>
        <w:pStyle w:val="BodyText"/>
        <w:rPr>
          <w:rFonts w:ascii="Arial"/>
          <w:b/>
        </w:rPr>
      </w:pPr>
    </w:p>
    <w:p w14:paraId="1B0D6130" w14:textId="77777777" w:rsidR="00A87355" w:rsidRDefault="00A87355">
      <w:pPr>
        <w:pStyle w:val="BodyText"/>
        <w:spacing w:before="188"/>
        <w:rPr>
          <w:rFonts w:ascii="Arial"/>
          <w:b/>
        </w:rPr>
      </w:pPr>
    </w:p>
    <w:p w14:paraId="1B0D6131" w14:textId="77777777" w:rsidR="00A87355" w:rsidRDefault="00CD0DE7">
      <w:pPr>
        <w:ind w:left="1539"/>
        <w:rPr>
          <w:b/>
        </w:rPr>
      </w:pPr>
      <w:r>
        <w:rPr>
          <w:noProof/>
        </w:rPr>
        <w:drawing>
          <wp:anchor distT="0" distB="0" distL="0" distR="0" simplePos="0" relativeHeight="15774208" behindDoc="0" locked="0" layoutInCell="1" allowOverlap="1" wp14:anchorId="1B0D6869" wp14:editId="1B0D686A">
            <wp:simplePos x="0" y="0"/>
            <wp:positionH relativeFrom="page">
              <wp:posOffset>5040205</wp:posOffset>
            </wp:positionH>
            <wp:positionV relativeFrom="paragraph">
              <wp:posOffset>-3240254</wp:posOffset>
            </wp:positionV>
            <wp:extent cx="1952970" cy="3020070"/>
            <wp:effectExtent l="0" t="0" r="0" b="0"/>
            <wp:wrapNone/>
            <wp:docPr id="490" name="Image 4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0" name="Image 490"/>
                    <pic:cNvPicPr/>
                  </pic:nvPicPr>
                  <pic:blipFill>
                    <a:blip r:embed="rId154" cstate="print"/>
                    <a:stretch>
                      <a:fillRect/>
                    </a:stretch>
                  </pic:blipFill>
                  <pic:spPr>
                    <a:xfrm>
                      <a:off x="0" y="0"/>
                      <a:ext cx="1952970" cy="3020070"/>
                    </a:xfrm>
                    <a:prstGeom prst="rect">
                      <a:avLst/>
                    </a:prstGeom>
                  </pic:spPr>
                </pic:pic>
              </a:graphicData>
            </a:graphic>
          </wp:anchor>
        </w:drawing>
      </w:r>
      <w:r>
        <w:rPr>
          <w:b/>
          <w:w w:val="105"/>
        </w:rPr>
        <w:t>Figure</w:t>
      </w:r>
      <w:r>
        <w:rPr>
          <w:b/>
          <w:spacing w:val="13"/>
          <w:w w:val="110"/>
        </w:rPr>
        <w:t xml:space="preserve"> </w:t>
      </w:r>
      <w:r>
        <w:rPr>
          <w:b/>
          <w:spacing w:val="-4"/>
          <w:w w:val="110"/>
        </w:rPr>
        <w:t>12.3</w:t>
      </w:r>
    </w:p>
    <w:p w14:paraId="1B0D6132" w14:textId="77777777" w:rsidR="00A87355" w:rsidRDefault="00A87355">
      <w:pPr>
        <w:sectPr w:rsidR="00A87355" w:rsidSect="0031044E">
          <w:type w:val="continuous"/>
          <w:pgSz w:w="12240" w:h="15840"/>
          <w:pgMar w:top="540" w:right="0" w:bottom="280" w:left="0" w:header="0" w:footer="720" w:gutter="0"/>
          <w:cols w:num="2" w:space="720" w:equalWidth="0">
            <w:col w:w="4380" w:space="3010"/>
            <w:col w:w="4850"/>
          </w:cols>
        </w:sectPr>
      </w:pPr>
    </w:p>
    <w:p w14:paraId="1B0D6133" w14:textId="77777777" w:rsidR="00A87355" w:rsidRDefault="00CD0DE7">
      <w:pPr>
        <w:rPr>
          <w:sz w:val="20"/>
        </w:rPr>
      </w:pPr>
      <w:r>
        <w:rPr>
          <w:noProof/>
          <w:sz w:val="20"/>
        </w:rPr>
        <w:lastRenderedPageBreak/>
        <mc:AlternateContent>
          <mc:Choice Requires="wpg">
            <w:drawing>
              <wp:inline distT="0" distB="0" distL="0" distR="0" wp14:anchorId="1B0D686B" wp14:editId="1B0D686C">
                <wp:extent cx="7565390" cy="849630"/>
                <wp:effectExtent l="0" t="0" r="0" b="7619"/>
                <wp:docPr id="491" name="Group 4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849630"/>
                          <a:chOff x="0" y="0"/>
                          <a:chExt cx="7565390" cy="849630"/>
                        </a:xfrm>
                      </wpg:grpSpPr>
                      <pic:pic xmlns:pic="http://schemas.openxmlformats.org/drawingml/2006/picture">
                        <pic:nvPicPr>
                          <pic:cNvPr id="492" name="Image 492"/>
                          <pic:cNvPicPr/>
                        </pic:nvPicPr>
                        <pic:blipFill>
                          <a:blip r:embed="rId32" cstate="print"/>
                          <a:stretch>
                            <a:fillRect/>
                          </a:stretch>
                        </pic:blipFill>
                        <pic:spPr>
                          <a:xfrm>
                            <a:off x="0" y="0"/>
                            <a:ext cx="7565390" cy="849629"/>
                          </a:xfrm>
                          <a:prstGeom prst="rect">
                            <a:avLst/>
                          </a:prstGeom>
                        </pic:spPr>
                      </pic:pic>
                      <wps:wsp>
                        <wps:cNvPr id="493" name="Textbox 493"/>
                        <wps:cNvSpPr txBox="1"/>
                        <wps:spPr>
                          <a:xfrm>
                            <a:off x="0" y="0"/>
                            <a:ext cx="7565390" cy="849630"/>
                          </a:xfrm>
                          <a:prstGeom prst="rect">
                            <a:avLst/>
                          </a:prstGeom>
                        </wps:spPr>
                        <wps:txbx>
                          <w:txbxContent>
                            <w:p w14:paraId="1B0D6AF0" w14:textId="77777777" w:rsidR="00A87355" w:rsidRDefault="00CD0DE7">
                              <w:pPr>
                                <w:spacing w:before="431"/>
                                <w:ind w:left="523"/>
                                <w:rPr>
                                  <w:b/>
                                  <w:sz w:val="40"/>
                                </w:rPr>
                              </w:pPr>
                              <w:r>
                                <w:rPr>
                                  <w:b/>
                                  <w:color w:val="FFFFFF"/>
                                  <w:w w:val="110"/>
                                  <w:sz w:val="40"/>
                                </w:rPr>
                                <w:t>Connecting</w:t>
                              </w:r>
                              <w:r>
                                <w:rPr>
                                  <w:b/>
                                  <w:color w:val="FFFFFF"/>
                                  <w:spacing w:val="2"/>
                                  <w:w w:val="110"/>
                                  <w:sz w:val="40"/>
                                </w:rPr>
                                <w:t xml:space="preserve"> </w:t>
                              </w:r>
                              <w:r>
                                <w:rPr>
                                  <w:b/>
                                  <w:color w:val="FFFFFF"/>
                                  <w:w w:val="110"/>
                                  <w:sz w:val="40"/>
                                </w:rPr>
                                <w:t>the</w:t>
                              </w:r>
                              <w:r>
                                <w:rPr>
                                  <w:b/>
                                  <w:color w:val="FFFFFF"/>
                                  <w:spacing w:val="2"/>
                                  <w:w w:val="110"/>
                                  <w:sz w:val="40"/>
                                </w:rPr>
                                <w:t xml:space="preserve"> </w:t>
                              </w:r>
                              <w:r>
                                <w:rPr>
                                  <w:b/>
                                  <w:color w:val="FFFFFF"/>
                                  <w:w w:val="110"/>
                                  <w:sz w:val="40"/>
                                </w:rPr>
                                <w:t>Condensate</w:t>
                              </w:r>
                              <w:r>
                                <w:rPr>
                                  <w:b/>
                                  <w:color w:val="FFFFFF"/>
                                  <w:spacing w:val="2"/>
                                  <w:w w:val="110"/>
                                  <w:sz w:val="40"/>
                                </w:rPr>
                                <w:t xml:space="preserve"> </w:t>
                              </w:r>
                              <w:r>
                                <w:rPr>
                                  <w:b/>
                                  <w:color w:val="FFFFFF"/>
                                  <w:spacing w:val="-2"/>
                                  <w:w w:val="110"/>
                                  <w:sz w:val="40"/>
                                </w:rPr>
                                <w:t>Drain</w:t>
                              </w:r>
                            </w:p>
                          </w:txbxContent>
                        </wps:txbx>
                        <wps:bodyPr wrap="square" lIns="0" tIns="0" rIns="0" bIns="0" rtlCol="0">
                          <a:noAutofit/>
                        </wps:bodyPr>
                      </wps:wsp>
                    </wpg:wgp>
                  </a:graphicData>
                </a:graphic>
              </wp:inline>
            </w:drawing>
          </mc:Choice>
          <mc:Fallback>
            <w:pict>
              <v:group w14:anchorId="1B0D686B" id="Group 491" o:spid="_x0000_s1313" style="width:595.7pt;height:66.9pt;mso-position-horizontal-relative:char;mso-position-vertical-relative:line" coordsize="75653,84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ZgSlnAIAAI0GAAAOAAAAZHJzL2Uyb0RvYy54bWykVdtO3DAQfa/Uf7D8&#10;DtkLUDYii9pSEBKiqNAPcBwnsYgvtZ1N9u874yQLYqtetg8bjW8zZ86Zmb247FVDNsJ5aXRG58cz&#10;SoTmppC6yuj3p+ujc0p8YLpgjdEio1vh6eX6/buLzqZiYWrTFMIRcKJ92tmM1iHYNEk8r4Vi/thY&#10;oeGwNE6xAEtXJYVjHXhXTbKYzc6SzrjCOsOF97B7NRzSdfRfloKHr2XpRSBNRgFbiF8Xvzl+k/UF&#10;SyvHbC35CIMdgEIxqSHoztUVC4y0Tu65UpI7400ZjrlRiSlLyUXMAbKZz95kc+NMa2MuVdpVdkcT&#10;UPuGp4Pd8vvNjbOP9sEN6MG8M/zZAy9JZ6v09Tmuq5fLfekUPoIkSB8Z3e4YFX0gHDY/nJ6dLldA&#10;PIez85PV2XKknNegy94zXn/5/cOEpUPYCG4Hxkqewm8kCKw9gv5cSPAqtE7Q0Yn6Kx+KuefWHoGW&#10;lgWZy0aGbaxLUA1B6c2D5MgtLoDLB0dkkdGT1YISzRQ0xK1ilSC4AZRPt/ANKrDnIm+kvZZNg7yj&#10;PYKFgn5TEL/Idyi2K8NbJXQYuseJBnAb7WtpPSUuFSoXANDdFnMQDTo3AEbrpA5Dq/jgROA1xi8B&#10;xzdoMATK0t1BBP2CE1PwY3kdVDGLFUbeCc9S63y4EUYRNAAqQAC2Wco2d34EM10ZKRziR2AAB2cD&#10;DBs/kQerPfr+qZ8ea2YFQEC3rzVeTho/QTvkpgeVl5jLeA+bjoT+k4E+mU/7/0XV0FwHU4W4hvho&#10;hT7vY7HOZycTutwUWwDdwbzMqP/RMuyX5lYDgThcJ8NNRj4ZLjSfTRzBqJQ2H9tgShnVwliDX1AL&#10;F6BMtOLMi8qP8xmH6ut1vPXyL7L+CQAA//8DAFBLAwQKAAAAAAAAACEAhFIsREcFAABHBQAAFAAA&#10;AGRycy9tZWRpYS9pbWFnZTEucG5niVBORw0KGgoAAAANSUhEUgAABjQAAACyCAIAAABqRrE6AAAA&#10;BmJLR0QA/wD/AP+gvaeTAAAACXBIWXMAAA7EAAAOxAGVKw4bAAAE50lEQVR4nO3YMQ0AIADAMMC/&#10;D0KCSGTsoFWwe3OfOwAAAACgsOoAAAAAAP5lTgEAAACQMacAAAAAyJhTAAAAAGTMKQAAAAAy5hQA&#10;AAAAGXMKAAAAgIw5BQAAAEDGnAIAAAAgY04BAAAAkDGnAAAAAMiYUwAAAABkzCkAAAAAMuYUAAAA&#10;ABlzCgAAAICMOQUAAABAxpwCAAAAIGNOAQAAAJAxpwAAAADImFMAAAAAZMwpAAAAADLmFAAAAAAZ&#10;cwoAAACAjDkFAAAAQMacAgAAACBjTgEAAACQMacAAAAAyJhTAAAAAGTMKQAAAAAy5hQAAAAAGXMK&#10;AAAAgIw5BQAAAEDGnAIAAAAgY04BAAAAkDGnAAAAAMiYUwAAAABkzCkAAAAAMuYUAAAAABlzCgAA&#10;AICMOQUAAABAxpwCAAAAIGNOAQAAAJAxpwAAAADImFMAAAAAZMwpAAAAADLmFAAAAAAZcwoAAACA&#10;jDkFAAAAQMacAgAAACBjTgEAAACQMacAAAAAyJhTAAAAAGTMKQAAAAAy5hQAAAAAGXMKAAAAgIw5&#10;BQAAAEDGnAIAAAAgY04BAAAAkDGnAAAAAMiYUwAAAABkzCkAAAAAMuYUAAAAABlzCgAAAICMOQUA&#10;AABAxpwCAAAAIGNOAQAAAJAxpwAAAADImFMAAAAAZMwpAAAAADLmFAAAAAAZcwoAAACAjDkFAAAA&#10;QMacAgAAACBjTgEAAACQMacAAAAAyJhTAAAAAGTMKQAAAAAy5hQAAAAAGXMKAAAAgIw5BQAAAEDG&#10;nAIAAAAgY04BAAAAkDGnAAAAAMiYUwAAAABkzCkAAAAAMuYUAAAAABlzCgAAAICMOQUAAABAxpwC&#10;AAAAIGNOAQAAAJAxpwAAAADImFMAAAAAZMwpAAAAADLmFAAAAAAZcwoAAACAjDkFAAAAQMacAgAA&#10;ACBjTgEAAACQMacAAAAAyJhTAAAAAGTMKQAAAAAy5hQAAAAAGXMKAAAAgIw5BQAAAEDGnAIAAAAg&#10;Y04BAAAAkDGnAAAAAMiYUwAAAABkzCkAAAAAMuYUAAAAABlzCgAAAICMOQUAAABAxpwCAAAAIGNO&#10;AQAAAJAxpwAAAADImFMAAAAAZMwpAAAAADLmFAAAAAAZcwoAAACAjDkFAAAAQMacAgAAACBjTgEA&#10;AACQMacAAAAAyJhTAAAAAGTMKQAAAAAy5hQAAAAAGXMKAAAAgIw5BQAAAEDGnAIAAAAgY04BAAAA&#10;kDGnAAAAAMiYUwAAAABkzCkAAAAAMuYUAAAAABlzCgAAAICMOQUAAABAxpwCAAAAIGNOAQAAAJAx&#10;pwAAAADImFMAAAAAZMwpAAAAADLmFAAAAAAZcwoAAACAjDkFAAAAQMacAgAAACBjTgEAAACQMacA&#10;AAAAyJhTAAAAAGTMKQAAAAAy5hQAAAAAGXMKAAAAgIw5BQAAAEDGnAIAAAAgY04BAAAAkDGnAAAA&#10;AMiYUwAAAABkzCkAAAAAMuYUAAAAABlzCgAAAICMOQUAAABAxpwCAAAAIGNOAQAAAJAxpwAAAADI&#10;mFMAAAAAZMwpAAAAADLmFAAAAAAZcwoAAACAjDkFAAAAQMacAgAAACBjTgEAAACQMacAAAAAyJhT&#10;AAAAAGTMKQAAAAAy5hQAAAAAGXMKAAAAgIw5BQAAAEDGnAIAAAAg8wA0zANgko1VBQAAAABJRU5E&#10;rkJgglBLAwQUAAYACAAAACEAketXvN0AAAAGAQAADwAAAGRycy9kb3ducmV2LnhtbEyPQUvDQBCF&#10;74L/YRnBm92sUakxm1KKeipCW0G8TbPTJDQ7G7LbJP33br3oZXjDG977Jl9MthUD9b5xrEHNEhDE&#10;pTMNVxo+d293cxA+IBtsHZOGM3lYFNdXOWbGjbyhYRsqEUPYZ6ihDqHLpPRlTRb9zHXE0Tu43mKI&#10;a19J0+MYw20r75PkSVpsODbU2NGqpvK4PVkN7yOOy1S9DuvjYXX+3j1+fK0VaX17My1fQASawt8x&#10;XPAjOhSRae9ObLxoNcRHwu+8eOpZPYDYR5Wmc5BFLv/jFz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ZmYEpZwCAACNBgAADgAAAAAAAAAAAAAAAAA6AgAAZHJz&#10;L2Uyb0RvYy54bWxQSwECLQAKAAAAAAAAACEAhFIsREcFAABHBQAAFAAAAAAAAAAAAAAAAAACBQAA&#10;ZHJzL21lZGlhL2ltYWdlMS5wbmdQSwECLQAUAAYACAAAACEAketXvN0AAAAGAQAADwAAAAAAAAAA&#10;AAAAAAB7CgAAZHJzL2Rvd25yZXYueG1sUEsBAi0AFAAGAAgAAAAhAKomDr68AAAAIQEAABkAAAAA&#10;AAAAAAAAAAAAhQsAAGRycy9fcmVscy9lMm9Eb2MueG1sLnJlbHNQSwUGAAAAAAYABgB8AQAAeAwA&#10;AAAA&#10;">
                <v:shape id="Image 492" o:spid="_x0000_s1314" type="#_x0000_t75" style="position:absolute;width:75653;height:8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1xdxwAAANwAAAAPAAAAZHJzL2Rvd25yZXYueG1sRI9Ba8JA&#10;FITvBf/D8gRvzUYRiTGriCDtoZQ2FcXbI/tMotm3IbuNaX99t1DocZiZb5hsM5hG9NS52rKCaRSD&#10;IC6srrlUcPjYPyYgnEfW2FgmBV/kYLMePWSYanvnd+pzX4oAYZeigsr7NpXSFRUZdJFtiYN3sZ1B&#10;H2RXSt3hPcBNI2dxvJAGaw4LFba0q6i45Z9GwdtJX67nxXd5femf/LF9rZvE7ZSajIftCoSnwf+H&#10;/9rPWsF8OYPfM+EIyPUPAAAA//8DAFBLAQItABQABgAIAAAAIQDb4fbL7gAAAIUBAAATAAAAAAAA&#10;AAAAAAAAAAAAAABbQ29udGVudF9UeXBlc10ueG1sUEsBAi0AFAAGAAgAAAAhAFr0LFu/AAAAFQEA&#10;AAsAAAAAAAAAAAAAAAAAHwEAAF9yZWxzLy5yZWxzUEsBAi0AFAAGAAgAAAAhAL2fXF3HAAAA3AAA&#10;AA8AAAAAAAAAAAAAAAAABwIAAGRycy9kb3ducmV2LnhtbFBLBQYAAAAAAwADALcAAAD7AgAAAAA=&#10;">
                  <v:imagedata r:id="rId33" o:title=""/>
                </v:shape>
                <v:shape id="Textbox 493" o:spid="_x0000_s1315" type="#_x0000_t202" style="position:absolute;width:75653;height:8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PmbxQAAANwAAAAPAAAAZHJzL2Rvd25yZXYueG1sRI9Ba8JA&#10;FITvBf/D8oTe6sZWRFNXEVEoCGJMDz2+Zp/JYvZtmt1q/PeuIHgcZuYbZrbobC3O1HrjWMFwkIAg&#10;Lpw2XCr4zjdvExA+IGusHZOCK3lYzHsvM0y1u3BG50MoRYSwT1FBFUKTSumLiiz6gWuIo3d0rcUQ&#10;ZVtK3eIlwm0t35NkLC0ajgsVNrSqqDgd/q2C5Q9na/O3+91nx8zk+TTh7fik1Gu/W36CCNSFZ/jR&#10;/tIKRtMPuJ+JR0DObwAAAP//AwBQSwECLQAUAAYACAAAACEA2+H2y+4AAACFAQAAEwAAAAAAAAAA&#10;AAAAAAAAAAAAW0NvbnRlbnRfVHlwZXNdLnhtbFBLAQItABQABgAIAAAAIQBa9CxbvwAAABUBAAAL&#10;AAAAAAAAAAAAAAAAAB8BAABfcmVscy8ucmVsc1BLAQItABQABgAIAAAAIQAUaPmbxQAAANwAAAAP&#10;AAAAAAAAAAAAAAAAAAcCAABkcnMvZG93bnJldi54bWxQSwUGAAAAAAMAAwC3AAAA+QIAAAAA&#10;" filled="f" stroked="f">
                  <v:textbox inset="0,0,0,0">
                    <w:txbxContent>
                      <w:p w14:paraId="1B0D6AF0" w14:textId="77777777" w:rsidR="00A87355" w:rsidRDefault="00CD0DE7">
                        <w:pPr>
                          <w:spacing w:before="431"/>
                          <w:ind w:left="523"/>
                          <w:rPr>
                            <w:b/>
                            <w:sz w:val="40"/>
                          </w:rPr>
                        </w:pPr>
                        <w:r>
                          <w:rPr>
                            <w:b/>
                            <w:color w:val="FFFFFF"/>
                            <w:w w:val="110"/>
                            <w:sz w:val="40"/>
                          </w:rPr>
                          <w:t>Connecting</w:t>
                        </w:r>
                        <w:r>
                          <w:rPr>
                            <w:b/>
                            <w:color w:val="FFFFFF"/>
                            <w:spacing w:val="2"/>
                            <w:w w:val="110"/>
                            <w:sz w:val="40"/>
                          </w:rPr>
                          <w:t xml:space="preserve"> </w:t>
                        </w:r>
                        <w:r>
                          <w:rPr>
                            <w:b/>
                            <w:color w:val="FFFFFF"/>
                            <w:w w:val="110"/>
                            <w:sz w:val="40"/>
                          </w:rPr>
                          <w:t>the</w:t>
                        </w:r>
                        <w:r>
                          <w:rPr>
                            <w:b/>
                            <w:color w:val="FFFFFF"/>
                            <w:spacing w:val="2"/>
                            <w:w w:val="110"/>
                            <w:sz w:val="40"/>
                          </w:rPr>
                          <w:t xml:space="preserve"> </w:t>
                        </w:r>
                        <w:r>
                          <w:rPr>
                            <w:b/>
                            <w:color w:val="FFFFFF"/>
                            <w:w w:val="110"/>
                            <w:sz w:val="40"/>
                          </w:rPr>
                          <w:t>Condensate</w:t>
                        </w:r>
                        <w:r>
                          <w:rPr>
                            <w:b/>
                            <w:color w:val="FFFFFF"/>
                            <w:spacing w:val="2"/>
                            <w:w w:val="110"/>
                            <w:sz w:val="40"/>
                          </w:rPr>
                          <w:t xml:space="preserve"> </w:t>
                        </w:r>
                        <w:r>
                          <w:rPr>
                            <w:b/>
                            <w:color w:val="FFFFFF"/>
                            <w:spacing w:val="-2"/>
                            <w:w w:val="110"/>
                            <w:sz w:val="40"/>
                          </w:rPr>
                          <w:t>Drain</w:t>
                        </w:r>
                      </w:p>
                    </w:txbxContent>
                  </v:textbox>
                </v:shape>
                <w10:anchorlock/>
              </v:group>
            </w:pict>
          </mc:Fallback>
        </mc:AlternateContent>
      </w:r>
    </w:p>
    <w:p w14:paraId="1B0D6134" w14:textId="77777777" w:rsidR="00A87355" w:rsidRDefault="00A87355">
      <w:pPr>
        <w:spacing w:before="8"/>
        <w:rPr>
          <w:b/>
          <w:sz w:val="5"/>
        </w:rPr>
      </w:pPr>
    </w:p>
    <w:p w14:paraId="1B0D6135" w14:textId="77777777" w:rsidR="00A87355" w:rsidRDefault="00A87355">
      <w:pPr>
        <w:rPr>
          <w:sz w:val="5"/>
        </w:rPr>
        <w:sectPr w:rsidR="00A87355" w:rsidSect="0031044E">
          <w:pgSz w:w="12240" w:h="15840"/>
          <w:pgMar w:top="740" w:right="0" w:bottom="960" w:left="0" w:header="0" w:footer="720" w:gutter="0"/>
          <w:cols w:space="720"/>
        </w:sectPr>
      </w:pPr>
    </w:p>
    <w:p w14:paraId="1B0D6136" w14:textId="5EB27AB5" w:rsidR="00A87355" w:rsidRDefault="00CD0DE7">
      <w:pPr>
        <w:spacing w:before="93" w:line="199" w:lineRule="auto"/>
        <w:ind w:left="542" w:right="637"/>
      </w:pPr>
      <w:r>
        <w:rPr>
          <w:noProof/>
        </w:rPr>
        <mc:AlternateContent>
          <mc:Choice Requires="wps">
            <w:drawing>
              <wp:anchor distT="0" distB="0" distL="0" distR="0" simplePos="0" relativeHeight="483779584" behindDoc="1" locked="0" layoutInCell="1" allowOverlap="1" wp14:anchorId="1B0D686D" wp14:editId="1B0D686E">
                <wp:simplePos x="0" y="0"/>
                <wp:positionH relativeFrom="page">
                  <wp:posOffset>5578728</wp:posOffset>
                </wp:positionH>
                <wp:positionV relativeFrom="paragraph">
                  <wp:posOffset>-695171</wp:posOffset>
                </wp:positionV>
                <wp:extent cx="690880" cy="171450"/>
                <wp:effectExtent l="0" t="0" r="0" b="0"/>
                <wp:wrapNone/>
                <wp:docPr id="494" name="Textbox 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880" cy="171450"/>
                        </a:xfrm>
                        <a:prstGeom prst="rect">
                          <a:avLst/>
                        </a:prstGeom>
                      </wps:spPr>
                      <wps:txbx>
                        <w:txbxContent>
                          <w:p w14:paraId="1B0D6AF1" w14:textId="77777777" w:rsidR="00A87355" w:rsidRDefault="00CD0DE7">
                            <w:pPr>
                              <w:spacing w:line="266" w:lineRule="exact"/>
                              <w:rPr>
                                <w:b/>
                              </w:rPr>
                            </w:pPr>
                            <w:r>
                              <w:rPr>
                                <w:b/>
                                <w:color w:val="221F1F"/>
                                <w:w w:val="105"/>
                              </w:rPr>
                              <w:t>Figure</w:t>
                            </w:r>
                            <w:r>
                              <w:rPr>
                                <w:b/>
                                <w:color w:val="221F1F"/>
                                <w:spacing w:val="12"/>
                                <w:w w:val="110"/>
                              </w:rPr>
                              <w:t xml:space="preserve"> </w:t>
                            </w:r>
                            <w:r>
                              <w:rPr>
                                <w:b/>
                                <w:color w:val="221F1F"/>
                                <w:spacing w:val="-6"/>
                                <w:w w:val="110"/>
                              </w:rPr>
                              <w:t>12.4</w:t>
                            </w:r>
                          </w:p>
                        </w:txbxContent>
                      </wps:txbx>
                      <wps:bodyPr wrap="square" lIns="0" tIns="0" rIns="0" bIns="0" rtlCol="0">
                        <a:noAutofit/>
                      </wps:bodyPr>
                    </wps:wsp>
                  </a:graphicData>
                </a:graphic>
              </wp:anchor>
            </w:drawing>
          </mc:Choice>
          <mc:Fallback>
            <w:pict>
              <v:shape w14:anchorId="1B0D686D" id="Textbox 494" o:spid="_x0000_s1316" type="#_x0000_t202" style="position:absolute;left:0;text-align:left;margin-left:439.25pt;margin-top:-54.75pt;width:54.4pt;height:13.5pt;z-index:-195368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2fOmQEAACMDAAAOAAAAZHJzL2Uyb0RvYy54bWysUl9v0zAQf0fiO1h+p0knNkrUdAImENIE&#10;k8Y+gOvYjUXsM3duk357zl7aInibeHEuvvPPvz9e305+EAeD5CC0crmopTBBQ+fCrpVPPz6/WUlB&#10;SYVODRBMK4+G5O3m9av1GBtzBT0MnUHBIIGaMbayTyk2VUW6N17RAqIJ3LSAXiX+xV3VoRoZ3Q/V&#10;VV3fVCNgFxG0IeLdu+em3BR8a41O360lk8TQSuaWyopl3ea12qxVs0MVe6dnGuoFLLxygS89Q92p&#10;pMQe3T9Q3mkEApsWGnwF1jptigZWs6z/UvPYq2iKFjaH4tkm+n+w+tvhMT6gSNNHmDjAIoLiPeif&#10;xN5UY6RmnsmeUkM8nYVOFn3+sgTBB9nb49lPMyWhefPmfb1acUdza/lu+fa6+F1dDkek9MWAF7lo&#10;JXJchYA63FPK16vmNDJzeb4+E0nTdhKuY+T6OseY97bQHVnMyHm2kn7tFRophq+BDcvhnwo8FdtT&#10;gWn4BOWJZE0BPuwTWFcoXHBnCpxEYTa/mhz1n/9l6vK2N78BAAD//wMAUEsDBBQABgAIAAAAIQDU&#10;Eu0R4QAAAAwBAAAPAAAAZHJzL2Rvd25yZXYueG1sTI89T8MwEIZ3JP6DdUhsrd2itk6IU1UIJiRE&#10;mg4dncRNrMbnELtt+PccE2z38ei957Lt5Hp2NWOwHhUs5gKYwdo3FlsFh/JtJoGFqLHRvUej4NsE&#10;2Ob3d5lOG3/Dwlz3sWUUgiHVCroYh5TzUHfG6TD3g0HanfzodKR2bHkz6huFu54vhVhzpy3ShU4P&#10;5qUz9Xl/cQp2Ryxe7ddH9VmcCluWicD39Vmpx4dp9wwsmin+wfCrT+qQk1PlL9gE1iuQG7kiVMFs&#10;IRKqCEnk5glYRSO5XAHPM/7/ifwHAAD//wMAUEsBAi0AFAAGAAgAAAAhALaDOJL+AAAA4QEAABMA&#10;AAAAAAAAAAAAAAAAAAAAAFtDb250ZW50X1R5cGVzXS54bWxQSwECLQAUAAYACAAAACEAOP0h/9YA&#10;AACUAQAACwAAAAAAAAAAAAAAAAAvAQAAX3JlbHMvLnJlbHNQSwECLQAUAAYACAAAACEAG9NnzpkB&#10;AAAjAwAADgAAAAAAAAAAAAAAAAAuAgAAZHJzL2Uyb0RvYy54bWxQSwECLQAUAAYACAAAACEA1BLt&#10;EeEAAAAMAQAADwAAAAAAAAAAAAAAAADzAwAAZHJzL2Rvd25yZXYueG1sUEsFBgAAAAAEAAQA8wAA&#10;AAEFAAAAAA==&#10;" filled="f" stroked="f">
                <v:textbox inset="0,0,0,0">
                  <w:txbxContent>
                    <w:p w14:paraId="1B0D6AF1" w14:textId="77777777" w:rsidR="00A87355" w:rsidRDefault="00CD0DE7">
                      <w:pPr>
                        <w:spacing w:line="266" w:lineRule="exact"/>
                        <w:rPr>
                          <w:b/>
                        </w:rPr>
                      </w:pPr>
                      <w:r>
                        <w:rPr>
                          <w:b/>
                          <w:color w:val="221F1F"/>
                          <w:w w:val="105"/>
                        </w:rPr>
                        <w:t>Figure</w:t>
                      </w:r>
                      <w:r>
                        <w:rPr>
                          <w:b/>
                          <w:color w:val="221F1F"/>
                          <w:spacing w:val="12"/>
                          <w:w w:val="110"/>
                        </w:rPr>
                        <w:t xml:space="preserve"> </w:t>
                      </w:r>
                      <w:r>
                        <w:rPr>
                          <w:b/>
                          <w:color w:val="221F1F"/>
                          <w:spacing w:val="-6"/>
                          <w:w w:val="110"/>
                        </w:rPr>
                        <w:t>12.4</w:t>
                      </w:r>
                    </w:p>
                  </w:txbxContent>
                </v:textbox>
                <w10:wrap anchorx="page"/>
              </v:shape>
            </w:pict>
          </mc:Fallback>
        </mc:AlternateContent>
      </w:r>
      <w:r>
        <w:rPr>
          <w:b/>
          <w:color w:val="221F1F"/>
          <w:w w:val="110"/>
        </w:rPr>
        <w:t>If option B from Page 2</w:t>
      </w:r>
      <w:r w:rsidR="00D8069B">
        <w:rPr>
          <w:b/>
          <w:color w:val="221F1F"/>
          <w:w w:val="110"/>
        </w:rPr>
        <w:t>4</w:t>
      </w:r>
      <w:r>
        <w:rPr>
          <w:b/>
          <w:color w:val="221F1F"/>
          <w:w w:val="110"/>
        </w:rPr>
        <w:t xml:space="preserve"> is selected for condensate disposal</w:t>
      </w:r>
      <w:r>
        <w:rPr>
          <w:b/>
          <w:color w:val="221F1F"/>
          <w:spacing w:val="-10"/>
          <w:w w:val="110"/>
        </w:rPr>
        <w:t xml:space="preserve"> </w:t>
      </w:r>
      <w:r>
        <w:rPr>
          <w:b/>
          <w:color w:val="221F1F"/>
          <w:w w:val="110"/>
        </w:rPr>
        <w:t>(condensate</w:t>
      </w:r>
      <w:r>
        <w:rPr>
          <w:b/>
          <w:color w:val="221F1F"/>
          <w:spacing w:val="-8"/>
          <w:w w:val="110"/>
        </w:rPr>
        <w:t xml:space="preserve"> </w:t>
      </w:r>
      <w:r>
        <w:rPr>
          <w:b/>
          <w:color w:val="221F1F"/>
          <w:w w:val="110"/>
        </w:rPr>
        <w:t>ﬂows</w:t>
      </w:r>
      <w:r>
        <w:rPr>
          <w:b/>
          <w:color w:val="221F1F"/>
          <w:spacing w:val="-9"/>
          <w:w w:val="110"/>
        </w:rPr>
        <w:t xml:space="preserve"> </w:t>
      </w:r>
      <w:r>
        <w:rPr>
          <w:b/>
          <w:color w:val="221F1F"/>
          <w:w w:val="110"/>
        </w:rPr>
        <w:t>through</w:t>
      </w:r>
      <w:r>
        <w:rPr>
          <w:b/>
          <w:color w:val="221F1F"/>
          <w:spacing w:val="-8"/>
          <w:w w:val="110"/>
        </w:rPr>
        <w:t xml:space="preserve"> </w:t>
      </w:r>
      <w:r>
        <w:rPr>
          <w:b/>
          <w:color w:val="221F1F"/>
          <w:w w:val="110"/>
        </w:rPr>
        <w:t>the</w:t>
      </w:r>
      <w:r>
        <w:rPr>
          <w:b/>
          <w:color w:val="221F1F"/>
          <w:spacing w:val="-11"/>
          <w:w w:val="110"/>
        </w:rPr>
        <w:t xml:space="preserve"> </w:t>
      </w:r>
      <w:r>
        <w:rPr>
          <w:b/>
          <w:color w:val="221F1F"/>
          <w:w w:val="110"/>
        </w:rPr>
        <w:t>neutralizer</w:t>
      </w:r>
      <w:r>
        <w:rPr>
          <w:b/>
          <w:color w:val="221F1F"/>
          <w:spacing w:val="-8"/>
          <w:w w:val="110"/>
        </w:rPr>
        <w:t xml:space="preserve"> </w:t>
      </w:r>
      <w:r>
        <w:rPr>
          <w:b/>
          <w:color w:val="221F1F"/>
          <w:w w:val="110"/>
        </w:rPr>
        <w:t>and directly</w:t>
      </w:r>
      <w:r>
        <w:rPr>
          <w:b/>
          <w:color w:val="221F1F"/>
          <w:spacing w:val="-13"/>
          <w:w w:val="110"/>
        </w:rPr>
        <w:t xml:space="preserve"> </w:t>
      </w:r>
      <w:r>
        <w:rPr>
          <w:b/>
          <w:color w:val="221F1F"/>
          <w:w w:val="110"/>
        </w:rPr>
        <w:t>into</w:t>
      </w:r>
      <w:r>
        <w:rPr>
          <w:b/>
          <w:color w:val="221F1F"/>
          <w:spacing w:val="-14"/>
          <w:w w:val="110"/>
        </w:rPr>
        <w:t xml:space="preserve"> </w:t>
      </w:r>
      <w:r>
        <w:rPr>
          <w:b/>
          <w:color w:val="221F1F"/>
          <w:w w:val="110"/>
        </w:rPr>
        <w:t>an</w:t>
      </w:r>
      <w:r>
        <w:rPr>
          <w:b/>
          <w:color w:val="221F1F"/>
          <w:spacing w:val="-11"/>
          <w:w w:val="110"/>
        </w:rPr>
        <w:t xml:space="preserve"> </w:t>
      </w:r>
      <w:r>
        <w:rPr>
          <w:b/>
          <w:color w:val="221F1F"/>
          <w:w w:val="110"/>
        </w:rPr>
        <w:t>external</w:t>
      </w:r>
      <w:r>
        <w:rPr>
          <w:b/>
          <w:color w:val="221F1F"/>
          <w:spacing w:val="-14"/>
          <w:w w:val="110"/>
        </w:rPr>
        <w:t xml:space="preserve"> </w:t>
      </w:r>
      <w:r>
        <w:rPr>
          <w:b/>
          <w:color w:val="221F1F"/>
          <w:w w:val="110"/>
        </w:rPr>
        <w:t>drain),</w:t>
      </w:r>
      <w:r>
        <w:rPr>
          <w:b/>
          <w:color w:val="221F1F"/>
          <w:spacing w:val="-10"/>
          <w:w w:val="110"/>
        </w:rPr>
        <w:t xml:space="preserve"> </w:t>
      </w:r>
      <w:r>
        <w:rPr>
          <w:color w:val="221F1F"/>
          <w:w w:val="110"/>
        </w:rPr>
        <w:t>the</w:t>
      </w:r>
      <w:r>
        <w:rPr>
          <w:color w:val="221F1F"/>
          <w:spacing w:val="-11"/>
          <w:w w:val="110"/>
        </w:rPr>
        <w:t xml:space="preserve"> </w:t>
      </w:r>
      <w:r>
        <w:rPr>
          <w:color w:val="221F1F"/>
          <w:w w:val="110"/>
        </w:rPr>
        <w:t>condensate</w:t>
      </w:r>
      <w:r>
        <w:rPr>
          <w:color w:val="221F1F"/>
          <w:spacing w:val="-11"/>
          <w:w w:val="110"/>
        </w:rPr>
        <w:t xml:space="preserve"> </w:t>
      </w:r>
      <w:r>
        <w:rPr>
          <w:color w:val="221F1F"/>
          <w:w w:val="110"/>
        </w:rPr>
        <w:t>will</w:t>
      </w:r>
      <w:r>
        <w:rPr>
          <w:color w:val="221F1F"/>
          <w:spacing w:val="-12"/>
          <w:w w:val="110"/>
        </w:rPr>
        <w:t xml:space="preserve"> </w:t>
      </w:r>
      <w:r>
        <w:rPr>
          <w:color w:val="221F1F"/>
          <w:w w:val="110"/>
        </w:rPr>
        <w:t>ﬂow through</w:t>
      </w:r>
      <w:r>
        <w:rPr>
          <w:color w:val="221F1F"/>
          <w:spacing w:val="-14"/>
          <w:w w:val="110"/>
        </w:rPr>
        <w:t xml:space="preserve"> </w:t>
      </w:r>
      <w:r>
        <w:rPr>
          <w:color w:val="221F1F"/>
          <w:w w:val="110"/>
        </w:rPr>
        <w:t>the</w:t>
      </w:r>
      <w:r>
        <w:rPr>
          <w:color w:val="221F1F"/>
          <w:spacing w:val="-14"/>
          <w:w w:val="110"/>
        </w:rPr>
        <w:t xml:space="preserve"> </w:t>
      </w:r>
      <w:r>
        <w:rPr>
          <w:color w:val="221F1F"/>
          <w:w w:val="110"/>
        </w:rPr>
        <w:t>neutralizing</w:t>
      </w:r>
      <w:r>
        <w:rPr>
          <w:color w:val="221F1F"/>
          <w:spacing w:val="-14"/>
          <w:w w:val="110"/>
        </w:rPr>
        <w:t xml:space="preserve"> </w:t>
      </w:r>
      <w:r>
        <w:rPr>
          <w:color w:val="221F1F"/>
          <w:w w:val="110"/>
        </w:rPr>
        <w:t>media</w:t>
      </w:r>
      <w:r>
        <w:rPr>
          <w:color w:val="221F1F"/>
          <w:spacing w:val="-13"/>
          <w:w w:val="110"/>
        </w:rPr>
        <w:t xml:space="preserve"> </w:t>
      </w:r>
      <w:r>
        <w:rPr>
          <w:color w:val="221F1F"/>
          <w:w w:val="110"/>
        </w:rPr>
        <w:t>and</w:t>
      </w:r>
      <w:r>
        <w:rPr>
          <w:color w:val="221F1F"/>
          <w:spacing w:val="-14"/>
          <w:w w:val="110"/>
        </w:rPr>
        <w:t xml:space="preserve"> </w:t>
      </w:r>
      <w:r>
        <w:rPr>
          <w:color w:val="221F1F"/>
          <w:w w:val="110"/>
        </w:rPr>
        <w:t>its</w:t>
      </w:r>
      <w:r>
        <w:rPr>
          <w:color w:val="221F1F"/>
          <w:spacing w:val="-14"/>
          <w:w w:val="110"/>
        </w:rPr>
        <w:t xml:space="preserve"> </w:t>
      </w:r>
      <w:r>
        <w:rPr>
          <w:color w:val="221F1F"/>
          <w:w w:val="110"/>
        </w:rPr>
        <w:t>pH</w:t>
      </w:r>
      <w:r>
        <w:rPr>
          <w:color w:val="221F1F"/>
          <w:spacing w:val="-13"/>
          <w:w w:val="110"/>
        </w:rPr>
        <w:t xml:space="preserve"> </w:t>
      </w:r>
      <w:r>
        <w:rPr>
          <w:color w:val="221F1F"/>
          <w:w w:val="110"/>
        </w:rPr>
        <w:t>level</w:t>
      </w:r>
      <w:r>
        <w:rPr>
          <w:color w:val="221F1F"/>
          <w:spacing w:val="-14"/>
          <w:w w:val="110"/>
        </w:rPr>
        <w:t xml:space="preserve"> </w:t>
      </w:r>
      <w:r>
        <w:rPr>
          <w:color w:val="221F1F"/>
          <w:w w:val="110"/>
        </w:rPr>
        <w:t xml:space="preserve">will </w:t>
      </w:r>
      <w:r>
        <w:rPr>
          <w:color w:val="221F1F"/>
        </w:rPr>
        <w:t>increase. An</w:t>
      </w:r>
      <w:r>
        <w:rPr>
          <w:color w:val="221F1F"/>
          <w:spacing w:val="34"/>
        </w:rPr>
        <w:t xml:space="preserve"> </w:t>
      </w:r>
      <w:r>
        <w:rPr>
          <w:color w:val="221F1F"/>
        </w:rPr>
        <w:t>increased</w:t>
      </w:r>
      <w:r>
        <w:rPr>
          <w:color w:val="221F1F"/>
          <w:spacing w:val="34"/>
        </w:rPr>
        <w:t xml:space="preserve"> </w:t>
      </w:r>
      <w:r>
        <w:rPr>
          <w:color w:val="221F1F"/>
        </w:rPr>
        <w:t>pH level will</w:t>
      </w:r>
      <w:r>
        <w:rPr>
          <w:color w:val="221F1F"/>
          <w:spacing w:val="38"/>
        </w:rPr>
        <w:t xml:space="preserve"> </w:t>
      </w:r>
      <w:r>
        <w:rPr>
          <w:color w:val="221F1F"/>
        </w:rPr>
        <w:t>help prevent</w:t>
      </w:r>
      <w:r>
        <w:rPr>
          <w:color w:val="221F1F"/>
          <w:spacing w:val="34"/>
        </w:rPr>
        <w:t xml:space="preserve"> </w:t>
      </w:r>
      <w:r>
        <w:rPr>
          <w:color w:val="221F1F"/>
        </w:rPr>
        <w:t xml:space="preserve">corrosion </w:t>
      </w:r>
      <w:r>
        <w:rPr>
          <w:color w:val="221F1F"/>
          <w:spacing w:val="-2"/>
          <w:w w:val="110"/>
        </w:rPr>
        <w:t>of</w:t>
      </w:r>
      <w:r>
        <w:rPr>
          <w:color w:val="221F1F"/>
          <w:spacing w:val="-9"/>
          <w:w w:val="110"/>
        </w:rPr>
        <w:t xml:space="preserve"> </w:t>
      </w:r>
      <w:r>
        <w:rPr>
          <w:color w:val="221F1F"/>
          <w:spacing w:val="-2"/>
          <w:w w:val="110"/>
        </w:rPr>
        <w:t>the</w:t>
      </w:r>
      <w:r>
        <w:rPr>
          <w:color w:val="221F1F"/>
          <w:spacing w:val="-6"/>
          <w:w w:val="110"/>
        </w:rPr>
        <w:t xml:space="preserve"> </w:t>
      </w:r>
      <w:r>
        <w:rPr>
          <w:color w:val="221F1F"/>
          <w:spacing w:val="-2"/>
          <w:w w:val="110"/>
        </w:rPr>
        <w:t>installation’s</w:t>
      </w:r>
      <w:r>
        <w:rPr>
          <w:color w:val="221F1F"/>
          <w:spacing w:val="-9"/>
          <w:w w:val="110"/>
        </w:rPr>
        <w:t xml:space="preserve"> </w:t>
      </w:r>
      <w:r>
        <w:rPr>
          <w:color w:val="221F1F"/>
          <w:spacing w:val="-2"/>
          <w:w w:val="110"/>
        </w:rPr>
        <w:t>drainage</w:t>
      </w:r>
      <w:r>
        <w:rPr>
          <w:color w:val="221F1F"/>
          <w:spacing w:val="-7"/>
          <w:w w:val="110"/>
        </w:rPr>
        <w:t xml:space="preserve"> </w:t>
      </w:r>
      <w:r>
        <w:rPr>
          <w:color w:val="221F1F"/>
          <w:spacing w:val="-2"/>
          <w:w w:val="110"/>
        </w:rPr>
        <w:t>system</w:t>
      </w:r>
      <w:r>
        <w:rPr>
          <w:color w:val="221F1F"/>
          <w:spacing w:val="-9"/>
          <w:w w:val="110"/>
        </w:rPr>
        <w:t xml:space="preserve"> </w:t>
      </w:r>
      <w:r>
        <w:rPr>
          <w:color w:val="221F1F"/>
          <w:spacing w:val="-2"/>
          <w:w w:val="110"/>
        </w:rPr>
        <w:t>and</w:t>
      </w:r>
      <w:r>
        <w:rPr>
          <w:color w:val="221F1F"/>
          <w:spacing w:val="-9"/>
          <w:w w:val="110"/>
        </w:rPr>
        <w:t xml:space="preserve"> </w:t>
      </w:r>
      <w:r>
        <w:rPr>
          <w:color w:val="221F1F"/>
          <w:spacing w:val="-2"/>
          <w:w w:val="110"/>
        </w:rPr>
        <w:t>the</w:t>
      </w:r>
      <w:r>
        <w:rPr>
          <w:color w:val="221F1F"/>
          <w:spacing w:val="-9"/>
          <w:w w:val="110"/>
        </w:rPr>
        <w:t xml:space="preserve"> </w:t>
      </w:r>
      <w:r>
        <w:rPr>
          <w:color w:val="221F1F"/>
          <w:spacing w:val="-2"/>
          <w:w w:val="110"/>
        </w:rPr>
        <w:t>public</w:t>
      </w:r>
      <w:r>
        <w:rPr>
          <w:color w:val="221F1F"/>
          <w:spacing w:val="-8"/>
          <w:w w:val="110"/>
        </w:rPr>
        <w:t xml:space="preserve"> </w:t>
      </w:r>
      <w:r>
        <w:rPr>
          <w:color w:val="221F1F"/>
          <w:spacing w:val="-2"/>
          <w:w w:val="110"/>
        </w:rPr>
        <w:t>sewer system.</w:t>
      </w:r>
    </w:p>
    <w:p w14:paraId="1B0D6137" w14:textId="77777777" w:rsidR="00A87355" w:rsidRDefault="00CD0DE7">
      <w:pPr>
        <w:pStyle w:val="Heading5"/>
        <w:spacing w:before="80"/>
        <w:ind w:left="556"/>
      </w:pPr>
      <w:r>
        <w:rPr>
          <w:color w:val="221F1F"/>
          <w:spacing w:val="-2"/>
          <w:w w:val="110"/>
        </w:rPr>
        <w:t>Neutralizer</w:t>
      </w:r>
      <w:r>
        <w:rPr>
          <w:color w:val="221F1F"/>
          <w:spacing w:val="5"/>
          <w:w w:val="110"/>
        </w:rPr>
        <w:t xml:space="preserve"> </w:t>
      </w:r>
      <w:r>
        <w:rPr>
          <w:color w:val="221F1F"/>
          <w:spacing w:val="-2"/>
          <w:w w:val="110"/>
        </w:rPr>
        <w:t>Installation</w:t>
      </w:r>
      <w:r>
        <w:rPr>
          <w:color w:val="221F1F"/>
          <w:spacing w:val="5"/>
          <w:w w:val="110"/>
        </w:rPr>
        <w:t xml:space="preserve"> </w:t>
      </w:r>
      <w:r>
        <w:rPr>
          <w:color w:val="221F1F"/>
          <w:spacing w:val="-2"/>
          <w:w w:val="110"/>
        </w:rPr>
        <w:t>Guidelines:</w:t>
      </w:r>
    </w:p>
    <w:p w14:paraId="1B0D6138" w14:textId="77777777" w:rsidR="00A87355" w:rsidRDefault="00CD0DE7">
      <w:pPr>
        <w:pStyle w:val="ListParagraph"/>
        <w:numPr>
          <w:ilvl w:val="1"/>
          <w:numId w:val="37"/>
        </w:numPr>
        <w:tabs>
          <w:tab w:val="left" w:pos="1034"/>
          <w:tab w:val="left" w:pos="1036"/>
        </w:tabs>
        <w:spacing w:before="22" w:line="244" w:lineRule="auto"/>
        <w:ind w:right="378"/>
        <w:rPr>
          <w:b/>
          <w:color w:val="010202"/>
          <w:position w:val="1"/>
        </w:rPr>
      </w:pPr>
      <w:r>
        <w:rPr>
          <w:color w:val="221F1F"/>
          <w:w w:val="105"/>
        </w:rPr>
        <w:t>The</w:t>
      </w:r>
      <w:r>
        <w:rPr>
          <w:color w:val="221F1F"/>
          <w:spacing w:val="-7"/>
          <w:w w:val="105"/>
        </w:rPr>
        <w:t xml:space="preserve"> </w:t>
      </w:r>
      <w:r>
        <w:rPr>
          <w:color w:val="221F1F"/>
          <w:w w:val="105"/>
        </w:rPr>
        <w:t>inlet</w:t>
      </w:r>
      <w:r>
        <w:rPr>
          <w:color w:val="221F1F"/>
          <w:spacing w:val="-9"/>
          <w:w w:val="105"/>
        </w:rPr>
        <w:t xml:space="preserve"> </w:t>
      </w:r>
      <w:r>
        <w:rPr>
          <w:color w:val="221F1F"/>
          <w:w w:val="105"/>
        </w:rPr>
        <w:t>of</w:t>
      </w:r>
      <w:r>
        <w:rPr>
          <w:color w:val="221F1F"/>
          <w:spacing w:val="-6"/>
          <w:w w:val="105"/>
        </w:rPr>
        <w:t xml:space="preserve"> </w:t>
      </w:r>
      <w:r>
        <w:rPr>
          <w:color w:val="221F1F"/>
          <w:w w:val="105"/>
        </w:rPr>
        <w:t>the</w:t>
      </w:r>
      <w:r>
        <w:rPr>
          <w:color w:val="221F1F"/>
          <w:spacing w:val="-6"/>
          <w:w w:val="105"/>
        </w:rPr>
        <w:t xml:space="preserve"> </w:t>
      </w:r>
      <w:r>
        <w:rPr>
          <w:color w:val="221F1F"/>
          <w:w w:val="105"/>
        </w:rPr>
        <w:t>neutralizer</w:t>
      </w:r>
      <w:r>
        <w:rPr>
          <w:color w:val="221F1F"/>
          <w:spacing w:val="-9"/>
          <w:w w:val="105"/>
        </w:rPr>
        <w:t xml:space="preserve"> </w:t>
      </w:r>
      <w:r>
        <w:rPr>
          <w:color w:val="221F1F"/>
          <w:w w:val="105"/>
        </w:rPr>
        <w:t>has</w:t>
      </w:r>
      <w:r>
        <w:rPr>
          <w:color w:val="221F1F"/>
          <w:spacing w:val="-6"/>
          <w:w w:val="105"/>
        </w:rPr>
        <w:t xml:space="preserve"> </w:t>
      </w:r>
      <w:r>
        <w:rPr>
          <w:color w:val="221F1F"/>
          <w:w w:val="105"/>
        </w:rPr>
        <w:t>a</w:t>
      </w:r>
      <w:r>
        <w:rPr>
          <w:color w:val="221F1F"/>
          <w:spacing w:val="-9"/>
          <w:w w:val="105"/>
        </w:rPr>
        <w:t xml:space="preserve"> </w:t>
      </w:r>
      <w:r>
        <w:rPr>
          <w:color w:val="221F1F"/>
          <w:w w:val="105"/>
        </w:rPr>
        <w:t>center</w:t>
      </w:r>
      <w:r>
        <w:rPr>
          <w:color w:val="221F1F"/>
          <w:spacing w:val="-6"/>
          <w:w w:val="105"/>
        </w:rPr>
        <w:t xml:space="preserve"> </w:t>
      </w:r>
      <w:r>
        <w:rPr>
          <w:color w:val="221F1F"/>
          <w:w w:val="105"/>
        </w:rPr>
        <w:t>connection</w:t>
      </w:r>
      <w:r>
        <w:rPr>
          <w:color w:val="221F1F"/>
          <w:spacing w:val="-23"/>
          <w:w w:val="105"/>
        </w:rPr>
        <w:t xml:space="preserve"> </w:t>
      </w:r>
      <w:r>
        <w:rPr>
          <w:color w:val="221F1F"/>
          <w:w w:val="105"/>
        </w:rPr>
        <w:t>point and the outlet will have an o</w:t>
      </w:r>
      <w:r>
        <w:rPr>
          <w:rFonts w:ascii="Arial" w:hAnsi="Arial"/>
          <w:color w:val="221F1F"/>
          <w:w w:val="105"/>
        </w:rPr>
        <w:t>ﬀ</w:t>
      </w:r>
      <w:r>
        <w:rPr>
          <w:color w:val="221F1F"/>
          <w:w w:val="105"/>
        </w:rPr>
        <w:t>set connection point.</w:t>
      </w:r>
    </w:p>
    <w:p w14:paraId="1B0D6139" w14:textId="77777777" w:rsidR="00A87355" w:rsidRDefault="00CD0DE7">
      <w:pPr>
        <w:pStyle w:val="ListParagraph"/>
        <w:numPr>
          <w:ilvl w:val="1"/>
          <w:numId w:val="37"/>
        </w:numPr>
        <w:tabs>
          <w:tab w:val="left" w:pos="1034"/>
          <w:tab w:val="left" w:pos="1036"/>
        </w:tabs>
        <w:spacing w:line="247" w:lineRule="auto"/>
        <w:ind w:right="258"/>
        <w:rPr>
          <w:b/>
          <w:color w:val="010202"/>
        </w:rPr>
      </w:pPr>
      <w:r>
        <w:rPr>
          <w:color w:val="221F1F"/>
          <w:w w:val="105"/>
        </w:rPr>
        <w:t>Install</w:t>
      </w:r>
      <w:r>
        <w:rPr>
          <w:color w:val="221F1F"/>
          <w:spacing w:val="-9"/>
          <w:w w:val="105"/>
        </w:rPr>
        <w:t xml:space="preserve"> </w:t>
      </w:r>
      <w:r>
        <w:rPr>
          <w:color w:val="221F1F"/>
          <w:w w:val="105"/>
        </w:rPr>
        <w:t>the</w:t>
      </w:r>
      <w:r>
        <w:rPr>
          <w:color w:val="221F1F"/>
          <w:spacing w:val="-8"/>
          <w:w w:val="105"/>
        </w:rPr>
        <w:t xml:space="preserve"> </w:t>
      </w:r>
      <w:r>
        <w:rPr>
          <w:color w:val="221F1F"/>
          <w:w w:val="105"/>
        </w:rPr>
        <w:t>neutralizer</w:t>
      </w:r>
      <w:r>
        <w:rPr>
          <w:color w:val="221F1F"/>
          <w:spacing w:val="-9"/>
          <w:w w:val="105"/>
        </w:rPr>
        <w:t xml:space="preserve"> </w:t>
      </w:r>
      <w:r>
        <w:rPr>
          <w:color w:val="221F1F"/>
          <w:w w:val="105"/>
        </w:rPr>
        <w:t>on</w:t>
      </w:r>
      <w:r>
        <w:rPr>
          <w:color w:val="221F1F"/>
          <w:spacing w:val="-6"/>
          <w:w w:val="105"/>
        </w:rPr>
        <w:t xml:space="preserve"> </w:t>
      </w:r>
      <w:r>
        <w:rPr>
          <w:color w:val="221F1F"/>
          <w:w w:val="105"/>
        </w:rPr>
        <w:t>the</w:t>
      </w:r>
      <w:r>
        <w:rPr>
          <w:color w:val="221F1F"/>
          <w:spacing w:val="-8"/>
          <w:w w:val="105"/>
        </w:rPr>
        <w:t xml:space="preserve"> </w:t>
      </w:r>
      <w:r>
        <w:rPr>
          <w:color w:val="221F1F"/>
          <w:w w:val="105"/>
        </w:rPr>
        <w:t>wall</w:t>
      </w:r>
      <w:r>
        <w:rPr>
          <w:color w:val="221F1F"/>
          <w:spacing w:val="-9"/>
          <w:w w:val="105"/>
        </w:rPr>
        <w:t xml:space="preserve"> </w:t>
      </w:r>
      <w:r>
        <w:rPr>
          <w:color w:val="221F1F"/>
          <w:w w:val="105"/>
        </w:rPr>
        <w:t>or</w:t>
      </w:r>
      <w:r>
        <w:rPr>
          <w:color w:val="221F1F"/>
          <w:spacing w:val="-8"/>
          <w:w w:val="105"/>
        </w:rPr>
        <w:t xml:space="preserve"> </w:t>
      </w:r>
      <w:r>
        <w:rPr>
          <w:color w:val="221F1F"/>
          <w:w w:val="105"/>
        </w:rPr>
        <w:t>the</w:t>
      </w:r>
      <w:r>
        <w:rPr>
          <w:color w:val="221F1F"/>
          <w:spacing w:val="-8"/>
          <w:w w:val="105"/>
        </w:rPr>
        <w:t xml:space="preserve"> </w:t>
      </w:r>
      <w:r>
        <w:rPr>
          <w:color w:val="221F1F"/>
          <w:w w:val="105"/>
        </w:rPr>
        <w:t>ﬂoor</w:t>
      </w:r>
      <w:r>
        <w:rPr>
          <w:color w:val="221F1F"/>
          <w:spacing w:val="-8"/>
          <w:w w:val="105"/>
        </w:rPr>
        <w:t xml:space="preserve"> </w:t>
      </w:r>
      <w:r>
        <w:rPr>
          <w:color w:val="221F1F"/>
          <w:w w:val="105"/>
        </w:rPr>
        <w:t>and</w:t>
      </w:r>
      <w:r>
        <w:rPr>
          <w:color w:val="221F1F"/>
          <w:spacing w:val="-8"/>
          <w:w w:val="105"/>
        </w:rPr>
        <w:t xml:space="preserve"> </w:t>
      </w:r>
      <w:r>
        <w:rPr>
          <w:color w:val="221F1F"/>
          <w:w w:val="105"/>
        </w:rPr>
        <w:t>secure</w:t>
      </w:r>
      <w:r>
        <w:rPr>
          <w:color w:val="221F1F"/>
          <w:spacing w:val="-8"/>
          <w:w w:val="105"/>
        </w:rPr>
        <w:t xml:space="preserve"> </w:t>
      </w:r>
      <w:r>
        <w:rPr>
          <w:color w:val="221F1F"/>
          <w:w w:val="105"/>
        </w:rPr>
        <w:t>it using the brackets.</w:t>
      </w:r>
    </w:p>
    <w:p w14:paraId="1B0D613A" w14:textId="77777777" w:rsidR="00A87355" w:rsidRDefault="00CD0DE7">
      <w:pPr>
        <w:pStyle w:val="ListParagraph"/>
        <w:numPr>
          <w:ilvl w:val="1"/>
          <w:numId w:val="37"/>
        </w:numPr>
        <w:tabs>
          <w:tab w:val="left" w:pos="1034"/>
          <w:tab w:val="left" w:pos="1036"/>
        </w:tabs>
        <w:spacing w:before="17" w:line="194" w:lineRule="auto"/>
        <w:ind w:right="621" w:hanging="255"/>
        <w:rPr>
          <w:b/>
          <w:color w:val="010202"/>
          <w:position w:val="1"/>
        </w:rPr>
      </w:pPr>
      <w:r>
        <w:rPr>
          <w:b/>
          <w:color w:val="221F1F"/>
          <w:spacing w:val="-2"/>
          <w:w w:val="110"/>
          <w:position w:val="1"/>
        </w:rPr>
        <w:t>If</w:t>
      </w:r>
      <w:r>
        <w:rPr>
          <w:b/>
          <w:color w:val="221F1F"/>
          <w:spacing w:val="-8"/>
          <w:w w:val="110"/>
          <w:position w:val="1"/>
        </w:rPr>
        <w:t xml:space="preserve"> </w:t>
      </w:r>
      <w:r>
        <w:rPr>
          <w:b/>
          <w:color w:val="221F1F"/>
          <w:spacing w:val="-2"/>
          <w:w w:val="110"/>
          <w:position w:val="1"/>
        </w:rPr>
        <w:t>the</w:t>
      </w:r>
      <w:r>
        <w:rPr>
          <w:b/>
          <w:color w:val="221F1F"/>
          <w:spacing w:val="-9"/>
          <w:w w:val="110"/>
          <w:position w:val="1"/>
        </w:rPr>
        <w:t xml:space="preserve"> </w:t>
      </w:r>
      <w:r>
        <w:rPr>
          <w:b/>
          <w:color w:val="221F1F"/>
          <w:spacing w:val="-2"/>
          <w:w w:val="110"/>
          <w:position w:val="1"/>
        </w:rPr>
        <w:t>neutralizer</w:t>
      </w:r>
      <w:r>
        <w:rPr>
          <w:b/>
          <w:color w:val="221F1F"/>
          <w:spacing w:val="-10"/>
          <w:w w:val="110"/>
          <w:position w:val="1"/>
        </w:rPr>
        <w:t xml:space="preserve"> </w:t>
      </w:r>
      <w:r>
        <w:rPr>
          <w:b/>
          <w:color w:val="221F1F"/>
          <w:spacing w:val="-2"/>
          <w:w w:val="110"/>
          <w:position w:val="1"/>
        </w:rPr>
        <w:t>is</w:t>
      </w:r>
      <w:r>
        <w:rPr>
          <w:b/>
          <w:color w:val="221F1F"/>
          <w:spacing w:val="-9"/>
          <w:w w:val="110"/>
          <w:position w:val="1"/>
        </w:rPr>
        <w:t xml:space="preserve"> </w:t>
      </w:r>
      <w:r>
        <w:rPr>
          <w:b/>
          <w:color w:val="221F1F"/>
          <w:spacing w:val="-2"/>
          <w:w w:val="110"/>
          <w:position w:val="1"/>
        </w:rPr>
        <w:t>installed</w:t>
      </w:r>
      <w:r>
        <w:rPr>
          <w:b/>
          <w:color w:val="221F1F"/>
          <w:spacing w:val="-8"/>
          <w:w w:val="110"/>
          <w:position w:val="1"/>
        </w:rPr>
        <w:t xml:space="preserve"> </w:t>
      </w:r>
      <w:r>
        <w:rPr>
          <w:b/>
          <w:color w:val="221F1F"/>
          <w:spacing w:val="-2"/>
          <w:w w:val="110"/>
          <w:position w:val="1"/>
        </w:rPr>
        <w:t>horizontally,</w:t>
      </w:r>
      <w:r>
        <w:rPr>
          <w:b/>
          <w:color w:val="221F1F"/>
          <w:spacing w:val="-5"/>
          <w:w w:val="110"/>
          <w:position w:val="1"/>
        </w:rPr>
        <w:t xml:space="preserve"> </w:t>
      </w:r>
      <w:r>
        <w:rPr>
          <w:color w:val="221F1F"/>
          <w:spacing w:val="-2"/>
          <w:w w:val="110"/>
        </w:rPr>
        <w:t>rotate</w:t>
      </w:r>
      <w:r>
        <w:rPr>
          <w:color w:val="221F1F"/>
          <w:spacing w:val="-3"/>
          <w:w w:val="110"/>
        </w:rPr>
        <w:t xml:space="preserve"> </w:t>
      </w:r>
      <w:r>
        <w:rPr>
          <w:color w:val="221F1F"/>
          <w:spacing w:val="-2"/>
          <w:w w:val="110"/>
        </w:rPr>
        <w:t xml:space="preserve">the </w:t>
      </w:r>
      <w:r>
        <w:rPr>
          <w:color w:val="221F1F"/>
        </w:rPr>
        <w:t xml:space="preserve">neutralizer to position the outlet at the highest point. </w:t>
      </w:r>
      <w:r>
        <w:rPr>
          <w:b/>
          <w:color w:val="221F1F"/>
          <w:w w:val="110"/>
        </w:rPr>
        <w:t>(Refer to Figure</w:t>
      </w:r>
      <w:r>
        <w:rPr>
          <w:b/>
          <w:color w:val="221F1F"/>
          <w:spacing w:val="40"/>
          <w:w w:val="110"/>
        </w:rPr>
        <w:t xml:space="preserve"> </w:t>
      </w:r>
      <w:r>
        <w:rPr>
          <w:b/>
          <w:color w:val="221F1F"/>
          <w:w w:val="110"/>
        </w:rPr>
        <w:t>12.4)</w:t>
      </w:r>
    </w:p>
    <w:p w14:paraId="1B0D613B" w14:textId="77777777" w:rsidR="00A87355" w:rsidRDefault="00CD0DE7">
      <w:pPr>
        <w:pStyle w:val="ListParagraph"/>
        <w:numPr>
          <w:ilvl w:val="1"/>
          <w:numId w:val="37"/>
        </w:numPr>
        <w:tabs>
          <w:tab w:val="left" w:pos="1034"/>
          <w:tab w:val="left" w:pos="1036"/>
        </w:tabs>
        <w:spacing w:before="73" w:line="184" w:lineRule="auto"/>
        <w:ind w:right="345" w:hanging="255"/>
        <w:rPr>
          <w:b/>
          <w:color w:val="010202"/>
          <w:position w:val="1"/>
        </w:rPr>
      </w:pPr>
      <w:r>
        <w:rPr>
          <w:b/>
          <w:color w:val="221F1F"/>
          <w:spacing w:val="-2"/>
          <w:w w:val="110"/>
          <w:position w:val="1"/>
        </w:rPr>
        <w:t>If</w:t>
      </w:r>
      <w:r>
        <w:rPr>
          <w:b/>
          <w:color w:val="221F1F"/>
          <w:spacing w:val="-10"/>
          <w:w w:val="110"/>
          <w:position w:val="1"/>
        </w:rPr>
        <w:t xml:space="preserve"> </w:t>
      </w:r>
      <w:r>
        <w:rPr>
          <w:b/>
          <w:color w:val="221F1F"/>
          <w:spacing w:val="-2"/>
          <w:w w:val="110"/>
          <w:position w:val="1"/>
        </w:rPr>
        <w:t>the</w:t>
      </w:r>
      <w:r>
        <w:rPr>
          <w:b/>
          <w:color w:val="221F1F"/>
          <w:spacing w:val="-11"/>
          <w:w w:val="110"/>
          <w:position w:val="1"/>
        </w:rPr>
        <w:t xml:space="preserve"> </w:t>
      </w:r>
      <w:r>
        <w:rPr>
          <w:b/>
          <w:color w:val="221F1F"/>
          <w:spacing w:val="-2"/>
          <w:w w:val="110"/>
          <w:position w:val="1"/>
        </w:rPr>
        <w:t>neutralizer</w:t>
      </w:r>
      <w:r>
        <w:rPr>
          <w:b/>
          <w:color w:val="221F1F"/>
          <w:spacing w:val="-12"/>
          <w:w w:val="110"/>
          <w:position w:val="1"/>
        </w:rPr>
        <w:t xml:space="preserve"> </w:t>
      </w:r>
      <w:r>
        <w:rPr>
          <w:b/>
          <w:color w:val="221F1F"/>
          <w:spacing w:val="-2"/>
          <w:w w:val="110"/>
          <w:position w:val="1"/>
        </w:rPr>
        <w:t>is</w:t>
      </w:r>
      <w:r>
        <w:rPr>
          <w:b/>
          <w:color w:val="221F1F"/>
          <w:spacing w:val="-11"/>
          <w:w w:val="110"/>
          <w:position w:val="1"/>
        </w:rPr>
        <w:t xml:space="preserve"> </w:t>
      </w:r>
      <w:r>
        <w:rPr>
          <w:b/>
          <w:color w:val="221F1F"/>
          <w:spacing w:val="-2"/>
          <w:w w:val="110"/>
          <w:position w:val="1"/>
        </w:rPr>
        <w:t>mounted</w:t>
      </w:r>
      <w:r>
        <w:rPr>
          <w:b/>
          <w:color w:val="221F1F"/>
          <w:spacing w:val="-10"/>
          <w:w w:val="110"/>
          <w:position w:val="1"/>
        </w:rPr>
        <w:t xml:space="preserve"> </w:t>
      </w:r>
      <w:r>
        <w:rPr>
          <w:b/>
          <w:color w:val="221F1F"/>
          <w:spacing w:val="-2"/>
          <w:w w:val="110"/>
          <w:position w:val="1"/>
        </w:rPr>
        <w:t>vertically,</w:t>
      </w:r>
      <w:r>
        <w:rPr>
          <w:b/>
          <w:color w:val="221F1F"/>
          <w:spacing w:val="-8"/>
          <w:w w:val="110"/>
          <w:position w:val="1"/>
        </w:rPr>
        <w:t xml:space="preserve"> </w:t>
      </w:r>
      <w:r>
        <w:rPr>
          <w:color w:val="221F1F"/>
          <w:spacing w:val="-2"/>
          <w:w w:val="110"/>
          <w:position w:val="1"/>
        </w:rPr>
        <w:t>ensure</w:t>
      </w:r>
      <w:r>
        <w:rPr>
          <w:color w:val="221F1F"/>
          <w:spacing w:val="-9"/>
          <w:w w:val="110"/>
          <w:position w:val="1"/>
        </w:rPr>
        <w:t xml:space="preserve"> </w:t>
      </w:r>
      <w:r>
        <w:rPr>
          <w:color w:val="221F1F"/>
          <w:spacing w:val="-2"/>
          <w:w w:val="110"/>
          <w:position w:val="1"/>
        </w:rPr>
        <w:t>that</w:t>
      </w:r>
      <w:r>
        <w:rPr>
          <w:color w:val="221F1F"/>
          <w:spacing w:val="-8"/>
          <w:w w:val="110"/>
          <w:position w:val="1"/>
        </w:rPr>
        <w:t xml:space="preserve"> </w:t>
      </w:r>
      <w:r>
        <w:rPr>
          <w:color w:val="221F1F"/>
          <w:spacing w:val="-2"/>
          <w:w w:val="110"/>
        </w:rPr>
        <w:t xml:space="preserve">the </w:t>
      </w:r>
      <w:r>
        <w:rPr>
          <w:color w:val="221F1F"/>
          <w:w w:val="110"/>
        </w:rPr>
        <w:t>outlet</w:t>
      </w:r>
      <w:r>
        <w:rPr>
          <w:color w:val="221F1F"/>
          <w:spacing w:val="-14"/>
          <w:w w:val="110"/>
        </w:rPr>
        <w:t xml:space="preserve"> </w:t>
      </w:r>
      <w:r>
        <w:rPr>
          <w:color w:val="221F1F"/>
          <w:w w:val="110"/>
        </w:rPr>
        <w:t>is</w:t>
      </w:r>
      <w:r>
        <w:rPr>
          <w:color w:val="221F1F"/>
          <w:spacing w:val="-14"/>
          <w:w w:val="110"/>
        </w:rPr>
        <w:t xml:space="preserve"> </w:t>
      </w:r>
      <w:r>
        <w:rPr>
          <w:color w:val="221F1F"/>
          <w:w w:val="110"/>
        </w:rPr>
        <w:t>higher</w:t>
      </w:r>
      <w:r>
        <w:rPr>
          <w:color w:val="221F1F"/>
          <w:spacing w:val="-14"/>
          <w:w w:val="110"/>
        </w:rPr>
        <w:t xml:space="preserve"> </w:t>
      </w:r>
      <w:r>
        <w:rPr>
          <w:color w:val="221F1F"/>
          <w:w w:val="110"/>
        </w:rPr>
        <w:t>than</w:t>
      </w:r>
      <w:r>
        <w:rPr>
          <w:color w:val="221F1F"/>
          <w:spacing w:val="-13"/>
          <w:w w:val="110"/>
        </w:rPr>
        <w:t xml:space="preserve"> </w:t>
      </w:r>
      <w:r>
        <w:rPr>
          <w:color w:val="221F1F"/>
          <w:w w:val="110"/>
        </w:rPr>
        <w:t>the</w:t>
      </w:r>
      <w:r>
        <w:rPr>
          <w:color w:val="221F1F"/>
          <w:spacing w:val="-14"/>
          <w:w w:val="110"/>
        </w:rPr>
        <w:t xml:space="preserve"> </w:t>
      </w:r>
      <w:r>
        <w:rPr>
          <w:color w:val="221F1F"/>
          <w:w w:val="110"/>
        </w:rPr>
        <w:t>inlet.</w:t>
      </w:r>
      <w:r>
        <w:rPr>
          <w:color w:val="221F1F"/>
          <w:spacing w:val="-13"/>
          <w:w w:val="110"/>
        </w:rPr>
        <w:t xml:space="preserve"> </w:t>
      </w:r>
      <w:r>
        <w:rPr>
          <w:b/>
          <w:color w:val="221F1F"/>
          <w:w w:val="110"/>
        </w:rPr>
        <w:t>(Refer</w:t>
      </w:r>
      <w:r>
        <w:rPr>
          <w:b/>
          <w:color w:val="221F1F"/>
          <w:spacing w:val="-14"/>
          <w:w w:val="110"/>
        </w:rPr>
        <w:t xml:space="preserve"> </w:t>
      </w:r>
      <w:r>
        <w:rPr>
          <w:b/>
          <w:color w:val="221F1F"/>
          <w:w w:val="110"/>
        </w:rPr>
        <w:t>to</w:t>
      </w:r>
      <w:r>
        <w:rPr>
          <w:b/>
          <w:color w:val="221F1F"/>
          <w:spacing w:val="-14"/>
          <w:w w:val="110"/>
        </w:rPr>
        <w:t xml:space="preserve"> </w:t>
      </w:r>
      <w:r>
        <w:rPr>
          <w:b/>
          <w:color w:val="221F1F"/>
          <w:w w:val="110"/>
        </w:rPr>
        <w:t>Figure</w:t>
      </w:r>
      <w:r>
        <w:rPr>
          <w:b/>
          <w:color w:val="221F1F"/>
          <w:spacing w:val="27"/>
          <w:w w:val="110"/>
        </w:rPr>
        <w:t xml:space="preserve"> </w:t>
      </w:r>
      <w:r>
        <w:rPr>
          <w:b/>
          <w:color w:val="221F1F"/>
          <w:w w:val="110"/>
        </w:rPr>
        <w:t>12.5)</w:t>
      </w:r>
    </w:p>
    <w:p w14:paraId="1B0D613C" w14:textId="77777777" w:rsidR="00A87355" w:rsidRDefault="00CD0DE7">
      <w:pPr>
        <w:pStyle w:val="ListParagraph"/>
        <w:numPr>
          <w:ilvl w:val="1"/>
          <w:numId w:val="37"/>
        </w:numPr>
        <w:tabs>
          <w:tab w:val="left" w:pos="1035"/>
        </w:tabs>
        <w:spacing w:before="42"/>
        <w:ind w:left="1035" w:hanging="255"/>
        <w:rPr>
          <w:b/>
          <w:color w:val="010202"/>
        </w:rPr>
      </w:pPr>
      <w:r>
        <w:rPr>
          <w:color w:val="221F1F"/>
          <w:w w:val="105"/>
        </w:rPr>
        <w:t>Ensure</w:t>
      </w:r>
      <w:r>
        <w:rPr>
          <w:color w:val="221F1F"/>
          <w:spacing w:val="-9"/>
          <w:w w:val="105"/>
        </w:rPr>
        <w:t xml:space="preserve"> </w:t>
      </w:r>
      <w:r>
        <w:rPr>
          <w:color w:val="221F1F"/>
          <w:w w:val="105"/>
        </w:rPr>
        <w:t>that</w:t>
      </w:r>
      <w:r>
        <w:rPr>
          <w:color w:val="221F1F"/>
          <w:spacing w:val="-7"/>
          <w:w w:val="105"/>
        </w:rPr>
        <w:t xml:space="preserve"> </w:t>
      </w:r>
      <w:r>
        <w:rPr>
          <w:color w:val="221F1F"/>
          <w:w w:val="105"/>
        </w:rPr>
        <w:t>the</w:t>
      </w:r>
      <w:r>
        <w:rPr>
          <w:color w:val="221F1F"/>
          <w:spacing w:val="-6"/>
          <w:w w:val="105"/>
        </w:rPr>
        <w:t xml:space="preserve"> </w:t>
      </w:r>
      <w:r>
        <w:rPr>
          <w:color w:val="221F1F"/>
          <w:w w:val="105"/>
        </w:rPr>
        <w:t>condensate</w:t>
      </w:r>
      <w:r>
        <w:rPr>
          <w:color w:val="221F1F"/>
          <w:spacing w:val="-9"/>
          <w:w w:val="105"/>
        </w:rPr>
        <w:t xml:space="preserve"> </w:t>
      </w:r>
      <w:r>
        <w:rPr>
          <w:color w:val="221F1F"/>
          <w:w w:val="105"/>
        </w:rPr>
        <w:t>runs</w:t>
      </w:r>
      <w:r>
        <w:rPr>
          <w:color w:val="221F1F"/>
          <w:spacing w:val="-7"/>
          <w:w w:val="105"/>
        </w:rPr>
        <w:t xml:space="preserve"> </w:t>
      </w:r>
      <w:r>
        <w:rPr>
          <w:color w:val="221F1F"/>
          <w:w w:val="105"/>
        </w:rPr>
        <w:t>freely</w:t>
      </w:r>
      <w:r>
        <w:rPr>
          <w:color w:val="221F1F"/>
          <w:spacing w:val="-6"/>
          <w:w w:val="105"/>
        </w:rPr>
        <w:t xml:space="preserve"> </w:t>
      </w:r>
      <w:r>
        <w:rPr>
          <w:color w:val="221F1F"/>
          <w:w w:val="105"/>
        </w:rPr>
        <w:t>to</w:t>
      </w:r>
      <w:r>
        <w:rPr>
          <w:color w:val="221F1F"/>
          <w:spacing w:val="-9"/>
          <w:w w:val="105"/>
        </w:rPr>
        <w:t xml:space="preserve"> </w:t>
      </w:r>
      <w:r>
        <w:rPr>
          <w:color w:val="221F1F"/>
          <w:w w:val="105"/>
        </w:rPr>
        <w:t>the</w:t>
      </w:r>
      <w:r>
        <w:rPr>
          <w:color w:val="221F1F"/>
          <w:spacing w:val="-10"/>
          <w:w w:val="105"/>
        </w:rPr>
        <w:t xml:space="preserve"> </w:t>
      </w:r>
      <w:r>
        <w:rPr>
          <w:color w:val="221F1F"/>
          <w:spacing w:val="-2"/>
          <w:w w:val="105"/>
        </w:rPr>
        <w:t>drain.</w:t>
      </w:r>
    </w:p>
    <w:p w14:paraId="1B0D613D" w14:textId="07678F04" w:rsidR="00A87355" w:rsidRDefault="00CD0DE7">
      <w:pPr>
        <w:pStyle w:val="ListParagraph"/>
        <w:numPr>
          <w:ilvl w:val="1"/>
          <w:numId w:val="37"/>
        </w:numPr>
        <w:tabs>
          <w:tab w:val="left" w:pos="1034"/>
          <w:tab w:val="left" w:pos="1036"/>
        </w:tabs>
        <w:spacing w:before="7" w:line="242" w:lineRule="auto"/>
        <w:ind w:right="251"/>
        <w:rPr>
          <w:b/>
          <w:color w:val="010202"/>
        </w:rPr>
      </w:pPr>
      <w:r>
        <w:rPr>
          <w:color w:val="221F1F"/>
        </w:rPr>
        <w:t>Ensure</w:t>
      </w:r>
      <w:r>
        <w:rPr>
          <w:color w:val="221F1F"/>
          <w:spacing w:val="35"/>
        </w:rPr>
        <w:t xml:space="preserve"> </w:t>
      </w:r>
      <w:r>
        <w:rPr>
          <w:color w:val="221F1F"/>
        </w:rPr>
        <w:t>all</w:t>
      </w:r>
      <w:r>
        <w:rPr>
          <w:color w:val="221F1F"/>
          <w:spacing w:val="34"/>
        </w:rPr>
        <w:t xml:space="preserve"> </w:t>
      </w:r>
      <w:r>
        <w:rPr>
          <w:color w:val="221F1F"/>
        </w:rPr>
        <w:t>connections</w:t>
      </w:r>
      <w:r>
        <w:rPr>
          <w:color w:val="221F1F"/>
          <w:spacing w:val="35"/>
        </w:rPr>
        <w:t xml:space="preserve"> </w:t>
      </w:r>
      <w:r>
        <w:rPr>
          <w:color w:val="221F1F"/>
        </w:rPr>
        <w:t>are</w:t>
      </w:r>
      <w:r>
        <w:rPr>
          <w:color w:val="221F1F"/>
          <w:spacing w:val="32"/>
        </w:rPr>
        <w:t xml:space="preserve"> </w:t>
      </w:r>
      <w:r>
        <w:rPr>
          <w:color w:val="221F1F"/>
        </w:rPr>
        <w:t>made</w:t>
      </w:r>
      <w:r>
        <w:rPr>
          <w:color w:val="221F1F"/>
          <w:spacing w:val="32"/>
        </w:rPr>
        <w:t xml:space="preserve"> </w:t>
      </w:r>
      <w:r>
        <w:rPr>
          <w:color w:val="221F1F"/>
        </w:rPr>
        <w:t>to</w:t>
      </w:r>
      <w:r>
        <w:rPr>
          <w:color w:val="221F1F"/>
          <w:spacing w:val="32"/>
        </w:rPr>
        <w:t xml:space="preserve"> </w:t>
      </w:r>
      <w:r>
        <w:rPr>
          <w:color w:val="221F1F"/>
        </w:rPr>
        <w:t>prevent</w:t>
      </w:r>
      <w:r>
        <w:rPr>
          <w:color w:val="221F1F"/>
          <w:spacing w:val="35"/>
        </w:rPr>
        <w:t xml:space="preserve"> </w:t>
      </w:r>
      <w:r>
        <w:rPr>
          <w:color w:val="221F1F"/>
        </w:rPr>
        <w:t>the</w:t>
      </w:r>
      <w:r w:rsidR="0053722A">
        <w:rPr>
          <w:color w:val="221F1F"/>
        </w:rPr>
        <w:t xml:space="preserve"> </w:t>
      </w:r>
      <w:r>
        <w:rPr>
          <w:color w:val="221F1F"/>
        </w:rPr>
        <w:t xml:space="preserve">back-ﬂow </w:t>
      </w:r>
      <w:r>
        <w:rPr>
          <w:color w:val="221F1F"/>
          <w:w w:val="110"/>
        </w:rPr>
        <w:t>of</w:t>
      </w:r>
      <w:r>
        <w:rPr>
          <w:color w:val="221F1F"/>
          <w:spacing w:val="-4"/>
          <w:w w:val="110"/>
        </w:rPr>
        <w:t xml:space="preserve"> </w:t>
      </w:r>
      <w:r>
        <w:rPr>
          <w:color w:val="221F1F"/>
          <w:w w:val="110"/>
        </w:rPr>
        <w:t>condensate.</w:t>
      </w:r>
    </w:p>
    <w:p w14:paraId="1B0D613E" w14:textId="77777777" w:rsidR="00A87355" w:rsidRDefault="00CD0DE7">
      <w:pPr>
        <w:pStyle w:val="ListParagraph"/>
        <w:numPr>
          <w:ilvl w:val="1"/>
          <w:numId w:val="37"/>
        </w:numPr>
        <w:tabs>
          <w:tab w:val="left" w:pos="1034"/>
          <w:tab w:val="left" w:pos="1036"/>
        </w:tabs>
        <w:spacing w:line="244" w:lineRule="auto"/>
        <w:ind w:right="592"/>
        <w:rPr>
          <w:b/>
          <w:color w:val="010202"/>
          <w:position w:val="1"/>
        </w:rPr>
      </w:pPr>
      <w:r>
        <w:rPr>
          <w:color w:val="221F1F"/>
          <w:w w:val="105"/>
        </w:rPr>
        <w:t>Use</w:t>
      </w:r>
      <w:r>
        <w:rPr>
          <w:color w:val="221F1F"/>
          <w:spacing w:val="-2"/>
          <w:w w:val="105"/>
        </w:rPr>
        <w:t xml:space="preserve"> </w:t>
      </w:r>
      <w:r>
        <w:rPr>
          <w:color w:val="221F1F"/>
          <w:w w:val="105"/>
        </w:rPr>
        <w:t>corrosion</w:t>
      </w:r>
      <w:r>
        <w:rPr>
          <w:color w:val="221F1F"/>
          <w:spacing w:val="-6"/>
          <w:w w:val="105"/>
        </w:rPr>
        <w:t xml:space="preserve"> </w:t>
      </w:r>
      <w:r>
        <w:rPr>
          <w:color w:val="221F1F"/>
          <w:w w:val="105"/>
        </w:rPr>
        <w:t>resistant</w:t>
      </w:r>
      <w:r>
        <w:rPr>
          <w:color w:val="221F1F"/>
          <w:spacing w:val="-6"/>
          <w:w w:val="105"/>
        </w:rPr>
        <w:t xml:space="preserve"> </w:t>
      </w:r>
      <w:r>
        <w:rPr>
          <w:color w:val="221F1F"/>
          <w:w w:val="105"/>
        </w:rPr>
        <w:t>piping</w:t>
      </w:r>
      <w:r>
        <w:rPr>
          <w:color w:val="221F1F"/>
          <w:spacing w:val="-2"/>
          <w:w w:val="105"/>
        </w:rPr>
        <w:t xml:space="preserve"> </w:t>
      </w:r>
      <w:r>
        <w:rPr>
          <w:color w:val="221F1F"/>
          <w:w w:val="105"/>
        </w:rPr>
        <w:t>and</w:t>
      </w:r>
      <w:r>
        <w:rPr>
          <w:color w:val="221F1F"/>
          <w:spacing w:val="-5"/>
          <w:w w:val="105"/>
        </w:rPr>
        <w:t xml:space="preserve"> </w:t>
      </w:r>
      <w:r>
        <w:rPr>
          <w:color w:val="221F1F"/>
          <w:w w:val="105"/>
        </w:rPr>
        <w:t>secure</w:t>
      </w:r>
      <w:r>
        <w:rPr>
          <w:color w:val="221F1F"/>
          <w:spacing w:val="-2"/>
          <w:w w:val="105"/>
        </w:rPr>
        <w:t xml:space="preserve"> </w:t>
      </w:r>
      <w:r>
        <w:rPr>
          <w:color w:val="221F1F"/>
          <w:w w:val="105"/>
        </w:rPr>
        <w:t>it</w:t>
      </w:r>
      <w:r>
        <w:rPr>
          <w:color w:val="221F1F"/>
          <w:spacing w:val="-2"/>
          <w:w w:val="105"/>
        </w:rPr>
        <w:t xml:space="preserve"> </w:t>
      </w:r>
      <w:r>
        <w:rPr>
          <w:color w:val="221F1F"/>
          <w:w w:val="105"/>
        </w:rPr>
        <w:t>to</w:t>
      </w:r>
      <w:r>
        <w:rPr>
          <w:color w:val="221F1F"/>
          <w:spacing w:val="-18"/>
          <w:w w:val="105"/>
        </w:rPr>
        <w:t xml:space="preserve"> </w:t>
      </w:r>
      <w:r>
        <w:rPr>
          <w:color w:val="221F1F"/>
          <w:w w:val="105"/>
        </w:rPr>
        <w:t xml:space="preserve">prevent </w:t>
      </w:r>
      <w:r>
        <w:rPr>
          <w:color w:val="221F1F"/>
          <w:spacing w:val="-2"/>
          <w:w w:val="105"/>
        </w:rPr>
        <w:t>movement.</w:t>
      </w:r>
    </w:p>
    <w:p w14:paraId="1B0D613F" w14:textId="77777777" w:rsidR="00A87355" w:rsidRDefault="00CD0DE7">
      <w:pPr>
        <w:pStyle w:val="ListParagraph"/>
        <w:numPr>
          <w:ilvl w:val="1"/>
          <w:numId w:val="37"/>
        </w:numPr>
        <w:tabs>
          <w:tab w:val="left" w:pos="1034"/>
          <w:tab w:val="left" w:pos="1036"/>
        </w:tabs>
        <w:spacing w:before="24" w:line="189" w:lineRule="auto"/>
        <w:ind w:right="170" w:hanging="255"/>
        <w:rPr>
          <w:b/>
          <w:color w:val="010202"/>
          <w:position w:val="1"/>
        </w:rPr>
      </w:pPr>
      <w:r>
        <w:rPr>
          <w:color w:val="221F1F"/>
          <w:position w:val="1"/>
        </w:rPr>
        <w:t xml:space="preserve">For increased safety, in the event there is a blockage in </w:t>
      </w:r>
      <w:r>
        <w:rPr>
          <w:color w:val="221F1F"/>
        </w:rPr>
        <w:t>the</w:t>
      </w:r>
      <w:r>
        <w:rPr>
          <w:color w:val="221F1F"/>
          <w:spacing w:val="40"/>
          <w:w w:val="110"/>
        </w:rPr>
        <w:t xml:space="preserve"> </w:t>
      </w:r>
      <w:r>
        <w:rPr>
          <w:color w:val="221F1F"/>
          <w:w w:val="110"/>
        </w:rPr>
        <w:t>condensate</w:t>
      </w:r>
      <w:r>
        <w:rPr>
          <w:color w:val="221F1F"/>
          <w:spacing w:val="-11"/>
          <w:w w:val="110"/>
        </w:rPr>
        <w:t xml:space="preserve"> </w:t>
      </w:r>
      <w:r>
        <w:rPr>
          <w:color w:val="221F1F"/>
          <w:w w:val="110"/>
        </w:rPr>
        <w:t>drain,</w:t>
      </w:r>
      <w:r>
        <w:rPr>
          <w:color w:val="221F1F"/>
          <w:spacing w:val="-10"/>
          <w:w w:val="110"/>
        </w:rPr>
        <w:t xml:space="preserve"> </w:t>
      </w:r>
      <w:r>
        <w:rPr>
          <w:color w:val="221F1F"/>
          <w:w w:val="110"/>
        </w:rPr>
        <w:t>install</w:t>
      </w:r>
      <w:r>
        <w:rPr>
          <w:color w:val="221F1F"/>
          <w:spacing w:val="-12"/>
          <w:w w:val="110"/>
        </w:rPr>
        <w:t xml:space="preserve"> </w:t>
      </w:r>
      <w:r>
        <w:rPr>
          <w:color w:val="221F1F"/>
          <w:w w:val="110"/>
        </w:rPr>
        <w:t>a</w:t>
      </w:r>
      <w:r>
        <w:rPr>
          <w:color w:val="221F1F"/>
          <w:spacing w:val="-10"/>
          <w:w w:val="110"/>
        </w:rPr>
        <w:t xml:space="preserve"> </w:t>
      </w:r>
      <w:r>
        <w:rPr>
          <w:color w:val="221F1F"/>
          <w:w w:val="110"/>
        </w:rPr>
        <w:t>Y</w:t>
      </w:r>
      <w:r>
        <w:rPr>
          <w:color w:val="221F1F"/>
          <w:spacing w:val="-11"/>
          <w:w w:val="110"/>
        </w:rPr>
        <w:t xml:space="preserve"> </w:t>
      </w:r>
      <w:r>
        <w:rPr>
          <w:color w:val="221F1F"/>
          <w:w w:val="110"/>
        </w:rPr>
        <w:t>ﬁtting.</w:t>
      </w:r>
      <w:r>
        <w:rPr>
          <w:color w:val="221F1F"/>
          <w:spacing w:val="-13"/>
          <w:w w:val="110"/>
        </w:rPr>
        <w:t xml:space="preserve"> </w:t>
      </w:r>
      <w:r>
        <w:rPr>
          <w:color w:val="221F1F"/>
          <w:w w:val="110"/>
        </w:rPr>
        <w:t>Connect</w:t>
      </w:r>
      <w:r>
        <w:rPr>
          <w:color w:val="221F1F"/>
          <w:spacing w:val="-12"/>
          <w:w w:val="110"/>
        </w:rPr>
        <w:t xml:space="preserve"> </w:t>
      </w:r>
      <w:r>
        <w:rPr>
          <w:color w:val="221F1F"/>
          <w:w w:val="110"/>
        </w:rPr>
        <w:t>the</w:t>
      </w:r>
      <w:r>
        <w:rPr>
          <w:color w:val="221F1F"/>
          <w:spacing w:val="-11"/>
          <w:w w:val="110"/>
        </w:rPr>
        <w:t xml:space="preserve"> </w:t>
      </w:r>
      <w:r>
        <w:rPr>
          <w:color w:val="221F1F"/>
          <w:w w:val="110"/>
        </w:rPr>
        <w:t>Y</w:t>
      </w:r>
      <w:r>
        <w:rPr>
          <w:color w:val="221F1F"/>
          <w:spacing w:val="-11"/>
          <w:w w:val="110"/>
        </w:rPr>
        <w:t xml:space="preserve"> </w:t>
      </w:r>
      <w:r>
        <w:rPr>
          <w:color w:val="221F1F"/>
          <w:w w:val="110"/>
        </w:rPr>
        <w:t>ﬁtting (as</w:t>
      </w:r>
      <w:r>
        <w:rPr>
          <w:color w:val="221F1F"/>
          <w:spacing w:val="-14"/>
          <w:w w:val="110"/>
        </w:rPr>
        <w:t xml:space="preserve"> </w:t>
      </w:r>
      <w:r>
        <w:rPr>
          <w:color w:val="221F1F"/>
          <w:w w:val="110"/>
        </w:rPr>
        <w:t>shown</w:t>
      </w:r>
      <w:r>
        <w:rPr>
          <w:color w:val="221F1F"/>
          <w:spacing w:val="-14"/>
          <w:w w:val="110"/>
        </w:rPr>
        <w:t xml:space="preserve"> </w:t>
      </w:r>
      <w:r>
        <w:rPr>
          <w:color w:val="221F1F"/>
          <w:w w:val="110"/>
        </w:rPr>
        <w:t>in</w:t>
      </w:r>
      <w:r>
        <w:rPr>
          <w:color w:val="221F1F"/>
          <w:spacing w:val="-14"/>
          <w:w w:val="110"/>
        </w:rPr>
        <w:t xml:space="preserve"> </w:t>
      </w:r>
      <w:r>
        <w:rPr>
          <w:color w:val="221F1F"/>
          <w:w w:val="110"/>
        </w:rPr>
        <w:t>the</w:t>
      </w:r>
      <w:r>
        <w:rPr>
          <w:color w:val="221F1F"/>
          <w:spacing w:val="-13"/>
          <w:w w:val="110"/>
        </w:rPr>
        <w:t xml:space="preserve"> </w:t>
      </w:r>
      <w:r>
        <w:rPr>
          <w:color w:val="221F1F"/>
          <w:w w:val="110"/>
        </w:rPr>
        <w:t>diagrams</w:t>
      </w:r>
      <w:r>
        <w:rPr>
          <w:color w:val="221F1F"/>
          <w:spacing w:val="-14"/>
          <w:w w:val="110"/>
        </w:rPr>
        <w:t xml:space="preserve"> </w:t>
      </w:r>
      <w:r>
        <w:rPr>
          <w:color w:val="221F1F"/>
          <w:w w:val="110"/>
        </w:rPr>
        <w:t>to</w:t>
      </w:r>
      <w:r>
        <w:rPr>
          <w:color w:val="221F1F"/>
          <w:spacing w:val="-14"/>
          <w:w w:val="110"/>
        </w:rPr>
        <w:t xml:space="preserve"> </w:t>
      </w:r>
      <w:r>
        <w:rPr>
          <w:color w:val="221F1F"/>
          <w:w w:val="110"/>
        </w:rPr>
        <w:t>the</w:t>
      </w:r>
      <w:r>
        <w:rPr>
          <w:color w:val="221F1F"/>
          <w:spacing w:val="-13"/>
          <w:w w:val="110"/>
        </w:rPr>
        <w:t xml:space="preserve"> </w:t>
      </w:r>
      <w:r>
        <w:rPr>
          <w:color w:val="221F1F"/>
          <w:w w:val="110"/>
        </w:rPr>
        <w:t>right)</w:t>
      </w:r>
      <w:r>
        <w:rPr>
          <w:color w:val="221F1F"/>
          <w:spacing w:val="-14"/>
          <w:w w:val="110"/>
        </w:rPr>
        <w:t xml:space="preserve"> </w:t>
      </w:r>
      <w:r>
        <w:rPr>
          <w:color w:val="221F1F"/>
          <w:w w:val="110"/>
        </w:rPr>
        <w:t>and</w:t>
      </w:r>
      <w:r>
        <w:rPr>
          <w:color w:val="221F1F"/>
          <w:spacing w:val="-13"/>
          <w:w w:val="110"/>
        </w:rPr>
        <w:t xml:space="preserve"> </w:t>
      </w:r>
      <w:r>
        <w:rPr>
          <w:color w:val="221F1F"/>
          <w:w w:val="110"/>
        </w:rPr>
        <w:t>ensure condensate</w:t>
      </w:r>
      <w:r>
        <w:rPr>
          <w:color w:val="221F1F"/>
          <w:spacing w:val="-7"/>
          <w:w w:val="110"/>
        </w:rPr>
        <w:t xml:space="preserve"> </w:t>
      </w:r>
      <w:r>
        <w:rPr>
          <w:color w:val="221F1F"/>
          <w:w w:val="110"/>
        </w:rPr>
        <w:t>can</w:t>
      </w:r>
      <w:r>
        <w:rPr>
          <w:color w:val="221F1F"/>
          <w:spacing w:val="-7"/>
          <w:w w:val="110"/>
        </w:rPr>
        <w:t xml:space="preserve"> </w:t>
      </w:r>
      <w:r>
        <w:rPr>
          <w:color w:val="221F1F"/>
          <w:w w:val="110"/>
        </w:rPr>
        <w:t>run</w:t>
      </w:r>
      <w:r>
        <w:rPr>
          <w:color w:val="221F1F"/>
          <w:spacing w:val="-9"/>
          <w:w w:val="110"/>
        </w:rPr>
        <w:t xml:space="preserve"> </w:t>
      </w:r>
      <w:r>
        <w:rPr>
          <w:color w:val="221F1F"/>
          <w:w w:val="110"/>
        </w:rPr>
        <w:t>freely</w:t>
      </w:r>
      <w:r>
        <w:rPr>
          <w:color w:val="221F1F"/>
          <w:spacing w:val="-5"/>
          <w:w w:val="110"/>
        </w:rPr>
        <w:t xml:space="preserve"> </w:t>
      </w:r>
      <w:r>
        <w:rPr>
          <w:color w:val="221F1F"/>
          <w:w w:val="110"/>
        </w:rPr>
        <w:t>to</w:t>
      </w:r>
      <w:r>
        <w:rPr>
          <w:color w:val="221F1F"/>
          <w:spacing w:val="-5"/>
          <w:w w:val="110"/>
        </w:rPr>
        <w:t xml:space="preserve"> </w:t>
      </w:r>
      <w:r>
        <w:rPr>
          <w:color w:val="221F1F"/>
          <w:w w:val="110"/>
        </w:rPr>
        <w:t>the</w:t>
      </w:r>
      <w:r>
        <w:rPr>
          <w:color w:val="221F1F"/>
          <w:spacing w:val="-9"/>
          <w:w w:val="110"/>
        </w:rPr>
        <w:t xml:space="preserve"> </w:t>
      </w:r>
      <w:r>
        <w:rPr>
          <w:color w:val="221F1F"/>
          <w:w w:val="110"/>
        </w:rPr>
        <w:t>drain.</w:t>
      </w:r>
    </w:p>
    <w:p w14:paraId="1B0D6140" w14:textId="77777777" w:rsidR="00A87355" w:rsidRDefault="00CD0DE7">
      <w:pPr>
        <w:pStyle w:val="ListParagraph"/>
        <w:numPr>
          <w:ilvl w:val="1"/>
          <w:numId w:val="37"/>
        </w:numPr>
        <w:tabs>
          <w:tab w:val="left" w:pos="1034"/>
          <w:tab w:val="left" w:pos="1036"/>
        </w:tabs>
        <w:spacing w:before="61" w:line="187" w:lineRule="auto"/>
        <w:ind w:right="560" w:hanging="255"/>
        <w:rPr>
          <w:b/>
          <w:color w:val="010202"/>
        </w:rPr>
      </w:pPr>
      <w:r>
        <w:rPr>
          <w:color w:val="221F1F"/>
          <w:spacing w:val="-2"/>
          <w:w w:val="110"/>
        </w:rPr>
        <w:t>Ensure</w:t>
      </w:r>
      <w:r>
        <w:rPr>
          <w:color w:val="221F1F"/>
          <w:spacing w:val="-6"/>
          <w:w w:val="110"/>
        </w:rPr>
        <w:t xml:space="preserve"> </w:t>
      </w:r>
      <w:r>
        <w:rPr>
          <w:color w:val="221F1F"/>
          <w:spacing w:val="-2"/>
          <w:w w:val="110"/>
        </w:rPr>
        <w:t>that</w:t>
      </w:r>
      <w:r>
        <w:rPr>
          <w:color w:val="221F1F"/>
          <w:spacing w:val="-3"/>
          <w:w w:val="110"/>
        </w:rPr>
        <w:t xml:space="preserve"> </w:t>
      </w:r>
      <w:r>
        <w:rPr>
          <w:color w:val="221F1F"/>
          <w:spacing w:val="-2"/>
          <w:w w:val="110"/>
        </w:rPr>
        <w:t>the</w:t>
      </w:r>
      <w:r>
        <w:rPr>
          <w:color w:val="221F1F"/>
          <w:spacing w:val="-6"/>
          <w:w w:val="110"/>
        </w:rPr>
        <w:t xml:space="preserve"> </w:t>
      </w:r>
      <w:r>
        <w:rPr>
          <w:color w:val="221F1F"/>
          <w:spacing w:val="-2"/>
          <w:w w:val="110"/>
        </w:rPr>
        <w:t>discharge connection</w:t>
      </w:r>
      <w:r>
        <w:rPr>
          <w:color w:val="221F1F"/>
          <w:spacing w:val="-3"/>
          <w:w w:val="110"/>
        </w:rPr>
        <w:t xml:space="preserve"> </w:t>
      </w:r>
      <w:r>
        <w:rPr>
          <w:color w:val="221F1F"/>
          <w:spacing w:val="-2"/>
          <w:w w:val="110"/>
        </w:rPr>
        <w:t>is</w:t>
      </w:r>
      <w:r>
        <w:rPr>
          <w:color w:val="221F1F"/>
          <w:spacing w:val="-6"/>
          <w:w w:val="110"/>
        </w:rPr>
        <w:t xml:space="preserve"> </w:t>
      </w:r>
      <w:r>
        <w:rPr>
          <w:color w:val="221F1F"/>
          <w:spacing w:val="-2"/>
          <w:w w:val="110"/>
        </w:rPr>
        <w:t>accessible,</w:t>
      </w:r>
      <w:r>
        <w:rPr>
          <w:color w:val="221F1F"/>
          <w:spacing w:val="-37"/>
          <w:w w:val="110"/>
        </w:rPr>
        <w:t xml:space="preserve"> </w:t>
      </w:r>
      <w:r>
        <w:rPr>
          <w:color w:val="221F1F"/>
          <w:spacing w:val="-2"/>
          <w:w w:val="110"/>
        </w:rPr>
        <w:t xml:space="preserve">as </w:t>
      </w:r>
      <w:r>
        <w:rPr>
          <w:color w:val="221F1F"/>
          <w:w w:val="110"/>
        </w:rPr>
        <w:t>access is required</w:t>
      </w:r>
      <w:r>
        <w:rPr>
          <w:color w:val="221F1F"/>
          <w:spacing w:val="-2"/>
          <w:w w:val="110"/>
        </w:rPr>
        <w:t xml:space="preserve"> </w:t>
      </w:r>
      <w:r>
        <w:rPr>
          <w:color w:val="221F1F"/>
          <w:w w:val="110"/>
        </w:rPr>
        <w:t>for</w:t>
      </w:r>
      <w:r>
        <w:rPr>
          <w:color w:val="221F1F"/>
          <w:spacing w:val="-2"/>
          <w:w w:val="110"/>
        </w:rPr>
        <w:t xml:space="preserve"> </w:t>
      </w:r>
      <w:r>
        <w:rPr>
          <w:color w:val="221F1F"/>
          <w:w w:val="110"/>
        </w:rPr>
        <w:t>maintenance</w:t>
      </w:r>
      <w:r>
        <w:rPr>
          <w:color w:val="221F1F"/>
          <w:spacing w:val="-2"/>
          <w:w w:val="110"/>
        </w:rPr>
        <w:t xml:space="preserve"> </w:t>
      </w:r>
      <w:r>
        <w:rPr>
          <w:color w:val="221F1F"/>
          <w:w w:val="110"/>
        </w:rPr>
        <w:t>and</w:t>
      </w:r>
      <w:r>
        <w:rPr>
          <w:color w:val="221F1F"/>
          <w:spacing w:val="-2"/>
          <w:w w:val="110"/>
        </w:rPr>
        <w:t xml:space="preserve"> </w:t>
      </w:r>
      <w:r>
        <w:rPr>
          <w:color w:val="221F1F"/>
          <w:w w:val="110"/>
        </w:rPr>
        <w:t>pH</w:t>
      </w:r>
      <w:r>
        <w:rPr>
          <w:color w:val="221F1F"/>
          <w:spacing w:val="-13"/>
          <w:w w:val="110"/>
        </w:rPr>
        <w:t xml:space="preserve"> </w:t>
      </w:r>
      <w:r>
        <w:rPr>
          <w:color w:val="221F1F"/>
          <w:w w:val="110"/>
        </w:rPr>
        <w:t>testing.</w:t>
      </w:r>
    </w:p>
    <w:p w14:paraId="1B0D6141" w14:textId="77777777" w:rsidR="00A87355" w:rsidRDefault="00CD0DE7">
      <w:pPr>
        <w:pStyle w:val="ListParagraph"/>
        <w:numPr>
          <w:ilvl w:val="1"/>
          <w:numId w:val="37"/>
        </w:numPr>
        <w:tabs>
          <w:tab w:val="left" w:pos="1034"/>
          <w:tab w:val="left" w:pos="1036"/>
        </w:tabs>
        <w:spacing w:before="56" w:line="192" w:lineRule="auto"/>
        <w:ind w:right="608" w:hanging="255"/>
        <w:rPr>
          <w:b/>
          <w:color w:val="010202"/>
        </w:rPr>
      </w:pPr>
      <w:r>
        <w:rPr>
          <w:color w:val="221F1F"/>
          <w:w w:val="105"/>
        </w:rPr>
        <w:t>If</w:t>
      </w:r>
      <w:r>
        <w:rPr>
          <w:color w:val="221F1F"/>
          <w:spacing w:val="-4"/>
          <w:w w:val="105"/>
        </w:rPr>
        <w:t xml:space="preserve"> </w:t>
      </w:r>
      <w:r>
        <w:rPr>
          <w:color w:val="221F1F"/>
          <w:w w:val="105"/>
        </w:rPr>
        <w:t>there</w:t>
      </w:r>
      <w:r>
        <w:rPr>
          <w:color w:val="221F1F"/>
          <w:spacing w:val="-5"/>
          <w:w w:val="105"/>
        </w:rPr>
        <w:t xml:space="preserve"> </w:t>
      </w:r>
      <w:r>
        <w:rPr>
          <w:color w:val="221F1F"/>
          <w:w w:val="105"/>
        </w:rPr>
        <w:t>is</w:t>
      </w:r>
      <w:r>
        <w:rPr>
          <w:color w:val="221F1F"/>
          <w:spacing w:val="-6"/>
          <w:w w:val="105"/>
        </w:rPr>
        <w:t xml:space="preserve"> </w:t>
      </w:r>
      <w:r>
        <w:rPr>
          <w:color w:val="221F1F"/>
          <w:w w:val="105"/>
        </w:rPr>
        <w:t>an</w:t>
      </w:r>
      <w:r>
        <w:rPr>
          <w:color w:val="221F1F"/>
          <w:spacing w:val="-4"/>
          <w:w w:val="105"/>
        </w:rPr>
        <w:t xml:space="preserve"> </w:t>
      </w:r>
      <w:r>
        <w:rPr>
          <w:color w:val="221F1F"/>
          <w:w w:val="105"/>
        </w:rPr>
        <w:t>insu</w:t>
      </w:r>
      <w:r>
        <w:rPr>
          <w:rFonts w:ascii="Arial" w:hAnsi="Arial"/>
          <w:color w:val="221F1F"/>
          <w:w w:val="105"/>
        </w:rPr>
        <w:t>ﬃ</w:t>
      </w:r>
      <w:r>
        <w:rPr>
          <w:color w:val="221F1F"/>
          <w:w w:val="105"/>
        </w:rPr>
        <w:t>cient</w:t>
      </w:r>
      <w:r>
        <w:rPr>
          <w:color w:val="221F1F"/>
          <w:spacing w:val="-7"/>
          <w:w w:val="105"/>
        </w:rPr>
        <w:t xml:space="preserve"> </w:t>
      </w:r>
      <w:r>
        <w:rPr>
          <w:color w:val="221F1F"/>
          <w:w w:val="105"/>
        </w:rPr>
        <w:t>gradient</w:t>
      </w:r>
      <w:r>
        <w:rPr>
          <w:color w:val="221F1F"/>
          <w:spacing w:val="-7"/>
          <w:w w:val="105"/>
        </w:rPr>
        <w:t xml:space="preserve"> </w:t>
      </w:r>
      <w:r>
        <w:rPr>
          <w:color w:val="221F1F"/>
          <w:w w:val="105"/>
        </w:rPr>
        <w:t>for</w:t>
      </w:r>
      <w:r>
        <w:rPr>
          <w:color w:val="221F1F"/>
          <w:spacing w:val="-6"/>
          <w:w w:val="105"/>
        </w:rPr>
        <w:t xml:space="preserve"> </w:t>
      </w:r>
      <w:r>
        <w:rPr>
          <w:color w:val="221F1F"/>
          <w:w w:val="105"/>
        </w:rPr>
        <w:t>drainage,</w:t>
      </w:r>
      <w:r>
        <w:rPr>
          <w:color w:val="221F1F"/>
          <w:spacing w:val="-9"/>
          <w:w w:val="105"/>
        </w:rPr>
        <w:t xml:space="preserve"> </w:t>
      </w:r>
      <w:r>
        <w:rPr>
          <w:color w:val="221F1F"/>
          <w:w w:val="105"/>
        </w:rPr>
        <w:t>install</w:t>
      </w:r>
      <w:r>
        <w:rPr>
          <w:color w:val="221F1F"/>
          <w:spacing w:val="-34"/>
          <w:w w:val="105"/>
        </w:rPr>
        <w:t xml:space="preserve"> </w:t>
      </w:r>
      <w:r>
        <w:rPr>
          <w:color w:val="221F1F"/>
          <w:w w:val="105"/>
        </w:rPr>
        <w:t>a drainage pump designed for water heater &amp; boiler condensate</w:t>
      </w:r>
      <w:r>
        <w:rPr>
          <w:color w:val="221F1F"/>
          <w:spacing w:val="-1"/>
          <w:w w:val="105"/>
        </w:rPr>
        <w:t xml:space="preserve"> </w:t>
      </w:r>
      <w:r>
        <w:rPr>
          <w:color w:val="221F1F"/>
          <w:w w:val="105"/>
        </w:rPr>
        <w:t>removal.</w:t>
      </w:r>
    </w:p>
    <w:p w14:paraId="1B0D6142" w14:textId="77777777" w:rsidR="00A87355" w:rsidRDefault="00CD0DE7">
      <w:pPr>
        <w:pStyle w:val="Heading5"/>
        <w:spacing w:before="95"/>
        <w:ind w:left="540"/>
      </w:pPr>
      <w:r>
        <w:rPr>
          <w:color w:val="221F1F"/>
          <w:spacing w:val="2"/>
        </w:rPr>
        <w:t>Maintenance</w:t>
      </w:r>
      <w:r>
        <w:rPr>
          <w:color w:val="221F1F"/>
          <w:spacing w:val="42"/>
        </w:rPr>
        <w:t xml:space="preserve"> </w:t>
      </w:r>
      <w:r>
        <w:rPr>
          <w:color w:val="221F1F"/>
          <w:spacing w:val="2"/>
        </w:rPr>
        <w:t>of</w:t>
      </w:r>
      <w:r>
        <w:rPr>
          <w:color w:val="221F1F"/>
          <w:spacing w:val="46"/>
        </w:rPr>
        <w:t xml:space="preserve"> </w:t>
      </w:r>
      <w:r>
        <w:rPr>
          <w:color w:val="221F1F"/>
          <w:spacing w:val="-2"/>
        </w:rPr>
        <w:t>Neutralizer</w:t>
      </w:r>
    </w:p>
    <w:p w14:paraId="1B0D6143" w14:textId="77777777" w:rsidR="00A87355" w:rsidRDefault="00CD0DE7">
      <w:pPr>
        <w:pStyle w:val="BodyText"/>
        <w:spacing w:before="74" w:line="211" w:lineRule="auto"/>
        <w:ind w:left="607"/>
      </w:pPr>
      <w:r>
        <w:rPr>
          <w:color w:val="221F1F"/>
          <w:w w:val="105"/>
        </w:rPr>
        <w:t>Periodically</w:t>
      </w:r>
      <w:r>
        <w:rPr>
          <w:color w:val="221F1F"/>
          <w:spacing w:val="-11"/>
          <w:w w:val="105"/>
        </w:rPr>
        <w:t xml:space="preserve"> </w:t>
      </w:r>
      <w:r>
        <w:rPr>
          <w:color w:val="221F1F"/>
          <w:w w:val="105"/>
        </w:rPr>
        <w:t>monitor</w:t>
      </w:r>
      <w:r>
        <w:rPr>
          <w:color w:val="221F1F"/>
          <w:spacing w:val="-7"/>
          <w:w w:val="105"/>
        </w:rPr>
        <w:t xml:space="preserve"> </w:t>
      </w:r>
      <w:r>
        <w:rPr>
          <w:color w:val="221F1F"/>
          <w:w w:val="105"/>
        </w:rPr>
        <w:t>the</w:t>
      </w:r>
      <w:r>
        <w:rPr>
          <w:color w:val="221F1F"/>
          <w:spacing w:val="-7"/>
          <w:w w:val="105"/>
        </w:rPr>
        <w:t xml:space="preserve"> </w:t>
      </w:r>
      <w:r>
        <w:rPr>
          <w:color w:val="221F1F"/>
          <w:w w:val="105"/>
        </w:rPr>
        <w:t>level</w:t>
      </w:r>
      <w:r>
        <w:rPr>
          <w:color w:val="221F1F"/>
          <w:spacing w:val="-10"/>
          <w:w w:val="105"/>
        </w:rPr>
        <w:t xml:space="preserve"> </w:t>
      </w:r>
      <w:r>
        <w:rPr>
          <w:color w:val="221F1F"/>
          <w:w w:val="105"/>
        </w:rPr>
        <w:t>of</w:t>
      </w:r>
      <w:r>
        <w:rPr>
          <w:color w:val="221F1F"/>
          <w:spacing w:val="-9"/>
          <w:w w:val="105"/>
        </w:rPr>
        <w:t xml:space="preserve"> </w:t>
      </w:r>
      <w:r>
        <w:rPr>
          <w:color w:val="221F1F"/>
          <w:w w:val="105"/>
        </w:rPr>
        <w:t>media</w:t>
      </w:r>
      <w:r>
        <w:rPr>
          <w:color w:val="221F1F"/>
          <w:spacing w:val="-10"/>
          <w:w w:val="105"/>
        </w:rPr>
        <w:t xml:space="preserve"> </w:t>
      </w:r>
      <w:r>
        <w:rPr>
          <w:color w:val="221F1F"/>
          <w:w w:val="105"/>
        </w:rPr>
        <w:t>in</w:t>
      </w:r>
      <w:r>
        <w:rPr>
          <w:color w:val="221F1F"/>
          <w:spacing w:val="-9"/>
          <w:w w:val="105"/>
        </w:rPr>
        <w:t xml:space="preserve"> </w:t>
      </w:r>
      <w:r>
        <w:rPr>
          <w:color w:val="221F1F"/>
          <w:w w:val="105"/>
        </w:rPr>
        <w:t>the</w:t>
      </w:r>
      <w:r>
        <w:rPr>
          <w:color w:val="221F1F"/>
          <w:spacing w:val="-9"/>
          <w:w w:val="105"/>
        </w:rPr>
        <w:t xml:space="preserve"> </w:t>
      </w:r>
      <w:r>
        <w:rPr>
          <w:color w:val="221F1F"/>
          <w:w w:val="105"/>
        </w:rPr>
        <w:t>neutralizer</w:t>
      </w:r>
      <w:r>
        <w:rPr>
          <w:color w:val="221F1F"/>
          <w:spacing w:val="-10"/>
          <w:w w:val="105"/>
        </w:rPr>
        <w:t xml:space="preserve"> </w:t>
      </w:r>
      <w:r>
        <w:rPr>
          <w:color w:val="221F1F"/>
          <w:w w:val="105"/>
        </w:rPr>
        <w:t>and</w:t>
      </w:r>
      <w:r>
        <w:rPr>
          <w:color w:val="221F1F"/>
          <w:spacing w:val="-9"/>
          <w:w w:val="105"/>
        </w:rPr>
        <w:t xml:space="preserve"> </w:t>
      </w:r>
      <w:r>
        <w:rPr>
          <w:color w:val="221F1F"/>
          <w:w w:val="105"/>
        </w:rPr>
        <w:t>test the pH level at the condensate drain outlet. We recommend an annual pH test using recognized test strips or an electronic pH meter to obtain precise measurements.</w:t>
      </w:r>
    </w:p>
    <w:p w14:paraId="1B0D6144" w14:textId="77777777" w:rsidR="00A87355" w:rsidRDefault="00CD0DE7">
      <w:pPr>
        <w:spacing w:before="62"/>
      </w:pPr>
      <w:r>
        <w:br w:type="column"/>
      </w:r>
    </w:p>
    <w:p w14:paraId="1B0D6145" w14:textId="77777777" w:rsidR="00A87355" w:rsidRDefault="00CD0DE7">
      <w:pPr>
        <w:spacing w:before="1"/>
        <w:ind w:left="1088"/>
        <w:rPr>
          <w:b/>
        </w:rPr>
      </w:pPr>
      <w:r>
        <w:rPr>
          <w:b/>
          <w:w w:val="105"/>
        </w:rPr>
        <w:t>Figure</w:t>
      </w:r>
      <w:r>
        <w:rPr>
          <w:b/>
          <w:spacing w:val="13"/>
          <w:w w:val="110"/>
        </w:rPr>
        <w:t xml:space="preserve"> </w:t>
      </w:r>
      <w:r>
        <w:rPr>
          <w:b/>
          <w:spacing w:val="-4"/>
          <w:w w:val="110"/>
        </w:rPr>
        <w:t>12.4</w:t>
      </w:r>
    </w:p>
    <w:p w14:paraId="1B0D6146" w14:textId="77777777" w:rsidR="00A87355" w:rsidRDefault="00CD0DE7">
      <w:pPr>
        <w:spacing w:before="9"/>
        <w:rPr>
          <w:b/>
          <w:sz w:val="11"/>
        </w:rPr>
      </w:pPr>
      <w:r>
        <w:rPr>
          <w:noProof/>
        </w:rPr>
        <w:drawing>
          <wp:anchor distT="0" distB="0" distL="0" distR="0" simplePos="0" relativeHeight="487635456" behindDoc="1" locked="0" layoutInCell="1" allowOverlap="1" wp14:anchorId="1B0D686F" wp14:editId="1B0D6870">
            <wp:simplePos x="0" y="0"/>
            <wp:positionH relativeFrom="page">
              <wp:posOffset>5242937</wp:posOffset>
            </wp:positionH>
            <wp:positionV relativeFrom="paragraph">
              <wp:posOffset>106842</wp:posOffset>
            </wp:positionV>
            <wp:extent cx="1340322" cy="4937950"/>
            <wp:effectExtent l="0" t="0" r="0" b="0"/>
            <wp:wrapTopAndBottom/>
            <wp:docPr id="495" name="Image 4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5" name="Image 495"/>
                    <pic:cNvPicPr/>
                  </pic:nvPicPr>
                  <pic:blipFill>
                    <a:blip r:embed="rId155" cstate="print"/>
                    <a:stretch>
                      <a:fillRect/>
                    </a:stretch>
                  </pic:blipFill>
                  <pic:spPr>
                    <a:xfrm>
                      <a:off x="0" y="0"/>
                      <a:ext cx="1340322" cy="4937950"/>
                    </a:xfrm>
                    <a:prstGeom prst="rect">
                      <a:avLst/>
                    </a:prstGeom>
                  </pic:spPr>
                </pic:pic>
              </a:graphicData>
            </a:graphic>
          </wp:anchor>
        </w:drawing>
      </w:r>
    </w:p>
    <w:p w14:paraId="1B0D6147" w14:textId="77777777" w:rsidR="00A87355" w:rsidRDefault="00A87355">
      <w:pPr>
        <w:spacing w:before="24"/>
        <w:rPr>
          <w:b/>
        </w:rPr>
      </w:pPr>
    </w:p>
    <w:p w14:paraId="1B0D6148" w14:textId="77777777" w:rsidR="00A87355" w:rsidRDefault="00CD0DE7">
      <w:pPr>
        <w:spacing w:before="1"/>
        <w:ind w:left="1016"/>
        <w:rPr>
          <w:b/>
        </w:rPr>
      </w:pPr>
      <w:r>
        <w:rPr>
          <w:b/>
          <w:w w:val="105"/>
        </w:rPr>
        <w:t>Figure</w:t>
      </w:r>
      <w:r>
        <w:rPr>
          <w:b/>
          <w:spacing w:val="13"/>
          <w:w w:val="110"/>
        </w:rPr>
        <w:t xml:space="preserve"> </w:t>
      </w:r>
      <w:r>
        <w:rPr>
          <w:b/>
          <w:spacing w:val="-4"/>
          <w:w w:val="110"/>
        </w:rPr>
        <w:t>12.5</w:t>
      </w:r>
    </w:p>
    <w:p w14:paraId="1B0D6149" w14:textId="77777777" w:rsidR="00A87355" w:rsidRDefault="00A87355">
      <w:pPr>
        <w:sectPr w:rsidR="00A87355" w:rsidSect="0031044E">
          <w:type w:val="continuous"/>
          <w:pgSz w:w="12240" w:h="15840"/>
          <w:pgMar w:top="540" w:right="0" w:bottom="280" w:left="0" w:header="0" w:footer="720" w:gutter="0"/>
          <w:cols w:num="2" w:space="720" w:equalWidth="0">
            <w:col w:w="6719" w:space="997"/>
            <w:col w:w="4524"/>
          </w:cols>
        </w:sectPr>
      </w:pPr>
    </w:p>
    <w:p w14:paraId="1B0D614A" w14:textId="77777777" w:rsidR="00A87355" w:rsidRDefault="00A87355">
      <w:pPr>
        <w:spacing w:before="6"/>
        <w:rPr>
          <w:b/>
          <w:sz w:val="17"/>
        </w:rPr>
      </w:pPr>
    </w:p>
    <w:p w14:paraId="1B0D614B" w14:textId="77777777" w:rsidR="00A87355" w:rsidRDefault="00A87355">
      <w:pPr>
        <w:rPr>
          <w:sz w:val="17"/>
        </w:rPr>
        <w:sectPr w:rsidR="00A87355" w:rsidSect="0031044E">
          <w:type w:val="continuous"/>
          <w:pgSz w:w="12240" w:h="15840"/>
          <w:pgMar w:top="540" w:right="0" w:bottom="280" w:left="0" w:header="0" w:footer="720" w:gutter="0"/>
          <w:cols w:space="720"/>
        </w:sectPr>
      </w:pPr>
    </w:p>
    <w:p w14:paraId="1B0D614C" w14:textId="77777777" w:rsidR="00A87355" w:rsidRDefault="00CD0DE7">
      <w:pPr>
        <w:pStyle w:val="BodyText"/>
        <w:spacing w:before="98"/>
        <w:ind w:left="604" w:right="38"/>
      </w:pPr>
      <w:r>
        <w:rPr>
          <w:color w:val="221F1F"/>
          <w:w w:val="105"/>
        </w:rPr>
        <w:t>Replace the neutralizing media when the pH drops below the minimum level required</w:t>
      </w:r>
      <w:r>
        <w:rPr>
          <w:color w:val="221F1F"/>
          <w:spacing w:val="-14"/>
          <w:w w:val="105"/>
        </w:rPr>
        <w:t xml:space="preserve"> </w:t>
      </w:r>
      <w:r>
        <w:rPr>
          <w:color w:val="221F1F"/>
          <w:w w:val="105"/>
        </w:rPr>
        <w:t>by</w:t>
      </w:r>
      <w:r>
        <w:rPr>
          <w:color w:val="221F1F"/>
          <w:spacing w:val="-13"/>
          <w:w w:val="105"/>
        </w:rPr>
        <w:t xml:space="preserve"> </w:t>
      </w:r>
      <w:r>
        <w:rPr>
          <w:color w:val="221F1F"/>
          <w:w w:val="105"/>
        </w:rPr>
        <w:t>the</w:t>
      </w:r>
      <w:r>
        <w:rPr>
          <w:color w:val="221F1F"/>
          <w:spacing w:val="-13"/>
          <w:w w:val="105"/>
        </w:rPr>
        <w:t xml:space="preserve"> </w:t>
      </w:r>
      <w:r>
        <w:rPr>
          <w:color w:val="221F1F"/>
          <w:w w:val="105"/>
        </w:rPr>
        <w:t>local</w:t>
      </w:r>
      <w:r>
        <w:rPr>
          <w:color w:val="221F1F"/>
          <w:spacing w:val="-13"/>
          <w:w w:val="105"/>
        </w:rPr>
        <w:t xml:space="preserve"> </w:t>
      </w:r>
      <w:r>
        <w:rPr>
          <w:color w:val="221F1F"/>
          <w:w w:val="105"/>
        </w:rPr>
        <w:t>water</w:t>
      </w:r>
      <w:r>
        <w:rPr>
          <w:color w:val="221F1F"/>
          <w:spacing w:val="-13"/>
          <w:w w:val="105"/>
        </w:rPr>
        <w:t xml:space="preserve"> </w:t>
      </w:r>
      <w:r>
        <w:rPr>
          <w:color w:val="221F1F"/>
          <w:w w:val="105"/>
        </w:rPr>
        <w:t>authority.</w:t>
      </w:r>
      <w:r>
        <w:rPr>
          <w:color w:val="221F1F"/>
          <w:spacing w:val="-13"/>
          <w:w w:val="105"/>
        </w:rPr>
        <w:t xml:space="preserve"> </w:t>
      </w:r>
      <w:r>
        <w:rPr>
          <w:color w:val="221F1F"/>
          <w:w w:val="105"/>
        </w:rPr>
        <w:t>If</w:t>
      </w:r>
      <w:r>
        <w:rPr>
          <w:color w:val="221F1F"/>
          <w:spacing w:val="-13"/>
          <w:w w:val="105"/>
        </w:rPr>
        <w:t xml:space="preserve"> </w:t>
      </w:r>
      <w:r>
        <w:rPr>
          <w:color w:val="221F1F"/>
          <w:w w:val="105"/>
        </w:rPr>
        <w:t xml:space="preserve">the pH level is not speciﬁed, replace the neutralizing media when the pH is below </w:t>
      </w:r>
      <w:r>
        <w:rPr>
          <w:color w:val="221F1F"/>
          <w:spacing w:val="-4"/>
          <w:w w:val="105"/>
        </w:rPr>
        <w:t>6.0.</w:t>
      </w:r>
    </w:p>
    <w:p w14:paraId="1B0D614D" w14:textId="77777777" w:rsidR="00A87355" w:rsidRDefault="00CD0DE7">
      <w:pPr>
        <w:spacing w:before="64"/>
        <w:rPr>
          <w:sz w:val="24"/>
        </w:rPr>
      </w:pPr>
      <w:r>
        <w:br w:type="column"/>
      </w:r>
    </w:p>
    <w:p w14:paraId="1B0D614E" w14:textId="77777777" w:rsidR="00A87355" w:rsidRDefault="00CD0DE7">
      <w:pPr>
        <w:tabs>
          <w:tab w:val="left" w:pos="6548"/>
        </w:tabs>
        <w:ind w:left="604"/>
        <w:rPr>
          <w:b/>
          <w:sz w:val="24"/>
        </w:rPr>
      </w:pPr>
      <w:r>
        <w:rPr>
          <w:noProof/>
        </w:rPr>
        <mc:AlternateContent>
          <mc:Choice Requires="wpg">
            <w:drawing>
              <wp:anchor distT="0" distB="0" distL="0" distR="0" simplePos="0" relativeHeight="15777280" behindDoc="0" locked="0" layoutInCell="1" allowOverlap="1" wp14:anchorId="1B0D6871" wp14:editId="1B0D6872">
                <wp:simplePos x="0" y="0"/>
                <wp:positionH relativeFrom="page">
                  <wp:posOffset>3773804</wp:posOffset>
                </wp:positionH>
                <wp:positionV relativeFrom="paragraph">
                  <wp:posOffset>170303</wp:posOffset>
                </wp:positionV>
                <wp:extent cx="3774440" cy="757555"/>
                <wp:effectExtent l="0" t="0" r="0" b="0"/>
                <wp:wrapNone/>
                <wp:docPr id="496" name="Group 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74440" cy="757555"/>
                          <a:chOff x="0" y="0"/>
                          <a:chExt cx="3774440" cy="757555"/>
                        </a:xfrm>
                      </wpg:grpSpPr>
                      <pic:pic xmlns:pic="http://schemas.openxmlformats.org/drawingml/2006/picture">
                        <pic:nvPicPr>
                          <pic:cNvPr id="497" name="Image 497"/>
                          <pic:cNvPicPr/>
                        </pic:nvPicPr>
                        <pic:blipFill>
                          <a:blip r:embed="rId156" cstate="print"/>
                          <a:stretch>
                            <a:fillRect/>
                          </a:stretch>
                        </pic:blipFill>
                        <pic:spPr>
                          <a:xfrm>
                            <a:off x="0" y="0"/>
                            <a:ext cx="3774439" cy="757199"/>
                          </a:xfrm>
                          <a:prstGeom prst="rect">
                            <a:avLst/>
                          </a:prstGeom>
                        </pic:spPr>
                      </pic:pic>
                      <wps:wsp>
                        <wps:cNvPr id="498" name="Textbox 498"/>
                        <wps:cNvSpPr txBox="1"/>
                        <wps:spPr>
                          <a:xfrm>
                            <a:off x="0" y="0"/>
                            <a:ext cx="3774440" cy="757555"/>
                          </a:xfrm>
                          <a:prstGeom prst="rect">
                            <a:avLst/>
                          </a:prstGeom>
                        </wps:spPr>
                        <wps:txbx>
                          <w:txbxContent>
                            <w:p w14:paraId="1B0D6AF2" w14:textId="77777777" w:rsidR="00A87355" w:rsidRDefault="00CD0DE7">
                              <w:pPr>
                                <w:spacing w:before="87" w:line="194" w:lineRule="auto"/>
                                <w:ind w:left="382" w:right="249" w:hanging="3"/>
                                <w:rPr>
                                  <w:b/>
                                </w:rPr>
                              </w:pPr>
                              <w:r>
                                <w:rPr>
                                  <w:b/>
                                  <w:i/>
                                  <w:color w:val="221F1F"/>
                                  <w:w w:val="110"/>
                                  <w:sz w:val="24"/>
                                  <w:u w:val="single" w:color="211E1F"/>
                                </w:rPr>
                                <w:t>DO</w:t>
                              </w:r>
                              <w:r>
                                <w:rPr>
                                  <w:b/>
                                  <w:i/>
                                  <w:color w:val="221F1F"/>
                                  <w:spacing w:val="-12"/>
                                  <w:w w:val="110"/>
                                  <w:sz w:val="24"/>
                                  <w:u w:val="single" w:color="211E1F"/>
                                </w:rPr>
                                <w:t xml:space="preserve"> </w:t>
                              </w:r>
                              <w:r>
                                <w:rPr>
                                  <w:b/>
                                  <w:i/>
                                  <w:color w:val="221F1F"/>
                                  <w:w w:val="110"/>
                                  <w:sz w:val="24"/>
                                  <w:u w:val="single" w:color="211E1F"/>
                                </w:rPr>
                                <w:t>NOT</w:t>
                              </w:r>
                              <w:r>
                                <w:rPr>
                                  <w:b/>
                                  <w:i/>
                                  <w:color w:val="221F1F"/>
                                  <w:spacing w:val="-13"/>
                                  <w:w w:val="110"/>
                                  <w:sz w:val="24"/>
                                </w:rPr>
                                <w:t xml:space="preserve"> </w:t>
                              </w:r>
                              <w:r>
                                <w:rPr>
                                  <w:b/>
                                  <w:color w:val="221F1F"/>
                                  <w:w w:val="110"/>
                                </w:rPr>
                                <w:t>install</w:t>
                              </w:r>
                              <w:r>
                                <w:rPr>
                                  <w:b/>
                                  <w:color w:val="221F1F"/>
                                  <w:spacing w:val="-14"/>
                                  <w:w w:val="110"/>
                                </w:rPr>
                                <w:t xml:space="preserve"> </w:t>
                              </w:r>
                              <w:r>
                                <w:rPr>
                                  <w:b/>
                                  <w:color w:val="221F1F"/>
                                  <w:w w:val="110"/>
                                </w:rPr>
                                <w:t>condensate</w:t>
                              </w:r>
                              <w:r>
                                <w:rPr>
                                  <w:b/>
                                  <w:color w:val="221F1F"/>
                                  <w:spacing w:val="-11"/>
                                  <w:w w:val="110"/>
                                </w:rPr>
                                <w:t xml:space="preserve"> </w:t>
                              </w:r>
                              <w:r>
                                <w:rPr>
                                  <w:b/>
                                  <w:color w:val="221F1F"/>
                                  <w:w w:val="110"/>
                                </w:rPr>
                                <w:t>piping</w:t>
                              </w:r>
                              <w:r>
                                <w:rPr>
                                  <w:b/>
                                  <w:color w:val="221F1F"/>
                                  <w:spacing w:val="-14"/>
                                  <w:w w:val="110"/>
                                </w:rPr>
                                <w:t xml:space="preserve"> </w:t>
                              </w:r>
                              <w:r>
                                <w:rPr>
                                  <w:b/>
                                  <w:color w:val="221F1F"/>
                                  <w:w w:val="110"/>
                                </w:rPr>
                                <w:t>in</w:t>
                              </w:r>
                              <w:r>
                                <w:rPr>
                                  <w:b/>
                                  <w:color w:val="221F1F"/>
                                  <w:spacing w:val="-14"/>
                                  <w:w w:val="110"/>
                                </w:rPr>
                                <w:t xml:space="preserve"> </w:t>
                              </w:r>
                              <w:r>
                                <w:rPr>
                                  <w:b/>
                                  <w:color w:val="221F1F"/>
                                  <w:w w:val="110"/>
                                </w:rPr>
                                <w:t>areas</w:t>
                              </w:r>
                              <w:r>
                                <w:rPr>
                                  <w:b/>
                                  <w:color w:val="221F1F"/>
                                  <w:spacing w:val="-13"/>
                                  <w:w w:val="110"/>
                                </w:rPr>
                                <w:t xml:space="preserve"> </w:t>
                              </w:r>
                              <w:r>
                                <w:rPr>
                                  <w:b/>
                                  <w:color w:val="221F1F"/>
                                  <w:w w:val="110"/>
                                </w:rPr>
                                <w:t>where</w:t>
                              </w:r>
                              <w:r>
                                <w:rPr>
                                  <w:b/>
                                  <w:color w:val="221F1F"/>
                                  <w:spacing w:val="-11"/>
                                  <w:w w:val="110"/>
                                </w:rPr>
                                <w:t xml:space="preserve"> </w:t>
                              </w:r>
                              <w:r>
                                <w:rPr>
                                  <w:b/>
                                  <w:color w:val="221F1F"/>
                                  <w:w w:val="110"/>
                                </w:rPr>
                                <w:t>the temperature drops below the freezing point.</w:t>
                              </w:r>
                            </w:p>
                            <w:p w14:paraId="1B0D6AF3" w14:textId="77777777" w:rsidR="00A87355" w:rsidRDefault="00CD0DE7">
                              <w:pPr>
                                <w:numPr>
                                  <w:ilvl w:val="0"/>
                                  <w:numId w:val="34"/>
                                </w:numPr>
                                <w:tabs>
                                  <w:tab w:val="left" w:pos="382"/>
                                </w:tabs>
                                <w:spacing w:before="53" w:line="192" w:lineRule="auto"/>
                                <w:ind w:right="342"/>
                                <w:rPr>
                                  <w:b/>
                                </w:rPr>
                              </w:pPr>
                              <w:r>
                                <w:rPr>
                                  <w:b/>
                                  <w:color w:val="221F1F"/>
                                  <w:w w:val="110"/>
                                </w:rPr>
                                <w:t>Protect</w:t>
                              </w:r>
                              <w:r>
                                <w:rPr>
                                  <w:b/>
                                  <w:color w:val="221F1F"/>
                                  <w:spacing w:val="-14"/>
                                  <w:w w:val="110"/>
                                </w:rPr>
                                <w:t xml:space="preserve"> </w:t>
                              </w:r>
                              <w:r>
                                <w:rPr>
                                  <w:b/>
                                  <w:color w:val="221F1F"/>
                                  <w:w w:val="110"/>
                                </w:rPr>
                                <w:t>piping</w:t>
                              </w:r>
                              <w:r>
                                <w:rPr>
                                  <w:b/>
                                  <w:color w:val="221F1F"/>
                                  <w:spacing w:val="-14"/>
                                  <w:w w:val="110"/>
                                </w:rPr>
                                <w:t xml:space="preserve"> </w:t>
                              </w:r>
                              <w:r>
                                <w:rPr>
                                  <w:b/>
                                  <w:color w:val="221F1F"/>
                                  <w:w w:val="110"/>
                                </w:rPr>
                                <w:t>in</w:t>
                              </w:r>
                              <w:r>
                                <w:rPr>
                                  <w:b/>
                                  <w:color w:val="221F1F"/>
                                  <w:spacing w:val="-14"/>
                                  <w:w w:val="110"/>
                                </w:rPr>
                                <w:t xml:space="preserve"> </w:t>
                              </w:r>
                              <w:r>
                                <w:rPr>
                                  <w:b/>
                                  <w:color w:val="221F1F"/>
                                  <w:w w:val="110"/>
                                </w:rPr>
                                <w:t>high</w:t>
                              </w:r>
                              <w:r>
                                <w:rPr>
                                  <w:b/>
                                  <w:color w:val="221F1F"/>
                                  <w:spacing w:val="-13"/>
                                  <w:w w:val="110"/>
                                </w:rPr>
                                <w:t xml:space="preserve"> </w:t>
                              </w:r>
                              <w:r>
                                <w:rPr>
                                  <w:b/>
                                  <w:color w:val="221F1F"/>
                                  <w:w w:val="110"/>
                                </w:rPr>
                                <w:t>pedestrian</w:t>
                              </w:r>
                              <w:r>
                                <w:rPr>
                                  <w:b/>
                                  <w:color w:val="221F1F"/>
                                  <w:spacing w:val="-14"/>
                                  <w:w w:val="110"/>
                                </w:rPr>
                                <w:t xml:space="preserve"> </w:t>
                              </w:r>
                              <w:r>
                                <w:rPr>
                                  <w:b/>
                                  <w:color w:val="221F1F"/>
                                  <w:w w:val="110"/>
                                </w:rPr>
                                <w:t>areas</w:t>
                              </w:r>
                              <w:r>
                                <w:rPr>
                                  <w:b/>
                                  <w:color w:val="221F1F"/>
                                  <w:spacing w:val="-14"/>
                                  <w:w w:val="110"/>
                                </w:rPr>
                                <w:t xml:space="preserve"> </w:t>
                              </w:r>
                              <w:r>
                                <w:rPr>
                                  <w:b/>
                                  <w:color w:val="221F1F"/>
                                  <w:w w:val="110"/>
                                </w:rPr>
                                <w:t>from</w:t>
                              </w:r>
                              <w:r>
                                <w:rPr>
                                  <w:b/>
                                  <w:color w:val="221F1F"/>
                                  <w:spacing w:val="-13"/>
                                  <w:w w:val="110"/>
                                </w:rPr>
                                <w:t xml:space="preserve"> </w:t>
                              </w:r>
                              <w:r>
                                <w:rPr>
                                  <w:b/>
                                  <w:color w:val="221F1F"/>
                                  <w:w w:val="110"/>
                                </w:rPr>
                                <w:t>damage and</w:t>
                              </w:r>
                              <w:r>
                                <w:rPr>
                                  <w:b/>
                                  <w:color w:val="221F1F"/>
                                  <w:spacing w:val="-10"/>
                                  <w:w w:val="110"/>
                                </w:rPr>
                                <w:t xml:space="preserve"> </w:t>
                              </w:r>
                              <w:r>
                                <w:rPr>
                                  <w:b/>
                                  <w:color w:val="221F1F"/>
                                  <w:w w:val="110"/>
                                </w:rPr>
                                <w:t>vibration.</w:t>
                              </w:r>
                            </w:p>
                          </w:txbxContent>
                        </wps:txbx>
                        <wps:bodyPr wrap="square" lIns="0" tIns="0" rIns="0" bIns="0" rtlCol="0">
                          <a:noAutofit/>
                        </wps:bodyPr>
                      </wps:wsp>
                    </wpg:wgp>
                  </a:graphicData>
                </a:graphic>
              </wp:anchor>
            </w:drawing>
          </mc:Choice>
          <mc:Fallback>
            <w:pict>
              <v:group w14:anchorId="1B0D6871" id="Group 496" o:spid="_x0000_s1317" style="position:absolute;left:0;text-align:left;margin-left:297.15pt;margin-top:13.4pt;width:297.2pt;height:59.65pt;z-index:15777280;mso-wrap-distance-left:0;mso-wrap-distance-right:0;mso-position-horizontal-relative:page;mso-position-vertical-relative:text" coordsize="37744,75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ODN+owIAAI0GAAAOAAAAZHJzL2Uyb0RvYy54bWycVdtO20AQfa/Uf1jt&#10;OziBhBALB7WlICTUokI/YL1e2yu8l+6uE+fvO7O+gEjVFh5izd5mzpwzM7m47FRDtsJ5aXRG58cz&#10;SoTmppC6yujPx+ujc0p8YLpgjdEio3vh6eXm44eLnU3FialNUwhHwIn26c5mtA7BpknieS0U88fG&#10;Cg2HpXGKBVi6Kikc24F31SQns9lZsjOusM5w4T3sXvWHdBP9l6Xg4XtZehFIk1HAFuLXxW+O32Rz&#10;wdLKMVtLPsBg70ChmNQQdHJ1xQIjrZMHrpTkznhThmNuVGLKUnIRc4Bs5rNX2dw409qYS5XuKjvR&#10;BNS+4undbvm37Y2zD/be9ejBvDP8yQMvyc5W6ctzXFfPl7vSKXwESZAuMrqfGBVdIBw2T1erxWIB&#10;xHM4Wy1Xy+Wyp5zXoMvBM15//fvDhKV92AhuAmMlT+E3EATWAUH/LiR4FVon6OBE/ZcPxdxTa49A&#10;S8uCzGUjwz7WJaiGoPT2XnLkFhfA5b0jssjoYr2iRDMFDXGrWCUIbgDl4y18gwocuMgbaa9l0yDv&#10;aA9goaBfFcQf8u2L7crwVgkd+u5xogHcRvtaWk+JS4XKBQB0t8UcRIPODYDROqlDr5sPTgReY/wS&#10;cPyABkOgLJ0OIuhnnJiCH8rrvyvmdD1VzHy9xsiT8Cy1zocbYRRBA6ACBGCbpWx75wcw45WBwj5+&#10;BAZwcDbAsPEjebA6oO9N/fRQMysAArp9qTGMvl7jR2iH3HSg8jnmMtzDpiOh+2ygT+bj/pupOmyu&#10;d1OFuPr4aIUu72KxzmdnI7rcFHsAvYN5mVH/q2XYL82tBgJxuI6GG418NFxovpg4glEpbT61wZQy&#10;qoWxer+gFi5AmWjFmReVH+YzDtWX63jr+V9k8xsAAP//AwBQSwMECgAAAAAAAAAhAAph8iV8CgAA&#10;fAoAABQAAABkcnMvbWVkaWEvaW1hZ2UxLnBuZ4lQTkcNChoKAAAADUlIRFIAAANCAAAAkwgGAAAA&#10;o9SpYwAAAAZiS0dEAP8A/wD/oL2nkwAAAAlwSFlzAAAOxAAADsQBlSsOGwAAChxJREFUeJzt3WmM&#10;VeUdwOH/DBcEdWaQRYuobKJ2hLjFWEFrKlWkjUtSTevSxGgQNAqCCopURaw7UsCWAK1pjC1WY9Da&#10;Cog0EhVDtLVUgWhRbFkFRZiBCs7WD9UzTsCZe2CEJu/zfDrv5bzLfPzlXs4pWbVqVfveffp8FgAA&#10;AIko3d8HAAAA2NdKS9sUFu/vQwAAAOxLpXV1dSft70MAAADsSyX/Xr2mYfbs2fv7HAAAAPtMybr1&#10;Gxr29yEAAAD2JQ9LAAAAkiOEAACA5AghAAAgOUIIAABIjhACAACSU2jtBevr6qK6qirWr1sb7//z&#10;vfhg5croffTR0afvMdHt8O5RVl4epW3atPa2AAAARWuVEKrauiVmPTotFsyfG9urq1u8v6y8Igad&#10;OziGXj8iyisqWuMIAAAARdvr9wjN/eOzce+dP9vj+bfffU+cd/6Fe3MEAACAXPY4hLZvq47R1w6L&#10;5e+8vcu/VXTsGIMGnxenDRgYPXv3iZqamtj00YZ4680345mnntzlW6PKfv3jkekz4qCDy/bsrwAA&#10;AMhhj0LopXkvxITbxjb5rGev3nHv5ClxePcjok2h+V/crV+7JsaOvCFWvb+yyecT7n8wzh48JO9x&#10;AAAAcsn9f4R2F0EjbxkbF192RdFrHPatbrFxw/pdPr/z1jEREWIIAAD4RuX6Rmj7tuo478wB2fjI&#10;Hj1i6qzHokvXQ3NtOn3ypPj947+NiIhCoRB9+h4T765Ynv37vFcW+5kcAADwjcn1HqFRw4dm10f2&#10;6BG/m/N87gjauGF9FkEREXc/8FDMfGJ29D76mOyz0dcOy7UmAABAHkWH0AvPzYkVy5Zl42mzHouS&#10;kpLcG9503fDsuu9xx8WZZ38/SktL4zez/xAVHTtGRMTyd96Oec8/l3ttAACAYhQVQlVbt8R9d92R&#10;jUfeMjY65/wmKCLipbl/jg9XfZCNH5r2q+y6UCjEw482jn9+x/io2ro19x4AAAAtKSqEZkydkl33&#10;7NU714MRvrRzx46YOH5cNr7ymmHRuUvXJvccd3z/+M7AM7LxrEen5t4HAACgJUWF0MIF87Pr+36x&#10;Z3Fyz/hxUV9fHxERZeUVcdWw63Z738gxtzXu++L83d4DAACwN5oNoYaGhqitqWnyAtRu3bvn3uS9&#10;Fcvj5YULsvGkX06PktLdb33EUUdFu3btIiKiumpr1NXW5t4PAACgOc2GUF1tbWza+FE27nhIp2jT&#10;Jt+rhxoa6mP0dY1PgRv43bPi2/36Nzvnkssbf3r36ebNufYDAABoSbMhtHPnznh3eeP7fQYNHpx7&#10;gyce+3Vs3bIlG991/4Mtzqk8vl92/a+vPFwBAACgNTQbQp999p9Y/OqibHzagIG5Ft+yeXPMfHRa&#10;Nh43YWK073Bgi/MO69Ytu1761t9y7QkAANCSFkLos3hj8evZ+KievXItPmZE4wMRuh95ZAy54KKi&#10;5h1cVp5dv7P077n2BAAAaEmzIdShQ4c4dcDp2bi6qvj3+rz+yqImL2CdPH1m0XO/+nO4fiecWPQ8&#10;AACAYrQQQgfGgDPOysbr1qwpatHampoYf/PobPyjn1wa3bofUfShlix+Lbs+4aSTi54HAABQjGZD&#10;6IADDohjKyuz8bsrVhS16KR7J8bnn3/+xRrt44abx+Q61ML587LrHr1655oLAADQkmZDqE2hEF0P&#10;PSwbP/Pk7BYXXP3hqvjTs3Oy8QNTpuZ65HZdbW2Tp8wd0qlT0XMBAACK0WwIlZSURKFt2ziorCwi&#10;Inbu3BGr3l/Z7II3XntNdn3iyafEKaed3szdu1q3tvHnd2XlFdGmkO+9RQAAAC1pNoS+NOicxvcH&#10;zZw25Wvve/apJ2Pjhg3Z+N7JX3/v1xk3amTjvufmf28RAABAS4oKoWEjGuPk1UUvx7J/LN3lnu3b&#10;tsWk+36ejUfcdEuUlVfkOszTTzweH37liXFDrx+Raz4AAEAxigqh8oqOMW7CxGw8avjQqKutbXLP&#10;+JtvzK67dOkal1z+01wH+XjTxpg66aFsfPvd90R5Rb6QAgAAKEZRIRQRMeSCi6KyX/+I+N+LVq+9&#10;8oqor6uLiIilf30z3lyyJLv3kekzIkpKij5EQ0NDXH/1ldm4sl//OO/8C4ueDwAAkEfRIRTxReB8&#10;YcWyZXHljy+OzR9/HGNHXp99fs6QH0Svo/sWveYnmzbGpRf+MNauXr3bfQAAAFpbybr1GxryTPjL&#10;/Llx5627fy9QoVCIF19bEm3btStqraefeLzJz+EiIu5+4OH4nockAAAA36Dcz6Y+e/CQiIjdxtDF&#10;l17WYgTV1dXG+rVr47YbRzR5MEJExIT7HxRBAADANy73N0Jf2r6tOkYNHxorli1r8nnPXr3jiquu&#10;jsp+/aN9hw5RV1sXqz5YGUsWvxYL58+PLZ9u3mWtyn7945HpM+Kgg8v27K8AAADIYY9D6EsvPDcn&#10;7rvrjj2eP27CxBhywUV7cwQAAIBc9jqEIiKqtm6JGVOnxMIF82N7dXWL9x9UVhaDzhkcw0aMjPKK&#10;jnu7PQAAQC6tEkJfVVtTE5s2fhTvLl8ei19dFG8sfj1OHXB6DDjjrDi2sjK6HnpYFNq2bc0tAQAA&#10;cmn1EKqvr4+dO3ZEdVVVfLxpY2z+5JPo1LlzdOl6aJSVl8cB7dtHaWmup3YDAAC0qlYPIQAAgP93&#10;vpoBAACSI4QAAIDkCCEAACA5QggAAEiOEAIAAJIjhAAAgOQIIQAAIDlCCAAASI4QAgAAkiOEAACA&#10;5AghAAAgOUIIAABIjhACAACSI4QAAIDkCCEAACA5QggAAEiOEAIAAJIjhAAAgOQIIQAAIDlCCAAA&#10;SI4QAgAAkiOEAACA5AghAAAgOUIIAABIjhACAACSI4QAAIDkCCEAACA5QggAAEiOEAIAAJIjhAAA&#10;gOQIIQAAIDlCCAAASI4QAgAAkiOEAACA5AghAAAgOUIIAABIjhACAACSI4QAAIDkCCEAACA5QggA&#10;AEiOEAIAAJIjhAAAgOQIIQAAIDlCCAAASI4QAgAAkiOEAACA5AghAAAgOUIIAABIjhACAACSI4QA&#10;AIDkCCEAACA5QggAAEiOEAIAAJIjhAAAgOQIIQAAIDlCCAAASI4QAgAAkiOEAACA5AghAAAgOUII&#10;AABIjhACAACSI4QAAIDkCCEAACA5QggAAEiOEAIAAJIjhAAAgOQIIQAAIDlCCAAASI4QAgAAkiOE&#10;AACA5AghAAAgOUIIAABIjhACAACSI4QAAIDkCCEAACA5QggAAEiOEAIAAJIjhAAAgOQIIQAAIDlC&#10;CAAASI4QAgAAkiOEAACA5AghAAAgOUIIAABIjhACAACSI4QAAIDkCCEAACA5QggAAEiOEAIAAJIj&#10;hAAAgOQIIQAAIDlCCAAASI4QAgAAkiOEAACA5AghAAAgOUIIAABIjhACAACSI4QAAIDkCCEAACA5&#10;QggAAEiOEAIAAJLzX1b4KV757DjuAAAAAElFTkSuQmCCUEsDBBQABgAIAAAAIQB3mAMA4gAAAAsB&#10;AAAPAAAAZHJzL2Rvd25yZXYueG1sTI/LasMwEEX3hf6DmEJ3jaw8XNe1HEJouwqBJoWQnWJNbBNL&#10;MpZiO3/fyardzTCHO+dmy9E0rMfO185KEJMIGNrC6dqWEn72ny8JMB+U1apxFiXc0MMyf3zIVKrd&#10;YL+x34WSUYj1qZJQhdCmnPuiQqP8xLVo6XZ2nVGB1q7kulMDhZuGT6Mo5kbVlj5UqsV1hcVldzUS&#10;vgY1rGbio99czuvbcb/YHjYCpXx+GlfvwAKO4Q+Guz6pQ05OJ3e12rNGwuJtPiNUwjSmCndAJMkr&#10;sBNN81gAzzP+v0P+C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HM4M36jAgAAjQYAAA4AAAAAAAAAAAAAAAAAOgIAAGRycy9lMm9Eb2MueG1sUEsBAi0ACgAAAAAA&#10;AAAhAAph8iV8CgAAfAoAABQAAAAAAAAAAAAAAAAACQUAAGRycy9tZWRpYS9pbWFnZTEucG5nUEsB&#10;Ai0AFAAGAAgAAAAhAHeYAwDiAAAACwEAAA8AAAAAAAAAAAAAAAAAtw8AAGRycy9kb3ducmV2Lnht&#10;bFBLAQItABQABgAIAAAAIQCqJg6+vAAAACEBAAAZAAAAAAAAAAAAAAAAAMYQAABkcnMvX3JlbHMv&#10;ZTJvRG9jLnhtbC5yZWxzUEsFBgAAAAAGAAYAfAEAALkRAAAAAA==&#10;">
                <v:shape id="Image 497" o:spid="_x0000_s1318" type="#_x0000_t75" style="position:absolute;width:37744;height:7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KIMxgAAANwAAAAPAAAAZHJzL2Rvd25yZXYueG1sRI9Pa8JA&#10;FMTvgt9heUJvzUZpq4lZpbRUbHvyD3p9ZJ9JMPs2ZLcx+um7hYLHYWZ+w2TL3tSio9ZVlhWMoxgE&#10;cW51xYWC/e7jcQbCeWSNtWVScCUHy8VwkGGq7YU31G19IQKEXYoKSu+bVEqXl2TQRbYhDt7JtgZ9&#10;kG0hdYuXADe1nMTxizRYcVgosaG3kvLz9scoWCUu/jy8d3L3dbz1q2c7uX4XRqmHUf86B+Gp9/fw&#10;f3utFTwlU/g7E46AXPwCAAD//wMAUEsBAi0AFAAGAAgAAAAhANvh9svuAAAAhQEAABMAAAAAAAAA&#10;AAAAAAAAAAAAAFtDb250ZW50X1R5cGVzXS54bWxQSwECLQAUAAYACAAAACEAWvQsW78AAAAVAQAA&#10;CwAAAAAAAAAAAAAAAAAfAQAAX3JlbHMvLnJlbHNQSwECLQAUAAYACAAAACEADRSiDMYAAADcAAAA&#10;DwAAAAAAAAAAAAAAAAAHAgAAZHJzL2Rvd25yZXYueG1sUEsFBgAAAAADAAMAtwAAAPoCAAAAAA==&#10;">
                  <v:imagedata r:id="rId157" o:title=""/>
                </v:shape>
                <v:shape id="Textbox 498" o:spid="_x0000_s1319" type="#_x0000_t202" style="position:absolute;width:37744;height:7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GvqwwAAANwAAAAPAAAAZHJzL2Rvd25yZXYueG1sRE/Pa8Iw&#10;FL4L+x/CE3bTVBm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Gsxr6sMAAADcAAAADwAA&#10;AAAAAAAAAAAAAAAHAgAAZHJzL2Rvd25yZXYueG1sUEsFBgAAAAADAAMAtwAAAPcCAAAAAA==&#10;" filled="f" stroked="f">
                  <v:textbox inset="0,0,0,0">
                    <w:txbxContent>
                      <w:p w14:paraId="1B0D6AF2" w14:textId="77777777" w:rsidR="00A87355" w:rsidRDefault="00CD0DE7">
                        <w:pPr>
                          <w:spacing w:before="87" w:line="194" w:lineRule="auto"/>
                          <w:ind w:left="382" w:right="249" w:hanging="3"/>
                          <w:rPr>
                            <w:b/>
                          </w:rPr>
                        </w:pPr>
                        <w:r>
                          <w:rPr>
                            <w:b/>
                            <w:i/>
                            <w:color w:val="221F1F"/>
                            <w:w w:val="110"/>
                            <w:sz w:val="24"/>
                            <w:u w:val="single" w:color="211E1F"/>
                          </w:rPr>
                          <w:t>DO</w:t>
                        </w:r>
                        <w:r>
                          <w:rPr>
                            <w:b/>
                            <w:i/>
                            <w:color w:val="221F1F"/>
                            <w:spacing w:val="-12"/>
                            <w:w w:val="110"/>
                            <w:sz w:val="24"/>
                            <w:u w:val="single" w:color="211E1F"/>
                          </w:rPr>
                          <w:t xml:space="preserve"> </w:t>
                        </w:r>
                        <w:r>
                          <w:rPr>
                            <w:b/>
                            <w:i/>
                            <w:color w:val="221F1F"/>
                            <w:w w:val="110"/>
                            <w:sz w:val="24"/>
                            <w:u w:val="single" w:color="211E1F"/>
                          </w:rPr>
                          <w:t>NOT</w:t>
                        </w:r>
                        <w:r>
                          <w:rPr>
                            <w:b/>
                            <w:i/>
                            <w:color w:val="221F1F"/>
                            <w:spacing w:val="-13"/>
                            <w:w w:val="110"/>
                            <w:sz w:val="24"/>
                          </w:rPr>
                          <w:t xml:space="preserve"> </w:t>
                        </w:r>
                        <w:r>
                          <w:rPr>
                            <w:b/>
                            <w:color w:val="221F1F"/>
                            <w:w w:val="110"/>
                          </w:rPr>
                          <w:t>install</w:t>
                        </w:r>
                        <w:r>
                          <w:rPr>
                            <w:b/>
                            <w:color w:val="221F1F"/>
                            <w:spacing w:val="-14"/>
                            <w:w w:val="110"/>
                          </w:rPr>
                          <w:t xml:space="preserve"> </w:t>
                        </w:r>
                        <w:r>
                          <w:rPr>
                            <w:b/>
                            <w:color w:val="221F1F"/>
                            <w:w w:val="110"/>
                          </w:rPr>
                          <w:t>condensate</w:t>
                        </w:r>
                        <w:r>
                          <w:rPr>
                            <w:b/>
                            <w:color w:val="221F1F"/>
                            <w:spacing w:val="-11"/>
                            <w:w w:val="110"/>
                          </w:rPr>
                          <w:t xml:space="preserve"> </w:t>
                        </w:r>
                        <w:r>
                          <w:rPr>
                            <w:b/>
                            <w:color w:val="221F1F"/>
                            <w:w w:val="110"/>
                          </w:rPr>
                          <w:t>piping</w:t>
                        </w:r>
                        <w:r>
                          <w:rPr>
                            <w:b/>
                            <w:color w:val="221F1F"/>
                            <w:spacing w:val="-14"/>
                            <w:w w:val="110"/>
                          </w:rPr>
                          <w:t xml:space="preserve"> </w:t>
                        </w:r>
                        <w:r>
                          <w:rPr>
                            <w:b/>
                            <w:color w:val="221F1F"/>
                            <w:w w:val="110"/>
                          </w:rPr>
                          <w:t>in</w:t>
                        </w:r>
                        <w:r>
                          <w:rPr>
                            <w:b/>
                            <w:color w:val="221F1F"/>
                            <w:spacing w:val="-14"/>
                            <w:w w:val="110"/>
                          </w:rPr>
                          <w:t xml:space="preserve"> </w:t>
                        </w:r>
                        <w:r>
                          <w:rPr>
                            <w:b/>
                            <w:color w:val="221F1F"/>
                            <w:w w:val="110"/>
                          </w:rPr>
                          <w:t>areas</w:t>
                        </w:r>
                        <w:r>
                          <w:rPr>
                            <w:b/>
                            <w:color w:val="221F1F"/>
                            <w:spacing w:val="-13"/>
                            <w:w w:val="110"/>
                          </w:rPr>
                          <w:t xml:space="preserve"> </w:t>
                        </w:r>
                        <w:r>
                          <w:rPr>
                            <w:b/>
                            <w:color w:val="221F1F"/>
                            <w:w w:val="110"/>
                          </w:rPr>
                          <w:t>where</w:t>
                        </w:r>
                        <w:r>
                          <w:rPr>
                            <w:b/>
                            <w:color w:val="221F1F"/>
                            <w:spacing w:val="-11"/>
                            <w:w w:val="110"/>
                          </w:rPr>
                          <w:t xml:space="preserve"> </w:t>
                        </w:r>
                        <w:r>
                          <w:rPr>
                            <w:b/>
                            <w:color w:val="221F1F"/>
                            <w:w w:val="110"/>
                          </w:rPr>
                          <w:t>the temperature drops below the freezing point.</w:t>
                        </w:r>
                      </w:p>
                      <w:p w14:paraId="1B0D6AF3" w14:textId="77777777" w:rsidR="00A87355" w:rsidRDefault="00CD0DE7">
                        <w:pPr>
                          <w:numPr>
                            <w:ilvl w:val="0"/>
                            <w:numId w:val="34"/>
                          </w:numPr>
                          <w:tabs>
                            <w:tab w:val="left" w:pos="382"/>
                          </w:tabs>
                          <w:spacing w:before="53" w:line="192" w:lineRule="auto"/>
                          <w:ind w:right="342"/>
                          <w:rPr>
                            <w:b/>
                          </w:rPr>
                        </w:pPr>
                        <w:r>
                          <w:rPr>
                            <w:b/>
                            <w:color w:val="221F1F"/>
                            <w:w w:val="110"/>
                          </w:rPr>
                          <w:t>Protect</w:t>
                        </w:r>
                        <w:r>
                          <w:rPr>
                            <w:b/>
                            <w:color w:val="221F1F"/>
                            <w:spacing w:val="-14"/>
                            <w:w w:val="110"/>
                          </w:rPr>
                          <w:t xml:space="preserve"> </w:t>
                        </w:r>
                        <w:r>
                          <w:rPr>
                            <w:b/>
                            <w:color w:val="221F1F"/>
                            <w:w w:val="110"/>
                          </w:rPr>
                          <w:t>piping</w:t>
                        </w:r>
                        <w:r>
                          <w:rPr>
                            <w:b/>
                            <w:color w:val="221F1F"/>
                            <w:spacing w:val="-14"/>
                            <w:w w:val="110"/>
                          </w:rPr>
                          <w:t xml:space="preserve"> </w:t>
                        </w:r>
                        <w:r>
                          <w:rPr>
                            <w:b/>
                            <w:color w:val="221F1F"/>
                            <w:w w:val="110"/>
                          </w:rPr>
                          <w:t>in</w:t>
                        </w:r>
                        <w:r>
                          <w:rPr>
                            <w:b/>
                            <w:color w:val="221F1F"/>
                            <w:spacing w:val="-14"/>
                            <w:w w:val="110"/>
                          </w:rPr>
                          <w:t xml:space="preserve"> </w:t>
                        </w:r>
                        <w:r>
                          <w:rPr>
                            <w:b/>
                            <w:color w:val="221F1F"/>
                            <w:w w:val="110"/>
                          </w:rPr>
                          <w:t>high</w:t>
                        </w:r>
                        <w:r>
                          <w:rPr>
                            <w:b/>
                            <w:color w:val="221F1F"/>
                            <w:spacing w:val="-13"/>
                            <w:w w:val="110"/>
                          </w:rPr>
                          <w:t xml:space="preserve"> </w:t>
                        </w:r>
                        <w:r>
                          <w:rPr>
                            <w:b/>
                            <w:color w:val="221F1F"/>
                            <w:w w:val="110"/>
                          </w:rPr>
                          <w:t>pedestrian</w:t>
                        </w:r>
                        <w:r>
                          <w:rPr>
                            <w:b/>
                            <w:color w:val="221F1F"/>
                            <w:spacing w:val="-14"/>
                            <w:w w:val="110"/>
                          </w:rPr>
                          <w:t xml:space="preserve"> </w:t>
                        </w:r>
                        <w:r>
                          <w:rPr>
                            <w:b/>
                            <w:color w:val="221F1F"/>
                            <w:w w:val="110"/>
                          </w:rPr>
                          <w:t>areas</w:t>
                        </w:r>
                        <w:r>
                          <w:rPr>
                            <w:b/>
                            <w:color w:val="221F1F"/>
                            <w:spacing w:val="-14"/>
                            <w:w w:val="110"/>
                          </w:rPr>
                          <w:t xml:space="preserve"> </w:t>
                        </w:r>
                        <w:r>
                          <w:rPr>
                            <w:b/>
                            <w:color w:val="221F1F"/>
                            <w:w w:val="110"/>
                          </w:rPr>
                          <w:t>from</w:t>
                        </w:r>
                        <w:r>
                          <w:rPr>
                            <w:b/>
                            <w:color w:val="221F1F"/>
                            <w:spacing w:val="-13"/>
                            <w:w w:val="110"/>
                          </w:rPr>
                          <w:t xml:space="preserve"> </w:t>
                        </w:r>
                        <w:r>
                          <w:rPr>
                            <w:b/>
                            <w:color w:val="221F1F"/>
                            <w:w w:val="110"/>
                          </w:rPr>
                          <w:t>damage and</w:t>
                        </w:r>
                        <w:r>
                          <w:rPr>
                            <w:b/>
                            <w:color w:val="221F1F"/>
                            <w:spacing w:val="-10"/>
                            <w:w w:val="110"/>
                          </w:rPr>
                          <w:t xml:space="preserve"> </w:t>
                        </w:r>
                        <w:r>
                          <w:rPr>
                            <w:b/>
                            <w:color w:val="221F1F"/>
                            <w:w w:val="110"/>
                          </w:rPr>
                          <w:t>vibration.</w:t>
                        </w:r>
                      </w:p>
                    </w:txbxContent>
                  </v:textbox>
                </v:shape>
                <w10:wrap anchorx="page"/>
              </v:group>
            </w:pict>
          </mc:Fallback>
        </mc:AlternateContent>
      </w:r>
      <w:r>
        <w:rPr>
          <w:b/>
          <w:color w:val="010202"/>
          <w:spacing w:val="23"/>
          <w:w w:val="110"/>
          <w:sz w:val="24"/>
          <w:shd w:val="clear" w:color="auto" w:fill="A7A9AC"/>
        </w:rPr>
        <w:t xml:space="preserve"> </w:t>
      </w:r>
      <w:r>
        <w:rPr>
          <w:b/>
          <w:color w:val="010202"/>
          <w:spacing w:val="-4"/>
          <w:w w:val="110"/>
          <w:sz w:val="24"/>
          <w:shd w:val="clear" w:color="auto" w:fill="A7A9AC"/>
        </w:rPr>
        <w:t>NOTE</w:t>
      </w:r>
      <w:r>
        <w:rPr>
          <w:b/>
          <w:color w:val="010202"/>
          <w:sz w:val="24"/>
          <w:shd w:val="clear" w:color="auto" w:fill="A7A9AC"/>
        </w:rPr>
        <w:tab/>
      </w:r>
    </w:p>
    <w:p w14:paraId="1B0D614F" w14:textId="77777777" w:rsidR="00A87355" w:rsidRDefault="00A87355">
      <w:pPr>
        <w:rPr>
          <w:sz w:val="24"/>
        </w:rPr>
        <w:sectPr w:rsidR="00A87355" w:rsidSect="0031044E">
          <w:type w:val="continuous"/>
          <w:pgSz w:w="12240" w:h="15840"/>
          <w:pgMar w:top="540" w:right="0" w:bottom="280" w:left="0" w:header="0" w:footer="720" w:gutter="0"/>
          <w:cols w:num="2" w:space="720" w:equalWidth="0">
            <w:col w:w="4636" w:space="702"/>
            <w:col w:w="6902"/>
          </w:cols>
        </w:sectPr>
      </w:pPr>
    </w:p>
    <w:p w14:paraId="1B0D6150" w14:textId="77777777" w:rsidR="00A87355" w:rsidRDefault="00CD0DE7">
      <w:pPr>
        <w:rPr>
          <w:sz w:val="20"/>
        </w:rPr>
      </w:pPr>
      <w:r>
        <w:rPr>
          <w:noProof/>
          <w:sz w:val="20"/>
        </w:rPr>
        <w:lastRenderedPageBreak/>
        <mc:AlternateContent>
          <mc:Choice Requires="wpg">
            <w:drawing>
              <wp:inline distT="0" distB="0" distL="0" distR="0" wp14:anchorId="1B0D6873" wp14:editId="1B0D6874">
                <wp:extent cx="7564755" cy="1418590"/>
                <wp:effectExtent l="0" t="0" r="0" b="634"/>
                <wp:docPr id="499" name="Group 4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1418590"/>
                          <a:chOff x="0" y="0"/>
                          <a:chExt cx="7564755" cy="1418590"/>
                        </a:xfrm>
                      </wpg:grpSpPr>
                      <wps:wsp>
                        <wps:cNvPr id="500" name="Graphic 500"/>
                        <wps:cNvSpPr/>
                        <wps:spPr>
                          <a:xfrm>
                            <a:off x="0" y="0"/>
                            <a:ext cx="7564755" cy="1418590"/>
                          </a:xfrm>
                          <a:custGeom>
                            <a:avLst/>
                            <a:gdLst/>
                            <a:ahLst/>
                            <a:cxnLst/>
                            <a:rect l="l" t="t" r="r" b="b"/>
                            <a:pathLst>
                              <a:path w="7564755" h="1418590">
                                <a:moveTo>
                                  <a:pt x="7564755" y="0"/>
                                </a:moveTo>
                                <a:lnTo>
                                  <a:pt x="0" y="0"/>
                                </a:lnTo>
                                <a:lnTo>
                                  <a:pt x="0" y="859155"/>
                                </a:lnTo>
                                <a:lnTo>
                                  <a:pt x="5923280" y="859155"/>
                                </a:lnTo>
                                <a:lnTo>
                                  <a:pt x="5924550" y="871219"/>
                                </a:lnTo>
                                <a:lnTo>
                                  <a:pt x="5932805" y="916940"/>
                                </a:lnTo>
                                <a:lnTo>
                                  <a:pt x="5944870" y="961390"/>
                                </a:lnTo>
                                <a:lnTo>
                                  <a:pt x="5959475" y="1005205"/>
                                </a:lnTo>
                                <a:lnTo>
                                  <a:pt x="5977255" y="1047115"/>
                                </a:lnTo>
                                <a:lnTo>
                                  <a:pt x="5997575" y="1087120"/>
                                </a:lnTo>
                                <a:lnTo>
                                  <a:pt x="6021070" y="1125855"/>
                                </a:lnTo>
                                <a:lnTo>
                                  <a:pt x="6046470" y="1162685"/>
                                </a:lnTo>
                                <a:lnTo>
                                  <a:pt x="6075045" y="1197610"/>
                                </a:lnTo>
                                <a:lnTo>
                                  <a:pt x="6105525" y="1230630"/>
                                </a:lnTo>
                                <a:lnTo>
                                  <a:pt x="6138545" y="1261110"/>
                                </a:lnTo>
                                <a:lnTo>
                                  <a:pt x="6173470" y="1289685"/>
                                </a:lnTo>
                                <a:lnTo>
                                  <a:pt x="6210300" y="1315085"/>
                                </a:lnTo>
                                <a:lnTo>
                                  <a:pt x="6249034" y="1338580"/>
                                </a:lnTo>
                                <a:lnTo>
                                  <a:pt x="6289040" y="1358900"/>
                                </a:lnTo>
                                <a:lnTo>
                                  <a:pt x="6330950" y="1376680"/>
                                </a:lnTo>
                                <a:lnTo>
                                  <a:pt x="6374765" y="1391920"/>
                                </a:lnTo>
                                <a:lnTo>
                                  <a:pt x="6419215" y="1403350"/>
                                </a:lnTo>
                                <a:lnTo>
                                  <a:pt x="6464934" y="1412240"/>
                                </a:lnTo>
                                <a:lnTo>
                                  <a:pt x="6512559" y="1417320"/>
                                </a:lnTo>
                                <a:lnTo>
                                  <a:pt x="6560184" y="1418590"/>
                                </a:lnTo>
                                <a:lnTo>
                                  <a:pt x="6608445" y="1417320"/>
                                </a:lnTo>
                                <a:lnTo>
                                  <a:pt x="6655434" y="1412240"/>
                                </a:lnTo>
                                <a:lnTo>
                                  <a:pt x="6701155" y="1403350"/>
                                </a:lnTo>
                                <a:lnTo>
                                  <a:pt x="6745605" y="1391920"/>
                                </a:lnTo>
                                <a:lnTo>
                                  <a:pt x="6789420" y="1376680"/>
                                </a:lnTo>
                                <a:lnTo>
                                  <a:pt x="6831330" y="1358900"/>
                                </a:lnTo>
                                <a:lnTo>
                                  <a:pt x="6871334" y="1338580"/>
                                </a:lnTo>
                                <a:lnTo>
                                  <a:pt x="6910070" y="1315085"/>
                                </a:lnTo>
                                <a:lnTo>
                                  <a:pt x="6946900" y="1289685"/>
                                </a:lnTo>
                                <a:lnTo>
                                  <a:pt x="6981825" y="1261110"/>
                                </a:lnTo>
                                <a:lnTo>
                                  <a:pt x="7014845" y="1230630"/>
                                </a:lnTo>
                                <a:lnTo>
                                  <a:pt x="7045325" y="1197610"/>
                                </a:lnTo>
                                <a:lnTo>
                                  <a:pt x="7073900" y="1162685"/>
                                </a:lnTo>
                                <a:lnTo>
                                  <a:pt x="7099300" y="1125855"/>
                                </a:lnTo>
                                <a:lnTo>
                                  <a:pt x="7122795" y="1087120"/>
                                </a:lnTo>
                                <a:lnTo>
                                  <a:pt x="7143114" y="1047115"/>
                                </a:lnTo>
                                <a:lnTo>
                                  <a:pt x="7160895" y="1005205"/>
                                </a:lnTo>
                                <a:lnTo>
                                  <a:pt x="7176134" y="961390"/>
                                </a:lnTo>
                                <a:lnTo>
                                  <a:pt x="7187564" y="916940"/>
                                </a:lnTo>
                                <a:lnTo>
                                  <a:pt x="7196455" y="871219"/>
                                </a:lnTo>
                                <a:lnTo>
                                  <a:pt x="7197725" y="859155"/>
                                </a:lnTo>
                                <a:lnTo>
                                  <a:pt x="7564755" y="859155"/>
                                </a:lnTo>
                                <a:lnTo>
                                  <a:pt x="7564755" y="0"/>
                                </a:lnTo>
                                <a:close/>
                              </a:path>
                            </a:pathLst>
                          </a:custGeom>
                          <a:solidFill>
                            <a:srgbClr val="A7A9AC"/>
                          </a:solidFill>
                        </wps:spPr>
                        <wps:bodyPr wrap="square" lIns="0" tIns="0" rIns="0" bIns="0" rtlCol="0">
                          <a:prstTxWarp prst="textNoShape">
                            <a:avLst/>
                          </a:prstTxWarp>
                          <a:noAutofit/>
                        </wps:bodyPr>
                      </wps:wsp>
                      <wps:wsp>
                        <wps:cNvPr id="501" name="Graphic 501"/>
                        <wps:cNvSpPr/>
                        <wps:spPr>
                          <a:xfrm>
                            <a:off x="6000750" y="209550"/>
                            <a:ext cx="1118870" cy="1134110"/>
                          </a:xfrm>
                          <a:custGeom>
                            <a:avLst/>
                            <a:gdLst/>
                            <a:ahLst/>
                            <a:cxnLst/>
                            <a:rect l="l" t="t" r="r" b="b"/>
                            <a:pathLst>
                              <a:path w="1118870" h="1134110">
                                <a:moveTo>
                                  <a:pt x="559435" y="0"/>
                                </a:moveTo>
                                <a:lnTo>
                                  <a:pt x="511175" y="1905"/>
                                </a:lnTo>
                                <a:lnTo>
                                  <a:pt x="464185" y="8255"/>
                                </a:lnTo>
                                <a:lnTo>
                                  <a:pt x="418465" y="18415"/>
                                </a:lnTo>
                                <a:lnTo>
                                  <a:pt x="374015" y="31750"/>
                                </a:lnTo>
                                <a:lnTo>
                                  <a:pt x="331470" y="48895"/>
                                </a:lnTo>
                                <a:lnTo>
                                  <a:pt x="290195" y="69850"/>
                                </a:lnTo>
                                <a:lnTo>
                                  <a:pt x="251460" y="93345"/>
                                </a:lnTo>
                                <a:lnTo>
                                  <a:pt x="214630" y="120650"/>
                                </a:lnTo>
                                <a:lnTo>
                                  <a:pt x="180340" y="150495"/>
                                </a:lnTo>
                                <a:lnTo>
                                  <a:pt x="147955" y="182880"/>
                                </a:lnTo>
                                <a:lnTo>
                                  <a:pt x="118745" y="217804"/>
                                </a:lnTo>
                                <a:lnTo>
                                  <a:pt x="92710" y="254635"/>
                                </a:lnTo>
                                <a:lnTo>
                                  <a:pt x="69215" y="294005"/>
                                </a:lnTo>
                                <a:lnTo>
                                  <a:pt x="48260" y="335915"/>
                                </a:lnTo>
                                <a:lnTo>
                                  <a:pt x="31750" y="379095"/>
                                </a:lnTo>
                                <a:lnTo>
                                  <a:pt x="17780" y="424180"/>
                                </a:lnTo>
                                <a:lnTo>
                                  <a:pt x="8255" y="470534"/>
                                </a:lnTo>
                                <a:lnTo>
                                  <a:pt x="1905" y="518159"/>
                                </a:lnTo>
                                <a:lnTo>
                                  <a:pt x="0" y="567055"/>
                                </a:lnTo>
                                <a:lnTo>
                                  <a:pt x="1905" y="615950"/>
                                </a:lnTo>
                                <a:lnTo>
                                  <a:pt x="8255" y="663575"/>
                                </a:lnTo>
                                <a:lnTo>
                                  <a:pt x="17780" y="710565"/>
                                </a:lnTo>
                                <a:lnTo>
                                  <a:pt x="31750" y="755015"/>
                                </a:lnTo>
                                <a:lnTo>
                                  <a:pt x="48260" y="798830"/>
                                </a:lnTo>
                                <a:lnTo>
                                  <a:pt x="69215" y="840105"/>
                                </a:lnTo>
                                <a:lnTo>
                                  <a:pt x="92710" y="879475"/>
                                </a:lnTo>
                                <a:lnTo>
                                  <a:pt x="118745" y="916940"/>
                                </a:lnTo>
                                <a:lnTo>
                                  <a:pt x="147955" y="951865"/>
                                </a:lnTo>
                                <a:lnTo>
                                  <a:pt x="180340" y="984250"/>
                                </a:lnTo>
                                <a:lnTo>
                                  <a:pt x="214630" y="1013460"/>
                                </a:lnTo>
                                <a:lnTo>
                                  <a:pt x="251460" y="1040765"/>
                                </a:lnTo>
                                <a:lnTo>
                                  <a:pt x="290195" y="1064260"/>
                                </a:lnTo>
                                <a:lnTo>
                                  <a:pt x="331470" y="1085215"/>
                                </a:lnTo>
                                <a:lnTo>
                                  <a:pt x="374015" y="1102360"/>
                                </a:lnTo>
                                <a:lnTo>
                                  <a:pt x="418465" y="1115695"/>
                                </a:lnTo>
                                <a:lnTo>
                                  <a:pt x="464185" y="1125855"/>
                                </a:lnTo>
                                <a:lnTo>
                                  <a:pt x="511175" y="1132205"/>
                                </a:lnTo>
                                <a:lnTo>
                                  <a:pt x="559435" y="1134110"/>
                                </a:lnTo>
                                <a:lnTo>
                                  <a:pt x="607695" y="1132205"/>
                                </a:lnTo>
                                <a:lnTo>
                                  <a:pt x="654685" y="1125855"/>
                                </a:lnTo>
                                <a:lnTo>
                                  <a:pt x="701040" y="1115695"/>
                                </a:lnTo>
                                <a:lnTo>
                                  <a:pt x="744855" y="1102360"/>
                                </a:lnTo>
                                <a:lnTo>
                                  <a:pt x="788035" y="1085215"/>
                                </a:lnTo>
                                <a:lnTo>
                                  <a:pt x="828675" y="1064260"/>
                                </a:lnTo>
                                <a:lnTo>
                                  <a:pt x="867410" y="1040765"/>
                                </a:lnTo>
                                <a:lnTo>
                                  <a:pt x="904240" y="1013460"/>
                                </a:lnTo>
                                <a:lnTo>
                                  <a:pt x="938530" y="984250"/>
                                </a:lnTo>
                                <a:lnTo>
                                  <a:pt x="970915" y="951865"/>
                                </a:lnTo>
                                <a:lnTo>
                                  <a:pt x="1000125" y="916940"/>
                                </a:lnTo>
                                <a:lnTo>
                                  <a:pt x="1026795" y="879475"/>
                                </a:lnTo>
                                <a:lnTo>
                                  <a:pt x="1050290" y="840105"/>
                                </a:lnTo>
                                <a:lnTo>
                                  <a:pt x="1070610" y="798830"/>
                                </a:lnTo>
                                <a:lnTo>
                                  <a:pt x="1087755" y="755015"/>
                                </a:lnTo>
                                <a:lnTo>
                                  <a:pt x="1101090" y="710565"/>
                                </a:lnTo>
                                <a:lnTo>
                                  <a:pt x="1110615" y="663575"/>
                                </a:lnTo>
                                <a:lnTo>
                                  <a:pt x="1116965" y="615950"/>
                                </a:lnTo>
                                <a:lnTo>
                                  <a:pt x="1118870" y="567055"/>
                                </a:lnTo>
                                <a:lnTo>
                                  <a:pt x="1116965" y="518159"/>
                                </a:lnTo>
                                <a:lnTo>
                                  <a:pt x="1110615" y="470534"/>
                                </a:lnTo>
                                <a:lnTo>
                                  <a:pt x="1101090" y="424180"/>
                                </a:lnTo>
                                <a:lnTo>
                                  <a:pt x="1087755" y="379095"/>
                                </a:lnTo>
                                <a:lnTo>
                                  <a:pt x="1070610" y="335915"/>
                                </a:lnTo>
                                <a:lnTo>
                                  <a:pt x="1050290" y="294005"/>
                                </a:lnTo>
                                <a:lnTo>
                                  <a:pt x="1026795" y="254635"/>
                                </a:lnTo>
                                <a:lnTo>
                                  <a:pt x="1000125" y="217804"/>
                                </a:lnTo>
                                <a:lnTo>
                                  <a:pt x="970915" y="182880"/>
                                </a:lnTo>
                                <a:lnTo>
                                  <a:pt x="938530" y="150495"/>
                                </a:lnTo>
                                <a:lnTo>
                                  <a:pt x="904240" y="120650"/>
                                </a:lnTo>
                                <a:lnTo>
                                  <a:pt x="867410" y="93345"/>
                                </a:lnTo>
                                <a:lnTo>
                                  <a:pt x="828675" y="69850"/>
                                </a:lnTo>
                                <a:lnTo>
                                  <a:pt x="788035" y="48895"/>
                                </a:lnTo>
                                <a:lnTo>
                                  <a:pt x="744855" y="31750"/>
                                </a:lnTo>
                                <a:lnTo>
                                  <a:pt x="701040" y="18415"/>
                                </a:lnTo>
                                <a:lnTo>
                                  <a:pt x="654685" y="8255"/>
                                </a:lnTo>
                                <a:lnTo>
                                  <a:pt x="607695" y="1905"/>
                                </a:lnTo>
                                <a:lnTo>
                                  <a:pt x="559435" y="0"/>
                                </a:lnTo>
                                <a:close/>
                              </a:path>
                            </a:pathLst>
                          </a:custGeom>
                          <a:solidFill>
                            <a:srgbClr val="FFFFFF"/>
                          </a:solidFill>
                        </wps:spPr>
                        <wps:bodyPr wrap="square" lIns="0" tIns="0" rIns="0" bIns="0" rtlCol="0">
                          <a:prstTxWarp prst="textNoShape">
                            <a:avLst/>
                          </a:prstTxWarp>
                          <a:noAutofit/>
                        </wps:bodyPr>
                      </wps:wsp>
                      <wps:wsp>
                        <wps:cNvPr id="502" name="Textbox 502"/>
                        <wps:cNvSpPr txBox="1"/>
                        <wps:spPr>
                          <a:xfrm>
                            <a:off x="350520" y="264707"/>
                            <a:ext cx="4191000" cy="850900"/>
                          </a:xfrm>
                          <a:prstGeom prst="rect">
                            <a:avLst/>
                          </a:prstGeom>
                        </wps:spPr>
                        <wps:txbx>
                          <w:txbxContent>
                            <w:p w14:paraId="1B0D6AF4" w14:textId="77777777" w:rsidR="00A87355" w:rsidRDefault="00CD0DE7">
                              <w:pPr>
                                <w:spacing w:line="484" w:lineRule="exact"/>
                                <w:rPr>
                                  <w:b/>
                                  <w:sz w:val="40"/>
                                </w:rPr>
                              </w:pPr>
                              <w:r>
                                <w:rPr>
                                  <w:b/>
                                  <w:color w:val="FFFFFF"/>
                                  <w:sz w:val="40"/>
                                </w:rPr>
                                <w:t>Venting</w:t>
                              </w:r>
                              <w:r>
                                <w:rPr>
                                  <w:b/>
                                  <w:color w:val="FFFFFF"/>
                                  <w:spacing w:val="49"/>
                                  <w:sz w:val="40"/>
                                </w:rPr>
                                <w:t xml:space="preserve"> </w:t>
                              </w:r>
                              <w:r>
                                <w:rPr>
                                  <w:b/>
                                  <w:color w:val="FFFFFF"/>
                                  <w:sz w:val="40"/>
                                </w:rPr>
                                <w:t>the</w:t>
                              </w:r>
                              <w:r>
                                <w:rPr>
                                  <w:b/>
                                  <w:color w:val="FFFFFF"/>
                                  <w:spacing w:val="49"/>
                                  <w:sz w:val="40"/>
                                </w:rPr>
                                <w:t xml:space="preserve"> </w:t>
                              </w:r>
                              <w:r>
                                <w:rPr>
                                  <w:b/>
                                  <w:color w:val="FFFFFF"/>
                                  <w:sz w:val="40"/>
                                </w:rPr>
                                <w:t>Water</w:t>
                              </w:r>
                              <w:r>
                                <w:rPr>
                                  <w:b/>
                                  <w:color w:val="FFFFFF"/>
                                  <w:spacing w:val="49"/>
                                  <w:sz w:val="40"/>
                                </w:rPr>
                                <w:t xml:space="preserve"> </w:t>
                              </w:r>
                              <w:r>
                                <w:rPr>
                                  <w:b/>
                                  <w:color w:val="FFFFFF"/>
                                  <w:sz w:val="40"/>
                                </w:rPr>
                                <w:t>Heater</w:t>
                              </w:r>
                              <w:r>
                                <w:rPr>
                                  <w:b/>
                                  <w:color w:val="FFFFFF"/>
                                  <w:spacing w:val="49"/>
                                  <w:sz w:val="40"/>
                                </w:rPr>
                                <w:t xml:space="preserve"> </w:t>
                              </w:r>
                              <w:r>
                                <w:rPr>
                                  <w:b/>
                                  <w:color w:val="FFFFFF"/>
                                  <w:sz w:val="40"/>
                                </w:rPr>
                                <w:t>-</w:t>
                              </w:r>
                              <w:r>
                                <w:rPr>
                                  <w:b/>
                                  <w:color w:val="FFFFFF"/>
                                  <w:spacing w:val="51"/>
                                  <w:sz w:val="40"/>
                                </w:rPr>
                                <w:t xml:space="preserve"> </w:t>
                              </w:r>
                              <w:r>
                                <w:rPr>
                                  <w:b/>
                                  <w:color w:val="FFFFFF"/>
                                  <w:spacing w:val="-2"/>
                                  <w:sz w:val="40"/>
                                </w:rPr>
                                <w:t>Overview</w:t>
                              </w:r>
                            </w:p>
                            <w:p w14:paraId="1B0D6AF5" w14:textId="77777777" w:rsidR="00A87355" w:rsidRDefault="00A87355">
                              <w:pPr>
                                <w:spacing w:before="21"/>
                                <w:rPr>
                                  <w:b/>
                                  <w:sz w:val="40"/>
                                </w:rPr>
                              </w:pPr>
                            </w:p>
                            <w:p w14:paraId="1B0D6AF6" w14:textId="77777777" w:rsidR="00A87355" w:rsidRDefault="00CD0DE7">
                              <w:pPr>
                                <w:rPr>
                                  <w:b/>
                                  <w:sz w:val="28"/>
                                </w:rPr>
                              </w:pPr>
                              <w:r>
                                <w:rPr>
                                  <w:b/>
                                  <w:color w:val="221F1F"/>
                                  <w:w w:val="105"/>
                                  <w:sz w:val="28"/>
                                </w:rPr>
                                <w:t>Venting</w:t>
                              </w:r>
                              <w:r>
                                <w:rPr>
                                  <w:b/>
                                  <w:color w:val="221F1F"/>
                                  <w:spacing w:val="-2"/>
                                  <w:w w:val="105"/>
                                  <w:sz w:val="28"/>
                                </w:rPr>
                                <w:t xml:space="preserve"> </w:t>
                              </w:r>
                              <w:r>
                                <w:rPr>
                                  <w:b/>
                                  <w:color w:val="221F1F"/>
                                  <w:w w:val="105"/>
                                  <w:sz w:val="28"/>
                                </w:rPr>
                                <w:t>the</w:t>
                              </w:r>
                              <w:r>
                                <w:rPr>
                                  <w:b/>
                                  <w:color w:val="221F1F"/>
                                  <w:spacing w:val="-4"/>
                                  <w:w w:val="105"/>
                                  <w:sz w:val="28"/>
                                </w:rPr>
                                <w:t xml:space="preserve"> </w:t>
                              </w:r>
                              <w:r>
                                <w:rPr>
                                  <w:b/>
                                  <w:color w:val="221F1F"/>
                                  <w:w w:val="105"/>
                                  <w:sz w:val="28"/>
                                </w:rPr>
                                <w:t>Water</w:t>
                              </w:r>
                              <w:r>
                                <w:rPr>
                                  <w:b/>
                                  <w:color w:val="221F1F"/>
                                  <w:spacing w:val="-5"/>
                                  <w:w w:val="105"/>
                                  <w:sz w:val="28"/>
                                </w:rPr>
                                <w:t xml:space="preserve"> </w:t>
                              </w:r>
                              <w:r>
                                <w:rPr>
                                  <w:b/>
                                  <w:color w:val="221F1F"/>
                                  <w:spacing w:val="-2"/>
                                  <w:w w:val="105"/>
                                  <w:sz w:val="28"/>
                                </w:rPr>
                                <w:t>Heater</w:t>
                              </w:r>
                            </w:p>
                          </w:txbxContent>
                        </wps:txbx>
                        <wps:bodyPr wrap="square" lIns="0" tIns="0" rIns="0" bIns="0" rtlCol="0">
                          <a:noAutofit/>
                        </wps:bodyPr>
                      </wps:wsp>
                      <wps:wsp>
                        <wps:cNvPr id="503" name="Textbox 503"/>
                        <wps:cNvSpPr txBox="1"/>
                        <wps:spPr>
                          <a:xfrm>
                            <a:off x="6094221" y="234976"/>
                            <a:ext cx="826769" cy="930275"/>
                          </a:xfrm>
                          <a:prstGeom prst="rect">
                            <a:avLst/>
                          </a:prstGeom>
                        </wps:spPr>
                        <wps:txbx>
                          <w:txbxContent>
                            <w:p w14:paraId="1B0D6AF7" w14:textId="77777777" w:rsidR="00A87355" w:rsidRDefault="00CD0DE7">
                              <w:pPr>
                                <w:spacing w:line="1449" w:lineRule="exact"/>
                                <w:rPr>
                                  <w:b/>
                                  <w:sz w:val="120"/>
                                </w:rPr>
                              </w:pPr>
                              <w:r>
                                <w:rPr>
                                  <w:b/>
                                  <w:color w:val="221F1F"/>
                                  <w:spacing w:val="-5"/>
                                  <w:w w:val="105"/>
                                  <w:sz w:val="120"/>
                                </w:rPr>
                                <w:t>13</w:t>
                              </w:r>
                            </w:p>
                          </w:txbxContent>
                        </wps:txbx>
                        <wps:bodyPr wrap="square" lIns="0" tIns="0" rIns="0" bIns="0" rtlCol="0">
                          <a:noAutofit/>
                        </wps:bodyPr>
                      </wps:wsp>
                    </wpg:wgp>
                  </a:graphicData>
                </a:graphic>
              </wp:inline>
            </w:drawing>
          </mc:Choice>
          <mc:Fallback>
            <w:pict>
              <v:group w14:anchorId="1B0D6873" id="Group 499" o:spid="_x0000_s1320" style="width:595.65pt;height:111.7pt;mso-position-horizontal-relative:char;mso-position-vertical-relative:line" coordsize="75647,14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pWBjgcAAKshAAAOAAAAZHJzL2Uyb0RvYy54bWzsWlFv2zYQfh+w/yD4fTVJUaRoNCmydg0G&#10;DF2BZtizIsuxMdvSJCV2//0+UqTEJajItEGxh/UhlePz+Xj33d13x7x+cz7sk4eq7Xb18WJBX5FF&#10;Uh3Ler073l0s/rh5/1O+SLq+OK6LfX2sLhafq27x5vLHH16fmlXF6m29X1dtAiXHbnVqLhbbvm9W&#10;y2VXbqtD0b2qm+qINzd1eyh6vGzvluu2OEH7Yb9khIjlqW7XTVuXVdfht++GNxeXRv9mU5X975tN&#10;V/XJ/mIB23rzszU/b/XP5eXrYnXXFs12V1oziq+w4lDsjvjSUdW7oi+S+3b3RNVhV7Z1V2/6V2V9&#10;WNabza6szBlwGkoenea6re8bc5a71emuGd0E1z7y01erLT88XLfNp+ZjO1iPx9/q8q8OflmemruV&#10;/75+fTcJnzftQX8Ih0jOxqOfR49W5z4p8UuZCS6zbJGUeI9ymmfK+rzcIjBPPldufwl8clmshi82&#10;5o3mnBrgp5tc1H2biz5ti6Yynu+0Cz62yW59scgIIHQsDsDxtYWM/hV8pb8ectqP9lVnXfotXhrP&#10;WqzK+66/rmrj8OLht64fgLt2T8XWPZXno3tsAX8N/L0Bfr9IAPx2kQD4twPwm6LXn9NR1I/JyYvY&#10;dgqYfv9QP1Q3tZHsddjGyLqgw9hJZn/0ZeE1T8q95/5vjL5BBviggAsOB3VOwP0/CGaKpSx/jjjP&#10;MisuKaMqoF0rB2BhsKJCcRPeGWM4z+WgXQmaDuieEc8U8sFop4RkDN80f1YpmU4fnT2ES0pD8kpm&#10;o/4cx503XxBGiTWfUpblAd8LwpHPw3EpFUzk8/YIIjPCrf1USUED9lCSZczKs5SINCSf5pnTzwSl&#10;Qf0yHe1nuQraD/ekOum1/1OakdB5GVck5VYetgGnc/EVsIEAYoP+DC8C8mlKlAUzTaUQIf2p5FJY&#10;f6aKqhAeOESAMWMPJ2mK75q1H3BQ7rycMhZIF5EBZJmy+qlMQ/ZkgtDc+nPqHl/MLyFIzh0eeIR+&#10;kWX8OfZLghR8hn8kxwme4X+ZKw6fDHiIiG+eUkAiHj8oCak7bxqBT4Uq5fI9Bv+KC41hY39Mfqmc&#10;5mO+h/MX7ue5i29EfZAoPqnTH1F/JJEo4db+iPomiVJjfYionyjITCqLBxKuz5LylFKL/4j6LykS&#10;YNQf7i+SoiRbPES0L0lz3fZNeCOao6RKoPcacX3WQOuFuO52g3iYB/gEJII2+OKPi1q5r7tqqHOa&#10;BhnyMVIjFBuffHX1frd+v9vvNRXq2rvbt/s2eSjAsq7klbp6a+ulJwai2q0GOqifbuv1Z/DJEwjk&#10;xaL7+75oq0Wy//UIxgrg9e6hdQ+37qHt929rM8YYFtZ2/c35z6JtkgaPF4senPtD7YhrsXIsEfZr&#10;gUFWf/JYX9339WanKaSxbbDIvgCJHujsd2DT9Cmbptp/0WxaEJQn2w8ZOuPQroqVGz9ACHJDz8z4&#10;AaRPBMHxcj+2zmUY416eWI+2aGJtTdHhmEiz5begiOmQBQ6nk8gjKgydju2pAJVEp8b0NSSXppRz&#10;bR2S3LGGnAc4JygGsZQhhTXOZmep+384XJpSx794rivVnBlMEWqLmVB5QDPLKBdD5VZocQHNkHVt&#10;kxERUE1zcDrbFEBnA1bjgACicTR6Wx5gaAAoOIKRZlTmhM96RDEJhqu7K8twgvlDipHKMYwxIXjk&#10;zHoPpA8z2KwZQ5y1GalUSLtZYSpxLGMzZwDWPD5ABgZnACUZGtMcPKiGvDYiozkFqZyTHQzIBLQG&#10;rHVKBVQGcDEaKxAK5OGcAZMXEMEMyTUnPPkXuxOdXHPCfIycVHkeGphGTOTI2gAmJrTl0oytc2Z4&#10;QI6gBl6SKIQv4A8vAVXOWSAszEtugkILXM8Z7hUOjNhEj0uz4lNRokRwnTVz4l7Bo5ge9XA1Kz4V&#10;U7Qqlga0+4Uag4kIpKLXA2Km/cxrLzRlwWXF1Lhcf5s7KnYD2l4zKkRoFyh4tn/F2I5JYRysIzwj&#10;scZxRTvC7xJl3fbomKiiDQjXpyMwA2Fuy3wMIrFB0HO3cWQE3hXGPtv7IpJJYcSx3T0mUcHHMAYZ&#10;W2KqAGHCjUMxJYZkBJzAaI8oX3qzpRdO2jERpRGBlGZVrcXDZRfpSYk1JqKkI5VgzOCZmHaB7Zqy&#10;FCyiE43cUnfDiCbnaY9onr7tMX3Z80xEy/f9HkMnvKhGUBX0uBEzETQIuT8iMoJiYTsy4j2Gvk3J&#10;FEENvUTF5jFEO/0qEKa0XokJs2WvfIV5uFcawwzfK7vh2cEv6cGpxGsXhqbFdqLQGIXt5ePpzE04&#10;L7NFeG/+WZLw/xbBu9t1qw27HRjv5JjbItxg7L+tzwkyXvvP2yIk/fnnGpdW43bhC7dz2HfjTsZ0&#10;DKYvOqTWM60TsB3XGT/cZmIgndb1bpugNy36ms7uZPQFnLkWdpsFu4wZbvIeLYb68+3ZXDOicTn7&#10;X2hZ9N9Z+aRPg5W6w9oL1NhgCYJdOcMOCU2PpRy3S/+OFuYiMMwhWNjSsnFCe+Fg5c7+7xcsc/eN&#10;vwgwm0r71wv6Tw7812afN/2NxeU/AAAA//8DAFBLAwQUAAYACAAAACEAeyY1/t0AAAAGAQAADwAA&#10;AGRycy9kb3ducmV2LnhtbEyPQUvDQBCF74L/YRnBm91soqIxm1KKeipCW6H0Nk2mSWh2NmS3Sfrv&#10;3XrRy8DjPd77JptPphUD9a6xrEHNIhDEhS0brjR8bz8eXkA4j1xia5k0XMjBPL+9yTAt7chrGja+&#10;EqGEXYoaau+7VEpX1GTQzWxHHLyj7Q36IPtKlj2Oody0Mo6iZ2mw4bBQY0fLmorT5mw0fI44LhL1&#10;PqxOx+Vlv3362q0UaX1/Ny3eQHia/F8YrvgBHfLAdLBnLp1oNYRH/O+9eupVJSAOGuI4eQSZZ/I/&#10;fv4DAAD//wMAUEsBAi0AFAAGAAgAAAAhALaDOJL+AAAA4QEAABMAAAAAAAAAAAAAAAAAAAAAAFtD&#10;b250ZW50X1R5cGVzXS54bWxQSwECLQAUAAYACAAAACEAOP0h/9YAAACUAQAACwAAAAAAAAAAAAAA&#10;AAAvAQAAX3JlbHMvLnJlbHNQSwECLQAUAAYACAAAACEABzKVgY4HAACrIQAADgAAAAAAAAAAAAAA&#10;AAAuAgAAZHJzL2Uyb0RvYy54bWxQSwECLQAUAAYACAAAACEAeyY1/t0AAAAGAQAADwAAAAAAAAAA&#10;AAAAAADoCQAAZHJzL2Rvd25yZXYueG1sUEsFBgAAAAAEAAQA8wAAAPIKAAAAAA==&#10;">
                <v:shape id="Graphic 500" o:spid="_x0000_s1321" style="position:absolute;width:75647;height:14185;visibility:visible;mso-wrap-style:square;v-text-anchor:top" coordsize="7564755,141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ip/wAAAANwAAAAPAAAAZHJzL2Rvd25yZXYueG1sRE9Ni8Iw&#10;EL0v+B/CCN7WVEFZq1FUUGRvWwXxNjRjU0wmpYla/fWbw8IeH+97seqcFQ9qQ+1ZwWiYgSAuva65&#10;UnA67j6/QISIrNF6JgUvCrBa9j4WmGv/5B96FLESKYRDjgpMjE0uZSgNOQxD3xAn7upbhzHBtpK6&#10;xWcKd1aOs2wqHdacGgw2tDVU3oq7UzB19rzp3vtGv77N2V4KM3GzjVKDfreeg4jUxX/xn/ugFUyy&#10;ND+dSUdALn8BAAD//wMAUEsBAi0AFAAGAAgAAAAhANvh9svuAAAAhQEAABMAAAAAAAAAAAAAAAAA&#10;AAAAAFtDb250ZW50X1R5cGVzXS54bWxQSwECLQAUAAYACAAAACEAWvQsW78AAAAVAQAACwAAAAAA&#10;AAAAAAAAAAAfAQAAX3JlbHMvLnJlbHNQSwECLQAUAAYACAAAACEAxzYqf8AAAADcAAAADwAAAAAA&#10;AAAAAAAAAAAHAgAAZHJzL2Rvd25yZXYueG1sUEsFBgAAAAADAAMAtwAAAPQCAAAAAA==&#10;" path="m7564755,l,,,859155r5923280,l5924550,871219r8255,45721l5944870,961390r14605,43815l5977255,1047115r20320,40005l6021070,1125855r25400,36830l6075045,1197610r30480,33020l6138545,1261110r34925,28575l6210300,1315085r38734,23495l6289040,1358900r41910,17780l6374765,1391920r44450,11430l6464934,1412240r47625,5080l6560184,1418590r48261,-1270l6655434,1412240r45721,-8890l6745605,1391920r43815,-15240l6831330,1358900r40004,-20320l6910070,1315085r36830,-25400l6981825,1261110r33020,-30480l7045325,1197610r28575,-34925l7099300,1125855r23495,-38735l7143114,1047115r17781,-41910l7176134,961390r11430,-44450l7196455,871219r1270,-12064l7564755,859155,7564755,xe" fillcolor="#a7a9ac" stroked="f">
                  <v:path arrowok="t"/>
                </v:shape>
                <v:shape id="Graphic 501" o:spid="_x0000_s1322" style="position:absolute;left:60007;top:2095;width:11189;height:11341;visibility:visible;mso-wrap-style:square;v-text-anchor:top" coordsize="1118870,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4uawwAAANwAAAAPAAAAZHJzL2Rvd25yZXYueG1sRI/RagIx&#10;FETfC/5DuAXfarJKi2yNsgiC+FDo1g+4bK67225uQhJ19etNodDHYWbOMKvNaAdxoRB7xxqKmQJB&#10;3DjTc6vh+LV7WYKICdng4Jg03CjCZj15WmFp3JU/6VKnVmQIxxI1dCn5UsrYdGQxzpwnzt7JBYsp&#10;y9BKE/Ca4XaQc6XepMWe80KHnrYdNT/12Wq4n9SB5fdcflQuDn4RCl/VO62nz2P1DiLRmP7Df+29&#10;0fCqCvg9k4+AXD8AAAD//wMAUEsBAi0AFAAGAAgAAAAhANvh9svuAAAAhQEAABMAAAAAAAAAAAAA&#10;AAAAAAAAAFtDb250ZW50X1R5cGVzXS54bWxQSwECLQAUAAYACAAAACEAWvQsW78AAAAVAQAACwAA&#10;AAAAAAAAAAAAAAAfAQAAX3JlbHMvLnJlbHNQSwECLQAUAAYACAAAACEAecuLmsMAAADcAAAADwAA&#10;AAAAAAAAAAAAAAAHAgAAZHJzL2Rvd25yZXYueG1sUEsFBgAAAAADAAMAtwAAAPcCAAAAAA==&#10;" path="m559435,l511175,1905,464185,8255,418465,18415,374015,31750,331470,48895,290195,69850,251460,93345r-36830,27305l180340,150495r-32385,32385l118745,217804,92710,254635,69215,294005,48260,335915,31750,379095,17780,424180,8255,470534,1905,518159,,567055r1905,48895l8255,663575r9525,46990l31750,755015r16510,43815l69215,840105r23495,39370l118745,916940r29210,34925l180340,984250r34290,29210l251460,1040765r38735,23495l331470,1085215r42545,17145l418465,1115695r45720,10160l511175,1132205r48260,1905l607695,1132205r46990,-6350l701040,1115695r43815,-13335l788035,1085215r40640,-20955l867410,1040765r36830,-27305l938530,984250r32385,-32385l1000125,916940r26670,-37465l1050290,840105r20320,-41275l1087755,755015r13335,-44450l1110615,663575r6350,-47625l1118870,567055r-1905,-48896l1110615,470534r-9525,-46354l1087755,379095r-17145,-43180l1050290,294005r-23495,-39370l1000125,217804,970915,182880,938530,150495,904240,120650,867410,93345,828675,69850,788035,48895,744855,31750,701040,18415,654685,8255,607695,1905,559435,xe" stroked="f">
                  <v:path arrowok="t"/>
                </v:shape>
                <v:shape id="Textbox 502" o:spid="_x0000_s1323" type="#_x0000_t202" style="position:absolute;left:3505;top:2647;width:41910;height:8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8YaxQAAANwAAAAPAAAAZHJzL2Rvd25yZXYueG1sRI9BawIx&#10;FITvBf9DeIK3mlRQ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Dlz8YaxQAAANwAAAAP&#10;AAAAAAAAAAAAAAAAAAcCAABkcnMvZG93bnJldi54bWxQSwUGAAAAAAMAAwC3AAAA+QIAAAAA&#10;" filled="f" stroked="f">
                  <v:textbox inset="0,0,0,0">
                    <w:txbxContent>
                      <w:p w14:paraId="1B0D6AF4" w14:textId="77777777" w:rsidR="00A87355" w:rsidRDefault="00CD0DE7">
                        <w:pPr>
                          <w:spacing w:line="484" w:lineRule="exact"/>
                          <w:rPr>
                            <w:b/>
                            <w:sz w:val="40"/>
                          </w:rPr>
                        </w:pPr>
                        <w:r>
                          <w:rPr>
                            <w:b/>
                            <w:color w:val="FFFFFF"/>
                            <w:sz w:val="40"/>
                          </w:rPr>
                          <w:t>Venting</w:t>
                        </w:r>
                        <w:r>
                          <w:rPr>
                            <w:b/>
                            <w:color w:val="FFFFFF"/>
                            <w:spacing w:val="49"/>
                            <w:sz w:val="40"/>
                          </w:rPr>
                          <w:t xml:space="preserve"> </w:t>
                        </w:r>
                        <w:r>
                          <w:rPr>
                            <w:b/>
                            <w:color w:val="FFFFFF"/>
                            <w:sz w:val="40"/>
                          </w:rPr>
                          <w:t>the</w:t>
                        </w:r>
                        <w:r>
                          <w:rPr>
                            <w:b/>
                            <w:color w:val="FFFFFF"/>
                            <w:spacing w:val="49"/>
                            <w:sz w:val="40"/>
                          </w:rPr>
                          <w:t xml:space="preserve"> </w:t>
                        </w:r>
                        <w:r>
                          <w:rPr>
                            <w:b/>
                            <w:color w:val="FFFFFF"/>
                            <w:sz w:val="40"/>
                          </w:rPr>
                          <w:t>Water</w:t>
                        </w:r>
                        <w:r>
                          <w:rPr>
                            <w:b/>
                            <w:color w:val="FFFFFF"/>
                            <w:spacing w:val="49"/>
                            <w:sz w:val="40"/>
                          </w:rPr>
                          <w:t xml:space="preserve"> </w:t>
                        </w:r>
                        <w:r>
                          <w:rPr>
                            <w:b/>
                            <w:color w:val="FFFFFF"/>
                            <w:sz w:val="40"/>
                          </w:rPr>
                          <w:t>Heater</w:t>
                        </w:r>
                        <w:r>
                          <w:rPr>
                            <w:b/>
                            <w:color w:val="FFFFFF"/>
                            <w:spacing w:val="49"/>
                            <w:sz w:val="40"/>
                          </w:rPr>
                          <w:t xml:space="preserve"> </w:t>
                        </w:r>
                        <w:r>
                          <w:rPr>
                            <w:b/>
                            <w:color w:val="FFFFFF"/>
                            <w:sz w:val="40"/>
                          </w:rPr>
                          <w:t>-</w:t>
                        </w:r>
                        <w:r>
                          <w:rPr>
                            <w:b/>
                            <w:color w:val="FFFFFF"/>
                            <w:spacing w:val="51"/>
                            <w:sz w:val="40"/>
                          </w:rPr>
                          <w:t xml:space="preserve"> </w:t>
                        </w:r>
                        <w:r>
                          <w:rPr>
                            <w:b/>
                            <w:color w:val="FFFFFF"/>
                            <w:spacing w:val="-2"/>
                            <w:sz w:val="40"/>
                          </w:rPr>
                          <w:t>Overview</w:t>
                        </w:r>
                      </w:p>
                      <w:p w14:paraId="1B0D6AF5" w14:textId="77777777" w:rsidR="00A87355" w:rsidRDefault="00A87355">
                        <w:pPr>
                          <w:spacing w:before="21"/>
                          <w:rPr>
                            <w:b/>
                            <w:sz w:val="40"/>
                          </w:rPr>
                        </w:pPr>
                      </w:p>
                      <w:p w14:paraId="1B0D6AF6" w14:textId="77777777" w:rsidR="00A87355" w:rsidRDefault="00CD0DE7">
                        <w:pPr>
                          <w:rPr>
                            <w:b/>
                            <w:sz w:val="28"/>
                          </w:rPr>
                        </w:pPr>
                        <w:r>
                          <w:rPr>
                            <w:b/>
                            <w:color w:val="221F1F"/>
                            <w:w w:val="105"/>
                            <w:sz w:val="28"/>
                          </w:rPr>
                          <w:t>Venting</w:t>
                        </w:r>
                        <w:r>
                          <w:rPr>
                            <w:b/>
                            <w:color w:val="221F1F"/>
                            <w:spacing w:val="-2"/>
                            <w:w w:val="105"/>
                            <w:sz w:val="28"/>
                          </w:rPr>
                          <w:t xml:space="preserve"> </w:t>
                        </w:r>
                        <w:r>
                          <w:rPr>
                            <w:b/>
                            <w:color w:val="221F1F"/>
                            <w:w w:val="105"/>
                            <w:sz w:val="28"/>
                          </w:rPr>
                          <w:t>the</w:t>
                        </w:r>
                        <w:r>
                          <w:rPr>
                            <w:b/>
                            <w:color w:val="221F1F"/>
                            <w:spacing w:val="-4"/>
                            <w:w w:val="105"/>
                            <w:sz w:val="28"/>
                          </w:rPr>
                          <w:t xml:space="preserve"> </w:t>
                        </w:r>
                        <w:r>
                          <w:rPr>
                            <w:b/>
                            <w:color w:val="221F1F"/>
                            <w:w w:val="105"/>
                            <w:sz w:val="28"/>
                          </w:rPr>
                          <w:t>Water</w:t>
                        </w:r>
                        <w:r>
                          <w:rPr>
                            <w:b/>
                            <w:color w:val="221F1F"/>
                            <w:spacing w:val="-5"/>
                            <w:w w:val="105"/>
                            <w:sz w:val="28"/>
                          </w:rPr>
                          <w:t xml:space="preserve"> </w:t>
                        </w:r>
                        <w:r>
                          <w:rPr>
                            <w:b/>
                            <w:color w:val="221F1F"/>
                            <w:spacing w:val="-2"/>
                            <w:w w:val="105"/>
                            <w:sz w:val="28"/>
                          </w:rPr>
                          <w:t>Heater</w:t>
                        </w:r>
                      </w:p>
                    </w:txbxContent>
                  </v:textbox>
                </v:shape>
                <v:shape id="Textbox 503" o:spid="_x0000_s1324" type="#_x0000_t202" style="position:absolute;left:60942;top:2349;width:8267;height:9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2OBxQAAANwAAAAPAAAAZHJzL2Rvd25yZXYueG1sRI9BawIx&#10;FITvBf9DeIXealJLpd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CKg2OBxQAAANwAAAAP&#10;AAAAAAAAAAAAAAAAAAcCAABkcnMvZG93bnJldi54bWxQSwUGAAAAAAMAAwC3AAAA+QIAAAAA&#10;" filled="f" stroked="f">
                  <v:textbox inset="0,0,0,0">
                    <w:txbxContent>
                      <w:p w14:paraId="1B0D6AF7" w14:textId="77777777" w:rsidR="00A87355" w:rsidRDefault="00CD0DE7">
                        <w:pPr>
                          <w:spacing w:line="1449" w:lineRule="exact"/>
                          <w:rPr>
                            <w:b/>
                            <w:sz w:val="120"/>
                          </w:rPr>
                        </w:pPr>
                        <w:r>
                          <w:rPr>
                            <w:b/>
                            <w:color w:val="221F1F"/>
                            <w:spacing w:val="-5"/>
                            <w:w w:val="105"/>
                            <w:sz w:val="120"/>
                          </w:rPr>
                          <w:t>13</w:t>
                        </w:r>
                      </w:p>
                    </w:txbxContent>
                  </v:textbox>
                </v:shape>
                <w10:anchorlock/>
              </v:group>
            </w:pict>
          </mc:Fallback>
        </mc:AlternateContent>
      </w:r>
    </w:p>
    <w:p w14:paraId="1B0D6151" w14:textId="77777777" w:rsidR="00A87355" w:rsidRDefault="00CD0DE7">
      <w:pPr>
        <w:pStyle w:val="Heading4"/>
        <w:spacing w:before="136"/>
        <w:ind w:left="1272"/>
      </w:pPr>
      <w:r>
        <w:rPr>
          <w:noProof/>
        </w:rPr>
        <mc:AlternateContent>
          <mc:Choice Requires="wpg">
            <w:drawing>
              <wp:anchor distT="0" distB="0" distL="0" distR="0" simplePos="0" relativeHeight="483781120" behindDoc="1" locked="0" layoutInCell="1" allowOverlap="1" wp14:anchorId="1B0D6875" wp14:editId="1B0D6876">
                <wp:simplePos x="0" y="0"/>
                <wp:positionH relativeFrom="page">
                  <wp:posOffset>313690</wp:posOffset>
                </wp:positionH>
                <wp:positionV relativeFrom="paragraph">
                  <wp:posOffset>39878</wp:posOffset>
                </wp:positionV>
                <wp:extent cx="7022465" cy="3597910"/>
                <wp:effectExtent l="0" t="0" r="0" b="0"/>
                <wp:wrapNone/>
                <wp:docPr id="504" name="Group 5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2465" cy="3597910"/>
                          <a:chOff x="0" y="0"/>
                          <a:chExt cx="7022465" cy="3597910"/>
                        </a:xfrm>
                      </wpg:grpSpPr>
                      <wps:wsp>
                        <wps:cNvPr id="505" name="Graphic 505"/>
                        <wps:cNvSpPr/>
                        <wps:spPr>
                          <a:xfrm>
                            <a:off x="0" y="338709"/>
                            <a:ext cx="7022465" cy="3258820"/>
                          </a:xfrm>
                          <a:custGeom>
                            <a:avLst/>
                            <a:gdLst/>
                            <a:ahLst/>
                            <a:cxnLst/>
                            <a:rect l="l" t="t" r="r" b="b"/>
                            <a:pathLst>
                              <a:path w="7022465" h="3258820">
                                <a:moveTo>
                                  <a:pt x="7022465" y="0"/>
                                </a:moveTo>
                                <a:lnTo>
                                  <a:pt x="0" y="0"/>
                                </a:lnTo>
                                <a:lnTo>
                                  <a:pt x="0" y="3258820"/>
                                </a:lnTo>
                                <a:lnTo>
                                  <a:pt x="7022465" y="3258820"/>
                                </a:lnTo>
                                <a:lnTo>
                                  <a:pt x="7022465" y="0"/>
                                </a:lnTo>
                                <a:close/>
                              </a:path>
                            </a:pathLst>
                          </a:custGeom>
                          <a:solidFill>
                            <a:srgbClr val="E6E7E8"/>
                          </a:solidFill>
                        </wps:spPr>
                        <wps:bodyPr wrap="square" lIns="0" tIns="0" rIns="0" bIns="0" rtlCol="0">
                          <a:prstTxWarp prst="textNoShape">
                            <a:avLst/>
                          </a:prstTxWarp>
                          <a:noAutofit/>
                        </wps:bodyPr>
                      </wps:wsp>
                      <wps:wsp>
                        <wps:cNvPr id="506" name="Graphic 506"/>
                        <wps:cNvSpPr/>
                        <wps:spPr>
                          <a:xfrm>
                            <a:off x="0" y="0"/>
                            <a:ext cx="7022465" cy="332740"/>
                          </a:xfrm>
                          <a:custGeom>
                            <a:avLst/>
                            <a:gdLst/>
                            <a:ahLst/>
                            <a:cxnLst/>
                            <a:rect l="l" t="t" r="r" b="b"/>
                            <a:pathLst>
                              <a:path w="7022465" h="332740">
                                <a:moveTo>
                                  <a:pt x="7022465" y="0"/>
                                </a:moveTo>
                                <a:lnTo>
                                  <a:pt x="0" y="0"/>
                                </a:lnTo>
                                <a:lnTo>
                                  <a:pt x="0" y="332740"/>
                                </a:lnTo>
                                <a:lnTo>
                                  <a:pt x="7022465" y="332740"/>
                                </a:lnTo>
                                <a:lnTo>
                                  <a:pt x="7022465" y="0"/>
                                </a:lnTo>
                                <a:close/>
                              </a:path>
                            </a:pathLst>
                          </a:custGeom>
                          <a:solidFill>
                            <a:srgbClr val="A7A9AC"/>
                          </a:solidFill>
                        </wps:spPr>
                        <wps:bodyPr wrap="square" lIns="0" tIns="0" rIns="0" bIns="0" rtlCol="0">
                          <a:prstTxWarp prst="textNoShape">
                            <a:avLst/>
                          </a:prstTxWarp>
                          <a:noAutofit/>
                        </wps:bodyPr>
                      </wps:wsp>
                      <pic:pic xmlns:pic="http://schemas.openxmlformats.org/drawingml/2006/picture">
                        <pic:nvPicPr>
                          <pic:cNvPr id="507" name="Image 507"/>
                          <pic:cNvPicPr/>
                        </pic:nvPicPr>
                        <pic:blipFill>
                          <a:blip r:embed="rId15" cstate="print"/>
                          <a:stretch>
                            <a:fillRect/>
                          </a:stretch>
                        </pic:blipFill>
                        <pic:spPr>
                          <a:xfrm>
                            <a:off x="116204" y="1319022"/>
                            <a:ext cx="157479" cy="157479"/>
                          </a:xfrm>
                          <a:prstGeom prst="rect">
                            <a:avLst/>
                          </a:prstGeom>
                        </pic:spPr>
                      </pic:pic>
                      <wps:wsp>
                        <wps:cNvPr id="508" name="Graphic 508"/>
                        <wps:cNvSpPr/>
                        <wps:spPr>
                          <a:xfrm>
                            <a:off x="144779" y="34925"/>
                            <a:ext cx="299720" cy="265430"/>
                          </a:xfrm>
                          <a:custGeom>
                            <a:avLst/>
                            <a:gdLst/>
                            <a:ahLst/>
                            <a:cxnLst/>
                            <a:rect l="l" t="t" r="r" b="b"/>
                            <a:pathLst>
                              <a:path w="299720" h="265430">
                                <a:moveTo>
                                  <a:pt x="149860" y="0"/>
                                </a:moveTo>
                                <a:lnTo>
                                  <a:pt x="0" y="265430"/>
                                </a:lnTo>
                                <a:lnTo>
                                  <a:pt x="299720" y="265430"/>
                                </a:lnTo>
                                <a:lnTo>
                                  <a:pt x="149860" y="0"/>
                                </a:lnTo>
                                <a:close/>
                              </a:path>
                            </a:pathLst>
                          </a:custGeom>
                          <a:ln w="6489">
                            <a:solidFill>
                              <a:srgbClr val="57585B"/>
                            </a:solidFill>
                            <a:prstDash val="solid"/>
                          </a:ln>
                        </wps:spPr>
                        <wps:bodyPr wrap="square" lIns="0" tIns="0" rIns="0" bIns="0" rtlCol="0">
                          <a:prstTxWarp prst="textNoShape">
                            <a:avLst/>
                          </a:prstTxWarp>
                          <a:noAutofit/>
                        </wps:bodyPr>
                      </wps:wsp>
                      <wps:wsp>
                        <wps:cNvPr id="509" name="Graphic 509"/>
                        <wps:cNvSpPr/>
                        <wps:spPr>
                          <a:xfrm>
                            <a:off x="156845" y="48894"/>
                            <a:ext cx="278130" cy="245745"/>
                          </a:xfrm>
                          <a:custGeom>
                            <a:avLst/>
                            <a:gdLst/>
                            <a:ahLst/>
                            <a:cxnLst/>
                            <a:rect l="l" t="t" r="r" b="b"/>
                            <a:pathLst>
                              <a:path w="278130" h="245745">
                                <a:moveTo>
                                  <a:pt x="139065" y="0"/>
                                </a:moveTo>
                                <a:lnTo>
                                  <a:pt x="0" y="245745"/>
                                </a:lnTo>
                                <a:lnTo>
                                  <a:pt x="278130" y="245745"/>
                                </a:lnTo>
                                <a:lnTo>
                                  <a:pt x="139065" y="0"/>
                                </a:lnTo>
                                <a:close/>
                              </a:path>
                            </a:pathLst>
                          </a:custGeom>
                          <a:solidFill>
                            <a:srgbClr val="57585B"/>
                          </a:solidFill>
                        </wps:spPr>
                        <wps:bodyPr wrap="square" lIns="0" tIns="0" rIns="0" bIns="0" rtlCol="0">
                          <a:prstTxWarp prst="textNoShape">
                            <a:avLst/>
                          </a:prstTxWarp>
                          <a:noAutofit/>
                        </wps:bodyPr>
                      </wps:wsp>
                      <wps:wsp>
                        <wps:cNvPr id="510" name="Graphic 510"/>
                        <wps:cNvSpPr/>
                        <wps:spPr>
                          <a:xfrm>
                            <a:off x="156845" y="48894"/>
                            <a:ext cx="278130" cy="245745"/>
                          </a:xfrm>
                          <a:custGeom>
                            <a:avLst/>
                            <a:gdLst/>
                            <a:ahLst/>
                            <a:cxnLst/>
                            <a:rect l="l" t="t" r="r" b="b"/>
                            <a:pathLst>
                              <a:path w="278130" h="245745">
                                <a:moveTo>
                                  <a:pt x="0" y="245745"/>
                                </a:moveTo>
                                <a:lnTo>
                                  <a:pt x="278130" y="245745"/>
                                </a:lnTo>
                                <a:lnTo>
                                  <a:pt x="139065" y="0"/>
                                </a:lnTo>
                                <a:lnTo>
                                  <a:pt x="0" y="245745"/>
                                </a:lnTo>
                                <a:close/>
                              </a:path>
                            </a:pathLst>
                          </a:custGeom>
                          <a:ln w="6489">
                            <a:solidFill>
                              <a:srgbClr val="FFFFFF"/>
                            </a:solidFill>
                            <a:prstDash val="solid"/>
                          </a:ln>
                        </wps:spPr>
                        <wps:bodyPr wrap="square" lIns="0" tIns="0" rIns="0" bIns="0" rtlCol="0">
                          <a:prstTxWarp prst="textNoShape">
                            <a:avLst/>
                          </a:prstTxWarp>
                          <a:noAutofit/>
                        </wps:bodyPr>
                      </wps:wsp>
                      <wps:wsp>
                        <wps:cNvPr id="511" name="Graphic 511"/>
                        <wps:cNvSpPr/>
                        <wps:spPr>
                          <a:xfrm>
                            <a:off x="273684" y="116204"/>
                            <a:ext cx="43815" cy="158115"/>
                          </a:xfrm>
                          <a:custGeom>
                            <a:avLst/>
                            <a:gdLst/>
                            <a:ahLst/>
                            <a:cxnLst/>
                            <a:rect l="l" t="t" r="r" b="b"/>
                            <a:pathLst>
                              <a:path w="43815" h="158115">
                                <a:moveTo>
                                  <a:pt x="22225" y="120015"/>
                                </a:moveTo>
                                <a:lnTo>
                                  <a:pt x="15240" y="121285"/>
                                </a:lnTo>
                                <a:lnTo>
                                  <a:pt x="9525" y="125730"/>
                                </a:lnTo>
                                <a:lnTo>
                                  <a:pt x="5079" y="131445"/>
                                </a:lnTo>
                                <a:lnTo>
                                  <a:pt x="3810" y="139065"/>
                                </a:lnTo>
                                <a:lnTo>
                                  <a:pt x="5079" y="146685"/>
                                </a:lnTo>
                                <a:lnTo>
                                  <a:pt x="9525" y="152400"/>
                                </a:lnTo>
                                <a:lnTo>
                                  <a:pt x="15240" y="156845"/>
                                </a:lnTo>
                                <a:lnTo>
                                  <a:pt x="22225" y="158115"/>
                                </a:lnTo>
                                <a:lnTo>
                                  <a:pt x="29209" y="156845"/>
                                </a:lnTo>
                                <a:lnTo>
                                  <a:pt x="34925" y="152400"/>
                                </a:lnTo>
                                <a:lnTo>
                                  <a:pt x="38735" y="146685"/>
                                </a:lnTo>
                                <a:lnTo>
                                  <a:pt x="40640" y="139065"/>
                                </a:lnTo>
                                <a:lnTo>
                                  <a:pt x="38735" y="131445"/>
                                </a:lnTo>
                                <a:lnTo>
                                  <a:pt x="34925" y="125730"/>
                                </a:lnTo>
                                <a:lnTo>
                                  <a:pt x="29209" y="121285"/>
                                </a:lnTo>
                                <a:lnTo>
                                  <a:pt x="22225" y="120015"/>
                                </a:lnTo>
                                <a:close/>
                              </a:path>
                              <a:path w="43815" h="158115">
                                <a:moveTo>
                                  <a:pt x="24130" y="0"/>
                                </a:moveTo>
                                <a:lnTo>
                                  <a:pt x="20955" y="0"/>
                                </a:lnTo>
                                <a:lnTo>
                                  <a:pt x="13970" y="2540"/>
                                </a:lnTo>
                                <a:lnTo>
                                  <a:pt x="5714" y="8255"/>
                                </a:lnTo>
                                <a:lnTo>
                                  <a:pt x="0" y="19685"/>
                                </a:lnTo>
                                <a:lnTo>
                                  <a:pt x="4445" y="95250"/>
                                </a:lnTo>
                                <a:lnTo>
                                  <a:pt x="7620" y="100330"/>
                                </a:lnTo>
                                <a:lnTo>
                                  <a:pt x="15240" y="107950"/>
                                </a:lnTo>
                                <a:lnTo>
                                  <a:pt x="26034" y="109855"/>
                                </a:lnTo>
                                <a:lnTo>
                                  <a:pt x="38735" y="95250"/>
                                </a:lnTo>
                                <a:lnTo>
                                  <a:pt x="43815" y="20955"/>
                                </a:lnTo>
                                <a:lnTo>
                                  <a:pt x="43180" y="18415"/>
                                </a:lnTo>
                                <a:lnTo>
                                  <a:pt x="40640" y="12065"/>
                                </a:lnTo>
                                <a:lnTo>
                                  <a:pt x="34290" y="5080"/>
                                </a:lnTo>
                                <a:lnTo>
                                  <a:pt x="24130" y="0"/>
                                </a:lnTo>
                                <a:close/>
                              </a:path>
                            </a:pathLst>
                          </a:custGeom>
                          <a:solidFill>
                            <a:srgbClr val="FFFFFF"/>
                          </a:solidFill>
                        </wps:spPr>
                        <wps:bodyPr wrap="square" lIns="0" tIns="0" rIns="0" bIns="0" rtlCol="0">
                          <a:prstTxWarp prst="textNoShape">
                            <a:avLst/>
                          </a:prstTxWarp>
                          <a:noAutofit/>
                        </wps:bodyPr>
                      </wps:wsp>
                      <wps:wsp>
                        <wps:cNvPr id="512" name="Graphic 512"/>
                        <wps:cNvSpPr/>
                        <wps:spPr>
                          <a:xfrm>
                            <a:off x="273684" y="116204"/>
                            <a:ext cx="43815" cy="120650"/>
                          </a:xfrm>
                          <a:custGeom>
                            <a:avLst/>
                            <a:gdLst/>
                            <a:ahLst/>
                            <a:cxnLst/>
                            <a:rect l="l" t="t" r="r" b="b"/>
                            <a:pathLst>
                              <a:path w="43815" h="120650">
                                <a:moveTo>
                                  <a:pt x="4445" y="95250"/>
                                </a:moveTo>
                                <a:lnTo>
                                  <a:pt x="14605" y="114300"/>
                                </a:lnTo>
                                <a:lnTo>
                                  <a:pt x="21590" y="120650"/>
                                </a:lnTo>
                                <a:lnTo>
                                  <a:pt x="28575" y="114300"/>
                                </a:lnTo>
                                <a:lnTo>
                                  <a:pt x="38735" y="95250"/>
                                </a:lnTo>
                                <a:lnTo>
                                  <a:pt x="43815" y="20955"/>
                                </a:lnTo>
                                <a:lnTo>
                                  <a:pt x="42545" y="11430"/>
                                </a:lnTo>
                                <a:lnTo>
                                  <a:pt x="40005" y="6350"/>
                                </a:lnTo>
                                <a:lnTo>
                                  <a:pt x="34290" y="3175"/>
                                </a:lnTo>
                                <a:lnTo>
                                  <a:pt x="24130" y="0"/>
                                </a:lnTo>
                                <a:lnTo>
                                  <a:pt x="12700" y="634"/>
                                </a:lnTo>
                                <a:lnTo>
                                  <a:pt x="6350" y="2540"/>
                                </a:lnTo>
                                <a:lnTo>
                                  <a:pt x="3175" y="8255"/>
                                </a:lnTo>
                                <a:lnTo>
                                  <a:pt x="0" y="19684"/>
                                </a:lnTo>
                                <a:lnTo>
                                  <a:pt x="4445" y="95250"/>
                                </a:lnTo>
                                <a:close/>
                              </a:path>
                            </a:pathLst>
                          </a:custGeom>
                          <a:ln w="2476">
                            <a:solidFill>
                              <a:srgbClr val="57585B"/>
                            </a:solidFill>
                            <a:prstDash val="solid"/>
                          </a:ln>
                        </wps:spPr>
                        <wps:bodyPr wrap="square" lIns="0" tIns="0" rIns="0" bIns="0" rtlCol="0">
                          <a:prstTxWarp prst="textNoShape">
                            <a:avLst/>
                          </a:prstTxWarp>
                          <a:noAutofit/>
                        </wps:bodyPr>
                      </wps:wsp>
                    </wpg:wgp>
                  </a:graphicData>
                </a:graphic>
              </wp:anchor>
            </w:drawing>
          </mc:Choice>
          <mc:Fallback>
            <w:pict>
              <v:group w14:anchorId="7302FD20" id="Group 504" o:spid="_x0000_s1026" style="position:absolute;margin-left:24.7pt;margin-top:3.15pt;width:552.95pt;height:283.3pt;z-index:-19535360;mso-wrap-distance-left:0;mso-wrap-distance-right:0;mso-position-horizontal-relative:page" coordsize="70224,359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zix+7QYAAKYiAAAOAAAAZHJzL2Uyb0RvYy54bWzsWm1v2zYQ/j5g/0HQ&#10;99Yi9W7EKbImDQoUXbF22GdZlm2hehslx8m/3x3Jk+lX2emaD1sKNKSj0/HueM/dQ8ZX7x7LwnrI&#10;RJvX1cRmbx3byqq0nuXVYmL/+e3Dm8i22i6pZklRV9nEfspa+931r79crZtxxutlXcwyYYGSqh2v&#10;m4m97LpmPBq16TIrk/Zt3WQVPJzXokw6+CgWo5lI1qC9LEbccYLRuhazRtRp1rbw21v10L6W+ufz&#10;LO1+n8/brLOKiQ22dfKnkD+n+HN0fZWMFyJplnmqzUieYUWZ5BUs2qu6TbrEWol8T1WZp6Ju63n3&#10;Nq3LUT2f52kmfQBvmLPjzb2oV430ZTFeL5o+TBDanTg9W236+eFeNF+bL0JZD9NPdfq9hbiM1s1i&#10;bD7Hz4uN8ONclPgSOGE9yog+9RHNHjsrhV+GDude4NtWCs9cPw5jpmOeLmFj9t5Ll3cDb46SsVpY&#10;mtebs24gf9pNiNofC9HXZdJkMvIthuCLsPLZxPYd8KRKSsjje50y+CuIFS4PchhH/anVIT0YJdeN&#10;QidWyXc4VNyPIi5D1TucjNNV291ntYx68vCp7VT2zmiWLGmWPlY0FYABzP5CZn9nW5D9wrYg+6fK&#10;gCbp8D3cSpxaa2PblrBr2hR8XtYP2bdaSna4d/320s6DsRuZojJlAX2GFD2jsZH6lAytCN6BPpKg&#10;UUmaK18qT2EljWlRt5laDAMgV+2DAhaYYW/rIp99yIsCg9CKxfR9IayHBOJ7F9yFdxGGFF4xxCBP&#10;27HKBpxN69kTpNMa8mdit3+vEpHZVvGxgoTF+kQTQZMpTURXvK9lFZPxF2337fGvRDRWA9OJ3UEe&#10;fa4pb5Mx5QcYgwJKFt+s6ptVV89zTB5pm7JIfwAMqWx+ATAF+2AKMH4XgkkXlMM4cnno0X4TFM39&#10;pDBB5f7JMFKW4A5sELKfy2TrRoay1EQISdEzGk0Z13SdBGjcX/hC8V0L/h0M3YQ38c37/wSGmjwd&#10;w3/ds2G215CGuQ281a2wPih+VJ6lo0zE91XzBugF1LB8mhd59ySpErQzNKp6+JKn2O7xg9nbQoLj&#10;xzJZZJbvhLgRJIXvYMXYUzEt8oYKIs61sdBldjjKAX8V/7mt01WZVZ0idCIrwO66apd500K3Gmfl&#10;NIPmKz7OGPAIIJMd9N9G5FWH9kGt7UTWpVC2k/EcCvMf0O/QUOOBNHpjJ7pwpD0zFnDHk52KuSwG&#10;9qLWoOLC/NALY0Vn9FytRbUFay22aF2VsflC3PfKseri0i5liZyCYS9WfIGX7zIZ2bzOLr7M80IM&#10;BRI7L+aSBiVjChSP4xD4i+R9PPA9lwoGBerFijBZAlRGG3KoBjMvjoJtinK6BG85RWWVRlVeaWWI&#10;0BnSBywgdZcU16JCAhd4USzzziAiO3zFD/3I/w3Te5uvKL5wm7RLxWukBi1WVJomvPIZiK6GSn84&#10;ADDsQkpy/PMh5QeRB0cMSBgvimJvu/bwMGIAIwUpDwqRhBxs3stDSluCkFKGHISUGzt49DNY/wCk&#10;TKco92nUkNIrI6SGpdm+BaTuEkhdjqFXzk8HkR2MwOl/FyPqQuB/ihHVcbZS+RhGCP4/nPoEAfOw&#10;sGUBCVyCkbPbzgf577XtyOvNi67tjkEKWPFO22EM43s2pHjoQt9RpFfxX3h7Q+U8N2JQxvEGj/kR&#10;g/k25X0xJqcNga6j7TjUdTj8U02Hwf1wb+wxVDGfw/0A9ijGGY/IN4IAjQorsd+r9sOe0ZIMjUoW&#10;jk+KHMM5wutbNcnQqGQhwNoG1bBUfEmGxl29XhCcbS96SQyc9NGo9BqBUCzklBFGkM2MII00Ks08&#10;5nDXKUM8rFkdJZTwoM1wi+rqvR4OhucEtNPDUTY0n7F98vijcmgwL4xoDCecEWczmSm+ewV6c4N7&#10;HlY8SSgh+Sk3jsEEdtDfpnJkA406i9w41D3N7+/dSIRGncghUzUn4qD6VLZpbMRD6e4hznAbEKfk&#10;ES1Ko1o8hGO+SknHcQeQbCADMD2gmAeOq0upE0cDjm2ybNhivaHgndqLUwHzXBZp9yKvL4EUARpV&#10;JAxYcKTrp/S6Ho+VXt+BBU6J8r3UomX3khZvqOlPEDA328lx5n2MRrwy72M0ge/TBHm59TNoAmYS&#10;5ceLn06N0qfsOEQTDtaKY9WPeQH+5Q9JAoObLPKMMppGBSjOfA0SICCbMJAQjVo4gmuYczX/tHLB&#10;fV04pXsncQ00QocicPstJp9oVL5tqoXLwMnnVYttlYyHEH3ciACq7CmN0joUBN9O75c0DiUv6EOn&#10;1z6YW+TIJeVPHaq4Fwavd3nq7/vy+lF+GUJeW+ovbuC3LczPUmrz9ZLrfwAAAP//AwBQSwMECgAA&#10;AAAAAAAhAGXJsbFvBgAAbwYAABQAAABkcnMvbWVkaWEvaW1hZ2UxLnBuZ4lQTkcNChoKAAAADUlI&#10;RFIAAAAhAAAAIQgGAAAAV+TCbwAAAAZiS0dEAP8A/wD/oL2nkwAAAAlwSFlzAAAOxAAADsQBlSsO&#10;GwAABg9JREFUWIWlmHlQE1ccx5+5wFpKbCuGQxQSIcfmAFYUj+qoKGIrbZGOYi10qpbDAgoKIliq&#10;wOhgsR50pgJ2wFaniVGp4IFXW52OwkZzLEcgUVEwgEiYdkbDEbZ/dB6zLAE27Zt5M++3v9/v+z4D&#10;+97vt5lCEASgOzQaDduVyZTguA7Vaw0obtCij02mQD+BwIhIFZhMIcUQRI7Z7PaGkJCQQbq6U+hA&#10;XK2piSotOb6nsQFXDA4MuEwWz+G42EQSiS4hZXtheMT7v/4viL6+Pu6BnOxjVepzmyclHWd8GB1T&#10;mZNfkMrlcvuchrh5s3bNvoyM0q7OTm+qz8XV9bVIgmgRuRwLCBDiA/39rs8tHbOacDwIq7u/mPrX&#10;msnjdRQUFW9ZtnLlVYebEQQxaloslmmZaallfN4MgjxRUeCLyvKTyXq9XqZUKpnUPDi7urrePFNR&#10;sRUVC7upGlk7UkstFss0as4YEUcACZ/HqS0Wi8d4G1On0WgQCWd59VN1IMiEEDduXFtDTggWzn2p&#10;Vio30d0czg1R636DGgJPD/sCmeQ5Wff29esRDiGsVis3TI50kAHMZrOvswDKsz/FkzfMzUz/3mQy&#10;zZ0nEXXBZwsV0nar1codA5GWlHCanHzhnDLWWYD29vZ3UFHgC6gxXyqy9Pb2uhMEAfCHDxXiObNe&#10;QV96clLFKIgr1dVR1HfAWQCCIMDutJRysk6VSrWR7D/2bVEO2V975dK6EYiPIsLvk0+BMy8hnPfu&#10;3l3C580YhjqffRJdS41paWlxWR4W2gJjPl6z+h5BEABgGMYW+nrboKPiVFmSswAYhrFXvbcYhxoi&#10;X5/Xra2tAkexleXlieQ4DMPYDBaLhZAvl9CQeXfo3oZw3L9zJ8PcYpRAOzElpVAgEJgcxYZHRqoZ&#10;DIYdAAAGBvpdXZlMCaNRp0NhgKvr1FcGo7HRGYC2NqNfydHiXGj78fnG5RGRh8aL5/F43ej8sD+g&#10;jeM6lGHQ60cgRIhEGxMTY3cGYn923ol+m20qtPMKDiZKJJKBiXL4fH8jXOu1BpSB6x+MQCByBeYM&#10;QHVV1frfb92MhHZU9PrTi5YuvT1Z3kxvr3a4xg1alPHE/CgAPhAI+E10AXp6etwKv845Cu233N2t&#10;GXtz0+nkTudyX8L1Y5MpkDGH798CH/T2Wt+lC1HyXXF+d1eXF7R3Zedmenp6vqCT29pqEsO1n0Bg&#10;ZCCy4JF/wfP29tl0RPQaTfDPP55KhnYQiv4ZGxdXRg8fAJx0GBCpAmNIZbIRiLYnjwWTCeTl5TH2&#10;ZWf+MDw8zAQAACaTOXSg4GACQRC0+kSVSsVsasAV0JYppBhDLJePQGjq6hZ3dnZ6TCTi5+OThJNO&#10;VPy2L48IZTIDHQAAABAKhRLyaUIQOcYYGhrC2RxOPwAA2O12VvVF9abxBNra2jyLDxYWQNvL27st&#10;bsu2PLoAAACgrb+3BK45HBebzW5vGFM7whctaMIwjO3oyt2+9YtfyAXo2uXLHzhzvVssFg9ylR2p&#10;HY6q6JFDh/KoArdqa1ePqrTxm887W2MS4jefH7eKEgQBdiYnVkJnoI/ngMFgkEPf06dPpy4LDTFD&#10;v9R/9t/Pnj3zcQZArVRuIgOM6ScI4t/OaqFC2g6DwuRIR3Nzs5AgCFCUn19AFigrKdnpDIDZbPYN&#10;ChT0TtpZEcTYHhMVC7svqtUbyE1r5PKl2om6beq8cE4ZSwaYsMeEM2tHaqmjLhk2rQ/r60PpvoTU&#10;d4DPm0FkpaedpMayqEcodXdWGgAAqM6e2UL1oaHz705zd9eNd/xUKhVTGhgortPULzleVPSN1do7&#10;qgzEbIwt+2rnrjRq3oRfYLnp6WXk+gAAANOnv92zbOWKGkQWhLm5uf01OGjjNDcbpbhOizbhDQqb&#10;7fUbVK2ZPF7H/sOHt65YseqKo70m/Rb9Zu+e45fOqz8dN2iSERW9/nRufmHKf/oWJY+rNTVRJ08c&#10;zW5qbJTT+Spnczj9IrFYt217amHE2rVVk8XTgoBDo9GwWSwW0qjToQa9HsX1D9An5kcBc/j+LYgs&#10;GJPKZJhYLseGhoZwZ36f+Af8GNKZ89cQGAAAAABJRU5ErkJgglBLAwQUAAYACAAAACEAnKAHE+EA&#10;AAAJAQAADwAAAGRycy9kb3ducmV2LnhtbEyPQU/CQBCF7yb+h82YeJNtgaLUTgkh6omQCCbG29Id&#10;2obubNNd2vLvXU56e5P38t432Wo0jeipc7VlhHgSgSAurK65RPg6vD+9gHBesVaNZUK4koNVfn+X&#10;qVTbgT+p3/tShBJ2qUKovG9TKV1RkVFuYlvi4J1sZ5QPZ1dK3akhlJtGTqNoIY2qOSxUqqVNRcV5&#10;fzEIH4Ma1rP4rd+eT5vrzyHZfW9jQnx8GNevIDyN/i8MN/yADnlgOtoLaycahPlyHpIIixmImx0n&#10;SVBHhOR5ugSZZ/L/B/kv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ErOLH7tBgAApiIAAA4AAAAAAAAAAAAAAAAAOgIAAGRycy9lMm9Eb2MueG1sUEsBAi0ACgAA&#10;AAAAAAAhAGXJsbFvBgAAbwYAABQAAAAAAAAAAAAAAAAAUwkAAGRycy9tZWRpYS9pbWFnZTEucG5n&#10;UEsBAi0AFAAGAAgAAAAhAJygBxPhAAAACQEAAA8AAAAAAAAAAAAAAAAA9A8AAGRycy9kb3ducmV2&#10;LnhtbFBLAQItABQABgAIAAAAIQCqJg6+vAAAACEBAAAZAAAAAAAAAAAAAAAAAAIRAABkcnMvX3Jl&#10;bHMvZTJvRG9jLnhtbC5yZWxzUEsFBgAAAAAGAAYAfAEAAPURAAAAAA==&#10;">
                <v:shape id="Graphic 505" o:spid="_x0000_s1027" style="position:absolute;top:3387;width:70224;height:32588;visibility:visible;mso-wrap-style:square;v-text-anchor:top" coordsize="7022465,3258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I7hwgAAANwAAAAPAAAAZHJzL2Rvd25yZXYueG1sRI9Bi8Iw&#10;FITvgv8hPMGbphZcpBpFXBbEPa0Vz4/m2Rabl5rE2t1fvxEEj8PMfMOsNr1pREfO15YVzKYJCOLC&#10;6ppLBaf8a7IA4QOyxsYyKfglD5v1cLDCTNsH/1B3DKWIEPYZKqhCaDMpfVGRQT+1LXH0LtYZDFG6&#10;UmqHjwg3jUyT5EMarDkuVNjSrqLierwbBUGn3eGc39JU/31/7nJpjbtYpcajfrsEEagP7/CrvdcK&#10;5skcnmfiEZDrfwAAAP//AwBQSwECLQAUAAYACAAAACEA2+H2y+4AAACFAQAAEwAAAAAAAAAAAAAA&#10;AAAAAAAAW0NvbnRlbnRfVHlwZXNdLnhtbFBLAQItABQABgAIAAAAIQBa9CxbvwAAABUBAAALAAAA&#10;AAAAAAAAAAAAAB8BAABfcmVscy8ucmVsc1BLAQItABQABgAIAAAAIQDK9I7hwgAAANwAAAAPAAAA&#10;AAAAAAAAAAAAAAcCAABkcnMvZG93bnJldi54bWxQSwUGAAAAAAMAAwC3AAAA9gIAAAAA&#10;" path="m7022465,l,,,3258820r7022465,l7022465,xe" fillcolor="#e6e7e8" stroked="f">
                  <v:path arrowok="t"/>
                </v:shape>
                <v:shape id="Graphic 506" o:spid="_x0000_s1028" style="position:absolute;width:70224;height:3327;visibility:visible;mso-wrap-style:square;v-text-anchor:top" coordsize="7022465,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oWHxAAAANwAAAAPAAAAZHJzL2Rvd25yZXYueG1sRI/dasJA&#10;FITvC77DcgreFN0oNkjqKv5Cbxt9gNPsMQndPRuzq0afvisIXg4z8w0zW3TWiAu1vnasYDRMQBAX&#10;TtdcKjjsd4MpCB+QNRrHpOBGHhbz3tsMM+2u/EOXPJQiQthnqKAKocmk9EVFFv3QNcTRO7rWYoiy&#10;LaVu8Rrh1shxkqTSYs1xocKG1hUVf/nZKqi3mzTfnH7N0dxOH5PV1up7Plaq/94tv0AE6sIr/Gx/&#10;awWfSQqPM/EIyPk/AAAA//8DAFBLAQItABQABgAIAAAAIQDb4fbL7gAAAIUBAAATAAAAAAAAAAAA&#10;AAAAAAAAAABbQ29udGVudF9UeXBlc10ueG1sUEsBAi0AFAAGAAgAAAAhAFr0LFu/AAAAFQEAAAsA&#10;AAAAAAAAAAAAAAAAHwEAAF9yZWxzLy5yZWxzUEsBAi0AFAAGAAgAAAAhACJihYfEAAAA3AAAAA8A&#10;AAAAAAAAAAAAAAAABwIAAGRycy9kb3ducmV2LnhtbFBLBQYAAAAAAwADALcAAAD4AgAAAAA=&#10;" path="m7022465,l,,,332740r7022465,l7022465,xe" fillcolor="#a7a9ac" stroked="f">
                  <v:path arrowok="t"/>
                </v:shape>
                <v:shape id="Image 507" o:spid="_x0000_s1029" type="#_x0000_t75" style="position:absolute;left:1162;top:13190;width:1574;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QI2wgAAANwAAAAPAAAAZHJzL2Rvd25yZXYueG1sRI/BbsIw&#10;EETvlfgHa5F6Kw4gCgQMQqCKXEv5gCVekoh4HWwHAl+PK1XqcTQzbzTLdWdqcSPnK8sKhoMEBHFu&#10;dcWFguPP18cMhA/IGmvLpOBBHtar3tsSU23v/E23QyhEhLBPUUEZQpNK6fOSDPqBbYijd7bOYIjS&#10;FVI7vEe4qeUoST6lwYrjQokNbUvKL4fWKNBzLE4ZnU/X50ROW9/ud5kbK/Xe7zYLEIG68B/+a2da&#10;wSSZwu+ZeATk6gUAAP//AwBQSwECLQAUAAYACAAAACEA2+H2y+4AAACFAQAAEwAAAAAAAAAAAAAA&#10;AAAAAAAAW0NvbnRlbnRfVHlwZXNdLnhtbFBLAQItABQABgAIAAAAIQBa9CxbvwAAABUBAAALAAAA&#10;AAAAAAAAAAAAAB8BAABfcmVscy8ucmVsc1BLAQItABQABgAIAAAAIQBE8QI2wgAAANwAAAAPAAAA&#10;AAAAAAAAAAAAAAcCAABkcnMvZG93bnJldi54bWxQSwUGAAAAAAMAAwC3AAAA9gIAAAAA&#10;">
                  <v:imagedata r:id="rId17" o:title=""/>
                </v:shape>
                <v:shape id="Graphic 508" o:spid="_x0000_s1030" style="position:absolute;left:1447;top:349;width:2997;height:2654;visibility:visible;mso-wrap-style:square;v-text-anchor:top" coordsize="29972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0xIwAAAANwAAAAPAAAAZHJzL2Rvd25yZXYueG1sRE/dasIw&#10;FL4f+A7hCN7N1IFjVNMigtOrsXU+wFlzTIvNSUliW3365WKwy4/vf1tOthMD+dA6VrBaZiCIa6db&#10;NgrO34fnNxAhImvsHJOCOwUoi9nTFnPtRv6ioYpGpBAOOSpoYuxzKUPdkMWwdD1x4i7OW4wJeiO1&#10;xzGF206+ZNmrtNhyamiwp31D9bW6WQWfw3rAj+qxn8L53RyN+Rl98Eot5tNuAyLSFP/Ff+6TVrDO&#10;0tp0Jh0BWfwCAAD//wMAUEsBAi0AFAAGAAgAAAAhANvh9svuAAAAhQEAABMAAAAAAAAAAAAAAAAA&#10;AAAAAFtDb250ZW50X1R5cGVzXS54bWxQSwECLQAUAAYACAAAACEAWvQsW78AAAAVAQAACwAAAAAA&#10;AAAAAAAAAAAfAQAAX3JlbHMvLnJlbHNQSwECLQAUAAYACAAAACEAnUNMSMAAAADcAAAADwAAAAAA&#10;AAAAAAAAAAAHAgAAZHJzL2Rvd25yZXYueG1sUEsFBgAAAAADAAMAtwAAAPQCAAAAAA==&#10;" path="m149860,l,265430r299720,l149860,xe" filled="f" strokecolor="#57585b" strokeweight=".18025mm">
                  <v:path arrowok="t"/>
                </v:shape>
                <v:shape id="Graphic 509" o:spid="_x0000_s1031" style="position:absolute;left:1568;top:488;width:2781;height:2458;visibility:visible;mso-wrap-style:square;v-text-anchor:top" coordsize="278130,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hhxAAAANwAAAAPAAAAZHJzL2Rvd25yZXYueG1sRI/dagIx&#10;FITvBd8hHKF3mlhY0a1RxFYoFAtqH+CwOd1dujlZNtm/Pn0jCL0cZuYbZrsfbCU6anzpWMNyoUAQ&#10;Z86UnGv4up3maxA+IBusHJOGkTzsd9PJFlPjer5Qdw25iBD2KWooQqhTKX1WkEW/cDVx9L5dYzFE&#10;2eTSNNhHuK3ks1IrabHkuFBgTceCsp9razUMBk+bMXk9jK5M3n7bj9auz59aP82GwwuIQEP4Dz/a&#10;70ZDojZwPxOPgNz9AQAA//8DAFBLAQItABQABgAIAAAAIQDb4fbL7gAAAIUBAAATAAAAAAAAAAAA&#10;AAAAAAAAAABbQ29udGVudF9UeXBlc10ueG1sUEsBAi0AFAAGAAgAAAAhAFr0LFu/AAAAFQEAAAsA&#10;AAAAAAAAAAAAAAAAHwEAAF9yZWxzLy5yZWxzUEsBAi0AFAAGAAgAAAAhAKP/eGHEAAAA3AAAAA8A&#10;AAAAAAAAAAAAAAAABwIAAGRycy9kb3ducmV2LnhtbFBLBQYAAAAAAwADALcAAAD4AgAAAAA=&#10;" path="m139065,l,245745r278130,l139065,xe" fillcolor="#57585b" stroked="f">
                  <v:path arrowok="t"/>
                </v:shape>
                <v:shape id="Graphic 510" o:spid="_x0000_s1032" style="position:absolute;left:1568;top:488;width:2781;height:2458;visibility:visible;mso-wrap-style:square;v-text-anchor:top" coordsize="278130,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I7dvgAAANwAAAAPAAAAZHJzL2Rvd25yZXYueG1sRE9Ni8Iw&#10;EL0v+B/CCF4WTbOgaDVKERaEPYhV70MztsVmUppY67/fHASPj/e92Q22ET11vnasQc0SEMSFMzWX&#10;Gi7n3+kShA/IBhvHpOFFHnbb0dcGU+OefKI+D6WIIexT1FCF0KZS+qIii37mWuLI3VxnMUTYldJ0&#10;+IzhtpE/SbKQFmuODRW2tK+ouOcPqyGT6miXPfEq+7vyQX6rjHKl9WQ8ZGsQgYbwEb/dB6NhruL8&#10;eCYeAbn9BwAA//8DAFBLAQItABQABgAIAAAAIQDb4fbL7gAAAIUBAAATAAAAAAAAAAAAAAAAAAAA&#10;AABbQ29udGVudF9UeXBlc10ueG1sUEsBAi0AFAAGAAgAAAAhAFr0LFu/AAAAFQEAAAsAAAAAAAAA&#10;AAAAAAAAHwEAAF9yZWxzLy5yZWxzUEsBAi0AFAAGAAgAAAAhANOUjt2+AAAA3AAAAA8AAAAAAAAA&#10;AAAAAAAABwIAAGRycy9kb3ducmV2LnhtbFBLBQYAAAAAAwADALcAAADyAgAAAAA=&#10;" path="m,245745r278130,l139065,,,245745xe" filled="f" strokecolor="white" strokeweight=".18025mm">
                  <v:path arrowok="t"/>
                </v:shape>
                <v:shape id="Graphic 511" o:spid="_x0000_s1033" style="position:absolute;left:2736;top:1162;width:438;height:1581;visibility:visible;mso-wrap-style:square;v-text-anchor:top" coordsize="43815,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qhGwQAAANwAAAAPAAAAZHJzL2Rvd25yZXYueG1sRI/NasMw&#10;EITvhbyD2EBvjawWl+BYCSFQyLVuSq6Ltf4h1sqRlNh5+6pQ6HGYmW+YcjfbQdzJh96xBrXKQBDX&#10;zvTcajh9fbysQYSIbHBwTBoeFGC3XTyVWBg38Sfdq9iKBOFQoIYuxrGQMtQdWQwrNxInr3HeYkzS&#10;t9J4nBLcDvI1y96lxZ7TQocjHTqqL9XNasDrWOX+FDJlmgOSoW/1dlZaPy/n/QZEpDn+h//aR6Mh&#10;Vwp+z6QjILc/AAAA//8DAFBLAQItABQABgAIAAAAIQDb4fbL7gAAAIUBAAATAAAAAAAAAAAAAAAA&#10;AAAAAABbQ29udGVudF9UeXBlc10ueG1sUEsBAi0AFAAGAAgAAAAhAFr0LFu/AAAAFQEAAAsAAAAA&#10;AAAAAAAAAAAAHwEAAF9yZWxzLy5yZWxzUEsBAi0AFAAGAAgAAAAhAMYeqEbBAAAA3AAAAA8AAAAA&#10;AAAAAAAAAAAABwIAAGRycy9kb3ducmV2LnhtbFBLBQYAAAAAAwADALcAAAD1AgAAAAA=&#10;" path="m22225,120015r-6985,1270l9525,125730r-4446,5715l3810,139065r1269,7620l9525,152400r5715,4445l22225,158115r6984,-1270l34925,152400r3810,-5715l40640,139065r-1905,-7620l34925,125730r-5716,-4445l22225,120015xem24130,l20955,,13970,2540,5714,8255,,19685,4445,95250r3175,5080l15240,107950r10794,1905l38735,95250,43815,20955r-635,-2540l40640,12065,34290,5080,24130,xe" stroked="f">
                  <v:path arrowok="t"/>
                </v:shape>
                <v:shape id="Graphic 512" o:spid="_x0000_s1034" style="position:absolute;left:2736;top:1162;width:438;height:1206;visibility:visible;mso-wrap-style:square;v-text-anchor:top" coordsize="4381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4DMxQAAANwAAAAPAAAAZHJzL2Rvd25yZXYueG1sRI9fa8Iw&#10;FMXfBb9DuMLeNK1jItW0DEGQCW5qma+X5q7t1tyUJmu7b78MhD0ezp8fZ5uNphE9da62rCBeRCCI&#10;C6trLhXk1/18DcJ5ZI2NZVLwQw6ydDrZYqLtwGfqL74UYYRdggoq79tESldUZNAtbEscvA/bGfRB&#10;dqXUHQ5h3DRyGUUrabDmQKiwpV1Fxdfl2wTIe/yy7s+nVU75MXq9PQ676+ebUg+z8XkDwtPo/8P3&#10;9kEreIqX8HcmHAGZ/gIAAP//AwBQSwECLQAUAAYACAAAACEA2+H2y+4AAACFAQAAEwAAAAAAAAAA&#10;AAAAAAAAAAAAW0NvbnRlbnRfVHlwZXNdLnhtbFBLAQItABQABgAIAAAAIQBa9CxbvwAAABUBAAAL&#10;AAAAAAAAAAAAAAAAAB8BAABfcmVscy8ucmVsc1BLAQItABQABgAIAAAAIQB2L4DMxQAAANwAAAAP&#10;AAAAAAAAAAAAAAAAAAcCAABkcnMvZG93bnJldi54bWxQSwUGAAAAAAMAAwC3AAAA+QIAAAAA&#10;" path="m4445,95250r10160,19050l21590,120650r6985,-6350l38735,95250,43815,20955,42545,11430,40005,6350,34290,3175,24130,,12700,634,6350,2540,3175,8255,,19684,4445,95250xe" filled="f" strokecolor="#57585b" strokeweight=".06878mm">
                  <v:path arrowok="t"/>
                </v:shape>
                <w10:wrap anchorx="page"/>
              </v:group>
            </w:pict>
          </mc:Fallback>
        </mc:AlternateContent>
      </w:r>
      <w:r>
        <w:rPr>
          <w:color w:val="010202"/>
          <w:spacing w:val="-2"/>
          <w:w w:val="105"/>
        </w:rPr>
        <w:t>WARNING!</w:t>
      </w:r>
    </w:p>
    <w:p w14:paraId="1B0D6152" w14:textId="77777777" w:rsidR="00A87355" w:rsidRDefault="00CD0DE7">
      <w:pPr>
        <w:spacing w:before="240"/>
        <w:ind w:left="633" w:right="804"/>
        <w:rPr>
          <w:b/>
        </w:rPr>
      </w:pPr>
      <w:r>
        <w:rPr>
          <w:b/>
          <w:color w:val="221F1F"/>
          <w:w w:val="110"/>
        </w:rPr>
        <w:t>This appliance is certiﬁed as a “Category IV” appliance and requires a special venting system. The vent system will</w:t>
      </w:r>
      <w:r>
        <w:rPr>
          <w:b/>
          <w:color w:val="221F1F"/>
          <w:spacing w:val="-3"/>
          <w:w w:val="110"/>
        </w:rPr>
        <w:t xml:space="preserve"> </w:t>
      </w:r>
      <w:r>
        <w:rPr>
          <w:b/>
          <w:color w:val="221F1F"/>
          <w:w w:val="110"/>
        </w:rPr>
        <w:t>operate</w:t>
      </w:r>
      <w:r>
        <w:rPr>
          <w:b/>
          <w:color w:val="221F1F"/>
          <w:spacing w:val="-2"/>
          <w:w w:val="110"/>
        </w:rPr>
        <w:t xml:space="preserve"> </w:t>
      </w:r>
      <w:r>
        <w:rPr>
          <w:b/>
          <w:color w:val="221F1F"/>
          <w:w w:val="110"/>
        </w:rPr>
        <w:t>with</w:t>
      </w:r>
      <w:r>
        <w:rPr>
          <w:b/>
          <w:color w:val="221F1F"/>
          <w:spacing w:val="-3"/>
          <w:w w:val="110"/>
        </w:rPr>
        <w:t xml:space="preserve"> </w:t>
      </w:r>
      <w:r>
        <w:rPr>
          <w:b/>
          <w:color w:val="221F1F"/>
          <w:w w:val="110"/>
        </w:rPr>
        <w:t>a positive pressure</w:t>
      </w:r>
      <w:r>
        <w:rPr>
          <w:b/>
          <w:color w:val="221F1F"/>
          <w:spacing w:val="-2"/>
          <w:w w:val="110"/>
        </w:rPr>
        <w:t xml:space="preserve"> </w:t>
      </w:r>
      <w:r>
        <w:rPr>
          <w:b/>
          <w:color w:val="221F1F"/>
          <w:w w:val="110"/>
        </w:rPr>
        <w:t>in the pipe. Exhaust gases</w:t>
      </w:r>
      <w:r>
        <w:rPr>
          <w:b/>
          <w:color w:val="221F1F"/>
          <w:spacing w:val="-3"/>
          <w:w w:val="110"/>
        </w:rPr>
        <w:t xml:space="preserve"> </w:t>
      </w:r>
      <w:r>
        <w:rPr>
          <w:b/>
          <w:color w:val="221F1F"/>
          <w:w w:val="110"/>
        </w:rPr>
        <w:t>must be</w:t>
      </w:r>
      <w:r>
        <w:rPr>
          <w:b/>
          <w:color w:val="221F1F"/>
          <w:spacing w:val="-2"/>
          <w:w w:val="110"/>
        </w:rPr>
        <w:t xml:space="preserve"> </w:t>
      </w:r>
      <w:r>
        <w:rPr>
          <w:b/>
          <w:color w:val="221F1F"/>
          <w:w w:val="110"/>
        </w:rPr>
        <w:t>piped</w:t>
      </w:r>
      <w:r>
        <w:rPr>
          <w:b/>
          <w:color w:val="221F1F"/>
          <w:spacing w:val="-2"/>
          <w:w w:val="110"/>
        </w:rPr>
        <w:t xml:space="preserve"> </w:t>
      </w:r>
      <w:r>
        <w:rPr>
          <w:b/>
          <w:color w:val="221F1F"/>
          <w:w w:val="110"/>
        </w:rPr>
        <w:t>directly</w:t>
      </w:r>
      <w:r>
        <w:rPr>
          <w:b/>
          <w:color w:val="221F1F"/>
          <w:spacing w:val="-3"/>
          <w:w w:val="110"/>
        </w:rPr>
        <w:t xml:space="preserve"> </w:t>
      </w:r>
      <w:r>
        <w:rPr>
          <w:b/>
          <w:color w:val="221F1F"/>
          <w:w w:val="110"/>
        </w:rPr>
        <w:t>outdoors using</w:t>
      </w:r>
      <w:r>
        <w:rPr>
          <w:b/>
          <w:color w:val="221F1F"/>
          <w:spacing w:val="-11"/>
          <w:w w:val="110"/>
        </w:rPr>
        <w:t xml:space="preserve"> </w:t>
      </w:r>
      <w:r>
        <w:rPr>
          <w:b/>
          <w:color w:val="221F1F"/>
          <w:w w:val="110"/>
        </w:rPr>
        <w:t>the</w:t>
      </w:r>
      <w:r>
        <w:rPr>
          <w:b/>
          <w:color w:val="221F1F"/>
          <w:spacing w:val="-9"/>
          <w:w w:val="110"/>
        </w:rPr>
        <w:t xml:space="preserve"> </w:t>
      </w:r>
      <w:r>
        <w:rPr>
          <w:b/>
          <w:color w:val="221F1F"/>
          <w:w w:val="110"/>
        </w:rPr>
        <w:t>vent</w:t>
      </w:r>
      <w:r>
        <w:rPr>
          <w:b/>
          <w:color w:val="221F1F"/>
          <w:spacing w:val="-9"/>
          <w:w w:val="110"/>
        </w:rPr>
        <w:t xml:space="preserve"> </w:t>
      </w:r>
      <w:r>
        <w:rPr>
          <w:b/>
          <w:color w:val="221F1F"/>
          <w:w w:val="110"/>
        </w:rPr>
        <w:t>materials</w:t>
      </w:r>
      <w:r>
        <w:rPr>
          <w:b/>
          <w:color w:val="221F1F"/>
          <w:spacing w:val="-11"/>
          <w:w w:val="110"/>
        </w:rPr>
        <w:t xml:space="preserve"> </w:t>
      </w:r>
      <w:r>
        <w:rPr>
          <w:b/>
          <w:color w:val="221F1F"/>
          <w:w w:val="110"/>
        </w:rPr>
        <w:t>and</w:t>
      </w:r>
      <w:r>
        <w:rPr>
          <w:b/>
          <w:color w:val="221F1F"/>
          <w:spacing w:val="-8"/>
          <w:w w:val="110"/>
        </w:rPr>
        <w:t xml:space="preserve"> </w:t>
      </w:r>
      <w:r>
        <w:rPr>
          <w:b/>
          <w:color w:val="221F1F"/>
          <w:w w:val="110"/>
        </w:rPr>
        <w:t>rules</w:t>
      </w:r>
      <w:r>
        <w:rPr>
          <w:b/>
          <w:color w:val="221F1F"/>
          <w:spacing w:val="-9"/>
          <w:w w:val="110"/>
        </w:rPr>
        <w:t xml:space="preserve"> </w:t>
      </w:r>
      <w:r>
        <w:rPr>
          <w:b/>
          <w:color w:val="221F1F"/>
          <w:w w:val="110"/>
        </w:rPr>
        <w:t>outlined</w:t>
      </w:r>
      <w:r>
        <w:rPr>
          <w:b/>
          <w:color w:val="221F1F"/>
          <w:spacing w:val="-10"/>
          <w:w w:val="110"/>
        </w:rPr>
        <w:t xml:space="preserve"> </w:t>
      </w:r>
      <w:r>
        <w:rPr>
          <w:b/>
          <w:color w:val="221F1F"/>
          <w:w w:val="110"/>
        </w:rPr>
        <w:t>in</w:t>
      </w:r>
      <w:r>
        <w:rPr>
          <w:b/>
          <w:color w:val="221F1F"/>
          <w:spacing w:val="-8"/>
          <w:w w:val="110"/>
        </w:rPr>
        <w:t xml:space="preserve"> </w:t>
      </w:r>
      <w:r>
        <w:rPr>
          <w:b/>
          <w:color w:val="221F1F"/>
          <w:w w:val="110"/>
        </w:rPr>
        <w:t>these</w:t>
      </w:r>
      <w:r>
        <w:rPr>
          <w:b/>
          <w:color w:val="221F1F"/>
          <w:spacing w:val="-8"/>
          <w:w w:val="110"/>
        </w:rPr>
        <w:t xml:space="preserve"> </w:t>
      </w:r>
      <w:r>
        <w:rPr>
          <w:b/>
          <w:color w:val="221F1F"/>
          <w:w w:val="110"/>
        </w:rPr>
        <w:t>instructions.</w:t>
      </w:r>
      <w:r>
        <w:rPr>
          <w:b/>
          <w:color w:val="221F1F"/>
          <w:spacing w:val="-7"/>
          <w:w w:val="110"/>
        </w:rPr>
        <w:t xml:space="preserve"> </w:t>
      </w:r>
      <w:r>
        <w:rPr>
          <w:b/>
          <w:color w:val="221F1F"/>
          <w:w w:val="110"/>
        </w:rPr>
        <w:t>Follow</w:t>
      </w:r>
      <w:r>
        <w:rPr>
          <w:b/>
          <w:color w:val="221F1F"/>
          <w:spacing w:val="-3"/>
          <w:w w:val="110"/>
        </w:rPr>
        <w:t xml:space="preserve"> </w:t>
      </w:r>
      <w:r>
        <w:rPr>
          <w:b/>
          <w:color w:val="221F1F"/>
          <w:w w:val="110"/>
        </w:rPr>
        <w:t>the</w:t>
      </w:r>
      <w:r>
        <w:rPr>
          <w:b/>
          <w:color w:val="221F1F"/>
          <w:spacing w:val="-9"/>
          <w:w w:val="110"/>
        </w:rPr>
        <w:t xml:space="preserve"> </w:t>
      </w:r>
      <w:r>
        <w:rPr>
          <w:b/>
          <w:color w:val="221F1F"/>
          <w:w w:val="110"/>
        </w:rPr>
        <w:t>venting</w:t>
      </w:r>
      <w:r>
        <w:rPr>
          <w:b/>
          <w:color w:val="221F1F"/>
          <w:spacing w:val="-11"/>
          <w:w w:val="110"/>
        </w:rPr>
        <w:t xml:space="preserve"> </w:t>
      </w:r>
      <w:r>
        <w:rPr>
          <w:b/>
          <w:color w:val="221F1F"/>
          <w:w w:val="110"/>
        </w:rPr>
        <w:t>instructions</w:t>
      </w:r>
      <w:r>
        <w:rPr>
          <w:b/>
          <w:color w:val="221F1F"/>
          <w:spacing w:val="-9"/>
          <w:w w:val="110"/>
        </w:rPr>
        <w:t xml:space="preserve"> </w:t>
      </w:r>
      <w:r>
        <w:rPr>
          <w:b/>
          <w:color w:val="221F1F"/>
          <w:w w:val="110"/>
        </w:rPr>
        <w:t>carefully. Failure</w:t>
      </w:r>
      <w:r>
        <w:rPr>
          <w:b/>
          <w:color w:val="221F1F"/>
          <w:spacing w:val="-3"/>
          <w:w w:val="110"/>
        </w:rPr>
        <w:t xml:space="preserve"> </w:t>
      </w:r>
      <w:r>
        <w:rPr>
          <w:b/>
          <w:color w:val="221F1F"/>
          <w:w w:val="110"/>
        </w:rPr>
        <w:t>to follow</w:t>
      </w:r>
      <w:r>
        <w:rPr>
          <w:b/>
          <w:color w:val="221F1F"/>
          <w:spacing w:val="-2"/>
          <w:w w:val="110"/>
        </w:rPr>
        <w:t xml:space="preserve"> </w:t>
      </w:r>
      <w:r>
        <w:rPr>
          <w:b/>
          <w:color w:val="221F1F"/>
          <w:w w:val="110"/>
        </w:rPr>
        <w:t>these instructions will result in</w:t>
      </w:r>
      <w:r>
        <w:rPr>
          <w:b/>
          <w:color w:val="221F1F"/>
          <w:spacing w:val="-3"/>
          <w:w w:val="110"/>
        </w:rPr>
        <w:t xml:space="preserve"> </w:t>
      </w:r>
      <w:r>
        <w:rPr>
          <w:b/>
          <w:color w:val="221F1F"/>
          <w:w w:val="110"/>
        </w:rPr>
        <w:t>substantial property damage, severe</w:t>
      </w:r>
      <w:r>
        <w:rPr>
          <w:b/>
          <w:color w:val="221F1F"/>
          <w:spacing w:val="-3"/>
          <w:w w:val="110"/>
        </w:rPr>
        <w:t xml:space="preserve"> </w:t>
      </w:r>
      <w:r>
        <w:rPr>
          <w:b/>
          <w:color w:val="221F1F"/>
          <w:w w:val="110"/>
        </w:rPr>
        <w:t>personal</w:t>
      </w:r>
      <w:r>
        <w:rPr>
          <w:b/>
          <w:color w:val="221F1F"/>
          <w:spacing w:val="-3"/>
          <w:w w:val="110"/>
        </w:rPr>
        <w:t xml:space="preserve"> </w:t>
      </w:r>
      <w:r>
        <w:rPr>
          <w:b/>
          <w:color w:val="221F1F"/>
          <w:w w:val="110"/>
        </w:rPr>
        <w:t xml:space="preserve">injury, or </w:t>
      </w:r>
      <w:r>
        <w:rPr>
          <w:b/>
          <w:color w:val="221F1F"/>
          <w:spacing w:val="-2"/>
          <w:w w:val="110"/>
        </w:rPr>
        <w:t>death.</w:t>
      </w:r>
    </w:p>
    <w:p w14:paraId="1B0D6153" w14:textId="77777777" w:rsidR="00A87355" w:rsidRDefault="00CD0DE7">
      <w:pPr>
        <w:ind w:left="1024" w:right="1848"/>
        <w:rPr>
          <w:b/>
        </w:rPr>
      </w:pPr>
      <w:r>
        <w:rPr>
          <w:b/>
          <w:i/>
          <w:color w:val="221F1F"/>
          <w:w w:val="110"/>
          <w:sz w:val="24"/>
          <w:u w:val="single" w:color="221F1F"/>
        </w:rPr>
        <w:t>DO</w:t>
      </w:r>
      <w:r>
        <w:rPr>
          <w:b/>
          <w:i/>
          <w:color w:val="221F1F"/>
          <w:spacing w:val="-26"/>
          <w:w w:val="110"/>
          <w:sz w:val="24"/>
          <w:u w:val="single" w:color="221F1F"/>
        </w:rPr>
        <w:t xml:space="preserve"> </w:t>
      </w:r>
      <w:r>
        <w:rPr>
          <w:b/>
          <w:i/>
          <w:color w:val="221F1F"/>
          <w:w w:val="110"/>
          <w:sz w:val="24"/>
          <w:u w:val="single" w:color="221F1F"/>
        </w:rPr>
        <w:t>NOT</w:t>
      </w:r>
      <w:r>
        <w:rPr>
          <w:b/>
          <w:i/>
          <w:color w:val="221F1F"/>
          <w:spacing w:val="-30"/>
          <w:w w:val="110"/>
          <w:sz w:val="24"/>
        </w:rPr>
        <w:t xml:space="preserve"> </w:t>
      </w:r>
      <w:r>
        <w:rPr>
          <w:b/>
          <w:color w:val="221F1F"/>
          <w:w w:val="110"/>
        </w:rPr>
        <w:t>connect</w:t>
      </w:r>
      <w:r>
        <w:rPr>
          <w:b/>
          <w:color w:val="221F1F"/>
          <w:spacing w:val="-18"/>
          <w:w w:val="110"/>
        </w:rPr>
        <w:t xml:space="preserve"> </w:t>
      </w:r>
      <w:r>
        <w:rPr>
          <w:b/>
          <w:color w:val="221F1F"/>
          <w:w w:val="110"/>
        </w:rPr>
        <w:t>vent</w:t>
      </w:r>
      <w:r>
        <w:rPr>
          <w:b/>
          <w:color w:val="221F1F"/>
          <w:spacing w:val="-21"/>
          <w:w w:val="110"/>
        </w:rPr>
        <w:t xml:space="preserve"> </w:t>
      </w:r>
      <w:r>
        <w:rPr>
          <w:b/>
          <w:color w:val="221F1F"/>
          <w:w w:val="110"/>
        </w:rPr>
        <w:t>connectors</w:t>
      </w:r>
      <w:r>
        <w:rPr>
          <w:b/>
          <w:color w:val="221F1F"/>
          <w:spacing w:val="-19"/>
          <w:w w:val="110"/>
        </w:rPr>
        <w:t xml:space="preserve"> </w:t>
      </w:r>
      <w:r>
        <w:rPr>
          <w:b/>
          <w:color w:val="221F1F"/>
          <w:w w:val="110"/>
        </w:rPr>
        <w:t>serving</w:t>
      </w:r>
      <w:r>
        <w:rPr>
          <w:b/>
          <w:color w:val="221F1F"/>
          <w:spacing w:val="-22"/>
          <w:w w:val="110"/>
        </w:rPr>
        <w:t xml:space="preserve"> </w:t>
      </w:r>
      <w:r>
        <w:rPr>
          <w:b/>
          <w:color w:val="221F1F"/>
          <w:w w:val="110"/>
        </w:rPr>
        <w:t>appliances</w:t>
      </w:r>
      <w:r>
        <w:rPr>
          <w:b/>
          <w:color w:val="221F1F"/>
          <w:spacing w:val="-20"/>
          <w:w w:val="110"/>
        </w:rPr>
        <w:t xml:space="preserve"> </w:t>
      </w:r>
      <w:r>
        <w:rPr>
          <w:b/>
          <w:color w:val="221F1F"/>
          <w:w w:val="110"/>
        </w:rPr>
        <w:t>vented</w:t>
      </w:r>
      <w:r>
        <w:rPr>
          <w:b/>
          <w:color w:val="221F1F"/>
          <w:spacing w:val="-21"/>
          <w:w w:val="110"/>
        </w:rPr>
        <w:t xml:space="preserve"> </w:t>
      </w:r>
      <w:r>
        <w:rPr>
          <w:b/>
          <w:color w:val="221F1F"/>
          <w:w w:val="110"/>
        </w:rPr>
        <w:t>by</w:t>
      </w:r>
      <w:r>
        <w:rPr>
          <w:b/>
          <w:color w:val="221F1F"/>
          <w:spacing w:val="-20"/>
          <w:w w:val="110"/>
        </w:rPr>
        <w:t xml:space="preserve"> </w:t>
      </w:r>
      <w:r>
        <w:rPr>
          <w:b/>
          <w:color w:val="221F1F"/>
          <w:w w:val="110"/>
        </w:rPr>
        <w:t>natural</w:t>
      </w:r>
      <w:r>
        <w:rPr>
          <w:b/>
          <w:color w:val="221F1F"/>
          <w:spacing w:val="-22"/>
          <w:w w:val="110"/>
        </w:rPr>
        <w:t xml:space="preserve"> </w:t>
      </w:r>
      <w:r>
        <w:rPr>
          <w:b/>
          <w:color w:val="221F1F"/>
          <w:w w:val="110"/>
        </w:rPr>
        <w:t>draft</w:t>
      </w:r>
      <w:r>
        <w:rPr>
          <w:b/>
          <w:color w:val="221F1F"/>
          <w:spacing w:val="-21"/>
          <w:w w:val="110"/>
        </w:rPr>
        <w:t xml:space="preserve"> </w:t>
      </w:r>
      <w:r>
        <w:rPr>
          <w:b/>
          <w:color w:val="221F1F"/>
          <w:w w:val="110"/>
        </w:rPr>
        <w:t>into</w:t>
      </w:r>
      <w:r>
        <w:rPr>
          <w:b/>
          <w:color w:val="221F1F"/>
          <w:spacing w:val="-20"/>
          <w:w w:val="110"/>
        </w:rPr>
        <w:t xml:space="preserve"> </w:t>
      </w:r>
      <w:r>
        <w:rPr>
          <w:b/>
          <w:color w:val="221F1F"/>
          <w:w w:val="110"/>
        </w:rPr>
        <w:t>any</w:t>
      </w:r>
      <w:r>
        <w:rPr>
          <w:b/>
          <w:color w:val="221F1F"/>
          <w:spacing w:val="-20"/>
          <w:w w:val="110"/>
        </w:rPr>
        <w:t xml:space="preserve"> </w:t>
      </w:r>
      <w:r>
        <w:rPr>
          <w:b/>
          <w:color w:val="221F1F"/>
          <w:w w:val="110"/>
        </w:rPr>
        <w:t>portion</w:t>
      </w:r>
      <w:r>
        <w:rPr>
          <w:b/>
          <w:color w:val="221F1F"/>
          <w:spacing w:val="-14"/>
          <w:w w:val="110"/>
        </w:rPr>
        <w:t xml:space="preserve"> </w:t>
      </w:r>
      <w:r>
        <w:rPr>
          <w:b/>
          <w:color w:val="221F1F"/>
          <w:w w:val="110"/>
        </w:rPr>
        <w:t>of mechanical draft systems operating under positive</w:t>
      </w:r>
      <w:r>
        <w:rPr>
          <w:b/>
          <w:color w:val="221F1F"/>
          <w:spacing w:val="-7"/>
          <w:w w:val="110"/>
        </w:rPr>
        <w:t xml:space="preserve"> </w:t>
      </w:r>
      <w:r>
        <w:rPr>
          <w:b/>
          <w:color w:val="221F1F"/>
          <w:w w:val="110"/>
        </w:rPr>
        <w:t>pressure.</w:t>
      </w:r>
    </w:p>
    <w:p w14:paraId="1B0D6154" w14:textId="77777777" w:rsidR="00A87355" w:rsidRDefault="00CD0DE7">
      <w:pPr>
        <w:pStyle w:val="ListParagraph"/>
        <w:numPr>
          <w:ilvl w:val="1"/>
          <w:numId w:val="37"/>
        </w:numPr>
        <w:tabs>
          <w:tab w:val="left" w:pos="993"/>
          <w:tab w:val="left" w:pos="1024"/>
        </w:tabs>
        <w:ind w:left="1024" w:right="933" w:hanging="284"/>
        <w:rPr>
          <w:b/>
          <w:color w:val="221F1F"/>
          <w:position w:val="1"/>
        </w:rPr>
      </w:pPr>
      <w:r>
        <w:rPr>
          <w:b/>
          <w:color w:val="221F1F"/>
          <w:w w:val="110"/>
        </w:rPr>
        <w:t>Improper</w:t>
      </w:r>
      <w:r>
        <w:rPr>
          <w:b/>
          <w:color w:val="221F1F"/>
          <w:spacing w:val="-6"/>
          <w:w w:val="110"/>
        </w:rPr>
        <w:t xml:space="preserve"> </w:t>
      </w:r>
      <w:r>
        <w:rPr>
          <w:b/>
          <w:color w:val="221F1F"/>
          <w:w w:val="110"/>
        </w:rPr>
        <w:t>venting</w:t>
      </w:r>
      <w:r>
        <w:rPr>
          <w:b/>
          <w:color w:val="221F1F"/>
          <w:spacing w:val="-7"/>
          <w:w w:val="110"/>
        </w:rPr>
        <w:t xml:space="preserve"> </w:t>
      </w:r>
      <w:r>
        <w:rPr>
          <w:b/>
          <w:color w:val="221F1F"/>
          <w:w w:val="110"/>
        </w:rPr>
        <w:t>of</w:t>
      </w:r>
      <w:r>
        <w:rPr>
          <w:b/>
          <w:color w:val="221F1F"/>
          <w:spacing w:val="-10"/>
          <w:w w:val="110"/>
        </w:rPr>
        <w:t xml:space="preserve"> </w:t>
      </w:r>
      <w:r>
        <w:rPr>
          <w:b/>
          <w:color w:val="221F1F"/>
          <w:w w:val="110"/>
        </w:rPr>
        <w:t>the</w:t>
      </w:r>
      <w:r>
        <w:rPr>
          <w:b/>
          <w:color w:val="221F1F"/>
          <w:spacing w:val="-11"/>
          <w:w w:val="110"/>
        </w:rPr>
        <w:t xml:space="preserve"> </w:t>
      </w:r>
      <w:r>
        <w:rPr>
          <w:b/>
          <w:color w:val="221F1F"/>
          <w:w w:val="110"/>
        </w:rPr>
        <w:t>water</w:t>
      </w:r>
      <w:r>
        <w:rPr>
          <w:b/>
          <w:color w:val="221F1F"/>
          <w:spacing w:val="-9"/>
          <w:w w:val="110"/>
        </w:rPr>
        <w:t xml:space="preserve"> </w:t>
      </w:r>
      <w:r>
        <w:rPr>
          <w:b/>
          <w:color w:val="221F1F"/>
          <w:w w:val="110"/>
        </w:rPr>
        <w:t>heater</w:t>
      </w:r>
      <w:r>
        <w:rPr>
          <w:b/>
          <w:color w:val="221F1F"/>
          <w:spacing w:val="-10"/>
          <w:w w:val="110"/>
        </w:rPr>
        <w:t xml:space="preserve"> </w:t>
      </w:r>
      <w:r>
        <w:rPr>
          <w:b/>
          <w:color w:val="221F1F"/>
          <w:w w:val="110"/>
        </w:rPr>
        <w:t>can</w:t>
      </w:r>
      <w:r>
        <w:rPr>
          <w:b/>
          <w:color w:val="221F1F"/>
          <w:spacing w:val="-7"/>
          <w:w w:val="110"/>
        </w:rPr>
        <w:t xml:space="preserve"> </w:t>
      </w:r>
      <w:r>
        <w:rPr>
          <w:b/>
          <w:color w:val="221F1F"/>
          <w:w w:val="110"/>
        </w:rPr>
        <w:t>result</w:t>
      </w:r>
      <w:r>
        <w:rPr>
          <w:b/>
          <w:color w:val="221F1F"/>
          <w:spacing w:val="-10"/>
          <w:w w:val="110"/>
        </w:rPr>
        <w:t xml:space="preserve"> </w:t>
      </w:r>
      <w:r>
        <w:rPr>
          <w:b/>
          <w:color w:val="221F1F"/>
          <w:w w:val="110"/>
        </w:rPr>
        <w:t>in</w:t>
      </w:r>
      <w:r>
        <w:rPr>
          <w:b/>
          <w:color w:val="221F1F"/>
          <w:spacing w:val="-7"/>
          <w:w w:val="110"/>
        </w:rPr>
        <w:t xml:space="preserve"> </w:t>
      </w:r>
      <w:r>
        <w:rPr>
          <w:b/>
          <w:color w:val="221F1F"/>
          <w:w w:val="110"/>
        </w:rPr>
        <w:t>excessive</w:t>
      </w:r>
      <w:r>
        <w:rPr>
          <w:b/>
          <w:color w:val="221F1F"/>
          <w:spacing w:val="-6"/>
          <w:w w:val="110"/>
        </w:rPr>
        <w:t xml:space="preserve"> </w:t>
      </w:r>
      <w:r>
        <w:rPr>
          <w:b/>
          <w:color w:val="221F1F"/>
          <w:w w:val="110"/>
        </w:rPr>
        <w:t>levels</w:t>
      </w:r>
      <w:r>
        <w:rPr>
          <w:b/>
          <w:color w:val="221F1F"/>
          <w:spacing w:val="-9"/>
          <w:w w:val="110"/>
        </w:rPr>
        <w:t xml:space="preserve"> </w:t>
      </w:r>
      <w:r>
        <w:rPr>
          <w:b/>
          <w:color w:val="221F1F"/>
          <w:w w:val="110"/>
        </w:rPr>
        <w:t>of</w:t>
      </w:r>
      <w:r>
        <w:rPr>
          <w:b/>
          <w:color w:val="221F1F"/>
          <w:spacing w:val="-10"/>
          <w:w w:val="110"/>
        </w:rPr>
        <w:t xml:space="preserve"> </w:t>
      </w:r>
      <w:r>
        <w:rPr>
          <w:b/>
          <w:color w:val="221F1F"/>
          <w:w w:val="110"/>
        </w:rPr>
        <w:t>carbon</w:t>
      </w:r>
      <w:r>
        <w:rPr>
          <w:b/>
          <w:color w:val="221F1F"/>
          <w:spacing w:val="-7"/>
          <w:w w:val="110"/>
        </w:rPr>
        <w:t xml:space="preserve"> </w:t>
      </w:r>
      <w:r>
        <w:rPr>
          <w:b/>
          <w:color w:val="221F1F"/>
          <w:w w:val="110"/>
        </w:rPr>
        <w:t>monoxide,</w:t>
      </w:r>
      <w:r>
        <w:rPr>
          <w:b/>
          <w:color w:val="221F1F"/>
          <w:spacing w:val="-5"/>
          <w:w w:val="110"/>
        </w:rPr>
        <w:t xml:space="preserve"> </w:t>
      </w:r>
      <w:r>
        <w:rPr>
          <w:b/>
          <w:color w:val="221F1F"/>
          <w:w w:val="110"/>
        </w:rPr>
        <w:t>which</w:t>
      </w:r>
      <w:r>
        <w:rPr>
          <w:b/>
          <w:color w:val="221F1F"/>
          <w:spacing w:val="-2"/>
          <w:w w:val="110"/>
        </w:rPr>
        <w:t xml:space="preserve"> </w:t>
      </w:r>
      <w:r>
        <w:rPr>
          <w:b/>
          <w:color w:val="221F1F"/>
          <w:w w:val="110"/>
        </w:rPr>
        <w:t>can lead to</w:t>
      </w:r>
      <w:r>
        <w:rPr>
          <w:b/>
          <w:color w:val="221F1F"/>
          <w:spacing w:val="-14"/>
          <w:w w:val="110"/>
        </w:rPr>
        <w:t xml:space="preserve"> </w:t>
      </w:r>
      <w:r>
        <w:rPr>
          <w:b/>
          <w:color w:val="221F1F"/>
          <w:w w:val="110"/>
        </w:rPr>
        <w:t>severe</w:t>
      </w:r>
      <w:r>
        <w:rPr>
          <w:b/>
          <w:color w:val="221F1F"/>
          <w:spacing w:val="-14"/>
          <w:w w:val="110"/>
        </w:rPr>
        <w:t xml:space="preserve"> </w:t>
      </w:r>
      <w:r>
        <w:rPr>
          <w:b/>
          <w:color w:val="221F1F"/>
          <w:w w:val="110"/>
        </w:rPr>
        <w:t>personal</w:t>
      </w:r>
      <w:r>
        <w:rPr>
          <w:b/>
          <w:color w:val="221F1F"/>
          <w:spacing w:val="-14"/>
          <w:w w:val="110"/>
        </w:rPr>
        <w:t xml:space="preserve"> </w:t>
      </w:r>
      <w:r>
        <w:rPr>
          <w:b/>
          <w:color w:val="221F1F"/>
          <w:w w:val="110"/>
        </w:rPr>
        <w:t>injury</w:t>
      </w:r>
      <w:r>
        <w:rPr>
          <w:b/>
          <w:color w:val="221F1F"/>
          <w:spacing w:val="-13"/>
          <w:w w:val="110"/>
        </w:rPr>
        <w:t xml:space="preserve"> </w:t>
      </w:r>
      <w:r>
        <w:rPr>
          <w:b/>
          <w:color w:val="221F1F"/>
          <w:w w:val="110"/>
        </w:rPr>
        <w:t>or</w:t>
      </w:r>
      <w:r>
        <w:rPr>
          <w:b/>
          <w:color w:val="221F1F"/>
          <w:spacing w:val="-13"/>
          <w:w w:val="110"/>
        </w:rPr>
        <w:t xml:space="preserve"> </w:t>
      </w:r>
      <w:r>
        <w:rPr>
          <w:b/>
          <w:color w:val="221F1F"/>
          <w:w w:val="110"/>
        </w:rPr>
        <w:t>death.</w:t>
      </w:r>
      <w:r>
        <w:rPr>
          <w:b/>
          <w:color w:val="221F1F"/>
          <w:spacing w:val="-13"/>
          <w:w w:val="110"/>
        </w:rPr>
        <w:t xml:space="preserve"> </w:t>
      </w:r>
      <w:r>
        <w:rPr>
          <w:b/>
          <w:color w:val="221F1F"/>
          <w:w w:val="110"/>
        </w:rPr>
        <w:t>This</w:t>
      </w:r>
      <w:r>
        <w:rPr>
          <w:b/>
          <w:color w:val="221F1F"/>
          <w:spacing w:val="-13"/>
          <w:w w:val="110"/>
        </w:rPr>
        <w:t xml:space="preserve"> </w:t>
      </w:r>
      <w:r>
        <w:rPr>
          <w:b/>
          <w:color w:val="221F1F"/>
          <w:w w:val="110"/>
        </w:rPr>
        <w:t>water</w:t>
      </w:r>
      <w:r>
        <w:rPr>
          <w:b/>
          <w:color w:val="221F1F"/>
          <w:spacing w:val="-14"/>
          <w:w w:val="110"/>
        </w:rPr>
        <w:t xml:space="preserve"> </w:t>
      </w:r>
      <w:r>
        <w:rPr>
          <w:b/>
          <w:color w:val="221F1F"/>
          <w:w w:val="110"/>
        </w:rPr>
        <w:t>heater</w:t>
      </w:r>
      <w:r>
        <w:rPr>
          <w:b/>
          <w:color w:val="221F1F"/>
          <w:spacing w:val="-14"/>
          <w:w w:val="110"/>
        </w:rPr>
        <w:t xml:space="preserve"> </w:t>
      </w:r>
      <w:r>
        <w:rPr>
          <w:b/>
          <w:color w:val="221F1F"/>
          <w:w w:val="110"/>
        </w:rPr>
        <w:t>must</w:t>
      </w:r>
      <w:r>
        <w:rPr>
          <w:b/>
          <w:color w:val="221F1F"/>
          <w:spacing w:val="-11"/>
          <w:w w:val="110"/>
        </w:rPr>
        <w:t xml:space="preserve"> </w:t>
      </w:r>
      <w:r>
        <w:rPr>
          <w:b/>
          <w:color w:val="221F1F"/>
          <w:w w:val="110"/>
        </w:rPr>
        <w:t>be</w:t>
      </w:r>
      <w:r>
        <w:rPr>
          <w:b/>
          <w:color w:val="221F1F"/>
          <w:spacing w:val="-14"/>
          <w:w w:val="110"/>
        </w:rPr>
        <w:t xml:space="preserve"> </w:t>
      </w:r>
      <w:r>
        <w:rPr>
          <w:b/>
          <w:color w:val="221F1F"/>
          <w:w w:val="110"/>
        </w:rPr>
        <w:t>vented</w:t>
      </w:r>
      <w:r>
        <w:rPr>
          <w:b/>
          <w:color w:val="221F1F"/>
          <w:spacing w:val="-14"/>
          <w:w w:val="110"/>
        </w:rPr>
        <w:t xml:space="preserve"> </w:t>
      </w:r>
      <w:r>
        <w:rPr>
          <w:b/>
          <w:color w:val="221F1F"/>
          <w:w w:val="110"/>
        </w:rPr>
        <w:t>in</w:t>
      </w:r>
      <w:r>
        <w:rPr>
          <w:b/>
          <w:color w:val="221F1F"/>
          <w:spacing w:val="-13"/>
          <w:w w:val="110"/>
        </w:rPr>
        <w:t xml:space="preserve"> </w:t>
      </w:r>
      <w:r>
        <w:rPr>
          <w:b/>
          <w:color w:val="221F1F"/>
          <w:w w:val="110"/>
        </w:rPr>
        <w:t>accordance</w:t>
      </w:r>
      <w:r>
        <w:rPr>
          <w:b/>
          <w:color w:val="221F1F"/>
          <w:spacing w:val="-14"/>
          <w:w w:val="110"/>
        </w:rPr>
        <w:t xml:space="preserve"> </w:t>
      </w:r>
      <w:r>
        <w:rPr>
          <w:b/>
          <w:color w:val="221F1F"/>
          <w:w w:val="110"/>
        </w:rPr>
        <w:t>with</w:t>
      </w:r>
      <w:r>
        <w:rPr>
          <w:b/>
          <w:color w:val="221F1F"/>
          <w:spacing w:val="-6"/>
          <w:w w:val="110"/>
        </w:rPr>
        <w:t xml:space="preserve"> </w:t>
      </w:r>
      <w:r>
        <w:rPr>
          <w:b/>
          <w:color w:val="221F1F"/>
          <w:w w:val="110"/>
        </w:rPr>
        <w:t>the</w:t>
      </w:r>
      <w:r>
        <w:rPr>
          <w:b/>
          <w:color w:val="221F1F"/>
          <w:spacing w:val="-14"/>
          <w:w w:val="110"/>
        </w:rPr>
        <w:t xml:space="preserve"> </w:t>
      </w:r>
      <w:r>
        <w:rPr>
          <w:b/>
          <w:color w:val="221F1F"/>
          <w:w w:val="110"/>
        </w:rPr>
        <w:t>“Venting</w:t>
      </w:r>
      <w:r>
        <w:rPr>
          <w:b/>
          <w:color w:val="221F1F"/>
          <w:spacing w:val="-14"/>
          <w:w w:val="110"/>
        </w:rPr>
        <w:t xml:space="preserve"> </w:t>
      </w:r>
      <w:r>
        <w:rPr>
          <w:b/>
          <w:color w:val="221F1F"/>
          <w:w w:val="110"/>
        </w:rPr>
        <w:t>of Equipment”</w:t>
      </w:r>
      <w:r>
        <w:rPr>
          <w:b/>
          <w:color w:val="221F1F"/>
          <w:spacing w:val="-7"/>
          <w:w w:val="110"/>
        </w:rPr>
        <w:t xml:space="preserve"> </w:t>
      </w:r>
      <w:r>
        <w:rPr>
          <w:b/>
          <w:color w:val="221F1F"/>
          <w:w w:val="110"/>
        </w:rPr>
        <w:t>section</w:t>
      </w:r>
      <w:r>
        <w:rPr>
          <w:b/>
          <w:color w:val="221F1F"/>
          <w:spacing w:val="-8"/>
          <w:w w:val="110"/>
        </w:rPr>
        <w:t xml:space="preserve"> </w:t>
      </w:r>
      <w:r>
        <w:rPr>
          <w:b/>
          <w:color w:val="221F1F"/>
          <w:w w:val="110"/>
        </w:rPr>
        <w:t>of</w:t>
      </w:r>
      <w:r>
        <w:rPr>
          <w:b/>
          <w:color w:val="221F1F"/>
          <w:spacing w:val="-7"/>
          <w:w w:val="110"/>
        </w:rPr>
        <w:t xml:space="preserve"> </w:t>
      </w:r>
      <w:r>
        <w:rPr>
          <w:b/>
          <w:color w:val="221F1F"/>
          <w:w w:val="110"/>
        </w:rPr>
        <w:t>the</w:t>
      </w:r>
      <w:r>
        <w:rPr>
          <w:b/>
          <w:color w:val="221F1F"/>
          <w:spacing w:val="-6"/>
          <w:w w:val="110"/>
        </w:rPr>
        <w:t xml:space="preserve"> </w:t>
      </w:r>
      <w:r>
        <w:rPr>
          <w:b/>
          <w:color w:val="221F1F"/>
          <w:w w:val="110"/>
        </w:rPr>
        <w:t>latest</w:t>
      </w:r>
      <w:r>
        <w:rPr>
          <w:b/>
          <w:color w:val="221F1F"/>
          <w:spacing w:val="-6"/>
          <w:w w:val="110"/>
        </w:rPr>
        <w:t xml:space="preserve"> </w:t>
      </w:r>
      <w:r>
        <w:rPr>
          <w:b/>
          <w:color w:val="221F1F"/>
          <w:w w:val="110"/>
        </w:rPr>
        <w:t>edition</w:t>
      </w:r>
      <w:r>
        <w:rPr>
          <w:b/>
          <w:color w:val="221F1F"/>
          <w:spacing w:val="-5"/>
          <w:w w:val="110"/>
        </w:rPr>
        <w:t xml:space="preserve"> </w:t>
      </w:r>
      <w:r>
        <w:rPr>
          <w:b/>
          <w:color w:val="221F1F"/>
          <w:w w:val="110"/>
        </w:rPr>
        <w:t>of</w:t>
      </w:r>
      <w:r>
        <w:rPr>
          <w:b/>
          <w:color w:val="221F1F"/>
          <w:spacing w:val="-5"/>
          <w:w w:val="110"/>
        </w:rPr>
        <w:t xml:space="preserve"> </w:t>
      </w:r>
      <w:r>
        <w:rPr>
          <w:b/>
          <w:color w:val="221F1F"/>
          <w:w w:val="110"/>
        </w:rPr>
        <w:t>the</w:t>
      </w:r>
      <w:r>
        <w:rPr>
          <w:b/>
          <w:color w:val="221F1F"/>
          <w:spacing w:val="-8"/>
          <w:w w:val="110"/>
        </w:rPr>
        <w:t xml:space="preserve"> </w:t>
      </w:r>
      <w:r>
        <w:rPr>
          <w:b/>
          <w:color w:val="221F1F"/>
          <w:w w:val="110"/>
        </w:rPr>
        <w:t>ANSI</w:t>
      </w:r>
      <w:r>
        <w:rPr>
          <w:b/>
          <w:color w:val="221F1F"/>
          <w:spacing w:val="-5"/>
          <w:w w:val="110"/>
        </w:rPr>
        <w:t xml:space="preserve"> </w:t>
      </w:r>
      <w:r>
        <w:rPr>
          <w:b/>
          <w:color w:val="221F1F"/>
          <w:w w:val="110"/>
        </w:rPr>
        <w:t>Z223.1/NFPA</w:t>
      </w:r>
      <w:r>
        <w:rPr>
          <w:b/>
          <w:color w:val="221F1F"/>
          <w:spacing w:val="-5"/>
          <w:w w:val="110"/>
        </w:rPr>
        <w:t xml:space="preserve"> </w:t>
      </w:r>
      <w:r>
        <w:rPr>
          <w:b/>
          <w:color w:val="221F1F"/>
          <w:w w:val="110"/>
        </w:rPr>
        <w:t>54</w:t>
      </w:r>
      <w:r>
        <w:rPr>
          <w:b/>
          <w:color w:val="221F1F"/>
          <w:spacing w:val="-8"/>
          <w:w w:val="110"/>
        </w:rPr>
        <w:t xml:space="preserve"> </w:t>
      </w:r>
      <w:r>
        <w:rPr>
          <w:b/>
          <w:color w:val="221F1F"/>
          <w:w w:val="110"/>
        </w:rPr>
        <w:t>Natural</w:t>
      </w:r>
      <w:r>
        <w:rPr>
          <w:b/>
          <w:color w:val="221F1F"/>
          <w:spacing w:val="-7"/>
          <w:w w:val="110"/>
        </w:rPr>
        <w:t xml:space="preserve"> </w:t>
      </w:r>
      <w:r>
        <w:rPr>
          <w:b/>
          <w:color w:val="221F1F"/>
          <w:w w:val="110"/>
        </w:rPr>
        <w:t>Fuel</w:t>
      </w:r>
      <w:r>
        <w:rPr>
          <w:b/>
          <w:color w:val="221F1F"/>
          <w:spacing w:val="-6"/>
          <w:w w:val="110"/>
        </w:rPr>
        <w:t xml:space="preserve"> </w:t>
      </w:r>
      <w:r>
        <w:rPr>
          <w:b/>
          <w:color w:val="221F1F"/>
          <w:w w:val="110"/>
        </w:rPr>
        <w:t>Gas</w:t>
      </w:r>
      <w:r>
        <w:rPr>
          <w:b/>
          <w:color w:val="221F1F"/>
          <w:spacing w:val="-5"/>
          <w:w w:val="110"/>
        </w:rPr>
        <w:t xml:space="preserve"> </w:t>
      </w:r>
      <w:r>
        <w:rPr>
          <w:b/>
          <w:color w:val="221F1F"/>
          <w:w w:val="110"/>
        </w:rPr>
        <w:t>Code</w:t>
      </w:r>
      <w:r>
        <w:rPr>
          <w:b/>
          <w:color w:val="221F1F"/>
          <w:spacing w:val="-7"/>
          <w:w w:val="110"/>
        </w:rPr>
        <w:t xml:space="preserve"> </w:t>
      </w:r>
      <w:r>
        <w:rPr>
          <w:b/>
          <w:color w:val="221F1F"/>
          <w:w w:val="110"/>
        </w:rPr>
        <w:t>in</w:t>
      </w:r>
      <w:r>
        <w:rPr>
          <w:b/>
          <w:color w:val="221F1F"/>
          <w:spacing w:val="-5"/>
          <w:w w:val="110"/>
        </w:rPr>
        <w:t xml:space="preserve"> </w:t>
      </w:r>
      <w:r>
        <w:rPr>
          <w:b/>
          <w:color w:val="221F1F"/>
          <w:w w:val="110"/>
        </w:rPr>
        <w:t>the</w:t>
      </w:r>
      <w:r>
        <w:rPr>
          <w:b/>
          <w:color w:val="221F1F"/>
          <w:spacing w:val="-5"/>
          <w:w w:val="110"/>
        </w:rPr>
        <w:t xml:space="preserve"> </w:t>
      </w:r>
      <w:r>
        <w:rPr>
          <w:b/>
          <w:color w:val="221F1F"/>
          <w:w w:val="110"/>
        </w:rPr>
        <w:t>USA, as well as all applicable local building codes and regulations. Follow all instructions and guidelines when</w:t>
      </w:r>
      <w:r>
        <w:rPr>
          <w:b/>
          <w:color w:val="221F1F"/>
          <w:spacing w:val="-17"/>
          <w:w w:val="110"/>
        </w:rPr>
        <w:t xml:space="preserve"> </w:t>
      </w:r>
      <w:r>
        <w:rPr>
          <w:b/>
          <w:color w:val="221F1F"/>
          <w:w w:val="110"/>
        </w:rPr>
        <w:t>venting</w:t>
      </w:r>
      <w:r>
        <w:rPr>
          <w:b/>
          <w:color w:val="221F1F"/>
          <w:spacing w:val="-20"/>
          <w:w w:val="110"/>
        </w:rPr>
        <w:t xml:space="preserve"> </w:t>
      </w:r>
      <w:r>
        <w:rPr>
          <w:b/>
          <w:color w:val="221F1F"/>
          <w:w w:val="110"/>
        </w:rPr>
        <w:t>the</w:t>
      </w:r>
      <w:r>
        <w:rPr>
          <w:b/>
          <w:color w:val="221F1F"/>
          <w:spacing w:val="-18"/>
          <w:w w:val="110"/>
        </w:rPr>
        <w:t xml:space="preserve"> </w:t>
      </w:r>
      <w:r>
        <w:rPr>
          <w:b/>
          <w:color w:val="221F1F"/>
          <w:w w:val="110"/>
        </w:rPr>
        <w:t>water</w:t>
      </w:r>
      <w:r>
        <w:rPr>
          <w:b/>
          <w:color w:val="221F1F"/>
          <w:spacing w:val="-19"/>
          <w:w w:val="110"/>
        </w:rPr>
        <w:t xml:space="preserve"> </w:t>
      </w:r>
      <w:r>
        <w:rPr>
          <w:b/>
          <w:color w:val="221F1F"/>
          <w:w w:val="110"/>
        </w:rPr>
        <w:t>heater.</w:t>
      </w:r>
      <w:r>
        <w:rPr>
          <w:b/>
          <w:color w:val="221F1F"/>
          <w:spacing w:val="-15"/>
          <w:w w:val="110"/>
        </w:rPr>
        <w:t xml:space="preserve"> </w:t>
      </w:r>
      <w:r>
        <w:rPr>
          <w:b/>
          <w:color w:val="221F1F"/>
          <w:w w:val="110"/>
        </w:rPr>
        <w:t>Installation</w:t>
      </w:r>
      <w:r>
        <w:rPr>
          <w:b/>
          <w:color w:val="221F1F"/>
          <w:spacing w:val="-19"/>
          <w:w w:val="110"/>
        </w:rPr>
        <w:t xml:space="preserve"> </w:t>
      </w:r>
      <w:r>
        <w:rPr>
          <w:b/>
          <w:color w:val="221F1F"/>
          <w:w w:val="110"/>
        </w:rPr>
        <w:t>of</w:t>
      </w:r>
      <w:r>
        <w:rPr>
          <w:b/>
          <w:color w:val="221F1F"/>
          <w:spacing w:val="-19"/>
          <w:w w:val="110"/>
        </w:rPr>
        <w:t xml:space="preserve"> </w:t>
      </w:r>
      <w:r>
        <w:rPr>
          <w:b/>
          <w:color w:val="221F1F"/>
          <w:w w:val="110"/>
        </w:rPr>
        <w:t>a</w:t>
      </w:r>
      <w:r>
        <w:rPr>
          <w:b/>
          <w:color w:val="221F1F"/>
          <w:spacing w:val="-16"/>
          <w:w w:val="110"/>
        </w:rPr>
        <w:t xml:space="preserve"> </w:t>
      </w:r>
      <w:r>
        <w:rPr>
          <w:b/>
          <w:color w:val="221F1F"/>
          <w:w w:val="110"/>
        </w:rPr>
        <w:t>venting</w:t>
      </w:r>
      <w:r>
        <w:rPr>
          <w:b/>
          <w:color w:val="221F1F"/>
          <w:spacing w:val="-14"/>
          <w:w w:val="110"/>
        </w:rPr>
        <w:t xml:space="preserve"> </w:t>
      </w:r>
      <w:r>
        <w:rPr>
          <w:b/>
          <w:color w:val="221F1F"/>
          <w:w w:val="110"/>
        </w:rPr>
        <w:t>system</w:t>
      </w:r>
      <w:r>
        <w:rPr>
          <w:b/>
          <w:color w:val="221F1F"/>
          <w:spacing w:val="-14"/>
          <w:w w:val="110"/>
        </w:rPr>
        <w:t xml:space="preserve"> </w:t>
      </w:r>
      <w:r>
        <w:rPr>
          <w:b/>
          <w:color w:val="221F1F"/>
          <w:w w:val="110"/>
        </w:rPr>
        <w:t>should</w:t>
      </w:r>
      <w:r>
        <w:rPr>
          <w:b/>
          <w:color w:val="221F1F"/>
          <w:spacing w:val="-13"/>
          <w:w w:val="110"/>
        </w:rPr>
        <w:t xml:space="preserve"> </w:t>
      </w:r>
      <w:r>
        <w:rPr>
          <w:b/>
          <w:color w:val="221F1F"/>
          <w:w w:val="110"/>
          <w:u w:val="single" w:color="221F1F"/>
        </w:rPr>
        <w:t>ONLY</w:t>
      </w:r>
      <w:r>
        <w:rPr>
          <w:b/>
          <w:color w:val="221F1F"/>
          <w:spacing w:val="-14"/>
          <w:w w:val="110"/>
        </w:rPr>
        <w:t xml:space="preserve"> </w:t>
      </w:r>
      <w:r>
        <w:rPr>
          <w:b/>
          <w:color w:val="221F1F"/>
          <w:w w:val="110"/>
        </w:rPr>
        <w:t>be</w:t>
      </w:r>
      <w:r>
        <w:rPr>
          <w:b/>
          <w:color w:val="221F1F"/>
          <w:spacing w:val="-14"/>
          <w:w w:val="110"/>
        </w:rPr>
        <w:t xml:space="preserve"> </w:t>
      </w:r>
      <w:r>
        <w:rPr>
          <w:b/>
          <w:color w:val="221F1F"/>
          <w:w w:val="110"/>
        </w:rPr>
        <w:t>performed</w:t>
      </w:r>
      <w:r>
        <w:rPr>
          <w:b/>
          <w:color w:val="221F1F"/>
          <w:spacing w:val="-13"/>
          <w:w w:val="110"/>
        </w:rPr>
        <w:t xml:space="preserve"> </w:t>
      </w:r>
      <w:r>
        <w:rPr>
          <w:b/>
          <w:color w:val="221F1F"/>
          <w:w w:val="110"/>
        </w:rPr>
        <w:t>by</w:t>
      </w:r>
      <w:r>
        <w:rPr>
          <w:b/>
          <w:color w:val="221F1F"/>
          <w:spacing w:val="-14"/>
          <w:w w:val="110"/>
        </w:rPr>
        <w:t xml:space="preserve"> </w:t>
      </w:r>
      <w:r>
        <w:rPr>
          <w:b/>
          <w:color w:val="221F1F"/>
          <w:w w:val="110"/>
        </w:rPr>
        <w:t>a</w:t>
      </w:r>
      <w:r>
        <w:rPr>
          <w:b/>
          <w:color w:val="221F1F"/>
          <w:spacing w:val="-14"/>
          <w:w w:val="110"/>
        </w:rPr>
        <w:t xml:space="preserve"> </w:t>
      </w:r>
      <w:r>
        <w:rPr>
          <w:b/>
          <w:color w:val="221F1F"/>
          <w:w w:val="110"/>
        </w:rPr>
        <w:t xml:space="preserve">licensed </w:t>
      </w:r>
      <w:r>
        <w:rPr>
          <w:b/>
          <w:color w:val="221F1F"/>
          <w:spacing w:val="-2"/>
          <w:w w:val="110"/>
        </w:rPr>
        <w:t>professional.</w:t>
      </w:r>
    </w:p>
    <w:p w14:paraId="1B0D6155" w14:textId="150C37F2" w:rsidR="00A87355" w:rsidRDefault="00CD0DE7">
      <w:pPr>
        <w:pStyle w:val="ListParagraph"/>
        <w:numPr>
          <w:ilvl w:val="1"/>
          <w:numId w:val="37"/>
        </w:numPr>
        <w:tabs>
          <w:tab w:val="left" w:pos="993"/>
        </w:tabs>
        <w:ind w:left="993" w:right="974" w:hanging="252"/>
        <w:rPr>
          <w:b/>
          <w:color w:val="221F1F"/>
          <w:position w:val="1"/>
        </w:rPr>
      </w:pPr>
      <w:r>
        <w:rPr>
          <w:b/>
          <w:color w:val="221F1F"/>
          <w:w w:val="110"/>
        </w:rPr>
        <w:t>The</w:t>
      </w:r>
      <w:r>
        <w:rPr>
          <w:b/>
          <w:color w:val="221F1F"/>
          <w:spacing w:val="-13"/>
          <w:w w:val="110"/>
        </w:rPr>
        <w:t xml:space="preserve"> </w:t>
      </w:r>
      <w:r>
        <w:rPr>
          <w:b/>
          <w:color w:val="221F1F"/>
          <w:w w:val="110"/>
        </w:rPr>
        <w:t>venting</w:t>
      </w:r>
      <w:r>
        <w:rPr>
          <w:b/>
          <w:color w:val="221F1F"/>
          <w:spacing w:val="-13"/>
          <w:w w:val="110"/>
        </w:rPr>
        <w:t xml:space="preserve"> </w:t>
      </w:r>
      <w:r>
        <w:rPr>
          <w:b/>
          <w:color w:val="221F1F"/>
          <w:w w:val="110"/>
        </w:rPr>
        <w:t>system</w:t>
      </w:r>
      <w:r>
        <w:rPr>
          <w:b/>
          <w:color w:val="221F1F"/>
          <w:spacing w:val="-12"/>
          <w:w w:val="110"/>
        </w:rPr>
        <w:t xml:space="preserve"> </w:t>
      </w:r>
      <w:r>
        <w:rPr>
          <w:b/>
          <w:color w:val="221F1F"/>
          <w:w w:val="110"/>
        </w:rPr>
        <w:t>must</w:t>
      </w:r>
      <w:r>
        <w:rPr>
          <w:b/>
          <w:color w:val="221F1F"/>
          <w:spacing w:val="-11"/>
          <w:w w:val="110"/>
        </w:rPr>
        <w:t xml:space="preserve"> </w:t>
      </w:r>
      <w:r>
        <w:rPr>
          <w:b/>
          <w:color w:val="221F1F"/>
          <w:w w:val="110"/>
        </w:rPr>
        <w:t>be</w:t>
      </w:r>
      <w:r>
        <w:rPr>
          <w:b/>
          <w:color w:val="221F1F"/>
          <w:spacing w:val="-13"/>
          <w:w w:val="110"/>
        </w:rPr>
        <w:t xml:space="preserve"> </w:t>
      </w:r>
      <w:r>
        <w:rPr>
          <w:b/>
          <w:color w:val="221F1F"/>
          <w:w w:val="110"/>
        </w:rPr>
        <w:t>sealed</w:t>
      </w:r>
      <w:r>
        <w:rPr>
          <w:b/>
          <w:color w:val="221F1F"/>
          <w:spacing w:val="-14"/>
          <w:w w:val="110"/>
        </w:rPr>
        <w:t xml:space="preserve"> </w:t>
      </w:r>
      <w:r>
        <w:rPr>
          <w:b/>
          <w:color w:val="221F1F"/>
          <w:w w:val="110"/>
        </w:rPr>
        <w:t>airtight</w:t>
      </w:r>
      <w:r>
        <w:rPr>
          <w:b/>
          <w:color w:val="221F1F"/>
          <w:spacing w:val="-14"/>
          <w:w w:val="110"/>
        </w:rPr>
        <w:t xml:space="preserve"> </w:t>
      </w:r>
      <w:r>
        <w:rPr>
          <w:b/>
          <w:color w:val="221F1F"/>
          <w:w w:val="110"/>
        </w:rPr>
        <w:t>to</w:t>
      </w:r>
      <w:r>
        <w:rPr>
          <w:b/>
          <w:color w:val="221F1F"/>
          <w:spacing w:val="-12"/>
          <w:w w:val="110"/>
        </w:rPr>
        <w:t xml:space="preserve"> </w:t>
      </w:r>
      <w:r>
        <w:rPr>
          <w:b/>
          <w:color w:val="221F1F"/>
          <w:w w:val="110"/>
        </w:rPr>
        <w:t>prevent</w:t>
      </w:r>
      <w:r>
        <w:rPr>
          <w:b/>
          <w:color w:val="221F1F"/>
          <w:spacing w:val="-12"/>
          <w:w w:val="110"/>
        </w:rPr>
        <w:t xml:space="preserve"> </w:t>
      </w:r>
      <w:r>
        <w:rPr>
          <w:b/>
          <w:color w:val="221F1F"/>
          <w:w w:val="110"/>
        </w:rPr>
        <w:t>ﬂue</w:t>
      </w:r>
      <w:r>
        <w:rPr>
          <w:b/>
          <w:color w:val="221F1F"/>
          <w:spacing w:val="-13"/>
          <w:w w:val="110"/>
        </w:rPr>
        <w:t xml:space="preserve"> </w:t>
      </w:r>
      <w:r>
        <w:rPr>
          <w:b/>
          <w:color w:val="221F1F"/>
          <w:w w:val="110"/>
        </w:rPr>
        <w:t>gas</w:t>
      </w:r>
      <w:r>
        <w:rPr>
          <w:b/>
          <w:color w:val="221F1F"/>
          <w:spacing w:val="-13"/>
          <w:w w:val="110"/>
        </w:rPr>
        <w:t xml:space="preserve"> </w:t>
      </w:r>
      <w:r>
        <w:rPr>
          <w:b/>
          <w:color w:val="221F1F"/>
          <w:w w:val="110"/>
        </w:rPr>
        <w:t>spillage</w:t>
      </w:r>
      <w:r>
        <w:rPr>
          <w:b/>
          <w:color w:val="221F1F"/>
          <w:spacing w:val="-15"/>
          <w:w w:val="110"/>
        </w:rPr>
        <w:t xml:space="preserve"> </w:t>
      </w:r>
      <w:r>
        <w:rPr>
          <w:b/>
          <w:color w:val="221F1F"/>
          <w:w w:val="110"/>
        </w:rPr>
        <w:t>and</w:t>
      </w:r>
      <w:r>
        <w:rPr>
          <w:b/>
          <w:color w:val="221F1F"/>
          <w:spacing w:val="-13"/>
          <w:w w:val="110"/>
        </w:rPr>
        <w:t xml:space="preserve"> </w:t>
      </w:r>
      <w:r>
        <w:rPr>
          <w:b/>
          <w:color w:val="221F1F"/>
          <w:w w:val="110"/>
        </w:rPr>
        <w:t>carbon</w:t>
      </w:r>
      <w:r>
        <w:rPr>
          <w:b/>
          <w:color w:val="221F1F"/>
          <w:spacing w:val="-14"/>
          <w:w w:val="110"/>
        </w:rPr>
        <w:t xml:space="preserve"> </w:t>
      </w:r>
      <w:r>
        <w:rPr>
          <w:b/>
          <w:color w:val="221F1F"/>
          <w:w w:val="110"/>
        </w:rPr>
        <w:t>monoxide</w:t>
      </w:r>
      <w:r>
        <w:rPr>
          <w:b/>
          <w:color w:val="221F1F"/>
          <w:spacing w:val="-10"/>
          <w:w w:val="110"/>
        </w:rPr>
        <w:t xml:space="preserve"> </w:t>
      </w:r>
      <w:r>
        <w:rPr>
          <w:b/>
          <w:color w:val="221F1F"/>
          <w:w w:val="110"/>
        </w:rPr>
        <w:t>emissions</w:t>
      </w:r>
      <w:r w:rsidR="001916F9">
        <w:rPr>
          <w:b/>
          <w:color w:val="221F1F"/>
          <w:w w:val="110"/>
        </w:rPr>
        <w:t xml:space="preserve">; both spillage and emissions </w:t>
      </w:r>
      <w:r>
        <w:rPr>
          <w:b/>
          <w:color w:val="221F1F"/>
          <w:w w:val="110"/>
        </w:rPr>
        <w:t>will result in severe personal injury or death.</w:t>
      </w:r>
    </w:p>
    <w:p w14:paraId="1B0D6156" w14:textId="77777777" w:rsidR="00A87355" w:rsidRDefault="00CD0DE7">
      <w:pPr>
        <w:pStyle w:val="ListParagraph"/>
        <w:numPr>
          <w:ilvl w:val="1"/>
          <w:numId w:val="37"/>
        </w:numPr>
        <w:tabs>
          <w:tab w:val="left" w:pos="993"/>
          <w:tab w:val="left" w:pos="1024"/>
        </w:tabs>
        <w:ind w:left="1024" w:right="961" w:hanging="284"/>
        <w:rPr>
          <w:b/>
          <w:color w:val="221F1F"/>
          <w:position w:val="1"/>
        </w:rPr>
      </w:pPr>
      <w:r>
        <w:rPr>
          <w:b/>
          <w:color w:val="221F1F"/>
          <w:w w:val="110"/>
        </w:rPr>
        <w:t>The</w:t>
      </w:r>
      <w:r>
        <w:rPr>
          <w:b/>
          <w:color w:val="221F1F"/>
          <w:spacing w:val="-14"/>
          <w:w w:val="110"/>
        </w:rPr>
        <w:t xml:space="preserve"> </w:t>
      </w:r>
      <w:r>
        <w:rPr>
          <w:b/>
          <w:color w:val="221F1F"/>
          <w:w w:val="110"/>
        </w:rPr>
        <w:t>end</w:t>
      </w:r>
      <w:r>
        <w:rPr>
          <w:b/>
          <w:color w:val="221F1F"/>
          <w:spacing w:val="-14"/>
          <w:w w:val="110"/>
        </w:rPr>
        <w:t xml:space="preserve"> </w:t>
      </w:r>
      <w:r>
        <w:rPr>
          <w:b/>
          <w:color w:val="221F1F"/>
          <w:w w:val="110"/>
        </w:rPr>
        <w:t>user</w:t>
      </w:r>
      <w:r>
        <w:rPr>
          <w:b/>
          <w:color w:val="221F1F"/>
          <w:spacing w:val="-14"/>
          <w:w w:val="110"/>
        </w:rPr>
        <w:t xml:space="preserve"> </w:t>
      </w:r>
      <w:r>
        <w:rPr>
          <w:b/>
          <w:color w:val="221F1F"/>
          <w:w w:val="110"/>
        </w:rPr>
        <w:t>is</w:t>
      </w:r>
      <w:r>
        <w:rPr>
          <w:b/>
          <w:color w:val="221F1F"/>
          <w:spacing w:val="-13"/>
          <w:w w:val="110"/>
        </w:rPr>
        <w:t xml:space="preserve"> </w:t>
      </w:r>
      <w:r>
        <w:rPr>
          <w:b/>
          <w:color w:val="221F1F"/>
          <w:w w:val="110"/>
        </w:rPr>
        <w:t>responsible</w:t>
      </w:r>
      <w:r>
        <w:rPr>
          <w:b/>
          <w:color w:val="221F1F"/>
          <w:spacing w:val="-14"/>
          <w:w w:val="110"/>
        </w:rPr>
        <w:t xml:space="preserve"> </w:t>
      </w:r>
      <w:r>
        <w:rPr>
          <w:b/>
          <w:color w:val="221F1F"/>
          <w:w w:val="110"/>
        </w:rPr>
        <w:t>for</w:t>
      </w:r>
      <w:r>
        <w:rPr>
          <w:b/>
          <w:color w:val="221F1F"/>
          <w:spacing w:val="-14"/>
          <w:w w:val="110"/>
        </w:rPr>
        <w:t xml:space="preserve"> </w:t>
      </w:r>
      <w:r>
        <w:rPr>
          <w:b/>
          <w:color w:val="221F1F"/>
          <w:w w:val="110"/>
        </w:rPr>
        <w:t>keeping</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air</w:t>
      </w:r>
      <w:r>
        <w:rPr>
          <w:b/>
          <w:color w:val="221F1F"/>
          <w:spacing w:val="-14"/>
          <w:w w:val="110"/>
        </w:rPr>
        <w:t xml:space="preserve"> </w:t>
      </w:r>
      <w:r>
        <w:rPr>
          <w:b/>
          <w:color w:val="221F1F"/>
          <w:w w:val="110"/>
        </w:rPr>
        <w:t>intake</w:t>
      </w:r>
      <w:r>
        <w:rPr>
          <w:b/>
          <w:color w:val="221F1F"/>
          <w:spacing w:val="-13"/>
          <w:w w:val="110"/>
        </w:rPr>
        <w:t xml:space="preserve"> </w:t>
      </w:r>
      <w:r>
        <w:rPr>
          <w:b/>
          <w:color w:val="221F1F"/>
          <w:w w:val="110"/>
        </w:rPr>
        <w:t>and</w:t>
      </w:r>
      <w:r>
        <w:rPr>
          <w:b/>
          <w:color w:val="221F1F"/>
          <w:spacing w:val="-14"/>
          <w:w w:val="110"/>
        </w:rPr>
        <w:t xml:space="preserve"> </w:t>
      </w:r>
      <w:r>
        <w:rPr>
          <w:b/>
          <w:color w:val="221F1F"/>
          <w:w w:val="110"/>
        </w:rPr>
        <w:t>exhaust</w:t>
      </w:r>
      <w:r>
        <w:rPr>
          <w:b/>
          <w:color w:val="221F1F"/>
          <w:spacing w:val="-14"/>
          <w:w w:val="110"/>
        </w:rPr>
        <w:t xml:space="preserve"> </w:t>
      </w:r>
      <w:r>
        <w:rPr>
          <w:b/>
          <w:color w:val="221F1F"/>
          <w:w w:val="110"/>
        </w:rPr>
        <w:t>termination</w:t>
      </w:r>
      <w:r>
        <w:rPr>
          <w:b/>
          <w:color w:val="221F1F"/>
          <w:spacing w:val="-13"/>
          <w:w w:val="110"/>
        </w:rPr>
        <w:t xml:space="preserve"> </w:t>
      </w:r>
      <w:r>
        <w:rPr>
          <w:b/>
          <w:color w:val="221F1F"/>
          <w:w w:val="110"/>
        </w:rPr>
        <w:t>free</w:t>
      </w:r>
      <w:r>
        <w:rPr>
          <w:b/>
          <w:color w:val="221F1F"/>
          <w:spacing w:val="-14"/>
          <w:w w:val="110"/>
        </w:rPr>
        <w:t xml:space="preserve"> </w:t>
      </w:r>
      <w:r>
        <w:rPr>
          <w:b/>
          <w:color w:val="221F1F"/>
          <w:w w:val="110"/>
        </w:rPr>
        <w:t>of</w:t>
      </w:r>
      <w:r>
        <w:rPr>
          <w:b/>
          <w:color w:val="221F1F"/>
          <w:spacing w:val="-14"/>
          <w:w w:val="110"/>
        </w:rPr>
        <w:t xml:space="preserve"> </w:t>
      </w:r>
      <w:r>
        <w:rPr>
          <w:b/>
          <w:color w:val="221F1F"/>
          <w:w w:val="110"/>
        </w:rPr>
        <w:t>snow,</w:t>
      </w:r>
      <w:r>
        <w:rPr>
          <w:b/>
          <w:color w:val="221F1F"/>
          <w:spacing w:val="-13"/>
          <w:w w:val="110"/>
        </w:rPr>
        <w:t xml:space="preserve"> </w:t>
      </w:r>
      <w:r>
        <w:rPr>
          <w:b/>
          <w:color w:val="221F1F"/>
          <w:w w:val="110"/>
        </w:rPr>
        <w:t>ice,</w:t>
      </w:r>
      <w:r>
        <w:rPr>
          <w:b/>
          <w:color w:val="221F1F"/>
          <w:spacing w:val="-18"/>
          <w:w w:val="110"/>
        </w:rPr>
        <w:t xml:space="preserve"> </w:t>
      </w:r>
      <w:r>
        <w:rPr>
          <w:b/>
          <w:color w:val="221F1F"/>
          <w:w w:val="110"/>
        </w:rPr>
        <w:t>or</w:t>
      </w:r>
      <w:r>
        <w:rPr>
          <w:b/>
          <w:color w:val="221F1F"/>
          <w:spacing w:val="-17"/>
          <w:w w:val="110"/>
        </w:rPr>
        <w:t xml:space="preserve"> </w:t>
      </w:r>
      <w:r>
        <w:rPr>
          <w:b/>
          <w:color w:val="221F1F"/>
          <w:w w:val="110"/>
        </w:rPr>
        <w:t>other potential</w:t>
      </w:r>
      <w:r>
        <w:rPr>
          <w:b/>
          <w:color w:val="221F1F"/>
          <w:spacing w:val="-3"/>
          <w:w w:val="110"/>
        </w:rPr>
        <w:t xml:space="preserve"> </w:t>
      </w:r>
      <w:r>
        <w:rPr>
          <w:b/>
          <w:color w:val="221F1F"/>
          <w:w w:val="110"/>
        </w:rPr>
        <w:t>obstructions, as</w:t>
      </w:r>
      <w:r>
        <w:rPr>
          <w:b/>
          <w:color w:val="221F1F"/>
          <w:spacing w:val="-3"/>
          <w:w w:val="110"/>
        </w:rPr>
        <w:t xml:space="preserve"> </w:t>
      </w:r>
      <w:r>
        <w:rPr>
          <w:b/>
          <w:color w:val="221F1F"/>
          <w:w w:val="110"/>
        </w:rPr>
        <w:t>well</w:t>
      </w:r>
      <w:r>
        <w:rPr>
          <w:b/>
          <w:color w:val="221F1F"/>
          <w:spacing w:val="-1"/>
          <w:w w:val="110"/>
        </w:rPr>
        <w:t xml:space="preserve"> </w:t>
      </w:r>
      <w:r>
        <w:rPr>
          <w:b/>
          <w:color w:val="221F1F"/>
          <w:w w:val="110"/>
        </w:rPr>
        <w:t>as</w:t>
      </w:r>
      <w:r>
        <w:rPr>
          <w:b/>
          <w:color w:val="221F1F"/>
          <w:spacing w:val="-5"/>
          <w:w w:val="110"/>
        </w:rPr>
        <w:t xml:space="preserve"> </w:t>
      </w:r>
      <w:r>
        <w:rPr>
          <w:b/>
          <w:color w:val="221F1F"/>
          <w:w w:val="110"/>
        </w:rPr>
        <w:t>scheduling</w:t>
      </w:r>
      <w:r>
        <w:rPr>
          <w:b/>
          <w:color w:val="221F1F"/>
          <w:spacing w:val="-4"/>
          <w:w w:val="110"/>
        </w:rPr>
        <w:t xml:space="preserve"> </w:t>
      </w:r>
      <w:r>
        <w:rPr>
          <w:b/>
          <w:color w:val="221F1F"/>
          <w:w w:val="110"/>
        </w:rPr>
        <w:t>routine</w:t>
      </w:r>
      <w:r>
        <w:rPr>
          <w:b/>
          <w:color w:val="221F1F"/>
          <w:spacing w:val="-5"/>
          <w:w w:val="110"/>
        </w:rPr>
        <w:t xml:space="preserve"> </w:t>
      </w:r>
      <w:r>
        <w:rPr>
          <w:b/>
          <w:color w:val="221F1F"/>
          <w:w w:val="110"/>
        </w:rPr>
        <w:t>maintenance.</w:t>
      </w:r>
      <w:r>
        <w:rPr>
          <w:b/>
          <w:color w:val="221F1F"/>
          <w:spacing w:val="-1"/>
          <w:w w:val="110"/>
        </w:rPr>
        <w:t xml:space="preserve"> </w:t>
      </w:r>
      <w:r>
        <w:rPr>
          <w:b/>
          <w:color w:val="221F1F"/>
          <w:w w:val="110"/>
        </w:rPr>
        <w:t>Blocked or obstructed vent piping terminations</w:t>
      </w:r>
      <w:r>
        <w:rPr>
          <w:b/>
          <w:color w:val="221F1F"/>
          <w:spacing w:val="-3"/>
          <w:w w:val="110"/>
        </w:rPr>
        <w:t xml:space="preserve"> </w:t>
      </w:r>
      <w:r>
        <w:rPr>
          <w:b/>
          <w:color w:val="221F1F"/>
          <w:w w:val="110"/>
        </w:rPr>
        <w:t>could result in</w:t>
      </w:r>
      <w:r>
        <w:rPr>
          <w:b/>
          <w:color w:val="221F1F"/>
          <w:spacing w:val="-2"/>
          <w:w w:val="110"/>
        </w:rPr>
        <w:t xml:space="preserve"> </w:t>
      </w:r>
      <w:r>
        <w:rPr>
          <w:b/>
          <w:color w:val="221F1F"/>
          <w:w w:val="110"/>
        </w:rPr>
        <w:t>property damage, severe personal</w:t>
      </w:r>
      <w:r>
        <w:rPr>
          <w:b/>
          <w:color w:val="221F1F"/>
          <w:spacing w:val="-2"/>
          <w:w w:val="110"/>
        </w:rPr>
        <w:t xml:space="preserve"> </w:t>
      </w:r>
      <w:r>
        <w:rPr>
          <w:b/>
          <w:color w:val="221F1F"/>
          <w:w w:val="110"/>
        </w:rPr>
        <w:t>injury, or</w:t>
      </w:r>
      <w:r>
        <w:rPr>
          <w:b/>
          <w:color w:val="221F1F"/>
          <w:spacing w:val="-8"/>
          <w:w w:val="110"/>
        </w:rPr>
        <w:t xml:space="preserve"> </w:t>
      </w:r>
      <w:r>
        <w:rPr>
          <w:b/>
          <w:color w:val="221F1F"/>
          <w:w w:val="110"/>
        </w:rPr>
        <w:t>death.</w:t>
      </w:r>
    </w:p>
    <w:p w14:paraId="1B0D6157" w14:textId="77777777" w:rsidR="00A87355" w:rsidRDefault="00A87355">
      <w:pPr>
        <w:spacing w:before="6"/>
        <w:rPr>
          <w:b/>
        </w:rPr>
      </w:pPr>
    </w:p>
    <w:p w14:paraId="1B0D6158" w14:textId="77777777" w:rsidR="00A87355" w:rsidRDefault="00CD0DE7">
      <w:pPr>
        <w:spacing w:before="1"/>
        <w:ind w:left="561" w:right="804"/>
        <w:rPr>
          <w:b/>
        </w:rPr>
      </w:pPr>
      <w:r>
        <w:rPr>
          <w:b/>
          <w:color w:val="221F1F"/>
          <w:w w:val="110"/>
        </w:rPr>
        <w:t>The</w:t>
      </w:r>
      <w:r>
        <w:rPr>
          <w:b/>
          <w:color w:val="221F1F"/>
          <w:spacing w:val="-14"/>
          <w:w w:val="110"/>
        </w:rPr>
        <w:t xml:space="preserve"> </w:t>
      </w:r>
      <w:r>
        <w:rPr>
          <w:b/>
          <w:color w:val="221F1F"/>
          <w:w w:val="110"/>
        </w:rPr>
        <w:t>water</w:t>
      </w:r>
      <w:r>
        <w:rPr>
          <w:b/>
          <w:color w:val="221F1F"/>
          <w:spacing w:val="-14"/>
          <w:w w:val="110"/>
        </w:rPr>
        <w:t xml:space="preserve"> </w:t>
      </w:r>
      <w:r>
        <w:rPr>
          <w:b/>
          <w:color w:val="221F1F"/>
          <w:w w:val="110"/>
        </w:rPr>
        <w:t>heater</w:t>
      </w:r>
      <w:r>
        <w:rPr>
          <w:b/>
          <w:color w:val="221F1F"/>
          <w:spacing w:val="-14"/>
          <w:w w:val="110"/>
        </w:rPr>
        <w:t xml:space="preserve"> </w:t>
      </w:r>
      <w:r>
        <w:rPr>
          <w:b/>
          <w:color w:val="221F1F"/>
          <w:w w:val="110"/>
        </w:rPr>
        <w:t>must</w:t>
      </w:r>
      <w:r>
        <w:rPr>
          <w:b/>
          <w:color w:val="221F1F"/>
          <w:spacing w:val="-13"/>
          <w:w w:val="110"/>
        </w:rPr>
        <w:t xml:space="preserve"> </w:t>
      </w:r>
      <w:r>
        <w:rPr>
          <w:b/>
          <w:color w:val="221F1F"/>
          <w:w w:val="110"/>
        </w:rPr>
        <w:t>be</w:t>
      </w:r>
      <w:r>
        <w:rPr>
          <w:b/>
          <w:color w:val="221F1F"/>
          <w:spacing w:val="-14"/>
          <w:w w:val="110"/>
        </w:rPr>
        <w:t xml:space="preserve"> </w:t>
      </w:r>
      <w:r>
        <w:rPr>
          <w:b/>
          <w:color w:val="221F1F"/>
          <w:w w:val="110"/>
        </w:rPr>
        <w:t>properly</w:t>
      </w:r>
      <w:r>
        <w:rPr>
          <w:b/>
          <w:color w:val="221F1F"/>
          <w:spacing w:val="-14"/>
          <w:w w:val="110"/>
        </w:rPr>
        <w:t xml:space="preserve"> </w:t>
      </w:r>
      <w:r>
        <w:rPr>
          <w:b/>
          <w:color w:val="221F1F"/>
          <w:w w:val="110"/>
        </w:rPr>
        <w:t>vented</w:t>
      </w:r>
      <w:r>
        <w:rPr>
          <w:b/>
          <w:color w:val="221F1F"/>
          <w:spacing w:val="-13"/>
          <w:w w:val="110"/>
        </w:rPr>
        <w:t xml:space="preserve"> </w:t>
      </w:r>
      <w:r>
        <w:rPr>
          <w:b/>
          <w:color w:val="221F1F"/>
          <w:w w:val="110"/>
        </w:rPr>
        <w:t>to</w:t>
      </w:r>
      <w:r>
        <w:rPr>
          <w:b/>
          <w:color w:val="221F1F"/>
          <w:spacing w:val="-14"/>
          <w:w w:val="110"/>
        </w:rPr>
        <w:t xml:space="preserve"> </w:t>
      </w:r>
      <w:r>
        <w:rPr>
          <w:b/>
          <w:color w:val="221F1F"/>
          <w:w w:val="110"/>
        </w:rPr>
        <w:t>ensure</w:t>
      </w:r>
      <w:r>
        <w:rPr>
          <w:b/>
          <w:color w:val="221F1F"/>
          <w:spacing w:val="-14"/>
          <w:w w:val="110"/>
        </w:rPr>
        <w:t xml:space="preserve"> </w:t>
      </w:r>
      <w:r>
        <w:rPr>
          <w:b/>
          <w:color w:val="221F1F"/>
          <w:w w:val="110"/>
        </w:rPr>
        <w:t>a</w:t>
      </w:r>
      <w:r>
        <w:rPr>
          <w:b/>
          <w:color w:val="221F1F"/>
          <w:spacing w:val="-13"/>
          <w:w w:val="110"/>
        </w:rPr>
        <w:t xml:space="preserve"> </w:t>
      </w:r>
      <w:r>
        <w:rPr>
          <w:b/>
          <w:color w:val="221F1F"/>
          <w:w w:val="110"/>
        </w:rPr>
        <w:t>constant</w:t>
      </w:r>
      <w:r>
        <w:rPr>
          <w:b/>
          <w:color w:val="221F1F"/>
          <w:spacing w:val="-14"/>
          <w:w w:val="110"/>
        </w:rPr>
        <w:t xml:space="preserve"> </w:t>
      </w:r>
      <w:r>
        <w:rPr>
          <w:b/>
          <w:color w:val="221F1F"/>
          <w:w w:val="110"/>
        </w:rPr>
        <w:t>supply</w:t>
      </w:r>
      <w:r>
        <w:rPr>
          <w:b/>
          <w:color w:val="221F1F"/>
          <w:spacing w:val="-14"/>
          <w:w w:val="110"/>
        </w:rPr>
        <w:t xml:space="preserve"> </w:t>
      </w:r>
      <w:r>
        <w:rPr>
          <w:b/>
          <w:color w:val="221F1F"/>
          <w:w w:val="110"/>
        </w:rPr>
        <w:t>of</w:t>
      </w:r>
      <w:r>
        <w:rPr>
          <w:b/>
          <w:color w:val="221F1F"/>
          <w:spacing w:val="-13"/>
          <w:w w:val="110"/>
        </w:rPr>
        <w:t xml:space="preserve"> </w:t>
      </w:r>
      <w:r>
        <w:rPr>
          <w:b/>
          <w:color w:val="221F1F"/>
          <w:w w:val="110"/>
        </w:rPr>
        <w:t>clean</w:t>
      </w:r>
      <w:r>
        <w:rPr>
          <w:b/>
          <w:color w:val="221F1F"/>
          <w:spacing w:val="-14"/>
          <w:w w:val="110"/>
        </w:rPr>
        <w:t xml:space="preserve"> </w:t>
      </w:r>
      <w:r>
        <w:rPr>
          <w:b/>
          <w:color w:val="221F1F"/>
          <w:w w:val="110"/>
        </w:rPr>
        <w:t>intake</w:t>
      </w:r>
      <w:r>
        <w:rPr>
          <w:b/>
          <w:color w:val="221F1F"/>
          <w:spacing w:val="-14"/>
          <w:w w:val="110"/>
        </w:rPr>
        <w:t xml:space="preserve"> </w:t>
      </w:r>
      <w:r>
        <w:rPr>
          <w:b/>
          <w:color w:val="221F1F"/>
          <w:w w:val="110"/>
        </w:rPr>
        <w:t>air</w:t>
      </w:r>
      <w:r>
        <w:rPr>
          <w:b/>
          <w:color w:val="221F1F"/>
          <w:spacing w:val="-13"/>
          <w:w w:val="110"/>
        </w:rPr>
        <w:t xml:space="preserve"> </w:t>
      </w:r>
      <w:r>
        <w:rPr>
          <w:b/>
          <w:color w:val="221F1F"/>
          <w:w w:val="110"/>
        </w:rPr>
        <w:t>and</w:t>
      </w:r>
      <w:r>
        <w:rPr>
          <w:b/>
          <w:color w:val="221F1F"/>
          <w:spacing w:val="-14"/>
          <w:w w:val="110"/>
        </w:rPr>
        <w:t xml:space="preserve"> </w:t>
      </w:r>
      <w:r>
        <w:rPr>
          <w:b/>
          <w:color w:val="221F1F"/>
          <w:w w:val="110"/>
        </w:rPr>
        <w:t>to</w:t>
      </w:r>
      <w:r>
        <w:rPr>
          <w:b/>
          <w:color w:val="221F1F"/>
          <w:spacing w:val="-14"/>
          <w:w w:val="110"/>
        </w:rPr>
        <w:t xml:space="preserve"> </w:t>
      </w:r>
      <w:r>
        <w:rPr>
          <w:b/>
          <w:color w:val="221F1F"/>
          <w:w w:val="110"/>
        </w:rPr>
        <w:t>ensure</w:t>
      </w:r>
      <w:r>
        <w:rPr>
          <w:b/>
          <w:color w:val="221F1F"/>
          <w:spacing w:val="-13"/>
          <w:w w:val="110"/>
        </w:rPr>
        <w:t xml:space="preserve"> </w:t>
      </w:r>
      <w:r>
        <w:rPr>
          <w:b/>
          <w:color w:val="221F1F"/>
          <w:w w:val="110"/>
        </w:rPr>
        <w:t>that exhaust</w:t>
      </w:r>
      <w:r>
        <w:rPr>
          <w:b/>
          <w:color w:val="221F1F"/>
          <w:spacing w:val="-8"/>
          <w:w w:val="110"/>
        </w:rPr>
        <w:t xml:space="preserve"> </w:t>
      </w:r>
      <w:r>
        <w:rPr>
          <w:b/>
          <w:color w:val="221F1F"/>
          <w:w w:val="110"/>
        </w:rPr>
        <w:t>air</w:t>
      </w:r>
      <w:r>
        <w:rPr>
          <w:b/>
          <w:color w:val="221F1F"/>
          <w:spacing w:val="-9"/>
          <w:w w:val="110"/>
        </w:rPr>
        <w:t xml:space="preserve"> </w:t>
      </w:r>
      <w:r>
        <w:rPr>
          <w:b/>
          <w:color w:val="221F1F"/>
          <w:w w:val="110"/>
        </w:rPr>
        <w:t>is</w:t>
      </w:r>
      <w:r>
        <w:rPr>
          <w:b/>
          <w:color w:val="221F1F"/>
          <w:spacing w:val="-8"/>
          <w:w w:val="110"/>
        </w:rPr>
        <w:t xml:space="preserve"> </w:t>
      </w:r>
      <w:r>
        <w:rPr>
          <w:b/>
          <w:color w:val="221F1F"/>
          <w:w w:val="110"/>
        </w:rPr>
        <w:t>properly</w:t>
      </w:r>
      <w:r>
        <w:rPr>
          <w:b/>
          <w:color w:val="221F1F"/>
          <w:spacing w:val="-12"/>
          <w:w w:val="110"/>
        </w:rPr>
        <w:t xml:space="preserve"> </w:t>
      </w:r>
      <w:r>
        <w:rPr>
          <w:b/>
          <w:color w:val="221F1F"/>
          <w:w w:val="110"/>
        </w:rPr>
        <w:t>removed</w:t>
      </w:r>
      <w:r>
        <w:rPr>
          <w:b/>
          <w:color w:val="221F1F"/>
          <w:spacing w:val="-9"/>
          <w:w w:val="110"/>
        </w:rPr>
        <w:t xml:space="preserve"> </w:t>
      </w:r>
      <w:r>
        <w:rPr>
          <w:b/>
          <w:color w:val="221F1F"/>
          <w:w w:val="110"/>
        </w:rPr>
        <w:t>from</w:t>
      </w:r>
      <w:r>
        <w:rPr>
          <w:b/>
          <w:color w:val="221F1F"/>
          <w:spacing w:val="-6"/>
          <w:w w:val="110"/>
        </w:rPr>
        <w:t xml:space="preserve"> </w:t>
      </w:r>
      <w:r>
        <w:rPr>
          <w:b/>
          <w:color w:val="221F1F"/>
          <w:w w:val="110"/>
        </w:rPr>
        <w:t>living</w:t>
      </w:r>
      <w:r>
        <w:rPr>
          <w:b/>
          <w:color w:val="221F1F"/>
          <w:spacing w:val="-7"/>
          <w:w w:val="110"/>
        </w:rPr>
        <w:t xml:space="preserve"> </w:t>
      </w:r>
      <w:r>
        <w:rPr>
          <w:b/>
          <w:color w:val="221F1F"/>
          <w:w w:val="110"/>
        </w:rPr>
        <w:t>areas.</w:t>
      </w:r>
      <w:r>
        <w:rPr>
          <w:b/>
          <w:color w:val="221F1F"/>
          <w:spacing w:val="-6"/>
          <w:w w:val="110"/>
        </w:rPr>
        <w:t xml:space="preserve"> </w:t>
      </w:r>
      <w:r>
        <w:rPr>
          <w:b/>
          <w:color w:val="221F1F"/>
          <w:w w:val="110"/>
        </w:rPr>
        <w:t>When</w:t>
      </w:r>
      <w:r>
        <w:rPr>
          <w:b/>
          <w:color w:val="221F1F"/>
          <w:spacing w:val="-10"/>
          <w:w w:val="110"/>
        </w:rPr>
        <w:t xml:space="preserve"> </w:t>
      </w:r>
      <w:r>
        <w:rPr>
          <w:b/>
          <w:color w:val="221F1F"/>
          <w:w w:val="110"/>
        </w:rPr>
        <w:t>venting</w:t>
      </w:r>
      <w:r>
        <w:rPr>
          <w:b/>
          <w:color w:val="221F1F"/>
          <w:spacing w:val="-10"/>
          <w:w w:val="110"/>
        </w:rPr>
        <w:t xml:space="preserve"> </w:t>
      </w:r>
      <w:r>
        <w:rPr>
          <w:b/>
          <w:color w:val="221F1F"/>
          <w:w w:val="110"/>
        </w:rPr>
        <w:t>the</w:t>
      </w:r>
      <w:r>
        <w:rPr>
          <w:b/>
          <w:color w:val="221F1F"/>
          <w:spacing w:val="-8"/>
          <w:w w:val="110"/>
        </w:rPr>
        <w:t xml:space="preserve"> </w:t>
      </w:r>
      <w:r>
        <w:rPr>
          <w:b/>
          <w:color w:val="221F1F"/>
          <w:w w:val="110"/>
        </w:rPr>
        <w:t>water</w:t>
      </w:r>
      <w:r>
        <w:rPr>
          <w:b/>
          <w:color w:val="221F1F"/>
          <w:spacing w:val="-7"/>
          <w:w w:val="110"/>
        </w:rPr>
        <w:t xml:space="preserve"> </w:t>
      </w:r>
      <w:r>
        <w:rPr>
          <w:b/>
          <w:color w:val="221F1F"/>
          <w:w w:val="110"/>
        </w:rPr>
        <w:t>heater,</w:t>
      </w:r>
      <w:r>
        <w:rPr>
          <w:b/>
          <w:color w:val="221F1F"/>
          <w:spacing w:val="-8"/>
          <w:w w:val="110"/>
        </w:rPr>
        <w:t xml:space="preserve"> </w:t>
      </w:r>
      <w:r>
        <w:rPr>
          <w:b/>
          <w:color w:val="221F1F"/>
          <w:w w:val="110"/>
        </w:rPr>
        <w:t>follow</w:t>
      </w:r>
      <w:r>
        <w:rPr>
          <w:b/>
          <w:color w:val="221F1F"/>
          <w:spacing w:val="-7"/>
          <w:w w:val="110"/>
        </w:rPr>
        <w:t xml:space="preserve"> </w:t>
      </w:r>
      <w:r>
        <w:rPr>
          <w:b/>
          <w:color w:val="221F1F"/>
          <w:w w:val="110"/>
        </w:rPr>
        <w:t>these</w:t>
      </w:r>
      <w:r>
        <w:rPr>
          <w:b/>
          <w:color w:val="221F1F"/>
          <w:spacing w:val="-9"/>
          <w:w w:val="110"/>
        </w:rPr>
        <w:t xml:space="preserve"> </w:t>
      </w:r>
      <w:r>
        <w:rPr>
          <w:b/>
          <w:color w:val="221F1F"/>
          <w:w w:val="110"/>
        </w:rPr>
        <w:t>guidelines:</w:t>
      </w:r>
    </w:p>
    <w:p w14:paraId="1B0D6159" w14:textId="77777777" w:rsidR="00A87355" w:rsidRDefault="00CD0DE7">
      <w:pPr>
        <w:spacing w:before="93" w:line="213" w:lineRule="auto"/>
        <w:ind w:left="1041" w:right="735" w:hanging="369"/>
        <w:rPr>
          <w:b/>
        </w:rPr>
      </w:pPr>
      <w:r>
        <w:rPr>
          <w:noProof/>
          <w:position w:val="-2"/>
        </w:rPr>
        <w:drawing>
          <wp:inline distT="0" distB="0" distL="0" distR="0" wp14:anchorId="1B0D6877" wp14:editId="1B0D6878">
            <wp:extent cx="156845" cy="156832"/>
            <wp:effectExtent l="0" t="0" r="0" b="0"/>
            <wp:docPr id="513" name="Image 5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3" name="Image 513"/>
                    <pic:cNvPicPr/>
                  </pic:nvPicPr>
                  <pic:blipFill>
                    <a:blip r:embed="rId15" cstate="print"/>
                    <a:stretch>
                      <a:fillRect/>
                    </a:stretch>
                  </pic:blipFill>
                  <pic:spPr>
                    <a:xfrm>
                      <a:off x="0" y="0"/>
                      <a:ext cx="156845" cy="156832"/>
                    </a:xfrm>
                    <a:prstGeom prst="rect">
                      <a:avLst/>
                    </a:prstGeom>
                  </pic:spPr>
                </pic:pic>
              </a:graphicData>
            </a:graphic>
          </wp:inline>
        </w:drawing>
      </w:r>
      <w:r>
        <w:rPr>
          <w:rFonts w:ascii="Times New Roman" w:hAnsi="Times New Roman"/>
          <w:spacing w:val="40"/>
          <w:w w:val="110"/>
          <w:sz w:val="20"/>
        </w:rPr>
        <w:t xml:space="preserve"> </w:t>
      </w:r>
      <w:r>
        <w:rPr>
          <w:b/>
          <w:i/>
          <w:color w:val="221F1F"/>
          <w:w w:val="110"/>
          <w:sz w:val="24"/>
          <w:u w:val="single" w:color="221F1F"/>
        </w:rPr>
        <w:t>DO</w:t>
      </w:r>
      <w:r>
        <w:rPr>
          <w:b/>
          <w:i/>
          <w:color w:val="221F1F"/>
          <w:spacing w:val="-19"/>
          <w:w w:val="110"/>
          <w:sz w:val="24"/>
          <w:u w:val="single" w:color="221F1F"/>
        </w:rPr>
        <w:t xml:space="preserve"> </w:t>
      </w:r>
      <w:r>
        <w:rPr>
          <w:b/>
          <w:i/>
          <w:color w:val="221F1F"/>
          <w:w w:val="110"/>
          <w:sz w:val="24"/>
          <w:u w:val="single" w:color="221F1F"/>
        </w:rPr>
        <w:t>NOT</w:t>
      </w:r>
      <w:r>
        <w:rPr>
          <w:b/>
          <w:i/>
          <w:color w:val="221F1F"/>
          <w:spacing w:val="-24"/>
          <w:w w:val="110"/>
          <w:sz w:val="24"/>
        </w:rPr>
        <w:t xml:space="preserve"> </w:t>
      </w:r>
      <w:r>
        <w:rPr>
          <w:color w:val="221F1F"/>
          <w:w w:val="110"/>
        </w:rPr>
        <w:t>i</w:t>
      </w:r>
      <w:r>
        <w:rPr>
          <w:b/>
          <w:color w:val="221F1F"/>
          <w:w w:val="110"/>
        </w:rPr>
        <w:t>nstall</w:t>
      </w:r>
      <w:r>
        <w:rPr>
          <w:b/>
          <w:color w:val="221F1F"/>
          <w:spacing w:val="-13"/>
          <w:w w:val="110"/>
        </w:rPr>
        <w:t xml:space="preserve"> </w:t>
      </w:r>
      <w:r>
        <w:rPr>
          <w:b/>
          <w:color w:val="221F1F"/>
          <w:w w:val="110"/>
        </w:rPr>
        <w:t>the</w:t>
      </w:r>
      <w:r>
        <w:rPr>
          <w:b/>
          <w:color w:val="221F1F"/>
          <w:spacing w:val="-11"/>
          <w:w w:val="110"/>
        </w:rPr>
        <w:t xml:space="preserve"> </w:t>
      </w:r>
      <w:r>
        <w:rPr>
          <w:b/>
          <w:color w:val="221F1F"/>
          <w:w w:val="110"/>
        </w:rPr>
        <w:t>water</w:t>
      </w:r>
      <w:r>
        <w:rPr>
          <w:b/>
          <w:color w:val="221F1F"/>
          <w:spacing w:val="-9"/>
          <w:w w:val="110"/>
        </w:rPr>
        <w:t xml:space="preserve"> </w:t>
      </w:r>
      <w:r>
        <w:rPr>
          <w:b/>
          <w:color w:val="221F1F"/>
          <w:w w:val="110"/>
        </w:rPr>
        <w:t>heater</w:t>
      </w:r>
      <w:r>
        <w:rPr>
          <w:b/>
          <w:color w:val="221F1F"/>
          <w:spacing w:val="-12"/>
          <w:w w:val="110"/>
        </w:rPr>
        <w:t xml:space="preserve"> </w:t>
      </w:r>
      <w:r>
        <w:rPr>
          <w:b/>
          <w:color w:val="221F1F"/>
          <w:w w:val="110"/>
        </w:rPr>
        <w:t>in</w:t>
      </w:r>
      <w:r>
        <w:rPr>
          <w:b/>
          <w:color w:val="221F1F"/>
          <w:spacing w:val="-16"/>
          <w:w w:val="110"/>
        </w:rPr>
        <w:t xml:space="preserve"> </w:t>
      </w:r>
      <w:r>
        <w:rPr>
          <w:b/>
          <w:color w:val="221F1F"/>
          <w:w w:val="110"/>
        </w:rPr>
        <w:t>areas</w:t>
      </w:r>
      <w:r>
        <w:rPr>
          <w:b/>
          <w:color w:val="221F1F"/>
          <w:spacing w:val="-14"/>
          <w:w w:val="110"/>
        </w:rPr>
        <w:t xml:space="preserve"> </w:t>
      </w:r>
      <w:r>
        <w:rPr>
          <w:b/>
          <w:color w:val="221F1F"/>
          <w:w w:val="110"/>
        </w:rPr>
        <w:t>with</w:t>
      </w:r>
      <w:r>
        <w:rPr>
          <w:b/>
          <w:color w:val="221F1F"/>
          <w:spacing w:val="-16"/>
          <w:w w:val="110"/>
        </w:rPr>
        <w:t xml:space="preserve"> </w:t>
      </w:r>
      <w:r>
        <w:rPr>
          <w:b/>
          <w:color w:val="221F1F"/>
          <w:w w:val="110"/>
        </w:rPr>
        <w:t>contaminated</w:t>
      </w:r>
      <w:r>
        <w:rPr>
          <w:b/>
          <w:color w:val="221F1F"/>
          <w:spacing w:val="-12"/>
          <w:w w:val="110"/>
        </w:rPr>
        <w:t xml:space="preserve"> </w:t>
      </w:r>
      <w:r>
        <w:rPr>
          <w:b/>
          <w:color w:val="221F1F"/>
          <w:w w:val="110"/>
        </w:rPr>
        <w:t>air</w:t>
      </w:r>
      <w:r>
        <w:rPr>
          <w:b/>
          <w:color w:val="221F1F"/>
          <w:spacing w:val="-12"/>
          <w:w w:val="110"/>
        </w:rPr>
        <w:t xml:space="preserve"> </w:t>
      </w:r>
      <w:r>
        <w:rPr>
          <w:b/>
          <w:color w:val="221F1F"/>
          <w:w w:val="110"/>
        </w:rPr>
        <w:t>(high</w:t>
      </w:r>
      <w:r>
        <w:rPr>
          <w:b/>
          <w:color w:val="221F1F"/>
          <w:spacing w:val="-11"/>
          <w:w w:val="110"/>
        </w:rPr>
        <w:t xml:space="preserve"> </w:t>
      </w:r>
      <w:r>
        <w:rPr>
          <w:b/>
          <w:color w:val="221F1F"/>
          <w:w w:val="110"/>
        </w:rPr>
        <w:t>levels</w:t>
      </w:r>
      <w:r>
        <w:rPr>
          <w:b/>
          <w:color w:val="221F1F"/>
          <w:spacing w:val="-14"/>
          <w:w w:val="110"/>
        </w:rPr>
        <w:t xml:space="preserve"> </w:t>
      </w:r>
      <w:r>
        <w:rPr>
          <w:b/>
          <w:color w:val="221F1F"/>
          <w:w w:val="110"/>
        </w:rPr>
        <w:t>of</w:t>
      </w:r>
      <w:r>
        <w:rPr>
          <w:b/>
          <w:color w:val="221F1F"/>
          <w:spacing w:val="-12"/>
          <w:w w:val="110"/>
        </w:rPr>
        <w:t xml:space="preserve"> </w:t>
      </w:r>
      <w:r>
        <w:rPr>
          <w:b/>
          <w:color w:val="221F1F"/>
          <w:w w:val="110"/>
        </w:rPr>
        <w:t>sawdust,</w:t>
      </w:r>
      <w:r>
        <w:rPr>
          <w:b/>
          <w:color w:val="221F1F"/>
          <w:spacing w:val="-8"/>
          <w:w w:val="110"/>
        </w:rPr>
        <w:t xml:space="preserve"> </w:t>
      </w:r>
      <w:r>
        <w:rPr>
          <w:b/>
          <w:color w:val="221F1F"/>
          <w:w w:val="110"/>
        </w:rPr>
        <w:t>dust,</w:t>
      </w:r>
      <w:r>
        <w:rPr>
          <w:b/>
          <w:color w:val="221F1F"/>
          <w:spacing w:val="-4"/>
          <w:w w:val="110"/>
        </w:rPr>
        <w:t xml:space="preserve"> </w:t>
      </w:r>
      <w:r>
        <w:rPr>
          <w:b/>
          <w:color w:val="221F1F"/>
          <w:w w:val="110"/>
        </w:rPr>
        <w:t>sand,</w:t>
      </w:r>
      <w:r>
        <w:rPr>
          <w:b/>
          <w:color w:val="221F1F"/>
          <w:spacing w:val="-4"/>
          <w:w w:val="110"/>
        </w:rPr>
        <w:t xml:space="preserve"> </w:t>
      </w:r>
      <w:r>
        <w:rPr>
          <w:b/>
          <w:color w:val="221F1F"/>
          <w:w w:val="110"/>
        </w:rPr>
        <w:t>ﬂour, aerosols, halogenated compounds, or any other airborne contaminants), as this could cause the</w:t>
      </w:r>
      <w:r>
        <w:rPr>
          <w:b/>
          <w:color w:val="221F1F"/>
          <w:spacing w:val="-3"/>
          <w:w w:val="110"/>
        </w:rPr>
        <w:t xml:space="preserve"> </w:t>
      </w:r>
      <w:r>
        <w:rPr>
          <w:b/>
          <w:color w:val="221F1F"/>
          <w:w w:val="110"/>
        </w:rPr>
        <w:t>unit to have</w:t>
      </w:r>
      <w:r>
        <w:rPr>
          <w:b/>
          <w:color w:val="221F1F"/>
          <w:spacing w:val="-7"/>
          <w:w w:val="110"/>
        </w:rPr>
        <w:t xml:space="preserve"> </w:t>
      </w:r>
      <w:r>
        <w:rPr>
          <w:b/>
          <w:color w:val="221F1F"/>
          <w:w w:val="110"/>
        </w:rPr>
        <w:t>operational</w:t>
      </w:r>
      <w:r>
        <w:rPr>
          <w:b/>
          <w:color w:val="221F1F"/>
          <w:spacing w:val="-10"/>
          <w:w w:val="110"/>
        </w:rPr>
        <w:t xml:space="preserve"> </w:t>
      </w:r>
      <w:r>
        <w:rPr>
          <w:b/>
          <w:color w:val="221F1F"/>
          <w:w w:val="110"/>
        </w:rPr>
        <w:t>issues.</w:t>
      </w:r>
      <w:r>
        <w:rPr>
          <w:b/>
          <w:color w:val="221F1F"/>
          <w:spacing w:val="-7"/>
          <w:w w:val="110"/>
        </w:rPr>
        <w:t xml:space="preserve"> </w:t>
      </w:r>
      <w:r>
        <w:rPr>
          <w:b/>
          <w:color w:val="221F1F"/>
          <w:w w:val="110"/>
        </w:rPr>
        <w:t>Please</w:t>
      </w:r>
      <w:r>
        <w:rPr>
          <w:b/>
          <w:color w:val="221F1F"/>
          <w:spacing w:val="-8"/>
          <w:w w:val="110"/>
        </w:rPr>
        <w:t xml:space="preserve"> </w:t>
      </w:r>
      <w:r>
        <w:rPr>
          <w:b/>
          <w:color w:val="221F1F"/>
          <w:w w:val="110"/>
        </w:rPr>
        <w:t>refer</w:t>
      </w:r>
      <w:r>
        <w:rPr>
          <w:b/>
          <w:color w:val="221F1F"/>
          <w:spacing w:val="-9"/>
          <w:w w:val="110"/>
        </w:rPr>
        <w:t xml:space="preserve"> </w:t>
      </w:r>
      <w:r>
        <w:rPr>
          <w:b/>
          <w:color w:val="221F1F"/>
          <w:w w:val="110"/>
        </w:rPr>
        <w:t>to</w:t>
      </w:r>
      <w:r>
        <w:rPr>
          <w:b/>
          <w:color w:val="221F1F"/>
          <w:spacing w:val="-9"/>
          <w:w w:val="110"/>
        </w:rPr>
        <w:t xml:space="preserve"> </w:t>
      </w:r>
      <w:r>
        <w:rPr>
          <w:b/>
          <w:color w:val="221F1F"/>
          <w:w w:val="110"/>
        </w:rPr>
        <w:t>Pages</w:t>
      </w:r>
      <w:r>
        <w:rPr>
          <w:b/>
          <w:color w:val="221F1F"/>
          <w:spacing w:val="-8"/>
          <w:w w:val="110"/>
        </w:rPr>
        <w:t xml:space="preserve"> </w:t>
      </w:r>
      <w:r>
        <w:rPr>
          <w:b/>
          <w:color w:val="221F1F"/>
          <w:w w:val="110"/>
        </w:rPr>
        <w:t>12</w:t>
      </w:r>
      <w:r>
        <w:rPr>
          <w:b/>
          <w:color w:val="221F1F"/>
          <w:spacing w:val="-10"/>
          <w:w w:val="110"/>
        </w:rPr>
        <w:t xml:space="preserve"> </w:t>
      </w:r>
      <w:r>
        <w:rPr>
          <w:b/>
          <w:color w:val="221F1F"/>
          <w:w w:val="110"/>
        </w:rPr>
        <w:t>and</w:t>
      </w:r>
      <w:r>
        <w:rPr>
          <w:b/>
          <w:color w:val="221F1F"/>
          <w:spacing w:val="-7"/>
          <w:w w:val="110"/>
        </w:rPr>
        <w:t xml:space="preserve"> </w:t>
      </w:r>
      <w:r>
        <w:rPr>
          <w:b/>
          <w:color w:val="221F1F"/>
          <w:w w:val="110"/>
        </w:rPr>
        <w:t>13</w:t>
      </w:r>
      <w:r>
        <w:rPr>
          <w:b/>
          <w:color w:val="221F1F"/>
          <w:spacing w:val="-10"/>
          <w:w w:val="110"/>
        </w:rPr>
        <w:t xml:space="preserve"> </w:t>
      </w:r>
      <w:r>
        <w:rPr>
          <w:b/>
          <w:color w:val="221F1F"/>
          <w:w w:val="110"/>
        </w:rPr>
        <w:t>for</w:t>
      </w:r>
      <w:r>
        <w:rPr>
          <w:b/>
          <w:color w:val="221F1F"/>
          <w:spacing w:val="-9"/>
          <w:w w:val="110"/>
        </w:rPr>
        <w:t xml:space="preserve"> </w:t>
      </w:r>
      <w:r>
        <w:rPr>
          <w:b/>
          <w:color w:val="221F1F"/>
          <w:w w:val="110"/>
        </w:rPr>
        <w:t>more</w:t>
      </w:r>
      <w:r>
        <w:rPr>
          <w:b/>
          <w:color w:val="221F1F"/>
          <w:spacing w:val="-9"/>
          <w:w w:val="110"/>
        </w:rPr>
        <w:t xml:space="preserve"> </w:t>
      </w:r>
      <w:r>
        <w:rPr>
          <w:b/>
          <w:color w:val="221F1F"/>
          <w:w w:val="110"/>
        </w:rPr>
        <w:t>information.</w:t>
      </w:r>
      <w:r>
        <w:rPr>
          <w:b/>
          <w:color w:val="221F1F"/>
          <w:spacing w:val="40"/>
          <w:w w:val="110"/>
        </w:rPr>
        <w:t xml:space="preserve"> </w:t>
      </w:r>
      <w:r>
        <w:rPr>
          <w:b/>
          <w:color w:val="221F1F"/>
          <w:w w:val="110"/>
        </w:rPr>
        <w:t>Damage</w:t>
      </w:r>
      <w:r>
        <w:rPr>
          <w:b/>
          <w:color w:val="221F1F"/>
          <w:spacing w:val="-10"/>
          <w:w w:val="110"/>
        </w:rPr>
        <w:t xml:space="preserve"> </w:t>
      </w:r>
      <w:r>
        <w:rPr>
          <w:b/>
          <w:color w:val="221F1F"/>
          <w:w w:val="110"/>
        </w:rPr>
        <w:t>that</w:t>
      </w:r>
      <w:r>
        <w:rPr>
          <w:b/>
          <w:color w:val="221F1F"/>
          <w:spacing w:val="-6"/>
          <w:w w:val="110"/>
        </w:rPr>
        <w:t xml:space="preserve"> </w:t>
      </w:r>
      <w:r>
        <w:rPr>
          <w:b/>
          <w:color w:val="221F1F"/>
          <w:w w:val="110"/>
        </w:rPr>
        <w:t>is</w:t>
      </w:r>
      <w:r>
        <w:rPr>
          <w:b/>
          <w:color w:val="221F1F"/>
          <w:spacing w:val="-10"/>
          <w:w w:val="110"/>
        </w:rPr>
        <w:t xml:space="preserve"> </w:t>
      </w:r>
      <w:r>
        <w:rPr>
          <w:b/>
          <w:color w:val="221F1F"/>
          <w:w w:val="110"/>
        </w:rPr>
        <w:t>caused</w:t>
      </w:r>
      <w:r>
        <w:rPr>
          <w:b/>
          <w:color w:val="221F1F"/>
          <w:spacing w:val="-9"/>
          <w:w w:val="110"/>
        </w:rPr>
        <w:t xml:space="preserve"> </w:t>
      </w:r>
      <w:r>
        <w:rPr>
          <w:b/>
          <w:color w:val="221F1F"/>
          <w:w w:val="110"/>
        </w:rPr>
        <w:t>as a</w:t>
      </w:r>
      <w:r>
        <w:rPr>
          <w:b/>
          <w:color w:val="221F1F"/>
          <w:spacing w:val="-14"/>
          <w:w w:val="110"/>
        </w:rPr>
        <w:t xml:space="preserve"> </w:t>
      </w:r>
      <w:r>
        <w:rPr>
          <w:b/>
          <w:color w:val="221F1F"/>
          <w:w w:val="110"/>
        </w:rPr>
        <w:t>result</w:t>
      </w:r>
      <w:r>
        <w:rPr>
          <w:b/>
          <w:color w:val="221F1F"/>
          <w:spacing w:val="-14"/>
          <w:w w:val="110"/>
        </w:rPr>
        <w:t xml:space="preserve"> </w:t>
      </w:r>
      <w:r>
        <w:rPr>
          <w:b/>
          <w:color w:val="221F1F"/>
          <w:w w:val="110"/>
        </w:rPr>
        <w:t>of</w:t>
      </w:r>
      <w:r>
        <w:rPr>
          <w:b/>
          <w:color w:val="221F1F"/>
          <w:spacing w:val="-14"/>
          <w:w w:val="110"/>
        </w:rPr>
        <w:t xml:space="preserve"> </w:t>
      </w:r>
      <w:r>
        <w:rPr>
          <w:b/>
          <w:color w:val="221F1F"/>
          <w:w w:val="110"/>
        </w:rPr>
        <w:t>the</w:t>
      </w:r>
      <w:r>
        <w:rPr>
          <w:b/>
          <w:color w:val="221F1F"/>
          <w:spacing w:val="-13"/>
          <w:w w:val="110"/>
        </w:rPr>
        <w:t xml:space="preserve"> </w:t>
      </w:r>
      <w:r>
        <w:rPr>
          <w:b/>
          <w:color w:val="221F1F"/>
          <w:w w:val="110"/>
        </w:rPr>
        <w:t>unit</w:t>
      </w:r>
      <w:r>
        <w:rPr>
          <w:b/>
          <w:color w:val="221F1F"/>
          <w:spacing w:val="-14"/>
          <w:w w:val="110"/>
        </w:rPr>
        <w:t xml:space="preserve"> </w:t>
      </w:r>
      <w:r>
        <w:rPr>
          <w:b/>
          <w:color w:val="221F1F"/>
          <w:w w:val="110"/>
        </w:rPr>
        <w:t>being</w:t>
      </w:r>
      <w:r>
        <w:rPr>
          <w:b/>
          <w:color w:val="221F1F"/>
          <w:spacing w:val="-15"/>
          <w:w w:val="110"/>
        </w:rPr>
        <w:t xml:space="preserve"> </w:t>
      </w:r>
      <w:r>
        <w:rPr>
          <w:b/>
          <w:color w:val="221F1F"/>
          <w:w w:val="110"/>
        </w:rPr>
        <w:t>operated</w:t>
      </w:r>
      <w:r>
        <w:rPr>
          <w:b/>
          <w:color w:val="221F1F"/>
          <w:spacing w:val="-14"/>
          <w:w w:val="110"/>
        </w:rPr>
        <w:t xml:space="preserve"> </w:t>
      </w:r>
      <w:r>
        <w:rPr>
          <w:b/>
          <w:color w:val="221F1F"/>
          <w:w w:val="110"/>
        </w:rPr>
        <w:t>and</w:t>
      </w:r>
      <w:r>
        <w:rPr>
          <w:b/>
          <w:color w:val="221F1F"/>
          <w:spacing w:val="-13"/>
          <w:w w:val="110"/>
        </w:rPr>
        <w:t xml:space="preserve"> </w:t>
      </w:r>
      <w:r>
        <w:rPr>
          <w:b/>
          <w:color w:val="221F1F"/>
          <w:w w:val="110"/>
        </w:rPr>
        <w:t>installed</w:t>
      </w:r>
      <w:r>
        <w:rPr>
          <w:b/>
          <w:color w:val="221F1F"/>
          <w:spacing w:val="-14"/>
          <w:w w:val="110"/>
        </w:rPr>
        <w:t xml:space="preserve"> </w:t>
      </w:r>
      <w:r>
        <w:rPr>
          <w:b/>
          <w:color w:val="221F1F"/>
          <w:w w:val="110"/>
        </w:rPr>
        <w:t>in</w:t>
      </w:r>
      <w:r>
        <w:rPr>
          <w:b/>
          <w:color w:val="221F1F"/>
          <w:spacing w:val="-14"/>
          <w:w w:val="110"/>
        </w:rPr>
        <w:t xml:space="preserve"> </w:t>
      </w:r>
      <w:r>
        <w:rPr>
          <w:b/>
          <w:color w:val="221F1F"/>
          <w:w w:val="110"/>
        </w:rPr>
        <w:t>an</w:t>
      </w:r>
      <w:r>
        <w:rPr>
          <w:b/>
          <w:color w:val="221F1F"/>
          <w:spacing w:val="-13"/>
          <w:w w:val="110"/>
        </w:rPr>
        <w:t xml:space="preserve"> </w:t>
      </w:r>
      <w:r>
        <w:rPr>
          <w:b/>
          <w:color w:val="221F1F"/>
          <w:w w:val="110"/>
        </w:rPr>
        <w:t>area</w:t>
      </w:r>
      <w:r>
        <w:rPr>
          <w:b/>
          <w:color w:val="221F1F"/>
          <w:spacing w:val="-14"/>
          <w:w w:val="110"/>
        </w:rPr>
        <w:t xml:space="preserve"> </w:t>
      </w:r>
      <w:r>
        <w:rPr>
          <w:b/>
          <w:color w:val="221F1F"/>
          <w:w w:val="110"/>
        </w:rPr>
        <w:t>with</w:t>
      </w:r>
      <w:r>
        <w:rPr>
          <w:b/>
          <w:color w:val="221F1F"/>
          <w:spacing w:val="-14"/>
          <w:w w:val="110"/>
        </w:rPr>
        <w:t xml:space="preserve"> </w:t>
      </w:r>
      <w:r>
        <w:rPr>
          <w:b/>
          <w:color w:val="221F1F"/>
          <w:w w:val="110"/>
        </w:rPr>
        <w:t>contaminated</w:t>
      </w:r>
      <w:r>
        <w:rPr>
          <w:b/>
          <w:color w:val="221F1F"/>
          <w:spacing w:val="-13"/>
          <w:w w:val="110"/>
        </w:rPr>
        <w:t xml:space="preserve"> </w:t>
      </w:r>
      <w:r>
        <w:rPr>
          <w:b/>
          <w:color w:val="221F1F"/>
          <w:w w:val="110"/>
        </w:rPr>
        <w:t>air</w:t>
      </w:r>
      <w:r>
        <w:rPr>
          <w:b/>
          <w:color w:val="221F1F"/>
          <w:spacing w:val="-14"/>
          <w:w w:val="110"/>
        </w:rPr>
        <w:t xml:space="preserve"> </w:t>
      </w:r>
      <w:r>
        <w:rPr>
          <w:b/>
          <w:color w:val="221F1F"/>
          <w:w w:val="110"/>
        </w:rPr>
        <w:t>WILL</w:t>
      </w:r>
      <w:r>
        <w:rPr>
          <w:b/>
          <w:color w:val="221F1F"/>
          <w:spacing w:val="-14"/>
          <w:w w:val="110"/>
        </w:rPr>
        <w:t xml:space="preserve"> </w:t>
      </w:r>
      <w:r>
        <w:rPr>
          <w:b/>
          <w:color w:val="221F1F"/>
          <w:w w:val="110"/>
        </w:rPr>
        <w:t>NOT</w:t>
      </w:r>
      <w:r>
        <w:rPr>
          <w:b/>
          <w:color w:val="221F1F"/>
          <w:spacing w:val="-13"/>
          <w:w w:val="110"/>
        </w:rPr>
        <w:t xml:space="preserve"> </w:t>
      </w:r>
      <w:r>
        <w:rPr>
          <w:b/>
          <w:color w:val="221F1F"/>
          <w:w w:val="110"/>
        </w:rPr>
        <w:t>be</w:t>
      </w:r>
      <w:r>
        <w:rPr>
          <w:b/>
          <w:color w:val="221F1F"/>
          <w:spacing w:val="-14"/>
          <w:w w:val="110"/>
        </w:rPr>
        <w:t xml:space="preserve"> </w:t>
      </w:r>
      <w:r>
        <w:rPr>
          <w:b/>
          <w:color w:val="221F1F"/>
          <w:w w:val="110"/>
        </w:rPr>
        <w:t>covered</w:t>
      </w:r>
      <w:r>
        <w:rPr>
          <w:b/>
          <w:color w:val="221F1F"/>
          <w:spacing w:val="-14"/>
          <w:w w:val="110"/>
        </w:rPr>
        <w:t xml:space="preserve"> </w:t>
      </w:r>
      <w:r>
        <w:rPr>
          <w:b/>
          <w:color w:val="221F1F"/>
          <w:w w:val="110"/>
        </w:rPr>
        <w:t>by the</w:t>
      </w:r>
      <w:r>
        <w:rPr>
          <w:b/>
          <w:color w:val="221F1F"/>
          <w:spacing w:val="-9"/>
          <w:w w:val="110"/>
        </w:rPr>
        <w:t xml:space="preserve"> </w:t>
      </w:r>
      <w:r>
        <w:rPr>
          <w:b/>
          <w:color w:val="221F1F"/>
          <w:w w:val="110"/>
        </w:rPr>
        <w:t>warranty.</w:t>
      </w:r>
      <w:r>
        <w:rPr>
          <w:b/>
          <w:color w:val="221F1F"/>
          <w:spacing w:val="-7"/>
          <w:w w:val="110"/>
        </w:rPr>
        <w:t xml:space="preserve"> </w:t>
      </w:r>
      <w:r>
        <w:rPr>
          <w:b/>
          <w:color w:val="221F1F"/>
          <w:w w:val="110"/>
        </w:rPr>
        <w:t>If</w:t>
      </w:r>
      <w:r>
        <w:rPr>
          <w:b/>
          <w:color w:val="221F1F"/>
          <w:spacing w:val="-10"/>
          <w:w w:val="110"/>
        </w:rPr>
        <w:t xml:space="preserve"> </w:t>
      </w:r>
      <w:r>
        <w:rPr>
          <w:b/>
          <w:color w:val="221F1F"/>
          <w:w w:val="110"/>
        </w:rPr>
        <w:t>you</w:t>
      </w:r>
      <w:r>
        <w:rPr>
          <w:b/>
          <w:color w:val="221F1F"/>
          <w:spacing w:val="-9"/>
          <w:w w:val="110"/>
        </w:rPr>
        <w:t xml:space="preserve"> </w:t>
      </w:r>
      <w:r>
        <w:rPr>
          <w:b/>
          <w:color w:val="221F1F"/>
          <w:w w:val="110"/>
        </w:rPr>
        <w:t>must</w:t>
      </w:r>
      <w:r>
        <w:rPr>
          <w:b/>
          <w:color w:val="221F1F"/>
          <w:spacing w:val="-7"/>
          <w:w w:val="110"/>
        </w:rPr>
        <w:t xml:space="preserve"> </w:t>
      </w:r>
      <w:r>
        <w:rPr>
          <w:b/>
          <w:color w:val="221F1F"/>
          <w:w w:val="110"/>
        </w:rPr>
        <w:t>install</w:t>
      </w:r>
      <w:r>
        <w:rPr>
          <w:b/>
          <w:color w:val="221F1F"/>
          <w:spacing w:val="-8"/>
          <w:w w:val="110"/>
        </w:rPr>
        <w:t xml:space="preserve"> </w:t>
      </w:r>
      <w:r>
        <w:rPr>
          <w:b/>
          <w:color w:val="221F1F"/>
          <w:w w:val="110"/>
        </w:rPr>
        <w:t>the</w:t>
      </w:r>
      <w:r>
        <w:rPr>
          <w:b/>
          <w:color w:val="221F1F"/>
          <w:spacing w:val="-11"/>
          <w:w w:val="110"/>
        </w:rPr>
        <w:t xml:space="preserve"> </w:t>
      </w:r>
      <w:r>
        <w:rPr>
          <w:b/>
          <w:color w:val="221F1F"/>
          <w:w w:val="110"/>
        </w:rPr>
        <w:t>water</w:t>
      </w:r>
      <w:r>
        <w:rPr>
          <w:b/>
          <w:color w:val="221F1F"/>
          <w:spacing w:val="-8"/>
          <w:w w:val="110"/>
        </w:rPr>
        <w:t xml:space="preserve"> </w:t>
      </w:r>
      <w:r>
        <w:rPr>
          <w:b/>
          <w:color w:val="221F1F"/>
          <w:w w:val="110"/>
        </w:rPr>
        <w:t>heater</w:t>
      </w:r>
      <w:r>
        <w:rPr>
          <w:b/>
          <w:color w:val="221F1F"/>
          <w:spacing w:val="-10"/>
          <w:w w:val="110"/>
        </w:rPr>
        <w:t xml:space="preserve"> </w:t>
      </w:r>
      <w:r>
        <w:rPr>
          <w:b/>
          <w:color w:val="221F1F"/>
          <w:w w:val="110"/>
        </w:rPr>
        <w:t>in</w:t>
      </w:r>
      <w:r>
        <w:rPr>
          <w:b/>
          <w:color w:val="221F1F"/>
          <w:spacing w:val="-11"/>
          <w:w w:val="110"/>
        </w:rPr>
        <w:t xml:space="preserve"> </w:t>
      </w:r>
      <w:r>
        <w:rPr>
          <w:b/>
          <w:color w:val="221F1F"/>
          <w:w w:val="110"/>
        </w:rPr>
        <w:t>an</w:t>
      </w:r>
      <w:r>
        <w:rPr>
          <w:b/>
          <w:color w:val="221F1F"/>
          <w:spacing w:val="-8"/>
          <w:w w:val="110"/>
        </w:rPr>
        <w:t xml:space="preserve"> </w:t>
      </w:r>
      <w:r>
        <w:rPr>
          <w:b/>
          <w:color w:val="221F1F"/>
          <w:w w:val="110"/>
        </w:rPr>
        <w:t>area</w:t>
      </w:r>
      <w:r>
        <w:rPr>
          <w:b/>
          <w:color w:val="221F1F"/>
          <w:spacing w:val="-7"/>
          <w:w w:val="110"/>
        </w:rPr>
        <w:t xml:space="preserve"> </w:t>
      </w:r>
      <w:r>
        <w:rPr>
          <w:b/>
          <w:color w:val="221F1F"/>
          <w:w w:val="110"/>
        </w:rPr>
        <w:t>with</w:t>
      </w:r>
      <w:r>
        <w:rPr>
          <w:b/>
          <w:color w:val="221F1F"/>
          <w:spacing w:val="-11"/>
          <w:w w:val="110"/>
        </w:rPr>
        <w:t xml:space="preserve"> </w:t>
      </w:r>
      <w:r>
        <w:rPr>
          <w:b/>
          <w:color w:val="221F1F"/>
          <w:w w:val="110"/>
        </w:rPr>
        <w:t>contaminated</w:t>
      </w:r>
      <w:r>
        <w:rPr>
          <w:b/>
          <w:color w:val="221F1F"/>
          <w:spacing w:val="-10"/>
          <w:w w:val="110"/>
        </w:rPr>
        <w:t xml:space="preserve"> </w:t>
      </w:r>
      <w:r>
        <w:rPr>
          <w:b/>
          <w:color w:val="221F1F"/>
          <w:w w:val="110"/>
        </w:rPr>
        <w:t>air,</w:t>
      </w:r>
      <w:r>
        <w:rPr>
          <w:b/>
          <w:color w:val="221F1F"/>
          <w:spacing w:val="-9"/>
          <w:w w:val="110"/>
        </w:rPr>
        <w:t xml:space="preserve"> </w:t>
      </w:r>
      <w:r>
        <w:rPr>
          <w:b/>
          <w:color w:val="221F1F"/>
          <w:w w:val="110"/>
        </w:rPr>
        <w:t>use</w:t>
      </w:r>
      <w:r>
        <w:rPr>
          <w:b/>
          <w:color w:val="221F1F"/>
          <w:spacing w:val="-8"/>
          <w:w w:val="110"/>
        </w:rPr>
        <w:t xml:space="preserve"> </w:t>
      </w:r>
      <w:r>
        <w:rPr>
          <w:b/>
          <w:color w:val="221F1F"/>
          <w:w w:val="110"/>
        </w:rPr>
        <w:t>direct</w:t>
      </w:r>
      <w:r>
        <w:rPr>
          <w:b/>
          <w:color w:val="221F1F"/>
          <w:spacing w:val="-7"/>
          <w:w w:val="110"/>
        </w:rPr>
        <w:t xml:space="preserve"> </w:t>
      </w:r>
      <w:r>
        <w:rPr>
          <w:b/>
          <w:color w:val="221F1F"/>
          <w:w w:val="110"/>
        </w:rPr>
        <w:t>venting</w:t>
      </w:r>
      <w:r>
        <w:rPr>
          <w:b/>
          <w:color w:val="221F1F"/>
          <w:spacing w:val="-11"/>
          <w:w w:val="110"/>
        </w:rPr>
        <w:t xml:space="preserve"> </w:t>
      </w:r>
      <w:r>
        <w:rPr>
          <w:b/>
          <w:color w:val="221F1F"/>
          <w:w w:val="110"/>
        </w:rPr>
        <w:t>to supply</w:t>
      </w:r>
      <w:r>
        <w:rPr>
          <w:b/>
          <w:color w:val="221F1F"/>
          <w:spacing w:val="-5"/>
          <w:w w:val="110"/>
        </w:rPr>
        <w:t xml:space="preserve"> </w:t>
      </w:r>
      <w:r>
        <w:rPr>
          <w:b/>
          <w:color w:val="221F1F"/>
          <w:w w:val="110"/>
        </w:rPr>
        <w:t>air</w:t>
      </w:r>
      <w:r>
        <w:rPr>
          <w:b/>
          <w:color w:val="221F1F"/>
          <w:spacing w:val="-6"/>
          <w:w w:val="110"/>
        </w:rPr>
        <w:t xml:space="preserve"> </w:t>
      </w:r>
      <w:r>
        <w:rPr>
          <w:b/>
          <w:color w:val="221F1F"/>
          <w:w w:val="110"/>
        </w:rPr>
        <w:t>from</w:t>
      </w:r>
      <w:r>
        <w:rPr>
          <w:b/>
          <w:color w:val="221F1F"/>
          <w:spacing w:val="-3"/>
          <w:w w:val="110"/>
        </w:rPr>
        <w:t xml:space="preserve"> </w:t>
      </w:r>
      <w:r>
        <w:rPr>
          <w:b/>
          <w:color w:val="221F1F"/>
          <w:w w:val="110"/>
        </w:rPr>
        <w:t>outside</w:t>
      </w:r>
      <w:r>
        <w:rPr>
          <w:b/>
          <w:color w:val="221F1F"/>
          <w:spacing w:val="-6"/>
          <w:w w:val="110"/>
        </w:rPr>
        <w:t xml:space="preserve"> </w:t>
      </w:r>
      <w:r>
        <w:rPr>
          <w:b/>
          <w:color w:val="221F1F"/>
          <w:w w:val="110"/>
        </w:rPr>
        <w:t>of</w:t>
      </w:r>
      <w:r>
        <w:rPr>
          <w:b/>
          <w:color w:val="221F1F"/>
          <w:spacing w:val="-5"/>
          <w:w w:val="110"/>
        </w:rPr>
        <w:t xml:space="preserve"> </w:t>
      </w:r>
      <w:r>
        <w:rPr>
          <w:b/>
          <w:color w:val="221F1F"/>
          <w:w w:val="110"/>
        </w:rPr>
        <w:t>the</w:t>
      </w:r>
      <w:r>
        <w:rPr>
          <w:b/>
          <w:color w:val="221F1F"/>
          <w:spacing w:val="-5"/>
          <w:w w:val="110"/>
        </w:rPr>
        <w:t xml:space="preserve"> </w:t>
      </w:r>
      <w:r>
        <w:rPr>
          <w:b/>
          <w:color w:val="221F1F"/>
          <w:w w:val="110"/>
        </w:rPr>
        <w:t>building.</w:t>
      </w:r>
      <w:r>
        <w:rPr>
          <w:b/>
          <w:color w:val="221F1F"/>
          <w:spacing w:val="-5"/>
          <w:w w:val="110"/>
        </w:rPr>
        <w:t xml:space="preserve"> </w:t>
      </w:r>
      <w:r>
        <w:rPr>
          <w:b/>
          <w:color w:val="221F1F"/>
          <w:w w:val="110"/>
        </w:rPr>
        <w:t>It</w:t>
      </w:r>
      <w:r>
        <w:rPr>
          <w:b/>
          <w:color w:val="221F1F"/>
          <w:spacing w:val="-6"/>
          <w:w w:val="110"/>
        </w:rPr>
        <w:t xml:space="preserve"> </w:t>
      </w:r>
      <w:r>
        <w:rPr>
          <w:b/>
          <w:color w:val="221F1F"/>
          <w:w w:val="110"/>
        </w:rPr>
        <w:t>is</w:t>
      </w:r>
      <w:r>
        <w:rPr>
          <w:b/>
          <w:color w:val="221F1F"/>
          <w:spacing w:val="-5"/>
          <w:w w:val="110"/>
        </w:rPr>
        <w:t xml:space="preserve"> </w:t>
      </w:r>
      <w:r>
        <w:rPr>
          <w:b/>
          <w:color w:val="221F1F"/>
          <w:w w:val="110"/>
        </w:rPr>
        <w:t>recommended</w:t>
      </w:r>
      <w:r>
        <w:rPr>
          <w:b/>
          <w:color w:val="221F1F"/>
          <w:spacing w:val="-6"/>
          <w:w w:val="110"/>
        </w:rPr>
        <w:t xml:space="preserve"> </w:t>
      </w:r>
      <w:r>
        <w:rPr>
          <w:b/>
          <w:color w:val="221F1F"/>
          <w:w w:val="110"/>
        </w:rPr>
        <w:t>that</w:t>
      </w:r>
      <w:r>
        <w:rPr>
          <w:b/>
          <w:color w:val="221F1F"/>
          <w:spacing w:val="-1"/>
          <w:w w:val="110"/>
        </w:rPr>
        <w:t xml:space="preserve"> </w:t>
      </w:r>
      <w:r>
        <w:rPr>
          <w:b/>
          <w:color w:val="221F1F"/>
          <w:w w:val="110"/>
        </w:rPr>
        <w:t>more</w:t>
      </w:r>
      <w:r>
        <w:rPr>
          <w:b/>
          <w:color w:val="221F1F"/>
          <w:spacing w:val="-4"/>
          <w:w w:val="110"/>
        </w:rPr>
        <w:t xml:space="preserve"> </w:t>
      </w:r>
      <w:r>
        <w:rPr>
          <w:b/>
          <w:color w:val="221F1F"/>
          <w:w w:val="110"/>
        </w:rPr>
        <w:t>frequent</w:t>
      </w:r>
      <w:r>
        <w:rPr>
          <w:b/>
          <w:color w:val="221F1F"/>
          <w:spacing w:val="-5"/>
          <w:w w:val="110"/>
        </w:rPr>
        <w:t xml:space="preserve"> </w:t>
      </w:r>
      <w:r>
        <w:rPr>
          <w:b/>
          <w:color w:val="221F1F"/>
          <w:w w:val="110"/>
        </w:rPr>
        <w:t>intervals</w:t>
      </w:r>
      <w:r>
        <w:rPr>
          <w:b/>
          <w:color w:val="221F1F"/>
          <w:spacing w:val="-5"/>
          <w:w w:val="110"/>
        </w:rPr>
        <w:t xml:space="preserve"> </w:t>
      </w:r>
      <w:r>
        <w:rPr>
          <w:b/>
          <w:color w:val="221F1F"/>
          <w:w w:val="110"/>
        </w:rPr>
        <w:t>of</w:t>
      </w:r>
      <w:r>
        <w:rPr>
          <w:b/>
          <w:color w:val="221F1F"/>
          <w:spacing w:val="-4"/>
          <w:w w:val="110"/>
        </w:rPr>
        <w:t xml:space="preserve"> </w:t>
      </w:r>
      <w:r>
        <w:rPr>
          <w:b/>
          <w:color w:val="221F1F"/>
          <w:w w:val="110"/>
        </w:rPr>
        <w:t>maintenance</w:t>
      </w:r>
    </w:p>
    <w:p w14:paraId="1B0D615A" w14:textId="77777777" w:rsidR="00A87355" w:rsidRDefault="00CD0DE7">
      <w:pPr>
        <w:spacing w:line="230" w:lineRule="exact"/>
        <w:ind w:left="1041"/>
        <w:rPr>
          <w:b/>
        </w:rPr>
      </w:pPr>
      <w:r>
        <w:rPr>
          <w:noProof/>
        </w:rPr>
        <mc:AlternateContent>
          <mc:Choice Requires="wpg">
            <w:drawing>
              <wp:anchor distT="0" distB="0" distL="0" distR="0" simplePos="0" relativeHeight="15778816" behindDoc="0" locked="0" layoutInCell="1" allowOverlap="1" wp14:anchorId="1B0D6879" wp14:editId="1B0D687A">
                <wp:simplePos x="0" y="0"/>
                <wp:positionH relativeFrom="page">
                  <wp:posOffset>426719</wp:posOffset>
                </wp:positionH>
                <wp:positionV relativeFrom="paragraph">
                  <wp:posOffset>132784</wp:posOffset>
                </wp:positionV>
                <wp:extent cx="157480" cy="349250"/>
                <wp:effectExtent l="0" t="0" r="0" b="0"/>
                <wp:wrapNone/>
                <wp:docPr id="514" name="Group 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480" cy="349250"/>
                          <a:chOff x="0" y="0"/>
                          <a:chExt cx="157480" cy="349250"/>
                        </a:xfrm>
                      </wpg:grpSpPr>
                      <pic:pic xmlns:pic="http://schemas.openxmlformats.org/drawingml/2006/picture">
                        <pic:nvPicPr>
                          <pic:cNvPr id="515" name="Image 515"/>
                          <pic:cNvPicPr/>
                        </pic:nvPicPr>
                        <pic:blipFill>
                          <a:blip r:embed="rId15" cstate="print"/>
                          <a:stretch>
                            <a:fillRect/>
                          </a:stretch>
                        </pic:blipFill>
                        <pic:spPr>
                          <a:xfrm>
                            <a:off x="635" y="192417"/>
                            <a:ext cx="156845" cy="156832"/>
                          </a:xfrm>
                          <a:prstGeom prst="rect">
                            <a:avLst/>
                          </a:prstGeom>
                        </pic:spPr>
                      </pic:pic>
                      <pic:pic xmlns:pic="http://schemas.openxmlformats.org/drawingml/2006/picture">
                        <pic:nvPicPr>
                          <pic:cNvPr id="516" name="Image 516"/>
                          <pic:cNvPicPr/>
                        </pic:nvPicPr>
                        <pic:blipFill>
                          <a:blip r:embed="rId15" cstate="print"/>
                          <a:stretch>
                            <a:fillRect/>
                          </a:stretch>
                        </pic:blipFill>
                        <pic:spPr>
                          <a:xfrm>
                            <a:off x="0" y="0"/>
                            <a:ext cx="156845" cy="156844"/>
                          </a:xfrm>
                          <a:prstGeom prst="rect">
                            <a:avLst/>
                          </a:prstGeom>
                        </pic:spPr>
                      </pic:pic>
                    </wpg:wgp>
                  </a:graphicData>
                </a:graphic>
              </wp:anchor>
            </w:drawing>
          </mc:Choice>
          <mc:Fallback>
            <w:pict>
              <v:group w14:anchorId="21F55541" id="Group 514" o:spid="_x0000_s1026" style="position:absolute;margin-left:33.6pt;margin-top:10.45pt;width:12.4pt;height:27.5pt;z-index:15778816;mso-wrap-distance-left:0;mso-wrap-distance-right:0;mso-position-horizontal-relative:page" coordsize="157480,3492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V9tHXQIAABwHAAAOAAAAZHJzL2Uyb0RvYy54bWzkVU2P2jAQvVfqf7B8&#10;X0IgZFmLsBe6aKVVi7btDzCOk1gbf8g2BP59x0k2UFi11aqXqodYY489fvPmebK4P8ga7bl1QqsM&#10;x6MxRlwxnQtVZvj7t4ebOUbOU5XTWiue4SN3+H758cOiMYRPdKXrnFsEQZQjjclw5b0hUeRYxSV1&#10;I224AmehraQepraMcksbiC7raDIep1GjbW6sZtw5WF11Trxs4xcFZ/5LUTjuUZ1hwObb0bbjNozR&#10;ckFJaampBOth0HegkFQouHQItaKeop0VV6GkYFY7XfgR0zLSRSEYb3OAbOLxRTZrq3emzaUkTWkG&#10;moDaC57eHZZ93q+t+Wo2tkMP5pNmLw54iRpTknN/mJenzYfCynAIkkCHltHjwCg/eMRgMZ7dJnPg&#10;nYFrmtxNZj3jrIKyXJ1i1adfnoso6S5toQ1QjGAEvp4esK7o+b2M4JTfWY77IPKPYkhqX3bmBipp&#10;qBdbUQt/bFUJNQug1H4jWGA2TIDJjUUiz/AsnmGkqITn8ChpyVFYAMJfd4Uzgf+rENtamAdR14H1&#10;YPdgQc4Xcngj305qK812kivfvR3La8CtlauEcRhZwuWWA0D7mMdQM3i3HjAaK5TvHorzlntWhfsL&#10;wPEMzysApWRwtKBPOEMKrhfXhV7SKbAAsojvJkl828U/ySadJ+AOsoln6Xw6Cf6h/JQY6/yaa4mC&#10;AYABCHBOCd0/uR7S65aeyA5FCw9AdWSD8Q+JJr0UTRpICQwHaf0fooFW8laT+VktSfLX1dI2HGjB&#10;rQj730Xo8edzsM9/assfAAAA//8DAFBLAwQKAAAAAAAAACEAZcmxsW8GAABvBgAAFAAAAGRycy9t&#10;ZWRpYS9pbWFnZTEucG5niVBORw0KGgoAAAANSUhEUgAAACEAAAAhCAYAAABX5MJvAAAABmJLR0QA&#10;/wD/AP+gvaeTAAAACXBIWXMAAA7EAAAOxAGVKw4bAAAGD0lEQVRYhaWYeVATVxzHn7nAWkpsK4ZD&#10;FBIhx+YAVhSP6qgoYittkY5iLXSqlsMCCgoiWKrA6GCxHnSmAnbAVqeJUanggVdbnY7CRnMsRyBR&#10;UTCASJh2RsMRtn90HrMsATbtm3kz77e/3+/7PgP73u+3mUIQBKA7NBoN25XJlOC4DtVrDShu0KKP&#10;TaZAP4HAiEgVmEwhxRBEjtns9oaQkJBBurpT6EBcramJKi05vqexAVcMDgy4TBbP4bjYRBKJLiFl&#10;e2F4xPu//i+Ivr4+7oGc7GNV6nObJyUdZ3wYHVOZk1+QyuVy+5yGuHmzds2+jIzSrs5Ob6rPxdX1&#10;tUiCaBG5HAsIEOID/f2uzy0ds5pwPAiru7+Y+teayeN1FBQVb1m2cuVVh5sRBDFqWiyWaZlpqWV8&#10;3gyCPFFR4IvK8pPJer1eplQqmdQ8OLu6ut48U1GxFRULu6kaWTtSSy0WyzRqzhgRRwAJn8epLRaL&#10;x3gbU6fRaBAJZ3n1U3UgyIQQN25cW0NOCBbOfalWKjfR3RzODVHrfoMaAk8P+wKZ5DlZ9/b16xEO&#10;IaxWKzdMjnSQAcxms6+zAMqzP8WTN8zNTP/eZDLNnScRdcFnCxXSdqvVyh0DkZaUcJqcfOGcMtZZ&#10;gPb29ndQUeALqDFfKrL09va6EwQB8IcPFeI5s15BX3pyUsUoiCvV1VHUd8BZAIIgwO60lHKyTpVK&#10;tZHsP/ZtUQ7ZX3vl0roRiI8iwu+TT4EzLyGc9+7eXcLnzRiGOp99El1LjWlpaXFZHhbaAmM+XrP6&#10;HkEQAGAYxhb6etugo+JUWZKzABiGsVe9txiHGiJfn9etra0CR7GV5eWJ5DgMw9gMFouFkC+X0JB5&#10;d+jehnDcv3Mnw9xilEA7MSWlUCAQmBzFhkdGqhkMhh0AAAYG+l1dmUwJo1GnQ2GAq+vUVwajsdEZ&#10;gLY2o1/J0eJcaPvx+cblEZGHxovn8Xjd6PywP6CN4zqUYdDrRyBEiEQbExNjdwZif3beiX6bbSq0&#10;8woOJkokkoGJcvh8fyNc67UGlIHrH4xAIHIF5gxAdVXV+t9v3YyEdlT0+tOLli69PVneTG+vdrjG&#10;DVqU8cT8KAA+EAj4TXQBenp63Aq/zjkK7bfc3a0Ze3PT6eRO53JfwvVjkymQMYfv3wIf9PZa36UL&#10;UfJdcX53V5cXtHdl52Z6enq+oJPb2moSw7WfQGBkILLgkX/B8/b22XRE9BpN8M8/nkqGdhCK/hkb&#10;F1dGDx8AnHQYEKkCY0hlshGItiePBZMJ5OXlMfZlZ/4wPDzMBAAAJpM5dKDgYAJBELT6RJVKxWxq&#10;wBXQlimkGEMsl49AaOrqFnd2dnpMJOLn45OEk05U/LYvjwhlMgMdAAAAEAqFEvJpQhA5xhgaGsLZ&#10;HE4/AADY7XZW9UX1pvEE2traPIsPFhZA28vbuy1uy7Y8ugAAAKCtv7cErjkcF5vNbm8YUzvCFy1o&#10;wjCM7ejK3b71i1/IBeja5csfOHO9WywWD3KVHakdjqrokUOH8qgCt2prV4+qtPGbzztbYxLiN58f&#10;t4oSBAF2JidWQmegj+eAwWCQQ9/Tp0+nLgsNMUO/1H/238+ePfNxBkCtVG4iA4zpJwji385qoULa&#10;DoPC5EhHc3OzkCAIUJSfX0AWKCsp2ekMgNls9g0KFPRO2lkRxNgeExULuy+q1RvITWvk8qXaibpt&#10;6rxwThlLBpiwx4Qza0dqqaMuGTatD+vrQ+m+hNR3gM+bQWSlp52kxrKoRyh1d1YaAACozp7ZQvWh&#10;ofPvTnN31413/FQqFVMaGCiu09QvOV5U9I3V2juqDMRsjC37aueuNGrehF9guenpZeT6AAAA06e/&#10;3bNs5YoaRBaEubm5/TU4aOM0NxuluE6LNuENCpvt9RtUrZk8Xsf+w4e3rlix6oqjvSb9Fv1m757j&#10;l86rPx03aJIRFb3+dG5+Ycp/+hYlj6s1NVEnTxzNbmpslNP5KmdzOP0isVi3bXtqYcTatVWTxdOC&#10;gEOj0bBZLBbSqNOhBr0exfUP0CfmRwFz+P4tiCwYk8pkmFgux4aGhnBnfp/4B/wY0pnz1xAYAAAA&#10;AElFTkSuQmCCUEsDBBQABgAIAAAAIQDivzQg3wAAAAcBAAAPAAAAZHJzL2Rvd25yZXYueG1sTI9B&#10;S8NAFITvgv9heYI3u0mkrYl5KaWopyLYCqW3bfY1Cc3uhuw2Sf+9z5MehxlmvslXk2nFQL1vnEWI&#10;ZxEIsqXTja0QvvfvTy8gfFBWq9ZZQriRh1Vxf5erTLvRftGwC5XgEuszhVCH0GVS+rImo/zMdWTZ&#10;O7veqMCyr6Tu1cjlppVJFC2kUY3lhVp1tKmpvOyuBuFjVOP6OX4btpfz5nbczz8P25gQHx+m9SuI&#10;QFP4C8MvPqNDwUwnd7XaixZhsUw4iZBEKQj204SvnRCW8xRkkcv//MUP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KhX20ddAgAAHAcAAA4AAAAAAAAAAAAAAAAA&#10;OgIAAGRycy9lMm9Eb2MueG1sUEsBAi0ACgAAAAAAAAAhAGXJsbFvBgAAbwYAABQAAAAAAAAAAAAA&#10;AAAAwwQAAGRycy9tZWRpYS9pbWFnZTEucG5nUEsBAi0AFAAGAAgAAAAhAOK/NCDfAAAABwEAAA8A&#10;AAAAAAAAAAAAAAAAZAsAAGRycy9kb3ducmV2LnhtbFBLAQItABQABgAIAAAAIQCqJg6+vAAAACEB&#10;AAAZAAAAAAAAAAAAAAAAAHAMAABkcnMvX3JlbHMvZTJvRG9jLnhtbC5yZWxzUEsFBgAAAAAGAAYA&#10;fAEAAGMNAAAAAA==&#10;">
                <v:shape id="Image 515" o:spid="_x0000_s1027" type="#_x0000_t75" style="position:absolute;left:635;top:192417;width:156845;height:156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q8HwwAAANwAAAAPAAAAZHJzL2Rvd25yZXYueG1sRI/BbsIw&#10;EETvlfgHa5F6Kw6tUiBgItSqaq6lfMASL0lEvA62EwJfX1eq1ONoZt5oNvloWjGQ841lBfNZAoK4&#10;tLrhSsHh++NpCcIHZI2tZVJwIw/5dvKwwUzbK3/RsA+ViBD2GSqoQ+gyKX1Zk0E/sx1x9E7WGQxR&#10;ukpqh9cIN618TpJXabDhuFBjR281led9bxToFVbHgk7Hyz2Vi973n++Fe1HqcTru1iACjeE//Ncu&#10;tIJ0nsLvmXgE5PYHAAD//wMAUEsBAi0AFAAGAAgAAAAhANvh9svuAAAAhQEAABMAAAAAAAAAAAAA&#10;AAAAAAAAAFtDb250ZW50X1R5cGVzXS54bWxQSwECLQAUAAYACAAAACEAWvQsW78AAAAVAQAACwAA&#10;AAAAAAAAAAAAAAAfAQAAX3JlbHMvLnJlbHNQSwECLQAUAAYACAAAACEAXravB8MAAADcAAAADwAA&#10;AAAAAAAAAAAAAAAHAgAAZHJzL2Rvd25yZXYueG1sUEsFBgAAAAADAAMAtwAAAPcCAAAAAA==&#10;">
                  <v:imagedata r:id="rId17" o:title=""/>
                </v:shape>
                <v:shape id="Image 516" o:spid="_x0000_s1028" type="#_x0000_t75" style="position:absolute;width:156845;height:156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DFwxAAAANwAAAAPAAAAZHJzL2Rvd25yZXYueG1sRI/NbsIw&#10;EITvlXgHayv11jih4qdpDEKtquZa4AGWeEmixutgO5D26TFSJY6jmflGU6xH04kzOd9aVpAlKQji&#10;yuqWawX73efzEoQPyBo7y6TglzysV5OHAnNtL/xN522oRYSwz1FBE0KfS+mrhgz6xPbE0TtaZzBE&#10;6WqpHV4i3HRymqZzabDluNBgT+8NVT/bwSjQr1gfSjoeTn8zuRj88PVRuhelnh7HzRuIQGO4h//b&#10;pVYwy+ZwOxOPgFxdAQAA//8DAFBLAQItABQABgAIAAAAIQDb4fbL7gAAAIUBAAATAAAAAAAAAAAA&#10;AAAAAAAAAABbQ29udGVudF9UeXBlc10ueG1sUEsBAi0AFAAGAAgAAAAhAFr0LFu/AAAAFQEAAAsA&#10;AAAAAAAAAAAAAAAAHwEAAF9yZWxzLy5yZWxzUEsBAi0AFAAGAAgAAAAhAK5kMXDEAAAA3AAAAA8A&#10;AAAAAAAAAAAAAAAABwIAAGRycy9kb3ducmV2LnhtbFBLBQYAAAAAAwADALcAAAD4AgAAAAA=&#10;">
                  <v:imagedata r:id="rId17" o:title=""/>
                </v:shape>
                <w10:wrap anchorx="page"/>
              </v:group>
            </w:pict>
          </mc:Fallback>
        </mc:AlternateContent>
      </w:r>
      <w:r>
        <w:rPr>
          <w:b/>
          <w:color w:val="221F1F"/>
          <w:spacing w:val="-2"/>
          <w:w w:val="110"/>
        </w:rPr>
        <w:t>and</w:t>
      </w:r>
      <w:r>
        <w:rPr>
          <w:b/>
          <w:color w:val="221F1F"/>
          <w:spacing w:val="-7"/>
          <w:w w:val="110"/>
        </w:rPr>
        <w:t xml:space="preserve"> </w:t>
      </w:r>
      <w:r>
        <w:rPr>
          <w:b/>
          <w:color w:val="221F1F"/>
          <w:spacing w:val="-2"/>
          <w:w w:val="110"/>
        </w:rPr>
        <w:t>ﬁlter</w:t>
      </w:r>
      <w:r>
        <w:rPr>
          <w:b/>
          <w:color w:val="221F1F"/>
          <w:spacing w:val="-6"/>
          <w:w w:val="110"/>
        </w:rPr>
        <w:t xml:space="preserve"> </w:t>
      </w:r>
      <w:r>
        <w:rPr>
          <w:b/>
          <w:color w:val="221F1F"/>
          <w:spacing w:val="-2"/>
          <w:w w:val="110"/>
        </w:rPr>
        <w:t>cleaning</w:t>
      </w:r>
      <w:r>
        <w:rPr>
          <w:b/>
          <w:color w:val="221F1F"/>
          <w:spacing w:val="-7"/>
          <w:w w:val="110"/>
        </w:rPr>
        <w:t xml:space="preserve"> </w:t>
      </w:r>
      <w:r>
        <w:rPr>
          <w:b/>
          <w:color w:val="221F1F"/>
          <w:spacing w:val="-2"/>
          <w:w w:val="110"/>
        </w:rPr>
        <w:t>be</w:t>
      </w:r>
      <w:r>
        <w:rPr>
          <w:b/>
          <w:color w:val="221F1F"/>
          <w:spacing w:val="-3"/>
          <w:w w:val="110"/>
        </w:rPr>
        <w:t xml:space="preserve"> </w:t>
      </w:r>
      <w:r>
        <w:rPr>
          <w:b/>
          <w:color w:val="221F1F"/>
          <w:spacing w:val="-2"/>
          <w:w w:val="110"/>
        </w:rPr>
        <w:t>performed</w:t>
      </w:r>
      <w:r>
        <w:rPr>
          <w:b/>
          <w:color w:val="221F1F"/>
          <w:spacing w:val="-4"/>
          <w:w w:val="110"/>
        </w:rPr>
        <w:t xml:space="preserve"> </w:t>
      </w:r>
      <w:r>
        <w:rPr>
          <w:b/>
          <w:color w:val="221F1F"/>
          <w:spacing w:val="-2"/>
          <w:w w:val="110"/>
        </w:rPr>
        <w:t>when</w:t>
      </w:r>
      <w:r>
        <w:rPr>
          <w:b/>
          <w:color w:val="221F1F"/>
          <w:spacing w:val="-7"/>
          <w:w w:val="110"/>
        </w:rPr>
        <w:t xml:space="preserve"> </w:t>
      </w:r>
      <w:r>
        <w:rPr>
          <w:b/>
          <w:color w:val="221F1F"/>
          <w:spacing w:val="-2"/>
          <w:w w:val="110"/>
        </w:rPr>
        <w:t>installed</w:t>
      </w:r>
      <w:r>
        <w:rPr>
          <w:b/>
          <w:color w:val="221F1F"/>
          <w:spacing w:val="-4"/>
          <w:w w:val="110"/>
        </w:rPr>
        <w:t xml:space="preserve"> </w:t>
      </w:r>
      <w:r>
        <w:rPr>
          <w:b/>
          <w:color w:val="221F1F"/>
          <w:spacing w:val="-2"/>
          <w:w w:val="110"/>
        </w:rPr>
        <w:t>in</w:t>
      </w:r>
      <w:r>
        <w:rPr>
          <w:b/>
          <w:color w:val="221F1F"/>
          <w:spacing w:val="-4"/>
          <w:w w:val="110"/>
        </w:rPr>
        <w:t xml:space="preserve"> </w:t>
      </w:r>
      <w:r>
        <w:rPr>
          <w:b/>
          <w:color w:val="221F1F"/>
          <w:spacing w:val="-2"/>
          <w:w w:val="110"/>
        </w:rPr>
        <w:t>these</w:t>
      </w:r>
      <w:r>
        <w:rPr>
          <w:b/>
          <w:color w:val="221F1F"/>
          <w:spacing w:val="-8"/>
          <w:w w:val="110"/>
        </w:rPr>
        <w:t xml:space="preserve"> </w:t>
      </w:r>
      <w:r>
        <w:rPr>
          <w:b/>
          <w:color w:val="221F1F"/>
          <w:spacing w:val="-2"/>
          <w:w w:val="110"/>
        </w:rPr>
        <w:t>areas.</w:t>
      </w:r>
    </w:p>
    <w:p w14:paraId="1B0D615B" w14:textId="77777777" w:rsidR="00A87355" w:rsidRDefault="00CD0DE7">
      <w:pPr>
        <w:spacing w:line="274" w:lineRule="exact"/>
        <w:ind w:left="1000"/>
        <w:rPr>
          <w:b/>
        </w:rPr>
      </w:pPr>
      <w:r>
        <w:rPr>
          <w:b/>
          <w:i/>
          <w:color w:val="221F1F"/>
          <w:sz w:val="24"/>
          <w:u w:val="single" w:color="221F1F"/>
        </w:rPr>
        <w:t>DO</w:t>
      </w:r>
      <w:r>
        <w:rPr>
          <w:b/>
          <w:i/>
          <w:color w:val="221F1F"/>
          <w:spacing w:val="17"/>
          <w:sz w:val="24"/>
          <w:u w:val="single" w:color="221F1F"/>
        </w:rPr>
        <w:t xml:space="preserve"> </w:t>
      </w:r>
      <w:r>
        <w:rPr>
          <w:b/>
          <w:i/>
          <w:color w:val="221F1F"/>
          <w:sz w:val="24"/>
          <w:u w:val="single" w:color="221F1F"/>
        </w:rPr>
        <w:t>NOT</w:t>
      </w:r>
      <w:r>
        <w:rPr>
          <w:b/>
          <w:i/>
          <w:color w:val="221F1F"/>
          <w:spacing w:val="5"/>
          <w:sz w:val="24"/>
        </w:rPr>
        <w:t xml:space="preserve"> </w:t>
      </w:r>
      <w:r>
        <w:rPr>
          <w:b/>
          <w:color w:val="221F1F"/>
        </w:rPr>
        <w:t>connect</w:t>
      </w:r>
      <w:r>
        <w:rPr>
          <w:b/>
          <w:color w:val="221F1F"/>
          <w:spacing w:val="22"/>
        </w:rPr>
        <w:t xml:space="preserve"> </w:t>
      </w:r>
      <w:r>
        <w:rPr>
          <w:b/>
          <w:color w:val="221F1F"/>
        </w:rPr>
        <w:t>the</w:t>
      </w:r>
      <w:r>
        <w:rPr>
          <w:b/>
          <w:color w:val="221F1F"/>
          <w:spacing w:val="20"/>
        </w:rPr>
        <w:t xml:space="preserve"> </w:t>
      </w:r>
      <w:r>
        <w:rPr>
          <w:b/>
          <w:color w:val="221F1F"/>
        </w:rPr>
        <w:t>water</w:t>
      </w:r>
      <w:r>
        <w:rPr>
          <w:b/>
          <w:color w:val="221F1F"/>
          <w:spacing w:val="20"/>
        </w:rPr>
        <w:t xml:space="preserve"> </w:t>
      </w:r>
      <w:r>
        <w:rPr>
          <w:b/>
          <w:color w:val="221F1F"/>
        </w:rPr>
        <w:t>heater</w:t>
      </w:r>
      <w:r>
        <w:rPr>
          <w:b/>
          <w:color w:val="221F1F"/>
          <w:spacing w:val="23"/>
        </w:rPr>
        <w:t xml:space="preserve"> </w:t>
      </w:r>
      <w:r>
        <w:rPr>
          <w:b/>
          <w:color w:val="221F1F"/>
        </w:rPr>
        <w:t>vent</w:t>
      </w:r>
      <w:r>
        <w:rPr>
          <w:b/>
          <w:color w:val="221F1F"/>
          <w:spacing w:val="21"/>
        </w:rPr>
        <w:t xml:space="preserve"> </w:t>
      </w:r>
      <w:r>
        <w:rPr>
          <w:b/>
          <w:color w:val="221F1F"/>
        </w:rPr>
        <w:t>to</w:t>
      </w:r>
      <w:r>
        <w:rPr>
          <w:b/>
          <w:color w:val="221F1F"/>
          <w:spacing w:val="21"/>
        </w:rPr>
        <w:t xml:space="preserve"> </w:t>
      </w:r>
      <w:r>
        <w:rPr>
          <w:b/>
          <w:color w:val="221F1F"/>
        </w:rPr>
        <w:t>a</w:t>
      </w:r>
      <w:r>
        <w:rPr>
          <w:b/>
          <w:color w:val="221F1F"/>
          <w:spacing w:val="26"/>
        </w:rPr>
        <w:t xml:space="preserve"> </w:t>
      </w:r>
      <w:r>
        <w:rPr>
          <w:b/>
          <w:color w:val="221F1F"/>
        </w:rPr>
        <w:t>vent</w:t>
      </w:r>
      <w:r>
        <w:rPr>
          <w:b/>
          <w:color w:val="221F1F"/>
          <w:spacing w:val="20"/>
        </w:rPr>
        <w:t xml:space="preserve"> </w:t>
      </w:r>
      <w:r>
        <w:rPr>
          <w:b/>
          <w:color w:val="221F1F"/>
        </w:rPr>
        <w:t>for</w:t>
      </w:r>
      <w:r>
        <w:rPr>
          <w:b/>
          <w:color w:val="221F1F"/>
          <w:spacing w:val="21"/>
        </w:rPr>
        <w:t xml:space="preserve"> </w:t>
      </w:r>
      <w:r>
        <w:rPr>
          <w:b/>
          <w:color w:val="221F1F"/>
        </w:rPr>
        <w:t>any</w:t>
      </w:r>
      <w:r>
        <w:rPr>
          <w:b/>
          <w:color w:val="221F1F"/>
          <w:spacing w:val="19"/>
        </w:rPr>
        <w:t xml:space="preserve"> </w:t>
      </w:r>
      <w:r>
        <w:rPr>
          <w:b/>
          <w:color w:val="221F1F"/>
        </w:rPr>
        <w:t>other</w:t>
      </w:r>
      <w:r>
        <w:rPr>
          <w:b/>
          <w:color w:val="221F1F"/>
          <w:spacing w:val="21"/>
        </w:rPr>
        <w:t xml:space="preserve"> </w:t>
      </w:r>
      <w:r>
        <w:rPr>
          <w:b/>
          <w:color w:val="221F1F"/>
        </w:rPr>
        <w:t>gas</w:t>
      </w:r>
      <w:r>
        <w:rPr>
          <w:b/>
          <w:color w:val="221F1F"/>
          <w:spacing w:val="23"/>
        </w:rPr>
        <w:t xml:space="preserve"> </w:t>
      </w:r>
      <w:r>
        <w:rPr>
          <w:b/>
          <w:color w:val="221F1F"/>
        </w:rPr>
        <w:t>water</w:t>
      </w:r>
      <w:r>
        <w:rPr>
          <w:b/>
          <w:color w:val="221F1F"/>
          <w:spacing w:val="15"/>
        </w:rPr>
        <w:t xml:space="preserve"> </w:t>
      </w:r>
      <w:r>
        <w:rPr>
          <w:b/>
          <w:color w:val="221F1F"/>
        </w:rPr>
        <w:t>heater</w:t>
      </w:r>
      <w:r>
        <w:rPr>
          <w:b/>
          <w:color w:val="221F1F"/>
          <w:spacing w:val="21"/>
        </w:rPr>
        <w:t xml:space="preserve"> </w:t>
      </w:r>
      <w:r>
        <w:rPr>
          <w:b/>
          <w:color w:val="221F1F"/>
        </w:rPr>
        <w:t>or</w:t>
      </w:r>
      <w:r>
        <w:rPr>
          <w:b/>
          <w:color w:val="221F1F"/>
          <w:spacing w:val="26"/>
        </w:rPr>
        <w:t xml:space="preserve"> </w:t>
      </w:r>
      <w:r>
        <w:rPr>
          <w:b/>
          <w:color w:val="221F1F"/>
        </w:rPr>
        <w:t>vent</w:t>
      </w:r>
      <w:r>
        <w:rPr>
          <w:b/>
          <w:color w:val="221F1F"/>
          <w:spacing w:val="21"/>
        </w:rPr>
        <w:t xml:space="preserve"> </w:t>
      </w:r>
      <w:r>
        <w:rPr>
          <w:b/>
          <w:color w:val="221F1F"/>
          <w:spacing w:val="-2"/>
        </w:rPr>
        <w:t>stack.</w:t>
      </w:r>
    </w:p>
    <w:p w14:paraId="1B0D615C" w14:textId="77777777" w:rsidR="00A87355" w:rsidRDefault="00CD0DE7">
      <w:pPr>
        <w:spacing w:line="274" w:lineRule="exact"/>
        <w:ind w:left="1017"/>
        <w:rPr>
          <w:b/>
        </w:rPr>
      </w:pPr>
      <w:r>
        <w:rPr>
          <w:b/>
          <w:i/>
          <w:color w:val="221F1F"/>
          <w:sz w:val="24"/>
          <w:u w:val="single" w:color="221F1F"/>
        </w:rPr>
        <w:t>DO</w:t>
      </w:r>
      <w:r>
        <w:rPr>
          <w:b/>
          <w:i/>
          <w:color w:val="221F1F"/>
          <w:spacing w:val="18"/>
          <w:sz w:val="24"/>
          <w:u w:val="single" w:color="221F1F"/>
        </w:rPr>
        <w:t xml:space="preserve"> </w:t>
      </w:r>
      <w:r>
        <w:rPr>
          <w:b/>
          <w:i/>
          <w:color w:val="221F1F"/>
          <w:sz w:val="24"/>
          <w:u w:val="single" w:color="221F1F"/>
        </w:rPr>
        <w:t>NOT</w:t>
      </w:r>
      <w:r>
        <w:rPr>
          <w:b/>
          <w:i/>
          <w:color w:val="221F1F"/>
          <w:spacing w:val="14"/>
          <w:sz w:val="24"/>
        </w:rPr>
        <w:t xml:space="preserve"> </w:t>
      </w:r>
      <w:r>
        <w:rPr>
          <w:b/>
          <w:color w:val="221F1F"/>
        </w:rPr>
        <w:t>obstruct</w:t>
      </w:r>
      <w:r>
        <w:rPr>
          <w:b/>
          <w:color w:val="221F1F"/>
          <w:spacing w:val="27"/>
        </w:rPr>
        <w:t xml:space="preserve"> </w:t>
      </w:r>
      <w:r>
        <w:rPr>
          <w:b/>
          <w:color w:val="221F1F"/>
        </w:rPr>
        <w:t>heater</w:t>
      </w:r>
      <w:r>
        <w:rPr>
          <w:b/>
          <w:color w:val="221F1F"/>
          <w:spacing w:val="26"/>
        </w:rPr>
        <w:t xml:space="preserve"> </w:t>
      </w:r>
      <w:r>
        <w:rPr>
          <w:b/>
          <w:color w:val="221F1F"/>
        </w:rPr>
        <w:t>air</w:t>
      </w:r>
      <w:r>
        <w:rPr>
          <w:b/>
          <w:color w:val="221F1F"/>
          <w:spacing w:val="28"/>
        </w:rPr>
        <w:t xml:space="preserve"> </w:t>
      </w:r>
      <w:r>
        <w:rPr>
          <w:b/>
          <w:color w:val="221F1F"/>
        </w:rPr>
        <w:t>intake</w:t>
      </w:r>
      <w:r>
        <w:rPr>
          <w:b/>
          <w:color w:val="221F1F"/>
          <w:spacing w:val="21"/>
        </w:rPr>
        <w:t xml:space="preserve"> </w:t>
      </w:r>
      <w:r>
        <w:rPr>
          <w:b/>
          <w:color w:val="221F1F"/>
        </w:rPr>
        <w:t>or</w:t>
      </w:r>
      <w:r>
        <w:rPr>
          <w:b/>
          <w:color w:val="221F1F"/>
          <w:spacing w:val="32"/>
        </w:rPr>
        <w:t xml:space="preserve"> </w:t>
      </w:r>
      <w:r>
        <w:rPr>
          <w:b/>
          <w:color w:val="221F1F"/>
        </w:rPr>
        <w:t>exhaust.</w:t>
      </w:r>
      <w:r>
        <w:rPr>
          <w:b/>
          <w:color w:val="221F1F"/>
          <w:spacing w:val="28"/>
        </w:rPr>
        <w:t xml:space="preserve"> </w:t>
      </w:r>
      <w:r>
        <w:rPr>
          <w:b/>
          <w:color w:val="221F1F"/>
        </w:rPr>
        <w:t>Support</w:t>
      </w:r>
      <w:r>
        <w:rPr>
          <w:b/>
          <w:color w:val="221F1F"/>
          <w:spacing w:val="29"/>
        </w:rPr>
        <w:t xml:space="preserve"> </w:t>
      </w:r>
      <w:r>
        <w:rPr>
          <w:b/>
          <w:color w:val="221F1F"/>
        </w:rPr>
        <w:t>all</w:t>
      </w:r>
      <w:r>
        <w:rPr>
          <w:b/>
          <w:color w:val="221F1F"/>
          <w:spacing w:val="30"/>
        </w:rPr>
        <w:t xml:space="preserve"> </w:t>
      </w:r>
      <w:r>
        <w:rPr>
          <w:b/>
          <w:color w:val="221F1F"/>
        </w:rPr>
        <w:t>vent</w:t>
      </w:r>
      <w:r>
        <w:rPr>
          <w:b/>
          <w:color w:val="221F1F"/>
          <w:spacing w:val="32"/>
        </w:rPr>
        <w:t xml:space="preserve"> </w:t>
      </w:r>
      <w:r>
        <w:rPr>
          <w:b/>
          <w:color w:val="221F1F"/>
        </w:rPr>
        <w:t>piping</w:t>
      </w:r>
      <w:r>
        <w:rPr>
          <w:b/>
          <w:color w:val="221F1F"/>
          <w:spacing w:val="25"/>
        </w:rPr>
        <w:t xml:space="preserve"> </w:t>
      </w:r>
      <w:r>
        <w:rPr>
          <w:b/>
          <w:color w:val="221F1F"/>
        </w:rPr>
        <w:t>per</w:t>
      </w:r>
      <w:r>
        <w:rPr>
          <w:b/>
          <w:color w:val="221F1F"/>
          <w:spacing w:val="30"/>
        </w:rPr>
        <w:t xml:space="preserve"> </w:t>
      </w:r>
      <w:r>
        <w:rPr>
          <w:b/>
          <w:color w:val="221F1F"/>
        </w:rPr>
        <w:t>the</w:t>
      </w:r>
      <w:r>
        <w:rPr>
          <w:b/>
          <w:color w:val="221F1F"/>
          <w:spacing w:val="16"/>
        </w:rPr>
        <w:t xml:space="preserve"> </w:t>
      </w:r>
      <w:r>
        <w:rPr>
          <w:b/>
          <w:color w:val="221F1F"/>
        </w:rPr>
        <w:t>vent</w:t>
      </w:r>
      <w:r>
        <w:rPr>
          <w:b/>
          <w:color w:val="221F1F"/>
          <w:spacing w:val="17"/>
        </w:rPr>
        <w:t xml:space="preserve"> </w:t>
      </w:r>
      <w:r>
        <w:rPr>
          <w:b/>
          <w:color w:val="221F1F"/>
        </w:rPr>
        <w:t>pipe</w:t>
      </w:r>
      <w:r>
        <w:rPr>
          <w:b/>
          <w:color w:val="221F1F"/>
          <w:spacing w:val="18"/>
        </w:rPr>
        <w:t xml:space="preserve"> </w:t>
      </w:r>
      <w:r>
        <w:rPr>
          <w:b/>
          <w:color w:val="221F1F"/>
          <w:spacing w:val="-2"/>
        </w:rPr>
        <w:t>manufacturer’s</w:t>
      </w:r>
    </w:p>
    <w:p w14:paraId="1B0D615D" w14:textId="77777777" w:rsidR="00A87355" w:rsidRDefault="00CD0DE7">
      <w:pPr>
        <w:spacing w:line="235" w:lineRule="exact"/>
        <w:ind w:left="1041"/>
        <w:rPr>
          <w:b/>
        </w:rPr>
      </w:pPr>
      <w:r>
        <w:rPr>
          <w:noProof/>
        </w:rPr>
        <mc:AlternateContent>
          <mc:Choice Requires="wpg">
            <w:drawing>
              <wp:anchor distT="0" distB="0" distL="0" distR="0" simplePos="0" relativeHeight="15779328" behindDoc="0" locked="0" layoutInCell="1" allowOverlap="1" wp14:anchorId="1B0D687B" wp14:editId="1B0D687C">
                <wp:simplePos x="0" y="0"/>
                <wp:positionH relativeFrom="page">
                  <wp:posOffset>426719</wp:posOffset>
                </wp:positionH>
                <wp:positionV relativeFrom="paragraph">
                  <wp:posOffset>131222</wp:posOffset>
                </wp:positionV>
                <wp:extent cx="156845" cy="323215"/>
                <wp:effectExtent l="0" t="0" r="0" b="0"/>
                <wp:wrapNone/>
                <wp:docPr id="517" name="Group 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845" cy="323215"/>
                          <a:chOff x="0" y="0"/>
                          <a:chExt cx="156845" cy="323215"/>
                        </a:xfrm>
                      </wpg:grpSpPr>
                      <pic:pic xmlns:pic="http://schemas.openxmlformats.org/drawingml/2006/picture">
                        <pic:nvPicPr>
                          <pic:cNvPr id="518" name="Image 518"/>
                          <pic:cNvPicPr/>
                        </pic:nvPicPr>
                        <pic:blipFill>
                          <a:blip r:embed="rId15" cstate="print"/>
                          <a:stretch>
                            <a:fillRect/>
                          </a:stretch>
                        </pic:blipFill>
                        <pic:spPr>
                          <a:xfrm>
                            <a:off x="0" y="0"/>
                            <a:ext cx="156845" cy="156844"/>
                          </a:xfrm>
                          <a:prstGeom prst="rect">
                            <a:avLst/>
                          </a:prstGeom>
                        </pic:spPr>
                      </pic:pic>
                      <pic:pic xmlns:pic="http://schemas.openxmlformats.org/drawingml/2006/picture">
                        <pic:nvPicPr>
                          <pic:cNvPr id="519" name="Image 519"/>
                          <pic:cNvPicPr/>
                        </pic:nvPicPr>
                        <pic:blipFill>
                          <a:blip r:embed="rId15" cstate="print"/>
                          <a:stretch>
                            <a:fillRect/>
                          </a:stretch>
                        </pic:blipFill>
                        <pic:spPr>
                          <a:xfrm>
                            <a:off x="0" y="166370"/>
                            <a:ext cx="156845" cy="156844"/>
                          </a:xfrm>
                          <a:prstGeom prst="rect">
                            <a:avLst/>
                          </a:prstGeom>
                        </pic:spPr>
                      </pic:pic>
                    </wpg:wgp>
                  </a:graphicData>
                </a:graphic>
              </wp:anchor>
            </w:drawing>
          </mc:Choice>
          <mc:Fallback>
            <w:pict>
              <v:group w14:anchorId="64AD499C" id="Group 517" o:spid="_x0000_s1026" style="position:absolute;margin-left:33.6pt;margin-top:10.35pt;width:12.35pt;height:25.45pt;z-index:15779328;mso-wrap-distance-left:0;mso-wrap-distance-right:0;mso-position-horizontal-relative:page" coordsize="156845,3232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JVB5QgIAABoHAAAOAAAAZHJzL2Uyb0RvYy54bWzkVclu2zAQvRfoPxC8&#10;x7Ls2E0Ey7m4MQIErdHlA2iKkoiIC4a0Zf99h5SiGHbQJUAPRQ8ihhxy5s2bR2pxd1AN2Qtw0uic&#10;pqMxJUJzU0hd5fT7t/urG0qcZ7pgjdEip0fh6N3y/btFazMxMbVpCgEEg2iXtTantfc2SxLHa6GY&#10;GxkrNDpLA4p5nEKVFMBajK6aZDIez5PWQGHBcOEcrq46J13G+GUpuP9clk540uQUsfk4Qhy3YUyW&#10;C5ZVwGwteQ+DvQGFYlJj0iHUinlGdiAvQinJwThT+hE3KjFlKbmINWA16fismjWYnY21VFlb2YEm&#10;pPaMpzeH5Z/2a7Bf7QY69Gg+Gv7kkJektVV26g/z6mXzoQQVDmER5BAZPQ6MioMnHBfT2fzmekYJ&#10;R9d0Mp2ks45xXmNbLk7x+uNPzyUs65JGaAMUK3mGX08PWhf0/FpGeMrvQNA+iPqtGIrB085eYSct&#10;83IrG+mPUZXYswBK7zeSB2bDBJncAJFFTmcpXgrNFF6HB8UqQcICEv68K5wJ/F+E2DbS3sumCawH&#10;uweLcj6Twyv1dlJbGb5TQvvu7oBoELfRrpbWUQKZUFuBAOGhSLFneG89YrQgte/a5jwIz+uQv0Qc&#10;X/B6BaAsGxwR9AvOUILrxfWneonauQ6Jh76zzILza2EUCQYiRQRINsvY/tH1WJ639Ax26SMuRNOx&#10;jMY/pJbbc7Xc/q9qSefz6Yf+0X7tiflLkonPDT7AUYn9zyK88KdztE9/acsfAAAA//8DAFBLAwQK&#10;AAAAAAAAACEAZcmxsW8GAABvBgAAFAAAAGRycy9tZWRpYS9pbWFnZTEucG5niVBORw0KGgoAAAAN&#10;SUhEUgAAACEAAAAhCAYAAABX5MJvAAAABmJLR0QA/wD/AP+gvaeTAAAACXBIWXMAAA7EAAAOxAGV&#10;Kw4bAAAGD0lEQVRYhaWYeVATVxzHn7nAWkpsK4ZDFBIhx+YAVhSP6qgoYittkY5iLXSqlsMCCgoi&#10;WKrA6GCxHnSmAnbAVqeJUanggVdbnY7CRnMsRyBRUTCASJh2RsMRtn90HrMsATbtm3kz77e/3+/7&#10;PgP73u+3mUIQBKA7NBoN25XJlOC4DtVrDShu0KKPTaZAP4HAiEgVmEwhxRBEjtns9oaQkJBBurpT&#10;6EBcramJKi05vqexAVcMDgy4TBbP4bjYRBKJLiFle2F4xPu//i+Ivr4+7oGc7GNV6nObJyUdZ3wY&#10;HVOZk1+QyuVy+5yGuHmzds2+jIzSrs5Ob6rPxdX1tUiCaBG5HAsIEOID/f2uzy0ds5pwPAiru7+Y&#10;+teayeN1FBQVb1m2cuVVh5sRBDFqWiyWaZlpqWV83gyCPFFR4IvK8pPJer1eplQqmdQ8OLu6ut48&#10;U1GxFRULu6kaWTtSSy0WyzRqzhgRRwAJn8epLRaLx3gbU6fRaBAJZ3n1U3UgyIQQN25cW0NOCBbO&#10;falWKjfR3RzODVHrfoMaAk8P+wKZ5DlZ9/b16xEOIaxWKzdMjnSQAcxms6+zAMqzP8WTN8zNTP/e&#10;ZDLNnScRdcFnCxXSdqvVyh0DkZaUcJqcfOGcMtZZgPb29ndQUeALqDFfKrL09va6EwQB8IcPFeI5&#10;s15BX3pyUsUoiCvV1VHUd8BZAIIgwO60lHKyTpVKtZHsP/ZtUQ7ZX3vl0roRiI8iwu+TT4EzLyGc&#10;9+7eXcLnzRiGOp99El1LjWlpaXFZHhbaAmM+XrP6HkEQAGAYxhb6etugo+JUWZKzABiGsVe9txiH&#10;GiJfn9etra0CR7GV5eWJ5DgMw9gMFouFkC+X0JB5d+jehnDcv3Mnw9xilEA7MSWlUCAQmBzFhkdG&#10;qhkMhh0AAAYG+l1dmUwJo1GnQ2GAq+vUVwajsdEZgLY2o1/J0eJcaPvx+cblEZGHxovn8Xjd6Pyw&#10;P6CN4zqUYdDrRyBEiEQbExNjdwZif3beiX6bbSq08woOJkokkoGJcvh8fyNc67UGlIHrH4xAIHIF&#10;5gxAdVXV+t9v3YyEdlT0+tOLli69PVneTG+vdrjGDVqU8cT8KAA+EAj4TXQBenp63Aq/zjkK7bfc&#10;3a0Ze3PT6eRO53JfwvVjkymQMYfv3wIf9PZa36ULUfJdcX53V5cXtHdl52Z6enq+oJPb2moSw7Wf&#10;QGBkILLgkX/B8/b22XRE9BpN8M8/nkqGdhCK/hkbF1dGDx8AnHQYEKkCY0hlshGItiePBZMJ5OXl&#10;MfZlZ/4wPDzMBAAAJpM5dKDgYAJBELT6RJVKxWxqwBXQlimkGEMsl49AaOrqFnd2dnpMJOLn45OE&#10;k05U/LYvjwhlMgMdAAAAEAqFEvJpQhA5xhgaGsLZHE4/AADY7XZW9UX1pvEE2traPIsPFhZA28vb&#10;uy1uy7Y8ugAAAKCtv7cErjkcF5vNbm8YUzvCFy1owjCM7ejK3b71i1/IBeja5csfOHO9WywWD3KV&#10;HakdjqrokUOH8qgCt2prV4+qtPGbzztbYxLiN58ft4oSBAF2JidWQmegj+eAwWCQQ9/Tp0+nLgsN&#10;MUO/1H/238+ePfNxBkCtVG4iA4zpJwji385qoULaDoPC5EhHc3OzkCAIUJSfX0AWKCsp2ekMgNls&#10;9g0KFPRO2lkRxNgeExULuy+q1RvITWvk8qXaibpt6rxwThlLBpiwx4Qza0dqqaMuGTatD+vrQ+m+&#10;hNR3gM+bQWSlp52kxrKoRyh1d1YaAACozp7ZQvWhofPvTnN31413/FQqFVMaGCiu09QvOV5U9I3V&#10;2juqDMRsjC37aueuNGrehF9guenpZeT6AAAA06e/3bNs5YoaRBaEubm5/TU4aOM0NxuluE6LNuEN&#10;Cpvt9RtUrZk8Xsf+w4e3rlix6oqjvSb9Fv1m757jl86rPx03aJIRFb3+dG5+Ycp/+hYlj6s1NVEn&#10;TxzNbmpslNP5KmdzOP0isVi3bXtqYcTatVWTxdOCgEOj0bBZLBbSqNOhBr0exfUP0CfmRwFz+P4t&#10;iCwYk8pkmFgux4aGhnBnfp/4B/wY0pnz1xAYAAAAAElFTkSuQmCCUEsDBBQABgAIAAAAIQDv0wSF&#10;3gAAAAcBAAAPAAAAZHJzL2Rvd25yZXYueG1sTI7BSsNAFEX3gv8wPMGdnSRiYmMmpRR1VQRbQdy9&#10;Zl6T0MybkJkm6d87ruzyci/nnmI1m06MNLjWsoJ4EYEgrqxuuVbwtX97eAbhPLLGzjIpuJCDVXl7&#10;U2Cu7cSfNO58LQKEXY4KGu/7XEpXNWTQLWxPHLqjHQz6EIda6gGnADedTKIolQZbDg8N9rRpqDrt&#10;zkbB+4TT+jF+Hben4+bys3/6+N7GpNT93bx+AeFp9v9j+NMP6lAGp4M9s3aiU5BmSVgqSKIMROiX&#10;8RLEQUEWpyDLQl77l7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8SVQeUICAAAaBwAADgAAAAAAAAAAAAAAAAA6AgAAZHJzL2Uyb0RvYy54bWxQSwECLQAKAAAA&#10;AAAAACEAZcmxsW8GAABvBgAAFAAAAAAAAAAAAAAAAACoBAAAZHJzL21lZGlhL2ltYWdlMS5wbmdQ&#10;SwECLQAUAAYACAAAACEA79MEhd4AAAAHAQAADwAAAAAAAAAAAAAAAABJCwAAZHJzL2Rvd25yZXYu&#10;eG1sUEsBAi0AFAAGAAgAAAAhAKomDr68AAAAIQEAABkAAAAAAAAAAAAAAAAAVAwAAGRycy9fcmVs&#10;cy9lMm9Eb2MueG1sLnJlbHNQSwUGAAAAAAYABgB8AQAARw0AAAAA&#10;">
                <v:shape id="Image 518" o:spid="_x0000_s1027" type="#_x0000_t75" style="position:absolute;width:156845;height:156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wCZvwAAANwAAAAPAAAAZHJzL2Rvd25yZXYueG1sRE9LbsIw&#10;EN1X4g7WILErDiAKBAxCINRsCxxgiIckIh4H24G0p68XSCyf3n+16UwtHuR8ZVnBaJiAIM6trrhQ&#10;cD4dPucgfEDWWFsmBb/kYbPufaww1fbJP/Q4hkLEEPYpKihDaFIpfV6SQT+0DXHkrtYZDBG6QmqH&#10;zxhuajlOki9psOLYUGJDu5Ly27E1CvQCi0tG18v9bypnrW+/95mbKDXod9sliEBdeItf7kwrmI7i&#10;2ngmHgG5/gcAAP//AwBQSwECLQAUAAYACAAAACEA2+H2y+4AAACFAQAAEwAAAAAAAAAAAAAAAAAA&#10;AAAAW0NvbnRlbnRfVHlwZXNdLnhtbFBLAQItABQABgAIAAAAIQBa9CxbvwAAABUBAAALAAAAAAAA&#10;AAAAAAAAAB8BAABfcmVscy8ucmVsc1BLAQItABQABgAIAAAAIQCwtwCZvwAAANwAAAAPAAAAAAAA&#10;AAAAAAAAAAcCAABkcnMvZG93bnJldi54bWxQSwUGAAAAAAMAAwC3AAAA8wIAAAAA&#10;">
                  <v:imagedata r:id="rId17" o:title=""/>
                </v:shape>
                <v:shape id="Image 519" o:spid="_x0000_s1028" type="#_x0000_t75" style="position:absolute;top:166370;width:156845;height:156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UCwwAAANwAAAAPAAAAZHJzL2Rvd25yZXYueG1sRI/BbsIw&#10;EETvSPyDtUi9gUMRLQRMVBVVzbWUD1jiJYmI16nthMDX15UqcRzNzBvNNhtMI3pyvrasYD5LQBAX&#10;VtdcKjh+f0xXIHxA1thYJgU38pDtxqMtptpe+Yv6QyhFhLBPUUEVQptK6YuKDPqZbYmjd7bOYIjS&#10;lVI7vEa4aeRzkrxIgzXHhQpbeq+ouBw6o0CvsTzldD793JfytfPd5z53C6WeJsPbBkSgITzC/+1c&#10;K1jO1/B3Jh4BufsFAAD//wMAUEsBAi0AFAAGAAgAAAAhANvh9svuAAAAhQEAABMAAAAAAAAAAAAA&#10;AAAAAAAAAFtDb250ZW50X1R5cGVzXS54bWxQSwECLQAUAAYACAAAACEAWvQsW78AAAAVAQAACwAA&#10;AAAAAAAAAAAAAAAfAQAAX3JlbHMvLnJlbHNQSwECLQAUAAYACAAAACEA3/ulAsMAAADcAAAADwAA&#10;AAAAAAAAAAAAAAAHAgAAZHJzL2Rvd25yZXYueG1sUEsFBgAAAAADAAMAtwAAAPcCAAAAAA==&#10;">
                  <v:imagedata r:id="rId17" o:title=""/>
                </v:shape>
                <w10:wrap anchorx="page"/>
              </v:group>
            </w:pict>
          </mc:Fallback>
        </mc:AlternateContent>
      </w:r>
      <w:r>
        <w:rPr>
          <w:b/>
          <w:color w:val="221F1F"/>
          <w:w w:val="110"/>
        </w:rPr>
        <w:t>installation</w:t>
      </w:r>
      <w:r>
        <w:rPr>
          <w:b/>
          <w:color w:val="221F1F"/>
          <w:spacing w:val="-12"/>
          <w:w w:val="110"/>
        </w:rPr>
        <w:t xml:space="preserve"> </w:t>
      </w:r>
      <w:r>
        <w:rPr>
          <w:b/>
          <w:color w:val="221F1F"/>
          <w:spacing w:val="-2"/>
          <w:w w:val="110"/>
        </w:rPr>
        <w:t>instructions.</w:t>
      </w:r>
    </w:p>
    <w:p w14:paraId="1B0D615E" w14:textId="77777777" w:rsidR="00A87355" w:rsidRDefault="00CD0DE7">
      <w:pPr>
        <w:spacing w:line="250" w:lineRule="exact"/>
        <w:ind w:left="1000"/>
        <w:rPr>
          <w:b/>
        </w:rPr>
      </w:pPr>
      <w:r>
        <w:rPr>
          <w:b/>
          <w:i/>
          <w:color w:val="221F1F"/>
          <w:spacing w:val="-2"/>
          <w:w w:val="110"/>
          <w:sz w:val="24"/>
          <w:u w:val="single" w:color="221F1F"/>
        </w:rPr>
        <w:t>DO</w:t>
      </w:r>
      <w:r>
        <w:rPr>
          <w:b/>
          <w:i/>
          <w:color w:val="221F1F"/>
          <w:spacing w:val="-15"/>
          <w:w w:val="110"/>
          <w:sz w:val="24"/>
          <w:u w:val="single" w:color="221F1F"/>
        </w:rPr>
        <w:t xml:space="preserve"> </w:t>
      </w:r>
      <w:r>
        <w:rPr>
          <w:b/>
          <w:i/>
          <w:color w:val="221F1F"/>
          <w:spacing w:val="-2"/>
          <w:w w:val="110"/>
          <w:sz w:val="24"/>
          <w:u w:val="single" w:color="221F1F"/>
        </w:rPr>
        <w:t>NOT</w:t>
      </w:r>
      <w:r>
        <w:rPr>
          <w:b/>
          <w:i/>
          <w:color w:val="221F1F"/>
          <w:spacing w:val="-20"/>
          <w:w w:val="110"/>
          <w:sz w:val="24"/>
        </w:rPr>
        <w:t xml:space="preserve"> </w:t>
      </w:r>
      <w:r>
        <w:rPr>
          <w:b/>
          <w:color w:val="221F1F"/>
          <w:spacing w:val="-2"/>
          <w:w w:val="110"/>
        </w:rPr>
        <w:t>place</w:t>
      </w:r>
      <w:r>
        <w:rPr>
          <w:b/>
          <w:color w:val="221F1F"/>
          <w:spacing w:val="-12"/>
          <w:w w:val="110"/>
        </w:rPr>
        <w:t xml:space="preserve"> </w:t>
      </w:r>
      <w:r>
        <w:rPr>
          <w:b/>
          <w:color w:val="221F1F"/>
          <w:spacing w:val="-2"/>
          <w:w w:val="110"/>
        </w:rPr>
        <w:t>chemical</w:t>
      </w:r>
      <w:r>
        <w:rPr>
          <w:b/>
          <w:color w:val="221F1F"/>
          <w:spacing w:val="-6"/>
          <w:w w:val="110"/>
        </w:rPr>
        <w:t xml:space="preserve"> </w:t>
      </w:r>
      <w:r>
        <w:rPr>
          <w:b/>
          <w:color w:val="221F1F"/>
          <w:spacing w:val="-2"/>
          <w:w w:val="110"/>
        </w:rPr>
        <w:t>vapor</w:t>
      </w:r>
      <w:r>
        <w:rPr>
          <w:b/>
          <w:color w:val="221F1F"/>
          <w:spacing w:val="-6"/>
          <w:w w:val="110"/>
        </w:rPr>
        <w:t xml:space="preserve"> </w:t>
      </w:r>
      <w:r>
        <w:rPr>
          <w:b/>
          <w:color w:val="221F1F"/>
          <w:spacing w:val="-2"/>
          <w:w w:val="110"/>
        </w:rPr>
        <w:t>emitting</w:t>
      </w:r>
      <w:r>
        <w:rPr>
          <w:b/>
          <w:color w:val="221F1F"/>
          <w:spacing w:val="-8"/>
          <w:w w:val="110"/>
        </w:rPr>
        <w:t xml:space="preserve"> </w:t>
      </w:r>
      <w:r>
        <w:rPr>
          <w:b/>
          <w:color w:val="221F1F"/>
          <w:spacing w:val="-2"/>
          <w:w w:val="110"/>
        </w:rPr>
        <w:t>products</w:t>
      </w:r>
      <w:r>
        <w:rPr>
          <w:b/>
          <w:color w:val="221F1F"/>
          <w:spacing w:val="-8"/>
          <w:w w:val="110"/>
        </w:rPr>
        <w:t xml:space="preserve"> </w:t>
      </w:r>
      <w:r>
        <w:rPr>
          <w:b/>
          <w:color w:val="221F1F"/>
          <w:spacing w:val="-2"/>
          <w:w w:val="110"/>
        </w:rPr>
        <w:t>near</w:t>
      </w:r>
      <w:r>
        <w:rPr>
          <w:b/>
          <w:color w:val="221F1F"/>
          <w:spacing w:val="-9"/>
          <w:w w:val="110"/>
        </w:rPr>
        <w:t xml:space="preserve"> </w:t>
      </w:r>
      <w:r>
        <w:rPr>
          <w:b/>
          <w:color w:val="221F1F"/>
          <w:spacing w:val="-2"/>
          <w:w w:val="110"/>
        </w:rPr>
        <w:t>the</w:t>
      </w:r>
      <w:r>
        <w:rPr>
          <w:b/>
          <w:color w:val="221F1F"/>
          <w:spacing w:val="-12"/>
          <w:w w:val="110"/>
        </w:rPr>
        <w:t xml:space="preserve"> </w:t>
      </w:r>
      <w:r>
        <w:rPr>
          <w:b/>
          <w:color w:val="221F1F"/>
          <w:spacing w:val="-2"/>
          <w:w w:val="110"/>
        </w:rPr>
        <w:t>unit.</w:t>
      </w:r>
    </w:p>
    <w:p w14:paraId="1B0D615F" w14:textId="77777777" w:rsidR="00A87355" w:rsidRDefault="00CD0DE7">
      <w:pPr>
        <w:spacing w:line="245" w:lineRule="exact"/>
        <w:ind w:left="1000"/>
        <w:rPr>
          <w:b/>
        </w:rPr>
      </w:pPr>
      <w:r>
        <w:rPr>
          <w:b/>
          <w:i/>
          <w:color w:val="221F1F"/>
          <w:sz w:val="24"/>
          <w:u w:val="single" w:color="221F1F"/>
        </w:rPr>
        <w:t>DO</w:t>
      </w:r>
      <w:r>
        <w:rPr>
          <w:b/>
          <w:i/>
          <w:color w:val="221F1F"/>
          <w:spacing w:val="17"/>
          <w:sz w:val="24"/>
          <w:u w:val="single" w:color="221F1F"/>
        </w:rPr>
        <w:t xml:space="preserve"> </w:t>
      </w:r>
      <w:r>
        <w:rPr>
          <w:b/>
          <w:i/>
          <w:color w:val="221F1F"/>
          <w:sz w:val="24"/>
          <w:u w:val="single" w:color="221F1F"/>
        </w:rPr>
        <w:t>NOT</w:t>
      </w:r>
      <w:r>
        <w:rPr>
          <w:b/>
          <w:i/>
          <w:color w:val="221F1F"/>
          <w:spacing w:val="10"/>
          <w:sz w:val="24"/>
        </w:rPr>
        <w:t xml:space="preserve"> </w:t>
      </w:r>
      <w:r>
        <w:rPr>
          <w:b/>
          <w:color w:val="221F1F"/>
        </w:rPr>
        <w:t>operate</w:t>
      </w:r>
      <w:r>
        <w:rPr>
          <w:b/>
          <w:color w:val="221F1F"/>
          <w:spacing w:val="22"/>
        </w:rPr>
        <w:t xml:space="preserve"> </w:t>
      </w:r>
      <w:r>
        <w:rPr>
          <w:b/>
          <w:color w:val="221F1F"/>
        </w:rPr>
        <w:t>the</w:t>
      </w:r>
      <w:r>
        <w:rPr>
          <w:b/>
          <w:color w:val="221F1F"/>
          <w:spacing w:val="19"/>
        </w:rPr>
        <w:t xml:space="preserve"> </w:t>
      </w:r>
      <w:r>
        <w:rPr>
          <w:b/>
          <w:color w:val="221F1F"/>
        </w:rPr>
        <w:t>heater</w:t>
      </w:r>
      <w:r>
        <w:rPr>
          <w:b/>
          <w:color w:val="221F1F"/>
          <w:spacing w:val="22"/>
        </w:rPr>
        <w:t xml:space="preserve"> </w:t>
      </w:r>
      <w:r>
        <w:rPr>
          <w:b/>
          <w:color w:val="221F1F"/>
        </w:rPr>
        <w:t>unless</w:t>
      </w:r>
      <w:r>
        <w:rPr>
          <w:b/>
          <w:color w:val="221F1F"/>
          <w:spacing w:val="19"/>
        </w:rPr>
        <w:t xml:space="preserve"> </w:t>
      </w:r>
      <w:r>
        <w:rPr>
          <w:b/>
          <w:color w:val="221F1F"/>
        </w:rPr>
        <w:t>it</w:t>
      </w:r>
      <w:r>
        <w:rPr>
          <w:b/>
          <w:color w:val="221F1F"/>
          <w:spacing w:val="24"/>
        </w:rPr>
        <w:t xml:space="preserve"> </w:t>
      </w:r>
      <w:r>
        <w:rPr>
          <w:b/>
          <w:color w:val="221F1F"/>
        </w:rPr>
        <w:t>is</w:t>
      </w:r>
      <w:r>
        <w:rPr>
          <w:b/>
          <w:color w:val="221F1F"/>
          <w:spacing w:val="19"/>
        </w:rPr>
        <w:t xml:space="preserve"> </w:t>
      </w:r>
      <w:r>
        <w:rPr>
          <w:b/>
          <w:color w:val="221F1F"/>
        </w:rPr>
        <w:t>vented</w:t>
      </w:r>
      <w:r>
        <w:rPr>
          <w:b/>
          <w:color w:val="221F1F"/>
          <w:spacing w:val="21"/>
        </w:rPr>
        <w:t xml:space="preserve"> </w:t>
      </w:r>
      <w:r>
        <w:rPr>
          <w:b/>
          <w:color w:val="221F1F"/>
        </w:rPr>
        <w:t>to</w:t>
      </w:r>
      <w:r>
        <w:rPr>
          <w:b/>
          <w:color w:val="221F1F"/>
          <w:spacing w:val="28"/>
        </w:rPr>
        <w:t xml:space="preserve"> </w:t>
      </w:r>
      <w:r>
        <w:rPr>
          <w:b/>
          <w:color w:val="221F1F"/>
        </w:rPr>
        <w:t>the</w:t>
      </w:r>
      <w:r>
        <w:rPr>
          <w:b/>
          <w:color w:val="221F1F"/>
          <w:spacing w:val="19"/>
        </w:rPr>
        <w:t xml:space="preserve"> </w:t>
      </w:r>
      <w:r>
        <w:rPr>
          <w:b/>
          <w:color w:val="221F1F"/>
          <w:spacing w:val="-2"/>
        </w:rPr>
        <w:t>outdoors.</w:t>
      </w:r>
    </w:p>
    <w:p w14:paraId="1B0D6160" w14:textId="77777777" w:rsidR="00A87355" w:rsidRDefault="00CD0DE7">
      <w:pPr>
        <w:pStyle w:val="ListParagraph"/>
        <w:numPr>
          <w:ilvl w:val="1"/>
          <w:numId w:val="37"/>
        </w:numPr>
        <w:tabs>
          <w:tab w:val="left" w:pos="1040"/>
        </w:tabs>
        <w:spacing w:line="237" w:lineRule="exact"/>
        <w:ind w:left="1040" w:hanging="287"/>
        <w:rPr>
          <w:b/>
          <w:color w:val="010202"/>
          <w:position w:val="1"/>
        </w:rPr>
      </w:pPr>
      <w:r>
        <w:rPr>
          <w:b/>
          <w:color w:val="221F1F"/>
          <w:w w:val="110"/>
        </w:rPr>
        <w:t>Install</w:t>
      </w:r>
      <w:r>
        <w:rPr>
          <w:b/>
          <w:color w:val="221F1F"/>
          <w:spacing w:val="-8"/>
          <w:w w:val="110"/>
        </w:rPr>
        <w:t xml:space="preserve"> </w:t>
      </w:r>
      <w:r>
        <w:rPr>
          <w:b/>
          <w:color w:val="221F1F"/>
          <w:w w:val="110"/>
        </w:rPr>
        <w:t>the</w:t>
      </w:r>
      <w:r>
        <w:rPr>
          <w:b/>
          <w:color w:val="221F1F"/>
          <w:spacing w:val="-11"/>
          <w:w w:val="110"/>
        </w:rPr>
        <w:t xml:space="preserve"> </w:t>
      </w:r>
      <w:r>
        <w:rPr>
          <w:b/>
          <w:color w:val="221F1F"/>
          <w:w w:val="110"/>
        </w:rPr>
        <w:t>water</w:t>
      </w:r>
      <w:r>
        <w:rPr>
          <w:b/>
          <w:color w:val="221F1F"/>
          <w:spacing w:val="-8"/>
          <w:w w:val="110"/>
        </w:rPr>
        <w:t xml:space="preserve"> </w:t>
      </w:r>
      <w:r>
        <w:rPr>
          <w:b/>
          <w:color w:val="221F1F"/>
          <w:w w:val="110"/>
        </w:rPr>
        <w:t>heater</w:t>
      </w:r>
      <w:r>
        <w:rPr>
          <w:b/>
          <w:color w:val="221F1F"/>
          <w:spacing w:val="-10"/>
          <w:w w:val="110"/>
        </w:rPr>
        <w:t xml:space="preserve"> </w:t>
      </w:r>
      <w:r>
        <w:rPr>
          <w:b/>
          <w:color w:val="221F1F"/>
          <w:w w:val="110"/>
        </w:rPr>
        <w:t>as</w:t>
      </w:r>
      <w:r>
        <w:rPr>
          <w:b/>
          <w:color w:val="221F1F"/>
          <w:spacing w:val="-8"/>
          <w:w w:val="110"/>
        </w:rPr>
        <w:t xml:space="preserve"> </w:t>
      </w:r>
      <w:r>
        <w:rPr>
          <w:b/>
          <w:color w:val="221F1F"/>
          <w:w w:val="110"/>
        </w:rPr>
        <w:t>close</w:t>
      </w:r>
      <w:r>
        <w:rPr>
          <w:b/>
          <w:color w:val="221F1F"/>
          <w:spacing w:val="-8"/>
          <w:w w:val="110"/>
        </w:rPr>
        <w:t xml:space="preserve"> </w:t>
      </w:r>
      <w:r>
        <w:rPr>
          <w:b/>
          <w:color w:val="221F1F"/>
          <w:w w:val="110"/>
        </w:rPr>
        <w:t>as</w:t>
      </w:r>
      <w:r>
        <w:rPr>
          <w:b/>
          <w:color w:val="221F1F"/>
          <w:spacing w:val="-9"/>
          <w:w w:val="110"/>
        </w:rPr>
        <w:t xml:space="preserve"> </w:t>
      </w:r>
      <w:r>
        <w:rPr>
          <w:b/>
          <w:color w:val="221F1F"/>
          <w:w w:val="110"/>
        </w:rPr>
        <w:t>possible</w:t>
      </w:r>
      <w:r>
        <w:rPr>
          <w:b/>
          <w:color w:val="221F1F"/>
          <w:spacing w:val="-11"/>
          <w:w w:val="110"/>
        </w:rPr>
        <w:t xml:space="preserve"> </w:t>
      </w:r>
      <w:r>
        <w:rPr>
          <w:b/>
          <w:color w:val="221F1F"/>
          <w:w w:val="110"/>
        </w:rPr>
        <w:t>to</w:t>
      </w:r>
      <w:r>
        <w:rPr>
          <w:b/>
          <w:color w:val="221F1F"/>
          <w:spacing w:val="-10"/>
          <w:w w:val="110"/>
        </w:rPr>
        <w:t xml:space="preserve"> </w:t>
      </w:r>
      <w:r>
        <w:rPr>
          <w:b/>
          <w:color w:val="221F1F"/>
          <w:w w:val="110"/>
        </w:rPr>
        <w:t>the</w:t>
      </w:r>
      <w:r>
        <w:rPr>
          <w:b/>
          <w:color w:val="221F1F"/>
          <w:spacing w:val="-9"/>
          <w:w w:val="110"/>
        </w:rPr>
        <w:t xml:space="preserve"> </w:t>
      </w:r>
      <w:r>
        <w:rPr>
          <w:b/>
          <w:color w:val="221F1F"/>
          <w:w w:val="110"/>
        </w:rPr>
        <w:t>vent</w:t>
      </w:r>
      <w:r>
        <w:rPr>
          <w:b/>
          <w:color w:val="221F1F"/>
          <w:spacing w:val="-10"/>
          <w:w w:val="110"/>
        </w:rPr>
        <w:t xml:space="preserve"> </w:t>
      </w:r>
      <w:r>
        <w:rPr>
          <w:b/>
          <w:color w:val="221F1F"/>
          <w:spacing w:val="-2"/>
          <w:w w:val="110"/>
        </w:rPr>
        <w:t>termination.</w:t>
      </w:r>
    </w:p>
    <w:p w14:paraId="1B0D6161" w14:textId="77777777" w:rsidR="00A87355" w:rsidRDefault="00CD0DE7">
      <w:pPr>
        <w:pStyle w:val="ListParagraph"/>
        <w:numPr>
          <w:ilvl w:val="1"/>
          <w:numId w:val="37"/>
        </w:numPr>
        <w:tabs>
          <w:tab w:val="left" w:pos="1041"/>
        </w:tabs>
        <w:spacing w:before="3" w:line="213" w:lineRule="auto"/>
        <w:ind w:left="1041" w:right="686" w:hanging="288"/>
        <w:rPr>
          <w:b/>
          <w:color w:val="010202"/>
          <w:position w:val="1"/>
        </w:rPr>
      </w:pPr>
      <w:r>
        <w:rPr>
          <w:b/>
          <w:color w:val="221F1F"/>
          <w:spacing w:val="-2"/>
          <w:w w:val="110"/>
        </w:rPr>
        <w:t>For</w:t>
      </w:r>
      <w:r>
        <w:rPr>
          <w:b/>
          <w:color w:val="221F1F"/>
          <w:spacing w:val="-9"/>
          <w:w w:val="110"/>
        </w:rPr>
        <w:t xml:space="preserve"> </w:t>
      </w:r>
      <w:r>
        <w:rPr>
          <w:b/>
          <w:color w:val="221F1F"/>
          <w:spacing w:val="-2"/>
          <w:w w:val="110"/>
        </w:rPr>
        <w:t>horizontal</w:t>
      </w:r>
      <w:r>
        <w:rPr>
          <w:b/>
          <w:color w:val="221F1F"/>
          <w:spacing w:val="-11"/>
          <w:w w:val="110"/>
        </w:rPr>
        <w:t xml:space="preserve"> </w:t>
      </w:r>
      <w:r>
        <w:rPr>
          <w:b/>
          <w:color w:val="221F1F"/>
          <w:spacing w:val="-2"/>
          <w:w w:val="110"/>
        </w:rPr>
        <w:t>runs,</w:t>
      </w:r>
      <w:r>
        <w:rPr>
          <w:b/>
          <w:color w:val="221F1F"/>
          <w:spacing w:val="-10"/>
          <w:w w:val="110"/>
        </w:rPr>
        <w:t xml:space="preserve"> </w:t>
      </w:r>
      <w:r>
        <w:rPr>
          <w:b/>
          <w:color w:val="221F1F"/>
          <w:spacing w:val="-2"/>
          <w:w w:val="110"/>
        </w:rPr>
        <w:t>slope</w:t>
      </w:r>
      <w:r>
        <w:rPr>
          <w:b/>
          <w:color w:val="221F1F"/>
          <w:spacing w:val="-9"/>
          <w:w w:val="110"/>
        </w:rPr>
        <w:t xml:space="preserve"> </w:t>
      </w:r>
      <w:r>
        <w:rPr>
          <w:b/>
          <w:color w:val="221F1F"/>
          <w:spacing w:val="-2"/>
          <w:w w:val="110"/>
        </w:rPr>
        <w:t>the</w:t>
      </w:r>
      <w:r>
        <w:rPr>
          <w:b/>
          <w:color w:val="221F1F"/>
          <w:spacing w:val="-10"/>
          <w:w w:val="110"/>
        </w:rPr>
        <w:t xml:space="preserve"> </w:t>
      </w:r>
      <w:r>
        <w:rPr>
          <w:b/>
          <w:color w:val="221F1F"/>
          <w:spacing w:val="-2"/>
          <w:w w:val="110"/>
        </w:rPr>
        <w:t>horizontal</w:t>
      </w:r>
      <w:r>
        <w:rPr>
          <w:b/>
          <w:color w:val="221F1F"/>
          <w:spacing w:val="-9"/>
          <w:w w:val="110"/>
        </w:rPr>
        <w:t xml:space="preserve"> </w:t>
      </w:r>
      <w:r>
        <w:rPr>
          <w:b/>
          <w:color w:val="221F1F"/>
          <w:spacing w:val="-2"/>
          <w:w w:val="110"/>
        </w:rPr>
        <w:t>section</w:t>
      </w:r>
      <w:r>
        <w:rPr>
          <w:b/>
          <w:color w:val="221F1F"/>
          <w:spacing w:val="-12"/>
          <w:w w:val="110"/>
        </w:rPr>
        <w:t xml:space="preserve"> </w:t>
      </w:r>
      <w:r>
        <w:rPr>
          <w:b/>
          <w:color w:val="221F1F"/>
          <w:spacing w:val="-2"/>
          <w:w w:val="110"/>
        </w:rPr>
        <w:t>upward</w:t>
      </w:r>
      <w:r>
        <w:rPr>
          <w:b/>
          <w:color w:val="221F1F"/>
          <w:spacing w:val="-10"/>
          <w:w w:val="110"/>
        </w:rPr>
        <w:t xml:space="preserve"> </w:t>
      </w:r>
      <w:r>
        <w:rPr>
          <w:b/>
          <w:color w:val="221F1F"/>
          <w:spacing w:val="-2"/>
          <w:w w:val="110"/>
        </w:rPr>
        <w:t>toward</w:t>
      </w:r>
      <w:r>
        <w:rPr>
          <w:b/>
          <w:color w:val="221F1F"/>
          <w:spacing w:val="-10"/>
          <w:w w:val="110"/>
        </w:rPr>
        <w:t xml:space="preserve"> </w:t>
      </w:r>
      <w:r>
        <w:rPr>
          <w:b/>
          <w:color w:val="221F1F"/>
          <w:spacing w:val="-2"/>
          <w:w w:val="110"/>
        </w:rPr>
        <w:t>the</w:t>
      </w:r>
      <w:r>
        <w:rPr>
          <w:b/>
          <w:color w:val="221F1F"/>
          <w:spacing w:val="-10"/>
          <w:w w:val="110"/>
        </w:rPr>
        <w:t xml:space="preserve"> </w:t>
      </w:r>
      <w:r>
        <w:rPr>
          <w:b/>
          <w:color w:val="221F1F"/>
          <w:spacing w:val="-2"/>
          <w:w w:val="110"/>
        </w:rPr>
        <w:t>vent</w:t>
      </w:r>
      <w:r>
        <w:rPr>
          <w:b/>
          <w:color w:val="221F1F"/>
          <w:spacing w:val="-10"/>
          <w:w w:val="110"/>
        </w:rPr>
        <w:t xml:space="preserve"> </w:t>
      </w:r>
      <w:r>
        <w:rPr>
          <w:b/>
          <w:color w:val="221F1F"/>
          <w:spacing w:val="-2"/>
          <w:w w:val="110"/>
        </w:rPr>
        <w:t>termination</w:t>
      </w:r>
      <w:r>
        <w:rPr>
          <w:b/>
          <w:color w:val="221F1F"/>
          <w:spacing w:val="-12"/>
          <w:w w:val="110"/>
        </w:rPr>
        <w:t xml:space="preserve"> </w:t>
      </w:r>
      <w:r>
        <w:rPr>
          <w:b/>
          <w:color w:val="221F1F"/>
          <w:spacing w:val="-2"/>
          <w:w w:val="110"/>
        </w:rPr>
        <w:t>at</w:t>
      </w:r>
      <w:r>
        <w:rPr>
          <w:b/>
          <w:color w:val="221F1F"/>
          <w:spacing w:val="-29"/>
          <w:w w:val="110"/>
        </w:rPr>
        <w:t xml:space="preserve"> </w:t>
      </w:r>
      <w:r>
        <w:rPr>
          <w:b/>
          <w:color w:val="221F1F"/>
          <w:spacing w:val="-2"/>
          <w:w w:val="110"/>
        </w:rPr>
        <w:t>a</w:t>
      </w:r>
      <w:r>
        <w:rPr>
          <w:b/>
          <w:color w:val="221F1F"/>
          <w:spacing w:val="-10"/>
          <w:w w:val="110"/>
        </w:rPr>
        <w:t xml:space="preserve"> </w:t>
      </w:r>
      <w:r>
        <w:rPr>
          <w:b/>
          <w:color w:val="221F1F"/>
          <w:spacing w:val="-2"/>
          <w:w w:val="110"/>
        </w:rPr>
        <w:t>rate</w:t>
      </w:r>
      <w:r>
        <w:rPr>
          <w:b/>
          <w:color w:val="221F1F"/>
          <w:spacing w:val="-9"/>
          <w:w w:val="110"/>
        </w:rPr>
        <w:t xml:space="preserve"> </w:t>
      </w:r>
      <w:r>
        <w:rPr>
          <w:b/>
          <w:color w:val="221F1F"/>
          <w:spacing w:val="-2"/>
          <w:w w:val="110"/>
        </w:rPr>
        <w:t>of</w:t>
      </w:r>
      <w:r>
        <w:rPr>
          <w:b/>
          <w:color w:val="221F1F"/>
          <w:spacing w:val="-9"/>
          <w:w w:val="110"/>
        </w:rPr>
        <w:t xml:space="preserve"> </w:t>
      </w:r>
      <w:r>
        <w:rPr>
          <w:b/>
          <w:color w:val="221F1F"/>
          <w:spacing w:val="-2"/>
          <w:w w:val="110"/>
        </w:rPr>
        <w:t>1/4</w:t>
      </w:r>
      <w:r>
        <w:rPr>
          <w:b/>
          <w:color w:val="221F1F"/>
          <w:spacing w:val="-9"/>
          <w:w w:val="110"/>
        </w:rPr>
        <w:t xml:space="preserve"> </w:t>
      </w:r>
      <w:r>
        <w:rPr>
          <w:b/>
          <w:color w:val="221F1F"/>
          <w:spacing w:val="-2"/>
          <w:w w:val="110"/>
        </w:rPr>
        <w:t>in.</w:t>
      </w:r>
      <w:r>
        <w:rPr>
          <w:b/>
          <w:color w:val="221F1F"/>
          <w:spacing w:val="-7"/>
          <w:w w:val="110"/>
        </w:rPr>
        <w:t xml:space="preserve"> </w:t>
      </w:r>
      <w:r>
        <w:rPr>
          <w:b/>
          <w:color w:val="221F1F"/>
          <w:spacing w:val="-2"/>
          <w:w w:val="110"/>
        </w:rPr>
        <w:t xml:space="preserve">per </w:t>
      </w:r>
      <w:r>
        <w:rPr>
          <w:b/>
          <w:color w:val="221F1F"/>
          <w:w w:val="110"/>
        </w:rPr>
        <w:t>foot (2% slope).</w:t>
      </w:r>
    </w:p>
    <w:p w14:paraId="1B0D6162" w14:textId="77777777" w:rsidR="00A87355" w:rsidRDefault="00CD0DE7">
      <w:pPr>
        <w:pStyle w:val="ListParagraph"/>
        <w:numPr>
          <w:ilvl w:val="1"/>
          <w:numId w:val="37"/>
        </w:numPr>
        <w:tabs>
          <w:tab w:val="left" w:pos="1039"/>
          <w:tab w:val="left" w:pos="1041"/>
        </w:tabs>
        <w:spacing w:before="43" w:line="216" w:lineRule="auto"/>
        <w:ind w:left="1041" w:right="824" w:hanging="286"/>
        <w:jc w:val="both"/>
        <w:rPr>
          <w:b/>
          <w:color w:val="010202"/>
          <w:position w:val="1"/>
        </w:rPr>
      </w:pPr>
      <w:r>
        <w:rPr>
          <w:b/>
          <w:color w:val="221F1F"/>
          <w:w w:val="110"/>
        </w:rPr>
        <w:t>Create</w:t>
      </w:r>
      <w:r>
        <w:rPr>
          <w:b/>
          <w:color w:val="221F1F"/>
          <w:spacing w:val="-14"/>
          <w:w w:val="110"/>
        </w:rPr>
        <w:t xml:space="preserve"> </w:t>
      </w:r>
      <w:r>
        <w:rPr>
          <w:b/>
          <w:color w:val="221F1F"/>
          <w:w w:val="110"/>
        </w:rPr>
        <w:t>an</w:t>
      </w:r>
      <w:r>
        <w:rPr>
          <w:b/>
          <w:color w:val="221F1F"/>
          <w:spacing w:val="-14"/>
          <w:w w:val="110"/>
        </w:rPr>
        <w:t xml:space="preserve"> </w:t>
      </w:r>
      <w:r>
        <w:rPr>
          <w:b/>
          <w:color w:val="221F1F"/>
          <w:w w:val="110"/>
        </w:rPr>
        <w:t>airtight</w:t>
      </w:r>
      <w:r>
        <w:rPr>
          <w:b/>
          <w:color w:val="221F1F"/>
          <w:spacing w:val="-13"/>
          <w:w w:val="110"/>
        </w:rPr>
        <w:t xml:space="preserve"> </w:t>
      </w:r>
      <w:r>
        <w:rPr>
          <w:b/>
          <w:color w:val="221F1F"/>
          <w:w w:val="110"/>
        </w:rPr>
        <w:t>seal</w:t>
      </w:r>
      <w:r>
        <w:rPr>
          <w:b/>
          <w:color w:val="221F1F"/>
          <w:spacing w:val="-14"/>
          <w:w w:val="110"/>
        </w:rPr>
        <w:t xml:space="preserve"> </w:t>
      </w:r>
      <w:r>
        <w:rPr>
          <w:b/>
          <w:color w:val="221F1F"/>
          <w:w w:val="110"/>
        </w:rPr>
        <w:t>at</w:t>
      </w:r>
      <w:r>
        <w:rPr>
          <w:b/>
          <w:color w:val="221F1F"/>
          <w:spacing w:val="-12"/>
          <w:w w:val="110"/>
        </w:rPr>
        <w:t xml:space="preserve"> </w:t>
      </w:r>
      <w:r>
        <w:rPr>
          <w:b/>
          <w:color w:val="221F1F"/>
          <w:w w:val="110"/>
        </w:rPr>
        <w:t>each</w:t>
      </w:r>
      <w:r>
        <w:rPr>
          <w:b/>
          <w:color w:val="221F1F"/>
          <w:spacing w:val="-14"/>
          <w:w w:val="110"/>
        </w:rPr>
        <w:t xml:space="preserve"> </w:t>
      </w:r>
      <w:r>
        <w:rPr>
          <w:b/>
          <w:color w:val="221F1F"/>
          <w:w w:val="110"/>
        </w:rPr>
        <w:t>joint</w:t>
      </w:r>
      <w:r>
        <w:rPr>
          <w:b/>
          <w:color w:val="221F1F"/>
          <w:spacing w:val="-14"/>
          <w:w w:val="110"/>
        </w:rPr>
        <w:t xml:space="preserve"> </w:t>
      </w:r>
      <w:r>
        <w:rPr>
          <w:b/>
          <w:color w:val="221F1F"/>
          <w:w w:val="110"/>
        </w:rPr>
        <w:t>in</w:t>
      </w:r>
      <w:r>
        <w:rPr>
          <w:b/>
          <w:color w:val="221F1F"/>
          <w:spacing w:val="-14"/>
          <w:w w:val="110"/>
        </w:rPr>
        <w:t xml:space="preserve"> </w:t>
      </w:r>
      <w:r>
        <w:rPr>
          <w:b/>
          <w:color w:val="221F1F"/>
          <w:w w:val="110"/>
        </w:rPr>
        <w:t>the</w:t>
      </w:r>
      <w:r>
        <w:rPr>
          <w:b/>
          <w:color w:val="221F1F"/>
          <w:spacing w:val="-12"/>
          <w:w w:val="110"/>
        </w:rPr>
        <w:t xml:space="preserve"> </w:t>
      </w:r>
      <w:r>
        <w:rPr>
          <w:b/>
          <w:color w:val="221F1F"/>
          <w:w w:val="110"/>
        </w:rPr>
        <w:t>exhaust</w:t>
      </w:r>
      <w:r>
        <w:rPr>
          <w:b/>
          <w:color w:val="221F1F"/>
          <w:spacing w:val="-11"/>
          <w:w w:val="110"/>
        </w:rPr>
        <w:t xml:space="preserve"> </w:t>
      </w:r>
      <w:r>
        <w:rPr>
          <w:b/>
          <w:color w:val="221F1F"/>
          <w:w w:val="110"/>
        </w:rPr>
        <w:t>and</w:t>
      </w:r>
      <w:r>
        <w:rPr>
          <w:b/>
          <w:color w:val="221F1F"/>
          <w:spacing w:val="-14"/>
          <w:w w:val="110"/>
        </w:rPr>
        <w:t xml:space="preserve"> </w:t>
      </w:r>
      <w:r>
        <w:rPr>
          <w:b/>
          <w:color w:val="221F1F"/>
          <w:w w:val="110"/>
        </w:rPr>
        <w:t>intake</w:t>
      </w:r>
      <w:r>
        <w:rPr>
          <w:b/>
          <w:color w:val="221F1F"/>
          <w:spacing w:val="-14"/>
          <w:w w:val="110"/>
        </w:rPr>
        <w:t xml:space="preserve"> </w:t>
      </w:r>
      <w:r>
        <w:rPr>
          <w:b/>
          <w:color w:val="221F1F"/>
          <w:w w:val="110"/>
        </w:rPr>
        <w:t>air</w:t>
      </w:r>
      <w:r>
        <w:rPr>
          <w:b/>
          <w:color w:val="221F1F"/>
          <w:spacing w:val="-13"/>
          <w:w w:val="110"/>
        </w:rPr>
        <w:t xml:space="preserve"> </w:t>
      </w:r>
      <w:r>
        <w:rPr>
          <w:b/>
          <w:color w:val="221F1F"/>
          <w:w w:val="110"/>
        </w:rPr>
        <w:t>pipes</w:t>
      </w:r>
      <w:r>
        <w:rPr>
          <w:b/>
          <w:color w:val="221F1F"/>
          <w:spacing w:val="-13"/>
          <w:w w:val="110"/>
        </w:rPr>
        <w:t xml:space="preserve"> </w:t>
      </w:r>
      <w:r>
        <w:rPr>
          <w:b/>
          <w:color w:val="221F1F"/>
          <w:w w:val="110"/>
        </w:rPr>
        <w:t>from</w:t>
      </w:r>
      <w:r>
        <w:rPr>
          <w:b/>
          <w:color w:val="221F1F"/>
          <w:spacing w:val="-11"/>
          <w:w w:val="110"/>
        </w:rPr>
        <w:t xml:space="preserve"> </w:t>
      </w:r>
      <w:r>
        <w:rPr>
          <w:b/>
          <w:color w:val="221F1F"/>
          <w:w w:val="110"/>
        </w:rPr>
        <w:t>the</w:t>
      </w:r>
      <w:r>
        <w:rPr>
          <w:b/>
          <w:color w:val="221F1F"/>
          <w:spacing w:val="-14"/>
          <w:w w:val="110"/>
        </w:rPr>
        <w:t xml:space="preserve"> </w:t>
      </w:r>
      <w:r>
        <w:rPr>
          <w:b/>
          <w:color w:val="221F1F"/>
          <w:w w:val="110"/>
        </w:rPr>
        <w:t>water</w:t>
      </w:r>
      <w:r>
        <w:rPr>
          <w:b/>
          <w:color w:val="221F1F"/>
          <w:spacing w:val="-12"/>
          <w:w w:val="110"/>
        </w:rPr>
        <w:t xml:space="preserve"> </w:t>
      </w:r>
      <w:r>
        <w:rPr>
          <w:b/>
          <w:color w:val="221F1F"/>
          <w:w w:val="110"/>
        </w:rPr>
        <w:t>heater</w:t>
      </w:r>
      <w:r>
        <w:rPr>
          <w:b/>
          <w:color w:val="221F1F"/>
          <w:spacing w:val="-14"/>
          <w:w w:val="110"/>
        </w:rPr>
        <w:t xml:space="preserve"> </w:t>
      </w:r>
      <w:r>
        <w:rPr>
          <w:b/>
          <w:color w:val="221F1F"/>
          <w:w w:val="110"/>
        </w:rPr>
        <w:t>collar</w:t>
      </w:r>
      <w:r>
        <w:rPr>
          <w:b/>
          <w:color w:val="221F1F"/>
          <w:spacing w:val="-12"/>
          <w:w w:val="110"/>
        </w:rPr>
        <w:t xml:space="preserve"> </w:t>
      </w:r>
      <w:r>
        <w:rPr>
          <w:b/>
          <w:color w:val="221F1F"/>
          <w:w w:val="110"/>
        </w:rPr>
        <w:t>to</w:t>
      </w:r>
      <w:r>
        <w:rPr>
          <w:b/>
          <w:color w:val="221F1F"/>
          <w:spacing w:val="-14"/>
          <w:w w:val="110"/>
        </w:rPr>
        <w:t xml:space="preserve"> </w:t>
      </w:r>
      <w:r>
        <w:rPr>
          <w:b/>
          <w:color w:val="221F1F"/>
          <w:w w:val="110"/>
        </w:rPr>
        <w:t>the vent</w:t>
      </w:r>
      <w:r>
        <w:rPr>
          <w:b/>
          <w:color w:val="221F1F"/>
          <w:spacing w:val="-2"/>
          <w:w w:val="110"/>
        </w:rPr>
        <w:t xml:space="preserve"> </w:t>
      </w:r>
      <w:r>
        <w:rPr>
          <w:b/>
          <w:color w:val="221F1F"/>
          <w:w w:val="110"/>
        </w:rPr>
        <w:t>termination</w:t>
      </w:r>
      <w:r>
        <w:rPr>
          <w:b/>
          <w:color w:val="221F1F"/>
          <w:spacing w:val="-7"/>
          <w:w w:val="110"/>
        </w:rPr>
        <w:t xml:space="preserve"> </w:t>
      </w:r>
      <w:r>
        <w:rPr>
          <w:b/>
          <w:color w:val="221F1F"/>
          <w:w w:val="110"/>
        </w:rPr>
        <w:t>connecting</w:t>
      </w:r>
      <w:r>
        <w:rPr>
          <w:b/>
          <w:color w:val="221F1F"/>
          <w:spacing w:val="-7"/>
          <w:w w:val="110"/>
        </w:rPr>
        <w:t xml:space="preserve"> </w:t>
      </w:r>
      <w:r>
        <w:rPr>
          <w:b/>
          <w:color w:val="221F1F"/>
          <w:w w:val="110"/>
        </w:rPr>
        <w:t>the</w:t>
      </w:r>
      <w:r>
        <w:rPr>
          <w:b/>
          <w:color w:val="221F1F"/>
          <w:spacing w:val="-4"/>
          <w:w w:val="110"/>
        </w:rPr>
        <w:t xml:space="preserve"> </w:t>
      </w:r>
      <w:r>
        <w:rPr>
          <w:b/>
          <w:color w:val="221F1F"/>
          <w:w w:val="110"/>
        </w:rPr>
        <w:t>pipe</w:t>
      </w:r>
      <w:r>
        <w:rPr>
          <w:b/>
          <w:color w:val="221F1F"/>
          <w:spacing w:val="-5"/>
          <w:w w:val="110"/>
        </w:rPr>
        <w:t xml:space="preserve"> </w:t>
      </w:r>
      <w:r>
        <w:rPr>
          <w:b/>
          <w:color w:val="221F1F"/>
          <w:w w:val="110"/>
        </w:rPr>
        <w:t>to</w:t>
      </w:r>
      <w:r>
        <w:rPr>
          <w:b/>
          <w:color w:val="221F1F"/>
          <w:spacing w:val="-5"/>
          <w:w w:val="110"/>
        </w:rPr>
        <w:t xml:space="preserve"> </w:t>
      </w:r>
      <w:r>
        <w:rPr>
          <w:b/>
          <w:color w:val="221F1F"/>
          <w:w w:val="110"/>
        </w:rPr>
        <w:t>the</w:t>
      </w:r>
      <w:r>
        <w:rPr>
          <w:b/>
          <w:color w:val="221F1F"/>
          <w:spacing w:val="-4"/>
          <w:w w:val="110"/>
        </w:rPr>
        <w:t xml:space="preserve"> </w:t>
      </w:r>
      <w:r>
        <w:rPr>
          <w:b/>
          <w:color w:val="221F1F"/>
          <w:w w:val="110"/>
        </w:rPr>
        <w:t>vent</w:t>
      </w:r>
      <w:r>
        <w:rPr>
          <w:b/>
          <w:color w:val="221F1F"/>
          <w:spacing w:val="-14"/>
          <w:w w:val="110"/>
        </w:rPr>
        <w:t xml:space="preserve"> </w:t>
      </w:r>
      <w:r>
        <w:rPr>
          <w:b/>
          <w:color w:val="221F1F"/>
          <w:w w:val="110"/>
        </w:rPr>
        <w:t>collar</w:t>
      </w:r>
      <w:r>
        <w:rPr>
          <w:b/>
          <w:color w:val="221F1F"/>
          <w:spacing w:val="-3"/>
          <w:w w:val="110"/>
        </w:rPr>
        <w:t xml:space="preserve"> </w:t>
      </w:r>
      <w:r>
        <w:rPr>
          <w:b/>
          <w:color w:val="221F1F"/>
          <w:w w:val="110"/>
        </w:rPr>
        <w:t>by</w:t>
      </w:r>
      <w:r>
        <w:rPr>
          <w:b/>
          <w:color w:val="221F1F"/>
          <w:spacing w:val="-7"/>
          <w:w w:val="110"/>
        </w:rPr>
        <w:t xml:space="preserve"> </w:t>
      </w:r>
      <w:r>
        <w:rPr>
          <w:b/>
          <w:color w:val="221F1F"/>
          <w:w w:val="110"/>
        </w:rPr>
        <w:t>using</w:t>
      </w:r>
      <w:r>
        <w:rPr>
          <w:b/>
          <w:color w:val="221F1F"/>
          <w:spacing w:val="-7"/>
          <w:w w:val="110"/>
        </w:rPr>
        <w:t xml:space="preserve"> </w:t>
      </w:r>
      <w:r>
        <w:rPr>
          <w:b/>
          <w:color w:val="221F1F"/>
          <w:w w:val="110"/>
        </w:rPr>
        <w:t>the</w:t>
      </w:r>
      <w:r>
        <w:rPr>
          <w:b/>
          <w:color w:val="221F1F"/>
          <w:spacing w:val="-4"/>
          <w:w w:val="110"/>
        </w:rPr>
        <w:t xml:space="preserve"> </w:t>
      </w:r>
      <w:r>
        <w:rPr>
          <w:b/>
          <w:color w:val="221F1F"/>
          <w:w w:val="110"/>
        </w:rPr>
        <w:t>supplied</w:t>
      </w:r>
      <w:r>
        <w:rPr>
          <w:b/>
          <w:color w:val="221F1F"/>
          <w:spacing w:val="-3"/>
          <w:w w:val="110"/>
        </w:rPr>
        <w:t xml:space="preserve"> </w:t>
      </w:r>
      <w:r>
        <w:rPr>
          <w:b/>
          <w:color w:val="221F1F"/>
          <w:w w:val="110"/>
        </w:rPr>
        <w:t>Hose/Pipe</w:t>
      </w:r>
      <w:r>
        <w:rPr>
          <w:b/>
          <w:color w:val="221F1F"/>
          <w:spacing w:val="-5"/>
          <w:w w:val="110"/>
        </w:rPr>
        <w:t xml:space="preserve"> </w:t>
      </w:r>
      <w:r>
        <w:rPr>
          <w:b/>
          <w:color w:val="221F1F"/>
          <w:w w:val="110"/>
        </w:rPr>
        <w:t>Clamps.</w:t>
      </w:r>
      <w:r>
        <w:rPr>
          <w:b/>
          <w:color w:val="221F1F"/>
          <w:spacing w:val="40"/>
          <w:w w:val="110"/>
        </w:rPr>
        <w:t xml:space="preserve"> </w:t>
      </w:r>
      <w:r>
        <w:rPr>
          <w:b/>
          <w:color w:val="221F1F"/>
          <w:w w:val="110"/>
        </w:rPr>
        <w:t>Please refer to Page 31 for more information.</w:t>
      </w:r>
    </w:p>
    <w:p w14:paraId="1B0D6163" w14:textId="24BFD308" w:rsidR="00A87355" w:rsidRDefault="00CD0DE7">
      <w:pPr>
        <w:pStyle w:val="ListParagraph"/>
        <w:numPr>
          <w:ilvl w:val="1"/>
          <w:numId w:val="37"/>
        </w:numPr>
        <w:tabs>
          <w:tab w:val="left" w:pos="1039"/>
          <w:tab w:val="left" w:pos="1041"/>
        </w:tabs>
        <w:spacing w:before="57" w:line="213" w:lineRule="auto"/>
        <w:ind w:left="1041" w:right="1007" w:hanging="286"/>
        <w:jc w:val="both"/>
        <w:rPr>
          <w:b/>
          <w:color w:val="010202"/>
          <w:position w:val="1"/>
        </w:rPr>
      </w:pPr>
      <w:r>
        <w:rPr>
          <w:b/>
          <w:color w:val="221F1F"/>
          <w:w w:val="110"/>
        </w:rPr>
        <w:t>Analyze</w:t>
      </w:r>
      <w:r>
        <w:rPr>
          <w:b/>
          <w:color w:val="221F1F"/>
          <w:spacing w:val="-10"/>
          <w:w w:val="110"/>
        </w:rPr>
        <w:t xml:space="preserve"> </w:t>
      </w:r>
      <w:r>
        <w:rPr>
          <w:b/>
          <w:color w:val="221F1F"/>
          <w:w w:val="110"/>
        </w:rPr>
        <w:t>the</w:t>
      </w:r>
      <w:r>
        <w:rPr>
          <w:b/>
          <w:color w:val="221F1F"/>
          <w:spacing w:val="-13"/>
          <w:w w:val="110"/>
        </w:rPr>
        <w:t xml:space="preserve"> </w:t>
      </w:r>
      <w:r>
        <w:rPr>
          <w:b/>
          <w:color w:val="221F1F"/>
          <w:w w:val="110"/>
        </w:rPr>
        <w:t>entire</w:t>
      </w:r>
      <w:r>
        <w:rPr>
          <w:b/>
          <w:color w:val="221F1F"/>
          <w:spacing w:val="-12"/>
          <w:w w:val="110"/>
        </w:rPr>
        <w:t xml:space="preserve"> </w:t>
      </w:r>
      <w:r>
        <w:rPr>
          <w:b/>
          <w:color w:val="221F1F"/>
          <w:w w:val="110"/>
        </w:rPr>
        <w:t>vent</w:t>
      </w:r>
      <w:r>
        <w:rPr>
          <w:b/>
          <w:color w:val="221F1F"/>
          <w:spacing w:val="-9"/>
          <w:w w:val="110"/>
        </w:rPr>
        <w:t xml:space="preserve"> </w:t>
      </w:r>
      <w:r>
        <w:rPr>
          <w:b/>
          <w:color w:val="221F1F"/>
          <w:w w:val="110"/>
        </w:rPr>
        <w:t>system</w:t>
      </w:r>
      <w:r>
        <w:rPr>
          <w:b/>
          <w:color w:val="221F1F"/>
          <w:spacing w:val="-10"/>
          <w:w w:val="110"/>
        </w:rPr>
        <w:t xml:space="preserve"> </w:t>
      </w:r>
      <w:r>
        <w:rPr>
          <w:b/>
          <w:color w:val="221F1F"/>
          <w:w w:val="110"/>
        </w:rPr>
        <w:t>to</w:t>
      </w:r>
      <w:r>
        <w:rPr>
          <w:b/>
          <w:color w:val="221F1F"/>
          <w:spacing w:val="-9"/>
          <w:w w:val="110"/>
        </w:rPr>
        <w:t xml:space="preserve"> </w:t>
      </w:r>
      <w:r>
        <w:rPr>
          <w:b/>
          <w:color w:val="221F1F"/>
          <w:w w:val="110"/>
        </w:rPr>
        <w:t>make</w:t>
      </w:r>
      <w:r>
        <w:rPr>
          <w:b/>
          <w:color w:val="221F1F"/>
          <w:spacing w:val="-10"/>
          <w:w w:val="110"/>
        </w:rPr>
        <w:t xml:space="preserve"> </w:t>
      </w:r>
      <w:r>
        <w:rPr>
          <w:b/>
          <w:color w:val="221F1F"/>
          <w:w w:val="110"/>
        </w:rPr>
        <w:t>sure</w:t>
      </w:r>
      <w:r>
        <w:rPr>
          <w:b/>
          <w:color w:val="221F1F"/>
          <w:spacing w:val="-12"/>
          <w:w w:val="110"/>
        </w:rPr>
        <w:t xml:space="preserve"> </w:t>
      </w:r>
      <w:r>
        <w:rPr>
          <w:b/>
          <w:color w:val="221F1F"/>
          <w:w w:val="110"/>
        </w:rPr>
        <w:t>that</w:t>
      </w:r>
      <w:r>
        <w:rPr>
          <w:b/>
          <w:color w:val="221F1F"/>
          <w:spacing w:val="-14"/>
          <w:w w:val="110"/>
        </w:rPr>
        <w:t xml:space="preserve"> </w:t>
      </w:r>
      <w:r>
        <w:rPr>
          <w:b/>
          <w:color w:val="221F1F"/>
          <w:w w:val="110"/>
        </w:rPr>
        <w:t>condensate</w:t>
      </w:r>
      <w:r>
        <w:rPr>
          <w:b/>
          <w:color w:val="221F1F"/>
          <w:spacing w:val="-8"/>
          <w:w w:val="110"/>
        </w:rPr>
        <w:t xml:space="preserve"> </w:t>
      </w:r>
      <w:r>
        <w:rPr>
          <w:b/>
          <w:color w:val="221F1F"/>
          <w:w w:val="110"/>
        </w:rPr>
        <w:t>in</w:t>
      </w:r>
      <w:r>
        <w:rPr>
          <w:b/>
          <w:color w:val="221F1F"/>
          <w:spacing w:val="-10"/>
          <w:w w:val="110"/>
        </w:rPr>
        <w:t xml:space="preserve"> </w:t>
      </w:r>
      <w:r>
        <w:rPr>
          <w:b/>
          <w:color w:val="221F1F"/>
          <w:w w:val="110"/>
        </w:rPr>
        <w:t>the</w:t>
      </w:r>
      <w:r>
        <w:rPr>
          <w:b/>
          <w:color w:val="221F1F"/>
          <w:spacing w:val="-13"/>
          <w:w w:val="110"/>
        </w:rPr>
        <w:t xml:space="preserve"> </w:t>
      </w:r>
      <w:r>
        <w:rPr>
          <w:b/>
          <w:color w:val="221F1F"/>
          <w:w w:val="110"/>
        </w:rPr>
        <w:t>vent</w:t>
      </w:r>
      <w:r>
        <w:rPr>
          <w:b/>
          <w:color w:val="221F1F"/>
          <w:spacing w:val="-9"/>
          <w:w w:val="110"/>
        </w:rPr>
        <w:t xml:space="preserve"> </w:t>
      </w:r>
      <w:r>
        <w:rPr>
          <w:b/>
          <w:color w:val="221F1F"/>
          <w:w w:val="110"/>
        </w:rPr>
        <w:t>pipe</w:t>
      </w:r>
      <w:r>
        <w:rPr>
          <w:b/>
          <w:color w:val="221F1F"/>
          <w:spacing w:val="-9"/>
          <w:w w:val="110"/>
        </w:rPr>
        <w:t xml:space="preserve"> </w:t>
      </w:r>
      <w:r>
        <w:rPr>
          <w:b/>
          <w:color w:val="221F1F"/>
          <w:w w:val="110"/>
        </w:rPr>
        <w:t>will</w:t>
      </w:r>
      <w:r w:rsidR="00F21866">
        <w:rPr>
          <w:b/>
          <w:color w:val="221F1F"/>
          <w:w w:val="110"/>
        </w:rPr>
        <w:t xml:space="preserve"> not</w:t>
      </w:r>
      <w:r>
        <w:rPr>
          <w:b/>
          <w:color w:val="221F1F"/>
          <w:spacing w:val="-11"/>
          <w:w w:val="110"/>
        </w:rPr>
        <w:t xml:space="preserve"> </w:t>
      </w:r>
      <w:r>
        <w:rPr>
          <w:b/>
          <w:color w:val="221F1F"/>
          <w:w w:val="110"/>
        </w:rPr>
        <w:t>become</w:t>
      </w:r>
      <w:r>
        <w:rPr>
          <w:b/>
          <w:color w:val="221F1F"/>
          <w:spacing w:val="-12"/>
          <w:w w:val="110"/>
        </w:rPr>
        <w:t xml:space="preserve"> </w:t>
      </w:r>
      <w:r>
        <w:rPr>
          <w:b/>
          <w:color w:val="221F1F"/>
          <w:w w:val="110"/>
        </w:rPr>
        <w:t>trapped</w:t>
      </w:r>
      <w:r>
        <w:rPr>
          <w:b/>
          <w:color w:val="221F1F"/>
          <w:spacing w:val="-10"/>
          <w:w w:val="110"/>
        </w:rPr>
        <w:t xml:space="preserve"> </w:t>
      </w:r>
      <w:r>
        <w:rPr>
          <w:b/>
          <w:color w:val="221F1F"/>
          <w:w w:val="110"/>
        </w:rPr>
        <w:t>in</w:t>
      </w:r>
      <w:r>
        <w:rPr>
          <w:b/>
          <w:color w:val="221F1F"/>
          <w:spacing w:val="-10"/>
          <w:w w:val="110"/>
        </w:rPr>
        <w:t xml:space="preserve"> </w:t>
      </w:r>
      <w:r>
        <w:rPr>
          <w:b/>
          <w:color w:val="221F1F"/>
          <w:w w:val="110"/>
        </w:rPr>
        <w:t>a section</w:t>
      </w:r>
      <w:r>
        <w:rPr>
          <w:b/>
          <w:color w:val="221F1F"/>
          <w:spacing w:val="-14"/>
          <w:w w:val="110"/>
        </w:rPr>
        <w:t xml:space="preserve"> </w:t>
      </w:r>
      <w:r>
        <w:rPr>
          <w:b/>
          <w:color w:val="221F1F"/>
          <w:w w:val="110"/>
        </w:rPr>
        <w:t>of</w:t>
      </w:r>
      <w:r>
        <w:rPr>
          <w:b/>
          <w:color w:val="221F1F"/>
          <w:spacing w:val="-8"/>
          <w:w w:val="110"/>
        </w:rPr>
        <w:t xml:space="preserve"> </w:t>
      </w:r>
      <w:r>
        <w:rPr>
          <w:b/>
          <w:color w:val="221F1F"/>
          <w:w w:val="110"/>
        </w:rPr>
        <w:t>vent</w:t>
      </w:r>
      <w:r>
        <w:rPr>
          <w:b/>
          <w:color w:val="221F1F"/>
          <w:spacing w:val="-9"/>
          <w:w w:val="110"/>
        </w:rPr>
        <w:t xml:space="preserve"> </w:t>
      </w:r>
      <w:r>
        <w:rPr>
          <w:b/>
          <w:color w:val="221F1F"/>
          <w:w w:val="110"/>
        </w:rPr>
        <w:t>pipe</w:t>
      </w:r>
      <w:r>
        <w:rPr>
          <w:b/>
          <w:color w:val="221F1F"/>
          <w:spacing w:val="-8"/>
          <w:w w:val="110"/>
        </w:rPr>
        <w:t xml:space="preserve"> </w:t>
      </w:r>
      <w:r>
        <w:rPr>
          <w:b/>
          <w:color w:val="221F1F"/>
          <w:w w:val="110"/>
        </w:rPr>
        <w:t>and</w:t>
      </w:r>
      <w:r>
        <w:rPr>
          <w:b/>
          <w:color w:val="221F1F"/>
          <w:spacing w:val="-10"/>
          <w:w w:val="110"/>
        </w:rPr>
        <w:t xml:space="preserve"> </w:t>
      </w:r>
      <w:r>
        <w:rPr>
          <w:b/>
          <w:color w:val="221F1F"/>
          <w:w w:val="110"/>
        </w:rPr>
        <w:t>reduce</w:t>
      </w:r>
      <w:r>
        <w:rPr>
          <w:b/>
          <w:color w:val="221F1F"/>
          <w:spacing w:val="-10"/>
          <w:w w:val="110"/>
        </w:rPr>
        <w:t xml:space="preserve"> </w:t>
      </w:r>
      <w:r>
        <w:rPr>
          <w:b/>
          <w:color w:val="221F1F"/>
          <w:w w:val="110"/>
        </w:rPr>
        <w:t>the</w:t>
      </w:r>
      <w:r>
        <w:rPr>
          <w:b/>
          <w:color w:val="221F1F"/>
          <w:spacing w:val="-9"/>
          <w:w w:val="110"/>
        </w:rPr>
        <w:t xml:space="preserve"> </w:t>
      </w:r>
      <w:r>
        <w:rPr>
          <w:b/>
          <w:color w:val="221F1F"/>
          <w:w w:val="110"/>
        </w:rPr>
        <w:t>open</w:t>
      </w:r>
      <w:r>
        <w:rPr>
          <w:b/>
          <w:color w:val="221F1F"/>
          <w:spacing w:val="-11"/>
          <w:w w:val="110"/>
        </w:rPr>
        <w:t xml:space="preserve"> </w:t>
      </w:r>
      <w:r>
        <w:rPr>
          <w:b/>
          <w:color w:val="221F1F"/>
          <w:w w:val="110"/>
        </w:rPr>
        <w:t>cross-sectional</w:t>
      </w:r>
      <w:r>
        <w:rPr>
          <w:b/>
          <w:color w:val="221F1F"/>
          <w:spacing w:val="-11"/>
          <w:w w:val="110"/>
        </w:rPr>
        <w:t xml:space="preserve"> </w:t>
      </w:r>
      <w:r>
        <w:rPr>
          <w:b/>
          <w:color w:val="221F1F"/>
          <w:w w:val="110"/>
        </w:rPr>
        <w:t>area</w:t>
      </w:r>
      <w:r>
        <w:rPr>
          <w:b/>
          <w:color w:val="221F1F"/>
          <w:spacing w:val="-7"/>
          <w:w w:val="110"/>
        </w:rPr>
        <w:t xml:space="preserve"> </w:t>
      </w:r>
      <w:r>
        <w:rPr>
          <w:b/>
          <w:color w:val="221F1F"/>
          <w:w w:val="110"/>
        </w:rPr>
        <w:t>of</w:t>
      </w:r>
      <w:r>
        <w:rPr>
          <w:b/>
          <w:color w:val="221F1F"/>
          <w:spacing w:val="-8"/>
          <w:w w:val="110"/>
        </w:rPr>
        <w:t xml:space="preserve"> </w:t>
      </w:r>
      <w:r>
        <w:rPr>
          <w:b/>
          <w:color w:val="221F1F"/>
          <w:w w:val="110"/>
        </w:rPr>
        <w:t>the</w:t>
      </w:r>
      <w:r>
        <w:rPr>
          <w:b/>
          <w:color w:val="221F1F"/>
          <w:spacing w:val="-14"/>
          <w:w w:val="110"/>
        </w:rPr>
        <w:t xml:space="preserve"> </w:t>
      </w:r>
      <w:r>
        <w:rPr>
          <w:b/>
          <w:color w:val="221F1F"/>
          <w:w w:val="110"/>
        </w:rPr>
        <w:t>vent.</w:t>
      </w:r>
      <w:r>
        <w:rPr>
          <w:b/>
          <w:color w:val="221F1F"/>
          <w:spacing w:val="38"/>
          <w:w w:val="110"/>
        </w:rPr>
        <w:t xml:space="preserve"> </w:t>
      </w:r>
      <w:r>
        <w:rPr>
          <w:b/>
          <w:color w:val="221F1F"/>
          <w:w w:val="110"/>
        </w:rPr>
        <w:t>Condensate</w:t>
      </w:r>
      <w:r>
        <w:rPr>
          <w:b/>
          <w:color w:val="221F1F"/>
          <w:spacing w:val="-8"/>
          <w:w w:val="110"/>
        </w:rPr>
        <w:t xml:space="preserve"> </w:t>
      </w:r>
      <w:r>
        <w:rPr>
          <w:b/>
          <w:color w:val="221F1F"/>
          <w:w w:val="110"/>
        </w:rPr>
        <w:t>in</w:t>
      </w:r>
      <w:r>
        <w:rPr>
          <w:b/>
          <w:color w:val="221F1F"/>
          <w:spacing w:val="-11"/>
          <w:w w:val="110"/>
        </w:rPr>
        <w:t xml:space="preserve"> </w:t>
      </w:r>
      <w:r>
        <w:rPr>
          <w:b/>
          <w:color w:val="221F1F"/>
          <w:w w:val="110"/>
        </w:rPr>
        <w:t>the</w:t>
      </w:r>
      <w:r>
        <w:rPr>
          <w:b/>
          <w:color w:val="221F1F"/>
          <w:spacing w:val="-9"/>
          <w:w w:val="110"/>
        </w:rPr>
        <w:t xml:space="preserve"> </w:t>
      </w:r>
      <w:r>
        <w:rPr>
          <w:b/>
          <w:color w:val="221F1F"/>
          <w:w w:val="110"/>
        </w:rPr>
        <w:t>vent</w:t>
      </w:r>
      <w:r>
        <w:rPr>
          <w:b/>
          <w:color w:val="221F1F"/>
          <w:spacing w:val="-7"/>
          <w:w w:val="110"/>
        </w:rPr>
        <w:t xml:space="preserve"> </w:t>
      </w:r>
      <w:r>
        <w:rPr>
          <w:b/>
          <w:color w:val="221F1F"/>
          <w:w w:val="110"/>
        </w:rPr>
        <w:t>pipe should be disposed via a condensate trap.</w:t>
      </w:r>
    </w:p>
    <w:p w14:paraId="1B0D6164" w14:textId="77777777" w:rsidR="00A87355" w:rsidRDefault="00CD0DE7">
      <w:pPr>
        <w:pStyle w:val="ListParagraph"/>
        <w:numPr>
          <w:ilvl w:val="1"/>
          <w:numId w:val="37"/>
        </w:numPr>
        <w:tabs>
          <w:tab w:val="left" w:pos="1040"/>
        </w:tabs>
        <w:spacing w:before="39"/>
        <w:ind w:left="1040" w:hanging="284"/>
        <w:jc w:val="both"/>
        <w:rPr>
          <w:b/>
          <w:color w:val="010202"/>
          <w:position w:val="1"/>
        </w:rPr>
      </w:pPr>
      <w:r>
        <w:rPr>
          <w:b/>
          <w:color w:val="221F1F"/>
          <w:w w:val="110"/>
        </w:rPr>
        <w:t>According</w:t>
      </w:r>
      <w:r>
        <w:rPr>
          <w:b/>
          <w:color w:val="221F1F"/>
          <w:spacing w:val="-13"/>
          <w:w w:val="110"/>
        </w:rPr>
        <w:t xml:space="preserve"> </w:t>
      </w:r>
      <w:r>
        <w:rPr>
          <w:b/>
          <w:color w:val="221F1F"/>
          <w:w w:val="110"/>
        </w:rPr>
        <w:t>to</w:t>
      </w:r>
      <w:r>
        <w:rPr>
          <w:b/>
          <w:color w:val="221F1F"/>
          <w:spacing w:val="-11"/>
          <w:w w:val="110"/>
        </w:rPr>
        <w:t xml:space="preserve"> </w:t>
      </w:r>
      <w:r>
        <w:rPr>
          <w:b/>
          <w:color w:val="221F1F"/>
          <w:w w:val="110"/>
        </w:rPr>
        <w:t>NFPA</w:t>
      </w:r>
      <w:r>
        <w:rPr>
          <w:b/>
          <w:color w:val="221F1F"/>
          <w:spacing w:val="-9"/>
          <w:w w:val="110"/>
        </w:rPr>
        <w:t xml:space="preserve"> </w:t>
      </w:r>
      <w:r>
        <w:rPr>
          <w:b/>
          <w:color w:val="221F1F"/>
          <w:w w:val="110"/>
        </w:rPr>
        <w:t>720,</w:t>
      </w:r>
      <w:r>
        <w:rPr>
          <w:b/>
          <w:color w:val="221F1F"/>
          <w:spacing w:val="-10"/>
          <w:w w:val="110"/>
        </w:rPr>
        <w:t xml:space="preserve"> </w:t>
      </w:r>
      <w:r>
        <w:rPr>
          <w:b/>
          <w:color w:val="221F1F"/>
          <w:w w:val="110"/>
        </w:rPr>
        <w:t>carbon</w:t>
      </w:r>
      <w:r>
        <w:rPr>
          <w:b/>
          <w:color w:val="221F1F"/>
          <w:spacing w:val="-12"/>
          <w:w w:val="110"/>
        </w:rPr>
        <w:t xml:space="preserve"> </w:t>
      </w:r>
      <w:r>
        <w:rPr>
          <w:b/>
          <w:color w:val="221F1F"/>
          <w:w w:val="110"/>
        </w:rPr>
        <w:t>monoxide</w:t>
      </w:r>
      <w:r>
        <w:rPr>
          <w:b/>
          <w:color w:val="221F1F"/>
          <w:spacing w:val="-12"/>
          <w:w w:val="110"/>
        </w:rPr>
        <w:t xml:space="preserve"> </w:t>
      </w:r>
      <w:r>
        <w:rPr>
          <w:b/>
          <w:color w:val="221F1F"/>
          <w:w w:val="110"/>
        </w:rPr>
        <w:t>detectors</w:t>
      </w:r>
      <w:r>
        <w:rPr>
          <w:b/>
          <w:color w:val="221F1F"/>
          <w:spacing w:val="-10"/>
          <w:w w:val="110"/>
        </w:rPr>
        <w:t xml:space="preserve"> </w:t>
      </w:r>
      <w:r>
        <w:rPr>
          <w:b/>
          <w:color w:val="221F1F"/>
          <w:w w:val="110"/>
        </w:rPr>
        <w:t>should</w:t>
      </w:r>
      <w:r>
        <w:rPr>
          <w:b/>
          <w:color w:val="221F1F"/>
          <w:spacing w:val="-9"/>
          <w:w w:val="110"/>
        </w:rPr>
        <w:t xml:space="preserve"> </w:t>
      </w:r>
      <w:r>
        <w:rPr>
          <w:b/>
          <w:color w:val="221F1F"/>
          <w:w w:val="110"/>
        </w:rPr>
        <w:t>be</w:t>
      </w:r>
      <w:r>
        <w:rPr>
          <w:b/>
          <w:color w:val="221F1F"/>
          <w:spacing w:val="-11"/>
          <w:w w:val="110"/>
        </w:rPr>
        <w:t xml:space="preserve"> </w:t>
      </w:r>
      <w:r>
        <w:rPr>
          <w:b/>
          <w:color w:val="221F1F"/>
          <w:w w:val="110"/>
        </w:rPr>
        <w:t>installed</w:t>
      </w:r>
      <w:r>
        <w:rPr>
          <w:b/>
          <w:color w:val="221F1F"/>
          <w:spacing w:val="-9"/>
          <w:w w:val="110"/>
        </w:rPr>
        <w:t xml:space="preserve"> </w:t>
      </w:r>
      <w:r>
        <w:rPr>
          <w:b/>
          <w:color w:val="221F1F"/>
          <w:w w:val="110"/>
        </w:rPr>
        <w:t>outside</w:t>
      </w:r>
      <w:r>
        <w:rPr>
          <w:b/>
          <w:color w:val="221F1F"/>
          <w:spacing w:val="-9"/>
          <w:w w:val="110"/>
        </w:rPr>
        <w:t xml:space="preserve"> </w:t>
      </w:r>
      <w:r>
        <w:rPr>
          <w:b/>
          <w:color w:val="221F1F"/>
          <w:w w:val="110"/>
        </w:rPr>
        <w:t>each</w:t>
      </w:r>
      <w:r>
        <w:rPr>
          <w:b/>
          <w:color w:val="221F1F"/>
          <w:spacing w:val="-10"/>
          <w:w w:val="110"/>
        </w:rPr>
        <w:t xml:space="preserve"> </w:t>
      </w:r>
      <w:r>
        <w:rPr>
          <w:b/>
          <w:color w:val="221F1F"/>
          <w:w w:val="110"/>
        </w:rPr>
        <w:t>sleeping</w:t>
      </w:r>
      <w:r>
        <w:rPr>
          <w:b/>
          <w:color w:val="221F1F"/>
          <w:spacing w:val="-9"/>
          <w:w w:val="110"/>
        </w:rPr>
        <w:t xml:space="preserve"> </w:t>
      </w:r>
      <w:r>
        <w:rPr>
          <w:b/>
          <w:color w:val="221F1F"/>
          <w:spacing w:val="-4"/>
          <w:w w:val="110"/>
        </w:rPr>
        <w:t>area.</w:t>
      </w:r>
    </w:p>
    <w:p w14:paraId="1B0D6165" w14:textId="77777777" w:rsidR="00A87355" w:rsidRDefault="00A87355">
      <w:pPr>
        <w:jc w:val="both"/>
        <w:sectPr w:rsidR="00A87355" w:rsidSect="0031044E">
          <w:pgSz w:w="12240" w:h="15840"/>
          <w:pgMar w:top="280" w:right="0" w:bottom="940" w:left="0" w:header="0" w:footer="720" w:gutter="0"/>
          <w:cols w:space="720"/>
        </w:sectPr>
      </w:pPr>
    </w:p>
    <w:p w14:paraId="1B0D6166" w14:textId="77777777" w:rsidR="00A87355" w:rsidRDefault="00CD0DE7">
      <w:pPr>
        <w:rPr>
          <w:sz w:val="20"/>
        </w:rPr>
      </w:pPr>
      <w:r>
        <w:rPr>
          <w:noProof/>
          <w:sz w:val="20"/>
        </w:rPr>
        <w:lastRenderedPageBreak/>
        <mc:AlternateContent>
          <mc:Choice Requires="wps">
            <w:drawing>
              <wp:inline distT="0" distB="0" distL="0" distR="0" wp14:anchorId="1B0D687D" wp14:editId="1B0D687E">
                <wp:extent cx="7565390" cy="849630"/>
                <wp:effectExtent l="0" t="0" r="0" b="0"/>
                <wp:docPr id="520" name="Textbox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5390" cy="849630"/>
                        </a:xfrm>
                        <a:prstGeom prst="rect">
                          <a:avLst/>
                        </a:prstGeom>
                        <a:solidFill>
                          <a:srgbClr val="A7A9AC"/>
                        </a:solidFill>
                      </wps:spPr>
                      <wps:txbx>
                        <w:txbxContent>
                          <w:p w14:paraId="1B0D6AF8" w14:textId="77777777" w:rsidR="00A87355" w:rsidRDefault="00CD0DE7">
                            <w:pPr>
                              <w:spacing w:before="399"/>
                              <w:ind w:left="561"/>
                              <w:rPr>
                                <w:b/>
                                <w:color w:val="000000"/>
                                <w:sz w:val="40"/>
                              </w:rPr>
                            </w:pPr>
                            <w:r>
                              <w:rPr>
                                <w:b/>
                                <w:color w:val="FFFFFF"/>
                                <w:sz w:val="40"/>
                              </w:rPr>
                              <w:t>Venting</w:t>
                            </w:r>
                            <w:r>
                              <w:rPr>
                                <w:b/>
                                <w:color w:val="FFFFFF"/>
                                <w:spacing w:val="49"/>
                                <w:sz w:val="40"/>
                              </w:rPr>
                              <w:t xml:space="preserve"> </w:t>
                            </w:r>
                            <w:r>
                              <w:rPr>
                                <w:b/>
                                <w:color w:val="FFFFFF"/>
                                <w:sz w:val="40"/>
                              </w:rPr>
                              <w:t>the</w:t>
                            </w:r>
                            <w:r>
                              <w:rPr>
                                <w:b/>
                                <w:color w:val="FFFFFF"/>
                                <w:spacing w:val="49"/>
                                <w:sz w:val="40"/>
                              </w:rPr>
                              <w:t xml:space="preserve"> </w:t>
                            </w:r>
                            <w:r>
                              <w:rPr>
                                <w:b/>
                                <w:color w:val="FFFFFF"/>
                                <w:sz w:val="40"/>
                              </w:rPr>
                              <w:t>Water</w:t>
                            </w:r>
                            <w:r>
                              <w:rPr>
                                <w:b/>
                                <w:color w:val="FFFFFF"/>
                                <w:spacing w:val="49"/>
                                <w:sz w:val="40"/>
                              </w:rPr>
                              <w:t xml:space="preserve"> </w:t>
                            </w:r>
                            <w:r>
                              <w:rPr>
                                <w:b/>
                                <w:color w:val="FFFFFF"/>
                                <w:sz w:val="40"/>
                              </w:rPr>
                              <w:t>Heater</w:t>
                            </w:r>
                            <w:r>
                              <w:rPr>
                                <w:b/>
                                <w:color w:val="FFFFFF"/>
                                <w:spacing w:val="49"/>
                                <w:sz w:val="40"/>
                              </w:rPr>
                              <w:t xml:space="preserve"> </w:t>
                            </w:r>
                            <w:r>
                              <w:rPr>
                                <w:b/>
                                <w:color w:val="FFFFFF"/>
                                <w:sz w:val="40"/>
                              </w:rPr>
                              <w:t>-</w:t>
                            </w:r>
                            <w:r>
                              <w:rPr>
                                <w:b/>
                                <w:color w:val="FFFFFF"/>
                                <w:spacing w:val="51"/>
                                <w:sz w:val="40"/>
                              </w:rPr>
                              <w:t xml:space="preserve"> </w:t>
                            </w:r>
                            <w:r>
                              <w:rPr>
                                <w:b/>
                                <w:color w:val="FFFFFF"/>
                                <w:spacing w:val="-2"/>
                                <w:sz w:val="40"/>
                              </w:rPr>
                              <w:t>Overview</w:t>
                            </w:r>
                          </w:p>
                        </w:txbxContent>
                      </wps:txbx>
                      <wps:bodyPr wrap="square" lIns="0" tIns="0" rIns="0" bIns="0" rtlCol="0">
                        <a:noAutofit/>
                      </wps:bodyPr>
                    </wps:wsp>
                  </a:graphicData>
                </a:graphic>
              </wp:inline>
            </w:drawing>
          </mc:Choice>
          <mc:Fallback>
            <w:pict>
              <v:shape w14:anchorId="1B0D687D" id="Textbox 520" o:spid="_x0000_s1325" type="#_x0000_t202" style="width:595.7pt;height:6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gwiugEAAFgDAAAOAAAAZHJzL2Uyb0RvYy54bWysU9tu2zAMfR+wfxD0vjht17Qx4hRZig4D&#10;inVAuw+QZSkWJpsaqcTO349ScynWt2EvMiVSR+cc0ou7sfNiZ5Ac9JW8mEylML2GxvWbSv58efh0&#10;KwVF1TfKQ28quTck75YfPyyGUJpLaME3BgWD9FQOoZJtjKEsCtKt6RRNIJiekxawU5G3uCkaVAOj&#10;d764nE5nxQDYBARtiPj0/jUplxnfWqPjk7VkovCVZG4xr5jXOq3FcqHKDarQOn2gof6BRadcz4+e&#10;oO5VVGKL7h1U5zQCgY0TDV0B1jptsgZWczH9S81zq4LJWtgcCieb6P/B6u+75/ADRRy/wMgNzCIo&#10;PIL+RexNMQQqDzXJUyqJq5PQ0WKXvixB8EX2dn/y04xRaD68uZ5dX805pTl3+3k+u8qGF+fbASl+&#10;NdCJFFQSuV+Zgdo9Ukzvq/JYkh4j8K55cN7nDW7qtUexU9zb1c1qvlqndvKVN2VZwCvnxD6O9Shc&#10;w0Kn81Sczmpo9uzAwENQSfq9VWik8N96djlNzDHAY1AfA4x+DXmuEp0eVtsI1mXaZ9yDh9y+TO0w&#10;amk+3u5z1fmHWP4BAAD//wMAUEsDBBQABgAIAAAAIQBRePAT3QAAAAYBAAAPAAAAZHJzL2Rvd25y&#10;ZXYueG1sTI/NbsIwEITvlXgHa5F6K06AVpDGQagItbeKH6Eel3hJIux1FBtI376ml/aymtWsZr7N&#10;F7014kqdbxwrSEcJCOLS6YYrBfvd+mkGwgdkjcYxKfgmD4ti8JBjpt2NN3TdhkrEEPYZKqhDaDMp&#10;fVmTRT9yLXH0Tq6zGOLaVVJ3eIvh1shxkrxIiw3HhhpbequpPG8vVsE0MYfqsH9f9x/zZ1wZuyo/&#10;v3ZKPQ775SuIQH34O4Y7fkSHIjId3YW1F0ZBfCT8zruXztMpiGNUk8kMZJHL//jFDwAAAP//AwBQ&#10;SwECLQAUAAYACAAAACEAtoM4kv4AAADhAQAAEwAAAAAAAAAAAAAAAAAAAAAAW0NvbnRlbnRfVHlw&#10;ZXNdLnhtbFBLAQItABQABgAIAAAAIQA4/SH/1gAAAJQBAAALAAAAAAAAAAAAAAAAAC8BAABfcmVs&#10;cy8ucmVsc1BLAQItABQABgAIAAAAIQAn6gwiugEAAFgDAAAOAAAAAAAAAAAAAAAAAC4CAABkcnMv&#10;ZTJvRG9jLnhtbFBLAQItABQABgAIAAAAIQBRePAT3QAAAAYBAAAPAAAAAAAAAAAAAAAAABQEAABk&#10;cnMvZG93bnJldi54bWxQSwUGAAAAAAQABADzAAAAHgUAAAAA&#10;" fillcolor="#a7a9ac" stroked="f">
                <v:textbox inset="0,0,0,0">
                  <w:txbxContent>
                    <w:p w14:paraId="1B0D6AF8" w14:textId="77777777" w:rsidR="00A87355" w:rsidRDefault="00CD0DE7">
                      <w:pPr>
                        <w:spacing w:before="399"/>
                        <w:ind w:left="561"/>
                        <w:rPr>
                          <w:b/>
                          <w:color w:val="000000"/>
                          <w:sz w:val="40"/>
                        </w:rPr>
                      </w:pPr>
                      <w:r>
                        <w:rPr>
                          <w:b/>
                          <w:color w:val="FFFFFF"/>
                          <w:sz w:val="40"/>
                        </w:rPr>
                        <w:t>Venting</w:t>
                      </w:r>
                      <w:r>
                        <w:rPr>
                          <w:b/>
                          <w:color w:val="FFFFFF"/>
                          <w:spacing w:val="49"/>
                          <w:sz w:val="40"/>
                        </w:rPr>
                        <w:t xml:space="preserve"> </w:t>
                      </w:r>
                      <w:r>
                        <w:rPr>
                          <w:b/>
                          <w:color w:val="FFFFFF"/>
                          <w:sz w:val="40"/>
                        </w:rPr>
                        <w:t>the</w:t>
                      </w:r>
                      <w:r>
                        <w:rPr>
                          <w:b/>
                          <w:color w:val="FFFFFF"/>
                          <w:spacing w:val="49"/>
                          <w:sz w:val="40"/>
                        </w:rPr>
                        <w:t xml:space="preserve"> </w:t>
                      </w:r>
                      <w:r>
                        <w:rPr>
                          <w:b/>
                          <w:color w:val="FFFFFF"/>
                          <w:sz w:val="40"/>
                        </w:rPr>
                        <w:t>Water</w:t>
                      </w:r>
                      <w:r>
                        <w:rPr>
                          <w:b/>
                          <w:color w:val="FFFFFF"/>
                          <w:spacing w:val="49"/>
                          <w:sz w:val="40"/>
                        </w:rPr>
                        <w:t xml:space="preserve"> </w:t>
                      </w:r>
                      <w:r>
                        <w:rPr>
                          <w:b/>
                          <w:color w:val="FFFFFF"/>
                          <w:sz w:val="40"/>
                        </w:rPr>
                        <w:t>Heater</w:t>
                      </w:r>
                      <w:r>
                        <w:rPr>
                          <w:b/>
                          <w:color w:val="FFFFFF"/>
                          <w:spacing w:val="49"/>
                          <w:sz w:val="40"/>
                        </w:rPr>
                        <w:t xml:space="preserve"> </w:t>
                      </w:r>
                      <w:r>
                        <w:rPr>
                          <w:b/>
                          <w:color w:val="FFFFFF"/>
                          <w:sz w:val="40"/>
                        </w:rPr>
                        <w:t>-</w:t>
                      </w:r>
                      <w:r>
                        <w:rPr>
                          <w:b/>
                          <w:color w:val="FFFFFF"/>
                          <w:spacing w:val="51"/>
                          <w:sz w:val="40"/>
                        </w:rPr>
                        <w:t xml:space="preserve"> </w:t>
                      </w:r>
                      <w:r>
                        <w:rPr>
                          <w:b/>
                          <w:color w:val="FFFFFF"/>
                          <w:spacing w:val="-2"/>
                          <w:sz w:val="40"/>
                        </w:rPr>
                        <w:t>Overview</w:t>
                      </w:r>
                    </w:p>
                  </w:txbxContent>
                </v:textbox>
                <w10:anchorlock/>
              </v:shape>
            </w:pict>
          </mc:Fallback>
        </mc:AlternateContent>
      </w:r>
    </w:p>
    <w:p w14:paraId="1B0D6167" w14:textId="77777777" w:rsidR="00A87355" w:rsidRDefault="00CD0DE7">
      <w:pPr>
        <w:pStyle w:val="Heading5"/>
      </w:pPr>
      <w:r>
        <w:rPr>
          <w:color w:val="221F1F"/>
        </w:rPr>
        <w:t>Connecting</w:t>
      </w:r>
      <w:r>
        <w:rPr>
          <w:color w:val="221F1F"/>
          <w:spacing w:val="45"/>
        </w:rPr>
        <w:t xml:space="preserve"> </w:t>
      </w:r>
      <w:r>
        <w:rPr>
          <w:color w:val="221F1F"/>
        </w:rPr>
        <w:t>the</w:t>
      </w:r>
      <w:r>
        <w:rPr>
          <w:color w:val="221F1F"/>
          <w:spacing w:val="44"/>
        </w:rPr>
        <w:t xml:space="preserve"> </w:t>
      </w:r>
      <w:r>
        <w:rPr>
          <w:color w:val="221F1F"/>
        </w:rPr>
        <w:t>Pipe</w:t>
      </w:r>
      <w:r>
        <w:rPr>
          <w:color w:val="221F1F"/>
          <w:spacing w:val="44"/>
        </w:rPr>
        <w:t xml:space="preserve"> </w:t>
      </w:r>
      <w:r>
        <w:rPr>
          <w:color w:val="221F1F"/>
        </w:rPr>
        <w:t>to</w:t>
      </w:r>
      <w:r>
        <w:rPr>
          <w:color w:val="221F1F"/>
          <w:spacing w:val="40"/>
        </w:rPr>
        <w:t xml:space="preserve"> </w:t>
      </w:r>
      <w:r>
        <w:rPr>
          <w:color w:val="221F1F"/>
        </w:rPr>
        <w:t>the</w:t>
      </w:r>
      <w:r>
        <w:rPr>
          <w:color w:val="221F1F"/>
          <w:spacing w:val="40"/>
        </w:rPr>
        <w:t xml:space="preserve"> </w:t>
      </w:r>
      <w:r>
        <w:rPr>
          <w:color w:val="221F1F"/>
        </w:rPr>
        <w:t>Vent</w:t>
      </w:r>
      <w:r>
        <w:rPr>
          <w:color w:val="221F1F"/>
          <w:spacing w:val="42"/>
        </w:rPr>
        <w:t xml:space="preserve"> </w:t>
      </w:r>
      <w:r>
        <w:rPr>
          <w:color w:val="221F1F"/>
          <w:spacing w:val="-2"/>
        </w:rPr>
        <w:t>Collar</w:t>
      </w:r>
    </w:p>
    <w:p w14:paraId="1B0D6168" w14:textId="77777777" w:rsidR="00A87355" w:rsidRDefault="00CD0DE7">
      <w:pPr>
        <w:spacing w:before="10"/>
        <w:rPr>
          <w:b/>
          <w:sz w:val="7"/>
        </w:rPr>
      </w:pPr>
      <w:r>
        <w:rPr>
          <w:noProof/>
        </w:rPr>
        <mc:AlternateContent>
          <mc:Choice Requires="wpg">
            <w:drawing>
              <wp:anchor distT="0" distB="0" distL="0" distR="0" simplePos="0" relativeHeight="487639552" behindDoc="1" locked="0" layoutInCell="1" allowOverlap="1" wp14:anchorId="1B0D687F" wp14:editId="1B0D6880">
                <wp:simplePos x="0" y="0"/>
                <wp:positionH relativeFrom="page">
                  <wp:posOffset>341629</wp:posOffset>
                </wp:positionH>
                <wp:positionV relativeFrom="paragraph">
                  <wp:posOffset>76328</wp:posOffset>
                </wp:positionV>
                <wp:extent cx="6868795" cy="3082925"/>
                <wp:effectExtent l="0" t="0" r="0" b="0"/>
                <wp:wrapTopAndBottom/>
                <wp:docPr id="521" name="Group 5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8795" cy="3082925"/>
                          <a:chOff x="0" y="0"/>
                          <a:chExt cx="6868795" cy="3082925"/>
                        </a:xfrm>
                      </wpg:grpSpPr>
                      <pic:pic xmlns:pic="http://schemas.openxmlformats.org/drawingml/2006/picture">
                        <pic:nvPicPr>
                          <pic:cNvPr id="522" name="Image 522"/>
                          <pic:cNvPicPr/>
                        </pic:nvPicPr>
                        <pic:blipFill>
                          <a:blip r:embed="rId15" cstate="print"/>
                          <a:stretch>
                            <a:fillRect/>
                          </a:stretch>
                        </pic:blipFill>
                        <pic:spPr>
                          <a:xfrm>
                            <a:off x="88264" y="243331"/>
                            <a:ext cx="157479" cy="165100"/>
                          </a:xfrm>
                          <a:prstGeom prst="rect">
                            <a:avLst/>
                          </a:prstGeom>
                        </pic:spPr>
                      </pic:pic>
                      <wps:wsp>
                        <wps:cNvPr id="523" name="Graphic 523"/>
                        <wps:cNvSpPr/>
                        <wps:spPr>
                          <a:xfrm>
                            <a:off x="10795" y="1957704"/>
                            <a:ext cx="6858000" cy="332740"/>
                          </a:xfrm>
                          <a:custGeom>
                            <a:avLst/>
                            <a:gdLst/>
                            <a:ahLst/>
                            <a:cxnLst/>
                            <a:rect l="l" t="t" r="r" b="b"/>
                            <a:pathLst>
                              <a:path w="6858000" h="332740">
                                <a:moveTo>
                                  <a:pt x="6858000" y="0"/>
                                </a:moveTo>
                                <a:lnTo>
                                  <a:pt x="0" y="0"/>
                                </a:lnTo>
                                <a:lnTo>
                                  <a:pt x="0" y="332739"/>
                                </a:lnTo>
                                <a:lnTo>
                                  <a:pt x="6858000" y="332739"/>
                                </a:lnTo>
                                <a:lnTo>
                                  <a:pt x="6858000" y="0"/>
                                </a:lnTo>
                                <a:close/>
                              </a:path>
                            </a:pathLst>
                          </a:custGeom>
                          <a:solidFill>
                            <a:srgbClr val="A7A9AC"/>
                          </a:solidFill>
                        </wps:spPr>
                        <wps:bodyPr wrap="square" lIns="0" tIns="0" rIns="0" bIns="0" rtlCol="0">
                          <a:prstTxWarp prst="textNoShape">
                            <a:avLst/>
                          </a:prstTxWarp>
                          <a:noAutofit/>
                        </wps:bodyPr>
                      </wps:wsp>
                      <wps:wsp>
                        <wps:cNvPr id="524" name="Graphic 524"/>
                        <wps:cNvSpPr/>
                        <wps:spPr>
                          <a:xfrm>
                            <a:off x="0" y="202945"/>
                            <a:ext cx="6865620" cy="1572260"/>
                          </a:xfrm>
                          <a:custGeom>
                            <a:avLst/>
                            <a:gdLst/>
                            <a:ahLst/>
                            <a:cxnLst/>
                            <a:rect l="l" t="t" r="r" b="b"/>
                            <a:pathLst>
                              <a:path w="6865620" h="1572260">
                                <a:moveTo>
                                  <a:pt x="6865620" y="0"/>
                                </a:moveTo>
                                <a:lnTo>
                                  <a:pt x="0" y="0"/>
                                </a:lnTo>
                                <a:lnTo>
                                  <a:pt x="0" y="1572259"/>
                                </a:lnTo>
                                <a:lnTo>
                                  <a:pt x="6865620" y="1572259"/>
                                </a:lnTo>
                                <a:lnTo>
                                  <a:pt x="6865620" y="0"/>
                                </a:lnTo>
                                <a:close/>
                              </a:path>
                            </a:pathLst>
                          </a:custGeom>
                          <a:solidFill>
                            <a:srgbClr val="E6E7E8"/>
                          </a:solidFill>
                        </wps:spPr>
                        <wps:bodyPr wrap="square" lIns="0" tIns="0" rIns="0" bIns="0" rtlCol="0">
                          <a:prstTxWarp prst="textNoShape">
                            <a:avLst/>
                          </a:prstTxWarp>
                          <a:noAutofit/>
                        </wps:bodyPr>
                      </wps:wsp>
                      <wps:wsp>
                        <wps:cNvPr id="525" name="Graphic 525"/>
                        <wps:cNvSpPr/>
                        <wps:spPr>
                          <a:xfrm>
                            <a:off x="113029" y="1988820"/>
                            <a:ext cx="299720" cy="265430"/>
                          </a:xfrm>
                          <a:custGeom>
                            <a:avLst/>
                            <a:gdLst/>
                            <a:ahLst/>
                            <a:cxnLst/>
                            <a:rect l="l" t="t" r="r" b="b"/>
                            <a:pathLst>
                              <a:path w="299720" h="265430">
                                <a:moveTo>
                                  <a:pt x="149860" y="0"/>
                                </a:moveTo>
                                <a:lnTo>
                                  <a:pt x="0" y="265430"/>
                                </a:lnTo>
                                <a:lnTo>
                                  <a:pt x="299720" y="265430"/>
                                </a:lnTo>
                                <a:lnTo>
                                  <a:pt x="149860" y="0"/>
                                </a:lnTo>
                                <a:close/>
                              </a:path>
                            </a:pathLst>
                          </a:custGeom>
                          <a:ln w="6489">
                            <a:solidFill>
                              <a:srgbClr val="57585B"/>
                            </a:solidFill>
                            <a:prstDash val="solid"/>
                          </a:ln>
                        </wps:spPr>
                        <wps:bodyPr wrap="square" lIns="0" tIns="0" rIns="0" bIns="0" rtlCol="0">
                          <a:prstTxWarp prst="textNoShape">
                            <a:avLst/>
                          </a:prstTxWarp>
                          <a:noAutofit/>
                        </wps:bodyPr>
                      </wps:wsp>
                      <wps:wsp>
                        <wps:cNvPr id="526" name="Graphic 526"/>
                        <wps:cNvSpPr/>
                        <wps:spPr>
                          <a:xfrm>
                            <a:off x="124460" y="2002789"/>
                            <a:ext cx="277495" cy="245745"/>
                          </a:xfrm>
                          <a:custGeom>
                            <a:avLst/>
                            <a:gdLst/>
                            <a:ahLst/>
                            <a:cxnLst/>
                            <a:rect l="l" t="t" r="r" b="b"/>
                            <a:pathLst>
                              <a:path w="277495" h="245745">
                                <a:moveTo>
                                  <a:pt x="139064" y="0"/>
                                </a:moveTo>
                                <a:lnTo>
                                  <a:pt x="0" y="245745"/>
                                </a:lnTo>
                                <a:lnTo>
                                  <a:pt x="277494" y="245745"/>
                                </a:lnTo>
                                <a:lnTo>
                                  <a:pt x="139064" y="0"/>
                                </a:lnTo>
                                <a:close/>
                              </a:path>
                            </a:pathLst>
                          </a:custGeom>
                          <a:solidFill>
                            <a:srgbClr val="57585B"/>
                          </a:solidFill>
                        </wps:spPr>
                        <wps:bodyPr wrap="square" lIns="0" tIns="0" rIns="0" bIns="0" rtlCol="0">
                          <a:prstTxWarp prst="textNoShape">
                            <a:avLst/>
                          </a:prstTxWarp>
                          <a:noAutofit/>
                        </wps:bodyPr>
                      </wps:wsp>
                      <wps:wsp>
                        <wps:cNvPr id="527" name="Graphic 527"/>
                        <wps:cNvSpPr/>
                        <wps:spPr>
                          <a:xfrm>
                            <a:off x="124460" y="2002789"/>
                            <a:ext cx="277495" cy="245745"/>
                          </a:xfrm>
                          <a:custGeom>
                            <a:avLst/>
                            <a:gdLst/>
                            <a:ahLst/>
                            <a:cxnLst/>
                            <a:rect l="l" t="t" r="r" b="b"/>
                            <a:pathLst>
                              <a:path w="277495" h="245745">
                                <a:moveTo>
                                  <a:pt x="0" y="245745"/>
                                </a:moveTo>
                                <a:lnTo>
                                  <a:pt x="277495" y="245745"/>
                                </a:lnTo>
                                <a:lnTo>
                                  <a:pt x="139065" y="0"/>
                                </a:lnTo>
                                <a:lnTo>
                                  <a:pt x="0" y="245745"/>
                                </a:lnTo>
                                <a:close/>
                              </a:path>
                            </a:pathLst>
                          </a:custGeom>
                          <a:ln w="6489">
                            <a:solidFill>
                              <a:srgbClr val="FFFFFF"/>
                            </a:solidFill>
                            <a:prstDash val="solid"/>
                          </a:ln>
                        </wps:spPr>
                        <wps:bodyPr wrap="square" lIns="0" tIns="0" rIns="0" bIns="0" rtlCol="0">
                          <a:prstTxWarp prst="textNoShape">
                            <a:avLst/>
                          </a:prstTxWarp>
                          <a:noAutofit/>
                        </wps:bodyPr>
                      </wps:wsp>
                      <wps:wsp>
                        <wps:cNvPr id="528" name="Graphic 528"/>
                        <wps:cNvSpPr/>
                        <wps:spPr>
                          <a:xfrm>
                            <a:off x="241300" y="2070100"/>
                            <a:ext cx="43180" cy="158115"/>
                          </a:xfrm>
                          <a:custGeom>
                            <a:avLst/>
                            <a:gdLst/>
                            <a:ahLst/>
                            <a:cxnLst/>
                            <a:rect l="l" t="t" r="r" b="b"/>
                            <a:pathLst>
                              <a:path w="43180" h="158115">
                                <a:moveTo>
                                  <a:pt x="21590" y="120015"/>
                                </a:moveTo>
                                <a:lnTo>
                                  <a:pt x="14605" y="121285"/>
                                </a:lnTo>
                                <a:lnTo>
                                  <a:pt x="8890" y="125730"/>
                                </a:lnTo>
                                <a:lnTo>
                                  <a:pt x="5080" y="131445"/>
                                </a:lnTo>
                                <a:lnTo>
                                  <a:pt x="3810" y="139065"/>
                                </a:lnTo>
                                <a:lnTo>
                                  <a:pt x="5080" y="146685"/>
                                </a:lnTo>
                                <a:lnTo>
                                  <a:pt x="8890" y="152400"/>
                                </a:lnTo>
                                <a:lnTo>
                                  <a:pt x="14605" y="156845"/>
                                </a:lnTo>
                                <a:lnTo>
                                  <a:pt x="21590" y="158115"/>
                                </a:lnTo>
                                <a:lnTo>
                                  <a:pt x="29210" y="156845"/>
                                </a:lnTo>
                                <a:lnTo>
                                  <a:pt x="34925" y="152400"/>
                                </a:lnTo>
                                <a:lnTo>
                                  <a:pt x="38735" y="146685"/>
                                </a:lnTo>
                                <a:lnTo>
                                  <a:pt x="40005" y="139065"/>
                                </a:lnTo>
                                <a:lnTo>
                                  <a:pt x="38735" y="131445"/>
                                </a:lnTo>
                                <a:lnTo>
                                  <a:pt x="34925" y="125730"/>
                                </a:lnTo>
                                <a:lnTo>
                                  <a:pt x="29210" y="121285"/>
                                </a:lnTo>
                                <a:lnTo>
                                  <a:pt x="21590" y="120015"/>
                                </a:lnTo>
                                <a:close/>
                              </a:path>
                              <a:path w="43180" h="158115">
                                <a:moveTo>
                                  <a:pt x="23495" y="0"/>
                                </a:moveTo>
                                <a:lnTo>
                                  <a:pt x="20955" y="0"/>
                                </a:lnTo>
                                <a:lnTo>
                                  <a:pt x="13335" y="2540"/>
                                </a:lnTo>
                                <a:lnTo>
                                  <a:pt x="5080" y="8255"/>
                                </a:lnTo>
                                <a:lnTo>
                                  <a:pt x="0" y="19685"/>
                                </a:lnTo>
                                <a:lnTo>
                                  <a:pt x="4445" y="95250"/>
                                </a:lnTo>
                                <a:lnTo>
                                  <a:pt x="6985" y="100330"/>
                                </a:lnTo>
                                <a:lnTo>
                                  <a:pt x="14605" y="107950"/>
                                </a:lnTo>
                                <a:lnTo>
                                  <a:pt x="26035" y="109855"/>
                                </a:lnTo>
                                <a:lnTo>
                                  <a:pt x="38735" y="95250"/>
                                </a:lnTo>
                                <a:lnTo>
                                  <a:pt x="43180" y="20955"/>
                                </a:lnTo>
                                <a:lnTo>
                                  <a:pt x="42545" y="18415"/>
                                </a:lnTo>
                                <a:lnTo>
                                  <a:pt x="40005" y="12065"/>
                                </a:lnTo>
                                <a:lnTo>
                                  <a:pt x="34290" y="5080"/>
                                </a:lnTo>
                                <a:lnTo>
                                  <a:pt x="23495" y="0"/>
                                </a:lnTo>
                                <a:close/>
                              </a:path>
                            </a:pathLst>
                          </a:custGeom>
                          <a:solidFill>
                            <a:srgbClr val="FFFFFF"/>
                          </a:solidFill>
                        </wps:spPr>
                        <wps:bodyPr wrap="square" lIns="0" tIns="0" rIns="0" bIns="0" rtlCol="0">
                          <a:prstTxWarp prst="textNoShape">
                            <a:avLst/>
                          </a:prstTxWarp>
                          <a:noAutofit/>
                        </wps:bodyPr>
                      </wps:wsp>
                      <wps:wsp>
                        <wps:cNvPr id="529" name="Graphic 529"/>
                        <wps:cNvSpPr/>
                        <wps:spPr>
                          <a:xfrm>
                            <a:off x="241300" y="2070100"/>
                            <a:ext cx="43180" cy="120650"/>
                          </a:xfrm>
                          <a:custGeom>
                            <a:avLst/>
                            <a:gdLst/>
                            <a:ahLst/>
                            <a:cxnLst/>
                            <a:rect l="l" t="t" r="r" b="b"/>
                            <a:pathLst>
                              <a:path w="43180" h="120650">
                                <a:moveTo>
                                  <a:pt x="4445" y="95250"/>
                                </a:moveTo>
                                <a:lnTo>
                                  <a:pt x="13970" y="114300"/>
                                </a:lnTo>
                                <a:lnTo>
                                  <a:pt x="20955" y="120650"/>
                                </a:lnTo>
                                <a:lnTo>
                                  <a:pt x="27940" y="114300"/>
                                </a:lnTo>
                                <a:lnTo>
                                  <a:pt x="38735" y="95250"/>
                                </a:lnTo>
                                <a:lnTo>
                                  <a:pt x="43180" y="20955"/>
                                </a:lnTo>
                                <a:lnTo>
                                  <a:pt x="41910" y="11430"/>
                                </a:lnTo>
                                <a:lnTo>
                                  <a:pt x="39370" y="6350"/>
                                </a:lnTo>
                                <a:lnTo>
                                  <a:pt x="34290" y="3175"/>
                                </a:lnTo>
                                <a:lnTo>
                                  <a:pt x="23495" y="0"/>
                                </a:lnTo>
                                <a:lnTo>
                                  <a:pt x="12700" y="634"/>
                                </a:lnTo>
                                <a:lnTo>
                                  <a:pt x="6350" y="2540"/>
                                </a:lnTo>
                                <a:lnTo>
                                  <a:pt x="2540" y="8255"/>
                                </a:lnTo>
                                <a:lnTo>
                                  <a:pt x="0" y="19684"/>
                                </a:lnTo>
                                <a:lnTo>
                                  <a:pt x="4445" y="95250"/>
                                </a:lnTo>
                                <a:close/>
                              </a:path>
                            </a:pathLst>
                          </a:custGeom>
                          <a:ln w="2476">
                            <a:solidFill>
                              <a:srgbClr val="57585B"/>
                            </a:solidFill>
                            <a:prstDash val="solid"/>
                          </a:ln>
                        </wps:spPr>
                        <wps:bodyPr wrap="square" lIns="0" tIns="0" rIns="0" bIns="0" rtlCol="0">
                          <a:prstTxWarp prst="textNoShape">
                            <a:avLst/>
                          </a:prstTxWarp>
                          <a:noAutofit/>
                        </wps:bodyPr>
                      </wps:wsp>
                      <pic:pic xmlns:pic="http://schemas.openxmlformats.org/drawingml/2006/picture">
                        <pic:nvPicPr>
                          <pic:cNvPr id="530" name="Image 530"/>
                          <pic:cNvPicPr/>
                        </pic:nvPicPr>
                        <pic:blipFill>
                          <a:blip r:embed="rId15" cstate="print"/>
                          <a:stretch>
                            <a:fillRect/>
                          </a:stretch>
                        </pic:blipFill>
                        <pic:spPr>
                          <a:xfrm>
                            <a:off x="226695" y="365126"/>
                            <a:ext cx="114300" cy="114298"/>
                          </a:xfrm>
                          <a:prstGeom prst="rect">
                            <a:avLst/>
                          </a:prstGeom>
                        </pic:spPr>
                      </pic:pic>
                      <wps:wsp>
                        <wps:cNvPr id="531" name="Textbox 531"/>
                        <wps:cNvSpPr txBox="1"/>
                        <wps:spPr>
                          <a:xfrm>
                            <a:off x="10795" y="2290064"/>
                            <a:ext cx="5236210" cy="792480"/>
                          </a:xfrm>
                          <a:prstGeom prst="rect">
                            <a:avLst/>
                          </a:prstGeom>
                          <a:solidFill>
                            <a:srgbClr val="E6E7E8"/>
                          </a:solidFill>
                        </wps:spPr>
                        <wps:txbx>
                          <w:txbxContent>
                            <w:p w14:paraId="1B0D6AF9" w14:textId="77777777" w:rsidR="00A87355" w:rsidRDefault="00CD0DE7">
                              <w:pPr>
                                <w:spacing w:before="15"/>
                                <w:ind w:left="85" w:right="211"/>
                                <w:jc w:val="both"/>
                                <w:rPr>
                                  <w:b/>
                                  <w:color w:val="000000"/>
                                </w:rPr>
                              </w:pPr>
                              <w:r>
                                <w:rPr>
                                  <w:b/>
                                  <w:color w:val="221F1F"/>
                                  <w:w w:val="110"/>
                                </w:rPr>
                                <w:t>Ensure</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ends</w:t>
                              </w:r>
                              <w:r>
                                <w:rPr>
                                  <w:b/>
                                  <w:color w:val="221F1F"/>
                                  <w:spacing w:val="-14"/>
                                  <w:w w:val="110"/>
                                </w:rPr>
                                <w:t xml:space="preserve"> </w:t>
                              </w:r>
                              <w:r>
                                <w:rPr>
                                  <w:b/>
                                  <w:color w:val="221F1F"/>
                                  <w:w w:val="110"/>
                                </w:rPr>
                                <w:t>of</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vent</w:t>
                              </w:r>
                              <w:r>
                                <w:rPr>
                                  <w:b/>
                                  <w:color w:val="221F1F"/>
                                  <w:spacing w:val="-14"/>
                                  <w:w w:val="110"/>
                                </w:rPr>
                                <w:t xml:space="preserve"> </w:t>
                              </w:r>
                              <w:r>
                                <w:rPr>
                                  <w:b/>
                                  <w:color w:val="221F1F"/>
                                  <w:w w:val="110"/>
                                </w:rPr>
                                <w:t>pipe</w:t>
                              </w:r>
                              <w:r>
                                <w:rPr>
                                  <w:b/>
                                  <w:color w:val="221F1F"/>
                                  <w:spacing w:val="-13"/>
                                  <w:w w:val="110"/>
                                </w:rPr>
                                <w:t xml:space="preserve"> </w:t>
                              </w:r>
                              <w:r>
                                <w:rPr>
                                  <w:b/>
                                  <w:color w:val="221F1F"/>
                                  <w:w w:val="110"/>
                                </w:rPr>
                                <w:t>are</w:t>
                              </w:r>
                              <w:r>
                                <w:rPr>
                                  <w:b/>
                                  <w:color w:val="221F1F"/>
                                  <w:spacing w:val="-14"/>
                                  <w:w w:val="110"/>
                                </w:rPr>
                                <w:t xml:space="preserve"> </w:t>
                              </w:r>
                              <w:r>
                                <w:rPr>
                                  <w:b/>
                                  <w:color w:val="221F1F"/>
                                  <w:w w:val="110"/>
                                </w:rPr>
                                <w:t>properly</w:t>
                              </w:r>
                              <w:r>
                                <w:rPr>
                                  <w:b/>
                                  <w:color w:val="221F1F"/>
                                  <w:spacing w:val="-14"/>
                                  <w:w w:val="110"/>
                                </w:rPr>
                                <w:t xml:space="preserve"> </w:t>
                              </w:r>
                              <w:r>
                                <w:rPr>
                                  <w:b/>
                                  <w:color w:val="221F1F"/>
                                  <w:w w:val="110"/>
                                </w:rPr>
                                <w:t>beveled</w:t>
                              </w:r>
                              <w:r>
                                <w:rPr>
                                  <w:b/>
                                  <w:color w:val="221F1F"/>
                                  <w:spacing w:val="-13"/>
                                  <w:w w:val="110"/>
                                </w:rPr>
                                <w:t xml:space="preserve"> </w:t>
                              </w:r>
                              <w:r>
                                <w:rPr>
                                  <w:b/>
                                  <w:color w:val="221F1F"/>
                                  <w:w w:val="110"/>
                                </w:rPr>
                                <w:t>to</w:t>
                              </w:r>
                              <w:r>
                                <w:rPr>
                                  <w:b/>
                                  <w:color w:val="221F1F"/>
                                  <w:spacing w:val="-14"/>
                                  <w:w w:val="110"/>
                                </w:rPr>
                                <w:t xml:space="preserve"> </w:t>
                              </w:r>
                              <w:r>
                                <w:rPr>
                                  <w:b/>
                                  <w:color w:val="221F1F"/>
                                  <w:w w:val="110"/>
                                </w:rPr>
                                <w:t>90°</w:t>
                              </w:r>
                              <w:r>
                                <w:rPr>
                                  <w:b/>
                                  <w:color w:val="221F1F"/>
                                  <w:spacing w:val="-14"/>
                                  <w:w w:val="110"/>
                                </w:rPr>
                                <w:t xml:space="preserve"> </w:t>
                              </w:r>
                              <w:r>
                                <w:rPr>
                                  <w:b/>
                                  <w:color w:val="221F1F"/>
                                  <w:w w:val="110"/>
                                </w:rPr>
                                <w:t>prior</w:t>
                              </w:r>
                              <w:r>
                                <w:rPr>
                                  <w:b/>
                                  <w:color w:val="221F1F"/>
                                  <w:spacing w:val="-13"/>
                                  <w:w w:val="110"/>
                                </w:rPr>
                                <w:t xml:space="preserve"> </w:t>
                              </w:r>
                              <w:r>
                                <w:rPr>
                                  <w:b/>
                                  <w:color w:val="221F1F"/>
                                  <w:w w:val="110"/>
                                </w:rPr>
                                <w:t>to</w:t>
                              </w:r>
                              <w:r>
                                <w:rPr>
                                  <w:b/>
                                  <w:color w:val="221F1F"/>
                                  <w:spacing w:val="-14"/>
                                  <w:w w:val="110"/>
                                </w:rPr>
                                <w:t xml:space="preserve"> </w:t>
                              </w:r>
                              <w:r>
                                <w:rPr>
                                  <w:b/>
                                  <w:color w:val="221F1F"/>
                                  <w:w w:val="110"/>
                                </w:rPr>
                                <w:t>installation. Also</w:t>
                              </w:r>
                              <w:r>
                                <w:rPr>
                                  <w:b/>
                                  <w:color w:val="221F1F"/>
                                  <w:spacing w:val="-5"/>
                                  <w:w w:val="110"/>
                                </w:rPr>
                                <w:t xml:space="preserve"> </w:t>
                              </w:r>
                              <w:r>
                                <w:rPr>
                                  <w:b/>
                                  <w:color w:val="221F1F"/>
                                  <w:w w:val="110"/>
                                </w:rPr>
                                <w:t>ensure</w:t>
                              </w:r>
                              <w:r>
                                <w:rPr>
                                  <w:b/>
                                  <w:color w:val="221F1F"/>
                                  <w:spacing w:val="-8"/>
                                  <w:w w:val="110"/>
                                </w:rPr>
                                <w:t xml:space="preserve"> </w:t>
                              </w:r>
                              <w:r>
                                <w:rPr>
                                  <w:b/>
                                  <w:color w:val="221F1F"/>
                                  <w:w w:val="110"/>
                                </w:rPr>
                                <w:t>the</w:t>
                              </w:r>
                              <w:r>
                                <w:rPr>
                                  <w:b/>
                                  <w:color w:val="221F1F"/>
                                  <w:spacing w:val="-7"/>
                                  <w:w w:val="110"/>
                                </w:rPr>
                                <w:t xml:space="preserve"> </w:t>
                              </w:r>
                              <w:r>
                                <w:rPr>
                                  <w:b/>
                                  <w:color w:val="221F1F"/>
                                  <w:w w:val="110"/>
                                </w:rPr>
                                <w:t>pipe</w:t>
                              </w:r>
                              <w:r>
                                <w:rPr>
                                  <w:b/>
                                  <w:color w:val="221F1F"/>
                                  <w:spacing w:val="-8"/>
                                  <w:w w:val="110"/>
                                </w:rPr>
                                <w:t xml:space="preserve"> </w:t>
                              </w:r>
                              <w:r>
                                <w:rPr>
                                  <w:b/>
                                  <w:color w:val="221F1F"/>
                                  <w:w w:val="110"/>
                                </w:rPr>
                                <w:t>is</w:t>
                              </w:r>
                              <w:r>
                                <w:rPr>
                                  <w:b/>
                                  <w:color w:val="221F1F"/>
                                  <w:spacing w:val="-7"/>
                                  <w:w w:val="110"/>
                                </w:rPr>
                                <w:t xml:space="preserve"> </w:t>
                              </w:r>
                              <w:r>
                                <w:rPr>
                                  <w:b/>
                                  <w:color w:val="221F1F"/>
                                  <w:w w:val="110"/>
                                </w:rPr>
                                <w:t>fully</w:t>
                              </w:r>
                              <w:r>
                                <w:rPr>
                                  <w:b/>
                                  <w:color w:val="221F1F"/>
                                  <w:spacing w:val="-7"/>
                                  <w:w w:val="110"/>
                                </w:rPr>
                                <w:t xml:space="preserve"> </w:t>
                              </w:r>
                              <w:r>
                                <w:rPr>
                                  <w:b/>
                                  <w:color w:val="221F1F"/>
                                  <w:w w:val="110"/>
                                </w:rPr>
                                <w:t>connected</w:t>
                              </w:r>
                              <w:r>
                                <w:rPr>
                                  <w:b/>
                                  <w:color w:val="221F1F"/>
                                  <w:spacing w:val="-8"/>
                                  <w:w w:val="110"/>
                                </w:rPr>
                                <w:t xml:space="preserve"> </w:t>
                              </w:r>
                              <w:r>
                                <w:rPr>
                                  <w:b/>
                                  <w:color w:val="221F1F"/>
                                  <w:w w:val="110"/>
                                </w:rPr>
                                <w:t>to</w:t>
                              </w:r>
                              <w:r>
                                <w:rPr>
                                  <w:b/>
                                  <w:color w:val="221F1F"/>
                                  <w:spacing w:val="-8"/>
                                  <w:w w:val="110"/>
                                </w:rPr>
                                <w:t xml:space="preserve"> </w:t>
                              </w:r>
                              <w:r>
                                <w:rPr>
                                  <w:b/>
                                  <w:color w:val="221F1F"/>
                                  <w:w w:val="110"/>
                                </w:rPr>
                                <w:t>the</w:t>
                              </w:r>
                              <w:r>
                                <w:rPr>
                                  <w:b/>
                                  <w:color w:val="221F1F"/>
                                  <w:spacing w:val="-3"/>
                                  <w:w w:val="110"/>
                                </w:rPr>
                                <w:t xml:space="preserve"> </w:t>
                              </w:r>
                              <w:r>
                                <w:rPr>
                                  <w:b/>
                                  <w:color w:val="221F1F"/>
                                  <w:w w:val="110"/>
                                </w:rPr>
                                <w:t>exhaust</w:t>
                              </w:r>
                              <w:r>
                                <w:rPr>
                                  <w:b/>
                                  <w:color w:val="221F1F"/>
                                  <w:spacing w:val="-7"/>
                                  <w:w w:val="110"/>
                                </w:rPr>
                                <w:t xml:space="preserve"> </w:t>
                              </w:r>
                              <w:r>
                                <w:rPr>
                                  <w:b/>
                                  <w:color w:val="221F1F"/>
                                  <w:w w:val="110"/>
                                </w:rPr>
                                <w:t>gas</w:t>
                              </w:r>
                              <w:r>
                                <w:rPr>
                                  <w:b/>
                                  <w:color w:val="221F1F"/>
                                  <w:spacing w:val="-6"/>
                                  <w:w w:val="110"/>
                                </w:rPr>
                                <w:t xml:space="preserve"> </w:t>
                              </w:r>
                              <w:r>
                                <w:rPr>
                                  <w:b/>
                                  <w:color w:val="221F1F"/>
                                  <w:w w:val="110"/>
                                </w:rPr>
                                <w:t>vent</w:t>
                              </w:r>
                              <w:r>
                                <w:rPr>
                                  <w:b/>
                                  <w:color w:val="221F1F"/>
                                  <w:spacing w:val="-7"/>
                                  <w:w w:val="110"/>
                                </w:rPr>
                                <w:t xml:space="preserve"> </w:t>
                              </w:r>
                              <w:r>
                                <w:rPr>
                                  <w:b/>
                                  <w:color w:val="221F1F"/>
                                  <w:w w:val="110"/>
                                </w:rPr>
                                <w:t>ﬁtting.</w:t>
                              </w:r>
                              <w:r>
                                <w:rPr>
                                  <w:b/>
                                  <w:color w:val="221F1F"/>
                                  <w:spacing w:val="-7"/>
                                  <w:w w:val="110"/>
                                </w:rPr>
                                <w:t xml:space="preserve"> </w:t>
                              </w:r>
                              <w:r>
                                <w:rPr>
                                  <w:b/>
                                  <w:color w:val="221F1F"/>
                                  <w:w w:val="110"/>
                                </w:rPr>
                                <w:t>Failure</w:t>
                              </w:r>
                              <w:r>
                                <w:rPr>
                                  <w:b/>
                                  <w:color w:val="221F1F"/>
                                  <w:spacing w:val="-9"/>
                                  <w:w w:val="110"/>
                                </w:rPr>
                                <w:t xml:space="preserve"> </w:t>
                              </w:r>
                              <w:r>
                                <w:rPr>
                                  <w:b/>
                                  <w:color w:val="221F1F"/>
                                  <w:w w:val="110"/>
                                </w:rPr>
                                <w:t>to properly</w:t>
                              </w:r>
                              <w:r>
                                <w:rPr>
                                  <w:b/>
                                  <w:color w:val="221F1F"/>
                                  <w:spacing w:val="-13"/>
                                  <w:w w:val="110"/>
                                </w:rPr>
                                <w:t xml:space="preserve"> </w:t>
                              </w:r>
                              <w:r>
                                <w:rPr>
                                  <w:b/>
                                  <w:color w:val="221F1F"/>
                                  <w:w w:val="110"/>
                                </w:rPr>
                                <w:t>bevel</w:t>
                              </w:r>
                              <w:r>
                                <w:rPr>
                                  <w:b/>
                                  <w:color w:val="221F1F"/>
                                  <w:spacing w:val="-9"/>
                                  <w:w w:val="110"/>
                                </w:rPr>
                                <w:t xml:space="preserve"> </w:t>
                              </w:r>
                              <w:r>
                                <w:rPr>
                                  <w:b/>
                                  <w:color w:val="221F1F"/>
                                  <w:w w:val="110"/>
                                </w:rPr>
                                <w:t>and</w:t>
                              </w:r>
                              <w:r>
                                <w:rPr>
                                  <w:b/>
                                  <w:color w:val="221F1F"/>
                                  <w:spacing w:val="-10"/>
                                  <w:w w:val="110"/>
                                </w:rPr>
                                <w:t xml:space="preserve"> </w:t>
                              </w:r>
                              <w:r>
                                <w:rPr>
                                  <w:b/>
                                  <w:color w:val="221F1F"/>
                                  <w:w w:val="110"/>
                                </w:rPr>
                                <w:t>install</w:t>
                              </w:r>
                              <w:r>
                                <w:rPr>
                                  <w:b/>
                                  <w:color w:val="221F1F"/>
                                  <w:spacing w:val="-9"/>
                                  <w:w w:val="110"/>
                                </w:rPr>
                                <w:t xml:space="preserve"> </w:t>
                              </w:r>
                              <w:r>
                                <w:rPr>
                                  <w:b/>
                                  <w:color w:val="221F1F"/>
                                  <w:w w:val="110"/>
                                </w:rPr>
                                <w:t>the</w:t>
                              </w:r>
                              <w:r>
                                <w:rPr>
                                  <w:b/>
                                  <w:color w:val="221F1F"/>
                                  <w:spacing w:val="-9"/>
                                  <w:w w:val="110"/>
                                </w:rPr>
                                <w:t xml:space="preserve"> </w:t>
                              </w:r>
                              <w:r>
                                <w:rPr>
                                  <w:b/>
                                  <w:color w:val="221F1F"/>
                                  <w:w w:val="110"/>
                                </w:rPr>
                                <w:t>pipe</w:t>
                              </w:r>
                              <w:r>
                                <w:rPr>
                                  <w:b/>
                                  <w:color w:val="221F1F"/>
                                  <w:spacing w:val="-10"/>
                                  <w:w w:val="110"/>
                                </w:rPr>
                                <w:t xml:space="preserve"> </w:t>
                              </w:r>
                              <w:r>
                                <w:rPr>
                                  <w:b/>
                                  <w:color w:val="221F1F"/>
                                  <w:w w:val="110"/>
                                </w:rPr>
                                <w:t>correctly</w:t>
                              </w:r>
                              <w:r>
                                <w:rPr>
                                  <w:b/>
                                  <w:color w:val="221F1F"/>
                                  <w:spacing w:val="-9"/>
                                  <w:w w:val="110"/>
                                </w:rPr>
                                <w:t xml:space="preserve"> </w:t>
                              </w:r>
                              <w:r>
                                <w:rPr>
                                  <w:b/>
                                  <w:color w:val="221F1F"/>
                                  <w:w w:val="110"/>
                                </w:rPr>
                                <w:t>could</w:t>
                              </w:r>
                              <w:r>
                                <w:rPr>
                                  <w:b/>
                                  <w:color w:val="221F1F"/>
                                  <w:spacing w:val="-8"/>
                                  <w:w w:val="110"/>
                                </w:rPr>
                                <w:t xml:space="preserve"> </w:t>
                              </w:r>
                              <w:r>
                                <w:rPr>
                                  <w:b/>
                                  <w:color w:val="221F1F"/>
                                  <w:w w:val="110"/>
                                </w:rPr>
                                <w:t>lead</w:t>
                              </w:r>
                              <w:r>
                                <w:rPr>
                                  <w:b/>
                                  <w:color w:val="221F1F"/>
                                  <w:spacing w:val="-10"/>
                                  <w:w w:val="110"/>
                                </w:rPr>
                                <w:t xml:space="preserve"> </w:t>
                              </w:r>
                              <w:r>
                                <w:rPr>
                                  <w:b/>
                                  <w:color w:val="221F1F"/>
                                  <w:w w:val="110"/>
                                </w:rPr>
                                <w:t>to</w:t>
                              </w:r>
                              <w:r>
                                <w:rPr>
                                  <w:b/>
                                  <w:color w:val="221F1F"/>
                                  <w:spacing w:val="-10"/>
                                  <w:w w:val="110"/>
                                </w:rPr>
                                <w:t xml:space="preserve"> </w:t>
                              </w:r>
                              <w:r>
                                <w:rPr>
                                  <w:b/>
                                  <w:color w:val="221F1F"/>
                                  <w:w w:val="110"/>
                                </w:rPr>
                                <w:t>gasket</w:t>
                              </w:r>
                              <w:r>
                                <w:rPr>
                                  <w:b/>
                                  <w:color w:val="221F1F"/>
                                  <w:spacing w:val="-7"/>
                                  <w:w w:val="110"/>
                                </w:rPr>
                                <w:t xml:space="preserve"> </w:t>
                              </w:r>
                              <w:r>
                                <w:rPr>
                                  <w:b/>
                                  <w:color w:val="221F1F"/>
                                  <w:w w:val="110"/>
                                </w:rPr>
                                <w:t>failure</w:t>
                              </w:r>
                              <w:r>
                                <w:rPr>
                                  <w:b/>
                                  <w:color w:val="221F1F"/>
                                  <w:spacing w:val="-10"/>
                                  <w:w w:val="110"/>
                                </w:rPr>
                                <w:t xml:space="preserve"> </w:t>
                              </w:r>
                              <w:r>
                                <w:rPr>
                                  <w:b/>
                                  <w:color w:val="221F1F"/>
                                  <w:w w:val="110"/>
                                </w:rPr>
                                <w:t>and</w:t>
                              </w:r>
                              <w:r>
                                <w:rPr>
                                  <w:b/>
                                  <w:color w:val="221F1F"/>
                                  <w:spacing w:val="-8"/>
                                  <w:w w:val="110"/>
                                </w:rPr>
                                <w:t xml:space="preserve"> </w:t>
                              </w:r>
                              <w:r>
                                <w:rPr>
                                  <w:b/>
                                  <w:color w:val="221F1F"/>
                                  <w:w w:val="110"/>
                                </w:rPr>
                                <w:t>ﬂue gas leakage, which could result in serious injury or death.</w:t>
                              </w:r>
                            </w:p>
                          </w:txbxContent>
                        </wps:txbx>
                        <wps:bodyPr wrap="square" lIns="0" tIns="0" rIns="0" bIns="0" rtlCol="0">
                          <a:noAutofit/>
                        </wps:bodyPr>
                      </wps:wsp>
                      <wps:wsp>
                        <wps:cNvPr id="532" name="Textbox 532"/>
                        <wps:cNvSpPr txBox="1"/>
                        <wps:spPr>
                          <a:xfrm>
                            <a:off x="10795" y="1957704"/>
                            <a:ext cx="6858000" cy="332740"/>
                          </a:xfrm>
                          <a:prstGeom prst="rect">
                            <a:avLst/>
                          </a:prstGeom>
                        </wps:spPr>
                        <wps:txbx>
                          <w:txbxContent>
                            <w:p w14:paraId="1B0D6AFA" w14:textId="77777777" w:rsidR="00A87355" w:rsidRDefault="00CD0DE7">
                              <w:pPr>
                                <w:spacing w:before="68"/>
                                <w:ind w:left="710"/>
                                <w:rPr>
                                  <w:b/>
                                  <w:sz w:val="31"/>
                                </w:rPr>
                              </w:pPr>
                              <w:r>
                                <w:rPr>
                                  <w:b/>
                                  <w:color w:val="010202"/>
                                  <w:spacing w:val="-2"/>
                                  <w:w w:val="105"/>
                                  <w:sz w:val="31"/>
                                </w:rPr>
                                <w:t>WARNING!</w:t>
                              </w:r>
                            </w:p>
                          </w:txbxContent>
                        </wps:txbx>
                        <wps:bodyPr wrap="square" lIns="0" tIns="0" rIns="0" bIns="0" rtlCol="0">
                          <a:noAutofit/>
                        </wps:bodyPr>
                      </wps:wsp>
                      <wps:wsp>
                        <wps:cNvPr id="533" name="Textbox 533"/>
                        <wps:cNvSpPr txBox="1"/>
                        <wps:spPr>
                          <a:xfrm>
                            <a:off x="0" y="200660"/>
                            <a:ext cx="6865620" cy="1574800"/>
                          </a:xfrm>
                          <a:prstGeom prst="rect">
                            <a:avLst/>
                          </a:prstGeom>
                        </wps:spPr>
                        <wps:txbx>
                          <w:txbxContent>
                            <w:p w14:paraId="1B0D6AFB" w14:textId="77777777" w:rsidR="00A87355" w:rsidRDefault="00CD0DE7">
                              <w:pPr>
                                <w:spacing w:before="211"/>
                                <w:ind w:left="717"/>
                                <w:rPr>
                                  <w:b/>
                                </w:rPr>
                              </w:pPr>
                              <w:r>
                                <w:rPr>
                                  <w:b/>
                                  <w:i/>
                                  <w:color w:val="221F1F"/>
                                  <w:w w:val="110"/>
                                  <w:sz w:val="24"/>
                                  <w:u w:val="single" w:color="221F1F"/>
                                </w:rPr>
                                <w:t>DO</w:t>
                              </w:r>
                              <w:r>
                                <w:rPr>
                                  <w:b/>
                                  <w:i/>
                                  <w:color w:val="221F1F"/>
                                  <w:spacing w:val="-15"/>
                                  <w:w w:val="110"/>
                                  <w:sz w:val="24"/>
                                  <w:u w:val="single" w:color="221F1F"/>
                                </w:rPr>
                                <w:t xml:space="preserve"> </w:t>
                              </w:r>
                              <w:r>
                                <w:rPr>
                                  <w:b/>
                                  <w:i/>
                                  <w:color w:val="221F1F"/>
                                  <w:w w:val="110"/>
                                  <w:sz w:val="24"/>
                                  <w:u w:val="single" w:color="221F1F"/>
                                </w:rPr>
                                <w:t>NOT</w:t>
                              </w:r>
                              <w:r>
                                <w:rPr>
                                  <w:b/>
                                  <w:i/>
                                  <w:color w:val="221F1F"/>
                                  <w:spacing w:val="-15"/>
                                  <w:w w:val="110"/>
                                  <w:sz w:val="24"/>
                                </w:rPr>
                                <w:t xml:space="preserve"> </w:t>
                              </w:r>
                              <w:r>
                                <w:rPr>
                                  <w:b/>
                                  <w:color w:val="221F1F"/>
                                  <w:w w:val="110"/>
                                </w:rPr>
                                <w:t>use</w:t>
                              </w:r>
                              <w:r>
                                <w:rPr>
                                  <w:b/>
                                  <w:color w:val="221F1F"/>
                                  <w:spacing w:val="-12"/>
                                  <w:w w:val="110"/>
                                </w:rPr>
                                <w:t xml:space="preserve"> </w:t>
                              </w:r>
                              <w:r>
                                <w:rPr>
                                  <w:b/>
                                  <w:color w:val="221F1F"/>
                                  <w:w w:val="110"/>
                                </w:rPr>
                                <w:t>primer</w:t>
                              </w:r>
                              <w:r>
                                <w:rPr>
                                  <w:b/>
                                  <w:color w:val="221F1F"/>
                                  <w:spacing w:val="-12"/>
                                  <w:w w:val="110"/>
                                </w:rPr>
                                <w:t xml:space="preserve"> </w:t>
                              </w:r>
                              <w:r>
                                <w:rPr>
                                  <w:b/>
                                  <w:color w:val="221F1F"/>
                                  <w:w w:val="110"/>
                                </w:rPr>
                                <w:t>or</w:t>
                              </w:r>
                              <w:r>
                                <w:rPr>
                                  <w:b/>
                                  <w:color w:val="221F1F"/>
                                  <w:spacing w:val="-14"/>
                                  <w:w w:val="110"/>
                                </w:rPr>
                                <w:t xml:space="preserve"> </w:t>
                              </w:r>
                              <w:r>
                                <w:rPr>
                                  <w:b/>
                                  <w:color w:val="221F1F"/>
                                  <w:w w:val="110"/>
                                </w:rPr>
                                <w:t>cement</w:t>
                              </w:r>
                              <w:r>
                                <w:rPr>
                                  <w:b/>
                                  <w:color w:val="221F1F"/>
                                  <w:spacing w:val="-13"/>
                                  <w:w w:val="110"/>
                                </w:rPr>
                                <w:t xml:space="preserve"> </w:t>
                              </w:r>
                              <w:r>
                                <w:rPr>
                                  <w:b/>
                                  <w:color w:val="221F1F"/>
                                  <w:w w:val="110"/>
                                </w:rPr>
                                <w:t>on</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appliance</w:t>
                              </w:r>
                              <w:r>
                                <w:rPr>
                                  <w:b/>
                                  <w:color w:val="221F1F"/>
                                  <w:spacing w:val="-13"/>
                                  <w:w w:val="110"/>
                                </w:rPr>
                                <w:t xml:space="preserve"> </w:t>
                              </w:r>
                              <w:r>
                                <w:rPr>
                                  <w:b/>
                                  <w:color w:val="221F1F"/>
                                  <w:spacing w:val="-2"/>
                                  <w:w w:val="110"/>
                                </w:rPr>
                                <w:t>connection.</w:t>
                              </w:r>
                            </w:p>
                            <w:p w14:paraId="1B0D6AFC" w14:textId="77777777" w:rsidR="00A87355" w:rsidRDefault="00CD0DE7">
                              <w:pPr>
                                <w:numPr>
                                  <w:ilvl w:val="0"/>
                                  <w:numId w:val="33"/>
                                </w:numPr>
                                <w:tabs>
                                  <w:tab w:val="left" w:pos="642"/>
                                  <w:tab w:val="left" w:pos="671"/>
                                </w:tabs>
                                <w:spacing w:before="44"/>
                                <w:ind w:right="263" w:hanging="250"/>
                                <w:rPr>
                                  <w:b/>
                                </w:rPr>
                              </w:pPr>
                              <w:r>
                                <w:rPr>
                                  <w:b/>
                                  <w:color w:val="010202"/>
                                </w:rPr>
                                <w:tab/>
                              </w:r>
                              <w:r>
                                <w:rPr>
                                  <w:b/>
                                  <w:color w:val="221F1F"/>
                                  <w:w w:val="110"/>
                                </w:rPr>
                                <w:t>The</w:t>
                              </w:r>
                              <w:r>
                                <w:rPr>
                                  <w:b/>
                                  <w:color w:val="221F1F"/>
                                  <w:spacing w:val="-12"/>
                                  <w:w w:val="110"/>
                                </w:rPr>
                                <w:t xml:space="preserve"> </w:t>
                              </w:r>
                              <w:r>
                                <w:rPr>
                                  <w:b/>
                                  <w:color w:val="221F1F"/>
                                  <w:w w:val="110"/>
                                </w:rPr>
                                <w:t>products</w:t>
                              </w:r>
                              <w:r>
                                <w:rPr>
                                  <w:b/>
                                  <w:color w:val="221F1F"/>
                                  <w:spacing w:val="-14"/>
                                  <w:w w:val="110"/>
                                </w:rPr>
                                <w:t xml:space="preserve"> </w:t>
                              </w:r>
                              <w:r>
                                <w:rPr>
                                  <w:b/>
                                  <w:color w:val="221F1F"/>
                                  <w:w w:val="110"/>
                                </w:rPr>
                                <w:t>covered</w:t>
                              </w:r>
                              <w:r>
                                <w:rPr>
                                  <w:b/>
                                  <w:color w:val="221F1F"/>
                                  <w:spacing w:val="-13"/>
                                  <w:w w:val="110"/>
                                </w:rPr>
                                <w:t xml:space="preserve"> </w:t>
                              </w:r>
                              <w:r>
                                <w:rPr>
                                  <w:b/>
                                  <w:color w:val="221F1F"/>
                                  <w:w w:val="110"/>
                                </w:rPr>
                                <w:t>in</w:t>
                              </w:r>
                              <w:r>
                                <w:rPr>
                                  <w:b/>
                                  <w:color w:val="221F1F"/>
                                  <w:spacing w:val="-14"/>
                                  <w:w w:val="110"/>
                                </w:rPr>
                                <w:t xml:space="preserve"> </w:t>
                              </w:r>
                              <w:r>
                                <w:rPr>
                                  <w:b/>
                                  <w:color w:val="221F1F"/>
                                  <w:w w:val="110"/>
                                </w:rPr>
                                <w:t>this</w:t>
                              </w:r>
                              <w:r>
                                <w:rPr>
                                  <w:b/>
                                  <w:color w:val="221F1F"/>
                                  <w:spacing w:val="-10"/>
                                  <w:w w:val="110"/>
                                </w:rPr>
                                <w:t xml:space="preserve"> </w:t>
                              </w:r>
                              <w:r>
                                <w:rPr>
                                  <w:b/>
                                  <w:color w:val="221F1F"/>
                                  <w:w w:val="110"/>
                                </w:rPr>
                                <w:t>manual</w:t>
                              </w:r>
                              <w:r>
                                <w:rPr>
                                  <w:b/>
                                  <w:color w:val="221F1F"/>
                                  <w:spacing w:val="-11"/>
                                  <w:w w:val="110"/>
                                </w:rPr>
                                <w:t xml:space="preserve"> </w:t>
                              </w:r>
                              <w:r>
                                <w:rPr>
                                  <w:b/>
                                  <w:color w:val="221F1F"/>
                                  <w:w w:val="110"/>
                                </w:rPr>
                                <w:t>are</w:t>
                              </w:r>
                              <w:r>
                                <w:rPr>
                                  <w:b/>
                                  <w:color w:val="221F1F"/>
                                  <w:spacing w:val="-11"/>
                                  <w:w w:val="110"/>
                                </w:rPr>
                                <w:t xml:space="preserve"> </w:t>
                              </w:r>
                              <w:r>
                                <w:rPr>
                                  <w:b/>
                                  <w:color w:val="221F1F"/>
                                  <w:w w:val="110"/>
                                </w:rPr>
                                <w:t>designed</w:t>
                              </w:r>
                              <w:r>
                                <w:rPr>
                                  <w:b/>
                                  <w:color w:val="221F1F"/>
                                  <w:spacing w:val="-11"/>
                                  <w:w w:val="110"/>
                                </w:rPr>
                                <w:t xml:space="preserve"> </w:t>
                              </w:r>
                              <w:r>
                                <w:rPr>
                                  <w:b/>
                                  <w:color w:val="221F1F"/>
                                  <w:w w:val="110"/>
                                </w:rPr>
                                <w:t>for</w:t>
                              </w:r>
                              <w:r>
                                <w:rPr>
                                  <w:b/>
                                  <w:color w:val="221F1F"/>
                                  <w:spacing w:val="-6"/>
                                  <w:w w:val="110"/>
                                </w:rPr>
                                <w:t xml:space="preserve"> </w:t>
                              </w:r>
                              <w:r>
                                <w:rPr>
                                  <w:b/>
                                  <w:color w:val="221F1F"/>
                                  <w:w w:val="110"/>
                                </w:rPr>
                                <w:t>two</w:t>
                              </w:r>
                              <w:r>
                                <w:rPr>
                                  <w:b/>
                                  <w:color w:val="221F1F"/>
                                  <w:spacing w:val="-12"/>
                                  <w:w w:val="110"/>
                                </w:rPr>
                                <w:t xml:space="preserve"> </w:t>
                              </w:r>
                              <w:r>
                                <w:rPr>
                                  <w:b/>
                                  <w:color w:val="221F1F"/>
                                  <w:w w:val="110"/>
                                </w:rPr>
                                <w:t>(2”)</w:t>
                              </w:r>
                              <w:r>
                                <w:rPr>
                                  <w:b/>
                                  <w:color w:val="221F1F"/>
                                  <w:spacing w:val="-13"/>
                                  <w:w w:val="110"/>
                                </w:rPr>
                                <w:t xml:space="preserve"> </w:t>
                              </w:r>
                              <w:r>
                                <w:rPr>
                                  <w:b/>
                                  <w:color w:val="221F1F"/>
                                  <w:w w:val="110"/>
                                </w:rPr>
                                <w:t>in.</w:t>
                              </w:r>
                              <w:r>
                                <w:rPr>
                                  <w:b/>
                                  <w:color w:val="221F1F"/>
                                  <w:spacing w:val="-13"/>
                                  <w:w w:val="110"/>
                                </w:rPr>
                                <w:t xml:space="preserve"> </w:t>
                              </w:r>
                              <w:r>
                                <w:rPr>
                                  <w:b/>
                                  <w:color w:val="221F1F"/>
                                  <w:w w:val="110"/>
                                </w:rPr>
                                <w:t>vent</w:t>
                              </w:r>
                              <w:r>
                                <w:rPr>
                                  <w:b/>
                                  <w:color w:val="221F1F"/>
                                  <w:spacing w:val="-10"/>
                                  <w:w w:val="110"/>
                                </w:rPr>
                                <w:t xml:space="preserve"> </w:t>
                              </w:r>
                              <w:r>
                                <w:rPr>
                                  <w:b/>
                                  <w:color w:val="221F1F"/>
                                  <w:w w:val="110"/>
                                </w:rPr>
                                <w:t>pipes.</w:t>
                              </w:r>
                              <w:r>
                                <w:rPr>
                                  <w:b/>
                                  <w:color w:val="221F1F"/>
                                  <w:spacing w:val="-10"/>
                                  <w:w w:val="110"/>
                                </w:rPr>
                                <w:t xml:space="preserve"> </w:t>
                              </w:r>
                              <w:r>
                                <w:rPr>
                                  <w:b/>
                                  <w:color w:val="221F1F"/>
                                  <w:w w:val="110"/>
                                </w:rPr>
                                <w:t>Both</w:t>
                              </w:r>
                              <w:r>
                                <w:rPr>
                                  <w:b/>
                                  <w:color w:val="221F1F"/>
                                  <w:spacing w:val="-11"/>
                                  <w:w w:val="110"/>
                                </w:rPr>
                                <w:t xml:space="preserve"> </w:t>
                              </w:r>
                              <w:r>
                                <w:rPr>
                                  <w:b/>
                                  <w:color w:val="221F1F"/>
                                  <w:w w:val="110"/>
                                </w:rPr>
                                <w:t>vent</w:t>
                              </w:r>
                              <w:r>
                                <w:rPr>
                                  <w:b/>
                                  <w:color w:val="221F1F"/>
                                  <w:spacing w:val="-12"/>
                                  <w:w w:val="110"/>
                                </w:rPr>
                                <w:t xml:space="preserve"> </w:t>
                              </w:r>
                              <w:r>
                                <w:rPr>
                                  <w:b/>
                                  <w:color w:val="221F1F"/>
                                  <w:w w:val="110"/>
                                </w:rPr>
                                <w:t>pipes</w:t>
                              </w:r>
                              <w:r>
                                <w:rPr>
                                  <w:b/>
                                  <w:color w:val="221F1F"/>
                                  <w:spacing w:val="-14"/>
                                  <w:w w:val="110"/>
                                </w:rPr>
                                <w:t xml:space="preserve"> </w:t>
                              </w:r>
                              <w:r>
                                <w:rPr>
                                  <w:b/>
                                  <w:color w:val="221F1F"/>
                                  <w:w w:val="110"/>
                                </w:rPr>
                                <w:t>can</w:t>
                              </w:r>
                              <w:r>
                                <w:rPr>
                                  <w:b/>
                                  <w:color w:val="221F1F"/>
                                  <w:spacing w:val="-12"/>
                                  <w:w w:val="110"/>
                                </w:rPr>
                                <w:t xml:space="preserve"> </w:t>
                              </w:r>
                              <w:r>
                                <w:rPr>
                                  <w:b/>
                                  <w:color w:val="221F1F"/>
                                  <w:w w:val="110"/>
                                </w:rPr>
                                <w:t>be installed</w:t>
                              </w:r>
                              <w:r>
                                <w:rPr>
                                  <w:b/>
                                  <w:color w:val="221F1F"/>
                                  <w:spacing w:val="-7"/>
                                  <w:w w:val="110"/>
                                </w:rPr>
                                <w:t xml:space="preserve"> </w:t>
                              </w:r>
                              <w:r>
                                <w:rPr>
                                  <w:b/>
                                  <w:color w:val="221F1F"/>
                                  <w:w w:val="110"/>
                                </w:rPr>
                                <w:t>without</w:t>
                              </w:r>
                              <w:r>
                                <w:rPr>
                                  <w:b/>
                                  <w:color w:val="221F1F"/>
                                  <w:spacing w:val="-6"/>
                                  <w:w w:val="110"/>
                                </w:rPr>
                                <w:t xml:space="preserve"> </w:t>
                              </w:r>
                              <w:r>
                                <w:rPr>
                                  <w:b/>
                                  <w:color w:val="221F1F"/>
                                  <w:w w:val="110"/>
                                </w:rPr>
                                <w:t>an</w:t>
                              </w:r>
                              <w:r>
                                <w:rPr>
                                  <w:b/>
                                  <w:color w:val="221F1F"/>
                                  <w:spacing w:val="-5"/>
                                  <w:w w:val="110"/>
                                </w:rPr>
                                <w:t xml:space="preserve"> </w:t>
                              </w:r>
                              <w:r>
                                <w:rPr>
                                  <w:b/>
                                  <w:color w:val="221F1F"/>
                                  <w:w w:val="110"/>
                                </w:rPr>
                                <w:t>external</w:t>
                              </w:r>
                              <w:r>
                                <w:rPr>
                                  <w:b/>
                                  <w:color w:val="221F1F"/>
                                  <w:spacing w:val="-5"/>
                                  <w:w w:val="110"/>
                                </w:rPr>
                                <w:t xml:space="preserve"> </w:t>
                              </w:r>
                              <w:r>
                                <w:rPr>
                                  <w:b/>
                                  <w:color w:val="221F1F"/>
                                  <w:w w:val="110"/>
                                </w:rPr>
                                <w:t>adapter.</w:t>
                              </w:r>
                              <w:r>
                                <w:rPr>
                                  <w:b/>
                                  <w:color w:val="221F1F"/>
                                  <w:spacing w:val="-6"/>
                                  <w:w w:val="110"/>
                                </w:rPr>
                                <w:t xml:space="preserve"> </w:t>
                              </w:r>
                              <w:r>
                                <w:rPr>
                                  <w:b/>
                                  <w:color w:val="221F1F"/>
                                  <w:w w:val="110"/>
                                </w:rPr>
                                <w:t>When</w:t>
                              </w:r>
                              <w:r>
                                <w:rPr>
                                  <w:b/>
                                  <w:color w:val="221F1F"/>
                                  <w:spacing w:val="-8"/>
                                  <w:w w:val="110"/>
                                </w:rPr>
                                <w:t xml:space="preserve"> </w:t>
                              </w:r>
                              <w:r>
                                <w:rPr>
                                  <w:b/>
                                  <w:color w:val="221F1F"/>
                                  <w:w w:val="110"/>
                                </w:rPr>
                                <w:t>installing</w:t>
                              </w:r>
                              <w:r>
                                <w:rPr>
                                  <w:b/>
                                  <w:color w:val="221F1F"/>
                                  <w:spacing w:val="-7"/>
                                  <w:w w:val="110"/>
                                </w:rPr>
                                <w:t xml:space="preserve"> </w:t>
                              </w:r>
                              <w:r>
                                <w:rPr>
                                  <w:b/>
                                  <w:color w:val="221F1F"/>
                                  <w:w w:val="110"/>
                                </w:rPr>
                                <w:t>the</w:t>
                              </w:r>
                              <w:r>
                                <w:rPr>
                                  <w:b/>
                                  <w:color w:val="221F1F"/>
                                  <w:spacing w:val="-6"/>
                                  <w:w w:val="110"/>
                                </w:rPr>
                                <w:t xml:space="preserve"> </w:t>
                              </w:r>
                              <w:r>
                                <w:rPr>
                                  <w:b/>
                                  <w:color w:val="221F1F"/>
                                  <w:w w:val="110"/>
                                </w:rPr>
                                <w:t>vent</w:t>
                              </w:r>
                              <w:r>
                                <w:rPr>
                                  <w:b/>
                                  <w:color w:val="221F1F"/>
                                  <w:spacing w:val="-6"/>
                                  <w:w w:val="110"/>
                                </w:rPr>
                                <w:t xml:space="preserve"> </w:t>
                              </w:r>
                              <w:r>
                                <w:rPr>
                                  <w:b/>
                                  <w:color w:val="221F1F"/>
                                  <w:w w:val="110"/>
                                </w:rPr>
                                <w:t>pipe,</w:t>
                              </w:r>
                              <w:r>
                                <w:rPr>
                                  <w:b/>
                                  <w:color w:val="221F1F"/>
                                  <w:spacing w:val="-6"/>
                                  <w:w w:val="110"/>
                                </w:rPr>
                                <w:t xml:space="preserve"> </w:t>
                              </w:r>
                              <w:r>
                                <w:rPr>
                                  <w:b/>
                                  <w:color w:val="221F1F"/>
                                  <w:w w:val="110"/>
                                </w:rPr>
                                <w:t>please</w:t>
                              </w:r>
                              <w:r>
                                <w:rPr>
                                  <w:b/>
                                  <w:color w:val="221F1F"/>
                                  <w:spacing w:val="-6"/>
                                  <w:w w:val="110"/>
                                </w:rPr>
                                <w:t xml:space="preserve"> </w:t>
                              </w:r>
                              <w:r>
                                <w:rPr>
                                  <w:b/>
                                  <w:color w:val="221F1F"/>
                                  <w:w w:val="110"/>
                                </w:rPr>
                                <w:t>refer</w:t>
                              </w:r>
                              <w:r>
                                <w:rPr>
                                  <w:b/>
                                  <w:color w:val="221F1F"/>
                                  <w:spacing w:val="-7"/>
                                  <w:w w:val="110"/>
                                </w:rPr>
                                <w:t xml:space="preserve"> </w:t>
                              </w:r>
                              <w:r>
                                <w:rPr>
                                  <w:b/>
                                  <w:color w:val="221F1F"/>
                                  <w:w w:val="110"/>
                                </w:rPr>
                                <w:t>to</w:t>
                              </w:r>
                              <w:r>
                                <w:rPr>
                                  <w:b/>
                                  <w:color w:val="221F1F"/>
                                  <w:spacing w:val="-6"/>
                                  <w:w w:val="110"/>
                                </w:rPr>
                                <w:t xml:space="preserve"> </w:t>
                              </w:r>
                              <w:r>
                                <w:rPr>
                                  <w:b/>
                                  <w:color w:val="221F1F"/>
                                  <w:w w:val="110"/>
                                </w:rPr>
                                <w:t>the</w:t>
                              </w:r>
                              <w:r>
                                <w:rPr>
                                  <w:b/>
                                  <w:color w:val="221F1F"/>
                                  <w:spacing w:val="-8"/>
                                  <w:w w:val="110"/>
                                </w:rPr>
                                <w:t xml:space="preserve"> </w:t>
                              </w:r>
                              <w:r>
                                <w:rPr>
                                  <w:b/>
                                  <w:color w:val="221F1F"/>
                                  <w:w w:val="110"/>
                                </w:rPr>
                                <w:t>following pages for selection &amp;</w:t>
                              </w:r>
                              <w:r>
                                <w:rPr>
                                  <w:b/>
                                  <w:color w:val="221F1F"/>
                                  <w:spacing w:val="-1"/>
                                  <w:w w:val="110"/>
                                </w:rPr>
                                <w:t xml:space="preserve"> </w:t>
                              </w:r>
                              <w:r>
                                <w:rPr>
                                  <w:b/>
                                  <w:color w:val="221F1F"/>
                                  <w:w w:val="110"/>
                                </w:rPr>
                                <w:t>installation</w:t>
                              </w:r>
                              <w:r>
                                <w:rPr>
                                  <w:b/>
                                  <w:color w:val="221F1F"/>
                                  <w:spacing w:val="-2"/>
                                  <w:w w:val="110"/>
                                </w:rPr>
                                <w:t xml:space="preserve"> </w:t>
                              </w:r>
                              <w:r>
                                <w:rPr>
                                  <w:b/>
                                  <w:color w:val="221F1F"/>
                                  <w:w w:val="110"/>
                                </w:rPr>
                                <w:t>of</w:t>
                              </w:r>
                              <w:r>
                                <w:rPr>
                                  <w:b/>
                                  <w:color w:val="221F1F"/>
                                  <w:spacing w:val="-1"/>
                                  <w:w w:val="110"/>
                                </w:rPr>
                                <w:t xml:space="preserve"> </w:t>
                              </w:r>
                              <w:r>
                                <w:rPr>
                                  <w:b/>
                                  <w:color w:val="221F1F"/>
                                  <w:w w:val="110"/>
                                </w:rPr>
                                <w:t>the</w:t>
                              </w:r>
                              <w:r>
                                <w:rPr>
                                  <w:b/>
                                  <w:color w:val="221F1F"/>
                                  <w:spacing w:val="-2"/>
                                  <w:w w:val="110"/>
                                </w:rPr>
                                <w:t xml:space="preserve"> </w:t>
                              </w:r>
                              <w:r>
                                <w:rPr>
                                  <w:b/>
                                  <w:color w:val="221F1F"/>
                                  <w:w w:val="110"/>
                                </w:rPr>
                                <w:t>correct vent piping</w:t>
                              </w:r>
                              <w:r>
                                <w:rPr>
                                  <w:b/>
                                  <w:color w:val="221F1F"/>
                                  <w:spacing w:val="-1"/>
                                  <w:w w:val="110"/>
                                </w:rPr>
                                <w:t xml:space="preserve"> </w:t>
                              </w:r>
                              <w:r>
                                <w:rPr>
                                  <w:b/>
                                  <w:color w:val="221F1F"/>
                                  <w:w w:val="110"/>
                                </w:rPr>
                                <w:t>for</w:t>
                              </w:r>
                              <w:r>
                                <w:rPr>
                                  <w:b/>
                                  <w:color w:val="221F1F"/>
                                  <w:spacing w:val="-1"/>
                                  <w:w w:val="110"/>
                                </w:rPr>
                                <w:t xml:space="preserve"> </w:t>
                              </w:r>
                              <w:r>
                                <w:rPr>
                                  <w:b/>
                                  <w:color w:val="221F1F"/>
                                  <w:w w:val="110"/>
                                </w:rPr>
                                <w:t>your</w:t>
                              </w:r>
                              <w:r>
                                <w:rPr>
                                  <w:b/>
                                  <w:color w:val="221F1F"/>
                                  <w:spacing w:val="-21"/>
                                  <w:w w:val="110"/>
                                </w:rPr>
                                <w:t xml:space="preserve"> </w:t>
                              </w:r>
                              <w:r>
                                <w:rPr>
                                  <w:b/>
                                  <w:color w:val="221F1F"/>
                                  <w:w w:val="110"/>
                                </w:rPr>
                                <w:t>application.</w:t>
                              </w:r>
                            </w:p>
                            <w:p w14:paraId="1B0D6AFD" w14:textId="77777777" w:rsidR="00A87355" w:rsidRDefault="00CD0DE7">
                              <w:pPr>
                                <w:numPr>
                                  <w:ilvl w:val="0"/>
                                  <w:numId w:val="33"/>
                                </w:numPr>
                                <w:tabs>
                                  <w:tab w:val="left" w:pos="642"/>
                                  <w:tab w:val="left" w:pos="671"/>
                                </w:tabs>
                                <w:spacing w:before="49"/>
                                <w:ind w:right="742" w:hanging="250"/>
                                <w:rPr>
                                  <w:b/>
                                </w:rPr>
                              </w:pPr>
                              <w:r>
                                <w:rPr>
                                  <w:b/>
                                  <w:color w:val="010202"/>
                                </w:rPr>
                                <w:tab/>
                              </w:r>
                              <w:r>
                                <w:rPr>
                                  <w:b/>
                                  <w:color w:val="221F1F"/>
                                  <w:w w:val="110"/>
                                </w:rPr>
                                <w:t>Three</w:t>
                              </w:r>
                              <w:r>
                                <w:rPr>
                                  <w:b/>
                                  <w:color w:val="221F1F"/>
                                  <w:spacing w:val="-11"/>
                                  <w:w w:val="110"/>
                                </w:rPr>
                                <w:t xml:space="preserve"> </w:t>
                              </w:r>
                              <w:r>
                                <w:rPr>
                                  <w:b/>
                                  <w:color w:val="221F1F"/>
                                  <w:w w:val="110"/>
                                </w:rPr>
                                <w:t>(3”</w:t>
                              </w:r>
                              <w:r>
                                <w:rPr>
                                  <w:b/>
                                  <w:color w:val="221F1F"/>
                                  <w:spacing w:val="-11"/>
                                  <w:w w:val="110"/>
                                </w:rPr>
                                <w:t xml:space="preserve"> </w:t>
                              </w:r>
                              <w:r>
                                <w:rPr>
                                  <w:b/>
                                  <w:color w:val="221F1F"/>
                                  <w:w w:val="110"/>
                                </w:rPr>
                                <w:t>in.)</w:t>
                              </w:r>
                              <w:r>
                                <w:rPr>
                                  <w:b/>
                                  <w:color w:val="221F1F"/>
                                  <w:spacing w:val="-12"/>
                                  <w:w w:val="110"/>
                                </w:rPr>
                                <w:t xml:space="preserve"> </w:t>
                              </w:r>
                              <w:r>
                                <w:rPr>
                                  <w:b/>
                                  <w:color w:val="221F1F"/>
                                  <w:w w:val="110"/>
                                </w:rPr>
                                <w:t>vent</w:t>
                              </w:r>
                              <w:r>
                                <w:rPr>
                                  <w:b/>
                                  <w:color w:val="221F1F"/>
                                  <w:spacing w:val="-13"/>
                                  <w:w w:val="110"/>
                                </w:rPr>
                                <w:t xml:space="preserve"> </w:t>
                              </w:r>
                              <w:r>
                                <w:rPr>
                                  <w:b/>
                                  <w:color w:val="221F1F"/>
                                  <w:w w:val="110"/>
                                </w:rPr>
                                <w:t>pipe</w:t>
                              </w:r>
                              <w:r>
                                <w:rPr>
                                  <w:b/>
                                  <w:color w:val="221F1F"/>
                                  <w:spacing w:val="-14"/>
                                  <w:w w:val="110"/>
                                </w:rPr>
                                <w:t xml:space="preserve"> </w:t>
                              </w:r>
                              <w:r>
                                <w:rPr>
                                  <w:b/>
                                  <w:color w:val="221F1F"/>
                                  <w:w w:val="110"/>
                                </w:rPr>
                                <w:t>may</w:t>
                              </w:r>
                              <w:r>
                                <w:rPr>
                                  <w:b/>
                                  <w:color w:val="221F1F"/>
                                  <w:spacing w:val="-13"/>
                                  <w:w w:val="110"/>
                                </w:rPr>
                                <w:t xml:space="preserve"> </w:t>
                              </w:r>
                              <w:r>
                                <w:rPr>
                                  <w:b/>
                                  <w:color w:val="221F1F"/>
                                  <w:w w:val="110"/>
                                </w:rPr>
                                <w:t>be</w:t>
                              </w:r>
                              <w:r>
                                <w:rPr>
                                  <w:b/>
                                  <w:color w:val="221F1F"/>
                                  <w:spacing w:val="-14"/>
                                  <w:w w:val="110"/>
                                </w:rPr>
                                <w:t xml:space="preserve"> </w:t>
                              </w:r>
                              <w:r>
                                <w:rPr>
                                  <w:b/>
                                  <w:color w:val="221F1F"/>
                                  <w:w w:val="110"/>
                                </w:rPr>
                                <w:t>used,</w:t>
                              </w:r>
                              <w:r>
                                <w:rPr>
                                  <w:b/>
                                  <w:color w:val="221F1F"/>
                                  <w:spacing w:val="-11"/>
                                  <w:w w:val="110"/>
                                </w:rPr>
                                <w:t xml:space="preserve"> </w:t>
                              </w:r>
                              <w:r>
                                <w:rPr>
                                  <w:b/>
                                  <w:color w:val="221F1F"/>
                                  <w:w w:val="110"/>
                                </w:rPr>
                                <w:t>however</w:t>
                              </w:r>
                              <w:r>
                                <w:rPr>
                                  <w:b/>
                                  <w:color w:val="221F1F"/>
                                  <w:spacing w:val="-14"/>
                                  <w:w w:val="110"/>
                                </w:rPr>
                                <w:t xml:space="preserve"> </w:t>
                              </w:r>
                              <w:r>
                                <w:rPr>
                                  <w:b/>
                                  <w:color w:val="221F1F"/>
                                  <w:w w:val="110"/>
                                </w:rPr>
                                <w:t>the</w:t>
                              </w:r>
                              <w:r>
                                <w:rPr>
                                  <w:b/>
                                  <w:color w:val="221F1F"/>
                                  <w:spacing w:val="-12"/>
                                  <w:w w:val="110"/>
                                </w:rPr>
                                <w:t xml:space="preserve"> </w:t>
                              </w:r>
                              <w:r>
                                <w:rPr>
                                  <w:b/>
                                  <w:color w:val="221F1F"/>
                                  <w:w w:val="110"/>
                                </w:rPr>
                                <w:t>supplied</w:t>
                              </w:r>
                              <w:r>
                                <w:rPr>
                                  <w:b/>
                                  <w:color w:val="221F1F"/>
                                  <w:spacing w:val="-11"/>
                                  <w:w w:val="110"/>
                                </w:rPr>
                                <w:t xml:space="preserve"> </w:t>
                              </w:r>
                              <w:r>
                                <w:rPr>
                                  <w:b/>
                                  <w:color w:val="221F1F"/>
                                  <w:w w:val="110"/>
                                </w:rPr>
                                <w:t>Flue</w:t>
                              </w:r>
                              <w:r>
                                <w:rPr>
                                  <w:b/>
                                  <w:color w:val="221F1F"/>
                                  <w:spacing w:val="-12"/>
                                  <w:w w:val="110"/>
                                </w:rPr>
                                <w:t xml:space="preserve"> </w:t>
                              </w:r>
                              <w:r>
                                <w:rPr>
                                  <w:b/>
                                  <w:color w:val="221F1F"/>
                                  <w:w w:val="110"/>
                                </w:rPr>
                                <w:t>Gas</w:t>
                              </w:r>
                              <w:r>
                                <w:rPr>
                                  <w:b/>
                                  <w:color w:val="221F1F"/>
                                  <w:spacing w:val="-12"/>
                                  <w:w w:val="110"/>
                                </w:rPr>
                                <w:t xml:space="preserve"> </w:t>
                              </w:r>
                              <w:r>
                                <w:rPr>
                                  <w:b/>
                                  <w:color w:val="221F1F"/>
                                  <w:w w:val="110"/>
                                </w:rPr>
                                <w:t>Flow</w:t>
                              </w:r>
                              <w:r>
                                <w:rPr>
                                  <w:b/>
                                  <w:color w:val="221F1F"/>
                                  <w:spacing w:val="-12"/>
                                  <w:w w:val="110"/>
                                </w:rPr>
                                <w:t xml:space="preserve"> </w:t>
                              </w:r>
                              <w:r>
                                <w:rPr>
                                  <w:b/>
                                  <w:color w:val="221F1F"/>
                                  <w:w w:val="110"/>
                                </w:rPr>
                                <w:t>Limiting</w:t>
                              </w:r>
                              <w:r>
                                <w:rPr>
                                  <w:b/>
                                  <w:color w:val="221F1F"/>
                                  <w:spacing w:val="-11"/>
                                  <w:w w:val="110"/>
                                </w:rPr>
                                <w:t xml:space="preserve"> </w:t>
                              </w:r>
                              <w:r>
                                <w:rPr>
                                  <w:b/>
                                  <w:color w:val="221F1F"/>
                                  <w:w w:val="110"/>
                                </w:rPr>
                                <w:t>ring</w:t>
                              </w:r>
                              <w:r>
                                <w:rPr>
                                  <w:b/>
                                  <w:color w:val="221F1F"/>
                                  <w:spacing w:val="-14"/>
                                  <w:w w:val="110"/>
                                </w:rPr>
                                <w:t xml:space="preserve"> </w:t>
                              </w:r>
                              <w:r>
                                <w:rPr>
                                  <w:b/>
                                  <w:color w:val="221F1F"/>
                                  <w:w w:val="110"/>
                                </w:rPr>
                                <w:t>must</w:t>
                              </w:r>
                              <w:r>
                                <w:rPr>
                                  <w:b/>
                                  <w:color w:val="221F1F"/>
                                  <w:spacing w:val="-11"/>
                                  <w:w w:val="110"/>
                                </w:rPr>
                                <w:t xml:space="preserve"> </w:t>
                              </w:r>
                              <w:r>
                                <w:rPr>
                                  <w:b/>
                                  <w:color w:val="221F1F"/>
                                  <w:w w:val="110"/>
                                </w:rPr>
                                <w:t>be used in the exhaust pipe to help increasing the resistance for the outlet.</w:t>
                              </w:r>
                            </w:p>
                            <w:p w14:paraId="1B0D6AFE" w14:textId="77777777" w:rsidR="00A87355" w:rsidRDefault="00CD0DE7">
                              <w:pPr>
                                <w:numPr>
                                  <w:ilvl w:val="0"/>
                                  <w:numId w:val="33"/>
                                </w:numPr>
                                <w:tabs>
                                  <w:tab w:val="left" w:pos="672"/>
                                </w:tabs>
                                <w:spacing w:before="18"/>
                                <w:ind w:left="672" w:hanging="279"/>
                                <w:rPr>
                                  <w:b/>
                                </w:rPr>
                              </w:pPr>
                              <w:r>
                                <w:rPr>
                                  <w:b/>
                                  <w:color w:val="221F1F"/>
                                  <w:w w:val="110"/>
                                </w:rPr>
                                <w:t>Covering</w:t>
                              </w:r>
                              <w:r>
                                <w:rPr>
                                  <w:b/>
                                  <w:color w:val="221F1F"/>
                                  <w:spacing w:val="-14"/>
                                  <w:w w:val="110"/>
                                </w:rPr>
                                <w:t xml:space="preserve"> </w:t>
                              </w:r>
                              <w:r>
                                <w:rPr>
                                  <w:b/>
                                  <w:color w:val="221F1F"/>
                                  <w:w w:val="110"/>
                                </w:rPr>
                                <w:t>non-metallic</w:t>
                              </w:r>
                              <w:r>
                                <w:rPr>
                                  <w:b/>
                                  <w:color w:val="221F1F"/>
                                  <w:spacing w:val="-14"/>
                                  <w:w w:val="110"/>
                                </w:rPr>
                                <w:t xml:space="preserve"> </w:t>
                              </w:r>
                              <w:r>
                                <w:rPr>
                                  <w:b/>
                                  <w:color w:val="221F1F"/>
                                  <w:w w:val="110"/>
                                </w:rPr>
                                <w:t>vent</w:t>
                              </w:r>
                              <w:r>
                                <w:rPr>
                                  <w:b/>
                                  <w:color w:val="221F1F"/>
                                  <w:spacing w:val="-14"/>
                                  <w:w w:val="110"/>
                                </w:rPr>
                                <w:t xml:space="preserve"> </w:t>
                              </w:r>
                              <w:r>
                                <w:rPr>
                                  <w:b/>
                                  <w:color w:val="221F1F"/>
                                  <w:w w:val="110"/>
                                </w:rPr>
                                <w:t>pipe</w:t>
                              </w:r>
                              <w:r>
                                <w:rPr>
                                  <w:b/>
                                  <w:color w:val="221F1F"/>
                                  <w:spacing w:val="-13"/>
                                  <w:w w:val="110"/>
                                </w:rPr>
                                <w:t xml:space="preserve"> </w:t>
                              </w:r>
                              <w:r>
                                <w:rPr>
                                  <w:b/>
                                  <w:color w:val="221F1F"/>
                                  <w:w w:val="110"/>
                                </w:rPr>
                                <w:t>and</w:t>
                              </w:r>
                              <w:r>
                                <w:rPr>
                                  <w:b/>
                                  <w:color w:val="221F1F"/>
                                  <w:spacing w:val="-13"/>
                                  <w:w w:val="110"/>
                                </w:rPr>
                                <w:t xml:space="preserve"> </w:t>
                              </w:r>
                              <w:r>
                                <w:rPr>
                                  <w:b/>
                                  <w:color w:val="221F1F"/>
                                  <w:w w:val="110"/>
                                </w:rPr>
                                <w:t>ﬁttings</w:t>
                              </w:r>
                              <w:r>
                                <w:rPr>
                                  <w:b/>
                                  <w:color w:val="221F1F"/>
                                  <w:spacing w:val="-13"/>
                                  <w:w w:val="110"/>
                                </w:rPr>
                                <w:t xml:space="preserve"> </w:t>
                              </w:r>
                              <w:r>
                                <w:rPr>
                                  <w:b/>
                                  <w:color w:val="221F1F"/>
                                  <w:w w:val="110"/>
                                </w:rPr>
                                <w:t>with</w:t>
                              </w:r>
                              <w:r>
                                <w:rPr>
                                  <w:b/>
                                  <w:color w:val="221F1F"/>
                                  <w:spacing w:val="-13"/>
                                  <w:w w:val="110"/>
                                </w:rPr>
                                <w:t xml:space="preserve"> </w:t>
                              </w:r>
                              <w:r>
                                <w:rPr>
                                  <w:b/>
                                  <w:color w:val="221F1F"/>
                                  <w:w w:val="110"/>
                                </w:rPr>
                                <w:t>thermal</w:t>
                              </w:r>
                              <w:r>
                                <w:rPr>
                                  <w:b/>
                                  <w:color w:val="221F1F"/>
                                  <w:spacing w:val="-12"/>
                                  <w:w w:val="110"/>
                                </w:rPr>
                                <w:t xml:space="preserve"> </w:t>
                              </w:r>
                              <w:r>
                                <w:rPr>
                                  <w:b/>
                                  <w:color w:val="221F1F"/>
                                  <w:w w:val="110"/>
                                </w:rPr>
                                <w:t>insulation</w:t>
                              </w:r>
                              <w:r>
                                <w:rPr>
                                  <w:b/>
                                  <w:color w:val="221F1F"/>
                                  <w:spacing w:val="-13"/>
                                  <w:w w:val="110"/>
                                </w:rPr>
                                <w:t xml:space="preserve"> </w:t>
                              </w:r>
                              <w:r>
                                <w:rPr>
                                  <w:b/>
                                  <w:color w:val="221F1F"/>
                                  <w:w w:val="110"/>
                                </w:rPr>
                                <w:t>is</w:t>
                              </w:r>
                              <w:r>
                                <w:rPr>
                                  <w:b/>
                                  <w:color w:val="221F1F"/>
                                  <w:spacing w:val="-21"/>
                                  <w:w w:val="110"/>
                                </w:rPr>
                                <w:t xml:space="preserve"> </w:t>
                              </w:r>
                              <w:r>
                                <w:rPr>
                                  <w:b/>
                                  <w:color w:val="221F1F"/>
                                  <w:spacing w:val="-2"/>
                                  <w:w w:val="110"/>
                                </w:rPr>
                                <w:t>prohibited.</w:t>
                              </w:r>
                            </w:p>
                          </w:txbxContent>
                        </wps:txbx>
                        <wps:bodyPr wrap="square" lIns="0" tIns="0" rIns="0" bIns="0" rtlCol="0">
                          <a:noAutofit/>
                        </wps:bodyPr>
                      </wps:wsp>
                      <wps:wsp>
                        <wps:cNvPr id="534" name="Textbox 534"/>
                        <wps:cNvSpPr txBox="1"/>
                        <wps:spPr>
                          <a:xfrm>
                            <a:off x="0" y="0"/>
                            <a:ext cx="6865620" cy="200660"/>
                          </a:xfrm>
                          <a:prstGeom prst="rect">
                            <a:avLst/>
                          </a:prstGeom>
                          <a:solidFill>
                            <a:srgbClr val="A7A9AC"/>
                          </a:solidFill>
                        </wps:spPr>
                        <wps:txbx>
                          <w:txbxContent>
                            <w:p w14:paraId="1B0D6AFF" w14:textId="77777777" w:rsidR="00A87355" w:rsidRDefault="00CD0DE7">
                              <w:pPr>
                                <w:spacing w:before="11"/>
                                <w:ind w:left="83"/>
                                <w:rPr>
                                  <w:b/>
                                  <w:color w:val="000000"/>
                                  <w:sz w:val="24"/>
                                </w:rPr>
                              </w:pPr>
                              <w:r>
                                <w:rPr>
                                  <w:b/>
                                  <w:color w:val="010202"/>
                                  <w:spacing w:val="-4"/>
                                  <w:sz w:val="24"/>
                                </w:rPr>
                                <w:t>NOTE</w:t>
                              </w:r>
                            </w:p>
                          </w:txbxContent>
                        </wps:txbx>
                        <wps:bodyPr wrap="square" lIns="0" tIns="0" rIns="0" bIns="0" rtlCol="0">
                          <a:noAutofit/>
                        </wps:bodyPr>
                      </wps:wsp>
                    </wpg:wgp>
                  </a:graphicData>
                </a:graphic>
              </wp:anchor>
            </w:drawing>
          </mc:Choice>
          <mc:Fallback>
            <w:pict>
              <v:group w14:anchorId="1B0D687F" id="Group 521" o:spid="_x0000_s1326" style="position:absolute;margin-left:26.9pt;margin-top:6pt;width:540.85pt;height:242.75pt;z-index:-15676928;mso-wrap-distance-left:0;mso-wrap-distance-right:0;mso-position-horizontal-relative:page;mso-position-vertical-relative:text" coordsize="68687,308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LfZR+QcAAPwrAAAOAAAAZHJzL2Uyb0RvYy54bWzsWttu2zgQfV9g/0HQ&#10;e2uRuht1irRJgwJFt9hmsc+yLNtCdVtJjp2/3xmSIzG+yU7bbLdNgYayNSaHZ+bMDC+vXm/yzLhL&#10;6iYti4nJXlqmkRRxOUuLxcT86/bdi8A0mjYqZlFWFsnEvE8a8/XF77+9WlfjhJfLMpsltQGdFM14&#10;XU3MZdtW49GoiZdJHjUvyyop4OW8rPOohY/1YjSrozX0nmcjblneaF3Ws6ou46Rp4Nsr+dK8EP3P&#10;50nc/jGfN0lrZBMTdGvF31r8neLf0cWraLyoo2qZxkqN6BFa5FFawKBdV1dRGxmrOt3pKk/jumzK&#10;efsyLvNROZ+ncSLmALNh1tZsbupyVYm5LMbrRdXBBNBu4fTobuOPdzd19bn6VEvt4fFDGX9pAJfR&#10;ulqM9ff4edELb+Z1jj+CSRgbgeh9h2iyaY0YvvQCL/BD1zRieGdbAQ+5KzGPl2CYnd/Fy+uBX46i&#10;sRxYqNepU6XxGP4riOBpB6JhV4Jftas6MVUn+Ul95FH9ZVW9AGtWUZtO0yxt74Vngt1QqeLuUxoj&#10;uvgB0PxUG+lsYrqcm0YR5UCJ93m0SAz8AkAnKfwN2mCni2mWVu/SLEPk8VkpCy695RJ75ivd7aqM&#10;V3lStJI/dZKB3mXRLNOqMY16nOTTBBSs388YmA2424KOVZ0WrTRc09ZJGy9x/Dno8SdQDBWNxt0L&#10;oXSvJ06hUQ625TNBwD3HNMA3uGPbNpMjkPMw13f8UPoO81xmCbp2DhCNq7ppb5IyN/ABVAZVAPVo&#10;HN19aJRSJKKglHoIBUEtjBIQdhoCET7twHgWsz4voyoBFbBb3dY22fpGRRqX2zhXJYf0U58OAMUs&#10;wSIAioWu71vOQ6S8wA0sgEfSzOa+sw1VvJJQ6fBAtJpJoACyJT3Fm4IeEVAMnJkInC14B4BsGhA4&#10;p3J8cHn8HXaKj8YaGa9UWQLhpSb4Oi/vkttSCLbI+k6MYgaYtZfJCl0W5qVJ0TtqK9GflMEB7RB1&#10;g+5IgFopqA98pjhhSh3GWdkkciycvRi0QwQU0DFvyiydEW+bejF9m9XGXQTgXvqX4eVbpbMmBvGt&#10;UbzBp2k5u4fYsQYHmpjNP6sIA1X2vgCPxbxGDzU9TOmhbrO3pch+An1gyu3m76iuFGlaYNvHkhx3&#10;hztSFn9ZlJertpyngli9RjBr/AAkejI2QcSQkbNnk+AD6gGsG2aTdBZu8dBR2YhCDuQr1+PwHvMV&#10;xB/OPbI6hS7dqhRovhOTlC7AJFJlP5WUnEaSr6eSGNEd4lI/8rnyBOu3JdO1d+1fB89k2q0lieGK&#10;JF0ZArXZNpkEJ04mE2M2EEmEaBYGkNGFZaMxUYqHoU+M4p7r2GT5JycUaQJ8UorsoxNzwgBIr6ec&#10;42x6MClyZ2pl0qGRgaEnSO/RgLo7J+VkhcjHThCKokhLLVCr6RnI9d3AfbNLGllgXUXNUmYq0UOX&#10;XFXglwULestzhupI5e2SykPgTicVdxzlhLDK5T7YEH6ukcr3HVpWcQfqZMFZrTR+sizFlSZIKqnI&#10;XlLZoaUqfaL/AKn0SZH3U6tIhSPT6kGDgKSoldJsVwMSOIdU57PouY47lHr8XZb4vzRLVF2qu/4h&#10;lhDtMKPo8uTT1GrOD5leqxBJgFopuEcDEjiHJSennnfin8opD7iFC/fn1HN4b/AQqWC/dbueE/Xw&#10;yamHO1DQKT+wfCgkt+o5x2YBvJYLpICx/yzzKEXE6kjosS/xcOaGcjIMEmmn7CFaMci6kieMMx7Q&#10;3IgD1EqyBEHXtet3ZS3JUCtlXQtBA/4xmzldtiYZaqWsHTCShax5XIe+X8eDrQ3FJOqP2m19Xe50&#10;m2kkQ62U1YBwvWBAYQ1kV/MI6pFa2TNsAdP0hnu2HdwwFrgN62wHvq2Eh8EAAMjSWBkcR07r+QTz&#10;9TrzQb/Q0Bh2OA1n3ZkJ350I3e/KncYVQPthkjhEE26F7kNJ0oFa5UWwqSvluNttSZIItVK0c+SA&#10;Q9fHdvAUN8Ihd3eQZ+g6octdqjppUGrl4F4I1BFeZln2AJM1ZuCm7PGOYfuIXNKCMY5PrPeyYY2V&#10;QTH9C1scA8wB8NX0AqcLgYQAtRIJjRZ8kBUOVwFQGO+YCnzHtWjYHaeFRcz5m6iH6ojn4vtQnQA7&#10;Ntt1glhjfpc6AV2JiPLk2z5a7JN67KsT9gaLQ+EP1pK+ikIM9rNoZuTS1EpG9bESKpAeBhKiVgn7&#10;IcRJEYmGe/5u8YKFlKFRiaPB2A5tBYVndyamOVEr52Z34cJm/vFIeDhcPOyScV+Vqp4tjgAOH/ug&#10;dojrYCISAih5RiI6PvZe36KJnBP/5LKKO773vKNHZ054ugz//z8H/0AoFXnVwb9kGM4Dj4x/jYN/&#10;OFfzVK1pw8k+F7uj/fYmk8FPLjIZxA060qHkQcf6P/rJP1xpUMa+hfOQabkxXHnLQUuzRrt5U25g&#10;ZYiBFr+XW+p0z6W7YNPfAeBQd+F2Ksj3mLnc9sTKClfmfsgdWHDKkuxRoMEZwcEj6xNP2drNdCMu&#10;uzBIJ2pu3+iQ4Ic5jLa7azy9gcVFnq8y8CMveZzHit7V8EkzVueIP52xuns4vbG27+GcykZVTQAP&#10;5Q2BnojbdwiAiF/FxK01jGaoztF+OkN1Vzx6Q21f8TjPUMICB2yE90h3rnmcxaVjwfLE+z2aWTuX&#10;fDqzgo+JK6biDpO6Dot3WPXP4sC3v7R78S8AAAD//wMAUEsDBAoAAAAAAAAAIQBlybGxbwYAAG8G&#10;AAAUAAAAZHJzL21lZGlhL2ltYWdlMS5wbmeJUE5HDQoaCgAAAA1JSERSAAAAIQAAACEIBgAAAFfk&#10;wm8AAAAGYktHRAD/AP8A/6C9p5MAAAAJcEhZcwAADsQAAA7EAZUrDhsAAAYPSURBVFiFpZh5UBNX&#10;HMefucBaSmwrhkMUEiHH5gBWFI/qqChiK22RjmItdKqWwwIKCiJYqsDoYLEedKYCdsBWp4lRqeCB&#10;V1udjsJGcyxHIFFRMIBImHZGwxG2f3QesywBNu2beTPvt7/f7/s+A/ve77eZQhAEoDs0Gg3blcmU&#10;4LgO1WsNKG7Qoo9NpkA/gcCISBWYTCHFEESO2ez2hpCQkEG6ulPoQFytqYkqLTm+p7EBVwwODLhM&#10;Fs/huNhEEokuIWV7YXjE+7/+L4i+vj7ugZzsY1Xqc5snJR1nfBgdU5mTX5DK5XL7nIa4ebN2zb6M&#10;jNKuzk5vqs/F1fW1SIJoEbkcCwgQ4gP9/a7PLR2zmnA8CKu7v5j615rJ43UUFBVvWbZy5VWHmxEE&#10;MWpaLJZpmWmpZXzeDII8UVHgi8ryk8l6vV6mVCqZ1Dw4u7q63jxTUbEVFQu7qRpZO1JLLRbLNGrO&#10;GBFHAAmfx6ktFovHeBtTp9FoEAlnefVTdSDIhBA3blxbQ04IFs59qVYqN9HdHM4NUet+gxoCTw/7&#10;ApnkOVn39vXrEQ4hrFYrN0yOdJABzGazr7MAyrM/xZM3zM1M/95kMs2dJxF1wWcLFdJ2q9XKHQOR&#10;lpRwmpx84Zwy1lmA9vb2d1BR4AuoMV8qsvT29roTBAHwhw8V4jmzXkFfenJSxSiIK9XVUdR3wFkA&#10;giDA7rSUcrJOlUq1kew/9m1RDtlfe+XSuhGIjyLC75NPgTMvIZz37t5dwufNGIY6n30SXUuNaWlp&#10;cVkeFtoCYz5es/oeQRAAYBjGFvp626Cj4lRZkrMAGIaxV723GIcaIl+f162trQJHsZXl5YnkOAzD&#10;2AwWi4WQL5fQkHl36N6GcNy/cyfD3GKUQDsxJaVQIBCYHMWGR0aqGQyGHQAABgb6XV2ZTAmjUadD&#10;YYCr69RXBqOx0RmAtjajX8nR4lxo+/H5xuURkYfGi+fxeN3o/LA/oI3jOpRh0OtHIESIRBsTE2N3&#10;BmJ/dt6JfpttKrTzCg4mSiSSgYly+Hx/I1zrtQaUgesfjEAgcgXmDEB1VdX632/djIR2VPT604uW&#10;Lr09Wd5Mb692uMYNWpTxxPwoAD4QCPhNdAF6enrcCr/OOQrtt9zdrRl7c9Pp5E7ncl/C9WOTKZAx&#10;h+/fAh/09lrfpQtR8l1xfndXlxe0d2XnZnp6er6gk9vaahLDtZ9AYGQgsuCRf8Hz9vbZdET0Gk3w&#10;zz+eSoZ2EIr+GRsXV0YPHwCcdBgQqQJjSGWyEYi2J48Fkwnk5eUx9mVn/jA8PMwEAAAmkzl0oOBg&#10;AkEQtPpElUrFbGrAFdCWKaQYQyyXj0Bo6uoWd3Z2ekwk4ufjk4STTlT8ti+PCGUyAx0AAAAQCoUS&#10;8mlCEDnGGBoawtkcTj8AANjtdlb1RfWm8QTa2to8iw8WFkDby9u7LW7Ltjy6AAAAoK2/twSuORwX&#10;m81ubxhTO8IXLWjCMIzt6MrdvvWLX8gF6Nrlyx84c71bLBYPcpUdqR2OquiRQ4fyqAK3amtXj6q0&#10;8ZvPO1tjEuI3nx+3ihIEAXYmJ1ZCZ6CP54DBYJBD39OnT6cuCw0xQ7/Uf/bfz54983EGQK1UbiID&#10;jOknCOLfzmqhQtoOg8LkSEdzc7OQIAhQlJ9fQBYoKynZ6QyA2Wz2DQoU9E7aWRHE2B4TFQu7L6rV&#10;G8hNa+TypdqJum3qvHBOGUsGmLDHhDNrR2qpoy4ZNq0P6+tD6b6E1HeAz5tBZKWnnaTGsqhHKHV3&#10;VhoAAKjOntlC9aGh8+9Oc3fXjXf8VCoVUxoYKK7T1C85XlT0jdXaO6oMxGyMLftq5640at6EX2C5&#10;6ell5PoAAADTp7/ds2zlihpEFoS5ubn9NTho4zQ3G6W4Tos24Q0Km+31G1StmTxex/7Dh7euWLHq&#10;iqO9Jv0W/WbvnuOXzqs/HTdokhEVvf50bn5hyn/6FiWPqzU1USdPHM1uamyU0/kqZ3M4/SKxWLdt&#10;e2phxNq1VZPF04KAQ6PRsFksFtKo06EGvR7F9Q/QJ+ZHAXP4/i2ILBiTymSYWC7HhoaGcGd+n/gH&#10;/BjSmfPXEBgAAAAASUVORK5CYIJQSwMEFAAGAAgAAAAhANi55rfhAAAACgEAAA8AAABkcnMvZG93&#10;bnJldi54bWxMj8FOwzAQRO9I/IO1SNyok4ZACXGqqgJOFRItEurNjbdJ1HgdxW6S/j3bExxnZzXz&#10;Jl9OthUD9r5xpCCeRSCQSmcaqhR8794fFiB80GR06wgVXNDDsri9yXVm3EhfOGxDJTiEfKYV1CF0&#10;mZS+rNFqP3MdEntH11sdWPaVNL0eOdy2ch5FT9Lqhrih1h2uayxP27NV8DHqcZXEb8PmdFxf9rv0&#10;82cTo1L3d9PqFUTAKfw9wxWf0aFgpoM7k/GiVZAmTB74PudJVz9O0hTEQcHjy3MKssjl/wnFL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qLfZR+QcAAPwrAAAO&#10;AAAAAAAAAAAAAAAAADoCAABkcnMvZTJvRG9jLnhtbFBLAQItAAoAAAAAAAAAIQBlybGxbwYAAG8G&#10;AAAUAAAAAAAAAAAAAAAAAF8KAABkcnMvbWVkaWEvaW1hZ2UxLnBuZ1BLAQItABQABgAIAAAAIQDY&#10;uea34QAAAAoBAAAPAAAAAAAAAAAAAAAAAAARAABkcnMvZG93bnJldi54bWxQSwECLQAUAAYACAAA&#10;ACEAqiYOvrwAAAAhAQAAGQAAAAAAAAAAAAAAAAAOEgAAZHJzL19yZWxzL2Uyb0RvYy54bWwucmVs&#10;c1BLBQYAAAAABgAGAHwBAAABEwAAAAA=&#10;">
                <v:shape id="Image 522" o:spid="_x0000_s1327" type="#_x0000_t75" style="position:absolute;left:882;top:2433;width:1575;height:16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3OwwAAANwAAAAPAAAAZHJzL2Rvd25yZXYueG1sRI/BbsIw&#10;EETvlfoP1lbiVpymgkLAIESFyBXoByzxkkTE69R2IPD1uFIljqOZeaOZL3vTiAs5X1tW8DFMQBAX&#10;VtdcKvg5bN4nIHxA1thYJgU38rBcvL7MMdP2yju67EMpIoR9hgqqENpMSl9UZNAPbUscvZN1BkOU&#10;rpTa4TXCTSPTJBlLgzXHhQpbWldUnPedUaCnWB5zOh1/7yP51flu+527T6UGb/1qBiJQH57h/3au&#10;FYzSFP7OxCMgFw8AAAD//wMAUEsBAi0AFAAGAAgAAAAhANvh9svuAAAAhQEAABMAAAAAAAAAAAAA&#10;AAAAAAAAAFtDb250ZW50X1R5cGVzXS54bWxQSwECLQAUAAYACAAAACEAWvQsW78AAAAVAQAACwAA&#10;AAAAAAAAAAAAAAAfAQAAX3JlbHMvLnJlbHNQSwECLQAUAAYACAAAACEAHzP9zsMAAADcAAAADwAA&#10;AAAAAAAAAAAAAAAHAgAAZHJzL2Rvd25yZXYueG1sUEsFBgAAAAADAAMAtwAAAPcCAAAAAA==&#10;">
                  <v:imagedata r:id="rId17" o:title=""/>
                </v:shape>
                <v:shape id="Graphic 523" o:spid="_x0000_s1328" style="position:absolute;left:107;top:19577;width:68580;height:3327;visibility:visible;mso-wrap-style:square;v-text-anchor:top" coordsize="6858000,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6wwgAAANwAAAAPAAAAZHJzL2Rvd25yZXYueG1sRI9Pi8Iw&#10;FMTvC/sdwhP2tqa6WKQaRVxkPfoPz4/k2VSbl9JktX57Iwgeh5n5DTOdd64WV2pD5VnBoJ+BINbe&#10;VFwqOOxX32MQISIbrD2TgjsFmM8+P6ZYGH/jLV13sRQJwqFABTbGppAyaEsOQ983xMk7+dZhTLIt&#10;pWnxluCulsMsy6XDitOCxYaWlvRl9+8U/K0u5TGvN+dc6+OAf0eLpd1ulPrqdYsJiEhdfIdf7bVR&#10;MBr+wPNMOgJy9gAAAP//AwBQSwECLQAUAAYACAAAACEA2+H2y+4AAACFAQAAEwAAAAAAAAAAAAAA&#10;AAAAAAAAW0NvbnRlbnRfVHlwZXNdLnhtbFBLAQItABQABgAIAAAAIQBa9CxbvwAAABUBAAALAAAA&#10;AAAAAAAAAAAAAB8BAABfcmVscy8ucmVsc1BLAQItABQABgAIAAAAIQAfy+6wwgAAANwAAAAPAAAA&#10;AAAAAAAAAAAAAAcCAABkcnMvZG93bnJldi54bWxQSwUGAAAAAAMAAwC3AAAA9gIAAAAA&#10;" path="m6858000,l,,,332739r6858000,l6858000,xe" fillcolor="#a7a9ac" stroked="f">
                  <v:path arrowok="t"/>
                </v:shape>
                <v:shape id="Graphic 524" o:spid="_x0000_s1329" style="position:absolute;top:2029;width:68656;height:15723;visibility:visible;mso-wrap-style:square;v-text-anchor:top" coordsize="6865620,157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wUbxQAAANwAAAAPAAAAZHJzL2Rvd25yZXYueG1sRI9Ba8JA&#10;FITvgv9heUJvutHWItFVRJCG0h4aPcTbI/vMBrNvQ3Yb03/fLRQ8DjPzDbPZDbYRPXW+dqxgPktA&#10;EJdO11wpOJ+O0xUIH5A1No5JwQ952G3How2m2t35i/o8VCJC2KeowITQplL60pBFP3MtcfSurrMY&#10;ouwqqTu8R7ht5CJJXqXFmuOCwZYOhspb/m0VJOYDc19kn86E/vJeHJ6zqnhT6mky7NcgAg3hEf5v&#10;Z1rBcvECf2fiEZDbXwAAAP//AwBQSwECLQAUAAYACAAAACEA2+H2y+4AAACFAQAAEwAAAAAAAAAA&#10;AAAAAAAAAAAAW0NvbnRlbnRfVHlwZXNdLnhtbFBLAQItABQABgAIAAAAIQBa9CxbvwAAABUBAAAL&#10;AAAAAAAAAAAAAAAAAB8BAABfcmVscy8ucmVsc1BLAQItABQABgAIAAAAIQBLfwUbxQAAANwAAAAP&#10;AAAAAAAAAAAAAAAAAAcCAABkcnMvZG93bnJldi54bWxQSwUGAAAAAAMAAwC3AAAA+QIAAAAA&#10;" path="m6865620,l,,,1572259r6865620,l6865620,xe" fillcolor="#e6e7e8" stroked="f">
                  <v:path arrowok="t"/>
                </v:shape>
                <v:shape id="Graphic 525" o:spid="_x0000_s1330" style="position:absolute;left:1130;top:19888;width:2997;height:2654;visibility:visible;mso-wrap-style:square;v-text-anchor:top" coordsize="29972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7+2wwAAANwAAAAPAAAAZHJzL2Rvd25yZXYueG1sRI/NasMw&#10;EITvhbyD2EBvjZyAQ3GihBDIz6m0bh5ga21kE2tlJMV2+/RVoNDjMDPfMOvtaFvRkw+NYwXzWQaC&#10;uHK6YaPg8nl4eQURIrLG1jEp+KYA283kaY2FdgN/UF9GIxKEQ4EK6hi7QspQ1WQxzFxHnLyr8xZj&#10;kt5I7XFIcNvKRZYtpcWG00KNHe1rqm7l3Sp47/Me38qf/RguR3My5mvwwSv1PB13KxCRxvgf/muf&#10;tYJ8kcPjTDoCcvMLAAD//wMAUEsBAi0AFAAGAAgAAAAhANvh9svuAAAAhQEAABMAAAAAAAAAAAAA&#10;AAAAAAAAAFtDb250ZW50X1R5cGVzXS54bWxQSwECLQAUAAYACAAAACEAWvQsW78AAAAVAQAACwAA&#10;AAAAAAAAAAAAAAAfAQAAX3JlbHMvLnJlbHNQSwECLQAUAAYACAAAACEAOPe/tsMAAADcAAAADwAA&#10;AAAAAAAAAAAAAAAHAgAAZHJzL2Rvd25yZXYueG1sUEsFBgAAAAADAAMAtwAAAPcCAAAAAA==&#10;" path="m149860,l,265430r299720,l149860,xe" filled="f" strokecolor="#57585b" strokeweight=".18025mm">
                  <v:path arrowok="t"/>
                </v:shape>
                <v:shape id="Graphic 526" o:spid="_x0000_s1331" style="position:absolute;left:1244;top:20027;width:2775;height:2458;visibility:visible;mso-wrap-style:square;v-text-anchor:top" coordsize="27749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CWxAAAANwAAAAPAAAAZHJzL2Rvd25yZXYueG1sRI9Pi8Iw&#10;FMTvgt8hvAVvmq5glWqURRT/3NRlWW+P5tl2bV5KE2399kYQ9jjMzG+Y2aI1pbhT7QrLCj4HEQji&#10;1OqCMwXfp3V/AsJ5ZI2lZVLwIAeLebczw0Tbhg90P/pMBAi7BBXk3leJlC7NyaAb2Io4eBdbG/RB&#10;1pnUNTYBbko5jKJYGiw4LORY0TKn9Hq8GQV/22yHG2lu5/3P5Lc4ja/xuVkp1ftov6YgPLX+P/xu&#10;b7WC0TCG15lwBOT8CQAA//8DAFBLAQItABQABgAIAAAAIQDb4fbL7gAAAIUBAAATAAAAAAAAAAAA&#10;AAAAAAAAAABbQ29udGVudF9UeXBlc10ueG1sUEsBAi0AFAAGAAgAAAAhAFr0LFu/AAAAFQEAAAsA&#10;AAAAAAAAAAAAAAAAHwEAAF9yZWxzLy5yZWxzUEsBAi0AFAAGAAgAAAAhALtL4JbEAAAA3AAAAA8A&#10;AAAAAAAAAAAAAAAABwIAAGRycy9kb3ducmV2LnhtbFBLBQYAAAAAAwADALcAAAD4AgAAAAA=&#10;" path="m139064,l,245745r277494,l139064,xe" fillcolor="#57585b" stroked="f">
                  <v:path arrowok="t"/>
                </v:shape>
                <v:shape id="Graphic 527" o:spid="_x0000_s1332" style="position:absolute;left:1244;top:20027;width:2775;height:2458;visibility:visible;mso-wrap-style:square;v-text-anchor:top" coordsize="27749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pA2xAAAANwAAAAPAAAAZHJzL2Rvd25yZXYueG1sRI9Ba8JA&#10;FITvgv9heYIX0Y0WE0ldRSpCDz1o2h/wyL4m0ezbuLvV9N93C4LHYWa+Ydbb3rTiRs43lhXMZwkI&#10;4tLqhisFX5+H6QqED8gaW8uk4Jc8bDfDwRpzbe98olsRKhEh7HNUUIfQ5VL6siaDfmY74uh9W2cw&#10;ROkqqR3eI9y0cpEkqTTYcFyosaO3mspL8WMU7I8vmB33149z6W1h04mjXeqUGo/63SuIQH14hh/t&#10;d61gucjg/0w8AnLzBwAA//8DAFBLAQItABQABgAIAAAAIQDb4fbL7gAAAIUBAAATAAAAAAAAAAAA&#10;AAAAAAAAAABbQ29udGVudF9UeXBlc10ueG1sUEsBAi0AFAAGAAgAAAAhAFr0LFu/AAAAFQEAAAsA&#10;AAAAAAAAAAAAAAAAHwEAAF9yZWxzLy5yZWxzUEsBAi0AFAAGAAgAAAAhAEEekDbEAAAA3AAAAA8A&#10;AAAAAAAAAAAAAAAABwIAAGRycy9kb3ducmV2LnhtbFBLBQYAAAAAAwADALcAAAD4AgAAAAA=&#10;" path="m,245745r277495,l139065,,,245745xe" filled="f" strokecolor="white" strokeweight=".18025mm">
                  <v:path arrowok="t"/>
                </v:shape>
                <v:shape id="Graphic 528" o:spid="_x0000_s1333" style="position:absolute;left:2413;top:20701;width:431;height:1581;visibility:visible;mso-wrap-style:square;v-text-anchor:top" coordsize="43180,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I7UwgAAANwAAAAPAAAAZHJzL2Rvd25yZXYueG1sRE9Na8JA&#10;EL0L/odlhN50Y2xFoquIECmVHoyK1zE7TUKzsyG7mvTfdw+Cx8f7Xm16U4sHta6yrGA6iUAQ51ZX&#10;XCg4n9LxAoTzyBpry6Tgjxxs1sPBChNtOz7SI/OFCCHsElRQet8kUrq8JINuYhviwP3Y1qAPsC2k&#10;brEL4aaWcRTNpcGKQ0OJDe1Kyn+zu1EQZzOzf8/Ty/yro+v5frl9z9KDUm+jfrsE4an3L/HT/akV&#10;fMRhbTgTjoBc/wMAAP//AwBQSwECLQAUAAYACAAAACEA2+H2y+4AAACFAQAAEwAAAAAAAAAAAAAA&#10;AAAAAAAAW0NvbnRlbnRfVHlwZXNdLnhtbFBLAQItABQABgAIAAAAIQBa9CxbvwAAABUBAAALAAAA&#10;AAAAAAAAAAAAAB8BAABfcmVscy8ucmVsc1BLAQItABQABgAIAAAAIQCp9I7UwgAAANwAAAAPAAAA&#10;AAAAAAAAAAAAAAcCAABkcnMvZG93bnJldi54bWxQSwUGAAAAAAMAAwC3AAAA9gIAAAAA&#10;" path="m21590,120015r-6985,1270l8890,125730r-3810,5715l3810,139065r1270,7620l8890,152400r5715,4445l21590,158115r7620,-1270l34925,152400r3810,-5715l40005,139065r-1270,-7620l34925,125730r-5715,-4445l21590,120015xem23495,l20955,,13335,2540,5080,8255,,19685,4445,95250r2540,5080l14605,107950r11430,1905l38735,95250,43180,20955r-635,-2540l40005,12065,34290,5080,23495,xe" stroked="f">
                  <v:path arrowok="t"/>
                </v:shape>
                <v:shape id="Graphic 529" o:spid="_x0000_s1334" style="position:absolute;left:2413;top:20701;width:431;height:1206;visibility:visible;mso-wrap-style:square;v-text-anchor:top" coordsize="4318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cpxxAAAANwAAAAPAAAAZHJzL2Rvd25yZXYueG1sRI9Ba8JA&#10;FITvBf/D8oTemk0tFZu6ioii4MlUsMdH9pksZt/G7Kqxv94VhB6HmfmGGU87W4sLtd44VvCepCCI&#10;C6cNlwp2P8u3EQgfkDXWjknBjTxMJ72XMWbaXXlLlzyUIkLYZ6igCqHJpPRFRRZ94hri6B1cazFE&#10;2ZZSt3iNcFvLQZoOpUXDcaHChuYVFcf8bBU4l68Wm6NB093Mr/SH/cfpb6/Ua7+bfYMI1IX/8LO9&#10;1go+B1/wOBOPgJzcAQAA//8DAFBLAQItABQABgAIAAAAIQDb4fbL7gAAAIUBAAATAAAAAAAAAAAA&#10;AAAAAAAAAABbQ29udGVudF9UeXBlc10ueG1sUEsBAi0AFAAGAAgAAAAhAFr0LFu/AAAAFQEAAAsA&#10;AAAAAAAAAAAAAAAAHwEAAF9yZWxzLy5yZWxzUEsBAi0AFAAGAAgAAAAhAOAxynHEAAAA3AAAAA8A&#10;AAAAAAAAAAAAAAAABwIAAGRycy9kb3ducmV2LnhtbFBLBQYAAAAAAwADALcAAAD4AgAAAAA=&#10;" path="m4445,95250r9525,19050l20955,120650r6985,-6350l38735,95250,43180,20955,41910,11430,39370,6350,34290,3175,23495,,12700,634,6350,2540,2540,8255,,19684,4445,95250xe" filled="f" strokecolor="#57585b" strokeweight=".06878mm">
                  <v:path arrowok="t"/>
                </v:shape>
                <v:shape id="Image 530" o:spid="_x0000_s1335" type="#_x0000_t75" style="position:absolute;left:2266;top:3651;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FD/vwAAANwAAAAPAAAAZHJzL2Rvd25yZXYueG1sRE9LbsIw&#10;EN1X4g7WILErDiAKBAxCIES2BQ4wxEMSEY+D7UDa0+NFpS6f3n+16UwtnuR8ZVnBaJiAIM6trrhQ&#10;cDkfPucgfEDWWFsmBT/kYbPufaww1fbF3/Q8hULEEPYpKihDaFIpfV6SQT+0DXHkbtYZDBG6QmqH&#10;rxhuajlOki9psOLYUGJDu5Ly+6k1CvQCi2tGt+vjdypnrW+P+8xNlBr0u+0SRKAu/Iv/3JlWMJ3E&#10;+fFMPAJy/QYAAP//AwBQSwECLQAUAAYACAAAACEA2+H2y+4AAACFAQAAEwAAAAAAAAAAAAAAAAAA&#10;AAAAW0NvbnRlbnRfVHlwZXNdLnhtbFBLAQItABQABgAIAAAAIQBa9CxbvwAAABUBAAALAAAAAAAA&#10;AAAAAAAAAB8BAABfcmVscy8ucmVsc1BLAQItABQABgAIAAAAIQAFdFD/vwAAANwAAAAPAAAAAAAA&#10;AAAAAAAAAAcCAABkcnMvZG93bnJldi54bWxQSwUGAAAAAAMAAwC3AAAA8wIAAAAA&#10;">
                  <v:imagedata r:id="rId17" o:title=""/>
                </v:shape>
                <v:shape id="Textbox 531" o:spid="_x0000_s1336" type="#_x0000_t202" style="position:absolute;left:107;top:22900;width:52363;height:7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6c+wwAAANwAAAAPAAAAZHJzL2Rvd25yZXYueG1sRI9Pi8Iw&#10;FMTvgt8hPMGbpmotS9coIggexMU/4PVt87atNi+liVq/vVkQPA4z8xtmtmhNJe7UuNKygtEwAkGc&#10;WV1yruB0XA++QDiPrLGyTAqe5GAx73ZmmGr74D3dDz4XAcIuRQWF93UqpcsKMuiGtiYO3p9tDPog&#10;m1zqBh8Bbio5jqJEGiw5LBRY06qg7Hq4GQWb6fgnMzElib3EWm5/zxzvzkr1e+3yG4Sn1n/C7/ZG&#10;K5hORvB/JhwBOX8BAAD//wMAUEsBAi0AFAAGAAgAAAAhANvh9svuAAAAhQEAABMAAAAAAAAAAAAA&#10;AAAAAAAAAFtDb250ZW50X1R5cGVzXS54bWxQSwECLQAUAAYACAAAACEAWvQsW78AAAAVAQAACwAA&#10;AAAAAAAAAAAAAAAfAQAAX3JlbHMvLnJlbHNQSwECLQAUAAYACAAAACEAi9enPsMAAADcAAAADwAA&#10;AAAAAAAAAAAAAAAHAgAAZHJzL2Rvd25yZXYueG1sUEsFBgAAAAADAAMAtwAAAPcCAAAAAA==&#10;" fillcolor="#e6e7e8" stroked="f">
                  <v:textbox inset="0,0,0,0">
                    <w:txbxContent>
                      <w:p w14:paraId="1B0D6AF9" w14:textId="77777777" w:rsidR="00A87355" w:rsidRDefault="00CD0DE7">
                        <w:pPr>
                          <w:spacing w:before="15"/>
                          <w:ind w:left="85" w:right="211"/>
                          <w:jc w:val="both"/>
                          <w:rPr>
                            <w:b/>
                            <w:color w:val="000000"/>
                          </w:rPr>
                        </w:pPr>
                        <w:r>
                          <w:rPr>
                            <w:b/>
                            <w:color w:val="221F1F"/>
                            <w:w w:val="110"/>
                          </w:rPr>
                          <w:t>Ensure</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ends</w:t>
                        </w:r>
                        <w:r>
                          <w:rPr>
                            <w:b/>
                            <w:color w:val="221F1F"/>
                            <w:spacing w:val="-14"/>
                            <w:w w:val="110"/>
                          </w:rPr>
                          <w:t xml:space="preserve"> </w:t>
                        </w:r>
                        <w:r>
                          <w:rPr>
                            <w:b/>
                            <w:color w:val="221F1F"/>
                            <w:w w:val="110"/>
                          </w:rPr>
                          <w:t>of</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vent</w:t>
                        </w:r>
                        <w:r>
                          <w:rPr>
                            <w:b/>
                            <w:color w:val="221F1F"/>
                            <w:spacing w:val="-14"/>
                            <w:w w:val="110"/>
                          </w:rPr>
                          <w:t xml:space="preserve"> </w:t>
                        </w:r>
                        <w:r>
                          <w:rPr>
                            <w:b/>
                            <w:color w:val="221F1F"/>
                            <w:w w:val="110"/>
                          </w:rPr>
                          <w:t>pipe</w:t>
                        </w:r>
                        <w:r>
                          <w:rPr>
                            <w:b/>
                            <w:color w:val="221F1F"/>
                            <w:spacing w:val="-13"/>
                            <w:w w:val="110"/>
                          </w:rPr>
                          <w:t xml:space="preserve"> </w:t>
                        </w:r>
                        <w:r>
                          <w:rPr>
                            <w:b/>
                            <w:color w:val="221F1F"/>
                            <w:w w:val="110"/>
                          </w:rPr>
                          <w:t>are</w:t>
                        </w:r>
                        <w:r>
                          <w:rPr>
                            <w:b/>
                            <w:color w:val="221F1F"/>
                            <w:spacing w:val="-14"/>
                            <w:w w:val="110"/>
                          </w:rPr>
                          <w:t xml:space="preserve"> </w:t>
                        </w:r>
                        <w:r>
                          <w:rPr>
                            <w:b/>
                            <w:color w:val="221F1F"/>
                            <w:w w:val="110"/>
                          </w:rPr>
                          <w:t>properly</w:t>
                        </w:r>
                        <w:r>
                          <w:rPr>
                            <w:b/>
                            <w:color w:val="221F1F"/>
                            <w:spacing w:val="-14"/>
                            <w:w w:val="110"/>
                          </w:rPr>
                          <w:t xml:space="preserve"> </w:t>
                        </w:r>
                        <w:r>
                          <w:rPr>
                            <w:b/>
                            <w:color w:val="221F1F"/>
                            <w:w w:val="110"/>
                          </w:rPr>
                          <w:t>beveled</w:t>
                        </w:r>
                        <w:r>
                          <w:rPr>
                            <w:b/>
                            <w:color w:val="221F1F"/>
                            <w:spacing w:val="-13"/>
                            <w:w w:val="110"/>
                          </w:rPr>
                          <w:t xml:space="preserve"> </w:t>
                        </w:r>
                        <w:r>
                          <w:rPr>
                            <w:b/>
                            <w:color w:val="221F1F"/>
                            <w:w w:val="110"/>
                          </w:rPr>
                          <w:t>to</w:t>
                        </w:r>
                        <w:r>
                          <w:rPr>
                            <w:b/>
                            <w:color w:val="221F1F"/>
                            <w:spacing w:val="-14"/>
                            <w:w w:val="110"/>
                          </w:rPr>
                          <w:t xml:space="preserve"> </w:t>
                        </w:r>
                        <w:r>
                          <w:rPr>
                            <w:b/>
                            <w:color w:val="221F1F"/>
                            <w:w w:val="110"/>
                          </w:rPr>
                          <w:t>90°</w:t>
                        </w:r>
                        <w:r>
                          <w:rPr>
                            <w:b/>
                            <w:color w:val="221F1F"/>
                            <w:spacing w:val="-14"/>
                            <w:w w:val="110"/>
                          </w:rPr>
                          <w:t xml:space="preserve"> </w:t>
                        </w:r>
                        <w:r>
                          <w:rPr>
                            <w:b/>
                            <w:color w:val="221F1F"/>
                            <w:w w:val="110"/>
                          </w:rPr>
                          <w:t>prior</w:t>
                        </w:r>
                        <w:r>
                          <w:rPr>
                            <w:b/>
                            <w:color w:val="221F1F"/>
                            <w:spacing w:val="-13"/>
                            <w:w w:val="110"/>
                          </w:rPr>
                          <w:t xml:space="preserve"> </w:t>
                        </w:r>
                        <w:r>
                          <w:rPr>
                            <w:b/>
                            <w:color w:val="221F1F"/>
                            <w:w w:val="110"/>
                          </w:rPr>
                          <w:t>to</w:t>
                        </w:r>
                        <w:r>
                          <w:rPr>
                            <w:b/>
                            <w:color w:val="221F1F"/>
                            <w:spacing w:val="-14"/>
                            <w:w w:val="110"/>
                          </w:rPr>
                          <w:t xml:space="preserve"> </w:t>
                        </w:r>
                        <w:r>
                          <w:rPr>
                            <w:b/>
                            <w:color w:val="221F1F"/>
                            <w:w w:val="110"/>
                          </w:rPr>
                          <w:t>installation. Also</w:t>
                        </w:r>
                        <w:r>
                          <w:rPr>
                            <w:b/>
                            <w:color w:val="221F1F"/>
                            <w:spacing w:val="-5"/>
                            <w:w w:val="110"/>
                          </w:rPr>
                          <w:t xml:space="preserve"> </w:t>
                        </w:r>
                        <w:r>
                          <w:rPr>
                            <w:b/>
                            <w:color w:val="221F1F"/>
                            <w:w w:val="110"/>
                          </w:rPr>
                          <w:t>ensure</w:t>
                        </w:r>
                        <w:r>
                          <w:rPr>
                            <w:b/>
                            <w:color w:val="221F1F"/>
                            <w:spacing w:val="-8"/>
                            <w:w w:val="110"/>
                          </w:rPr>
                          <w:t xml:space="preserve"> </w:t>
                        </w:r>
                        <w:r>
                          <w:rPr>
                            <w:b/>
                            <w:color w:val="221F1F"/>
                            <w:w w:val="110"/>
                          </w:rPr>
                          <w:t>the</w:t>
                        </w:r>
                        <w:r>
                          <w:rPr>
                            <w:b/>
                            <w:color w:val="221F1F"/>
                            <w:spacing w:val="-7"/>
                            <w:w w:val="110"/>
                          </w:rPr>
                          <w:t xml:space="preserve"> </w:t>
                        </w:r>
                        <w:r>
                          <w:rPr>
                            <w:b/>
                            <w:color w:val="221F1F"/>
                            <w:w w:val="110"/>
                          </w:rPr>
                          <w:t>pipe</w:t>
                        </w:r>
                        <w:r>
                          <w:rPr>
                            <w:b/>
                            <w:color w:val="221F1F"/>
                            <w:spacing w:val="-8"/>
                            <w:w w:val="110"/>
                          </w:rPr>
                          <w:t xml:space="preserve"> </w:t>
                        </w:r>
                        <w:r>
                          <w:rPr>
                            <w:b/>
                            <w:color w:val="221F1F"/>
                            <w:w w:val="110"/>
                          </w:rPr>
                          <w:t>is</w:t>
                        </w:r>
                        <w:r>
                          <w:rPr>
                            <w:b/>
                            <w:color w:val="221F1F"/>
                            <w:spacing w:val="-7"/>
                            <w:w w:val="110"/>
                          </w:rPr>
                          <w:t xml:space="preserve"> </w:t>
                        </w:r>
                        <w:r>
                          <w:rPr>
                            <w:b/>
                            <w:color w:val="221F1F"/>
                            <w:w w:val="110"/>
                          </w:rPr>
                          <w:t>fully</w:t>
                        </w:r>
                        <w:r>
                          <w:rPr>
                            <w:b/>
                            <w:color w:val="221F1F"/>
                            <w:spacing w:val="-7"/>
                            <w:w w:val="110"/>
                          </w:rPr>
                          <w:t xml:space="preserve"> </w:t>
                        </w:r>
                        <w:r>
                          <w:rPr>
                            <w:b/>
                            <w:color w:val="221F1F"/>
                            <w:w w:val="110"/>
                          </w:rPr>
                          <w:t>connected</w:t>
                        </w:r>
                        <w:r>
                          <w:rPr>
                            <w:b/>
                            <w:color w:val="221F1F"/>
                            <w:spacing w:val="-8"/>
                            <w:w w:val="110"/>
                          </w:rPr>
                          <w:t xml:space="preserve"> </w:t>
                        </w:r>
                        <w:r>
                          <w:rPr>
                            <w:b/>
                            <w:color w:val="221F1F"/>
                            <w:w w:val="110"/>
                          </w:rPr>
                          <w:t>to</w:t>
                        </w:r>
                        <w:r>
                          <w:rPr>
                            <w:b/>
                            <w:color w:val="221F1F"/>
                            <w:spacing w:val="-8"/>
                            <w:w w:val="110"/>
                          </w:rPr>
                          <w:t xml:space="preserve"> </w:t>
                        </w:r>
                        <w:r>
                          <w:rPr>
                            <w:b/>
                            <w:color w:val="221F1F"/>
                            <w:w w:val="110"/>
                          </w:rPr>
                          <w:t>the</w:t>
                        </w:r>
                        <w:r>
                          <w:rPr>
                            <w:b/>
                            <w:color w:val="221F1F"/>
                            <w:spacing w:val="-3"/>
                            <w:w w:val="110"/>
                          </w:rPr>
                          <w:t xml:space="preserve"> </w:t>
                        </w:r>
                        <w:r>
                          <w:rPr>
                            <w:b/>
                            <w:color w:val="221F1F"/>
                            <w:w w:val="110"/>
                          </w:rPr>
                          <w:t>exhaust</w:t>
                        </w:r>
                        <w:r>
                          <w:rPr>
                            <w:b/>
                            <w:color w:val="221F1F"/>
                            <w:spacing w:val="-7"/>
                            <w:w w:val="110"/>
                          </w:rPr>
                          <w:t xml:space="preserve"> </w:t>
                        </w:r>
                        <w:r>
                          <w:rPr>
                            <w:b/>
                            <w:color w:val="221F1F"/>
                            <w:w w:val="110"/>
                          </w:rPr>
                          <w:t>gas</w:t>
                        </w:r>
                        <w:r>
                          <w:rPr>
                            <w:b/>
                            <w:color w:val="221F1F"/>
                            <w:spacing w:val="-6"/>
                            <w:w w:val="110"/>
                          </w:rPr>
                          <w:t xml:space="preserve"> </w:t>
                        </w:r>
                        <w:r>
                          <w:rPr>
                            <w:b/>
                            <w:color w:val="221F1F"/>
                            <w:w w:val="110"/>
                          </w:rPr>
                          <w:t>vent</w:t>
                        </w:r>
                        <w:r>
                          <w:rPr>
                            <w:b/>
                            <w:color w:val="221F1F"/>
                            <w:spacing w:val="-7"/>
                            <w:w w:val="110"/>
                          </w:rPr>
                          <w:t xml:space="preserve"> </w:t>
                        </w:r>
                        <w:r>
                          <w:rPr>
                            <w:b/>
                            <w:color w:val="221F1F"/>
                            <w:w w:val="110"/>
                          </w:rPr>
                          <w:t>ﬁtting.</w:t>
                        </w:r>
                        <w:r>
                          <w:rPr>
                            <w:b/>
                            <w:color w:val="221F1F"/>
                            <w:spacing w:val="-7"/>
                            <w:w w:val="110"/>
                          </w:rPr>
                          <w:t xml:space="preserve"> </w:t>
                        </w:r>
                        <w:r>
                          <w:rPr>
                            <w:b/>
                            <w:color w:val="221F1F"/>
                            <w:w w:val="110"/>
                          </w:rPr>
                          <w:t>Failure</w:t>
                        </w:r>
                        <w:r>
                          <w:rPr>
                            <w:b/>
                            <w:color w:val="221F1F"/>
                            <w:spacing w:val="-9"/>
                            <w:w w:val="110"/>
                          </w:rPr>
                          <w:t xml:space="preserve"> </w:t>
                        </w:r>
                        <w:r>
                          <w:rPr>
                            <w:b/>
                            <w:color w:val="221F1F"/>
                            <w:w w:val="110"/>
                          </w:rPr>
                          <w:t>to properly</w:t>
                        </w:r>
                        <w:r>
                          <w:rPr>
                            <w:b/>
                            <w:color w:val="221F1F"/>
                            <w:spacing w:val="-13"/>
                            <w:w w:val="110"/>
                          </w:rPr>
                          <w:t xml:space="preserve"> </w:t>
                        </w:r>
                        <w:r>
                          <w:rPr>
                            <w:b/>
                            <w:color w:val="221F1F"/>
                            <w:w w:val="110"/>
                          </w:rPr>
                          <w:t>bevel</w:t>
                        </w:r>
                        <w:r>
                          <w:rPr>
                            <w:b/>
                            <w:color w:val="221F1F"/>
                            <w:spacing w:val="-9"/>
                            <w:w w:val="110"/>
                          </w:rPr>
                          <w:t xml:space="preserve"> </w:t>
                        </w:r>
                        <w:r>
                          <w:rPr>
                            <w:b/>
                            <w:color w:val="221F1F"/>
                            <w:w w:val="110"/>
                          </w:rPr>
                          <w:t>and</w:t>
                        </w:r>
                        <w:r>
                          <w:rPr>
                            <w:b/>
                            <w:color w:val="221F1F"/>
                            <w:spacing w:val="-10"/>
                            <w:w w:val="110"/>
                          </w:rPr>
                          <w:t xml:space="preserve"> </w:t>
                        </w:r>
                        <w:r>
                          <w:rPr>
                            <w:b/>
                            <w:color w:val="221F1F"/>
                            <w:w w:val="110"/>
                          </w:rPr>
                          <w:t>install</w:t>
                        </w:r>
                        <w:r>
                          <w:rPr>
                            <w:b/>
                            <w:color w:val="221F1F"/>
                            <w:spacing w:val="-9"/>
                            <w:w w:val="110"/>
                          </w:rPr>
                          <w:t xml:space="preserve"> </w:t>
                        </w:r>
                        <w:r>
                          <w:rPr>
                            <w:b/>
                            <w:color w:val="221F1F"/>
                            <w:w w:val="110"/>
                          </w:rPr>
                          <w:t>the</w:t>
                        </w:r>
                        <w:r>
                          <w:rPr>
                            <w:b/>
                            <w:color w:val="221F1F"/>
                            <w:spacing w:val="-9"/>
                            <w:w w:val="110"/>
                          </w:rPr>
                          <w:t xml:space="preserve"> </w:t>
                        </w:r>
                        <w:r>
                          <w:rPr>
                            <w:b/>
                            <w:color w:val="221F1F"/>
                            <w:w w:val="110"/>
                          </w:rPr>
                          <w:t>pipe</w:t>
                        </w:r>
                        <w:r>
                          <w:rPr>
                            <w:b/>
                            <w:color w:val="221F1F"/>
                            <w:spacing w:val="-10"/>
                            <w:w w:val="110"/>
                          </w:rPr>
                          <w:t xml:space="preserve"> </w:t>
                        </w:r>
                        <w:r>
                          <w:rPr>
                            <w:b/>
                            <w:color w:val="221F1F"/>
                            <w:w w:val="110"/>
                          </w:rPr>
                          <w:t>correctly</w:t>
                        </w:r>
                        <w:r>
                          <w:rPr>
                            <w:b/>
                            <w:color w:val="221F1F"/>
                            <w:spacing w:val="-9"/>
                            <w:w w:val="110"/>
                          </w:rPr>
                          <w:t xml:space="preserve"> </w:t>
                        </w:r>
                        <w:r>
                          <w:rPr>
                            <w:b/>
                            <w:color w:val="221F1F"/>
                            <w:w w:val="110"/>
                          </w:rPr>
                          <w:t>could</w:t>
                        </w:r>
                        <w:r>
                          <w:rPr>
                            <w:b/>
                            <w:color w:val="221F1F"/>
                            <w:spacing w:val="-8"/>
                            <w:w w:val="110"/>
                          </w:rPr>
                          <w:t xml:space="preserve"> </w:t>
                        </w:r>
                        <w:r>
                          <w:rPr>
                            <w:b/>
                            <w:color w:val="221F1F"/>
                            <w:w w:val="110"/>
                          </w:rPr>
                          <w:t>lead</w:t>
                        </w:r>
                        <w:r>
                          <w:rPr>
                            <w:b/>
                            <w:color w:val="221F1F"/>
                            <w:spacing w:val="-10"/>
                            <w:w w:val="110"/>
                          </w:rPr>
                          <w:t xml:space="preserve"> </w:t>
                        </w:r>
                        <w:r>
                          <w:rPr>
                            <w:b/>
                            <w:color w:val="221F1F"/>
                            <w:w w:val="110"/>
                          </w:rPr>
                          <w:t>to</w:t>
                        </w:r>
                        <w:r>
                          <w:rPr>
                            <w:b/>
                            <w:color w:val="221F1F"/>
                            <w:spacing w:val="-10"/>
                            <w:w w:val="110"/>
                          </w:rPr>
                          <w:t xml:space="preserve"> </w:t>
                        </w:r>
                        <w:r>
                          <w:rPr>
                            <w:b/>
                            <w:color w:val="221F1F"/>
                            <w:w w:val="110"/>
                          </w:rPr>
                          <w:t>gasket</w:t>
                        </w:r>
                        <w:r>
                          <w:rPr>
                            <w:b/>
                            <w:color w:val="221F1F"/>
                            <w:spacing w:val="-7"/>
                            <w:w w:val="110"/>
                          </w:rPr>
                          <w:t xml:space="preserve"> </w:t>
                        </w:r>
                        <w:r>
                          <w:rPr>
                            <w:b/>
                            <w:color w:val="221F1F"/>
                            <w:w w:val="110"/>
                          </w:rPr>
                          <w:t>failure</w:t>
                        </w:r>
                        <w:r>
                          <w:rPr>
                            <w:b/>
                            <w:color w:val="221F1F"/>
                            <w:spacing w:val="-10"/>
                            <w:w w:val="110"/>
                          </w:rPr>
                          <w:t xml:space="preserve"> </w:t>
                        </w:r>
                        <w:r>
                          <w:rPr>
                            <w:b/>
                            <w:color w:val="221F1F"/>
                            <w:w w:val="110"/>
                          </w:rPr>
                          <w:t>and</w:t>
                        </w:r>
                        <w:r>
                          <w:rPr>
                            <w:b/>
                            <w:color w:val="221F1F"/>
                            <w:spacing w:val="-8"/>
                            <w:w w:val="110"/>
                          </w:rPr>
                          <w:t xml:space="preserve"> </w:t>
                        </w:r>
                        <w:r>
                          <w:rPr>
                            <w:b/>
                            <w:color w:val="221F1F"/>
                            <w:w w:val="110"/>
                          </w:rPr>
                          <w:t>ﬂue gas leakage, which could result in serious injury or death.</w:t>
                        </w:r>
                      </w:p>
                    </w:txbxContent>
                  </v:textbox>
                </v:shape>
                <v:shape id="Textbox 532" o:spid="_x0000_s1337" type="#_x0000_t202" style="position:absolute;left:107;top:19577;width:68580;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yn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N8Br9n4hGQqzsAAAD//wMAUEsBAi0AFAAGAAgAAAAhANvh9svuAAAAhQEAABMAAAAAAAAA&#10;AAAAAAAAAAAAAFtDb250ZW50X1R5cGVzXS54bWxQSwECLQAUAAYACAAAACEAWvQsW78AAAAVAQAA&#10;CwAAAAAAAAAAAAAAAAAfAQAAX3JlbHMvLnJlbHNQSwECLQAUAAYACAAAACEAK6MMp8YAAADcAAAA&#10;DwAAAAAAAAAAAAAAAAAHAgAAZHJzL2Rvd25yZXYueG1sUEsFBgAAAAADAAMAtwAAAPoCAAAAAA==&#10;" filled="f" stroked="f">
                  <v:textbox inset="0,0,0,0">
                    <w:txbxContent>
                      <w:p w14:paraId="1B0D6AFA" w14:textId="77777777" w:rsidR="00A87355" w:rsidRDefault="00CD0DE7">
                        <w:pPr>
                          <w:spacing w:before="68"/>
                          <w:ind w:left="710"/>
                          <w:rPr>
                            <w:b/>
                            <w:sz w:val="31"/>
                          </w:rPr>
                        </w:pPr>
                        <w:r>
                          <w:rPr>
                            <w:b/>
                            <w:color w:val="010202"/>
                            <w:spacing w:val="-2"/>
                            <w:w w:val="105"/>
                            <w:sz w:val="31"/>
                          </w:rPr>
                          <w:t>WARNING!</w:t>
                        </w:r>
                      </w:p>
                    </w:txbxContent>
                  </v:textbox>
                </v:shape>
                <v:shape id="Textbox 533" o:spid="_x0000_s1338" type="#_x0000_t202" style="position:absolute;top:2006;width:68656;height:15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6k8xQAAANwAAAAPAAAAZHJzL2Rvd25yZXYueG1sRI9Ba8JA&#10;FITvhf6H5RW81U0rFU1dRYqCUJDGePD4zD6TxezbmF01/ntXKHgcZuYbZjLrbC0u1HrjWMFHPwFB&#10;XDhtuFSwzZfvIxA+IGusHZOCG3mYTV9fJphqd+WMLptQighhn6KCKoQmldIXFVn0fdcQR+/gWosh&#10;yraUusVrhNtafibJUFo0HBcqbOinouK4OVsF8x1nC3Na7/+yQ2byfJzw7/CoVO+tm3+DCNSFZ/i/&#10;vdIKvgYDeJyJR0BO7wAAAP//AwBQSwECLQAUAAYACAAAACEA2+H2y+4AAACFAQAAEwAAAAAAAAAA&#10;AAAAAAAAAAAAW0NvbnRlbnRfVHlwZXNdLnhtbFBLAQItABQABgAIAAAAIQBa9CxbvwAAABUBAAAL&#10;AAAAAAAAAAAAAAAAAB8BAABfcmVscy8ucmVsc1BLAQItABQABgAIAAAAIQBE76k8xQAAANwAAAAP&#10;AAAAAAAAAAAAAAAAAAcCAABkcnMvZG93bnJldi54bWxQSwUGAAAAAAMAAwC3AAAA+QIAAAAA&#10;" filled="f" stroked="f">
                  <v:textbox inset="0,0,0,0">
                    <w:txbxContent>
                      <w:p w14:paraId="1B0D6AFB" w14:textId="77777777" w:rsidR="00A87355" w:rsidRDefault="00CD0DE7">
                        <w:pPr>
                          <w:spacing w:before="211"/>
                          <w:ind w:left="717"/>
                          <w:rPr>
                            <w:b/>
                          </w:rPr>
                        </w:pPr>
                        <w:r>
                          <w:rPr>
                            <w:b/>
                            <w:i/>
                            <w:color w:val="221F1F"/>
                            <w:w w:val="110"/>
                            <w:sz w:val="24"/>
                            <w:u w:val="single" w:color="221F1F"/>
                          </w:rPr>
                          <w:t>DO</w:t>
                        </w:r>
                        <w:r>
                          <w:rPr>
                            <w:b/>
                            <w:i/>
                            <w:color w:val="221F1F"/>
                            <w:spacing w:val="-15"/>
                            <w:w w:val="110"/>
                            <w:sz w:val="24"/>
                            <w:u w:val="single" w:color="221F1F"/>
                          </w:rPr>
                          <w:t xml:space="preserve"> </w:t>
                        </w:r>
                        <w:r>
                          <w:rPr>
                            <w:b/>
                            <w:i/>
                            <w:color w:val="221F1F"/>
                            <w:w w:val="110"/>
                            <w:sz w:val="24"/>
                            <w:u w:val="single" w:color="221F1F"/>
                          </w:rPr>
                          <w:t>NOT</w:t>
                        </w:r>
                        <w:r>
                          <w:rPr>
                            <w:b/>
                            <w:i/>
                            <w:color w:val="221F1F"/>
                            <w:spacing w:val="-15"/>
                            <w:w w:val="110"/>
                            <w:sz w:val="24"/>
                          </w:rPr>
                          <w:t xml:space="preserve"> </w:t>
                        </w:r>
                        <w:r>
                          <w:rPr>
                            <w:b/>
                            <w:color w:val="221F1F"/>
                            <w:w w:val="110"/>
                          </w:rPr>
                          <w:t>use</w:t>
                        </w:r>
                        <w:r>
                          <w:rPr>
                            <w:b/>
                            <w:color w:val="221F1F"/>
                            <w:spacing w:val="-12"/>
                            <w:w w:val="110"/>
                          </w:rPr>
                          <w:t xml:space="preserve"> </w:t>
                        </w:r>
                        <w:r>
                          <w:rPr>
                            <w:b/>
                            <w:color w:val="221F1F"/>
                            <w:w w:val="110"/>
                          </w:rPr>
                          <w:t>primer</w:t>
                        </w:r>
                        <w:r>
                          <w:rPr>
                            <w:b/>
                            <w:color w:val="221F1F"/>
                            <w:spacing w:val="-12"/>
                            <w:w w:val="110"/>
                          </w:rPr>
                          <w:t xml:space="preserve"> </w:t>
                        </w:r>
                        <w:r>
                          <w:rPr>
                            <w:b/>
                            <w:color w:val="221F1F"/>
                            <w:w w:val="110"/>
                          </w:rPr>
                          <w:t>or</w:t>
                        </w:r>
                        <w:r>
                          <w:rPr>
                            <w:b/>
                            <w:color w:val="221F1F"/>
                            <w:spacing w:val="-14"/>
                            <w:w w:val="110"/>
                          </w:rPr>
                          <w:t xml:space="preserve"> </w:t>
                        </w:r>
                        <w:r>
                          <w:rPr>
                            <w:b/>
                            <w:color w:val="221F1F"/>
                            <w:w w:val="110"/>
                          </w:rPr>
                          <w:t>cement</w:t>
                        </w:r>
                        <w:r>
                          <w:rPr>
                            <w:b/>
                            <w:color w:val="221F1F"/>
                            <w:spacing w:val="-13"/>
                            <w:w w:val="110"/>
                          </w:rPr>
                          <w:t xml:space="preserve"> </w:t>
                        </w:r>
                        <w:r>
                          <w:rPr>
                            <w:b/>
                            <w:color w:val="221F1F"/>
                            <w:w w:val="110"/>
                          </w:rPr>
                          <w:t>on</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appliance</w:t>
                        </w:r>
                        <w:r>
                          <w:rPr>
                            <w:b/>
                            <w:color w:val="221F1F"/>
                            <w:spacing w:val="-13"/>
                            <w:w w:val="110"/>
                          </w:rPr>
                          <w:t xml:space="preserve"> </w:t>
                        </w:r>
                        <w:r>
                          <w:rPr>
                            <w:b/>
                            <w:color w:val="221F1F"/>
                            <w:spacing w:val="-2"/>
                            <w:w w:val="110"/>
                          </w:rPr>
                          <w:t>connection.</w:t>
                        </w:r>
                      </w:p>
                      <w:p w14:paraId="1B0D6AFC" w14:textId="77777777" w:rsidR="00A87355" w:rsidRDefault="00CD0DE7">
                        <w:pPr>
                          <w:numPr>
                            <w:ilvl w:val="0"/>
                            <w:numId w:val="33"/>
                          </w:numPr>
                          <w:tabs>
                            <w:tab w:val="left" w:pos="642"/>
                            <w:tab w:val="left" w:pos="671"/>
                          </w:tabs>
                          <w:spacing w:before="44"/>
                          <w:ind w:right="263" w:hanging="250"/>
                          <w:rPr>
                            <w:b/>
                          </w:rPr>
                        </w:pPr>
                        <w:r>
                          <w:rPr>
                            <w:b/>
                            <w:color w:val="010202"/>
                          </w:rPr>
                          <w:tab/>
                        </w:r>
                        <w:r>
                          <w:rPr>
                            <w:b/>
                            <w:color w:val="221F1F"/>
                            <w:w w:val="110"/>
                          </w:rPr>
                          <w:t>The</w:t>
                        </w:r>
                        <w:r>
                          <w:rPr>
                            <w:b/>
                            <w:color w:val="221F1F"/>
                            <w:spacing w:val="-12"/>
                            <w:w w:val="110"/>
                          </w:rPr>
                          <w:t xml:space="preserve"> </w:t>
                        </w:r>
                        <w:r>
                          <w:rPr>
                            <w:b/>
                            <w:color w:val="221F1F"/>
                            <w:w w:val="110"/>
                          </w:rPr>
                          <w:t>products</w:t>
                        </w:r>
                        <w:r>
                          <w:rPr>
                            <w:b/>
                            <w:color w:val="221F1F"/>
                            <w:spacing w:val="-14"/>
                            <w:w w:val="110"/>
                          </w:rPr>
                          <w:t xml:space="preserve"> </w:t>
                        </w:r>
                        <w:r>
                          <w:rPr>
                            <w:b/>
                            <w:color w:val="221F1F"/>
                            <w:w w:val="110"/>
                          </w:rPr>
                          <w:t>covered</w:t>
                        </w:r>
                        <w:r>
                          <w:rPr>
                            <w:b/>
                            <w:color w:val="221F1F"/>
                            <w:spacing w:val="-13"/>
                            <w:w w:val="110"/>
                          </w:rPr>
                          <w:t xml:space="preserve"> </w:t>
                        </w:r>
                        <w:r>
                          <w:rPr>
                            <w:b/>
                            <w:color w:val="221F1F"/>
                            <w:w w:val="110"/>
                          </w:rPr>
                          <w:t>in</w:t>
                        </w:r>
                        <w:r>
                          <w:rPr>
                            <w:b/>
                            <w:color w:val="221F1F"/>
                            <w:spacing w:val="-14"/>
                            <w:w w:val="110"/>
                          </w:rPr>
                          <w:t xml:space="preserve"> </w:t>
                        </w:r>
                        <w:r>
                          <w:rPr>
                            <w:b/>
                            <w:color w:val="221F1F"/>
                            <w:w w:val="110"/>
                          </w:rPr>
                          <w:t>this</w:t>
                        </w:r>
                        <w:r>
                          <w:rPr>
                            <w:b/>
                            <w:color w:val="221F1F"/>
                            <w:spacing w:val="-10"/>
                            <w:w w:val="110"/>
                          </w:rPr>
                          <w:t xml:space="preserve"> </w:t>
                        </w:r>
                        <w:r>
                          <w:rPr>
                            <w:b/>
                            <w:color w:val="221F1F"/>
                            <w:w w:val="110"/>
                          </w:rPr>
                          <w:t>manual</w:t>
                        </w:r>
                        <w:r>
                          <w:rPr>
                            <w:b/>
                            <w:color w:val="221F1F"/>
                            <w:spacing w:val="-11"/>
                            <w:w w:val="110"/>
                          </w:rPr>
                          <w:t xml:space="preserve"> </w:t>
                        </w:r>
                        <w:r>
                          <w:rPr>
                            <w:b/>
                            <w:color w:val="221F1F"/>
                            <w:w w:val="110"/>
                          </w:rPr>
                          <w:t>are</w:t>
                        </w:r>
                        <w:r>
                          <w:rPr>
                            <w:b/>
                            <w:color w:val="221F1F"/>
                            <w:spacing w:val="-11"/>
                            <w:w w:val="110"/>
                          </w:rPr>
                          <w:t xml:space="preserve"> </w:t>
                        </w:r>
                        <w:r>
                          <w:rPr>
                            <w:b/>
                            <w:color w:val="221F1F"/>
                            <w:w w:val="110"/>
                          </w:rPr>
                          <w:t>designed</w:t>
                        </w:r>
                        <w:r>
                          <w:rPr>
                            <w:b/>
                            <w:color w:val="221F1F"/>
                            <w:spacing w:val="-11"/>
                            <w:w w:val="110"/>
                          </w:rPr>
                          <w:t xml:space="preserve"> </w:t>
                        </w:r>
                        <w:r>
                          <w:rPr>
                            <w:b/>
                            <w:color w:val="221F1F"/>
                            <w:w w:val="110"/>
                          </w:rPr>
                          <w:t>for</w:t>
                        </w:r>
                        <w:r>
                          <w:rPr>
                            <w:b/>
                            <w:color w:val="221F1F"/>
                            <w:spacing w:val="-6"/>
                            <w:w w:val="110"/>
                          </w:rPr>
                          <w:t xml:space="preserve"> </w:t>
                        </w:r>
                        <w:r>
                          <w:rPr>
                            <w:b/>
                            <w:color w:val="221F1F"/>
                            <w:w w:val="110"/>
                          </w:rPr>
                          <w:t>two</w:t>
                        </w:r>
                        <w:r>
                          <w:rPr>
                            <w:b/>
                            <w:color w:val="221F1F"/>
                            <w:spacing w:val="-12"/>
                            <w:w w:val="110"/>
                          </w:rPr>
                          <w:t xml:space="preserve"> </w:t>
                        </w:r>
                        <w:r>
                          <w:rPr>
                            <w:b/>
                            <w:color w:val="221F1F"/>
                            <w:w w:val="110"/>
                          </w:rPr>
                          <w:t>(2”)</w:t>
                        </w:r>
                        <w:r>
                          <w:rPr>
                            <w:b/>
                            <w:color w:val="221F1F"/>
                            <w:spacing w:val="-13"/>
                            <w:w w:val="110"/>
                          </w:rPr>
                          <w:t xml:space="preserve"> </w:t>
                        </w:r>
                        <w:r>
                          <w:rPr>
                            <w:b/>
                            <w:color w:val="221F1F"/>
                            <w:w w:val="110"/>
                          </w:rPr>
                          <w:t>in.</w:t>
                        </w:r>
                        <w:r>
                          <w:rPr>
                            <w:b/>
                            <w:color w:val="221F1F"/>
                            <w:spacing w:val="-13"/>
                            <w:w w:val="110"/>
                          </w:rPr>
                          <w:t xml:space="preserve"> </w:t>
                        </w:r>
                        <w:r>
                          <w:rPr>
                            <w:b/>
                            <w:color w:val="221F1F"/>
                            <w:w w:val="110"/>
                          </w:rPr>
                          <w:t>vent</w:t>
                        </w:r>
                        <w:r>
                          <w:rPr>
                            <w:b/>
                            <w:color w:val="221F1F"/>
                            <w:spacing w:val="-10"/>
                            <w:w w:val="110"/>
                          </w:rPr>
                          <w:t xml:space="preserve"> </w:t>
                        </w:r>
                        <w:r>
                          <w:rPr>
                            <w:b/>
                            <w:color w:val="221F1F"/>
                            <w:w w:val="110"/>
                          </w:rPr>
                          <w:t>pipes.</w:t>
                        </w:r>
                        <w:r>
                          <w:rPr>
                            <w:b/>
                            <w:color w:val="221F1F"/>
                            <w:spacing w:val="-10"/>
                            <w:w w:val="110"/>
                          </w:rPr>
                          <w:t xml:space="preserve"> </w:t>
                        </w:r>
                        <w:r>
                          <w:rPr>
                            <w:b/>
                            <w:color w:val="221F1F"/>
                            <w:w w:val="110"/>
                          </w:rPr>
                          <w:t>Both</w:t>
                        </w:r>
                        <w:r>
                          <w:rPr>
                            <w:b/>
                            <w:color w:val="221F1F"/>
                            <w:spacing w:val="-11"/>
                            <w:w w:val="110"/>
                          </w:rPr>
                          <w:t xml:space="preserve"> </w:t>
                        </w:r>
                        <w:r>
                          <w:rPr>
                            <w:b/>
                            <w:color w:val="221F1F"/>
                            <w:w w:val="110"/>
                          </w:rPr>
                          <w:t>vent</w:t>
                        </w:r>
                        <w:r>
                          <w:rPr>
                            <w:b/>
                            <w:color w:val="221F1F"/>
                            <w:spacing w:val="-12"/>
                            <w:w w:val="110"/>
                          </w:rPr>
                          <w:t xml:space="preserve"> </w:t>
                        </w:r>
                        <w:r>
                          <w:rPr>
                            <w:b/>
                            <w:color w:val="221F1F"/>
                            <w:w w:val="110"/>
                          </w:rPr>
                          <w:t>pipes</w:t>
                        </w:r>
                        <w:r>
                          <w:rPr>
                            <w:b/>
                            <w:color w:val="221F1F"/>
                            <w:spacing w:val="-14"/>
                            <w:w w:val="110"/>
                          </w:rPr>
                          <w:t xml:space="preserve"> </w:t>
                        </w:r>
                        <w:r>
                          <w:rPr>
                            <w:b/>
                            <w:color w:val="221F1F"/>
                            <w:w w:val="110"/>
                          </w:rPr>
                          <w:t>can</w:t>
                        </w:r>
                        <w:r>
                          <w:rPr>
                            <w:b/>
                            <w:color w:val="221F1F"/>
                            <w:spacing w:val="-12"/>
                            <w:w w:val="110"/>
                          </w:rPr>
                          <w:t xml:space="preserve"> </w:t>
                        </w:r>
                        <w:r>
                          <w:rPr>
                            <w:b/>
                            <w:color w:val="221F1F"/>
                            <w:w w:val="110"/>
                          </w:rPr>
                          <w:t>be installed</w:t>
                        </w:r>
                        <w:r>
                          <w:rPr>
                            <w:b/>
                            <w:color w:val="221F1F"/>
                            <w:spacing w:val="-7"/>
                            <w:w w:val="110"/>
                          </w:rPr>
                          <w:t xml:space="preserve"> </w:t>
                        </w:r>
                        <w:r>
                          <w:rPr>
                            <w:b/>
                            <w:color w:val="221F1F"/>
                            <w:w w:val="110"/>
                          </w:rPr>
                          <w:t>without</w:t>
                        </w:r>
                        <w:r>
                          <w:rPr>
                            <w:b/>
                            <w:color w:val="221F1F"/>
                            <w:spacing w:val="-6"/>
                            <w:w w:val="110"/>
                          </w:rPr>
                          <w:t xml:space="preserve"> </w:t>
                        </w:r>
                        <w:r>
                          <w:rPr>
                            <w:b/>
                            <w:color w:val="221F1F"/>
                            <w:w w:val="110"/>
                          </w:rPr>
                          <w:t>an</w:t>
                        </w:r>
                        <w:r>
                          <w:rPr>
                            <w:b/>
                            <w:color w:val="221F1F"/>
                            <w:spacing w:val="-5"/>
                            <w:w w:val="110"/>
                          </w:rPr>
                          <w:t xml:space="preserve"> </w:t>
                        </w:r>
                        <w:r>
                          <w:rPr>
                            <w:b/>
                            <w:color w:val="221F1F"/>
                            <w:w w:val="110"/>
                          </w:rPr>
                          <w:t>external</w:t>
                        </w:r>
                        <w:r>
                          <w:rPr>
                            <w:b/>
                            <w:color w:val="221F1F"/>
                            <w:spacing w:val="-5"/>
                            <w:w w:val="110"/>
                          </w:rPr>
                          <w:t xml:space="preserve"> </w:t>
                        </w:r>
                        <w:r>
                          <w:rPr>
                            <w:b/>
                            <w:color w:val="221F1F"/>
                            <w:w w:val="110"/>
                          </w:rPr>
                          <w:t>adapter.</w:t>
                        </w:r>
                        <w:r>
                          <w:rPr>
                            <w:b/>
                            <w:color w:val="221F1F"/>
                            <w:spacing w:val="-6"/>
                            <w:w w:val="110"/>
                          </w:rPr>
                          <w:t xml:space="preserve"> </w:t>
                        </w:r>
                        <w:r>
                          <w:rPr>
                            <w:b/>
                            <w:color w:val="221F1F"/>
                            <w:w w:val="110"/>
                          </w:rPr>
                          <w:t>When</w:t>
                        </w:r>
                        <w:r>
                          <w:rPr>
                            <w:b/>
                            <w:color w:val="221F1F"/>
                            <w:spacing w:val="-8"/>
                            <w:w w:val="110"/>
                          </w:rPr>
                          <w:t xml:space="preserve"> </w:t>
                        </w:r>
                        <w:r>
                          <w:rPr>
                            <w:b/>
                            <w:color w:val="221F1F"/>
                            <w:w w:val="110"/>
                          </w:rPr>
                          <w:t>installing</w:t>
                        </w:r>
                        <w:r>
                          <w:rPr>
                            <w:b/>
                            <w:color w:val="221F1F"/>
                            <w:spacing w:val="-7"/>
                            <w:w w:val="110"/>
                          </w:rPr>
                          <w:t xml:space="preserve"> </w:t>
                        </w:r>
                        <w:r>
                          <w:rPr>
                            <w:b/>
                            <w:color w:val="221F1F"/>
                            <w:w w:val="110"/>
                          </w:rPr>
                          <w:t>the</w:t>
                        </w:r>
                        <w:r>
                          <w:rPr>
                            <w:b/>
                            <w:color w:val="221F1F"/>
                            <w:spacing w:val="-6"/>
                            <w:w w:val="110"/>
                          </w:rPr>
                          <w:t xml:space="preserve"> </w:t>
                        </w:r>
                        <w:r>
                          <w:rPr>
                            <w:b/>
                            <w:color w:val="221F1F"/>
                            <w:w w:val="110"/>
                          </w:rPr>
                          <w:t>vent</w:t>
                        </w:r>
                        <w:r>
                          <w:rPr>
                            <w:b/>
                            <w:color w:val="221F1F"/>
                            <w:spacing w:val="-6"/>
                            <w:w w:val="110"/>
                          </w:rPr>
                          <w:t xml:space="preserve"> </w:t>
                        </w:r>
                        <w:r>
                          <w:rPr>
                            <w:b/>
                            <w:color w:val="221F1F"/>
                            <w:w w:val="110"/>
                          </w:rPr>
                          <w:t>pipe,</w:t>
                        </w:r>
                        <w:r>
                          <w:rPr>
                            <w:b/>
                            <w:color w:val="221F1F"/>
                            <w:spacing w:val="-6"/>
                            <w:w w:val="110"/>
                          </w:rPr>
                          <w:t xml:space="preserve"> </w:t>
                        </w:r>
                        <w:r>
                          <w:rPr>
                            <w:b/>
                            <w:color w:val="221F1F"/>
                            <w:w w:val="110"/>
                          </w:rPr>
                          <w:t>please</w:t>
                        </w:r>
                        <w:r>
                          <w:rPr>
                            <w:b/>
                            <w:color w:val="221F1F"/>
                            <w:spacing w:val="-6"/>
                            <w:w w:val="110"/>
                          </w:rPr>
                          <w:t xml:space="preserve"> </w:t>
                        </w:r>
                        <w:r>
                          <w:rPr>
                            <w:b/>
                            <w:color w:val="221F1F"/>
                            <w:w w:val="110"/>
                          </w:rPr>
                          <w:t>refer</w:t>
                        </w:r>
                        <w:r>
                          <w:rPr>
                            <w:b/>
                            <w:color w:val="221F1F"/>
                            <w:spacing w:val="-7"/>
                            <w:w w:val="110"/>
                          </w:rPr>
                          <w:t xml:space="preserve"> </w:t>
                        </w:r>
                        <w:r>
                          <w:rPr>
                            <w:b/>
                            <w:color w:val="221F1F"/>
                            <w:w w:val="110"/>
                          </w:rPr>
                          <w:t>to</w:t>
                        </w:r>
                        <w:r>
                          <w:rPr>
                            <w:b/>
                            <w:color w:val="221F1F"/>
                            <w:spacing w:val="-6"/>
                            <w:w w:val="110"/>
                          </w:rPr>
                          <w:t xml:space="preserve"> </w:t>
                        </w:r>
                        <w:r>
                          <w:rPr>
                            <w:b/>
                            <w:color w:val="221F1F"/>
                            <w:w w:val="110"/>
                          </w:rPr>
                          <w:t>the</w:t>
                        </w:r>
                        <w:r>
                          <w:rPr>
                            <w:b/>
                            <w:color w:val="221F1F"/>
                            <w:spacing w:val="-8"/>
                            <w:w w:val="110"/>
                          </w:rPr>
                          <w:t xml:space="preserve"> </w:t>
                        </w:r>
                        <w:r>
                          <w:rPr>
                            <w:b/>
                            <w:color w:val="221F1F"/>
                            <w:w w:val="110"/>
                          </w:rPr>
                          <w:t>following pages for selection &amp;</w:t>
                        </w:r>
                        <w:r>
                          <w:rPr>
                            <w:b/>
                            <w:color w:val="221F1F"/>
                            <w:spacing w:val="-1"/>
                            <w:w w:val="110"/>
                          </w:rPr>
                          <w:t xml:space="preserve"> </w:t>
                        </w:r>
                        <w:r>
                          <w:rPr>
                            <w:b/>
                            <w:color w:val="221F1F"/>
                            <w:w w:val="110"/>
                          </w:rPr>
                          <w:t>installation</w:t>
                        </w:r>
                        <w:r>
                          <w:rPr>
                            <w:b/>
                            <w:color w:val="221F1F"/>
                            <w:spacing w:val="-2"/>
                            <w:w w:val="110"/>
                          </w:rPr>
                          <w:t xml:space="preserve"> </w:t>
                        </w:r>
                        <w:r>
                          <w:rPr>
                            <w:b/>
                            <w:color w:val="221F1F"/>
                            <w:w w:val="110"/>
                          </w:rPr>
                          <w:t>of</w:t>
                        </w:r>
                        <w:r>
                          <w:rPr>
                            <w:b/>
                            <w:color w:val="221F1F"/>
                            <w:spacing w:val="-1"/>
                            <w:w w:val="110"/>
                          </w:rPr>
                          <w:t xml:space="preserve"> </w:t>
                        </w:r>
                        <w:r>
                          <w:rPr>
                            <w:b/>
                            <w:color w:val="221F1F"/>
                            <w:w w:val="110"/>
                          </w:rPr>
                          <w:t>the</w:t>
                        </w:r>
                        <w:r>
                          <w:rPr>
                            <w:b/>
                            <w:color w:val="221F1F"/>
                            <w:spacing w:val="-2"/>
                            <w:w w:val="110"/>
                          </w:rPr>
                          <w:t xml:space="preserve"> </w:t>
                        </w:r>
                        <w:r>
                          <w:rPr>
                            <w:b/>
                            <w:color w:val="221F1F"/>
                            <w:w w:val="110"/>
                          </w:rPr>
                          <w:t>correct vent piping</w:t>
                        </w:r>
                        <w:r>
                          <w:rPr>
                            <w:b/>
                            <w:color w:val="221F1F"/>
                            <w:spacing w:val="-1"/>
                            <w:w w:val="110"/>
                          </w:rPr>
                          <w:t xml:space="preserve"> </w:t>
                        </w:r>
                        <w:r>
                          <w:rPr>
                            <w:b/>
                            <w:color w:val="221F1F"/>
                            <w:w w:val="110"/>
                          </w:rPr>
                          <w:t>for</w:t>
                        </w:r>
                        <w:r>
                          <w:rPr>
                            <w:b/>
                            <w:color w:val="221F1F"/>
                            <w:spacing w:val="-1"/>
                            <w:w w:val="110"/>
                          </w:rPr>
                          <w:t xml:space="preserve"> </w:t>
                        </w:r>
                        <w:r>
                          <w:rPr>
                            <w:b/>
                            <w:color w:val="221F1F"/>
                            <w:w w:val="110"/>
                          </w:rPr>
                          <w:t>your</w:t>
                        </w:r>
                        <w:r>
                          <w:rPr>
                            <w:b/>
                            <w:color w:val="221F1F"/>
                            <w:spacing w:val="-21"/>
                            <w:w w:val="110"/>
                          </w:rPr>
                          <w:t xml:space="preserve"> </w:t>
                        </w:r>
                        <w:r>
                          <w:rPr>
                            <w:b/>
                            <w:color w:val="221F1F"/>
                            <w:w w:val="110"/>
                          </w:rPr>
                          <w:t>application.</w:t>
                        </w:r>
                      </w:p>
                      <w:p w14:paraId="1B0D6AFD" w14:textId="77777777" w:rsidR="00A87355" w:rsidRDefault="00CD0DE7">
                        <w:pPr>
                          <w:numPr>
                            <w:ilvl w:val="0"/>
                            <w:numId w:val="33"/>
                          </w:numPr>
                          <w:tabs>
                            <w:tab w:val="left" w:pos="642"/>
                            <w:tab w:val="left" w:pos="671"/>
                          </w:tabs>
                          <w:spacing w:before="49"/>
                          <w:ind w:right="742" w:hanging="250"/>
                          <w:rPr>
                            <w:b/>
                          </w:rPr>
                        </w:pPr>
                        <w:r>
                          <w:rPr>
                            <w:b/>
                            <w:color w:val="010202"/>
                          </w:rPr>
                          <w:tab/>
                        </w:r>
                        <w:r>
                          <w:rPr>
                            <w:b/>
                            <w:color w:val="221F1F"/>
                            <w:w w:val="110"/>
                          </w:rPr>
                          <w:t>Three</w:t>
                        </w:r>
                        <w:r>
                          <w:rPr>
                            <w:b/>
                            <w:color w:val="221F1F"/>
                            <w:spacing w:val="-11"/>
                            <w:w w:val="110"/>
                          </w:rPr>
                          <w:t xml:space="preserve"> </w:t>
                        </w:r>
                        <w:r>
                          <w:rPr>
                            <w:b/>
                            <w:color w:val="221F1F"/>
                            <w:w w:val="110"/>
                          </w:rPr>
                          <w:t>(3”</w:t>
                        </w:r>
                        <w:r>
                          <w:rPr>
                            <w:b/>
                            <w:color w:val="221F1F"/>
                            <w:spacing w:val="-11"/>
                            <w:w w:val="110"/>
                          </w:rPr>
                          <w:t xml:space="preserve"> </w:t>
                        </w:r>
                        <w:r>
                          <w:rPr>
                            <w:b/>
                            <w:color w:val="221F1F"/>
                            <w:w w:val="110"/>
                          </w:rPr>
                          <w:t>in.)</w:t>
                        </w:r>
                        <w:r>
                          <w:rPr>
                            <w:b/>
                            <w:color w:val="221F1F"/>
                            <w:spacing w:val="-12"/>
                            <w:w w:val="110"/>
                          </w:rPr>
                          <w:t xml:space="preserve"> </w:t>
                        </w:r>
                        <w:r>
                          <w:rPr>
                            <w:b/>
                            <w:color w:val="221F1F"/>
                            <w:w w:val="110"/>
                          </w:rPr>
                          <w:t>vent</w:t>
                        </w:r>
                        <w:r>
                          <w:rPr>
                            <w:b/>
                            <w:color w:val="221F1F"/>
                            <w:spacing w:val="-13"/>
                            <w:w w:val="110"/>
                          </w:rPr>
                          <w:t xml:space="preserve"> </w:t>
                        </w:r>
                        <w:r>
                          <w:rPr>
                            <w:b/>
                            <w:color w:val="221F1F"/>
                            <w:w w:val="110"/>
                          </w:rPr>
                          <w:t>pipe</w:t>
                        </w:r>
                        <w:r>
                          <w:rPr>
                            <w:b/>
                            <w:color w:val="221F1F"/>
                            <w:spacing w:val="-14"/>
                            <w:w w:val="110"/>
                          </w:rPr>
                          <w:t xml:space="preserve"> </w:t>
                        </w:r>
                        <w:r>
                          <w:rPr>
                            <w:b/>
                            <w:color w:val="221F1F"/>
                            <w:w w:val="110"/>
                          </w:rPr>
                          <w:t>may</w:t>
                        </w:r>
                        <w:r>
                          <w:rPr>
                            <w:b/>
                            <w:color w:val="221F1F"/>
                            <w:spacing w:val="-13"/>
                            <w:w w:val="110"/>
                          </w:rPr>
                          <w:t xml:space="preserve"> </w:t>
                        </w:r>
                        <w:r>
                          <w:rPr>
                            <w:b/>
                            <w:color w:val="221F1F"/>
                            <w:w w:val="110"/>
                          </w:rPr>
                          <w:t>be</w:t>
                        </w:r>
                        <w:r>
                          <w:rPr>
                            <w:b/>
                            <w:color w:val="221F1F"/>
                            <w:spacing w:val="-14"/>
                            <w:w w:val="110"/>
                          </w:rPr>
                          <w:t xml:space="preserve"> </w:t>
                        </w:r>
                        <w:r>
                          <w:rPr>
                            <w:b/>
                            <w:color w:val="221F1F"/>
                            <w:w w:val="110"/>
                          </w:rPr>
                          <w:t>used,</w:t>
                        </w:r>
                        <w:r>
                          <w:rPr>
                            <w:b/>
                            <w:color w:val="221F1F"/>
                            <w:spacing w:val="-11"/>
                            <w:w w:val="110"/>
                          </w:rPr>
                          <w:t xml:space="preserve"> </w:t>
                        </w:r>
                        <w:r>
                          <w:rPr>
                            <w:b/>
                            <w:color w:val="221F1F"/>
                            <w:w w:val="110"/>
                          </w:rPr>
                          <w:t>however</w:t>
                        </w:r>
                        <w:r>
                          <w:rPr>
                            <w:b/>
                            <w:color w:val="221F1F"/>
                            <w:spacing w:val="-14"/>
                            <w:w w:val="110"/>
                          </w:rPr>
                          <w:t xml:space="preserve"> </w:t>
                        </w:r>
                        <w:r>
                          <w:rPr>
                            <w:b/>
                            <w:color w:val="221F1F"/>
                            <w:w w:val="110"/>
                          </w:rPr>
                          <w:t>the</w:t>
                        </w:r>
                        <w:r>
                          <w:rPr>
                            <w:b/>
                            <w:color w:val="221F1F"/>
                            <w:spacing w:val="-12"/>
                            <w:w w:val="110"/>
                          </w:rPr>
                          <w:t xml:space="preserve"> </w:t>
                        </w:r>
                        <w:r>
                          <w:rPr>
                            <w:b/>
                            <w:color w:val="221F1F"/>
                            <w:w w:val="110"/>
                          </w:rPr>
                          <w:t>supplied</w:t>
                        </w:r>
                        <w:r>
                          <w:rPr>
                            <w:b/>
                            <w:color w:val="221F1F"/>
                            <w:spacing w:val="-11"/>
                            <w:w w:val="110"/>
                          </w:rPr>
                          <w:t xml:space="preserve"> </w:t>
                        </w:r>
                        <w:r>
                          <w:rPr>
                            <w:b/>
                            <w:color w:val="221F1F"/>
                            <w:w w:val="110"/>
                          </w:rPr>
                          <w:t>Flue</w:t>
                        </w:r>
                        <w:r>
                          <w:rPr>
                            <w:b/>
                            <w:color w:val="221F1F"/>
                            <w:spacing w:val="-12"/>
                            <w:w w:val="110"/>
                          </w:rPr>
                          <w:t xml:space="preserve"> </w:t>
                        </w:r>
                        <w:r>
                          <w:rPr>
                            <w:b/>
                            <w:color w:val="221F1F"/>
                            <w:w w:val="110"/>
                          </w:rPr>
                          <w:t>Gas</w:t>
                        </w:r>
                        <w:r>
                          <w:rPr>
                            <w:b/>
                            <w:color w:val="221F1F"/>
                            <w:spacing w:val="-12"/>
                            <w:w w:val="110"/>
                          </w:rPr>
                          <w:t xml:space="preserve"> </w:t>
                        </w:r>
                        <w:r>
                          <w:rPr>
                            <w:b/>
                            <w:color w:val="221F1F"/>
                            <w:w w:val="110"/>
                          </w:rPr>
                          <w:t>Flow</w:t>
                        </w:r>
                        <w:r>
                          <w:rPr>
                            <w:b/>
                            <w:color w:val="221F1F"/>
                            <w:spacing w:val="-12"/>
                            <w:w w:val="110"/>
                          </w:rPr>
                          <w:t xml:space="preserve"> </w:t>
                        </w:r>
                        <w:r>
                          <w:rPr>
                            <w:b/>
                            <w:color w:val="221F1F"/>
                            <w:w w:val="110"/>
                          </w:rPr>
                          <w:t>Limiting</w:t>
                        </w:r>
                        <w:r>
                          <w:rPr>
                            <w:b/>
                            <w:color w:val="221F1F"/>
                            <w:spacing w:val="-11"/>
                            <w:w w:val="110"/>
                          </w:rPr>
                          <w:t xml:space="preserve"> </w:t>
                        </w:r>
                        <w:r>
                          <w:rPr>
                            <w:b/>
                            <w:color w:val="221F1F"/>
                            <w:w w:val="110"/>
                          </w:rPr>
                          <w:t>ring</w:t>
                        </w:r>
                        <w:r>
                          <w:rPr>
                            <w:b/>
                            <w:color w:val="221F1F"/>
                            <w:spacing w:val="-14"/>
                            <w:w w:val="110"/>
                          </w:rPr>
                          <w:t xml:space="preserve"> </w:t>
                        </w:r>
                        <w:r>
                          <w:rPr>
                            <w:b/>
                            <w:color w:val="221F1F"/>
                            <w:w w:val="110"/>
                          </w:rPr>
                          <w:t>must</w:t>
                        </w:r>
                        <w:r>
                          <w:rPr>
                            <w:b/>
                            <w:color w:val="221F1F"/>
                            <w:spacing w:val="-11"/>
                            <w:w w:val="110"/>
                          </w:rPr>
                          <w:t xml:space="preserve"> </w:t>
                        </w:r>
                        <w:r>
                          <w:rPr>
                            <w:b/>
                            <w:color w:val="221F1F"/>
                            <w:w w:val="110"/>
                          </w:rPr>
                          <w:t>be used in the exhaust pipe to help increasing the resistance for the outlet.</w:t>
                        </w:r>
                      </w:p>
                      <w:p w14:paraId="1B0D6AFE" w14:textId="77777777" w:rsidR="00A87355" w:rsidRDefault="00CD0DE7">
                        <w:pPr>
                          <w:numPr>
                            <w:ilvl w:val="0"/>
                            <w:numId w:val="33"/>
                          </w:numPr>
                          <w:tabs>
                            <w:tab w:val="left" w:pos="672"/>
                          </w:tabs>
                          <w:spacing w:before="18"/>
                          <w:ind w:left="672" w:hanging="279"/>
                          <w:rPr>
                            <w:b/>
                          </w:rPr>
                        </w:pPr>
                        <w:r>
                          <w:rPr>
                            <w:b/>
                            <w:color w:val="221F1F"/>
                            <w:w w:val="110"/>
                          </w:rPr>
                          <w:t>Covering</w:t>
                        </w:r>
                        <w:r>
                          <w:rPr>
                            <w:b/>
                            <w:color w:val="221F1F"/>
                            <w:spacing w:val="-14"/>
                            <w:w w:val="110"/>
                          </w:rPr>
                          <w:t xml:space="preserve"> </w:t>
                        </w:r>
                        <w:r>
                          <w:rPr>
                            <w:b/>
                            <w:color w:val="221F1F"/>
                            <w:w w:val="110"/>
                          </w:rPr>
                          <w:t>non-metallic</w:t>
                        </w:r>
                        <w:r>
                          <w:rPr>
                            <w:b/>
                            <w:color w:val="221F1F"/>
                            <w:spacing w:val="-14"/>
                            <w:w w:val="110"/>
                          </w:rPr>
                          <w:t xml:space="preserve"> </w:t>
                        </w:r>
                        <w:r>
                          <w:rPr>
                            <w:b/>
                            <w:color w:val="221F1F"/>
                            <w:w w:val="110"/>
                          </w:rPr>
                          <w:t>vent</w:t>
                        </w:r>
                        <w:r>
                          <w:rPr>
                            <w:b/>
                            <w:color w:val="221F1F"/>
                            <w:spacing w:val="-14"/>
                            <w:w w:val="110"/>
                          </w:rPr>
                          <w:t xml:space="preserve"> </w:t>
                        </w:r>
                        <w:r>
                          <w:rPr>
                            <w:b/>
                            <w:color w:val="221F1F"/>
                            <w:w w:val="110"/>
                          </w:rPr>
                          <w:t>pipe</w:t>
                        </w:r>
                        <w:r>
                          <w:rPr>
                            <w:b/>
                            <w:color w:val="221F1F"/>
                            <w:spacing w:val="-13"/>
                            <w:w w:val="110"/>
                          </w:rPr>
                          <w:t xml:space="preserve"> </w:t>
                        </w:r>
                        <w:r>
                          <w:rPr>
                            <w:b/>
                            <w:color w:val="221F1F"/>
                            <w:w w:val="110"/>
                          </w:rPr>
                          <w:t>and</w:t>
                        </w:r>
                        <w:r>
                          <w:rPr>
                            <w:b/>
                            <w:color w:val="221F1F"/>
                            <w:spacing w:val="-13"/>
                            <w:w w:val="110"/>
                          </w:rPr>
                          <w:t xml:space="preserve"> </w:t>
                        </w:r>
                        <w:r>
                          <w:rPr>
                            <w:b/>
                            <w:color w:val="221F1F"/>
                            <w:w w:val="110"/>
                          </w:rPr>
                          <w:t>ﬁttings</w:t>
                        </w:r>
                        <w:r>
                          <w:rPr>
                            <w:b/>
                            <w:color w:val="221F1F"/>
                            <w:spacing w:val="-13"/>
                            <w:w w:val="110"/>
                          </w:rPr>
                          <w:t xml:space="preserve"> </w:t>
                        </w:r>
                        <w:r>
                          <w:rPr>
                            <w:b/>
                            <w:color w:val="221F1F"/>
                            <w:w w:val="110"/>
                          </w:rPr>
                          <w:t>with</w:t>
                        </w:r>
                        <w:r>
                          <w:rPr>
                            <w:b/>
                            <w:color w:val="221F1F"/>
                            <w:spacing w:val="-13"/>
                            <w:w w:val="110"/>
                          </w:rPr>
                          <w:t xml:space="preserve"> </w:t>
                        </w:r>
                        <w:r>
                          <w:rPr>
                            <w:b/>
                            <w:color w:val="221F1F"/>
                            <w:w w:val="110"/>
                          </w:rPr>
                          <w:t>thermal</w:t>
                        </w:r>
                        <w:r>
                          <w:rPr>
                            <w:b/>
                            <w:color w:val="221F1F"/>
                            <w:spacing w:val="-12"/>
                            <w:w w:val="110"/>
                          </w:rPr>
                          <w:t xml:space="preserve"> </w:t>
                        </w:r>
                        <w:r>
                          <w:rPr>
                            <w:b/>
                            <w:color w:val="221F1F"/>
                            <w:w w:val="110"/>
                          </w:rPr>
                          <w:t>insulation</w:t>
                        </w:r>
                        <w:r>
                          <w:rPr>
                            <w:b/>
                            <w:color w:val="221F1F"/>
                            <w:spacing w:val="-13"/>
                            <w:w w:val="110"/>
                          </w:rPr>
                          <w:t xml:space="preserve"> </w:t>
                        </w:r>
                        <w:r>
                          <w:rPr>
                            <w:b/>
                            <w:color w:val="221F1F"/>
                            <w:w w:val="110"/>
                          </w:rPr>
                          <w:t>is</w:t>
                        </w:r>
                        <w:r>
                          <w:rPr>
                            <w:b/>
                            <w:color w:val="221F1F"/>
                            <w:spacing w:val="-21"/>
                            <w:w w:val="110"/>
                          </w:rPr>
                          <w:t xml:space="preserve"> </w:t>
                        </w:r>
                        <w:r>
                          <w:rPr>
                            <w:b/>
                            <w:color w:val="221F1F"/>
                            <w:spacing w:val="-2"/>
                            <w:w w:val="110"/>
                          </w:rPr>
                          <w:t>prohibited.</w:t>
                        </w:r>
                      </w:p>
                    </w:txbxContent>
                  </v:textbox>
                </v:shape>
                <v:shape id="Textbox 534" o:spid="_x0000_s1339" type="#_x0000_t202" style="position:absolute;width:68656;height:2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bLDxAAAANwAAAAPAAAAZHJzL2Rvd25yZXYueG1sRI9BawIx&#10;FITvBf9DeAVvNduqpa5mRSqit1IV6fGRPHcXk5dlE93135tCocdhZr5hFsveWXGjNtSeFbyOMhDE&#10;2puaSwXHw+blA0SIyAatZ1JwpwDLYvC0wNz4jr/pto+lSBAOOSqoYmxyKYOuyGEY+YY4eWffOoxJ&#10;tqU0LXYJ7qx8y7J36bDmtFBhQ58V6cv+6hRMMnsqT8ftpt/Npri2bq2/fg5KDZ/71RxEpD7+h//a&#10;O6NgOp7A75l0BGTxAAAA//8DAFBLAQItABQABgAIAAAAIQDb4fbL7gAAAIUBAAATAAAAAAAAAAAA&#10;AAAAAAAAAABbQ29udGVudF9UeXBlc10ueG1sUEsBAi0AFAAGAAgAAAAhAFr0LFu/AAAAFQEAAAsA&#10;AAAAAAAAAAAAAAAAHwEAAF9yZWxzLy5yZWxzUEsBAi0AFAAGAAgAAAAhANCRssPEAAAA3AAAAA8A&#10;AAAAAAAAAAAAAAAABwIAAGRycy9kb3ducmV2LnhtbFBLBQYAAAAAAwADALcAAAD4AgAAAAA=&#10;" fillcolor="#a7a9ac" stroked="f">
                  <v:textbox inset="0,0,0,0">
                    <w:txbxContent>
                      <w:p w14:paraId="1B0D6AFF" w14:textId="77777777" w:rsidR="00A87355" w:rsidRDefault="00CD0DE7">
                        <w:pPr>
                          <w:spacing w:before="11"/>
                          <w:ind w:left="83"/>
                          <w:rPr>
                            <w:b/>
                            <w:color w:val="000000"/>
                            <w:sz w:val="24"/>
                          </w:rPr>
                        </w:pPr>
                        <w:r>
                          <w:rPr>
                            <w:b/>
                            <w:color w:val="010202"/>
                            <w:spacing w:val="-4"/>
                            <w:sz w:val="24"/>
                          </w:rPr>
                          <w:t>NOTE</w:t>
                        </w:r>
                      </w:p>
                    </w:txbxContent>
                  </v:textbox>
                </v:shape>
                <w10:wrap type="topAndBottom" anchorx="page"/>
              </v:group>
            </w:pict>
          </mc:Fallback>
        </mc:AlternateContent>
      </w:r>
    </w:p>
    <w:p w14:paraId="1B0D6169" w14:textId="77777777" w:rsidR="00A87355" w:rsidRDefault="00A87355">
      <w:pPr>
        <w:spacing w:before="17"/>
        <w:rPr>
          <w:b/>
        </w:rPr>
      </w:pPr>
    </w:p>
    <w:p w14:paraId="1B0D616A" w14:textId="77777777" w:rsidR="00A87355" w:rsidRDefault="00CD0DE7">
      <w:pPr>
        <w:ind w:left="540"/>
        <w:rPr>
          <w:b/>
        </w:rPr>
      </w:pPr>
      <w:r>
        <w:rPr>
          <w:noProof/>
        </w:rPr>
        <w:drawing>
          <wp:anchor distT="0" distB="0" distL="0" distR="0" simplePos="0" relativeHeight="15781888" behindDoc="0" locked="0" layoutInCell="1" allowOverlap="1" wp14:anchorId="1B0D6881" wp14:editId="1B0D6882">
            <wp:simplePos x="0" y="0"/>
            <wp:positionH relativeFrom="page">
              <wp:posOffset>5727700</wp:posOffset>
            </wp:positionH>
            <wp:positionV relativeFrom="paragraph">
              <wp:posOffset>-881097</wp:posOffset>
            </wp:positionV>
            <wp:extent cx="1380781" cy="620268"/>
            <wp:effectExtent l="0" t="0" r="0" b="0"/>
            <wp:wrapNone/>
            <wp:docPr id="535" name="Image 5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5" name="Image 535"/>
                    <pic:cNvPicPr/>
                  </pic:nvPicPr>
                  <pic:blipFill>
                    <a:blip r:embed="rId158" cstate="print"/>
                    <a:stretch>
                      <a:fillRect/>
                    </a:stretch>
                  </pic:blipFill>
                  <pic:spPr>
                    <a:xfrm>
                      <a:off x="0" y="0"/>
                      <a:ext cx="1380781" cy="620268"/>
                    </a:xfrm>
                    <a:prstGeom prst="rect">
                      <a:avLst/>
                    </a:prstGeom>
                  </pic:spPr>
                </pic:pic>
              </a:graphicData>
            </a:graphic>
          </wp:anchor>
        </w:drawing>
      </w:r>
      <w:r>
        <w:rPr>
          <w:noProof/>
        </w:rPr>
        <mc:AlternateContent>
          <mc:Choice Requires="wpg">
            <w:drawing>
              <wp:anchor distT="0" distB="0" distL="0" distR="0" simplePos="0" relativeHeight="15782400" behindDoc="0" locked="0" layoutInCell="1" allowOverlap="1" wp14:anchorId="1B0D6883" wp14:editId="1B0D6884">
                <wp:simplePos x="0" y="0"/>
                <wp:positionH relativeFrom="page">
                  <wp:posOffset>3500754</wp:posOffset>
                </wp:positionH>
                <wp:positionV relativeFrom="paragraph">
                  <wp:posOffset>88166</wp:posOffset>
                </wp:positionV>
                <wp:extent cx="3620135" cy="1770380"/>
                <wp:effectExtent l="0" t="0" r="0" b="0"/>
                <wp:wrapNone/>
                <wp:docPr id="536" name="Group 5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20135" cy="1770380"/>
                          <a:chOff x="0" y="0"/>
                          <a:chExt cx="3620135" cy="1770380"/>
                        </a:xfrm>
                      </wpg:grpSpPr>
                      <pic:pic xmlns:pic="http://schemas.openxmlformats.org/drawingml/2006/picture">
                        <pic:nvPicPr>
                          <pic:cNvPr id="537" name="Image 537"/>
                          <pic:cNvPicPr/>
                        </pic:nvPicPr>
                        <pic:blipFill>
                          <a:blip r:embed="rId159" cstate="print"/>
                          <a:stretch>
                            <a:fillRect/>
                          </a:stretch>
                        </pic:blipFill>
                        <pic:spPr>
                          <a:xfrm>
                            <a:off x="0" y="0"/>
                            <a:ext cx="3592195" cy="1770380"/>
                          </a:xfrm>
                          <a:prstGeom prst="rect">
                            <a:avLst/>
                          </a:prstGeom>
                        </pic:spPr>
                      </pic:pic>
                      <wps:wsp>
                        <wps:cNvPr id="538" name="Textbox 538"/>
                        <wps:cNvSpPr txBox="1"/>
                        <wps:spPr>
                          <a:xfrm>
                            <a:off x="2783967" y="81538"/>
                            <a:ext cx="531495" cy="156210"/>
                          </a:xfrm>
                          <a:prstGeom prst="rect">
                            <a:avLst/>
                          </a:prstGeom>
                        </wps:spPr>
                        <wps:txbx>
                          <w:txbxContent>
                            <w:p w14:paraId="1B0D6B00" w14:textId="77777777" w:rsidR="00A87355" w:rsidRDefault="00CD0DE7">
                              <w:pPr>
                                <w:spacing w:before="23"/>
                                <w:rPr>
                                  <w:rFonts w:ascii="Arial"/>
                                  <w:b/>
                                  <w:sz w:val="18"/>
                                </w:rPr>
                              </w:pPr>
                              <w:r>
                                <w:rPr>
                                  <w:rFonts w:ascii="Arial"/>
                                  <w:b/>
                                  <w:color w:val="050100"/>
                                  <w:sz w:val="18"/>
                                </w:rPr>
                                <w:t xml:space="preserve">Flue </w:t>
                              </w:r>
                              <w:r>
                                <w:rPr>
                                  <w:rFonts w:ascii="Arial"/>
                                  <w:b/>
                                  <w:color w:val="050100"/>
                                  <w:spacing w:val="-4"/>
                                  <w:sz w:val="18"/>
                                </w:rPr>
                                <w:t>pipe</w:t>
                              </w:r>
                            </w:p>
                          </w:txbxContent>
                        </wps:txbx>
                        <wps:bodyPr wrap="square" lIns="0" tIns="0" rIns="0" bIns="0" rtlCol="0">
                          <a:noAutofit/>
                        </wps:bodyPr>
                      </wps:wsp>
                      <wps:wsp>
                        <wps:cNvPr id="539" name="Textbox 539"/>
                        <wps:cNvSpPr txBox="1"/>
                        <wps:spPr>
                          <a:xfrm>
                            <a:off x="1189482" y="390910"/>
                            <a:ext cx="629920" cy="156210"/>
                          </a:xfrm>
                          <a:prstGeom prst="rect">
                            <a:avLst/>
                          </a:prstGeom>
                        </wps:spPr>
                        <wps:txbx>
                          <w:txbxContent>
                            <w:p w14:paraId="1B0D6B01" w14:textId="77777777" w:rsidR="00A87355" w:rsidRDefault="00CD0DE7">
                              <w:pPr>
                                <w:spacing w:before="23"/>
                                <w:rPr>
                                  <w:rFonts w:ascii="Arial"/>
                                  <w:b/>
                                  <w:sz w:val="18"/>
                                </w:rPr>
                              </w:pPr>
                              <w:r>
                                <w:rPr>
                                  <w:rFonts w:ascii="Arial"/>
                                  <w:b/>
                                  <w:color w:val="050100"/>
                                  <w:w w:val="105"/>
                                  <w:sz w:val="18"/>
                                </w:rPr>
                                <w:t>Vent</w:t>
                              </w:r>
                              <w:r>
                                <w:rPr>
                                  <w:rFonts w:ascii="Arial"/>
                                  <w:b/>
                                  <w:color w:val="050100"/>
                                  <w:w w:val="110"/>
                                  <w:sz w:val="18"/>
                                </w:rPr>
                                <w:t xml:space="preserve"> </w:t>
                              </w:r>
                              <w:r>
                                <w:rPr>
                                  <w:rFonts w:ascii="Arial"/>
                                  <w:b/>
                                  <w:color w:val="050100"/>
                                  <w:spacing w:val="-2"/>
                                  <w:w w:val="110"/>
                                  <w:sz w:val="18"/>
                                </w:rPr>
                                <w:t>collar</w:t>
                              </w:r>
                            </w:p>
                          </w:txbxContent>
                        </wps:txbx>
                        <wps:bodyPr wrap="square" lIns="0" tIns="0" rIns="0" bIns="0" rtlCol="0">
                          <a:noAutofit/>
                        </wps:bodyPr>
                      </wps:wsp>
                      <wps:wsp>
                        <wps:cNvPr id="540" name="Textbox 540"/>
                        <wps:cNvSpPr txBox="1"/>
                        <wps:spPr>
                          <a:xfrm>
                            <a:off x="2783967" y="453648"/>
                            <a:ext cx="836294" cy="156210"/>
                          </a:xfrm>
                          <a:prstGeom prst="rect">
                            <a:avLst/>
                          </a:prstGeom>
                        </wps:spPr>
                        <wps:txbx>
                          <w:txbxContent>
                            <w:p w14:paraId="1B0D6B02" w14:textId="77777777" w:rsidR="00A87355" w:rsidRDefault="00CD0DE7">
                              <w:pPr>
                                <w:spacing w:before="23"/>
                                <w:rPr>
                                  <w:rFonts w:ascii="Arial"/>
                                  <w:b/>
                                  <w:sz w:val="18"/>
                                </w:rPr>
                              </w:pPr>
                              <w:r>
                                <w:rPr>
                                  <w:rFonts w:ascii="Arial"/>
                                  <w:b/>
                                  <w:color w:val="050100"/>
                                  <w:sz w:val="18"/>
                                </w:rPr>
                                <w:t>Rubber</w:t>
                              </w:r>
                              <w:r>
                                <w:rPr>
                                  <w:rFonts w:ascii="Arial"/>
                                  <w:b/>
                                  <w:color w:val="050100"/>
                                  <w:spacing w:val="17"/>
                                  <w:sz w:val="18"/>
                                </w:rPr>
                                <w:t xml:space="preserve"> </w:t>
                              </w:r>
                              <w:r>
                                <w:rPr>
                                  <w:rFonts w:ascii="Arial"/>
                                  <w:b/>
                                  <w:color w:val="050100"/>
                                  <w:spacing w:val="-2"/>
                                  <w:sz w:val="18"/>
                                </w:rPr>
                                <w:t>gasket</w:t>
                              </w:r>
                            </w:p>
                          </w:txbxContent>
                        </wps:txbx>
                        <wps:bodyPr wrap="square" lIns="0" tIns="0" rIns="0" bIns="0" rtlCol="0">
                          <a:noAutofit/>
                        </wps:bodyPr>
                      </wps:wsp>
                    </wpg:wgp>
                  </a:graphicData>
                </a:graphic>
              </wp:anchor>
            </w:drawing>
          </mc:Choice>
          <mc:Fallback>
            <w:pict>
              <v:group w14:anchorId="1B0D6883" id="Group 536" o:spid="_x0000_s1340" style="position:absolute;left:0;text-align:left;margin-left:275.65pt;margin-top:6.95pt;width:285.05pt;height:139.4pt;z-index:15782400;mso-wrap-distance-left:0;mso-wrap-distance-right:0;mso-position-horizontal-relative:page;mso-position-vertical-relative:text" coordsize="36201,177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TWXkDgMAAPMJAAAOAAAAZHJzL2Uyb0RvYy54bWzcVl1vmzAUfZ+0/4D8&#10;3hIgH4BKqm1dq0rVVq3dDzDGgFWMPdtJyL/ftYGkSjb1Y2of9hDkD3w595x7bnx23vHGW1OlmWgz&#10;FJxOkEdbIgrWVhn6eX95EiNPG9wWuBEtzdCWanS+/PjhbCNTGopaNAVVHgRpdbqRGaqNkanva1JT&#10;jvWpkLSFzVIojg1MVeUXCm8gOm/8cDKZ+xuhCqkEoVrD6kW/iZYufllSYr6XpabGazIE2Ix7KvfM&#10;7dNfnuG0UljWjAww8CtQcMxa+Ogu1AU22FspdhSKM6KEFqU5JYL7oiwZoS4HyCaYHGRzpcRKulyq&#10;dFPJHU1A7QFPrw5Lvq2vlLyTt6pHD8MbQR408OJvZJU+3rfzav9yVypuD0ESXucY3e4YpZ3xCCxG&#10;c0grmiGPwF6wWEyieOCc1CDM0TlSf33ipI/T/sMO3g6OZCSF30ARjI4oerqU4JRZKYqGIPxZMThW&#10;Dyt5AmpKbFjOGma2rjJBNwuqXd8yYtm1E2DzVnmsyNAsWiCvxRwscc1xRT27AKSPb9kzVoOjEHnD&#10;5CVrGsu8HQ9goaQPSuIP+fbldiHIitPW9P5RtAHcotU1kxp5KqU8pwBQXRcByAbeNYBRKtaa3iza&#10;KGpIbb9fAo4fYDELFKe7DQd6j9OmoIcCe1bNzJIwSI5rZqc8TqXS5ooK7tkBYAUMQDdO8fpGD2jG&#10;VwYOewAOGeCx7QH6jR7Zg9kRfy+y1F2NJQUINuxjkaH79SLfgyNy0YHMsaVxeM/6zjPdZwFWCcb1&#10;v3AVLuIomUPVgJPiYIiD09FpsyiY7kibzcPA+ezVnFmAPRA7Ml3eubINgukIMxfFFtBvoHdmSP9a&#10;Yeuc5roFJm2jHQdqHOTjQJnmi3Dt2ErWik8rI0rmZLPf6uO69uMkejetkmOtkjFZ0PQlWgVBnEzj&#10;0GkVJZOkF2Mv1jxMkhBYcl3xDcWajfj/N7GmQN6BsWDp3401nUXzqXPoXqwY/sSS6duLNR/xv59Y&#10;7j8Ubhaufw+3IHt1eTx3Ttzf1Za/AQAA//8DAFBLAwQKAAAAAAAAACEAXOiCLy5cAQAuXAEAFAAA&#10;AGRycy9tZWRpYS9pbWFnZTEucG5niVBORw0KGgoAAAANSUhEUgAAAvMAAAF0CAYAAACuWLYqAAAA&#10;BmJLR0QA/wD/AP+gvaeTAAAACXBIWXMAAA7EAAAOxAGVKw4bAAAgAElEQVR4nOzdd1wT5/8A8M+x&#10;M4CwQu7CJSCiIIgoilvcq26lWkfVWltnHW3tsjXWqm1trbbW9W0dra1Wat1bFHEr2KIMFUHIkbuE&#10;GSCDnd8fQH+U4iQaaz7v1+terXfP8+RzgZd+8uTzPEeYTCZAj4ZlWc/ivDzSUFoqNFZUOJEkmd6s&#10;WTNlw3YpKSnBO37++S1bW7vKmbNmvktRlMFcMfy8ffvMz1es/LqsrIxX/zyPx9OTJJVVWVluH9K6&#10;dcLiJUsWiMVitbleFyGEEEIIPX8ITObvT6vVik6fPDns+PHjo27euNkhJyeHqn/dycnJkHQrVVD/&#10;3Llz5/rMeH36waqqKlsJKcme/dZbS5s1a3bb09NTuXXrVo1Coah+0nh+3r595tIlivURnTqeefvd&#10;dz+wNZlMXG6uVKVS+e7e+dvUjPS7IQBAAACIRKK8w8ePhXh7e2ue9PUQQgghhNDzDZP5RqhUKo/t&#10;27a9v2P7T3PKy8udSIpSto+IiAsKbJlI+fhk7tj+09z4a9d6THt92qoPFi9eVNcvIyNDNrj/gDQe&#10;j2dwdHIy5OXm/iP5t7W1rZRIJNkSimIoUsJIKIqhJBLGm6KUUqmUEYlEjI+PT4GpkR+KWq0W9OzW&#10;vUAml6f/9MuODhKJRF937fjx40NmvznjIACAnZ1dqY+PT1ZmZmaLT1csnzF+/PjNT/O9QgghhBBC&#10;loPJfD0KhcImoFmzN1atWvW5rkTnMmLkiJ9fmThxQ/v27a/UJdjXLl7r8sr4ly+4ikT5P/2ygwoO&#10;Di6v6//qhEnHL1443z/q5bH/+3zVF28qlUq3oqIiWq1W0xzH0RzLytQsR3McS3MsR6vVap/Kykr7&#10;+jE4OjoaJRTJUCTFkCSlJCkJQ5EkIyZJJisjo0Wf/v3/oGlaVb9PYWGh6xvTXj84Z95bSyIjI88Q&#10;BEHcvXu3OcMw93r27Fn5bN49hBBCCCH0rGEyXysjI0M2ZeKksyzL+nbu0iXmg8UfzWvVqlVyw3Yj&#10;hgy9lpSU1H7tt2tffmnYsOi68zevXw8fOWp0vEAo1J48HUOLxWLdw15ToVDYzJo1S6xSqWiO42Rq&#10;lYrm1GpazXE0y3K0muPonJwc0mQy2dTvJ3QWFpGUVEmREkZCkgxJkgxFkow3RTHe3t6MnZ1dtq+v&#10;b6l53hmEEEIIIfS8wmQeAI4eOjRyySdLNhiMRsHr01//esHbby9trNQlIyND1r93nyyhUFg0Ysxo&#10;9/r172/NnrvzyOFD4xYrlsyZMmXK9+aKLSEhwd7d3Z3SaDR0DsfRLKehOU5FqzmO5jg1zbGsrLCw&#10;0LNhP3cPjxySJBmSpBgJ6c2QpJSRUBKGoiglRVFMWloah7P2lkMQBMFxnFdhYaG4vLzc3t3d/RZN&#10;00ZLx4UQQgih/xarT+avXLjQfcKEiXF2dnblew8eCA8KCkq6X9vv1q79eO03az4dFRX145ervny9&#10;7jxBEETrVsHaUqORH3fxgqh+PfuzwDAMr7y83EejUtGsOofm2GyaVatlapajWa5mhl+v07nU70MQ&#10;RLXY25slJSRDUhJGQkkZKUUqvUmS8fb2ZqRSKbNhw4bcpizYRf+WmpraQrH4kx+SU5LblRqNfy+e&#10;tnewL+3du/fhSRMnruvcvfvZxj5MIoQQQgg1ZGfpACyJZVnPmTNn7QMAWLdxw6gHJfIAAKdPxgwF&#10;AIjsGXm8/vmUlJSAoYMGu7QOaX3tWSfyAAC1M7pp/v7+afdrk5+f76LRaOicnByaZVkZp1LV1PKr&#10;ODolJbVtzKmYYeXl5U71+9jb25efjTmdTVKksmaWX8qQpPff5TwymYwRiURaTDwfzReff/755g0b&#10;FxEEQVBSKnPqa29/JPbyYrOUyuYajYY6cvjI2OPHjo8eFxUVd+vWrTcCAwNvWzpmhBBCCD3frDaZ&#10;VygUNpnp6TtKSkpE7u7uOX379j38sPa30+6EAAAENWuWWP/a6dOnRwEA9OzT5+DTi7hpPDw8ij08&#10;PJIbWwcAUPPtgkql8sjLy5OxLEtrOI7mapN9tVpNX7t2rYdGfUhaVVX1j9+Z1kFBugF9+jIkRf5d&#10;v0/W7NDDeHt7K0UiUbYlPuA8b5YvXfb11q1bFgKAac78eUsWLFiwLO7ChX98CJo6bdq7Z8+cef27&#10;td8qJo575cK2HT/3CQkJSbzPkAghhBBC1pvM+8pkc3Zs2z6gbdu2F1Uqle/D2r/++uvUjm3beba2&#10;thUJSUnpzYKC/r52+eLFPgAA3Xp0O/H0In66amfX8yiKygsNDb3eWJvo6GjbTp06SXJycmi1Wk2r&#10;WZbmWJbmahbsym6l3grNy8vzhtq97uu4uroWSCiSISUUQ1E1i3YlFKWUSCSMVCpldDqdqv6uQC+C&#10;6OhoWzc3t0Enjx8fGX8tvltWZmYLgiCqu/foftxZINAplUoKAP6xK5Gvr2+p79Sp67p2735s8sRJ&#10;Z6ZMnBSDCT1CCCGEHsQqa+ZZluWPHDYsI6B5i+TIXr0Of7FyxdcxZ2ObyeXye/fr81d8fMSYMVFX&#10;KIrKjLt4wa/+ta4RnRhNjsbn/OVLQmufhU5OTnYQCoVSVW0Zj6Z2S06WVdOcmqXVLEcXFRW5N+xn&#10;Z2dXzuPxDJ06dzotlUqVJEUxEopiJBIJIxaLmcuXL6ujoqKqLHFPjyvu9On+SxRL1zNKpb+Li0uh&#10;j4zO0Ov0zp5iL1bFZPurOY62tbWtHP1y1JbZc+Z8KJVK8xuOkZaW5j9l0qux1VVVtnv27wulKCrP&#10;EveCEEIIoeebVSbz27ZseeuzT5et/eW3XT08PDy4gX37pb01f96St+bP//R+fc6ePdtv2uQpJ0JC&#10;gq/tO3Qoov610ODg4qrKKtvk27cE9+uP/h/Lsvzi4mJao9HILsTF9d+2ddt8R0fHUldX10I+n69T&#10;qznaYDAK6/exsbGpkpCSbJKUMhKJhCGlteU8JMlQFMV4enoqpVJpviXr9xUKhY2TvePKH/63+R0A&#10;AB+aznR1dS2USLyz27Zrf7Fn7577AwMDb6elpfnv+Omn+bt+3TnDVSQqWL585fR+A/sdaDheUlJS&#10;mzEjRl7rP3DAH9+uWzfu2d8RQgghhJ53VpfMEwRB9OvVO8XZxbloz759nQAAZr4xY8/5c3EDYs7G&#10;NheLxerG+tUl8x07dTz9y65dfepfC2weUMbn8/XXbyT+a8YZ3V9WVhY5ZsTIG55iMbf5h//1pGm6&#10;AKDmZ6TVakVKpZLWaDS0hmVprnZLzpqHb3EytVrtU1FR4VB/PAcHh1KSohhSQjKklKxN+qUMRVFK&#10;sVjMeHt7Mx4eHsX3i+XIoUOT5X5+aXK5PNXLy0v5KM8KqJOYmNh22uQpJ7RarSdBENV+zfxuu7m7&#10;59na2layKlaezTDNAMA0eMhLu2fNmbMkMDDw9s2bN0M/ev+DrSnJyW1XrvrytaioqG0Nx1391Vef&#10;rl/3/ccHjx5p/bAF2gghhBCyPlaXzF+/erXzyy+Pvbjyi89fixo7disAwN27d5u/NGBg6uChQ3d9&#10;s+abSY31q0vmW4e0vrb30IF/zMwH+DWrcnFxKUxI/Otf+72j+3tnwYLtR48cjfrjwP52LVu2vPU4&#10;fRUKhc3MmTO9VCpVTcLPcbSK5WRqVkVzrJrm1Bydo9FQDR+4JRAKiyW1D9mSUCRDSSTKtLS04BPH&#10;T4xu+DReFxeXAnsHh/Ky0lLe4CFDd86cPXNhY3vBJyUltRk3Jup8aWmp0FvizZSXlTsWFhaK666L&#10;RKL8nr17HbS1sa0+euTwy+XlFY7vvrfo/WnTp69mWZb/waJF+y5euNjn+00bR/Tv3/8fi6hVKpXH&#10;wL79soYMH/brys8/f+Nx3iOEEEIIvfisbgHs5atXewIAdOrSZX/duebNm9+dNWf2Z9+t/VbRpWuX&#10;mMZmSB0dHY0AAGUV5Y6NDGuqrKy0uveyKfLz812OHjkaNWLUyJ8eN5EHAKjd/17j7e2tAYD4xtrE&#10;xsbaBQQEkCzL0izLytSsuvaBWxqa41g6OTm5XUF+vhgAIDy8/bl33l/0PgAAl50tv5mcHL7rl19n&#10;FBcXuwMA7N61c8bdO7dD1m3cMKisrMzBZDKJioqKhCeOHRu95Ycf36msrLQBANCoNT4vDRm6q02b&#10;1le9vCSctkTrfvXSpZ5HDh0eV15e7tS7b5/91VVVtiuXr/g6JzdX8sGHHy764quvRr75+vSzb8+b&#10;v/PQsaMBcrmcq7sHqVSa36tP70OnT50aplAoZuC+/wghhBD6B5PJZFXHtCmvHezfu09Kw/Nnzpyx&#10;mzD2lZjAgIDSS+fO9Wx4XalUSv3lvqaw1qEFDa8FtwzUNff1q4TabzrwePixc+fOaf5yX1N8fHwn&#10;S8WQmZnp19K/ednrr712YMmSJTZ15+/du+c0eMCAxPA2YXmrv/pqaXBgkM5f7mt60BHcMrCkXWib&#10;nN27dr/a2GsVFhaK1qxevaSlf/PyyG7d0t+aPfdXf7mvaf369e+ZTCa4e/duQKsWLQ2vT5u2v2Hf&#10;3bt3T/GX+5qSk5ODLf1zwwMPPPDAAw88nq/D6maT0+7cDmkX3u5iw/M9e/asbNGixdipr04+O23a&#10;60e+XPXllJeGDdtdd10mk7FhIa21JcXFblqtViQSibR11zw8PXNU2dl+HMd5AUDOM7qV/7Szp8+8&#10;REmprPbt218xmSxT6vXdmjUKW1vbqiVLl87y8fH5e8Z73x9/vH/71u3QeQvmf7L2mzWfhnfocG7o&#10;kJd+yVZxcqGQr3fi8w0iF1EBT8AzODk56fbs3v3aieMnxny4+KN3osZG/dTYa4lEIu28BQuWdurS&#10;5fScmbP2XL1yObJvv/77vv7iy8/btGlzqUuXLnEzZs5YsXbN2mW3btxoHRgaerOuL03TdwEAcnNz&#10;KQBo9DkBCCGEELJSlv408SyP+Ph4++a+flVfr1r16f3acBwnHjNy1AV/ua/p85UrP4+Pj7evuzZj&#10;+vQ9/nJf0w+bNs2r32fmGzOi/eW+phNHjw6z9D3+Fw4AIMLbhOW9s3DhNkvFkJ6eLgvwa1a5bOnS&#10;1fXPazQaYWhwSNHrU187EBEerh7Yt//Ne/fuOT3sfsa9/HJsRHi4uv7vy/2OmzdvtmnVoqVh0vgJ&#10;JyK7dssY2H/AjSVLltioVCrP5r5+VZ8t++yr+u3Pnz/fy1/ua7pw9mxvS//s8MADDzzwwAOP5+uw&#10;eXCq/2IRi8Vik8lkI5FIVPdrI5FIchTLPu019pVxm/63cdN7i9//8Prvu3+fnJaW5vjW7NlLAAC+&#10;+3bdkvp9+vfvuxcAYN26dYuf7h28GLKysvy0Wq1H2/Dwf31D8qycPH5ybHV1te2kyZO/q3/+0qVL&#10;Q/Q6nYunp4c6Py/fe9U3X0/09fUtfdBYJpPJNG369K/y8/K9OY4b/rDXDgkJSXxn0bsfXLxwod+A&#10;gQN+T7t9u3VERMRIiqLyekT2OHY65tTQ+u2z7t1rAQAgfcBzEBBCCCFknawqmf/rr786AQAUFBQ8&#10;cAvJ4ODg8uUrV85Yt3HDiPLKcof3F727LWrUKM3Xa9Z+7uLikq/Tlbht37J9Zl378IiIvba2thXJ&#10;Sckd+kb2Sj2wd+/Ld5LuBDEMw3va9/RfpFQqmwEAyOXyNEvFcOL4sVFBrVr92fBBYccOH43y8vLi&#10;Lpy/0C+iY0Tsoz59tbCw8Ki3t7fq4L59Ex+lfWhY2HqapjPiE653pWk6Y8dPP88GAOgQ0els1r3M&#10;FhqNxruu7bm48/3FYjG7devWrMe5R4QQQgi9+Kwmmc/MzJS8PX/+TgCAS5cv93lYewCAgQMH7j8d&#10;Gxv44/Zt/fv3H/gHp+Z8nF1digAAln2qWB/aKljbJqR14YF9+xb07NXzEABAZlZm4MIFC38bPGRA&#10;Sq/uPQwR4eHqEUOHXZv5xpt/LF2yZO3mjRvfObjv4NjrV692zs7O9omNjbW6dQucSkUDANA0bZHk&#10;NC8vz/lGYmJE7z69/7ENZHJyssP5c3EDQtu0ucKyrO/Lr7zyv0cdMyoqqqr/wAF74uLiBmZmZjo9&#10;rH14eHjF2FfGb0r8888uPXpGHrl6+XJPlmU9feU19fF5eXkkAIBKpaLPnI4Z2n/ggD24kw1CCCGE&#10;GrKaRHLt6jWrqquq7T29PLn4K1cj33377W2DXnppd7t27S7WX8za0O7du228vLzYDp0i4oxGveDk&#10;iZMjTSaTydvbm8nJyZEBAHzz9erljfWVy31vRXTueI5TqWQZGRktL1640Fev1zvXb2NjY1Ml9vZm&#10;SZJkSIpkSIpSkt4UQ/rUPNnUy8uLIUky12QyvTAPBCgqKnIHABAIBHmWeP20tLR2JpPJJjQs7HL9&#10;8xVGY5jRaBTweDwDAECHDh2OP864HTp2jPt5+09vafPyQsHX9+rD2g8dPnTnV19+8UVVVZUdABDK&#10;jIwQk43N3z/n1NTUFpMnTDxXXV1NTJ469evHiQUhhBBC1sFqknlfP/kdAAA+T6Dr/FLXmONHj47e&#10;u+ePyQAAtEyWLqWkWfYO9uUAACZTNVFUVOyeo9FQubm5kurqalsAADeRW25kz8gjtra2FTGnYkYI&#10;hcKi8vJyh1OxZzxLSkpkLMvKDx88OE6n1zvPmD79y7D27f+V0BUWFrqq1Wqa4ziZmmVpllXTak5F&#10;s5yaTrp5M/zkiRMjKsor/rGXfWBAQFnvyEhGQlIMRUoYCSllKErCSCiKIUlSKZFIGDc3t6Kn/y6+&#10;GLKyspoDAPj7+6fWP5+cktIOACAvN0/i5+d7WyqV5j/OuMHBwdcBAFJu3Wrb2M++IalUyggEguK6&#10;eDT5+ZLy0lIeAMDZ02f7r/nm6+XV1dV24ydM/N7Pzw9LbBBCCCH0L1aTzIeGhV0FAOBYVqZUZgW0&#10;bNEyUe7nlwYAoNUWeGqLtO6ECUwmG8IEAOAsFJYEtQr6M9g2pIoAgKKiYrfkpKR2MadihguEwuKX&#10;X3lls60NUfX77uhpFEUZAOBWy5Ytb/Xq1euBs7lubm5Fbm5uRUFBQUmNXScIguA4zis3N5dmWZbm&#10;sjma07A0x7IyjuXoy5ev9MrRaKi6Dxh1BAJBiYQkGZKUMCRFMRRFKSUUxUgkEkbq6ck4ubpm18Zp&#10;ca6urgUAADqdzsPDw6P4Wb9+jlotBQCoqKjg6p9nVCo/Ozu7intZmc07RkSce9xxfX19M8NCWmuT&#10;k5PbPmofk8lElBQVudb9+cbNm+0AwLT661VfAAC8OmXqN0uWLnn70+XLHjcchBBCCFkBq0nm63y3&#10;cf3o9LT0VrFnYoacOR0zrKKiwuFhfQiCqG7WrNntkaNG/tyzT59DNE3HBAQElK1YvnyVueOrLafJ&#10;kUgkOa1bt05orE10dLRt586dSY7jZGqVmubUKprjOFrNqWmO4+iUlNS2dU82rU8kEuWTFKWUUCRD&#10;klRNWQ9Zc4jFYmVBQQEbHh5eYe57aoiUShkAAFVWll/DBajPglqjkbq5u+cGBASU1T+v0eRQYi8x&#10;q9aofUiSUj7uuCaTyfTK2LGJt1JvtXmU9gRBECGBQTYyuTwjKSm5A4/H00fv2jUdAAhviYRRKJbM&#10;6Tdw4IFPFJ88bigIIYQQshJWl8y7u7gU9J355qo3Z765KiEhwV4oFPrnazRUoVbrWVRc7FZlMtkA&#10;ADjY2la4urvnymSyu/b29ncbJn6WFBUVVQUA2T4+PtnQofE2aWlpjgDgk6/R0CqNhq4p6WFlao6j&#10;s5lsv/grV3uUlJSIGnQzicVijqxN9iWkhKFIUimRShlKLGbcvLyYrVu3apq6ELNZs2Z/AQDcSEpp&#10;36VHj9NNGetJlBqMAqFQ+K9vBArycr3dvTw1LMfK+QKe7knGbh7QIvng/n0THqXtrVu3Wr40YKDA&#10;3t6xFADgzq1boZWVVY7vLHr3vRmzZn35JK+PEEIIIetidcl8fbWz0LegZctbT9K/ID/fs7y83CE6&#10;Otq2NsF+btR++EgPCAhIv1+bnJwcoVarpVUqlSyH42iW42iOVdOcmqNv30ptHXvmzODS0lJ+/T52&#10;dnYVZ06eUlFSSkmSFCOhSEZCkjXlPFIp4+LiopTJZIUPWrBLUVSen5/v7dOnTg2bOXvmKoss7jWZ&#10;iIanyssr7AmoicXF2fmJ1iCUGQ08XYnO9VF+J44ePjwOACA7W+nv5eXFbtuybV6bsLDLM2fPXjVj&#10;1qwneXmEEEIIWRmrSeZrdwyB1Fu32rSLiLjU1PGSk5Md4mLPDq6urraLjIzkAcATzeRaklgs1onF&#10;4tQWLVqkNnadIAgiOzvbvTbhp9VqNc2xbM3CXU5NJ8THd9VoNNLKykr7+v2CWwYa+vXqxUgoKUNK&#10;SIakJAwplSopMcVIfCSMSCRiJkyc/P1ny5Z+GxMTMwgAjjyTG64lEPBLSkpKXBuez8rKCqiqqrIF&#10;ANBqtW5PMrbI3T0fAKBDhw72AHDfZF6pVDbb+uOWhe0jOpyNv3ot0sHBwejs4ly8/POVU/bs2/vC&#10;7FyEEEIIoafLapJ5Ly8vFgDgyy9XfR4aEnKtdbt2jdajP0xeXp7zudjY4Z8u/fS7kpIS0TuL3n1P&#10;LBb/5xL5R1E7Y54vlUrzg4OD/2qsjUKhsJk6dap3Xl6ejOM4Wq1W02qWra3fZ+lzcWcH5ubmSgDg&#10;HzPhAqFQa29nX/bGa9MOhoaGxvfp13e/hKIYqbc34+HtzQBA9tMqbfISizmtVuuRnJzsEBwcXF53&#10;vlWroL/u3r0bZGNjU1VaWs5/0Bj34+LsrAUAqKiouG9CnpKSEjx31uw/CIKoTrt9JwQAwNbWtvLn&#10;X3/t1aJFi9tP8roIIYQQsk5Wk8y3adPmz2/WfDtu4YJ5v44YOepaj8iex3r37nm4dUjINTFFZWze&#10;vLmgfi24QqGwmT59ultZcbHHnaysoBuJiZ1up6aGXrx4sU9FeYWjq8g1n8/nl1h7bXPte8bJ5XIO&#10;AK401iYhIcHew8NDqtFoaI7jaE6lkrGcmmayMv0TExMjUlJSwm7cuBHRsJ+Hp4eGJCmGJElGQkpq&#10;FutKpIyU8laKKYq5e/euumfPnpWPGzPt45MBAGBbVdUSAG7WnZfJ5XevXL7Sk5bR6Xfu3gl+3HEB&#10;ALSFhZ58Pk/X2AeR5ORkh2tXrsxYuWLlKlN1NUEQBFRVVdl37trl1Jpvvx1tiZ19EEIIIfTfZjXJ&#10;PADA0BFDf9u29cf5Obk5VEb63aBzcWcH1V0jCKL64N59WkdHx9Ly8nLHoqIitx3btv/9hFw7O7sK&#10;uVx+d9wrr2wa0K/f3rPnLgzYtuXHhZa5k/+W2rUJmb6+vpn3a8OyLL+4uJjOy8ujOVXN7jwcx9Ec&#10;y9IZ6emBF86f62cwGIX1+zzpA7fadehwAQDg/NWrfQNDQ/9O5ps3b55qNBoFISEhCTGnYobn5eU5&#10;e3p6ljzOvRYUFHoJhc7/SMoZhpFGR0dP371z1xt5ubmku7u7prCw0KO6utru9Temf/H+hx++/ziv&#10;gRBCCCFUx6qSeQAAkZuooLKqyv7A4UMdMjMzfe+k3mmtYhnf/Px8L21RsXtlRbmDvZ1dhYurW4GH&#10;h1uuyNU1n6LpLHd396v1Z1vjr1/vWlFR4dCwVAM9GYqiDBRF3QaARstMCIIgCgsLXdVKJc3m5dXs&#10;zqPiZBxXk/jfvHGz/eM8cMuHpjN27tgxc/r06Wvqkv0OHTueAgBwdXUrKC0t5R8/cmTChFdf3fio&#10;96BQKGyuXLkSGRbe7mJycnKrhISEnmdOnR5yLu7sQKhXZmQCsIkaN3bLzFmzPqVpWvUk7xdCCCGE&#10;EIAVJvN8Pl9n0Gf51yZw9550n3OBQKADAPDx8REAACbzT1ntz0srEom0gfVKY+ojCIJQq9VilUpF&#10;azQaWlO7Q4+a42g2m5VdunS5d25ODln/gVtffP75CgD4AAAgICAgPbx9h/NxcWcHtQkLu7xq1arP&#10;y8rKnNp37Bjn4eGRZW9v/4/SmYqKCke9Xi/OU6vJzOzs5ju2bd8EAHD+bNyAE0ePjQEA8PHxuffK&#10;xAkb3ESifIlEomoZFJR48ODBq03d3hMhhBBCCMAak3mBQNewXONJ8GqTeZ1OJ3R1dS1semSoqWoT&#10;fo23t7cGAOIbaxMbG2sXEBBAMgwjX73qq5WbN2x8/4dNm999acjQnXJfWXpwSKuEhPhr3Zo180/1&#10;dPfkVixf8c3jxMAXCIoHDRr0e3h4uwudunaNlcvl92LPn/tHmU94ePiT3yRCCCGEUD3Wl8zz+Tq9&#10;Qd/kZF7gVJPM6/VNHws9O7ULZhmpVMpEjRvbM6JjxNLdu36bfunihT4HD+yfALXlMHFnY1+q6xMY&#10;GPTnS8OH/mZLEP/YatLO1rbS3csrx8vLi6MoKmP79u1Mwxl3S2yhjxBCCCHrYXXJvIAv1Bn0BiFB&#10;EERTHlbEE/Iwmf+Pq32o0+J3Fi1aDFCz24yzs7MPwzDyQwcOjUtPvxs4b8F8xcmTJ8/OnDnzoWUx&#10;CoXiaYeMEEIIIfQPVpfM8wU8XXV1te29e/ccAaD0Scepq5k3GAyYzL8gahcyZ8hksoyuXbueqTvf&#10;tWtXC0aFEEIIIXR/Ng9v8mLh84Q6AAB7e3tBU8ZxdHTUA+DMPEIIIYQQshyrS+YFteUx5eXlTUrC&#10;62bmSzGZRwghhBBCFmJ1yTxfWDMzbzQ2bUebumRebyjFZB4hhBBCCFmE1SXzTk5OZknmhbUfCvRG&#10;nJlHCCGEEEKWYXXJfF0S3tSFq+np6XoAACOW2SCEEEIIIQuxumS+bma+qQtXw8PDK+wd7Mv0uJsN&#10;QgghhBCyEKtL5s01Mw8AIOALdHo9JvMIIYQQQsgyrG6feTs7u5pdaMyQzPMFfJ1Rr3tuk/mbN2+G&#10;fvn5518nJyW369K1yykvLy913TW9Tuecl5fvPXHyq2t79+59wpJxIoQQQgihJ2N1ybxQKNQDmGdm&#10;nscX6PT6pi2kbSqCIIjUxMSQv1JSIm6lpLTRqJpguI8AACAASURBVHOkRqNekJGRGaDKZvyEQmFJ&#10;RUWF/bmzcQNtbGyqq00mKCs18iorqxwBAM6fO9f/2/Xfjxk4cOB+S96HNYuOjrbt3r27U35+fkXt&#10;g6sQQgghhB6J1SXzp0+fNtvDnoQCvs5ood1sWJb13Ltnzxv9evWeNGTY8EAAAB6Pp6d8fDIrKyps&#10;WFV2MwAwHTp2tBVN06q6foP79//rzp20NnV/rq6utpv95oy9PSJ7HKNpOpOkKKU3STISiYShKEqp&#10;1+tZTDDNLzMz0/frL7/8IjHxRkRebq6kvLzcCQBMLQNb3uzbr9++VyZM+F4ikeRYOk6EEEIIPd+s&#10;LpmPioqqUiz+2GiOhat8C9TMq1Qqj40bNn66Z/fu18rLy506RHSIm/La1DURnTrF7NixIyM4OJj4&#10;TLG0AABg7ffrXq6fyO/bs2d8XSLv6+eXEt4+/Hxqamp4fl6+WKPRSBP/SuxUXFzs1uAlTWKxmCMp&#10;kqEoSikha/5LSiSMmCSVUqmU2bBhQ65Coah+hm/Df9rSj5es/emn7XMJgiBEbqK8CZMmrvfw8NIY&#10;jXrB5ctXeq1f9/3iH//3wzuTp0xdO27CK8tomjZaOmaEEEIIPZ+sLpkHAOALBDpzbCnJ5/N0BQX5&#10;XuaI6VFs2rDh3fXrvl9sNBoFo8aM3jZp8uTVwcHBKXXXFQoF/G/TpoV6vd6lS9euJ4cMGfJ7vWs2&#10;h/YfWAsAsPXnn/p27949prHXyMnJEWq1WlqdrabZHJbmVCoZx6ppjmNlKampbU7HnB5SVlbGq9/H&#10;3t6+/OzpMwxJSmoTfilD+VBKb29vhiRJpbe3N+Ph4VH8tN6X/5IlH3/83S8/75hDEARMfHXSd0OH&#10;D387PDy8on6TW7dutdy8YePHmzZu+ODcubgBGzZvGiGVShmLBY0QQgih55ZVJvMCPl+nMzS91l0g&#10;EOoMz2BmXqFQ2Dg5Oq78YdPmRWKxWPXbzl+7BYaG3mzYLjo62nbTho0fAAAs+uD9d+tfa9++/agd&#10;27Z7BgYG/nW/RB4AQCwW68RicWqLFi1SG7tOEAShUqk88vLyZCzL0mqVWsZpWJpTcTTHsbLLl6/0&#10;0qjVUpPJ9I+dkgRCYTFF1s7sS0klSZIMKZUqpd7eDCWTKcvKylQBAQFlT/YOPd8SEhI6xZ4+/dLl&#10;S5d6/Xn9z64EQVT17tP3QPfIyKNOTk5Ew/aBgYG3V69dM3Hw0CG73p43/9dXXn753I6dO7vIZDLW&#10;EvEjhJA1y8jIkGVnZgdaOg706Ah7oorP58c1mCx7YVllMs8TCHRGMyThPD5P97T3mScIgujSsdM9&#10;jVote2X8KxtfnTp1/v2SXk9Pz75ardbTW+ydHRISklj/2ubaJP+jJZ/MaUo8JpPJBAB5FEXlhYaG&#10;Xm+sTWxsrF1AQADJKZUyVU4Ozak4GcepaJbjZGqWo5Nu3uhQWFjo2Uj8apKiGImEZKRSUklSFONN&#10;1iT+np6eyq1bt2r+S+U8Rw4eHL1169aFf17/s4uNjU2Vu7t7rkjkmuvu7pl78cL5/jGnTo70lkiy&#10;X5085duWQS2/6dmzZ2X9/n379j30885fe04YOy5u3py5+z5buaIbrl9ACKFnR61WCyaOe+VSTk4O&#10;ZelY0OP58KMPF4SHh6+xdBzPglUm8wIeX6c3mKHMRiDUGZ7yE2Dnzpr165HDR2Ru7u45y1asmPmg&#10;tlcuXu4NANC3f7999c+npaU5pqaktOHxeLouXbpcrMnHn57apJSRSqVM+/u0YRiGV6HT0Wx+voxT&#10;qWiWZWUcx9Ecy8rS76a1On8uboDRaBTU72NnZ1cReyomm6RIhiQphiQppURK/l3KQ9O00s3Nrcj0&#10;tG/wIRISEuz/+P2Ptb/t/HWmjY1NhVwmTyMpCeMfEJDSqUuX023atDleXl5effv27YE7tv80Z9UX&#10;n3/ZMrDlRG9v7wlBQUFJ9ccKDQ29/sXXX01+a9bs308cO/ZRcHDwEkvdF0IIWZvfd++en5OTQ739&#10;3qL3/f39Ux7eAz0P7Ozsqmiavm8VwovGOpN5IV+n0+mdmzwOn6crLS3lR0dH20ZFRVWZI7b6jhw5&#10;MvrI4SPjAAAOHD4U8rD2p06dGA4A0L1n5PH65zUaTWeTyWTbqXOX0zdTUyya6NapXdR5pxnAncau&#10;EwRBKJVKt6KiIpplWZlaraY5lpWpWZZmWbUsPv5aN41aI62qqvrH73DroCDdgL79lCQpYUiKqqnh&#10;pyhG6u2t9JZKGQcHh+wHLSjVaDTeN2/ebO/j43PXyckpy9fXt/Rx7ismJmbQOwsW/FJSXOIGAODs&#10;7Fwschfl63QG57179kz55ecdc3g8nn7ylKlrx0+asPznX3/Zd/To0ZGKjz/eMG5M1MWtW7cMaBcR&#10;can+mIMHD95zfMjQnZs3bXpv1JgxG+VyOfc4MSGEEHp8LMt6/m/T5vfCwtpemjVr1peWnihC6H6s&#10;Mpnn8wW6HE0u2fRx+DoAgF69evEBoKTJgdXDsqznksUfb3B3d8/R6/XOFEXlPejvEYIgiFYtWsoA&#10;AAICAhLqX4s7c/YlAIDI3j2PmDPGp6n2L80CmqYLGpYM1YmOjrbt1KmTJCcnh1arVDJOraZVKpVM&#10;zalplmVlKSmpbQvy88UN+7m5u+dSFKUkSYqRkN5/785z7dq17rt27ppRXV1tW9fW09NTLZGQTDVU&#10;2xh0euFbCxd8MmzYsN2NxXP9+vX2s954c39VVZW9TEanOTrxSpVZWc0T/0rs5OjoaAxo0SK5RYuA&#10;m0ajUbhxw/oP/9jz+5Rvvvt23KBBg/a2bt362qsTJpx5bdq0o7uiozsGBgberj/23PlvfXL40MFx&#10;B/bunTZ3/vzPmvj2IoQQeogfNm9erNfrnd9/7913f9/3Byby6Lllpck8T2cwQ5mNoDaZ1+v1Qk9P&#10;T7Mm8+u++255cVGR27Tpr6/avHHTB5mZmRIAuO+MLMMw0p7duvOcnJz0vr6+6vqJ/61bqW0AANqH&#10;hl40Z4yWVvttiIqmaRWEh19urE1mZqZTZWWlj0ajqandZ7NpVq2WqVmOvncvo8Wlixf66PX//y1N&#10;n7599vcdMOAPqAIbTq2Spd2+ExwTEzOsdh94WPjWvN/u3rkTsvCddz6p61NYWOh6/MiRkcs+XbaO&#10;IIgqALBXKpnmER0jznbt1vWUu7t7bkF+vvhmUnL4H3v+mOro6GgcP2H89xcuXOj/6vgJp79d/33U&#10;gAED9v24bVvfl0eNjp83e87e7b/s6CCRSPR1r9G8efO77dqFXzx1KmYEJvMIIfR0ZWVl+f2645dZ&#10;ffr22d++c+cLlo4HoQcymUxWd3z84Yfr24e1zW3qOH9ER0/0l/ua7t69G2DO+JKSksL85b7Vy5Yu&#10;XR0fH9/RX+5r2r59+6wH9YmPj+/kL/c1RXbrlt7wWq/ukXf85b4mrVbrZun3/nk7AIA4d+5cX3+5&#10;b/WUSZOOAABRd+3OnTuOw14aEh8W0rpwxbLlXwa3DCzxl/uaHnQEtWip85f7mo4dOzaksddLTExs&#10;98a0afv85b6maVOmHBw+dNiVlv7Nyy9fvtzdZDJBbGxsP3+5r2ntN9980rDvlyu/WNGimX9FfHy8&#10;vaXfNzzwwAOPF/mYP3fuL819/aqSkpJaWToWPPB42GGVM/M8gUBnjifA8p2ddQAAOp3OrItgd/z8&#10;8ywej2eY89Zbn4pEIm1QUNBfO3/+ZSaPx9t0v9p8U3m5LQCAg73Dv3a6KS4pcgMAk0gk0ppM+E1h&#10;fSaTyTR2zMtLvL292VWrV4/d+tNPf79BRw4dej85KSl80uRXv/3xh/+927lL55hmzfxT1WrOJ6BF&#10;i2Q7O7tKgJpyK41GQ549GzeIycoK2LXz1273m8kJDQ29vvnHH0f+sHnzgpXLV3zVpWuXkxQlzZw7&#10;a/bve/btbRcZGXmyX/8Bf/xv0+ZF48aPXy0Wi3V1fX395GlVVVV2IpHIFwDSnvZ7gxBC1ujGjRvt&#10;Dh44OD5q7Ms/1H+WC0LPK6tM5gV8vq68vNwpNjbWruF2gI81jkCgAwAoLS01WzIfGxtrd+r4iZG9&#10;evc5KBKJtAAAM+bMXjFv9pzduuLiOQCwtrF+Jjs7EwCACeBf+5ZXVVXZOjg4lJkwk/+Xv+LjIxLi&#10;r3X76OPF8+uXShUWFrpu+eHHt3v17n1w967fpkd06nRm2htvDHzQ78tcrXbZwL79Ur/fsHHx1s6d&#10;B92vXe3PYTWPx9N/svjjjcNHjdp+/MiRqOWffrZu4/82jXz9zemrTp44Pur48eOTJk2atKFh/+rq&#10;6v/M9pwIIfRfs+qLL79wdHQ0zpozR2HpWBB6FDYPb/LiqUvC27RpI3hY2wfh8Xhmn5l3cHDoUlhY&#10;6Nl/0IA9deeGDBnye/cePY6t/urr5ffu3ZM31s/d3T0XAMBgMPz7nkxAAEFgIt+I337//XU+n6cb&#10;Onz4lvrn9+zZ85per3e2t3coq6ystP/0s2VvPOyDn0gk0r4yYfzGc3FxA7Oysvwe9trjJ07c9Mr4&#10;VzYe2Lt30piXo348dfLEiBs3brRr3779FZlcdvf0yVPD6rcvLi52AwBwcnIqfJJ7RQgh9GBnz57t&#10;d+nChb5Tpr62hqZplaXjQehRWGUyz6tN5puahNftZmPOmflLFy70Iwiiulu3bqfqzplMJtOST5fO&#10;tLGxqZ4zc+aBwsJC14b9BAIBCwBQVFTk3vCag4NDWUV5uSNBEP+atbd2F8+d79e1W48TDRcwH9i7&#10;b2KrkJD4uLOxg0eOHrW9efPmdx9lvGEjRmwDADh88OC4R2k/Y/bsxXw+X5+jyaHsHezLDuzdO8lk&#10;MpkiOnY8m5SUFF6/bWzs2UFSqTRTJpNhMo8QQmamUChsvvriyy9cXV0LXn9z+heWjgehR2WVyTy/&#10;3i40TRnHzs7OCACQkZbW0hxxAQBcvXotMrRN6LW6Eps6vr6+md99t37M3bS7rWbPnLVXrVb/YwZe&#10;IpHoXV1dC0qNRkFaWppj/WvOLs5ak8lkk5eX1+S99V8kHMd5qVQq3zZhYVfqn8/KyvJLSU5u18zP&#10;705paSl/dFTUlvuN0ZCfn19Wm7Cwy8eOHhvzKO2lUmn+6KgxW07HxAzr0KHj2ZiY00MBAJo1a3ar&#10;sKDAq6ioyA0AID09PeDShQt9x7wctQXLpRBCyPzCwsLGpaaktJ05d85nbm5uRZaOB6FHZZXJfFlZ&#10;mSMAQNKNG52edAyCIIj9e/dOBQBQKpnm5oot815Gi+YBAcmNXevRu8eJlau+nHLtypXIqZOnXLp1&#10;69Y/PkQ0b17TLycnJ6L+eV9f3zQAgDt37rQ1V5wvguTk5AgAgDZt2/wjmU9ISOgCAGA0Gvmurq4F&#10;hw8fbnTby/vp1bvXoZTk5HZqtfpfe9w3JrJXr8OVlZX2Uqk0i1Eq/bVarUjk6loAAFBQUOCSmZnp&#10;O2501AVHR0fDiFGjHvmDBUIIoUeTlpbm+M2qr5ZLpdLMyMjI9ZaOB6HHYZXJPM/BoRQA4P1F7227&#10;cOFCL4VC8cjvg0aj8Y6Ojp4yZNDghI3rN3wEACCT0Y9UgvEwLMvy8/PyvWmazrhfm1GjRv3y44/b&#10;BuVqNNSYESOvr1+37gOGYXgAAGOiRm8BAFi7+psV9fv0799/LwDAjp9/nm2OOF8UNxMTIwiCqA4I&#10;CLje8LyTk5OBYZTNQtuEXVEoFI+14LRLp06nAQASExO7PEr7oKCgmwAAOl2xCAAgPT09kFOraQAw&#10;XTx3rv+APn1vF2oLvaZNf2MV1nAihJD5nYuNnalSqXznvb1wcUBAwL92hUPoeWaVu9nIaDodoGYB&#10;6+QJE0+LRKL8u7fuJPoH+KeIxWLO08Mjx97evrxEp3PJy8vzzi8oEGs4zufWrduhGrXaB6CmDOLT&#10;FcunL/lo8caysgqeOeISCASOAACOjo7GB7Xr0bvHib0HD7T5bOnS71d/9fWKX3/5debLY1/+ISw0&#10;9LKDo6PuekJCN+WdO81kLVpkAAAMGDx47wfvf/DDscNHxqSmpoYEBQUlmSPe/7qM9PRAWkZnNKyX&#10;z1apfGnaJyPzXmaLrvXWLjwqiY9PIkEQ1anJyWEDBgzY97D23t7emgC/ZpW5eXliAIDi4mLXmzdu&#10;dHB0dDQu+WTJZgCAqdNe+2rhOwsVjxsLQgihByssLHRd//36xUFBQX/duHFj56hRoywdEkKPxSqT&#10;efvaXWgUny6bZedgV3Hx/Pl+d27fab1v775X9TqdS/22BEFUi9zc8sXeYrZjx45nA4MC/+rQsePZ&#10;/fv3J4wfP776y5Urv9IbzLObzeIPPtgEAJCQkNB1OsDqB7WlaVq16YcfRly6dClyzepvln27Zu3S&#10;+td79x+Q/t2670YVF+tFY8eP3dq6TZtrSTduRAwdNPimnZ1tmbuHZ45I5FrYt1+//SQpZUgpyXh5&#10;eSm9vb0Zcz/N9nml0xmcXVxctQ3P5+Xkkm7u7nlpaXdDaLk8/XHHpSjKQFGUMiszM+BR2sfHx9uN&#10;HT3GVkKS2QAAdmBXGXsmdhAA2Li4uhZ8slQxa8SIEb89bhwIIYQe7sfNPyzSarUeq1evHd+jdw/c&#10;+hf951hlMl+3pWRFVYXD6OGjfx4+fPiuumsMw/AqKyvFlZWVdi4uLrq4uLi8xh7U1LZtTfm5gC/Q&#10;GQyGJifz+/btG3v0yNEoAIBTJ06OetQZ9M6dO5/tHN25B8Mw7kcPH37tzOnTQ65dvRYJADB3ztw/&#10;AABWLF+2ptpkIkwmk4kgCKKyssoxR6OhNWq1z53bd0KgQbmVs7OzVkJRjJSilCQpYUiKUpISCeNN&#10;UUqpVMrodDpVcHBweVPv+XlANLJlp0atlrYJq6mjd62tXX9cUh9pJsuqZY/S1sbGJgwAiKqKCgcA&#10;gCtXLvUCAJs5b81dKqXpZSNGjGj0QWEIIYSaRqlUUlu3/Ligc9eup3r07nHC0vEg9CSsMpm3t7fX&#10;AQAYG9nNhqZpIwBk1f05KirqgWPx+TydwQxPk/2zdtFl7z599l+5fLn30EGDbwaHhCS0C293gfbx&#10;ueflJeE8vT3VDjX1/oRWq3XLzc2l8nJyJBnpGUHn4uIGFBYWevL5PF2PyJ6HWVZF301LCwUAGD5q&#10;5M8OdnYVxcXFrrFnYgcXFRW5hYW1vbLow/cXAUCCu7s7pdFoaLVaLeM4juZYjlazKhnHcvSf1693&#10;bmS7S5OXl5eapEiGoqRKCSlhKJJUSqRShiRJpVQqZdavX5/zuLXmz4uKykp7Wzu7CgAAJyen0icZ&#10;o7Kiyl7JKJs9Stuftv/0lpOTkyErS+kf0KLFza1btyzs2av3ofkLsawGIYSepg3r1yvKysp4i95/&#10;731Lx4LQk7LKZL64uNgsW1MCAPAFQrPMzPft3//ALz/veOt0TMyw3n37HBAKhcVZmVkB0b/tfr20&#10;tJT/oL6eXl5cy5YtbkhIMjs9416LuLOxLwmEwuI+ffvsjzkVM3zO3Lnvi8Vi3QOGyPLz88u630W1&#10;Wi0oKiqi1Wo1zXGcTM2yNMdxNMtystu3UlufOX36pbKysn+sG7C3ty8/G3M6W0KRDEWSSpKUMpSU&#10;VEooiiFJUimRSBhLb/0lEPD1qmzmXw930hWXuGQrlX4AAJWVlfZPMraNrU1VRe1M+4PcvHkz9MjB&#10;g+N69+l94OSJk6McHR2NIpGoQLFs6cwneV2EEEKP5s6dO0G//7Z72ktDhu5s3bp1gqXjQehJWWUy&#10;HxwcXG5nZ1dhMBrNkMzzzZLMOzg4lAMADH5p8G8XL1zsp9VqPQAAxGLv7JaBgTf4Ar7O3s6+HAiA&#10;stJSp1JjKb+0rIynKylxValU8rzcXBIAoGVQYOLb777zwfiJEzf9tnPntJhTMcObGptEItFLJJJb&#10;LVu2vNXYdYIgiOzsbPe8vDxZDpdDs1y2jFOraTablak5jr569VqkRn1QWl1dbVu/n0AgKJFQlJIi&#10;SYaUUkrS25uRSqVKb4pixGKx0t7eXuXr6/tEM+OPwsPTQ517Prfvv857eeQIXFyKAQA0LCt9krEp&#10;imI0Gs0D+965cydozoyZ+1xdXQvOnzvfHwDA1ta2YvsvO3r6+PhkP8nrIoQQejSrV329wtbWturt&#10;Re8stnQsCDWFVSbzADUPjtI38QmwADU18zk5OaQ5YgIAiBo37ofJr732amVlZafr8fFd76TdDVZz&#10;LJ2jyaGKtFr3apPJhufkZBC5ueV7eXmqW7ZsmTTm5agtoWFhl5s1a5Ziia0Lax9ilC+VSvOhDfzZ&#10;WJvo6Gjbzp07kxzHydQqNc1yrIzjVDTHsjKOU9NJSUnhhQUFXg37eXh6aEiSYkiSZEiKVFIUxZBS&#10;qVIikTBeXl7KK1euaBpb0/AopFJpVklJiYjjOC+SJHPrzoeEhCakpd0OFjoLi9LS01s9ydiVVZV2&#10;NjY2jZYZEQRB7Prll2mLP1q8iSCIKoIgoKqqyr5HZM/DX69ZPcHS31gghNCL7tq1a11OnTwxYtLk&#10;V7+VyWT33Q4aof8C603mBQKdUW+emXm9oenlOvWFh4dXAMC5jh07nmvKONXV1c/NcwRqE+5sHx+f&#10;bOjQeBuGYXjl5eU+LMvK1Go1zalUtTX8rCwjPT3w/Llz/Y1G4z+efGtra1u5bs3abAlFMRQpqUn0&#10;SZKhKEopkUgYmqaVIpFI29hTU0PDwi4DACQkJEQOGTLk97rzwcFBCadOnhjRpWu3E9evxXd7kvvN&#10;zckhPT29NPXPsSzLP3fu3Nj+ffq+89GHH7Xy8PTg8nLzJARBELPnvaVYsGDB0vuNhxBCyDwIgiDG&#10;jBy1SiAQlLwxY8Znlo4Hoaay2mRewOfrDMaml8fw+XydUd/0ceqYMwGPi4sbCABQWloqBoAH1cw/&#10;F2oXH6f5+/unNXadIAhCq9WKlEolrdFo/k701SxHq1hWdj3hehf14SMvV1VV/eP3OiQwSD+gT18l&#10;SZE1O/OQJEOSJCOWSLIFAkHx/j/2TaqfzLeqrZ2U+8rSL1443z85OTksODj4r0e9D4ZheCkpqWGD&#10;h7z0m1arFV29erV7zMmTI/74fc9kk8n0d6lRkbbIc9To0T/NmjtnyYPWLCCEEDKfo0ePDpszY2aX&#10;efPnfVz/W1mE/qusNpnnCwQ6syyA5fN1ejPUzNfNHK/47LNvIiMjQ5oylkKhsKEkkoV/Xf+zszdJ&#10;Krds2ZKpUCiaGqLF1b5Hha1bty5s3br1jcbaKBQKm9dee02Sm5tLq9VqmZplaZVKJeNYNc1xrCw1&#10;NbVNfl6+d/0+Z07HDDt1/NSQvgP6HgIACA4OjhMIhcWqbFbm6upasGDuWzvffuftD/xbtEhydHRU&#10;1X7oAICaDxhKpdLJ1tZWUFpU5K5UqZq9/vr0owAAly9c7N2hbbt8k8lkw+fzdJ27dI5xd/fICwwK&#10;TJT7+aVFRETEeHh4FD/FtwwhhFA9sbGxdqu/XPW5p6enOmrcuG8sHQ9C5mC1yTyPz9cZDGYos+EL&#10;dQa9XkgQBNFYKcejKi0tvRzSOiQ+6WZS+4H9+t2ct3DhJ4+T7KnVasHt27e7JFy71v3kseNT655U&#10;+/2G9cPDwsL+k1tEPona7TBZmUzGAsCVxtqkpaU5AoBPvkZDZ9xTtlizZvWn8+bN+Y2ipMpRo0dt&#10;l1JU1qDBg6J/3x09bcprU7/Z+evON2bPmr23rr+trW0ln8/XVZtMNs19/YS9uvdo7NsUEy2jM4aP&#10;HLGjU0RErMTH5/LTXMyLEELo4TQsOyUjIyPw0xXL35RIJHpLx4OQORBNyD//096YNu0Ax3L0waNH&#10;2jZlnA3ff//+16u+WnnmXBy//oztk0hOTnaYM2NmCsuy8qqqKjuCIKqb+fvfCggISJHLfdMcnRz+&#10;TgarqqpstVqtuypb5ZeRkd4ym8n2q66utiUIorpjx06xMj/53d07d70RczaWksvlXFPietExDCN9&#10;Z/7CnX8l/tWxqrKyse0kqwHAplmzZqlDhw/baSwt5et1OqGtrW0Vny/U8flOej5PqHMWOWulUuk9&#10;iqIy5HI515QPdwghhMyLZVn+mBEj0wQCfslHS5aE9OzZs9LSMSFkDtY7M88TmGXhKp/P1wEA2NnZ&#10;CQGgScl8cHBwefOWLZL5Ar7uow8/XHjl2rXI1JSUtikpyWEnjh8f2XBrR6GzsEgqlWYFBwf/OXTY&#10;sF/D2rW72Lp164uenp4le3//feLunbveqKysNOvi3BcRTdOq3/ZE9wAAyMnJEebl5cnVarVcqVT6&#10;HTtyJEpbWOgxd+7cZYaysj2PunMO5vEIIfR82btnz/ycnBzquw3rR2Eij14kVpvM84V8ncEMC1f5&#10;QqEOAKC8vFwIAE1eSCOsLf/p0qPH6S49epyuO08QBLFkyRKiftsHPWGV7+ysAwDQmWH7TWsiFot1&#10;YrE4uVWrVskAAFOmTPne0jEhhBBqGpZlPTdv2vxem7Cwy4MHD96HEy7oRWK1ybyAz9cZzDAzz+Px&#10;dAAAxqIisyTNPIGg0bhqSzYe+W8fgUCgAwAoLS3FZB4hhJBV2/K//32k1+lc3n3/vXf37NuLmTx6&#10;oTw3+5A/a/yaGXCBQqFo0nsgrJ2ZN5gpaRYIhCV6nd65qePwHRz0AAAN92VHCCGErElWVpbfLzt+&#10;mdWrb58DnTp1Om/peBAyNytO5oU6ACBmzJjBa8o4Tk5OOgCAEmPTd8YBABDwebrS0lJ+dHS07cNb&#10;3x+/Ni4ss0EIIWTN1q7+ZlllZaXd/AULPrB0LAg9DdabzAtrFq4SBNGkZNe5tjbdYIa95gH+f0Ft&#10;r169+E0Zh+fqWlP+Y6YPGQghhNB/TWJiYtsD+/dPGB01ZmtwcHCKpeNB6Gmw2mReWFvrXlZW1qQy&#10;FEdHR7Mm84LaZL6pD7RycHCoiQtn5hFCCFmpb7766nMHB4fS2XPnLrF0LAg9LVabzNfNgBc1ceGq&#10;i4vLU5mZb+qWkiaTSQ8AYCgtxZp5hBBC6B3OngAAIABJREFUVuf8+fN9z58733/KtNfW0DStsnQ8&#10;CD0tVrubDZ/nbK7dXmpnwM2UzJtpS0mpVGr0l/uacGYeIYSQtVEoFDbXr8V/4erqWvDGm29+Yel4&#10;EHqarHZmnudcu6VkSdNqytevX28AADAYzJM08/n8EgAAvb5pO9qYTCaTQCDQGc30jQFCCCH0X9Gu&#10;TZuxKcnJ7WbNmb1cJBJpLR0PQk+T1SbzdbvQGIwlTUp2FQpFNY/H05u7zMYc+8Pz+XydHpN5hBBC&#10;ViQtLc1x9derl1NSKqtPv37rLR0PQk+b1ZbZuNbu9mKOJJwvMF/S/PdDqMxQHsPj8/QGPe4zjxBC&#10;yHqcj4ubkZ2d7bfqq1WTfH19Sy0dD0JPm9XOzDs6OuoBAHRm2LqRzxfojE3cfaZOXTLf1N1sAAAE&#10;fIHOaDRPXAghhNDzLj8/3+X779Z93DIoMDExKelXS8eD0LNgtTPzJpPJbAtX+QK+Tmemmfm/t5Q0&#10;x4cMgVCn02OZDUIIIeuw9ceti7Rarceqb1ZP6NWrV7Wl40HoWbDamfmNGzcaAcBkjoWrAp5AZzTT&#10;bjYGg8FsM/N8Pg8XwCKEELIKWVlZ5LYtPy7o1Knz6d69e5+wdDwIPStWm8wrFIpqPt88C1f5Ap7O&#10;YKZyloCAgDI7O7sKvcHQpN1sAAD4fJ7eYKbyH4QQQuh5tmnjRkVpaSl/4aJ33jOZTCZLx4PQs2K1&#10;yTxATa27ORauCgQCnd6M5Sx8Pl+nN8MCWL5AoDMYcQEsQgihF9vt27cDf/9t97TBLw3Z1a5du3hL&#10;x4PQs2TdybyArzNPzbxAZ66tKevGM+qbXjPP4wt0ODOPEELoRbfm69UrbGxsqufOf2uxpWNB6Fmz&#10;6mTeXLu9mDtpFvD5OoPRHN8Y8M36IQMhhBB63ly7dq3LyRMnRo4b/8rGgICAdEvHg9CzZtXJvLl2&#10;ezF30swXCHRmWQDr5KSrqKhwSEhIsDdHXAghhNDzhCAIYtXKL77k83m6N2fOXGbpeBCyBKvdmhKg&#10;ZrcXrVbr0eRxapPm5ORkh+Dg4PKmjsfj83UGgxnKbIRCPQCAv7+/AADwcdYIIfQMJCQk2Ht4eEg5&#10;jpNz2dlyFcvKCwoKPI1Go8BoKOWXlhr4BmOpoNRo5JcajXyD0SgoNRr5Go1GCgDgLZFkO/GcDHwe&#10;X89z4hl4fCcDjyfQ83iOBicez+Dk5GTw8PDIkVJUFkXTWT4+PpkXL15ko6Kiqix978/aiaMnhs6c&#10;8UbXeQvmf0KSZK6l40HIEqw6mRcIBDpWpZKbYxwAAB8fHwEANDmZFwgFJWaJi1cTl06nE4pEIkzm&#10;EULITDIzM53y8/Pb3Ll1J1SlUslVrErOqmoONcf5mEymJ/7mW6NW+zxuH1tb28p1a9ZmUz7SLB8f&#10;n0yKorKkFJUVGBz8l62tbZI5JpqeN7GxsXZfrfric09PT3XU2LGrLR0PQpZi1ck8n8c32242AAAl&#10;JSUCV1fXwqaOJ+TzdQZzlP/wncy2Zz1CCFmr5ORkh8rKyuCUpJT2N24mdki6cbP9ndu3W1dVVTX6&#10;b6hAKCympNIsKSXNkvpQmVKpNMvDy0sjcHLSOwkEBgcHB4Ozs7Pe0dHRYG9vb6h9Irlh8+bNpQAA&#10;M2bM4JlMJn5ZWZlAr9fzy8rK+GVlZQKDwcAvKyvjl+r1Ak1eHsllZ8tVKpU8W8XKOVW2XKVS+apU&#10;Kt9rV65G1o/H3t6+PDAoKDEkNPRaaOuQ+NZBQfHqgoLUnj17Vj6Dt++pUavVk9PT04M+/WzZDIlE&#10;ord0PAhZilUn8zwBzywLV51qk3lzJc08gUBnMDx/cSGEkDXgOM7r0qVL/f/686/OyTdvtE9JSQmr&#10;KK9wrN+Gz+fpgkNCrge1avWnTCbLkFBUlo+PT6aPj0/Wk34TqlAo6v5XX3s8ctkIQRBEdna2e35+&#10;vvz/2LvvqCay7wHgd1KAJBQRCB1CB0NZBBUR7BV7wYYUu2sviF1jFxtiA5EOKoq6NuwKiiiuBKV3&#10;BEKXKgSSkGR+f2j8sXwRQVBQ53MO56yZmTc3cSU3L/fdV1RUpFlSWKiZX1Cgk5qS2jc1JcU8KTGx&#10;X1JiYr9Ln88XFxdvpNON441NjeMs+vZ9aTNkyKOumIz6WYqLi8mnPE7s1tSiZRoYGfl3dzwYTHf6&#10;o5N5iqRklyxcpXRx0kzpopl5SQkJNgAAl8vFes1jMBjMVzAYDNykSZP6vnj+3O5ZVJRdwruE/gCA&#10;iI6LiYlx/vrL/JWxqXGcqYlJnEGfPnGpqakZPalG/fMmSZWqqqqVpqam8c2PRUVFEeTk5PqkJSdb&#10;JicnWyYmJvXLSE83jY9nDoqPZw4KDgxag8PhBOYWFi+HDh1y12bw4LumpqZJPXnjpRvXr68pKytT&#10;PX3m9HQLC4um7o4Hg+lOf3QyTyaR6vl8PrGzC1clJT6Vs/C6qKMNmUyub2xspDAYDByDwRB2ZhwA&#10;bGYeg8FgWqqpqekVExMz6tmTSLuoZ1F2oYFBVNExGRmZqsFDBt+3srKKpJuavuFyuaktE0Y6nf7z&#10;g/5On8tpEk1MTBJnAvgDfCodEgqFJolv3/Z79Sp2RHR09Gjmmze2zDdvbI8dOXrQuv+Aoi2bN98d&#10;OmzYXQsLiyfy8vJ13fw0vigqKpI7531us9lff8WOmzDhnx78mQOD+Sn+6GReNKMuLS0tCQBV3zuO&#10;2OekuZ7D6aJkXrIeAGD58uVkAKj/3nGIJFI9AEBjfec742AwGMyvrrKyUvrJw4cz/rlxw4n5Js5G&#10;KBTiRceM+vR5O2TosLtDhg25m5eX97onzbr/CJ8nsJgmJiZMBycnbyaTSeTxeNbPoqLsnj2NssvK&#10;yjQOD7u8ODzs8mICgdBkNdAqctLUqcFWVlb/qKioNHRn7AF+ftvY9fXSbls2u1278Q+WyWP+eH90&#10;Mk/6nMw3NTV1Kpnv6jIbSQqpDgCgsbFRCjqRzJM+J/NsDjYzj8Fg/kwMBgM3atSoIf9cvepy/979&#10;GRwOhwzwaZGqjc2gR0OGDLk7wNr6nqamZonomn79+nVfwN3k8zcPzwYOHPhs85Ytm3JzczVevXhh&#10;9+zZM7uXMS9HvIh+MfpF9IvRFAqlzm7ihDD7adMCLAYMiP3ZpTh5eXm0CyGhK4aPGH57wIAB0T/z&#10;3hhMT/VHJ/MUiU9JeGNj52auRck8p4uSeVF5DJ/P79R4nzskAKehAauZx2Awf5T8/Hytf65dc458&#10;9Ng5NDCIBgBAIBCaRo0ec33qjGmBcnJy97Fa66/T1tYu0NbW9nZwcvLOy8uTSE5OnvDP1avznz97&#10;PlY0Yz986NBMrzNnAiZMmhSirq5e9DPi8jzhuZfP5xPWbtiw5WfcD4P5FfzRyTxJ8tPMdVMnk3lJ&#10;SckunZknS0l96Q/fmXEaGhqwmnkMBvPHYDKZxPi4uFX37923T3j3zkr0uJGR0bvp9jMCRo8de1FF&#10;RaWiO2P8FdFoNA6NRrs6YcKEq/n5+cr3Iu45/nPtqktOTo7RsSNHDx4/emy/ja3tQ/vZs3zZbPaN&#10;H1WilJKS8tftGzccptvPCOjTp0/Kj7gHBvMr+qOTedGMemc72uTk5LABurCbjWimv5M1+Pr6+jx9&#10;bR1+AxurmcdgML+v0tJSyv2I+wv8/M67lhQXawAAyMrKVkycPOnCdHv7QDqd/q67Y/xdaGpqlixb&#10;vuzw3yv+PhIXF9f/+tWr8yPu3Jkd/fz52Ojnz8eSyeS6kpIS90mTJvnRaLTSrrz3kUOHDomJiXFX&#10;rVmzqyvHxWB+dX90Mv9lRr2B26lk18LCookoRuQ2dNECWFGte2dn5lEURc1NTOvZDZ0bB4PBYHoi&#10;FovV+8b16yuCAgLX1NTUyAF8+r0nISHBCQwNUf0ddz3tKT7Xyr+2sLB4vWz58nVMJnPqkQOH3MvK&#10;y9ROHvfYd/K4x77lK1fsdXJxOdIVnXCio6NHvIh+MWbxsqXuampqhV3wFDCY38Z3bzf9OyASiV22&#10;QJRCptSzu6A3PMD/18x3dmb+81jsxsZGrGYeg8H8NhISEsy3btpyzm70mAJPjxN7ampq5IYOGxYR&#10;GnbJlkAgCAgEAh9L5H8edXX1xilTplycMcvet/njZ0+f2TFq2PCCY0eO7C0tLaV+7fpvYTAYuKPu&#10;h92lpaWrly5bdqjzEWMwv5c/OpnvqjIbAAASmcxu7IJdWwEAJCQk6gAA2B8/SnV2LDK5a3a5xWAw&#10;mO5WUFCgvcl1o9/0yVPir1wOW8LlciUmTpp48c6tm6a+Af4TrKysXnR3jH+ygnyWLgCAqrpablBQ&#10;4PBRo0f/U1dXJ+N15uz24YOH5C9esPBWUny8RUfHNTc3n5mSnGyxfOWK/d+7uy4G8zv7o5N5UZlN&#10;4zeSXQaDgWOxWKoMBuOrrxeZTO6ypFlMTOzTh4xOLswFACBTumaXWwwGg+kulZWV0u6HDh0aM2Jk&#10;2rWrVxcAAOBwuKZHkU/1PE6edDA0NU3q7hgxAIZGBokAADNmzAgcNGRIpJfPuWl3Hz6gT5s2PZDP&#10;5xMinz6dOH2G/etTJ05sZ7FYpPaMmZKSInbi6LH9yioqBSNHjz7zY58BBvNr+qNr5hMSEv5n4SqC&#10;IEhmZqZ2ekq6ZXJqkkVSYpLlv7Gxw0IDgwAAICMt7ZmxiWmcsYlxHJ1OjwsNDc1lMBhCCoVc31UL&#10;YLuyCw2ZQsaSeQwG80sKDw/H83n8BR7Hj+2rqqykEgiEpnlOjqdCg0NWKSgolGtqar7v7hgx/w+P&#10;xwsBAHA43JduNvr6+mmHjx+dP2b8uCtLFy66KxQK8Z4nPPdevnxliZvbxk2Tp00La6tX/ZvYN0tZ&#10;LJa2+7GjTjQajfMzngcG86v5o5P5oUOH8olEIic5Obmv+6FDh5KTki3+MjaxHDdqdC8AACKRyDM0&#10;MkqYM3eO94cPlUpUqnxJcnKyRWhw0MomXpM4AICklGRtdnom80N5ueLHjx9lKioqpDq72Kcru9CQ&#10;SSR2RUWlYmfHwWAwmJ/p5fPnwwP9/Dwy0jNMAQCGjRxxa/OWLa4kEqkoNDhkVXfHh+kYBQWFMgAA&#10;s7/+iiVJkBpiY18NX79u/cVpk6esZjKZay0sLF63vKayslL6zOmTOw0MDRKFQuHFnx81BvNr+KOT&#10;+dgXL4by+Xyxp4+fTH4e9czOwNAwcdyE8VdMjE3j+hj3iSMQCCmtLaJiMplECQkJenJCgmVycrJF&#10;UlKyZUlJqToA4KZMnJSy/9DBhUOGDHn0vXF1ZReaT+U/+TqdHQeDwWB+hpycHL3DBw8eefL4yWQA&#10;AANDg8TN27att7W1fQIAUFxcTO7eCDGdQaZQ6kMvXhj98N7DiYcOHTia8O6d1azpM2InTZ58YYPb&#10;xi2qqqos0bmB/v4bq6ur5Y94HHccOnToD+ldj8H8Dv7IZL60tJTiffbswdDgkFV4PJ7f32rA050M&#10;xgQ9PT1ue67/vGvgOzqd/m4WgC8AwOoVqy69efPvYDKJxF7o7PJwztw53qvWrt1IpVLrvydGMoVS&#10;3yUz8xRKfUMD1mceg8H0bFlZWeI3r9/Y6XveZyOfzyf2lpMrX7d+w3aCGMHf1tYWS+R+I5/Lam6p&#10;qKvcf/Xq1Yoznid33rp50+HB/fvTVq5etceITj+qpaWlEODnv76/lVXksGHDHrRRiYPB/PH+uGQ+&#10;NjbWZovbpkBWQYGOo7PTyZcxL0dIUiTr2pvIf42ktORHoVCA9wsK7BscFLw3wNd3ffTz6DEHjxye&#10;P3DgwGcdHo9CqWtoYHdBNxtyPbuLuuxg/gwMBgOnoqS0vrComNbdsWDaT0JCvHHR4sXHqFRql27U&#10;8zMkJib23bRhY1BWVqYxkUjkLVq65PDiJUv2y8nJfezoWEKhEOHz+fgfESfm+xXm52sBAJSWFKuJ&#10;HqPT6Tw6ne5hZ2cX4u3lzQi7cGHZsSNHD5r9ZTZFVVUtj8PhkDductt0MewSlsljMG34Y5J5FotF&#10;Cg4M3Bfg579OTU0tL+TSxaEDBw58Nn3K1FcNXZDsUsjk+gZ2g6S6unrjtu3bXMeMGP6P2+bNgY5z&#10;5kY5OjudXLx06RYVFZWG9o5HplC6ZEEtmURhNzY0UhAEQdpaZITBiMyfP19zxJChR7o7DkzHVVVU&#10;UI96eDh3dxztxWQyidHPnm3zOnN2m0AgIBibmMTtP3TQmU6np37PeN5nvd1QFMVzuVyJro4V8/2S&#10;kpJMt23bfh4AgPd5vVlzKioqFXv27lk5ZeqUwC1um4IS3iUMSHiXMMDQ0OhtdnZ2vLm5+c8PGoP5&#10;hfwRyTyTyRyw2dU16P37PIO5DnO9Vq5Z4yYqfyFTKPXs+s53eyGTyfWNjY0UBoOBYzAYQsuBA2Mu&#10;Xr78l/fZswdDgoJXP4uKsjt86JCL5cCBMe0Zj0Qmd0l5DJlCqhcIBITMzEwxAOjUtw+YP4Ompub7&#10;sz7nJhWzsJn5XwWviSN+xP2w++1bt+euc3Xd3rzuuKdKT0w0YezYGZSWmmpOIBCa1q5ft93Y1NSd&#10;Tqfzv2c877PebkcPu7sDAIiLi2O/63qIpKQkC5d5jg/rPn6UBQDQ0NDI/dq5ffv2jTvne95iocv8&#10;hPy8PP309DTzq5fDo8zNzefr6upm/7yoMZhfy2+fzCclJVk4zJodLa+gUBoYGjLKxsbmcfPjFDKl&#10;vqKiotPdXsjkTz3rly9fTgaAegAAJSUlNmPPntWjxoz5Z6vbJv+5DvOehYVdsu3bv/+rb40nSSHX&#10;lxSXqHc2LtHGWGQyWRKwZB7TTqNHj77d3TFgOiY5KcXibsSd2QG+vuu379q1rrvj+ZqoqChCanLy&#10;xpMnPHfz+XyikZHRuwOH3Z1NTEwSv3dMUSJPIBCahEIhjkAgfNcHAkzXYjKZAxa6uDyor6uXGTFq&#10;9I0njx5OAQRp8xviqvJy8/y8PP3R48ZezUhPN2XGvbGZMmFiwqbNm9xy8vK8GAyG8GfFj8H8Kn7r&#10;TaOysrLEXddvCOrdu/eHy1fDzVsm8gAAJAq5/lubRrUHWZIsWuj6P2MNGjQo8mbEHXNFJaWijZs2&#10;BbZnswwSidIlte5kEqkeAIDH42F18xjMb2zhkkWHAQAuh11ezGKxend3PK3JysrSOenhEXP86LED&#10;QqEQt3zlir2Hjh4Z0FWJ/Glvr2nIN5JFzM8RGxtrs8DJ+VF9Xb3MXIe5Xiv/XrrvW9cgCIK4Hznq&#10;TiaT6nfu2rUi5MIFc5f5Lic4HA5pN2P36cz0jMcFBQUqPyN+DOZX8lsn89evXdudk5VF33vwwCJV&#10;VdXK1s6RJJPq2V2wqRKZ/CmZ//jxY6tj9erVq+aA+6EF+e/z9IP8/Q98czzJTzX4nY2LRJJkAwA0&#10;NDRQOjsWBoPpuczMzN4Oshn0qLGxkXLj+vUV3R1PS0+ePBk3c9r0uMSExP46enop127eGLDe1XVn&#10;a+1/26tlIj9y5Mg7XRkz5vuwWCztRS7zH7DZbCknF2fPvQcOrEAJhG9+yHrw4MEE5ps3touWLDmi&#10;pKRUrqKi0rB91651wRcvDFVXV8/9NzZ22Mxp05mxsbE2P+N5YDC/it82mWcymVa+53w22s+a6Tti&#10;xIh7XzuPRKHUN3TFzPznZJ7L5X51LFtb2ydz5s07GxgQuOb169e2bY0nSaHUsdmd72ZDkvw0M9/U&#10;iLWnxGB+d4uWLnUHAAgODFrdU/qxMxgM3OmTJ7ctXbgooq6urpf9rJm+5877WJqYmDA7M249my2J&#10;JfI90/Wr15w5HA558bKl7rt2717XvPmCUMBvNe+IiooiHDt85JCcvFzZ7Llzjzc/Zm1t/fzytatm&#10;4+zGXamoqFBydpgXGRwcvBxBEORHPxcM5lfwWybzLBaL5ObqGqSkrFzo6ua2oa1zKWRyPZfLJYWH&#10;h3eqlZkoma+rq2szaV61etUmNTW1vM2uGwPLy8u/em7zBbWdiUtUM9/QBd8+YDCYnm3w4MFP6cbG&#10;zOrqavnHjx+7dHc8lZWV0qVFJddOHPfYRyAQ+HsO7F960N19MY1G43R2bHZ9vUzLRJ7BYOCEQiGu&#10;qamJ2PnoMR1VVlamAgAgFAoJK1at3LN5y5YtokT+wb170wEAcnPfG7Z2bXlJiVNOdnaf1atXM1rb&#10;n4VKpdaf9vKa7eq2aZNQKMTt2bnrzMZ1G/zbU7aKwfzufstkPiggYH/++zz9A+6HFnyrT7Eo2R0+&#10;fHinylCkPtemczicNpNmKpVaf+CwuwuLxdI6fer0oa+d12JBLbBYLFJMTMywFy9ejOxIXJKSn8Zh&#10;N3z9GwMMBvN7QFEUXfL3MncAAH+f865RUVHd1uQgIyPDcPaMGf8+fvRwCpVKLb5wOWzw3Llzfbry&#10;Hi0TeQGPdwZFUVxTU5NYV94H0z6NjY1kAIBBtjYP1m3YsEuUyF8IDl52zst7KwCAnFzv8pbXsVgs&#10;kucJzz2aNFqWIZ3u97XxURRFly1fdjggJHhMr169Kq9fv+ay8u/l0e/fv9f8Uc8Jg/kV/HbdbF6/&#10;fm0b6B+wds68eWdF23+3RTSjzmazJb9ng5Iv40hI1AMA1NfXfzNptra2fu4y38UzMCBwrYmpyb8m&#10;JiavAQCamprEGxoaZOrq6mQyszLpAAC7GQz/suJStYyMdFNtHZ30wJDgER2JS0xMjA0AwOZgG0dh&#10;MH+ChoaG6xqaGtkF+QW6tbW1MwAg7GfH8ODBgylu6zcEs9lsKYt+/aJPnTk9s6s3s+rdu3d5y0T+&#10;0sVLywAAxMXFG7vyXpj2odFo2QAA/fv3fy567EJw8LJdO3d5AYAQAHCyveUqWl5359atNWVlZaon&#10;z56Z8XmH9TbZ2Ng8vnrjH8tVy1dcT0lOtpg5bXqcp+eJWdaDBz/tyueDwfwqfqtknsVikTa7bgxU&#10;U1PLW7V61ab2XCPxOZlvamrq1Mw8SUamHgCgsZ216QsWL94WGRk1fv/uPSfr6+tlvnbeg7v37AEA&#10;NDQ1sn38fMfLysrWdiQu0TcPjexGbAEsBvMHsLe3FzRxuUd3bt/h7XvOx23KlCmXf9aGcQiCICdP&#10;nNju6XFiDwDAPCfHUxMnT95ApVK/maB1FJFIbAL4byIvJSVVw2azJfF4PNa+sAe4GBq6dNfOXV4I&#10;ggjXu27YduzI0YMtzykqKpI75+292ewvs9fjx4+/3t7/VWk0Wt7Zc96DThw7du7mjZuOzs4uj3bu&#10;2rna0cXlTJc/EQymh/utymxycnKGsFgs7W3bd65treauNaKZ+fbMqLdFTEzsU216O8dRUVFp2MHY&#10;tbq+vl7GbrxdmzNnVCq12D8oaJSiomJZR+P6UmbTiM3MYzB/Cmsbm6DecnLlaamp5s+ePBv1M+7J&#10;YDBwu3bs8PT0OLGHKEbkHj5y2JmxZ8/q9sy0duaezRP54IsXRmJrInuGi6GhS3du3+GNIIjwuIfn&#10;3EG2tg9bOy/Q339rfV29zAY3N7eOfuhUV1dvPO7p6bx9x67VCIKguxm7T588cWIntjAW86f5rZL5&#10;5MRECwAAywGWz9p7jWjm+lu17t/C5/M7vNDU0NAwGkEQoZa2dqajs9PJ1s4RExNr9PH3s6PRaHnf&#10;E1dOTg4bAKAreuljMJhfA41G4zi7OHsCAPj4eLfrW8rOYDKZxNqa2qDQ4JBVFAqlzj8oaMw0e/vg&#10;H3lPFABaJvKd7ZCD6RqJCYn9RIn80RMeDhOnTLzc2nnv37/XDA0OWTl02PA71tbWz1s751tQFEVd&#10;FrqcOu3tNVVMTIxz8oTn7l07dnh2tnkEBvMr+a3+Z09OSrHU1KJldqQUpatm5jU0NDgIggjZ7Pa3&#10;gFRSUmLr6uqlJiclWfYxNl4/fMTw/9l1k8fjkRa5zL/v6eGxKz8/X7mjcVlYWDQRiUReV/TSx2Aw&#10;v455Tk5eZDKpPjb21fD4+HjLH3UfFotF8jp99vrtGzfmyfbu/SHk0sWhAwcObPeEyvf6WFvbS5TI&#10;+wUFjsIS+Z7jyePHU0SJ/OTJk7/6zfNpT8+9fD6fsMHNdUtn7zl69OjbfkGBYykUSl1ocMiq2pra&#10;ICaTiXU1wvwRfqua+aSkREtLy37RHbmG1M4uNN+CoihqZmxS39DQsQ8FxqbGzGdRz8b5BwUJS0pK&#10;5pSWLnqempLSV3R88tQpwVWV1QqnPE8yzp4+s33M2HFXnebNPd3P2vple7+SJJPJ9Q0NWM08BvMn&#10;kZGRqZ411+FcgK/vhgBfX7e+Z8/O7Op7VFdXy7iu33Cb+eaNrbKKSkGQn+8obSOjzK6+T2s4HA5F&#10;lMj37ds37mfcE9O2/LwC7c//iX4rkU9OTja7eePmvGnTZwQaGRkld8X9Bw4c+Czk0sWhC13m3799&#10;48a8utqPvXbtYcxUV1f/7gXR5eXlkqdPnT5UU1Ut1xUxYjBdzdp20OPfJpkvKytTLCstVTM1M+nQ&#10;L3VRMt/eWve2UMjk+o72czc2No7759p158LCQjUlJSXWsRMeM2dMmfpWtGEUTVMz65iHh3N2drZu&#10;2MWLy6+Ghy+4G3Fntt3YsQmXL148bTt06EUVFZWGtu5BplDqGxuwMhsM5k/j7OJ8IiQwcPX9e/en&#10;Z2dn6+rq6mZ31dhlZWWKi1zm309LS/tLR0cnzS8ocLSamlphV43fDiiWyPcsYuJEHgCA3fgJl9tK&#10;5AEAjh0+cogoRuStWb92V1fGYGpqGn/5QqiN88JFj6Iin06oW1/3wNvn3MSONo8QuXzp0rqLISE9&#10;bkdlDEaEyYyz+W2S+ZSUFAsAACM6vUO/2MXFxT+1bqzv/A6pPC5X7N7du9OpVGrxzNmzfdrzxmZs&#10;ahoHAJCcnGyhqqrK0tPTy9m7b+/S9evWXwQAQD+XQunq6mZv37lz/aIlS3Y8ffrU4UJw8IptW7ed&#10;l5KSOjJj1iy/mbNmeunp6eW0dg8ymdwlu9xiMJhfi5qaWuGkyVNCr1+7Oj/Az891/8GDy7pi3Nzc&#10;XI3FCxY+zs/L0zMxNX1zxtvLTkXJJ9upAAAgAElEQVRF5X9aDv5I8grypVgi37MoKysXAgAYGOon&#10;tXXey+fPh0c/fz520dIlh1VVVVldHYe2kVFmWPgVm/mOTg+Zb97YOs11iPLx9xutrKz8oSPj5OXl&#10;SYQEh6wEAFjvumGrippaflfHisF0lqmBQRygKPpb/Jw8cWKHjiZN+OHDB6n2XpObm6u5wNnlto4m&#10;DV3kPP9WZ2PQ0aTxdTRpqOhn8vgJbzIzM3XauqagoICkp6XNP+J+ZF/zx9esXBmqo0lDjx89uru1&#10;6wAAiY2NtV3599+X9bV1mnQ0acKFLvPvREZGjt21axeu+blTJ0167Txv3v3u/jvCfrAf7Ofn/2Rk&#10;ZBjpaNJQQz09TmlpqWJnxyspKaEOHzI0U0eThjrMmvOkI79zu+KnqKiIrKNJQ637Dyhs7bi+tk6T&#10;aR/6x+5+3f/En/Pnzm3Q0aShp0+e3NryWEJCQl8dTRo6b+7cR5MnTHxjbmJaVVNTI/uD/1+Rnzxh&#10;4hsdTRo6YZxdfFVVlUxHrg+7cGGRjiYNtRs79h0AIN39+mI/2M/Xfrp9AezSBYuujhgyJC0iImJa&#10;QUGBdnh4OP57xklMSrLU1tbOkJeXr/vmuYmJJpZ/mReNGjY871lU1AQAgHzWl1q/76ZIVSxAUVQg&#10;+nNycrLluFGjs1csW37pa9eoq6s36unrpSQnJfxngdraDRtcAQB4PH6rOxmiKIoOGDAg+tTZs7Me&#10;RT7VXLFq5d6kpETLRS7z7z17Gpnp6+u7rra2VhYAQIJEZjc2crGaeQzmD6Svr582YuSIm028JvHg&#10;gKA1nRmrurpaZvGChffz8/L0rKwGPt136MD49vzOxWBEKj5UKCYnJVkuW/73ARkZmeofeS8VFZUK&#10;v8CAEXRjY2Zaaqr58qVLb7FYLFJ7rmUwGDh/P//1AAALFi06hqLoT9mrAYP5Ht2WzDMYDNzqFSvC&#10;njx9Mj0/v8BwzYqV14YPHpKzZaMb31BXj2th9lfFiKHDMubMnBXpun59gNeZM5ufPnpkl5+fr9xa&#10;D9mUxCRL+ueSlbbcuHZt1rRJkxNrampUmj8uLy/X6d0JGzgNvRAE+fJhhEKh1AIAPLh/b/arV68G&#10;fe06YxOTuOSkZMvmz4tGo5WKi4s3Njayv5mEa2hoFK/bsGGXf1CQxnGP43MV5BVKD+3bf3zQAKvC&#10;rVu2nEOFQlwDu/NrAjAYzK9p0dKlhwEALlwIWV5ZWSn9PWOwWCzS8qVLb6Wlppobm5jEnTh9cgqN&#10;RuN0baSY311Bfr6usopKweixY0//jPvJycl99D7vM05Li5bx5t83g/cyGJfb0+Vm8ODBY3NycowU&#10;FRWLDA0NW22ticH0FN1SM5+SktLn7q3bkVVVVVRAgQMISDQ/zufzxWpra+Vqa2vl8vPy9N/8+9/r&#10;tTU0UUM9fa6UlNRH2V6yFVQqtbS8vFylqrJCITo6eoS6ujqTRqPVtLxvVFQUYaPrxgvNHxMXF2dz&#10;uVxKbk6uUWeeE4IgiLaGZi8EQQCPx3MEAoEEgUhsBAAZAIDA836uAwcOjGntWg0NjZyamhq5qqoq&#10;aQD4skinl2yvyoYOtLqk0+k8Op1+adLUqZcSEhLML124sOLGtetOPB5PAo/Hcy8EBy8zpNP9fuQm&#10;LhgMpufp16/fSwvLfi+YcW9sroWHL1mybNnRjlzPZDKJ586evfzm3zeDtbW108+e8x7Xk2fksUnU&#10;nkcgEOABALhcLmndurU7fuYHQWVl5Q/n/PxGOznMe/H0ydOJUlJSfrdv33ZhMBhf3SnY1+e8KwCA&#10;o7PLSTqdzvtZsWIw3+Onz8yfOnFi++TxE5Kqqqqoqmpq2S0T+fZAEAThNzVJVFdVUXNzc/rExr4a&#10;DgAQE/1izHxHp8cjhw6r1qVpCekGhmwry34l48aMSVzg7BLhffrsYxRF/1PGI0GSaAAA+PDhg3JB&#10;QYFKa/drS3V1tUxERIT9zGkznolm1gUCgQQAQG1NjZLoPIM+hglfGyM7J9eISqUWN19tn5eXp9TY&#10;0ChRkJ//XeU/ZmZmbw8dPrzowZPHquLi4myBQCC+a+cur1nTZ3BcHB0jWCyW6veMi8Fgfk2Lly1x&#10;BwAI9A9Yl5KS0mr5XmsYDAYuNCTU/+mTpxOVVVQKAkKCR//sxa7tlZKS0kcgEBAaG7FWvD1JSkqK&#10;2OGDhw4DAOBwOL4A4MK3rulq2traBX6BAaNlZWUrbt646YgDOP61nWITExP7/hsbO4xMJtXPnjvb&#10;52fHisF01E+bma+urpZxcnCITEtNM8fj8VwSidxQVFio2/wcEplUr6Otm0Y3MYnT09VOU1NTe69O&#10;o2WTyeQ6Ho9HLikpUc3Nyu3DZMbZxL56ObyyslKxjVsiXC6XzOVyyRUVFUpZGZkmrZ1UW1OrAPDp&#10;A8LwwUNY5n3NXw2ysXlsaGCQKEellhIRhC9NodTwmprEOTweic3lUooKCrTSMzJM4+PirZOTkyzg&#10;04eiL5/wEQThoSj6nzdLCkWK/bVAUxITLY1NjJkAAOnp6QZurq4XUpM/ded5+zZ+4Dde2japq6tX&#10;mZiY/BsXFzfs80O4F9Ev7IbZDi7U0tJOOXD40JL+/fu/wuoBMZjf24sXL+7q6Oml5GRl0VOTkx3o&#10;dHrAt65BEATZtWPHCdGGUEF+vqN+RPeRrpCSktJnvpNzJAAADo8XfOt8zM+RlZUl7nn8ePibf/8d&#10;CgBAo2lm2tvbd8vfj4GBQbp/cNDYebPnRAYHBq3x9PCoAoA9Lc8L8PXdAAAwc9Ys3169ev3Pt/wY&#10;TE/zU5L5+/fvT16/ek0Yj8eToFKpeWVlZZr19XXiAJ8Wcs6cOctv5drVe771JqGjo5NlY2MT5TTf&#10;6SwAQEVFhZTD7NmvcrJz6AAgAAC8vIJCMbu+XprD5ZJQofCbi2nxeDxXIBCIf/4j7m3820Fv499+&#10;tb69DTgikchp4jeJtUzk21JZWSmdm5trMGHSxEtmdOMKNpv9n40ppGVkqr4jlv+QIJFFG2Y0AQAR&#10;QRABiqL49+9z6XPsZ8ZMGDvuXVhY2OnBgwdf+lbPegwG82tiMBjC6+Hhh902ugX5+pzfmJKWFtRW&#10;mQEAwEkPj22eJzxXUSQlP/oFBoz9WRtCdZQoka+qrKQCACouLobV8vcALBaLdGDvvuvRz5+PRVEU&#10;RRAEUVRWLu7OmExMTJjnznlPmr9gwf2TJzx3y8rJfXB0dPQSHS8qKlK/G3F3JoIgwnnOzp7dGSsG&#10;014/tMyGwWDgVi1ffnnlsr9vcLlccUUlpfzy8nJa86+2bt2NMD54xH3x98z2EAgEPAhBNBYeAMD9&#10;6BGXpLRUqazcHEJ23nskMvq53PkA/7Gr1qzeqUmjpQEA0On0WNEYokQeQRABHo/noSja5ptbCwIA&#10;+DKj3dTUJAEo4CiSkrWr167ZPnrMmPBvDZCZmWkOAMjjR48ntkzkAQDqPn7qSNMZFRUflAAA1DXU&#10;8wAACATCl/o/CoVSyxcK8ds3b/GdMHZc4YH9+48UFHS+sw8Gg+l5NLW1LykpK7NycnKMrKysJrZ1&#10;7v379yd7nvDcSxQjcr3P+0wyNTWN/1lxdkTzRH7ipIkX8Xi8AIFWqycwP1FpaSlly8ZNd6KfPx9L&#10;JpPr/v99v/v/bqxsbKJOnjwzE4fDCfYxdp98+fLlYNGxwIDANQKBgDBuvF04jUbL68YwMZh2+2HJ&#10;fGpqKj3i1u2Se3fvzaSQKVUEIoFXVlqq+fnwlwR4/dp1V9ITE02+VrvWEoPBwCUnJ5t5HDu223ag&#10;dUFObk6fzyUiAgCAp48fT2p+vrq6etWwYcMerFm3bq+oXl62t2zVzYg74jt37Vyhra2VSiAQeCiK&#10;4gUCgRiCIB15TfAAgBAIeK6GhmbWgkULjzyOitRKSE7qtXrt2v04HP7LB4PjR4/st7LsV2I3ZmzC&#10;AmeXiF07dpwKCQr6+8G9e9MBAFJTUiwBPn1T0fwGfL5AvL2vTWuvVVRU1Nj0tDQTAICC/AIdAAAe&#10;j/dlnYKcvHzZ/YcPzIIvXhgyyGbQ40A//3XDBw/JXjR/4e3IyMgxDAaj29uXYjCYrmFhYdG0YMH8&#10;4wAAvt4+m772uyU9Pd1g0wbXEACA/fv3Lxk4cOCznxlne6WkpPRZ4Oz8VJTIT542zbm7Y8IAcLlN&#10;YutWr74bG/tquLKySj6HwyFbD7J+2N1xNTdq7Khbm7ZsdhMIBIS1q1aHFxYWqlVWVkpfCQtbDAAw&#10;f+HCY90dIwbTXj+kzOaUp+cOT48TDADAqampZhYWFukDfJoRnjfP8UxgYMA6FEUFOBwOycnKok+Y&#10;NDnxL2OTmln29kmGhoYJSioqhXgE+VJT9/Fjfa+01GTz4qIijfz8At3QwKAvyaiSslK+kpJy4bu3&#10;n0pjCvILdFvGIzJ9hn2Ax7GjB03NzJifO7+cdZo//ywAQHFxMTknJ2dgTHTMqJzsrD5VVZXyDQ2N&#10;kvymJqIQRXEEAqFJXEKisZeMdJWaumYu3YQeb2homKiurp5CpVLrv/WaCAQCYkVFhVJFRYVSZkaG&#10;aUdez0njx7/28fa+MnDQoIfp6ekpX6s3DA8Px5uamuqlpaX1fRUTMyIqMmpcaGCQMnz+oCP6oCJ6&#10;A0dRFNXXN0h9+iwKBYDn1tbWz1kslmr45ctLL4eFLVk8/+l9TRoty//8+bPT7O0DsdpBDObXN2Hy&#10;ZN/Tp07vfPfu7cDY2FgbAIhufryyslJ69fIVN9hsttQ8J8dT0+ztg7sp1Dbx+XzCAmfnp5UVlYrj&#10;J0y8NHnaNOehQ4fyuzsuDMC1a1fnl5WUaGhra6ePHjvmmq/Pebe5jo5nX8a8HN3dsTW3aMkSj1XL&#10;V/a7G3Fn9uoVK66NGTv2Kru+Xrpf/37Pzc3N33R3fBhMe3VpMl9dXS3jOHduVHpa+l94PJ5LppAb&#10;RIl8H2N6XF9LywH9ra3GBwYGrAMA3PgJ4y/W1HyU/fd17LC6urpezDdxtsw3cbbfuo+srGy52V9m&#10;/8pI96qKjHo6QZTIq2toZOfkZH+1xSSujTlmFRWVBhUVlSe2trZPOvzEv6KhgU3u6DVfEm0AAfK5&#10;dCglOcUiJTmlHwAcQXBI09FD7pViYmI8CRKpAQFUyG5okOZyOOI1NbWy0PrfKV5MXLyex+X+p82l&#10;nIJCEYGA/8+bn7q6etF6V9edY8aN25eTmTk9JCR05YH9BzyOHzu+f/LUKSGOc+acMTQ1bXOrbgwG&#10;03NRqdR6B8d5Z7zOnN1+3vvcpgEDBnxJ5hkMBq60qCQoNzfX0KJfv+iJkydv6M5Y21JVVaWAoihu&#10;/ISJl6bOmOYkSuRRFAUhKuz+Wo4/EJfLFQcAKCsp0dDT008ODA0e2djYWDt56tSA9+/f9wEAKC8r&#10;7XDXuB8FRVG0tLR0UU5OVp/EhMT+WZlZdACABQsWY7PymF9KlyXz9+7dm7p+1ZpLTfwmcaoiNa+s&#10;tEyz7mOdOIqi6J4D+xc7ODj4AQAgCHJny+bNPlcuhS25c/uOAwCAsrJKvp6+brJ8b/lyFAA4XA5J&#10;IETxQiEfz+XyxAh4nJBEIjUIURRXWlKqmpmZaRoV+Wnn1k/XKxcsXrLYvZHDoRxxP3y4uLhYvie0&#10;TktMSPhPJxoCAc8dYGUVqaunl1zIYum+f5+nl5uTQ8fhcE1CoZCIx+MbBQIBCQAAAcAjCCIgEAhN&#10;PB5PXPRtOCpEiZWVlUqt3O4/UBRFcTic4HNpESJK5MXExBq19XST01NS+xGJxK+uD2jZs/5iaOjK&#10;f65dd758KWxpvwH9nzk4Op5WVla+ifWsx2B+PQ6Ojqf8zvu6RkVGjk9LSzM2MjJKBgCQ7917S2hg&#10;0BQqlVp86szpmVQqtcf++24tkX/58uVgoVBI4DRyOjyRgum8rOzsPgAA8vLyJX5BAcMUFRUrAAAK&#10;CgrQHVu3+QAANLB7VttQJSUltpePz1S70WMSGxsbKXJycmUxsTF3Ro0d1d2hYTDt1ulknsFg4MpL&#10;yi4/fHB/BoqiQmVl5fzS0lIagiDQq5fMh39u3zZUV1f/0pHlc0340lmzZ3ufO+u99cnjR5NLSoo1&#10;S0qKNdu4zf+gUCgf7cbbXZ44ZUrooEGDoqNfvURjYmKGAQC8evVq3PTp00Oan19UVCR3858bDgAA&#10;QmFH1rh+v4mTp4SGBAWulVeQz6/4UKHJ5wvwMS9ixsa8iBnbh05/tWbN6j1rVq+5bGNr8/D5s+fj&#10;xcTF+IEhIVZH3N0PMt/EDUFRFN/U1IRvray1eW19a3WvCIIgKIoSAAAkJCTYlgP6P1uzdi3D3Nz8&#10;DWPnzpPpKan9GhvYknFv3gzavWOXp46BXqqhoeFbeXn5xJabeZiZmb01MzNbuHrtWrc7t+4suBga&#10;snztylXhVCq1eI7DXO9Zc+acp1Kpnd5BF4PB/BxKSkrl02fO9L8UGrrcz8dn41EPD+cnT56MO3Hc&#10;Yy+RSOSd8jo7vaf/myaRSPUtE/klCxbeAwAg4Ak99kPI70xfTy8FAGDWrNnnRRNqBQUF2g6z50RW&#10;VlQoAQBo0DSzuzPG1mhqar4fNnhwSUF+gW5VVZX8JDu7AQDwqrvjwmDaq1PJfGpqKj3ixq3I6ppq&#10;BYqkZCWX0yhZ+nmR63T7Gb7uR44s/tq1ZmZmb8+e87IvLS2lFL5//1ceq0g3932OYVZGVp+amio5&#10;VAg4BAdCEonc0Lt37w/yCvJlVCWlInV19VxdXd1EfX393ISUZBTg/3f7a2pqiu5Dp8cf2n/gmLW1&#10;9X1lZeUP/r7+fx/Yt/ds83tfu3rNydXNbWfLmBAEQQoLC9UkJCRq5eTkPnbmtQEAoCp9ejMcOWrU&#10;vbCLl5ZBs9c7NSVl4OZNm030DAySZs2d6/382fPxampquRYWFq/DrlwZzmQyicDnWzyNihr/8uWr&#10;kUUsljabzZbk8XjiKIriWyTwKA6HExCJRB5FUrJOUYFa3MfEhDl82JCIPiYmz5t/mAIAEBeT4AAA&#10;1NfVSwuFQkJISPDqFq+DgEQiNUjJyFQryMmXqaipFGhqamXp6+mk2Ay2ibAZbONZUlIyOjQoaKWn&#10;x4k9Z06d3jHObly447x5py0GDIjFetZjMD3f4iWLj4VduLDs9q3bc2fMmnXede26iwCA7GTsXmlh&#10;YRH7zQG6mbS0dG3LRJ7D4ZARBBESxcWwHTu7gZjYp9ddTEKMC/D/iXxJcbGGZT/L53Fv4gbjcLge&#10;9/7wKjp6yLx5jroSEhINHA6HvHLlqqs37ty26OkfaDEYke9O5k+cOLHz9AnPXQCAU1dTz2QVsvQB&#10;APB4fFNYWPgg837tWzyipKTEVlJSirEcCDEduX9r+eLQoUP5ioqKztMmTWbu37P37Blvr5lW/fpv&#10;anneh/Ly/6nZc3F0uqutqTl2yCAbBABAT18/6bTX2ek6OjpZHYmrLbKysmXV1dWKon67jY2Nks5O&#10;jp6SkpJsAAAymfylx/vn8pVYiwEDYgFgR1fFAAAgQRJvBAAQCoWtriJAURTPZrMlGxoapMpKSjSS&#10;k5P6tTwHj8c3kclktqKSUoFQICBERNy1v33r9tzB1ja53t7eXtOmTfNuz8JgDAbTPTQ0NHLH2Y2/&#10;cjfizuw1K1eG19XV9bKfPev8HIc557s7to5onsgvXrbU3f+87wasYL775efna82bMzeypLhYY/iI&#10;4beXLl++f9b0GT3yQ6Kvn78rAMDCxYuOZmZkmjx6+HDqJlc3/8CQoPHY5BTmV9DhtoMFBQWy48eO&#10;e3f6hOduAoHAk5KWrhQl8oZ9+sTvO3SQ1N5E/kcwMjJKXr12za779+7NmDR+/OsP5eWaBAKeu2DB&#10;woO79+xbAgDQsjvDixcvRr6Ijh6HwP/PdmdlZprYjR6TmpiY2OrOsd9j1949K7Pz3iNnzp6ZIXrs&#10;nM/5jV01fnsVsliikiYcwKdaflU1tWzZ3r3LxcTEGgFA+K12mAKBgFhXV9errLRU48OHDypCgYAI&#10;AFBUVKh99JD7Eev+A+p0aVqoLk0LHTFkCLZgFoPpgRYuWXQYAKCyolJJS1s7femyZau/dU1P0jKR&#10;37xly5bujgkDUPvxo+y8OXOjSoqLNYYOG35n4+bN9kQisUeWPmVmZhpFRUaOFxMT48xxcDhzwP3Q&#10;fCVlZVb082fjwi5cWNjd8WEw7dGhZD4iImLamOEjSzLS080UlZTe8/l8sbqPH+VQFEX37N2z9M7d&#10;CIvu2qa5OSM6/aienm7y5w4w8CAiwmjrzu1bs3Kz/AAAqio+KDY/f/3ata22XhMIBISVy/6+9b19&#10;3kWamj79DnseFTXax8trw0bXjUGiYyXFxZpVHz5QAQAEwp8zAWBtayvq98sD+NTLvqiwULe6qop6&#10;/KSnfXbee3xOfh7uzv17hkc8js91cnH2GDjI+rGGpkamtLR0FYFA4KHN9gr4lvz8AuPnT5+PxnrW&#10;YzA9iziC8OHzv2UrqwFRLdfL9GQ8Lk+sZSKPzaL2DJfDLi8SJfKbtm6eoaenx+3umL4mwM9vPQDA&#10;lOnTgpWUlMplZWVrDx05vAAA4MD+A8ffv3/fofV8GEx3aFdyxWAwcMuXLru6ZsXKa7wmHlFZWfl9&#10;WWmpFgDgZGRkKp+/jFGY6+jo84NjbbehQ4fytXX00kR/Drh0KZ/JZBJ3796NSkhINERFRk3ITUvT&#10;Fx2vqqhU/tpYxcXFtFfR0YM6GgOCIEjc6zeDAACuhl9dBABw/eq1xYfdDx9tbGz80iKyiccTX7d2&#10;XRgAwPucHMOO3ud7KCkplQAAuG3etA0AQExM7Es5zMplf98JCwtzQVEUNTQ0zJg6deqlnQzG+pAL&#10;F0Y9ffbMID4xQS49O0s8J+897mbEHfGwq+EDps2Yfr75m6iYmFhdy3suWOD8IDrqWXqgv//q6upq&#10;mZ/xPDEYzNcxmUzixs1bguDzlpz3792fUVxc/Mt0gamqrpLHEvmepb6+XgoAgF1X1+tXSORLS0up&#10;N/75xxEAwNnFxUP0uI2NzeO5DnO92Gy21I4t2/yxiShMT/fN/0FTU1Ppd27eKnv44MF0KSmpCiKR&#10;0FRSUqIFADBl2tRAZsI7eVVV1cofH2rHoKjgy2x6aGCQYNb0GTwdTZrwfID/aHFx8cZZDvNeBAcH&#10;Ly8tLaUQCAR2W2PlFxTotfe+uWlp+l5nzmyeMM6O+SwqciIAAAGP56GftTy/+aw/m83u1fJ4Tk4O&#10;ddb06c/797UopRsYsvft2XM8PDwc3954WkMRF2cDAPB4PHEAAIHwU4mMyLZNm/3j4+MtvjWOmJgY&#10;ctLDY+/1q9cWIwiCKCopvScQCBwejyclJSVVExASPFJ07uHjx+bJ9pKt2Ldnr+dg60FFO7Zu9UpL&#10;SzPuzPPAYDDf78Xz51vTUlPNDQwNEvrQ6fHV1dXyjx8/dunuuNoLQRAES+R7loL8Am0AAC1t7fSe&#10;nsgDAFy6cGFFE69JfPiI4bcNDAzSmx9buWaNm5qa2vvY2FfDdWi0v7srRgymPdpM5o8fP86YZDc+&#10;qaa6Wl5dQyOjrq5Ons8XiOPx+KbLl8MGHj1+fH5nbp6SkiK2ZeOm81u3bDl38eLFJRcvXlwSFBCw&#10;8v79+5M7My4AwJx587xbe1xDQyM9/J/r/bRoWpl7du46M3bUqCIcDtdmGY2svPz/9KxHEASpra2V&#10;TU9MNLlx48bcPQzGiVHDhqWPHmeXcezI0YM4HE64d/++JYePHJ6np6+fKbqm5ThEIrHR1MwsBgAE&#10;CgoKRc2PhYeH46dOnJTFZMbbVlVVKXK5XHKgf8C6Q/v2lxUUFHz3xhviFEoDAACXy5UAALCbMCE8&#10;5nWs0oO7Efq9evUqQxAEWbZkye22xkhOTjabNmlyxcuYl6NRFEWN+tCZZaWlWnw+X8J6kM3DO/fv&#10;6TbfgGvatGkXrt64bn391k2LcXbjr1y7es1l4ji7pLmzZkXevXt3OpPJJLZ1PwwG03USEhLMz54+&#10;s51AIDS5Hz3qvHT534cAAPx9zrtGRUX9kJ3BuxpFSqoGS+R7FkMjw0QAgEmTJl7o6Yl8cXEx+UJI&#10;6AoAgPmLFv3PJlFUKrX+wGF3FwBA3Q+5H87KytL52TFiMO3V6i/tgoIC2WWLF0dlZmSa4vF4DlFM&#10;rIlVUGAAAGBoZPTOdZNbP4sBAzq1bfbx48d3nj15arfoz1cuhf3nON2YHpuWltY3MCRkmLW19cuO&#10;jm9ra/tES1s7+X1u7n9mfyeMHZc5fMTI21u2bFrH4wklrl6/svD61WtObZXFnz7hybh25cpCDodD&#10;rq+vl66sqKQa6umpWJj9JS46B4/Hc/tbDYgeMWrMDUFTE5HJZA5i7Nx1RvB5YWjz8UXdbAYPGRrh&#10;HxQwAQBgwji7txQy5T/lKcWFhVsbGhqkW8ZTW1sr5zBrzssXsS+1vueNjEwmswEAuByehOgxRUXF&#10;MkVFxTI+n08A+FR6VFlZKd2yRSeCIMiePXsOB31e/S8lLV1FwOP5aakpFng8nr99567VTi5O3sEX&#10;QlqNy9TUNP7wsSML1qxfu/H2zdsLL14IWb56+YqrioqKRbPnzPaeOWfOeUVFxbKOPicMBtM+WVlZ&#10;4pvdNgUJBALC2vXrthsbGyekpaUla2hqZBfkF+jW1tbOAICwbw7UzSTJZDaWyPcsoraTODz+52zm&#10;0gmRjx871dTUyNGNjZnW1tbPW/tfydra+rnLfBfPwIDAtdu3bAucMct+aE9YF4jBtPQ/M/N3b9+e&#10;Pmb4yJLMjExTZWWlXD6fL85pbJQCANixc8fyO/fumot6+36v+Ph4y7MnT+1q65yU5BQroUAo5jTX&#10;IebQ/v3ueXl5Em2d35pHT5+YTJk21bf5Y3V1db1v3vjH2d5+5r/z5s2JjIqMGkcikdgAIJSTkysm&#10;U8jVJBKpVk1dPUd0TWVlpUJeXr5uZVW1HB6H42toamT1698/EgC+vA4CgUD85YuYEb4+5zYFBPiv&#10;T0xMGCBKjAE+JfAmJqaxB3KSrhAAACAASURBVA4ecBHN0B/39Jj3/3F9lGEy42xyc3M1RI8FBwat&#10;+tpzKykp1rx58+aMrx1vCw6H4wEAvIx5MQwA4PaNm/N0NGlCXZoWWl9fLyeK9+nTp/8pPyotLaXa&#10;DLTOFSXyBoYGb+s+fpStrq6m0rRoGbfuRpg4Ojt6tecNVlVVtXLZ8mWHV61dq+Pl7TNZT18vxfOE&#10;594hg2xY69esDWUymVadXXiMwWD+183rN3ZmZWSYmJiavjE2NXUHALC3txcsWrz4KACA7zkfN+zf&#10;HuZ3xmAwcP7+AesBABYsXnS0rfesBYsXb9PUomUy497Y1NbW/lLdnjB/ji/JfFRUFMFQV69x9arV&#10;V3lNPCLgcNySklJtBEEQAoHAi4x+rua8YIFXZ294aP9B95nTpr/uyIyK73lft0l248vPnDq1uaio&#10;SK4j9zt6/Pjie48eSowcNer657aLXwiFQlx1VRWVw+FIAgCusrJSpYHdINvY2ChTyGJ9+UqtrKxM&#10;PSc7m56emto3Pv7toJcxL0e/fBEzFlp8s9HyDfDzn9GRo0Zfu3L9mvg/t28ObD7Tbt1/AMvY0KhG&#10;T0ubv2r12p0AgEyfPCUhMzPTCABAIBC0WRt/2vNkmx+IWqqpqekVFBCw0n7qtDcAAOnp6V/q4lvG&#10;bmJmFtt8BuJaeLij7UDr4pLiYhqBgOdqaGpmZqRnmAMA4ujsdNLz9GnTljWH7WFvby8YNXbUrcCQ&#10;kDF37t8znOMw1+vJkycTZ02f8Wqi3fi48PBwFxaLRerouBgM5n9lZ2fr+p732UgkEnn7Dh5waT4x&#10;Y21jE9RbTq48LTXV/NmTZ9he9pjflpWV1cT8vDw9ZRWVAhkZmattnauiotJw+OhRZwBAT3mc2F1W&#10;VqbY1vkYTHfAAQC8ffu234qlS6v4fL4EAACCIDgQCr+UkAiFQtz4MWPTBlkNzJ86ecqr9WvWBvv5&#10;+K2Jj4+3LCkpUWjPLE5BQYHsIKuBeb7nfdwAACclJVX7rWv6WvSNJhKJjdaDrB82NDRIeRw7fnDI&#10;IJuK+xER0zryJPX09Lje532mp2ZmkIOCQodTqdQiAAA8Ht+lX5dRpKRq9PT1kzQ0NbIBAIxNTf+N&#10;eHC/j/f5czM+bwIFFv37PxOdz+PxJDkcjgyKovjyshKVU15np6GAInajx6QsWbjwlqqKKqut+/Wh&#10;G8e1dTwrK0s8JSWlT3Bw8PL5Ts73rCz7le/dveeUkooKa+36dVtd3TZuomlppbW8TlpG5sPa9esG&#10;AwCwWCySw5w5jzdtdAtGURSvqqaag8Ph0YL8fH0paanqgJDgkbt2715Dp9M7veOioaFhxq7du9c8&#10;evpEddfePcu5PJ74lo1uAVMmTCw8dPCge15eHq2z98Bg/mRH3Y8c4fP5ROcF80/Q6fTU5sdoNBrH&#10;2cXZEwDAx8f7fzbbw2C6RvdXRgX4fvp22XnB/BPtqTSwsLCInW4/I4DNZkudOH5834+PEIPpGMIA&#10;C8vCyspKVQCA3r3lCjRpmrnxTOYgBEGIAAAoigqFQiGuoaFBqqGhQaqstFQjKSHB6tbNm46iQXQ0&#10;aaCvrcOXkJBolJKRrlaiKhbTtLUyTYyN40zNzV+pqqqyhg8e8mVbZDwez2nenrElMplc2cRvkqQq&#10;KpY0NcWT1DQ08iTi4us4XI4UAMD7goLvXogyaMigyHUbXTWrKyvXeRw/vk+SJPVxztw5Z0kkSkN5&#10;WYlqSUmpRlVVpTyX1ySOCgQEXlOTGAKAEsXEeEQCoQlPwDfJyPSqVqQqFpd/KFOaOHFi6NQZM64U&#10;FhaqvXzxYuRh98Pu9XV1MutdN2ztY2x8xMDA4D+/KExMTBIlJaWq6+vrZEWPoSiKxsUxhxjT6e9u&#10;3L5teC08fMXlsMtLqiorqW09l7LSYtr9iIhpPB5PvL6xUaq6slK+tKxctbCApZX3PteAxWLR4PMH&#10;Ng1Njex5To6nNWi0zLjXr4ee9/HZxK5ni1pEovC5PZ28vHzha2acxtChQ9H4+HgLp7kOzzgcDgVF&#10;UdSITn+bnpraFwBgkK3NgwOHDjn8iE5GVCq13tHR0cvJycn7VXT0kJDQ0JX+5303+J7z2Ths5Ijb&#10;8xwdT0dGRj5hMBg9vi4Tg+kpYmJihj1+9HCKbO/eH5YuW3agtXPmOTl5nfPy2hIb+2p4fHy8Zd++&#10;fducMOhpoqKiCEKhEMfj8sS6OxbMf/0bGzsEAOB9bq5Bd8bxLi6uPzPujQ1FUvLj1KlT/dp73fKV&#10;K7ffi4iYGX75ykIHR8fTxsbGCT8yTgymIxAdTVqrH5NRFBVMn2Ef2M+q//M+enqJlF698gQNDQrJ&#10;6ekWiUlJ/bIyM42Li4s1q6uq5RvYDZJN/CYx+JwQdgEBmUyuY7PZMqJZfxRFUUkpqVq3LZtdHRwc&#10;2v0PsC2ZmZlGmzduDExMSOwPACArK1thbGISRzc2YZqYmcTR6fQ4dXX1ouYlQQiCIAUFBSopKSmW&#10;qcnJFkmJyZbJyUmW1VVVCgAAfej0ePejR5yNjIySv3ZfBoOBu3Ht2of6uvreLY/h8fgmAyOjBLqx&#10;MfPVi5hhhYUsfQkSqYbT2Pg/bStbIy0tXS0lLV1ZyGLREAQhfH7sg7iERNOH8nJlaP3vCDU2MXmz&#10;e9/ehWZmZskMBgMHQuHx0OCQNZ+vr8ThEGFNTa0CHo9v2rGbscrR0dGnPaVSujQtFABgnoszvjPJ&#10;d1FRkfqlC5eWXg67tKS6qkpBU4uW6ejoeGby1KlBsrKy3/yWB4P5k4WHh+OD/QPi0tLS/tpzYP/S&#10;uXPnfnVfkP379h8N8PXdMM5uXPips2dn/sw426O4uJg82HoQW1FRsSjmdaya6PHw8HB8bExMwM0b&#10;Nx0RBBFmvc/tVAtfTMf5+vhsOHTg4NF1G9ZvW7Fq1ZcPjBEREfbrVq2+KBQKCTq6uqkPHj+id1eM&#10;q5Yvv3zv7r2ZC5csPrJl61a3jlx75tSprR7Hju/vb2UVeely2AhsATamp/hqMt/qyQgiJJFJbBnp&#10;XlUKCgqlqmoqBZqamlm6BgYp2traSb169Sqsq6tTTktL65ucmGiZnZVDLykp1qiuqpJvaGBTmpr4&#10;Yt+7sEpeXr746o1/BqipqRV+z/VfEx4ejtfT0rJITE21TElKskhOSrLMysyiC4VCPABAbzm5chMT&#10;4zgtbe2MvPd5+klJiZaVFZWKAAA4HE6go6eXakI3ZpqYGsf1MTGJq6urY37ra7sbN27Mirh12yE/&#10;771mbu57Y/jvQuQvs+TN4fF4PpFI5BLFiLzGhgYyny8gyisolBIJxCaBgE/g8/lELo8nxuVwyHw+&#10;v9VZKVEXHdGfFRQUSiZPmRqyYPHCvVQqtR4AID8/X3nu7NmxZSWlGgAABgYGbzMyMv4CAISmRcs4&#10;7eU12dDQMKO9r6+F2V+VtbW1vZ/FvOiS/QiysrLEkxMS7ENDL6xIePfOikQisadOmxo828HhTJ8+&#10;fVI6Oz4G8zsKCwtbuH3zFl89A4OkBYsWmrfVkaOwsFBt5NBhuQKBAH/v0UMDXV3d7J8Z67e0lswz&#10;GAwcp6HB5+qV8IUAACQSiZ2UlvrVb38xP0Zryfz169cdNm1wDUZRFAcAMHDQoMchF0K7ZU1Gfn6+&#10;1sihw7JxOJzwybMorY7mEywWi+Qwe3ZacVGx5mlvryljx469+aNixWA64qv9hPF4fKOUlFSdmBiR&#10;h8PjBUKBAM/l8kgcDodcUlKsUVJSrJmYmDCg5XUIggjJZHK9TK9eVVQF+RI6vU+8lrZ2ZkZ6Ov3R&#10;w0cdqnVvrqKiQmWojS0LQRCBuLg4R0paulaBqlBMo9GyjOl0prmZ5StFNcW8169fl3WkddTnc//9&#10;y9LyX9FjLBaLVF5ebpacmGiZkpRikZSUZPky5uVIDRoty9bW9oGxsVmcqUmfOCU1tQQVFZWG9t4r&#10;PDwcv2Wj21cT/ZbJdvPHBQIBXiAQkBsbG8micyo+fFBpeR4gSOtT7yiKysjIVGtr62QMHT40YvLU&#10;qV7q6upVzc+5fPHy/O3btviiKIojEPBcFVW1/IyMDHMAACcnZ8/ps+zdDA0NO1QbL6+gUFpbW9u7&#10;pqZGsSuSeT09Pa6enl7o1BkzQpOSkixCAoJWhoeHL7h44eLf/a2sIp0c552WoFBudbbjEgbzu6is&#10;rJT2OHp0PwDA1u3b1tna2rb5+1FNTa1w0uQpodevXZ0f4Ofnuv/gwWU/J9LvgyAIsmPr1tNXr4Qv&#10;lJGRqaqrq5PG4XBYCV4PEH758vwtmzb7AQCy9O9lB855eW/tzniCAgLWoCiKs5s48eL3TAyqq6s3&#10;btq0yW3N6jWXDx88eFRdXf1eV6wXw2A6C9HRpKH73Q8tSEtJMQ8NDlmJoihKJBI5fD6/zW29URRF&#10;yWRyvQSZxBYTE+fhEEQo4DcROBwumcPhkLlcrnhHZuE1NDQyN2/f5qqvr/+Gz+cTs7Oz+yYnJltk&#10;pKeasVgs7f9j77wDmjq7MP7cDDLZQzYIKihu1KoIzrpb68CNW+usdVvroGrrbuve4h7FuutoVair&#10;figOBNl7h5WE7Pn9kVxEBFwI2t7fX+Tmvfe+Icm9T857znOKCovspFKpmUqlMsFrml3RaDQNm82W&#10;m5ubl9jZ18vy9PCIb9qiRURLH58IW0fHTEdHx8LaXh5LS0tjf7do0ZUH/4vo8ibjORyOuFmz5pFF&#10;JUV2whKhtUwm5atValZ5u8ty6Gk0mo5Go+lYLJZCLpdztFot3dzCQuAf4P/XsBEj9v355593qkpz&#10;ycvL4307a9blhw8eBgCAs7Nzcn5+vpNarWabmpmVbNm+LbB8A6i3YeTwETcj7t/vevjwoe4dAwJu&#10;vssxXkdOTo7N+fPnJ544enRaTnaOWz17+6wRI0fsChw2bB/lWU/xX2f9unVr9uzctbhrj+4X9u7b&#10;90YN+RISEhr37dnrOdOEqQy/fdvtY/oelY/M34v4n8sPK1b8cvjgodl8U77oyPHj3Yd8NfA+m82W&#10;P42JfqVHB8WHpXxk3tLSsmj50mW7AOh/WvPTJG8fnyeDvhwQWVeReZFIZNmpfYdMuVzOO//HpVY+&#10;Pj5P3uU4BEEQgQMH3370KNJv8ZLv5k+aMuWVhlMUFLUNAwDs7Oxyhg0bFpIQH99Mq9PTT4X+FpCW&#10;lsbWaDTO+fn5Ljk5OS4ZaWkN01JTvdIzMusXCASOwuISa7lcbio3etBXhCAIEASh5fH4YiaTKS8p&#10;Ka62Y2lGRkaj6VO+vkA+NjExkZuamoqsrK0LHBwcMj9r3z68QYMGz70aN37i5OSUoBCJrJ4lJLSO&#10;iYpqm5CQ0DQ7O9u9uLjERm7M3ycLdnNzc12fPn7S8czvZ8q61Xq6ucPLs4Gaw+HILCwtihwcHDM9&#10;GjZ43rply38aenk9cXV1zbS0tBTVlOB//vy5z9iRo8NKhCW2FZ+rKhovl8vNIiL+17Vb9+7nf1q7&#10;dlKbNm3eys6zIh07dqx0e0RERIfxQWOuK5VKrl6v1zVu0uRJXGxsawDo5N/p2o/vWeRqa2ObBwCC&#10;4mL7dz3G63B0dCycNm3aOhsbm40Wphb9jh49NPPXn39ZvX3rtuW9+/X7bXTQ6G1t2rSJoPIbKf5r&#10;pKWluYfs3z+HTqdrvps3b8Gb7teoUaPY7j26n79x/caAwyGHZi9YvLBOI6qVoQewds2aNXt37Z7N&#10;4/FK9x882KtZs2aRdT0vCuDxo0cdwsPC+xMEoVu3aeOYQYMGHYuKimpdl3M6fvz4FLlczuvQseON&#10;dxXygOGe/fjx4zmBAwdFbNu6dVm/L7447ODgUFCTc6WgeFsYAKCUyXgAwOXyJfn5eU6AwaYMQFJ1&#10;+ZKFhYWmAoHAVSAQuORk5rimpiV7pSWnNszKyXYvFBTYi8QiS6Nri2VVxwCNpjQzNS3lsNlyOoOp&#10;1ut1hFqtZsvlMq5QJLQqKiqyT0xIaAbcrrinnsPhyMxMzUqs7WzyPT0bPu/e3TWpYaNGMd5Nmjwx&#10;MzPLEIlELnExMa2joqLaJiUlNc7JzXMRC4U2MpmMp9FoGBKJxFwikZhnZWZ5PIiI6Hzq2PFp5ME9&#10;XN303g0aqrlcrsTKyqrA0ckxvWGjRtGt27S526BBg+fm5uaZ9vb20oqTqkjw8uW/Hjl0eCZBEHQA&#10;YDKZMrVaXbbqUV7I6/V6fcvWre48ffzEv1fvPqHhYTf737xxY8DNGzcGDPpq4D0Afq8735sSGhpK&#10;j3r8dMuJ48emA4CZuVkRjSB0cbGxrcsXuR48Unkn1zfF1s4mDwCKCgo+mJgnMaZMXfi89+cX4uLi&#10;vE4ePz7j7O9nxl08d270l/36R57+7fTWNu3anDJ+tiko/vXs3rnze7VKzRo3ftyvHo0bJ7zNvpO+&#10;/nr9jes3Bhw7dmT6hMkT11bsBl3XSCQSs727di9is9my3fv39fX19f1fXc+JwkB4WHh/Op2u+XnL&#10;5pH9+vULLf+cTqupdmX9QxATE2NyJOTgNwAwbuKE946kt2rV6sGArwYcOX/ufNCRw4fnLly06Lv3&#10;nyUFxbvDAACZTMYHAC6XKyH/fhNsbGxKbWxsYqoqPCQIgsjOzrYuKChwyc3Ndc3LynFLTk70Ts/I&#10;bJCbk+NSWFhoX1paaiYWiWzEoqoNSZhMpozH50tYbLaCwaBr9FodTaFQcOQKOa+gsMAhX5Dv/Dw6&#10;xrfifgRBaLlcrpTM32/RvNnD+h4eCQ29vJ41aNDgGZvNzi8qKvKKfhrdOvp5dJvUlGSv/Nx8Z7FY&#10;ZCmXy7kajcZELBZbicViq7S0NK97d+/1PBRycG65U+iZTKaSz+OXWtlYC1xcnFO9Gzd+2srX966r&#10;q2vCxfPng44ePjKb1OtmZmaFYrHYpqrX6dfJ76/oZ9FtPDw9Y9PT0xr6NPV5+CjykT8ApCQlNXnD&#10;t+W1ZGdnu/y8YcO9AkGBMwA08vJ6Eh8X14IgCKJ+fff4rcYi19GjR7/mSAYyMzOdunTyzyAIghZy&#10;5HAnf3//u+RzNjZ2hsh8LYj58nh7e8cHr1z5zcxvvvn+8uXLQccOH5mxeOGCgxYWFpsChw/bN2z4&#10;8F3u7u5ptTknCoraJCMjw/HcmbNjmCZM5eSpU9e+7f5t27a959um7Z3Ihw86/R4aOmXK1KkbP8Q8&#10;3xWZVGpqYmKi2L1/X//27dvfAQCBQMDXarV0pVLJet3+FDVPcpLBdpIgCO2WHdsDe/XqdY587o8L&#10;l4YDQEpyindtzyv++fPhAoHA0bNBg+c9evS4WhOLtNNnzVp1/tz50ceOHJ0+ecqUtZSrGkVdwgAA&#10;idHzncfnSmRSaY05ABjTGgodHR0LW7Ro8biyMaGhofT27dvbCwQCl7zsbNeM7Oz6KYmJjTPSMz3y&#10;8vOci4uKbOVyOV9YUlJlDv+L/H2ulG1ioqDR6DqNVsNQKhRcuVzOzcnOds3JznZ/8uRph4r70ul0&#10;DY/HK7WwsCysZ18v57MOn4V5enrGezVuHOXp6RlLo9FE6enpzWNjYlrHREe3TktNbSQQCBxKSyUW&#10;CoWCo1ar2SXCEnaJsMQ2OSnJJzwsvH9V86xOyANAXm6ei1gstiotLTXV6/VMcnvvvn1OLFy8eEZ1&#10;+74pRw8d+jp4RfAOADQmg6m0d7DPSIiPb0kQBMaMG7t5cODbFbkePnh46g8rlm8nCIIGAONGB91O&#10;Tk8ri7zY2VrnAUChQFCrYp7ExsamdMyYMTvGjh27886dO12OHjoyc9/uPQv27d6zoFv3bheDxo3b&#10;5u/vf4NKwaH4t3H0yJE5arXaZOSokTvfNed98tQp6yInPeh08EDIHD9//y0fW7Hfrl17B/j5+YUB&#10;BiE/a8bMywAIra767tkUHwYzM74QAAYM/OpIeSG/Z9eu+fv37V0AANY2NoLanBNBEETfXr3mAcDE&#10;iRM2Xbv+V41c6z09PRP79O1z+srlK4EnT56cOm3atHU1cVwKinfBEJmXGKLxvLeMzNcExtSIbBcX&#10;l2z4+t6vbExiYiKLxWI5ZWdnu+Tk5LhmpKU1SElO9s7MynYvyMt3LC4ptqkufx8oi9KLOVyO3MTE&#10;REWA0GvUGqZcIefK5XKuWCxumJGR3vBBBDpX3JfJYCr5ZnyxlZV1gb29fWazFi0eenp4xHo1aRLl&#10;7OycxGQy1dHR0a2fRz/3fR77vFVWerpnQWGhvaS01EyhULDIFJvXkZKS0hgAygv5n9asGzd0xNBD&#10;b7J/dRQWFppOmzzlyuPHj/0AwMnZOUmQl++SmZnZ0MzcrHjb1q2Bb1OgmpiYyJo/d96tmGfP2hEE&#10;AQaTKdeo1RzA4Abk4uIiBwAb63p5xvPXiZgnMYr1MD8/v7Ds7GyXE0ePTz116uTkG9dvDOjRpUv8&#10;oZCQbf2//PLwx5ZKQEHxLohEIsuTx45NJQhCN+nrr985on7nzp3Lng0bxiQnJvo8j44e5ePjE1KT&#10;83wfrKysBAHdAv4EXgj5yAcP/AGAzWbL63Z2/01s7ezyAaB+/fqJ5LZtW7Z8/+vPv6ym0+karVbL&#10;sLSyKqzNOYWHh/eYOHZcc2sb6/xWbdocq8ljT5k2bd2Vy1cCD+7fP6dPnz6bqRROirqCAUAvk0n4&#10;AMDhciVSqZRPEATxMUUqGzZsqASQ4urqmlLVGIFAwBcKhS55WXkuWXlZrmnJyV6pqemNcnKy3QoK&#10;BA4iochSKpVaSqXSKvP36XS6isfnidkstpzOZGoAPdQqNUsul/HEIrFFSXGJbXJSUpO7d17dl8Vi&#10;yc3MzITWNjb5Do6Ome07dggjCEJ98EDINL1eX+WPjNex5LtFB5d8tyjExMREyefzxdbW1vmubm7J&#10;Xt6Nn/q28r3r5OaUymAwsqq7iNy/f7/ThDFj/1SpVBy9Xq/z8vaOSjB4x8M/IODq6jU/jX6bIteI&#10;iIgOY0aODNNotCwA6OjX8c+1GzYM7N65S5FarWYLBILmLi4u/wMAOxuLXAAQ5Bc4vOv/oKZxcnLK&#10;nL9owfcDBn21Mioqauixw4dnrvph5dZNGzas+WrwkEPDhg/bUbHVPQXFp8ThkJAZMpmc/8WXXxyv&#10;7rr5OoKDg3VnQkPXL1yw8NC+PXsXxMTGHqrJzsuhoaH0Ro0aNX8T8S2TyUy5XG6pRi5nAwCDwVAD&#10;Lwt5T0/P2NTU1IY0gvbR3L/+qxAEQfy8cWPw9q3bljNNmMpFixYtWL1q9RaZTMaNj4/31ul0DLVa&#10;bcJisV5r76zRaGjvek0O2bdvHgAEjRmz1aglaoxmzZpFdvLv9Oed23d63r11a5y7u/uumjw+BcWb&#10;wuByOdKynHk+XwKAyM7O5gB4Y//0jwE7OzuJnZ1dbKNGjWIre54gCCIrK8tKKBS6kBH+5KSkJump&#10;6Q1yc3NciwoL7cRisYVYJLYRo+rgLJPJlPN4vFIWm61gMBkanUZLU6qUHLlczissLLQrKChwiIuN&#10;bfkmc2Yw6MppM2b82LN371N8Pr8wIyOjRUxUVOvo6Oet09JSGwkKChwkYrGFUqlkq1QqdnFxMbu4&#10;uNguMTGx2Y3r17+q8Pp0Bv99U6GtnV2umalpPt/MTJidle0WGxPjBwDm5uZFAJAQH9+STqerg1f+&#10;MGPk6NH7Qg4feqMbH0EQxKJ5C3afPh06mTznho0bgr4aPPg4AHzW/rObd27f6evo6FgmHsxtbY2R&#10;+drNmX8TjJ71RwYPHnzk0aNHbU4cOzYz9NTJScePHJnRvn2Hm6PGBm3jcDgXKc96ik+JnJwc7uFD&#10;h2cDwITJk9976d/Nw+OEvYPD6uTk5MZzFsz/AkCNNMpJT093WLv6x2cikcj6XfYvKS6xqSjkDx8/&#10;1jWgo1+NNhakeDfWrlmzZvvWbYtYLJZ8x57dA5gEoQWAp48fd+zXq3el9+nq8Ovkf/WH1SsHvk30&#10;Oy4qqtmd23d6sVgs+cDBgz+I0J48deraO7fv9Ny3d98CJ1fXfdT9gqIuYHC5PInUKOb5HI4EAGg0&#10;Gh+fmJh/HcaVhiInJ6eiqmypgoODaRMmTLA3Fuy6ZGVluackJjbJzMj0zM3LdSouKraTyWSmQqGQ&#10;U915WGy2lMfnS4oLC+tV57Wv0WhZWzdvWbl185aVAECn09U8Hk9iYWFRZGtrl+vXscNNd3f3hIbe&#10;3s8aNWr0WKfT6ZMTEnyfx8S2iol73iIrI9OjqLCwHum/r1AouAqFglsgKKjUBpS8adb38IjbumP7&#10;V97e3vEjRo16o/9fWlqafZvWrR+fPh1qDwAODo7px06d6Ojq6ppDjjE3NxcBQElJiR1p1bV79+4i&#10;47Zq6wXqmtatWz9s3br1uDnz5s0/f/bspOPHjk+bNW36GXsHh8yRo0buHDRkyH57e/tazfWkoHgX&#10;/rzy58SSkhKbzl06X27WrFnU+x7P19dXPWHC+J9/+vGnX/bt2rOoT58+F9535Xb//v2zNq1bv06l&#10;UnFQrus1g8FQVdXButw4HQAag8lQVRTyH5Mf/n+Z8LCwvo8fPfbjcDjSvXv39G/fqVP4k4cP2wGG&#10;+5xGo2EQBEHQaDSNTqdjAFXbNBvR371zu3ffXr2Lr/x5zdPNzS33TeZx4ODhuQAweOjQAzXRtLAy&#10;OnXqFD7wyy8jop5GtROXlAQCOPEhzkNBUR0MLo8rIXPmOVy+BACUSiWvbqdVNxiXj3OMArVSm7OY&#10;mBgTPp/vlJ2d7ZKXl+eSkZbhmZKc2DgrM7t+viDPsaS4xEalVPJVSiW/quuSXq/X8fl8MYfLlTGZ&#10;TCWNoOm1Wg1TrlBwFXI5NyMjwyMjI6NBZORD/4r7MhgMFZ/PF1taWRXa2dnmNG/ZMsLTo358Qy+v&#10;pxqNBt8vWnywpKTEody59AD0ZIGqXq/X/Lp1S4u3KXI9dvjw5OXLlu8qK3KdMH6TRqdb6Orq+tJy&#10;O9/UVAwYxDyAGPJ/evTge6f81xqOjo6F02bMWNvYx2ejUqnsf/TQ4Zk/b9z009bNW4L79e93cvSo&#10;UdvLdwumoPiYiIyMtBdHIgAAIABJREFUZO7fv3c+AEyZNu2tHWyqov+AAfu2bd22/MmTxx3u37/f&#10;CZV4Bb8N5YQ8gBdNq6sR8uXH0QBALpfzKSH/caHT6QgAePzosR+PxyvdvX9fX9JpSCwWWwCAVqtl&#10;kvdGUsgDL9s0VwIBACqlkvPzhg2bNm/bNvJ1c8nIyHC8cOH8KAD6MWPH/PrOL+o16PV6/ZUrV9bO&#10;mjb9zO7duxcPGDTo5MeUpkzx34DB4/IkcrnBwYbNZUsBQC4S1WoR7KeE0c0h1c3NLbWqMXl5eTyR&#10;SOSSl5fnkpOT45KekuaVmprSKDs7y71AUOAgFAqtpFKphVQqtajqGARBqE1NTcUcDkfGYDJVIEBo&#10;VGqmXC7nyWQyvlAotE5NSfHG/eqtlY0XSIJGoyl0Oh3br5PftTd1pIiJiTFZvmRJ2NOnUR0JggCb&#10;zZYdOXG8S6tWrR5UNt7M3FwIAMKioo86Cv8mGJdKz/Xq1etcfHy89/GjR2ecO3N27Lmz58Y0a978&#10;QVDQ6G2t27b9jSp4oviYyMzMDMzNyXFt1br1vfbt29+pKU1hZ2cnGRU0evvO7TuW7t21e1FJYaHt&#10;lq3bltna2Obl5GS50ul0nbuHRzyfy31t7w0AYDKZKpVKxfH2bvzA0ckxRyQUWTGYdHV+vsAhPS2t&#10;IY1G07M5HJlGo2GoDDaTRGMfn4dJCQnNVCoV6WxGUEL+4yIxIbEpADBNmIoDhw99Xt7738LGphAA&#10;mEymQq1Wsz09GzwrLRVbCAQCJwaDoWFzOVK1UmWiUqnYNBpN08rX9y70OgaLxZYTBE37+FFkR6lU&#10;apGYmNR4/pw5r40QxcQ8b6XRaJjmFuZFP2/atCYuJqYFl29aun3njv5vGtl/U/73v/+d9/DwiIuP&#10;i29+8+bNngCu1eTxKSheB4PL40skUmOajSFnHjKFghLz74G9vb3U3t4+zsvLK66y5wmCIIRCoUVm&#10;ZqZrXl6eS05mpmtKaqp3alp6w7ysbNfCokJ7sVhsIRaLrcVicZX5pHq9XkdGy6uDRqOpZ8yY+dPW&#10;rVtW0un0N2rY8fDhw3ajh4/4W6PRsAHgs88+u7lp869fVtcoy4xvXgIAQqHwnXJgP1a8vLzifli1&#10;atas2bOXXLl0aczRI0dnLFyw8JClpeWmocOG7x08dMguDw+PjLqeJwXFbydPTQKAsRPG/xJ65vca&#10;jQ6OCgraun/vvvnhYWH9bv39dy+dTsdIwItLXFJiUtO3PWZcXGzbuLjYsjQbEq1WC6lEYl5+2/Po&#10;6M/KP6bT6WpKyH9c2DvYZwLA0GHD9lXVxEutVrMBIDk5qRm5TaPRmEjEpWWrMlqtlv4wIqJbZfsn&#10;xMe3JA0c3gSRUGT955WrQ8jHY0aNvvv3ndseb7r/mxAcHKw7fvTor8uXLtt1JjR0YteuXSkxT1Gr&#10;MLhcjoQUX2w2WwIApUbfeYoPg3EJrsTc3LykadOmTysbExwcTJs+fbpdTkaGa45A4JKVleWenJjs&#10;nZme7pmbl+NaXFRsK5VKzao6B4/PF3buHHC1qKjIrrioxM7WoV4uAIhLX75BVoQgCGLJ4sXbT504&#10;SXbD1a3ZsH58YGDg4de9LgtLs2IAEIpEVq8b+yliY2NTGjRu3PYx48fvuHXrVrfjR47O2LN716I9&#10;u3ct6t7j8wujxozeFhAQcJNaYqWoC9LS0twj7t/vam5uXuzl5XWxpo9vb28vGDx06IETR49ON6ZH&#10;6ADQuvf8/GzE/ftdSsWlVXf6rp5X0itGjxm7uVNAp+sAsGLJ0p35gnxn41M6GNNsrG1sBJSQ/7gw&#10;N67O2tnZVRn55nK5pTKZ7CWHtzUb1o+2tLQUJcYl+mzauL7S9LA3DV5VxNTUtLi0tNTK3aN+bEZa&#10;esPsrKz66enpDjUdne/bv/+p1StX/Xr9r+sDMjMzrVxcXIpr8vgUFNXB4PF4kpzsbDcAMDU1NUTm&#10;a9lrnuJVjPn7eXZ2dnktgUpztJOTkxv26t4jYcasmSsDunS5AgBsNltsaWmZ5ujoKAOA+XPmHMrM&#10;zPS0sLAoBAxdE6s6Z15ent1nbdo+OnXipBMA1LO3zzx1OrSjs7PzG7lDWFpYFAGASCx+15v6J4FR&#10;rN/w9/e/kZKS4vr7b6en/nbq5OTrf/351eddu8UdOXhwW98vvjhCedZT1Cbnz54dCwBfDPjyWE1b&#10;8JFMnjJ504mjR6fBIMBpgcOH7V27bt3X69euXbl7566lI0aO2NHt888vvO44P65a/UtaSkrjRt7e&#10;T2ysrQTCEqENk8VSxMfGtlAoFLwpU6esdnR0LMzKynJWadQmAMDl8UR6nY4uNwabqkuwpvh4YbFZ&#10;cplMZuru4RGbnZlZX61Ws/38/M5mZGS03rlj61JynKuraxzfzEzC4XKkdBpNGxcb21wsEtsMHT5i&#10;1+e9Pj9X1fF1Oh1tyaLFB4qMvU1KS0utmjVv/mDvgf3dhwcOjUhLTfXmcDg1HnCxsLAQft6z19k/&#10;Ll0cEX7jxoigceO21/Q5KCiqgsHlcMvcbFgsFiXmPyG4XK4QAKysrAp8q2i4xeHxJTKpjG9lbNQh&#10;l8sqLW5eumTJ1hPHjk8nIx+jxwRtBo0219nZ+Y09pS0tLAoAoFRUWm30/9+Eh4dHxoLFC5cEDh+6&#10;8tGDB0OPHj0644fgH7ZtWL9+7cDBgw+OCgraUZVdKgVFTREcHEwLv35jLAAMHDz4gzV2cnV1TXFz&#10;d09MT0trZGZmVtza13eaXq/X/7Jpkw4AGjRsGPu6FIO4qKhmacYGeQlxcS0TyrnZEEb7QgDIyspy&#10;HjNqVFhJcbEdAMik0v/MdeXfTElxiR0ApKWkNCYIQgcAycnJHWZ8/fU5mUzOb+Tt/SQhLq5lRkaG&#10;d2X7Rz972u6ntT9Nq+w5ALh06dKQosJCexqNptXpdHQXV9ekLdu39baxsSml0+k11iOhMgYFDg75&#10;49LFEb//fmYcJeYpahMah8eRyGUGgWdmZkaJ+U8IjUbz2veLx+NKpDIp39zcXAAACoXiFVvNyxcv&#10;Dj55/MRMgiBoLBZLfur30+2DV6789m2bw1jY2BQAgEQi/s/ddN3d3RWDAgMPnzl//rPQs2fa9ezV&#10;68xvJ09N6duz1/OgkaOuX7t27avw8HDG649EQfH29O7RIyArK6u+V2Pvpy1atHj8Ic/Vp0/v0wAg&#10;lUpN27dvbw4ACfHxTQEgXyBwet3+Vvb2BUwms9LCcb1eTweAoqIixzGjRoVlpGc0cHN3S6hi7Lu+&#10;BIo6hCCIMh92vV5PA4DpUwxCfvykSZvq2dlWm/5Sz94+u5pjEyH79s8DDB2CASB41crpZMqLRqv5&#10;oNdggUBws569fVb0s2dtYmNj37qGhILiXaFxeTxpOTFoEIcSSsx/Cri6uioIgtBJpVXXOPC4XIla&#10;pWZZsVgiAFApVayKY75b8v0+8u+w27fsqipceh1cLlcAABKJ7J073v4baNWq1YONv/wy9uatv53n&#10;zp+3JDU1tdGMr6eeXbbk++Sd27cvzs3Nta3rOVL8uzj9++/jAWDwoEEHP/S5HBwcMgGDxeC5M2dm&#10;/HHhwtA/r/05EADUajXzdfvb2dnlNW/eorwjFsFkMl/qADtz6vSzGekZDTr4+V3/avDg8s4lZZH7&#10;kuKqe1dQQv/jIycnxwUA9Hr9K4JaLjcI+aXLli7Qal/4ztNotDLnNQ6HUwoAfv7+Va78PLh3r+PT&#10;J0/am5mZlXh4eMYBAJli+vz5c5+MtHRPABCLxa/9nL4LgYGB2oGDDJ/XM6dPj/8Q56CgqAwal82W&#10;qNVqk5iYGJMdO3bIAEAmk1Bi/hNAr9fruTyepLr3i8PjSQBAz+XqAUCtVr/k4xwcHEyTlpZaAMC1&#10;G9cb2dnZSd51Pvv37xcCgEwqpT4/ABwcHAqmz5y5ZvWanzy27twxyN3dPXHTho1runXunLlg3ryD&#10;jx8/blvXc6T49CksLDS9euXqEDqdrunTv/+x2jz3/r375s35ds4x0iPc2ckp7XX7pKen14+MfOhH&#10;PmYwGCq1Ws0BDA41AJCdneXRwc/v+k9r13zp5OSUXm53etlfBF5R7M+fP/fRarUMuVz+n+yV8rGS&#10;l5dnt+bHnzZW3E6aBYwZN3bz0mVLF+j1er27u1sSYIiy63Q68n6lk8vlpgBw9Y/LQ6s6z/6Qg/MA&#10;YOSo0TvpjBcpNSmxsY0mjBl7nVz5MTMzU9fYi6vAV4O+OggA58+dHx0ZGflBfjRQUFSExjOKPWdn&#10;Z15wcLCOw+FIqTSbTwcelyupNs2GY3h/yWYsGrXmpYvL+PHj65F/N2jQIOl95kKm5UiryMt/TVOQ&#10;fy1dunTR9OnT5+yR48d6XP7zWpPAYcP3XbtyZXDgwEERgwYM+N/vv/8elJaWxq7reVJ8mtz8669A&#10;hULB7da9+0Wy83JtYGZmViyRSMx1Oh3DPyDg6pvup1KpaHq9vnyjqLJrklarZQJA23Zt//5p7Zov&#10;XVxc5BJR5Q5carWafSgkZCb5+Pnz5z5jRweFAQCNTtdWtg9F7ZOenu4wZuSo8OzMzAYVnyPvCZOm&#10;TFlCCvv//S8ioJLDlLnYZGVmulV2nqSkpAZ//fnnVwwGQx04fOg2cntBQYFj0PgJNwoLC+15PN4H&#10;NyVo0KBBkm/btreLi4rsiguK+3zo81FQAOXEvERiiO5yeS8KYik+fji814h5rsFuVCqV8vV6vV6r&#10;09LLP69UKsty6GvCUpEgCJ1SIeeW38ZiseQAkJuby618r/8OjRo1il25auXMsNu3nZatWD5LUiox&#10;WzRv/uHAgYMyN67b8GNKSoprXc+R4tPi3PkLowFg0KAhB2vzvKWlhkJ3MzOz4mbNm1XaSK4ikZGR&#10;zNkzZ52p8MOe0Ov1L9Xn/LRu3VgXFxc5ACQlxTcht9Pp9Jdcelb9sHLrimXLtpJCvqS42BaAnsVi&#10;Uc3cPgKys7NdxgUF/Z1iLHiuChqNRgDAzp07FyUnJflUNoa8P+Xl5bn9uHLlK1H+QwcPzQFAfDng&#10;q6PlbSeXL/l+d35ennOPz3ues69n/0bObO/L4EEDDwLA+fNng2rjfBQUNLZRzEuNqRFcLk8ip9Ik&#10;Phl4XJ5EJq1azJd/fwkaTa/T6V4S83Z2djXqhUuj07UKufKlIltbW9s8AFCpVPUq3+u/h7W1tXjs&#10;+PHb/gq72eTg0SOf+7Zpe2f3rp2Le3XvkTptytdn7t261e2/upJB8eaUlJSYP4yICOByORJHF8c3&#10;jo6/D8UlJbaAoVjVzNysWCwWWyUlJjV53X4AsGndumsJ8fHNy28zNTMtIV20TExMFADAYrGkABAd&#10;Hd3i7BmD5SZBEFqtVvui5sfofHPsyNGZQSNHhpUUF9t+OWDAMTqdrqW+OHVPWlqa+6hhw//OzMhs&#10;WH57+QJYJoOpBACdTqcP2b9/9qZ169eSDjcMhuGHG51OV7PZbGn562HIgZB5ERERHcjH2dnZ1mdC&#10;Q8cDwPhJE34GAJVSZQIAAoHAyT8g4Oq8hfOHg1Y7n4xeffuepdFo2tu3bvWiUm0oaoOyyHyZmOdx&#10;JRIqMv/JQLrVVP284f1VyWR8muHmR5S/KCYnJ5d1dA0NDaVXcoi3gkGnq5UqxUspIzY2BjEvyM52&#10;eN/j/9vQ6/X6Tp06Xd+1d/fAP2/e8Jg89ev1DyIiAsaMGXujZ7fuMYcPH55eWFj4ny4opqiau3fv&#10;fq7T6eh+nfz/8vHxUb1+j/dHbLSebdmyxT9zFyxYAgCPIiP9qt/LwKChQw+w2eyXukiXbzalVCrL&#10;xHp0dHSLcaODbpC+8mS+M4mdrW3ehIkTNrLYbKlIKLL9csCAYx06+Y1991dGUVMIS0qsRo8YeSsr&#10;K6t+e7+O1/v263ty5aqVXwMvF8Cq1AbBfe3ytQk/rlr9K51O17Ty9b0DABqN4YebVqtlKhSKstRN&#10;Op2usrCwLHBwcHhCbjsTGjpNqVRy/AMCrjZu3DgaADIyDMWuTZs2e7Dyx9WDPlTvhcowNzcvaeXr&#10;e08qlZqq5fI3+m5QULwPNL6x6yuZqsHj8CQKGVU89KnA5XKrjcxzuVxDGpVCwacb80gTEhLKimB9&#10;fX3LCoG6du363mkwTCZTrVapX3LMsTV2AxSUlNi/7/H/zdSvXz994aJF350+d9Z57foN4zhcrnTl&#10;8hXbu3fukh28fPmW+Pj4Sn2XKf673Ar7uy8AdOnS+XJtndPd3TUJAD5r3zG8U6dOh6ysrQWFxgY9&#10;GRkZntXtO2TIkKPRcbH8ps2aVdoIjww0JCcntxg3OuiGUCi0buTtXSbaaMYCWQDQarWMs2fPjVUq&#10;FDxSyAcGBlK58h8Bv536bXJebq5Lt+7dLq4IDu6/Zfv2EU1btHgIAJaWlgJyHPl+/7h65VaCIHQ/&#10;b9k8Ulvh/kFCRuoXLV606OGTR3ZkGlZaWhr76NGjMwFg4pTJm8jx5Irw9yuWfUuOVSqVtVabRH4n&#10;w27d6ltb56T470IzMYq9F5F5jlRWTaSX4uPCIOardrMpv/LCYDDUxn1eGk/mIkprIL2KyWCqKjrm&#10;2NgZLqpFAgEl5t8Ad3d3xZChQw6du3ih7enToZ/1+LzHuVMnTn7dr1fv2KBRo/+6evXqgJpYRaH4&#10;tAkODqbd+ju8DwB09Pe/UhdzcHd3V/j4+DwiH3M4HGl14wFDalB6WlojAODxeKJ6DvYZZmZmxaZm&#10;ZiVk1H72jJm/CYVC60GDh4RMmDRxEwBwudxSvU5XVghZVFxsS6bWlBfyer2e0Gq11PejDhCJRBYA&#10;IJVKzXr17vX77Llzh5AR8fycHGcAEInFVgDA5nAkdIbhx5ler9ev37B+bL9+/UK9fRo/AQBzc/Mi&#10;MzOzEksrq3xbW9tcnc7gSf/sWYxv+XPev39/VFFhUT2vxt5P/f39b5DbzS0sSgDAxMREDgD3bt3q&#10;lpWZWR/4cNaU5ekUEHAZAMLDwikxT/HBKUuzURiFHIfDk0iqifRSfFwYrCmr8Zkv9/4yTZgqAFCp&#10;VC+NJ7NuNBrNe7/vLDZLodG83JjDztbGkGZTUECJ+bekZZs2EZt+/XVM2O1bLnPmzf0+JTnZe+bU&#10;aee2/PJrys6dOxfl5ORU6bVN8e9m0KBBLQsLC+29Gns/dXFxqbKRzofkUEjIzNu3bvUmH6tVGpPq&#10;xgNAWlpao1KjHa5UKjXPz81zFYvFVqVisSWZTiEWi60GDR4SwjXlTSLTMmQymelLqTZ6Pa2ikD9x&#10;7MRknU5HVygUlDtUHZCTk+MKAF6NvJ4GDh8+nEz9io+P9/5u0eL9AKDTahkAoJDL+VqNwb1o2Q/B&#10;swYOGXIUABTG6LlIJLIWi8WWJcXF9QoKChx0Oh0TAOLinrcgzxccHEwL2bd/LgBMmDRpU1UmDg8e&#10;POj49ddTL8DYafhDWlOSNG/e/Fm9evWykxMTfVJTUyt14KGgqCle5MzLFIY0Gx5HIqci858MXIM1&#10;ZZVpUXw+vywyb8I0UQKGBh3lx5At1ElHo/eBxWbLK0bFbGzs8gCAXIqneHvs7e0FM2bN+unHtWvq&#10;b9u+bbCLq2vypnXr13bv0iVr4dz5IY8ePWpT13OkqF3+DgvrBwBdOnettRSb8sTGxjZf9cPKrTQa&#10;Tevu7h4PAPfu3e3xuv1at279sGGjRs+qG9O3b78TXFPepODgYF16auorloYAAILQlRfyp387PXbZ&#10;90t2A4AJi1Vr+dEUL/Bq3DgKAPp+0e+3Ll26aAAgNja26ZhRo8KFIlGVgYfevXsfBIyrTTcrj2TT&#10;6DQ1APT/4ouT5LaAgIDeyUlJTerVq5ft7e19qrL9kpOTm0waP+GKXC7nWVhYFL3zi3tL9Hq9PqBr&#10;l8sAcOfOHSo6T/FBoZWJPbkxMs/jV5uDTfFxweUYOvhW5XySlZUlBQxins1my4FXxTyNRtMBgEKh&#10;eO/3nc1my3XllsIBwMbaJh8ACgSUmH9funTpoundr9+Z4ydPdDv/xyWfIUOH7b969fKQoYMGPxj8&#10;1Vf3z54+PToxMbHSnFOKfxfk8r1/l4A6EfO3/g7vB0C/cdPGIDI/OPb585ZJSUmVi+9yqI2Fj02b&#10;+jzo2q3rhbbt2oW3a9cunG1M0/lu2fezyb4VZFdZS0tLAYfLFZLHoBGEtmPHjhYAcO7cuZGLFy4I&#10;AQzBCSaDoal4TooPD63C45iYmJZBI0aGFxUW1WvWvNlLncU96ns85XA4EsDgZkMQBKFWKneUCA1u&#10;SZ4NGkS3bdfu745+Hf/07+R/lc/ji4GX894P7Nk3DwCCxo7bUlUB+A/Llm+XSiRmo8cEbbW2MdyL&#10;aosuXQ0/tP+u4gcKBUVNQSPdTEg7yte5o1B8XHB5HIlWq2WUL2otj4+Pj4rJZKpkCgWfzeVKAaC0&#10;pMSy/Bg6na4BaiYyz+VypIQRcputjaUhZ76okLKmrEF8fHyer1q9akbY7dtOS5et+EYsElksmL/g&#10;yMhhwzM3rt+4Ojs726Wu50jxYcjJybF5+uTJZ6ampkKFQnG/Ns+dm5tb9rn6ac1Pk74cOPAEz9S0&#10;1LiJCNm/f351+z99+rRpWmqaFwBER8e0DbsZ9sWDiIguERERXRQKBQd4Ucdz6+atniH7D8wBgJKS&#10;Eju5TGZBHken0zEHfjkg5sihQ9MWzp13GACxeu2ayTQa7b37ZVC8P48fP247eviIMKFQaO3r2/r2&#10;s6hnL60epqSmtFAoFGWmCz+sWPHLqRMnvyYLXZOTkpo+iIjofO/uvZ6379zuLRaLrQFg3959cwiC&#10;IJ4+fdrq/v1/unG5HMnwkcP3VDy/XGbodyKVSs0Dhw3d98OqVbM/7Ct+FV9f3xsMBkP9z7273anG&#10;gBQfEpqvr6+aacJUyoztr3lcrkStUrMob9RPAzJNqmJRa3m4XK5EKpXxTXm8UgAoNl4USRjGKJZY&#10;LLaobP+3gWPsOFtQUFA2HzMrqzzjNioy/wGwtrYWj5s4buv18PDG+w8d7Nmydat/du/c8V1X/4DU&#10;GVOnnr5/504XyrP+30VERERPAIR/54BrZDpDbUEYV/L8A/yvDB0x4kDF58/8/vu4/Pz8Sn+4Zycl&#10;uQSNGn2r4iHL/tIbihxVKhXj1s1bPb+eOukCmSsNvEgJJCkuKqr3w4rgHTqdjr5i1crpw4cP3//u&#10;r4yipsjNzXUZFzTmemlpqUWnAP8rkZGP/AHQgRcFqQCgN77fIXv3/3D44KHZPB6v1M29fqWdyMnG&#10;Yiqlkj9k4MDbhw6EzAOAocOG7bOwsBBWHJ+VZSh2Dejc+XLrNm2m1kRTxLfFxsamtG27dreUSiUn&#10;IyWjss62FBQ1Ag0AuByuVGpMreEYxaGnpydlT/kJwDUuU1Ysan1pDI8nkcukfL6pYZmyMP/ldBcT&#10;E0PjDrFQaF3Z/m8D39Twg6GkpMSO3Eaj0QQAUEiJ+Q+KXq/Xd+7c+a+9+/YN+CvspufEKZM3/u/+&#10;/7qMHh0U1rN7j+gjR45Mozzr/x08efSoPQC0b98+rLbPbV+vXjYANGnS9Alg6E/x159/fQUATk5O&#10;qWqVmnU45FClUdCZ8xf8JjUWvwJAIy+vJ126db3Q2rf17Xbt24fxeDwxAERHR3f6euqkC2qVmtX9&#10;8x7nAMDR0TGNTBUEAB6PV0L+vej7JXOCgoJ2fojXS/H2nP4tdIJUIjEbFTR624RJkzYyGUylt7fX&#10;YwDgcDkyAGjg5RXFZrNlABAScmA+m82W7d6/r2/TpgZ3pAZejaJa+7a+3dGv05/+Af5X2BxO2Xv/&#10;+NFjv0sXLw4nCEI3euzYzZXNwdHRKR0AZs7+ZgVZVyGpg4aYn7X/LAwAnkQZvrMUFB8Cg5g3ij3A&#10;4DMP1EzKBcWHh4zMV8yDL4/BvlLKNzM3LwaAwsL8l0Q1i2W4QRYXv7+YN+XzRcDLYt7d3V0BABqN&#10;hlrtqSXc3d3TFi1evPjsxQsuazasH89ms+U/LFu+o3vnLtk/rFixOS4uzquu50jx7kRHRbcBgKbN&#10;mz+oy3mEhobS79+9G0J2de3Yye8vADh27Mj0oqIis4rjv1/6/WwHR8dU8nFCfHzL8JthXz6KfOQf&#10;cf9+V9Ied/633x5Vq9Ssb76dvaJXnz6nASAnJ8e9/HVOKpVaAsD8hYsWTZ48+dcP+0op3oQCgaAe&#10;AGg0GpPxkyZtWrl69TcBAQE3Y5MS2D+tXz8JAERCkTUAJMXHN5fL5RwAYDKZij17dn/Rvn37O+Q9&#10;LSk+ofmjyEf+9+7e6Xn71u0+SqPTEZvNltjY2ubodDp6n359Q93d3dMqmwuPbzgO2V/l5MmTE/Nz&#10;c12B2rGmJGnetOUDAIh+9owyKaD4YBjEvFHsAQCPy37Jd57i44ZjLGCuTszz+bxSqVTKJyv5i0tK&#10;XnIV4Bhz6YuLCuwq2/9tMDUzEwGAUCikLBM/AlxcXOSBgYEHL/xxqe2p30936N6jx4WTx09M7d+7&#10;T9y4oKBrf13960vKs/7TIjw8nPH8eUwrJpOpotPp0XU1Dz2hJ+7fvRty/tz5IJYxwurt7f3Mt03b&#10;O5JSifnZ33+fXHGfNm3aRFy8/EdrHo8nquKwNMDQ/fObb2ev+Obbb1fml8vRr5gqMXvOt8unTp+6&#10;vgZfFsV7IBZLLACgXfvPwpYuW7qgstQWMiceeNE06udffh7ZMSDgJgAkJydXGmggjxXQtetl8n43&#10;fuLETZWNrcjJkycnLl383T7ycW1YU5J4enlGAkDFmgEKipqEBhiLXo3inV2uyVBdTozizWBX6OBb&#10;GVwuTyKTyvlWVlaFwIvICAmfb0i/KSkpef/IvKlpCQCIKvxgoKhb9Hq93tfX9/7Pm38dHXb7lsu3&#10;c+csTUxMajJt6pTzW3/9NXnXjl0LKc/6TwMbGxsflUrF9m7c+GlVDh61Qdj16/3PnzsfZGlpWTho&#10;4KBD5PbJU6esA4CQ/QfmxMTEvFKYb2FhIWzYsNFzAOCbmZZY29jkmpubF1lYmBeQgm3y1K/XffPt&#10;tysBgMViyQD3YCMlAAAgAElEQVSAzWZLWSyWgjyOqampcNbs2as+7KukeBs8G3jEA4Cfn9/1qnLU&#10;zczMhQDA5fFEBEHoAKBF69bXACAnJ4cbHxfXHABYLJbU3MK8yMrKSmBpbZ3HM9Z8adVqE6lEYta2&#10;XdtbrVq1eu3K1M3r179auvi7fQRB6Ozq2dV6PwYnJ6ciZ2fn1IKCAofMzEyn2j4/xX8DY868QewB&#10;L9I2VNWIQ4qPh/I+8lWN4XI5EqlMYmppYV0EAKWlYvOXjmFqSop52/edj4Wx616JSGT1vsei+DDY&#10;29sLZn7zzY8/rl1Tf8uO7UOcXVxTNq5ft657ly5ZC+ctOPDs2TPf1x+Foq6Ijq7bFBudXk8AQGJi&#10;UlNLS8vCI4cOdrOysSogn79z585lz4YNY/Lz852eR0ePqrh/TExMkydPHncAAIm41LK4qKieSCSy&#10;FgpFtqQTTdCYMRvJ8Y8eP+kIAAqFgqdSqTjkdq5xRZHi06KoqMgOAGRSqbne+FkCDEJ+/tx5l4RC&#10;gx+9UqnkiYQi6+LiYruSoiJ7mUxmBgB/hxtsHidMmPxGUfntW7ctJwhCt37D+rGmpmZVrQh9UJo1&#10;b/YAAGJiYqjoPMUHgQYAHD5XQvrMc7lcQ868MT+N4uOGz2S+NjLPM/YOsLQ0KwIASan0pSJIM+MF&#10;TiQufW83GzNjKo9YKLR83ViKuqVLly6avn37/n785IluFy7/0TQwMPDAlct/DB34xZcPh3w16N6Z&#10;M2dGUZ71Hx8xUVFtAKB5s6YP6+L8iQlJPoAhYn7k0MFu3s2bv9QAKjg4WPf1lMnrAWDfnr0LgoOD&#10;X7Ift7W1LS6falFe0Ol0updclw4eOPDN1T/+GPYhXgdF3UDmsBshAECv13Pmz513KeL+/a5sNrva&#10;H2kajcbErb57wt37dy9VN66wsJBMG9Wt37B+LNlhti5o2qzFQwCIofLmKT4QNADgc7lljaJMTEwM&#10;vvOSqnOwKT4eGMaVFEU1Yp7D5UikMhnfwtq6EHhV+FtamhcBgEwieaVg7W0xNzccSyQWU2L+E6JJ&#10;kyYxK3/8cfqte3edli5fNrtEVGK9cO68o6OGj8jYtGHDqqysLOe6niOFgaioZ22BuovMO7u5pALA&#10;gEEDj5JCnmwUpzeKcTcPjxP2Dg6ZycnJjdu3b/9F+f3t7OzyWrRoFVFuE0GnG8Q9mUNNp9PpO3fu&#10;XLR65arNFe0oScTil1cYKT5uyGZPFTuEA8C8OXN+j7h/v6ubu3tiE58mj8jtBI1WlttuwmJJyL8n&#10;Tpz4M9lUrCqERne2b+fOWV6XQh4AWjTzeQAAz6Ki2tblPCj+vRgi8zyeRGZ0syE7skkVVM78pwCZ&#10;FlVtzjyPL5FJpXxzc3MBACiNjVlILK2sBAAgk8u5le3/NlhbWxcAgET8/j8MKGofS0tL0bgJE7b4&#10;d+7c+MCBQ71atGp5f+f2Hd93C+icNnPa9NB//vmnM+VZX3ckJiay4uPimrPZbFl+fn5cXcyBZ4yc&#10;WppbFgGG9IgL586PAoD4xMRmAODr66ueMGH8zwCwb9eeReU/M2lpae6PHkX6kY+ZDKZSq9WyAIDB&#10;YKgA4MD+/fM2rVu/lsFgqPv173eysnnIZLL3vl5R1B6i4mIr4MUPtvI8jHjQ2c3dPTHk8KEu3t7e&#10;ZUXdemOPAYIgdCqlkg8AdDpd7d+58+HXnc/To34cAPh3NnQnJgiCEAmFdZL+2bBx40cA9NHPottQ&#10;10+KD4GhALZcZJ5pTNuQUwWwnwQ3b96UAoBMJqsyLYrH5UgUCgXX3Ny8EACUKuVLneisbW3zAECl&#10;VHIq2/9tsDL+MJDUQJSfou4IDg7WBXQL+HPvvn0DroeHeUyYPGnTP/fudQsaMTK8d4+eUccOH54q&#10;EAioa0QtU1pa2kyj0TB9mjZ7VNvNoiojJyeHu3Du/IvZ2dn1AcDN1bWs4U//AQP2mZmZlTx58rjD&#10;/fv3O5Hb1Wo1vXxqjVqjNin3HBMA9u/Zu8DExESxa9/eLydMnrzOysoq38PDI5bL5ZblPFemiSIj&#10;I5larZamUqoq7YhNUXdc/uPyYPJvByfH1CZNfSKZTKYCAEgh7+rqmlNQUPRKwzGyuRQA2NjZ5bq4&#10;uMgrjqkIQaOXFeASBEFsXL9+ZWGhocdKbVpTAobGfh4eHvFCodA6NTXVrTbPTfHfoMyaUi6X84KD&#10;g2lisZhys/mECAwM1JqYmCik1brZGOogTExMNACgUqleyoO2t7XNNW5/7xugQqEoBACpTEo1J/qX&#10;4O7unrb4u+8Wnbt00XnNurUTmCZM1YrlK3Z+3q179srg4F9TYmMb1fUc/yskGyPf3o29ntT1XDQa&#10;FWPh3PkX79//pxvZw4LDMTQEAgA7OzvJqKDR2wFg7649C8ntDRs2TG7t63u33KEIsrsnGbVks9nS&#10;vSEH+nbp0uVq8+bNn4UcOexa36N+gkwmMzczBiUIgnjJLSUyMpJ5YO/eEwBoGi3V0+JjYuvmzcsu&#10;XLgwDjA4a50KDW3K55uK1Wo1u7yQB4DsrEz36o41etTIHW97/o3r16/cuX3HUgB6oHatKUkaN/F5&#10;DAAJCQnNavvcFP9+jGLe4Igyffp0ro+Pj4rBYKhl1fiWU3xc8Hg8SXUrKTyjmFepVAzg1eZNVpaW&#10;hYbtasb7zqVhw4ZKAJBJqB+D/zZcXFzkgcOGhVy8/Eeb33471bF79+4Xjx89Nr1nn77x44KCrl6/&#10;fr0/5Vn/YcnOznYDABc3t5S6nsuVP64MvX//n25u7u6Jgwa/sKYsz6igoK0mJiaK8LCb/Z8/f+4D&#10;GER3WmpqIwBwcHRMa9GixX0PT88EN3e3RBqNpgGALVu3DPXz8wsDgJiYGJMtv/zy243rNwbUs7fP&#10;+m7p93MBgEFnlK1MkEL+2tVrgwGgfKdYirpl6+bNyzb/8utKGp2mAgAGg6Ehi10rCvm4qKhmiYmJ&#10;TQDAzNy80L1+/bgGDRtEk7VYAJCTnftWke2Tx45N27l9x1IWiyV3dHDMqMnX9ja4uBhqTXKN32EK&#10;iprEIOb5XLKwpMzRRkp1gP1k4HJf9Amo6nkA0Gg0fODVAiQLG5sCANDp9O8t5o3o5YpX8u/1gOHG&#10;XEPnoKgj9Hq9vnW7dv/8vPnX0X/fveMy+9vZyxITEptOnTT54rZfNyft3rl7QXZ29nv3LKB4lezs&#10;bHcAcHZwSK+rOWi0WgYA5OTmuLm5uycePHK4K+kBXhF7e3vB4KFDDwDAgb17Fxq32RcXF9sBQG5O&#10;jvvTp08/S01J8U5PS2+o0+kYAODTvHkk8KqQP3jkcBcH40oiQTNE5ssLeTs7uxwajaah0WjVFkdS&#10;1A6kkGeaMJVLvl82FwC0Wi2jMiEfExPTJGjc+BtqtZoNAGKRyCYtNdU7KTGpqUj0ojdKfEL8G0a2&#10;DQs3ob+FTmaxWPK9e/f05/Dqzs7U0cUpHQCysnPc62oOFP9eytJsAEAkEvEAgMvjSeRSKjL/qcDl&#10;8iQyWdXvF9fU1GA3aviBptPpdC+JeXPjEjnpSPG+0Oh0rVL5cpGtrTEv39TUlGpM9C+iXr16+bO+&#10;/Xb1lh3b6/+6bWugo7NT+oZ1a9d/3rVb1qIFC/ZHRUW1rus5/pvIzspyAwAnV9c6E/NJSUmGyKmZ&#10;WfHBI4e7uri4VNuIZ/KUyZsIgtBdvHBxZHZ2touTk1Omu0f92HJDXkl+12q12sqEfMOGDZPLj6so&#10;5I8eOtiVqi/8OCgv5Hfs3j2gdZvW/xifIl6JyMfFeU0YO/ZmSXGxra2dXWZ1x+3o3+nam5w/NzfX&#10;GQCYTKZi7949/ckOs3WFg/EHOBWZp/gQGApgje4ESmO1OI/LlcjkVNOoTwUuj1vmRlQZpOONQqHg&#10;02g0XfliIgDQ6XTkygxRE5X2DDpdo1S8XExrYxTzQqHQ/n2PT/Hx4evrq+7fv//pE6dOdbl45XKz&#10;wUMGH7x86Y9hg74cEBk4aPDdC2fPjqBWZd6fnOwcNwCwsrJKq6s5eHp4xALAV18NPEIK+eLiYlsA&#10;kEpfrZVxdXVN6dO3329arZYRsm+fITqr0Vb7WdBJdeyqhLyqzAZTT1QU8h6NGyfU7KuleBfu37/f&#10;tbyQ79q16zWoDWnqer1eX17IJycnNxwfNCasqLCoXt9+/U/a29fLqe7YKqXyjXrgKBUqNgAs+yF4&#10;dl0LeQBwcHBIA16kylFQ1CQMAOByDJFbRWmpIc2Gx6s2bYPi44LL40mkkmp85o12oxKJhE+j0bU6&#10;nY4RGRnJ9PX1VQOAk5OT3NPNHQCQkJBgAkBZ1bHeBAaDoVZWKLK1sTGIedJNgOLfS+PGjaNX/fTT&#10;tLkLFiw+d+bMuKNHjs6YO2fucWsb6/xhw4fvCRw2bPfrorkUrxIaGkrPzc114XA4Umdn52K9Xv/6&#10;nT4ATCZTDQAcLlcGAAkJCY3P/H5mLABkGdOAKjJxyqT1l/+4NPzUyVOTx06YsOr4qZMd7vx9p59N&#10;PZtcwJB6IRAInLb9+usygaDAedmqJXtu37rdp6KQDw0NpZ8/c24BAKjUKpOqhHzd/GcoSP65e6/H&#10;S0IegOZFDwEtKeQzMjI8xowafbOgoMChd58+pwcFDg7669q1bc+inn02cfKk9e7u7kn2joY8d51O&#10;RxOJRFaDBw8+vnDRotfOwb2+e1Jubo6bj4/B472oqMgsOyvLHXhRP1ab8Hi8DIAS8xQfBgYAcEwN&#10;Yq9UoTB4zXO51aZtUHxc8Lg8SWFh4St2XiRkGpVCoeAzGHSNRqNmeXp68gAIAUOkpIF7fXIsH+8p&#10;5plMpkqlflnMk2k2hfn5lJj/j2BpaSkaP3Hi5vTMzK1LOy///NjhozN3bNu+dNeOnUt69e51ZsTo&#10;0dv8/Pxu6+tKlX5idOjQwUGr1TIcnZwSnsU+/yj+Z0lJSQ3Gjhp9Q6lQcAGgUYMG0ZWNa9GixWO/&#10;Tn5/3b1z9/NzZ87MmDV79qrA4YEHK47bv2fvPKAAlQn58PBwxr3btw/d/+deD8CwjFhRyKelpblr&#10;tVqGXE550NcFyUkpXgBAo9E05YV8aGgo/cqlSz8AL9I509LS3INGjgrLz8tz7vF5z3PjJ00c6evr&#10;q7n51186AGjStOnjAQMGvNJj4F0uF3l5ebzZs765pDB+TjUaTa3burq4uMitrK0FxUVFdpmZmZw3&#10;sdekoHhTaADAZrMN3vJGBxs+jyuRSakC2E8FDo9brZsNGZmXSSR8pglTBZTlz5dBCiqVSvXe77uJ&#10;iYlSo9a8FPkgxXwBFZn/zxEcHKzr2rXrtX0h+7+48Xe45/hJE3++d/de9zEjR/3du0fPqOPHj0/J&#10;y8t7o6Xz/zJZxqiio6NTneXLl6e0VGQ2LmjMzYKCAgfPBp7PAYCg0apUWpO+/nodABw+dHhWZmZm&#10;pT0tioxBCVs7u5yKQv5M6O9HLl64OJLHNy0hx5cX8tnZ2S7jRgfdBAAaQRXA1gXm5ob3ZuCgQYdJ&#10;IR8ZGcm8/fffx279fasfANBoNB35XuXm5Lh26dr1j1nffjOMXCnOz893BAC5RFIj1wSNRmOyYN78&#10;c5EPHvgzGUwlAHC5dfNbz8nJ8N2VyWRUdJ6iRqEBgLm5uVHsyYxdYHkSmVxO3Vw/EfhcjqQ6n3kT&#10;ExND7wCJnM9gmiiBV/sI0Iw3YXkNWJKy2CyF1uh4QWJrZ2MQ8wUFlJj/D+Pm5pb63ZIlC89duuj8&#10;05qfJjKYDPXyJd/v7v3559mrf/jhl+Tk5IZ1PcePlZwcQ768s7PjRyHmL168ODIvN9elW/duF3v2&#10;6nXmdeMDAgJu+jRtGllSXGwbFhY2vrIxeqN3/PZdOweQQj4yMpL5+2+/Hbv8x6Xh1jbW+Yu//24+&#10;AJiYmChIIZ+RkeEYNHLkzaysrPoA9CwWS1FjL5TijbGxtRUAgKubazJgcCPat3vPqcuX/hhmZmZW&#10;BBiafY0eMTIsKyurvn9AwNWlK5YP8fHxUQFAeHh475s3bvYHgMKiohq5V2xYu279P3fv9nBxdU12&#10;dK7bH8KkmCe/yxQUNQUDeCH25DKJMWeeI5VROfOfDBweT1Ld+6VSqQw/1uQSPofFUpQAkMlkLxWq&#10;EQSh1ev1tJoR82x5RcccWxuDmC+iIvMUMCw5u4wYcWDYyJEhERERHY4eOjLz6JGjMw6GHPzWPyDg&#10;6qgxQdtKSkquBgYGaut6rh8LpAuGo4tLWk0eNzY2tqlarSbKV6SqAMhkMnOLch1XSdJS0z0BoFRc&#10;atmyZYt/Zs349odTp09MAoCsjIz6MU+etKTTaK+8b//88495VFTUiZjoaN/d23Z859u8+T1ynKi0&#10;1MLc1FRobmYqlJaWWtjb26cBBiEfsm//8atXrgyxtbXNPXj0SLcCo0sJSV5ent2kceNvZKRnNOjQ&#10;seONiP/9rzPlaFP3pKWlsX/ZuOl0eFhYv3r16mUvXbZi1qyZ089otVpGZkaGZwc/v+srf1w9yMXF&#10;RQEYhPy0KVPO6fV6OmBI14yLimoGAEKZzJzL5Yoqq5omPzsVt0skhhrAhw8eBNjY2uYGr1o5bcXS&#10;ZTsBICEhwTslJaVBZZ9viUrFYdFYWiZDrwIAsULBd3BweFITaTGOzk5pAJCb+3Ze+RQUr4MBvHAz&#10;kRiFHI/LlciqifRSfFzwuFyJUqnkhIaG0isTP/Xr11c2rO+hlUnlfA7b0KFRIpGYlR9Dp9O1Op2O&#10;WRPvO4fDlaKC3ZylUcwLCigxT/ECY3rXvbZt294TCARzT504MfnEseNTp06afMnZ2TlVVFKyvVef&#10;PiEuLi7FdT3XukYoFFoDgLWFRUFNHfPEiRMTln23ZP+77v/kydMOAwd9+ZB8HBJycG5IyMG5r9sv&#10;X5DvPOCrgY+rep4gCKK87aStrW1uyJHDXb28vOLLi/mcnBybieMnXE9JSfFu267trQ0/bxrQ2a/T&#10;K8KOonbRaDTM4GXLzt+5faeng6NjxoFDB7vJxWJz8vl2n7ULX7dh/QBHR0c58ELIq1VqloODfXpu&#10;bp7bhnXr128A1tfEfAoLChwmjh33J/l43OigsLfZ38rKShDxKLLKurQ3xdrKRgAAwuJiqg8HRY3C&#10;AMrcTPQyYx41x9iEiCAIgipO+/ghrSe7du3KBfBK8xa9Xq9v2ayZRCqT8Dl8w9iSwpKXLiZ0Ol2j&#10;/j975x3XxP3G8c8lQJK7hA0iCEQjOHCP1taF/tS6WrUtdWvrqrWO2mGt1opaR1tn3aPujXXW1eGu&#10;tVon4h4IskcC3CUhgdzvj+QwIKCSaEC/79frXkJu5Ekuhs899zyfx2h8TOSXBZo2D+aIiYlxEW6f&#10;+nl4mBtgSZkNoQR8fX2TR40ZM+3NFi1mJScnd9+4bt3IWTNmzp47e87373Tvtql3376L69evX6IA&#10;fNnR68yD2GQyud0G3+Tn5zsDgK+vb0JwVeWd/Lx88c0bN+pxHOcqkUh0derU/U/kZK4/N+YaXa5f&#10;v1Y/NzeXFolEeTVr17osfPekpqRWfhAbGwoAQcFBdyr5+RW4FaWlpvrF3o+tAQAhIdWvGoxGlwex&#10;D0JlMhnr6uaWmZKcHERRlKl2WO2LWo6Tyxh5TmZmZtaq5Su2/fH77z18fX0TN2zZHK5SqW4DQJpa&#10;7WOJXfzxkKG/3755s26DBg3/WbhkSVdvb2+HDQUiPGLXzp0DHsY/rBYYGHhv9fp1batWrfrgyvnz&#10;wswJfu6CBV39/Py0QGEh/9nnY7+t5Fs5Yc7sH2cEBgXey8xU+wifq5DQ0Gh3D3fzRT0PPIyPr5qU&#10;lGT57IRdpBmz0QNv4qm7d+/UUmeqfQCY6tStc0Fm+ZuUmpJaOeHhQ2VeXp6LRCLR1alX9z9hwJiW&#10;4+TXr12vbzKZnPz8/OIDg4Pu5RnznC9euPAmJaLs0oNByyRaANDpHhuqSCDYhBNgFnv1w+qwOktW&#10;lpbLWQBUQkKCDIDWkQESnozMMieA4zi5t7d3sZMYGUaeo9Vq5XK5PAsA0jLTCmUZnF1cDHq9Hmq1&#10;2uaMAUObp0G6urr6AEgAAA8/vxQASEtNqWzr8QkvN5ZGuKguXbpERUdH19uyefOne3ft7rdje9Tg&#10;Ro0a/913YP9F1atX3ylcKL4qCAJAJpfZTbDK5fIcAGj/VoddQ4YNmzxqxKeHOY5zDQkJvbp24/p2&#10;lSpVSgGA+Pj4gA8HDDiSm5tLN339teMLFi7s6uvrywKPxBgAjPlszKRRn332vXD8rVu3Dv52/Der&#10;APA/zf5pQI/3398YGxsr/eC99x5kZmT66nQ6uVQq1a5atbJLsxYtjgFFpr5WqpSwbtPGcJVKdQcA&#10;7t27F/TD9BlzAfOFyPVr1xrWqVv3v5Vrfunk4eFR7Hcf4cVhMBhcAOBh/MNqwVWVt9Zt2PC/KlWq&#10;PAQAODsDMCeO/Pz8OAD466+/Oo385JNdgpAfOXr0dACI6BWxdsumLUMnTZywgqIo0w9zZg949913&#10;NwHmuzY/zvxh+rmzZ1sX/ewIZVn/nTvXysvbK2XD5s1tQkNDrwNAenq6YsSw4QcfxMaGqlSq6xu2&#10;bG7r6+ubDABXrlxp9GG//n+aTCanD3r3WuEikXwSGRlpSkpK8mn5xpupUonULj0YUobhAEBHehIJ&#10;dqZgeBBN0wVNlHKL+4lIJCKlNhUAwXoyLy+v5MFRNM1qOU7u5uqmAYDMIrXrEhcXPQBkazSetsYj&#10;l8uzAUAY2Q4ACxYsyAEAYnlKeBbq1q17ZcbMmR+fOvNPwISJE8amZ6RV+mLMZ1sGDRwYN2/OnCnx&#10;8fEBjo7xRSEIANrFxe4Jllx9rmz40KFHr0ZHN6kdFnZh1drV4YKQT0hICBzYr9+xB/djQ5s1e+PI&#10;vAULuhQV8kaDUfI0Qh4wl/0plVVvAeZenZVrVncWxNjt27clC+bO3VEwLGrjhtbVq1cvEPKDBgw8&#10;Zj2rolatWpcWLln8loeHx2O1z4QXz63bt8MAwMPTM3X12rXhBUK+GP76669OI4d/sttoMErGfvH5&#10;REHIA8DmzZuHlSbkly9b+k1xQn7V8pVbhf6K9Zs2hQtCPiMjw3X4kGGHL1w431xVvfq19Zs3tSkq&#10;5LOzsz2shTwAbN+6dTgApKen+8IO0BKSmSc8Hx6JeavBQzJazgL2sSkkPH9ohaJgKFSJ2zAMy7Ja&#10;hZu72VEgMyPDx3q9TGaupc+ww5eWQqHIAoAMq+cQvhwJhLLg7u6uGTR06PxWbdrUWLV2Tae6dev9&#10;t3jhokntwtvEjhoxYtu///7b0h7Ti8szWq3ZI1vCMHYX84cPH3r35o2b9eo3aHBm/aaN/wsICMgA&#10;gPv37wf37dnreNyDuOrNWzT/48e5s98WsqplEfIURVHTpkyZc+H8+RYAwPO8WCKRcIBZyP8wY+av&#10;R/468nZlf/+4Ldu3tRYcbQQh//Dhw6q164QJNfr88l9WtSf9FOWHkOrVrwFAr969VgQHByeVtN2R&#10;I0c6jxz+yW6j0egy9ovPJ346atQMYd3mzZuHfTdh4vJnEfIxMTEuK5et2P7H74ff9fX1Tdy0fl14&#10;jRo1bgCAWq12GzZ4yOFLly6+ERISenXdxg1thAvV0oT8ml9+GbNwwc9TAcDN3V0NOyCxDFrTEzFP&#10;sDOFMvPagjIbc6Y3KyuLiPkKgFC3qrcM/SoOmpaxWp1W7unpmQY8aqYrWM/QOQCQaalHtQVXN7Oz&#10;QLZa7W3rsQgEayIjI03h4eGHVq1Z3fXIiePVBw76aP7fp/5u37dnrxMdO7x1+WX2rNfnmgUA4+xs&#10;tzIbHccxgNmZpnHTpieXr1rZwd3dXQMADx48qDqwX7/jgoXg9zNndvP393+szvlZhHzkd9/NX7t6&#10;zVialrFdunbZAgBrVq0aFxsbK501ffrOY0ePdvEP8H+wccvm8KCgoHtAYSHfomWLw5+NGTMZMM+z&#10;8Pf3T7fXe0GwHYlEkgsAUqm0ROcXnudFn348fNeThPxP8+b2fxohf/v2bcn8efOi/vzj9+6VKlVK&#10;2LBlc7hgWarRaNwHf/jh75cvXWoWUqNG9Or1a9v6+fmlAqUL+XVr1oycPu37+SKRKA8AZLR9Sttk&#10;MvNxtFr9S/kdRXAchTLzWp2WAR4NGSpNHBLKD8L5KjUzT8tZLcfJPb290wEgO5t1t16vcHXNBgC1&#10;HbrsXS1ZjKIXDASCPQkKCro3YeLEr347dLDK97NmDnESifILPOunTp17586d6o6O0Z7otOYyG7Hl&#10;Lpo9SE1N9QcAPz+/+AULf+4k9Nzcvn1b1bdX7+OJCYnBrcNbH5g8dUoPwZqvrEJ+0reTFm5Yt340&#10;wzA5a9eu7fDV+PHjnJycjIcOHnpv/FfjDh8/drxzQEBA7PpNm8KDg4PvA48L+chp07q7ODu/Ur0S&#10;Lxsmk0lsNBpdPv/yiwmlCfnu3btvBp4s5H+YMWvH0T//esevcuX4tRs3tBYapbOysjw+7D/gjyuX&#10;r7xWo1bNy7+sWd22cuXKaUDpQn79+vUjpk2ZulAkEuVP/2HWUHu+dqlUas7M60lmnmBfCgb70DKa&#10;1WjMmVSFMBE2h9Q3VwSEmvnSM/PmOy8erq6ZAJDD5hRyrVFYGmOzsrJsrpl3c3PLBABNVo6Hrcci&#10;EJ6Ev7+/tlevXr/07t179bnTp9/csGnLpxvXbxi5dvWasS1btT7Y/8MBi06cOHGoopd6CXW2Lnas&#10;mQ+uWvU2ALRt326vUD5z9+7dkA/79T+akpIS0PZ/bfd9NX58hFKpzAXKJuQjIyNFkyZMWLR5w4ZP&#10;GLk8e/W6tR0aNW78LwB0fbvrlt27dg/479y5VlWqVLm/ZsP6Nkql8gFQvJBXKpX6h7Gx9nr55Ybz&#10;5887S6XSkPv379e+f+dOTXcvr4zqyurXglXBMS/N3QejseDHz7/8YsKIkSNnCr9v3rjx4+++nbTs&#10;WYS85W7Or8ePHe9c2d8/btPWLW2Euznx8fGenw7/5I9rMTGNatWufXHZyhXt/f39M4DShfzmjRs/&#10;nvrd5I7kzCYAACAASURBVMUikSh/3sKfezdq1OiYPd8CxtlZCwBkKCfB3hSIeYahucQE87hwqaUG&#10;W6vLIWK+AiBk5rWlZOYZubkB1sPdPR0AdEX85IVsek4261bc/s+Cp5tbBgDk5GQRMU94YVhsdP9u&#10;8sYbf6empn6+dfPmYVs2bR4+bNDg/YGBgfdW+fsvqcie9UKdrVxuP2tKAQrgAeDGjRs1Puo/4Gha&#10;Wlrl9h067Bo5ZnSvkJCQgumcZRHyxtzcJdu2bP1YrpBnrVm/vn3Dhg3PAUB8fLzswYMH1QHzuft5&#10;yeL3q1atWqqQB4B7cXHVAbM1pb3fhxfJ7du3VcsWL550+vQ/7VNTUiqX1PMhlcm4airV9f4DBywG&#10;sKHCDlKzuNlQIirfViEfHx8vi5w0adepk6fe8g/wf7B+06bwoKCgWABISEjwGjHs4z+vX7/eIKxO&#10;nfOLli7pEBAQkAmULuS3bd48RIhjztz5fbt06RKVlJRkc9mpNbS7OweQmnmC/XlUZiN75GYjkUjM&#10;4pAMjqoQCBN8ObbkOynCIDBXT890ANAW+TLx8vBIAwBOZ/vkXzdLXX6O1ZAQAuFF4uvrmzz6s8+m&#10;Llq2NHjBzwt6+vr5JcyaMXN2x3btH37z9dcrY2JiGjg6xmdFpzc3wMbGxto8ibI4bt26VevDfv2P&#10;paWlVe7YqdOOIR8P6ynYf5ZVyOfqdMu3bdn6sUKh0Kxet66dIOQTExPpCV+P33fxwsU3pVIpR1EU&#10;dfjAofeB0oX85cuXG/40c9aPAMAXGUwnwPM8TCaTqLh15YHk5GTf4UOH7urUvsOtPbv3DExLTfW3&#10;FvIURZnEYrGRskzH1et0zLWrV5t889W4NbO+n56yf+/eiIrY7H3v3r0QAJbLRjPWQn7O3Dn9nlbI&#10;f/vNN3tOnTz1VpUqVe6v27ixtVKpjAXMQ8SGDR585Pr16w3q1qt3bt3GDe2Ei/dSXWu2bBk0ccLE&#10;lcIFxdvd395mHXuuTi+zx3sglNnotFqSmSfYlYIvPBkjY7WcWci5urqaxaGeNGlUBAwGg+VOSsmZ&#10;eWEQmLu7eyoAGHJzpdbrPb28UgDAoMu1+UvLw8MjFQBYlrN5ABWBYAuNGzc2dnnnne3bora32rVv&#10;b/1u7/bYsG/P3j7dunS92PP9D07u272vZ0xMTHFT4ssdIso8uEYqldpdyGVpsjz79e5zLD093a9z&#10;1y7b3u/5QW+L33+ZhHxUVJRYm8Otitq2fYirq6t63aaN/2vUqNF/gFnIj/v8y33/nD79v6DgoDuz&#10;58/rCwCbNm0YERMTU7s0If9R/wF/6XQ6BQA4icV5RV/H4cOHu5tMJiedTmcX8WVPYmJiXH764Yfp&#10;rd5snvDnH392ByCiKCq/ZavWB5ctX/n26bP/Kmb+9KPT7fv3xDfv3nHpO6C/y7ZfdzQbPGToTwEB&#10;AfcBICsry2vM6DHbO7/V8WJ0dHRjB7+kpyY6Orre5G8nLbP8SgGPC/l3evTYApQu5BMTE+kJ47/Z&#10;+/epv9tbBlKFC3dzkpKSfAZ/NOjIzRs369WrX+/smvXrCpq5SxPyO7bvGDjhmwmrAPA//vTjQOsL&#10;inmzZ/8AwC7zVwBAr9eLAIASiyvm3RVC+YXnefA8jx9mzZpZQ1XdwPM8UlJS5KpgJb9sybKvhPVk&#10;Kb8LACqkarW8n2b9OL2kbZYsWfK1KljJJyYm+qiClXz9sDoa6/VR26L6qYKVfL3aYVm2xpOWlqZQ&#10;BSv5/n36HLZ+XBWs5FXBSt7R7xdZXu1Fo9F4rFy5cmx4y1Z3VMFK/vXGTZLmzZkT+eDBA39Hx1ba&#10;Et6i5V1VsJJXq9Xu9jrmrl27+qiClXytkFCdKljJfzZq1KajR486CeuPHj3asWZIiF4VrOR/njfv&#10;W+t9t2zZMtjyf9q0Myqqn/D49u3bxV9+/vlaVbCSb1SvfsbVq1cbCOuSkpKY3h98cFQVrOTbtg6/&#10;FRcXF8DzPD54L+KkKljJN6xbL0MVrOQH9ut36P79+1Jhv0uXLjVsWLdepipYyX80YOB+IWbreA4d&#10;OtQ9tJrKWNw6Ry9Hjx51+rB//wPCd2BYjZrcwgULJsbFxXk+7TFu3bql6tiuXbRwjBqq6rmnT59u&#10;7ujXZr2sXL78C1Wwkl/0888ThMeuXLlSr0mDhmlC3KHVVIaN69YNVwUr+erKqvl7du7sLWwLgPpx&#10;5g8zhPfon5Mnwwt9dnr2OqIKVvJtWrW6HR8fX8VqnW+Hdu2vqoKV/Lvduv+TmZnpJqy7fPlyI+Gz&#10;88348csnT54sEtbtjIrqpwpWmlTBSlPUtqiB1nFMmjBhiRBzi2ZvPLDH+3P79u3qqmAl3/3td846&#10;+lyR5eVarMpsZGxeXp5zTEyMy5IlS8xNGtqSM72E8gPP8zzN0CxXyvmyGgQmAgCj0ehsvd7Lxyut&#10;uMfLwqJFi8wTacmAKEI5xM3NTT1kyJB5rdu2CV3+y6rOYXXCLiz6eeF37du0fTB65MitZ86caVEe&#10;yxikUrOLTU5Ojt3umGar1e4AYDAYpN17dF//ZsuWA8LDw/OAsmfkz/z995pdv+4c6O7unrFu08a2&#10;YWFhlwAgNTVVPnbMmP1n/z0bHlxVeWvN+nXhgYGBCQDwQc+IFQCQnZ3tWVJGPjs72yOiV8+VAwd9&#10;NL/o6zh8+HD30SM+jcrPz3eiKMrk7OxsLLqNo4iMjBStW71678kTJzsBQEiN0Oj9hw9VHzl69PRn&#10;6d8ICQm5+3rz5vW/+HLceIqiTHl5eS4D+/Y7Fn3hQrnN0EdHR9cbNGDgX2q12rt1eOt9AGAymUST&#10;v5u8lKIo0+z58/o+TUY+OTmZ+XzMmN/OnjnTJlipvL1u48aCgVSpqal+A/v1P3r39u2who0anV7x&#10;y6qCIWKlZeR3797dZ9xX49YBwMwfZg1+/4P31wlxTJowYfHmTZs/oRk6GwBcpBK7TIDVW6odpDKp&#10;3WdFEF5xBFW/etWqMapgJS9kCurUrMV+P3XqHEdfbZDl6ZY3X3v94ddffbWqpPVR26IGqoKV/IMH&#10;D6oJWR3r9ZcvX24kZE3sEU+1oGBT57c6XrJ+TMhybN++Xezo94ssZLFebt26pfp+2vezG9Spq1YF&#10;K/nOHTte2rpp05CEhATa0bEJS4933vlXFazk79y5E2KvYy5cuPAbVbCS79Cu3VXr/5dlycgfPXrU&#10;6bNRozapgpV8kwYN065fvlxXWJeWlqb44P2IE6pgJd++TdvrsbGxlYV1d+/eDWrdvMU9VbCS79Oz&#10;518lZeTHf/31ismTJ4tOHj3azjr7bp2RX7ly5djQaipjvdph2Y4+XzxvzvCOGjFii/DdN+SjwXus&#10;X19Zl0uXLjWsFxaWJWSw7fmZsGWxzsxbZ+S//PzztefPn28ivA/VlVXzd+/e3cv6fSopI5+SkiLv&#10;FRFxXBWs5NuGh9+0voMWGxtbuX2bttdVwUr+g/ciTqalpSmEdaVl5Pfu2tuzurJqvipYyW/dtGmI&#10;dRxCRr5+nTqaY8eOtRee1x7vz/l//31DFazkBw0cuN/R54osL9diVTNvHjxkNBrNg6OYRw2xhPKP&#10;lJZxpTUsFxkExhd1gpDL5emA2QPYHvGIRCKTTlu4ydbV1VUNAG+++aZ78XsRCI4hJCTk7sRvJ365&#10;//ChgOkzpg8FgIkTJq7s8lbHhOnTps0pD571UhnNAfYdBV+lSpUHANCsWbOjgktKWTLyx44dc9oZ&#10;9euGfXv39fH08kpdv3lTm5r16kUDQHp6umLEsOEHz58711KlUl3fuHVLG2E6aNFm1+mzZnUpKSMv&#10;kUqHF7UXtc7Ij/924udDhgyZZ6/3xh4sX7r0iwP7D/QCgHffe3fNqjW/FNxxsIX69etf3Lxt2xsi&#10;kShfr9fTvSM+OKVWq8uN4UBaWpqfkJHv8d67615r1mywE88XnLvZ8+f17dat21ag9Ix8enq6YtSI&#10;kQfPnT3Xqlq1ajdWr10bHhQUlAgAcXFx/oM+/PDYvXv3ajZ9remJhUsWFcxJKC0jv3///ogvPv9s&#10;E8/zoqkzpn/cs0+fVUIcQkZecF4KDQ29ZM/3hcvNpQFAJqNJZp5gVwrEPCM1i3mdzlwaQdMMq+Ns&#10;dzYhvBgYmmG1XMli3noQGEVRpqJuD56entmAeTqfPeIRi8X5ufrCDgA+Pj7JAKDRaCrZ4zkIBHvj&#10;7++v7dmnz6oDhw413Lh1S8uWrVsdXr923eiO7drfGvzhh/v/+uuvTpGRkQ5xSqEtw6J0z9GjuixC&#10;/vz5886/bt++6cD+33p5eXulrFm/rk2tWrWuAkBGRobrJ8M+PnThwvnmqurVr63fvKmNr69vMvBk&#10;15qShPx/ly41A8wlgeVZyCcnJzML5s2fAgCBgYF3e/bp8zHP8/yT9ntawsLCrk2aHDkKADIzM33X&#10;rVkzxl7HtpUd26MGWwv5iIiIfMGaUiQS5T2NkBc+O+f/O9dCVb36tQ1bNocLF4Hx8fEBHw0YeOzB&#10;/djQ115/7di8n3/u7OvrywKlC/kDBw68N3bU6C0mk0k8edrUEX369FkhxFFUyAvOS/ZEz5nLbOw1&#10;UZZAEHiUmZebxZ5REPMMzbIkM19hYBia5bQlX3xZDwITi8X5FEVRUVFRBVn4u3fvFny5WD9eVpyc&#10;nIwGg0Fi/ZiXRcxnZmZWtvX4BMLzhOd5vlmzZqd+XrSo1+9H/goaNWb0lGsx1xp+PHjIgeNHjt5a&#10;tWrV2KysFztHQWaps821ZPfsTVmF/JpVv2w+eODgB97e3snrN20KDwsLuwaYxdjHg4ceunjhwpuq&#10;kJCYdRs3tKlUqVIKUHYhv2fPnl6LF/wcCQA8z4uLE/I8z1N55cCDPmrr1rHCuZozZ3Z/wR3Ingz4&#10;cMCypq81PQ4AK5evGH/+/Hmbe55sQaPReACAXq+nCwl5ABcvXnwdeJQwKk3Iq9Vqt2GDhxwu7rOT&#10;kJAQOKBvv+MPYmNDmjV748jcBQu6CgPPShPyhw8f7j521OitJpNJPGnyd6P69++/VIjDWshbW6jm&#10;5eW5AADHcgp7vD/aXK05My8lNfMEOyPU25w+fbq1KljJ/338eFue5xHR471TfXv2/svRdUBkebpl&#10;0MCB+9/p0vW/ktZHR0fXVwUr+YO//fZu7dAanCpYyaenp7tabyPUM1rXHZZ1aVCnrrqoM86oESO3&#10;qIKV/K+//trX0e8XWcjyrMt///3nvHfX3p6C80rt0Bra8V9/vSI6Orr+i3j+r8Z+sUYVrOR/P/j7&#10;O/Y6puBmM+SjwXuetUb+6tWrLsOHDtupClbyzZo0Tbx+/XoNYV1mZqbbu926nVEFK/mOHd66kpiY&#10;6COss66RL821RqiRLxKHSfieEmrkrWMVer9Uwcp8R35Wtm/fLq5bq3a28N4+z+dKSEjwFuq/N1nV&#10;fzti+XKs2cWoS6fO5617MI7/dbxDaDWV3lIvn4dSauTVarV7aZ8dwdWpX5++f1j3tJRWI//7wd/f&#10;qaGqblAFK/nVq1aNER5HkRr58+fPNxHW3bp1S9K/T7/DQoz2eH+2bd48SBWs5L+f9v1sR54nsrx8&#10;S8EEWLlcbvaW1+ZaMvMyNjs7m0zwrCDQNM1quQeqktZbDwJzcnIy5ubmguM4uZeXV7awDc/zPEVR&#10;FMdxcqH2sKw4u7jkcixbyGfe19fbnJlPT/ez5dgEgiNo3LixsXHjxtve7v72tqtXr9bftGHDyL27&#10;dveL2rptaOOmTU8O6N9vkV9AwK7nkYEFAAktlNmwdi+zOfLXn10pihJ16twpKlCpvLd79+4+APDv&#10;6TPhUdu3DeV5nu/Tt99SysnJtGvHjn6379ypfeLEibduXLveyNXVNXPw0CE/3bhxo/GNGzca6zlO&#10;tnz58m/i4+JVlSr7xfXv13fRv//+2x4ANBkZXosXLf5WrVb7htaocaXr2922XLp06d1Lly7h4cOH&#10;wcsWLZ6o1+uZ15u9fqTpa68dF4lEvXbv3o2TR4+/tWfP7gE8z/Otw1vvP3H8RBdKJMr39vZOEWI9&#10;dfz4W7t37R4AAE5OTnnC48+TnKwst4yMDB9ltWp3UlNTK8Nkonz9/BLPnzsXrtVqFQDgIpNoI7/7&#10;bn5Y3boXnJ2dH/PGt8ZkMlHIt1iQi8UQiUSlluUkPnwYnJiYWMXdwyNVnZnp98OMmT/REok2HxDf&#10;uX07rHpISIxBr5cmJiYGqUJCrtvrdZeE0ZjnBABKZfAdZ2fnnrt378atGzfq/LJy1Zf5+fkFdw2G&#10;Dhq8a/mypd2cnMS5Hw0eNDc5Pd1/9+7dfbRaLb1i6bLxD+PjVZUr+z0o9NnJzPRe/POib9UatU9o&#10;jdAr3bq9s/Hs2bPdASAhPl65dPGSCXq9nmnW7PUjTZo2PSF8dq5fvdpgzeo1n5tMJnH7Du13cjod&#10;vXv37j7Iz0e/Pn0+2rxpczuJVKIdMnToT3FxcaFxcXGh+UajeO2atWOvX7vWEADcLJPTbUWrzWUA&#10;gJZJSZkNwa5QPG/+rrhx40aNrh073Zg7b26fd3r02PLp8OE77ty5W+vwn3+EOThGwlPw9Vdf/XLq&#10;xMm3/v73TJXi1qekpFRq/nqz5O+mTvl04dz5kWqN2uf3gwdqVKtV65awTXVlVRMA6vBff4aqVKrb&#10;tsTT8o3msampKf43794pGMizdOnSr+f88OOsQUOHzJ4wceJXthyfQCgPZGVleezYvv2jjRs2joiP&#10;i1P5+Pgk9e7bZ1m3Hj1WCvW99mLG9Ok/rV656stp02cM692390p7HHP9mjUjpk6ZutgexyIQXlYk&#10;Uok25sYNmy+ily5ePH7OT7NnfvH1uPGffPLJD/aIjUAA8Cgzz1jcbDit3pKZZ9jS3FEI5QuaLr1m&#10;nud5c2ae1cpdpC56AGAtzkUCFEXl8zzvpLfD5F+pTKIr6ozj42WumU9LI5l5wsuBm5ubevDQoXPj&#10;ExLmt2rVquOGtetH/jx/wZTFCxdNeqtjpx0D+vVZ1PTNN0/zQtbEBrwtU5rT0lLs1nPSuGHD0wBA&#10;M3R2j3ffXV90/d3bt2szcnmOX+XK8cJjt2/dqnP237Phvr6+Cc1btPiTZuhCd/E4jpPH3outERIa&#10;etVF4pxrvU6jVnslJSUF1qhZM1okEhWagpmakuKflZXlGRIaerVoHLdu3qzr4eGR7uPrmwQAp06e&#10;6lDJr1JCSEhITME2t27VcXdzy9Tr9TKKEpsCg6rcL+v78rRs37JtqDHP6NKxS+fth/Yf6Onh7pHW&#10;+e0u26K2bx9kyDUU6m1o0bLF4WCl8naWRuNx4cKF5pmZah+xSJTPA7yW40p0ouF5nvf09Exjc1g3&#10;KS3VqqpVuxFWt+55ANi9a1d/ji28b4uWLQ6IRGKcOH68c1BQ8G25gsm5FnOtUZOmTU7UqFnzyvN5&#10;J8wYDAbp7Zs3w1QhITFSqVQPAPFxD6vm5eU5V62mvHX677/beXh6pYI3iXz9/BK8PD3TrPfXclrF&#10;/Xv3Q+352YmPi6/G87woKDjozr49e/tkZ2d7vhfx/moXZ2f9tes3GgRWqRLr5u5WyO/fkGuU3L51&#10;o45/QMCDA/sP9HJ3d8+wx/uTkpLiDwDe3t4p9jgegSBQIOYVCoV50I/OLAhlNMNqiZtNhYGh5ayW&#10;08opiqKKEw6VK1fWqoKVvFbLyoXhMyxbeMiUSCQy5efnIycnx+bzLpHKtHwRZxxfb/Mf4sz0NOJm&#10;Q3ipsDTZHWjbtu2BO3fuVN+6efOIX6N2fHRg/2+9OnfseHnr1q0LW7VqtcXf37/MjW8BgYEPACAh&#10;ISHYXnGLpVIdAISG1IiZMm3aqKfZZ9P69cPP/ns2vMe7763/avy4CfaKpaKRnp6u2LRh48hKfn4P&#10;u/fosfHQ/gM9W7Rq8ceUadNGbduydVjR7cd9880X3t7eGV07dbqUmZFZ4negVCZl9Tp9wXcwRVGU&#10;Wq32BQBjtlFy6dLlN1q3aXNw1Jgx01JTUgP++P33HgDg7OysNxqN0jp1617s+s47G04cP97Zzd1N&#10;80HPXisnTZywol6DBmdf9TuiZ/450zY7O9vzi6++mii4KpVGUlKSz4H9B3pJZTKdPZ4/ITExGAD8&#10;/f0f2ON4BIJAgdgS3EwEO0qGoVmtTvvcLNAI9oVmZKzJZBLfv39fUtx6nud5xnK3haHNd2FyNBpP&#10;623EYnEeAGhztK7FHeNZYCye2MeOHSu4YPTw8UgGgFSSmSe8xFSvXv3Ot9999/nBP36vMm36jGHg&#10;eerb8d+s6tqx08MZ06f/FBcXV60sxw2oVOkBACQmJNpNzBPKjlATn5ubK92/d29PABA7ORmSk5MZ&#10;wQVFQCQW5+l0ulunTp36X2lCnud5fueePfUbNmp0srTn3rt7d18ACAkNKchEC3bDGenpvgqFIh0A&#10;7t27F3Lxwn9vAMC9O3dqlu2VEuxFouVCPNByYU4g2IsCMd+4cWOjs4tzrjAoipbJOKPBKHG01RXh&#10;6aBl5gZmFxeXkgdH0eZBYIzcfFs8IyPD13q9k2UEulqj9rI5HsZsdRoSElJwC9jX1zcFANLT0oiY&#10;J7z0+Pn5cb379l554PDhBpu2bW3VvEXzP9atXvNZ21at7wz5aNBvx44d6/gsnvV+VarEAkBCwkMi&#10;5ssBubm5MgDQqNXe+/bu6wcA5/4921qrVgcU3dbD3T2jcePGRspkoko75qBBg38KDQ29t3TF8i5y&#10;V4W6pO1MloGPPpUqFfRl5OfnOwFAZmamN0VROgDgWNZ95687PwKA06f/+d+zv0qCPUl8mBBMUZQp&#10;JyfnoaNjIbxcFPpDwtAMy1kGDwkTYVUqFcnOVwAYy5wAg8FQsphnGJbL4RSurm4aAEhJTy9Ueytx&#10;cckFgCxNps1inlEosgGA47iCC4b09HQ1AKgzM31sPT6BUFHgeZ5//fXXTy5csqTnH0ePBI8cPWrq&#10;1ejoxkM+/OjgiaNHb65eufIzjUbzxKnIlStXTpNIJLqkxKQgRw2uIjxCIpHoAMDdzS39f+3a7QaA&#10;pq+/dtxAUY8J9oyMDN/4+HiZk5OkVKejNWtWj1u/du3wTu073GGzc0p0k3NycjICwMP4+KrCYyKR&#10;yGT5l/f399e6urllAMAHvXouAwB/f//YZ36RBLuhVqvdcnJy3H0rVUoMCwszODoewstFoT8INEOz&#10;Os5cR83IzGK+aF01oXxCW6xFtdqSS6Nomma1Wq3czc01AwDU6emFRLXEMsgiQ6OxWcwrGLOYT7d6&#10;DvIFRnjVCQoKSvzs888jf1m3NnjOgvm9vb18UmZMnzGvRbM3EiZ+882yG1eu1C1pX57neX//ynFG&#10;o9Fl0KBB5O5WOcHHt1Jyx45v/QoACoUiOzo6+o5YLC4q2imWZVUtw1seDq6qvFXMYQqYGjllsVAj&#10;XxIffjRoPgDE3rsXWvAEFGUCgNq1al0CAIZhOADoP3DgYgCQy+XEDtGBPHxovqMW4B9ASmwIdqeQ&#10;mJfRDMtx5gmwDG2eGMqRJtgKgUxmHg+ts0zwLQ6zQxEr9/TySQeATI3Gu9B62lznrsmwPXOucFNk&#10;mY+VQbLwBEIRwsLCDN26ddu6feeOFnv2/9aw6ztvb9m9c9eAru90u9L7gw+O79+/P6K4EseAKlUe&#10;AEB6cjIptSmnRERE5AdUKRBsBWYEd27eCXN3d9esXrs2vE///ovr1K3zX5OmTU80sUxwtaJwko2m&#10;szq81WGHsqry5pvNm/8xZ8H83r379l5JURR18+bNgou/vLw8ZwBo0KTJ6ef12ghlJykpySzmq5Dm&#10;V4L9KfSlIWdoVmdxs5EKVpVEzFcIpFJpwVCokrahZTSr1erk7u6u6QCQk5Vd6Na+nGGyAUCtVnsX&#10;t/+z4ObqqgYATVaWzcciEF5mwsLCLs368cchh/78o8r4Cd98mZyUXGXMpyO3j/pkROzCBQsmpaam&#10;FmThKweYRWK8RRgQyid16tU/CwAymbn8EQA2bVo/AgCCg4OTpk6bOnL3vn1Nt0Ztb92xY8edpVmX&#10;0jSt/Xby5IF/Hj1ac/2mjR26deu2FQCOHTvW7mH8w4JmaspS3lO7du1zz+t1EcpOkqX51d+/ChHz&#10;BLtTJAPwqGZe8J03EK/5CkHBBN9SLr7kcprVcpzczcMjEwDYnJxC/sQKV1dBzNtcZuPuZvbtzcrK&#10;IlOECYSnIDAwMHPIsGFzRoweFbps1cquNWrWvLJg3vyprd5sHjdm5OjN586de7NKQEAsACQmEkeb&#10;8ky7tm1+AwBvX99E4bH/zv3X6p9//mlddNu7d+7UooqpsxfIyMiolJeXVyjxQlEUtXjBgslWv5sA&#10;oJKfX5z1VG9C+UGwpQwIMjeyEwj2pIiYl7Fay+AhmqbNNfN6PRHzFQC5s/MTM/MyGcNyWq3cw8Mj&#10;AwBYjlNYr1e4mRtjc3Kyn9iM9ySEIRtZmmwi5gmEZyAiIiK/Xbt2+9esX9fp0J9/hPQb0H/R8eNH&#10;O/eO+ODv/86dawEAcbGx1R0dJ6FkmjVvvs/b2zs5/sGDGjT9aKjW/NlzpxVtXh712Wdf1alb92xJ&#10;x9r2647Xg4KCEq0fO/7X8fYXLlxsLvwuzPT48KMPF9jvVRDsSfyDOBUAVPEjYp5gfwq72TDmwUPm&#10;n0mZTUXCyXK+9KWV2TAyVstxci8vrzQA0Ot0hSYUelgaYzm2sMgvC+5eXukAkM3afmFAILyqCJ71&#10;h/74I2DGzBmDO7/99nYAiLka08jRsRFKxtfXlx39+djJAODq6lowXfT8+f9a5nK65daC3tfXl+38&#10;dtftxR2HYZjsRo0a/Wf92JUrVxqNGjUiSvhdaLZVKBSa8LZtF9v7tRDsw9WrVxsDQI2wGpcdHQvh&#10;5aNIA6yMFXzmBTGvJ2K+QiCcr9Iy8wwtZ7XmzHwqAOgtPskCnl5eqQCgKyLyy4KnZUw3m51t8wAq&#10;AuFVx8/Pj/ugd+/VADbIZDLu5o0b9WJjY6WOjotQMv7+/qurVat2Izk5OVihUBQI+qio7UPyDIbF&#10;OBDtLwAAIABJREFU1qU1Xbt2XVe1qvJm0WN8/uUXE61/v3r1av2Bffv9xXFcwfdqfn6+MwB8+dWX&#10;34SEhOQ+lxdDsInk5GTfpMTEIL/KleMrVaqU4uh4CC8fTta/0Iyc1VmsDZ+mBptQfjhy5AgHlH6+&#10;aEbG5ufnO8nl8mwAMBgMhabF+nh7JwNAriHXZpHg7u6eAgAsyxExTyDYiYiIiPwd26MunD93rqUm&#10;Pb0elMoSyzMIjiU8PDzPYDCMGzHs4715eXkuNE1na7Xm6dpbN28ZPvjDDwOjo6Mn1K1b94q/v3/6&#10;xq1bW2/funWYUP7YpFHTU+07tt8LAPHx8bI/f/992IJ586ewLOtW9LmqqVTXb9+7t+LFvkLC03Lt&#10;2rUmAFC3bt3/nrQtgVAWCol5hpaxOp2OiYyMFEVERDxRHBLKDxEREfmR307ScaVl5i3ZewGjwVBo&#10;5LiXr2+q+XFjocfLQmZmZhYACD0YBALBPtSrV/fc+XPnWkZfvdq0QZMmRMyXY956663fJk+atHDj&#10;+g2jJBKJlmGYLI7j3ADg2NFjXY4dPdalU+dOUR8OHjy3cuXKV0aNGTNN2JeiKCo+Pr7KkSNH3ln8&#10;88JJGenphWYL8DzPUxRFyeXyrEVLl7wXGhpqetGvj/B0RF++3BQA6tarS5yGCM+FQmJeJjMPmRgx&#10;YgTt6+vLOjs7G3S5uWQCbAWBZhhWV1pm3mKTptPpZACQl2csdP49Xc2WlYJfsS0IA6K0Ol2xn5/I&#10;yEhRZGQk+eNDIDwjdevU+Q8Aoq9cbeLoWAilYxHcY2bOmKFbtXzFuPz8fAMjl2s4li3oJTp44GDE&#10;wQMHIwCgUuXKcapq1W5mZWk8w2rUrBXeomWJJY8URVE0Tef8umd3U5VKdftFvB5C2RD+r4aRzDzh&#10;OVG4zEZOC5lbOQBWJpNxHJkAW2FgaJpltSUPjRIy8zqdTs7zPG8y8YXOv7u3dxoAmEwmsZ1CMum0&#10;hcW8i4uL3mAwSEeOHMkAyClhPwKBUAJh9er9BwCXo680dXQshCdjEfTjF8ybx/08f8GUPJZ1UQYr&#10;byQkJiiNRmOhksaUpKSglKSkoJKORVFUHs+bv7ddXV0zd0VtbxKsUt1/3q+BUHYoiqJea9y4KQBU&#10;q1btvKPjIbycFJ00xwJAdna22Z6SYVgdV7I4JJQvZAzD6rhSrCktfRA6nU4uEolMJpOp0Pl3s3jD&#10;F328rIjF4vxcnb5Qk62Pj08yAGi1WjIZlkAoA9WrV78jV8iz7t25Uys1NZV8P1cAeJ7nR3/22dSp&#10;308b7ubmlhn7ILam0WiUBgUH3RKLxYYn7U+JRHmW4zgBQOMmjU/t/m1f3eAaNYiQL+fEx8cHZKRn&#10;VAoMCrobGBiY+eQ9CIRnp3Bm3iLmc3NzzY42NM1qdWRoVEWBkdGsTseVWBZlPSWWEolMfH6+2Lrc&#10;xWQyCXdmKIqiqNKmEj4NYrE4r2gzrY+Pb1JCQoIyJSXFLygo6J4txycQXkUmT55MHf3rrww2h3Vr&#10;3aJlKkMzLCUqceZQqeTn54sBIDs7i1jIvgD69Ou3vEPHjpujtm37dPWqX76IexAX+jT78SaTEwDU&#10;qFnz8uSpUz557bXX/nm+kRIAgGVZVwB4cD9W1aRBo9Sy/D8zWHrT3FzdiJAnPDeKFfM5OTkFmXnS&#10;AFtxkDE0x7ElX3xZOxQ5icV5hvx85+HDh8sAcAAQEBCgUwUrAQC3bt1yAWCTzZmzs7PRYCzcTOvj&#10;a87MZ1iNqCcQCE9P3759nbdv3uIPAEaDQaYxGGRP2udJZGZmkjtlLwhvb++cTz79dFaP995b+Nve&#10;vcO3b9s+OD4urmrRkhsLJm9v79R69ev/O/zTEd8X9ZwnPF+mREYus/wo1mjUNv0fEYlEpEeM8Nwo&#10;JOYVlgZJvWXqq4ymWW0pNdiE8gVDM2x6enqlktZbT4l1cnLKMxgMoChKDouY53mer66sCgCQSqUM&#10;bBfzhqJe9j4+ZvvL1IwMIuYJhDIQEhKSO+7rceO+n/b9zzzP87aKBJ7nxSE1QmPsFR/h6fDz8+OG&#10;DBs2Z8iwYXMAICEhwSsxMbFGXFycSqFQaKoHBt5Ua7X3GzdubHR0rK8qkVOmDHq7U+dbBoNBQlGU&#10;yWo0wFPD87wYADq93WWr3QMkECwUzsxbyjBYS9OrnKHZpMSkQEcERnh2ZAxdqpuN9ZRYZ2dnA2Du&#10;j7AeYiHYnRmNRjkAm24LSlwkerbINFlvS818OsnMEwhlpmOXLqtnzfphtik/X7QlantLqVSqt/WY&#10;MTExDZ5mu6Tk5CoAkJaR7hsTE9MgPT3dRywWG2Oio5v6+vk9DA0NvV7SvvHx8UEXz59/I7xt299c&#10;XV05W2N2JOnp6T4AoM/VSx9amlbVmWrvp30fi4OmaW3NmjWjAUBnMtFSqTQsJqZs11lGg8EZAO7f&#10;uVMDMLuY2RJbeeHMmTMt2WxW0bJ1y98lEklecdvo9Xrpv//806Za9erXnJ2dDe7u7mqpVKrPzTWX&#10;fd68eTMsLS3tqf4G7di9642yxqrRaDwG9u13xM3dPcPd3X1hWY9DIDyJwtaUbm4FDZIAIJMxLEd8&#10;wisMcqsJvsVhPSXWWSLRA4/6IwQoijIBEAufAVuQSCV6kym/0GfM29c3GQDSingmEwiEp8fPz49z&#10;dnIy6IxGec/33ndI/fTOqKjBO6OiBpdl319Wrhpv73gcRXxcXPUFc+ZOB4Df9u3r89u+fX0cHZM1&#10;o0eN3gEAd+/cCevWpetFR8djLxYumD+9rPt+1H/An/aM5Um4KhSaiIiI/Bf5nIRXi0KuJS4uLmax&#10;Z8nM03Ka1ZbijkIoX8gYhtWWkpm3nhIrk0p1AKC39EcIiEQiHgCMdhDzUplUW9QZx8fTUjP/lFkR&#10;AoFQPHXq1iH10wRCBcDfPyDW0TEQXm4KZU3z8vIKMreAxc2GZOYrDAxNs7m5ubKoqChxcVmAiIiI&#10;/CmTvtNyWq2clso4AMguMhpcLBbnmUwmpxydTlF0/2dFJqO1AChrxxxPH88UAEhLI5l5AsEWvp4w&#10;Yez73XtcZBQKTd++fZZSsIuj7DNx4MBvEfFx8dU7duq4LeFhYnB09JVmb7RofrhenXoXim4bF/eg&#10;6sEDB3oBwGuvv36kYcNG/77wgAkVnp2/7hiYlpbmz/O8afgnI34obptdO3f2T01NqdL93R5rjx89&#10;1lmtVvv27N1rububxwtzlDHxPLV2zerPDLm5ksnTpox6Uc9LeDUpJOaDgoL01ZVVTZzFW542N8Ay&#10;ZFpnxUAoo2nbti0DILu4bWiGYTmWVTByJgcAMtWFO/SdnJzyjEYjstXZnrbGQzNmdyTrAVGenp7m&#10;MhuSmScQbKJBgwaXgpXK2w9iY0O69eixvkaNGjdedAxxcbGq+Lj46r369l115u9/2kRHX2nWsUOH&#10;3X0HDFhWdNujR4++JYj5Dm912PPhoEE/v+h4CRWfy5cuvZ6Wlubv5ORk+mr8uAnFbXPtWkzD1NSU&#10;Kv369Fkaey+2hlqt9u0/cOC8mjVr3nxRcZ45c6bFyuXLxjds2Oif0vpICAR7UCiVw/M8TzMMq7d4&#10;ldO0nAVAWewLCeUcwVq0NDtRhqZZnVYnlyvkWQCQkpJW2Xq9s7NzLgBkaDK8bI5HZr5gsB4QxTBM&#10;BgCkEzFPINhM6/DWBwDg1IkTnR0dC4FAeMTJY+b/k63DWx1wdCyElx+nog8wNF3QREnLaWGIEAOL&#10;fSGh/CK1iPm8UsQ8zdAsx7FyV1f3TADIyEjztV4vkUhyASBbo7FZzLu6yrMBIC0tzUcYELVkyRIt&#10;AOTl5TnbenwC4VWnRatWB9avXTdm9g8/zfhl5aovXvTza7I0HgAwZuSorUZDrgQAfvzpp5mLFy2e&#10;VHTb3FzzegCYP3fe1BXLln/94iIlvCyoM9VeAJCfn+/05muvJ5S2zdAhw37LYXPcAGBAn74nnJyc&#10;inW/eR5kZGT4AMAbLVr8/qKek/Dq8piYl9GPBg/RUpoDAIPBIAeQ+oJjIzwjQmaeNdtKlrANw2q1&#10;Orl/QOB9ANCoNd7W62UyKQcAGRlq7+L2fxbkCkUWAKjTH5XyREZGmjauXWfroQkEAoCQkJCTAEzG&#10;PKMkNTXV31FxZFld/HM5rDuXw5Y6UZZlWTe2SL8OgfCsPOkzr7Ya9JSZmelb2rbPA4qiTEqlkpTY&#10;EJ47j4l5c5184cx8VlYWaYKtAAg188KcgOK3odmcnBw3T0/PNADQaLI8C683Z9M16gybxbxC4aYG&#10;AE1Wps1ZfgKB8DiBgYG6pq81PX7u7Lk2Li4uOmcX8/yIFwoPgCrm55K2xRO2IRCexNN8jp7lc2ln&#10;DLkGidFolL7x5ht/ent757y4Zya8qjwu5hmG1WpZi8984YmwhPKNkJnX6XRMSdvIZAyblJwS4Obh&#10;lgkArOUWpIBCYRHzdiizcXO1iHmNxuZmWgKBUDytWrf+/dzZc20MBoPMaDRKnrwHgUB4nvA8LwKA&#10;pk2bnnR0LIRXg8fFvIxm1epMHwBQWCbC6nJs9xwnPH9o2lwWVdrFF8PIWJ2Wk3u5u2cAAMexhSwo&#10;Fa5uWQCgycrysDUeN0+3DADIysoiYp5AeE681qzZHA9Pz8/VmZk+B34/HBoSEnLX0TERCK8qFy9e&#10;bBrR492zQcFBd0aPHTt91GefOTokwivAY8bEcjldMHhIqlCYfed1OUTMVwCEOynaUspsZIyc1XJa&#10;ubuXVzoAFB0K5upqztjn5Nhez+rh4ZEBANnZ2aXWzxIIhLLTuHFjY7fu3TYCwL49ewY6Oh4C4VVm&#10;144dHwHAe++/v4bnef5J2xMI9uAxMS+TMQVuNhKJpNAQKUL5Rpjgy7El30lhGJrltJxcqJnX6/WF&#10;bEc9PTzSAUBnh3Pu4eGRCgBsTg5pdCMQniPdevRYCwC7du4aGBkZ+eKnRxEIBMTGxkr37d3XGwDf&#10;/d13Nzg6HsKrw2Nf+jQjK8jMu7q6mhsqdaTMpiJgMBgsd1JKaYCladZoMEoYhsm07CO1Xu/t650C&#10;ALlFRH5ZcHd3TwMAlmVdbT0WgUAombp1616pHRZ2ISkxMeh///tfG0fHQyC8ikRfiu6Wk5Pj3qJl&#10;iz8CAgLiHR0P4dXhMTHP0HJWq9XKKYqieJ63lG2QzHxFoGrVqrkikShfy5V88SWzON44OzsbAcBg&#10;MLhYr/f09k62PG5zI51cLs8EAI7VKp60LYFAsI333n9vDQDs2vHrR46OhUB4Ffn11+0fAUCP999f&#10;4+hYCK8WxWbm8/PznW7duuWybNkyHQBecLchlG/ME3xplivlfDEys5jPz8+XAEBeXl6hJmhPT88M&#10;y+M2D3USBkRptWyx7joURRGDOgLBTrTr0GGLs7Oz4fChQ++q1WpS2kYgvEAePnxY5e9Tf7eXK+RZ&#10;jRo12uPoeAivFo9n5i2ZW5qm5ZGRkSaalnGkZr7iwNAMW9r5YmizQxHHcXKe5/n8/PxCYt7LyysN&#10;ME/XszWWyMhIEwBeW4JVZlxcnLS4xwkEwrMTEBCQ8b927fbm5ubKDuzb19vR8RAIrxK7d+4cyPO8&#10;6O23394SGBioc3Q8hFeLxzPzFkcUy9RX0PSjhlhC+YemH/U8FIfUcrHGcZycoijeZDIV+gzI5fJ0&#10;AMgv8nhZEYlEJr0+t1D9vbellAcAsawkEOxIRK+eKwBg9Zo1Y6OiosSOjodAeBWIjY2Vbli/fhQA&#10;RPTqtdLR8RBePUrMzGu1WgYAaIZm9ZafCeUfmpGXnpm3nF+DVisXiUQmACLrchdPT89sAIBl6IWt&#10;iEXiPENuYTHv4+OTDABqtbqSPZ6DQCCYCQ8P/7NW7doXH9yPDWUYpruj4yEQXgVOnzo1MCM9o1Lz&#10;Fs3/qFev3gVHx0N49XjcmlIuZwHAaHGwkdE0x5LMfIWBZuhSxbwwJZbV6+VikTgfAO7fv1/Q7Hr3&#10;7l1O+NkeFndOzk7GXENuoWZab4uYT09P97P1+AQC4RE8z/PDh388CwCWL1n6DelLIRCeL8eOHXNa&#10;uXzFOAD4eNiwWY6Oh/BqUozPvIwDHnnLMzKG1RE3mwoDQzMsxz05M89xnFzsJDYCgIuLS8H2jRs3&#10;Ngo/jxgxgrY1HmdnZ4PRYCzkmOPjbRbzqamplW09PoFAKIw2N/fXoOCgOzFXrzY+efLk/xwdD4Hw&#10;MpOVlfV+fHx8tXr1651t3rr1UUfHQ3g1KWYCrDkzz2lzzTXzjIzV6kquwSaUL2iGZnVarsSyKJqm&#10;cwBAz3FyZ2dnA/CoP0LAamqdzefdxcUlt6gzjnclS2Y+NZVk5gkEOxMREZE/dNjwHwFg+ZKl4x0d&#10;D4HwskJRFLVi2bLxADB0+PBZZOIrwVE8JuadnZ3NYl5vFvAMU3qml1C+kMlknFZbss98wcUax8ld&#10;XFwMAKArMhSMoigeALKzs20+7xKJRF/U/tLH0gCblpZGxDyB8Bxo8lqT9T4+Pkn/nD79v4sXLzZ1&#10;dDwEwsvIn3/+2fHm9Rv1q1ZV3vz333+JHSXBYZTWAGvJzJdudUgoX9A0zXLaku+kCDXxnFarcJFK&#10;dMCjcy1AUZQJAHJzc20X81Kp3mQyFXLV8PbyTQaAzIwM0gBLIDwHQkJCcj8aPGguAKxYupxk5wmE&#10;58Cq5eb/W8OGD//BYsVMIDiEEstsdBZ7QxnNlGp1SChfMLSc1XLmCb7FrW/cuLHR2cU5l9Nq5bSM&#10;5gCAZdlCE1rFYrEJAHJycmw+71JzDwZlHY93JXNmPjWNNMASCM+L9yIiVigUCs0fvx/ucfPmzZqO&#10;jodAeJm4cPbsG+fOnmtVyc/vYe06dTY5Oh7Cq81jYv7y5cvmzC0nlNmU7o5CKF/QjIw1mUxia4ea&#10;oghNsgxtbnbWZGi8rNeLxeI8AMjOzvawNR6GNl8wJCQkFNhTenh4mGvmSZkNgfDc8PLyyu7bf8Bi&#10;ANSiBQumOjoeAuFlgaIoau7c+d8DwODBg+aEhYUZHB0T4dXmMTEfHh6e5+LiohcGRdFSKWs0Gl1i&#10;YmJcHt+dUN6gZeY7K9YONY9tw9CsjmPlcoUiCwDS0lMKuco4WRpjNRkZPrbGwzDmhtu8vDz3R48x&#10;aQAR8wTC82box0PnuLu7Zxw8cDDizJkzLRwdD4HwMnDw4MF3zpz5p21lf/+49h07Lnd0PARCsT7i&#10;DMOwOu5RAywAVKlShQyOqgAw8sITfItDRjMsx+nkru7uagDISM8sVLvu4uKSCwCanBzbM/MMkwMA&#10;2dnZBRcGqampOQDAcZyipP0IBILtuLm5qcd8NmYyAMyaPmOePWZHEAivMjExMS4/zpw5GwDGjRs/&#10;LjAwUOfomAiEYr/YaZpmuSJinmVZUmpTAaCFngddKY42DM3qdJzcw80tAwDSM9MLZeClUqkWADSZ&#10;mV7F7f8sKFxdswBAo9EUPIe1lz2BQHi+BCqVy1Uq1fWr0dFN6oWF9XN0PARCRebM6dMj4x7EVW/Y&#10;qNHpd3q8s93R8RAIQIlinmEFe0Op1ZChFxkYoWxIpdJCbkTFQVtq5j29vNIBIEtTuGaettS5Z9ih&#10;zMbVzU1jOZa3rcciEAjPTnh4eN43k779HABm/zR7ZnJyMrnLSiCUgcTERO+FP//8HQBMnPDNWOIr&#10;TygvFC/mGZrVah/LzJM/ABUA+VNk5mlaxmq1nNzNkpnPyc5xK3QMRp4NABq12ubMvKtCoQYAtR2O&#10;RSAQykZ4ePihlq1aH0xNTfXfsmnTOEfHQyBURJYuWTqFzWHdunXvtqFBkyZnHR0PgSBQgphnWI41&#10;Z3ZlZmtBGIijTYVAyMyXdieFYcz2le6enmYxz7Ku1usVrubGWE12tqet8bi7WZ5Do7G5/p5AIJSd&#10;L7/+6kuRSJS/asXKrxISEgIdHQ+BUJG4du1a2LbNmz+WSCS6sV9+OcHR8RAI1hTfAEszrE6vZQBz&#10;/TwAsHo9EfMVACEzry3FI15Gy1hOq5V7urpmAICuyIWaq7ubGgByNNnuxe3/LHh4mJ8jO8v2ZloC&#10;gVB2wsLCrvXu22dpbm6ubM6PP810dDwEQkWBoijqx5kz55hMJvGw4R//UKVKlYeOjolAsKaEmnkZ&#10;p+W0hcpsSM18xcDJyclcZqPXl1gWRTNyVstxcq9KldIAQK/TyazXe7p7ZACAVme724ybp6e5Lp8t&#10;XMpDIBBePMOGD49UKBSavXv29D158uT/HB0PgVAR+O23394/dfLUW5UqVUro2bv3bEfHQyAUpVgx&#10;L2RugUdiXk/EfIVALpdzQOkNsAwtY/V6PS2Xy9MBINdgKCTm3b08UwFAp9PRtsbj5uaWCgBsNhHz&#10;BIKjCQgIyBg3/ptxADDh6/GrMzIyXJ+0D4HwKpOSklJp8sRvlwLApO8mjfbz8+McHROBUJQSaubN&#10;mVvgUdkGycxXDI4cOVJogm9xCKVTEomEAwCjwVBoIJiPp2cKAOhzc6W2xiNcMGi1LPGUJxDKAX36&#10;9VnVomWLw0mJiUGzf/xxjqPjIRDKKxRFUd9NnLhco9F4vdOt26aOXbrsdHRMBEJxlFAzb87cRkVF&#10;iR8+fPhEcUgoP0RERORLJBIdV2pm3izmjUajMwAY88z/Cnj6+KQDQJ4xz+apv9nZ2aVeDFIURdn6&#10;HAQC4enheZ7/fubMIXKFPCtq2/Yhx44d6+jomAiE8siOHTv6/fXnX918fHySxn75xWhHx0MglESJ&#10;Q6MAoE2bNnRYWJjB2dnZoCUNsBUG2mqCb7HrLec3Ly9PDgD5eflO1us9XV3TzY/nOT2+97MRFhZm&#10;AACdVldsDf+tW7dsvmAgEAjPRpUqVR5+O2nyGACYMO7rX7KyskiDOoFgRXx8fMD3kVN+BoBpM2cM&#10;DQwMzHR0TARCSZSQmacLZVPNE2GJNWVFgaFpltWW4jOvUFhP9TWZTCax9Xp3b+80AMjPzxcXs/sz&#10;Q1GUSafXF6q/VygUGgCQy+WkZpdAcAARPSPWt/1f232pqan+UydPXuDoeAiE8oK5vGbSypycHPf3&#10;It5f3a5du/2OjolAKI1SM/NC5pZmGFanJWU2FQUZw7C6Ui6+Cpqa9Xo5RVE8z/OFPgdubm6ZAFD0&#10;8bIiEovzc/X6Qk22Pj4+yQCQmZlp85RZAoHw7FjKbYa5ubll7tm9p/+hQ4e6OTomAqE8sHXTpsEn&#10;Txzv5Fe5cvz4CRM+d3Q8BMKTKF7MF87cgqbpgoZYQvmHkdEsV8rFl0wmKzi/YrE4HwBiYmIKyl1M&#10;JhNr+dEu9exOYrEx11C4mdbbxzsZALIyMvzs8RwEAuHZ8fX1Tf5u6pRPAeC7id+uSEpKIhfXhFea&#10;2NhY5YzpM+YCwKyffhzk4eGR5eiYCIQnUXyZjVXm1vw7zZIG2IoDIy/94ksmk+UA5vPr5OSUBwBV&#10;qlQpqGkPCAjQCT9bi/yy4uzsbDQajIWO4+3tmwwAqZmZRMwTCA6ke/fu2zp26rQjMyPD96uxX2w9&#10;duyYzb0yBEJFJD4+Xjb605G/chyn6NO3z9IWLVr86eiYCISnoXifeavMLQDQMobV6XJLHEJEKF/Q&#10;NMNqSymzEc6vlmXlTk5ORuDRuQbMt9+Fn11dXW2+iHN2cjYYjUXEvI9XCgBkpKURMU8gOBBzuc2M&#10;oUHBQXfOnPmn7d+n/p7l6JgIhBcNRVHUgrlzl12LiWlUq3bti0OHD//C0TERCE9LqTXzQmaeZmSc&#10;lmNJZr6CQNMyVltKmY2Li4vQ4KxwcXHJtfxcaHtB0BuNRpvPu0Qq0ecVccYRauZTiZgnEByOu7u7&#10;ZvGyZT1kMhm3ZtWqL/bs2dPL0TERCC+StatXf7p71+4B7u7uGQuXLH43MDBQ9+S9CITyQamZea0l&#10;WyuTMaXWYBPKFwzDsKVNgNVqtQVuRS4SF53ws/U2FEWZAECnK9kV52mRSKW6oo45Pj6VkgAgPTWV&#10;iHkCoRxQq1atq7N+mDUIACZ+Pf6XG1eu1HV0TATCi+DMmTMtZnw/fR5FUab5ixb2UiqVsY6OiUB4&#10;FooV80LmVqvVMgBAy+lSyzYI5QsZw5Ta4xAaGmoQi8V5Wk4nl8lkOgAoKv5FIpEJAIz2EfNanudF&#10;1gOivHy8kgEgPT2diHkCoZzQ5Z13tg/5eNiPer2e/uTTkbuJ/zzhZScuLs5/zMiRO/Lz852+HPf1&#10;eFInT6iIFCvm8/PzOeCRwGNoutSyDUL5gpbJOIPBII2KiirWJ57neZ6maZbTsnKZzFxSpdFoCv3R&#10;FovFeQCQxXFutsbD0DIOKDwg6lGZDRHzBEJ5otkbb0x8o3nzP+Pj46t9Nmr05pK+RwiEis7t27cl&#10;Y0eP+TUjPaNSp86dtg8fMXy2o2MiEMpCsWI+KChIT1GUieN0j6wptTomMjLSLr7jhOeL4EbUtm3b&#10;EpuWaYZhtZxOLpfLswEgo0i5i5Ozcx4AZGZmetsrHpqmCy4IFQpFKgCkk5p5AqFcER4envfDTz/2&#10;9g/wf3DyxImOD+4/mOLomAiE58Ha1asXXL50qVlIyP/bu+/4psruAeDnZrTJvWmbdKRN0rTpbu0A&#10;RVQQFJA9HEBZDhRkiANwgIqj+ntVhixFBReogKMMURBfVJboy6rYlpbukZDRNG3Wzc3O/f2RpLS1&#10;LYW2tODz/cfSPDf3SfFTTk7Oc07y+VdzcuY2b/6AINeTNoNzmqZpnCBIivL3meeRAIAtXLiQ29Z6&#10;pG/BW03wbQuB46TVauEFBwcbAAB09S37vQey2XYAAJPBENb1/fDMAAAmk6npudhsthEAQI+GRiFI&#10;nyMWi3Xvf/jhAwEBAbbNH36w4ptvvpnb23tCkO60+cPNy779+psFvCCe8f2PPnhAKBSSl78KQfqm&#10;djPt3tIab5kNzvMGhxiGoVKb6wDHP8G3g2AeJwiSJCleCN877VXXKqgOCAywAQDo9cbQru4nKNib&#10;/TcajUL/95r3skcQpO/p16/fudXr1j4MAPSrL7388c8HDkzu7T0hSHf4dufOx99dvWoVi8WJTlZc&#10;AAAgAElEQVRybty0KTsxMbGit/eEIF3RbjDPJS4F8zxfdxuTyYSC+euAPzNPdtBWEse5JGWleAKB&#10;oB4AwNgqA8/l4hYAAL2+ocuZ82CeN/vfvGQHfZyJIH3fxIkTd7359lsLaZpmLF2y9Ovff//9nt7e&#10;E4J0xf79+6e+suKVLRiGed7dsH7W3Xff/Utv7wlBuqqDzPylwUP+4NBut6Ng/jrgr1FvPgiqNRzn&#10;kZTFwgsNDW0EADCZW3atIHje0hh9o6HLmXkiJEgPAGAwGLpcf48gyLU1a9asj5974fmXnE5nwKL5&#10;C/b9ffbsbb29JwS5GseOHRv1/JKlO2maZrz5n7cWTpw4cVdv7wlBukP7wTyBN/WWx7lB3iFSZjMK&#10;5q8DrYd+tbeGoigeP8RbZmM2m4ObPx4U5C+N0Xe5Zp7P5+sBAEyGrr8xQBDk2lv01FOr5sx7/F2r&#10;1UrMnfv4waKiopt6e08IciXy8vJuf2rhE3tdLhf7ueXLXpz54MxPentPCNJd2g3mcfxSb3lukLfM&#10;xtxBcIj0Hf6hX9YOMvMEDycpi4UnEAh0AAAU2bLPfJDvYKyxGwJwgUDQAABgMptRz2oEuQ7RNE2v&#10;eOWVZVOyp35uNBpD58+Ze6impkbW2/tCkM4oLi5Onz9n7k9Wq5WYO3/emieeeGJVb+8JQbrTZYJ5&#10;bzDI4XC8ZTa+IVJI3+YP5i/XzYaiKF5IaGg9AIDVamnxd8vn8xsAAEiLJbit669EWFiYDgDAZDTy&#10;u/pcCIL0Dpqm6XETJiwYNXrMnrq6Osmc2bN/qa2tFfX2vhCkI3K5PP7xRx87ZDQaQ6dOy/7s5RUr&#10;lvf2nhCku7UfzBMESVFWfzDfYogU0rc1TfDtYHorF8dJizczrwUAsNsdLdqOhvJDvRl7i7XLb+D4&#10;fH49AIDZZOryACoEQXrPsGHDXM++8NysQYMH/yavlSc++vAjv9fW1sb19r4QpC0XLlzImD5l6gmt&#10;ViseM3bM7gEDBy5AzReQGxGrvQe8E0K9md3g4GDvgcoOgsPukJubyzz5v5OfHdy/f7rD4eBwuVxz&#10;dLSkNkokviiVxlTGJyVcSE1NzReLxVWnTp2qy87Odvfkfq5XFEVdNjOP87yzA4KCgswAAHaHI6D5&#10;4+HCcI33+7YuzxYIDg72BvPdkOVHEKR3JSUl2dduWH//C88+u+ePE3+MmjE1+4/Pv/xidFpa2vne&#10;3huC+P11+vSgxx+fd8BkMgnGjB2ze8lzzz2YlJSEYgbkhtRuME/gPJKyUDwMwzC1Wu3N9JI9m5nf&#10;k7vrtzOnT9/t/7PVag0qL6/IKC+vyGi9lqZp+o1XX7MGBwcbwsLD60RikTxWJqtITEoqSkpKKhSJ&#10;RLVisVj3b3wXnpyc7EiOT3BRlvbffPnbjWIYhgEAuFzOFsF8qK+W3ulo+f2rweFwTAAAFGkJ6upz&#10;IQjS+4RCIfnK669P2rhu/fafDx6c+uD0Gcc/2fr5+AEDBpzs7b0hyPHDx0cvWrRgr81mw7OnT/v0&#10;lltvXYgCeeRG1n5mnuCSHo+HWVZWFrB582YrAND+ibA9QaFQSJoH8peDYRhms9lwm82Ga7Va8YXi&#10;4ptbr0mIlXkyb7qJ4oeENERERGok0eLaWJmsPCkl5XxycvL5qKgohUAgMHbvK+l9NE3TN2dmkVSr&#10;OvjmuN6pvmC32wkAALfL3eL/hZDQ0AYAAKfTye7qfj788EMKAMBqbbtkJy8vjz1gwABnV++DIMi1&#10;k5SUZL97xPAZQSHBH+V+8+282Q8+9NuHH2554K4Rdx3q7b0h/14HDhzIfm7xkh0ul4s9b+GCVS++&#10;9NJL/8akHvLv0lGZjcX3X15OTk7Dnu++s/RkzfzO7dsXNf9zXHz8uewZ07ed/7vgjtLy0gxtXV20&#10;hbTw3G43y59N7gSGlbLyrJSVp1ZrYgsK8m//xwIGw43jOMkXCBqEQqFKIo2uSYiPL0lJTi5MiI0t&#10;4YSEXBSLxVS3vMhrCMfxDv++/FN9jUYjj6Zp2u12M5s/HhYWVg8A4Ha72/1/pLNycnI827d9QVut&#10;Vrz599kBbLvT4QxMSEggAMDQ1fsgCHJtZWdnu6dNm7Zg5TvvNH6yecvy+fPn7l+7ccODEyZMyO3t&#10;vSH/Pjt37pz/2ssrNgMA9sLyF5cteGLBmuUvvtjb20KQHtd+MO8rw3A4HDwAaMBxgrT0YDAfyvd2&#10;VfH7aueOoVFRURYAeK/12qNHj7JiYmLESqUyKT8//7a802furKqqSmlsaIi02Wxcj8fD7GzA7/F4&#10;mCRJhpAkGXJRoYj/Ky9vSOs1TCbTyePxTIJQgS4yMlIpjYmpjo+PL0lJS8uPjY0tt1gsqvT0dMdV&#10;v/gegONckuqgZt7f8cZms/EYDIbH4/G0OAzN4/F0AACtv3+1GAyG22ZrWX8vjBCqlUqlzGQyhfL5&#10;fBTMI8h1yJf1fDEkmN/47upVqxY/+dS3RqNRMGvWrI97e2/IvwOGYdiHmzYtX7vm3XcwDPP83ztv&#10;z5sxY8Znvb0vBLlW2q+Z900RtfoOveIETvZkzXzyTalFAAA0TXswDGNgGMYDAEtba4cNG+YCAHl8&#10;fLx86NChv7W1pqamhuNyuaIry8oy/so7Nyi/4O+B8traJIPBGOpwOAIBgNnWdW1xu91so9EYZjQa&#10;w2qqa1JOnTz1jzVsFtseFBxkDAsL1bY+sCuRSKpPnjypuZYHdnGCR3aUmef5JrxazVYeg8Fw0zTN&#10;zM3NZfr3GBoaavIt7ZZgnslkuux2O6f598IjIjRKpVJWV1cXFRMTU9Ud90EQpHcsXLRwtYAf3PjK&#10;ile2vPbyii3VVdXJdw6580Xf72sE6RE1NTWcZc8//8HaNe/OYbPZjvUb1s8cO2HCnt7eF4JcS+0G&#10;81xvt5OmYJ7ACdJqbT/T21X+wUIMBoOmaRoMBoMgMjKyDsMw7Mcff5wik8nKpVKpnM/nGzpT/yaT&#10;yWwAUJGYmFgxZvz479tao9PpgtRqddyF8xduPvdX3uDi4uL+SpVSRprJEKfTEXAF5TzgdDkDGxsb&#10;hY2NjcK2DuwCALz0wjK46+67flqzbt3MsLAwU1trugtO4B0G8/7ZAZTVzGMymW632w0jRowgAMAE&#10;AFBZWdn0RionJ4eRk5Pj6cp+2Gy20/cmqklEhFADANCg1UZ15bkRBOkbps+a9Sk/LEz3/JKl27d+&#10;+ulzRefP35KSkjJdJBLVX/5qBLkySqVSuvSZxbsLCwoGBgcH6zdten/q4LvuOtzb+0KQa63dYL4p&#10;2PMFhDjBI0lLz2XmeWy2v7uKh6ZpZkNDgxAASk6dOnXHrGnTm+ovM1LTLGPuGSkXiUVykVisEIvF&#10;8iixWCGJjJQLxWI5i8W66AvkLys8PNwcHh5ekJmZWTBt5rQvWj+OYRimVCrD5HJ5alFR0c1/nckb&#10;XF5Znq5VayQURQVdYf0+AAAcP3Z8/LAhQ5U/HvwpUyaT1VzJtVeCwAlSq9W2O9AlJCTE227UYg1i&#10;eQNtLkVRQf43Gc0PpC5atAgHALIr+2Gz2Q67w9EiMx8REaYBANA2NKBgHkFuEGPGjPk+Zs/uO55c&#10;uHDv6ZMnh2dPnpL33gebJt9yyy1ne3tvyI3j5IkTw55+ZvF3+sbGiJS01PyPtmyZjD7hRf6t2g3m&#10;eb7MvL9XOY5zSYPBENZTG2HzeBYAAAzDaAAAvV4f7tuHCQBg9mOPrhNJJBc1SmWMWq2WqlTqmAsX&#10;LvRv0DVEtn6u0LAwrUgk8gb6oiiFRCKRiyQSeVRUlCIiIkLe2R71vk8AdGKx+MQdd9xxYu7cue+3&#10;XpOTk8OYO3euqKysLKuwsHBAft6526uqq1IbGxqENpsNb6t+32q18h558KEjx/840WPDVnDi0pyA&#10;tvgHS1kpkhfAZjso+Gdfepqmad/eedDFYD4gMMBOUVSL1pThEREaAAAdyswjyA0lLS3t/J59+wY+&#10;v/TZ7UePHJnw4IwZJ958662F2dnZ23p7b8j1DcMw7LOPP1688p2V73o8HuakeyftfOHFF+ddj40q&#10;EKS7tB/M+zLl/sw8QRCkSqmM7amN+N88AAY0AIDRaAwFuHRQMyU5uWjazJmft76uvLw8EACiG+rq&#10;pCq1OkapVMao6+qkaqUqpqq6OvnPP/4YabG07G/OZDJdmzZsvBglFiskYrFcJBLLoyQihUgkkkdG&#10;RiqkUqlcIBAYO1PO4ys/UUqlUuU999xzsK01eXl5bA6Hk7R2zZqVx48emwQAoFIqZQUFBZlZWVmF&#10;V/SD6iQcx0lrB5+keDyepkFgAQFsGwCA0+lssd73xgozGo2EUCjs0n4CAzk2l8vV4pxChC+Yr9fp&#10;UDCPIDcYPp9viI6NuffJp596/YP3N7320gvLthbkFwycMXPG0r7WMAC5PqhUKnzJ009/8vZbb89i&#10;MBjul1e8vHTu/Pkb17/3Hmo9ifyrtRvMs3wHYG3+MhsuTlLt9AnvDvn5+d7MPHgz8yaDIRQAIDAw&#10;0AIAQFH2Nu+dlJRkB4DKpKSkyvaeW6/Xh9QpFDEXtdqYOpVKqlJpYlQatVSjUsbknT17Z11d3TSX&#10;y9Win3pmWho5ZuQoubeMR6QQR0XJJRKJPFIsVgiFQjmbzVZ2tpzHV7JS/Pm2bfcmxMrcGIYxAABW&#10;v71y7fZvdo7uzHNcKe8E3/aDeYlEYk2IldEUSfI4HI4VAIAkydbBvIemaYbdbu9yeRWHE0jRNN0i&#10;mA8N906ZbaivR8E8gtyAfMmO19MzM8++8Oxz27/evn1RSXFx//XvbZweHR19sbf3h1w/KioqEhc/&#10;/fSu0gsl/QShofXvv7dx2h1DhhydM29eb28NQXrdZbvZ+DPzHAK3dNTqsKt8HQ+a3l2bzGYBAIDD&#10;4fAd1Lz6gVUCgcAoEAgKUwHazILn5OQw5syZE1VfXy/VaDQxaqUyRqVSSdUqdYxarZYWFRXd0uit&#10;4W8hLDysTiQSK0QisVwi8dbwR4pEcpFIpAgPD5dv3bq1rvXB0cioqBptXV08AECMLKb8al/T5eA4&#10;j6QsFh6GYVhbnzDQNE33S88grRTFw3HCAgBgNpuDm69hMhlul8vNMplMIV3dD4eLUwAtB0Q1Zebr&#10;UWYeQW5ko0eP/jEx97uBTzz9zN5zf/01eOK4cedfzcl5eurUqdvRQB+kIzk5OYwEmeyJVStXrbbZ&#10;bHhmVtaZTR99OEUikSh6e28I0le0G8wfPnzYAnCpjpq4THeU7sBkMl3+3+tmXwAZFxdnT4qLd1MW&#10;a4/d2xdwq2JiYlQA8M++k3Cp1aVWpYpRabRStVoZo1KrpWqlMqaqsiLtjxPHR1NUyz2yWCzn/u/3&#10;Ge8ccucvGzdtmgUAEBYWrtfW1QEAgMfjCWzjVt2CILgkTdMMuVzOAQBrW2v82XuCwM0AAA3ahojm&#10;jzOZLLfL5QZjo7HLZyUI3Fsu1XxAVFhYWB0AQD3KzCPIDS8+La3sq507bl+7Zs3G3bm75ix/7vkv&#10;58+dO0Wr1S4UCr2drRCkuerq6tiKkrLPt2/7YgQA0I88OnvjI48++qJEIunUp+II8m/RbjCfnZ3t&#10;znnlVau/VAPncEin0xlQVFQU0FP1jiw2y+lyulgAAGazOQTAl0HOyLRQVkuPlfh0RvNWl209jmEY&#10;ZjAY+HK5XFpXVxejVqulapUqZk/urkeLiopu8a8LDiKahiNZSDK4refqDjjunfDKYrF40F4wTxCk&#10;haR4vKAQAwBAfWN9i+43bHaA3W634wZjY3hX90P4+trr9foQ/4Ao/391KJhHkH8FoVBIrlqzZu6Y&#10;ceN2r1j+4qe//frbfXlnxwx54803Fk24997vent/SN+AYRj2zY4dc99+6+11FoslSCqVVr21auVj&#10;gwcPPt7be0OQvqjdYB7AG+xZmzLz3rKb6OhoAgB6JJhns9hOh93BBgAgm5V8EHjPfyrQVb6PivWZ&#10;mZn6zMzMAv/3qyurUmqqa5L8fw4KvjTptHVZS3fCfQeK7XY7AQBt9njGfT9XPj+4AQBAX9+ylIgd&#10;GGAHEsCgN4V2dT8E3hTMR8TFxdUCXOpl3/q8AoIgN7YRI0b89POvv6S/8drr7/+wb9+Di59Z/O3P&#10;P/889aVXXlkkFot1vb0/pPcoFArJow8/8umKl1eMBQCY9eCsj55avHiZUCjsUkc1BLmRdTjd0xdE&#10;EwCXgvnWhyS7U0BggJ2maQYAANmsAw0Xxy19PZhvD0HgZgtFNr0WQZig6R+qnjyDgOO4BeDS0K82&#10;1xAESVEkTxAaqgMAaDDoW2TguRwuBQBgMDZ2OZgPDgkyAHiDef/3mveyRxDk3yUkJES/buOGh97/&#10;6MPJoWFh2oM/Hcy+f9K9RQcPHnygt/eGXHsYhmF7cnMfmTR+fNHvx4+PFYnF8q1ffTnyzbfeWoQC&#10;eQTpWIfBPJeLW/x14BxfMN+6F3l3YgcE2pqCedOlEhQcx0nK0nOddHoSzgsyW8hLb0zC+KFNwbyl&#10;g0C7q1oP/Wpzb1ycpCgrLzQ0tAEAwGg0tAjaccJbqqNvbIxo6/orERwcbAAAMDQaulyygyDIjWPc&#10;uHF79+3/MWPc+HG5jQ0NwqefWLTnsUdmHywqKrqpt/eGXBuFhYUDpk3NPrbshWVfkGYyZOq07M++&#10;//GHzKFDh/7W23tDkOtBh8E8TuAkRbUss+nJYB7nBFr9A5aaB6H+DHJP3bcn8XiEuXmf+9BmmXmb&#10;1cbtuft6y2w6yszzeDhJWSy84KCgRgAAS6uuNcE8wgQA0Kg3dD0zH8zXAwAYuuG5EAS5sYhEovr3&#10;P/xw2sb3Nk4XCoWq348fH/vApHsLXnv1tU0qlQolAG5QcrlcvOzZ57c+MOnes3lnzgyVSqVVWz77&#10;dPzK1asf908jRxDk8i4TzHsPSAIA8DqR6e0qf/tCAAC77VKgi3O5ltadYq4XBI6bXS4X2zfcCkL4&#10;/Ab/YzZbzwXz/sx8R2++uFyCtFAUjx8W1gAAYGn1M+YFBRkBAEzGrgfgAkGIN/tv0vfYFGEEQa5v&#10;E+6997s9P+xLfvLpp95ks9mOnV999eSEMWPLP//kkyVFRUUBvb0/pHuoVCr8/Q0bXpkwZmzZnj27&#10;HyV4PNMLy19c9vHnn93U3vBFBEHad5maeYK0WL3Be4CvO0pPZua5XI7F/7XdYec07YMgSKuvdv96&#10;Q+BBZgAAgiCCAADCBBFNh1Edtkuvsbv5M/OU2dxBzTyXpCwWHp/P1wEAWK0tf8bBfH4jAIDZTPK7&#10;uh9+iDeYN5lMXX4uBEFuXFFRUZalzz33+qHDv6Xce999O8xmM//tt95e/8yTT50/dOjQJP+nt8j1&#10;B8Mw7Ie9e2dOmzK1ZOOGjf9ns9m402fO2PLfX39JWvDEgjW+IZAIglyhjmvmCfwf3WxsPRjMEwSv&#10;6ZCLw+lsysLg3I6nmfZlRDBhBgBwOp1BAADBocFNZTYOl7PHMk0sFuuyn6QQOI+kKIoXGhpaD/DP&#10;sp8wvreWvjsO6grCw+sBLrUcRRAE6YhEIlGs27jhoW9377qjf/+b/1dbU5O0aP6CHx6cPvPXkydP&#10;Dunt/SGdh2EYduzYsVGT77v/z2eXPrtTo1ZLB915568/7vu+/1vvvLMwKipK29t7RJDrWYfBPA/n&#10;NgXRTTXzlK3ngnlfjTYAgMvpbGpXyCFwy3WbmSe8wbzJZAoCAOBzuU2v0el09Fgwf+nvq4MDsASX&#10;dLvdLB6PpwcAcDgcLT4pEESEaQEArDYb3tX9RAQF1QMAkD3YWx9BkBvPgAEDTu3et/fOdevXzRKJ&#10;xfKTJ/834qEZM3+fPnXa77/++usElKnvu3Jzc5kHDhzInjR+wtm5sx89lP/333fExsnKPvx4y73b&#10;d+4YnZqV1eZUdgRBrkyHfea5BEH6s7JNByopsseCap5vsBAAgNvtbtrbtZg+21N4HO9rspPe9pQs&#10;X5ANAOB2uTv8+XfFkSNHKIDLZOZ9e2Gz2U4AAGezN1AAAP6MvcPe9XIgjMs1AABQFirocmsRBEGa&#10;883x+PrmW2/9/rdDvz3+2WefPJ939syQvMfP7B87ekzh999/v5LP5383bNgwV2/vFQEoLy8P/OvM&#10;mYc//viTZbU13jkrsTJZ+fz581Zn9Ov3ZXp6usM/7R1BkK7rMJgkcJy02+3c3NxcZnx8vAWgZ2vm&#10;g3jBTQOVPB4P0/+1f/psXl4e+3rrTc7jccwAAKTdHgQAgON4m29Yult2drb7jVdfo1ofam0O53K9&#10;pVO+zLvL2XJ4k0AgaAD4Z5B/NWw2mwUAgLK0Pck3NzeXmZ2d7e7qfRAEuXFJpVLro3MffT+zf+bm&#10;2qqqmVu2fLy8vLQ08/klS3dIJJK35i6Yv2b48OFbpVJpm1OvkZ6l0+mC9uzatWDrZ58/W1/vnSie&#10;npGRN2/hgpVWq3Uv+h2PID2j4wOwvsztiBEjiAEDBjjZbLaDsvVcmU0IP1jv/9rfbx4AgMvjWQAA&#10;EhISrrtSG26Q9wCsvz3lpk2bLM0exo4ePdpjAT1OECRlab+lJxEcbAbwtq+kaZp2e9zM5o+HBnvr&#10;+7vjTUdycrIDAICytj0vYMSIEdfd3y2CIL1jwIABzsnZ2V8OGnJn5kebP76vf/+b/6dUKmVvvvb6&#10;B5Pvu792/dq1b9TW1sb19j7/LUpKSlJWvvPOqlHDR8hXr1y1pr6+XnTHHYMOb9v+1agfDuwfOHHi&#10;xF0okEeQntNxa8pWHWxwHCctlp4rd+EFX8rMAwDk5OQwAAAIbs9Pn+0pHI43M2/x1czn5OR46Gaf&#10;L/bv37/nziDgOGntIDPvb19ptVp5GIbRzT8NAQDg+w6tut0tg/yrQdM0jWGYx2aztqi/DwsPq/Pt&#10;AdXSIwhyRXJycjyjxo76Yfe+vXd+uXPH3UPvuvugvrEx4oP3N712z93DqmbNmHl4T27uIxqNBiUL&#10;uplerw/5esfX86beP/nPiWPHlXy65eNlZrM5ZNToMXty9+65bfs3O+8ZMmTIrzSqp0GQHtdhxpXj&#10;C+Zd/mCeIEgr1XNlNv6yDl/ghy1atAgHAJJLcC0AAPX19SKpVKq8nn45sFgsbzBPXaoVxzCMBgAM&#10;wPsGhc/nG9q5vEu8Q7/an5zbbLBUEIPB8Hg8HlZOTg4jJyfHAwAQEhLSCNDyU5KuYDKZLnurdpzh&#10;ERGaBl1DZGNjozA6Ovpid9wHQZB/F9+/CccHDx58vKSgIPO7PXvm/rjvhwdPnzw5/PTJk8NxnPvB&#10;uAkTvntgypStgwYN+uN6+jekL8nJyWGMHDlyxO7vvnvsvz//d7K/aUJERIT6/imTv8y+777P49PS&#10;ynp7nwjyb9NhMO/PzJNOZ1NmvjvaFLaH7xuo5A92aZomAIC02+2BAADZD0w+nZmWRo65Z6RCJBYp&#10;okQihUgkUoiiohSRYrEiKipKIRAILgqFQrKj+1xLWq3WWzNvNl8K5hkMD+3xMAAAjEZjcHR0dI/c&#10;m8vBLZYO3nw1HyzFZDJdHo+H5X8DBQDg8Xj8P8fu6hbhJsmWB6gjwsM1pQD9dDpdVDfdA0GQf7HU&#10;rKzC17KylkzJzl4ml8sn7N2167GjR46O3527a87u3F1zht91V8Wm997bNn7UqFwUeF4ehmFYcXFx&#10;+k/790//9b+HZm/f9oUUAIDNZjvGjR+X+8DUqdsYDMYhdPgYQXpPxwdgfTXzVl+dM0HgZE8egPVn&#10;5jEMo2maBp1OFxYZGVk3Y8aMbZ9u2RLs9njYarVaqlFrpGq1WnrhwoV+DbqGyNbPExwcrBeJRQqR&#10;SKwQiaIUUSKRIkosVkgiIxXhUVEXWSzWRZlMZuup19HcgAEDnOwAtt1itTYF80wGw+XyeFgAAKTB&#10;0GMTUQkeTpKkpd3uMc0HS7FYLJfT6QQA4IEvmJdIJNaEWBkAABQVFQWkp6c7rnYver0+xOVycV0u&#10;V4te9hFCoQYAQFdXh4J5BEG6TXp6uiM9PX3vuHHj9tbV1UX+uG/fQ7m5ux6rLC9P37Bu/X82rFv/&#10;H2lMTOWw4cMO3DVs2E9xcXHHrtW/C32dRqMhzp8/P/zY4cMThgwaPH7SuPEx/sfSMzLyJk+ZvG3E&#10;yJE7pVJpY2/uE0EQr8tl5i0Al2rVcS5BUpb2a7C7isdmkwC+zLXbzdTr9UIAKPZ9JLrRv66wsDAr&#10;73Te3QNuG/Ang8EoDAoKilYqlVKNUinV1NVFq9QaaZ1aJVWr1NK/z527w9BGwCwIDa0XiURNwb5I&#10;JFGIRZEKoUikiIyMVDQ2Nqq6q3MOj+CZKV9rSgBvK0iXy8UBAGhobBR2xz3aguMEqa3zdhRoS/PB&#10;Umw222G1WsFkMvGEQu+WaJqmE2JlNIZhWHR0NAEAVx3MCwQCI4vFtAcEBLZ4jvCICA0AQD3KzCMI&#10;0kMiIyPrHp8/f+28BQvW5eXlDfhx376Hjx4+MlEhlyd89cWXz3z1xZfPBAYGWgcNvvO34cPvPjB4&#10;6NCDcXFxtb2972upsrIy6fdjx8YdPXJk/KlTp4Y5Hc5A/2NxcbLS4SNH/jh50qQvUW94BOl7OlVm&#10;Y/N1sOHycFKv1PdYJpnt61qDAdAAAEajMbT1mry8vNsfmjnzmP8XzQvLX1y24IkFa2JiYqpar62p&#10;qZFVVVXdlJiY+LfLYuEpdTqpRqORalQqqUqtlmpUamlNrTzx5MlTwy3/HGZEC4VCtT/DHyWKUkT5&#10;SnlEIpEiIiJCcerUqbrOnNAnCMJsbtZf3R84AwAYTaZ/vMbuguNckuqgzKb5YKmAgAA7AIDdbm9z&#10;PUmSvJCQEH1bj3VGSUlJisvlDkxNi2/xD0FEWJg3mK+vR8E8giA9ypcYOnvLLbeczXnzzSUXLlxI&#10;PnHixPhjR46OP3v69F1HjxyeePTI4YkAAAlJSUV33HH7kX5ZWWdSbrrpbHFxcemN0pHl6NGjrLCw&#10;sJsunD9/a35BwW0n/3dyhL8fPABAQECA7e5hd/80bNiwn+4eMeJgW/++IgjSd3Q8NGaRkrcAABtW&#10;SURBVMrXh5zyZeZ5OE5SPdnNxlf2gWHeYN7URkb9sYcf/tXpcAbu/2Ff1qyHHj62ds3qd6ZkT9kc&#10;Hh5ubr7u5wMHJi9+ZvG3brebRRCEeevWz8cMHTr0t7buq1Kpwuvr66VsNtuh1WqlaqVaqlYrpRqV&#10;RqrWqKUXSi5kHTl8eILdbm9RIsJkMl3vb9igFIkk3iBf4qvfF4kUYrFYERERoRCLxbrxY8aYKfJS&#10;zXwAh2MDk3cQrKGxB8tsCKLDYVvNB0txOBwKAMBsNrdYj2GYBwCYXSmvys/Pz5hy3/2FAADzFi58&#10;p/ljYb4ymwaUmUcQ5BryBfalqamppY8//vh6rVbL++uvv+45fuzY+GNHjo6vLC9PrywvT9/hW8/l&#10;ci17cnPzMjIzz2ZmZJy9KTPzzPbt26v8DQP6qpycHMasWbNSCgsLbz1fUHDr+cLztxYXFd3c+t8z&#10;qVRaddewu3+6a9iwn5KTk4+iXv0Icv3oMJgPCAjwZm5Jb2kNlyA6zPR2VX5+vq8HO0YDALRVHoMx&#10;mB4AgJKqqkxeEM9kMpkEZrM5tHUw/9STT+0GAPjyyy/uWbHilU9efe21zQd+/rlf6+fbk5v7yLIX&#10;ln0BADDg1oEnNry/cfKwYcN+/sd9MQyrqamJ0ul0MQ0NDUKNRiPV+LL7arVKmv/3uTsO/ffnKU6n&#10;M6D5dalJSfbqqmraf4gXwPumSOf72mgyCK7oh3QFuATR4RmH5oOluFwuBQBga9X+k8lketxuN9Pk&#10;a615pd76v/9btfWzz5f5/zxhwoQ9zR+P9GXmtfUomEcQpPcIhUJy7Nix+8aOHbvPf+jz77/+HlRQ&#10;mD/wfEHhrWWlpZlnTp+568zpM3f5r+EF8YxlFy6ck8bEVEkkktpoiaRGFB1dKxKJahsaGpTXashh&#10;UVFRQFBQUPTFmhqZUq2OVSqVsaqLqthahTzhQtH5m7dv+6LF73U2m+3IzMo6k5GVdSYrM+NsZr9+&#10;f6alpZUd+f046vKDINehDoN5h8PhzcxbvQEe0cOZed9p+KZfJmaSDGm95udfDiVOvf+Bc88vWboD&#10;ACApJaUwPj5e3l6nsZT09LMJiYkXzpw+fVdbj/sD+RdfWfHs2lWrV65dvfrdd9evn9163Y4dO+aN&#10;GzV6Iw009uicORusNtvLrTMyOTk5jEWLFgmVSqW0TqWSqjUaqUqtkf79V96gjMzMs/51BIEb/V+b&#10;SJJ/uZ/L1SJwnHQ4HJyjR4+y2us04B8shfN4ZgAAncEQ3vxxBoPhcrvdbJNeH97W9e3RarW8+yfd&#10;W6ytq5MCAGSkZ5zuP3DAoNbrBL6aeR0qs0EQpI/wZe3Pp6WlnZ8JMz8BAKipqeE0NDT0Ky4svLWg&#10;sHBgQUHhrVUVFWmnT50edvrU6WGtnwPDME9kVJRSEh1dI5ZIasPDw+twLsfCwXGKG8ClcDzQEojj&#10;FB6IUxyCYyECA6kAHKcAvE0n7HY7biWtuNVKEpTdjtssNtxqsxBWqxW3Wq2Etq5epFIpY1VKZWxd&#10;XZ0Y2uk6xmAw3ClpqflZWVlnMjMzz2b263eWwWAUtm5ogLp1Isj1q8NgPi4uzp4UF+/2H3rFcZy0&#10;Wq14817k3Y2maXA6nQEYhsGJY78PX7Z8eYvHRSJR/U+H/pu5f9++6VabjZiSnf2pQCD4x2+hzz//&#10;YszcuY8eHDZkqMpqtRKjRo/e29F9582bt2H2Qw+NuVBS8o/svdFoFLz28ootAADjxo/77pPNW5av&#10;eXfNeQDY3nxdTk6OZ/OHmx/57JOPXxAIBLrnli976bG5cze2fr6gEH5TME+azP94w9Jd/DXx/fr1&#10;IwDA2OYa32CpIB7PCADQUN/ywCybzXY6nU5uQ6sgvyP79+9/YMlTT+8CAAZN0/TKVSvnZM+Ysa2t&#10;tf5e9iiYRxCkL5PJZDaZTHZqwIABp/zf02q1PJVcfpNSpZJdVKpjlSplrOqi0vtfpTJWo1ZLNWq1&#10;NO/MmaE9ubegoCCDOFpSK/Z9OhAdHV0rkkhqpVJpDZ/PL0YlMwhyY+swmKdpmu6fmUlaKG9mnssl&#10;LACALVy4kAsAlp7YEIZhGPgyDDU11altrQkJCdE/+Mgjmzt6nrtG3HUoN/e7QXv27n00NCxMO/ux&#10;x9a3te6F5S8uW7Nq5eqEWJnnxO8nIHvG9E9ar9Hr9SEAAOMnTvj2/Q8+mNk/I3P08RN/jHlg6tQW&#10;wfyZM2cGv7t61arIqKiL7MAA+5Knnv72wA/7Mlv3MuY3O0hqNpt6bPIpl7g0OVcgELQZzOMETlos&#10;JC8kxDt9V1ffstUnm822AwAY9Zc/+Jybm8v8ftee/546dfIeAAABX1B/8NdDCa1LoJpzOp3eoVqW&#10;9ltoIgiC9EVCoZAUCoWn+wOcbutxg8HAv3jxYqz6ojpWr9eFU5SdsDqsuI2icMpqI+xWCqcoirDZ&#10;7LjVSuGU1UpgADSXy6VwHLdwuFyKy+FQHBy3cDkcisslLFxuIIXjuEUQFlYfLRTWRkgktWFhYaZr&#10;/doRBOk7OgzmAQAI/NIhSpyH+w6oYjzooWA+MyvzVGFB4e0AABRFhSTEyjyZmVkn+9/S/2xSYmJx&#10;anr6udjY2OKOAkS//rfeerr/rbe2+UvWT12nXvv6/71J/nbo0P3p6Zl5jz0+553Wa2QyWc2dQ+78&#10;5ddDv9w3bUr28byzZ/iJCfEXWq8rKigaAACwfPmyZWkZGafHjRpdceLMmZGtg3mBgO8vmYeebPXp&#10;70bUUd08jhMkRVl5kSKRHACgsbGxRQY+kMOxgdEIJoOpw9r+8vLyhNdXvFLocDi4AAAzZkzf/J+V&#10;K5+43B5jYmJs/l72CIIgNxI+n2/g8/mGjIyM/N7eC4IgN67LBvM4zm2a+srzdbcxmUy8yMjIup7Y&#10;0DurV8+eOG5cMe2hMb/z5wsHnT9f2Lremg4ICLDzeDxjhFCoiYmRVsbGxlUkJCcWpaSknAsODi7v&#10;zAAQX7nQRw8//PBHl9nXrLWrV687d+7coFkPP/zBhEmT1rVeM37S+K3r16/9z/p16/+jUCjiAQDE&#10;YrG89brQsAit/2vK2nNnEAiONzPv9E3wbXMNgZNmszkkVCDQAQAYTIYWrTK5nEALAIC+g+FWq956&#10;651PPvn0RQAAFovlyN27Z2BmZmZBZ/ZI0zSdKIvrzFIEQRAEQRCklcsH8wTvUmbel+ltrxd5d0hN&#10;TS1dt3HjzOcWL/mapmkMAICmaRebzXIDALg9NNPjdjMxDMMcDgensbGR09jYGFnaRq07hmGewMBA&#10;a3BwsEEYFaWMjZFWxsriy5JTk88nJyf/pVKp5J0dQS0Wi3VrN2x4pKM1QqGQ/PizTyf+J+eN9wID&#10;A61Tpk7ZptfrD7ZeFxEeqvF/TVkpojP3vxoEHkgCAJjN5nbvweUSpFpTJ/GX/phb1fAH8YJNAAD6&#10;NspsNBoNMeX+B4rrNJoYAICMzIzT+/bvvyMzM7NTJ6kwDMNWr1z5n86/IgRBEARBEKS5TgTz+KVg&#10;nhvkHSLVqhd5d7v33nu/S09PPzd/7twfa6prkgO5HJvDZscBgAEA4C2rv4SmaZrJZDoZDIYHABhu&#10;t5vp8XgYAMCw2WyEzWYjtFqt5HxBwW2t78VgMNwcLtfC54c0iqLECmmstDIhKakkOTm5IDEx8e+t&#10;W7fWXclh39tvv/33Hw/+dHNHa8KEwqbMvM1m53T2ua9UIEFYvPewdZCZ55JWysLj8/kNAACUpeXw&#10;LB7fG8wbTS0z8wcPHpz09BOLvgffIde3Vq2cM6OdQ65tUalU4aNHjjq65aPN6RiGuZa/9OJznX9l&#10;CIIgCIIgCEAna+a1Wq0IAIAb5C2zMXcQHHaXhISE8t+OHm06AIthGHbx4sVQnU4XU1ZWlllRWppR&#10;UyNPVKtVsTqdLtJkNApsNhsXfIdn2wj4PSwWy4VhmIemaYbb42ECTTM9Hg+TsliCKYslWKVUyfLy&#10;zv6j68DXX2134jhuEQhC66OlkprYGFlFQlJCSUpaWr5EIimIjY010FfQ10sgENT7v7ZbrfjV/Hw6&#10;wz/0y9qqd3yLNQSPpCwUL9hXZkNZrC2y+ME878HYBl1DGIC3/WZFWfnPJ//8cxQAgEAg0B785VBi&#10;Z84w+P34/ffTlz2/7AunyxmYkpqS//Fnn90jkUgarvwVIgiCIAiC/Lt1KjNvpSwEAACHw/EGh9ae&#10;O7TZHl+w3CCRSBr69et3rq01OTk5jMceeyxSq9TGXai4kFVVUXGTvFaeoFarpY0NDUKz2RzicDja&#10;zYTTNO32Bfw0TdMMt9vNAm+mn202m/lms5kvl9cm/fmHN5D1i4+JpdMSkx0EjzCHhYfXSaXR1bEy&#10;WUVSYuL5m1IzzwklwtKoqKimA8NyuVzm/7qt8pXu4g/mOzoASxA4aaEsvPDwcB0AgM3e8s2FRqMS&#10;AwCUlZbeXFpaGvfd19+cd9jtOADAtBnTN7/diUOufkVFRQHvbdjw7W+//Ho/ANBPPfP0G0ufe+4N&#10;iUSCGhwjCIIgCIJchU4cgMVJivIG7yEhId4hUmTPHdrsCl85jDo2NlY9cPDAP9tak5eXxw4LC5Mo&#10;FIqE0gsXsiorqtLkFxXxWo1G0tjQEEGSZLDL5WJ3cBsXi8V0AwB4aGD46vcZTpcz0GAwBBoMhvDK&#10;ior0Nq6jAwIDbU6HA6NpuukNha80qEf4J/hSHbz5InCcdDqcgcHBwY0AAPZWZT8TJ963syC/YDAA&#10;wIQxY6sAAJgslmPXFRxyBQDIz8+/ee7sRw8ZDIZwQaig/rNt2+7JysoqXPLss1fz0hAEQRAEQRDo&#10;RDDP5XItFsqb2fUHh1aq/bKNvs43XrtGJpPVDB069Le21igUCq6TJKUVCkVKaWlpZk1FVcrFixfj&#10;tPV14ka9IcxqsQR5PB5mW9fSNE0zGAwXk+kN0j0eb4YfwzDMYbdzW68ffOeQX7r1BTZDUdRlM/P+&#10;XvQcDocCAHA6nQHNHx81dtTnb7/1f5v8f87ISD+z78CB26/kkOuaNWve2Lzpg1cAABs9ZuyuufMf&#10;n5WVlXVNxpwjCIIgCILcyDpRM++tqcYwDFMqld4hRL1QZnMt+abllcWnpZWNHj36x7bW6PX6EI1G&#10;I60oLU0vKy/PqK6uTlZdvBhbX68TGY1GAUVRBLRzYNePw+FYVq9d82hPvY7k5GRHcnyCq6Ne9kE4&#10;bgYAcLlcAb7/tvhUQiqVWlevW/vQC0uf/erh2Y9uyHkzp9OpdJVKFT525Mgjmzd9kMFmse1r1294&#10;cPyk8buv9vUgCIIgCIIgLXWiZp5LejweZnV1daBEIrEmxMpoqoMDlf8WAoHAKBAIjGlpaecB4NvW&#10;j2MYhqlUqnCdWh1TXF6eVVFanl4rr0n84/cTI91uN/vuEcMPvPb66/MiIyN77OAnTdP0zZlZTRN8&#10;28LxZeb92XuX95xAC5MnT94xefLkHVdy7wM/HMh+/tmlXzldzsCUlJSCzZ9+MlwqlTZe6WtAEARB&#10;EARB2nf5YJ7LIwEAAgICeDRN2/qlZ5BWqm/WzPclvgO79SKRqD7zllvyemsfOEGQHWXmCV8wT1FU&#10;EAB4PG43oyv3y8vLY3+6Zcs3vxz6ZTIA0E8//UzOkueffVMqlaJDrgiCIAiCIN2sEzXz3jp5h8PB&#10;AwAdjuOkxWrtsUFHSPcicJy0Wtuvmef5OhRRFMXzte1kYb52Pld6r8LCwqwFj8/7zaDXhwtCQ+s/&#10;27b1nqysrMLFzy3tyktAEARBEARB2nHZLGxpWVkmAMCTCxd+j2EYxsW5lr7azQb5J5wgSLKDv68A&#10;31Rfi8XCYzKZHgAAuVx+RYOsMAzD1r27LueBSff+bdDrw0ePHbN78ycfS7Kysgq7tnsEQRAEQRCk&#10;I5fNzD86Z867X277YnFpSWm/jNQ0k0qpZBsMRv7Hmzc/n5qcXBATH1/W0NCg9HWJQfoYHOeSlLX9&#10;YN5fZmOzWHgsFsvpcrkCWCwWDwCsnXl+hUIROm706CMfbno/Cx1yRRAEQRAEubYuG8zHxMSofjly&#10;OP6Vl1d8di4v706Xyx1oMhoDV69ctab5OjabbQsKCjKFhYVqo0QiRUxsbGViYmJxYnJygVgsrtq6&#10;dWudrw88cg3hOI/UauvE7T3uD+YtlI3HZLGcAE0lVfXtXeN34MCByc8vXrrT6XIGJqekFGxBh1wR&#10;BEEQBEGuqcsG8wAAcXFxtTu+3jkSAKCmpkaWn59/q1qpjK+sqk5RyhVxddo6ib6xMdxoNAoaGxuF&#10;5eUVGQC/t34aetc331LBIcGG8PDwOrFILI+NjytPTEo6n5ycXBgaGlobExOjv5pabaR9OHFpTkBb&#10;eDzvAWeL1cILDAy0W0gSrEZjh2VUR48eZX33zTffHPr5v1MAgH568TM5S55Fh1wRBEEQBEGutU4F&#10;883JZLIamUxW097jKpUKN5lM0srKyvTy0tKs6qqq5ItKVayuXisy6A1h9dp6kbZOKykuKr6l9bUJ&#10;sTJPoiwOCwsP10ijJTViibQ2Ll5WlpKcXJCQnFwUEhKiiIqKslzpnv/NcBwnrZb2y2wqKystAABW&#10;i4UXGMC2AQBQNlu76wsLC7NeWPLsr3qDPkLAF9R/9qV3kuvipeiQK4IgCIIgyLV2xcH85YjFYkos&#10;FpempqaWwoQJe1o/jmEYZjAY+NXV1bGV5ZWZRUVFN3+5bevSsPBwlcfjYegbG6N09fVRDTqd6O+/&#10;8we1vp7JZLoIgjALQgW6SGGkMloaXR2XmFianJxckJiYWEKSpDI9Pd3R3a/reoXjOGnpoJXogAED&#10;nOwAtt1CUTwul2sBADC3MxRs4/r1r7+/8b3XAQAbNXrUnumzZk3Pyspy9dDWEQRBEARBkMvo9mD+&#10;cnxlNPr+/fvr+/fv//eAgQNyv9y2dWmDTidms9h2AIC7h93908o1ax6vqamJKykp6VdVUXFTbY08&#10;UaNRRzc0NAhJszmktqY2qbamNun06dPDWt+DzWLbeTyeKTQ8TCsSRV2UxsRUJcTHX0hOS8uPjo6u&#10;OHXqVF12drb7Wr/23oDjPJKyWHgdtZskcIK0WCgejvMsAACk0chv/rhCoQhdOHfe4dKy0n7eQ65r&#10;Hxw/aRI65IogCIIgCNLLrnkw35pMJrOxWEx7cmrq+YEDB/7+xdZtS9IzMvKEQqFGKBRqbrvttv+1&#10;dV1eXh47NDRUrKytTSouK+tXXV6ZKlfUxtfV1Un0jfpwk9nE1xv0EZUVFemtr6Vpms555VVrcHCw&#10;ISw8XCsWi2tjY2UVSUkJxYkpKQVRUVE1Eomk4Uao3ycILknTNMPXbrLNDjU4gZNWC8kjgngmAIA6&#10;rU7kf+zgwYMPPPv04q/RIVcEQRAEQZC+p9eDeQAAsUSikMXGlb/6+utLd+XummOxWEIud42vFWZt&#10;XFxc7ZBhw35ta41CoeCSJCmVV1ffVFJenllTWZ2sVCpkdVqt2KA3hOl0usj6+npxyYUL/VtfmxAr&#10;82TdlG4JCQlujIiI1Iilkpo4maw8KSWlMCEh4XxkZKQiPDzc3A0vv0fhvj7yHbWb5OIEabFYeSHB&#10;QXoAgIaG+sijR4+ydn/33c6DPx3MBgD6yaefenPpc8+9fu12jiAIgiAIglxOnwjmIyIiNfU6rQgA&#10;ICwsVFuv1Youd01nSKVSKwCUpaWllY0B+L6tNXq9PkShUMRUVFRkVZSWZ9TUVCeplKqYel19lNFo&#10;DFWrNTFqtSa2oCD/9tbXMhgMF8EjzAK+oEEYGamKjpbUxCcklCSnphbExsaWsNlspUwms3XHa7la&#10;uK9bTUftJnmEd0qsSBxdAwBQVVmVnPvtd8rGxkYhXyDQbf3yi3syMzMLrt2uEQRBEARBkM7oE8F8&#10;TKy08s8Tf4wEAIiJiamsrZUnXqt7CwQCo0AgKGxvWimGYZharY5QKpVxpaWl/SpKym6qUdQm1qnV&#10;0Q26hkiTycSXy+WJcrk88eyZM3e1vp7FYjmCeEFGQVioLioq6qI0RlqVEB9fkpyW9rdMJquoqKjQ&#10;DBs2rMcOkXK5XBIAOmw3iftq5h0OGxMA4JdDh6YCAIwaPXrv9Fkzp2VmZqJDrgiCIAiCIH1Qnwjm&#10;4+LiSvfu3jNbp9MFxcpk5ef+Oje4owOb15JvD9qoqCjtgAEDTrW15ujRo6ykpCRRdXV1QtmFC/0r&#10;KqrSFBfl8XVqjaSxsTHCTJpD9AZ9RFVlZRr88c/rAwIDrMFBwcaw8PA6kShKESuTVSQmJhYnp6YW&#10;iMXiKrFYrLvan4W/j3xH7SZxnEvW12sj9/+4f6b/exs2vZ89ceLEXVdzTwRBEARBEOTa6BvBfEJC&#10;CQDAxZqatLT09L93fLX9qeLi4nQAON/LW+sUX2ZdIZFIFEOGDDna1pqamhqOy+WKrqmsTC0tK8uq&#10;rqpKUcjlcVptvbjRYAhrbGwM1+l0UaUlJf1aX5sQK6Mz026yhISE6MOFQrVYIpbHyWRlSSkpRfHx&#10;8YVSqVQuEAiMbd2Xw+GQAO23mwQAUCpV0vKy8nQMwzAmk2ndve/7zIyMjMqr+2kgCIIgCIIg10qf&#10;COYzMzPPAAD878yZ4RMmTPgKAODo4cMT09LSrotgvjN8tfMViYmJFSPHjNnf1pqGhoZgrVYbU1ZW&#10;llFeWppRU1OTdPGiUlZfXx9lMhpCNRqNRKPRSM8XFNzW+loGg+HGcZzkCwQNQqFQFS2Nro6Pjy/l&#10;cggSAKCxsTG8qKgoICAgAAsKCgopLS3tt3fP3tl/HDs+Wm/QR2AYBvOfWLhy2fLlL/XwjwJBEARB&#10;EATpJlgfqGQBAID7Jk46y2KxnLu/3zvo3gkT89hstmP393v/MTTq3wzDMEypVIbV1dXFlRYXZ1VU&#10;VqbX1tQkqNWaGJ1OF2k2mfh2u517hc/pjouTlT67bNnLY8eO3ddDW0cQBEEQBEF6QJ/IzAMAjBx5&#10;z/cbN2x8Uy6Xi8dPmPjtu6tXrSopKUlJTU0t7e299RW+unmdWCzW3XzzzWfaWpObm8u84447ohQK&#10;RUJJcUn/ioqytAM/7p8pCBXoAtmBdgAALo8gZbGy8tGjR+6NFIt/8LX5RBAEQRAEQa4zfSYzX1lZ&#10;mTTmnpFli5cueW36zJmfDB00WDF7zmMbXl6x4oXe3huCIAiCIAiC9EWM3t6AX0JCQvmQoUP++/WO&#10;nQsVCkXDmLHjdu348qsna2tr43p7bwiCIAiCIAjSF/WZYB4A4KHZszdptVpx6YULc2Y9/OAHNpuN&#10;k/3A5JO9vS8EQRAEQRAE6Yv6TJkNgPeA58xp0w7n5xcMdDmdAW63m33fffd/uXbj+tm9vTcEQRAE&#10;QRAE6Wv6VDAPAFBRUZE4duSocgCAZS+/9Pz8+fPX9vaeEARBEARBEKQv+n96mJhW/rZXSQAAAABJ&#10;RU5ErkJgglBLAwQUAAYACAAAACEA2QUUEuEAAAALAQAADwAAAGRycy9kb3ducmV2LnhtbEyPwU7D&#10;MBBE70j8g7VI3KjjhEAb4lRVBZyqSrRIFbdtvE2ixnYUu0n697gnOK7maeZtvpx0ywbqXWONBDGL&#10;gJEprWpMJeF7//E0B+Y8GoWtNSThSg6Wxf1djpmyo/miYecrFkqMy1BC7X2Xce7KmjS6me3IhOxk&#10;e40+nH3FVY9jKNctj6PohWtsTFiosaN1TeV5d9ESPkccV4l4Hzbn0/r6s0+3h40gKR8fptUbME+T&#10;/4Phph/UoQhOR3sxyrFWQpqKJKAhSBbAboCIxTOwo4R4Eb8CL3L+/4fiF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BtNZeQOAwAA8wkAAA4AAAAAAAAAAAAAAAAA&#10;OgIAAGRycy9lMm9Eb2MueG1sUEsBAi0ACgAAAAAAAAAhAFzogi8uXAEALlwBABQAAAAAAAAAAAAA&#10;AAAAdAUAAGRycy9tZWRpYS9pbWFnZTEucG5nUEsBAi0AFAAGAAgAAAAhANkFFBLhAAAACwEAAA8A&#10;AAAAAAAAAAAAAAAA1GEBAGRycy9kb3ducmV2LnhtbFBLAQItABQABgAIAAAAIQCqJg6+vAAAACEB&#10;AAAZAAAAAAAAAAAAAAAAAOJiAQBkcnMvX3JlbHMvZTJvRG9jLnhtbC5yZWxzUEsFBgAAAAAGAAYA&#10;fAEAANVjAQAAAA==&#10;">
                <v:shape id="Image 537" o:spid="_x0000_s1341" type="#_x0000_t75" style="position:absolute;width:35921;height:17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QUxAAAANwAAAAPAAAAZHJzL2Rvd25yZXYueG1sRI9Ba8JA&#10;FITvQv/D8gredBNFa1NXKYKhJ0HbQ709sq/ZYPZtyK5J/PduQfA4zMw3zHo72Fp01PrKsYJ0moAg&#10;LpyuuFTw872frED4gKyxdkwKbuRhu3kZrTHTrucjdadQighhn6ECE0KTSekLQxb91DXE0ftzrcUQ&#10;ZVtK3WIf4baWsyRZSosVxwWDDe0MFZfT1SrYuX5/SA9p956nv2agS74457lS49fh8wNEoCE8w4/2&#10;l1awmL/B/5l4BOTmDgAA//8DAFBLAQItABQABgAIAAAAIQDb4fbL7gAAAIUBAAATAAAAAAAAAAAA&#10;AAAAAAAAAABbQ29udGVudF9UeXBlc10ueG1sUEsBAi0AFAAGAAgAAAAhAFr0LFu/AAAAFQEAAAsA&#10;AAAAAAAAAAAAAAAAHwEAAF9yZWxzLy5yZWxzUEsBAi0AFAAGAAgAAAAhACn95BTEAAAA3AAAAA8A&#10;AAAAAAAAAAAAAAAABwIAAGRycy9kb3ducmV2LnhtbFBLBQYAAAAAAwADALcAAAD4AgAAAAA=&#10;">
                  <v:imagedata r:id="rId160" o:title=""/>
                </v:shape>
                <v:shape id="Textbox 538" o:spid="_x0000_s1342" type="#_x0000_t202" style="position:absolute;left:27839;top:815;width:5315;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ztNwgAAANwAAAAPAAAAZHJzL2Rvd25yZXYueG1sRE/Pa8Iw&#10;FL4P9j+EN/A2Uz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BKSztNwgAAANwAAAAPAAAA&#10;AAAAAAAAAAAAAAcCAABkcnMvZG93bnJldi54bWxQSwUGAAAAAAMAAwC3AAAA9gIAAAAA&#10;" filled="f" stroked="f">
                  <v:textbox inset="0,0,0,0">
                    <w:txbxContent>
                      <w:p w14:paraId="1B0D6B00" w14:textId="77777777" w:rsidR="00A87355" w:rsidRDefault="00CD0DE7">
                        <w:pPr>
                          <w:spacing w:before="23"/>
                          <w:rPr>
                            <w:rFonts w:ascii="Arial"/>
                            <w:b/>
                            <w:sz w:val="18"/>
                          </w:rPr>
                        </w:pPr>
                        <w:r>
                          <w:rPr>
                            <w:rFonts w:ascii="Arial"/>
                            <w:b/>
                            <w:color w:val="050100"/>
                            <w:sz w:val="18"/>
                          </w:rPr>
                          <w:t xml:space="preserve">Flue </w:t>
                        </w:r>
                        <w:r>
                          <w:rPr>
                            <w:rFonts w:ascii="Arial"/>
                            <w:b/>
                            <w:color w:val="050100"/>
                            <w:spacing w:val="-4"/>
                            <w:sz w:val="18"/>
                          </w:rPr>
                          <w:t>pipe</w:t>
                        </w:r>
                      </w:p>
                    </w:txbxContent>
                  </v:textbox>
                </v:shape>
                <v:shape id="Textbox 539" o:spid="_x0000_s1343" type="#_x0000_t202" style="position:absolute;left:11894;top:3909;width:6300;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57WxQAAANwAAAAPAAAAZHJzL2Rvd25yZXYueG1sRI9Ba8JA&#10;FITvBf/D8oTe6sYWRV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AlB57WxQAAANwAAAAP&#10;AAAAAAAAAAAAAAAAAAcCAABkcnMvZG93bnJldi54bWxQSwUGAAAAAAMAAwC3AAAA+QIAAAAA&#10;" filled="f" stroked="f">
                  <v:textbox inset="0,0,0,0">
                    <w:txbxContent>
                      <w:p w14:paraId="1B0D6B01" w14:textId="77777777" w:rsidR="00A87355" w:rsidRDefault="00CD0DE7">
                        <w:pPr>
                          <w:spacing w:before="23"/>
                          <w:rPr>
                            <w:rFonts w:ascii="Arial"/>
                            <w:b/>
                            <w:sz w:val="18"/>
                          </w:rPr>
                        </w:pPr>
                        <w:r>
                          <w:rPr>
                            <w:rFonts w:ascii="Arial"/>
                            <w:b/>
                            <w:color w:val="050100"/>
                            <w:w w:val="105"/>
                            <w:sz w:val="18"/>
                          </w:rPr>
                          <w:t>Vent</w:t>
                        </w:r>
                        <w:r>
                          <w:rPr>
                            <w:rFonts w:ascii="Arial"/>
                            <w:b/>
                            <w:color w:val="050100"/>
                            <w:w w:val="110"/>
                            <w:sz w:val="18"/>
                          </w:rPr>
                          <w:t xml:space="preserve"> </w:t>
                        </w:r>
                        <w:r>
                          <w:rPr>
                            <w:rFonts w:ascii="Arial"/>
                            <w:b/>
                            <w:color w:val="050100"/>
                            <w:spacing w:val="-2"/>
                            <w:w w:val="110"/>
                            <w:sz w:val="18"/>
                          </w:rPr>
                          <w:t>collar</w:t>
                        </w:r>
                      </w:p>
                    </w:txbxContent>
                  </v:textbox>
                </v:shape>
                <v:shape id="Textbox 540" o:spid="_x0000_s1344" type="#_x0000_t202" style="position:absolute;left:27839;top:4536;width:8363;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0Q2wgAAANwAAAAPAAAAZHJzL2Rvd25yZXYueG1sRE/Pa8Iw&#10;FL4P9j+EN/A2U8eUWY0iYwNBENt68Phsnm2weemaqPW/Nwdhx4/v93zZ20ZcqfPGsYLRMAFBXDpt&#10;uFKwL37fv0D4gKyxcUwK7uRhuXh9mWOq3Y0zuuahEjGEfYoK6hDaVEpf1mTRD11LHLmT6yyGCLtK&#10;6g5vMdw28iNJJtKi4dhQY0vfNZXn/GIVrA6c/Zi/7XGXnTJTFNOEN5OzUoO3fjUDEagP/+Kne60V&#10;jD/j/HgmHgG5eAAAAP//AwBQSwECLQAUAAYACAAAACEA2+H2y+4AAACFAQAAEwAAAAAAAAAAAAAA&#10;AAAAAAAAW0NvbnRlbnRfVHlwZXNdLnhtbFBLAQItABQABgAIAAAAIQBa9CxbvwAAABUBAAALAAAA&#10;AAAAAAAAAAAAAB8BAABfcmVscy8ucmVsc1BLAQItABQABgAIAAAAIQDsO0Q2wgAAANwAAAAPAAAA&#10;AAAAAAAAAAAAAAcCAABkcnMvZG93bnJldi54bWxQSwUGAAAAAAMAAwC3AAAA9gIAAAAA&#10;" filled="f" stroked="f">
                  <v:textbox inset="0,0,0,0">
                    <w:txbxContent>
                      <w:p w14:paraId="1B0D6B02" w14:textId="77777777" w:rsidR="00A87355" w:rsidRDefault="00CD0DE7">
                        <w:pPr>
                          <w:spacing w:before="23"/>
                          <w:rPr>
                            <w:rFonts w:ascii="Arial"/>
                            <w:b/>
                            <w:sz w:val="18"/>
                          </w:rPr>
                        </w:pPr>
                        <w:r>
                          <w:rPr>
                            <w:rFonts w:ascii="Arial"/>
                            <w:b/>
                            <w:color w:val="050100"/>
                            <w:sz w:val="18"/>
                          </w:rPr>
                          <w:t>Rubber</w:t>
                        </w:r>
                        <w:r>
                          <w:rPr>
                            <w:rFonts w:ascii="Arial"/>
                            <w:b/>
                            <w:color w:val="050100"/>
                            <w:spacing w:val="17"/>
                            <w:sz w:val="18"/>
                          </w:rPr>
                          <w:t xml:space="preserve"> </w:t>
                        </w:r>
                        <w:r>
                          <w:rPr>
                            <w:rFonts w:ascii="Arial"/>
                            <w:b/>
                            <w:color w:val="050100"/>
                            <w:spacing w:val="-2"/>
                            <w:sz w:val="18"/>
                          </w:rPr>
                          <w:t>gasket</w:t>
                        </w:r>
                      </w:p>
                    </w:txbxContent>
                  </v:textbox>
                </v:shape>
                <w10:wrap anchorx="page"/>
              </v:group>
            </w:pict>
          </mc:Fallback>
        </mc:AlternateContent>
      </w:r>
      <w:r>
        <w:rPr>
          <w:b/>
          <w:color w:val="221F1F"/>
        </w:rPr>
        <w:t>Vent</w:t>
      </w:r>
      <w:r>
        <w:rPr>
          <w:b/>
          <w:color w:val="221F1F"/>
          <w:spacing w:val="26"/>
        </w:rPr>
        <w:t xml:space="preserve"> </w:t>
      </w:r>
      <w:r>
        <w:rPr>
          <w:b/>
          <w:color w:val="221F1F"/>
        </w:rPr>
        <w:t>Pipe</w:t>
      </w:r>
      <w:r>
        <w:rPr>
          <w:b/>
          <w:color w:val="221F1F"/>
          <w:spacing w:val="26"/>
        </w:rPr>
        <w:t xml:space="preserve"> </w:t>
      </w:r>
      <w:r>
        <w:rPr>
          <w:b/>
          <w:color w:val="221F1F"/>
          <w:spacing w:val="-2"/>
        </w:rPr>
        <w:t>Installation</w:t>
      </w:r>
    </w:p>
    <w:p w14:paraId="1B0D616B" w14:textId="77777777" w:rsidR="00A87355" w:rsidRDefault="00CD0DE7">
      <w:pPr>
        <w:pStyle w:val="ListParagraph"/>
        <w:numPr>
          <w:ilvl w:val="0"/>
          <w:numId w:val="32"/>
        </w:numPr>
        <w:tabs>
          <w:tab w:val="left" w:pos="830"/>
          <w:tab w:val="left" w:pos="832"/>
        </w:tabs>
        <w:spacing w:before="122" w:line="192" w:lineRule="auto"/>
        <w:ind w:right="7071"/>
      </w:pPr>
      <w:r>
        <w:rPr>
          <w:color w:val="221F1F"/>
          <w:w w:val="105"/>
        </w:rPr>
        <w:t>Measure</w:t>
      </w:r>
      <w:r>
        <w:rPr>
          <w:color w:val="221F1F"/>
          <w:spacing w:val="-10"/>
          <w:w w:val="105"/>
        </w:rPr>
        <w:t xml:space="preserve"> </w:t>
      </w:r>
      <w:r>
        <w:rPr>
          <w:color w:val="221F1F"/>
          <w:w w:val="105"/>
        </w:rPr>
        <w:t>1</w:t>
      </w:r>
      <w:r>
        <w:rPr>
          <w:color w:val="221F1F"/>
          <w:spacing w:val="-14"/>
          <w:w w:val="105"/>
        </w:rPr>
        <w:t xml:space="preserve"> </w:t>
      </w:r>
      <w:r>
        <w:rPr>
          <w:color w:val="221F1F"/>
          <w:w w:val="105"/>
        </w:rPr>
        <w:t>¾”</w:t>
      </w:r>
      <w:r>
        <w:rPr>
          <w:color w:val="221F1F"/>
          <w:spacing w:val="-10"/>
          <w:w w:val="105"/>
        </w:rPr>
        <w:t xml:space="preserve"> </w:t>
      </w:r>
      <w:r>
        <w:rPr>
          <w:color w:val="221F1F"/>
          <w:w w:val="105"/>
        </w:rPr>
        <w:t>in.</w:t>
      </w:r>
      <w:r>
        <w:rPr>
          <w:color w:val="221F1F"/>
          <w:spacing w:val="-12"/>
          <w:w w:val="105"/>
        </w:rPr>
        <w:t xml:space="preserve"> </w:t>
      </w:r>
      <w:r>
        <w:rPr>
          <w:color w:val="221F1F"/>
          <w:w w:val="105"/>
        </w:rPr>
        <w:t>from</w:t>
      </w:r>
      <w:r>
        <w:rPr>
          <w:color w:val="221F1F"/>
          <w:spacing w:val="-13"/>
          <w:w w:val="105"/>
        </w:rPr>
        <w:t xml:space="preserve"> </w:t>
      </w:r>
      <w:r>
        <w:rPr>
          <w:color w:val="221F1F"/>
          <w:w w:val="105"/>
        </w:rPr>
        <w:t>the</w:t>
      </w:r>
      <w:r>
        <w:rPr>
          <w:color w:val="221F1F"/>
          <w:spacing w:val="-13"/>
          <w:w w:val="105"/>
        </w:rPr>
        <w:t xml:space="preserve"> </w:t>
      </w:r>
      <w:r>
        <w:rPr>
          <w:color w:val="221F1F"/>
          <w:w w:val="105"/>
        </w:rPr>
        <w:t>end</w:t>
      </w:r>
      <w:r>
        <w:rPr>
          <w:color w:val="221F1F"/>
          <w:spacing w:val="-13"/>
          <w:w w:val="105"/>
        </w:rPr>
        <w:t xml:space="preserve"> </w:t>
      </w:r>
      <w:r>
        <w:rPr>
          <w:color w:val="221F1F"/>
          <w:w w:val="105"/>
        </w:rPr>
        <w:t>of</w:t>
      </w:r>
      <w:r>
        <w:rPr>
          <w:color w:val="221F1F"/>
          <w:spacing w:val="-13"/>
          <w:w w:val="105"/>
        </w:rPr>
        <w:t xml:space="preserve"> </w:t>
      </w:r>
      <w:r>
        <w:rPr>
          <w:color w:val="221F1F"/>
          <w:w w:val="105"/>
        </w:rPr>
        <w:t>the</w:t>
      </w:r>
      <w:r>
        <w:rPr>
          <w:color w:val="221F1F"/>
          <w:spacing w:val="-13"/>
          <w:w w:val="105"/>
        </w:rPr>
        <w:t xml:space="preserve"> </w:t>
      </w:r>
      <w:r>
        <w:rPr>
          <w:color w:val="221F1F"/>
          <w:w w:val="105"/>
        </w:rPr>
        <w:t>vent</w:t>
      </w:r>
      <w:r>
        <w:rPr>
          <w:color w:val="221F1F"/>
          <w:spacing w:val="-14"/>
          <w:w w:val="105"/>
        </w:rPr>
        <w:t xml:space="preserve"> </w:t>
      </w:r>
      <w:r>
        <w:rPr>
          <w:color w:val="221F1F"/>
          <w:w w:val="105"/>
        </w:rPr>
        <w:t>pipe and then draw a mark at that distance.</w:t>
      </w:r>
    </w:p>
    <w:p w14:paraId="1B0D616C" w14:textId="77777777" w:rsidR="00A87355" w:rsidRDefault="00CD0DE7">
      <w:pPr>
        <w:pStyle w:val="ListParagraph"/>
        <w:numPr>
          <w:ilvl w:val="0"/>
          <w:numId w:val="32"/>
        </w:numPr>
        <w:tabs>
          <w:tab w:val="left" w:pos="833"/>
          <w:tab w:val="left" w:pos="835"/>
        </w:tabs>
        <w:spacing w:before="120" w:line="192" w:lineRule="auto"/>
        <w:ind w:left="835" w:right="6896" w:hanging="288"/>
      </w:pPr>
      <w:r>
        <w:rPr>
          <w:color w:val="221F1F"/>
          <w:w w:val="105"/>
        </w:rPr>
        <w:t>Insert the pipe into the vent collar to start the vent</w:t>
      </w:r>
      <w:r>
        <w:rPr>
          <w:color w:val="221F1F"/>
          <w:spacing w:val="-13"/>
          <w:w w:val="105"/>
        </w:rPr>
        <w:t xml:space="preserve"> </w:t>
      </w:r>
      <w:r>
        <w:rPr>
          <w:color w:val="221F1F"/>
          <w:w w:val="105"/>
        </w:rPr>
        <w:t>run.</w:t>
      </w:r>
      <w:r>
        <w:rPr>
          <w:color w:val="221F1F"/>
          <w:spacing w:val="-13"/>
          <w:w w:val="105"/>
        </w:rPr>
        <w:t xml:space="preserve"> </w:t>
      </w:r>
      <w:r>
        <w:rPr>
          <w:color w:val="221F1F"/>
          <w:w w:val="105"/>
        </w:rPr>
        <w:t>Make</w:t>
      </w:r>
      <w:r>
        <w:rPr>
          <w:color w:val="221F1F"/>
          <w:spacing w:val="-12"/>
          <w:w w:val="105"/>
        </w:rPr>
        <w:t xml:space="preserve"> </w:t>
      </w:r>
      <w:r>
        <w:rPr>
          <w:color w:val="221F1F"/>
          <w:w w:val="105"/>
        </w:rPr>
        <w:t>sure</w:t>
      </w:r>
      <w:r>
        <w:rPr>
          <w:color w:val="221F1F"/>
          <w:spacing w:val="-12"/>
          <w:w w:val="105"/>
        </w:rPr>
        <w:t xml:space="preserve"> </w:t>
      </w:r>
      <w:r>
        <w:rPr>
          <w:color w:val="221F1F"/>
          <w:w w:val="105"/>
        </w:rPr>
        <w:t>to</w:t>
      </w:r>
      <w:r>
        <w:rPr>
          <w:color w:val="221F1F"/>
          <w:spacing w:val="-10"/>
          <w:w w:val="105"/>
        </w:rPr>
        <w:t xml:space="preserve"> </w:t>
      </w:r>
      <w:r>
        <w:rPr>
          <w:color w:val="221F1F"/>
          <w:w w:val="105"/>
        </w:rPr>
        <w:t>completely</w:t>
      </w:r>
      <w:r>
        <w:rPr>
          <w:color w:val="221F1F"/>
          <w:spacing w:val="-12"/>
          <w:w w:val="105"/>
        </w:rPr>
        <w:t xml:space="preserve"> </w:t>
      </w:r>
      <w:r>
        <w:rPr>
          <w:color w:val="221F1F"/>
          <w:w w:val="105"/>
        </w:rPr>
        <w:t>slide</w:t>
      </w:r>
      <w:r>
        <w:rPr>
          <w:color w:val="221F1F"/>
          <w:spacing w:val="-12"/>
          <w:w w:val="105"/>
        </w:rPr>
        <w:t xml:space="preserve"> </w:t>
      </w:r>
      <w:r>
        <w:rPr>
          <w:color w:val="221F1F"/>
          <w:w w:val="105"/>
        </w:rPr>
        <w:t>the</w:t>
      </w:r>
      <w:r>
        <w:rPr>
          <w:color w:val="221F1F"/>
          <w:spacing w:val="-12"/>
          <w:w w:val="105"/>
        </w:rPr>
        <w:t xml:space="preserve"> </w:t>
      </w:r>
      <w:r>
        <w:rPr>
          <w:color w:val="221F1F"/>
          <w:w w:val="105"/>
        </w:rPr>
        <w:t>vent into the collar until the end makes contact with the bottom of the socket.</w:t>
      </w:r>
    </w:p>
    <w:p w14:paraId="1B0D616D" w14:textId="77777777" w:rsidR="00A87355" w:rsidRDefault="00CD0DE7">
      <w:pPr>
        <w:pStyle w:val="ListParagraph"/>
        <w:numPr>
          <w:ilvl w:val="0"/>
          <w:numId w:val="32"/>
        </w:numPr>
        <w:tabs>
          <w:tab w:val="left" w:pos="833"/>
          <w:tab w:val="left" w:pos="835"/>
        </w:tabs>
        <w:spacing w:before="120" w:line="192" w:lineRule="auto"/>
        <w:ind w:left="835" w:right="6979" w:hanging="288"/>
      </w:pPr>
      <w:r>
        <w:rPr>
          <w:color w:val="221F1F"/>
          <w:w w:val="105"/>
        </w:rPr>
        <w:t>Verify that over 1 ¾” in. of the pipe has been completely</w:t>
      </w:r>
      <w:r>
        <w:rPr>
          <w:color w:val="221F1F"/>
          <w:spacing w:val="-9"/>
          <w:w w:val="105"/>
        </w:rPr>
        <w:t xml:space="preserve"> </w:t>
      </w:r>
      <w:r>
        <w:rPr>
          <w:color w:val="221F1F"/>
          <w:w w:val="105"/>
        </w:rPr>
        <w:t>inserted</w:t>
      </w:r>
      <w:r>
        <w:rPr>
          <w:color w:val="221F1F"/>
          <w:spacing w:val="-9"/>
          <w:w w:val="105"/>
        </w:rPr>
        <w:t xml:space="preserve"> </w:t>
      </w:r>
      <w:r>
        <w:rPr>
          <w:color w:val="221F1F"/>
          <w:w w:val="105"/>
        </w:rPr>
        <w:t>into</w:t>
      </w:r>
      <w:r>
        <w:rPr>
          <w:color w:val="221F1F"/>
          <w:spacing w:val="-10"/>
          <w:w w:val="105"/>
        </w:rPr>
        <w:t xml:space="preserve"> </w:t>
      </w:r>
      <w:r>
        <w:rPr>
          <w:color w:val="221F1F"/>
          <w:w w:val="105"/>
        </w:rPr>
        <w:t>the</w:t>
      </w:r>
      <w:r>
        <w:rPr>
          <w:color w:val="221F1F"/>
          <w:spacing w:val="-9"/>
          <w:w w:val="105"/>
        </w:rPr>
        <w:t xml:space="preserve"> </w:t>
      </w:r>
      <w:r>
        <w:rPr>
          <w:color w:val="221F1F"/>
          <w:w w:val="105"/>
        </w:rPr>
        <w:t>collar</w:t>
      </w:r>
      <w:r>
        <w:rPr>
          <w:color w:val="221F1F"/>
          <w:spacing w:val="-7"/>
          <w:w w:val="105"/>
        </w:rPr>
        <w:t xml:space="preserve"> </w:t>
      </w:r>
      <w:r>
        <w:rPr>
          <w:color w:val="221F1F"/>
          <w:w w:val="105"/>
        </w:rPr>
        <w:t>and</w:t>
      </w:r>
      <w:r>
        <w:rPr>
          <w:color w:val="221F1F"/>
          <w:spacing w:val="-7"/>
          <w:w w:val="105"/>
        </w:rPr>
        <w:t xml:space="preserve"> </w:t>
      </w:r>
      <w:r>
        <w:rPr>
          <w:color w:val="221F1F"/>
          <w:w w:val="105"/>
        </w:rPr>
        <w:t>that</w:t>
      </w:r>
      <w:r>
        <w:rPr>
          <w:color w:val="221F1F"/>
          <w:spacing w:val="-9"/>
          <w:w w:val="105"/>
        </w:rPr>
        <w:t xml:space="preserve"> </w:t>
      </w:r>
      <w:r>
        <w:rPr>
          <w:color w:val="221F1F"/>
          <w:w w:val="105"/>
        </w:rPr>
        <w:t>the mark is no longer visible. The pipe will be tightened and sealed by the rubber gasket.</w:t>
      </w:r>
    </w:p>
    <w:p w14:paraId="1B0D616E" w14:textId="77777777" w:rsidR="00A87355" w:rsidRDefault="00CD0DE7">
      <w:pPr>
        <w:spacing w:before="119"/>
        <w:rPr>
          <w:sz w:val="20"/>
        </w:rPr>
      </w:pPr>
      <w:r>
        <w:rPr>
          <w:noProof/>
        </w:rPr>
        <mc:AlternateContent>
          <mc:Choice Requires="wpg">
            <w:drawing>
              <wp:anchor distT="0" distB="0" distL="0" distR="0" simplePos="0" relativeHeight="487640064" behindDoc="1" locked="0" layoutInCell="1" allowOverlap="1" wp14:anchorId="1B0D6885" wp14:editId="1B0D6886">
                <wp:simplePos x="0" y="0"/>
                <wp:positionH relativeFrom="page">
                  <wp:posOffset>421005</wp:posOffset>
                </wp:positionH>
                <wp:positionV relativeFrom="paragraph">
                  <wp:posOffset>246032</wp:posOffset>
                </wp:positionV>
                <wp:extent cx="6756400" cy="887730"/>
                <wp:effectExtent l="0" t="0" r="0" b="0"/>
                <wp:wrapTopAndBottom/>
                <wp:docPr id="541" name="Group 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56400" cy="887730"/>
                          <a:chOff x="0" y="0"/>
                          <a:chExt cx="6756400" cy="887730"/>
                        </a:xfrm>
                      </wpg:grpSpPr>
                      <pic:pic xmlns:pic="http://schemas.openxmlformats.org/drawingml/2006/picture">
                        <pic:nvPicPr>
                          <pic:cNvPr id="542" name="Image 542"/>
                          <pic:cNvPicPr/>
                        </pic:nvPicPr>
                        <pic:blipFill>
                          <a:blip r:embed="rId143" cstate="print"/>
                          <a:stretch>
                            <a:fillRect/>
                          </a:stretch>
                        </pic:blipFill>
                        <pic:spPr>
                          <a:xfrm>
                            <a:off x="32384" y="38388"/>
                            <a:ext cx="278765" cy="278822"/>
                          </a:xfrm>
                          <a:prstGeom prst="rect">
                            <a:avLst/>
                          </a:prstGeom>
                        </pic:spPr>
                      </pic:pic>
                      <pic:pic xmlns:pic="http://schemas.openxmlformats.org/drawingml/2006/picture">
                        <pic:nvPicPr>
                          <pic:cNvPr id="543" name="Image 543"/>
                          <pic:cNvPicPr/>
                        </pic:nvPicPr>
                        <pic:blipFill>
                          <a:blip r:embed="rId15" cstate="print"/>
                          <a:stretch>
                            <a:fillRect/>
                          </a:stretch>
                        </pic:blipFill>
                        <pic:spPr>
                          <a:xfrm>
                            <a:off x="90805" y="403225"/>
                            <a:ext cx="157479" cy="147319"/>
                          </a:xfrm>
                          <a:prstGeom prst="rect">
                            <a:avLst/>
                          </a:prstGeom>
                        </pic:spPr>
                      </pic:pic>
                      <wps:wsp>
                        <wps:cNvPr id="544" name="Graphic 544"/>
                        <wps:cNvSpPr/>
                        <wps:spPr>
                          <a:xfrm>
                            <a:off x="8889" y="351154"/>
                            <a:ext cx="6747509" cy="536575"/>
                          </a:xfrm>
                          <a:custGeom>
                            <a:avLst/>
                            <a:gdLst/>
                            <a:ahLst/>
                            <a:cxnLst/>
                            <a:rect l="l" t="t" r="r" b="b"/>
                            <a:pathLst>
                              <a:path w="6747509" h="536575">
                                <a:moveTo>
                                  <a:pt x="6747509" y="0"/>
                                </a:moveTo>
                                <a:lnTo>
                                  <a:pt x="0" y="0"/>
                                </a:lnTo>
                                <a:lnTo>
                                  <a:pt x="0" y="536575"/>
                                </a:lnTo>
                                <a:lnTo>
                                  <a:pt x="6747509" y="536575"/>
                                </a:lnTo>
                                <a:lnTo>
                                  <a:pt x="6747509" y="0"/>
                                </a:lnTo>
                                <a:close/>
                              </a:path>
                            </a:pathLst>
                          </a:custGeom>
                          <a:solidFill>
                            <a:srgbClr val="E6E7E8"/>
                          </a:solidFill>
                        </wps:spPr>
                        <wps:bodyPr wrap="square" lIns="0" tIns="0" rIns="0" bIns="0" rtlCol="0">
                          <a:prstTxWarp prst="textNoShape">
                            <a:avLst/>
                          </a:prstTxWarp>
                          <a:noAutofit/>
                        </wps:bodyPr>
                      </wps:wsp>
                      <wps:wsp>
                        <wps:cNvPr id="545" name="Graphic 545"/>
                        <wps:cNvSpPr/>
                        <wps:spPr>
                          <a:xfrm>
                            <a:off x="0" y="0"/>
                            <a:ext cx="6747509" cy="349250"/>
                          </a:xfrm>
                          <a:custGeom>
                            <a:avLst/>
                            <a:gdLst/>
                            <a:ahLst/>
                            <a:cxnLst/>
                            <a:rect l="l" t="t" r="r" b="b"/>
                            <a:pathLst>
                              <a:path w="6747509" h="349250">
                                <a:moveTo>
                                  <a:pt x="6747509" y="0"/>
                                </a:moveTo>
                                <a:lnTo>
                                  <a:pt x="0" y="0"/>
                                </a:lnTo>
                                <a:lnTo>
                                  <a:pt x="0" y="349250"/>
                                </a:lnTo>
                                <a:lnTo>
                                  <a:pt x="6747509" y="349250"/>
                                </a:lnTo>
                                <a:lnTo>
                                  <a:pt x="6747509" y="0"/>
                                </a:lnTo>
                                <a:close/>
                              </a:path>
                            </a:pathLst>
                          </a:custGeom>
                          <a:solidFill>
                            <a:srgbClr val="A7A9AC"/>
                          </a:solidFill>
                        </wps:spPr>
                        <wps:bodyPr wrap="square" lIns="0" tIns="0" rIns="0" bIns="0" rtlCol="0">
                          <a:prstTxWarp prst="textNoShape">
                            <a:avLst/>
                          </a:prstTxWarp>
                          <a:noAutofit/>
                        </wps:bodyPr>
                      </wps:wsp>
                      <pic:pic xmlns:pic="http://schemas.openxmlformats.org/drawingml/2006/picture">
                        <pic:nvPicPr>
                          <pic:cNvPr id="546" name="Image 546"/>
                          <pic:cNvPicPr/>
                        </pic:nvPicPr>
                        <pic:blipFill>
                          <a:blip r:embed="rId111" cstate="print"/>
                          <a:stretch>
                            <a:fillRect/>
                          </a:stretch>
                        </pic:blipFill>
                        <pic:spPr>
                          <a:xfrm>
                            <a:off x="91439" y="45465"/>
                            <a:ext cx="238760" cy="254635"/>
                          </a:xfrm>
                          <a:prstGeom prst="rect">
                            <a:avLst/>
                          </a:prstGeom>
                        </pic:spPr>
                      </pic:pic>
                      <pic:pic xmlns:pic="http://schemas.openxmlformats.org/drawingml/2006/picture">
                        <pic:nvPicPr>
                          <pic:cNvPr id="547" name="Image 547"/>
                          <pic:cNvPicPr/>
                        </pic:nvPicPr>
                        <pic:blipFill>
                          <a:blip r:embed="rId15" cstate="print"/>
                          <a:stretch>
                            <a:fillRect/>
                          </a:stretch>
                        </pic:blipFill>
                        <pic:spPr>
                          <a:xfrm>
                            <a:off x="139700" y="408051"/>
                            <a:ext cx="114300" cy="114300"/>
                          </a:xfrm>
                          <a:prstGeom prst="rect">
                            <a:avLst/>
                          </a:prstGeom>
                        </pic:spPr>
                      </pic:pic>
                      <wps:wsp>
                        <wps:cNvPr id="548" name="Textbox 548"/>
                        <wps:cNvSpPr txBox="1"/>
                        <wps:spPr>
                          <a:xfrm>
                            <a:off x="8889" y="351154"/>
                            <a:ext cx="6747509" cy="536575"/>
                          </a:xfrm>
                          <a:prstGeom prst="rect">
                            <a:avLst/>
                          </a:prstGeom>
                        </wps:spPr>
                        <wps:txbx>
                          <w:txbxContent>
                            <w:p w14:paraId="1B0D6B03" w14:textId="77777777" w:rsidR="00A87355" w:rsidRDefault="00CD0DE7">
                              <w:pPr>
                                <w:spacing w:before="61" w:line="244" w:lineRule="exact"/>
                                <w:ind w:left="477"/>
                                <w:rPr>
                                  <w:b/>
                                </w:rPr>
                              </w:pPr>
                              <w:r>
                                <w:rPr>
                                  <w:b/>
                                  <w:i/>
                                  <w:color w:val="221F1F"/>
                                  <w:u w:val="single" w:color="221F1F"/>
                                </w:rPr>
                                <w:t>DO</w:t>
                              </w:r>
                              <w:r>
                                <w:rPr>
                                  <w:b/>
                                  <w:i/>
                                  <w:color w:val="221F1F"/>
                                  <w:spacing w:val="17"/>
                                  <w:u w:val="single" w:color="221F1F"/>
                                </w:rPr>
                                <w:t xml:space="preserve"> </w:t>
                              </w:r>
                              <w:r>
                                <w:rPr>
                                  <w:b/>
                                  <w:i/>
                                  <w:color w:val="221F1F"/>
                                  <w:u w:val="single" w:color="221F1F"/>
                                </w:rPr>
                                <w:t>NOT</w:t>
                              </w:r>
                              <w:r>
                                <w:rPr>
                                  <w:b/>
                                  <w:i/>
                                  <w:color w:val="221F1F"/>
                                  <w:spacing w:val="24"/>
                                </w:rPr>
                                <w:t xml:space="preserve"> </w:t>
                              </w:r>
                              <w:r>
                                <w:rPr>
                                  <w:b/>
                                  <w:color w:val="221F1F"/>
                                </w:rPr>
                                <w:t>start</w:t>
                              </w:r>
                              <w:r>
                                <w:rPr>
                                  <w:b/>
                                  <w:color w:val="221F1F"/>
                                  <w:spacing w:val="20"/>
                                </w:rPr>
                                <w:t xml:space="preserve"> </w:t>
                              </w:r>
                              <w:r>
                                <w:rPr>
                                  <w:b/>
                                  <w:color w:val="221F1F"/>
                                </w:rPr>
                                <w:t>the</w:t>
                              </w:r>
                              <w:r>
                                <w:rPr>
                                  <w:b/>
                                  <w:color w:val="221F1F"/>
                                  <w:spacing w:val="19"/>
                                </w:rPr>
                                <w:t xml:space="preserve"> </w:t>
                              </w:r>
                              <w:r>
                                <w:rPr>
                                  <w:b/>
                                  <w:color w:val="221F1F"/>
                                </w:rPr>
                                <w:t>vent</w:t>
                              </w:r>
                              <w:r>
                                <w:rPr>
                                  <w:b/>
                                  <w:color w:val="221F1F"/>
                                  <w:spacing w:val="19"/>
                                </w:rPr>
                                <w:t xml:space="preserve"> </w:t>
                              </w:r>
                              <w:r>
                                <w:rPr>
                                  <w:b/>
                                  <w:color w:val="221F1F"/>
                                </w:rPr>
                                <w:t>run</w:t>
                              </w:r>
                              <w:r>
                                <w:rPr>
                                  <w:b/>
                                  <w:color w:val="221F1F"/>
                                  <w:spacing w:val="21"/>
                                </w:rPr>
                                <w:t xml:space="preserve"> </w:t>
                              </w:r>
                              <w:r>
                                <w:rPr>
                                  <w:b/>
                                  <w:color w:val="221F1F"/>
                                </w:rPr>
                                <w:t>with</w:t>
                              </w:r>
                              <w:r>
                                <w:rPr>
                                  <w:b/>
                                  <w:color w:val="221F1F"/>
                                  <w:spacing w:val="16"/>
                                </w:rPr>
                                <w:t xml:space="preserve"> </w:t>
                              </w:r>
                              <w:r>
                                <w:rPr>
                                  <w:b/>
                                  <w:color w:val="221F1F"/>
                                </w:rPr>
                                <w:t>a</w:t>
                              </w:r>
                              <w:r>
                                <w:rPr>
                                  <w:b/>
                                  <w:color w:val="221F1F"/>
                                  <w:spacing w:val="23"/>
                                </w:rPr>
                                <w:t xml:space="preserve"> </w:t>
                              </w:r>
                              <w:r>
                                <w:rPr>
                                  <w:b/>
                                  <w:color w:val="221F1F"/>
                                </w:rPr>
                                <w:t>street</w:t>
                              </w:r>
                              <w:r>
                                <w:rPr>
                                  <w:b/>
                                  <w:color w:val="221F1F"/>
                                  <w:spacing w:val="17"/>
                                </w:rPr>
                                <w:t xml:space="preserve"> </w:t>
                              </w:r>
                              <w:r>
                                <w:rPr>
                                  <w:b/>
                                  <w:color w:val="221F1F"/>
                                </w:rPr>
                                <w:t>elbow</w:t>
                              </w:r>
                              <w:r>
                                <w:rPr>
                                  <w:b/>
                                  <w:color w:val="221F1F"/>
                                  <w:spacing w:val="18"/>
                                </w:rPr>
                                <w:t xml:space="preserve"> </w:t>
                              </w:r>
                              <w:r>
                                <w:rPr>
                                  <w:b/>
                                  <w:color w:val="221F1F"/>
                                </w:rPr>
                                <w:t>at</w:t>
                              </w:r>
                              <w:r>
                                <w:rPr>
                                  <w:b/>
                                  <w:color w:val="221F1F"/>
                                  <w:spacing w:val="22"/>
                                </w:rPr>
                                <w:t xml:space="preserve"> </w:t>
                              </w:r>
                              <w:r>
                                <w:rPr>
                                  <w:b/>
                                  <w:color w:val="221F1F"/>
                                </w:rPr>
                                <w:t>the</w:t>
                              </w:r>
                              <w:r>
                                <w:rPr>
                                  <w:b/>
                                  <w:color w:val="221F1F"/>
                                  <w:spacing w:val="20"/>
                                </w:rPr>
                                <w:t xml:space="preserve"> </w:t>
                              </w:r>
                              <w:r>
                                <w:rPr>
                                  <w:b/>
                                  <w:color w:val="221F1F"/>
                                </w:rPr>
                                <w:t>vent</w:t>
                              </w:r>
                              <w:r>
                                <w:rPr>
                                  <w:b/>
                                  <w:color w:val="221F1F"/>
                                  <w:spacing w:val="22"/>
                                </w:rPr>
                                <w:t xml:space="preserve"> </w:t>
                              </w:r>
                              <w:r>
                                <w:rPr>
                                  <w:b/>
                                  <w:color w:val="221F1F"/>
                                  <w:spacing w:val="-2"/>
                                </w:rPr>
                                <w:t>collar.</w:t>
                              </w:r>
                            </w:p>
                            <w:p w14:paraId="1B0D6B04" w14:textId="77777777" w:rsidR="00A87355" w:rsidRDefault="00CD0DE7">
                              <w:pPr>
                                <w:numPr>
                                  <w:ilvl w:val="0"/>
                                  <w:numId w:val="31"/>
                                </w:numPr>
                                <w:tabs>
                                  <w:tab w:val="left" w:pos="475"/>
                                  <w:tab w:val="left" w:pos="477"/>
                                </w:tabs>
                                <w:spacing w:before="15" w:line="194" w:lineRule="auto"/>
                                <w:ind w:right="153"/>
                                <w:rPr>
                                  <w:b/>
                                </w:rPr>
                              </w:pPr>
                              <w:r>
                                <w:rPr>
                                  <w:b/>
                                  <w:color w:val="221F1F"/>
                                  <w:w w:val="110"/>
                                </w:rPr>
                                <w:t>Using</w:t>
                              </w:r>
                              <w:r>
                                <w:rPr>
                                  <w:b/>
                                  <w:color w:val="221F1F"/>
                                  <w:spacing w:val="-14"/>
                                  <w:w w:val="110"/>
                                </w:rPr>
                                <w:t xml:space="preserve"> </w:t>
                              </w:r>
                              <w:r>
                                <w:rPr>
                                  <w:b/>
                                  <w:color w:val="221F1F"/>
                                  <w:w w:val="110"/>
                                </w:rPr>
                                <w:t>an</w:t>
                              </w:r>
                              <w:r>
                                <w:rPr>
                                  <w:b/>
                                  <w:color w:val="221F1F"/>
                                  <w:spacing w:val="-14"/>
                                  <w:w w:val="110"/>
                                </w:rPr>
                                <w:t xml:space="preserve"> </w:t>
                              </w:r>
                              <w:r>
                                <w:rPr>
                                  <w:b/>
                                  <w:color w:val="221F1F"/>
                                  <w:w w:val="110"/>
                                </w:rPr>
                                <w:t>elbow</w:t>
                              </w:r>
                              <w:r>
                                <w:rPr>
                                  <w:b/>
                                  <w:color w:val="221F1F"/>
                                  <w:spacing w:val="-14"/>
                                  <w:w w:val="110"/>
                                </w:rPr>
                                <w:t xml:space="preserve"> </w:t>
                              </w:r>
                              <w:r>
                                <w:rPr>
                                  <w:b/>
                                  <w:color w:val="221F1F"/>
                                  <w:w w:val="110"/>
                                </w:rPr>
                                <w:t>directly</w:t>
                              </w:r>
                              <w:r>
                                <w:rPr>
                                  <w:b/>
                                  <w:color w:val="221F1F"/>
                                  <w:spacing w:val="-13"/>
                                  <w:w w:val="110"/>
                                </w:rPr>
                                <w:t xml:space="preserve"> </w:t>
                              </w:r>
                              <w:r>
                                <w:rPr>
                                  <w:b/>
                                  <w:color w:val="221F1F"/>
                                  <w:w w:val="110"/>
                                </w:rPr>
                                <w:t>at</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collar</w:t>
                              </w:r>
                              <w:r>
                                <w:rPr>
                                  <w:b/>
                                  <w:color w:val="221F1F"/>
                                  <w:spacing w:val="-13"/>
                                  <w:w w:val="110"/>
                                </w:rPr>
                                <w:t xml:space="preserve"> </w:t>
                              </w:r>
                              <w:r>
                                <w:rPr>
                                  <w:b/>
                                  <w:color w:val="221F1F"/>
                                  <w:w w:val="110"/>
                                </w:rPr>
                                <w:t>will</w:t>
                              </w:r>
                              <w:r>
                                <w:rPr>
                                  <w:b/>
                                  <w:color w:val="221F1F"/>
                                  <w:spacing w:val="-14"/>
                                  <w:w w:val="110"/>
                                </w:rPr>
                                <w:t xml:space="preserve"> </w:t>
                              </w:r>
                              <w:r>
                                <w:rPr>
                                  <w:b/>
                                  <w:color w:val="221F1F"/>
                                  <w:w w:val="110"/>
                                </w:rPr>
                                <w:t>not</w:t>
                              </w:r>
                              <w:r>
                                <w:rPr>
                                  <w:b/>
                                  <w:color w:val="221F1F"/>
                                  <w:spacing w:val="-14"/>
                                  <w:w w:val="110"/>
                                </w:rPr>
                                <w:t xml:space="preserve"> </w:t>
                              </w:r>
                              <w:r>
                                <w:rPr>
                                  <w:b/>
                                  <w:color w:val="221F1F"/>
                                  <w:w w:val="110"/>
                                </w:rPr>
                                <w:t>allow</w:t>
                              </w:r>
                              <w:r>
                                <w:rPr>
                                  <w:b/>
                                  <w:color w:val="221F1F"/>
                                  <w:spacing w:val="-13"/>
                                  <w:w w:val="110"/>
                                </w:rPr>
                                <w:t xml:space="preserve"> </w:t>
                              </w:r>
                              <w:r>
                                <w:rPr>
                                  <w:b/>
                                  <w:color w:val="221F1F"/>
                                  <w:w w:val="110"/>
                                </w:rPr>
                                <w:t>for</w:t>
                              </w:r>
                              <w:r>
                                <w:rPr>
                                  <w:b/>
                                  <w:color w:val="221F1F"/>
                                  <w:spacing w:val="-14"/>
                                  <w:w w:val="110"/>
                                </w:rPr>
                                <w:t xml:space="preserve"> </w:t>
                              </w:r>
                              <w:r>
                                <w:rPr>
                                  <w:b/>
                                  <w:color w:val="221F1F"/>
                                  <w:w w:val="110"/>
                                </w:rPr>
                                <w:t>a</w:t>
                              </w:r>
                              <w:r>
                                <w:rPr>
                                  <w:b/>
                                  <w:color w:val="221F1F"/>
                                  <w:spacing w:val="-14"/>
                                  <w:w w:val="110"/>
                                </w:rPr>
                                <w:t xml:space="preserve"> </w:t>
                              </w:r>
                              <w:r>
                                <w:rPr>
                                  <w:b/>
                                  <w:color w:val="221F1F"/>
                                  <w:w w:val="110"/>
                                </w:rPr>
                                <w:t>tight</w:t>
                              </w:r>
                              <w:r>
                                <w:rPr>
                                  <w:b/>
                                  <w:color w:val="221F1F"/>
                                  <w:spacing w:val="-13"/>
                                  <w:w w:val="110"/>
                                </w:rPr>
                                <w:t xml:space="preserve"> </w:t>
                              </w:r>
                              <w:r>
                                <w:rPr>
                                  <w:b/>
                                  <w:color w:val="221F1F"/>
                                  <w:w w:val="110"/>
                                </w:rPr>
                                <w:t>seal</w:t>
                              </w:r>
                              <w:r>
                                <w:rPr>
                                  <w:b/>
                                  <w:color w:val="221F1F"/>
                                  <w:spacing w:val="-11"/>
                                  <w:w w:val="110"/>
                                </w:rPr>
                                <w:t xml:space="preserve"> </w:t>
                              </w:r>
                              <w:r>
                                <w:rPr>
                                  <w:b/>
                                  <w:color w:val="221F1F"/>
                                  <w:w w:val="110"/>
                                </w:rPr>
                                <w:t>between</w:t>
                              </w:r>
                              <w:r>
                                <w:rPr>
                                  <w:b/>
                                  <w:color w:val="221F1F"/>
                                  <w:spacing w:val="-12"/>
                                  <w:w w:val="110"/>
                                </w:rPr>
                                <w:t xml:space="preserve"> </w:t>
                              </w:r>
                              <w:r>
                                <w:rPr>
                                  <w:b/>
                                  <w:color w:val="221F1F"/>
                                  <w:w w:val="110"/>
                                </w:rPr>
                                <w:t>the</w:t>
                              </w:r>
                              <w:r>
                                <w:rPr>
                                  <w:b/>
                                  <w:color w:val="221F1F"/>
                                  <w:spacing w:val="-14"/>
                                  <w:w w:val="110"/>
                                </w:rPr>
                                <w:t xml:space="preserve"> </w:t>
                              </w:r>
                              <w:r>
                                <w:rPr>
                                  <w:b/>
                                  <w:color w:val="221F1F"/>
                                  <w:w w:val="110"/>
                                </w:rPr>
                                <w:t>appliance</w:t>
                              </w:r>
                              <w:r>
                                <w:rPr>
                                  <w:b/>
                                  <w:color w:val="221F1F"/>
                                  <w:spacing w:val="-14"/>
                                  <w:w w:val="110"/>
                                </w:rPr>
                                <w:t xml:space="preserve"> </w:t>
                              </w:r>
                              <w:r>
                                <w:rPr>
                                  <w:b/>
                                  <w:color w:val="221F1F"/>
                                  <w:w w:val="110"/>
                                </w:rPr>
                                <w:t>and</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vent pipe.</w:t>
                              </w:r>
                              <w:r>
                                <w:rPr>
                                  <w:b/>
                                  <w:color w:val="221F1F"/>
                                  <w:spacing w:val="-3"/>
                                  <w:w w:val="110"/>
                                </w:rPr>
                                <w:t xml:space="preserve"> </w:t>
                              </w:r>
                              <w:r>
                                <w:rPr>
                                  <w:b/>
                                  <w:color w:val="221F1F"/>
                                  <w:w w:val="110"/>
                                </w:rPr>
                                <w:t>A</w:t>
                              </w:r>
                              <w:r>
                                <w:rPr>
                                  <w:b/>
                                  <w:color w:val="221F1F"/>
                                  <w:spacing w:val="-2"/>
                                  <w:w w:val="110"/>
                                </w:rPr>
                                <w:t xml:space="preserve"> </w:t>
                              </w:r>
                              <w:r>
                                <w:rPr>
                                  <w:b/>
                                  <w:color w:val="221F1F"/>
                                  <w:w w:val="110"/>
                                </w:rPr>
                                <w:t>section</w:t>
                              </w:r>
                              <w:r>
                                <w:rPr>
                                  <w:b/>
                                  <w:color w:val="221F1F"/>
                                  <w:spacing w:val="-5"/>
                                  <w:w w:val="110"/>
                                </w:rPr>
                                <w:t xml:space="preserve"> </w:t>
                              </w:r>
                              <w:r>
                                <w:rPr>
                                  <w:b/>
                                  <w:color w:val="221F1F"/>
                                  <w:w w:val="110"/>
                                </w:rPr>
                                <w:t>of</w:t>
                              </w:r>
                              <w:r>
                                <w:rPr>
                                  <w:b/>
                                  <w:color w:val="221F1F"/>
                                  <w:spacing w:val="-2"/>
                                  <w:w w:val="110"/>
                                </w:rPr>
                                <w:t xml:space="preserve"> </w:t>
                              </w:r>
                              <w:r>
                                <w:rPr>
                                  <w:b/>
                                  <w:color w:val="221F1F"/>
                                  <w:w w:val="110"/>
                                </w:rPr>
                                <w:t>straight</w:t>
                              </w:r>
                              <w:r>
                                <w:rPr>
                                  <w:b/>
                                  <w:color w:val="221F1F"/>
                                  <w:spacing w:val="-2"/>
                                  <w:w w:val="110"/>
                                </w:rPr>
                                <w:t xml:space="preserve"> </w:t>
                              </w:r>
                              <w:r>
                                <w:rPr>
                                  <w:b/>
                                  <w:color w:val="221F1F"/>
                                  <w:w w:val="110"/>
                                </w:rPr>
                                <w:t>pipe</w:t>
                              </w:r>
                              <w:r>
                                <w:rPr>
                                  <w:b/>
                                  <w:color w:val="221F1F"/>
                                  <w:spacing w:val="-2"/>
                                  <w:w w:val="110"/>
                                </w:rPr>
                                <w:t xml:space="preserve"> </w:t>
                              </w:r>
                              <w:r>
                                <w:rPr>
                                  <w:b/>
                                  <w:color w:val="221F1F"/>
                                  <w:w w:val="110"/>
                                </w:rPr>
                                <w:t>must</w:t>
                              </w:r>
                              <w:r>
                                <w:rPr>
                                  <w:b/>
                                  <w:color w:val="221F1F"/>
                                  <w:spacing w:val="-3"/>
                                  <w:w w:val="110"/>
                                </w:rPr>
                                <w:t xml:space="preserve"> </w:t>
                              </w:r>
                              <w:r>
                                <w:rPr>
                                  <w:b/>
                                  <w:color w:val="221F1F"/>
                                  <w:w w:val="110"/>
                                </w:rPr>
                                <w:t>be</w:t>
                              </w:r>
                              <w:r>
                                <w:rPr>
                                  <w:b/>
                                  <w:color w:val="221F1F"/>
                                  <w:spacing w:val="-4"/>
                                  <w:w w:val="110"/>
                                </w:rPr>
                                <w:t xml:space="preserve"> </w:t>
                              </w:r>
                              <w:r>
                                <w:rPr>
                                  <w:b/>
                                  <w:color w:val="221F1F"/>
                                  <w:w w:val="110"/>
                                </w:rPr>
                                <w:t>used</w:t>
                              </w:r>
                              <w:r>
                                <w:rPr>
                                  <w:b/>
                                  <w:color w:val="221F1F"/>
                                  <w:spacing w:val="-4"/>
                                  <w:w w:val="110"/>
                                </w:rPr>
                                <w:t xml:space="preserve"> </w:t>
                              </w:r>
                              <w:r>
                                <w:rPr>
                                  <w:b/>
                                  <w:color w:val="221F1F"/>
                                  <w:w w:val="110"/>
                                </w:rPr>
                                <w:t>when</w:t>
                              </w:r>
                              <w:r>
                                <w:rPr>
                                  <w:b/>
                                  <w:color w:val="221F1F"/>
                                  <w:spacing w:val="-3"/>
                                  <w:w w:val="110"/>
                                </w:rPr>
                                <w:t xml:space="preserve"> </w:t>
                              </w:r>
                              <w:r>
                                <w:rPr>
                                  <w:b/>
                                  <w:color w:val="221F1F"/>
                                  <w:w w:val="110"/>
                                </w:rPr>
                                <w:t>starting</w:t>
                              </w:r>
                              <w:r>
                                <w:rPr>
                                  <w:b/>
                                  <w:color w:val="221F1F"/>
                                  <w:spacing w:val="-5"/>
                                  <w:w w:val="110"/>
                                </w:rPr>
                                <w:t xml:space="preserve"> </w:t>
                              </w:r>
                              <w:r>
                                <w:rPr>
                                  <w:b/>
                                  <w:color w:val="221F1F"/>
                                  <w:w w:val="110"/>
                                </w:rPr>
                                <w:t>the</w:t>
                              </w:r>
                              <w:r>
                                <w:rPr>
                                  <w:b/>
                                  <w:color w:val="221F1F"/>
                                  <w:spacing w:val="-3"/>
                                  <w:w w:val="110"/>
                                </w:rPr>
                                <w:t xml:space="preserve"> </w:t>
                              </w:r>
                              <w:r>
                                <w:rPr>
                                  <w:b/>
                                  <w:color w:val="221F1F"/>
                                  <w:w w:val="110"/>
                                </w:rPr>
                                <w:t>vent</w:t>
                              </w:r>
                              <w:r>
                                <w:rPr>
                                  <w:b/>
                                  <w:color w:val="221F1F"/>
                                  <w:spacing w:val="-3"/>
                                  <w:w w:val="110"/>
                                </w:rPr>
                                <w:t xml:space="preserve"> </w:t>
                              </w:r>
                              <w:r>
                                <w:rPr>
                                  <w:b/>
                                  <w:color w:val="221F1F"/>
                                  <w:w w:val="110"/>
                                </w:rPr>
                                <w:t>run.</w:t>
                              </w:r>
                            </w:p>
                          </w:txbxContent>
                        </wps:txbx>
                        <wps:bodyPr wrap="square" lIns="0" tIns="0" rIns="0" bIns="0" rtlCol="0">
                          <a:noAutofit/>
                        </wps:bodyPr>
                      </wps:wsp>
                      <wps:wsp>
                        <wps:cNvPr id="549" name="Textbox 549"/>
                        <wps:cNvSpPr txBox="1"/>
                        <wps:spPr>
                          <a:xfrm>
                            <a:off x="8889" y="0"/>
                            <a:ext cx="6747509" cy="351155"/>
                          </a:xfrm>
                          <a:prstGeom prst="rect">
                            <a:avLst/>
                          </a:prstGeom>
                        </wps:spPr>
                        <wps:txbx>
                          <w:txbxContent>
                            <w:p w14:paraId="1B0D6B05" w14:textId="77777777" w:rsidR="00A87355" w:rsidRDefault="00CD0DE7">
                              <w:pPr>
                                <w:spacing w:before="99"/>
                                <w:ind w:left="561"/>
                                <w:rPr>
                                  <w:b/>
                                  <w:sz w:val="31"/>
                                </w:rPr>
                              </w:pPr>
                              <w:r>
                                <w:rPr>
                                  <w:b/>
                                  <w:spacing w:val="-2"/>
                                  <w:w w:val="110"/>
                                  <w:sz w:val="31"/>
                                </w:rPr>
                                <w:t>CAUTION!</w:t>
                              </w:r>
                            </w:p>
                          </w:txbxContent>
                        </wps:txbx>
                        <wps:bodyPr wrap="square" lIns="0" tIns="0" rIns="0" bIns="0" rtlCol="0">
                          <a:noAutofit/>
                        </wps:bodyPr>
                      </wps:wsp>
                    </wpg:wgp>
                  </a:graphicData>
                </a:graphic>
              </wp:anchor>
            </w:drawing>
          </mc:Choice>
          <mc:Fallback>
            <w:pict>
              <v:group w14:anchorId="1B0D6885" id="Group 541" o:spid="_x0000_s1345" style="position:absolute;margin-left:33.15pt;margin-top:19.35pt;width:532pt;height:69.9pt;z-index:-15676416;mso-wrap-distance-left:0;mso-wrap-distance-right:0;mso-position-horizontal-relative:page;mso-position-vertical-relative:text" coordsize="67564,88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9MFtvwQAAHcVAAAOAAAAZHJzL2Uyb0RvYy54bWzkWNtu2zgQfV9g/0HQ&#10;e2PLkixZiFNkkzQIUHSDbRZ9pmnKEiqJXJK+5O87w4ut2Jt208ZBgn2IMxSH1MzhmQt1+n7TNsGK&#10;SVXzbhpGJ8MwYB3l87pbTMO/7z68y8NAadLNScM7Ng3vmQrfn/3+2+laFGzEK97MmQxgk04VazEN&#10;K61FMRgoWrGWqBMuWAeTJZct0TCUi8FckjXs3jaD0XA4Hqy5nAvJKVMKnl7ayfDM7F+WjOo/y1Ix&#10;HTTTEGzT5lea3xn+Ds5OSbGQRFQ1dWaQn7CiJXUHL91udUk0CZayPtiqrankipf6hPJ2wMuypsz4&#10;AN5Ewz1vriVfCuPLolgvxBYmgHYPp5/eln5aXUvxWdxKaz2IHzn9qgCXwVosiv48jhc75U0pW1wE&#10;TgQbg+j9FlG20QGFh+MsHSdDAJ7CXJ5nWewgpxWcy8EyWl19f+GAFPa1xritMaKmBfw5gEA6AOjH&#10;RIJVeilZ6DZp/9MeLZFfl+IdnKUgup7VTa3vDS/h1NCobnVbU8QWB4DlrQzq+TRMk1EYdKSFgLhp&#10;yYIF+AAg91q4Bk/gYItZU4sPddMg7ig7Y4HQe4T4F38t2S45Xbas0zZ6JGvAbt6pqhYqDGTB2hkD&#10;A+XNPIJDg8jVYKOQdadtqCgtmaYVvr8EO/6CAENDSbGdMEbv7EQXlKPXHmPiUZwnYQDMiPM4z+0L&#10;PHNGWZ6NU0sckPORAWh7/qQQUulrxtsABbAYLAHQSUFWH5Wzyas4JK0Zxj6wyqINwhtiTbzPmvi1&#10;sQZ4fWTWTIb5EHgBrEmG8WiUPqRNlGZJNrG0iZIsjiY4/6y0WQsoVcqHHowOgu9J2fhzRQQD5uK2&#10;/QwBkWEzxLWrTmmSoC9OD1O2Gz0SXnmeAxAYXWkUpWYtKXx4jQGmdOiASuNxmhkge0DRpY2vfkxB&#10;fZvb6II4q7xEN50XMQqx1Dam1GrIKBCZYQCldmbPCdIkrsNNUQzWWCOcKRUkRmsJTrd8xe64UdRY&#10;KLZq4JEpImDrTqfp+rpQcHpafs7/F2Y/q/PAda/g/1vF/oufqO7t9BvShitm+YjeG2JuEQF/+pgr&#10;3tRzn+uVXMwuGhmsCIB7Nb7Krky6hCU9NaiJyuValGZ8fg/1Zg30mYbqnyXB4tbcdMBX7IS8IL0w&#10;84LUzQU3/ZJBH9Lr3eYLkcJlWg0c+sQ9bQ8SrtXFlR0/X2pe1iYb7ywCr3EAIWTJ/AKxBPliP5YM&#10;3dEOiLkfx1KPUI/EUJxMRqk/b1/o+ufp69LRY8hZ8nIx9MB1T3X//zCGnqjuMfUbPk8MnWfnk/ML&#10;Vxvedgxhh/W22pixD0ff/I7xINAPLICvofmFRuvYbUyUxLY8J2kCjS4AsMss0BhnY8g5eGsawXS8&#10;X5x9Z/t/an6zfdZkr401x29+o3iS4XUaeJFgHxw95E0EpPK3bSfbbsMXpF/njSvd7tIEo+N0v/DZ&#10;yFbsO+g2ZnwDN2TT8fQqdqA3f3BoDA0G+Pw4ffDTINvZgZLezDbmwh9Fhqz47JnastfTXEEW2z8q&#10;c+lCZ11z9eSjMkV/lw+3LTgmRHOd+bWE+OgpbTn2cqdkvmTB1z1zGXBfIvHzYX9sWubd99KzbwAA&#10;AP//AwBQSwMECgAAAAAAAAAhALxZ9p86BQAAOgUAABQAAABkcnMvbWVkaWEvaW1hZ2UxLnBuZ4lQ&#10;TkcNChoKAAAADUlIRFIAAAAqAAAAKggGAAAAxcPJWwAAAAZiS0dEAP8A/wD/oL2nkwAAAAlwSFlz&#10;AAAOxAAADsQBlSsOGwAABNpJREFUWIW1WT1MHEcU/t7sHVlbQsZVLpElTqFBpoGEgirGVUhlA8re&#10;XoyUSRWns93EiixZlqw4rnCXdF7JgfuJArgCd5ZjBQqk0NiiwbFNc/js5JCA272925eC4+AO9u52&#10;B3/V7nuz33z7dubNm1liZqhgfHy8Nxo9EfPgDQkh9IM+Ys4x06rnRVazWSun0g+FEWoYRr8Q0W9A&#10;GCGi3naeYfASsZdh5rl0Ov3yvQodG0sMdeiRSQINBe2oDox0pRK5GiTKbQk1TTNOFLkDgqkk8ACY&#10;2QbRXb0j8rNlWXar9i2FmubEMBHPgqjruETWgb0VZm+01XAQzZymeUmCeP69iQQAEv0gbdEwjP5m&#10;zXyFGubX10nQfSLS/docF4goJrToomlODPu1OVJoIpG4qAlxp/2OgFjswzpbvLsbZ8583C4FiEgn&#10;4lnTNONH+hvH6Pj4eG+0Q/87SCRPdZ1CMpHAuXOf12zLy8t48uQpXq+vY2Njo23BzLyqfxAdaJxg&#10;dRGVUuqRDn0+6OfWhFYnEgAGBwdx7doVVCqVIFQgol7HKd9vtNcJdRznsiCKB2IGMPjZp76+xiHR&#10;Fghm4+SqCTUMGQPEzeCswImTJ319p0+fBkKs0iIS/aXuvnYh3B/CpiHHcXx9b9++BSg4J4GGEonE&#10;xZo+YHdsEkEGpwPAwJs3eV93s5doBaLId3vXAgBsuzykktTLZdfXt721HZYWIAxLKXWg9un5ggIZ&#10;3r3719ddtFsu4/7URHqxWBwBqkKZcLH5I83RLAW5bkmFGtC0CwAgpJR6mJR0ENvb/p+3WAwfUQAQ&#10;jH4AELZtx5SY0DyiqmBQDAAEEImrktk+4zCfz0PX1WoaoqpQZle5hPM8z9enuicDdgt3AU1TLuOi&#10;0QgKhc1D9kJhE1pEU6UHAAjyhNLusEpz5Ox2XfdYIqrrek64blFZqCBgZ2fnkH1nZxvEIdbPg2Au&#10;WJZli87OzmOIKPB6ff2Q7dXrdVQqZSVeBnIAICzLKoC5oELmlErIZn6vs7mui/n5BTgltYRPoFWg&#10;ujJ5xHNKbAC2trawuLhYu5+amobrqkUTAJj5IbBf5j1SJbQdBw8eTMF1XeTzefz59C+USuErpz14&#10;XnQBqO6ZpJS67bj/Ke84CfgoFkNxp4jC5uF0FVgk8+NMauo8AEQAwLIsO5mcWADCFyd9fWcxNjqK&#10;np5PsLb2AjOzs3j27LmSUAHv4d51bRdqGDImNPefMFHtO3sWN278eMh++/ZPePY8pFj2VlKp6YF9&#10;0VVks1YOjF/DcBrGV4Hs7cDzKrcO3ot6Z/RumFQVj3cHsrcCg5cymUxdJqoTms1aOc8rfxuU+OXL&#10;V4HszcDMOXiVZKP90JFOJpOZY+BWo70ZMtlsILsfmNkGU/Kokz3fY8dkcmIWAbYo+7O+By9erOGP&#10;mRCznitXU6nUvaNcvkKllLpdKk0SxOVgvQXHbiTxfTo9Zfm1aXmQm0wmr4C0yWPWtg/mguOUv5yZ&#10;ySw1a9b0IBcAUqnUPfZwnplXj0/dLtjjBebKQCuRQMCfDcnkpcsM3NzbxygoXGEWV9Pp3x63+0jg&#10;3zdSyi7HcU2Avggy2cBcqFZpjzLT0+lAnSLkf6Y9SCm7iqXSCEH0MrxuMMXrybECQZvEtJRKPVgI&#10;3RGA/wEoUBl6M4vxsAAAAABJRU5ErkJgglBLAwQKAAAAAAAAACEAZcmxsW8GAABvBgAAFAAAAGRy&#10;cy9tZWRpYS9pbWFnZTIucG5niVBORw0KGgoAAAANSUhEUgAAACEAAAAhCAYAAABX5MJvAAAABmJL&#10;R0QA/wD/AP+gvaeTAAAACXBIWXMAAA7EAAAOxAGVKw4bAAAGD0lEQVRYhaWYeVATVxzHn7nAWkps&#10;K4ZDFBIhx+YAVhSP6qgoYittkY5iLXSqlsMCCgoiWKrA6GCxHnSmAnbAVqeJUanggVdbnY7CRnMs&#10;RyBRUTCASJh2RsMRtn90HrMsATbtm3kz77e/3+/7PgP73u+3mUIQBKA7NBoN25XJlOC4DtVrDShu&#10;0KKPTaZAP4HAiEgVmEwhxRBEjtns9oaQkJBBurpT6EBcramJKi05vqexAVcMDgy4TBbP4bjYRBKJ&#10;LiFle2F4xPu//i+Ivr4+7oGc7GNV6nObJyUdZ3wYHVOZk1+QyuVy+5yGuHmzds2+jIzSrs5Ob6rP&#10;xdX1tUiCaBG5HAsIEOID/f2uzy0ds5pwPAiru7+Y+teayeN1FBQVb1m2cuVVh5sRBDFqWiyWaZlp&#10;qWV83gyCPFFR4IvK8pPJer1eplQqmdQ8OLu6ut48U1GxFRULu6kaWTtSSy0WyzRqzhgRRwAJn8ep&#10;LRaLx3gbU6fRaBAJZ3n1U3UgyIQQN25cW0NOCBbOfalWKjfR3RzODVHrfoMaAk8P+wKZ5DlZ9/b1&#10;6xEOIaxWKzdMjnSQAcxms6+zAMqzP8WTN8zNTP/eZDLNnScRdcFnCxXSdqvVyh0DkZaUcJqcfOGc&#10;MtZZgPb29ndQUeALqDFfKrL09va6EwQB8IcPFeI5s15BX3pyUsUoiCvV1VHUd8BZAIIgwO60lHKy&#10;TpVKtZHsP/ZtUQ7ZX3vl0roRiI8iwu+TT4EzLyGc9+7eXcLnzRiGOp99El1LjWlpaXFZHhbaAmM+&#10;XrP6HkEQAGAYxhb6etugo+JUWZKzABiGsVe9txiHGiJfn9etra0CR7GV5eWJ5DgMw9gMFouFkC+X&#10;0JB5d+jehnDcv3Mnw9xilEA7MSWlUCAQmBzFhkdGqhkMhh0AAAYG+l1dmUwJo1GnQ2GAq+vUVwaj&#10;sdEZgLY2o1/J0eJcaPvx+cblEZGHxovn8Xjd6PywP6CN4zqUYdDrRyBEiEQbExNjdwZif3beiX6b&#10;bSq08woOJkokkoGJcvh8fyNc67UGlIHrH4xAIHIF5gxAdVXV+t9v3YyEdlT0+tOLli69PVneTG+v&#10;drjGDVqU8cT8KAA+EAj4TXQBenp63Aq/zjkK7bfc3a0Ze3PT6eRO53JfwvVjkymQMYfv3wIf9PZa&#10;36ULUfJdcX53V5cXtHdl52Z6enq+oJPb2moSw7WfQGBkILLgkX/B8/b22XRE9BpN8M8/nkqGdhCK&#10;/hkbF1dGDx8AnHQYEKkCY0hlshGItiePBZMJ5OXlMfZlZ/4wPDzMBAAAJpM5dKDgYAJBELT6RJVK&#10;xWxqwBXQlimkGEMsl49AaOrqFnd2dnpMJOLn45OEk05U/LYvjwhlMgMdAAAAEAqFEvJpQhA5xhga&#10;GsLZHE4/AADY7XZW9UX1pvEE2traPIsPFhZA28vbuy1uy7Y8ugAAAKCtv7cErjkcF5vNbm8YUzvC&#10;Fy1owjCM7ejK3b71i1/IBeja5csfOHO9WywWD3KVHakdjqrokUOH8qgCt2prV4+qtPGbzztbYxLi&#10;N58ft4oSBAF2JidWQmegj+eAwWCQQ9/Tp0+nLgsNMUO/1H/238+ePfNxBkCtVG4iA4zpJwji385q&#10;oULaDoPC5EhHc3OzkCAIUJSfX0AWKCsp2ekMgNls9g0KFPRO2lkRxNgeExULuy+q1RvITWvk8qXa&#10;ibpt6rxwThlLBpiwx4Qza0dqqaMuGTatD+vrQ+m+hNR3gM+bQWSlp52kxrKoRyh1d1YaAACozp7Z&#10;QvWhofPvTnN31413/FQqFVMaGCiu09QvOV5U9I3V2juqDMRsjC37aueuNGrehF9guenpZeT6AAAA&#10;06e/3bNs5YoaRBaEubm5/TU4aOM0NxuluE6LNuENCpvt9RtUrZk8Xsf+w4e3rlix6oqjvSb9Fv1m&#10;757jl86rPx03aJIRFb3+dG5+Ycp/+hYlj6s1NVEnTxzNbmpslNP5KmdzOP0isVi3bXtqYcTatVWT&#10;xdOCgEOj0bBZLBbSqNOhBr0exfUP0CfmRwFz+P4tiCwYk8pkmFgux4aGhnBnfp/4B/wY0pnz1xAY&#10;AAAAAElFTkSuQmCCUEsDBAoAAAAAAAAAIQAjD/LbQgUAAEIFAAAUAAAAZHJzL21lZGlhL2ltYWdl&#10;My5wbmeJUE5HDQoaCgAAAA1JSERSAAAAKgAAACwIBgAAABOaKkYAAAAGYktHRAD/AP8A/6C9p5MA&#10;AAAJcEhZcwAADsQAAA7EAZUrDhsAAATiSURBVFiF1VlNbBNHFP7erJ0uSBHhVLdCilUuEbmENoec&#10;SjiVnkiIul6XSJ2eSm+ES1GFhJBQKSe4tTdWool/qiZwSrghipocIjUXUC5JA7kYHFpHSuJdr72v&#10;BxwndrK2d8dU6nfafW/2m2/fzrx5M0vMjP8DIqoEY2NjfdHokZgHb0gIoe/3EXOOmZY9L7KczVo5&#10;lX4oTEQNwxgQIvoVCOeIqK+dZxi8QOxlmPlBOp1ee6dCL1xIDHXpkTsEGgraUR0Y6UolMhEkym0J&#10;NU0zThS5BYKpJHAfmNkG0W29K/KjZVl2q/YthZrm+DARz4Cop1Mi68DeErM32mo4iGZO07woQTz7&#10;zkQCAIkBkDZvGMZAs2a+Qg3zy6sk6B4R6X5tOgUiigktOm+a48N+bQ4VmkgkRjQhbrXfERCLvV9n&#10;i/f24sSJD9ulABHpRDxjmmb8UH/jGB0bG+uLdul/BonksZ5jSCYSOHPm05ptcXERT548xcv1dbx6&#10;9aptwcy8rL8XPd04weoiKqXUI136bNDPrQmtTiQADA4O4sqVy6hUKkGoQER9jlO+12ivE+o4ziVB&#10;FA/EDGDwk499fY1Doi0QzMbJVRNqGDIGiOvBWYEjR4/6+o4fPw6EKCdEJPpT3X3tQrjfhU1DjuP4&#10;+jY2NgAKzkmgoUQiMVLTB7wdm0SQwekAMPD6dd7X3ewlWoEo8s3utQAA2y4PqST1ctn19W1vbYel&#10;BQjDUkodqH16Pq9Ahjdv/vZ1F+2Wy7g/NZFeLBbPAVWhTBhp/khzNEtBrltSoQY07TwACCmlHiYl&#10;7cf2tv/nLRbDRxQABGMAAIRt2zElJjSPqCoYFAMAAUTiqmS2zzjM5/PQdbWahqgqlNlVLuE8z/P1&#10;dWLzaJpmXEDTlMu4aDSCQmHzgL1Q2IQW0VTpAQCCPKG0O6zSHDq7XdftSER1Xc8J1y0qCxUE7Ozs&#10;HLDv7GyDOMT6uR/MBcuybNHd3d2BiAIv19cP2F68XEelUlbiZSAHAMKyrAKYCypkTqmEbObXOpvr&#10;upidnYNTUkv4BFoGqiuTR/xAiQ3A1tYW5ufna/eTk1NwXbVoAgAzPwT2yrxHqoS24+D+/Um4rot8&#10;Po/fn/6BUil85bQLz4vOAdU9k5RStx33H+UdJwEfxGIo7hRR2DyYrgKLZH6cSU2eBaqHZJZl2cnk&#10;+BwQvjjp7z+FC6OjOHnyI6ysrGJ6ZgbPnj1XEirgPdy9ru1CDUPGhOb+FSaq/adO4dq17w/Yb978&#10;Ac+ehxTL3lIqNXV6T3QV2ayVA+PnMJyG8UUgezvwvMqN/fei3hm9HSZVxeO9geytwOCFTCZTl4nq&#10;hGazVs7zyl8HJV5bexHI3gzMnINXSTbaDxzpZDKZBwzcaLQ3QyabDWT3AzPbYEoedrLne+yYTI7P&#10;IMAWZW/Wn8Tq6gp+mw4x67kykUql7h7m8hUqpdTtUukOQVwK1ltwvI0kvk2nJy2/Ni0PcpPJ5GWQ&#10;dqfD2vbAXHCc8ufT05mFZs2aHuQCQCqVussezjLzcufUvQV7PMdcOd1KJBDwZ0MyefESA9d39zEK&#10;CpeYxUQ6/cvjdh8J/PtGStnjOK4J0GdBJhuYC9Uq7VFmaiodqFOE/M+0CyllT7FUOkcQfQyvF0zx&#10;enIsQdAmMS2kUvfnQnekKvS/xL9arBx8k3nsjgAAAABJRU5ErkJgglBLAwQUAAYACAAAACEAc3FJ&#10;7OAAAAAKAQAADwAAAGRycy9kb3ducmV2LnhtbEyPQUvDQBCF74L/YRnBm93E0DTEbEop6qkItoJ4&#10;m2anSWh2NmS3Sfrv3Z70NjPv8eZ7xXo2nRhpcK1lBfEiAkFcWd1yreDr8PaUgXAeWWNnmRRcycG6&#10;vL8rMNd24k8a974WIYRdjgoa7/tcSlc1ZNAtbE8ctJMdDPqwDrXUA04h3HTyOYpSabDl8KHBnrYN&#10;Vef9xSh4n3DaJPHruDufttefw/LjexeTUo8P8+YFhKfZ/5nhhh/QoQxMR3th7USnIE2T4FSQZCsQ&#10;Nz1OonA5hmmVLUGWhfxfofwF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Mf0wW2/BAAAdxUAAA4AAAAAAAAAAAAAAAAAOgIAAGRycy9l&#10;Mm9Eb2MueG1sUEsBAi0ACgAAAAAAAAAhALxZ9p86BQAAOgUAABQAAAAAAAAAAAAAAAAAJQcAAGRy&#10;cy9tZWRpYS9pbWFnZTEucG5nUEsBAi0ACgAAAAAAAAAhAGXJsbFvBgAAbwYAABQAAAAAAAAAAAAA&#10;AAAAkQwAAGRycy9tZWRpYS9pbWFnZTIucG5nUEsBAi0ACgAAAAAAAAAhACMP8ttCBQAAQgUAABQA&#10;AAAAAAAAAAAAAAAAMhMAAGRycy9tZWRpYS9pbWFnZTMucG5nUEsBAi0AFAAGAAgAAAAhAHNxSezg&#10;AAAACgEAAA8AAAAAAAAAAAAAAAAAphgAAGRycy9kb3ducmV2LnhtbFBLAQItABQABgAIAAAAIQA3&#10;J0dhzAAAACkCAAAZAAAAAAAAAAAAAAAAALMZAABkcnMvX3JlbHMvZTJvRG9jLnhtbC5yZWxzUEsF&#10;BgAAAAAIAAgAAAIAALYaAAAAAA==&#10;">
                <v:shape id="Image 542" o:spid="_x0000_s1346" type="#_x0000_t75" style="position:absolute;left:323;top:383;width:2788;height:27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pOfxQAAANwAAAAPAAAAZHJzL2Rvd25yZXYueG1sRI9Pa8JA&#10;FMTvQr/D8gpeRDeVKpK6SikU9Bj/lHp7Zl83wezbkN2Y9Nu7guBxmJnfMMt1bytxpcaXjhW8TRIQ&#10;xLnTJRsFh/33eAHCB2SNlWNS8E8e1quXwRJT7TrO6LoLRkQI+xQVFCHUqZQ+L8iin7iaOHp/rrEY&#10;omyM1A12EW4rOU2SubRYclwosKavgvLLrrUKuMvP7fmUjbbt5Zgttj/GVL9GqeFr//kBIlAfnuFH&#10;e6MVzN6ncD8Tj4Bc3QAAAP//AwBQSwECLQAUAAYACAAAACEA2+H2y+4AAACFAQAAEwAAAAAAAAAA&#10;AAAAAAAAAAAAW0NvbnRlbnRfVHlwZXNdLnhtbFBLAQItABQABgAIAAAAIQBa9CxbvwAAABUBAAAL&#10;AAAAAAAAAAAAAAAAAB8BAABfcmVscy8ucmVsc1BLAQItABQABgAIAAAAIQA0LpOfxQAAANwAAAAP&#10;AAAAAAAAAAAAAAAAAAcCAABkcnMvZG93bnJldi54bWxQSwUGAAAAAAMAAwC3AAAA+QIAAAAA&#10;">
                  <v:imagedata r:id="rId144" o:title=""/>
                </v:shape>
                <v:shape id="Image 543" o:spid="_x0000_s1347" type="#_x0000_t75" style="position:absolute;left:908;top:4032;width:1574;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L31wwAAANwAAAAPAAAAZHJzL2Rvd25yZXYueG1sRI/NbsIw&#10;EITvlXgHa5G4FQco0KYYhKgqcuXnAZZ4SaLG62A7kPL0GKlSj6OZ+UazWHWmFldyvrKsYDRMQBDn&#10;VldcKDgevl/fQfiArLG2TAp+ycNq2XtZYKrtjXd03YdCRAj7FBWUITSplD4vyaAf2oY4emfrDIYo&#10;XSG1w1uEm1qOk2QmDVYcF0psaFNS/rNvjQL9gcUpo/Ppcp/Keevb7VfmJkoN+t36E0SgLvyH/9qZ&#10;VjB9m8DzTDwCcvkAAAD//wMAUEsBAi0AFAAGAAgAAAAhANvh9svuAAAAhQEAABMAAAAAAAAAAAAA&#10;AAAAAAAAAFtDb250ZW50X1R5cGVzXS54bWxQSwECLQAUAAYACAAAACEAWvQsW78AAAAVAQAACwAA&#10;AAAAAAAAAAAAAAAfAQAAX3JlbHMvLnJlbHNQSwECLQAUAAYACAAAACEAraC99cMAAADcAAAADwAA&#10;AAAAAAAAAAAAAAAHAgAAZHJzL2Rvd25yZXYueG1sUEsFBgAAAAADAAMAtwAAAPcCAAAAAA==&#10;">
                  <v:imagedata r:id="rId17" o:title=""/>
                </v:shape>
                <v:shape id="Graphic 544" o:spid="_x0000_s1348" style="position:absolute;left:88;top:3511;width:67475;height:5366;visibility:visible;mso-wrap-style:square;v-text-anchor:top" coordsize="6747509,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qcxQAAANwAAAAPAAAAZHJzL2Rvd25yZXYueG1sRI/BasMw&#10;EETvgf6D2EJvidzihOBGNqUlUAI9JM4hx8XaWk6slZFUx/n7KlDocZiZN8ymmmwvRvKhc6zgeZGB&#10;IG6c7rhVcKy38zWIEJE19o5JwY0CVOXDbIOFdlfe03iIrUgQDgUqMDEOhZShMWQxLNxAnLxv5y3G&#10;JH0rtcdrgttevmTZSlrsOC0YHOjdUHM5/FgF9Uf0K6J697Xejntz251sfj4p9fQ4vb2CiDTF//Bf&#10;+1MrWOY53M+kIyDLXwAAAP//AwBQSwECLQAUAAYACAAAACEA2+H2y+4AAACFAQAAEwAAAAAAAAAA&#10;AAAAAAAAAAAAW0NvbnRlbnRfVHlwZXNdLnhtbFBLAQItABQABgAIAAAAIQBa9CxbvwAAABUBAAAL&#10;AAAAAAAAAAAAAAAAAB8BAABfcmVscy8ucmVsc1BLAQItABQABgAIAAAAIQC/F0qcxQAAANwAAAAP&#10;AAAAAAAAAAAAAAAAAAcCAABkcnMvZG93bnJldi54bWxQSwUGAAAAAAMAAwC3AAAA+QIAAAAA&#10;" path="m6747509,l,,,536575r6747509,l6747509,xe" fillcolor="#e6e7e8" stroked="f">
                  <v:path arrowok="t"/>
                </v:shape>
                <v:shape id="Graphic 545" o:spid="_x0000_s1349" style="position:absolute;width:67475;height:3492;visibility:visible;mso-wrap-style:square;v-text-anchor:top" coordsize="6747509,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XHzxwAAANwAAAAPAAAAZHJzL2Rvd25yZXYueG1sRI/dagIx&#10;FITvhb5DOIXeada2FlmN0m5bFCyIf6B3h81xs3VzsmxS3b59UxC8HGbmG2Y8bW0lztT40rGCfi8B&#10;QZw7XXKhYLv57A5B+ICssXJMCn7Jw3Ry1xljqt2FV3Reh0JECPsUFZgQ6lRKnxuy6HuuJo7e0TUW&#10;Q5RNIXWDlwi3lXxMkhdpseS4YLCmzFB+Wv9YBbu3xdfBnLL+8PtpFuYflVu+Z3ulHu7b1xGIQG24&#10;ha/tuVYweB7A/5l4BOTkDwAA//8DAFBLAQItABQABgAIAAAAIQDb4fbL7gAAAIUBAAATAAAAAAAA&#10;AAAAAAAAAAAAAABbQ29udGVudF9UeXBlc10ueG1sUEsBAi0AFAAGAAgAAAAhAFr0LFu/AAAAFQEA&#10;AAsAAAAAAAAAAAAAAAAAHwEAAF9yZWxzLy5yZWxzUEsBAi0AFAAGAAgAAAAhALBJcfPHAAAA3AAA&#10;AA8AAAAAAAAAAAAAAAAABwIAAGRycy9kb3ducmV2LnhtbFBLBQYAAAAAAwADALcAAAD7AgAAAAA=&#10;" path="m6747509,l,,,349250r6747509,l6747509,xe" fillcolor="#a7a9ac" stroked="f">
                  <v:path arrowok="t"/>
                </v:shape>
                <v:shape id="Image 546" o:spid="_x0000_s1350" type="#_x0000_t75" style="position:absolute;left:914;top:454;width:2387;height:2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YtywgAAANwAAAAPAAAAZHJzL2Rvd25yZXYueG1sRI/disIw&#10;FITvhX2HcBa807TrD9I1isgueOnfAxyas2m1OSlJVqtPbwTBy2FmvmHmy8424kI+1I4V5MMMBHHp&#10;dM1GwfHwO5iBCBFZY+OYFNwowHLx0Ztjod2Vd3TZRyMShEOBCqoY20LKUFZkMQxdS5y8P+ctxiS9&#10;kdrjNcFtI7+ybCot1pwWKmxpXVF53v9bBZHdKR/ledOa+084mpvxs3qrVP+zW32DiNTFd/jV3mgF&#10;k/EUnmfSEZCLBwAAAP//AwBQSwECLQAUAAYACAAAACEA2+H2y+4AAACFAQAAEwAAAAAAAAAAAAAA&#10;AAAAAAAAW0NvbnRlbnRfVHlwZXNdLnhtbFBLAQItABQABgAIAAAAIQBa9CxbvwAAABUBAAALAAAA&#10;AAAAAAAAAAAAAB8BAABfcmVscy8ucmVsc1BLAQItABQABgAIAAAAIQBlVYtywgAAANwAAAAPAAAA&#10;AAAAAAAAAAAAAAcCAABkcnMvZG93bnJldi54bWxQSwUGAAAAAAMAAwC3AAAA9gIAAAAA&#10;">
                  <v:imagedata r:id="rId112" o:title=""/>
                </v:shape>
                <v:shape id="Image 547" o:spid="_x0000_s1351" type="#_x0000_t75" style="position:absolute;left:1397;top:4080;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7v2xAAAANwAAAAPAAAAZHJzL2Rvd25yZXYueG1sRI/NbsIw&#10;EITvlfoO1lbiVpyWUiDEIERVkSuUB1jizY8ar1PbgZSnx0iVehzNzDeabD2YVpzJ+caygpdxAoK4&#10;sLrhSsHx6/N5DsIHZI2tZVLwSx7Wq8eHDFNtL7yn8yFUIkLYp6igDqFLpfRFTQb92HbE0SutMxii&#10;dJXUDi8Rblr5miTv0mDDcaHGjrY1Fd+H3ijQC6xOOZWnn+tUznrf7z5yN1Fq9DRsliACDeE//NfO&#10;tYLp2wzuZ+IRkKsbAAAA//8DAFBLAQItABQABgAIAAAAIQDb4fbL7gAAAIUBAAATAAAAAAAAAAAA&#10;AAAAAAAAAABbQ29udGVudF9UeXBlc10ueG1sUEsBAi0AFAAGAAgAAAAhAFr0LFu/AAAAFQEAAAsA&#10;AAAAAAAAAAAAAAAAHwEAAF9yZWxzLy5yZWxzUEsBAi0AFAAGAAgAAAAhANKbu/bEAAAA3AAAAA8A&#10;AAAAAAAAAAAAAAAABwIAAGRycy9kb3ducmV2LnhtbFBLBQYAAAAAAwADALcAAAD4AgAAAAA=&#10;">
                  <v:imagedata r:id="rId17" o:title=""/>
                </v:shape>
                <v:shape id="Textbox 548" o:spid="_x0000_s1352" type="#_x0000_t202" style="position:absolute;left:88;top:3511;width:67475;height:5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UgwwgAAANwAAAAPAAAAZHJzL2Rvd25yZXYueG1sRE/Pa8Iw&#10;FL4P9j+EN/A2U8eUWY0iYwNBENt68Phsnm2weemaqPW/Nwdhx4/v93zZ20ZcqfPGsYLRMAFBXDpt&#10;uFKwL37fv0D4gKyxcUwK7uRhuXh9mWOq3Y0zuuahEjGEfYoK6hDaVEpf1mTRD11LHLmT6yyGCLtK&#10;6g5vMdw28iNJJtKi4dhQY0vfNZXn/GIVrA6c/Zi/7XGXnTJTFNOEN5OzUoO3fjUDEagP/+Kne60V&#10;jD/j2ngmHgG5eAAAAP//AwBQSwECLQAUAAYACAAAACEA2+H2y+4AAACFAQAAEwAAAAAAAAAAAAAA&#10;AAAAAAAAW0NvbnRlbnRfVHlwZXNdLnhtbFBLAQItABQABgAIAAAAIQBa9CxbvwAAABUBAAALAAAA&#10;AAAAAAAAAAAAAB8BAABfcmVscy8ucmVsc1BLAQItABQABgAIAAAAIQASTUgwwgAAANwAAAAPAAAA&#10;AAAAAAAAAAAAAAcCAABkcnMvZG93bnJldi54bWxQSwUGAAAAAAMAAwC3AAAA9gIAAAAA&#10;" filled="f" stroked="f">
                  <v:textbox inset="0,0,0,0">
                    <w:txbxContent>
                      <w:p w14:paraId="1B0D6B03" w14:textId="77777777" w:rsidR="00A87355" w:rsidRDefault="00CD0DE7">
                        <w:pPr>
                          <w:spacing w:before="61" w:line="244" w:lineRule="exact"/>
                          <w:ind w:left="477"/>
                          <w:rPr>
                            <w:b/>
                          </w:rPr>
                        </w:pPr>
                        <w:r>
                          <w:rPr>
                            <w:b/>
                            <w:i/>
                            <w:color w:val="221F1F"/>
                            <w:u w:val="single" w:color="221F1F"/>
                          </w:rPr>
                          <w:t>DO</w:t>
                        </w:r>
                        <w:r>
                          <w:rPr>
                            <w:b/>
                            <w:i/>
                            <w:color w:val="221F1F"/>
                            <w:spacing w:val="17"/>
                            <w:u w:val="single" w:color="221F1F"/>
                          </w:rPr>
                          <w:t xml:space="preserve"> </w:t>
                        </w:r>
                        <w:r>
                          <w:rPr>
                            <w:b/>
                            <w:i/>
                            <w:color w:val="221F1F"/>
                            <w:u w:val="single" w:color="221F1F"/>
                          </w:rPr>
                          <w:t>NOT</w:t>
                        </w:r>
                        <w:r>
                          <w:rPr>
                            <w:b/>
                            <w:i/>
                            <w:color w:val="221F1F"/>
                            <w:spacing w:val="24"/>
                          </w:rPr>
                          <w:t xml:space="preserve"> </w:t>
                        </w:r>
                        <w:r>
                          <w:rPr>
                            <w:b/>
                            <w:color w:val="221F1F"/>
                          </w:rPr>
                          <w:t>start</w:t>
                        </w:r>
                        <w:r>
                          <w:rPr>
                            <w:b/>
                            <w:color w:val="221F1F"/>
                            <w:spacing w:val="20"/>
                          </w:rPr>
                          <w:t xml:space="preserve"> </w:t>
                        </w:r>
                        <w:r>
                          <w:rPr>
                            <w:b/>
                            <w:color w:val="221F1F"/>
                          </w:rPr>
                          <w:t>the</w:t>
                        </w:r>
                        <w:r>
                          <w:rPr>
                            <w:b/>
                            <w:color w:val="221F1F"/>
                            <w:spacing w:val="19"/>
                          </w:rPr>
                          <w:t xml:space="preserve"> </w:t>
                        </w:r>
                        <w:r>
                          <w:rPr>
                            <w:b/>
                            <w:color w:val="221F1F"/>
                          </w:rPr>
                          <w:t>vent</w:t>
                        </w:r>
                        <w:r>
                          <w:rPr>
                            <w:b/>
                            <w:color w:val="221F1F"/>
                            <w:spacing w:val="19"/>
                          </w:rPr>
                          <w:t xml:space="preserve"> </w:t>
                        </w:r>
                        <w:r>
                          <w:rPr>
                            <w:b/>
                            <w:color w:val="221F1F"/>
                          </w:rPr>
                          <w:t>run</w:t>
                        </w:r>
                        <w:r>
                          <w:rPr>
                            <w:b/>
                            <w:color w:val="221F1F"/>
                            <w:spacing w:val="21"/>
                          </w:rPr>
                          <w:t xml:space="preserve"> </w:t>
                        </w:r>
                        <w:r>
                          <w:rPr>
                            <w:b/>
                            <w:color w:val="221F1F"/>
                          </w:rPr>
                          <w:t>with</w:t>
                        </w:r>
                        <w:r>
                          <w:rPr>
                            <w:b/>
                            <w:color w:val="221F1F"/>
                            <w:spacing w:val="16"/>
                          </w:rPr>
                          <w:t xml:space="preserve"> </w:t>
                        </w:r>
                        <w:r>
                          <w:rPr>
                            <w:b/>
                            <w:color w:val="221F1F"/>
                          </w:rPr>
                          <w:t>a</w:t>
                        </w:r>
                        <w:r>
                          <w:rPr>
                            <w:b/>
                            <w:color w:val="221F1F"/>
                            <w:spacing w:val="23"/>
                          </w:rPr>
                          <w:t xml:space="preserve"> </w:t>
                        </w:r>
                        <w:r>
                          <w:rPr>
                            <w:b/>
                            <w:color w:val="221F1F"/>
                          </w:rPr>
                          <w:t>street</w:t>
                        </w:r>
                        <w:r>
                          <w:rPr>
                            <w:b/>
                            <w:color w:val="221F1F"/>
                            <w:spacing w:val="17"/>
                          </w:rPr>
                          <w:t xml:space="preserve"> </w:t>
                        </w:r>
                        <w:r>
                          <w:rPr>
                            <w:b/>
                            <w:color w:val="221F1F"/>
                          </w:rPr>
                          <w:t>elbow</w:t>
                        </w:r>
                        <w:r>
                          <w:rPr>
                            <w:b/>
                            <w:color w:val="221F1F"/>
                            <w:spacing w:val="18"/>
                          </w:rPr>
                          <w:t xml:space="preserve"> </w:t>
                        </w:r>
                        <w:r>
                          <w:rPr>
                            <w:b/>
                            <w:color w:val="221F1F"/>
                          </w:rPr>
                          <w:t>at</w:t>
                        </w:r>
                        <w:r>
                          <w:rPr>
                            <w:b/>
                            <w:color w:val="221F1F"/>
                            <w:spacing w:val="22"/>
                          </w:rPr>
                          <w:t xml:space="preserve"> </w:t>
                        </w:r>
                        <w:r>
                          <w:rPr>
                            <w:b/>
                            <w:color w:val="221F1F"/>
                          </w:rPr>
                          <w:t>the</w:t>
                        </w:r>
                        <w:r>
                          <w:rPr>
                            <w:b/>
                            <w:color w:val="221F1F"/>
                            <w:spacing w:val="20"/>
                          </w:rPr>
                          <w:t xml:space="preserve"> </w:t>
                        </w:r>
                        <w:r>
                          <w:rPr>
                            <w:b/>
                            <w:color w:val="221F1F"/>
                          </w:rPr>
                          <w:t>vent</w:t>
                        </w:r>
                        <w:r>
                          <w:rPr>
                            <w:b/>
                            <w:color w:val="221F1F"/>
                            <w:spacing w:val="22"/>
                          </w:rPr>
                          <w:t xml:space="preserve"> </w:t>
                        </w:r>
                        <w:r>
                          <w:rPr>
                            <w:b/>
                            <w:color w:val="221F1F"/>
                            <w:spacing w:val="-2"/>
                          </w:rPr>
                          <w:t>collar.</w:t>
                        </w:r>
                      </w:p>
                      <w:p w14:paraId="1B0D6B04" w14:textId="77777777" w:rsidR="00A87355" w:rsidRDefault="00CD0DE7">
                        <w:pPr>
                          <w:numPr>
                            <w:ilvl w:val="0"/>
                            <w:numId w:val="31"/>
                          </w:numPr>
                          <w:tabs>
                            <w:tab w:val="left" w:pos="475"/>
                            <w:tab w:val="left" w:pos="477"/>
                          </w:tabs>
                          <w:spacing w:before="15" w:line="194" w:lineRule="auto"/>
                          <w:ind w:right="153"/>
                          <w:rPr>
                            <w:b/>
                          </w:rPr>
                        </w:pPr>
                        <w:r>
                          <w:rPr>
                            <w:b/>
                            <w:color w:val="221F1F"/>
                            <w:w w:val="110"/>
                          </w:rPr>
                          <w:t>Using</w:t>
                        </w:r>
                        <w:r>
                          <w:rPr>
                            <w:b/>
                            <w:color w:val="221F1F"/>
                            <w:spacing w:val="-14"/>
                            <w:w w:val="110"/>
                          </w:rPr>
                          <w:t xml:space="preserve"> </w:t>
                        </w:r>
                        <w:r>
                          <w:rPr>
                            <w:b/>
                            <w:color w:val="221F1F"/>
                            <w:w w:val="110"/>
                          </w:rPr>
                          <w:t>an</w:t>
                        </w:r>
                        <w:r>
                          <w:rPr>
                            <w:b/>
                            <w:color w:val="221F1F"/>
                            <w:spacing w:val="-14"/>
                            <w:w w:val="110"/>
                          </w:rPr>
                          <w:t xml:space="preserve"> </w:t>
                        </w:r>
                        <w:r>
                          <w:rPr>
                            <w:b/>
                            <w:color w:val="221F1F"/>
                            <w:w w:val="110"/>
                          </w:rPr>
                          <w:t>elbow</w:t>
                        </w:r>
                        <w:r>
                          <w:rPr>
                            <w:b/>
                            <w:color w:val="221F1F"/>
                            <w:spacing w:val="-14"/>
                            <w:w w:val="110"/>
                          </w:rPr>
                          <w:t xml:space="preserve"> </w:t>
                        </w:r>
                        <w:r>
                          <w:rPr>
                            <w:b/>
                            <w:color w:val="221F1F"/>
                            <w:w w:val="110"/>
                          </w:rPr>
                          <w:t>directly</w:t>
                        </w:r>
                        <w:r>
                          <w:rPr>
                            <w:b/>
                            <w:color w:val="221F1F"/>
                            <w:spacing w:val="-13"/>
                            <w:w w:val="110"/>
                          </w:rPr>
                          <w:t xml:space="preserve"> </w:t>
                        </w:r>
                        <w:r>
                          <w:rPr>
                            <w:b/>
                            <w:color w:val="221F1F"/>
                            <w:w w:val="110"/>
                          </w:rPr>
                          <w:t>at</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collar</w:t>
                        </w:r>
                        <w:r>
                          <w:rPr>
                            <w:b/>
                            <w:color w:val="221F1F"/>
                            <w:spacing w:val="-13"/>
                            <w:w w:val="110"/>
                          </w:rPr>
                          <w:t xml:space="preserve"> </w:t>
                        </w:r>
                        <w:r>
                          <w:rPr>
                            <w:b/>
                            <w:color w:val="221F1F"/>
                            <w:w w:val="110"/>
                          </w:rPr>
                          <w:t>will</w:t>
                        </w:r>
                        <w:r>
                          <w:rPr>
                            <w:b/>
                            <w:color w:val="221F1F"/>
                            <w:spacing w:val="-14"/>
                            <w:w w:val="110"/>
                          </w:rPr>
                          <w:t xml:space="preserve"> </w:t>
                        </w:r>
                        <w:r>
                          <w:rPr>
                            <w:b/>
                            <w:color w:val="221F1F"/>
                            <w:w w:val="110"/>
                          </w:rPr>
                          <w:t>not</w:t>
                        </w:r>
                        <w:r>
                          <w:rPr>
                            <w:b/>
                            <w:color w:val="221F1F"/>
                            <w:spacing w:val="-14"/>
                            <w:w w:val="110"/>
                          </w:rPr>
                          <w:t xml:space="preserve"> </w:t>
                        </w:r>
                        <w:r>
                          <w:rPr>
                            <w:b/>
                            <w:color w:val="221F1F"/>
                            <w:w w:val="110"/>
                          </w:rPr>
                          <w:t>allow</w:t>
                        </w:r>
                        <w:r>
                          <w:rPr>
                            <w:b/>
                            <w:color w:val="221F1F"/>
                            <w:spacing w:val="-13"/>
                            <w:w w:val="110"/>
                          </w:rPr>
                          <w:t xml:space="preserve"> </w:t>
                        </w:r>
                        <w:r>
                          <w:rPr>
                            <w:b/>
                            <w:color w:val="221F1F"/>
                            <w:w w:val="110"/>
                          </w:rPr>
                          <w:t>for</w:t>
                        </w:r>
                        <w:r>
                          <w:rPr>
                            <w:b/>
                            <w:color w:val="221F1F"/>
                            <w:spacing w:val="-14"/>
                            <w:w w:val="110"/>
                          </w:rPr>
                          <w:t xml:space="preserve"> </w:t>
                        </w:r>
                        <w:r>
                          <w:rPr>
                            <w:b/>
                            <w:color w:val="221F1F"/>
                            <w:w w:val="110"/>
                          </w:rPr>
                          <w:t>a</w:t>
                        </w:r>
                        <w:r>
                          <w:rPr>
                            <w:b/>
                            <w:color w:val="221F1F"/>
                            <w:spacing w:val="-14"/>
                            <w:w w:val="110"/>
                          </w:rPr>
                          <w:t xml:space="preserve"> </w:t>
                        </w:r>
                        <w:r>
                          <w:rPr>
                            <w:b/>
                            <w:color w:val="221F1F"/>
                            <w:w w:val="110"/>
                          </w:rPr>
                          <w:t>tight</w:t>
                        </w:r>
                        <w:r>
                          <w:rPr>
                            <w:b/>
                            <w:color w:val="221F1F"/>
                            <w:spacing w:val="-13"/>
                            <w:w w:val="110"/>
                          </w:rPr>
                          <w:t xml:space="preserve"> </w:t>
                        </w:r>
                        <w:r>
                          <w:rPr>
                            <w:b/>
                            <w:color w:val="221F1F"/>
                            <w:w w:val="110"/>
                          </w:rPr>
                          <w:t>seal</w:t>
                        </w:r>
                        <w:r>
                          <w:rPr>
                            <w:b/>
                            <w:color w:val="221F1F"/>
                            <w:spacing w:val="-11"/>
                            <w:w w:val="110"/>
                          </w:rPr>
                          <w:t xml:space="preserve"> </w:t>
                        </w:r>
                        <w:r>
                          <w:rPr>
                            <w:b/>
                            <w:color w:val="221F1F"/>
                            <w:w w:val="110"/>
                          </w:rPr>
                          <w:t>between</w:t>
                        </w:r>
                        <w:r>
                          <w:rPr>
                            <w:b/>
                            <w:color w:val="221F1F"/>
                            <w:spacing w:val="-12"/>
                            <w:w w:val="110"/>
                          </w:rPr>
                          <w:t xml:space="preserve"> </w:t>
                        </w:r>
                        <w:r>
                          <w:rPr>
                            <w:b/>
                            <w:color w:val="221F1F"/>
                            <w:w w:val="110"/>
                          </w:rPr>
                          <w:t>the</w:t>
                        </w:r>
                        <w:r>
                          <w:rPr>
                            <w:b/>
                            <w:color w:val="221F1F"/>
                            <w:spacing w:val="-14"/>
                            <w:w w:val="110"/>
                          </w:rPr>
                          <w:t xml:space="preserve"> </w:t>
                        </w:r>
                        <w:r>
                          <w:rPr>
                            <w:b/>
                            <w:color w:val="221F1F"/>
                            <w:w w:val="110"/>
                          </w:rPr>
                          <w:t>appliance</w:t>
                        </w:r>
                        <w:r>
                          <w:rPr>
                            <w:b/>
                            <w:color w:val="221F1F"/>
                            <w:spacing w:val="-14"/>
                            <w:w w:val="110"/>
                          </w:rPr>
                          <w:t xml:space="preserve"> </w:t>
                        </w:r>
                        <w:r>
                          <w:rPr>
                            <w:b/>
                            <w:color w:val="221F1F"/>
                            <w:w w:val="110"/>
                          </w:rPr>
                          <w:t>and</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vent pipe.</w:t>
                        </w:r>
                        <w:r>
                          <w:rPr>
                            <w:b/>
                            <w:color w:val="221F1F"/>
                            <w:spacing w:val="-3"/>
                            <w:w w:val="110"/>
                          </w:rPr>
                          <w:t xml:space="preserve"> </w:t>
                        </w:r>
                        <w:r>
                          <w:rPr>
                            <w:b/>
                            <w:color w:val="221F1F"/>
                            <w:w w:val="110"/>
                          </w:rPr>
                          <w:t>A</w:t>
                        </w:r>
                        <w:r>
                          <w:rPr>
                            <w:b/>
                            <w:color w:val="221F1F"/>
                            <w:spacing w:val="-2"/>
                            <w:w w:val="110"/>
                          </w:rPr>
                          <w:t xml:space="preserve"> </w:t>
                        </w:r>
                        <w:r>
                          <w:rPr>
                            <w:b/>
                            <w:color w:val="221F1F"/>
                            <w:w w:val="110"/>
                          </w:rPr>
                          <w:t>section</w:t>
                        </w:r>
                        <w:r>
                          <w:rPr>
                            <w:b/>
                            <w:color w:val="221F1F"/>
                            <w:spacing w:val="-5"/>
                            <w:w w:val="110"/>
                          </w:rPr>
                          <w:t xml:space="preserve"> </w:t>
                        </w:r>
                        <w:r>
                          <w:rPr>
                            <w:b/>
                            <w:color w:val="221F1F"/>
                            <w:w w:val="110"/>
                          </w:rPr>
                          <w:t>of</w:t>
                        </w:r>
                        <w:r>
                          <w:rPr>
                            <w:b/>
                            <w:color w:val="221F1F"/>
                            <w:spacing w:val="-2"/>
                            <w:w w:val="110"/>
                          </w:rPr>
                          <w:t xml:space="preserve"> </w:t>
                        </w:r>
                        <w:r>
                          <w:rPr>
                            <w:b/>
                            <w:color w:val="221F1F"/>
                            <w:w w:val="110"/>
                          </w:rPr>
                          <w:t>straight</w:t>
                        </w:r>
                        <w:r>
                          <w:rPr>
                            <w:b/>
                            <w:color w:val="221F1F"/>
                            <w:spacing w:val="-2"/>
                            <w:w w:val="110"/>
                          </w:rPr>
                          <w:t xml:space="preserve"> </w:t>
                        </w:r>
                        <w:r>
                          <w:rPr>
                            <w:b/>
                            <w:color w:val="221F1F"/>
                            <w:w w:val="110"/>
                          </w:rPr>
                          <w:t>pipe</w:t>
                        </w:r>
                        <w:r>
                          <w:rPr>
                            <w:b/>
                            <w:color w:val="221F1F"/>
                            <w:spacing w:val="-2"/>
                            <w:w w:val="110"/>
                          </w:rPr>
                          <w:t xml:space="preserve"> </w:t>
                        </w:r>
                        <w:r>
                          <w:rPr>
                            <w:b/>
                            <w:color w:val="221F1F"/>
                            <w:w w:val="110"/>
                          </w:rPr>
                          <w:t>must</w:t>
                        </w:r>
                        <w:r>
                          <w:rPr>
                            <w:b/>
                            <w:color w:val="221F1F"/>
                            <w:spacing w:val="-3"/>
                            <w:w w:val="110"/>
                          </w:rPr>
                          <w:t xml:space="preserve"> </w:t>
                        </w:r>
                        <w:r>
                          <w:rPr>
                            <w:b/>
                            <w:color w:val="221F1F"/>
                            <w:w w:val="110"/>
                          </w:rPr>
                          <w:t>be</w:t>
                        </w:r>
                        <w:r>
                          <w:rPr>
                            <w:b/>
                            <w:color w:val="221F1F"/>
                            <w:spacing w:val="-4"/>
                            <w:w w:val="110"/>
                          </w:rPr>
                          <w:t xml:space="preserve"> </w:t>
                        </w:r>
                        <w:r>
                          <w:rPr>
                            <w:b/>
                            <w:color w:val="221F1F"/>
                            <w:w w:val="110"/>
                          </w:rPr>
                          <w:t>used</w:t>
                        </w:r>
                        <w:r>
                          <w:rPr>
                            <w:b/>
                            <w:color w:val="221F1F"/>
                            <w:spacing w:val="-4"/>
                            <w:w w:val="110"/>
                          </w:rPr>
                          <w:t xml:space="preserve"> </w:t>
                        </w:r>
                        <w:r>
                          <w:rPr>
                            <w:b/>
                            <w:color w:val="221F1F"/>
                            <w:w w:val="110"/>
                          </w:rPr>
                          <w:t>when</w:t>
                        </w:r>
                        <w:r>
                          <w:rPr>
                            <w:b/>
                            <w:color w:val="221F1F"/>
                            <w:spacing w:val="-3"/>
                            <w:w w:val="110"/>
                          </w:rPr>
                          <w:t xml:space="preserve"> </w:t>
                        </w:r>
                        <w:r>
                          <w:rPr>
                            <w:b/>
                            <w:color w:val="221F1F"/>
                            <w:w w:val="110"/>
                          </w:rPr>
                          <w:t>starting</w:t>
                        </w:r>
                        <w:r>
                          <w:rPr>
                            <w:b/>
                            <w:color w:val="221F1F"/>
                            <w:spacing w:val="-5"/>
                            <w:w w:val="110"/>
                          </w:rPr>
                          <w:t xml:space="preserve"> </w:t>
                        </w:r>
                        <w:r>
                          <w:rPr>
                            <w:b/>
                            <w:color w:val="221F1F"/>
                            <w:w w:val="110"/>
                          </w:rPr>
                          <w:t>the</w:t>
                        </w:r>
                        <w:r>
                          <w:rPr>
                            <w:b/>
                            <w:color w:val="221F1F"/>
                            <w:spacing w:val="-3"/>
                            <w:w w:val="110"/>
                          </w:rPr>
                          <w:t xml:space="preserve"> </w:t>
                        </w:r>
                        <w:r>
                          <w:rPr>
                            <w:b/>
                            <w:color w:val="221F1F"/>
                            <w:w w:val="110"/>
                          </w:rPr>
                          <w:t>vent</w:t>
                        </w:r>
                        <w:r>
                          <w:rPr>
                            <w:b/>
                            <w:color w:val="221F1F"/>
                            <w:spacing w:val="-3"/>
                            <w:w w:val="110"/>
                          </w:rPr>
                          <w:t xml:space="preserve"> </w:t>
                        </w:r>
                        <w:r>
                          <w:rPr>
                            <w:b/>
                            <w:color w:val="221F1F"/>
                            <w:w w:val="110"/>
                          </w:rPr>
                          <w:t>run.</w:t>
                        </w:r>
                      </w:p>
                    </w:txbxContent>
                  </v:textbox>
                </v:shape>
                <v:shape id="Textbox 549" o:spid="_x0000_s1353" type="#_x0000_t202" style="position:absolute;left:88;width:67475;height:3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e2rxQAAANwAAAAPAAAAZHJzL2Rvd25yZXYueG1sRI9Ba8JA&#10;FITvBf/D8oTe6sZSRVNXEVEoCGJMDz2+Zp/JYvZtmt1q/PeuIHgcZuYbZrbobC3O1HrjWMFwkIAg&#10;Lpw2XCr4zjdvExA+IGusHZOCK3lYzHsvM0y1u3BG50MoRYSwT1FBFUKTSumLiiz6gWuIo3d0rcUQ&#10;ZVtK3eIlwm0t35NkLC0ajgsVNrSqqDgd/q2C5Q9na/O3+91nx8zk+TTh7fik1Gu/W36CCNSFZ/jR&#10;/tIKRh9TuJ+JR0DObwAAAP//AwBQSwECLQAUAAYACAAAACEA2+H2y+4AAACFAQAAEwAAAAAAAAAA&#10;AAAAAAAAAAAAW0NvbnRlbnRfVHlwZXNdLnhtbFBLAQItABQABgAIAAAAIQBa9CxbvwAAABUBAAAL&#10;AAAAAAAAAAAAAAAAAB8BAABfcmVscy8ucmVsc1BLAQItABQABgAIAAAAIQB9Ae2rxQAAANwAAAAP&#10;AAAAAAAAAAAAAAAAAAcCAABkcnMvZG93bnJldi54bWxQSwUGAAAAAAMAAwC3AAAA+QIAAAAA&#10;" filled="f" stroked="f">
                  <v:textbox inset="0,0,0,0">
                    <w:txbxContent>
                      <w:p w14:paraId="1B0D6B05" w14:textId="77777777" w:rsidR="00A87355" w:rsidRDefault="00CD0DE7">
                        <w:pPr>
                          <w:spacing w:before="99"/>
                          <w:ind w:left="561"/>
                          <w:rPr>
                            <w:b/>
                            <w:sz w:val="31"/>
                          </w:rPr>
                        </w:pPr>
                        <w:r>
                          <w:rPr>
                            <w:b/>
                            <w:spacing w:val="-2"/>
                            <w:w w:val="110"/>
                            <w:sz w:val="31"/>
                          </w:rPr>
                          <w:t>CAUTION!</w:t>
                        </w:r>
                      </w:p>
                    </w:txbxContent>
                  </v:textbox>
                </v:shape>
                <w10:wrap type="topAndBottom" anchorx="page"/>
              </v:group>
            </w:pict>
          </mc:Fallback>
        </mc:AlternateContent>
      </w:r>
      <w:r>
        <w:rPr>
          <w:noProof/>
        </w:rPr>
        <mc:AlternateContent>
          <mc:Choice Requires="wpg">
            <w:drawing>
              <wp:anchor distT="0" distB="0" distL="0" distR="0" simplePos="0" relativeHeight="487640576" behindDoc="1" locked="0" layoutInCell="1" allowOverlap="1" wp14:anchorId="1B0D6887" wp14:editId="1B0D6888">
                <wp:simplePos x="0" y="0"/>
                <wp:positionH relativeFrom="page">
                  <wp:posOffset>429894</wp:posOffset>
                </wp:positionH>
                <wp:positionV relativeFrom="paragraph">
                  <wp:posOffset>1320542</wp:posOffset>
                </wp:positionV>
                <wp:extent cx="6720840" cy="974090"/>
                <wp:effectExtent l="0" t="0" r="0" b="0"/>
                <wp:wrapTopAndBottom/>
                <wp:docPr id="550"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20840" cy="974090"/>
                          <a:chOff x="0" y="0"/>
                          <a:chExt cx="6720840" cy="974090"/>
                        </a:xfrm>
                      </wpg:grpSpPr>
                      <wps:wsp>
                        <wps:cNvPr id="551" name="Graphic 551"/>
                        <wps:cNvSpPr/>
                        <wps:spPr>
                          <a:xfrm>
                            <a:off x="0" y="0"/>
                            <a:ext cx="6720840" cy="332740"/>
                          </a:xfrm>
                          <a:custGeom>
                            <a:avLst/>
                            <a:gdLst/>
                            <a:ahLst/>
                            <a:cxnLst/>
                            <a:rect l="l" t="t" r="r" b="b"/>
                            <a:pathLst>
                              <a:path w="6720840" h="332740">
                                <a:moveTo>
                                  <a:pt x="6720840" y="0"/>
                                </a:moveTo>
                                <a:lnTo>
                                  <a:pt x="0" y="0"/>
                                </a:lnTo>
                                <a:lnTo>
                                  <a:pt x="0" y="332739"/>
                                </a:lnTo>
                                <a:lnTo>
                                  <a:pt x="6720840" y="332739"/>
                                </a:lnTo>
                                <a:lnTo>
                                  <a:pt x="6720840" y="0"/>
                                </a:lnTo>
                                <a:close/>
                              </a:path>
                            </a:pathLst>
                          </a:custGeom>
                          <a:solidFill>
                            <a:srgbClr val="A7A9AC"/>
                          </a:solidFill>
                        </wps:spPr>
                        <wps:bodyPr wrap="square" lIns="0" tIns="0" rIns="0" bIns="0" rtlCol="0">
                          <a:prstTxWarp prst="textNoShape">
                            <a:avLst/>
                          </a:prstTxWarp>
                          <a:noAutofit/>
                        </wps:bodyPr>
                      </wps:wsp>
                      <wps:wsp>
                        <wps:cNvPr id="552" name="Graphic 552"/>
                        <wps:cNvSpPr/>
                        <wps:spPr>
                          <a:xfrm>
                            <a:off x="45084" y="21590"/>
                            <a:ext cx="299720" cy="265430"/>
                          </a:xfrm>
                          <a:custGeom>
                            <a:avLst/>
                            <a:gdLst/>
                            <a:ahLst/>
                            <a:cxnLst/>
                            <a:rect l="l" t="t" r="r" b="b"/>
                            <a:pathLst>
                              <a:path w="299720" h="265430">
                                <a:moveTo>
                                  <a:pt x="150495" y="0"/>
                                </a:moveTo>
                                <a:lnTo>
                                  <a:pt x="0" y="265430"/>
                                </a:lnTo>
                                <a:lnTo>
                                  <a:pt x="299720" y="265430"/>
                                </a:lnTo>
                                <a:lnTo>
                                  <a:pt x="150495" y="0"/>
                                </a:lnTo>
                                <a:close/>
                              </a:path>
                            </a:pathLst>
                          </a:custGeom>
                          <a:ln w="6489">
                            <a:solidFill>
                              <a:srgbClr val="57585B"/>
                            </a:solidFill>
                            <a:prstDash val="solid"/>
                          </a:ln>
                        </wps:spPr>
                        <wps:bodyPr wrap="square" lIns="0" tIns="0" rIns="0" bIns="0" rtlCol="0">
                          <a:prstTxWarp prst="textNoShape">
                            <a:avLst/>
                          </a:prstTxWarp>
                          <a:noAutofit/>
                        </wps:bodyPr>
                      </wps:wsp>
                      <wps:wsp>
                        <wps:cNvPr id="553" name="Graphic 553"/>
                        <wps:cNvSpPr/>
                        <wps:spPr>
                          <a:xfrm>
                            <a:off x="47625" y="36830"/>
                            <a:ext cx="277495" cy="245745"/>
                          </a:xfrm>
                          <a:custGeom>
                            <a:avLst/>
                            <a:gdLst/>
                            <a:ahLst/>
                            <a:cxnLst/>
                            <a:rect l="l" t="t" r="r" b="b"/>
                            <a:pathLst>
                              <a:path w="277495" h="245745">
                                <a:moveTo>
                                  <a:pt x="139065" y="0"/>
                                </a:moveTo>
                                <a:lnTo>
                                  <a:pt x="0" y="245744"/>
                                </a:lnTo>
                                <a:lnTo>
                                  <a:pt x="277495" y="245744"/>
                                </a:lnTo>
                                <a:lnTo>
                                  <a:pt x="139065" y="0"/>
                                </a:lnTo>
                                <a:close/>
                              </a:path>
                            </a:pathLst>
                          </a:custGeom>
                          <a:solidFill>
                            <a:srgbClr val="57585B"/>
                          </a:solidFill>
                        </wps:spPr>
                        <wps:bodyPr wrap="square" lIns="0" tIns="0" rIns="0" bIns="0" rtlCol="0">
                          <a:prstTxWarp prst="textNoShape">
                            <a:avLst/>
                          </a:prstTxWarp>
                          <a:noAutofit/>
                        </wps:bodyPr>
                      </wps:wsp>
                      <wps:wsp>
                        <wps:cNvPr id="554" name="Graphic 554"/>
                        <wps:cNvSpPr/>
                        <wps:spPr>
                          <a:xfrm>
                            <a:off x="57150" y="36830"/>
                            <a:ext cx="277495" cy="245745"/>
                          </a:xfrm>
                          <a:custGeom>
                            <a:avLst/>
                            <a:gdLst/>
                            <a:ahLst/>
                            <a:cxnLst/>
                            <a:rect l="l" t="t" r="r" b="b"/>
                            <a:pathLst>
                              <a:path w="277495" h="245745">
                                <a:moveTo>
                                  <a:pt x="0" y="245744"/>
                                </a:moveTo>
                                <a:lnTo>
                                  <a:pt x="277495" y="245744"/>
                                </a:lnTo>
                                <a:lnTo>
                                  <a:pt x="139065" y="0"/>
                                </a:lnTo>
                                <a:lnTo>
                                  <a:pt x="0" y="245744"/>
                                </a:lnTo>
                                <a:close/>
                              </a:path>
                            </a:pathLst>
                          </a:custGeom>
                          <a:ln w="6489">
                            <a:solidFill>
                              <a:srgbClr val="FFFFFF"/>
                            </a:solidFill>
                            <a:prstDash val="solid"/>
                          </a:ln>
                        </wps:spPr>
                        <wps:bodyPr wrap="square" lIns="0" tIns="0" rIns="0" bIns="0" rtlCol="0">
                          <a:prstTxWarp prst="textNoShape">
                            <a:avLst/>
                          </a:prstTxWarp>
                          <a:noAutofit/>
                        </wps:bodyPr>
                      </wps:wsp>
                      <wps:wsp>
                        <wps:cNvPr id="555" name="Graphic 555"/>
                        <wps:cNvSpPr/>
                        <wps:spPr>
                          <a:xfrm>
                            <a:off x="172720" y="100964"/>
                            <a:ext cx="43815" cy="158750"/>
                          </a:xfrm>
                          <a:custGeom>
                            <a:avLst/>
                            <a:gdLst/>
                            <a:ahLst/>
                            <a:cxnLst/>
                            <a:rect l="l" t="t" r="r" b="b"/>
                            <a:pathLst>
                              <a:path w="43815" h="158750">
                                <a:moveTo>
                                  <a:pt x="22225" y="120015"/>
                                </a:moveTo>
                                <a:lnTo>
                                  <a:pt x="15240" y="121920"/>
                                </a:lnTo>
                                <a:lnTo>
                                  <a:pt x="8890" y="125730"/>
                                </a:lnTo>
                                <a:lnTo>
                                  <a:pt x="5079" y="132080"/>
                                </a:lnTo>
                                <a:lnTo>
                                  <a:pt x="3810" y="139065"/>
                                </a:lnTo>
                                <a:lnTo>
                                  <a:pt x="5079" y="146685"/>
                                </a:lnTo>
                                <a:lnTo>
                                  <a:pt x="8890" y="153035"/>
                                </a:lnTo>
                                <a:lnTo>
                                  <a:pt x="15240" y="156845"/>
                                </a:lnTo>
                                <a:lnTo>
                                  <a:pt x="22225" y="158750"/>
                                </a:lnTo>
                                <a:lnTo>
                                  <a:pt x="29209" y="156845"/>
                                </a:lnTo>
                                <a:lnTo>
                                  <a:pt x="34925" y="153035"/>
                                </a:lnTo>
                                <a:lnTo>
                                  <a:pt x="38735" y="146685"/>
                                </a:lnTo>
                                <a:lnTo>
                                  <a:pt x="40640" y="139065"/>
                                </a:lnTo>
                                <a:lnTo>
                                  <a:pt x="38735" y="132080"/>
                                </a:lnTo>
                                <a:lnTo>
                                  <a:pt x="34925" y="125730"/>
                                </a:lnTo>
                                <a:lnTo>
                                  <a:pt x="29209" y="121920"/>
                                </a:lnTo>
                                <a:lnTo>
                                  <a:pt x="22225" y="120015"/>
                                </a:lnTo>
                                <a:close/>
                              </a:path>
                              <a:path w="43815" h="158750">
                                <a:moveTo>
                                  <a:pt x="24130" y="0"/>
                                </a:moveTo>
                                <a:lnTo>
                                  <a:pt x="20955" y="635"/>
                                </a:lnTo>
                                <a:lnTo>
                                  <a:pt x="13335" y="2540"/>
                                </a:lnTo>
                                <a:lnTo>
                                  <a:pt x="5714" y="8890"/>
                                </a:lnTo>
                                <a:lnTo>
                                  <a:pt x="0" y="19685"/>
                                </a:lnTo>
                                <a:lnTo>
                                  <a:pt x="4445" y="95885"/>
                                </a:lnTo>
                                <a:lnTo>
                                  <a:pt x="6985" y="100330"/>
                                </a:lnTo>
                                <a:lnTo>
                                  <a:pt x="15240" y="108585"/>
                                </a:lnTo>
                                <a:lnTo>
                                  <a:pt x="26034" y="109855"/>
                                </a:lnTo>
                                <a:lnTo>
                                  <a:pt x="38735" y="95885"/>
                                </a:lnTo>
                                <a:lnTo>
                                  <a:pt x="43815" y="21590"/>
                                </a:lnTo>
                                <a:lnTo>
                                  <a:pt x="43180" y="19050"/>
                                </a:lnTo>
                                <a:lnTo>
                                  <a:pt x="40640" y="12700"/>
                                </a:lnTo>
                                <a:lnTo>
                                  <a:pt x="34290" y="5715"/>
                                </a:lnTo>
                                <a:lnTo>
                                  <a:pt x="24130" y="0"/>
                                </a:lnTo>
                                <a:close/>
                              </a:path>
                            </a:pathLst>
                          </a:custGeom>
                          <a:solidFill>
                            <a:srgbClr val="FFFFFF"/>
                          </a:solidFill>
                        </wps:spPr>
                        <wps:bodyPr wrap="square" lIns="0" tIns="0" rIns="0" bIns="0" rtlCol="0">
                          <a:prstTxWarp prst="textNoShape">
                            <a:avLst/>
                          </a:prstTxWarp>
                          <a:noAutofit/>
                        </wps:bodyPr>
                      </wps:wsp>
                      <wps:wsp>
                        <wps:cNvPr id="556" name="Textbox 556"/>
                        <wps:cNvSpPr txBox="1"/>
                        <wps:spPr>
                          <a:xfrm>
                            <a:off x="0" y="332740"/>
                            <a:ext cx="6720840" cy="641350"/>
                          </a:xfrm>
                          <a:prstGeom prst="rect">
                            <a:avLst/>
                          </a:prstGeom>
                          <a:solidFill>
                            <a:srgbClr val="E6E7E8"/>
                          </a:solidFill>
                        </wps:spPr>
                        <wps:txbx>
                          <w:txbxContent>
                            <w:p w14:paraId="1B0D6B06" w14:textId="77777777" w:rsidR="00A87355" w:rsidRDefault="00CD0DE7">
                              <w:pPr>
                                <w:numPr>
                                  <w:ilvl w:val="0"/>
                                  <w:numId w:val="30"/>
                                </w:numPr>
                                <w:tabs>
                                  <w:tab w:val="left" w:pos="449"/>
                                </w:tabs>
                                <w:spacing w:line="264" w:lineRule="exact"/>
                                <w:ind w:left="449" w:hanging="270"/>
                                <w:rPr>
                                  <w:rFonts w:ascii="Symbol"/>
                                  <w:color w:val="221F1F"/>
                                </w:rPr>
                              </w:pPr>
                              <w:r>
                                <w:rPr>
                                  <w:b/>
                                  <w:color w:val="221F1F"/>
                                  <w:w w:val="110"/>
                                </w:rPr>
                                <w:t>If</w:t>
                              </w:r>
                              <w:r>
                                <w:rPr>
                                  <w:b/>
                                  <w:color w:val="221F1F"/>
                                  <w:spacing w:val="-5"/>
                                  <w:w w:val="110"/>
                                </w:rPr>
                                <w:t xml:space="preserve"> </w:t>
                              </w:r>
                              <w:r>
                                <w:rPr>
                                  <w:b/>
                                  <w:color w:val="221F1F"/>
                                  <w:w w:val="110"/>
                                </w:rPr>
                                <w:t>the</w:t>
                              </w:r>
                              <w:r>
                                <w:rPr>
                                  <w:b/>
                                  <w:color w:val="221F1F"/>
                                  <w:spacing w:val="-9"/>
                                  <w:w w:val="110"/>
                                </w:rPr>
                                <w:t xml:space="preserve"> </w:t>
                              </w:r>
                              <w:r>
                                <w:rPr>
                                  <w:b/>
                                  <w:color w:val="221F1F"/>
                                  <w:w w:val="110"/>
                                </w:rPr>
                                <w:t>connections</w:t>
                              </w:r>
                              <w:r>
                                <w:rPr>
                                  <w:b/>
                                  <w:color w:val="221F1F"/>
                                  <w:spacing w:val="-6"/>
                                  <w:w w:val="110"/>
                                </w:rPr>
                                <w:t xml:space="preserve"> </w:t>
                              </w:r>
                              <w:r>
                                <w:rPr>
                                  <w:b/>
                                  <w:color w:val="221F1F"/>
                                  <w:w w:val="110"/>
                                </w:rPr>
                                <w:t>leak,</w:t>
                              </w:r>
                              <w:r>
                                <w:rPr>
                                  <w:b/>
                                  <w:color w:val="221F1F"/>
                                  <w:spacing w:val="-8"/>
                                  <w:w w:val="110"/>
                                </w:rPr>
                                <w:t xml:space="preserve"> </w:t>
                              </w:r>
                              <w:r>
                                <w:rPr>
                                  <w:b/>
                                  <w:color w:val="221F1F"/>
                                  <w:w w:val="110"/>
                                </w:rPr>
                                <w:t>harmful</w:t>
                              </w:r>
                              <w:r>
                                <w:rPr>
                                  <w:b/>
                                  <w:color w:val="221F1F"/>
                                  <w:spacing w:val="-5"/>
                                  <w:w w:val="110"/>
                                </w:rPr>
                                <w:t xml:space="preserve"> </w:t>
                              </w:r>
                              <w:r>
                                <w:rPr>
                                  <w:b/>
                                  <w:color w:val="221F1F"/>
                                  <w:w w:val="110"/>
                                </w:rPr>
                                <w:t>gas</w:t>
                              </w:r>
                              <w:r>
                                <w:rPr>
                                  <w:b/>
                                  <w:color w:val="221F1F"/>
                                  <w:spacing w:val="-9"/>
                                  <w:w w:val="110"/>
                                </w:rPr>
                                <w:t xml:space="preserve"> </w:t>
                              </w:r>
                              <w:r>
                                <w:rPr>
                                  <w:b/>
                                  <w:color w:val="221F1F"/>
                                  <w:w w:val="110"/>
                                </w:rPr>
                                <w:t>could</w:t>
                              </w:r>
                              <w:r>
                                <w:rPr>
                                  <w:b/>
                                  <w:color w:val="221F1F"/>
                                  <w:spacing w:val="-7"/>
                                  <w:w w:val="110"/>
                                </w:rPr>
                                <w:t xml:space="preserve"> </w:t>
                              </w:r>
                              <w:r>
                                <w:rPr>
                                  <w:b/>
                                  <w:color w:val="221F1F"/>
                                  <w:w w:val="110"/>
                                </w:rPr>
                                <w:t>cause</w:t>
                              </w:r>
                              <w:r>
                                <w:rPr>
                                  <w:b/>
                                  <w:color w:val="221F1F"/>
                                  <w:spacing w:val="-8"/>
                                  <w:w w:val="110"/>
                                </w:rPr>
                                <w:t xml:space="preserve"> </w:t>
                              </w:r>
                              <w:r>
                                <w:rPr>
                                  <w:b/>
                                  <w:color w:val="221F1F"/>
                                  <w:w w:val="110"/>
                                </w:rPr>
                                <w:t>severe</w:t>
                              </w:r>
                              <w:r>
                                <w:rPr>
                                  <w:b/>
                                  <w:color w:val="221F1F"/>
                                  <w:spacing w:val="-5"/>
                                  <w:w w:val="110"/>
                                </w:rPr>
                                <w:t xml:space="preserve"> </w:t>
                              </w:r>
                              <w:r>
                                <w:rPr>
                                  <w:b/>
                                  <w:color w:val="221F1F"/>
                                  <w:w w:val="110"/>
                                </w:rPr>
                                <w:t>personal</w:t>
                              </w:r>
                              <w:r>
                                <w:rPr>
                                  <w:b/>
                                  <w:color w:val="221F1F"/>
                                  <w:spacing w:val="-8"/>
                                  <w:w w:val="110"/>
                                </w:rPr>
                                <w:t xml:space="preserve"> </w:t>
                              </w:r>
                              <w:r>
                                <w:rPr>
                                  <w:b/>
                                  <w:color w:val="221F1F"/>
                                  <w:w w:val="110"/>
                                </w:rPr>
                                <w:t>injury</w:t>
                              </w:r>
                              <w:r>
                                <w:rPr>
                                  <w:b/>
                                  <w:color w:val="221F1F"/>
                                  <w:spacing w:val="-9"/>
                                  <w:w w:val="110"/>
                                </w:rPr>
                                <w:t xml:space="preserve"> </w:t>
                              </w:r>
                              <w:r>
                                <w:rPr>
                                  <w:b/>
                                  <w:color w:val="221F1F"/>
                                  <w:w w:val="110"/>
                                </w:rPr>
                                <w:t>or</w:t>
                              </w:r>
                              <w:r>
                                <w:rPr>
                                  <w:b/>
                                  <w:color w:val="221F1F"/>
                                  <w:spacing w:val="-5"/>
                                  <w:w w:val="110"/>
                                </w:rPr>
                                <w:t xml:space="preserve"> </w:t>
                              </w:r>
                              <w:r>
                                <w:rPr>
                                  <w:b/>
                                  <w:color w:val="221F1F"/>
                                  <w:spacing w:val="-2"/>
                                  <w:w w:val="110"/>
                                </w:rPr>
                                <w:t>death.</w:t>
                              </w:r>
                            </w:p>
                            <w:p w14:paraId="1B0D6B07" w14:textId="77777777" w:rsidR="00A87355" w:rsidRDefault="00CD0DE7">
                              <w:pPr>
                                <w:numPr>
                                  <w:ilvl w:val="0"/>
                                  <w:numId w:val="30"/>
                                </w:numPr>
                                <w:tabs>
                                  <w:tab w:val="left" w:pos="448"/>
                                  <w:tab w:val="left" w:pos="450"/>
                                </w:tabs>
                                <w:spacing w:before="31" w:line="192" w:lineRule="auto"/>
                                <w:ind w:left="450" w:right="186"/>
                                <w:rPr>
                                  <w:rFonts w:ascii="Symbol" w:hAnsi="Symbol"/>
                                  <w:color w:val="000000"/>
                                </w:rPr>
                              </w:pPr>
                              <w:r>
                                <w:rPr>
                                  <w:b/>
                                  <w:color w:val="221F1F"/>
                                  <w:spacing w:val="-2"/>
                                  <w:w w:val="110"/>
                                </w:rPr>
                                <w:t>After</w:t>
                              </w:r>
                              <w:r>
                                <w:rPr>
                                  <w:b/>
                                  <w:color w:val="221F1F"/>
                                  <w:spacing w:val="-9"/>
                                  <w:w w:val="110"/>
                                </w:rPr>
                                <w:t xml:space="preserve"> </w:t>
                              </w:r>
                              <w:r>
                                <w:rPr>
                                  <w:b/>
                                  <w:color w:val="221F1F"/>
                                  <w:spacing w:val="-2"/>
                                  <w:w w:val="110"/>
                                </w:rPr>
                                <w:t>completing</w:t>
                              </w:r>
                              <w:r>
                                <w:rPr>
                                  <w:b/>
                                  <w:color w:val="221F1F"/>
                                  <w:spacing w:val="-10"/>
                                  <w:w w:val="110"/>
                                </w:rPr>
                                <w:t xml:space="preserve"> </w:t>
                              </w:r>
                              <w:r>
                                <w:rPr>
                                  <w:b/>
                                  <w:color w:val="221F1F"/>
                                  <w:spacing w:val="-2"/>
                                  <w:w w:val="110"/>
                                </w:rPr>
                                <w:t>the</w:t>
                              </w:r>
                              <w:r>
                                <w:rPr>
                                  <w:b/>
                                  <w:color w:val="221F1F"/>
                                  <w:spacing w:val="-10"/>
                                  <w:w w:val="110"/>
                                </w:rPr>
                                <w:t xml:space="preserve"> </w:t>
                              </w:r>
                              <w:r>
                                <w:rPr>
                                  <w:b/>
                                  <w:color w:val="221F1F"/>
                                  <w:spacing w:val="-2"/>
                                  <w:w w:val="110"/>
                                </w:rPr>
                                <w:t>installation,</w:t>
                              </w:r>
                              <w:r>
                                <w:rPr>
                                  <w:b/>
                                  <w:color w:val="221F1F"/>
                                  <w:spacing w:val="-8"/>
                                  <w:w w:val="110"/>
                                </w:rPr>
                                <w:t xml:space="preserve"> </w:t>
                              </w:r>
                              <w:r>
                                <w:rPr>
                                  <w:b/>
                                  <w:color w:val="221F1F"/>
                                  <w:spacing w:val="-2"/>
                                  <w:w w:val="110"/>
                                </w:rPr>
                                <w:t>and</w:t>
                              </w:r>
                              <w:r>
                                <w:rPr>
                                  <w:b/>
                                  <w:color w:val="221F1F"/>
                                  <w:spacing w:val="-7"/>
                                  <w:w w:val="110"/>
                                </w:rPr>
                                <w:t xml:space="preserve"> </w:t>
                              </w:r>
                              <w:r>
                                <w:rPr>
                                  <w:b/>
                                  <w:color w:val="221F1F"/>
                                  <w:spacing w:val="-2"/>
                                  <w:w w:val="110"/>
                                </w:rPr>
                                <w:t>the</w:t>
                              </w:r>
                              <w:r>
                                <w:rPr>
                                  <w:b/>
                                  <w:color w:val="221F1F"/>
                                  <w:spacing w:val="-10"/>
                                  <w:w w:val="110"/>
                                </w:rPr>
                                <w:t xml:space="preserve"> </w:t>
                              </w:r>
                              <w:r>
                                <w:rPr>
                                  <w:b/>
                                  <w:color w:val="221F1F"/>
                                  <w:spacing w:val="-2"/>
                                  <w:w w:val="110"/>
                                </w:rPr>
                                <w:t>unit</w:t>
                              </w:r>
                              <w:r>
                                <w:rPr>
                                  <w:b/>
                                  <w:color w:val="221F1F"/>
                                  <w:spacing w:val="-8"/>
                                  <w:w w:val="110"/>
                                </w:rPr>
                                <w:t xml:space="preserve"> </w:t>
                              </w:r>
                              <w:r>
                                <w:rPr>
                                  <w:b/>
                                  <w:color w:val="221F1F"/>
                                  <w:spacing w:val="-2"/>
                                  <w:w w:val="110"/>
                                </w:rPr>
                                <w:t>is</w:t>
                              </w:r>
                              <w:r>
                                <w:rPr>
                                  <w:b/>
                                  <w:color w:val="221F1F"/>
                                  <w:spacing w:val="-10"/>
                                  <w:w w:val="110"/>
                                </w:rPr>
                                <w:t xml:space="preserve"> </w:t>
                              </w:r>
                              <w:r>
                                <w:rPr>
                                  <w:b/>
                                  <w:color w:val="221F1F"/>
                                  <w:spacing w:val="-2"/>
                                  <w:w w:val="110"/>
                                </w:rPr>
                                <w:t>ﬁlled</w:t>
                              </w:r>
                              <w:r>
                                <w:rPr>
                                  <w:b/>
                                  <w:color w:val="221F1F"/>
                                  <w:spacing w:val="-7"/>
                                  <w:w w:val="110"/>
                                </w:rPr>
                                <w:t xml:space="preserve"> </w:t>
                              </w:r>
                              <w:r>
                                <w:rPr>
                                  <w:b/>
                                  <w:color w:val="221F1F"/>
                                  <w:spacing w:val="-2"/>
                                  <w:w w:val="110"/>
                                </w:rPr>
                                <w:t>with</w:t>
                              </w:r>
                              <w:r>
                                <w:rPr>
                                  <w:b/>
                                  <w:color w:val="221F1F"/>
                                  <w:spacing w:val="-10"/>
                                  <w:w w:val="110"/>
                                </w:rPr>
                                <w:t xml:space="preserve"> </w:t>
                              </w:r>
                              <w:r>
                                <w:rPr>
                                  <w:b/>
                                  <w:color w:val="221F1F"/>
                                  <w:spacing w:val="-2"/>
                                  <w:w w:val="110"/>
                                </w:rPr>
                                <w:t>water,</w:t>
                              </w:r>
                              <w:r>
                                <w:rPr>
                                  <w:b/>
                                  <w:color w:val="221F1F"/>
                                  <w:spacing w:val="-8"/>
                                  <w:w w:val="110"/>
                                </w:rPr>
                                <w:t xml:space="preserve"> </w:t>
                              </w:r>
                              <w:r>
                                <w:rPr>
                                  <w:b/>
                                  <w:color w:val="221F1F"/>
                                  <w:spacing w:val="-2"/>
                                  <w:w w:val="110"/>
                                </w:rPr>
                                <w:t>turn</w:t>
                              </w:r>
                              <w:r>
                                <w:rPr>
                                  <w:b/>
                                  <w:color w:val="221F1F"/>
                                  <w:spacing w:val="-10"/>
                                  <w:w w:val="110"/>
                                </w:rPr>
                                <w:t xml:space="preserve"> </w:t>
                              </w:r>
                              <w:r>
                                <w:rPr>
                                  <w:b/>
                                  <w:color w:val="221F1F"/>
                                  <w:spacing w:val="-2"/>
                                  <w:w w:val="110"/>
                                </w:rPr>
                                <w:t>on</w:t>
                              </w:r>
                              <w:r>
                                <w:rPr>
                                  <w:b/>
                                  <w:color w:val="221F1F"/>
                                  <w:spacing w:val="-10"/>
                                  <w:w w:val="110"/>
                                </w:rPr>
                                <w:t xml:space="preserve"> </w:t>
                              </w:r>
                              <w:r>
                                <w:rPr>
                                  <w:b/>
                                  <w:color w:val="221F1F"/>
                                  <w:spacing w:val="-2"/>
                                  <w:w w:val="110"/>
                                </w:rPr>
                                <w:t>the</w:t>
                              </w:r>
                              <w:r>
                                <w:rPr>
                                  <w:b/>
                                  <w:color w:val="221F1F"/>
                                  <w:spacing w:val="-8"/>
                                  <w:w w:val="110"/>
                                </w:rPr>
                                <w:t xml:space="preserve"> </w:t>
                              </w:r>
                              <w:r>
                                <w:rPr>
                                  <w:b/>
                                  <w:color w:val="221F1F"/>
                                  <w:spacing w:val="-2"/>
                                  <w:w w:val="110"/>
                                </w:rPr>
                                <w:t>water</w:t>
                              </w:r>
                              <w:r>
                                <w:rPr>
                                  <w:b/>
                                  <w:color w:val="221F1F"/>
                                  <w:spacing w:val="-9"/>
                                  <w:w w:val="110"/>
                                </w:rPr>
                                <w:t xml:space="preserve"> </w:t>
                              </w:r>
                              <w:r>
                                <w:rPr>
                                  <w:b/>
                                  <w:color w:val="221F1F"/>
                                  <w:spacing w:val="-2"/>
                                  <w:w w:val="110"/>
                                </w:rPr>
                                <w:t>heater</w:t>
                              </w:r>
                              <w:r>
                                <w:rPr>
                                  <w:b/>
                                  <w:color w:val="221F1F"/>
                                  <w:spacing w:val="-7"/>
                                  <w:w w:val="110"/>
                                </w:rPr>
                                <w:t xml:space="preserve"> </w:t>
                              </w:r>
                              <w:r>
                                <w:rPr>
                                  <w:b/>
                                  <w:color w:val="221F1F"/>
                                  <w:spacing w:val="-2"/>
                                  <w:w w:val="110"/>
                                </w:rPr>
                                <w:t>and</w:t>
                              </w:r>
                              <w:r>
                                <w:rPr>
                                  <w:b/>
                                  <w:color w:val="221F1F"/>
                                  <w:spacing w:val="-7"/>
                                  <w:w w:val="110"/>
                                </w:rPr>
                                <w:t xml:space="preserve"> </w:t>
                              </w:r>
                              <w:r>
                                <w:rPr>
                                  <w:b/>
                                  <w:color w:val="221F1F"/>
                                  <w:spacing w:val="-2"/>
                                  <w:w w:val="110"/>
                                </w:rPr>
                                <w:t>test</w:t>
                              </w:r>
                              <w:r>
                                <w:rPr>
                                  <w:b/>
                                  <w:color w:val="221F1F"/>
                                  <w:spacing w:val="-6"/>
                                  <w:w w:val="110"/>
                                </w:rPr>
                                <w:t xml:space="preserve"> </w:t>
                              </w:r>
                              <w:r>
                                <w:rPr>
                                  <w:b/>
                                  <w:color w:val="221F1F"/>
                                  <w:spacing w:val="-2"/>
                                  <w:w w:val="110"/>
                                </w:rPr>
                                <w:t xml:space="preserve">it </w:t>
                              </w:r>
                              <w:r>
                                <w:rPr>
                                  <w:b/>
                                  <w:color w:val="221F1F"/>
                                  <w:w w:val="110"/>
                                </w:rPr>
                                <w:t>for</w:t>
                              </w:r>
                              <w:r>
                                <w:rPr>
                                  <w:b/>
                                  <w:color w:val="221F1F"/>
                                  <w:spacing w:val="-1"/>
                                  <w:w w:val="110"/>
                                </w:rPr>
                                <w:t xml:space="preserve"> </w:t>
                              </w:r>
                              <w:r>
                                <w:rPr>
                                  <w:b/>
                                  <w:color w:val="221F1F"/>
                                  <w:w w:val="110"/>
                                </w:rPr>
                                <w:t>leaks</w:t>
                              </w:r>
                              <w:r>
                                <w:rPr>
                                  <w:b/>
                                  <w:color w:val="221F1F"/>
                                  <w:spacing w:val="-2"/>
                                  <w:w w:val="110"/>
                                </w:rPr>
                                <w:t xml:space="preserve"> </w:t>
                              </w:r>
                              <w:r>
                                <w:rPr>
                                  <w:b/>
                                  <w:color w:val="221F1F"/>
                                  <w:w w:val="110"/>
                                </w:rPr>
                                <w:t>using</w:t>
                              </w:r>
                              <w:r>
                                <w:rPr>
                                  <w:b/>
                                  <w:color w:val="221F1F"/>
                                  <w:spacing w:val="-1"/>
                                  <w:w w:val="110"/>
                                </w:rPr>
                                <w:t xml:space="preserve"> </w:t>
                              </w:r>
                              <w:r>
                                <w:rPr>
                                  <w:b/>
                                  <w:color w:val="221F1F"/>
                                  <w:w w:val="110"/>
                                </w:rPr>
                                <w:t>a</w:t>
                              </w:r>
                              <w:r>
                                <w:rPr>
                                  <w:b/>
                                  <w:color w:val="221F1F"/>
                                  <w:spacing w:val="-1"/>
                                  <w:w w:val="110"/>
                                </w:rPr>
                                <w:t xml:space="preserve"> </w:t>
                              </w:r>
                              <w:r>
                                <w:rPr>
                                  <w:b/>
                                  <w:color w:val="221F1F"/>
                                  <w:w w:val="110"/>
                                </w:rPr>
                                <w:t>bubble</w:t>
                              </w:r>
                              <w:r>
                                <w:rPr>
                                  <w:b/>
                                  <w:color w:val="221F1F"/>
                                  <w:spacing w:val="-5"/>
                                  <w:w w:val="110"/>
                                </w:rPr>
                                <w:t xml:space="preserve"> </w:t>
                              </w:r>
                              <w:r>
                                <w:rPr>
                                  <w:b/>
                                  <w:color w:val="221F1F"/>
                                  <w:w w:val="110"/>
                                </w:rPr>
                                <w:t>test kit.</w:t>
                              </w:r>
                              <w:r>
                                <w:rPr>
                                  <w:b/>
                                  <w:color w:val="221F1F"/>
                                  <w:spacing w:val="-2"/>
                                  <w:w w:val="110"/>
                                </w:rPr>
                                <w:t xml:space="preserve"> </w:t>
                              </w:r>
                              <w:r>
                                <w:rPr>
                                  <w:b/>
                                  <w:color w:val="221F1F"/>
                                  <w:w w:val="110"/>
                                </w:rPr>
                                <w:t>After</w:t>
                              </w:r>
                              <w:r>
                                <w:rPr>
                                  <w:b/>
                                  <w:color w:val="221F1F"/>
                                  <w:spacing w:val="-4"/>
                                  <w:w w:val="110"/>
                                </w:rPr>
                                <w:t xml:space="preserve"> </w:t>
                              </w:r>
                              <w:r>
                                <w:rPr>
                                  <w:b/>
                                  <w:color w:val="221F1F"/>
                                  <w:w w:val="110"/>
                                </w:rPr>
                                <w:t>applying</w:t>
                              </w:r>
                              <w:r>
                                <w:rPr>
                                  <w:b/>
                                  <w:color w:val="221F1F"/>
                                  <w:spacing w:val="-5"/>
                                  <w:w w:val="110"/>
                                </w:rPr>
                                <w:t xml:space="preserve"> </w:t>
                              </w:r>
                              <w:r>
                                <w:rPr>
                                  <w:b/>
                                  <w:color w:val="221F1F"/>
                                  <w:w w:val="110"/>
                                </w:rPr>
                                <w:t>the</w:t>
                              </w:r>
                              <w:r>
                                <w:rPr>
                                  <w:b/>
                                  <w:color w:val="221F1F"/>
                                  <w:spacing w:val="-1"/>
                                  <w:w w:val="110"/>
                                </w:rPr>
                                <w:t xml:space="preserve"> </w:t>
                              </w:r>
                              <w:r>
                                <w:rPr>
                                  <w:b/>
                                  <w:color w:val="221F1F"/>
                                  <w:w w:val="110"/>
                                </w:rPr>
                                <w:t>soap</w:t>
                              </w:r>
                              <w:r>
                                <w:rPr>
                                  <w:b/>
                                  <w:color w:val="221F1F"/>
                                  <w:spacing w:val="-4"/>
                                  <w:w w:val="110"/>
                                </w:rPr>
                                <w:t xml:space="preserve"> </w:t>
                              </w:r>
                              <w:r>
                                <w:rPr>
                                  <w:b/>
                                  <w:color w:val="221F1F"/>
                                  <w:w w:val="110"/>
                                </w:rPr>
                                <w:t>solution,</w:t>
                              </w:r>
                              <w:r>
                                <w:rPr>
                                  <w:b/>
                                  <w:color w:val="221F1F"/>
                                  <w:spacing w:val="-4"/>
                                  <w:w w:val="110"/>
                                </w:rPr>
                                <w:t xml:space="preserve"> </w:t>
                              </w:r>
                              <w:r>
                                <w:rPr>
                                  <w:b/>
                                  <w:color w:val="221F1F"/>
                                  <w:w w:val="110"/>
                                </w:rPr>
                                <w:t>bubbles</w:t>
                              </w:r>
                              <w:r>
                                <w:rPr>
                                  <w:b/>
                                  <w:color w:val="221F1F"/>
                                  <w:spacing w:val="-2"/>
                                  <w:w w:val="110"/>
                                </w:rPr>
                                <w:t xml:space="preserve"> </w:t>
                              </w:r>
                              <w:r>
                                <w:rPr>
                                  <w:b/>
                                  <w:color w:val="221F1F"/>
                                  <w:w w:val="110"/>
                                </w:rPr>
                                <w:t>will</w:t>
                              </w:r>
                              <w:r>
                                <w:rPr>
                                  <w:b/>
                                  <w:color w:val="221F1F"/>
                                  <w:spacing w:val="-2"/>
                                  <w:w w:val="110"/>
                                </w:rPr>
                                <w:t xml:space="preserve"> </w:t>
                              </w:r>
                              <w:r>
                                <w:rPr>
                                  <w:b/>
                                  <w:color w:val="221F1F"/>
                                  <w:w w:val="110"/>
                                </w:rPr>
                                <w:t>form on</w:t>
                              </w:r>
                              <w:r>
                                <w:rPr>
                                  <w:b/>
                                  <w:color w:val="221F1F"/>
                                  <w:spacing w:val="-5"/>
                                  <w:w w:val="110"/>
                                </w:rPr>
                                <w:t xml:space="preserve"> </w:t>
                              </w:r>
                              <w:r>
                                <w:rPr>
                                  <w:b/>
                                  <w:color w:val="221F1F"/>
                                  <w:w w:val="110"/>
                                </w:rPr>
                                <w:t>the connections if leaks exist.</w:t>
                              </w:r>
                            </w:p>
                          </w:txbxContent>
                        </wps:txbx>
                        <wps:bodyPr wrap="square" lIns="0" tIns="0" rIns="0" bIns="0" rtlCol="0">
                          <a:noAutofit/>
                        </wps:bodyPr>
                      </wps:wsp>
                      <wps:wsp>
                        <wps:cNvPr id="557" name="Textbox 557"/>
                        <wps:cNvSpPr txBox="1"/>
                        <wps:spPr>
                          <a:xfrm>
                            <a:off x="0" y="0"/>
                            <a:ext cx="6720840" cy="332740"/>
                          </a:xfrm>
                          <a:prstGeom prst="rect">
                            <a:avLst/>
                          </a:prstGeom>
                        </wps:spPr>
                        <wps:txbx>
                          <w:txbxContent>
                            <w:p w14:paraId="1B0D6B08" w14:textId="77777777" w:rsidR="00A87355" w:rsidRDefault="00CD0DE7">
                              <w:pPr>
                                <w:spacing w:before="89"/>
                                <w:ind w:left="585"/>
                                <w:rPr>
                                  <w:b/>
                                  <w:sz w:val="31"/>
                                </w:rPr>
                              </w:pPr>
                              <w:r>
                                <w:rPr>
                                  <w:b/>
                                  <w:color w:val="010202"/>
                                  <w:spacing w:val="-2"/>
                                  <w:w w:val="105"/>
                                  <w:sz w:val="31"/>
                                </w:rPr>
                                <w:t>WARNING!</w:t>
                              </w:r>
                            </w:p>
                          </w:txbxContent>
                        </wps:txbx>
                        <wps:bodyPr wrap="square" lIns="0" tIns="0" rIns="0" bIns="0" rtlCol="0">
                          <a:noAutofit/>
                        </wps:bodyPr>
                      </wps:wsp>
                    </wpg:wgp>
                  </a:graphicData>
                </a:graphic>
              </wp:anchor>
            </w:drawing>
          </mc:Choice>
          <mc:Fallback>
            <w:pict>
              <v:group w14:anchorId="1B0D6887" id="Group 550" o:spid="_x0000_s1354" style="position:absolute;margin-left:33.85pt;margin-top:104pt;width:529.2pt;height:76.7pt;z-index:-15675904;mso-wrap-distance-left:0;mso-wrap-distance-right:0;mso-position-horizontal-relative:page;mso-position-vertical-relative:text" coordsize="67208,9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d/pQUAAG4bAAAOAAAAZHJzL2Uyb0RvYy54bWzsWdtu4zYQfS/QfxD03liiRF2MOItsbiiw&#10;2F1gU/SZlmVbqCyqpBJ7/77Dy0iyHVt2dhsURfxgytZ4ODxzDocaX37YrErnORey4NXE9S8818mr&#10;jM+KajFx/3i8/y1xHdmwasZKXuUT93su3Q9Xv/5yua7HOeFLXs5y4YCTSo7X9cRdNk09Ho1ktsxX&#10;TF7wOq/g5pyLFWvgo1iMZoKtwfuqHBHPi0ZrLma14FkuJXx7a266V9r/fJ5nzZf5XOaNU05ciK3R&#10;70K/T9X76OqSjReC1csis2GwV0SxYkUFk7aublnDnCdR7LlaFZngks+bi4yvRnw+L7JcrwFW43s7&#10;q3kQ/KnWa1mM14u6hQmg3cHp1W6zz88Pov5WfxUmerj8xLO/JOAyWteLcf+++rzojDdzsVI/gkU4&#10;G43o9xbRfNM4GXwZxcRLQgA+g3tpHHqphTxbQl72fpYt747/cMTGZlodXBvMugb2yA4g+WMAfVuy&#10;Ote4SwXAV+EUs4lLqe86FVsBix8sYdRXgJSaHuwUivaTtICejVEQEEBJOW2XysbZk2wecq7RZs+f&#10;ZAO3gWozvGJLvMo2FV4K4L5ifalZ37gOsF64DrB+alhfs0b9TrlSl866l67lxLWRqNsr/pw/cm3Y&#10;qJy1WcWEQ6ydTVn1bSH3PSu8h2Ot/RkbNWGQ2qWjAY7GsD/xmeaIKTrMSi5zA7Navca7RQTW08dc&#10;8rKY3RdlqSCQYjG9KYXzzADc6/g6vb6xMffMgJ5ybEigrqZ89h1YtAbaTFz59xMTueuUv1fAU7Up&#10;4YXAiyleiKa84Xrr0ugL2Txu/mSidmq4nLgN6OwzR7qyMZID4lcGxlb9suLXTw2fF4o5OjYTkf0A&#10;0jEkfgMNkX0NEYXfyRoKKewomlTEp7id4H5D0hR2HLPdkIiGAaYdhdhPK6L1r0gJIwEl2UBUHjqV&#10;GEL71AtTuiWRzgSp2hfJ1qLQAEdjiDOD7E6wfiECdHeORMpK7x9hkuoy2JPCjmJoTBP6cV8xhrG3&#10;TC6NsrSHdjOwRH1X1AtVKdhXVHCeouKIGA4GUWIUw8atouJYM1QVcBLSOKQ2KW+vKBuJUpQJ5EVF&#10;BakXnaUo5StsmWZqF0rAKsrOjBAct/b3I0B35yjqfAm9Fx2shLaYtAc3qBe7Bzedw5OLDo1hn9Tb&#10;9P9AImYhWkPI5ENFh/ws5qMCtmrZS8o7RyInF517/bIa3xKWOia9F53Dj6CHFAU77K6idGE4WVF+&#10;TPRJDfZU3/PSSDOxKzthkPgwh6o6Pk1iEJ85q7951bGBQNGxcbxUdAi8TM3xoSkBgZtgD6nKp0Q9&#10;E6u1ET+F86oxR43gaLSSJHDINbY0bs+zaIOjsaVenBrbAJ67j/sFgK1fU6+OxdD5DaMoweXh3Dju&#10;xksDLzhu2wOCRkl7tECHOBrHPZD7jEAjHK0xwGqhGPYchCmmbzjmIIlhVTohw2CEXoSZHka55/mE&#10;9HUxk0FekA6NYcL1cO6TGfHd26C79sFpWgl9YHG/KXBIJpBBapCOhngUBDYnhLbdEwwYRyuR2DdP&#10;j1pXx0hv1ZEOET4MgbhqPSlNBrQRpWCgqeN5wYCWe9rwEnhmOrpJkMgLzLJ8D+Y4btzxbDhim1JY&#10;Xfu0Dc0FhBRHA20Y+LDn6OWlXrtjow2O1rYTBom9gZ0qJHYLVMew4zjskQun3aOt6pFgB+zkfs+h&#10;g8T70fvQQSHCg8IjPFFO+cahNFIp7B0UnGbzkUNbse2lHu2edh3S7rTQ9gXVeSECDrTsw/OCOuep&#10;FqpjGmeqOaobFdgDsh0z7LJunRG3On530V18l1gS9sx2GNBsphvdNfZ93dJUy/1JXcD/Ti8v3s9t&#10;/EO51fvAgbR2eYdcvSqtB1NkTmBvmyIIRv+poxvP9g8o9a9R/7PuenV/k139AwAA//8DAFBLAwQU&#10;AAYACAAAACEAOQmAq+EAAAALAQAADwAAAGRycy9kb3ducmV2LnhtbEyPQUvDQBCF74L/YRnBm91s&#10;qmmJmZRS1FMRbAXxtk2mSWh2NmS3Sfrv3Z7scZiP976XrSbTioF611hGULMIBHFhy4YrhO/9+9MS&#10;hPOaS91aJoQLOVjl93eZTks78hcNO1+JEMIu1Qi1910qpStqMtrNbEccfkfbG+3D2Vey7PUYwk0r&#10;4yhKpNENh4Zad7SpqTjtzgbhY9Tjeq7ehu3puLn87l8+f7aKEB8fpvUrCE+T/4fhqh/UIQ9OB3vm&#10;0okWIVksAokQR8uw6QqoOFEgDgjzRD2DzDN5uyH/AwAA//8DAFBLAQItABQABgAIAAAAIQC2gziS&#10;/gAAAOEBAAATAAAAAAAAAAAAAAAAAAAAAABbQ29udGVudF9UeXBlc10ueG1sUEsBAi0AFAAGAAgA&#10;AAAhADj9If/WAAAAlAEAAAsAAAAAAAAAAAAAAAAALwEAAF9yZWxzLy5yZWxzUEsBAi0AFAAGAAgA&#10;AAAhAEMnB3+lBQAAbhsAAA4AAAAAAAAAAAAAAAAALgIAAGRycy9lMm9Eb2MueG1sUEsBAi0AFAAG&#10;AAgAAAAhADkJgKvhAAAACwEAAA8AAAAAAAAAAAAAAAAA/wcAAGRycy9kb3ducmV2LnhtbFBLBQYA&#10;AAAABAAEAPMAAAANCQAAAAA=&#10;">
                <v:shape id="Graphic 551" o:spid="_x0000_s1355" style="position:absolute;width:67208;height:3327;visibility:visible;mso-wrap-style:square;v-text-anchor:top" coordsize="6720840,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V4RxgAAANwAAAAPAAAAZHJzL2Rvd25yZXYueG1sRI/NbsIw&#10;EITvSLyDtZW4gZNKoBJwUEUF9FAOTfoA23jJD/E6ig2kPH2NVKnH0cx8o1lvBtOKK/WutqwgnkUg&#10;iAuray4VfOW76QsI55E1tpZJwQ852KTj0RoTbW/8SdfMlyJA2CWooPK+S6R0RUUG3cx2xME72d6g&#10;D7Ivpe7xFuCmlc9RtJAGaw4LFXa0rag4ZxejoIwv38tjc2/4lPnD8mOfU5u/KTV5Gl5XIDwN/j/8&#10;137XCubzGB5nwhGQ6S8AAAD//wMAUEsBAi0AFAAGAAgAAAAhANvh9svuAAAAhQEAABMAAAAAAAAA&#10;AAAAAAAAAAAAAFtDb250ZW50X1R5cGVzXS54bWxQSwECLQAUAAYACAAAACEAWvQsW78AAAAVAQAA&#10;CwAAAAAAAAAAAAAAAAAfAQAAX3JlbHMvLnJlbHNQSwECLQAUAAYACAAAACEAq5leEcYAAADcAAAA&#10;DwAAAAAAAAAAAAAAAAAHAgAAZHJzL2Rvd25yZXYueG1sUEsFBgAAAAADAAMAtwAAAPoCAAAAAA==&#10;" path="m6720840,l,,,332739r6720840,l6720840,xe" fillcolor="#a7a9ac" stroked="f">
                  <v:path arrowok="t"/>
                </v:shape>
                <v:shape id="Graphic 552" o:spid="_x0000_s1356" style="position:absolute;left:450;top:215;width:2998;height:2655;visibility:visible;mso-wrap-style:square;v-text-anchor:top" coordsize="29972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FS/wwAAANwAAAAPAAAAZHJzL2Rvd25yZXYueG1sRI/NasMw&#10;EITvhbyD2EBvjZyAQ3GihBDIz6m0bh5ga21kE2tlJMV2+/RVoNDjMDPfMOvtaFvRkw+NYwXzWQaC&#10;uHK6YaPg8nl4eQURIrLG1jEp+KYA283kaY2FdgN/UF9GIxKEQ4EK6hi7QspQ1WQxzFxHnLyr8xZj&#10;kt5I7XFIcNvKRZYtpcWG00KNHe1rqm7l3Sp47/Me38qf/RguR3My5mvwwSv1PB13KxCRxvgf/muf&#10;tYI8X8DjTDoCcvMLAAD//wMAUEsBAi0AFAAGAAgAAAAhANvh9svuAAAAhQEAABMAAAAAAAAAAAAA&#10;AAAAAAAAAFtDb250ZW50X1R5cGVzXS54bWxQSwECLQAUAAYACAAAACEAWvQsW78AAAAVAQAACwAA&#10;AAAAAAAAAAAAAAAfAQAAX3JlbHMvLnJlbHNQSwECLQAUAAYACAAAACEA7xhUv8MAAADcAAAADwAA&#10;AAAAAAAAAAAAAAAHAgAAZHJzL2Rvd25yZXYueG1sUEsFBgAAAAADAAMAtwAAAPcCAAAAAA==&#10;" path="m150495,l,265430r299720,l150495,xe" filled="f" strokecolor="#57585b" strokeweight=".18025mm">
                  <v:path arrowok="t"/>
                </v:shape>
                <v:shape id="Graphic 553" o:spid="_x0000_s1357" style="position:absolute;left:476;top:368;width:2775;height:2457;visibility:visible;mso-wrap-style:square;v-text-anchor:top" coordsize="27749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jBzxAAAANwAAAAPAAAAZHJzL2Rvd25yZXYueG1sRI9Bi8Iw&#10;FITvgv8hPGFvmq6iK9UoIsqqt9VF9PZonm3X5qU00dZ/bwRhj8PMfMNM540pxJ0ql1tW8NmLQBAn&#10;VuecKvg9rLtjEM4jaywsk4IHOZjP2q0pxtrW/EP3vU9FgLCLUUHmfRlL6ZKMDLqeLYmDd7GVQR9k&#10;lUpdYR3gppD9KBpJgzmHhQxLWmaUXPc3o+Bvk27xW5rbeXccn/LD13V0rldKfXSaxQSEp8b/h9/t&#10;jVYwHA7gdSYcATl7AgAA//8DAFBLAQItABQABgAIAAAAIQDb4fbL7gAAAIUBAAATAAAAAAAAAAAA&#10;AAAAAAAAAABbQ29udGVudF9UeXBlc10ueG1sUEsBAi0AFAAGAAgAAAAhAFr0LFu/AAAAFQEAAAsA&#10;AAAAAAAAAAAAAAAAHwEAAF9yZWxzLy5yZWxzUEsBAi0AFAAGAAgAAAAhAPM6MHPEAAAA3AAAAA8A&#10;AAAAAAAAAAAAAAAABwIAAGRycy9kb3ducmV2LnhtbFBLBQYAAAAAAwADALcAAAD4AgAAAAA=&#10;" path="m139065,l,245744r277495,l139065,xe" fillcolor="#57585b" stroked="f">
                  <v:path arrowok="t"/>
                </v:shape>
                <v:shape id="Graphic 554" o:spid="_x0000_s1358" style="position:absolute;left:571;top:368;width:2775;height:2457;visibility:visible;mso-wrap-style:square;v-text-anchor:top" coordsize="277495,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n08xAAAANwAAAAPAAAAZHJzL2Rvd25yZXYueG1sRI9Ba8JA&#10;FITvBf/D8gQvRTfaGiW6iigFDz3Y6A94ZJ9JNPs27m41/fduodDjMDPfMMt1ZxpxJ+drywrGowQE&#10;cWF1zaWC0/FjOAfhA7LGxjIp+CEP61XvZYmZtg/+onseShEh7DNUUIXQZlL6oiKDfmRb4uidrTMY&#10;onSl1A4fEW4aOUmSVBqsOS5U2NK2ouKafxsFu8Mbzg672+el8Da36aujTeqUGvS7zQJEoC78h//a&#10;e61gOn2H3zPxCMjVEwAA//8DAFBLAQItABQABgAIAAAAIQDb4fbL7gAAAIUBAAATAAAAAAAAAAAA&#10;AAAAAAAAAABbQ29udGVudF9UeXBlc10ueG1sUEsBAi0AFAAGAAgAAAAhAFr0LFu/AAAAFQEAAAsA&#10;AAAAAAAAAAAAAAAAHwEAAF9yZWxzLy5yZWxzUEsBAi0AFAAGAAgAAAAhAOnKfTzEAAAA3AAAAA8A&#10;AAAAAAAAAAAAAAAABwIAAGRycy9kb3ducmV2LnhtbFBLBQYAAAAAAwADALcAAAD4AgAAAAA=&#10;" path="m,245744r277495,l139065,,,245744xe" filled="f" strokecolor="white" strokeweight=".18025mm">
                  <v:path arrowok="t"/>
                </v:shape>
                <v:shape id="Graphic 555" o:spid="_x0000_s1359" style="position:absolute;left:1727;top:1009;width:438;height:1588;visibility:visible;mso-wrap-style:square;v-text-anchor:top" coordsize="43815,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2HCwwAAANwAAAAPAAAAZHJzL2Rvd25yZXYueG1sRI9Ba8JA&#10;FITvBf/D8oTe6kYhoURXEcEi3tTS6u2RfSaL2bchu03Sf+8KgsdhZr5hFqvB1qKj1hvHCqaTBARx&#10;4bThUsH3afvxCcIHZI21Y1LwTx5Wy9HbAnPtej5QdwyliBD2OSqoQmhyKX1RkUU/cQ1x9K6utRii&#10;bEupW+wj3NZyliSZtGg4LlTY0Kai4nb8swq+miy5sPF6dt7/Xn+yc2+wWyv1Ph7WcxCBhvAKP9s7&#10;rSBNU3iciUdALu8AAAD//wMAUEsBAi0AFAAGAAgAAAAhANvh9svuAAAAhQEAABMAAAAAAAAAAAAA&#10;AAAAAAAAAFtDb250ZW50X1R5cGVzXS54bWxQSwECLQAUAAYACAAAACEAWvQsW78AAAAVAQAACwAA&#10;AAAAAAAAAAAAAAAfAQAAX3JlbHMvLnJlbHNQSwECLQAUAAYACAAAACEAHl9hwsMAAADcAAAADwAA&#10;AAAAAAAAAAAAAAAHAgAAZHJzL2Rvd25yZXYueG1sUEsFBgAAAAADAAMAtwAAAPcCAAAAAA==&#10;" path="m22225,120015r-6985,1905l8890,125730r-3811,6350l3810,139065r1269,7620l8890,153035r6350,3810l22225,158750r6984,-1905l34925,153035r3810,-6350l40640,139065r-1905,-6985l34925,125730r-5716,-3810l22225,120015xem24130,l20955,635,13335,2540,5714,8890,,19685,4445,95885r2540,4445l15240,108585r10794,1270l38735,95885,43815,21590r-635,-2540l40640,12700,34290,5715,24130,xe" stroked="f">
                  <v:path arrowok="t"/>
                </v:shape>
                <v:shape id="Textbox 556" o:spid="_x0000_s1360" type="#_x0000_t202" style="position:absolute;top:3327;width:67208;height:6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drqxAAAANwAAAAPAAAAZHJzL2Rvd25yZXYueG1sRI/NasMw&#10;EITvhbyD2EJvjVxjm+BYCSVQ8KG05Ad83Vgb26m1MpaauG9fBQI5DjPzDVOsJ9OLC42us6zgbR6B&#10;IK6t7rhRcNh/vC5AOI+ssbdMCv7IwXo1eyow1/bKW7rsfCMChF2OClrvh1xKV7dk0M3tQBy8kx0N&#10;+iDHRuoRrwFuehlHUSYNdhwWWhxo01L9s/s1Cso0/q5NQllmz4mWn8eKk69KqZfn6X0JwtPkH+F7&#10;u9QK0jSD25lwBOTqHwAA//8DAFBLAQItABQABgAIAAAAIQDb4fbL7gAAAIUBAAATAAAAAAAAAAAA&#10;AAAAAAAAAABbQ29udGVudF9UeXBlc10ueG1sUEsBAi0AFAAGAAgAAAAhAFr0LFu/AAAAFQEAAAsA&#10;AAAAAAAAAAAAAAAAHwEAAF9yZWxzLy5yZWxzUEsBAi0AFAAGAAgAAAAhANnh2urEAAAA3AAAAA8A&#10;AAAAAAAAAAAAAAAABwIAAGRycy9kb3ducmV2LnhtbFBLBQYAAAAAAwADALcAAAD4AgAAAAA=&#10;" fillcolor="#e6e7e8" stroked="f">
                  <v:textbox inset="0,0,0,0">
                    <w:txbxContent>
                      <w:p w14:paraId="1B0D6B06" w14:textId="77777777" w:rsidR="00A87355" w:rsidRDefault="00CD0DE7">
                        <w:pPr>
                          <w:numPr>
                            <w:ilvl w:val="0"/>
                            <w:numId w:val="30"/>
                          </w:numPr>
                          <w:tabs>
                            <w:tab w:val="left" w:pos="449"/>
                          </w:tabs>
                          <w:spacing w:line="264" w:lineRule="exact"/>
                          <w:ind w:left="449" w:hanging="270"/>
                          <w:rPr>
                            <w:rFonts w:ascii="Symbol"/>
                            <w:color w:val="221F1F"/>
                          </w:rPr>
                        </w:pPr>
                        <w:r>
                          <w:rPr>
                            <w:b/>
                            <w:color w:val="221F1F"/>
                            <w:w w:val="110"/>
                          </w:rPr>
                          <w:t>If</w:t>
                        </w:r>
                        <w:r>
                          <w:rPr>
                            <w:b/>
                            <w:color w:val="221F1F"/>
                            <w:spacing w:val="-5"/>
                            <w:w w:val="110"/>
                          </w:rPr>
                          <w:t xml:space="preserve"> </w:t>
                        </w:r>
                        <w:r>
                          <w:rPr>
                            <w:b/>
                            <w:color w:val="221F1F"/>
                            <w:w w:val="110"/>
                          </w:rPr>
                          <w:t>the</w:t>
                        </w:r>
                        <w:r>
                          <w:rPr>
                            <w:b/>
                            <w:color w:val="221F1F"/>
                            <w:spacing w:val="-9"/>
                            <w:w w:val="110"/>
                          </w:rPr>
                          <w:t xml:space="preserve"> </w:t>
                        </w:r>
                        <w:r>
                          <w:rPr>
                            <w:b/>
                            <w:color w:val="221F1F"/>
                            <w:w w:val="110"/>
                          </w:rPr>
                          <w:t>connections</w:t>
                        </w:r>
                        <w:r>
                          <w:rPr>
                            <w:b/>
                            <w:color w:val="221F1F"/>
                            <w:spacing w:val="-6"/>
                            <w:w w:val="110"/>
                          </w:rPr>
                          <w:t xml:space="preserve"> </w:t>
                        </w:r>
                        <w:r>
                          <w:rPr>
                            <w:b/>
                            <w:color w:val="221F1F"/>
                            <w:w w:val="110"/>
                          </w:rPr>
                          <w:t>leak,</w:t>
                        </w:r>
                        <w:r>
                          <w:rPr>
                            <w:b/>
                            <w:color w:val="221F1F"/>
                            <w:spacing w:val="-8"/>
                            <w:w w:val="110"/>
                          </w:rPr>
                          <w:t xml:space="preserve"> </w:t>
                        </w:r>
                        <w:r>
                          <w:rPr>
                            <w:b/>
                            <w:color w:val="221F1F"/>
                            <w:w w:val="110"/>
                          </w:rPr>
                          <w:t>harmful</w:t>
                        </w:r>
                        <w:r>
                          <w:rPr>
                            <w:b/>
                            <w:color w:val="221F1F"/>
                            <w:spacing w:val="-5"/>
                            <w:w w:val="110"/>
                          </w:rPr>
                          <w:t xml:space="preserve"> </w:t>
                        </w:r>
                        <w:r>
                          <w:rPr>
                            <w:b/>
                            <w:color w:val="221F1F"/>
                            <w:w w:val="110"/>
                          </w:rPr>
                          <w:t>gas</w:t>
                        </w:r>
                        <w:r>
                          <w:rPr>
                            <w:b/>
                            <w:color w:val="221F1F"/>
                            <w:spacing w:val="-9"/>
                            <w:w w:val="110"/>
                          </w:rPr>
                          <w:t xml:space="preserve"> </w:t>
                        </w:r>
                        <w:r>
                          <w:rPr>
                            <w:b/>
                            <w:color w:val="221F1F"/>
                            <w:w w:val="110"/>
                          </w:rPr>
                          <w:t>could</w:t>
                        </w:r>
                        <w:r>
                          <w:rPr>
                            <w:b/>
                            <w:color w:val="221F1F"/>
                            <w:spacing w:val="-7"/>
                            <w:w w:val="110"/>
                          </w:rPr>
                          <w:t xml:space="preserve"> </w:t>
                        </w:r>
                        <w:r>
                          <w:rPr>
                            <w:b/>
                            <w:color w:val="221F1F"/>
                            <w:w w:val="110"/>
                          </w:rPr>
                          <w:t>cause</w:t>
                        </w:r>
                        <w:r>
                          <w:rPr>
                            <w:b/>
                            <w:color w:val="221F1F"/>
                            <w:spacing w:val="-8"/>
                            <w:w w:val="110"/>
                          </w:rPr>
                          <w:t xml:space="preserve"> </w:t>
                        </w:r>
                        <w:r>
                          <w:rPr>
                            <w:b/>
                            <w:color w:val="221F1F"/>
                            <w:w w:val="110"/>
                          </w:rPr>
                          <w:t>severe</w:t>
                        </w:r>
                        <w:r>
                          <w:rPr>
                            <w:b/>
                            <w:color w:val="221F1F"/>
                            <w:spacing w:val="-5"/>
                            <w:w w:val="110"/>
                          </w:rPr>
                          <w:t xml:space="preserve"> </w:t>
                        </w:r>
                        <w:r>
                          <w:rPr>
                            <w:b/>
                            <w:color w:val="221F1F"/>
                            <w:w w:val="110"/>
                          </w:rPr>
                          <w:t>personal</w:t>
                        </w:r>
                        <w:r>
                          <w:rPr>
                            <w:b/>
                            <w:color w:val="221F1F"/>
                            <w:spacing w:val="-8"/>
                            <w:w w:val="110"/>
                          </w:rPr>
                          <w:t xml:space="preserve"> </w:t>
                        </w:r>
                        <w:r>
                          <w:rPr>
                            <w:b/>
                            <w:color w:val="221F1F"/>
                            <w:w w:val="110"/>
                          </w:rPr>
                          <w:t>injury</w:t>
                        </w:r>
                        <w:r>
                          <w:rPr>
                            <w:b/>
                            <w:color w:val="221F1F"/>
                            <w:spacing w:val="-9"/>
                            <w:w w:val="110"/>
                          </w:rPr>
                          <w:t xml:space="preserve"> </w:t>
                        </w:r>
                        <w:r>
                          <w:rPr>
                            <w:b/>
                            <w:color w:val="221F1F"/>
                            <w:w w:val="110"/>
                          </w:rPr>
                          <w:t>or</w:t>
                        </w:r>
                        <w:r>
                          <w:rPr>
                            <w:b/>
                            <w:color w:val="221F1F"/>
                            <w:spacing w:val="-5"/>
                            <w:w w:val="110"/>
                          </w:rPr>
                          <w:t xml:space="preserve"> </w:t>
                        </w:r>
                        <w:r>
                          <w:rPr>
                            <w:b/>
                            <w:color w:val="221F1F"/>
                            <w:spacing w:val="-2"/>
                            <w:w w:val="110"/>
                          </w:rPr>
                          <w:t>death.</w:t>
                        </w:r>
                      </w:p>
                      <w:p w14:paraId="1B0D6B07" w14:textId="77777777" w:rsidR="00A87355" w:rsidRDefault="00CD0DE7">
                        <w:pPr>
                          <w:numPr>
                            <w:ilvl w:val="0"/>
                            <w:numId w:val="30"/>
                          </w:numPr>
                          <w:tabs>
                            <w:tab w:val="left" w:pos="448"/>
                            <w:tab w:val="left" w:pos="450"/>
                          </w:tabs>
                          <w:spacing w:before="31" w:line="192" w:lineRule="auto"/>
                          <w:ind w:left="450" w:right="186"/>
                          <w:rPr>
                            <w:rFonts w:ascii="Symbol" w:hAnsi="Symbol"/>
                            <w:color w:val="000000"/>
                          </w:rPr>
                        </w:pPr>
                        <w:r>
                          <w:rPr>
                            <w:b/>
                            <w:color w:val="221F1F"/>
                            <w:spacing w:val="-2"/>
                            <w:w w:val="110"/>
                          </w:rPr>
                          <w:t>After</w:t>
                        </w:r>
                        <w:r>
                          <w:rPr>
                            <w:b/>
                            <w:color w:val="221F1F"/>
                            <w:spacing w:val="-9"/>
                            <w:w w:val="110"/>
                          </w:rPr>
                          <w:t xml:space="preserve"> </w:t>
                        </w:r>
                        <w:r>
                          <w:rPr>
                            <w:b/>
                            <w:color w:val="221F1F"/>
                            <w:spacing w:val="-2"/>
                            <w:w w:val="110"/>
                          </w:rPr>
                          <w:t>completing</w:t>
                        </w:r>
                        <w:r>
                          <w:rPr>
                            <w:b/>
                            <w:color w:val="221F1F"/>
                            <w:spacing w:val="-10"/>
                            <w:w w:val="110"/>
                          </w:rPr>
                          <w:t xml:space="preserve"> </w:t>
                        </w:r>
                        <w:r>
                          <w:rPr>
                            <w:b/>
                            <w:color w:val="221F1F"/>
                            <w:spacing w:val="-2"/>
                            <w:w w:val="110"/>
                          </w:rPr>
                          <w:t>the</w:t>
                        </w:r>
                        <w:r>
                          <w:rPr>
                            <w:b/>
                            <w:color w:val="221F1F"/>
                            <w:spacing w:val="-10"/>
                            <w:w w:val="110"/>
                          </w:rPr>
                          <w:t xml:space="preserve"> </w:t>
                        </w:r>
                        <w:r>
                          <w:rPr>
                            <w:b/>
                            <w:color w:val="221F1F"/>
                            <w:spacing w:val="-2"/>
                            <w:w w:val="110"/>
                          </w:rPr>
                          <w:t>installation,</w:t>
                        </w:r>
                        <w:r>
                          <w:rPr>
                            <w:b/>
                            <w:color w:val="221F1F"/>
                            <w:spacing w:val="-8"/>
                            <w:w w:val="110"/>
                          </w:rPr>
                          <w:t xml:space="preserve"> </w:t>
                        </w:r>
                        <w:r>
                          <w:rPr>
                            <w:b/>
                            <w:color w:val="221F1F"/>
                            <w:spacing w:val="-2"/>
                            <w:w w:val="110"/>
                          </w:rPr>
                          <w:t>and</w:t>
                        </w:r>
                        <w:r>
                          <w:rPr>
                            <w:b/>
                            <w:color w:val="221F1F"/>
                            <w:spacing w:val="-7"/>
                            <w:w w:val="110"/>
                          </w:rPr>
                          <w:t xml:space="preserve"> </w:t>
                        </w:r>
                        <w:r>
                          <w:rPr>
                            <w:b/>
                            <w:color w:val="221F1F"/>
                            <w:spacing w:val="-2"/>
                            <w:w w:val="110"/>
                          </w:rPr>
                          <w:t>the</w:t>
                        </w:r>
                        <w:r>
                          <w:rPr>
                            <w:b/>
                            <w:color w:val="221F1F"/>
                            <w:spacing w:val="-10"/>
                            <w:w w:val="110"/>
                          </w:rPr>
                          <w:t xml:space="preserve"> </w:t>
                        </w:r>
                        <w:r>
                          <w:rPr>
                            <w:b/>
                            <w:color w:val="221F1F"/>
                            <w:spacing w:val="-2"/>
                            <w:w w:val="110"/>
                          </w:rPr>
                          <w:t>unit</w:t>
                        </w:r>
                        <w:r>
                          <w:rPr>
                            <w:b/>
                            <w:color w:val="221F1F"/>
                            <w:spacing w:val="-8"/>
                            <w:w w:val="110"/>
                          </w:rPr>
                          <w:t xml:space="preserve"> </w:t>
                        </w:r>
                        <w:r>
                          <w:rPr>
                            <w:b/>
                            <w:color w:val="221F1F"/>
                            <w:spacing w:val="-2"/>
                            <w:w w:val="110"/>
                          </w:rPr>
                          <w:t>is</w:t>
                        </w:r>
                        <w:r>
                          <w:rPr>
                            <w:b/>
                            <w:color w:val="221F1F"/>
                            <w:spacing w:val="-10"/>
                            <w:w w:val="110"/>
                          </w:rPr>
                          <w:t xml:space="preserve"> </w:t>
                        </w:r>
                        <w:r>
                          <w:rPr>
                            <w:b/>
                            <w:color w:val="221F1F"/>
                            <w:spacing w:val="-2"/>
                            <w:w w:val="110"/>
                          </w:rPr>
                          <w:t>ﬁlled</w:t>
                        </w:r>
                        <w:r>
                          <w:rPr>
                            <w:b/>
                            <w:color w:val="221F1F"/>
                            <w:spacing w:val="-7"/>
                            <w:w w:val="110"/>
                          </w:rPr>
                          <w:t xml:space="preserve"> </w:t>
                        </w:r>
                        <w:r>
                          <w:rPr>
                            <w:b/>
                            <w:color w:val="221F1F"/>
                            <w:spacing w:val="-2"/>
                            <w:w w:val="110"/>
                          </w:rPr>
                          <w:t>with</w:t>
                        </w:r>
                        <w:r>
                          <w:rPr>
                            <w:b/>
                            <w:color w:val="221F1F"/>
                            <w:spacing w:val="-10"/>
                            <w:w w:val="110"/>
                          </w:rPr>
                          <w:t xml:space="preserve"> </w:t>
                        </w:r>
                        <w:r>
                          <w:rPr>
                            <w:b/>
                            <w:color w:val="221F1F"/>
                            <w:spacing w:val="-2"/>
                            <w:w w:val="110"/>
                          </w:rPr>
                          <w:t>water,</w:t>
                        </w:r>
                        <w:r>
                          <w:rPr>
                            <w:b/>
                            <w:color w:val="221F1F"/>
                            <w:spacing w:val="-8"/>
                            <w:w w:val="110"/>
                          </w:rPr>
                          <w:t xml:space="preserve"> </w:t>
                        </w:r>
                        <w:r>
                          <w:rPr>
                            <w:b/>
                            <w:color w:val="221F1F"/>
                            <w:spacing w:val="-2"/>
                            <w:w w:val="110"/>
                          </w:rPr>
                          <w:t>turn</w:t>
                        </w:r>
                        <w:r>
                          <w:rPr>
                            <w:b/>
                            <w:color w:val="221F1F"/>
                            <w:spacing w:val="-10"/>
                            <w:w w:val="110"/>
                          </w:rPr>
                          <w:t xml:space="preserve"> </w:t>
                        </w:r>
                        <w:r>
                          <w:rPr>
                            <w:b/>
                            <w:color w:val="221F1F"/>
                            <w:spacing w:val="-2"/>
                            <w:w w:val="110"/>
                          </w:rPr>
                          <w:t>on</w:t>
                        </w:r>
                        <w:r>
                          <w:rPr>
                            <w:b/>
                            <w:color w:val="221F1F"/>
                            <w:spacing w:val="-10"/>
                            <w:w w:val="110"/>
                          </w:rPr>
                          <w:t xml:space="preserve"> </w:t>
                        </w:r>
                        <w:r>
                          <w:rPr>
                            <w:b/>
                            <w:color w:val="221F1F"/>
                            <w:spacing w:val="-2"/>
                            <w:w w:val="110"/>
                          </w:rPr>
                          <w:t>the</w:t>
                        </w:r>
                        <w:r>
                          <w:rPr>
                            <w:b/>
                            <w:color w:val="221F1F"/>
                            <w:spacing w:val="-8"/>
                            <w:w w:val="110"/>
                          </w:rPr>
                          <w:t xml:space="preserve"> </w:t>
                        </w:r>
                        <w:r>
                          <w:rPr>
                            <w:b/>
                            <w:color w:val="221F1F"/>
                            <w:spacing w:val="-2"/>
                            <w:w w:val="110"/>
                          </w:rPr>
                          <w:t>water</w:t>
                        </w:r>
                        <w:r>
                          <w:rPr>
                            <w:b/>
                            <w:color w:val="221F1F"/>
                            <w:spacing w:val="-9"/>
                            <w:w w:val="110"/>
                          </w:rPr>
                          <w:t xml:space="preserve"> </w:t>
                        </w:r>
                        <w:r>
                          <w:rPr>
                            <w:b/>
                            <w:color w:val="221F1F"/>
                            <w:spacing w:val="-2"/>
                            <w:w w:val="110"/>
                          </w:rPr>
                          <w:t>heater</w:t>
                        </w:r>
                        <w:r>
                          <w:rPr>
                            <w:b/>
                            <w:color w:val="221F1F"/>
                            <w:spacing w:val="-7"/>
                            <w:w w:val="110"/>
                          </w:rPr>
                          <w:t xml:space="preserve"> </w:t>
                        </w:r>
                        <w:r>
                          <w:rPr>
                            <w:b/>
                            <w:color w:val="221F1F"/>
                            <w:spacing w:val="-2"/>
                            <w:w w:val="110"/>
                          </w:rPr>
                          <w:t>and</w:t>
                        </w:r>
                        <w:r>
                          <w:rPr>
                            <w:b/>
                            <w:color w:val="221F1F"/>
                            <w:spacing w:val="-7"/>
                            <w:w w:val="110"/>
                          </w:rPr>
                          <w:t xml:space="preserve"> </w:t>
                        </w:r>
                        <w:r>
                          <w:rPr>
                            <w:b/>
                            <w:color w:val="221F1F"/>
                            <w:spacing w:val="-2"/>
                            <w:w w:val="110"/>
                          </w:rPr>
                          <w:t>test</w:t>
                        </w:r>
                        <w:r>
                          <w:rPr>
                            <w:b/>
                            <w:color w:val="221F1F"/>
                            <w:spacing w:val="-6"/>
                            <w:w w:val="110"/>
                          </w:rPr>
                          <w:t xml:space="preserve"> </w:t>
                        </w:r>
                        <w:r>
                          <w:rPr>
                            <w:b/>
                            <w:color w:val="221F1F"/>
                            <w:spacing w:val="-2"/>
                            <w:w w:val="110"/>
                          </w:rPr>
                          <w:t xml:space="preserve">it </w:t>
                        </w:r>
                        <w:r>
                          <w:rPr>
                            <w:b/>
                            <w:color w:val="221F1F"/>
                            <w:w w:val="110"/>
                          </w:rPr>
                          <w:t>for</w:t>
                        </w:r>
                        <w:r>
                          <w:rPr>
                            <w:b/>
                            <w:color w:val="221F1F"/>
                            <w:spacing w:val="-1"/>
                            <w:w w:val="110"/>
                          </w:rPr>
                          <w:t xml:space="preserve"> </w:t>
                        </w:r>
                        <w:r>
                          <w:rPr>
                            <w:b/>
                            <w:color w:val="221F1F"/>
                            <w:w w:val="110"/>
                          </w:rPr>
                          <w:t>leaks</w:t>
                        </w:r>
                        <w:r>
                          <w:rPr>
                            <w:b/>
                            <w:color w:val="221F1F"/>
                            <w:spacing w:val="-2"/>
                            <w:w w:val="110"/>
                          </w:rPr>
                          <w:t xml:space="preserve"> </w:t>
                        </w:r>
                        <w:r>
                          <w:rPr>
                            <w:b/>
                            <w:color w:val="221F1F"/>
                            <w:w w:val="110"/>
                          </w:rPr>
                          <w:t>using</w:t>
                        </w:r>
                        <w:r>
                          <w:rPr>
                            <w:b/>
                            <w:color w:val="221F1F"/>
                            <w:spacing w:val="-1"/>
                            <w:w w:val="110"/>
                          </w:rPr>
                          <w:t xml:space="preserve"> </w:t>
                        </w:r>
                        <w:r>
                          <w:rPr>
                            <w:b/>
                            <w:color w:val="221F1F"/>
                            <w:w w:val="110"/>
                          </w:rPr>
                          <w:t>a</w:t>
                        </w:r>
                        <w:r>
                          <w:rPr>
                            <w:b/>
                            <w:color w:val="221F1F"/>
                            <w:spacing w:val="-1"/>
                            <w:w w:val="110"/>
                          </w:rPr>
                          <w:t xml:space="preserve"> </w:t>
                        </w:r>
                        <w:r>
                          <w:rPr>
                            <w:b/>
                            <w:color w:val="221F1F"/>
                            <w:w w:val="110"/>
                          </w:rPr>
                          <w:t>bubble</w:t>
                        </w:r>
                        <w:r>
                          <w:rPr>
                            <w:b/>
                            <w:color w:val="221F1F"/>
                            <w:spacing w:val="-5"/>
                            <w:w w:val="110"/>
                          </w:rPr>
                          <w:t xml:space="preserve"> </w:t>
                        </w:r>
                        <w:r>
                          <w:rPr>
                            <w:b/>
                            <w:color w:val="221F1F"/>
                            <w:w w:val="110"/>
                          </w:rPr>
                          <w:t>test kit.</w:t>
                        </w:r>
                        <w:r>
                          <w:rPr>
                            <w:b/>
                            <w:color w:val="221F1F"/>
                            <w:spacing w:val="-2"/>
                            <w:w w:val="110"/>
                          </w:rPr>
                          <w:t xml:space="preserve"> </w:t>
                        </w:r>
                        <w:r>
                          <w:rPr>
                            <w:b/>
                            <w:color w:val="221F1F"/>
                            <w:w w:val="110"/>
                          </w:rPr>
                          <w:t>After</w:t>
                        </w:r>
                        <w:r>
                          <w:rPr>
                            <w:b/>
                            <w:color w:val="221F1F"/>
                            <w:spacing w:val="-4"/>
                            <w:w w:val="110"/>
                          </w:rPr>
                          <w:t xml:space="preserve"> </w:t>
                        </w:r>
                        <w:r>
                          <w:rPr>
                            <w:b/>
                            <w:color w:val="221F1F"/>
                            <w:w w:val="110"/>
                          </w:rPr>
                          <w:t>applying</w:t>
                        </w:r>
                        <w:r>
                          <w:rPr>
                            <w:b/>
                            <w:color w:val="221F1F"/>
                            <w:spacing w:val="-5"/>
                            <w:w w:val="110"/>
                          </w:rPr>
                          <w:t xml:space="preserve"> </w:t>
                        </w:r>
                        <w:r>
                          <w:rPr>
                            <w:b/>
                            <w:color w:val="221F1F"/>
                            <w:w w:val="110"/>
                          </w:rPr>
                          <w:t>the</w:t>
                        </w:r>
                        <w:r>
                          <w:rPr>
                            <w:b/>
                            <w:color w:val="221F1F"/>
                            <w:spacing w:val="-1"/>
                            <w:w w:val="110"/>
                          </w:rPr>
                          <w:t xml:space="preserve"> </w:t>
                        </w:r>
                        <w:r>
                          <w:rPr>
                            <w:b/>
                            <w:color w:val="221F1F"/>
                            <w:w w:val="110"/>
                          </w:rPr>
                          <w:t>soap</w:t>
                        </w:r>
                        <w:r>
                          <w:rPr>
                            <w:b/>
                            <w:color w:val="221F1F"/>
                            <w:spacing w:val="-4"/>
                            <w:w w:val="110"/>
                          </w:rPr>
                          <w:t xml:space="preserve"> </w:t>
                        </w:r>
                        <w:r>
                          <w:rPr>
                            <w:b/>
                            <w:color w:val="221F1F"/>
                            <w:w w:val="110"/>
                          </w:rPr>
                          <w:t>solution,</w:t>
                        </w:r>
                        <w:r>
                          <w:rPr>
                            <w:b/>
                            <w:color w:val="221F1F"/>
                            <w:spacing w:val="-4"/>
                            <w:w w:val="110"/>
                          </w:rPr>
                          <w:t xml:space="preserve"> </w:t>
                        </w:r>
                        <w:r>
                          <w:rPr>
                            <w:b/>
                            <w:color w:val="221F1F"/>
                            <w:w w:val="110"/>
                          </w:rPr>
                          <w:t>bubbles</w:t>
                        </w:r>
                        <w:r>
                          <w:rPr>
                            <w:b/>
                            <w:color w:val="221F1F"/>
                            <w:spacing w:val="-2"/>
                            <w:w w:val="110"/>
                          </w:rPr>
                          <w:t xml:space="preserve"> </w:t>
                        </w:r>
                        <w:r>
                          <w:rPr>
                            <w:b/>
                            <w:color w:val="221F1F"/>
                            <w:w w:val="110"/>
                          </w:rPr>
                          <w:t>will</w:t>
                        </w:r>
                        <w:r>
                          <w:rPr>
                            <w:b/>
                            <w:color w:val="221F1F"/>
                            <w:spacing w:val="-2"/>
                            <w:w w:val="110"/>
                          </w:rPr>
                          <w:t xml:space="preserve"> </w:t>
                        </w:r>
                        <w:r>
                          <w:rPr>
                            <w:b/>
                            <w:color w:val="221F1F"/>
                            <w:w w:val="110"/>
                          </w:rPr>
                          <w:t>form on</w:t>
                        </w:r>
                        <w:r>
                          <w:rPr>
                            <w:b/>
                            <w:color w:val="221F1F"/>
                            <w:spacing w:val="-5"/>
                            <w:w w:val="110"/>
                          </w:rPr>
                          <w:t xml:space="preserve"> </w:t>
                        </w:r>
                        <w:r>
                          <w:rPr>
                            <w:b/>
                            <w:color w:val="221F1F"/>
                            <w:w w:val="110"/>
                          </w:rPr>
                          <w:t>the connections if leaks exist.</w:t>
                        </w:r>
                      </w:p>
                    </w:txbxContent>
                  </v:textbox>
                </v:shape>
                <v:shape id="Textbox 557" o:spid="_x0000_s1361" type="#_x0000_t202" style="position:absolute;width:67208;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0qfxQAAANwAAAAPAAAAZHJzL2Rvd25yZXYueG1sRI9Pa8JA&#10;FMTvBb/D8oTe6kbBP42uImKhIEhjeujxNftMFrNvY3ar8du7BcHjMDO/YRarztbiQq03jhUMBwkI&#10;4sJpw6WC7/zjbQbCB2SNtWNScCMPq2XvZYGpdlfO6HIIpYgQ9ikqqEJoUil9UZFFP3ANcfSOrrUY&#10;omxLqVu8Rrit5ShJJtKi4bhQYUObiorT4c8qWP9wtjXn/e9XdsxMnr8nvJuclHrtd+s5iEBdeIYf&#10;7U+tYDyewv+ZeATk8g4AAP//AwBQSwECLQAUAAYACAAAACEA2+H2y+4AAACFAQAAEwAAAAAAAAAA&#10;AAAAAAAAAAAAW0NvbnRlbnRfVHlwZXNdLnhtbFBLAQItABQABgAIAAAAIQBa9CxbvwAAABUBAAAL&#10;AAAAAAAAAAAAAAAAAB8BAABfcmVscy8ucmVsc1BLAQItABQABgAIAAAAIQDmC0qfxQAAANwAAAAP&#10;AAAAAAAAAAAAAAAAAAcCAABkcnMvZG93bnJldi54bWxQSwUGAAAAAAMAAwC3AAAA+QIAAAAA&#10;" filled="f" stroked="f">
                  <v:textbox inset="0,0,0,0">
                    <w:txbxContent>
                      <w:p w14:paraId="1B0D6B08" w14:textId="77777777" w:rsidR="00A87355" w:rsidRDefault="00CD0DE7">
                        <w:pPr>
                          <w:spacing w:before="89"/>
                          <w:ind w:left="585"/>
                          <w:rPr>
                            <w:b/>
                            <w:sz w:val="31"/>
                          </w:rPr>
                        </w:pPr>
                        <w:r>
                          <w:rPr>
                            <w:b/>
                            <w:color w:val="010202"/>
                            <w:spacing w:val="-2"/>
                            <w:w w:val="105"/>
                            <w:sz w:val="31"/>
                          </w:rPr>
                          <w:t>WARNING!</w:t>
                        </w:r>
                      </w:p>
                    </w:txbxContent>
                  </v:textbox>
                </v:shape>
                <w10:wrap type="topAndBottom" anchorx="page"/>
              </v:group>
            </w:pict>
          </mc:Fallback>
        </mc:AlternateContent>
      </w:r>
    </w:p>
    <w:p w14:paraId="1B0D616F" w14:textId="77777777" w:rsidR="00A87355" w:rsidRDefault="00A87355">
      <w:pPr>
        <w:spacing w:before="26"/>
        <w:rPr>
          <w:sz w:val="20"/>
        </w:rPr>
      </w:pPr>
    </w:p>
    <w:p w14:paraId="1B0D6170" w14:textId="77777777" w:rsidR="00A87355" w:rsidRDefault="00A87355">
      <w:pPr>
        <w:rPr>
          <w:sz w:val="20"/>
        </w:rPr>
        <w:sectPr w:rsidR="00A87355" w:rsidSect="0031044E">
          <w:pgSz w:w="12240" w:h="15840"/>
          <w:pgMar w:top="300" w:right="0" w:bottom="940" w:left="0" w:header="0" w:footer="720" w:gutter="0"/>
          <w:cols w:space="720"/>
        </w:sectPr>
      </w:pPr>
    </w:p>
    <w:p w14:paraId="1B0D6171" w14:textId="77777777" w:rsidR="00A87355" w:rsidRDefault="00CD0DE7">
      <w:pPr>
        <w:pStyle w:val="Heading1"/>
        <w:spacing w:before="382"/>
        <w:ind w:left="590"/>
      </w:pPr>
      <w:r>
        <w:rPr>
          <w:noProof/>
        </w:rPr>
        <w:lastRenderedPageBreak/>
        <mc:AlternateContent>
          <mc:Choice Requires="wpg">
            <w:drawing>
              <wp:anchor distT="0" distB="0" distL="0" distR="0" simplePos="0" relativeHeight="483786240" behindDoc="1" locked="0" layoutInCell="1" allowOverlap="1" wp14:anchorId="1B0D6889" wp14:editId="1B0D688A">
                <wp:simplePos x="0" y="0"/>
                <wp:positionH relativeFrom="page">
                  <wp:posOffset>0</wp:posOffset>
                </wp:positionH>
                <wp:positionV relativeFrom="paragraph">
                  <wp:posOffset>-3175</wp:posOffset>
                </wp:positionV>
                <wp:extent cx="7564755" cy="1418590"/>
                <wp:effectExtent l="0" t="0" r="0" b="0"/>
                <wp:wrapNone/>
                <wp:docPr id="558" name="Group 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1418590"/>
                          <a:chOff x="0" y="0"/>
                          <a:chExt cx="7564755" cy="1418590"/>
                        </a:xfrm>
                      </wpg:grpSpPr>
                      <wps:wsp>
                        <wps:cNvPr id="559" name="Graphic 559"/>
                        <wps:cNvSpPr/>
                        <wps:spPr>
                          <a:xfrm>
                            <a:off x="0" y="0"/>
                            <a:ext cx="7564755" cy="1418590"/>
                          </a:xfrm>
                          <a:custGeom>
                            <a:avLst/>
                            <a:gdLst/>
                            <a:ahLst/>
                            <a:cxnLst/>
                            <a:rect l="l" t="t" r="r" b="b"/>
                            <a:pathLst>
                              <a:path w="7564755" h="1418590">
                                <a:moveTo>
                                  <a:pt x="7564755" y="0"/>
                                </a:moveTo>
                                <a:lnTo>
                                  <a:pt x="0" y="0"/>
                                </a:lnTo>
                                <a:lnTo>
                                  <a:pt x="0" y="859155"/>
                                </a:lnTo>
                                <a:lnTo>
                                  <a:pt x="5925184" y="859155"/>
                                </a:lnTo>
                                <a:lnTo>
                                  <a:pt x="5926455" y="871219"/>
                                </a:lnTo>
                                <a:lnTo>
                                  <a:pt x="5934709" y="916940"/>
                                </a:lnTo>
                                <a:lnTo>
                                  <a:pt x="5946775" y="961390"/>
                                </a:lnTo>
                                <a:lnTo>
                                  <a:pt x="5961380" y="1005205"/>
                                </a:lnTo>
                                <a:lnTo>
                                  <a:pt x="5979159" y="1047115"/>
                                </a:lnTo>
                                <a:lnTo>
                                  <a:pt x="5999480" y="1087120"/>
                                </a:lnTo>
                                <a:lnTo>
                                  <a:pt x="6022975" y="1125855"/>
                                </a:lnTo>
                                <a:lnTo>
                                  <a:pt x="6049009" y="1162685"/>
                                </a:lnTo>
                                <a:lnTo>
                                  <a:pt x="6076950" y="1197610"/>
                                </a:lnTo>
                                <a:lnTo>
                                  <a:pt x="6107430" y="1230630"/>
                                </a:lnTo>
                                <a:lnTo>
                                  <a:pt x="6140450" y="1261110"/>
                                </a:lnTo>
                                <a:lnTo>
                                  <a:pt x="6175375" y="1289685"/>
                                </a:lnTo>
                                <a:lnTo>
                                  <a:pt x="6212205" y="1315085"/>
                                </a:lnTo>
                                <a:lnTo>
                                  <a:pt x="6250940" y="1338580"/>
                                </a:lnTo>
                                <a:lnTo>
                                  <a:pt x="6290945" y="1358900"/>
                                </a:lnTo>
                                <a:lnTo>
                                  <a:pt x="6332855" y="1376680"/>
                                </a:lnTo>
                                <a:lnTo>
                                  <a:pt x="6376670" y="1391285"/>
                                </a:lnTo>
                                <a:lnTo>
                                  <a:pt x="6421120" y="1403350"/>
                                </a:lnTo>
                                <a:lnTo>
                                  <a:pt x="6467475" y="1411605"/>
                                </a:lnTo>
                                <a:lnTo>
                                  <a:pt x="6514464" y="1417320"/>
                                </a:lnTo>
                                <a:lnTo>
                                  <a:pt x="6562089" y="1418590"/>
                                </a:lnTo>
                                <a:lnTo>
                                  <a:pt x="6610350" y="1417320"/>
                                </a:lnTo>
                                <a:lnTo>
                                  <a:pt x="6657339" y="1411605"/>
                                </a:lnTo>
                                <a:lnTo>
                                  <a:pt x="6703059" y="1403350"/>
                                </a:lnTo>
                                <a:lnTo>
                                  <a:pt x="6748145" y="1391285"/>
                                </a:lnTo>
                                <a:lnTo>
                                  <a:pt x="6791325" y="1376680"/>
                                </a:lnTo>
                                <a:lnTo>
                                  <a:pt x="6833234" y="1358900"/>
                                </a:lnTo>
                                <a:lnTo>
                                  <a:pt x="6873239" y="1338580"/>
                                </a:lnTo>
                                <a:lnTo>
                                  <a:pt x="6911975" y="1315085"/>
                                </a:lnTo>
                                <a:lnTo>
                                  <a:pt x="6948805" y="1289685"/>
                                </a:lnTo>
                                <a:lnTo>
                                  <a:pt x="6983730" y="1261110"/>
                                </a:lnTo>
                                <a:lnTo>
                                  <a:pt x="7016750" y="1230630"/>
                                </a:lnTo>
                                <a:lnTo>
                                  <a:pt x="7047230" y="1197610"/>
                                </a:lnTo>
                                <a:lnTo>
                                  <a:pt x="7075805" y="1162685"/>
                                </a:lnTo>
                                <a:lnTo>
                                  <a:pt x="7101205" y="1125855"/>
                                </a:lnTo>
                                <a:lnTo>
                                  <a:pt x="7124700" y="1087120"/>
                                </a:lnTo>
                                <a:lnTo>
                                  <a:pt x="7145020" y="1047115"/>
                                </a:lnTo>
                                <a:lnTo>
                                  <a:pt x="7162800" y="1005205"/>
                                </a:lnTo>
                                <a:lnTo>
                                  <a:pt x="7178039" y="961390"/>
                                </a:lnTo>
                                <a:lnTo>
                                  <a:pt x="7189470" y="916940"/>
                                </a:lnTo>
                                <a:lnTo>
                                  <a:pt x="7198359" y="871219"/>
                                </a:lnTo>
                                <a:lnTo>
                                  <a:pt x="7199630" y="859155"/>
                                </a:lnTo>
                                <a:lnTo>
                                  <a:pt x="7564755" y="859155"/>
                                </a:lnTo>
                                <a:lnTo>
                                  <a:pt x="7564755" y="0"/>
                                </a:lnTo>
                                <a:close/>
                              </a:path>
                            </a:pathLst>
                          </a:custGeom>
                          <a:solidFill>
                            <a:srgbClr val="A7A9AC"/>
                          </a:solidFill>
                        </wps:spPr>
                        <wps:bodyPr wrap="square" lIns="0" tIns="0" rIns="0" bIns="0" rtlCol="0">
                          <a:prstTxWarp prst="textNoShape">
                            <a:avLst/>
                          </a:prstTxWarp>
                          <a:noAutofit/>
                        </wps:bodyPr>
                      </wps:wsp>
                      <wps:wsp>
                        <wps:cNvPr id="560" name="Graphic 560"/>
                        <wps:cNvSpPr/>
                        <wps:spPr>
                          <a:xfrm>
                            <a:off x="6002654" y="208915"/>
                            <a:ext cx="1118870" cy="1134110"/>
                          </a:xfrm>
                          <a:custGeom>
                            <a:avLst/>
                            <a:gdLst/>
                            <a:ahLst/>
                            <a:cxnLst/>
                            <a:rect l="l" t="t" r="r" b="b"/>
                            <a:pathLst>
                              <a:path w="1118870" h="1134110">
                                <a:moveTo>
                                  <a:pt x="559435" y="0"/>
                                </a:moveTo>
                                <a:lnTo>
                                  <a:pt x="511175" y="1905"/>
                                </a:lnTo>
                                <a:lnTo>
                                  <a:pt x="464185" y="8255"/>
                                </a:lnTo>
                                <a:lnTo>
                                  <a:pt x="418465" y="18415"/>
                                </a:lnTo>
                                <a:lnTo>
                                  <a:pt x="374015" y="31750"/>
                                </a:lnTo>
                                <a:lnTo>
                                  <a:pt x="331470" y="48895"/>
                                </a:lnTo>
                                <a:lnTo>
                                  <a:pt x="290195" y="69850"/>
                                </a:lnTo>
                                <a:lnTo>
                                  <a:pt x="251460" y="93345"/>
                                </a:lnTo>
                                <a:lnTo>
                                  <a:pt x="214630" y="120650"/>
                                </a:lnTo>
                                <a:lnTo>
                                  <a:pt x="180340" y="149860"/>
                                </a:lnTo>
                                <a:lnTo>
                                  <a:pt x="147955" y="182245"/>
                                </a:lnTo>
                                <a:lnTo>
                                  <a:pt x="118745" y="217170"/>
                                </a:lnTo>
                                <a:lnTo>
                                  <a:pt x="92710" y="254635"/>
                                </a:lnTo>
                                <a:lnTo>
                                  <a:pt x="69215" y="294005"/>
                                </a:lnTo>
                                <a:lnTo>
                                  <a:pt x="48895" y="335915"/>
                                </a:lnTo>
                                <a:lnTo>
                                  <a:pt x="31750" y="379095"/>
                                </a:lnTo>
                                <a:lnTo>
                                  <a:pt x="17780" y="423545"/>
                                </a:lnTo>
                                <a:lnTo>
                                  <a:pt x="8255" y="470534"/>
                                </a:lnTo>
                                <a:lnTo>
                                  <a:pt x="1905" y="518159"/>
                                </a:lnTo>
                                <a:lnTo>
                                  <a:pt x="0" y="567055"/>
                                </a:lnTo>
                                <a:lnTo>
                                  <a:pt x="1905" y="615950"/>
                                </a:lnTo>
                                <a:lnTo>
                                  <a:pt x="8255" y="663575"/>
                                </a:lnTo>
                                <a:lnTo>
                                  <a:pt x="17780" y="709930"/>
                                </a:lnTo>
                                <a:lnTo>
                                  <a:pt x="31750" y="755015"/>
                                </a:lnTo>
                                <a:lnTo>
                                  <a:pt x="48895" y="798195"/>
                                </a:lnTo>
                                <a:lnTo>
                                  <a:pt x="69215" y="840105"/>
                                </a:lnTo>
                                <a:lnTo>
                                  <a:pt x="92710" y="879475"/>
                                </a:lnTo>
                                <a:lnTo>
                                  <a:pt x="118745" y="916305"/>
                                </a:lnTo>
                                <a:lnTo>
                                  <a:pt x="147955" y="951230"/>
                                </a:lnTo>
                                <a:lnTo>
                                  <a:pt x="180340" y="983615"/>
                                </a:lnTo>
                                <a:lnTo>
                                  <a:pt x="214630" y="1013460"/>
                                </a:lnTo>
                                <a:lnTo>
                                  <a:pt x="251460" y="1040765"/>
                                </a:lnTo>
                                <a:lnTo>
                                  <a:pt x="290195" y="1064260"/>
                                </a:lnTo>
                                <a:lnTo>
                                  <a:pt x="331470" y="1085215"/>
                                </a:lnTo>
                                <a:lnTo>
                                  <a:pt x="374015" y="1102360"/>
                                </a:lnTo>
                                <a:lnTo>
                                  <a:pt x="418465" y="1115695"/>
                                </a:lnTo>
                                <a:lnTo>
                                  <a:pt x="464185" y="1125855"/>
                                </a:lnTo>
                                <a:lnTo>
                                  <a:pt x="511175" y="1132205"/>
                                </a:lnTo>
                                <a:lnTo>
                                  <a:pt x="559435" y="1134110"/>
                                </a:lnTo>
                                <a:lnTo>
                                  <a:pt x="607695" y="1132205"/>
                                </a:lnTo>
                                <a:lnTo>
                                  <a:pt x="654685" y="1125855"/>
                                </a:lnTo>
                                <a:lnTo>
                                  <a:pt x="701040" y="1115695"/>
                                </a:lnTo>
                                <a:lnTo>
                                  <a:pt x="744855" y="1102360"/>
                                </a:lnTo>
                                <a:lnTo>
                                  <a:pt x="788035" y="1085215"/>
                                </a:lnTo>
                                <a:lnTo>
                                  <a:pt x="828675" y="1064260"/>
                                </a:lnTo>
                                <a:lnTo>
                                  <a:pt x="867410" y="1040765"/>
                                </a:lnTo>
                                <a:lnTo>
                                  <a:pt x="904240" y="1013460"/>
                                </a:lnTo>
                                <a:lnTo>
                                  <a:pt x="938530" y="983615"/>
                                </a:lnTo>
                                <a:lnTo>
                                  <a:pt x="970915" y="951230"/>
                                </a:lnTo>
                                <a:lnTo>
                                  <a:pt x="1000125" y="916305"/>
                                </a:lnTo>
                                <a:lnTo>
                                  <a:pt x="1026795" y="879475"/>
                                </a:lnTo>
                                <a:lnTo>
                                  <a:pt x="1050290" y="840105"/>
                                </a:lnTo>
                                <a:lnTo>
                                  <a:pt x="1070610" y="798195"/>
                                </a:lnTo>
                                <a:lnTo>
                                  <a:pt x="1087755" y="755015"/>
                                </a:lnTo>
                                <a:lnTo>
                                  <a:pt x="1101090" y="709930"/>
                                </a:lnTo>
                                <a:lnTo>
                                  <a:pt x="1110615" y="663575"/>
                                </a:lnTo>
                                <a:lnTo>
                                  <a:pt x="1116965" y="615950"/>
                                </a:lnTo>
                                <a:lnTo>
                                  <a:pt x="1118870" y="567055"/>
                                </a:lnTo>
                                <a:lnTo>
                                  <a:pt x="1116965" y="518159"/>
                                </a:lnTo>
                                <a:lnTo>
                                  <a:pt x="1110615" y="470534"/>
                                </a:lnTo>
                                <a:lnTo>
                                  <a:pt x="1101090" y="423545"/>
                                </a:lnTo>
                                <a:lnTo>
                                  <a:pt x="1087755" y="379095"/>
                                </a:lnTo>
                                <a:lnTo>
                                  <a:pt x="1070610" y="335915"/>
                                </a:lnTo>
                                <a:lnTo>
                                  <a:pt x="1050290" y="294005"/>
                                </a:lnTo>
                                <a:lnTo>
                                  <a:pt x="1026795" y="254635"/>
                                </a:lnTo>
                                <a:lnTo>
                                  <a:pt x="1000125" y="217170"/>
                                </a:lnTo>
                                <a:lnTo>
                                  <a:pt x="970915" y="182245"/>
                                </a:lnTo>
                                <a:lnTo>
                                  <a:pt x="938530" y="149860"/>
                                </a:lnTo>
                                <a:lnTo>
                                  <a:pt x="904240" y="120650"/>
                                </a:lnTo>
                                <a:lnTo>
                                  <a:pt x="867410" y="93345"/>
                                </a:lnTo>
                                <a:lnTo>
                                  <a:pt x="828675" y="69850"/>
                                </a:lnTo>
                                <a:lnTo>
                                  <a:pt x="788035" y="48895"/>
                                </a:lnTo>
                                <a:lnTo>
                                  <a:pt x="744855" y="31750"/>
                                </a:lnTo>
                                <a:lnTo>
                                  <a:pt x="701040" y="18415"/>
                                </a:lnTo>
                                <a:lnTo>
                                  <a:pt x="654685" y="8255"/>
                                </a:lnTo>
                                <a:lnTo>
                                  <a:pt x="607695" y="1905"/>
                                </a:lnTo>
                                <a:lnTo>
                                  <a:pt x="55943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56F4F0B" id="Group 558" o:spid="_x0000_s1026" style="position:absolute;margin-left:0;margin-top:-.25pt;width:595.65pt;height:111.7pt;z-index:-19530240;mso-wrap-distance-left:0;mso-wrap-distance-right:0;mso-position-horizontal-relative:page" coordsize="75647,14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awd+gYAAFEeAAAOAAAAZHJzL2Uyb0RvYy54bWzUWdtu20YQfS/QfyD43mgv5C5XiB0YSWMU&#10;CNoASdFnmqIsoZLIkrTl/H3P3qiFg3A3lz7UDzIlDUdzOTNzZvny1dPxkD22w7jvTlc5fUHyrD01&#10;3WZ/ur/K//z49pcqz8apPm3qQ3dqr/JP7Zi/uv75p5fnft2ybtcdNu2QQclpXJ/7q3w3Tf16tRqb&#10;XXusxxdd357w5bYbjvWEt8P9ajPUZ2g/HlaMELE6d8OmH7qmHUd8+sZ+mV8b/dtt20x/bLdjO2WH&#10;qxy2TeZ1MK93+nV1/bJe3w91v9s3zoz6G6w41vsTfnRW9aae6uxh2H+m6rhvhm7sttOLpjuuuu12&#10;37TGB3hDyTNvbofuoTe+3K/P9/0cJoT2WZy+WW3z++Pt0H/o3w/Wely+65q/R8Rlde7v1+H3+v39&#10;RfhpOxz1TXAiezIR/TRHtH2asgYfylIUsizzrMF3tKBVqVzMmx0S89l9ze7XyJ2rem1/2Jg3m3Pu&#10;gZ/xEqLx+0L0YVf3rYn8qEPwfsj2m6u8LFWeneojcHzrIKM/Qqz0z0NOx9G9G11IvydKs6/1unkY&#10;p9u2MwGvH9+NkwXuxl/VO3/VPJ385QD4a+AfDPCnPAPwhzwD8O8s8Pt60vfpLOrL7BxkbHdJmP7+&#10;2D22HzsjOem0zZn1SYexF5nDKZRF4QVS/jv/vzf6rAzwQQEXOAd1XsD/t4KlYiWtCqMyTVwUGoGw&#10;oJKUUZOvBe28kARphriiQhUGrgvihZDSaleCcovuBXHIVNZVSkjJSMxXiXhYaygpJKUxeaWKWb92&#10;d9l8QRhTznxKWVlFYi9IoYiLDqWCiWrZHkGkUKXzlyopaMQeSmTBnTzjROB6CQuCFqTw+pmgNKpf&#10;ltz7yyoVtZ9RpnOk0UA5LUnMX1YSDRkrz6sSuVi0nynIe/1lheAuy3POdI6sfilETD+HjPT2KIqb&#10;l/UXDDBw8gXhHLFdtB/oR3+39hRARATPoqRFIWztYhpIHsNnKRipHP4v0+OL9SUAMG2ziU+KflFK&#10;zmf9cfsl4cTXY0p8ZFHROb8J8Ue5c/YV+a0ACO7iyRPwUyHk3l+egE9FUbXengT8o/tUvl5S6ktV&#10;XM71Hq9fSaiQPr8J/UGiZ0LM4iGh/0giUbLO34T+JilBuXj5eP9EQ8Z0cfaQeH+WAA/x9ZjQ/yVs&#10;rmb98fkiqayIw0PC+JK0UrDfhDNhOEqK9LpqSRi9EFe64eviTRjsIQH5SvHnTa05dGNr+5ymQYZ8&#10;zNQIzSYkX2N32G/e7g8HTYXG4f7u9WHIHmuwrBt5o25eu34ZiIGojmtLB/XVXbf5BD55BoG8ysd/&#10;HuqhzbPDbycwVvg++YvBX9z5i2E6vO7MGmNY2DBOH5/+qoc+63F5lU/g3L93nrjWa88SYb8WsLL6&#10;zlN38zB1272mkMY2a5F7AxJt6ex/z6YF/H3GpvERrEpm04IQJkrb//SgsPSoXvv1A4SgqjRgzfpB&#10;OUaUz73n5WFufciwxv14Yj3boom1M0Wn40KaHb8tVcFtS/G2XkSeUWHo9N1ZRUYvxi62L1tcLELz&#10;IFkI19WqIsI5uSwIRHTVcljjbfaW+v/WOc6pbyCYFGqZjYAcUYhozUJVEc1YCgoNKAgrzjFzl3gL&#10;g6wfC4yIiGqKHulJXaEqi9EvchA4qDxFqxiLWAKASkcQGEU7Xg6fYpg4xkdWwoNlJ4ViLi8MnDQG&#10;D5MNk0S07FjKTZ6NsASBXTaDSswYY3PBeBkJR6WhqRUDJSWIzVISqYa8lsU6qJekJVlrQAkuHIH+&#10;rFRAZQQXs7ECqUAdLhlwiQK2SwXsLQnbOtKu4exEF9eSsK0jI6wqXS9LwhdMVKjaCCYuaKsk5v6y&#10;5gDIoAZgyYt2BEWiSqop2pLVQQGCUSAzi9JhcRM02ki9Bo0DKzYW1oj2S1OiRBQsoj1oeBTbo67I&#10;JU+DZopRxXhEe9iocTaAXXtRezADUrb9MhgvWEuihxWXweXn25Kr9mzAFDDEo9ox5vW2rnGeYjs2&#10;BSTTiccjI4ti3qsT4i6x5bgZnZLVilVYW6wxCZiBcOHafAoiFSmYdzUB7wprn5t9CcWk0K6AWR32&#10;lEIlBAuRE0/oAmBvGJZGe0qLIViGcMKmjUloXzhLIvrAKbE1IpE4ybPGJLRdlCclzpiElo5SgjFW&#10;e8q4wFmKchQsYRLN3BKRSRlygfaE4RnanjKXg8gkjPww7jyBTgRZxflUjKpgxs2YSaBBqP0ZkQkU&#10;C2e4M95T6NulmGicGgaFSuO0M+wCcUobtJg4Ww7aV5yHB60xzvCDthvfHcKWHt1KgnFhaFrqJIqt&#10;UXje83w78xvOjzlFeGv+3Bj/f58imCd0eG5pzlPcM1b9YDR8b04dLk+Cr/8FAAD//wMAUEsDBBQA&#10;BgAIAAAAIQD67GtM3gAAAAcBAAAPAAAAZHJzL2Rvd25yZXYueG1sTI9BS8NAFITvgv9heYK3drMp&#10;FRvzUkpRT0WwFcTbNvuahGbfhuw2Sf+925MehxlmvsnXk23FQL1vHCOoeQKCuHSm4Qrh6/A2ewbh&#10;g2ajW8eEcCUP6+L+LteZcSN/0rAPlYgl7DONUIfQZVL6siar/dx1xNE7ud7qEGVfSdPrMZbbVqZJ&#10;8iStbjgu1LqjbU3leX+xCO+jHjcL9Trszqft9eew/PjeKUJ8fJg2LyACTeEvDDf8iA5FZDq6Cxsv&#10;WoR4JCDMliBuplqpBYgjQpqmK5BFLv/zF78AAAD//wMAUEsBAi0AFAAGAAgAAAAhALaDOJL+AAAA&#10;4QEAABMAAAAAAAAAAAAAAAAAAAAAAFtDb250ZW50X1R5cGVzXS54bWxQSwECLQAUAAYACAAAACEA&#10;OP0h/9YAAACUAQAACwAAAAAAAAAAAAAAAAAvAQAAX3JlbHMvLnJlbHNQSwECLQAUAAYACAAAACEA&#10;ZYWsHfoGAABRHgAADgAAAAAAAAAAAAAAAAAuAgAAZHJzL2Uyb0RvYy54bWxQSwECLQAUAAYACAAA&#10;ACEA+uxrTN4AAAAHAQAADwAAAAAAAAAAAAAAAABUCQAAZHJzL2Rvd25yZXYueG1sUEsFBgAAAAAE&#10;AAQA8wAAAF8KAAAAAA==&#10;">
                <v:shape id="Graphic 559" o:spid="_x0000_s1027" style="position:absolute;width:75647;height:14185;visibility:visible;mso-wrap-style:square;v-text-anchor:top" coordsize="7564755,141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6z/xAAAANwAAAAPAAAAZHJzL2Rvd25yZXYueG1sRI9BawIx&#10;FITvBf9DeAVvNVthpW6NokKLeHMVxNtj87pZTF6WTdS1v74RhB6HmfmGmS16Z8WVutB4VvA+ykAQ&#10;V143XCs47L/ePkCEiKzReiYFdwqwmA9eZlhof+MdXctYiwThUKACE2NbSBkqQw7DyLfEyfvxncOY&#10;ZFdL3eEtwZ2V4yybSIcNpwWDLa0NVefy4hRMnD2u+t/vVt+35mhPpcnddKXU8LVffoKI1Mf/8LO9&#10;0QryfAqPM+kIyPkfAAAA//8DAFBLAQItABQABgAIAAAAIQDb4fbL7gAAAIUBAAATAAAAAAAAAAAA&#10;AAAAAAAAAABbQ29udGVudF9UeXBlc10ueG1sUEsBAi0AFAAGAAgAAAAhAFr0LFu/AAAAFQEAAAsA&#10;AAAAAAAAAAAAAAAAHwEAAF9yZWxzLy5yZWxzUEsBAi0AFAAGAAgAAAAhAEW/rP/EAAAA3AAAAA8A&#10;AAAAAAAAAAAAAAAABwIAAGRycy9kb3ducmV2LnhtbFBLBQYAAAAAAwADALcAAAD4AgAAAAA=&#10;" path="m7564755,l,,,859155r5925184,l5926455,871219r8254,45721l5946775,961390r14605,43815l5979159,1047115r20321,40005l6022975,1125855r26034,36830l6076950,1197610r30480,33020l6140450,1261110r34925,28575l6212205,1315085r38735,23495l6290945,1358900r41910,17780l6376670,1391285r44450,12065l6467475,1411605r46989,5715l6562089,1418590r48261,-1270l6657339,1411605r45720,-8255l6748145,1391285r43180,-14605l6833234,1358900r40005,-20320l6911975,1315085r36830,-25400l6983730,1261110r33020,-30480l7047230,1197610r28575,-34925l7101205,1125855r23495,-38735l7145020,1047115r17780,-41910l7178039,961390r11431,-44450l7198359,871219r1271,-12064l7564755,859155,7564755,xe" fillcolor="#a7a9ac" stroked="f">
                  <v:path arrowok="t"/>
                </v:shape>
                <v:shape id="Graphic 560" o:spid="_x0000_s1028" style="position:absolute;left:60026;top:2089;width:11189;height:11341;visibility:visible;mso-wrap-style:square;v-text-anchor:top" coordsize="1118870,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MuhwQAAANwAAAAPAAAAZHJzL2Rvd25yZXYueG1sRE/dasIw&#10;FL4f+A7hCN7NtMrKqEYpQmF4MVi3Bzg0x7banIQks3VPv1wMdvnx/e+PsxnFnXwYLCvI1xkI4tbq&#10;gTsFX5/18yuIEJE1jpZJwYMCHA+Lpz2W2k78QfcmdiKFcChRQR+jK6UMbU8Gw9o64sRdrDcYE/Sd&#10;1B6nFG5GucmyQhocODX06OjUU3trvo2Cn0t2ZnndyPfKhtFtfe6qplZqtZyrHYhIc/wX/7nftIKX&#10;Is1PZ9IRkIdfAAAA//8DAFBLAQItABQABgAIAAAAIQDb4fbL7gAAAIUBAAATAAAAAAAAAAAAAAAA&#10;AAAAAABbQ29udGVudF9UeXBlc10ueG1sUEsBAi0AFAAGAAgAAAAhAFr0LFu/AAAAFQEAAAsAAAAA&#10;AAAAAAAAAAAAHwEAAF9yZWxzLy5yZWxzUEsBAi0AFAAGAAgAAAAhAMtYy6HBAAAA3AAAAA8AAAAA&#10;AAAAAAAAAAAABwIAAGRycy9kb3ducmV2LnhtbFBLBQYAAAAAAwADALcAAAD1AgAAAAA=&#10;" path="m559435,l511175,1905,464185,8255,418465,18415,374015,31750,331470,48895,290195,69850,251460,93345r-36830,27305l180340,149860r-32385,32385l118745,217170,92710,254635,69215,294005,48895,335915,31750,379095,17780,423545,8255,470534,1905,518159,,567055r1905,48895l8255,663575r9525,46355l31750,755015r17145,43180l69215,840105r23495,39370l118745,916305r29210,34925l180340,983615r34290,29845l251460,1040765r38735,23495l331470,1085215r42545,17145l418465,1115695r45720,10160l511175,1132205r48260,1905l607695,1132205r46990,-6350l701040,1115695r43815,-13335l788035,1085215r40640,-20955l867410,1040765r36830,-27305l938530,983615r32385,-32385l1000125,916305r26670,-36830l1050290,840105r20320,-41910l1087755,755015r13335,-45085l1110615,663575r6350,-47625l1118870,567055r-1905,-48896l1110615,470534r-9525,-46989l1087755,379095r-17145,-43180l1050290,294005r-23495,-39370l1000125,217170,970915,182245,938530,149860,904240,120650,867410,93345,828675,69850,788035,48895,744855,31750,701040,18415,654685,8255,607695,1905,559435,xe" stroked="f">
                  <v:path arrowok="t"/>
                </v:shape>
                <w10:wrap anchorx="page"/>
              </v:group>
            </w:pict>
          </mc:Fallback>
        </mc:AlternateContent>
      </w:r>
      <w:r>
        <w:rPr>
          <w:noProof/>
        </w:rPr>
        <mc:AlternateContent>
          <mc:Choice Requires="wps">
            <w:drawing>
              <wp:anchor distT="0" distB="0" distL="0" distR="0" simplePos="0" relativeHeight="15783936" behindDoc="0" locked="0" layoutInCell="1" allowOverlap="1" wp14:anchorId="1B0D688B" wp14:editId="1B0D688C">
                <wp:simplePos x="0" y="0"/>
                <wp:positionH relativeFrom="page">
                  <wp:posOffset>6097270</wp:posOffset>
                </wp:positionH>
                <wp:positionV relativeFrom="paragraph">
                  <wp:posOffset>229732</wp:posOffset>
                </wp:positionV>
                <wp:extent cx="870585" cy="1038225"/>
                <wp:effectExtent l="0" t="0" r="0" b="0"/>
                <wp:wrapNone/>
                <wp:docPr id="561" name="Textbox 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0585" cy="1038225"/>
                        </a:xfrm>
                        <a:prstGeom prst="rect">
                          <a:avLst/>
                        </a:prstGeom>
                      </wps:spPr>
                      <wps:txbx>
                        <w:txbxContent>
                          <w:p w14:paraId="1B0D6B09" w14:textId="77777777" w:rsidR="00A87355" w:rsidRDefault="00CD0DE7">
                            <w:pPr>
                              <w:spacing w:before="157"/>
                              <w:rPr>
                                <w:rFonts w:ascii="Arial"/>
                                <w:b/>
                                <w:sz w:val="120"/>
                              </w:rPr>
                            </w:pPr>
                            <w:r>
                              <w:rPr>
                                <w:rFonts w:ascii="Arial"/>
                                <w:b/>
                                <w:color w:val="221F1F"/>
                                <w:spacing w:val="-5"/>
                                <w:sz w:val="120"/>
                              </w:rPr>
                              <w:t>14</w:t>
                            </w:r>
                          </w:p>
                        </w:txbxContent>
                      </wps:txbx>
                      <wps:bodyPr wrap="square" lIns="0" tIns="0" rIns="0" bIns="0" rtlCol="0">
                        <a:noAutofit/>
                      </wps:bodyPr>
                    </wps:wsp>
                  </a:graphicData>
                </a:graphic>
              </wp:anchor>
            </w:drawing>
          </mc:Choice>
          <mc:Fallback>
            <w:pict>
              <v:shape w14:anchorId="1B0D688B" id="Textbox 561" o:spid="_x0000_s1362" type="#_x0000_t202" style="position:absolute;left:0;text-align:left;margin-left:480.1pt;margin-top:18.1pt;width:68.55pt;height:81.75pt;z-index:157839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fy6mQEAACQDAAAOAAAAZHJzL2Uyb0RvYy54bWysUsGO0zAQvSPxD5bv1GlQoYqaroAVCGkF&#10;SLt8gOvYjUXsMR63Sf+esZu2CG6rvYzH4/Hze2+8uZvcwI46ogXf8uWi4kx7BZ31+5b/fPr8Zs0Z&#10;Juk7OYDXLT9p5Hfb1682Y2h0DT0MnY6MQDw2Y2h5n1JohEDVaydxAUF7OjQQnUy0jXvRRTkSuhtE&#10;XVXvxAixCxGURqTq/fmQbwu+MVql78agTmxoOXFLJcYSdzmK7UY2+yhDb9VMQz6DhZPW06NXqHuZ&#10;JDtE+x+UsyoCgkkLBU6AMVbpooHULKt/1Dz2MuiihczBcLUJXw5WfTs+hh+RpekjTDTAIgLDA6hf&#10;SN6IMWAz92RPsUHqzkInE11eSQKji+Tt6eqnnhJTVFy/r1brFWeKjpbV23Vdr7Lh4nY7RExfNDiW&#10;k5ZHmldhII8PmM6tl5aZzPn9zCRNu4nZjqDrZYbNtR10J1Iz0kBbjr8PMmrOhq+eHMvTvyTxkuwu&#10;SUzDJyh/JIvy8OGQwNhC4YY7U6BRFBHzt8mz/ntfum6fe/sHAAD//wMAUEsDBBQABgAIAAAAIQB0&#10;D2wv3wAAAAsBAAAPAAAAZHJzL2Rvd25yZXYueG1sTI/BTsMwDIbvSLxDZCRuLGGTOlKaThOCExKi&#10;KweOaeO10RqnNNlW3p7sxE625U+/Pxeb2Q3shFOwnhQ8LgQwpNYbS52Cr/rt4QlYiJqMHjyhgl8M&#10;sClvbwqdG3+mCk+72LEUQiHXCvoYx5zz0PbodFj4ESnt9n5yOqZx6riZ9DmFu4Evhci405bShV6P&#10;+NJje9gdnYLtN1Wv9uej+az2la1rKeg9Oyh1fzdvn4FFnOM/DBf9pA5lcmr8kUxggwKZiWVCFayy&#10;VC+AkOsVsCZ1Uq6BlwW//qH8AwAA//8DAFBLAQItABQABgAIAAAAIQC2gziS/gAAAOEBAAATAAAA&#10;AAAAAAAAAAAAAAAAAABbQ29udGVudF9UeXBlc10ueG1sUEsBAi0AFAAGAAgAAAAhADj9If/WAAAA&#10;lAEAAAsAAAAAAAAAAAAAAAAALwEAAF9yZWxzLy5yZWxzUEsBAi0AFAAGAAgAAAAhAJnN/LqZAQAA&#10;JAMAAA4AAAAAAAAAAAAAAAAALgIAAGRycy9lMm9Eb2MueG1sUEsBAi0AFAAGAAgAAAAhAHQPbC/f&#10;AAAACwEAAA8AAAAAAAAAAAAAAAAA8wMAAGRycy9kb3ducmV2LnhtbFBLBQYAAAAABAAEAPMAAAD/&#10;BAAAAAA=&#10;" filled="f" stroked="f">
                <v:textbox inset="0,0,0,0">
                  <w:txbxContent>
                    <w:p w14:paraId="1B0D6B09" w14:textId="77777777" w:rsidR="00A87355" w:rsidRDefault="00CD0DE7">
                      <w:pPr>
                        <w:spacing w:before="157"/>
                        <w:rPr>
                          <w:rFonts w:ascii="Arial"/>
                          <w:b/>
                          <w:sz w:val="120"/>
                        </w:rPr>
                      </w:pPr>
                      <w:r>
                        <w:rPr>
                          <w:rFonts w:ascii="Arial"/>
                          <w:b/>
                          <w:color w:val="221F1F"/>
                          <w:spacing w:val="-5"/>
                          <w:sz w:val="120"/>
                        </w:rPr>
                        <w:t>14</w:t>
                      </w:r>
                    </w:p>
                  </w:txbxContent>
                </v:textbox>
                <w10:wrap anchorx="page"/>
              </v:shape>
            </w:pict>
          </mc:Fallback>
        </mc:AlternateContent>
      </w:r>
      <w:r>
        <w:rPr>
          <w:color w:val="FFFFFF"/>
          <w:w w:val="110"/>
        </w:rPr>
        <w:t>Selecting</w:t>
      </w:r>
      <w:r>
        <w:rPr>
          <w:color w:val="FFFFFF"/>
          <w:spacing w:val="-13"/>
          <w:w w:val="110"/>
        </w:rPr>
        <w:t xml:space="preserve"> </w:t>
      </w:r>
      <w:r>
        <w:rPr>
          <w:color w:val="FFFFFF"/>
          <w:w w:val="110"/>
        </w:rPr>
        <w:t>a</w:t>
      </w:r>
      <w:r>
        <w:rPr>
          <w:color w:val="FFFFFF"/>
          <w:spacing w:val="-12"/>
          <w:w w:val="110"/>
        </w:rPr>
        <w:t xml:space="preserve"> </w:t>
      </w:r>
      <w:r>
        <w:rPr>
          <w:color w:val="FFFFFF"/>
          <w:w w:val="110"/>
        </w:rPr>
        <w:t>Vent</w:t>
      </w:r>
      <w:r>
        <w:rPr>
          <w:color w:val="FFFFFF"/>
          <w:spacing w:val="-12"/>
          <w:w w:val="110"/>
        </w:rPr>
        <w:t xml:space="preserve"> </w:t>
      </w:r>
      <w:r>
        <w:rPr>
          <w:color w:val="FFFFFF"/>
          <w:spacing w:val="-4"/>
          <w:w w:val="110"/>
        </w:rPr>
        <w:t>Type</w:t>
      </w:r>
    </w:p>
    <w:p w14:paraId="1B0D6172" w14:textId="77777777" w:rsidR="00A87355" w:rsidRDefault="00A87355">
      <w:pPr>
        <w:spacing w:before="157"/>
        <w:rPr>
          <w:b/>
          <w:sz w:val="40"/>
        </w:rPr>
      </w:pPr>
    </w:p>
    <w:p w14:paraId="1B0D6173" w14:textId="77777777" w:rsidR="00A87355" w:rsidRDefault="00CD0DE7">
      <w:pPr>
        <w:pStyle w:val="BodyText"/>
        <w:spacing w:before="1"/>
        <w:ind w:left="561" w:right="3127"/>
      </w:pPr>
      <w:r>
        <w:rPr>
          <w:color w:val="221F1F"/>
          <w:w w:val="105"/>
        </w:rPr>
        <w:t>The water heater referenced in this manual</w:t>
      </w:r>
      <w:r>
        <w:rPr>
          <w:color w:val="221F1F"/>
          <w:spacing w:val="-9"/>
          <w:w w:val="105"/>
        </w:rPr>
        <w:t xml:space="preserve"> </w:t>
      </w:r>
      <w:r>
        <w:rPr>
          <w:color w:val="221F1F"/>
          <w:w w:val="105"/>
        </w:rPr>
        <w:t>is classiﬁed as Category IV</w:t>
      </w:r>
      <w:r>
        <w:rPr>
          <w:color w:val="221F1F"/>
          <w:spacing w:val="-7"/>
          <w:w w:val="105"/>
        </w:rPr>
        <w:t xml:space="preserve"> </w:t>
      </w:r>
      <w:r>
        <w:rPr>
          <w:color w:val="221F1F"/>
          <w:w w:val="105"/>
        </w:rPr>
        <w:t>appliances and are prepared at the factory to be direct vent (sealed combustion) appliances that draw all</w:t>
      </w:r>
      <w:r>
        <w:rPr>
          <w:color w:val="221F1F"/>
          <w:spacing w:val="-26"/>
          <w:w w:val="105"/>
        </w:rPr>
        <w:t xml:space="preserve"> </w:t>
      </w:r>
      <w:r>
        <w:rPr>
          <w:color w:val="221F1F"/>
          <w:w w:val="105"/>
        </w:rPr>
        <w:t>of the required combustion air directly from the outdoors.</w:t>
      </w:r>
      <w:r>
        <w:rPr>
          <w:color w:val="221F1F"/>
          <w:spacing w:val="40"/>
          <w:w w:val="105"/>
        </w:rPr>
        <w:t xml:space="preserve"> </w:t>
      </w:r>
      <w:r>
        <w:rPr>
          <w:color w:val="221F1F"/>
          <w:w w:val="105"/>
        </w:rPr>
        <w:t>Direct air vent installations</w:t>
      </w:r>
      <w:r>
        <w:rPr>
          <w:color w:val="221F1F"/>
          <w:spacing w:val="-3"/>
          <w:w w:val="105"/>
        </w:rPr>
        <w:t xml:space="preserve"> </w:t>
      </w:r>
      <w:r>
        <w:rPr>
          <w:color w:val="221F1F"/>
          <w:w w:val="105"/>
        </w:rPr>
        <w:t>are</w:t>
      </w:r>
    </w:p>
    <w:p w14:paraId="1B0D6174" w14:textId="77777777" w:rsidR="00A87355" w:rsidRDefault="00CD0DE7">
      <w:pPr>
        <w:pStyle w:val="BodyText"/>
        <w:ind w:left="561" w:right="2070"/>
      </w:pPr>
      <w:r>
        <w:rPr>
          <w:color w:val="221F1F"/>
          <w:w w:val="105"/>
        </w:rPr>
        <w:t>recommended</w:t>
      </w:r>
      <w:r>
        <w:rPr>
          <w:color w:val="221F1F"/>
          <w:spacing w:val="-9"/>
          <w:w w:val="105"/>
        </w:rPr>
        <w:t xml:space="preserve"> </w:t>
      </w:r>
      <w:r>
        <w:rPr>
          <w:color w:val="221F1F"/>
          <w:w w:val="105"/>
        </w:rPr>
        <w:t>whenever</w:t>
      </w:r>
      <w:r>
        <w:rPr>
          <w:color w:val="221F1F"/>
          <w:spacing w:val="-7"/>
          <w:w w:val="105"/>
        </w:rPr>
        <w:t xml:space="preserve"> </w:t>
      </w:r>
      <w:r>
        <w:rPr>
          <w:color w:val="221F1F"/>
          <w:w w:val="105"/>
        </w:rPr>
        <w:t>possible</w:t>
      </w:r>
      <w:r>
        <w:rPr>
          <w:color w:val="221F1F"/>
          <w:spacing w:val="-6"/>
          <w:w w:val="105"/>
        </w:rPr>
        <w:t xml:space="preserve"> </w:t>
      </w:r>
      <w:r>
        <w:rPr>
          <w:color w:val="221F1F"/>
          <w:w w:val="105"/>
        </w:rPr>
        <w:t>to</w:t>
      </w:r>
      <w:r>
        <w:rPr>
          <w:color w:val="221F1F"/>
          <w:spacing w:val="-6"/>
          <w:w w:val="105"/>
        </w:rPr>
        <w:t xml:space="preserve"> </w:t>
      </w:r>
      <w:r>
        <w:rPr>
          <w:color w:val="221F1F"/>
          <w:w w:val="105"/>
        </w:rPr>
        <w:t>avoid</w:t>
      </w:r>
      <w:r>
        <w:rPr>
          <w:color w:val="221F1F"/>
          <w:spacing w:val="-6"/>
          <w:w w:val="105"/>
        </w:rPr>
        <w:t xml:space="preserve"> </w:t>
      </w:r>
      <w:r>
        <w:rPr>
          <w:color w:val="221F1F"/>
          <w:w w:val="105"/>
        </w:rPr>
        <w:t>the</w:t>
      </w:r>
      <w:r>
        <w:rPr>
          <w:color w:val="221F1F"/>
          <w:spacing w:val="-6"/>
          <w:w w:val="105"/>
        </w:rPr>
        <w:t xml:space="preserve"> </w:t>
      </w:r>
      <w:r>
        <w:rPr>
          <w:color w:val="221F1F"/>
          <w:w w:val="105"/>
        </w:rPr>
        <w:t>back-drafting</w:t>
      </w:r>
      <w:r>
        <w:rPr>
          <w:color w:val="221F1F"/>
          <w:spacing w:val="-6"/>
          <w:w w:val="105"/>
        </w:rPr>
        <w:t xml:space="preserve"> </w:t>
      </w:r>
      <w:r>
        <w:rPr>
          <w:color w:val="221F1F"/>
          <w:w w:val="105"/>
        </w:rPr>
        <w:t>of</w:t>
      </w:r>
      <w:r>
        <w:rPr>
          <w:color w:val="221F1F"/>
          <w:spacing w:val="-6"/>
          <w:w w:val="105"/>
        </w:rPr>
        <w:t xml:space="preserve"> </w:t>
      </w:r>
      <w:r>
        <w:rPr>
          <w:color w:val="221F1F"/>
          <w:w w:val="105"/>
        </w:rPr>
        <w:t>cold</w:t>
      </w:r>
      <w:r>
        <w:rPr>
          <w:color w:val="221F1F"/>
          <w:spacing w:val="-6"/>
          <w:w w:val="105"/>
        </w:rPr>
        <w:t xml:space="preserve"> </w:t>
      </w:r>
      <w:r>
        <w:rPr>
          <w:color w:val="221F1F"/>
          <w:w w:val="105"/>
        </w:rPr>
        <w:t>air</w:t>
      </w:r>
      <w:r>
        <w:rPr>
          <w:color w:val="221F1F"/>
          <w:spacing w:val="-7"/>
          <w:w w:val="105"/>
        </w:rPr>
        <w:t xml:space="preserve"> </w:t>
      </w:r>
      <w:r>
        <w:rPr>
          <w:color w:val="221F1F"/>
          <w:w w:val="105"/>
        </w:rPr>
        <w:t>through</w:t>
      </w:r>
      <w:r>
        <w:rPr>
          <w:color w:val="221F1F"/>
          <w:spacing w:val="-6"/>
          <w:w w:val="105"/>
        </w:rPr>
        <w:t xml:space="preserve"> </w:t>
      </w:r>
      <w:r>
        <w:rPr>
          <w:color w:val="221F1F"/>
          <w:w w:val="105"/>
        </w:rPr>
        <w:t>the</w:t>
      </w:r>
      <w:r>
        <w:rPr>
          <w:color w:val="221F1F"/>
          <w:spacing w:val="-6"/>
          <w:w w:val="105"/>
        </w:rPr>
        <w:t xml:space="preserve"> </w:t>
      </w:r>
      <w:r>
        <w:rPr>
          <w:color w:val="221F1F"/>
          <w:w w:val="105"/>
        </w:rPr>
        <w:t>water</w:t>
      </w:r>
      <w:r>
        <w:rPr>
          <w:color w:val="221F1F"/>
          <w:spacing w:val="-7"/>
          <w:w w:val="105"/>
        </w:rPr>
        <w:t xml:space="preserve"> </w:t>
      </w:r>
      <w:r>
        <w:rPr>
          <w:color w:val="221F1F"/>
          <w:w w:val="105"/>
        </w:rPr>
        <w:t>heater.</w:t>
      </w:r>
      <w:r>
        <w:rPr>
          <w:color w:val="221F1F"/>
          <w:spacing w:val="27"/>
          <w:w w:val="105"/>
        </w:rPr>
        <w:t xml:space="preserve"> </w:t>
      </w:r>
      <w:r>
        <w:rPr>
          <w:color w:val="221F1F"/>
          <w:w w:val="105"/>
        </w:rPr>
        <w:t>If you cannot use a direct vent, ensure that there is an ample supply of usable air available in the installation</w:t>
      </w:r>
      <w:r>
        <w:rPr>
          <w:color w:val="221F1F"/>
          <w:spacing w:val="-3"/>
          <w:w w:val="105"/>
        </w:rPr>
        <w:t xml:space="preserve"> </w:t>
      </w:r>
      <w:r>
        <w:rPr>
          <w:color w:val="221F1F"/>
          <w:w w:val="105"/>
        </w:rPr>
        <w:t>location.</w:t>
      </w:r>
    </w:p>
    <w:p w14:paraId="1B0D6175" w14:textId="77777777" w:rsidR="00A87355" w:rsidRDefault="00CD0DE7">
      <w:pPr>
        <w:pStyle w:val="BodyText"/>
        <w:spacing w:before="61"/>
        <w:ind w:left="561" w:right="804"/>
      </w:pPr>
      <w:r>
        <w:rPr>
          <w:color w:val="221F1F"/>
          <w:w w:val="105"/>
        </w:rPr>
        <w:t>Installation of</w:t>
      </w:r>
      <w:r>
        <w:rPr>
          <w:color w:val="221F1F"/>
          <w:spacing w:val="-5"/>
          <w:w w:val="105"/>
        </w:rPr>
        <w:t xml:space="preserve"> </w:t>
      </w:r>
      <w:r>
        <w:rPr>
          <w:color w:val="221F1F"/>
          <w:w w:val="105"/>
        </w:rPr>
        <w:t>a new vent system with this appliance</w:t>
      </w:r>
      <w:r>
        <w:rPr>
          <w:color w:val="221F1F"/>
          <w:spacing w:val="-13"/>
          <w:w w:val="105"/>
        </w:rPr>
        <w:t xml:space="preserve"> </w:t>
      </w:r>
      <w:r>
        <w:rPr>
          <w:color w:val="221F1F"/>
          <w:w w:val="105"/>
        </w:rPr>
        <w:t>is also recommended.</w:t>
      </w:r>
      <w:r>
        <w:rPr>
          <w:color w:val="221F1F"/>
          <w:spacing w:val="40"/>
          <w:w w:val="105"/>
        </w:rPr>
        <w:t xml:space="preserve"> </w:t>
      </w:r>
      <w:r>
        <w:rPr>
          <w:color w:val="221F1F"/>
          <w:w w:val="105"/>
        </w:rPr>
        <w:t xml:space="preserve">In the event an existing vent system is reused, ensure it is thoroughly inspected for punctures, cracks, or blockages before it is connected to the water </w:t>
      </w:r>
      <w:r>
        <w:rPr>
          <w:color w:val="221F1F"/>
          <w:spacing w:val="-2"/>
          <w:w w:val="105"/>
        </w:rPr>
        <w:t>heater.</w:t>
      </w:r>
    </w:p>
    <w:p w14:paraId="1B0D6176" w14:textId="77777777" w:rsidR="00A87355" w:rsidRDefault="00CD0DE7">
      <w:pPr>
        <w:pStyle w:val="Heading5"/>
        <w:spacing w:before="121"/>
      </w:pPr>
      <w:r>
        <w:rPr>
          <w:color w:val="221F1F"/>
          <w:spacing w:val="2"/>
        </w:rPr>
        <w:t>Vent</w:t>
      </w:r>
      <w:r>
        <w:rPr>
          <w:color w:val="221F1F"/>
          <w:spacing w:val="38"/>
        </w:rPr>
        <w:t xml:space="preserve"> </w:t>
      </w:r>
      <w:r>
        <w:rPr>
          <w:color w:val="221F1F"/>
          <w:spacing w:val="2"/>
        </w:rPr>
        <w:t>Termination</w:t>
      </w:r>
      <w:r>
        <w:rPr>
          <w:color w:val="221F1F"/>
          <w:spacing w:val="38"/>
        </w:rPr>
        <w:t xml:space="preserve"> </w:t>
      </w:r>
      <w:r>
        <w:rPr>
          <w:color w:val="221F1F"/>
          <w:spacing w:val="-2"/>
        </w:rPr>
        <w:t>Guidelines:</w:t>
      </w:r>
    </w:p>
    <w:p w14:paraId="1B0D6177" w14:textId="77777777" w:rsidR="00A87355" w:rsidRDefault="00CD0DE7">
      <w:pPr>
        <w:spacing w:before="62"/>
        <w:ind w:left="640"/>
        <w:rPr>
          <w:b/>
        </w:rPr>
      </w:pPr>
      <w:r>
        <w:rPr>
          <w:noProof/>
          <w:position w:val="-2"/>
        </w:rPr>
        <w:drawing>
          <wp:inline distT="0" distB="0" distL="0" distR="0" wp14:anchorId="1B0D688D" wp14:editId="1B0D688E">
            <wp:extent cx="156845" cy="156832"/>
            <wp:effectExtent l="0" t="0" r="0" b="0"/>
            <wp:docPr id="562" name="Image 5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2" name="Image 562"/>
                    <pic:cNvPicPr/>
                  </pic:nvPicPr>
                  <pic:blipFill>
                    <a:blip r:embed="rId161" cstate="print"/>
                    <a:stretch>
                      <a:fillRect/>
                    </a:stretch>
                  </pic:blipFill>
                  <pic:spPr>
                    <a:xfrm>
                      <a:off x="0" y="0"/>
                      <a:ext cx="156845" cy="156832"/>
                    </a:xfrm>
                    <a:prstGeom prst="rect">
                      <a:avLst/>
                    </a:prstGeom>
                  </pic:spPr>
                </pic:pic>
              </a:graphicData>
            </a:graphic>
          </wp:inline>
        </w:drawing>
      </w:r>
      <w:r>
        <w:rPr>
          <w:rFonts w:ascii="Times New Roman" w:hAnsi="Times New Roman"/>
          <w:spacing w:val="62"/>
          <w:w w:val="110"/>
          <w:sz w:val="20"/>
        </w:rPr>
        <w:t xml:space="preserve"> </w:t>
      </w:r>
      <w:r>
        <w:rPr>
          <w:b/>
          <w:i/>
          <w:color w:val="221F1F"/>
          <w:w w:val="110"/>
          <w:u w:val="single" w:color="221F1F"/>
        </w:rPr>
        <w:t>DO</w:t>
      </w:r>
      <w:r>
        <w:rPr>
          <w:b/>
          <w:i/>
          <w:color w:val="221F1F"/>
          <w:spacing w:val="-4"/>
          <w:w w:val="110"/>
          <w:u w:val="single" w:color="221F1F"/>
        </w:rPr>
        <w:t xml:space="preserve"> </w:t>
      </w:r>
      <w:r>
        <w:rPr>
          <w:b/>
          <w:i/>
          <w:color w:val="221F1F"/>
          <w:w w:val="110"/>
          <w:u w:val="single" w:color="221F1F"/>
        </w:rPr>
        <w:t>NOT</w:t>
      </w:r>
      <w:r>
        <w:rPr>
          <w:b/>
          <w:i/>
          <w:color w:val="221F1F"/>
          <w:spacing w:val="-6"/>
          <w:w w:val="110"/>
        </w:rPr>
        <w:t xml:space="preserve"> </w:t>
      </w:r>
      <w:r>
        <w:rPr>
          <w:b/>
          <w:color w:val="221F1F"/>
          <w:w w:val="110"/>
        </w:rPr>
        <w:t>store</w:t>
      </w:r>
      <w:r>
        <w:rPr>
          <w:b/>
          <w:color w:val="221F1F"/>
          <w:spacing w:val="-4"/>
          <w:w w:val="110"/>
        </w:rPr>
        <w:t xml:space="preserve"> </w:t>
      </w:r>
      <w:r>
        <w:rPr>
          <w:b/>
          <w:color w:val="221F1F"/>
          <w:w w:val="110"/>
        </w:rPr>
        <w:t>hazardous</w:t>
      </w:r>
      <w:r>
        <w:rPr>
          <w:b/>
          <w:color w:val="221F1F"/>
          <w:spacing w:val="-4"/>
          <w:w w:val="110"/>
        </w:rPr>
        <w:t xml:space="preserve"> </w:t>
      </w:r>
      <w:r>
        <w:rPr>
          <w:b/>
          <w:color w:val="221F1F"/>
          <w:w w:val="110"/>
        </w:rPr>
        <w:t>material</w:t>
      </w:r>
      <w:r>
        <w:rPr>
          <w:b/>
          <w:color w:val="221F1F"/>
          <w:spacing w:val="-4"/>
          <w:w w:val="110"/>
        </w:rPr>
        <w:t xml:space="preserve"> </w:t>
      </w:r>
      <w:r>
        <w:rPr>
          <w:b/>
          <w:color w:val="221F1F"/>
          <w:w w:val="110"/>
        </w:rPr>
        <w:t>or</w:t>
      </w:r>
      <w:r>
        <w:rPr>
          <w:b/>
          <w:color w:val="221F1F"/>
          <w:spacing w:val="-4"/>
          <w:w w:val="110"/>
        </w:rPr>
        <w:t xml:space="preserve"> </w:t>
      </w:r>
      <w:r>
        <w:rPr>
          <w:b/>
          <w:color w:val="221F1F"/>
          <w:w w:val="110"/>
        </w:rPr>
        <w:t>ﬂammable</w:t>
      </w:r>
      <w:r>
        <w:rPr>
          <w:b/>
          <w:color w:val="221F1F"/>
          <w:spacing w:val="-4"/>
          <w:w w:val="110"/>
        </w:rPr>
        <w:t xml:space="preserve"> </w:t>
      </w:r>
      <w:r>
        <w:rPr>
          <w:b/>
          <w:color w:val="221F1F"/>
          <w:w w:val="110"/>
        </w:rPr>
        <w:t>substances</w:t>
      </w:r>
      <w:r>
        <w:rPr>
          <w:b/>
          <w:color w:val="221F1F"/>
          <w:spacing w:val="-4"/>
          <w:w w:val="110"/>
        </w:rPr>
        <w:t xml:space="preserve"> </w:t>
      </w:r>
      <w:r>
        <w:rPr>
          <w:b/>
          <w:color w:val="221F1F"/>
          <w:w w:val="110"/>
        </w:rPr>
        <w:t>near</w:t>
      </w:r>
      <w:r>
        <w:rPr>
          <w:b/>
          <w:color w:val="221F1F"/>
          <w:spacing w:val="-4"/>
          <w:w w:val="110"/>
        </w:rPr>
        <w:t xml:space="preserve"> </w:t>
      </w:r>
      <w:r>
        <w:rPr>
          <w:b/>
          <w:color w:val="221F1F"/>
          <w:w w:val="110"/>
        </w:rPr>
        <w:t>the</w:t>
      </w:r>
      <w:r>
        <w:rPr>
          <w:b/>
          <w:color w:val="221F1F"/>
          <w:spacing w:val="-4"/>
          <w:w w:val="110"/>
        </w:rPr>
        <w:t xml:space="preserve"> </w:t>
      </w:r>
      <w:r>
        <w:rPr>
          <w:b/>
          <w:color w:val="221F1F"/>
          <w:w w:val="110"/>
        </w:rPr>
        <w:t>vent</w:t>
      </w:r>
      <w:r>
        <w:rPr>
          <w:b/>
          <w:color w:val="221F1F"/>
          <w:spacing w:val="-26"/>
          <w:w w:val="110"/>
        </w:rPr>
        <w:t xml:space="preserve"> </w:t>
      </w:r>
      <w:r>
        <w:rPr>
          <w:b/>
          <w:color w:val="221F1F"/>
          <w:w w:val="110"/>
        </w:rPr>
        <w:t>termination.</w:t>
      </w:r>
    </w:p>
    <w:p w14:paraId="1B0D6178" w14:textId="77777777" w:rsidR="00A87355" w:rsidRDefault="00CD0DE7">
      <w:pPr>
        <w:pStyle w:val="ListParagraph"/>
        <w:numPr>
          <w:ilvl w:val="0"/>
          <w:numId w:val="29"/>
        </w:numPr>
        <w:tabs>
          <w:tab w:val="left" w:pos="1003"/>
        </w:tabs>
        <w:spacing w:before="75"/>
        <w:ind w:right="711"/>
        <w:rPr>
          <w:b/>
        </w:rPr>
      </w:pPr>
      <w:r>
        <w:rPr>
          <w:b/>
          <w:color w:val="221F1F"/>
          <w:w w:val="110"/>
        </w:rPr>
        <w:t>To</w:t>
      </w:r>
      <w:r>
        <w:rPr>
          <w:b/>
          <w:color w:val="221F1F"/>
          <w:spacing w:val="-11"/>
          <w:w w:val="110"/>
        </w:rPr>
        <w:t xml:space="preserve"> </w:t>
      </w:r>
      <w:r>
        <w:rPr>
          <w:b/>
          <w:color w:val="221F1F"/>
          <w:w w:val="110"/>
        </w:rPr>
        <w:t>avoid</w:t>
      </w:r>
      <w:r>
        <w:rPr>
          <w:b/>
          <w:color w:val="221F1F"/>
          <w:spacing w:val="-11"/>
          <w:w w:val="110"/>
        </w:rPr>
        <w:t xml:space="preserve"> </w:t>
      </w:r>
      <w:r>
        <w:rPr>
          <w:b/>
          <w:color w:val="221F1F"/>
          <w:w w:val="110"/>
        </w:rPr>
        <w:t>moisture</w:t>
      </w:r>
      <w:r>
        <w:rPr>
          <w:b/>
          <w:color w:val="221F1F"/>
          <w:spacing w:val="-11"/>
          <w:w w:val="110"/>
        </w:rPr>
        <w:t xml:space="preserve"> </w:t>
      </w:r>
      <w:r>
        <w:rPr>
          <w:b/>
          <w:color w:val="221F1F"/>
          <w:w w:val="110"/>
        </w:rPr>
        <w:t>and</w:t>
      </w:r>
      <w:r>
        <w:rPr>
          <w:b/>
          <w:color w:val="221F1F"/>
          <w:spacing w:val="-11"/>
          <w:w w:val="110"/>
        </w:rPr>
        <w:t xml:space="preserve"> </w:t>
      </w:r>
      <w:r>
        <w:rPr>
          <w:b/>
          <w:color w:val="221F1F"/>
          <w:w w:val="110"/>
        </w:rPr>
        <w:t>frost</w:t>
      </w:r>
      <w:r>
        <w:rPr>
          <w:b/>
          <w:color w:val="221F1F"/>
          <w:spacing w:val="-12"/>
          <w:w w:val="110"/>
        </w:rPr>
        <w:t xml:space="preserve"> </w:t>
      </w:r>
      <w:r>
        <w:rPr>
          <w:b/>
          <w:color w:val="221F1F"/>
          <w:w w:val="110"/>
        </w:rPr>
        <w:t>build-up</w:t>
      </w:r>
      <w:r>
        <w:rPr>
          <w:b/>
          <w:color w:val="221F1F"/>
          <w:spacing w:val="-11"/>
          <w:w w:val="110"/>
        </w:rPr>
        <w:t xml:space="preserve"> </w:t>
      </w:r>
      <w:r>
        <w:rPr>
          <w:b/>
          <w:color w:val="221F1F"/>
          <w:w w:val="110"/>
        </w:rPr>
        <w:t>and</w:t>
      </w:r>
      <w:r>
        <w:rPr>
          <w:b/>
          <w:color w:val="221F1F"/>
          <w:spacing w:val="-11"/>
          <w:w w:val="110"/>
        </w:rPr>
        <w:t xml:space="preserve"> </w:t>
      </w:r>
      <w:r>
        <w:rPr>
          <w:b/>
          <w:color w:val="221F1F"/>
          <w:w w:val="110"/>
        </w:rPr>
        <w:t>to</w:t>
      </w:r>
      <w:r>
        <w:rPr>
          <w:b/>
          <w:color w:val="221F1F"/>
          <w:spacing w:val="-11"/>
          <w:w w:val="110"/>
        </w:rPr>
        <w:t xml:space="preserve"> </w:t>
      </w:r>
      <w:r>
        <w:rPr>
          <w:b/>
          <w:color w:val="221F1F"/>
          <w:w w:val="110"/>
        </w:rPr>
        <w:t>maintain</w:t>
      </w:r>
      <w:r>
        <w:rPr>
          <w:b/>
          <w:color w:val="221F1F"/>
          <w:spacing w:val="-11"/>
          <w:w w:val="110"/>
        </w:rPr>
        <w:t xml:space="preserve"> </w:t>
      </w:r>
      <w:r>
        <w:rPr>
          <w:b/>
          <w:color w:val="221F1F"/>
          <w:w w:val="110"/>
        </w:rPr>
        <w:t>clearances</w:t>
      </w:r>
      <w:r>
        <w:rPr>
          <w:b/>
          <w:color w:val="221F1F"/>
          <w:spacing w:val="-11"/>
          <w:w w:val="110"/>
        </w:rPr>
        <w:t xml:space="preserve"> </w:t>
      </w:r>
      <w:r>
        <w:rPr>
          <w:b/>
          <w:color w:val="221F1F"/>
          <w:w w:val="110"/>
        </w:rPr>
        <w:t>on</w:t>
      </w:r>
      <w:r>
        <w:rPr>
          <w:b/>
          <w:color w:val="221F1F"/>
          <w:spacing w:val="-11"/>
          <w:w w:val="110"/>
        </w:rPr>
        <w:t xml:space="preserve"> </w:t>
      </w:r>
      <w:r>
        <w:rPr>
          <w:b/>
          <w:color w:val="221F1F"/>
          <w:w w:val="110"/>
        </w:rPr>
        <w:t>adjacent</w:t>
      </w:r>
      <w:r>
        <w:rPr>
          <w:b/>
          <w:color w:val="221F1F"/>
          <w:spacing w:val="-12"/>
          <w:w w:val="110"/>
        </w:rPr>
        <w:t xml:space="preserve"> </w:t>
      </w:r>
      <w:r>
        <w:rPr>
          <w:b/>
          <w:color w:val="221F1F"/>
          <w:w w:val="110"/>
        </w:rPr>
        <w:t>homes,</w:t>
      </w:r>
      <w:r>
        <w:rPr>
          <w:b/>
          <w:color w:val="221F1F"/>
          <w:spacing w:val="-11"/>
          <w:w w:val="110"/>
        </w:rPr>
        <w:t xml:space="preserve"> </w:t>
      </w:r>
      <w:r>
        <w:rPr>
          <w:b/>
          <w:color w:val="221F1F"/>
          <w:w w:val="110"/>
        </w:rPr>
        <w:t>45°</w:t>
      </w:r>
      <w:r>
        <w:rPr>
          <w:b/>
          <w:color w:val="221F1F"/>
          <w:spacing w:val="-11"/>
          <w:w w:val="110"/>
        </w:rPr>
        <w:t xml:space="preserve"> </w:t>
      </w:r>
      <w:r>
        <w:rPr>
          <w:b/>
          <w:color w:val="221F1F"/>
          <w:w w:val="110"/>
        </w:rPr>
        <w:t>&amp;</w:t>
      </w:r>
      <w:r>
        <w:rPr>
          <w:b/>
          <w:color w:val="221F1F"/>
          <w:spacing w:val="-11"/>
          <w:w w:val="110"/>
        </w:rPr>
        <w:t xml:space="preserve"> </w:t>
      </w:r>
      <w:r>
        <w:rPr>
          <w:b/>
          <w:color w:val="221F1F"/>
          <w:w w:val="110"/>
        </w:rPr>
        <w:t>90°</w:t>
      </w:r>
      <w:r>
        <w:rPr>
          <w:b/>
          <w:color w:val="221F1F"/>
          <w:spacing w:val="-11"/>
          <w:w w:val="110"/>
        </w:rPr>
        <w:t xml:space="preserve"> </w:t>
      </w:r>
      <w:r>
        <w:rPr>
          <w:b/>
          <w:color w:val="221F1F"/>
          <w:w w:val="110"/>
        </w:rPr>
        <w:t>elbows</w:t>
      </w:r>
      <w:r>
        <w:rPr>
          <w:b/>
          <w:color w:val="221F1F"/>
          <w:spacing w:val="-11"/>
          <w:w w:val="110"/>
        </w:rPr>
        <w:t xml:space="preserve"> </w:t>
      </w:r>
      <w:r>
        <w:rPr>
          <w:b/>
          <w:color w:val="221F1F"/>
          <w:w w:val="110"/>
        </w:rPr>
        <w:t>and tees</w:t>
      </w:r>
      <w:r>
        <w:rPr>
          <w:b/>
          <w:color w:val="221F1F"/>
          <w:spacing w:val="-6"/>
          <w:w w:val="110"/>
        </w:rPr>
        <w:t xml:space="preserve"> </w:t>
      </w:r>
      <w:r>
        <w:rPr>
          <w:b/>
          <w:color w:val="221F1F"/>
          <w:w w:val="110"/>
        </w:rPr>
        <w:t>may</w:t>
      </w:r>
      <w:r>
        <w:rPr>
          <w:b/>
          <w:color w:val="221F1F"/>
          <w:spacing w:val="-6"/>
          <w:w w:val="110"/>
        </w:rPr>
        <w:t xml:space="preserve"> </w:t>
      </w:r>
      <w:r>
        <w:rPr>
          <w:b/>
          <w:color w:val="221F1F"/>
          <w:w w:val="110"/>
        </w:rPr>
        <w:t>be</w:t>
      </w:r>
      <w:r>
        <w:rPr>
          <w:b/>
          <w:color w:val="221F1F"/>
          <w:spacing w:val="-6"/>
          <w:w w:val="110"/>
        </w:rPr>
        <w:t xml:space="preserve"> </w:t>
      </w:r>
      <w:r>
        <w:rPr>
          <w:b/>
          <w:color w:val="221F1F"/>
          <w:w w:val="110"/>
        </w:rPr>
        <w:t>attached</w:t>
      </w:r>
      <w:r>
        <w:rPr>
          <w:b/>
          <w:color w:val="221F1F"/>
          <w:spacing w:val="-6"/>
          <w:w w:val="110"/>
        </w:rPr>
        <w:t xml:space="preserve"> </w:t>
      </w:r>
      <w:r>
        <w:rPr>
          <w:b/>
          <w:color w:val="221F1F"/>
          <w:w w:val="110"/>
        </w:rPr>
        <w:t>to</w:t>
      </w:r>
      <w:r>
        <w:rPr>
          <w:b/>
          <w:color w:val="221F1F"/>
          <w:spacing w:val="-6"/>
          <w:w w:val="110"/>
        </w:rPr>
        <w:t xml:space="preserve"> </w:t>
      </w:r>
      <w:r>
        <w:rPr>
          <w:b/>
          <w:color w:val="221F1F"/>
          <w:w w:val="110"/>
        </w:rPr>
        <w:t>the</w:t>
      </w:r>
      <w:r>
        <w:rPr>
          <w:b/>
          <w:color w:val="221F1F"/>
          <w:spacing w:val="-6"/>
          <w:w w:val="110"/>
        </w:rPr>
        <w:t xml:space="preserve"> </w:t>
      </w:r>
      <w:r>
        <w:rPr>
          <w:b/>
          <w:color w:val="221F1F"/>
          <w:w w:val="110"/>
        </w:rPr>
        <w:t>end</w:t>
      </w:r>
      <w:r>
        <w:rPr>
          <w:b/>
          <w:color w:val="221F1F"/>
          <w:spacing w:val="-6"/>
          <w:w w:val="110"/>
        </w:rPr>
        <w:t xml:space="preserve"> </w:t>
      </w:r>
      <w:r>
        <w:rPr>
          <w:b/>
          <w:color w:val="221F1F"/>
          <w:w w:val="110"/>
        </w:rPr>
        <w:t>of</w:t>
      </w:r>
      <w:r>
        <w:rPr>
          <w:b/>
          <w:color w:val="221F1F"/>
          <w:spacing w:val="-6"/>
          <w:w w:val="110"/>
        </w:rPr>
        <w:t xml:space="preserve"> </w:t>
      </w:r>
      <w:r>
        <w:rPr>
          <w:b/>
          <w:color w:val="221F1F"/>
          <w:w w:val="110"/>
        </w:rPr>
        <w:t>the</w:t>
      </w:r>
      <w:r>
        <w:rPr>
          <w:b/>
          <w:color w:val="221F1F"/>
          <w:spacing w:val="-6"/>
          <w:w w:val="110"/>
        </w:rPr>
        <w:t xml:space="preserve"> </w:t>
      </w:r>
      <w:r>
        <w:rPr>
          <w:b/>
          <w:color w:val="221F1F"/>
          <w:w w:val="110"/>
        </w:rPr>
        <w:t>termination</w:t>
      </w:r>
      <w:r>
        <w:rPr>
          <w:b/>
          <w:color w:val="221F1F"/>
          <w:spacing w:val="-6"/>
          <w:w w:val="110"/>
        </w:rPr>
        <w:t xml:space="preserve"> </w:t>
      </w:r>
      <w:r>
        <w:rPr>
          <w:b/>
          <w:color w:val="221F1F"/>
          <w:w w:val="110"/>
        </w:rPr>
        <w:t>vent</w:t>
      </w:r>
      <w:r>
        <w:rPr>
          <w:b/>
          <w:color w:val="221F1F"/>
          <w:spacing w:val="-7"/>
          <w:w w:val="110"/>
        </w:rPr>
        <w:t xml:space="preserve"> </w:t>
      </w:r>
      <w:r>
        <w:rPr>
          <w:b/>
          <w:color w:val="221F1F"/>
          <w:w w:val="110"/>
        </w:rPr>
        <w:t>pipe</w:t>
      </w:r>
      <w:r>
        <w:rPr>
          <w:b/>
          <w:color w:val="221F1F"/>
          <w:spacing w:val="-6"/>
          <w:w w:val="110"/>
        </w:rPr>
        <w:t xml:space="preserve"> </w:t>
      </w:r>
      <w:r>
        <w:rPr>
          <w:b/>
          <w:color w:val="221F1F"/>
          <w:w w:val="110"/>
        </w:rPr>
        <w:t>to</w:t>
      </w:r>
      <w:r>
        <w:rPr>
          <w:b/>
          <w:color w:val="221F1F"/>
          <w:spacing w:val="-6"/>
          <w:w w:val="110"/>
        </w:rPr>
        <w:t xml:space="preserve"> </w:t>
      </w:r>
      <w:r>
        <w:rPr>
          <w:b/>
          <w:color w:val="221F1F"/>
          <w:w w:val="110"/>
        </w:rPr>
        <w:t>direct</w:t>
      </w:r>
      <w:r>
        <w:rPr>
          <w:b/>
          <w:color w:val="221F1F"/>
          <w:spacing w:val="-7"/>
          <w:w w:val="110"/>
        </w:rPr>
        <w:t xml:space="preserve"> </w:t>
      </w:r>
      <w:r>
        <w:rPr>
          <w:b/>
          <w:color w:val="221F1F"/>
          <w:w w:val="110"/>
        </w:rPr>
        <w:t>the</w:t>
      </w:r>
      <w:r>
        <w:rPr>
          <w:b/>
          <w:color w:val="221F1F"/>
          <w:spacing w:val="-6"/>
          <w:w w:val="110"/>
        </w:rPr>
        <w:t xml:space="preserve"> </w:t>
      </w:r>
      <w:r>
        <w:rPr>
          <w:b/>
          <w:color w:val="221F1F"/>
          <w:w w:val="110"/>
        </w:rPr>
        <w:t>exhaust</w:t>
      </w:r>
      <w:r>
        <w:rPr>
          <w:b/>
          <w:color w:val="221F1F"/>
          <w:spacing w:val="-7"/>
          <w:w w:val="110"/>
        </w:rPr>
        <w:t xml:space="preserve"> </w:t>
      </w:r>
      <w:r>
        <w:rPr>
          <w:b/>
          <w:color w:val="221F1F"/>
          <w:w w:val="110"/>
        </w:rPr>
        <w:t>plumes</w:t>
      </w:r>
      <w:r>
        <w:rPr>
          <w:b/>
          <w:color w:val="221F1F"/>
          <w:spacing w:val="-6"/>
          <w:w w:val="110"/>
        </w:rPr>
        <w:t xml:space="preserve"> </w:t>
      </w:r>
      <w:r>
        <w:rPr>
          <w:b/>
          <w:color w:val="221F1F"/>
          <w:w w:val="110"/>
        </w:rPr>
        <w:t>away</w:t>
      </w:r>
      <w:r>
        <w:rPr>
          <w:b/>
          <w:color w:val="221F1F"/>
          <w:spacing w:val="-6"/>
          <w:w w:val="110"/>
        </w:rPr>
        <w:t xml:space="preserve"> </w:t>
      </w:r>
      <w:r>
        <w:rPr>
          <w:b/>
          <w:color w:val="221F1F"/>
          <w:w w:val="110"/>
        </w:rPr>
        <w:t>from buildings. However, the total allowable vent</w:t>
      </w:r>
      <w:r>
        <w:rPr>
          <w:b/>
          <w:color w:val="221F1F"/>
          <w:spacing w:val="-1"/>
          <w:w w:val="110"/>
        </w:rPr>
        <w:t xml:space="preserve"> </w:t>
      </w:r>
      <w:r>
        <w:rPr>
          <w:b/>
          <w:color w:val="221F1F"/>
          <w:w w:val="110"/>
        </w:rPr>
        <w:t>lengths, maximum number of elbows, and distances to air intake restrictions must be</w:t>
      </w:r>
      <w:r>
        <w:rPr>
          <w:b/>
          <w:color w:val="221F1F"/>
          <w:spacing w:val="-12"/>
          <w:w w:val="110"/>
        </w:rPr>
        <w:t xml:space="preserve"> </w:t>
      </w:r>
      <w:r>
        <w:rPr>
          <w:b/>
          <w:color w:val="221F1F"/>
          <w:w w:val="110"/>
        </w:rPr>
        <w:t>observed.</w:t>
      </w:r>
    </w:p>
    <w:p w14:paraId="1B0D6179" w14:textId="77777777" w:rsidR="00A87355" w:rsidRDefault="00CD0DE7">
      <w:pPr>
        <w:pStyle w:val="ListParagraph"/>
        <w:numPr>
          <w:ilvl w:val="0"/>
          <w:numId w:val="29"/>
        </w:numPr>
        <w:tabs>
          <w:tab w:val="left" w:pos="1003"/>
        </w:tabs>
        <w:spacing w:before="92"/>
        <w:ind w:right="1500"/>
        <w:rPr>
          <w:b/>
        </w:rPr>
      </w:pPr>
      <w:r>
        <w:rPr>
          <w:b/>
          <w:color w:val="221F1F"/>
          <w:w w:val="110"/>
        </w:rPr>
        <w:t>If</w:t>
      </w:r>
      <w:r>
        <w:rPr>
          <w:b/>
          <w:color w:val="221F1F"/>
          <w:spacing w:val="-11"/>
          <w:w w:val="110"/>
        </w:rPr>
        <w:t xml:space="preserve"> </w:t>
      </w:r>
      <w:r>
        <w:rPr>
          <w:b/>
          <w:color w:val="221F1F"/>
          <w:w w:val="110"/>
        </w:rPr>
        <w:t>this</w:t>
      </w:r>
      <w:r>
        <w:rPr>
          <w:b/>
          <w:color w:val="221F1F"/>
          <w:spacing w:val="-11"/>
          <w:w w:val="110"/>
        </w:rPr>
        <w:t xml:space="preserve"> </w:t>
      </w:r>
      <w:r>
        <w:rPr>
          <w:b/>
          <w:color w:val="221F1F"/>
          <w:w w:val="110"/>
        </w:rPr>
        <w:t>water</w:t>
      </w:r>
      <w:r>
        <w:rPr>
          <w:b/>
          <w:color w:val="221F1F"/>
          <w:spacing w:val="-11"/>
          <w:w w:val="110"/>
        </w:rPr>
        <w:t xml:space="preserve"> </w:t>
      </w:r>
      <w:r>
        <w:rPr>
          <w:b/>
          <w:color w:val="221F1F"/>
          <w:w w:val="110"/>
        </w:rPr>
        <w:t>heater</w:t>
      </w:r>
      <w:r>
        <w:rPr>
          <w:b/>
          <w:color w:val="221F1F"/>
          <w:spacing w:val="-11"/>
          <w:w w:val="110"/>
        </w:rPr>
        <w:t xml:space="preserve"> </w:t>
      </w:r>
      <w:r>
        <w:rPr>
          <w:b/>
          <w:color w:val="221F1F"/>
          <w:w w:val="110"/>
        </w:rPr>
        <w:t>will</w:t>
      </w:r>
      <w:r>
        <w:rPr>
          <w:b/>
          <w:color w:val="221F1F"/>
          <w:spacing w:val="-11"/>
          <w:w w:val="110"/>
        </w:rPr>
        <w:t xml:space="preserve"> </w:t>
      </w:r>
      <w:r>
        <w:rPr>
          <w:b/>
          <w:color w:val="221F1F"/>
          <w:w w:val="110"/>
        </w:rPr>
        <w:t>be</w:t>
      </w:r>
      <w:r>
        <w:rPr>
          <w:b/>
          <w:color w:val="221F1F"/>
          <w:spacing w:val="-11"/>
          <w:w w:val="110"/>
        </w:rPr>
        <w:t xml:space="preserve"> </w:t>
      </w:r>
      <w:r>
        <w:rPr>
          <w:b/>
          <w:color w:val="221F1F"/>
          <w:w w:val="110"/>
        </w:rPr>
        <w:t>installed</w:t>
      </w:r>
      <w:r>
        <w:rPr>
          <w:b/>
          <w:color w:val="221F1F"/>
          <w:spacing w:val="-11"/>
          <w:w w:val="110"/>
        </w:rPr>
        <w:t xml:space="preserve"> </w:t>
      </w:r>
      <w:r>
        <w:rPr>
          <w:b/>
          <w:color w:val="221F1F"/>
          <w:w w:val="110"/>
        </w:rPr>
        <w:t>in</w:t>
      </w:r>
      <w:r>
        <w:rPr>
          <w:b/>
          <w:color w:val="221F1F"/>
          <w:spacing w:val="-11"/>
          <w:w w:val="110"/>
        </w:rPr>
        <w:t xml:space="preserve"> </w:t>
      </w:r>
      <w:r>
        <w:rPr>
          <w:b/>
          <w:color w:val="221F1F"/>
          <w:w w:val="110"/>
        </w:rPr>
        <w:t>areas</w:t>
      </w:r>
      <w:r>
        <w:rPr>
          <w:b/>
          <w:color w:val="221F1F"/>
          <w:spacing w:val="-11"/>
          <w:w w:val="110"/>
        </w:rPr>
        <w:t xml:space="preserve"> </w:t>
      </w:r>
      <w:r>
        <w:rPr>
          <w:b/>
          <w:color w:val="221F1F"/>
          <w:w w:val="110"/>
        </w:rPr>
        <w:t>where</w:t>
      </w:r>
      <w:r>
        <w:rPr>
          <w:b/>
          <w:color w:val="221F1F"/>
          <w:spacing w:val="-11"/>
          <w:w w:val="110"/>
        </w:rPr>
        <w:t xml:space="preserve"> </w:t>
      </w:r>
      <w:r>
        <w:rPr>
          <w:b/>
          <w:color w:val="221F1F"/>
          <w:w w:val="110"/>
        </w:rPr>
        <w:t>snow</w:t>
      </w:r>
      <w:r>
        <w:rPr>
          <w:b/>
          <w:color w:val="221F1F"/>
          <w:spacing w:val="-11"/>
          <w:w w:val="110"/>
        </w:rPr>
        <w:t xml:space="preserve"> </w:t>
      </w:r>
      <w:r>
        <w:rPr>
          <w:b/>
          <w:color w:val="221F1F"/>
          <w:w w:val="110"/>
        </w:rPr>
        <w:t>is</w:t>
      </w:r>
      <w:r>
        <w:rPr>
          <w:b/>
          <w:color w:val="221F1F"/>
          <w:spacing w:val="-11"/>
          <w:w w:val="110"/>
        </w:rPr>
        <w:t xml:space="preserve"> </w:t>
      </w:r>
      <w:r>
        <w:rPr>
          <w:b/>
          <w:color w:val="221F1F"/>
          <w:w w:val="110"/>
        </w:rPr>
        <w:t>known</w:t>
      </w:r>
      <w:r>
        <w:rPr>
          <w:b/>
          <w:color w:val="221F1F"/>
          <w:spacing w:val="-11"/>
          <w:w w:val="110"/>
        </w:rPr>
        <w:t xml:space="preserve"> </w:t>
      </w:r>
      <w:r>
        <w:rPr>
          <w:b/>
          <w:color w:val="221F1F"/>
          <w:w w:val="110"/>
        </w:rPr>
        <w:t>to</w:t>
      </w:r>
      <w:r>
        <w:rPr>
          <w:b/>
          <w:color w:val="221F1F"/>
          <w:spacing w:val="-11"/>
          <w:w w:val="110"/>
        </w:rPr>
        <w:t xml:space="preserve"> </w:t>
      </w:r>
      <w:r>
        <w:rPr>
          <w:b/>
          <w:color w:val="221F1F"/>
          <w:w w:val="110"/>
        </w:rPr>
        <w:t>accumulate,</w:t>
      </w:r>
      <w:r>
        <w:rPr>
          <w:b/>
          <w:color w:val="221F1F"/>
          <w:spacing w:val="-11"/>
          <w:w w:val="110"/>
        </w:rPr>
        <w:t xml:space="preserve"> </w:t>
      </w:r>
      <w:r>
        <w:rPr>
          <w:b/>
          <w:color w:val="221F1F"/>
          <w:w w:val="110"/>
        </w:rPr>
        <w:t>protect</w:t>
      </w:r>
      <w:r>
        <w:rPr>
          <w:b/>
          <w:color w:val="221F1F"/>
          <w:spacing w:val="-12"/>
          <w:w w:val="110"/>
        </w:rPr>
        <w:t xml:space="preserve"> </w:t>
      </w:r>
      <w:r>
        <w:rPr>
          <w:b/>
          <w:color w:val="221F1F"/>
          <w:w w:val="110"/>
        </w:rPr>
        <w:t>the</w:t>
      </w:r>
      <w:r>
        <w:rPr>
          <w:b/>
          <w:color w:val="221F1F"/>
          <w:spacing w:val="-11"/>
          <w:w w:val="110"/>
        </w:rPr>
        <w:t xml:space="preserve"> </w:t>
      </w:r>
      <w:r>
        <w:rPr>
          <w:b/>
          <w:color w:val="221F1F"/>
          <w:w w:val="110"/>
        </w:rPr>
        <w:t>vent termination from blockage.</w:t>
      </w:r>
    </w:p>
    <w:p w14:paraId="1B0D617A" w14:textId="77777777" w:rsidR="00A87355" w:rsidRDefault="00CD0DE7">
      <w:pPr>
        <w:pStyle w:val="ListParagraph"/>
        <w:numPr>
          <w:ilvl w:val="0"/>
          <w:numId w:val="29"/>
        </w:numPr>
        <w:tabs>
          <w:tab w:val="left" w:pos="1029"/>
        </w:tabs>
        <w:spacing w:before="41"/>
        <w:ind w:left="1029" w:right="800" w:hanging="312"/>
        <w:rPr>
          <w:b/>
        </w:rPr>
      </w:pPr>
      <w:r>
        <w:rPr>
          <w:b/>
          <w:color w:val="221F1F"/>
          <w:w w:val="110"/>
        </w:rPr>
        <w:t>Ensure</w:t>
      </w:r>
      <w:r>
        <w:rPr>
          <w:b/>
          <w:color w:val="221F1F"/>
          <w:spacing w:val="-14"/>
          <w:w w:val="110"/>
        </w:rPr>
        <w:t xml:space="preserve"> </w:t>
      </w:r>
      <w:r>
        <w:rPr>
          <w:b/>
          <w:color w:val="221F1F"/>
          <w:w w:val="110"/>
        </w:rPr>
        <w:t>that</w:t>
      </w:r>
      <w:r>
        <w:rPr>
          <w:b/>
          <w:color w:val="221F1F"/>
          <w:spacing w:val="-12"/>
          <w:w w:val="110"/>
        </w:rPr>
        <w:t xml:space="preserve"> </w:t>
      </w:r>
      <w:r>
        <w:rPr>
          <w:b/>
          <w:color w:val="221F1F"/>
          <w:w w:val="110"/>
        </w:rPr>
        <w:t>the</w:t>
      </w:r>
      <w:r>
        <w:rPr>
          <w:b/>
          <w:color w:val="221F1F"/>
          <w:spacing w:val="-12"/>
          <w:w w:val="110"/>
        </w:rPr>
        <w:t xml:space="preserve"> </w:t>
      </w:r>
      <w:r>
        <w:rPr>
          <w:b/>
          <w:color w:val="221F1F"/>
          <w:w w:val="110"/>
        </w:rPr>
        <w:t>vent</w:t>
      </w:r>
      <w:r>
        <w:rPr>
          <w:b/>
          <w:color w:val="221F1F"/>
          <w:spacing w:val="-14"/>
          <w:w w:val="110"/>
        </w:rPr>
        <w:t xml:space="preserve"> </w:t>
      </w:r>
      <w:r>
        <w:rPr>
          <w:b/>
          <w:color w:val="221F1F"/>
          <w:w w:val="110"/>
        </w:rPr>
        <w:t>termination</w:t>
      </w:r>
      <w:r>
        <w:rPr>
          <w:b/>
          <w:color w:val="221F1F"/>
          <w:spacing w:val="-12"/>
          <w:w w:val="110"/>
        </w:rPr>
        <w:t xml:space="preserve"> </w:t>
      </w:r>
      <w:r>
        <w:rPr>
          <w:b/>
          <w:color w:val="221F1F"/>
          <w:w w:val="110"/>
        </w:rPr>
        <w:t>is</w:t>
      </w:r>
      <w:r>
        <w:rPr>
          <w:b/>
          <w:color w:val="221F1F"/>
          <w:spacing w:val="-12"/>
          <w:w w:val="110"/>
        </w:rPr>
        <w:t xml:space="preserve"> </w:t>
      </w:r>
      <w:r>
        <w:rPr>
          <w:b/>
          <w:color w:val="221F1F"/>
          <w:w w:val="110"/>
        </w:rPr>
        <w:t>at</w:t>
      </w:r>
      <w:r>
        <w:rPr>
          <w:b/>
          <w:color w:val="221F1F"/>
          <w:spacing w:val="-13"/>
          <w:w w:val="110"/>
        </w:rPr>
        <w:t xml:space="preserve"> </w:t>
      </w:r>
      <w:r>
        <w:rPr>
          <w:b/>
          <w:color w:val="221F1F"/>
          <w:w w:val="110"/>
        </w:rPr>
        <w:t>least</w:t>
      </w:r>
      <w:r>
        <w:rPr>
          <w:b/>
          <w:color w:val="221F1F"/>
          <w:spacing w:val="-13"/>
          <w:w w:val="110"/>
        </w:rPr>
        <w:t xml:space="preserve"> </w:t>
      </w:r>
      <w:r>
        <w:rPr>
          <w:b/>
          <w:color w:val="221F1F"/>
          <w:w w:val="110"/>
        </w:rPr>
        <w:t>12”</w:t>
      </w:r>
      <w:r>
        <w:rPr>
          <w:b/>
          <w:color w:val="221F1F"/>
          <w:spacing w:val="-14"/>
          <w:w w:val="110"/>
        </w:rPr>
        <w:t xml:space="preserve"> </w:t>
      </w:r>
      <w:r>
        <w:rPr>
          <w:b/>
          <w:color w:val="221F1F"/>
          <w:w w:val="110"/>
        </w:rPr>
        <w:t>in.</w:t>
      </w:r>
      <w:r>
        <w:rPr>
          <w:b/>
          <w:color w:val="221F1F"/>
          <w:spacing w:val="-11"/>
          <w:w w:val="110"/>
        </w:rPr>
        <w:t xml:space="preserve"> </w:t>
      </w:r>
      <w:r>
        <w:rPr>
          <w:b/>
          <w:color w:val="221F1F"/>
          <w:w w:val="110"/>
        </w:rPr>
        <w:t>above</w:t>
      </w:r>
      <w:r>
        <w:rPr>
          <w:b/>
          <w:color w:val="221F1F"/>
          <w:spacing w:val="-12"/>
          <w:w w:val="110"/>
        </w:rPr>
        <w:t xml:space="preserve"> </w:t>
      </w:r>
      <w:r>
        <w:rPr>
          <w:b/>
          <w:color w:val="221F1F"/>
          <w:w w:val="110"/>
        </w:rPr>
        <w:t>the</w:t>
      </w:r>
      <w:r>
        <w:rPr>
          <w:b/>
          <w:color w:val="221F1F"/>
          <w:spacing w:val="-12"/>
          <w:w w:val="110"/>
        </w:rPr>
        <w:t xml:space="preserve"> </w:t>
      </w:r>
      <w:r>
        <w:rPr>
          <w:b/>
          <w:color w:val="221F1F"/>
          <w:w w:val="110"/>
        </w:rPr>
        <w:t>highest</w:t>
      </w:r>
      <w:r>
        <w:rPr>
          <w:b/>
          <w:color w:val="221F1F"/>
          <w:spacing w:val="-35"/>
          <w:w w:val="110"/>
        </w:rPr>
        <w:t xml:space="preserve"> </w:t>
      </w:r>
      <w:r>
        <w:rPr>
          <w:b/>
          <w:color w:val="221F1F"/>
          <w:w w:val="110"/>
        </w:rPr>
        <w:t>anticipated</w:t>
      </w:r>
      <w:r>
        <w:rPr>
          <w:b/>
          <w:color w:val="221F1F"/>
          <w:spacing w:val="-12"/>
          <w:w w:val="110"/>
        </w:rPr>
        <w:t xml:space="preserve"> </w:t>
      </w:r>
      <w:r>
        <w:rPr>
          <w:b/>
          <w:color w:val="221F1F"/>
          <w:w w:val="110"/>
        </w:rPr>
        <w:t>snow</w:t>
      </w:r>
      <w:r>
        <w:rPr>
          <w:b/>
          <w:color w:val="221F1F"/>
          <w:spacing w:val="-12"/>
          <w:w w:val="110"/>
        </w:rPr>
        <w:t xml:space="preserve"> </w:t>
      </w:r>
      <w:r>
        <w:rPr>
          <w:b/>
          <w:color w:val="221F1F"/>
          <w:w w:val="110"/>
        </w:rPr>
        <w:t>line,</w:t>
      </w:r>
      <w:r>
        <w:rPr>
          <w:b/>
          <w:color w:val="221F1F"/>
          <w:spacing w:val="-12"/>
          <w:w w:val="110"/>
        </w:rPr>
        <w:t xml:space="preserve"> </w:t>
      </w:r>
      <w:r>
        <w:rPr>
          <w:b/>
          <w:color w:val="221F1F"/>
          <w:w w:val="110"/>
        </w:rPr>
        <w:t>or</w:t>
      </w:r>
      <w:r>
        <w:rPr>
          <w:b/>
          <w:color w:val="221F1F"/>
          <w:spacing w:val="-12"/>
          <w:w w:val="110"/>
        </w:rPr>
        <w:t xml:space="preserve"> </w:t>
      </w:r>
      <w:r>
        <w:rPr>
          <w:b/>
          <w:color w:val="221F1F"/>
          <w:w w:val="110"/>
        </w:rPr>
        <w:t>as</w:t>
      </w:r>
      <w:r>
        <w:rPr>
          <w:b/>
          <w:color w:val="221F1F"/>
          <w:spacing w:val="-12"/>
          <w:w w:val="110"/>
        </w:rPr>
        <w:t xml:space="preserve"> </w:t>
      </w:r>
      <w:r>
        <w:rPr>
          <w:b/>
          <w:color w:val="221F1F"/>
          <w:w w:val="110"/>
        </w:rPr>
        <w:t>required by local codes, whichever is greater.</w:t>
      </w:r>
    </w:p>
    <w:p w14:paraId="1B0D617B" w14:textId="2B84F024" w:rsidR="00A87355" w:rsidRDefault="00CD0DE7">
      <w:pPr>
        <w:pStyle w:val="ListParagraph"/>
        <w:numPr>
          <w:ilvl w:val="0"/>
          <w:numId w:val="29"/>
        </w:numPr>
        <w:tabs>
          <w:tab w:val="left" w:pos="1029"/>
        </w:tabs>
        <w:spacing w:before="30"/>
        <w:ind w:left="1029" w:hanging="312"/>
        <w:rPr>
          <w:b/>
        </w:rPr>
      </w:pPr>
      <w:r>
        <w:rPr>
          <w:b/>
          <w:color w:val="221F1F"/>
        </w:rPr>
        <w:t>Support</w:t>
      </w:r>
      <w:r>
        <w:rPr>
          <w:b/>
          <w:color w:val="221F1F"/>
          <w:spacing w:val="35"/>
        </w:rPr>
        <w:t xml:space="preserve"> </w:t>
      </w:r>
      <w:r>
        <w:rPr>
          <w:b/>
          <w:color w:val="221F1F"/>
        </w:rPr>
        <w:t>the</w:t>
      </w:r>
      <w:r>
        <w:rPr>
          <w:b/>
          <w:color w:val="221F1F"/>
          <w:spacing w:val="38"/>
        </w:rPr>
        <w:t xml:space="preserve"> </w:t>
      </w:r>
      <w:r>
        <w:rPr>
          <w:b/>
          <w:color w:val="221F1F"/>
        </w:rPr>
        <w:t>vent</w:t>
      </w:r>
      <w:r>
        <w:rPr>
          <w:b/>
          <w:color w:val="221F1F"/>
          <w:spacing w:val="35"/>
        </w:rPr>
        <w:t xml:space="preserve"> </w:t>
      </w:r>
      <w:r>
        <w:rPr>
          <w:b/>
          <w:color w:val="221F1F"/>
        </w:rPr>
        <w:t>pipe</w:t>
      </w:r>
      <w:r>
        <w:rPr>
          <w:b/>
          <w:color w:val="221F1F"/>
          <w:spacing w:val="38"/>
        </w:rPr>
        <w:t xml:space="preserve"> </w:t>
      </w:r>
      <w:r>
        <w:rPr>
          <w:b/>
          <w:color w:val="221F1F"/>
        </w:rPr>
        <w:t>with</w:t>
      </w:r>
      <w:r>
        <w:rPr>
          <w:b/>
          <w:color w:val="221F1F"/>
          <w:spacing w:val="37"/>
        </w:rPr>
        <w:t xml:space="preserve"> </w:t>
      </w:r>
      <w:r>
        <w:rPr>
          <w:b/>
          <w:color w:val="221F1F"/>
        </w:rPr>
        <w:t>hangers</w:t>
      </w:r>
      <w:r>
        <w:rPr>
          <w:b/>
          <w:color w:val="221F1F"/>
          <w:spacing w:val="38"/>
        </w:rPr>
        <w:t xml:space="preserve"> </w:t>
      </w:r>
      <w:r>
        <w:rPr>
          <w:b/>
          <w:color w:val="221F1F"/>
        </w:rPr>
        <w:t>at</w:t>
      </w:r>
      <w:r>
        <w:rPr>
          <w:b/>
          <w:color w:val="221F1F"/>
          <w:spacing w:val="35"/>
        </w:rPr>
        <w:t xml:space="preserve"> </w:t>
      </w:r>
      <w:r>
        <w:rPr>
          <w:b/>
          <w:color w:val="221F1F"/>
        </w:rPr>
        <w:t>regular</w:t>
      </w:r>
      <w:r>
        <w:rPr>
          <w:b/>
          <w:color w:val="221F1F"/>
          <w:spacing w:val="38"/>
        </w:rPr>
        <w:t xml:space="preserve"> </w:t>
      </w:r>
      <w:r>
        <w:rPr>
          <w:b/>
          <w:color w:val="221F1F"/>
        </w:rPr>
        <w:t>intervals,</w:t>
      </w:r>
      <w:r>
        <w:rPr>
          <w:b/>
          <w:color w:val="221F1F"/>
          <w:spacing w:val="37"/>
        </w:rPr>
        <w:t xml:space="preserve"> </w:t>
      </w:r>
      <w:r>
        <w:rPr>
          <w:b/>
          <w:color w:val="221F1F"/>
        </w:rPr>
        <w:t>or</w:t>
      </w:r>
      <w:r>
        <w:rPr>
          <w:b/>
          <w:color w:val="221F1F"/>
          <w:spacing w:val="38"/>
        </w:rPr>
        <w:t xml:space="preserve"> </w:t>
      </w:r>
      <w:r>
        <w:rPr>
          <w:b/>
          <w:color w:val="221F1F"/>
        </w:rPr>
        <w:t>as</w:t>
      </w:r>
      <w:r>
        <w:rPr>
          <w:b/>
          <w:color w:val="221F1F"/>
          <w:spacing w:val="37"/>
        </w:rPr>
        <w:t xml:space="preserve"> </w:t>
      </w:r>
      <w:r>
        <w:rPr>
          <w:b/>
          <w:color w:val="221F1F"/>
        </w:rPr>
        <w:t>required</w:t>
      </w:r>
      <w:r>
        <w:rPr>
          <w:b/>
          <w:color w:val="221F1F"/>
          <w:spacing w:val="38"/>
        </w:rPr>
        <w:t xml:space="preserve"> </w:t>
      </w:r>
      <w:r>
        <w:rPr>
          <w:b/>
          <w:color w:val="221F1F"/>
        </w:rPr>
        <w:t>by</w:t>
      </w:r>
      <w:r>
        <w:rPr>
          <w:b/>
          <w:color w:val="221F1F"/>
          <w:spacing w:val="38"/>
        </w:rPr>
        <w:t xml:space="preserve"> </w:t>
      </w:r>
      <w:r w:rsidR="0053722A">
        <w:rPr>
          <w:b/>
          <w:color w:val="221F1F"/>
          <w:spacing w:val="-2"/>
        </w:rPr>
        <w:t>local codes</w:t>
      </w:r>
      <w:r>
        <w:rPr>
          <w:b/>
          <w:color w:val="221F1F"/>
          <w:spacing w:val="-2"/>
        </w:rPr>
        <w:t>.</w:t>
      </w:r>
    </w:p>
    <w:p w14:paraId="1B0D617C" w14:textId="77777777" w:rsidR="00A87355" w:rsidRDefault="00CD0DE7">
      <w:pPr>
        <w:pStyle w:val="ListParagraph"/>
        <w:numPr>
          <w:ilvl w:val="0"/>
          <w:numId w:val="29"/>
        </w:numPr>
        <w:tabs>
          <w:tab w:val="left" w:pos="1029"/>
        </w:tabs>
        <w:spacing w:before="29"/>
        <w:ind w:left="1029" w:hanging="312"/>
        <w:rPr>
          <w:b/>
        </w:rPr>
      </w:pPr>
      <w:r>
        <w:rPr>
          <w:b/>
          <w:color w:val="221F1F"/>
          <w:spacing w:val="-2"/>
          <w:w w:val="110"/>
        </w:rPr>
        <w:t>Exhaust</w:t>
      </w:r>
      <w:r>
        <w:rPr>
          <w:b/>
          <w:color w:val="221F1F"/>
          <w:spacing w:val="-6"/>
          <w:w w:val="110"/>
        </w:rPr>
        <w:t xml:space="preserve"> </w:t>
      </w:r>
      <w:r>
        <w:rPr>
          <w:b/>
          <w:color w:val="221F1F"/>
          <w:spacing w:val="-2"/>
          <w:w w:val="110"/>
        </w:rPr>
        <w:t>and</w:t>
      </w:r>
      <w:r>
        <w:rPr>
          <w:b/>
          <w:color w:val="221F1F"/>
          <w:spacing w:val="-3"/>
          <w:w w:val="110"/>
        </w:rPr>
        <w:t xml:space="preserve"> </w:t>
      </w:r>
      <w:r>
        <w:rPr>
          <w:b/>
          <w:color w:val="221F1F"/>
          <w:spacing w:val="-2"/>
          <w:w w:val="110"/>
        </w:rPr>
        <w:t>intake</w:t>
      </w:r>
      <w:r>
        <w:rPr>
          <w:b/>
          <w:color w:val="221F1F"/>
          <w:spacing w:val="-4"/>
          <w:w w:val="110"/>
        </w:rPr>
        <w:t xml:space="preserve"> </w:t>
      </w:r>
      <w:r>
        <w:rPr>
          <w:b/>
          <w:color w:val="221F1F"/>
          <w:spacing w:val="-2"/>
          <w:w w:val="110"/>
        </w:rPr>
        <w:t>air</w:t>
      </w:r>
      <w:r>
        <w:rPr>
          <w:b/>
          <w:color w:val="221F1F"/>
          <w:spacing w:val="-4"/>
          <w:w w:val="110"/>
        </w:rPr>
        <w:t xml:space="preserve"> </w:t>
      </w:r>
      <w:r>
        <w:rPr>
          <w:b/>
          <w:color w:val="221F1F"/>
          <w:spacing w:val="-2"/>
          <w:w w:val="110"/>
        </w:rPr>
        <w:t>pipes</w:t>
      </w:r>
      <w:r>
        <w:rPr>
          <w:b/>
          <w:color w:val="221F1F"/>
          <w:spacing w:val="-4"/>
          <w:w w:val="110"/>
        </w:rPr>
        <w:t xml:space="preserve"> </w:t>
      </w:r>
      <w:r>
        <w:rPr>
          <w:b/>
          <w:color w:val="221F1F"/>
          <w:spacing w:val="-2"/>
          <w:w w:val="110"/>
        </w:rPr>
        <w:t>must</w:t>
      </w:r>
      <w:r>
        <w:rPr>
          <w:b/>
          <w:color w:val="221F1F"/>
          <w:spacing w:val="-5"/>
          <w:w w:val="110"/>
        </w:rPr>
        <w:t xml:space="preserve"> </w:t>
      </w:r>
      <w:r>
        <w:rPr>
          <w:b/>
          <w:color w:val="221F1F"/>
          <w:spacing w:val="-2"/>
          <w:w w:val="110"/>
        </w:rPr>
        <w:t>be</w:t>
      </w:r>
      <w:r>
        <w:rPr>
          <w:b/>
          <w:color w:val="221F1F"/>
          <w:spacing w:val="-4"/>
          <w:w w:val="110"/>
        </w:rPr>
        <w:t xml:space="preserve"> </w:t>
      </w:r>
      <w:r>
        <w:rPr>
          <w:b/>
          <w:color w:val="221F1F"/>
          <w:spacing w:val="-2"/>
          <w:w w:val="110"/>
        </w:rPr>
        <w:t>supported</w:t>
      </w:r>
      <w:r>
        <w:rPr>
          <w:b/>
          <w:color w:val="221F1F"/>
          <w:spacing w:val="-4"/>
          <w:w w:val="110"/>
        </w:rPr>
        <w:t xml:space="preserve"> </w:t>
      </w:r>
      <w:r>
        <w:rPr>
          <w:b/>
          <w:color w:val="221F1F"/>
          <w:spacing w:val="-2"/>
          <w:w w:val="110"/>
        </w:rPr>
        <w:t>at</w:t>
      </w:r>
      <w:r>
        <w:rPr>
          <w:b/>
          <w:color w:val="221F1F"/>
          <w:spacing w:val="-5"/>
          <w:w w:val="110"/>
        </w:rPr>
        <w:t xml:space="preserve"> </w:t>
      </w:r>
      <w:r>
        <w:rPr>
          <w:b/>
          <w:color w:val="221F1F"/>
          <w:spacing w:val="-2"/>
          <w:w w:val="110"/>
        </w:rPr>
        <w:t>least</w:t>
      </w:r>
      <w:r>
        <w:rPr>
          <w:b/>
          <w:color w:val="221F1F"/>
          <w:spacing w:val="-5"/>
          <w:w w:val="110"/>
        </w:rPr>
        <w:t xml:space="preserve"> </w:t>
      </w:r>
      <w:r>
        <w:rPr>
          <w:b/>
          <w:color w:val="221F1F"/>
          <w:spacing w:val="-2"/>
          <w:w w:val="110"/>
        </w:rPr>
        <w:t>every</w:t>
      </w:r>
      <w:r>
        <w:rPr>
          <w:b/>
          <w:color w:val="221F1F"/>
          <w:spacing w:val="-21"/>
          <w:w w:val="110"/>
        </w:rPr>
        <w:t xml:space="preserve"> </w:t>
      </w:r>
      <w:r>
        <w:rPr>
          <w:b/>
          <w:color w:val="221F1F"/>
          <w:spacing w:val="-2"/>
          <w:w w:val="110"/>
        </w:rPr>
        <w:t>four</w:t>
      </w:r>
      <w:r>
        <w:rPr>
          <w:b/>
          <w:color w:val="221F1F"/>
          <w:spacing w:val="-4"/>
          <w:w w:val="110"/>
        </w:rPr>
        <w:t xml:space="preserve"> </w:t>
      </w:r>
      <w:r>
        <w:rPr>
          <w:b/>
          <w:color w:val="221F1F"/>
          <w:spacing w:val="-2"/>
          <w:w w:val="110"/>
        </w:rPr>
        <w:t>(4’)</w:t>
      </w:r>
      <w:r>
        <w:rPr>
          <w:b/>
          <w:color w:val="221F1F"/>
          <w:spacing w:val="-7"/>
          <w:w w:val="110"/>
        </w:rPr>
        <w:t xml:space="preserve"> </w:t>
      </w:r>
      <w:r>
        <w:rPr>
          <w:b/>
          <w:color w:val="221F1F"/>
          <w:spacing w:val="-2"/>
          <w:w w:val="110"/>
        </w:rPr>
        <w:t>feet.</w:t>
      </w:r>
    </w:p>
    <w:p w14:paraId="1B0D617D" w14:textId="77777777" w:rsidR="00A87355" w:rsidRDefault="00CD0DE7">
      <w:pPr>
        <w:pStyle w:val="ListParagraph"/>
        <w:numPr>
          <w:ilvl w:val="0"/>
          <w:numId w:val="29"/>
        </w:numPr>
        <w:tabs>
          <w:tab w:val="left" w:pos="1003"/>
        </w:tabs>
        <w:spacing w:before="77"/>
        <w:ind w:right="1281"/>
        <w:rPr>
          <w:b/>
        </w:rPr>
      </w:pPr>
      <w:r>
        <w:rPr>
          <w:b/>
          <w:color w:val="221F1F"/>
          <w:w w:val="110"/>
        </w:rPr>
        <w:t>The</w:t>
      </w:r>
      <w:r>
        <w:rPr>
          <w:b/>
          <w:color w:val="221F1F"/>
          <w:spacing w:val="-10"/>
          <w:w w:val="110"/>
        </w:rPr>
        <w:t xml:space="preserve"> </w:t>
      </w:r>
      <w:r>
        <w:rPr>
          <w:b/>
          <w:color w:val="221F1F"/>
          <w:w w:val="110"/>
        </w:rPr>
        <w:t>vent</w:t>
      </w:r>
      <w:r>
        <w:rPr>
          <w:b/>
          <w:color w:val="221F1F"/>
          <w:spacing w:val="-11"/>
          <w:w w:val="110"/>
        </w:rPr>
        <w:t xml:space="preserve"> </w:t>
      </w:r>
      <w:r>
        <w:rPr>
          <w:b/>
          <w:color w:val="221F1F"/>
          <w:w w:val="110"/>
        </w:rPr>
        <w:t>for</w:t>
      </w:r>
      <w:r>
        <w:rPr>
          <w:b/>
          <w:color w:val="221F1F"/>
          <w:spacing w:val="-10"/>
          <w:w w:val="110"/>
        </w:rPr>
        <w:t xml:space="preserve"> </w:t>
      </w:r>
      <w:r>
        <w:rPr>
          <w:b/>
          <w:color w:val="221F1F"/>
          <w:w w:val="110"/>
        </w:rPr>
        <w:t>this</w:t>
      </w:r>
      <w:r>
        <w:rPr>
          <w:b/>
          <w:color w:val="221F1F"/>
          <w:spacing w:val="-10"/>
          <w:w w:val="110"/>
        </w:rPr>
        <w:t xml:space="preserve"> </w:t>
      </w:r>
      <w:r>
        <w:rPr>
          <w:b/>
          <w:color w:val="221F1F"/>
          <w:w w:val="110"/>
        </w:rPr>
        <w:t>appliance</w:t>
      </w:r>
      <w:r>
        <w:rPr>
          <w:b/>
          <w:color w:val="221F1F"/>
          <w:spacing w:val="-10"/>
          <w:w w:val="110"/>
        </w:rPr>
        <w:t xml:space="preserve"> </w:t>
      </w:r>
      <w:r>
        <w:rPr>
          <w:b/>
          <w:color w:val="221F1F"/>
          <w:w w:val="110"/>
        </w:rPr>
        <w:t>shall</w:t>
      </w:r>
      <w:r>
        <w:rPr>
          <w:b/>
          <w:color w:val="221F1F"/>
          <w:spacing w:val="-10"/>
          <w:w w:val="110"/>
        </w:rPr>
        <w:t xml:space="preserve"> </w:t>
      </w:r>
      <w:r>
        <w:rPr>
          <w:b/>
          <w:color w:val="221F1F"/>
          <w:w w:val="110"/>
        </w:rPr>
        <w:t>not</w:t>
      </w:r>
      <w:r>
        <w:rPr>
          <w:b/>
          <w:color w:val="221F1F"/>
          <w:spacing w:val="-11"/>
          <w:w w:val="110"/>
        </w:rPr>
        <w:t xml:space="preserve"> </w:t>
      </w:r>
      <w:r>
        <w:rPr>
          <w:b/>
          <w:color w:val="221F1F"/>
          <w:w w:val="110"/>
        </w:rPr>
        <w:t>terminate</w:t>
      </w:r>
      <w:r>
        <w:rPr>
          <w:b/>
          <w:color w:val="221F1F"/>
          <w:spacing w:val="-10"/>
          <w:w w:val="110"/>
        </w:rPr>
        <w:t xml:space="preserve"> </w:t>
      </w:r>
      <w:r>
        <w:rPr>
          <w:b/>
          <w:color w:val="221F1F"/>
          <w:w w:val="110"/>
        </w:rPr>
        <w:t>over</w:t>
      </w:r>
      <w:r>
        <w:rPr>
          <w:b/>
          <w:color w:val="221F1F"/>
          <w:spacing w:val="-10"/>
          <w:w w:val="110"/>
        </w:rPr>
        <w:t xml:space="preserve"> </w:t>
      </w:r>
      <w:r>
        <w:rPr>
          <w:b/>
          <w:color w:val="221F1F"/>
          <w:w w:val="110"/>
        </w:rPr>
        <w:t>public</w:t>
      </w:r>
      <w:r>
        <w:rPr>
          <w:b/>
          <w:color w:val="221F1F"/>
          <w:spacing w:val="-10"/>
          <w:w w:val="110"/>
        </w:rPr>
        <w:t xml:space="preserve"> </w:t>
      </w:r>
      <w:r>
        <w:rPr>
          <w:b/>
          <w:color w:val="221F1F"/>
          <w:w w:val="110"/>
        </w:rPr>
        <w:t>walkways,</w:t>
      </w:r>
      <w:r>
        <w:rPr>
          <w:b/>
          <w:color w:val="221F1F"/>
          <w:spacing w:val="-10"/>
          <w:w w:val="110"/>
        </w:rPr>
        <w:t xml:space="preserve"> </w:t>
      </w:r>
      <w:r>
        <w:rPr>
          <w:b/>
          <w:color w:val="221F1F"/>
          <w:w w:val="110"/>
        </w:rPr>
        <w:t>near</w:t>
      </w:r>
      <w:r>
        <w:rPr>
          <w:b/>
          <w:color w:val="221F1F"/>
          <w:spacing w:val="-10"/>
          <w:w w:val="110"/>
        </w:rPr>
        <w:t xml:space="preserve"> </w:t>
      </w:r>
      <w:r>
        <w:rPr>
          <w:b/>
          <w:color w:val="221F1F"/>
          <w:w w:val="110"/>
        </w:rPr>
        <w:t>so</w:t>
      </w:r>
      <w:r>
        <w:rPr>
          <w:rFonts w:ascii="Arial" w:hAnsi="Arial"/>
          <w:b/>
          <w:color w:val="221F1F"/>
          <w:w w:val="110"/>
        </w:rPr>
        <w:t>ﬃ</w:t>
      </w:r>
      <w:r>
        <w:rPr>
          <w:b/>
          <w:color w:val="221F1F"/>
          <w:w w:val="110"/>
        </w:rPr>
        <w:t>t</w:t>
      </w:r>
      <w:r>
        <w:rPr>
          <w:b/>
          <w:color w:val="221F1F"/>
          <w:spacing w:val="-11"/>
          <w:w w:val="110"/>
        </w:rPr>
        <w:t xml:space="preserve"> </w:t>
      </w:r>
      <w:r>
        <w:rPr>
          <w:b/>
          <w:color w:val="221F1F"/>
          <w:w w:val="110"/>
        </w:rPr>
        <w:t>vents</w:t>
      </w:r>
      <w:r>
        <w:rPr>
          <w:b/>
          <w:color w:val="221F1F"/>
          <w:spacing w:val="-10"/>
          <w:w w:val="110"/>
        </w:rPr>
        <w:t xml:space="preserve"> </w:t>
      </w:r>
      <w:r>
        <w:rPr>
          <w:b/>
          <w:color w:val="221F1F"/>
          <w:w w:val="110"/>
        </w:rPr>
        <w:t>or</w:t>
      </w:r>
      <w:r>
        <w:rPr>
          <w:b/>
          <w:color w:val="221F1F"/>
          <w:spacing w:val="-10"/>
          <w:w w:val="110"/>
        </w:rPr>
        <w:t xml:space="preserve"> </w:t>
      </w:r>
      <w:r>
        <w:rPr>
          <w:b/>
          <w:color w:val="221F1F"/>
          <w:w w:val="110"/>
        </w:rPr>
        <w:t>crawlspace vents, where condensate or vapor could create a nuisance, hazard, or cause property damage, nor where condensate or vapor could cause damage or could be detrimental to the operation of regulators, relief valves, or other</w:t>
      </w:r>
      <w:r>
        <w:rPr>
          <w:b/>
          <w:color w:val="221F1F"/>
          <w:spacing w:val="-18"/>
          <w:w w:val="110"/>
        </w:rPr>
        <w:t xml:space="preserve"> </w:t>
      </w:r>
      <w:r>
        <w:rPr>
          <w:b/>
          <w:color w:val="221F1F"/>
          <w:w w:val="110"/>
        </w:rPr>
        <w:t>equipment.</w:t>
      </w:r>
    </w:p>
    <w:p w14:paraId="1B0D617E" w14:textId="77777777" w:rsidR="00A87355" w:rsidRDefault="00CD0DE7">
      <w:pPr>
        <w:pStyle w:val="Heading5"/>
        <w:spacing w:before="90"/>
        <w:ind w:left="556"/>
      </w:pPr>
      <w:r>
        <w:rPr>
          <w:color w:val="221F1F"/>
          <w:w w:val="110"/>
        </w:rPr>
        <w:t>Direct</w:t>
      </w:r>
      <w:r>
        <w:rPr>
          <w:color w:val="221F1F"/>
          <w:spacing w:val="-5"/>
          <w:w w:val="110"/>
        </w:rPr>
        <w:t xml:space="preserve"> </w:t>
      </w:r>
      <w:r>
        <w:rPr>
          <w:color w:val="221F1F"/>
          <w:spacing w:val="-2"/>
          <w:w w:val="110"/>
        </w:rPr>
        <w:t>Venting</w:t>
      </w:r>
    </w:p>
    <w:p w14:paraId="1B0D617F" w14:textId="77777777" w:rsidR="00A87355" w:rsidRDefault="00CD0DE7">
      <w:pPr>
        <w:pStyle w:val="BodyText"/>
        <w:spacing w:before="61" w:line="242" w:lineRule="auto"/>
        <w:ind w:left="561" w:right="569"/>
      </w:pPr>
      <w:r>
        <w:rPr>
          <w:color w:val="221F1F"/>
          <w:w w:val="105"/>
        </w:rPr>
        <w:t>The</w:t>
      </w:r>
      <w:r>
        <w:rPr>
          <w:color w:val="221F1F"/>
          <w:spacing w:val="-3"/>
          <w:w w:val="105"/>
        </w:rPr>
        <w:t xml:space="preserve"> </w:t>
      </w:r>
      <w:r>
        <w:rPr>
          <w:color w:val="221F1F"/>
          <w:w w:val="105"/>
        </w:rPr>
        <w:t>water</w:t>
      </w:r>
      <w:r>
        <w:rPr>
          <w:color w:val="221F1F"/>
          <w:spacing w:val="-4"/>
          <w:w w:val="105"/>
        </w:rPr>
        <w:t xml:space="preserve"> </w:t>
      </w:r>
      <w:r>
        <w:rPr>
          <w:color w:val="221F1F"/>
          <w:w w:val="105"/>
        </w:rPr>
        <w:t>heater</w:t>
      </w:r>
      <w:r>
        <w:rPr>
          <w:color w:val="221F1F"/>
          <w:spacing w:val="-4"/>
          <w:w w:val="105"/>
        </w:rPr>
        <w:t xml:space="preserve"> </w:t>
      </w:r>
      <w:r>
        <w:rPr>
          <w:color w:val="221F1F"/>
          <w:w w:val="105"/>
        </w:rPr>
        <w:t>uses</w:t>
      </w:r>
      <w:r>
        <w:rPr>
          <w:color w:val="221F1F"/>
          <w:spacing w:val="-10"/>
          <w:w w:val="105"/>
        </w:rPr>
        <w:t xml:space="preserve"> </w:t>
      </w:r>
      <w:r>
        <w:rPr>
          <w:color w:val="221F1F"/>
          <w:w w:val="105"/>
        </w:rPr>
        <w:t>two</w:t>
      </w:r>
      <w:r>
        <w:rPr>
          <w:color w:val="221F1F"/>
          <w:spacing w:val="-3"/>
          <w:w w:val="105"/>
        </w:rPr>
        <w:t xml:space="preserve"> </w:t>
      </w:r>
      <w:r>
        <w:rPr>
          <w:color w:val="221F1F"/>
          <w:w w:val="105"/>
        </w:rPr>
        <w:t>(2”)</w:t>
      </w:r>
      <w:r>
        <w:rPr>
          <w:color w:val="221F1F"/>
          <w:spacing w:val="-5"/>
          <w:w w:val="105"/>
        </w:rPr>
        <w:t xml:space="preserve"> </w:t>
      </w:r>
      <w:r>
        <w:rPr>
          <w:color w:val="221F1F"/>
          <w:w w:val="105"/>
        </w:rPr>
        <w:t>in.</w:t>
      </w:r>
      <w:r>
        <w:rPr>
          <w:color w:val="221F1F"/>
          <w:spacing w:val="-3"/>
          <w:w w:val="105"/>
        </w:rPr>
        <w:t xml:space="preserve"> </w:t>
      </w:r>
      <w:r>
        <w:rPr>
          <w:color w:val="221F1F"/>
          <w:w w:val="105"/>
        </w:rPr>
        <w:t>diameter</w:t>
      </w:r>
      <w:r>
        <w:rPr>
          <w:color w:val="221F1F"/>
          <w:spacing w:val="-4"/>
          <w:w w:val="105"/>
        </w:rPr>
        <w:t xml:space="preserve"> </w:t>
      </w:r>
      <w:r>
        <w:rPr>
          <w:color w:val="221F1F"/>
          <w:w w:val="105"/>
        </w:rPr>
        <w:t>exhaust</w:t>
      </w:r>
      <w:r>
        <w:rPr>
          <w:color w:val="221F1F"/>
          <w:spacing w:val="-3"/>
          <w:w w:val="105"/>
        </w:rPr>
        <w:t xml:space="preserve"> </w:t>
      </w:r>
      <w:r>
        <w:rPr>
          <w:color w:val="221F1F"/>
          <w:w w:val="105"/>
        </w:rPr>
        <w:t>and</w:t>
      </w:r>
      <w:r>
        <w:rPr>
          <w:color w:val="221F1F"/>
          <w:spacing w:val="-12"/>
          <w:w w:val="105"/>
        </w:rPr>
        <w:t xml:space="preserve"> </w:t>
      </w:r>
      <w:r>
        <w:rPr>
          <w:color w:val="221F1F"/>
          <w:w w:val="105"/>
        </w:rPr>
        <w:t>two</w:t>
      </w:r>
      <w:r>
        <w:rPr>
          <w:color w:val="221F1F"/>
          <w:spacing w:val="-3"/>
          <w:w w:val="105"/>
        </w:rPr>
        <w:t xml:space="preserve"> </w:t>
      </w:r>
      <w:r>
        <w:rPr>
          <w:color w:val="221F1F"/>
          <w:w w:val="105"/>
        </w:rPr>
        <w:t>(2”)</w:t>
      </w:r>
      <w:r>
        <w:rPr>
          <w:color w:val="221F1F"/>
          <w:spacing w:val="-5"/>
          <w:w w:val="105"/>
        </w:rPr>
        <w:t xml:space="preserve"> </w:t>
      </w:r>
      <w:r>
        <w:rPr>
          <w:color w:val="221F1F"/>
          <w:w w:val="105"/>
        </w:rPr>
        <w:t>in.</w:t>
      </w:r>
      <w:r>
        <w:rPr>
          <w:color w:val="221F1F"/>
          <w:spacing w:val="-3"/>
          <w:w w:val="105"/>
        </w:rPr>
        <w:t xml:space="preserve"> </w:t>
      </w:r>
      <w:r>
        <w:rPr>
          <w:color w:val="221F1F"/>
          <w:w w:val="105"/>
        </w:rPr>
        <w:t>diameter</w:t>
      </w:r>
      <w:r>
        <w:rPr>
          <w:color w:val="221F1F"/>
          <w:spacing w:val="-4"/>
          <w:w w:val="105"/>
        </w:rPr>
        <w:t xml:space="preserve"> </w:t>
      </w:r>
      <w:r>
        <w:rPr>
          <w:color w:val="221F1F"/>
          <w:w w:val="105"/>
        </w:rPr>
        <w:t>intake</w:t>
      </w:r>
      <w:r>
        <w:rPr>
          <w:color w:val="221F1F"/>
          <w:spacing w:val="-3"/>
          <w:w w:val="105"/>
        </w:rPr>
        <w:t xml:space="preserve"> </w:t>
      </w:r>
      <w:r>
        <w:rPr>
          <w:color w:val="221F1F"/>
          <w:w w:val="105"/>
        </w:rPr>
        <w:t>air</w:t>
      </w:r>
      <w:r>
        <w:rPr>
          <w:color w:val="221F1F"/>
          <w:spacing w:val="-4"/>
          <w:w w:val="105"/>
        </w:rPr>
        <w:t xml:space="preserve"> </w:t>
      </w:r>
      <w:r>
        <w:rPr>
          <w:color w:val="221F1F"/>
          <w:w w:val="105"/>
        </w:rPr>
        <w:t>ducts.</w:t>
      </w:r>
      <w:r>
        <w:rPr>
          <w:color w:val="221F1F"/>
          <w:spacing w:val="-3"/>
          <w:w w:val="105"/>
        </w:rPr>
        <w:t xml:space="preserve"> </w:t>
      </w:r>
      <w:r>
        <w:rPr>
          <w:color w:val="221F1F"/>
          <w:w w:val="105"/>
        </w:rPr>
        <w:t>To</w:t>
      </w:r>
      <w:r>
        <w:rPr>
          <w:color w:val="221F1F"/>
          <w:spacing w:val="-3"/>
          <w:w w:val="105"/>
        </w:rPr>
        <w:t xml:space="preserve"> </w:t>
      </w:r>
      <w:r>
        <w:rPr>
          <w:color w:val="221F1F"/>
          <w:w w:val="105"/>
        </w:rPr>
        <w:t>ensure</w:t>
      </w:r>
      <w:r>
        <w:rPr>
          <w:color w:val="221F1F"/>
          <w:spacing w:val="-3"/>
          <w:w w:val="105"/>
        </w:rPr>
        <w:t xml:space="preserve"> </w:t>
      </w:r>
      <w:r>
        <w:rPr>
          <w:color w:val="221F1F"/>
          <w:w w:val="105"/>
        </w:rPr>
        <w:t>the</w:t>
      </w:r>
      <w:r>
        <w:rPr>
          <w:color w:val="221F1F"/>
          <w:spacing w:val="-3"/>
          <w:w w:val="105"/>
        </w:rPr>
        <w:t xml:space="preserve"> </w:t>
      </w:r>
      <w:r>
        <w:rPr>
          <w:color w:val="221F1F"/>
          <w:w w:val="105"/>
        </w:rPr>
        <w:t>draw</w:t>
      </w:r>
      <w:r>
        <w:rPr>
          <w:color w:val="221F1F"/>
          <w:spacing w:val="-3"/>
          <w:w w:val="105"/>
        </w:rPr>
        <w:t xml:space="preserve"> </w:t>
      </w:r>
      <w:r>
        <w:rPr>
          <w:color w:val="221F1F"/>
          <w:w w:val="105"/>
        </w:rPr>
        <w:t>of air</w:t>
      </w:r>
      <w:r>
        <w:rPr>
          <w:color w:val="221F1F"/>
          <w:spacing w:val="-8"/>
          <w:w w:val="105"/>
        </w:rPr>
        <w:t xml:space="preserve"> </w:t>
      </w:r>
      <w:r>
        <w:rPr>
          <w:color w:val="221F1F"/>
          <w:w w:val="105"/>
        </w:rPr>
        <w:t>directly</w:t>
      </w:r>
      <w:r>
        <w:rPr>
          <w:color w:val="221F1F"/>
          <w:spacing w:val="-7"/>
          <w:w w:val="105"/>
        </w:rPr>
        <w:t xml:space="preserve"> </w:t>
      </w:r>
      <w:r>
        <w:rPr>
          <w:color w:val="221F1F"/>
          <w:w w:val="105"/>
        </w:rPr>
        <w:t>from</w:t>
      </w:r>
      <w:r>
        <w:rPr>
          <w:color w:val="221F1F"/>
          <w:spacing w:val="-7"/>
          <w:w w:val="105"/>
        </w:rPr>
        <w:t xml:space="preserve"> </w:t>
      </w:r>
      <w:r>
        <w:rPr>
          <w:color w:val="221F1F"/>
          <w:w w:val="105"/>
        </w:rPr>
        <w:t>and</w:t>
      </w:r>
      <w:r>
        <w:rPr>
          <w:color w:val="221F1F"/>
          <w:spacing w:val="-30"/>
          <w:w w:val="105"/>
        </w:rPr>
        <w:t xml:space="preserve"> </w:t>
      </w:r>
      <w:r>
        <w:rPr>
          <w:color w:val="221F1F"/>
          <w:w w:val="105"/>
        </w:rPr>
        <w:t>exhaust</w:t>
      </w:r>
      <w:r>
        <w:rPr>
          <w:color w:val="221F1F"/>
          <w:spacing w:val="-7"/>
          <w:w w:val="105"/>
        </w:rPr>
        <w:t xml:space="preserve"> </w:t>
      </w:r>
      <w:r>
        <w:rPr>
          <w:color w:val="221F1F"/>
          <w:w w:val="105"/>
        </w:rPr>
        <w:t>of</w:t>
      </w:r>
      <w:r>
        <w:rPr>
          <w:color w:val="221F1F"/>
          <w:spacing w:val="-7"/>
          <w:w w:val="105"/>
        </w:rPr>
        <w:t xml:space="preserve"> </w:t>
      </w:r>
      <w:r>
        <w:rPr>
          <w:color w:val="221F1F"/>
          <w:w w:val="105"/>
        </w:rPr>
        <w:t>air</w:t>
      </w:r>
      <w:r>
        <w:rPr>
          <w:color w:val="221F1F"/>
          <w:spacing w:val="-8"/>
          <w:w w:val="105"/>
        </w:rPr>
        <w:t xml:space="preserve"> </w:t>
      </w:r>
      <w:r>
        <w:rPr>
          <w:color w:val="221F1F"/>
          <w:w w:val="105"/>
        </w:rPr>
        <w:t>directly</w:t>
      </w:r>
      <w:r>
        <w:rPr>
          <w:color w:val="221F1F"/>
          <w:spacing w:val="-7"/>
          <w:w w:val="105"/>
        </w:rPr>
        <w:t xml:space="preserve"> </w:t>
      </w:r>
      <w:r>
        <w:rPr>
          <w:color w:val="221F1F"/>
          <w:w w:val="105"/>
        </w:rPr>
        <w:t>to</w:t>
      </w:r>
      <w:r>
        <w:rPr>
          <w:color w:val="221F1F"/>
          <w:spacing w:val="-7"/>
          <w:w w:val="105"/>
        </w:rPr>
        <w:t xml:space="preserve"> </w:t>
      </w:r>
      <w:r>
        <w:rPr>
          <w:color w:val="221F1F"/>
          <w:w w:val="105"/>
        </w:rPr>
        <w:t>the</w:t>
      </w:r>
      <w:r>
        <w:rPr>
          <w:color w:val="221F1F"/>
          <w:spacing w:val="-7"/>
          <w:w w:val="105"/>
        </w:rPr>
        <w:t xml:space="preserve"> </w:t>
      </w:r>
      <w:r>
        <w:rPr>
          <w:color w:val="221F1F"/>
          <w:w w:val="105"/>
        </w:rPr>
        <w:t>outside</w:t>
      </w:r>
      <w:r>
        <w:rPr>
          <w:color w:val="221F1F"/>
          <w:spacing w:val="-7"/>
          <w:w w:val="105"/>
        </w:rPr>
        <w:t xml:space="preserve"> </w:t>
      </w:r>
      <w:r>
        <w:rPr>
          <w:color w:val="221F1F"/>
          <w:w w:val="105"/>
        </w:rPr>
        <w:t>of</w:t>
      </w:r>
      <w:r>
        <w:rPr>
          <w:color w:val="221F1F"/>
          <w:spacing w:val="-7"/>
          <w:w w:val="105"/>
        </w:rPr>
        <w:t xml:space="preserve"> </w:t>
      </w:r>
      <w:r>
        <w:rPr>
          <w:color w:val="221F1F"/>
          <w:w w:val="105"/>
        </w:rPr>
        <w:t>the</w:t>
      </w:r>
      <w:r>
        <w:rPr>
          <w:color w:val="221F1F"/>
          <w:spacing w:val="-7"/>
          <w:w w:val="105"/>
        </w:rPr>
        <w:t xml:space="preserve"> </w:t>
      </w:r>
      <w:r>
        <w:rPr>
          <w:color w:val="221F1F"/>
          <w:w w:val="105"/>
        </w:rPr>
        <w:t>building,</w:t>
      </w:r>
      <w:r>
        <w:rPr>
          <w:color w:val="221F1F"/>
          <w:spacing w:val="-7"/>
          <w:w w:val="105"/>
        </w:rPr>
        <w:t xml:space="preserve"> </w:t>
      </w:r>
      <w:r>
        <w:rPr>
          <w:color w:val="221F1F"/>
          <w:w w:val="105"/>
        </w:rPr>
        <w:t>create</w:t>
      </w:r>
      <w:r>
        <w:rPr>
          <w:color w:val="221F1F"/>
          <w:spacing w:val="-7"/>
          <w:w w:val="105"/>
        </w:rPr>
        <w:t xml:space="preserve"> </w:t>
      </w:r>
      <w:r>
        <w:rPr>
          <w:color w:val="221F1F"/>
          <w:w w:val="105"/>
        </w:rPr>
        <w:t>an</w:t>
      </w:r>
      <w:r>
        <w:rPr>
          <w:color w:val="221F1F"/>
          <w:spacing w:val="-7"/>
          <w:w w:val="105"/>
        </w:rPr>
        <w:t xml:space="preserve"> </w:t>
      </w:r>
      <w:r>
        <w:rPr>
          <w:color w:val="221F1F"/>
          <w:w w:val="105"/>
        </w:rPr>
        <w:t>airtight</w:t>
      </w:r>
      <w:r>
        <w:rPr>
          <w:color w:val="221F1F"/>
          <w:spacing w:val="-7"/>
          <w:w w:val="105"/>
        </w:rPr>
        <w:t xml:space="preserve"> </w:t>
      </w:r>
      <w:r>
        <w:rPr>
          <w:color w:val="221F1F"/>
          <w:w w:val="105"/>
        </w:rPr>
        <w:t>seal</w:t>
      </w:r>
      <w:r>
        <w:rPr>
          <w:color w:val="221F1F"/>
          <w:spacing w:val="-7"/>
          <w:w w:val="105"/>
        </w:rPr>
        <w:t xml:space="preserve"> </w:t>
      </w:r>
      <w:r>
        <w:rPr>
          <w:color w:val="221F1F"/>
          <w:w w:val="105"/>
        </w:rPr>
        <w:t>from</w:t>
      </w:r>
      <w:r>
        <w:rPr>
          <w:color w:val="221F1F"/>
          <w:spacing w:val="-7"/>
          <w:w w:val="105"/>
        </w:rPr>
        <w:t xml:space="preserve"> </w:t>
      </w:r>
      <w:r>
        <w:rPr>
          <w:color w:val="221F1F"/>
          <w:w w:val="105"/>
        </w:rPr>
        <w:t>the</w:t>
      </w:r>
      <w:r>
        <w:rPr>
          <w:color w:val="221F1F"/>
          <w:spacing w:val="-7"/>
          <w:w w:val="105"/>
        </w:rPr>
        <w:t xml:space="preserve"> </w:t>
      </w:r>
      <w:r>
        <w:rPr>
          <w:color w:val="221F1F"/>
          <w:w w:val="105"/>
        </w:rPr>
        <w:t>water</w:t>
      </w:r>
      <w:r>
        <w:rPr>
          <w:color w:val="221F1F"/>
          <w:spacing w:val="-8"/>
          <w:w w:val="105"/>
        </w:rPr>
        <w:t xml:space="preserve"> </w:t>
      </w:r>
      <w:r>
        <w:rPr>
          <w:color w:val="221F1F"/>
          <w:w w:val="105"/>
        </w:rPr>
        <w:t>heater collar to the vent termination.</w:t>
      </w:r>
      <w:r>
        <w:rPr>
          <w:color w:val="221F1F"/>
          <w:spacing w:val="40"/>
          <w:w w:val="105"/>
        </w:rPr>
        <w:t xml:space="preserve"> </w:t>
      </w:r>
      <w:r>
        <w:rPr>
          <w:w w:val="105"/>
        </w:rPr>
        <w:t>Do not install</w:t>
      </w:r>
      <w:r>
        <w:rPr>
          <w:spacing w:val="-4"/>
          <w:w w:val="105"/>
        </w:rPr>
        <w:t xml:space="preserve"> </w:t>
      </w:r>
      <w:r>
        <w:rPr>
          <w:w w:val="105"/>
        </w:rPr>
        <w:t>the restrictor in the exhaust pipe</w:t>
      </w:r>
      <w:r>
        <w:rPr>
          <w:spacing w:val="-9"/>
          <w:w w:val="105"/>
        </w:rPr>
        <w:t xml:space="preserve"> </w:t>
      </w:r>
      <w:r>
        <w:rPr>
          <w:w w:val="105"/>
        </w:rPr>
        <w:t>for two (2”) inch vent pipes.</w:t>
      </w:r>
    </w:p>
    <w:p w14:paraId="1B0D6180" w14:textId="77777777" w:rsidR="00A87355" w:rsidRDefault="00CD0DE7">
      <w:pPr>
        <w:spacing w:before="43"/>
        <w:rPr>
          <w:sz w:val="20"/>
        </w:rPr>
      </w:pPr>
      <w:r>
        <w:rPr>
          <w:noProof/>
        </w:rPr>
        <mc:AlternateContent>
          <mc:Choice Requires="wpg">
            <w:drawing>
              <wp:anchor distT="0" distB="0" distL="0" distR="0" simplePos="0" relativeHeight="487642112" behindDoc="1" locked="0" layoutInCell="1" allowOverlap="1" wp14:anchorId="1B0D688F" wp14:editId="6FC95D93">
                <wp:simplePos x="0" y="0"/>
                <wp:positionH relativeFrom="page">
                  <wp:posOffset>330835</wp:posOffset>
                </wp:positionH>
                <wp:positionV relativeFrom="paragraph">
                  <wp:posOffset>196215</wp:posOffset>
                </wp:positionV>
                <wp:extent cx="7191375" cy="2420620"/>
                <wp:effectExtent l="0" t="0" r="9525" b="0"/>
                <wp:wrapTopAndBottom/>
                <wp:docPr id="563" name="Group 5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91375" cy="2420620"/>
                          <a:chOff x="-1" y="0"/>
                          <a:chExt cx="6865621" cy="2420962"/>
                        </a:xfrm>
                      </wpg:grpSpPr>
                      <wps:wsp>
                        <wps:cNvPr id="564" name="Graphic 564"/>
                        <wps:cNvSpPr/>
                        <wps:spPr>
                          <a:xfrm>
                            <a:off x="0" y="199732"/>
                            <a:ext cx="6865620" cy="2221230"/>
                          </a:xfrm>
                          <a:custGeom>
                            <a:avLst/>
                            <a:gdLst/>
                            <a:ahLst/>
                            <a:cxnLst/>
                            <a:rect l="l" t="t" r="r" b="b"/>
                            <a:pathLst>
                              <a:path w="6865620" h="2221230">
                                <a:moveTo>
                                  <a:pt x="6865620" y="0"/>
                                </a:moveTo>
                                <a:lnTo>
                                  <a:pt x="0" y="0"/>
                                </a:lnTo>
                                <a:lnTo>
                                  <a:pt x="0" y="2221229"/>
                                </a:lnTo>
                                <a:lnTo>
                                  <a:pt x="6865620" y="2221229"/>
                                </a:lnTo>
                                <a:lnTo>
                                  <a:pt x="6865620" y="0"/>
                                </a:lnTo>
                                <a:close/>
                              </a:path>
                            </a:pathLst>
                          </a:custGeom>
                          <a:solidFill>
                            <a:srgbClr val="E6E7E8"/>
                          </a:solidFill>
                        </wps:spPr>
                        <wps:bodyPr wrap="square" lIns="0" tIns="0" rIns="0" bIns="0" rtlCol="0">
                          <a:prstTxWarp prst="textNoShape">
                            <a:avLst/>
                          </a:prstTxWarp>
                          <a:noAutofit/>
                        </wps:bodyPr>
                      </wps:wsp>
                      <pic:pic xmlns:pic="http://schemas.openxmlformats.org/drawingml/2006/picture">
                        <pic:nvPicPr>
                          <pic:cNvPr id="565" name="Image 565"/>
                          <pic:cNvPicPr/>
                        </pic:nvPicPr>
                        <pic:blipFill>
                          <a:blip r:embed="rId162" cstate="print"/>
                          <a:stretch>
                            <a:fillRect/>
                          </a:stretch>
                        </pic:blipFill>
                        <pic:spPr>
                          <a:xfrm>
                            <a:off x="4206875" y="942543"/>
                            <a:ext cx="2443480" cy="1362710"/>
                          </a:xfrm>
                          <a:prstGeom prst="rect">
                            <a:avLst/>
                          </a:prstGeom>
                        </pic:spPr>
                      </pic:pic>
                      <pic:pic xmlns:pic="http://schemas.openxmlformats.org/drawingml/2006/picture">
                        <pic:nvPicPr>
                          <pic:cNvPr id="566" name="Image 566"/>
                          <pic:cNvPicPr/>
                        </pic:nvPicPr>
                        <pic:blipFill>
                          <a:blip r:embed="rId163" cstate="print"/>
                          <a:stretch>
                            <a:fillRect/>
                          </a:stretch>
                        </pic:blipFill>
                        <pic:spPr>
                          <a:xfrm>
                            <a:off x="526415" y="950150"/>
                            <a:ext cx="2839085" cy="1371600"/>
                          </a:xfrm>
                          <a:prstGeom prst="rect">
                            <a:avLst/>
                          </a:prstGeom>
                        </pic:spPr>
                      </pic:pic>
                      <wps:wsp>
                        <wps:cNvPr id="567" name="Textbox 567"/>
                        <wps:cNvSpPr txBox="1"/>
                        <wps:spPr>
                          <a:xfrm>
                            <a:off x="-1" y="199732"/>
                            <a:ext cx="6865620" cy="2221230"/>
                          </a:xfrm>
                          <a:prstGeom prst="rect">
                            <a:avLst/>
                          </a:prstGeom>
                        </wps:spPr>
                        <wps:txbx>
                          <w:txbxContent>
                            <w:p w14:paraId="1B0D6B0A" w14:textId="77777777" w:rsidR="00A87355" w:rsidRDefault="00CD0DE7">
                              <w:pPr>
                                <w:spacing w:before="17"/>
                                <w:ind w:left="13"/>
                                <w:jc w:val="both"/>
                                <w:rPr>
                                  <w:rFonts w:ascii="Arial" w:hAnsi="Arial"/>
                                </w:rPr>
                              </w:pPr>
                              <w:r>
                                <w:rPr>
                                  <w:rFonts w:ascii="Arial" w:hAnsi="Arial"/>
                                  <w:color w:val="221F1F"/>
                                  <w:u w:val="single" w:color="221F1F"/>
                                </w:rPr>
                                <w:t>Three</w:t>
                              </w:r>
                              <w:r>
                                <w:rPr>
                                  <w:rFonts w:ascii="Arial" w:hAnsi="Arial"/>
                                  <w:color w:val="221F1F"/>
                                  <w:spacing w:val="-5"/>
                                  <w:u w:val="single" w:color="221F1F"/>
                                </w:rPr>
                                <w:t xml:space="preserve"> </w:t>
                              </w:r>
                              <w:r>
                                <w:rPr>
                                  <w:rFonts w:ascii="Arial" w:hAnsi="Arial"/>
                                  <w:color w:val="221F1F"/>
                                  <w:u w:val="single" w:color="221F1F"/>
                                </w:rPr>
                                <w:t>(3”)</w:t>
                              </w:r>
                              <w:r>
                                <w:rPr>
                                  <w:rFonts w:ascii="Arial" w:hAnsi="Arial"/>
                                  <w:color w:val="221F1F"/>
                                  <w:spacing w:val="-4"/>
                                  <w:u w:val="single" w:color="221F1F"/>
                                </w:rPr>
                                <w:t xml:space="preserve"> </w:t>
                              </w:r>
                              <w:r>
                                <w:rPr>
                                  <w:rFonts w:ascii="Arial" w:hAnsi="Arial"/>
                                  <w:color w:val="221F1F"/>
                                  <w:u w:val="single" w:color="221F1F"/>
                                </w:rPr>
                                <w:t>inch</w:t>
                              </w:r>
                              <w:r>
                                <w:rPr>
                                  <w:rFonts w:ascii="Arial" w:hAnsi="Arial"/>
                                  <w:color w:val="221F1F"/>
                                  <w:spacing w:val="-5"/>
                                  <w:u w:val="single" w:color="221F1F"/>
                                </w:rPr>
                                <w:t xml:space="preserve"> </w:t>
                              </w:r>
                              <w:r>
                                <w:rPr>
                                  <w:rFonts w:ascii="Arial" w:hAnsi="Arial"/>
                                  <w:color w:val="221F1F"/>
                                  <w:u w:val="single" w:color="221F1F"/>
                                </w:rPr>
                                <w:t>vent</w:t>
                              </w:r>
                              <w:r>
                                <w:rPr>
                                  <w:rFonts w:ascii="Arial" w:hAnsi="Arial"/>
                                  <w:color w:val="221F1F"/>
                                  <w:spacing w:val="-5"/>
                                  <w:u w:val="single" w:color="221F1F"/>
                                </w:rPr>
                                <w:t xml:space="preserve"> </w:t>
                              </w:r>
                              <w:r>
                                <w:rPr>
                                  <w:rFonts w:ascii="Arial" w:hAnsi="Arial"/>
                                  <w:color w:val="221F1F"/>
                                  <w:u w:val="single" w:color="221F1F"/>
                                </w:rPr>
                                <w:t>pipe</w:t>
                              </w:r>
                              <w:r>
                                <w:rPr>
                                  <w:rFonts w:ascii="Arial" w:hAnsi="Arial"/>
                                  <w:color w:val="221F1F"/>
                                  <w:spacing w:val="-5"/>
                                  <w:u w:val="single" w:color="221F1F"/>
                                </w:rPr>
                                <w:t xml:space="preserve"> </w:t>
                              </w:r>
                              <w:r>
                                <w:rPr>
                                  <w:rFonts w:ascii="Arial" w:hAnsi="Arial"/>
                                  <w:color w:val="221F1F"/>
                                  <w:spacing w:val="-2"/>
                                  <w:u w:val="single" w:color="221F1F"/>
                                </w:rPr>
                                <w:t>option</w:t>
                              </w:r>
                              <w:r>
                                <w:rPr>
                                  <w:rFonts w:ascii="Arial" w:hAnsi="Arial"/>
                                  <w:color w:val="221F1F"/>
                                  <w:spacing w:val="-2"/>
                                </w:rPr>
                                <w:t>:</w:t>
                              </w:r>
                            </w:p>
                            <w:p w14:paraId="1B0D6B0B" w14:textId="77777777" w:rsidR="00A87355" w:rsidRDefault="00CD0DE7" w:rsidP="007D3A51">
                              <w:pPr>
                                <w:spacing w:before="30" w:line="254" w:lineRule="auto"/>
                                <w:ind w:left="90" w:right="76"/>
                                <w:jc w:val="both"/>
                                <w:rPr>
                                  <w:rFonts w:ascii="Arial" w:hAnsi="Arial"/>
                                </w:rPr>
                              </w:pPr>
                              <w:r>
                                <w:rPr>
                                  <w:rFonts w:ascii="Arial" w:hAnsi="Arial"/>
                                  <w:color w:val="221F1F"/>
                                </w:rPr>
                                <w:t>If installation of three (3”) inch diameter pipes for venting is desired, install the supplied exhaust pipe restrictor according to the placement shown below.</w:t>
                              </w:r>
                              <w:r>
                                <w:rPr>
                                  <w:rFonts w:ascii="Arial" w:hAnsi="Arial"/>
                                  <w:color w:val="221F1F"/>
                                  <w:spacing w:val="40"/>
                                </w:rPr>
                                <w:t xml:space="preserve"> </w:t>
                              </w:r>
                              <w:r>
                                <w:rPr>
                                  <w:rFonts w:ascii="Arial" w:hAnsi="Arial"/>
                                  <w:color w:val="221F1F"/>
                                </w:rPr>
                                <w:t>The restrictor should be placed fully inside the exhaust pipe, level, until resting firmly in the pipe.</w:t>
                              </w:r>
                            </w:p>
                          </w:txbxContent>
                        </wps:txbx>
                        <wps:bodyPr wrap="square" lIns="0" tIns="0" rIns="0" bIns="0" rtlCol="0">
                          <a:noAutofit/>
                        </wps:bodyPr>
                      </wps:wsp>
                      <wps:wsp>
                        <wps:cNvPr id="568" name="Textbox 568"/>
                        <wps:cNvSpPr txBox="1"/>
                        <wps:spPr>
                          <a:xfrm>
                            <a:off x="0" y="0"/>
                            <a:ext cx="6865620" cy="200025"/>
                          </a:xfrm>
                          <a:prstGeom prst="rect">
                            <a:avLst/>
                          </a:prstGeom>
                          <a:solidFill>
                            <a:srgbClr val="A7A9AC"/>
                          </a:solidFill>
                        </wps:spPr>
                        <wps:txbx>
                          <w:txbxContent>
                            <w:p w14:paraId="1B0D6B0C" w14:textId="77777777" w:rsidR="00A87355" w:rsidRDefault="00CD0DE7">
                              <w:pPr>
                                <w:spacing w:before="13"/>
                                <w:ind w:left="78"/>
                                <w:rPr>
                                  <w:b/>
                                  <w:color w:val="000000"/>
                                  <w:sz w:val="24"/>
                                </w:rPr>
                              </w:pPr>
                              <w:r>
                                <w:rPr>
                                  <w:b/>
                                  <w:color w:val="010202"/>
                                  <w:spacing w:val="-4"/>
                                  <w:sz w:val="24"/>
                                </w:rPr>
                                <w:t>NOTE</w:t>
                              </w:r>
                            </w:p>
                          </w:txbxContent>
                        </wps:txbx>
                        <wps:bodyPr wrap="square" lIns="0" tIns="0" rIns="0" bIns="0" rtlCol="0">
                          <a:noAutofit/>
                        </wps:bodyPr>
                      </wps:wsp>
                    </wpg:wgp>
                  </a:graphicData>
                </a:graphic>
                <wp14:sizeRelH relativeFrom="margin">
                  <wp14:pctWidth>0</wp14:pctWidth>
                </wp14:sizeRelH>
              </wp:anchor>
            </w:drawing>
          </mc:Choice>
          <mc:Fallback>
            <w:pict>
              <v:group w14:anchorId="1B0D688F" id="Group 563" o:spid="_x0000_s1363" style="position:absolute;margin-left:26.05pt;margin-top:15.45pt;width:566.25pt;height:190.6pt;z-index:-15674368;mso-wrap-distance-left:0;mso-wrap-distance-right:0;mso-position-horizontal-relative:page;mso-position-vertical-relative:text;mso-width-relative:margin" coordorigin="" coordsize="68656,2420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1SIaCUEAAABDgAADgAAAGRycy9lMm9Eb2MueG1s1FdR&#10;b9s2EH4fsP9A8D2xJNuyLcQusiQNAhRdsGbYM0VRllBJ5EjaVv597yhR1pwGa70u2B7inMQjeffd&#10;x++oq3dtXZG90KaUzZqGlwElouEyK5vtmv7+9P5iSYmxrMlYJRuxps/C0Hebn3+6OqhERLKQVSY0&#10;gUUakxzUmhbWqmQyMbwQNTOXUokGBnOpa2bhUW8nmWYHWL2uJlEQxJOD1JnSkgtj4O1tN0g3bv08&#10;F9z+mudGWFKtKcRm3a92vyn+TjZXLNlqpoqS92GwM6KoWdnApsNSt8wystPli6XqkmtpZG4vuawn&#10;Ms9LLlwOkE0YnGRzr+VOuVy2yWGrBpgA2hOczl6Wf9zfa/VJPeouejA/SP7ZAC6Tg9om43F83h6d&#10;21zXOAmSIK1D9HlAVLSWcHi5CFfhdDGnhMNYNIuCOOox5wUUBuddhJQcJ/Lirp8aL+N5HMGgn7qK&#10;IyzXhCXdzi6+IZ6DAgKZI0bmn2H0qWBKOOgNYvCoSZmt6TyeUdKwGoh833MGX0FUuD34IZD9k+kx&#10;/SpM4Wq1mLp0WOKx6hIGkrqEoyiMpg6rIWGW8J2x90I62Nn+g7GwF3Au8xYrvMXbxpsaDgHSv3L0&#10;t5QA/TUlQP+0o79iFufhUmiSw5oOsRRQtj4UHK/lXjxJ52mxeIOfryAEe/SpmrEvZDby8mP+v3Lr&#10;dT5ux2jVV9t7+P+d53jn7/X3sPoVeSWNACgheARgMBwo8HIMu5FVmb0vqwpBMHqb3lSa7Bngexff&#10;Le6WfdAjN+CpSTo2oJXK7BnodAD+rKn5c8e0oKR6aICwKFDe0N5IvaFtdSOdjDn8tbFP7R9MK6LA&#10;XFMLPPooPW9Z4vmBSQ2+OLOR1zsr8xLJ42LrIuof4AxtrlTJE/jrBQesF4fp74UZZtkd5taJe/1N&#10;a9RMf96pC9BGKESZllVpn53Ow1HEoJr9Y8lRq/BhfC5BYrpz+VCzrSDzeI6F8F44B7N9sURalcoX&#10;E+0+WDghJwL7lXw78b6VfFeLxnbdSIsK4paNKUpl4KQlok4FCId+yFDJoBNa0A6ly8ZifMAgq4Xl&#10;QDmW5ECq3+CsYqCjARf0MU5M4RVpQXldotjCMVvNovls2u3hBSaazaazZS8w4TSOFqE/CV6kkCko&#10;MD2nUDoA+Rdk6jTIRdbF4kwI7f9InfiUOvF/jTrRv06deRTPwp458yCc9016YM5yugqWMI6tCRp6&#10;GAc/njlv1MEXvtxPkF0qW9CKBRZ81MGJbX+R0N1C//6VA9dfXc5s5t931v7aRGybtu5GEkbuFvED&#10;G8s3tIc3qhR8OnSafqyUa69nVGp093jtwhUEQeSaBojvWXIImv3q3eB6cb26vkE6obQf3U7uBqOy&#10;Ou1+27K6CzV8Z7gg+28i/JAZP4M9/nLbfAEAAP//AwBQSwMECgAAAAAAAAAhALLZ20UhjAIAIYwC&#10;ABQAAABkcnMvbWVkaWEvaW1hZ2UxLnBuZ4lQTkcNChoKAAAADUlIRFIAAAIBAAABHggGAAAAE47G&#10;sgAAAAZiS0dEAP8A/wD/oL2nkwAAAAlwSFlzAAAOxAAADsQBlSsOGwAAIABJREFUeJzsvWusZNl1&#10;Hvbt867nrfvsvt09PdPNh8SnSA3HgkhGtBhCgsT8cH5JQRIJDkgHiAEBShwBtgNIAWwZcBwoBkhA&#10;gpU4hOTohyIItGiJIpWQtqVwCI1FivPijLrn1ey+t++j3nXqPPfOj7XXPvtU1a3uucMeTsvcM7dv&#10;3Tp1Tu2zz95rfetbjy3G/WOFM5pSZx5ae0wIoX8AQPAZUGr9eedtQgjzuro+fR8csfKcezWFqueA&#10;4P/vfd4DuL91Taz9OgXHcQEAZVlCKQXHcehv/SyqH5jnpZQ8+4prvm/deWt7ec4xO+959nwBqnkq&#10;7vGApTzfengQ4+Lc12xc1c7uC8+N1X053z1IOOCVUx9nAaWUNeZ1eVHJj+VjtDpff6PhtOWQ0s9U&#10;AbI0a4E/w/Pkwazps8d6faueA/eLf4s1E/jNXmNSygUdUI37un7e65pnNse1ZJNa6Pe67zu/jjtP&#10;W7eKFBQE6rpMKQUFtfa8mv7je9ddV7LSZcJx4AiBspSQssRsNoPruvAepFKmhaTM64ep0eDr6SMA&#10;oUT1xzmF0JvfhCXY6LlUgqP6DB0D6L7udW8Py72ft529uM+57qHU+YTQW6udF3SsBgD0nn2Mj9/7&#10;2PllidLXqdaAEPd6Pt9v52mLOoCf2XmV5xtp65X5m9iRt1jjUfHOe4F1VgMtLP1FD4uMW2yKBIYS&#10;2toWjNMerhti9MwAoAIBFs8hGKmLeyL/h/Z53md7EEJh3TXfSuP5YAwC88q8ro/HapBQBwuL772x&#10;ftJt2vNfPWSr+q3fztIB9vvfb/ff1oklmx8TC3bcuqHWqwve/Xzs9Tdh0J9thT5UE4AtEQCsIHms&#10;vhdo9jxNCFEDAfy3UgoQRNPyrVT3930m4Mwj537sDwsTsM5iOh99rWqKHNDE5NJ7FUCoMwGrjr0x&#10;y32ZDTi/nPt+O7vVdcCia+BN7cnahftWWn9vbhNCQDgC3jqlvN6CWeOvdERNaVpXXPHeW7OZiaP4&#10;H57QgOs+PEJj8TnVfZ7GW2SEopT/cVNk69tf74E5r6K/93XNq/tiAe597LyxIAQgKnrafv1mt/PF&#10;WDwsrXKz1H3z3wtD8EHESrzZbV3sl71iah+7x60J4UAIcX53wPrBs63K+w3QeGs1wcEs+lYICzyc&#10;tCEHYNUCM898FGrdwb/27T9md8CDEJZ1BqD+/qpjyy6DdcdeX6vfgs3sPSymycPUVukAgRWq6sH3&#10;5CFZf292ozW4AAIWg3ZWLfz7ocLLsrTPAMAKSK49f1305/1S8Is0ojz3hNMCgi5qfgP3EIjrBKk2&#10;s+1rMbAwbpPqQuYPYX22+kXnObWI2Pr32a4AeiYCnkePvFQVKFBKmgwBpYAsSyGlQqMRIQgCCOGg&#10;KAokydyKLeAxIjeD6zomTsSOvubXrussRO+e3e/7bec/T5m5biuW5TlW91Gfd37a46J7YI3f2W3d&#10;NcUaoLaepTuftX9uF9gSrV+N+fq4ouXve6NR8HZ2gM3uLV6TAwbr7MPqZs+J5aBGOxB3kZGrz6X6&#10;dFi+T85i8Dzf9Juvvwjw7e/i1zTWyy5a/s0y2/M8FEWBoigAAGEYmDGo6wSFPM/hOK6JKQLoOkVR&#10;IIoifY5TE4n3jjk636JePG91xtjrbW+uMUQRZ0obnRSBJhwBB86578FZQM5SKUBUa6/Iiyo7wKZv&#10;qslVH4TFSPOz2xu1Gl5fW6+Uz3fNN73xAgaPngJ0SprruuYYWFnrySKXJr95Bdd1awudfwDAFWcr&#10;bN/30Ww2EMdzHB0dQwiBra0tZFmOKIosCrUCAXb8waKwVWpdet3D4yI6f+NnwEKaaWhxj3W07orn&#10;PG99Tuma8851GomyJXfA92ZRnq3oVzN8dnbT/TVaD7ZipuvYAbm01oSVusz2MQ+LvVa4zySzxRIQ&#10;tWVfpeiXjRVK2aNrOI5T65/neeazLDNYB5gUypWN+uM4jgEPrusiCAIURQ77efN3MlD4fnt97b5W&#10;DANadX8SlcGbYQJ4UdBrAgDk26+/dxayXb74edr5zjuvZf5A2rlpU72AAQjL7WCzBNVnAQEHcACx&#10;Jnfd933dpUrJkxBRFkNSKXHHod++72M0GiNJEly+fAl5nuPOnTvY27tgsQbKCAkppfnN1+R+siDI&#10;89z6u6ojUVkR52lvNsI/r+KtXtdjMd7ANd/0tLbz3rs9F+g6Nlv3ZjY7JoCUdfUspKoru0re3b8l&#10;yaCXz5NyWdktM36rrlMZYGrhs8wgrOrSOtlM79mBwDBBwo7jQEqJsixRlgWKoiSa2AIH9jW5b81m&#10;E3mem3PTNIXrutpoqT/jqhbJwwT41/X1YbEu1zTNSnvV37bvrU7hLQKA77ez23lHyHHIHqisfQUl&#10;BIRSkIpirG1r3qD1FcVDWOFzgaBVP3lpL2rAVtzzeYJ2uwWlFIbDIfI8h+/7iKIIk8mk9h3MXUhZ&#10;FSaq4y62ZBbp0MXgxNffzjsd3zCz/frPxKI4r+79nPT8Q8KeLM6tVW6Bt0qr3GOV4juPQcPnc8Ec&#10;AtfOwnFpvlRDdDOfpSxJQIuK7+G6JY4gkb2KUSHr++x7W+yjXUBMCKFdfwJSpnAcB0EQaKu9XlCM&#10;xkRgPp+b8z3PQ7fbhed58H0f4/G49l2r3CZv9fZWsi1fD3YykuY+Rau3ujjHMp1kf+Ze7bw+uwdy&#10;3plHHlA7NxMgrGdmpTABkGVZcZcLPxU4W1b0Fe1WCZjKR8hWjtQVpNiaL2sggOhBB0VR4pVXXkGr&#10;1dKCzdE/wvrN8wZL32uzEnUWQeGcbmo8PEzAsuX5vWrrlvADYfeWYgLqRsab2Wz3lM2O8dpZ+DSY&#10;2n8982zRYmaFyffMTBz7apnpMywdr9uaklfaagcESuv61WeEAMrSTgemY+z7ZUVvn8txOrPZFI5D&#10;NH4YhgiCwFyHx60aM/v7SnieZ5gEAJjP50jTFO12uzYWNrBi9+Zbv/01ZwK0HPbYAuW2GFCxiDht&#10;v/LZ135zVe96EPBwWEz1MROGqhEA4LgwE5KVKH9U2kpVmp/FBcjHzWsI815ZEp0nZYmyLPHpT38a&#10;x8fHuHDhAn7lV/5nPPHEh/Dcc89if/8ShsMhHMeB6zpwXReO4xoWg60EISpwQK8d2K5MflxVwNxf&#10;73SpSnDWwQBR02/kiudpb/Z6WM0CfC/aKsVfX3eVwmerl1+f1WzfenWuzQQAQjhm7eV5ruWqJOtf&#10;Vuu2KAtAAVmeV9dTdatdymVZvSruh9kHVrgMwu3PeB75/y9cuIDZLEaSJMiyDHmeaZqf4oNs2cEG&#10;gBACjUZDMwclsizHzs4OwjBcsPzrJZgfFhbgoW/3scwZfHrVIl3NBNh+Lnshr8sp/n7gx+tvHODH&#10;w2+XKXYcQKGq+KcsZS5URbexb24RDJCvr/4zm6dgGl8pmwmQ2N+/hGazhaOjI3zxi19EHMdoNBp4&#10;9dVXEAShZf1XAIADCpka9H0Pvh/A930EgY80TY0AYb8hAQkPWZZ+z8b99bQ3Kr/qedMV23O+i72x&#10;vrxZzY4FWH7vzW11d1k9cJWOV2wBf+71AJZFsFAUhZGZvEbTNEFZSqRpXIFwKSF1VL1SCmmaci8N&#10;Y1bqY2LBHWAbZXYsF69PDvSzrXvK5nERhiFc18G3v/0Cbt26hZdeegnHx8c4OjrCdDpFmqa6T5V8&#10;sMG9Ugq9Xg+dTge9Xg+f+tSncOXKFXC2wXIM0GqG+fvte9PYDSXm47Faspf1QpA6pc1h+hkAFPuo&#10;z14cQpACExBmDSm9wnKDjm0GQiu0NcCijsrrKWbrmivqljBfq/r+SiDYmQ8csLb8/vqNZJyFDYtW&#10;TXjXdU3QTZZlUEqh1WoZ6r8oCkq1KUsUeY7t7W0Mh0MURYEsy7CxsYHDw0MIITCNE3NvRZEjLwpI&#10;TQseHR3h2WefxXPPPYvDw7sAgHgeo9VsQQgPeZ6TMnYcKABRGCKOY/Q2N1GWJQ4PDnB8coxGo4Fe&#10;bxNRGCKMQuRZjjRLUeQFgRelUJQlyqJAUZZoNCJce+wa3vf+9+H69beh2WwiCAWggCDw0Wy24Pke&#10;hBDY3tqG4zpwtXWhFI1PEAbwPA+nJ0M0mw2EYYiyLHWAoUCn08F0OqsBU35WSkm4WkjBmt2ccrNo&#10;OTm6aIZwxMKGU/fvv14n2NYdW79pz72vuW49rDq2DnisdwecTeEu0vvV+lpv+a1PV7TPqyvs6prV&#10;GJjxQGnkF+tzfv7Kyl5hBas4+l0V5rM8b7gbaZIiDEN4vgeA5GGe50iSBK4fmqDXLMsxGo8ApZDl&#10;OebxHEVZoMgL83symSAvcnQaPZSS1neW5SYlTzgCSZIgz3LEcYzpdIrpdIp+v4+iKHB6etfILpZr&#10;7I6j2J0AURSh0Wig1Wpif/8SGo0GXMdHt9tFp9uldRyGOD09xd2jI/zpn/57xLMYRVki8H0UZQlH&#10;CIRhiMl0gmazBddxkGYZut0uAIV4FsP1PORZhng+R6/Xw+HhAT77mc/i0uXL8DxljEXh0BrjR+ry&#10;c9fPMc8yZHmOIi8QhIG2fZjRcIwekWVpnql5QDzP1rgY1mGOB4FHzst2PAhwVC4EENtsMMd0eGxt&#10;ckS66YhScFy3eiDMDggFV6m1gycWd+6jC0MqVaOO6wv9ftKlOPWmXvVr3eBJtRyQUi2eOhC5X6py&#10;vV8VsLAPARv9d5ZlWtk4NVDiOA6m05mm/CQc14XveQiDAIEf4KWXXgIARFGENE0xnU4xGo9RFgWG&#10;4ynanTayNMPTTz+Nr3zlK3j22WchpcTu7i5arRZmsxm2t7cxGo2gJKH3LC3guS6E45AfUkoK7tnY&#10;QLPZxDyOkWYZptMZHMeFp1N/lAJcz0NT+wI91zXCPI5jDV4K3Dk4wJ2DOwAEZFliGg9x9ZGr+MhH&#10;PoInnngCgQzQP+2j1WzhtH+KKIxI8bsUWBTmJHQfeeQK4jjGfJ4AUAY8DYdDeJ6/oBxgBA+nV9rw&#10;VkHpABtRe8yUk3t/z/6t0wikLq+Hex17kP3Bwhr6boznssVuK/+61V6XX/yL54CU0gq81QqfgQGz&#10;l8KaCdolF0YRrd800yC7RJqlyNIMSV5gNptBCAHf85EXOYbDIfqnfXS7XcziGfI8R+AHcBwHWZYB&#10;Arh95zbSNMVoOMLR0V3cvXuE09NTQBAYV4pkl5LssiDBEkU+6gYNyb+iJEs9yzJkWUZrXSm89NLL&#10;xL45dF6SpkiSBIHv49LlyxAA4hmtW9d14bguVFHQvTsCnkuKPoftvlNwPQ+z6RRC31McxxDCwWQy&#10;QafTQZJOCHRbuoMflZQKWU79hAK63S5arTZc18VoNOKnDiigLErz/GxAAFEHFmt351s7+R+mNf/d&#10;bawHqxRB8w9b7Xq7UvP8rIEUNq253GrKXFE6Gi8+4dg168XZ563o8FnCbe15ctm65+stZzzc74S4&#10;z8+xX1/3r9PpoCgKTcErQ8sJ4aDRCJBlqaHg5vEcaZogLwo0Gw0kaYqDgwPcuXOAS5cuYT6P8Vc3&#10;buB//z/+T7oHAXiuhyAIcP36dbiui8lkAsdxsL2zDSig1Wqh2+0iDEPcvn2ARqOJzc1NeJ5LqFDf&#10;WSOKIKVE4PvwPbpmGEXwgwCu6xiLGopcP1mWYTqbodvtwvc8Ixjm8zmKokCn3UazFWA8HuNLX/4S&#10;/uT/+RMM+gPEcYyf+ZmfwQ8//sOAAqJGhG6nC9/3MRwO0W63cXLcR7PZQq+3gUajYQROs9k0tKmt&#10;dBgEVBYhKrgvOKZe1VPshBaxZo69Vdq6vpy1HmwFvOrYg0ADdQDw3QEC6xS9WDpe/WYrvpI51TSw&#10;3rOtfn0MgowhM080aCg0w5XnuaHlcy6oo4AkSRDPYqRpilk8M1H2x8fHiOcxBASCMMBoNMLnP/95&#10;9Pt97G3vE/jW8TjMBgZBgOl0AptGZ/cZyavKpQcQa8agIAgDM0zsGsyyDAoKga/gOsRARlEEx3FQ&#10;5DmEI+Dq2ACh2TjHcQAhKCYgCFCYOAaB2WwKKZV5qq1mk5hN1zXrNgxDOE6JUpYoC/rtwNGMn2vq&#10;CXA/8jzHZDpBlmbo9Xpnzoi8yAm/s3vBqQCGXLf9+Tpd9ZZa79+bJuLxiOWiQV828qotKJjlvnZt&#10;12g+zQCwLxuuu0Sx8gK+n+wAWyjw63W0YplnS9dlBERBMxXlb9P++pMr3QFrWRBRZzoW4yiyLK1Q&#10;t0OV+JgulFLpynsu8pys8CxLceu1W2i2mjg+Osa/+cM/xKuvvoLBYIDNzU30trYRxzHSNEMYhuh0&#10;OgiCwFA9rVYTP/qjH8af//mfI0kSCCGQZRnu3D6A47pot9vkL1QKUaMBAWAwGEBB4fTkFOPxGJ1u&#10;F5ubm3AcgVazZag628fP15gnCZIkAZSC5/twhMB0NsPGRhOj8RhpksIPfLiui7IoEUURxpMxJuMJ&#10;Lu5fxH/68Y/j8cc/hCiKUMoSW5vbVpCSp6OXQ2xsbFggwDxZ87yEVEvzWViC1RYmjhCGthSuPZe+&#10;t+6A+/m+Veuh+syqY2uE5TndAdU9LGcArFvT69e7eWX+XhXBv8gSSJmjdqaqA4TqPZ4rpOjd2rix&#10;e63QfvwUWZYhTVPkeY4sy3D37l0kSYJWp4vjkxPkWW787lmWYTqd4lvf+hYODg7Q7/chhICn52+7&#10;3QYKWvt5nkPqSqoCAkpJtDsd0wepQUKWZ1BSodVuoChLyhiCMIF/UpaI53M4OhjQ80jhuy7ZecPh&#10;GI1GZBSv0tZ4URQI/AB5kaMspXEt0POh11xt1HEcxDGxHkEQQJYSURQhSRKUssTpaR9/829+DB/5&#10;yEexd2ELrWYTvd4muhsE7NM0RZ7laLaakGWJUko4QugCZAS8ZrOZnkmo5Myq16A4KqWzJlz/7PlZ&#10;rqv0ec4U3XXtYXMHiOlwwASpbnULqQIHlTXFwvSstsodoJQk//FKdwAtyEV/eu0SllBYFG6ue/aD&#10;lFbu7GLEPKPo5Sjh+nctgoB1CGhZqFeCkf3/HJQjhECSpFSOFwLj8Rj9wQAnJ8d4+eWX8dyzz+Hl&#10;V17BdDqBEAK9Xg/tdhtXH7mKu0d3MRyOcOfwLprNJiJtvTMlH4Yh5vM5rly5jL/zd/5bfPWrX8V0&#10;OjX9C8MGjo+PMRqNkGcZhOOg2Wzi9OQEeZ6j2WySF0dKeL6PsizgOK4pCOJ5HhxBRVZKLZRc10Up&#10;S4pJEMIAGgDo9VqYJwn5SYvCzB+iEUn4hVEEKODw8BB5nuNXf/UfQwiyXCguIEKjEZn4gK2tLYvh&#10;obnAFhA/hUX/rh2kZMcImNgA760EAu4NiletB+tTK46dHbR7fhCwWB+iHndx9jXPPLQSwNzLLUDP&#10;P6+O2OwAFpmAOgjwRKX8OfZkFsekrMoS48kE49GIFFlRYDadQkqJWZIiiiK0W20cHx/ja09+DS++&#10;+CLa7TZkSQBCOIKsfD/AbDYjy9yJaN0oSVa0Zg/KoqRAWWHFqmjQCkWJQhzMy4qZ032jKDT3xQCd&#10;g/ocx0NZSuSahpelRKPRgOd7yLOcgIUsjYLn8Sp14SChqxEmSQLX9RCG1N8iL5DpmIhkniBqRNjZ&#10;2UE8n6DIc0jNcPzkT/4k3vPu9+Dy5Us1xsF1KDiYrfqoEVnPh9yUHE/meZ4BAMzQyLKEVErHa6xu&#10;62K4HgTz99CBgHH/VLGfxfhv9GsGAItWMh87q60LDCyxSBveHxNQf1h14ba2BrmpcCeXynGyO2AR&#10;BFTW/usHAZ6r8+Gtf6Gqv1nwsN9uMBgiTRP87u/+LgaDIebzGGEYGaUuyxKdbgej4YgCiYoCvV4P&#10;BwcHUErh0pVHMZ/HiOM5pJSaYaDF2el2MBgM8Y53vAPPP/ccICigLs9zbGx0EcfzihHRNOiNGzcg&#10;paRgvsDXzEGOyWSCa489htt37iAMQzQaDToOAgKcjeD7PlyXrJw0SSElWTaD4QnCgAKSABi3R7vT&#10;hiMcU5So3W4jDEPE8xiz6QzHx8f42Mc+ho997GPY29sz99jtbqDdbmsWwofn+Zoy1fnWUtXmr/3M&#10;DQDQ7EwNCHi2snsYQACwWkGedezBgIA6AKDfdN55QcBqALB8jI/TH2Vpg/76uaWUNaPGrH0AUle+&#10;4+DbeZJgOBggLwqkSYLZbIY0TQ3zlSQJpJR49dZtPPXUU7hx4wY8z0Ov10MURRgOh9jd3TVBvkpR&#10;qWBXAyZP++htkMqGUuAHNXALkNtAKYWSWQNr8DhXP8tzkznE/XQcB1IpZBZrxnFA/Hl2NzhWrBKD&#10;paIsKZBPCDIIPM+wD51OB2ma1tIPp9Op7hsZBZ7OGEqSBJkGUI0owqXLl/ED73wnrl27RuOkA4vb&#10;7TbFRPk+giBAp92G59PalmUJYd2XY8nvddV01unWB6B3HxoQEMeUoSJGpyeKKRZDi9asK0UBKpYg&#10;dYSz1gdTAxVG09PiKzWCXcUErI8kFguLvnq97jzPEbWUOXMPTlUSlANvKrJD1N57PSDA94NK6Sul&#10;lRD1s98fIE1TDAcDvPbaa3jhxRfxnVu3KMgoy/Hiiy/gxo2bSJI5giA0gXt5npG/PwyRpgn29vYw&#10;nc5QFDkGwwmCMEQUhfA9H34QoNPpYHt7G3t7exAAdvf24AiBk9MT5HlhfHJFUUAASNIU8/kcrVYT&#10;29s7GI9GCIKAFrsQSJME8yTBT//0T+Opp55CkeeYJwni2QxplkJAoNPtIPDJDZGkqaH5XM/DdDpF&#10;qxVhPieg4gc+lKRUqDAMKVBJW0JZltXcJdPpVJckzdBut/D444/jox/9KJrNFtrtFnw/QLPZMGyI&#10;53kQwkGp/ZhL7gBW+PRA666AtxgIuJd77Kz1QMdXH1Pquw8CquIvy7EBb0QgLt/DajbAfq9kdwC/&#10;RxczliP47wUQEE8mKKVEnmVIkgSzWYyTk2PkeY40zSBlCdf14HkuxuMxvvCFL+Dw8BBho4W8yNFu&#10;tdFoNDCdTqGUQhTRfHc9F1AUO+M4TgXuC/LRC1FtuuO4DjzXowBiR8DVaX42GCg0aOcIe6kUfM/T&#10;817UQAcrdf5udm84jmOCkwVAirnRQBgEKIoC4/EYHCMRacaSUxk3ul0IIUzKr5QSGxsbiOPYACjf&#10;9yFVgVK7O3LN/DHYmMexiXHI8xxJmiLUhYqarRYaUYRer4ed3V28973vRa/XQyOKsLW9bVgTNkQc&#10;NubOuTXzGk/BudvDAgJmsxnVsqgxAXoRsy/VcZ0lS9lY0GsolnWDIAUMhcUV6qSsguRsVG9fjxQz&#10;9U6/u4SIVzVV5iuUN1OH9gyoW1FGSQqqpc8KKssybO3uYj6dYjKZgP3ujUYDgEA8S3B6eorhaIQb&#10;N27gi1/8I3zta0+iLApsbW1hopVap9NBt9tBEIQ6GGiKUi9gAHD0QmdWhQOIAKWjYgmZp0Vpgg/r&#10;wE2ZxTqfx8iy3PjhijzH3t4e2p2OQdqFpjhfevlltFstOK6LKAwR6OIfRVEgCkNsbW9BCIdSGXVK&#10;UVNXETw5OTGMDyN2TwuoNJ3XKGKeUzQpK5aGCxEBwrAlu7u7mM9j5HmOXm8To9EIzWYDd+4c4Ad+&#10;4J345Cf/MzQaDVy/fg3Hx8fY29vDI5evoH96imarhY2NDYzHtBdCs9k0uzk6VvqSYQg8278tzNxZ&#10;nGuL63XdNFy3++DCVe4bdKxrq61oel3bV1NVStI+D0Ye2Gu5GhcAZyj45WPnYffqY7ugsBfWraGN&#10;WfG5gJJVXrtCVXK71JakALnmZrMZhsMhAGA8HGEymRiKtCgonc9zPfzWb/+W2RUvTTM4jkC73aHd&#10;Nhd8yqsMBXvusBAOvWBJnhkBDWVoci7Mw8/G8T19b6VhNlyX8vZ5h1Cm2gHg5OQE83mM3d1dzGYx&#10;hsMhxuMx0iwlNk+7KLi2h+t5aDaaCMMQfuCTrNFNKokszQyY4IqD3G/7uTiuXuN24TKLyjdzDla6&#10;uTVOPIQVmyysdGZyU1zc38fbrl/H5SuX8Z73vAuddhu9Xg/NVgu+7xvZM4/JwAnDEGma4uT0FM1m&#10;E512G9NpjKo7XALZh+e5yPN1ZZgfAIWgR6eaF/ZcOt/3lWpBL1ggIMvoWYpJ/1TBcgNAfz8vHgWm&#10;8qt+vnEQUFHxdiUq8tHzANeV/aJwqAvmdRK4OBME8MAs/1ZIkhTdbhdSSi0oFDY3t+D7Pvr9PprN&#10;JprtNiAE8mSO4+MTHB3dxVf+3z/FH/7RH+LFF17EhQsXsL1NgW1FUVAULlAxEHoBMNCQUlKQEKqq&#10;XDzmspS1sTIPddGVg+raeZ5DSWX89Hx9KODomOoGSF2itN3uYG9vF488chW3XnsNw9EIR0dHmM2m&#10;aEQN7OzsYGtri/xvOpXIdR0EOi/Z931sbm5iPp9jqqlTpb8rL3J4LmUNMI0HSyhyFTWAtr50tEtD&#10;SoU4nmBzc8sESrZaLXiei5s3X8Lb3nYdN2++hF6vByGAn/3Z/wLdbhfXrl3D4PQUH/jABxAEAcaj&#10;MTZ6GwiCAMk8ocpsVuMSyJ7n0X4NC5YszzGb8l5sby0QANQZAVuw3AsEVACAhbaGA1hl6VcCavWx&#10;9fexuB5XMRp24C6NI5fQZfCoLKbS3J9l5fNFx+Mx2u02irLE0dERRqMRxqMR+oMBXLgYj0cIghAX&#10;LuwhSRL81m/9Fvr9PsIwMuxZQ4OB6WxKStfxqnu3x8xSZsKa7wySA8+3xoH7SX+x8SW04uO02LIs&#10;kJaSgKvjVMaAvqbjusiyFElCAYyyLCkYN01RlrmRt3bRMKUoZTgIaB0HQWCKfglB+wNU04VkCp/H&#10;oGOVS9VOJ6y7WtendNvM2CLwns/nRrEDxOzw2pVlisceewwf/MAH8N73vQ8/9P73I4wiYhQ1AFQK&#10;8APfbHyUZxkcxzPfwYYWB1Ua5mhFe5hAgN1WgoDx6ala9N/bFKppFggA7kUdrqExa4K0fsPVnvM2&#10;NU+fXaTo7UG6V0zAWSDAVqb1iawQBCGmU1ro3V4PsiinyjIMAAAgAElEQVRwcnICAAYcTCYTvPrq&#10;q/jmN7+Jp556Cs888wzarR4m0wkc4cD3fYqUB7CxsQEppd6fG0iSFEVZwNPRu9U98H1V4Aeg4BaT&#10;N1z5G+Cw+4Eta/0ZqSSKnChGjgbmaoJCCDSbEYqyRDybYTyZkM9QCEApXL9+Hd2NLgQEjo6PcXh4&#10;iPF4hH6/j95GjyKcOx10u100Gw2zMDvdbk2ZM+WYzOcUPITKShE6KMhxXeRZZjJI7PsHAN93kOeF&#10;CRplalYIB/N5DCkVdnd3cOvWd0yk8i/+4i/iR554Ak8//TTarTbe8c53QJYSjutgY2ODqqDJupuL&#10;ah54UI6ozbmzwKYNCO6lsNcHJtnHvpsgoLp2fU2VZ4MA0wssKTMomp/LAMDq/Ypj93MfddCy3Gee&#10;F7ytbQUApPGV83fmeWpVtSP2MMsoNiVqNPD8c8/h+OQEvY0NCCHwwosvotVsIZun2NndwcHBAf74&#10;i3+Mb3/723j00UeRpCk2ez2T7++5ZIlneYZGo2k24loJAGpWraiNlu96xtLlGAV2xXqeR5H7eUFA&#10;O6A4mqLIIXWan+/7cLSffDgaUfZCkiDVKbTz+VwbAcR6JUlsDC3eDGxra8sYHybYV6f3srJneWH/&#10;1J/Taua2erbLc/9eoMA+3369WJKYDYiyLNHrNqkGwnwOx3Hw8Y9/HI8//jiuX38bLl+mgklhGKIo&#10;CoxGYwSBjyhqQKmqxDKxRYW+bwXPW1eA6OEAAYVcfh48fhyXJUYnJ4otSbsxEj3LyD4vCNClOVZ+&#10;1qb8F0GA53E+bIX8+bMcbLayn+XZTMAiWrV/WFkVRY48L8jn3GoBUmI8GuFrX/savvCFL+Cpp/4c&#10;o9FIR6430Gx0kRe5yZ11HBeNRoMiiWdT+H5AVnqWw/M82pDHEYhnMfVxYeyE1Wc7AI/9ea4fGSuJ&#10;y/7aFCn73oqiMClOSinkRUp0fxAQ06BLkw6GQ8SzGd1Ls4ler4crV65gc2sL3/jGN/D888+boCj2&#10;yzUaDVy+fIlS/hoRWs0WpSLpgEP6vsLQtOxvdB2HoqL1MzCZBtpFRM9fYjajugCtVgvT6RTz+Zzi&#10;DVwKOCpLClgqywJxTPTe3/jQE/jEJz6Bne0dTGdTbG1RylLUaJjNTYiurDMy5A5YBAJVEKE9J+9X&#10;Yd9/vMB3BwRU1waWgcDZIKDqRjXrVrkDDEG11Ml1x87qX72Pi4xc1W9VA1NVKVup3Yn0/VlGSoDm&#10;HrFQg8EAeZbh+PgEjusgz3KMxyOMJxMIUGDdbDLHF7/4R/irF/8KV69exc7uDp5/7nlTyZNdmDYg&#10;VEpCOFx5nQFAtWarLKkKEAlB7ghX76lhGFEl4bmeqZ6ZJCnSLIUjHERRCNf1kBc5gibN3VKv5ziO&#10;cXh4qGsUxCaOqCxLZCkZGgIOwoiAA69r/u04DgaDgQEILBMZANiy1Xa72PPWlpnc7PirxUYlhaux&#10;XJS7Z4EALpaWpgTqeO8CAHBFab63KMlFGoQhAt/Hj3/847hy+TLe+c534pGrV9Fut8n1KiUc4Zm+&#10;cpAxxWiUa7POHiYQAKw2eCsQcHpSyw7gDy7S/xZJUD++6lbWgQCx+MDrPq/6IFAHhIChxOoggD7D&#10;9NCq5qC+74H9HTYIsAcIoHzVnZ0dCAEMhyODvp999ll86lOfojQbWepCNj00Gg2dc9tEHMeGXs6y&#10;FErRBGu1Wmbw0yyF6xDKL2Xl14e2DBiEGYaANGW12Y92GwhXRxmj/kyEEEjSBJ5bRfPW9w8nfxcF&#10;PqUkhDzK6w+jCHcPD3FweIAoauBDjz+OD3/4w+hubOCb3/wmbt68iRdfeAFHR0cmQHR3ZxcbGxsG&#10;GPhBYAqIdLpdE91blAXKggQMAwEqckITvSylCW6iZ0uBkUrB+ELDMMJ0OsX29hbKUmI6naDdbpMP&#10;1/MxGo3g6XH78I9+GB/56Ee0P9HFtWvXEEYhHFEVL2FhraQyMQGVC6BiA+xUuMXj69o6eVHfPOm7&#10;BQLq87yuZIs1IEDw//pPy01YYwK4j6uYgMVj6wBQvW92fyuFvxwTYIOCRVnAZZG5Kl0cxzi4cwdJ&#10;QpU2pSzR7/cxnU6xs7ODv7pxA1/+0pcQeCGajSakUrpYD7C1taXdWsQMQlGKHK0Vj2peRI1qxC3g&#10;CKC2UyD1TZhIe0dZsVEa3Pu+D9/jvTYyZLrGSeAHGkjnmM5JdsymM0ymU2P1K6UgdQAghDBrpRE1&#10;EIQhul0qRERZP8RGDodDZFlW21fA8zyj+Fnp82vbiuTPr3IFADDxVMuxNMqAgBoI0rKJZdWqmBI+&#10;j1kLAMawcVCY94UQurYIuYYcIdBqt3H16lV84Ic+gJ/92Z9Bu9MBFIEyVvqA0nUVlu9nee4+HCAg&#10;L1VtLO1nlSSJjgkY9JWwF7v+fgW1RAUBlqJ8AyDA3oyiqoRVbZdZ0cIAL6oqO4CpfD623ufquxz0&#10;RZ/nG1RqfT9938dkMjYW/tNPP43f+Z3fwVe+8hW4roMoahgkanwrQqDV3DB7afNiYgDBFrRd7cvV&#10;DIeS1cNiC4cXpQFoCiaSmI/D8QiYWWk9q55ZbVMhAGWZwveIUrSZjyzLMNWlPz3fN3UH9vf38dM/&#10;/VOYx3PcuHEDf3XjBk5PTzHo93F8ckL5ulLC9SiHuNlsYUMXGdq/dMn0j+5V1lgNXti8h4FNQwYB&#10;Leo4npkKiJ1OR1cOnOusAsB1iQlwXYrebkVNzJM5vnPrO2i2mvipn/opfOxjH0Nvo4eoESHwfUSa&#10;xQh8H8Khnd4k7LlVdwe4rncGQ7BeY3/vQABQt6bvAQIssG9ec0eUs6Dk699z9rF7syCLAACo1jQr&#10;fttVVymm6n2ThifIEkx1hP9kOsHh4SGyNMVgOIQsSzRbLTiOg+eefRZf/OM/xsULF5GnhQHinMfO&#10;6xqgevdSKeOHZjapsKrnLY6Zo3PrlYJ5nyx1AVVIY3lLRUWBgpDKhPs6UJc3FOK4pCRJcLc/MPsW&#10;ZGmKUkqTReDo1FzOBmhEDexd2EPgB9jc6ppqmxQjUFKdAO3Ks+ONqhiEshYTYCvuVVa8LYcXrX37&#10;ma8DAYsxAfZvYvtKIwP5Pc/zUBZJbcbx9TmN0NWgoSxLfPCDH8RHP/IRvP/970er1UEYhgjDSMu/&#10;FAD37cyp+1CBAAC15wVQ/w0IiEfDMwMDq0IRCyCA/dJn3co6EAAYurfKZaUgMI5+X8UE2GPON1QV&#10;yljTl/uICaj3nT43n8fo9TZx8+ZNfO5zn8Mf/MEfYDIZo9fbxPb2dk2Z830IIZClEs1WE61mi+r8&#10;z6aIwgh+4CPPqvKbjku0oPFpmhKYZA2zEuTMBO4rFzKRUgcIuYFRpqWUVTSuFjhmgdHDM4LK98li&#10;4LQeKaloiYJCFEZG4LEgVDqoMIoaOlbCxc72DhzXxcHBAW7evKlpOhoT3w/Q6bTR6XTR7XRw5ZFH&#10;KOLZ86r0Ju3TmydzSm/UAUksVBzXxXQ60pkXQFGQqyBNUzQaTZOjHEURTk9P4Ps+WQWOC1kUCIMQ&#10;USPCbDbD6ekptra28Au/8AtoRA1doriDTrdrhKGSCrnuf13BC/Ms7PlXdxOcb5HWAex3BwRUbjXA&#10;dq2RhX02CKjWg8UIGGCwnB2w3M/lY/dyhSz3s/L521a//V6eZ7XvllKZ3e4m0zGyNMNMg8bJZIJB&#10;f4CyLBBFEVqtFl56+WX8yZ/8CW7duoXr165hOBpho7VhQLqn/eR5nqPRaCCZU2aLHwQIgwAQgor+&#10;KAWXA/xYYVlj5mhQa4+vq4tslQXFAzkafJaypP0zAqrex/KlyAvM53O88sorlEHkuEY+Q2kXYckW&#10;L3UlCEJsbvawvbODRkSltgfDE1PZ09d59/wMWLkqq5+saNnitt2M/JmKna2nYANVSiTL6ep510EA&#10;3/+q69fnJPWBlb5SFNhmdiUVZTVmZQklq42V5vM5PF0C3XEcvblSC41mE//Vf/lzuHBhD5cuXUa3&#10;2zFVVfk71s3d73578CAAqPrOZd3FbKJ3EVxYcHYnKkFYofayPNv6vh9fSl0AmKNnnkfKvPbO8mcW&#10;LDiAAMxMV8rrbW5CuC5yXdq20+1iNBxiY3MT0/EY7Y0NnB4f48UXXsDf/vlPk9XZ7WB7axtBEJAP&#10;paRStxacMMBIKgVHCFMgQ0qqX8+LIMsyOCZWoFKEZVlCivrYmIUOa0FoyWyzMUqJGiBjkW2QuW2p&#10;KkrzqSmeGhPMFq9bs9ClLm4kS0l+ySCElCVGoxGmOr1o/+JFNBoN9Pt93L5zB0d376LUCrXd6mA6&#10;nyAMQ3S7XWxtbWFjY8PsZVCWpfFPTiYTjEYjSCmxubkJoawx0v129CLNtTWgNAAqNUPCgjcIQ/ie&#10;pwUlCYfxaAQhBK5dv46P//iP4/KVK2i3Wmi129jc7EEWOTodsg64VCx/ZxhGZpyMm4wR9gJDYIZX&#10;qfUVLc+ZObAW+K4EAdXnzzpWXbNS5obaXlvUaF23l/vJo8M7UPLz4rgQAEBhZceAA15pY5vpdKyr&#10;RtJOe67nYDIZ47XXbgEqwqBPPu5bt27hypUrODo6wr/8l/8Sb3/H23H37l0qXdtsQgiizYuigOO5&#10;RjGWOmOG2KXSMFT2YnF0qiGDBl4zlEXgwPd8k1HAbBuDagAIggCe5yLQBbSEEDg+OsIsjpHnGUZD&#10;Wlt8XppSgLHUzyIIAhMUt7u7i52dHVy5cgVpmmIymVAaYJqagLiqloPNbFV1Cmxr3p7DWVbR+tDM&#10;CxuGDCAAGMMEPCbevXXAomuBgTYzIEII445xHMeAcAYSnMInhIBYTGfntQna8MzIkJL0iAlOLqle&#10;w+bWJt71rnfh53/+57G3twff9zGdTtFoNBBFFHcVx7FxI8JZU29DUi0cnugGHgpAyXXo/l6KflG+&#10;nLWmq/dL67Wyjyl6Zlmewf2H/+Dv/8oi9cnRtVz2lRFb1YEKpZ31Q59Z/qFjdT8SuQWc9YJt5QAR&#10;Pbho0TNtqBT5pjZ7PTTaHSRxjGG/b8rixnFMBULSFMJx0D85wWc/8xn82q/9Grqdns7l71Id+7JE&#10;mmVwdcEPMBUmWXBVNLwjqLeskIQgRc2beRhErIVGXhRwfd7QUdRoScdxNLIla4GVIaf7hUFkXDeO&#10;48DzfbNNr72gecctG0iYZ+hUOfPCESbDAAJwBOcC025e5NoITLojj3yapvCDAK1mE1tb22i3W8gz&#10;oi2LsoTrUcnh2WxmfuI4NnsdMDVqXAOuiziOTSpVzTIXVd1wR7MLxuoCuVlSXaK5KAvkeaG3IaUq&#10;aRvdLl595RXcfOkmplPa+KjRbOL09ASX9i8iz3NMJ1NkaWY2XCFLy6Iql2Yi968Co/pxrmXG7t+i&#10;uH+W4F7uiXt9D11j8TvPec3lgUINdNSMDwsUyCpgjnbSswPSlM66UWg2m5jFMZ5//nkIIfDqy7fR&#10;bDYxGAxw6dIlSCnxuc99Dju7Ozg9OYUjHItZyhFFDSRpYlwAAEyNDa6kyX52LcGMFcv0KrNbUkrk&#10;2noOwhAQunS2EAaoOo6A5/mUVaPBg5IS8yTBq6+9huOjI4w1e5Flqd7kx6kYtiAwLIXjOOj1erh2&#10;7Ro2NzfR7/cxGAyMrz8MQ1y8eBHdbrcCJDU5jhoFv2iJCyHgub4BAELQ/geu59JaUJTOyLLGNmJc&#10;t+42uNcP98sG/KYP2p3K7lU7fsDck4nwX2a0iOGEnkf0HLhGjSscpFmK8XiMo6MjE1Pg+7T1chAE&#10;kEqZcunCEbqw09nrgcCHMPLRTHmlgHPuVaBxzZJ84ffPPG/NNZmBcv+nf/j3f6W6ONM39QfD79vN&#10;lG5c8WMGYsUPU3p8I/QdTAspnAkelqwVukWl6ul1Buho1Op7PpSSyDlNKKKo2LIsEQQBWt0NzKYT&#10;PPnkk/ivf+7nKM2v3cGVy49QtT6NSl3Pg2ehaanvg5U8U092IJ4BOdoyczX6pPNpQkJQ2dU4js3m&#10;JFxXwF4Mtt/MRtBFTog4z3V1rjxHlmZI9f0u0myLQTzm2Th1QW8vamYlOLo4LwqtIF2zDehoNMSg&#10;30dRUjDS1tYWdnZ20Gg0cHx8hCAMan2YTqcYDAYG4TP65+8w1ddKCegF73u+2bOgKArE8zmEgCll&#10;au89EQYB+QEt68bzffi+h/FkgsuXLwMQ+A9PPYUbN29ie3sL+/v7OLp7F2mSot1pY2d3B65HuzE2&#10;Go1abYzFxWVzMXUa72ECAasBwBu5Zu00fv76n5rSt5kABTgg1xS7oZSUKAuqce9rkDuZTnDn4ACD&#10;wSlGoxEODw4QRR0oKLQ7bXz961/Hb/zGb2B/fx+TycQEjrmui7ygtdZoNlAWlVtP6L6QAqQ+cD5+&#10;3VDSKWUcm8MgQQf7+r6nFTxZ8lIrxnarjUgDgDzPMR6NcHxygqOjI1OXA0qhlByLUJX+5ZRagCLl&#10;9/f38eijj0IphZOTE1NdkxVYp9NBWZaI49i4Fen2VE2e8HvVM7PWUVgZGUobOkqqmiuUjQq2kun3&#10;2Qp/EWiwLuECbYuZBXYJZGYAlFI11wb3rcYCMwGqoN2kOu5AVK6IMi/QbLXQabdR6voR0+kUs9kM&#10;zWZTPwOS2Yb1KAp460AAzyOrAzzHz7827cyJOiu/Vr6suaIFAv7Br6yy4m1KsfoOZX64nOVqFkDV&#10;UIv9Y/uDXF1wxmYHzjoP1sQxvTH9WzUIBAiazSZms7lGch4EBFn0roc8z/Gtv/xL/L2/9z/id3/3&#10;99CIIjzxxBOYTCaI55nePIeQb6kHzNH0OCNjRqG0EkAWvcMR/lT5z/PJUo3nc1ClL1VR2Dpi3gt8&#10;C9FaY8kAQC9aqeuLV09CVxe0an8rEAXGAIZAqDJxA6WOzOcfYwXpcfR8v1qouk+u66LZbBqFyrEY&#10;eVFAKom93V0EQYB4Psdg0IdSCtvb29jd3cVwOEJ/2DdChxduWZYYDAaYTCaUWREEZqE5jmMq/cEa&#10;D07/8jx6fry1MVP+bNkIQUWHGHQxqyJLie2tLQwGAyRpiov7+5jP53jyya/jgx/8IMLAh1Q6VkFv&#10;duRrxcHPvRYPwzhppfX/cIEA28rgS9QYmHNeE0A1Tjx+ChpUKeu9ig0QWnBT9gnJhaIsUOgNdvqD&#10;AUbDIeJZTLtdjsbY3NpGlpaYJ3P88//tn2M4HOLi/kXM53N0Om0AVW40UbNKM10KcCj7w54vrrYg&#10;HY7X4TnIa8ZxNLDXyszz9H4bDsqiRK7L5pbal91oNOBq//tsOsVgOMTdoyMc3b2LwWCAIs9BhhH1&#10;xXWobHdRFJqF85FmGXZ3d/H2t78d+/v7kFLi1VdfxWQywe7urkn9C4LAKDrO/1/NmFaAn9eX3Xxf&#10;xxyV1WeYofF88s+7jlbC2v0KHrMz9IPtOqDPVn1jFwX3pWKLqV92WWQ7XkraLgBzn2KJiaoMNrcW&#10;j2GKIAEYTyb4zndu4c6dA8zimGII2i1iYTQz5ZxdQuAea2VdmfCzz6JhWDQwlnXi0nlresL3LpJ4&#10;yiBl6VR6AHWhw778dTv+rWt5noMtf5uGWgwsWWwOSsvKr1u26/yVZSnR7XYgpcR4PIbreuh2O5hO&#10;p/jlX/5lfPnLXwYAPPLIVfi+j6Oju+h2uuh2twwC5khdKMDzKWCEaUHjo9fFZ3jWSVlV1QoCKhE6&#10;GY8pLc11IQRNwEL7ZYIopPQ4nUJX6ngCuofCMBssQAH6qkbUMtaN0hS50D7DLMuqxQfUwAAvaJsi&#10;5PH0XBe5FWXM12g2m5jpDUKI7RBUR6GgOgqe62I0GmE0GkEp2j2MWZcbL9/AaDQyW4Vy0RIuptRu&#10;t7G1tWUYhK2tLQrKmlF2Au3fzsKDrLQwimj8NHsi9VwIfB/T2QxRGOo65lWhpPl8jkYU0aZG/b6e&#10;E7Sl8p2DA/zS//DfY3dvF81GE0WRo9lq4crly6Z8MrtTDOWnXyvHZtHqGSnr1spbKSagzgTwdy2+&#10;9/oap+zZip6tfaa4baDKwAClMDEDQhdwirW/fDCgFL/JlMr8xrMp4nmMMAjxb//tk3j2mWexs7uD&#10;0XAEgAp1TadTqh45GcPzPLRbbb0OdNVBAarzD+1Gg45G1y4nY83pUWIXQRRSii8pBir1m2UZ8izT&#10;AILWImehnOr0xNPTU8zjGNPpFIn29/ueT0o/zwnAAqa6JaXeNrF/+ZLZZGs2ow22siwz7/m+X7P6&#10;W62WKUtuy1mbUWSr3mY4uPl+aLYzNiCAQRwUFU/SMUNsoVME/9kldzn4zmaP+TvtIEUOAmR3ALME&#10;JjbIkvs5VwEVZIzZhdWYieUNmuy14yqgyAvkRQ4BgXa7TUabcNDb7GFrcxOPXbuGd7/73fix/+TH&#10;EIQEisoiOXvOO07d7WX9o9TZC2mdMudaGHWQA6OL62u6ur/7iQkQ6XymlOlgdRGbBVhFQaxv64Xe&#10;4r3yNdcGGwrLalD1mALzrUZgVQMVx3O0mi1jrTfaLYwHQ/ze7/3f+Gf/7H/F9tYWOt0uDg8P8Nij&#10;j2E6m6HdbmE6S8wiDnVJTYAiKm2L2x4oIizqe5G7esMLZQXNMKjIi8LsF3Ay6NfSX+yJznm89THT&#10;zAlcsK+faX3P9eD5VIjI5MO7rqmRD5BwcRzKk3dcCwRIZWg5BlgMhjzPg8xLk4rXaDbhuR7SNMFw&#10;OESz2TR5tvF8jtl0Bilpy1+4wGQywZ07d3D3LpUsJnBEgoW/r9lsYn9/H5cuXUK328Xe9g6KskSu&#10;g/TSjPYkz/Icm5ubyNIUiU55YsEitVBrNBpGePA2zkIInPb76Ha7hiat/LJzhJ6Lv/EjP4If+7Ef&#10;w6VLl0we8tve9jZNF1sgwAICcCvXmWP5Jx82EFAHAPSbrnmf3Vzqi+WG4t86Voaf0zJAUEBpbSML&#10;EuD9fh/z+Rynp6fwPA+3br2Gl19+BXt7u0iSBL//+7+P4WCG/f2LGAyGcF0XjzzyCG3R3T9Ft9vF&#10;fJ6YErmc7ldKsgBpwywYOeRptspxHSxgb8OeNRoRuEgXD2xR6q21tQEQ6s2x5vM5Xnr5ZcxmU4xG&#10;Y5RFoYv5CIqx0YZBqd9j2OF5Pq5evYp2q4VHHnsUg8HA0NaO42BXs3BU8pYUplLKuAeFqLYHXnQP&#10;VnOikqlcd991XSTzzBidHIvA1HsyT6rAYV3XgF0FRZmdOSe4T4vWPn83p//xToIcD8BxDXZaOc0x&#10;gbwsK10lqngtA91U5W7iZ6UAOKraAIvdsFEUmSDmWG92dOXKFXzyk5/E29/+dly6dAkOzi4pbGaJ&#10;MK/M37Jcv27Pamz82C4PXrs0hvzJc4GAWNmKn332LDAr9LE+b9Ju6wVUtcc11wWg76iCX1Y11xJ8&#10;9oRd6d+2BsrzQr2LXRNBGOFr/9+f4V/8i9/E17/+JK5duw4OYnEd1+zIlRc5Ot1NlGWJJE2RJonx&#10;tQU6MMdG0hyc5nse/CBAqZUOT3ZWqqenp4jnc4xHtFkJW+q+7yNqNWso3VzX2siojgA5GJBqXHM6&#10;Jy9gVlRscQd+AD/wDTXIP1xEh2k8KalKmCwpXoHGpcoOCIMAhUb8HBGd57mJQM6yHEVBtKbrOihL&#10;iX7/FJ1eB61WC0mS4JVXXsGdO3fMvfBCL8vSMAObm5v40Ic+hI12x9RTEBDIiwJJkmA0HCLLc2JJ&#10;JMVs+L4PJSUGg4ERwFAK8TxGmqTwPA9b29sIdSWxwWCAZqsF13H0jm8ePAc4ODjAhQsX8MlPfhKP&#10;//DjEI7A5UuX0Gy1qnm2AAZgMQEc5/KwgYAajYpl18B5Gp1ryxdl3CpSK1+oBfkDQMh6TYw8z3D7&#10;9h3MZlNMp1PcunULvu/jyiNXcHhwgF//9V/HxsYGopBYPy72dffuXTiOg2arSRtolVK7ogrM5wk2&#10;NjZI0VvZAQXX8dA+aPbD24CfXQS+74MlMrv3OBWWdryj7bansxmOjo5w88YNIxc4e0bAgetRMS0u&#10;RMSBa57nY2NjA+9733vRarVx6/Z3iD1IEoRhaEr/zufzpXTiSoYLo1gXg/8A6EyL0lDtnFHg+z7u&#10;3Dk04LcoCkymE3PdJKFiZApUAbXUwbdk/Nx70vD3M0unlDJZOcwGMFDjIkYM4OzNkoQQBoRXhk4F&#10;KDmLqLLGuQcKeZotsRG2m4QLLAkh0O128YlPfAI/8RM/gc2N1pn3pbRSE3quCOt1WZy93l8PCLC+&#10;7Y2DAHYHnNEtczrdXHVknWCzBcsiy3C//lG1+MBksfJz0L4yKtCj0OlQdbokSfQmGhRR+7/803+K&#10;3/zN38S73v0uXL36KO7cvk1RwnqBcA5tmiTIsgxeSGkhVP7WQTKnHGJfB5fRPuO0nebW1hYu6hS5&#10;W7duIY5pG9I7dw5wenoKqaSpFhhFEVzHxTyZk8+5LKiuvefW8m1tMMDI3gYe3MKggbzIAcV0Jgwg&#10;aLaa9L6OS+Cx59z6Ki7DNWibI4mVovxjqaQJypNKIk8zM6kr10JFSTEbIfQzlEqn7olqoyAqzkHg&#10;7MknnzTAigUVL3qlFB65fIUYgd1dbG1vo9loQCqJ0WiM8Xik6UhlziHB5GJzawsATMpUoquqQQjz&#10;LGicrc2VJKWhdbtdnJycIAgC7O3uod1u4VOf/jTShDZFevs73oHNzU3MplNSWEJQLIjgjBoqPQyQ&#10;frDTsxZ1d4Xo6+sEOL8ffl1b63Jb41Zb14Swz1P1tSukpeStgDRY84ezaAAduS0BWcJzPfQHfYxH&#10;Y9y+fRvj8QSj0RCNRhNXrlzB5z//r/HlL30J73v/+/HSSy9hf38f8YxSOmuuM22UVWWfNbDRSgMA&#10;KRFUSoVjSNiNJoQura1dZIEG+5tbm+if9pFlGTo6k4gV9HAwwGg8xsnJCYaDAZI0getSJkGhy2PT&#10;uFPacJ4XUJDwPR+7e3u4ePEiWq0WoBQODg8xGY8RNMhK5c1+bPZzVZAf/227XuvPjtYDxddUlUWL&#10;oqBMg8HYKA+iwevphPZeJTbokHrjtmq8Re1vlhQMkaAAACAASURBVDFcqEiIqlohG0d2UDQDHfse&#10;qoBgB2GDypT72hgwYyOE2UNFKUVxF/qaZVHAc9wlo9Lur130KEkSNBoNbGxsYG93E//53/pbeM97&#10;34u9vT3EcYxup1NtFudSPIepcmhAxvlKEVelsYEKDJz5cdPyNYY1lZbOKDDwfjulx/SeHbAZhHqH&#10;1/eayoDalj7AyMYRqE0iu8VxjN29CwAUptOZoe7LssQrL9/Cf/d3/y7++Itfwrvf/R74fkDFQTZ6&#10;RPspQEkJ2ivc05YHsL23i97mJqSSGOu9xv2AKuzNkwStdht7F/Zw9dFHce36dTRbLdy4eRP/7t//&#10;OxwdHyGez+G4DlWn06ktw+HQUFJZliGezwmsFDn8MKh2B3McCFcHHAog1zECLCClUpBayAqHghZ5&#10;EXKgYSkpLz7LMnI76PTC3Mqlz42vnXxiHMUMAGme6aA/pdMjUzrGRZ60tVvFiLiQkrZq9TSwMEF7&#10;UsJxeS8Gqu/PgCjPcxNDYMeJMCAYDYZU1KIsdQ0GzzAbQpDFRfEaCoHva3AqEMcxkiRBMqegUAUg&#10;CAO0mi1DBdbdXkL78iRm0xntDx81cPOlmwg0aOl0Ori4fxGDwQCj0YjqTrBwYwrSsDhCs1vKAszL&#10;8/9e6+i73e7FIJynVectAAAAvKtfNd6VhWZ8vPpvgNZsKSUm4wGUkjg9OcHt29+BEAIHB4e4cuUy&#10;yrLEP/pH/xjDwRDXrl/H7dt38APv/AEcHx3DlHbWaa/G5aWj2E0qrHCM1eg4VRDpUraToPQ+A3RU&#10;FXhKNeopIJDLYnNGysnJCW7fvo2TkxP0+30C6qBMId4C2NGAWUliRTzfR+D72N/fx+VLl3DhwgW4&#10;rovhaIR+/xQQAptbmwYA2FlIqyh+fjaszIB6pD2fU+gARo6ZOT09RZIkFG8xn1OMknZVUmAyZQqQ&#10;kUXBZYvgsiyLJcbU/tsuTmT323aXCiGMrFhMbbSvV5YlMr0rICnhktajJJcAy1VysTCTR9/r6Wqh&#10;tIY1/Na/Xc/TMljrMZfA2yye4fT4iNJSQbLvAx/4AA4OD6mGjKWnXM8jI0hRbEIdMJ+nLevAdctW&#10;rlnvAK23+wIBdVrw3ghk+Xvr1zn7Z5Vvks5zFoAEH1eKgl/G4zGaTSoH2u/3sb23B8918d/87U/h&#10;1Vdexe7uLh679hhZoBMKkuEqXRxUR8KCqPFcpxC6rouNjQ089thj6HQ6SNMUW1tbuHz5MnZ2djCb&#10;zfD888/jm9/8Jm7duoV2u21SWUqthOM4poyDOEaWZbU0QJ7grLwLQ43pbXUd2r7UDwIEgY8gDEyZ&#10;S9rCN4Cvg2dczzWWPQc1SVmaYJiyKJHlGfKMUb8y0c1KUd70fB4jjCIoSei7qf3qvHgDveuhHQhp&#10;0gsNiq4WlRb/KGVpIpbn8zlGeuezRx991KT9ZFlmfJrslhBCIE0SjMcjzOIYSgG+5yGMIjQbDbie&#10;i0xvKgLtVmq320jTFALaj1kUJlCTAwhrLhdLMMazKS7uXySXwMULSOZz5EWBF154AZevXEZRFAiD&#10;AGEU4eDOAfzAR5ZmOn+7quNguwZs5V9H8+vX0YMBAcBZ6+/8IMC+Nq9hy3UHiwVQVUwAK6bqu6mO&#10;Q5HncAD8xX/4C+0iSnF6eord3V3cvHkT/+pf/V8IAh+eLuiytbWNw7t3EZisFmFqXpAi1wpEf4/D&#10;cRvWboOsCGpsgP5bKjs9qwoKLMsSs9kM7VYLzVaLAHNRoD/o47XXXsPJyQnm8RxKEYjgIFWlMx44&#10;6I2D/7a3tnDp0iU8du0aIl2p8OT4GKenp2g0mtje2kIQhSaXnce3erZ11yisewFgZAP71FkGjbR7&#10;Mo5jjMdjDIdDs6dIWWpLX1Z1SrjoDmoymkt/u1qOWgaNBZDZ0uZxtO+DmVaO2uf9WDiTyAYCiz+l&#10;nle2W4NlCsdXKD32XKmRaDh7zvJcZGZF1gyTwCdDrSwlIMnl+eSTTwJQeNe73oX9/X30dbwK70Xg&#10;a0aCY8KcdWkFaxuv02Wlv55dB8QZ/0GhShE8+wIKlbB6PSCAJnl9cLnDZ//YrEGdQhKmJOaqG46i&#10;CFJKHB8fw/M87O3v4+TuXXz2s5/FH/6bP8ITTzyBXq+Hw7uHaDUpYn06m0JAYGOjC8+jKHWmnaSS&#10;KFW1y9Lu7i6uXbuGZrOJoiC6+PDwEM888wy+/e1v4/bt27Rpjeeh0+kgjmMMh0OzuGazGYqiMHsN&#10;2HSW8eG7leLklDw/IIqeffkc8Od5Pr3n+wjCiGqOBwFZyYGPUL8XBiG95/kG8UpFyjtlv5vFlzoO&#10;uQ0KXXOANweSqDb2aUQRJDMKZWlSqZgztd0AXMJYCKtYklKmChdT8FeuXIHneZjP54byC4LARPJz&#10;UaV4NjNKeaPb1UVaiAnJdIpPWRQIwtAUU3G0Reh5NHZMZwpoN4mu6CZASqnb7aDf7+Pq1avo9/uI&#10;4xibm5sAgD/7sz/D/v4+IIi63N3bRTyLsXdhz6SWWUYtAN79spr7r2cdPQgQwP1Y/XPe76uYAKA+&#10;BgoL7oCFLZxtVrGUEjO9S+Tt269ho9vFN77xDUBQUOlTTz2Fb/3lt5BlOdXul0AYhIhjiiNJEion&#10;TNdWNTwitUC3XQECVU0UJSq/rd34ErbCYsXAc1lpP34URZhMp3j66WdQFAWSZG4qiJLi1u4Yw5xV&#10;LjDX9fCOd74D+/uXsLHRxWQyxeHBAfp9nW67s4Nms2kC3Wp1PLivloJdBAGLfu+ioHLEWZZhPp9j&#10;NpvRfgRWLBMF1ObGQOFUQXYDcAwCsytcI4WqJNbz/+3f7LqzUxcZBHBBoNlsZhQ6u3fZ6rdZBHsK&#10;KsVpb+S2KExGkQYvkgI2A83oOkJQMKP1nG29k+oicoCOW1Da1+8IuAIoiwLb29v45l/+Jd733vci&#10;SVJcufII0ixDUdC4YYFtEPdgw89qdT1ZN7TXxhJAnW1z4z5AQPUFiwhkvQCzt/xctt7PZgIqQVR3&#10;IdBEO/v78jw3Pu4wDHF6fIzPfOYz+O3f/m08/sNP4O7duxBCoNfrGUq+1+uhKAq02x0AMDtxMQr1&#10;dUpYs9nExYsX0el0MJlMcHp6iqeffhrPPvss7ty5g1arhcuXL5t96l999VUcHx9jNptBCGGQrRDC&#10;VB7krAEOdAmCAO1Oh6JSA3ovjEJEYYSoERnLsvJXVq9dt/KLke+J/PucHRD4AYIwMNfmxZdnufbX&#10;V+xAWZbwPd+AHy6bywseAHzH0XsUWEJcPwdHP7ulSG8AjueY6GXKInANBSmlxPb2tknliuPYCLki&#10;z+G5VF5VSYl4HmM2nWFjYwNKSkPVezp4sJQlBSfmOQDOXXZMpUNTZdB1TfEmm1IMdEDhyfEJWq0W&#10;9vb28NprryHUpZJffvllSClx8cIFHSOgUBQ5Ot0OHKeysgASyoslgxfB7rr2YEDA+vV3/mvWY4Co&#10;KYD3AFCVJWYUmDVO5J8ki388meDo8A5OTk+wtbmFF154AT/0/vfjX3/+DzCfz7G1uaUVWE6pgKMx&#10;yoJKT3PAqvmx65nYVKplaOg/zJ2YfukbsuMDAAIBvkcVPimILkJZFDg6OsKt115D//SU5q3OPCGA&#10;ScDaEY4pK16WvAmOj8uXL+PRq1fheR7ieI5Bv4/JdALP9bDR6yHwfWRpSnVKFmKG6tSwWPqbf5tx&#10;1ut6NpuZbXm5jjw/DwB6zxAaFHatsDvO+OOZZXFoPxTHdSrwbcUccfAvs4GclcMMAgOC3d1ddLtd&#10;k/kQRRF6vZ6Rz/Y92vda6NgS3lmS5x8znFxWvCgK+L62zhVMoSgDlriyqpGvlWzlks+e56HMMvQ2&#10;N3F4eIgojPAXf/EX2N7Zwc7ODto6LdN1PSv4E3qTuPO6Axa0dzVD1zMBWMME4D7cAXa+sxD3jz44&#10;ANAuGME+0vu5UfvS/FosBBXaSLDRaODg4MAI7F/6pV/CV7/6VfzgD/4gZrM5Njc34QgH48kYvuej&#10;3WkDCvB0IF2aUjlfz/cARbRPVpC1ce3aNVy4cAHj8RgvvfQSXnjhBTzzzDPEOOztodlsYjgc4uTk&#10;xFgGVOs7rVUA5L5zoAhH3/Ii4bx8e4GXStL2oFqQrEL5RVHlWhdFlerEbALvTuj7Pm3vq5kBBhme&#10;R9G9ttJ3HBeeTlkSIHfL9tY2SimRzGib5MCql16WJaUGGrSqq0DqhSYl1WJn4VGWZW1P8OPjYxOU&#10;yIFBSZLQboFpqgWnB0DouIbcWAMMAhhMAZSKtdHrIQhCKoOsLYosyzAcjdButTQ7UW1PLHV+uus6&#10;mIzHaLXbmMc0d9rtNmazGba2tuC4Do6OjvDyK6+g2Wyiu9EloeK6EIKDlRxj2dSsT4t2vx/L+0Ex&#10;AWd/3xs7vx4PoEEB6u4AcsNJQxdIC4DFsxkODg4wHI6QJFN85zu3kaYpHn/8h/FPfvWfoNmkmhjH&#10;JyeIoga2trYxHI5wcnKKa9eu4fj42ABM19M/Fgjg7bfpfxaEdeYRhhGgf4gxcsCbRCmlQYCmeWlt&#10;Aycnp3jh29/G8ckxGlFD77HBOeV2FTxrbggHrWaLUmL39+F6LmbTKe0YmKbwXBedTsfU2lBKmX0I&#10;2Oq3LelVBYHouVTpguzr57LdLJ+YgbOzkZSiLZRNvj4DAB0/xbS6cMj4qLkDXLGSBeAgZI7uL4rC&#10;bD8ehiH+f/LePOq2q6oX/O1+n/58fXPb9JDkJiSEBIcPwSgGCoxUqFfqGGq9x3AMVCyxoyxEHA4s&#10;x8Pne9YoXlEKCkRBLbFEfQbigxAg8IA05Cb3ktzkJrf/+ub0Z++z+/pjrrn2Ovt+33fDTWjUNcZ3&#10;7/mas89u1lpzzt/8zd88ePAgDhw4ANu2MTExgclJUvJk50WVClYJirL/Ad1lyQ0CRJM2ZJITZegG&#10;sow0WVjITcL+GuRxykJeWtMI+QuEE2BZFmqVEpaXluCWSnAcG91eD2dOnybNkVoNju2gUiHFQeYF&#10;xUlCAlCXMS4OGnKne0+S/iWOGb8wJwAoeh+X+uB8oyPDzw4AvWcPVcAdogl+rV80uXPyUbfbxb6D&#10;B/H4Y4/hPe/5TTz33PNYXFxElqUouaQUlqaphKvY43UcYvKORiO4DhnFNCUm/8J+iu5t28aFCxfw&#10;8MMP49y5czJloOu6lL5l8YtA5KY5kmXjxJOfFfFcl9oTM1FO0zRZxqJCd3zNmvDAVCINvw5DIhxl&#10;aSZKmzLpYXPtbpImimEnj52FfEqlsizvy7IMI3+E9vY2oiSH02zLRqlcwvr6OpKIcuIlJZrnnuS0&#10;MRFDXlWCjKIYSZbk3Aex8Ov1OlqtFiYmJih/6vvYt28fZmZm0O/30Wq14Fg2wf0h1SCTkTXR6XYI&#10;9bAZatVl10Tf9xWCUSTLwtjx0oVBSEQ9dyodJRut7S0cvuIK2VKZ+QNxHJPGPDRUqhWcO3sO6+vr&#10;WBTiLXHKtc1M2KKIhIWh+DnmX7ikU/ztcAJ2W3svjQOww89kXqDACVBex3GMQHBn1tbW0O/3sbq6&#10;hJtvvgnBKMAHPvAB6Bq176aGOXPo93rwPB+jIMC+xX3wfFJ24+Y/Ep/K8hI0ugHCASg4YqSVwShB&#10;zh+ApkmCK10Ote61HRsaNCRJjPPnL+Ds2TPwPA/cn940LXltGUiZ0BK1/MxPqVVrOHDwABYXF1Eq&#10;ldBudzAcDuGPRtA1DW6pBJdFqjQN5UpFaiew0VcZ/Zy7LgZLmUhtsnPtC0IytxQu8nG4HJoMvaJk&#10;CqVfSprCFe131XJjRgNMc7znjOoEMmrLn80y4dyoZ3JyElEUycoB27axsrIir5mvix2bJEmQFZ6b&#10;puVIDtgJFGkCdiDiJJElwsXzREZVTHyPTNOUrw3DQKe1hfm5eVHVEcm98OgTT6Au+qE0mk3BNyL0&#10;B9nlIwE7vY+X1uU6AYAISvcqEfxORyJ7lkhECSw7jz65RrXT7WBjfQO/8Ru/gSeffBJ3vPoO1Go1&#10;KUgD3RSscV2weYklbpoWpqem8Nxzz8EfjXD40CFpzK++5ho8+9xJnDlzBmfPnkWSJKhWqzAM6lXP&#10;pW5qDo6htlKphNFohHK5LOvioyiSXAF2CpiUU4S2xqBMwxib9MX7wx6qeu+KuUDeAIvMe103Rc6K&#10;VBCpdp4MuT/y0ev1kKUZGs0GXNeF7/kYDAcoifI627ZRqVSkU1WrVSWBh7zyPI+apglMnXkDStSV&#10;AVEcwTRMjIIRhgPKA1aqFVTKFSyvLOP5509KAhkTBpMkkRUgpmmi0Whgbm4O09PTqFQqcF0Xw14f&#10;nu8TcUyw+FutFipCI9ySkKwg8kGIhRgpSqUy+v0eFhYW8Myzz+LQwUNYW19Ds9GEpmuo1+o4ceIE&#10;rrzySkRxhDvvvBMHF2dx8ytegfOnz8JxHNxy0ysIQRj4CCOKPjTTpEhOlCWlmgZXT5E/1nF2/V7L&#10;71Jrc6djvpD3Xfp46jmovxuv5uHKCyMdF8DKNIrM0pQisXPnzsG0qfxr6Hl4+OGHcfjwYRx/5jge&#10;ffRRmKIb3zVXX4tTz51CvVbH5uY28TRSCgBcpwTXKVEO3ijSvCC13HXB4Gd5WF2sN2ia1JSIBa9E&#10;Nww4to0kTagteBgiEc5rpVrB0oUlrKyuoN3tSmPEaT4A0lioI0kSen+lggMHDsgoPwxDySHSdV1y&#10;UHidcLSbZdlYi9siKVAtreUW4Bzk9Pt9uXb4WDwXGI7nQIDz8MVWwRyg8PcqQVE9P5V4yIQ+Fvth&#10;o68a3Kuvvhove9nLcPDgQayvr+PUqVN49tln0Wq1xsogWT9A13UpYc6GOWaRIub8aIAq4mSYLDAE&#10;mTYKwxCWTdfp2DYcx0W5UpapHxYWYlIfoElypEH1WXKeq3u4rmmYmp7GK195K37wB38QNx25ifZ6&#10;XYdJkK4gumtjFVl7rUxpB8SCk3MA2CFAVue/yTMkXxBI5ZyJ41j+xff8KFXKWF5awr6DB4EwRL/X&#10;w/z+/Zi2TLz1nnvQaDbxqttfBV9s/ICor9dIiMM0LZhcg5wRqePEiROoVKuoVCrwfB/IMjSaTSwv&#10;L+OLX/yiND5MWmOI33EcuRD4b1hb/6677sLx48exsbEBXdel8e92u7K1p+u6YwuPv/h4DM9JueLC&#10;YOPKubWdnANN06gVr3AUVGYtLVJDTPBMls8Uo/QopPPo9XoYjUZI4gSlSgVhGEjvt1qtimsqidae&#10;DMPxxiFKP5HlVQSA6IFODZ6SlGAy26F2zcPBEFEY4dDBQ/B9kkblnKDKFGZyEztUQRBgenoaBw4c&#10;QKPZhKbr1CM+IyIgRyvs6adJIsq/ROfHjDTrO60W4jjGyWeeRdl1sbayite+9gfwkz/5k7jxxhuh&#10;6wY2NzfwxS9+EX/xF3+Bj/3pR/CuX/9lHHvyGCabk5idm8Pa2jqSdBXNehO27YouhoApno+u6WME&#10;OaCYT//eHzudew7R5k4HG3yW1mUo1h9R2ubpE0/LCPjWV96KLzz4BRw7cRx33vlD+NVf/VXYtgNv&#10;4GF2ZhYPfO4BfOpTf4/z589jc30T9Xod7VYHg8EAjXoDmZbKzZTz+4xmMoHPFlUnWZpKYSB2zJFl&#10;cFwH3EZYE6Q3ZBks20K5UkGWZjh37hy2trcRp3lOWS3ZUwffA4AkjKemptBsNqWuRb/fRxAEqNfr&#10;Y+/Z6VjFvLj6cza+bPyHwyF835dQuvp+NShguJ/XBv+Nmpos/pwjcT4mO/8qaZIdCE2jGnv1WHxP&#10;0jTF1tYWlpaW5Hru9XryfNXr5FQqBz58Tw3DAHQITg6l9yLBCRIHGXNU4zhCJtKUcSSch4hIkIZh&#10;wHUdGKYFXSM7EYv9y9A1ZBCSwMKOgDEi6ZgBTqWE5eVl9Hs9JEmKV9z8CpRKJXieh1ikDJmLlKeJ&#10;LuHUX/RCoOp7vuuFjX82SIAhVLVWV1cxPTUN23XQ2t6GYRj4gdf8AK697lqkSYLtVkuW6Xmeh0qt&#10;IeBpU+aJMlE21u/1oOk6hsMhbrzhBtx666145NFHcd9992HgDWWeOcsyuaCY4FL0kB3HQbVaxZEj&#10;R7C2tiYrArg5DnXbq0j5ziAIxgyY53k73ociAjDmcapGTRn8e9Wj5wXP76nVGmPIgwYNUUw1+67r&#10;whSlgGFEOcMkpsYs0DWEYQTLMtFsNlEVin6u644x/mly5wvDVpQKs4yEiABSKwujUF5nEieStTwx&#10;OQHT1HH69GksLS0hEWWb6j1RJUZrtRqmp6dx0003wTZos29tb2PoDYVgiCAiifIgblDDhD7P8+BH&#10;PhYXF+F5PobDAcrlMl7zmh/Ab7/3vfjs5z6L48ePIwxD7N+/H3fffTca9Qb+7f/8b/HE0Ufxtre9&#10;DbfdehuADKEf4KYjN6FariJOxLWJ+6+bxE5OAVhaTmIaXwvfW0hA8Zjj3/PnFASBMsBChigMEQpt&#10;dt0wMPCoyqPT7WJrewu27eDJY8cQRiGeffZZBEGAP/rTP4Zt2/jmN5/CmTNnsLa6hltfcSuuv/4G&#10;NBsTOHv2LN77nvdifX0dZbcMQMO5c+cwMzd9kfHnwQhSuVwW3JQY/V5fOqFpmsp22AA1krHEhu04&#10;DlzHQRTHWFtbw7Fjx6j8lOW3xTpUmeusOwJAktyuuILa/vLfe6J/gGEYmJ6elqjC+H2/eA8oQu1A&#10;Lns7Go0wEFUWzKqXaQ/lfapcLu8TjB6qhlp9rmPcjiTnI6nnlnMlciRDPQeVy8DHqFarKJcpCme+&#10;EKfvVAIxD0YB+N4nGT/rbOw5ZBkQReHYPGBhM3IKFY6FTr0DXMeBKcTTNOSpBWb7A0ASBXlUPrYY&#10;NDiOjTCMEMUR5ufm8Ad/8J9w4MB+jEYBtIy0JPjeygAEUBCHi0dx3RbRrl3ftwcSwMTwS3ACvrNO&#10;wF5DA8FBjXoDuqFj0OuhVC7jLT/2Fhy+4jDOnjmDoedhojmBOI6EoashAxDHiWCLQ5C2xIJJYsxM&#10;z2Bmdhb1eh1BEOCJo0dx6tQpTExOkDxtt4vRaCSjbk5FsOFnQgsvatY3578bjUZErJuaQldAh77v&#10;o9/vSyY85+dUmI7zc5w+UFEDnvjqYgLGFxcvMEmKStOxFsVZlkfj0rFAvlGYlik5FK7rolqpynI8&#10;vhemyVK/1NK3iErkxkeDJlIBED/KsgzQIFAaU25KtiOcLGTo9XqYmZkeSwGpJEt1fnK0E0URcTks&#10;S7YCZeY5bcjU9EQSgAS/xdB1JHGMcsnFqeeehz8cwrUdvPN//SXc9SOvx//5n/8QTz/1FM6eOoOb&#10;jhzB4vwC/un++/HYo4/i597+djz82CM4duw4mk2Ccuu1OjIA1UpVSdnQPyyfY5g6tB0cX+0F5Ogv&#10;d22+VGs6y8Y3/yIKwERLJCT+k4H7UADtdgvdXg+tdhtbm5toddoAgKnpaTz//PP4vd/7PbjlMj74&#10;wQ9ic2MTlm3D0A1srG/giaNH8Y//+I+449Wvxjt+/h34+Mc/jqXlJVQqZczMTCMMgjG4VV5vRjX8&#10;aoqKe1CQAaCfWyJlw93/SuUSkIGaVcURVpaXcfbMGUpHWqZoEWyMRbZ8n3neAlTyOjc3h8XFRbiu&#10;K+F6hrNZk4T3mvw+j88PFZbPr4U+t9frod/vo9PpUNQpkEQ1/aU25eG9RHU61KheJbby72RaZwej&#10;bhYc/WJKkx0NlgJWP5/1VNrtNobDoXSGuNSX749KKgTyMusMPLeJf2aaBlgAjlIlOS8tUToi6gZZ&#10;+Ax5+SqnLbKMuGiWZcHQdURhJK9DVmxBl5/LYxQEVLFkWvA8D9UaSabTvpQjLkmcyFR1UWzpoqGs&#10;W63wtefbigqFKvdOXPM/GycgiahW1a1WEIchoGn4iR//CSLjjQLUGw006nUEYYggCGFaVOql6YbM&#10;QbKmN3tfUUTNIiYmJvDN48dx3333oT/oU6vZTkcaZh48+ZnFzsZLXRBMZlEZ8KZpYjAYCOZzB/1+&#10;X6IAPLG5C5jqjTObl40bCw2x06D+nL/n/5noUxTYyBerIYkyUUyRfoZsTI40TfJ0gWES6ac5MSHL&#10;oogPECEIQpTLJWkYdAn755tExvBZ7jBLprYuW6+SAhlvHt1uF5pG1R/VKnV949wmIyqq+AmnMyzL&#10;kjwATdPQqNeh6cT6d11XbBgk4pOJVAHBc6moQgAOHz6Mn/lffgZvectb8KEPfQidTgf3f+Z+RHGE&#10;kU8qj7fddhv6vT5uueUW3P2Wu/HRj34ED3/9YbzhrrvQbrVRcksoOSXo3GqVN20I+NY0CVaEusa1&#10;wvc7j++GE6DYU7DR55+LDEsBCciQKTlPzsOurq2h0yHVRcMgdC9DhtXVVbz3ve/F7OwsPv4XH8fM&#10;zAxq1RoRRhcX8cjDj8L3PbzpzT+KD3/oQ7jj9jvw87/w8/jSF76ItbU1bG1twRFcEekAaPk52bYN&#10;CIQsDAJS6jRN6qthWTJACMNApu7K5TIMnYzz6soqzp0/h06HSKlxFMvprEK7am6ejcX09DTm5+dR&#10;r9eRZeTgcimuKpDF3/Mxi/C/NF7CsLJzzLyCwWCA4XA4ZsCLQUSRXa/OCz4HtUafh8rCL0b56t8w&#10;+qGiFOrfqMgkkHcU5XugOjdq6TYHX8WKgyzLYFqOuN8U4BhGfg9z5yBHKehvdGRCTA0iKNGUZ0mC&#10;SLnkb5JQelPTdYCdAO3iigxuXEQ8Awebm+TILiwsoFRyZWtyvi4IgukLW5uasndeOlr4F+UEZBnV&#10;7G9vbMItufjld74TF5YuwDBI0c80TWxvt2DoBg5fcRhxFGFrawuVSk16+jJnB8BxbMzOzuHzDzyA&#10;bzz+OLa3thCIEpR+v4/+oA9N02Skz5Od61YZbld7Y2uaNiYapGkatra2pGfrui5qtRqq1aqsFOAJ&#10;r5brFMk7O6VJVMNe/Dn/z84C/89IAC1uU4qAqAgBVSXosgyP7z1vCISskDRnKlj7BDkSvMZM+9ww&#10;iLw3i8RAKW3S85I/npBJmggmtSCLDQcw5ktHrAAAIABJREFUTVNWMwAQLOzxDmTqJpYkgoioUcvh&#10;SrUKXdOkQBIAWX1Bz5XyyLqmo+y65DRkwK/8yq/gKw89hI31dfzom96ML37hC3j1HXfgmRMncN01&#10;1wJZhv/6D/+ApfNLeM2dr0MYxlhZWcG9f/bneNMb3oh2uy03fQCwLGoqwxZT16lFreoAaJr6/+7j&#10;u4cEqKkATjXkMKzqBAAZUmEQ0jRFGIUYDodYXlmmqHUwwPrGOg4eOoSHH/46HnnkEfzsz/4sPvGJ&#10;TyDJgBtuuBG27eC1r3sder0+Tjz1NOI4gWmZeOMb3ogPf/hDuPbaaxGFIS5cOK9c2/ja4Gcs13Ga&#10;yrlh2zZ06Ujm1Su6YaBcLiFNqdpkdW0NS0tL6Pf7OUsemagY2Dllx/wadgAajYa8N8wxAsjJ5XJC&#10;R6kGKB5TPba8p2EoW3RTq2WKYNVonx1mlQfAOX1GAXjdsJGXZcpK2TL/ns+Dv1f3K3U/LBIR+XuO&#10;fHNUMp83bNj5/Pk9zBfg9zEiyHtTRQQJUURon+O48vemacn9wjB0gS5ohGSmcQ7lZ1AqIegHaZrK&#10;igzLtnJHDKTmyuXQamxu2zalH3UDjuOi3x/IddJs1knx1HGRIZMItRpI7rbq8m2Ckdt/ZUiABg2m&#10;EIV53/veh8e+8Q2USiVq3jD0SL5TRNPtVhu2Y2Nqagq+L4hhWj7x4ySBYzt4/PHHqfGQMJiuqAvt&#10;dNpwRbkRG79KpYJKpSIb3xQXW5ZRGc78/LyUCWb2P0D3MggC+b26gHjhqBuouvDUzYyPVawJ3mkT&#10;qlQqEj5T/z5NUwyH+YahOhS88OMklg09mEXP+glpSroAvHnxcYnMw1r5GtRukTryqEHXRDpDp40y&#10;iUm+2XGort80TbiOizAI4flDmcudmJiQDVq63a4sZ1LhRT6PTruNaqVCcr7iPluWhfWNDSkupOm6&#10;EBgRHr9hYGN9DXEc40/+5E8wMzOD++//J9x55534whcexOK+fTBME6dPncZ9992HRx55BI7j4Lrr&#10;rsPs4jxe+7rX4v/+wH/BlVdehXs/+lG84Y1vBNJ8jjgu6zJQPk7T1TJQMcu/Z52Ai9+nzke5j1LO&#10;Qzp/mTAaaZoiGAUYDAZYW1uD73lSjfGhLz+EJ598EpZl4a1vfSvm5+fhh4Si/R+/93v4s3v/DF/7&#10;6tfg2BaSJMUvv/OX8fWvfx3VSgVXXnEFjhw5gnvvvZeMhtigcySA89o50U3TNNiWBVsQfKMwpOcg&#10;PFdd01AulWAaJgaDPrZbLYniGSz1G0dwHTfvY4/xaJ0NYa1Ww8LCAqanpyUREMhTZyyexZEuc17U&#10;+1tco2zIGW3sdDrSQGZZNpZGZGa+mqPn58EpCV5DY6WUyPcs2eNBIULvlP5QEYwiyVAtZVSdDY7s&#10;+Z6pZcd8f/i8+T2cUmUEMMsyVGt1xHHeOrlSqQgjjR2cADLQtk2kZH7umUgN6sp9jsX+rIFSe3Tf&#10;07F0U3EfVkneXBESxzHW19dxxeGDcF1XNjEjXkP+THcdwgvI+S7sqGgo8onUsacTIJ6PFo683Y+w&#10;1zntEJ3Kz7nMjSaKYhiGDsctIQwCdDptzM7OodvtoNGcwAf/rw/gbz/1t3JT5XahnFcrlUpwbFuK&#10;OhiGgXK1jo31daRZhn379qFcLuP8uXN4+sQJbG1t5VByHCMIA8RRDEEll5312MjzF+epeBS95d3u&#10;gXqMnRb45YziYssnuzGGYKjeOOWjMukJZmBlPRL9gJZDmo5NYjyO66BcKgMGKZ3xxsAGK8vGW78y&#10;y9a2HRiGjmq5As/zZH4PGdVme56HarUqr0fdwDVdg+8PZerEdV00GkRoPHr0KLrdrtzU1Q0hyzLo&#10;GcF28/PzWFxcRKPRwPTUFHVG63bFe5gwmm+q/V4HI9/HN0+cQKfVwpvf9Ca88Y1vxGOPPYZut4sb&#10;b7wR8/Pz+OHXvx6/+7734fWvfz2ee+45zF1xCO94xzvwnne/G488/Ajq5QqiKMTbfubfoVmvY35+&#10;DmEU4/rrr8fK2goOHjyITq8L1y3LZ0ZfDDHu/dzVe6+SLfIoEsrP6H+ab+OpB/X9e63pi4mLJCVd&#10;RADyNULzwNZAqmqui9NnTiMMI5w+cxqHDh2CHwT4fz74QZg2qVFefc01uOOOOxBGIe6+53/ClYev&#10;xMnnT+LXf/3XsX/fPvQ7XfR6PViWCcM0ceWhw2i12/j99/8HvO61ryNZ70SsAU2TThZLv5qGwbuo&#10;RKu4/pqiU6oGcMWaP3X6NDY3N9HtdgR4k9eQgzdhI8+pq90+q9UqFhcXUa/XpdgPy2JTSW3tolSW&#10;GlgU4XZ+rmr1kOd5ElHIoWXxZDXtonWhGiYVaVQrkIqoxuWOPaPaPY6/0zXwsYqGkq+BfkkVYLZt&#10;if9toVUwniqkdEMO40dRgDAiNDMSdoP7x2iaEEESmgfc/dS2LEIalespBmvFHH+pVEKlUsEVh/Zh&#10;a2sL7/jFX8TC/AKqVdJ+KLklqGtsxzuUKSREnn+8+e52PzVr/IgaoBID0yTdo6/hd2EQZOdi5HuI&#10;ohCzc3PodrsAgPvvuw9/+6m/lbK4URjKlrgUpVpwbEfCc5ZpibxyB5quoSLqcU+fPo2nnnoKa2tr&#10;UkYyjqnLHt1bKt/iY5eUBjoMn6kGlwlpo9FIMYy5MVZzdzt9vdhFpxp3dZGrNcIqT4Cvl1sYZwo0&#10;xJGF7BomJIWZbdxqtwTTlkRxyMDTIuOcqlqm5Hm+FE7iHCiR9EIpWcppEwAyHZAk1K2MN7FSqSTk&#10;VD05Hw4fPiy8/Ty3WUwPxHGE7a0trK6soLW9Te0+63U0mw3RQ52iQIauR74PaBompqbQ2t7G0soy&#10;StUKUg3Ybrfxi+/8Jdx2++048oqb8eWvfAX94RC33X475hYWsNVqI0oSnD13HpVaDWkG9AcePvOZ&#10;z8D3PZx6/hRcx8KJp5/CwtwsOu0WSo6NnCjBEXROWPx2jYsdhG/lPRe/VvkVTAqkeZh3jFxeXkYS&#10;Jzh9+hQ8UQb2h3/4h6TdUKnC8zwsLS3h2muvhWVZOPX8aXi+j8OHrsBvvOt/x223vgq/+Zu/iZtu&#10;vhmlUglveMMb8NCXH0IQUMooSWNEcR5VMcTPapv5yGFU1eFk2Jh71QdhiM3NTWxtbSJNKYVAX8Io&#10;p9nY2mUYO0kSVCoVzM3NYWpqCqVSSTLZgyCQRNsiaU4dPI/ViJlh7yRJZG8S1ixRmfbFSJ73Bk41&#10;qqm/IuP+pTD+L+UoOi7q9RWrI9g5CoIQQcB7cSaQALVnATkGXJFli/4sjuNQR1JFN4QCOiFUl5GQ&#10;WjAaIYwiINOgawYM3YSuGWLdavI1oEPTDOi6iThK4A19dLt9XFhaQqfbxZ/dey+63S6VVzuOLBeW&#10;a/87+Ci+p5wA23aUyU8QbRiGaExM4EMf+hBM08Tk1KSAWFxUyhUM+lTGZZgsW0uTgkvbdE1Hs9GE&#10;bhh4/rnn8Nhjj2F5ZQWmaUiohxZIjCxLqSe1KA1UYSoeDINxXooXqUrCARRySXpxra262NSJfLlf&#10;RUeADT2XCBUdAU4/kMHNNzYq4aLKAJa3VJ0c3/PR7ZJSW5qmsCwTruvAsmzJM7Dt3AvnjStNM9Rr&#10;9bGeAaNgRKiLgGkZkeDJz9fDiATDm+yQ7N+/H4uLixJFkKI/YlM3LQsadPgjH1vb29jY3BAEHQsT&#10;ExMol0mwhMVhUqG4aJom2m1KJ1WFhsTTTz+Nn/jJn8Djjz+Or/z3r6DT6eDLX/ky3v5zb0ej2cAT&#10;TzyBmZlpDIZDETn24Ps+ZmdncfLkSXz1q18FALTbHYxGI2xubaHRaIjmM6rhV52Bb9cukDsb6veX&#10;/srJf/x63Hkh48/nzfOQS9W6XYriXbeEV9/xavzRH/0RXNfFVVddhZWVZUxOTmJ6ehq6rqPf6+OB&#10;Bx5AuVTG8vIyVlZXUKvX8cyzz+Kt99yDm2++Gd88fhyTkxO44YYbsbCwgAP796Pf70MaeeZN8dmr&#10;a2bsqiQOIg1zGIZot9vieJCa9MRpYcc5k+gXO74ckU9PT2NycnKsmmg0GhFXRaTYVMPG94wRPHW/&#10;kCVwYq9i4h+TAdUKIGCcO8Drj/cq1firSGQRmVR//t0cxT206MhwkMCKoQDvVxGCYCQcL97bMxmk&#10;5Htk3snV0A0lnZHKucyN02LRzj2KIgQjcuiimIihmp53qlShepqHGtIsQyTIqKurq6hVa7iwtISP&#10;fexj2NzaQq1WQxSGtL4AZGOz89J5/xc7vqecAMux0e12UKnVUKtVsb66ipnZGaytrMD3PNRqNZw/&#10;dx4aNJTKJei6hiAMJERMuRua/L5HtebXXHstDNPEhQsXcOHCBVDToAqJtaR5Uwny+jRB2nAkKYWN&#10;J8N07BjkrTbzha02C1IJLSo6MA79Xtwj+1sdu6EJRTiq+LlqFJJyUxdRxhWMgjHnIY5jaNDguI4U&#10;Y+r3e7IMSf08Xc+ZvpQHzJAkMQbDAaElUb7odJ2klxmJQQbZAhZgZUPR0ElUUGgakS+r1SoOHjyI&#10;2dlZ2dyInQAAQEZEHgDwfQ+ddgdr6+uIohiaptx/QJYXlUslhGmMwchDbzhApV6DF4ywvrWJfQcP&#10;4PojR/Du33oPvvSVL+O661+OY099E//tgc8hMzT8mx94HfYv7Mdg6KHX76NaraLf72NiYhIPPvgg&#10;+v0eVleWoWvA+toqls6fw+bG+ljkrzoD364NODfkuSOQf/buXzs5Bvw7btqinjP3alhdXYWuaYiT&#10;GCdPnoTrunj7z70d1WoVI9/HdquFZrOJ1dVVPProo7jq6qvwqle9CqdPncWHPvwnyDINjzz8KP7h&#10;H/4ei4uL+Mz99+OZZ5/Bw488jPPnz+P2229Dp9NCu9NCs9kQ2g85uzvNUgmjXuSIK+drC7nnKIrQ&#10;6XSwtraGQMhEk+OwcwkXG2qe/5ZlYW5uTiIAXLGjqoOq71UNHd+/HLYeL6PzfZ/6Coja/yIKxs7I&#10;xdFxcNFn7HYt6nl9N5yA3dKoKtmQ5xbfJ+YjqKWao1EA3/fgeUOxj2iwRWqTUpIWSqUyMoBkoG1q&#10;smaZFgBSBtQEaz8UXQF1TUMibMJw6FGVUBQD0IS4EAkJ6To5JRkoLcfNl9hR2djYgGkYePDBz2M4&#10;GGBlZYVEqJR5+Z1EA4z3/tZ7fuelPuhlk5YgmN/QYAnyVpZl+LVf+zUM+0MYhoEgDDAzM4NBvw/L&#10;tlEul1EVcGKapqTlLAy7Y9swbQfPPPMMzp45A13XUa1WEIYhEQIVaoWhU2cwy7ZhWYK8VYDLVO+a&#10;F5RaHwuM8wPURbeTt1487uWMF/K+naIEkyetklJiNIBZ/BJlEIx+wzSk0lUck0QnkEHXCeKMY1YM&#10;zCNDcQYol0q45ppr8MpXvhIL8wuyGyBvlgDGuiMyQmAYefdB+gyC8aampiS5hpEKZh4DQBwRsTFL&#10;OXIjuHRqakq2K2VyjyRg6hosx0K1WsOpU6dwzz33oNvt4sknn8QTTzyBwWCAp59+GkeOHMEtt9yC&#10;5eUVPPjggyiXy3jnO38Fjx59HH/64Q9jZnoGrm2j1WqhVqmgWi7j7//+7/CGN941lgaZm5+DALww&#10;zminfPVeZCF67hcL4qjPea/30d/x5/Ix9jIQF3/P3dpUNEr8Fv1+j0rV4hgnnn4a3W4P8wvz0HUd&#10;Z8+dk2kdAJicmpKKcr/wC7+AT37yk3jTj74F9336PvR6PVx37bWYm5vDZz79aZw+fRpHjz4O27Ix&#10;Pz+Hd73r1/H7738/Hn30UcEPioXBhzT+3C1SRmgKX4DZ4KVSCVEco9vtYmN9HZubm8J4GMi70uWD&#10;2+cS6ZjuJwv+HDx4UBpoRt+KxLmd2uiq0D8bdY5cufa/3++P/X6nZ66mEjjAudSerO4j6uvvNAF1&#10;p/dJdE+RKeZrlIihYY6thVSgN1TWR2tKRWlN05CIJbd6JsSFqgv4HvMcYu0BTlmSpkCuRGoJwm+W&#10;pnmTJwhdf5EyMwwDjq3D9wmdnJ6ZwcTEBGbE/yo3Q9P4une9UTknYM/7WWhYVKwOyLLvLScgEhu3&#10;73soVypAluGv/uqv8NGPfgxl0WTiqquuQhiG6Pf6qNVqcrEVmfeO46BRr+OrX38Yy8tLCIMQlm0h&#10;DCO0223paeu6BsskprBj26KEC1IJjCcelZ9EUs6yWKeqCnMUDX+R4KJumvz1YtAA/qyiJkDRQRj3&#10;8MXvM4ZNxeLJiE/BDgJEdEotekMYisKWunGpxjyPDAEm4F1z9dW47bbb8H3f932yYRBrg2dZJu1Y&#10;7g2PLwLeENXIifkauq7LUkhpjIRELDdrMQyTeCTCcTQNA47rkjCMcCI0TYNVpvzcF7/0Jfzo3Xfj&#10;tT/4Ojzw4Odx6vRprK2v4+y5c1hf38Dnv/Agnnn2WSRZio/dey822h287W1vg23ZKJcr6LXbePnL&#10;Xw5/MICmkXjQ5z733/BDP3gnoijA2to6oRhOoa5dGvS9GcMvzgnI38ObzaVH7jzk6QEVFUil05ck&#10;Cba2tqgMsNvB1uYmkiTBoYOH8LnPfRZra2sol8ui/bKO7e1tlEtl9Ad9vP71r8dP/fRP4y//379B&#10;r9vDV7/2VRw/fhxPPPE4zp09i/6gD13XMPSG+LtP/S2eeuop/Mf/+PvYv38fVldXYVslvlB5fZZp&#10;Se144gxQG2nJGxCvu90uVldXsSVkqvlSteL9hbLWRJmraZqShMrNwdgJ4AojtZJGXavqOuWfs1FK&#10;Uyon3N7elqTCIoqopmDUdanm0HeK7Hf72di1fhedADVoKb5W91IyuPz7vHEZb2CEiORkZqqYIm6A&#10;aY43aqMvXaI7hmHAlHyPHFkydFOKC2kQqWxQ4KPrOrVa14SwUCY4JRnguiY835PHPHr0KG655RaY&#10;hoFSuZQbdk3be23+S3UCdJ3g43qziSxJ8dBDD+H97/8PuP76l6MkREDm5+Zx9uxZTE5MwrRMbGxs&#10;SONg6IY0So16A41GA1986CGw2I0noNosTYUsbiYXJ8P50ChPHMXRWImcKtyjqm5xGiIUBDPVqO+2&#10;0HeK3l+sE1B0ANTP3MkZSSWxSTg0ghHLk5ffVywtHPm+kNql41OOLoSu67KpD3vh/H7TNHH+7DlZ&#10;y7y9tY12pw1NF2WT+sXOES8giBSFSvozDGrkRF0QyREYDofo9Xp56RFIpY2/t0wLQUg5W1s4e7xZ&#10;h2GIKKbGJu2+0Hmo1/DxT3wc//7f/Xu89a1vxSf/+pNS5XFrawsTzQk0m03Mzc7hnrfeg3e/5714&#10;8tiTMDSNRGEqZdJtj2NUSySk5DoOnnjiCdx08804cOAAdF1DRcg3q0gAOz/fDieAyVLiLwtowAsZ&#10;uSOgIj25g5kijhNsbm6i1+uh09pGfzDAy1/+cpw9exZf+9rXUalW0O5Qx7ySW4JpmYiTGLOzs/j8&#10;5z+P7//+78eb7/4f4Xse2q02wjDE9PQk+r0ewjDAwQMHcP9n7kccR7jnnntESk9I3xqOODsaukYd&#10;/2gusRNAne4MhtB1HXEcYWtzC6urqxh6Q0IjLUvAwnpOJORXOlVwGCbpbdi2jUOHDmFubg6BUIxj&#10;oi13xOO9hNMOxWfGokEAxgi2w+EQrVZLttJV58luHKRi+V4xPUhzYVz5b8en/V1GAtRr3SlNwoNI&#10;zhyc6RftdeQQUfVHrVYTSIymOEypDBZ0wR0IgwCmSG1C0xAEIwH367BN0T8moRJDt+SKgCmV+iO6&#10;RloU4w5ZLLqfUvAThSHOnjuH2175SlIb1fJ5dnFgMHZjXjIn4LJLBMnIiENl8rxwSVgxoZ7ecRJL&#10;D9mxHfFAMoyCESr1Ot7327+N49/8JkGqtRqyVJHKBJDx5qVTx6bNzU0MvCGmpqawuLiI4XCIRx55&#10;BM8///yOHjITSljyVy1tUxeWmtfnBaMa++JC2nsD3l0acicIbqf/i8fnnJi66DniKG406jCgwbJt&#10;jEYU8WjQwKWCXDFAHi1kPtQwDEQJAF2TaQGkhGe7bgmlMjFdS6Uy5eMz6h2fpRniOJSGy3Fs1Gp1&#10;WSbV6bTlQtR1nUR1RHWHIRYDkwZ1nRCKdqtNc6VcQaPZgGEY2Nrawvnz59HtdJFmuUQsl22y06br&#10;OhYXF3H48GFMTU2B24QuLy8jDiNMTk6gXK7g/PnziKIQ62vr+OrXvoprrr0O7VYLE5OTiEKqcDhx&#10;4gTuvvtuzM/MUkvUckksfHoejHRsbW2h2WzCcR1sbW7hp376p/DKW18Jw9YxNTWNSqUs0A7StHdd&#10;9yLnQJ0re639F5L3/VZ/xw2h0pQRHsgIJwxDVCoV9Ho9tDsdJEmCJ44exebmJmrVCVSqVfz+778f&#10;N9/8CjzxxBPYt28fvOEQURwTJG8YUj89jiKkWYat7Qu4+8d+DD/x4z+O66+/HqZlyQqPd7/73Vhb&#10;X0e71ZL6HdyK2zJqNJ/ZQGa5al+j2YSmQUaFlkXtfru9Hs6cOyvEqYY5FIxxnokKwzP651gW5ufm&#10;cejwYdSqVepXbxjwfR+tVgu6KLuV1yhgYtMuSmyP18xHUSTh/+FwiDAMx7gH6jlxxdJe6/17aahp&#10;jOLgtcpjt/20iGKo90PTtDF9FP4579XcuthxHDh2Cf7IR7VaRZZRj5h+r49SuYSSW0K708ZwMBSV&#10;JhQMZmkGzaQcP6cViroEakp0LJ2k6VJ3gPadEUqOjXq9jje96U245557oCNDpVqFPxxIpDPNEmH4&#10;NWFi89LfvTUGdv8dz6XL7iKYKSdR3DsutUGZlikXqCaidADQtQyVag3/9OlP4xuPPy4VtUzDQKrl&#10;jEtdCM0gA+I0wdmzZ1Eql3Do0CGUSiWcPHkSjz/+OFqtFizLkqxdR3QP4xwZd+1SyXtkhCwpCMR5&#10;Zn4YDPsXJyFPvstHQcYflgrdqxvSThv1bvXGHFXsNJIoAv/WNCiflSRx7gBw2RfyRalBg26KNIGI&#10;iVLxHEfeEElKPRoyZChrZVhMtkpC0YzJEYzxPnx/hDiOUKvVoRq6PKJJCG2ALr3jTMskBGvbNqIo&#10;IhnhLMXszCymp6clE50jOX5mKjQaCTXJcrksFd1MEdFNT01RKempUzBMEwsLC2g2J/DDP/TDsCwL&#10;d911F8IowurqKk6ceBqtbSK2cXdIcmh16Hoi58loNEK9Xsfs7Czm5+cxGAzwiU98AtVKFYevOgTX&#10;HcAwdJTLFVlVYQhHQtPU563m8r+zY+wsOF+ZZcg0DYZpSjTM933EUYR2u4NKtYr9B/bjI3/6EbiO&#10;i+dOnsTBAwdgOw4x79mbAPKafjEH6vUJfP6BL+DT990vm3Exl6PZaMAfjXDddddRCihJ0Ot2MDU1&#10;JSSoY0DPId0ojmHbNsqlEjzfQ5LEUgNkbXUVrVYLm5ub4tryxjqqYqYqEc4/A4DJiUns27cPtVoN&#10;aZLAMk14Qg9ArUdXwBeZYlOPA+SlgWoTIHYA1PVRdAhfaN7/e2UUgyb1XhSv4XL4CbyHcOrEdV0Z&#10;0DE6w6Tvq6+eh9ajsnDbtfGq216FU6dO4fz589TXROiIpFmKJKJ77LgOhiMfus5VYflcowCTUGae&#10;3lk2nuJg8qohnBRumPaZz3wGN910Ew4d3I8qqrLDpeu6nHVD3oRFo9cvijxIk/Gy0wHjDkAOC+6Z&#10;xwCQximpwhkmLDvv6R7HMUzLxvraKn73fb8LyyY1OG/ooVKtwNBI6EPTNAnjQRi9MAqRJin80Qgb&#10;Gxs4d+4c1tbWpNFU1al4kTMblCcMMC6rORwOpeFgIwvkgjgX3c4X4QDwZxdzX7ttFAyxm6Yp6t6b&#10;mJycRK1Wk3XOxfNS4UNN09Co1bGwsICZmRnMzs6iVqvCNC34/giu4xLpKS04OgAs4UgxFGUYYgFk&#10;GQxdlyxsZHKq0vtME5Zw/lRDH8eJNHzFGc2oj6ZpEhHTNUpdZBl1/WJ5Y8u2UC6VYRom1tbWUKtV&#10;5b0Y/8x0bLPVNE0acM/zsLW5Cdd1cfU1V2N7mzpS1mqkX++6Dh577Bs4f/48Ou02TMNEo9HAkSNH&#10;EIYBLNuS3RfTNBX5Qg1z83NI0xQnTpzAYDDAoYOHsLS0hFfd/io4riOfOZMfuZ45SfI+5rtB/y/t&#10;0Hb/ylLIpS4ikpRTXwAGw6Ho9aBjfX0daZpiYX4eTz/1DL78la/g8OHDGHpDdHs9DAYDVMqCmc21&#10;/LRbyjXbaFZJ199x0Gg0MDkxgYmJCUxNTaHeoCqAcrmMre1t6gtvWRSJR2qfkLztdF3oUfg+8UYc&#10;x4Wh6zgnnmUYR7JrKG/oDNEDkI4Zl+tlWYZKpYLDhw5hanqaHPA0heu62NzalNC9zs6NrqQSaCJf&#10;FL3yXsiIxGAwkDwXNR3GQy0JvhSs/700dgqgVKL1Tnvpt5K2KB6b93Q1rcgG23FcqmQyqTT0zT/6&#10;Zui6jvMXzmNqagoTExOo1qpESB56UjiIdWX4sx3H5k9UkI4cyufTo9LsfG7pwilgFMLzPLzyllsE&#10;imhhNPLhllyRyoDgCmhgQAA73KvCndn1N3T+2kvNCbi0E6BloEYxGTH5kzTFyB+ROpzn4d4/uxeP&#10;f+NxpFmK/fv3Y3mZaoilL80wnwbh5UewHRtJnGB1bRWnTp1Cr9eTkrmDwUCSbHjT5wiQSTuqg8Cd&#10;vdiLVI1Isa6XTme8o9flDvX9xeMwtMWOS6VSQa1Wkz0T2NgxCsDOiwqtFY89NTWJ+bk51Ot1uCJ/&#10;Gceko207DrIMMt9lmhYsS3T/Mk1kCdXMptxLHUJfwDCQpdSbO44jZCl5zq5LwjwkqBRJqJ/yuKbk&#10;ghQNnabp0LLcCVA3SyDPm0ZRhCiMYNkWKtUKOp0OXGFcizlSRoS4zIjhQZZu5U1jdXUNzUYDhmli&#10;ZWUFs7Mz2FjfwKFDh3DNNVfTvdI0LCwsYHNzExWhgaBpVF3BDGJd17G5uQnTMnHgwAHEcYwzZ86g&#10;Vq/hyI1HACX3r2lUxmSahnA0xzcVsk53AAAgAElEQVSRXfODL9Ggz9j5Ky0w5DWISpgkQZwk8D0f&#10;rVYbQIbz5y9gdm4OKysr+Mu//GvMz81heXkZMzMz2N7eRrVakSp+Gn8A2BgkgoGdIghjJHEKymsa&#10;0A0TtuXC90YAdPh+iCRJYVkuXLeE0SikqMwwROc3A1maol6rYWpqCv3BgIhhQlFuNBrh1KlTGA6H&#10;0HRdOgFFw6+mlGzbljn/Q4cO4eCBgzANA0EQwDQMuCUXqyurVGli2RK5AgpogOKYs8ORZURw7vV6&#10;srsoOzF8DrIDnVjrarOefy6Dr1fd89gw8/0GxgOhSwVZ6u92QkoAyMBJ/dyV5VUpQDfoD3DlFVdS&#10;e+f+AFdceQWuuOIKTE9Pw/M8tNot2QWRG41x2o9RzyIKwCgnnxcjNjJ4ShKZGnBdF+fPn8fiwrxo&#10;NkREwVQEPBIx5X1Sfb37ndnzWWjai0gHMMyhaZmEO15IpGKXXMAfIUliqrHUAMu2YFsWHv76w3jg&#10;cw9gYXEB7XYbo9EIV1xxBXzfh2O5AgmgMowk5TK1GKNhQFCs0MjudDqSMMYTC8iFPZigozL92Yiy&#10;IIVad8sTiR0DHjsZ/r3zqruP4vvUicMwKA+uVOA8ILfYZXlddYHttHBo48nfywpkvtA1Z/KUYZow&#10;BGylaZow7iIVknAlQIIUCUVdIMcgEefHG2elUoZt2xgOIyQJN8wgWL5UyqgGV6IwOngRpWmKhFMA&#10;EKTFLC/P0qErPQY82H0bpVIJCwsLaLW2EAQBkfMKgix8bkmSYDgcot1uo1qtyl7inU4HlXIZzYkJ&#10;nD59Spb13XnnnVhdXcXXv/4wrrv2Wuw/cABLS0tIE2p6xNu8Bio/hE44SLPZhOd5SMrkHM3NzWJ2&#10;dg5/8J/+AL/4S78Ix6HzZm0Gx7EFQpKvq3yN5aznl368AEMi4IAUEMqSsTBWJLu9ubmBUTBCv9fD&#10;Zz/7WQQskmNZWF5ZxjVXX42h52E4GBC5Tlwgf7Ku6cgMoFarCPVKEqGyLFOU21EVEPUF8eE4TSSC&#10;oOX7PpDp0C2LtALE5u+WXOl0OMLIx0mCTreLwWBADm2SpwIsy5Ibtlp2CuR51MnJPA0wGAzIeTR0&#10;hIEoBzTGO+WN50y1scBDTVN5nidTAGwwVKiZ/15NS/La2Ytz9L00eF8tnrdq9Hl8q86N6lTwsWTu&#10;2xxvx84p0+3WNnWodV14vodyqYybX3EzPM/Lo/os51qFYQhDs6BpGTSNHNcwDKQTQE4OrVmaAgri&#10;A0h+SCrSp7pw8Jmb9Km/+ztc97LrUKtWUK5UqPtpycmXvZbvMy8uJqA3XzYSwFGJ6u28EEic2/kC&#10;kOQcy3URhSH++I//GGura7AdG/VaDevr61iYn0e73YZpWOL41PI1YhWsJIZl29jc3MTS8jKCIJCQ&#10;KjeZ4MFVAGrkpRp7NTpUc4C84Pg9u3mnl+sAXHxf89d8frwJsPgHl8RxSkNV0eJKB3VxFb/q1Soc&#10;14XnDTEcDDEKArkogyCgMhiDSql40lHf7oxgWtsSFQIpEV9EFAdRrJNlKbI0oUoM04DtONCFQBCz&#10;dUkSuCwdF/aOebZrYtLzPZGQocizUldD6ssdJzmiU6vV0O/3pLARP7vipsCvGW6dmprC/Owcnj/1&#10;PA4cOIBjx45hbnYOk5NTAIDz585hc3MT11xzNTZFiSMLwwRCwEUSd0AePGvoU58EH8Ohh3K5jLW1&#10;NWiaBsu2UK83UK/XkGUkceq6JfEsxtn79OyAbx8asMdxZTogk/XQURRK9nq324XneTh79iwq5TIe&#10;f/xxHD16FDMz8wiFXC536dtutVAul2WdtXQClPnpeyNB4EtFWkSTG2wYRMgyDaNRCF0zkCYUiTlO&#10;SZKNs5SEwGzbRkX0reA5l6YkY72xsYF2u0WXB1xUp8+vuQSQHUgAeNnLXoa5uTnqORIElArLgE6n&#10;gzTL9UPyx1W4txpQ5BmMRiP0+32peaI6CnwuO6n+scP/Uuw/36mh7kUq/0n9Pf//Qq5P3ZN3Or66&#10;V6sp1WqthjCgyi7TMnHTkZvQaDQwNzeHzc1NtLZbuHDhAra3t2VJIIubMTFQF+qqeSBDjjrzBVST&#10;SGlMXUb4yPLmdklCjdI21tdQq9fxiptvyhPthq6sD5BT+4KQwUvvFZetGJjfVN6gABX62G0MBwMA&#10;5AxwC1kAaLfb+NpXv4ZavUasWmGYnz91Ssqr8shSsfHHEaUTRiOsra+h1WpJ1j9r1VuWJRcOa0Sz&#10;MeUJokrjcg5OZQCrDsBu16dyC17M2GkhqG2AM2WDcRznIthQLVssGn4VHej3++h0Omi3O+gLEmSa&#10;puj3yHgmKaVrDNE8KU0SuCVXNsLglsisg64utlx4I5EqZ+12G9zOlc+z0WigVqsppD1NWTRic1C0&#10;2ouwvmWRnoFpEZSWpim63S4cx0GpVJIbPpCTvLhOmHO/URRhe3sbW1tbSNMU29vbuOGGG3Hs+DHc&#10;csstaLVb8D0Ppmlianoa8wvz6HS6WFxcxL59+2Q9vO/n6op0zqKkMhhJJykMQyohCwOUy2VMTEzg&#10;+PHjWF5epvbV/b4wpkPJwh/n3Hx7B6/jnb7GBhtHkd+M4hibW1uIowiDfh/lSgWPPvYYqrUaRr6P&#10;QJTP2pYFfzRCs9GgTVeJynaK4Equi0qFGiz5PouB0byhqBgiLQN4vo84juCWSuRwiuOWSiUYotkY&#10;S8USebSDnhAsoo5yeZTneZ7cO7jMlGXEVYfRNE3pZJqin8l2q0ViY2OGZ/wGarjYaAG5ymIx5VhE&#10;sdR9gIOcf04OwE6ljGp1E7CzUX+ho7hPq4iDilDqOimWOq6DUrmEdruN06dPo9PtII5jLMwvIE5i&#10;tNttAKAKABGAhGHe7MkWlR7UxTBUQJ+cK6em9rIsFxrigE3TNBncTUxM4HOf/SxMy0K305Et1LET&#10;D/BFxAO8tgUSQCdIhiwvaZDMVvk/xMakStVenMtVL3b8QzU4toMwCGC5LnSQ7K8BDR/4Lx/A+vo6&#10;kpgi+zAMZQ5c0zQYuklKdiIiHgUj1KokNvLYY48iFbleLqthY8XHYYPFxooXEC963/elYeEHUiQU&#10;Fr3Mi2/qeJ6raIR3Wqgqn2Cv4xY/l50XNWJRf87nXSQ9cuvSl133MlQqFdSFMXdsm0q04hjVapXY&#10;92GIOIrgOLbozEWbq9pUybIsNBoNKenLCARHTLxx+aMQg8EAaUod1pivMRqNJAzGzgCnaZjgxddu&#10;mAYs0yI9A+TOkGmZRFQTDZEIYXDlwufqEHVjkZrhYmP3PA+O42BiognTMFGv1bG1tUV9yXWqKR8F&#10;IyFoZYiukwT92o6D2ekZ2dqYVeJUXfcoipBBtFsWz8hxbERJjNXVFfT7fczOziIIqBSMpLBz5In5&#10;F6xq9q3CpOpc2u2ruFnxfMoEK9k0DFHGR6pq/X4fmxsbOHf2LGzbxsmTJ3HjkSN45OFHcPbsWZiG&#10;iSQRxCyx45hCPEWcDHhnE7NXWRf8TDOBkNjQNWoDG4QRTIPKSOMkRZJQ/3hkOtI0ljrt8/PzmJmd&#10;xcb6uuTV+P4Ia6urOH/+Avr9HkzTQpLEkoldXFuGYaBcLku0rVQq4eqrr8aBAwfIgFiUXmi3Wriw&#10;tIQgCNBsTsjGRRfpwEvPKv+e59/a2poUKVINPGv/F3PpxTmw17P9Tn/tNYpOH5+7Ws6n/q8+l92u&#10;Vd5bjKO1xbRAsYlStVqTAYSu6Tj53EmcPHkSF5Yu4MLSBaytrREykxBSUK1WMTU1BduxqY/KYCi0&#10;ImIMhx7iOBEoKelSJEmspKMptaWxIQWEXHrOdUoFghWGISaaDVx//fWyRbvGGhdi/0qzcUdpp5EJ&#10;8p9qn4uBhfHe3/qt32Gmdi4kQtM3F6YYjwZy0oN8JIUPoYk//mHid+JBGGJTN3QDJ545gY9+9KM0&#10;OYSx4ryvpol8MEdWAgIfDAeYmp5Gt9fFysoq5VSDkXQAms2mhNDL5bKEzdXGE6zrzQaLIb+iJ/6t&#10;DDXVkN+vcaiLF4EKc+31IHda7Or/RTiNF0axGYkaUbRbLbTbbfT6ffiehzhJoGsasZs3NxGLHG+S&#10;JLBMC5Zto1atIkkimAbBYKahA1mKOIqgaRnqtRpcxxZGljYtZBl0LUOSAnEYIhQtgdkho1JAZnFr&#10;QuhDJ4dD15EpnQ55LmhK+kkKrGhEOOVnWSq5Y4prag01O07qxsPRQbPRREkoCbIAlKbRLE5F61zW&#10;Aud7b+g6hoMBPM8jBEanMiJXECzlMwZVtrCGuGmZMC2qAlheXsHCwgLq9RrCMECz2RQljiRwI548&#10;WKTpcp2AFzbGo5YsA8QpI4nJyCZJglarhXarhQ2hsOc6DgANf/7xP0ez2US/14Np2gLGxFiqhJ9D&#10;/nM1JQAh9ywCDmRC4pfRIXomRKrUqOpEow3Xdiy0Wy0sLC5icnISrdY2ACAWqYB2u42NjQ2Zx9c0&#10;Kg9Ld1jvjO5VKhWpKLmwsIBDhw7BtqlpVrlcQqfTxfr6OnzhSNZrNdogM+ZvKLdVMEfSLGeRh2Eo&#10;USCVHMefr5a3/ksYl5q76u8vFUTxUNdE8fjFIEutGkOmSTQzjgjmj8JIpo8o1WTJVGi5VEaz2US9&#10;2cRg0Ic39ChFatljCAMh0uwI8M8VB1teSyZnCP9dyXUQxXQOr7r9dkEcFLaY74tIKXBAu8fdxMVB&#10;en4KmgaYacrdrLhswRCLDcJg8k3Nb6Jh7KxAJT9W2500mMQxSqUSut0uJqamkMUJPvnXn5TEqJ1G&#10;BtKAZtZukqZoNprwPQ/r6+vi/DIZQbKBiaKI+j8L6JejP66fL7Jv1YX3YsZeE3YnL/5SDkcRGuMJ&#10;z+eqer27oQZAXt4YxzHSKOaTzXuvC2GTZrOJUrmMVCwIXSicra6uQjfouLZtE+yq6TAtC9VKhbxp&#10;0ThI13V4w6Ho5pgAhibOIUav14Ou64LIGSPLaIHYtiOjaU0DwjCCDkDP2ALxDQYM5PLFAGkdsHZA&#10;r9dDrVZBuVxGo9GQuuu73VfedAeDAdbW1lByXZREBQnB+6ks5SNOAgncsJOTKyhS1Ypt2bBMQkT6&#10;gz7q9Tp1ZjQIycjEXA1GAZwy1cwHQYhHH30Es7Mz8hps2wHVIBvS6f52OgAXO/e5gxmHFP3LypM4&#10;xnAwwGAwRL/Xw8zMDGr1Oj76kY+gXC5jZXkZs3NzGPkxSAYoN/iaIEyKmYpMA6RUVaYgi5nQX1cc&#10;ZlaDg9iXOP1HkR01jimVy5ifnye+wmAoNeLzboZdKrkS6JG2yybK+iF8zeVyGbOzs2g2m7KE2PeJ&#10;BDkSXKR6vS4qZ0S5mwrrQ3F0xNUzUsXpCpW0VpT+/dcw1KBop5TI5YydUi+cfqB2wjZsx5ZrfDQa&#10;IQgD+B6V57muC8M04Hu+XA+VahlTU1MYDsnx57LzNE0wGvkwTUNA/QaCIESWcZXL7oNT0JpG+/Dp&#10;U6dw9OhR3HH77ZQ+UGyTLUq1s3Rn7ZhvZejcJpE01lUiGddTZqIMIhFfuUb4boM2roshIl3XSCjI&#10;siTh7OgTR/GV//4V0b2JRpZlUtIwS0U+OElgGkQwG41GmJyaxPLKMi5cuAAAGI0CSTTUdV0yupkk&#10;yMZPhV1YhMO2bQlvFxWrvtVRjPrHbnbBI93Nc93r2MXXxShf/Rt1A1FrZKMogu04sGxLkOuI6R2F&#10;EUYjYl9blgXXLcFxXVE6ZUHTdVQqZVimgTgK4XtD+N4QYTBCHIXo90nW1bZMTDTqmJ6ewkSzSdtd&#10;ksAUzliv10O73Za5VgAwDFPUxhOPwPM8hGEAFlZhTgDPB14snEdNM5Hrt2z4ni8dSk4L8eeozwEY&#10;l04NwxCbmxQlapom1SQTQW4UuTBJkOPXWQY4rivPn7svJmlCZT78vJk/g9yjpzmow3UdnDp1Cs89&#10;95yYvx583xM5xgwqwWhvz//FDN4sc2eA9wBuu8qGaRQEoua/j5mZGXi+j3PnzmEg5Jv37dsvCW6q&#10;3gRtcLpsVb3bIGeT2NeGocnvdUODYWrQtBRACk1LkWUxoihAnATwPA/79u1DvV4nQSIRDBi6gXa7&#10;hW63K4MFwzRBeu+7r/ksy4Twj45ms4mJiQnpbOq6jl63C380gq7rhDg6DtJUoKiACMQKSAfyDZ8F&#10;llgYjZ9tkf/yr2kU98MXe/0qogKMr59YdDj1PR+WaVFqUYiRhRE56kEYEAqoET+r2+ui1WrBcVxM&#10;TxM3hJHGOB5PB1J/ghxR32vwvhQIdcg4SfD5Bx6Qzba4CVZSII2+2KGzQR+PhEV0ZRrS884yqomM&#10;RVnQXiOHHtRUAn2v6zpGgyGq1RriUYAHPvc5lMtlDL1h/n5+kREKkIEYlWmWCa8/gu/5WFlZQX8w&#10;QJzE8H2K9Dh6G4mFyS2B+SFpmibztnzj+eYXa+svZxSNMn8mf87l6Ans5hHvtjj481UWscyfi5RH&#10;EIxki0wgo3y7baNUcmWPBOYE6LqOWq2Og6LOnQVc6vU6oS4Atra3CRIfDilXrutUZtdsolYtA4Yu&#10;4dxUMMpHIx+lUs7TyNuekojH5OSUjProwkTbY9Iypgg1iRFGtOBIk5s4A8w3MAwDtVoNtVptTEFR&#10;3WzZQQyCAIP+AF1BjjQMA67jQAM5VIFY3FSVkojaeUIG+r0+OR4ZJHxocXtTEXEGQQDP8zEa+YgF&#10;UXU0GoluiDRPjh6lboW+7wnCoQ/ubLbXM38pRiaJiABkpMrNoHIVtpE/QrfbRVcgLMPhEAcPHMD/&#10;9zd/gziKUClXsL6+hoogNEkQdIx2oIlsuXCmhDfFPzMkG5rXqMAKOF2QQfKDOM+biXs/Mz2NQDDt&#10;HdtGKErvNje34A132Gd2GQzrBkGAarWK2dlZKS/LpYT9wYB4TKYJw8zLw2zbhsxZyOvX5H1grgwL&#10;xKgowE5kuUvB4f9Sxm4OwEt17SqvQnwi8cJ8D0GYO2KmacLQDcRJLFoGR1INNI5jdDpdaJqGer2B&#10;RqMu91qamxmCIKR1HsdSF4XTgLsNvsYwCEhoTNNw7PgxHDt2DGEQSN0RDZSWSxTS+osZZp6b5puU&#10;Icti6cEAELC+ChXuvXw4j5gTB/ORZiSjats2Hnn0ERw7dlzW2u4WKQOAbZkIRiPq/KUbOPHMM+j3&#10;Byi5VCcexzEskY8OREkSE3rUvgDs2QdBkKcXCiU3L2ao0J3KD2Docjcn4YWkBIrpgOL71Wir+Pc8&#10;+XmwVDDnWOOUnKQQQLlcobrrIECn28k/BxpMS8fM9DQqlQpVZkgiXgme7yMDRBQfolwiJGF6ehqW&#10;F8LzhgiFM5YkiVTk40qCKKL0EzPnNU1D4Pn84eD+AXytaVJ4Zhrkcx8Oh7AsC/U69SjgKgpmB6uI&#10;kHrPRsEI29vbKJVK1EOgUiEnIxYSsmMPBZLUxgiU2v3N83xsb21jbm5W8hqIK5M/L+Y1xHGMSqWC&#10;ra1NPPbYNzA9PQNdiJiUVSGiNEWx7OjbNwi255JORgD6/R5arZYksc3Pz+O//uM/Ynt7G1dedRXO&#10;nT2Her2GoefBNJzx9ZzlzV7k/qAQA/lx0n7JzaTo75M0lo2udD0TeXzqcKnrgG1baDanAU3D2voa&#10;oYeWhTRJsN5qodNuj22al3L42WkGgKmpKSkvzWXEYRii1+0iA/IOpKA9NOGKInGscd+KfhqGRJbl&#10;/DN/VpEHwAjev9bxYlNgHAjunFbJoGskztXr9TA5OZmrdtqmjOpNy5TpgjRLoaepbFo1MTGJbreL&#10;OI5kOjOKQvT7A1EF1QSnrPdCnQAFsU0z+KEPXdPwpS99Cdff8HJMTmao1mqib0uO0l0uMMi31Mwj&#10;VBahSJC3BKUTp4cAADpYSGavPBW9v0gMpNemiNaG3hAPPfQQWu0W0iRFrValemANsgyDeUQZANOy&#10;0O/3BRvcwsmTz8K2bNQbDayurtBC1PP2nc1mE7VaTeb92Qir4jqlUknmydUF91LpcHMEXnRqijn8&#10;F+rl77QYdnovf89MfY7gVKQjhuKsyLwzHfuuH/kR1Ot1hGGIVquFSLyXWLUB6rUawjDEmTNnsLyy&#10;DF3XsbiwiIlmU9bm+wIKNi0L1WoVpbqNpaUl+P4IlusiSWL4wyH6/T4mJ6cQig5/VK7lwDRFh0jR&#10;IwIgJyTLzQVt/hp1hFPvQ7lcRr/flVUBruuiXC7nzTjSFCoyo97HJKae8tVKBfV6HY1GFaHI2dq2&#10;TaQ0nTqVpWkGJKSFEAvxJpV8aZom9u1bRBSR8dJNKmfM0oxyjiOfKgSiSK4r27bxta99Da95zb8R&#10;fS+qiKIYtp0bf11PLxlVXN4oENkAuYajKEIUxxj5PgbDIQb9PtKMOjJOz8zgs5/9LG688UacPXMG&#10;Bw7sx+rqKiYnpxBFwjFVPkFNwagflCn/a/yURUChCadPgwbbtJHplCOVPA2bygFnZ2cx8n1sbmzC&#10;FamYDMD29jaCMIAGJgKmgsthyM+hj8/XEgvL2LYtK2CAvGSXCX2u66JcKsES6a6R78MTSI8cGkj2&#10;Xbm/jFhyG3Q29iqZV779XwkSAIyjATvxnb7VYUjn7OISRAAwhEKn53mYn58n0mcUS2c+CiNAy7lm&#10;ACE9njeEYZioVCqUMgtZDdVEGPpIEh+u66LZJC4LfeTuTgAHBDrIwWWE7djxY9je3oZtk6iYLpoZ&#10;vXjnkKyr8Rv/27t+h8iB+cLkfD6RBXMDQRDz+ATlzUj9GW2yOcEQ4DbBQDAKYZoWPvTHH8YXv/Al&#10;8mpSakbnuiVoILEYTdOFpKwJTdPhxyH2HTyAge/hyePHkGkaMl1Dp9uBbhjk8YuHXK/XUa/XpeHi&#10;hcUKckzkKNbk7kQg2e1h7Ubuy/kP4waGo7jiwuaRpNSMRbdMwBDa1Cm3t6RnoesZmhMNVGtE2suS&#10;CI5JJZf1SlXA0QSvTkxMYCigz+bEBOqNBvYd2I9rrr0O9WYD0G3Um5OoN5pY3H8Aw0EPpmXBNjRk&#10;cYCzp5/HqN/G7HQTc80a5qcaeM+7fhmv+f7vw//whtfjtltvxlWHD2Jqoon9i/OYnJyAPxphZWUZ&#10;/eEIN9xwA0ZhBH8UoFqrIxkNUC3ZWJibhY4U+xcXsbW1icGgjxQa3FIJuuUgjGME/z957x1n2VXd&#10;+X5PPjdU3cqdg9RKCCSEhEASScTBBmPDYIyM3vuAEx4HjBG2PLbnDf4M8BljsGHGg22EwfYANoMJ&#10;BmwkgoyBAUkggWIrdIvOobrizffE98fae59zr6q6Wg3Cnvf251NdXVX3nnvC3nut9Vu/9Vtxxmq7&#10;Q5JbZClgO2TYJInUztuOR55Je+BcQkTIwQFsRFlwMEgYDCKZ6LmUpgZByPLyUoEkDEGuWvRICKPd&#10;jlRM+L5HrV6n2WoSBKFRp9OiVWmaEVYqZGmM40gHROmC6GBZYjwnJyeIk0j1SMhIs4Q8z6jVqkSx&#10;9E8QVbwA2xYZ5ZmZacIwYHl5mSxLieIBY/WaVGd4DnlmeMJqHhXrU9ZkgcZpQ4q6N5rHYKailYt7&#10;lWc4jjSNSpKIOOnTH3Tp9tokaUpztcmJkyfo90RuN/BDlpaWuekDH8T3A1qrHSqVOlEU43khnhfQ&#10;7/fMfcUSEqqjSi5zKJFS1XpR+4+DjW25uKpUkFzKhB3LVoRRUeezsWm32sxMzbJ502a6gz7Ndkuk&#10;g32POIl58KEHWVpekuvWPqXKU+a6iC93CKs1HCVo5FkW9dDHIWfP7l2cu2snlbBCq7lKmkG70+fU&#10;whJJGlEfG6NSrZJmGVEc43iutCdOE3F61KaeW2A7NmkmehaLi4u0222TWtBOq0YaynvLDyMvfjbj&#10;iSChju6b5fU46uystdeud8xRnpX+Gi31Lv8ddEm8fO/1ulgWVKohuomZrYisQvbzCcOAKE7w/UDp&#10;SyCdboFWq0mei+6/JhlOTU3i+wFpmhAEvmIEFfYizSBRBNUkzUgyyHLwwxqDOMVyPB568H7Ov+AC&#10;ZqanVTbNUp0lnVJKzdRRGV/TshyzP6jflAJP2b/cogJAl61ZJuLQJQ55nqkoMlP/F11seXi6Fno4&#10;GtPPTEN+Ze/2+PHjfPs73xYI31c9u1OBWXJyw/zV55NjYeeSi1lYWGBFCSjo/Gy1WjXRnSaClcvj&#10;tAHWvQK0oE4ZGhxddI938puIZA1spgz9rjscG9KUVHdO9DxsT2qYJycnWFxcJE0lCiFzSeOILMvp&#10;9bpcftmlkEOn2+WhR/bhuVICCOC6NraVsbK8QLu1QrfTpNftMTuzVXX0a9JeXTa50sCx2Lv3YcXn&#10;hrvvfgDPBteFz3zqk9QnJphoNHjRi1/MZZc9jcve8FTGx8f58F//DY8++ig//apX8uj3D3D7HXeQ&#10;puB6NlGvw8zUBFEUs337dpaXFpmYaDA7M8Vqq8PS4gKe6zI9O0eeubTaHSqVChkZ2K5EguTFxq0m&#10;uxbUsckhz8iQZLFtWWzZsplBFNHtdAgDITdq+ePRFAK5OKGOI85qmgns3Ww26fcHTE/7BH6ApwhA&#10;Zi6rfHmmkABbRRyOWphiFIT45TqihaCFRQaDgZRcJh0c1UApUxBwkiTs3buX7du3ybx2bJYWl5ie&#10;npIeB5ZFmg2vM30x8nOBwhl43drYCGR5Bhlqcyj6TyRJQq8n0erS0hJZlhGGFaanp/nkJz8JFJC1&#10;hihTTcLVGiN20SVQn3SeZeL4WoAlf7f1Jp1DrtoX5+paHVfyqhaWgeWzTNABjfSsdjtGGVCL+ehy&#10;wI2GhUVfcYUmJibwXXFMduzYQa1WY5AkgkY4riBepVav+h4M3U9l1IacfcVHWllZodfrCVqm5uV6&#10;zcnK43Sk0P9TqwhG05c/6s/Wn6tR4IFST9V6Jtp2yPoV1VnXddXaT7EsV/UfqdBuh+r9Gs/KaDZb&#10;TEyIEqh+vpkSFJMU8XCHWG20LauwHcvLy3z9a1/jvPPOo2LZpOlAUpWDAa7rqQobUJslxS82Grmk&#10;A8r3XrQCyizKYQeguHHyWoPZRnEAACAASURBVDG+unQHNCHNUrkvmZiSt9CEmjtuv4P5k/MC0+SS&#10;ELQsyyx22TS0xyKbg+NkHD582Mit6s+BIrcnjHbJ5+hcThmd0GRAzRQ/nbd9ugm53oayHjpwJgiD&#10;rjvOkghyqWt2LWHpLy0uUgkrOK7NoD+g2+oRVly2bpnjwj0XcO2113LF05+O7/u89KUvJU7kOTUa&#10;Y0Juq1SMalu/L3LDR48dpd/vMzkxznKzSWNsTIhUQcBzn3U1j+zbx+L8Cer1OhPjdVXS1iOOIu6+&#10;bx/3P7CPNIPJySrPeMYz+N3f+31+7dffxP3338/ffvwTXH311ezYuZNPfepTDKKIAwcOsmvXThYW&#10;FqjX66yurrJp0yZWW4+SxgnLS0tUanX1bNSmoAVX1MQut5rFoiQ7O/QQcFyHeqNBv9+XPHCaUrHX&#10;gM8scGzVDS/TBE5HSKhZRkcx3edmZ0UaeDAQQ11KF+U5JHEs66N0Ktr4ua5LfyCdGfv9nrCPraJR&#10;VazU5izlKFu2NGI6fPgwhw8f5qKLLlLtcjPpaVCrqchGtXrONXL22HlbTsdJye6600/djlIr51Tg&#10;8jQVlT0twpXEiUHT7r//fpaWloxQlJEzyAt5VR21WOTkpba6ig2gNi4U56O4f2ZTLD2uPMvJrMyQ&#10;s1zPpdftMTExQX2sTlRS09P59Z5p63v69IkfBPS6XUDErLZs2cLy4inm5uaMOmBv0BHkINeiT5gK&#10;kjLpdz2DpqM3IYh2h7QrRl+37jP6ERvK0zlPZ3suax3zX8MBGP187YhpREY3aAM5Z80zkmoyX/GL&#10;YixLykdrtRrj430WF5W4jyWaIM1mU73PewwxXJD23KDmhY9cTh3nRIOEe+69l1Pz8+zatVu91jK8&#10;GHLIS2vL0kSb0zj/Gg10yx9YnJs+AV3ek6mLKiJ+7QDIa2xsW77rcqDiQQ8bwFarza233irRT5Yz&#10;UIYZS+fQtSpSkUu3bRtS2L9/v+Rr63XD/tb/1/KLwnwfDLXgHIWEipuL+f8PK9+21vHX+nl0RP0+&#10;QRjghWPCku/1SdIIJ/SZmZ5mfn4RCxgfr7Jpdprx8XGefvkV/OLr38D+/fv59Cc+zt69e9myaUbI&#10;Rr0+7dWW3P3lFTwXKrUarpVj5QmBExDnKemgT7/TxnMVczlNeOShB3nOc57Dju1bOX7sGEkcsXPn&#10;To4cPsTS6iorKysMogGHDh5iEEXccstXuevO77Br9zlcd911vPnX/gPbt2/n/X/25zz/Oc/iwMED&#10;PPTwAfq9DvsfPcSuHVvwFBTlWOA4Fr1um6WFU8xtmiMMxCj6rg2pjtyLNJV2PGUlqPrzEsznuR7N&#10;VZGN1jySMPDxlOJXs9lUQiHK8JNLps6COBaILctSOu02J0+epF6rMTE5SaqaIxVpMxtHRcxhqBtc&#10;lUpiLduUD0lnQdEVcF0X3/PpqkgQA+NJy2XCkHa7ybe//W3OPfdcThw/wezsLAsLC8zOzAo3Ic/V&#10;dcsmoB1zIR3CMBdHz8GN526unBHdJTKOEyHexgnHjx/H8z26vS6tdovPfvazzMzMsLy8oqJeB9cu&#10;avdtxazHnE5O+V8jniInrj5bTtSmWPv62ZYrXbpd6cGQpgmbNm0iDEIj/axfPxgMaCuZ8o1y6sXG&#10;bLFz505qtSqry4vs2bPHkL3SVLQFkjQxImRB4A6RQjV6shZ3BzAKpWUp8jIfSV/neuP/L7yAH/Uo&#10;B4vakdRcDU32zfPcqDfWwgrSCt0yQmeVSpVGI2V1tYkuudcpgV6vS71ew/cDHEc4RbpVuGVR4tmV&#10;oXtZ23kuCOXS0hL79u1j+/btBGFoylSLrJ6klPV3c4j1rxrIcfUHawiiSAcMbyaWVSZS5aSqYYvc&#10;vAwJxnXUX1ZUsynOxGLfvn3s37+fer3OIBKCTRAGUjdsFZ9j2eW8hmjdaw1n3/fp9XqGUe04jtGz&#10;11GW3izKed+yOlx5oa1nuDeaMMMe3WMRgPLYyNOVnGDEoNczZDrHcYjiPvPzi2zbthnXEYTjmquv&#10;4bXXvRbbsnnXH/0R9917L91ej7GxMY6fWFD3yMayM6IYqhWPKI5ZWengOB3C0CMIQur1OlmWsnXr&#10;VpYWF5hoNOi0JO/795/8e+rVCvV6nVRB2uees5vtu3fxjGdcie8HzM/PEycp3//+o9x513e54zv3&#10;Mj8/z6mFBZ7//Ofzq7/2Jl7+8pfxqU99mque2eJzn/sc05NjHDx8nPFxEfPZunULi8urLC8v02q1&#10;qNVrVKr14vmlKpUCBh0SY6AjrnL8KMNxHZLBgCiOTO8ILR89MTFharN1OsGybcMrQB1NOwKrq6vM&#10;z88zMzuL67iqUUxuBGw0a9+xC2eybNgtLFP94CtpZsuyCFUppiziXKkRSocxTyFAJ0+eZHFxkTAM&#10;mJ2dodfrsbyyzNTkJI7jA7a5BzrS17m+9dMBp48ytR6DGL2EKBrQH/RNFNTr9eh2ulz8pIv5wj/d&#10;bPQY5D6oMihLyHgCywt8b1AyZfDNnjMS9RQCTIUyo6UghlSVZXqWJ4qUuaQl6vW6Qlb65GqOaLZ3&#10;s9k87brTY6CuY8f27czMzLB48gSNRoOdO3eavaaMPGonwHNHHD+FUpR/V177GgUASntkIVOsf15v&#10;/KidgCcSCSg77v+aYxSx1bZheXmZWq1GrVYDMCXGURQRKkdPtEEkoPHUvt1oNGg2VxkMInzfI00z&#10;2dsHA4IgVE6yB8SmWsC2nZKTnlO+7eIkWKRxxgN793LppZeyfccO099Cr6fcEkegvMY2QgIA3DKU&#10;WNwI2WTl58L71n+XTUJPdFt5SKq3vPKcNKSrDbBlieG97bbbhEE76Bv2bRiExssu8xKKuwAHDx40&#10;Hlm5M5zuvFSr1QiCwKQAdA8ADV3q3Fue5+bn8jVtZMSHb17BSh6dwKMTSt+TjUbgeaRxTJZDEsXY&#10;gU/gubh2iJvnWFnG5Vdczkte8mK2b9vGI4/s4+tf/xr/cuuXqY+NsbzcgjQmcGBmZoqjJ5cIA/Aq&#10;NuNj4nBhWUxOTBBWKrzspT/Bpk2b2LJlM+effz6DXo9arcYDD9zHnnN2C6LS79HrdrHI6Q8GfP6z&#10;n2VxZYmvfOUr3HvvfsbGHK666mqufd5zecmLX0yz2eQjH/0oM5MNvv7VW/nqV77MFVdcwc/9/M9T&#10;qdVJYiEJfuxjHyONB/Q6qbCuqxXIUtrdHq2VZXwt05kmWJYj6JJlmfmhIbJUObBlGBpbILhKWCGJ&#10;YyYnJ+n1RDwoUIpuzWbT5JNzMhzLkXQVoumm89cg9bgdpSqWBAGDKCJOEpI0wc5sJSTkirARGNJP&#10;nitNgzQjrISkkczTJEnI0hRP5RaxU0BJixoDLhUN3W7K3gf3cukll9BqtRkbr7NwaoFGo6FyjiX2&#10;vHGYhd+gb0c5HaCW0vrzWqMASaIkVBP6/QG9Xp9ur4sFNFebWJbF1PQU27dvZ9++fQRBqOqXbUWy&#10;KzQqAl/LBut9Ru0r6mQtfdL6L7YlDl4iBj/PM0iHnXQpzXIZ9AfMzs5IMKFEl8rR1/LyshFaORPj&#10;WavXmZ2bpd/rc/zEcZ599VVm7yvn6zXhWAKQYcKvcWR4rDqoJv1puLkc+f8gUuX/p43T7Z//Wuej&#10;R/l5NZtNdGl5qETTtJiZH1aVHoiPbadG5yEIfLZv387hwxmDaFFB7hmDQZ9Op0uj0VBOQG7mkQTN&#10;Rfn4qLiWZWFSR/v37ePw4SNs3boVdDpUrgJycQRgaJVtcO3gisEuNpNR+L8o9yu8E40CiPcvvxP4&#10;A1UKUaQKxIMWadg0Tfnud++iWq1y9OhRJicn5biqBEmXYBTQZnGyhw4dYnZ2ljzPWVKkNy0MVG60&#10;oYVuysRA7cGX4bryOJsJud7rz3Yht9tt1eQooN1p02p1aLU6bN40Q2Oszs++7nU877nP5tFHv89N&#10;N93EPffcw/LyMkkinRm3b50lTRPOv/ACBoOI6dkZWu02OTmbNm1m9+7dXH3N1Tz5yU/m+PHj/Ms/&#10;f4PDhw/h+z4f++hHCcOANEmxrJzQl7xX4HtUwpCpqUnm5ua49vnPZ8vWzSRqwwqDkK/ceivf+tZt&#10;zM/Pc9XVV/PmN7+Z6elp7r33Pj74wZv42v++k5XVVX7pjb/MW294K9/45je57rrr+NZtt3PvfQ8x&#10;OHiQuc1bmZhoMIhFRGisERmOhOvI/ISSpcsLYqBEr7aRnrUVb0Wg7BjXc4maIog03mgY9UCTI86L&#10;hUYuaIMW/QDVDjiKsC1LyJp20WdeoxK69NS2bUELHEcMepYRk5hmQ7VqjV63IIMFfkBObNIMkrbK&#10;VH27aAfcdeddnLdnD6dOnWJiokGr1RJ50lQjAOVZpDOCcCYbwOgwDr5y8pNUoM84inBsh2PHjmPZ&#10;Fps2beLO79zJ/v37GRsbY3W1qRx0z6CAvu8ZPQDLpDvU+amfbYUMGEfAsnByJTLsOKZ1q+YKua6o&#10;ufWUU9bpdJiYmKTTFnnqwA+IY3HGtBCPFn3aiDTnuK4ISrke86fmWV1tsmPHDpaXl02lUbnVcFFW&#10;7AwFOwUnam1WuxY30k5AmadSTnesN86Gq/Rvcay1f26Usnmiz6d87/W56GZDgEk1R1FEWK2rviWa&#10;41MY8y1btrCysqIEhUQXo98fRoCER6Ir8MpzpXAmtdOsuSSu63JqYYGT8yeJk6SYO3oNlcg1Z8wL&#10;RPUOKA8NKepIvtz0QL/WsqxSC8vhfBZIXlXDr3Gc4HmuYeYvLS3T6/WYmZ2RbmSWdCXLyWlMNKRN&#10;sIruteds2za7du0iSRLm5+dJkkRysAi8tnPnTtOGsSz+oslXuk2ofqBlskdx3cPQviYXFR2gUrMJ&#10;6Pc/3qEnkz5uAW3nbN28iRMnThL1uiRpxnnn7KJSqXDda3+GaNDn05/5DH/yR+8iSmC85tPuROTA&#10;C593Dc3VVVZWV/G8Oq1Wi6de+lR+7GU/zv5HH2X//v0cO3HcCJ/ESYLtODz80IMsr6zw6P79gPS9&#10;j1PwHUgkXc7UuLTjfdGLXsSfvv8vWFrtcs6uOa6++mqufPqVXHjhhTz/BS/k5a94BSdPnGBleZmr&#10;rr6KpcVF/vIvP8jU5AQ3/vYvcfToEd7y5rdSrwdMTk/zYy/9MW76iz/j4MFD/NaNv8OBAwcZq1eo&#10;VUImG+M0V5ZxFawb2zm+6fUg4hme65LEsSA7VkaqHFbynDzXpDGB5tI0Zaxep91pq1p/l61bt5Jl&#10;GYuLp0jSjMEgQXNUbcsWJbosE2EapMb86LFjzM7MMD01bTTjddqp2WwyXquqKDyXMjFV9oVaK56S&#10;IQ3CAHLVGS5JSFUOXxvNSDGT4zhlamqKhcUFvvCFL/CSl7yEY8eO8aQnPYnm6iphWAdSHCcFPCzL&#10;M46zTtmVkQC9mRjIPy9y53mWk6p2x7r+PVXkwHa7TavVYmFBSiu3bxMNgM9+9rOMj4/T6XRMq1PL&#10;KqRyh5RI5T/FpmYXnzu86efmdOM4MakAfZ5xLA5TppC+nTt3SvtgtRfoqoB2u23K7/Q6z3PpMqqZ&#10;39px00JNGhWbPzXP4UOHOeec3biua3qa6F4BqSqVrNdr8n6nMGZ6fWunQ3OR9Of1+/0hUbQyKqkN&#10;kH7PqANxJrylsyUUns5BOt37ytyH0fM93fv0njo6NgrEymp/+v7pe1fW/tB/01/l18Iw92K0jFuf&#10;h249n6YpzWYTx3GYnp42aF6z1VIBbt0Q/uQ4cPLkSTZtmiPLMo4fP061VmUwiOj1uhw+fITJyUnG&#10;xupYVkWVMRfOoT7GKIHQdT0cV9LeX/inf+JFL3whMzMzNFst2R/LznSuy161/V576GD/7KyZnOpp&#10;/lZ0IMzzDM/z6fX6Ep0lUk/te76RQazVarKA8hzXcwV6SxPSRBbQyZMn0USNpOQBpWk61NJWlwxW&#10;KhXjQJSJN4W048Y+UjnHV6RANhYROt1C1YQp7aCUF9/8iZM0xmrEUcRTLn4SF15wPj/906/h2NEj&#10;/M4f/AFYEPoeNjFZErN7xyZqtRoPPbyPer3O7KbNvPGNb6TRmODI0SN8567vMYgi/u/X/xy9fp+3&#10;v/3t/PVHP0EQWNTrY1hpzu7d59Dpy8QLA488jRmkMF6v0mx3WWiKItxyu8ep1S6+Z7Pv4Dz7Dv4D&#10;H/m7f6BW9ZidmeaZz3wGv/nmN5OkGZ/+zGd59rOu4U//9P2Mj9V597vfza5du/i7j32Yv/rrv+Zz&#10;//RV/vz9f8k3vvF13vGOd/BLv/BzfO0b3+RLX/oqabtHY7xGNaxw4tgRLr74ySw1I9FMMM8FAy8L&#10;fC017pYuqVF1/Lbt4LguWNLsx7IgjiKqVUk9NRoNOp0W7XYXDTbYjoVnC5sf1EK0bbIkptftGkcq&#10;CESlMs4ylbuWFFaW50pKmCFDI5wGy5y73pzSNCXDwnFcHMcFUmI1h2t1KXttjDdYba5y6tQpavUq&#10;S0tL2I7N3GyAaHFo3kuKzslvmM7S91GNzJQAJ0OlgVEc0e/36St9jYmJCRzb4etf+zq2LQQ5nZrR&#10;+4HO+8vxc7kugwQU6UJbQfbmNCQXYLYV7WhbqqkVSBBiIT8HQWDKAguddptY8VdElrpvkBrAvEbv&#10;AZVKRbofhiFbtmym2+2xvLxMVTUgKneh1JF+FEXquDmO81iRofKeIeecmb9rB0vvWeXndCbpw3/N&#10;SHmt8W8lp18ewzC6ZVAbeCzxcqOKEW2UoygyaoIaTfZ9j1jJUTtO3cD5lmXh+yIYVK1W1Bzrqnnh&#10;0Ol0VBl71cjyy/vsNapF9NwSTkAYhKJEqZoHAUal8myGER872wOUPa3RL9u28TzPaHpbFoRhwIED&#10;B6XEynho0vJ1YqLB+PiY5MoykVZMk9Rowp9aOKXK24quf/qzRLmpW3THyzLVNcw1np5mfOoNrowW&#10;nO5r1OPU1322owz/6XPVv6tWQmzL5oorruBFL3oRr3nNz3Ds2DG++MUvUqmGRAm0uzGbNs2xc+dO&#10;tm7dSrVa5dJLL+Wd73wnv/Gm32Dv3gf5zGc+w9133w3Apz/9aV760pfyspf/FHffczeeC4NBzuJi&#10;kzyHmZlpxseE9NIfxPieg21Bs93FBtH8R9I/AFGc4QCeC7YFnW7MgUMn+PgnPssLX/gCjqh+6rfc&#10;8kXuufcewjDkV371VxgMBtxwww288AUv4C/e/x4uufQ8vnfPw/zqr/4qT7vsafzCL/wCr3jFjzM+&#10;VqXf7+H7PpOTk6YmPY4TEh0xgWkzqyEwE1GWNt4sl81fC9PYtmMi9DzPFbNbFN1sS4yPY0uvey1s&#10;pclxAMsrK/T6fdW/QhwMW5XzVapVMmXU9TyT8xGUK9WNd0ok1TRNBQmj4DjYtvARRhH+ShjywN4H&#10;pLPY9x+VrnX9gUpraYdi48ZeMMwTML9TUX+aFPLZup5dK9rlec7s3Cz79+/n8OHD5ArN0HXO6Oeh&#10;kESp+bfl2rOMXBH+5By05K96k6X4HhTvdT1XVNGsIiLSjc6kRMsdCgb0+tclXprMB4WR0mkY/Wz1&#10;76UpUGDIqWPjY8zOzEoVh+8b/kiWKydgMFAIhT2075lHZhViYeUIUzsro5HwWs7AaIT9RBrajfbB&#10;jb7K534miMUPep76s0bPvXwO+m/le/140AoomjjFcWx4aPoYQRCgOwbGcTJkY4TrZlOpVKlWq8Rx&#10;MQ8lnTCQyijHUXuNpAGKOaPnfHFtWZbhea6kDW3b9C/5QYYWQjprJECnAdYag4EorenNQxvfr371&#10;n7FtiY6iOCJLM1FKU2kDx3HxA9/c7DRJaTVbzM/PY6vjlQl+QsQITCkHFFB7Oe9W5gGUoaLTTYJR&#10;IqQeG02c03mXJipU0VB5kk5NTrBjxw5e+Pzns23bNr5753f42Mc+xpEjx8mBzTMTbN8mPdIXFxd4&#10;+KGHuPLpV/Db//H3uPnmm1leWaZarXHFM67ic5//HP908xfV+UBmQ6srXmalIqmRc/acz9yWbVz8&#10;lEu5++67aXe74PjYVkYcDaiPN1hurvKan34N86fmue76/4v/+dGPCmycgOtAmoLviUpeuxvxP/78&#10;Axw8cJC52Wmuuuoq5uY20W63+dVf/w1e8+p/z3ve8x6OnzjB7954I7d+9V/4+Mc/zvv/x3/n137j&#10;N7nhN3+D8847jw9/+MMcPXKMbVs3YVs5iYb7LAvPgjwXMp5NjuW5CkFWpTUqCs3ynDxNFZ8Aqb1X&#10;pXoabnVdF185AVmeKUKgRdyTapUkjknSxKh8Li8t0e12qFYq+J6P7/sMBhIRagRCG34dzeYIMuDY&#10;3mOcShD1OM9zSRKtGuhIjhENVVr0uj2SJGZxcclwHPqDgWlXCgF5XuSTN96Ai/SAnt+pKgk0PTQ0&#10;EjCIiJREblip4Hked9xxR6HFrhjRutRprdEfDNAtqm3HkXJM5SQZCHXk/HIgjhKjNyKVGpl5brVa&#10;DVe1atbiYlCk7HTq0Ryx5ByWm/REUWT6VLRaLZZXlsmznMmJSVOdo9MF+npFMjgirFTVZv3YsuOy&#10;AdeIqK5QkTW5tvMwOv4tRdj/Fkb5PpfXkV5b+m+jDkL5/4/HQSmLOEExf4IgwMMyyLSgcP6Qrcgy&#10;ST/VajVxgBWqVDgLCVB0uM0Vn648yqeaquBZj9XVppGx3gjRWG/oe/IDOAHr30whCXrYtmNaqS4t&#10;LXHnnXcW8F2SovXf+/0+3W5XNODRdcYO/YHDwsKCkK5KDEn9MIMgIAxDs3lpB0AzcPVD0xvk6ETY&#10;KG+lI/ZyC8ofdGGKR+eZjUE3Uzr33HN56b/7d3iex7e//W0++pH/KQp3wMR4lcsuu4xNc7Pc8e07&#10;mGxM8Lv/8Xd51rOu5q//9hNEUcT5F1zA+973Xg4dOcbFF13Itq2bOXbihNr0IIlTsgx6vQjXU93R&#10;+gN27NiBbdvcdtvtuK5Lq91ifHyc1eYqtWoNy7Y455xz6HQ6Un3R72FbAiXlaJ2IHBuoVirMbZrj&#10;0KETLHz+c3zi7z9HY8zj85//PDMTdd7+X/4Ld997LzfccAMvf8VPctNNN3Hd617PqaUV3vTrv85P&#10;/uRP4jgOH/jgBzl67CRPfeolrHZVMxZLVCq1HKelIPZcN5kpYwOK4V6Gfj3Pk05cpWdfCUOCwGcw&#10;iHA9q6gWcBzpB6BQANuSuvR2q83kxCSe7+OrZ5gmMd00pRIoQ+9owya5Odu2zfmXo1oNkDuOSxwJ&#10;yuHYIpWtNTjiOBGRokjO7d577+XiJ1+MbdsKxq5ovwdNniznOc90aCQgSRPjDMRRRH/QJ4pjsjRl&#10;bHyCw4cOcfDgQcYb48TRcFtufQai9KevLjdG13Ud0/xHUItSWk6nC3LFYzBIWWrap2aZ8ITGxseo&#10;VqrojpR5KvPAcR2yVKB7HXGXjUPZgOg9QXMBKpUKx47PM+j1GR+vMz09PdR6WjsBustlkqRGSc6y&#10;hveRcnChn4VOZWo+QjmXPYqgnm48UemAH4azsVZa5Ikco/ehTP4cRWW0I/Z4z2907vR6vVKHUB/f&#10;DwwKpxUEoRDIk5LBmji/to2WIdbthiuV1IjsZVm5As9cpTkXERSTVINtWSwvL7Fps8zdfAPS64bX&#10;efZvtdb90gvIdR3TpOf73z9Aryd10VhFg5Uszeh2pI1jEidGeCEIQsIwZGVlhTAITfe3MsSmyzYE&#10;mslMzrbMCh71Hsu/O+2NGYHt9Xs3WqinS5P4vl8iVOaG37Br1y5e97M/y+rqKnfcfjsf/7u/o1at&#10;4rkuT3/6ZTz3Oc+m0Rjn4YceZM+55/LHf/weVlaWedcfvovd557HX/3NR7nht27k1OIKOXD/gw9x&#10;+NgJHNdnEKdEA3EAsC0sxyHJLS5+ylOYmJzCr1Q4Z895pJbFaruN51dYaXbIcGj3IyamZllcaROl&#10;Fv1Bot4PluuTAUkGnX7MBU+6kHPPu4DpmTkmJmp0+hCGFoMo5qdf8zNMTU5Sr9e4+pnP5Ku33srT&#10;r7iCX/7lN3LNNVfyvbvu4Z3veAf33nsPr3zlT/E7N97Ieefu5PChg5JfcwXWd13HOHqOYxtOQJZK&#10;TrwMZaeqFC9JUyyUCA+FNw8ouK5iZnOiOChpKhC2hWX6E+TknJyfp9VqiYFRsF2OGIlUkQQtS2Dt&#10;NEsNXKeh6jiOiOKIOInFCc5L/Qvy3JB6xImWHLLv+0yoqob77r+PVlM+v9wYqzyfN2LBjxYNmHuY&#10;FS2VYxW1mq6LWUatWuO22243+ga6vFc+bxQSzkzkHCiHSfqAyD1zHAdPRVlW8Ua5HyptYju2dAx1&#10;NM8BKpUKk5OT5jjmWaeJEWaSNsw9Y4D1s9ZQ66gs7+TkJFmW0Wq1sV2H6ekZJqcmDdqh77OO5AeD&#10;gYJ8pQy6vB+VDaE+N72P6LSK4zgFspBlQ0ZpLaflR5EO+GGNUUfghz3Wuwfl9Iv+/PI5aFVHvd5G&#10;Ebn1hnb8dBC4uroqqplqnejzieNI2QchF+mum57nUq3W8H0P13UUaiiVBP3+QKXT3CG7MuwAFLZD&#10;ECmpQIjimBMnTyrJ4LOn9ekM6lk7ATqfsNaXCLTEBvbodLocPHjQ9OK2wKimWZbU/Wovx3VdU0Pt&#10;qc6Blv1YxT8d3enNqLwh6s1rtAqgnKfbaOhJUiYTlifa+jd2fSeg3M1Ke/6zs7M885nP5Hvf+x63&#10;3XYbX7j5C2DJ/bnggguoVCocP3GCB+5/gDe/+c1cf/31fPQjH+HokSO89rWv5fd+7/ckzUBOt9fF&#10;sR2e//wX8JIXv7iAH1WDJcu2ydMUkpTBQDqgrSyvSKtfxcAfRAV7mixj7969pq/A2Pi4uXdGp0HZ&#10;nGc/+1lMTExwzTXXcO2111KtOPT6OXEMq6srnH/+xVx//fU8/PDD1CcmuPLKK7nnnnt41StfxX//&#10;0z/hwYcP8K53vYuvfOUrXHnllbzhDT9Hq9UUxbpICFVxFBty1WAQGZZ7VlK2NCVuWWaMG2DK9spI&#10;TBD4BIpZjiXNilzXQUbKRwAAIABJREFUEw5CEkvEHwQKHXCZP3lS1BL7ffIsk9y1goxj5cDmmcDr&#10;WlksSzMTCYj+gK3ur22U6LJclwNpxTKZy77vs7q6Sn8wYLW5KqVJYUin3SkRSwuhL5l/p3cCHrPt&#10;6cjdGFSFBKjzl2vK8HyPe++9h7m5OZqrTaV65pTy7sXx81yhCyrCT3UUHQ0MhJqOOCuazaxJinbJ&#10;8GWZ9GAQtMRRaoZa1jgligrdD40E6DU7akx1RYcekrONSdNEupKOjxsBMm289T0xz1RH+OSPMdDl&#10;9a6Nh0YCyumo0b2hfI7/p4y1zvWJcgA2+py1NBn0a7Si4+O9z0OpO1UeqBFm7QymKkWk1125wZ6t&#10;CKzSWVBzEyxTCaBTgJrgmyu+zlq2I4nFjvYHA1rNJidPnKDd6ZCsIz39eIbzOzf+9tvO6p1ZCnm2&#10;5lcSR3iu1FzZlkVzdZkP/MWfYVs58wtL1Op1wkpFOgEiut21sTrYFu1Oh8npaRaWFrnj298mSmTj&#10;X202TY6m3++zc+dO8zC63S61Wg3Lsmi322h1NtsWGHc0ZwSgyRajHiQM9+/WXlp5M9Hf1/pKkkTq&#10;uJWn7zpiePMsxyEj8BzyNObH/92Luei8c7nxt97CoUf3cdOH/prDh4/hex5Tk9O84HnPprm6yvEj&#10;B3jPe/4Q2864+StfZmpmij/4w/fxnXvu55M3/xOD3kAU79QE2rx5CxdeeCHdTodjR4+SZakQ3pIE&#10;33HJs4zAD7hg9x7q1RqzsxPUqiH//NV/oVKxsB2XJFEd23KPY0eO8+Mvfh6ri6fYNB2w79HDhKFD&#10;HIFre1h5SI7LNdc8lziLiJOM7bt3sHvPHu66+z5SbOK0RjuNuW/fIf7sQx/hD975bpabHV5z/evp&#10;dLpYecY3v/k13vOH7+R9f/LHvP99f8brfuYVXHjODrrtiLTfxbEsVhYX8PxAiIC2g+P7ZJYSyHBs&#10;HFvY5LmVYluiQBkEkr+PEzHI/cGA8fEGWZoTxylhWBVBnO5APHlLInLHdZUBExEfLbZUrdUIKiGV&#10;ahXbdYjTBMu28P0AsJRBt7FVpJhkmbqnKa7n4/oeSZKSY9GPYvI8M9GwNo5CSAsY9AfYjkueWdRr&#10;4/R7EfsfPcCFF16M59nYtpQWBmGA5zoFX8akSASWBNEUsGzwbBFXkooKWa/RICJLU/JUODjNlSad&#10;doeF+QWaqy2efPFT+PCHP0KWWSycWiIMqmSZbHjSWVHrpBe1/3qLFo19cYBdHfGU1lCinAzHcbDV&#10;mnQ9j1iTKy1pLBZWKuw5/zywoN3pCNdCkY8tx6bT67KyssKJkyeNoS9zf7RRLjPz5+bmqNfr7N27&#10;F/KMXTu385SnPJmZmWmSLKMfJxw9cZJ2r0+UZjTbbfpRRKUSYttQ0yhSKYovf9cbf6fTYWlpySi8&#10;DZFHy1tqiTi61tdGPKbTjbWMczkiHt3f1ntPeYzufXovLe+fa73ubEc5GCsHeKOcraJiJjNEPd1T&#10;plySqbllp7u+Mo9El5cHQYAfhFLWm+lKgcQosCZJwYkDcSQXFhbQ3T3Fcc7x/YBaTcjXtm0ZJ9G2&#10;RZ9HggF5TkmUUK3UaLc7NBqT9HoR27dtZ3JyCseRTruFncpxbEmRGfWgta8QyH+QdMD6w3Eco+09&#10;GAw4fPgIJ0/OkySS1wvDED8IjNBCmiQqupIH2lc96TWEpiNavXAqlcoQwUc/rLIccNkTX/cWWAVJ&#10;cL2/lyf3eoZ/dCG4rovnOtiWoB4inQpxIhHiz//cz/H973+f669/HYcPH+a7d91FtRIyNdXgkksu&#10;5tnPuZql5SU63TZvueEGvnLrv3DgwGE8P+QTn/gUU1Pj1GoBeaLOO5cNHope52mWMTs3Z/4u1yMv&#10;iuOY/fv3s3XrVjzXxbYtGhMhcZyTJDHaW81IiZIBW7ZuoVIJmZubBZAGOqByUWJkjh07SuD7hJUQ&#10;z3dpNMYlX2tZZJnoOoyNjTE+Pk4Yhnz4r/6GY8eO0ZiY4MKLLuLLX/4Kv33j7/Cf3/Y2nvyUPfzO&#10;f/xdfvo1r+Hyy59GlosO99j4GJCj2+lC0fraHnkGoklTGAHP86ThTK8n80KtDQsL35OmRaPPvbxh&#10;6ePqzVzXEY+NjeG6Utaag8lh68/WsLc2fDq1UMB8uiGJ4omovLOez9VqhZWVZcIgwA8CWs0m0WCg&#10;yIF9BoPIGD3LwpQobjTk8zUkqA1NrsirwvXQOWyAAwcOEEcRFa3fEUcm8jYNdJRkcHnbcV2dBlAp&#10;QE8g07RkCHVaQN+nPBfn3FP8Dz8IGG80WFxcFKcR8Hyffq+HpdAYELi2IGs9tgIICnW+SqXCzMwM&#10;S0tCuPQ8z6AAIHtNt9s1WgMaCSgjkGWDX9zT4bJB/b7yvrQWH+CH8bXx83787/tBxw8b2Sjf07Ij&#10;NYqolAM7XTHi+755vhs5AOVzN4RZheg0m02Zn55vbJBOEWhbUTTcswjDinKWRR00y3IjXV5OUUtV&#10;W9G5V69REBuSqPRSq9Wm2+2wf//+IYd3jVzfGY0nxAmQm1CU4Ozbt484jun1egRhqNTARAnMKUHV&#10;gyjCdqSUa2lpSRagggjLBL8wDI3x1zB72eiXF+XpxujiXQ9OGn396YbhHOS5ITk6jkOOlNbt3r2L&#10;b33zm7z1rW9l/tQpPnjTTTzyyCNEUSR1qI7L4UOHuf3223nb295Go9HgkkuewrOf82y+e9d3lSFq&#10;0ukMzITOVCQGUgsv0b/NOeecg+O4avKVINs849jRo8I7UEJKl1xyCalINeA6jpy7JZvrRKPB2NgY&#10;01PTgFQFSMSZK2Y+PPzww/iBGLNcMWMtxzKqcQCtVotms2nu49e//nU2b97Mueeey+LiInfffTdv&#10;f/vbed/73kelEnLw4EF+7Md/nAvOv4Bms8nkxIRhdes8evkZ6Q126CkpvqCoe3kM+kVzKYnyIVQE&#10;Qc/1TuvgASwtLdFqtaTG3bIMHyVVG71A2qXctm2bNFlhIC10KZ3jOKpPhvoctXlp0SDR0hBYMQwC&#10;LNum3W4z6Pelhl+lvvK8mAOnG6PzWtZNZngGYuhsokjSebOzM9x+++1MNBpK/CtWEY7oL+hIv6A6&#10;Yjg/jmMrJ9M2Dn6eD5+H7sFg2SIMpB24LJNeDpna+MIwFAdI7RG+7xMplUZH5e+biq+hU22jqb8y&#10;eaxSqTA+Pm76kegIT6cANPSvo3d9HO3ka0h3o8hZv65gjZ8+2t/IQTjb95XXx5lXkpz9OF2a5Ac5&#10;pj7WKJ9iFPkpIxK6YsRxhKMGw3Nho8+DgmujNQNAUEaZG8XnaKdXO9UgKadqtQpp0ehLSOE9LMtW&#10;6QrNVSsQGd0wTa/tNEkMSbnX63Pw4EHZC0ccBiFMD63I044nxAkA3RBH2Ni6YVC32yWKIjqdDqvN&#10;Jl3lCYl4grRIDcMQ8pxmc1WVJoWG8AcYJCApbbpl0kfZszrTUZ5M5YihPNHKrzvdsPKMeNBXeUoR&#10;stGR8/jYGJ7rct11r6W5usKHPvhB4iii0RjnSU/aw+bNU2zfsYV2t8kHP/RB7vjOHXz5n/+Zd/7X&#10;P+I3bvh9jh5boD42iet62JYt/QKAnIJpHSdSe+77Prt37xoSkyiffq/XJctSqur+Pu+5zwGEzJkr&#10;ZMFSrPN2u0WtViUIPMJAsj4WGZAaWPngwQNUwgDXsYjjARY5jfG6nBvC2p6ammJmRhrhWMCXvvQl&#10;LrjgQn7+F36Ry694OkePn+COb9/Ja3/2dbzvv/8pv/JrbyJNI6772Z9henqSpaUF+v0e1WqoFNwS&#10;VZo3vMEZI6u+w/Dmbep9VT49CAOl7jc8B9ZyApIkMU6APm5RQpaarzQbhnB1HbxBINRGNej36fcE&#10;8SLPCQJfGL+IlG2z2SQMArq9HkkqiEq31zO18L1ej0ghB5ZCRM5krqufzH3TToA2fIuLi0RRxObN&#10;W7j11lsJKxWSNDWcEV/lWWu1mlEXlOstOBiu40qFixJSkmhJkCZbR9KOlA5q50hHcBoFTNPUcC/8&#10;IKBareC50shJ75mWJe2ctWOmOS2FYFk+tE8Axhh0lQRxvV43+4o+TrkyyDgt9nC3wFHYu/xdz5e1&#10;nIAfNRLw/4UxmvcfQv4YdnDLSE35nq+nVrjeKDseek5IL5IeYCl2v1SvxHFEnpc7AsrQvW1Qe6pu&#10;FjQYRFhWUdZetjcyh92h+ZuVziGOIoWMdUrKm/+GkIA8z43kYrvd5tixY9TrdSMcpOuQywIfaZKY&#10;8otUkaMC36cSVgRmVMc1G09a1DWXnYByRP94kYD1fqd/fyaORRlmEkUohzzPsIGLLrqIyy+/nD17&#10;9vC1r32Ne+7ZSxzHnDi5zPT0DL7v863bvsUvv/GNfOc738H3fa6//noeePBRJsZDPN/h5PxJrn3e&#10;89i6dSvj4w3zuVoeMk0SBZd6kvsuXUOWpeZeDgYDup2uQWXOP/98c91pliiCm2yADzzwgIqSYHx8&#10;XI6lJ6uaQq1Wi3q9XrS5tS127dql7x4gUfTS0hIve9nLuOGtb2HL5s3k5Nxyyy381Ct/iqmpKR79&#10;/qM88sgj/P7v/yeqlSo33ngjk5OTXPmMKxVJKxFjUKkIGZBhJ23I6NrDz8xxHCnhywuY2rZtAl+6&#10;WI7KoK737HUv+HKEpedbWV4aUEI5Ch3IhTks3phKYziOSiHozymej+/7DKKISrVKt9Mhy3IqYUiv&#10;11VOQJ9ut0Ov3xfnL88LuOc0Q28YueKRZKosUOaRQPytVgvLsojjSFIgiiAX+IHh3/RUWW9uyJma&#10;oFl0fZSnL9FPjuioawjftixlzC3zfpD75Kv0TbVaJaxUDKEzz3Ic1yVJUzxXNAqSJKVXEhJbjymu&#10;n6GGhXXaRaMCupwZUE2hpBlZFEUGfSojDNqpLKceRonD6zkBpxsboVGne66ncxDKEfKZ7mdnO9Y6&#10;5x+Gs7LePRlFCUZTNTKXYxOtjxJE1xp6Xev/l69hZWVV7QFy7DTNFIIUl6J3Pd88qtWqMvS5ifAL&#10;wbj10486EBPbp/pqKP5AFEUsLS0WTiWlpGZu/tlwPCFOgBFj8X1OnDhhOnnJwvGoVCrUVde/PJeb&#10;1+v3CVWP5G6nI8a+XjOkrLIWQAGDF/XGOi9TflhnwgnQrx39nf5/eTKViTTrfbmq7tOxRYrXIidN&#10;YWysyvTUFL/4Cz/Pl754C7fcfDOuA8eOL3DJk8+j01lm3769vPvd72K1ucwgibnwSRfxslf8FLV6&#10;haVmH8v22blrD6urbV7ykh+j2Wzp+NIYjziJ1T0RCdU4jornkqRmY06yWOAlcsgzPNfBsWWTthVZ&#10;JCfFt12+d9ddhL6PY1ts2TInPAcVZFtWrsCnhImJcaqVgMB3CX2PJ110AYFnYSEyvVo44z/88htZ&#10;XV3l6NGjdHsxgzjh5i9+lZf/xE/SmJzi2Il5bv7il3nnu97N/Q/cw8f+9iNMTU2wZescjmvR7bYI&#10;Ah/hBDC0iOQ5CSnQsR3pBVByDsRwDBt7T5Uhjj730YWpiUGdTqdISWj0SeX+s9JnmXyhcnLLyoG6&#10;ttdzXdU1UdIyQ5yAEhHJdopy24MHDjKIIvr9Ht1uj36vR6z0/jmDjU2+Y77rKgptnHSuslqt8M1v&#10;fpOpqSn6uvOdSm0lqUiA9/sDNQfLm3BuKjayVIiVGs0T7oBlqjUsS1JnSZKKKqRKTfhBgOd6jI2N&#10;Ka2EARZCCrRtmyga4Pk+SRwTRQO63Y6kDkcg8nKKUF/f2NgYjUbDlOxp0pj+0ueqWz1r8aFygAHD&#10;KJD+eTQFMcoJ2MgBWGv+nakT8KM+5uMZPwyk4nTBWhnBHU0JaHRYs/t1N8Az+bzyvq+PA9JhUCOK&#10;rqtkyeNkzUBC5lggzkcqSK04DlrlVpzyIPAV+V1fR1ZazrmIn+U5niut4QHm5+eL+3J2QMAT4wTo&#10;jTEIAhYWFoymv+M40vLTtgkrIZVKiOsUynme5wopsNPBsW0CpQ/Q7RYSoHrRliOvfGTxD0PDZzbK&#10;EwnWZr7q76dzAqRmPEX1YzGkRs/3uP761/GZz3yGz3/+HxkbGwMLdm6fMzmr97znj/ne977HgQMH&#10;GKvXedOb3kSvn9Fq99ixbQsXX/xkjhw5ytTUlMpV+qVoqxjaGHQ6XXXPVCrFRH8ydBmmCDjFVKsi&#10;LAQY0RvP8/j+gQNCXnNd5ubmcN3RJiBy0HqtpvLrAX7gs2P7djzfJ0dIW51Oh8b4GLYl6YrxRgPb&#10;goHqX7B3715e+IIXGjnfd7zj7fz2b/02n/jEJzhy5Ahzc3NYliXqbsvLpedTSG3KMxrZ5FS6wEKM&#10;kZaj1nln13HxXM9Un4wO/TsdaepOlXqD1/NSnoVCSEpzxZTeZYWegTgLoqinDUyWZ6pDY0a9XqfV&#10;bkmkjESvYRjSbrfZ++CDJHFCpAxgpNobZ2swzteZ7cM/qbmr9fa7qk+C5/l86UtfZmysbroJdjsd&#10;2u02eZ5Tq9YUKbVovUyeCzKguiGmKhXmOsLJcNyS8VdnYiSXUy3rLXKsg4FUvjiOQxILAqSrKeIo&#10;xnUccUbimEF/YJ7RqCMAwxBtrVYzpYGGK1J6DhpK1p0hhxAm67GNa06HBJRfOzqnzsYo/6DvK/9c&#10;/v7DHk/Ecde6j+XIv/yzPoeyE6Bl7M+0tr78zEdtgUaJHMculQBKLK4vvbjH8hrbdkxNtTb0qVrv&#10;WZYPEQOLeVXE99oBd1xHOSCwsrL62BN/nLf+rEsELdaCyAsjI5tfwj/8wz9w/PgxFhcXheBTrRHH&#10;ieILiJFx1cW1221qtRrHjh3j5MmTRvyj1WoSKFby3NwcujtgWfhDk720MIROM5xuMpYh0NEyQZ1m&#10;KBM9ypuEjhZGtak9W6oAQt+h1xdewFMvvZgrr7icfY88zC233MKx4wvMTI+zfesWPM8lDHz+89v+&#10;H/7hM5/h0qdexnvf+16++a07SNKM7iAhA6IkZc955+O4ohw1iCK67Q7N5gqAUbcDKUk6b88e+v0+&#10;ruNy8uQJQDZiLGGeukCn1eI5z72aKBow3qjz3bvu4tRCC9f2SLIYH5coHeCQ8IY3vAGIaExN8r+/&#10;cQeQkWcSbed5ig3YTsKzrrmaXbu2U6tV2TS3hU/8r09i5WIcbRsG/Yht27YawtVVVz2TPeedy9Gj&#10;R1htdllcXuVDH/pL7vzu9/j5X/xFXvziFzAzM83Xv/EN9u/fR21sHMvKaXd7RvZXN8qyciHQeJ6P&#10;7wnJS0Oxkp92jAGbnpkm8AN6/Z7Z8AeRSMJqtrveBEZVJ7WmQr0u6nLtdhsLS3KFvT45qOjAMlwB&#10;2ymcSM/zcBR5NvB9yZfHMld0iV2v2yVQZUhJLEI13V4X13MluiZlZnoGEGcujmPGxsZEqMuy0BBi&#10;TmHksyxXCEThQGuOQ7stXRY7nQ6rq6JJMDY2xp133kmWZcSqpln35TCdFkvz37aE2CjNmxxzzbqb&#10;Yll4RRO1dOrAcV1cR/dusKlUQhzbMVC8o1qeO47wAbrdLmPj48RxTGN8nIcffphBFBmn2JyTPZxK&#10;1Oqc3W6XQ4cOyf7jSmdJrR6on/ni4iKWZRmtAC0Zqw2LRoZGEcUyorC8vGy60Ok+J3qv+FEOfR80&#10;Sjs3N2ecIV0xo41p+f+nO8+14esymW24bLB8vDJiWz7W6Zyc8jmVP1s/27ITVv78cpULQKPRMGme&#10;UUOv75Xe88tORxmJyLFYWVlh166dpZ4BLlmW4nnisMt8EdRBmuTF9AeR0Reo1+sEQUClUsHzfLUm&#10;y1yTwuF09Hmpc0zimCSJabc7XHLJJVRrVVC2KU5iwiAUUnapSkpOXd9nIYjDE8gJyHPJ1c3Pzyvx&#10;lUR5ULHKTesHpjzlLKOiIvxmsylqYWqxa6hUl1LpDUygGNf8v9wt7ExRgPUiJz1pypBvUe5UPJzR&#10;SAAVqeiIZef2TVTDgH//qldyy803c/jISa59zpUEvk+/16VWrZCnKXd/9x6efvmVvO0//xdWV/ss&#10;rfRYbfap1uvk2KSKimc5Np7vkKQDLr74guJ8S8zwbqfD5NQUYRhy7bXXmt9nyjEDmQrHjx5hstFg&#10;547t1KpVLr30ElwbRfYTo20h9fSry0ts37qFc8/ZRZaBr+DzJBuo1EHOvfd8jx07trJ92xZ27tjG&#10;1i2bCAOkLTDgqHv6jW98w8g9u67LeRdcyPjEpHTxCzx6ccqXbv0qL3vFK2k06niexct/4seYmZ2i&#10;Vq/guDZbt21GlPXKpWCS79fISpZr5TlRqZR8smN6z9uObZrgBGFg8tXref86L93v9zl16hSdTiHa&#10;IyWtAuPb+lz0WtDfRyJUjQikSSIqggo6d5QDIvlydRwkt+7Ycq779u2j1+/RHwwEKVMlbZoboLZW&#10;RUbUG2Y5RzxMCtQbmTCPe4RhwMzMDOPK0A4tEz33U2noUx46OBABFMdEXRqlsCzLOBDG+S6hAgq2&#10;oRJWhjZq13XwfeGCOI48Q51eqZbEfUbXdfl3cRzTaDTQ7YajKDKo08TEhEkL6PVdLk8uH6s8J0bH&#10;KGRdNnpnAkE/UaNsNDWaOjU1xfT0NJVKhTAMjaiOHmtd33pjNN+/nvMwanAfjzOkn0sZXRlFcMvH&#10;1H/Xc0PbB8dxTEp59D1niiBrXlu73UHPXDGsRcO1LBPpb31ffD8YCi4gJ4pigwZoJdTiHum1pKMc&#10;DIqWZRn9/oBOp02321V7iUh/mxToGSUErCfGCZALFM//1KlTxrNxHC0gpPJuqhQtUw/VDwKyNKXd&#10;ahnCUL/fx3UdU45jWZapsTSqdWs4AeVc4NnAZ+XNQB9rWN6x2EDLk1+/1vd9HBu2b9/OpU99KtPT&#10;08KTcOHhhx9h27ZteJ7HysoKH//4xzk5f5L77r+fo8cWCHwH37PJcsnPAkVEqZyRJEk4//zzZaN1&#10;XGx17ZZl02q3CFTEdsXTny6a7YY9UDz2xaUlxsfHufCCC5mbm+Pqq67Cdhh2atSYn5/n3D172LPn&#10;PHWdhTORqTLBgwePMTs7x8zMDLOzs8zNzbFp02ZDfNMG+6GHHmLr1q3muSVxzM4dO7BsmyAI6PcG&#10;ZFnK3gceYGxsjNe//vUcPHiQPXv2MD8/j2M79Hu9oU3A5GIVzGb041X+TZeo2aplp369hviDICDN&#10;HivDW55D5Xtizl1Fg67jSGrF9wS2y3OjmqnXg5435QVqHEzHNWQ5y7IU9D1M6CoQKI+FxUXhDqQp&#10;/UGfJI5FRCct5RH1piEHIc/L16JTF8NkRt2Mq1KpDhlJQQMkBZFmGY7i/GjZU0ex/HW0oj8hy3NR&#10;H0xiswd4nmcIpNoxKqsVasnlRKU4ZDO0VXdByYfqfgtpmqjPyVQqYrgkrnzPLctienoaqbVumWeX&#10;5/lQ7T8UhL719owyejg6Rg2i/l05NfGjHuXziaJIIawter0e09PTqimTOGw6RbIRk36961wrui9/&#10;1/9/vGiInmdr/W6tYE6fS6EKmRoex+j1jSILGw5LXtdutyiEegodFtDloZEJVrSAXarmtNYLyBWC&#10;WT6G1gkwqTu1fvM8E46NOX9LldIXvBf5fiapQYV8bHy1j3/oxdTrdWm1WobQJ2IhnlyA6xpmtI4s&#10;bMuir8RusCyRf01FYEFvunqj0uWHcsMKSOcxkflGt2EdGGrU4MNwA6H1cn36mSVJzPhYja1btvDq&#10;V72Kmz7wAdI0YaJRpzE+xvzJE0TRgPe977381V99mNCv8b/+7pOM1at0eymV2rgo1qWAbRNnOYMk&#10;IrcBOyNNI2ZmxhFmd6ZKr2SSZFlGt9cjigbUalUDLZn7Yls4QJylJEnM7t272LxpE0972mVkCaqs&#10;Ly+JAcH+/fvYNDfH9m1bGB+DKJbJ49pS3uU7EA0gzxKq1ZBqJaQxPsbFF1+EhUx6HQh1Ox12794N&#10;QJZDmsO2HTsZxCmrrQ4pEKfwyle/huWVRaamJ3jLW97MiRNH2bJlE/1Bl/6gr57baHSheoinyVC0&#10;oOWF9eI1BEr1ek91pdPPtvyln325XlxDqVmWSV9731MbixiVWEkba8dNw/zleWJZGDax5/tS7654&#10;AZq8lGdF2atA7IUWfqvVEpKeYgp3Ox1xtlQ0bVwPE2mvvVHqKh2dZtNG+sEHHzSRsK5ySRXSIA6P&#10;j21beKXUmF4jmbrnsrZTtG66bVsKGvfMctHIoS73JJdqkyiOjdQyeW6ChXa7ZQSXsiyn0+2oPWP4&#10;ukZHEARMTEyQJAmdTucxa1/fV20otAFZj00/+vPovCnvD2sZzB/lKGvdZ1nG8vIy8/PzLC0tUa/X&#10;jYS1TnvovfZMxlqoix6ncwBGkZKNxnqGeq1jlJ9BtSp7oHb+dep4YmLiMcdd6/hrDW0b2u12KeVR&#10;XKvmW+m0kOO4Ro6aTDcaShVxW6PMBWInDm5RbWMrO1luvqWf0fLysqQM7AIBSNIUNrgGvSU9YWJB&#10;Auu3TE5WS+lqZ0BfrIYPNeO4026bSCqOIpM7hcLr04ur7M2NQvT6d6f7WitfVf4q5/yHDMoICbH8&#10;QOIUxsdCBoOMRmOcl7zkxRw6dIgvfvGLrC53CcOQTZs2EYYhz3rWs4ijmL179/LIw4/QbPdptUUR&#10;bWVlRQQm1NPKFY8CpTswnJ8q4CvHLrFX44STJ06qeE/arnquR9kcHDlyhHq9zsTEhEgxq9IS13ZJ&#10;c4WmAPfddx9+4DM2JoZd/15D/I7rYltyPHH2XMJKyDOufIZM5NL8sCyLRqNRpIO0PgSyUVuW5JFP&#10;nTrFq1/9agB27drFW9/6WywvLxNFkvMaYmPr56Yi/3JZaZ4Lc9b8zbaN/r7jOqRJapyD9b4Ag8Do&#10;udjv901nsSwdnh+myUjp/NQJoVME5JDESaHylxcseUvNOSOIlA8VAFGr1jh29CiJiswHSkHQsqzh&#10;xa/vSfmz88KAigM53DBI39c77riDZrNp0jaaV2ErxEJNvgJtoDDqglxlptFS4aTrDWqUvyT3yLal&#10;cZAmcFXCUHqTGA5iAAAgAElEQVQ4+D6BLxUh3W4P3/NN3fTq6qo8Q30OI8ZAf69UKlQqFTqdjnF2&#10;9N6k9xJ97fp9Orf7eMvqtHO1VkDyeCPgH9Yoo6VavE1q3vumAqJcVbFR+uJ06Zf1rvFMkdi1xijx&#10;u7wXr+cUlJFC/TvR7U+M2qcOHqFAezdKCRROQEddj74P2Rp2zjL2SiNr+jMGgwiQdFfZkSj2HR2E&#10;WKrENjUl9Vor5MSJE0bAyyBrSTIcdKw5JEx4wtIBeZ4bZSW90LQ3qjdJaSeMbBQomEq1rNWQruf7&#10;xFFsPCq9QDXJZ5SYU4bcNppo6zkEZUapyWmOTMBRB8B4vOq4M1NjPO2yy9i6dRsf+tCHsCyY2zTB&#10;9PQUcSxw3Ft+8zf5x3/8PLt27uTBBx8BYHJiQnI62DhuAK6HVu4ZDAYKXh0AKe32Cha2EP4QB0B7&#10;nQsLpxgbH+PosWNUK4XWghY6yREPcN++R8jzjEolNJ4xiNytIAKidPjoo4/iK2/1Gc+4Es8RZfpM&#10;aSCkSYJlwwMP3C/sf8/D9zyuuOJydb+kbBIwwjSu4wpj1nZwFe+jzMau1+s88MB+fv8//T5j42Ns&#10;27aFyckJGo0xYck6JQeueKjYliNlfxruywX9sB2JKj3Xo9lqEkciFxsnMXk2HLGVN5oyGqDnV6fT&#10;4cSJE6acLlWoibQDtg0sLqRXdcw1+AA6VaGrB/Q1JGli1APTLCvgcZWy8AOfffv20+12DQdCw5Cl&#10;7VBnBMzvy5+vN3rNmo6VFHCei6763r17C9JYqomBAa7rmDJHRzlGupOihvNNA6GsEBAiF/5DksSC&#10;cmW6WkKJLI1svJ52wnPRBgiCwHQardYEhdEOnTr8aQ2Tzvm3WhKcaMdTOwcaqtXPvSB8FcJD5XE6&#10;CFobmyFp5H8l47/W0PtakiScOnXKEGZ1iusH4VRtlA5YC4FZ71ijo4zUng6dKa/hbleCL80f0+tY&#10;k7vLqMeoU3CaMwGkaRsUZbbSJjhGc25kjSVGV6RarWC7rhFl06XGoNFn6ZoJBSfAsuxCjIvcBM3a&#10;kTt+/LgST1MVNmnBudn4fj6BioF5npsNUjPt9YJIU4l2kpEFksQxg34fX5H/TM6OYaaqfs/owixv&#10;2GeaCljvC4brfsuGfxTaK5+X70Gz2eOpl13GC174Qm6//TaRdxxE7Ny5gzzPWV1Z5U/+5E9473vf&#10;K0Ql1+HIkSM8/7nPYaw+xvOe9zwcxzVOlLZwOq8qBDKBorTkrP583ZBl/uQ809MztNtt6mNjhtGu&#10;4WQA33E4fvw4cVzUo+tRnkBBENDqDPCVANSFF15IWJHjpalo6Ceqn9ShQ4dUJC8TfdeuXcYouYpM&#10;GMWpIn/aBtnRZJ1ut2s2YyFmwZ+9/wMsnDrFhRddxFVXXS0lbEZkZxhmtxCDbzxxhYnblm362TuO&#10;Q7/XJ0kTXMclTVKTGhidS+XnrLUvNHS6srJiDKaej57n4Xu+ydlZtkjm5oq4U4jqiBF1PanY0OiO&#10;djzTtFjEZWQhSzOTcz967Ci9Xr9wqsvws7kZwymIwglIh0iBul65nCNfXFxU0WDOwBD0xHErc1+S&#10;OCZOEtFDUJuQMYRJQpIUZZFaPMlWxiZJpOFK8d506Hp1gzCNKHa6XWzbIgxC6eRoW0Y+eCP4UzvA&#10;mmejW54HQWD+X9yLzKAja0HXZwLvr5ku/Fcc5ei+jAisrKwYzQTN1YDCUdhonM01no1DpPdj7ZSV&#10;kZvTnVen0zE9azQfAIbbipeRgMeD9kjJX24QACHKatnqYf6NThMUInKSDtSdB3U3wWFbVFSiZKVn&#10;5zpF9dHy8rKpYMnSzMgInyn3xB6OfkfrrUf/pi/IIs1TbNdhEEcElZAMGCSJlACmOVGScfDwMbr9&#10;BD+sk+HSmJwlThNs18ENfHILBnHEII4kP51nDJKYXjSgN+gTVCu0ux0RqE1TxsfHjUiDrpnWnp0u&#10;kdIwYhkJKF+LfuBlZ2EUNbAsCz+LyLot0l4Hj0zKl5KUNLXIcLGcANfxsW1XGs9lOXaWYfsez7zm&#10;Sv79q19FlER87CN/w4kTi7g2RL0uWRzx3vf9Nz772c+xeesu/vZ/fZp3/7cPsmluismJ/5e6N421&#10;7LrOxL699xnufN9cA1lVLJY4iRIpUrRISZRlO+g4bqSDyEDaVian20YjfwIHya+gA7QD5Ed+dX7Y&#10;TtzdstoIkKSRAEGnEbudtBLZmgcOGmzJtESKrKpX9arqTXc+0947P9Ze++x73n2vipTjSJt4rDfc&#10;e+45e1zrW9/6Vg8feP/jkELjysUdKGhIXQBljjgS2L3+NpJIIBISW+ubuP7ODWirUVQlgAjCxrBa&#10;QtoEt96+jnZUYmuY4D/7T38DkcrdsxcwSGCTCCOt8f/86ReRtNqIkg5mozmiWKGK2hgVFQoRoRAR&#10;FlrDSKCYZZDzKf7mz34csTZYb0lYKCzyEhUiVAr4H/7ZP0dlFVTSRVUUuHL5YUQADFJUpk2phAD+&#10;8X/7D/Hs+x7FQ90I67LAw/0Yzz31OGIAKunAWoVSJ0AcYzQHPvThn8U/+1/+EJ/+1f8Q21sPwVYW&#10;sRWQBhDaQkEijlLEcQpdESkV1oWQXIjEWEoVHI1HyHISp6p0BW00BsOBh3658SbD3iEfmFxwBiDC&#10;pFIK3X6PgjJK4ngyxr2DfWhYlLqCEaAv0BekgFASMo5QujLJnA+f5znKovCHJIUbIlIIy3NvOHW7&#10;XVy6dAl37uzhYP8AeUFs+SzL2SWuD0W/ninMEnr+4/ER8nyGvJghy2aYzcfY3t7G7/3e7+EDH/gQ&#10;WukAaTJAHCtYaJRlDmNKRJGEVIDWBaQCokggjiWSRCFOIkSxQhTRvbIuBImhUHbDIsvQbrdJDjiJ&#10;PbzJIS8ZKVy++gg+9OHnMVhfw2wxx41bu1BxBBXHsFJgUeQotYaKI+RVCSvrdM6agEUb5WAwwPb2&#10;No6PjzGbzRBFEfKc6m9sbW2hHcfQeU4kFWsxnWVIO0PklcA8NyhNBIgYxipYbSCNgXDkWHZY+Iv3&#10;Fk5v5P20KAp/X/cLPf1VN+6H8F6aSCg7GBwGXS5OU18n/P404ygkgy+lka44mMLrnNUvJzJrGmFZ&#10;Roubeh+c9QLUSqFxHGM0GuHy5ctew4YP23B9n9asLiFhEUUSt27eQNulAq4Nh4iiGLf37qAoNdqd&#10;HoSKoa2EiGLIOIaVEllZQiUx2t0ujo6PAEHcHikFIkmVZyOpEAkJXZaAkrBSQCgFbQ3NdSdotXf7&#10;NlXLBYhDZCyUBWxZnfkMfkzqjlyOQRAcsWwU8EYihHAwYAkVEdwZegZHR0c4PDwELCilx5Ex9vf3&#10;Twxc2EgYaF5bNQG03yTp+cE4BWo7C6rjFkKiTRKPkI60yAYQs7sBn7lA0DPBvgz3ttIUm5sbOHfu&#10;HP7k85/HdDZFv6dw6dJDyPMCz3/4w7AWyBYZrly9iizLMOh18fgTT7hKdzGSJMa1913jm/Z9U+kK&#10;StWxJn5mqqhHcX8JAQNSYWy3SGP/Z37mBXhk3EGzrCswm05xPBr5YW85JT7YukKgNlQSOSsKDN0k&#10;X19fxywjeEqB5oCUwOHhARXGcBtymjC64I9ACEh873vfxWOPXcP58zvo9dro99o4d26LYuGawh2Q&#10;xnsje3t7+O3f/m3MZjPs7OyQZ+iq3dUeYGC8CipIo2TtMRBsr5f4Aj5ibkkgqYn4cD/zBhHGDDm2&#10;OJvN/O/Zk2fEYNW1wmZsXXPAC91YLnsbQSmJ0i1mGXgtQggM+n3cunULeZ5jNp1Ca0PKeaEnwf+5&#10;+eq5AE4quNIVGUKO6xBHMVotKt7E1TqNXoZGrSM0MPweOgm8R0hZHyyMkAgIFHmBqqwgBVUPNZYI&#10;UEVZYtDvY+GqiTLngr1U7sfJZII0Tf0By2uB95/mGg9DAewJ1gWXhA8p8j5AuuylS2WuiaI0n8m7&#10;430yDF0t98//94f6X3drGgL385abB3f4+9VO5o8fLuFrrnICu90uBoMBOp3OEgfEWut5SECNCNwv&#10;HBAaLWx0Mk8mSRIy4rV2tVx43QuXUcMy4Zz1VYfnCEWNEUexrwlwWr8w6TcUCvNrHQ+O0ETLg8uX&#10;rokOYYSRLlzfgJASkRDIM0orWh+u4/DwEL/5m7+J8+fPQwiFg8ND38m9Xm8p77Y5CQD4jbVpTYZe&#10;PHfqKisxTDVaZaWGg9jcoFeljAhb0+hcxjeEkMScd7XnSWef7uuRRx7Bxz/2MRwcHOAb3/gGJpM5&#10;hsMednbOoSgK/Oqv/Cr+xb/433HxoYfwW//gt3DvYAQL4Pz588hdURqlIly7dgV/8vk/RQVba10b&#10;6w9xIoItYAOClYV1xopFURWwoBjU9vY2XLiYYmEqhtaAUgKzWY633noLz2+9gP6gT0QVG6ThCIGy&#10;MIhjgtPv3LmDxWKBhx96GDdu7SNChCiOkJc5jAHyvMRsNsfm5hYtjraLu7baWGQL9NI2snyBxQI4&#10;d+488ukxrBQoiwIXLl4AUG/oEMIV6qD2ve99D1/84hf9QqGxC8xWwRuBgHCHf5PwJ4STCXZpkwB8&#10;fm1diGN5DvD3dDDHfjwYNuawVRzHHk3QmsrV3rx5E/1+/8Q85DkauWIiZFC6VEDJ2vSxK89b16Qo&#10;8gJRHMM4lOP6jRt44YUXUFYV8mI5r90vVJocwS+sT5n0RCNjkBc5BoOBW1t0cJYFse5b3SS4qPXe&#10;b7hu6v0Dziio56UN+DR8K2EoAtZie2cH9/b3yRgSwP7+PkajEYwxPr//+PiYZIQdasBKcCFHJzS4&#10;2EjpdDpotVoeSeRxbLfbLhPDxcFdfwPWO0bWws8paynt0QbXX9VWGQJnbeg/Da3pcJ11yIQH5KmH&#10;2Ls8rM5q4bWafK0wDM3aD4y6ra2tod1ue24Nt7Pumz+P/16fNRIWQL/XQ1lV3kj2Z5QlaWBGq+Ay&#10;tkKVS6WUVy/N89zxZcPzOOBcuC/PJ3LPTDoBBg/aqz5ouryA6w877YvLd0pRez8A8J3vfMeRLhQe&#10;ungRFy5c8JUBs8Vi5U1wYzlgtuZCmIettibbdhUScNakOs1q52t6djCES5QTy9/bZr8YGF3CGg0l&#10;gI31NTz3oWfx3W9/C9PJCNYAaZKg1+vi6iNXnUET4cKFi7h1Zx+9bgsWRILKstzn3587dw5KSb/Z&#10;cMuzHCqKnCfHXj3FoQC4TAFKE0nTFJevXHYFZ4A0lahKErwxAGSUoDTAK6+8CmiNtN9HWWrK5ROW&#10;mHyCRIoqbRCnKV555RVMJmO8+NKL6LaIBJeVGWUTGEBK4Pbt24BHh+ioLXUOwMAYOqQ0AIgKaUvh&#10;4YfOYWdnA1cuXaAZyAYWyGNjbw0A/uiP/gjWUsw6nOVMy+S5EJJIdaV93F+xNoWhUsK+DKchby/c&#10;sFfBkWH4KJyffKhwRbq1tTVfNMsXydInJW3pWvwQtQcNAQeNE+lIKSr0xJU32fDkUrgM30IQquG7&#10;xgZhAQuPDvAz+nvRlGHQH/Sxu7uLfr+HPMsd+qTQ3A/DdbBqv+A7EKCaFazbwFoCxpIBnSYpIkX9&#10;JgAkcYxOtwMhBDqdDtbX17GzswOlqHbC+vq6N7J4zTIhsrm+eYyiKPKpfpxaHMLCnG/NMXHmCDTl&#10;p9l7a6YiNj9z1dz5aW0PgrCe1ZoHMl/jNATlvbYQEeK5BtD9nz9/Hpubm1hfX8fGxgb6/T4GgwE2&#10;NjaIZOqysML1/KD3woc4f5Y1ltLgXQo8owMEnlknGKT8klxCxQV8WJAFzkLP/kQ/iYYhGsxViJDh&#10;dN++q2P+y0QGAZxhS0TOAidvkxbYaDTC1772NWitMR5PMJ3NMB6PsZjPCQ50jP4wHYc7gq1zZv0z&#10;W5c3XvY2mlAfL+gQ8g0RhvB1qyCtJm9gqayjqUkW7BGE9yBcF1XuMG61Uly7dg1aa/zpF74AANje&#10;GuLRR6+iqir82q/9Gj73uc8hiiL8/f/y7wMAJjOC7QmirL2lJEmW0BEhqNLaaDRCkiRIYjIspHLI&#10;PYj8Zhw8LwGsr6/h4oULmEwm6HSAsjAwFmiqvH3jG9+AKQpACKwNWUlLIKgnDG0AayzOnz+Pne0d&#10;PPPMM5ReFpBVhOvH1157DVwtCwCSiFLhACIFDvr0Gbu7u4jjGNvb29je3saj166hldDHhpwk9jqT&#10;JMEbb7xB48xjCDYzlq1lwYehg77DzajSFYqyIMEZbdyhaZd0AJpGZbg58Pc8NjxnWN+/1Wp5w0VK&#10;6aHrZsoYXy8s4MPIhtFETGMvOkliDzO20hTGKVIqKZEXhT/oKTRlvOcReiHWGrYR/DxjLQ5tKG0v&#10;jmK89tpraLVaGI1H/pnYkAlFSJSqjXPWP/e1ERhVEXV2g7UWkSIlUBused749u7sAUIgSdKlcWAW&#10;P3t1YX+z8ROu23B989zsdDqoqsrHhpupxazaZp0FxamTZVn5OhpsT0mHchiz+oBfhQD8tBoC99tH&#10;z3ofN14vIYQOrOYU/DjNz2m9XMnz+PgYe3t7uH37Nkajkf+iqn+VR6qba/tBPzOUrzeuIF5Vlt4z&#10;59BoFMeIY+YrkKFMa5P2ICp4JpYO/3AdnEQm6LUcivCIgTjt9aub9OlMS3E99xFncAKKovQbLTOe&#10;pZT4/ve/j42NDfR6PfT7PVJBkxL9wQD9Xm9lCIAbe0ppmvqytDwgTU5AE6p9UEuz6fWH7w1Zp5Wx&#10;qAwdfpoNAO9hkfejpIAUtcnUbaf4G//aL+DGO29j79YulAA6nTZ2trfxox+9RRrvVYXzFy5iPC1w&#10;7twOLIBZlkEbgzSAkou88GEIgDYtXQH39ve9ctpgMPSiKwKAVDS54jiCALC9s41Op4O19SGeefb9&#10;TgMARDyLYuRFiUgBb/zlX8I6VusnP/FxYu4ZR/e3BkrRc4+mM1y6dAlr6+s4d+4cshKeE0BkGiDP&#10;Lf7kTz7vsgZagNFot1sADKIkotSWKkesgC996QtQCui0Y2ysD/C+Ry9jbZAgVg4IEHU6D88PIQRm&#10;s0bcmz20eqTJ+ze6DpGwt2poEEMkgA/g5sJrziWG5MONIiR7tdtt7OzsYGdnB32XkdFyNS/CuRo2&#10;9hOa89Va67IAKLYYqQhpq4UojmFRa+/3+n0cHhyQapj7/VkIXn1gG59vzJB8q92CsQbf/e53KVPE&#10;WrTS1ol88doYbqAJDp0KEQ/n8NOa52wJWkr+c+fzOeIkQbbIEMcxptMp4jjGfD7H/v6+h/2NMTg4&#10;OFhCX4Sg1NmzmOxKkeY/6yEA8A5HGAumrKXKay6Q4VY6LQyxZEjyzzxWq8Y2/NtPa2vu1eF4n9VW&#10;HfjNvb/JB/hxQiVNsnfzUOdaM2ygs3QyOxfNZ77fvYTr1RM94VISucoozxUXsmVEW4hgXrDVL0hr&#10;hdFIi8BwWpG1BHgMH16t0yMAdWbBgzTJcoXLKAB3Bh/60v/L38/nM/JWJW3K2mhsbGzg8PAQ0+nU&#10;WeeUSjWdTrGYz5E5gs8qdj7H9jjuynmdPJinWYvhpOTBCOHWMx9eNg2cepKyd+blGxsb+SpDJk1T&#10;tFotvPLKK+TBWaAocjr8ixKf//znYYzBZz/7WQDA3p27WBv0fSXFtntmYwyyPPPlZoHacxkdH7sD&#10;y6U2ORarCix2fu3m5iaSJMajVx/Fix95EUoBrRYR5mhykkjF4eEhvdcCH//4y+79lsIC1iKOaZFM&#10;JhO88cYbODw8xMbGBhJF1quGhoHxjNpvf5tCQjJNYYuyTr8qCiQxMF9UGA4TfPGLX/TaEZ1OG+d2&#10;dtDtdSFdtpdAnbKTuvTEfr+Po6MjnyLD0JefD6D3Lnndsjb4tNEkeCOJ7MmWeFURQe60xc+hBJ5f&#10;3PhQKcsS7XYb586dw0MPPeQ12RkRCNEqnrec2cKGNisLSimJlCrooMnz3CMuRmsqZeyKonQ7HRy6&#10;IjXWWiLWnWEA0LxmFIArG1I4oN1qwxqLe/fuodVqod3p+CJey2gb33/Nhg+vaxx3xW/CokbYAPh5&#10;HSmF0hkBvW4Xw7U1DPp9jEejuhqlg+fZCODwCq9fY4wfg1VkY16vbMDx2PFBwOs4iiM/1+h1VMdB&#10;NsYMCPei01MAVxl1P43tQR2sVe9bdR3+fpUh8G488GYLEaDlcTR+jrDBzt57GJI77V7fzWcD1D98&#10;jlGEXSyFAlkDgI8U7kUB4SqG1saLN2ZwNpdEMSkxdIyx2ihd1aS1wUHnPFz2+OtOqX/HMct+v+9F&#10;TthjPx4de5LOhQsXMJ1MIJXExuYmFlmGNEnQ6XSWYLtwIZclHRjT6RTj8dhb/QxFcoyUB5kVmMqy&#10;RKfTgdbaW3fNCdactGHOrD8gdC2cAkGZAVYoWEhYQbwAWFctzQLC0IYmQLK5Vy5fws0b7+CP/+j/&#10;wOHBAr1uGx/76Efxrddexac//Wkcj0aIogi7t2+jlSqkrRaOxhMU2iCJY7e5CbTbbdy7ew8f/djH&#10;vAWZ5zmkAmazDIssw+YWEe9+67/6B+h2E0BY5MUCsVSYZVNoANPpGB/44AeQthL8e//+vwshgaoi&#10;yFNbAZaJ+MEP38Hdu3eAPMOn/q1/E0mkEEXKSdkqLDLaZP/RP/kMHrp4Efv7+7h06RIef/waKlNB&#10;QSGJEiwWhAbc3N3DbDZ1mRUCn/rUp4gsgHqijkYFvvnNVzEc9BFHCkoAsZL4W3/zlyAtoAAIx5r1&#10;5DFQtUhWn5RKIUlTtNwhwcaatdYjKgJElCmL0vMCdKV9rr+Syo99CBE3v6SUXveCFztvKMxePz4+&#10;xle+8hV8+9vfxu7uLkaj0ZIHGqZcMaxdVpWX+6yqijxkd9AxXN9utzGbTpEtFhgOhwDo+WbzOTrd&#10;Lr7+9a9DSiLNVWWJ/f0Dl0MvUWkNwYewIzS2221EUURM/aryFcmstXjzrTexvr6O6XSKsiiwyBZY&#10;W1tzuczs2fPa4oIn0vEhKLNFSkrZzfMCAi4/361fa0mymfP7q6rC+vo6sjzHnb093Lp9C71+H4vF&#10;AoPBAEopX/FuPp9jc3NzieDFsuRZlnlnAqg9ezYAOp0O5vO5DwfMZjNfNIj6IsdsNsdkOkHGBF2p&#10;HKRbO0nGWJ+pwzyCJlzOB1Gn0/EGzLvJP//rbnxY8h7ZarWW2PRcXCg0mkIS9armBaTcnprnuTd6&#10;gXp8wnBvKObD67l2yu6PPPBnsQAPf0aWZf7MCQuXsfF4cHCAixcv+uvcjxQY9hk7r7ym2i1XhdIb&#10;zS4DJa6NUKoaGAVS7zVHhfetyhXdy4v8hKAR94fWJLanoghFWcIa54gJOiO9EukZfSbEj6EYaNhV&#10;A0GsSpL8Kj9s4WLM7JUJUNggLAHMHc08AIboQtjNE/Ws9eSrcADCOG0Tdn03i672lJxnBAkD6YiB&#10;9C9ZQ3D3LGBMBWvI4hsO+hj2uti/eweL2RSdFNjcWEccRZhMxnj/U09BSoXf+Z1/hNFkgbzUWGQZ&#10;4DLnuRIa8RJoAH/xX//FZZjT0lmqq8rLTD799NNeyIXGgoiBaaxw/Z13oHWJNE1x5cplzx2II0Wf&#10;KyTykgyh1199Fbos8PBDF5AvFpCW6groooAFkKQJvvK1b+CRq4/g9u3bUErh+eefRzttExJgSBWQ&#10;7gE4PDwCXGW8F1/8CIRMABWjqqgGd6mB6RyQQiGSEaqSyhF//KMfQ6zICLD6ZDEjZpQLh15FSkGp&#10;qAF9BR4Yf+9ALj+30AgHoa5P0ZwT/Pn1+ER+LvLi5M1nPp9jNBphPB5jPp97g3SVJ0VzOvJ8ChNs&#10;xmGcT0oZbCpUKpnJgr1ul2oHlIX7LOnCHAwZcoyRjd2Gl2qtE+oxpEL4gx96dU//ElN7/VVVekOZ&#10;jQKliI1cOM0DHeTPLyE1HIrQxokhUdpl7NAG0kCoCcHz+ZzSH53OvzHGFw5jI74oCl8qNjyY/Hpw&#10;+0ZVVT71mMcyfF04DziGW88PDo267yXLUp8M8zQ93h8X5v7rbNwv7JRlWebDIs2Q0P0OZb5e2MJD&#10;UAgRoEjGG+7NsO9p12o2NiL4K45jXwODjQuA5NSZc8Wf1UQhmmjfqtZcx4A7GkRNArTW+owj6yDK&#10;JImdwWICJFD45/d9IGjdGW2W+j6c1xya9mfW0hm4HEY4q713I8DFUJkTIBVZ/1yIZbFY+FtgVrAQ&#10;0m+KPEhsITctRF6soRGwSnhiFYT0bhfdCQPA1AShk7CX8DHg8PDd2tpCt9vF9XfegZAS7U6Mne0d&#10;HB8fUb2A8+fw/qffj4LH01225VLokiTxim/tdhuwwIee+5DP3+a3CAnn9VBf9Ho9VFVN9rMAJMj7&#10;efOtNynlTwAbGxuIYqCqaBOD0RBxAm0oe/9LX/oSWaRJglYrgdEWtjH53nnnHaT9AQ4PD3B8PMJL&#10;L77kawdUpvJaBGVJBYeqnCzyD3zwg7AAoij28Xhu5JFX0Joq1D322PtQFvX22oy31vF7WiTh3KHX&#10;0mlvXZydGfGhXoC1lAkgmNBBw7rE8l3VQtiyWVci9GbC1522mfB8007ic3kBh6/jwjpErsuLAlVZ&#10;ot1pAyAvIHaEwZLRBuPShZgsaZ3R7n4HSzFHfnbmT0Qqwptvvrmkb0BzyqIpFkbPp7z8KXthbDxE&#10;Ea1vvoLrWB+vlO79xhhEcYzFfA4pFclVW+ulw4UQS2p2nDo1n1NxsslkEmRR1H0dwrxs1HAWAe87&#10;HF5gFIh4C9LNlQhc1pXQTeLMcJ8ot5+Fe0fz+2Ys/aehMfIWCmPxYR3C+A+yx4b7N1Dvsx0XZgoR&#10;WEa+VoXc+FpntSYKE5J0eZ2y9gQ7nWGomc+WBw13nPm64G+sElof2kTcJRSkRhPLqjx5nRWf2fiN&#10;P6MYBfWW+wme1OntPRsBXN3MwjopU4k8z3w1pLKkfObYeUutVuoHhrW6mZXJGshN4Z5w4nELJ8P9&#10;Fth7tcBpwIRLtqvTBJktT/FC510J8lpbaYKLF87jW6+/hrLQENZgfW2Iu3f28OwzH0QrTSnWmgBp&#10;EkFbQAJpjWAAACAASURBVMUpsqIEpPKCMdYadDrEnu90OnQPlvOf6f5Y51sphePREYSAD98YF59f&#10;LHL86EdvIc8XxFQFcOHCeXqN0YAVkK7oDwC89tqrhDpUJV76yAtotRzXICYyX16UGI1Jo73b7WF/&#10;/x6efvppZG4DlhBQiu7RaOBb3/o2ACBOU1y9ehWoLIyVECKGtY7sCUBXgLASadwCNLA2XEckCQUI&#10;J+cqr0IbTtmjk476KXgtrwcnI+zTwQSWjEtr6HAMYcCmpR9uVmE8kcNYaZqi2+2i3++j3++j2+2S&#10;MXfK/OKWu6qZJjBAeHOiz9N+wzDuoDXuMJ9MJhiPx4gdzL/IMiwWc2fEokbqbC1IAiGcQcAsd0dw&#10;c7e0f7CPOKYSwUJyiePas4rjKPiKybALDIM6bBj0r7cBBGUCuNAE8TKYG1DSPFYEwbOXH8ex90bH&#10;4zGOj4+xv7+Pu3fvYm9vDweupLKUcpmlbWpJ2CRJAvRiOX+cjQUuicyIgo8rgzIF2OgBmMBc71Uh&#10;ETL8/qcFCeB7DA0APoRXobIP8kwhGgIsO1qrHLoQFebPXbXXn9Z4fHk9hl8hgZMzrcL74eufhkI8&#10;SAv3CprfXFqbnjNyX+TwsJHo+t3Wst/GGE9eFo11FH4O/RByCtz/2dD2dPX7tx8rHMBeBnvtmRMN&#10;MsZiscjIW3MdD9QVjprEvRDqBZY9/NAj4QkaxonCAW7Ct/drqyy5cBOu+zqA/UDpbpGKfOcZAGVR&#10;4oknnsD169dRlUCcJOh0O5hMpvjIR17EnTt38U8/+0+RFUBWVC4NTHtOBVejU9Kpq0mBo8Mjf59M&#10;3DMGGI1GqKoKUkr85RtvYH2jB22s98rpnoGbN3f9IiiKHC+88MJSP1NYgd7z1ltveQv2E5/4hO8/&#10;JuABBPuO9/fx6KOPoigKnL9w3h+gURyjKCx4H/7a175GxkYUodPvA1EEU9Q15QEqTMReWLvdhooU&#10;Ou02Lj18oZ7cjXFkD4LmgXDwX7wE7QH1AQdB37OHx6/xMBwTQFEf9qsaewurYN+QS9BEpvjgOS1k&#10;pZ3xx5562Dh9j1nG/HmxM7RhqdIm6xEwOlFWrjiXCVMFl8lL/jCU0hOPmLdAcczYM49VpBo6B1ws&#10;pXRVBwWiiOR/ibEv/SHpcNClZ5bOUCBERi6l5fH98p4yGAwAEPp1+/Zt7O3t4e7du7h37x729/cx&#10;mUz8HGr2b4gE8AHh574zqIQg0mmTiS1c6EhXFVqtFL1eH4NB3xch4mcJHZbmV5M4bBvj+JPSQki6&#10;6YWfxuB/kINy1XuMoYI+1tY1N1hfIwzpvJdwQHhg8niH4eeQW8SoUMhNW/Wc9+uzpWez1qNw1pKj&#10;bN2hzkgAz3F6b6Cy6QToCNavCwWxIdDsE48s8DyTAbn/wc9/epYHf2mjWeti/pSHDQB5kftOCRm7&#10;vPh4k8myzMsDh+GBcEKE1Zx44TI0FRIownzQd/8Iqw0AKR0HALx9Mbbi4quCvW7yqtMIEMLifdeu&#10;eQhmfThEK0kQxxGefPIJfO/738M7128hkoQExJEIZGAtZrM5+v2Bh0GlkLhz9w6G/YG/N4Di7ePx&#10;2Jd8vXnzJq5cvuyex+WOu3vf379HcGukYIzGz//8z0FKeI8QlSaPD8C9uyMcHx0BsHj2mWegKypx&#10;GXpUUim8/vrruHjxovd6NzY2fGqM70cJfPe734XWTtLXAu+79jigYmhrAShEIBRgOBiiKikmLaxE&#10;t93Ds89+iFCW8LntsjZ4pTWSJEXaSkmFy+uF1/E1vwm7MTHWkGRtaGTa07NImocKGwGhV8T3xPOU&#10;oer5fO712X2IacV840p5JzkBAYOajQu33vjfbrdL6yVNlzIm8ixHWRZUUSz4XNnYYJc2Pikwnowh&#10;hQwyHgqvsUAeTOjxGr/RFt64i7yRZow7/EWwIzljRHMYxK39qtIQUqJ09Q+01uh2u+h2u1hbW/MH&#10;BxP2eN9oHrLNxmMcloAOvV5Op/QHD2r4lr1iMhQk0jTx2R7C7QdSne0Vn3ag/KQZAc0W3l942DXD&#10;Hg96jSYasFgsfIpeCMUzKtM0lJvXW9XCDJymZgyfL6GDyBoVIeqxysA/6/nC1yyHkgPkg41CuHCc&#10;EEtrm/aAGGkr5QufjOWvDEu7P4Dro3DlUnny/fdp7z0cAPgPCz11oE6/iZOaPMXKSWG6D6dtMITD&#10;MdUm6YoHqSkHHCIBq9qDogH82nCDB1taJ6+KOIm99r42QK/XRavVwvrGOpI4QamBbrcLISV6vR52&#10;dnao9rsGKgPkRQWjWR++znXu9bpIHJtcCIHJeIJ+v3/iWbIscxsobVzXrl1zKSGAcf9ZEAMaAKQr&#10;0/vsM8+g3XalmAMBliSJkFe10fDII49AufLETDCLogjzRYnXX38drVYL/X4frVYbO+d2aOx1BSkp&#10;BXEwUDg8PICKFMVLrMWTTz7pRV+01qRCCGBre5sOzdkcWldQrRSPve99dN/y5GbCBiCRe2IkSUpZ&#10;DC5GKwQZQ1K5VEjHW2GPn2DnmgRmTS3Wcb/WjJOGoYFQi5z/LoTwOgGnIVWhwUueAHn+3uBRyh82&#10;1lrP5p/N594QzhYL7O7uYjafYzyZoCwLryfO0D9ETYbzpq1blxTWohK7fn45g4Yh1WWyVc3nUYrq&#10;glB9g5o7IOXJcq9kLBLJUFeVdx60S83kSoR86E8mExwfH+PGjRt48803ce/ePY+YtdttdLtdf5Cs&#10;2gdCpIbHiMnHvi/d+HFYKNzMWft9Pp95j5KZ7lVJFR2bB8eDepI/SS2E/MMDP/xdiBLcb9/l1uyD&#10;8Bqc2RUivmw0P8i1mi0MYzTDF+xY8nX4AE7T9ITB8aBGx6px5kOf5xmHw6M4QhzFrrw5ZdWE2Xdc&#10;wVUETotPFeT9qdGP9A39I4Vw7112eh60SYYlOOWnLmfIlsrqv8VqAF0liFQXseqiLC1i1XIPCRwd&#10;HVK8UAh0O32MxzMomSKbL1BkGaqiBIyBgkAkFcWUIXD54YdRLDJICMRSIYliyCCm2Gq1PMzDljmn&#10;sHS7XT9BWUnsrBYyjENoEKB0tVgJJJL+jQUQwSIyGu0k9qx5CyDqJrj21OM4yic4nGloATzx+FP4&#10;4V++iRc++BRiXWDQTqFB6IEWAgUEYCroMofIJ/jmd/4cV5/8IISpkEYSg0hjtPc2/pO/93cgEaMs&#10;DSBSqKSH2byEkm10ZIzqeIr/+D/4NbRVBEkl6qBkigrAwSTHN7/9HcrPT9r44JNPo5gZtCERlTlg&#10;SmR5ibyoUEngf/7nf4h7ozEunFtHK6HnVWUBU1WQ1sKqBP/T//i/od1aR2+YIulF+I/+3i9DRAZW&#10;ahidQNsuDo8l5osO9vYOYHMDqCn+i//811HO7kLFgEwspgByBWRRC7kpEXdaGPYS6MUIv/zLf4sq&#10;DwpHKpXwRmK3M4DWAkncRp5VOD4ak3aC1khSAakMotgCMOh22xgMe9jcWsfDly66YkUdWKvR73dR&#10;lBmKMkOaxqh0ASmXodFwsXMYikSQ0qX5GMcxdFkhX2RoJym6rTZaSYJISJhKkwKzkJAW0GWFKi+g&#10;ywpllmM6m3rlTT6w6YCNMBqNyKAoK0wnE8xnM0hJiodxlCLLSnQ6fXS7AxwfTyjDQiiUpcbR4TGM&#10;oewLYyyUjFGVzjyUEqWuUOiKUkmzBaAEvvSVr6Dd6yArchS6wmB93VUHLVGVBmWpURYaRaFRVQaw&#10;EkJE6PcGSNM2tLaYzzPkWYE4biGKUlSmwDybotA5DDRKkwMKWJQLJK0YrW6CWTaDQYWkHUFGQNyK&#10;/OH+ne98Bz/84Q9x8+ZNvPjii3jyySfx8ssv4+WXX8bzzz+Pn/mZn8Ejjzzix4udBBYbCg8B5hew&#10;ATOfz30tAREraOnCnFIiiWLEkIghkUiFbDLD+HgEqw3SdgtaWFQ4uTmHB2VVVR6tMcb49OXmgftu&#10;jAdpT/8S1p76deY1V8T6m45WEz1aRchetb9ybJ+NBs7u4rkN1JLXnU4HvV4PFy9e9AZCURQ+Dfx+&#10;Lbz/Jq+MCYHWWo90TSYTCEEp2YULq4XXOvvZKDNGawtjgKqy6PeGkCJCVRroysJoCt9aI0A8KAVV&#10;acyPjtCNWxCVwfR4ip0Ll1GZCEYkmOcGWWlQWgEpFOJIoiryJZSEx6oyGlGaIGm3kLZbQKyQmwo2&#10;UkCkUEAvjReFC2rCIKt8njmSWtcqYCQHWn9P0AaRF6jTa8u+3emgLAsIQfWSpaK0t5IXABwyYEn3&#10;3jOaBXnQRVHg8JAIP9YYtJ3kZxP6DydoE9Khh1z2vlaRK6IoqjdyrX0KkjE6kA3mSnUEb06nU1iQ&#10;kl6vmyJJUvT7fSIOCYkoloiTBPf29/GBD3wQ8/kcFx+6eKJ/rRD0BeDu3X0/ISnuSOlvT7//KZB8&#10;Ht87Pefx6NilVEmfncHkEPbuBYBXX32NcuEjYjtvb/dhYfxE0IbSZawBvv71r2M8HiPLMjz33HPU&#10;xyBlRJZ9vX7jFuJWm6B+IfDSSy/BW0PkcgMumPLVr34NxlhYbfHss88AgCtly2IvCvuHh4CQiJMY&#10;cZrAGI0rly+j2yWtIvdI7vXSK2NRNUV1YvMC4MWQWq0WOp2O3/S5jG44d8K55JW/GptmOG9WQbv1&#10;dQg9oph2TRLj2LzljnILUTjjWgcEQy/e45AObQxKlxIZRZEn9JVl4RCHEoDFfD5zYTeO2decFk8b&#10;4rCI83IrV05YgBCJ2WyKqqIc6jiKnTG0LJsdrimOgXrvULuKiIbDQCclva0hJcQkjpEXJN3MHnlZ&#10;UqhwMZ/j8PAQu7u7uHHjBsbjsVMg7S+FJHhOeI2IYLxCI449LWaKh/B0WZbIsgxCCA+psrdIKF3Q&#10;hW4HFW7NNufGqjnDcPdPAzKwCg4/DfZ/0OcJiYBsXDe5X+FYhkWj+LMppHm6IiTfT0hsDGuHWEv1&#10;RxgNCMMPzbnyoCgOV5aVonHeoA7lsRqvtfX+PZ/Pa4NIRYAnoDqOhAzHAMH3DcSBEQ+QrkMUE8oQ&#10;KSf0JpYL4q1q1u3ZZxoBbCk04UxjeEOjtWERpG4JgdSJuVhr6jxoIRrM5dokEUK4hyDIURsS/6BC&#10;OYbKjjZiNzyZmgf7aRbqqsXKkyHMMfUWsK0NgOZCMMZAgAybqtJetvT4+NhPgKIgYZRHr17F/sEB&#10;Njc3zxwQNj5arRalfUUxIhXh3LlzNTFRwMVagXv37rkDRGPv9h4JZPD9aUMqhBJ47dVXkRc5tLOo&#10;P/KRjwAAypLys7k/DYDvf//73uL85Cc/6e+NFQONMZgXIDKKktB5jscee4wOa3/A1FDVF77wBd+P&#10;XUfwCpnoxli88sorACieDGcgDDc3sbGxVo8d10YIPBAh2Guvyzr7cI4QPmbMmwejPvP5/MRmxPfV&#10;zMdtGgShN8QthEqrskJR5F4XQzmme+y4IZGKnD54rQwWcTza1BuFdryZc+fOwzoDod+nQzDPc/T6&#10;fffstJCVirBYZEsHZDhvQ+s/3NzZWJFSIk1TzGZzGKMRRTGiOHJ1CJZJSHW/1LU1eO4qpdBymT/a&#10;kCZIp9OlEGAUkQoiWBckhRTSG9AbGxvY3Nhw0tm0lg4PD2GMwfb2Nh566CEK55S1wMoqWLqpzMgH&#10;eqhDwu9vEuJC6JuMgMhtlMupjcJ1/KqDvzlflnK/f0JbM+S26nv++UEPyiZpu4kshLB82P9ATRbm&#10;14R7/2kt7PfQ+2UDkff38O/hefJeQjh+P/DzgSv51eh5qF/CiATPXSHqdFVOYeZ9wb3Dvy/8t3Z6&#10;KQzQ7XYpC8/9zMTd+885MuzPfBV1HOUCUwpN/XNt3dSblxD0b1mS7v18Pke/33fCNsJ7He5JvIfE&#10;D6iUhDVUblEIKv8pgCUFKJ4YQA03hZZReFCsQgCag9hkkNaT0vgvLP1skaQpokghzzWKosLG+gYe&#10;ffQaWq0O5osMvd4AlTY0IBbYPzjwaX/U9fKE/WWFwOHRMdIWcQJUJGGtRpkvIK1BJOidsHSfd+7e&#10;hYwU4jjC7u4NXwkLADQ0tLawBrh16zZil8YllcLLL38crTiGscYf7ryxHh8f+zjZc889j8gZkmH8&#10;yoKumaYtTKczdDsdit3zpNIVlR6wBq++9hqsJbElVCX6HeW5FEJJaGvxf/2rz0HIiLAD6arDCeDK&#10;lStQNZ/M3UdtWdMkF0tymc2NIEz14gMklA4NvY1ViFFzrvD8a25cHH4y1nrPlj1Aft5Tm3AxeaWQ&#10;xAkSPqgsZXvwwWmM9SVsmVTF6bjEfmcibs3gr4kONTkv9HSV5LrmdEiy4cqbkvdGVvZH3WdURttC&#10;sjEdxzRnBJMdLQTowG+12hB8bcmqgxGiOEGcpEiT1K0v8t63trZw7do1nD9/HmVZLqnX1V0o/AFf&#10;cxWCND+7XGKY38MoAesicONxjqLIK4KGRmbTSz4NBeD+Dp2Ln9R21uHffN2DPEuo8xIa1Gxoh/s+&#10;N2vtiWJRLPTUFCtqNh6zUAOCf2aODo9xKDbV5K2E93ZW43nP4aP6fcI5KMsaCYw0sR4Ah4V4PvMc&#10;0aYmu3PGEkl71P1VOyOEFg+GwyVtj9oRuN8zOGP47I4NPH93CNaVs6zfmOiGpIPDgels5j3jzc0N&#10;qGBDVhHB1D79yYT5tdSxG+sbzkqiBZrlme8A3tyb8aoQUgqNgFULNdzAra2rQIWxsaXOQuABGYMs&#10;q+VjpSIi1Y0bN/GDH/wAZWmwtb1FBowQpHqW5WidkjMett3dXfT6fQqhSMp7vnfvHj07W3VuQ913&#10;SECv18NsPsfTTz8NAIgV5fdTFkatkCUEGWdPPPFEPb7OxdamJl4mSYK8KLymgABQVfUCbCngy1/+&#10;CtIkReFiVVeubFA8XVFqmJIKptJ45+13IASlFuaLDC+++BIASwTClMpLf/nLX0ar1aLxMyQFrBcZ&#10;nn/ueTQN2TiOESlFqTaV9giAG9Sl8RYODWCYnZXniqLwHkEIB/KmscrzD/89EXoQtUevVHBo82LU&#10;BmVRoCypNoEvX4zagCDjVSyVIE3TFKPRCO12G71eD3meI88zDAZ9p0vQApUkJS+nLCtChvRJJIDu&#10;E0v3rJRyhzUp35HHBLBEbv3aIPUyRO98JzHZl+LeLHkcxzHarTYQeD0tp6VA2iEUvtK6QrZYYDqd&#10;YjadkkElyQFYW1vD1tYWSZTbupIkb5pNFI83Ur5f3gdCZbqwhXuGdR6cH2cpEUUxoXD86KgPQe/+&#10;nGEI/LQgAdzCub1qnq963VmNQ3DsdZ/WRyE5EIA3otm4PgvhPe3+m4gvUDsG/Fom5YbGYohenN3q&#10;tFullCfm1fB/LbPPc1F6nhqfOcKHK8OziAWs7Io+C5+V+3djfR1JmvpQIvfl/Z6Bz/H7GAE1B0A7&#10;qU/+njpB++pzSpEnL2BRlgV6vS7G4xE2NjfcQrJe6tYCnrksncUdKYU8pxTDnXPn/ObNgise6j3F&#10;CGhCeqcNZHNycGc2F6oQ1iEb9GVhPLQNOFa3EjAaePPNXfz+738Wv/PbvwspqbSwhYCKYqTtNmbz&#10;BcXU3dXYMauFiIDKaNy6s4ft7W3agJQAYDCdHEPAQgkDl5QIoQSOxiMIpZAkCkoJfOxjHyWpXSvC&#10;D8BoNMXt23uoKg0lBR599Cq0Jms0y3I4RX8ANbKiHaGJLNoaKZBCwkrgj/74jyEjBeHi8y98+MOI&#10;JCCFBeBSEqExGk8hhIJQMZS0+KV/429AguB96+JIP3zrR+j0+qiMBSqqPJjnGV566UUgMP7Zy+MF&#10;o/2GbhswdR0LD6vBZVnmUyvDRdf0DpvzZBVSsMoIYC2MOIqgpCRhn6pCErB+RTAu1sLnEbO3zGJA&#10;RZ5DSInMKeV1Om2kSeJFe7QLdRjDue5wcLxcMgD40eh2l9eEktJX+Kzjts6A5r5BjQKdgIL9qUhG&#10;nhCU3VA5D0tKMjI6nR6EUFgsckwmM8znGdWvsECatpEkLcRxikjFUCpGFCVQig6OwWDgOUJM4uIN&#10;sskJAJbVRtmbqh0Ms7R/NDdcCEr5YydAMScA9XpaOvzIAkDYmvMpvL8mpPuT1B70nt4tbM4ZAEwG&#10;9IdhgMQBywJB7LHz+3ifvx8ngOcxp6Pz+0KjX4hlTQhG00JtgjC74My+cHMizOIhwzpa2ieWzi0p&#10;KavEUhhOKTJ2VaT8PK3KKpjjbj5ZnNinhKD6BHEcY319HWmSeEe95ik8iCFzn3BADas1wwIKgFOH&#10;C5EAVcf8+v0+iiJHr9vzHpEQwocBuB565CZK6lj/Ukqsra0hz3JkWe7zJ8PObML94ff3MwLCFoYQ&#10;GH4K07uWuovhT1cnoSgKVJq0oJUCZrMSb7+9CxVF2Nvbw+j4GEpKDAdDHB0fYTQa32dAyGunyn8c&#10;v1QeBls6eIJYkda0QJ566ikAJN/LYxfFQLYw2N29RfB5q4VHrl5FnCRIkxRwbAMVsRKa9Sx88u4E&#10;4jiYSgKoSrg4Pks/02fTmVBDzgBQanffUiJKUjz//If9vskqhnlOMqK8CCJXLfCJxx+HARkhUtaw&#10;qnKGxypkp96E7RIXgBc3pyA1Y5GhAXlWO20+WUvV+4xx8rOqFrLqdEgZM3VjSl4DrQNtjD9wjdYo&#10;yhLzxQKz+dyL8OR5Bl1pdLpdpK0WZrO5J2lWlVMQNFT1jmRsz87jNg5mDPtBu/ABEy3rZ62943pD&#10;C4ML9B0XZkJzk3f5/tZaHB8f49atW9jd3cV0OkWe55hMJl5PgdfeeDzG0dERrKV50W63/SHOmUG8&#10;RkNOUE0uLJeMgObGHu4fIVIkg7/x6yIeKz//w4O8TiE+Kxzwbg/O/7/au72/d4MEhIdwiLSG+2/z&#10;Z1aUDa91Vgtj/BwP5zXPoUB2ZsLwwhJp9RRU57TnD41Kj0op5pGcnANSSlS6IvEgx4NKU+LGhOqT&#10;TdXc5ueGfamUInSNN2qLOtXwgXIFPRIQkH2WKgquqiNNN1npAnGiIISFMdSpTz7xBD772d/Hyy9/&#10;HJcuPYzt7S0cHO5DCEsFTnTpiR5cH70sS0wmY1fdy2I2naLb7eDKI4+gLArEcYJ2i1IBWSQkFJbg&#10;2CGn+jFyUBTFUnypOdg82XjD4k2jXrAG1nnehGJIRBEZOkmSoihLCABlqWE0oBQdVlWlMZ3O8JWv&#10;fR1ZUWKeZfjBD9/EZDoL2BPSfdFA8e9eff1bUJEipqgSGA66KBYzxBFQlRoCBjISKDV5gq9961vo&#10;dluwtsIjj1wBCeIJSEQoSg2Wo/6DP/gDzGZz6MUcrW4Hjz32qE+TkVJCV1S8p6xIEvjy5cs4f/48&#10;Pv3pT6MsueAQhYcqAO/c2EMUxShKgnI//at/G1UO2KqChEWeLQi9kMDv/vf/HYwBdL7ASx95wWEf&#10;gLYWIqaUsG99588wmS2gkgQQAmkS4+rVRxBLSrExhrJGhsMhjDGYzWbo9bpIUxpfPhTDA2yxWCDL&#10;MkwmEyplvVhgMpn4zYUJOtwH7Dmctth5Q2tKqiZJgm636+D7MW7v3cbx0TGmsxnGo5ELB2VeBW84&#10;GECpyFUSo+uFMHOSJL5qYBTFyDJCMw4PDjAej6EkkfhIV6KHOI79vKdKgDROWZZ7HX+Gw/mwYwif&#10;BZeOj47xmd//jDOyJPIsx717d3Hnzl0kSYJev4/ZdIr5fI7FgoS+Ju7nPMtQVhUJC7mNtaoq3L1z&#10;B7f39vDVr34V169fx2w28+qVu7u7eOedd3D37l289dZbuH79Oo6OjjCbzWCt9dohk8kEe3t7yLIM&#10;xhgcHR35MXnooYfQarWwWCzQcvsIjwnPAfYIb9265TdK7ucsy/zhtFgscHB4iKqqkKapF5aRioo1&#10;kW5C5dEoH+M/Za7wF/cHCx8xQfHBYNr6+/Bwkj7kVHuiLnq8hGTygSSF9M/TRLM4lNK8f/4shuOb&#10;ThcfQKwHE+6f/j6lxHw+x9HRka/cGOq8AMDh4SHW19exWCyWdGGUooqYPA+iKPIZHE0Hz4dnrF0K&#10;C/Gc5/RQvk9jDLa2tpYMESmlDxeGypNnooQCsJYqkl68cMGF6BKMRiNEkUKr1fZ6G7x3VFWFo8Mj&#10;Sodst1HpCr1eD0JSVpixhqp3OhlyIQmdsrB+nXPNA0be4jjG+QsXPH9CKVLujFQEY/TSs5x0elwI&#10;48zZ2CD+eftfkJwswT0JLCwOD/dx69ZNZHmG3/iNX8ff/bt/B5/65U8hSWKcO7eDOCbvsqzowdNW&#10;SrCmG8DFYuEHRVcaGxsbrgwqEdp482UrLhxEoI7r8cQ9bVNf+ZSrrC1hIAQZAAIhi5QZ8Kwlzvri&#10;lPJhhUTa7mBtfQP9/gAQkjZkbUIKJepAo/AhgslsjneuX8fW9jbyfAGlBNaGPdgK6KQEH8MwMmDx&#10;zs2bSNIYrXaKg4N972VbEG/AAS/48z//HiaTGTky1uAXfuHnlia1UspnFkQRpaxJKfHzP//z9He2&#10;5N1rSgvc2z8AV4LbWN8gVEeRVWlhoECkyD/8w38JSAUJAyUs+v0eZZS41EELif/zX30OKk5hKg0Y&#10;izhSIP4J35P0MJ5Pr4liPydXbcahRR2KwoQkLd7MeB6tWvzhHAk3oTDmRrUv5phOpyjyAovFAocH&#10;B5jOZrh167YnmGmtkbm0V601tDNoGQ0AapjeAhgMBmi79J80TdHv9dDr912Z4HouhkQgpZrVFJdT&#10;BaWUiGJSXCRDaYEoJv5O5GL1aSvF5uYWtra2yOivKuycO4ed7W1sbW1hc2sLW1ub2NjYwPr6ukP4&#10;KHxYlSXyPMNsPsdsNsV8nqEoKlSVQVUZ5HmJqtKwBoijBEIQg1rJCMYAeVZACIXNzU2ft93v9zEY&#10;DDAcDn1J4DDzg52A0HMMD64QGaDMncL/nVPJ5vM5ioYgEMDFh0oYzcxv4XuWP2cljygwSoUQ/nB6&#10;kBaGD8LwBQAYTaiPdU5Kk9DIzfOt7HLWS4iG/FVzFR405MGHNDt0AJYO8XDvZvSvuZe/G+QifG/t&#10;FreRpgAAIABJREFUzC7D/mehZ6saS5ArJSnkJ6g0dh3+qXk0PD8WWYaF45MJSeTfdrsNAZLszr3h&#10;XocBfBBR1AXJeDyTJMHm5qaTEZdLyBThVA/WR/dJETwR9oKHALUmD8cY9Hs9bLj0HiaLCUEW8OHB&#10;AYbDIeXjpynKosC58+extbXtH3g4GKLdbkNKYlgXRYFetwvWVWcxCYZ1wsnDizu0SHlyP6gR4Dtu&#10;6WFPwoDcmEgYNUrYMtHKbwqilj2+36SVcQKtK9y8eRMXH7oIjukmSeIKGfGtCLj5g9u3b0OAYm93&#10;7txBv0+bJnsGUQREEfD2229Teqa1KPMcn/zkJ4P7WYbBfWy30njhhRegDVz6Gl1XKrqX119/jUQ2&#10;8qL+XPasXeKoEMA3v/lNmvRRBBnFePTqVVAqq4vlw+Lzn/8TxEns2fvWEvGPW6guVsevlV/MxtRV&#10;+JooD3sJvCnGcbx0r02v7Szrnz+bDxWANmwi8dDfuQ57UZbkFbgNvdLaH7zaGF/6N5wrZMWT+FWa&#10;Jr62RFVVztumw2k8mSDLci/DXac64cSmxqgejzPXMuCFvVgscG5nB1cfeQTdbheLxQK3dm/hxs0b&#10;uLO3R9VAhcBoNMLxaITj42OMjo8xGo0xdr9j6WPeF4qixHw+J/RJk6ZIOBYCFM8sq8qRALtIUqqf&#10;scgytNtEFGWZYL4HPhxZO4B/x6qaYQv7gaFg9sg4LGSt9cS1IifeCCNIhRMPY+RSB0YfowA2mD+r&#10;vNTQCGA+S2gcnNZCtPKEcYHmnlYbC5GqjYzQMLGuWl2Ihv5VhCfCQ//dXC98Ll6ToaxvGPrjazdJ&#10;n6s+/7SvZlGk8DO4r3kfCe/xzGd3YaIkTX0hvMrPMcpuk5JkfNnQnM1mqMrSh805xMX3uFgsGtlE&#10;1g3vctll5rckaYrt7W0krLxorSerUh8/2HjcxwhoehKuAwRZ38ZaillqjSRN0Ot10ev1MJ2OcXh4&#10;iMVijtl8BqUkqoqkTkMr1BPylAoGhWoQULqR8htlM70jNAIALME979YIWAX9CGHcpuroe8KCRHtC&#10;44AIjhw2vPTwZXS7lAo4n1NstyhKaN6Q0UACOBzg0A5Yi91bu9je2UErTSCEQaSAbgsocv5MC0gJ&#10;A4vReAILiySJcHx8hCeefCK4NYmyBAQUZrMZjCswVBQ5ngxeZ0397HFEaYJk1Ra4eJEEjpbKXEqq&#10;Kvi5z/3fGAzXsFjMEUXKefdAJFx8Dtrp0c9hIOjikcSLL75IRoAznrQVeOMHP0CStLymvDXUp7Hr&#10;Vxb6YA+BF7cxZCRqU4vU0BxYNgLCmGBoPPBmFMKZZyEBTTiVQ1FKUQEkZguznG2R50idJ88EWPZ4&#10;YImLcTpcR9Uis9wZ1dz9ghjFWle+L5Ri70NS//lMHrP0rADJO5dO638wGFBoqygwm82QZQsy6vt9&#10;XHr4Eq5cuYJFluHW7dveQy7LEpX7bM6AGI1GGI3HmIzHFCZwWRil94wYpo3d9zHiOCFxIbZHrIAQ&#10;Eu1WG91u38PBFy5cQJ7n1BdZ5kMADOeHkPZpaWRsPLGBxUgAG+fWWkRxBDZiqqpyRmpdortJMFxO&#10;C8Op3/MeFM7h+4u4LIcA2Ohtt9votDtIkxSttIVer49ev4der4fhcA3DtTWsra1hOBii1+uT5oKs&#10;4/IhAZrXxbtxlFa15uH/IMYAQ/xKKQ9xcyofG6lsKOV5vuREvZfP4zmSBLycZjZJc93fP2RD/4bs&#10;/sqdS2magLMBpBSeczUZjwFQWXPed8PwUJZlS1LUAOOcy3n/PmwiJdYcKVA69HD5WR7MCrgPPmVh&#10;rfCwMt0AYK2gGuZKQesCWlMZU7JyBHZ2zjlmo6A4rrO4R6Mp1tc3cPfOHZLmdBbUZDKBtQQVK6mo&#10;vrnWGAyG3gsA4Bcux2LZggr1wEPI991O8HCDR23re2tMOMtMqcgVVrEwMIilRDtN8fgTj6OwEkdH&#10;R9CmQlUSwZCEe862/quqBKzF3t4eOu02BoMBjKXnfOr9T+LV1/4CQsIx6w1gAA3r4k8tHB6O8bOf&#10;+AS+9vXvgf0F6wYsjkm8ScQxojLC+QvnT0CHMaHS+Iu/+AtcvHjRw6txBOSV9dOJ3/flL38ZIk3B&#10;eem1Z7Q8fwASL1KKLNWf+7mfw2c+8xkiUBgSDppO5xCuqpxUxE5P0hRpC5gXxOhla9uCSUIWtTCR&#10;Wfo8G2QMsAHAh1LXIUxh/XJ+Ll5cYQs3iTDViDfzdrtNh5Ak8utkOkWv3yPxHSm9caLdvKzKEiJJ&#10;UGnt5WR50TKvBYIIgZxDnKYphVsiKsGbRhG0Lp3hy0ZvmDFTewy+Mp/7nH6vj/FkTIahe6aqqnD7&#10;9m0MBmuYz2c42B/h+vXriOM2lCRDZzw68ge/7wPX18ZwCWd5Yp4IIeulhHpbsg4KZYXAwqUOCykx&#10;nUwwGJK4VLvdxtHRkdevMMZgbW3NG2CTycRD903xJx4/LlqWpqmD9ytvkFVVhfl8jm6vc4IEaAFn&#10;PNfZBIwORErV6ohYPkTCTZznFR9C/P1ZkubNOcgI03A4RLfVdkY5ZaIYd18tlyJmLRGvy7Ikw8nW&#10;RWuahsWq+32vLUQDVq2j5vOFYQ7+OUQC2GAJ0bJwz3o3xkCIfoTIkBDCqwiGHjbf41nX5LnW6/XI&#10;sXDrLIqUV5oUfB0Qgft4NPIcDmMNlDNEioz4WVzQqhlesrYmMIb9q5TC+to6kiSlCrLstJu/QiSg&#10;bidh8sViDsD4YiJpmqDb66Lb7eDgYB/T6QSLxRxpmmA+n2Fzc5P4A9bi6PgIs9kUADybN4qIxMLV&#10;4IzW2N7aWiJN8UQJN+RmOKBJZrnvk53m/QmGYhq7V9Afy+lTEoP+AGtrawThO80DFkS5b3OT6vCI&#10;NtterwslJZI4wic/8bI7BCSdm4GcbhRRClkUKXziEz+LOIohQTF+gRo5uX37NubjEYQQSPs9gvZd&#10;iV0LII4JOfja17++RKbZ2dkCQF6rFBKlNlAA3vrRjwCncMj6/hJUUMkYAwUFrR1ZUmugKoA8x0df&#10;eokIiw4ChxQwBlhkOUpnNMEaiCRGHBHcFgrEMKR7VgtVt3hs+RBMXYGmJgO3qRa4NNoroFn+mQ+T&#10;6WRKhrEUmM8XqJwEsJQSuUtTtNb6wj4siQ3LabLKl4Km+RwBlort5HmOxWKB+WKO+WyG8XjsOQHL&#10;UKb1aYJsAITiQXzPcUSEREqfzNFqtTGdzXBwsA8hJLa3t3Hu/Dmsra2B8v/tUn5+FHqUWE6xldKV&#10;NRXCK32WZYWcC4U5Rn7uoH5ex/w36UIW7Bnu7+9TmGCxQFEQ36LdbvtNXAixFOPnFnKFtOtvrv8A&#10;wHtvi8WCkIzjY8wdeZFStepDglCC5VLmzOUIEYJV3mQY2w5L5z5ICw/WTqeDzc1NDNeGGAyGGA6H&#10;GK6t0b/DIdY3NjAYDLC+toa19XV0ul1IpXxK8yrOy48bFjjNO3+Qxn0WRRHynEJb7KGHRgRD6as+&#10;70E/P+QHhbyy0PA/DQE8rVVVBSkker2u28qEXwvhOcXzo6xKjEcjlxlE12i5NEgmzDbllMMWnn/c&#10;b51OB+fPn0McB06mdeHgvyokwFqCw5sXo3BAAlhgkS2QZzmkso6tTRtfr9eDMcDGxgZGx1MMh0Ps&#10;7t5G6VjpkYpQOrW+tfU1dLtdVCUz/+lgH66t4ebuLqDryoGhtRj+fFYc7d02HlBOpQr+AsAdaqAJ&#10;mhc5APLc5vO5TzuSRebhrqKkcqv3bUohW5CmQJqmmE5nkFLi2WefJfU+pVAGMUEh6/x5FUV47PHH&#10;nLfMC0ihrDTGI40f/uCHuHr5Ena2t5G0XWVCScYL4EQ5YPAX3/9+vcFLic3NTdzaOyBvyCn/JWmK&#10;2SxHkWUEg7MnqIi3aGDQSlooC4L1tdaA1ijLAhcvX3L4iguDOJRpPpujLUq0WlRKmYk3CVfkYujO&#10;CkdUFAzQ+HHxpq8ArD5ZpIVTH8fj8YlDPzQaTmthVkD4VVUVjo6O0Ol00HKs+0WWIc9zz372Fr6b&#10;X8YZiBBOs14prxAoUMPHWZ4To18pgoGdsFJeZBDCOGEp5sxYErjxm1qtHGhdTYeDgwMq1NLvw04m&#10;7hk0jg4Psb29Q95yzDF5jbW1IdrtDoylyn+VrgvgaFcrIEkSFxrQqCo6QJn7UJVUh4MNe8Aph0pJ&#10;CoBOZjjPCVEcDAbodDo+uydJEgyHQ0ynUwwGZGS/9dZbGI/H6HQ6/pBvt9seNQxh7tD7C71vnk9Z&#10;lmE6nWI+n8JYi36PD0yDNGm78EEOFmGigyPyY3k/tDH0dDnG/SCcAKA+DBiV6/f7KLO8RiM4vOQQ&#10;qVYrJaEuNz6TyRjK6TWUTnAtvH7o9b7Xtsojv9/12MNnRjvLrnPWS5jmyZwbZsy/l8bzlb/YAGQU&#10;gF/z7vrBQqrIpVpTC8NE9RwUUIa0V+aLBToRowO0xqWUHpkKDVdGPSHoUOeQSMht6vV62NraglRq&#10;qd/f7XCeaQQQ05gnDHO5KF5ZVdoZCRJpqwVYTZCIIKGQsqwwOh7jypVH8Od/9gYpf/UGmOdUNKRw&#10;BVaGa+uYzTNARqhKUlSzFmj3+iiKAg9fuoK79+4iK+qypgzLdTod70nwz4vFAvP53Huy0+l0yUvh&#10;AaqfsSYUcsxYCAGFDqSt4U/moBtBrNw0TTCdkzJiaSySOMaTTz+D3Ts3EakCuRW4+thjuHWUwaRr&#10;+PLXvwsFQEHBCjKUSksDKtMIyCrAaNy4/jZe/cZX8fTj13A8y2FliqeuXUCkAVGUiCVQCAp/LEqL&#10;dmeIwXALl8+XGN27gZYZEVkQEUrRg0EOIzR+95/8r/iVX/nb6A3XMD/4ISQ0rNZg02SeCagoxRe+&#10;+gpsKiBFjPH4AP/NP/yv8Uu/+O8gLwoALQAtjHKDViLxyre/j2c+cA1CCLRawHTGvSqRFSxjC0iV&#10;INcCcXeIKi9x6dIFXL9xG0ksUJUWSIFf/43fwGf/8e9ie/s88v09ZKND/Nu/9Av4l994G0nchoDy&#10;ObU0B0uUVUla/I5ow1GBOE6QxMKzyI0xmEwmUEoteR0Mz3KMmf/O84nnCm8ejFjxps6pgUopTBdz&#10;DJMh8opCD2m7hYEAJg7xEkpini0glMSiyNHudqCtgamciI3WqCQbn7xxURZOt9v1xXpCwlqaJtA6&#10;Cg4Z6TdWrY3zqEmhrCjIu2532pShEKBmWZbh2rVrpMuRpkiTtos5akCQEmKZESzbilpLYRkppSPw&#10;WVgTIYoMdBzVTGYXzwyr5xlLhkAct1BVOYyRkIqMu+lsjEU2w/raJhaLHFlWuMyIIcpSY7HIMRyu&#10;oywqzKYLABJRlKDfG2KxyGFM5ceLQ0FxHOOtt97CtWvXfF713t4eOp0OptMper0e2q0uRsdTwJIK&#10;J6yFkBpRBMSJhF4UyPMCpAXRRZJ0YIzEZDJa6bkBFM/m/Ylhbc5uOHfunE9HZDSTD4Iw3ZH3uziO&#10;cXx87Mc6VsQLsrCYZwvM88yPp7Uk2Z4VBUqjUc1nSzyEpuHC1wxh6LAPQ0crRFxZqjY8YB+kWWs9&#10;CbUoCnQ6HSRJ4lMF2WAKqwzy+5qOHt/L8iFYQ+phGGE2m+G5557DzZs3vTGQJC3oSmM0miCKEidQ&#10;18FikbnzrXY+paizNkpjsb1zHu1uH1Ip5CVVp0yTFIvFwunkEAHVVAXe/MFfQsHARi3M8yl67QSX&#10;Hr2G0fgIaWSxu/s2qmxKB7I20MaRGjWFyExVQEYSSaSgyxydVoIPP/cc1odDpFEMUxJClUQJBCQ5&#10;bVUzPBuGbADrIOX3nB8SqhkJBClXvngCbQKttEVV96xF6piQ9P5AGMHt3hTLrS1Thn6VVF5BCqjr&#10;urM351W//L3VylM8KejBT5+sTZisZgQ7jyJ4v3WTLokTLwMZxRF+9NaPEEcRFvMF4piqE37vz/8M&#10;g34frTQmzwEalS5RlrnrI6DKK4r3A6gq4MbNXfQHQxhLhX6KssTaekLiO5LIXcZ5dkQYURgOhtjf&#10;38fjj19DBKBEVcc4rcX+/j0yvvICkarhdPn/svam0ZYd13nYd+rMd37z0I1udDemBkASDZAgQYKM&#10;SJCUsrTkLAvgpFhSJDtekkUnlkSGkiUlir2sKEuSM1iO6GVJpGxrSCxqoESFEAeRBAGQGAgSIGY0&#10;0Y0eX7/pvnenM1blx65dp+7p97pBIqfXXe/1fXc4p07Vrr2//e1vM0FPbx6bW304IAJhHMd4w+vf&#10;ACVJHlnAgUQllfnoo4+asbvpppvgArrHAR3coIgMhoeypLF6y5vvnLovAPCNJ74Jzw9o0/F8FIXE&#10;W+56G91zB5WmNhTxBxil0flmnotKKciyEgZi2BuA0Qdg+JoXt00KtOdD/agT0Lim3yaZ2Z9rNr09&#10;oGLeyE3nOlFVCXCmhNNcjhDU8U83JsrSFIDSZVY6taCqCgjYFFQbKYHu4CmqSJNz7WQUKTLhxlkM&#10;6yul0wFBQCRHtxJsUlLqpjp0DdTJzEMQBsZBMtdqEbS4o59dylcRHV2MJ2MKCkoKLvyADGyapPA9&#10;36is8di2Wq2pdW2PNdsDvmYbVuVxYx4HN3hiW+T51PQJDqqmYlCXzaE68mBfD1BVFHE0S0TMxBDh&#10;mA9is8DZMeA5ZpMzkyRBv9/HhQsXsLGxgeFwiM3NTayvr2Nzc1M3b2pgdXUVy8vLaLVaaDabRoDJ&#10;1qznec2fX0+h7RUl152F7+ZgR4IRgbrs834P/j4ed5vxXz9P+/92iSEHeny9UkqTKpKlRvq0Iq7v&#10;eyafT2gn2RvHIc3+ZqtlOn+Ox2Mzp8uyhHCIy5QxqVU32aIF6aDb6cL1qF/IYDCYJl/vcSgFY8s8&#10;z0cUxVhZWdWl0mwzmMv23RzO9+4EkNGtDA23b3WcKg8XRiFcz4UfUB/vdqt1WX6GnYGiKOBpFjEb&#10;B8/14Af+1HNA5QQwY9KuA657sHsZ3v2cAJsxTg7NtFPDz7PH7nG5mVSYTBI888wzCMPI1DMPBwM8&#10;+uhjuP7665GmKbE4+fvAYjPTNfhSAufOnqXWxI6jmbQujh49av6uQMYXACYTyjd3uh2cO3cOd911&#10;FzjlmKSJQTASltDNc0hZgsvsTcmchpxkSR0KuQxzYWEBAAwDnSYNje83Hv8G1WjLEnfddZd+HS0c&#10;F66G+AJEcQThajKUAu5++9vNtdC50fzp9XrYvXQJXrOFVreLxUX6btLfpwibN4ayKI0Dw+kPGscq&#10;AlRKGZEgjlzSNJ2CZu25Y0c99YNfayuPBUFgatR5btmbmg0/1jXK+bMo9cRzsELaACBNM1NPnaQp&#10;NQlyqrbOmW5WlCTkFFTXUo1GZSA4veeYUjJH3/+iJNlcQ7i08qUAKQpyBY/posd8BKWI4GRV+7ie&#10;C+pE6Bu0xF7DnMLiNVX/SfN6Qi2yNfIjHKHnkSBbAwdFqaN+OKYqx96E+WB7wQJZdjRroFdJzVwa&#10;TSIIFnlh1oTNf2DSFcPx9v2uf78dsfIcYalankd8z5jINxwOjcDVaDSiiF4LW3GZGb9md3fXVE1Q&#10;b4nUwOnsQHAL5kajMfVgR4DbbVNZamj09Pmc7WoC+zr5Wu3fX21uXamqDwQ7R3yPruQA8Lyx04N8&#10;H/gc9gv0eOw5eDRNhApdtquDPtelzqz8fVzTxc4xva5E3Gig3W6b0uSyKBA3GqYSKMsyEzj2+31M&#10;JhPNFaPvaHfaJObkCgxHI+OA7Hcw1yfPc3ieh16vh6WlJQhhX3M98r/aocf1u3nLnh/DUYAZeMd4&#10;rY1GA0opzM/NYTgcGglROFVd61Spn3YmDPvao1xXs0UL3DayvHjYM2TDzrlUW2e+Pjnrk9eeNMYD&#10;d6nZkcvGS0c/AOkBlFxGBGqcU5YFzpw5g53+DqIwRpEX2NjYwNbmBt72trswGu0i1e1+G1HFSGW5&#10;R3vZXFxbhxAehEuqfL2ZWdz11rcCIGVCgCAiPwgwGAyRZwWazRY2N7fw1rfdBcmcRkhTvljkOU6f&#10;fkWrWFXfJVzHTJw8L+AHLp599jkEfgjHEchzXqSSFB/hQEIhTUs8/czTmvFe4M43vxkltDodFEpU&#10;Eer21jYglIafJN54x+36+ul7CVr24QcR1jc2kY8ToNHG8y++rP9ObNqpXLySZjNgFIDnj83lSJLE&#10;pAXsqJfnhS0ktBcvoB5d1lEqIYRJNdgkNJbC5Y3mcsZvLdKSUjcM4fOw4E5DPDNvNlG771NZbRTF&#10;lkRr5UjYSIAdsRZFoR1ChTRJNZO5qizgvKXSaFMymZgNhsrmHA1/BkRq9CxyoEMIhysEMdqbzanN&#10;xYZvbUNuV2pEUYRWs4VGswHhClPdIUtJ0Znum+B51IM9iiPjFO51KKV0qex0CTE7LsPREJ7nGWW/&#10;PM+hpEKSJBDaATb13aU0Snyc163PK9um2PMm1ERXmwDHY8DjLoQwDiZHy4PBwFRCcMqTnVFau7l5&#10;v5TU3rnf7+PSpUtYX18348fpBVuUhitQ4jhGs9k0qpo2GXe/4Om7RQHsedhqtczn2tob+x1XchDs&#10;v9tOJVBF/Mw1YceK+Vrjydi08nY1v4bvDSPdZOO17SklZmdn0W63TdfPhlaFZId3NB4j0zyGHV3u&#10;2mg0yFmIIjRintdamOoq4xgEZI8ZSbvmmmswM9MDVwVVKID9OVd2xthp+J6dABseZ28cYAM67QX3&#10;ekSOEi5dhO9pb873prxseyIb7z+K0Ov1jDFlY8JeEU8c9u7sfBAwLQlbdwLsBXgZLKnb1JqWkI5j&#10;IFuGQilXF5jIajQeIwxDQwa7cOEi0izV9dgVCuAHAeLQh5SYWsh82zY2NjAYDuE4Dooih+e5uOOO&#10;NyKwdPwpjaKwvr5ujFQQBLjhhhtRltXr2LCmaYJHHn0E4xHV9c/MUAlWluVGXpkMv4Ovf/3rBM0D&#10;GI/HOHztAcgSULo5EN//8+fPgyoUPNx8883wdaWB5xAaIJVCkeWUNrDmw9GjRw1awZ81GIywubkJ&#10;z6PcJ9IUX/va14yT53u+ibxsSND+EHuz5fvJ2uEc7ZjFjSoiqc87/ls9jWTXpfPvSlH+lR3OPM+1&#10;vO5kTy17Pthp5Wi6Ejui8WCnhYlGnuvC4xJFbZiBqkomiqiTH0f8dN40MJUjoB0YawPi+U3dKzmF&#10;Vs11NisVWZTXjjQiRg6q9a/xUkol6Lwujy8TMxuNhm5Q5UytPzuvzpA/32feuIRLiodSkw553KMw&#10;Mvd3v4MRIVtG1jD99ZgHQYBGTJGyo5FAV0zXlRdlATh0jnbKg4/6xm6nBTzPowhSSuOgcitze37w&#10;WLG8NBMY2ZbZVQcArHtHB8Pc7LglSWIQA047sJPK52CnxezgykZB+f+XrT/r2q+GBPBRT+HYrPr6&#10;g6+J15SdNrGdhys5B61WaxrpFcI0F7OnL48/r00OTDnSCKMQnTaTq+kz2vqz+V6numTeDwKMJxNA&#10;249SSnS7XfiBD+EI7O7sUEB5lQ2b7nEO16X+IIcPHzbnyA7Ad48G6KD91b78srcLx0oBaHgQFUTo&#10;+z5Gw5GJ9ktZIkszBH5gygEpAmIhnelWn1J7Xa7rotFoACDoknNZUsoqOrAmh73g2HEAqs297gjs&#10;5wSUJdV2K1YzsSaXVAqe1oKm66XopCgKuI5AM25AAJiMxhgNB3j4wa9ieWkB73zn2+AAGA2HUJI0&#10;4yVPYD1+ZQFs9Xdx6dIGqLGewtqldaysriLPgSzXr1MSZZ7h9OkzCPwIaZJieXkFnU7bTAIHIE0B&#10;UKnZY48+jiRNEfgR3vSmO+D5Voml4PwX8OCDDwPgBQm84+1v130JSPqYOBoetrY2kUwSkpmdnUWo&#10;1Q1d14XvepoDAdx///2ALOAKBagSMzNdkwZRALzAQVYAjz/xFCQEwriFM6fP4uTLZwClUSPfM1Ef&#10;P2cO9tZFpYrGGzyXj7F2vG3oeN7YUdGVjJiBu63oiH9vNBq0yDUSYDeh2g+JuoxMph1M4QqjNGhq&#10;moUw8s2B7hjG0D+tE4Zw9+cEKJ1ucNlJVqQfHoYhZmdmNNlXmby+0HwEoTk57IDz2iX9hZREnkx+&#10;XnNG9NjYcDZzKDiCrkf/vF5dl0rbsixDlma0Bh2Y5l1xRP1B8iLXDVuo9LPdaV927+opBgBm47bz&#10;+KxZMNaOfKvdIuKp5xoH0Pd9OMKZIvJxVF8/eBO1Nwa2Na1Wy+hLsBHnsYmiaGruMqGQUSf+7L3g&#10;bnuzth0utp/11/PDRgnYcWCYvj5veRxsZr09z1/NYWu92IguC+fs96g7Afy9daGv+oPvD+8bcRwb&#10;R5DHuD6erutO7ct8bVEUotvtIopjU+abTCZomnbfqXFKzH5YlvB1KaTjOJiZndVcHwdbW1umgdfV&#10;xixNM40MlTh06BqUJQva8f20z/dV3YrXigQ4FiGQntHZakAv+OFwCFer/jlwqNzJFYZkUxZUP1kW&#10;JLvKXrdwKP/C5UiuqBYiGw82QrZYkIkaLSNzNUNcXzz8GpMzsh0Hfp++PqmoRCvPc90rOsfffelB&#10;PP6Nb2Bja6A3TIFnnnkGd775Trz//e9Htx2hlECWkwHiKJzQENo0x6MRtrVegFISa2trlHsGTSzh&#10;EOQKIXDh/AVjbBcXFwGQOB9AkTs7GcJ1cebsGTJIros3v/nNmJ/vAgAyI0cIQCk8++yzAGhD8X0f&#10;t99+O8LQQxhEyAudxxYO8pw6H3Ieno0qLwKek4888giYaEabfmCiWvp+BSFIirjf76MzN4eTJ7+D&#10;0XhsPpNhZigYp6uKPmEIOzw2Ux3idITHm6oNm9rksivOdwtB4INhbM6x8nfYkRRHTHV4GNAsbeO9&#10;69fo6xSui1zXxXO/AUpHKf09VLlDbXx1mahb9YuwB8Y2Dmzg8zxHlucoywKOA4RhpDerCmlwGdp3&#10;BTLTuU+aORhosp7N82GJaUaneC2y4BM3gxkOh1OQuB0x8/ugiBDK9zZJEyQpOZ3CEQaxU5IapGSu&#10;AAAgAElEQVSIuXttdrYTwBwMG8Wp0n/UP2FzYxNFWcAVLoaDoUlT2tGvJGKObjDkT32HbV/qED8/&#10;z8JXTAbkaJ3tWafTMYJCqVaM5DSCzX3iOWTnyutIAfMN7Hlc3/D4/tjv5/tQXx82Esaf970c7GTY&#10;ZEi263VbbaMTSlVEXnvc7fO0nQZ+sC3gig1Gl4yt0tE0f6cQojJgFlmdSzWpNJoEf6RSBmVQShnl&#10;QG4pDseB5/uEhmsnkO/DYDikrrpXSYXQtbIDK7C8vGwcvekUwHd/P75nJ0AYD7400YcQ1LkqikjM&#10;Y3llGY7j4MiRaykfk6ZYmF+ghivjCRSoxSgbjKIskKSJIQkKhzS9i7LAkSNHzA1nQosQwnQR40XG&#10;9aasRd1ut03ezr75wJW5Ac1GA7GuUxaulsVVyjR/IUeAmL7UClI3xHCAwPNx7aFlFAUwGPTxuc/d&#10;j+2tdXzj8UfQakVohAJxRJv+eETnn+USwiVJ3qIEHnzoa+jNzOP0K2fR39nB7mCAAwcWSAnQkSiV&#10;hOt7eP75F7G2to48L9GIGzhz5hW86c7b9VVJuB7BWK4r8OwzzyEKY4yHY/zET/44dnZ3IASnDBzA&#10;oWqFC+fX0N/ege+HaDaauO9996HIC2SZrjVWCpMJGZaPf/zjUEphaXkZJ26/Hb5wUKrSaCkApELo&#10;QMJzqe9BOhniJ37yJ9BuB7ShuCQy9L/9H/8Wy6vX4At/+3f4d7/7CXgBCaT0ej1EYWQIgIFOVZSy&#10;6tBlkCUoFFpgZ3NzEwCwtLSEIAiwtbWFRqNh5gDDozYnwHYIbafQNqxxHGN2dhZzc3NGIwCoIs12&#10;u22ijr0cTKAyKkpHAdQnoGqHm2iDEccRoig0jilAPIfRaIg4jky3vVtuuQVZlsN1PQSBf1num+c/&#10;6XdIk1pJkgRplqHVaqHRaKDf78MVpEIJhxnYinL/NgTs0OZbytJwAyKNFriuawIE5ugwKz7LMszM&#10;zEw5Te1226xN3vSgYGDsNE0hS2mqCtbW1kz1wdbWFsIoxM7ODg6sHjCSzfa6tsfi0qVLaDQamJ2d&#10;BUDSzBcuXMDu7i5azRaGoyHW1tagQIadeQecN+dUgVIKWUpEQxbsUUoZSVyTvhBVNQLf86IosLKy&#10;osWYqnbhbKfs6JTHk2H8IAhMdG/G2pnufWFvhuxo2CmsvfgpNpIKwLzPDq5c1zXCTXmeT6nt2Z9l&#10;p3fsYIsdozAMsby8jM3NTYMIsHPWbDaNM2B/pr0+mavA38tjYDtp7KzweB84cMB08iu0yJmU1LVP&#10;CKG5JtSzxNyDvICvU9ZKKnN+S4tL5vvSJMHMzAyGw6Fx2jzXRafTQVGWeP6FF7QOBfXRuP766xCG&#10;ITrtDpJJottViylbwWNqI1WO46DRaEJKheXlFXS7PdKNyHODBth2hd4zbcvoNXa6nt7zvRMDzU2y&#10;kylVFM2DlGUZUq1NPkkmWF5ZxnA41AIhqYH4hCsMiqlq/wDa+LvdLsY6OmT4jiVheYKxQefUAdd2&#10;84S1mdx7Qb+8cOCwbKicuiFMDmJHwPd8A2kCwIHVFez2d7G+dgm3Hr8OP/kT/w2O33gDvvLlL2I0&#10;3MFHP/JzKEuJJJFoNSI4oM5pgAcJR5cJKpw7fxFhFGOSpNja7mO7v4MTJ05MnWspC/S3hxiNSGAo&#10;TTNkeYp3vvP7dB7X0URCgoAnkxIXL15EUUi0201DMlSqpC5uSsLzAijlYP3SBsqigCM8dLsd0nhH&#10;CdcRJIGr3/vZz37WjPu73vUu5FLBEx4kpMlnF0WBNBnBcYEiT+F7Lt773ndTfguAEqRwuL07wtr6&#10;Fh58+FE8+9xJRM1uRSbT0T8bI5pxjuHCEIdD6JRGOSUT3Ov1wPKwbAiZU2I7hLYx2+9ItECS3fCk&#10;0WhMtbMmSL3KM++HQNE9JElldlyh518YhhRlSNps8qIgqW0/gHAcFFpauywppzsz0zNoACM4iqsB&#10;PHqeSWa2I1KW0pShbW1tmt4AjsP5ZgUmKyp6k177zD51zN+qJIQ1R2tcCB4T20hzy1U2VkWh9UI0&#10;K5tZ1Jz/TZPU3DtGEXlzm5ubMxsiO0C2A8bpCd5EAXJMBsMBpJKkuKlRBuESMllocmzgU6VLFEWQ&#10;SiIv8ilbY29MdlrSPvg8GP5nxjhX4/D7bK17dkKYwc9jpJQyf+c5V8/h82Fv/nuhATwn7Q3ftmu8&#10;Adsbq309ex315/k7GRa3P5/JjHyP62vxstTZVQ4bWeLIm50rHmeuFtnvcETlUMAB4ijG3Owc/MA3&#10;+xynvtl+8D2RSmGn38dgMCCRrTynrqBxDCGoN0uaUioNyip3rt0WHl8hBKKI7v0NN9yg7ZjtaDEv&#10;AOZnhdDv96C/f+8lgqgWPJ8/wyaTZIJGo4GiKBBHMemV7+6gLEq4wsXMzAwSrWAVRqFh/5pNfw9r&#10;4rou5ufnjefME8h1XQwGA+N184KiKCo2N/1KTUbqE1lKUniSkjZ6B0QAIbIUbVysbyBc1+Rq4zjG&#10;b/+bf4Pf+Z3fgeu5eOHFl/DAAw9gYXEBJ0+ehOd5WFldMaI2QrjwPWuhSWrFK5XC+fPn4Xkk+pJm&#10;GSZJgrveeheEY7XRlRKFAtbW1nSZC8Gxd955J1FYrI2tKAuUEnjyyacAQJcPNSElaRPYcF+eF3jx&#10;pRdN7SpFcxr5UVQ54Qc+fN/Bye+cRBCGKPLctB7mBWvzLE6dOkU5b00Yu/32OzAe0xwo8hJxHKIR&#10;h3j88cfx+OOPk/NmVY9wnS7n0ux5XEHpGvbVXewcx0Gn04Hv+9Tm18qx8oZdVw680sF/53wuGyz+&#10;v+0E2PBvfX5dboA1mY7Ta3qu5Xmu5yGX0upugtrJlpIM0WQyQaPRnCLBhmFk0gwVEiYs8asqwgr8&#10;AM0mQelRFEGW1AmwLEn4yw+oXbi92dvrszCpAg1VA0YXvc6h2DP3queYnfc2UZ6gygOO1sqyNARj&#10;Ns58SEmsbf4M21bYEe5kMjH5coAQh36/b7gLSinTv4TIjxXXiFOTzBLnTYKjcp4nezmUNlTtulT5&#10;FMex2QD5nG0nyXYC2AGwP8ve0G2ont9jd+ibjhKnSX57ORD8Gvv79kp97BdM2T/NTHcco/ToeZ7Z&#10;GPlvthPA38/je6WjjuraaUSuUrObEfFavdLhCncq1dXpdNDtEeKT63XueR5CXerIc8ERwiCRu7pf&#10;gB8EWFpchOf5KIoS49EY48nYkG49nf7ajx+olEQQhIjjCDfccL12ALhsvtr0p528vasppv/+mkoE&#10;7bPVk0IbCllS+UcySdBsNjE3N4vxZIJWu42t7S0cPXqUtNY9H42Y4NnxeDydD6rVzSmlSCN7ZsYY&#10;cS5lYQ+SJ7JdE2zOsAZ/8SSxoSb772SAq3y6p3M8NDFpxJWCLuvS7VGFi7+9/3M4fPhaHFw9AN8V&#10;2Fi/hKXFBczN9vD2t78NX/z83+JDH7oXUQAMhyMURYletwcFUlJzBHWDWt/YRJYXWizHQZblOH7z&#10;zRAe4Lj6zmlv4tTLr2A0HJmc7oGDB/R1lMjzFK7voUhTCIfy854XwPc93HjjDeaaS12nqiRQ5MA3&#10;n3iyEs+QJQ4cWDX32BECk0mOIlfIM4oIoijC8ePHAVRRQql/Sinx2GOPQBUZPE9AljlmZnrIMoDb&#10;ACRJhvmFZXz5ga/i7PmLcIMIpRKGCEjfqyevqngRjr15woFUEomWcOaSpyRJTOtZhpvt0kC+51c7&#10;2GFgJIDnGUdze0UxezkAtuHmuZYkEyoh1ZsoGyzXcxHpeQ5UrYB9nxvg5BpKrFIOgNJpDwEhnCkO&#10;gWeXvWrHIG7EaLXb8DwfrVabHF1lpTIwvYGBUQFMb0iY+lvFoWGDzykI3qBYoMq39ATsFAaXZpmN&#10;V5eJ2hscVyzwZsX52isd7CC2221zH8bjMXZ3djGejCvHUF3OBWEbZ0ey/DvD1HvNpfpzjCCwA8kO&#10;qd1Nj+eo/XudE8DnWv9e3tB53G1tFn6/7QDYTpqdAuPn7WuwK1uutG72QwI6nQ6SJMHOzg6klCbl&#10;Y4inxs5OVwtc7dgLbeN7YvMrGAWsV2bVD0Z9ORjq9roIgoAIgFkG4VYNxGynwHGqnhTjyYTmd6Nh&#10;Gl8VRYHxpCLMMo+u7gHYjppSxAdYWVnBwYPXgFsVXw751zhGxjnY+wG8pnTA3s/xReU5NQyhvK2H&#10;LM0QBgG2NrcwMzNzmXjKFENbOwAK05Pa8zwsLS2RjKqUplIAqOr7eeKkWhyHveB6nsiG6+xJxoNe&#10;lFVTkGkkwKG8q5WXYiW7NE3x7HPPIkkS3H333XAEiXu8+OKL6M3M4F3vehf6/T7uefc90I2jIAAM&#10;dgdmQHmuDwYDbG1tURQmFSaTMTrtDmTJqQh6nSeAl1/+jp6YNMldIRAFpOooJeAHvp5UwDPPPAPX&#10;FfD9AG/Xoj3ChVEC5An/2GOPVbdVAXfccQdc1zFjxFPAdQWSZAKv0SCRpChEiZI2ZNBGUBQSTzzx&#10;hOkbwVEmQFwAvkfNVhMvvfgSebiOgK2Dzxu9AuWhpyBPzoeBHNAkSQwMKATV8dvtY+3Sveoar97n&#10;XUpybhm6ZwPGZDe7XJWi6Gllur0OJkjKkmBBV5fAcbQYhZGp3fY0N4Vqk6nHhpRStxYu9TlVksY8&#10;l40glJ7LUkpCFPIcRVHCFbornixN7l4Il7gIIFEislHTmzz0/WUSlKPJVJRmoD4DE60vwOmZ+iZm&#10;M7dtJIA/nDd5Hn+lqKKI5wO9rEKIfN83HAMbHeTrd13XqPXZdeoA9UGh7oqUpw4jqhKY8mq0rbY3&#10;fRsGZsb7lVIBnHJ0HCIJch6c05r8Wru0lG3kNJGtSrfYc5vfV1o2bC/iXN0hrQdK5jY4zpSDsNcG&#10;vR8SYH8G/2zr8joupeWeD0yItJ2Avdbqfodtw/knO1U8/wBMtSx+NZ8HwDiqRVEgS8lhCzQPRilq&#10;FsdCWszTmSQJlJQIowhNPddc10Wp+UhcvlwURN7UO4A5d9tBo3ndwvHjxzE/P2eCUW4kNp0SqKL8&#10;qyEBrzkdwHlBx6meY4O9tbWNVrsFWRLLXwiB4WiILKcBWlldgVQS48nYeMUUTeAyBwCoJF/n5uYM&#10;5MfGjYkc7FnZOV82ahxBhGF4GVxdJ2G4TAQETM90ikygGdOOJiYFpme0Awd5kePUy6dw7uw5vOc9&#10;70EcRZiMJQaDXVx37Cgee/QRvP71t+KF55/D0kITYeDDD3wtASyo+59SUHCQpiXW1i4RfFQWGI5G&#10;SLMMpdQNjCzpwfPnL0ApheFwZMah12ubEczSDF4YoJSkQaAk5fffcteb4brUnRB6OkhFTP1vf/vb&#10;Jnr0Aw/veMc7CFrWbYm1k4yikNja3DLjyYSr0Kdxp3sBXLhwHgBviLSgjx5dhiwJCj506BCCMMZg&#10;NEYYkcIgNKynoA2PJv+VRVmVqGLacJUlSWsyQYzFVXizYWNb15R4NU6AUgozMzOG7MZRvOd5Bsli&#10;Y8xGvo407GV4OUVCglTMyCfNfrsu37TxdamFMF0DNelSSiGOI30OFKFw5QBpO1CDHxq/QpffpYQk&#10;aCNOXRxh2OpCCN3Z0EbocFnUUqXxbPSODEx947Ej0jongMfD/p0RHpt0UMrpMs9SO0P8Ptbl4Pth&#10;IzNsR5iXZMPeaZJS9DYam6olodMyRVEQ/K+lg/mwSYAM2TPJa785xOPAkrntdtuQvLjXAQdIHPzY&#10;Nmu/jdx+nseYN9G9zsFGrmx01P5MRvUYfbE3/L0cgLojsddGG4ZUZjc3N2ccXEZ5beTDnjvfzWGn&#10;OVgl1BBOgVeFAgDTionM3zBKlkJUZYZ5TiWxGnGhKpMN6lGiq4farRYKfc85QOVW81NjaY0/OwCs&#10;/NjrzeD1r3+9dl7ZMeP+PtOVenXHYD9OwGtMB+x1kDHwfR/j8RgryyuI4gieSwMx2B3Acz2sr69j&#10;dWUVZVEaFS/erG0yoH0EQWAIPZ1OZ4oJClTKcGxcGK7iXBJDNUziADB1A/io58KmFoqGwpWikqLA&#10;D+B7HjWs0d/T63Xx0EMPwfc8nDhxAp4PPPrIt7GxsYEHvvoA/t7f+6+wvb2NX/mVXyHEIsvRbGjJ&#10;U1F1AJQAtre36RpLqSfOhIe54jgoQg04pcIlR51OB45DCoOyKMz4MukqSRIcOnQIugIKAIzz43ku&#10;zp+/YDYg1/Vwyy23UBRelsjyDKFWPRyNSGY40aWCvW4PQKWRTvAYzGapoEyO7+jRYwDob0eOHIFv&#10;NujSRNesI8Hzlrzu0pAAp4g0CrpsszDRFbP/eVNgqdJ6RLUfkat+tFqtKeEY3uyZC8DG2HYCrmTE&#10;uEyPy4TygpT8OOIt8sIIveSWCiFtIqWJoKoxVzoFMC3LqxQhQ55HJDuyFQ64oseGdytFugKexzXh&#10;fA1q6gcAFDn1MOByWpPn9FyjV8/kSbtShwltHBXxOHFJsXEAYNkFB9V9V4SgFEWhq1foM2yEsH5P&#10;ed2wY2hHj6PxGLu7u9ja3kK/38d2f5tU+nTzsqK0+RnTXe4Y+eHPfDVENp4jjUYDLS2pzs4XUCEf&#10;9hy17R5/DzsGdUa+7QzYjmf9b3XEgceDHVqg4hvY51U/7Of2+jt//4ULF4x8N1eATCYT7O7umtQA&#10;R/92quVqR90p4vvBTr/hR9WElfY7yrI0wnYsRJWmqUGePJdSt3meU4pNCJRFgf72Nrb7fRRZbjo8&#10;NhoNIiNqB8Ck+zgVY5Ek7fFiJ6TRiNFqtXDo0GGT3rMhf+tdxhGgz7hyKgAA3F/657/4q1cdjakT&#10;09GLQ2VlDiQ49+jAgZSkZR7HEba2+iiLAoPBCPfffz9c18PSyoruI0Deb1EU1LULMHrwPAFtRMCB&#10;B98PkSQZoqiBhflFFHmJJM2ohbFmK3EtKKttMRpgC1GwAWdv0CZU8QTPy4K8MkEyuVSv7FATlcAH&#10;9PNFWeqGPnSmmxcvIvAFTp36Dv7xf/uPcebsyzh56gIuXTqDTqeLra1t/Ng/+FE88MBX8LP/9J/i&#10;U3/650Cewg9b8D1Pw/HkDHhhiLvecTfWNjch4SCZ5Hj3e96Fr/7dV4FMInB8FApI0gI3veEWeFGM&#10;cZliezzC3f/Fu/DpP/9ruHAh4CFPM3iug9Eowd//4H04sHANes0Z/Pqv/wZkqQCUEG4OxytRSrqu&#10;H/2v/wG6nR6EVDh08Br82r/4NfIqdAQcaEj89KnT+JEPfRDCBw4cWMRnPvNXSNIRlKJNMgjbuOXo&#10;Ybzjbd+HOGjg7OmzmF1cxnXXHMKDDzyAAweuwWQ0QpYToU34EYQfooSHwHeneAHCEaQ9kRfwA9/A&#10;/FEUYTKZ4Pz587qWt4XRaGRIo7yg1tbWTFRQN5L8nL0hcj7V933Mz89jYWGBUC2t2d5oNAzczc+x&#10;s5ll2RSxy/5czieHGtp3BCsjeroqoCJGlZISK0KnPpi1DwA7Ozu4++63odFoYnV1VQvRROh2e+h2&#10;ewCqCgCK7CTG4xRpmmAySTEZj1HKAqPREDs7O1hfXwccoNWizZu6RypUkJ9jcv2cImOkxtgeBUoH&#10;cJ+HPEehW2l72lB6wkWe5ZBFiSiMIBwHsqB2057rwde6AlmWIS9yxHGMsiwJki0L44xlOUHoXBaY&#10;55mxK/1+39xXTt+wcWe9+Farhd3dXSIBa6ghy1I9Hn3keYYwDJBlKaglMl2bEKTm6bAddIio5fsB&#10;ykIiTTMIh5C9oqAyS7qHrr6fVTQthJhCKHjz43tmI5WMYNkbhO2EsD2znQGea3blATurbBf3SgvY&#10;72dExUbPaNz27iLIa4edgbIs0e12cfDgQYOaMTmPHUNO29kOR91JN3uDNXZEZs7NOYZhqLsBxsTO&#10;t1IJdYfHaGugahpUkT+JuL68tIKVlVXkWQHPDdBsttDuUEqDK9TCMER/Zwdnz53DpUuXDDk2DEOs&#10;rq6a6+lvbkDmOXWUFQ4gSziQcB1AOPQcScA4aDRjtNpNzMz0cMN11+MHf/AHceDAKhxHmPLVKArJ&#10;kfc4dSCq/dipl2rS4lQ1Zu/3LhbEN9381N8BFskgeJBLGTyP9JS73S5c10WapWh32lhaXjI9mc3k&#10;1jdBQRnxEZpUPhxHmHzM/MICup2OgWIAmEi4DvfyYNgPm0FanyB1BMFW97Inp+11CiEgPA+7owRP&#10;Pv0c3CDCve/7AHq9EJMkQxzH+OQnP4letwNVlnjqySfwwft+kCZTOkKRpwh9T2fTKdc/Go1Q5iXG&#10;owlG4xFed+vrDEM6l7khKl04f54kaycTbG1v4/DhQ4AmynG+n+HdM2fOwAEpHV577ap2dnSTipK6&#10;/5Ul8Mwzz1YLUHu9nucbOJS70T355JOmBe+JEyc0GiOMHG6e5wijGI88+igkgCM33oizJ1/Gra97&#10;PeJGgyalHkOjQc/GT1UEMcepyGGu65pIkO8bw2ytJgl32LB2nb1vQ5r2nLbvqW2APM+bSkMxlDs7&#10;O2sIgja0as+VOvFqKlJT3DOA/69McyhORynJ/RKU+TxCH1Jw6R+jAK7r6vI335rrdmRIJX+8TquN&#10;w8XBgweRZSlmZ2a1jsKkijRrsL55SKmjEujv4BRaJYXs6PHnfhx8H4nd75jrd4TQgYSOUIvS8Iy4&#10;Jt8BpaS4jLLb7cIVLhpxY0r+2oaX7eoApZRBqba3t00e2j44pba7u4vt7W3zGRype55nDD+jglPc&#10;AK3vnRfT0axwBAUTesrxvJGy0kDg9IK9cdlOgD2HbCfW5jzx/KjPadvO2YjplQ5+v80xuBq6ZR/2&#10;uS8tLRnpYz533sQ5dXG1z7LXLqMY3BmQeTB8bTa6BOzPUwCmkQ5Az0WHkL9Op0tRv1IVd0Xbp9yS&#10;YB4OBrh06ZIp/XNdl1KbGikcDYca4SjMWoZlC3hfA0hJNtJE2VarhePHb8bi4hKiKIanq2WqtBFQ&#10;pQOmOQH7pQoqCPW1cgKUqsiAGr6USk4ZP8/3AFCDj0IvIM/zjOCE55EULLHgOcKwDCWTBBX0xTtG&#10;kanb6RgdbjuHwpPMzi/ZBBqOzPbiBPBRJxDaHvll+VzrkRYFTp48iW63g0996k/xhte/AW95y1uw&#10;OyByyZve9Cb89E//NP7RP/qHOHv2LO794XvRa5FRykvKVcVhjGYjwqW1S9jp74BFZAaDIbq9Hgo5&#10;rTOupMK5c+eMbzccDNBstiDAXbCquyaVwnPPPgvo8XrjG9+oPwMGducJ+sADD+hrdCCLAq6wyDdO&#10;VVFw8eIWjZ8CDhw4gPGkNH8DCOFptzv49Kf/CkG7A0iJpeUlnD59WjcoIr0FrvZwdXRpIgmeF6jy&#10;nqw8yTW7O/0d7PR3AABxI57qpsZGJkmSKQN2JUNmG02GmFloiBcq5wW5sQsb7nq+tg67XkbcwrSh&#10;YkidJXjhOFX3PlWRwdI0QxBQz4AwDKA0YY0b9nDOUAhWEqzOiVMyfkAa/b7vY2VlBVmWo91ua24F&#10;KRUWZWk5K6pKz7OTpiF6A8Hqzw6DAA6gEYyq9TD9DmPA+OqrqhuN6GklS9d1DVmPywXTNNW6FoSe&#10;2VB8WZZot9uYmZkx7+d7Y+eCucU0r3X7fvPmkupWsLxhMnnPsc6TlQMBckp93zfzku6lDmy0uqGp&#10;orI2cHZOuBsiO7U2Wlnf0Or5cttB4HthO6D8OzC9gV7psPPrtn29GpzOjhLbSnbQmARYRxVejRNg&#10;23H7egkubxiiJzteTAzl8bJ/2veQ0ZHQkPzoO9rtNrqdDuI4IuKfnmOEBpWG6MyiVRubm5Tr18gj&#10;o9HQTsB4PL6slNap3Uta48ogV47jYGV5GUePHqGeA74P1/UgBMtSw4r87XvvoEoZAJc7AhUv4DW1&#10;EjakOav7GJeVMcuZSC0Oet2uId+EQYgszbC9vY3RcETQrqc3ZQ0n6lOd8taMl2NBqs0WdRrj8hLO&#10;+dslNfWyLZ7UbCj573yTgaohETsSzDDliLe+2PgzCzhAECEpgc/93QO4uLGFH37fB9Fqu3j55dN4&#10;/evfgG8/+SQuXbyIH3n/ffji5+/Hb/z6v8RspwWBAg4k0nQMKAlXOMjSFCwLm6ap2ejgEEnRAXVb&#10;vLS+TsZXw9Cbm5smp89HWVLrzKeeegqOoxAEHu6++23wtEx2USgIx0WRlwhCD1/5ygNwtDxxmqXw&#10;fYJbaQxd099eCN2SWAhA8wrKEoZ1LoTAOMkwHE+wfu484IcYTRKcOv0KGs2mbkfrIgjpHpZSUvMN&#10;358m/mHa4AEwRKyNjQ3s7O4Q2QuOWXD8Ol6EvPD3cwT2yuU6DlUa8MJkx5I3CTamdcNYdwLsxW6e&#10;IxUmWpzW3HaEMCgYI10srpSlKfi0u92ulpSlUqUoCtFoNPU6qNJ3fK30oA23XrZH7OecJL0lpbl4&#10;s+fNX089s0zJkLu6xW+t0QxHmbxhFkzIsp0ka+PiVAOqTc/1XIRBaCIfAIbTwoFEnuWmbTZv+Ey4&#10;syFpTsfYeffd3V0TENgbBt9LKSX6/b6JtNmecLonz7SjqWu2GeEwnQK148qOrB3F8jhJKQ0szveT&#10;kSy2N3Yqaa/Nn6sh7AoBGz2wRaL44Ln8ag6eIzbp+kqHTcT1fR8LCwtGCt0Oovi67M19v2Mvm2s7&#10;ETyn9nMs7HGrf9YU8VEqCMfB/MI8db4FkGvVRR7LLMsM8S+OY1w4f56quXSFSCOO0Wm30W614MCS&#10;NeYgpHat7BCVZQlHOzV5USCOYxw5egSzs7OG4FuVpgqdopre+OsOwTQ6UDkD/HiNioH6wYbN8mZc&#10;l2EpKkdbWloyLOowCuEIIlmMJ1QmAoeJaQQVkiEkD9oQwkqe1NREIcsy0iGYnUOkWf/sAAwGA4zH&#10;46kbzr/zYctu1l/HTgZPUhtO3As2NmIboEX93LPPYWV1Bf/pP/0hDhw4iA998IP41jefxFNPPoUP&#10;fPAD+PCHP4yFxQXMzc7C8zz0d/sAgFB3G5xMCCYkJIAgxDRNcfLkSXRabRQlwdGu42n8OhgAACAA&#10;SURBVEKW0sBQvDm98MILdI6A2UhLSYTDF154ke6+RgJ43+N5KSXdixeef95MWN6QSlkxiOleAFFE&#10;jVRUWSAZjXD48ApKCbheVcbWajVx5swZLBw4iJeffx7fePwb+K1//a8NQciOcll8RljReH2R83Mc&#10;4Q+HQ/LeW22MxiOjHQGQA8AbRjV9L2c57/U3ukZqics1wexMcGTIwlj82mpsphu+7BWhKe0B8Gao&#10;w2q9oVQGS1hzk6JEQjW41p2nNVUGRCZKmJ7z0/LHJkUBTlkQcrCzs1P18+DN3DjmmGYWKb5mvYFK&#10;aiZUagfa00aRIxgmeZmOiNbaMU6Glb7hzSzLMir/nCSalFUR8AhlJI4IO4VSUulkr9ebIrfxvOF7&#10;0+/3pyJK/ruN6ozHY8MtAWCcCFKM0zXnRW4ifs7xx1FMLWjldBDCjoFJtWjHxNUkMpY6502svnHW&#10;7Rl/Tl1TwA6C9mLb23N1v8NGrdgO7qXDst/BUXaj0cBoNLosqLODsKudC/Nr+LztaxmPx2Zd8tjx&#10;veKj7gTYjo2NcvhBgGarhV63R43iNEmR5o8lsaw/K8sybG5tIUsSM9cjLQTleR4mWprblI7qNV4f&#10;J0Nm1/oRjTjGgQMHcPToMS0qRWm2CgGoOoHutenb5YPVz8srB15bF0GejJZnAVTGRWlHIY5jLC+v&#10;QAiBvMjNAmk2mlOpAbNItfIdG0vOE/IN9X3PkHtazSbmF+bRarfR0LXqtgrXfjeeEYM6aYsXC5OJ&#10;bB0CO0qsG3XzMwgwTlKMsxyTrMBXH/46/uozn8W73/NfQipga3sHqRZR+uLnP4ef+Sc/hb/4s/8H&#10;i7M9CAACpZETzrMSZ8+cgSypfEtKhXPnz+PmW27W+WJa1IUi/frRaIQ0JTLaxYsXq8Wu//Fx8eIF&#10;ABKQBY4cuRacfvRccgCEEMjSApNJAllK5FmKKAqQZTA92ynioV4DUkrAD2ixSIm7774bAKUBpNKv&#10;DSKMkgzjwRAvnnwZ//Jf/RpOfucUhOtTL3ghqo55gFZS1GOupmVA7YhuOBhSnlFQ/XHciNHv903k&#10;w4p67GzYpKC9Ig/buNjGst1um/s8Go3MXOMeBHZkVzfU9c+35w0AA5lTNEzP0N/qsHEV0TKU3W63&#10;NICgzOKmuV11gQSmAw+OtCskgPKhQUDNUfr9vukKOL151Rwa8GfrCEfzFijy1URGpazvYk6AmOIL&#10;kL3QKAiqNsompacRBM/3jN0JgkBrSXjodrvI8sxsoo7jmJz9/Py8Wbs2eY7z8Bwo2FA5MK0sqhS1&#10;7N7d3TUwN28KnksVKOPxmGSHA9/c27gRm8iZEVKGOvabfwBMHweOTO3uqLxp2Ru4PU9tG2XPYzsF&#10;yk7OfnPUPuzx+m7K9rjUkefPZDKZUlW014rN37rSYV+vjXIIIUwahccnTdNXVVHATa34GjkHPzc3&#10;B8/zILUDxd/D61DqIDHLMlxaW6P5oO9XoEtFOW04Ho10+krpknJhVb1MjzXPYdd1sby8jJtuugmr&#10;q6sIgtBCtCoxLxqz/SP/vTkBVSrgNSEBFLnonOMekY7jcPRG7Rc5PwdFfbijKEKn20EjbiDLCVYz&#10;E05JwwTnFAFPQqWgIT6JLM8RRhFmejPodruYn5/HysoKFhcXzQ2oq2xxJMLkIP4/L1Z+LRN2eBEy&#10;8auet6p76EVZojc7izAkCdybb74F9//t/dS4pQQeeOARPPf88/ihH/oh/MZv/Aa+9vWv4Td/8zfx&#10;8x/5ecx020izEpOJzlUKYH19gyapnlxZlhllPiGISAcARc6tWB10u104jkZUgMvq6UejEQAydJ1O&#10;B2yfSKa4NFGYp1Xd8jyHCEJIzcsAKOILfGoAlGXSRK9xFOPOO++E7007hUzKe+rJJ/Hvf/d3cfbs&#10;WSwtLWk2e8O8hhciNWdyLhOKoaiYHIOiKDAYEuITBAE67Q58jySC+eC6XDbae0X9ex319BFXH6Rp&#10;itFoZPJ9SZLg4sWLU6+to057pQOsGaSd6LpDzQZPR9YWvOv5PgAqA+RmRZ5VqiqEaxyDaTOjHXTX&#10;het6Ol3nw/PICYjjmNTcJgmgKDdqSGomgpk+VziOkdiV1mYUaARgPBkjTYlBTaWEhSnnxRR8WyEB&#10;wnHQiBvUl0NosRTPR6fTQafTMXwAW7t/PKLyWNYBYTIfC9Pw/LKb3vCGxJukTZSzET/Pow6Dw+Fw&#10;iiDI455nOSFPmg/AqBanMWxnyt507TywDYtzgzS786VdgmhQRyt9oVTVR4CjZdshNXybGvx+tc2c&#10;v8teE7YDu99R6LJknreDwcBo+PNn8MPmB1zpsJUUeTw4rbu4uGjahe8VxO11sMPMASvPiUYjRq/X&#10;pbRkQcEXEc9JqpvXJ5MPORUbRREx9jUKEMXxVKWPz/dFrxtlnQc/bG7CwuIiDh8+hI5e41UUTyW/&#10;dI8rYmAFL/DGX9ng6nn+zurZK456PQc19ZDU5pYmMOW+7PpLKRWajSZc7dXfdNNNphzlzJkzaLVb&#10;yHTUeuMNN2J7e9uIRxw/fhztdhuvnHkFnu9NReGcFgiCEL1ul2oyt7fR6/XQ6/VMzTH37B4MBiY1&#10;wJPIfg3DN41Gw0iOclRgs25ZtzvPc1MKBhDhhd8DAK1WA0maINVs5i988Us4f+ES/ud/8a/wl5/+&#10;NG648RgefOhx/N7vfQI/fN+9+PjH/x3+l//113Hq5PP4v//4P+Dtd90BpYCZdgwXwFPfehKrKweQ&#10;ZyWSJEMYhHjv97+XFkWRVTXVAjh9+jQmkwm2trYwmUwolQKC0VgC03MdjMY54DpwY2qHfPjwopkk&#10;nhcgz0sAJFrzqU/9GRrNBqBKNBpU1x6FEaSiFsSe7gAI7TQBCu9973vh+wz3Ap7rYWc4gRIe/vuf&#10;+wi+c+oVCD+AH8YQno80zUz6wHM940AS+bA05XN8/+EAw9EQ6+vr6G/34Xs+FhcX4Qc+zl84T2Oj&#10;7zOjR9xAyJb4rfLS04povBAdh8g9hw8fNn3e8zzH4cOH0e12sb29bYhiNiEVuDwVwL+zgbZRDYAE&#10;oLhPQFlSj3LaoImJXOr1RkzjFEpJzMzMGCdqbm4eRZFjcXFBO1zUXYwQlkJD6jmKPDdiR77no9ls&#10;wPO42VaBe++9F5PJBNddfx3ShCWWK4IXd9GUzHrXBtQ42HqTyvMcSZoiimIyWoyUOFW3OCmlQSVc&#10;7TgIQcJfp06foo6iWnVwkkzw8ssvY2tzC2VB9dvc/vfixYvwA9+Qzubn502U32630Ww2zTzgdQtU&#10;JDWWlLYjPo6UecMMggC7u7tYX1+H7/vY3d01andcIplplVTWRmB0qtvtUjVPlhtU096s7ciWbUyj&#10;0cDKygpWVlbQaDQwmUyMQ8vqdzaPiaNhjmwJ2Qmmom9+D9e9831jZ4PRD3ttMLmPAyXWIuFzrq8h&#10;3pgBSl+2Wi2DorFzzpF/WZbm86ogbxq1tR82bF8ngNv8reFwaLRqKkS6+sxer4dWq2Wuh/klRVHg&#10;4MGDmOnNIMtyZGmKIAzQbrcQ+D6KIjfo2mg4xLlz53D69Gns7uzADwJ02m2srq6i1+tBOA4GgwF2&#10;d3eRMV/IcUy/CXbQ7bFjrgn/fPc99+CGG26ksnTPNeWAjlOprFaOHmDS86gclcoGEVdAWKR7g2Bf&#10;wQe4+qGqX0w9v1MZwCAINJNfi6sIgZdffhlSSYxGI3h+JeSwemAVvW7P1HBvbGzgphtvwtrFNUsC&#10;tbpYZtgqRUzxXMOBi4uLWF5eNmxUjmpZoMH2OG2nxrCltcfFz++VR2Mnwi4JM4ONAq6Q8DyiTjkA&#10;JqMxzp9fw8W1TXz4w/8MYRyiPxjjSw88hNeduAMvnjqFj/zsh/Gf/+Q/4ud/9r/DddcuYXcwQbsV&#10;YzRO0N/ewapuk3r+/AV4vo9erwsFCaZTlQVw8jvfMTlyJaWJotm4OQBkqaAk8If/8ZPYXruAKArx&#10;3ve8W3eoEigLBaUEPDdAWUp87nOfh34jjhw5YIwJlcgoWAiqEX46dOgQWq0WilJCKuDYsWPY2h1g&#10;kpUYTjLk0kEYNxHEDWRFTqOkI/wqkiYjwaJAJvpQ1CBoNBphPKJFzlK+aZJSK1wL1amX7V2N1Wxm&#10;tL6n3L2Sr8/k+XSdOdc12+/how77s8FkaNZeRMaZ12sIjgW38+fpcSpLuh42OMzmr0pZyWHgHCL/&#10;Xyk5lcYjw1rlRDkdEMURxuOJMdS+p6OQanSm0hRKVXwgpa87CElSdToPYXMJFDzfh3BdyLLEJEkw&#10;Go8oEms2EUexQeRc18Xs7Cw67U7lqPmecRi4VS4z6rndLm8KjELWSwH5HgGVcI8tX8wbC28kk8nE&#10;zHGbG8LOYZqkSJMUwhFVe1zXM4gGp+84pWbbDfvg1CdzUXq9nrlO3qjraQGGwHkj5ZI3vof8PSbF&#10;6lRNdPbKs1fQs2vGx04H2OPJz9ufAcCIRNmfxRE8n5edduFzqkP9deear9vmtvT7fdOul699r3VZ&#10;/w6llJEZ5xLgjMuKNY/F0bauLKXhOO3s7mJ3dxfj0QhFWaIRxzRv4xhQpLPCDcDIbvF94J1S1UE6&#10;k6JSABrNJpaWlqB02rVCCwCO8nlJXflwar87lz3/mhUDTd7RXJBT9QzwSFiGWM30gjNnzyAIAvT7&#10;fQOp5UWOubk5PPLoIzhy5AheeeUVLC4sEts5jrB+aX3Kg9FfDKXH0RUuXEGbeKfTweLiIhYWFgzB&#10;hheDIXTIShyGFz7ncNiQVtdWyWva/7eZ4WzY+X2uKxAEPsIw0N3cHOwOBvjUp/4U3W4XH/3oR+F7&#10;Hp597gyeeupJ3PaGN+Cv//oz+O3f/rf4/Oc/j1/+5V/G4lwH27ukEPjJT34SW1ubOHDgAKIowsmT&#10;L2G7vwNCaavc0iunT4M05amsa252DgCVHkpJqQEJQCrgwOoqqQr6Pu655x6kSYrxJCFWszYSaZbj&#10;y1/5MuA4KPIc3/8DP6DZ+xpaR/X9w+HQRClc6wwQ0XF5ZRkb6+sgQRZoFntkjAJNGz3J7fJQnRZi&#10;0qjv+XB0G87xeAzXc9HutNFoNpClGXZ2dwxb23YCbObx1eBPnhdc5tNsNg0EnSSJUQ6zIzM2SPuh&#10;ZuwE2Odiw+DVAtdRj0ORMeWSS0hZGlaxlNI0K+l2e8ahKMsC3D74SgiepvSba2WdASGojNdxHCwu&#10;LmI0GlK3N4fSSxUvgfLbpdSEs1runL5DmWupzMI0PKkAc31FUSDPMmRZrtMSEd74pjfi4MGDKIoC&#10;a2trWLu4ZlAhHksF0vMIw9DwiLgOnTsEJkmCbrc7VSUAYGozZL1/npu8Kdbvl1KV9oRJXylpZJ6Z&#10;h5RmqUEHiCQWIYoj+J5P2R/h7DkPefzq7H7uVWEjAFMoUjHdaGgv59eGnPne26jHVCCjH/Z1sxNQ&#10;31B5k2byJn//7OysgefrKRb+TJuAaafObDJj/dz4c2yOBN8/Xmt7kb2FEIa5z8RGHktGpuxeEq5G&#10;p5SkPhtVWW5qkOU0SXRbddeUNkvNi+E5XZQlwf+g2n+zV1pEWz5HljmP4xjXHTuGtlbGZVtk2wrb&#10;EbBz//UHrzn7Me0YvEYngD0aigCqG6X0wiCjTo1gGnED1157LfI8R6vZosWU5Wi1W1CS8lkPP/ww&#10;dnZ38Na3vhWOcLA72AVAqk22F2McDx1pK2CK3BdFERYXFzE7O2sgMU/nZhj6sfPP3Ke7ioiqqgE7&#10;4uFFxZ/F3jlQeeahB4SugicUXKeEI0sURY6t7W289J3T+ItP/w1uf9Nb8P4f+VGIAPj8l7+Ol145&#10;h//zf/9N/L+f+TT+xa/+j3jska/hF/6Hj+LA4gwcAOtr6/iLP/tLbG5s4ciRY9je3sbKyhIRjCwU&#10;ZnNzE5yekVLilltugQurQQ1PGQf4vnveBTfwkU8mhmgoHGCSUElioTsonj93ARAOirLA97/3PXtG&#10;UwBMq2Qm+PV6PczPz+HIkSPY3NjAdn8XXhAiCCMEYQQ/CFFKBaVojjCvRDjcFc4yRLr0y/U0ITCj&#10;xdvtdtHr9iCEwHZ/G7s7u3A9lwiJcrqr36t1Aqrcm2M0zVut1pQSIBtq/mmPif09NsrEz9kG3sBx&#10;ep0Y6NMVJn1jFhobZ1DqgHK8rI9PRo54FAq2AdB33DyUdW6E2umcr0M5yzRNceMNNwIA5ufnUEpp&#10;hFOmLYlTfbKovotQAV0dUBbQXol+ream6OeSJIHU67XT7aLT6RAqMEnw5S9/GefOnkOn08Hhw4cx&#10;NzeHS5cu4ezZs1BQpt9Aq0lwc5ZngAOztjlNJ6VEs9mcqhJgCB2oCL/2pmuTBO2onO89E0E9PV48&#10;b4QrTJ94hn0d3cUxiiIE+n7VN2j7YHtjOxUATPdU5qUwT8AgMdZPu7yZr9fefIEqH8557HowU99w&#10;+fPs87Xfw9E982dYypoVPXks7QCrXrrNY89ORZ3LZX8Oj5GNqtlBmp2q4NeEWoXSJjkCMMJS/B2M&#10;4igAuXb0qVsnpS+2trZID6AsiQsQx9ToTVUkTmk5YrxmzH5pFztbgS1zjBYXFnHbbbeZNDW1Ued7&#10;aMP/wH4b/fSGbz+mATngtTgBFapnBH3oCyohkFSLjSil0Gw2dSc6F4kub0rT1GjDj8dj3Hz8ZvzF&#10;n/8FDl1zyAxGkRcaziP3yXYAgIpYYkN2RVEY9radG+Mc12QyMZD+XiU1QNXf3PYqbaPOsBLzDHhB&#10;uC71k4YCldVZo33u7Dk89tij+IM/+AN84AMfwH33/X2EocD9n/0S7rnnHnzsFz6GL3zhC/jYxz6G&#10;p59+Gr/0S7+E5YUFlEri7IWz6O/08c1vPoFz58/j2NGjCEPPOGACQJZTJzRWaLzrrru0WJP22gF4&#10;Wjf+1HdO4uzp0+j3t3H06FGEpl+3hpChEAbai9cL/6abbjTXYsNpAPDVr36VjG+rhSCOceLECRw8&#10;cBBhGGKkezp02h1CADySWs3zwkS+pkSOz5UNNc8v6NK4JMUkmVRqcR7l9Sj3lpkIrW4M+HOvdth1&#10;4MwR4dwl9WNwDKRpoGkLTrWvwZ4zdm7TjmRgGwRrcTlwDJPY5EM9TzcPUljUvcn54fuBgQ059zed&#10;U9UtsK3vcxyhkQChIWzKJ9/6ulvRbDbRbLXgCoFkMoEQromOiBVP+X8WA+OUjaNtAkemVSoDU9ZH&#10;AaaWXoHaTnNZYZ5laLfakEpia2sLFy9cxHZ/G/Pz8zh86LDZmIuigNBznTsLAjAbZ7fbNQ4+yz3z&#10;3LU3YTbWe0HRnJIAKgeRbYfv++RcO9xJUUPnhYU+KRikwDge5fTa4fli2xe7WsnRaAynpTiSZSTS&#10;5gXUIf16Osr+Pt7w7TViE1t5PdjoQv1vdvRtc6uYAMrpXft9l6FT1vM2QbPOCbCJg3zNvB5tZIPt&#10;MJN366ggp1WEEKaMtNlsmmvxPQ9ScbqimpdpmmE0onJRrmIKwhANixPGPUAYebVtD80nPfkxfS94&#10;b4qiCIcOXYNrrrnGpBIUFOx8/rRzzz/3e9Q3/em/Aa85HaDMjym+swWx2W1Rrzt2DI7j4MwrZ8jT&#10;VRKD4QBBGCDLMrz5LW9Gmqb4vd//PRw7egxZnuHwtYd1DbhdVsO5R5hIiisI+CZLKQ3D1n7wQmSi&#10;EL+eyS68WNl41HtcA9OwFhPOuC49CgRCz4ErFFwBhIGHWLfy3ehv48yZ83jgwYfxN/d/Dve+74O4&#10;570/gN58B91uG++/74fxT376p7C708fP/rOfxSNf/zr++I/+GJ5w4Qkfhw4dwmc+8zf4q09/Gt94&#10;4gkkSQGpeQGeTjFvbZF6XxxFuO2224zsrlIMqwsUBXDxwgW0O6S/7gAodDlfFHAvdgdCeHBdD/3N&#10;Tbiui5mZnsnT1z34z33u83AcgfHuLp5/5hk0Gg3Nnk3RarbQaLbR7c3C9X2UpTKMd+HqseU0gN5I&#10;eDEy1MNGhasBWq0WAj/AcDDE9ta2yV0zTGxmaA0OvdrBRKhWq2U6BrKeO3d6Y3IZRxQApowXO4k2&#10;xMkRhk3Uugxl4gefc+3ceOmWZYnV1VVjdPkz0zSzHI66EXU1qWha0Ickbz0z7+M4xvz8PPI8x8b6&#10;OsIoQpIm1klw2obQCtr4aG7x8wZB0+2RVe38yQYqxFEEVwgUmkRI0TylhBYWFgyBq9PpoNvtYjga&#10;4tz5czSejoAsJYbDIcbjsSnN8zyPcrXjMRqNhikZ7PV6mJ2dNVEjb65sA/gnR4j2feS/sUHn1BCT&#10;8TjAgEOpyVKWSFJCjljZkjcmz6Xn9kOkbKSRz4Pn1+zsLDqdjolmOYipb5Q8F227VU9DcQqLc+h1&#10;B4KPekrNntc2X4AJhxw49ft9KFX1JuDPZ6eg7pzbaAY/ZzttvNHb0D7zQJgAWCcN2tdpB3qM8vV6&#10;PczMzJgUH98jhvNpXlD0XZYSo9HQnL/neQjCUCM8VTthqX9yqrRCM2E6ctobpr3Gy7LE8ePHcfPN&#10;NyOOY0Ii8tzI6HPQy7+/msM2ebYz8P8PEmCO6SSH49CEbTQaCMLQlDA5DtDudCCEwMWLFxGFtMlm&#10;aYZOu0P9AxRw66234sEHHyT1t4jgkZmZGYMAWClN8KB4unyj8raqFq8c0XPu0O4Fz7W4fPOjKDLM&#10;XttpsBeJ7XkyZMclTwxPcv5PWBsbH0lGSMUf/eEf4Zvf+iZ+7ud+DseuO4ZPfOKPce7cefzMz/wM&#10;3ve+9+Hhhx/Gb/3Wb+H3P/H7+MhHPoJCUmOh3cEOtvu7GI8TRJHHo2AW5M4OiQuFUYSV1RVitEJB&#10;QlpeKPD0009jNBxhbW0NGxsbxJ/wAyRZMpXDzvMc6+uXyLOOYtNelbgY1fR58slvodvt4qWXXsKf&#10;/Mmf4Nlnn0WSJBqiBpqtJhrNxlQViTEOdb6HtSCFQ55wWZRmnNMk1YtEYXd3F7uDXeKEhIH20Ctn&#10;rfrIV+cEOI5jUIZZXeqZW4x67uhnQ65cjsYPOyJhpIrhV5t8OpVn5wc7BlwaqB/SMjBlUaDX68F1&#10;hYmmASBJJvq77AYizvRDO80GKWAkQEPicKj19Mb6Bl588SVdF1+Y6GY6irbWo6occk4vsHXQk/Qy&#10;q5FojfUgDNDtdDAzMwtXp5NOnTqFnZ0dM4bJJIHv+ViYX6DNUaeGBoMBhsOhKf1zXRfD4RCj0cik&#10;9niDmp2dJeKWPurEsToEbTv+NvTO6wIAOl1Ct5jsx+OYTJIqgLDaQ/uBf1lLXjMm1nOMLjKXIc9z&#10;NJtNzMzMoNlsGsTLVqrkc2aHzob1bSfG5gIwL8tOf9ibcf2e24ftUHFkzc4JV+IwC5/Pw9Zu2SvX&#10;v1ffBEY+6k4A58vt9K4dCPJaZZvP48LjuLi4iI7ek2x0ryytlJ3jmLk2mSTGaeIyTk4jFxrJKsvS&#10;9P4wNkcRIsx2c7+EZBiGOHHiBG648Ub4PhFrlVSI4gi8v/HB28rVHvrVsBdg3Qy6//wXf+FX9zmn&#10;Kx404CWUIvi/LBSKXEJJgTTJ4YoAaZIhjhoaTiOBgy9/6QuQMocDieWlBWRpgosXzsH3PMRRiCNH&#10;DmNjfQNPPP4NbKxv4HW3vg6T0Riu7xEioG+yp+ucJ+MEjnChJODAhRAehOPR7w4Jicz0ZtFqteG5&#10;vo5AJVzXw3A4wmSS6Py3o2FMatHa6XSR5wV8n7pGcfMi6Otl4yccF64gJyRLc2RpDqlcRHEDQRAj&#10;LwrkGrYsSvIQdwZDDIYDfPvpZ/GtJ5/Gm+58K247fhy/9wd/iq88+Cjef9+9CKMIn/zkJ3DbHbfh&#10;0uYa3vnOt2OSjXDzzTfi2eefQVFKBJGHtCjQ7AhISGQl4Ace3nDiDrx8+jSUUPjqQw9gkmTURMgF&#10;hCeQFxJuOsGH3v8hPPH4E/CFwA3XX4e/+ZvPwnVKlDKHAyKkSSlx8oUXcO8Pvx9lAXz8dz+J4XAA&#10;3w+RlyXyUqDV6SKIuvjMZ7+IP/nPf4lvP/siSnggRVySjIZSSMYTFLqywHUEfN9D4PuAUpRDk9RH&#10;wHVJ/0BBIssSJMkEm1sb6Pe3EYYBlpeXMBwOcP78OaRZArtqxPNcpFli+gbwYUPw7LwB0/lfIQRu&#10;vvlmLC0tYXFxEY1Gw6gNLi8vY3Nz00QCu7u7uHTp0hTbeS8iVr2mm9cOoI2olSogaN7TOUwXpczR&#10;aMS0XoRCIw4xGPZx7NgRLC+v4sCBVd0Ax0ez2cSxY8fQ7fYQBD6YmEf9NqpOd5TusfKVykGaFJBS&#10;IE0LQJEA1A033ISHHnpIv19zB1wqTyrLipRVlgXqDhbB4IwO6AhTanhVox1mHAwkX0H8gINGq4Fu&#10;t4PJZAxHAJPJGFKWKEoakziO0Gw1NC+C+hfAUXBAOdo0yZDnBWZmZrG1tQ0liXHtuh6KoqSy1FKa&#10;sRHicrKazULnzZ9heHZAHEegyAtMEmqFm+qysizPkCYpoKaV7ngDkzrPqyR03w4eK7Ixrkbh2NYI&#10;h1RSgyBEGEaIowZ8n/pFZFkOqhiBuabADwHHQZHr6izXh3BcOBDg2yME6UXIks7FFR6EQ7aU2O0F&#10;HGfaOdovN99ut9Hr9VAUhRHTAqq0EKMWdkWFjZTZ65LXJDtAPP715+1KjbLkShgaK8/1p8YyimOE&#10;AW2mzSY1BYrjBkaTBEqn3uCwjXZ0d0xgPJlgMNzFJJkgy1NAAGEcoBH5CHwXnusAqkSRp1CSZN+h&#10;SkBRd0B+QJVQqoTr6N9lCdcFlCzhQGF1ZRk//mM/hhtvuB4L8/OIwkDviREgqbshp/oqh6BCBvZ7&#10;ANP8ACkvT8V8z0hAxSquco78xUEQTDEvhXB17WuMCxcuwHVdI8PZ7/exvLyMlZVlpGmKdruDE7ed&#10;wM7ODk6ePIlvfuubBpZn74u/l8ketpGdujhtnIMgQLfTxezcLGZ6VFvdiCnad+AgSzMqORuPUeQF&#10;hCPQ7XRNrpFh1yiK4AeVGIWUmiWtN0upJHZ2KDLJshyCPUYtGuEAaLdJ2SrLloRzXAAAIABJREFU&#10;S+zs7OChhx/Gl770Jbzj+96J/+lXfgHXHzuE/+vf/wc889xzuPboMTz97W/jFz/2UXzwfffh+PXX&#10;4R/++I/i1huvg5CAk2doBD5GOwWSkYKQwIvPvYyZzgKuWT2CjbU+7rz9Lq1ECMR+A6pwISDw5FNP&#10;YWtrG41GE0Uhcccb36THj+5vHIdoNkO4AnjuuRfg+wHCuIGf+qmfMhAoADSbDdo0lxbx/PPPI82o&#10;33ZZluh2ulhdWTWGgUl0XILlgNj3i4uL6PV6uqVstaFyr/jt7W3s7OwYBbgoiqi7ooXI2NCkHUns&#10;ddTzh/x9TLzi0qbxeGza0fK5l2VpyFlsvOrORv1nnS/A50CboJ2lm95IhSOIXKfRNaloTDqaNdzt&#10;dkFtgl34voeuJklWRsB8mv7OKoXmWDwMVgzsdNqmtJaaJQk0m43q7PRrhagqKJSqWP5VxMipoqsg&#10;L2q61Ffp1AGng5jfw/lxZnZzdz9WyWReDosIAUBRFhgNR0gTSkdleQYooNftYW52zqrkuVxACqhq&#10;2e0Nz2arc2XIZDKB53toNmhdjydjg8xRV8+xiX7ZEWAdCi4b5KZr7Cwxz8dQyBRM90zWBQnD0NTg&#10;O3CQZ7lxTnzPpxJKjU7U08T1jYJyzuR4c/VNnuUG7bDXDM9bRsDiOMbCwgK63a7hYrTbbaMNsLW1&#10;hYWFBQwGA0gpsbCwMEW6BqadJE7l8lrhdJvrkpKeTcytr2Nzn8rCXJOnU4ok8yuN7ZelpHJO6/6S&#10;Cl+lPcABwGg0MukfdqrrfDH7XK50kKNDOX7XdQ2qc9ttJ3DddcfQ7Xa0g8QNsaaRb/ou+p1/fq8H&#10;24fXqBjo4HLdYmgYzDURCZOPXNdDr9dFFIXY2dlBp0sKYDs7O3jllTMoyxL9/v/H3JsGSXZd54Hf&#10;W/PlnrVXdVVvWLqbDQLoxkoQIDCyQNGUZZGyyeGMJFv+oWViPB7PIoqifoz4Q/bIIUYoZMfIM9KE&#10;RUmURIiWNRFjLhYJgJTEBaLAJkBQBIml0Vt1bZmVe+Zb7/w495x3X3Z1gQQlxjxEoWvNfMu9Z/nO&#10;d77TxcrqCm659Rb4vocvfuGLuHLlCtIkRblCdZxKpaIZyNQyZFsHG1mGYHkz1Wo1rG+s49ixY2i2&#10;msL85tGw4/GYWr4cG9WahtyyVIg+AEQEBNARclKsl3m+i+l0iv1OR6aPMcHMsrmLgc4xSVNEUYK/&#10;+Zu/wRNPPIFHH3sM73vf+3DL8TX8pz/5Ezz15JN45JFHcPdddyMMI7z73e/CysoKHn7kEfzxEx9B&#10;HOdZZbUaYH6+ifF4igsXLpC6mW1jZWVFWijDad5n3O8PsbOzg9XVVTJYUQTfBRxdhidlvBCwgGub&#10;10nMJo7x1ofeitFohCiOcOLECTzwwANYWVkRoQ0auEEa/qtrqygFJSJv6X5pz/UKtVLiBZAB8nwP&#10;folEbKBIEIhFWTzPQ6vVQrmcTwjk4NAcGsVtigfVXM0aHR8mMYzhTXb2nNkFQSBqcZzNsME14daD&#10;Pswskg0nZ1ZcsuLxyea6SvRkvExn3Y7tIIkTpFmKWq0Kz3M1GdBBHCdiTGigiDk/XK6U7wJM0iAb&#10;G18HtxzgJUmCM2fOoFQiEaEifFskN7JccB4c50GHDEwBRCLY81nZsEgK5TkCHOT3+33pzODAjB2x&#10;WZZhiLfRaMhatywL48kY/UEftXoNJb+EJKX5AtxVAhCJj9cBQ+nsBDgwnCXL5c8owXRCU+M8zyO9&#10;Cr+EOIkFimeFySiKJMDlwGZWMAiAEMEKa5QDpSxX+rMdW4hvnp93RqlMIUkTJDHNNbCdXKLWMv9j&#10;aF2XKRxbl94yJevMgiWdEFzK4rXMttBcL9xB02q1sL29Ddd1cf78efzyL/8yHnjgAViWhW63K/cb&#10;yEf48j0ol8uwdUloMqFR1kEQSFmB770ZKBSIh/q2caAVlAPcddddOHLkCIJSIHuNFSdNR877g/ff&#10;RNQu83KH7/siDmeW9Ez7ctihlCrIeidJgmPHjuL8+XN6DoitA5z89fJyNzAbCHxvB73mGw4CaLwt&#10;QedFw8fQDRmpNKUFX6lUweWRapXkI/d294TUNBoNNZEswn5nH4888ggajSbSLMGXvvSlQgYZRQS1&#10;8QQxufnGjePPRfxHzyJgNiiTviqVCmr1GsoB1QrDMMR0MsVkPJEolGvSWUZiDvPz82g2m6hWqqJh&#10;rjIiQnk+ie6EcYrhaIzRZIJEf78UBBgMh+BEVQHwSx7iJEV/GuLX/93/gf/6x38Cv/Kr/wYra0fw&#10;ta9/HT/zM/8DfukXfwE/9U9+Ah/+3/8VFpp1fPjXfw1/+dSf4bf+7a8CsUKrWsN0NMWoO4YD4KO/&#10;+/v40z/+E+xu7uDlb74Ez/JR8auwALjKgQMbUQSEUYxur48rV6/BcT1ECRATGgvH8aAAJClNBCyV&#10;K8gUcOr0KSwvL+PIkSM4snYE1WqVMq4wpNq8owWb1ii4aLfbgtrAogzNbFccjUa4fv26qO/ZFtWp&#10;M0WkL9ZrX1hYQKPRoPWxvy9sZDZ+DDmahK+bka9M2J43MZO8Wq2WrEPmjTSbTUG2uNbIa8PMBA6C&#10;4vg8ZssFxfNjQqSwGXS2oOvMmhfBo3WDclmLsGTCfmYolpxZEQkocmjIiZsIHu0tH6MRQbW1GvFi&#10;Hn30bdjd3SHUh88/I5U/vj7HtnNbNAMzvq6RmjGYQqay8/keQRAIh4fV5Uxdfb6ngggZs9YB0q8o&#10;lUpo6AwrTVLqFlim7JXHEd9snTA8XURY8ha2wXCAvd09DAYDQivLFDAyYU8ClnAKBQXf8/lJwPVc&#10;Ufjj+8atobPOWiklYkPieBSpcZb1emCCYhRGGE/GEmQyG3OmOU3spHQ7ZSniJKYAwLJEktw8B0bE&#10;giDA6uqqZPu9Xg+NRgO+78ucgDAM8c1vfhOf+MQn8M1vflOEnA4iKXJwwUqd/DumhPKsfkLhXujz&#10;5G6RoBTIfXnbI2/DmTNnUG/UxZkHpQCVcqUQDFMAoHUr4gTj8QRJkhqBCqHc1Wql8N7m+dzM5vAR&#10;RXHBZiVJjLvvvhvHjh1n6gC4uytHStwDs/8c5n9jB7/WG+YEzMIgdOTjEG07v1C+qDAM8alPfVIy&#10;7732HppNcsi25aDeaJAhy5Sede5jd2cXw9EQ586dlyhvNBpJ1MhEDbqcYoTLhtCyiXGcZZkY85Jf&#10;Qr/fh+3Y8D1fjAYPK1FQGA1HcB0XfsmXxee4Dubm5mjzatUyWJBNals0VtR1HKgsk2DFc100Wy0M&#10;BwN4notqrYLxeCpw7qvffhnD4QDf/va3cOedd+HRt70NS8tLeOWVF2EB+Gf/7Kfw0kvfxgd/8YO4&#10;49Qp/Ow//+cIfA8/+VM/i8FwgG88/w2UdBbNrmQwHOHC8xfI0NkukjSBY1P7C1SGh95yL87ecSeu&#10;b13HxrET+IOP/h6mEY2PJRW6GFmmUAk8/MxP/zS2t67j1UvX8Pzzz6NWrWEwGGB7Zxv73X3ps12Y&#10;X0Cj2UCWUt18OpmKwWNY07JISc1xHaiMBDhsi0ZPO64jjN+9vT0olYlqmlIKvV4Pg8FA5DXZKZtq&#10;aVzHBW4kB5pZl+mofd/H6uoqFhcXkaakPEcOsVYoP3Q6ncJ0yryef2NLk1nDlHVp/C4AKM0TAfQQ&#10;IZkDDmGRO44t98lzPZw5cwYrK6vw/RIaDSLebmxsQCma0+F5Phjyzw0H7U/WPpfvKAWSBSajQNce&#10;aWPv4ROf+ATOnr0DE60gSCI4NvsVkQ02LRIHGqaN4PfKlBICFaDJhRw8GKgBja72MJ1O0Wg0aKhR&#10;mhbkmzlb57IjseqViFnZNmVVjUYDruPq3u4Elm2R9HVKY4KpqyTnNpjr42A7lx9ZRucCi2YFOA4N&#10;dzIhby5ReC5Nh1NKn6PtiHAQZ9e2bQvJsgDZm85FQcoGANk3sxMgSakODwX4JZ/2XZblCIMw0y2J&#10;08wuqTRNBVGBle8nJudVq1WZXmnuOQ7M2IFzSe369esYDAaoVqtiR829wwGVuWe5rMz3i8/NDKRN&#10;7o1tORIAcHLHxMxGvYHdvV30e32ojNrVYZGtp6Ar3yNhGAl/IYpCSSQ5WfV9+jwKpwWkzywtHnYk&#10;2h/StVpYW1vD3//778CRI0dg24TuVCpVzXXJy+5Fx5/biNcLtGfPh742kdDvgRhokqlySMXSZBYF&#10;ki1NJZLKMoXxeITVtTU8+eRnEcURykEZJ0/eguvXr6PX65PGts7W23ttHDt2HHt7e+j3+/B1xLyw&#10;sCA3nGSJkxzuOiATy1TeWsJ1ZgWlW+MsyRwYElOgjH4ynUgvMLM/OYrmKI2zVv5by9Ja2zb1dFMm&#10;nemWEQtBuQzbcVCuVGDbDkbamWQKSJVCohQuPPcCOt19nDh5EnfceSdOnzqFjz/xMfz55z+Phx98&#10;AH/vB/4rfPqT/xm/89u/hfe8+104futtOH50He95z7tx7Ogannr6c8gyGjU76nd0DVEhSyM4yKBU&#10;AhcKQYne98jRY1hbXcOrr13G009/Dgo2plGIKCayEUDZRqVaw5e+9GX83//hI7h86bLU2QCgWiHN&#10;8o2jGySYEkUYDAYYDUfyjIgER2tH7pud33veZGmaYqx7ccejMebmWsLg7Xa76Pf74lxZ74H7tmdr&#10;uLMbYNaom465XC7j+PHjojmepqnIEU8mE41WjdDtdhGG4Q1dAGZboPm6UpdE7kjMPnBknBFZ0l5H&#10;mzPLBZQc4gbEUYR6vY7TZ05jeWlVoNKlpSVUKlQiIKjSnTmXHA0o1utzhTqAxErG4zFGoxFsm6Db&#10;L33pS1haWoLS0yIzNnjcTQBowqAlr5oTAk0UwjiM8oA1+z19ziwhzKUgfqZcEmCiGDO/q1qydTKZ&#10;YjqZohRQZ1Ka5L3trGTJ2T0A7OzsIpdVLiramf+aQYCJAlm6XTbVapi+50s5Kc1SWddRGCFJExok&#10;prN4WChkkiwwJKiDbfT4a+0OkzPDqoTcfSCqpUpL+aY85IuCDkYDjMoQcaK0g4108McDx5Qm6bJj&#10;tyyahcC8LO7A4A4Vlt81ETpGCtiRmtoCbJPNQIJlmrkbxwxOzD3NQQDbDigt0WyIAjk2TaC9dPkS&#10;et2ennzqiE2i0i+TZi1Bm7jc6Lo32ifeQ6keXsXnY4ogHXa4jo0wjLSzL+Oxxx7Fvffei3I5gOsS&#10;7yHQ4njMG+Dzy9EAkyB46Nu9ThBANuBgHOw7OGgzKeSsWqUNDJFWuF6nefQSXZ05fQajEQ326HQ6&#10;CMOpHtvoY7/TwYkTJ9DpdDE/P484jnHbbbfh2rVreObLz+CBtzyAU6dOwfd9bG1tyYxxy7kRguUL&#10;NqNsfpgqU4jiCKurq+j2uuh1ewQ9lQMhYfV6Pck4LMsiwqCO4Np7bbieSxteG17P9eD5Hvb3w0Lb&#10;GE8rDMMQ165dw+rqKnzfR6/XKwhZeI6FsZ7u95Wv/DW6nTbOnz+H//6/+1lc+Otn8P/+5/+C//A7&#10;v4P2fox/868+gJLv4/HHH8dnv/BV3HvPPUAQ4OjGBs6dO483v/nN+LF3/xhee+0yqkEJaZphGseo&#10;lssY6jrbNEzxyU9+Bp99+vP4+Mc/jt/93d/Ftc0tpIA2phNYAI6sHUGWRPjDP/xDxNEUmRNgbn5O&#10;alvlgCZmlQJq99zv7hOU65IcNI+O5sxEgTKjJE3EQfI0OAUlNdTJdAK/5KPVaqFUKmEwGKDToaBm&#10;YWFBNiqXAdh4ctYwWxIw67r8e+bXXNNlo8RiQUopdLu0Hvf29sSJHAT5zx5mxnJjCUAHBa4rioGW&#10;9ppMbhLxH8sSJxCUA5R8Hn9K19pqtRCGUwRBE7btiMG4uYGwYFlMwSNHZts2jcPVWXW9XsfOzg4a&#10;jSa+/vUX8KYzZ5FwFqfPndn9vkMS0hnYvDCbifgCsChMF2VITZKVccJKQWmHy4E2Z4DlchmdTgdH&#10;jx7F1taWkOz4ubFTYeJZkhBTv1avoV6rC7mLn2cURlrTPdXlhlJhqJDJAzBh5tnaMf9elmbIrEy0&#10;JBzHEZ6TbdmoVWsAqCwxDaeYa80hSQlSj+JISmOu4wqT3nGdYmkTEEifo6ZMZbAzG8rW69gCPCef&#10;mscIGXNuDlx/yoKyqMyUJMQjUEoJQpelGZSTzx4pl8syp4K5Msyl4uSNyx/NZpNawXWAwORg5hVw&#10;gMVcGW7F5nvIiVbuR/I9Y+4ttulhFgsSwMhbpjJBQSoVgv6n0ynCiMoStWoN0ziC4+TcgigKEUUx&#10;lCYRJklRiIifkWvne9xcL6+HBlCgPUKp1EK9XsP58+dRq9Xl2pgrkKaJJr1zMPW91v9vfljDfu+m&#10;Z3zYxbxexEPQIxOgEiRJjDhOcPHiq3j66afx5FNP4srlK6hWa3j44YexubmFWrWKtbU1NFtz2N3d&#10;xXQS4ujRo9jd3cXv/8EfSk3p/vvvx/nz57G3t4etrS2Cke2i1KeIS9iqUHPi7B8KiGKKyHgDTkOS&#10;FB4Ohrh8+TKhBBZltpMp9aL6ni+RMP/chOVKJa8AU7JTY03o2XvIH0EQaCOcwHYcpCFl2UeW5/Ce&#10;H/tR/Ni7fwwOMjz//PP4k49/DHt7bbz22i5+/Tf/NbIswxe/+EV885sv4rd+67dxx733IBmO8cQT&#10;T6DT6eC/ed9/i/Fkgj/90/8HX/zCF/CJTzyNDIDnALVGEx/+8Ifx87/4S9jb28PJ20+jUqlqZEMH&#10;ewkppgUlD06pIpmQ7/twHVcMNw0W0tmxbUDAaZYbFp2J2gZcnKlMEIBeryco0draGoajvkyAZDGS&#10;6XSKzc1NcfZmVpEz1IvOnzenaTzYgDSbTSwsLGBubg69Xk/gREZ2AODq1atC8GIjwzVXzhZmpWiZ&#10;j8LZ3GyQmmUZOBeWnwhSkU/OdBwiSnm+izvffCcefexRuA71YC8tLWNpaRFlXd8k1OTmBiNvEcok&#10;cB+Px9pIjzEeE9oxnZJG+h/90R/iS1/6MhYXl7CwQKUSz/MIDbFtTKZTYfNbkrVmcLRRF/hWowjQ&#10;pQPLAqbTUGqtWUaCKrZDktUZ8p5xy7IK95bXHneoKKWEMDwaTagsaOeoC/N2PJ9KZUw4dRwH/X4f&#10;l167hOGof6DzNx0Qa41YloXhcIgsyxAEFUBBxIHSJMW5c+fgl/w8i1dEtosikjb2PR/zC/OSZEQR&#10;dS5MphMaiiXBny0Onu8jBWE5jM+fWzCCBeQaH4PBgLLpMMq5DbYFz/UwDadyHSzXbRLrHNeB77uF&#10;JIqdNGfGTAZ0XRqoxKgpowKza958hvxzM8BiGWMO7Nmm89+xozU7LTzPQ7lM3RlS6jAI665mO4u9&#10;MSb57Xba8vqWlcvPs8YG2wkqfaT5G2Q370AyAxXT9mRZBt8l0bUwDHHbbbfh/e9/P8IwxPLysgQB&#10;TKInDhwF6jzCXZ662ImbnkbhXtP5sF4EryVtC3/pgx/80M1egDJ7dZOPm7/7bN2CHHAu4nD06FH8&#10;9m/9tkhhLi8vw/N8TMMQV69dhef6WD+yjvF4jKtXrwIAXr14UWDC3Z1dYQNnSsNnsArtYXndVcnP&#10;paapoS7KvCBDQIIgINKRVvhzbEeyVDby/PoFko7K4T3OiIidWoZXKsFxPLiej8l0ijhJEcYJ4oSG&#10;Sbiui1IQQDkWUpn8pg00aADKX33lOQxGQ7x68TX8b7/yr/GDP/h2pLDRbu/g9//o4/j0p5/CI4/e&#10;jx991z/Ek09+Bh/8wPvhl3z8+I//OM6dP4dmq4mvfvVZXL12FefO3YUf/4n34n/5n9+Pf/E//kv8&#10;yD/8UawdOYILz72A+fkFKGXDclzESaqH8ZCIRas1h2NHjyKM89qpbKosk/qm7dwo8akUtS1lKtNS&#10;yhB9fKUIlel2u8IcrtVqqGjyTafTlkyBhV9GoxE6nY4YAXY2HHyx4lq+Hq3C52xMKpUKFhcXsbS0&#10;JPwSpZSUnLi7o1Qq4eLFi6LUxmvLhDULdX4jADF/h9+/cP+MGq0CxEGTAaHvh1FI760ynDh+AseO&#10;HQXAKngLunXKlRroQYb3xr2df87XPZ1OUC5XtEgP5L5+7WtfQ5pkWFhYgKdJk4nRPpbKvVbyunlg&#10;lg/eymvtAGDIL8MSUqBI786gLWz4zT1oHuy8HW3wzZo5B6vMFTCvmQmm/X4vF4jRwYNJMjXXD6sQ&#10;EhGVr4+cu23bOHX6FA3v0tl7FBPMzs48jEIJapgbY9mWzMTgoJrtC7cgq4xxlhshfVhkr0wyY8kv&#10;EfKW5QEl3ztuy2MeletQIsXZNIsaeV5OWpx16jR+OpU9yMEk82nMe8bXw+dglsbMfcPojiluxAcH&#10;YLzvOSij9e/n0xlham8Ug4gkSaRtczKdIIwivdapQ4aQCw+uy618tkbkbNmXSgEWiuc2e5jBP1+X&#10;4zio16rCU3noobfi1ltvxWQyQavVEp9pnrvwgwp8lO88CDisHMA/OpQTQL9k3eTj5jfBPEETSnEc&#10;F6trq7h86RKeeuppaUNZW1uTCIx7b23HRqtJY1JhWQijSLeLTREnMTavb6JarWJ9Y10PWMi1/M3a&#10;MCxD4ELD0Xx+RZZmIgQ2zyWYm7KSPBvhGjaTC9MsFZgWFmW3meJ+4rxf2nZ4qEYT1WpFow8kRkGB&#10;UYw4jUCtVbTBPZcyF8eyUK+V8dJLL2G/3caXv/hFfPYzf4YPfOADeNeP/ig6vatQaorPPf0F/Jc/&#10;+wz6/R7e8573YHFxET/3cz+H8WgMwMKjb387Hn7kbUiiCOfOnYPrUMR9+co1PP3003ju+W+gVq+h&#10;NxiABKAyeK6LRqOBVrNBQiu2hUkYCdIiQZAmTOrleeN60N9TUERicvKJi4y89Ho9xHGMZqNJfdyO&#10;i63tLbCanVmzE1EWIxOcZQkDN+qgm+uToWYWBiqVStjf3xc1MQ42uC3wypUrWj0vl2lVKtc65/fj&#10;8+HAwFyLpkMz742lN0teH6d7xSS40WiEWp10/G8/dbvutfawsLCIhYV5MoA2af/TfmMi0UEf5n3g&#10;bJeEZmjKoyqMrAWAl19+GVmWYW5uHpZlYTIZk8E1M2W+NrAzt7VzIZGhvOSh7YriPm4HsCyRTM4y&#10;mtoGA+Hh58vGfxZ25Tq0ZVkkkqOfAQf8PK+CJz4GpUC0TJI0wfz8PCaaTW/WrNmZml9zGYyh8DTl&#10;YWkU0DO0vr21LcPRVGYI3uhyDU87NBVMpyFlz+LsNXLG9q0QPPKjNIiV5jnyvWL7Wy6XpesmSzNJ&#10;fCw7H5/M+gKu64q8MbeHmtk3J3Plclm4OEopKdUwWmDuPxPJMLkyJkrLQZhJuONMnHUC+DxMRVcq&#10;N9BER7bvptKr0mRRFnoaj8dSFqroFkduNXbdXFrbdN4c0HL2fBg6P3vdAHJNG4sSuwcffAsef/xx&#10;OI6D+fkFRFGkuzuKUt9c2vu7DALcw1D9wzIK7gW++d+Z0b8FHnTS63Vx/Phx3Hffffjyl7+MXq+H&#10;p556Cj/8wz+CXq+P1ZUVTCYh+r0+DRHJMoyGQ9xzzz3odrtC0hoMh7hw4QKUUjh27FiBuMGbGwrw&#10;fCefTKdsMQx0DblSVZqkwvJlhzM/R1rdnU4HO9s7GE/GqJQrSJM8u0kzklq1bdpgnltCliREBtTq&#10;Z7SYSYBIIUC5miHR7ydKWtMhXNeDUlRCSNIMjgLiFBj3Rpibm8O3Ll7DN1+5irc8+AB+5df+LXr7&#10;Xfzqr/4aXnrp2/jqVy/gySefxObmdfz7//MjuHK1g5/56X+Ctz36Djz33PP49d/4v/DyS69gfn4e&#10;jz32GL7+3Au4ePEiRlPKUjLLxWQaIihXESek6V+p1TC3sIB6lbLkyWhYYPHSSqJ/HNtBFEeSWZg1&#10;TcshV+fauWpalmWIwgjd/S5BqZ4r2g2wSCNAZQrNZlPkgk3hjiAIpEY3W6fn7GSWRMSfs1FstVoi&#10;asKwZqlUKgST4/EY+/v7AHLpWDOzYiM7m52aDt88t9maoWNrFUo6Oc3gphVaKlFve6ZoFkSlWsHy&#10;0jJKfgm+Ty1Qvl/SmQrAA4K+AyAAZjBP5C8SLtnZ2UVN19Kp9OHhzW9+Mz73uT9Hv9dDvdHQPfep&#10;aBkoAwGAdvbs7ZVxH2zLglIWAC2Rp3Jnzs4JoDZSVwd4Zu3YhI9NZ8HfcxznRoDSgM1LpRISjWSV&#10;KyQ7PZlO4Hs+jhw5gizLsLOzQ+fA7cFGoMFrgOcSNBoN7O116BmnOeO90+5gPBmjVq9RH73nI81S&#10;JHFCbYFuSSBz27ZRr9dRKVckAfJ8GkyUpAlUqgqZrUnuY6fHiYiV6eBXtyzHcUwZfsURgqRt2zL7&#10;oD/oSyBikpw5oKISxUjWuplZc/LE5TLed4wwzK55M0A2gxNzXzE/wMz2zdkY/P4ciBUDCB0k6jkY&#10;lp0HjyTpm5IIkuZ4+b6vy7e+XruqEACaySvvJ/691zvM82JkksXuhv0uTp06hYceegvW1lYxmUxR&#10;r9cxHo+Qy33nREBGzf4uD+eXPviBD938xzd/85xlfMBfGdE71x3ZSNAmGuGBBx7ERz/6UfR6fZw8&#10;eRIvvPAN1Go1lMsstRujHOTSk65HNdDhcCh12+FoiO2tbdx+++05lM+jYMHGVhUiQq5JMytWenUZ&#10;RtQ1bAVVYJryaNJSUJKInVW8qOZJAQG3QAGQqJ8kcTMMR6QkCACeLgNUdC+r7VB/djkoU6as624c&#10;oWdZBseyMT8/j6tXr+KZLz+D9fV1/PVXvoCXX34ZP/uzP4eHHnoIDz7wAG6//RSOrC3ha197Dn/6&#10;n/4Un33ySVx67TV4HmU/X/nKVzAZT6kH36Me8GqjAcu2EZRpelxJT8eqVatwXUdrMkQIdf2S25K4&#10;DFAqlZBmqTEKOB+LyxuTOzHSlLTVh8Mhev0ePM/D3NwcFuYXYFmW9B3PL8zDdYkh3u/3MRgMRLxE&#10;Wq2MEpAZYJhGx4Qz2bgsLy9jfX2ddA5GIwyHQxkmwgY6iiIMh0O09QAhhBx7AAAgAElEQVQlNm5C&#10;PJp5HxMuNTOdQtCEYnDt6IxaNj70aGELACgIgQWsLK/gyJE13H777ajXa2g2W7oOXjUyK08yiMOQ&#10;ADYsbHDo/JTUyJkYyryAcjnAX/3VX2MwHKJRr6NcqWA6ncpMBcZ6GNK3tfViR2FyNOQ6bRtxrB2t&#10;gSxJy9YMCsDPmLNDM7ADIBruSuWlOg7OGanxPA/jCc2esGwLvudjNBphNB6hXq8VxKb4Gc5yS3jN&#10;sVAVJ0NJmkgWXa8ReU4hV+8jhCOW12jUG0Lecx03b7mLE7FdSZrPpjC5LLPJmZnYcDs0a5vwPmUy&#10;YrlcJpTTsjEYDsTeMapp2zYq5YqgA6wjwU6egwTu22flTL4vpnCX+bzNjJ6dozl7g1+DM3u2ufV6&#10;HbVaTab88WvOzt/wdFcGIxjMwYiiCJPxBGEUCsLleSRKVvJLst4kK3ZdeJ4LV09k4xkcfH1yTYcE&#10;A7xueN+bw+hsC3jXu96NO+64A2FImhdhOBVyIAl5MSfBMeyJ+cy/r+WAm/EBDo+G8npOMarh12w2&#10;myL/efXqNfndkydOENNzGmFvbw/Vag1vfetbsbS0hG+/9DKRJ2wLe3t7mE6nUKlCnMbS51+r1eD5&#10;+XCOTGWIo4jqz1bej8rRNC86s27EETBnhEmSwPeJpd5sNkm5TW8o28rVuBgVCOMYSRwTCYohIX23&#10;2SnQPcpE6jScThFUAk3GoZkIpaCMIKigXK5idfUIOt0ebrn1FMI4RblSx8raOq5v7eL6tU1cvbqN&#10;Z565gN/7vY9hc7ONV165gt3dHtqdIUajCLXqHCzLR5o6cN0ywlCh222jXqujWm+QRrjjoVqtoVSu&#10;4Mj6hoymVRkwHg3Rbu9jNBzC0kp/ptoZVP41b0RW5uLsggOsJE6kBZBRnbnWHEoB3e9+r69b1MgY&#10;9Xpd0QZgljI7ATaO5rOTZ8/BmWE42CEsLi5iZWVFYP/xeAylFObn54ULwK2HPDucnQyQ801mjbLJ&#10;hWBjyUHALJybO33j0M6TnKRFbaphhLm5OawdWcOJ48exurqKUhBgeXkV1Sr1E5MGPEHrzA6/2cEB&#10;gGUgNRwEUDuvLVoBURSK8Eu/18fVq1fh6nY8HlbE1037TdsGjQLw4CN+Y7leHTFwdp8bzHwQFncO&#10;zDp7PmZRnpwUXGyfM68xS2lYkWM7JG9t5VMHS5rIx787iwSYz51/blkWmg2q5YbTEFmaIYrJsccJ&#10;lRb4AQtvBhYm4wnqjXpBhjhNaR5KUA7k3FmtNEkT4ThIa6k+bAM+pltv5XLBgJQLmGQopD6X0BTm&#10;uUjmmmaiqUJOP8/+zUzZzLL5dXl/mjB6nk3ndpKdMX9wgM02vFzWHUe6VMI22iz7mUEZPUdPvuah&#10;QhzQCVIIPXzI9cQn2DrAYTIeO2tW0GTnq1T2HQcBZmmS1Sw5aHnwgQfwyCOPoNlsYDweodlsiAAW&#10;7aVc0dMxNAyKgd/3MQjggQwHfRz25mHIkXRRBhT6IezvdzCdhjh79iz+43/8E+zv76PVbGFtbQ2X&#10;L19GqzWH9fV1XLl6FdeuXiPYN6UabaPRQKVSwdWrVxEnMTzXw+bmprQAcQ2XH34UhxQd6s3LWT4A&#10;MdKpJsFlKpMuAxLWcaQNkDcWOziBqIwZCpZNRjxTSrJ/ab0BMaTTJJ/PrbJM1NFSlRaifos3sgLa&#10;e23ccuut6PV6CMoBqpUq2u02qtUa0ngC13Xx4osvIooidDr7uHjxIq5vXYcFC5VKBVMNOcUx6fAv&#10;LCygVKIFX65Usb6+jtb8IqIohFcKdOY9wEQTfRINo9WqVUQJIRkCvwLE7bCJMMVZvxAE9b/cljWZ&#10;TmTKW5qlot44DafY29tDr08zAuZac+j2uuh02jK/e7YnWbga2hGzkZolBtJazKHOkydPFsoASpGA&#10;CLcycdlpMBhowaJcDIWNFkPSZmuTaezYsN0sCBAjlqmCOTEdZZpQW+rG+jrWjqzh2LGj1DLpl7C6&#10;uqZrop5ef/RBmbkSKHH2w3gnfa6WOIHpdIp6vYF+v4ckSXWpivbRkbV1PP/1r2MymWgSJV3TdDKF&#10;5/siG6zpMToozoTrI46KHbI23jyJMsvIsEgf/EwAwPfLLK/Y8remMFSxt9+szSZJgrW1NbRaLeo4&#10;SWIszC8gjEKEYT71j2vHJoLBz5Rb3Jg/UKmQAE6cxPKzWq0mULlZBy+Xy4AFDIYDsT2e59G+bXdQ&#10;LpexvLwsUr5yTezcHaMcAAjq5jiOkAIZ8GE5dWnB81zEEdlF5hi4jotKuSKluyRJEEexZNFhGMKy&#10;UVjvbKOYk2NKIJvj2SuVStFGpLndMwNnx6EyFH+wOBfLSvPfcImP3392TShFrH+2/dPplOSPk5Sm&#10;umr0gkmisJijxGW9fOCWSWjX8ax27FySsoFDkHBT94D0ACoSoPzUP/2nNCclCOD7pBVQrVYRx4nc&#10;l3z65/cnCLB6+22Vf8Oo7YGkf40/L9REkuTmLRJ5Zp1TWDkD8UsOppMJev0+oijC7/zOR/DExz6G&#10;Wq2Bu+66G5VKBbu7bYlSkySB57o4ceIEer2eLLqd3R18/esv4PLVK4iiCEEQYDqdYv3oBt7+Qz+E&#10;er2OS5cuwbVcDAYDWrSeT1r2WobVZWEjhtO4HJBloP1ktJYh34ymAlyapjJwI0kSbG9v08z5cCrf&#10;SzOKsE3jZNadLMtCnKViENM0haUNBMPnhazWeKCerp3CMJw0/tJFs9GQ73meh2ajgXqjQe8RxWg0&#10;GvA8T2ayM2nPHNvJ78MGQLH4kjGzgU+oWq2KkeYapONShrCzs4XhcCiZJbd09ft97O3tiYPmTHY6&#10;nWJ7e1vuGR8cZfP3OTtitTKTGCrnoh10s9nE6dOncx0EKyf/rKysYDAYoN1uYzweY35+Hs8//7wE&#10;FExC5MOsGbquS7C+jo5t2yZinG59IwOaw62uzm4AyOZ3eG4AEqgsQxzT3IalpSXccvI2nD17Fhvr&#10;x+G4Lk6fOoN6o6I7AkpaVjRXEDusRfCgrJqPJEn1IK0RwpD66zc3N5EkCTY3r2Frawsf+chHYNs2&#10;7r77HC5evIRWs4mpnqNA0/DIERP6Y2kCoDacyEuElkXvJzVtVXS4yr7RePGzNQM//hmjUKbz4Z+b&#10;I8HN9jbO7EqlEnZ2dgqZ+WQywcsvv0wDggw1vizLVUeBnPDF64NbgvlgW8EI6OnTp5EkCXq9nqxb&#10;Zr2zEFWz2cTc3JzuU88HJlFGW1x/pupgtVqlQUJRKO3QIkNs3fy5m+gZ9/1zkJNkqeZz5dK1nufC&#10;9Twhf/JzjhNauwqA69B0x3yOBAebmQ4g6bVyG8hr15Y9zrY2D6Sswvoh/8SIroc4ZsXDDJ5HevuA&#10;Muy1DW654+u2kRMVzfc24XyznCjOV6W67Kbnn9g5Z8RxXNRqpKi6uLiIfr+Pd77znXj72x/H0tIS&#10;aAARTwv1CwFRPtfDKdzzgwN4vvWHoxJKmc8472Yh0ifg5gS/opNXCnDdPFr4bg5ur2A2JZDPOFdK&#10;oT8YYGVlBVtbW/jhd/4w/v1v/iYAG71eD8ePH8fVq5t5L75D8rvsHMIoQsAta8eOYTgeod/vi5Tr&#10;tStX8elPfxpnz57F+vo6onEk2WNueKmf3a/4EqFSBsM1CxRKBsa9B7fcsJERIkwpH02bJHkkzf+G&#10;YSh1Qo6NCp9nWtKWNwAgTGtCK/KBJsLSzWh6m8XOSGeRtkOyxbV6XU7d9zxUazUEpRLSLEM8DUUK&#10;l7NhDrpM48pG2mQdSw+2nSMgXBrh/2ARQhBNKMvZ3duB4zhCqGJhkf39fcRxLPU/pUgamGViTThR&#10;nhVy9Td+DowUlEolaVEyp6DV63XMz89rzf18+A0PpgmCQPfH01yACxcuoFKpgIWjeFolYNS1jUBA&#10;aeEsZs1nSsHKoM/JRxTFSLKcRAUA4ZTGYOtiOkHoKYu2ZHAcG3OtORlrbDsOglIJpaCkuyYcg0j0&#10;3e/T2YOcEhmmLFO6FOYBUJovUcKxY8cwHo/R6XRQr9UQJ0kelMon+pJA9XlkNmybnAMHpVT3t2Ap&#10;ILOh/5fvtUwl8vlBJQET6TGDae5PN2vQnOXK0CI7V/5j0lar1SqoQfKEPl5DfA4mMZadBu9ttjGe&#10;58nfmbwRJuRVq1XMz8/nNWtdFuPXZ1GsJKHBUDQtMqVgfTQVXpMEJxr9YGIlc5HEtnASc5ODHRxn&#10;yyzrnmUZ9vs9DeGHohaZJDHsMIRfKsHXgbuyLD2MibJrk0nP98p4RxBBlH1NJl+LQJZ21nlbnkIU&#10;xVLuoSDAnCHA5RIXrksBArf20RoB2JnmCa8Fx7B1ZmuimWQcdK9cN79HeQnEQRD4QtTlwPBNbzqD&#10;hx9+K5aXVwoBB32YDj3n7vxt7OfXO/h93fzN8ndluD+PhOQnRqDwetGHMm425GHaKWWlURihUq6g&#10;2Wrivvvvx3Nfex7tNon/cCtIkpBqkuN52N7elqh5PB7D8VxsbGwgjCM8++yzsCwLtUYd4/EYW9c2&#10;sbe3h8ceewwnj51EpVqhVrThUHTqnZLDlyTZLBtz01kXoEWDsKOUyuU1jUVTr9elrSfLiHDD0Xmn&#10;3ZHMNI5JTS/RE6pqDWqF5PYbs+7Fz4GNmqshVg8QER3ORsyMp1arSWROxoIMUaQn4eV11EwMilmH&#10;leiR+/uhITS29gw72lRfi2KSWbZsCyoheHk8GpNyWNkvjBgdDocYDIiYtLCwIG1STPwcj8eiC8Dn&#10;aBr+WePCwQsHMubvNptNrK6uYn6eWtw4YGRtch56MplMMB6PpdywsLBQEAeaDQKKGQRN72PIluvS&#10;jqOnHCL/e1IAJEjc0+OCk0Rfp6Jz93xSpFxYXBAdA8exEZTL8DVfg9snzb37+sfNf9e2IU6MJL89&#10;PQQsQ71eR6/XxSOPPIJnn30WOzu7qFbrmoGu20PVzFsopdG03ODYlgVla/6GZrMLTyD3CweaFxN9&#10;y8/ZFlh9VkPA/D6QK9+ZrW7syGu1mjhl3su1Wg1KKeGjMGGQD15jZnsblz94/5olhTAMsbe3hziO&#10;JRD2fR/j8Rjj8VjGA+/v7wsvZW5uDouLi0YfuSNJRRgSD6FcKUvywW24jsol0OlRvH4QwPeYa/FK&#10;KVhaqIo1EajEGuuyZorIdUAy1aDWTkCvdRemFDMr35n8DfY95G/o/Ig4XUSk2cEzksDlUttWxmsU&#10;2/mYYHcjMVeBAwB+z4KtmykBmWuveL9Yc0HBcTxdmuRhPxbCMMLS0iLa7Tbe/va3Y3FxCUEQIMs4&#10;seEWSmPGjZFcFPepwne3x7+zg95HwfnAL/zCh/iNZpGAHEbIMKs0dtjBkwTNncwwUKVCjPhXL17E&#10;+sY6rl27hvvuvQ+f+cxnkWUZdnd3cfz4CV13mlJdvkQbpVqp0o3UxiUoBygFAV544QU0Gg0MR0Nk&#10;SYpKvYYwjHDlymXcfdfdJN2rqBYXx7HMpeZxm2ygmVWbpZlopc/WJAFD7U7l6oQsGMSRJENZLGhR&#10;8qk2VK/XpfZVrVZRrVVRq9bQaDY10Ys2YMn34TMxRvfIVisVcVok2Rug3migpeHDuVYLdW1cgiDQ&#10;E94sQRTSLEMYRQinU4QhtSfRoCavYBhNOIzrvIAWj1GGhCcHQDrgYZ2EyWSC/c4+9jv7EmysrC4L&#10;CYkdfRiGcq5MwuMBPQzx8jkxVHtQYGRm9jxJzQzKjhw5grW1NdRqNYRhiOFwKM+As7ZOp4Nut4vt&#10;7W2pRZbLZWHL53BmMSvlzx3JRnPBEguWvL4yYXH9N57rwtYOg5jkLhyPiJe2BayuruL222/H+voG&#10;Pf9qHa1Wi3QUXNvIdPNAwIQsD974N/+Y3fNKkYAQdfQMta55gJdeegmlUgmjEbXKKTGyls448zWX&#10;B9FsZQwDpNi4FdE20waa15LXf3PjzXuTHT1zRWbhWw50Z6FdXk+1Wq2wzzmorNfrmEwmoiXCxyxB&#10;jz83GfQcsJgESBMZ5N53U2s/yzLtLDKRxk7TFNUqTXYsl6nckTJnwxiHy/MBCIjLM1z69OY2u4D8&#10;qRy+t20b5UpZRj9zHdtMNDJF5ZEkjqH09ccJT1AsqndyXV0ps6yXaRtK/06nIfLJtAlpqOhpe3nw&#10;YAn/xXVzxMd1HX1uBwtmmc5e/FyWt/2a3J0icnHAPQOhdpZlw/c9HcjQ7Bz2f55HpMD3vOe98DxP&#10;pIvNAJ7RCi5X5AEMf118Rvzu3xsnQL4CALhZxq03+Tf5c8oM8z8wf+cwQ0OL3oZZC2Q0YDwew3Vc&#10;rK2uYTQcYWV5GSvLK3j0sUfxzJf/Cpubmzh37h6UywFNG9M1Dc/zMJlOECCQqJ01wU+fPo1r164h&#10;S1JAE2U8z0Uchvjc05/D2TvO0nAY30O73UY4DTFJJvKwHZsWM5LitK28FpVngKbDMX/HsiwoWxU2&#10;vDwy/T51A54vGBAopNowpZp0Q1G9zjaUKsiwJrr2ZjOrVmdvPNSFSUmcGZnQltKv5Xu+BCgm49lk&#10;RYvBtEkoyfM8ZKqYDfORqQyO5WAynaDdbqPdbiOKItSqNayvr8MvEay+v79P0/D0prAsC/1+X8YG&#10;s26/CfebKADfSxMhMI0YlxY4Q2y1WjJ/gAlN5XIZCwsLCIJAWMRUC6eMjAfScEBULpcLWgQmAiCB&#10;oe0UnrtlkU4+ACJiGapjqSaNEjpjawflUH94BkRphAwp1o6sycRKrmVXtPS0GQAcBFve/DiML5CX&#10;m9LUg+9nKJUC3QpIdWvXG+DUqVN49dWLqNca2N3bo/eHDiZY84DXRcZSq0bLpnzFq18HH/SllBVm&#10;r4v3IdfzTYh+MpnIejCJouzMuURwUL3ZlLnl1lN20iTy1ZC1NasHIXfVQCiYKGd2r7Ad4dZT3muM&#10;eHG5czwe05hyLWIznU6xu7sL3/extLSEIKhIwGNZpKDKUwuZ1Mx98lzSvDGzPOjZqxv2lGVZSHU5&#10;0LYJgQzKZZTjMpKE1EQJPQlJ4REQtGDWb+QOPy8HHXSwY+R6u2XlgRehE9D32JbyDt+LHHGiwJKC&#10;i7yboRgA6ODwgOfJ127altngk3gNxZZkywJ4aF6lUsZwOMIP/dDboZTStq5IZizeAz5/fEfP62/j&#10;YLTezTOIvE5DQbpJPDD/dCZyP+BgmIEdPx+27SCchkjcBEvLy7h29SoWl5bw4jdfxD/44X+Av/jz&#10;v4DjOLh8+TKOHzuGSrWKiZ7qVA4CRGEkUTFvNEtluOeee8j5Og6m0wkG3R4AoD7XwiuvvoLJhLKZ&#10;9fV1qf2Zg0iUUkhjWrw8aQoGzH9DNMVBglErtyxL+uXNjJFVEZVSAkObpED+3PHIyXsukW74NZkf&#10;wA+COw+47ZDOWSHUJYQkjmXQC/8cyGeGO7YNz/fhsYbBbNY/czDE5rrUvpQkkRgX8+/ShERUuLXO&#10;dVxUmhXUG9T/vL+/j36/Lyp8zNTd39+XOfEUPXN/si21VvOeAcV6sMnWp9a2EI1GQyZS1ut1GWDE&#10;tdf5+XnMz88X5jpkGSEYTNJi6JhbdxhunP3gc2J2Ng3MobVu6+zOdWmiJJdmLNuGDWgoXZcKLBKc&#10;mYZ0/5ZXFrF+ZB31Rl3ep+T7CHQQwHBiTnRSM/v0uz/YSAGuEIiCoIQoilCtVjAcDlHySzh79qxG&#10;TvpwbBuJUnwGh5gHK8/uAWPtQRsYlRsabaMPgmfNTM38Pgdp7DxLeuoolwQ4ADBfgx13ltHYa17r&#10;LIfLwThPsQQgnSrmugRuXJPcBseBBr8Po0w8aXM4HMK2bdRqNRLKAjlWPm9+7V6vp9dzE5Zlodls&#10;0nX2S9jb20MU0WwAN3NlrQLI26Nxcza7yXEAZgMC3RYHElvzXFc76RKUInSFkYskiSWjz7Lc8fNT&#10;59ct6uAX/Uue3buyD/mZ5QgVdZ7l5D+WuE4Lz5jvu5kA5UH6jYmsmdjMrjnzNfmcXdfRgVAsrbpZ&#10;pqSkdsstt+Dee+9DEJRQq1X19MCc7Fc8lAT03y9OgAQBjsMPnk7koM+LJ/T69QlGEEwNdB6MUK6Q&#10;UX715VewcXQDg/4QrVYLZ86cQbfbQ71ew4svvojV1RW4rocojmnQj9HbOhyNUK/XsbCwgIme63z/&#10;/ffj2Qtfxbde/BZsXZcZdLuoVGrYvL6JzeubuPfee3Hu7nNYXV0V8hl3CsRJjCiMoKAQlAIcFgR4&#10;ricEQaQQtTALlmTfUpc29p7rugWoDsg3YH80FGMFMLSkIcI0RWLAio7jwAIkoywEBxm1Hfq6xs5I&#10;gk0WXoyLrUjTPAyJhc6a7Y7jSOACQOYBuFqbPpxO5NrZ+SeazNbtdgGLrrOx3ECz0YTrubh86TJ6&#10;/X1YliXCGTyEhjs3eN3wxp/N/jn7MVW4zGyQgwDOBFdXVwHkQh1suOfm5oTwt7+/j06nI8ZiOBwK&#10;OtFutzE/Py+DnZifYq4Hs5bqa0EnLlWZjirWxhE6yCFin6un11m6HAUkmqSZZik2NjawvLKMer0u&#10;gVFFt1F5vgdTWey7cf6HGRelLNm7FPhlgspMJlO0WnOgkeBjnDp1Gr/xG/8Ojz32KK5vXidrwQGA&#10;8R6248Cxc+4Cw9O2ZSHRNVVBAozryAxCGH/MQrRmhs/PZDAYiBPnvcT3jwM80zGzDDQ7bBpGQyW3&#10;4XAo8rgABRoy8Ad5F9Rs8Mz7n4l2lmVhMpkUMkvmAHCb3Wg0kvM2A4ggCNBqtdDv96nzKKIR17U6&#10;tdK5jotet4dpOKWOHE24lDZCretxWN5mBrhmCSPLMvhBoMnBtLbjOJHgk0etlwI9KXWqs3Kb+B6z&#10;iQUHBXn32GyCCf28XN33b46stwrlBfYp5vlzEMDlgvzZMA+A/jWDQHMd8WvNlpvMMpSsRb3ueA2x&#10;zkSapgiCEpQC3va2R7GysoyVlRXYtoM4HsqYYPP6zYme38+D/by1t7P9BvOHm//ZYdBkmmqNZNvW&#10;zpPqyN39Hh599DE0Gg0sL6/itddew0MPPURGWDv94XAIx3VRr9WgtDMtlQNcunQJrVYLnhb4ufC1&#10;C3juqxcA24KV6XZAXZ/nTX/ixAk8/oOPyzCawXAA2yaNf8uyMB5N5TqYL8DGHdDTpvQ0Qm4DNCfj&#10;mffhZvdDygkqE3lVIM+UCF2waViLab0VG06FKAxlLjtnm9AOyPM8KalI8KBfJ5pMRc2PN7+CkhGr&#10;HKyY50hOl4zUeDzGZDxBFEewLRvVahVHjx6VmvtgMMBoPBKSo+/nU+BEv/uAVsTZf81yjJmxcEZl&#10;9iHbNikq8rhpftYM71arVWxsbMgz5/HOg8Hghm4Ds15sHibjvLA+9CO2tZPxPI/q/Rq1YcPFGTyU&#10;wjQMUa3U0O/3UatXdesZlbn+5f/0L6Rnen5uEcvLy2i1FhGUSgQJH6IJdFip7vUOSca1k+z1ugjD&#10;CKPRUNCcMAyxv9/Fxz72x3jttdewvr6ug6UJweqgNkiVZZhOJ2DCJCsJZiKQQwY6N64QwMByTdXR&#10;G8laBQTOQIhYz95xiEC3trYGx3GkXYvhdwAFmJ9bC9lxO44jRGKWqmZScq/Xw8svvyzBB79/LpKW&#10;D18yHY75XLh7wHSIQRDIXAIOXMyWxjAM4bklrTwaoVarYXVlFS09lW5vb48UEHXXD/99kiSo16uF&#10;e8jBkG3bhZZGfvbyOWet+rlwOQcKxtRBXeLha7QsQMqG9PemJj+VaPTrAjCd68xqLAQJJqpw498x&#10;8lzM9ouONUcv+XWypDiJ1HxGZgmQg0jWIOh393Ww6GleUxlKERJ1/vw9OH/+PG6//XZUqxXUanU4&#10;ji1kyxz6t433LZYKrIIvUYV18t0ctCYNX2O0CPIecn7h/e//0Bt69Td4xHFIAicuE2HYkDoYjcZ4&#10;5plnMJ2GuHz5EjY2NrC6soKt7W00m01xKAT5ldDr9xBFEd785jdjb28Pnu9heXmFamlhiG6vR7rd&#10;aR4hci2u3W6TqEW1guPHjqPZamI8GqOz30GapvC9kiwWz/MKYhy2VVwwSql8UwCF+MhszbmhrGAu&#10;4hvrLnQc8H3+ysKN09byP8vrWowG8GKHUlI/ZIfKzo0FcYTs52iFLdvGdDJFp9MmAl+7I7rrzVYT&#10;S4tLyBTBljs7O9jv7JMxdh1tmEMxqDySlzP4WSNvfj5L/ONzNj9nQ1ypVDA/P0+CK7YtPIMsy7C4&#10;uIiTJ0+K1sT+/r7wALh222q1RFv8IMNt3lfzsG0bSmf65jNiFCfSfeWUpelWWSipndqOjTgOkSYp&#10;bBuoVCp44IH7UavV6P42W1hcWkS1XEOmFMqVCnAIvPtGgwATAeSXYPQpSWK4unVsOiFhna2tLbz6&#10;yisYjoY4ceIkhoORFpEpiXw2PRtbO4ic6ATkjpDXJZOlbNtGkiXy3Gf3jXl9s8+Jyzrr6+vo9Xo0&#10;aVQjR/V6XbQEeM1wwCbluzRXsuNnm2WZtKBaFpFP+/1+oWU1v4d59niQczOFd8wM06zHm+Rcfi3e&#10;Bzzf3rIoEx+NaK7I3Nwcms0mgiAAFIqIhR4LbpYp+Zo4UJ49f37fVOWlGg7S6IeHwOkHrL9iDkPq&#10;kPw905EXA8Mbcp8Zx871/TwAywNzDuSLcwvk5MEqjjfuc9Pe8BrhYV5MaoYiUaharSrrp1wuY3Fx&#10;EW95y4M4ceI45uZI9lyktQ0tjzzRyPkB/HPLmg1IDtf+OOw4yOfMfu78wvt//kNv6NXf4KGQ6ZYi&#10;DTtxzcmyUS5X8NRTTyFNCLbd73aRZZkwdxuNBlzXlRouQdEp3vGOd+DChQtYXVvDxYuvQgF47NHH&#10;8Nql1zAcDAsEIK75KaWws72Dfr+POKFMYGlpCa1mC0maIAyjvO0soPqiTN6aMTxmRihZLBXOi9fO&#10;D0Cn7bJojc11EGZAtjnP/mcPE8pjg+pqQ+NoOJZRAkYZglJwA2GGkRB+PSCvbw6HQ+zu7mJ3bwdJ&#10;nCAIAiwuUoZaq9cwHo1x7do19LUIFHMIPM/DdDpFr0c9+PzszDZ2RuUAACAASURBVDr+YYd5jqZ8&#10;KGf+/Ds8FnhxcbGQ1ddqNbRaLfnZ5uYmtre3RbjI5B0cVDOefdazGQMbaFcTs0TzHgYbWqMz8lr6&#10;obJD8fRgrWqthul0jPPnz+PEiePSMjY3N496rQ7X9QXhOUz85XtBAoxXEQdl2zY9U4dU4abTKTzP&#10;R783wF67jW63h1qtqsmBlqA9hOKY9xBi1S0QiYw1JnjN8VWl2Y2jZG92baYTY0IfQ+39fh9KURsq&#10;r6FyuSwMfWa9i02ZCQKUUgLZM1TO6nie52E0Gs04H7vwNR8cdJgZnemcTOdsBiP8NZPgsoz0PIIS&#10;2TCTh8PIUaPeEHXCMAxhO7Z0efAaN99DBgYZ9zjvwskdLaCEn8T/zj4bDgKon7+I8tC/GYrZuWCY&#10;UMpEU8wgwHT6ZvCQB643LpUcXs+zXnpvHrSllILv5WJOswEYjynmMeObm5vC62o2Gmg2G1qkKEa1&#10;WsWJE8dxxx134JZbbsXCwqKG/qFJtXx/bOPzYsY/GxjwnuHffyPHdxQEvP/n31gQ8EbtjOcRSSpJ&#10;Et1vT9+nB0DtYy+9/AoajQZGoxGazSY2NjbQ6/VQq9WIEzAcClSTpAn29vZw5swZPPvss1hcXITj&#10;uuh0Onjf+96Hpz7zFI3ktR2RDHYd0uePogi9fg+XL13GcDiUyXKkKzCVaNfSAQuJuCgqAxiOnO5H&#10;nnnf7CgEAbOHnbfzya8YUTUHAHngoOT3bNsWKM4CRDxIKRpHW/J9ckoql7/lMoDruQI9cj88M6Qn&#10;kwl6vR5293ax197DYDBAvVZDa66F1dVVLC8vIwgCjIYjvPjii8JEFgU1BYwnY+zu7CLL0oLDN9v/&#10;DlvgJvvWHGRiGswgCLCwsIDV1VXiieiBQydOnMBdd92F+fl5UQMcDAbY3NyEbdvi0DhT5Bonv+9B&#10;gYAZIPFzt21b2v2ImZ0/D1bO4685oINlSZtqnMSo1YnQVqkEePDBB3HbbbcijmIsLC5gbm5evydJ&#10;z2apguPc/J79bZQD8kCHDBVnlXmrnIVpSKW9Xq+L3Z1dtFpzqFQrmE5C4VBkOgC6McolIRgzgOVA&#10;VSmFVKUz55Fn1wdloHzwAKhejwZTTSYTeX3OnMfjMfFXABGtKsy+cN0CSsZOgIMhgFQGG42GBAem&#10;qBDvvVkOg1nmYo4LH7zO+fqIaJfcoD/g+3mXC59Hv9fH9a3r0lJYqVYwNz+HVqtFHJMkRZxEBcfP&#10;To6ljs17aX5k7PhlbXBZFIcGAdSHP7sO2bGzI5+F9bkzQb/PzJ/fGBSY3zcCzZmfmWUadrD8WhaK&#10;c0YYGeISDK+bbreLbrcr8w0qul2WEJUIJ0/egjvvvBPnzp1Ds0nE5FLJh+O4KJcDecYHIQF8rUXn&#10;n5ME+fffyPEdIgH/64feyIu/0ZPyPJeIbgkNxSCFNSBNUhke8clPfgo7OztYWloC9GZi4RiCqMkJ&#10;J0kCy7bQ6/UwmUxwZP0IVKYwGA7RbDaJ9dvtYzQcodvr0oCOEhmJOKFZAWzEe70eLr12CZubm3Ac&#10;B0fW11Gt0BhQc0OajF+TvGTCkYfdJw4qCvATtMEwjJ0ZbRcQh5mgA/q95dX06mZnmc9HoC4C1/Oo&#10;71fXHk29bssiIZ3d3V3s7++j3Wmj16V+ftd1sbKygo2NdRqnnKYUIOzuotPpaHIMtRuqjISCBsMB&#10;RsMR0iyTqNiEPQ+9R6Yh0kEAZ1FJkkjdtNFoYH5+HgsLC2g0GnAchwifto3l5WUsLy8jy2hELOsQ&#10;TKdTPb0rFOPNCpXm+xfbj4rdHPI8oFUiozivXwtBEHA9l4h/zCPQf2cB0gnS7/XRajUxmUxw/4P3&#10;4ZZbb4XvewhKAZaWllCvNwnFsRxUqxUkSQrXvXkf8/eOBBTXGK0lrdam9TB4FHaz2US328XlS5dR&#10;LldQCkqIQhLdKWmHzGEsZ23SKCBOAxpu1tkjFCz7xnVwENRe2Ef6ayYFctsfB5u8dyuVSqG0yHuE&#10;HYBZcuJAjoNV1iFgiNicOcEBgplJ33BnVa44al5DodNEvx87LzNQjuOkUKZzXUpoglKA4WCIwXCA&#10;QX+AOKH9WK1WNTnWl1IfoyB8zJYeCvfacFxKBwQcANxs38KyhN1fzGxZNXb2nvBHEa4/yOHn3+d1&#10;mjv3PPvP/57tBw8IorVAJQfbthFHYWEfc7smkWHz+SGDwQCNRgONRoO603R3AouEnT37Jhw7dgwr&#10;KytoNhuo1aqS6BAvI9Xv6ch12YVSRO74i/csv7dv5Pg7LQe8YUNjKd37T2NDabKWBnosaulK0wx/&#10;/ZWvAAA2N68hDCMcP368IPMZ63oj91DHcQzH9RBHkUCy7XYbRzeOYjKdoN8jWNDzifQWRTGVGVRO&#10;AImTGIP+AN1eF63mHCzLIiEdx9VZGpGHojifgmVGkYUSgEUxs9kNMGvUzMNmB0S/mAcCliWiP/xz&#10;Nhr8/QISYDgsy9Ksem14/FIJ9XqdjIKevMj1Sc6et7e3sbW1hf6gjzgiQzI3N4elpSXMz88jTnRp&#10;YG8Xe7u0OdIsRbPRxGA4QBRGGI2p7j+dkMGkSDjPgmYNjrmmDroG01DyPV9aWkKr1RJHX6lUCjD0&#10;2tqakJ729vZEn+D69esYDofIsgxdXW5SSglJ0SQGzp6fqSFvbiY6L8qOrZlrdHUniZCAkKM69Gxd&#10;WLaFJE3QbDbxyCMPo9VsIopCbBzdQKPRQDkoa7a+D8/zNXx+yBZ7g3tTx5T63Gi1mVkbXzfDplEY&#10;iRjSeDJBd78Ly7IQBGWMxmM4ti192BrgNdM58A9MaVjuHLDs4hqYXTs3g9yn06m0CHJJyFTwYxle&#10;roezkzQlpvn6ZoMOnixq6g2Uy2VZFwAKolYm8nXQM+HXOChoMEtTpq0ZDqnFNigF2o5FqNfrWFxc&#10;pK6CJMVgOMD+/j4GgwGazSZlrpWyBM78Xlyem30/vpdZlsH1PP28VO5yb2LDzCCAnV3+K6ZjR+Fz&#10;kxNQ3He8W25EAfK1isLv8M/yFlp6Lp6Xa6JEUd6NpDQKyGqr3Eo8Go0wGAwwGAykZXNtbU0Ef2yL&#10;+UpAtVrB/fffj9XVVWn1DIJyga+UphlylUDT1pnEQLpme4anwL//Ro7/XwYBzE7kCImnONmWLS08&#10;t992Oz76B38A13GwfmQdSUrTvyzLknav/qAvsA2LbwxHNJ2OFfDiOMbi/KLWXbclSlaK1NmSJNFk&#10;LEIaeEzwZDLB1avXEEURfM+XNh2avldCp9ORDXxY5p8/RA7nzI0CYd8DKCIB/GGRU3Fct1hFs4ys&#10;VAcDtuPkELS+t6xGZmmOQKPRwML8vIaUqZQyHpEO/Pb2Nra2t7B1fQv1eh2+74txWVxcRBAE2N3b&#10;xWuvXSRSVJLCL/moViiT6va6RPjTWWCqB0zxcJNIR9yccZkM++KCLwZMJkwKQAzr+vq6aL43Gg1Y&#10;FrVhJUmC+fl5rKysiKHrdDrY2toSxIhnJUynUzQaDZk3YBrIWSQAyLUWgOJmsm0bQSmA7+eMbn4u&#10;vu9JWxUPXFEqb7na3d3D8WPHMRmPcP6ee7CxcQSlUgmraytYXl5GyffFgHkusdp9vwSFm3Mp3jgS&#10;YIkxNp8BXyM7JA6aR+OJzvhLKJVKeOnll2FbNpaWltHv9aQDiB1I8fxMsS2uFevM09aqiTP8i8OE&#10;esx95HkkCsbjaHlcMPOJptOplP9qtZoIDfEhiKPeY/watVoNruvKeuH7wN9j6WtWvDSP2eBxNhgW&#10;ToT+ntkJw0gkQ+ZcxorjGBYseK6HOImhoOhZ+MRi56CMRhSXRCabEVcm55qDmUyeAicO9DUk0SG7&#10;dHgQYOFgCXIzwDz4WZqQOeS96Wc3/zvzdnMwz8p8AApDnmh4GN3bktYr4VZObhtmbhM/X54lITYB&#10;3LVkodWaw+OPP45jx45hcXGBULwgEKfOQWIQlKTccVAQUEw+zHLA320QYO1uX1f5Dec3MokWBoyn&#10;L//1zmf2jc2D4Jlc9IEu3tZZ2xAbGxvo9wd44YUXsLS0hLe+9SE0Gk0M4wzveMcPodNuY3VtDfvt&#10;DhqNBqIxtbpZABxYGAyHcC0yBNVKFU7dx9UrV7CxsQHP9/HKK6/gyuUruHjxomT/SZLAsamtCaBR&#10;yCXXl/HCAFApE3FwaXkJp06dIhjOcZFmqcwlmIwnmEQmW7i4ycmZ64dsW4WWGjuDYcjySJo3fn5f&#10;8wEWpVKp0E5ERjrRxklJtjOdkib+ZJKrlV187dsFRz8/Pw/f99HtdgUK6/V6BaLf3Nwcer2eMItZ&#10;a53hysP4EIcdDFOaff4SJFp5R4dtk6jKwsICTpw4IXV86renIUGsDsjnzmJAw+EQ3W5XAhFzPZpG&#10;mK/VzBK5vZDVBnu9HlqtFgBIyxk7C84iTXIiDzRiCeV6vY7BYIBWq4VBrwvHsfHe974Xx4+fQKVC&#10;6oR33nkXyuUAnucjCErwvLxGSc7ijd3rww+d8Rn7nQ0Ry71GUahFbkZot9uYTidaawH4/Oc/j7/8&#10;y78QiH00GsFzS4BFWhrmiNXMKJnAMPqMnsVRLJB+FEW4/bbb8Y2/+YasU87QarUaLIvqtr7vI1H5&#10;+5gDwzgAcF0Xa2trSJJEWgZZJIqdfBiGwhmpVCoy+pX5J5VKBd/61rfgOA7a7bYgAzxdcG9vj5RJ&#10;jXKTKYCV39eDD5MvMBs0SBCpcn5Pq9WSWrWJSsRxjNFohCyjrh1WP2y1WqjValqBMMDW1lZhv7Oo&#10;Fq835lmw5Ppsay9fj4lmsKaGeQ38NyY5scBz0veJ0REAQsRjroaZ3fP9ni0NmXwhANIyys6eeT9K&#10;KbTbbQmqeOAbn2cQBIKkzCYGKk2wuLiAM2fehDe96U2477770Go1hU9l7h2z7s/fM/0eBwFFnkgR&#10;CTjsoDUhK6bgf+k+5PfabBEUHsThL/+3f7Djzwc45IFHvd7AaEQP/Z57zuO5557DJz/5Sbzzne+E&#10;X2ui3+9jfX0dW1vbGPb7KAcBut19cVA8qrU1N0cOMI1x9x3nMdYtaZVqFSdPnMDy0jJacy381TPP&#10;ANC9ugpC/IPKZNAQ6+GPJ2NcunwJOzs7CMMQrSYxzrme7rkemo0m9vZ7SJJYT7zKezSjKIYz0/4C&#10;5A+4EpQlnKWFQb8rLYDgaFwPBNKzwdvtPXier6e9Wdo5k/52p0MjmVNdp+bXth0HDz/8cGGxpClN&#10;9Nva2sLu7q7I+rK+fpZlGI1GoqPO0/b4mB21+90cpjFhdUI2wrwxmIi1tLSEubk5MdZ8DjyFsFKp&#10;SJsi93ezLCzDtLOELVqX9FxYSChN8+mKHByNRiPpO9/e3pbz4NfmzEEpJYGN49DkxOFwKKx10ylt&#10;bl7DD/zA38Pp06dlSEulUkUQlCSbKfYM/10eeQBQzKy4nEHT2RiBI1EUGpHbbndw9uxZDAZ9/MVf&#10;/CXuuutOCupSiIKllBP0/Ym4RTB/Jz4NVKvUbVAqlbC9vY1Lly/h7Nmz2Nvbw/b2NjY2NmQc9O7u&#10;LhYWFpCkqWSqpkPi5x0EgbSo7uzsSGcAB9BXrlzB6dOnEQQBoijC2bNn0W63Zaoed6HU63UZw81t&#10;ryStTMEg142vX78u7bCzrXiHHeYkz1nnYzo9Dpzb7bagCNzPzk6zoUeHt1otUU7tdrtot6nVd3l5&#10;WeYSzM3NIYoi6Z6ZTqfY29uTQUpmx4QMGOIEZwYlm0VtZom2uVMqcoPMoICDHMuyJKjk6+JggrN+&#10;3ntmiZbfq1KpFO4LKzWGYYhOp1PgGgEQvgfLN3MQxMG867ooBT5WVlbxpjedwcLCAiwLOgkoIh1F&#10;VKOA58rPD0M4vh/H9x0JyLMN0xFa+uY6otSlFDQsfwXTaYgf+cfvhe/7+Mf/6B/R/AGtZb+3sysq&#10;X7b+m7qeLbDf7mB+fQmDfh/1RgO+5yNJYrTm5pDECT71qU9hMBig1+8hixPAtrRQjoV4SplIOaDh&#10;MWEUFqaIBUFA8rNz82g2m2g0iTSiLAdpmuvwJxppiGP6PB+xXBRBKbl5rzLdbgoAkjgGT+mizcX1&#10;StY9MGdZZ7o2DRmkQfe0JMQg1psvV1zhAfT7fXGWvGlYCYs3VhzHMvWPjQ9vQM7EZhnP3+nBG94k&#10;3jGBidt0eJoat4lyix87f4Y4syzDq6++SmJFmgnO6EeaphLVz65TXoOmImGz2cR4PEa5XMZ4PJaO&#10;lbW1NeoVBhnlSqWCTqcjbGFmczOqUalUsL+/L+jB1tYW5ufn8eqrr2JpYR4/+ZM/gTvuuANKAePx&#10;CGfP3oGlpUWpU3qeL4aPYczD99gbPzhozZEAW689QqhI754mLtLo5QnCMMLFixfheS6uXbuGJ554&#10;QrdmzuHq1c1cEtol/kMc5zMhZg82LY7jYG9vD/O6fNVut8U2NJtNJEmC7e1t3HrrreLYPc+DMvqp&#10;+TmzcefWQJbqdRwHa2trMsCK1SKzLMOtt94qDoLRIACo1Wp6eNJIkJ84jgvjr3nuxGAwQK/XQ7vd&#10;Lgjy3Oza82dwIzHTDCAOgtiBXBkxCAJRymRtBN6jvA94v7ODZMSDO7A4gL5+/bpcP3NpsiwTojaX&#10;99hxsj0wNSBMO2GiAWxbgDxIML9ncjk42GaUkEsk/N6MePDfsuojB95sw6bTKba3t0UfhN/H7Oio&#10;Vqsol8sy5dF1XXk/Jg2uLi/i7NmzuO+++7XA3TIajbom7ebSwLxfTVjfhP555giAGTnl7x8SoDkB&#10;B0UqN33L1z2p1/t78/3MC1VKodvtYnV1DVEUYjKZYG5uDkmS4C+/+EX0uvvY2drGA/ffj8l4hH6v&#10;R9FrGCKMQlTKAZI0xXg8QlAuISgHGE5GaDQaBCEOB9jd2cFQS3TOzxP5j6NC1/e1ZHAuCJTECaKY&#10;MjQLpmhHgsFggM5+B/v7++h2u+h0OqBZ7Ckcl+rw/x977xkt2VWdi347Vs5Vp+rkPqdzQOogoQwI&#10;CySCL2DQBYlgYyMjG+xrm2SGzTU2l2Djh5/BXIdhyWB72JbxeFzjBwLJFrQbdCXU6pZanaTOffrE&#10;qjqV064d3o+159qr9gkSbbXA4741RnWfinvvtVeY85vf/KbsxuODwQCCgQBC7gTlj0CA6bP3eixO&#10;bNtu6V5WhpjFYFk9AMstzsE0utlkzuUybnU3ttEHQ0HEolF308wgHo+xUqOqAssy0el20Ww2cPLk&#10;cZRKJZ5uSVY3eUa9Xg/1en0AIhQ9AS/uNqjYdzmNPGaa3OTh67rOvf/hYVZMR5ZZEZZOpwNd15HJ&#10;ZDis2W63US6XsbCwwD0Z0gGgCU68EzbmBgk4hD4kEgm3YlsI586d4+SvcrnMiwwRjJzL5TA3N8cX&#10;Hc+gZQYRhQMoo6TX6/Hxs7y8jLe8+b9g9+49cBz22VQqibGxMb54kSHnpRfRHHrx26Cx7x7Jnace&#10;3OqVdCWxo263g6GhHBqNJgyjj7GxcXznO9/ByMgwbDfM5QkHSZzV5fW/x4OhM2h3OhibGEen00W5&#10;XEIkFkWn00U0FkXdlQbWdA2SxMKIgUAQqqZy5Ixdz2D6F4Vp2u02crkc9+wcx8HIyAhqtRrC4TAm&#10;JiYwNzeHyclJNJtNjnzQpk9cEtpch4eHEQgEsLCwgHa7jZGREdTrdaRSKT6fKPYuQt1rNXFMitdC&#10;Y1gMX4mpjATZE++Bxhq9JnrW5BV3u11OIqxUKqhUKtzwibrrCNvg4kyICF7MnRAw0SnwxtJgKEBs&#10;tOGKTpB47aKDRBA9GRWEuImaI2R4EbIjVgiVZRmlUgn1en2gSimdh7hmKYrC4X/iU4lohagb8LJd&#10;u7B9+zYUCoy7k06nQfuZ3/sfGOc8HOBlAQwaC7wnfiQjYK22HieA2kseDvAaCwfQOXmLdJDrdTuO&#10;g2azhXA4jJ/92Z/DH/3RF2CaJo4dO8YqwLU7iIQjUDUNjUoFAU3nE0TXdVimBacHF/apIJ1JY9fL&#10;XoZ6reZqECQxNcXygC9duoTFxSU063VAlhAKhFlOtOXVyFZUZrWFQ2Guu2+aJo89y7KMxaUSIpEw&#10;YrE4QqEgTzsKBtngoYkrrniO40BXNL75s0wJFgKwbVbOFTwk4PDiQbIkIxaLQnLrH5hunJ4Mh2Kx&#10;CVaO00DPMGD2mYa9A4eTXET9c8MwsLy8jKWlJb5g0OJnWRa/Rpqk5FX44dcftYnMarFgSD6fRzqd&#10;5p6+4zhc4IfEgYjEWKvVsLi4iHK5jE6Hxanp+gimpQXGb6yIxkA2m0UkEsGxY8eQy+Vw1VVX4eLF&#10;i/jYxz6GVCqF0dFR7iHef//9eOSRR7BlyxY0Gg3eN2JqF/VTNptFsViEZVkoFAo4e/YsrrnmGlx/&#10;/Q0ugsHQnenpja46HcVAFaFvKc/6yqAA64UDPJU3RrYiRrXj2AiFwtA0FcFgwIXKY0il0nj66SPY&#10;tetlDIIF0Gq3YVoWQsEgq3nBs2kkV57WO26/30epWHLZ/gG0mk10XOMvm8ui1WSeeKVS4RugrocB&#10;AUqnxZu8VhFdIqIgea0HDx7E8PAwLl26xFGemZkZTE1NoVKpcAOZdP5JQpYQi16vh5GREbRaLR5C&#10;oBBBKpXikHaxWHxeQ4AME2BlFoQIwa+FEtBcpgcR20SEirKdLMtCOBzmhgLJQrOywTo3xElxkbQH&#10;AFangTxselBMfTW0Sjxf2uRF6B4Av5eAR8QVSdiiMUTpmbR5i78pFiwjGWWxkQMj8lSIV0HrBaVq&#10;iogeEZGpxHc4HHFLwOs8PDV4zWx8u88gOtGD///4wgE/RiMAEA0B8oSCQRmlUhEjIyOoVKqIRMLQ&#10;dQ2bpjYgm0pB0zQ8e+I4rrvuOhSGclheXnaZnyo6vTa/afVLTNbzFa96Fe69914UCgW022089NB3&#10;8Jf33Yd6rYbx8QlEo1FMT29ELM5UtuYXFpj12TUY85byhiVPPrTT6QBE5BChFstGtVJGtVJmxD3d&#10;K9cbCAYRjUSgqAo0zctFpQkcCgbh2F5uMAnOMJa06A1QRoIDyDKWikuQJZZ/bvb76Pa66Bv9FV4Q&#10;4DKndeZZWpZHhiEBGIIJSVaVmM5+CVUAAwstLXCXC1HTscj7pck4MjLCY5p0jkTOInTHMAzOAVha&#10;WkKz2eTFgkRvSYz7rbc4lSvLOHPuLHbu3ImZizM4+dyzuOeee/D4Ez/EW97yFlxz7bV46umnceDA&#10;v2P7jh341V/7b/jABz7Ij0HHpI2HSIakowCAqVT2+3j1q1+NaDQCwIGiqEin04hGoyiXy1zzgC32&#10;HiR/JZtnkANi+G8wbAfXQHGg62xDSSTiKBaLSCSS0HUdc3NzuOWWm/HQQw+hXq8jGGBkup7Rg9Ez&#10;+MKuyLJXNtihLHR2sFgijmaziVe86pV417vehZmZGVSrVWzatAnHjh3Dn/3Zn6HXbMB2bGzcuAkH&#10;Dx7E+Pj4wP0U0wIdx+EkUVISDIfDfNwPDQ2h2+0im2VhmNnZWYyMjGB2dhaSxFjj5B02m01O/IzH&#10;2bUDQD6fRyqVwtGjRxGNRnmIggitRGSlzXOt9nyhApov/uwJWktk2UulJUOg3W7zLAYiFCeTSe6Y&#10;UOYAGTlU1ttxHB5S0HUd+Xyeb5rZbJYbAcSNoOOSEbCexw8MhkZEhJGx6YMD74s8BDpfQtVI+4Cy&#10;f/whGPG4dG5E3KV+YTUAgvweUH/S+VDtkYmJCYyMDCMajbjOiY12u+NDa9jcGUQExPPgf61476Vu&#10;PyZOgNcJYmwCAFqtllu+1UEymUK1WkWj0YBpO3j44YfxqU99Co7jIJ/P44YbbkCtVkOtVuODmQRC&#10;DMPA9u3b8ZnPfRaRSBQ//OHjWFxcxKbNm3H+3Dl873v7Wc37vgHbFdUBgFKphOdOncKFMxf46TKy&#10;oJfoJCqM0USjpqkaTNOCI2i7kywqRwVCIYTcmJ3qxkkVWeEiRkzMwkMD+KB1J5wpwIqqkNbmuNaU&#10;oig8tYduFWm504bU7jT53+KCIpL9RI8E8ERMRFhRTKe6XCOASFOUvkTEK1qQaWIDTOGNJiuFcYjo&#10;1Gq1QDXaQ6EQXyBF72lgJEoiLOcaCy5crGoq+kYfv/u7v4tiqYi//du/dYsSmRgdHUEqlcLLX34d&#10;3vzmN+HQk4fwG7/+65xBDoBDx0RIWlxcxPj4OBzHwRNPPIFoNIrPf/7zUCQglUrCsixcc801XHSG&#10;VUEcVCj0qnLKV2TRIIlYcb4TfOk4DvecCbFhm2oX3S6VYmbhmFqthlOnTuP06dPYv/8ARtz86mqt&#10;hrbrRXc6HVYW2aFZ5cUpASCVSeOd73wnIpEIDh06hAMHDiCRSKBQKPBCVRs2bMDv/d7vodvtYnx8&#10;nI9FsUogkYYBYG5ujrPDJUkaiHNTyehUKoVOp8Ofm6aJa6+9FvPz89wb7nQ6SCQSPLRA950MjHa7&#10;jYsXL/I5L3qHFDpcWFhY8z6sNo9Ew2a1RuNcRPdoXaX3KOxGGgqWZXEkTVTKo/6ja5JlmXNwCD2Q&#10;ZZmnbYvGNh1XhPxFdAwYLJrExp3nrFAlRTJMxDAKnTetfWRQEWGQcvvp+yKSIM51kUtBawnTUgjz&#10;kCCFSEUnYmJiAnv27MHOnTsxlE0jEAhiaCjHQ47hcARMPMjz/P2Qv5glIHIC/qPhgMH9+kfjBKxb&#10;RfDy05A86NJvPKy3UdAJs05i6lJ002qNFo+5HThwAH/+53+OWq2Gm2++eUAnvFqtYteuXfiFX/gF&#10;bN++HQ//279ibGwce/bugaqq+MY//zO++73v4czpM8hk0piansbCwgKzgl3C0rPPnkQ+V8C5s+dw&#10;6vQpXnJY0zSomuoueB0+ISlmbPQM9E2B8ew6NkT0UxTFrcYnGghMTY6x6x2vu3hXCpNM9vTVbZtx&#10;BBRXDMgRDDcGIEhQNZUZJI7j1g9w0Df6sGwb3W77su6sOFBXi1uKr4mTTdd1vhCQFQ4AmUwGmzZt&#10;4lXaKL8/HA5jbm4OvV4PhUIByWSSITz1Oi/+VCqVOD+AfHEIDwAAIABJREFUyGfUVxSTXyv+L3Ia&#10;CLKXJAkdgy16W7Zswdve9jZ88pOfRCFfwM5dO5GIJ/CGN74BW7duxcGDBzE3O4e/+spf4Zd+6Zfw&#10;3ImTOHnyJGZnZ9Hv91GtVjExMcHJZrOzs1haWkIymUS5XMYXvvAFRKNRZNNJpNMZN/VNg+PA3Wyi&#10;1MsrFgGxnwc/c+U8Cg/C9u51v2/Ath2Xmc1QpEajiWazgXPnzqNWq6JareOBBx6AZdl805iZmUE0&#10;EkG90UAymUCj0YRp9hEKhrBp0ybcddddkDUVJ06cwC233IIHH3wQ9Xod8XgczzzzDPfU2+02tm/f&#10;jjvuuAOf+cxnuIcowreUTkjxccAbw6LxGYlE8NRTT2Hnzp1417vehS996UtIJBKo1WrYsmULK1Dm&#10;oncEF6dSTJqXxk69XudxdNNkcuamaaJYLKJarSKRSCAWi6FWq3Gj1jAMps5ZLvONh9YV0dOnc18P&#10;JXgh4bjnm7OiJ07cAXqNrp0+R6EFPyMfYGiX+Jt0LIBlfojPxfOheUvGAxEY6W8RXRBrIYj9Rs/p&#10;OshAoBBNLpcDZXFYlsWNOCIAk3w4GZSEAtx5553YsmULEokE0sm4YCCoUBSZ73fsuiShP2X44/40&#10;l0QDwW8cvRhtPSOAEOXLrh2wflttML4QBAGgSmKedcOspWg4hHarhUQijvxQDrVqBefOnkW708Lw&#10;yDBURYGkyJBVGeOTE3j3e94NRVPQ7fbwP//nl/G1r30NGzduwmtfezt27dqJUqmM/fv349prr8VH&#10;PvIR/NVf/RVyuSy6PQYJqrKKSDSCTDqDRCLBUIZel2vNK7ICRVV4dUFO+oENmeQ16eFyoRRZ9ghQ&#10;DjGwHThuPJhuCn2eoRA2jxfbtuWSBb3MA1mWBt4nb9F2CIo20O8bADyYSpIwgF78SHdWuIn+BWW1&#10;RQQYtPTZpXs1BjZs2IBUKsVJPYqioFKp8Nj/6OgoT/0jxrVhGFhYWEC1WuW8DNEAEL0AMeOA/l6N&#10;ZcyvS2F6Dr/6a/8N27Ztw1JxCYbZx+7du/Ezb30rJjdswF1334WJiQksLC7ijf/lp7Flyxbs/+53&#10;ce+99+L+++/HyMgIF6EhAmAqlcL8/Dw6nQ4+9alPIRwOM882n0csFhVSAhVXdMg1Cl/AfXgpjAAy&#10;zsW5TU6CKMlKXg5bsAFZVrFp02Y8e/IkHNuG5nrKkiwjGonA6BkIBYMIRyJoNpv4xfe/H7Iso9Vt&#10;Y+u2rTj81GH8yq/8Cm599auxsLiASDQC23HQaregBwKwbBuNZpMVG3NsXqaY8vlJ3pqQGRqDfg92&#10;dnYWGzduRLPZxJNPPskFhbLZLFKpFPdEFYUVpSK+CtUnoA2GWPXRaHSFJ0qGL7HW6X3aXMViVuJY&#10;Bjz9++fjEryQ5p+vhFaIBjqRDEVuARHyOp0Od4JE4p5o9JNjRsiL6FGTp00bOQlQUc0HIt62Wi00&#10;m01OwqXPiEYHNRGFEO8v4ClABoOMo5XJZHg4IRQK8RAiOStkuNP9kGVWovzGG2/E0NAQI2IHAu5e&#10;NbjWuT084O2LcsC0+Xvve6GDy60UuF5bjxhIf6vreeZXakFZuzkABFU1TkZik2VkdISnrLztzjvR&#10;N0089K8PI+6KrxhGD9lMBtu3b4Omqfjfjz2GeDSObq8Ho9/HV776FXS7HVx33fW44cYbcP/99+HE&#10;iROQJAl/+qd/io9+5CPQNA31egOaoiEWi2Hjxo2YnJzE3Pwczp49i9nZWdRqdWiaClVmlQVNV89b&#10;zJX1ywdLksQnuGj1Uf+TFyBCZmup6rHfkLiVK26u9J74nP5+IQvJf6T5vRYxxidq9JOSWzgcRqFQ&#10;gCRJiEQi3INutVrYvHkzbJt5j/V6nZf+JYt+cXFxwKoW4/FiH/i9f/JgKG5KpYMpXq/p7LeHckP4&#10;2G9+DKeeO4V3vOMdqFQq+MQnPoGRkRHcdPPNOHz4MF73utfj6t1X46+/+tfI5XK4ePEistksGo0G&#10;QqEQ4nEW185kMnjqqaeQTCZx++23Y2pqiuseMJ2JACcB0oawekjO24hf6rk5eDxxoQVEahF5Y/F4&#10;HI4DWKaN5eVlfPCDH8RnPvtZjAV0JBIJdNptdHtd1Gt1vvC22210Ox08+eSTuOMNr8dXvvJV/MM/&#10;/D3u+8v78A8P/APe+Mafxq5du3Dk6SPYu2cvYrEYnjz0JCzLxNzcLBKJBABKj1V4rFrknJCHKcaG&#10;mbR1CEtLS1x+utvtIpfL8bQ/kiN2HEZOdRwH9XqdV8kkb5E2G0q9cxwHw8PDrr7JAmZn2XnSOQEs&#10;xBWJRCBJEs9hF+erdw9enJvuX09EAx3AwKZGm7X//gKMGCiem7hmEUnOf87isVeD51dbw+heib+1&#10;2r5Fx6e+FaWgQ6EQR6J0XecIAxkVExMTHJHJZDKoVCoIh8NouJko4+PjXPuDwgbe+Xi8NkAM14lZ&#10;Aey5P/TuN6x/HG1dJODyx9zlIQFMaIF9jkpRUqe2mw2kEkmYZh+9bheZNEu/mZmZwcLCPIaGcogl&#10;4mh3O9iydQuu3r0bwVAQB594EvPz8xgbHcXY6KhL6jqAo0ePcuGRixcu4B1vfwfe9e53YXp6GhPj&#10;E1AVlRXC6bFqgolEguvVE+RD6XWapnE9AclxmBKg0BM02G3LhOQIEwDeYLdXgbnECSFurKtNFP8k&#10;EmOBokdClu2VQAJEdjxNLvLQaaGnfsxms1yJjdLoiGE/MjKC3bt3o16vo91u84VxYWEBFy5cQLVa&#10;5d4dwZR+sRLRGPAbAlQumc6ZYN5+v49EOoX5+TnceNNNeO7ZZ3Hd9ddhcmoDnjz0JFKpNK666mXQ&#10;dR1Hjx/Ha17zWsiKjH/7t3/DSGEYR48e5ZoBIs9icXGRH+N973sfQqEQWq0WxsbGEAzoUFXNfahc&#10;ethDJwY1NcRrEl55CYwDwrDoRByIi5rnxbBxRwtwt9NFJBLB0WeewXve8x48+K1vQdNURKMxNJtN&#10;bN6ymXM7RsfGkMtmMTIygpn5Wbz73e/Ghg1T+MIffQG79+zB4uIiZmdnMTE5AQfA9h3b8fDDD/O6&#10;EKqmQXLAIWwKExGJjzg84viguUbQL5HFhoeHcfHixQHWOf0uQeKUosYchzqGhob4RmQYBi9UJBJZ&#10;SbiKZKpJjIY2UeIciDF1ADxmvx6h8IUYCX7vWZZl7vGKfUNjTHQcCDUQN3v6TfLoiWe0lmFBiIiI&#10;Aoj3QIT7/SEG/3WID7G/RG4E8Tiy2SyGh4f5PSZkx7Zt7N69G695zWswMTGBH/7wh/z3KVVyfHwc&#10;27dvx/T0NOcswfEQW9r8aW6wsTXIN/LWIWBwvvrTB1/c9kKQAOWjH/nIJ/2W2WoW3I/WLs8IICjc&#10;61SvaaqKnsHSe+AAnV4XhUIBqqbiO995CLZjIxgOI5NO47W3vxYbJidx6NCT+OL//UVYloXZ2Vnc&#10;+upXIxKJYGR4GCMjI/j+97+PfD6PvXv3YeeunbjvL++DqqlwHBupZAoSJE7UchwHwUAQiXgCiXiC&#10;E2okSQIcwHQhek1EA+jKB2AgwZq1HdiOxav7+Td7cRL4J8aKnlvl5lKjQSguKGIVsR+lrWcE+M+R&#10;kIpgMIjR0VEkEgmkUimkUilWicv11ojco2kaRkdHkXKzQM6dO4eZmRksLy+jWCxiaWkJ1WqV13IX&#10;YUY6vog+rDWuaSEiVIDOwzAMdIwu9l1zDeKxGFqtFkZGR7F792488sgjuOOOO3DjjTfi6LFjaNTr&#10;mJ6exnPPPYuxsXGMj4xyr7FWq3HVwfPnz6PRaEBRFPz+7/8+gsEgarUaIpEIRkdH3WpkXilntsjK&#10;PF4txvM8D3x1+PGlQgi84SWmO0n8XGnzkCSmW99sNBCLxzEzM4P/+va349mTJ9E3TVSWlxEIBFFZ&#10;XoZlWWg2m9izdy/27tmDQ08/hXvuuQeHnzqMRCKBCxcuIJfL4fjx4zh06BDOnz+PyclJ9Ho9LC0t&#10;4Y477sDJkyehuamVpmlyj50KBImomWgE0MZOWQSUS55KpTgKQJoCBH8TRB13s4p6vR5isRhHESqV&#10;Cj8WhSXa7TYymQwXrRFVJkVSHpFfiXvA+Bf9Fbn4/vZ8a7bfgSDkzL/x+78zuIkNeuji7/i9e/GY&#10;YprfWmE7/7z1/4bf0fGfs2hEkNppNBpFOp3meg31ep0bM5Tyt2vXLoyPj2NiYgIHDx50M14SaLVa&#10;mJycxJYtW5DP57FlyxbOI1AVWRj7Xox/cNNnc9UzCticEb/jRw1e7PaCwgHrHXi9UMGVaOKiR50J&#10;MEQgGgmjWq0iGAohFo2iZ7BJd93110FRFVy8cAGZXBaB4WGUymVUa1XkCwXs27cPpVIZNVXlMPR3&#10;vvMdViPchYO63S4vKBQKhtBzpTNjsRjCkTD6Bku9syyLVdVLpxCLxZDL5fgGRQuHZTDvAA54TXQR&#10;4l/hsbvXLk4GcaMni9nfT+IkWi8cQL+lKAqHJ68EAYXOlaB1yqsmxn82mwXgaYCT16AorNARIQME&#10;oS8uLmJpaQkLCwuciU5sZoph0qIoLhi0sYtw3WoLGHl89DuGYWBoaAjNXgezs7Mol8t473t/Hk8/&#10;/RTe/KY345++9jXccfsdmJ29BMd2EAyG8Nd//VXccsstOHrsGN70ujfwDYNIUSMjI1zf/nd+53d4&#10;vnU6nUYkEkEsFoNpdF0UQIEsS8I9o9ExOF5YIy/8pWuecT74GkAVDZkRQH1K7Ppup4fpjdM4e+Ys&#10;9JERHDr0JE6ePImdu3ZhdGwMhmEgEokglU7jzOnTmJqaQiqdxuTkJC5duoTTp0/DtpmC3Sc+8Qn8&#10;78cew9atW3HdddexEtWhEHK5HCqVCtrtNgLxBNfKEImffhSANj/xMyTxS+RUkoameD3dGzKgSV+E&#10;2OWLi4t8A/fHm0lLX1VVJJNJyLLMq9SRUUvGCxkfpFDZbDaxtLR02ejd2vfUC4/5N1maK0TUo/En&#10;Quzi74ihOGAlyU0cw+uhGWSokbEgpuqJc9yP7tE9JoOakBda98jZMAwD4+PjXP7ccRwcO3YMmqZh&#10;amqK/26/30c2m8XY2BjGxsZ4TRISUvOODcDVzxDLGXubPLCaAeAPDbwUxvtaTSZIY7XHS34yQvnJ&#10;wYHloF5vMCWnYAiBIIundjodRCNRTE9NYXm5glOnT+PMmdOYuXgRiUTS9fBM1Oo1xGMxfPGP/xh9&#10;o4/bX3s7Xv+612PTpk0oFArYuXMnwuEIlkslyLKEUCiERr2BWrXG4nOuuE4qlUIwwCQ0jT5jkI6N&#10;jWHvnr24Zt812LBhA683QFwAsYnXJMsyZEWGqqjQVG2gKhl9FgAnrpGn6ifHiJ/1TwwAfLOlBYjS&#10;Eq9Eo0WVZH7z+TxGR0cxOTnJFRJFXX7aAGiiBYNBlEolLC0tod/vc/lf8dwpTYg2ej/pj5AH/+vi&#10;c/K4RAOCMgKaTZZmODQ0hHwhj1fdeiv6Zh/PPHMUv/PJ38GHP/xhPPTwQ3ju1HN405vehFa7jauv&#10;uhr79+/H5OQkHn30URQKBcRiMZw9y/QGPv3pTyOXy6FeryMWi7GCOJs3o1wu8zCALHuiTZZl8/lH&#10;sUbx8eNp4lgezPhhG6nMSb2qqvBc9HgiDllWkHQ301Qqhc//4R/i8ccfg23biLn59K1WC8lUEjMz&#10;M5ifn8fmLVuQSqUYT4DIuIqCv/+7v8P8/DzOnj2Lm2+6Cbf91E9xEZ90Os29ddM0B8YLZQ0AK41o&#10;2nxJUppSzWicEOJHc4kjg65MdKPRQCQSQaVSQc0VIlMUBfv27YPjOCgWixz5IUOjUChgenoamzdv&#10;RiaT4TnuwWCQq3NSGe98nqnSkSH9YjTRqFwNlvfD8zR3RNRKDAtQDH6tB61ZlLYphhMIASAdBUI9&#10;xNQ+/zwGvAwCQvUCgQCSySTXa6DwjVg7JB6PY3p6moddSqUSzpw5g1wuh1gsxouF2baN6elpZLNZ&#10;JBIJDA0N8esk4qDf+2fjyZ++6wWGf1z76vM1qbS08JIuKy8kxcUbn16aIcGNImTU7xtotdrodjvY&#10;v38/Dh58Et/+9oO47bbb8IlP/HcWW1xexOGnDuMv/vwvsGHDBtzz8+/DI9/9LmYvzuLgD3+I97zn&#10;Z3HPz78PH/7wh/HwQw9jaGgIiXgCmuYWqXBY2p7mlodUZBm5oSHMzc6h2+uyQhPxBBoNVm0vHGN1&#10;C1rNFmr1GpcTLpfKMC22yduWO8Fcxr5CuaKyCyWB1Zdn6XyDVnM0GkU4FGZ6/70uVy8kmeOeYUAC&#10;+KbbN/s8L1uRFcTiMZh9E0vF1fOURa8aGCQoUqxfTL9LpVIoFAo83g94lj4tFs1mE80mS0kkpb9E&#10;PAHbsVFcKjK9BsNArV7z4ruKClVjVRc5uVKos03no7jsXDZuWKqkLMmQFc/oEhEA4kSsFspwHAc9&#10;k6mpbdq0CdNT0/j4xz+Od77zbtxzzz1ouGzxaqWCyQ0bcPToUei6jrNnz2Lbxg149NFH8d3vPoKN&#10;Gzfh8ccfQyAQwOc//4eIxWIIBFjZ41QqzdOPstmMy6oXDV5CA0QZZr/X4c8pvvKN5h9rg+m/ZLTQ&#10;oug4lC3D0gebzSZarSZarTZKpRJOnXoOAJBKpfEXf/EXyGYzuHRpFo5j4/3vfz9uv/0OfPvRx3DL&#10;zbfgb//mr9Hr9bA4P4ebrr8OTz/9FC6cPY+3/szPYHR4CP/yL/+CXdu347Of+TRGRkbRswdhZDp3&#10;2gxEUihtMl76Iwa+KxoNopdMGw9tjv6NMZvNcoJhMplEs9kEwOaDYRiYnp7GzMU57N27zw039tA3&#10;TTTqdVyanQUch9eXUDUNlmlhYWEeo6NjaLaqnD1PAjn1ep1viHTutE7SmHcch3vENNZILInCDYSO&#10;UZNleVXPXxwTazW/977a9/yoKH2PvH+xuqgY0iSDkBC1QCCASDgO0+yjaxiQZQnlWgXJdBKtVgt3&#10;/tc7kU6lsVwq4uLMRezath0PfvObWFhcxJZNG3HLLbfg5de+HBcuXsBXvvIVhEIh7N2zB/l8Htls&#10;Fvl8AYkEq75IYVtFVjHo8XubP+tDz8unVHexX9yeGEAULjfUsx5i/4JSBFntgJeurXfCkkRkLvE1&#10;gAhJnlXqLfCKomBm5hL27duHdDqN733vezhy5Bmk0ym88tZbcfgZxiS+/uXXodlsYvYSg3p7nR4m&#10;xifwwQ9+AI4N/PIHPoBsJssZ633TZGmAlPYks/Q+y7Lg2A6SSaaO1jf6LtIQRzgcwvJyxa3fzTSs&#10;U6kUCvkChoaGUK1WoWs6VE2FoipQFZVvYp1uh8kcw+GbLdyc8XgsDkVllQ673S5abSbf67g67qZl&#10;wrIt2JbNvDHXI2s2myzO7UJfABCNRKGoClqt5oo4nvigeCRZ8PQ3wPJ8M5kMCoUCCoUC0un0gBKf&#10;WOmr3+9jfn4eIyOjyOVyGBlm6XPNZhMXZy7i/PnzuDR7Cd1eF+12G7VajTNwLcuCpmvsPiiKez+U&#10;AcOE/lZkxS3P7OYHKyu9B3/Mc7UYaDgSARwHp06dwt1334X9+7+HX/v1X8cPfvADqIqCubk5FJeW&#10;kEqlEI/FEIlGYZp95HMZfOMb30A+P4THHnscqqriD/7g8ygU8rAsC6lUiqcmsX5kYljeeYhxQ0rJ&#10;I3hx0AC4UvHD9drzLUJe/wIEdZJxQ0gB/b28vIxGowHbtnHzzTfjkUcewdQUk+e966534IEH/hHv&#10;/Ln34ty5sxgbHQEAvOoVr8CO7VtRWa5g+9ZtuPrqq/GD7x/A2Ogo5ufmcebMGVaYSFtZzVJEfMTU&#10;UJFv40eO/NcreqRkgPoh7k6nw1EASZIwMTEBTdOQSqW49HWv18OOHTswMjKMzZs3oVReQr1eY4XC&#10;VAX5/BBi8SiGhwvYtHEjFhbm0KjXICsSDKPH6oO42QekkU/XROECvxFE50yEUzKEKERC50/94ecd&#10;rbVGrPcQUYT1HuIclmWZZ+lQE8+LCsUlk0le/pzQxUg4imNHjzFypqxADwZwzcv3IZVM4brrrkcq&#10;lcLc7CzOnzuHpw8dYiXSuz2YfQNbt26FJEkYHx/HiePHMTkxiYnJCWRzOaTTaSRTSYTDYQSIUOww&#10;hU8RDZAHHBQxzi8WEFqN0PsfNwLWay+EE/BjMAIA6hD/gywUb5CIZC/ZN3iY0cAmHKslf/78edx8&#10;8y04dOgQSqUilstl3PSqV+AHP/g+jhw5gsnJSRhGH/2+gVq1jv/L9dKmNkwhmUxi65atsG1GDNJU&#10;8Sa7oj4uZ6FSWUaxWIIEYPee3QgGAiiVSygWWaGTQJDBUIZhAA7coj4xbN26FdMbpzExMYFCvoB4&#10;Ig5N1+DAQUAPIBBkE8DoGXzgq6qKVrvFSIS2jaH8EIKBINqdNhLxBEzL5BNI0zWoisrDBgSTBvQA&#10;JEhcyERTNZRKxXUnJyndSRJj0+dyOYyMjGBqagpjY2McPhPVxijNiWL6VOJ07969SMST0FRWDnRm&#10;ZgYnTp7AmdNn0Ol2oGtMFdC2bMRiMUTCLNUqGo1CVVRm1ChemIUNJEBWvNxjQgkYCiAPeNd+ApG4&#10;aVGjzaDd8aRjv/71r+Ntb3sbDh48iOVyGUvFJQQDAbRcCdZgKIQDBw7gla94JX7lA78E07Rw/PgJ&#10;vOUtb8KHPvQhxOMxSBJLHUsmUxxmtG0bwWBgAFYc3ES9c2L/sznjvfeTZQQQUifCo95iKPHqaKZp&#10;AXBgGD1Ylo1yuYRAIIAbbrgBjz76KEKhIO677378xm/8Bv6fb36Lyb46QCIRx4njx1EuFmH0Dbz8&#10;mmtx4MABBHQNTxw8iNtf8xo8feRpZlzJK0NdYv+K8LVoBKwGO9Pr/hi2+FskJkMet+hZnz59GnNz&#10;c8jn81ziemhoCBcuXMCzzz6LxcUlN3tBQTAY4p5ZLjfEdO+bTYYESkCj0UQiwTgCIq+BqgVSHJwI&#10;haIIFqEXdN10DTS/qQ/8xgMZTWtt9Os5dOs5GOLD/zk/J4pqF1ANkWQyyTbmZJKHcfr9PtqtDjZv&#10;3oxur4dGvY5fvPcXEQ6Hmcz3U4chSTLiMSbd/Mv33otkIoFqtQrbtnHDDTdAURRe/nl0dASZdJpX&#10;LaXKkSJ5WxWMAGYA0HUMEgFFo8A/v39SjICXPByw3sDxBh/gQY7sbyZZ6wnqkFchyzJCoTCOHDni&#10;FmY5g3K5jA996EOYnt6If93/XRgmk5c8deo0jh87jhtvvBHDhRH0ul1s27YNV+26Go7NCqFAkhAJ&#10;hWFbJjRdh6oozCuTJQ6VkXLfwsIiTLMPw+hj06ZN0DQVsual8rSaLfQMBm3Lsox2u814AKrKBhER&#10;wSwbpXIJvW4P1RpLfyOrvt/vY2mpCFmSMDQ0hF/+wC9jaWkJf/Inf8L7jWoY0KLUarf466IMMMCM&#10;pW6ni77JyE1ibJT+jkQiyOVyiEQinL0cj7NSyVRpjYhOxGNwHAe1Wo0znXO5HMbHx5FMJjE3N4e5&#10;uQUsLCxgfm4e7U7bS+2TFYQjYdRqNciyjHQqDUhAtVplTFwXHfEGCfhzkWksQYLtMEKmLMtQ1MFF&#10;hsbXalwKcfxJiopqtco9t3K5jH179+JlV12FZDKJdquFeqOBVrOJTDaLHdu34wMf/CDGCjksLS3h&#10;7rvfiR07tqPXY+IqU1MbMDk5yWWtWThFG6hC5/fuJYmQADozvwFw+YvC5Ta2+NGzwXAAm7crSU6O&#10;AyFFr89TPufnF1Aul3D69GmXVR/H8HAB9913P86dO4dIJILP/fGXcOD7B6BrGno9A7t2bMfZ06cg&#10;yzJmL87gla98JR74+7/Db3784/jAL92LRqOBZCKJZre3YjMTNy0RoRIJg34UgMa2R9Rc6cHSPRDT&#10;eum54zhcTTAej6NarSKfz+Ouu+7C7Owsjh8/ikAggD179uDixYvodLqY3DCJ2Uuz2LhxGrV6HZdm&#10;ZhByw33zc3Po9nqoVev82ES+VRRW0S+RSKDb7XK+TbvdxtLSEjNu222Q7DfA5gilP1IGFGmViEbP&#10;emGn9UK7JMNO98EfYqTXVyM+qwKJm8KMyWSSG0B+pUBJktBt9RAKhbBYYgWa3nfvPbjttbfhq1/9&#10;KpaXl7Fr1y60m4xf9LIdOzB/6RICgSCKpSVs3LgR1+zbhwceeICVnNd1TE9NMYckwgoEaZoGPRCA&#10;5F63roeEsQWsFP1ZLVQg8TnD2k9GOODHYASs/Z53oSuFUtjEJMKKhwSwhbUPWVZQq1VhGAZOnz6D&#10;J588iPvuux+vuuM27Nu7D3fffTdSqSR0RceFmYv41jcfxJe/9CcYHh5GKBBCJBrB0lIJsWgUtsss&#10;1jUdiiLzjpRl5onKsoxatQpJkjE+MY5et4vFpSVW+jiTZukpEVbK0na8WF2/34dlWjD6HvkFYLUF&#10;SIjEMAwYfYN7uO1WG7U6MwoSiQTe8+734OzZs/jil77IN2JJklCr1dA3+pwHEI2wqmFG32DiGJ0u&#10;ZEXmOerZbHqAGEUxTaotnslkEIlEuL46LZrZbJYvkAR/krpfOp3Gtm3bsHHjRrTbbRw9ehRHjx7F&#10;3NwcNDWATrfDCVuRMJtYsiKj3WqzRdglSkqSxPuNFowBb4HKPFuevjcbW4y/wbgVa3MCxM1hcGw6&#10;MPoWItEIQsEgysvLPFth186deO1rX4vRsTEEdFa97tFHH8WDD34L8UQCR586jN/6rY9ziDKfz7sE&#10;SebBSBJcuWhKX4qh3zdcZcDVNnwRpVj53ktsA6xrBPg+6X6ePSM5aEmS0e120G53MD8/h2q1Bk1T&#10;8fjjj3Np30gkiq9//euwLAunZufw2c98FpZl4fHHH8PU5CTe+PrX4dChQ/jWv/y/2L17N66+ahd+&#10;7ufei2Q8BkVWGKIWjj6vEQB4IjhiURpgcNMTswlE/Qs/h4DGFM1ZSiOs1WrI5/O8CNfVV1/NN9z3&#10;vOddOHT4MK7Ztw9zc/OwbAvRSARnzpx1y/fmcO7D1joWAAAgAElEQVT8eVa0yDXmjzzzDBwbnORG&#10;iny0llAWAwBeCIc0K6gCKFVIJG6PWP1v9Xu+vre/VlvPQKDfpvVHzOaRJEbMjsVivEAQaYwsLy8P&#10;fF9EKWTHXS97TATo9z79KRw5dgQ7duzA17/+dRSLRdx8I/P44+EwCkNDOHv2LDZv2YxsJot2u4Vv&#10;fvOb2Lx5MyNjFgo8wyMUDEJRVQQDAUCSYFsWdD00MBc9yN/TzPCHCmi8CL3w/xsB/sZSpPgnV11o&#10;xAsCWOckEglUKstotdoIh0NoNBo4efIk/uZv/gbfPbAf+Xwek5OTMC0L4VAEpVIJ0TDLITVNE+XS&#10;MkLhEIJBF56FBNgWNF2HwklEjgtJSzyNJxwOY6lYRM/1PoLBAHpmH6rCJIcj4QhMixW0kcDgN9My&#10;uTEAwK0qqHHxG/JUiNhnGAaq1SpKpRJn0teqNcY0jzM2a7PRxMmTJzG/MA9ZZrK4wUAQt956K1dD&#10;o8JKoXDIlf5sDUxE8bG8vMyPT+QgyjAQOQahUAiZTIZLq9ZqNZw/fx7PPvssyuUyF0lhhkKPb/6q&#10;xkIWRs9ALBbjFdooX1+SJQQDQXS6HQT0ACANGgFkCIhIACRvXLBF21zTCKBx459YhHgUi0WEw2Ge&#10;Hz48PMzLW8/MzKDdbmNycpIXLJIkCe+/5xeQyWQxPz+PW299FQ4fPoyhoSFs27YNuh4QFjzVDaFo&#10;sCzTVQcUm+dZUNhLfN2/yb5UbT0jwHvPr2zIDB/yjIgwWCwW0W63OTfg0qVLKBaL7lio4n/9r69D&#10;CoagaSrK5TJ+9Vd+FRunp3Hs6FFWDMh28Nu//duQITF4OJVi99620ekbaxoB5Pmz87L4BiN+drXm&#10;LaArmfNiaIGORQYDZcqUSiWQ3PDCwgKGhoYQjgSwsLCAu+66C9NTU8jlcrhw8QIaDSaTW6lUUK/V&#10;sOtluxCLxVAslqBpKhr1DqrVKpvj7kY/OzvLx269XudjlcKB5N3LssxJhGLFPUqRJdRQjMOvl863&#10;nhFA88IfhqE5R5u/ruuIRqNcr4PuBzkndH4eiuY5LCKCYfUsSJIMEzYajTpqjTr+6It/xCpDZrJo&#10;tVv4wYF/hyIr2DAxjla9gZtuugmmZSIWj+HbDz6IVDqNVCqF6elp6G54MxBgJZVlRR4wAjQtKIyt&#10;QSRgEN0bNBAG6/H8H2oErNfo5NxnvoVGjOsy7QBaJCmdRtN0FItLMIw+bNvC2bNncffPvhuRSATd&#10;Thc33ngjEvEEqrUaapUastksKpUK0mlGCJy5OMOqg2kazF4Pus4U6Sy341SFFYsIBBnbPqDr6HS6&#10;SKVTaDabUGQFzU4LRs9gg8adhL1uj+eFO47DSHzCQkJp3+TZU6EMTdVgWgxOpFKpkUgEju0gm82i&#10;3qij22HCJEeeOcJkT0OsNngoHMJtt93GZUxbzRYsm/3NvAWPSSz2P+triZcYpsWPcvozmQwkSeKk&#10;R0bMnME3vvENvugRuUfM8Y2EY6zMsSvTS8ZWIBjgk5yTsyQPklU1lYaDFxZw/x4wAuj8XSRAklbK&#10;jZIRQJ9fDQkgr2R5eRm5XI6XI6US0mNjY9zAsSxWffK2225DPpfFyMgw4vEEms0mL4o0OjoKwzCY&#10;ARSJIBgMwHE8T8zr/8G0O0YU9F5j5+u9/1K39Y0AGSJx1wtlSDyv2jTpvstot1vo901cvHgBmqbj&#10;1KlTqNWqaLXa6PcNyLKCf/72g2yR7xkMQeqbcCwbmqbCsWyk02kY7rxamJ9HJByBosgwbA/p8RsB&#10;lJ4mSZ6OPxWPER/UaJyQAb1aqEA0KkSGPUHvzWYTsVgMmUwGx44dQyQSQSgUQqVawtjYGG64/nrM&#10;XLqEXq+H17/+9dizezeefe5ZNBpNtJpNdNy1wDJN2I6D4cIYisUiL/nd7/fx9NNPw3Ec3Hjjjbh0&#10;6RIWFhb4fJVlmfMRAoEA00Rxs1PIoHcch6MXtm3zFEUArGz6ZTTq59W8fUrFJHIicRjoPUIX6R7Q&#10;PUmn09xgEc/dcRyENIYadM0+DKOHXt9AzzRwzz33YMOGSSwvV6CrMq666ir0u110W23E43FUahU8&#10;8cQTcGyWBr5l6xa3XkwcsqIgoOucCxBwwwFs3gf42FotBODOGhBngN4bREh+QoyAcnG9KoKXZx+s&#10;d8LswCu9sEGvZ63zAbzFho7lxSQpT9NxmL53rVZHt9fBP/7j1/BP//RPsCwLlUoV73j721FrNHkZ&#10;UVliJWQleAxi241FS6A0ORemti30aQFQWD60LMvomyYs00Q0HvfqWxs9OLbDWa2WZUGSJR6HA8At&#10;4Eg44hZAsWHZFiR3AQ2GWC5yrVpjgkWmxYRL4MAyLdiOjXgsDstmqogL8wtYWlqCZVu48847uVdi&#10;mW4usGuALC8zZIE8BYoPttttjIyMuH3Fyp52Oh1UKhUUi8WBjAGKS1JclTb/Vcl4tsRTINlzl5mq&#10;KBwZgAMEggFoqgbLZouqLMlQVIXF/F0YVlHdGuPCHskRHD6Z1oYj/eQjcXEXDQoR6qXYa7VaxeTk&#10;JPbv3w8A+NznPsc8uyDzYGKxOHK5nHu/We45ZVrIMrGgKZbsCON+kBy4GlLxwtvzzb8Xv62FWLB7&#10;5j13HNvdbByYZh+tVhuNBqv+WSwWcf78eTgOEIrFsLCwgDOnz+DZ555FdbmCoaEhnr8PAJID2I4N&#10;x2YogG3bkNyxQZ6sKHazWn+KhoIfYfRSkQeL4/jZ8/Q7/u+LGTMif4B9n6XuVmusQmkmw9Ikp6en&#10;YLvr1+TkJI4cOcINzenpKeSyTP++Uqm4qZctJJNJFItFpNNp1Go1TgrUdR0XLlzgKnnVapVtmKEQ&#10;0uk0lpeXeRhSDHlQX4nIGTUxFdFPGhT709+vYgiFDBJRN4DOyzCMgd8U5Yz96YrifVAsmVVopXOX&#10;HRg2Q1y7PYZCyu7ap6sq8rkck4ifmkQykUAuN4RUipEOQ6EQdD3A0sSJMyWzwmJsnWGFscSxLkL+&#10;683bKyXUNmigr42ei0YAu7cOroxqzLrN82Tof/IcXtiix7w80RPxBoPD4RddDyAej6E928Cdb/kZ&#10;vGzHTvzsz70XsgT8yz9/Aze/4pUI6DrgAN0eg5RCoTBsy0Kn14O2hrdIiwObLHTuzHu1JAmVagWa&#10;qvGqeGLKn7gB0gZOE7DVYghCq93iuuMbNmzA9NQ0SuUSF9Jg5VoZwUWRFURjUdRrdQRDQSQSCdx0&#10;001ot9qwHSZfSoaNJVnce7YtG5s3b+YFe8iD6XQ6uHTpEh555JGBaxZJPqRuRh4/LbK8iqJv0lP/&#10;6VrQY11jpQQyS71xxwMcSGB96giD2nZs9rotw7FXUT7k48nB81XkEiesmINsuRwKhTTGLQeADbNv&#10;wDQcTI6P4d/374eqSPj0//g0ZFlCJMQMhEBARyqVRCIRdz1ei3tjotSvOGEHPQHfhfwnap7378Bx&#10;RLTChbngoQNs8yDURYGqKq43qKJYLDGBoFYDk2MjGEqnoMDGwYNPwjT60FUNjkVEPBZCVGQVNlyk&#10;wuf9r7X5i5+hv/2bvEiqFX9DNCIpF180rsTfEZEokcwGaABkBFyCmSxrUDUdp06dw9BQFvVGA4X8&#10;CEZGxpjK6bcfhmEY6PUYN8gwGG8on8/jrW99Kx+/JKpFfw8PDyOfz6NYLCIej8MwGEm6UChgeXmZ&#10;XwMZ9nSe5KWL/eTf6EXRMbH/6NrF39QEZj05D3xtcI06Qin9yAw9DMNYQd7kBp/tOZISAElWoElg&#10;6YKaBtO00DdZfYlCPo/J8Qls2bwF8VQc0VgMiUQckWgUurumKYrMDABJYrVgCIl2HQ0/P4cQgZ+0&#10;5u2T7OH36x0HkMrFpSuABKx3UoNMYvfVFSe38jf9P+qlEIpkL4KfaFIszs3BgYNSqQTD6OPuu98J&#10;y7IQicZwzcuvRTAYQqvdcXXAE0xAw7LQI7IaCfjITCeAvMJut4u+aUJ1Y1d00Y77GVbyl00AVVUR&#10;0JnlCwkw+yYvPiIrbHAFg0FmSNgs37jdasO0TGiqxj1fXdchQXJLsbLvECSfTqfxzJFnEAwGMTs3&#10;y6F727I5D4HUBtkGbKJarfI65hSKoKpZJGxChCOR+UzxOnpOC8kAUceHBASDYaaJoDAmP+kaUB/Q&#10;71NKoARG/OObvQTYlg1I7DOWbQ0YJ6IBwcbB2mOJIEZakMiYsCwLkuOlUnH9e1e0qNVuY252FsFQ&#10;EL/1W7+NZDLhwtAKwuEQcrkht0Icg+CoTyMRMRXQExVhxxe1MVZbWF7cdqWQANZEA99DO8RrEmFI&#10;AIIaJivDe+zYMdRqNczNzyIYZKm11VoNTx1+Ck8//QwAuFLeBkzT5n3qOGw1sTC4cYt9uBq6shoi&#10;KW5k/s+s9p74mmjYEi9ATCEko9/o96AqCmRFgcVLYSuo1WvYu2cP5ubm0GwyzYF6vc5i4bqGvmFy&#10;yLzX60HXdVx99dW4dOkSSqUSer0eTz2Nx+PYsWMHcrkcl8GNxWJ45plnkM/nUa/XeelekdzYbrf5&#10;Ri3G9sXrBQY5AeKGLBpe9DchprLMChaRU0PhE0ISa7XaAJogriMk1+s3SBzHgWq5ZYPdeeMoEhzJ&#10;hgPAMi3oAR29dgu24+Cn73gdhrJZBAIBZAs5hMNhll4ZiSAcCrMKsaoKTdd5ajjtKzTAZYkMJGBw&#10;Xq8/ZxXlyoh8rYUEeKg5C6GLDjO/57/5sY98krwQ/wNY/fXnezx/E2FP9pydMC0OKx9kaXmdvmZ3&#10;8POWZQkhLQDFhbA1RcUrX/UqdDodnDt3AdFYFIlEArEYKwrR7rRdhT4JiiSUxnQNANtxOLxvuqJB&#10;ksysQwodmLbFNySyHCXJg8I5iQ0OTzuUJaYjbpomJFlCQA94ErumxfPgyfO2HZszZnu9HiqVCkrF&#10;EtqdNiKRCArDBcgSEw+hwkYUDrBtBp92OkyYh+KdAJvUgUCAh0n8KmIE4dHnCc4DmI66mGFA/1Mf&#10;iogJt6gBSLJ3bEr1o/4CMPA71F+aqg2qB1J4SYDR1xuH4kLi99SCAd31uLpwHBuqygSjAODMqdMo&#10;FPL4/B/8AWzbQkDTEAwGEAoGkc8XXL1yDbbtQFUVhMNhqKrGiUEi1O+dhzwwtr35cflGwHoG9eUa&#10;9i+k+Q0Z7zXvufg5z/iXoLips5bFGPuxcAiVyjIa9TqSiTiGCwXMzc1juVxGNBIF04lQOYJgGH13&#10;ARpEoNjxVsK0g/dgkAXvHx+0kfk3IH/zcwrIwCTjmDY1RVFgmTb6fROypACOjFarjWAwjEAgiIsX&#10;Z2CaDB4PhyOo1RpwHAmO7aDnst8p5k9GfbVa5aEnCvO1Wi3Mz89jfn4ep06dwvnz52FZFhYWFtDr&#10;9TA1NQXbtlEul6EorGIeiVmJ4RBxIxaNJNGY9odJyACiuUvrhizLfH0hieB+v492uz0gdiSGHfz3&#10;zB92kWUZiuOibW783YbNEUWAGQLBYAAbp6exY9s2JOJx5IeGEInH2OYfiSAUDCEYCkLTGHGXBK7I&#10;CRT7QRY4auI8Fve11R8vLVpAw5EMATIAmDHuhlI+9tGPftIFUFZ5YI3Xn++xXhv0dvirkndSq35L&#10;6EQPevHSB8WFn2B6AJBBeeNs8zT6fVx77bUYn5jAPzzwAAzDQDqbQSKRhNEz0HXLauqiNj289EQ4&#10;Dvp9E7ZLMFNVDZIEtxiRhVaHWdHEricSTrfbhXsbGLHNZgOUNrtcNgdJltDtdtHutFn4QGICQJIk&#10;cWjN6BucOKjIzEug2vUBPYDZuVl3E+sxdEGRuSohefAsNcjgddBp4vd6PbTbbS46Ql4MWeqSxJQE&#10;SReehEp0XefwHvWZnxdgWTafkA4cntMvyRJI+Ifgf0jwDALiEUhCnFGWeP+Jw25wgg4u5uJDTDuk&#10;/wn+tcw+R0bi8ThkSeKli4fyQ/jvn/gEysvLSCYSSCSTkGQZ27dtQzgc4QQ4xsxmmvWRSNQ1lKQV&#10;58T6R1wcBufP5S8Ya8+jK2cEiJu+aAh4c5Ud3/sGQ9kIIXC4saRpGhSZSWAbPWbIqqqGYJBlkJTK&#10;ZXS6XZiugawqGsy+6R7KHuhjf0x+4IyFDV383Gqer99o9P/uat/3zwHxd3U9wLkGJB1tWQxC11QN&#10;lmkiFotheXkZkgTougbD6CMQ0PnxiXhMRne5XOboAI1zgvXT6TTm5uYYythuo1wu47nnnsPhw4e5&#10;3kAkEuHZQJyk65vL4gZMRsJqfUrQPa1dpF7a7/d5GqMYQiT+hFj3w290iMfzGwGyI7mFcNgYMx2L&#10;D73iUhHJVBKbN23E9u3bkctkoWsaorEYovEogoEAywII6K6jpaw0AFwRstXWGAicgJXjfvDx4zEC&#10;yJkmHhJ7jRDLl5wTsLq3QHHEtTvIW7zoM144QLTGBi1TQLYdDGVzWFxaQiQcRibDMgL27tmLdDqN&#10;EydOoNPr4eqrroaqaYjpGgLBILqNJkAxZxfCdAgSd2wOEwHEDGbWczab5QUr6rU6LNuC6mYUdLtd&#10;Jhns5jTTYLIdG4tLiyChm3A4zPOXe90eFx/igy8k8TBBPp9HqVRCvV6HpmoIh8JIpVJo1BucmGjZ&#10;LjGQIHiXi0BsYNrEadGo1+s81gkwBIAUtUR2v3j9lLLk97rofy82Llp+LGZn2ibf9G1LqCEuD1r9&#10;4v8URmA2g4AC+JCE1cegt5CIKAAjTpqQAAR0HQFdR7PZRL1ex66dO/He977XVRQbRSKZQDQS5dCp&#10;aXriM2wRYeJWxB1ZLTYuMp/Z+ax5yv8JGrs+ZpTTtXpKn8AgNMkaKfMBsswIw6xKpAKz18bk+BiS&#10;8TiWikVUqzVMjI+zdEAAiwsLWF6uoeN0gLAMSVHgdwr8XvlqpXhXGwv8inwep/jwe6n+ewkMlral&#10;3+B8GWgIBpg0tgQJoWAE3S5zQILhMJrNMpaXazD7bPxowQBCyQi6vdZAOEJc77LZLBdnIkcB8CSN&#10;ASbClUqluPBXOp1Gu91G1oXHaYMmw9/f/EiIeHx/P4kpfET4I3RA7HcyVESOj/84YqaRiNAQYiDb&#10;qrA1OICL0ioSM9K3bduG4UIemqYim8kglUgyBU/VlTnXVBeVlTh8JfFsJYkjvp6NvlroztubfnIa&#10;7ZPwzT3vfeU3P/bRT3reyOADWA/WWPvx/G3QCOCvruO9MZRg9XiQ971VNL9tlnKnBwJot1pwANTr&#10;dUxPb8Sul+3C6dNncPbceciShG6PsZYVVUXfhabYxHVZsWyFQUDXIbvxIct2a4K7sXOT4n4KY7XT&#10;hk8kI1VldQNEr1ySJa6e58DhG7dje2lutm1D13QXrhosO9pqtaBrupdCB4+7oKlMSpjORVEUKKqC&#10;UCiIer3ON3XiKDCCZMiFstWB40sSE/IQK4iJ5TtFrQHxM5RdoSiexr8EL0XIMi2WASB7i6uisIwA&#10;RfWkWckIUhXVcy4leBu/6IUpq48jcXyI44jCH7FImBsErXYLxeIS4AAf//jHWQwxm0WhUICqaqhW&#10;q9iyZQs63S56PYOrKrI+Y2mUYrjFmyPENVEGNn7//LkSXsOVQAIcRzzvlYujJEFYiMgrYegaxVJp&#10;fLF7LSGZiEN1x7kkyegZBmxbgqbrGB8fZxkzdVYaFpLEuTgOvHRT8XppDANYcwz415bVKtn5154B&#10;iFjwnmkTpYdoPNi2jVazjWAwxOce3JCIrCjoGT0kk0kU8nns3bsPpXIJS8UigoEADKPLN0DK/6dx&#10;pigK98CJiEwbr23b7rhlfl84HEaxyKTDA4EACoUCkskkFw5ajRToRwe8+7/SACAnQlRmpHksqjbS&#10;eYr/ixkBfmeCXqP7SXNVhUzDj81nOLyGyp49e9j1JeJIJJLIpFJQFRmapiIcDXPRJV3TXG0YBfLA&#10;OkXXL3k+veQV9/LGjYdGr70/vtRIgLPK88FwgFQpF1/0VWG9heb5vP3B2IW3wHiphYMbPtuk7YHv&#10;e5ap40JbjIEsuQIzNNBZDfIWEokEDh06hM9+9nM4ffoUrrvueuSy4zB6PaTTKWi6jk6HpHgZqcd2&#10;vUaAkdDoPGQ1yHOGHcfhA4zieOLkoc2c4mJEJKPYGHnW1Wp1gPDoXasDy2Kyw0afWdyqGyd14KDp&#10;Vr1bXFxkC6yickOBtM0tk3lHtsMIf7qmo96oc51+x2bwvK7ryGQyDIlwJwUZK8yzkbhnLhojdI9C&#10;esAlJrI0Sc01EohzMHjfvI3SBFsghWWb/+/3Mr3jybD6PdcYIZLoIOtblhm3wOgzOduJiQnMzl5C&#10;oZDHE08cRCqVwNvf/g5cc80+9Pt9FAoF9Ho9JBIJpNMZFzqVePyfYv+EAgzCxmLoyx8OW29REOfR&#10;4PcGp5g4b/zfe7Ha5S1e6y96Yohg8Nz7JiOl9g0D7U4H9VoNJ0+eRKPRQKfbdT/moFqt4cSJ4zh8&#10;+DASySSMnoVAIMjqx9frkBUZqVQazWYTqksw5YgMO0F2KvIgzAwMEt8IRSBvlcbtemI64nv+cUpj&#10;0f+/+L1BBMV9z2HzsW+w9cLoG0in05xVT9ckSRIUWYaqaSzN1jWwREOEcu4TiQTq9TpkWcbo6CjS&#10;6fSAEBbdR78hTchBzw2hihuzbdsYGRnB4uIi2u02JxlSuGGt64PjgtOSOIYJkXC4IcHCCh0WngwG&#10;YBl9oeKggm3btmJiYtKVPw8jGo0imUwiHI4gGo24/IcAdF0D1aDx9AzYhk4kPtrgxXz/wSaGj55/&#10;j1ur/UcMBO9nB3kpnk4AU9oVC18RQXfdcIBn7fyoJ7T2xFj/e4BIFlotjrh+IwiSfk+06m13s/Y2&#10;X8MwEI1GUSwWkc3m8NGPfhQPPfQQHnvsMQzlRtBs1eDARN/sIxaNolavIZfNQFUU9B0HsJgHwhYH&#10;lR1XVgYmNCcCCUxhfrY+K9cP8ZEhIcKYYi4veeHQ2DVZtsW9cNu2+cSjvODTp09DVVUU8gVUKhVG&#10;9FOZwdLv9NFHn5ccJu4CTYxAkLF7g8Ggy5FwYFomiIxNXhyEzZyMAVp4yKDzUm68mgUOGQ90syU3&#10;xmd55CSx72zbhiKz/GLKFafJKCsyJMdxazwobGGUHbDFhHllwWAAxWIRmzZtRCQSwPHjR7Bj5w4c&#10;feY49uzZjTe84Q0YHi4gEom4UKqETCaDeDyBZDLBjTfbNnm4hGSsFcWPSIlhAO/5i9Ou5MZ/pZs3&#10;X1k40HHnLCPfqu7YCwaDCIdCqNXqCIVYRkutVoUsKxifGEcsHsOFixddIRyWuePYNqKxGBzbRrPZ&#10;RCjEjHN3WAMOG50U4lMUbykUN2o/evSjNDGkJv4uQE7DYBVDcc2gzw8u2IDtZhhJfvTZYQiiA28e&#10;sPlrw5YBxxrM1SeDgAp1dbusiufCwgKKxSJ3WCKRCD9f8dwkiZUR7/V66Ha7AwRix2FZRrIso1Kp&#10;gDICCBEgbQJ/KIH1x0q4msY2/b7tWJAkQNUYauRwErMFVVWQSqWwbdt25PNDCIcjCAR0hMNMrC0c&#10;DnEdAF3XMFjKW3E3fmnFXF1puP9nnG+rtyvECbjcRY42DfcZXxicgUlK1g55+7SJ0HfFPGUmRMH+&#10;pklAUGw6ncbi4gKSyQSy2QyGhnIYGxvF3r178en/8fvYsmULJibGUS4vo1KpQHdJOd1e19204A5A&#10;ZmQoigJJkTgUToiDKAxEKAFZzqSkFYlEuGgGY0lbfJKKE5aMANY/DizT4J68bdkuCVLhC4zRM2A7&#10;NoLBIGzLhqSxRadSrXASEfEPFJmds+3YbL+UmKyxHtD5xBWP7RdlkSDBkQSP3JFAsXrbvVeDELwL&#10;+/FbL0wsx4HlQob891Z4IwIq4BIMSURJ5mNISN9yHMgyI6Q1Gk0UCnkcP34CkWgEe/bswezsLH7q&#10;p16Nbdu2YefOnQAcnhIZCoUwPj4O07TQc3UlmBZEiCMA5C145+b1hb95L13uYjLoRfv/fvHblUIX&#10;Bg0BChXIEmC7hiAZu7lcllXddLOIKpUKqpUKYvE4brzhBjz33HM4ceI04vEY9GCQkXxtpiba7TCl&#10;PP9V8BEkDXII/Bv2Wm09z040Wv3fETfTAU8Yg86AX5hI5oiXmGVDix8Atw8d/i97Wdyg/edSr9cB&#10;MOTRtm1eJCwej6PRaAx8Tzw3Me0YACck0nogoqGUFkgaBtREI4sZLqJl45690P9sfbKgqSrCoTB6&#10;vS4ajSZ0VUMsFkUmk8HY2DhGR0ddcrOMZDKFUCiIcJgpdjLyn8YKvsmKsCesNABEtO75kbv/nG1d&#10;I+By44f/sbCHCHt6pIYf9fhkCGia7sJTlgBVSS4RCcjlhhAI6FheXoZhGMjn83jd616HbreDL3/5&#10;y1gqzeGn3/jTuHDhAhv0FqsOqGkayziwWaqP7aYOKrq1Ih5GE55CETQ5AHDRD9IXBzAQE7NtG6lU&#10;igsOAV46neM46LtyrLZtc2hftZnR0Gq1MDE+gUuzTEp0enoa3W4XC4sLCAaCPO7f7TASkSQzjoMs&#10;y4DMChvxlD9F5cegeUCeB3nq5Gm5t9Er7yvLkB3AkSROj5MkAQbki4Lk825sWKZnMPB4oMIyGizL&#10;9EoHS8TdYP2uyjIkySNy0vcVRUIwqENWgNm5GUxMjkFRJBw6/ATe/OY345abXw1NU9Fut5FOpyFJ&#10;QDQaxcjICHQ9ANvucliTvFTLMgdQM28zZuPXEy7yL8DPP47XaiL8Jx6T0JYXu13mUrBuoz2SNn/x&#10;vCV3rPBQk6wgkUhwEadEIolorIi52TnUajVs2rQJ6XQamhbGxYsXUXGNg3A4hHq9gVgshk67TT/O&#10;/nNPQsIa0DSefw1ca6P3f9cfDhDj+v5j+j9Hawgbv+x4FO+mOQZJQsA15h13klHmjywrCLhZShRz&#10;p7BYv9/nRELDYEJZuVyOGyekxbGaEUCS2mKYhN6jugYiP4CgfH9lU9EQWMlFXGkcSQBMy4TdcxFR&#10;TcFQbgjZbBbj4+MYHh5GIhHnm30sFuXibbPqH3wAACAASURBVLquuel/HnLnj+nTrWC3djVD4MrM&#10;hx9Xex4k4HKv9IXGOX3f8sVemCfmQJZtWJaJtTgBgyxW8WYRcYf9zQwKC45jw7LYJInFWDigXm9g&#10;ZGQEvV4P5fIybr75JuzZswdf/vKX8fd//3cYHR3D7t27US5XWAEYyn+VZTZwJYuPENLhliSJF/Kg&#10;1BiaDGJs0bZtRCKRNaFHmqyEHhDJhi0iLqGQ4HlgII9e1VRkMhm02200m03UajXGDK4yUQ7DMJjw&#10;iNEbSAWUJIkXNyIyo2W5BD7y5l1OgIDYgYh6kMD5A4qsuLQdie/zjhs28GadO9mEWeY4TH/AsoXq&#10;bS5ZkDQLxNQdOA4si40H2Z24jiMytBlbvWf00Gg0sGnTRjz+2OPQNBW79+zGzTffBMsyMTk5CcPo&#10;QZLYglUoFBAKhdFsNtwywDGeR2y7IRj/GP//2Hu3JsuO6zzwy9y3c69bV3V1Ny4NgBAESCQBUSNS&#10;pGWFZVoaekaaiLGtFzP4MBPzqnDExFh+mAn7HyhCT3oYvzJm7IdxeMIcW3JwwrJCQZFD0SRFXAiQ&#10;DTb6gr7W9Vz2JTPnYeXKzL3PObsKh12NAtCJKFT12efss3fuvKz1rW99K1wkQs9i3ltvm2Mn7ebz&#10;BgCcmfWo21mseuwN+zCAm79SQFqUiJ9dr99HnCRIkwST6RQykjBa4/6DByjLEltbF/Dbv/3b+O53&#10;/z+88fobtNnYcVYWhR+igaXE6/uijZiurb0vQ9W8ZguNfbj7WGxYhN5wCNsDDUPDUJ0GItk2UhCl&#10;pMHAhC/Lm5FSzGX1cNiQjVlOZRaizuoP1yXe0EWwzoUphIDfqIuicOsLGxlSSuf0hPdX4x34V9H8&#10;k9MhhaDSyWVRYWtrC5ubm9jd2cWFCxdw6dIlrK+vI8syDAZUCpg3flrLmMDczOtvkvvq86iOAny8&#10;wgHRP/vDf/ovlh2sCyCc/mfVxrBMaKFxx88TA/3P4knFUBsQwrLksdE5+/0+bt26jd3dXTz97DPY&#10;e/gQ2hbn0SZHnk/xt770RbzwwnP4y7/8S7z33nU8/fTTGA7XHJkNBpZ4mCCWMSrtJ364YYcDPWTI&#10;hu9rNvZ82fMM2fZ8nnxWOMidz8+LWpZm2NvfIxERi4i8f+d9bF/Yxu33bxNhJ04QJzHW1tZw5coV&#10;dLtd7O/vk9xmmqJj82cd299qDoS5w/z9cRTXjklhfyQt1hBeZANu8kmCd/l52v/YUkiTHiIZI5Ix&#10;4ihBEsdI4tRmPRCLV1JnAYa8yUhKJJaoJ9wiSYpsSRqj1+vgrTffwa1b72FnZxu/8RtfxHPPPYcr&#10;Vy7h4sWnUJYkz7q1tYkXXngB0oZJAGFrnHct9EnIg+cA+PEaLrgMMza9itPMh+Bf7rOMovBtzxsd&#10;5weybLuWOsM6/G3RkyDEB3hkqtvpQFmDkFTeutjb20NV0dx7+eWXcfnyJdy7fw8Hhwe4dOki7t2/&#10;R1rwAu7H8H/GU1mbxMBwjeHnCdRT1pa1Jqeg+fs0/Rauc9KSmoSNg8e2xkan26Xy51LW+A5CCBdu&#10;VFW9qmYURS4U+PDhw1rYjUOQrEMQhiWaHIXwXkKUgNcL5hEZY1zBo6bRHJ6X1xMIY39qPWrHPvXr&#10;7qWLePbqs3jmmadx5fJT2NraxPo6pf6RCNzQpVunaeIcGpYFpr7gZyzhdSuaBoHPDmjOP/u0gue1&#10;+vw7i3nrr9OT5pvHWrMDVi120CZN2g6veSOAOoSlDhXqQkLhouelV4F5KJRj65yKRB1BYYE8L5Bl&#10;HC7wBXCOj8e4/+A2pBCYTGf42c+oxOe/+b/+Dd5++yf4O3/n72IynuB4PLGKfrHLCz843nMDj6td&#10;MSzH2tg84fh70zTFcDh07NaQvct95pX36vKj+YxYwmG1PQiS2OU0QhlJbKxv4Mt/78v4xje+gXfe&#10;eQc7OzsYj8ckk2yFVvq9Pt5860389Kc/JeWxXh+9fg+drOOMlqIonACR86BsBgGjE8YQYcIpdgmg&#10;nBWIIulgOP/sRFA0JJTUBbRWkDJ1z8yNHUHkwiRNoJVCVZW+8IlNt0zixIUROP8fANI0xk9+8mMo&#10;rfC1r/1jbG1t4epzz2L34i5tIjrFxsYG1tbWUVUVnnnmGezv71tyUc+OQ6/8JoS0pE/mpdRjyeFY&#10;bnrs86hAYza0GAFMtKzPh2b44dG11UODy6/FGdL0DfX+EMaiQaa2sQHAdDKBtHNhOplib+8hfvT6&#10;6zg6PMLR0dimzq4jyzr43ve+h29961v43Oc+h29/+9u1DafGa4nqRni44fPGGMLeodztaVoTBVgU&#10;fnAIW0s4otIKBuSFJ0mCfDbDaG0Ns9kM3U4HmjdoQ0ZMt9ul9GAINz85lg9YlUwrg85ZSWEOPmcs&#10;hdfavF4+FjoqXK2QQwOTyQS9Xs8pG4bhhZD3EMcsBb5gvAkqgayVwnA0xBc+/3lsXdgixc7tS0iS&#10;BL1eF4PBkPgjTvAtcoqUURRbY9CjzXUjYD71cZER0ESfT2sEtM2jn8cIqM+jegjF73mLswPE/sMH&#10;Zn5BEmd2M22qgForV3HNwb+C0rCOj48DFmcdoSByh79u7hSGEZe1sEM4lsbnVHpq5SynBHsJiaIs&#10;cePGLfyP/8P/hM3NDQhEeO211xBFCe7fv4/hcIQola7aXqjoxSVVm54Bw38cm+MJyPfP98v/ZnIN&#10;ZxwoZWqpemwECEEpfK7KGrxOPjP+j4+PXfGOXrcHKSV+9PqPcP36dcAA6xvr2NzYdAsiEyPDNCDA&#10;IxlhBTA3Ruz1GKUtF8B7y4CBNgaJ5VZo683z5FRKYTjYtPBkbiFGS9TrdUDjViPPqS56mqbo9no4&#10;PjpC1ung7p07SLMMzzz9NG7eojLRn//Cr2FtbYjpZIoL25t4+eVXMBz2cXR0hFd+6RWoMnLQYZgi&#10;lGUdJEl79Cz0Zri8Li+2vMh4g2ZeR7w5pUIvhGFLv9kvH9ftx+ZfC6crKYrVdfFDFC5c8Hjd8Gic&#10;5yQw4Yq9tvCZL9LzmG9tdewjKFWhsgZzVVW4a1PRDg6OcHR05KpfUsiJjOI//dM/xfHxMY6Ojpy3&#10;W5YlZrMZhmsb9v59CjHXu/fPcB7xDD3i5mtNrYLwd4hghpsqI3/N8IQ7xunQWkNICVUpbG1t4r0b&#10;N/D888/j7t27dF9FibIqKXQZxfjU8887pv/BwQEODg7myoWHm/EilLWJ9HIWEn8+1BFoa6EiIf/w&#10;urS/v4/19XUkSYLJZGK5RlRX4rnnrmJtbQ3bOxewtbmJy1cuO8Z/LxsgszynLEuRJKldd2On6lrf&#10;L5p73Dwa1eYEt++Ny++9bdivagQ4Hgj9a86I5L2QnSJ+TamK1qF/9od/+C8WXM6ZwRonE23Y0lbu&#10;ImmQSHD5UYabKDe7+fDYWvOLTsuVBguUf/hCwLJIO4ijxBW6SdMMW5ub+N3f/T1cf+863nnnbdy4&#10;+R7yYobXfuWz2Hv4ABACTz31FACabERgU450wwQ/tpwBnzMcLiJhSc+mscLHaXFqsIvtc3P5/ByH&#10;F4EEqD0WQprCetZ33r+Dg4MDxFGM4WCIbq9LBoQklcKg58DwPeAr/DkoH8Giad/loDeG3MCov4da&#10;aeGhpxZFMZIodjB/HEWIEyIBFsUU9+69DyGANI2QZQmKYoI8n6Isp9jbu4cXX3oe0+kxXn/zhzg8&#10;OMB/899+BTs723j22Wdx+fJlbF/YQZZmyDpd7OzsYm24jjhOnWxoFMUORjx5cfNjXjDcbNEMWmC5&#10;mmRpiaQK9UV1fs4sMgLOpvnNiI0AY42xRbFyek1D2XlBfJXKzdmKy1arCkqRAeHDe77S52muaVGT&#10;vDgLmwtvYecs60DpCl0rZy0lFaGKoxj9fg+f/eynMRqNMJtNMR4fQymS4Y2T2CEIAFxdDgALc+X5&#10;b8BD/nNXb+qZMOHr4efDFm68TYMjhPFhxxUPiG63h/29fezsbGMymTqnoaxKcgS0xs0bN/D222/j&#10;Jz/5CabTKZ566ik8//zzSNPUVRNc5uU3r695nx+USxGuRdyHvKatr6/j4cOHOD4+QrfXwYMH99Hp&#10;ZvilV17BM88+jZ2LO7h4cQebW5vY3r6AtbURhsMh+l2C/ns9qm7q4/8clmhKmvvQsJ9b9T2kDVFb&#10;fW9sO3YWCB4AR9oyNSecDAL8PEjA8i9uuxdaFBY3JvF5mA7BQ2HCHYnHsLXHi21o6YXX2A7X1a0k&#10;P6ANtK33LYTEbDbFZDJFkefI8wLHx2O7oCv8yZ/8Cf79v/8P+MxnPo08L7CzewlHR0dYW1tDmqZO&#10;ppN1wMOMgZAZHE70MBOAVcCoX+drnidJ5j1u21VsBBCU6h+Ug+uslkGlyBjhjXtjfQPf/evv4vr1&#10;68iyDNsXtjEYDohUBOHqGDjDItjwnVejGwuJfZ7C5fEHA8TeS2mh1UiS9Cs/+zRNUcw4lkkLPiSl&#10;AB4fH2Bjcx2TCW38o7U1HBzsoSxLvPipF3D77h1KXypL/O7v/Z5l96dWljYmEZFeH2VVotvtYWdn&#10;B2VZopP13bOoxw1PmqT8bLzXzNArAGcEKFU5HkHXoi/uDMKfq/73o0MCbLfzX3P/9kiACMabBiMb&#10;fFwpjbIsAqOh0Rt23kY2k4PRKz/WI4c4LG7LjwnLMfFzW6AoC6iqwuHhEfI8x3h8bL3+Y7z33nuY&#10;TCYu0yZJYly/fh3f/e5f4/U3Xke/18PaxrYj74apbU02e9MIWAaNL2vh+5chAc0NOTwmYpt6nBcO&#10;nt7Y3MC7776Ll19+GXfv3EUUkcIik/KiKEJmw2Oc0sfZPJPJBOvr6+46mtdS6/fGa831KHxP6Fw0&#10;+44JzmFoJQwPEIJa4ujoCL/wCy/i2avPYDQcYX1jzdZJIcLf+voaul0S/emmAyRJbIv/sGBX5OZx&#10;uKctVJYV4TXSP1Y1AlZFyc8CCfBhw/kqgmVZAThBLKitrWq0tH0uimQNBo+sHjh7FhSLpQ2My9wS&#10;yzVB0xM7zfdxGiEtrsItZsYAxUzB6JLSwLI+OlkPeVHg8PAAEARpPXz4AP/8n/+v+Af/8L/DH/3R&#10;H0FGBpPJBM8//zwODw9x+/ZtZFmGu3fv4vbt29jc3LT3GTk4nyek95TmPQIOEwAeJQBs7C4MrzQM&#10;Icfct68bbaCFhyqziBTHpCAFrjRNnfHAegORjKAj7RCEJEnmvgfW2FJaUTpeACdLIaHB/6b/OYxG&#10;CMAQkS+y1rk2HMqhtL4sjaFUhbIqkCsFL/aTYH/vHjY2N6H0BPt7d3F8fIjnnn8O9x/cxnDUwUsv&#10;fRpCSOxcXEe3l2BraxOj4TqiiLyEXm+A9Y0NSBFhNp2h1x8B8BKnQoS8jeQUBqU3Itm4VJabASho&#10;7VEgIRLEceSMYh6DZ+ftL7lq4xct6dIq6xsabR5F8FzICODwjDdkPPrG6xCL5gkhkSSA11Gokxmb&#10;rbUfTJgBT/0dR1SN88L2FqaTKeIkQpImlF2iKownYxwcHODw6ACqUtjY3MDf//tfQZxEePONN3Hv&#10;3j1HlMuyzBlvzKuha1rsHfPvZjjgg3rIbe/jf8saKkRGNte8J+4LpfBqbQW0rIPAssK8QfMc7/f7&#10;c9d52mtsGjTLkI+m8RCGDhjd4M90uhnu37uH0WiEL37x19HpZFhfX8MrL7+CsizQ6XYxHPbR7/fR&#10;7/eckZMEHn8oQsYkc3tngSFg+y/MSKkZ+qtPxJXH9Rk0vpYmIhBe488hFtQ6S5d/6kRvKrxwHUhB&#10;SkiZIklMECowbmFiCMf/nP46vZflPXMux8lFdjqdDP1eD3EkMZ1OqAxlr4fj8TFeeOEF/MEf/AG0&#10;1vhf/un/hmvXruHFF1/EM888g4ODA2RZhn6/j729PbD4DOf/8oRgopEQPuZOmwitok4xLIjbGRPk&#10;VrNn7u7MOOnf8DV3XltjuyxLRDLCZDqxVRYLZ1gIQTn5WUSVArl0sjtfEJ7Qigr6NHkJQgoIJUBq&#10;3gLCGNr86QQATA3RgdH2Og3yPEcWEw8hTVLoSKGycrLKaKRZhnffvYaqKvC5z30O1979Cd588018&#10;9av/GDdu38Da2hq2ti7g5ZdfRhyn2NvbQ1EUuHJlF91OB93ugIyxyiBOYho51nNgA5Tgs5PJX74v&#10;QiNAW8+fCkxx6ihgbIrjoLZgPi5DgPt6HlXwkCG/xkTVPJ8F9xqiZ7DFs4BwsDHpiDYc/pxBmiZu&#10;7K9+/Vwxzl+DlPRTFAWyLMNWsoV+r4+j4yOUZYm1ao0IcNMZxpMxKd3lM/zG3/oNfOlLX8I3/p//&#10;iOPjY0ynU7c5FkWBg4MDl/MetqbHvMhDDv/d/Lvt/pufb74uIGx5c19/IXLZOxzy8yicMRq9Xg+z&#10;2YyKmMWx2/y5sBC3k8M09etZ9DewGCHhv5mAzQ5NmJlgoPHSSy9hZ2cHg8EAv/zpX0K/30NZVtjc&#10;2kKnkznVvyxLXcgzjmKwCmk93FAPubHTN3/d85yA1Vt7CPrxN9786/Oe15sPoYrg8k6gOCks09pg&#10;NsstpBVhMBiAYdk41gEjnKBWIYy1+nx4wH7j0u/zm6jnBghBi2CWdpCLHEYXUBVdCxNKnnrqCq5f&#10;v47RaIC9/RxJEuGLX/w83v3Zu/jjP/5jvPHGG/jzP/9zvPHGG7h48SKKosCtW7ewubnpwgFhuh9v&#10;9s24M2+w1DfzxB1jDGTiC33YOwEz88PbZ6+cF6yiKCBAVfsE/L+d3rld6AV8OlGe545kOB9CQQ3N&#10;gIHjDcBuOgJkAAg2YsCOinG8C2M/JyNKa5pOx7ZccQIZRdAGlB4mDcbjQ/ztv/0lHB7u48aN67hx&#10;4yZ+7/e+gldf/TR+9QuvoipLKG1QqRm63Q52d7fxzNPPQSmJ0XAIIMHx0RGACKO1NVSlQppySIoM&#10;SzIGJJVCbpm/HhbnVCpe5DhuXiDPqdCQEJ6BzWOQJa7pO7x3cnYtDAXQ9VaVctkUbAjQPCNUpvZp&#10;a+TQfapg/tAxRu6ob0rXn5wKe5oUu2VNG2M5Jg7GA+XPE/rF0rRRTJ7hZDxGXhTY2tzE4eERVMDH&#10;YO37r33ta7h27Rpef/113Lhxw0nhntiLCzbrMMQHYOHvVTKowvVACkYGfUYMp+MS56de0vvo6Ai9&#10;Xg/D4RClrZdBOilDV+Z8Wcz/pHbaUAg3VkTl0ARnTmVZhhdffAFSSmxubuLy5UvEz+h2sXP1IoQw&#10;9tnadD9ruEMIpDEZFk3yeHCVwTXydRt4rQp6T92YPflezn9jhyREA6hx/5xJOKAdDln+QSLheHGL&#10;2YxY371e357XxzcoRkkDyefYe3YyL6rt6wwvtn4B43vjiZGkKWAMKlXa9DhgNBrghRdewHh8iOef&#10;fx7vvvtT7O/vW2GKDWxtbeHXf/3Xsbe3hzfffBNvvfUWwli/shUHufJeM+YYQnbAvORnSKoBPALA&#10;vw0sBJjP/MIQSSCCq+KXpKR2xyJBSUz1AdKErGv2IrTRkKDCQMyY5u9iK1zYiacq5b4/JCT6ZyOc&#10;IWBvCIBBWZTgNFBpU3li1vwXhA5NZzPksxmKgjyZK0/t4r3pMW7cuIFKFfjsq5/Fr3zuVXzhC19A&#10;HBPScmF7G/3+AEVeoNPp4MKFC0iSFGtrI+zt7UFVwNpoDWnaRZ7nWF/fRFlNLKGNCpFwOtF0OrPS&#10;wMvH0jwaoF1GB216rLEgbJZHitksbxit/qmezSI0f14P3Ve2/HHlyIxlWUApbbNIPMLBKJ3W5N2z&#10;Ic17MmVC1FnncVyBeQAkArbaHZBIVGAw8wonBDY3NzGbTjG1pXQ7nQ52d3cxnc3w8OFDDAYDXNi+&#10;gOOjY+zv7+Pe7B6SOMbt27dx6dIlPPvss7h16xZ++MMf4sc//jGGwyEmrDS4oNVROQ+HM9zuej3Y&#10;YE8Dtzf5Avw5w5kaUriwCEPqZVmgKEvEkXYIDiKSsx4MBsjznGqDRJFDApoGwAc1Aj7oZ9gB4euL&#10;oghXrlzB9vY2RqMRer0OkXZ3thHHMRH/BiQS1et1nKPHsX7+/jRK3Dj2pD/Aj3Va62mY+L/9I2oi&#10;Au372Ee7+awewEAc7D1YeqsnQfc+tmDca0KwZ47aa95LqHsgtUsztLlrrTGbTTGdzgAYdLtdqv3c&#10;JJ3Zz3Bs0rPsWRHL5yHPIwPz9cPDpvja3C/j/p7Opo6zwBY5hy0m433KBrATbjKdukE/Ho/x8OFD&#10;R3C8des2bt68STB1TiVyB4MB7j+4j36PyoNubm2iKonpqypVi9UDQJFXbl033LFBrM1PNq5TEMFo&#10;jUrP0Mk6KMoSWlFlv83NLXzve9/Du+++i+FggM3NTaytrRF8J8gwS2KqQaAs3Mv9qZTCaDSie56M&#10;CeIzQBTHxMieTl39AOpPkiAuqxxKlVZZMQNgMJ1NkM9yCCmwNQAKW72PNMB7mEzG+OVf/gzu3buP&#10;K1cu44XnSTK2KCvksxmeffYqTLbm4rtpmrqc9LIskKYZuH4Ekf/85jxPsvGDoI7SAD4+rlBYCWNG&#10;aJQmmPP46NippwkhXGiISzIL4+eOH6chMXcxMdDPofnrbGuMTPDniOhK6bf9fh95Xjh1TgCoqhJC&#10;yICc6q+VUY8kSd184+yeosihlDcWooggaNbQoL6sp+dyH/v79C2cqu0bk5i7RgrpUXpUnhc2Jz5H&#10;WVbY29tDns/w4OF9zKZTTCaTILxBqNON997DrVu3cP36exiPj5FlGTqdjg0XzJDECTY2NpCmKQ4O&#10;DwAAcRTTOmGfoYGpCWZBKPi1qN4kr232/4YhMwBS+gyd6XSKLMswGo3w/p07eO7qVdy6dcs5Fpyy&#10;Swbc8pRL4VJX7foaLJpCaOeYAaI2b46OjixKmNmKp3RNs9kMWUYCQZyfT+OHxIt2drbR7/exsbGB&#10;9fUNK8A2QKdDJczTNHVKqyxt7kN0fj6EIl1M/uOxEq7t3kn0Rph3+FZD3E6DeCxqTXTCG4arn9PP&#10;n8UhyWXHGK07k3DAMiieIdLwQYbHGN2TUjihCYaI6YL9QkipOZbglmVEHrMiGAxd1ou5hNdTh+sW&#10;Nd7cjTBzaytvwFpT/FpI4WQ4YzlCUVppTCmR2DzjsBIgv/fixV1cvXoV4/EY//HP/jM2NtZw+/33&#10;MRoOkRcFdi5u49bNmxgMh1YcxwvtVFWBoiyQpl0b/xPQSqGsFOXkCwEpEwhhEEVAFAkICRiQcI7W&#10;BhVnIRgDCWILq6qCFCTNy9LI/EDTNHHEJGjh1gpDDwgHBw9dDn9fdJ2gy/7eA9ffMhK+OlyWQGnS&#10;eDgej3H3LmVPKK2QJAl+8Rdfwps//A4uX76MJOsh6/axub2Nz7/4IsqiwvbFy7hy5Qq2trahqgqI&#10;FDa2djBc30Ta31g4Blk1zMcN/Tg8/ST0BjCHcozxWgwAoCqF2XSG4/GxrVVOJU87nQ6yNENUQxXm&#10;DYCzCgfwJhumLAoBN99CyNkYY+VmWRCJxl8YvoqiCJ1OpyYEZQyFP+gccPdWn26LiYH+GdQRi8be&#10;1NK8Ycr9SNdlnBEcRRGyLLXIIyFco9EAZWkJhPsHODjYx9HxMYQQ+Oyrr+Kll17C/fv38e677+Ld&#10;n/0MDx48QJokeOrKJdy/fx/37t9BauuJdLuELAEaMoqRcAlfw3UQJEo77wx4ESfkBcYAsU2LBSym&#10;xuhZvWgXPysafz7jSErhy33btU5GyzuNULsgBCVE0Hc+O4YyQipEkQEQYTQauSyp6XSCXq+P0WgN&#10;GxsbViiN0NM8z0nad3cXFy5sI00T9Ho9rK2tYTQa4eLFi+j3+85gj+PEIqVM0JXO+OANnudvGIZy&#10;d1ObR/51HhPL9qdPajvzKoK+w03tNXqIdfjMH/exw7KsoFSFoiht3XZmbfM52Qo0DsLkKmPEzK4P&#10;HPq+092Fae7+tvV6PVe1T2nlRHkAKm/JRkG320VVVZjNZhiPx9i+sI0szVxMEoDT5h4NtxFFEY6O&#10;jvAXf/EX2NrawltvvYVOl6zj2KqTTaZTzKZTQAhkaYrJeEzxv2DEczxQByun0hrGLjy0gBuHXjjP&#10;w4QpJNS0MVBVBQM4fXH3ngaOrY2BqSqoPIfSGomVHs0yqtxlYAhytrHAyhiMJ0eIYonpZErCPs8+&#10;i9FwgFme4/DwEC+//DKkkNje2cZv/dbfxXA4pGdupZp7vR5YkGZrawsXL+6gqhQgvKdpe8Xl/tOm&#10;EI4Jf/9thmG48IYFqYyBS7tkIyaf5S4cw33Q7XZ9uIXhuNrG9jiyAxhJ4+dtbCGkrouDVxWPTz8O&#10;2NMjzQsqgsUSrWEKFhkIdC9Silpesvd8KDRURxDDdF04z5OvuYk4Lm/NY8IiPT60xkgEK+hVVYXJ&#10;dIwozwEYpEmC9fU13Lx5E0fHx7h18xayjArrPPvsVXxJVfjmN7+J69evY39/H1JKbG1tIUliHB0d&#10;4fDwEFopJFYXRGvtQlvc4jhu2DmNZ89QrYHNomEIu75W8nhk7g6TjiPpixMR6nISEZOMDUYRhQiC&#10;iw6F8NUyeS6kaYbBIHEhL65zUpYl+v0+Ll8mQR8qwz3CYNBHp9NBp9PFcDhAr9fHxsa6Le5DBgCv&#10;8/U0QxGMM+EcwKYBwF23iA9QN66fGADczhgJ8M1b8QL12gB+US1L1siXbpLyTGGPxad+eAuazi0Q&#10;RVxyV7tzGhMF38tWo4dFljX27Ogf9XCAI9nZAamFrtW0p43Gq/91si5VM1QaURw7oyGOYszyHFVV&#10;4YVPXYUQAt///n/B7//+f4/RaAQpJb7+9a/jb/7mbywRhlTsOlnHpccMR4Ma14CIXRpaF4hFTBuz&#10;MYBiw4kZxhFgN2SRJLUYo7Z54FVVOtlj33yeKS0UEkIYQCgMBh2woBOlPgIQCnEiMJ0dwhgExySS&#10;JIbWJdKog7X1AS5e3MELL7yA4XCI+/fv40c/+hGuPPM8fu3Xfg27F3cRJwkePtzDlSuXMZsVSOIE&#10;/dE6NjY2kGUULzQCkAlQKmUXgzpBipcNnwAAIABJREFUiouH1D1uvwGdFAIzRjtCU8iAhxSoygpF&#10;XqCsKI+7LEr0B31Xu4Hzzkkd0RLjRLgRYsHfj7ZVlXIbR1lWjpmdJFXQR55UxZuIHwNeQz5JYnQ6&#10;mYMdiU9AniHARhPc/Kx7YW1IgAERtuqOw2kW7rDffIhBgLMu4tjzbUh9MobWCt1uhvF47KB0IUnf&#10;YDKZYDym9MK9vT3cu3cPnU4Hv/mbvwkBgdvv38YPfvADvP3jH2M6m6HT6WBnZxPH4zFl/ZSU3grD&#10;a5ewoYlwTlkCbiMv3VgP3Tnphkp7M6nSmMRB5cTLMHCa+6j/tPYcb/iCTAEpPN/HwErL2vTgXq/r&#10;0AdaoxNfn0BVNtNHUDruaISNjU30+z0MBkOX0z8aDa26H0H+3W7Pef7GIECVOIYPeOY/XWjTaGaE&#10;1P/bG5EnowSf7HYmnID6ZK3HWEMjAIDb/Fmog9mfrAbI0CMTWshCjOYeon/oxpGbaLPxghHhwOJF&#10;YFlr4wQ4dTynfCfcLRezsdtMvUIflUU9OjrCdDKhcIbRXtYUwN0795GkKZI4xrVr13Bx9yLuvH8H&#10;3W4X2hi8++67+MH3v49r166hUhV63R6UUsiybg3l4L6gMEnq7rXpRZUFefdFUTgrfDQc4rt//V3c&#10;v3cf/cEAa2tr6HUJ1heg+H5oD/g4OlzWA20a5H0RCjLFbEYZFLz4CikxHFBMEAJ47bVXEUUSvV4P&#10;g8EAMqLQxtr6OlQxAyDQ7XRwYXsb0+kMVVXil3/5M1CVQpwk6Ha6iJMERV5iOp0gTTNAEozoY/40&#10;PihOGTXGqY+X+RoA4dj1U8SzmpWDzaNIQgtgOplils+gKoWiLKCVdlBnFEVU9c74TIg4jn3FtwUL&#10;FSNdj5ITQKE02qhJFnuCsiycylqeFw4mZ6ONF1juN/b2er2+i91S/ymXvuuryJXWYKCSriyQ5JGG&#10;+lpBPAJPqgsX7dPEb5uEsNDQCOc79xeHcgCbxWGRu+lkgsPDQyilcHB4CK4TcHh4iAf372Nvbw8y&#10;irCxvuFCkvv7+/jhD3+A73znO5jlOcHlFckb8/xJ0xQCAnluDSV7k/7+gvRAw26IX0NdaMbOL0Yc&#10;D48O8cwzzxAnwB6jkASQpF4Ce1Grk4xJkZHDflknsdcjXHyfs0W63W7AxCdGP2/+o9HIQfnGaGxu&#10;bmFzc8MpMRKPwCv7kTZHZAmj3hBlVMjzEvx4CH8vGi/eCKgbA/UQ8WlDgPX2hBNwQuP7rN+Tn5TC&#10;5fdSzj/HjbiKU7hoAxxDT0AknxJCVAH05ScNP1yytmlgUtUqCQI9OI7kr2dZa+MECJt5wIVzIOCr&#10;44EnskZVKgDKQZDbF6hoD2uTk91N11RVFbrdLqlkvfQp3L17Fxd3t8lwOD7GpUs72N39Ml2blBiP&#10;x3jnnXfwzW/+vySTanOZK1sytNvtYjYrXWhA2FXd2IWlssxuIsrFACJoW2Y5zRJEkYAxCgYKnHur&#10;VElhD+5ve16jNXKLGEzGpKbIdd9nsxkuXryIl156EQBcSeTBoO/Ek7pdyv3t9wdIrSphHMdEiqyM&#10;RT2o1sGFncvYubgDrTQ2LmxjNpvhaDKD1pQ1EKU9aEhkiY/71wtS0bMnz3B+o2hrs1kOnky8aFP8&#10;u0JRlT6tjI+x0WsXL0fIEz5FUGCZAXA2jcRvLGkcJI/NeuJFUdhsAH7mPuLD90ven3Dvp1LKTYKW&#10;T3v13qi9wwAJCF/z+55PTawbQH7uniZk48/lvyssJsaNN4/9g0NkaUo/WYZel+Rntda4dOkSHj7c&#10;w4OHD9Dv9TB87jlknQ4ePnyIg8MHmEymTo3y1dc+g1df+wym0ym++c1v2nmjrFTxGMfHB9SHUdf1&#10;ggDza5qejTUFjQGHS0iTQ9l/KwrXacq6kIJT5AAZCUQxPZMkjiCW2wC1rBfmefDGSwp8sXuPEBKd&#10;ToY0JeRkfX0dOzvbrmpfmmZWHr3CcDjEYDB0ZFg2ILtdqsKZppkzLJl7wEhNWE4+JCYuRsvqm+mi&#10;eVQPGTyBAcJ2hpyA+ZXVGwAAWd7GeVZlWWA4HLpiOzx5iOQnkCQxiqK0i4OBMYkdGFFwfj/5OWZE&#10;okKRm/y04Cy+vtodcNwWAkYY2vgFIQKdtOMgMY75KU217UlqmD5bVRWKsnDQMSvqdbrEeu10iWlP&#10;nhel66yvryPPczzz9DNQSmFrawsPHjxAkiSoqgpHRyR+srW5hfVfXccrr/wS4jhGnud47/p1vPnW&#10;W7jx3nsYj8eQUeRIeDKKAGOg7HWniYf1OD3PL8CVzWvneuMaUgry8nThjS7bV0pr5LMZhqMRsk4H&#10;Ozs7uHz5MowxuHv3LpIkwe7uLqSg5wEhsLGxjt3dS6TdHgdqX1Iis3nDSin0+11kWQe7u5eglcJo&#10;bQ3HR8eI4wR37t5BJ+s4rkIUEQdBKwMREp0CFISNRl/D3o/Nk1pRcP30yLHblSI1PVeFTQBJlMBI&#10;A2VTWI02UMLqQNjyyhCEBnkuR31hCjfGR9nqoQzYsBXFeTk10EOyEklC4S3ertjj9yEAuPKwjNLx&#10;+5zmBObhfO/ZMtrhvXN2DnjD9+FDmrtRC8mNv0tbW9WjYGH+uA8n0vsFLl++7Kp+aq2RpCl6/b5D&#10;S4bDAQaDPsqqQj7L0ev28NzV5zCeHOLu3btuXhJCQqG6r3zlK5BSIs9nuH37fVy79lO8885PGoZM&#10;6LUZ+0y8gl5wV6By2LENLcTOgeC+j7hMbmCcCyGQpCmMWZ4dwCnIjDZxKFMIgTyfIY4pjh/HMYbD&#10;IXZ2drC5uQWtNbpdgvM5jt/r9dHrdS35MnNjZzDogws/USW/xGbtWGPYonah50/jxPdDPeWyPp7q&#10;mzz319zImBsnZzHHPmpNHO4/fKzdIIS0ECN5/Hme4/j4GIDBcDhEGMPlicpwFAC7uFQoS2v92rhU&#10;CBURGZByuw8O9m1KT9d5mU0WdOhxkLdogBbdaN0SRohCOqGphxHKqpzvD/v/JCEiHy/SnOlQVRVm&#10;05kLbygd1PXWBkfHR051i6FH+lzJdwZjSJ+f9QiSJEFZ0D0cHh462PDOnTu4efMmXn75ZWexT6dT&#10;p8VAk5DOIS0rfDAYoN/vodfrOWi1qhRSq0NQFAWGwxGKIkirdAtX4uKEcUy631y4ifXm87K5eNnw&#10;CwSEiND0FGncRIjEqop0IfTq4XNCqiJrOFU2hFUQClAUiJIYMiKeSGXhcFWRcE1/0KfsAAu58/sA&#10;IArCU9xY8ITH/aLQRRt02HYsrAjIcyDPCy9CIz16Ahgb5jGuToD3zGhz4zBQmma+aE+lbI0PWDnq&#10;zMV/qahLs8Ig3BjOc1JUZCMgDAXwRhSyxMN7sU9t7nlya80GioSH343vYwNQnQJDBNnS1qOYzWbk&#10;xOgZEeJskbB8NsP+/gGqqsSNGzctv0ZBW+RNWOhHmNQa2OT0VKrC9//L93H37l387Gc/A2t7xBHr&#10;VExRViUG/TV3H1orxzOKowhbFy7Q+Kx4rVAEtUcRhCQeEssJ+7CYcII9g8EA6+vruHr1KgaDAbIs&#10;w97evovpk9pj5OYohwc444Y29XrBHv43hyPYwAzX3BBJWg75h23+WJvw1KqiVG3t9POvjlKcJqS1&#10;qHFoxH5D7Tt8fYC2Y2F4wATHzOM3AjhnVGuDOI5seskUWitXsIcHTRi/D2VceUP03kzkBjRDkmTF&#10;5k4mk3OZAe8dcIwkRA7c8ZaB024EiNrGv2iwmHCRsT8Mt/FneTECgMlk4gyCEFVQlUJezAJiIIu9&#10;UOoXLHxYsQFh49gGlO6TJAmq0qcvTqYTl/7I9cCnsylgiB0exRGSmFIGI0vcjGPKhmAZ4jiKYQAk&#10;cYzY1jsfDAeoKiqjLKPIkuQ4HSjGaLRO4i+8YEhf/GNWznzclHB2MgOEJK8IgDfgAs/xFFK/C5+t&#10;9Z7ImzRgBT32VjjWmltCp9POD2KuDiWycfc4jhEnMbo2DzrrZBS3VRUSOS90xQbNWRgB9XPSv71B&#10;HQVGAM29qiIjYDabOcOUSbuEFvniVvUMHJpjJIyVOR2IcBMn45JIZUVR2CI/CkmSulADq4JGkUS/&#10;T0ViPCt8EVdikXd4cluYQsfGoCSvWrnnWqEoSxitUVYzd7/MRSIDQTt0aDye4OiIShw/ePCADOzO&#10;AFVV2lRBWHVDlt2mgSCF59u8f+d9TKdT3Hn/nutvv3bQvBmNRs6B8GnSNJ/X14cQkowKNrBHaxS3&#10;73V7tTXLk68FNja2kGUpVVS1jgAX6GE4n8mJXnfDe/R1DQ7q1HCc+zAPG3SL0/3mn2n9WFuxn0+2&#10;EVBHmkKOAH/uQ5ANZlEHbTd36Wp2E+uVID+Cauc7jDdrygRgz5MqzXH+N28EcZyg0xE1eClsNFjt&#10;xmhjxIveN3cNK8aUpJQUJzYBGmE0hBFO2INiyNJuimTYDIdD8vDtIlyT3MyIqKMYJQgMhEpV9rfd&#10;xEBGhlIK+3uHiCPaxGE3hm6PNqkiLzCZTpDEiUtz63aJgGhAYY8ojhxsCGPI0Cgrpy2QxDHSjBjx&#10;m5uboAqoxhUhyhyMb9DtElkIhkVV6Hy6UJAJKwdK91xddoZYrOBHt7OabcvERh6jFPKhVFMW0qGN&#10;UVsvJiECpvCKkJyuJSAc/6NSFBZwi17mkSdufoFYrB3/6BvDvySN7Eo9ux9jN2ztlCJ58SBYl9Ag&#10;zsShYki+XoCXxw5heFH7fg4bcI0FXqAIUTB2XTCgpYoroVXe2OO8eLuuLIbR7ZW3LdyW3+MNTgAy&#10;mOmiXhlPWCMt0dJ5WGz8cbocFS9SGI1KbG1tIs8LSwbWuH37HqqyQl7klElSUkjJ1e2QpKcRxTGy&#10;LMPFnYuoqgq/+NIrDvHilNdOp+M2Ul4X2HHyaZqBUSzg5rAUktYgQWm3SZJgNBohyzLLH9EW6k+Q&#10;JJbYaJ8jw/lsPIZQfn0cNcM9Yezeh2nnY/se7ak90YXHnsT5l7eQ/0R/8/4qxBkRA9ubCSYl557S&#10;BOeKamxVS+lTtjgdCwBC8opSGsfHYzuwOOvAQNo82TRN3ODjxlYV/2aIlAY0GSC6jTPQNt4MALP4&#10;DXQdvPBbKMwxr1MHQ2pjLFeA5VYjQEtEUYY4thPe9tPx5DDQK9AO3WDFOmWNBoC9AoJah4MRfcZ+&#10;F4cqqqrC9vYFTKdTxEmM2XQGbWgToPKlXUirgyBdwRKrzgig22FpT0EsfQBbF7YQRTb8YiiUkFgP&#10;sCwVypLrJlhWcmwXEQgoPfEIgEMB+G8OvTCUKyyKolhK/pG22WxqF3w4j5Rg0AxGUKaFDuA2lkBm&#10;XgCnW/KCnaZpY0Hk8YHg9UfbmnMBqMPqwTtr10ZeIBnUsxmV2+10MnQ6KYqihFIVpNTW25FWMVAF&#10;Aj11spcxwlVRJIShBBteRVFaQ0LbdEMyAthgIDRCuHEHeOSQ0UEh/IJ3mg2CCK/0TiEEjBAuSdH1&#10;mfEojbD3EUWpm7PMEYpkAm2MzXYySBKNbqfnkAQYg63NHRhrUBU5oSB3796lkEKR05y281ZIgU43&#10;AwyglHHrH0Px3W7HveZ0CYSvPqq1Rq/XAQsHGcNoI42D9fV1Qg1Z68RxdCQGAz/feayHqBsbeIBf&#10;RxlNsqOrgdRwOICPhd5/k9VfN4xDpKd57CzmysehhXstb/re4cWHgwTQRh96QT6ljBvFzpS9WB5k&#10;9fg9W55aaxRFjjgmnXf2VDjuRF6OhlXsDKxHr7bF4ijktdj3tHgN7UhAezy2Odj9QJYuJimMgZES&#10;0u44lRXrCePe7IEPBwMbHtC1mKbSGkWeu9g1Lw6MCqxvrFNxJhtzrKoKSZqQTrqhhafb7aLb6ZIh&#10;ksSoygpCRnYjttdvPZZul4qTZFnqveeEFu5+r4+qmkFLG48EZSdAKahK1xaCMJuBvDs7LgIDwHlq&#10;xi8N8/2/miftDURacDiEFEpSM1s6ivxvtvu01ihROi2AOPEFc2isFq42QxzHlhMwH+MMeTBn0XhR&#10;tt0JALWFm/rCWC+N+4K9TTIw2Yjn7Bsp50MwIUQcZmnQd0dQqnQZI7SJGxej9qE6Wh88H6iw3+v5&#10;MTyXOA2wXo3x5H70SBm/AGi7VLitRtDcN0I4GQMhab7Cfj6cmwM7N0MBnelkAq01NjY3HBKQxAl6&#10;/R6eeuopRFGE4/Ex8jzHZDzBdDYlI6kk777b7bs+cSqlVvQoiiMfwhCslGjJnIZkraMoIjVQG8OX&#10;QmI8GdPcCkTOkpi4K1Xp0aswVMTf4TUkBISVQm4KPXHfeeh+vrRv+O/634ueY9uxJ63eQqczTNf3&#10;z+hDMAK4Njer/HE8nohetNhqa/FSaN7HSO3l24VLax/DZbIZQYIaXKCkHvf3UBVDmjxBvbU7r0Hw&#10;gZqpD/6w1aBQzjaw11VZb5ihOpazpc8UtZgd8yK00siyBKTvXV+AI60RR14K1qMn7IVGmOUzB12O&#10;j4+RJCmOj4+RdSg1ajAYoCpLGACZJe8dHVExFTLAlIXPpSMGZmlGkKTihVxDVZR/zXCtsbF2ABZm&#10;pPRGYSt6GS0IDdEKWdqAAmFdcdRzm7kvecyvSgtk49JDm2Qk5XmOTidAQSR7nzZ+bjf11JY3rUrq&#10;AymI4BUiWvmMSHNZmqGbddx49gtl6IU/2sZIWRhDbHpg/nVuvLBTeIDCOJROypyAZtyRDag6I1+4&#10;ect9ERKV6DXjzs3Kn2EdEB8e4PLhFXwcNFSVYyPKb+1t/ek2tuD+nfPaOBbuOxZAsPCqhIBBbD1d&#10;DvFFMkbcSdDrCqyN1gEA0+kEpmswxNA6HcDY1tzYWN8gQ3pDwRtBpDWiKu3XM0kQPmds0JonbJlh&#10;IOQ7RZHw5jEjjkqjQoWd7W17D/51pZUV/+nAZ8PU11sy5EI4PwrWrOY4mnd8+G3NEJE/tmhcth97&#10;0uotRMTqaIA//tiNAFa7Cokt9nKCBZgXBx4gVgZX+/cCPmxADNvUxS3rimXz3gJD/hyL9Ap2yhkP&#10;Z9HqRoAHG4zRpIPApEDj5XuZ+MPQnStSAwMlCRpl1m/4HcYYS9Kzm25wTjKoCNJMYlrQhZSIk9iW&#10;bBZE0LJQtiorlLKEjKRV5qPrV5a4BZBs7mRMBoJnmtO1kpFlUwAhKVXSwprdbh+q0ta7Z74Ib5gG&#10;QjQyKpwtZJyWg1s4+C1CoK1gyknPyKeVSZeORpBqF3XvJdgybL8mSUJIkfH9IECeozQk9FKpCiIX&#10;yIsc3SzD41zIvBEQZt0wZOtRFD82PYTL84825IwY6+XMhtx8xUBGvNgTbUK+/ASZ9MfzMbwm2sBg&#10;r026UJZH07yBD6hgzGUL7tqcuGGEsttN893Yc7vQU4AORFHsrrtJ2MyyzF0n/3C8frQ2cuiA0ZoE&#10;tIZDm0ngi3OxxgRnm3Q7qeX+eMNeh/MwoiwVo7kMNGk+lFVukQBm7EtElkNVlRWkHdOMtDGqWJXG&#10;kQHpmQmXDjibzRyixMgLz42QCAgE50adt9F8Lsu9/rC1HXvSlrfFBvFjzw5oa6F3wkxbVhBjCJar&#10;DPIE4IWB2rwVqdg7hF2MLaQHAA/3HgKAY82zqEWSJqjysgZV8cBdtPgzohGy/E9zj4visx+0taeD&#10;tZ17+THmZixq4aT9IJBckwTHr4UIz/LPLW7+uTevj5Cm8NmE/e2rxNU3KP6bCaYssUt6E6p2/iYk&#10;6evy0XisbOrgdDZ1nAutqOBUVRGJstfvYdAl1T3KjGEEgoybNsbzqtkBqzY2zvn8nNrLugl87Ryz&#10;p/Q/iY2NdfceH7enuUIplqVLM2RUMIpiHI8PHcmOi8sUeQ5jDHq9HjHvy5I8XmNsOqZFuqREJBn6&#10;Ztg7kKANIG1jGdJhOLLZ2sZguwG32twM9RUWHwszm3z9ivB7m0Zc25hozukPFodfdKydkc8htg/a&#10;zoLlfxatfbys3up7hznVMTI++XV2sOk4O4UfAjFweWNvI/QkaAHWTuM8jmnAMUmpHuNYtDEtb5wa&#10;UxYkWVyUBcRUoGM6NnUrtFg9TMwFiwA4DyaKDM5g7f25WtsmsmD/DD7XNtnm4T1gfhFY+MkFIk0n&#10;9dkH3dB4wHvJaa4hQYsZqzOG6TJMcPIVy/zGxvcWKlM2F35jQIJS/J8QjhSYJimmakqoReQRAyEF&#10;yqJEEeUu5SqsenlWC8mqjVjmfgOg/vGeHW3y9HyrivuUw0+ydm8AF/iq1zGgUEvi6ktEktJJuQof&#10;fbXAZDIhQ9WiQr6gk0BZVS42z1oU7AELG7uGsVr6Dso+m4nb9gzbHm+bI8HGNBlM2q4/wDwBsr74&#10;LzKYm9dZh+dDQ2DxsWUGcfi5J+3DbmE2QLh++b/PlRFA5J/KwYCeRUpiLQR9hfXG5zei+YG4fIJ3&#10;e11wKg2JpuQoi5KqqiXpXLiCIVM2SEJvko2StsnW3lbzKE72vpcda7vOk75vcX+3pVdSbLI+GP3i&#10;1XIlrShB3QIO38/eaKiEyIunU3l0ipRwsW6f88yhicUbv+/ahqdlkaZIRkAM5/kr6dM2AQrrEFGw&#10;RJKUNpQVnWtvxyNXIYGRNiIykqTraxLoygI+gK/37jJYlDfOAFiUT2E6ncFojShNSXuiVg/eZllY&#10;gpsAIDWVHo+jGJPpBDBEjNWGwmBMXkytmqcjlzo52nY06oReaTm2mhEQ8l2aLYo8+kjjmdeldsOx&#10;zSFY5N0vguAXH1vsBKyOnjxpj74JnLMUwZObt0ylRQQ4d9vUNlljPNnIfnL+75Y5WpWVPRGcdwYB&#10;iqW7GKcn5oSQp/sgGEb27NnV7nn5sZM2wuXHVluEToMSLPYC2g2ZVZCAD9Kang978Kxl7w0AbwRw&#10;LXYhSGyJ1AsjK3fKMLhZ2l/h9Ts0wL6ZY+K6QwzxHLk3Amzqli9JfHZclEfR6sgJAHhYn5Q4pUNe&#10;jDFOC8KHWdyZ3P0yjC0EXAridDrFbDZDllH6G6MAHCowhlJMOY3N2BMkVoQoU6kjF3KqbV7kkBw+&#10;FCTCo6UEpSA3i0l90H55JN3bPOspvs/M/duHLuufoZeXD67Fa2i4oS8/Fh5fjBIs+r7lx560R9u8&#10;sQ6EqMCHmiLY1kLpUh/TosHFymKcK0wWsK9vDZw8WJuNz8fwrYBwinCR9UpCIiNDcVRO09QWcLrW&#10;n2dFePRIQOu3tRoIJx/74PBfaI3yayf3V7t4kx/I3gAwLq4ejgHawLhOhQ8HcGOjABBI0wRJQrwT&#10;Mh6aECl/V+M+AtAgJMRlWYYopg2rKisYaQAJFKUtIhUgSSHEft5CAt4g8oYOk1oBBKhKXf6VP8sl&#10;vMlQoL53lcxsmhtnG2RZZksvRy5TRAjhLFSWxy3LEtoYZGkKfna0+QsnnqWVggZcqMCltnG1PJf3&#10;v1KvtPbXSmc8ke9RZ3eHKXvL2snOwmKP3r5j4bHwGhajsku/se3gk/ZIGzte5yhFsK1RjWofpws9&#10;BSqLa1wRIZrIXpP6gxoAAGnoK835yRpFRMV+iqLAoNezMVC6HlY+4xKwtGnwmUIP6Ty11YyH00CH&#10;i8IwbaWZ69B9cIUn9Fvbwhay2flcvFGxl8gZIGVJSn9FUaIsC4Q1Ksir5XzuAlWVWeOvninA/bKQ&#10;hCVqr7hNhXOvhRSuWBQbn3meI0pYItnHz2mvO18EE7oun4ES5oszMkb9LhFFLNEddownJvkMAonK&#10;yu7ynNJaodPpoNPp2EJisARNa5TZs6lAq18I0qrQxjjhMUrNkzCCFfMMqrK0YQBbDdEYaC6T/Zil&#10;ZX+Os9YWck+u9eWXF5HE2tHE+sZdJwai5ZgJjj1J2TuPzYeKzlGKYFujhcFLUPocd1/HGigcez1J&#10;fB4ttQ82AJmVDBB0m2UZIIA0SR0crDUt4kkSW+6AwXQ6qcWWGS4WQiJNz084YPUwwmnuYR4RaAsj&#10;NBcIn23RJDSd/jrbqkEKAUcozfOZLZNb1iRVheBiNrS4VZUKnqmGMVHjOuXS73PXBCsL3SAKRsIr&#10;vEGAKgtq5eLVodwq3Vvr1zz25lEKNhKlIwvmOdWFIAPAC9j4ceRDQT6sQEYW8wJ8WiysAZC6jd3p&#10;UZD2NNIkgVIalaBS2VS9rmcJhmUNhRFCwEqSkKAWbDqgMVDW+JcQbWj5ym1VI+CkeHp9znB55aYR&#10;QO8JmeDLvy88d/i7+b3Lj9Xf097On7P0SWlNw82+ep5SBNs3A4GioMItSmlbwCIl+E+bhQPUGADS&#10;69G7fF1LKyYdbK9fzvULhBSIIOY8M46Jau3VzeiaCkuGStHv911OM8PLYY41l0bmMAbDoScTafxj&#10;qsWhTfOhzudjL2qn8QyWfLLlWMunat5J/Xc9Pat+fo4x83WFdSDqxX5IYpbVIg8ODl36GWCsuh/F&#10;lzsdH6sOPVWOcXOmgC92wxvYYgQEAFQLChLcOW3+dqzlRY5Bt1+7rxBqb0NklvXpidew4sbURD9C&#10;Yh8hK8yLkS6vnF/jPHbK1NB2DiuwCp1SCrPZDLPZDMPhEP3+AFFk0w1Z8loIVLZ4TxzHmE6nJMub&#10;JBgOhyRWVVVzaENI7I0iSdK9ts6GEAK9btcaZ5mb68wf8fnuy/vsdEjVSf05dzR4T/3Ztm3mP3/a&#10;6PxG3042bOcZrNJWv4fV1qxVw6KPu7WngrePiUXIEH/u3KUInnSjUnqxmrpcpYeFfXx4yTkFIKxa&#10;n7OcYeh16eu9C+eZeKlfY70SVi3jxU0IuPrY4ReFZEFjSDKWq7UZE4HVEE/esOvHwrHJet3zsPr5&#10;iinzpYRyrh6qqi94Pu5pXPyejAUWOgHChYoMM342CmVJUtJsJBBJLbMMfAEuVFNnptOzoJK50oZ7&#10;fAEc3uDoOnXtc5TGuvzevbFC3BNClhKkWYoIHHIKBXXq13Y+WthXPuZPKFgWbB6hQePlktkAYBVA&#10;gOL+RUGVCMuydMVwqN5CTkEYK8HLiF8cx4QIBKEBTgckr96OKSkh2AhwkDiNIZkkkNbAIPljgzhO&#10;a/d41q3deADg+C7NFK+zub7M45QuAAAgAElEQVRVwqlP2sehnbMUwXZLj8MCIYHKL5bh5lE/Jxwk&#10;y/KtQhBM6/Ze+x5acGiCJlHsKsCxt85yvYAv0cgqcWmaIklS9xpQL6UJlCiKHMYASWKs6hp7wCdZ&#10;6d6b8W21EMj8OR9vCxeb4FV474cRFxb58Z4dL+LGUC0JRgQ8nGxsrNiWLbZxa2KSx05zgnXqPeET&#10;7jyA37iqqnK55lmWOq+QtSHoM8Bp+pIVH/0vRjfCCmp8HWcVT169kZHJhqVwxg+hLIs9QjLOdPCj&#10;UPdEbFw/z2GMdpUlAVMznAwofCIAJ/STxDF0kkDaojmVDe1FZFlDwBN/2RDQWiOOvKCQ1iRnbQBk&#10;2thsAbo2+s2b76NvJ4fxaE6wIcAGwFna9XXv/zRfdJ4MhfM1Xz4a7RynCC5u3luqb/jznrSxG7kQ&#10;cLCkFJQCGG7+ZVX6RQKUuw0LB3ItcIYuw+yALMtgDG3yBCWmDt4PoRnvFdGmURSeDU7sc69qd9q8&#10;Wv82D5HXj51uoVh1j1l1EQqJKIvOR14jEKIBvOlzrLie789FokzQhwDrODC0T+dmWJpUKHu9HgQL&#10;yAifcVIUBaIodogC1bCgjStNCUXgzcHHW23Y5wToHnz9wvih2nDs5tGQ89nmDbnQiAPoHviZ+XRA&#10;NpzpHALT6czNr9iWzGVuRnj/PoRnX9OUkeA28rLEBETuk1aq181XA/dZJiPKKEIESjVURenSRLmE&#10;Oc9z++1n1IvLW4ia8bh+DN/qvnsR+W/hJ86RDdAe3nx81/FRaozAnisj4HSx6FCn2+vTN8/DkCSn&#10;L5FHYT3Gynt63Fw9Axu3PTw8qH1HksSI48QVMwF8yUzeSLRmlCDcmCUAZUlpynqTvtwpwEbL8juv&#10;s9IXx3/nP98+gVdf3B5VrC+Mq8P9HcKf3vPkzYTheP5QyHL1Mel6ymZYM0FASqozEXr/ysLCRHAj&#10;NnplSzALARQFeZnr6+tgQ4CNTBc/bumXWraAJaE5PYG5LIAQ/j2fzY9XUxu7oXEeSjX7+eoNACmB&#10;2YxEt9I0QZpmrnIgc26MMSTra0+u7d8CXiuAn11ZljBxjFgpQJAWAJECyUkwAIR9nnwNURRBycqe&#10;mxT4PENQzN3fo+7D5Y3nxnwY4Gw3tHlOQPs4PM16/bha2/ed37n04Tbql4+MEcApW7SparfYzMfJ&#10;fNqMlJFjCwOoE7MUxZo5DMB8AGOItZ3nBSkHdjKkaeayA9gzDSEz8hgp3smVDOtGSygwVCdQMWTa&#10;3i8hyxru/r0xcP45AVxZLrzO+qbvXyMDCzC24A4VeVKIIu/x1xEhv6izPr0Xl+J4MmwsPg206pXN&#10;CKicvDBd6zyyUFUler2+iz+HKIIx7cWKIhl5+D+IqwshAMEwb1Ow5XwhAfU4MQsycT8tI4gtNkS5&#10;giihaLHjSLBWAECwv658YRxO462UggBVyYxsel8cxe6rZjkJA0kZQUbSFdwCjEsD5IJA9BwjN0bC&#10;+cTI1EnZK6u205EN6wZx3QB+9K1uAPhn/aR9fJsQ584IWH6sCe3ypG1uft5Lo012Ojl24QBeKKiK&#10;HRVzoYUYiDg+b2BL3RIRMU1TB1MaQxrnAHvnTBYkspMvZ8zX63N4+dq9KIyEj1m2e+1hRS5eO0IP&#10;a7EkJFwFvPPQwiyGprffNOL4fQB75bRRCxG7fuWNxC/aZDhwtUI2rihjwCCKKsSxQpIYx/NgjXoO&#10;O1CJ3FAMh4RtSDsiR1WVTuOfJH6DMdDy/FizIPzRFg1KZOSuv85PYMPpfDWeb/WQjR+/4fPlfzcb&#10;b3JpmtisjcjNm6qq7HwFFLxCaGTTBZU1AjjEQKWobTqvMZhOp4GhFiGSXDMASOKYRowxjjMgowgG&#10;HH44O8+/2dqMgHpNFN/O/rpC4+MU725drx/JBT1pj6GdYASsBvesnjbTvpACXpWMPD9hX+Oqglyi&#10;GFYgpkCVFwExic7PhL0syyBtTe5ISETWeEii2FV1qyqFJKH4s+MOSO+Zk4cZEA7tDy9SnHboswi8&#10;UUHMd2aat886JssxQ94YoKpKHBwculxzXvj8NbRUV1QKURTbBVS4TAfmLtTrwNPnvMKiPyc/N76+&#10;MKWSWfhU3W2eBEkGG23mvrwzifoYQ+zx2Wxq+zzy3qAl7IWeEW/4VVW5EBCTzNhgnE6nVuOBSWey&#10;FuKJ4wRFxTr+IMKa1oiSGDEMDo+Psb6+jjhNUakKRV4SJG0U4po3XIdVjdb+CdNNB30QetcfrAhV&#10;HTmo98Xyz6w2N+dDblxICwgNAH8tPu0zTaXlVDS/z3+vT+ujv6uKqz1GyLIUSilMxkeI4xjrG5u1&#10;zyjlOQjdTsddg4FF4JSCjCLM8pyQgyRBklD5Y2WNDp43/v4kpNStfXJSn7W1kypE+tPWw3+rprSt&#10;igquOl5OOmf9/urnWXbs0fBkPKmckb5lx85bW9YvP+8zajUC2heFE8/9GBt7wj5uzhAf5+pLGSGO&#10;65ulZ4fLoIqbgTHSKphRvJEgy8ym9rV3KmnAC7fWhx4Tf2d4zadpHN4whlMjRS3vGqh7D+F3LzIA&#10;ADjGPLHmBZSidMuqqjCdTq2xkgZe3jKCUj32S+Rs4kGQF64gRLZy+VBO/aojICQqVX8UPj3N6zKQ&#10;5C+/jw2boshtLjttBkmSeAOqlM5zr6rKGXEsgsO8EUcwxeoL7CehtZfo9c8zfE6AT31lg5rJg2lK&#10;hYkYgeN5UFmSr9bKPksKETCqB0bNpLRIgrYZBQZJEs8hMcFVnkGvPGlP2vlprUbAR2VtW5TSwpte&#10;r9cDEELwwr2fN07vnPl4bZIkyHNaXMqSiEssG3w6NEPYf/vNmDdcH0Kow+SnuU9eOEOUgV4LC6F4&#10;WC/si9BzzLLUvcZpc07EJs8BCCRJ7NKmvEER3rsPybgcbGvkEGGLYPc0zU6+uSWNUI/SQeNk2Gkk&#10;Sd2bomvw5WOZ8c1WM6MOSWLry0uWnfbxfSEEojiCVhpFWXjiqKD+ju1m4Z4ZAoPgXLXVELyzaG3j&#10;2ht3fg7QHBNIUwmlIrexl2XlMgjYSPPiSqzwaFApTex/i9wZCQhJhmQvy1AWBWZ5DmVDTFmWIbXG&#10;bn0d4TDTE1z7Sft4txOMgLbSsOcnXum9a96k/CYYx0kdmjVe/U9KDxfzZsotSRIUReEgZvYGT27N&#10;Td2HDGijDo2AcFNdvlqGqVW84fKGHX5f05uZh4v930JIdw6urOdz3zmUoYKNfdm1+jh3FCUQwkP6&#10;RVEG4YPVGjHAubw0fV/oJYbXQcMgRpLA6jDU608QGhQ3wgT+noUAsjTDeDJGkReoFEHFAgKqUkji&#10;hNjmDnGhv4UUC1j+H147T7Ha035faEwyz4ANVJZ77vV66HQ6zoCmZ8rqkTEZAqDaHlJIR/5lCXAY&#10;qj0ynU5gjLHIQmqVIes1SPx1Nw3fJ+1J+3i1lZGA80T88GlkCH6HVvx86gvHg9iDgGWkszfACwN7&#10;3RRDP03d8XnRFxKsSQJPI2TJh57H8ubDHPw7yHsO4vdelyDsn+a1Ccd4L8sSSmkXcmCmNm/mZSkc&#10;gzsML4QoAG+oDMMzB4O/m0iWq4UD4jhCUfiFmL5TNcamj5eSdkMEKZMgtsrPVwTETcz1EeWQU0U5&#10;Y4x7JBzK4X5xaA+PpXO3UZwfJKCtRbZkN9cSALgeh4FSnpSprDHW6XSQpqnj17DR6zNtBKSuEFly&#10;qFL2bi0v4/DwEEVRQBuDTqeDbreLNMtsOuHJdSGetCft49hW5gScp+Y3ovCaGc7zaIY3AGRgBHCO&#10;MLPVhSMKcWEXFo1RynMIlrVwc/I6Awyti2BTqocx2ivwCYRkEB/79wtgaAhQY2/ZnaVmdDTLIPMG&#10;auwCWQXpWaylzwZNo/drhkBIYOTPlGXpyHoftEnpS0XTvXM/hMRHExzje/QZA0FPulg/Hw+RE60V&#10;ZuMceZE79j6TJYfDIaLYZ34wQsB999GYKY+/tTkSYfjKZ/REEIJQKJ6HbJxyrY/wh5oJEDbjKjdK&#10;NvisoFBeFBAQ6HYy9Pt9pFlmswQ8KXB+fp4vh+dJe9IedfuYGAFMTmsyTQ248ls4uUNI3L/Px89p&#10;QREu5ggwGqDtgtR2NezpM4RvnLfOJCcvFuSNAK6MuKhxtbam5xqKFXkUgPukjgDMn1PamDhfI11L&#10;VZVIkhRa5zYdMpTIXaY9wHnjIVExQpL4DIlVG99TeO98PXUWfJ1Rzd7iPDLjnyMhBnTfpDxXYf9w&#10;3xLJ6DNVVQECGI1GdT6IO6c5d9yx84TgtZEm/Zi3pX8jyiIgI5LGDPc3EVmlJf5xzRAyjhkdo79t&#10;waEgXbcqS5RlhcQWhep0OkiCOh9xHFliYl2z4kl70j4J7RRGwLx4RH2DWfa5x9m85b540WneQ3DE&#10;ehsebtfuHL1eF0IA0ylVOCOouUPf6DZ5Pr9NL0wSC7FX1utUGI/HKMsKaZrU4HvawP118Lno395I&#10;oEp4wqVk5XmOyWQCpSqb4iZtihPHR/0mGRoHoSFUlgqz2RQzW4+90+na4i0RiqK0pVkz5HmBoigh&#10;hESWpTWkxcdw/TNnr8oYBBkMlJPPdRQYhaFMCh1oKQhbDx5W5An2e4lYyPCwEML99v3kz8lkRDZA&#10;Skvy09pYtUc6b1V5A0ApIkSybgAAyEii2+ui2+kG6ZH1MSSEgFaaytMuGG8/Dx9i9Vafq+HvEPau&#10;H2vfsNvaqmm/8yiV1wvgNM1F52ryOABYpMlAG4U8p+yPNEkwrSpbmChDUZau+BAMl5MWlvvClr2f&#10;Kx+WE9T83mVr10e1hdk+IcJ5Ult1fLZVO2w7tuq1nJxW6v5qvPf0Ybzm96/Sn+yMniuxoMff6vB6&#10;+DdtZgqeXGZcSl4bQdBBxUK4YjazWQ5jWH/e1M7JrZ6jzAaNdAz4kOTm690zgaru7dbvycPntLiR&#10;Z5/npNtOUH3s4HsAiCKviOi9LQ1fsjls5D3x/YYqbLzZU2ql7++wr0iVrYlc+HOT4RC5c4RZAvMT&#10;0YsP0TWoWpofAMd/ACpUlecvMNLD98BV/jIrZ/tRamFoKex3Dk0t+dSZX9fjaFIIaEv4sK4Bmgx/&#10;b3tYJO5JBsCT9glun3AjoLlI8mZar0/g+QUnW6NUitY4HgEXoqH0Jo8i+B+9YENjZUHAGIkQ9uSU&#10;KfoOrnnA7H2+Vo9Q0ObK4Q5aELUmIRbK4/ehCd4gPLMejmDFG2WTRc1eCmsX+Biur9DHpZQXlUOl&#10;DSskZYVICGqoCV/TfNgH7t6Y10EZCpWDhxkp4X8zYuBTCem7BsMBIhkhTmIkcYIojohpbpGHj0IL&#10;+6bZTfy8eFyEqo2re75nQURcra8Flx4GrGVpzyWET54V/t9PbICPUvtozL/V24czED/RRsA8HOo3&#10;ImYp00YUWcg9PjFDgEWK6ix5yg7geCcbCfSbNzfOaffXxCQ3htfZaAgr5LF4UEhi4nN4WWK/qYax&#10;ewqFxA7ZoFg5veYrJ1KtBiYSeq2C+m9OOeRrZs4Bw/8U/62jG+FzWIYEeFREBN9N99fkcvhrES7r&#10;gfqIiV/GbuZslDCSkljiWYKs27V7hiX+WbtFG41IrJbh8LjbovF5lvbLWXAQVr1eKSW0JXMaY/ym&#10;z79DYwD8eD/um8vHo31EbPCVW9tcOct7/0QbAU0yWVgxy3uQMdKUU8Rit4Esa0kSO2Y9w/ZMfAo3&#10;ZIAIhry5lWVRQx/YM2eRIwpNhF6wAWcHeGlffy+AXRBdkReAvD0ulGOcCh57/pSKlSBJIrCcMW+8&#10;VcX3IgPExCMjUoJSsozfnFm5jYsA0UbtUQveuEO4uhkn9gaPv4dl5K3wmrgGAAvLkOdP6IwtOe/k&#10;jFk7IMtSGKsDYIyBgXF2Rix9cZuPSpuPuc+HB0LD8+f4ppZjjxddkIG1G3IdeOOvhQL452MSCvn4&#10;t4+5FdA6Ds/u3j/RRkBoAASv2t9Um4C8RAnW7D9pwSC4vHKhANqE6x6s30z8ZsjFa7xoj9/gWVe/&#10;vvmFOdLh8ubfQ2QnhZBET4Q97UhyXijFE+rIc65q4Q+v615HTDxpie/Ri/mwJn9VlY6kGEUsLbx4&#10;Y+L+4PN7/kPTUm4SauqcCt8vxiIC1K/dbs/2DUtJRw6xAIQrLBVGJ86fImB7m9/8/e+Q0DqPhD3e&#10;6zyLxrLAbkyJBU/P3mh91DxpT9ons32ijQBqoRfq4WVOv/MsfmFT9dqVErU2tXr0BMsLt9H4DY09&#10;awGtYXOgmfRWj9MvynpwTkxtA65fS2g88H35kIKGEFQ7gFAKbdn6oVERbtS8eYQx/frG67kLfM8C&#10;XG8hJDP6cyxLafT3542PkOuwvPlNz9+HEJ4XQBoIlUNYQhnnosgJ0mhu/AZQUCsziR9/88ZlGFJh&#10;o8q3evhpVc7D4w4HtMKmoTEcvOp/i9orT9pHp30cjNTz2MTh/sPWKTUPF35YaU+Pt60siqwN8jzH&#10;dDq1aXESWdZBp9MJqq7NNx8usJxmwegDx+sViqLAbDZDURQADOI4wWAwQEhkbCIEXp+ABFMoVk6h&#10;BQ5xcCW98BqUqlAUlOrIWRFVVSLLOq4OvC/pTJt+VSmHLjBHoCxL2x8Th6ZwCIJJhLPZDGmaWUU+&#10;L+9bFJwKqVAUpSsSE8cJRqMhWNGRWn2ccmloyV4u/wYg4wh5nmNzextHh4fQkcB4PMa3vvNtDDaH&#10;MMbgwYOHeO3VV1HmBX52/Wf49Cu/hKvPXsV7169DamAwHCCJYkwmE9qVknihB87Xtqw1U4Tqnvvy&#10;dlJowqtdUgGtOI5QlhXK2QRr6+s4PjpCmmWAAA4ODnFh+wKuXbuGS5cuYzgcYDyZYJbnyDoZptMp&#10;snh5/YezSC1cvXlDlA1bRtfYoKdxx+gP82+Wz/jzFAY6T9fS1jypGqijn8CqJljbMGsbg+eJ0NvW&#10;L6s/2vYPtn+feWIELGurGgFlTiI7RVHAGI0oipFlqVM7W97CvgZYPIU38bKskOekV1CW5MkmSWoL&#10;JIVcAsBrA3BOPly6HCvgcbiBNmOvne7VESl3nlMZKaOgsBt47PQJQuSEVd5CDQSllDWIVADT+0qO&#10;cZxAa20VFaNg4dYYj48BAEVRktyrrRCXZZ3A+OH+a5RcxXIjILa1Aw6Oj6G0Rn9tiG9961v4lf/q&#10;V/FP/ud/gtd+5TXsXtzFj996C/1eD1/5ylfw9htv4eozz2K0NsKV3UvY39/H5voG6SwA0FE9a6Ju&#10;CDxeI8AYuA2OQzNkbE0xGR8jjmPcvXsHAJVX3tm5iIODA1y+chnHtk+GwyH6/T6kJO2LIi/bL2iF&#10;dhYbmjcM/ZzwaaVNga3Q8D7tM/pw23m6lrb2xAhY3M6jEfBRwTc/Uo1lgtM0RZomlktw0kCsx2ab&#10;KYOsU0DxbWPj64seX8ioD8/NGQuhl8RpjCXKskBR+B+O4zO0HsLJnFrnsyfCkIS26IGyRgl9Nk0T&#10;xHHiYu/uaoVAv9+zxoBCnheYTCaYTMZBWIWrJdKGtKg2/Qdpxhjcv/8A/UEfSZLg61//OpRSuHbt&#10;Gr761a9ib28PDx8+xPMvvIALF7bxV3/1V7h69SreeON17O3tAYBDKELxpDaj5HG2ekU8/1zyPMf2&#10;9gV849/9O2xsbOKdd97Be+/dwL/9v/8tDg8P8b//y3+JBw8e4OrVqxgOh4RyCIGHDx+e0ZWKlp/V&#10;Wp0z47k8hEBFlu/CRNrTh5metEfZzIo/H/f24fTLE07AI27sVROMHxL3wlj6fGuqM3oiF8AeHcGa&#10;3rNjlbO68QDML6ZeoIizFshI0NC6mV7oq+6FnISQU+CvRYJy/P398aLqdQEAzqhg44PIiQJR5PX5&#10;tfYZFcwDiCKC7Y2BQyCyjKq+kWbB8v7UzDWwvx0SYAClFWQaQ0uBW3ffR399hK2L2/jO9/4acSyw&#10;tXUBN27cwC/8wi8AMNjb38f/8a/+T/z+P/xH+OlPf4pu1sHupV1MZlOURYlOlgGSlQg59577/fEj&#10;Z95o82WgtdaYTqf4z6//DZ5/8VO4fuM9vP7mm9jd3cV/+vP/hB+//Ta+/OUv46++/W384Ic/xOc+&#10;9zk899xzmE2n2NnZwfh42vJ9q17n8mOrekX1aqBNbQ+P1ngD7WQF1Cft0baz4Il8HNqH1S9PwgFL&#10;2qrhAIkwrQ3BBqvRBkuxV825+WFuPCn8UVydJHwF0jS1tdVl7fnUqwoS4a+qlPP0PR+A9deBprHA&#10;52F2P4vsTCZTAJx6R2l1SUJhAaU88Y9JZny/LKEcxmk5NEAphN7TJ3147co4s+iQT+XzaZptnABj&#10;c/odJSwwAsqqxM7ODt6+9lP82Z/9GX7rd/4e7t+/j95wgFde+UXEIsbh8QGm0yn+7D/8KW7dvIks&#10;SXH50iUM+gMMuj186lOfQr/bhVIaSRyjgnbf1jTk2je7Rx8OIG/XV780hoo43bx5E5Uq8a//9b/C&#10;7/zOf41+v4/vf//7AICdnR18+9vfxubmJnZ3L+LixV08/fTTuHzpEsbjMbrdQcv3rbogtBnFq81A&#10;XxCLzh8aAWGtkHpmxLKaGHwt58cLPU/X0tbaYe/V7qGNmPtxCAecRDpf1k66v5PCAU+QgEfeQpnS&#10;0Ms+ORxQYy87r97UvGMAtU2++d3hZ0k5j2L5xCWgGgREBoxR37T8YNFazW26SklImbuBGpIY6wiC&#10;hPz/27u62DiO+/6bvb29uyXvqOPH0bJIWZZgJZBVuU5gwDRgo0HrClAR1PmogT7krVCAokEDtIDT&#10;h8Z5Sl+DPKR9S50mgIE8pGmRuHDrqHVcIXUkCFZlK6FpyDQlOiIjHsk78nbvdnfyMDs7s1+ze8sP&#10;STb/0mJJzs7Hzvx3/v/5f2oIGWTxePWlEvUlD14wXt6G8B7QICcdKpeNWG4EHopYJQpzuQTA/51v&#10;H4QAA+phy7YwoB7M+iiuXL2KBx88jN+sruIMOY1LVy7hypUruHXrFu6s/hZnz/4xlhY/wOVLl/H8&#10;889jafEDtDfW0Wg0UCoDhFLAV9Nw6U00Gt9+gjDuFPYdtt1Ht7uFN37xBv78S1/Cr65fx9ULP8N4&#10;s4m1tTXML7yLM2fO4ObNm1hYeA+eR9E8dAj2+AQajQb6fVfR472zyQLyyYjH/khS2RxIAA7gAACg&#10;9Hdfe+Eb6cVJX8jHQxJQ3EaDhgL0yOlO1dVEzoGoWyAnitw6nmXo0wOLfgFyXcYouK4Dy7Jh28yg&#10;kEsRDMMIwvtGjfWYQaPsOcBIKOtfuC/ydMsiHK8wugJEbvhSScQKkBkaoZ6gsO0+bNsOSQWazSZY&#10;0qay78qIYG7LZXXwHs9nGAJJgHQnmobBYIBfXrqEJ+fmQAnT8f/0lVfwj//0HRBCsHzrFkZGRvDu&#10;/DwLh0w0PPzQMehlHdeuXcPjv/84CFiGOtfzgFDApvCJPv9JZHcSD3EmgKtYuGfJ6uoqPvvcZ/Hj&#10;H/8rjh8/jvPnz+Oxxx7D0tISzp49i4sXL2K6NY2Hjx1DpVLBYDDA9HTLR930Ae0kCYtgWMPXzkIY&#10;h9Vh4bmMGJAGUoKPwaZ2n0PR0/79srZFcX6n7ydJAuINCZFcWC8s69Si484ej+qB+0PUpQJGHOPv&#10;yN3p0kBspDQ48XOw7T5c1/HDF5cC/bgIJ+z5In6ef52dknmWQMuyQClQq9VQrVaCjGtxYH8zDMOP&#10;d+D4+viSL75nud45o0IpS79bKnmBCJrrn5kldgmEMHfDrKRLLMOiYGDkzZkZG3IpCAGgBWGN0yfU&#10;r5/wmpqfD8Dq25iYnMBaZwNHZmdh/PcFzMzM4OQnTuLcuXOo1+tYXFzEH3zmM3jn/69hbLwJEIJ6&#10;o4Fe30K1UsHo6CgTuYfmM07M0w0Gkwl+1n4QTuYUV+sQQtDvM6atUqlibW0N9XodL//wh/jLr/wV&#10;vnz+y+i7DsxqDe9cv47v/+AH+NoLL4BSivW1Nij1oJdK0Es61tfbaIw1Q+opHpGRRaX0YmMQOFmM&#10;QVCpelSg3n/CqoJQyT6L2e8fsX7uJ0OSwTiI+Va7Y6rGErX3yEv80hstrocvpj7i3wUfV7rXRNZ8&#10;hlpNnRcR+RXBXajAmIRakzlmuVG+kYT10/zlhYhNnos8axJOnhO+DiAZeFhbLsbnsfDFYovF5a59&#10;juPCsuzAba9c1gM3vDz6ZuFeJfIgAAid5OXnWBkFD5MMCJWEyCOQfPHYAcJ/W+Abfz/eXpzgJUMU&#10;q+Wz4ag5grU7d9C3bTRG61hYWMBIzcQXPvc53Fh8H9OHD+Ol770ECsCybVACOJ6fEtpxYI6YjPiB&#10;YuA6EQZgeCjqUZBWj+MFT9/MNk8N7XYbz33h8/jRv/8bNre6WLy5hFd/9l+ARvCHz/4RDMPAhx9+&#10;iE6nA9McwZEHj+D27duYnZn1cSE2Amn9P562QwcAyIfBvd7GZZz/KBwak2H4+dzJvGhyRRVR5ptA&#10;mECwMpkgZQ36gAkYHjgR5cl+5IRCgHyyob7qwJXE6sR3qzMC/TqDqNhUXPJSCG8AxjlyFYDsax3G&#10;HRkHeNRAHrgo7eJtaZAlTtxjQn7H3SAsS0tLmJ6exqc+9Wm88h+voG/3oZd1vPbaa5ibm8M/fPOb&#10;6PcH+OpX/xrPPPMM/vm730Wn00F7vQ3LtjA6wjINcunGzlBX1lMDYWKafaXXI4GKhwWIctDpdFAu&#10;l7HebuPYsWN4+eWXMTkxgW9/69twBg5OnTqF9fV1PPHEE7AsC44zgGmaWFlZgfD6AMT6IPL93j23&#10;yAPYK8iLg8Pg7W70h33rb3ev7LEMP5+qeckGLX6qEht5+CP3IhfvQOj17jUDoY8OyMmCONH1Av04&#10;FwFx1QDP+KfrpSAxjmFUfLE+N1xLv1h/kBg7GpwmuT0Bt0ngMQKi/tYyTuQT23FEFvgmPCZ4O0Hr&#10;mcyARpMvQoEHWi1YW9swdB1rq3dw9tln8cb/vI6LP/9fLLz3HpoT47D7NnqWhZ/89Cf4xCc/iSfn&#10;5mD3+wCA5sQ4jGoFRrYHWgAAAArRSURBVLUC3ShDLxe3rxVMU5yg57mS6nG8qFar0DSNRQocOPA8&#10;iqpZw+raHfzF+fOYOXoUVdPE37zwt4BGcHt1Be9cv47NzU088MAD2OpuYaxeh21ZIYkPIPAkzsjH&#10;VYQHcP9CXhz0n875/M77k+973d9uXnnGMux8quYlD+hcfywqRzkRMahkLl8WvAqilAb3i5HGvQRc&#10;/8pPycINT/ih82nlYnpCSGA3EJbUCOYtHaI6bdYfNyRk7fBnBW5EjRTzgqwjDCMuhezbHR1bHBfz&#10;gWXZKOk6HnnkEfz6V7/Gz19/HbNHj+LR049i8eYizv3JOdg9C2fOnMHmxgbmnpzDLy5exEi1hkql&#10;iuahJpNuSN4KxYF9L9H1FGXD1yOERW+sVmt+uGYWNtg0TXiU4tSpU6hWK6hUDFy9ehXdjU10t7qg&#10;rounn34ab731FqampjBWb2C718ORI0fQ3uzGxiN0luFvPqrGOYD7GVQ4KL7BMNHZ6fegAoHzov+s&#10;vWC/7dB2/v7Dz2favGRD6cWv//03hMuZyFoX1jcnB7EJW7MLJiHLUjPtupeg6DLuxVswn3hh+c83&#10;X2Y8RYM1YM+yMtmWgyOFWJ/skUbxgDEamkRohM5f9CWvb+gNwDwG0tQPVOpXvlQMQBawbHKEsqc1&#10;fgfQqDfwwQeLqNZqmJmZwbW338ZYo4HTj56GZpRw4cIFrK6u4sb778MoG3AcB7NHZlCrVtGabmFq&#10;cjIw0AT1A9SEZ6+A+mI4tUeUmZPrlUo6LKuHkZERbG9voVw2grDP7y7dwLsL74EC+L8330S1YuDP&#10;vvhFnD79e7j85i/x4osv4vaHv8H8/DzG6g2cOH4C29vboJG9gW1SHNdkHAmv0UfBavvjDHkY3Ojp&#10;da/6k2kSv8uMb3a94fpTwd7gbtJhe5jxxecl/HvymInTt1mXIXEeuxzHRVTEwO88Ypvsr871x/u9&#10;IHsBOwkWlAZqq9H0Mtd1IWch5IF5mAugXEaD4DDMel8QUCE9yHbpkt0VxWZPg/7CRE4Q/7A1axhf&#10;dD3dO4DhWZQAcsYyndjFA2+wOwARLMgvD3IIAPDgZw30XJimiU5vG//56qtY29zA5OEpzM7OYvnW&#10;LdRME8s3b8Hq9aBrJXz68cfRarXQmpiE3e+jahjQfK8PdyDH1s/vHZBm5Z+1x7huPDIev1cqFdy5&#10;cwet1jRWVlbQaDSwtbWF5eVlvH1zAU899RT+5aXv4fLly9judvH5P30Ot2+vwLFtPHT0IWgUmJyc&#10;xNTEBE48fBy6rmPgu3pymxTPoz4uINgDkiJMqgIJDRfkRMzZRwHupb1OBVkBbMJrJEsFVXXS313d&#10;X1QlGGY+00C13+1FgJ6stU2aM16v2HxGD0ryXsn/xu6xfZICZGVlhfKXkt2yooSdExc+sHJJC05r&#10;Yb92+VSKWKf7fTJQL0h8UviEFc4iWBQUyBh1GZRB5W4jIqQl1cvDccfBVcxMIB4HDaZT/lkJnKMH&#10;AfvvE5GMaqlMQAbDxT9+Ttg8z8PGxiY6nU1sbGzCdR3U63WYpglCCMbHx32VCAlwnksxWHAl1UjD&#10;YtOo+i1ZCiCLOOPlA88V84XQY/A8D0aZJaxiTCIzEFxeXkZ3q4v5+XncuHEDJ46fwGAwQLvdxuTk&#10;JNbaa6hVa2g2m5iensbU1BRGRkaCcM4lnbkMEkLgUQ+uw1wjCTgDoIFoBBqJBLJKWVsVFMVPNROu&#10;Ktt9YqD6btVtppdF1WVx1W1am8X21ix3N0WP8pMRgpZelrWfJRE7UZ5clo/hEvtGnsd3Pp/x/kSb&#10;8bIs9/K0d1cNk9sO6ZybVw06yYKfUDcQBXN1AruA5Oh48qZ2ALsFamRUzXfBDUqxgacRf04o7hVg&#10;MQZEimXXZVKtqalJ1Go1HDp0CI7jBkmgWOAkI4hiCAjpiKwWU0Oa3l+UA1FJR/TvAko8b4SY5AA8&#10;zwN8iY/jOnAcFiSq1WphzB5DpVKBruuYOTKDG+/fgFZinsLNQ02MjY2h1WphfHwctVoNnm8ETAiJ&#10;ryEBCJUOADkJ/N5C+j6jXqOi41bVy0ski0B+BuDugsrdrZgrHFvGMIOcVaYan+h/PyRO2f0VGUux&#10;d2egczGyaExwIUmnG84MDAYibSwzFuPR6+IfYXRDO4BhoRhSFlU/KEEVJ54mMwIUVLn0+004BgPH&#10;D7jEkjyxTIqMGTBNE6ZZC9wsARaAybIsVCoGeNwEmUvPGzuffQfEZwRCJUF5VOTJQZZ4AADRNMFc&#10;+cIEPt/8u/U8D54fOhgEMMrMs2O6NY3Dhw+j0+lgdHQUvV4Po/VRWD0L1WoVpmmiXC6zd/RooGqK&#10;HO7EyZ7bgfi/8+eymD+qwGtVWV58ic1ZZF5lPeleEFK1NENVM5uxL643HhaKtr0XxI63KZhkQqJt&#10;JpWp9sHwWKMn9d0GdX9EUaZs1a+T9O7Z34qeZDnOOX85TjwPEsPVAlwSwDYI3f+ZvYiM+8JwI3Ms&#10;B5ACRTcotfizWJsqfAzwRyb+efrZZ9zgWR1ZSGPm9ggwG5heb9tP/cztXrhBnJwtUTABnJCo5lMw&#10;wUD0BCd/sIJBiNpDyODXD0sOQ1DSSvBcP5kTmC5fIxoGzoDZdfRd1Bt19LZ7OHnyJCzbQq/Xg67r&#10;oH5gKI96oL5XCgUNEfmAQHMGQGYGOFHNs/BFBVVKcbnYOMMqFy4JYGsoGLLo+gwLWQRmeMinDpCJ&#10;RbF+8sDO957oeoSeUpSltynn5YhKnZPK1PtgEr5kj6UoqPsrNhbVvOShu7os5lfd5ct1XXgOy2bH&#10;stiJrHCUyhHpZOM0xa51ABlQbKPZE0nAEExA6Od7SBIwOlr3czE4vs5cJGVi4YnZgDnh50awPCGS&#10;nCWSUpHuOQ3CUx1lApLriTL5RCXVD758MX+BTY9G4HouI+Ia8aNManAcFkCqXC5jq7uFaq2K7e1t&#10;WLYF27LRbDYDqYFGNRCd+NkcHWileMIqwv8RSQLgjyfPuheVBKggGrRI7FtRSYvsmbSD70G57ull&#10;xSUBos/9kQbspN0kRiXpxJu3L3HITHYRHN59MElHz8e1F5Cvv3iZGl9U754NqTYBnNjLv8tI3e/3&#10;AyaAGRgQ30rd9S2IxeA47IzjPoAkUG9eRctU/alaDCi//6xgCu6+rlgAV2F5nuYn2HHg+mkHq9WK&#10;n/uAAigFaY2jKZvDH2be00PcmyFMoBD6kONxxsXd9byAAIcujUCDxggxYfNOPQrXc0FA0LN6MGsm&#10;POqhPlJHp9tBrVZD81ATnU4nGGlA2IGQiN8fipAOSLYA/N/dBDFn4YOLWDvhzcL2rOjLDdtf0W+s&#10;aJ9hBiCLAb17oGJUdsLECIIHRPXgqrI844yOaS8gu7/ksjyMYdK751AHpBUQQmDbdvAzG5RQCzi+&#10;JIBSpldlOeV1ZkVcKuXgXg5gN6DoCaa4ICBfRf5ccCLci/2wIHQ6m75XgA7DKAfEmBBmNDgYOAAo&#10;E49T39reMNDvy9+DrK/PzwSw59nPSZIAmVFOcrnkJ11u/EcIs8bndgCBoZ5GoHlMStcf9AOPgfpo&#10;HXbfhuu4aA/a0DQNW90tdDtdlI1y4OEhq/50Xz0SOuUHAxa2AUPD7vOoIYLPGQBuBc09MTgTwFSe&#10;GnaS7lktbSvUZI4+k/92r+23yafbpMNgvhOvKBfrJbeXVpZ/nGKj2svDalp/UbXhbsxLHvgdtPHh&#10;yBf21nAAAAAASUVORK5CYIJQSwMECgAAAAAAAAAhACAbyjjSRwAA0kcAABUAAABkcnMvbWVkaWEv&#10;aW1hZ2UyLmpwZWf/2P/gABBKRklGAAEBAQBgAGAAAP/bAEMAAwICAwICAwMDAwQDAwQFCAUFBAQF&#10;CgcHBggMCgwMCwoLCw0OEhANDhEOCwsQFhARExQVFRUMDxcYFhQYEhQVFP/bAEMBAwQEBQQFCQUF&#10;CRQNCw0UFBQUFBQUFBQUFBQUFBQUFBQUFBQUFBQUFBQUFBQUFBQUFBQUFBQUFBQUFBQUFBQUFP/A&#10;ABEIAPMB9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SpaKKAEpa85+LH7QfgT4LQR/8JPrkNteyjMOnQAzXc3XlYUBcjjkgYHevA7r9rj4l&#10;/EZWPw7+HQ0zTH2+XrPiicRIBn7wjXO9Tz3UigD7CpK/OPxf8ePEXnSweL/2jtK0iRyzS6T4L043&#10;bx4JyN0ayyx4APUrj8a4zT/GugeP2vlstf8AjL49k06H7RNM4EaJGQSGDySPIBwTkxjgegoA/U+l&#10;r8sfAfx28deBX8Yah8L/AAz4z1LTm0y1kvpfF16k404hmlWaPeI12yQsx6c8EVZ8bft3fF/WfDJn&#10;0LQdX8PadZ3SLq+qzWgeS0QbH+XJIB2kZ3A8HsTQB+otFfnN4K/bo8ZaVKjf8JZonxBtR8zW11Gm&#10;nXIHOQMIATX1B8HP2w/BfxVnj065f/hG9dY7fsd/KgR29I3yNx56YoA95opOtFAC0UVyXxc8W3ng&#10;H4UeNPE+nxwTX+i6Je6lbx3KlonkhgeRQ4UglSVGQCDjuKaV2khN2VzraK/Jg/8ABWv4tgkf8I54&#10;L4/6cbv/AOSqP+Htfxb/AOhc8F/+AN3/APJVbujZ2cl9/wDwDP2l9bP7v+CfrPRX5Mf8Pa/i3/0L&#10;ngv/AMAbv/5Ko/4e1/Fv/oXPBf8A4A3f/wAlUvZf3l9//ADn8n93/BP1nor8mP8Ah7X8W/8AoXPB&#10;f/gDd/8AyVR/w9r+Lf8A0Lngv/wBu/8A5Ko9l/eX3/8AADn8n93/AAT9Z6K/Jj/h7X8W/wDoXPBf&#10;/gDd/wDyVR/w9r+Lf/QueC//AABu/wD5Ko9l/eX3/wDADn8n93/BP1nor8mP+Htfxb/6FzwX/wCA&#10;N3/8lUf8Pa/i3/0Lngv/AMAbv/5Ko9l/eX3/APADn8n93/BP1nor8mP+Htfxb/6FzwX/AOAN3/8A&#10;JVH/AA9r+Lf/AELngv8A8Abv/wCSqPZf3l9//ADn8n93/BP1nor8mP8Ah7X8W/8AoXPBf/gDd/8A&#10;yVR/w9r+Lf8A0Lngv/wBu/8A5Ko9l/eX3/8AADn8n93/AAT9Z6K/Jj/h7X8W/wDoXPBf/gDd/wDy&#10;VR/w9r+Lf/QueC//AABu/wD5Ko9l/eX3/wDADn8n93/BP1nor5o/YY/aY8T/ALTngjxFrPiiw0mw&#10;udO1BbSFNIhljRkMatlhJI5JyexFfS9Zzg4S5WXGSkroKKKKgoKKKKACiiigAooooAKKKKACiiig&#10;AooooAKKKKACiiigAooooAKKKKACiiigAooooAKKKKACiiigAooooAK8h/aa8cah4T8AG00Hxbo/&#10;hHxJqTmO0utWVn+RVLSsiqCflUDLkEKDzgkGvXa/HL9u3WvEen/EvxdHq2r3sryX1xZQoTlUty5d&#10;IxkHapjaE8HnBFAGl8PPGthf69bWvhDw9P8AFb4xazIzTXGryNJZ2Dq7KZJn3FrhsDdksqqCMM2C&#10;B6t4z/Zx1bxNra23xj+JV9qdto9kdc8UWumSC30vSrNUIgtkijIDTyHOOC2xQeC67vQf2HPDeg/A&#10;D9kzTfHNtp0Wq+MvFzEQQwgefdzNK0dvaq3UKNoZuyjcxHFWtYeVZpNGv8eJINFvo7zXzGhA8TeJ&#10;5zm209QMkwQkozDsqR54RgQDz7w14B8M/C/wT4h03+wjplprfka5rOlKolntLAkRWGlK2P8Aj5uz&#10;w5HIDPjOQ9dl4hZ/Anhe48N3FlHeeMPEMlvfeKrDTAi+dPKMWOhoF/5ZsAFfH3YUkZuZRvseGpgl&#10;63jG+eHxJHpWpvbWBWT934j8USjy3uA2P+Pe1UGJHwVVEkZRjq3wTfXGkWUnxG1by9Zv/t09j4UN&#10;ygjTUdRlz9s1dwT8sKohCH/lnbwHn5iaAE8aS6l4P0nTPh7aQReJPEuqajFdeJJvL/datrMv7yGy&#10;znPkRhfNkH8MUSAkBjU3ih7nwxNoHw18KT/23qS6gwub65Ulda8QSDzHnm/vQ2o/fPt+UMIY1xtI&#10;WHwLJJ4A8NyeNbq5EniDXWuLbwvcatGwaO2x519rVwpwR5m3zdpI+RIEypPyxeFP+KC8Gw+IPObS&#10;9Y1+0lh0q7u5T5uieH1LS3WpyEDiedjv3dWkkiVeFNAHNfE34U+GfFWh6L8MtEsLe/t7Od9F0vUA&#10;oW5vtSSTfqGoyyqQRb2u5+M4MjFDnIFfNPx1+Deo/DvX7DxF8NpNY1DwtPbXU1pLqLlmuEtWUTzR&#10;gsW8khgyk4yOnUV9eeGfDkd0lyLkf8I7HqWlrcXjyOEk8N+FYfmWFm5C3F0Q7uR03v1KjPdaV4h8&#10;NeE/B/iX4qfEd7TRYtY0qaz8OaBdsEktdHjRikMcZ53zZDucdXQHgAUAWP2Bfj7efF/4eSaZq0qz&#10;X+mwQ3EEucu1tIXTa/GCUkhkXI6qUyMglvqevgv/AIJL+C7uy+GnijxVe2Etsmo3aWWnTSHAktYt&#10;7naPTzJX5749q+9KACvOP2lP+TdPip/2Kmq/+kctej1w/wAc9Bv/ABV8EviDoulWzXmqal4e1Czt&#10;LdSAZZpLaREQEkAZZgOTjmrhpNeq/NEy+Fn8+r/fb60lfQTfsD/Hokn/AIV3e8/9Pdt/8dpP+GBv&#10;j1/0Ty9/8Crb/wCO1vOjJybVt31X+ZnGolFL9GfP1FfQP/DA3x6/6J5e/wDgVbf/AB2j/hgb49f9&#10;E8vf/Aq2/wDjtR7Cfl96/wAx+0j/AEmfP1FfQP8AwwN8ev8Aonl7/wCBVt/8do/4YG+PX/RPL3/w&#10;Ktv/AI7R7Cfl96/zD2kf6TPn6ivoH/hgb49f9E8vf/Aq2/8AjtH/AAwN8ev+ieXv/gVbf/HaPYT8&#10;vvX+Ye0j/SZ8/UV9A/8ADA3x6/6J5e/+BVt/8do/4YG+PX/RPL3/AMCrb/47R7Cfl96/zD2kf6TP&#10;n6ivoH/hgb49f9E8vf8AwKtv/jtH/DA3x6/6J5e/+BVt/wDHaPYT8vvX+Ye0j/SZ8/UV9A/8MDfH&#10;r/onl7/4FW3/AMdo/wCGBvj1/wBE8vf/AAKtv/jtHsJ+X3r/ADD2kf6TPn6inzwtbyvG4w6nBHoa&#10;ZWUouLcXujRNNXR+qP8AwSL/AOSS+Nv+w0n/AKISvvKvg3/gkX/ySXxt/wBhpP8A0QlfeVa1/wCI&#10;/l+SM6fw/f8AmwooorA1CiiigAooooAKKKKACiiigAooooAKKKKACiiigAooooAKKKKACiiigAoo&#10;ooAKKKKACiiigAooooAKKKKACvnr9q39kjR/2i9EeaFotP8AEKRiNbgx/LcAZ2hyO6knDHJAJAHN&#10;fQtFAH5P+HdR+L/7K2oaB4W8R6ZHbeH9GN/BpPiPUrSeW1017naPtAKqwcpg7cL0kYY549W8KeI9&#10;C8falpnhP4d+ITcyQPcWFjqUjMJYVbB1TWpg4BM8pcxxZ5yWc4PB+/dW0XT9es3tNSsre/tnGGiu&#10;Iw6n8DXzd4//AOCdvwh8ZXDXWnaXc+GL2Qkyy6ddzbJc9mjZyuPYAUAeZ3Gj2/xb8S2Pg/Qd+ieC&#10;tLsWS2uk+RdP0Jf3c90X6ie+KyRoxwfJWR1+82bN1a2Xxz8dz21xFHovw/0PTllnDx+SNP0JCrRw&#10;4ONj3fk7z/dt1UYy/wAt5v2FfH3hfwhrvhnwl8WIE0rW0SO9/tHSCLhkVVVU81ZWyoVAMbehI71y&#10;sP7Avxenj8Q22q/Fs3ena1cLdXttZ3E1ulzICvzPEqBONiAAcAKAMAAUAa+oazH8UvG2u614tT+y&#10;vBWj2iX+sRyHAtNORi1npQQ8eZOQk8ygdDGjH7ormfHfxY8N3fiXxFfePdXtYra2ig1vWNI+0Jvn&#10;2HzNM0KHoGC5E020HcxIxjJPS2X/AATivriG4j1fxxd6hDd3DXF1DJPNGJpCQS7eW4DHKr1HG0V3&#10;/hP/AIJ6eAfD9wbi5uJrmZkAaWCGOGVm6ks+Dv5z94Z96APlnx1+0Pf+K9H0/SvCuiTeILvVb1dZ&#10;8ValqEb21veToB9mtI0ZPMa2hITC7SpEY55Y12ngj9jTx9+0x4vh8XfGfU7pNGYiQWAzAZFG0iKK&#10;MHMURHG4HcQOCMV9zeDPg14M8AFH0Tw/aW1whDLcOvmSqcYyrNkrx/dwK7SgDP0DQNO8K6JZaPpN&#10;nDp+m2USwW9tAgRI0AwAAK0KKKACiiigAooooAKKKKACiiigAooooAKKKKACiiigAooooA/nI1j/&#10;AJCl3/11b+ZqnVzWP+Qpd/8AXVv5mqddGI/jT9WZUvgj6H6o/wDBIv8A5JL42/7DSf8AohK+8q+D&#10;f+CRf/JJfG3/AGGk/wDRCV95Uq/8R/L8kFP4fv8AzYUUUVgahRRRQAUUUUAFFFFABRRRQAUUUUAF&#10;FFFABRRRQAUUUUAFFFFABRRRQAUUUUAFFFFABRRRQAUUUUAFFFFABRRXyJqf7fGoWYvfF1r8INd1&#10;D4IWN89jc/ESHUIOiTGGS4jscebJAsisDID0B4zxQB9d0V8yftBftoP8EPG2oeH7LwU/ilbXw9pm&#10;vLdQ6kYfNF5qv9nrHtEL42kq4bJ3FguB96vpa6klhtZnhi+0TKhZItwXewHC5PTJ4zQBLRWB4B1n&#10;XfEPg3SdS8TeHf8AhEtfuYBJeaJ9ujvfscnePz4wFkx/eUY5rfoAKKKKACiiuK+NXxH/AOFP/CTx&#10;f43/ALO/tf8A4R/S59S+wef5P2jy0LbPM2ttzjGdpx6GgDtaKy/C2t/8JL4Y0jV/J+zf2hZw3fk7&#10;93l+YgbbnAzjOM4FalABRRRQAUUV5t8PPjbY/EX4ofErwZZ6bcWs3ge4srS5u53XbcyXEJm+RR0V&#10;RtGSckk8DHIB6TRRRQAUUUUAFFea/s5fG+w/aO+Deg/ETTNNuNI0/WHuhBZ3bq8qJDdSwAsV4y3l&#10;bsDON2MnGT02pa74htfHei6VaeGPtvhq7tbiW/8AEH9oRx/YZk2eTF9nI3yeZuf5lOF2c9RQB0lF&#10;FebeF/jbY+Kvjl44+GlvptxDeeE7GwvLq/ldfLmN0rsqIo5+VV5JxycY4yQD0miiigAorP1/X9O8&#10;LaNeatq15Fp+mWcZluLqdtscSDqzHsB3PavNv+Gs/gz/ANFP8L/+DOL/ABq1CUvhVyXJLdn4Q6x/&#10;yFLv/rq38zVOrWqusmpXLKQytIxBHcZqrWuI/jT9WRS/hx9D9Uf+CRf/ACSXxt/2Gk/9EJX3lX5t&#10;f8ExfjP4E+GXwz8XWfizxbpHh26udWSaGHUbtIWkTyVG4BjyMgivu3wT8b/AHxJ1STTfCvjDSPEN&#10;/FEZpLfTrpZnSMEAsQpOBkgZPqKqvCXM5W00/JCpyXLa/f8ANncUUUVymwUUUUAFFFFABRRRQAUU&#10;UUAFFFFABRRRQAUUUUAFFFFABRRRQAUUUUAFFFFABRRRQAUUUUAFFFFABRRRQAV8kf8ABQnR/i3r&#10;nwx1SDwxZaLqXwtgsBd+LLCO4eHXby2jk8yeK0dkeJV8pOSQXJyFB6H61dFkRkdQysMFSMgj0r4p&#10;h/ZK+Ofhvwdqvwb8L/EPwvp/wQv3uIIb25sriTxFp+nzuzS2UXPksuHdBI53ANkYwAAD6J0zwJ8P&#10;fjV4Z0PxgdGXUbHXNF02S2eaWVd1mkqX1opUNj5ZNj9MkjBJHFd74kleDw7qssTtHIlpKyuhwVIQ&#10;4IPY1H4R8L6f4I8KaL4c0mIwaVpFlDp9pETnZDFGsaL+CqBVnWrJ9R0a/tIiqyT28kSlzwCykDPt&#10;zQB+d/hvxB8S/iXoH7GOg6Z8SfEegXHi7QNfbX9YivXmubiOKC3bzG8xiJJgCypI4YxmQsBkV7j+&#10;y+fEnwy/aG+KXwg1bx74h8f6HpWm6ZrekXniq4+16hAJ/NWaN7jAMg3KhGQMdgOcv+FH7KvizwLd&#10;/s0S3+oaNMvwz0XWdO1gW08rGeS7ihSI2+YhuUGNtxfYQCMA13Ol/BjxRon7TPxE+JtpdaQ9lrnh&#10;mz0rTbeaSUyJdQF23TKEAEZLLyrFuvAoA9wr83Pjr8aPFPxH+PvxA0SUfH+18N+Eb2PStMi+Celq&#10;8JnEKSSy31wWzIxaTiHAAQKc5Jr9CPBX/CRf8Ijo/wDwl39l/wDCUfZY/wC0/wCxPM+xfaMfP5Pm&#10;fPsznG7nHWvnTxn8BvjR4B+LvjDxl8DvFHhC30/xq8NxrOg+Nba5aG1u44hEbq1eDLFmVVJR8LkH&#10;ORgKAedweMvjF4k/ZDs/iVfzeKPDPj34batc6hJaeI4X0M+JdKt23Ot7a58vMlsRg/MBLGdjDJNU&#10;brxD4h+Mf7GH7QHxo1zWL5tN8Z6FqA8PeHDfGS00nTII5Iox5SsYxcSMrtK3JzhcjBFeq+Jv2XPH&#10;fiv4WeB/hrr3jt/FegTasdU8e6zq11ML7VYxJ562VtHtZY7dpNqFd6bI4wFByRVPV/2TvFmk+F/j&#10;14F8I6holv8AD7x7p09zoen3k80b6PqtwhS5TasTKLV2IkG05Q5AQg5oA8tv/BvxK+BXhf4K/FZ/&#10;i94o1q/1XV9B0vXfCd3Oo0L7HeGOIw21soxG0YYASEsWxuPOQZ/2qvH+jQ/G3XtI8e/tDeKPA9rB&#10;Dax+GPBXwnuJ/wC1pZGjzJJfGO3bLu5+SIsF2BTnJ5+h/jF8DNe+IPwf8AeFNOu9Oh1Hw/rGhahd&#10;S3UkixPHZSxvKEKoSWIQ7cgA8ZK1wNz+z98b/A3xq8fa58MvFPgXT/DHjq+j1C/vvEGl3Fxq+mSC&#10;FI2FuEKxzKNm5VlYAE4x1LAHk/wI+O3jXx/4d/Zhm1XxNrU95ceMtc0bVXuS1pNqENvb3RhW8iQ7&#10;XdVEZIbOGXPJGT7T8S/GHjaw/a91XRvCt7c3dwnwf1PU9M0Ga5cWM2qLqESW8jxZ2b8kJvxkKxGc&#10;Vwmk/sQfEHwf8HtA03w14w0mD4heD/G1/wCKNB1TUfNntb2CcyL5N5iNWVpI5PnKK2CCFJzkdF4Q&#10;/Zf+LWu/GvXPiJ8SfG+kJqOu+Abrwk7eC2uLJ9Hlkuo5YjZFhvKoFkfzXkD73A2bRmgDwz9mj4m3&#10;OofE3wJHbftA+L3+Jl1eQxeNfh78VHltbaZHjbz002HyCkcqyYMcat8wABK9D6N+x/8ACL+wP2yv&#10;2i9T/wCE08X6j/Y+qWcP2PUNV823vvtNr5m+5TYPMaL7kRyNicc1sQ/sw/Hf4j614D0n4seLvAeq&#10;+E/Bmq2eqW2vaPp1wfEOptauGiEzy/u4d5A3tESTz1yTXp/gX4MePPh9+1Z8RPGlheeGrj4b+OEs&#10;7m+tZRcLq1rd21qsCCLA8po2IZmLHPzAADb8wByf7X58X658bPgB4N8K+M9Z8Gw+Jb3WrXUrjR7k&#10;xO9ulhvc7c7DIqBzGzBtj7XAyBXhvx48beLfDfxOsPgs2vfHfxF4a8KaBb3V3rHwvtFuvEGo3M8s&#10;pje9u8gxokaKoAXMjbyx4FfYPxP+EeseNfjt8F/Gtjc2MWleC7nVptQhuJHE8ourBrePyQEKsQ7A&#10;tuZcDpk8Vxfxm+BXxNtvjKnxY+C3iLw5pvia70lNF1nQ/F8E76ZqMMcjPFKXg/eJKm9hwMEYGR82&#10;4A+edM+Lvx0l/Zi8dWkWmfFCyTRPEOnwW3iLxH4eFr4nbw/KVN08cXKT3MO2RfMBOVdWO0jjqP2V&#10;dS074o6r4x8J+Cv2jfE/jnwLqegPHPD4h1SWPxloWo+YEM9vJJApEWxj83IRwmAck16mP2d/i/df&#10;CXUhd/GO9T4s3evReI4tStZJ00e1ePAXTktt/NkV3BlI+dm3spIApnwd+APxQuvjtB8Wfi/qPgiL&#10;XtP0ifR7LT/AdlPHFMsrozS3M8/7yQjZgJ90biRjkEA+OPgTo3izwP8AsD/BfWfBfj/xPpeu+Mvi&#10;Hp9hHbyaizWOnj+0r2DyoIBtAhlIV5Y2LLI2SeDivpuSz8Rfs7/Hz4deHJviH4v8c6MnhvxNrNwP&#10;EWpGaW5MYtnjSXbtWTYfM2FlyocgYFZ3gH9jv4qeF/hn4K+Hd/qngybwz4I+IeneJ9EubJ7uO5l0&#10;6K+uLq5jnVo2UTZlURqp24yGfgMfePiB8FNQ8bftB+B/Gjy2LeG9I0HV9I1C0mkcXEpu/JC7FCFS&#10;uI33EsCMjAPYA+efhT8Jfjd8Uvhf4X+Nul/G7W/+Fh66kGsw+F766MPhQWkkgf7G1skTsuISV80B&#10;mz/31XK6X4Xb4TftnftQfEhPFvi/U38FeHl8UjR7jV82momaxu5fslwmz54IOkCZHl7V5OK7i3/Y&#10;++NM/gm1+CWpfEHw1dfAa3lSM3iWc6+JZ9PSYSJYMf8AUBcKIzKPm2jpj5a9D8Q/s2eKr39o/wAW&#10;+ILSTwzc/Czx94dj8P8AivTbv7RHqaRxW08KfZCgMXPmoGL4+UEAZANAHiWseBvjD8P/ANna3/aL&#10;j+N3irW/HMGlQeKNR8MX06Hw5PauqTS2kdoFxHiJmAkU5JXgKSCOo0nSPGX7Q37WHxQs9P8Ail4u&#10;8HeDdH07wzrNrY6LfFB581tJIiFXyFhcCQyxqB5h2Fj8oys/7J3x/wDEfgKz+C/iL4keFJ/gzbCG&#10;yk1SzsrhPEd7p0TqUtJMnyUyiKhdSWwOd2SD758Mvg1qfgb4/fFrxrLNYf2D4qs9CtdNtbd3M8H2&#10;KCeOQSqUCqCZV27WbIBzjuAeuyxJPE8UqLJG6lWRxkMD1BHcV+WH7eP7B8nw5kvviH8PLJn8KOTN&#10;qWkQKSdMJ5MkYHWD1H/LP/d+7+qVMliSeJ4pUWSN1KsjjIYHqCO4ranVdN+T3M5wU/U/nAOc89aS&#10;vvD9vH9g5/h1JffEP4eWLSeFHJm1LSIFydMJ5MkY7weo/wCWf+7935N+CnwS8T/Hnx3Z+FvC9kZ7&#10;uY757iTIhtIQQGllb+FRn6kkAAkgVbouTvB3T69vX0/4YlVElaW/9bC/BP4K+KPj146svC/ha0Nx&#10;dTfPNcSZENpCCN0srfwqM/UkgAEkCv2v/Z0/Z08Mfs3eBYtB0GL7RezbZNS1aVAJr6YD7zf3UGSF&#10;QHCg9yWJP2dP2dPDH7NvgSLQNAiFxezbZNS1aVAJr6YD7zf3UGSFQHCg9yWJ9VoqVPd9nB6fn/wO&#10;yHGGvNLf8gooormNQooooAKKKKACiiigAooooAKKKKACiiigAooooAKKKKACiiigAooooAKKKKAC&#10;iiigAooooAKKKKACiiigAooooAKKKKACiiigAooooAKKKKACiiigAooooAKKKKACiiigAooooAKK&#10;KKACiiigAooooAKKKKAGSxJPE8UqLJG6lWRxkMD1BHcVxXwu+Cfgr4MW+qw+DdAttETVLpru6MAJ&#10;LuScLk5wi5IVBhVycAZOe4oqlJpNJ6Csr3CiiipG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c345+JHhf4Z6bFf+Kte&#10;sNAtJpPKilvp1jEj4ztXPU4BOBXSV8mftleIJNL+KPwoiPwv1D4pQqdRm/se0jjZZG8jb/y0+Xco&#10;O76UAerf8NcfBv8A6KNoP/gUKP8Ahrj4N/8ARRtB/wDAoV82f8JyP+jHNe/8BrGj/hOR/wBGOa9/&#10;4DWNAz6T/wCGuPg3/wBFG0H/AMChR/w1x8G/+ijaD/4FCvmz/hOR/wBGOa9/4DWNH/Ccj/oxzXv/&#10;AAGsaAPpP/hrj4N/9FG0H/wKFH/DXHwb/wCijaD/AOBQr5s/4Tkf9GOa9/4DWNH/AAnI/wCjHNe/&#10;8BrGgD6T/wCGuPg3/wBFG0H/AMChR/w1x8G/+ijaD/4FCvmz/hOR/wBGOa9/4DWNH/Ccj/oxzXv/&#10;AAGsaAPrXwP8dfh98SdUk03wx4v0nW9QRPMNraXKtJt7sF6kfSu7r4U+HvihtQ/aT+Fqp+ztq3wi&#10;Jk1BG1G5igRbkG0f93+69Pvc+lfddAgooooAKKKKACqup6pZ6Lp1xf6hdQ2VlbIZZri4cJHGg5LM&#10;x4AHrVqvEP22Lx7L9lj4jMlrLeb9MaMxQjJILKDn29aANNv2t/g4rEH4jaDkHHF2KT/hrj4N/wDR&#10;RtB/8ChXzWPHAAAH7Devf+A1jS/8JyP+jHNe/wDAaxoGfSf/AA1x8G/+ijaD/wCBQo/4a4+Df/RR&#10;tB/8ChXzZ/wnI/6Mc17/AMBrGj/hOR/0Y5r3/gNY0AfSf/DXHwb/AOijaD/4FCj/AIa4+Df/AEUb&#10;Qf8AwKFfNn/Ccj/oxzXv/Aaxo/4Tkf8ARjmvf+A1jQB9J/8ADXHwb/6KNoP/AIFCj/hrj4N/9FG0&#10;H/wKFfNn/Ccj/oxzXv8AwGsaP+E5H/Rjmvf+A1jQB9N2H7VXwi1O9htLb4h6BJcTMEjQ3iruY9Bk&#10;8V6oDkV+bXxs8Yfa/hJ4shH7H+teDy+nyga/Jb2gXT+P9eSnzYT73HPFfovoN099oen3MlvJayTW&#10;8cjQTDDxkqCVb3HQ0AX6KKKBBRRRQAUUUUAFFFFABRRRQAUUUUAFFFFABRRRQAUUUUAFFFFABRRR&#10;QAUUUUAFFFFABRRRQAUUUUAFFFFABRRRQAUUUUAFfL37VXwkk+Lvxj+EukDxl4k8IxyjUh9o8N3a&#10;20ylbffkPtJGcbT2INd78bPjR4t8C+LNB8L+B/AZ8da9qVncajJA2ox2SQW8TxoWLPwSWlUYrxvx&#10;J4x/aI8QfEHwd4m/4UJBD/wj/wBr/cf8JPbEzefD5fXtjr0oGan/AA79P/RfvjF/4Ug/+N0f8O/T&#10;/wBF++MX/hSD/wCN1t/8Lw/aI/6N5h/8Kq1/wo/4Xh+0R/0bzD/4VVr/AIUBqYn/AA79P/RfvjF/&#10;4Ug/+N0f8O/T/wBF++MX/hSD/wCN1t/8Lw/aI/6N5h/8Kq1/wrlPEP7aHxH8A+MND0Dxz8KdM8FH&#10;WUle01DVPE0X2VjHyymRVIB5HBoDU0P+Hfp/6L98Yv8AwpB/8bo/4d+n/ov3xi/8KQf/ABusjWf2&#10;7PE8fi/wz4X8M+CvD/jnXdfeVLa10DxPHMIvLTexlbZhBgHBJ5xXZf8AC8P2iP8Ao3mH/wAKq1/w&#10;oDUxP+Hfp/6L98Yv/CkH/wAbo/4d+n/ov3xi/wDCkH/xutv/AIXh+0R/0bzD/wCFVa/4Uf8AC8P2&#10;iP8Ao3mH/wAKq1/woDU47RP2ZG+C/wC0b8Jr9fif488Xm6n1GM23ifVFu4kC2cjZQbBtJxgkdq+y&#10;q+OPFHjL9ojxH468GeIv+FCQQ/8ACOy3Uvkf8JPbEzedA0WM9sbs9DXeeF/2hfifb+OPDukeP/hD&#10;/wAIhpOt3X2GHU4dbgvNk5UlVZE5wcHmgD6LooooEFFFFABXiP7a9lJf/stfESKO8msidNJMsG3d&#10;jcuRyD1rtfjT8SZfhP8AD2+8Q2ukya7fJNBa2mmxyiI3E80yRRpvPCgs4yT0r5u+MPi79oj4r/DD&#10;xF4RPwFg086vam2+0/8ACT2z+Xkg5xxnp60DNYf8E/Tgf8X++MX/AIUg/wDjdH/Dv0/9F++MX/hS&#10;D/43W3/wu/8AaIx/ybzD/wCFVa/4Uf8AC8P2iP8Ao3mH/wAKq1/woDUxP+Hfp/6L98Yv/CkH/wAb&#10;o/4d+n/ov3xi/wDCkH/xutv/AIXh+0R/0bzD/wCFVa/4Vy/xH/a9+Mfwj8ODxD4t+BMelaGtzDbT&#10;Xo8RwyrCZGChmCKSFBPJ6CgNS7/w79P/AEX74xf+FIP/AI3R/wAO/T/0X74xf+FIP/jdY3xA/b+u&#10;/APhK91waV4Q8QNbtGq6bovilLi7nZ3VAI4xHljlsn2BrsYPjt+0NcwRzJ+zzFskUOu7xTbA4IyM&#10;jHFAamP/AMO/T/0X74xf+FIP/jdH/Dv0/wDRfvjF/wCFIP8A43W3/wALw/aI/wCjeYf/AAqrX/Cj&#10;/heH7RH/AEbzD/4VVr/hQGp5H+0F+xK3gn4J+NNfHxs+KmsHTdMmuhYapryzWtwVGdkqeWNyHoR6&#10;V9zaDatZaHp9u9xJdvFbxoZ5sb5CFA3NgAZPU4r5H+LnjL9oj4pfDHxN4R/4UJDYf2zYS2X2o+J7&#10;Z/K3jG7bxnH1rc1r9on49+EfDl7quo/s+Rx6dptq9zcvH4otmKxRqWcgYycAE4oA+q6KxvBfiWLx&#10;n4O0LxBBE0EOrWEF+kTnJRZY1cA+4DVs0CCiiigAooooAKKKKACiiigAooooAKKKKACiiigAoooo&#10;AKKKKACiiigAooooAKKKKACiiigAooooAKKKKACiiigAooqtf6laaVatc3t1DZ26/emuJAiD6knF&#10;AHk2t/8AJ23hP/sTtU/9LLKvYq8NfxFpPiH9rPwu+lapZamsXg/UxIbO4SXZm7ssZ2k4z717lQAU&#10;UUUAFVb7S7LU1Vby0gu1XlRPErgfTIq1RQBQtNA0uwmEtrptpbSjo8MCq35gVfoooAKKKKACvHfj&#10;5/yNPwm/7GmH/wBAevYq8W/aKv7XTNe+FV1eXMNpbR+KIS81xII0UbH6sSAKAPaaKzdI8SaR4hEh&#10;0vVLLUhH982dwku367ScVpUAFFFISFBJOAOpNAHj37Vn/JLLX/sYdF/9ONvXsVeDftP+MdA1H4eW&#10;tha65plzff8ACRaMBaxXkbSkjUYMgKGzkfSveaACiiigAqK5tYbyFobiGOeJvvRyKGU/UGpaKAMt&#10;PC2ixOHTSLBHU5DLbICP0rT6UtFABRRRQAVwfx6/5Ih8QP8AsA33/oh67yuE+PIJ+CHj8AZP9g33&#10;A/64PQAvwG/5Ib8O/wDsXNO/9Jo67qvLf2ffGXh+++D3w8sLbXdNuL4eHtPT7NFeRvJuFtHkbQc5&#10;FepUAFFFFABRRRQAUUUUAFFFFABRRRQAUUUUAFFFFABRRRQAUUUUAFFFFABRRRQAUUUUAFFFFABR&#10;RXzr+0T+2r4W+BF1d6XDp934m1u0jD3cNkypBY7h8gmmchQx6hAS2OcUAfRVFfkX8Qvix458aeOv&#10;h54Q8ISajqnjDxNo48Qajqd/qO5W855NkMSMQkaIseK5Pxr4n+L/AIG8E6l4wj1bTvEGlaPfwWV+&#10;ljqkEwjkkfaI38pyyk4xmgdj9oKK/Pr4d/ts2Xwm8S6NpU+keIdd8PeKdGtNctbQXYu5tKkdf38U&#10;e8h5EyCVQZY4bFfc/gfxxonxH8Laf4i8O38eo6RfR+ZDOmR7FWB5Vgcgg8gigRvV4t+01bRaivwv&#10;066iS4sL7xtY291bSqGjnjMFySjA8EZUHHtXtNeN/tG/8hH4Qf8AY+WP/pPdUAYlh4D8OeBv2s/D&#10;SeHtD0/RFuPB2pGYWFusQkxd2eN20DOMn869/rx3W/8Ak7bwn/2J2qf+lllXsVABRRRQAUUUUAFF&#10;FFABRRRQAV4h+0roth4h1f4W6fqlnBqFhP4ogWW2uYw8bjY3BU8Gvb68d+Pn/I0/Cb/saYf/AEB6&#10;AMrRvCWi+Bf2nNPsPDulWmiWV14anlnt7CERRyus6BWZVwCQCefevd68e1L/AJOt0X/sV7n/ANKI&#10;69hoAK5X4sXEtp8LPGU8MjRTRaNeOkinBVhA5BHvmuqrkfjB/wAkl8bf9gO+/wDRD0AfOPjT4ZeE&#10;tO/Zu8A+IbXw3pkGuyXnhydtSjtUFw0j3dtvYvjOTuOTnvX15XzT8Qf+TSvh7/138M/+ldrX0tQM&#10;KKK8k+PP7S3hf4B2dumpx3Ora3dRtLbaRYAGVo1+/LIxwsUY7u5A7UCPW6K/Jj4+ftWaz4x+Hll4&#10;z0q31Nte8Wa9c6fp9hdagfs2lWEGFCrEnytI5PzMT3zXCaz8Gvibp15runINJm13R7BnvdLh1eB7&#10;mCAYY741lzjoeOaB2P2ior8bfBvx31D4d+Bvhf8AEvwFZ3GkeJprjUNE1LRrzVnk069eGSAuCrk7&#10;VcSdByGCsPujP6mfA7446D8dvCA1jSVnsb23f7PqOkX0ZiurGcD5kdDzj+63RhyKAPRqKKKBBXI/&#10;F/8A5JN41/7Al7/6Ieuurkfi9/ySbxr/ANgS9/8ARD0AfLPxL+GvhXw1+y78LtZ0fw/YaTq8934Y&#10;jk1CwgWC4ZZJrYSDzFw3zAkHnnNfaaqFUAdAMCvlH4zf8mh/Cf8A6/fCf/o+2r6voGFFFFAgoooo&#10;AKKKKACiiigAooooAKKKKACiiigAooooAqanq1jolm93qN5b2FqmA091KsaLnplmIFYf/C0PBv8A&#10;0Nuhf+DKH/4qvMP2s/CmkePdE8D+G/EFjHqmhan4nsobyxmJEc6bidrYIOM1n/8ADvj9nX/olOif&#10;nL/8XQB65cfFfwTawSTS+L9CSKNS7sdShwABkn71fCPij46/C/8AaC8Qal4h8Q/tNat8MLKK4ks9&#10;L0Dw3rBs/wDRkbAnnGw5kkIJxnAXHrX0l/w74/Z1/wCiU6J+cv8A8XXmn7PH7E3wN8V+A7u81b4c&#10;aVe3KateQLJI0uQiSkKvD9AOKBnkXl/Ab/o9zx7/AOFU3/xujy/gN/0e549/8Kpv/jdfVn/DAH7P&#10;X/RLdG/76m/+Lo/4YA/Z6/6Jbo3/AH1N/wDF0Bc+U/L+A3/R7nj3/wAKpv8A43R5fwG/6Pc8e/8A&#10;hVN/8br6s/4YA/Z6/wCiW6N/31N/8XR/wwB+z1/0S3Rv++pv/i6AufKfl/Ab/o9zx7/4VTf/ABuj&#10;y/gN/wBHuePf/Cqb/wCN19Wf8MAfs9f9Et0b/vqb/wCLo/4YA/Z6/wCiW6N/31N/8XQFz4r8T+MP&#10;h54Y1jTF8Fftc+N9RmRxc32q6prxubGzgXO5DGUBlmf7qIOM8k8V3/wo+PH7PsunjW/EXxF0Oztr&#10;VZp9E8O3kzzTJO6kNf3zFf3t5JnPORGDtXnJr6T/AOHfv7PIOf8AhVejZ9d03/xdO/4YB/Z7/wCi&#10;XaP/AN9Tf/F0Afk5qf7TvhbR/wBojwv4uXS5vEOiad4bXRby0S4FsZzvn37ZCDgFZBg4rnNd+Nfw&#10;x0D4V+MvDfgzwtr0Oo+JLyymlv8AWNaguRbwW8xlWCOOONeMk8nmv2GH7AH7PY/5pbo//fU3/wAX&#10;R/wwD+z3/wBEt0f/AL6m/wDi6B3R8Ufst/H/AOCHiHwVe6J8QPFNr4XEGiaZa2l1duYriG7gMp8+&#10;3dQSrIWU598HIJrt/BH7ZXgr4Y+MdXvdP8faFrc0brJrFrZOY7XxFCRxe2ylQIr5QP3kX3ZMZznG&#10;PqAfsAfs9j/mluj/APfU3/xdB/YA/Z6br8LdGP1ab/4ugWh5X+0f+2pr9vB4Nn+CGreD9astUtJb&#10;+8vdYv0RI41wFQjcCrZJ4PPGK8Fuf2svjN4s8UeDrvxivw8v9F8P6zFrLWela5HbzzvHHIiqHbcA&#10;P3pPTtX2X/w76/Z3Of8Ai1Oic+8v/wAXSf8ADvn9nb/olOifnL/8XQB8x+N/+Cgb+HfinoXxAu/A&#10;+nS21rpF3ov2Cy8WW00rNLJDN5mRHgKBbke5YV21t/wU+a68QyaMvw5sFuks0vjK/jG1EJRiAFD+&#10;VjfzyvavZx/wT6/Z3B4+FOiD8Zf/AIuj/h31+zvjH/CqtEx9Zf8A4ugNDy7/AIeNXfH/ABQGjc9P&#10;+K4tP/jVKP8AgoxeHp8P9G/8Li0/+NV6f/w75/Z2/wCiU6J+cv8A8XR/w75/Z2/6JTon5y//ABdA&#10;aHm1j/wUM1LUruG1tvh5o81xMwSNB45swWY9uYwKbcf8FEL60uJYJfh9o6TRsUdP+E4szgjqOI69&#10;L/4d8/s7f9Ep0T85f/i6P+HfP7O3/RKdE/OX/wCLoDQ80t/+CiF9dXEcEXw+0d5pGCIn/CcWYyxO&#10;AOY6kv8A/goRqel309nd/DvSIbqBtkkZ8cWZKt6ZEZH5V6P/AMO+f2dv+iU6J+cv/wAXR/w75/Z2&#10;/wCiU6J+cv8A8XQGh5h/w8XvM/8AJP8ARv8AwuLT/wCNVZ1H/goLq2k3X2a8+HWjwT7VfYfHNmfl&#10;IyDxGR0r0b/h3z+zt/0SnRPzl/8Ai6P+HfP7O3/RKdE/OX/4ugNDx3Xv+CnEnh2Kzkufh1p8y3V1&#10;HaJ9m8ZWshV3OAWxFwoJ5PauC8af8FBZPiP4/wDD+mW/gXT7G68KanFq00k/iy28i4UKRsjk8vGf&#10;m/SvqAf8E+v2dx0+FOiD8Zf/AIuj/h31+zvjH/CqtEx6Zl/+LoDQ+aPGH7TfxX+IvxK03xV8MvDn&#10;g7TNS0/TZbC7g1jxVbXKPG7qwZcbMEFfU113wp/ae+PFp8XfB+l/FWPwFpfhHWLie1ludL1SGSRH&#10;WB5FyRIdoyvU9ele0f8ADvj9nY/80p0T85f/AIugf8E+f2dhn/i1Oic+8v8A8XQBo/tJ/tJaZ8Lf&#10;g14g8Q+Ftf8ADmo+IbdFSxt7jUI2jaVmCjcFbJHOa+IvEn7ZP7RHiXw9qmj3V38LFttQtZbOVk1R&#10;QwWRChI+brg19mD/AIJ8/s7A8fCnRPzl/wDi6P8Ah3z+zt/0SnRPzl/+LoA+V/HP7Yt7L8DNJ8MP&#10;4R0Zf+EfXTbqW5i8X20hmWylilYJGI85cREAZ6sK6zTv+Cstvqljol3F8M40i1e8exgWXxVbK6Ov&#10;VpR5fyJ6Ma99H/BPn9nYH/klOifnL/8AF0f8O+/2dzn/AItVovPXmX/4ugNDxXXf+CnL6bc2mnHw&#10;ZodheXzmGO8m8XQT29nx/r5wkQPlr1ODk9B1rifBPx4+CXjHxRqkvjX4saRLo32pZNWub1nS58TX&#10;KcqCoX91p8ZOI4R9/GW75+oB/wAE+/2d16fCrRR9DL/8XT/+GAf2e/8Aoluj/wDfU3/xdAaH5a/t&#10;b/tF+DvEfjaIeFp01e00/wAT6hfxT2mFglgkZTGUOOmFx0qOb9qL4QWHxN8YfELS/AniKPX9eiui&#10;lnc+IoHs7S4n/wBZMiiIOxJz8pOOa/U7/hgD9nvP/JLdH/76m/8Ai6P+GAf2e/8Aol2j/wDfU3/x&#10;dA7o/Of9hH4/fCvRNO0rw58RdQsdL0lZNbkvDqy7reRLr7P5acA8/u2r2eb9oP4Z+AvifYX3hD4t&#10;aJqGpWVs8eja3PcPsvLNeTpGqnb8yj/lhccspwDX1j/wwB+z3/0S3R/++pv/AIug/sA/s9nr8LdH&#10;P/Apv/i6BHmPw+/4KD678T9MmvtA+FlhOkEphniuPG1lBJE47FXQfUEZrqv+GuvHv/RItL/8L/Tv&#10;/ia6A/8ABPn9nZuvwp0Q/jL/APF0f8O+P2df+iU6J+cv/wAXQBx3iL9tfxn4X8P6lrN98IrD7Fp9&#10;u9zN5PjvT5H2KMnaoXLH2FeeeNP+Cg2teKPCGk6Kvwoit28f6a9vpU7eLrNhH58LBWmAX93gHJDY&#10;6Yr3Qf8ABPj9nYHI+FOiA/WX/wCLpf8Ah31+zvz/AMWq0XnrzNz/AOP0BofPfxH+IHxN8Z/Afw/4&#10;C0/wBoWm6tog0uS31SfxtYSwGayaJgzRjDFWMfTOeayNd/af/a40HSL3U7rS/hmlpaRGeXydYhdw&#10;g5O1fMJJxX01/wAO+P2df+iU6J+cv/xdA/4J8fs7A/8AJKdE/OX/AOLoA9K8J/GPwxrXhbSNQv8A&#10;xJoFnfXVpFPPbpqkLCN2QFlB3c4JIrV/4Wh4N/6G3Qv/AAZQ/wDxVeQf8O+P2dj/AM0p0T85f/i6&#10;8y1b9h74EaD8e9F0y5+GmkSaJrelSx2lnEZSI7mJtzyPlxgFGAGCeR0HWgR9Wf8AC0PBv/Q26F/4&#10;Mof/AIqnR/EvwhNIscfivRHdiFVV1GEkk9ABurx7/h3x+zr/ANEp0T85f/i65j4m/sAfBOy8Aa7d&#10;+GPhzoek6/a2rXFnelph5MifOGB3Hn5T2NAH1bRXNfDXxJB4w+H/AIe1q3WZYb2xilUXAAk5Ufew&#10;SM/jXS0AFFFFABRRRQAUUUUAFFFFABRRRQB4/wDtC/8AH98NP+xssv5mvYK8f/aF/wCP74af9jZZ&#10;fzNewUAFeOfsrf8AJNb7/sN3/wD6ONex145+yt/yTW+/7Dd//wCjjQB7HRRRQAUUUUAFFFFABRRR&#10;QAUUUUAFFFFABXzP8Tf2oviVonxt174d/Dn4I/8ACyptE06z1C9vv+EsttK8tbjfsXZPEc8xtyrH&#10;pyBX0xXw94o/4XT/AMNyfFP/AIU5/wAIH9p/4RvQ/wC0v+E5+27Nubny/J+zc5zv3bv9nHegD3z4&#10;JfFD4u+Otev7T4h/BL/hWGmQ23m2+of8JZZ6v9ol3AeV5cKgp8pZtx4+XHevZa8W+FekfHLxBp3i&#10;fS/jRceBrSyvbQW+n3Hw3uNRt7uIuHWVmlnIKMAUKNGQQQT6V84fBPxb8TviR8atM+BHiHxXfwp8&#10;IruS/wDEniGy1RkvPE0IK/2XE7o/mEFJA1wGyGKAMdxoA+r/AIL/ABj/AOFvXXxDh/sj+yf+ER8W&#10;Xnhfd9p877X5EUMnn/cXZu87Gz5sbfvHPHpNfnz8LfgJ4v8AjX4o/aJOl/FjxV8O9NsfiPqv9nW/&#10;hW5W083UDBbFpbpwC8sQUQgRAqPvnJzxo6n8ede8bfsW/Bnxb4r+Ldp8KdO1slPFPiWB2TV7uOJZ&#10;Y/LsI44n/eyPGHZlAKAEjP3SAfetFfl98Ofj1eWf/C/PCngr4m/Efxf4Si+E2p+KtE1vx00qalDd&#10;xCSIz2lwyxyGL50KthfnRsY2ZP0b8cPG3iLSf2JPh5rtjr2p2Wt3TeFPtGpW95JHczedcWgm3yBt&#10;zbwzBsn5gxznJoA+tK82+JPxtsfhx8R/hp4On024vb7xxfXVnbXEbqsVsIIDM7vnk5GAAB3OSMc/&#10;Ff7R/wAQtR0/9oLxtYfEn4yfEH4JRQPAngKfRFki8O3aGAHzLp44385vOD71faFHAOOBY/aG+Gur&#10;fF34tfskX+u/ErWrbWfENnc2F5qnw/1vybFZYrNpmvtPby/keYybWfHzRqi4G3NAH3V8WPHX/Cr/&#10;AIWeMvGX2H+0/wDhHdFvdX+xeb5X2j7PA8vl79rbd2zG7acZzg9K+adP/a++PU/hK18XXP7Kl6fC&#10;ktkmpm807xzYXdwbVoxIHjthGJHbaQdmA3bGa9s/ax/5NY+Mn/Ymaz/6QzV86fC74zftPXfwZ8H6&#10;L4Y/Z00/T0Og2dtp/ijVfG9lLbKgt0WO5ktUQS4I2t5YORnBoA+lvCHxguPiVB8O9e8GeH21zwH4&#10;psbi+u/EMl9HbvpW1EMEbWzAvK0jmRDsP7sxnOQRXpVfG/g7wTrH7OnxL/ZH+FNr4hu5dOt9D8SR&#10;atDaXEkdpqE8dvbS73jzhwkkshTeCV3cYJNeSfBv4b/GL4l/sw3HxbT48eNLPxNo7avc+HdKS+8y&#10;wmjtry5zHfpJk3Jd43RSzYjTywAQuKAP0jor83PjF+1P4l+Met/D3RLS2+LWn+G7/wAEaf4r1NPg&#10;vp4n1Z7u6LARvMSDDBH5bAEA72bngA171+wl4/8AHniWw8ceH/F2lfEOPRdEu7Z/D+s/EvRf7O1W&#10;7tpo23wykZWZopImzICSRKmccKAD6pooooAKo69rdl4a0PUdX1GdbbT9PtpLu5nc4WOKNSzsfYAE&#10;1er5Y/4KS/FCw+Hv7M9/pV9qy6InjHULbw1JfmNpTbW07Zu5fLQFmC26TcKCcsBgkgEA7P8AZH/a&#10;ig/am8Cajrj+HJfCGp2F2kM2jXN2LiQQSwR3FtcbtifLLFKrDjseTjNeoeE9d8Q6xqfiSDW/DH/C&#10;P2djqBt9Luv7Qjuf7UtvLRvtOxADD8zOvltk/JnoRXw58CP2mfhFqX7dVnp3wr8TJqvhvxr4Sg0q&#10;6t/sVzaCHUdODfZSfPiTcDah4xjPKjnkAx/GH4l+PrL4aftFzaD4s1e21rTfijpem6PKdQmAtIna&#10;wHkJhxshYyNuRSFIdsjk0AfoXXlng344/wDCW/tAfET4Zf2L9k/4RGy028/tT7Xv+1/a42fb5Wwb&#10;Nm3GdzZz0FaPwW+FepfCbQtS0/U/HniT4gT3t8199v8AE06SzQFkQPFHtVQsW9XZUAwofaOBk/Mt&#10;5qF1pP7S37Y99Y3M1le23gXTJoLm3kMckUi6fcFXVhyrAgEEcgigD7crzfRfjXY658evEnwvh024&#10;S+0LR7bV7jUJHXynE7sqRoo54CkknHpg9a+Irmx+J3wy/Zs+E37QGofGzxlqOuSJ4fN9oN1dCTR7&#10;jT7loItjwYJecxyKzzszOzFj8pIx33gL4RtF/wAFL/iVq6+NfFzNp+h2esixk1fFpcmcyr9kmXYd&#10;1rHnMcf8BAOTQB9z15v4a+MX/CQ/Hfxr8N/7I+z/APCN6Xp+pf2n9p3faPtRlGzytg2bfK67jnd0&#10;GOfzY+K/x2k8P+G9f8T2f7S/jjxd8b9MeS8m0LwF51x4PsVWY4jaNrdYmhVPlMrOSSMlTxn0H4y/&#10;tM6h8M/2lPHQ0CRdL8Q+O/DXhaztvEVxbs9joEUzypJf3HXCxm4jChuC7rnIBBAP0uor4g/aw8Ze&#10;JPgD4T+D/wAI/D+r/ErX28Rm+OreIfDKNrHiq4htI4nl8gyv8rySTqS4OIkUhVwAtL+xX4+8eR/F&#10;7VvCN1pfxru/h1Po7X1rqnxj0byr2zv0lRTCt2MiVJI3JCsQVMXyjBY0Afb1FFFABXj3xE/5OF+F&#10;v/XDUv8A0Wlew1498RP+Thfhb/1w1L/0WlAHsNYfjn/kSfEH/YPuP/RbVuVh+Of+RJ8Qf9g+4/8A&#10;RbUAcp+zj/yQnwP/ANguH+Vej15x+zj/AMkJ8D/9guH+Vej0AFFFFABRRRQAUUUUAFFFFABRRRQB&#10;4/8AtC/8f3w0/wCxssv5mvYK8f8A2hf+P74af9jZZfzNewUAFeOfsrf8k1vv+w3f/wDo417HXjn7&#10;K3/JNb7/ALDd/wD+jjQB7HRRRQAUUUUAFFFFABRRRQAUUUUAFFFFABXyp8RPhJ+0BoH7Rfiv4hfC&#10;S5+Gr6d4h0nT9OuIPGkmoGZGtvNOUW2QAAmU8ljnA4Hf6rooA+f/AAAf2pg3iD/hOE+EMif2RP8A&#10;2Ovh2TVI2/tLKeT9oaZWAgx5m7YpfO3HeuB8LfsW+IPhlb/DTxd4U1rTZvi1pGpTXni3VtQkkjt/&#10;EMV6wbUYnZI2bhgphJT5fLXIGePr6igDyP8AZ9+EesfCi8+Kkur3NjcL4q8b33iWyFlI7GO2mht0&#10;RJdyLiQGFshdwwRhjzj59039jD4oeC/hL8Ax4X1rwbJ8R/hcmpRC31yO4uNFvVvG+c7lRZVZFVCr&#10;BQclvrX29RQB8h6N+yN8QvFXxf8AEvjT4n+LtG10eK/h5feCtTg0WCS2TTxPNGyx2kbhi8SqJSXk&#10;kDl5PugcDjtS/ZJ/aM8XfDHw18PfE3j7wRc+GfCF9pcmktY211Fd6nBaTR7TeyMrBGWFDtWNTufa&#10;WfAJP3bRQB8sfEv4NftAw+M/F6eAfGHgzX/AfiuUXE+kfEiC7vpNGcxhJVs1XcjRHG8RPhFJwF5J&#10;OR4l/Y98a+C/hh8CtO+Fuu+Hr3xd8LZ5pILnxhHcJZ3onheOfIg3Og3PlVHYKN3HP19RQBxHxs8F&#10;ah8S/gp498I6dJbW2q+IPD1/pVvJdOwgjmntpIkLsqltgZxkhScZ4PStD4X+GLrwV8NPCXh2+khl&#10;vdI0i0sJ5LdiY2kihRGKkgEqSpxkA47CunooA8j+Ifwj1jxb+0P8IPHlnc2Mej+D7bW4b+CeRxcS&#10;m8hgji8pQhUgGJt25lwCMZ7fGf7Mnwg+O/xE/ZZtfDnhPx74Z0f4a+LLjWYNQk1GwmfWNKjOoXUM&#10;8VmUPlusoVmJkwymRtp6Y/Siua+HXw58O/CbwhZ+F/Cmn/2VoVnJPLBaefJNsaaZ5pDvkZmOZJHb&#10;k8ZwMAAUAfP/AI+/Zd8beCfGHg/xp8Bdf0PRdc0Hw1B4PuNG8XRTS6dqOnQkG38x4f3iyRnPzKMt&#10;kDIAIb039n74c+O/BWm69qnxJ8Znxd4u1+9F3cQ2TSppWmRqgRLayhdjsQAElsKXJywJGT6xRQAU&#10;UUUAFeN+Nvg5rnjf9pj4d+N7y6sP+EN8G6ZfvbWRlc3UmqXIWLzDHs2eWkAbDFywZjhR96vZKKAP&#10;Ev2qfglrvxi8NeE7vwhd2Gn+NfCXiOy8Q6TcanK8VuzRPiWKR0R2CPGzjAU5IUHjNeb+MP2SvF/i&#10;Dw78V7C31LREm8WfEDTvFdi0s8wWO1t3s2dJcRHEpFu+Au5eVywycfWtFABXzhqX7OHiW8+Kv7QX&#10;iZL7ShYfEHwxaaLpcbTS+bDNFaSws048vCpukUgqXOAeB0r6PooA+Yvid+zD4p8afsV+DvhBY3+j&#10;xeJdG0/QLW4uriaUWbPYm3MxRxGXIPkttygzkZ284v8AjD4BeObj9p+/8c+HtQ8Op4M8UeG08O+J&#10;ba/E66lEkfnFJbMoDGWzImfMwAFIwScj6OooA+DF/Y6/aCv/ANnrVfgld+N/AGm+B7XTJLLTbrRd&#10;OuYdQ1RlGYFvXbKQoXCGRolkdgGGTuJr1nR/2SZ9Y8R/ENfGbaZfeGfFvgrR/DElvaSu88ctrHKs&#10;sg3RqAA0iNGwOcqCQpAr6aooA+SNT/Zf+LGrfC/4WXR8aaJa/Gb4Y3Nwmj6+yS3Fjqdk6eSYrtSi&#10;ujSwrEJCu8hkJBJbK+ifAv4c/F608bav42+L/jPTNQ1S5sE0yx8L+EGuo9DsYxIZHn2TNmWdztHm&#10;Mu5VBUMQ2B7nRQAUUUUAFePfET/k4X4W/wDXDUv/AEWlew1498RP+Thfhb/1w1L/ANFpQB7DWH45&#10;/wCRJ8Qf9g+4/wDRbVuVh+Of+RJ8Qf8AYPuP/RbUAcp+zj/yQnwP/wBguH+Vej15x+zj/wAkJ8D/&#10;APYLh/lXo9ABRRRQAUUUUAFFFFABRRRQAUUUUAeP/tC/8f3w0/7Gyy/ma9grx/8AaF/4/vhp/wBj&#10;ZZfzNewUAFeOfsrf8k1vv+w3f/8Ao417HXjn7K3/ACTW+/7Dd/8A+jjQB7HRRRQAUUUUAFFFFABR&#10;RRQAUUUUAFFFFABRRRQAUUUUAFFFFABRRRQAUUUUAFFFFABRRRQAUUUUAFFFFABRRRQAUUUUAFFF&#10;FABRRRQAUUUUAFFFFABRRRQAV49d/wDE4/aks7a8/fQ6R4eN3ZL93ypZZSkjZGN2VUDDZAxwBXsN&#10;ePW//J115/2Ksf8A6UNQB7DXnn7Qms3nh/4KeMb+wm+z3cVg+yTarYyQp4II6E16HXl/7Tv/ACQL&#10;xt/14H/0JaAOw+H2jWfh7wNoGnafD9nsreyhSKLczbRsHGWJJ/E10FZnhj/kWtJ/69If/QBWnQAU&#10;UUUAFFFFABRRRQAUUUUAFFFFAHj/AO0L/wAf3w0/7Gyy/ma9goooAK8c/ZW/5Jrff9hu/wD/AEca&#10;KKAPY6KKKACiiigAooooAKKKKACiiigAooooAKKKKACiiigAooooAKKKKACiiigAooooAKKKKACi&#10;iigAooooAKKKKACiiigAooooAKKKKACiiigAooooAKKKKACvHrf/AJOuvP8AsVY//ShqKKAPYa8v&#10;/ad/5IF42/68D/6EtFFAHe+GP+Ra0n/r0h/9AFadFFABRRRQAUUUUAf/2VBLAwQUAAYACAAAACEA&#10;TPrlMeAAAAAKAQAADwAAAGRycy9kb3ducmV2LnhtbEyPy2rDMBBF94X+g5hCd42svEhdj0MIbVeh&#10;0KRQulOsiW1ijYyl2M7fV1m1y+Fc7j2TrUfbiJ46XztGUJMEBHHhTM0lwtfh7WkFwgfNRjeOCeFK&#10;Htb5/V2mU+MG/qR+H0oRS9inGqEKoU2l9EVFVvuJa4kjO7nO6hDPrpSm00Mst42cJslSWl1zXKh0&#10;S9uKivP+YhHeBz1sZuq1351P2+vPYfHxvVOE+Pgwbl5ABBrDXxhu+lEd8uh0dBc2XjQIi6mKSYRZ&#10;8gzixtVqvgRxRJiriGSeyf8v5L8AAAD//wMAUEsDBBQABgAIAAAAIQCMmn+7yAAAAKYBAAAZAAAA&#10;ZHJzL19yZWxzL2Uyb0RvYy54bWwucmVsc7yQwYoCMQyG7wu+Q8nd6cwcZFnseJEFr4s+QGgzneo0&#10;LW130be36GUFwZvHJPzf/5H15uxn8Ucpu8AKuqYFQayDcWwVHPbfy08QuSAbnAOTggtl2AyLj/UP&#10;zVhqKE8uZlEpnBVMpcQvKbOeyGNuQiSulzEkj6WOycqI+oSWZN+2K5n+M2B4YIqdUZB2pgexv8Ta&#10;/JodxtFp2gb964nLkwrpfO2uQEyWigJPxuF92TfHSBbkc4nuPRJdE/nmIB++O1wBAAD//wMAUEsB&#10;Ai0AFAAGAAgAAAAhANDgc88UAQAARwIAABMAAAAAAAAAAAAAAAAAAAAAAFtDb250ZW50X1R5cGVz&#10;XS54bWxQSwECLQAUAAYACAAAACEAOP0h/9YAAACUAQAACwAAAAAAAAAAAAAAAABFAQAAX3JlbHMv&#10;LnJlbHNQSwECLQAUAAYACAAAACEAD1SIaCUEAAABDgAADgAAAAAAAAAAAAAAAABEAgAAZHJzL2Uy&#10;b0RvYy54bWxQSwECLQAKAAAAAAAAACEAstnbRSGMAgAhjAIAFAAAAAAAAAAAAAAAAACVBgAAZHJz&#10;L21lZGlhL2ltYWdlMS5wbmdQSwECLQAKAAAAAAAAACEAIBvKONJHAADSRwAAFQAAAAAAAAAAAAAA&#10;AADokgIAZHJzL21lZGlhL2ltYWdlMi5qcGVnUEsBAi0AFAAGAAgAAAAhAEz65THgAAAACgEAAA8A&#10;AAAAAAAAAAAAAAAA7doCAGRycy9kb3ducmV2LnhtbFBLAQItABQABgAIAAAAIQCMmn+7yAAAAKYB&#10;AAAZAAAAAAAAAAAAAAAAAPrbAgBkcnMvX3JlbHMvZTJvRG9jLnhtbC5yZWxzUEsFBgAAAAAHAAcA&#10;vwEAAPncAgAAAA==&#10;">
                <v:shape id="Graphic 564" o:spid="_x0000_s1364" style="position:absolute;top:1997;width:68656;height:22212;visibility:visible;mso-wrap-style:square;v-text-anchor:top" coordsize="6865620,2221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aYTwgAAANwAAAAPAAAAZHJzL2Rvd25yZXYueG1sRI9Ba8JA&#10;FITvhf6H5Qm9FN3YapDoKkXQejXRnJ/ZZxLMvg3Zrab/3hUEj8PMfMMsVr1pxJU6V1tWMB5FIIgL&#10;q2suFRyyzXAGwnlkjY1lUvBPDlbL97cFJtreeE/X1JciQNglqKDyvk2kdEVFBt3ItsTBO9vOoA+y&#10;K6Xu8BbgppFfURRLgzWHhQpbWldUXNI/o0C7LM9SjrffLv2lz/yYb064Vepj0P/MQXjq/Sv8bO+0&#10;gmk8gceZcATk8g4AAP//AwBQSwECLQAUAAYACAAAACEA2+H2y+4AAACFAQAAEwAAAAAAAAAAAAAA&#10;AAAAAAAAW0NvbnRlbnRfVHlwZXNdLnhtbFBLAQItABQABgAIAAAAIQBa9CxbvwAAABUBAAALAAAA&#10;AAAAAAAAAAAAAB8BAABfcmVscy8ucmVsc1BLAQItABQABgAIAAAAIQDuGaYTwgAAANwAAAAPAAAA&#10;AAAAAAAAAAAAAAcCAABkcnMvZG93bnJldi54bWxQSwUGAAAAAAMAAwC3AAAA9gIAAAAA&#10;" path="m6865620,l,,,2221229r6865620,l6865620,xe" fillcolor="#e6e7e8" stroked="f">
                  <v:path arrowok="t"/>
                </v:shape>
                <v:shape id="Image 565" o:spid="_x0000_s1365" type="#_x0000_t75" style="position:absolute;left:42068;top:9425;width:24435;height:13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tS3xwAAANwAAAAPAAAAZHJzL2Rvd25yZXYueG1sRI9Ba8JA&#10;FITvBf/D8gpeSt0oxkrqKlKoqBRKVQq9PbLPbDD7NmTXGP+9Kwg9DjPzDTNbdLYSLTW+dKxgOEhA&#10;EOdOl1woOOw/X6cgfEDWWDkmBVfysJj3nmaYaXfhH2p3oRARwj5DBSaEOpPS54Ys+oGriaN3dI3F&#10;EGVTSN3gJcJtJUdJMpEWS44LBmv6MJSfdmerYHVs99t8c/r7enkbm/T7dziqr5VS/edu+Q4iUBf+&#10;w4/2WitIJyncz8QjIOc3AAAA//8DAFBLAQItABQABgAIAAAAIQDb4fbL7gAAAIUBAAATAAAAAAAA&#10;AAAAAAAAAAAAAABbQ29udGVudF9UeXBlc10ueG1sUEsBAi0AFAAGAAgAAAAhAFr0LFu/AAAAFQEA&#10;AAsAAAAAAAAAAAAAAAAAHwEAAF9yZWxzLy5yZWxzUEsBAi0AFAAGAAgAAAAhAPIe1LfHAAAA3AAA&#10;AA8AAAAAAAAAAAAAAAAABwIAAGRycy9kb3ducmV2LnhtbFBLBQYAAAAAAwADALcAAAD7AgAAAAA=&#10;">
                  <v:imagedata r:id="rId164" o:title=""/>
                </v:shape>
                <v:shape id="Image 566" o:spid="_x0000_s1366" type="#_x0000_t75" style="position:absolute;left:5264;top:9501;width:28391;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HcwwAAANwAAAAPAAAAZHJzL2Rvd25yZXYueG1sRI9BawIx&#10;FITvQv9DeAVvmm1xl7IaxSqC16oUenvdPDdLNy8hibr++6ZQ8DjMzDfMYjXYXlwpxM6xgpdpAYK4&#10;cbrjVsHpuJu8gYgJWWPvmBTcKcJq+TRaYK3djT/oekityBCONSowKflaytgYshinzhNn7+yCxZRl&#10;aKUOeMtw28vXoqikxY7zgkFPG0PNz+FiFRR2tv2cbb+/Tu9hE0uz9l5eSqXGz8N6DiLRkB7h//Ze&#10;KyirCv7O5CMgl78AAAD//wMAUEsBAi0AFAAGAAgAAAAhANvh9svuAAAAhQEAABMAAAAAAAAAAAAA&#10;AAAAAAAAAFtDb250ZW50X1R5cGVzXS54bWxQSwECLQAUAAYACAAAACEAWvQsW78AAAAVAQAACwAA&#10;AAAAAAAAAAAAAAAfAQAAX3JlbHMvLnJlbHNQSwECLQAUAAYACAAAACEAXfmR3MMAAADcAAAADwAA&#10;AAAAAAAAAAAAAAAHAgAAZHJzL2Rvd25yZXYueG1sUEsFBgAAAAADAAMAtwAAAPcCAAAAAA==&#10;">
                  <v:imagedata r:id="rId165" o:title=""/>
                </v:shape>
                <v:shape id="Textbox 567" o:spid="_x0000_s1367" type="#_x0000_t202" style="position:absolute;top:1997;width:68656;height:2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4AixQAAANwAAAAPAAAAZHJzL2Rvd25yZXYueG1sRI9Ba8JA&#10;FITvgv9heYXedFOhqY2uItJCoVBM4qHHZ/aZLGbfxuxW03/fFQoeh5n5hlmuB9uKC/XeOFbwNE1A&#10;EFdOG64V7Mv3yRyED8gaW8ek4Jc8rFfj0RIz7a6c06UItYgQ9hkqaELoMil91ZBFP3UdcfSOrrcY&#10;ouxrqXu8Rrht5SxJUmnRcFxosKNtQ9Wp+LEKNt+cv5nz12GXH3NTlq8Jf6YnpR4fhs0CRKAh3MP/&#10;7Q+t4Dl9gduZeATk6g8AAP//AwBQSwECLQAUAAYACAAAACEA2+H2y+4AAACFAQAAEwAAAAAAAAAA&#10;AAAAAAAAAAAAW0NvbnRlbnRfVHlwZXNdLnhtbFBLAQItABQABgAIAAAAIQBa9CxbvwAAABUBAAAL&#10;AAAAAAAAAAAAAAAAAB8BAABfcmVscy8ucmVsc1BLAQItABQABgAIAAAAIQAoZ4AixQAAANwAAAAP&#10;AAAAAAAAAAAAAAAAAAcCAABkcnMvZG93bnJldi54bWxQSwUGAAAAAAMAAwC3AAAA+QIAAAAA&#10;" filled="f" stroked="f">
                  <v:textbox inset="0,0,0,0">
                    <w:txbxContent>
                      <w:p w14:paraId="1B0D6B0A" w14:textId="77777777" w:rsidR="00A87355" w:rsidRDefault="00CD0DE7">
                        <w:pPr>
                          <w:spacing w:before="17"/>
                          <w:ind w:left="13"/>
                          <w:jc w:val="both"/>
                          <w:rPr>
                            <w:rFonts w:ascii="Arial" w:hAnsi="Arial"/>
                          </w:rPr>
                        </w:pPr>
                        <w:r>
                          <w:rPr>
                            <w:rFonts w:ascii="Arial" w:hAnsi="Arial"/>
                            <w:color w:val="221F1F"/>
                            <w:u w:val="single" w:color="221F1F"/>
                          </w:rPr>
                          <w:t>Three</w:t>
                        </w:r>
                        <w:r>
                          <w:rPr>
                            <w:rFonts w:ascii="Arial" w:hAnsi="Arial"/>
                            <w:color w:val="221F1F"/>
                            <w:spacing w:val="-5"/>
                            <w:u w:val="single" w:color="221F1F"/>
                          </w:rPr>
                          <w:t xml:space="preserve"> </w:t>
                        </w:r>
                        <w:r>
                          <w:rPr>
                            <w:rFonts w:ascii="Arial" w:hAnsi="Arial"/>
                            <w:color w:val="221F1F"/>
                            <w:u w:val="single" w:color="221F1F"/>
                          </w:rPr>
                          <w:t>(3”)</w:t>
                        </w:r>
                        <w:r>
                          <w:rPr>
                            <w:rFonts w:ascii="Arial" w:hAnsi="Arial"/>
                            <w:color w:val="221F1F"/>
                            <w:spacing w:val="-4"/>
                            <w:u w:val="single" w:color="221F1F"/>
                          </w:rPr>
                          <w:t xml:space="preserve"> </w:t>
                        </w:r>
                        <w:r>
                          <w:rPr>
                            <w:rFonts w:ascii="Arial" w:hAnsi="Arial"/>
                            <w:color w:val="221F1F"/>
                            <w:u w:val="single" w:color="221F1F"/>
                          </w:rPr>
                          <w:t>inch</w:t>
                        </w:r>
                        <w:r>
                          <w:rPr>
                            <w:rFonts w:ascii="Arial" w:hAnsi="Arial"/>
                            <w:color w:val="221F1F"/>
                            <w:spacing w:val="-5"/>
                            <w:u w:val="single" w:color="221F1F"/>
                          </w:rPr>
                          <w:t xml:space="preserve"> </w:t>
                        </w:r>
                        <w:r>
                          <w:rPr>
                            <w:rFonts w:ascii="Arial" w:hAnsi="Arial"/>
                            <w:color w:val="221F1F"/>
                            <w:u w:val="single" w:color="221F1F"/>
                          </w:rPr>
                          <w:t>vent</w:t>
                        </w:r>
                        <w:r>
                          <w:rPr>
                            <w:rFonts w:ascii="Arial" w:hAnsi="Arial"/>
                            <w:color w:val="221F1F"/>
                            <w:spacing w:val="-5"/>
                            <w:u w:val="single" w:color="221F1F"/>
                          </w:rPr>
                          <w:t xml:space="preserve"> </w:t>
                        </w:r>
                        <w:r>
                          <w:rPr>
                            <w:rFonts w:ascii="Arial" w:hAnsi="Arial"/>
                            <w:color w:val="221F1F"/>
                            <w:u w:val="single" w:color="221F1F"/>
                          </w:rPr>
                          <w:t>pipe</w:t>
                        </w:r>
                        <w:r>
                          <w:rPr>
                            <w:rFonts w:ascii="Arial" w:hAnsi="Arial"/>
                            <w:color w:val="221F1F"/>
                            <w:spacing w:val="-5"/>
                            <w:u w:val="single" w:color="221F1F"/>
                          </w:rPr>
                          <w:t xml:space="preserve"> </w:t>
                        </w:r>
                        <w:r>
                          <w:rPr>
                            <w:rFonts w:ascii="Arial" w:hAnsi="Arial"/>
                            <w:color w:val="221F1F"/>
                            <w:spacing w:val="-2"/>
                            <w:u w:val="single" w:color="221F1F"/>
                          </w:rPr>
                          <w:t>option</w:t>
                        </w:r>
                        <w:r>
                          <w:rPr>
                            <w:rFonts w:ascii="Arial" w:hAnsi="Arial"/>
                            <w:color w:val="221F1F"/>
                            <w:spacing w:val="-2"/>
                          </w:rPr>
                          <w:t>:</w:t>
                        </w:r>
                      </w:p>
                      <w:p w14:paraId="1B0D6B0B" w14:textId="77777777" w:rsidR="00A87355" w:rsidRDefault="00CD0DE7" w:rsidP="007D3A51">
                        <w:pPr>
                          <w:spacing w:before="30" w:line="254" w:lineRule="auto"/>
                          <w:ind w:left="90" w:right="76"/>
                          <w:jc w:val="both"/>
                          <w:rPr>
                            <w:rFonts w:ascii="Arial" w:hAnsi="Arial"/>
                          </w:rPr>
                        </w:pPr>
                        <w:r>
                          <w:rPr>
                            <w:rFonts w:ascii="Arial" w:hAnsi="Arial"/>
                            <w:color w:val="221F1F"/>
                          </w:rPr>
                          <w:t>If installation of three (3”) inch diameter pipes for venting is desired, install the supplied exhaust pipe restrictor according to the placement shown below.</w:t>
                        </w:r>
                        <w:r>
                          <w:rPr>
                            <w:rFonts w:ascii="Arial" w:hAnsi="Arial"/>
                            <w:color w:val="221F1F"/>
                            <w:spacing w:val="40"/>
                          </w:rPr>
                          <w:t xml:space="preserve"> </w:t>
                        </w:r>
                        <w:r>
                          <w:rPr>
                            <w:rFonts w:ascii="Arial" w:hAnsi="Arial"/>
                            <w:color w:val="221F1F"/>
                          </w:rPr>
                          <w:t>The restrictor should be placed fully inside the exhaust pipe, level, until resting firmly in the pipe.</w:t>
                        </w:r>
                      </w:p>
                    </w:txbxContent>
                  </v:textbox>
                </v:shape>
                <v:shape id="Textbox 568" o:spid="_x0000_s1368" type="#_x0000_t202" style="position:absolute;width:68656;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5fbwAAAANwAAAAPAAAAZHJzL2Rvd25yZXYueG1sRE9Ni8Iw&#10;EL0v+B/CCN7W1EVltzYVWRG9iVXE49CMbTGZlCZq999vDoLHx/vOlr014kGdbxwrmIwTEMSl0w1X&#10;Ck7Hzec3CB+QNRrHpOCPPCzzwUeGqXZPPtCjCJWIIexTVFCH0KZS+rImi37sWuLIXV1nMUTYVVJ3&#10;+Izh1sivJJlLiw3Hhhpb+q2pvBV3q2CamHN1Pm03/e5nhmtj1+X+clRqNOxXCxCB+vAWv9w7rWA2&#10;j2vjmXgEZP4PAAD//wMAUEsBAi0AFAAGAAgAAAAhANvh9svuAAAAhQEAABMAAAAAAAAAAAAAAAAA&#10;AAAAAFtDb250ZW50X1R5cGVzXS54bWxQSwECLQAUAAYACAAAACEAWvQsW78AAAAVAQAACwAAAAAA&#10;AAAAAAAAAAAfAQAAX3JlbHMvLnJlbHNQSwECLQAUAAYACAAAACEAQm+X28AAAADcAAAADwAAAAAA&#10;AAAAAAAAAAAHAgAAZHJzL2Rvd25yZXYueG1sUEsFBgAAAAADAAMAtwAAAPQCAAAAAA==&#10;" fillcolor="#a7a9ac" stroked="f">
                  <v:textbox inset="0,0,0,0">
                    <w:txbxContent>
                      <w:p w14:paraId="1B0D6B0C" w14:textId="77777777" w:rsidR="00A87355" w:rsidRDefault="00CD0DE7">
                        <w:pPr>
                          <w:spacing w:before="13"/>
                          <w:ind w:left="78"/>
                          <w:rPr>
                            <w:b/>
                            <w:color w:val="000000"/>
                            <w:sz w:val="24"/>
                          </w:rPr>
                        </w:pPr>
                        <w:r>
                          <w:rPr>
                            <w:b/>
                            <w:color w:val="010202"/>
                            <w:spacing w:val="-4"/>
                            <w:sz w:val="24"/>
                          </w:rPr>
                          <w:t>NOTE</w:t>
                        </w:r>
                      </w:p>
                    </w:txbxContent>
                  </v:textbox>
                </v:shape>
                <w10:wrap type="topAndBottom" anchorx="page"/>
              </v:group>
            </w:pict>
          </mc:Fallback>
        </mc:AlternateContent>
      </w:r>
    </w:p>
    <w:p w14:paraId="1B0D6181" w14:textId="77777777" w:rsidR="00A87355" w:rsidRDefault="00A87355">
      <w:pPr>
        <w:rPr>
          <w:sz w:val="20"/>
        </w:rPr>
        <w:sectPr w:rsidR="00A87355" w:rsidSect="0031044E">
          <w:pgSz w:w="12240" w:h="15840"/>
          <w:pgMar w:top="300" w:right="0" w:bottom="940" w:left="0" w:header="0" w:footer="720" w:gutter="0"/>
          <w:cols w:space="720"/>
        </w:sectPr>
      </w:pPr>
    </w:p>
    <w:p w14:paraId="1B0D6182" w14:textId="77777777" w:rsidR="00A87355" w:rsidRPr="00D244C0" w:rsidRDefault="00CD0DE7">
      <w:pPr>
        <w:pStyle w:val="Heading1"/>
        <w:tabs>
          <w:tab w:val="left" w:pos="561"/>
          <w:tab w:val="left" w:pos="11913"/>
        </w:tabs>
        <w:spacing w:before="139"/>
        <w:rPr>
          <w:rFonts w:asciiTheme="minorHAnsi" w:hAnsiTheme="minorHAnsi" w:cstheme="minorHAnsi"/>
        </w:rPr>
      </w:pPr>
      <w:r w:rsidRPr="00D244C0">
        <w:rPr>
          <w:rFonts w:asciiTheme="minorHAnsi" w:hAnsiTheme="minorHAnsi" w:cstheme="minorHAnsi"/>
          <w:color w:val="FFFFFF"/>
          <w:shd w:val="clear" w:color="auto" w:fill="A7A9AC"/>
        </w:rPr>
        <w:lastRenderedPageBreak/>
        <w:tab/>
      </w:r>
      <w:r w:rsidRPr="00D244C0">
        <w:rPr>
          <w:rFonts w:asciiTheme="minorHAnsi" w:hAnsiTheme="minorHAnsi" w:cstheme="minorHAnsi"/>
          <w:color w:val="FFFFFF"/>
          <w:w w:val="105"/>
          <w:shd w:val="clear" w:color="auto" w:fill="A7A9AC"/>
        </w:rPr>
        <w:t>Selecting</w:t>
      </w:r>
      <w:r w:rsidRPr="00D244C0">
        <w:rPr>
          <w:rFonts w:asciiTheme="minorHAnsi" w:hAnsiTheme="minorHAnsi" w:cstheme="minorHAnsi"/>
          <w:color w:val="FFFFFF"/>
          <w:spacing w:val="-26"/>
          <w:w w:val="105"/>
          <w:shd w:val="clear" w:color="auto" w:fill="A7A9AC"/>
        </w:rPr>
        <w:t xml:space="preserve"> </w:t>
      </w:r>
      <w:r w:rsidRPr="00D244C0">
        <w:rPr>
          <w:rFonts w:asciiTheme="minorHAnsi" w:hAnsiTheme="minorHAnsi" w:cstheme="minorHAnsi"/>
          <w:color w:val="FFFFFF"/>
          <w:w w:val="105"/>
          <w:shd w:val="clear" w:color="auto" w:fill="A7A9AC"/>
        </w:rPr>
        <w:t>a</w:t>
      </w:r>
      <w:r w:rsidRPr="00D244C0">
        <w:rPr>
          <w:rFonts w:asciiTheme="minorHAnsi" w:hAnsiTheme="minorHAnsi" w:cstheme="minorHAnsi"/>
          <w:color w:val="FFFFFF"/>
          <w:spacing w:val="-26"/>
          <w:w w:val="105"/>
          <w:shd w:val="clear" w:color="auto" w:fill="A7A9AC"/>
        </w:rPr>
        <w:t xml:space="preserve"> </w:t>
      </w:r>
      <w:r w:rsidRPr="00D244C0">
        <w:rPr>
          <w:rFonts w:asciiTheme="minorHAnsi" w:hAnsiTheme="minorHAnsi" w:cstheme="minorHAnsi"/>
          <w:color w:val="FFFFFF"/>
          <w:w w:val="105"/>
          <w:shd w:val="clear" w:color="auto" w:fill="A7A9AC"/>
        </w:rPr>
        <w:t>Vent</w:t>
      </w:r>
      <w:r w:rsidRPr="00D244C0">
        <w:rPr>
          <w:rFonts w:asciiTheme="minorHAnsi" w:hAnsiTheme="minorHAnsi" w:cstheme="minorHAnsi"/>
          <w:color w:val="FFFFFF"/>
          <w:spacing w:val="-26"/>
          <w:w w:val="105"/>
          <w:shd w:val="clear" w:color="auto" w:fill="A7A9AC"/>
        </w:rPr>
        <w:t xml:space="preserve"> </w:t>
      </w:r>
      <w:r w:rsidRPr="00D244C0">
        <w:rPr>
          <w:rFonts w:asciiTheme="minorHAnsi" w:hAnsiTheme="minorHAnsi" w:cstheme="minorHAnsi"/>
          <w:color w:val="FFFFFF"/>
          <w:spacing w:val="-4"/>
          <w:w w:val="105"/>
          <w:shd w:val="clear" w:color="auto" w:fill="A7A9AC"/>
        </w:rPr>
        <w:t>Type</w:t>
      </w:r>
      <w:r w:rsidRPr="00D244C0">
        <w:rPr>
          <w:rFonts w:asciiTheme="minorHAnsi" w:hAnsiTheme="minorHAnsi" w:cstheme="minorHAnsi"/>
          <w:color w:val="FFFFFF"/>
          <w:shd w:val="clear" w:color="auto" w:fill="A7A9AC"/>
        </w:rPr>
        <w:tab/>
      </w:r>
    </w:p>
    <w:p w14:paraId="1B0D6183" w14:textId="77777777" w:rsidR="00A87355" w:rsidRDefault="00CD0DE7">
      <w:pPr>
        <w:pStyle w:val="BodyText"/>
        <w:spacing w:before="123"/>
        <w:rPr>
          <w:rFonts w:ascii="Arial"/>
          <w:b/>
          <w:sz w:val="20"/>
        </w:rPr>
      </w:pPr>
      <w:r>
        <w:rPr>
          <w:noProof/>
        </w:rPr>
        <w:drawing>
          <wp:anchor distT="0" distB="0" distL="0" distR="0" simplePos="0" relativeHeight="487643648" behindDoc="1" locked="0" layoutInCell="1" allowOverlap="1" wp14:anchorId="1B0D6891" wp14:editId="1B0D6892">
            <wp:simplePos x="0" y="0"/>
            <wp:positionH relativeFrom="page">
              <wp:posOffset>588009</wp:posOffset>
            </wp:positionH>
            <wp:positionV relativeFrom="paragraph">
              <wp:posOffset>239662</wp:posOffset>
            </wp:positionV>
            <wp:extent cx="6412303" cy="3289173"/>
            <wp:effectExtent l="0" t="0" r="0" b="0"/>
            <wp:wrapTopAndBottom/>
            <wp:docPr id="575" name="Image 5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5" name="Image 575"/>
                    <pic:cNvPicPr/>
                  </pic:nvPicPr>
                  <pic:blipFill>
                    <a:blip r:embed="rId166" cstate="print"/>
                    <a:stretch>
                      <a:fillRect/>
                    </a:stretch>
                  </pic:blipFill>
                  <pic:spPr>
                    <a:xfrm>
                      <a:off x="0" y="0"/>
                      <a:ext cx="6412303" cy="3289173"/>
                    </a:xfrm>
                    <a:prstGeom prst="rect">
                      <a:avLst/>
                    </a:prstGeom>
                  </pic:spPr>
                </pic:pic>
              </a:graphicData>
            </a:graphic>
          </wp:anchor>
        </w:drawing>
      </w:r>
    </w:p>
    <w:p w14:paraId="1B0D6184" w14:textId="77777777" w:rsidR="00A87355" w:rsidRDefault="00A87355">
      <w:pPr>
        <w:pStyle w:val="BodyText"/>
        <w:spacing w:before="4"/>
        <w:rPr>
          <w:rFonts w:ascii="Arial"/>
          <w:b/>
          <w:sz w:val="11"/>
        </w:rPr>
      </w:pPr>
    </w:p>
    <w:tbl>
      <w:tblPr>
        <w:tblW w:w="0" w:type="auto"/>
        <w:tblInd w:w="2091"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526"/>
        <w:gridCol w:w="5649"/>
        <w:gridCol w:w="1909"/>
      </w:tblGrid>
      <w:tr w:rsidR="00A87355" w14:paraId="1B0D6188" w14:textId="77777777">
        <w:trPr>
          <w:trHeight w:val="323"/>
        </w:trPr>
        <w:tc>
          <w:tcPr>
            <w:tcW w:w="526" w:type="dxa"/>
            <w:shd w:val="clear" w:color="auto" w:fill="A7A9AC"/>
          </w:tcPr>
          <w:p w14:paraId="1B0D6185" w14:textId="77777777" w:rsidR="00A87355" w:rsidRDefault="00A87355">
            <w:pPr>
              <w:pStyle w:val="TableParagraph"/>
              <w:rPr>
                <w:rFonts w:ascii="Times New Roman"/>
                <w:sz w:val="20"/>
              </w:rPr>
            </w:pPr>
          </w:p>
        </w:tc>
        <w:tc>
          <w:tcPr>
            <w:tcW w:w="5649" w:type="dxa"/>
            <w:shd w:val="clear" w:color="auto" w:fill="A7A9AC"/>
          </w:tcPr>
          <w:p w14:paraId="1B0D6186" w14:textId="77777777" w:rsidR="00A87355" w:rsidRDefault="00CD0DE7">
            <w:pPr>
              <w:pStyle w:val="TableParagraph"/>
              <w:spacing w:before="49" w:line="254" w:lineRule="exact"/>
              <w:ind w:left="87"/>
              <w:rPr>
                <w:b/>
              </w:rPr>
            </w:pPr>
            <w:r>
              <w:rPr>
                <w:b/>
                <w:color w:val="221F1F"/>
                <w:spacing w:val="-2"/>
                <w:w w:val="110"/>
              </w:rPr>
              <w:t>Description</w:t>
            </w:r>
          </w:p>
        </w:tc>
        <w:tc>
          <w:tcPr>
            <w:tcW w:w="1909" w:type="dxa"/>
            <w:shd w:val="clear" w:color="auto" w:fill="A7A9AC"/>
          </w:tcPr>
          <w:p w14:paraId="1B0D6187" w14:textId="77777777" w:rsidR="00A87355" w:rsidRDefault="00CD0DE7">
            <w:pPr>
              <w:pStyle w:val="TableParagraph"/>
              <w:spacing w:before="49" w:line="254" w:lineRule="exact"/>
              <w:ind w:left="89"/>
              <w:rPr>
                <w:b/>
              </w:rPr>
            </w:pPr>
            <w:r>
              <w:rPr>
                <w:b/>
                <w:color w:val="221F1F"/>
                <w:w w:val="110"/>
              </w:rPr>
              <w:t>US</w:t>
            </w:r>
            <w:r>
              <w:rPr>
                <w:b/>
                <w:color w:val="221F1F"/>
                <w:spacing w:val="-2"/>
                <w:w w:val="110"/>
              </w:rPr>
              <w:t xml:space="preserve"> </w:t>
            </w:r>
            <w:r>
              <w:rPr>
                <w:b/>
                <w:color w:val="221F1F"/>
                <w:w w:val="110"/>
              </w:rPr>
              <w:t>Direct</w:t>
            </w:r>
            <w:r>
              <w:rPr>
                <w:b/>
                <w:color w:val="221F1F"/>
                <w:spacing w:val="-2"/>
                <w:w w:val="110"/>
              </w:rPr>
              <w:t xml:space="preserve"> </w:t>
            </w:r>
            <w:r>
              <w:rPr>
                <w:b/>
                <w:color w:val="221F1F"/>
                <w:spacing w:val="-4"/>
                <w:w w:val="110"/>
              </w:rPr>
              <w:t>Vent</w:t>
            </w:r>
          </w:p>
        </w:tc>
      </w:tr>
      <w:tr w:rsidR="00A87355" w14:paraId="1B0D618C" w14:textId="77777777">
        <w:trPr>
          <w:trHeight w:val="536"/>
        </w:trPr>
        <w:tc>
          <w:tcPr>
            <w:tcW w:w="526" w:type="dxa"/>
          </w:tcPr>
          <w:p w14:paraId="1B0D6189" w14:textId="77777777" w:rsidR="00A87355" w:rsidRDefault="00CD0DE7">
            <w:pPr>
              <w:pStyle w:val="TableParagraph"/>
              <w:spacing w:before="3"/>
              <w:ind w:left="97" w:right="16"/>
              <w:jc w:val="center"/>
              <w:rPr>
                <w:b/>
              </w:rPr>
            </w:pPr>
            <w:r>
              <w:rPr>
                <w:b/>
                <w:color w:val="221F1F"/>
                <w:spacing w:val="-10"/>
              </w:rPr>
              <w:t>A</w:t>
            </w:r>
          </w:p>
        </w:tc>
        <w:tc>
          <w:tcPr>
            <w:tcW w:w="5649" w:type="dxa"/>
          </w:tcPr>
          <w:p w14:paraId="1B0D618A" w14:textId="77777777" w:rsidR="00A87355" w:rsidRDefault="00CD0DE7">
            <w:pPr>
              <w:pStyle w:val="TableParagraph"/>
              <w:spacing w:line="211" w:lineRule="auto"/>
              <w:ind w:left="87"/>
              <w:rPr>
                <w:b/>
              </w:rPr>
            </w:pPr>
            <w:r>
              <w:rPr>
                <w:b/>
                <w:color w:val="221F1F"/>
                <w:w w:val="110"/>
              </w:rPr>
              <w:t>Clearance</w:t>
            </w:r>
            <w:r>
              <w:rPr>
                <w:b/>
                <w:color w:val="221F1F"/>
                <w:spacing w:val="-4"/>
                <w:w w:val="110"/>
              </w:rPr>
              <w:t xml:space="preserve"> </w:t>
            </w:r>
            <w:r>
              <w:rPr>
                <w:b/>
                <w:color w:val="221F1F"/>
                <w:w w:val="110"/>
              </w:rPr>
              <w:t>above</w:t>
            </w:r>
            <w:r>
              <w:rPr>
                <w:b/>
                <w:color w:val="221F1F"/>
                <w:spacing w:val="-4"/>
                <w:w w:val="110"/>
              </w:rPr>
              <w:t xml:space="preserve"> </w:t>
            </w:r>
            <w:r>
              <w:rPr>
                <w:b/>
                <w:color w:val="221F1F"/>
                <w:w w:val="110"/>
              </w:rPr>
              <w:t>grade,</w:t>
            </w:r>
            <w:r>
              <w:rPr>
                <w:b/>
                <w:color w:val="221F1F"/>
                <w:spacing w:val="-4"/>
                <w:w w:val="110"/>
              </w:rPr>
              <w:t xml:space="preserve"> </w:t>
            </w:r>
            <w:r>
              <w:rPr>
                <w:b/>
                <w:color w:val="221F1F"/>
                <w:w w:val="110"/>
              </w:rPr>
              <w:t>veranda,</w:t>
            </w:r>
            <w:r>
              <w:rPr>
                <w:b/>
                <w:color w:val="221F1F"/>
                <w:spacing w:val="-4"/>
                <w:w w:val="110"/>
              </w:rPr>
              <w:t xml:space="preserve"> </w:t>
            </w:r>
            <w:r>
              <w:rPr>
                <w:b/>
                <w:color w:val="221F1F"/>
                <w:w w:val="110"/>
              </w:rPr>
              <w:t>porch,</w:t>
            </w:r>
            <w:r>
              <w:rPr>
                <w:b/>
                <w:color w:val="221F1F"/>
                <w:spacing w:val="-4"/>
                <w:w w:val="110"/>
              </w:rPr>
              <w:t xml:space="preserve"> </w:t>
            </w:r>
            <w:r>
              <w:rPr>
                <w:b/>
                <w:color w:val="221F1F"/>
                <w:w w:val="110"/>
              </w:rPr>
              <w:t>deck,</w:t>
            </w:r>
            <w:r>
              <w:rPr>
                <w:b/>
                <w:color w:val="221F1F"/>
                <w:spacing w:val="-4"/>
                <w:w w:val="110"/>
              </w:rPr>
              <w:t xml:space="preserve"> </w:t>
            </w:r>
            <w:r>
              <w:rPr>
                <w:b/>
                <w:color w:val="221F1F"/>
                <w:w w:val="110"/>
              </w:rPr>
              <w:t xml:space="preserve">or </w:t>
            </w:r>
            <w:r>
              <w:rPr>
                <w:b/>
                <w:color w:val="221F1F"/>
                <w:spacing w:val="-2"/>
                <w:w w:val="110"/>
              </w:rPr>
              <w:t>balcony.</w:t>
            </w:r>
          </w:p>
        </w:tc>
        <w:tc>
          <w:tcPr>
            <w:tcW w:w="1909" w:type="dxa"/>
          </w:tcPr>
          <w:p w14:paraId="1B0D618B" w14:textId="77777777" w:rsidR="00A87355" w:rsidRDefault="00CD0DE7">
            <w:pPr>
              <w:pStyle w:val="TableParagraph"/>
              <w:spacing w:line="267" w:lineRule="exact"/>
              <w:ind w:left="89"/>
              <w:rPr>
                <w:b/>
              </w:rPr>
            </w:pPr>
            <w:r>
              <w:rPr>
                <w:b/>
                <w:color w:val="221F1F"/>
                <w:w w:val="125"/>
              </w:rPr>
              <w:t>12”</w:t>
            </w:r>
            <w:r>
              <w:rPr>
                <w:b/>
                <w:color w:val="221F1F"/>
                <w:spacing w:val="-10"/>
                <w:w w:val="125"/>
              </w:rPr>
              <w:t xml:space="preserve"> </w:t>
            </w:r>
            <w:r>
              <w:rPr>
                <w:b/>
                <w:color w:val="221F1F"/>
                <w:spacing w:val="-5"/>
                <w:w w:val="125"/>
              </w:rPr>
              <w:t>in.</w:t>
            </w:r>
          </w:p>
        </w:tc>
      </w:tr>
      <w:tr w:rsidR="00A87355" w14:paraId="1B0D6190" w14:textId="77777777">
        <w:trPr>
          <w:trHeight w:val="416"/>
        </w:trPr>
        <w:tc>
          <w:tcPr>
            <w:tcW w:w="526" w:type="dxa"/>
          </w:tcPr>
          <w:p w14:paraId="1B0D618D" w14:textId="77777777" w:rsidR="00A87355" w:rsidRDefault="00CD0DE7">
            <w:pPr>
              <w:pStyle w:val="TableParagraph"/>
              <w:spacing w:before="25"/>
              <w:ind w:left="97" w:right="16"/>
              <w:jc w:val="center"/>
              <w:rPr>
                <w:b/>
              </w:rPr>
            </w:pPr>
            <w:r>
              <w:rPr>
                <w:b/>
                <w:color w:val="221F1F"/>
                <w:spacing w:val="-10"/>
                <w:w w:val="110"/>
              </w:rPr>
              <w:t>B</w:t>
            </w:r>
          </w:p>
        </w:tc>
        <w:tc>
          <w:tcPr>
            <w:tcW w:w="5649" w:type="dxa"/>
          </w:tcPr>
          <w:p w14:paraId="1B0D618E" w14:textId="77777777" w:rsidR="00A87355" w:rsidRDefault="00CD0DE7">
            <w:pPr>
              <w:pStyle w:val="TableParagraph"/>
              <w:spacing w:before="25"/>
              <w:ind w:left="87"/>
              <w:rPr>
                <w:b/>
              </w:rPr>
            </w:pPr>
            <w:r>
              <w:rPr>
                <w:b/>
                <w:color w:val="221F1F"/>
              </w:rPr>
              <w:t>Clearance</w:t>
            </w:r>
            <w:r>
              <w:rPr>
                <w:b/>
                <w:color w:val="221F1F"/>
                <w:spacing w:val="31"/>
              </w:rPr>
              <w:t xml:space="preserve"> </w:t>
            </w:r>
            <w:r>
              <w:rPr>
                <w:b/>
                <w:color w:val="221F1F"/>
              </w:rPr>
              <w:t>to</w:t>
            </w:r>
            <w:r>
              <w:rPr>
                <w:b/>
                <w:color w:val="221F1F"/>
                <w:spacing w:val="32"/>
              </w:rPr>
              <w:t xml:space="preserve"> </w:t>
            </w:r>
            <w:r>
              <w:rPr>
                <w:b/>
                <w:color w:val="221F1F"/>
              </w:rPr>
              <w:t>window</w:t>
            </w:r>
            <w:r>
              <w:rPr>
                <w:b/>
                <w:color w:val="221F1F"/>
                <w:spacing w:val="32"/>
              </w:rPr>
              <w:t xml:space="preserve"> </w:t>
            </w:r>
            <w:r>
              <w:rPr>
                <w:b/>
                <w:color w:val="221F1F"/>
              </w:rPr>
              <w:t>or</w:t>
            </w:r>
            <w:r>
              <w:rPr>
                <w:b/>
                <w:color w:val="221F1F"/>
                <w:spacing w:val="31"/>
              </w:rPr>
              <w:t xml:space="preserve"> </w:t>
            </w:r>
            <w:r>
              <w:rPr>
                <w:b/>
                <w:color w:val="221F1F"/>
              </w:rPr>
              <w:t>door</w:t>
            </w:r>
            <w:r>
              <w:rPr>
                <w:b/>
                <w:color w:val="221F1F"/>
                <w:spacing w:val="32"/>
              </w:rPr>
              <w:t xml:space="preserve"> </w:t>
            </w:r>
            <w:r>
              <w:rPr>
                <w:b/>
                <w:color w:val="221F1F"/>
              </w:rPr>
              <w:t>that</w:t>
            </w:r>
            <w:r>
              <w:rPr>
                <w:b/>
                <w:color w:val="221F1F"/>
                <w:spacing w:val="30"/>
              </w:rPr>
              <w:t xml:space="preserve"> </w:t>
            </w:r>
            <w:r>
              <w:rPr>
                <w:b/>
                <w:color w:val="221F1F"/>
              </w:rPr>
              <w:t>may</w:t>
            </w:r>
            <w:r>
              <w:rPr>
                <w:b/>
                <w:color w:val="221F1F"/>
                <w:spacing w:val="32"/>
              </w:rPr>
              <w:t xml:space="preserve"> </w:t>
            </w:r>
            <w:r>
              <w:rPr>
                <w:b/>
                <w:color w:val="221F1F"/>
              </w:rPr>
              <w:t>be</w:t>
            </w:r>
            <w:r>
              <w:rPr>
                <w:b/>
                <w:color w:val="221F1F"/>
                <w:spacing w:val="31"/>
              </w:rPr>
              <w:t xml:space="preserve"> </w:t>
            </w:r>
            <w:r>
              <w:rPr>
                <w:b/>
                <w:color w:val="221F1F"/>
                <w:spacing w:val="-2"/>
              </w:rPr>
              <w:t>opened.</w:t>
            </w:r>
          </w:p>
        </w:tc>
        <w:tc>
          <w:tcPr>
            <w:tcW w:w="1909" w:type="dxa"/>
          </w:tcPr>
          <w:p w14:paraId="1B0D618F" w14:textId="77777777" w:rsidR="00A87355" w:rsidRDefault="00CD0DE7">
            <w:pPr>
              <w:pStyle w:val="TableParagraph"/>
              <w:spacing w:before="15"/>
              <w:ind w:left="89"/>
              <w:rPr>
                <w:b/>
              </w:rPr>
            </w:pPr>
            <w:r>
              <w:rPr>
                <w:b/>
                <w:color w:val="221F1F"/>
                <w:w w:val="125"/>
              </w:rPr>
              <w:t>12”</w:t>
            </w:r>
            <w:r>
              <w:rPr>
                <w:b/>
                <w:color w:val="221F1F"/>
                <w:spacing w:val="-10"/>
                <w:w w:val="125"/>
              </w:rPr>
              <w:t xml:space="preserve"> </w:t>
            </w:r>
            <w:r>
              <w:rPr>
                <w:b/>
                <w:color w:val="221F1F"/>
                <w:spacing w:val="-5"/>
                <w:w w:val="125"/>
              </w:rPr>
              <w:t>in.</w:t>
            </w:r>
          </w:p>
        </w:tc>
      </w:tr>
      <w:tr w:rsidR="00A87355" w14:paraId="1B0D6194" w14:textId="77777777">
        <w:trPr>
          <w:trHeight w:val="354"/>
        </w:trPr>
        <w:tc>
          <w:tcPr>
            <w:tcW w:w="526" w:type="dxa"/>
          </w:tcPr>
          <w:p w14:paraId="1B0D6191" w14:textId="77777777" w:rsidR="00A87355" w:rsidRDefault="00CD0DE7">
            <w:pPr>
              <w:pStyle w:val="TableParagraph"/>
              <w:spacing w:before="15"/>
              <w:ind w:left="97" w:right="16"/>
              <w:jc w:val="center"/>
              <w:rPr>
                <w:b/>
              </w:rPr>
            </w:pPr>
            <w:r>
              <w:rPr>
                <w:b/>
                <w:color w:val="221F1F"/>
                <w:spacing w:val="-10"/>
                <w:w w:val="135"/>
              </w:rPr>
              <w:t>C</w:t>
            </w:r>
          </w:p>
        </w:tc>
        <w:tc>
          <w:tcPr>
            <w:tcW w:w="5649" w:type="dxa"/>
          </w:tcPr>
          <w:p w14:paraId="1B0D6192" w14:textId="77777777" w:rsidR="00A87355" w:rsidRDefault="00CD0DE7">
            <w:pPr>
              <w:pStyle w:val="TableParagraph"/>
              <w:spacing w:before="18"/>
              <w:ind w:left="87"/>
              <w:rPr>
                <w:b/>
              </w:rPr>
            </w:pPr>
            <w:r>
              <w:rPr>
                <w:b/>
                <w:color w:val="221F1F"/>
                <w:w w:val="110"/>
              </w:rPr>
              <w:t>Clearance</w:t>
            </w:r>
            <w:r>
              <w:rPr>
                <w:b/>
                <w:color w:val="221F1F"/>
                <w:spacing w:val="4"/>
                <w:w w:val="110"/>
              </w:rPr>
              <w:t xml:space="preserve"> </w:t>
            </w:r>
            <w:r>
              <w:rPr>
                <w:b/>
                <w:color w:val="221F1F"/>
                <w:w w:val="110"/>
              </w:rPr>
              <w:t>to</w:t>
            </w:r>
            <w:r>
              <w:rPr>
                <w:b/>
                <w:color w:val="221F1F"/>
                <w:spacing w:val="1"/>
                <w:w w:val="110"/>
              </w:rPr>
              <w:t xml:space="preserve"> </w:t>
            </w:r>
            <w:r>
              <w:rPr>
                <w:b/>
                <w:color w:val="221F1F"/>
                <w:w w:val="110"/>
              </w:rPr>
              <w:t>permanently</w:t>
            </w:r>
            <w:r>
              <w:rPr>
                <w:b/>
                <w:color w:val="221F1F"/>
                <w:spacing w:val="5"/>
                <w:w w:val="110"/>
              </w:rPr>
              <w:t xml:space="preserve"> </w:t>
            </w:r>
            <w:r>
              <w:rPr>
                <w:b/>
                <w:color w:val="221F1F"/>
                <w:w w:val="110"/>
              </w:rPr>
              <w:t>closed</w:t>
            </w:r>
            <w:r>
              <w:rPr>
                <w:b/>
                <w:color w:val="221F1F"/>
                <w:spacing w:val="5"/>
                <w:w w:val="110"/>
              </w:rPr>
              <w:t xml:space="preserve"> </w:t>
            </w:r>
            <w:r>
              <w:rPr>
                <w:b/>
                <w:color w:val="221F1F"/>
                <w:spacing w:val="-2"/>
                <w:w w:val="110"/>
              </w:rPr>
              <w:t>window.</w:t>
            </w:r>
          </w:p>
        </w:tc>
        <w:tc>
          <w:tcPr>
            <w:tcW w:w="1909" w:type="dxa"/>
          </w:tcPr>
          <w:p w14:paraId="1B0D6193" w14:textId="77777777" w:rsidR="00A87355" w:rsidRDefault="00CD0DE7">
            <w:pPr>
              <w:pStyle w:val="TableParagraph"/>
              <w:spacing w:before="6"/>
              <w:ind w:left="89"/>
              <w:rPr>
                <w:b/>
              </w:rPr>
            </w:pPr>
            <w:r>
              <w:rPr>
                <w:b/>
                <w:color w:val="221F1F"/>
                <w:spacing w:val="-10"/>
              </w:rPr>
              <w:t>*</w:t>
            </w:r>
          </w:p>
        </w:tc>
      </w:tr>
      <w:tr w:rsidR="00A87355" w14:paraId="1B0D6199" w14:textId="77777777">
        <w:trPr>
          <w:trHeight w:val="837"/>
        </w:trPr>
        <w:tc>
          <w:tcPr>
            <w:tcW w:w="526" w:type="dxa"/>
          </w:tcPr>
          <w:p w14:paraId="1B0D6195" w14:textId="77777777" w:rsidR="00A87355" w:rsidRDefault="00CD0DE7">
            <w:pPr>
              <w:pStyle w:val="TableParagraph"/>
              <w:spacing w:before="28"/>
              <w:ind w:left="97" w:right="16"/>
              <w:jc w:val="center"/>
              <w:rPr>
                <w:b/>
              </w:rPr>
            </w:pPr>
            <w:r>
              <w:rPr>
                <w:b/>
                <w:color w:val="221F1F"/>
                <w:spacing w:val="-10"/>
                <w:w w:val="110"/>
              </w:rPr>
              <w:t>D</w:t>
            </w:r>
          </w:p>
        </w:tc>
        <w:tc>
          <w:tcPr>
            <w:tcW w:w="5649" w:type="dxa"/>
          </w:tcPr>
          <w:p w14:paraId="1B0D6196" w14:textId="77777777" w:rsidR="00A87355" w:rsidRDefault="00CD0DE7">
            <w:pPr>
              <w:pStyle w:val="TableParagraph"/>
              <w:spacing w:before="16" w:line="237" w:lineRule="auto"/>
              <w:ind w:left="87" w:right="839"/>
              <w:rPr>
                <w:b/>
              </w:rPr>
            </w:pPr>
            <w:r>
              <w:rPr>
                <w:b/>
                <w:color w:val="221F1F"/>
                <w:w w:val="110"/>
              </w:rPr>
              <w:t>Vertical clearance to ventilated so</w:t>
            </w:r>
            <w:r>
              <w:rPr>
                <w:rFonts w:ascii="Arial" w:hAnsi="Arial"/>
                <w:b/>
                <w:color w:val="221F1F"/>
                <w:w w:val="110"/>
              </w:rPr>
              <w:t>ﬃ</w:t>
            </w:r>
            <w:r>
              <w:rPr>
                <w:b/>
                <w:color w:val="221F1F"/>
                <w:w w:val="110"/>
              </w:rPr>
              <w:t>t located above</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terminal</w:t>
            </w:r>
            <w:r>
              <w:rPr>
                <w:b/>
                <w:color w:val="221F1F"/>
                <w:spacing w:val="-14"/>
                <w:w w:val="110"/>
              </w:rPr>
              <w:t xml:space="preserve"> </w:t>
            </w:r>
            <w:r>
              <w:rPr>
                <w:b/>
                <w:color w:val="221F1F"/>
                <w:w w:val="110"/>
              </w:rPr>
              <w:t>within</w:t>
            </w:r>
            <w:r>
              <w:rPr>
                <w:b/>
                <w:color w:val="221F1F"/>
                <w:spacing w:val="-13"/>
                <w:w w:val="110"/>
              </w:rPr>
              <w:t xml:space="preserve"> </w:t>
            </w:r>
            <w:r>
              <w:rPr>
                <w:b/>
                <w:color w:val="221F1F"/>
                <w:w w:val="110"/>
              </w:rPr>
              <w:t>a</w:t>
            </w:r>
            <w:r>
              <w:rPr>
                <w:b/>
                <w:color w:val="221F1F"/>
                <w:spacing w:val="-14"/>
                <w:w w:val="110"/>
              </w:rPr>
              <w:t xml:space="preserve"> </w:t>
            </w:r>
            <w:r>
              <w:rPr>
                <w:b/>
                <w:color w:val="221F1F"/>
                <w:w w:val="110"/>
              </w:rPr>
              <w:t>horizontal</w:t>
            </w:r>
            <w:r>
              <w:rPr>
                <w:b/>
                <w:color w:val="221F1F"/>
                <w:spacing w:val="-14"/>
                <w:w w:val="110"/>
              </w:rPr>
              <w:t xml:space="preserve"> </w:t>
            </w:r>
            <w:r>
              <w:rPr>
                <w:b/>
                <w:color w:val="221F1F"/>
                <w:w w:val="110"/>
              </w:rPr>
              <w:t>distance</w:t>
            </w:r>
          </w:p>
          <w:p w14:paraId="1B0D6197" w14:textId="77777777" w:rsidR="00A87355" w:rsidRDefault="00CD0DE7">
            <w:pPr>
              <w:pStyle w:val="TableParagraph"/>
              <w:spacing w:before="6" w:line="263" w:lineRule="exact"/>
              <w:ind w:left="88"/>
              <w:rPr>
                <w:b/>
              </w:rPr>
            </w:pPr>
            <w:r>
              <w:rPr>
                <w:b/>
                <w:color w:val="221F1F"/>
              </w:rPr>
              <w:t>of</w:t>
            </w:r>
            <w:r>
              <w:rPr>
                <w:b/>
                <w:color w:val="221F1F"/>
                <w:spacing w:val="16"/>
              </w:rPr>
              <w:t xml:space="preserve"> </w:t>
            </w:r>
            <w:r>
              <w:rPr>
                <w:b/>
                <w:color w:val="221F1F"/>
              </w:rPr>
              <w:t>2</w:t>
            </w:r>
            <w:r>
              <w:rPr>
                <w:b/>
                <w:color w:val="221F1F"/>
                <w:spacing w:val="17"/>
              </w:rPr>
              <w:t xml:space="preserve"> </w:t>
            </w:r>
            <w:r>
              <w:rPr>
                <w:b/>
                <w:color w:val="221F1F"/>
              </w:rPr>
              <w:t>ft</w:t>
            </w:r>
            <w:r>
              <w:rPr>
                <w:b/>
                <w:color w:val="221F1F"/>
                <w:spacing w:val="16"/>
              </w:rPr>
              <w:t xml:space="preserve"> </w:t>
            </w:r>
            <w:r>
              <w:rPr>
                <w:b/>
                <w:color w:val="221F1F"/>
              </w:rPr>
              <w:t>(61</w:t>
            </w:r>
            <w:r>
              <w:rPr>
                <w:b/>
                <w:color w:val="221F1F"/>
                <w:spacing w:val="17"/>
              </w:rPr>
              <w:t xml:space="preserve"> </w:t>
            </w:r>
            <w:r>
              <w:rPr>
                <w:b/>
                <w:color w:val="221F1F"/>
              </w:rPr>
              <w:t>cm)</w:t>
            </w:r>
            <w:r>
              <w:rPr>
                <w:b/>
                <w:color w:val="221F1F"/>
                <w:spacing w:val="17"/>
              </w:rPr>
              <w:t xml:space="preserve"> </w:t>
            </w:r>
            <w:r>
              <w:rPr>
                <w:b/>
                <w:color w:val="221F1F"/>
              </w:rPr>
              <w:t>from</w:t>
            </w:r>
            <w:r>
              <w:rPr>
                <w:b/>
                <w:color w:val="221F1F"/>
                <w:spacing w:val="17"/>
              </w:rPr>
              <w:t xml:space="preserve"> </w:t>
            </w:r>
            <w:r>
              <w:rPr>
                <w:b/>
                <w:color w:val="221F1F"/>
              </w:rPr>
              <w:t>the</w:t>
            </w:r>
            <w:r>
              <w:rPr>
                <w:b/>
                <w:color w:val="221F1F"/>
                <w:spacing w:val="17"/>
              </w:rPr>
              <w:t xml:space="preserve"> </w:t>
            </w:r>
            <w:r>
              <w:rPr>
                <w:b/>
                <w:color w:val="221F1F"/>
              </w:rPr>
              <w:t>center</w:t>
            </w:r>
            <w:r>
              <w:rPr>
                <w:b/>
                <w:color w:val="221F1F"/>
                <w:spacing w:val="17"/>
              </w:rPr>
              <w:t xml:space="preserve"> </w:t>
            </w:r>
            <w:r>
              <w:rPr>
                <w:b/>
                <w:color w:val="221F1F"/>
              </w:rPr>
              <w:t>line</w:t>
            </w:r>
            <w:r>
              <w:rPr>
                <w:b/>
                <w:color w:val="221F1F"/>
                <w:spacing w:val="16"/>
              </w:rPr>
              <w:t xml:space="preserve"> </w:t>
            </w:r>
            <w:r>
              <w:rPr>
                <w:b/>
                <w:color w:val="221F1F"/>
              </w:rPr>
              <w:t>of</w:t>
            </w:r>
            <w:r>
              <w:rPr>
                <w:b/>
                <w:color w:val="221F1F"/>
                <w:spacing w:val="17"/>
              </w:rPr>
              <w:t xml:space="preserve"> </w:t>
            </w:r>
            <w:r>
              <w:rPr>
                <w:b/>
                <w:color w:val="221F1F"/>
              </w:rPr>
              <w:t>the</w:t>
            </w:r>
            <w:r>
              <w:rPr>
                <w:b/>
                <w:color w:val="221F1F"/>
                <w:spacing w:val="17"/>
              </w:rPr>
              <w:t xml:space="preserve"> </w:t>
            </w:r>
            <w:r>
              <w:rPr>
                <w:b/>
                <w:color w:val="221F1F"/>
                <w:spacing w:val="-2"/>
              </w:rPr>
              <w:t>terminal.</w:t>
            </w:r>
          </w:p>
        </w:tc>
        <w:tc>
          <w:tcPr>
            <w:tcW w:w="1909" w:type="dxa"/>
          </w:tcPr>
          <w:p w14:paraId="1B0D6198" w14:textId="77777777" w:rsidR="00A87355" w:rsidRDefault="00CD0DE7">
            <w:pPr>
              <w:pStyle w:val="TableParagraph"/>
              <w:spacing w:before="16"/>
              <w:ind w:left="89"/>
              <w:rPr>
                <w:b/>
              </w:rPr>
            </w:pPr>
            <w:r>
              <w:rPr>
                <w:b/>
                <w:color w:val="221F1F"/>
                <w:spacing w:val="-10"/>
              </w:rPr>
              <w:t>*</w:t>
            </w:r>
          </w:p>
        </w:tc>
      </w:tr>
      <w:tr w:rsidR="00A87355" w14:paraId="1B0D619D" w14:textId="77777777">
        <w:trPr>
          <w:trHeight w:val="354"/>
        </w:trPr>
        <w:tc>
          <w:tcPr>
            <w:tcW w:w="526" w:type="dxa"/>
          </w:tcPr>
          <w:p w14:paraId="1B0D619A" w14:textId="77777777" w:rsidR="00A87355" w:rsidRDefault="00CD0DE7">
            <w:pPr>
              <w:pStyle w:val="TableParagraph"/>
              <w:spacing w:before="11"/>
              <w:ind w:left="97" w:right="17"/>
              <w:jc w:val="center"/>
              <w:rPr>
                <w:b/>
              </w:rPr>
            </w:pPr>
            <w:r>
              <w:rPr>
                <w:b/>
                <w:color w:val="221F1F"/>
                <w:spacing w:val="-10"/>
                <w:w w:val="115"/>
              </w:rPr>
              <w:t>E</w:t>
            </w:r>
          </w:p>
        </w:tc>
        <w:tc>
          <w:tcPr>
            <w:tcW w:w="5649" w:type="dxa"/>
          </w:tcPr>
          <w:p w14:paraId="1B0D619B" w14:textId="77777777" w:rsidR="00A87355" w:rsidRDefault="00CD0DE7">
            <w:pPr>
              <w:pStyle w:val="TableParagraph"/>
              <w:spacing w:before="11"/>
              <w:ind w:left="87"/>
              <w:rPr>
                <w:b/>
              </w:rPr>
            </w:pPr>
            <w:r>
              <w:rPr>
                <w:b/>
                <w:color w:val="221F1F"/>
                <w:w w:val="110"/>
              </w:rPr>
              <w:t>Clearance</w:t>
            </w:r>
            <w:r>
              <w:rPr>
                <w:b/>
                <w:color w:val="221F1F"/>
                <w:spacing w:val="-7"/>
                <w:w w:val="110"/>
              </w:rPr>
              <w:t xml:space="preserve"> </w:t>
            </w:r>
            <w:r>
              <w:rPr>
                <w:b/>
                <w:color w:val="221F1F"/>
                <w:w w:val="110"/>
              </w:rPr>
              <w:t>to</w:t>
            </w:r>
            <w:r>
              <w:rPr>
                <w:b/>
                <w:color w:val="221F1F"/>
                <w:spacing w:val="-6"/>
                <w:w w:val="110"/>
              </w:rPr>
              <w:t xml:space="preserve"> </w:t>
            </w:r>
            <w:r>
              <w:rPr>
                <w:b/>
                <w:color w:val="221F1F"/>
                <w:w w:val="110"/>
              </w:rPr>
              <w:t>unventilated</w:t>
            </w:r>
            <w:r>
              <w:rPr>
                <w:b/>
                <w:color w:val="221F1F"/>
                <w:spacing w:val="-6"/>
                <w:w w:val="110"/>
              </w:rPr>
              <w:t xml:space="preserve"> </w:t>
            </w:r>
            <w:r>
              <w:rPr>
                <w:b/>
                <w:color w:val="221F1F"/>
                <w:spacing w:val="-2"/>
                <w:w w:val="110"/>
              </w:rPr>
              <w:t>so</w:t>
            </w:r>
            <w:r>
              <w:rPr>
                <w:rFonts w:ascii="Arial" w:hAnsi="Arial"/>
                <w:b/>
                <w:color w:val="221F1F"/>
                <w:spacing w:val="-2"/>
                <w:w w:val="110"/>
              </w:rPr>
              <w:t>ﬃ</w:t>
            </w:r>
            <w:r>
              <w:rPr>
                <w:b/>
                <w:color w:val="221F1F"/>
                <w:spacing w:val="-2"/>
                <w:w w:val="110"/>
              </w:rPr>
              <w:t>t.</w:t>
            </w:r>
          </w:p>
        </w:tc>
        <w:tc>
          <w:tcPr>
            <w:tcW w:w="1909" w:type="dxa"/>
          </w:tcPr>
          <w:p w14:paraId="1B0D619C" w14:textId="77777777" w:rsidR="00A87355" w:rsidRDefault="00CD0DE7">
            <w:pPr>
              <w:pStyle w:val="TableParagraph"/>
              <w:spacing w:line="267" w:lineRule="exact"/>
              <w:ind w:left="89"/>
              <w:rPr>
                <w:b/>
              </w:rPr>
            </w:pPr>
            <w:r>
              <w:rPr>
                <w:b/>
                <w:color w:val="221F1F"/>
                <w:spacing w:val="-10"/>
              </w:rPr>
              <w:t>*</w:t>
            </w:r>
          </w:p>
        </w:tc>
      </w:tr>
      <w:tr w:rsidR="00A87355" w14:paraId="1B0D61A1" w14:textId="77777777">
        <w:trPr>
          <w:trHeight w:val="320"/>
        </w:trPr>
        <w:tc>
          <w:tcPr>
            <w:tcW w:w="526" w:type="dxa"/>
          </w:tcPr>
          <w:p w14:paraId="1B0D619E" w14:textId="77777777" w:rsidR="00A87355" w:rsidRDefault="00CD0DE7">
            <w:pPr>
              <w:pStyle w:val="TableParagraph"/>
              <w:spacing w:before="11"/>
              <w:ind w:left="97" w:right="15"/>
              <w:jc w:val="center"/>
              <w:rPr>
                <w:b/>
              </w:rPr>
            </w:pPr>
            <w:r>
              <w:rPr>
                <w:b/>
                <w:color w:val="221F1F"/>
                <w:spacing w:val="-10"/>
                <w:w w:val="115"/>
              </w:rPr>
              <w:t>F</w:t>
            </w:r>
          </w:p>
        </w:tc>
        <w:tc>
          <w:tcPr>
            <w:tcW w:w="5649" w:type="dxa"/>
          </w:tcPr>
          <w:p w14:paraId="1B0D619F" w14:textId="77777777" w:rsidR="00A87355" w:rsidRDefault="00CD0DE7">
            <w:pPr>
              <w:pStyle w:val="TableParagraph"/>
              <w:spacing w:before="11"/>
              <w:ind w:left="87"/>
              <w:rPr>
                <w:b/>
              </w:rPr>
            </w:pPr>
            <w:r>
              <w:rPr>
                <w:b/>
                <w:color w:val="221F1F"/>
                <w:w w:val="110"/>
              </w:rPr>
              <w:t>Clearance</w:t>
            </w:r>
            <w:r>
              <w:rPr>
                <w:b/>
                <w:color w:val="221F1F"/>
                <w:spacing w:val="2"/>
                <w:w w:val="110"/>
              </w:rPr>
              <w:t xml:space="preserve"> </w:t>
            </w:r>
            <w:r>
              <w:rPr>
                <w:b/>
                <w:color w:val="221F1F"/>
                <w:w w:val="110"/>
              </w:rPr>
              <w:t>to</w:t>
            </w:r>
            <w:r>
              <w:rPr>
                <w:b/>
                <w:color w:val="221F1F"/>
                <w:spacing w:val="2"/>
                <w:w w:val="110"/>
              </w:rPr>
              <w:t xml:space="preserve"> </w:t>
            </w:r>
            <w:r>
              <w:rPr>
                <w:b/>
                <w:color w:val="221F1F"/>
                <w:w w:val="110"/>
              </w:rPr>
              <w:t>outside</w:t>
            </w:r>
            <w:r>
              <w:rPr>
                <w:b/>
                <w:color w:val="221F1F"/>
                <w:spacing w:val="-3"/>
                <w:w w:val="110"/>
              </w:rPr>
              <w:t xml:space="preserve"> </w:t>
            </w:r>
            <w:r>
              <w:rPr>
                <w:b/>
                <w:color w:val="221F1F"/>
                <w:spacing w:val="-2"/>
                <w:w w:val="110"/>
              </w:rPr>
              <w:t>corner.</w:t>
            </w:r>
          </w:p>
        </w:tc>
        <w:tc>
          <w:tcPr>
            <w:tcW w:w="1909" w:type="dxa"/>
          </w:tcPr>
          <w:p w14:paraId="1B0D61A0" w14:textId="77777777" w:rsidR="00A87355" w:rsidRDefault="00CD0DE7">
            <w:pPr>
              <w:pStyle w:val="TableParagraph"/>
              <w:spacing w:before="6"/>
              <w:ind w:left="89"/>
              <w:rPr>
                <w:b/>
              </w:rPr>
            </w:pPr>
            <w:r>
              <w:rPr>
                <w:b/>
                <w:color w:val="221F1F"/>
                <w:spacing w:val="-10"/>
              </w:rPr>
              <w:t>*</w:t>
            </w:r>
          </w:p>
        </w:tc>
      </w:tr>
      <w:tr w:rsidR="00A87355" w14:paraId="1B0D61A5" w14:textId="77777777">
        <w:trPr>
          <w:trHeight w:val="354"/>
        </w:trPr>
        <w:tc>
          <w:tcPr>
            <w:tcW w:w="526" w:type="dxa"/>
          </w:tcPr>
          <w:p w14:paraId="1B0D61A2" w14:textId="77777777" w:rsidR="00A87355" w:rsidRDefault="00CD0DE7">
            <w:pPr>
              <w:pStyle w:val="TableParagraph"/>
              <w:spacing w:before="18"/>
              <w:ind w:left="83"/>
              <w:jc w:val="center"/>
              <w:rPr>
                <w:b/>
              </w:rPr>
            </w:pPr>
            <w:r>
              <w:rPr>
                <w:b/>
                <w:color w:val="221F1F"/>
                <w:spacing w:val="-10"/>
                <w:w w:val="115"/>
              </w:rPr>
              <w:t>G</w:t>
            </w:r>
          </w:p>
        </w:tc>
        <w:tc>
          <w:tcPr>
            <w:tcW w:w="5649" w:type="dxa"/>
          </w:tcPr>
          <w:p w14:paraId="1B0D61A3" w14:textId="77777777" w:rsidR="00A87355" w:rsidRDefault="00CD0DE7">
            <w:pPr>
              <w:pStyle w:val="TableParagraph"/>
              <w:spacing w:before="18"/>
              <w:ind w:left="87"/>
              <w:rPr>
                <w:b/>
              </w:rPr>
            </w:pPr>
            <w:r>
              <w:rPr>
                <w:b/>
                <w:color w:val="221F1F"/>
                <w:w w:val="110"/>
              </w:rPr>
              <w:t>Clearance</w:t>
            </w:r>
            <w:r>
              <w:rPr>
                <w:b/>
                <w:color w:val="221F1F"/>
                <w:spacing w:val="3"/>
                <w:w w:val="110"/>
              </w:rPr>
              <w:t xml:space="preserve"> </w:t>
            </w:r>
            <w:r>
              <w:rPr>
                <w:b/>
                <w:color w:val="221F1F"/>
                <w:w w:val="110"/>
              </w:rPr>
              <w:t>to</w:t>
            </w:r>
            <w:r>
              <w:rPr>
                <w:b/>
                <w:color w:val="221F1F"/>
                <w:spacing w:val="4"/>
                <w:w w:val="110"/>
              </w:rPr>
              <w:t xml:space="preserve"> </w:t>
            </w:r>
            <w:r>
              <w:rPr>
                <w:b/>
                <w:color w:val="221F1F"/>
                <w:w w:val="110"/>
              </w:rPr>
              <w:t>inside</w:t>
            </w:r>
            <w:r>
              <w:rPr>
                <w:b/>
                <w:color w:val="221F1F"/>
                <w:spacing w:val="4"/>
                <w:w w:val="110"/>
              </w:rPr>
              <w:t xml:space="preserve"> </w:t>
            </w:r>
            <w:r>
              <w:rPr>
                <w:b/>
                <w:color w:val="221F1F"/>
                <w:spacing w:val="-2"/>
                <w:w w:val="110"/>
              </w:rPr>
              <w:t>corner.</w:t>
            </w:r>
          </w:p>
        </w:tc>
        <w:tc>
          <w:tcPr>
            <w:tcW w:w="1909" w:type="dxa"/>
          </w:tcPr>
          <w:p w14:paraId="1B0D61A4" w14:textId="77777777" w:rsidR="00A87355" w:rsidRDefault="00CD0DE7">
            <w:pPr>
              <w:pStyle w:val="TableParagraph"/>
              <w:spacing w:before="3"/>
              <w:ind w:left="89"/>
              <w:rPr>
                <w:b/>
              </w:rPr>
            </w:pPr>
            <w:r>
              <w:rPr>
                <w:b/>
                <w:color w:val="221F1F"/>
                <w:spacing w:val="-10"/>
              </w:rPr>
              <w:t>*</w:t>
            </w:r>
          </w:p>
        </w:tc>
      </w:tr>
      <w:tr w:rsidR="00A87355" w14:paraId="1B0D61A9" w14:textId="77777777">
        <w:trPr>
          <w:trHeight w:val="570"/>
        </w:trPr>
        <w:tc>
          <w:tcPr>
            <w:tcW w:w="526" w:type="dxa"/>
          </w:tcPr>
          <w:p w14:paraId="1B0D61A6" w14:textId="77777777" w:rsidR="00A87355" w:rsidRDefault="00CD0DE7">
            <w:pPr>
              <w:pStyle w:val="TableParagraph"/>
              <w:spacing w:before="8"/>
              <w:ind w:left="97" w:right="16"/>
              <w:jc w:val="center"/>
              <w:rPr>
                <w:b/>
              </w:rPr>
            </w:pPr>
            <w:r>
              <w:rPr>
                <w:b/>
                <w:color w:val="221F1F"/>
                <w:spacing w:val="-10"/>
                <w:w w:val="115"/>
              </w:rPr>
              <w:t>H</w:t>
            </w:r>
          </w:p>
        </w:tc>
        <w:tc>
          <w:tcPr>
            <w:tcW w:w="5649" w:type="dxa"/>
          </w:tcPr>
          <w:p w14:paraId="1B0D61A7" w14:textId="77777777" w:rsidR="00A87355" w:rsidRDefault="00CD0DE7">
            <w:pPr>
              <w:pStyle w:val="TableParagraph"/>
              <w:spacing w:line="211" w:lineRule="auto"/>
              <w:ind w:left="87" w:right="839"/>
              <w:rPr>
                <w:b/>
              </w:rPr>
            </w:pPr>
            <w:r>
              <w:rPr>
                <w:b/>
                <w:color w:val="221F1F"/>
                <w:w w:val="110"/>
              </w:rPr>
              <w:t>Clearance</w:t>
            </w:r>
            <w:r>
              <w:rPr>
                <w:b/>
                <w:color w:val="221F1F"/>
                <w:spacing w:val="-4"/>
                <w:w w:val="110"/>
              </w:rPr>
              <w:t xml:space="preserve"> </w:t>
            </w:r>
            <w:r>
              <w:rPr>
                <w:b/>
                <w:color w:val="221F1F"/>
                <w:w w:val="110"/>
              </w:rPr>
              <w:t>to</w:t>
            </w:r>
            <w:r>
              <w:rPr>
                <w:b/>
                <w:color w:val="221F1F"/>
                <w:spacing w:val="-4"/>
                <w:w w:val="110"/>
              </w:rPr>
              <w:t xml:space="preserve"> </w:t>
            </w:r>
            <w:r>
              <w:rPr>
                <w:b/>
                <w:color w:val="221F1F"/>
                <w:w w:val="110"/>
              </w:rPr>
              <w:t>each</w:t>
            </w:r>
            <w:r>
              <w:rPr>
                <w:b/>
                <w:color w:val="221F1F"/>
                <w:spacing w:val="-4"/>
                <w:w w:val="110"/>
              </w:rPr>
              <w:t xml:space="preserve"> </w:t>
            </w:r>
            <w:r>
              <w:rPr>
                <w:b/>
                <w:color w:val="221F1F"/>
                <w:w w:val="110"/>
              </w:rPr>
              <w:t>side</w:t>
            </w:r>
            <w:r>
              <w:rPr>
                <w:b/>
                <w:color w:val="221F1F"/>
                <w:spacing w:val="-4"/>
                <w:w w:val="110"/>
              </w:rPr>
              <w:t xml:space="preserve"> </w:t>
            </w:r>
            <w:r>
              <w:rPr>
                <w:b/>
                <w:color w:val="221F1F"/>
                <w:w w:val="110"/>
              </w:rPr>
              <w:t>of</w:t>
            </w:r>
            <w:r>
              <w:rPr>
                <w:b/>
                <w:color w:val="221F1F"/>
                <w:spacing w:val="-4"/>
                <w:w w:val="110"/>
              </w:rPr>
              <w:t xml:space="preserve"> </w:t>
            </w:r>
            <w:r>
              <w:rPr>
                <w:b/>
                <w:color w:val="221F1F"/>
                <w:w w:val="110"/>
              </w:rPr>
              <w:t>center</w:t>
            </w:r>
            <w:r>
              <w:rPr>
                <w:b/>
                <w:color w:val="221F1F"/>
                <w:spacing w:val="-4"/>
                <w:w w:val="110"/>
              </w:rPr>
              <w:t xml:space="preserve"> </w:t>
            </w:r>
            <w:r>
              <w:rPr>
                <w:b/>
                <w:color w:val="221F1F"/>
                <w:w w:val="110"/>
              </w:rPr>
              <w:t>line</w:t>
            </w:r>
            <w:r>
              <w:rPr>
                <w:b/>
                <w:color w:val="221F1F"/>
                <w:spacing w:val="-4"/>
                <w:w w:val="110"/>
              </w:rPr>
              <w:t xml:space="preserve"> </w:t>
            </w:r>
            <w:r>
              <w:rPr>
                <w:b/>
                <w:color w:val="221F1F"/>
                <w:w w:val="110"/>
              </w:rPr>
              <w:t>extended above meter/regulator assembly.</w:t>
            </w:r>
          </w:p>
        </w:tc>
        <w:tc>
          <w:tcPr>
            <w:tcW w:w="1909" w:type="dxa"/>
          </w:tcPr>
          <w:p w14:paraId="1B0D61A8" w14:textId="77777777" w:rsidR="00A87355" w:rsidRDefault="00CD0DE7">
            <w:pPr>
              <w:pStyle w:val="TableParagraph"/>
              <w:spacing w:before="6"/>
              <w:ind w:left="89"/>
              <w:rPr>
                <w:b/>
              </w:rPr>
            </w:pPr>
            <w:r>
              <w:rPr>
                <w:b/>
                <w:color w:val="221F1F"/>
                <w:spacing w:val="-10"/>
              </w:rPr>
              <w:t>*</w:t>
            </w:r>
          </w:p>
        </w:tc>
      </w:tr>
      <w:tr w:rsidR="00A87355" w14:paraId="1B0D61AD" w14:textId="77777777">
        <w:trPr>
          <w:trHeight w:val="363"/>
        </w:trPr>
        <w:tc>
          <w:tcPr>
            <w:tcW w:w="526" w:type="dxa"/>
          </w:tcPr>
          <w:p w14:paraId="1B0D61AA" w14:textId="77777777" w:rsidR="00A87355" w:rsidRDefault="00CD0DE7">
            <w:pPr>
              <w:pStyle w:val="TableParagraph"/>
              <w:spacing w:before="15"/>
              <w:ind w:left="97" w:right="16"/>
              <w:jc w:val="center"/>
              <w:rPr>
                <w:b/>
              </w:rPr>
            </w:pPr>
            <w:r>
              <w:rPr>
                <w:b/>
                <w:color w:val="221F1F"/>
                <w:spacing w:val="-10"/>
                <w:w w:val="110"/>
              </w:rPr>
              <w:t>I</w:t>
            </w:r>
          </w:p>
        </w:tc>
        <w:tc>
          <w:tcPr>
            <w:tcW w:w="5649" w:type="dxa"/>
          </w:tcPr>
          <w:p w14:paraId="1B0D61AB" w14:textId="77777777" w:rsidR="00A87355" w:rsidRDefault="00CD0DE7">
            <w:pPr>
              <w:pStyle w:val="TableParagraph"/>
              <w:spacing w:before="15"/>
              <w:ind w:left="87"/>
              <w:rPr>
                <w:b/>
              </w:rPr>
            </w:pPr>
            <w:r>
              <w:rPr>
                <w:b/>
                <w:color w:val="221F1F"/>
                <w:w w:val="110"/>
              </w:rPr>
              <w:t>Clearance</w:t>
            </w:r>
            <w:r>
              <w:rPr>
                <w:b/>
                <w:color w:val="221F1F"/>
                <w:spacing w:val="-8"/>
                <w:w w:val="110"/>
              </w:rPr>
              <w:t xml:space="preserve"> </w:t>
            </w:r>
            <w:r>
              <w:rPr>
                <w:b/>
                <w:color w:val="221F1F"/>
                <w:w w:val="110"/>
              </w:rPr>
              <w:t>to</w:t>
            </w:r>
            <w:r>
              <w:rPr>
                <w:b/>
                <w:color w:val="221F1F"/>
                <w:spacing w:val="-7"/>
                <w:w w:val="110"/>
              </w:rPr>
              <w:t xml:space="preserve"> </w:t>
            </w:r>
            <w:r>
              <w:rPr>
                <w:b/>
                <w:color w:val="221F1F"/>
                <w:w w:val="110"/>
              </w:rPr>
              <w:t>service</w:t>
            </w:r>
            <w:r>
              <w:rPr>
                <w:b/>
                <w:color w:val="221F1F"/>
                <w:spacing w:val="-7"/>
                <w:w w:val="110"/>
              </w:rPr>
              <w:t xml:space="preserve"> </w:t>
            </w:r>
            <w:r>
              <w:rPr>
                <w:b/>
                <w:color w:val="221F1F"/>
                <w:w w:val="110"/>
              </w:rPr>
              <w:t>regulator</w:t>
            </w:r>
            <w:r>
              <w:rPr>
                <w:b/>
                <w:color w:val="221F1F"/>
                <w:spacing w:val="-7"/>
                <w:w w:val="110"/>
              </w:rPr>
              <w:t xml:space="preserve"> </w:t>
            </w:r>
            <w:r>
              <w:rPr>
                <w:b/>
                <w:color w:val="221F1F"/>
                <w:w w:val="110"/>
              </w:rPr>
              <w:t>vent</w:t>
            </w:r>
            <w:r>
              <w:rPr>
                <w:b/>
                <w:color w:val="221F1F"/>
                <w:spacing w:val="-8"/>
                <w:w w:val="110"/>
              </w:rPr>
              <w:t xml:space="preserve"> </w:t>
            </w:r>
            <w:r>
              <w:rPr>
                <w:b/>
                <w:color w:val="221F1F"/>
                <w:spacing w:val="-2"/>
                <w:w w:val="110"/>
              </w:rPr>
              <w:t>outlet.</w:t>
            </w:r>
          </w:p>
        </w:tc>
        <w:tc>
          <w:tcPr>
            <w:tcW w:w="1909" w:type="dxa"/>
          </w:tcPr>
          <w:p w14:paraId="1B0D61AC" w14:textId="77777777" w:rsidR="00A87355" w:rsidRDefault="00CD0DE7">
            <w:pPr>
              <w:pStyle w:val="TableParagraph"/>
              <w:spacing w:before="1"/>
              <w:ind w:left="89"/>
              <w:rPr>
                <w:b/>
              </w:rPr>
            </w:pPr>
            <w:r>
              <w:rPr>
                <w:b/>
                <w:color w:val="221F1F"/>
                <w:spacing w:val="-10"/>
              </w:rPr>
              <w:t>*</w:t>
            </w:r>
          </w:p>
        </w:tc>
      </w:tr>
      <w:tr w:rsidR="00A87355" w14:paraId="1B0D61B1" w14:textId="77777777">
        <w:trPr>
          <w:trHeight w:val="770"/>
        </w:trPr>
        <w:tc>
          <w:tcPr>
            <w:tcW w:w="526" w:type="dxa"/>
          </w:tcPr>
          <w:p w14:paraId="1B0D61AE" w14:textId="77777777" w:rsidR="00A87355" w:rsidRDefault="00CD0DE7">
            <w:pPr>
              <w:pStyle w:val="TableParagraph"/>
              <w:spacing w:before="23"/>
              <w:ind w:left="97"/>
              <w:jc w:val="center"/>
              <w:rPr>
                <w:b/>
              </w:rPr>
            </w:pPr>
            <w:r>
              <w:rPr>
                <w:b/>
                <w:color w:val="221F1F"/>
                <w:spacing w:val="-10"/>
                <w:w w:val="110"/>
              </w:rPr>
              <w:t>J</w:t>
            </w:r>
          </w:p>
        </w:tc>
        <w:tc>
          <w:tcPr>
            <w:tcW w:w="5649" w:type="dxa"/>
          </w:tcPr>
          <w:p w14:paraId="1B0D61AF" w14:textId="77777777" w:rsidR="00A87355" w:rsidRDefault="00CD0DE7">
            <w:pPr>
              <w:pStyle w:val="TableParagraph"/>
              <w:spacing w:before="14" w:line="211" w:lineRule="auto"/>
              <w:ind w:left="87" w:right="788"/>
              <w:jc w:val="both"/>
              <w:rPr>
                <w:b/>
              </w:rPr>
            </w:pPr>
            <w:r>
              <w:rPr>
                <w:b/>
                <w:color w:val="221F1F"/>
                <w:w w:val="110"/>
              </w:rPr>
              <w:t>Clearance</w:t>
            </w:r>
            <w:r>
              <w:rPr>
                <w:b/>
                <w:color w:val="221F1F"/>
                <w:spacing w:val="-2"/>
                <w:w w:val="110"/>
              </w:rPr>
              <w:t xml:space="preserve"> </w:t>
            </w:r>
            <w:r>
              <w:rPr>
                <w:b/>
                <w:color w:val="221F1F"/>
                <w:w w:val="110"/>
              </w:rPr>
              <w:t>to</w:t>
            </w:r>
            <w:r>
              <w:rPr>
                <w:b/>
                <w:color w:val="221F1F"/>
                <w:spacing w:val="-2"/>
                <w:w w:val="110"/>
              </w:rPr>
              <w:t xml:space="preserve"> </w:t>
            </w:r>
            <w:r>
              <w:rPr>
                <w:b/>
                <w:color w:val="221F1F"/>
                <w:w w:val="110"/>
              </w:rPr>
              <w:t>non-mechanical</w:t>
            </w:r>
            <w:r>
              <w:rPr>
                <w:b/>
                <w:color w:val="221F1F"/>
                <w:spacing w:val="-2"/>
                <w:w w:val="110"/>
              </w:rPr>
              <w:t xml:space="preserve"> </w:t>
            </w:r>
            <w:r>
              <w:rPr>
                <w:b/>
                <w:color w:val="221F1F"/>
                <w:w w:val="110"/>
              </w:rPr>
              <w:t>air</w:t>
            </w:r>
            <w:r>
              <w:rPr>
                <w:b/>
                <w:color w:val="221F1F"/>
                <w:spacing w:val="-2"/>
                <w:w w:val="110"/>
              </w:rPr>
              <w:t xml:space="preserve"> </w:t>
            </w:r>
            <w:r>
              <w:rPr>
                <w:b/>
                <w:color w:val="221F1F"/>
                <w:w w:val="110"/>
              </w:rPr>
              <w:t>supply</w:t>
            </w:r>
            <w:r>
              <w:rPr>
                <w:b/>
                <w:color w:val="221F1F"/>
                <w:spacing w:val="-2"/>
                <w:w w:val="110"/>
              </w:rPr>
              <w:t xml:space="preserve"> </w:t>
            </w:r>
            <w:r>
              <w:rPr>
                <w:b/>
                <w:color w:val="221F1F"/>
                <w:w w:val="110"/>
              </w:rPr>
              <w:t>inlet</w:t>
            </w:r>
            <w:r>
              <w:rPr>
                <w:b/>
                <w:color w:val="221F1F"/>
                <w:spacing w:val="-3"/>
                <w:w w:val="110"/>
              </w:rPr>
              <w:t xml:space="preserve"> </w:t>
            </w:r>
            <w:r>
              <w:rPr>
                <w:b/>
                <w:color w:val="221F1F"/>
                <w:w w:val="110"/>
              </w:rPr>
              <w:t>to building</w:t>
            </w:r>
            <w:r>
              <w:rPr>
                <w:b/>
                <w:color w:val="221F1F"/>
                <w:spacing w:val="-14"/>
                <w:w w:val="110"/>
              </w:rPr>
              <w:t xml:space="preserve"> </w:t>
            </w:r>
            <w:r>
              <w:rPr>
                <w:b/>
                <w:color w:val="221F1F"/>
                <w:w w:val="110"/>
              </w:rPr>
              <w:t>or</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combustion</w:t>
            </w:r>
            <w:r>
              <w:rPr>
                <w:b/>
                <w:color w:val="221F1F"/>
                <w:spacing w:val="-13"/>
                <w:w w:val="110"/>
              </w:rPr>
              <w:t xml:space="preserve"> </w:t>
            </w:r>
            <w:r>
              <w:rPr>
                <w:b/>
                <w:color w:val="221F1F"/>
                <w:w w:val="110"/>
              </w:rPr>
              <w:t>air</w:t>
            </w:r>
            <w:r>
              <w:rPr>
                <w:b/>
                <w:color w:val="221F1F"/>
                <w:spacing w:val="-14"/>
                <w:w w:val="110"/>
              </w:rPr>
              <w:t xml:space="preserve"> </w:t>
            </w:r>
            <w:r>
              <w:rPr>
                <w:b/>
                <w:color w:val="221F1F"/>
                <w:w w:val="110"/>
              </w:rPr>
              <w:t>inlet</w:t>
            </w:r>
            <w:r>
              <w:rPr>
                <w:b/>
                <w:color w:val="221F1F"/>
                <w:spacing w:val="-14"/>
                <w:w w:val="110"/>
              </w:rPr>
              <w:t xml:space="preserve"> </w:t>
            </w:r>
            <w:r>
              <w:rPr>
                <w:b/>
                <w:color w:val="221F1F"/>
                <w:w w:val="110"/>
              </w:rPr>
              <w:t>to</w:t>
            </w:r>
            <w:r>
              <w:rPr>
                <w:b/>
                <w:color w:val="221F1F"/>
                <w:spacing w:val="-13"/>
                <w:w w:val="110"/>
              </w:rPr>
              <w:t xml:space="preserve"> </w:t>
            </w:r>
            <w:r>
              <w:rPr>
                <w:b/>
                <w:color w:val="221F1F"/>
                <w:w w:val="110"/>
              </w:rPr>
              <w:t>any</w:t>
            </w:r>
            <w:r>
              <w:rPr>
                <w:b/>
                <w:color w:val="221F1F"/>
                <w:spacing w:val="-14"/>
                <w:w w:val="110"/>
              </w:rPr>
              <w:t xml:space="preserve"> </w:t>
            </w:r>
            <w:r>
              <w:rPr>
                <w:b/>
                <w:color w:val="221F1F"/>
                <w:w w:val="110"/>
              </w:rPr>
              <w:t xml:space="preserve">other </w:t>
            </w:r>
            <w:r>
              <w:rPr>
                <w:b/>
                <w:color w:val="221F1F"/>
                <w:spacing w:val="-2"/>
                <w:w w:val="110"/>
              </w:rPr>
              <w:t>appliance.</w:t>
            </w:r>
          </w:p>
        </w:tc>
        <w:tc>
          <w:tcPr>
            <w:tcW w:w="1909" w:type="dxa"/>
          </w:tcPr>
          <w:p w14:paraId="1B0D61B0" w14:textId="77777777" w:rsidR="00A87355" w:rsidRDefault="00CD0DE7">
            <w:pPr>
              <w:pStyle w:val="TableParagraph"/>
              <w:spacing w:before="13"/>
              <w:ind w:left="89"/>
              <w:rPr>
                <w:b/>
              </w:rPr>
            </w:pPr>
            <w:r>
              <w:rPr>
                <w:b/>
                <w:color w:val="221F1F"/>
                <w:w w:val="125"/>
              </w:rPr>
              <w:t>12”</w:t>
            </w:r>
            <w:r>
              <w:rPr>
                <w:b/>
                <w:color w:val="221F1F"/>
                <w:spacing w:val="-10"/>
                <w:w w:val="125"/>
              </w:rPr>
              <w:t xml:space="preserve"> </w:t>
            </w:r>
            <w:r>
              <w:rPr>
                <w:b/>
                <w:color w:val="221F1F"/>
                <w:spacing w:val="-5"/>
                <w:w w:val="125"/>
              </w:rPr>
              <w:t>in.</w:t>
            </w:r>
          </w:p>
        </w:tc>
      </w:tr>
      <w:tr w:rsidR="00A87355" w14:paraId="1B0D61B5" w14:textId="77777777">
        <w:trPr>
          <w:trHeight w:val="570"/>
        </w:trPr>
        <w:tc>
          <w:tcPr>
            <w:tcW w:w="526" w:type="dxa"/>
          </w:tcPr>
          <w:p w14:paraId="1B0D61B2" w14:textId="77777777" w:rsidR="00A87355" w:rsidRDefault="00CD0DE7">
            <w:pPr>
              <w:pStyle w:val="TableParagraph"/>
              <w:spacing w:before="25"/>
              <w:ind w:left="97" w:right="16"/>
              <w:jc w:val="center"/>
              <w:rPr>
                <w:b/>
              </w:rPr>
            </w:pPr>
            <w:r>
              <w:rPr>
                <w:b/>
                <w:color w:val="221F1F"/>
                <w:spacing w:val="-10"/>
                <w:w w:val="115"/>
              </w:rPr>
              <w:t>K</w:t>
            </w:r>
          </w:p>
        </w:tc>
        <w:tc>
          <w:tcPr>
            <w:tcW w:w="5649" w:type="dxa"/>
          </w:tcPr>
          <w:p w14:paraId="1B0D61B3" w14:textId="77777777" w:rsidR="00A87355" w:rsidRDefault="00CD0DE7">
            <w:pPr>
              <w:pStyle w:val="TableParagraph"/>
              <w:spacing w:before="25"/>
              <w:ind w:left="87"/>
              <w:rPr>
                <w:b/>
              </w:rPr>
            </w:pPr>
            <w:r>
              <w:rPr>
                <w:b/>
                <w:color w:val="221F1F"/>
                <w:w w:val="110"/>
              </w:rPr>
              <w:t>Clearance</w:t>
            </w:r>
            <w:r>
              <w:rPr>
                <w:b/>
                <w:color w:val="221F1F"/>
                <w:spacing w:val="4"/>
                <w:w w:val="110"/>
              </w:rPr>
              <w:t xml:space="preserve"> </w:t>
            </w:r>
            <w:r>
              <w:rPr>
                <w:b/>
                <w:color w:val="221F1F"/>
                <w:w w:val="110"/>
              </w:rPr>
              <w:t>to</w:t>
            </w:r>
            <w:r>
              <w:rPr>
                <w:b/>
                <w:color w:val="221F1F"/>
                <w:spacing w:val="4"/>
                <w:w w:val="110"/>
              </w:rPr>
              <w:t xml:space="preserve"> </w:t>
            </w:r>
            <w:r>
              <w:rPr>
                <w:b/>
                <w:color w:val="221F1F"/>
                <w:w w:val="110"/>
              </w:rPr>
              <w:t>a</w:t>
            </w:r>
            <w:r>
              <w:rPr>
                <w:b/>
                <w:color w:val="221F1F"/>
                <w:spacing w:val="5"/>
                <w:w w:val="110"/>
              </w:rPr>
              <w:t xml:space="preserve"> </w:t>
            </w:r>
            <w:r>
              <w:rPr>
                <w:b/>
                <w:color w:val="221F1F"/>
                <w:w w:val="110"/>
              </w:rPr>
              <w:t>mechanical</w:t>
            </w:r>
            <w:r>
              <w:rPr>
                <w:b/>
                <w:color w:val="221F1F"/>
                <w:spacing w:val="4"/>
                <w:w w:val="110"/>
              </w:rPr>
              <w:t xml:space="preserve"> </w:t>
            </w:r>
            <w:r>
              <w:rPr>
                <w:b/>
                <w:color w:val="221F1F"/>
                <w:w w:val="110"/>
              </w:rPr>
              <w:t>air</w:t>
            </w:r>
            <w:r>
              <w:rPr>
                <w:b/>
                <w:color w:val="221F1F"/>
                <w:spacing w:val="5"/>
                <w:w w:val="110"/>
              </w:rPr>
              <w:t xml:space="preserve"> </w:t>
            </w:r>
            <w:r>
              <w:rPr>
                <w:b/>
                <w:color w:val="221F1F"/>
                <w:w w:val="110"/>
              </w:rPr>
              <w:t>supply</w:t>
            </w:r>
            <w:r>
              <w:rPr>
                <w:b/>
                <w:color w:val="221F1F"/>
                <w:spacing w:val="4"/>
                <w:w w:val="110"/>
              </w:rPr>
              <w:t xml:space="preserve"> </w:t>
            </w:r>
            <w:r>
              <w:rPr>
                <w:b/>
                <w:color w:val="221F1F"/>
                <w:spacing w:val="-2"/>
                <w:w w:val="110"/>
              </w:rPr>
              <w:t>inlet.</w:t>
            </w:r>
          </w:p>
        </w:tc>
        <w:tc>
          <w:tcPr>
            <w:tcW w:w="1909" w:type="dxa"/>
          </w:tcPr>
          <w:p w14:paraId="1B0D61B4" w14:textId="77777777" w:rsidR="00A87355" w:rsidRDefault="00CD0DE7">
            <w:pPr>
              <w:pStyle w:val="TableParagraph"/>
              <w:spacing w:before="22" w:line="235" w:lineRule="auto"/>
              <w:ind w:left="89" w:right="300"/>
              <w:rPr>
                <w:b/>
              </w:rPr>
            </w:pPr>
            <w:r>
              <w:rPr>
                <w:b/>
                <w:color w:val="221F1F"/>
                <w:w w:val="125"/>
              </w:rPr>
              <w:t>36”</w:t>
            </w:r>
            <w:r>
              <w:rPr>
                <w:b/>
                <w:color w:val="221F1F"/>
                <w:spacing w:val="-16"/>
                <w:w w:val="125"/>
              </w:rPr>
              <w:t xml:space="preserve"> </w:t>
            </w:r>
            <w:r>
              <w:rPr>
                <w:b/>
                <w:color w:val="221F1F"/>
                <w:w w:val="125"/>
              </w:rPr>
              <w:t>in.</w:t>
            </w:r>
            <w:r>
              <w:rPr>
                <w:b/>
                <w:color w:val="221F1F"/>
                <w:spacing w:val="-16"/>
                <w:w w:val="125"/>
              </w:rPr>
              <w:t xml:space="preserve"> </w:t>
            </w:r>
            <w:r>
              <w:rPr>
                <w:b/>
                <w:color w:val="221F1F"/>
                <w:w w:val="125"/>
              </w:rPr>
              <w:t xml:space="preserve">above </w:t>
            </w:r>
            <w:r>
              <w:rPr>
                <w:b/>
                <w:color w:val="221F1F"/>
                <w:w w:val="120"/>
              </w:rPr>
              <w:t>if</w:t>
            </w:r>
            <w:r>
              <w:rPr>
                <w:b/>
                <w:color w:val="221F1F"/>
                <w:spacing w:val="-8"/>
                <w:w w:val="120"/>
              </w:rPr>
              <w:t xml:space="preserve"> </w:t>
            </w:r>
            <w:r>
              <w:rPr>
                <w:b/>
                <w:color w:val="221F1F"/>
                <w:w w:val="120"/>
              </w:rPr>
              <w:t>within</w:t>
            </w:r>
            <w:r>
              <w:rPr>
                <w:b/>
                <w:color w:val="221F1F"/>
                <w:spacing w:val="-7"/>
                <w:w w:val="120"/>
              </w:rPr>
              <w:t xml:space="preserve"> </w:t>
            </w:r>
            <w:r>
              <w:rPr>
                <w:b/>
                <w:color w:val="221F1F"/>
                <w:w w:val="120"/>
              </w:rPr>
              <w:t>10</w:t>
            </w:r>
            <w:r>
              <w:rPr>
                <w:b/>
                <w:color w:val="221F1F"/>
                <w:spacing w:val="-7"/>
                <w:w w:val="120"/>
              </w:rPr>
              <w:t xml:space="preserve"> </w:t>
            </w:r>
            <w:r>
              <w:rPr>
                <w:b/>
                <w:color w:val="221F1F"/>
                <w:spacing w:val="-5"/>
                <w:w w:val="120"/>
              </w:rPr>
              <w:t>ft</w:t>
            </w:r>
          </w:p>
        </w:tc>
      </w:tr>
      <w:tr w:rsidR="00A87355" w14:paraId="1B0D61B9" w14:textId="77777777">
        <w:trPr>
          <w:trHeight w:val="553"/>
        </w:trPr>
        <w:tc>
          <w:tcPr>
            <w:tcW w:w="526" w:type="dxa"/>
          </w:tcPr>
          <w:p w14:paraId="1B0D61B6" w14:textId="77777777" w:rsidR="00A87355" w:rsidRDefault="00CD0DE7">
            <w:pPr>
              <w:pStyle w:val="TableParagraph"/>
              <w:spacing w:before="1"/>
              <w:ind w:left="97" w:right="16"/>
              <w:jc w:val="center"/>
              <w:rPr>
                <w:b/>
              </w:rPr>
            </w:pPr>
            <w:r>
              <w:rPr>
                <w:b/>
                <w:color w:val="221F1F"/>
                <w:spacing w:val="-10"/>
                <w:w w:val="120"/>
              </w:rPr>
              <w:t>L</w:t>
            </w:r>
          </w:p>
        </w:tc>
        <w:tc>
          <w:tcPr>
            <w:tcW w:w="5649" w:type="dxa"/>
          </w:tcPr>
          <w:p w14:paraId="1B0D61B7" w14:textId="77777777" w:rsidR="00A87355" w:rsidRDefault="00CD0DE7">
            <w:pPr>
              <w:pStyle w:val="TableParagraph"/>
              <w:spacing w:before="29" w:line="211" w:lineRule="auto"/>
              <w:ind w:left="87" w:right="839"/>
              <w:rPr>
                <w:b/>
              </w:rPr>
            </w:pPr>
            <w:r>
              <w:rPr>
                <w:b/>
                <w:color w:val="221F1F"/>
                <w:w w:val="110"/>
              </w:rPr>
              <w:t>Clearance</w:t>
            </w:r>
            <w:r>
              <w:rPr>
                <w:b/>
                <w:color w:val="221F1F"/>
                <w:spacing w:val="-8"/>
                <w:w w:val="110"/>
              </w:rPr>
              <w:t xml:space="preserve"> </w:t>
            </w:r>
            <w:r>
              <w:rPr>
                <w:b/>
                <w:color w:val="221F1F"/>
                <w:w w:val="110"/>
              </w:rPr>
              <w:t>above</w:t>
            </w:r>
            <w:r>
              <w:rPr>
                <w:b/>
                <w:color w:val="221F1F"/>
                <w:spacing w:val="-8"/>
                <w:w w:val="110"/>
              </w:rPr>
              <w:t xml:space="preserve"> </w:t>
            </w:r>
            <w:r>
              <w:rPr>
                <w:b/>
                <w:color w:val="221F1F"/>
                <w:w w:val="110"/>
              </w:rPr>
              <w:t>paved</w:t>
            </w:r>
            <w:r>
              <w:rPr>
                <w:b/>
                <w:color w:val="221F1F"/>
                <w:spacing w:val="-8"/>
                <w:w w:val="110"/>
              </w:rPr>
              <w:t xml:space="preserve"> </w:t>
            </w:r>
            <w:r>
              <w:rPr>
                <w:b/>
                <w:color w:val="221F1F"/>
                <w:w w:val="110"/>
              </w:rPr>
              <w:t>sidewalk</w:t>
            </w:r>
            <w:r>
              <w:rPr>
                <w:b/>
                <w:color w:val="221F1F"/>
                <w:spacing w:val="-8"/>
                <w:w w:val="110"/>
              </w:rPr>
              <w:t xml:space="preserve"> </w:t>
            </w:r>
            <w:r>
              <w:rPr>
                <w:b/>
                <w:color w:val="221F1F"/>
                <w:w w:val="110"/>
              </w:rPr>
              <w:t>or</w:t>
            </w:r>
            <w:r>
              <w:rPr>
                <w:b/>
                <w:color w:val="221F1F"/>
                <w:spacing w:val="-8"/>
                <w:w w:val="110"/>
              </w:rPr>
              <w:t xml:space="preserve"> </w:t>
            </w:r>
            <w:r>
              <w:rPr>
                <w:b/>
                <w:color w:val="221F1F"/>
                <w:w w:val="110"/>
              </w:rPr>
              <w:t>paved driveway located on public property.</w:t>
            </w:r>
          </w:p>
        </w:tc>
        <w:tc>
          <w:tcPr>
            <w:tcW w:w="1909" w:type="dxa"/>
          </w:tcPr>
          <w:p w14:paraId="1B0D61B8" w14:textId="77777777" w:rsidR="00A87355" w:rsidRDefault="00CD0DE7">
            <w:pPr>
              <w:pStyle w:val="TableParagraph"/>
              <w:spacing w:before="25"/>
              <w:ind w:left="89"/>
              <w:rPr>
                <w:b/>
              </w:rPr>
            </w:pPr>
            <w:r>
              <w:rPr>
                <w:b/>
                <w:color w:val="221F1F"/>
                <w:spacing w:val="-10"/>
              </w:rPr>
              <w:t>*</w:t>
            </w:r>
          </w:p>
        </w:tc>
      </w:tr>
      <w:tr w:rsidR="00A87355" w14:paraId="1B0D61BD" w14:textId="77777777">
        <w:trPr>
          <w:trHeight w:val="505"/>
        </w:trPr>
        <w:tc>
          <w:tcPr>
            <w:tcW w:w="526" w:type="dxa"/>
          </w:tcPr>
          <w:p w14:paraId="1B0D61BA" w14:textId="77777777" w:rsidR="00A87355" w:rsidRDefault="00CD0DE7">
            <w:pPr>
              <w:pStyle w:val="TableParagraph"/>
              <w:spacing w:before="1"/>
              <w:ind w:left="97" w:right="15"/>
              <w:jc w:val="center"/>
              <w:rPr>
                <w:b/>
              </w:rPr>
            </w:pPr>
            <w:r>
              <w:rPr>
                <w:b/>
                <w:color w:val="221F1F"/>
                <w:spacing w:val="-10"/>
              </w:rPr>
              <w:t>M</w:t>
            </w:r>
          </w:p>
        </w:tc>
        <w:tc>
          <w:tcPr>
            <w:tcW w:w="5649" w:type="dxa"/>
          </w:tcPr>
          <w:p w14:paraId="1B0D61BB" w14:textId="77777777" w:rsidR="00A87355" w:rsidRDefault="00CD0DE7">
            <w:pPr>
              <w:pStyle w:val="TableParagraph"/>
              <w:spacing w:before="13" w:line="236" w:lineRule="exact"/>
              <w:ind w:left="87" w:right="839"/>
              <w:rPr>
                <w:b/>
              </w:rPr>
            </w:pPr>
            <w:r>
              <w:rPr>
                <w:b/>
                <w:color w:val="221F1F"/>
                <w:w w:val="110"/>
              </w:rPr>
              <w:t>Clearance</w:t>
            </w:r>
            <w:r>
              <w:rPr>
                <w:b/>
                <w:color w:val="221F1F"/>
                <w:spacing w:val="-3"/>
                <w:w w:val="110"/>
              </w:rPr>
              <w:t xml:space="preserve"> </w:t>
            </w:r>
            <w:r>
              <w:rPr>
                <w:b/>
                <w:color w:val="221F1F"/>
                <w:w w:val="110"/>
              </w:rPr>
              <w:t>under</w:t>
            </w:r>
            <w:r>
              <w:rPr>
                <w:b/>
                <w:color w:val="221F1F"/>
                <w:spacing w:val="-3"/>
                <w:w w:val="110"/>
              </w:rPr>
              <w:t xml:space="preserve"> </w:t>
            </w:r>
            <w:r>
              <w:rPr>
                <w:b/>
                <w:color w:val="221F1F"/>
                <w:w w:val="110"/>
              </w:rPr>
              <w:t>veranda,</w:t>
            </w:r>
            <w:r>
              <w:rPr>
                <w:b/>
                <w:color w:val="221F1F"/>
                <w:spacing w:val="-3"/>
                <w:w w:val="110"/>
              </w:rPr>
              <w:t xml:space="preserve"> </w:t>
            </w:r>
            <w:r>
              <w:rPr>
                <w:b/>
                <w:color w:val="221F1F"/>
                <w:w w:val="110"/>
              </w:rPr>
              <w:t>porch,</w:t>
            </w:r>
            <w:r>
              <w:rPr>
                <w:b/>
                <w:color w:val="221F1F"/>
                <w:spacing w:val="-3"/>
                <w:w w:val="110"/>
              </w:rPr>
              <w:t xml:space="preserve"> </w:t>
            </w:r>
            <w:r>
              <w:rPr>
                <w:b/>
                <w:color w:val="221F1F"/>
                <w:w w:val="110"/>
              </w:rPr>
              <w:t>deck,</w:t>
            </w:r>
            <w:r>
              <w:rPr>
                <w:b/>
                <w:color w:val="221F1F"/>
                <w:spacing w:val="-3"/>
                <w:w w:val="110"/>
              </w:rPr>
              <w:t xml:space="preserve"> </w:t>
            </w:r>
            <w:r>
              <w:rPr>
                <w:b/>
                <w:color w:val="221F1F"/>
                <w:w w:val="110"/>
              </w:rPr>
              <w:t xml:space="preserve">or </w:t>
            </w:r>
            <w:r>
              <w:rPr>
                <w:b/>
                <w:color w:val="221F1F"/>
                <w:spacing w:val="-2"/>
                <w:w w:val="110"/>
              </w:rPr>
              <w:t>balcony.</w:t>
            </w:r>
          </w:p>
        </w:tc>
        <w:tc>
          <w:tcPr>
            <w:tcW w:w="1909" w:type="dxa"/>
          </w:tcPr>
          <w:p w14:paraId="1B0D61BC" w14:textId="77777777" w:rsidR="00A87355" w:rsidRDefault="00CD0DE7">
            <w:pPr>
              <w:pStyle w:val="TableParagraph"/>
              <w:spacing w:before="25"/>
              <w:ind w:left="89"/>
              <w:rPr>
                <w:b/>
              </w:rPr>
            </w:pPr>
            <w:r>
              <w:rPr>
                <w:b/>
                <w:color w:val="221F1F"/>
                <w:spacing w:val="-10"/>
              </w:rPr>
              <w:t>*</w:t>
            </w:r>
          </w:p>
        </w:tc>
      </w:tr>
    </w:tbl>
    <w:p w14:paraId="1B0D61BE" w14:textId="77777777" w:rsidR="00A87355" w:rsidRDefault="00CD0DE7" w:rsidP="007D3A51">
      <w:pPr>
        <w:pStyle w:val="ListParagraph"/>
        <w:numPr>
          <w:ilvl w:val="1"/>
          <w:numId w:val="58"/>
        </w:numPr>
        <w:tabs>
          <w:tab w:val="left" w:pos="2158"/>
        </w:tabs>
        <w:spacing w:before="125" w:line="240" w:lineRule="exact"/>
        <w:rPr>
          <w:sz w:val="16"/>
        </w:rPr>
      </w:pPr>
      <w:r>
        <w:rPr>
          <w:color w:val="221F1F"/>
          <w:w w:val="120"/>
          <w:sz w:val="16"/>
        </w:rPr>
        <w:t>In</w:t>
      </w:r>
      <w:r>
        <w:rPr>
          <w:color w:val="221F1F"/>
          <w:spacing w:val="-7"/>
          <w:w w:val="120"/>
          <w:sz w:val="16"/>
        </w:rPr>
        <w:t xml:space="preserve"> </w:t>
      </w:r>
      <w:r>
        <w:rPr>
          <w:color w:val="221F1F"/>
          <w:w w:val="120"/>
          <w:sz w:val="16"/>
        </w:rPr>
        <w:t>accordance</w:t>
      </w:r>
      <w:r>
        <w:rPr>
          <w:color w:val="221F1F"/>
          <w:spacing w:val="-6"/>
          <w:w w:val="120"/>
          <w:sz w:val="16"/>
        </w:rPr>
        <w:t xml:space="preserve"> </w:t>
      </w:r>
      <w:r>
        <w:rPr>
          <w:color w:val="221F1F"/>
          <w:w w:val="120"/>
          <w:sz w:val="16"/>
        </w:rPr>
        <w:t>with</w:t>
      </w:r>
      <w:r>
        <w:rPr>
          <w:color w:val="221F1F"/>
          <w:spacing w:val="-7"/>
          <w:w w:val="120"/>
          <w:sz w:val="16"/>
        </w:rPr>
        <w:t xml:space="preserve"> </w:t>
      </w:r>
      <w:r>
        <w:rPr>
          <w:color w:val="221F1F"/>
          <w:w w:val="120"/>
          <w:sz w:val="16"/>
        </w:rPr>
        <w:t>the</w:t>
      </w:r>
      <w:r>
        <w:rPr>
          <w:color w:val="221F1F"/>
          <w:spacing w:val="-6"/>
          <w:w w:val="120"/>
          <w:sz w:val="16"/>
        </w:rPr>
        <w:t xml:space="preserve"> </w:t>
      </w:r>
      <w:r>
        <w:rPr>
          <w:color w:val="221F1F"/>
          <w:w w:val="120"/>
          <w:sz w:val="16"/>
        </w:rPr>
        <w:t>current</w:t>
      </w:r>
      <w:r>
        <w:rPr>
          <w:color w:val="221F1F"/>
          <w:spacing w:val="-7"/>
          <w:w w:val="120"/>
          <w:sz w:val="16"/>
        </w:rPr>
        <w:t xml:space="preserve"> </w:t>
      </w:r>
      <w:r>
        <w:rPr>
          <w:color w:val="221F1F"/>
          <w:w w:val="120"/>
          <w:sz w:val="16"/>
        </w:rPr>
        <w:t>with</w:t>
      </w:r>
      <w:r>
        <w:rPr>
          <w:color w:val="221F1F"/>
          <w:spacing w:val="-6"/>
          <w:w w:val="120"/>
          <w:sz w:val="16"/>
        </w:rPr>
        <w:t xml:space="preserve"> </w:t>
      </w:r>
      <w:r>
        <w:rPr>
          <w:color w:val="221F1F"/>
          <w:w w:val="120"/>
          <w:sz w:val="16"/>
        </w:rPr>
        <w:t>the</w:t>
      </w:r>
      <w:r>
        <w:rPr>
          <w:color w:val="221F1F"/>
          <w:spacing w:val="-6"/>
          <w:w w:val="120"/>
          <w:sz w:val="16"/>
        </w:rPr>
        <w:t xml:space="preserve"> </w:t>
      </w:r>
      <w:r>
        <w:rPr>
          <w:color w:val="221F1F"/>
          <w:w w:val="120"/>
          <w:sz w:val="16"/>
        </w:rPr>
        <w:t>current</w:t>
      </w:r>
      <w:r>
        <w:rPr>
          <w:color w:val="221F1F"/>
          <w:spacing w:val="-7"/>
          <w:w w:val="120"/>
          <w:sz w:val="16"/>
        </w:rPr>
        <w:t xml:space="preserve"> </w:t>
      </w:r>
      <w:r>
        <w:rPr>
          <w:color w:val="221F1F"/>
          <w:w w:val="120"/>
          <w:sz w:val="16"/>
        </w:rPr>
        <w:t>CSA</w:t>
      </w:r>
      <w:r>
        <w:rPr>
          <w:color w:val="221F1F"/>
          <w:spacing w:val="-6"/>
          <w:w w:val="120"/>
          <w:sz w:val="16"/>
        </w:rPr>
        <w:t xml:space="preserve"> </w:t>
      </w:r>
      <w:r>
        <w:rPr>
          <w:color w:val="221F1F"/>
          <w:w w:val="120"/>
          <w:sz w:val="16"/>
        </w:rPr>
        <w:t>B149.1</w:t>
      </w:r>
      <w:r>
        <w:rPr>
          <w:color w:val="221F1F"/>
          <w:spacing w:val="-7"/>
          <w:w w:val="120"/>
          <w:sz w:val="16"/>
        </w:rPr>
        <w:t xml:space="preserve"> </w:t>
      </w:r>
      <w:r>
        <w:rPr>
          <w:color w:val="221F1F"/>
          <w:w w:val="120"/>
          <w:sz w:val="16"/>
        </w:rPr>
        <w:t>Natural</w:t>
      </w:r>
      <w:r>
        <w:rPr>
          <w:color w:val="221F1F"/>
          <w:spacing w:val="-6"/>
          <w:w w:val="120"/>
          <w:sz w:val="16"/>
        </w:rPr>
        <w:t xml:space="preserve"> </w:t>
      </w:r>
      <w:r>
        <w:rPr>
          <w:color w:val="221F1F"/>
          <w:w w:val="120"/>
          <w:sz w:val="16"/>
        </w:rPr>
        <w:t>Gas</w:t>
      </w:r>
      <w:r>
        <w:rPr>
          <w:color w:val="221F1F"/>
          <w:spacing w:val="-6"/>
          <w:w w:val="120"/>
          <w:sz w:val="16"/>
        </w:rPr>
        <w:t xml:space="preserve"> </w:t>
      </w:r>
      <w:r>
        <w:rPr>
          <w:color w:val="221F1F"/>
          <w:w w:val="120"/>
          <w:sz w:val="16"/>
        </w:rPr>
        <w:t>&amp;</w:t>
      </w:r>
      <w:r>
        <w:rPr>
          <w:color w:val="221F1F"/>
          <w:spacing w:val="-7"/>
          <w:w w:val="120"/>
          <w:sz w:val="16"/>
        </w:rPr>
        <w:t xml:space="preserve"> </w:t>
      </w:r>
      <w:r>
        <w:rPr>
          <w:color w:val="221F1F"/>
          <w:w w:val="120"/>
          <w:sz w:val="16"/>
        </w:rPr>
        <w:t>Propane</w:t>
      </w:r>
      <w:r>
        <w:rPr>
          <w:color w:val="221F1F"/>
          <w:spacing w:val="-6"/>
          <w:w w:val="120"/>
          <w:sz w:val="16"/>
        </w:rPr>
        <w:t xml:space="preserve"> </w:t>
      </w:r>
      <w:r>
        <w:rPr>
          <w:color w:val="221F1F"/>
          <w:w w:val="120"/>
          <w:sz w:val="16"/>
        </w:rPr>
        <w:t>Installation</w:t>
      </w:r>
      <w:r>
        <w:rPr>
          <w:color w:val="221F1F"/>
          <w:spacing w:val="72"/>
          <w:w w:val="120"/>
          <w:sz w:val="16"/>
        </w:rPr>
        <w:t xml:space="preserve"> </w:t>
      </w:r>
      <w:r>
        <w:rPr>
          <w:color w:val="221F1F"/>
          <w:spacing w:val="-2"/>
          <w:w w:val="120"/>
          <w:sz w:val="16"/>
        </w:rPr>
        <w:t>Code.</w:t>
      </w:r>
    </w:p>
    <w:p w14:paraId="1B0D61BF" w14:textId="77777777" w:rsidR="00A87355" w:rsidRDefault="00CD0DE7" w:rsidP="007D3A51">
      <w:pPr>
        <w:pStyle w:val="ListParagraph"/>
        <w:numPr>
          <w:ilvl w:val="1"/>
          <w:numId w:val="58"/>
        </w:numPr>
        <w:tabs>
          <w:tab w:val="left" w:pos="2158"/>
        </w:tabs>
        <w:spacing w:line="234" w:lineRule="exact"/>
        <w:rPr>
          <w:sz w:val="16"/>
        </w:rPr>
      </w:pPr>
      <w:r>
        <w:rPr>
          <w:color w:val="221F1F"/>
          <w:w w:val="120"/>
          <w:sz w:val="16"/>
        </w:rPr>
        <w:t>In</w:t>
      </w:r>
      <w:r>
        <w:rPr>
          <w:color w:val="221F1F"/>
          <w:spacing w:val="-5"/>
          <w:w w:val="120"/>
          <w:sz w:val="16"/>
        </w:rPr>
        <w:t xml:space="preserve"> </w:t>
      </w:r>
      <w:r>
        <w:rPr>
          <w:color w:val="221F1F"/>
          <w:w w:val="120"/>
          <w:sz w:val="16"/>
        </w:rPr>
        <w:t>accordance</w:t>
      </w:r>
      <w:r>
        <w:rPr>
          <w:color w:val="221F1F"/>
          <w:spacing w:val="-5"/>
          <w:w w:val="120"/>
          <w:sz w:val="16"/>
        </w:rPr>
        <w:t xml:space="preserve"> </w:t>
      </w:r>
      <w:r>
        <w:rPr>
          <w:color w:val="221F1F"/>
          <w:w w:val="120"/>
          <w:sz w:val="16"/>
        </w:rPr>
        <w:t>with</w:t>
      </w:r>
      <w:r>
        <w:rPr>
          <w:color w:val="221F1F"/>
          <w:spacing w:val="-4"/>
          <w:w w:val="120"/>
          <w:sz w:val="16"/>
        </w:rPr>
        <w:t xml:space="preserve"> </w:t>
      </w:r>
      <w:r>
        <w:rPr>
          <w:color w:val="221F1F"/>
          <w:w w:val="120"/>
          <w:sz w:val="16"/>
        </w:rPr>
        <w:t>the</w:t>
      </w:r>
      <w:r>
        <w:rPr>
          <w:color w:val="221F1F"/>
          <w:spacing w:val="-5"/>
          <w:w w:val="120"/>
          <w:sz w:val="16"/>
        </w:rPr>
        <w:t xml:space="preserve"> </w:t>
      </w:r>
      <w:r>
        <w:rPr>
          <w:color w:val="221F1F"/>
          <w:w w:val="120"/>
          <w:sz w:val="16"/>
        </w:rPr>
        <w:t>current</w:t>
      </w:r>
      <w:r>
        <w:rPr>
          <w:color w:val="221F1F"/>
          <w:spacing w:val="-4"/>
          <w:w w:val="120"/>
          <w:sz w:val="16"/>
        </w:rPr>
        <w:t xml:space="preserve"> </w:t>
      </w:r>
      <w:r>
        <w:rPr>
          <w:color w:val="221F1F"/>
          <w:w w:val="120"/>
          <w:sz w:val="16"/>
        </w:rPr>
        <w:t>ANSI</w:t>
      </w:r>
      <w:r>
        <w:rPr>
          <w:color w:val="221F1F"/>
          <w:spacing w:val="-5"/>
          <w:w w:val="120"/>
          <w:sz w:val="16"/>
        </w:rPr>
        <w:t xml:space="preserve"> </w:t>
      </w:r>
      <w:r>
        <w:rPr>
          <w:color w:val="221F1F"/>
          <w:w w:val="120"/>
          <w:sz w:val="16"/>
        </w:rPr>
        <w:t>Z223.1/NFPA</w:t>
      </w:r>
      <w:r>
        <w:rPr>
          <w:color w:val="221F1F"/>
          <w:spacing w:val="-4"/>
          <w:w w:val="120"/>
          <w:sz w:val="16"/>
        </w:rPr>
        <w:t xml:space="preserve"> </w:t>
      </w:r>
      <w:r>
        <w:rPr>
          <w:color w:val="221F1F"/>
          <w:w w:val="120"/>
          <w:sz w:val="16"/>
        </w:rPr>
        <w:t>54</w:t>
      </w:r>
      <w:r>
        <w:rPr>
          <w:color w:val="221F1F"/>
          <w:spacing w:val="-5"/>
          <w:w w:val="120"/>
          <w:sz w:val="16"/>
        </w:rPr>
        <w:t xml:space="preserve"> </w:t>
      </w:r>
      <w:r>
        <w:rPr>
          <w:color w:val="221F1F"/>
          <w:w w:val="120"/>
          <w:sz w:val="16"/>
        </w:rPr>
        <w:t>National</w:t>
      </w:r>
      <w:r>
        <w:rPr>
          <w:color w:val="221F1F"/>
          <w:spacing w:val="-4"/>
          <w:w w:val="120"/>
          <w:sz w:val="16"/>
        </w:rPr>
        <w:t xml:space="preserve"> </w:t>
      </w:r>
      <w:r>
        <w:rPr>
          <w:color w:val="221F1F"/>
          <w:w w:val="120"/>
          <w:sz w:val="16"/>
        </w:rPr>
        <w:t>Fuel</w:t>
      </w:r>
      <w:r>
        <w:rPr>
          <w:color w:val="221F1F"/>
          <w:spacing w:val="-5"/>
          <w:w w:val="120"/>
          <w:sz w:val="16"/>
        </w:rPr>
        <w:t xml:space="preserve"> </w:t>
      </w:r>
      <w:r>
        <w:rPr>
          <w:color w:val="221F1F"/>
          <w:w w:val="120"/>
          <w:sz w:val="16"/>
        </w:rPr>
        <w:t>Gas</w:t>
      </w:r>
      <w:r>
        <w:rPr>
          <w:color w:val="221F1F"/>
          <w:spacing w:val="52"/>
          <w:w w:val="120"/>
          <w:sz w:val="16"/>
        </w:rPr>
        <w:t xml:space="preserve"> </w:t>
      </w:r>
      <w:r>
        <w:rPr>
          <w:color w:val="221F1F"/>
          <w:spacing w:val="-2"/>
          <w:w w:val="120"/>
          <w:sz w:val="16"/>
        </w:rPr>
        <w:t>Code.</w:t>
      </w:r>
    </w:p>
    <w:p w14:paraId="1B0D61C0" w14:textId="77777777" w:rsidR="00A87355" w:rsidRDefault="00CD0DE7">
      <w:pPr>
        <w:spacing w:line="189" w:lineRule="exact"/>
        <w:ind w:left="1891"/>
        <w:rPr>
          <w:sz w:val="16"/>
        </w:rPr>
      </w:pPr>
      <w:r>
        <w:rPr>
          <w:color w:val="221F1F"/>
          <w:w w:val="120"/>
          <w:sz w:val="16"/>
        </w:rPr>
        <w:t>*</w:t>
      </w:r>
      <w:r>
        <w:rPr>
          <w:color w:val="221F1F"/>
          <w:spacing w:val="41"/>
          <w:w w:val="120"/>
          <w:sz w:val="16"/>
        </w:rPr>
        <w:t xml:space="preserve">  </w:t>
      </w:r>
      <w:r>
        <w:rPr>
          <w:color w:val="221F1F"/>
          <w:w w:val="120"/>
          <w:sz w:val="16"/>
        </w:rPr>
        <w:t>Clearance</w:t>
      </w:r>
      <w:r>
        <w:rPr>
          <w:color w:val="221F1F"/>
          <w:spacing w:val="-4"/>
          <w:w w:val="120"/>
          <w:sz w:val="16"/>
        </w:rPr>
        <w:t xml:space="preserve"> </w:t>
      </w:r>
      <w:r>
        <w:rPr>
          <w:color w:val="221F1F"/>
          <w:w w:val="120"/>
          <w:sz w:val="16"/>
        </w:rPr>
        <w:t>in</w:t>
      </w:r>
      <w:r>
        <w:rPr>
          <w:color w:val="221F1F"/>
          <w:spacing w:val="-3"/>
          <w:w w:val="120"/>
          <w:sz w:val="16"/>
        </w:rPr>
        <w:t xml:space="preserve"> </w:t>
      </w:r>
      <w:r>
        <w:rPr>
          <w:color w:val="221F1F"/>
          <w:w w:val="120"/>
          <w:sz w:val="16"/>
        </w:rPr>
        <w:t>accordance</w:t>
      </w:r>
      <w:r>
        <w:rPr>
          <w:color w:val="221F1F"/>
          <w:spacing w:val="-3"/>
          <w:w w:val="120"/>
          <w:sz w:val="16"/>
        </w:rPr>
        <w:t xml:space="preserve"> </w:t>
      </w:r>
      <w:r>
        <w:rPr>
          <w:color w:val="221F1F"/>
          <w:w w:val="120"/>
          <w:sz w:val="16"/>
        </w:rPr>
        <w:t>with</w:t>
      </w:r>
      <w:r>
        <w:rPr>
          <w:color w:val="221F1F"/>
          <w:spacing w:val="-3"/>
          <w:w w:val="120"/>
          <w:sz w:val="16"/>
        </w:rPr>
        <w:t xml:space="preserve"> </w:t>
      </w:r>
      <w:r>
        <w:rPr>
          <w:color w:val="221F1F"/>
          <w:w w:val="120"/>
          <w:sz w:val="16"/>
        </w:rPr>
        <w:t>local</w:t>
      </w:r>
      <w:r>
        <w:rPr>
          <w:color w:val="221F1F"/>
          <w:spacing w:val="-3"/>
          <w:w w:val="120"/>
          <w:sz w:val="16"/>
        </w:rPr>
        <w:t xml:space="preserve"> </w:t>
      </w:r>
      <w:r>
        <w:rPr>
          <w:color w:val="221F1F"/>
          <w:w w:val="120"/>
          <w:sz w:val="16"/>
        </w:rPr>
        <w:t>installation</w:t>
      </w:r>
      <w:r>
        <w:rPr>
          <w:color w:val="221F1F"/>
          <w:spacing w:val="-3"/>
          <w:w w:val="120"/>
          <w:sz w:val="16"/>
        </w:rPr>
        <w:t xml:space="preserve"> </w:t>
      </w:r>
      <w:r>
        <w:rPr>
          <w:color w:val="221F1F"/>
          <w:w w:val="120"/>
          <w:sz w:val="16"/>
        </w:rPr>
        <w:t>codes</w:t>
      </w:r>
      <w:r>
        <w:rPr>
          <w:color w:val="221F1F"/>
          <w:spacing w:val="-3"/>
          <w:w w:val="120"/>
          <w:sz w:val="16"/>
        </w:rPr>
        <w:t xml:space="preserve"> </w:t>
      </w:r>
      <w:r>
        <w:rPr>
          <w:color w:val="221F1F"/>
          <w:w w:val="120"/>
          <w:sz w:val="16"/>
        </w:rPr>
        <w:t>and</w:t>
      </w:r>
      <w:r>
        <w:rPr>
          <w:color w:val="221F1F"/>
          <w:spacing w:val="-3"/>
          <w:w w:val="120"/>
          <w:sz w:val="16"/>
        </w:rPr>
        <w:t xml:space="preserve"> </w:t>
      </w:r>
      <w:r>
        <w:rPr>
          <w:color w:val="221F1F"/>
          <w:w w:val="120"/>
          <w:sz w:val="16"/>
        </w:rPr>
        <w:t>the</w:t>
      </w:r>
      <w:r>
        <w:rPr>
          <w:color w:val="221F1F"/>
          <w:spacing w:val="58"/>
          <w:w w:val="120"/>
          <w:sz w:val="16"/>
        </w:rPr>
        <w:t xml:space="preserve"> </w:t>
      </w:r>
      <w:r>
        <w:rPr>
          <w:color w:val="221F1F"/>
          <w:w w:val="120"/>
          <w:sz w:val="16"/>
        </w:rPr>
        <w:t>requirements</w:t>
      </w:r>
      <w:r>
        <w:rPr>
          <w:color w:val="221F1F"/>
          <w:spacing w:val="-3"/>
          <w:w w:val="120"/>
          <w:sz w:val="16"/>
        </w:rPr>
        <w:t xml:space="preserve"> </w:t>
      </w:r>
      <w:r>
        <w:rPr>
          <w:color w:val="221F1F"/>
          <w:w w:val="120"/>
          <w:sz w:val="16"/>
        </w:rPr>
        <w:t>of</w:t>
      </w:r>
      <w:r>
        <w:rPr>
          <w:color w:val="221F1F"/>
          <w:spacing w:val="-3"/>
          <w:w w:val="120"/>
          <w:sz w:val="16"/>
        </w:rPr>
        <w:t xml:space="preserve"> </w:t>
      </w:r>
      <w:r>
        <w:rPr>
          <w:color w:val="221F1F"/>
          <w:w w:val="120"/>
          <w:sz w:val="16"/>
        </w:rPr>
        <w:t>the</w:t>
      </w:r>
      <w:r>
        <w:rPr>
          <w:color w:val="221F1F"/>
          <w:spacing w:val="-3"/>
          <w:w w:val="120"/>
          <w:sz w:val="16"/>
        </w:rPr>
        <w:t xml:space="preserve"> </w:t>
      </w:r>
      <w:r>
        <w:rPr>
          <w:color w:val="221F1F"/>
          <w:w w:val="120"/>
          <w:sz w:val="16"/>
        </w:rPr>
        <w:t>gas</w:t>
      </w:r>
      <w:r>
        <w:rPr>
          <w:color w:val="221F1F"/>
          <w:spacing w:val="-3"/>
          <w:w w:val="120"/>
          <w:sz w:val="16"/>
        </w:rPr>
        <w:t xml:space="preserve"> </w:t>
      </w:r>
      <w:r>
        <w:rPr>
          <w:color w:val="221F1F"/>
          <w:w w:val="120"/>
          <w:sz w:val="16"/>
        </w:rPr>
        <w:t>supplier</w:t>
      </w:r>
      <w:r>
        <w:rPr>
          <w:color w:val="221F1F"/>
          <w:spacing w:val="26"/>
          <w:w w:val="120"/>
          <w:sz w:val="16"/>
        </w:rPr>
        <w:t xml:space="preserve"> </w:t>
      </w:r>
      <w:r>
        <w:rPr>
          <w:color w:val="221F1F"/>
          <w:w w:val="120"/>
          <w:sz w:val="16"/>
        </w:rPr>
        <w:t>and</w:t>
      </w:r>
      <w:r>
        <w:rPr>
          <w:color w:val="221F1F"/>
          <w:spacing w:val="-3"/>
          <w:w w:val="120"/>
          <w:sz w:val="16"/>
        </w:rPr>
        <w:t xml:space="preserve"> </w:t>
      </w:r>
      <w:r>
        <w:rPr>
          <w:color w:val="221F1F"/>
          <w:w w:val="120"/>
          <w:sz w:val="16"/>
        </w:rPr>
        <w:t>the</w:t>
      </w:r>
      <w:r>
        <w:rPr>
          <w:color w:val="221F1F"/>
          <w:spacing w:val="-3"/>
          <w:w w:val="120"/>
          <w:sz w:val="16"/>
        </w:rPr>
        <w:t xml:space="preserve"> </w:t>
      </w:r>
      <w:r>
        <w:rPr>
          <w:color w:val="221F1F"/>
          <w:spacing w:val="-4"/>
          <w:w w:val="120"/>
          <w:sz w:val="16"/>
        </w:rPr>
        <w:t>vent</w:t>
      </w:r>
    </w:p>
    <w:p w14:paraId="1B0D61C1" w14:textId="77777777" w:rsidR="00A87355" w:rsidRDefault="00CD0DE7">
      <w:pPr>
        <w:spacing w:line="195" w:lineRule="exact"/>
        <w:ind w:left="2160"/>
        <w:rPr>
          <w:sz w:val="16"/>
        </w:rPr>
      </w:pPr>
      <w:r>
        <w:rPr>
          <w:color w:val="221F1F"/>
          <w:w w:val="120"/>
          <w:sz w:val="16"/>
        </w:rPr>
        <w:t>manufacturer’s</w:t>
      </w:r>
      <w:r>
        <w:rPr>
          <w:color w:val="221F1F"/>
          <w:spacing w:val="12"/>
          <w:w w:val="120"/>
          <w:sz w:val="16"/>
        </w:rPr>
        <w:t xml:space="preserve"> </w:t>
      </w:r>
      <w:r>
        <w:rPr>
          <w:color w:val="221F1F"/>
          <w:spacing w:val="-2"/>
          <w:w w:val="120"/>
          <w:sz w:val="16"/>
        </w:rPr>
        <w:t>instructions.</w:t>
      </w:r>
    </w:p>
    <w:p w14:paraId="1B0D61C2" w14:textId="77777777" w:rsidR="00A87355" w:rsidRDefault="00A87355">
      <w:pPr>
        <w:spacing w:line="195" w:lineRule="exact"/>
        <w:rPr>
          <w:sz w:val="16"/>
        </w:rPr>
        <w:sectPr w:rsidR="00A87355" w:rsidSect="0031044E">
          <w:footerReference w:type="default" r:id="rId167"/>
          <w:pgSz w:w="12240" w:h="15840"/>
          <w:pgMar w:top="220" w:right="0" w:bottom="940" w:left="0" w:header="0" w:footer="752" w:gutter="0"/>
          <w:cols w:space="720"/>
        </w:sectPr>
      </w:pPr>
    </w:p>
    <w:p w14:paraId="1B0D61C3" w14:textId="77777777" w:rsidR="00A87355" w:rsidRDefault="00CD0DE7" w:rsidP="00D244C0">
      <w:pPr>
        <w:pStyle w:val="Heading1"/>
        <w:tabs>
          <w:tab w:val="right" w:pos="10871"/>
        </w:tabs>
        <w:spacing w:before="240"/>
        <w:ind w:left="533"/>
        <w:rPr>
          <w:sz w:val="120"/>
        </w:rPr>
      </w:pPr>
      <w:r w:rsidRPr="00D244C0">
        <w:rPr>
          <w:noProof/>
        </w:rPr>
        <w:lastRenderedPageBreak/>
        <mc:AlternateContent>
          <mc:Choice Requires="wpg">
            <w:drawing>
              <wp:anchor distT="0" distB="0" distL="0" distR="0" simplePos="0" relativeHeight="483788800" behindDoc="1" locked="0" layoutInCell="1" allowOverlap="1" wp14:anchorId="1B0D6893" wp14:editId="1B0D6894">
                <wp:simplePos x="0" y="0"/>
                <wp:positionH relativeFrom="page">
                  <wp:posOffset>0</wp:posOffset>
                </wp:positionH>
                <wp:positionV relativeFrom="paragraph">
                  <wp:posOffset>-3175</wp:posOffset>
                </wp:positionV>
                <wp:extent cx="7564755" cy="1418590"/>
                <wp:effectExtent l="0" t="0" r="0" b="0"/>
                <wp:wrapNone/>
                <wp:docPr id="576" name="Group 5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1418590"/>
                          <a:chOff x="0" y="0"/>
                          <a:chExt cx="7564755" cy="1418590"/>
                        </a:xfrm>
                      </wpg:grpSpPr>
                      <wps:wsp>
                        <wps:cNvPr id="577" name="Graphic 577"/>
                        <wps:cNvSpPr/>
                        <wps:spPr>
                          <a:xfrm>
                            <a:off x="0" y="0"/>
                            <a:ext cx="7564755" cy="1418590"/>
                          </a:xfrm>
                          <a:custGeom>
                            <a:avLst/>
                            <a:gdLst/>
                            <a:ahLst/>
                            <a:cxnLst/>
                            <a:rect l="l" t="t" r="r" b="b"/>
                            <a:pathLst>
                              <a:path w="7564755" h="1418590">
                                <a:moveTo>
                                  <a:pt x="7564755" y="0"/>
                                </a:moveTo>
                                <a:lnTo>
                                  <a:pt x="0" y="0"/>
                                </a:lnTo>
                                <a:lnTo>
                                  <a:pt x="0" y="859155"/>
                                </a:lnTo>
                                <a:lnTo>
                                  <a:pt x="5925184" y="859155"/>
                                </a:lnTo>
                                <a:lnTo>
                                  <a:pt x="5926455" y="871219"/>
                                </a:lnTo>
                                <a:lnTo>
                                  <a:pt x="5934709" y="916940"/>
                                </a:lnTo>
                                <a:lnTo>
                                  <a:pt x="5946775" y="961390"/>
                                </a:lnTo>
                                <a:lnTo>
                                  <a:pt x="5961380" y="1005205"/>
                                </a:lnTo>
                                <a:lnTo>
                                  <a:pt x="5979159" y="1047115"/>
                                </a:lnTo>
                                <a:lnTo>
                                  <a:pt x="5999480" y="1087120"/>
                                </a:lnTo>
                                <a:lnTo>
                                  <a:pt x="6022975" y="1125855"/>
                                </a:lnTo>
                                <a:lnTo>
                                  <a:pt x="6049009" y="1162685"/>
                                </a:lnTo>
                                <a:lnTo>
                                  <a:pt x="6076950" y="1197610"/>
                                </a:lnTo>
                                <a:lnTo>
                                  <a:pt x="6107430" y="1230630"/>
                                </a:lnTo>
                                <a:lnTo>
                                  <a:pt x="6140450" y="1261110"/>
                                </a:lnTo>
                                <a:lnTo>
                                  <a:pt x="6175375" y="1289685"/>
                                </a:lnTo>
                                <a:lnTo>
                                  <a:pt x="6212205" y="1315085"/>
                                </a:lnTo>
                                <a:lnTo>
                                  <a:pt x="6250940" y="1338580"/>
                                </a:lnTo>
                                <a:lnTo>
                                  <a:pt x="6290945" y="1358900"/>
                                </a:lnTo>
                                <a:lnTo>
                                  <a:pt x="6332855" y="1376680"/>
                                </a:lnTo>
                                <a:lnTo>
                                  <a:pt x="6376670" y="1391285"/>
                                </a:lnTo>
                                <a:lnTo>
                                  <a:pt x="6421120" y="1403350"/>
                                </a:lnTo>
                                <a:lnTo>
                                  <a:pt x="6467475" y="1411605"/>
                                </a:lnTo>
                                <a:lnTo>
                                  <a:pt x="6514464" y="1417320"/>
                                </a:lnTo>
                                <a:lnTo>
                                  <a:pt x="6562089" y="1418590"/>
                                </a:lnTo>
                                <a:lnTo>
                                  <a:pt x="6610350" y="1417320"/>
                                </a:lnTo>
                                <a:lnTo>
                                  <a:pt x="6657339" y="1411605"/>
                                </a:lnTo>
                                <a:lnTo>
                                  <a:pt x="6703059" y="1403350"/>
                                </a:lnTo>
                                <a:lnTo>
                                  <a:pt x="6748145" y="1391285"/>
                                </a:lnTo>
                                <a:lnTo>
                                  <a:pt x="6791325" y="1376680"/>
                                </a:lnTo>
                                <a:lnTo>
                                  <a:pt x="6833234" y="1358900"/>
                                </a:lnTo>
                                <a:lnTo>
                                  <a:pt x="6873239" y="1338580"/>
                                </a:lnTo>
                                <a:lnTo>
                                  <a:pt x="6911975" y="1315085"/>
                                </a:lnTo>
                                <a:lnTo>
                                  <a:pt x="6948805" y="1289685"/>
                                </a:lnTo>
                                <a:lnTo>
                                  <a:pt x="6983730" y="1261110"/>
                                </a:lnTo>
                                <a:lnTo>
                                  <a:pt x="7016750" y="1230630"/>
                                </a:lnTo>
                                <a:lnTo>
                                  <a:pt x="7047230" y="1197610"/>
                                </a:lnTo>
                                <a:lnTo>
                                  <a:pt x="7075805" y="1162685"/>
                                </a:lnTo>
                                <a:lnTo>
                                  <a:pt x="7101205" y="1125855"/>
                                </a:lnTo>
                                <a:lnTo>
                                  <a:pt x="7124700" y="1087120"/>
                                </a:lnTo>
                                <a:lnTo>
                                  <a:pt x="7145020" y="1047115"/>
                                </a:lnTo>
                                <a:lnTo>
                                  <a:pt x="7162800" y="1005205"/>
                                </a:lnTo>
                                <a:lnTo>
                                  <a:pt x="7178039" y="961390"/>
                                </a:lnTo>
                                <a:lnTo>
                                  <a:pt x="7189470" y="916940"/>
                                </a:lnTo>
                                <a:lnTo>
                                  <a:pt x="7198359" y="871219"/>
                                </a:lnTo>
                                <a:lnTo>
                                  <a:pt x="7199630" y="859155"/>
                                </a:lnTo>
                                <a:lnTo>
                                  <a:pt x="7564755" y="859155"/>
                                </a:lnTo>
                                <a:lnTo>
                                  <a:pt x="7564755" y="0"/>
                                </a:lnTo>
                                <a:close/>
                              </a:path>
                            </a:pathLst>
                          </a:custGeom>
                          <a:solidFill>
                            <a:srgbClr val="A7A9AC"/>
                          </a:solidFill>
                        </wps:spPr>
                        <wps:bodyPr wrap="square" lIns="0" tIns="0" rIns="0" bIns="0" rtlCol="0">
                          <a:prstTxWarp prst="textNoShape">
                            <a:avLst/>
                          </a:prstTxWarp>
                          <a:noAutofit/>
                        </wps:bodyPr>
                      </wps:wsp>
                      <wps:wsp>
                        <wps:cNvPr id="578" name="Graphic 578"/>
                        <wps:cNvSpPr/>
                        <wps:spPr>
                          <a:xfrm>
                            <a:off x="6002654" y="208915"/>
                            <a:ext cx="1118870" cy="1134110"/>
                          </a:xfrm>
                          <a:custGeom>
                            <a:avLst/>
                            <a:gdLst/>
                            <a:ahLst/>
                            <a:cxnLst/>
                            <a:rect l="l" t="t" r="r" b="b"/>
                            <a:pathLst>
                              <a:path w="1118870" h="1134110">
                                <a:moveTo>
                                  <a:pt x="559435" y="0"/>
                                </a:moveTo>
                                <a:lnTo>
                                  <a:pt x="511175" y="1905"/>
                                </a:lnTo>
                                <a:lnTo>
                                  <a:pt x="464185" y="8255"/>
                                </a:lnTo>
                                <a:lnTo>
                                  <a:pt x="418465" y="18415"/>
                                </a:lnTo>
                                <a:lnTo>
                                  <a:pt x="374015" y="31750"/>
                                </a:lnTo>
                                <a:lnTo>
                                  <a:pt x="331470" y="48895"/>
                                </a:lnTo>
                                <a:lnTo>
                                  <a:pt x="290195" y="69850"/>
                                </a:lnTo>
                                <a:lnTo>
                                  <a:pt x="251460" y="93345"/>
                                </a:lnTo>
                                <a:lnTo>
                                  <a:pt x="214630" y="120650"/>
                                </a:lnTo>
                                <a:lnTo>
                                  <a:pt x="180340" y="149860"/>
                                </a:lnTo>
                                <a:lnTo>
                                  <a:pt x="147955" y="182245"/>
                                </a:lnTo>
                                <a:lnTo>
                                  <a:pt x="118745" y="217170"/>
                                </a:lnTo>
                                <a:lnTo>
                                  <a:pt x="92710" y="254635"/>
                                </a:lnTo>
                                <a:lnTo>
                                  <a:pt x="69215" y="294005"/>
                                </a:lnTo>
                                <a:lnTo>
                                  <a:pt x="48895" y="335915"/>
                                </a:lnTo>
                                <a:lnTo>
                                  <a:pt x="31750" y="379095"/>
                                </a:lnTo>
                                <a:lnTo>
                                  <a:pt x="17780" y="423545"/>
                                </a:lnTo>
                                <a:lnTo>
                                  <a:pt x="8255" y="470534"/>
                                </a:lnTo>
                                <a:lnTo>
                                  <a:pt x="1905" y="518159"/>
                                </a:lnTo>
                                <a:lnTo>
                                  <a:pt x="0" y="567055"/>
                                </a:lnTo>
                                <a:lnTo>
                                  <a:pt x="1905" y="615950"/>
                                </a:lnTo>
                                <a:lnTo>
                                  <a:pt x="8255" y="663575"/>
                                </a:lnTo>
                                <a:lnTo>
                                  <a:pt x="17780" y="709930"/>
                                </a:lnTo>
                                <a:lnTo>
                                  <a:pt x="31750" y="755015"/>
                                </a:lnTo>
                                <a:lnTo>
                                  <a:pt x="48895" y="798195"/>
                                </a:lnTo>
                                <a:lnTo>
                                  <a:pt x="69215" y="840105"/>
                                </a:lnTo>
                                <a:lnTo>
                                  <a:pt x="92710" y="879475"/>
                                </a:lnTo>
                                <a:lnTo>
                                  <a:pt x="118745" y="916305"/>
                                </a:lnTo>
                                <a:lnTo>
                                  <a:pt x="147955" y="951230"/>
                                </a:lnTo>
                                <a:lnTo>
                                  <a:pt x="180340" y="983615"/>
                                </a:lnTo>
                                <a:lnTo>
                                  <a:pt x="214630" y="1013460"/>
                                </a:lnTo>
                                <a:lnTo>
                                  <a:pt x="251460" y="1040765"/>
                                </a:lnTo>
                                <a:lnTo>
                                  <a:pt x="290195" y="1064260"/>
                                </a:lnTo>
                                <a:lnTo>
                                  <a:pt x="331470" y="1085215"/>
                                </a:lnTo>
                                <a:lnTo>
                                  <a:pt x="374015" y="1102360"/>
                                </a:lnTo>
                                <a:lnTo>
                                  <a:pt x="418465" y="1115695"/>
                                </a:lnTo>
                                <a:lnTo>
                                  <a:pt x="464185" y="1125855"/>
                                </a:lnTo>
                                <a:lnTo>
                                  <a:pt x="511175" y="1132205"/>
                                </a:lnTo>
                                <a:lnTo>
                                  <a:pt x="559435" y="1134110"/>
                                </a:lnTo>
                                <a:lnTo>
                                  <a:pt x="607695" y="1132205"/>
                                </a:lnTo>
                                <a:lnTo>
                                  <a:pt x="654685" y="1125855"/>
                                </a:lnTo>
                                <a:lnTo>
                                  <a:pt x="701040" y="1115695"/>
                                </a:lnTo>
                                <a:lnTo>
                                  <a:pt x="744855" y="1102360"/>
                                </a:lnTo>
                                <a:lnTo>
                                  <a:pt x="788035" y="1085215"/>
                                </a:lnTo>
                                <a:lnTo>
                                  <a:pt x="828675" y="1064260"/>
                                </a:lnTo>
                                <a:lnTo>
                                  <a:pt x="867410" y="1040765"/>
                                </a:lnTo>
                                <a:lnTo>
                                  <a:pt x="904240" y="1013460"/>
                                </a:lnTo>
                                <a:lnTo>
                                  <a:pt x="938530" y="983615"/>
                                </a:lnTo>
                                <a:lnTo>
                                  <a:pt x="970915" y="951230"/>
                                </a:lnTo>
                                <a:lnTo>
                                  <a:pt x="1000125" y="916305"/>
                                </a:lnTo>
                                <a:lnTo>
                                  <a:pt x="1026795" y="879475"/>
                                </a:lnTo>
                                <a:lnTo>
                                  <a:pt x="1050290" y="840105"/>
                                </a:lnTo>
                                <a:lnTo>
                                  <a:pt x="1070610" y="798195"/>
                                </a:lnTo>
                                <a:lnTo>
                                  <a:pt x="1087755" y="755015"/>
                                </a:lnTo>
                                <a:lnTo>
                                  <a:pt x="1101090" y="709930"/>
                                </a:lnTo>
                                <a:lnTo>
                                  <a:pt x="1110615" y="663575"/>
                                </a:lnTo>
                                <a:lnTo>
                                  <a:pt x="1116965" y="615950"/>
                                </a:lnTo>
                                <a:lnTo>
                                  <a:pt x="1118870" y="567055"/>
                                </a:lnTo>
                                <a:lnTo>
                                  <a:pt x="1116965" y="518159"/>
                                </a:lnTo>
                                <a:lnTo>
                                  <a:pt x="1110615" y="470534"/>
                                </a:lnTo>
                                <a:lnTo>
                                  <a:pt x="1101090" y="423545"/>
                                </a:lnTo>
                                <a:lnTo>
                                  <a:pt x="1087755" y="379095"/>
                                </a:lnTo>
                                <a:lnTo>
                                  <a:pt x="1070610" y="335915"/>
                                </a:lnTo>
                                <a:lnTo>
                                  <a:pt x="1050290" y="294005"/>
                                </a:lnTo>
                                <a:lnTo>
                                  <a:pt x="1026795" y="254635"/>
                                </a:lnTo>
                                <a:lnTo>
                                  <a:pt x="1000125" y="217170"/>
                                </a:lnTo>
                                <a:lnTo>
                                  <a:pt x="970915" y="182245"/>
                                </a:lnTo>
                                <a:lnTo>
                                  <a:pt x="938530" y="149860"/>
                                </a:lnTo>
                                <a:lnTo>
                                  <a:pt x="904240" y="120650"/>
                                </a:lnTo>
                                <a:lnTo>
                                  <a:pt x="867410" y="93345"/>
                                </a:lnTo>
                                <a:lnTo>
                                  <a:pt x="828675" y="69850"/>
                                </a:lnTo>
                                <a:lnTo>
                                  <a:pt x="788035" y="48895"/>
                                </a:lnTo>
                                <a:lnTo>
                                  <a:pt x="744855" y="31750"/>
                                </a:lnTo>
                                <a:lnTo>
                                  <a:pt x="701040" y="18415"/>
                                </a:lnTo>
                                <a:lnTo>
                                  <a:pt x="654685" y="8255"/>
                                </a:lnTo>
                                <a:lnTo>
                                  <a:pt x="607695" y="1905"/>
                                </a:lnTo>
                                <a:lnTo>
                                  <a:pt x="55943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45CFD5D0" id="Group 576" o:spid="_x0000_s1026" style="position:absolute;margin-left:0;margin-top:-.25pt;width:595.65pt;height:111.7pt;z-index:-19527680;mso-wrap-distance-left:0;mso-wrap-distance-right:0;mso-position-horizontal-relative:page" coordsize="75647,14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mCJ8wYAAFEeAAAOAAAAZHJzL2Uyb0RvYy54bWzUWdtu20YQfS/QfyD43mgv5F6E2IGRNEaB&#10;IA2QFH2mKcoSKoksSVvO3/fsjSIclLu5oED9IFPicDSXMzNnVi9fPR0P2WPTD/v2dJXTFyTPmlPd&#10;bvan+6v8j09vf1F5NozVaVMd2lNzlX9uhvzV9c8/vTx364a1u/awafoMSk7D+txd5btx7Nar1VDv&#10;mmM1vGi75oSb27Y/ViPe9verTV+dof14WDFCxOrc9puub+tmGPDpG3czv7b6t9umHn/fbodmzA5X&#10;OWwb7WtvX+/M6+r6ZbW+76tut6+9GdU3WHGs9id86aTqTTVW2UO//0LVcV/37dBuxxd1e1y12+2+&#10;bqwP8IaSZ97c9u1DZ325X5/vuylMCO2zOH2z2vr9423ffew+9M56XL5r678GxGV17u7X8/vm/f1F&#10;+GnbH81DcCJ7shH9PEW0eRqzGh/KUhSyLPOsxj1aUFVqH/N6h8R88Vy9+zXy5Kpauy+25k3mnDvg&#10;Z7iEaPi+EH3cVV1jIz+YEHzos/3mKi+lzLNTdQSObz1kzEeIlfl6yJk4+neDD+n3RGnytVrXD8N4&#10;27Q24NXju2F0wN2Eq2oXruqnU7jsAX8D/IMF/phnAH6fZwD+nQN+V43mOZNFc5mdZxnbXRJm7h/b&#10;x+ZTayVHk7YpsyHpMPYiczjNZVF4M6lwL/zvrD4nA3xQwAXOQV0QCP+dYKlZSVVhVaaJi8IgEBYo&#10;SRnVEe28kERbcU2FLixcF4wphJROuxaUO3QviENGOVcpISUjMV8l4uGsoaSQlMbktS4m/cbdZfMF&#10;YUx78yllpYrEXpBCEx8dSgUTatkeQaTQpfeXailoxB5KZMG9PONE4HoJC4IWpAj6maA0ql+WPPjL&#10;lI7azygzOTLgoZyWJOYvK4mBjJPnqkQuFu1nGvJBf6kQ3GV5zpnJkdMvhYjp55CRwR5N8fCy/oIB&#10;Bl6+IJwjtov2A/3o786eAoiI4FmUtCiEq11MA8lj+CwFI8rj/zI9/rW+BABmbLbxSdEvSsn5pD9u&#10;vySchHpMiY8sFJ3ymxB/lDtnX5FfBUBwH0+egB+FkAd/eQI+NUXVBnsS8I/uo0K9pNSXVlxO9R6v&#10;X0mokCG/Cf1BomdCzOEhof9IIlGy3t+E/iYpQbkE+Xj/REPGdPH2kHh/lgAPCfWY0P8lbFaT/vh8&#10;kVQq4vGQML4kVRr223AmDEdJkV5fLQmjF+LaNHxTvAmDfU5AvlL8eVOrD+3QuD5naJAlHxM1QrOZ&#10;k6+hPew3b/eHg6FCQ39/9/rQZ48VWNaNvNE3r32/nImBqA5rRwfN1V27+Qw+eQaBvMqHvx+qvsmz&#10;w28nMFb4PoaLPlzchYt+PLxu7RpjWVg/jJ+e/qz6LutweZWP4Nzv20Bcq3VgibDfCDhZ8+SpvXkY&#10;2+3eUEhrm7PIvwGJdnT2P2DT2A2fs2ll4pfMpgUhTJSu/5lB4ehRtQ7rBwiBUgawdv2gHCMq5D7w&#10;8nluQ8iwxv14Yj3ZYoi1N8Wk40KaPb8tdcFdSwm2XkSeUWHoDN1ZR0Yvxi62L1dcLELzIFkI39VU&#10;EeGcXBYEIqZqOawJNgdLw3/nHOc0NBBMCr3MRkCOKESMZqFVRDOWgkL41sQ5Zu4Sb2GQDWOBERFR&#10;TdEjA6krtMK3LOmGgzpQNMVYxBIAVHqCwCja8bJuzTBxbEBYCQ+WnRSa+bwwcNIYPGw2bBLRsmMp&#10;t3m2whIEdtkMKjFjrM0F42UkHMpA0ygGSkoQm8VAG8gbWayDZklaknUGlODCEejToFRAZQQXk7EC&#10;qUAdLhlwiQK2Sw3sLQm7OjKu4ezEFNeSsKsjK6yVqZcl4QsmFKo2gokL2pTE3F/WPAMyqAFY8qId&#10;syLRJTUUbcnqWQGCUSAzi9Lz4iZotJF6nTUOrNhYWCPaL02JElGwiPZZw6PYHk1FLnk6a6YYVYxH&#10;tM8bNc4GsGsvap/NgJRtv5yNF6wl0cOKy+AK823JVXc2YAsY4lHtGPNmWzc4T7EdmwKS6cXjkZFF&#10;Me3VCXGX2HL8jE7JqmIKa4szJgEzEC58m09BpCYFC64m4F1j7fOzL6GYNNoVMGvCnlKohGAh8uIJ&#10;XQDsDcPSak9pMQTLEE7YjDEJ7QtnScQcOCW2RiQSJ3nOmIS2i/KkxBuT0NJRSjDGaU8ZFzhL0Z6C&#10;JUyiiVsiMilDbqY9YXjObU+Zy7PIJIz8edx5Ap2YZRXnUzGqghk3YSaBBqH2J0QmUCyc4U54T6Fv&#10;l2KicWo4K1Qap53zLhCntLMWo6Nseda+4jx81hrjDH/WduO7w7ylR7eS2biwNC11EsXWqPIy5J5z&#10;lh9zivDW/vkx/v8+RbC/0OF3S3ue4n9jNT+Mzt/bU4fLL8HX/wAAAP//AwBQSwMEFAAGAAgAAAAh&#10;APrsa0zeAAAABwEAAA8AAABkcnMvZG93bnJldi54bWxMj0FLw0AUhO+C/2F5grd2sykVG/NSSlFP&#10;RbAVxNs2+5qEZt+G7DZJ/73bkx6HGWa+ydeTbcVAvW8cI6h5AoK4dKbhCuHr8DZ7BuGDZqNbx4Rw&#10;JQ/r4v4u15lxI3/SsA+ViCXsM41Qh9BlUvqyJqv93HXE0Tu53uoQZV9J0+sxlttWpknyJK1uOC7U&#10;uqNtTeV5f7EI76MeNwv1OuzOp+3157D8+N4pQnx8mDYvIAJN4S8MN/yIDkVkOroLGy9ahHgkIMyW&#10;IG6mWqkFiCNCmqYrkEUu//MXvwAAAP//AwBQSwECLQAUAAYACAAAACEAtoM4kv4AAADhAQAAEwAA&#10;AAAAAAAAAAAAAAAAAAAAW0NvbnRlbnRfVHlwZXNdLnhtbFBLAQItABQABgAIAAAAIQA4/SH/1gAA&#10;AJQBAAALAAAAAAAAAAAAAAAAAC8BAABfcmVscy8ucmVsc1BLAQItABQABgAIAAAAIQAvBmCJ8wYA&#10;AFEeAAAOAAAAAAAAAAAAAAAAAC4CAABkcnMvZTJvRG9jLnhtbFBLAQItABQABgAIAAAAIQD67GtM&#10;3gAAAAcBAAAPAAAAAAAAAAAAAAAAAE0JAABkcnMvZG93bnJldi54bWxQSwUGAAAAAAQABADzAAAA&#10;WAoAAAAA&#10;">
                <v:shape id="Graphic 577" o:spid="_x0000_s1027" style="position:absolute;width:75647;height:14185;visibility:visible;mso-wrap-style:square;v-text-anchor:top" coordsize="7564755,141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cF2xQAAANwAAAAPAAAAZHJzL2Rvd25yZXYueG1sRI9BawIx&#10;FITvQv9DeIXeNNuC2m43K1WoSG+uBentsXndLE1elk3U1V9vCoLHYWa+YYrF4Kw4Uh9azwqeJxkI&#10;4trrlhsF37vP8SuIEJE1Ws+k4EwBFuXDqMBc+xNv6VjFRiQIhxwVmBi7XMpQG3IYJr4jTt6v7x3G&#10;JPtG6h5PCe6sfMmymXTYclow2NHKUP1XHZyCmbP75XBZd/r8Zfb2pzJT97ZU6ulx+HgHEWmI9/Ct&#10;vdEKpvM5/J9JR0CWVwAAAP//AwBQSwECLQAUAAYACAAAACEA2+H2y+4AAACFAQAAEwAAAAAAAAAA&#10;AAAAAAAAAAAAW0NvbnRlbnRfVHlwZXNdLnhtbFBLAQItABQABgAIAAAAIQBa9CxbvwAAABUBAAAL&#10;AAAAAAAAAAAAAAAAAB8BAABfcmVscy8ucmVsc1BLAQItABQABgAIAAAAIQAQ2cF2xQAAANwAAAAP&#10;AAAAAAAAAAAAAAAAAAcCAABkcnMvZG93bnJldi54bWxQSwUGAAAAAAMAAwC3AAAA+QIAAAAA&#10;" path="m7564755,l,,,859155r5925184,l5926455,871219r8254,45721l5946775,961390r14605,43815l5979159,1047115r20321,40005l6022975,1125855r26034,36830l6076950,1197610r30480,33020l6140450,1261110r34925,28575l6212205,1315085r38735,23495l6290945,1358900r41910,17780l6376670,1391285r44450,12065l6467475,1411605r46989,5715l6562089,1418590r48261,-1270l6657339,1411605r45720,-8255l6748145,1391285r43180,-14605l6833234,1358900r40005,-20320l6911975,1315085r36830,-25400l6983730,1261110r33020,-30480l7047230,1197610r28575,-34925l7101205,1125855r23495,-38735l7145020,1047115r17780,-41910l7178039,961390r11431,-44450l7198359,871219r1271,-12064l7564755,859155,7564755,xe" fillcolor="#a7a9ac" stroked="f">
                  <v:path arrowok="t"/>
                </v:shape>
                <v:shape id="Graphic 578" o:spid="_x0000_s1028" style="position:absolute;left:60026;top:2089;width:11189;height:11341;visibility:visible;mso-wrap-style:square;v-text-anchor:top" coordsize="1118870,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1F6wAAAANwAAAAPAAAAZHJzL2Rvd25yZXYueG1sRE/LisIw&#10;FN0L8w/hCrPTVAcfVKOUAWFwIVj9gEtzbavNTUgy2pmvNwvB5eG819vedOJOPrSWFUzGGQjiyuqW&#10;awXn0260BBEissbOMin4owDbzcdgjbm2Dz7SvYy1SCEcclTQxOhyKUPVkMEwto44cRfrDcYEfS21&#10;x0cKN52cZtlcGmw5NTTo6Luh6lb+GgX/l2zP8jqVh8KGzn35iSvKnVKfw75YgYjUx7f45f7RCmaL&#10;tDadSUdAbp4AAAD//wMAUEsBAi0AFAAGAAgAAAAhANvh9svuAAAAhQEAABMAAAAAAAAAAAAAAAAA&#10;AAAAAFtDb250ZW50X1R5cGVzXS54bWxQSwECLQAUAAYACAAAACEAWvQsW78AAAAVAQAACwAAAAAA&#10;AAAAAAAAAAAfAQAAX3JlbHMvLnJlbHNQSwECLQAUAAYACAAAACEAsPdResAAAADcAAAADwAAAAAA&#10;AAAAAAAAAAAHAgAAZHJzL2Rvd25yZXYueG1sUEsFBgAAAAADAAMAtwAAAPQCAAAAAA==&#10;" path="m559435,l511175,1905,464185,8255,418465,18415,374015,31750,331470,48895,290195,69850,251460,93345r-36830,27305l180340,149860r-32385,32385l118745,217170,92710,254635,69215,294005,48895,335915,31750,379095,17780,423545,8255,470534,1905,518159,,567055r1905,48895l8255,663575r9525,46355l31750,755015r17145,43180l69215,840105r23495,39370l118745,916305r29210,34925l180340,983615r34290,29845l251460,1040765r38735,23495l331470,1085215r42545,17145l418465,1115695r45720,10160l511175,1132205r48260,1905l607695,1132205r46990,-6350l701040,1115695r43815,-13335l788035,1085215r40640,-20955l867410,1040765r36830,-27305l938530,983615r32385,-32385l1000125,916305r26670,-36830l1050290,840105r20320,-41910l1087755,755015r13335,-45085l1110615,663575r6350,-47625l1118870,567055r-1905,-48896l1110615,470534r-9525,-46989l1087755,379095r-17145,-43180l1050290,294005r-23495,-39370l1000125,217170,970915,182245,938530,149860,904240,120650,867410,93345,828675,69850,788035,48895,744855,31750,701040,18415,654685,8255,607695,1905,559435,xe" stroked="f">
                  <v:path arrowok="t"/>
                </v:shape>
                <w10:wrap anchorx="page"/>
              </v:group>
            </w:pict>
          </mc:Fallback>
        </mc:AlternateContent>
      </w:r>
      <w:r w:rsidRPr="00D244C0">
        <w:rPr>
          <w:color w:val="FFFFFF"/>
        </w:rPr>
        <w:t>Selecting Vent Pipe Materials</w:t>
      </w:r>
      <w:r>
        <w:rPr>
          <w:color w:val="FFFFFF"/>
        </w:rPr>
        <w:tab/>
      </w:r>
      <w:r>
        <w:rPr>
          <w:color w:val="221F1F"/>
          <w:spacing w:val="-5"/>
          <w:w w:val="110"/>
          <w:position w:val="-71"/>
          <w:sz w:val="120"/>
        </w:rPr>
        <w:t>15</w:t>
      </w:r>
    </w:p>
    <w:p w14:paraId="1B0D61C4" w14:textId="77777777" w:rsidR="00A87355" w:rsidRDefault="00CD0DE7">
      <w:pPr>
        <w:pStyle w:val="BodyText"/>
        <w:spacing w:line="192" w:lineRule="auto"/>
        <w:ind w:left="556" w:right="3359"/>
      </w:pPr>
      <w:r>
        <w:rPr>
          <w:color w:val="221F1F"/>
          <w:w w:val="105"/>
        </w:rPr>
        <w:t>Consult</w:t>
      </w:r>
      <w:r>
        <w:rPr>
          <w:color w:val="221F1F"/>
          <w:spacing w:val="-3"/>
          <w:w w:val="105"/>
        </w:rPr>
        <w:t xml:space="preserve"> </w:t>
      </w:r>
      <w:r>
        <w:rPr>
          <w:color w:val="221F1F"/>
          <w:w w:val="105"/>
        </w:rPr>
        <w:t>the</w:t>
      </w:r>
      <w:r>
        <w:rPr>
          <w:color w:val="221F1F"/>
          <w:spacing w:val="-3"/>
          <w:w w:val="105"/>
        </w:rPr>
        <w:t xml:space="preserve"> </w:t>
      </w:r>
      <w:r>
        <w:rPr>
          <w:color w:val="221F1F"/>
          <w:w w:val="105"/>
        </w:rPr>
        <w:t>following</w:t>
      </w:r>
      <w:r>
        <w:rPr>
          <w:color w:val="221F1F"/>
          <w:spacing w:val="-1"/>
          <w:w w:val="105"/>
        </w:rPr>
        <w:t xml:space="preserve"> </w:t>
      </w:r>
      <w:r>
        <w:rPr>
          <w:color w:val="221F1F"/>
          <w:w w:val="105"/>
        </w:rPr>
        <w:t>chart,</w:t>
      </w:r>
      <w:r>
        <w:rPr>
          <w:color w:val="221F1F"/>
          <w:spacing w:val="-2"/>
          <w:w w:val="105"/>
        </w:rPr>
        <w:t xml:space="preserve"> </w:t>
      </w:r>
      <w:r>
        <w:rPr>
          <w:color w:val="221F1F"/>
          <w:w w:val="105"/>
        </w:rPr>
        <w:t>or</w:t>
      </w:r>
      <w:r>
        <w:rPr>
          <w:color w:val="221F1F"/>
          <w:spacing w:val="-1"/>
          <w:w w:val="105"/>
        </w:rPr>
        <w:t xml:space="preserve"> </w:t>
      </w:r>
      <w:r>
        <w:rPr>
          <w:color w:val="221F1F"/>
          <w:w w:val="105"/>
        </w:rPr>
        <w:t>the most</w:t>
      </w:r>
      <w:r>
        <w:rPr>
          <w:color w:val="221F1F"/>
          <w:spacing w:val="-4"/>
          <w:w w:val="105"/>
        </w:rPr>
        <w:t xml:space="preserve"> </w:t>
      </w:r>
      <w:r>
        <w:rPr>
          <w:color w:val="221F1F"/>
          <w:w w:val="105"/>
        </w:rPr>
        <w:t>recent</w:t>
      </w:r>
      <w:r>
        <w:rPr>
          <w:color w:val="221F1F"/>
          <w:spacing w:val="-4"/>
          <w:w w:val="105"/>
        </w:rPr>
        <w:t xml:space="preserve"> </w:t>
      </w:r>
      <w:r>
        <w:rPr>
          <w:color w:val="221F1F"/>
          <w:w w:val="105"/>
        </w:rPr>
        <w:t>edition</w:t>
      </w:r>
      <w:r>
        <w:rPr>
          <w:color w:val="221F1F"/>
          <w:spacing w:val="-3"/>
          <w:w w:val="105"/>
        </w:rPr>
        <w:t xml:space="preserve"> </w:t>
      </w:r>
      <w:r>
        <w:rPr>
          <w:color w:val="221F1F"/>
          <w:w w:val="105"/>
        </w:rPr>
        <w:t>of</w:t>
      </w:r>
      <w:r>
        <w:rPr>
          <w:color w:val="221F1F"/>
          <w:spacing w:val="-1"/>
          <w:w w:val="105"/>
        </w:rPr>
        <w:t xml:space="preserve"> </w:t>
      </w:r>
      <w:r>
        <w:rPr>
          <w:color w:val="221F1F"/>
          <w:w w:val="105"/>
        </w:rPr>
        <w:t>ANSI</w:t>
      </w:r>
      <w:r>
        <w:rPr>
          <w:color w:val="221F1F"/>
          <w:spacing w:val="-2"/>
          <w:w w:val="105"/>
        </w:rPr>
        <w:t xml:space="preserve"> </w:t>
      </w:r>
      <w:r>
        <w:rPr>
          <w:color w:val="221F1F"/>
          <w:w w:val="105"/>
        </w:rPr>
        <w:t>Z223.1/NFPA</w:t>
      </w:r>
      <w:r>
        <w:rPr>
          <w:color w:val="221F1F"/>
          <w:spacing w:val="-6"/>
          <w:w w:val="105"/>
        </w:rPr>
        <w:t xml:space="preserve"> </w:t>
      </w:r>
      <w:r>
        <w:rPr>
          <w:color w:val="221F1F"/>
          <w:w w:val="105"/>
        </w:rPr>
        <w:t>54,</w:t>
      </w:r>
      <w:r>
        <w:rPr>
          <w:color w:val="221F1F"/>
          <w:spacing w:val="-3"/>
          <w:w w:val="105"/>
        </w:rPr>
        <w:t xml:space="preserve"> </w:t>
      </w:r>
      <w:r>
        <w:rPr>
          <w:color w:val="221F1F"/>
          <w:w w:val="105"/>
        </w:rPr>
        <w:t>as</w:t>
      </w:r>
      <w:r>
        <w:rPr>
          <w:color w:val="221F1F"/>
          <w:spacing w:val="-1"/>
          <w:w w:val="105"/>
        </w:rPr>
        <w:t xml:space="preserve"> </w:t>
      </w:r>
      <w:r>
        <w:rPr>
          <w:color w:val="221F1F"/>
          <w:w w:val="105"/>
        </w:rPr>
        <w:t>well as all applicable local codes and regulations when selecting vent pipe materials.</w:t>
      </w:r>
    </w:p>
    <w:p w14:paraId="1B0D61C5" w14:textId="07BFFE5E" w:rsidR="00A87355" w:rsidRDefault="00CD0DE7">
      <w:pPr>
        <w:spacing w:before="175" w:line="237" w:lineRule="auto"/>
        <w:ind w:left="1072" w:right="1493" w:hanging="373"/>
        <w:rPr>
          <w:b/>
        </w:rPr>
      </w:pPr>
      <w:r>
        <w:rPr>
          <w:noProof/>
          <w:position w:val="-3"/>
        </w:rPr>
        <w:drawing>
          <wp:inline distT="0" distB="0" distL="0" distR="0" wp14:anchorId="1B0D6895" wp14:editId="1B0D6896">
            <wp:extent cx="156845" cy="156832"/>
            <wp:effectExtent l="0" t="0" r="0" b="0"/>
            <wp:docPr id="579" name="Image 5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9" name="Image 579"/>
                    <pic:cNvPicPr/>
                  </pic:nvPicPr>
                  <pic:blipFill>
                    <a:blip r:embed="rId15" cstate="print"/>
                    <a:stretch>
                      <a:fillRect/>
                    </a:stretch>
                  </pic:blipFill>
                  <pic:spPr>
                    <a:xfrm>
                      <a:off x="0" y="0"/>
                      <a:ext cx="156845" cy="156832"/>
                    </a:xfrm>
                    <a:prstGeom prst="rect">
                      <a:avLst/>
                    </a:prstGeom>
                  </pic:spPr>
                </pic:pic>
              </a:graphicData>
            </a:graphic>
          </wp:inline>
        </w:drawing>
      </w:r>
      <w:r>
        <w:rPr>
          <w:rFonts w:ascii="Times New Roman"/>
          <w:spacing w:val="79"/>
          <w:w w:val="110"/>
          <w:sz w:val="20"/>
        </w:rPr>
        <w:t xml:space="preserve"> </w:t>
      </w:r>
      <w:r>
        <w:rPr>
          <w:b/>
          <w:i/>
          <w:color w:val="221F1F"/>
          <w:w w:val="110"/>
          <w:sz w:val="24"/>
          <w:u w:val="single" w:color="221F1F"/>
        </w:rPr>
        <w:t>DO</w:t>
      </w:r>
      <w:r>
        <w:rPr>
          <w:b/>
          <w:i/>
          <w:color w:val="221F1F"/>
          <w:spacing w:val="-17"/>
          <w:w w:val="110"/>
          <w:sz w:val="24"/>
          <w:u w:val="single" w:color="221F1F"/>
        </w:rPr>
        <w:t xml:space="preserve"> </w:t>
      </w:r>
      <w:r>
        <w:rPr>
          <w:b/>
          <w:i/>
          <w:color w:val="221F1F"/>
          <w:w w:val="110"/>
          <w:sz w:val="24"/>
          <w:u w:val="single" w:color="221F1F"/>
        </w:rPr>
        <w:t>NOT</w:t>
      </w:r>
      <w:r>
        <w:rPr>
          <w:b/>
          <w:i/>
          <w:color w:val="221F1F"/>
          <w:spacing w:val="-23"/>
          <w:w w:val="110"/>
          <w:sz w:val="24"/>
        </w:rPr>
        <w:t xml:space="preserve"> </w:t>
      </w:r>
      <w:r>
        <w:rPr>
          <w:b/>
          <w:color w:val="221F1F"/>
          <w:w w:val="110"/>
        </w:rPr>
        <w:t>use</w:t>
      </w:r>
      <w:r>
        <w:rPr>
          <w:b/>
          <w:color w:val="221F1F"/>
          <w:spacing w:val="-12"/>
          <w:w w:val="110"/>
        </w:rPr>
        <w:t xml:space="preserve"> </w:t>
      </w:r>
      <w:r>
        <w:rPr>
          <w:b/>
          <w:color w:val="221F1F"/>
          <w:w w:val="110"/>
        </w:rPr>
        <w:t>cellular</w:t>
      </w:r>
      <w:r>
        <w:rPr>
          <w:b/>
          <w:color w:val="221F1F"/>
          <w:spacing w:val="-13"/>
          <w:w w:val="110"/>
        </w:rPr>
        <w:t xml:space="preserve"> </w:t>
      </w:r>
      <w:r>
        <w:rPr>
          <w:b/>
          <w:color w:val="221F1F"/>
          <w:w w:val="110"/>
        </w:rPr>
        <w:t>core</w:t>
      </w:r>
      <w:r>
        <w:rPr>
          <w:b/>
          <w:color w:val="221F1F"/>
          <w:spacing w:val="-14"/>
          <w:w w:val="110"/>
        </w:rPr>
        <w:t xml:space="preserve"> </w:t>
      </w:r>
      <w:r>
        <w:rPr>
          <w:b/>
          <w:color w:val="221F1F"/>
          <w:w w:val="110"/>
        </w:rPr>
        <w:t>PVC</w:t>
      </w:r>
      <w:r>
        <w:rPr>
          <w:b/>
          <w:color w:val="221F1F"/>
          <w:spacing w:val="-9"/>
          <w:w w:val="110"/>
        </w:rPr>
        <w:t xml:space="preserve"> </w:t>
      </w:r>
      <w:r>
        <w:rPr>
          <w:b/>
          <w:color w:val="221F1F"/>
          <w:w w:val="110"/>
        </w:rPr>
        <w:t>(ASTM</w:t>
      </w:r>
      <w:r>
        <w:rPr>
          <w:b/>
          <w:color w:val="221F1F"/>
          <w:spacing w:val="-9"/>
          <w:w w:val="110"/>
        </w:rPr>
        <w:t xml:space="preserve"> </w:t>
      </w:r>
      <w:r>
        <w:rPr>
          <w:b/>
          <w:color w:val="221F1F"/>
          <w:w w:val="110"/>
        </w:rPr>
        <w:t>F891),</w:t>
      </w:r>
      <w:r>
        <w:rPr>
          <w:b/>
          <w:color w:val="221F1F"/>
          <w:spacing w:val="-13"/>
          <w:w w:val="110"/>
        </w:rPr>
        <w:t xml:space="preserve"> </w:t>
      </w:r>
      <w:r>
        <w:rPr>
          <w:b/>
          <w:color w:val="221F1F"/>
          <w:w w:val="110"/>
        </w:rPr>
        <w:t>cellular</w:t>
      </w:r>
      <w:r>
        <w:rPr>
          <w:b/>
          <w:color w:val="221F1F"/>
          <w:spacing w:val="-13"/>
          <w:w w:val="110"/>
        </w:rPr>
        <w:t xml:space="preserve"> </w:t>
      </w:r>
      <w:r>
        <w:rPr>
          <w:b/>
          <w:color w:val="221F1F"/>
          <w:w w:val="110"/>
        </w:rPr>
        <w:t>core</w:t>
      </w:r>
      <w:r>
        <w:rPr>
          <w:b/>
          <w:color w:val="221F1F"/>
          <w:spacing w:val="-11"/>
          <w:w w:val="110"/>
        </w:rPr>
        <w:t xml:space="preserve"> </w:t>
      </w:r>
      <w:r>
        <w:rPr>
          <w:b/>
          <w:color w:val="221F1F"/>
          <w:w w:val="110"/>
        </w:rPr>
        <w:t>CPVC,</w:t>
      </w:r>
      <w:r>
        <w:rPr>
          <w:b/>
          <w:color w:val="221F1F"/>
          <w:spacing w:val="-9"/>
          <w:w w:val="110"/>
        </w:rPr>
        <w:t xml:space="preserve"> </w:t>
      </w:r>
      <w:r>
        <w:rPr>
          <w:b/>
          <w:color w:val="221F1F"/>
          <w:w w:val="110"/>
        </w:rPr>
        <w:t>or</w:t>
      </w:r>
      <w:r>
        <w:rPr>
          <w:b/>
          <w:color w:val="221F1F"/>
          <w:spacing w:val="-14"/>
          <w:w w:val="110"/>
        </w:rPr>
        <w:t xml:space="preserve"> </w:t>
      </w:r>
      <w:r>
        <w:rPr>
          <w:b/>
          <w:color w:val="221F1F"/>
          <w:w w:val="110"/>
        </w:rPr>
        <w:t>Radel</w:t>
      </w:r>
      <w:r>
        <w:rPr>
          <w:b/>
          <w:color w:val="221F1F"/>
          <w:spacing w:val="-11"/>
          <w:w w:val="110"/>
        </w:rPr>
        <w:t xml:space="preserve"> </w:t>
      </w:r>
      <w:r>
        <w:rPr>
          <w:b/>
          <w:color w:val="221F1F"/>
          <w:w w:val="110"/>
        </w:rPr>
        <w:t>(</w:t>
      </w:r>
      <w:r w:rsidR="0053722A">
        <w:rPr>
          <w:b/>
          <w:color w:val="221F1F"/>
          <w:w w:val="110"/>
        </w:rPr>
        <w:t>polyphenol sulfone</w:t>
      </w:r>
      <w:r>
        <w:rPr>
          <w:b/>
          <w:color w:val="221F1F"/>
          <w:w w:val="110"/>
        </w:rPr>
        <w:t>)</w:t>
      </w:r>
      <w:r>
        <w:rPr>
          <w:b/>
          <w:color w:val="221F1F"/>
          <w:spacing w:val="-11"/>
          <w:w w:val="110"/>
        </w:rPr>
        <w:t xml:space="preserve"> </w:t>
      </w:r>
      <w:r>
        <w:rPr>
          <w:b/>
          <w:color w:val="221F1F"/>
          <w:w w:val="110"/>
        </w:rPr>
        <w:t>for the exhaust vent.</w:t>
      </w:r>
    </w:p>
    <w:p w14:paraId="1B0D61C6" w14:textId="77777777" w:rsidR="00A87355" w:rsidRDefault="00CD0DE7">
      <w:pPr>
        <w:spacing w:before="5"/>
        <w:rPr>
          <w:b/>
          <w:sz w:val="10"/>
        </w:rPr>
      </w:pPr>
      <w:r>
        <w:rPr>
          <w:noProof/>
        </w:rPr>
        <mc:AlternateContent>
          <mc:Choice Requires="wpg">
            <w:drawing>
              <wp:anchor distT="0" distB="0" distL="0" distR="0" simplePos="0" relativeHeight="487644160" behindDoc="1" locked="0" layoutInCell="1" allowOverlap="1" wp14:anchorId="1B0D6897" wp14:editId="1B0D6898">
                <wp:simplePos x="0" y="0"/>
                <wp:positionH relativeFrom="page">
                  <wp:posOffset>340995</wp:posOffset>
                </wp:positionH>
                <wp:positionV relativeFrom="paragraph">
                  <wp:posOffset>96284</wp:posOffset>
                </wp:positionV>
                <wp:extent cx="6884670" cy="1121410"/>
                <wp:effectExtent l="0" t="0" r="0" b="0"/>
                <wp:wrapTopAndBottom/>
                <wp:docPr id="580" name="Group 5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84670" cy="1121410"/>
                          <a:chOff x="0" y="0"/>
                          <a:chExt cx="6884670" cy="1121410"/>
                        </a:xfrm>
                      </wpg:grpSpPr>
                      <wps:wsp>
                        <wps:cNvPr id="581" name="Graphic 581"/>
                        <wps:cNvSpPr/>
                        <wps:spPr>
                          <a:xfrm>
                            <a:off x="0" y="332104"/>
                            <a:ext cx="6884670" cy="789305"/>
                          </a:xfrm>
                          <a:custGeom>
                            <a:avLst/>
                            <a:gdLst/>
                            <a:ahLst/>
                            <a:cxnLst/>
                            <a:rect l="l" t="t" r="r" b="b"/>
                            <a:pathLst>
                              <a:path w="6884670" h="789305">
                                <a:moveTo>
                                  <a:pt x="6884670" y="0"/>
                                </a:moveTo>
                                <a:lnTo>
                                  <a:pt x="0" y="0"/>
                                </a:lnTo>
                                <a:lnTo>
                                  <a:pt x="0" y="789304"/>
                                </a:lnTo>
                                <a:lnTo>
                                  <a:pt x="6884670" y="789304"/>
                                </a:lnTo>
                                <a:lnTo>
                                  <a:pt x="6884670" y="0"/>
                                </a:lnTo>
                                <a:close/>
                              </a:path>
                            </a:pathLst>
                          </a:custGeom>
                          <a:solidFill>
                            <a:srgbClr val="E6E7E8"/>
                          </a:solidFill>
                        </wps:spPr>
                        <wps:bodyPr wrap="square" lIns="0" tIns="0" rIns="0" bIns="0" rtlCol="0">
                          <a:prstTxWarp prst="textNoShape">
                            <a:avLst/>
                          </a:prstTxWarp>
                          <a:noAutofit/>
                        </wps:bodyPr>
                      </wps:wsp>
                      <wps:wsp>
                        <wps:cNvPr id="582" name="Graphic 582"/>
                        <wps:cNvSpPr/>
                        <wps:spPr>
                          <a:xfrm>
                            <a:off x="0" y="0"/>
                            <a:ext cx="6884670" cy="332740"/>
                          </a:xfrm>
                          <a:custGeom>
                            <a:avLst/>
                            <a:gdLst/>
                            <a:ahLst/>
                            <a:cxnLst/>
                            <a:rect l="l" t="t" r="r" b="b"/>
                            <a:pathLst>
                              <a:path w="6884670" h="332740">
                                <a:moveTo>
                                  <a:pt x="6884670" y="0"/>
                                </a:moveTo>
                                <a:lnTo>
                                  <a:pt x="0" y="0"/>
                                </a:lnTo>
                                <a:lnTo>
                                  <a:pt x="0" y="332740"/>
                                </a:lnTo>
                                <a:lnTo>
                                  <a:pt x="6884670" y="332740"/>
                                </a:lnTo>
                                <a:lnTo>
                                  <a:pt x="6884670" y="0"/>
                                </a:lnTo>
                                <a:close/>
                              </a:path>
                            </a:pathLst>
                          </a:custGeom>
                          <a:solidFill>
                            <a:srgbClr val="A7A9AC"/>
                          </a:solidFill>
                        </wps:spPr>
                        <wps:bodyPr wrap="square" lIns="0" tIns="0" rIns="0" bIns="0" rtlCol="0">
                          <a:prstTxWarp prst="textNoShape">
                            <a:avLst/>
                          </a:prstTxWarp>
                          <a:noAutofit/>
                        </wps:bodyPr>
                      </wps:wsp>
                      <wps:wsp>
                        <wps:cNvPr id="583" name="Graphic 583"/>
                        <wps:cNvSpPr/>
                        <wps:spPr>
                          <a:xfrm>
                            <a:off x="0" y="322579"/>
                            <a:ext cx="6884670" cy="19685"/>
                          </a:xfrm>
                          <a:custGeom>
                            <a:avLst/>
                            <a:gdLst/>
                            <a:ahLst/>
                            <a:cxnLst/>
                            <a:rect l="l" t="t" r="r" b="b"/>
                            <a:pathLst>
                              <a:path w="6884670" h="19685">
                                <a:moveTo>
                                  <a:pt x="6884670" y="0"/>
                                </a:moveTo>
                                <a:lnTo>
                                  <a:pt x="0" y="0"/>
                                </a:lnTo>
                                <a:lnTo>
                                  <a:pt x="0" y="19684"/>
                                </a:lnTo>
                                <a:lnTo>
                                  <a:pt x="6884670" y="19684"/>
                                </a:lnTo>
                                <a:lnTo>
                                  <a:pt x="6884670" y="0"/>
                                </a:lnTo>
                                <a:close/>
                              </a:path>
                            </a:pathLst>
                          </a:custGeom>
                          <a:solidFill>
                            <a:srgbClr val="010202"/>
                          </a:solidFill>
                        </wps:spPr>
                        <wps:bodyPr wrap="square" lIns="0" tIns="0" rIns="0" bIns="0" rtlCol="0">
                          <a:prstTxWarp prst="textNoShape">
                            <a:avLst/>
                          </a:prstTxWarp>
                          <a:noAutofit/>
                        </wps:bodyPr>
                      </wps:wsp>
                      <wps:wsp>
                        <wps:cNvPr id="584" name="Graphic 584"/>
                        <wps:cNvSpPr/>
                        <wps:spPr>
                          <a:xfrm>
                            <a:off x="126364" y="30480"/>
                            <a:ext cx="299720" cy="266065"/>
                          </a:xfrm>
                          <a:custGeom>
                            <a:avLst/>
                            <a:gdLst/>
                            <a:ahLst/>
                            <a:cxnLst/>
                            <a:rect l="l" t="t" r="r" b="b"/>
                            <a:pathLst>
                              <a:path w="299720" h="266065">
                                <a:moveTo>
                                  <a:pt x="149860" y="0"/>
                                </a:moveTo>
                                <a:lnTo>
                                  <a:pt x="0" y="266065"/>
                                </a:lnTo>
                                <a:lnTo>
                                  <a:pt x="299720" y="266065"/>
                                </a:lnTo>
                                <a:lnTo>
                                  <a:pt x="149860" y="0"/>
                                </a:lnTo>
                                <a:close/>
                              </a:path>
                            </a:pathLst>
                          </a:custGeom>
                          <a:ln w="6489">
                            <a:solidFill>
                              <a:srgbClr val="57585B"/>
                            </a:solidFill>
                            <a:prstDash val="solid"/>
                          </a:ln>
                        </wps:spPr>
                        <wps:bodyPr wrap="square" lIns="0" tIns="0" rIns="0" bIns="0" rtlCol="0">
                          <a:prstTxWarp prst="textNoShape">
                            <a:avLst/>
                          </a:prstTxWarp>
                          <a:noAutofit/>
                        </wps:bodyPr>
                      </wps:wsp>
                      <wps:wsp>
                        <wps:cNvPr id="585" name="Graphic 585"/>
                        <wps:cNvSpPr/>
                        <wps:spPr>
                          <a:xfrm>
                            <a:off x="138429" y="44450"/>
                            <a:ext cx="277495" cy="245110"/>
                          </a:xfrm>
                          <a:custGeom>
                            <a:avLst/>
                            <a:gdLst/>
                            <a:ahLst/>
                            <a:cxnLst/>
                            <a:rect l="l" t="t" r="r" b="b"/>
                            <a:pathLst>
                              <a:path w="277495" h="245110">
                                <a:moveTo>
                                  <a:pt x="139065" y="0"/>
                                </a:moveTo>
                                <a:lnTo>
                                  <a:pt x="0" y="245110"/>
                                </a:lnTo>
                                <a:lnTo>
                                  <a:pt x="277495" y="245110"/>
                                </a:lnTo>
                                <a:lnTo>
                                  <a:pt x="139065" y="0"/>
                                </a:lnTo>
                                <a:close/>
                              </a:path>
                            </a:pathLst>
                          </a:custGeom>
                          <a:solidFill>
                            <a:srgbClr val="57585B"/>
                          </a:solidFill>
                        </wps:spPr>
                        <wps:bodyPr wrap="square" lIns="0" tIns="0" rIns="0" bIns="0" rtlCol="0">
                          <a:prstTxWarp prst="textNoShape">
                            <a:avLst/>
                          </a:prstTxWarp>
                          <a:noAutofit/>
                        </wps:bodyPr>
                      </wps:wsp>
                      <wps:wsp>
                        <wps:cNvPr id="586" name="Graphic 586"/>
                        <wps:cNvSpPr/>
                        <wps:spPr>
                          <a:xfrm>
                            <a:off x="138429" y="44450"/>
                            <a:ext cx="277495" cy="245110"/>
                          </a:xfrm>
                          <a:custGeom>
                            <a:avLst/>
                            <a:gdLst/>
                            <a:ahLst/>
                            <a:cxnLst/>
                            <a:rect l="l" t="t" r="r" b="b"/>
                            <a:pathLst>
                              <a:path w="277495" h="245110">
                                <a:moveTo>
                                  <a:pt x="0" y="245109"/>
                                </a:moveTo>
                                <a:lnTo>
                                  <a:pt x="277495" y="245109"/>
                                </a:lnTo>
                                <a:lnTo>
                                  <a:pt x="139065" y="0"/>
                                </a:lnTo>
                                <a:lnTo>
                                  <a:pt x="0" y="245109"/>
                                </a:lnTo>
                                <a:close/>
                              </a:path>
                            </a:pathLst>
                          </a:custGeom>
                          <a:ln w="6489">
                            <a:solidFill>
                              <a:srgbClr val="FFFFFF"/>
                            </a:solidFill>
                            <a:prstDash val="solid"/>
                          </a:ln>
                        </wps:spPr>
                        <wps:bodyPr wrap="square" lIns="0" tIns="0" rIns="0" bIns="0" rtlCol="0">
                          <a:prstTxWarp prst="textNoShape">
                            <a:avLst/>
                          </a:prstTxWarp>
                          <a:noAutofit/>
                        </wps:bodyPr>
                      </wps:wsp>
                      <wps:wsp>
                        <wps:cNvPr id="587" name="Graphic 587"/>
                        <wps:cNvSpPr/>
                        <wps:spPr>
                          <a:xfrm>
                            <a:off x="255270" y="111760"/>
                            <a:ext cx="43815" cy="158115"/>
                          </a:xfrm>
                          <a:custGeom>
                            <a:avLst/>
                            <a:gdLst/>
                            <a:ahLst/>
                            <a:cxnLst/>
                            <a:rect l="l" t="t" r="r" b="b"/>
                            <a:pathLst>
                              <a:path w="43815" h="158115">
                                <a:moveTo>
                                  <a:pt x="22225" y="120015"/>
                                </a:moveTo>
                                <a:lnTo>
                                  <a:pt x="15240" y="121285"/>
                                </a:lnTo>
                                <a:lnTo>
                                  <a:pt x="9525" y="125730"/>
                                </a:lnTo>
                                <a:lnTo>
                                  <a:pt x="5079" y="131445"/>
                                </a:lnTo>
                                <a:lnTo>
                                  <a:pt x="3810" y="139065"/>
                                </a:lnTo>
                                <a:lnTo>
                                  <a:pt x="5079" y="146685"/>
                                </a:lnTo>
                                <a:lnTo>
                                  <a:pt x="9525" y="152400"/>
                                </a:lnTo>
                                <a:lnTo>
                                  <a:pt x="15240" y="156845"/>
                                </a:lnTo>
                                <a:lnTo>
                                  <a:pt x="22225" y="158115"/>
                                </a:lnTo>
                                <a:lnTo>
                                  <a:pt x="29209" y="156845"/>
                                </a:lnTo>
                                <a:lnTo>
                                  <a:pt x="34925" y="152400"/>
                                </a:lnTo>
                                <a:lnTo>
                                  <a:pt x="38735" y="146685"/>
                                </a:lnTo>
                                <a:lnTo>
                                  <a:pt x="40640" y="139065"/>
                                </a:lnTo>
                                <a:lnTo>
                                  <a:pt x="38735" y="131445"/>
                                </a:lnTo>
                                <a:lnTo>
                                  <a:pt x="34925" y="125730"/>
                                </a:lnTo>
                                <a:lnTo>
                                  <a:pt x="29209" y="121285"/>
                                </a:lnTo>
                                <a:lnTo>
                                  <a:pt x="22225" y="120015"/>
                                </a:lnTo>
                                <a:close/>
                              </a:path>
                              <a:path w="43815" h="158115">
                                <a:moveTo>
                                  <a:pt x="24130" y="0"/>
                                </a:moveTo>
                                <a:lnTo>
                                  <a:pt x="20955" y="0"/>
                                </a:lnTo>
                                <a:lnTo>
                                  <a:pt x="13970" y="2540"/>
                                </a:lnTo>
                                <a:lnTo>
                                  <a:pt x="5714" y="8255"/>
                                </a:lnTo>
                                <a:lnTo>
                                  <a:pt x="0" y="19685"/>
                                </a:lnTo>
                                <a:lnTo>
                                  <a:pt x="4445" y="95885"/>
                                </a:lnTo>
                                <a:lnTo>
                                  <a:pt x="7620" y="100330"/>
                                </a:lnTo>
                                <a:lnTo>
                                  <a:pt x="15240" y="107950"/>
                                </a:lnTo>
                                <a:lnTo>
                                  <a:pt x="26034" y="109855"/>
                                </a:lnTo>
                                <a:lnTo>
                                  <a:pt x="38735" y="95885"/>
                                </a:lnTo>
                                <a:lnTo>
                                  <a:pt x="43815" y="20955"/>
                                </a:lnTo>
                                <a:lnTo>
                                  <a:pt x="43180" y="18415"/>
                                </a:lnTo>
                                <a:lnTo>
                                  <a:pt x="40640" y="12700"/>
                                </a:lnTo>
                                <a:lnTo>
                                  <a:pt x="34290" y="5715"/>
                                </a:lnTo>
                                <a:lnTo>
                                  <a:pt x="24130" y="0"/>
                                </a:lnTo>
                                <a:close/>
                              </a:path>
                            </a:pathLst>
                          </a:custGeom>
                          <a:solidFill>
                            <a:srgbClr val="FFFFFF"/>
                          </a:solidFill>
                        </wps:spPr>
                        <wps:bodyPr wrap="square" lIns="0" tIns="0" rIns="0" bIns="0" rtlCol="0">
                          <a:prstTxWarp prst="textNoShape">
                            <a:avLst/>
                          </a:prstTxWarp>
                          <a:noAutofit/>
                        </wps:bodyPr>
                      </wps:wsp>
                      <wps:wsp>
                        <wps:cNvPr id="588" name="Graphic 588"/>
                        <wps:cNvSpPr/>
                        <wps:spPr>
                          <a:xfrm>
                            <a:off x="255270" y="111760"/>
                            <a:ext cx="43815" cy="120650"/>
                          </a:xfrm>
                          <a:custGeom>
                            <a:avLst/>
                            <a:gdLst/>
                            <a:ahLst/>
                            <a:cxnLst/>
                            <a:rect l="l" t="t" r="r" b="b"/>
                            <a:pathLst>
                              <a:path w="43815" h="120650">
                                <a:moveTo>
                                  <a:pt x="4445" y="95884"/>
                                </a:moveTo>
                                <a:lnTo>
                                  <a:pt x="14605" y="114299"/>
                                </a:lnTo>
                                <a:lnTo>
                                  <a:pt x="21590" y="120649"/>
                                </a:lnTo>
                                <a:lnTo>
                                  <a:pt x="28575" y="114299"/>
                                </a:lnTo>
                                <a:lnTo>
                                  <a:pt x="38735" y="95884"/>
                                </a:lnTo>
                                <a:lnTo>
                                  <a:pt x="43815" y="20954"/>
                                </a:lnTo>
                                <a:lnTo>
                                  <a:pt x="42545" y="12064"/>
                                </a:lnTo>
                                <a:lnTo>
                                  <a:pt x="40005" y="6349"/>
                                </a:lnTo>
                                <a:lnTo>
                                  <a:pt x="34290" y="3174"/>
                                </a:lnTo>
                                <a:lnTo>
                                  <a:pt x="24130" y="0"/>
                                </a:lnTo>
                                <a:lnTo>
                                  <a:pt x="12700" y="634"/>
                                </a:lnTo>
                                <a:lnTo>
                                  <a:pt x="6350" y="2539"/>
                                </a:lnTo>
                                <a:lnTo>
                                  <a:pt x="3175" y="8254"/>
                                </a:lnTo>
                                <a:lnTo>
                                  <a:pt x="0" y="19684"/>
                                </a:lnTo>
                                <a:lnTo>
                                  <a:pt x="4445" y="95884"/>
                                </a:lnTo>
                                <a:close/>
                              </a:path>
                            </a:pathLst>
                          </a:custGeom>
                          <a:ln w="2476">
                            <a:solidFill>
                              <a:srgbClr val="57585B"/>
                            </a:solidFill>
                            <a:prstDash val="solid"/>
                          </a:ln>
                        </wps:spPr>
                        <wps:bodyPr wrap="square" lIns="0" tIns="0" rIns="0" bIns="0" rtlCol="0">
                          <a:prstTxWarp prst="textNoShape">
                            <a:avLst/>
                          </a:prstTxWarp>
                          <a:noAutofit/>
                        </wps:bodyPr>
                      </wps:wsp>
                      <pic:pic xmlns:pic="http://schemas.openxmlformats.org/drawingml/2006/picture">
                        <pic:nvPicPr>
                          <pic:cNvPr id="589" name="Image 589"/>
                          <pic:cNvPicPr/>
                        </pic:nvPicPr>
                        <pic:blipFill>
                          <a:blip r:embed="rId15" cstate="print"/>
                          <a:stretch>
                            <a:fillRect/>
                          </a:stretch>
                        </pic:blipFill>
                        <pic:spPr>
                          <a:xfrm>
                            <a:off x="104775" y="381000"/>
                            <a:ext cx="157479" cy="157479"/>
                          </a:xfrm>
                          <a:prstGeom prst="rect">
                            <a:avLst/>
                          </a:prstGeom>
                        </pic:spPr>
                      </pic:pic>
                      <wps:wsp>
                        <wps:cNvPr id="590" name="Textbox 590"/>
                        <wps:cNvSpPr txBox="1"/>
                        <wps:spPr>
                          <a:xfrm>
                            <a:off x="0" y="342265"/>
                            <a:ext cx="6884670" cy="779145"/>
                          </a:xfrm>
                          <a:prstGeom prst="rect">
                            <a:avLst/>
                          </a:prstGeom>
                        </wps:spPr>
                        <wps:txbx>
                          <w:txbxContent>
                            <w:p w14:paraId="1B0D6B0D" w14:textId="77777777" w:rsidR="00A87355" w:rsidRDefault="00CD0DE7">
                              <w:pPr>
                                <w:spacing w:before="64" w:line="192" w:lineRule="auto"/>
                                <w:ind w:left="552" w:right="406"/>
                                <w:rPr>
                                  <w:b/>
                                </w:rPr>
                              </w:pPr>
                              <w:r>
                                <w:rPr>
                                  <w:b/>
                                  <w:i/>
                                  <w:color w:val="221F1F"/>
                                  <w:w w:val="110"/>
                                  <w:sz w:val="24"/>
                                  <w:u w:val="single" w:color="221F1F"/>
                                </w:rPr>
                                <w:t>DO NOT</w:t>
                              </w:r>
                              <w:r>
                                <w:rPr>
                                  <w:b/>
                                  <w:i/>
                                  <w:color w:val="221F1F"/>
                                  <w:w w:val="110"/>
                                  <w:sz w:val="24"/>
                                </w:rPr>
                                <w:t xml:space="preserve"> </w:t>
                              </w:r>
                              <w:r>
                                <w:rPr>
                                  <w:b/>
                                  <w:color w:val="221F1F"/>
                                  <w:w w:val="110"/>
                                </w:rPr>
                                <w:t>mix</w:t>
                              </w:r>
                              <w:r>
                                <w:rPr>
                                  <w:b/>
                                  <w:color w:val="221F1F"/>
                                  <w:spacing w:val="-1"/>
                                  <w:w w:val="110"/>
                                </w:rPr>
                                <w:t xml:space="preserve"> </w:t>
                              </w:r>
                              <w:r>
                                <w:rPr>
                                  <w:b/>
                                  <w:color w:val="221F1F"/>
                                  <w:w w:val="110"/>
                                </w:rPr>
                                <w:t>components</w:t>
                              </w:r>
                              <w:r>
                                <w:rPr>
                                  <w:b/>
                                  <w:color w:val="221F1F"/>
                                  <w:spacing w:val="-1"/>
                                  <w:w w:val="110"/>
                                </w:rPr>
                                <w:t xml:space="preserve"> </w:t>
                              </w:r>
                              <w:r>
                                <w:rPr>
                                  <w:b/>
                                  <w:color w:val="221F1F"/>
                                  <w:w w:val="110"/>
                                </w:rPr>
                                <w:t>from</w:t>
                              </w:r>
                              <w:r>
                                <w:rPr>
                                  <w:b/>
                                  <w:color w:val="221F1F"/>
                                  <w:spacing w:val="-2"/>
                                  <w:w w:val="110"/>
                                </w:rPr>
                                <w:t xml:space="preserve"> </w:t>
                              </w:r>
                              <w:r>
                                <w:rPr>
                                  <w:b/>
                                  <w:color w:val="221F1F"/>
                                  <w:w w:val="110"/>
                                </w:rPr>
                                <w:t>di</w:t>
                              </w:r>
                              <w:r>
                                <w:rPr>
                                  <w:rFonts w:ascii="Arial" w:hAnsi="Arial"/>
                                  <w:b/>
                                  <w:color w:val="221F1F"/>
                                  <w:w w:val="110"/>
                                </w:rPr>
                                <w:t>ﬀ</w:t>
                              </w:r>
                              <w:r>
                                <w:rPr>
                                  <w:b/>
                                  <w:color w:val="221F1F"/>
                                  <w:w w:val="110"/>
                                </w:rPr>
                                <w:t>erent systems. The</w:t>
                              </w:r>
                              <w:r>
                                <w:rPr>
                                  <w:b/>
                                  <w:color w:val="221F1F"/>
                                  <w:spacing w:val="-3"/>
                                  <w:w w:val="110"/>
                                </w:rPr>
                                <w:t xml:space="preserve"> </w:t>
                              </w:r>
                              <w:r>
                                <w:rPr>
                                  <w:b/>
                                  <w:color w:val="221F1F"/>
                                  <w:w w:val="110"/>
                                </w:rPr>
                                <w:t>vent system</w:t>
                              </w:r>
                              <w:r>
                                <w:rPr>
                                  <w:b/>
                                  <w:color w:val="221F1F"/>
                                  <w:spacing w:val="-2"/>
                                  <w:w w:val="110"/>
                                </w:rPr>
                                <w:t xml:space="preserve"> </w:t>
                              </w:r>
                              <w:r>
                                <w:rPr>
                                  <w:b/>
                                  <w:color w:val="221F1F"/>
                                  <w:w w:val="110"/>
                                </w:rPr>
                                <w:t>could</w:t>
                              </w:r>
                              <w:r>
                                <w:rPr>
                                  <w:b/>
                                  <w:color w:val="221F1F"/>
                                  <w:spacing w:val="-2"/>
                                  <w:w w:val="110"/>
                                </w:rPr>
                                <w:t xml:space="preserve"> </w:t>
                              </w:r>
                              <w:r>
                                <w:rPr>
                                  <w:b/>
                                  <w:color w:val="221F1F"/>
                                  <w:w w:val="110"/>
                                </w:rPr>
                                <w:t>fail and</w:t>
                              </w:r>
                              <w:r>
                                <w:rPr>
                                  <w:b/>
                                  <w:color w:val="221F1F"/>
                                  <w:spacing w:val="-3"/>
                                  <w:w w:val="110"/>
                                </w:rPr>
                                <w:t xml:space="preserve"> </w:t>
                              </w:r>
                              <w:r>
                                <w:rPr>
                                  <w:b/>
                                  <w:color w:val="221F1F"/>
                                  <w:w w:val="110"/>
                                </w:rPr>
                                <w:t>harmful elements</w:t>
                              </w:r>
                              <w:r>
                                <w:rPr>
                                  <w:b/>
                                  <w:color w:val="221F1F"/>
                                  <w:spacing w:val="-5"/>
                                  <w:w w:val="110"/>
                                </w:rPr>
                                <w:t xml:space="preserve"> </w:t>
                              </w:r>
                              <w:r>
                                <w:rPr>
                                  <w:b/>
                                  <w:color w:val="221F1F"/>
                                  <w:w w:val="110"/>
                                </w:rPr>
                                <w:t>from</w:t>
                              </w:r>
                              <w:r>
                                <w:rPr>
                                  <w:b/>
                                  <w:color w:val="221F1F"/>
                                  <w:spacing w:val="-6"/>
                                  <w:w w:val="110"/>
                                </w:rPr>
                                <w:t xml:space="preserve"> </w:t>
                              </w:r>
                              <w:r>
                                <w:rPr>
                                  <w:b/>
                                  <w:color w:val="221F1F"/>
                                  <w:w w:val="110"/>
                                </w:rPr>
                                <w:t>the</w:t>
                              </w:r>
                              <w:r>
                                <w:rPr>
                                  <w:b/>
                                  <w:color w:val="221F1F"/>
                                  <w:spacing w:val="-4"/>
                                  <w:w w:val="110"/>
                                </w:rPr>
                                <w:t xml:space="preserve"> </w:t>
                              </w:r>
                              <w:r>
                                <w:rPr>
                                  <w:b/>
                                  <w:color w:val="221F1F"/>
                                  <w:w w:val="110"/>
                                </w:rPr>
                                <w:t>ﬂue</w:t>
                              </w:r>
                              <w:r>
                                <w:rPr>
                                  <w:b/>
                                  <w:color w:val="221F1F"/>
                                  <w:spacing w:val="-7"/>
                                  <w:w w:val="110"/>
                                </w:rPr>
                                <w:t xml:space="preserve"> </w:t>
                              </w:r>
                              <w:r>
                                <w:rPr>
                                  <w:b/>
                                  <w:color w:val="221F1F"/>
                                  <w:w w:val="110"/>
                                </w:rPr>
                                <w:t>could</w:t>
                              </w:r>
                              <w:r>
                                <w:rPr>
                                  <w:b/>
                                  <w:color w:val="221F1F"/>
                                  <w:spacing w:val="-6"/>
                                  <w:w w:val="110"/>
                                </w:rPr>
                                <w:t xml:space="preserve"> </w:t>
                              </w:r>
                              <w:r>
                                <w:rPr>
                                  <w:b/>
                                  <w:color w:val="221F1F"/>
                                  <w:w w:val="110"/>
                                </w:rPr>
                                <w:t>leak</w:t>
                              </w:r>
                              <w:r>
                                <w:rPr>
                                  <w:b/>
                                  <w:color w:val="221F1F"/>
                                  <w:spacing w:val="-6"/>
                                  <w:w w:val="110"/>
                                </w:rPr>
                                <w:t xml:space="preserve"> </w:t>
                              </w:r>
                              <w:r>
                                <w:rPr>
                                  <w:b/>
                                  <w:color w:val="221F1F"/>
                                  <w:w w:val="110"/>
                                </w:rPr>
                                <w:t>into</w:t>
                              </w:r>
                              <w:r>
                                <w:rPr>
                                  <w:b/>
                                  <w:color w:val="221F1F"/>
                                  <w:spacing w:val="-2"/>
                                  <w:w w:val="110"/>
                                </w:rPr>
                                <w:t xml:space="preserve"> </w:t>
                              </w:r>
                              <w:r>
                                <w:rPr>
                                  <w:b/>
                                  <w:color w:val="221F1F"/>
                                  <w:w w:val="110"/>
                                </w:rPr>
                                <w:t>the</w:t>
                              </w:r>
                              <w:r>
                                <w:rPr>
                                  <w:b/>
                                  <w:color w:val="221F1F"/>
                                  <w:spacing w:val="-7"/>
                                  <w:w w:val="110"/>
                                </w:rPr>
                                <w:t xml:space="preserve"> </w:t>
                              </w:r>
                              <w:r>
                                <w:rPr>
                                  <w:b/>
                                  <w:color w:val="221F1F"/>
                                  <w:w w:val="110"/>
                                </w:rPr>
                                <w:t>living</w:t>
                              </w:r>
                              <w:r>
                                <w:rPr>
                                  <w:b/>
                                  <w:color w:val="221F1F"/>
                                  <w:spacing w:val="-9"/>
                                  <w:w w:val="110"/>
                                </w:rPr>
                                <w:t xml:space="preserve"> </w:t>
                              </w:r>
                              <w:r>
                                <w:rPr>
                                  <w:b/>
                                  <w:color w:val="221F1F"/>
                                  <w:w w:val="110"/>
                                </w:rPr>
                                <w:t>space.</w:t>
                              </w:r>
                              <w:r>
                                <w:rPr>
                                  <w:b/>
                                  <w:color w:val="221F1F"/>
                                  <w:spacing w:val="-2"/>
                                  <w:w w:val="110"/>
                                </w:rPr>
                                <w:t xml:space="preserve"> </w:t>
                              </w:r>
                              <w:r>
                                <w:rPr>
                                  <w:b/>
                                  <w:color w:val="221F1F"/>
                                  <w:w w:val="110"/>
                                </w:rPr>
                                <w:t>In</w:t>
                              </w:r>
                              <w:r>
                                <w:rPr>
                                  <w:b/>
                                  <w:color w:val="221F1F"/>
                                  <w:spacing w:val="-7"/>
                                  <w:w w:val="110"/>
                                </w:rPr>
                                <w:t xml:space="preserve"> </w:t>
                              </w:r>
                              <w:r>
                                <w:rPr>
                                  <w:b/>
                                  <w:color w:val="221F1F"/>
                                  <w:w w:val="110"/>
                                </w:rPr>
                                <w:t>the</w:t>
                              </w:r>
                              <w:r>
                                <w:rPr>
                                  <w:b/>
                                  <w:color w:val="221F1F"/>
                                  <w:spacing w:val="-5"/>
                                  <w:w w:val="110"/>
                                </w:rPr>
                                <w:t xml:space="preserve"> </w:t>
                              </w:r>
                              <w:r>
                                <w:rPr>
                                  <w:b/>
                                  <w:color w:val="221F1F"/>
                                  <w:w w:val="110"/>
                                </w:rPr>
                                <w:t>event</w:t>
                              </w:r>
                              <w:r>
                                <w:rPr>
                                  <w:b/>
                                  <w:color w:val="221F1F"/>
                                  <w:spacing w:val="-5"/>
                                  <w:w w:val="110"/>
                                </w:rPr>
                                <w:t xml:space="preserve"> </w:t>
                              </w:r>
                              <w:r>
                                <w:rPr>
                                  <w:b/>
                                  <w:color w:val="221F1F"/>
                                  <w:w w:val="110"/>
                                </w:rPr>
                                <w:t>this</w:t>
                              </w:r>
                              <w:r>
                                <w:rPr>
                                  <w:b/>
                                  <w:color w:val="221F1F"/>
                                  <w:spacing w:val="-7"/>
                                  <w:w w:val="110"/>
                                </w:rPr>
                                <w:t xml:space="preserve"> </w:t>
                              </w:r>
                              <w:r>
                                <w:rPr>
                                  <w:b/>
                                  <w:color w:val="221F1F"/>
                                  <w:w w:val="110"/>
                                </w:rPr>
                                <w:t>occurs,</w:t>
                              </w:r>
                              <w:r>
                                <w:rPr>
                                  <w:b/>
                                  <w:color w:val="221F1F"/>
                                  <w:spacing w:val="-5"/>
                                  <w:w w:val="110"/>
                                </w:rPr>
                                <w:t xml:space="preserve"> </w:t>
                              </w:r>
                              <w:r>
                                <w:rPr>
                                  <w:b/>
                                  <w:color w:val="221F1F"/>
                                  <w:w w:val="110"/>
                                </w:rPr>
                                <w:t>it</w:t>
                              </w:r>
                              <w:r>
                                <w:rPr>
                                  <w:b/>
                                  <w:color w:val="221F1F"/>
                                  <w:spacing w:val="-5"/>
                                  <w:w w:val="110"/>
                                </w:rPr>
                                <w:t xml:space="preserve"> </w:t>
                              </w:r>
                              <w:r>
                                <w:rPr>
                                  <w:b/>
                                  <w:color w:val="221F1F"/>
                                  <w:w w:val="110"/>
                                </w:rPr>
                                <w:t>could</w:t>
                              </w:r>
                              <w:r>
                                <w:rPr>
                                  <w:b/>
                                  <w:color w:val="221F1F"/>
                                  <w:spacing w:val="-9"/>
                                  <w:w w:val="110"/>
                                </w:rPr>
                                <w:t xml:space="preserve"> </w:t>
                              </w:r>
                              <w:r>
                                <w:rPr>
                                  <w:b/>
                                  <w:color w:val="221F1F"/>
                                  <w:w w:val="110"/>
                                </w:rPr>
                                <w:t>cause serious personal injury or death.</w:t>
                              </w:r>
                            </w:p>
                            <w:p w14:paraId="1B0D6B0E" w14:textId="77777777" w:rsidR="00A87355" w:rsidRDefault="00CD0DE7">
                              <w:pPr>
                                <w:numPr>
                                  <w:ilvl w:val="0"/>
                                  <w:numId w:val="28"/>
                                </w:numPr>
                                <w:tabs>
                                  <w:tab w:val="left" w:pos="578"/>
                                </w:tabs>
                                <w:spacing w:before="68"/>
                                <w:ind w:left="578" w:hanging="314"/>
                                <w:rPr>
                                  <w:b/>
                                </w:rPr>
                              </w:pPr>
                              <w:r>
                                <w:rPr>
                                  <w:b/>
                                  <w:color w:val="221F1F"/>
                                  <w:spacing w:val="2"/>
                                </w:rPr>
                                <w:t>Mixing</w:t>
                              </w:r>
                              <w:r>
                                <w:rPr>
                                  <w:b/>
                                  <w:color w:val="221F1F"/>
                                  <w:spacing w:val="26"/>
                                </w:rPr>
                                <w:t xml:space="preserve"> </w:t>
                              </w:r>
                              <w:r>
                                <w:rPr>
                                  <w:b/>
                                  <w:color w:val="221F1F"/>
                                  <w:spacing w:val="2"/>
                                </w:rPr>
                                <w:t>of</w:t>
                              </w:r>
                              <w:r>
                                <w:rPr>
                                  <w:b/>
                                  <w:color w:val="221F1F"/>
                                  <w:spacing w:val="28"/>
                                </w:rPr>
                                <w:t xml:space="preserve"> </w:t>
                              </w:r>
                              <w:r>
                                <w:rPr>
                                  <w:b/>
                                  <w:color w:val="221F1F"/>
                                  <w:spacing w:val="2"/>
                                </w:rPr>
                                <w:t>vent</w:t>
                              </w:r>
                              <w:r>
                                <w:rPr>
                                  <w:b/>
                                  <w:color w:val="221F1F"/>
                                  <w:spacing w:val="30"/>
                                </w:rPr>
                                <w:t xml:space="preserve"> </w:t>
                              </w:r>
                              <w:r>
                                <w:rPr>
                                  <w:b/>
                                  <w:color w:val="221F1F"/>
                                  <w:spacing w:val="2"/>
                                </w:rPr>
                                <w:t>materials</w:t>
                              </w:r>
                              <w:r>
                                <w:rPr>
                                  <w:b/>
                                  <w:color w:val="221F1F"/>
                                  <w:spacing w:val="28"/>
                                </w:rPr>
                                <w:t xml:space="preserve"> </w:t>
                              </w:r>
                              <w:r>
                                <w:rPr>
                                  <w:b/>
                                  <w:color w:val="221F1F"/>
                                  <w:spacing w:val="2"/>
                                  <w:u w:val="single" w:color="221F1F"/>
                                </w:rPr>
                                <w:t>WILL</w:t>
                              </w:r>
                              <w:r>
                                <w:rPr>
                                  <w:b/>
                                  <w:color w:val="221F1F"/>
                                  <w:spacing w:val="26"/>
                                  <w:u w:val="single" w:color="221F1F"/>
                                </w:rPr>
                                <w:t xml:space="preserve"> </w:t>
                              </w:r>
                              <w:r>
                                <w:rPr>
                                  <w:b/>
                                  <w:color w:val="221F1F"/>
                                  <w:spacing w:val="2"/>
                                  <w:u w:val="single" w:color="221F1F"/>
                                </w:rPr>
                                <w:t>VOID</w:t>
                              </w:r>
                              <w:r>
                                <w:rPr>
                                  <w:b/>
                                  <w:color w:val="221F1F"/>
                                  <w:spacing w:val="28"/>
                                  <w:u w:val="single" w:color="221F1F"/>
                                </w:rPr>
                                <w:t xml:space="preserve"> </w:t>
                              </w:r>
                              <w:r>
                                <w:rPr>
                                  <w:b/>
                                  <w:color w:val="221F1F"/>
                                  <w:spacing w:val="2"/>
                                  <w:u w:val="single" w:color="221F1F"/>
                                </w:rPr>
                                <w:t>THE</w:t>
                              </w:r>
                              <w:r>
                                <w:rPr>
                                  <w:b/>
                                  <w:color w:val="221F1F"/>
                                  <w:spacing w:val="28"/>
                                  <w:u w:val="single" w:color="221F1F"/>
                                </w:rPr>
                                <w:t xml:space="preserve"> </w:t>
                              </w:r>
                              <w:r>
                                <w:rPr>
                                  <w:b/>
                                  <w:color w:val="221F1F"/>
                                  <w:spacing w:val="2"/>
                                  <w:u w:val="single" w:color="221F1F"/>
                                </w:rPr>
                                <w:t>WARRANTY</w:t>
                              </w:r>
                              <w:r>
                                <w:rPr>
                                  <w:b/>
                                  <w:color w:val="221F1F"/>
                                  <w:spacing w:val="31"/>
                                </w:rPr>
                                <w:t xml:space="preserve"> </w:t>
                              </w:r>
                              <w:r>
                                <w:rPr>
                                  <w:b/>
                                  <w:color w:val="221F1F"/>
                                  <w:spacing w:val="2"/>
                                </w:rPr>
                                <w:t>and</w:t>
                              </w:r>
                              <w:r>
                                <w:rPr>
                                  <w:b/>
                                  <w:color w:val="221F1F"/>
                                  <w:spacing w:val="28"/>
                                </w:rPr>
                                <w:t xml:space="preserve"> </w:t>
                              </w:r>
                              <w:r>
                                <w:rPr>
                                  <w:b/>
                                  <w:color w:val="221F1F"/>
                                  <w:spacing w:val="2"/>
                                </w:rPr>
                                <w:t>certiﬁcation</w:t>
                              </w:r>
                              <w:r>
                                <w:rPr>
                                  <w:b/>
                                  <w:color w:val="221F1F"/>
                                  <w:spacing w:val="27"/>
                                </w:rPr>
                                <w:t xml:space="preserve"> </w:t>
                              </w:r>
                              <w:r>
                                <w:rPr>
                                  <w:b/>
                                  <w:color w:val="221F1F"/>
                                  <w:spacing w:val="2"/>
                                </w:rPr>
                                <w:t>of</w:t>
                              </w:r>
                              <w:r>
                                <w:rPr>
                                  <w:b/>
                                  <w:color w:val="221F1F"/>
                                  <w:spacing w:val="30"/>
                                </w:rPr>
                                <w:t xml:space="preserve"> </w:t>
                              </w:r>
                              <w:r>
                                <w:rPr>
                                  <w:b/>
                                  <w:color w:val="221F1F"/>
                                  <w:spacing w:val="2"/>
                                </w:rPr>
                                <w:t>the</w:t>
                              </w:r>
                              <w:r>
                                <w:rPr>
                                  <w:b/>
                                  <w:color w:val="221F1F"/>
                                  <w:spacing w:val="8"/>
                                </w:rPr>
                                <w:t xml:space="preserve"> </w:t>
                              </w:r>
                              <w:r>
                                <w:rPr>
                                  <w:b/>
                                  <w:color w:val="221F1F"/>
                                  <w:spacing w:val="-2"/>
                                </w:rPr>
                                <w:t>appliance.</w:t>
                              </w:r>
                            </w:p>
                          </w:txbxContent>
                        </wps:txbx>
                        <wps:bodyPr wrap="square" lIns="0" tIns="0" rIns="0" bIns="0" rtlCol="0">
                          <a:noAutofit/>
                        </wps:bodyPr>
                      </wps:wsp>
                      <wps:wsp>
                        <wps:cNvPr id="591" name="Textbox 591"/>
                        <wps:cNvSpPr txBox="1"/>
                        <wps:spPr>
                          <a:xfrm>
                            <a:off x="0" y="0"/>
                            <a:ext cx="6884670" cy="322580"/>
                          </a:xfrm>
                          <a:prstGeom prst="rect">
                            <a:avLst/>
                          </a:prstGeom>
                        </wps:spPr>
                        <wps:txbx>
                          <w:txbxContent>
                            <w:p w14:paraId="1B0D6B0F" w14:textId="77777777" w:rsidR="00A87355" w:rsidRDefault="00CD0DE7">
                              <w:pPr>
                                <w:spacing w:before="66"/>
                                <w:ind w:left="747"/>
                                <w:rPr>
                                  <w:b/>
                                  <w:sz w:val="31"/>
                                </w:rPr>
                              </w:pPr>
                              <w:r>
                                <w:rPr>
                                  <w:b/>
                                  <w:color w:val="010202"/>
                                  <w:spacing w:val="-2"/>
                                  <w:w w:val="105"/>
                                  <w:sz w:val="31"/>
                                </w:rPr>
                                <w:t>WARNING!</w:t>
                              </w:r>
                            </w:p>
                          </w:txbxContent>
                        </wps:txbx>
                        <wps:bodyPr wrap="square" lIns="0" tIns="0" rIns="0" bIns="0" rtlCol="0">
                          <a:noAutofit/>
                        </wps:bodyPr>
                      </wps:wsp>
                    </wpg:wgp>
                  </a:graphicData>
                </a:graphic>
              </wp:anchor>
            </w:drawing>
          </mc:Choice>
          <mc:Fallback>
            <w:pict>
              <v:group w14:anchorId="1B0D6897" id="Group 580" o:spid="_x0000_s1369" style="position:absolute;margin-left:26.85pt;margin-top:7.6pt;width:542.1pt;height:88.3pt;z-index:-15672320;mso-wrap-distance-left:0;mso-wrap-distance-right:0;mso-position-horizontal-relative:page;mso-position-vertical-relative:text" coordsize="68846,112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t1ZgvAcAADEpAAAOAAAAZHJzL2Uyb0RvYy54bWzsWm1v2zgM/n7A/QfD&#10;37dYfnfQdOjWrhgw7IZbD/fZcZzEmN9Odprs3x8pibYTx3HS27rh0AGrnJihKJIPSUm8erPLUu0x&#10;5lVS5DOdvTZ0Lc6jYpHkq5n+18P7V76uVXWYL8K0yOOZ/i2u9DfXv/92tS2nsVmsi3QRcw2Y5NV0&#10;W870dV2X08mkitZxFlavizLO4eWy4FlYw0e+mix4uAXuWToxDcOdbAu+KHkRxVUF397Kl/q14L9c&#10;xlH9x3JZxbWWznSQrRZ/ufg7x7+T66twuuJhuU4iJUb4BCmyMMlh0obVbViH2oYnPVZZEvGiKpb1&#10;66jIJsVymUSxWAOshhkHq7nnxaYUa1lNt6uyUROo9kBPT2YbfXq85+WX8jOX0sPjxyL6WoFeJtty&#10;Ne2+x8+rlni35Bn+CBah7YRGvzUajXe1FsGXru/brgeKj+AdYyazmdJ5tAbD9H4Xre9GfjkJp3Ji&#10;IV4jzrYE/6laFVX/TUVf1mEZC81XqILPXEsWM93xma7lYQZ+fK9cBr8CXeH0QId6VJ8qpdKjWrIs&#10;kxm2dL6jqvL8wDIcJGjWG06jTVXfx4VQevj4sarhNXjcgp7CNT1Fu5weOUAAnT8Vzl/rGjg/1zVw&#10;/rmcvwxr/B2ywkdt27HaeqYrSfB1VjzGD4UgrNFyjXHJ7iBrS5PmXVpwgQ4VvaOxFPwkjZhQ6AbY&#10;EQGNkrA78YXkwvs6jKO0qGKpZly90HejEaDr6rwq0mTxPklTVEHFV/N3KdceQ1DunXvn3fnKXB0y&#10;8NFqKj0Bn+bF4hu40hZ8Z6ZX/2xCHuta+iEHZ8XYRA+cHub0wOv0XSEimNA+r+qH3d8hL7USHmd6&#10;DT70qSCfDafkHCA/Ekha/GVe3GzqYpmg5wjZpETqA+BHevIzAMnsA8lE/V0IJBVMjmIIQObZZG+C&#10;YdeepKYfjiElCVqgxUfflUnWlmbf7c/H0N7SiQmN/YkvJCc5ieH3wdCNdxPcvHvBUL8MIGArbDTJ&#10;yOpjyHoChizTdLwAfxhOjwKJBa7/S+QiKcjzwQjnOz8TXUb9Y0AEzmMaIpBC7H9JRJ2dwRCI7D6I&#10;hMnPTkTMdC0XuEB5Yxm2L+zaAskMAs+EwI31r+m6hvvTgESSQE2nBDkGJGYHvrufaE6no71FUUag&#10;UaYamvlQBURFo6Q+IgERXJJo0lxUsrYfiH1ZBwsHtZvjOb7ztp93ZO10G1ZrWeMJDooszVXJ9FLb&#10;HdkkOX1ICa8/H1KWb5uBgJRt284hpDzPDmAOASnbYXJHCfHu2Ws8U0mCkJKCHIWUFSDsu/ufEUh1&#10;F0W+T6OClJoZITVOzfoSELtLIHU5hl72P0Npx+1jxL2odmP/K4zIjIOubIhKFNA8hBECnXL9hp48&#10;mkaVTYZdf5/wiAREcAlGzk4778W/l7QjjnkvOr4cgpTXh5R3EaRMxzHxrBI8izHmQRm0tyeyLZ+p&#10;tMPg2A+e8RTlJ6QdJQhkHSXHsaxjwj+ZdBickzfCDqGKOSaclYilm8xstnsEARolqAKnYe141uFO&#10;Zp/WMWBvKfhaDHK50hnR0Cj5goKVDBK1Ur9EQ6Okbfnabrs9JRoaD+XFVZ6Wt6MIB3Z/pwXuKLnr&#10;ETQ7jVIKMzAhWAlVjHO27IB0PC6z5XuWsvW4MmzDJUuPa7nD+QzztTLDicKIX3S0Me5wHT13nZn0&#10;2wvQ7VH2eVixGUiLliHfGIIJWNDZL+VIBhqlraHiUpHEdJozSCKhUTmyx+Tu0Yf4cxIeChud0xji&#10;RKPkiDWzWE3g+CNI9lzcnGLAMwxrxGIdZACmZVUO4Y/mplE5u2tYclmQ0f2RhbVeNi6xMihmf2GL&#10;UzHCthjsx8XyfLsJgSQojUppLSwgCZAfEA2NktaC3Ynk63gjbM2eaxGrntOCLi+/eRgqI14q76Ey&#10;AS6kD6/wxM3N2bvTC8oEEzZ+5ErPvjvthD4px7EyYS9W0FnnUPRjtguXkgJPDCBAlTp5NI0qAjBH&#10;gQQKENceIfbhGOZczvvhgoSm2WlUsJZFmwoXI7QQq5UQKPHJWAxlhFKFC6n6JGkbLSzmneY6HC32&#10;V8VEiEJDwOwnJ3ctcEAkNB1rREymLAB56DRPFVJHD8eP+hYt5JLwJzdVpu25L2d5ss/h+qpMoin8&#10;Vz0h8NRreBjvnYFf1Ru8g5b9N9lZPLKQf92Ur6B9BbJVMk/SpP4mWnHANihU/vg5ibCdBD90eyeg&#10;9pWB90MWrmLNgZNZSN5Ehb/BXN5jMU+Tki7d8VkJC20MBz0wR9Yr+2tui2iTxXktG4Z4nILcRV6t&#10;k7KCdohpnM1jaO7gHxbQ3RFBs1IN/R0lT/Ia5YPT4prHdQStAeF0CZf/f0JDhSw6mhdC6FZOXMJA&#10;+wd0fXgKZrjZkXVGe1vAHM/G7ZLolpHPcipKHnidjy0gmrz4x+YOAQm6ysYaQpEoXUpBhIQg13Pd&#10;72Pkl8Z+gCvFebHTMBnAWjpZVqt3bwtoI2kaaAZ0JsMNRFFTXp606mr6QFBfnhewZrv2NH2hcFII&#10;fKp3851o+2GmiIf43Xfq4Phl+jCCpqGptVNjD9XQdJmdhJUHTIQ3zfKCrHNsQv56nksPmkhsnZ7X&#10;RFBji748cQqkegix8a/7GZ67nY7X/wIAAP//AwBQSwMECgAAAAAAAAAhAGXJsbFvBgAAbwYAABQA&#10;AABkcnMvbWVkaWEvaW1hZ2UxLnBuZ4lQTkcNChoKAAAADUlIRFIAAAAhAAAAIQgGAAAAV+TCbwAA&#10;AAZiS0dEAP8A/wD/oL2nkwAAAAlwSFlzAAAOxAAADsQBlSsOGwAABg9JREFUWIWlmHlQE1ccx5+5&#10;wFpKbCuGQxQSIcfmAFYUj+qoKGIrbZGOYi10qpbDAgoKIliqwOhgsR50pgJ2wFaniVGp4IFXW52O&#10;wkZzLEcgUVEwgEiYdkbDEbZ/dB6zLAE27Zt5M++3v9/v+z4D+97vt5lCEASgOzQaDduVyZTguA7V&#10;aw0obtCij02mQD+BwIhIFZhMIcUQRI7Z7PaGkJCQQbq6U+hAXK2piSotOb6nsQFXDA4MuEwWz+G4&#10;2EQSiS4hZXtheMT7v/4viL6+Pu6BnOxjVepzmyclHWd8GB1TmZNfkMrlcvuchrh5s3bNvoyM0q7O&#10;Tm+qz8XV9bVIgmgRuRwLCBDiA/39rs8tHbOacDwIq7u/mPrXmsnjdRQUFW9ZtnLlVYebEQQxalos&#10;lmmZaallfN4MgjxRUeCLyvKTyXq9XqZUKpnUPDi7urrePFNRsRUVC7upGlk7UkstFss0as4YEUcA&#10;CZ/HqS0Wi8d4G1On0WgQCWd59VN1IMiEEDduXFtDTggWzn2pVio30d0czg1R636DGgJPD/sCmeQ5&#10;Wff29esRDiGsVis3TI50kAHMZrOvswDKsz/FkzfMzUz/3mQyzZ0nEXXBZwsV0nar1codA5GWlHCa&#10;nHzhnDLWWYD29vZ3UFHgC6gxXyqy9Pb2uhMEAfCHDxXiObNeQV96clLFKIgr1dVR1HfAWQCCIMDu&#10;tJRysk6VSrWR7D/2bVEO2V975dK6EYiPIsLvk0+BMy8hnPfu3l3C580YhjqffRJdS41paWlxWR4W&#10;2gJjPl6z+h5BEABgGMYW+nrboKPiVFmSswAYhrFXvbcYhxoiX5/Xra2tAkexleXlieQ4DMPYDBaL&#10;hZAvl9CQeXfo3oZw3L9zJ8PcYpRAOzElpVAgEJgcxYZHRqoZDIYdAAAGBvpdXZlMCaNRp0NhgKvr&#10;1FcGo7HRGYC2NqNfydHiXGj78fnG5RGRh8aL5/F43ej8sD+gjeM6lGHQ60cgRIhEGxMTY3cGYn92&#10;3ol+m20qtPMKDiZKJJKBiXL4fH8jXOu1BpSB6x+MQCByBeYMQHVV1frfb92MhHZU9PrTi5YuvT1Z&#10;3kxvr3a4xg1alPHE/CgAPhAI+E10AXp6etwKv845Cu233N2tGXtz0+nkTudyX8L1Y5MpkDGH798C&#10;H/T2Wt+lC1HyXXF+d1eXF7R3Zedmenp6vqCT29pqEsO1n0BgZCCy4JF/wfP29tl0RPQaTfDPP55K&#10;hnYQiv4ZGxdXRg8fAJx0GBCpAmNIZbIRiLYnjwWTCeTl5TH2ZWf+MDw8zAQAACaTOXSg4GACQRC0&#10;+kSVSsVsasAV0JYppBhDLJePQGjq6hZ3dnZ6TCTi5+OThJNOVPy2L48IZTIDHQAAABAKhRLyaUIQ&#10;OcYYGhrC2RxOPwAA2O12VvVF9abxBNra2jyLDxYWQNvL27stbsu2PLoAAACgrb+3BK45HBebzW5v&#10;GFM7whctaMIwjO3oyt2+9YtfyAXo2uXLHzhzvVssFg9ylR2pHY6q6JFDh/KoArdqa1ePqrTxm887&#10;W2MS4jefH7eKEgQBdiYnVkJnoI/ngMFgkEPf06dPpy4LDTFDv9R/9t/Pnj3zcQZArVRuIgOM6ScI&#10;4t/OaqFC2g6DwuRIR3Nzs5AgCFCUn19AFigrKdnpDIDZbPYNChT0TtpZEcTYHhMVC7svqtUbyE1r&#10;5PKl2om6beq8cE4ZSwaYsMeEM2tHaqmjLhk2rQ/r60PpvoTUd4DPm0FkpaedpMayqEcodXdWGgAA&#10;qM6e2UL1oaHz705zd9eNd/xUKhVTGhgortPULzleVPSN1do7qgzEbIwt+2rnrjRq3oRfYLnp6WXk&#10;+gAAANOnv92zbOWKGkQWhLm5uf01OGjjNDcbpbhOizbhDQqb7fUbVK2ZPF7H/sOHt65YseqKo70m&#10;/Rb9Zu+e45fOqz8dN2iSERW9/nRufmHKf/oWJY+rNTVRJ08czW5qbJTT+Spnczj9IrFYt217amHE&#10;2rVVk8XTgoBDo9GwWSwW0qjToQa9HsX1D9An5kcBc/j+LYgsGJPKZJhYLseGhoZwZ36f+Af8GNKZ&#10;89cQGAAAAABJRU5ErkJgglBLAwQUAAYACAAAACEAHzAdnOEAAAAKAQAADwAAAGRycy9kb3ducmV2&#10;LnhtbEyPQUvDQBCF74L/YRnBm91sQ2wbsymlqKci2AribZtMk9DsbMhuk/TfOz3pbWbe4833svVk&#10;WzFg7xtHGtQsAoFUuLKhSsPX4e1pCcIHQ6VpHaGGK3pY5/d3mUlLN9InDvtQCQ4hnxoNdQhdKqUv&#10;arTGz1yHxNrJ9dYEXvtKlr0ZOdy2ch5Fz9KahvhDbTrc1lic9xer4X004yZWr8PufNpefw7Jx/dO&#10;odaPD9PmBUTAKfyZ4YbP6JAz09FdqPSi1ZDEC3byPZmDuOkqXqxAHHlaqSXIPJP/K+S/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Fy3VmC8BwAAMSkAAA4AAAAA&#10;AAAAAAAAAAAAOgIAAGRycy9lMm9Eb2MueG1sUEsBAi0ACgAAAAAAAAAhAGXJsbFvBgAAbwYAABQA&#10;AAAAAAAAAAAAAAAAIgoAAGRycy9tZWRpYS9pbWFnZTEucG5nUEsBAi0AFAAGAAgAAAAhAB8wHZzh&#10;AAAACgEAAA8AAAAAAAAAAAAAAAAAwxAAAGRycy9kb3ducmV2LnhtbFBLAQItABQABgAIAAAAIQCq&#10;Jg6+vAAAACEBAAAZAAAAAAAAAAAAAAAAANERAABkcnMvX3JlbHMvZTJvRG9jLnhtbC5yZWxzUEsF&#10;BgAAAAAGAAYAfAEAAMQSAAAAAA==&#10;">
                <v:shape id="Graphic 581" o:spid="_x0000_s1370" style="position:absolute;top:3321;width:68846;height:7893;visibility:visible;mso-wrap-style:square;v-text-anchor:top" coordsize="6884670,789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OiwgAAANwAAAAPAAAAZHJzL2Rvd25yZXYueG1sRI9Bi8Iw&#10;FITvgv8hPMGbpi6uaDWKLgi96VYv3h7Nsy02LyWJWv+9WRD2OMzMN8xq05lGPMj52rKCyTgBQVxY&#10;XXOp4Hzaj+YgfEDW2FgmBS/ysFn3eytMtX3yLz3yUIoIYZ+igiqENpXSFxUZ9GPbEkfvap3BEKUr&#10;pXb4jHDTyK8kmUmDNceFClv6qai45Xej4DA7ut0hm+bt5bbwr6vL7ruTVWo46LZLEIG68B/+tDOt&#10;4Hs+gb8z8QjI9RsAAP//AwBQSwECLQAUAAYACAAAACEA2+H2y+4AAACFAQAAEwAAAAAAAAAAAAAA&#10;AAAAAAAAW0NvbnRlbnRfVHlwZXNdLnhtbFBLAQItABQABgAIAAAAIQBa9CxbvwAAABUBAAALAAAA&#10;AAAAAAAAAAAAAB8BAABfcmVscy8ucmVsc1BLAQItABQABgAIAAAAIQChJ/OiwgAAANwAAAAPAAAA&#10;AAAAAAAAAAAAAAcCAABkcnMvZG93bnJldi54bWxQSwUGAAAAAAMAAwC3AAAA9gIAAAAA&#10;" path="m6884670,l,,,789304r6884670,l6884670,xe" fillcolor="#e6e7e8" stroked="f">
                  <v:path arrowok="t"/>
                </v:shape>
                <v:shape id="Graphic 582" o:spid="_x0000_s1371" style="position:absolute;width:68846;height:3327;visibility:visible;mso-wrap-style:square;v-text-anchor:top" coordsize="6884670,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KxNxgAAANwAAAAPAAAAZHJzL2Rvd25yZXYueG1sRI9Ba8JA&#10;FITvhf6H5RW8lLox2BKiqxQ1RXqLteDxkX0modm3YXfV2F/vFgoeh5n5hpkvB9OJMznfWlYwGScg&#10;iCurW64V7L+KlwyED8gaO8uk4EoelovHhznm2l64pPMu1CJC2OeooAmhz6X0VUMG/dj2xNE7Wmcw&#10;ROlqqR1eItx0Mk2SN2mw5bjQYE+rhqqf3ckocKfnze9nNt1/fxTrosR0SuXxoNToaXifgQg0hHv4&#10;v73VCl6zFP7OxCMgFzcAAAD//wMAUEsBAi0AFAAGAAgAAAAhANvh9svuAAAAhQEAABMAAAAAAAAA&#10;AAAAAAAAAAAAAFtDb250ZW50X1R5cGVzXS54bWxQSwECLQAUAAYACAAAACEAWvQsW78AAAAVAQAA&#10;CwAAAAAAAAAAAAAAAAAfAQAAX3JlbHMvLnJlbHNQSwECLQAUAAYACAAAACEAjxCsTcYAAADcAAAA&#10;DwAAAAAAAAAAAAAAAAAHAgAAZHJzL2Rvd25yZXYueG1sUEsFBgAAAAADAAMAtwAAAPoCAAAAAA==&#10;" path="m6884670,l,,,332740r6884670,l6884670,xe" fillcolor="#a7a9ac" stroked="f">
                  <v:path arrowok="t"/>
                </v:shape>
                <v:shape id="Graphic 583" o:spid="_x0000_s1372" style="position:absolute;top:3225;width:68846;height:197;visibility:visible;mso-wrap-style:square;v-text-anchor:top" coordsize="688467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d0oxAAAANwAAAAPAAAAZHJzL2Rvd25yZXYueG1sRI9Ba8JA&#10;FITvBf/D8oTe6kZFDdFVtCB4KlQNXh/ZZzaafRuy2yT9991CocdhZr5hNrvB1qKj1leOFUwnCQji&#10;wumKSwXXy/EtBeEDssbaMSn4Jg+77ehlg5l2PX9Sdw6liBD2GSowITSZlL4wZNFPXEMcvbtrLYYo&#10;21LqFvsIt7WcJclSWqw4Lhhs6N1Q8Tx/WQW3RW5Wj+FU5vsl9+lHU3f+kCv1Oh72axCBhvAf/muf&#10;tIJFOoffM/EIyO0PAAAA//8DAFBLAQItABQABgAIAAAAIQDb4fbL7gAAAIUBAAATAAAAAAAAAAAA&#10;AAAAAAAAAABbQ29udGVudF9UeXBlc10ueG1sUEsBAi0AFAAGAAgAAAAhAFr0LFu/AAAAFQEAAAsA&#10;AAAAAAAAAAAAAAAAHwEAAF9yZWxzLy5yZWxzUEsBAi0AFAAGAAgAAAAhANll3SjEAAAA3AAAAA8A&#10;AAAAAAAAAAAAAAAABwIAAGRycy9kb3ducmV2LnhtbFBLBQYAAAAAAwADALcAAAD4AgAAAAA=&#10;" path="m6884670,l,,,19684r6884670,l6884670,xe" fillcolor="#010202" stroked="f">
                  <v:path arrowok="t"/>
                </v:shape>
                <v:shape id="Graphic 584" o:spid="_x0000_s1373" style="position:absolute;left:1263;top:304;width:2997;height:2661;visibility:visible;mso-wrap-style:square;v-text-anchor:top" coordsize="299720,266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6grxAAAANwAAAAPAAAAZHJzL2Rvd25yZXYueG1sRI9ba8JA&#10;EIXfhf6HZQTfzMaiRVJXsUKh9Kn10udpdppEs7NpdtTYX+8KBR8P5/JxZovO1epEbag8GxglKSji&#10;3NuKCwPbzetwCioIssXaMxm4UIDF/KE3w8z6M3/SaS2FiiMcMjRQijSZ1iEvyWFIfEMcvR/fOpQo&#10;20LbFs9x3NX6MU2ftMOKI6HEhlYl5Yf10UXISt6/xe13+9/ub5L6L395+RgbM+h3y2dQQp3cw//t&#10;N2tgMh3D7Uw8Anp+BQAA//8DAFBLAQItABQABgAIAAAAIQDb4fbL7gAAAIUBAAATAAAAAAAAAAAA&#10;AAAAAAAAAABbQ29udGVudF9UeXBlc10ueG1sUEsBAi0AFAAGAAgAAAAhAFr0LFu/AAAAFQEAAAsA&#10;AAAAAAAAAAAAAAAAHwEAAF9yZWxzLy5yZWxzUEsBAi0AFAAGAAgAAAAhAJIPqCvEAAAA3AAAAA8A&#10;AAAAAAAAAAAAAAAABwIAAGRycy9kb3ducmV2LnhtbFBLBQYAAAAAAwADALcAAAD4AgAAAAA=&#10;" path="m149860,l,266065r299720,l149860,xe" filled="f" strokecolor="#57585b" strokeweight=".18025mm">
                  <v:path arrowok="t"/>
                </v:shape>
                <v:shape id="Graphic 585" o:spid="_x0000_s1374" style="position:absolute;left:1384;top:444;width:2775;height:2451;visibility:visible;mso-wrap-style:square;v-text-anchor:top" coordsize="277495,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xzNyAAAANwAAAAPAAAAZHJzL2Rvd25yZXYueG1sRI9fSwJB&#10;FMXfg77DcIPectbKP6yOIlZQaIqr4Ot157qztnNn2Zl069M3QdDj4ZzzO5zxtLWVOFPjS8cKup0E&#10;BHHudMmFgt325W4IwgdkjZVjUvBFHqaT66sxptpdeEPnLBQiQtinqMCEUKdS+tyQRd9xNXH0jq6x&#10;GKJsCqkbvES4reR9kvSlxZLjgsGa5obyj+zTKtisD14OFqun5fP72zfOTw+ZedwrdXvTzkYgArXh&#10;P/zXftUKesMe/J6JR0BOfgAAAP//AwBQSwECLQAUAAYACAAAACEA2+H2y+4AAACFAQAAEwAAAAAA&#10;AAAAAAAAAAAAAAAAW0NvbnRlbnRfVHlwZXNdLnhtbFBLAQItABQABgAIAAAAIQBa9CxbvwAAABUB&#10;AAALAAAAAAAAAAAAAAAAAB8BAABfcmVscy8ucmVsc1BLAQItABQABgAIAAAAIQAjAxzNyAAAANwA&#10;AAAPAAAAAAAAAAAAAAAAAAcCAABkcnMvZG93bnJldi54bWxQSwUGAAAAAAMAAwC3AAAA/AIAAAAA&#10;" path="m139065,l,245110r277495,l139065,xe" fillcolor="#57585b" stroked="f">
                  <v:path arrowok="t"/>
                </v:shape>
                <v:shape id="Graphic 586" o:spid="_x0000_s1375" style="position:absolute;left:1384;top:444;width:2775;height:2451;visibility:visible;mso-wrap-style:square;v-text-anchor:top" coordsize="277495,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lO3wwAAANwAAAAPAAAAZHJzL2Rvd25yZXYueG1sRI9Bi8Iw&#10;FITvwv6H8Ba8aaqglq6xVEHYi6B2weujeba1zUtpstr99xtB8DjMzDfMOh1MK+7Uu9qygtk0AkFc&#10;WF1zqeAn309iEM4ja2wtk4I/cpBuPkZrTLR98InuZ1+KAGGXoILK+y6R0hUVGXRT2xEH72p7gz7I&#10;vpS6x0eAm1bOo2gpDdYcFirsaFdR0Zx/jQLT1M1qGx+zw35G+a04XLbWXZQafw7ZFwhPg3+HX+1v&#10;rWARL+F5JhwBufkHAAD//wMAUEsBAi0AFAAGAAgAAAAhANvh9svuAAAAhQEAABMAAAAAAAAAAAAA&#10;AAAAAAAAAFtDb250ZW50X1R5cGVzXS54bWxQSwECLQAUAAYACAAAACEAWvQsW78AAAAVAQAACwAA&#10;AAAAAAAAAAAAAAAfAQAAX3JlbHMvLnJlbHNQSwECLQAUAAYACAAAACEA11pTt8MAAADcAAAADwAA&#10;AAAAAAAAAAAAAAAHAgAAZHJzL2Rvd25yZXYueG1sUEsFBgAAAAADAAMAtwAAAPcCAAAAAA==&#10;" path="m,245109r277495,l139065,,,245109xe" filled="f" strokecolor="white" strokeweight=".18025mm">
                  <v:path arrowok="t"/>
                </v:shape>
                <v:shape id="Graphic 587" o:spid="_x0000_s1376" style="position:absolute;left:2552;top:1117;width:438;height:1581;visibility:visible;mso-wrap-style:square;v-text-anchor:top" coordsize="43815,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QAuwQAAANwAAAAPAAAAZHJzL2Rvd25yZXYueG1sRI9Ba8JA&#10;FITvgv9heUJvZpOWtCG6igiFXk2VXh/ZZxLMvo27WxP/vSsUehxm5htmvZ1ML27kfGdZQZakIIhr&#10;qztuFBy/P5cFCB+QNfaWScGdPGw389kaS21HPtCtCo2IEPYlKmhDGEopfd2SQZ/YgTh6Z+sMhihd&#10;I7XDMcJNL1/T9F0a7DgutDjQvqX6Uv0aBXgdqtwdfZrp8x5J0yl7+8mUellMuxWIQFP4D/+1v7SC&#10;vPiA55l4BOTmAQAA//8DAFBLAQItABQABgAIAAAAIQDb4fbL7gAAAIUBAAATAAAAAAAAAAAAAAAA&#10;AAAAAABbQ29udGVudF9UeXBlc10ueG1sUEsBAi0AFAAGAAgAAAAhAFr0LFu/AAAAFQEAAAsAAAAA&#10;AAAAAAAAAAAAHwEAAF9yZWxzLy5yZWxzUEsBAi0AFAAGAAgAAAAhAM6xAC7BAAAA3AAAAA8AAAAA&#10;AAAAAAAAAAAABwIAAGRycy9kb3ducmV2LnhtbFBLBQYAAAAAAwADALcAAAD1AgAAAAA=&#10;" path="m22225,120015r-6985,1270l9525,125730r-4446,5715l3810,139065r1269,7620l9525,152400r5715,4445l22225,158115r6984,-1270l34925,152400r3810,-5715l40640,139065r-1905,-7620l34925,125730r-5716,-4445l22225,120015xem24130,l20955,,13970,2540,5714,8255,,19685,4445,95885r3175,4445l15240,107950r10794,1905l38735,95885,43815,20955r-635,-2540l40640,12700,34290,5715,24130,xe" stroked="f">
                  <v:path arrowok="t"/>
                </v:shape>
                <v:shape id="Graphic 588" o:spid="_x0000_s1377" style="position:absolute;left:2552;top:1117;width:438;height:1207;visibility:visible;mso-wrap-style:square;v-text-anchor:top" coordsize="4381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KhwwAAANwAAAAPAAAAZHJzL2Rvd25yZXYueG1sRE9NS8NA&#10;EL0X/A/LCN7aTSuWELstUhCKgjZt0OuQHZNodjZk1yT+e+dQ6PHxvje7ybVqoD40ng0sFwko4tLb&#10;hisDxfl5noIKEdli65kM/FGA3fZmtsHM+pFzGk6xUhLCIUMDdYxdpnUoa3IYFr4jFu7L9w6jwL7S&#10;tsdRwl2rV0my1g4bloYaO9rXVP6cfp2UfCxf0iF/WxdUvCbvn/fj/vx9NObudnp6BBVpilfxxX2w&#10;Bh5SWStn5Ajo7T8AAAD//wMAUEsBAi0AFAAGAAgAAAAhANvh9svuAAAAhQEAABMAAAAAAAAAAAAA&#10;AAAAAAAAAFtDb250ZW50X1R5cGVzXS54bWxQSwECLQAUAAYACAAAACEAWvQsW78AAAAVAQAACwAA&#10;AAAAAAAAAAAAAAAfAQAAX3JlbHMvLnJlbHNQSwECLQAUAAYACAAAACEA/80iocMAAADcAAAADwAA&#10;AAAAAAAAAAAAAAAHAgAAZHJzL2Rvd25yZXYueG1sUEsFBgAAAAADAAMAtwAAAPcCAAAAAA==&#10;" path="m4445,95884r10160,18415l21590,120649r6985,-6350l38735,95884,43815,20954,42545,12064,40005,6349,34290,3174,24130,,12700,634,6350,2539,3175,8254,,19684,4445,95884xe" filled="f" strokecolor="#57585b" strokeweight=".06878mm">
                  <v:path arrowok="t"/>
                </v:shape>
                <v:shape id="Image 589" o:spid="_x0000_s1378" type="#_x0000_t75" style="position:absolute;left:1047;top:3810;width:1575;height:1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8TCFwwAAANwAAAAPAAAAZHJzL2Rvd25yZXYueG1sRI/BbsIw&#10;EETvlfoP1lbiVpxSQUOKQYgKkSu0H7DESxI1XgfbgcDXYyQkjqOZeaOZLXrTiBM5X1tW8DFMQBAX&#10;VtdcKvj7Xb+nIHxA1thYJgUX8rCYv77MMNP2zFs67UIpIoR9hgqqENpMSl9UZNAPbUscvYN1BkOU&#10;rpTa4TnCTSNHSTKRBmuOCxW2tKqo+N91RoGeYrnP6bA/Xsfyq/Pd5id3n0oN3vrlN4hAfXiGH+1c&#10;KxinU7ifiUdAzm8AAAD//wMAUEsBAi0AFAAGAAgAAAAhANvh9svuAAAAhQEAABMAAAAAAAAAAAAA&#10;AAAAAAAAAFtDb250ZW50X1R5cGVzXS54bWxQSwECLQAUAAYACAAAACEAWvQsW78AAAAVAQAACwAA&#10;AAAAAAAAAAAAAAAfAQAAX3JlbHMvLnJlbHNQSwECLQAUAAYACAAAACEAN/EwhcMAAADcAAAADwAA&#10;AAAAAAAAAAAAAAAHAgAAZHJzL2Rvd25yZXYueG1sUEsFBgAAAAADAAMAtwAAAPcCAAAAAA==&#10;">
                  <v:imagedata r:id="rId17" o:title=""/>
                </v:shape>
                <v:shape id="Textbox 590" o:spid="_x0000_s1379" type="#_x0000_t202" style="position:absolute;top:3422;width:68846;height:7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2hxwwAAANwAAAAPAAAAZHJzL2Rvd25yZXYueG1sRE/Pa8Iw&#10;FL4L+x/CE3bTVGG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kltoccMAAADcAAAADwAA&#10;AAAAAAAAAAAAAAAHAgAAZHJzL2Rvd25yZXYueG1sUEsFBgAAAAADAAMAtwAAAPcCAAAAAA==&#10;" filled="f" stroked="f">
                  <v:textbox inset="0,0,0,0">
                    <w:txbxContent>
                      <w:p w14:paraId="1B0D6B0D" w14:textId="77777777" w:rsidR="00A87355" w:rsidRDefault="00CD0DE7">
                        <w:pPr>
                          <w:spacing w:before="64" w:line="192" w:lineRule="auto"/>
                          <w:ind w:left="552" w:right="406"/>
                          <w:rPr>
                            <w:b/>
                          </w:rPr>
                        </w:pPr>
                        <w:r>
                          <w:rPr>
                            <w:b/>
                            <w:i/>
                            <w:color w:val="221F1F"/>
                            <w:w w:val="110"/>
                            <w:sz w:val="24"/>
                            <w:u w:val="single" w:color="221F1F"/>
                          </w:rPr>
                          <w:t>DO NOT</w:t>
                        </w:r>
                        <w:r>
                          <w:rPr>
                            <w:b/>
                            <w:i/>
                            <w:color w:val="221F1F"/>
                            <w:w w:val="110"/>
                            <w:sz w:val="24"/>
                          </w:rPr>
                          <w:t xml:space="preserve"> </w:t>
                        </w:r>
                        <w:r>
                          <w:rPr>
                            <w:b/>
                            <w:color w:val="221F1F"/>
                            <w:w w:val="110"/>
                          </w:rPr>
                          <w:t>mix</w:t>
                        </w:r>
                        <w:r>
                          <w:rPr>
                            <w:b/>
                            <w:color w:val="221F1F"/>
                            <w:spacing w:val="-1"/>
                            <w:w w:val="110"/>
                          </w:rPr>
                          <w:t xml:space="preserve"> </w:t>
                        </w:r>
                        <w:r>
                          <w:rPr>
                            <w:b/>
                            <w:color w:val="221F1F"/>
                            <w:w w:val="110"/>
                          </w:rPr>
                          <w:t>components</w:t>
                        </w:r>
                        <w:r>
                          <w:rPr>
                            <w:b/>
                            <w:color w:val="221F1F"/>
                            <w:spacing w:val="-1"/>
                            <w:w w:val="110"/>
                          </w:rPr>
                          <w:t xml:space="preserve"> </w:t>
                        </w:r>
                        <w:r>
                          <w:rPr>
                            <w:b/>
                            <w:color w:val="221F1F"/>
                            <w:w w:val="110"/>
                          </w:rPr>
                          <w:t>from</w:t>
                        </w:r>
                        <w:r>
                          <w:rPr>
                            <w:b/>
                            <w:color w:val="221F1F"/>
                            <w:spacing w:val="-2"/>
                            <w:w w:val="110"/>
                          </w:rPr>
                          <w:t xml:space="preserve"> </w:t>
                        </w:r>
                        <w:r>
                          <w:rPr>
                            <w:b/>
                            <w:color w:val="221F1F"/>
                            <w:w w:val="110"/>
                          </w:rPr>
                          <w:t>di</w:t>
                        </w:r>
                        <w:r>
                          <w:rPr>
                            <w:rFonts w:ascii="Arial" w:hAnsi="Arial"/>
                            <w:b/>
                            <w:color w:val="221F1F"/>
                            <w:w w:val="110"/>
                          </w:rPr>
                          <w:t>ﬀ</w:t>
                        </w:r>
                        <w:r>
                          <w:rPr>
                            <w:b/>
                            <w:color w:val="221F1F"/>
                            <w:w w:val="110"/>
                          </w:rPr>
                          <w:t>erent systems. The</w:t>
                        </w:r>
                        <w:r>
                          <w:rPr>
                            <w:b/>
                            <w:color w:val="221F1F"/>
                            <w:spacing w:val="-3"/>
                            <w:w w:val="110"/>
                          </w:rPr>
                          <w:t xml:space="preserve"> </w:t>
                        </w:r>
                        <w:r>
                          <w:rPr>
                            <w:b/>
                            <w:color w:val="221F1F"/>
                            <w:w w:val="110"/>
                          </w:rPr>
                          <w:t>vent system</w:t>
                        </w:r>
                        <w:r>
                          <w:rPr>
                            <w:b/>
                            <w:color w:val="221F1F"/>
                            <w:spacing w:val="-2"/>
                            <w:w w:val="110"/>
                          </w:rPr>
                          <w:t xml:space="preserve"> </w:t>
                        </w:r>
                        <w:r>
                          <w:rPr>
                            <w:b/>
                            <w:color w:val="221F1F"/>
                            <w:w w:val="110"/>
                          </w:rPr>
                          <w:t>could</w:t>
                        </w:r>
                        <w:r>
                          <w:rPr>
                            <w:b/>
                            <w:color w:val="221F1F"/>
                            <w:spacing w:val="-2"/>
                            <w:w w:val="110"/>
                          </w:rPr>
                          <w:t xml:space="preserve"> </w:t>
                        </w:r>
                        <w:r>
                          <w:rPr>
                            <w:b/>
                            <w:color w:val="221F1F"/>
                            <w:w w:val="110"/>
                          </w:rPr>
                          <w:t>fail and</w:t>
                        </w:r>
                        <w:r>
                          <w:rPr>
                            <w:b/>
                            <w:color w:val="221F1F"/>
                            <w:spacing w:val="-3"/>
                            <w:w w:val="110"/>
                          </w:rPr>
                          <w:t xml:space="preserve"> </w:t>
                        </w:r>
                        <w:r>
                          <w:rPr>
                            <w:b/>
                            <w:color w:val="221F1F"/>
                            <w:w w:val="110"/>
                          </w:rPr>
                          <w:t>harmful elements</w:t>
                        </w:r>
                        <w:r>
                          <w:rPr>
                            <w:b/>
                            <w:color w:val="221F1F"/>
                            <w:spacing w:val="-5"/>
                            <w:w w:val="110"/>
                          </w:rPr>
                          <w:t xml:space="preserve"> </w:t>
                        </w:r>
                        <w:r>
                          <w:rPr>
                            <w:b/>
                            <w:color w:val="221F1F"/>
                            <w:w w:val="110"/>
                          </w:rPr>
                          <w:t>from</w:t>
                        </w:r>
                        <w:r>
                          <w:rPr>
                            <w:b/>
                            <w:color w:val="221F1F"/>
                            <w:spacing w:val="-6"/>
                            <w:w w:val="110"/>
                          </w:rPr>
                          <w:t xml:space="preserve"> </w:t>
                        </w:r>
                        <w:r>
                          <w:rPr>
                            <w:b/>
                            <w:color w:val="221F1F"/>
                            <w:w w:val="110"/>
                          </w:rPr>
                          <w:t>the</w:t>
                        </w:r>
                        <w:r>
                          <w:rPr>
                            <w:b/>
                            <w:color w:val="221F1F"/>
                            <w:spacing w:val="-4"/>
                            <w:w w:val="110"/>
                          </w:rPr>
                          <w:t xml:space="preserve"> </w:t>
                        </w:r>
                        <w:r>
                          <w:rPr>
                            <w:b/>
                            <w:color w:val="221F1F"/>
                            <w:w w:val="110"/>
                          </w:rPr>
                          <w:t>ﬂue</w:t>
                        </w:r>
                        <w:r>
                          <w:rPr>
                            <w:b/>
                            <w:color w:val="221F1F"/>
                            <w:spacing w:val="-7"/>
                            <w:w w:val="110"/>
                          </w:rPr>
                          <w:t xml:space="preserve"> </w:t>
                        </w:r>
                        <w:r>
                          <w:rPr>
                            <w:b/>
                            <w:color w:val="221F1F"/>
                            <w:w w:val="110"/>
                          </w:rPr>
                          <w:t>could</w:t>
                        </w:r>
                        <w:r>
                          <w:rPr>
                            <w:b/>
                            <w:color w:val="221F1F"/>
                            <w:spacing w:val="-6"/>
                            <w:w w:val="110"/>
                          </w:rPr>
                          <w:t xml:space="preserve"> </w:t>
                        </w:r>
                        <w:r>
                          <w:rPr>
                            <w:b/>
                            <w:color w:val="221F1F"/>
                            <w:w w:val="110"/>
                          </w:rPr>
                          <w:t>leak</w:t>
                        </w:r>
                        <w:r>
                          <w:rPr>
                            <w:b/>
                            <w:color w:val="221F1F"/>
                            <w:spacing w:val="-6"/>
                            <w:w w:val="110"/>
                          </w:rPr>
                          <w:t xml:space="preserve"> </w:t>
                        </w:r>
                        <w:r>
                          <w:rPr>
                            <w:b/>
                            <w:color w:val="221F1F"/>
                            <w:w w:val="110"/>
                          </w:rPr>
                          <w:t>into</w:t>
                        </w:r>
                        <w:r>
                          <w:rPr>
                            <w:b/>
                            <w:color w:val="221F1F"/>
                            <w:spacing w:val="-2"/>
                            <w:w w:val="110"/>
                          </w:rPr>
                          <w:t xml:space="preserve"> </w:t>
                        </w:r>
                        <w:r>
                          <w:rPr>
                            <w:b/>
                            <w:color w:val="221F1F"/>
                            <w:w w:val="110"/>
                          </w:rPr>
                          <w:t>the</w:t>
                        </w:r>
                        <w:r>
                          <w:rPr>
                            <w:b/>
                            <w:color w:val="221F1F"/>
                            <w:spacing w:val="-7"/>
                            <w:w w:val="110"/>
                          </w:rPr>
                          <w:t xml:space="preserve"> </w:t>
                        </w:r>
                        <w:r>
                          <w:rPr>
                            <w:b/>
                            <w:color w:val="221F1F"/>
                            <w:w w:val="110"/>
                          </w:rPr>
                          <w:t>living</w:t>
                        </w:r>
                        <w:r>
                          <w:rPr>
                            <w:b/>
                            <w:color w:val="221F1F"/>
                            <w:spacing w:val="-9"/>
                            <w:w w:val="110"/>
                          </w:rPr>
                          <w:t xml:space="preserve"> </w:t>
                        </w:r>
                        <w:r>
                          <w:rPr>
                            <w:b/>
                            <w:color w:val="221F1F"/>
                            <w:w w:val="110"/>
                          </w:rPr>
                          <w:t>space.</w:t>
                        </w:r>
                        <w:r>
                          <w:rPr>
                            <w:b/>
                            <w:color w:val="221F1F"/>
                            <w:spacing w:val="-2"/>
                            <w:w w:val="110"/>
                          </w:rPr>
                          <w:t xml:space="preserve"> </w:t>
                        </w:r>
                        <w:r>
                          <w:rPr>
                            <w:b/>
                            <w:color w:val="221F1F"/>
                            <w:w w:val="110"/>
                          </w:rPr>
                          <w:t>In</w:t>
                        </w:r>
                        <w:r>
                          <w:rPr>
                            <w:b/>
                            <w:color w:val="221F1F"/>
                            <w:spacing w:val="-7"/>
                            <w:w w:val="110"/>
                          </w:rPr>
                          <w:t xml:space="preserve"> </w:t>
                        </w:r>
                        <w:r>
                          <w:rPr>
                            <w:b/>
                            <w:color w:val="221F1F"/>
                            <w:w w:val="110"/>
                          </w:rPr>
                          <w:t>the</w:t>
                        </w:r>
                        <w:r>
                          <w:rPr>
                            <w:b/>
                            <w:color w:val="221F1F"/>
                            <w:spacing w:val="-5"/>
                            <w:w w:val="110"/>
                          </w:rPr>
                          <w:t xml:space="preserve"> </w:t>
                        </w:r>
                        <w:r>
                          <w:rPr>
                            <w:b/>
                            <w:color w:val="221F1F"/>
                            <w:w w:val="110"/>
                          </w:rPr>
                          <w:t>event</w:t>
                        </w:r>
                        <w:r>
                          <w:rPr>
                            <w:b/>
                            <w:color w:val="221F1F"/>
                            <w:spacing w:val="-5"/>
                            <w:w w:val="110"/>
                          </w:rPr>
                          <w:t xml:space="preserve"> </w:t>
                        </w:r>
                        <w:r>
                          <w:rPr>
                            <w:b/>
                            <w:color w:val="221F1F"/>
                            <w:w w:val="110"/>
                          </w:rPr>
                          <w:t>this</w:t>
                        </w:r>
                        <w:r>
                          <w:rPr>
                            <w:b/>
                            <w:color w:val="221F1F"/>
                            <w:spacing w:val="-7"/>
                            <w:w w:val="110"/>
                          </w:rPr>
                          <w:t xml:space="preserve"> </w:t>
                        </w:r>
                        <w:r>
                          <w:rPr>
                            <w:b/>
                            <w:color w:val="221F1F"/>
                            <w:w w:val="110"/>
                          </w:rPr>
                          <w:t>occurs,</w:t>
                        </w:r>
                        <w:r>
                          <w:rPr>
                            <w:b/>
                            <w:color w:val="221F1F"/>
                            <w:spacing w:val="-5"/>
                            <w:w w:val="110"/>
                          </w:rPr>
                          <w:t xml:space="preserve"> </w:t>
                        </w:r>
                        <w:r>
                          <w:rPr>
                            <w:b/>
                            <w:color w:val="221F1F"/>
                            <w:w w:val="110"/>
                          </w:rPr>
                          <w:t>it</w:t>
                        </w:r>
                        <w:r>
                          <w:rPr>
                            <w:b/>
                            <w:color w:val="221F1F"/>
                            <w:spacing w:val="-5"/>
                            <w:w w:val="110"/>
                          </w:rPr>
                          <w:t xml:space="preserve"> </w:t>
                        </w:r>
                        <w:r>
                          <w:rPr>
                            <w:b/>
                            <w:color w:val="221F1F"/>
                            <w:w w:val="110"/>
                          </w:rPr>
                          <w:t>could</w:t>
                        </w:r>
                        <w:r>
                          <w:rPr>
                            <w:b/>
                            <w:color w:val="221F1F"/>
                            <w:spacing w:val="-9"/>
                            <w:w w:val="110"/>
                          </w:rPr>
                          <w:t xml:space="preserve"> </w:t>
                        </w:r>
                        <w:r>
                          <w:rPr>
                            <w:b/>
                            <w:color w:val="221F1F"/>
                            <w:w w:val="110"/>
                          </w:rPr>
                          <w:t>cause serious personal injury or death.</w:t>
                        </w:r>
                      </w:p>
                      <w:p w14:paraId="1B0D6B0E" w14:textId="77777777" w:rsidR="00A87355" w:rsidRDefault="00CD0DE7">
                        <w:pPr>
                          <w:numPr>
                            <w:ilvl w:val="0"/>
                            <w:numId w:val="28"/>
                          </w:numPr>
                          <w:tabs>
                            <w:tab w:val="left" w:pos="578"/>
                          </w:tabs>
                          <w:spacing w:before="68"/>
                          <w:ind w:left="578" w:hanging="314"/>
                          <w:rPr>
                            <w:b/>
                          </w:rPr>
                        </w:pPr>
                        <w:r>
                          <w:rPr>
                            <w:b/>
                            <w:color w:val="221F1F"/>
                            <w:spacing w:val="2"/>
                          </w:rPr>
                          <w:t>Mixing</w:t>
                        </w:r>
                        <w:r>
                          <w:rPr>
                            <w:b/>
                            <w:color w:val="221F1F"/>
                            <w:spacing w:val="26"/>
                          </w:rPr>
                          <w:t xml:space="preserve"> </w:t>
                        </w:r>
                        <w:r>
                          <w:rPr>
                            <w:b/>
                            <w:color w:val="221F1F"/>
                            <w:spacing w:val="2"/>
                          </w:rPr>
                          <w:t>of</w:t>
                        </w:r>
                        <w:r>
                          <w:rPr>
                            <w:b/>
                            <w:color w:val="221F1F"/>
                            <w:spacing w:val="28"/>
                          </w:rPr>
                          <w:t xml:space="preserve"> </w:t>
                        </w:r>
                        <w:r>
                          <w:rPr>
                            <w:b/>
                            <w:color w:val="221F1F"/>
                            <w:spacing w:val="2"/>
                          </w:rPr>
                          <w:t>vent</w:t>
                        </w:r>
                        <w:r>
                          <w:rPr>
                            <w:b/>
                            <w:color w:val="221F1F"/>
                            <w:spacing w:val="30"/>
                          </w:rPr>
                          <w:t xml:space="preserve"> </w:t>
                        </w:r>
                        <w:r>
                          <w:rPr>
                            <w:b/>
                            <w:color w:val="221F1F"/>
                            <w:spacing w:val="2"/>
                          </w:rPr>
                          <w:t>materials</w:t>
                        </w:r>
                        <w:r>
                          <w:rPr>
                            <w:b/>
                            <w:color w:val="221F1F"/>
                            <w:spacing w:val="28"/>
                          </w:rPr>
                          <w:t xml:space="preserve"> </w:t>
                        </w:r>
                        <w:r>
                          <w:rPr>
                            <w:b/>
                            <w:color w:val="221F1F"/>
                            <w:spacing w:val="2"/>
                            <w:u w:val="single" w:color="221F1F"/>
                          </w:rPr>
                          <w:t>WILL</w:t>
                        </w:r>
                        <w:r>
                          <w:rPr>
                            <w:b/>
                            <w:color w:val="221F1F"/>
                            <w:spacing w:val="26"/>
                            <w:u w:val="single" w:color="221F1F"/>
                          </w:rPr>
                          <w:t xml:space="preserve"> </w:t>
                        </w:r>
                        <w:r>
                          <w:rPr>
                            <w:b/>
                            <w:color w:val="221F1F"/>
                            <w:spacing w:val="2"/>
                            <w:u w:val="single" w:color="221F1F"/>
                          </w:rPr>
                          <w:t>VOID</w:t>
                        </w:r>
                        <w:r>
                          <w:rPr>
                            <w:b/>
                            <w:color w:val="221F1F"/>
                            <w:spacing w:val="28"/>
                            <w:u w:val="single" w:color="221F1F"/>
                          </w:rPr>
                          <w:t xml:space="preserve"> </w:t>
                        </w:r>
                        <w:r>
                          <w:rPr>
                            <w:b/>
                            <w:color w:val="221F1F"/>
                            <w:spacing w:val="2"/>
                            <w:u w:val="single" w:color="221F1F"/>
                          </w:rPr>
                          <w:t>THE</w:t>
                        </w:r>
                        <w:r>
                          <w:rPr>
                            <w:b/>
                            <w:color w:val="221F1F"/>
                            <w:spacing w:val="28"/>
                            <w:u w:val="single" w:color="221F1F"/>
                          </w:rPr>
                          <w:t xml:space="preserve"> </w:t>
                        </w:r>
                        <w:r>
                          <w:rPr>
                            <w:b/>
                            <w:color w:val="221F1F"/>
                            <w:spacing w:val="2"/>
                            <w:u w:val="single" w:color="221F1F"/>
                          </w:rPr>
                          <w:t>WARRANTY</w:t>
                        </w:r>
                        <w:r>
                          <w:rPr>
                            <w:b/>
                            <w:color w:val="221F1F"/>
                            <w:spacing w:val="31"/>
                          </w:rPr>
                          <w:t xml:space="preserve"> </w:t>
                        </w:r>
                        <w:r>
                          <w:rPr>
                            <w:b/>
                            <w:color w:val="221F1F"/>
                            <w:spacing w:val="2"/>
                          </w:rPr>
                          <w:t>and</w:t>
                        </w:r>
                        <w:r>
                          <w:rPr>
                            <w:b/>
                            <w:color w:val="221F1F"/>
                            <w:spacing w:val="28"/>
                          </w:rPr>
                          <w:t xml:space="preserve"> </w:t>
                        </w:r>
                        <w:r>
                          <w:rPr>
                            <w:b/>
                            <w:color w:val="221F1F"/>
                            <w:spacing w:val="2"/>
                          </w:rPr>
                          <w:t>certiﬁcation</w:t>
                        </w:r>
                        <w:r>
                          <w:rPr>
                            <w:b/>
                            <w:color w:val="221F1F"/>
                            <w:spacing w:val="27"/>
                          </w:rPr>
                          <w:t xml:space="preserve"> </w:t>
                        </w:r>
                        <w:r>
                          <w:rPr>
                            <w:b/>
                            <w:color w:val="221F1F"/>
                            <w:spacing w:val="2"/>
                          </w:rPr>
                          <w:t>of</w:t>
                        </w:r>
                        <w:r>
                          <w:rPr>
                            <w:b/>
                            <w:color w:val="221F1F"/>
                            <w:spacing w:val="30"/>
                          </w:rPr>
                          <w:t xml:space="preserve"> </w:t>
                        </w:r>
                        <w:r>
                          <w:rPr>
                            <w:b/>
                            <w:color w:val="221F1F"/>
                            <w:spacing w:val="2"/>
                          </w:rPr>
                          <w:t>the</w:t>
                        </w:r>
                        <w:r>
                          <w:rPr>
                            <w:b/>
                            <w:color w:val="221F1F"/>
                            <w:spacing w:val="8"/>
                          </w:rPr>
                          <w:t xml:space="preserve"> </w:t>
                        </w:r>
                        <w:r>
                          <w:rPr>
                            <w:b/>
                            <w:color w:val="221F1F"/>
                            <w:spacing w:val="-2"/>
                          </w:rPr>
                          <w:t>appliance.</w:t>
                        </w:r>
                      </w:p>
                    </w:txbxContent>
                  </v:textbox>
                </v:shape>
                <v:shape id="Textbox 591" o:spid="_x0000_s1380" type="#_x0000_t202" style="position:absolute;width:68846;height:3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83qxQAAANwAAAAPAAAAZHJzL2Rvd25yZXYueG1sRI9Ba8JA&#10;FITvQv/D8gq96Uah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D9F83qxQAAANwAAAAP&#10;AAAAAAAAAAAAAAAAAAcCAABkcnMvZG93bnJldi54bWxQSwUGAAAAAAMAAwC3AAAA+QIAAAAA&#10;" filled="f" stroked="f">
                  <v:textbox inset="0,0,0,0">
                    <w:txbxContent>
                      <w:p w14:paraId="1B0D6B0F" w14:textId="77777777" w:rsidR="00A87355" w:rsidRDefault="00CD0DE7">
                        <w:pPr>
                          <w:spacing w:before="66"/>
                          <w:ind w:left="747"/>
                          <w:rPr>
                            <w:b/>
                            <w:sz w:val="31"/>
                          </w:rPr>
                        </w:pPr>
                        <w:r>
                          <w:rPr>
                            <w:b/>
                            <w:color w:val="010202"/>
                            <w:spacing w:val="-2"/>
                            <w:w w:val="105"/>
                            <w:sz w:val="31"/>
                          </w:rPr>
                          <w:t>WARNING!</w:t>
                        </w:r>
                      </w:p>
                    </w:txbxContent>
                  </v:textbox>
                </v:shape>
                <w10:wrap type="topAndBottom" anchorx="page"/>
              </v:group>
            </w:pict>
          </mc:Fallback>
        </mc:AlternateContent>
      </w:r>
    </w:p>
    <w:p w14:paraId="1B0D61C7" w14:textId="77777777" w:rsidR="00A87355" w:rsidRDefault="00A87355">
      <w:pPr>
        <w:spacing w:before="30"/>
        <w:rPr>
          <w:b/>
        </w:rPr>
      </w:pPr>
    </w:p>
    <w:p w14:paraId="1B0D61C8" w14:textId="77777777" w:rsidR="00A87355" w:rsidRDefault="00CD0DE7">
      <w:pPr>
        <w:pStyle w:val="BodyText"/>
        <w:ind w:left="561"/>
      </w:pPr>
      <w:r>
        <w:rPr>
          <w:color w:val="221F1F"/>
          <w:w w:val="105"/>
        </w:rPr>
        <w:t>Intake</w:t>
      </w:r>
      <w:r>
        <w:rPr>
          <w:color w:val="221F1F"/>
          <w:spacing w:val="29"/>
          <w:w w:val="105"/>
        </w:rPr>
        <w:t xml:space="preserve"> </w:t>
      </w:r>
      <w:r>
        <w:rPr>
          <w:color w:val="221F1F"/>
          <w:w w:val="105"/>
        </w:rPr>
        <w:t>materials</w:t>
      </w:r>
      <w:r>
        <w:rPr>
          <w:color w:val="221F1F"/>
          <w:spacing w:val="31"/>
          <w:w w:val="105"/>
        </w:rPr>
        <w:t xml:space="preserve"> </w:t>
      </w:r>
      <w:r>
        <w:rPr>
          <w:color w:val="221F1F"/>
          <w:w w:val="105"/>
        </w:rPr>
        <w:t>can</w:t>
      </w:r>
      <w:r>
        <w:rPr>
          <w:color w:val="221F1F"/>
          <w:spacing w:val="30"/>
          <w:w w:val="105"/>
        </w:rPr>
        <w:t xml:space="preserve"> </w:t>
      </w:r>
      <w:r>
        <w:rPr>
          <w:color w:val="221F1F"/>
          <w:w w:val="105"/>
        </w:rPr>
        <w:t>be</w:t>
      </w:r>
      <w:r>
        <w:rPr>
          <w:color w:val="221F1F"/>
          <w:spacing w:val="31"/>
          <w:w w:val="105"/>
        </w:rPr>
        <w:t xml:space="preserve"> </w:t>
      </w:r>
      <w:r>
        <w:rPr>
          <w:color w:val="221F1F"/>
          <w:w w:val="105"/>
        </w:rPr>
        <w:t>made</w:t>
      </w:r>
      <w:r>
        <w:rPr>
          <w:color w:val="221F1F"/>
          <w:spacing w:val="31"/>
          <w:w w:val="105"/>
        </w:rPr>
        <w:t xml:space="preserve"> </w:t>
      </w:r>
      <w:r>
        <w:rPr>
          <w:color w:val="221F1F"/>
          <w:w w:val="105"/>
        </w:rPr>
        <w:t>of</w:t>
      </w:r>
      <w:r>
        <w:rPr>
          <w:color w:val="221F1F"/>
          <w:spacing w:val="33"/>
          <w:w w:val="105"/>
        </w:rPr>
        <w:t xml:space="preserve"> </w:t>
      </w:r>
      <w:r>
        <w:rPr>
          <w:color w:val="221F1F"/>
          <w:w w:val="105"/>
        </w:rPr>
        <w:t>ABS,</w:t>
      </w:r>
      <w:r>
        <w:rPr>
          <w:color w:val="221F1F"/>
          <w:spacing w:val="29"/>
          <w:w w:val="105"/>
        </w:rPr>
        <w:t xml:space="preserve"> </w:t>
      </w:r>
      <w:r>
        <w:rPr>
          <w:color w:val="221F1F"/>
          <w:w w:val="105"/>
        </w:rPr>
        <w:t>PVC,</w:t>
      </w:r>
      <w:r>
        <w:rPr>
          <w:color w:val="221F1F"/>
          <w:spacing w:val="29"/>
          <w:w w:val="105"/>
        </w:rPr>
        <w:t xml:space="preserve"> </w:t>
      </w:r>
      <w:r>
        <w:rPr>
          <w:color w:val="221F1F"/>
          <w:w w:val="105"/>
        </w:rPr>
        <w:t>CPVC,</w:t>
      </w:r>
      <w:r>
        <w:rPr>
          <w:color w:val="221F1F"/>
          <w:spacing w:val="33"/>
          <w:w w:val="105"/>
        </w:rPr>
        <w:t xml:space="preserve"> </w:t>
      </w:r>
      <w:r>
        <w:rPr>
          <w:color w:val="221F1F"/>
          <w:w w:val="105"/>
        </w:rPr>
        <w:t>PP,</w:t>
      </w:r>
      <w:r>
        <w:rPr>
          <w:color w:val="221F1F"/>
          <w:spacing w:val="29"/>
          <w:w w:val="105"/>
        </w:rPr>
        <w:t xml:space="preserve"> </w:t>
      </w:r>
      <w:r>
        <w:rPr>
          <w:color w:val="221F1F"/>
          <w:w w:val="105"/>
        </w:rPr>
        <w:t>galvanized</w:t>
      </w:r>
      <w:r>
        <w:rPr>
          <w:color w:val="221F1F"/>
          <w:spacing w:val="31"/>
          <w:w w:val="105"/>
        </w:rPr>
        <w:t xml:space="preserve"> </w:t>
      </w:r>
      <w:r>
        <w:rPr>
          <w:color w:val="221F1F"/>
          <w:w w:val="105"/>
        </w:rPr>
        <w:t>steel,</w:t>
      </w:r>
      <w:r>
        <w:rPr>
          <w:color w:val="221F1F"/>
          <w:spacing w:val="29"/>
          <w:w w:val="105"/>
        </w:rPr>
        <w:t xml:space="preserve"> </w:t>
      </w:r>
      <w:r>
        <w:rPr>
          <w:color w:val="221F1F"/>
          <w:w w:val="105"/>
        </w:rPr>
        <w:t>corrugated</w:t>
      </w:r>
      <w:r>
        <w:rPr>
          <w:color w:val="221F1F"/>
          <w:spacing w:val="31"/>
          <w:w w:val="105"/>
        </w:rPr>
        <w:t xml:space="preserve"> </w:t>
      </w:r>
      <w:r>
        <w:rPr>
          <w:color w:val="221F1F"/>
          <w:w w:val="105"/>
        </w:rPr>
        <w:t>aluminum</w:t>
      </w:r>
      <w:r>
        <w:rPr>
          <w:color w:val="221F1F"/>
          <w:spacing w:val="31"/>
          <w:w w:val="105"/>
        </w:rPr>
        <w:t xml:space="preserve"> </w:t>
      </w:r>
      <w:r>
        <w:rPr>
          <w:color w:val="221F1F"/>
          <w:w w:val="105"/>
        </w:rPr>
        <w:t>or</w:t>
      </w:r>
      <w:r>
        <w:rPr>
          <w:color w:val="221F1F"/>
          <w:spacing w:val="30"/>
          <w:w w:val="105"/>
        </w:rPr>
        <w:t xml:space="preserve"> </w:t>
      </w:r>
      <w:r>
        <w:rPr>
          <w:color w:val="221F1F"/>
          <w:w w:val="105"/>
        </w:rPr>
        <w:t>any</w:t>
      </w:r>
      <w:r>
        <w:rPr>
          <w:color w:val="221F1F"/>
          <w:spacing w:val="31"/>
          <w:w w:val="105"/>
        </w:rPr>
        <w:t xml:space="preserve"> </w:t>
      </w:r>
      <w:r>
        <w:rPr>
          <w:color w:val="221F1F"/>
          <w:w w:val="105"/>
        </w:rPr>
        <w:t>other</w:t>
      </w:r>
      <w:r>
        <w:rPr>
          <w:color w:val="221F1F"/>
          <w:spacing w:val="-18"/>
          <w:w w:val="105"/>
        </w:rPr>
        <w:t xml:space="preserve"> </w:t>
      </w:r>
      <w:r>
        <w:rPr>
          <w:color w:val="221F1F"/>
          <w:w w:val="105"/>
        </w:rPr>
        <w:t>such materials. If you use a corrugated material, ensure that there is not crimping or damage to the intake airpipe.</w:t>
      </w:r>
    </w:p>
    <w:p w14:paraId="1B0D61C9" w14:textId="77777777" w:rsidR="00A87355" w:rsidRDefault="00CD0DE7">
      <w:pPr>
        <w:pStyle w:val="BodyText"/>
        <w:spacing w:before="46"/>
        <w:ind w:left="561" w:right="804"/>
      </w:pPr>
      <w:r>
        <w:rPr>
          <w:color w:val="221F1F"/>
          <w:w w:val="105"/>
        </w:rPr>
        <w:t>When</w:t>
      </w:r>
      <w:r>
        <w:rPr>
          <w:color w:val="221F1F"/>
          <w:spacing w:val="-9"/>
          <w:w w:val="105"/>
        </w:rPr>
        <w:t xml:space="preserve"> </w:t>
      </w:r>
      <w:r>
        <w:rPr>
          <w:color w:val="221F1F"/>
          <w:w w:val="105"/>
        </w:rPr>
        <w:t>using</w:t>
      </w:r>
      <w:r>
        <w:rPr>
          <w:color w:val="221F1F"/>
          <w:spacing w:val="-10"/>
          <w:w w:val="105"/>
        </w:rPr>
        <w:t xml:space="preserve"> </w:t>
      </w:r>
      <w:r>
        <w:rPr>
          <w:color w:val="221F1F"/>
          <w:w w:val="105"/>
        </w:rPr>
        <w:t>direct</w:t>
      </w:r>
      <w:r>
        <w:rPr>
          <w:color w:val="221F1F"/>
          <w:spacing w:val="-8"/>
          <w:w w:val="105"/>
        </w:rPr>
        <w:t xml:space="preserve"> </w:t>
      </w:r>
      <w:r>
        <w:rPr>
          <w:color w:val="221F1F"/>
          <w:w w:val="105"/>
        </w:rPr>
        <w:t>venting,</w:t>
      </w:r>
      <w:r>
        <w:rPr>
          <w:color w:val="221F1F"/>
          <w:spacing w:val="-7"/>
          <w:w w:val="105"/>
        </w:rPr>
        <w:t xml:space="preserve"> </w:t>
      </w:r>
      <w:r>
        <w:rPr>
          <w:color w:val="221F1F"/>
          <w:w w:val="105"/>
        </w:rPr>
        <w:t>maintain</w:t>
      </w:r>
      <w:r>
        <w:rPr>
          <w:color w:val="221F1F"/>
          <w:spacing w:val="-8"/>
          <w:w w:val="105"/>
        </w:rPr>
        <w:t xml:space="preserve"> </w:t>
      </w:r>
      <w:r>
        <w:rPr>
          <w:color w:val="221F1F"/>
          <w:w w:val="105"/>
        </w:rPr>
        <w:t>the</w:t>
      </w:r>
      <w:r>
        <w:rPr>
          <w:color w:val="221F1F"/>
          <w:spacing w:val="-7"/>
          <w:w w:val="105"/>
        </w:rPr>
        <w:t xml:space="preserve"> </w:t>
      </w:r>
      <w:r>
        <w:rPr>
          <w:color w:val="221F1F"/>
          <w:w w:val="105"/>
        </w:rPr>
        <w:t>following</w:t>
      </w:r>
      <w:r>
        <w:rPr>
          <w:color w:val="221F1F"/>
          <w:spacing w:val="-10"/>
          <w:w w:val="105"/>
        </w:rPr>
        <w:t xml:space="preserve"> </w:t>
      </w:r>
      <w:r>
        <w:rPr>
          <w:color w:val="221F1F"/>
          <w:w w:val="105"/>
        </w:rPr>
        <w:t>venting</w:t>
      </w:r>
      <w:r>
        <w:rPr>
          <w:color w:val="221F1F"/>
          <w:spacing w:val="-8"/>
          <w:w w:val="105"/>
        </w:rPr>
        <w:t xml:space="preserve"> </w:t>
      </w:r>
      <w:r>
        <w:rPr>
          <w:color w:val="221F1F"/>
          <w:w w:val="105"/>
        </w:rPr>
        <w:t>clearances,</w:t>
      </w:r>
      <w:r>
        <w:rPr>
          <w:color w:val="221F1F"/>
          <w:spacing w:val="-9"/>
          <w:w w:val="105"/>
        </w:rPr>
        <w:t xml:space="preserve"> </w:t>
      </w:r>
      <w:r>
        <w:rPr>
          <w:color w:val="221F1F"/>
          <w:w w:val="105"/>
        </w:rPr>
        <w:t>as</w:t>
      </w:r>
      <w:r>
        <w:rPr>
          <w:color w:val="221F1F"/>
          <w:spacing w:val="-10"/>
          <w:w w:val="105"/>
        </w:rPr>
        <w:t xml:space="preserve"> </w:t>
      </w:r>
      <w:r>
        <w:rPr>
          <w:color w:val="221F1F"/>
          <w:w w:val="105"/>
        </w:rPr>
        <w:t>required</w:t>
      </w:r>
      <w:r>
        <w:rPr>
          <w:color w:val="221F1F"/>
          <w:spacing w:val="-8"/>
          <w:w w:val="105"/>
        </w:rPr>
        <w:t xml:space="preserve"> </w:t>
      </w:r>
      <w:r>
        <w:rPr>
          <w:color w:val="221F1F"/>
          <w:w w:val="105"/>
        </w:rPr>
        <w:t>by</w:t>
      </w:r>
      <w:r>
        <w:rPr>
          <w:color w:val="221F1F"/>
          <w:spacing w:val="-8"/>
          <w:w w:val="105"/>
        </w:rPr>
        <w:t xml:space="preserve"> </w:t>
      </w:r>
      <w:r>
        <w:rPr>
          <w:color w:val="221F1F"/>
          <w:w w:val="105"/>
        </w:rPr>
        <w:t>ANSI</w:t>
      </w:r>
      <w:r>
        <w:rPr>
          <w:color w:val="221F1F"/>
          <w:spacing w:val="-9"/>
          <w:w w:val="105"/>
        </w:rPr>
        <w:t xml:space="preserve"> </w:t>
      </w:r>
      <w:r>
        <w:rPr>
          <w:color w:val="221F1F"/>
          <w:w w:val="105"/>
        </w:rPr>
        <w:t>Z21.10.3</w:t>
      </w:r>
      <w:r>
        <w:rPr>
          <w:color w:val="221F1F"/>
          <w:spacing w:val="-9"/>
          <w:w w:val="105"/>
        </w:rPr>
        <w:t xml:space="preserve"> </w:t>
      </w:r>
      <w:r>
        <w:rPr>
          <w:color w:val="221F1F"/>
          <w:w w:val="105"/>
        </w:rPr>
        <w:t>and</w:t>
      </w:r>
      <w:r>
        <w:rPr>
          <w:color w:val="221F1F"/>
          <w:spacing w:val="-8"/>
          <w:w w:val="105"/>
        </w:rPr>
        <w:t xml:space="preserve"> </w:t>
      </w:r>
      <w:r>
        <w:rPr>
          <w:color w:val="221F1F"/>
          <w:w w:val="105"/>
        </w:rPr>
        <w:t>the</w:t>
      </w:r>
      <w:r>
        <w:rPr>
          <w:color w:val="221F1F"/>
          <w:spacing w:val="-7"/>
          <w:w w:val="105"/>
        </w:rPr>
        <w:t xml:space="preserve"> </w:t>
      </w:r>
      <w:r>
        <w:rPr>
          <w:color w:val="221F1F"/>
          <w:w w:val="105"/>
        </w:rPr>
        <w:t>National Fuel Gas Code, ANSI Z223.1/NFPA 54:</w:t>
      </w:r>
    </w:p>
    <w:p w14:paraId="1B0D61CA" w14:textId="77777777" w:rsidR="00A87355" w:rsidRDefault="00CD0DE7">
      <w:pPr>
        <w:spacing w:before="121"/>
        <w:ind w:left="561"/>
        <w:rPr>
          <w:b/>
        </w:rPr>
      </w:pPr>
      <w:r>
        <w:rPr>
          <w:b/>
          <w:color w:val="221F1F"/>
          <w:spacing w:val="-2"/>
          <w:w w:val="110"/>
        </w:rPr>
        <w:t>Failure</w:t>
      </w:r>
      <w:r>
        <w:rPr>
          <w:b/>
          <w:color w:val="221F1F"/>
          <w:spacing w:val="-8"/>
          <w:w w:val="110"/>
        </w:rPr>
        <w:t xml:space="preserve"> </w:t>
      </w:r>
      <w:r>
        <w:rPr>
          <w:b/>
          <w:color w:val="221F1F"/>
          <w:spacing w:val="-2"/>
          <w:w w:val="110"/>
        </w:rPr>
        <w:t>to provide</w:t>
      </w:r>
      <w:r>
        <w:rPr>
          <w:b/>
          <w:color w:val="221F1F"/>
          <w:spacing w:val="-7"/>
          <w:w w:val="110"/>
        </w:rPr>
        <w:t xml:space="preserve"> </w:t>
      </w:r>
      <w:r>
        <w:rPr>
          <w:b/>
          <w:color w:val="221F1F"/>
          <w:spacing w:val="-2"/>
          <w:w w:val="110"/>
        </w:rPr>
        <w:t>a</w:t>
      </w:r>
      <w:r>
        <w:rPr>
          <w:b/>
          <w:color w:val="221F1F"/>
          <w:spacing w:val="-4"/>
          <w:w w:val="110"/>
        </w:rPr>
        <w:t xml:space="preserve"> </w:t>
      </w:r>
      <w:r>
        <w:rPr>
          <w:b/>
          <w:color w:val="221F1F"/>
          <w:spacing w:val="-2"/>
          <w:w w:val="110"/>
        </w:rPr>
        <w:t>properly</w:t>
      </w:r>
      <w:r>
        <w:rPr>
          <w:b/>
          <w:color w:val="221F1F"/>
          <w:spacing w:val="-5"/>
          <w:w w:val="110"/>
        </w:rPr>
        <w:t xml:space="preserve"> </w:t>
      </w:r>
      <w:r>
        <w:rPr>
          <w:b/>
          <w:color w:val="221F1F"/>
          <w:spacing w:val="-2"/>
          <w:w w:val="110"/>
        </w:rPr>
        <w:t>installed</w:t>
      </w:r>
      <w:r>
        <w:rPr>
          <w:b/>
          <w:color w:val="221F1F"/>
          <w:spacing w:val="-4"/>
          <w:w w:val="110"/>
        </w:rPr>
        <w:t xml:space="preserve"> </w:t>
      </w:r>
      <w:r>
        <w:rPr>
          <w:b/>
          <w:color w:val="221F1F"/>
          <w:spacing w:val="-2"/>
          <w:w w:val="110"/>
        </w:rPr>
        <w:t>vent</w:t>
      </w:r>
      <w:r>
        <w:rPr>
          <w:b/>
          <w:color w:val="221F1F"/>
          <w:spacing w:val="-3"/>
          <w:w w:val="110"/>
        </w:rPr>
        <w:t xml:space="preserve"> </w:t>
      </w:r>
      <w:r>
        <w:rPr>
          <w:b/>
          <w:color w:val="221F1F"/>
          <w:spacing w:val="-2"/>
          <w:w w:val="110"/>
        </w:rPr>
        <w:t>and</w:t>
      </w:r>
      <w:r>
        <w:rPr>
          <w:b/>
          <w:color w:val="221F1F"/>
          <w:spacing w:val="-4"/>
          <w:w w:val="110"/>
        </w:rPr>
        <w:t xml:space="preserve"> </w:t>
      </w:r>
      <w:r>
        <w:rPr>
          <w:b/>
          <w:color w:val="221F1F"/>
          <w:spacing w:val="-2"/>
          <w:w w:val="110"/>
        </w:rPr>
        <w:t>air</w:t>
      </w:r>
      <w:r>
        <w:rPr>
          <w:b/>
          <w:color w:val="221F1F"/>
          <w:spacing w:val="-4"/>
          <w:w w:val="110"/>
        </w:rPr>
        <w:t xml:space="preserve"> </w:t>
      </w:r>
      <w:r>
        <w:rPr>
          <w:b/>
          <w:color w:val="221F1F"/>
          <w:spacing w:val="-2"/>
          <w:w w:val="110"/>
        </w:rPr>
        <w:t>system</w:t>
      </w:r>
      <w:r>
        <w:rPr>
          <w:b/>
          <w:color w:val="221F1F"/>
          <w:spacing w:val="-3"/>
          <w:w w:val="110"/>
        </w:rPr>
        <w:t xml:space="preserve"> </w:t>
      </w:r>
      <w:r>
        <w:rPr>
          <w:b/>
          <w:color w:val="221F1F"/>
          <w:spacing w:val="-2"/>
          <w:w w:val="110"/>
        </w:rPr>
        <w:t>will</w:t>
      </w:r>
      <w:r>
        <w:rPr>
          <w:b/>
          <w:color w:val="221F1F"/>
          <w:spacing w:val="-5"/>
          <w:w w:val="110"/>
        </w:rPr>
        <w:t xml:space="preserve"> </w:t>
      </w:r>
      <w:r>
        <w:rPr>
          <w:b/>
          <w:color w:val="221F1F"/>
          <w:spacing w:val="-2"/>
          <w:w w:val="110"/>
        </w:rPr>
        <w:t>cause</w:t>
      </w:r>
      <w:r>
        <w:rPr>
          <w:b/>
          <w:color w:val="221F1F"/>
          <w:spacing w:val="-4"/>
          <w:w w:val="110"/>
        </w:rPr>
        <w:t xml:space="preserve"> </w:t>
      </w:r>
      <w:r>
        <w:rPr>
          <w:b/>
          <w:color w:val="221F1F"/>
          <w:spacing w:val="-2"/>
          <w:w w:val="110"/>
        </w:rPr>
        <w:t>personal</w:t>
      </w:r>
      <w:r>
        <w:rPr>
          <w:b/>
          <w:color w:val="221F1F"/>
          <w:spacing w:val="-4"/>
          <w:w w:val="110"/>
        </w:rPr>
        <w:t xml:space="preserve"> </w:t>
      </w:r>
      <w:r>
        <w:rPr>
          <w:b/>
          <w:color w:val="221F1F"/>
          <w:spacing w:val="-2"/>
          <w:w w:val="110"/>
        </w:rPr>
        <w:t>injury</w:t>
      </w:r>
      <w:r>
        <w:rPr>
          <w:b/>
          <w:color w:val="221F1F"/>
          <w:spacing w:val="-5"/>
          <w:w w:val="110"/>
        </w:rPr>
        <w:t xml:space="preserve"> </w:t>
      </w:r>
      <w:r>
        <w:rPr>
          <w:b/>
          <w:color w:val="221F1F"/>
          <w:spacing w:val="-2"/>
          <w:w w:val="110"/>
        </w:rPr>
        <w:t>or</w:t>
      </w:r>
      <w:r>
        <w:rPr>
          <w:b/>
          <w:color w:val="221F1F"/>
          <w:spacing w:val="-6"/>
          <w:w w:val="110"/>
        </w:rPr>
        <w:t xml:space="preserve"> </w:t>
      </w:r>
      <w:r>
        <w:rPr>
          <w:b/>
          <w:color w:val="221F1F"/>
          <w:spacing w:val="-2"/>
          <w:w w:val="110"/>
        </w:rPr>
        <w:t>death!</w:t>
      </w:r>
    </w:p>
    <w:p w14:paraId="1B0D61CB" w14:textId="77777777" w:rsidR="00A87355" w:rsidRDefault="00A87355">
      <w:pPr>
        <w:spacing w:before="8"/>
        <w:rPr>
          <w:b/>
          <w:sz w:val="11"/>
        </w:rPr>
      </w:pPr>
    </w:p>
    <w:tbl>
      <w:tblPr>
        <w:tblW w:w="0" w:type="auto"/>
        <w:tblInd w:w="735"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1143"/>
        <w:gridCol w:w="9650"/>
      </w:tblGrid>
      <w:tr w:rsidR="00A87355" w14:paraId="1B0D61CE" w14:textId="77777777">
        <w:trPr>
          <w:trHeight w:val="402"/>
        </w:trPr>
        <w:tc>
          <w:tcPr>
            <w:tcW w:w="1143" w:type="dxa"/>
            <w:shd w:val="clear" w:color="auto" w:fill="A7A9AC"/>
          </w:tcPr>
          <w:p w14:paraId="1B0D61CC" w14:textId="77777777" w:rsidR="00A87355" w:rsidRDefault="00CD0DE7">
            <w:pPr>
              <w:pStyle w:val="TableParagraph"/>
              <w:spacing w:before="13"/>
              <w:ind w:left="69"/>
              <w:rPr>
                <w:b/>
                <w:sz w:val="24"/>
              </w:rPr>
            </w:pPr>
            <w:r>
              <w:rPr>
                <w:b/>
                <w:color w:val="221F1F"/>
                <w:spacing w:val="-2"/>
                <w:w w:val="110"/>
                <w:sz w:val="24"/>
              </w:rPr>
              <w:t>Location</w:t>
            </w:r>
          </w:p>
        </w:tc>
        <w:tc>
          <w:tcPr>
            <w:tcW w:w="9650" w:type="dxa"/>
            <w:shd w:val="clear" w:color="auto" w:fill="A7A9AC"/>
          </w:tcPr>
          <w:p w14:paraId="1B0D61CD" w14:textId="77777777" w:rsidR="00A87355" w:rsidRDefault="00CD0DE7">
            <w:pPr>
              <w:pStyle w:val="TableParagraph"/>
              <w:spacing w:before="13"/>
              <w:ind w:left="85"/>
              <w:rPr>
                <w:b/>
                <w:sz w:val="24"/>
              </w:rPr>
            </w:pPr>
            <w:r>
              <w:rPr>
                <w:b/>
                <w:color w:val="221F1F"/>
                <w:spacing w:val="6"/>
                <w:sz w:val="24"/>
              </w:rPr>
              <w:t>Recommended</w:t>
            </w:r>
            <w:r>
              <w:rPr>
                <w:b/>
                <w:color w:val="221F1F"/>
                <w:spacing w:val="36"/>
                <w:sz w:val="24"/>
              </w:rPr>
              <w:t xml:space="preserve"> </w:t>
            </w:r>
            <w:r>
              <w:rPr>
                <w:b/>
                <w:color w:val="221F1F"/>
                <w:spacing w:val="6"/>
                <w:sz w:val="24"/>
              </w:rPr>
              <w:t>Vent</w:t>
            </w:r>
            <w:r>
              <w:rPr>
                <w:b/>
                <w:color w:val="221F1F"/>
                <w:spacing w:val="36"/>
                <w:sz w:val="24"/>
              </w:rPr>
              <w:t xml:space="preserve"> </w:t>
            </w:r>
            <w:r>
              <w:rPr>
                <w:b/>
                <w:color w:val="221F1F"/>
                <w:spacing w:val="-2"/>
                <w:sz w:val="24"/>
              </w:rPr>
              <w:t>Materials</w:t>
            </w:r>
          </w:p>
        </w:tc>
      </w:tr>
      <w:tr w:rsidR="00A87355" w14:paraId="1B0D61D2" w14:textId="77777777">
        <w:trPr>
          <w:trHeight w:val="882"/>
        </w:trPr>
        <w:tc>
          <w:tcPr>
            <w:tcW w:w="1143" w:type="dxa"/>
            <w:shd w:val="clear" w:color="auto" w:fill="A7A9AC"/>
          </w:tcPr>
          <w:p w14:paraId="1B0D61CF" w14:textId="77777777" w:rsidR="00A87355" w:rsidRDefault="00CD0DE7">
            <w:pPr>
              <w:pStyle w:val="TableParagraph"/>
              <w:spacing w:before="13"/>
              <w:ind w:left="69"/>
              <w:rPr>
                <w:b/>
                <w:sz w:val="24"/>
              </w:rPr>
            </w:pPr>
            <w:r>
              <w:rPr>
                <w:b/>
                <w:color w:val="221F1F"/>
                <w:spacing w:val="-5"/>
                <w:w w:val="110"/>
                <w:sz w:val="24"/>
              </w:rPr>
              <w:t>USA</w:t>
            </w:r>
          </w:p>
        </w:tc>
        <w:tc>
          <w:tcPr>
            <w:tcW w:w="9650" w:type="dxa"/>
          </w:tcPr>
          <w:p w14:paraId="1B0D61D0" w14:textId="77777777" w:rsidR="00A87355" w:rsidRDefault="00CD0DE7">
            <w:pPr>
              <w:pStyle w:val="TableParagraph"/>
              <w:numPr>
                <w:ilvl w:val="0"/>
                <w:numId w:val="27"/>
              </w:numPr>
              <w:tabs>
                <w:tab w:val="left" w:pos="281"/>
              </w:tabs>
              <w:spacing w:before="25"/>
              <w:ind w:left="281" w:hanging="196"/>
              <w:rPr>
                <w:b/>
              </w:rPr>
            </w:pPr>
            <w:r>
              <w:rPr>
                <w:b/>
                <w:color w:val="221F1F"/>
                <w:w w:val="125"/>
              </w:rPr>
              <w:t>PVC/CPVC</w:t>
            </w:r>
            <w:r>
              <w:rPr>
                <w:b/>
                <w:color w:val="221F1F"/>
                <w:spacing w:val="5"/>
                <w:w w:val="125"/>
              </w:rPr>
              <w:t xml:space="preserve"> </w:t>
            </w:r>
            <w:r>
              <w:rPr>
                <w:b/>
                <w:color w:val="221F1F"/>
                <w:w w:val="125"/>
              </w:rPr>
              <w:t>Schedule</w:t>
            </w:r>
            <w:r>
              <w:rPr>
                <w:b/>
                <w:color w:val="221F1F"/>
                <w:spacing w:val="2"/>
                <w:w w:val="125"/>
              </w:rPr>
              <w:t xml:space="preserve"> </w:t>
            </w:r>
            <w:r>
              <w:rPr>
                <w:b/>
                <w:color w:val="221F1F"/>
                <w:w w:val="125"/>
              </w:rPr>
              <w:t>40</w:t>
            </w:r>
            <w:r>
              <w:rPr>
                <w:b/>
                <w:color w:val="221F1F"/>
                <w:spacing w:val="6"/>
                <w:w w:val="125"/>
              </w:rPr>
              <w:t xml:space="preserve"> </w:t>
            </w:r>
            <w:r>
              <w:rPr>
                <w:b/>
                <w:color w:val="221F1F"/>
                <w:w w:val="125"/>
              </w:rPr>
              <w:t>or</w:t>
            </w:r>
            <w:r>
              <w:rPr>
                <w:b/>
                <w:color w:val="221F1F"/>
                <w:spacing w:val="8"/>
                <w:w w:val="125"/>
              </w:rPr>
              <w:t xml:space="preserve"> </w:t>
            </w:r>
            <w:r>
              <w:rPr>
                <w:b/>
                <w:color w:val="221F1F"/>
                <w:w w:val="125"/>
              </w:rPr>
              <w:t>80</w:t>
            </w:r>
            <w:r>
              <w:rPr>
                <w:b/>
                <w:color w:val="221F1F"/>
                <w:spacing w:val="6"/>
                <w:w w:val="125"/>
              </w:rPr>
              <w:t xml:space="preserve"> </w:t>
            </w:r>
            <w:r>
              <w:rPr>
                <w:b/>
                <w:color w:val="221F1F"/>
                <w:w w:val="125"/>
              </w:rPr>
              <w:t>(Solid</w:t>
            </w:r>
            <w:r>
              <w:rPr>
                <w:b/>
                <w:color w:val="221F1F"/>
                <w:spacing w:val="3"/>
                <w:w w:val="125"/>
              </w:rPr>
              <w:t xml:space="preserve"> </w:t>
            </w:r>
            <w:r>
              <w:rPr>
                <w:b/>
                <w:color w:val="221F1F"/>
                <w:spacing w:val="-2"/>
                <w:w w:val="125"/>
              </w:rPr>
              <w:t>Core)</w:t>
            </w:r>
          </w:p>
          <w:p w14:paraId="1B0D61D1" w14:textId="77777777" w:rsidR="00A87355" w:rsidRDefault="00CD0DE7">
            <w:pPr>
              <w:pStyle w:val="TableParagraph"/>
              <w:numPr>
                <w:ilvl w:val="0"/>
                <w:numId w:val="27"/>
              </w:numPr>
              <w:tabs>
                <w:tab w:val="left" w:pos="281"/>
              </w:tabs>
              <w:spacing w:before="58"/>
              <w:ind w:left="281" w:hanging="196"/>
              <w:rPr>
                <w:b/>
              </w:rPr>
            </w:pPr>
            <w:r>
              <w:rPr>
                <w:b/>
                <w:color w:val="221F1F"/>
                <w:w w:val="120"/>
              </w:rPr>
              <w:t>Approved</w:t>
            </w:r>
            <w:r>
              <w:rPr>
                <w:b/>
                <w:color w:val="221F1F"/>
                <w:spacing w:val="28"/>
                <w:w w:val="120"/>
              </w:rPr>
              <w:t xml:space="preserve"> </w:t>
            </w:r>
            <w:r>
              <w:rPr>
                <w:b/>
                <w:color w:val="221F1F"/>
                <w:w w:val="120"/>
              </w:rPr>
              <w:t>Polypropylene</w:t>
            </w:r>
            <w:r>
              <w:rPr>
                <w:b/>
                <w:color w:val="221F1F"/>
                <w:spacing w:val="33"/>
                <w:w w:val="120"/>
              </w:rPr>
              <w:t xml:space="preserve"> </w:t>
            </w:r>
            <w:r>
              <w:rPr>
                <w:b/>
                <w:color w:val="221F1F"/>
                <w:spacing w:val="-4"/>
                <w:w w:val="120"/>
              </w:rPr>
              <w:t>(PP)</w:t>
            </w:r>
          </w:p>
        </w:tc>
      </w:tr>
    </w:tbl>
    <w:p w14:paraId="1B0D61D3" w14:textId="77777777" w:rsidR="00A87355" w:rsidRDefault="00CD0DE7">
      <w:pPr>
        <w:spacing w:before="9"/>
        <w:rPr>
          <w:b/>
          <w:sz w:val="20"/>
        </w:rPr>
      </w:pPr>
      <w:r>
        <w:rPr>
          <w:noProof/>
        </w:rPr>
        <mc:AlternateContent>
          <mc:Choice Requires="wpg">
            <w:drawing>
              <wp:anchor distT="0" distB="0" distL="0" distR="0" simplePos="0" relativeHeight="487644672" behindDoc="1" locked="0" layoutInCell="1" allowOverlap="1" wp14:anchorId="1B0D6899" wp14:editId="1B0D689A">
                <wp:simplePos x="0" y="0"/>
                <wp:positionH relativeFrom="page">
                  <wp:posOffset>349250</wp:posOffset>
                </wp:positionH>
                <wp:positionV relativeFrom="paragraph">
                  <wp:posOffset>175984</wp:posOffset>
                </wp:positionV>
                <wp:extent cx="6924040" cy="1727835"/>
                <wp:effectExtent l="0" t="0" r="0" b="0"/>
                <wp:wrapTopAndBottom/>
                <wp:docPr id="592" name="Group 5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4040" cy="1727835"/>
                          <a:chOff x="0" y="0"/>
                          <a:chExt cx="6924040" cy="1727835"/>
                        </a:xfrm>
                      </wpg:grpSpPr>
                      <wps:wsp>
                        <wps:cNvPr id="593" name="Textbox 593"/>
                        <wps:cNvSpPr txBox="1"/>
                        <wps:spPr>
                          <a:xfrm>
                            <a:off x="0" y="191135"/>
                            <a:ext cx="6924040" cy="1536700"/>
                          </a:xfrm>
                          <a:prstGeom prst="rect">
                            <a:avLst/>
                          </a:prstGeom>
                          <a:solidFill>
                            <a:srgbClr val="E6E7E8"/>
                          </a:solidFill>
                        </wps:spPr>
                        <wps:txbx>
                          <w:txbxContent>
                            <w:p w14:paraId="1B0D6B10" w14:textId="77777777" w:rsidR="00A87355" w:rsidRDefault="00CD0DE7">
                              <w:pPr>
                                <w:spacing w:before="20"/>
                                <w:ind w:left="78" w:right="173"/>
                                <w:rPr>
                                  <w:b/>
                                  <w:color w:val="000000"/>
                                </w:rPr>
                              </w:pPr>
                              <w:r>
                                <w:rPr>
                                  <w:b/>
                                  <w:color w:val="221F1F"/>
                                  <w:w w:val="110"/>
                                </w:rPr>
                                <w:t>These</w:t>
                              </w:r>
                              <w:r>
                                <w:rPr>
                                  <w:b/>
                                  <w:color w:val="221F1F"/>
                                  <w:spacing w:val="-7"/>
                                  <w:w w:val="110"/>
                                </w:rPr>
                                <w:t xml:space="preserve"> </w:t>
                              </w:r>
                              <w:r>
                                <w:rPr>
                                  <w:b/>
                                  <w:color w:val="221F1F"/>
                                  <w:w w:val="110"/>
                                </w:rPr>
                                <w:t>installation</w:t>
                              </w:r>
                              <w:r>
                                <w:rPr>
                                  <w:b/>
                                  <w:color w:val="221F1F"/>
                                  <w:spacing w:val="-11"/>
                                  <w:w w:val="110"/>
                                </w:rPr>
                                <w:t xml:space="preserve"> </w:t>
                              </w:r>
                              <w:r>
                                <w:rPr>
                                  <w:b/>
                                  <w:color w:val="221F1F"/>
                                  <w:w w:val="110"/>
                                </w:rPr>
                                <w:t>instructions</w:t>
                              </w:r>
                              <w:r>
                                <w:rPr>
                                  <w:b/>
                                  <w:color w:val="221F1F"/>
                                  <w:spacing w:val="-8"/>
                                  <w:w w:val="110"/>
                                </w:rPr>
                                <w:t xml:space="preserve"> </w:t>
                              </w:r>
                              <w:r>
                                <w:rPr>
                                  <w:b/>
                                  <w:color w:val="221F1F"/>
                                  <w:w w:val="110"/>
                                </w:rPr>
                                <w:t>reference</w:t>
                              </w:r>
                              <w:r>
                                <w:rPr>
                                  <w:b/>
                                  <w:color w:val="221F1F"/>
                                  <w:spacing w:val="-11"/>
                                  <w:w w:val="110"/>
                                </w:rPr>
                                <w:t xml:space="preserve"> </w:t>
                              </w:r>
                              <w:r>
                                <w:rPr>
                                  <w:b/>
                                  <w:color w:val="221F1F"/>
                                  <w:w w:val="110"/>
                                </w:rPr>
                                <w:t>snow</w:t>
                              </w:r>
                              <w:r>
                                <w:rPr>
                                  <w:b/>
                                  <w:color w:val="221F1F"/>
                                  <w:spacing w:val="-7"/>
                                  <w:w w:val="110"/>
                                </w:rPr>
                                <w:t xml:space="preserve"> </w:t>
                              </w:r>
                              <w:r>
                                <w:rPr>
                                  <w:b/>
                                  <w:color w:val="221F1F"/>
                                  <w:w w:val="110"/>
                                </w:rPr>
                                <w:t>levels</w:t>
                              </w:r>
                              <w:r>
                                <w:rPr>
                                  <w:b/>
                                  <w:color w:val="221F1F"/>
                                  <w:spacing w:val="-8"/>
                                  <w:w w:val="110"/>
                                </w:rPr>
                                <w:t xml:space="preserve"> </w:t>
                              </w:r>
                              <w:r>
                                <w:rPr>
                                  <w:b/>
                                  <w:color w:val="221F1F"/>
                                  <w:w w:val="110"/>
                                </w:rPr>
                                <w:t>in</w:t>
                              </w:r>
                              <w:r>
                                <w:rPr>
                                  <w:b/>
                                  <w:color w:val="221F1F"/>
                                  <w:spacing w:val="-7"/>
                                  <w:w w:val="110"/>
                                </w:rPr>
                                <w:t xml:space="preserve"> </w:t>
                              </w:r>
                              <w:r>
                                <w:rPr>
                                  <w:b/>
                                  <w:color w:val="221F1F"/>
                                  <w:w w:val="110"/>
                                </w:rPr>
                                <w:t>establishing</w:t>
                              </w:r>
                              <w:r>
                                <w:rPr>
                                  <w:b/>
                                  <w:color w:val="221F1F"/>
                                  <w:spacing w:val="-7"/>
                                  <w:w w:val="110"/>
                                </w:rPr>
                                <w:t xml:space="preserve"> </w:t>
                              </w:r>
                              <w:r>
                                <w:rPr>
                                  <w:b/>
                                  <w:color w:val="221F1F"/>
                                  <w:w w:val="110"/>
                                </w:rPr>
                                <w:t>a</w:t>
                              </w:r>
                              <w:r>
                                <w:rPr>
                                  <w:b/>
                                  <w:color w:val="221F1F"/>
                                  <w:spacing w:val="-8"/>
                                  <w:w w:val="110"/>
                                </w:rPr>
                                <w:t xml:space="preserve"> </w:t>
                              </w:r>
                              <w:r>
                                <w:rPr>
                                  <w:b/>
                                  <w:color w:val="221F1F"/>
                                  <w:w w:val="110"/>
                                </w:rPr>
                                <w:t>minimum</w:t>
                              </w:r>
                              <w:r>
                                <w:rPr>
                                  <w:b/>
                                  <w:color w:val="221F1F"/>
                                  <w:spacing w:val="-6"/>
                                  <w:w w:val="110"/>
                                </w:rPr>
                                <w:t xml:space="preserve"> </w:t>
                              </w:r>
                              <w:r>
                                <w:rPr>
                                  <w:b/>
                                  <w:color w:val="221F1F"/>
                                  <w:w w:val="110"/>
                                </w:rPr>
                                <w:t>height</w:t>
                              </w:r>
                              <w:r>
                                <w:rPr>
                                  <w:b/>
                                  <w:color w:val="221F1F"/>
                                  <w:spacing w:val="-8"/>
                                  <w:w w:val="110"/>
                                </w:rPr>
                                <w:t xml:space="preserve"> </w:t>
                              </w:r>
                              <w:r>
                                <w:rPr>
                                  <w:b/>
                                  <w:color w:val="221F1F"/>
                                  <w:w w:val="110"/>
                                </w:rPr>
                                <w:t>for</w:t>
                              </w:r>
                              <w:r>
                                <w:rPr>
                                  <w:b/>
                                  <w:color w:val="221F1F"/>
                                  <w:spacing w:val="-9"/>
                                  <w:w w:val="110"/>
                                </w:rPr>
                                <w:t xml:space="preserve"> </w:t>
                              </w:r>
                              <w:r>
                                <w:rPr>
                                  <w:b/>
                                  <w:color w:val="221F1F"/>
                                  <w:w w:val="110"/>
                                </w:rPr>
                                <w:t>the</w:t>
                              </w:r>
                              <w:r>
                                <w:rPr>
                                  <w:b/>
                                  <w:color w:val="221F1F"/>
                                  <w:spacing w:val="-11"/>
                                  <w:w w:val="110"/>
                                </w:rPr>
                                <w:t xml:space="preserve"> </w:t>
                              </w:r>
                              <w:r>
                                <w:rPr>
                                  <w:b/>
                                  <w:color w:val="221F1F"/>
                                  <w:w w:val="110"/>
                                </w:rPr>
                                <w:t>installation of</w:t>
                              </w:r>
                              <w:r>
                                <w:rPr>
                                  <w:b/>
                                  <w:color w:val="221F1F"/>
                                  <w:spacing w:val="-3"/>
                                  <w:w w:val="110"/>
                                </w:rPr>
                                <w:t xml:space="preserve"> </w:t>
                              </w:r>
                              <w:r>
                                <w:rPr>
                                  <w:b/>
                                  <w:color w:val="221F1F"/>
                                  <w:w w:val="110"/>
                                </w:rPr>
                                <w:t>the</w:t>
                              </w:r>
                              <w:r>
                                <w:rPr>
                                  <w:b/>
                                  <w:color w:val="221F1F"/>
                                  <w:spacing w:val="-3"/>
                                  <w:w w:val="110"/>
                                </w:rPr>
                                <w:t xml:space="preserve"> </w:t>
                              </w:r>
                              <w:r>
                                <w:rPr>
                                  <w:b/>
                                  <w:color w:val="221F1F"/>
                                  <w:w w:val="110"/>
                                </w:rPr>
                                <w:t>exhaust</w:t>
                              </w:r>
                              <w:r>
                                <w:rPr>
                                  <w:b/>
                                  <w:color w:val="221F1F"/>
                                  <w:spacing w:val="-1"/>
                                  <w:w w:val="110"/>
                                </w:rPr>
                                <w:t xml:space="preserve"> </w:t>
                              </w:r>
                              <w:r>
                                <w:rPr>
                                  <w:b/>
                                  <w:color w:val="221F1F"/>
                                  <w:w w:val="110"/>
                                </w:rPr>
                                <w:t>vent</w:t>
                              </w:r>
                              <w:r>
                                <w:rPr>
                                  <w:b/>
                                  <w:color w:val="221F1F"/>
                                  <w:spacing w:val="-3"/>
                                  <w:w w:val="110"/>
                                </w:rPr>
                                <w:t xml:space="preserve"> </w:t>
                              </w:r>
                              <w:r>
                                <w:rPr>
                                  <w:b/>
                                  <w:color w:val="221F1F"/>
                                  <w:w w:val="110"/>
                                </w:rPr>
                                <w:t>or</w:t>
                              </w:r>
                              <w:r>
                                <w:rPr>
                                  <w:b/>
                                  <w:color w:val="221F1F"/>
                                  <w:spacing w:val="-5"/>
                                  <w:w w:val="110"/>
                                </w:rPr>
                                <w:t xml:space="preserve"> </w:t>
                              </w:r>
                              <w:r>
                                <w:rPr>
                                  <w:b/>
                                  <w:color w:val="221F1F"/>
                                  <w:w w:val="110"/>
                                </w:rPr>
                                <w:t>air</w:t>
                              </w:r>
                              <w:r>
                                <w:rPr>
                                  <w:b/>
                                  <w:color w:val="221F1F"/>
                                  <w:spacing w:val="-2"/>
                                  <w:w w:val="110"/>
                                </w:rPr>
                                <w:t xml:space="preserve"> </w:t>
                              </w:r>
                              <w:r>
                                <w:rPr>
                                  <w:b/>
                                  <w:color w:val="221F1F"/>
                                  <w:w w:val="110"/>
                                </w:rPr>
                                <w:t>intake</w:t>
                              </w:r>
                              <w:r>
                                <w:rPr>
                                  <w:b/>
                                  <w:color w:val="221F1F"/>
                                  <w:spacing w:val="-5"/>
                                  <w:w w:val="110"/>
                                </w:rPr>
                                <w:t xml:space="preserve"> </w:t>
                              </w:r>
                              <w:r>
                                <w:rPr>
                                  <w:b/>
                                  <w:color w:val="221F1F"/>
                                  <w:w w:val="110"/>
                                </w:rPr>
                                <w:t>terminations.</w:t>
                              </w:r>
                              <w:r>
                                <w:rPr>
                                  <w:b/>
                                  <w:color w:val="221F1F"/>
                                  <w:spacing w:val="-3"/>
                                  <w:w w:val="110"/>
                                </w:rPr>
                                <w:t xml:space="preserve"> </w:t>
                              </w:r>
                              <w:r>
                                <w:rPr>
                                  <w:b/>
                                  <w:color w:val="221F1F"/>
                                  <w:w w:val="110"/>
                                </w:rPr>
                                <w:t>Snow</w:t>
                              </w:r>
                              <w:r>
                                <w:rPr>
                                  <w:b/>
                                  <w:color w:val="221F1F"/>
                                  <w:spacing w:val="-2"/>
                                  <w:w w:val="110"/>
                                </w:rPr>
                                <w:t xml:space="preserve"> </w:t>
                              </w:r>
                              <w:r>
                                <w:rPr>
                                  <w:b/>
                                  <w:color w:val="221F1F"/>
                                  <w:w w:val="110"/>
                                </w:rPr>
                                <w:t>levels</w:t>
                              </w:r>
                              <w:r>
                                <w:rPr>
                                  <w:b/>
                                  <w:color w:val="221F1F"/>
                                  <w:spacing w:val="-3"/>
                                  <w:w w:val="110"/>
                                </w:rPr>
                                <w:t xml:space="preserve"> </w:t>
                              </w:r>
                              <w:r>
                                <w:rPr>
                                  <w:b/>
                                  <w:color w:val="221F1F"/>
                                  <w:w w:val="110"/>
                                </w:rPr>
                                <w:t>are</w:t>
                              </w:r>
                              <w:r>
                                <w:rPr>
                                  <w:b/>
                                  <w:color w:val="221F1F"/>
                                  <w:spacing w:val="-5"/>
                                  <w:w w:val="110"/>
                                </w:rPr>
                                <w:t xml:space="preserve"> </w:t>
                              </w:r>
                              <w:r>
                                <w:rPr>
                                  <w:b/>
                                  <w:color w:val="221F1F"/>
                                  <w:w w:val="110"/>
                                </w:rPr>
                                <w:t>determined</w:t>
                              </w:r>
                              <w:r>
                                <w:rPr>
                                  <w:b/>
                                  <w:color w:val="221F1F"/>
                                  <w:spacing w:val="-2"/>
                                  <w:w w:val="110"/>
                                </w:rPr>
                                <w:t xml:space="preserve"> </w:t>
                              </w:r>
                              <w:r>
                                <w:rPr>
                                  <w:b/>
                                  <w:color w:val="221F1F"/>
                                  <w:w w:val="110"/>
                                </w:rPr>
                                <w:t>as</w:t>
                              </w:r>
                              <w:r>
                                <w:rPr>
                                  <w:b/>
                                  <w:color w:val="221F1F"/>
                                  <w:spacing w:val="-2"/>
                                  <w:w w:val="110"/>
                                </w:rPr>
                                <w:t xml:space="preserve"> </w:t>
                              </w:r>
                              <w:r>
                                <w:rPr>
                                  <w:b/>
                                  <w:color w:val="221F1F"/>
                                  <w:w w:val="110"/>
                                </w:rPr>
                                <w:t>follows:</w:t>
                              </w:r>
                            </w:p>
                            <w:p w14:paraId="1B0D6B11" w14:textId="77777777" w:rsidR="00A87355" w:rsidRDefault="00CD0DE7">
                              <w:pPr>
                                <w:numPr>
                                  <w:ilvl w:val="0"/>
                                  <w:numId w:val="26"/>
                                </w:numPr>
                                <w:tabs>
                                  <w:tab w:val="left" w:pos="415"/>
                                </w:tabs>
                                <w:spacing w:before="61"/>
                                <w:ind w:left="415" w:hanging="245"/>
                                <w:rPr>
                                  <w:b/>
                                  <w:color w:val="000000"/>
                                </w:rPr>
                              </w:pPr>
                              <w:r>
                                <w:rPr>
                                  <w:b/>
                                  <w:color w:val="221F1F"/>
                                  <w:w w:val="110"/>
                                </w:rPr>
                                <w:t>The</w:t>
                              </w:r>
                              <w:r>
                                <w:rPr>
                                  <w:b/>
                                  <w:color w:val="221F1F"/>
                                  <w:spacing w:val="-14"/>
                                  <w:w w:val="110"/>
                                </w:rPr>
                                <w:t xml:space="preserve"> </w:t>
                              </w:r>
                              <w:r>
                                <w:rPr>
                                  <w:b/>
                                  <w:color w:val="221F1F"/>
                                  <w:w w:val="110"/>
                                </w:rPr>
                                <w:t>installation</w:t>
                              </w:r>
                              <w:r>
                                <w:rPr>
                                  <w:b/>
                                  <w:color w:val="221F1F"/>
                                  <w:spacing w:val="-14"/>
                                  <w:w w:val="110"/>
                                </w:rPr>
                                <w:t xml:space="preserve"> </w:t>
                              </w:r>
                              <w:r>
                                <w:rPr>
                                  <w:b/>
                                  <w:color w:val="221F1F"/>
                                  <w:w w:val="110"/>
                                </w:rPr>
                                <w:t>location,</w:t>
                              </w:r>
                              <w:r>
                                <w:rPr>
                                  <w:b/>
                                  <w:color w:val="221F1F"/>
                                  <w:spacing w:val="-10"/>
                                  <w:w w:val="110"/>
                                </w:rPr>
                                <w:t xml:space="preserve"> </w:t>
                              </w:r>
                              <w:r>
                                <w:rPr>
                                  <w:b/>
                                  <w:color w:val="221F1F"/>
                                  <w:w w:val="110"/>
                                </w:rPr>
                                <w:t>by</w:t>
                              </w:r>
                              <w:r>
                                <w:rPr>
                                  <w:b/>
                                  <w:color w:val="221F1F"/>
                                  <w:spacing w:val="-14"/>
                                  <w:w w:val="110"/>
                                </w:rPr>
                                <w:t xml:space="preserve"> </w:t>
                              </w:r>
                              <w:r>
                                <w:rPr>
                                  <w:b/>
                                  <w:color w:val="221F1F"/>
                                  <w:w w:val="110"/>
                                </w:rPr>
                                <w:t>ordinance,</w:t>
                              </w:r>
                              <w:r>
                                <w:rPr>
                                  <w:b/>
                                  <w:color w:val="221F1F"/>
                                  <w:spacing w:val="-12"/>
                                  <w:w w:val="110"/>
                                </w:rPr>
                                <w:t xml:space="preserve"> </w:t>
                              </w:r>
                              <w:r>
                                <w:rPr>
                                  <w:b/>
                                  <w:color w:val="221F1F"/>
                                  <w:w w:val="110"/>
                                </w:rPr>
                                <w:t>designate</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calculation</w:t>
                              </w:r>
                              <w:r>
                                <w:rPr>
                                  <w:b/>
                                  <w:color w:val="221F1F"/>
                                  <w:spacing w:val="-13"/>
                                  <w:w w:val="110"/>
                                </w:rPr>
                                <w:t xml:space="preserve"> </w:t>
                              </w:r>
                              <w:r>
                                <w:rPr>
                                  <w:b/>
                                  <w:color w:val="221F1F"/>
                                  <w:w w:val="110"/>
                                </w:rPr>
                                <w:t>of</w:t>
                              </w:r>
                              <w:r>
                                <w:rPr>
                                  <w:b/>
                                  <w:color w:val="221F1F"/>
                                  <w:spacing w:val="-12"/>
                                  <w:w w:val="110"/>
                                </w:rPr>
                                <w:t xml:space="preserve"> </w:t>
                              </w:r>
                              <w:r>
                                <w:rPr>
                                  <w:b/>
                                  <w:color w:val="221F1F"/>
                                  <w:w w:val="110"/>
                                </w:rPr>
                                <w:t>the</w:t>
                              </w:r>
                              <w:r>
                                <w:rPr>
                                  <w:b/>
                                  <w:color w:val="221F1F"/>
                                  <w:spacing w:val="-12"/>
                                  <w:w w:val="110"/>
                                </w:rPr>
                                <w:t xml:space="preserve"> </w:t>
                              </w:r>
                              <w:r>
                                <w:rPr>
                                  <w:b/>
                                  <w:color w:val="221F1F"/>
                                  <w:w w:val="110"/>
                                </w:rPr>
                                <w:t>snow</w:t>
                              </w:r>
                              <w:r>
                                <w:rPr>
                                  <w:b/>
                                  <w:color w:val="221F1F"/>
                                  <w:spacing w:val="-11"/>
                                  <w:w w:val="110"/>
                                </w:rPr>
                                <w:t xml:space="preserve"> </w:t>
                              </w:r>
                              <w:r>
                                <w:rPr>
                                  <w:b/>
                                  <w:color w:val="221F1F"/>
                                  <w:w w:val="110"/>
                                </w:rPr>
                                <w:t>levels</w:t>
                              </w:r>
                              <w:r>
                                <w:rPr>
                                  <w:b/>
                                  <w:color w:val="221F1F"/>
                                  <w:spacing w:val="-12"/>
                                  <w:w w:val="110"/>
                                </w:rPr>
                                <w:t xml:space="preserve"> </w:t>
                              </w:r>
                              <w:r>
                                <w:rPr>
                                  <w:b/>
                                  <w:color w:val="221F1F"/>
                                  <w:w w:val="110"/>
                                </w:rPr>
                                <w:t>in</w:t>
                              </w:r>
                              <w:r>
                                <w:rPr>
                                  <w:b/>
                                  <w:color w:val="221F1F"/>
                                  <w:spacing w:val="-13"/>
                                  <w:w w:val="110"/>
                                </w:rPr>
                                <w:t xml:space="preserve"> </w:t>
                              </w:r>
                              <w:r>
                                <w:rPr>
                                  <w:b/>
                                  <w:color w:val="221F1F"/>
                                  <w:w w:val="110"/>
                                </w:rPr>
                                <w:t>that</w:t>
                              </w:r>
                              <w:r>
                                <w:rPr>
                                  <w:b/>
                                  <w:color w:val="221F1F"/>
                                  <w:spacing w:val="-11"/>
                                  <w:w w:val="110"/>
                                </w:rPr>
                                <w:t xml:space="preserve"> </w:t>
                              </w:r>
                              <w:r>
                                <w:rPr>
                                  <w:b/>
                                  <w:color w:val="221F1F"/>
                                  <w:spacing w:val="-2"/>
                                  <w:w w:val="110"/>
                                </w:rPr>
                                <w:t>location.</w:t>
                              </w:r>
                            </w:p>
                            <w:p w14:paraId="1B0D6B12" w14:textId="77777777" w:rsidR="00A87355" w:rsidRDefault="00CD0DE7">
                              <w:pPr>
                                <w:numPr>
                                  <w:ilvl w:val="0"/>
                                  <w:numId w:val="26"/>
                                </w:numPr>
                                <w:tabs>
                                  <w:tab w:val="left" w:pos="417"/>
                                  <w:tab w:val="left" w:pos="558"/>
                                </w:tabs>
                                <w:spacing w:before="60"/>
                                <w:ind w:left="558" w:right="482" w:hanging="389"/>
                                <w:rPr>
                                  <w:b/>
                                  <w:color w:val="000000"/>
                                </w:rPr>
                              </w:pPr>
                              <w:r>
                                <w:rPr>
                                  <w:b/>
                                  <w:color w:val="221F1F"/>
                                  <w:w w:val="110"/>
                                </w:rPr>
                                <w:t>In</w:t>
                              </w:r>
                              <w:r>
                                <w:rPr>
                                  <w:b/>
                                  <w:color w:val="221F1F"/>
                                  <w:spacing w:val="-6"/>
                                  <w:w w:val="110"/>
                                </w:rPr>
                                <w:t xml:space="preserve"> </w:t>
                              </w:r>
                              <w:r>
                                <w:rPr>
                                  <w:b/>
                                  <w:color w:val="221F1F"/>
                                  <w:w w:val="110"/>
                                </w:rPr>
                                <w:t>the</w:t>
                              </w:r>
                              <w:r>
                                <w:rPr>
                                  <w:b/>
                                  <w:color w:val="221F1F"/>
                                  <w:spacing w:val="-6"/>
                                  <w:w w:val="110"/>
                                </w:rPr>
                                <w:t xml:space="preserve"> </w:t>
                              </w:r>
                              <w:r>
                                <w:rPr>
                                  <w:b/>
                                  <w:color w:val="221F1F"/>
                                  <w:w w:val="110"/>
                                </w:rPr>
                                <w:t>absence</w:t>
                              </w:r>
                              <w:r>
                                <w:rPr>
                                  <w:b/>
                                  <w:color w:val="221F1F"/>
                                  <w:spacing w:val="-6"/>
                                  <w:w w:val="110"/>
                                </w:rPr>
                                <w:t xml:space="preserve"> </w:t>
                              </w:r>
                              <w:r>
                                <w:rPr>
                                  <w:b/>
                                  <w:color w:val="221F1F"/>
                                  <w:w w:val="110"/>
                                </w:rPr>
                                <w:t>of</w:t>
                              </w:r>
                              <w:r>
                                <w:rPr>
                                  <w:b/>
                                  <w:color w:val="221F1F"/>
                                  <w:spacing w:val="-5"/>
                                  <w:w w:val="110"/>
                                </w:rPr>
                                <w:t xml:space="preserve"> </w:t>
                              </w:r>
                              <w:r>
                                <w:rPr>
                                  <w:b/>
                                  <w:color w:val="221F1F"/>
                                  <w:w w:val="110"/>
                                </w:rPr>
                                <w:t>speciﬁc</w:t>
                              </w:r>
                              <w:r>
                                <w:rPr>
                                  <w:b/>
                                  <w:color w:val="221F1F"/>
                                  <w:spacing w:val="-1"/>
                                  <w:w w:val="110"/>
                                </w:rPr>
                                <w:t xml:space="preserve"> </w:t>
                              </w:r>
                              <w:r>
                                <w:rPr>
                                  <w:b/>
                                  <w:color w:val="221F1F"/>
                                  <w:w w:val="110"/>
                                </w:rPr>
                                <w:t>ordinances,</w:t>
                              </w:r>
                              <w:r>
                                <w:rPr>
                                  <w:b/>
                                  <w:color w:val="221F1F"/>
                                  <w:spacing w:val="-4"/>
                                  <w:w w:val="110"/>
                                </w:rPr>
                                <w:t xml:space="preserve"> </w:t>
                              </w:r>
                              <w:r>
                                <w:rPr>
                                  <w:b/>
                                  <w:color w:val="221F1F"/>
                                  <w:w w:val="110"/>
                                </w:rPr>
                                <w:t>snow</w:t>
                              </w:r>
                              <w:r>
                                <w:rPr>
                                  <w:b/>
                                  <w:color w:val="221F1F"/>
                                  <w:spacing w:val="-3"/>
                                  <w:w w:val="110"/>
                                </w:rPr>
                                <w:t xml:space="preserve"> </w:t>
                              </w:r>
                              <w:r>
                                <w:rPr>
                                  <w:b/>
                                  <w:color w:val="221F1F"/>
                                  <w:w w:val="110"/>
                                </w:rPr>
                                <w:t>levels</w:t>
                              </w:r>
                              <w:r>
                                <w:rPr>
                                  <w:b/>
                                  <w:color w:val="221F1F"/>
                                  <w:spacing w:val="-4"/>
                                  <w:w w:val="110"/>
                                </w:rPr>
                                <w:t xml:space="preserve"> </w:t>
                              </w:r>
                              <w:r>
                                <w:rPr>
                                  <w:b/>
                                  <w:color w:val="221F1F"/>
                                  <w:w w:val="110"/>
                                </w:rPr>
                                <w:t>should</w:t>
                              </w:r>
                              <w:r>
                                <w:rPr>
                                  <w:b/>
                                  <w:color w:val="221F1F"/>
                                  <w:spacing w:val="-3"/>
                                  <w:w w:val="110"/>
                                </w:rPr>
                                <w:t xml:space="preserve"> </w:t>
                              </w:r>
                              <w:r>
                                <w:rPr>
                                  <w:b/>
                                  <w:color w:val="221F1F"/>
                                  <w:w w:val="110"/>
                                </w:rPr>
                                <w:t>be</w:t>
                              </w:r>
                              <w:r>
                                <w:rPr>
                                  <w:b/>
                                  <w:color w:val="221F1F"/>
                                  <w:spacing w:val="-5"/>
                                  <w:w w:val="110"/>
                                </w:rPr>
                                <w:t xml:space="preserve"> </w:t>
                              </w:r>
                              <w:r>
                                <w:rPr>
                                  <w:b/>
                                  <w:color w:val="221F1F"/>
                                  <w:w w:val="110"/>
                                </w:rPr>
                                <w:t>calculated</w:t>
                              </w:r>
                              <w:r>
                                <w:rPr>
                                  <w:b/>
                                  <w:color w:val="221F1F"/>
                                  <w:spacing w:val="-3"/>
                                  <w:w w:val="110"/>
                                </w:rPr>
                                <w:t xml:space="preserve"> </w:t>
                              </w:r>
                              <w:r>
                                <w:rPr>
                                  <w:b/>
                                  <w:color w:val="221F1F"/>
                                  <w:w w:val="110"/>
                                </w:rPr>
                                <w:t>from</w:t>
                              </w:r>
                              <w:r>
                                <w:rPr>
                                  <w:b/>
                                  <w:color w:val="221F1F"/>
                                  <w:spacing w:val="-5"/>
                                  <w:w w:val="110"/>
                                </w:rPr>
                                <w:t xml:space="preserve"> </w:t>
                              </w:r>
                              <w:r>
                                <w:rPr>
                                  <w:b/>
                                  <w:color w:val="221F1F"/>
                                  <w:w w:val="110"/>
                                </w:rPr>
                                <w:t>the</w:t>
                              </w:r>
                              <w:r>
                                <w:rPr>
                                  <w:b/>
                                  <w:color w:val="221F1F"/>
                                  <w:spacing w:val="-6"/>
                                  <w:w w:val="110"/>
                                </w:rPr>
                                <w:t xml:space="preserve"> </w:t>
                              </w:r>
                              <w:r>
                                <w:rPr>
                                  <w:b/>
                                  <w:color w:val="221F1F"/>
                                  <w:w w:val="110"/>
                                </w:rPr>
                                <w:t>average</w:t>
                              </w:r>
                              <w:r>
                                <w:rPr>
                                  <w:b/>
                                  <w:color w:val="221F1F"/>
                                  <w:spacing w:val="-5"/>
                                  <w:w w:val="110"/>
                                </w:rPr>
                                <w:t xml:space="preserve"> </w:t>
                              </w:r>
                              <w:r>
                                <w:rPr>
                                  <w:b/>
                                  <w:color w:val="221F1F"/>
                                  <w:w w:val="110"/>
                                </w:rPr>
                                <w:t>of</w:t>
                              </w:r>
                              <w:r>
                                <w:rPr>
                                  <w:b/>
                                  <w:color w:val="221F1F"/>
                                  <w:spacing w:val="-7"/>
                                  <w:w w:val="110"/>
                                </w:rPr>
                                <w:t xml:space="preserve"> </w:t>
                              </w:r>
                              <w:r>
                                <w:rPr>
                                  <w:b/>
                                  <w:color w:val="221F1F"/>
                                  <w:w w:val="110"/>
                                </w:rPr>
                                <w:t>monthly maximum depth of snow accumulation as indicated by the 10-year statistics for the installation/geographical area by the National Weather Service.</w:t>
                              </w:r>
                            </w:p>
                            <w:p w14:paraId="1B0D6B13" w14:textId="77777777" w:rsidR="00A87355" w:rsidRDefault="00CD0DE7">
                              <w:pPr>
                                <w:spacing w:before="34"/>
                                <w:ind w:left="170"/>
                                <w:rPr>
                                  <w:b/>
                                  <w:color w:val="000000"/>
                                </w:rPr>
                              </w:pPr>
                              <w:r>
                                <w:rPr>
                                  <w:b/>
                                  <w:color w:val="221F1F"/>
                                  <w:spacing w:val="2"/>
                                </w:rPr>
                                <w:t>The</w:t>
                              </w:r>
                              <w:r>
                                <w:rPr>
                                  <w:b/>
                                  <w:color w:val="221F1F"/>
                                  <w:spacing w:val="31"/>
                                </w:rPr>
                                <w:t xml:space="preserve"> </w:t>
                              </w:r>
                              <w:r>
                                <w:rPr>
                                  <w:b/>
                                  <w:color w:val="221F1F"/>
                                  <w:spacing w:val="2"/>
                                </w:rPr>
                                <w:t>supplied</w:t>
                              </w:r>
                              <w:r>
                                <w:rPr>
                                  <w:b/>
                                  <w:color w:val="221F1F"/>
                                  <w:spacing w:val="29"/>
                                </w:rPr>
                                <w:t xml:space="preserve"> </w:t>
                              </w:r>
                              <w:r>
                                <w:rPr>
                                  <w:b/>
                                  <w:color w:val="221F1F"/>
                                  <w:spacing w:val="2"/>
                                </w:rPr>
                                <w:t>vent</w:t>
                              </w:r>
                              <w:r>
                                <w:rPr>
                                  <w:b/>
                                  <w:color w:val="221F1F"/>
                                  <w:spacing w:val="31"/>
                                </w:rPr>
                                <w:t xml:space="preserve"> </w:t>
                              </w:r>
                              <w:r>
                                <w:rPr>
                                  <w:b/>
                                  <w:color w:val="221F1F"/>
                                  <w:spacing w:val="2"/>
                                </w:rPr>
                                <w:t>connectors</w:t>
                              </w:r>
                              <w:r>
                                <w:rPr>
                                  <w:b/>
                                  <w:color w:val="221F1F"/>
                                  <w:spacing w:val="32"/>
                                </w:rPr>
                                <w:t xml:space="preserve"> </w:t>
                              </w:r>
                              <w:r>
                                <w:rPr>
                                  <w:b/>
                                  <w:color w:val="221F1F"/>
                                  <w:spacing w:val="2"/>
                                </w:rPr>
                                <w:t>and</w:t>
                              </w:r>
                              <w:r>
                                <w:rPr>
                                  <w:b/>
                                  <w:color w:val="221F1F"/>
                                  <w:spacing w:val="29"/>
                                </w:rPr>
                                <w:t xml:space="preserve"> </w:t>
                              </w:r>
                              <w:r>
                                <w:rPr>
                                  <w:b/>
                                  <w:color w:val="221F1F"/>
                                  <w:spacing w:val="2"/>
                                </w:rPr>
                                <w:t>vent</w:t>
                              </w:r>
                              <w:r>
                                <w:rPr>
                                  <w:b/>
                                  <w:color w:val="221F1F"/>
                                  <w:spacing w:val="31"/>
                                </w:rPr>
                                <w:t xml:space="preserve"> </w:t>
                              </w:r>
                              <w:r>
                                <w:rPr>
                                  <w:b/>
                                  <w:color w:val="221F1F"/>
                                  <w:spacing w:val="2"/>
                                </w:rPr>
                                <w:t>termination</w:t>
                              </w:r>
                              <w:r>
                                <w:rPr>
                                  <w:b/>
                                  <w:color w:val="221F1F"/>
                                  <w:spacing w:val="35"/>
                                </w:rPr>
                                <w:t xml:space="preserve"> </w:t>
                              </w:r>
                              <w:r>
                                <w:rPr>
                                  <w:b/>
                                  <w:color w:val="221F1F"/>
                                  <w:spacing w:val="2"/>
                                </w:rPr>
                                <w:t>methods</w:t>
                              </w:r>
                              <w:r>
                                <w:rPr>
                                  <w:b/>
                                  <w:color w:val="221F1F"/>
                                  <w:spacing w:val="28"/>
                                </w:rPr>
                                <w:t xml:space="preserve"> </w:t>
                              </w:r>
                              <w:r>
                                <w:rPr>
                                  <w:b/>
                                  <w:color w:val="221F1F"/>
                                  <w:spacing w:val="2"/>
                                </w:rPr>
                                <w:t>outlined</w:t>
                              </w:r>
                              <w:r>
                                <w:rPr>
                                  <w:b/>
                                  <w:color w:val="221F1F"/>
                                  <w:spacing w:val="29"/>
                                </w:rPr>
                                <w:t xml:space="preserve"> </w:t>
                              </w:r>
                              <w:r>
                                <w:rPr>
                                  <w:b/>
                                  <w:color w:val="221F1F"/>
                                  <w:spacing w:val="2"/>
                                </w:rPr>
                                <w:t>on</w:t>
                              </w:r>
                              <w:r>
                                <w:rPr>
                                  <w:b/>
                                  <w:color w:val="221F1F"/>
                                  <w:spacing w:val="24"/>
                                </w:rPr>
                                <w:t xml:space="preserve"> </w:t>
                              </w:r>
                              <w:r>
                                <w:rPr>
                                  <w:b/>
                                  <w:color w:val="221F1F"/>
                                  <w:spacing w:val="2"/>
                                </w:rPr>
                                <w:t>Pages</w:t>
                              </w:r>
                              <w:r>
                                <w:rPr>
                                  <w:b/>
                                  <w:color w:val="221F1F"/>
                                  <w:spacing w:val="31"/>
                                </w:rPr>
                                <w:t xml:space="preserve"> </w:t>
                              </w:r>
                              <w:r>
                                <w:rPr>
                                  <w:b/>
                                  <w:color w:val="221F1F"/>
                                  <w:spacing w:val="2"/>
                                </w:rPr>
                                <w:t>32</w:t>
                              </w:r>
                              <w:r>
                                <w:rPr>
                                  <w:b/>
                                  <w:color w:val="221F1F"/>
                                  <w:spacing w:val="30"/>
                                </w:rPr>
                                <w:t xml:space="preserve"> </w:t>
                              </w:r>
                              <w:r>
                                <w:rPr>
                                  <w:b/>
                                  <w:color w:val="221F1F"/>
                                  <w:spacing w:val="2"/>
                                </w:rPr>
                                <w:t>through</w:t>
                              </w:r>
                              <w:r>
                                <w:rPr>
                                  <w:b/>
                                  <w:color w:val="221F1F"/>
                                  <w:spacing w:val="27"/>
                                </w:rPr>
                                <w:t xml:space="preserve"> </w:t>
                              </w:r>
                              <w:r>
                                <w:rPr>
                                  <w:b/>
                                  <w:color w:val="221F1F"/>
                                  <w:spacing w:val="2"/>
                                </w:rPr>
                                <w:t>35</w:t>
                              </w:r>
                              <w:r>
                                <w:rPr>
                                  <w:b/>
                                  <w:color w:val="221F1F"/>
                                  <w:spacing w:val="30"/>
                                </w:rPr>
                                <w:t xml:space="preserve"> </w:t>
                              </w:r>
                              <w:r>
                                <w:rPr>
                                  <w:b/>
                                  <w:color w:val="221F1F"/>
                                  <w:spacing w:val="2"/>
                                </w:rPr>
                                <w:t>are</w:t>
                              </w:r>
                              <w:r>
                                <w:rPr>
                                  <w:b/>
                                  <w:color w:val="221F1F"/>
                                  <w:spacing w:val="29"/>
                                </w:rPr>
                                <w:t xml:space="preserve"> </w:t>
                              </w:r>
                              <w:r>
                                <w:rPr>
                                  <w:b/>
                                  <w:color w:val="221F1F"/>
                                  <w:spacing w:val="-2"/>
                                </w:rPr>
                                <w:t>certiﬁed</w:t>
                              </w:r>
                            </w:p>
                            <w:p w14:paraId="1B0D6B14" w14:textId="77777777" w:rsidR="00A87355" w:rsidRDefault="00CD0DE7">
                              <w:pPr>
                                <w:spacing w:before="1"/>
                                <w:ind w:left="170"/>
                                <w:rPr>
                                  <w:b/>
                                  <w:color w:val="000000"/>
                                </w:rPr>
                              </w:pPr>
                              <w:r>
                                <w:rPr>
                                  <w:b/>
                                  <w:color w:val="221F1F"/>
                                </w:rPr>
                                <w:t>as</w:t>
                              </w:r>
                              <w:r>
                                <w:rPr>
                                  <w:b/>
                                  <w:color w:val="221F1F"/>
                                  <w:spacing w:val="20"/>
                                </w:rPr>
                                <w:t xml:space="preserve"> </w:t>
                              </w:r>
                              <w:r>
                                <w:rPr>
                                  <w:b/>
                                  <w:color w:val="221F1F"/>
                                </w:rPr>
                                <w:t>part</w:t>
                              </w:r>
                              <w:r>
                                <w:rPr>
                                  <w:b/>
                                  <w:color w:val="221F1F"/>
                                  <w:spacing w:val="20"/>
                                </w:rPr>
                                <w:t xml:space="preserve"> </w:t>
                              </w:r>
                              <w:r>
                                <w:rPr>
                                  <w:b/>
                                  <w:color w:val="221F1F"/>
                                </w:rPr>
                                <w:t>of</w:t>
                              </w:r>
                              <w:r>
                                <w:rPr>
                                  <w:b/>
                                  <w:color w:val="221F1F"/>
                                  <w:spacing w:val="19"/>
                                </w:rPr>
                                <w:t xml:space="preserve"> </w:t>
                              </w:r>
                              <w:r>
                                <w:rPr>
                                  <w:b/>
                                  <w:color w:val="221F1F"/>
                                </w:rPr>
                                <w:t>the</w:t>
                              </w:r>
                              <w:r>
                                <w:rPr>
                                  <w:b/>
                                  <w:color w:val="221F1F"/>
                                  <w:spacing w:val="19"/>
                                </w:rPr>
                                <w:t xml:space="preserve"> </w:t>
                              </w:r>
                              <w:r>
                                <w:rPr>
                                  <w:b/>
                                  <w:color w:val="221F1F"/>
                                </w:rPr>
                                <w:t>water</w:t>
                              </w:r>
                              <w:r>
                                <w:rPr>
                                  <w:b/>
                                  <w:color w:val="221F1F"/>
                                  <w:spacing w:val="18"/>
                                </w:rPr>
                                <w:t xml:space="preserve"> </w:t>
                              </w:r>
                              <w:r>
                                <w:rPr>
                                  <w:b/>
                                  <w:color w:val="221F1F"/>
                                  <w:spacing w:val="-2"/>
                                </w:rPr>
                                <w:t>heater.</w:t>
                              </w:r>
                            </w:p>
                          </w:txbxContent>
                        </wps:txbx>
                        <wps:bodyPr wrap="square" lIns="0" tIns="0" rIns="0" bIns="0" rtlCol="0">
                          <a:noAutofit/>
                        </wps:bodyPr>
                      </wps:wsp>
                      <wps:wsp>
                        <wps:cNvPr id="594" name="Textbox 594"/>
                        <wps:cNvSpPr txBox="1"/>
                        <wps:spPr>
                          <a:xfrm>
                            <a:off x="0" y="0"/>
                            <a:ext cx="6924040" cy="191135"/>
                          </a:xfrm>
                          <a:prstGeom prst="rect">
                            <a:avLst/>
                          </a:prstGeom>
                          <a:solidFill>
                            <a:srgbClr val="A7A9AC"/>
                          </a:solidFill>
                        </wps:spPr>
                        <wps:txbx>
                          <w:txbxContent>
                            <w:p w14:paraId="1B0D6B15" w14:textId="77777777" w:rsidR="00A87355" w:rsidRDefault="00CD0DE7">
                              <w:pPr>
                                <w:spacing w:before="15"/>
                                <w:ind w:left="69"/>
                                <w:rPr>
                                  <w:rFonts w:ascii="Arial"/>
                                  <w:b/>
                                  <w:color w:val="000000"/>
                                  <w:sz w:val="24"/>
                                </w:rPr>
                              </w:pPr>
                              <w:r>
                                <w:rPr>
                                  <w:rFonts w:ascii="Arial"/>
                                  <w:b/>
                                  <w:color w:val="010202"/>
                                  <w:spacing w:val="-4"/>
                                  <w:sz w:val="24"/>
                                </w:rPr>
                                <w:t>NOTE</w:t>
                              </w:r>
                            </w:p>
                          </w:txbxContent>
                        </wps:txbx>
                        <wps:bodyPr wrap="square" lIns="0" tIns="0" rIns="0" bIns="0" rtlCol="0">
                          <a:noAutofit/>
                        </wps:bodyPr>
                      </wps:wsp>
                    </wpg:wgp>
                  </a:graphicData>
                </a:graphic>
              </wp:anchor>
            </w:drawing>
          </mc:Choice>
          <mc:Fallback>
            <w:pict>
              <v:group w14:anchorId="1B0D6899" id="Group 592" o:spid="_x0000_s1381" style="position:absolute;margin-left:27.5pt;margin-top:13.85pt;width:545.2pt;height:136.05pt;z-index:-15671808;mso-wrap-distance-left:0;mso-wrap-distance-right:0;mso-position-horizontal-relative:page;mso-position-vertical-relative:text" coordsize="69240,17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rPQRQIAAHEGAAAOAAAAZHJzL2Uyb0RvYy54bWy8lWtvmzAUhr9P2n+w/H0BciNBIVWWptGk&#10;qqvU9gcYYy4aYM92Avn3OzaBRE2kqZnWL8jX4/M+77FZ3DVlgfZMqpxXIfYGLkasojzOqzTEb68P&#10;32YYKU2qmBS8YiE+MIXvll+/LGoRsCHPeBEziSBIpYJahDjTWgSOo2jGSqIGXLAKJhMuS6KhK1Mn&#10;lqSG6GXhDF136tRcxkJyypSC0ft2Ei9t/CRhVP9MEsU0KkIMuWn7lfYbma+zXJAglURkOT2mQW7I&#10;oiR5BYf2oe6JJmgn84tQZU4lVzzRA8pLhydJTpnVAGo8952areQ7YbWkQZ2KHhOgfcfp5rD0ab+V&#10;4kU8yzZ7aD5y+ksBF6cWaXA+b/rpaXGTyNJsAhGosUQPPVHWaERhcDofjt0xgKcw5/lDfzaatMxp&#10;BsZc7KPZ5i87HRK0B9v0+nRqAfWjTojUvyF6yYhglrwyCJ4lyuMQT+YjjCpSQh2/gsKIN8gMAStz&#10;PKwzHJFuvnOQ7nXj6gj3Ki9v7nkdkuvQJqOp79pC7aWTQEilt4yXyDRCLKHObfmR/aPSxrvTEmOR&#10;4kUeP+RFYTsyjdaFRHsCd2Iz3fibmUkVtpwtA7oqaDM3Ld1EjUXgDaedrojHB5Bbw+UJsfq9I5Jh&#10;VPyoAL25aV1Ddo2oa0hdrLm9jyadiq92mie5Tduc1ca19Wc9bel+grnjS3PHndibzD0+L9d97Y3/&#10;H7au/NV8tf6IrX6n9PNstTcY3jVbe8c32Dyc531bBqc/xfIPAAAA//8DAFBLAwQUAAYACAAAACEA&#10;yO+iKOEAAAAKAQAADwAAAGRycy9kb3ducmV2LnhtbEyPQU/CQBCF7yb+h82YeJNtkQrUbgkh6omQ&#10;CCbG29Ad2obubNNd2vLvXU56fPMm730vW42mET11rrasIJ5EIIgLq2suFXwd3p8WIJxH1thYJgVX&#10;crDK7+8yTLUd+JP6vS9FCGGXooLK+zaV0hUVGXQT2xIH72Q7gz7IrpS6wyGEm0ZOo+hFGqw5NFTY&#10;0qai4ry/GAUfAw7r5/it355Pm+vPIdl9b2NS6vFhXL+C8DT6v2e44Qd0yAPT0V5YO9EoSJIwxSuY&#10;zucgbn48S2YgjuGyXC5A5pn8PyH/BQAA//8DAFBLAQItABQABgAIAAAAIQC2gziS/gAAAOEBAAAT&#10;AAAAAAAAAAAAAAAAAAAAAABbQ29udGVudF9UeXBlc10ueG1sUEsBAi0AFAAGAAgAAAAhADj9If/W&#10;AAAAlAEAAAsAAAAAAAAAAAAAAAAALwEAAF9yZWxzLy5yZWxzUEsBAi0AFAAGAAgAAAAhAPAms9BF&#10;AgAAcQYAAA4AAAAAAAAAAAAAAAAALgIAAGRycy9lMm9Eb2MueG1sUEsBAi0AFAAGAAgAAAAhAMjv&#10;oijhAAAACgEAAA8AAAAAAAAAAAAAAAAAnwQAAGRycy9kb3ducmV2LnhtbFBLBQYAAAAABAAEAPMA&#10;AACtBQAAAAA=&#10;">
                <v:shape id="Textbox 593" o:spid="_x0000_s1382" type="#_x0000_t202" style="position:absolute;top:1911;width:69240;height:15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8PoxAAAANwAAAAPAAAAZHJzL2Rvd25yZXYueG1sRI9Pi8Iw&#10;FMTvC36H8ARva6rW4naNIoLgYVH8A17fNm/bavNSmqzWb28EweMwM79hpvPWVOJKjSstKxj0IxDE&#10;mdUl5wqOh9XnBITzyBory6TgTg7ms87HFFNtb7yj697nIkDYpaig8L5OpXRZQQZd39bEwfuzjUEf&#10;ZJNL3eAtwE0lh1GUSIMlh4UCa1oWlF32/0bBejzcZiamJLHnWMuf3xPHm5NSvW67+AbhqfXv8Ku9&#10;1grGXyN4nglHQM4eAAAA//8DAFBLAQItABQABgAIAAAAIQDb4fbL7gAAAIUBAAATAAAAAAAAAAAA&#10;AAAAAAAAAABbQ29udGVudF9UeXBlc10ueG1sUEsBAi0AFAAGAAgAAAAhAFr0LFu/AAAAFQEAAAsA&#10;AAAAAAAAAAAAAAAAHwEAAF9yZWxzLy5yZWxzUEsBAi0AFAAGAAgAAAAhADIvw+jEAAAA3AAAAA8A&#10;AAAAAAAAAAAAAAAABwIAAGRycy9kb3ducmV2LnhtbFBLBQYAAAAAAwADALcAAAD4AgAAAAA=&#10;" fillcolor="#e6e7e8" stroked="f">
                  <v:textbox inset="0,0,0,0">
                    <w:txbxContent>
                      <w:p w14:paraId="1B0D6B10" w14:textId="77777777" w:rsidR="00A87355" w:rsidRDefault="00CD0DE7">
                        <w:pPr>
                          <w:spacing w:before="20"/>
                          <w:ind w:left="78" w:right="173"/>
                          <w:rPr>
                            <w:b/>
                            <w:color w:val="000000"/>
                          </w:rPr>
                        </w:pPr>
                        <w:r>
                          <w:rPr>
                            <w:b/>
                            <w:color w:val="221F1F"/>
                            <w:w w:val="110"/>
                          </w:rPr>
                          <w:t>These</w:t>
                        </w:r>
                        <w:r>
                          <w:rPr>
                            <w:b/>
                            <w:color w:val="221F1F"/>
                            <w:spacing w:val="-7"/>
                            <w:w w:val="110"/>
                          </w:rPr>
                          <w:t xml:space="preserve"> </w:t>
                        </w:r>
                        <w:r>
                          <w:rPr>
                            <w:b/>
                            <w:color w:val="221F1F"/>
                            <w:w w:val="110"/>
                          </w:rPr>
                          <w:t>installation</w:t>
                        </w:r>
                        <w:r>
                          <w:rPr>
                            <w:b/>
                            <w:color w:val="221F1F"/>
                            <w:spacing w:val="-11"/>
                            <w:w w:val="110"/>
                          </w:rPr>
                          <w:t xml:space="preserve"> </w:t>
                        </w:r>
                        <w:r>
                          <w:rPr>
                            <w:b/>
                            <w:color w:val="221F1F"/>
                            <w:w w:val="110"/>
                          </w:rPr>
                          <w:t>instructions</w:t>
                        </w:r>
                        <w:r>
                          <w:rPr>
                            <w:b/>
                            <w:color w:val="221F1F"/>
                            <w:spacing w:val="-8"/>
                            <w:w w:val="110"/>
                          </w:rPr>
                          <w:t xml:space="preserve"> </w:t>
                        </w:r>
                        <w:r>
                          <w:rPr>
                            <w:b/>
                            <w:color w:val="221F1F"/>
                            <w:w w:val="110"/>
                          </w:rPr>
                          <w:t>reference</w:t>
                        </w:r>
                        <w:r>
                          <w:rPr>
                            <w:b/>
                            <w:color w:val="221F1F"/>
                            <w:spacing w:val="-11"/>
                            <w:w w:val="110"/>
                          </w:rPr>
                          <w:t xml:space="preserve"> </w:t>
                        </w:r>
                        <w:r>
                          <w:rPr>
                            <w:b/>
                            <w:color w:val="221F1F"/>
                            <w:w w:val="110"/>
                          </w:rPr>
                          <w:t>snow</w:t>
                        </w:r>
                        <w:r>
                          <w:rPr>
                            <w:b/>
                            <w:color w:val="221F1F"/>
                            <w:spacing w:val="-7"/>
                            <w:w w:val="110"/>
                          </w:rPr>
                          <w:t xml:space="preserve"> </w:t>
                        </w:r>
                        <w:r>
                          <w:rPr>
                            <w:b/>
                            <w:color w:val="221F1F"/>
                            <w:w w:val="110"/>
                          </w:rPr>
                          <w:t>levels</w:t>
                        </w:r>
                        <w:r>
                          <w:rPr>
                            <w:b/>
                            <w:color w:val="221F1F"/>
                            <w:spacing w:val="-8"/>
                            <w:w w:val="110"/>
                          </w:rPr>
                          <w:t xml:space="preserve"> </w:t>
                        </w:r>
                        <w:r>
                          <w:rPr>
                            <w:b/>
                            <w:color w:val="221F1F"/>
                            <w:w w:val="110"/>
                          </w:rPr>
                          <w:t>in</w:t>
                        </w:r>
                        <w:r>
                          <w:rPr>
                            <w:b/>
                            <w:color w:val="221F1F"/>
                            <w:spacing w:val="-7"/>
                            <w:w w:val="110"/>
                          </w:rPr>
                          <w:t xml:space="preserve"> </w:t>
                        </w:r>
                        <w:r>
                          <w:rPr>
                            <w:b/>
                            <w:color w:val="221F1F"/>
                            <w:w w:val="110"/>
                          </w:rPr>
                          <w:t>establishing</w:t>
                        </w:r>
                        <w:r>
                          <w:rPr>
                            <w:b/>
                            <w:color w:val="221F1F"/>
                            <w:spacing w:val="-7"/>
                            <w:w w:val="110"/>
                          </w:rPr>
                          <w:t xml:space="preserve"> </w:t>
                        </w:r>
                        <w:r>
                          <w:rPr>
                            <w:b/>
                            <w:color w:val="221F1F"/>
                            <w:w w:val="110"/>
                          </w:rPr>
                          <w:t>a</w:t>
                        </w:r>
                        <w:r>
                          <w:rPr>
                            <w:b/>
                            <w:color w:val="221F1F"/>
                            <w:spacing w:val="-8"/>
                            <w:w w:val="110"/>
                          </w:rPr>
                          <w:t xml:space="preserve"> </w:t>
                        </w:r>
                        <w:r>
                          <w:rPr>
                            <w:b/>
                            <w:color w:val="221F1F"/>
                            <w:w w:val="110"/>
                          </w:rPr>
                          <w:t>minimum</w:t>
                        </w:r>
                        <w:r>
                          <w:rPr>
                            <w:b/>
                            <w:color w:val="221F1F"/>
                            <w:spacing w:val="-6"/>
                            <w:w w:val="110"/>
                          </w:rPr>
                          <w:t xml:space="preserve"> </w:t>
                        </w:r>
                        <w:r>
                          <w:rPr>
                            <w:b/>
                            <w:color w:val="221F1F"/>
                            <w:w w:val="110"/>
                          </w:rPr>
                          <w:t>height</w:t>
                        </w:r>
                        <w:r>
                          <w:rPr>
                            <w:b/>
                            <w:color w:val="221F1F"/>
                            <w:spacing w:val="-8"/>
                            <w:w w:val="110"/>
                          </w:rPr>
                          <w:t xml:space="preserve"> </w:t>
                        </w:r>
                        <w:r>
                          <w:rPr>
                            <w:b/>
                            <w:color w:val="221F1F"/>
                            <w:w w:val="110"/>
                          </w:rPr>
                          <w:t>for</w:t>
                        </w:r>
                        <w:r>
                          <w:rPr>
                            <w:b/>
                            <w:color w:val="221F1F"/>
                            <w:spacing w:val="-9"/>
                            <w:w w:val="110"/>
                          </w:rPr>
                          <w:t xml:space="preserve"> </w:t>
                        </w:r>
                        <w:r>
                          <w:rPr>
                            <w:b/>
                            <w:color w:val="221F1F"/>
                            <w:w w:val="110"/>
                          </w:rPr>
                          <w:t>the</w:t>
                        </w:r>
                        <w:r>
                          <w:rPr>
                            <w:b/>
                            <w:color w:val="221F1F"/>
                            <w:spacing w:val="-11"/>
                            <w:w w:val="110"/>
                          </w:rPr>
                          <w:t xml:space="preserve"> </w:t>
                        </w:r>
                        <w:r>
                          <w:rPr>
                            <w:b/>
                            <w:color w:val="221F1F"/>
                            <w:w w:val="110"/>
                          </w:rPr>
                          <w:t>installation of</w:t>
                        </w:r>
                        <w:r>
                          <w:rPr>
                            <w:b/>
                            <w:color w:val="221F1F"/>
                            <w:spacing w:val="-3"/>
                            <w:w w:val="110"/>
                          </w:rPr>
                          <w:t xml:space="preserve"> </w:t>
                        </w:r>
                        <w:r>
                          <w:rPr>
                            <w:b/>
                            <w:color w:val="221F1F"/>
                            <w:w w:val="110"/>
                          </w:rPr>
                          <w:t>the</w:t>
                        </w:r>
                        <w:r>
                          <w:rPr>
                            <w:b/>
                            <w:color w:val="221F1F"/>
                            <w:spacing w:val="-3"/>
                            <w:w w:val="110"/>
                          </w:rPr>
                          <w:t xml:space="preserve"> </w:t>
                        </w:r>
                        <w:r>
                          <w:rPr>
                            <w:b/>
                            <w:color w:val="221F1F"/>
                            <w:w w:val="110"/>
                          </w:rPr>
                          <w:t>exhaust</w:t>
                        </w:r>
                        <w:r>
                          <w:rPr>
                            <w:b/>
                            <w:color w:val="221F1F"/>
                            <w:spacing w:val="-1"/>
                            <w:w w:val="110"/>
                          </w:rPr>
                          <w:t xml:space="preserve"> </w:t>
                        </w:r>
                        <w:r>
                          <w:rPr>
                            <w:b/>
                            <w:color w:val="221F1F"/>
                            <w:w w:val="110"/>
                          </w:rPr>
                          <w:t>vent</w:t>
                        </w:r>
                        <w:r>
                          <w:rPr>
                            <w:b/>
                            <w:color w:val="221F1F"/>
                            <w:spacing w:val="-3"/>
                            <w:w w:val="110"/>
                          </w:rPr>
                          <w:t xml:space="preserve"> </w:t>
                        </w:r>
                        <w:r>
                          <w:rPr>
                            <w:b/>
                            <w:color w:val="221F1F"/>
                            <w:w w:val="110"/>
                          </w:rPr>
                          <w:t>or</w:t>
                        </w:r>
                        <w:r>
                          <w:rPr>
                            <w:b/>
                            <w:color w:val="221F1F"/>
                            <w:spacing w:val="-5"/>
                            <w:w w:val="110"/>
                          </w:rPr>
                          <w:t xml:space="preserve"> </w:t>
                        </w:r>
                        <w:r>
                          <w:rPr>
                            <w:b/>
                            <w:color w:val="221F1F"/>
                            <w:w w:val="110"/>
                          </w:rPr>
                          <w:t>air</w:t>
                        </w:r>
                        <w:r>
                          <w:rPr>
                            <w:b/>
                            <w:color w:val="221F1F"/>
                            <w:spacing w:val="-2"/>
                            <w:w w:val="110"/>
                          </w:rPr>
                          <w:t xml:space="preserve"> </w:t>
                        </w:r>
                        <w:r>
                          <w:rPr>
                            <w:b/>
                            <w:color w:val="221F1F"/>
                            <w:w w:val="110"/>
                          </w:rPr>
                          <w:t>intake</w:t>
                        </w:r>
                        <w:r>
                          <w:rPr>
                            <w:b/>
                            <w:color w:val="221F1F"/>
                            <w:spacing w:val="-5"/>
                            <w:w w:val="110"/>
                          </w:rPr>
                          <w:t xml:space="preserve"> </w:t>
                        </w:r>
                        <w:r>
                          <w:rPr>
                            <w:b/>
                            <w:color w:val="221F1F"/>
                            <w:w w:val="110"/>
                          </w:rPr>
                          <w:t>terminations.</w:t>
                        </w:r>
                        <w:r>
                          <w:rPr>
                            <w:b/>
                            <w:color w:val="221F1F"/>
                            <w:spacing w:val="-3"/>
                            <w:w w:val="110"/>
                          </w:rPr>
                          <w:t xml:space="preserve"> </w:t>
                        </w:r>
                        <w:r>
                          <w:rPr>
                            <w:b/>
                            <w:color w:val="221F1F"/>
                            <w:w w:val="110"/>
                          </w:rPr>
                          <w:t>Snow</w:t>
                        </w:r>
                        <w:r>
                          <w:rPr>
                            <w:b/>
                            <w:color w:val="221F1F"/>
                            <w:spacing w:val="-2"/>
                            <w:w w:val="110"/>
                          </w:rPr>
                          <w:t xml:space="preserve"> </w:t>
                        </w:r>
                        <w:r>
                          <w:rPr>
                            <w:b/>
                            <w:color w:val="221F1F"/>
                            <w:w w:val="110"/>
                          </w:rPr>
                          <w:t>levels</w:t>
                        </w:r>
                        <w:r>
                          <w:rPr>
                            <w:b/>
                            <w:color w:val="221F1F"/>
                            <w:spacing w:val="-3"/>
                            <w:w w:val="110"/>
                          </w:rPr>
                          <w:t xml:space="preserve"> </w:t>
                        </w:r>
                        <w:r>
                          <w:rPr>
                            <w:b/>
                            <w:color w:val="221F1F"/>
                            <w:w w:val="110"/>
                          </w:rPr>
                          <w:t>are</w:t>
                        </w:r>
                        <w:r>
                          <w:rPr>
                            <w:b/>
                            <w:color w:val="221F1F"/>
                            <w:spacing w:val="-5"/>
                            <w:w w:val="110"/>
                          </w:rPr>
                          <w:t xml:space="preserve"> </w:t>
                        </w:r>
                        <w:r>
                          <w:rPr>
                            <w:b/>
                            <w:color w:val="221F1F"/>
                            <w:w w:val="110"/>
                          </w:rPr>
                          <w:t>determined</w:t>
                        </w:r>
                        <w:r>
                          <w:rPr>
                            <w:b/>
                            <w:color w:val="221F1F"/>
                            <w:spacing w:val="-2"/>
                            <w:w w:val="110"/>
                          </w:rPr>
                          <w:t xml:space="preserve"> </w:t>
                        </w:r>
                        <w:r>
                          <w:rPr>
                            <w:b/>
                            <w:color w:val="221F1F"/>
                            <w:w w:val="110"/>
                          </w:rPr>
                          <w:t>as</w:t>
                        </w:r>
                        <w:r>
                          <w:rPr>
                            <w:b/>
                            <w:color w:val="221F1F"/>
                            <w:spacing w:val="-2"/>
                            <w:w w:val="110"/>
                          </w:rPr>
                          <w:t xml:space="preserve"> </w:t>
                        </w:r>
                        <w:r>
                          <w:rPr>
                            <w:b/>
                            <w:color w:val="221F1F"/>
                            <w:w w:val="110"/>
                          </w:rPr>
                          <w:t>follows:</w:t>
                        </w:r>
                      </w:p>
                      <w:p w14:paraId="1B0D6B11" w14:textId="77777777" w:rsidR="00A87355" w:rsidRDefault="00CD0DE7">
                        <w:pPr>
                          <w:numPr>
                            <w:ilvl w:val="0"/>
                            <w:numId w:val="26"/>
                          </w:numPr>
                          <w:tabs>
                            <w:tab w:val="left" w:pos="415"/>
                          </w:tabs>
                          <w:spacing w:before="61"/>
                          <w:ind w:left="415" w:hanging="245"/>
                          <w:rPr>
                            <w:b/>
                            <w:color w:val="000000"/>
                          </w:rPr>
                        </w:pPr>
                        <w:r>
                          <w:rPr>
                            <w:b/>
                            <w:color w:val="221F1F"/>
                            <w:w w:val="110"/>
                          </w:rPr>
                          <w:t>The</w:t>
                        </w:r>
                        <w:r>
                          <w:rPr>
                            <w:b/>
                            <w:color w:val="221F1F"/>
                            <w:spacing w:val="-14"/>
                            <w:w w:val="110"/>
                          </w:rPr>
                          <w:t xml:space="preserve"> </w:t>
                        </w:r>
                        <w:r>
                          <w:rPr>
                            <w:b/>
                            <w:color w:val="221F1F"/>
                            <w:w w:val="110"/>
                          </w:rPr>
                          <w:t>installation</w:t>
                        </w:r>
                        <w:r>
                          <w:rPr>
                            <w:b/>
                            <w:color w:val="221F1F"/>
                            <w:spacing w:val="-14"/>
                            <w:w w:val="110"/>
                          </w:rPr>
                          <w:t xml:space="preserve"> </w:t>
                        </w:r>
                        <w:r>
                          <w:rPr>
                            <w:b/>
                            <w:color w:val="221F1F"/>
                            <w:w w:val="110"/>
                          </w:rPr>
                          <w:t>location,</w:t>
                        </w:r>
                        <w:r>
                          <w:rPr>
                            <w:b/>
                            <w:color w:val="221F1F"/>
                            <w:spacing w:val="-10"/>
                            <w:w w:val="110"/>
                          </w:rPr>
                          <w:t xml:space="preserve"> </w:t>
                        </w:r>
                        <w:r>
                          <w:rPr>
                            <w:b/>
                            <w:color w:val="221F1F"/>
                            <w:w w:val="110"/>
                          </w:rPr>
                          <w:t>by</w:t>
                        </w:r>
                        <w:r>
                          <w:rPr>
                            <w:b/>
                            <w:color w:val="221F1F"/>
                            <w:spacing w:val="-14"/>
                            <w:w w:val="110"/>
                          </w:rPr>
                          <w:t xml:space="preserve"> </w:t>
                        </w:r>
                        <w:r>
                          <w:rPr>
                            <w:b/>
                            <w:color w:val="221F1F"/>
                            <w:w w:val="110"/>
                          </w:rPr>
                          <w:t>ordinance,</w:t>
                        </w:r>
                        <w:r>
                          <w:rPr>
                            <w:b/>
                            <w:color w:val="221F1F"/>
                            <w:spacing w:val="-12"/>
                            <w:w w:val="110"/>
                          </w:rPr>
                          <w:t xml:space="preserve"> </w:t>
                        </w:r>
                        <w:r>
                          <w:rPr>
                            <w:b/>
                            <w:color w:val="221F1F"/>
                            <w:w w:val="110"/>
                          </w:rPr>
                          <w:t>designate</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calculation</w:t>
                        </w:r>
                        <w:r>
                          <w:rPr>
                            <w:b/>
                            <w:color w:val="221F1F"/>
                            <w:spacing w:val="-13"/>
                            <w:w w:val="110"/>
                          </w:rPr>
                          <w:t xml:space="preserve"> </w:t>
                        </w:r>
                        <w:r>
                          <w:rPr>
                            <w:b/>
                            <w:color w:val="221F1F"/>
                            <w:w w:val="110"/>
                          </w:rPr>
                          <w:t>of</w:t>
                        </w:r>
                        <w:r>
                          <w:rPr>
                            <w:b/>
                            <w:color w:val="221F1F"/>
                            <w:spacing w:val="-12"/>
                            <w:w w:val="110"/>
                          </w:rPr>
                          <w:t xml:space="preserve"> </w:t>
                        </w:r>
                        <w:r>
                          <w:rPr>
                            <w:b/>
                            <w:color w:val="221F1F"/>
                            <w:w w:val="110"/>
                          </w:rPr>
                          <w:t>the</w:t>
                        </w:r>
                        <w:r>
                          <w:rPr>
                            <w:b/>
                            <w:color w:val="221F1F"/>
                            <w:spacing w:val="-12"/>
                            <w:w w:val="110"/>
                          </w:rPr>
                          <w:t xml:space="preserve"> </w:t>
                        </w:r>
                        <w:r>
                          <w:rPr>
                            <w:b/>
                            <w:color w:val="221F1F"/>
                            <w:w w:val="110"/>
                          </w:rPr>
                          <w:t>snow</w:t>
                        </w:r>
                        <w:r>
                          <w:rPr>
                            <w:b/>
                            <w:color w:val="221F1F"/>
                            <w:spacing w:val="-11"/>
                            <w:w w:val="110"/>
                          </w:rPr>
                          <w:t xml:space="preserve"> </w:t>
                        </w:r>
                        <w:r>
                          <w:rPr>
                            <w:b/>
                            <w:color w:val="221F1F"/>
                            <w:w w:val="110"/>
                          </w:rPr>
                          <w:t>levels</w:t>
                        </w:r>
                        <w:r>
                          <w:rPr>
                            <w:b/>
                            <w:color w:val="221F1F"/>
                            <w:spacing w:val="-12"/>
                            <w:w w:val="110"/>
                          </w:rPr>
                          <w:t xml:space="preserve"> </w:t>
                        </w:r>
                        <w:r>
                          <w:rPr>
                            <w:b/>
                            <w:color w:val="221F1F"/>
                            <w:w w:val="110"/>
                          </w:rPr>
                          <w:t>in</w:t>
                        </w:r>
                        <w:r>
                          <w:rPr>
                            <w:b/>
                            <w:color w:val="221F1F"/>
                            <w:spacing w:val="-13"/>
                            <w:w w:val="110"/>
                          </w:rPr>
                          <w:t xml:space="preserve"> </w:t>
                        </w:r>
                        <w:r>
                          <w:rPr>
                            <w:b/>
                            <w:color w:val="221F1F"/>
                            <w:w w:val="110"/>
                          </w:rPr>
                          <w:t>that</w:t>
                        </w:r>
                        <w:r>
                          <w:rPr>
                            <w:b/>
                            <w:color w:val="221F1F"/>
                            <w:spacing w:val="-11"/>
                            <w:w w:val="110"/>
                          </w:rPr>
                          <w:t xml:space="preserve"> </w:t>
                        </w:r>
                        <w:r>
                          <w:rPr>
                            <w:b/>
                            <w:color w:val="221F1F"/>
                            <w:spacing w:val="-2"/>
                            <w:w w:val="110"/>
                          </w:rPr>
                          <w:t>location.</w:t>
                        </w:r>
                      </w:p>
                      <w:p w14:paraId="1B0D6B12" w14:textId="77777777" w:rsidR="00A87355" w:rsidRDefault="00CD0DE7">
                        <w:pPr>
                          <w:numPr>
                            <w:ilvl w:val="0"/>
                            <w:numId w:val="26"/>
                          </w:numPr>
                          <w:tabs>
                            <w:tab w:val="left" w:pos="417"/>
                            <w:tab w:val="left" w:pos="558"/>
                          </w:tabs>
                          <w:spacing w:before="60"/>
                          <w:ind w:left="558" w:right="482" w:hanging="389"/>
                          <w:rPr>
                            <w:b/>
                            <w:color w:val="000000"/>
                          </w:rPr>
                        </w:pPr>
                        <w:r>
                          <w:rPr>
                            <w:b/>
                            <w:color w:val="221F1F"/>
                            <w:w w:val="110"/>
                          </w:rPr>
                          <w:t>In</w:t>
                        </w:r>
                        <w:r>
                          <w:rPr>
                            <w:b/>
                            <w:color w:val="221F1F"/>
                            <w:spacing w:val="-6"/>
                            <w:w w:val="110"/>
                          </w:rPr>
                          <w:t xml:space="preserve"> </w:t>
                        </w:r>
                        <w:r>
                          <w:rPr>
                            <w:b/>
                            <w:color w:val="221F1F"/>
                            <w:w w:val="110"/>
                          </w:rPr>
                          <w:t>the</w:t>
                        </w:r>
                        <w:r>
                          <w:rPr>
                            <w:b/>
                            <w:color w:val="221F1F"/>
                            <w:spacing w:val="-6"/>
                            <w:w w:val="110"/>
                          </w:rPr>
                          <w:t xml:space="preserve"> </w:t>
                        </w:r>
                        <w:r>
                          <w:rPr>
                            <w:b/>
                            <w:color w:val="221F1F"/>
                            <w:w w:val="110"/>
                          </w:rPr>
                          <w:t>absence</w:t>
                        </w:r>
                        <w:r>
                          <w:rPr>
                            <w:b/>
                            <w:color w:val="221F1F"/>
                            <w:spacing w:val="-6"/>
                            <w:w w:val="110"/>
                          </w:rPr>
                          <w:t xml:space="preserve"> </w:t>
                        </w:r>
                        <w:r>
                          <w:rPr>
                            <w:b/>
                            <w:color w:val="221F1F"/>
                            <w:w w:val="110"/>
                          </w:rPr>
                          <w:t>of</w:t>
                        </w:r>
                        <w:r>
                          <w:rPr>
                            <w:b/>
                            <w:color w:val="221F1F"/>
                            <w:spacing w:val="-5"/>
                            <w:w w:val="110"/>
                          </w:rPr>
                          <w:t xml:space="preserve"> </w:t>
                        </w:r>
                        <w:r>
                          <w:rPr>
                            <w:b/>
                            <w:color w:val="221F1F"/>
                            <w:w w:val="110"/>
                          </w:rPr>
                          <w:t>speciﬁc</w:t>
                        </w:r>
                        <w:r>
                          <w:rPr>
                            <w:b/>
                            <w:color w:val="221F1F"/>
                            <w:spacing w:val="-1"/>
                            <w:w w:val="110"/>
                          </w:rPr>
                          <w:t xml:space="preserve"> </w:t>
                        </w:r>
                        <w:r>
                          <w:rPr>
                            <w:b/>
                            <w:color w:val="221F1F"/>
                            <w:w w:val="110"/>
                          </w:rPr>
                          <w:t>ordinances,</w:t>
                        </w:r>
                        <w:r>
                          <w:rPr>
                            <w:b/>
                            <w:color w:val="221F1F"/>
                            <w:spacing w:val="-4"/>
                            <w:w w:val="110"/>
                          </w:rPr>
                          <w:t xml:space="preserve"> </w:t>
                        </w:r>
                        <w:r>
                          <w:rPr>
                            <w:b/>
                            <w:color w:val="221F1F"/>
                            <w:w w:val="110"/>
                          </w:rPr>
                          <w:t>snow</w:t>
                        </w:r>
                        <w:r>
                          <w:rPr>
                            <w:b/>
                            <w:color w:val="221F1F"/>
                            <w:spacing w:val="-3"/>
                            <w:w w:val="110"/>
                          </w:rPr>
                          <w:t xml:space="preserve"> </w:t>
                        </w:r>
                        <w:r>
                          <w:rPr>
                            <w:b/>
                            <w:color w:val="221F1F"/>
                            <w:w w:val="110"/>
                          </w:rPr>
                          <w:t>levels</w:t>
                        </w:r>
                        <w:r>
                          <w:rPr>
                            <w:b/>
                            <w:color w:val="221F1F"/>
                            <w:spacing w:val="-4"/>
                            <w:w w:val="110"/>
                          </w:rPr>
                          <w:t xml:space="preserve"> </w:t>
                        </w:r>
                        <w:r>
                          <w:rPr>
                            <w:b/>
                            <w:color w:val="221F1F"/>
                            <w:w w:val="110"/>
                          </w:rPr>
                          <w:t>should</w:t>
                        </w:r>
                        <w:r>
                          <w:rPr>
                            <w:b/>
                            <w:color w:val="221F1F"/>
                            <w:spacing w:val="-3"/>
                            <w:w w:val="110"/>
                          </w:rPr>
                          <w:t xml:space="preserve"> </w:t>
                        </w:r>
                        <w:r>
                          <w:rPr>
                            <w:b/>
                            <w:color w:val="221F1F"/>
                            <w:w w:val="110"/>
                          </w:rPr>
                          <w:t>be</w:t>
                        </w:r>
                        <w:r>
                          <w:rPr>
                            <w:b/>
                            <w:color w:val="221F1F"/>
                            <w:spacing w:val="-5"/>
                            <w:w w:val="110"/>
                          </w:rPr>
                          <w:t xml:space="preserve"> </w:t>
                        </w:r>
                        <w:r>
                          <w:rPr>
                            <w:b/>
                            <w:color w:val="221F1F"/>
                            <w:w w:val="110"/>
                          </w:rPr>
                          <w:t>calculated</w:t>
                        </w:r>
                        <w:r>
                          <w:rPr>
                            <w:b/>
                            <w:color w:val="221F1F"/>
                            <w:spacing w:val="-3"/>
                            <w:w w:val="110"/>
                          </w:rPr>
                          <w:t xml:space="preserve"> </w:t>
                        </w:r>
                        <w:r>
                          <w:rPr>
                            <w:b/>
                            <w:color w:val="221F1F"/>
                            <w:w w:val="110"/>
                          </w:rPr>
                          <w:t>from</w:t>
                        </w:r>
                        <w:r>
                          <w:rPr>
                            <w:b/>
                            <w:color w:val="221F1F"/>
                            <w:spacing w:val="-5"/>
                            <w:w w:val="110"/>
                          </w:rPr>
                          <w:t xml:space="preserve"> </w:t>
                        </w:r>
                        <w:r>
                          <w:rPr>
                            <w:b/>
                            <w:color w:val="221F1F"/>
                            <w:w w:val="110"/>
                          </w:rPr>
                          <w:t>the</w:t>
                        </w:r>
                        <w:r>
                          <w:rPr>
                            <w:b/>
                            <w:color w:val="221F1F"/>
                            <w:spacing w:val="-6"/>
                            <w:w w:val="110"/>
                          </w:rPr>
                          <w:t xml:space="preserve"> </w:t>
                        </w:r>
                        <w:r>
                          <w:rPr>
                            <w:b/>
                            <w:color w:val="221F1F"/>
                            <w:w w:val="110"/>
                          </w:rPr>
                          <w:t>average</w:t>
                        </w:r>
                        <w:r>
                          <w:rPr>
                            <w:b/>
                            <w:color w:val="221F1F"/>
                            <w:spacing w:val="-5"/>
                            <w:w w:val="110"/>
                          </w:rPr>
                          <w:t xml:space="preserve"> </w:t>
                        </w:r>
                        <w:r>
                          <w:rPr>
                            <w:b/>
                            <w:color w:val="221F1F"/>
                            <w:w w:val="110"/>
                          </w:rPr>
                          <w:t>of</w:t>
                        </w:r>
                        <w:r>
                          <w:rPr>
                            <w:b/>
                            <w:color w:val="221F1F"/>
                            <w:spacing w:val="-7"/>
                            <w:w w:val="110"/>
                          </w:rPr>
                          <w:t xml:space="preserve"> </w:t>
                        </w:r>
                        <w:r>
                          <w:rPr>
                            <w:b/>
                            <w:color w:val="221F1F"/>
                            <w:w w:val="110"/>
                          </w:rPr>
                          <w:t>monthly maximum depth of snow accumulation as indicated by the 10-year statistics for the installation/geographical area by the National Weather Service.</w:t>
                        </w:r>
                      </w:p>
                      <w:p w14:paraId="1B0D6B13" w14:textId="77777777" w:rsidR="00A87355" w:rsidRDefault="00CD0DE7">
                        <w:pPr>
                          <w:spacing w:before="34"/>
                          <w:ind w:left="170"/>
                          <w:rPr>
                            <w:b/>
                            <w:color w:val="000000"/>
                          </w:rPr>
                        </w:pPr>
                        <w:r>
                          <w:rPr>
                            <w:b/>
                            <w:color w:val="221F1F"/>
                            <w:spacing w:val="2"/>
                          </w:rPr>
                          <w:t>The</w:t>
                        </w:r>
                        <w:r>
                          <w:rPr>
                            <w:b/>
                            <w:color w:val="221F1F"/>
                            <w:spacing w:val="31"/>
                          </w:rPr>
                          <w:t xml:space="preserve"> </w:t>
                        </w:r>
                        <w:r>
                          <w:rPr>
                            <w:b/>
                            <w:color w:val="221F1F"/>
                            <w:spacing w:val="2"/>
                          </w:rPr>
                          <w:t>supplied</w:t>
                        </w:r>
                        <w:r>
                          <w:rPr>
                            <w:b/>
                            <w:color w:val="221F1F"/>
                            <w:spacing w:val="29"/>
                          </w:rPr>
                          <w:t xml:space="preserve"> </w:t>
                        </w:r>
                        <w:r>
                          <w:rPr>
                            <w:b/>
                            <w:color w:val="221F1F"/>
                            <w:spacing w:val="2"/>
                          </w:rPr>
                          <w:t>vent</w:t>
                        </w:r>
                        <w:r>
                          <w:rPr>
                            <w:b/>
                            <w:color w:val="221F1F"/>
                            <w:spacing w:val="31"/>
                          </w:rPr>
                          <w:t xml:space="preserve"> </w:t>
                        </w:r>
                        <w:r>
                          <w:rPr>
                            <w:b/>
                            <w:color w:val="221F1F"/>
                            <w:spacing w:val="2"/>
                          </w:rPr>
                          <w:t>connectors</w:t>
                        </w:r>
                        <w:r>
                          <w:rPr>
                            <w:b/>
                            <w:color w:val="221F1F"/>
                            <w:spacing w:val="32"/>
                          </w:rPr>
                          <w:t xml:space="preserve"> </w:t>
                        </w:r>
                        <w:r>
                          <w:rPr>
                            <w:b/>
                            <w:color w:val="221F1F"/>
                            <w:spacing w:val="2"/>
                          </w:rPr>
                          <w:t>and</w:t>
                        </w:r>
                        <w:r>
                          <w:rPr>
                            <w:b/>
                            <w:color w:val="221F1F"/>
                            <w:spacing w:val="29"/>
                          </w:rPr>
                          <w:t xml:space="preserve"> </w:t>
                        </w:r>
                        <w:r>
                          <w:rPr>
                            <w:b/>
                            <w:color w:val="221F1F"/>
                            <w:spacing w:val="2"/>
                          </w:rPr>
                          <w:t>vent</w:t>
                        </w:r>
                        <w:r>
                          <w:rPr>
                            <w:b/>
                            <w:color w:val="221F1F"/>
                            <w:spacing w:val="31"/>
                          </w:rPr>
                          <w:t xml:space="preserve"> </w:t>
                        </w:r>
                        <w:r>
                          <w:rPr>
                            <w:b/>
                            <w:color w:val="221F1F"/>
                            <w:spacing w:val="2"/>
                          </w:rPr>
                          <w:t>termination</w:t>
                        </w:r>
                        <w:r>
                          <w:rPr>
                            <w:b/>
                            <w:color w:val="221F1F"/>
                            <w:spacing w:val="35"/>
                          </w:rPr>
                          <w:t xml:space="preserve"> </w:t>
                        </w:r>
                        <w:r>
                          <w:rPr>
                            <w:b/>
                            <w:color w:val="221F1F"/>
                            <w:spacing w:val="2"/>
                          </w:rPr>
                          <w:t>methods</w:t>
                        </w:r>
                        <w:r>
                          <w:rPr>
                            <w:b/>
                            <w:color w:val="221F1F"/>
                            <w:spacing w:val="28"/>
                          </w:rPr>
                          <w:t xml:space="preserve"> </w:t>
                        </w:r>
                        <w:r>
                          <w:rPr>
                            <w:b/>
                            <w:color w:val="221F1F"/>
                            <w:spacing w:val="2"/>
                          </w:rPr>
                          <w:t>outlined</w:t>
                        </w:r>
                        <w:r>
                          <w:rPr>
                            <w:b/>
                            <w:color w:val="221F1F"/>
                            <w:spacing w:val="29"/>
                          </w:rPr>
                          <w:t xml:space="preserve"> </w:t>
                        </w:r>
                        <w:r>
                          <w:rPr>
                            <w:b/>
                            <w:color w:val="221F1F"/>
                            <w:spacing w:val="2"/>
                          </w:rPr>
                          <w:t>on</w:t>
                        </w:r>
                        <w:r>
                          <w:rPr>
                            <w:b/>
                            <w:color w:val="221F1F"/>
                            <w:spacing w:val="24"/>
                          </w:rPr>
                          <w:t xml:space="preserve"> </w:t>
                        </w:r>
                        <w:r>
                          <w:rPr>
                            <w:b/>
                            <w:color w:val="221F1F"/>
                            <w:spacing w:val="2"/>
                          </w:rPr>
                          <w:t>Pages</w:t>
                        </w:r>
                        <w:r>
                          <w:rPr>
                            <w:b/>
                            <w:color w:val="221F1F"/>
                            <w:spacing w:val="31"/>
                          </w:rPr>
                          <w:t xml:space="preserve"> </w:t>
                        </w:r>
                        <w:r>
                          <w:rPr>
                            <w:b/>
                            <w:color w:val="221F1F"/>
                            <w:spacing w:val="2"/>
                          </w:rPr>
                          <w:t>32</w:t>
                        </w:r>
                        <w:r>
                          <w:rPr>
                            <w:b/>
                            <w:color w:val="221F1F"/>
                            <w:spacing w:val="30"/>
                          </w:rPr>
                          <w:t xml:space="preserve"> </w:t>
                        </w:r>
                        <w:r>
                          <w:rPr>
                            <w:b/>
                            <w:color w:val="221F1F"/>
                            <w:spacing w:val="2"/>
                          </w:rPr>
                          <w:t>through</w:t>
                        </w:r>
                        <w:r>
                          <w:rPr>
                            <w:b/>
                            <w:color w:val="221F1F"/>
                            <w:spacing w:val="27"/>
                          </w:rPr>
                          <w:t xml:space="preserve"> </w:t>
                        </w:r>
                        <w:r>
                          <w:rPr>
                            <w:b/>
                            <w:color w:val="221F1F"/>
                            <w:spacing w:val="2"/>
                          </w:rPr>
                          <w:t>35</w:t>
                        </w:r>
                        <w:r>
                          <w:rPr>
                            <w:b/>
                            <w:color w:val="221F1F"/>
                            <w:spacing w:val="30"/>
                          </w:rPr>
                          <w:t xml:space="preserve"> </w:t>
                        </w:r>
                        <w:r>
                          <w:rPr>
                            <w:b/>
                            <w:color w:val="221F1F"/>
                            <w:spacing w:val="2"/>
                          </w:rPr>
                          <w:t>are</w:t>
                        </w:r>
                        <w:r>
                          <w:rPr>
                            <w:b/>
                            <w:color w:val="221F1F"/>
                            <w:spacing w:val="29"/>
                          </w:rPr>
                          <w:t xml:space="preserve"> </w:t>
                        </w:r>
                        <w:r>
                          <w:rPr>
                            <w:b/>
                            <w:color w:val="221F1F"/>
                            <w:spacing w:val="-2"/>
                          </w:rPr>
                          <w:t>certiﬁed</w:t>
                        </w:r>
                      </w:p>
                      <w:p w14:paraId="1B0D6B14" w14:textId="77777777" w:rsidR="00A87355" w:rsidRDefault="00CD0DE7">
                        <w:pPr>
                          <w:spacing w:before="1"/>
                          <w:ind w:left="170"/>
                          <w:rPr>
                            <w:b/>
                            <w:color w:val="000000"/>
                          </w:rPr>
                        </w:pPr>
                        <w:r>
                          <w:rPr>
                            <w:b/>
                            <w:color w:val="221F1F"/>
                          </w:rPr>
                          <w:t>as</w:t>
                        </w:r>
                        <w:r>
                          <w:rPr>
                            <w:b/>
                            <w:color w:val="221F1F"/>
                            <w:spacing w:val="20"/>
                          </w:rPr>
                          <w:t xml:space="preserve"> </w:t>
                        </w:r>
                        <w:r>
                          <w:rPr>
                            <w:b/>
                            <w:color w:val="221F1F"/>
                          </w:rPr>
                          <w:t>part</w:t>
                        </w:r>
                        <w:r>
                          <w:rPr>
                            <w:b/>
                            <w:color w:val="221F1F"/>
                            <w:spacing w:val="20"/>
                          </w:rPr>
                          <w:t xml:space="preserve"> </w:t>
                        </w:r>
                        <w:r>
                          <w:rPr>
                            <w:b/>
                            <w:color w:val="221F1F"/>
                          </w:rPr>
                          <w:t>of</w:t>
                        </w:r>
                        <w:r>
                          <w:rPr>
                            <w:b/>
                            <w:color w:val="221F1F"/>
                            <w:spacing w:val="19"/>
                          </w:rPr>
                          <w:t xml:space="preserve"> </w:t>
                        </w:r>
                        <w:r>
                          <w:rPr>
                            <w:b/>
                            <w:color w:val="221F1F"/>
                          </w:rPr>
                          <w:t>the</w:t>
                        </w:r>
                        <w:r>
                          <w:rPr>
                            <w:b/>
                            <w:color w:val="221F1F"/>
                            <w:spacing w:val="19"/>
                          </w:rPr>
                          <w:t xml:space="preserve"> </w:t>
                        </w:r>
                        <w:r>
                          <w:rPr>
                            <w:b/>
                            <w:color w:val="221F1F"/>
                          </w:rPr>
                          <w:t>water</w:t>
                        </w:r>
                        <w:r>
                          <w:rPr>
                            <w:b/>
                            <w:color w:val="221F1F"/>
                            <w:spacing w:val="18"/>
                          </w:rPr>
                          <w:t xml:space="preserve"> </w:t>
                        </w:r>
                        <w:r>
                          <w:rPr>
                            <w:b/>
                            <w:color w:val="221F1F"/>
                            <w:spacing w:val="-2"/>
                          </w:rPr>
                          <w:t>heater.</w:t>
                        </w:r>
                      </w:p>
                    </w:txbxContent>
                  </v:textbox>
                </v:shape>
                <v:shape id="Textbox 594" o:spid="_x0000_s1383" type="#_x0000_t202" style="position:absolute;width:69240;height:1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35wwAAANwAAAAPAAAAZHJzL2Rvd25yZXYueG1sRI9Bi8Iw&#10;FITvC/6H8ARva6rostamIoroTVZF9vhonm0xeSlN1PrvjbCwx2FmvmGyRWeNuFPra8cKRsMEBHHh&#10;dM2lgtNx8/kNwgdkjcYxKXiSh0Xe+8gw1e7BP3Q/hFJECPsUFVQhNKmUvqjIoh+6hjh6F9daDFG2&#10;pdQtPiLcGjlOki9psea4UGFDq4qK6+FmFUwScy7Pp+2m282muDZ2Xex/j0oN+t1yDiJQF/7Df+2d&#10;VjCdTeB9Jh4Bmb8AAAD//wMAUEsBAi0AFAAGAAgAAAAhANvh9svuAAAAhQEAABMAAAAAAAAAAAAA&#10;AAAAAAAAAFtDb250ZW50X1R5cGVzXS54bWxQSwECLQAUAAYACAAAACEAWvQsW78AAAAVAQAACwAA&#10;AAAAAAAAAAAAAAAfAQAAX3JlbHMvLnJlbHNQSwECLQAUAAYACAAAACEA9vft+cMAAADcAAAADwAA&#10;AAAAAAAAAAAAAAAHAgAAZHJzL2Rvd25yZXYueG1sUEsFBgAAAAADAAMAtwAAAPcCAAAAAA==&#10;" fillcolor="#a7a9ac" stroked="f">
                  <v:textbox inset="0,0,0,0">
                    <w:txbxContent>
                      <w:p w14:paraId="1B0D6B15" w14:textId="77777777" w:rsidR="00A87355" w:rsidRDefault="00CD0DE7">
                        <w:pPr>
                          <w:spacing w:before="15"/>
                          <w:ind w:left="69"/>
                          <w:rPr>
                            <w:rFonts w:ascii="Arial"/>
                            <w:b/>
                            <w:color w:val="000000"/>
                            <w:sz w:val="24"/>
                          </w:rPr>
                        </w:pPr>
                        <w:r>
                          <w:rPr>
                            <w:rFonts w:ascii="Arial"/>
                            <w:b/>
                            <w:color w:val="010202"/>
                            <w:spacing w:val="-4"/>
                            <w:sz w:val="24"/>
                          </w:rPr>
                          <w:t>NOTE</w:t>
                        </w:r>
                      </w:p>
                    </w:txbxContent>
                  </v:textbox>
                </v:shape>
                <w10:wrap type="topAndBottom" anchorx="page"/>
              </v:group>
            </w:pict>
          </mc:Fallback>
        </mc:AlternateContent>
      </w:r>
    </w:p>
    <w:p w14:paraId="1B0D61D4" w14:textId="77777777" w:rsidR="00A87355" w:rsidRDefault="00A87355">
      <w:pPr>
        <w:rPr>
          <w:sz w:val="20"/>
        </w:rPr>
        <w:sectPr w:rsidR="00A87355" w:rsidSect="0031044E">
          <w:pgSz w:w="12240" w:h="15840"/>
          <w:pgMar w:top="300" w:right="0" w:bottom="940" w:left="0" w:header="0" w:footer="752" w:gutter="0"/>
          <w:cols w:space="720"/>
        </w:sectPr>
      </w:pPr>
    </w:p>
    <w:p w14:paraId="1B0D61D5" w14:textId="77777777" w:rsidR="00A87355" w:rsidRDefault="00CD0DE7">
      <w:pPr>
        <w:pStyle w:val="Heading1"/>
        <w:spacing w:before="392"/>
        <w:ind w:left="643"/>
      </w:pPr>
      <w:r>
        <w:rPr>
          <w:noProof/>
        </w:rPr>
        <w:lastRenderedPageBreak/>
        <mc:AlternateContent>
          <mc:Choice Requires="wpg">
            <w:drawing>
              <wp:anchor distT="0" distB="0" distL="0" distR="0" simplePos="0" relativeHeight="483789824" behindDoc="1" locked="0" layoutInCell="1" allowOverlap="1" wp14:anchorId="1B0D689B" wp14:editId="1B0D689C">
                <wp:simplePos x="0" y="0"/>
                <wp:positionH relativeFrom="page">
                  <wp:posOffset>0</wp:posOffset>
                </wp:positionH>
                <wp:positionV relativeFrom="paragraph">
                  <wp:posOffset>-3175</wp:posOffset>
                </wp:positionV>
                <wp:extent cx="7564755" cy="1417320"/>
                <wp:effectExtent l="0" t="0" r="0" b="0"/>
                <wp:wrapNone/>
                <wp:docPr id="595" name="Group 5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1417320"/>
                          <a:chOff x="0" y="0"/>
                          <a:chExt cx="7564755" cy="1417320"/>
                        </a:xfrm>
                      </wpg:grpSpPr>
                      <wps:wsp>
                        <wps:cNvPr id="596" name="Graphic 596"/>
                        <wps:cNvSpPr/>
                        <wps:spPr>
                          <a:xfrm>
                            <a:off x="0" y="0"/>
                            <a:ext cx="7564755" cy="1417320"/>
                          </a:xfrm>
                          <a:custGeom>
                            <a:avLst/>
                            <a:gdLst/>
                            <a:ahLst/>
                            <a:cxnLst/>
                            <a:rect l="l" t="t" r="r" b="b"/>
                            <a:pathLst>
                              <a:path w="7564755" h="1417320">
                                <a:moveTo>
                                  <a:pt x="7564755" y="0"/>
                                </a:moveTo>
                                <a:lnTo>
                                  <a:pt x="0" y="0"/>
                                </a:lnTo>
                                <a:lnTo>
                                  <a:pt x="0" y="859155"/>
                                </a:lnTo>
                                <a:lnTo>
                                  <a:pt x="5906770" y="859155"/>
                                </a:lnTo>
                                <a:lnTo>
                                  <a:pt x="5908040" y="869315"/>
                                </a:lnTo>
                                <a:lnTo>
                                  <a:pt x="5916930" y="915035"/>
                                </a:lnTo>
                                <a:lnTo>
                                  <a:pt x="5928359" y="960119"/>
                                </a:lnTo>
                                <a:lnTo>
                                  <a:pt x="5942965" y="1003300"/>
                                </a:lnTo>
                                <a:lnTo>
                                  <a:pt x="5960745" y="1045210"/>
                                </a:lnTo>
                                <a:lnTo>
                                  <a:pt x="5981700" y="1085850"/>
                                </a:lnTo>
                                <a:lnTo>
                                  <a:pt x="6004559" y="1124585"/>
                                </a:lnTo>
                                <a:lnTo>
                                  <a:pt x="6030595" y="1161415"/>
                                </a:lnTo>
                                <a:lnTo>
                                  <a:pt x="6059170" y="1196340"/>
                                </a:lnTo>
                                <a:lnTo>
                                  <a:pt x="6089650" y="1228725"/>
                                </a:lnTo>
                                <a:lnTo>
                                  <a:pt x="6122034" y="1259840"/>
                                </a:lnTo>
                                <a:lnTo>
                                  <a:pt x="6156959" y="1287780"/>
                                </a:lnTo>
                                <a:lnTo>
                                  <a:pt x="6193790" y="1313815"/>
                                </a:lnTo>
                                <a:lnTo>
                                  <a:pt x="6232525" y="1336675"/>
                                </a:lnTo>
                                <a:lnTo>
                                  <a:pt x="6273165" y="1357630"/>
                                </a:lnTo>
                                <a:lnTo>
                                  <a:pt x="6315075" y="1375410"/>
                                </a:lnTo>
                                <a:lnTo>
                                  <a:pt x="6358255" y="1390015"/>
                                </a:lnTo>
                                <a:lnTo>
                                  <a:pt x="6403340" y="1402080"/>
                                </a:lnTo>
                                <a:lnTo>
                                  <a:pt x="6449059" y="1410335"/>
                                </a:lnTo>
                                <a:lnTo>
                                  <a:pt x="6496050" y="1415415"/>
                                </a:lnTo>
                                <a:lnTo>
                                  <a:pt x="6544309" y="1417320"/>
                                </a:lnTo>
                                <a:lnTo>
                                  <a:pt x="6591934" y="1415415"/>
                                </a:lnTo>
                                <a:lnTo>
                                  <a:pt x="6638925" y="1410335"/>
                                </a:lnTo>
                                <a:lnTo>
                                  <a:pt x="6685280" y="1402080"/>
                                </a:lnTo>
                                <a:lnTo>
                                  <a:pt x="6729730" y="1390015"/>
                                </a:lnTo>
                                <a:lnTo>
                                  <a:pt x="6772909" y="1375410"/>
                                </a:lnTo>
                                <a:lnTo>
                                  <a:pt x="6814820" y="1357630"/>
                                </a:lnTo>
                                <a:lnTo>
                                  <a:pt x="6855459" y="1336675"/>
                                </a:lnTo>
                                <a:lnTo>
                                  <a:pt x="6894195" y="1313815"/>
                                </a:lnTo>
                                <a:lnTo>
                                  <a:pt x="6931025" y="1287780"/>
                                </a:lnTo>
                                <a:lnTo>
                                  <a:pt x="6965950" y="1259840"/>
                                </a:lnTo>
                                <a:lnTo>
                                  <a:pt x="6998970" y="1228725"/>
                                </a:lnTo>
                                <a:lnTo>
                                  <a:pt x="7029450" y="1196340"/>
                                </a:lnTo>
                                <a:lnTo>
                                  <a:pt x="7057389" y="1161415"/>
                                </a:lnTo>
                                <a:lnTo>
                                  <a:pt x="7083425" y="1124585"/>
                                </a:lnTo>
                                <a:lnTo>
                                  <a:pt x="7106920" y="1085850"/>
                                </a:lnTo>
                                <a:lnTo>
                                  <a:pt x="7127239" y="1045210"/>
                                </a:lnTo>
                                <a:lnTo>
                                  <a:pt x="7145020" y="1003300"/>
                                </a:lnTo>
                                <a:lnTo>
                                  <a:pt x="7159625" y="960119"/>
                                </a:lnTo>
                                <a:lnTo>
                                  <a:pt x="7171689" y="915035"/>
                                </a:lnTo>
                                <a:lnTo>
                                  <a:pt x="7179945" y="869315"/>
                                </a:lnTo>
                                <a:lnTo>
                                  <a:pt x="7181214" y="859155"/>
                                </a:lnTo>
                                <a:lnTo>
                                  <a:pt x="7564755" y="859155"/>
                                </a:lnTo>
                                <a:lnTo>
                                  <a:pt x="7564755" y="0"/>
                                </a:lnTo>
                                <a:close/>
                              </a:path>
                            </a:pathLst>
                          </a:custGeom>
                          <a:solidFill>
                            <a:srgbClr val="A7A9AC"/>
                          </a:solidFill>
                        </wps:spPr>
                        <wps:bodyPr wrap="square" lIns="0" tIns="0" rIns="0" bIns="0" rtlCol="0">
                          <a:prstTxWarp prst="textNoShape">
                            <a:avLst/>
                          </a:prstTxWarp>
                          <a:noAutofit/>
                        </wps:bodyPr>
                      </wps:wsp>
                      <wps:wsp>
                        <wps:cNvPr id="597" name="Graphic 597"/>
                        <wps:cNvSpPr/>
                        <wps:spPr>
                          <a:xfrm>
                            <a:off x="5984240" y="207645"/>
                            <a:ext cx="1118870" cy="1134745"/>
                          </a:xfrm>
                          <a:custGeom>
                            <a:avLst/>
                            <a:gdLst/>
                            <a:ahLst/>
                            <a:cxnLst/>
                            <a:rect l="l" t="t" r="r" b="b"/>
                            <a:pathLst>
                              <a:path w="1118870" h="1134745">
                                <a:moveTo>
                                  <a:pt x="559435" y="0"/>
                                </a:moveTo>
                                <a:lnTo>
                                  <a:pt x="511175" y="2540"/>
                                </a:lnTo>
                                <a:lnTo>
                                  <a:pt x="463550" y="8255"/>
                                </a:lnTo>
                                <a:lnTo>
                                  <a:pt x="417830" y="18415"/>
                                </a:lnTo>
                                <a:lnTo>
                                  <a:pt x="373380" y="32384"/>
                                </a:lnTo>
                                <a:lnTo>
                                  <a:pt x="330835" y="49530"/>
                                </a:lnTo>
                                <a:lnTo>
                                  <a:pt x="290195" y="69850"/>
                                </a:lnTo>
                                <a:lnTo>
                                  <a:pt x="251460" y="93980"/>
                                </a:lnTo>
                                <a:lnTo>
                                  <a:pt x="214630" y="120650"/>
                                </a:lnTo>
                                <a:lnTo>
                                  <a:pt x="179705" y="150495"/>
                                </a:lnTo>
                                <a:lnTo>
                                  <a:pt x="147955" y="182880"/>
                                </a:lnTo>
                                <a:lnTo>
                                  <a:pt x="118745" y="217804"/>
                                </a:lnTo>
                                <a:lnTo>
                                  <a:pt x="92075" y="255270"/>
                                </a:lnTo>
                                <a:lnTo>
                                  <a:pt x="68580" y="294640"/>
                                </a:lnTo>
                                <a:lnTo>
                                  <a:pt x="48260" y="335915"/>
                                </a:lnTo>
                                <a:lnTo>
                                  <a:pt x="31115" y="379095"/>
                                </a:lnTo>
                                <a:lnTo>
                                  <a:pt x="17780" y="424180"/>
                                </a:lnTo>
                                <a:lnTo>
                                  <a:pt x="7620" y="470534"/>
                                </a:lnTo>
                                <a:lnTo>
                                  <a:pt x="1905" y="518159"/>
                                </a:lnTo>
                                <a:lnTo>
                                  <a:pt x="0" y="567690"/>
                                </a:lnTo>
                                <a:lnTo>
                                  <a:pt x="1905" y="616585"/>
                                </a:lnTo>
                                <a:lnTo>
                                  <a:pt x="7620" y="664210"/>
                                </a:lnTo>
                                <a:lnTo>
                                  <a:pt x="17780" y="710565"/>
                                </a:lnTo>
                                <a:lnTo>
                                  <a:pt x="31115" y="755650"/>
                                </a:lnTo>
                                <a:lnTo>
                                  <a:pt x="48260" y="798830"/>
                                </a:lnTo>
                                <a:lnTo>
                                  <a:pt x="68580" y="840105"/>
                                </a:lnTo>
                                <a:lnTo>
                                  <a:pt x="92075" y="879475"/>
                                </a:lnTo>
                                <a:lnTo>
                                  <a:pt x="118745" y="916940"/>
                                </a:lnTo>
                                <a:lnTo>
                                  <a:pt x="147955" y="951865"/>
                                </a:lnTo>
                                <a:lnTo>
                                  <a:pt x="179705" y="984250"/>
                                </a:lnTo>
                                <a:lnTo>
                                  <a:pt x="214630" y="1014094"/>
                                </a:lnTo>
                                <a:lnTo>
                                  <a:pt x="251460" y="1040765"/>
                                </a:lnTo>
                                <a:lnTo>
                                  <a:pt x="290195" y="1064895"/>
                                </a:lnTo>
                                <a:lnTo>
                                  <a:pt x="330835" y="1085215"/>
                                </a:lnTo>
                                <a:lnTo>
                                  <a:pt x="373380" y="1102360"/>
                                </a:lnTo>
                                <a:lnTo>
                                  <a:pt x="417830" y="1116330"/>
                                </a:lnTo>
                                <a:lnTo>
                                  <a:pt x="463550" y="1126490"/>
                                </a:lnTo>
                                <a:lnTo>
                                  <a:pt x="511175" y="1132205"/>
                                </a:lnTo>
                                <a:lnTo>
                                  <a:pt x="559435" y="1134745"/>
                                </a:lnTo>
                                <a:lnTo>
                                  <a:pt x="607695" y="1132205"/>
                                </a:lnTo>
                                <a:lnTo>
                                  <a:pt x="654685" y="1126490"/>
                                </a:lnTo>
                                <a:lnTo>
                                  <a:pt x="700405" y="1116330"/>
                                </a:lnTo>
                                <a:lnTo>
                                  <a:pt x="744855" y="1102360"/>
                                </a:lnTo>
                                <a:lnTo>
                                  <a:pt x="787400" y="1085215"/>
                                </a:lnTo>
                                <a:lnTo>
                                  <a:pt x="828675" y="1064895"/>
                                </a:lnTo>
                                <a:lnTo>
                                  <a:pt x="867410" y="1040765"/>
                                </a:lnTo>
                                <a:lnTo>
                                  <a:pt x="904240" y="1014094"/>
                                </a:lnTo>
                                <a:lnTo>
                                  <a:pt x="938530" y="984250"/>
                                </a:lnTo>
                                <a:lnTo>
                                  <a:pt x="970280" y="951865"/>
                                </a:lnTo>
                                <a:lnTo>
                                  <a:pt x="1000125" y="916940"/>
                                </a:lnTo>
                                <a:lnTo>
                                  <a:pt x="1026160" y="879475"/>
                                </a:lnTo>
                                <a:lnTo>
                                  <a:pt x="1049655" y="840105"/>
                                </a:lnTo>
                                <a:lnTo>
                                  <a:pt x="1069975" y="798830"/>
                                </a:lnTo>
                                <a:lnTo>
                                  <a:pt x="1087120" y="755650"/>
                                </a:lnTo>
                                <a:lnTo>
                                  <a:pt x="1100455" y="710565"/>
                                </a:lnTo>
                                <a:lnTo>
                                  <a:pt x="1110615" y="664210"/>
                                </a:lnTo>
                                <a:lnTo>
                                  <a:pt x="1116965" y="616585"/>
                                </a:lnTo>
                                <a:lnTo>
                                  <a:pt x="1118870" y="567690"/>
                                </a:lnTo>
                                <a:lnTo>
                                  <a:pt x="1116965" y="518159"/>
                                </a:lnTo>
                                <a:lnTo>
                                  <a:pt x="1110615" y="470534"/>
                                </a:lnTo>
                                <a:lnTo>
                                  <a:pt x="1100455" y="424180"/>
                                </a:lnTo>
                                <a:lnTo>
                                  <a:pt x="1087120" y="379095"/>
                                </a:lnTo>
                                <a:lnTo>
                                  <a:pt x="1069975" y="335915"/>
                                </a:lnTo>
                                <a:lnTo>
                                  <a:pt x="1049655" y="294640"/>
                                </a:lnTo>
                                <a:lnTo>
                                  <a:pt x="1026160" y="255270"/>
                                </a:lnTo>
                                <a:lnTo>
                                  <a:pt x="1000125" y="217804"/>
                                </a:lnTo>
                                <a:lnTo>
                                  <a:pt x="970280" y="182880"/>
                                </a:lnTo>
                                <a:lnTo>
                                  <a:pt x="938530" y="150495"/>
                                </a:lnTo>
                                <a:lnTo>
                                  <a:pt x="904240" y="120650"/>
                                </a:lnTo>
                                <a:lnTo>
                                  <a:pt x="867410" y="93980"/>
                                </a:lnTo>
                                <a:lnTo>
                                  <a:pt x="828675" y="69850"/>
                                </a:lnTo>
                                <a:lnTo>
                                  <a:pt x="787400" y="49530"/>
                                </a:lnTo>
                                <a:lnTo>
                                  <a:pt x="744855" y="32384"/>
                                </a:lnTo>
                                <a:lnTo>
                                  <a:pt x="700405" y="18415"/>
                                </a:lnTo>
                                <a:lnTo>
                                  <a:pt x="654685" y="8255"/>
                                </a:lnTo>
                                <a:lnTo>
                                  <a:pt x="607695" y="2540"/>
                                </a:lnTo>
                                <a:lnTo>
                                  <a:pt x="55943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4222CCD5" id="Group 595" o:spid="_x0000_s1026" style="position:absolute;margin-left:0;margin-top:-.25pt;width:595.65pt;height:111.6pt;z-index:-19526656;mso-wrap-distance-left:0;mso-wrap-distance-right:0;mso-position-horizontal-relative:page" coordsize="75647,14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xHk/QYAAFEeAAAOAAAAZHJzL2Uyb0RvYy54bWzUWduO40QQfUfiHyy/s+n7JdpZtFrYFRIC&#10;JBbx7HGcSUQSG9szmf17Tre7HWtWuJuLkJiHxBmXK9WnTlWd7rz++vl8Kp6afji2l7uSviJl0Vzq&#10;dne8PNyVv3x8/5Upi2GsLrvq1F6au/JTM5Rfv/nyi9fXbtuw9tCedk1fwMll2F67u/Iwjt12sxnq&#10;Q3Ouhldt11xwc9/252rEx/5hs+urK7yfTxtGiNpc237X9W3dDAP++810s3zj/e/3TT3+uN8PzVic&#10;7krENvrX3r/eu9fNm9fV9qGvusOxDmFUfyOKc3W84EtnV99UY1U89sfPXJ2Pdd8O7X58VbfnTbvf&#10;H+vGrwGroeTFaj707WPn1/KwvT50M0yA9gVOf9tt/cPTh777ufupn6LH5fdt/dsAXDbX7mG7vO8+&#10;P9yMn/f92T2ERRTPHtFPM6LN81jU+KeWSmgpy6LGPSqo5ixgXh+QmM+eqw/fJp7cVNvpi314czjX&#10;DvwZbhAN/wyinw9V13jkBwfBT31x3N2V0qqyuFRn8PhDoIz7F7ByXw87h2P4NARI/wlK81qrbf04&#10;jB+a1gNePX0/jBNxd/GqOsSr+vkSL3vQ3xH/5Ik/lgWI35cFiH8/Eb+rRvecy6K7LK6LjB1uCXP3&#10;z+1T87H1lqNL25zZmHQEe7M5XZa2KLyFVbwX3zvvb7Ix0lLQBYuDu2gQ3ydDaYnS+q+YGyKCubKc&#10;prxTGE3mCIXwlDkzXFq/PqsIpTYRu2BWoRxcNRDCOfHVsLJWRbSI9kIymrI3VMPn5N9II9ftFSFC&#10;hvApZQIPrMavCCfShnioQkGn7JHPkCtgozgSsZZbRQzgCfEzZjRL+KeMES6m9TJpTco/lcrG9cK9&#10;Nol4qOXahng45Sa1XsaZRMwef86V0on4meY08oFLrcC8VXxAXwKfk38tRYIPikvDXPt1fOOWkFT8&#10;ApwMxUIFYSSFjxAWhJj8IxieKBclUCQxvyBPkj9SCE5m/3F6/Gm9KNDNRj7k+Ffc2JivnPiVkQyY&#10;eDxz8NHM6tBNsvDXeCCul2fk11BhMFGn/Gbwx0gpYr5y+GmsoLHec/iP/koinjn1hWq3kQ859Wut&#10;sbGfZPQHTZgV0X9G/9FEajBiwjOjv2liuIjrzeifmhJlY75Iuj9ryjTjIR606lT/1xSrnf2n54um&#10;0C8h/ozxpammKsCTMRxhbgG/R9OkR6+mhjI6NfMMHbAUIH/R/GWTrU/t0Ex918kgLz5maYRmsxRf&#10;Q3s67t4fTycnhYb+4f7dqS+eKqist/qtffsu9O+FGYTqsJ3koLu6b3efoCevEJB35fD7Y9U3ZXH6&#10;7gLFikIe40UfL+7jRT+e3rV+G+NVWD+MH59/rfqu6HB5V47Q3D+0UbhW26gSEb8zmGzdk5f27ePY&#10;7o9OQvrYpojCB4joSc7+B2paf66mtcMvW027ic/CvGJEK5ANj1fbuP2glBrj+oXfflAunJiaEh11&#10;+TK3ETJs4/59YT3H4oR1CMXFehPNQd9KKzBGXUuPPL2ZvJDC8BnUAJMJ6SOgBUIn9JJgQiH6i+9T&#10;CNinmTi1TGpGc815GImccSMCvtFjfJ88Q/FCL/vFCSsTagejMA4fZVNSlkkq1DQJLbcJ3YI246SW&#10;H5uMOMW5BgfaGAbDZC0J4l63FtpGyWWYSUQCgkaBz4A6WYcPs2POt2Qg9lrY0CohLxiCKkUPwwJ6&#10;0HDo7aueOXg34eHUcQoPr7Id1ChVmoBDqzC9BBCHkFtbH4X09EmRGBwQNWu2U66l0gpqfs1wdqqg&#10;yxO7oTlYpURqMtMZBWgACcm/FsQNX5ydpNgJARgyp61xZbvm+cYJbJUQyKrxjW1GWxzjrBoviGyx&#10;hU7Qjd6KxCJ9CTwWBegafqJcl8VNsIux6zRaNA6KgwKdiGXRlCDmhEmwf9HwKAQfS1XWrZlSKGmO&#10;zK6lc9moKVX4snXz2wzAbh+bsXVzeRsvGFjYaa8zAAcJcXDF+bYWO042sBefumqGdyUFyBvM07Hj&#10;FETEnp2BjBYCW6PgPY27RtNeHLOksoox4E4C/LjJ4AyM3cZ+Mk8z0pJZA9EMvltu3OB13jOKCZMv&#10;bnhzCpXgiCHuJzK6AGFos1MsOS0Gs1eFLGW0L7fXsgH2jNaI8sR2awomo+2iPN3Zmccxo6WjlIgK&#10;QzNnXICz8aAwYxLB+6RzkdScIbfwnjE8l7HnzOUFMhkjf4l7jpxYZDVDqqClz5zJkEHouTMjcXCW&#10;klhY6cz3HPl2KyaaloaLQsWpX0p2LrtAWtIuWkxaLS/aV1qHL1pjWuEv2m5677Bs6cldyWJcJLc7&#10;i0mU3EYthtzL4fnvnCK8939hjP+/TxH8L3T43dKfp4TfWN0Po8vP/tTh9kvwmz8AAAD//wMAUEsD&#10;BBQABgAIAAAAIQBs+hbY3gAAAAcBAAAPAAAAZHJzL2Rvd25yZXYueG1sTI/NasMwEITvhb6D2EJv&#10;iSyH9Mf1OoTQ9hQKTQqlt421sU0syViK7bx9lVN7HGaY+SZfTaYVA/e+cRZBzRMQbEunG1shfO3f&#10;Zk8gfCCrqXWWES7sYVXc3uSUaTfaTx52oRKxxPqMEOoQukxKX9ZsyM9dxzZ6R9cbClH2ldQ9jbHc&#10;tDJNkgdpqLFxoaaONzWXp93ZILyPNK4X6nXYno6by89++fG9VYx4fzetX0AEnsJfGK74ER2KyHRw&#10;Z6u9aBHikYAwW4K4mupZLUAcENI0fQRZ5PI/f/ELAAD//wMAUEsBAi0AFAAGAAgAAAAhALaDOJL+&#10;AAAA4QEAABMAAAAAAAAAAAAAAAAAAAAAAFtDb250ZW50X1R5cGVzXS54bWxQSwECLQAUAAYACAAA&#10;ACEAOP0h/9YAAACUAQAACwAAAAAAAAAAAAAAAAAvAQAAX3JlbHMvLnJlbHNQSwECLQAUAAYACAAA&#10;ACEAblcR5P0GAABRHgAADgAAAAAAAAAAAAAAAAAuAgAAZHJzL2Uyb0RvYy54bWxQSwECLQAUAAYA&#10;CAAAACEAbPoW2N4AAAAHAQAADwAAAAAAAAAAAAAAAABXCQAAZHJzL2Rvd25yZXYueG1sUEsFBgAA&#10;AAAEAAQA8wAAAGIKAAAAAA==&#10;">
                <v:shape id="Graphic 596" o:spid="_x0000_s1027" style="position:absolute;width:75647;height:14173;visibility:visible;mso-wrap-style:square;v-text-anchor:top" coordsize="7564755,141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YFxAAAANwAAAAPAAAAZHJzL2Rvd25yZXYueG1sRI9Ba8JA&#10;FITvBf/D8gre6saAQVNXkYRar9qC10f2NRuafbtmtxr767uFQo/DzHzDrLej7cWVhtA5VjCfZSCI&#10;G6c7bhW8v708LUGEiKyxd0wK7hRgu5k8rLHU7sZHup5iKxKEQ4kKTIy+lDI0hiyGmfPEyftwg8WY&#10;5NBKPeAtwW0v8ywrpMWO04JBT5Wh5vP0ZRV41tU3zv35Yo6H136/rH2+q5WaPo67ZxCRxvgf/msf&#10;tILFqoDfM+kIyM0PAAAA//8DAFBLAQItABQABgAIAAAAIQDb4fbL7gAAAIUBAAATAAAAAAAAAAAA&#10;AAAAAAAAAABbQ29udGVudF9UeXBlc10ueG1sUEsBAi0AFAAGAAgAAAAhAFr0LFu/AAAAFQEAAAsA&#10;AAAAAAAAAAAAAAAAHwEAAF9yZWxzLy5yZWxzUEsBAi0AFAAGAAgAAAAhAAT8VgXEAAAA3AAAAA8A&#10;AAAAAAAAAAAAAAAABwIAAGRycy9kb3ducmV2LnhtbFBLBQYAAAAAAwADALcAAAD4AgAAAAA=&#10;" path="m7564755,l,,,859155r5906770,l5908040,869315r8890,45720l5928359,960119r14606,43181l5960745,1045210r20955,40640l6004559,1124585r26036,36830l6059170,1196340r30480,32385l6122034,1259840r34925,27940l6193790,1313815r38735,22860l6273165,1357630r41910,17780l6358255,1390015r45085,12065l6449059,1410335r46991,5080l6544309,1417320r47625,-1905l6638925,1410335r46355,-8255l6729730,1390015r43179,-14605l6814820,1357630r40639,-20955l6894195,1313815r36830,-26035l6965950,1259840r33020,-31115l7029450,1196340r27939,-34925l7083425,1124585r23495,-38735l7127239,1045210r17781,-41910l7159625,960119r12064,-45084l7179945,869315r1269,-10160l7564755,859155,7564755,xe" fillcolor="#a7a9ac" stroked="f">
                  <v:path arrowok="t"/>
                </v:shape>
                <v:shape id="Graphic 597" o:spid="_x0000_s1028" style="position:absolute;left:59842;top:2076;width:11189;height:11347;visibility:visible;mso-wrap-style:square;v-text-anchor:top" coordsize="1118870,113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8KgwwAAANwAAAAPAAAAZHJzL2Rvd25yZXYueG1sRI9Ba8JA&#10;FITvhf6H5Qm91Y0FrUZXUUGo9FJtvT+yz2ww+zZkX036792C4HGYmW+Yxar3tbpSG6vABkbDDBRx&#10;EWzFpYGf793rFFQUZIt1YDLwRxFWy+enBeY2dHyg61FKlSAcczTgRJpc61g48hiHoSFO3jm0HiXJ&#10;ttS2xS7Bfa3fsmyiPVacFhw2tHVUXI6/3oAdb9f7yan83H1tuBfXyWxzsMa8DPr1HJRQL4/wvf1h&#10;DYxn7/B/Jh0BvbwBAAD//wMAUEsBAi0AFAAGAAgAAAAhANvh9svuAAAAhQEAABMAAAAAAAAAAAAA&#10;AAAAAAAAAFtDb250ZW50X1R5cGVzXS54bWxQSwECLQAUAAYACAAAACEAWvQsW78AAAAVAQAACwAA&#10;AAAAAAAAAAAAAAAfAQAAX3JlbHMvLnJlbHNQSwECLQAUAAYACAAAACEApCvCoMMAAADcAAAADwAA&#10;AAAAAAAAAAAAAAAHAgAAZHJzL2Rvd25yZXYueG1sUEsFBgAAAAADAAMAtwAAAPcCAAAAAA==&#10;" path="m559435,l511175,2540,463550,8255,417830,18415,373380,32384,330835,49530,290195,69850,251460,93980r-36830,26670l179705,150495r-31750,32385l118745,217804,92075,255270,68580,294640,48260,335915,31115,379095,17780,424180,7620,470534,1905,518159,,567690r1905,48895l7620,664210r10160,46355l31115,755650r17145,43180l68580,840105r23495,39370l118745,916940r29210,34925l179705,984250r34925,29844l251460,1040765r38735,24130l330835,1085215r42545,17145l417830,1116330r45720,10160l511175,1132205r48260,2540l607695,1132205r46990,-5715l700405,1116330r44450,-13970l787400,1085215r41275,-20320l867410,1040765r36830,-26671l938530,984250r31750,-32385l1000125,916940r26035,-37465l1049655,840105r20320,-41275l1087120,755650r13335,-45085l1110615,664210r6350,-47625l1118870,567690r-1905,-49531l1110615,470534r-10160,-46354l1087120,379095r-17145,-43180l1049655,294640r-23495,-39370l1000125,217804,970280,182880,938530,150495,904240,120650,867410,93980,828675,69850,787400,49530,744855,32384,700405,18415,654685,8255,607695,2540,559435,xe" stroked="f">
                  <v:path arrowok="t"/>
                </v:shape>
                <w10:wrap anchorx="page"/>
              </v:group>
            </w:pict>
          </mc:Fallback>
        </mc:AlternateContent>
      </w:r>
      <w:r>
        <w:rPr>
          <w:noProof/>
        </w:rPr>
        <mc:AlternateContent>
          <mc:Choice Requires="wps">
            <w:drawing>
              <wp:anchor distT="0" distB="0" distL="0" distR="0" simplePos="0" relativeHeight="15787520" behindDoc="0" locked="0" layoutInCell="1" allowOverlap="1" wp14:anchorId="1B0D689D" wp14:editId="1B0D689E">
                <wp:simplePos x="0" y="0"/>
                <wp:positionH relativeFrom="page">
                  <wp:posOffset>6080505</wp:posOffset>
                </wp:positionH>
                <wp:positionV relativeFrom="paragraph">
                  <wp:posOffset>223636</wp:posOffset>
                </wp:positionV>
                <wp:extent cx="868680" cy="1038225"/>
                <wp:effectExtent l="0" t="0" r="0" b="0"/>
                <wp:wrapNone/>
                <wp:docPr id="598" name="Textbox 5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8680" cy="1038225"/>
                        </a:xfrm>
                        <a:prstGeom prst="rect">
                          <a:avLst/>
                        </a:prstGeom>
                      </wps:spPr>
                      <wps:txbx>
                        <w:txbxContent>
                          <w:p w14:paraId="1B0D6B16" w14:textId="77777777" w:rsidR="00A87355" w:rsidRDefault="00CD0DE7">
                            <w:pPr>
                              <w:spacing w:before="157"/>
                              <w:rPr>
                                <w:rFonts w:ascii="Arial"/>
                                <w:b/>
                                <w:sz w:val="120"/>
                              </w:rPr>
                            </w:pPr>
                            <w:r>
                              <w:rPr>
                                <w:rFonts w:ascii="Arial"/>
                                <w:b/>
                                <w:color w:val="221F1F"/>
                                <w:spacing w:val="-5"/>
                                <w:sz w:val="120"/>
                              </w:rPr>
                              <w:t>16</w:t>
                            </w:r>
                          </w:p>
                        </w:txbxContent>
                      </wps:txbx>
                      <wps:bodyPr wrap="square" lIns="0" tIns="0" rIns="0" bIns="0" rtlCol="0">
                        <a:noAutofit/>
                      </wps:bodyPr>
                    </wps:wsp>
                  </a:graphicData>
                </a:graphic>
              </wp:anchor>
            </w:drawing>
          </mc:Choice>
          <mc:Fallback>
            <w:pict>
              <v:shape w14:anchorId="1B0D689D" id="Textbox 598" o:spid="_x0000_s1384" type="#_x0000_t202" style="position:absolute;left:0;text-align:left;margin-left:478.8pt;margin-top:17.6pt;width:68.4pt;height:81.75pt;z-index:15787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mfmAEAACQDAAAOAAAAZHJzL2Uyb0RvYy54bWysUmFr2zAQ/T7YfxD6vshxWQkmTulaOgZl&#10;G3T7AYosxWKWTtUpsfPvd1KcZGzfRjHIJ93p6b13t76b3MAOOqIF3/LlouJMewWd9buW//zx9GHF&#10;GSbpOzmA1y0/auR3m/fv1mNodA09DJ2OjEA8NmNoeZ9SaIRA1WsncQFBe0oaiE4m2sad6KIcCd0N&#10;oq6qWzFC7EIEpRHp9PGU5JuCb4xW6ZsxqBMbWk7cUlljWbd5FZu1bHZRht6qmYb8DxZOWk+PXqAe&#10;ZZJsH+0/UM6qCAgmLRQ4AcZYpYsGUrOs/lLz0sugixYyB8PFJnw7WPX18BK+R5amTzBRA4sIDM+g&#10;fiF5I8aAzVyTPcUGqToLnUx0+U8SGF0kb48XP/WUmKLD1S19lFGUWlY3q7r+mA0X19shYvqswbEc&#10;tDxSvwoDeXjGdCo9l8xkTu9nJmnaTsx2BF2vMmw+20J3JDUjNbTl+LqXUXM2fPHkWO7+OYjnYHsO&#10;YhoeoMxIFuXhfp/A2ELhijtToFYUEfPY5F7/uS9V1+He/AYAAP//AwBQSwMEFAAGAAgAAAAhAOXb&#10;Cp/hAAAACwEAAA8AAABkcnMvZG93bnJldi54bWxMj8FOwzAMhu9IvENkJG4sYWzdWppOE4ITEqIr&#10;B45p47XRGqc02Vbenuw0brb86ff355vJ9uyEozeOJDzOBDCkxmlDrYSv6u1hDcwHRVr1jlDCL3rY&#10;FLc3ucq0O1OJp11oWQwhnykJXQhDxrlvOrTKz9yAFG97N1oV4jq2XI/qHMNtz+dCJNwqQ/FDpwZ8&#10;6bA57I5Wwvabylfz81F/lvvSVFUq6D05SHl/N22fgQWcwhWGi35UhyI61e5I2rNeQrpcJRGV8LSc&#10;A7sAIl0sgNVxStcr4EXO/3co/gAAAP//AwBQSwECLQAUAAYACAAAACEAtoM4kv4AAADhAQAAEwAA&#10;AAAAAAAAAAAAAAAAAAAAW0NvbnRlbnRfVHlwZXNdLnhtbFBLAQItABQABgAIAAAAIQA4/SH/1gAA&#10;AJQBAAALAAAAAAAAAAAAAAAAAC8BAABfcmVscy8ucmVsc1BLAQItABQABgAIAAAAIQDbH+mfmAEA&#10;ACQDAAAOAAAAAAAAAAAAAAAAAC4CAABkcnMvZTJvRG9jLnhtbFBLAQItABQABgAIAAAAIQDl2wqf&#10;4QAAAAsBAAAPAAAAAAAAAAAAAAAAAPIDAABkcnMvZG93bnJldi54bWxQSwUGAAAAAAQABADzAAAA&#10;AAUAAAAA&#10;" filled="f" stroked="f">
                <v:textbox inset="0,0,0,0">
                  <w:txbxContent>
                    <w:p w14:paraId="1B0D6B16" w14:textId="77777777" w:rsidR="00A87355" w:rsidRDefault="00CD0DE7">
                      <w:pPr>
                        <w:spacing w:before="157"/>
                        <w:rPr>
                          <w:rFonts w:ascii="Arial"/>
                          <w:b/>
                          <w:sz w:val="120"/>
                        </w:rPr>
                      </w:pPr>
                      <w:r>
                        <w:rPr>
                          <w:rFonts w:ascii="Arial"/>
                          <w:b/>
                          <w:color w:val="221F1F"/>
                          <w:spacing w:val="-5"/>
                          <w:sz w:val="120"/>
                        </w:rPr>
                        <w:t>16</w:t>
                      </w:r>
                    </w:p>
                  </w:txbxContent>
                </v:textbox>
                <w10:wrap anchorx="page"/>
              </v:shape>
            </w:pict>
          </mc:Fallback>
        </mc:AlternateContent>
      </w:r>
      <w:r>
        <w:rPr>
          <w:color w:val="FFFFFF"/>
          <w:spacing w:val="2"/>
        </w:rPr>
        <w:t>Measuring</w:t>
      </w:r>
      <w:r>
        <w:rPr>
          <w:color w:val="FFFFFF"/>
          <w:spacing w:val="65"/>
        </w:rPr>
        <w:t xml:space="preserve"> </w:t>
      </w:r>
      <w:r>
        <w:rPr>
          <w:color w:val="FFFFFF"/>
          <w:spacing w:val="2"/>
        </w:rPr>
        <w:t>Vent</w:t>
      </w:r>
      <w:r>
        <w:rPr>
          <w:color w:val="FFFFFF"/>
          <w:spacing w:val="65"/>
        </w:rPr>
        <w:t xml:space="preserve"> </w:t>
      </w:r>
      <w:r>
        <w:rPr>
          <w:color w:val="FFFFFF"/>
          <w:spacing w:val="-2"/>
        </w:rPr>
        <w:t>Length</w:t>
      </w:r>
    </w:p>
    <w:p w14:paraId="1B0D61D6" w14:textId="77777777" w:rsidR="00A87355" w:rsidRDefault="00A87355">
      <w:pPr>
        <w:spacing w:before="253"/>
        <w:rPr>
          <w:b/>
          <w:sz w:val="40"/>
        </w:rPr>
      </w:pPr>
    </w:p>
    <w:p w14:paraId="1B0D61D7" w14:textId="77777777" w:rsidR="00A87355" w:rsidRDefault="00CD0DE7">
      <w:pPr>
        <w:pStyle w:val="BodyText"/>
        <w:ind w:left="547" w:right="2859"/>
      </w:pPr>
      <w:r>
        <w:rPr>
          <w:color w:val="221F1F"/>
          <w:w w:val="105"/>
        </w:rPr>
        <w:t>The maximum vent length when using two (2”) in. exhaust ducts is 60 feet. The intake duct length</w:t>
      </w:r>
      <w:r>
        <w:rPr>
          <w:color w:val="221F1F"/>
          <w:spacing w:val="-8"/>
          <w:w w:val="105"/>
        </w:rPr>
        <w:t xml:space="preserve"> </w:t>
      </w:r>
      <w:r>
        <w:rPr>
          <w:color w:val="221F1F"/>
          <w:w w:val="105"/>
        </w:rPr>
        <w:t>may</w:t>
      </w:r>
      <w:r>
        <w:rPr>
          <w:color w:val="221F1F"/>
          <w:spacing w:val="-7"/>
          <w:w w:val="105"/>
        </w:rPr>
        <w:t xml:space="preserve"> </w:t>
      </w:r>
      <w:r>
        <w:rPr>
          <w:color w:val="221F1F"/>
          <w:w w:val="105"/>
        </w:rPr>
        <w:t>be</w:t>
      </w:r>
      <w:r>
        <w:rPr>
          <w:color w:val="221F1F"/>
          <w:spacing w:val="-7"/>
          <w:w w:val="105"/>
        </w:rPr>
        <w:t xml:space="preserve"> </w:t>
      </w:r>
      <w:r>
        <w:rPr>
          <w:color w:val="221F1F"/>
          <w:w w:val="105"/>
        </w:rPr>
        <w:t>identical</w:t>
      </w:r>
      <w:r>
        <w:rPr>
          <w:color w:val="221F1F"/>
          <w:spacing w:val="-8"/>
          <w:w w:val="105"/>
        </w:rPr>
        <w:t xml:space="preserve"> </w:t>
      </w:r>
      <w:r>
        <w:rPr>
          <w:color w:val="221F1F"/>
          <w:w w:val="105"/>
        </w:rPr>
        <w:t>to</w:t>
      </w:r>
      <w:r>
        <w:rPr>
          <w:color w:val="221F1F"/>
          <w:spacing w:val="-8"/>
          <w:w w:val="105"/>
        </w:rPr>
        <w:t xml:space="preserve"> </w:t>
      </w:r>
      <w:r>
        <w:rPr>
          <w:color w:val="221F1F"/>
          <w:w w:val="105"/>
        </w:rPr>
        <w:t>the</w:t>
      </w:r>
      <w:r>
        <w:rPr>
          <w:color w:val="221F1F"/>
          <w:spacing w:val="-7"/>
          <w:w w:val="105"/>
        </w:rPr>
        <w:t xml:space="preserve"> </w:t>
      </w:r>
      <w:r>
        <w:rPr>
          <w:color w:val="221F1F"/>
          <w:w w:val="105"/>
        </w:rPr>
        <w:t>exhaust</w:t>
      </w:r>
      <w:r>
        <w:rPr>
          <w:color w:val="221F1F"/>
          <w:spacing w:val="-8"/>
          <w:w w:val="105"/>
        </w:rPr>
        <w:t xml:space="preserve"> </w:t>
      </w:r>
      <w:r>
        <w:rPr>
          <w:color w:val="221F1F"/>
          <w:w w:val="105"/>
        </w:rPr>
        <w:t>duct</w:t>
      </w:r>
      <w:r>
        <w:rPr>
          <w:color w:val="221F1F"/>
          <w:spacing w:val="-5"/>
          <w:w w:val="105"/>
        </w:rPr>
        <w:t xml:space="preserve"> </w:t>
      </w:r>
      <w:r>
        <w:rPr>
          <w:color w:val="221F1F"/>
          <w:w w:val="105"/>
        </w:rPr>
        <w:t>length.</w:t>
      </w:r>
      <w:r>
        <w:rPr>
          <w:color w:val="221F1F"/>
          <w:spacing w:val="-9"/>
          <w:w w:val="105"/>
        </w:rPr>
        <w:t xml:space="preserve"> </w:t>
      </w:r>
      <w:r>
        <w:rPr>
          <w:color w:val="221F1F"/>
          <w:w w:val="105"/>
        </w:rPr>
        <w:t>One</w:t>
      </w:r>
      <w:r>
        <w:rPr>
          <w:color w:val="221F1F"/>
          <w:spacing w:val="-1"/>
          <w:w w:val="105"/>
        </w:rPr>
        <w:t xml:space="preserve"> </w:t>
      </w:r>
      <w:r>
        <w:rPr>
          <w:color w:val="221F1F"/>
          <w:w w:val="105"/>
        </w:rPr>
        <w:t>(1’)</w:t>
      </w:r>
      <w:r>
        <w:rPr>
          <w:color w:val="221F1F"/>
          <w:spacing w:val="-8"/>
          <w:w w:val="105"/>
        </w:rPr>
        <w:t xml:space="preserve"> </w:t>
      </w:r>
      <w:r>
        <w:rPr>
          <w:color w:val="221F1F"/>
          <w:w w:val="105"/>
        </w:rPr>
        <w:t>foot</w:t>
      </w:r>
      <w:r>
        <w:rPr>
          <w:color w:val="221F1F"/>
          <w:spacing w:val="-7"/>
          <w:w w:val="105"/>
        </w:rPr>
        <w:t xml:space="preserve"> </w:t>
      </w:r>
      <w:r>
        <w:rPr>
          <w:color w:val="221F1F"/>
          <w:w w:val="105"/>
        </w:rPr>
        <w:t>straight</w:t>
      </w:r>
      <w:r>
        <w:rPr>
          <w:color w:val="221F1F"/>
          <w:spacing w:val="-8"/>
          <w:w w:val="105"/>
        </w:rPr>
        <w:t xml:space="preserve"> </w:t>
      </w:r>
      <w:r>
        <w:rPr>
          <w:color w:val="221F1F"/>
          <w:w w:val="105"/>
        </w:rPr>
        <w:t>pipe</w:t>
      </w:r>
      <w:r>
        <w:rPr>
          <w:color w:val="221F1F"/>
          <w:spacing w:val="-7"/>
          <w:w w:val="105"/>
        </w:rPr>
        <w:t xml:space="preserve"> </w:t>
      </w:r>
      <w:r>
        <w:rPr>
          <w:color w:val="221F1F"/>
          <w:w w:val="105"/>
        </w:rPr>
        <w:t>and</w:t>
      </w:r>
      <w:r>
        <w:rPr>
          <w:color w:val="221F1F"/>
          <w:spacing w:val="-7"/>
          <w:w w:val="105"/>
        </w:rPr>
        <w:t xml:space="preserve"> </w:t>
      </w:r>
      <w:r>
        <w:rPr>
          <w:color w:val="221F1F"/>
          <w:w w:val="105"/>
        </w:rPr>
        <w:t>a</w:t>
      </w:r>
      <w:r>
        <w:rPr>
          <w:color w:val="221F1F"/>
          <w:spacing w:val="-2"/>
          <w:w w:val="105"/>
        </w:rPr>
        <w:t xml:space="preserve"> </w:t>
      </w:r>
      <w:r>
        <w:rPr>
          <w:color w:val="221F1F"/>
          <w:w w:val="105"/>
        </w:rPr>
        <w:t>90°</w:t>
      </w:r>
      <w:r>
        <w:rPr>
          <w:color w:val="221F1F"/>
          <w:spacing w:val="-7"/>
          <w:w w:val="105"/>
        </w:rPr>
        <w:t xml:space="preserve"> </w:t>
      </w:r>
      <w:r>
        <w:rPr>
          <w:color w:val="221F1F"/>
          <w:w w:val="105"/>
        </w:rPr>
        <w:t>elbow are not included in the vent length. The</w:t>
      </w:r>
      <w:r>
        <w:rPr>
          <w:color w:val="221F1F"/>
          <w:spacing w:val="-3"/>
          <w:w w:val="105"/>
        </w:rPr>
        <w:t xml:space="preserve"> </w:t>
      </w:r>
      <w:r>
        <w:rPr>
          <w:color w:val="221F1F"/>
          <w:w w:val="105"/>
        </w:rPr>
        <w:t>maximum vent length is reduced by the number</w:t>
      </w:r>
      <w:r>
        <w:rPr>
          <w:color w:val="221F1F"/>
          <w:spacing w:val="-2"/>
          <w:w w:val="105"/>
        </w:rPr>
        <w:t xml:space="preserve"> </w:t>
      </w:r>
      <w:r>
        <w:rPr>
          <w:color w:val="221F1F"/>
          <w:w w:val="105"/>
        </w:rPr>
        <w:t>of elbows used, as shown in the table below:</w:t>
      </w:r>
    </w:p>
    <w:p w14:paraId="1B0D61D8" w14:textId="77777777" w:rsidR="00A87355" w:rsidRDefault="00A87355">
      <w:pPr>
        <w:spacing w:after="1"/>
        <w:rPr>
          <w:sz w:val="18"/>
        </w:rPr>
      </w:pPr>
    </w:p>
    <w:tbl>
      <w:tblPr>
        <w:tblW w:w="0" w:type="auto"/>
        <w:tblInd w:w="586"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704"/>
        <w:gridCol w:w="900"/>
        <w:gridCol w:w="9210"/>
      </w:tblGrid>
      <w:tr w:rsidR="00A87355" w14:paraId="1B0D61DC" w14:textId="77777777">
        <w:trPr>
          <w:trHeight w:val="563"/>
        </w:trPr>
        <w:tc>
          <w:tcPr>
            <w:tcW w:w="704" w:type="dxa"/>
            <w:shd w:val="clear" w:color="auto" w:fill="A7A9AC"/>
          </w:tcPr>
          <w:p w14:paraId="1B0D61D9" w14:textId="77777777" w:rsidR="00A87355" w:rsidRDefault="00CD0DE7">
            <w:pPr>
              <w:pStyle w:val="TableParagraph"/>
              <w:spacing w:before="24" w:line="211" w:lineRule="auto"/>
              <w:ind w:left="100"/>
              <w:rPr>
                <w:b/>
              </w:rPr>
            </w:pPr>
            <w:r>
              <w:rPr>
                <w:b/>
                <w:color w:val="221F1F"/>
                <w:spacing w:val="-4"/>
              </w:rPr>
              <w:t xml:space="preserve">Vent </w:t>
            </w:r>
            <w:r>
              <w:rPr>
                <w:b/>
                <w:color w:val="221F1F"/>
                <w:spacing w:val="-4"/>
                <w:w w:val="115"/>
              </w:rPr>
              <w:t>Size</w:t>
            </w:r>
          </w:p>
        </w:tc>
        <w:tc>
          <w:tcPr>
            <w:tcW w:w="900" w:type="dxa"/>
            <w:shd w:val="clear" w:color="auto" w:fill="A7A9AC"/>
          </w:tcPr>
          <w:p w14:paraId="1B0D61DA" w14:textId="77777777" w:rsidR="00A87355" w:rsidRDefault="00CD0DE7">
            <w:pPr>
              <w:pStyle w:val="TableParagraph"/>
              <w:spacing w:before="24" w:line="211" w:lineRule="auto"/>
              <w:ind w:left="90" w:right="99"/>
              <w:rPr>
                <w:b/>
              </w:rPr>
            </w:pPr>
            <w:r>
              <w:rPr>
                <w:b/>
                <w:color w:val="221F1F"/>
                <w:spacing w:val="-4"/>
                <w:w w:val="110"/>
              </w:rPr>
              <w:t xml:space="preserve">Max. </w:t>
            </w:r>
            <w:r>
              <w:rPr>
                <w:b/>
                <w:color w:val="221F1F"/>
                <w:spacing w:val="-2"/>
                <w:w w:val="110"/>
              </w:rPr>
              <w:t>Length</w:t>
            </w:r>
          </w:p>
        </w:tc>
        <w:tc>
          <w:tcPr>
            <w:tcW w:w="9210" w:type="dxa"/>
            <w:shd w:val="clear" w:color="auto" w:fill="A7A9AC"/>
          </w:tcPr>
          <w:p w14:paraId="1B0D61DB" w14:textId="77777777" w:rsidR="00A87355" w:rsidRDefault="00CD0DE7">
            <w:pPr>
              <w:pStyle w:val="TableParagraph"/>
              <w:spacing w:before="49"/>
              <w:ind w:left="112"/>
              <w:rPr>
                <w:b/>
              </w:rPr>
            </w:pPr>
            <w:r>
              <w:rPr>
                <w:b/>
                <w:color w:val="221F1F"/>
                <w:w w:val="105"/>
              </w:rPr>
              <w:t>Equivalent</w:t>
            </w:r>
            <w:r>
              <w:rPr>
                <w:b/>
                <w:color w:val="221F1F"/>
                <w:spacing w:val="25"/>
                <w:w w:val="110"/>
              </w:rPr>
              <w:t xml:space="preserve"> </w:t>
            </w:r>
            <w:r>
              <w:rPr>
                <w:b/>
                <w:color w:val="221F1F"/>
                <w:spacing w:val="-2"/>
                <w:w w:val="110"/>
              </w:rPr>
              <w:t>Lengths</w:t>
            </w:r>
          </w:p>
        </w:tc>
      </w:tr>
      <w:tr w:rsidR="00A87355" w14:paraId="1B0D61E4" w14:textId="77777777">
        <w:trPr>
          <w:trHeight w:val="1509"/>
        </w:trPr>
        <w:tc>
          <w:tcPr>
            <w:tcW w:w="704" w:type="dxa"/>
          </w:tcPr>
          <w:p w14:paraId="1B0D61DD" w14:textId="77777777" w:rsidR="00A87355" w:rsidRDefault="00CD0DE7">
            <w:pPr>
              <w:pStyle w:val="TableParagraph"/>
              <w:spacing w:before="63"/>
              <w:ind w:left="100"/>
              <w:rPr>
                <w:b/>
              </w:rPr>
            </w:pPr>
            <w:r>
              <w:rPr>
                <w:b/>
                <w:color w:val="221F1F"/>
                <w:w w:val="120"/>
              </w:rPr>
              <w:t>2</w:t>
            </w:r>
            <w:r>
              <w:rPr>
                <w:b/>
                <w:color w:val="221F1F"/>
                <w:spacing w:val="-8"/>
                <w:w w:val="120"/>
              </w:rPr>
              <w:t xml:space="preserve"> </w:t>
            </w:r>
            <w:r>
              <w:rPr>
                <w:b/>
                <w:color w:val="221F1F"/>
                <w:spacing w:val="-7"/>
                <w:w w:val="125"/>
              </w:rPr>
              <w:t>in</w:t>
            </w:r>
          </w:p>
        </w:tc>
        <w:tc>
          <w:tcPr>
            <w:tcW w:w="900" w:type="dxa"/>
          </w:tcPr>
          <w:p w14:paraId="1B0D61DE" w14:textId="77777777" w:rsidR="00A87355" w:rsidRDefault="00CD0DE7">
            <w:pPr>
              <w:pStyle w:val="TableParagraph"/>
              <w:spacing w:before="63"/>
              <w:ind w:left="90"/>
              <w:rPr>
                <w:b/>
              </w:rPr>
            </w:pPr>
            <w:r>
              <w:rPr>
                <w:b/>
                <w:color w:val="221F1F"/>
                <w:w w:val="115"/>
              </w:rPr>
              <w:t>60</w:t>
            </w:r>
            <w:r>
              <w:rPr>
                <w:b/>
                <w:color w:val="221F1F"/>
                <w:spacing w:val="-8"/>
                <w:w w:val="115"/>
              </w:rPr>
              <w:t xml:space="preserve"> </w:t>
            </w:r>
            <w:r>
              <w:rPr>
                <w:b/>
                <w:color w:val="221F1F"/>
                <w:spacing w:val="-5"/>
                <w:w w:val="115"/>
              </w:rPr>
              <w:t>ft</w:t>
            </w:r>
          </w:p>
        </w:tc>
        <w:tc>
          <w:tcPr>
            <w:tcW w:w="9210" w:type="dxa"/>
          </w:tcPr>
          <w:p w14:paraId="1B0D61DF" w14:textId="77777777" w:rsidR="00A87355" w:rsidRDefault="00CD0DE7">
            <w:pPr>
              <w:pStyle w:val="TableParagraph"/>
              <w:spacing w:before="71" w:line="266" w:lineRule="exact"/>
              <w:ind w:left="112"/>
              <w:rPr>
                <w:b/>
              </w:rPr>
            </w:pPr>
            <w:r>
              <w:rPr>
                <w:b/>
                <w:color w:val="221F1F"/>
                <w:w w:val="125"/>
              </w:rPr>
              <w:t>Reduce</w:t>
            </w:r>
            <w:r>
              <w:rPr>
                <w:b/>
                <w:color w:val="221F1F"/>
                <w:spacing w:val="-8"/>
                <w:w w:val="125"/>
              </w:rPr>
              <w:t xml:space="preserve"> </w:t>
            </w:r>
            <w:r>
              <w:rPr>
                <w:b/>
                <w:color w:val="221F1F"/>
                <w:w w:val="125"/>
              </w:rPr>
              <w:t>the</w:t>
            </w:r>
            <w:r>
              <w:rPr>
                <w:b/>
                <w:color w:val="221F1F"/>
                <w:spacing w:val="-7"/>
                <w:w w:val="125"/>
              </w:rPr>
              <w:t xml:space="preserve"> </w:t>
            </w:r>
            <w:r>
              <w:rPr>
                <w:b/>
                <w:color w:val="221F1F"/>
                <w:w w:val="125"/>
              </w:rPr>
              <w:t>maximum</w:t>
            </w:r>
            <w:r>
              <w:rPr>
                <w:b/>
                <w:color w:val="221F1F"/>
                <w:spacing w:val="-6"/>
                <w:w w:val="125"/>
              </w:rPr>
              <w:t xml:space="preserve"> </w:t>
            </w:r>
            <w:r>
              <w:rPr>
                <w:b/>
                <w:color w:val="221F1F"/>
                <w:w w:val="125"/>
              </w:rPr>
              <w:t>vent</w:t>
            </w:r>
            <w:r>
              <w:rPr>
                <w:b/>
                <w:color w:val="221F1F"/>
                <w:spacing w:val="-5"/>
                <w:w w:val="125"/>
              </w:rPr>
              <w:t xml:space="preserve"> </w:t>
            </w:r>
            <w:r>
              <w:rPr>
                <w:b/>
                <w:color w:val="221F1F"/>
                <w:w w:val="125"/>
              </w:rPr>
              <w:t>length</w:t>
            </w:r>
            <w:r>
              <w:rPr>
                <w:b/>
                <w:color w:val="221F1F"/>
                <w:spacing w:val="-11"/>
                <w:w w:val="125"/>
              </w:rPr>
              <w:t xml:space="preserve"> </w:t>
            </w:r>
            <w:r>
              <w:rPr>
                <w:b/>
                <w:color w:val="221F1F"/>
                <w:w w:val="125"/>
              </w:rPr>
              <w:t>accordingly</w:t>
            </w:r>
            <w:r>
              <w:rPr>
                <w:b/>
                <w:color w:val="221F1F"/>
                <w:spacing w:val="-8"/>
                <w:w w:val="125"/>
              </w:rPr>
              <w:t xml:space="preserve"> </w:t>
            </w:r>
            <w:r>
              <w:rPr>
                <w:b/>
                <w:color w:val="221F1F"/>
                <w:w w:val="125"/>
              </w:rPr>
              <w:t>for</w:t>
            </w:r>
            <w:r>
              <w:rPr>
                <w:b/>
                <w:color w:val="221F1F"/>
                <w:spacing w:val="-8"/>
                <w:w w:val="125"/>
              </w:rPr>
              <w:t xml:space="preserve"> </w:t>
            </w:r>
            <w:r>
              <w:rPr>
                <w:b/>
                <w:color w:val="221F1F"/>
                <w:w w:val="125"/>
              </w:rPr>
              <w:t>each</w:t>
            </w:r>
            <w:r>
              <w:rPr>
                <w:b/>
                <w:color w:val="221F1F"/>
                <w:spacing w:val="-8"/>
                <w:w w:val="125"/>
              </w:rPr>
              <w:t xml:space="preserve"> </w:t>
            </w:r>
            <w:r>
              <w:rPr>
                <w:b/>
                <w:color w:val="221F1F"/>
                <w:w w:val="125"/>
              </w:rPr>
              <w:t>elbow</w:t>
            </w:r>
            <w:r>
              <w:rPr>
                <w:b/>
                <w:color w:val="221F1F"/>
                <w:spacing w:val="-11"/>
                <w:w w:val="125"/>
              </w:rPr>
              <w:t xml:space="preserve"> </w:t>
            </w:r>
            <w:r>
              <w:rPr>
                <w:b/>
                <w:color w:val="221F1F"/>
                <w:spacing w:val="-2"/>
                <w:w w:val="125"/>
              </w:rPr>
              <w:t>used:</w:t>
            </w:r>
          </w:p>
          <w:p w14:paraId="1B0D61E0" w14:textId="77777777" w:rsidR="00A87355" w:rsidRDefault="00CD0DE7">
            <w:pPr>
              <w:pStyle w:val="TableParagraph"/>
              <w:numPr>
                <w:ilvl w:val="0"/>
                <w:numId w:val="25"/>
              </w:numPr>
              <w:tabs>
                <w:tab w:val="left" w:pos="250"/>
              </w:tabs>
              <w:spacing w:line="264" w:lineRule="exact"/>
              <w:ind w:left="250" w:hanging="138"/>
              <w:rPr>
                <w:b/>
              </w:rPr>
            </w:pPr>
            <w:r>
              <w:rPr>
                <w:b/>
                <w:color w:val="221F1F"/>
                <w:spacing w:val="-2"/>
                <w:w w:val="125"/>
              </w:rPr>
              <w:t>Each</w:t>
            </w:r>
            <w:r>
              <w:rPr>
                <w:b/>
                <w:color w:val="221F1F"/>
                <w:spacing w:val="-7"/>
                <w:w w:val="125"/>
              </w:rPr>
              <w:t xml:space="preserve"> </w:t>
            </w:r>
            <w:r>
              <w:rPr>
                <w:b/>
                <w:color w:val="221F1F"/>
                <w:spacing w:val="-2"/>
                <w:w w:val="125"/>
              </w:rPr>
              <w:t>90°</w:t>
            </w:r>
            <w:r>
              <w:rPr>
                <w:b/>
                <w:color w:val="221F1F"/>
                <w:spacing w:val="-8"/>
                <w:w w:val="125"/>
              </w:rPr>
              <w:t xml:space="preserve"> </w:t>
            </w:r>
            <w:r>
              <w:rPr>
                <w:b/>
                <w:color w:val="221F1F"/>
                <w:spacing w:val="-2"/>
                <w:w w:val="125"/>
              </w:rPr>
              <w:t>elbow</w:t>
            </w:r>
            <w:r>
              <w:rPr>
                <w:b/>
                <w:color w:val="221F1F"/>
                <w:spacing w:val="-8"/>
                <w:w w:val="125"/>
              </w:rPr>
              <w:t xml:space="preserve"> </w:t>
            </w:r>
            <w:r>
              <w:rPr>
                <w:b/>
                <w:color w:val="221F1F"/>
                <w:spacing w:val="-2"/>
                <w:w w:val="125"/>
              </w:rPr>
              <w:t>equates</w:t>
            </w:r>
            <w:r>
              <w:rPr>
                <w:b/>
                <w:color w:val="221F1F"/>
                <w:spacing w:val="-9"/>
                <w:w w:val="125"/>
              </w:rPr>
              <w:t xml:space="preserve"> </w:t>
            </w:r>
            <w:r>
              <w:rPr>
                <w:b/>
                <w:color w:val="221F1F"/>
                <w:spacing w:val="-2"/>
                <w:w w:val="125"/>
              </w:rPr>
              <w:t>to</w:t>
            </w:r>
            <w:r>
              <w:rPr>
                <w:b/>
                <w:color w:val="221F1F"/>
                <w:spacing w:val="-6"/>
                <w:w w:val="125"/>
              </w:rPr>
              <w:t xml:space="preserve"> </w:t>
            </w:r>
            <w:r>
              <w:rPr>
                <w:b/>
                <w:color w:val="221F1F"/>
                <w:spacing w:val="-2"/>
                <w:w w:val="125"/>
              </w:rPr>
              <w:t>five</w:t>
            </w:r>
            <w:r>
              <w:rPr>
                <w:b/>
                <w:color w:val="221F1F"/>
                <w:spacing w:val="-4"/>
                <w:w w:val="125"/>
              </w:rPr>
              <w:t xml:space="preserve"> </w:t>
            </w:r>
            <w:r>
              <w:rPr>
                <w:b/>
                <w:color w:val="221F1F"/>
                <w:spacing w:val="-2"/>
                <w:w w:val="125"/>
              </w:rPr>
              <w:t>(5’)</w:t>
            </w:r>
            <w:r>
              <w:rPr>
                <w:b/>
                <w:color w:val="221F1F"/>
                <w:spacing w:val="-4"/>
                <w:w w:val="125"/>
              </w:rPr>
              <w:t xml:space="preserve"> </w:t>
            </w:r>
            <w:r>
              <w:rPr>
                <w:b/>
                <w:color w:val="221F1F"/>
                <w:spacing w:val="-2"/>
                <w:w w:val="125"/>
              </w:rPr>
              <w:t>linear</w:t>
            </w:r>
            <w:r>
              <w:rPr>
                <w:b/>
                <w:color w:val="221F1F"/>
                <w:spacing w:val="-10"/>
                <w:w w:val="125"/>
              </w:rPr>
              <w:t xml:space="preserve"> </w:t>
            </w:r>
            <w:r>
              <w:rPr>
                <w:b/>
                <w:color w:val="221F1F"/>
                <w:spacing w:val="-2"/>
                <w:w w:val="125"/>
              </w:rPr>
              <w:t>feet</w:t>
            </w:r>
            <w:r>
              <w:rPr>
                <w:b/>
                <w:color w:val="221F1F"/>
                <w:spacing w:val="-9"/>
                <w:w w:val="125"/>
              </w:rPr>
              <w:t xml:space="preserve"> </w:t>
            </w:r>
            <w:r>
              <w:rPr>
                <w:b/>
                <w:color w:val="221F1F"/>
                <w:spacing w:val="-2"/>
                <w:w w:val="125"/>
              </w:rPr>
              <w:t>of</w:t>
            </w:r>
            <w:r>
              <w:rPr>
                <w:b/>
                <w:color w:val="221F1F"/>
                <w:spacing w:val="-7"/>
                <w:w w:val="125"/>
              </w:rPr>
              <w:t xml:space="preserve"> </w:t>
            </w:r>
            <w:r>
              <w:rPr>
                <w:b/>
                <w:color w:val="221F1F"/>
                <w:spacing w:val="-2"/>
                <w:w w:val="125"/>
              </w:rPr>
              <w:t>vent</w:t>
            </w:r>
            <w:r>
              <w:rPr>
                <w:b/>
                <w:color w:val="221F1F"/>
                <w:spacing w:val="-24"/>
                <w:w w:val="125"/>
              </w:rPr>
              <w:t xml:space="preserve"> </w:t>
            </w:r>
            <w:r>
              <w:rPr>
                <w:b/>
                <w:color w:val="221F1F"/>
                <w:spacing w:val="-2"/>
                <w:w w:val="125"/>
              </w:rPr>
              <w:t>length.</w:t>
            </w:r>
          </w:p>
          <w:p w14:paraId="1B0D61E1" w14:textId="77777777" w:rsidR="00A87355" w:rsidRDefault="00CD0DE7">
            <w:pPr>
              <w:pStyle w:val="TableParagraph"/>
              <w:numPr>
                <w:ilvl w:val="0"/>
                <w:numId w:val="25"/>
              </w:numPr>
              <w:tabs>
                <w:tab w:val="left" w:pos="250"/>
              </w:tabs>
              <w:spacing w:line="264" w:lineRule="exact"/>
              <w:ind w:left="250" w:hanging="138"/>
              <w:rPr>
                <w:b/>
              </w:rPr>
            </w:pPr>
            <w:r>
              <w:rPr>
                <w:b/>
                <w:color w:val="221F1F"/>
                <w:spacing w:val="-2"/>
                <w:w w:val="125"/>
              </w:rPr>
              <w:t>Each</w:t>
            </w:r>
            <w:r>
              <w:rPr>
                <w:b/>
                <w:color w:val="221F1F"/>
                <w:spacing w:val="-8"/>
                <w:w w:val="125"/>
              </w:rPr>
              <w:t xml:space="preserve"> </w:t>
            </w:r>
            <w:r>
              <w:rPr>
                <w:b/>
                <w:color w:val="221F1F"/>
                <w:spacing w:val="-2"/>
                <w:w w:val="125"/>
              </w:rPr>
              <w:t>45°</w:t>
            </w:r>
            <w:r>
              <w:rPr>
                <w:b/>
                <w:color w:val="221F1F"/>
                <w:spacing w:val="-9"/>
                <w:w w:val="125"/>
              </w:rPr>
              <w:t xml:space="preserve"> </w:t>
            </w:r>
            <w:r>
              <w:rPr>
                <w:b/>
                <w:color w:val="221F1F"/>
                <w:spacing w:val="-2"/>
                <w:w w:val="125"/>
              </w:rPr>
              <w:t>elbow</w:t>
            </w:r>
            <w:r>
              <w:rPr>
                <w:b/>
                <w:color w:val="221F1F"/>
                <w:spacing w:val="-10"/>
                <w:w w:val="125"/>
              </w:rPr>
              <w:t xml:space="preserve"> </w:t>
            </w:r>
            <w:r>
              <w:rPr>
                <w:b/>
                <w:color w:val="221F1F"/>
                <w:spacing w:val="-2"/>
                <w:w w:val="125"/>
              </w:rPr>
              <w:t>equates</w:t>
            </w:r>
            <w:r>
              <w:rPr>
                <w:b/>
                <w:color w:val="221F1F"/>
                <w:spacing w:val="-9"/>
                <w:w w:val="125"/>
              </w:rPr>
              <w:t xml:space="preserve"> </w:t>
            </w:r>
            <w:r>
              <w:rPr>
                <w:b/>
                <w:color w:val="221F1F"/>
                <w:spacing w:val="-2"/>
                <w:w w:val="125"/>
              </w:rPr>
              <w:t>to</w:t>
            </w:r>
            <w:r>
              <w:rPr>
                <w:b/>
                <w:color w:val="221F1F"/>
                <w:spacing w:val="-5"/>
                <w:w w:val="125"/>
              </w:rPr>
              <w:t xml:space="preserve"> </w:t>
            </w:r>
            <w:r>
              <w:rPr>
                <w:b/>
                <w:color w:val="221F1F"/>
                <w:spacing w:val="-2"/>
                <w:w w:val="125"/>
              </w:rPr>
              <w:t>two</w:t>
            </w:r>
            <w:r>
              <w:rPr>
                <w:b/>
                <w:color w:val="221F1F"/>
                <w:spacing w:val="-7"/>
                <w:w w:val="125"/>
              </w:rPr>
              <w:t xml:space="preserve"> </w:t>
            </w:r>
            <w:r>
              <w:rPr>
                <w:b/>
                <w:color w:val="221F1F"/>
                <w:spacing w:val="-2"/>
                <w:w w:val="125"/>
              </w:rPr>
              <w:t>and</w:t>
            </w:r>
            <w:r>
              <w:rPr>
                <w:b/>
                <w:color w:val="221F1F"/>
                <w:spacing w:val="-11"/>
                <w:w w:val="125"/>
              </w:rPr>
              <w:t xml:space="preserve"> </w:t>
            </w:r>
            <w:r>
              <w:rPr>
                <w:b/>
                <w:color w:val="221F1F"/>
                <w:spacing w:val="-2"/>
                <w:w w:val="125"/>
              </w:rPr>
              <w:t>a</w:t>
            </w:r>
            <w:r>
              <w:rPr>
                <w:b/>
                <w:color w:val="221F1F"/>
                <w:spacing w:val="-8"/>
                <w:w w:val="125"/>
              </w:rPr>
              <w:t xml:space="preserve"> </w:t>
            </w:r>
            <w:r>
              <w:rPr>
                <w:b/>
                <w:color w:val="221F1F"/>
                <w:spacing w:val="-2"/>
                <w:w w:val="125"/>
              </w:rPr>
              <w:t>half</w:t>
            </w:r>
            <w:r>
              <w:rPr>
                <w:b/>
                <w:color w:val="221F1F"/>
                <w:spacing w:val="-7"/>
                <w:w w:val="125"/>
              </w:rPr>
              <w:t xml:space="preserve"> </w:t>
            </w:r>
            <w:r>
              <w:rPr>
                <w:b/>
                <w:color w:val="221F1F"/>
                <w:spacing w:val="-2"/>
                <w:w w:val="125"/>
              </w:rPr>
              <w:t>(2.5’)</w:t>
            </w:r>
            <w:r>
              <w:rPr>
                <w:b/>
                <w:color w:val="221F1F"/>
                <w:spacing w:val="-6"/>
                <w:w w:val="125"/>
              </w:rPr>
              <w:t xml:space="preserve"> </w:t>
            </w:r>
            <w:r>
              <w:rPr>
                <w:b/>
                <w:color w:val="221F1F"/>
                <w:spacing w:val="-2"/>
                <w:w w:val="125"/>
              </w:rPr>
              <w:t>linear</w:t>
            </w:r>
            <w:r>
              <w:rPr>
                <w:b/>
                <w:color w:val="221F1F"/>
                <w:spacing w:val="-8"/>
                <w:w w:val="125"/>
              </w:rPr>
              <w:t xml:space="preserve"> </w:t>
            </w:r>
            <w:r>
              <w:rPr>
                <w:b/>
                <w:color w:val="221F1F"/>
                <w:spacing w:val="-2"/>
                <w:w w:val="125"/>
              </w:rPr>
              <w:t>feet</w:t>
            </w:r>
            <w:r>
              <w:rPr>
                <w:b/>
                <w:color w:val="221F1F"/>
                <w:spacing w:val="-8"/>
                <w:w w:val="125"/>
              </w:rPr>
              <w:t xml:space="preserve"> </w:t>
            </w:r>
            <w:r>
              <w:rPr>
                <w:b/>
                <w:color w:val="221F1F"/>
                <w:spacing w:val="-2"/>
                <w:w w:val="125"/>
              </w:rPr>
              <w:t>of</w:t>
            </w:r>
            <w:r>
              <w:rPr>
                <w:b/>
                <w:color w:val="221F1F"/>
                <w:spacing w:val="-4"/>
                <w:w w:val="125"/>
              </w:rPr>
              <w:t xml:space="preserve"> </w:t>
            </w:r>
            <w:r>
              <w:rPr>
                <w:b/>
                <w:color w:val="221F1F"/>
                <w:spacing w:val="-2"/>
                <w:w w:val="125"/>
              </w:rPr>
              <w:t>vent</w:t>
            </w:r>
            <w:r>
              <w:rPr>
                <w:b/>
                <w:color w:val="221F1F"/>
                <w:spacing w:val="-29"/>
                <w:w w:val="125"/>
              </w:rPr>
              <w:t xml:space="preserve"> </w:t>
            </w:r>
            <w:r>
              <w:rPr>
                <w:b/>
                <w:color w:val="221F1F"/>
                <w:spacing w:val="-2"/>
                <w:w w:val="125"/>
              </w:rPr>
              <w:t>length.</w:t>
            </w:r>
          </w:p>
          <w:p w14:paraId="1B0D61E2" w14:textId="77777777" w:rsidR="00A87355" w:rsidRDefault="00CD0DE7">
            <w:pPr>
              <w:pStyle w:val="TableParagraph"/>
              <w:numPr>
                <w:ilvl w:val="0"/>
                <w:numId w:val="25"/>
              </w:numPr>
              <w:tabs>
                <w:tab w:val="left" w:pos="250"/>
              </w:tabs>
              <w:spacing w:line="265" w:lineRule="exact"/>
              <w:ind w:left="250" w:hanging="138"/>
              <w:rPr>
                <w:b/>
              </w:rPr>
            </w:pPr>
            <w:r>
              <w:rPr>
                <w:b/>
                <w:color w:val="221F1F"/>
                <w:w w:val="125"/>
              </w:rPr>
              <w:t>The</w:t>
            </w:r>
            <w:r>
              <w:rPr>
                <w:b/>
                <w:color w:val="221F1F"/>
                <w:spacing w:val="-10"/>
                <w:w w:val="125"/>
              </w:rPr>
              <w:t xml:space="preserve"> </w:t>
            </w:r>
            <w:r>
              <w:rPr>
                <w:b/>
                <w:color w:val="221F1F"/>
                <w:w w:val="125"/>
              </w:rPr>
              <w:t>number</w:t>
            </w:r>
            <w:r>
              <w:rPr>
                <w:b/>
                <w:color w:val="221F1F"/>
                <w:spacing w:val="-12"/>
                <w:w w:val="125"/>
              </w:rPr>
              <w:t xml:space="preserve"> </w:t>
            </w:r>
            <w:r>
              <w:rPr>
                <w:b/>
                <w:color w:val="221F1F"/>
                <w:w w:val="125"/>
              </w:rPr>
              <w:t>of</w:t>
            </w:r>
            <w:r>
              <w:rPr>
                <w:b/>
                <w:color w:val="221F1F"/>
                <w:spacing w:val="-9"/>
                <w:w w:val="125"/>
              </w:rPr>
              <w:t xml:space="preserve"> </w:t>
            </w:r>
            <w:r>
              <w:rPr>
                <w:b/>
                <w:color w:val="221F1F"/>
                <w:w w:val="125"/>
              </w:rPr>
              <w:t>90°</w:t>
            </w:r>
            <w:r>
              <w:rPr>
                <w:b/>
                <w:color w:val="221F1F"/>
                <w:spacing w:val="-5"/>
                <w:w w:val="125"/>
              </w:rPr>
              <w:t xml:space="preserve"> </w:t>
            </w:r>
            <w:r>
              <w:rPr>
                <w:b/>
                <w:color w:val="221F1F"/>
                <w:w w:val="125"/>
              </w:rPr>
              <w:t>elbows</w:t>
            </w:r>
            <w:r>
              <w:rPr>
                <w:b/>
                <w:color w:val="221F1F"/>
                <w:spacing w:val="-11"/>
                <w:w w:val="125"/>
              </w:rPr>
              <w:t xml:space="preserve"> </w:t>
            </w:r>
            <w:r>
              <w:rPr>
                <w:b/>
                <w:color w:val="221F1F"/>
                <w:w w:val="125"/>
              </w:rPr>
              <w:t>cannot</w:t>
            </w:r>
            <w:r>
              <w:rPr>
                <w:b/>
                <w:color w:val="221F1F"/>
                <w:spacing w:val="-9"/>
                <w:w w:val="125"/>
              </w:rPr>
              <w:t xml:space="preserve"> </w:t>
            </w:r>
            <w:r>
              <w:rPr>
                <w:b/>
                <w:color w:val="221F1F"/>
                <w:w w:val="125"/>
              </w:rPr>
              <w:t>exceed</w:t>
            </w:r>
            <w:r>
              <w:rPr>
                <w:b/>
                <w:color w:val="221F1F"/>
                <w:spacing w:val="-12"/>
                <w:w w:val="125"/>
              </w:rPr>
              <w:t xml:space="preserve"> </w:t>
            </w:r>
            <w:r>
              <w:rPr>
                <w:b/>
                <w:color w:val="221F1F"/>
                <w:w w:val="125"/>
              </w:rPr>
              <w:t>seven</w:t>
            </w:r>
            <w:r>
              <w:rPr>
                <w:b/>
                <w:color w:val="221F1F"/>
                <w:spacing w:val="-15"/>
                <w:w w:val="125"/>
              </w:rPr>
              <w:t xml:space="preserve"> </w:t>
            </w:r>
            <w:r>
              <w:rPr>
                <w:b/>
                <w:color w:val="221F1F"/>
                <w:spacing w:val="-4"/>
                <w:w w:val="125"/>
              </w:rPr>
              <w:t>(7).</w:t>
            </w:r>
          </w:p>
          <w:p w14:paraId="1B0D61E3" w14:textId="77777777" w:rsidR="00A87355" w:rsidRDefault="00CD0DE7">
            <w:pPr>
              <w:pStyle w:val="TableParagraph"/>
              <w:numPr>
                <w:ilvl w:val="0"/>
                <w:numId w:val="25"/>
              </w:numPr>
              <w:tabs>
                <w:tab w:val="left" w:pos="250"/>
              </w:tabs>
              <w:spacing w:line="268" w:lineRule="exact"/>
              <w:ind w:left="250" w:hanging="138"/>
              <w:rPr>
                <w:b/>
              </w:rPr>
            </w:pPr>
            <w:r>
              <w:rPr>
                <w:b/>
                <w:color w:val="221F1F"/>
                <w:w w:val="125"/>
              </w:rPr>
              <w:t>The</w:t>
            </w:r>
            <w:r>
              <w:rPr>
                <w:b/>
                <w:color w:val="221F1F"/>
                <w:spacing w:val="-16"/>
                <w:w w:val="125"/>
              </w:rPr>
              <w:t xml:space="preserve"> </w:t>
            </w:r>
            <w:r>
              <w:rPr>
                <w:b/>
                <w:color w:val="221F1F"/>
                <w:w w:val="125"/>
              </w:rPr>
              <w:t>number</w:t>
            </w:r>
            <w:r>
              <w:rPr>
                <w:b/>
                <w:color w:val="221F1F"/>
                <w:spacing w:val="-16"/>
                <w:w w:val="125"/>
              </w:rPr>
              <w:t xml:space="preserve"> </w:t>
            </w:r>
            <w:r>
              <w:rPr>
                <w:b/>
                <w:color w:val="221F1F"/>
                <w:w w:val="125"/>
              </w:rPr>
              <w:t>of</w:t>
            </w:r>
            <w:r>
              <w:rPr>
                <w:b/>
                <w:color w:val="221F1F"/>
                <w:spacing w:val="-15"/>
                <w:w w:val="125"/>
              </w:rPr>
              <w:t xml:space="preserve"> </w:t>
            </w:r>
            <w:r>
              <w:rPr>
                <w:b/>
                <w:color w:val="221F1F"/>
                <w:w w:val="125"/>
              </w:rPr>
              <w:t>45°</w:t>
            </w:r>
            <w:r>
              <w:rPr>
                <w:b/>
                <w:color w:val="221F1F"/>
                <w:spacing w:val="-16"/>
                <w:w w:val="125"/>
              </w:rPr>
              <w:t xml:space="preserve"> </w:t>
            </w:r>
            <w:r>
              <w:rPr>
                <w:b/>
                <w:color w:val="221F1F"/>
                <w:w w:val="125"/>
              </w:rPr>
              <w:t>elbows</w:t>
            </w:r>
            <w:r>
              <w:rPr>
                <w:b/>
                <w:color w:val="221F1F"/>
                <w:spacing w:val="-15"/>
                <w:w w:val="125"/>
              </w:rPr>
              <w:t xml:space="preserve"> </w:t>
            </w:r>
            <w:r>
              <w:rPr>
                <w:b/>
                <w:color w:val="221F1F"/>
                <w:w w:val="125"/>
              </w:rPr>
              <w:t>cannot</w:t>
            </w:r>
            <w:r>
              <w:rPr>
                <w:b/>
                <w:color w:val="221F1F"/>
                <w:spacing w:val="-15"/>
                <w:w w:val="125"/>
              </w:rPr>
              <w:t xml:space="preserve"> </w:t>
            </w:r>
            <w:r>
              <w:rPr>
                <w:b/>
                <w:color w:val="221F1F"/>
                <w:w w:val="125"/>
              </w:rPr>
              <w:t>exceed</w:t>
            </w:r>
            <w:r>
              <w:rPr>
                <w:b/>
                <w:color w:val="221F1F"/>
                <w:spacing w:val="-15"/>
                <w:w w:val="125"/>
              </w:rPr>
              <w:t xml:space="preserve"> </w:t>
            </w:r>
            <w:r>
              <w:rPr>
                <w:b/>
                <w:color w:val="221F1F"/>
                <w:w w:val="125"/>
              </w:rPr>
              <w:t>fourteen</w:t>
            </w:r>
            <w:r>
              <w:rPr>
                <w:b/>
                <w:color w:val="221F1F"/>
                <w:spacing w:val="-19"/>
                <w:w w:val="125"/>
              </w:rPr>
              <w:t xml:space="preserve"> </w:t>
            </w:r>
            <w:r>
              <w:rPr>
                <w:b/>
                <w:color w:val="221F1F"/>
                <w:spacing w:val="-2"/>
                <w:w w:val="125"/>
              </w:rPr>
              <w:t>(14).</w:t>
            </w:r>
          </w:p>
        </w:tc>
      </w:tr>
    </w:tbl>
    <w:p w14:paraId="1B0D61E5" w14:textId="77777777" w:rsidR="00A87355" w:rsidRDefault="00CD0DE7">
      <w:pPr>
        <w:spacing w:before="1"/>
        <w:ind w:left="556"/>
        <w:rPr>
          <w:b/>
        </w:rPr>
      </w:pPr>
      <w:r>
        <w:rPr>
          <w:b/>
          <w:color w:val="221F1F"/>
          <w:w w:val="110"/>
        </w:rPr>
        <w:t>NOTE:</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use</w:t>
      </w:r>
      <w:r>
        <w:rPr>
          <w:b/>
          <w:color w:val="221F1F"/>
          <w:spacing w:val="-14"/>
          <w:w w:val="110"/>
        </w:rPr>
        <w:t xml:space="preserve"> </w:t>
      </w:r>
      <w:r>
        <w:rPr>
          <w:b/>
          <w:color w:val="221F1F"/>
          <w:w w:val="110"/>
        </w:rPr>
        <w:t>of</w:t>
      </w:r>
      <w:r>
        <w:rPr>
          <w:b/>
          <w:color w:val="221F1F"/>
          <w:spacing w:val="-13"/>
          <w:w w:val="110"/>
        </w:rPr>
        <w:t xml:space="preserve"> </w:t>
      </w:r>
      <w:r>
        <w:rPr>
          <w:b/>
          <w:color w:val="221F1F"/>
          <w:w w:val="110"/>
        </w:rPr>
        <w:t>a</w:t>
      </w:r>
      <w:r>
        <w:rPr>
          <w:b/>
          <w:color w:val="221F1F"/>
          <w:spacing w:val="-11"/>
          <w:w w:val="110"/>
        </w:rPr>
        <w:t xml:space="preserve"> </w:t>
      </w:r>
      <w:r>
        <w:rPr>
          <w:b/>
          <w:color w:val="221F1F"/>
          <w:w w:val="110"/>
        </w:rPr>
        <w:t>PVC</w:t>
      </w:r>
      <w:r>
        <w:rPr>
          <w:b/>
          <w:color w:val="221F1F"/>
          <w:spacing w:val="-13"/>
          <w:w w:val="110"/>
        </w:rPr>
        <w:t xml:space="preserve"> </w:t>
      </w:r>
      <w:r>
        <w:rPr>
          <w:b/>
          <w:color w:val="221F1F"/>
          <w:w w:val="110"/>
        </w:rPr>
        <w:t>or</w:t>
      </w:r>
      <w:r>
        <w:rPr>
          <w:b/>
          <w:color w:val="221F1F"/>
          <w:spacing w:val="-12"/>
          <w:w w:val="110"/>
        </w:rPr>
        <w:t xml:space="preserve"> </w:t>
      </w:r>
      <w:r>
        <w:rPr>
          <w:b/>
          <w:color w:val="221F1F"/>
          <w:w w:val="110"/>
        </w:rPr>
        <w:t>polypropylene</w:t>
      </w:r>
      <w:r>
        <w:rPr>
          <w:b/>
          <w:color w:val="221F1F"/>
          <w:spacing w:val="-13"/>
          <w:w w:val="110"/>
        </w:rPr>
        <w:t xml:space="preserve"> </w:t>
      </w:r>
      <w:r>
        <w:rPr>
          <w:b/>
          <w:color w:val="221F1F"/>
          <w:w w:val="110"/>
        </w:rPr>
        <w:t>concentric</w:t>
      </w:r>
      <w:r>
        <w:rPr>
          <w:b/>
          <w:color w:val="221F1F"/>
          <w:spacing w:val="-11"/>
          <w:w w:val="110"/>
        </w:rPr>
        <w:t xml:space="preserve"> </w:t>
      </w:r>
      <w:r>
        <w:rPr>
          <w:b/>
          <w:color w:val="221F1F"/>
          <w:w w:val="110"/>
        </w:rPr>
        <w:t>termination</w:t>
      </w:r>
      <w:r>
        <w:rPr>
          <w:b/>
          <w:color w:val="221F1F"/>
          <w:spacing w:val="-14"/>
          <w:w w:val="110"/>
        </w:rPr>
        <w:t xml:space="preserve"> </w:t>
      </w:r>
      <w:r>
        <w:rPr>
          <w:b/>
          <w:color w:val="221F1F"/>
          <w:w w:val="110"/>
        </w:rPr>
        <w:t>counts</w:t>
      </w:r>
      <w:r>
        <w:rPr>
          <w:b/>
          <w:color w:val="221F1F"/>
          <w:spacing w:val="-13"/>
          <w:w w:val="110"/>
        </w:rPr>
        <w:t xml:space="preserve"> </w:t>
      </w:r>
      <w:r>
        <w:rPr>
          <w:b/>
          <w:color w:val="221F1F"/>
          <w:w w:val="110"/>
        </w:rPr>
        <w:t>as</w:t>
      </w:r>
      <w:r>
        <w:rPr>
          <w:b/>
          <w:color w:val="221F1F"/>
          <w:spacing w:val="-12"/>
          <w:w w:val="110"/>
        </w:rPr>
        <w:t xml:space="preserve"> </w:t>
      </w:r>
      <w:r>
        <w:rPr>
          <w:b/>
          <w:color w:val="221F1F"/>
          <w:w w:val="110"/>
        </w:rPr>
        <w:t>5</w:t>
      </w:r>
      <w:r>
        <w:rPr>
          <w:b/>
          <w:color w:val="221F1F"/>
          <w:spacing w:val="-11"/>
          <w:w w:val="110"/>
        </w:rPr>
        <w:t xml:space="preserve"> </w:t>
      </w:r>
      <w:r>
        <w:rPr>
          <w:b/>
          <w:color w:val="221F1F"/>
          <w:w w:val="110"/>
        </w:rPr>
        <w:t>linear</w:t>
      </w:r>
      <w:r>
        <w:rPr>
          <w:b/>
          <w:color w:val="221F1F"/>
          <w:spacing w:val="-13"/>
          <w:w w:val="110"/>
        </w:rPr>
        <w:t xml:space="preserve"> </w:t>
      </w:r>
      <w:r>
        <w:rPr>
          <w:b/>
          <w:color w:val="221F1F"/>
          <w:w w:val="110"/>
        </w:rPr>
        <w:t>feet</w:t>
      </w:r>
      <w:r>
        <w:rPr>
          <w:b/>
          <w:color w:val="221F1F"/>
          <w:spacing w:val="-14"/>
          <w:w w:val="110"/>
        </w:rPr>
        <w:t xml:space="preserve"> </w:t>
      </w:r>
      <w:r>
        <w:rPr>
          <w:b/>
          <w:color w:val="221F1F"/>
          <w:w w:val="110"/>
        </w:rPr>
        <w:t>of</w:t>
      </w:r>
      <w:r>
        <w:rPr>
          <w:b/>
          <w:color w:val="221F1F"/>
          <w:spacing w:val="-14"/>
          <w:w w:val="110"/>
        </w:rPr>
        <w:t xml:space="preserve"> </w:t>
      </w:r>
      <w:r>
        <w:rPr>
          <w:b/>
          <w:color w:val="221F1F"/>
          <w:spacing w:val="-2"/>
          <w:w w:val="110"/>
        </w:rPr>
        <w:t>vent.</w:t>
      </w:r>
    </w:p>
    <w:p w14:paraId="1B0D61E6" w14:textId="77777777" w:rsidR="00A87355" w:rsidRDefault="00CD0DE7">
      <w:pPr>
        <w:rPr>
          <w:b/>
          <w:sz w:val="18"/>
        </w:rPr>
      </w:pPr>
      <w:r>
        <w:rPr>
          <w:noProof/>
        </w:rPr>
        <mc:AlternateContent>
          <mc:Choice Requires="wpg">
            <w:drawing>
              <wp:anchor distT="0" distB="0" distL="0" distR="0" simplePos="0" relativeHeight="487645696" behindDoc="1" locked="0" layoutInCell="1" allowOverlap="1" wp14:anchorId="1B0D689F" wp14:editId="1B0D68A0">
                <wp:simplePos x="0" y="0"/>
                <wp:positionH relativeFrom="page">
                  <wp:posOffset>354965</wp:posOffset>
                </wp:positionH>
                <wp:positionV relativeFrom="paragraph">
                  <wp:posOffset>154766</wp:posOffset>
                </wp:positionV>
                <wp:extent cx="6868159" cy="1581150"/>
                <wp:effectExtent l="0" t="0" r="0" b="0"/>
                <wp:wrapTopAndBottom/>
                <wp:docPr id="599" name="Group 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8159" cy="1581150"/>
                          <a:chOff x="0" y="0"/>
                          <a:chExt cx="6868159" cy="1581150"/>
                        </a:xfrm>
                      </wpg:grpSpPr>
                      <pic:pic xmlns:pic="http://schemas.openxmlformats.org/drawingml/2006/picture">
                        <pic:nvPicPr>
                          <pic:cNvPr id="600" name="Image 600"/>
                          <pic:cNvPicPr/>
                        </pic:nvPicPr>
                        <pic:blipFill>
                          <a:blip r:embed="rId15" cstate="print"/>
                          <a:stretch>
                            <a:fillRect/>
                          </a:stretch>
                        </pic:blipFill>
                        <pic:spPr>
                          <a:xfrm>
                            <a:off x="64769" y="446405"/>
                            <a:ext cx="157479" cy="157479"/>
                          </a:xfrm>
                          <a:prstGeom prst="rect">
                            <a:avLst/>
                          </a:prstGeom>
                        </pic:spPr>
                      </pic:pic>
                      <pic:pic xmlns:pic="http://schemas.openxmlformats.org/drawingml/2006/picture">
                        <pic:nvPicPr>
                          <pic:cNvPr id="601" name="Image 601"/>
                          <pic:cNvPicPr/>
                        </pic:nvPicPr>
                        <pic:blipFill>
                          <a:blip r:embed="rId15" cstate="print"/>
                          <a:stretch>
                            <a:fillRect/>
                          </a:stretch>
                        </pic:blipFill>
                        <pic:spPr>
                          <a:xfrm>
                            <a:off x="64769" y="833755"/>
                            <a:ext cx="157479" cy="157479"/>
                          </a:xfrm>
                          <a:prstGeom prst="rect">
                            <a:avLst/>
                          </a:prstGeom>
                        </pic:spPr>
                      </pic:pic>
                      <wps:wsp>
                        <wps:cNvPr id="602" name="Graphic 602"/>
                        <wps:cNvSpPr/>
                        <wps:spPr>
                          <a:xfrm>
                            <a:off x="0" y="188595"/>
                            <a:ext cx="6868159" cy="1392555"/>
                          </a:xfrm>
                          <a:custGeom>
                            <a:avLst/>
                            <a:gdLst/>
                            <a:ahLst/>
                            <a:cxnLst/>
                            <a:rect l="l" t="t" r="r" b="b"/>
                            <a:pathLst>
                              <a:path w="6868159" h="1392555">
                                <a:moveTo>
                                  <a:pt x="6868159" y="0"/>
                                </a:moveTo>
                                <a:lnTo>
                                  <a:pt x="0" y="0"/>
                                </a:lnTo>
                                <a:lnTo>
                                  <a:pt x="0" y="1392554"/>
                                </a:lnTo>
                                <a:lnTo>
                                  <a:pt x="6868159" y="1392554"/>
                                </a:lnTo>
                                <a:lnTo>
                                  <a:pt x="6868159" y="0"/>
                                </a:lnTo>
                                <a:close/>
                              </a:path>
                            </a:pathLst>
                          </a:custGeom>
                          <a:solidFill>
                            <a:srgbClr val="E6E7E8"/>
                          </a:solidFill>
                        </wps:spPr>
                        <wps:bodyPr wrap="square" lIns="0" tIns="0" rIns="0" bIns="0" rtlCol="0">
                          <a:prstTxWarp prst="textNoShape">
                            <a:avLst/>
                          </a:prstTxWarp>
                          <a:noAutofit/>
                        </wps:bodyPr>
                      </wps:wsp>
                      <pic:pic xmlns:pic="http://schemas.openxmlformats.org/drawingml/2006/picture">
                        <pic:nvPicPr>
                          <pic:cNvPr id="603" name="Image 603"/>
                          <pic:cNvPicPr/>
                        </pic:nvPicPr>
                        <pic:blipFill>
                          <a:blip r:embed="rId15" cstate="print"/>
                          <a:stretch>
                            <a:fillRect/>
                          </a:stretch>
                        </pic:blipFill>
                        <pic:spPr>
                          <a:xfrm>
                            <a:off x="108585" y="459358"/>
                            <a:ext cx="114300" cy="114300"/>
                          </a:xfrm>
                          <a:prstGeom prst="rect">
                            <a:avLst/>
                          </a:prstGeom>
                        </pic:spPr>
                      </pic:pic>
                      <pic:pic xmlns:pic="http://schemas.openxmlformats.org/drawingml/2006/picture">
                        <pic:nvPicPr>
                          <pic:cNvPr id="604" name="Image 604"/>
                          <pic:cNvPicPr/>
                        </pic:nvPicPr>
                        <pic:blipFill>
                          <a:blip r:embed="rId15" cstate="print"/>
                          <a:stretch>
                            <a:fillRect/>
                          </a:stretch>
                        </pic:blipFill>
                        <pic:spPr>
                          <a:xfrm>
                            <a:off x="108585" y="838453"/>
                            <a:ext cx="114300" cy="114300"/>
                          </a:xfrm>
                          <a:prstGeom prst="rect">
                            <a:avLst/>
                          </a:prstGeom>
                        </pic:spPr>
                      </pic:pic>
                      <wps:wsp>
                        <wps:cNvPr id="605" name="Textbox 605"/>
                        <wps:cNvSpPr txBox="1"/>
                        <wps:spPr>
                          <a:xfrm>
                            <a:off x="0" y="188595"/>
                            <a:ext cx="6868159" cy="1392555"/>
                          </a:xfrm>
                          <a:prstGeom prst="rect">
                            <a:avLst/>
                          </a:prstGeom>
                        </wps:spPr>
                        <wps:txbx>
                          <w:txbxContent>
                            <w:p w14:paraId="1B0D6B17" w14:textId="77777777" w:rsidR="00A87355" w:rsidRDefault="00CD0DE7">
                              <w:pPr>
                                <w:spacing w:before="23"/>
                                <w:ind w:left="84"/>
                                <w:rPr>
                                  <w:b/>
                                </w:rPr>
                              </w:pPr>
                              <w:r>
                                <w:rPr>
                                  <w:b/>
                                  <w:color w:val="221F1F"/>
                                  <w:spacing w:val="-2"/>
                                  <w:w w:val="110"/>
                                </w:rPr>
                                <w:t>When</w:t>
                              </w:r>
                              <w:r>
                                <w:rPr>
                                  <w:b/>
                                  <w:color w:val="221F1F"/>
                                  <w:spacing w:val="-6"/>
                                  <w:w w:val="110"/>
                                </w:rPr>
                                <w:t xml:space="preserve"> </w:t>
                              </w:r>
                              <w:r>
                                <w:rPr>
                                  <w:b/>
                                  <w:color w:val="221F1F"/>
                                  <w:spacing w:val="-2"/>
                                  <w:w w:val="110"/>
                                </w:rPr>
                                <w:t>the</w:t>
                              </w:r>
                              <w:r>
                                <w:rPr>
                                  <w:b/>
                                  <w:color w:val="221F1F"/>
                                  <w:spacing w:val="-10"/>
                                  <w:w w:val="110"/>
                                </w:rPr>
                                <w:t xml:space="preserve"> </w:t>
                              </w:r>
                              <w:r>
                                <w:rPr>
                                  <w:b/>
                                  <w:color w:val="221F1F"/>
                                  <w:spacing w:val="-2"/>
                                  <w:w w:val="110"/>
                                </w:rPr>
                                <w:t>exhaust</w:t>
                              </w:r>
                              <w:r>
                                <w:rPr>
                                  <w:b/>
                                  <w:color w:val="221F1F"/>
                                  <w:spacing w:val="-4"/>
                                  <w:w w:val="110"/>
                                </w:rPr>
                                <w:t xml:space="preserve"> </w:t>
                              </w:r>
                              <w:r>
                                <w:rPr>
                                  <w:b/>
                                  <w:color w:val="221F1F"/>
                                  <w:spacing w:val="-2"/>
                                  <w:w w:val="110"/>
                                </w:rPr>
                                <w:t>pipe</w:t>
                              </w:r>
                              <w:r>
                                <w:rPr>
                                  <w:b/>
                                  <w:color w:val="221F1F"/>
                                  <w:spacing w:val="-8"/>
                                  <w:w w:val="110"/>
                                </w:rPr>
                                <w:t xml:space="preserve"> </w:t>
                              </w:r>
                              <w:r>
                                <w:rPr>
                                  <w:b/>
                                  <w:color w:val="221F1F"/>
                                  <w:spacing w:val="-2"/>
                                  <w:w w:val="110"/>
                                </w:rPr>
                                <w:t>is</w:t>
                              </w:r>
                              <w:r>
                                <w:rPr>
                                  <w:b/>
                                  <w:color w:val="221F1F"/>
                                  <w:spacing w:val="-7"/>
                                  <w:w w:val="110"/>
                                </w:rPr>
                                <w:t xml:space="preserve"> </w:t>
                              </w:r>
                              <w:r>
                                <w:rPr>
                                  <w:b/>
                                  <w:color w:val="221F1F"/>
                                  <w:spacing w:val="-2"/>
                                  <w:w w:val="110"/>
                                </w:rPr>
                                <w:t>too</w:t>
                              </w:r>
                              <w:r>
                                <w:rPr>
                                  <w:b/>
                                  <w:color w:val="221F1F"/>
                                  <w:spacing w:val="-8"/>
                                  <w:w w:val="110"/>
                                </w:rPr>
                                <w:t xml:space="preserve"> </w:t>
                              </w:r>
                              <w:r>
                                <w:rPr>
                                  <w:b/>
                                  <w:color w:val="221F1F"/>
                                  <w:spacing w:val="-2"/>
                                  <w:w w:val="110"/>
                                </w:rPr>
                                <w:t>long,</w:t>
                              </w:r>
                              <w:r>
                                <w:rPr>
                                  <w:b/>
                                  <w:color w:val="221F1F"/>
                                  <w:spacing w:val="-5"/>
                                  <w:w w:val="110"/>
                                </w:rPr>
                                <w:t xml:space="preserve"> </w:t>
                              </w:r>
                              <w:r>
                                <w:rPr>
                                  <w:b/>
                                  <w:color w:val="221F1F"/>
                                  <w:spacing w:val="-2"/>
                                  <w:w w:val="110"/>
                                </w:rPr>
                                <w:t>the</w:t>
                              </w:r>
                              <w:r>
                                <w:rPr>
                                  <w:b/>
                                  <w:color w:val="221F1F"/>
                                  <w:spacing w:val="-9"/>
                                  <w:w w:val="110"/>
                                </w:rPr>
                                <w:t xml:space="preserve"> </w:t>
                              </w:r>
                              <w:r>
                                <w:rPr>
                                  <w:b/>
                                  <w:color w:val="221F1F"/>
                                  <w:spacing w:val="-2"/>
                                  <w:w w:val="110"/>
                                </w:rPr>
                                <w:t>gas</w:t>
                              </w:r>
                              <w:r>
                                <w:rPr>
                                  <w:b/>
                                  <w:color w:val="221F1F"/>
                                  <w:spacing w:val="-6"/>
                                  <w:w w:val="110"/>
                                </w:rPr>
                                <w:t xml:space="preserve"> </w:t>
                              </w:r>
                              <w:r>
                                <w:rPr>
                                  <w:b/>
                                  <w:color w:val="221F1F"/>
                                  <w:spacing w:val="-2"/>
                                  <w:w w:val="110"/>
                                </w:rPr>
                                <w:t>load</w:t>
                              </w:r>
                              <w:r>
                                <w:rPr>
                                  <w:b/>
                                  <w:color w:val="221F1F"/>
                                  <w:spacing w:val="-11"/>
                                  <w:w w:val="110"/>
                                </w:rPr>
                                <w:t xml:space="preserve"> </w:t>
                              </w:r>
                              <w:r>
                                <w:rPr>
                                  <w:b/>
                                  <w:color w:val="221F1F"/>
                                  <w:spacing w:val="-2"/>
                                  <w:w w:val="110"/>
                                </w:rPr>
                                <w:t>will</w:t>
                              </w:r>
                              <w:r>
                                <w:rPr>
                                  <w:b/>
                                  <w:color w:val="221F1F"/>
                                  <w:spacing w:val="-6"/>
                                  <w:w w:val="110"/>
                                </w:rPr>
                                <w:t xml:space="preserve"> </w:t>
                              </w:r>
                              <w:r>
                                <w:rPr>
                                  <w:b/>
                                  <w:color w:val="221F1F"/>
                                  <w:spacing w:val="-2"/>
                                  <w:w w:val="110"/>
                                </w:rPr>
                                <w:t>be</w:t>
                              </w:r>
                              <w:r>
                                <w:rPr>
                                  <w:b/>
                                  <w:color w:val="221F1F"/>
                                  <w:spacing w:val="-9"/>
                                  <w:w w:val="110"/>
                                </w:rPr>
                                <w:t xml:space="preserve"> </w:t>
                              </w:r>
                              <w:r>
                                <w:rPr>
                                  <w:b/>
                                  <w:color w:val="221F1F"/>
                                  <w:spacing w:val="-2"/>
                                  <w:w w:val="110"/>
                                </w:rPr>
                                <w:t>reduced</w:t>
                              </w:r>
                              <w:r>
                                <w:rPr>
                                  <w:b/>
                                  <w:color w:val="221F1F"/>
                                  <w:spacing w:val="-5"/>
                                  <w:w w:val="110"/>
                                </w:rPr>
                                <w:t xml:space="preserve"> </w:t>
                              </w:r>
                              <w:r>
                                <w:rPr>
                                  <w:b/>
                                  <w:color w:val="221F1F"/>
                                  <w:spacing w:val="-2"/>
                                  <w:w w:val="110"/>
                                </w:rPr>
                                <w:t>due</w:t>
                              </w:r>
                              <w:r>
                                <w:rPr>
                                  <w:b/>
                                  <w:color w:val="221F1F"/>
                                  <w:spacing w:val="-3"/>
                                  <w:w w:val="110"/>
                                </w:rPr>
                                <w:t xml:space="preserve"> </w:t>
                              </w:r>
                              <w:r>
                                <w:rPr>
                                  <w:b/>
                                  <w:color w:val="221F1F"/>
                                  <w:spacing w:val="-2"/>
                                  <w:w w:val="110"/>
                                </w:rPr>
                                <w:t>to</w:t>
                              </w:r>
                              <w:r>
                                <w:rPr>
                                  <w:b/>
                                  <w:color w:val="221F1F"/>
                                  <w:spacing w:val="-8"/>
                                  <w:w w:val="110"/>
                                </w:rPr>
                                <w:t xml:space="preserve"> </w:t>
                              </w:r>
                              <w:r>
                                <w:rPr>
                                  <w:b/>
                                  <w:color w:val="221F1F"/>
                                  <w:spacing w:val="-2"/>
                                  <w:w w:val="110"/>
                                </w:rPr>
                                <w:t>the</w:t>
                              </w:r>
                              <w:r>
                                <w:rPr>
                                  <w:b/>
                                  <w:color w:val="221F1F"/>
                                  <w:spacing w:val="-6"/>
                                  <w:w w:val="110"/>
                                </w:rPr>
                                <w:t xml:space="preserve"> </w:t>
                              </w:r>
                              <w:r>
                                <w:rPr>
                                  <w:b/>
                                  <w:color w:val="221F1F"/>
                                  <w:spacing w:val="-2"/>
                                  <w:w w:val="110"/>
                                </w:rPr>
                                <w:t>inﬂuence</w:t>
                              </w:r>
                              <w:r>
                                <w:rPr>
                                  <w:b/>
                                  <w:color w:val="221F1F"/>
                                  <w:spacing w:val="-9"/>
                                  <w:w w:val="110"/>
                                </w:rPr>
                                <w:t xml:space="preserve"> </w:t>
                              </w:r>
                              <w:r>
                                <w:rPr>
                                  <w:b/>
                                  <w:color w:val="221F1F"/>
                                  <w:spacing w:val="-2"/>
                                  <w:w w:val="110"/>
                                </w:rPr>
                                <w:t>of</w:t>
                              </w:r>
                              <w:r>
                                <w:rPr>
                                  <w:b/>
                                  <w:color w:val="221F1F"/>
                                  <w:spacing w:val="-5"/>
                                  <w:w w:val="110"/>
                                </w:rPr>
                                <w:t xml:space="preserve"> </w:t>
                              </w:r>
                              <w:r>
                                <w:rPr>
                                  <w:b/>
                                  <w:color w:val="221F1F"/>
                                  <w:spacing w:val="-2"/>
                                  <w:w w:val="110"/>
                                </w:rPr>
                                <w:t>air</w:t>
                              </w:r>
                              <w:r>
                                <w:rPr>
                                  <w:b/>
                                  <w:color w:val="221F1F"/>
                                  <w:spacing w:val="-6"/>
                                  <w:w w:val="110"/>
                                </w:rPr>
                                <w:t xml:space="preserve"> </w:t>
                              </w:r>
                              <w:r>
                                <w:rPr>
                                  <w:b/>
                                  <w:color w:val="221F1F"/>
                                  <w:spacing w:val="-2"/>
                                  <w:w w:val="110"/>
                                </w:rPr>
                                <w:t>resistance.</w:t>
                              </w:r>
                            </w:p>
                            <w:p w14:paraId="1B0D6B18" w14:textId="77777777" w:rsidR="00A87355" w:rsidRDefault="00CD0DE7">
                              <w:pPr>
                                <w:spacing w:before="106"/>
                                <w:ind w:left="530"/>
                                <w:rPr>
                                  <w:b/>
                                </w:rPr>
                              </w:pPr>
                              <w:r>
                                <w:rPr>
                                  <w:b/>
                                  <w:i/>
                                  <w:color w:val="221F1F"/>
                                  <w:w w:val="110"/>
                                  <w:u w:val="single" w:color="221F1F"/>
                                </w:rPr>
                                <w:t>DO</w:t>
                              </w:r>
                              <w:r>
                                <w:rPr>
                                  <w:b/>
                                  <w:i/>
                                  <w:color w:val="221F1F"/>
                                  <w:spacing w:val="-14"/>
                                  <w:w w:val="110"/>
                                  <w:u w:val="single" w:color="221F1F"/>
                                </w:rPr>
                                <w:t xml:space="preserve"> </w:t>
                              </w:r>
                              <w:r>
                                <w:rPr>
                                  <w:b/>
                                  <w:i/>
                                  <w:color w:val="221F1F"/>
                                  <w:w w:val="110"/>
                                  <w:u w:val="single" w:color="221F1F"/>
                                </w:rPr>
                                <w:t>NOT</w:t>
                              </w:r>
                              <w:r>
                                <w:rPr>
                                  <w:b/>
                                  <w:i/>
                                  <w:color w:val="221F1F"/>
                                  <w:spacing w:val="-14"/>
                                  <w:w w:val="110"/>
                                </w:rPr>
                                <w:t xml:space="preserve"> </w:t>
                              </w:r>
                              <w:r>
                                <w:rPr>
                                  <w:b/>
                                  <w:color w:val="221F1F"/>
                                  <w:w w:val="110"/>
                                </w:rPr>
                                <w:t>exceed</w:t>
                              </w:r>
                              <w:r>
                                <w:rPr>
                                  <w:b/>
                                  <w:color w:val="221F1F"/>
                                  <w:spacing w:val="-14"/>
                                  <w:w w:val="110"/>
                                </w:rPr>
                                <w:t xml:space="preserve"> </w:t>
                              </w:r>
                              <w:r>
                                <w:rPr>
                                  <w:b/>
                                  <w:color w:val="221F1F"/>
                                  <w:w w:val="110"/>
                                </w:rPr>
                                <w:t>the</w:t>
                              </w:r>
                              <w:r>
                                <w:rPr>
                                  <w:b/>
                                  <w:color w:val="221F1F"/>
                                  <w:spacing w:val="-13"/>
                                  <w:w w:val="110"/>
                                </w:rPr>
                                <w:t xml:space="preserve"> </w:t>
                              </w:r>
                              <w:r>
                                <w:rPr>
                                  <w:b/>
                                  <w:color w:val="221F1F"/>
                                  <w:w w:val="110"/>
                                </w:rPr>
                                <w:t>maximum</w:t>
                              </w:r>
                              <w:r>
                                <w:rPr>
                                  <w:b/>
                                  <w:color w:val="221F1F"/>
                                  <w:spacing w:val="-12"/>
                                  <w:w w:val="110"/>
                                </w:rPr>
                                <w:t xml:space="preserve"> </w:t>
                              </w:r>
                              <w:r>
                                <w:rPr>
                                  <w:b/>
                                  <w:color w:val="221F1F"/>
                                  <w:w w:val="110"/>
                                </w:rPr>
                                <w:t>length</w:t>
                              </w:r>
                              <w:r>
                                <w:rPr>
                                  <w:b/>
                                  <w:color w:val="221F1F"/>
                                  <w:spacing w:val="-14"/>
                                  <w:w w:val="110"/>
                                </w:rPr>
                                <w:t xml:space="preserve"> </w:t>
                              </w:r>
                              <w:r>
                                <w:rPr>
                                  <w:b/>
                                  <w:color w:val="221F1F"/>
                                  <w:w w:val="110"/>
                                </w:rPr>
                                <w:t>of</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vent.</w:t>
                              </w:r>
                              <w:r>
                                <w:rPr>
                                  <w:b/>
                                  <w:color w:val="221F1F"/>
                                  <w:spacing w:val="-13"/>
                                  <w:w w:val="110"/>
                                </w:rPr>
                                <w:t xml:space="preserve"> </w:t>
                              </w:r>
                              <w:r>
                                <w:rPr>
                                  <w:b/>
                                  <w:color w:val="221F1F"/>
                                  <w:w w:val="110"/>
                                </w:rPr>
                                <w:t>Excessive</w:t>
                              </w:r>
                              <w:r>
                                <w:rPr>
                                  <w:b/>
                                  <w:color w:val="221F1F"/>
                                  <w:spacing w:val="-13"/>
                                  <w:w w:val="110"/>
                                </w:rPr>
                                <w:t xml:space="preserve"> </w:t>
                              </w:r>
                              <w:r>
                                <w:rPr>
                                  <w:b/>
                                  <w:color w:val="221F1F"/>
                                  <w:w w:val="110"/>
                                </w:rPr>
                                <w:t>length</w:t>
                              </w:r>
                              <w:r>
                                <w:rPr>
                                  <w:b/>
                                  <w:color w:val="221F1F"/>
                                  <w:spacing w:val="-13"/>
                                  <w:w w:val="110"/>
                                </w:rPr>
                                <w:t xml:space="preserve"> </w:t>
                              </w:r>
                              <w:r>
                                <w:rPr>
                                  <w:b/>
                                  <w:color w:val="221F1F"/>
                                  <w:w w:val="110"/>
                                </w:rPr>
                                <w:t>may</w:t>
                              </w:r>
                              <w:r>
                                <w:rPr>
                                  <w:b/>
                                  <w:color w:val="221F1F"/>
                                  <w:spacing w:val="-13"/>
                                  <w:w w:val="110"/>
                                </w:rPr>
                                <w:t xml:space="preserve"> </w:t>
                              </w:r>
                              <w:r>
                                <w:rPr>
                                  <w:b/>
                                  <w:color w:val="221F1F"/>
                                  <w:w w:val="110"/>
                                </w:rPr>
                                <w:t>result</w:t>
                              </w:r>
                              <w:r>
                                <w:rPr>
                                  <w:b/>
                                  <w:color w:val="221F1F"/>
                                  <w:spacing w:val="-14"/>
                                  <w:w w:val="110"/>
                                </w:rPr>
                                <w:t xml:space="preserve"> </w:t>
                              </w:r>
                              <w:r>
                                <w:rPr>
                                  <w:b/>
                                  <w:color w:val="221F1F"/>
                                  <w:w w:val="110"/>
                                </w:rPr>
                                <w:t>in</w:t>
                              </w:r>
                              <w:r>
                                <w:rPr>
                                  <w:b/>
                                  <w:color w:val="221F1F"/>
                                  <w:spacing w:val="-12"/>
                                  <w:w w:val="110"/>
                                </w:rPr>
                                <w:t xml:space="preserve"> </w:t>
                              </w:r>
                              <w:r>
                                <w:rPr>
                                  <w:b/>
                                  <w:color w:val="221F1F"/>
                                  <w:w w:val="110"/>
                                </w:rPr>
                                <w:t>heater</w:t>
                              </w:r>
                              <w:r>
                                <w:rPr>
                                  <w:b/>
                                  <w:color w:val="221F1F"/>
                                  <w:spacing w:val="-13"/>
                                  <w:w w:val="110"/>
                                </w:rPr>
                                <w:t xml:space="preserve"> </w:t>
                              </w:r>
                              <w:r>
                                <w:rPr>
                                  <w:b/>
                                  <w:color w:val="221F1F"/>
                                  <w:w w:val="110"/>
                                </w:rPr>
                                <w:t>shutdown</w:t>
                              </w:r>
                              <w:r>
                                <w:rPr>
                                  <w:b/>
                                  <w:color w:val="221F1F"/>
                                  <w:spacing w:val="-14"/>
                                  <w:w w:val="110"/>
                                </w:rPr>
                                <w:t xml:space="preserve"> </w:t>
                              </w:r>
                              <w:r>
                                <w:rPr>
                                  <w:b/>
                                  <w:color w:val="221F1F"/>
                                  <w:w w:val="110"/>
                                </w:rPr>
                                <w:t>and property</w:t>
                              </w:r>
                              <w:r>
                                <w:rPr>
                                  <w:b/>
                                  <w:color w:val="221F1F"/>
                                  <w:spacing w:val="-8"/>
                                  <w:w w:val="110"/>
                                </w:rPr>
                                <w:t xml:space="preserve"> </w:t>
                              </w:r>
                              <w:r>
                                <w:rPr>
                                  <w:b/>
                                  <w:color w:val="221F1F"/>
                                  <w:w w:val="110"/>
                                </w:rPr>
                                <w:t>loss.</w:t>
                              </w:r>
                            </w:p>
                            <w:p w14:paraId="1B0D6B19" w14:textId="77777777" w:rsidR="00A87355" w:rsidRDefault="00CD0DE7">
                              <w:pPr>
                                <w:spacing w:before="60"/>
                                <w:ind w:left="530" w:right="49"/>
                                <w:rPr>
                                  <w:b/>
                                </w:rPr>
                              </w:pPr>
                              <w:r>
                                <w:rPr>
                                  <w:b/>
                                  <w:i/>
                                  <w:color w:val="221F1F"/>
                                  <w:w w:val="110"/>
                                  <w:u w:val="single" w:color="221F1F"/>
                                </w:rPr>
                                <w:t>DO</w:t>
                              </w:r>
                              <w:r>
                                <w:rPr>
                                  <w:b/>
                                  <w:i/>
                                  <w:color w:val="221F1F"/>
                                  <w:spacing w:val="-13"/>
                                  <w:w w:val="110"/>
                                  <w:u w:val="single" w:color="221F1F"/>
                                </w:rPr>
                                <w:t xml:space="preserve"> </w:t>
                              </w:r>
                              <w:r>
                                <w:rPr>
                                  <w:b/>
                                  <w:i/>
                                  <w:color w:val="221F1F"/>
                                  <w:w w:val="110"/>
                                  <w:u w:val="single" w:color="221F1F"/>
                                </w:rPr>
                                <w:t>NOT</w:t>
                              </w:r>
                              <w:r>
                                <w:rPr>
                                  <w:b/>
                                  <w:i/>
                                  <w:color w:val="221F1F"/>
                                  <w:spacing w:val="-11"/>
                                  <w:w w:val="110"/>
                                </w:rPr>
                                <w:t xml:space="preserve"> </w:t>
                              </w:r>
                              <w:r>
                                <w:rPr>
                                  <w:b/>
                                  <w:color w:val="221F1F"/>
                                  <w:w w:val="110"/>
                                </w:rPr>
                                <w:t>make</w:t>
                              </w:r>
                              <w:r>
                                <w:rPr>
                                  <w:b/>
                                  <w:color w:val="221F1F"/>
                                  <w:spacing w:val="-14"/>
                                  <w:w w:val="110"/>
                                </w:rPr>
                                <w:t xml:space="preserve"> </w:t>
                              </w:r>
                              <w:r>
                                <w:rPr>
                                  <w:b/>
                                  <w:color w:val="221F1F"/>
                                  <w:w w:val="110"/>
                                </w:rPr>
                                <w:t>the</w:t>
                              </w:r>
                              <w:r>
                                <w:rPr>
                                  <w:b/>
                                  <w:color w:val="221F1F"/>
                                  <w:spacing w:val="-11"/>
                                  <w:w w:val="110"/>
                                </w:rPr>
                                <w:t xml:space="preserve"> </w:t>
                              </w:r>
                              <w:r>
                                <w:rPr>
                                  <w:b/>
                                  <w:color w:val="221F1F"/>
                                  <w:w w:val="110"/>
                                </w:rPr>
                                <w:t>exhaust</w:t>
                              </w:r>
                              <w:r>
                                <w:rPr>
                                  <w:b/>
                                  <w:color w:val="221F1F"/>
                                  <w:spacing w:val="-10"/>
                                  <w:w w:val="110"/>
                                </w:rPr>
                                <w:t xml:space="preserve"> </w:t>
                              </w:r>
                              <w:r>
                                <w:rPr>
                                  <w:b/>
                                  <w:color w:val="221F1F"/>
                                  <w:w w:val="110"/>
                                </w:rPr>
                                <w:t>pipe</w:t>
                              </w:r>
                              <w:r>
                                <w:rPr>
                                  <w:b/>
                                  <w:color w:val="221F1F"/>
                                  <w:spacing w:val="-13"/>
                                  <w:w w:val="110"/>
                                </w:rPr>
                                <w:t xml:space="preserve"> </w:t>
                              </w:r>
                              <w:r>
                                <w:rPr>
                                  <w:b/>
                                  <w:color w:val="221F1F"/>
                                  <w:w w:val="110"/>
                                </w:rPr>
                                <w:t>shorter</w:t>
                              </w:r>
                              <w:r>
                                <w:rPr>
                                  <w:b/>
                                  <w:color w:val="221F1F"/>
                                  <w:spacing w:val="-11"/>
                                  <w:w w:val="110"/>
                                </w:rPr>
                                <w:t xml:space="preserve"> </w:t>
                              </w:r>
                              <w:r>
                                <w:rPr>
                                  <w:b/>
                                  <w:color w:val="221F1F"/>
                                  <w:w w:val="110"/>
                                </w:rPr>
                                <w:t>than</w:t>
                              </w:r>
                              <w:r>
                                <w:rPr>
                                  <w:b/>
                                  <w:color w:val="221F1F"/>
                                  <w:spacing w:val="-11"/>
                                  <w:w w:val="110"/>
                                </w:rPr>
                                <w:t xml:space="preserve"> </w:t>
                              </w:r>
                              <w:r>
                                <w:rPr>
                                  <w:b/>
                                  <w:color w:val="221F1F"/>
                                  <w:w w:val="110"/>
                                </w:rPr>
                                <w:t>the</w:t>
                              </w:r>
                              <w:r>
                                <w:rPr>
                                  <w:b/>
                                  <w:color w:val="221F1F"/>
                                  <w:spacing w:val="-15"/>
                                  <w:w w:val="110"/>
                                </w:rPr>
                                <w:t xml:space="preserve"> </w:t>
                              </w:r>
                              <w:r>
                                <w:rPr>
                                  <w:b/>
                                  <w:color w:val="221F1F"/>
                                  <w:w w:val="110"/>
                                </w:rPr>
                                <w:t>minimum</w:t>
                              </w:r>
                              <w:r>
                                <w:rPr>
                                  <w:b/>
                                  <w:color w:val="221F1F"/>
                                  <w:spacing w:val="-10"/>
                                  <w:w w:val="110"/>
                                </w:rPr>
                                <w:t xml:space="preserve"> </w:t>
                              </w:r>
                              <w:r>
                                <w:rPr>
                                  <w:b/>
                                  <w:color w:val="221F1F"/>
                                  <w:w w:val="110"/>
                                </w:rPr>
                                <w:t>length</w:t>
                              </w:r>
                              <w:r>
                                <w:rPr>
                                  <w:b/>
                                  <w:color w:val="221F1F"/>
                                  <w:spacing w:val="-11"/>
                                  <w:w w:val="110"/>
                                </w:rPr>
                                <w:t xml:space="preserve"> </w:t>
                              </w:r>
                              <w:r>
                                <w:rPr>
                                  <w:b/>
                                  <w:color w:val="221F1F"/>
                                  <w:w w:val="110"/>
                                </w:rPr>
                                <w:t>allowed.</w:t>
                              </w:r>
                              <w:r>
                                <w:rPr>
                                  <w:b/>
                                  <w:color w:val="221F1F"/>
                                  <w:spacing w:val="-10"/>
                                  <w:w w:val="110"/>
                                </w:rPr>
                                <w:t xml:space="preserve"> </w:t>
                              </w:r>
                              <w:r>
                                <w:rPr>
                                  <w:b/>
                                  <w:color w:val="221F1F"/>
                                  <w:w w:val="110"/>
                                </w:rPr>
                                <w:t>If</w:t>
                              </w:r>
                              <w:r>
                                <w:rPr>
                                  <w:b/>
                                  <w:color w:val="221F1F"/>
                                  <w:spacing w:val="-11"/>
                                  <w:w w:val="110"/>
                                </w:rPr>
                                <w:t xml:space="preserve"> </w:t>
                              </w:r>
                              <w:r>
                                <w:rPr>
                                  <w:b/>
                                  <w:color w:val="221F1F"/>
                                  <w:w w:val="110"/>
                                </w:rPr>
                                <w:t>the</w:t>
                              </w:r>
                              <w:r>
                                <w:rPr>
                                  <w:b/>
                                  <w:color w:val="221F1F"/>
                                  <w:spacing w:val="-14"/>
                                  <w:w w:val="110"/>
                                </w:rPr>
                                <w:t xml:space="preserve"> </w:t>
                              </w:r>
                              <w:r>
                                <w:rPr>
                                  <w:b/>
                                  <w:color w:val="221F1F"/>
                                  <w:w w:val="110"/>
                                </w:rPr>
                                <w:t>length</w:t>
                              </w:r>
                              <w:r>
                                <w:rPr>
                                  <w:b/>
                                  <w:color w:val="221F1F"/>
                                  <w:spacing w:val="-13"/>
                                  <w:w w:val="110"/>
                                </w:rPr>
                                <w:t xml:space="preserve"> </w:t>
                              </w:r>
                              <w:r>
                                <w:rPr>
                                  <w:b/>
                                  <w:color w:val="221F1F"/>
                                  <w:w w:val="110"/>
                                </w:rPr>
                                <w:t>of</w:t>
                              </w:r>
                              <w:r>
                                <w:rPr>
                                  <w:b/>
                                  <w:color w:val="221F1F"/>
                                  <w:spacing w:val="-12"/>
                                  <w:w w:val="110"/>
                                </w:rPr>
                                <w:t xml:space="preserve"> </w:t>
                              </w:r>
                              <w:r>
                                <w:rPr>
                                  <w:b/>
                                  <w:color w:val="221F1F"/>
                                  <w:w w:val="110"/>
                                </w:rPr>
                                <w:t>the</w:t>
                              </w:r>
                              <w:r>
                                <w:rPr>
                                  <w:b/>
                                  <w:color w:val="221F1F"/>
                                  <w:spacing w:val="-12"/>
                                  <w:w w:val="110"/>
                                </w:rPr>
                                <w:t xml:space="preserve"> </w:t>
                              </w:r>
                              <w:r>
                                <w:rPr>
                                  <w:b/>
                                  <w:color w:val="221F1F"/>
                                  <w:w w:val="110"/>
                                </w:rPr>
                                <w:t>pipe</w:t>
                              </w:r>
                              <w:r>
                                <w:rPr>
                                  <w:b/>
                                  <w:color w:val="221F1F"/>
                                  <w:spacing w:val="-11"/>
                                  <w:w w:val="110"/>
                                </w:rPr>
                                <w:t xml:space="preserve"> </w:t>
                              </w:r>
                              <w:r>
                                <w:rPr>
                                  <w:b/>
                                  <w:color w:val="221F1F"/>
                                  <w:w w:val="110"/>
                                </w:rPr>
                                <w:t>is too</w:t>
                              </w:r>
                              <w:r>
                                <w:rPr>
                                  <w:b/>
                                  <w:color w:val="221F1F"/>
                                  <w:spacing w:val="-14"/>
                                  <w:w w:val="110"/>
                                </w:rPr>
                                <w:t xml:space="preserve"> </w:t>
                              </w:r>
                              <w:r>
                                <w:rPr>
                                  <w:b/>
                                  <w:color w:val="221F1F"/>
                                  <w:w w:val="110"/>
                                </w:rPr>
                                <w:t>short,</w:t>
                              </w:r>
                              <w:r>
                                <w:rPr>
                                  <w:b/>
                                  <w:color w:val="221F1F"/>
                                  <w:spacing w:val="-14"/>
                                  <w:w w:val="110"/>
                                </w:rPr>
                                <w:t xml:space="preserve"> </w:t>
                              </w:r>
                              <w:r>
                                <w:rPr>
                                  <w:b/>
                                  <w:color w:val="221F1F"/>
                                  <w:w w:val="110"/>
                                </w:rPr>
                                <w:t>the</w:t>
                              </w:r>
                              <w:r>
                                <w:rPr>
                                  <w:b/>
                                  <w:color w:val="221F1F"/>
                                  <w:spacing w:val="-12"/>
                                  <w:w w:val="110"/>
                                </w:rPr>
                                <w:t xml:space="preserve"> </w:t>
                              </w:r>
                              <w:r>
                                <w:rPr>
                                  <w:b/>
                                  <w:color w:val="221F1F"/>
                                  <w:w w:val="110"/>
                                </w:rPr>
                                <w:t>exhaust</w:t>
                              </w:r>
                              <w:r>
                                <w:rPr>
                                  <w:b/>
                                  <w:color w:val="221F1F"/>
                                  <w:spacing w:val="-11"/>
                                  <w:w w:val="110"/>
                                </w:rPr>
                                <w:t xml:space="preserve"> </w:t>
                              </w:r>
                              <w:r>
                                <w:rPr>
                                  <w:b/>
                                  <w:color w:val="221F1F"/>
                                  <w:w w:val="110"/>
                                </w:rPr>
                                <w:t>gas</w:t>
                              </w:r>
                              <w:r>
                                <w:rPr>
                                  <w:b/>
                                  <w:color w:val="221F1F"/>
                                  <w:spacing w:val="-12"/>
                                  <w:w w:val="110"/>
                                </w:rPr>
                                <w:t xml:space="preserve"> </w:t>
                              </w:r>
                              <w:r>
                                <w:rPr>
                                  <w:b/>
                                  <w:color w:val="221F1F"/>
                                  <w:w w:val="110"/>
                                </w:rPr>
                                <w:t>generated</w:t>
                              </w:r>
                              <w:r>
                                <w:rPr>
                                  <w:b/>
                                  <w:color w:val="221F1F"/>
                                  <w:spacing w:val="-14"/>
                                  <w:w w:val="110"/>
                                </w:rPr>
                                <w:t xml:space="preserve"> </w:t>
                              </w:r>
                              <w:r>
                                <w:rPr>
                                  <w:b/>
                                  <w:color w:val="221F1F"/>
                                  <w:w w:val="110"/>
                                </w:rPr>
                                <w:t>by</w:t>
                              </w:r>
                              <w:r>
                                <w:rPr>
                                  <w:b/>
                                  <w:color w:val="221F1F"/>
                                  <w:spacing w:val="-12"/>
                                  <w:w w:val="110"/>
                                </w:rPr>
                                <w:t xml:space="preserve"> </w:t>
                              </w:r>
                              <w:r>
                                <w:rPr>
                                  <w:b/>
                                  <w:color w:val="221F1F"/>
                                  <w:w w:val="110"/>
                                </w:rPr>
                                <w:t>gas</w:t>
                              </w:r>
                              <w:r>
                                <w:rPr>
                                  <w:b/>
                                  <w:color w:val="221F1F"/>
                                  <w:spacing w:val="-14"/>
                                  <w:w w:val="110"/>
                                </w:rPr>
                                <w:t xml:space="preserve"> </w:t>
                              </w:r>
                              <w:r>
                                <w:rPr>
                                  <w:b/>
                                  <w:color w:val="221F1F"/>
                                  <w:w w:val="110"/>
                                </w:rPr>
                                <w:t>combustion</w:t>
                              </w:r>
                              <w:r>
                                <w:rPr>
                                  <w:b/>
                                  <w:color w:val="221F1F"/>
                                  <w:spacing w:val="-14"/>
                                  <w:w w:val="110"/>
                                </w:rPr>
                                <w:t xml:space="preserve"> </w:t>
                              </w:r>
                              <w:r>
                                <w:rPr>
                                  <w:b/>
                                  <w:color w:val="221F1F"/>
                                  <w:w w:val="110"/>
                                </w:rPr>
                                <w:t>could</w:t>
                              </w:r>
                              <w:r>
                                <w:rPr>
                                  <w:b/>
                                  <w:color w:val="221F1F"/>
                                  <w:spacing w:val="-11"/>
                                  <w:w w:val="110"/>
                                </w:rPr>
                                <w:t xml:space="preserve"> </w:t>
                              </w:r>
                              <w:r>
                                <w:rPr>
                                  <w:b/>
                                  <w:color w:val="221F1F"/>
                                  <w:w w:val="110"/>
                                </w:rPr>
                                <w:t>enter</w:t>
                              </w:r>
                              <w:r>
                                <w:rPr>
                                  <w:b/>
                                  <w:color w:val="221F1F"/>
                                  <w:spacing w:val="-12"/>
                                  <w:w w:val="110"/>
                                </w:rPr>
                                <w:t xml:space="preserve"> </w:t>
                              </w:r>
                              <w:r>
                                <w:rPr>
                                  <w:b/>
                                  <w:color w:val="221F1F"/>
                                  <w:w w:val="110"/>
                                </w:rPr>
                                <w:t>into</w:t>
                              </w:r>
                              <w:r>
                                <w:rPr>
                                  <w:b/>
                                  <w:color w:val="221F1F"/>
                                  <w:spacing w:val="-11"/>
                                  <w:w w:val="110"/>
                                </w:rPr>
                                <w:t xml:space="preserve"> </w:t>
                              </w:r>
                              <w:r>
                                <w:rPr>
                                  <w:b/>
                                  <w:color w:val="221F1F"/>
                                  <w:w w:val="110"/>
                                </w:rPr>
                                <w:t>the</w:t>
                              </w:r>
                              <w:r>
                                <w:rPr>
                                  <w:b/>
                                  <w:color w:val="221F1F"/>
                                  <w:spacing w:val="-14"/>
                                  <w:w w:val="110"/>
                                </w:rPr>
                                <w:t xml:space="preserve"> </w:t>
                              </w:r>
                              <w:r>
                                <w:rPr>
                                  <w:b/>
                                  <w:color w:val="221F1F"/>
                                  <w:w w:val="110"/>
                                </w:rPr>
                                <w:t>air</w:t>
                              </w:r>
                              <w:r>
                                <w:rPr>
                                  <w:b/>
                                  <w:color w:val="221F1F"/>
                                  <w:spacing w:val="-11"/>
                                  <w:w w:val="110"/>
                                </w:rPr>
                                <w:t xml:space="preserve"> </w:t>
                              </w:r>
                              <w:r>
                                <w:rPr>
                                  <w:b/>
                                  <w:color w:val="221F1F"/>
                                  <w:w w:val="110"/>
                                </w:rPr>
                                <w:t>inlet</w:t>
                              </w:r>
                              <w:r>
                                <w:rPr>
                                  <w:b/>
                                  <w:color w:val="221F1F"/>
                                  <w:spacing w:val="-11"/>
                                  <w:w w:val="110"/>
                                </w:rPr>
                                <w:t xml:space="preserve"> </w:t>
                              </w:r>
                              <w:r>
                                <w:rPr>
                                  <w:b/>
                                  <w:color w:val="221F1F"/>
                                  <w:w w:val="110"/>
                                </w:rPr>
                                <w:t>of</w:t>
                              </w:r>
                              <w:r>
                                <w:rPr>
                                  <w:b/>
                                  <w:color w:val="221F1F"/>
                                  <w:spacing w:val="-12"/>
                                  <w:w w:val="110"/>
                                </w:rPr>
                                <w:t xml:space="preserve"> </w:t>
                              </w:r>
                              <w:r>
                                <w:rPr>
                                  <w:b/>
                                  <w:color w:val="221F1F"/>
                                  <w:w w:val="110"/>
                                </w:rPr>
                                <w:t>the</w:t>
                              </w:r>
                              <w:r>
                                <w:rPr>
                                  <w:b/>
                                  <w:color w:val="221F1F"/>
                                  <w:spacing w:val="-14"/>
                                  <w:w w:val="110"/>
                                </w:rPr>
                                <w:t xml:space="preserve"> </w:t>
                              </w:r>
                              <w:r>
                                <w:rPr>
                                  <w:b/>
                                  <w:color w:val="221F1F"/>
                                  <w:w w:val="110"/>
                                </w:rPr>
                                <w:t>machine, which could lead to incomplete combustion, and result in heater failure, property loss, personal injury, or death.</w:t>
                              </w:r>
                            </w:p>
                          </w:txbxContent>
                        </wps:txbx>
                        <wps:bodyPr wrap="square" lIns="0" tIns="0" rIns="0" bIns="0" rtlCol="0">
                          <a:noAutofit/>
                        </wps:bodyPr>
                      </wps:wsp>
                      <wps:wsp>
                        <wps:cNvPr id="606" name="Textbox 606"/>
                        <wps:cNvSpPr txBox="1"/>
                        <wps:spPr>
                          <a:xfrm>
                            <a:off x="0" y="0"/>
                            <a:ext cx="6868159" cy="188595"/>
                          </a:xfrm>
                          <a:prstGeom prst="rect">
                            <a:avLst/>
                          </a:prstGeom>
                          <a:solidFill>
                            <a:srgbClr val="A7A9AC"/>
                          </a:solidFill>
                        </wps:spPr>
                        <wps:txbx>
                          <w:txbxContent>
                            <w:p w14:paraId="1B0D6B1A" w14:textId="77777777" w:rsidR="00A87355" w:rsidRDefault="00CD0DE7">
                              <w:pPr>
                                <w:spacing w:before="13" w:line="284" w:lineRule="exact"/>
                                <w:ind w:left="69"/>
                                <w:rPr>
                                  <w:b/>
                                  <w:color w:val="000000"/>
                                  <w:sz w:val="24"/>
                                </w:rPr>
                              </w:pPr>
                              <w:r>
                                <w:rPr>
                                  <w:b/>
                                  <w:color w:val="010202"/>
                                  <w:spacing w:val="-4"/>
                                  <w:w w:val="110"/>
                                  <w:sz w:val="24"/>
                                </w:rPr>
                                <w:t>NOTE</w:t>
                              </w:r>
                            </w:p>
                          </w:txbxContent>
                        </wps:txbx>
                        <wps:bodyPr wrap="square" lIns="0" tIns="0" rIns="0" bIns="0" rtlCol="0">
                          <a:noAutofit/>
                        </wps:bodyPr>
                      </wps:wsp>
                    </wpg:wgp>
                  </a:graphicData>
                </a:graphic>
              </wp:anchor>
            </w:drawing>
          </mc:Choice>
          <mc:Fallback>
            <w:pict>
              <v:group w14:anchorId="1B0D689F" id="Group 599" o:spid="_x0000_s1385" style="position:absolute;margin-left:27.95pt;margin-top:12.2pt;width:540.8pt;height:124.5pt;z-index:-15670784;mso-wrap-distance-left:0;mso-wrap-distance-right:0;mso-position-horizontal-relative:page;mso-position-vertical-relative:text" coordsize="68681,15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UvkBPwQAAGgSAAAOAAAAZHJzL2Uyb0RvYy54bWzkWNtu4zYQfS/QfxD0&#10;vrFlW7IsxFmkSTYIsNgG3RR9pijKElYSWZK2lL/vDC+y126QNOgGWOQhzlAkh4dzOyOdfxzaJtgx&#10;qWrercPobBoGrKO8qLvNOvzz4dOHNAyUJl1BGt6xdfjIVPjx4tdfznuRsRmveFMwGYCSTmW9WIeV&#10;1iKbTBStWEvUGResg8mSy5ZoGMrNpJCkB+1tM5lNp8mk57IQklOmFDy9tpPhhdFflozq38tSMR00&#10;6xCwafMrzW+Ov5OLc5JtJBFVTR0M8goULak7OHRUdU00CbayPlHV1lRyxUt9Rnk74WVZU2buALeJ&#10;pke3uZV8K8xdNlm/EaOZwLRHdnq1WvpldyvFV3EvLXoQP3P6TYFdJr3YZIfzON7sFw+lbHETXCIY&#10;jEUfR4uyQQcUHiZpkkbxKgwozEVxGkWxszmtwDEn+2h188zOCcnswQbeCEfUNIM/ZyKQTkz0fCjB&#10;Lr2VLHRK2hfpaIn8thUfwJuC6Dqvm1o/msgEvyGobndfU7QuDsCa9zKoCzDMFKKxIy2kxF1LNizA&#10;B2B0vwr3oA9OVORNLT7VTYOWR9mBhZA+Col/ua8Nt2tOty3rtM0fyRrAzTtV1UKFgcxYmzMAKO+K&#10;CNwGuasBo5B1p22yKC2ZphWeXwKOPyDFECjJxgkDeo8Tr6BcgB3FTLJYJhAcEBuLRbKYxvYEHzxR&#10;vFwsx9gxsj3JaxFS6VvG2wAFgAxQwOokI7vPyoHyS5wpLQ4DEGBZc4PwE4UNOOX7sInec9ik8/ky&#10;fvuw6QWwlfK5B6OT7PtPBflrRQSDyEW1hyVi5n196wgqmc7Q224dVm03eiK/oMZg3U3TeHVkpO8L&#10;83w1i60Zx/JKMrq12XWYUUBwhc0tyLLKS3TovIg5iFzbGK7VUFAgL8MAuDa3yQ1VEvehUhSD/oAk&#10;KsDqoOB8y3fsgZuVGplixOx5BsDu1zTd4Vp7c1NSYZWf8/+F0eesY05cILonVx6ebBG+fP0xBtpw&#10;xexhaABz6mgUQHBodsWbuvDVXslNftXIYEfAvjfJzfImdaAPlgErKldtUcp58QiM00P8rEP195Yg&#10;vTV3HQQs3F57QXoh94LUzRU3PZOxP9TXh+EvIoUrtRpq9Bfu4/ak4tq1uLPjl1vNy9qU4z0iuDUO&#10;IId+xho893npqXuOjkCew+x9H9QdTdM4jS13x6t5bGKRZCN3R4s5tjim77Oyjfn3zN2L47gxVeTd&#10;xk06TxexSZ03jRtXeFzPB6MfQ96QG7ZRe4CcyPkAHb7hYDweygSSd6CH3zgQm2nh8PmPoHHfAb+s&#10;Sd6jQEkP+WBeV6LZCkscPvufKOUFxICnvUGXlZw6KvGXfZWj3BuuL4Vj82Bq4diLAdW/qhbCi9aT&#10;XcHl8nJ1efVsV7B369xgfVu3mhd3+JxhOh/36QW/lxyOTX+w/0B08Q8AAAD//wMAUEsDBAoAAAAA&#10;AAAAIQBlybGxbwYAAG8GAAAUAAAAZHJzL21lZGlhL2ltYWdlMS5wbmeJUE5HDQoaCgAAAA1JSERS&#10;AAAAIQAAACEIBgAAAFfkwm8AAAAGYktHRAD/AP8A/6C9p5MAAAAJcEhZcwAADsQAAA7EAZUrDhsA&#10;AAYPSURBVFiFpZh5UBNXHMefucBaSmwrhkMUEiHH5gBWFI/qqChiK22RjmItdKqWwwIKCiJYqsDo&#10;YLEedKYCdsBWp4lRqeCBV1udjsJGcyxHIFFRMIBImHZGwxG2f3QesywBNu2beTPvt7/f7/s+A/ve&#10;77eZQhAEoDs0Gg3blcmU4LgO1WsNKG7Qoo9NpkA/gcCISBWYTCHFEESO2ez2hpCQkEG6ulPoQFyt&#10;qYkqLTm+p7EBVwwODLhMFs/huNhEEokuIWV7YXjE+7/+L4i+vj7ugZzsY1Xqc5snJR1nfBgdU5mT&#10;X5DK5XL7nIa4ebN2zb6MjNKuzk5vqs/F1fW1SIJoEbkcCwgQ4gP9/a7PLR2zmnA8CKu7v5j615rJ&#10;43UUFBVvWbZy5VWHmxEEMWpaLJZpmWmpZXzeDII8UVHgi8ryk8l6vV6mVCqZ1Dw4u7q63jxTUbEV&#10;FQu7qRpZO1JLLRbLNGrOGBFHAAmfx6ktFovHeBtTp9FoEAlnefVTdSDIhBA3blxbQ04IFs59qVYq&#10;N9HdHM4NUet+gxoCTw/7ApnkOVn39vXrEQ4hrFYrN0yOdJABzGazr7MAyrM/xZM3zM1M/95kMs2d&#10;JxF1wWcLFdJ2q9XKHQORlpRwmpx84Zwy1lmA9vb2d1BR4AuoMV8qsvT29roTBAHwhw8V4jmzXkFf&#10;enJSxSiIK9XVUdR3wFkAgiDA7rSUcrJOlUq1kew/9m1RDtlfe+XSuhGIjyLC75NPgTMvIZz37t5d&#10;wufNGIY6n30SXUuNaWlpcVkeFtoCYz5es/oeQRAAYBjGFvp626Cj4lRZkrMAGIaxV723GIcaIl+f&#10;162trQJHsZXl5YnkOAzD2AwWi4WQL5fQkHl36N6GcNy/cyfD3GKUQDsxJaVQIBCYHMWGR0aqGQyG&#10;HQAABgb6XV2ZTAmjUadDYYCr69RXBqOx0RmAtjajX8nR4lxo+/H5xuURkYfGi+fxeN3o/LA/oI3j&#10;OpRh0OtHIESIRBsTE2N3BmJ/dt6JfpttKrTzCg4mSiSSgYly+Hx/I1zrtQaUgesfjEAgcgXmDEB1&#10;VdX632/djIR2VPT604uWLr09Wd5Mb692uMYNWpTxxPwoAD4QCPhNdAF6enrcCr/OOQrtt9zdrRl7&#10;c9Pp5E7ncl/C9WOTKZAxh+/fAh/09lrfpQtR8l1xfndXlxe0d2XnZnp6er6gk9vaahLDtZ9AYGQg&#10;suCRf8Hz9vbZdET0Gk3wzz+eSoZ2EIr+GRsXV0YPHwCcdBgQqQJjSGWyEYi2J48Fkwnk5eUx9mVn&#10;/jA8PMwEAAAmkzl0oOBgAkEQtPpElUrFbGrAFdCWKaQYQyyXj0Bo6uoWd3Z2ekwk4ufjk4STTlT8&#10;ti+PCGUyAx0AAAAQCoUS8mlCEDnGGBoawtkcTj8AANjtdlb1RfWm8QTa2to8iw8WFkDby9u7LW7L&#10;tjy6AAAAoK2/twSuORwXm81ubxhTO8IXLWjCMIzt6MrdvvWLX8gF6Nrlyx84c71bLBYPcpUdqR2O&#10;quiRQ4fyqAK3amtXj6q08ZvPO1tjEuI3nx+3ihIEAXYmJ1ZCZ6CP54DBYJBD39OnT6cuCw0xQ7/U&#10;f/bfz54983EGQK1UbiIDjOknCOLfzmqhQtoOg8LkSEdzc7OQIAhQlJ9fQBYoKynZ6QyA2Wz2DQoU&#10;9E7aWRHE2B4TFQu7L6rVG8hNa+TypdqJum3qvHBOGUsGmLDHhDNrR2qpoy4ZNq0P6+tD6b6E1HeA&#10;z5tBZKWnnaTGsqhHKHV3VhoAAKjOntlC9aGh8+9Oc3fXjXf8VCoVUxoYKK7T1C85XlT0jdXaO6oM&#10;xGyMLftq5640at6EX2C56ell5PoAAADTp7/ds2zlihpEFoS5ubn9NTho4zQ3G6W4Tos24Q0Km+31&#10;G1StmTxex/7Dh7euWLHqiqO9Jv0W/WbvnuOXzqs/HTdokhEVvf50bn5hyn/6FiWPqzU1USdPHM1u&#10;amyU0/kqZ3M4/SKxWLdte2phxNq1VZPF04KAQ6PRsFksFtKo06EGvR7F9Q/QJ+ZHAXP4/i2ILBiT&#10;ymSYWC7HhoaGcGd+n/gH/BjSmfPXEBgAAAAASUVORK5CYIJQSwMEFAAGAAgAAAAhAFniPZfhAAAA&#10;CgEAAA8AAABkcnMvZG93bnJldi54bWxMj0FPg0AQhe8m/ofNmHizCwVsRZamadRTY2JrYnqbwhRI&#10;2VnCboH+e7cnPb55L+99k60m3YqBetsYVhDOAhDEhSkbrhR879+fliCsQy6xNUwKrmRhld/fZZiW&#10;ZuQvGnauEr6EbYoKaue6VEpb1KTRzkxH7L2T6TU6L/tKlj2Ovly3ch4Ez1Jjw36hxo42NRXn3UUr&#10;+BhxXEfh27A9nzbXwz75/NmGpNTjw7R+BeFocn9huOF7dMg909FcuLSiVZAkLz6pYB7HIG5+GC0S&#10;EEd/WUQxyDyT/1/If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SUvkBPwQAAGgSAAAOAAAAAAAAAAAAAAAAADoCAABkcnMvZTJvRG9jLnhtbFBLAQItAAoAAAAA&#10;AAAAIQBlybGxbwYAAG8GAAAUAAAAAAAAAAAAAAAAAKUGAABkcnMvbWVkaWEvaW1hZ2UxLnBuZ1BL&#10;AQItABQABgAIAAAAIQBZ4j2X4QAAAAoBAAAPAAAAAAAAAAAAAAAAAEYNAABkcnMvZG93bnJldi54&#10;bWxQSwECLQAUAAYACAAAACEAqiYOvrwAAAAhAQAAGQAAAAAAAAAAAAAAAABUDgAAZHJzL19yZWxz&#10;L2Uyb0RvYy54bWwucmVsc1BLBQYAAAAABgAGAHwBAABHDwAAAAA=&#10;">
                <v:shape id="Image 600" o:spid="_x0000_s1386" type="#_x0000_t75" style="position:absolute;left:647;top:4464;width:1575;height:1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fs+wAAAANwAAAAPAAAAZHJzL2Rvd25yZXYueG1sRE9LbsIw&#10;EN1X6h2sqdRdcSgiLQEToaKKbEt7gCEekoh4HGzn054eL5C6fHr/TT6ZVgzkfGNZwXyWgCAurW64&#10;UvDz/fnyDsIHZI2tZVLwSx7y7ePDBjNtR/6i4RgqEUPYZ6igDqHLpPRlTQb9zHbEkTtbZzBE6Cqp&#10;HY4x3LTyNUlSabDh2FBjRx81lZdjbxToFVangs6n699SvvW+P+wLt1Dq+WnarUEEmsK/+O4utII0&#10;ifPjmXgE5PYGAAD//wMAUEsBAi0AFAAGAAgAAAAhANvh9svuAAAAhQEAABMAAAAAAAAAAAAAAAAA&#10;AAAAAFtDb250ZW50X1R5cGVzXS54bWxQSwECLQAUAAYACAAAACEAWvQsW78AAAAVAQAACwAAAAAA&#10;AAAAAAAAAAAfAQAAX3JlbHMvLnJlbHNQSwECLQAUAAYACAAAACEAED37PsAAAADcAAAADwAAAAAA&#10;AAAAAAAAAAAHAgAAZHJzL2Rvd25yZXYueG1sUEsFBgAAAAADAAMAtwAAAPQCAAAAAA==&#10;">
                  <v:imagedata r:id="rId17" o:title=""/>
                </v:shape>
                <v:shape id="Image 601" o:spid="_x0000_s1387" type="#_x0000_t75" style="position:absolute;left:647;top:8337;width:1575;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6lwgAAANwAAAAPAAAAZHJzL2Rvd25yZXYueG1sRI/NbsIw&#10;EITvlXgHa5F6Kw4g/gIGIVBFrqU8wBIvSUS8DrYDgaevK1XqcTQz32hWm87U4k7OV5YVDAcJCOLc&#10;6ooLBafvz485CB+QNdaWScGTPGzWvbcVpto++Ivux1CICGGfooIyhCaV0uclGfQD2xBH72KdwRCl&#10;K6R2+IhwU8tRkkylwYrjQokN7UrKr8fWKNALLM4ZXc6310TOWt8e9pkbK/Xe77ZLEIG68B/+a2da&#10;wTQZwu+ZeATk+gcAAP//AwBQSwECLQAUAAYACAAAACEA2+H2y+4AAACFAQAAEwAAAAAAAAAAAAAA&#10;AAAAAAAAW0NvbnRlbnRfVHlwZXNdLnhtbFBLAQItABQABgAIAAAAIQBa9CxbvwAAABUBAAALAAAA&#10;AAAAAAAAAAAAAB8BAABfcmVscy8ucmVsc1BLAQItABQABgAIAAAAIQB/cV6lwgAAANwAAAAPAAAA&#10;AAAAAAAAAAAAAAcCAABkcnMvZG93bnJldi54bWxQSwUGAAAAAAMAAwC3AAAA9gIAAAAA&#10;">
                  <v:imagedata r:id="rId17" o:title=""/>
                </v:shape>
                <v:shape id="Graphic 602" o:spid="_x0000_s1388" style="position:absolute;top:1885;width:68681;height:13926;visibility:visible;mso-wrap-style:square;v-text-anchor:top" coordsize="6868159,1392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qKWwwAAANwAAAAPAAAAZHJzL2Rvd25yZXYueG1sRI/BasMw&#10;EETvhfyD2EAupZadQ0gdy8akFEJ7qpMPWKyNbWKtjKQ6br++KhR6HGbeDFNUixnFTM4PlhVkSQqC&#10;uLV64E7B5fz6tAfhA7LG0TIp+CIPVbl6KDDX9s4fNDehE7GEfY4K+hCmXErf9mTQJ3Yijt7VOoMh&#10;StdJ7fAey80ot2m6kwYHjgs9TnTsqb01n0bB7sXt378fw/DGsq6bRT9nMtNKbdZLfQARaAn/4T/6&#10;pCOXbuH3TDwCsvwBAAD//wMAUEsBAi0AFAAGAAgAAAAhANvh9svuAAAAhQEAABMAAAAAAAAAAAAA&#10;AAAAAAAAAFtDb250ZW50X1R5cGVzXS54bWxQSwECLQAUAAYACAAAACEAWvQsW78AAAAVAQAACwAA&#10;AAAAAAAAAAAAAAAfAQAAX3JlbHMvLnJlbHNQSwECLQAUAAYACAAAACEAyDailsMAAADcAAAADwAA&#10;AAAAAAAAAAAAAAAHAgAAZHJzL2Rvd25yZXYueG1sUEsFBgAAAAADAAMAtwAAAPcCAAAAAA==&#10;" path="m6868159,l,,,1392554r6868159,l6868159,xe" fillcolor="#e6e7e8" stroked="f">
                  <v:path arrowok="t"/>
                </v:shape>
                <v:shape id="Image 603" o:spid="_x0000_s1389" type="#_x0000_t75" style="position:absolute;left:1085;top:4593;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2VJwwAAANwAAAAPAAAAZHJzL2Rvd25yZXYueG1sRI/NbsIw&#10;EITvlXgHa5F6axxA5SdgEGpVNVcoD7DESxIRr4PtQODp60pIPY5m5hvNatObRlzJ+dqyglGSgiAu&#10;rK65VHD4+Xqbg/ABWWNjmRTcycNmPXhZYabtjXd03YdSRAj7DBVUIbSZlL6oyKBPbEscvZN1BkOU&#10;rpTa4S3CTSPHaTqVBmuOCxW29FFRcd53RoFeYHnM6XS8PN7lrPPd92fuJkq9DvvtEkSgPvyHn+1c&#10;K5imE/g7E4+AXP8CAAD//wMAUEsBAi0AFAAGAAgAAAAhANvh9svuAAAAhQEAABMAAAAAAAAAAAAA&#10;AAAAAAAAAFtDb250ZW50X1R5cGVzXS54bWxQSwECLQAUAAYACAAAACEAWvQsW78AAAAVAQAACwAA&#10;AAAAAAAAAAAAAAAfAQAAX3JlbHMvLnJlbHNQSwECLQAUAAYACAAAACEA4O9lScMAAADcAAAADwAA&#10;AAAAAAAAAAAAAAAHAgAAZHJzL2Rvd25yZXYueG1sUEsFBgAAAAADAAMAtwAAAPcCAAAAAA==&#10;">
                  <v:imagedata r:id="rId17" o:title=""/>
                </v:shape>
                <v:shape id="Image 604" o:spid="_x0000_s1390" type="#_x0000_t75" style="position:absolute;left:1085;top:8384;width:1143;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v09wwAAANwAAAAPAAAAZHJzL2Rvd25yZXYueG1sRI/NbsIw&#10;EITvSLyDtUi9gQNt+QkYhKiq5lrgAZZ4SSLidbAdSHl6XKlSj6OZ+Uaz2nSmFjdyvrKsYDxKQBDn&#10;VldcKDgePodzED4ga6wtk4If8rBZ93srTLW98zfd9qEQEcI+RQVlCE0qpc9LMuhHtiGO3tk6gyFK&#10;V0jt8B7hppaTJJlKgxXHhRIb2pWUX/atUaAXWJwyOp+uj3c5a3379ZG5V6VeBt12CSJQF/7Df+1M&#10;K5gmb/B7Jh4BuX4CAAD//wMAUEsBAi0AFAAGAAgAAAAhANvh9svuAAAAhQEAABMAAAAAAAAAAAAA&#10;AAAAAAAAAFtDb250ZW50X1R5cGVzXS54bWxQSwECLQAUAAYACAAAACEAWvQsW78AAAAVAQAACwAA&#10;AAAAAAAAAAAAAAAfAQAAX3JlbHMvLnJlbHNQSwECLQAUAAYACAAAACEAbwb9PcMAAADcAAAADwAA&#10;AAAAAAAAAAAAAAAHAgAAZHJzL2Rvd25yZXYueG1sUEsFBgAAAAADAAMAtwAAAPcCAAAAAA==&#10;">
                  <v:imagedata r:id="rId17" o:title=""/>
                </v:shape>
                <v:shape id="Textbox 605" o:spid="_x0000_s1391" type="#_x0000_t202" style="position:absolute;top:1885;width:68681;height:139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z8SxQAAANwAAAAPAAAAZHJzL2Rvd25yZXYueG1sRI9BawIx&#10;FITvhf6H8ITeamKhi12NIqUFoSCu20OPz81zN7h52W6ibv+9EYQeh5n5hpkvB9eKM/XBetYwGSsQ&#10;xJU3lmsN3+Xn8xREiMgGW8+k4Y8CLBePD3PMjb9wQeddrEWCcMhRQxNjl0sZqoYchrHviJN38L3D&#10;mGRfS9PjJcFdK1+UyqRDy2mhwY7eG6qOu5PTsPrh4sP+bvbb4lDYsnxT/JUdtX4aDasZiEhD/A/f&#10;22ujIVOvcDuTjoBcXAEAAP//AwBQSwECLQAUAAYACAAAACEA2+H2y+4AAACFAQAAEwAAAAAAAAAA&#10;AAAAAAAAAAAAW0NvbnRlbnRfVHlwZXNdLnhtbFBLAQItABQABgAIAAAAIQBa9CxbvwAAABUBAAAL&#10;AAAAAAAAAAAAAAAAAB8BAABfcmVscy8ucmVsc1BLAQItABQABgAIAAAAIQCxAz8SxQAAANwAAAAP&#10;AAAAAAAAAAAAAAAAAAcCAABkcnMvZG93bnJldi54bWxQSwUGAAAAAAMAAwC3AAAA+QIAAAAA&#10;" filled="f" stroked="f">
                  <v:textbox inset="0,0,0,0">
                    <w:txbxContent>
                      <w:p w14:paraId="1B0D6B17" w14:textId="77777777" w:rsidR="00A87355" w:rsidRDefault="00CD0DE7">
                        <w:pPr>
                          <w:spacing w:before="23"/>
                          <w:ind w:left="84"/>
                          <w:rPr>
                            <w:b/>
                          </w:rPr>
                        </w:pPr>
                        <w:r>
                          <w:rPr>
                            <w:b/>
                            <w:color w:val="221F1F"/>
                            <w:spacing w:val="-2"/>
                            <w:w w:val="110"/>
                          </w:rPr>
                          <w:t>When</w:t>
                        </w:r>
                        <w:r>
                          <w:rPr>
                            <w:b/>
                            <w:color w:val="221F1F"/>
                            <w:spacing w:val="-6"/>
                            <w:w w:val="110"/>
                          </w:rPr>
                          <w:t xml:space="preserve"> </w:t>
                        </w:r>
                        <w:r>
                          <w:rPr>
                            <w:b/>
                            <w:color w:val="221F1F"/>
                            <w:spacing w:val="-2"/>
                            <w:w w:val="110"/>
                          </w:rPr>
                          <w:t>the</w:t>
                        </w:r>
                        <w:r>
                          <w:rPr>
                            <w:b/>
                            <w:color w:val="221F1F"/>
                            <w:spacing w:val="-10"/>
                            <w:w w:val="110"/>
                          </w:rPr>
                          <w:t xml:space="preserve"> </w:t>
                        </w:r>
                        <w:r>
                          <w:rPr>
                            <w:b/>
                            <w:color w:val="221F1F"/>
                            <w:spacing w:val="-2"/>
                            <w:w w:val="110"/>
                          </w:rPr>
                          <w:t>exhaust</w:t>
                        </w:r>
                        <w:r>
                          <w:rPr>
                            <w:b/>
                            <w:color w:val="221F1F"/>
                            <w:spacing w:val="-4"/>
                            <w:w w:val="110"/>
                          </w:rPr>
                          <w:t xml:space="preserve"> </w:t>
                        </w:r>
                        <w:r>
                          <w:rPr>
                            <w:b/>
                            <w:color w:val="221F1F"/>
                            <w:spacing w:val="-2"/>
                            <w:w w:val="110"/>
                          </w:rPr>
                          <w:t>pipe</w:t>
                        </w:r>
                        <w:r>
                          <w:rPr>
                            <w:b/>
                            <w:color w:val="221F1F"/>
                            <w:spacing w:val="-8"/>
                            <w:w w:val="110"/>
                          </w:rPr>
                          <w:t xml:space="preserve"> </w:t>
                        </w:r>
                        <w:r>
                          <w:rPr>
                            <w:b/>
                            <w:color w:val="221F1F"/>
                            <w:spacing w:val="-2"/>
                            <w:w w:val="110"/>
                          </w:rPr>
                          <w:t>is</w:t>
                        </w:r>
                        <w:r>
                          <w:rPr>
                            <w:b/>
                            <w:color w:val="221F1F"/>
                            <w:spacing w:val="-7"/>
                            <w:w w:val="110"/>
                          </w:rPr>
                          <w:t xml:space="preserve"> </w:t>
                        </w:r>
                        <w:r>
                          <w:rPr>
                            <w:b/>
                            <w:color w:val="221F1F"/>
                            <w:spacing w:val="-2"/>
                            <w:w w:val="110"/>
                          </w:rPr>
                          <w:t>too</w:t>
                        </w:r>
                        <w:r>
                          <w:rPr>
                            <w:b/>
                            <w:color w:val="221F1F"/>
                            <w:spacing w:val="-8"/>
                            <w:w w:val="110"/>
                          </w:rPr>
                          <w:t xml:space="preserve"> </w:t>
                        </w:r>
                        <w:r>
                          <w:rPr>
                            <w:b/>
                            <w:color w:val="221F1F"/>
                            <w:spacing w:val="-2"/>
                            <w:w w:val="110"/>
                          </w:rPr>
                          <w:t>long,</w:t>
                        </w:r>
                        <w:r>
                          <w:rPr>
                            <w:b/>
                            <w:color w:val="221F1F"/>
                            <w:spacing w:val="-5"/>
                            <w:w w:val="110"/>
                          </w:rPr>
                          <w:t xml:space="preserve"> </w:t>
                        </w:r>
                        <w:r>
                          <w:rPr>
                            <w:b/>
                            <w:color w:val="221F1F"/>
                            <w:spacing w:val="-2"/>
                            <w:w w:val="110"/>
                          </w:rPr>
                          <w:t>the</w:t>
                        </w:r>
                        <w:r>
                          <w:rPr>
                            <w:b/>
                            <w:color w:val="221F1F"/>
                            <w:spacing w:val="-9"/>
                            <w:w w:val="110"/>
                          </w:rPr>
                          <w:t xml:space="preserve"> </w:t>
                        </w:r>
                        <w:r>
                          <w:rPr>
                            <w:b/>
                            <w:color w:val="221F1F"/>
                            <w:spacing w:val="-2"/>
                            <w:w w:val="110"/>
                          </w:rPr>
                          <w:t>gas</w:t>
                        </w:r>
                        <w:r>
                          <w:rPr>
                            <w:b/>
                            <w:color w:val="221F1F"/>
                            <w:spacing w:val="-6"/>
                            <w:w w:val="110"/>
                          </w:rPr>
                          <w:t xml:space="preserve"> </w:t>
                        </w:r>
                        <w:r>
                          <w:rPr>
                            <w:b/>
                            <w:color w:val="221F1F"/>
                            <w:spacing w:val="-2"/>
                            <w:w w:val="110"/>
                          </w:rPr>
                          <w:t>load</w:t>
                        </w:r>
                        <w:r>
                          <w:rPr>
                            <w:b/>
                            <w:color w:val="221F1F"/>
                            <w:spacing w:val="-11"/>
                            <w:w w:val="110"/>
                          </w:rPr>
                          <w:t xml:space="preserve"> </w:t>
                        </w:r>
                        <w:r>
                          <w:rPr>
                            <w:b/>
                            <w:color w:val="221F1F"/>
                            <w:spacing w:val="-2"/>
                            <w:w w:val="110"/>
                          </w:rPr>
                          <w:t>will</w:t>
                        </w:r>
                        <w:r>
                          <w:rPr>
                            <w:b/>
                            <w:color w:val="221F1F"/>
                            <w:spacing w:val="-6"/>
                            <w:w w:val="110"/>
                          </w:rPr>
                          <w:t xml:space="preserve"> </w:t>
                        </w:r>
                        <w:r>
                          <w:rPr>
                            <w:b/>
                            <w:color w:val="221F1F"/>
                            <w:spacing w:val="-2"/>
                            <w:w w:val="110"/>
                          </w:rPr>
                          <w:t>be</w:t>
                        </w:r>
                        <w:r>
                          <w:rPr>
                            <w:b/>
                            <w:color w:val="221F1F"/>
                            <w:spacing w:val="-9"/>
                            <w:w w:val="110"/>
                          </w:rPr>
                          <w:t xml:space="preserve"> </w:t>
                        </w:r>
                        <w:r>
                          <w:rPr>
                            <w:b/>
                            <w:color w:val="221F1F"/>
                            <w:spacing w:val="-2"/>
                            <w:w w:val="110"/>
                          </w:rPr>
                          <w:t>reduced</w:t>
                        </w:r>
                        <w:r>
                          <w:rPr>
                            <w:b/>
                            <w:color w:val="221F1F"/>
                            <w:spacing w:val="-5"/>
                            <w:w w:val="110"/>
                          </w:rPr>
                          <w:t xml:space="preserve"> </w:t>
                        </w:r>
                        <w:r>
                          <w:rPr>
                            <w:b/>
                            <w:color w:val="221F1F"/>
                            <w:spacing w:val="-2"/>
                            <w:w w:val="110"/>
                          </w:rPr>
                          <w:t>due</w:t>
                        </w:r>
                        <w:r>
                          <w:rPr>
                            <w:b/>
                            <w:color w:val="221F1F"/>
                            <w:spacing w:val="-3"/>
                            <w:w w:val="110"/>
                          </w:rPr>
                          <w:t xml:space="preserve"> </w:t>
                        </w:r>
                        <w:r>
                          <w:rPr>
                            <w:b/>
                            <w:color w:val="221F1F"/>
                            <w:spacing w:val="-2"/>
                            <w:w w:val="110"/>
                          </w:rPr>
                          <w:t>to</w:t>
                        </w:r>
                        <w:r>
                          <w:rPr>
                            <w:b/>
                            <w:color w:val="221F1F"/>
                            <w:spacing w:val="-8"/>
                            <w:w w:val="110"/>
                          </w:rPr>
                          <w:t xml:space="preserve"> </w:t>
                        </w:r>
                        <w:r>
                          <w:rPr>
                            <w:b/>
                            <w:color w:val="221F1F"/>
                            <w:spacing w:val="-2"/>
                            <w:w w:val="110"/>
                          </w:rPr>
                          <w:t>the</w:t>
                        </w:r>
                        <w:r>
                          <w:rPr>
                            <w:b/>
                            <w:color w:val="221F1F"/>
                            <w:spacing w:val="-6"/>
                            <w:w w:val="110"/>
                          </w:rPr>
                          <w:t xml:space="preserve"> </w:t>
                        </w:r>
                        <w:r>
                          <w:rPr>
                            <w:b/>
                            <w:color w:val="221F1F"/>
                            <w:spacing w:val="-2"/>
                            <w:w w:val="110"/>
                          </w:rPr>
                          <w:t>inﬂuence</w:t>
                        </w:r>
                        <w:r>
                          <w:rPr>
                            <w:b/>
                            <w:color w:val="221F1F"/>
                            <w:spacing w:val="-9"/>
                            <w:w w:val="110"/>
                          </w:rPr>
                          <w:t xml:space="preserve"> </w:t>
                        </w:r>
                        <w:r>
                          <w:rPr>
                            <w:b/>
                            <w:color w:val="221F1F"/>
                            <w:spacing w:val="-2"/>
                            <w:w w:val="110"/>
                          </w:rPr>
                          <w:t>of</w:t>
                        </w:r>
                        <w:r>
                          <w:rPr>
                            <w:b/>
                            <w:color w:val="221F1F"/>
                            <w:spacing w:val="-5"/>
                            <w:w w:val="110"/>
                          </w:rPr>
                          <w:t xml:space="preserve"> </w:t>
                        </w:r>
                        <w:r>
                          <w:rPr>
                            <w:b/>
                            <w:color w:val="221F1F"/>
                            <w:spacing w:val="-2"/>
                            <w:w w:val="110"/>
                          </w:rPr>
                          <w:t>air</w:t>
                        </w:r>
                        <w:r>
                          <w:rPr>
                            <w:b/>
                            <w:color w:val="221F1F"/>
                            <w:spacing w:val="-6"/>
                            <w:w w:val="110"/>
                          </w:rPr>
                          <w:t xml:space="preserve"> </w:t>
                        </w:r>
                        <w:r>
                          <w:rPr>
                            <w:b/>
                            <w:color w:val="221F1F"/>
                            <w:spacing w:val="-2"/>
                            <w:w w:val="110"/>
                          </w:rPr>
                          <w:t>resistance.</w:t>
                        </w:r>
                      </w:p>
                      <w:p w14:paraId="1B0D6B18" w14:textId="77777777" w:rsidR="00A87355" w:rsidRDefault="00CD0DE7">
                        <w:pPr>
                          <w:spacing w:before="106"/>
                          <w:ind w:left="530"/>
                          <w:rPr>
                            <w:b/>
                          </w:rPr>
                        </w:pPr>
                        <w:r>
                          <w:rPr>
                            <w:b/>
                            <w:i/>
                            <w:color w:val="221F1F"/>
                            <w:w w:val="110"/>
                            <w:u w:val="single" w:color="221F1F"/>
                          </w:rPr>
                          <w:t>DO</w:t>
                        </w:r>
                        <w:r>
                          <w:rPr>
                            <w:b/>
                            <w:i/>
                            <w:color w:val="221F1F"/>
                            <w:spacing w:val="-14"/>
                            <w:w w:val="110"/>
                            <w:u w:val="single" w:color="221F1F"/>
                          </w:rPr>
                          <w:t xml:space="preserve"> </w:t>
                        </w:r>
                        <w:r>
                          <w:rPr>
                            <w:b/>
                            <w:i/>
                            <w:color w:val="221F1F"/>
                            <w:w w:val="110"/>
                            <w:u w:val="single" w:color="221F1F"/>
                          </w:rPr>
                          <w:t>NOT</w:t>
                        </w:r>
                        <w:r>
                          <w:rPr>
                            <w:b/>
                            <w:i/>
                            <w:color w:val="221F1F"/>
                            <w:spacing w:val="-14"/>
                            <w:w w:val="110"/>
                          </w:rPr>
                          <w:t xml:space="preserve"> </w:t>
                        </w:r>
                        <w:r>
                          <w:rPr>
                            <w:b/>
                            <w:color w:val="221F1F"/>
                            <w:w w:val="110"/>
                          </w:rPr>
                          <w:t>exceed</w:t>
                        </w:r>
                        <w:r>
                          <w:rPr>
                            <w:b/>
                            <w:color w:val="221F1F"/>
                            <w:spacing w:val="-14"/>
                            <w:w w:val="110"/>
                          </w:rPr>
                          <w:t xml:space="preserve"> </w:t>
                        </w:r>
                        <w:r>
                          <w:rPr>
                            <w:b/>
                            <w:color w:val="221F1F"/>
                            <w:w w:val="110"/>
                          </w:rPr>
                          <w:t>the</w:t>
                        </w:r>
                        <w:r>
                          <w:rPr>
                            <w:b/>
                            <w:color w:val="221F1F"/>
                            <w:spacing w:val="-13"/>
                            <w:w w:val="110"/>
                          </w:rPr>
                          <w:t xml:space="preserve"> </w:t>
                        </w:r>
                        <w:r>
                          <w:rPr>
                            <w:b/>
                            <w:color w:val="221F1F"/>
                            <w:w w:val="110"/>
                          </w:rPr>
                          <w:t>maximum</w:t>
                        </w:r>
                        <w:r>
                          <w:rPr>
                            <w:b/>
                            <w:color w:val="221F1F"/>
                            <w:spacing w:val="-12"/>
                            <w:w w:val="110"/>
                          </w:rPr>
                          <w:t xml:space="preserve"> </w:t>
                        </w:r>
                        <w:r>
                          <w:rPr>
                            <w:b/>
                            <w:color w:val="221F1F"/>
                            <w:w w:val="110"/>
                          </w:rPr>
                          <w:t>length</w:t>
                        </w:r>
                        <w:r>
                          <w:rPr>
                            <w:b/>
                            <w:color w:val="221F1F"/>
                            <w:spacing w:val="-14"/>
                            <w:w w:val="110"/>
                          </w:rPr>
                          <w:t xml:space="preserve"> </w:t>
                        </w:r>
                        <w:r>
                          <w:rPr>
                            <w:b/>
                            <w:color w:val="221F1F"/>
                            <w:w w:val="110"/>
                          </w:rPr>
                          <w:t>of</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vent.</w:t>
                        </w:r>
                        <w:r>
                          <w:rPr>
                            <w:b/>
                            <w:color w:val="221F1F"/>
                            <w:spacing w:val="-13"/>
                            <w:w w:val="110"/>
                          </w:rPr>
                          <w:t xml:space="preserve"> </w:t>
                        </w:r>
                        <w:r>
                          <w:rPr>
                            <w:b/>
                            <w:color w:val="221F1F"/>
                            <w:w w:val="110"/>
                          </w:rPr>
                          <w:t>Excessive</w:t>
                        </w:r>
                        <w:r>
                          <w:rPr>
                            <w:b/>
                            <w:color w:val="221F1F"/>
                            <w:spacing w:val="-13"/>
                            <w:w w:val="110"/>
                          </w:rPr>
                          <w:t xml:space="preserve"> </w:t>
                        </w:r>
                        <w:r>
                          <w:rPr>
                            <w:b/>
                            <w:color w:val="221F1F"/>
                            <w:w w:val="110"/>
                          </w:rPr>
                          <w:t>length</w:t>
                        </w:r>
                        <w:r>
                          <w:rPr>
                            <w:b/>
                            <w:color w:val="221F1F"/>
                            <w:spacing w:val="-13"/>
                            <w:w w:val="110"/>
                          </w:rPr>
                          <w:t xml:space="preserve"> </w:t>
                        </w:r>
                        <w:r>
                          <w:rPr>
                            <w:b/>
                            <w:color w:val="221F1F"/>
                            <w:w w:val="110"/>
                          </w:rPr>
                          <w:t>may</w:t>
                        </w:r>
                        <w:r>
                          <w:rPr>
                            <w:b/>
                            <w:color w:val="221F1F"/>
                            <w:spacing w:val="-13"/>
                            <w:w w:val="110"/>
                          </w:rPr>
                          <w:t xml:space="preserve"> </w:t>
                        </w:r>
                        <w:r>
                          <w:rPr>
                            <w:b/>
                            <w:color w:val="221F1F"/>
                            <w:w w:val="110"/>
                          </w:rPr>
                          <w:t>result</w:t>
                        </w:r>
                        <w:r>
                          <w:rPr>
                            <w:b/>
                            <w:color w:val="221F1F"/>
                            <w:spacing w:val="-14"/>
                            <w:w w:val="110"/>
                          </w:rPr>
                          <w:t xml:space="preserve"> </w:t>
                        </w:r>
                        <w:r>
                          <w:rPr>
                            <w:b/>
                            <w:color w:val="221F1F"/>
                            <w:w w:val="110"/>
                          </w:rPr>
                          <w:t>in</w:t>
                        </w:r>
                        <w:r>
                          <w:rPr>
                            <w:b/>
                            <w:color w:val="221F1F"/>
                            <w:spacing w:val="-12"/>
                            <w:w w:val="110"/>
                          </w:rPr>
                          <w:t xml:space="preserve"> </w:t>
                        </w:r>
                        <w:r>
                          <w:rPr>
                            <w:b/>
                            <w:color w:val="221F1F"/>
                            <w:w w:val="110"/>
                          </w:rPr>
                          <w:t>heater</w:t>
                        </w:r>
                        <w:r>
                          <w:rPr>
                            <w:b/>
                            <w:color w:val="221F1F"/>
                            <w:spacing w:val="-13"/>
                            <w:w w:val="110"/>
                          </w:rPr>
                          <w:t xml:space="preserve"> </w:t>
                        </w:r>
                        <w:r>
                          <w:rPr>
                            <w:b/>
                            <w:color w:val="221F1F"/>
                            <w:w w:val="110"/>
                          </w:rPr>
                          <w:t>shutdown</w:t>
                        </w:r>
                        <w:r>
                          <w:rPr>
                            <w:b/>
                            <w:color w:val="221F1F"/>
                            <w:spacing w:val="-14"/>
                            <w:w w:val="110"/>
                          </w:rPr>
                          <w:t xml:space="preserve"> </w:t>
                        </w:r>
                        <w:r>
                          <w:rPr>
                            <w:b/>
                            <w:color w:val="221F1F"/>
                            <w:w w:val="110"/>
                          </w:rPr>
                          <w:t>and property</w:t>
                        </w:r>
                        <w:r>
                          <w:rPr>
                            <w:b/>
                            <w:color w:val="221F1F"/>
                            <w:spacing w:val="-8"/>
                            <w:w w:val="110"/>
                          </w:rPr>
                          <w:t xml:space="preserve"> </w:t>
                        </w:r>
                        <w:r>
                          <w:rPr>
                            <w:b/>
                            <w:color w:val="221F1F"/>
                            <w:w w:val="110"/>
                          </w:rPr>
                          <w:t>loss.</w:t>
                        </w:r>
                      </w:p>
                      <w:p w14:paraId="1B0D6B19" w14:textId="77777777" w:rsidR="00A87355" w:rsidRDefault="00CD0DE7">
                        <w:pPr>
                          <w:spacing w:before="60"/>
                          <w:ind w:left="530" w:right="49"/>
                          <w:rPr>
                            <w:b/>
                          </w:rPr>
                        </w:pPr>
                        <w:r>
                          <w:rPr>
                            <w:b/>
                            <w:i/>
                            <w:color w:val="221F1F"/>
                            <w:w w:val="110"/>
                            <w:u w:val="single" w:color="221F1F"/>
                          </w:rPr>
                          <w:t>DO</w:t>
                        </w:r>
                        <w:r>
                          <w:rPr>
                            <w:b/>
                            <w:i/>
                            <w:color w:val="221F1F"/>
                            <w:spacing w:val="-13"/>
                            <w:w w:val="110"/>
                            <w:u w:val="single" w:color="221F1F"/>
                          </w:rPr>
                          <w:t xml:space="preserve"> </w:t>
                        </w:r>
                        <w:r>
                          <w:rPr>
                            <w:b/>
                            <w:i/>
                            <w:color w:val="221F1F"/>
                            <w:w w:val="110"/>
                            <w:u w:val="single" w:color="221F1F"/>
                          </w:rPr>
                          <w:t>NOT</w:t>
                        </w:r>
                        <w:r>
                          <w:rPr>
                            <w:b/>
                            <w:i/>
                            <w:color w:val="221F1F"/>
                            <w:spacing w:val="-11"/>
                            <w:w w:val="110"/>
                          </w:rPr>
                          <w:t xml:space="preserve"> </w:t>
                        </w:r>
                        <w:r>
                          <w:rPr>
                            <w:b/>
                            <w:color w:val="221F1F"/>
                            <w:w w:val="110"/>
                          </w:rPr>
                          <w:t>make</w:t>
                        </w:r>
                        <w:r>
                          <w:rPr>
                            <w:b/>
                            <w:color w:val="221F1F"/>
                            <w:spacing w:val="-14"/>
                            <w:w w:val="110"/>
                          </w:rPr>
                          <w:t xml:space="preserve"> </w:t>
                        </w:r>
                        <w:r>
                          <w:rPr>
                            <w:b/>
                            <w:color w:val="221F1F"/>
                            <w:w w:val="110"/>
                          </w:rPr>
                          <w:t>the</w:t>
                        </w:r>
                        <w:r>
                          <w:rPr>
                            <w:b/>
                            <w:color w:val="221F1F"/>
                            <w:spacing w:val="-11"/>
                            <w:w w:val="110"/>
                          </w:rPr>
                          <w:t xml:space="preserve"> </w:t>
                        </w:r>
                        <w:r>
                          <w:rPr>
                            <w:b/>
                            <w:color w:val="221F1F"/>
                            <w:w w:val="110"/>
                          </w:rPr>
                          <w:t>exhaust</w:t>
                        </w:r>
                        <w:r>
                          <w:rPr>
                            <w:b/>
                            <w:color w:val="221F1F"/>
                            <w:spacing w:val="-10"/>
                            <w:w w:val="110"/>
                          </w:rPr>
                          <w:t xml:space="preserve"> </w:t>
                        </w:r>
                        <w:r>
                          <w:rPr>
                            <w:b/>
                            <w:color w:val="221F1F"/>
                            <w:w w:val="110"/>
                          </w:rPr>
                          <w:t>pipe</w:t>
                        </w:r>
                        <w:r>
                          <w:rPr>
                            <w:b/>
                            <w:color w:val="221F1F"/>
                            <w:spacing w:val="-13"/>
                            <w:w w:val="110"/>
                          </w:rPr>
                          <w:t xml:space="preserve"> </w:t>
                        </w:r>
                        <w:r>
                          <w:rPr>
                            <w:b/>
                            <w:color w:val="221F1F"/>
                            <w:w w:val="110"/>
                          </w:rPr>
                          <w:t>shorter</w:t>
                        </w:r>
                        <w:r>
                          <w:rPr>
                            <w:b/>
                            <w:color w:val="221F1F"/>
                            <w:spacing w:val="-11"/>
                            <w:w w:val="110"/>
                          </w:rPr>
                          <w:t xml:space="preserve"> </w:t>
                        </w:r>
                        <w:r>
                          <w:rPr>
                            <w:b/>
                            <w:color w:val="221F1F"/>
                            <w:w w:val="110"/>
                          </w:rPr>
                          <w:t>than</w:t>
                        </w:r>
                        <w:r>
                          <w:rPr>
                            <w:b/>
                            <w:color w:val="221F1F"/>
                            <w:spacing w:val="-11"/>
                            <w:w w:val="110"/>
                          </w:rPr>
                          <w:t xml:space="preserve"> </w:t>
                        </w:r>
                        <w:r>
                          <w:rPr>
                            <w:b/>
                            <w:color w:val="221F1F"/>
                            <w:w w:val="110"/>
                          </w:rPr>
                          <w:t>the</w:t>
                        </w:r>
                        <w:r>
                          <w:rPr>
                            <w:b/>
                            <w:color w:val="221F1F"/>
                            <w:spacing w:val="-15"/>
                            <w:w w:val="110"/>
                          </w:rPr>
                          <w:t xml:space="preserve"> </w:t>
                        </w:r>
                        <w:r>
                          <w:rPr>
                            <w:b/>
                            <w:color w:val="221F1F"/>
                            <w:w w:val="110"/>
                          </w:rPr>
                          <w:t>minimum</w:t>
                        </w:r>
                        <w:r>
                          <w:rPr>
                            <w:b/>
                            <w:color w:val="221F1F"/>
                            <w:spacing w:val="-10"/>
                            <w:w w:val="110"/>
                          </w:rPr>
                          <w:t xml:space="preserve"> </w:t>
                        </w:r>
                        <w:r>
                          <w:rPr>
                            <w:b/>
                            <w:color w:val="221F1F"/>
                            <w:w w:val="110"/>
                          </w:rPr>
                          <w:t>length</w:t>
                        </w:r>
                        <w:r>
                          <w:rPr>
                            <w:b/>
                            <w:color w:val="221F1F"/>
                            <w:spacing w:val="-11"/>
                            <w:w w:val="110"/>
                          </w:rPr>
                          <w:t xml:space="preserve"> </w:t>
                        </w:r>
                        <w:r>
                          <w:rPr>
                            <w:b/>
                            <w:color w:val="221F1F"/>
                            <w:w w:val="110"/>
                          </w:rPr>
                          <w:t>allowed.</w:t>
                        </w:r>
                        <w:r>
                          <w:rPr>
                            <w:b/>
                            <w:color w:val="221F1F"/>
                            <w:spacing w:val="-10"/>
                            <w:w w:val="110"/>
                          </w:rPr>
                          <w:t xml:space="preserve"> </w:t>
                        </w:r>
                        <w:r>
                          <w:rPr>
                            <w:b/>
                            <w:color w:val="221F1F"/>
                            <w:w w:val="110"/>
                          </w:rPr>
                          <w:t>If</w:t>
                        </w:r>
                        <w:r>
                          <w:rPr>
                            <w:b/>
                            <w:color w:val="221F1F"/>
                            <w:spacing w:val="-11"/>
                            <w:w w:val="110"/>
                          </w:rPr>
                          <w:t xml:space="preserve"> </w:t>
                        </w:r>
                        <w:r>
                          <w:rPr>
                            <w:b/>
                            <w:color w:val="221F1F"/>
                            <w:w w:val="110"/>
                          </w:rPr>
                          <w:t>the</w:t>
                        </w:r>
                        <w:r>
                          <w:rPr>
                            <w:b/>
                            <w:color w:val="221F1F"/>
                            <w:spacing w:val="-14"/>
                            <w:w w:val="110"/>
                          </w:rPr>
                          <w:t xml:space="preserve"> </w:t>
                        </w:r>
                        <w:r>
                          <w:rPr>
                            <w:b/>
                            <w:color w:val="221F1F"/>
                            <w:w w:val="110"/>
                          </w:rPr>
                          <w:t>length</w:t>
                        </w:r>
                        <w:r>
                          <w:rPr>
                            <w:b/>
                            <w:color w:val="221F1F"/>
                            <w:spacing w:val="-13"/>
                            <w:w w:val="110"/>
                          </w:rPr>
                          <w:t xml:space="preserve"> </w:t>
                        </w:r>
                        <w:r>
                          <w:rPr>
                            <w:b/>
                            <w:color w:val="221F1F"/>
                            <w:w w:val="110"/>
                          </w:rPr>
                          <w:t>of</w:t>
                        </w:r>
                        <w:r>
                          <w:rPr>
                            <w:b/>
                            <w:color w:val="221F1F"/>
                            <w:spacing w:val="-12"/>
                            <w:w w:val="110"/>
                          </w:rPr>
                          <w:t xml:space="preserve"> </w:t>
                        </w:r>
                        <w:r>
                          <w:rPr>
                            <w:b/>
                            <w:color w:val="221F1F"/>
                            <w:w w:val="110"/>
                          </w:rPr>
                          <w:t>the</w:t>
                        </w:r>
                        <w:r>
                          <w:rPr>
                            <w:b/>
                            <w:color w:val="221F1F"/>
                            <w:spacing w:val="-12"/>
                            <w:w w:val="110"/>
                          </w:rPr>
                          <w:t xml:space="preserve"> </w:t>
                        </w:r>
                        <w:r>
                          <w:rPr>
                            <w:b/>
                            <w:color w:val="221F1F"/>
                            <w:w w:val="110"/>
                          </w:rPr>
                          <w:t>pipe</w:t>
                        </w:r>
                        <w:r>
                          <w:rPr>
                            <w:b/>
                            <w:color w:val="221F1F"/>
                            <w:spacing w:val="-11"/>
                            <w:w w:val="110"/>
                          </w:rPr>
                          <w:t xml:space="preserve"> </w:t>
                        </w:r>
                        <w:r>
                          <w:rPr>
                            <w:b/>
                            <w:color w:val="221F1F"/>
                            <w:w w:val="110"/>
                          </w:rPr>
                          <w:t>is too</w:t>
                        </w:r>
                        <w:r>
                          <w:rPr>
                            <w:b/>
                            <w:color w:val="221F1F"/>
                            <w:spacing w:val="-14"/>
                            <w:w w:val="110"/>
                          </w:rPr>
                          <w:t xml:space="preserve"> </w:t>
                        </w:r>
                        <w:r>
                          <w:rPr>
                            <w:b/>
                            <w:color w:val="221F1F"/>
                            <w:w w:val="110"/>
                          </w:rPr>
                          <w:t>short,</w:t>
                        </w:r>
                        <w:r>
                          <w:rPr>
                            <w:b/>
                            <w:color w:val="221F1F"/>
                            <w:spacing w:val="-14"/>
                            <w:w w:val="110"/>
                          </w:rPr>
                          <w:t xml:space="preserve"> </w:t>
                        </w:r>
                        <w:r>
                          <w:rPr>
                            <w:b/>
                            <w:color w:val="221F1F"/>
                            <w:w w:val="110"/>
                          </w:rPr>
                          <w:t>the</w:t>
                        </w:r>
                        <w:r>
                          <w:rPr>
                            <w:b/>
                            <w:color w:val="221F1F"/>
                            <w:spacing w:val="-12"/>
                            <w:w w:val="110"/>
                          </w:rPr>
                          <w:t xml:space="preserve"> </w:t>
                        </w:r>
                        <w:r>
                          <w:rPr>
                            <w:b/>
                            <w:color w:val="221F1F"/>
                            <w:w w:val="110"/>
                          </w:rPr>
                          <w:t>exhaust</w:t>
                        </w:r>
                        <w:r>
                          <w:rPr>
                            <w:b/>
                            <w:color w:val="221F1F"/>
                            <w:spacing w:val="-11"/>
                            <w:w w:val="110"/>
                          </w:rPr>
                          <w:t xml:space="preserve"> </w:t>
                        </w:r>
                        <w:r>
                          <w:rPr>
                            <w:b/>
                            <w:color w:val="221F1F"/>
                            <w:w w:val="110"/>
                          </w:rPr>
                          <w:t>gas</w:t>
                        </w:r>
                        <w:r>
                          <w:rPr>
                            <w:b/>
                            <w:color w:val="221F1F"/>
                            <w:spacing w:val="-12"/>
                            <w:w w:val="110"/>
                          </w:rPr>
                          <w:t xml:space="preserve"> </w:t>
                        </w:r>
                        <w:r>
                          <w:rPr>
                            <w:b/>
                            <w:color w:val="221F1F"/>
                            <w:w w:val="110"/>
                          </w:rPr>
                          <w:t>generated</w:t>
                        </w:r>
                        <w:r>
                          <w:rPr>
                            <w:b/>
                            <w:color w:val="221F1F"/>
                            <w:spacing w:val="-14"/>
                            <w:w w:val="110"/>
                          </w:rPr>
                          <w:t xml:space="preserve"> </w:t>
                        </w:r>
                        <w:r>
                          <w:rPr>
                            <w:b/>
                            <w:color w:val="221F1F"/>
                            <w:w w:val="110"/>
                          </w:rPr>
                          <w:t>by</w:t>
                        </w:r>
                        <w:r>
                          <w:rPr>
                            <w:b/>
                            <w:color w:val="221F1F"/>
                            <w:spacing w:val="-12"/>
                            <w:w w:val="110"/>
                          </w:rPr>
                          <w:t xml:space="preserve"> </w:t>
                        </w:r>
                        <w:r>
                          <w:rPr>
                            <w:b/>
                            <w:color w:val="221F1F"/>
                            <w:w w:val="110"/>
                          </w:rPr>
                          <w:t>gas</w:t>
                        </w:r>
                        <w:r>
                          <w:rPr>
                            <w:b/>
                            <w:color w:val="221F1F"/>
                            <w:spacing w:val="-14"/>
                            <w:w w:val="110"/>
                          </w:rPr>
                          <w:t xml:space="preserve"> </w:t>
                        </w:r>
                        <w:r>
                          <w:rPr>
                            <w:b/>
                            <w:color w:val="221F1F"/>
                            <w:w w:val="110"/>
                          </w:rPr>
                          <w:t>combustion</w:t>
                        </w:r>
                        <w:r>
                          <w:rPr>
                            <w:b/>
                            <w:color w:val="221F1F"/>
                            <w:spacing w:val="-14"/>
                            <w:w w:val="110"/>
                          </w:rPr>
                          <w:t xml:space="preserve"> </w:t>
                        </w:r>
                        <w:r>
                          <w:rPr>
                            <w:b/>
                            <w:color w:val="221F1F"/>
                            <w:w w:val="110"/>
                          </w:rPr>
                          <w:t>could</w:t>
                        </w:r>
                        <w:r>
                          <w:rPr>
                            <w:b/>
                            <w:color w:val="221F1F"/>
                            <w:spacing w:val="-11"/>
                            <w:w w:val="110"/>
                          </w:rPr>
                          <w:t xml:space="preserve"> </w:t>
                        </w:r>
                        <w:r>
                          <w:rPr>
                            <w:b/>
                            <w:color w:val="221F1F"/>
                            <w:w w:val="110"/>
                          </w:rPr>
                          <w:t>enter</w:t>
                        </w:r>
                        <w:r>
                          <w:rPr>
                            <w:b/>
                            <w:color w:val="221F1F"/>
                            <w:spacing w:val="-12"/>
                            <w:w w:val="110"/>
                          </w:rPr>
                          <w:t xml:space="preserve"> </w:t>
                        </w:r>
                        <w:r>
                          <w:rPr>
                            <w:b/>
                            <w:color w:val="221F1F"/>
                            <w:w w:val="110"/>
                          </w:rPr>
                          <w:t>into</w:t>
                        </w:r>
                        <w:r>
                          <w:rPr>
                            <w:b/>
                            <w:color w:val="221F1F"/>
                            <w:spacing w:val="-11"/>
                            <w:w w:val="110"/>
                          </w:rPr>
                          <w:t xml:space="preserve"> </w:t>
                        </w:r>
                        <w:r>
                          <w:rPr>
                            <w:b/>
                            <w:color w:val="221F1F"/>
                            <w:w w:val="110"/>
                          </w:rPr>
                          <w:t>the</w:t>
                        </w:r>
                        <w:r>
                          <w:rPr>
                            <w:b/>
                            <w:color w:val="221F1F"/>
                            <w:spacing w:val="-14"/>
                            <w:w w:val="110"/>
                          </w:rPr>
                          <w:t xml:space="preserve"> </w:t>
                        </w:r>
                        <w:r>
                          <w:rPr>
                            <w:b/>
                            <w:color w:val="221F1F"/>
                            <w:w w:val="110"/>
                          </w:rPr>
                          <w:t>air</w:t>
                        </w:r>
                        <w:r>
                          <w:rPr>
                            <w:b/>
                            <w:color w:val="221F1F"/>
                            <w:spacing w:val="-11"/>
                            <w:w w:val="110"/>
                          </w:rPr>
                          <w:t xml:space="preserve"> </w:t>
                        </w:r>
                        <w:r>
                          <w:rPr>
                            <w:b/>
                            <w:color w:val="221F1F"/>
                            <w:w w:val="110"/>
                          </w:rPr>
                          <w:t>inlet</w:t>
                        </w:r>
                        <w:r>
                          <w:rPr>
                            <w:b/>
                            <w:color w:val="221F1F"/>
                            <w:spacing w:val="-11"/>
                            <w:w w:val="110"/>
                          </w:rPr>
                          <w:t xml:space="preserve"> </w:t>
                        </w:r>
                        <w:r>
                          <w:rPr>
                            <w:b/>
                            <w:color w:val="221F1F"/>
                            <w:w w:val="110"/>
                          </w:rPr>
                          <w:t>of</w:t>
                        </w:r>
                        <w:r>
                          <w:rPr>
                            <w:b/>
                            <w:color w:val="221F1F"/>
                            <w:spacing w:val="-12"/>
                            <w:w w:val="110"/>
                          </w:rPr>
                          <w:t xml:space="preserve"> </w:t>
                        </w:r>
                        <w:r>
                          <w:rPr>
                            <w:b/>
                            <w:color w:val="221F1F"/>
                            <w:w w:val="110"/>
                          </w:rPr>
                          <w:t>the</w:t>
                        </w:r>
                        <w:r>
                          <w:rPr>
                            <w:b/>
                            <w:color w:val="221F1F"/>
                            <w:spacing w:val="-14"/>
                            <w:w w:val="110"/>
                          </w:rPr>
                          <w:t xml:space="preserve"> </w:t>
                        </w:r>
                        <w:r>
                          <w:rPr>
                            <w:b/>
                            <w:color w:val="221F1F"/>
                            <w:w w:val="110"/>
                          </w:rPr>
                          <w:t>machine, which could lead to incomplete combustion, and result in heater failure, property loss, personal injury, or death.</w:t>
                        </w:r>
                      </w:p>
                    </w:txbxContent>
                  </v:textbox>
                </v:shape>
                <v:shape id="Textbox 606" o:spid="_x0000_s1392" type="#_x0000_t202" style="position:absolute;width:68681;height: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iLuxAAAANwAAAAPAAAAZHJzL2Rvd25yZXYueG1sRI9PawIx&#10;FMTvQr9DeIXeNKnUpV03K0WReiv+QTw+Ns/dxeRl2aS6/faNUPA4zMxvmGIxOCuu1IfWs4bXiQJB&#10;XHnTcq3hsF+P30GEiGzQeiYNvxRgUT6NCsyNv/GWrrtYiwThkKOGJsYulzJUDTkME98RJ+/se4cx&#10;yb6Wpsdbgjsrp0pl0mHLaaHBjpYNVZfdj9PwpuyxPh6+1sPmY4Yr61bV92mv9cvz8DkHEWmIj/B/&#10;e2M0ZCqD+5l0BGT5BwAA//8DAFBLAQItABQABgAIAAAAIQDb4fbL7gAAAIUBAAATAAAAAAAAAAAA&#10;AAAAAAAAAABbQ29udGVudF9UeXBlc10ueG1sUEsBAi0AFAAGAAgAAAAhAFr0LFu/AAAAFQEAAAsA&#10;AAAAAAAAAAAAAAAAHwEAAF9yZWxzLy5yZWxzUEsBAi0AFAAGAAgAAAAhAFpGIu7EAAAA3AAAAA8A&#10;AAAAAAAAAAAAAAAABwIAAGRycy9kb3ducmV2LnhtbFBLBQYAAAAAAwADALcAAAD4AgAAAAA=&#10;" fillcolor="#a7a9ac" stroked="f">
                  <v:textbox inset="0,0,0,0">
                    <w:txbxContent>
                      <w:p w14:paraId="1B0D6B1A" w14:textId="77777777" w:rsidR="00A87355" w:rsidRDefault="00CD0DE7">
                        <w:pPr>
                          <w:spacing w:before="13" w:line="284" w:lineRule="exact"/>
                          <w:ind w:left="69"/>
                          <w:rPr>
                            <w:b/>
                            <w:color w:val="000000"/>
                            <w:sz w:val="24"/>
                          </w:rPr>
                        </w:pPr>
                        <w:r>
                          <w:rPr>
                            <w:b/>
                            <w:color w:val="010202"/>
                            <w:spacing w:val="-4"/>
                            <w:w w:val="110"/>
                            <w:sz w:val="24"/>
                          </w:rPr>
                          <w:t>NOTE</w:t>
                        </w:r>
                      </w:p>
                    </w:txbxContent>
                  </v:textbox>
                </v:shape>
                <w10:wrap type="topAndBottom" anchorx="page"/>
              </v:group>
            </w:pict>
          </mc:Fallback>
        </mc:AlternateContent>
      </w:r>
    </w:p>
    <w:p w14:paraId="1B0D61E7" w14:textId="77777777" w:rsidR="00A87355" w:rsidRDefault="00A87355">
      <w:pPr>
        <w:rPr>
          <w:sz w:val="18"/>
        </w:rPr>
        <w:sectPr w:rsidR="00A87355" w:rsidSect="0031044E">
          <w:pgSz w:w="12240" w:h="15840"/>
          <w:pgMar w:top="300" w:right="0" w:bottom="1000" w:left="0" w:header="0" w:footer="752" w:gutter="0"/>
          <w:cols w:space="720"/>
        </w:sectPr>
      </w:pPr>
    </w:p>
    <w:p w14:paraId="1B0D61E8" w14:textId="77777777" w:rsidR="00A87355" w:rsidRDefault="00CD0DE7">
      <w:pPr>
        <w:pStyle w:val="Heading1"/>
        <w:spacing w:before="428"/>
        <w:ind w:left="427"/>
      </w:pPr>
      <w:r>
        <w:rPr>
          <w:noProof/>
        </w:rPr>
        <w:lastRenderedPageBreak/>
        <mc:AlternateContent>
          <mc:Choice Requires="wpg">
            <w:drawing>
              <wp:anchor distT="0" distB="0" distL="0" distR="0" simplePos="0" relativeHeight="483792384" behindDoc="1" locked="0" layoutInCell="1" allowOverlap="1" wp14:anchorId="1B0D68A1" wp14:editId="1B0D68A2">
                <wp:simplePos x="0" y="0"/>
                <wp:positionH relativeFrom="page">
                  <wp:posOffset>0</wp:posOffset>
                </wp:positionH>
                <wp:positionV relativeFrom="paragraph">
                  <wp:posOffset>4318</wp:posOffset>
                </wp:positionV>
                <wp:extent cx="7564755" cy="1419225"/>
                <wp:effectExtent l="0" t="0" r="0" b="0"/>
                <wp:wrapNone/>
                <wp:docPr id="607" name="Group 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1419225"/>
                          <a:chOff x="0" y="0"/>
                          <a:chExt cx="7564755" cy="1419225"/>
                        </a:xfrm>
                      </wpg:grpSpPr>
                      <wps:wsp>
                        <wps:cNvPr id="608" name="Graphic 608"/>
                        <wps:cNvSpPr/>
                        <wps:spPr>
                          <a:xfrm>
                            <a:off x="0" y="0"/>
                            <a:ext cx="7564755" cy="1419225"/>
                          </a:xfrm>
                          <a:custGeom>
                            <a:avLst/>
                            <a:gdLst/>
                            <a:ahLst/>
                            <a:cxnLst/>
                            <a:rect l="l" t="t" r="r" b="b"/>
                            <a:pathLst>
                              <a:path w="7564755" h="1419225">
                                <a:moveTo>
                                  <a:pt x="7564755" y="0"/>
                                </a:moveTo>
                                <a:lnTo>
                                  <a:pt x="0" y="0"/>
                                </a:lnTo>
                                <a:lnTo>
                                  <a:pt x="0" y="859155"/>
                                </a:lnTo>
                                <a:lnTo>
                                  <a:pt x="5923280" y="859155"/>
                                </a:lnTo>
                                <a:lnTo>
                                  <a:pt x="5924550" y="871219"/>
                                </a:lnTo>
                                <a:lnTo>
                                  <a:pt x="5932805" y="916940"/>
                                </a:lnTo>
                                <a:lnTo>
                                  <a:pt x="5944870" y="962025"/>
                                </a:lnTo>
                                <a:lnTo>
                                  <a:pt x="5959475" y="1005205"/>
                                </a:lnTo>
                                <a:lnTo>
                                  <a:pt x="5977255" y="1047115"/>
                                </a:lnTo>
                                <a:lnTo>
                                  <a:pt x="5997575" y="1087755"/>
                                </a:lnTo>
                                <a:lnTo>
                                  <a:pt x="6021070" y="1125855"/>
                                </a:lnTo>
                                <a:lnTo>
                                  <a:pt x="6046470" y="1162685"/>
                                </a:lnTo>
                                <a:lnTo>
                                  <a:pt x="6075045" y="1197610"/>
                                </a:lnTo>
                                <a:lnTo>
                                  <a:pt x="6105525" y="1230630"/>
                                </a:lnTo>
                                <a:lnTo>
                                  <a:pt x="6138545" y="1261110"/>
                                </a:lnTo>
                                <a:lnTo>
                                  <a:pt x="6173470" y="1289685"/>
                                </a:lnTo>
                                <a:lnTo>
                                  <a:pt x="6210300" y="1315085"/>
                                </a:lnTo>
                                <a:lnTo>
                                  <a:pt x="6249034" y="1338580"/>
                                </a:lnTo>
                                <a:lnTo>
                                  <a:pt x="6289040" y="1359535"/>
                                </a:lnTo>
                                <a:lnTo>
                                  <a:pt x="6330950" y="1376680"/>
                                </a:lnTo>
                                <a:lnTo>
                                  <a:pt x="6374765" y="1391920"/>
                                </a:lnTo>
                                <a:lnTo>
                                  <a:pt x="6419215" y="1403350"/>
                                </a:lnTo>
                                <a:lnTo>
                                  <a:pt x="6464934" y="1412240"/>
                                </a:lnTo>
                                <a:lnTo>
                                  <a:pt x="6512559" y="1417320"/>
                                </a:lnTo>
                                <a:lnTo>
                                  <a:pt x="6560184" y="1419225"/>
                                </a:lnTo>
                                <a:lnTo>
                                  <a:pt x="6608445" y="1417320"/>
                                </a:lnTo>
                                <a:lnTo>
                                  <a:pt x="6655434" y="1412240"/>
                                </a:lnTo>
                                <a:lnTo>
                                  <a:pt x="6701155" y="1403350"/>
                                </a:lnTo>
                                <a:lnTo>
                                  <a:pt x="6745605" y="1391920"/>
                                </a:lnTo>
                                <a:lnTo>
                                  <a:pt x="6789420" y="1376680"/>
                                </a:lnTo>
                                <a:lnTo>
                                  <a:pt x="6831330" y="1359535"/>
                                </a:lnTo>
                                <a:lnTo>
                                  <a:pt x="6871334" y="1338580"/>
                                </a:lnTo>
                                <a:lnTo>
                                  <a:pt x="6910070" y="1315085"/>
                                </a:lnTo>
                                <a:lnTo>
                                  <a:pt x="6946900" y="1289685"/>
                                </a:lnTo>
                                <a:lnTo>
                                  <a:pt x="6981825" y="1261110"/>
                                </a:lnTo>
                                <a:lnTo>
                                  <a:pt x="7014845" y="1230630"/>
                                </a:lnTo>
                                <a:lnTo>
                                  <a:pt x="7045325" y="1197610"/>
                                </a:lnTo>
                                <a:lnTo>
                                  <a:pt x="7073900" y="1162685"/>
                                </a:lnTo>
                                <a:lnTo>
                                  <a:pt x="7099300" y="1125855"/>
                                </a:lnTo>
                                <a:lnTo>
                                  <a:pt x="7122795" y="1087755"/>
                                </a:lnTo>
                                <a:lnTo>
                                  <a:pt x="7143114" y="1047115"/>
                                </a:lnTo>
                                <a:lnTo>
                                  <a:pt x="7160895" y="1005205"/>
                                </a:lnTo>
                                <a:lnTo>
                                  <a:pt x="7176134" y="962025"/>
                                </a:lnTo>
                                <a:lnTo>
                                  <a:pt x="7187564" y="916940"/>
                                </a:lnTo>
                                <a:lnTo>
                                  <a:pt x="7196455" y="871219"/>
                                </a:lnTo>
                                <a:lnTo>
                                  <a:pt x="7197725" y="859155"/>
                                </a:lnTo>
                                <a:lnTo>
                                  <a:pt x="7564755" y="859155"/>
                                </a:lnTo>
                                <a:lnTo>
                                  <a:pt x="7564755" y="0"/>
                                </a:lnTo>
                                <a:close/>
                              </a:path>
                            </a:pathLst>
                          </a:custGeom>
                          <a:solidFill>
                            <a:srgbClr val="A7A9AC"/>
                          </a:solidFill>
                        </wps:spPr>
                        <wps:bodyPr wrap="square" lIns="0" tIns="0" rIns="0" bIns="0" rtlCol="0">
                          <a:prstTxWarp prst="textNoShape">
                            <a:avLst/>
                          </a:prstTxWarp>
                          <a:noAutofit/>
                        </wps:bodyPr>
                      </wps:wsp>
                      <wps:wsp>
                        <wps:cNvPr id="609" name="Graphic 609"/>
                        <wps:cNvSpPr/>
                        <wps:spPr>
                          <a:xfrm>
                            <a:off x="6000750" y="209550"/>
                            <a:ext cx="1118870" cy="1134110"/>
                          </a:xfrm>
                          <a:custGeom>
                            <a:avLst/>
                            <a:gdLst/>
                            <a:ahLst/>
                            <a:cxnLst/>
                            <a:rect l="l" t="t" r="r" b="b"/>
                            <a:pathLst>
                              <a:path w="1118870" h="1134110">
                                <a:moveTo>
                                  <a:pt x="559435" y="0"/>
                                </a:moveTo>
                                <a:lnTo>
                                  <a:pt x="511175" y="1905"/>
                                </a:lnTo>
                                <a:lnTo>
                                  <a:pt x="464185" y="8255"/>
                                </a:lnTo>
                                <a:lnTo>
                                  <a:pt x="418465" y="18415"/>
                                </a:lnTo>
                                <a:lnTo>
                                  <a:pt x="374015" y="31750"/>
                                </a:lnTo>
                                <a:lnTo>
                                  <a:pt x="331470" y="49530"/>
                                </a:lnTo>
                                <a:lnTo>
                                  <a:pt x="290195" y="69850"/>
                                </a:lnTo>
                                <a:lnTo>
                                  <a:pt x="251460" y="93980"/>
                                </a:lnTo>
                                <a:lnTo>
                                  <a:pt x="214630" y="120650"/>
                                </a:lnTo>
                                <a:lnTo>
                                  <a:pt x="180340" y="150495"/>
                                </a:lnTo>
                                <a:lnTo>
                                  <a:pt x="147955" y="182880"/>
                                </a:lnTo>
                                <a:lnTo>
                                  <a:pt x="118745" y="217804"/>
                                </a:lnTo>
                                <a:lnTo>
                                  <a:pt x="92710" y="254635"/>
                                </a:lnTo>
                                <a:lnTo>
                                  <a:pt x="69215" y="294640"/>
                                </a:lnTo>
                                <a:lnTo>
                                  <a:pt x="48260" y="335915"/>
                                </a:lnTo>
                                <a:lnTo>
                                  <a:pt x="31750" y="379095"/>
                                </a:lnTo>
                                <a:lnTo>
                                  <a:pt x="17780" y="424180"/>
                                </a:lnTo>
                                <a:lnTo>
                                  <a:pt x="8255" y="470534"/>
                                </a:lnTo>
                                <a:lnTo>
                                  <a:pt x="1905" y="518159"/>
                                </a:lnTo>
                                <a:lnTo>
                                  <a:pt x="0" y="567055"/>
                                </a:lnTo>
                                <a:lnTo>
                                  <a:pt x="1905" y="615950"/>
                                </a:lnTo>
                                <a:lnTo>
                                  <a:pt x="8255" y="663575"/>
                                </a:lnTo>
                                <a:lnTo>
                                  <a:pt x="17780" y="710565"/>
                                </a:lnTo>
                                <a:lnTo>
                                  <a:pt x="31750" y="755015"/>
                                </a:lnTo>
                                <a:lnTo>
                                  <a:pt x="48260" y="798830"/>
                                </a:lnTo>
                                <a:lnTo>
                                  <a:pt x="69215" y="840105"/>
                                </a:lnTo>
                                <a:lnTo>
                                  <a:pt x="92710" y="879475"/>
                                </a:lnTo>
                                <a:lnTo>
                                  <a:pt x="118745" y="916940"/>
                                </a:lnTo>
                                <a:lnTo>
                                  <a:pt x="147955" y="951865"/>
                                </a:lnTo>
                                <a:lnTo>
                                  <a:pt x="180340" y="984250"/>
                                </a:lnTo>
                                <a:lnTo>
                                  <a:pt x="214630" y="1014094"/>
                                </a:lnTo>
                                <a:lnTo>
                                  <a:pt x="251460" y="1040765"/>
                                </a:lnTo>
                                <a:lnTo>
                                  <a:pt x="290195" y="1064260"/>
                                </a:lnTo>
                                <a:lnTo>
                                  <a:pt x="331470" y="1085215"/>
                                </a:lnTo>
                                <a:lnTo>
                                  <a:pt x="374015" y="1102360"/>
                                </a:lnTo>
                                <a:lnTo>
                                  <a:pt x="418465" y="1116330"/>
                                </a:lnTo>
                                <a:lnTo>
                                  <a:pt x="464185" y="1125855"/>
                                </a:lnTo>
                                <a:lnTo>
                                  <a:pt x="511175" y="1132205"/>
                                </a:lnTo>
                                <a:lnTo>
                                  <a:pt x="559435" y="1134110"/>
                                </a:lnTo>
                                <a:lnTo>
                                  <a:pt x="607695" y="1132205"/>
                                </a:lnTo>
                                <a:lnTo>
                                  <a:pt x="654685" y="1125855"/>
                                </a:lnTo>
                                <a:lnTo>
                                  <a:pt x="701040" y="1116330"/>
                                </a:lnTo>
                                <a:lnTo>
                                  <a:pt x="744855" y="1102360"/>
                                </a:lnTo>
                                <a:lnTo>
                                  <a:pt x="788035" y="1085215"/>
                                </a:lnTo>
                                <a:lnTo>
                                  <a:pt x="828675" y="1064260"/>
                                </a:lnTo>
                                <a:lnTo>
                                  <a:pt x="867410" y="1040765"/>
                                </a:lnTo>
                                <a:lnTo>
                                  <a:pt x="904240" y="1014094"/>
                                </a:lnTo>
                                <a:lnTo>
                                  <a:pt x="938530" y="984250"/>
                                </a:lnTo>
                                <a:lnTo>
                                  <a:pt x="970915" y="951865"/>
                                </a:lnTo>
                                <a:lnTo>
                                  <a:pt x="1000125" y="916940"/>
                                </a:lnTo>
                                <a:lnTo>
                                  <a:pt x="1026795" y="879475"/>
                                </a:lnTo>
                                <a:lnTo>
                                  <a:pt x="1050290" y="840105"/>
                                </a:lnTo>
                                <a:lnTo>
                                  <a:pt x="1070610" y="798830"/>
                                </a:lnTo>
                                <a:lnTo>
                                  <a:pt x="1087755" y="755015"/>
                                </a:lnTo>
                                <a:lnTo>
                                  <a:pt x="1101090" y="710565"/>
                                </a:lnTo>
                                <a:lnTo>
                                  <a:pt x="1110615" y="663575"/>
                                </a:lnTo>
                                <a:lnTo>
                                  <a:pt x="1116965" y="615950"/>
                                </a:lnTo>
                                <a:lnTo>
                                  <a:pt x="1118870" y="567055"/>
                                </a:lnTo>
                                <a:lnTo>
                                  <a:pt x="1116965" y="518159"/>
                                </a:lnTo>
                                <a:lnTo>
                                  <a:pt x="1110615" y="470534"/>
                                </a:lnTo>
                                <a:lnTo>
                                  <a:pt x="1101090" y="424180"/>
                                </a:lnTo>
                                <a:lnTo>
                                  <a:pt x="1087755" y="379095"/>
                                </a:lnTo>
                                <a:lnTo>
                                  <a:pt x="1070610" y="335915"/>
                                </a:lnTo>
                                <a:lnTo>
                                  <a:pt x="1050290" y="294640"/>
                                </a:lnTo>
                                <a:lnTo>
                                  <a:pt x="1026795" y="254635"/>
                                </a:lnTo>
                                <a:lnTo>
                                  <a:pt x="1000125" y="217804"/>
                                </a:lnTo>
                                <a:lnTo>
                                  <a:pt x="970915" y="182880"/>
                                </a:lnTo>
                                <a:lnTo>
                                  <a:pt x="938530" y="150495"/>
                                </a:lnTo>
                                <a:lnTo>
                                  <a:pt x="904240" y="120650"/>
                                </a:lnTo>
                                <a:lnTo>
                                  <a:pt x="867410" y="93980"/>
                                </a:lnTo>
                                <a:lnTo>
                                  <a:pt x="828675" y="69850"/>
                                </a:lnTo>
                                <a:lnTo>
                                  <a:pt x="788035" y="49530"/>
                                </a:lnTo>
                                <a:lnTo>
                                  <a:pt x="744855" y="31750"/>
                                </a:lnTo>
                                <a:lnTo>
                                  <a:pt x="701040" y="18415"/>
                                </a:lnTo>
                                <a:lnTo>
                                  <a:pt x="654685" y="8255"/>
                                </a:lnTo>
                                <a:lnTo>
                                  <a:pt x="607695" y="1905"/>
                                </a:lnTo>
                                <a:lnTo>
                                  <a:pt x="55943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6CF5980" id="Group 607" o:spid="_x0000_s1026" style="position:absolute;margin-left:0;margin-top:.35pt;width:595.65pt;height:111.75pt;z-index:-19524096;mso-wrap-distance-left:0;mso-wrap-distance-right:0;mso-position-horizontal-relative:page" coordsize="75647,141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iEl6AYAAFEeAAAOAAAAZHJzL2Uyb0RvYy54bWzUWU2P2zYQvRfofxB0b0xSFCka8QaLpAkK&#10;BGmApOhZK8sfqG2pkna9+fd9pEiJ2KAiNwkKdA9e2RqNH4dvZt7QL189nk/JQ931x+aySekLkib1&#10;pWq2x8t+k/7x+e0vRZr0Q3nZlqfmUm/SL3Wfvrr5+aeX13Zds+bQnLZ1l8DJpV9f2016GIZ2vVr1&#10;1aE+l/2Lpq0vuLlrunM54G23X2278grv59OKESJW16bbtl1T1X2PT9+MN9Mb43+3q6vh992ur4fk&#10;tEmBbTCvnXm906+rm5flet+V7eFYWRjlN6A4l8cLvnRy9aYcyuS+O37l6nysuqZvdsOLqjmvmt3u&#10;WNVmDVgNJU9W865r7luzlv36um+nMCG0T+L0zW6rDw/vuvZT+7Eb0ePyfVP91SMuq2u7X/v39fv9&#10;bPy46876ISwieTQR/TJFtH4ckgofylxwmedpUuEe5VQxlo8xrw7YmK+eqw6/Bp5clevxiw28Cc61&#10;BX/6OUT994Xo06FsaxP5XofgY5cct5tUELD5Up7B43eWMvojxEp/Pex0HO273ob0e6I0rbVcV/f9&#10;8K5uTMDLh/f9MBJ3667Kg7uqHi/usgP9NfFPhvhDmoD4XZqA+HfjJrTloJ/Tu6gvk6u3Y4d5w/T9&#10;c/NQf26M5aC3bdpZt+kAO9ucLr4tEs+zcvfc/9b4G22KXFHQBYuDO2fg/o+GuWIZK55jzvPcmkvK&#10;qAp4185BWABWVChuSsQCGM4LOXpXgpGR3QvmuUI+GO+UkJzhm5bXKiXT6aOzh3BJacheyXzyX0id&#10;ekv+BWGUWPiUsrwI2nPk87hcSgUTRci/zAm3+KmSgi6HE/fzHDE062UZEVnIPity558JSoP+ZTbh&#10;Z4UK4kd4MmLXm9GchNbLuCIZH/FnwAaeLsYfGAgoZtab5SrPAvHMMqIsmWkmhQj5zySXwsYzUyi/&#10;ATy6QoNjBg8nWYbvWsQPOii3Xk4ZC6SLyEGyXFn/VGYhPLkgtLDxnLvHv+aXQDnmjg88wr/Ic/4c&#10;/JIgBZ8RH8mxgmfEXxaKIyYjHyL2t8goKBHPn0LC/hn8VKhSLt9j+K+4UC5fYvJLFbSY8j2cvwg/&#10;L9z+RtQHieKTOf8R9UcSmU34I+qbJEpN9SGifqL/MKksH0i4PkvKM0rtfkXUf0mRAJP/cH+RFCXZ&#10;8iGifUla6LZv6BbRHCVVAr3XmIN4odYLc93tRvOwDvAFSIRs8M2fFrXq1PT1WOe0DDLiY5JGKDa+&#10;+Oqb03H79ng6aSnUd/u716cueSihsm7lrbp9beulZwah2q9HOaiv7prtF+jJKwTkJu3/vi+7Ok1O&#10;v12gWJHIg7vo3MWdu+iG0+vGjDFGhXX98Pnxz7JrkxaXm3SA5v7QOOFarp1KBH5tMNrqJy/N7f3Q&#10;7I5aQhpsIyL7BiJ6lLP/gZpGI3iqpo06i1bTgqA82X7I0BnHdlWu3fgBQVAYeWbGDzB9FghOl/t7&#10;60KGMe7HC+sJixbWForejlk0W30LiQgZoFuA4+ls8kQKw6dTeyogJdGpKdSLdouKuywzYMmdaih4&#10;QHNCYhArGTKgcZgdUvd/XFyWUae/ONTOsjFThNpiJlQR8MxyysXYCVWmArqIwda1TUZEwDUtoOls&#10;k4WcBaQlTYQFgogm0OhtRQAJCAqNYKwZlQXhi74Vk1C4eg9ZjhUsAxGTlGNoywFlxgtmowfRhxls&#10;Eca4zxpGJhXSbtGYSizLYOYMxFreckNN7RgsydGYFgOtKa9tc1pQiMol2xFALuA1gNY5FXAZ4MUE&#10;VmArkIdLAOYoYAdzJNeS8RxfDHA6uZaM552TqigCKTVzokDWBkrGzLZCmrF1CYZH5Ahp4CWJwvYF&#10;4uEloCo4C2yLn9zQi0Qt08grHBixiR6XltbpFSVKBNdZs2TuFTyK6VEPV4vmczFFq2JZwLtfqDGP&#10;61FgybvXA2Km/dxrLzRjwcOKuXG5/rYERiDUTqpGeBcoeLZ/xWDHpDAN1hGRkTjGcUU7Iu4SZd32&#10;6JhdRRsQrk9HcAbG3Jb5GEbiBEHP3boS0gi+KxxL2N4XkUwKI47t7jGJCj2GMchgiakChAk3DsWU&#10;GJITpJ/xHlG+9MmWPnDSgYkojdhIc15mzMNlF+lJiQUTUdKRSgAzRiamXYCzykqwiE40aUvdDSOa&#10;nOc9onn62GP6sheZiJbvxz1GTni7GiFV0OMmzkTIIOT+xMgIiYXTkYnvMfJtTqYIaeglKk4eQ7LT&#10;rwJhSeuVmLBa9spXWId7pTGs8L2yG54d/JIenEq8dhEcd/xOFBqjcHr5dDpzE86POUV4a/5sG/9/&#10;nyKYX+jwu6U5T7G/seofRv335tRh/iX45h8AAAD//wMAUEsDBBQABgAIAAAAIQDXdvWU3QAAAAYB&#10;AAAPAAAAZHJzL2Rvd25yZXYueG1sTI/NasMwEITvhb6D2EJvjSynv67XIYS2pxBoUii9KdbGNrFW&#10;xlJs5+2rnNrjMMPMN/lisq0YqPeNYwQ1S0AQl840XCF87d7vnkH4oNno1jEhnMnDori+ynVm3Mif&#10;NGxDJWIJ+0wj1CF0mZS+rMlqP3MdcfQOrrc6RNlX0vR6jOW2lWmSPEqrG44Lte5oVVN53J4swseo&#10;x+VcvQ3r42F1/tk9bL7XihBvb6blK4hAU/gLwwU/okMRmfbuxMaLFiEeCQhPIC6eelFzEHuENL1P&#10;QRa5/I9f/AIAAP//AwBQSwECLQAUAAYACAAAACEAtoM4kv4AAADhAQAAEwAAAAAAAAAAAAAAAAAA&#10;AAAAW0NvbnRlbnRfVHlwZXNdLnhtbFBLAQItABQABgAIAAAAIQA4/SH/1gAAAJQBAAALAAAAAAAA&#10;AAAAAAAAAC8BAABfcmVscy8ucmVsc1BLAQItABQABgAIAAAAIQCTAiEl6AYAAFEeAAAOAAAAAAAA&#10;AAAAAAAAAC4CAABkcnMvZTJvRG9jLnhtbFBLAQItABQABgAIAAAAIQDXdvWU3QAAAAYBAAAPAAAA&#10;AAAAAAAAAAAAAEIJAABkcnMvZG93bnJldi54bWxQSwUGAAAAAAQABADzAAAATAoAAAAA&#10;">
                <v:shape id="Graphic 608" o:spid="_x0000_s1027" style="position:absolute;width:75647;height:14192;visibility:visible;mso-wrap-style:square;v-text-anchor:top" coordsize="7564755,1419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lb/wwAAANwAAAAPAAAAZHJzL2Rvd25yZXYueG1sRE/Pa8Iw&#10;FL4L+x/CG3izqVLd6IwyRUXBHdbtsOOjeWuKzUtpotb/3hwEjx/f7/myt424UOdrxwrGSQqCuHS6&#10;5krB78929A7CB2SNjWNScCMPy8XLYI65dlf+pksRKhFD2OeowITQ5lL60pBFn7iWOHL/rrMYIuwq&#10;qTu8xnDbyEmazqTFmmODwZbWhspTcbYKstW0uJ3/surLHHdvY3fyh2xzVGr42n9+gAjUh6f44d5r&#10;BbM0ro1n4hGQizsAAAD//wMAUEsBAi0AFAAGAAgAAAAhANvh9svuAAAAhQEAABMAAAAAAAAAAAAA&#10;AAAAAAAAAFtDb250ZW50X1R5cGVzXS54bWxQSwECLQAUAAYACAAAACEAWvQsW78AAAAVAQAACwAA&#10;AAAAAAAAAAAAAAAfAQAAX3JlbHMvLnJlbHNQSwECLQAUAAYACAAAACEAjSJW/8MAAADcAAAADwAA&#10;AAAAAAAAAAAAAAAHAgAAZHJzL2Rvd25yZXYueG1sUEsFBgAAAAADAAMAtwAAAPcCAAAAAA==&#10;" path="m7564755,l,,,859155r5923280,l5924550,871219r8255,45721l5944870,962025r14605,43180l5977255,1047115r20320,40640l6021070,1125855r25400,36830l6075045,1197610r30480,33020l6138545,1261110r34925,28575l6210300,1315085r38734,23495l6289040,1359535r41910,17145l6374765,1391920r44450,11430l6464934,1412240r47625,5080l6560184,1419225r48261,-1905l6655434,1412240r45721,-8890l6745605,1391920r43815,-15240l6831330,1359535r40004,-20955l6910070,1315085r36830,-25400l6981825,1261110r33020,-30480l7045325,1197610r28575,-34925l7099300,1125855r23495,-38100l7143114,1047115r17781,-41910l7176134,962025r11430,-45085l7196455,871219r1270,-12064l7564755,859155,7564755,xe" fillcolor="#a7a9ac" stroked="f">
                  <v:path arrowok="t"/>
                </v:shape>
                <v:shape id="Graphic 609" o:spid="_x0000_s1028" style="position:absolute;left:60007;top:2095;width:11189;height:11341;visibility:visible;mso-wrap-style:square;v-text-anchor:top" coordsize="1118870,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ObgwwAAANwAAAAPAAAAZHJzL2Rvd25yZXYueG1sRI/RagIx&#10;FETfC/5DuELfaqKC6GqUpSAUHwRXP+Cyue5uu7kJSarbfr0RCn0cZuYMs9kNthc3CrFzrGE6USCI&#10;a2c6bjRczvu3JYiYkA32jknDD0XYbUcvGyyMu/OJblVqRIZwLFBDm5IvpIx1SxbjxHni7F1dsJiy&#10;DI00Ae8Zbns5U2ohLXacF1r09N5S/VV9Ww2/V3Vg+TmTx9LF3s/D1JfVXuvX8VCuQSQa0n/4r/1h&#10;NCzUCp5n8hGQ2wcAAAD//wMAUEsBAi0AFAAGAAgAAAAhANvh9svuAAAAhQEAABMAAAAAAAAAAAAA&#10;AAAAAAAAAFtDb250ZW50X1R5cGVzXS54bWxQSwECLQAUAAYACAAAACEAWvQsW78AAAAVAQAACwAA&#10;AAAAAAAAAAAAAAAfAQAAX3JlbHMvLnJlbHNQSwECLQAUAAYACAAAACEAXJjm4MMAAADcAAAADwAA&#10;AAAAAAAAAAAAAAAHAgAAZHJzL2Rvd25yZXYueG1sUEsFBgAAAAADAAMAtwAAAPcCAAAAAA==&#10;" path="m559435,l511175,1905,464185,8255,418465,18415,374015,31750,331470,49530,290195,69850,251460,93980r-36830,26670l180340,150495r-32385,32385l118745,217804,92710,254635,69215,294640,48260,335915,31750,379095,17780,424180,8255,470534,1905,518159,,567055r1905,48895l8255,663575r9525,46990l31750,755015r16510,43815l69215,840105r23495,39370l118745,916940r29210,34925l180340,984250r34290,29844l251460,1040765r38735,23495l331470,1085215r42545,17145l418465,1116330r45720,9525l511175,1132205r48260,1905l607695,1132205r46990,-6350l701040,1116330r43815,-13970l788035,1085215r40640,-20955l867410,1040765r36830,-26671l938530,984250r32385,-32385l1000125,916940r26670,-37465l1050290,840105r20320,-41275l1087755,755015r13335,-44450l1110615,663575r6350,-47625l1118870,567055r-1905,-48896l1110615,470534r-9525,-46354l1087755,379095r-17145,-43180l1050290,294640r-23495,-40005l1000125,217804,970915,182880,938530,150495,904240,120650,867410,93980,828675,69850,788035,49530,744855,31750,701040,18415,654685,8255,607695,1905,559435,xe" stroked="f">
                  <v:path arrowok="t"/>
                </v:shape>
                <w10:wrap anchorx="page"/>
              </v:group>
            </w:pict>
          </mc:Fallback>
        </mc:AlternateContent>
      </w:r>
      <w:r>
        <w:rPr>
          <w:noProof/>
        </w:rPr>
        <mc:AlternateContent>
          <mc:Choice Requires="wps">
            <w:drawing>
              <wp:anchor distT="0" distB="0" distL="0" distR="0" simplePos="0" relativeHeight="15790080" behindDoc="0" locked="0" layoutInCell="1" allowOverlap="1" wp14:anchorId="1B0D68A3" wp14:editId="1B0D68A4">
                <wp:simplePos x="0" y="0"/>
                <wp:positionH relativeFrom="page">
                  <wp:posOffset>6097270</wp:posOffset>
                </wp:positionH>
                <wp:positionV relativeFrom="paragraph">
                  <wp:posOffset>256058</wp:posOffset>
                </wp:positionV>
                <wp:extent cx="814069" cy="930275"/>
                <wp:effectExtent l="0" t="0" r="0" b="0"/>
                <wp:wrapNone/>
                <wp:docPr id="610" name="Textbox 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4069" cy="930275"/>
                        </a:xfrm>
                        <a:prstGeom prst="rect">
                          <a:avLst/>
                        </a:prstGeom>
                      </wps:spPr>
                      <wps:txbx>
                        <w:txbxContent>
                          <w:p w14:paraId="1B0D6B1B" w14:textId="77777777" w:rsidR="00A87355" w:rsidRDefault="00CD0DE7">
                            <w:pPr>
                              <w:spacing w:line="1449" w:lineRule="exact"/>
                              <w:rPr>
                                <w:b/>
                                <w:sz w:val="120"/>
                              </w:rPr>
                            </w:pPr>
                            <w:r>
                              <w:rPr>
                                <w:b/>
                                <w:color w:val="221F1F"/>
                                <w:spacing w:val="-5"/>
                                <w:w w:val="105"/>
                                <w:sz w:val="120"/>
                              </w:rPr>
                              <w:t>17</w:t>
                            </w:r>
                          </w:p>
                        </w:txbxContent>
                      </wps:txbx>
                      <wps:bodyPr wrap="square" lIns="0" tIns="0" rIns="0" bIns="0" rtlCol="0">
                        <a:noAutofit/>
                      </wps:bodyPr>
                    </wps:wsp>
                  </a:graphicData>
                </a:graphic>
              </wp:anchor>
            </w:drawing>
          </mc:Choice>
          <mc:Fallback>
            <w:pict>
              <v:shape w14:anchorId="1B0D68A3" id="Textbox 610" o:spid="_x0000_s1393" type="#_x0000_t202" style="position:absolute;left:0;text-align:left;margin-left:480.1pt;margin-top:20.15pt;width:64.1pt;height:73.25pt;z-index:15790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7KGmgEAACMDAAAOAAAAZHJzL2Uyb0RvYy54bWysUsFuGyEQvVfqPyDuNWunTZOV11GTqFWl&#10;qImU9gMwC17UhaEM9q7/vgNe21Fzi3oZhmF4vPeG5c3oerbTES34hs9nFWfaK2it3zT818+vH644&#10;wyR9K3vwuuF7jfxm9f7dcgi1XkAHfasjIxCP9RAa3qUUaiFQddpJnEHQng4NRCcTbeNGtFEOhO56&#10;saiqSzFAbEMEpRGpen845KuCb4xW6dEY1In1DSduqcRY4jpHsVrKehNl6KyaaMg3sHDSenr0BHUv&#10;k2TbaF9BOasiIJg0U+AEGGOVLhpIzbz6R81zJ4MuWsgcDCeb8P/Bqh+75/AUWRpvYaQBFhEYHkD9&#10;RvJGDAHrqSd7ijVSdxY6mujyShIYXSRv9yc/9ZiYouLV/GN1ec2ZoqPri2rx+VP2W5wvh4jpmwbH&#10;ctLwSOMqBOTuAdOh9dgycTk8n4mkcT0y2xLni3mGzbU1tHsSM9A8G45/tjJqzvrvngzLwz8m8Zis&#10;j0lM/R2UL5I1efiyTWBsoXDGnSjQJIqI6dfkUb/cl67z3179BQAA//8DAFBLAwQUAAYACAAAACEA&#10;Q4eX4OAAAAALAQAADwAAAGRycy9kb3ducmV2LnhtbEyPwU7DMAyG70i8Q2QkbixhTFVWmk4TghMS&#10;oisHjmnjtdEapzTZVt6e7MRutvzp9/cXm9kN7IRTsJ4UPC4EMKTWG0udgq/67UECC1GT0YMnVPCL&#10;ATbl7U2hc+PPVOFpFzuWQijkWkEf45hzHtoenQ4LPyKl295PTse0Th03kz6ncDfwpRAZd9pS+tDr&#10;EV96bA+7o1Ow/abq1f58NJ/VvrJ1vRb0nh2Uur+bt8/AIs7xH4aLflKHMjk1/kgmsEHBOhPLhCpY&#10;iSdgF0BIuQLWpElmEnhZ8OsO5R8AAAD//wMAUEsBAi0AFAAGAAgAAAAhALaDOJL+AAAA4QEAABMA&#10;AAAAAAAAAAAAAAAAAAAAAFtDb250ZW50X1R5cGVzXS54bWxQSwECLQAUAAYACAAAACEAOP0h/9YA&#10;AACUAQAACwAAAAAAAAAAAAAAAAAvAQAAX3JlbHMvLnJlbHNQSwECLQAUAAYACAAAACEAImOyhpoB&#10;AAAjAwAADgAAAAAAAAAAAAAAAAAuAgAAZHJzL2Uyb0RvYy54bWxQSwECLQAUAAYACAAAACEAQ4eX&#10;4OAAAAALAQAADwAAAAAAAAAAAAAAAAD0AwAAZHJzL2Rvd25yZXYueG1sUEsFBgAAAAAEAAQA8wAA&#10;AAEFAAAAAA==&#10;" filled="f" stroked="f">
                <v:textbox inset="0,0,0,0">
                  <w:txbxContent>
                    <w:p w14:paraId="1B0D6B1B" w14:textId="77777777" w:rsidR="00A87355" w:rsidRDefault="00CD0DE7">
                      <w:pPr>
                        <w:spacing w:line="1449" w:lineRule="exact"/>
                        <w:rPr>
                          <w:b/>
                          <w:sz w:val="120"/>
                        </w:rPr>
                      </w:pPr>
                      <w:r>
                        <w:rPr>
                          <w:b/>
                          <w:color w:val="221F1F"/>
                          <w:spacing w:val="-5"/>
                          <w:w w:val="105"/>
                          <w:sz w:val="120"/>
                        </w:rPr>
                        <w:t>17</w:t>
                      </w:r>
                    </w:p>
                  </w:txbxContent>
                </v:textbox>
                <w10:wrap anchorx="page"/>
              </v:shape>
            </w:pict>
          </mc:Fallback>
        </mc:AlternateContent>
      </w:r>
      <w:r>
        <w:rPr>
          <w:color w:val="FFFFFF"/>
          <w:w w:val="105"/>
        </w:rPr>
        <w:t>Terminating</w:t>
      </w:r>
      <w:r>
        <w:rPr>
          <w:color w:val="FFFFFF"/>
          <w:spacing w:val="6"/>
          <w:w w:val="105"/>
        </w:rPr>
        <w:t xml:space="preserve"> </w:t>
      </w:r>
      <w:r>
        <w:rPr>
          <w:color w:val="FFFFFF"/>
          <w:w w:val="105"/>
        </w:rPr>
        <w:t>the</w:t>
      </w:r>
      <w:r>
        <w:rPr>
          <w:color w:val="FFFFFF"/>
          <w:spacing w:val="6"/>
          <w:w w:val="105"/>
        </w:rPr>
        <w:t xml:space="preserve"> </w:t>
      </w:r>
      <w:r>
        <w:rPr>
          <w:color w:val="FFFFFF"/>
          <w:spacing w:val="-4"/>
          <w:w w:val="105"/>
        </w:rPr>
        <w:t>Vent</w:t>
      </w:r>
    </w:p>
    <w:p w14:paraId="1B0D61E9" w14:textId="77777777" w:rsidR="00A87355" w:rsidRDefault="00A87355">
      <w:pPr>
        <w:spacing w:before="43"/>
        <w:rPr>
          <w:b/>
          <w:sz w:val="40"/>
        </w:rPr>
      </w:pPr>
    </w:p>
    <w:p w14:paraId="1B0D61EA" w14:textId="77777777" w:rsidR="00A87355" w:rsidRDefault="00CD0DE7">
      <w:pPr>
        <w:pStyle w:val="BodyText"/>
        <w:ind w:left="547"/>
      </w:pPr>
      <w:r>
        <w:rPr>
          <w:color w:val="221F1F"/>
          <w:spacing w:val="-2"/>
          <w:w w:val="105"/>
        </w:rPr>
        <w:t>Before</w:t>
      </w:r>
      <w:r>
        <w:rPr>
          <w:color w:val="221F1F"/>
          <w:spacing w:val="-6"/>
          <w:w w:val="105"/>
        </w:rPr>
        <w:t xml:space="preserve"> </w:t>
      </w:r>
      <w:r>
        <w:rPr>
          <w:color w:val="221F1F"/>
          <w:spacing w:val="-2"/>
          <w:w w:val="105"/>
        </w:rPr>
        <w:t>installing</w:t>
      </w:r>
      <w:r>
        <w:rPr>
          <w:color w:val="221F1F"/>
          <w:spacing w:val="-4"/>
          <w:w w:val="105"/>
        </w:rPr>
        <w:t xml:space="preserve"> </w:t>
      </w:r>
      <w:r>
        <w:rPr>
          <w:color w:val="221F1F"/>
          <w:spacing w:val="-2"/>
          <w:w w:val="105"/>
        </w:rPr>
        <w:t>the</w:t>
      </w:r>
      <w:r>
        <w:rPr>
          <w:color w:val="221F1F"/>
          <w:spacing w:val="-4"/>
          <w:w w:val="105"/>
        </w:rPr>
        <w:t xml:space="preserve"> </w:t>
      </w:r>
      <w:r>
        <w:rPr>
          <w:color w:val="221F1F"/>
          <w:spacing w:val="-2"/>
          <w:w w:val="105"/>
        </w:rPr>
        <w:t>water</w:t>
      </w:r>
      <w:r>
        <w:rPr>
          <w:color w:val="221F1F"/>
          <w:spacing w:val="-4"/>
          <w:w w:val="105"/>
        </w:rPr>
        <w:t xml:space="preserve"> </w:t>
      </w:r>
      <w:r>
        <w:rPr>
          <w:color w:val="221F1F"/>
          <w:spacing w:val="-2"/>
          <w:w w:val="105"/>
        </w:rPr>
        <w:t>heater,</w:t>
      </w:r>
      <w:r>
        <w:rPr>
          <w:color w:val="221F1F"/>
          <w:spacing w:val="-5"/>
          <w:w w:val="105"/>
        </w:rPr>
        <w:t xml:space="preserve"> </w:t>
      </w:r>
      <w:r>
        <w:rPr>
          <w:color w:val="221F1F"/>
          <w:spacing w:val="-2"/>
          <w:w w:val="105"/>
        </w:rPr>
        <w:t>determine</w:t>
      </w:r>
      <w:r>
        <w:rPr>
          <w:color w:val="221F1F"/>
          <w:spacing w:val="-3"/>
          <w:w w:val="105"/>
        </w:rPr>
        <w:t xml:space="preserve"> </w:t>
      </w:r>
      <w:r>
        <w:rPr>
          <w:color w:val="221F1F"/>
          <w:spacing w:val="-2"/>
          <w:w w:val="105"/>
        </w:rPr>
        <w:t>what</w:t>
      </w:r>
      <w:r>
        <w:rPr>
          <w:color w:val="221F1F"/>
          <w:spacing w:val="-6"/>
          <w:w w:val="105"/>
        </w:rPr>
        <w:t xml:space="preserve"> </w:t>
      </w:r>
      <w:r>
        <w:rPr>
          <w:color w:val="221F1F"/>
          <w:spacing w:val="-2"/>
          <w:w w:val="105"/>
        </w:rPr>
        <w:t>type</w:t>
      </w:r>
      <w:r>
        <w:rPr>
          <w:color w:val="221F1F"/>
          <w:spacing w:val="-6"/>
          <w:w w:val="105"/>
        </w:rPr>
        <w:t xml:space="preserve"> </w:t>
      </w:r>
      <w:r>
        <w:rPr>
          <w:color w:val="221F1F"/>
          <w:spacing w:val="-2"/>
          <w:w w:val="105"/>
        </w:rPr>
        <w:t>of</w:t>
      </w:r>
      <w:r>
        <w:rPr>
          <w:color w:val="221F1F"/>
          <w:spacing w:val="-6"/>
          <w:w w:val="105"/>
        </w:rPr>
        <w:t xml:space="preserve"> </w:t>
      </w:r>
      <w:r>
        <w:rPr>
          <w:color w:val="221F1F"/>
          <w:spacing w:val="-2"/>
          <w:w w:val="105"/>
        </w:rPr>
        <w:t>vent</w:t>
      </w:r>
      <w:r>
        <w:rPr>
          <w:color w:val="221F1F"/>
          <w:spacing w:val="-7"/>
          <w:w w:val="105"/>
        </w:rPr>
        <w:t xml:space="preserve"> </w:t>
      </w:r>
      <w:r>
        <w:rPr>
          <w:color w:val="221F1F"/>
          <w:spacing w:val="-2"/>
          <w:w w:val="105"/>
        </w:rPr>
        <w:t>termination</w:t>
      </w:r>
      <w:r>
        <w:rPr>
          <w:color w:val="221F1F"/>
          <w:spacing w:val="-6"/>
          <w:w w:val="105"/>
        </w:rPr>
        <w:t xml:space="preserve"> </w:t>
      </w:r>
      <w:r>
        <w:rPr>
          <w:color w:val="221F1F"/>
          <w:spacing w:val="-5"/>
          <w:w w:val="105"/>
        </w:rPr>
        <w:t>is</w:t>
      </w:r>
    </w:p>
    <w:p w14:paraId="1B0D61EB" w14:textId="77777777" w:rsidR="00A87355" w:rsidRDefault="00CD0DE7">
      <w:pPr>
        <w:pStyle w:val="BodyText"/>
        <w:spacing w:before="17"/>
        <w:ind w:left="547" w:right="2582"/>
      </w:pPr>
      <w:r>
        <w:rPr>
          <w:color w:val="221F1F"/>
          <w:w w:val="105"/>
        </w:rPr>
        <w:t>appropriate for the installation location and materials. The following sections describe some typical venting conﬁgurations,</w:t>
      </w:r>
      <w:r>
        <w:rPr>
          <w:color w:val="221F1F"/>
          <w:spacing w:val="-2"/>
          <w:w w:val="105"/>
        </w:rPr>
        <w:t xml:space="preserve"> </w:t>
      </w:r>
      <w:r>
        <w:rPr>
          <w:color w:val="221F1F"/>
          <w:w w:val="105"/>
        </w:rPr>
        <w:t>but do not include all possible options. The</w:t>
      </w:r>
      <w:r>
        <w:rPr>
          <w:color w:val="221F1F"/>
          <w:spacing w:val="-2"/>
          <w:w w:val="105"/>
        </w:rPr>
        <w:t xml:space="preserve"> </w:t>
      </w:r>
      <w:r>
        <w:rPr>
          <w:color w:val="221F1F"/>
          <w:w w:val="105"/>
        </w:rPr>
        <w:t>examples shown on the following pages are possible venting options.</w:t>
      </w:r>
    </w:p>
    <w:p w14:paraId="1B0D61EC" w14:textId="77777777" w:rsidR="00A87355" w:rsidRDefault="00CD0DE7">
      <w:pPr>
        <w:pStyle w:val="BodyText"/>
        <w:spacing w:before="152"/>
        <w:ind w:left="544" w:right="804"/>
      </w:pPr>
      <w:r>
        <w:rPr>
          <w:color w:val="221F1F"/>
          <w:w w:val="105"/>
        </w:rPr>
        <w:t>The</w:t>
      </w:r>
      <w:r>
        <w:rPr>
          <w:color w:val="221F1F"/>
          <w:spacing w:val="-7"/>
          <w:w w:val="105"/>
        </w:rPr>
        <w:t xml:space="preserve"> </w:t>
      </w:r>
      <w:r>
        <w:rPr>
          <w:color w:val="221F1F"/>
          <w:w w:val="105"/>
        </w:rPr>
        <w:t>following</w:t>
      </w:r>
      <w:r>
        <w:rPr>
          <w:color w:val="221F1F"/>
          <w:spacing w:val="-7"/>
          <w:w w:val="105"/>
        </w:rPr>
        <w:t xml:space="preserve"> </w:t>
      </w:r>
      <w:r>
        <w:rPr>
          <w:color w:val="221F1F"/>
          <w:w w:val="105"/>
        </w:rPr>
        <w:t>“low</w:t>
      </w:r>
      <w:r>
        <w:rPr>
          <w:color w:val="221F1F"/>
          <w:spacing w:val="-9"/>
          <w:w w:val="105"/>
        </w:rPr>
        <w:t xml:space="preserve"> </w:t>
      </w:r>
      <w:r>
        <w:rPr>
          <w:color w:val="221F1F"/>
          <w:w w:val="105"/>
        </w:rPr>
        <w:t>profile”</w:t>
      </w:r>
      <w:r>
        <w:rPr>
          <w:color w:val="221F1F"/>
          <w:spacing w:val="-5"/>
          <w:w w:val="105"/>
        </w:rPr>
        <w:t xml:space="preserve"> </w:t>
      </w:r>
      <w:r>
        <w:rPr>
          <w:color w:val="221F1F"/>
          <w:w w:val="105"/>
        </w:rPr>
        <w:t>PVC</w:t>
      </w:r>
      <w:r>
        <w:rPr>
          <w:color w:val="221F1F"/>
          <w:spacing w:val="-8"/>
          <w:w w:val="105"/>
        </w:rPr>
        <w:t xml:space="preserve"> </w:t>
      </w:r>
      <w:r>
        <w:rPr>
          <w:color w:val="221F1F"/>
          <w:w w:val="105"/>
        </w:rPr>
        <w:t>terminal</w:t>
      </w:r>
      <w:r>
        <w:rPr>
          <w:color w:val="221F1F"/>
          <w:spacing w:val="-8"/>
          <w:w w:val="105"/>
        </w:rPr>
        <w:t xml:space="preserve"> </w:t>
      </w:r>
      <w:r>
        <w:rPr>
          <w:color w:val="221F1F"/>
          <w:w w:val="105"/>
        </w:rPr>
        <w:t>listed</w:t>
      </w:r>
      <w:r>
        <w:rPr>
          <w:color w:val="221F1F"/>
          <w:spacing w:val="-8"/>
          <w:w w:val="105"/>
        </w:rPr>
        <w:t xml:space="preserve"> </w:t>
      </w:r>
      <w:r>
        <w:rPr>
          <w:color w:val="221F1F"/>
          <w:w w:val="105"/>
        </w:rPr>
        <w:t>in</w:t>
      </w:r>
      <w:r>
        <w:rPr>
          <w:color w:val="221F1F"/>
          <w:spacing w:val="-8"/>
          <w:w w:val="105"/>
        </w:rPr>
        <w:t xml:space="preserve"> </w:t>
      </w:r>
      <w:r>
        <w:rPr>
          <w:color w:val="221F1F"/>
          <w:w w:val="105"/>
        </w:rPr>
        <w:t>the</w:t>
      </w:r>
      <w:r>
        <w:rPr>
          <w:color w:val="221F1F"/>
          <w:spacing w:val="-6"/>
          <w:w w:val="105"/>
        </w:rPr>
        <w:t xml:space="preserve"> </w:t>
      </w:r>
      <w:r>
        <w:rPr>
          <w:color w:val="221F1F"/>
          <w:w w:val="105"/>
        </w:rPr>
        <w:t>table</w:t>
      </w:r>
      <w:r>
        <w:rPr>
          <w:color w:val="221F1F"/>
          <w:spacing w:val="-8"/>
          <w:w w:val="105"/>
        </w:rPr>
        <w:t xml:space="preserve"> </w:t>
      </w:r>
      <w:r>
        <w:rPr>
          <w:color w:val="221F1F"/>
          <w:w w:val="105"/>
        </w:rPr>
        <w:t>below</w:t>
      </w:r>
      <w:r>
        <w:rPr>
          <w:color w:val="221F1F"/>
          <w:spacing w:val="-6"/>
          <w:w w:val="105"/>
        </w:rPr>
        <w:t xml:space="preserve"> </w:t>
      </w:r>
      <w:r>
        <w:rPr>
          <w:color w:val="221F1F"/>
          <w:w w:val="105"/>
        </w:rPr>
        <w:t>has</w:t>
      </w:r>
      <w:r>
        <w:rPr>
          <w:color w:val="221F1F"/>
          <w:spacing w:val="-8"/>
          <w:w w:val="105"/>
        </w:rPr>
        <w:t xml:space="preserve"> </w:t>
      </w:r>
      <w:r>
        <w:rPr>
          <w:color w:val="221F1F"/>
          <w:w w:val="105"/>
        </w:rPr>
        <w:t>been</w:t>
      </w:r>
      <w:r>
        <w:rPr>
          <w:color w:val="221F1F"/>
          <w:spacing w:val="-6"/>
          <w:w w:val="105"/>
        </w:rPr>
        <w:t xml:space="preserve"> </w:t>
      </w:r>
      <w:r>
        <w:rPr>
          <w:color w:val="221F1F"/>
          <w:w w:val="105"/>
        </w:rPr>
        <w:t>approved</w:t>
      </w:r>
      <w:r>
        <w:rPr>
          <w:color w:val="221F1F"/>
          <w:spacing w:val="-8"/>
          <w:w w:val="105"/>
        </w:rPr>
        <w:t xml:space="preserve"> </w:t>
      </w:r>
      <w:r>
        <w:rPr>
          <w:color w:val="221F1F"/>
          <w:w w:val="105"/>
        </w:rPr>
        <w:t>to</w:t>
      </w:r>
      <w:r>
        <w:rPr>
          <w:color w:val="221F1F"/>
          <w:spacing w:val="-8"/>
          <w:w w:val="105"/>
        </w:rPr>
        <w:t xml:space="preserve"> </w:t>
      </w:r>
      <w:r>
        <w:rPr>
          <w:color w:val="221F1F"/>
          <w:w w:val="105"/>
        </w:rPr>
        <w:t>be</w:t>
      </w:r>
      <w:r>
        <w:rPr>
          <w:color w:val="221F1F"/>
          <w:spacing w:val="-6"/>
          <w:w w:val="105"/>
        </w:rPr>
        <w:t xml:space="preserve"> </w:t>
      </w:r>
      <w:r>
        <w:rPr>
          <w:color w:val="221F1F"/>
          <w:w w:val="105"/>
        </w:rPr>
        <w:t>adequate</w:t>
      </w:r>
      <w:r>
        <w:rPr>
          <w:color w:val="221F1F"/>
          <w:spacing w:val="-8"/>
          <w:w w:val="105"/>
        </w:rPr>
        <w:t xml:space="preserve"> </w:t>
      </w:r>
      <w:r>
        <w:rPr>
          <w:color w:val="221F1F"/>
          <w:w w:val="105"/>
        </w:rPr>
        <w:t>for</w:t>
      </w:r>
      <w:r>
        <w:rPr>
          <w:color w:val="221F1F"/>
          <w:spacing w:val="-8"/>
          <w:w w:val="105"/>
        </w:rPr>
        <w:t xml:space="preserve"> </w:t>
      </w:r>
      <w:r>
        <w:rPr>
          <w:color w:val="221F1F"/>
          <w:w w:val="105"/>
        </w:rPr>
        <w:t>the</w:t>
      </w:r>
      <w:r>
        <w:rPr>
          <w:color w:val="221F1F"/>
          <w:spacing w:val="-6"/>
          <w:w w:val="105"/>
        </w:rPr>
        <w:t xml:space="preserve"> </w:t>
      </w:r>
      <w:r>
        <w:rPr>
          <w:color w:val="221F1F"/>
          <w:w w:val="105"/>
        </w:rPr>
        <w:t>unit mentioned in this manual.</w:t>
      </w:r>
    </w:p>
    <w:p w14:paraId="1B0D61ED" w14:textId="77777777" w:rsidR="00A87355" w:rsidRDefault="00A87355">
      <w:pPr>
        <w:spacing w:before="8" w:after="1"/>
        <w:rPr>
          <w:sz w:val="10"/>
        </w:rPr>
      </w:pPr>
    </w:p>
    <w:tbl>
      <w:tblPr>
        <w:tblW w:w="0" w:type="auto"/>
        <w:tblInd w:w="1515"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1788"/>
        <w:gridCol w:w="1880"/>
        <w:gridCol w:w="1714"/>
        <w:gridCol w:w="1848"/>
        <w:gridCol w:w="1849"/>
      </w:tblGrid>
      <w:tr w:rsidR="00A87355" w14:paraId="1B0D61F3" w14:textId="77777777">
        <w:trPr>
          <w:trHeight w:val="356"/>
        </w:trPr>
        <w:tc>
          <w:tcPr>
            <w:tcW w:w="1788" w:type="dxa"/>
            <w:shd w:val="clear" w:color="auto" w:fill="A7A9AC"/>
          </w:tcPr>
          <w:p w14:paraId="1B0D61EE" w14:textId="77777777" w:rsidR="00A87355" w:rsidRDefault="00CD0DE7">
            <w:pPr>
              <w:pStyle w:val="TableParagraph"/>
              <w:spacing w:before="4"/>
              <w:ind w:left="136"/>
              <w:rPr>
                <w:b/>
                <w:sz w:val="24"/>
              </w:rPr>
            </w:pPr>
            <w:r>
              <w:rPr>
                <w:b/>
                <w:color w:val="010202"/>
                <w:spacing w:val="-2"/>
                <w:w w:val="110"/>
                <w:sz w:val="24"/>
              </w:rPr>
              <w:t>Brand</w:t>
            </w:r>
          </w:p>
        </w:tc>
        <w:tc>
          <w:tcPr>
            <w:tcW w:w="1880" w:type="dxa"/>
            <w:shd w:val="clear" w:color="auto" w:fill="A7A9AC"/>
          </w:tcPr>
          <w:p w14:paraId="1B0D61EF" w14:textId="77777777" w:rsidR="00A87355" w:rsidRDefault="00CD0DE7">
            <w:pPr>
              <w:pStyle w:val="TableParagraph"/>
              <w:spacing w:before="4"/>
              <w:ind w:left="153"/>
              <w:rPr>
                <w:b/>
                <w:sz w:val="24"/>
              </w:rPr>
            </w:pPr>
            <w:r>
              <w:rPr>
                <w:b/>
                <w:color w:val="010202"/>
                <w:spacing w:val="-5"/>
                <w:w w:val="115"/>
                <w:sz w:val="24"/>
              </w:rPr>
              <w:t>UPC</w:t>
            </w:r>
          </w:p>
        </w:tc>
        <w:tc>
          <w:tcPr>
            <w:tcW w:w="1714" w:type="dxa"/>
            <w:shd w:val="clear" w:color="auto" w:fill="A7A9AC"/>
          </w:tcPr>
          <w:p w14:paraId="1B0D61F0" w14:textId="77777777" w:rsidR="00A87355" w:rsidRDefault="00CD0DE7">
            <w:pPr>
              <w:pStyle w:val="TableParagraph"/>
              <w:spacing w:before="4"/>
              <w:ind w:left="169"/>
              <w:rPr>
                <w:b/>
                <w:sz w:val="24"/>
              </w:rPr>
            </w:pPr>
            <w:r>
              <w:rPr>
                <w:b/>
                <w:color w:val="010202"/>
                <w:w w:val="105"/>
                <w:sz w:val="24"/>
              </w:rPr>
              <w:t>Part</w:t>
            </w:r>
            <w:r>
              <w:rPr>
                <w:b/>
                <w:color w:val="010202"/>
                <w:spacing w:val="3"/>
                <w:w w:val="105"/>
                <w:sz w:val="24"/>
              </w:rPr>
              <w:t xml:space="preserve"> </w:t>
            </w:r>
            <w:r>
              <w:rPr>
                <w:b/>
                <w:color w:val="010202"/>
                <w:spacing w:val="-12"/>
                <w:w w:val="105"/>
                <w:sz w:val="24"/>
              </w:rPr>
              <w:t>#</w:t>
            </w:r>
          </w:p>
        </w:tc>
        <w:tc>
          <w:tcPr>
            <w:tcW w:w="1848" w:type="dxa"/>
            <w:shd w:val="clear" w:color="auto" w:fill="A7A9AC"/>
          </w:tcPr>
          <w:p w14:paraId="1B0D61F1" w14:textId="77777777" w:rsidR="00A87355" w:rsidRDefault="00CD0DE7">
            <w:pPr>
              <w:pStyle w:val="TableParagraph"/>
              <w:spacing w:before="4"/>
              <w:ind w:left="179"/>
              <w:rPr>
                <w:b/>
                <w:sz w:val="24"/>
              </w:rPr>
            </w:pPr>
            <w:r>
              <w:rPr>
                <w:b/>
                <w:color w:val="010202"/>
                <w:spacing w:val="-4"/>
                <w:w w:val="105"/>
                <w:sz w:val="24"/>
              </w:rPr>
              <w:t>Type</w:t>
            </w:r>
          </w:p>
        </w:tc>
        <w:tc>
          <w:tcPr>
            <w:tcW w:w="1849" w:type="dxa"/>
            <w:shd w:val="clear" w:color="auto" w:fill="A7A9AC"/>
          </w:tcPr>
          <w:p w14:paraId="1B0D61F2" w14:textId="77777777" w:rsidR="00A87355" w:rsidRDefault="00CD0DE7">
            <w:pPr>
              <w:pStyle w:val="TableParagraph"/>
              <w:spacing w:before="4"/>
              <w:ind w:left="179"/>
              <w:rPr>
                <w:b/>
                <w:sz w:val="24"/>
              </w:rPr>
            </w:pPr>
            <w:r>
              <w:rPr>
                <w:b/>
                <w:color w:val="010202"/>
                <w:spacing w:val="-4"/>
                <w:w w:val="105"/>
                <w:sz w:val="24"/>
              </w:rPr>
              <w:t>Note</w:t>
            </w:r>
          </w:p>
        </w:tc>
      </w:tr>
      <w:tr w:rsidR="00A87355" w14:paraId="1B0D61F9" w14:textId="77777777">
        <w:trPr>
          <w:trHeight w:val="380"/>
        </w:trPr>
        <w:tc>
          <w:tcPr>
            <w:tcW w:w="1788" w:type="dxa"/>
          </w:tcPr>
          <w:p w14:paraId="1B0D61F4" w14:textId="77777777" w:rsidR="00A87355" w:rsidRDefault="00CD0DE7">
            <w:pPr>
              <w:pStyle w:val="TableParagraph"/>
              <w:spacing w:before="42"/>
              <w:ind w:left="136"/>
              <w:rPr>
                <w:b/>
                <w:sz w:val="24"/>
              </w:rPr>
            </w:pPr>
            <w:r>
              <w:rPr>
                <w:b/>
                <w:color w:val="010202"/>
                <w:spacing w:val="-2"/>
                <w:w w:val="120"/>
                <w:sz w:val="24"/>
              </w:rPr>
              <w:t>Diversitech</w:t>
            </w:r>
          </w:p>
        </w:tc>
        <w:tc>
          <w:tcPr>
            <w:tcW w:w="1880" w:type="dxa"/>
          </w:tcPr>
          <w:p w14:paraId="1B0D61F5" w14:textId="77777777" w:rsidR="00A87355" w:rsidRDefault="00CD0DE7">
            <w:pPr>
              <w:pStyle w:val="TableParagraph"/>
              <w:spacing w:before="42"/>
              <w:ind w:left="153"/>
              <w:rPr>
                <w:b/>
                <w:sz w:val="24"/>
              </w:rPr>
            </w:pPr>
            <w:r>
              <w:rPr>
                <w:b/>
                <w:spacing w:val="-2"/>
                <w:w w:val="105"/>
                <w:sz w:val="24"/>
              </w:rPr>
              <w:t>095247149612</w:t>
            </w:r>
          </w:p>
        </w:tc>
        <w:tc>
          <w:tcPr>
            <w:tcW w:w="1714" w:type="dxa"/>
          </w:tcPr>
          <w:p w14:paraId="1B0D61F6" w14:textId="77777777" w:rsidR="00A87355" w:rsidRDefault="00CD0DE7">
            <w:pPr>
              <w:pStyle w:val="TableParagraph"/>
              <w:spacing w:before="40"/>
              <w:ind w:left="169"/>
              <w:rPr>
                <w:b/>
                <w:sz w:val="24"/>
              </w:rPr>
            </w:pPr>
            <w:r>
              <w:rPr>
                <w:b/>
                <w:color w:val="010202"/>
                <w:w w:val="120"/>
                <w:sz w:val="24"/>
              </w:rPr>
              <w:t>HVENT-</w:t>
            </w:r>
            <w:r>
              <w:rPr>
                <w:b/>
                <w:color w:val="010202"/>
                <w:spacing w:val="-10"/>
                <w:w w:val="120"/>
                <w:sz w:val="24"/>
              </w:rPr>
              <w:t>2</w:t>
            </w:r>
          </w:p>
        </w:tc>
        <w:tc>
          <w:tcPr>
            <w:tcW w:w="1848" w:type="dxa"/>
          </w:tcPr>
          <w:p w14:paraId="1B0D61F7" w14:textId="77777777" w:rsidR="00A87355" w:rsidRDefault="00CD0DE7">
            <w:pPr>
              <w:pStyle w:val="TableParagraph"/>
              <w:spacing w:before="42"/>
              <w:ind w:left="179"/>
              <w:rPr>
                <w:b/>
                <w:sz w:val="24"/>
              </w:rPr>
            </w:pPr>
            <w:r>
              <w:rPr>
                <w:b/>
                <w:color w:val="010202"/>
                <w:w w:val="115"/>
                <w:sz w:val="24"/>
              </w:rPr>
              <w:t>Low</w:t>
            </w:r>
            <w:r>
              <w:rPr>
                <w:b/>
                <w:color w:val="010202"/>
                <w:spacing w:val="-2"/>
                <w:w w:val="120"/>
                <w:sz w:val="24"/>
              </w:rPr>
              <w:t xml:space="preserve"> proﬁle</w:t>
            </w:r>
          </w:p>
        </w:tc>
        <w:tc>
          <w:tcPr>
            <w:tcW w:w="1849" w:type="dxa"/>
          </w:tcPr>
          <w:p w14:paraId="1B0D61F8" w14:textId="77777777" w:rsidR="00A87355" w:rsidRDefault="00CD0DE7">
            <w:pPr>
              <w:pStyle w:val="TableParagraph"/>
              <w:spacing w:before="42"/>
              <w:ind w:left="179"/>
              <w:rPr>
                <w:b/>
                <w:sz w:val="24"/>
              </w:rPr>
            </w:pPr>
            <w:r>
              <w:rPr>
                <w:b/>
                <w:color w:val="010202"/>
                <w:w w:val="110"/>
                <w:sz w:val="24"/>
              </w:rPr>
              <w:t>2</w:t>
            </w:r>
            <w:r>
              <w:rPr>
                <w:b/>
                <w:color w:val="010202"/>
                <w:spacing w:val="-11"/>
                <w:w w:val="110"/>
                <w:sz w:val="24"/>
              </w:rPr>
              <w:t xml:space="preserve"> </w:t>
            </w:r>
            <w:r>
              <w:rPr>
                <w:b/>
                <w:color w:val="010202"/>
                <w:spacing w:val="-5"/>
                <w:w w:val="110"/>
                <w:sz w:val="24"/>
              </w:rPr>
              <w:t>in.</w:t>
            </w:r>
          </w:p>
        </w:tc>
      </w:tr>
    </w:tbl>
    <w:p w14:paraId="1B0D61FA" w14:textId="77777777" w:rsidR="00A87355" w:rsidRDefault="00CD0DE7">
      <w:pPr>
        <w:spacing w:before="10"/>
        <w:rPr>
          <w:sz w:val="14"/>
        </w:rPr>
      </w:pPr>
      <w:r>
        <w:rPr>
          <w:noProof/>
        </w:rPr>
        <mc:AlternateContent>
          <mc:Choice Requires="wpg">
            <w:drawing>
              <wp:anchor distT="0" distB="0" distL="0" distR="0" simplePos="0" relativeHeight="487647232" behindDoc="1" locked="0" layoutInCell="1" allowOverlap="1" wp14:anchorId="1B0D68A5" wp14:editId="1B0D68A6">
                <wp:simplePos x="0" y="0"/>
                <wp:positionH relativeFrom="page">
                  <wp:posOffset>347979</wp:posOffset>
                </wp:positionH>
                <wp:positionV relativeFrom="paragraph">
                  <wp:posOffset>130555</wp:posOffset>
                </wp:positionV>
                <wp:extent cx="6868159" cy="1307465"/>
                <wp:effectExtent l="0" t="0" r="0" b="0"/>
                <wp:wrapTopAndBottom/>
                <wp:docPr id="611" name="Group 6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8159" cy="1307465"/>
                          <a:chOff x="0" y="0"/>
                          <a:chExt cx="6868159" cy="1307465"/>
                        </a:xfrm>
                      </wpg:grpSpPr>
                      <wps:wsp>
                        <wps:cNvPr id="612" name="Textbox 612"/>
                        <wps:cNvSpPr txBox="1"/>
                        <wps:spPr>
                          <a:xfrm>
                            <a:off x="0" y="191135"/>
                            <a:ext cx="6868159" cy="1116330"/>
                          </a:xfrm>
                          <a:prstGeom prst="rect">
                            <a:avLst/>
                          </a:prstGeom>
                          <a:solidFill>
                            <a:srgbClr val="E6E7E8"/>
                          </a:solidFill>
                        </wps:spPr>
                        <wps:txbx>
                          <w:txbxContent>
                            <w:p w14:paraId="1B0D6B1C" w14:textId="77777777" w:rsidR="00A87355" w:rsidRDefault="00CD0DE7">
                              <w:pPr>
                                <w:numPr>
                                  <w:ilvl w:val="0"/>
                                  <w:numId w:val="24"/>
                                </w:numPr>
                                <w:tabs>
                                  <w:tab w:val="left" w:pos="285"/>
                                  <w:tab w:val="left" w:pos="287"/>
                                </w:tabs>
                                <w:spacing w:before="29"/>
                                <w:ind w:right="209"/>
                                <w:rPr>
                                  <w:b/>
                                  <w:color w:val="000000"/>
                                </w:rPr>
                              </w:pPr>
                              <w:r>
                                <w:rPr>
                                  <w:b/>
                                  <w:color w:val="221F1F"/>
                                  <w:w w:val="110"/>
                                </w:rPr>
                                <w:t>Only</w:t>
                              </w:r>
                              <w:r>
                                <w:rPr>
                                  <w:b/>
                                  <w:color w:val="221F1F"/>
                                  <w:spacing w:val="-20"/>
                                  <w:w w:val="110"/>
                                </w:rPr>
                                <w:t xml:space="preserve"> </w:t>
                              </w:r>
                              <w:r>
                                <w:rPr>
                                  <w:b/>
                                  <w:color w:val="221F1F"/>
                                  <w:w w:val="110"/>
                                </w:rPr>
                                <w:t>the</w:t>
                              </w:r>
                              <w:r>
                                <w:rPr>
                                  <w:b/>
                                  <w:color w:val="221F1F"/>
                                  <w:spacing w:val="-20"/>
                                  <w:w w:val="110"/>
                                </w:rPr>
                                <w:t xml:space="preserve"> </w:t>
                              </w:r>
                              <w:r>
                                <w:rPr>
                                  <w:b/>
                                  <w:color w:val="221F1F"/>
                                  <w:w w:val="110"/>
                                </w:rPr>
                                <w:t>“low</w:t>
                              </w:r>
                              <w:r>
                                <w:rPr>
                                  <w:b/>
                                  <w:color w:val="221F1F"/>
                                  <w:spacing w:val="-29"/>
                                  <w:w w:val="110"/>
                                </w:rPr>
                                <w:t xml:space="preserve"> </w:t>
                              </w:r>
                              <w:r>
                                <w:rPr>
                                  <w:b/>
                                  <w:color w:val="221F1F"/>
                                  <w:w w:val="110"/>
                                </w:rPr>
                                <w:t>profile”</w:t>
                              </w:r>
                              <w:r>
                                <w:rPr>
                                  <w:b/>
                                  <w:color w:val="221F1F"/>
                                  <w:spacing w:val="-26"/>
                                  <w:w w:val="110"/>
                                </w:rPr>
                                <w:t xml:space="preserve"> </w:t>
                              </w:r>
                              <w:r>
                                <w:rPr>
                                  <w:b/>
                                  <w:color w:val="221F1F"/>
                                  <w:w w:val="110"/>
                                </w:rPr>
                                <w:t>termination</w:t>
                              </w:r>
                              <w:r>
                                <w:rPr>
                                  <w:b/>
                                  <w:color w:val="221F1F"/>
                                  <w:spacing w:val="-19"/>
                                  <w:w w:val="110"/>
                                </w:rPr>
                                <w:t xml:space="preserve"> </w:t>
                              </w:r>
                              <w:r>
                                <w:rPr>
                                  <w:b/>
                                  <w:color w:val="221F1F"/>
                                  <w:w w:val="110"/>
                                </w:rPr>
                                <w:t>model</w:t>
                              </w:r>
                              <w:r>
                                <w:rPr>
                                  <w:b/>
                                  <w:color w:val="221F1F"/>
                                  <w:spacing w:val="-14"/>
                                  <w:w w:val="110"/>
                                </w:rPr>
                                <w:t xml:space="preserve"> </w:t>
                              </w:r>
                              <w:r>
                                <w:rPr>
                                  <w:b/>
                                  <w:color w:val="221F1F"/>
                                  <w:w w:val="110"/>
                                </w:rPr>
                                <w:t>listed</w:t>
                              </w:r>
                              <w:r>
                                <w:rPr>
                                  <w:b/>
                                  <w:color w:val="221F1F"/>
                                  <w:spacing w:val="-19"/>
                                  <w:w w:val="110"/>
                                </w:rPr>
                                <w:t xml:space="preserve"> </w:t>
                              </w:r>
                              <w:r>
                                <w:rPr>
                                  <w:b/>
                                  <w:color w:val="221F1F"/>
                                  <w:w w:val="110"/>
                                </w:rPr>
                                <w:t>in</w:t>
                              </w:r>
                              <w:r>
                                <w:rPr>
                                  <w:b/>
                                  <w:color w:val="221F1F"/>
                                  <w:spacing w:val="-22"/>
                                  <w:w w:val="110"/>
                                </w:rPr>
                                <w:t xml:space="preserve"> </w:t>
                              </w:r>
                              <w:r>
                                <w:rPr>
                                  <w:b/>
                                  <w:color w:val="221F1F"/>
                                  <w:w w:val="110"/>
                                </w:rPr>
                                <w:t>this</w:t>
                              </w:r>
                              <w:r>
                                <w:rPr>
                                  <w:b/>
                                  <w:color w:val="221F1F"/>
                                  <w:spacing w:val="-20"/>
                                  <w:w w:val="110"/>
                                </w:rPr>
                                <w:t xml:space="preserve"> </w:t>
                              </w:r>
                              <w:r>
                                <w:rPr>
                                  <w:b/>
                                  <w:color w:val="221F1F"/>
                                  <w:w w:val="110"/>
                                </w:rPr>
                                <w:t>manual</w:t>
                              </w:r>
                              <w:r>
                                <w:rPr>
                                  <w:b/>
                                  <w:color w:val="221F1F"/>
                                  <w:spacing w:val="-19"/>
                                  <w:w w:val="110"/>
                                </w:rPr>
                                <w:t xml:space="preserve"> </w:t>
                              </w:r>
                              <w:r>
                                <w:rPr>
                                  <w:b/>
                                  <w:color w:val="221F1F"/>
                                  <w:w w:val="110"/>
                                </w:rPr>
                                <w:t>is</w:t>
                              </w:r>
                              <w:r>
                                <w:rPr>
                                  <w:b/>
                                  <w:color w:val="221F1F"/>
                                  <w:spacing w:val="-20"/>
                                  <w:w w:val="110"/>
                                </w:rPr>
                                <w:t xml:space="preserve"> </w:t>
                              </w:r>
                              <w:r>
                                <w:rPr>
                                  <w:b/>
                                  <w:color w:val="221F1F"/>
                                  <w:w w:val="110"/>
                                </w:rPr>
                                <w:t>certified</w:t>
                              </w:r>
                              <w:r>
                                <w:rPr>
                                  <w:b/>
                                  <w:color w:val="221F1F"/>
                                  <w:spacing w:val="-19"/>
                                  <w:w w:val="110"/>
                                </w:rPr>
                                <w:t xml:space="preserve"> </w:t>
                              </w:r>
                              <w:r>
                                <w:rPr>
                                  <w:b/>
                                  <w:color w:val="221F1F"/>
                                  <w:w w:val="110"/>
                                </w:rPr>
                                <w:t>for</w:t>
                              </w:r>
                              <w:r>
                                <w:rPr>
                                  <w:b/>
                                  <w:color w:val="221F1F"/>
                                  <w:spacing w:val="-19"/>
                                  <w:w w:val="110"/>
                                </w:rPr>
                                <w:t xml:space="preserve"> </w:t>
                              </w:r>
                              <w:r>
                                <w:rPr>
                                  <w:b/>
                                  <w:color w:val="221F1F"/>
                                  <w:w w:val="110"/>
                                </w:rPr>
                                <w:t>use</w:t>
                              </w:r>
                              <w:r>
                                <w:rPr>
                                  <w:b/>
                                  <w:color w:val="221F1F"/>
                                  <w:spacing w:val="-19"/>
                                  <w:w w:val="110"/>
                                </w:rPr>
                                <w:t xml:space="preserve"> </w:t>
                              </w:r>
                              <w:r>
                                <w:rPr>
                                  <w:b/>
                                  <w:color w:val="221F1F"/>
                                  <w:w w:val="110"/>
                                </w:rPr>
                                <w:t>with</w:t>
                              </w:r>
                              <w:r>
                                <w:rPr>
                                  <w:b/>
                                  <w:color w:val="221F1F"/>
                                  <w:spacing w:val="-19"/>
                                  <w:w w:val="110"/>
                                </w:rPr>
                                <w:t xml:space="preserve"> </w:t>
                              </w:r>
                              <w:r>
                                <w:rPr>
                                  <w:b/>
                                  <w:color w:val="221F1F"/>
                                  <w:w w:val="110"/>
                                </w:rPr>
                                <w:t>this</w:t>
                              </w:r>
                              <w:r>
                                <w:rPr>
                                  <w:b/>
                                  <w:color w:val="221F1F"/>
                                  <w:spacing w:val="-20"/>
                                  <w:w w:val="110"/>
                                </w:rPr>
                                <w:t xml:space="preserve"> </w:t>
                              </w:r>
                              <w:r>
                                <w:rPr>
                                  <w:b/>
                                  <w:color w:val="221F1F"/>
                                  <w:w w:val="110"/>
                                </w:rPr>
                                <w:t>appliance.</w:t>
                              </w:r>
                              <w:r>
                                <w:rPr>
                                  <w:b/>
                                  <w:color w:val="221F1F"/>
                                  <w:spacing w:val="4"/>
                                  <w:w w:val="110"/>
                                </w:rPr>
                                <w:t xml:space="preserve"> </w:t>
                              </w:r>
                              <w:r>
                                <w:rPr>
                                  <w:b/>
                                  <w:color w:val="221F1F"/>
                                  <w:w w:val="110"/>
                                </w:rPr>
                                <w:t>IPEX and</w:t>
                              </w:r>
                              <w:r>
                                <w:rPr>
                                  <w:b/>
                                  <w:color w:val="221F1F"/>
                                  <w:spacing w:val="-2"/>
                                  <w:w w:val="110"/>
                                </w:rPr>
                                <w:t xml:space="preserve"> </w:t>
                              </w:r>
                              <w:r>
                                <w:rPr>
                                  <w:b/>
                                  <w:color w:val="221F1F"/>
                                  <w:w w:val="110"/>
                                </w:rPr>
                                <w:t>Centrotherm</w:t>
                              </w:r>
                              <w:r>
                                <w:rPr>
                                  <w:b/>
                                  <w:color w:val="221F1F"/>
                                  <w:spacing w:val="-4"/>
                                  <w:w w:val="110"/>
                                </w:rPr>
                                <w:t xml:space="preserve"> </w:t>
                              </w:r>
                              <w:r>
                                <w:rPr>
                                  <w:b/>
                                  <w:color w:val="221F1F"/>
                                  <w:w w:val="110"/>
                                </w:rPr>
                                <w:t>branded</w:t>
                              </w:r>
                              <w:r>
                                <w:rPr>
                                  <w:b/>
                                  <w:color w:val="221F1F"/>
                                  <w:spacing w:val="-2"/>
                                  <w:w w:val="110"/>
                                </w:rPr>
                                <w:t xml:space="preserve"> </w:t>
                              </w:r>
                              <w:r>
                                <w:rPr>
                                  <w:b/>
                                  <w:color w:val="221F1F"/>
                                  <w:w w:val="110"/>
                                </w:rPr>
                                <w:t>“Low</w:t>
                              </w:r>
                              <w:r>
                                <w:rPr>
                                  <w:b/>
                                  <w:color w:val="221F1F"/>
                                  <w:spacing w:val="-5"/>
                                  <w:w w:val="110"/>
                                </w:rPr>
                                <w:t xml:space="preserve"> </w:t>
                              </w:r>
                              <w:r>
                                <w:rPr>
                                  <w:b/>
                                  <w:color w:val="221F1F"/>
                                  <w:w w:val="110"/>
                                </w:rPr>
                                <w:t>Profile”</w:t>
                              </w:r>
                              <w:r>
                                <w:rPr>
                                  <w:b/>
                                  <w:color w:val="221F1F"/>
                                  <w:spacing w:val="-5"/>
                                  <w:w w:val="110"/>
                                </w:rPr>
                                <w:t xml:space="preserve"> </w:t>
                              </w:r>
                              <w:r>
                                <w:rPr>
                                  <w:b/>
                                  <w:color w:val="221F1F"/>
                                  <w:w w:val="110"/>
                                </w:rPr>
                                <w:t>terminations</w:t>
                              </w:r>
                              <w:r>
                                <w:rPr>
                                  <w:b/>
                                  <w:color w:val="221F1F"/>
                                  <w:spacing w:val="-3"/>
                                  <w:w w:val="110"/>
                                </w:rPr>
                                <w:t xml:space="preserve"> </w:t>
                              </w:r>
                              <w:r>
                                <w:rPr>
                                  <w:b/>
                                  <w:color w:val="221F1F"/>
                                  <w:w w:val="110"/>
                                </w:rPr>
                                <w:t>may</w:t>
                              </w:r>
                              <w:r>
                                <w:rPr>
                                  <w:b/>
                                  <w:color w:val="221F1F"/>
                                  <w:spacing w:val="-3"/>
                                  <w:w w:val="110"/>
                                </w:rPr>
                                <w:t xml:space="preserve"> </w:t>
                              </w:r>
                              <w:r>
                                <w:rPr>
                                  <w:b/>
                                  <w:color w:val="221F1F"/>
                                  <w:w w:val="110"/>
                                </w:rPr>
                                <w:t>be</w:t>
                              </w:r>
                              <w:r>
                                <w:rPr>
                                  <w:b/>
                                  <w:color w:val="221F1F"/>
                                  <w:spacing w:val="-5"/>
                                  <w:w w:val="110"/>
                                </w:rPr>
                                <w:t xml:space="preserve"> </w:t>
                              </w:r>
                              <w:r>
                                <w:rPr>
                                  <w:b/>
                                  <w:color w:val="221F1F"/>
                                  <w:w w:val="110"/>
                                </w:rPr>
                                <w:t>used,</w:t>
                              </w:r>
                              <w:r>
                                <w:rPr>
                                  <w:b/>
                                  <w:color w:val="221F1F"/>
                                  <w:spacing w:val="-2"/>
                                  <w:w w:val="110"/>
                                </w:rPr>
                                <w:t xml:space="preserve"> </w:t>
                              </w:r>
                              <w:r>
                                <w:rPr>
                                  <w:b/>
                                  <w:color w:val="221F1F"/>
                                  <w:w w:val="110"/>
                                </w:rPr>
                                <w:t>however</w:t>
                              </w:r>
                              <w:r>
                                <w:rPr>
                                  <w:b/>
                                  <w:color w:val="221F1F"/>
                                  <w:spacing w:val="-3"/>
                                  <w:w w:val="110"/>
                                </w:rPr>
                                <w:t xml:space="preserve"> </w:t>
                              </w:r>
                              <w:r>
                                <w:rPr>
                                  <w:b/>
                                  <w:color w:val="221F1F"/>
                                  <w:w w:val="110"/>
                                </w:rPr>
                                <w:t>they</w:t>
                              </w:r>
                              <w:r>
                                <w:rPr>
                                  <w:b/>
                                  <w:color w:val="221F1F"/>
                                  <w:spacing w:val="-4"/>
                                  <w:w w:val="110"/>
                                </w:rPr>
                                <w:t xml:space="preserve"> </w:t>
                              </w:r>
                              <w:r>
                                <w:rPr>
                                  <w:b/>
                                  <w:color w:val="221F1F"/>
                                  <w:w w:val="110"/>
                                </w:rPr>
                                <w:t>must</w:t>
                              </w:r>
                              <w:r>
                                <w:rPr>
                                  <w:b/>
                                  <w:color w:val="221F1F"/>
                                  <w:spacing w:val="-4"/>
                                  <w:w w:val="110"/>
                                </w:rPr>
                                <w:t xml:space="preserve"> </w:t>
                              </w:r>
                              <w:r>
                                <w:rPr>
                                  <w:b/>
                                  <w:color w:val="221F1F"/>
                                  <w:w w:val="110"/>
                                </w:rPr>
                                <w:t>be</w:t>
                              </w:r>
                              <w:r>
                                <w:rPr>
                                  <w:b/>
                                  <w:color w:val="221F1F"/>
                                  <w:spacing w:val="-5"/>
                                  <w:w w:val="110"/>
                                </w:rPr>
                                <w:t xml:space="preserve"> </w:t>
                              </w:r>
                              <w:r>
                                <w:rPr>
                                  <w:b/>
                                  <w:color w:val="221F1F"/>
                                  <w:w w:val="110"/>
                                </w:rPr>
                                <w:t>the</w:t>
                              </w:r>
                              <w:r>
                                <w:rPr>
                                  <w:b/>
                                  <w:color w:val="221F1F"/>
                                  <w:spacing w:val="-6"/>
                                  <w:w w:val="110"/>
                                </w:rPr>
                                <w:t xml:space="preserve"> </w:t>
                              </w:r>
                              <w:r>
                                <w:rPr>
                                  <w:b/>
                                  <w:color w:val="221F1F"/>
                                  <w:w w:val="110"/>
                                </w:rPr>
                                <w:t>same dimensions as</w:t>
                              </w:r>
                              <w:r>
                                <w:rPr>
                                  <w:b/>
                                  <w:color w:val="221F1F"/>
                                  <w:spacing w:val="-1"/>
                                  <w:w w:val="110"/>
                                </w:rPr>
                                <w:t xml:space="preserve"> </w:t>
                              </w:r>
                              <w:r>
                                <w:rPr>
                                  <w:b/>
                                  <w:color w:val="221F1F"/>
                                  <w:w w:val="110"/>
                                </w:rPr>
                                <w:t>the SKU listed above.</w:t>
                              </w:r>
                              <w:r>
                                <w:rPr>
                                  <w:b/>
                                  <w:color w:val="221F1F"/>
                                  <w:spacing w:val="40"/>
                                  <w:w w:val="110"/>
                                </w:rPr>
                                <w:t xml:space="preserve"> </w:t>
                              </w:r>
                              <w:r>
                                <w:rPr>
                                  <w:b/>
                                  <w:color w:val="221F1F"/>
                                  <w:w w:val="110"/>
                                </w:rPr>
                                <w:t>This</w:t>
                              </w:r>
                              <w:r>
                                <w:rPr>
                                  <w:b/>
                                  <w:color w:val="221F1F"/>
                                  <w:spacing w:val="-1"/>
                                  <w:w w:val="110"/>
                                </w:rPr>
                                <w:t xml:space="preserve"> </w:t>
                              </w:r>
                              <w:r>
                                <w:rPr>
                                  <w:b/>
                                  <w:color w:val="221F1F"/>
                                  <w:w w:val="110"/>
                                </w:rPr>
                                <w:t>product is not recommended for use with Centrotherm concentric</w:t>
                              </w:r>
                              <w:r>
                                <w:rPr>
                                  <w:b/>
                                  <w:color w:val="221F1F"/>
                                  <w:spacing w:val="-8"/>
                                  <w:w w:val="110"/>
                                </w:rPr>
                                <w:t xml:space="preserve"> </w:t>
                              </w:r>
                              <w:r>
                                <w:rPr>
                                  <w:b/>
                                  <w:color w:val="221F1F"/>
                                  <w:w w:val="110"/>
                                </w:rPr>
                                <w:t>terminations.</w:t>
                              </w:r>
                            </w:p>
                            <w:p w14:paraId="1B0D6B1D" w14:textId="77777777" w:rsidR="00A87355" w:rsidRDefault="00CD0DE7">
                              <w:pPr>
                                <w:numPr>
                                  <w:ilvl w:val="0"/>
                                  <w:numId w:val="24"/>
                                </w:numPr>
                                <w:tabs>
                                  <w:tab w:val="left" w:pos="286"/>
                                </w:tabs>
                                <w:spacing w:before="30"/>
                                <w:ind w:left="286" w:hanging="186"/>
                                <w:rPr>
                                  <w:b/>
                                  <w:color w:val="000000"/>
                                </w:rPr>
                              </w:pPr>
                              <w:r>
                                <w:rPr>
                                  <w:b/>
                                  <w:color w:val="221F1F"/>
                                  <w:spacing w:val="-2"/>
                                  <w:w w:val="110"/>
                                </w:rPr>
                                <w:t>Only</w:t>
                              </w:r>
                              <w:r>
                                <w:rPr>
                                  <w:b/>
                                  <w:color w:val="221F1F"/>
                                  <w:spacing w:val="-10"/>
                                  <w:w w:val="110"/>
                                </w:rPr>
                                <w:t xml:space="preserve"> </w:t>
                              </w:r>
                              <w:r>
                                <w:rPr>
                                  <w:b/>
                                  <w:color w:val="221F1F"/>
                                  <w:spacing w:val="-2"/>
                                  <w:w w:val="110"/>
                                </w:rPr>
                                <w:t>terminations</w:t>
                              </w:r>
                              <w:r>
                                <w:rPr>
                                  <w:b/>
                                  <w:color w:val="221F1F"/>
                                  <w:spacing w:val="-9"/>
                                  <w:w w:val="110"/>
                                </w:rPr>
                                <w:t xml:space="preserve"> </w:t>
                              </w:r>
                              <w:r>
                                <w:rPr>
                                  <w:b/>
                                  <w:color w:val="221F1F"/>
                                  <w:spacing w:val="-2"/>
                                  <w:w w:val="110"/>
                                </w:rPr>
                                <w:t>produced</w:t>
                              </w:r>
                              <w:r>
                                <w:rPr>
                                  <w:b/>
                                  <w:color w:val="221F1F"/>
                                  <w:spacing w:val="-10"/>
                                  <w:w w:val="110"/>
                                </w:rPr>
                                <w:t xml:space="preserve"> </w:t>
                              </w:r>
                              <w:r>
                                <w:rPr>
                                  <w:b/>
                                  <w:color w:val="221F1F"/>
                                  <w:spacing w:val="-2"/>
                                  <w:w w:val="110"/>
                                </w:rPr>
                                <w:t>by</w:t>
                              </w:r>
                              <w:r>
                                <w:rPr>
                                  <w:b/>
                                  <w:color w:val="221F1F"/>
                                  <w:spacing w:val="-12"/>
                                  <w:w w:val="110"/>
                                </w:rPr>
                                <w:t xml:space="preserve"> </w:t>
                              </w:r>
                              <w:r>
                                <w:rPr>
                                  <w:b/>
                                  <w:color w:val="221F1F"/>
                                  <w:spacing w:val="-2"/>
                                  <w:w w:val="110"/>
                                </w:rPr>
                                <w:t>the</w:t>
                              </w:r>
                              <w:r>
                                <w:rPr>
                                  <w:b/>
                                  <w:color w:val="221F1F"/>
                                  <w:spacing w:val="-9"/>
                                  <w:w w:val="110"/>
                                </w:rPr>
                                <w:t xml:space="preserve"> </w:t>
                              </w:r>
                              <w:r>
                                <w:rPr>
                                  <w:b/>
                                  <w:color w:val="221F1F"/>
                                  <w:spacing w:val="-2"/>
                                  <w:w w:val="110"/>
                                </w:rPr>
                                <w:t>same</w:t>
                              </w:r>
                              <w:r>
                                <w:rPr>
                                  <w:b/>
                                  <w:color w:val="221F1F"/>
                                  <w:spacing w:val="-10"/>
                                  <w:w w:val="110"/>
                                </w:rPr>
                                <w:t xml:space="preserve"> </w:t>
                              </w:r>
                              <w:r>
                                <w:rPr>
                                  <w:b/>
                                  <w:color w:val="221F1F"/>
                                  <w:spacing w:val="-2"/>
                                  <w:w w:val="110"/>
                                </w:rPr>
                                <w:t>manufacturer</w:t>
                              </w:r>
                              <w:r>
                                <w:rPr>
                                  <w:b/>
                                  <w:color w:val="221F1F"/>
                                  <w:spacing w:val="-10"/>
                                  <w:w w:val="110"/>
                                </w:rPr>
                                <w:t xml:space="preserve"> </w:t>
                              </w:r>
                              <w:r>
                                <w:rPr>
                                  <w:b/>
                                  <w:color w:val="221F1F"/>
                                  <w:spacing w:val="-2"/>
                                  <w:w w:val="110"/>
                                </w:rPr>
                                <w:t>as</w:t>
                              </w:r>
                              <w:r>
                                <w:rPr>
                                  <w:b/>
                                  <w:color w:val="221F1F"/>
                                  <w:spacing w:val="-12"/>
                                  <w:w w:val="110"/>
                                </w:rPr>
                                <w:t xml:space="preserve"> </w:t>
                              </w:r>
                              <w:r>
                                <w:rPr>
                                  <w:b/>
                                  <w:color w:val="221F1F"/>
                                  <w:spacing w:val="-2"/>
                                  <w:w w:val="110"/>
                                </w:rPr>
                                <w:t>the</w:t>
                              </w:r>
                              <w:r>
                                <w:rPr>
                                  <w:b/>
                                  <w:color w:val="221F1F"/>
                                  <w:spacing w:val="-12"/>
                                  <w:w w:val="110"/>
                                </w:rPr>
                                <w:t xml:space="preserve"> </w:t>
                              </w:r>
                              <w:r>
                                <w:rPr>
                                  <w:b/>
                                  <w:color w:val="221F1F"/>
                                  <w:spacing w:val="-2"/>
                                  <w:w w:val="110"/>
                                </w:rPr>
                                <w:t>vent</w:t>
                              </w:r>
                              <w:r>
                                <w:rPr>
                                  <w:b/>
                                  <w:color w:val="221F1F"/>
                                  <w:spacing w:val="-9"/>
                                  <w:w w:val="110"/>
                                </w:rPr>
                                <w:t xml:space="preserve"> </w:t>
                              </w:r>
                              <w:r>
                                <w:rPr>
                                  <w:b/>
                                  <w:color w:val="221F1F"/>
                                  <w:spacing w:val="-2"/>
                                  <w:w w:val="110"/>
                                </w:rPr>
                                <w:t>system</w:t>
                              </w:r>
                              <w:r>
                                <w:rPr>
                                  <w:b/>
                                  <w:color w:val="221F1F"/>
                                  <w:spacing w:val="-8"/>
                                  <w:w w:val="110"/>
                                </w:rPr>
                                <w:t xml:space="preserve"> </w:t>
                              </w:r>
                              <w:r>
                                <w:rPr>
                                  <w:b/>
                                  <w:color w:val="221F1F"/>
                                  <w:spacing w:val="-2"/>
                                  <w:w w:val="110"/>
                                </w:rPr>
                                <w:t>shall</w:t>
                              </w:r>
                              <w:r>
                                <w:rPr>
                                  <w:b/>
                                  <w:color w:val="221F1F"/>
                                  <w:spacing w:val="-11"/>
                                  <w:w w:val="110"/>
                                </w:rPr>
                                <w:t xml:space="preserve"> </w:t>
                              </w:r>
                              <w:r>
                                <w:rPr>
                                  <w:b/>
                                  <w:color w:val="221F1F"/>
                                  <w:spacing w:val="-2"/>
                                  <w:w w:val="110"/>
                                </w:rPr>
                                <w:t>be</w:t>
                              </w:r>
                              <w:r>
                                <w:rPr>
                                  <w:b/>
                                  <w:color w:val="221F1F"/>
                                  <w:spacing w:val="-11"/>
                                  <w:w w:val="110"/>
                                </w:rPr>
                                <w:t xml:space="preserve"> </w:t>
                              </w:r>
                              <w:r>
                                <w:rPr>
                                  <w:b/>
                                  <w:color w:val="221F1F"/>
                                  <w:spacing w:val="-4"/>
                                  <w:w w:val="110"/>
                                </w:rPr>
                                <w:t>used.</w:t>
                              </w:r>
                            </w:p>
                            <w:p w14:paraId="1B0D6B1E" w14:textId="6E4B1477" w:rsidR="00A87355" w:rsidRDefault="00CD0DE7">
                              <w:pPr>
                                <w:numPr>
                                  <w:ilvl w:val="0"/>
                                  <w:numId w:val="24"/>
                                </w:numPr>
                                <w:tabs>
                                  <w:tab w:val="left" w:pos="286"/>
                                </w:tabs>
                                <w:spacing w:before="29"/>
                                <w:ind w:left="286" w:hanging="186"/>
                                <w:rPr>
                                  <w:b/>
                                  <w:color w:val="000000"/>
                                </w:rPr>
                              </w:pPr>
                              <w:r>
                                <w:rPr>
                                  <w:b/>
                                  <w:color w:val="221F1F"/>
                                  <w:w w:val="110"/>
                                </w:rPr>
                                <w:t>Refer</w:t>
                              </w:r>
                              <w:r>
                                <w:rPr>
                                  <w:b/>
                                  <w:color w:val="221F1F"/>
                                  <w:spacing w:val="-24"/>
                                  <w:w w:val="110"/>
                                </w:rPr>
                                <w:t xml:space="preserve"> </w:t>
                              </w:r>
                              <w:r>
                                <w:rPr>
                                  <w:b/>
                                  <w:color w:val="221F1F"/>
                                  <w:w w:val="110"/>
                                </w:rPr>
                                <w:t>to</w:t>
                              </w:r>
                              <w:r>
                                <w:rPr>
                                  <w:b/>
                                  <w:color w:val="221F1F"/>
                                  <w:spacing w:val="-26"/>
                                  <w:w w:val="110"/>
                                </w:rPr>
                                <w:t xml:space="preserve"> </w:t>
                              </w:r>
                              <w:r>
                                <w:rPr>
                                  <w:b/>
                                  <w:color w:val="221F1F"/>
                                  <w:w w:val="110"/>
                                </w:rPr>
                                <w:t>the</w:t>
                              </w:r>
                              <w:r>
                                <w:rPr>
                                  <w:b/>
                                  <w:color w:val="221F1F"/>
                                  <w:spacing w:val="-25"/>
                                  <w:w w:val="110"/>
                                </w:rPr>
                                <w:t xml:space="preserve"> </w:t>
                              </w:r>
                              <w:r>
                                <w:rPr>
                                  <w:b/>
                                  <w:color w:val="221F1F"/>
                                  <w:w w:val="110"/>
                                </w:rPr>
                                <w:t>vent</w:t>
                              </w:r>
                              <w:r>
                                <w:rPr>
                                  <w:b/>
                                  <w:color w:val="221F1F"/>
                                  <w:spacing w:val="-26"/>
                                  <w:w w:val="110"/>
                                </w:rPr>
                                <w:t xml:space="preserve"> </w:t>
                              </w:r>
                              <w:r>
                                <w:rPr>
                                  <w:b/>
                                  <w:color w:val="221F1F"/>
                                  <w:w w:val="110"/>
                                </w:rPr>
                                <w:t>manufacturer’s</w:t>
                              </w:r>
                              <w:r w:rsidR="00D036B5">
                                <w:rPr>
                                  <w:b/>
                                  <w:color w:val="221F1F"/>
                                  <w:w w:val="110"/>
                                </w:rPr>
                                <w:t xml:space="preserve"> </w:t>
                              </w:r>
                              <w:r>
                                <w:rPr>
                                  <w:b/>
                                  <w:color w:val="221F1F"/>
                                  <w:w w:val="110"/>
                                </w:rPr>
                                <w:t>instructions</w:t>
                              </w:r>
                              <w:r w:rsidR="00D036B5">
                                <w:rPr>
                                  <w:b/>
                                  <w:color w:val="221F1F"/>
                                  <w:w w:val="110"/>
                                </w:rPr>
                                <w:t xml:space="preserve"> </w:t>
                              </w:r>
                              <w:r>
                                <w:rPr>
                                  <w:b/>
                                  <w:color w:val="221F1F"/>
                                  <w:w w:val="110"/>
                                </w:rPr>
                                <w:t>for</w:t>
                              </w:r>
                              <w:r>
                                <w:rPr>
                                  <w:b/>
                                  <w:color w:val="221F1F"/>
                                  <w:spacing w:val="-26"/>
                                  <w:w w:val="110"/>
                                </w:rPr>
                                <w:t xml:space="preserve"> </w:t>
                              </w:r>
                              <w:r>
                                <w:rPr>
                                  <w:b/>
                                  <w:color w:val="221F1F"/>
                                  <w:w w:val="110"/>
                                </w:rPr>
                                <w:t>detailed</w:t>
                              </w:r>
                              <w:r>
                                <w:rPr>
                                  <w:b/>
                                  <w:color w:val="221F1F"/>
                                  <w:spacing w:val="-26"/>
                                  <w:w w:val="110"/>
                                </w:rPr>
                                <w:t xml:space="preserve"> </w:t>
                              </w:r>
                              <w:r>
                                <w:rPr>
                                  <w:b/>
                                  <w:color w:val="221F1F"/>
                                  <w:w w:val="110"/>
                                </w:rPr>
                                <w:t>installation</w:t>
                              </w:r>
                              <w:r>
                                <w:rPr>
                                  <w:b/>
                                  <w:color w:val="221F1F"/>
                                  <w:spacing w:val="-24"/>
                                  <w:w w:val="110"/>
                                </w:rPr>
                                <w:t xml:space="preserve"> </w:t>
                              </w:r>
                              <w:r>
                                <w:rPr>
                                  <w:b/>
                                  <w:color w:val="221F1F"/>
                                  <w:w w:val="110"/>
                                </w:rPr>
                                <w:t>procedures</w:t>
                              </w:r>
                              <w:r>
                                <w:rPr>
                                  <w:b/>
                                  <w:color w:val="221F1F"/>
                                  <w:spacing w:val="-25"/>
                                  <w:w w:val="110"/>
                                </w:rPr>
                                <w:t xml:space="preserve"> </w:t>
                              </w:r>
                              <w:r>
                                <w:rPr>
                                  <w:b/>
                                  <w:color w:val="221F1F"/>
                                  <w:w w:val="110"/>
                                </w:rPr>
                                <w:t>and</w:t>
                              </w:r>
                              <w:r>
                                <w:rPr>
                                  <w:b/>
                                  <w:color w:val="221F1F"/>
                                  <w:spacing w:val="-24"/>
                                  <w:w w:val="110"/>
                                </w:rPr>
                                <w:t xml:space="preserve"> </w:t>
                              </w:r>
                              <w:r>
                                <w:rPr>
                                  <w:b/>
                                  <w:color w:val="221F1F"/>
                                  <w:spacing w:val="-2"/>
                                  <w:w w:val="110"/>
                                </w:rPr>
                                <w:t>guidelines.</w:t>
                              </w:r>
                            </w:p>
                          </w:txbxContent>
                        </wps:txbx>
                        <wps:bodyPr wrap="square" lIns="0" tIns="0" rIns="0" bIns="0" rtlCol="0">
                          <a:noAutofit/>
                        </wps:bodyPr>
                      </wps:wsp>
                      <wps:wsp>
                        <wps:cNvPr id="613" name="Textbox 613"/>
                        <wps:cNvSpPr txBox="1"/>
                        <wps:spPr>
                          <a:xfrm>
                            <a:off x="0" y="0"/>
                            <a:ext cx="6868159" cy="191135"/>
                          </a:xfrm>
                          <a:prstGeom prst="rect">
                            <a:avLst/>
                          </a:prstGeom>
                          <a:solidFill>
                            <a:srgbClr val="A7A9AC"/>
                          </a:solidFill>
                        </wps:spPr>
                        <wps:txbx>
                          <w:txbxContent>
                            <w:p w14:paraId="1B0D6B1F" w14:textId="77777777" w:rsidR="00A87355" w:rsidRDefault="00CD0DE7">
                              <w:pPr>
                                <w:spacing w:before="14"/>
                                <w:ind w:left="78"/>
                                <w:rPr>
                                  <w:rFonts w:ascii="Arial"/>
                                  <w:b/>
                                  <w:color w:val="000000"/>
                                  <w:sz w:val="24"/>
                                </w:rPr>
                              </w:pPr>
                              <w:r>
                                <w:rPr>
                                  <w:rFonts w:ascii="Arial"/>
                                  <w:b/>
                                  <w:color w:val="010202"/>
                                  <w:spacing w:val="-4"/>
                                  <w:sz w:val="24"/>
                                </w:rPr>
                                <w:t>NOTE</w:t>
                              </w:r>
                            </w:p>
                          </w:txbxContent>
                        </wps:txbx>
                        <wps:bodyPr wrap="square" lIns="0" tIns="0" rIns="0" bIns="0" rtlCol="0">
                          <a:noAutofit/>
                        </wps:bodyPr>
                      </wps:wsp>
                    </wpg:wgp>
                  </a:graphicData>
                </a:graphic>
              </wp:anchor>
            </w:drawing>
          </mc:Choice>
          <mc:Fallback>
            <w:pict>
              <v:group w14:anchorId="1B0D68A5" id="Group 611" o:spid="_x0000_s1394" style="position:absolute;margin-left:27.4pt;margin-top:10.3pt;width:540.8pt;height:102.95pt;z-index:-15669248;mso-wrap-distance-left:0;mso-wrap-distance-right:0;mso-position-horizontal-relative:page;mso-position-vertical-relative:text" coordsize="68681,1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8+9QQIAAHEGAAAOAAAAZHJzL2Uyb0RvYy54bWy8VVtv2jAUfp+0/2D5fSQma4CIUDFK0aRq&#10;q9TuBziOc9GS2LMNCf9+xw4EVJCmMa0v0fHt+Luc48zvu7pCO650KZoYk5GPEW+YSMsmj/GP18dP&#10;U4y0oU1KK9HwGO+5xveLjx/mrYz4WBSiSrlCkKTRUStjXBgjI8/TrOA11SMheQOLmVA1NTBUuZcq&#10;2kL2uvLGvh96rVCpVIJxrWH2oV/EC5c/yzgz37NMc4OqGAM2477KfRP79RZzGuWKyqJkBxj0BhQ1&#10;LRu4dEj1QA1FW1VepKpLpoQWmRkxUXsiy0rGHQdgQ/w3bDZKbKXjkkdtLgeZQNo3Ot2cln3bbZR8&#10;kc+qRw/hk2A/NejitTKPztftOD9t7jJV20NAAnVO0f2gKO8MYjAZTsMpuZthxGCNBP7kc3jXa84K&#10;MObiHCvWfzjp0ai/2MEb4LQS6kefJNL/JtFLQSV3ymsrwbNCZQpsyBijhtZQx6/AMBEdslOglb0e&#10;9lkdkem+CKBOjvP6IO5VvciMkOAgyXXRCAmDwBXqQJ1GUmmz4aJGNoixgjp35Ud3T9pY705brEVa&#10;VGX6WFaVG6g8WVUK7Sj0xDpcT9ZTCxWOnG0DdXXUI7eR6ZLOSUCCgW8i0j3QbaF5Yqx/baniGFVf&#10;G5DedtoxUMcgOQbKVCvh+tHCacRya0RWOtj2rj6vqz/naa/uO5gbXJobHE28ydzD83Ld18H4/2Hr&#10;crKcLVd/Y+vA9P1sdR0M75qrvcMbbB/O87Erg9OfYvEbAAD//wMAUEsDBBQABgAIAAAAIQCUVEGz&#10;4AAAAAoBAAAPAAAAZHJzL2Rvd25yZXYueG1sTI9BS8NAEIXvgv9hGcGb3SRtgsRsSinqqQi2gnib&#10;ZqdJaHY2ZLdJ+u/dnvQ47z3e+6ZYz6YTIw2utawgXkQgiCurW64VfB3enp5BOI+ssbNMCq7kYF3e&#10;3xWYazvxJ417X4tQwi5HBY33fS6lqxoy6Ba2Jw7eyQ4GfTiHWuoBp1BuOplEUSYNthwWGuxp21B1&#10;3l+MgvcJp80yfh1359P2+nNIP753MSn1+DBvXkB4mv1fGG74AR3KwHS0F9ZOdArSVSD3CpIoA3Hz&#10;42W2AnEMSpKlIMtC/n+h/AUAAP//AwBQSwECLQAUAAYACAAAACEAtoM4kv4AAADhAQAAEwAAAAAA&#10;AAAAAAAAAAAAAAAAW0NvbnRlbnRfVHlwZXNdLnhtbFBLAQItABQABgAIAAAAIQA4/SH/1gAAAJQB&#10;AAALAAAAAAAAAAAAAAAAAC8BAABfcmVscy8ucmVsc1BLAQItABQABgAIAAAAIQBMt8+9QQIAAHEG&#10;AAAOAAAAAAAAAAAAAAAAAC4CAABkcnMvZTJvRG9jLnhtbFBLAQItABQABgAIAAAAIQCUVEGz4AAA&#10;AAoBAAAPAAAAAAAAAAAAAAAAAJsEAABkcnMvZG93bnJldi54bWxQSwUGAAAAAAQABADzAAAAqAUA&#10;AAAA&#10;">
                <v:shape id="Textbox 612" o:spid="_x0000_s1395" type="#_x0000_t202" style="position:absolute;top:1911;width:68681;height:11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QRVwgAAANwAAAAPAAAAZHJzL2Rvd25yZXYueG1sRI9Bi8Iw&#10;FITvC/6H8ARva2qpRapRRBA8iLIqeH02z7bavJQmav33ZmFhj8PMfMPMFp2pxZNaV1lWMBpGIIhz&#10;qysuFJyO6+8JCOeRNdaWScGbHCzmva8ZZtq++IeeB1+IAGGXoYLS+yaT0uUlGXRD2xAH72pbgz7I&#10;tpC6xVeAm1rGUZRKgxWHhRIbWpWU3w8Po2Azjve5SShN7S3Rcns5c7I7KzXod8spCE+d/w//tTda&#10;QTqK4fdMOAJy/gEAAP//AwBQSwECLQAUAAYACAAAACEA2+H2y+4AAACFAQAAEwAAAAAAAAAAAAAA&#10;AAAAAAAAW0NvbnRlbnRfVHlwZXNdLnhtbFBLAQItABQABgAIAAAAIQBa9CxbvwAAABUBAAALAAAA&#10;AAAAAAAAAAAAAB8BAABfcmVscy8ucmVsc1BLAQItABQABgAIAAAAIQDrlQRVwgAAANwAAAAPAAAA&#10;AAAAAAAAAAAAAAcCAABkcnMvZG93bnJldi54bWxQSwUGAAAAAAMAAwC3AAAA9gIAAAAA&#10;" fillcolor="#e6e7e8" stroked="f">
                  <v:textbox inset="0,0,0,0">
                    <w:txbxContent>
                      <w:p w14:paraId="1B0D6B1C" w14:textId="77777777" w:rsidR="00A87355" w:rsidRDefault="00CD0DE7">
                        <w:pPr>
                          <w:numPr>
                            <w:ilvl w:val="0"/>
                            <w:numId w:val="24"/>
                          </w:numPr>
                          <w:tabs>
                            <w:tab w:val="left" w:pos="285"/>
                            <w:tab w:val="left" w:pos="287"/>
                          </w:tabs>
                          <w:spacing w:before="29"/>
                          <w:ind w:right="209"/>
                          <w:rPr>
                            <w:b/>
                            <w:color w:val="000000"/>
                          </w:rPr>
                        </w:pPr>
                        <w:r>
                          <w:rPr>
                            <w:b/>
                            <w:color w:val="221F1F"/>
                            <w:w w:val="110"/>
                          </w:rPr>
                          <w:t>Only</w:t>
                        </w:r>
                        <w:r>
                          <w:rPr>
                            <w:b/>
                            <w:color w:val="221F1F"/>
                            <w:spacing w:val="-20"/>
                            <w:w w:val="110"/>
                          </w:rPr>
                          <w:t xml:space="preserve"> </w:t>
                        </w:r>
                        <w:r>
                          <w:rPr>
                            <w:b/>
                            <w:color w:val="221F1F"/>
                            <w:w w:val="110"/>
                          </w:rPr>
                          <w:t>the</w:t>
                        </w:r>
                        <w:r>
                          <w:rPr>
                            <w:b/>
                            <w:color w:val="221F1F"/>
                            <w:spacing w:val="-20"/>
                            <w:w w:val="110"/>
                          </w:rPr>
                          <w:t xml:space="preserve"> </w:t>
                        </w:r>
                        <w:r>
                          <w:rPr>
                            <w:b/>
                            <w:color w:val="221F1F"/>
                            <w:w w:val="110"/>
                          </w:rPr>
                          <w:t>“low</w:t>
                        </w:r>
                        <w:r>
                          <w:rPr>
                            <w:b/>
                            <w:color w:val="221F1F"/>
                            <w:spacing w:val="-29"/>
                            <w:w w:val="110"/>
                          </w:rPr>
                          <w:t xml:space="preserve"> </w:t>
                        </w:r>
                        <w:r>
                          <w:rPr>
                            <w:b/>
                            <w:color w:val="221F1F"/>
                            <w:w w:val="110"/>
                          </w:rPr>
                          <w:t>profile”</w:t>
                        </w:r>
                        <w:r>
                          <w:rPr>
                            <w:b/>
                            <w:color w:val="221F1F"/>
                            <w:spacing w:val="-26"/>
                            <w:w w:val="110"/>
                          </w:rPr>
                          <w:t xml:space="preserve"> </w:t>
                        </w:r>
                        <w:r>
                          <w:rPr>
                            <w:b/>
                            <w:color w:val="221F1F"/>
                            <w:w w:val="110"/>
                          </w:rPr>
                          <w:t>termination</w:t>
                        </w:r>
                        <w:r>
                          <w:rPr>
                            <w:b/>
                            <w:color w:val="221F1F"/>
                            <w:spacing w:val="-19"/>
                            <w:w w:val="110"/>
                          </w:rPr>
                          <w:t xml:space="preserve"> </w:t>
                        </w:r>
                        <w:r>
                          <w:rPr>
                            <w:b/>
                            <w:color w:val="221F1F"/>
                            <w:w w:val="110"/>
                          </w:rPr>
                          <w:t>model</w:t>
                        </w:r>
                        <w:r>
                          <w:rPr>
                            <w:b/>
                            <w:color w:val="221F1F"/>
                            <w:spacing w:val="-14"/>
                            <w:w w:val="110"/>
                          </w:rPr>
                          <w:t xml:space="preserve"> </w:t>
                        </w:r>
                        <w:r>
                          <w:rPr>
                            <w:b/>
                            <w:color w:val="221F1F"/>
                            <w:w w:val="110"/>
                          </w:rPr>
                          <w:t>listed</w:t>
                        </w:r>
                        <w:r>
                          <w:rPr>
                            <w:b/>
                            <w:color w:val="221F1F"/>
                            <w:spacing w:val="-19"/>
                            <w:w w:val="110"/>
                          </w:rPr>
                          <w:t xml:space="preserve"> </w:t>
                        </w:r>
                        <w:r>
                          <w:rPr>
                            <w:b/>
                            <w:color w:val="221F1F"/>
                            <w:w w:val="110"/>
                          </w:rPr>
                          <w:t>in</w:t>
                        </w:r>
                        <w:r>
                          <w:rPr>
                            <w:b/>
                            <w:color w:val="221F1F"/>
                            <w:spacing w:val="-22"/>
                            <w:w w:val="110"/>
                          </w:rPr>
                          <w:t xml:space="preserve"> </w:t>
                        </w:r>
                        <w:r>
                          <w:rPr>
                            <w:b/>
                            <w:color w:val="221F1F"/>
                            <w:w w:val="110"/>
                          </w:rPr>
                          <w:t>this</w:t>
                        </w:r>
                        <w:r>
                          <w:rPr>
                            <w:b/>
                            <w:color w:val="221F1F"/>
                            <w:spacing w:val="-20"/>
                            <w:w w:val="110"/>
                          </w:rPr>
                          <w:t xml:space="preserve"> </w:t>
                        </w:r>
                        <w:r>
                          <w:rPr>
                            <w:b/>
                            <w:color w:val="221F1F"/>
                            <w:w w:val="110"/>
                          </w:rPr>
                          <w:t>manual</w:t>
                        </w:r>
                        <w:r>
                          <w:rPr>
                            <w:b/>
                            <w:color w:val="221F1F"/>
                            <w:spacing w:val="-19"/>
                            <w:w w:val="110"/>
                          </w:rPr>
                          <w:t xml:space="preserve"> </w:t>
                        </w:r>
                        <w:r>
                          <w:rPr>
                            <w:b/>
                            <w:color w:val="221F1F"/>
                            <w:w w:val="110"/>
                          </w:rPr>
                          <w:t>is</w:t>
                        </w:r>
                        <w:r>
                          <w:rPr>
                            <w:b/>
                            <w:color w:val="221F1F"/>
                            <w:spacing w:val="-20"/>
                            <w:w w:val="110"/>
                          </w:rPr>
                          <w:t xml:space="preserve"> </w:t>
                        </w:r>
                        <w:r>
                          <w:rPr>
                            <w:b/>
                            <w:color w:val="221F1F"/>
                            <w:w w:val="110"/>
                          </w:rPr>
                          <w:t>certified</w:t>
                        </w:r>
                        <w:r>
                          <w:rPr>
                            <w:b/>
                            <w:color w:val="221F1F"/>
                            <w:spacing w:val="-19"/>
                            <w:w w:val="110"/>
                          </w:rPr>
                          <w:t xml:space="preserve"> </w:t>
                        </w:r>
                        <w:r>
                          <w:rPr>
                            <w:b/>
                            <w:color w:val="221F1F"/>
                            <w:w w:val="110"/>
                          </w:rPr>
                          <w:t>for</w:t>
                        </w:r>
                        <w:r>
                          <w:rPr>
                            <w:b/>
                            <w:color w:val="221F1F"/>
                            <w:spacing w:val="-19"/>
                            <w:w w:val="110"/>
                          </w:rPr>
                          <w:t xml:space="preserve"> </w:t>
                        </w:r>
                        <w:r>
                          <w:rPr>
                            <w:b/>
                            <w:color w:val="221F1F"/>
                            <w:w w:val="110"/>
                          </w:rPr>
                          <w:t>use</w:t>
                        </w:r>
                        <w:r>
                          <w:rPr>
                            <w:b/>
                            <w:color w:val="221F1F"/>
                            <w:spacing w:val="-19"/>
                            <w:w w:val="110"/>
                          </w:rPr>
                          <w:t xml:space="preserve"> </w:t>
                        </w:r>
                        <w:r>
                          <w:rPr>
                            <w:b/>
                            <w:color w:val="221F1F"/>
                            <w:w w:val="110"/>
                          </w:rPr>
                          <w:t>with</w:t>
                        </w:r>
                        <w:r>
                          <w:rPr>
                            <w:b/>
                            <w:color w:val="221F1F"/>
                            <w:spacing w:val="-19"/>
                            <w:w w:val="110"/>
                          </w:rPr>
                          <w:t xml:space="preserve"> </w:t>
                        </w:r>
                        <w:r>
                          <w:rPr>
                            <w:b/>
                            <w:color w:val="221F1F"/>
                            <w:w w:val="110"/>
                          </w:rPr>
                          <w:t>this</w:t>
                        </w:r>
                        <w:r>
                          <w:rPr>
                            <w:b/>
                            <w:color w:val="221F1F"/>
                            <w:spacing w:val="-20"/>
                            <w:w w:val="110"/>
                          </w:rPr>
                          <w:t xml:space="preserve"> </w:t>
                        </w:r>
                        <w:r>
                          <w:rPr>
                            <w:b/>
                            <w:color w:val="221F1F"/>
                            <w:w w:val="110"/>
                          </w:rPr>
                          <w:t>appliance.</w:t>
                        </w:r>
                        <w:r>
                          <w:rPr>
                            <w:b/>
                            <w:color w:val="221F1F"/>
                            <w:spacing w:val="4"/>
                            <w:w w:val="110"/>
                          </w:rPr>
                          <w:t xml:space="preserve"> </w:t>
                        </w:r>
                        <w:r>
                          <w:rPr>
                            <w:b/>
                            <w:color w:val="221F1F"/>
                            <w:w w:val="110"/>
                          </w:rPr>
                          <w:t>IPEX and</w:t>
                        </w:r>
                        <w:r>
                          <w:rPr>
                            <w:b/>
                            <w:color w:val="221F1F"/>
                            <w:spacing w:val="-2"/>
                            <w:w w:val="110"/>
                          </w:rPr>
                          <w:t xml:space="preserve"> </w:t>
                        </w:r>
                        <w:r>
                          <w:rPr>
                            <w:b/>
                            <w:color w:val="221F1F"/>
                            <w:w w:val="110"/>
                          </w:rPr>
                          <w:t>Centrotherm</w:t>
                        </w:r>
                        <w:r>
                          <w:rPr>
                            <w:b/>
                            <w:color w:val="221F1F"/>
                            <w:spacing w:val="-4"/>
                            <w:w w:val="110"/>
                          </w:rPr>
                          <w:t xml:space="preserve"> </w:t>
                        </w:r>
                        <w:r>
                          <w:rPr>
                            <w:b/>
                            <w:color w:val="221F1F"/>
                            <w:w w:val="110"/>
                          </w:rPr>
                          <w:t>branded</w:t>
                        </w:r>
                        <w:r>
                          <w:rPr>
                            <w:b/>
                            <w:color w:val="221F1F"/>
                            <w:spacing w:val="-2"/>
                            <w:w w:val="110"/>
                          </w:rPr>
                          <w:t xml:space="preserve"> </w:t>
                        </w:r>
                        <w:r>
                          <w:rPr>
                            <w:b/>
                            <w:color w:val="221F1F"/>
                            <w:w w:val="110"/>
                          </w:rPr>
                          <w:t>“Low</w:t>
                        </w:r>
                        <w:r>
                          <w:rPr>
                            <w:b/>
                            <w:color w:val="221F1F"/>
                            <w:spacing w:val="-5"/>
                            <w:w w:val="110"/>
                          </w:rPr>
                          <w:t xml:space="preserve"> </w:t>
                        </w:r>
                        <w:r>
                          <w:rPr>
                            <w:b/>
                            <w:color w:val="221F1F"/>
                            <w:w w:val="110"/>
                          </w:rPr>
                          <w:t>Profile”</w:t>
                        </w:r>
                        <w:r>
                          <w:rPr>
                            <w:b/>
                            <w:color w:val="221F1F"/>
                            <w:spacing w:val="-5"/>
                            <w:w w:val="110"/>
                          </w:rPr>
                          <w:t xml:space="preserve"> </w:t>
                        </w:r>
                        <w:r>
                          <w:rPr>
                            <w:b/>
                            <w:color w:val="221F1F"/>
                            <w:w w:val="110"/>
                          </w:rPr>
                          <w:t>terminations</w:t>
                        </w:r>
                        <w:r>
                          <w:rPr>
                            <w:b/>
                            <w:color w:val="221F1F"/>
                            <w:spacing w:val="-3"/>
                            <w:w w:val="110"/>
                          </w:rPr>
                          <w:t xml:space="preserve"> </w:t>
                        </w:r>
                        <w:r>
                          <w:rPr>
                            <w:b/>
                            <w:color w:val="221F1F"/>
                            <w:w w:val="110"/>
                          </w:rPr>
                          <w:t>may</w:t>
                        </w:r>
                        <w:r>
                          <w:rPr>
                            <w:b/>
                            <w:color w:val="221F1F"/>
                            <w:spacing w:val="-3"/>
                            <w:w w:val="110"/>
                          </w:rPr>
                          <w:t xml:space="preserve"> </w:t>
                        </w:r>
                        <w:r>
                          <w:rPr>
                            <w:b/>
                            <w:color w:val="221F1F"/>
                            <w:w w:val="110"/>
                          </w:rPr>
                          <w:t>be</w:t>
                        </w:r>
                        <w:r>
                          <w:rPr>
                            <w:b/>
                            <w:color w:val="221F1F"/>
                            <w:spacing w:val="-5"/>
                            <w:w w:val="110"/>
                          </w:rPr>
                          <w:t xml:space="preserve"> </w:t>
                        </w:r>
                        <w:r>
                          <w:rPr>
                            <w:b/>
                            <w:color w:val="221F1F"/>
                            <w:w w:val="110"/>
                          </w:rPr>
                          <w:t>used,</w:t>
                        </w:r>
                        <w:r>
                          <w:rPr>
                            <w:b/>
                            <w:color w:val="221F1F"/>
                            <w:spacing w:val="-2"/>
                            <w:w w:val="110"/>
                          </w:rPr>
                          <w:t xml:space="preserve"> </w:t>
                        </w:r>
                        <w:r>
                          <w:rPr>
                            <w:b/>
                            <w:color w:val="221F1F"/>
                            <w:w w:val="110"/>
                          </w:rPr>
                          <w:t>however</w:t>
                        </w:r>
                        <w:r>
                          <w:rPr>
                            <w:b/>
                            <w:color w:val="221F1F"/>
                            <w:spacing w:val="-3"/>
                            <w:w w:val="110"/>
                          </w:rPr>
                          <w:t xml:space="preserve"> </w:t>
                        </w:r>
                        <w:r>
                          <w:rPr>
                            <w:b/>
                            <w:color w:val="221F1F"/>
                            <w:w w:val="110"/>
                          </w:rPr>
                          <w:t>they</w:t>
                        </w:r>
                        <w:r>
                          <w:rPr>
                            <w:b/>
                            <w:color w:val="221F1F"/>
                            <w:spacing w:val="-4"/>
                            <w:w w:val="110"/>
                          </w:rPr>
                          <w:t xml:space="preserve"> </w:t>
                        </w:r>
                        <w:r>
                          <w:rPr>
                            <w:b/>
                            <w:color w:val="221F1F"/>
                            <w:w w:val="110"/>
                          </w:rPr>
                          <w:t>must</w:t>
                        </w:r>
                        <w:r>
                          <w:rPr>
                            <w:b/>
                            <w:color w:val="221F1F"/>
                            <w:spacing w:val="-4"/>
                            <w:w w:val="110"/>
                          </w:rPr>
                          <w:t xml:space="preserve"> </w:t>
                        </w:r>
                        <w:r>
                          <w:rPr>
                            <w:b/>
                            <w:color w:val="221F1F"/>
                            <w:w w:val="110"/>
                          </w:rPr>
                          <w:t>be</w:t>
                        </w:r>
                        <w:r>
                          <w:rPr>
                            <w:b/>
                            <w:color w:val="221F1F"/>
                            <w:spacing w:val="-5"/>
                            <w:w w:val="110"/>
                          </w:rPr>
                          <w:t xml:space="preserve"> </w:t>
                        </w:r>
                        <w:r>
                          <w:rPr>
                            <w:b/>
                            <w:color w:val="221F1F"/>
                            <w:w w:val="110"/>
                          </w:rPr>
                          <w:t>the</w:t>
                        </w:r>
                        <w:r>
                          <w:rPr>
                            <w:b/>
                            <w:color w:val="221F1F"/>
                            <w:spacing w:val="-6"/>
                            <w:w w:val="110"/>
                          </w:rPr>
                          <w:t xml:space="preserve"> </w:t>
                        </w:r>
                        <w:r>
                          <w:rPr>
                            <w:b/>
                            <w:color w:val="221F1F"/>
                            <w:w w:val="110"/>
                          </w:rPr>
                          <w:t>same dimensions as</w:t>
                        </w:r>
                        <w:r>
                          <w:rPr>
                            <w:b/>
                            <w:color w:val="221F1F"/>
                            <w:spacing w:val="-1"/>
                            <w:w w:val="110"/>
                          </w:rPr>
                          <w:t xml:space="preserve"> </w:t>
                        </w:r>
                        <w:r>
                          <w:rPr>
                            <w:b/>
                            <w:color w:val="221F1F"/>
                            <w:w w:val="110"/>
                          </w:rPr>
                          <w:t>the SKU listed above.</w:t>
                        </w:r>
                        <w:r>
                          <w:rPr>
                            <w:b/>
                            <w:color w:val="221F1F"/>
                            <w:spacing w:val="40"/>
                            <w:w w:val="110"/>
                          </w:rPr>
                          <w:t xml:space="preserve"> </w:t>
                        </w:r>
                        <w:r>
                          <w:rPr>
                            <w:b/>
                            <w:color w:val="221F1F"/>
                            <w:w w:val="110"/>
                          </w:rPr>
                          <w:t>This</w:t>
                        </w:r>
                        <w:r>
                          <w:rPr>
                            <w:b/>
                            <w:color w:val="221F1F"/>
                            <w:spacing w:val="-1"/>
                            <w:w w:val="110"/>
                          </w:rPr>
                          <w:t xml:space="preserve"> </w:t>
                        </w:r>
                        <w:r>
                          <w:rPr>
                            <w:b/>
                            <w:color w:val="221F1F"/>
                            <w:w w:val="110"/>
                          </w:rPr>
                          <w:t>product is not recommended for use with Centrotherm concentric</w:t>
                        </w:r>
                        <w:r>
                          <w:rPr>
                            <w:b/>
                            <w:color w:val="221F1F"/>
                            <w:spacing w:val="-8"/>
                            <w:w w:val="110"/>
                          </w:rPr>
                          <w:t xml:space="preserve"> </w:t>
                        </w:r>
                        <w:r>
                          <w:rPr>
                            <w:b/>
                            <w:color w:val="221F1F"/>
                            <w:w w:val="110"/>
                          </w:rPr>
                          <w:t>terminations.</w:t>
                        </w:r>
                      </w:p>
                      <w:p w14:paraId="1B0D6B1D" w14:textId="77777777" w:rsidR="00A87355" w:rsidRDefault="00CD0DE7">
                        <w:pPr>
                          <w:numPr>
                            <w:ilvl w:val="0"/>
                            <w:numId w:val="24"/>
                          </w:numPr>
                          <w:tabs>
                            <w:tab w:val="left" w:pos="286"/>
                          </w:tabs>
                          <w:spacing w:before="30"/>
                          <w:ind w:left="286" w:hanging="186"/>
                          <w:rPr>
                            <w:b/>
                            <w:color w:val="000000"/>
                          </w:rPr>
                        </w:pPr>
                        <w:r>
                          <w:rPr>
                            <w:b/>
                            <w:color w:val="221F1F"/>
                            <w:spacing w:val="-2"/>
                            <w:w w:val="110"/>
                          </w:rPr>
                          <w:t>Only</w:t>
                        </w:r>
                        <w:r>
                          <w:rPr>
                            <w:b/>
                            <w:color w:val="221F1F"/>
                            <w:spacing w:val="-10"/>
                            <w:w w:val="110"/>
                          </w:rPr>
                          <w:t xml:space="preserve"> </w:t>
                        </w:r>
                        <w:r>
                          <w:rPr>
                            <w:b/>
                            <w:color w:val="221F1F"/>
                            <w:spacing w:val="-2"/>
                            <w:w w:val="110"/>
                          </w:rPr>
                          <w:t>terminations</w:t>
                        </w:r>
                        <w:r>
                          <w:rPr>
                            <w:b/>
                            <w:color w:val="221F1F"/>
                            <w:spacing w:val="-9"/>
                            <w:w w:val="110"/>
                          </w:rPr>
                          <w:t xml:space="preserve"> </w:t>
                        </w:r>
                        <w:r>
                          <w:rPr>
                            <w:b/>
                            <w:color w:val="221F1F"/>
                            <w:spacing w:val="-2"/>
                            <w:w w:val="110"/>
                          </w:rPr>
                          <w:t>produced</w:t>
                        </w:r>
                        <w:r>
                          <w:rPr>
                            <w:b/>
                            <w:color w:val="221F1F"/>
                            <w:spacing w:val="-10"/>
                            <w:w w:val="110"/>
                          </w:rPr>
                          <w:t xml:space="preserve"> </w:t>
                        </w:r>
                        <w:r>
                          <w:rPr>
                            <w:b/>
                            <w:color w:val="221F1F"/>
                            <w:spacing w:val="-2"/>
                            <w:w w:val="110"/>
                          </w:rPr>
                          <w:t>by</w:t>
                        </w:r>
                        <w:r>
                          <w:rPr>
                            <w:b/>
                            <w:color w:val="221F1F"/>
                            <w:spacing w:val="-12"/>
                            <w:w w:val="110"/>
                          </w:rPr>
                          <w:t xml:space="preserve"> </w:t>
                        </w:r>
                        <w:r>
                          <w:rPr>
                            <w:b/>
                            <w:color w:val="221F1F"/>
                            <w:spacing w:val="-2"/>
                            <w:w w:val="110"/>
                          </w:rPr>
                          <w:t>the</w:t>
                        </w:r>
                        <w:r>
                          <w:rPr>
                            <w:b/>
                            <w:color w:val="221F1F"/>
                            <w:spacing w:val="-9"/>
                            <w:w w:val="110"/>
                          </w:rPr>
                          <w:t xml:space="preserve"> </w:t>
                        </w:r>
                        <w:r>
                          <w:rPr>
                            <w:b/>
                            <w:color w:val="221F1F"/>
                            <w:spacing w:val="-2"/>
                            <w:w w:val="110"/>
                          </w:rPr>
                          <w:t>same</w:t>
                        </w:r>
                        <w:r>
                          <w:rPr>
                            <w:b/>
                            <w:color w:val="221F1F"/>
                            <w:spacing w:val="-10"/>
                            <w:w w:val="110"/>
                          </w:rPr>
                          <w:t xml:space="preserve"> </w:t>
                        </w:r>
                        <w:r>
                          <w:rPr>
                            <w:b/>
                            <w:color w:val="221F1F"/>
                            <w:spacing w:val="-2"/>
                            <w:w w:val="110"/>
                          </w:rPr>
                          <w:t>manufacturer</w:t>
                        </w:r>
                        <w:r>
                          <w:rPr>
                            <w:b/>
                            <w:color w:val="221F1F"/>
                            <w:spacing w:val="-10"/>
                            <w:w w:val="110"/>
                          </w:rPr>
                          <w:t xml:space="preserve"> </w:t>
                        </w:r>
                        <w:r>
                          <w:rPr>
                            <w:b/>
                            <w:color w:val="221F1F"/>
                            <w:spacing w:val="-2"/>
                            <w:w w:val="110"/>
                          </w:rPr>
                          <w:t>as</w:t>
                        </w:r>
                        <w:r>
                          <w:rPr>
                            <w:b/>
                            <w:color w:val="221F1F"/>
                            <w:spacing w:val="-12"/>
                            <w:w w:val="110"/>
                          </w:rPr>
                          <w:t xml:space="preserve"> </w:t>
                        </w:r>
                        <w:r>
                          <w:rPr>
                            <w:b/>
                            <w:color w:val="221F1F"/>
                            <w:spacing w:val="-2"/>
                            <w:w w:val="110"/>
                          </w:rPr>
                          <w:t>the</w:t>
                        </w:r>
                        <w:r>
                          <w:rPr>
                            <w:b/>
                            <w:color w:val="221F1F"/>
                            <w:spacing w:val="-12"/>
                            <w:w w:val="110"/>
                          </w:rPr>
                          <w:t xml:space="preserve"> </w:t>
                        </w:r>
                        <w:r>
                          <w:rPr>
                            <w:b/>
                            <w:color w:val="221F1F"/>
                            <w:spacing w:val="-2"/>
                            <w:w w:val="110"/>
                          </w:rPr>
                          <w:t>vent</w:t>
                        </w:r>
                        <w:r>
                          <w:rPr>
                            <w:b/>
                            <w:color w:val="221F1F"/>
                            <w:spacing w:val="-9"/>
                            <w:w w:val="110"/>
                          </w:rPr>
                          <w:t xml:space="preserve"> </w:t>
                        </w:r>
                        <w:r>
                          <w:rPr>
                            <w:b/>
                            <w:color w:val="221F1F"/>
                            <w:spacing w:val="-2"/>
                            <w:w w:val="110"/>
                          </w:rPr>
                          <w:t>system</w:t>
                        </w:r>
                        <w:r>
                          <w:rPr>
                            <w:b/>
                            <w:color w:val="221F1F"/>
                            <w:spacing w:val="-8"/>
                            <w:w w:val="110"/>
                          </w:rPr>
                          <w:t xml:space="preserve"> </w:t>
                        </w:r>
                        <w:r>
                          <w:rPr>
                            <w:b/>
                            <w:color w:val="221F1F"/>
                            <w:spacing w:val="-2"/>
                            <w:w w:val="110"/>
                          </w:rPr>
                          <w:t>shall</w:t>
                        </w:r>
                        <w:r>
                          <w:rPr>
                            <w:b/>
                            <w:color w:val="221F1F"/>
                            <w:spacing w:val="-11"/>
                            <w:w w:val="110"/>
                          </w:rPr>
                          <w:t xml:space="preserve"> </w:t>
                        </w:r>
                        <w:r>
                          <w:rPr>
                            <w:b/>
                            <w:color w:val="221F1F"/>
                            <w:spacing w:val="-2"/>
                            <w:w w:val="110"/>
                          </w:rPr>
                          <w:t>be</w:t>
                        </w:r>
                        <w:r>
                          <w:rPr>
                            <w:b/>
                            <w:color w:val="221F1F"/>
                            <w:spacing w:val="-11"/>
                            <w:w w:val="110"/>
                          </w:rPr>
                          <w:t xml:space="preserve"> </w:t>
                        </w:r>
                        <w:r>
                          <w:rPr>
                            <w:b/>
                            <w:color w:val="221F1F"/>
                            <w:spacing w:val="-4"/>
                            <w:w w:val="110"/>
                          </w:rPr>
                          <w:t>used.</w:t>
                        </w:r>
                      </w:p>
                      <w:p w14:paraId="1B0D6B1E" w14:textId="6E4B1477" w:rsidR="00A87355" w:rsidRDefault="00CD0DE7">
                        <w:pPr>
                          <w:numPr>
                            <w:ilvl w:val="0"/>
                            <w:numId w:val="24"/>
                          </w:numPr>
                          <w:tabs>
                            <w:tab w:val="left" w:pos="286"/>
                          </w:tabs>
                          <w:spacing w:before="29"/>
                          <w:ind w:left="286" w:hanging="186"/>
                          <w:rPr>
                            <w:b/>
                            <w:color w:val="000000"/>
                          </w:rPr>
                        </w:pPr>
                        <w:r>
                          <w:rPr>
                            <w:b/>
                            <w:color w:val="221F1F"/>
                            <w:w w:val="110"/>
                          </w:rPr>
                          <w:t>Refer</w:t>
                        </w:r>
                        <w:r>
                          <w:rPr>
                            <w:b/>
                            <w:color w:val="221F1F"/>
                            <w:spacing w:val="-24"/>
                            <w:w w:val="110"/>
                          </w:rPr>
                          <w:t xml:space="preserve"> </w:t>
                        </w:r>
                        <w:r>
                          <w:rPr>
                            <w:b/>
                            <w:color w:val="221F1F"/>
                            <w:w w:val="110"/>
                          </w:rPr>
                          <w:t>to</w:t>
                        </w:r>
                        <w:r>
                          <w:rPr>
                            <w:b/>
                            <w:color w:val="221F1F"/>
                            <w:spacing w:val="-26"/>
                            <w:w w:val="110"/>
                          </w:rPr>
                          <w:t xml:space="preserve"> </w:t>
                        </w:r>
                        <w:r>
                          <w:rPr>
                            <w:b/>
                            <w:color w:val="221F1F"/>
                            <w:w w:val="110"/>
                          </w:rPr>
                          <w:t>the</w:t>
                        </w:r>
                        <w:r>
                          <w:rPr>
                            <w:b/>
                            <w:color w:val="221F1F"/>
                            <w:spacing w:val="-25"/>
                            <w:w w:val="110"/>
                          </w:rPr>
                          <w:t xml:space="preserve"> </w:t>
                        </w:r>
                        <w:r>
                          <w:rPr>
                            <w:b/>
                            <w:color w:val="221F1F"/>
                            <w:w w:val="110"/>
                          </w:rPr>
                          <w:t>vent</w:t>
                        </w:r>
                        <w:r>
                          <w:rPr>
                            <w:b/>
                            <w:color w:val="221F1F"/>
                            <w:spacing w:val="-26"/>
                            <w:w w:val="110"/>
                          </w:rPr>
                          <w:t xml:space="preserve"> </w:t>
                        </w:r>
                        <w:r>
                          <w:rPr>
                            <w:b/>
                            <w:color w:val="221F1F"/>
                            <w:w w:val="110"/>
                          </w:rPr>
                          <w:t>manufacturer’s</w:t>
                        </w:r>
                        <w:r w:rsidR="00D036B5">
                          <w:rPr>
                            <w:b/>
                            <w:color w:val="221F1F"/>
                            <w:w w:val="110"/>
                          </w:rPr>
                          <w:t xml:space="preserve"> </w:t>
                        </w:r>
                        <w:r>
                          <w:rPr>
                            <w:b/>
                            <w:color w:val="221F1F"/>
                            <w:w w:val="110"/>
                          </w:rPr>
                          <w:t>instructions</w:t>
                        </w:r>
                        <w:r w:rsidR="00D036B5">
                          <w:rPr>
                            <w:b/>
                            <w:color w:val="221F1F"/>
                            <w:w w:val="110"/>
                          </w:rPr>
                          <w:t xml:space="preserve"> </w:t>
                        </w:r>
                        <w:r>
                          <w:rPr>
                            <w:b/>
                            <w:color w:val="221F1F"/>
                            <w:w w:val="110"/>
                          </w:rPr>
                          <w:t>for</w:t>
                        </w:r>
                        <w:r>
                          <w:rPr>
                            <w:b/>
                            <w:color w:val="221F1F"/>
                            <w:spacing w:val="-26"/>
                            <w:w w:val="110"/>
                          </w:rPr>
                          <w:t xml:space="preserve"> </w:t>
                        </w:r>
                        <w:r>
                          <w:rPr>
                            <w:b/>
                            <w:color w:val="221F1F"/>
                            <w:w w:val="110"/>
                          </w:rPr>
                          <w:t>detailed</w:t>
                        </w:r>
                        <w:r>
                          <w:rPr>
                            <w:b/>
                            <w:color w:val="221F1F"/>
                            <w:spacing w:val="-26"/>
                            <w:w w:val="110"/>
                          </w:rPr>
                          <w:t xml:space="preserve"> </w:t>
                        </w:r>
                        <w:r>
                          <w:rPr>
                            <w:b/>
                            <w:color w:val="221F1F"/>
                            <w:w w:val="110"/>
                          </w:rPr>
                          <w:t>installation</w:t>
                        </w:r>
                        <w:r>
                          <w:rPr>
                            <w:b/>
                            <w:color w:val="221F1F"/>
                            <w:spacing w:val="-24"/>
                            <w:w w:val="110"/>
                          </w:rPr>
                          <w:t xml:space="preserve"> </w:t>
                        </w:r>
                        <w:r>
                          <w:rPr>
                            <w:b/>
                            <w:color w:val="221F1F"/>
                            <w:w w:val="110"/>
                          </w:rPr>
                          <w:t>procedures</w:t>
                        </w:r>
                        <w:r>
                          <w:rPr>
                            <w:b/>
                            <w:color w:val="221F1F"/>
                            <w:spacing w:val="-25"/>
                            <w:w w:val="110"/>
                          </w:rPr>
                          <w:t xml:space="preserve"> </w:t>
                        </w:r>
                        <w:r>
                          <w:rPr>
                            <w:b/>
                            <w:color w:val="221F1F"/>
                            <w:w w:val="110"/>
                          </w:rPr>
                          <w:t>and</w:t>
                        </w:r>
                        <w:r>
                          <w:rPr>
                            <w:b/>
                            <w:color w:val="221F1F"/>
                            <w:spacing w:val="-24"/>
                            <w:w w:val="110"/>
                          </w:rPr>
                          <w:t xml:space="preserve"> </w:t>
                        </w:r>
                        <w:r>
                          <w:rPr>
                            <w:b/>
                            <w:color w:val="221F1F"/>
                            <w:spacing w:val="-2"/>
                            <w:w w:val="110"/>
                          </w:rPr>
                          <w:t>guidelines.</w:t>
                        </w:r>
                      </w:p>
                    </w:txbxContent>
                  </v:textbox>
                </v:shape>
                <v:shape id="Textbox 613" o:spid="_x0000_s1396" type="#_x0000_t202" style="position:absolute;width:68681;height:1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BerxQAAANwAAAAPAAAAZHJzL2Rvd25yZXYueG1sRI9PawIx&#10;FMTvhX6H8AreatY/XepqFKlI91aqIj0+kufuYvKybFLdfnsjCD0OM/MbZrHqnRUX6kLjWcFomIEg&#10;1t40XCk47Lev7yBCRDZoPZOCPwqwWj4/LbAw/srfdNnFSiQIhwIV1DG2hZRB1+QwDH1LnLyT7xzG&#10;JLtKmg6vCe6sHGdZLh02nBZqbOmjJn3e/ToF08weq+Phc9uXszfcWLfRXz97pQYv/XoOIlIf/8OP&#10;dmkU5KMJ3M+kIyCXNwAAAP//AwBQSwECLQAUAAYACAAAACEA2+H2y+4AAACFAQAAEwAAAAAAAAAA&#10;AAAAAAAAAAAAW0NvbnRlbnRfVHlwZXNdLnhtbFBLAQItABQABgAIAAAAIQBa9CxbvwAAABUBAAAL&#10;AAAAAAAAAAAAAAAAAB8BAABfcmVscy8ucmVsc1BLAQItABQABgAIAAAAIQDP6BerxQAAANwAAAAP&#10;AAAAAAAAAAAAAAAAAAcCAABkcnMvZG93bnJldi54bWxQSwUGAAAAAAMAAwC3AAAA+QIAAAAA&#10;" fillcolor="#a7a9ac" stroked="f">
                  <v:textbox inset="0,0,0,0">
                    <w:txbxContent>
                      <w:p w14:paraId="1B0D6B1F" w14:textId="77777777" w:rsidR="00A87355" w:rsidRDefault="00CD0DE7">
                        <w:pPr>
                          <w:spacing w:before="14"/>
                          <w:ind w:left="78"/>
                          <w:rPr>
                            <w:rFonts w:ascii="Arial"/>
                            <w:b/>
                            <w:color w:val="000000"/>
                            <w:sz w:val="24"/>
                          </w:rPr>
                        </w:pPr>
                        <w:r>
                          <w:rPr>
                            <w:rFonts w:ascii="Arial"/>
                            <w:b/>
                            <w:color w:val="010202"/>
                            <w:spacing w:val="-4"/>
                            <w:sz w:val="24"/>
                          </w:rPr>
                          <w:t>NOTE</w:t>
                        </w:r>
                      </w:p>
                    </w:txbxContent>
                  </v:textbox>
                </v:shape>
                <w10:wrap type="topAndBottom" anchorx="page"/>
              </v:group>
            </w:pict>
          </mc:Fallback>
        </mc:AlternateContent>
      </w:r>
    </w:p>
    <w:p w14:paraId="1B0D61FB" w14:textId="77777777" w:rsidR="00A87355" w:rsidRDefault="00CD0DE7">
      <w:pPr>
        <w:pStyle w:val="Heading5"/>
        <w:numPr>
          <w:ilvl w:val="0"/>
          <w:numId w:val="23"/>
        </w:numPr>
        <w:tabs>
          <w:tab w:val="left" w:pos="1001"/>
        </w:tabs>
        <w:spacing w:before="146"/>
        <w:ind w:left="1001" w:hanging="454"/>
      </w:pPr>
      <w:r>
        <w:rPr>
          <w:color w:val="221F1F"/>
          <w:spacing w:val="6"/>
        </w:rPr>
        <w:t>Two-Pipe</w:t>
      </w:r>
      <w:r>
        <w:rPr>
          <w:color w:val="221F1F"/>
          <w:spacing w:val="37"/>
        </w:rPr>
        <w:t xml:space="preserve"> </w:t>
      </w:r>
      <w:r>
        <w:rPr>
          <w:color w:val="221F1F"/>
          <w:spacing w:val="6"/>
        </w:rPr>
        <w:t>Sidewall</w:t>
      </w:r>
      <w:r>
        <w:rPr>
          <w:color w:val="221F1F"/>
          <w:spacing w:val="36"/>
        </w:rPr>
        <w:t xml:space="preserve"> </w:t>
      </w:r>
      <w:r>
        <w:rPr>
          <w:color w:val="221F1F"/>
          <w:spacing w:val="-2"/>
        </w:rPr>
        <w:t>Venting</w:t>
      </w:r>
    </w:p>
    <w:p w14:paraId="1B0D61FC" w14:textId="77777777" w:rsidR="00A87355" w:rsidRDefault="00CD0DE7">
      <w:pPr>
        <w:spacing w:before="24"/>
        <w:rPr>
          <w:b/>
          <w:sz w:val="20"/>
        </w:rPr>
      </w:pPr>
      <w:r>
        <w:rPr>
          <w:noProof/>
        </w:rPr>
        <mc:AlternateContent>
          <mc:Choice Requires="wpg">
            <w:drawing>
              <wp:anchor distT="0" distB="0" distL="0" distR="0" simplePos="0" relativeHeight="487647744" behindDoc="1" locked="0" layoutInCell="1" allowOverlap="1" wp14:anchorId="1B0D68A7" wp14:editId="1B0D68A8">
                <wp:simplePos x="0" y="0"/>
                <wp:positionH relativeFrom="page">
                  <wp:posOffset>324484</wp:posOffset>
                </wp:positionH>
                <wp:positionV relativeFrom="paragraph">
                  <wp:posOffset>185548</wp:posOffset>
                </wp:positionV>
                <wp:extent cx="6871334" cy="3127375"/>
                <wp:effectExtent l="0" t="0" r="0" b="0"/>
                <wp:wrapTopAndBottom/>
                <wp:docPr id="614" name="Group 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1334" cy="3127375"/>
                          <a:chOff x="0" y="0"/>
                          <a:chExt cx="6871334" cy="3127375"/>
                        </a:xfrm>
                      </wpg:grpSpPr>
                      <wps:wsp>
                        <wps:cNvPr id="615" name="Graphic 615"/>
                        <wps:cNvSpPr/>
                        <wps:spPr>
                          <a:xfrm>
                            <a:off x="0" y="0"/>
                            <a:ext cx="6871334" cy="361950"/>
                          </a:xfrm>
                          <a:custGeom>
                            <a:avLst/>
                            <a:gdLst/>
                            <a:ahLst/>
                            <a:cxnLst/>
                            <a:rect l="l" t="t" r="r" b="b"/>
                            <a:pathLst>
                              <a:path w="6871334" h="361950">
                                <a:moveTo>
                                  <a:pt x="6871334" y="0"/>
                                </a:moveTo>
                                <a:lnTo>
                                  <a:pt x="0" y="0"/>
                                </a:lnTo>
                                <a:lnTo>
                                  <a:pt x="0" y="361950"/>
                                </a:lnTo>
                                <a:lnTo>
                                  <a:pt x="6871334" y="361950"/>
                                </a:lnTo>
                                <a:lnTo>
                                  <a:pt x="6871334" y="0"/>
                                </a:lnTo>
                                <a:close/>
                              </a:path>
                            </a:pathLst>
                          </a:custGeom>
                          <a:solidFill>
                            <a:srgbClr val="A7A9AC"/>
                          </a:solidFill>
                        </wps:spPr>
                        <wps:bodyPr wrap="square" lIns="0" tIns="0" rIns="0" bIns="0" rtlCol="0">
                          <a:prstTxWarp prst="textNoShape">
                            <a:avLst/>
                          </a:prstTxWarp>
                          <a:noAutofit/>
                        </wps:bodyPr>
                      </wps:wsp>
                      <wps:wsp>
                        <wps:cNvPr id="616" name="Graphic 616"/>
                        <wps:cNvSpPr/>
                        <wps:spPr>
                          <a:xfrm>
                            <a:off x="126364" y="33655"/>
                            <a:ext cx="299720" cy="288925"/>
                          </a:xfrm>
                          <a:custGeom>
                            <a:avLst/>
                            <a:gdLst/>
                            <a:ahLst/>
                            <a:cxnLst/>
                            <a:rect l="l" t="t" r="r" b="b"/>
                            <a:pathLst>
                              <a:path w="299720" h="288925">
                                <a:moveTo>
                                  <a:pt x="149859" y="0"/>
                                </a:moveTo>
                                <a:lnTo>
                                  <a:pt x="0" y="288798"/>
                                </a:lnTo>
                                <a:lnTo>
                                  <a:pt x="299720" y="288798"/>
                                </a:lnTo>
                                <a:lnTo>
                                  <a:pt x="149859" y="0"/>
                                </a:lnTo>
                                <a:close/>
                              </a:path>
                            </a:pathLst>
                          </a:custGeom>
                          <a:ln w="6489">
                            <a:solidFill>
                              <a:srgbClr val="57585B"/>
                            </a:solidFill>
                            <a:prstDash val="solid"/>
                          </a:ln>
                        </wps:spPr>
                        <wps:bodyPr wrap="square" lIns="0" tIns="0" rIns="0" bIns="0" rtlCol="0">
                          <a:prstTxWarp prst="textNoShape">
                            <a:avLst/>
                          </a:prstTxWarp>
                          <a:noAutofit/>
                        </wps:bodyPr>
                      </wps:wsp>
                      <wps:wsp>
                        <wps:cNvPr id="617" name="Graphic 617"/>
                        <wps:cNvSpPr/>
                        <wps:spPr>
                          <a:xfrm>
                            <a:off x="138429" y="48894"/>
                            <a:ext cx="277495" cy="267970"/>
                          </a:xfrm>
                          <a:custGeom>
                            <a:avLst/>
                            <a:gdLst/>
                            <a:ahLst/>
                            <a:cxnLst/>
                            <a:rect l="l" t="t" r="r" b="b"/>
                            <a:pathLst>
                              <a:path w="277495" h="267970">
                                <a:moveTo>
                                  <a:pt x="139064" y="0"/>
                                </a:moveTo>
                                <a:lnTo>
                                  <a:pt x="0" y="267970"/>
                                </a:lnTo>
                                <a:lnTo>
                                  <a:pt x="277494" y="267970"/>
                                </a:lnTo>
                                <a:lnTo>
                                  <a:pt x="139064" y="0"/>
                                </a:lnTo>
                                <a:close/>
                              </a:path>
                            </a:pathLst>
                          </a:custGeom>
                          <a:solidFill>
                            <a:srgbClr val="57585B"/>
                          </a:solidFill>
                        </wps:spPr>
                        <wps:bodyPr wrap="square" lIns="0" tIns="0" rIns="0" bIns="0" rtlCol="0">
                          <a:prstTxWarp prst="textNoShape">
                            <a:avLst/>
                          </a:prstTxWarp>
                          <a:noAutofit/>
                        </wps:bodyPr>
                      </wps:wsp>
                      <wps:wsp>
                        <wps:cNvPr id="618" name="Graphic 618"/>
                        <wps:cNvSpPr/>
                        <wps:spPr>
                          <a:xfrm>
                            <a:off x="138429" y="48894"/>
                            <a:ext cx="277495" cy="267970"/>
                          </a:xfrm>
                          <a:custGeom>
                            <a:avLst/>
                            <a:gdLst/>
                            <a:ahLst/>
                            <a:cxnLst/>
                            <a:rect l="l" t="t" r="r" b="b"/>
                            <a:pathLst>
                              <a:path w="277495" h="267970">
                                <a:moveTo>
                                  <a:pt x="0" y="267970"/>
                                </a:moveTo>
                                <a:lnTo>
                                  <a:pt x="277495" y="267970"/>
                                </a:lnTo>
                                <a:lnTo>
                                  <a:pt x="139065" y="0"/>
                                </a:lnTo>
                                <a:lnTo>
                                  <a:pt x="0" y="267970"/>
                                </a:lnTo>
                                <a:close/>
                              </a:path>
                            </a:pathLst>
                          </a:custGeom>
                          <a:ln w="6489">
                            <a:solidFill>
                              <a:srgbClr val="FFFFFF"/>
                            </a:solidFill>
                            <a:prstDash val="solid"/>
                          </a:ln>
                        </wps:spPr>
                        <wps:bodyPr wrap="square" lIns="0" tIns="0" rIns="0" bIns="0" rtlCol="0">
                          <a:prstTxWarp prst="textNoShape">
                            <a:avLst/>
                          </a:prstTxWarp>
                          <a:noAutofit/>
                        </wps:bodyPr>
                      </wps:wsp>
                      <wps:wsp>
                        <wps:cNvPr id="619" name="Graphic 619"/>
                        <wps:cNvSpPr/>
                        <wps:spPr>
                          <a:xfrm>
                            <a:off x="255270" y="122554"/>
                            <a:ext cx="43815" cy="172085"/>
                          </a:xfrm>
                          <a:custGeom>
                            <a:avLst/>
                            <a:gdLst/>
                            <a:ahLst/>
                            <a:cxnLst/>
                            <a:rect l="l" t="t" r="r" b="b"/>
                            <a:pathLst>
                              <a:path w="43815" h="172085">
                                <a:moveTo>
                                  <a:pt x="22225" y="130555"/>
                                </a:moveTo>
                                <a:lnTo>
                                  <a:pt x="15240" y="131952"/>
                                </a:lnTo>
                                <a:lnTo>
                                  <a:pt x="9525" y="136778"/>
                                </a:lnTo>
                                <a:lnTo>
                                  <a:pt x="5079" y="143001"/>
                                </a:lnTo>
                                <a:lnTo>
                                  <a:pt x="3810" y="151256"/>
                                </a:lnTo>
                                <a:lnTo>
                                  <a:pt x="5079" y="159511"/>
                                </a:lnTo>
                                <a:lnTo>
                                  <a:pt x="9525" y="165734"/>
                                </a:lnTo>
                                <a:lnTo>
                                  <a:pt x="15240" y="170560"/>
                                </a:lnTo>
                                <a:lnTo>
                                  <a:pt x="22225" y="171957"/>
                                </a:lnTo>
                                <a:lnTo>
                                  <a:pt x="29209" y="170560"/>
                                </a:lnTo>
                                <a:lnTo>
                                  <a:pt x="34925" y="165734"/>
                                </a:lnTo>
                                <a:lnTo>
                                  <a:pt x="38735" y="159511"/>
                                </a:lnTo>
                                <a:lnTo>
                                  <a:pt x="40640" y="151256"/>
                                </a:lnTo>
                                <a:lnTo>
                                  <a:pt x="38735" y="143001"/>
                                </a:lnTo>
                                <a:lnTo>
                                  <a:pt x="34925" y="136778"/>
                                </a:lnTo>
                                <a:lnTo>
                                  <a:pt x="29209" y="131952"/>
                                </a:lnTo>
                                <a:lnTo>
                                  <a:pt x="22225" y="130555"/>
                                </a:lnTo>
                                <a:close/>
                              </a:path>
                              <a:path w="43815" h="172085">
                                <a:moveTo>
                                  <a:pt x="24130" y="0"/>
                                </a:moveTo>
                                <a:lnTo>
                                  <a:pt x="20955" y="0"/>
                                </a:lnTo>
                                <a:lnTo>
                                  <a:pt x="13970" y="2793"/>
                                </a:lnTo>
                                <a:lnTo>
                                  <a:pt x="5714" y="8889"/>
                                </a:lnTo>
                                <a:lnTo>
                                  <a:pt x="0" y="21335"/>
                                </a:lnTo>
                                <a:lnTo>
                                  <a:pt x="4445" y="103631"/>
                                </a:lnTo>
                                <a:lnTo>
                                  <a:pt x="7620" y="109092"/>
                                </a:lnTo>
                                <a:lnTo>
                                  <a:pt x="15240" y="117474"/>
                                </a:lnTo>
                                <a:lnTo>
                                  <a:pt x="26034" y="119506"/>
                                </a:lnTo>
                                <a:lnTo>
                                  <a:pt x="38735" y="103631"/>
                                </a:lnTo>
                                <a:lnTo>
                                  <a:pt x="43815" y="22732"/>
                                </a:lnTo>
                                <a:lnTo>
                                  <a:pt x="43180" y="20065"/>
                                </a:lnTo>
                                <a:lnTo>
                                  <a:pt x="40640" y="13842"/>
                                </a:lnTo>
                                <a:lnTo>
                                  <a:pt x="34290" y="5460"/>
                                </a:lnTo>
                                <a:lnTo>
                                  <a:pt x="24130" y="0"/>
                                </a:lnTo>
                                <a:close/>
                              </a:path>
                            </a:pathLst>
                          </a:custGeom>
                          <a:solidFill>
                            <a:srgbClr val="FFFFFF"/>
                          </a:solidFill>
                        </wps:spPr>
                        <wps:bodyPr wrap="square" lIns="0" tIns="0" rIns="0" bIns="0" rtlCol="0">
                          <a:prstTxWarp prst="textNoShape">
                            <a:avLst/>
                          </a:prstTxWarp>
                          <a:noAutofit/>
                        </wps:bodyPr>
                      </wps:wsp>
                      <wps:wsp>
                        <wps:cNvPr id="620" name="Graphic 620"/>
                        <wps:cNvSpPr/>
                        <wps:spPr>
                          <a:xfrm>
                            <a:off x="255270" y="122554"/>
                            <a:ext cx="43815" cy="131445"/>
                          </a:xfrm>
                          <a:custGeom>
                            <a:avLst/>
                            <a:gdLst/>
                            <a:ahLst/>
                            <a:cxnLst/>
                            <a:rect l="l" t="t" r="r" b="b"/>
                            <a:pathLst>
                              <a:path w="43815" h="131445">
                                <a:moveTo>
                                  <a:pt x="4445" y="103759"/>
                                </a:moveTo>
                                <a:lnTo>
                                  <a:pt x="14605" y="124460"/>
                                </a:lnTo>
                                <a:lnTo>
                                  <a:pt x="21590" y="131318"/>
                                </a:lnTo>
                                <a:lnTo>
                                  <a:pt x="28575" y="124460"/>
                                </a:lnTo>
                                <a:lnTo>
                                  <a:pt x="38735" y="103759"/>
                                </a:lnTo>
                                <a:lnTo>
                                  <a:pt x="43815" y="22733"/>
                                </a:lnTo>
                                <a:lnTo>
                                  <a:pt x="42545" y="12446"/>
                                </a:lnTo>
                                <a:lnTo>
                                  <a:pt x="40005" y="6858"/>
                                </a:lnTo>
                                <a:lnTo>
                                  <a:pt x="34290" y="3429"/>
                                </a:lnTo>
                                <a:lnTo>
                                  <a:pt x="24130" y="0"/>
                                </a:lnTo>
                                <a:lnTo>
                                  <a:pt x="12700" y="635"/>
                                </a:lnTo>
                                <a:lnTo>
                                  <a:pt x="6350" y="2794"/>
                                </a:lnTo>
                                <a:lnTo>
                                  <a:pt x="3175" y="9017"/>
                                </a:lnTo>
                                <a:lnTo>
                                  <a:pt x="0" y="21463"/>
                                </a:lnTo>
                                <a:lnTo>
                                  <a:pt x="4445" y="103759"/>
                                </a:lnTo>
                                <a:close/>
                              </a:path>
                            </a:pathLst>
                          </a:custGeom>
                          <a:ln w="2476">
                            <a:solidFill>
                              <a:srgbClr val="57585B"/>
                            </a:solidFill>
                            <a:prstDash val="solid"/>
                          </a:ln>
                        </wps:spPr>
                        <wps:bodyPr wrap="square" lIns="0" tIns="0" rIns="0" bIns="0" rtlCol="0">
                          <a:prstTxWarp prst="textNoShape">
                            <a:avLst/>
                          </a:prstTxWarp>
                          <a:noAutofit/>
                        </wps:bodyPr>
                      </wps:wsp>
                      <wps:wsp>
                        <wps:cNvPr id="621" name="Graphic 621"/>
                        <wps:cNvSpPr/>
                        <wps:spPr>
                          <a:xfrm>
                            <a:off x="0" y="362458"/>
                            <a:ext cx="6871334" cy="2764790"/>
                          </a:xfrm>
                          <a:custGeom>
                            <a:avLst/>
                            <a:gdLst/>
                            <a:ahLst/>
                            <a:cxnLst/>
                            <a:rect l="l" t="t" r="r" b="b"/>
                            <a:pathLst>
                              <a:path w="6871334" h="2764790">
                                <a:moveTo>
                                  <a:pt x="6871334" y="0"/>
                                </a:moveTo>
                                <a:lnTo>
                                  <a:pt x="0" y="0"/>
                                </a:lnTo>
                                <a:lnTo>
                                  <a:pt x="0" y="2764790"/>
                                </a:lnTo>
                                <a:lnTo>
                                  <a:pt x="6871334" y="2764790"/>
                                </a:lnTo>
                                <a:lnTo>
                                  <a:pt x="6871334" y="0"/>
                                </a:lnTo>
                                <a:close/>
                              </a:path>
                            </a:pathLst>
                          </a:custGeom>
                          <a:solidFill>
                            <a:srgbClr val="E6E7E8"/>
                          </a:solidFill>
                        </wps:spPr>
                        <wps:bodyPr wrap="square" lIns="0" tIns="0" rIns="0" bIns="0" rtlCol="0">
                          <a:prstTxWarp prst="textNoShape">
                            <a:avLst/>
                          </a:prstTxWarp>
                          <a:noAutofit/>
                        </wps:bodyPr>
                      </wps:wsp>
                      <wps:wsp>
                        <wps:cNvPr id="622" name="Textbox 622"/>
                        <wps:cNvSpPr txBox="1"/>
                        <wps:spPr>
                          <a:xfrm>
                            <a:off x="0" y="0"/>
                            <a:ext cx="6871334" cy="3127375"/>
                          </a:xfrm>
                          <a:prstGeom prst="rect">
                            <a:avLst/>
                          </a:prstGeom>
                        </wps:spPr>
                        <wps:txbx>
                          <w:txbxContent>
                            <w:p w14:paraId="1B0D6B20" w14:textId="77777777" w:rsidR="00A87355" w:rsidRDefault="00CD0DE7">
                              <w:pPr>
                                <w:spacing w:before="105"/>
                                <w:ind w:left="747"/>
                                <w:rPr>
                                  <w:b/>
                                  <w:sz w:val="31"/>
                                </w:rPr>
                              </w:pPr>
                              <w:r>
                                <w:rPr>
                                  <w:b/>
                                  <w:color w:val="010202"/>
                                  <w:spacing w:val="-2"/>
                                  <w:w w:val="105"/>
                                  <w:sz w:val="31"/>
                                </w:rPr>
                                <w:t>WARNING!</w:t>
                              </w:r>
                            </w:p>
                            <w:p w14:paraId="1B0D6B21" w14:textId="77777777" w:rsidR="00A87355" w:rsidRDefault="00CD0DE7">
                              <w:pPr>
                                <w:spacing w:before="116"/>
                                <w:ind w:left="451"/>
                                <w:rPr>
                                  <w:b/>
                                </w:rPr>
                              </w:pPr>
                              <w:r>
                                <w:rPr>
                                  <w:b/>
                                  <w:color w:val="221F1F"/>
                                  <w:w w:val="110"/>
                                </w:rPr>
                                <w:t>The</w:t>
                              </w:r>
                              <w:r>
                                <w:rPr>
                                  <w:b/>
                                  <w:color w:val="221F1F"/>
                                  <w:spacing w:val="-9"/>
                                  <w:w w:val="110"/>
                                </w:rPr>
                                <w:t xml:space="preserve"> </w:t>
                              </w:r>
                              <w:r>
                                <w:rPr>
                                  <w:b/>
                                  <w:color w:val="221F1F"/>
                                  <w:w w:val="110"/>
                                </w:rPr>
                                <w:t>vent</w:t>
                              </w:r>
                              <w:r>
                                <w:rPr>
                                  <w:b/>
                                  <w:color w:val="221F1F"/>
                                  <w:spacing w:val="-7"/>
                                  <w:w w:val="110"/>
                                </w:rPr>
                                <w:t xml:space="preserve"> </w:t>
                              </w:r>
                              <w:r>
                                <w:rPr>
                                  <w:b/>
                                  <w:color w:val="221F1F"/>
                                  <w:w w:val="110"/>
                                </w:rPr>
                                <w:t>system</w:t>
                              </w:r>
                              <w:r>
                                <w:rPr>
                                  <w:b/>
                                  <w:color w:val="221F1F"/>
                                  <w:spacing w:val="-7"/>
                                  <w:w w:val="110"/>
                                </w:rPr>
                                <w:t xml:space="preserve"> </w:t>
                              </w:r>
                              <w:r>
                                <w:rPr>
                                  <w:b/>
                                  <w:color w:val="221F1F"/>
                                  <w:w w:val="110"/>
                                </w:rPr>
                                <w:t>must</w:t>
                              </w:r>
                              <w:r>
                                <w:rPr>
                                  <w:b/>
                                  <w:color w:val="221F1F"/>
                                  <w:spacing w:val="-9"/>
                                  <w:w w:val="110"/>
                                </w:rPr>
                                <w:t xml:space="preserve"> </w:t>
                              </w:r>
                              <w:r>
                                <w:rPr>
                                  <w:b/>
                                  <w:color w:val="221F1F"/>
                                  <w:w w:val="110"/>
                                </w:rPr>
                                <w:t>be</w:t>
                              </w:r>
                              <w:r>
                                <w:rPr>
                                  <w:b/>
                                  <w:color w:val="221F1F"/>
                                  <w:spacing w:val="-8"/>
                                  <w:w w:val="110"/>
                                </w:rPr>
                                <w:t xml:space="preserve"> </w:t>
                              </w:r>
                              <w:r>
                                <w:rPr>
                                  <w:b/>
                                  <w:color w:val="221F1F"/>
                                  <w:w w:val="110"/>
                                </w:rPr>
                                <w:t>installed</w:t>
                              </w:r>
                              <w:r>
                                <w:rPr>
                                  <w:b/>
                                  <w:color w:val="221F1F"/>
                                  <w:spacing w:val="-10"/>
                                  <w:w w:val="110"/>
                                </w:rPr>
                                <w:t xml:space="preserve"> </w:t>
                              </w:r>
                              <w:r>
                                <w:rPr>
                                  <w:b/>
                                  <w:color w:val="221F1F"/>
                                  <w:w w:val="110"/>
                                </w:rPr>
                                <w:t>by</w:t>
                              </w:r>
                              <w:r>
                                <w:rPr>
                                  <w:b/>
                                  <w:color w:val="221F1F"/>
                                  <w:spacing w:val="-11"/>
                                  <w:w w:val="110"/>
                                </w:rPr>
                                <w:t xml:space="preserve"> </w:t>
                              </w:r>
                              <w:r>
                                <w:rPr>
                                  <w:b/>
                                  <w:color w:val="221F1F"/>
                                  <w:w w:val="110"/>
                                </w:rPr>
                                <w:t>an</w:t>
                              </w:r>
                              <w:r>
                                <w:rPr>
                                  <w:b/>
                                  <w:color w:val="221F1F"/>
                                  <w:spacing w:val="-5"/>
                                  <w:w w:val="110"/>
                                </w:rPr>
                                <w:t xml:space="preserve"> </w:t>
                              </w:r>
                              <w:r>
                                <w:rPr>
                                  <w:b/>
                                  <w:color w:val="221F1F"/>
                                  <w:w w:val="110"/>
                                </w:rPr>
                                <w:t>authorized</w:t>
                              </w:r>
                              <w:r>
                                <w:rPr>
                                  <w:b/>
                                  <w:color w:val="221F1F"/>
                                  <w:spacing w:val="-8"/>
                                  <w:w w:val="110"/>
                                </w:rPr>
                                <w:t xml:space="preserve"> </w:t>
                              </w:r>
                              <w:r>
                                <w:rPr>
                                  <w:b/>
                                  <w:color w:val="221F1F"/>
                                  <w:w w:val="110"/>
                                </w:rPr>
                                <w:t>technician</w:t>
                              </w:r>
                              <w:r>
                                <w:rPr>
                                  <w:b/>
                                  <w:color w:val="221F1F"/>
                                  <w:spacing w:val="-10"/>
                                  <w:w w:val="110"/>
                                </w:rPr>
                                <w:t xml:space="preserve"> </w:t>
                              </w:r>
                              <w:r>
                                <w:rPr>
                                  <w:b/>
                                  <w:color w:val="221F1F"/>
                                  <w:w w:val="110"/>
                                </w:rPr>
                                <w:t>or</w:t>
                              </w:r>
                              <w:r>
                                <w:rPr>
                                  <w:b/>
                                  <w:color w:val="221F1F"/>
                                  <w:spacing w:val="-8"/>
                                  <w:w w:val="110"/>
                                </w:rPr>
                                <w:t xml:space="preserve"> </w:t>
                              </w:r>
                              <w:r>
                                <w:rPr>
                                  <w:b/>
                                  <w:color w:val="221F1F"/>
                                  <w:w w:val="110"/>
                                </w:rPr>
                                <w:t>licensed</w:t>
                              </w:r>
                              <w:r>
                                <w:rPr>
                                  <w:b/>
                                  <w:color w:val="221F1F"/>
                                  <w:spacing w:val="-8"/>
                                  <w:w w:val="110"/>
                                </w:rPr>
                                <w:t xml:space="preserve"> </w:t>
                              </w:r>
                              <w:r>
                                <w:rPr>
                                  <w:b/>
                                  <w:color w:val="221F1F"/>
                                  <w:w w:val="110"/>
                                </w:rPr>
                                <w:t>professional.</w:t>
                              </w:r>
                              <w:r>
                                <w:rPr>
                                  <w:b/>
                                  <w:color w:val="221F1F"/>
                                  <w:spacing w:val="-7"/>
                                  <w:w w:val="110"/>
                                </w:rPr>
                                <w:t xml:space="preserve"> </w:t>
                              </w:r>
                              <w:r>
                                <w:rPr>
                                  <w:b/>
                                  <w:color w:val="221F1F"/>
                                  <w:w w:val="110"/>
                                </w:rPr>
                                <w:t>Improper installation may cause appliance failure, property damage, severe personal injury, or death.</w:t>
                              </w:r>
                            </w:p>
                            <w:p w14:paraId="1B0D6B22" w14:textId="77777777" w:rsidR="00A87355" w:rsidRDefault="00CD0DE7">
                              <w:pPr>
                                <w:spacing w:before="32"/>
                                <w:ind w:left="451"/>
                                <w:rPr>
                                  <w:b/>
                                </w:rPr>
                              </w:pPr>
                              <w:r>
                                <w:rPr>
                                  <w:b/>
                                  <w:color w:val="221F1F"/>
                                </w:rPr>
                                <w:t>Improper</w:t>
                              </w:r>
                              <w:r>
                                <w:rPr>
                                  <w:b/>
                                  <w:color w:val="221F1F"/>
                                  <w:spacing w:val="32"/>
                                </w:rPr>
                                <w:t xml:space="preserve"> </w:t>
                              </w:r>
                              <w:r>
                                <w:rPr>
                                  <w:b/>
                                  <w:color w:val="221F1F"/>
                                </w:rPr>
                                <w:t>installation</w:t>
                              </w:r>
                              <w:r>
                                <w:rPr>
                                  <w:b/>
                                  <w:color w:val="221F1F"/>
                                  <w:spacing w:val="35"/>
                                </w:rPr>
                                <w:t xml:space="preserve"> </w:t>
                              </w:r>
                              <w:r>
                                <w:rPr>
                                  <w:b/>
                                  <w:color w:val="221F1F"/>
                                </w:rPr>
                                <w:t>will</w:t>
                              </w:r>
                              <w:r>
                                <w:rPr>
                                  <w:b/>
                                  <w:color w:val="221F1F"/>
                                  <w:spacing w:val="36"/>
                                </w:rPr>
                                <w:t xml:space="preserve"> </w:t>
                              </w:r>
                              <w:r>
                                <w:rPr>
                                  <w:b/>
                                  <w:color w:val="221F1F"/>
                                </w:rPr>
                                <w:t>also</w:t>
                              </w:r>
                              <w:r>
                                <w:rPr>
                                  <w:b/>
                                  <w:color w:val="221F1F"/>
                                  <w:spacing w:val="38"/>
                                </w:rPr>
                                <w:t xml:space="preserve"> </w:t>
                              </w:r>
                              <w:r>
                                <w:rPr>
                                  <w:b/>
                                  <w:color w:val="221F1F"/>
                                </w:rPr>
                                <w:t>void</w:t>
                              </w:r>
                              <w:r>
                                <w:rPr>
                                  <w:b/>
                                  <w:color w:val="221F1F"/>
                                  <w:spacing w:val="32"/>
                                </w:rPr>
                                <w:t xml:space="preserve"> </w:t>
                              </w:r>
                              <w:r>
                                <w:rPr>
                                  <w:b/>
                                  <w:color w:val="221F1F"/>
                                </w:rPr>
                                <w:t>the</w:t>
                              </w:r>
                              <w:r>
                                <w:rPr>
                                  <w:b/>
                                  <w:color w:val="221F1F"/>
                                  <w:spacing w:val="34"/>
                                </w:rPr>
                                <w:t xml:space="preserve"> </w:t>
                              </w:r>
                              <w:r>
                                <w:rPr>
                                  <w:b/>
                                  <w:color w:val="221F1F"/>
                                </w:rPr>
                                <w:t>warranty</w:t>
                              </w:r>
                              <w:r>
                                <w:rPr>
                                  <w:b/>
                                  <w:color w:val="221F1F"/>
                                  <w:spacing w:val="30"/>
                                </w:rPr>
                                <w:t xml:space="preserve"> </w:t>
                              </w:r>
                              <w:r>
                                <w:rPr>
                                  <w:b/>
                                  <w:color w:val="221F1F"/>
                                </w:rPr>
                                <w:t>of</w:t>
                              </w:r>
                              <w:r>
                                <w:rPr>
                                  <w:b/>
                                  <w:color w:val="221F1F"/>
                                  <w:spacing w:val="34"/>
                                </w:rPr>
                                <w:t xml:space="preserve"> </w:t>
                              </w:r>
                              <w:r>
                                <w:rPr>
                                  <w:b/>
                                  <w:color w:val="221F1F"/>
                                </w:rPr>
                                <w:t>the</w:t>
                              </w:r>
                              <w:r>
                                <w:rPr>
                                  <w:b/>
                                  <w:color w:val="221F1F"/>
                                  <w:spacing w:val="34"/>
                                </w:rPr>
                                <w:t xml:space="preserve"> </w:t>
                              </w:r>
                              <w:r>
                                <w:rPr>
                                  <w:b/>
                                  <w:color w:val="221F1F"/>
                                </w:rPr>
                                <w:t>water</w:t>
                              </w:r>
                              <w:r>
                                <w:rPr>
                                  <w:b/>
                                  <w:color w:val="221F1F"/>
                                  <w:spacing w:val="36"/>
                                </w:rPr>
                                <w:t xml:space="preserve"> </w:t>
                              </w:r>
                              <w:r>
                                <w:rPr>
                                  <w:b/>
                                  <w:color w:val="221F1F"/>
                                  <w:spacing w:val="-2"/>
                                </w:rPr>
                                <w:t>heater.</w:t>
                              </w:r>
                            </w:p>
                            <w:p w14:paraId="1B0D6B23" w14:textId="77777777" w:rsidR="00A87355" w:rsidRDefault="00CD0DE7">
                              <w:pPr>
                                <w:spacing w:before="48"/>
                                <w:ind w:left="451" w:right="317"/>
                                <w:rPr>
                                  <w:b/>
                                </w:rPr>
                              </w:pPr>
                              <w:r>
                                <w:rPr>
                                  <w:b/>
                                  <w:color w:val="221F1F"/>
                                  <w:w w:val="110"/>
                                </w:rPr>
                                <w:t>If</w:t>
                              </w:r>
                              <w:r>
                                <w:rPr>
                                  <w:b/>
                                  <w:color w:val="221F1F"/>
                                  <w:spacing w:val="-11"/>
                                  <w:w w:val="110"/>
                                </w:rPr>
                                <w:t xml:space="preserve"> </w:t>
                              </w:r>
                              <w:r>
                                <w:rPr>
                                  <w:b/>
                                  <w:color w:val="221F1F"/>
                                  <w:w w:val="110"/>
                                </w:rPr>
                                <w:t>the</w:t>
                              </w:r>
                              <w:r>
                                <w:rPr>
                                  <w:b/>
                                  <w:color w:val="221F1F"/>
                                  <w:spacing w:val="-14"/>
                                  <w:w w:val="110"/>
                                </w:rPr>
                                <w:t xml:space="preserve"> </w:t>
                              </w:r>
                              <w:r>
                                <w:rPr>
                                  <w:b/>
                                  <w:color w:val="221F1F"/>
                                  <w:w w:val="110"/>
                                </w:rPr>
                                <w:t>distance</w:t>
                              </w:r>
                              <w:r>
                                <w:rPr>
                                  <w:b/>
                                  <w:color w:val="221F1F"/>
                                  <w:spacing w:val="-14"/>
                                  <w:w w:val="110"/>
                                </w:rPr>
                                <w:t xml:space="preserve"> </w:t>
                              </w:r>
                              <w:r>
                                <w:rPr>
                                  <w:b/>
                                  <w:color w:val="221F1F"/>
                                  <w:w w:val="110"/>
                                </w:rPr>
                                <w:t>between</w:t>
                              </w:r>
                              <w:r>
                                <w:rPr>
                                  <w:b/>
                                  <w:color w:val="221F1F"/>
                                  <w:spacing w:val="-14"/>
                                  <w:w w:val="110"/>
                                </w:rPr>
                                <w:t xml:space="preserve"> </w:t>
                              </w:r>
                              <w:r>
                                <w:rPr>
                                  <w:b/>
                                  <w:color w:val="221F1F"/>
                                  <w:w w:val="110"/>
                                </w:rPr>
                                <w:t>the</w:t>
                              </w:r>
                              <w:r>
                                <w:rPr>
                                  <w:b/>
                                  <w:color w:val="221F1F"/>
                                  <w:spacing w:val="-11"/>
                                  <w:w w:val="110"/>
                                </w:rPr>
                                <w:t xml:space="preserve"> </w:t>
                              </w:r>
                              <w:r>
                                <w:rPr>
                                  <w:b/>
                                  <w:color w:val="221F1F"/>
                                  <w:w w:val="110"/>
                                </w:rPr>
                                <w:t>air</w:t>
                              </w:r>
                              <w:r>
                                <w:rPr>
                                  <w:b/>
                                  <w:color w:val="221F1F"/>
                                  <w:spacing w:val="-13"/>
                                  <w:w w:val="110"/>
                                </w:rPr>
                                <w:t xml:space="preserve"> </w:t>
                              </w:r>
                              <w:r>
                                <w:rPr>
                                  <w:b/>
                                  <w:color w:val="221F1F"/>
                                  <w:w w:val="110"/>
                                </w:rPr>
                                <w:t>inlet</w:t>
                              </w:r>
                              <w:r>
                                <w:rPr>
                                  <w:b/>
                                  <w:color w:val="221F1F"/>
                                  <w:spacing w:val="-13"/>
                                  <w:w w:val="110"/>
                                </w:rPr>
                                <w:t xml:space="preserve"> </w:t>
                              </w:r>
                              <w:r>
                                <w:rPr>
                                  <w:b/>
                                  <w:color w:val="221F1F"/>
                                  <w:w w:val="110"/>
                                </w:rPr>
                                <w:t>and</w:t>
                              </w:r>
                              <w:r>
                                <w:rPr>
                                  <w:b/>
                                  <w:color w:val="221F1F"/>
                                  <w:spacing w:val="-11"/>
                                  <w:w w:val="110"/>
                                </w:rPr>
                                <w:t xml:space="preserve"> </w:t>
                              </w:r>
                              <w:r>
                                <w:rPr>
                                  <w:b/>
                                  <w:color w:val="221F1F"/>
                                  <w:w w:val="110"/>
                                </w:rPr>
                                <w:t>exhaust</w:t>
                              </w:r>
                              <w:r>
                                <w:rPr>
                                  <w:b/>
                                  <w:color w:val="221F1F"/>
                                  <w:spacing w:val="-12"/>
                                  <w:w w:val="110"/>
                                </w:rPr>
                                <w:t xml:space="preserve"> </w:t>
                              </w:r>
                              <w:r>
                                <w:rPr>
                                  <w:b/>
                                  <w:color w:val="221F1F"/>
                                  <w:w w:val="110"/>
                                </w:rPr>
                                <w:t>vent</w:t>
                              </w:r>
                              <w:r>
                                <w:rPr>
                                  <w:b/>
                                  <w:color w:val="221F1F"/>
                                  <w:spacing w:val="-10"/>
                                  <w:w w:val="110"/>
                                </w:rPr>
                                <w:t xml:space="preserve"> </w:t>
                              </w:r>
                              <w:r>
                                <w:rPr>
                                  <w:b/>
                                  <w:color w:val="221F1F"/>
                                  <w:w w:val="110"/>
                                </w:rPr>
                                <w:t>terminations</w:t>
                              </w:r>
                              <w:r>
                                <w:rPr>
                                  <w:b/>
                                  <w:color w:val="221F1F"/>
                                  <w:spacing w:val="-12"/>
                                  <w:w w:val="110"/>
                                </w:rPr>
                                <w:t xml:space="preserve"> </w:t>
                              </w:r>
                              <w:r>
                                <w:rPr>
                                  <w:b/>
                                  <w:color w:val="221F1F"/>
                                  <w:w w:val="110"/>
                                </w:rPr>
                                <w:t>is</w:t>
                              </w:r>
                              <w:r>
                                <w:rPr>
                                  <w:b/>
                                  <w:color w:val="221F1F"/>
                                  <w:spacing w:val="-12"/>
                                  <w:w w:val="110"/>
                                </w:rPr>
                                <w:t xml:space="preserve"> </w:t>
                              </w:r>
                              <w:r>
                                <w:rPr>
                                  <w:b/>
                                  <w:color w:val="221F1F"/>
                                  <w:w w:val="110"/>
                                </w:rPr>
                                <w:t>less</w:t>
                              </w:r>
                              <w:r>
                                <w:rPr>
                                  <w:b/>
                                  <w:color w:val="221F1F"/>
                                  <w:spacing w:val="-12"/>
                                  <w:w w:val="110"/>
                                </w:rPr>
                                <w:t xml:space="preserve"> </w:t>
                              </w:r>
                              <w:r>
                                <w:rPr>
                                  <w:b/>
                                  <w:color w:val="221F1F"/>
                                  <w:w w:val="110"/>
                                </w:rPr>
                                <w:t>than</w:t>
                              </w:r>
                              <w:r>
                                <w:rPr>
                                  <w:b/>
                                  <w:color w:val="221F1F"/>
                                  <w:spacing w:val="-6"/>
                                  <w:w w:val="110"/>
                                </w:rPr>
                                <w:t xml:space="preserve"> </w:t>
                              </w:r>
                              <w:r>
                                <w:rPr>
                                  <w:b/>
                                  <w:color w:val="221F1F"/>
                                  <w:w w:val="110"/>
                                </w:rPr>
                                <w:t>seven</w:t>
                              </w:r>
                              <w:r>
                                <w:rPr>
                                  <w:b/>
                                  <w:color w:val="221F1F"/>
                                  <w:spacing w:val="-12"/>
                                  <w:w w:val="110"/>
                                </w:rPr>
                                <w:t xml:space="preserve"> </w:t>
                              </w:r>
                              <w:r>
                                <w:rPr>
                                  <w:b/>
                                  <w:color w:val="221F1F"/>
                                  <w:w w:val="110"/>
                                </w:rPr>
                                <w:t>(7”)</w:t>
                              </w:r>
                              <w:r>
                                <w:rPr>
                                  <w:b/>
                                  <w:color w:val="221F1F"/>
                                  <w:spacing w:val="-13"/>
                                  <w:w w:val="110"/>
                                </w:rPr>
                                <w:t xml:space="preserve"> </w:t>
                              </w:r>
                              <w:r>
                                <w:rPr>
                                  <w:b/>
                                  <w:color w:val="221F1F"/>
                                  <w:w w:val="110"/>
                                </w:rPr>
                                <w:t>in.,</w:t>
                              </w:r>
                              <w:r>
                                <w:rPr>
                                  <w:b/>
                                  <w:color w:val="221F1F"/>
                                  <w:spacing w:val="-10"/>
                                  <w:w w:val="110"/>
                                </w:rPr>
                                <w:t xml:space="preserve"> </w:t>
                              </w:r>
                              <w:r>
                                <w:rPr>
                                  <w:b/>
                                  <w:color w:val="221F1F"/>
                                  <w:w w:val="110"/>
                                </w:rPr>
                                <w:t>the water</w:t>
                              </w:r>
                              <w:r>
                                <w:rPr>
                                  <w:b/>
                                  <w:color w:val="221F1F"/>
                                  <w:spacing w:val="-4"/>
                                  <w:w w:val="110"/>
                                </w:rPr>
                                <w:t xml:space="preserve"> </w:t>
                              </w:r>
                              <w:r>
                                <w:rPr>
                                  <w:b/>
                                  <w:color w:val="221F1F"/>
                                  <w:w w:val="110"/>
                                </w:rPr>
                                <w:t>heater</w:t>
                              </w:r>
                              <w:r>
                                <w:rPr>
                                  <w:b/>
                                  <w:color w:val="221F1F"/>
                                  <w:spacing w:val="-2"/>
                                  <w:w w:val="110"/>
                                </w:rPr>
                                <w:t xml:space="preserve"> </w:t>
                              </w:r>
                              <w:r>
                                <w:rPr>
                                  <w:b/>
                                  <w:color w:val="221F1F"/>
                                  <w:w w:val="110"/>
                                </w:rPr>
                                <w:t>will</w:t>
                              </w:r>
                              <w:r>
                                <w:rPr>
                                  <w:b/>
                                  <w:color w:val="221F1F"/>
                                  <w:spacing w:val="-3"/>
                                  <w:w w:val="110"/>
                                </w:rPr>
                                <w:t xml:space="preserve"> </w:t>
                              </w:r>
                              <w:r>
                                <w:rPr>
                                  <w:b/>
                                  <w:color w:val="221F1F"/>
                                  <w:w w:val="110"/>
                                </w:rPr>
                                <w:t>draw</w:t>
                              </w:r>
                              <w:r>
                                <w:rPr>
                                  <w:b/>
                                  <w:color w:val="221F1F"/>
                                  <w:spacing w:val="-4"/>
                                  <w:w w:val="110"/>
                                </w:rPr>
                                <w:t xml:space="preserve"> </w:t>
                              </w:r>
                              <w:r>
                                <w:rPr>
                                  <w:b/>
                                  <w:color w:val="221F1F"/>
                                  <w:w w:val="110"/>
                                </w:rPr>
                                <w:t>in</w:t>
                              </w:r>
                              <w:r>
                                <w:rPr>
                                  <w:b/>
                                  <w:color w:val="221F1F"/>
                                  <w:spacing w:val="-2"/>
                                  <w:w w:val="110"/>
                                </w:rPr>
                                <w:t xml:space="preserve"> </w:t>
                              </w:r>
                              <w:r>
                                <w:rPr>
                                  <w:b/>
                                  <w:color w:val="221F1F"/>
                                  <w:w w:val="110"/>
                                </w:rPr>
                                <w:t>exhaust</w:t>
                              </w:r>
                              <w:r>
                                <w:rPr>
                                  <w:b/>
                                  <w:color w:val="221F1F"/>
                                  <w:spacing w:val="-3"/>
                                  <w:w w:val="110"/>
                                </w:rPr>
                                <w:t xml:space="preserve"> </w:t>
                              </w:r>
                              <w:r>
                                <w:rPr>
                                  <w:b/>
                                  <w:color w:val="221F1F"/>
                                  <w:w w:val="110"/>
                                </w:rPr>
                                <w:t>gases</w:t>
                              </w:r>
                              <w:r>
                                <w:rPr>
                                  <w:b/>
                                  <w:color w:val="221F1F"/>
                                  <w:spacing w:val="-3"/>
                                  <w:w w:val="110"/>
                                </w:rPr>
                                <w:t xml:space="preserve"> </w:t>
                              </w:r>
                              <w:r>
                                <w:rPr>
                                  <w:b/>
                                  <w:color w:val="221F1F"/>
                                  <w:w w:val="110"/>
                                </w:rPr>
                                <w:t>through</w:t>
                              </w:r>
                              <w:r>
                                <w:rPr>
                                  <w:b/>
                                  <w:color w:val="221F1F"/>
                                  <w:spacing w:val="-2"/>
                                  <w:w w:val="110"/>
                                </w:rPr>
                                <w:t xml:space="preserve"> </w:t>
                              </w:r>
                              <w:r>
                                <w:rPr>
                                  <w:b/>
                                  <w:color w:val="221F1F"/>
                                  <w:w w:val="110"/>
                                </w:rPr>
                                <w:t>the</w:t>
                              </w:r>
                              <w:r>
                                <w:rPr>
                                  <w:b/>
                                  <w:color w:val="221F1F"/>
                                  <w:spacing w:val="-3"/>
                                  <w:w w:val="110"/>
                                </w:rPr>
                                <w:t xml:space="preserve"> </w:t>
                              </w:r>
                              <w:r>
                                <w:rPr>
                                  <w:b/>
                                  <w:color w:val="221F1F"/>
                                  <w:w w:val="110"/>
                                </w:rPr>
                                <w:t>intake.</w:t>
                              </w:r>
                              <w:r>
                                <w:rPr>
                                  <w:b/>
                                  <w:color w:val="221F1F"/>
                                  <w:spacing w:val="-3"/>
                                  <w:w w:val="110"/>
                                </w:rPr>
                                <w:t xml:space="preserve"> </w:t>
                              </w:r>
                              <w:r>
                                <w:rPr>
                                  <w:b/>
                                  <w:color w:val="221F1F"/>
                                  <w:w w:val="110"/>
                                </w:rPr>
                                <w:t>This</w:t>
                              </w:r>
                              <w:r>
                                <w:rPr>
                                  <w:b/>
                                  <w:color w:val="221F1F"/>
                                  <w:spacing w:val="-5"/>
                                  <w:w w:val="110"/>
                                </w:rPr>
                                <w:t xml:space="preserve"> </w:t>
                              </w:r>
                              <w:r>
                                <w:rPr>
                                  <w:b/>
                                  <w:color w:val="221F1F"/>
                                  <w:w w:val="110"/>
                                </w:rPr>
                                <w:t>creates</w:t>
                              </w:r>
                              <w:r>
                                <w:rPr>
                                  <w:b/>
                                  <w:color w:val="221F1F"/>
                                  <w:spacing w:val="-5"/>
                                  <w:w w:val="110"/>
                                </w:rPr>
                                <w:t xml:space="preserve"> </w:t>
                              </w:r>
                              <w:r>
                                <w:rPr>
                                  <w:b/>
                                  <w:color w:val="221F1F"/>
                                  <w:w w:val="110"/>
                                </w:rPr>
                                <w:t>a</w:t>
                              </w:r>
                              <w:r>
                                <w:rPr>
                                  <w:b/>
                                  <w:color w:val="221F1F"/>
                                  <w:spacing w:val="-4"/>
                                  <w:w w:val="110"/>
                                </w:rPr>
                                <w:t xml:space="preserve"> </w:t>
                              </w:r>
                              <w:r>
                                <w:rPr>
                                  <w:b/>
                                  <w:color w:val="221F1F"/>
                                  <w:w w:val="110"/>
                                </w:rPr>
                                <w:t>risk</w:t>
                              </w:r>
                              <w:r>
                                <w:rPr>
                                  <w:b/>
                                  <w:color w:val="221F1F"/>
                                  <w:spacing w:val="-4"/>
                                  <w:w w:val="110"/>
                                </w:rPr>
                                <w:t xml:space="preserve"> </w:t>
                              </w:r>
                              <w:r>
                                <w:rPr>
                                  <w:b/>
                                  <w:color w:val="221F1F"/>
                                  <w:w w:val="110"/>
                                </w:rPr>
                                <w:t>of</w:t>
                              </w:r>
                              <w:r>
                                <w:rPr>
                                  <w:b/>
                                  <w:color w:val="221F1F"/>
                                  <w:spacing w:val="-3"/>
                                  <w:w w:val="110"/>
                                </w:rPr>
                                <w:t xml:space="preserve"> </w:t>
                              </w:r>
                              <w:r>
                                <w:rPr>
                                  <w:b/>
                                  <w:color w:val="221F1F"/>
                                  <w:w w:val="110"/>
                                </w:rPr>
                                <w:t>inadequate combustion</w:t>
                              </w:r>
                              <w:r>
                                <w:rPr>
                                  <w:b/>
                                  <w:color w:val="221F1F"/>
                                  <w:spacing w:val="-3"/>
                                  <w:w w:val="110"/>
                                </w:rPr>
                                <w:t xml:space="preserve"> </w:t>
                              </w:r>
                              <w:r>
                                <w:rPr>
                                  <w:b/>
                                  <w:color w:val="221F1F"/>
                                  <w:w w:val="110"/>
                                </w:rPr>
                                <w:t>air</w:t>
                              </w:r>
                              <w:r>
                                <w:rPr>
                                  <w:b/>
                                  <w:color w:val="221F1F"/>
                                  <w:spacing w:val="-6"/>
                                  <w:w w:val="110"/>
                                </w:rPr>
                                <w:t xml:space="preserve"> </w:t>
                              </w:r>
                              <w:r>
                                <w:rPr>
                                  <w:b/>
                                  <w:color w:val="221F1F"/>
                                  <w:w w:val="110"/>
                                </w:rPr>
                                <w:t>for</w:t>
                              </w:r>
                              <w:r>
                                <w:rPr>
                                  <w:b/>
                                  <w:color w:val="221F1F"/>
                                  <w:spacing w:val="-6"/>
                                  <w:w w:val="110"/>
                                </w:rPr>
                                <w:t xml:space="preserve"> </w:t>
                              </w:r>
                              <w:r>
                                <w:rPr>
                                  <w:b/>
                                  <w:color w:val="221F1F"/>
                                  <w:w w:val="110"/>
                                </w:rPr>
                                <w:t>the</w:t>
                              </w:r>
                              <w:r>
                                <w:rPr>
                                  <w:b/>
                                  <w:color w:val="221F1F"/>
                                  <w:spacing w:val="-5"/>
                                  <w:w w:val="110"/>
                                </w:rPr>
                                <w:t xml:space="preserve"> </w:t>
                              </w:r>
                              <w:r>
                                <w:rPr>
                                  <w:b/>
                                  <w:color w:val="221F1F"/>
                                  <w:w w:val="110"/>
                                </w:rPr>
                                <w:t>water</w:t>
                              </w:r>
                              <w:r>
                                <w:rPr>
                                  <w:b/>
                                  <w:color w:val="221F1F"/>
                                  <w:spacing w:val="-3"/>
                                  <w:w w:val="110"/>
                                </w:rPr>
                                <w:t xml:space="preserve"> </w:t>
                              </w:r>
                              <w:r>
                                <w:rPr>
                                  <w:b/>
                                  <w:color w:val="221F1F"/>
                                  <w:w w:val="110"/>
                                </w:rPr>
                                <w:t>heater,</w:t>
                              </w:r>
                              <w:r>
                                <w:rPr>
                                  <w:b/>
                                  <w:color w:val="221F1F"/>
                                  <w:spacing w:val="-2"/>
                                  <w:w w:val="110"/>
                                </w:rPr>
                                <w:t xml:space="preserve"> </w:t>
                              </w:r>
                              <w:r>
                                <w:rPr>
                                  <w:b/>
                                  <w:color w:val="221F1F"/>
                                  <w:w w:val="110"/>
                                </w:rPr>
                                <w:t>which</w:t>
                              </w:r>
                              <w:r>
                                <w:rPr>
                                  <w:b/>
                                  <w:color w:val="221F1F"/>
                                  <w:spacing w:val="-7"/>
                                  <w:w w:val="110"/>
                                </w:rPr>
                                <w:t xml:space="preserve"> </w:t>
                              </w:r>
                              <w:r>
                                <w:rPr>
                                  <w:b/>
                                  <w:color w:val="221F1F"/>
                                  <w:w w:val="110"/>
                                </w:rPr>
                                <w:t>can</w:t>
                              </w:r>
                              <w:r>
                                <w:rPr>
                                  <w:b/>
                                  <w:color w:val="221F1F"/>
                                  <w:spacing w:val="-6"/>
                                  <w:w w:val="110"/>
                                </w:rPr>
                                <w:t xml:space="preserve"> </w:t>
                              </w:r>
                              <w:r>
                                <w:rPr>
                                  <w:b/>
                                  <w:color w:val="221F1F"/>
                                  <w:w w:val="110"/>
                                </w:rPr>
                                <w:t>increase</w:t>
                              </w:r>
                              <w:r>
                                <w:rPr>
                                  <w:b/>
                                  <w:color w:val="221F1F"/>
                                  <w:spacing w:val="-6"/>
                                  <w:w w:val="110"/>
                                </w:rPr>
                                <w:t xml:space="preserve"> </w:t>
                              </w:r>
                              <w:r>
                                <w:rPr>
                                  <w:b/>
                                  <w:color w:val="221F1F"/>
                                  <w:w w:val="110"/>
                                </w:rPr>
                                <w:t>the</w:t>
                              </w:r>
                              <w:r>
                                <w:rPr>
                                  <w:b/>
                                  <w:color w:val="221F1F"/>
                                  <w:spacing w:val="-5"/>
                                  <w:w w:val="110"/>
                                </w:rPr>
                                <w:t xml:space="preserve"> </w:t>
                              </w:r>
                              <w:r>
                                <w:rPr>
                                  <w:b/>
                                  <w:color w:val="221F1F"/>
                                  <w:w w:val="110"/>
                                </w:rPr>
                                <w:t>amount</w:t>
                              </w:r>
                              <w:r>
                                <w:rPr>
                                  <w:b/>
                                  <w:color w:val="221F1F"/>
                                  <w:spacing w:val="-6"/>
                                  <w:w w:val="110"/>
                                </w:rPr>
                                <w:t xml:space="preserve"> </w:t>
                              </w:r>
                              <w:r>
                                <w:rPr>
                                  <w:b/>
                                  <w:color w:val="221F1F"/>
                                  <w:w w:val="110"/>
                                </w:rPr>
                                <w:t>of</w:t>
                              </w:r>
                              <w:r>
                                <w:rPr>
                                  <w:b/>
                                  <w:color w:val="221F1F"/>
                                  <w:spacing w:val="-3"/>
                                  <w:w w:val="110"/>
                                </w:rPr>
                                <w:t xml:space="preserve"> </w:t>
                              </w:r>
                              <w:r>
                                <w:rPr>
                                  <w:b/>
                                  <w:color w:val="221F1F"/>
                                  <w:w w:val="110"/>
                                </w:rPr>
                                <w:t>Carbon</w:t>
                              </w:r>
                              <w:r>
                                <w:rPr>
                                  <w:b/>
                                  <w:color w:val="221F1F"/>
                                  <w:spacing w:val="-7"/>
                                  <w:w w:val="110"/>
                                </w:rPr>
                                <w:t xml:space="preserve"> </w:t>
                              </w:r>
                              <w:r>
                                <w:rPr>
                                  <w:b/>
                                  <w:color w:val="221F1F"/>
                                  <w:w w:val="110"/>
                                </w:rPr>
                                <w:t>Monoxide</w:t>
                              </w:r>
                              <w:r>
                                <w:rPr>
                                  <w:b/>
                                  <w:color w:val="221F1F"/>
                                  <w:spacing w:val="-6"/>
                                  <w:w w:val="110"/>
                                </w:rPr>
                                <w:t xml:space="preserve"> </w:t>
                              </w:r>
                              <w:r>
                                <w:rPr>
                                  <w:b/>
                                  <w:color w:val="221F1F"/>
                                  <w:w w:val="110"/>
                                </w:rPr>
                                <w:t>(CO) emissions and noise due to vibration.</w:t>
                              </w:r>
                            </w:p>
                            <w:p w14:paraId="1B0D6B24" w14:textId="77777777" w:rsidR="00A87355" w:rsidRDefault="00CD0DE7" w:rsidP="00872837">
                              <w:pPr>
                                <w:tabs>
                                  <w:tab w:val="left" w:pos="719"/>
                                </w:tabs>
                                <w:spacing w:before="30"/>
                                <w:ind w:left="451" w:right="296"/>
                                <w:rPr>
                                  <w:b/>
                                </w:rPr>
                              </w:pPr>
                              <w:r>
                                <w:rPr>
                                  <w:b/>
                                  <w:color w:val="221F1F"/>
                                </w:rPr>
                                <w:t>Termination</w:t>
                              </w:r>
                              <w:r>
                                <w:rPr>
                                  <w:b/>
                                  <w:color w:val="221F1F"/>
                                  <w:spacing w:val="30"/>
                                </w:rPr>
                                <w:t xml:space="preserve"> </w:t>
                              </w:r>
                              <w:r>
                                <w:rPr>
                                  <w:b/>
                                  <w:color w:val="221F1F"/>
                                </w:rPr>
                                <w:t>elbows</w:t>
                              </w:r>
                              <w:r>
                                <w:rPr>
                                  <w:b/>
                                  <w:color w:val="221F1F"/>
                                  <w:spacing w:val="30"/>
                                </w:rPr>
                                <w:t xml:space="preserve"> </w:t>
                              </w:r>
                              <w:r>
                                <w:rPr>
                                  <w:b/>
                                  <w:color w:val="221F1F"/>
                                </w:rPr>
                                <w:t>must</w:t>
                              </w:r>
                              <w:r>
                                <w:rPr>
                                  <w:b/>
                                  <w:color w:val="221F1F"/>
                                  <w:spacing w:val="38"/>
                                </w:rPr>
                                <w:t xml:space="preserve"> </w:t>
                              </w:r>
                              <w:r>
                                <w:rPr>
                                  <w:b/>
                                  <w:color w:val="221F1F"/>
                                </w:rPr>
                                <w:t>be</w:t>
                              </w:r>
                              <w:r>
                                <w:rPr>
                                  <w:b/>
                                  <w:color w:val="221F1F"/>
                                  <w:spacing w:val="32"/>
                                </w:rPr>
                                <w:t xml:space="preserve"> </w:t>
                              </w:r>
                              <w:r>
                                <w:rPr>
                                  <w:b/>
                                  <w:color w:val="221F1F"/>
                                </w:rPr>
                                <w:t>oriented</w:t>
                              </w:r>
                              <w:r>
                                <w:rPr>
                                  <w:b/>
                                  <w:color w:val="221F1F"/>
                                  <w:spacing w:val="36"/>
                                </w:rPr>
                                <w:t xml:space="preserve"> </w:t>
                              </w:r>
                              <w:r>
                                <w:rPr>
                                  <w:b/>
                                  <w:color w:val="221F1F"/>
                                </w:rPr>
                                <w:t>vertically,</w:t>
                              </w:r>
                              <w:r>
                                <w:rPr>
                                  <w:b/>
                                  <w:color w:val="221F1F"/>
                                  <w:spacing w:val="34"/>
                                </w:rPr>
                                <w:t xml:space="preserve"> </w:t>
                              </w:r>
                              <w:r>
                                <w:rPr>
                                  <w:b/>
                                  <w:color w:val="221F1F"/>
                                </w:rPr>
                                <w:t>ensuring</w:t>
                              </w:r>
                              <w:r>
                                <w:rPr>
                                  <w:b/>
                                  <w:color w:val="221F1F"/>
                                  <w:spacing w:val="30"/>
                                </w:rPr>
                                <w:t xml:space="preserve"> </w:t>
                              </w:r>
                              <w:r>
                                <w:rPr>
                                  <w:b/>
                                  <w:color w:val="221F1F"/>
                                </w:rPr>
                                <w:t>they</w:t>
                              </w:r>
                              <w:r>
                                <w:rPr>
                                  <w:b/>
                                  <w:color w:val="221F1F"/>
                                  <w:spacing w:val="34"/>
                                </w:rPr>
                                <w:t xml:space="preserve"> </w:t>
                              </w:r>
                              <w:r>
                                <w:rPr>
                                  <w:b/>
                                  <w:color w:val="221F1F"/>
                                </w:rPr>
                                <w:t>point</w:t>
                              </w:r>
                              <w:r>
                                <w:rPr>
                                  <w:b/>
                                  <w:color w:val="221F1F"/>
                                  <w:spacing w:val="38"/>
                                </w:rPr>
                                <w:t xml:space="preserve"> </w:t>
                              </w:r>
                              <w:r>
                                <w:rPr>
                                  <w:b/>
                                  <w:color w:val="221F1F"/>
                                </w:rPr>
                                <w:t>directly</w:t>
                              </w:r>
                              <w:r>
                                <w:rPr>
                                  <w:b/>
                                  <w:color w:val="221F1F"/>
                                  <w:spacing w:val="34"/>
                                </w:rPr>
                                <w:t xml:space="preserve"> </w:t>
                              </w:r>
                              <w:r>
                                <w:rPr>
                                  <w:b/>
                                  <w:color w:val="221F1F"/>
                                </w:rPr>
                                <w:t>downward.</w:t>
                              </w:r>
                              <w:r>
                                <w:rPr>
                                  <w:b/>
                                  <w:color w:val="221F1F"/>
                                  <w:spacing w:val="38"/>
                                </w:rPr>
                                <w:t xml:space="preserve"> </w:t>
                              </w:r>
                              <w:r>
                                <w:rPr>
                                  <w:b/>
                                  <w:color w:val="221F1F"/>
                                </w:rPr>
                                <w:t>Attempt</w:t>
                              </w:r>
                              <w:r>
                                <w:rPr>
                                  <w:b/>
                                  <w:color w:val="221F1F"/>
                                  <w:spacing w:val="34"/>
                                </w:rPr>
                                <w:t xml:space="preserve"> </w:t>
                              </w:r>
                              <w:r>
                                <w:rPr>
                                  <w:b/>
                                  <w:color w:val="221F1F"/>
                                </w:rPr>
                                <w:t>to</w:t>
                              </w:r>
                              <w:r>
                                <w:rPr>
                                  <w:b/>
                                  <w:color w:val="221F1F"/>
                                  <w:spacing w:val="40"/>
                                  <w:w w:val="110"/>
                                </w:rPr>
                                <w:t xml:space="preserve"> </w:t>
                              </w:r>
                              <w:r>
                                <w:rPr>
                                  <w:b/>
                                  <w:color w:val="221F1F"/>
                                  <w:w w:val="110"/>
                                </w:rPr>
                                <w:t>prevent</w:t>
                              </w:r>
                              <w:r>
                                <w:rPr>
                                  <w:b/>
                                  <w:color w:val="221F1F"/>
                                  <w:spacing w:val="-7"/>
                                  <w:w w:val="110"/>
                                </w:rPr>
                                <w:t xml:space="preserve"> </w:t>
                              </w:r>
                              <w:r>
                                <w:rPr>
                                  <w:b/>
                                  <w:color w:val="221F1F"/>
                                  <w:w w:val="110"/>
                                </w:rPr>
                                <w:t>exhaust</w:t>
                              </w:r>
                              <w:r>
                                <w:rPr>
                                  <w:b/>
                                  <w:color w:val="221F1F"/>
                                  <w:spacing w:val="-7"/>
                                  <w:w w:val="110"/>
                                </w:rPr>
                                <w:t xml:space="preserve"> </w:t>
                              </w:r>
                              <w:r>
                                <w:rPr>
                                  <w:b/>
                                  <w:color w:val="221F1F"/>
                                  <w:w w:val="110"/>
                                </w:rPr>
                                <w:t>air</w:t>
                              </w:r>
                              <w:r>
                                <w:rPr>
                                  <w:b/>
                                  <w:color w:val="221F1F"/>
                                  <w:spacing w:val="-10"/>
                                  <w:w w:val="110"/>
                                </w:rPr>
                                <w:t xml:space="preserve"> </w:t>
                              </w:r>
                              <w:r>
                                <w:rPr>
                                  <w:b/>
                                  <w:color w:val="221F1F"/>
                                  <w:w w:val="110"/>
                                </w:rPr>
                                <w:t>from</w:t>
                              </w:r>
                              <w:r>
                                <w:rPr>
                                  <w:b/>
                                  <w:color w:val="221F1F"/>
                                  <w:spacing w:val="-10"/>
                                  <w:w w:val="110"/>
                                </w:rPr>
                                <w:t xml:space="preserve"> </w:t>
                              </w:r>
                              <w:r>
                                <w:rPr>
                                  <w:b/>
                                  <w:color w:val="221F1F"/>
                                  <w:w w:val="110"/>
                                </w:rPr>
                                <w:t>entering</w:t>
                              </w:r>
                              <w:r>
                                <w:rPr>
                                  <w:b/>
                                  <w:color w:val="221F1F"/>
                                  <w:spacing w:val="-10"/>
                                  <w:w w:val="110"/>
                                </w:rPr>
                                <w:t xml:space="preserve"> </w:t>
                              </w:r>
                              <w:r>
                                <w:rPr>
                                  <w:b/>
                                  <w:color w:val="221F1F"/>
                                  <w:w w:val="110"/>
                                </w:rPr>
                                <w:t>the</w:t>
                              </w:r>
                              <w:r>
                                <w:rPr>
                                  <w:b/>
                                  <w:color w:val="221F1F"/>
                                  <w:spacing w:val="-11"/>
                                  <w:w w:val="110"/>
                                </w:rPr>
                                <w:t xml:space="preserve"> </w:t>
                              </w:r>
                              <w:r>
                                <w:rPr>
                                  <w:b/>
                                  <w:color w:val="221F1F"/>
                                  <w:w w:val="110"/>
                                </w:rPr>
                                <w:t>air</w:t>
                              </w:r>
                              <w:r>
                                <w:rPr>
                                  <w:b/>
                                  <w:color w:val="221F1F"/>
                                  <w:spacing w:val="-10"/>
                                  <w:w w:val="110"/>
                                </w:rPr>
                                <w:t xml:space="preserve"> </w:t>
                              </w:r>
                              <w:r>
                                <w:rPr>
                                  <w:b/>
                                  <w:color w:val="221F1F"/>
                                  <w:w w:val="110"/>
                                </w:rPr>
                                <w:t>inlet</w:t>
                              </w:r>
                              <w:r>
                                <w:rPr>
                                  <w:b/>
                                  <w:color w:val="221F1F"/>
                                  <w:spacing w:val="-10"/>
                                  <w:w w:val="110"/>
                                </w:rPr>
                                <w:t xml:space="preserve"> </w:t>
                              </w:r>
                              <w:r>
                                <w:rPr>
                                  <w:b/>
                                  <w:color w:val="221F1F"/>
                                  <w:w w:val="110"/>
                                </w:rPr>
                                <w:t>by</w:t>
                              </w:r>
                              <w:r>
                                <w:rPr>
                                  <w:b/>
                                  <w:color w:val="221F1F"/>
                                  <w:spacing w:val="-11"/>
                                  <w:w w:val="110"/>
                                </w:rPr>
                                <w:t xml:space="preserve"> </w:t>
                              </w:r>
                              <w:r>
                                <w:rPr>
                                  <w:b/>
                                  <w:color w:val="221F1F"/>
                                  <w:w w:val="110"/>
                                </w:rPr>
                                <w:t>angling</w:t>
                              </w:r>
                              <w:r>
                                <w:rPr>
                                  <w:b/>
                                  <w:color w:val="221F1F"/>
                                  <w:spacing w:val="-11"/>
                                  <w:w w:val="110"/>
                                </w:rPr>
                                <w:t xml:space="preserve"> </w:t>
                              </w:r>
                              <w:r>
                                <w:rPr>
                                  <w:b/>
                                  <w:color w:val="221F1F"/>
                                  <w:w w:val="110"/>
                                </w:rPr>
                                <w:t>termination</w:t>
                              </w:r>
                              <w:r>
                                <w:rPr>
                                  <w:b/>
                                  <w:color w:val="221F1F"/>
                                  <w:spacing w:val="-11"/>
                                  <w:w w:val="110"/>
                                </w:rPr>
                                <w:t xml:space="preserve"> </w:t>
                              </w:r>
                              <w:r>
                                <w:rPr>
                                  <w:b/>
                                  <w:color w:val="221F1F"/>
                                  <w:w w:val="110"/>
                                </w:rPr>
                                <w:t>elbows</w:t>
                              </w:r>
                              <w:r>
                                <w:rPr>
                                  <w:b/>
                                  <w:color w:val="221F1F"/>
                                  <w:spacing w:val="-9"/>
                                  <w:w w:val="110"/>
                                </w:rPr>
                                <w:t xml:space="preserve"> </w:t>
                              </w:r>
                              <w:r>
                                <w:rPr>
                                  <w:b/>
                                  <w:color w:val="221F1F"/>
                                  <w:w w:val="110"/>
                                </w:rPr>
                                <w:t>in</w:t>
                              </w:r>
                              <w:r>
                                <w:rPr>
                                  <w:b/>
                                  <w:color w:val="221F1F"/>
                                  <w:spacing w:val="-8"/>
                                  <w:w w:val="110"/>
                                </w:rPr>
                                <w:t xml:space="preserve"> </w:t>
                              </w:r>
                              <w:r>
                                <w:rPr>
                                  <w:b/>
                                  <w:color w:val="221F1F"/>
                                  <w:w w:val="110"/>
                                </w:rPr>
                                <w:t>directions</w:t>
                              </w:r>
                              <w:r>
                                <w:rPr>
                                  <w:b/>
                                  <w:color w:val="221F1F"/>
                                  <w:spacing w:val="-9"/>
                                  <w:w w:val="110"/>
                                </w:rPr>
                                <w:t xml:space="preserve"> </w:t>
                              </w:r>
                              <w:r>
                                <w:rPr>
                                  <w:b/>
                                  <w:color w:val="221F1F"/>
                                  <w:w w:val="110"/>
                                </w:rPr>
                                <w:t>other</w:t>
                              </w:r>
                              <w:r>
                                <w:rPr>
                                  <w:b/>
                                  <w:color w:val="221F1F"/>
                                  <w:spacing w:val="-10"/>
                                  <w:w w:val="110"/>
                                </w:rPr>
                                <w:t xml:space="preserve"> </w:t>
                              </w:r>
                              <w:r>
                                <w:rPr>
                                  <w:b/>
                                  <w:color w:val="221F1F"/>
                                  <w:w w:val="110"/>
                                </w:rPr>
                                <w:t>than directly downward will increase the risk of</w:t>
                              </w:r>
                              <w:r>
                                <w:rPr>
                                  <w:b/>
                                  <w:color w:val="221F1F"/>
                                  <w:spacing w:val="-7"/>
                                  <w:w w:val="110"/>
                                </w:rPr>
                                <w:t xml:space="preserve"> </w:t>
                              </w:r>
                              <w:r>
                                <w:rPr>
                                  <w:b/>
                                  <w:color w:val="221F1F"/>
                                  <w:w w:val="110"/>
                                </w:rPr>
                                <w:t>freezing.</w:t>
                              </w:r>
                            </w:p>
                            <w:p w14:paraId="1B0D6B25" w14:textId="77777777" w:rsidR="00A87355" w:rsidRDefault="00CD0DE7" w:rsidP="00872837">
                              <w:pPr>
                                <w:tabs>
                                  <w:tab w:val="left" w:pos="719"/>
                                </w:tabs>
                                <w:spacing w:before="41"/>
                                <w:ind w:left="451" w:right="1035"/>
                                <w:rPr>
                                  <w:b/>
                                </w:rPr>
                              </w:pPr>
                              <w:r>
                                <w:rPr>
                                  <w:b/>
                                  <w:color w:val="221F1F"/>
                                  <w:w w:val="110"/>
                                </w:rPr>
                                <w:t>Reversing</w:t>
                              </w:r>
                              <w:r>
                                <w:rPr>
                                  <w:b/>
                                  <w:color w:val="221F1F"/>
                                  <w:spacing w:val="-10"/>
                                  <w:w w:val="110"/>
                                </w:rPr>
                                <w:t xml:space="preserve"> </w:t>
                              </w:r>
                              <w:r>
                                <w:rPr>
                                  <w:b/>
                                  <w:color w:val="221F1F"/>
                                  <w:w w:val="110"/>
                                </w:rPr>
                                <w:t>the</w:t>
                              </w:r>
                              <w:r>
                                <w:rPr>
                                  <w:b/>
                                  <w:color w:val="221F1F"/>
                                  <w:spacing w:val="-13"/>
                                  <w:w w:val="110"/>
                                </w:rPr>
                                <w:t xml:space="preserve"> </w:t>
                              </w:r>
                              <w:r>
                                <w:rPr>
                                  <w:b/>
                                  <w:color w:val="221F1F"/>
                                  <w:w w:val="110"/>
                                </w:rPr>
                                <w:t>air</w:t>
                              </w:r>
                              <w:r>
                                <w:rPr>
                                  <w:b/>
                                  <w:color w:val="221F1F"/>
                                  <w:spacing w:val="-12"/>
                                  <w:w w:val="110"/>
                                </w:rPr>
                                <w:t xml:space="preserve"> </w:t>
                              </w:r>
                              <w:r>
                                <w:rPr>
                                  <w:b/>
                                  <w:color w:val="221F1F"/>
                                  <w:w w:val="110"/>
                                </w:rPr>
                                <w:t>intake</w:t>
                              </w:r>
                              <w:r>
                                <w:rPr>
                                  <w:b/>
                                  <w:color w:val="221F1F"/>
                                  <w:spacing w:val="-12"/>
                                  <w:w w:val="110"/>
                                </w:rPr>
                                <w:t xml:space="preserve"> </w:t>
                              </w:r>
                              <w:r>
                                <w:rPr>
                                  <w:b/>
                                  <w:color w:val="221F1F"/>
                                  <w:w w:val="110"/>
                                </w:rPr>
                                <w:t>and</w:t>
                              </w:r>
                              <w:r>
                                <w:rPr>
                                  <w:b/>
                                  <w:color w:val="221F1F"/>
                                  <w:spacing w:val="-10"/>
                                  <w:w w:val="110"/>
                                </w:rPr>
                                <w:t xml:space="preserve"> </w:t>
                              </w:r>
                              <w:r>
                                <w:rPr>
                                  <w:b/>
                                  <w:color w:val="221F1F"/>
                                  <w:w w:val="110"/>
                                </w:rPr>
                                <w:t>exhaust</w:t>
                              </w:r>
                              <w:r>
                                <w:rPr>
                                  <w:b/>
                                  <w:color w:val="221F1F"/>
                                  <w:spacing w:val="-8"/>
                                  <w:w w:val="110"/>
                                </w:rPr>
                                <w:t xml:space="preserve"> </w:t>
                              </w:r>
                              <w:r>
                                <w:rPr>
                                  <w:b/>
                                  <w:color w:val="221F1F"/>
                                  <w:w w:val="110"/>
                                </w:rPr>
                                <w:t>pipes</w:t>
                              </w:r>
                              <w:r>
                                <w:rPr>
                                  <w:b/>
                                  <w:color w:val="221F1F"/>
                                  <w:spacing w:val="-13"/>
                                  <w:w w:val="110"/>
                                </w:rPr>
                                <w:t xml:space="preserve"> </w:t>
                              </w:r>
                              <w:r>
                                <w:rPr>
                                  <w:b/>
                                  <w:color w:val="221F1F"/>
                                  <w:w w:val="110"/>
                                </w:rPr>
                                <w:t>is</w:t>
                              </w:r>
                              <w:r>
                                <w:rPr>
                                  <w:b/>
                                  <w:color w:val="221F1F"/>
                                  <w:spacing w:val="-11"/>
                                  <w:w w:val="110"/>
                                </w:rPr>
                                <w:t xml:space="preserve"> </w:t>
                              </w:r>
                              <w:r>
                                <w:rPr>
                                  <w:b/>
                                  <w:color w:val="221F1F"/>
                                  <w:w w:val="110"/>
                                </w:rPr>
                                <w:t>not</w:t>
                              </w:r>
                              <w:r>
                                <w:rPr>
                                  <w:b/>
                                  <w:color w:val="221F1F"/>
                                  <w:spacing w:val="-11"/>
                                  <w:w w:val="110"/>
                                </w:rPr>
                                <w:t xml:space="preserve"> </w:t>
                              </w:r>
                              <w:r>
                                <w:rPr>
                                  <w:b/>
                                  <w:color w:val="221F1F"/>
                                  <w:w w:val="110"/>
                                </w:rPr>
                                <w:t>allowed.</w:t>
                              </w:r>
                              <w:r>
                                <w:rPr>
                                  <w:b/>
                                  <w:color w:val="221F1F"/>
                                  <w:spacing w:val="-11"/>
                                  <w:w w:val="110"/>
                                </w:rPr>
                                <w:t xml:space="preserve"> </w:t>
                              </w:r>
                              <w:r>
                                <w:rPr>
                                  <w:b/>
                                  <w:color w:val="221F1F"/>
                                  <w:w w:val="110"/>
                                </w:rPr>
                                <w:t>Carbon</w:t>
                              </w:r>
                              <w:r>
                                <w:rPr>
                                  <w:b/>
                                  <w:color w:val="221F1F"/>
                                  <w:spacing w:val="-13"/>
                                  <w:w w:val="110"/>
                                </w:rPr>
                                <w:t xml:space="preserve"> </w:t>
                              </w:r>
                              <w:r>
                                <w:rPr>
                                  <w:b/>
                                  <w:color w:val="221F1F"/>
                                  <w:w w:val="110"/>
                                </w:rPr>
                                <w:t>Monoxide</w:t>
                              </w:r>
                              <w:r>
                                <w:rPr>
                                  <w:b/>
                                  <w:color w:val="221F1F"/>
                                  <w:spacing w:val="-10"/>
                                  <w:w w:val="110"/>
                                </w:rPr>
                                <w:t xml:space="preserve"> </w:t>
                              </w:r>
                              <w:r>
                                <w:rPr>
                                  <w:b/>
                                  <w:color w:val="221F1F"/>
                                  <w:w w:val="110"/>
                                </w:rPr>
                                <w:t>(CO)</w:t>
                              </w:r>
                              <w:r>
                                <w:rPr>
                                  <w:b/>
                                  <w:color w:val="221F1F"/>
                                  <w:spacing w:val="-25"/>
                                  <w:w w:val="110"/>
                                </w:rPr>
                                <w:t xml:space="preserve"> </w:t>
                              </w:r>
                              <w:r>
                                <w:rPr>
                                  <w:b/>
                                  <w:color w:val="221F1F"/>
                                  <w:w w:val="110"/>
                                </w:rPr>
                                <w:t>emissions and noise due to vibration will increase.</w:t>
                              </w:r>
                            </w:p>
                            <w:p w14:paraId="1B0D6B26" w14:textId="77777777" w:rsidR="00A87355" w:rsidRDefault="00CD0DE7">
                              <w:pPr>
                                <w:spacing w:before="49"/>
                                <w:ind w:left="451" w:right="317"/>
                                <w:rPr>
                                  <w:b/>
                                </w:rPr>
                              </w:pPr>
                              <w:r>
                                <w:rPr>
                                  <w:b/>
                                  <w:color w:val="221F1F"/>
                                  <w:w w:val="110"/>
                                </w:rPr>
                                <w:t>In case</w:t>
                              </w:r>
                              <w:r>
                                <w:rPr>
                                  <w:b/>
                                  <w:color w:val="221F1F"/>
                                  <w:spacing w:val="-1"/>
                                  <w:w w:val="110"/>
                                </w:rPr>
                                <w:t xml:space="preserve"> </w:t>
                              </w:r>
                              <w:r>
                                <w:rPr>
                                  <w:b/>
                                  <w:color w:val="221F1F"/>
                                  <w:w w:val="110"/>
                                </w:rPr>
                                <w:t>of earthquake, tornado, or other natural disasters, have a trained professional</w:t>
                              </w:r>
                              <w:r>
                                <w:rPr>
                                  <w:b/>
                                  <w:color w:val="221F1F"/>
                                  <w:spacing w:val="-1"/>
                                  <w:w w:val="110"/>
                                </w:rPr>
                                <w:t xml:space="preserve"> </w:t>
                              </w:r>
                              <w:r>
                                <w:rPr>
                                  <w:b/>
                                  <w:color w:val="221F1F"/>
                                  <w:w w:val="110"/>
                                </w:rPr>
                                <w:t>check the vent</w:t>
                              </w:r>
                              <w:r>
                                <w:rPr>
                                  <w:b/>
                                  <w:color w:val="221F1F"/>
                                  <w:spacing w:val="-14"/>
                                  <w:w w:val="110"/>
                                </w:rPr>
                                <w:t xml:space="preserve"> </w:t>
                              </w:r>
                              <w:r>
                                <w:rPr>
                                  <w:b/>
                                  <w:color w:val="221F1F"/>
                                  <w:w w:val="110"/>
                                </w:rPr>
                                <w:t>pipe</w:t>
                              </w:r>
                              <w:r>
                                <w:rPr>
                                  <w:b/>
                                  <w:color w:val="221F1F"/>
                                  <w:spacing w:val="-14"/>
                                  <w:w w:val="110"/>
                                </w:rPr>
                                <w:t xml:space="preserve"> </w:t>
                              </w:r>
                              <w:r>
                                <w:rPr>
                                  <w:b/>
                                  <w:color w:val="221F1F"/>
                                  <w:w w:val="110"/>
                                </w:rPr>
                                <w:t>for</w:t>
                              </w:r>
                              <w:r>
                                <w:rPr>
                                  <w:b/>
                                  <w:color w:val="221F1F"/>
                                  <w:spacing w:val="-14"/>
                                  <w:w w:val="110"/>
                                </w:rPr>
                                <w:t xml:space="preserve"> </w:t>
                              </w:r>
                              <w:r>
                                <w:rPr>
                                  <w:b/>
                                  <w:color w:val="221F1F"/>
                                  <w:w w:val="110"/>
                                </w:rPr>
                                <w:t>any</w:t>
                              </w:r>
                              <w:r>
                                <w:rPr>
                                  <w:b/>
                                  <w:color w:val="221F1F"/>
                                  <w:spacing w:val="-13"/>
                                  <w:w w:val="110"/>
                                </w:rPr>
                                <w:t xml:space="preserve"> </w:t>
                              </w:r>
                              <w:r>
                                <w:rPr>
                                  <w:b/>
                                  <w:color w:val="221F1F"/>
                                  <w:w w:val="110"/>
                                </w:rPr>
                                <w:t>damage,</w:t>
                              </w:r>
                              <w:r>
                                <w:rPr>
                                  <w:b/>
                                  <w:color w:val="221F1F"/>
                                  <w:spacing w:val="-14"/>
                                  <w:w w:val="110"/>
                                </w:rPr>
                                <w:t xml:space="preserve"> </w:t>
                              </w:r>
                              <w:r>
                                <w:rPr>
                                  <w:b/>
                                  <w:color w:val="221F1F"/>
                                  <w:w w:val="110"/>
                                </w:rPr>
                                <w:t>that</w:t>
                              </w:r>
                              <w:r>
                                <w:rPr>
                                  <w:b/>
                                  <w:color w:val="221F1F"/>
                                  <w:spacing w:val="-14"/>
                                  <w:w w:val="110"/>
                                </w:rPr>
                                <w:t xml:space="preserve"> </w:t>
                              </w:r>
                              <w:r>
                                <w:rPr>
                                  <w:b/>
                                  <w:color w:val="221F1F"/>
                                  <w:w w:val="110"/>
                                </w:rPr>
                                <w:t>the</w:t>
                              </w:r>
                              <w:r>
                                <w:rPr>
                                  <w:b/>
                                  <w:color w:val="221F1F"/>
                                  <w:spacing w:val="-13"/>
                                  <w:w w:val="110"/>
                                </w:rPr>
                                <w:t xml:space="preserve"> </w:t>
                              </w:r>
                              <w:r>
                                <w:rPr>
                                  <w:b/>
                                  <w:color w:val="221F1F"/>
                                  <w:w w:val="110"/>
                                </w:rPr>
                                <w:t>exhaust</w:t>
                              </w:r>
                              <w:r>
                                <w:rPr>
                                  <w:b/>
                                  <w:color w:val="221F1F"/>
                                  <w:spacing w:val="-14"/>
                                  <w:w w:val="110"/>
                                </w:rPr>
                                <w:t xml:space="preserve"> </w:t>
                              </w:r>
                              <w:r>
                                <w:rPr>
                                  <w:b/>
                                  <w:color w:val="221F1F"/>
                                  <w:w w:val="110"/>
                                </w:rPr>
                                <w:t>ﬂows</w:t>
                              </w:r>
                              <w:r>
                                <w:rPr>
                                  <w:b/>
                                  <w:color w:val="221F1F"/>
                                  <w:spacing w:val="-14"/>
                                  <w:w w:val="110"/>
                                </w:rPr>
                                <w:t xml:space="preserve"> </w:t>
                              </w:r>
                              <w:r>
                                <w:rPr>
                                  <w:b/>
                                  <w:color w:val="221F1F"/>
                                  <w:w w:val="110"/>
                                </w:rPr>
                                <w:t>normally,</w:t>
                              </w:r>
                              <w:r>
                                <w:rPr>
                                  <w:b/>
                                  <w:color w:val="221F1F"/>
                                  <w:spacing w:val="-13"/>
                                  <w:w w:val="110"/>
                                </w:rPr>
                                <w:t xml:space="preserve"> </w:t>
                              </w:r>
                              <w:r>
                                <w:rPr>
                                  <w:b/>
                                  <w:color w:val="221F1F"/>
                                  <w:w w:val="110"/>
                                </w:rPr>
                                <w:t>and</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unit</w:t>
                              </w:r>
                              <w:r>
                                <w:rPr>
                                  <w:b/>
                                  <w:color w:val="221F1F"/>
                                  <w:spacing w:val="-13"/>
                                  <w:w w:val="110"/>
                                </w:rPr>
                                <w:t xml:space="preserve"> </w:t>
                              </w:r>
                              <w:r>
                                <w:rPr>
                                  <w:b/>
                                  <w:color w:val="221F1F"/>
                                  <w:w w:val="110"/>
                                </w:rPr>
                                <w:t>functions</w:t>
                              </w:r>
                              <w:r>
                                <w:rPr>
                                  <w:b/>
                                  <w:color w:val="221F1F"/>
                                  <w:spacing w:val="-14"/>
                                  <w:w w:val="110"/>
                                </w:rPr>
                                <w:t xml:space="preserve"> </w:t>
                              </w:r>
                              <w:r>
                                <w:rPr>
                                  <w:b/>
                                  <w:color w:val="221F1F"/>
                                  <w:w w:val="110"/>
                                </w:rPr>
                                <w:t>properly</w:t>
                              </w:r>
                              <w:r>
                                <w:rPr>
                                  <w:b/>
                                  <w:color w:val="221F1F"/>
                                  <w:spacing w:val="-14"/>
                                  <w:w w:val="110"/>
                                </w:rPr>
                                <w:t xml:space="preserve"> </w:t>
                              </w:r>
                              <w:r>
                                <w:rPr>
                                  <w:b/>
                                  <w:color w:val="221F1F"/>
                                  <w:w w:val="110"/>
                                </w:rPr>
                                <w:t>after</w:t>
                              </w:r>
                              <w:r>
                                <w:rPr>
                                  <w:b/>
                                  <w:color w:val="221F1F"/>
                                  <w:spacing w:val="-13"/>
                                  <w:w w:val="110"/>
                                </w:rPr>
                                <w:t xml:space="preserve"> </w:t>
                              </w:r>
                              <w:r>
                                <w:rPr>
                                  <w:b/>
                                  <w:color w:val="221F1F"/>
                                  <w:w w:val="110"/>
                                </w:rPr>
                                <w:t>such extreme</w:t>
                              </w:r>
                              <w:r>
                                <w:rPr>
                                  <w:b/>
                                  <w:color w:val="221F1F"/>
                                  <w:spacing w:val="-6"/>
                                  <w:w w:val="110"/>
                                </w:rPr>
                                <w:t xml:space="preserve"> </w:t>
                              </w:r>
                              <w:r>
                                <w:rPr>
                                  <w:b/>
                                  <w:color w:val="221F1F"/>
                                  <w:w w:val="110"/>
                                </w:rPr>
                                <w:t>event.</w:t>
                              </w:r>
                            </w:p>
                          </w:txbxContent>
                        </wps:txbx>
                        <wps:bodyPr wrap="square" lIns="0" tIns="0" rIns="0" bIns="0" rtlCol="0">
                          <a:noAutofit/>
                        </wps:bodyPr>
                      </wps:wsp>
                    </wpg:wgp>
                  </a:graphicData>
                </a:graphic>
              </wp:anchor>
            </w:drawing>
          </mc:Choice>
          <mc:Fallback>
            <w:pict>
              <v:group w14:anchorId="1B0D68A7" id="Group 614" o:spid="_x0000_s1397" style="position:absolute;margin-left:25.55pt;margin-top:14.6pt;width:541.05pt;height:246.25pt;z-index:-15668736;mso-wrap-distance-left:0;mso-wrap-distance-right:0;mso-position-horizontal-relative:page;mso-position-vertical-relative:text" coordsize="68713,31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uyQhQYAABYiAAAOAAAAZHJzL2Uyb0RvYy54bWzsWm2PmzgQ/n7S/QfE92uweTFEm6227XZ1&#10;UtWr1D3dZ0LIi45gDthN+u9v/DLghAChV22l0+5KMYRhPB7P88zYzs3b4z6zntOy2vF8YZM3jm2l&#10;ecJXu3yzsP98/PhbaFtVHeerOON5urC/pZX99vbXX24OxTylfMuzVVpaoCSv5odiYW/rupjPZlWy&#10;Tfdx9YYXaQ4P17zcxzXclpvZqowPoH2fzajjBLMDL1dFyZO0quDbD+qhfSv1r9dpUv+xXldpbWUL&#10;G2yr5WcpP5fic3Z7E883ZVxsd4k2I/4OK/bxLodOG1Uf4jq2nspdR9V+l5S84uv6TcL3M75e75JU&#10;jgFGQ5yz0TyU/KmQY9nMD5uicRO49sxP3602+fz8UBZfiy+lsh4uP/Hk7wr8MjsUm7n5XNxvWuHj&#10;utyLl2AQ1lF69Fvj0fRYWwl8GYSMuK5nWwk8cwllLvOVz5MtTEznvWR7P/LmLJ6rjqV5jTmHAuKn&#10;al1U/TcXfd3GRSo9XwkXfCmt3QpGQ3zbyuM9xPGDDhnxFfhKdA9ywo/6rtIune6lgES+DMxmqPE8&#10;earqh5RLf8fPn6paxe0Kr+ItXiXHHC9LiH4R95mM+9q2IO5L24K4X6o5KOJavCcmUVxaB2PCtjBf&#10;yhLxeM+f00cuBWsxac284pSDra1MlpuyADtDCp9hW0h9SkZ3CGMDdSiArRI0O54ojj5FhUnGq1T1&#10;JUYvO208AgaYPq94tlt93GWZcEFVbpbvs9J6jsG5d+wuunsv/AmvGGIQntVcBYG4WvLVN4iiA4TN&#10;wq7+eYrL1Lay33OIU0FLeFHixRIvyjp7zyV5Se+XVf14/CsuC6uAy4VdA9I+cwzXeI7BAcYIASUr&#10;3sz53VPN1zsROdI2ZZG+AeioIH4BDAVdDAWTMERo4AbAKYJS3MDXhIKUQ6OIUfCpYBwahhGVz8Ef&#10;iERzXtFdQNw/HktoCUBJGyImooWJimjiRaEfnWCkFcFYNVECulgU6ohDAWyVIPasXDAmfcECVDcF&#10;I1kuCcQLI5kJDSycQcZnfui/60JGheyHuNoqaEkNzTh1pL5C6kJaYl1IsWmQckOPqiD0ADOeeDme&#10;N5BizIsg9UlIBSxiSKUvDyltiYCUMuQipNzI0QSBlo5AyhwUxj62GlKiZ0U6umdF+SiFrQZ11wIU&#10;mAKp6Rh6TTuYC3VJ1pRusBA5L90kiV5dupH/FUZUxXUSyn0YoRp0IpuMA4WI0AeyAGkEH4Y+tifZ&#10;7JLGKRi5Ou18lH+vaUcurCctGPsgBQnjHFLRpLRDfZ9CMhGxQijcnOUdzw3FikukHQI1XfjTKjlt&#10;CGQdbcelrEPhT8U9cR1flaVQdvahivjU00N3YcVHdWAiRrBVWIHnqDpgbLj48x2mMjnxXMchg3rB&#10;wdoGn1BfluFgMvaNrbKh1etHPhnW29ob+AzW/4O5snUEc/xgmDQMJzPwmqxyei2mEXW0K8Y1u55Y&#10;KshQHLfZDZmrhced4UExcrWXDc1XTF9rszsaF4Y3xgPO8LMZzBgRHYJudxCuw4oHGDnJEX0wgRkE&#10;KI1nE0g7mkkoi9zBgPMZUYVcCKXuoKQykcIWFlIPOgBbBQ3P83Q0OG7gDkODBWJ1KijNiZxoGPYG&#10;RxDmsWEc0cARO21Cs9hBGgazEWbjJuspBc0UdvCGTfZcEmq3wfbsiNtaYIjaanAqXFifKL2+N8YR&#10;neDC2eqELVDH9C2fvkLitfbuKRREwJ8VCvAV5ISra+8JhYJLBBhVwnnx9alBfsqOS4WCyRYMtn6U&#10;rX0ESCDcNblQbzT0ia9RQlz4Hy4UaAg7MYowxjWfEEZrNSILW82HqnDThDHMxh71kTyFFYMk4DmO&#10;9kUQ+sODa/lCXA1qpb18cToqOL5wFAUFI/kAnmsOZGovpbdEcYmegsghw8WMVgjhMOJPIxd152kK&#10;A6qVFfVY8Lqhp46XXmqPnJIuYcqq4mrCVNHiBtRTOGk385oTFLmbxwKPAWP8JLpsbBH7edqUS4zZ&#10;yAGjoLF9fKlGjlKIYGwVPyE4zcGjBLZK0uwZLVTOQjlsu/LnNkzBXv/O331wz+6R+wyx1+qjr/qg&#10;CKZH2NBe8qMVUFlrGmCy6uM7foTKWSBBfK+OGdpDo+855AbSxwJEnMWJ81tLndqJk1nJqXj+JOpQ&#10;LdI556iPy6M8fiZqIS3M+0HHiVccCkJYyR8fgFknv24w76XJ7c85bv8FAAD//wMAUEsDBBQABgAI&#10;AAAAIQBdtdRe4AAAAAoBAAAPAAAAZHJzL2Rvd25yZXYueG1sTI/BSsNAEIbvgu+wjODNbjahamM2&#10;pRT1VIS2gvQ2TaZJaHY2ZLdJ+vZuT3qb4fv555tsOZlWDNS7xrIGNYtAEBe2bLjS8L3/eHoF4Txy&#10;ia1l0nAlB8v8/i7DtLQjb2nY+UqEEnYpaqi971IpXVGTQTezHXFgJ9sb9GHtK1n2OIZy08o4ip6l&#10;wYbDhRo7WtdUnHcXo+FzxHGVqPdhcz6tr4f9/Otno0jrx4dp9QbC0+T/wnDTD+qQB6ejvXDpRKth&#10;rlRIaogXMYgbV0kSpmMgsXoBmWfy/wv5LwAAAP//AwBQSwECLQAUAAYACAAAACEAtoM4kv4AAADh&#10;AQAAEwAAAAAAAAAAAAAAAAAAAAAAW0NvbnRlbnRfVHlwZXNdLnhtbFBLAQItABQABgAIAAAAIQA4&#10;/SH/1gAAAJQBAAALAAAAAAAAAAAAAAAAAC8BAABfcmVscy8ucmVsc1BLAQItABQABgAIAAAAIQAa&#10;xuyQhQYAABYiAAAOAAAAAAAAAAAAAAAAAC4CAABkcnMvZTJvRG9jLnhtbFBLAQItABQABgAIAAAA&#10;IQBdtdRe4AAAAAoBAAAPAAAAAAAAAAAAAAAAAN8IAABkcnMvZG93bnJldi54bWxQSwUGAAAAAAQA&#10;BADzAAAA7AkAAAAA&#10;">
                <v:shape id="Graphic 615" o:spid="_x0000_s1398" style="position:absolute;width:68713;height:3619;visibility:visible;mso-wrap-style:square;v-text-anchor:top" coordsize="6871334,361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DTzxgAAANwAAAAPAAAAZHJzL2Rvd25yZXYueG1sRI9PawIx&#10;EMXvQr9DGKEX0exKFdkaRWoFDx7qH+h12Iy7i8lkSeK6/fZNQejx8eb93rzlurdGdORD41hBPslA&#10;EJdON1wpuJx34wWIEJE1Gsek4IcCrFcvgyUW2j34SN0pViJBOBSooI6xLaQMZU0Ww8S1xMm7Om8x&#10;JukrqT0+EtwaOc2yubTYcGqosaWPmsrb6W7TG9uvzdtsZLTJ8s/94fva7fy0U+p12G/eQUTq4//x&#10;M73XCub5DP7GJALI1S8AAAD//wMAUEsBAi0AFAAGAAgAAAAhANvh9svuAAAAhQEAABMAAAAAAAAA&#10;AAAAAAAAAAAAAFtDb250ZW50X1R5cGVzXS54bWxQSwECLQAUAAYACAAAACEAWvQsW78AAAAVAQAA&#10;CwAAAAAAAAAAAAAAAAAfAQAAX3JlbHMvLnJlbHNQSwECLQAUAAYACAAAACEAyOw088YAAADcAAAA&#10;DwAAAAAAAAAAAAAAAAAHAgAAZHJzL2Rvd25yZXYueG1sUEsFBgAAAAADAAMAtwAAAPoCAAAAAA==&#10;" path="m6871334,l,,,361950r6871334,l6871334,xe" fillcolor="#a7a9ac" stroked="f">
                  <v:path arrowok="t"/>
                </v:shape>
                <v:shape id="Graphic 616" o:spid="_x0000_s1399" style="position:absolute;left:1263;top:336;width:2997;height:2889;visibility:visible;mso-wrap-style:square;v-text-anchor:top" coordsize="299720,28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cUPxAAAANwAAAAPAAAAZHJzL2Rvd25yZXYueG1sRI/BasMw&#10;EETvgfyD2EBvsZweTHGthDYhUPAhxG7Bx621tU2tlZHUxPn7qFDocZiZN0yxm80oLuT8YFnBJklB&#10;ELdWD9wpeK+P6ycQPiBrHC2Tght52G2XiwJzba98pksVOhEh7HNU0Icw5VL6tieDPrETcfS+rDMY&#10;onSd1A6vEW5G+ZimmTQ4cFzocaJ9T+139WMUpK/+gKH+HHVZ7k91PTXWfTRKPazml2cQgebwH/5r&#10;v2kF2SaD3zPxCMjtHQAA//8DAFBLAQItABQABgAIAAAAIQDb4fbL7gAAAIUBAAATAAAAAAAAAAAA&#10;AAAAAAAAAABbQ29udGVudF9UeXBlc10ueG1sUEsBAi0AFAAGAAgAAAAhAFr0LFu/AAAAFQEAAAsA&#10;AAAAAAAAAAAAAAAAHwEAAF9yZWxzLy5yZWxzUEsBAi0AFAAGAAgAAAAhAN5JxQ/EAAAA3AAAAA8A&#10;AAAAAAAAAAAAAAAABwIAAGRycy9kb3ducmV2LnhtbFBLBQYAAAAAAwADALcAAAD4AgAAAAA=&#10;" path="m149859,l,288798r299720,l149859,xe" filled="f" strokecolor="#57585b" strokeweight=".18025mm">
                  <v:path arrowok="t"/>
                </v:shape>
                <v:shape id="Graphic 617" o:spid="_x0000_s1400" style="position:absolute;left:1384;top:488;width:2775;height:2680;visibility:visible;mso-wrap-style:square;v-text-anchor:top" coordsize="277495,26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7S1wwAAANwAAAAPAAAAZHJzL2Rvd25yZXYueG1sRI9Bi8Iw&#10;FITvgv8hPMGbpi7oSm0qKiwIC+Kq4PXRPNti89I2Ubv+erOw4HGYmW+YZNmZStypdaVlBZNxBII4&#10;s7rkXMHp+DWag3AeWWNlmRT8koNl2u8lGGv74B+6H3wuAoRdjAoK7+tYSpcVZNCNbU0cvIttDfog&#10;21zqFh8Bbir5EUUzabDksFBgTZuCsuvhZhSUtHPr53FqmhPN99n52lTfulFqOOhWCxCeOv8O/7e3&#10;WsFs8gl/Z8IRkOkLAAD//wMAUEsBAi0AFAAGAAgAAAAhANvh9svuAAAAhQEAABMAAAAAAAAAAAAA&#10;AAAAAAAAAFtDb250ZW50X1R5cGVzXS54bWxQSwECLQAUAAYACAAAACEAWvQsW78AAAAVAQAACwAA&#10;AAAAAAAAAAAAAAAfAQAAX3JlbHMvLnJlbHNQSwECLQAUAAYACAAAACEAxmO0tcMAAADcAAAADwAA&#10;AAAAAAAAAAAAAAAHAgAAZHJzL2Rvd25yZXYueG1sUEsFBgAAAAADAAMAtwAAAPcCAAAAAA==&#10;" path="m139064,l,267970r277494,l139064,xe" fillcolor="#57585b" stroked="f">
                  <v:path arrowok="t"/>
                </v:shape>
                <v:shape id="Graphic 618" o:spid="_x0000_s1401" style="position:absolute;left:1384;top:488;width:2775;height:2680;visibility:visible;mso-wrap-style:square;v-text-anchor:top" coordsize="277495,267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4LHvQAAANwAAAAPAAAAZHJzL2Rvd25yZXYueG1sRE9LCsIw&#10;EN0L3iGM4E5TFUSqUUQURFd+wO3YjG2xmZQm2trTm4Xg8vH+i1VjCvGmyuWWFYyGEQjixOqcUwXX&#10;y24wA+E8ssbCMin4kIPVsttZYKxtzSd6n30qQgi7GBVk3pexlC7JyKAb2pI4cA9bGfQBVqnUFdYh&#10;3BRyHEVTaTDn0JBhSZuMkuf5ZRTYpt3Rlevjmu8H/2rvt+2hnSjV7zXrOQhPjf+Lf+69VjAdhbXh&#10;TDgCcvkFAAD//wMAUEsBAi0AFAAGAAgAAAAhANvh9svuAAAAhQEAABMAAAAAAAAAAAAAAAAAAAAA&#10;AFtDb250ZW50X1R5cGVzXS54bWxQSwECLQAUAAYACAAAACEAWvQsW78AAAAVAQAACwAAAAAAAAAA&#10;AAAAAAAfAQAAX3JlbHMvLnJlbHNQSwECLQAUAAYACAAAACEAe3uCx70AAADcAAAADwAAAAAAAAAA&#10;AAAAAAAHAgAAZHJzL2Rvd25yZXYueG1sUEsFBgAAAAADAAMAtwAAAPECAAAAAA==&#10;" path="m,267970r277495,l139065,,,267970xe" filled="f" strokecolor="white" strokeweight=".18025mm">
                  <v:path arrowok="t"/>
                </v:shape>
                <v:shape id="Graphic 619" o:spid="_x0000_s1402" style="position:absolute;left:2552;top:1225;width:438;height:1721;visibility:visible;mso-wrap-style:square;v-text-anchor:top" coordsize="43815,172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xvxQAAANwAAAAPAAAAZHJzL2Rvd25yZXYueG1sRI9Pa8JA&#10;FMTvQr/D8oTedGNjxUZXsYGiPdb24PGRfSbB7NuY3fzpt3cFweMwM79h1tvBVKKjxpWWFcymEQji&#10;zOqScwV/v1+TJQjnkTVWlknBPznYbl5Ga0y07fmHuqPPRYCwS1BB4X2dSOmyggy6qa2Jg3e2jUEf&#10;ZJNL3WAf4KaSb1G0kAZLDgsF1pQWlF2OrVHAp8/383WXp6drPL/s+57i5Xer1Ot42K1AeBr8M/xo&#10;H7SCxewD7mfCEZCbGwAAAP//AwBQSwECLQAUAAYACAAAACEA2+H2y+4AAACFAQAAEwAAAAAAAAAA&#10;AAAAAAAAAAAAW0NvbnRlbnRfVHlwZXNdLnhtbFBLAQItABQABgAIAAAAIQBa9CxbvwAAABUBAAAL&#10;AAAAAAAAAAAAAAAAAB8BAABfcmVscy8ucmVsc1BLAQItABQABgAIAAAAIQAj/wxvxQAAANwAAAAP&#10;AAAAAAAAAAAAAAAAAAcCAABkcnMvZG93bnJldi54bWxQSwUGAAAAAAMAAwC3AAAA+QIAAAAA&#10;" path="m22225,130555r-6985,1397l9525,136778r-4446,6223l3810,151256r1269,8255l9525,165734r5715,4826l22225,171957r6984,-1397l34925,165734r3810,-6223l40640,151256r-1905,-8255l34925,136778r-5716,-4826l22225,130555xem24130,l20955,,13970,2793,5714,8889,,21335r4445,82296l7620,109092r7620,8382l26034,119506,38735,103631,43815,22732r-635,-2667l40640,13842,34290,5460,24130,xe" stroked="f">
                  <v:path arrowok="t"/>
                </v:shape>
                <v:shape id="Graphic 620" o:spid="_x0000_s1403" style="position:absolute;left:2552;top:1225;width:438;height:1314;visibility:visible;mso-wrap-style:square;v-text-anchor:top" coordsize="4381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i6FwgAAANwAAAAPAAAAZHJzL2Rvd25yZXYueG1sRE/Pa8Iw&#10;FL4P/B/CE7zN1CIinVFEGHhQQR3o8ZE8m2LzUpvM1v31y2Gw48f3e7HqXS2e1IbKs4LJOANBrL2p&#10;uFTwdf58n4MIEdlg7ZkUvCjAajl4W2BhfMdHep5iKVIIhwIV2BibQsqgLTkMY98QJ+7mW4cxwbaU&#10;psUuhbta5lk2kw4rTg0WG9pY0vfTt1Ows9X2+LM/8ONyzUt92V/1rpsqNRr26w8Qkfr4L/5zb42C&#10;WZ7mpzPpCMjlLwAAAP//AwBQSwECLQAUAAYACAAAACEA2+H2y+4AAACFAQAAEwAAAAAAAAAAAAAA&#10;AAAAAAAAW0NvbnRlbnRfVHlwZXNdLnhtbFBLAQItABQABgAIAAAAIQBa9CxbvwAAABUBAAALAAAA&#10;AAAAAAAAAAAAAB8BAABfcmVscy8ucmVsc1BLAQItABQABgAIAAAAIQAQIi6FwgAAANwAAAAPAAAA&#10;AAAAAAAAAAAAAAcCAABkcnMvZG93bnJldi54bWxQSwUGAAAAAAMAAwC3AAAA9gIAAAAA&#10;" path="m4445,103759r10160,20701l21590,131318r6985,-6858l38735,103759,43815,22733,42545,12446,40005,6858,34290,3429,24130,,12700,635,6350,2794,3175,9017,,21463r4445,82296xe" filled="f" strokecolor="#57585b" strokeweight=".06878mm">
                  <v:path arrowok="t"/>
                </v:shape>
                <v:shape id="Graphic 621" o:spid="_x0000_s1404" style="position:absolute;top:3624;width:68713;height:27648;visibility:visible;mso-wrap-style:square;v-text-anchor:top" coordsize="6871334,2764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awdxQAAANwAAAAPAAAAZHJzL2Rvd25yZXYueG1sRI9BawIx&#10;FITvQv9DeIXeNKsUKatRSlFoqQerIh6fm+fu0s3Lkpfq1l9vCgWPw8x8w0znnWvUmYLUng0MBxko&#10;4sLbmksDu+2y/wJKIrLFxjMZ+CWB+eyhN8Xc+gt/0XkTS5UgLDkaqGJsc62lqMihDHxLnLyTDw5j&#10;kqHUNuAlwV2jR1k21g5rTgsVtvRWUfG9+XEGPux1lR1lKet9u7g+79afsjgEY54eu9cJqEhdvIf/&#10;2+/WwHg0hL8z6Qjo2Q0AAP//AwBQSwECLQAUAAYACAAAACEA2+H2y+4AAACFAQAAEwAAAAAAAAAA&#10;AAAAAAAAAAAAW0NvbnRlbnRfVHlwZXNdLnhtbFBLAQItABQABgAIAAAAIQBa9CxbvwAAABUBAAAL&#10;AAAAAAAAAAAAAAAAAB8BAABfcmVscy8ucmVsc1BLAQItABQABgAIAAAAIQBHTawdxQAAANwAAAAP&#10;AAAAAAAAAAAAAAAAAAcCAABkcnMvZG93bnJldi54bWxQSwUGAAAAAAMAAwC3AAAA+QIAAAAA&#10;" path="m6871334,l,,,2764790r6871334,l6871334,xe" fillcolor="#e6e7e8" stroked="f">
                  <v:path arrowok="t"/>
                </v:shape>
                <v:shape id="Textbox 622" o:spid="_x0000_s1405" type="#_x0000_t202" style="position:absolute;width:68713;height:31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sGxAAAANwAAAAPAAAAZHJzL2Rvd25yZXYueG1sRI9Ba8JA&#10;FITvhf6H5RV6qxtzCJq6ioiFglCM8eDxNftMFrNvY3bV9N93BcHjMDPfMLPFYFtxpd4bxwrGowQE&#10;ceW04VrBvvz6mIDwAVlj65gU/JGHxfz1ZYa5djcu6LoLtYgQ9jkqaELocil91ZBFP3IdcfSOrrcY&#10;ouxrqXu8RbhtZZokmbRoOC402NGqoeq0u1gFywMXa3P++d0Wx8KU5TThTXZS6v1tWH6CCDSEZ/jR&#10;/tYKsjSF+5l4BOT8HwAA//8DAFBLAQItABQABgAIAAAAIQDb4fbL7gAAAIUBAAATAAAAAAAAAAAA&#10;AAAAAAAAAABbQ29udGVudF9UeXBlc10ueG1sUEsBAi0AFAAGAAgAAAAhAFr0LFu/AAAAFQEAAAsA&#10;AAAAAAAAAAAAAAAAHwEAAF9yZWxzLy5yZWxzUEsBAi0AFAAGAAgAAAAhAHVf+wbEAAAA3AAAAA8A&#10;AAAAAAAAAAAAAAAABwIAAGRycy9kb3ducmV2LnhtbFBLBQYAAAAAAwADALcAAAD4AgAAAAA=&#10;" filled="f" stroked="f">
                  <v:textbox inset="0,0,0,0">
                    <w:txbxContent>
                      <w:p w14:paraId="1B0D6B20" w14:textId="77777777" w:rsidR="00A87355" w:rsidRDefault="00CD0DE7">
                        <w:pPr>
                          <w:spacing w:before="105"/>
                          <w:ind w:left="747"/>
                          <w:rPr>
                            <w:b/>
                            <w:sz w:val="31"/>
                          </w:rPr>
                        </w:pPr>
                        <w:r>
                          <w:rPr>
                            <w:b/>
                            <w:color w:val="010202"/>
                            <w:spacing w:val="-2"/>
                            <w:w w:val="105"/>
                            <w:sz w:val="31"/>
                          </w:rPr>
                          <w:t>WARNING!</w:t>
                        </w:r>
                      </w:p>
                      <w:p w14:paraId="1B0D6B21" w14:textId="77777777" w:rsidR="00A87355" w:rsidRDefault="00CD0DE7">
                        <w:pPr>
                          <w:spacing w:before="116"/>
                          <w:ind w:left="451"/>
                          <w:rPr>
                            <w:b/>
                          </w:rPr>
                        </w:pPr>
                        <w:r>
                          <w:rPr>
                            <w:b/>
                            <w:color w:val="221F1F"/>
                            <w:w w:val="110"/>
                          </w:rPr>
                          <w:t>The</w:t>
                        </w:r>
                        <w:r>
                          <w:rPr>
                            <w:b/>
                            <w:color w:val="221F1F"/>
                            <w:spacing w:val="-9"/>
                            <w:w w:val="110"/>
                          </w:rPr>
                          <w:t xml:space="preserve"> </w:t>
                        </w:r>
                        <w:r>
                          <w:rPr>
                            <w:b/>
                            <w:color w:val="221F1F"/>
                            <w:w w:val="110"/>
                          </w:rPr>
                          <w:t>vent</w:t>
                        </w:r>
                        <w:r>
                          <w:rPr>
                            <w:b/>
                            <w:color w:val="221F1F"/>
                            <w:spacing w:val="-7"/>
                            <w:w w:val="110"/>
                          </w:rPr>
                          <w:t xml:space="preserve"> </w:t>
                        </w:r>
                        <w:r>
                          <w:rPr>
                            <w:b/>
                            <w:color w:val="221F1F"/>
                            <w:w w:val="110"/>
                          </w:rPr>
                          <w:t>system</w:t>
                        </w:r>
                        <w:r>
                          <w:rPr>
                            <w:b/>
                            <w:color w:val="221F1F"/>
                            <w:spacing w:val="-7"/>
                            <w:w w:val="110"/>
                          </w:rPr>
                          <w:t xml:space="preserve"> </w:t>
                        </w:r>
                        <w:r>
                          <w:rPr>
                            <w:b/>
                            <w:color w:val="221F1F"/>
                            <w:w w:val="110"/>
                          </w:rPr>
                          <w:t>must</w:t>
                        </w:r>
                        <w:r>
                          <w:rPr>
                            <w:b/>
                            <w:color w:val="221F1F"/>
                            <w:spacing w:val="-9"/>
                            <w:w w:val="110"/>
                          </w:rPr>
                          <w:t xml:space="preserve"> </w:t>
                        </w:r>
                        <w:r>
                          <w:rPr>
                            <w:b/>
                            <w:color w:val="221F1F"/>
                            <w:w w:val="110"/>
                          </w:rPr>
                          <w:t>be</w:t>
                        </w:r>
                        <w:r>
                          <w:rPr>
                            <w:b/>
                            <w:color w:val="221F1F"/>
                            <w:spacing w:val="-8"/>
                            <w:w w:val="110"/>
                          </w:rPr>
                          <w:t xml:space="preserve"> </w:t>
                        </w:r>
                        <w:r>
                          <w:rPr>
                            <w:b/>
                            <w:color w:val="221F1F"/>
                            <w:w w:val="110"/>
                          </w:rPr>
                          <w:t>installed</w:t>
                        </w:r>
                        <w:r>
                          <w:rPr>
                            <w:b/>
                            <w:color w:val="221F1F"/>
                            <w:spacing w:val="-10"/>
                            <w:w w:val="110"/>
                          </w:rPr>
                          <w:t xml:space="preserve"> </w:t>
                        </w:r>
                        <w:r>
                          <w:rPr>
                            <w:b/>
                            <w:color w:val="221F1F"/>
                            <w:w w:val="110"/>
                          </w:rPr>
                          <w:t>by</w:t>
                        </w:r>
                        <w:r>
                          <w:rPr>
                            <w:b/>
                            <w:color w:val="221F1F"/>
                            <w:spacing w:val="-11"/>
                            <w:w w:val="110"/>
                          </w:rPr>
                          <w:t xml:space="preserve"> </w:t>
                        </w:r>
                        <w:r>
                          <w:rPr>
                            <w:b/>
                            <w:color w:val="221F1F"/>
                            <w:w w:val="110"/>
                          </w:rPr>
                          <w:t>an</w:t>
                        </w:r>
                        <w:r>
                          <w:rPr>
                            <w:b/>
                            <w:color w:val="221F1F"/>
                            <w:spacing w:val="-5"/>
                            <w:w w:val="110"/>
                          </w:rPr>
                          <w:t xml:space="preserve"> </w:t>
                        </w:r>
                        <w:r>
                          <w:rPr>
                            <w:b/>
                            <w:color w:val="221F1F"/>
                            <w:w w:val="110"/>
                          </w:rPr>
                          <w:t>authorized</w:t>
                        </w:r>
                        <w:r>
                          <w:rPr>
                            <w:b/>
                            <w:color w:val="221F1F"/>
                            <w:spacing w:val="-8"/>
                            <w:w w:val="110"/>
                          </w:rPr>
                          <w:t xml:space="preserve"> </w:t>
                        </w:r>
                        <w:r>
                          <w:rPr>
                            <w:b/>
                            <w:color w:val="221F1F"/>
                            <w:w w:val="110"/>
                          </w:rPr>
                          <w:t>technician</w:t>
                        </w:r>
                        <w:r>
                          <w:rPr>
                            <w:b/>
                            <w:color w:val="221F1F"/>
                            <w:spacing w:val="-10"/>
                            <w:w w:val="110"/>
                          </w:rPr>
                          <w:t xml:space="preserve"> </w:t>
                        </w:r>
                        <w:r>
                          <w:rPr>
                            <w:b/>
                            <w:color w:val="221F1F"/>
                            <w:w w:val="110"/>
                          </w:rPr>
                          <w:t>or</w:t>
                        </w:r>
                        <w:r>
                          <w:rPr>
                            <w:b/>
                            <w:color w:val="221F1F"/>
                            <w:spacing w:val="-8"/>
                            <w:w w:val="110"/>
                          </w:rPr>
                          <w:t xml:space="preserve"> </w:t>
                        </w:r>
                        <w:r>
                          <w:rPr>
                            <w:b/>
                            <w:color w:val="221F1F"/>
                            <w:w w:val="110"/>
                          </w:rPr>
                          <w:t>licensed</w:t>
                        </w:r>
                        <w:r>
                          <w:rPr>
                            <w:b/>
                            <w:color w:val="221F1F"/>
                            <w:spacing w:val="-8"/>
                            <w:w w:val="110"/>
                          </w:rPr>
                          <w:t xml:space="preserve"> </w:t>
                        </w:r>
                        <w:r>
                          <w:rPr>
                            <w:b/>
                            <w:color w:val="221F1F"/>
                            <w:w w:val="110"/>
                          </w:rPr>
                          <w:t>professional.</w:t>
                        </w:r>
                        <w:r>
                          <w:rPr>
                            <w:b/>
                            <w:color w:val="221F1F"/>
                            <w:spacing w:val="-7"/>
                            <w:w w:val="110"/>
                          </w:rPr>
                          <w:t xml:space="preserve"> </w:t>
                        </w:r>
                        <w:r>
                          <w:rPr>
                            <w:b/>
                            <w:color w:val="221F1F"/>
                            <w:w w:val="110"/>
                          </w:rPr>
                          <w:t>Improper installation may cause appliance failure, property damage, severe personal injury, or death.</w:t>
                        </w:r>
                      </w:p>
                      <w:p w14:paraId="1B0D6B22" w14:textId="77777777" w:rsidR="00A87355" w:rsidRDefault="00CD0DE7">
                        <w:pPr>
                          <w:spacing w:before="32"/>
                          <w:ind w:left="451"/>
                          <w:rPr>
                            <w:b/>
                          </w:rPr>
                        </w:pPr>
                        <w:r>
                          <w:rPr>
                            <w:b/>
                            <w:color w:val="221F1F"/>
                          </w:rPr>
                          <w:t>Improper</w:t>
                        </w:r>
                        <w:r>
                          <w:rPr>
                            <w:b/>
                            <w:color w:val="221F1F"/>
                            <w:spacing w:val="32"/>
                          </w:rPr>
                          <w:t xml:space="preserve"> </w:t>
                        </w:r>
                        <w:r>
                          <w:rPr>
                            <w:b/>
                            <w:color w:val="221F1F"/>
                          </w:rPr>
                          <w:t>installation</w:t>
                        </w:r>
                        <w:r>
                          <w:rPr>
                            <w:b/>
                            <w:color w:val="221F1F"/>
                            <w:spacing w:val="35"/>
                          </w:rPr>
                          <w:t xml:space="preserve"> </w:t>
                        </w:r>
                        <w:r>
                          <w:rPr>
                            <w:b/>
                            <w:color w:val="221F1F"/>
                          </w:rPr>
                          <w:t>will</w:t>
                        </w:r>
                        <w:r>
                          <w:rPr>
                            <w:b/>
                            <w:color w:val="221F1F"/>
                            <w:spacing w:val="36"/>
                          </w:rPr>
                          <w:t xml:space="preserve"> </w:t>
                        </w:r>
                        <w:r>
                          <w:rPr>
                            <w:b/>
                            <w:color w:val="221F1F"/>
                          </w:rPr>
                          <w:t>also</w:t>
                        </w:r>
                        <w:r>
                          <w:rPr>
                            <w:b/>
                            <w:color w:val="221F1F"/>
                            <w:spacing w:val="38"/>
                          </w:rPr>
                          <w:t xml:space="preserve"> </w:t>
                        </w:r>
                        <w:r>
                          <w:rPr>
                            <w:b/>
                            <w:color w:val="221F1F"/>
                          </w:rPr>
                          <w:t>void</w:t>
                        </w:r>
                        <w:r>
                          <w:rPr>
                            <w:b/>
                            <w:color w:val="221F1F"/>
                            <w:spacing w:val="32"/>
                          </w:rPr>
                          <w:t xml:space="preserve"> </w:t>
                        </w:r>
                        <w:r>
                          <w:rPr>
                            <w:b/>
                            <w:color w:val="221F1F"/>
                          </w:rPr>
                          <w:t>the</w:t>
                        </w:r>
                        <w:r>
                          <w:rPr>
                            <w:b/>
                            <w:color w:val="221F1F"/>
                            <w:spacing w:val="34"/>
                          </w:rPr>
                          <w:t xml:space="preserve"> </w:t>
                        </w:r>
                        <w:r>
                          <w:rPr>
                            <w:b/>
                            <w:color w:val="221F1F"/>
                          </w:rPr>
                          <w:t>warranty</w:t>
                        </w:r>
                        <w:r>
                          <w:rPr>
                            <w:b/>
                            <w:color w:val="221F1F"/>
                            <w:spacing w:val="30"/>
                          </w:rPr>
                          <w:t xml:space="preserve"> </w:t>
                        </w:r>
                        <w:r>
                          <w:rPr>
                            <w:b/>
                            <w:color w:val="221F1F"/>
                          </w:rPr>
                          <w:t>of</w:t>
                        </w:r>
                        <w:r>
                          <w:rPr>
                            <w:b/>
                            <w:color w:val="221F1F"/>
                            <w:spacing w:val="34"/>
                          </w:rPr>
                          <w:t xml:space="preserve"> </w:t>
                        </w:r>
                        <w:r>
                          <w:rPr>
                            <w:b/>
                            <w:color w:val="221F1F"/>
                          </w:rPr>
                          <w:t>the</w:t>
                        </w:r>
                        <w:r>
                          <w:rPr>
                            <w:b/>
                            <w:color w:val="221F1F"/>
                            <w:spacing w:val="34"/>
                          </w:rPr>
                          <w:t xml:space="preserve"> </w:t>
                        </w:r>
                        <w:r>
                          <w:rPr>
                            <w:b/>
                            <w:color w:val="221F1F"/>
                          </w:rPr>
                          <w:t>water</w:t>
                        </w:r>
                        <w:r>
                          <w:rPr>
                            <w:b/>
                            <w:color w:val="221F1F"/>
                            <w:spacing w:val="36"/>
                          </w:rPr>
                          <w:t xml:space="preserve"> </w:t>
                        </w:r>
                        <w:r>
                          <w:rPr>
                            <w:b/>
                            <w:color w:val="221F1F"/>
                            <w:spacing w:val="-2"/>
                          </w:rPr>
                          <w:t>heater.</w:t>
                        </w:r>
                      </w:p>
                      <w:p w14:paraId="1B0D6B23" w14:textId="77777777" w:rsidR="00A87355" w:rsidRDefault="00CD0DE7">
                        <w:pPr>
                          <w:spacing w:before="48"/>
                          <w:ind w:left="451" w:right="317"/>
                          <w:rPr>
                            <w:b/>
                          </w:rPr>
                        </w:pPr>
                        <w:r>
                          <w:rPr>
                            <w:b/>
                            <w:color w:val="221F1F"/>
                            <w:w w:val="110"/>
                          </w:rPr>
                          <w:t>If</w:t>
                        </w:r>
                        <w:r>
                          <w:rPr>
                            <w:b/>
                            <w:color w:val="221F1F"/>
                            <w:spacing w:val="-11"/>
                            <w:w w:val="110"/>
                          </w:rPr>
                          <w:t xml:space="preserve"> </w:t>
                        </w:r>
                        <w:r>
                          <w:rPr>
                            <w:b/>
                            <w:color w:val="221F1F"/>
                            <w:w w:val="110"/>
                          </w:rPr>
                          <w:t>the</w:t>
                        </w:r>
                        <w:r>
                          <w:rPr>
                            <w:b/>
                            <w:color w:val="221F1F"/>
                            <w:spacing w:val="-14"/>
                            <w:w w:val="110"/>
                          </w:rPr>
                          <w:t xml:space="preserve"> </w:t>
                        </w:r>
                        <w:r>
                          <w:rPr>
                            <w:b/>
                            <w:color w:val="221F1F"/>
                            <w:w w:val="110"/>
                          </w:rPr>
                          <w:t>distance</w:t>
                        </w:r>
                        <w:r>
                          <w:rPr>
                            <w:b/>
                            <w:color w:val="221F1F"/>
                            <w:spacing w:val="-14"/>
                            <w:w w:val="110"/>
                          </w:rPr>
                          <w:t xml:space="preserve"> </w:t>
                        </w:r>
                        <w:r>
                          <w:rPr>
                            <w:b/>
                            <w:color w:val="221F1F"/>
                            <w:w w:val="110"/>
                          </w:rPr>
                          <w:t>between</w:t>
                        </w:r>
                        <w:r>
                          <w:rPr>
                            <w:b/>
                            <w:color w:val="221F1F"/>
                            <w:spacing w:val="-14"/>
                            <w:w w:val="110"/>
                          </w:rPr>
                          <w:t xml:space="preserve"> </w:t>
                        </w:r>
                        <w:r>
                          <w:rPr>
                            <w:b/>
                            <w:color w:val="221F1F"/>
                            <w:w w:val="110"/>
                          </w:rPr>
                          <w:t>the</w:t>
                        </w:r>
                        <w:r>
                          <w:rPr>
                            <w:b/>
                            <w:color w:val="221F1F"/>
                            <w:spacing w:val="-11"/>
                            <w:w w:val="110"/>
                          </w:rPr>
                          <w:t xml:space="preserve"> </w:t>
                        </w:r>
                        <w:r>
                          <w:rPr>
                            <w:b/>
                            <w:color w:val="221F1F"/>
                            <w:w w:val="110"/>
                          </w:rPr>
                          <w:t>air</w:t>
                        </w:r>
                        <w:r>
                          <w:rPr>
                            <w:b/>
                            <w:color w:val="221F1F"/>
                            <w:spacing w:val="-13"/>
                            <w:w w:val="110"/>
                          </w:rPr>
                          <w:t xml:space="preserve"> </w:t>
                        </w:r>
                        <w:r>
                          <w:rPr>
                            <w:b/>
                            <w:color w:val="221F1F"/>
                            <w:w w:val="110"/>
                          </w:rPr>
                          <w:t>inlet</w:t>
                        </w:r>
                        <w:r>
                          <w:rPr>
                            <w:b/>
                            <w:color w:val="221F1F"/>
                            <w:spacing w:val="-13"/>
                            <w:w w:val="110"/>
                          </w:rPr>
                          <w:t xml:space="preserve"> </w:t>
                        </w:r>
                        <w:r>
                          <w:rPr>
                            <w:b/>
                            <w:color w:val="221F1F"/>
                            <w:w w:val="110"/>
                          </w:rPr>
                          <w:t>and</w:t>
                        </w:r>
                        <w:r>
                          <w:rPr>
                            <w:b/>
                            <w:color w:val="221F1F"/>
                            <w:spacing w:val="-11"/>
                            <w:w w:val="110"/>
                          </w:rPr>
                          <w:t xml:space="preserve"> </w:t>
                        </w:r>
                        <w:r>
                          <w:rPr>
                            <w:b/>
                            <w:color w:val="221F1F"/>
                            <w:w w:val="110"/>
                          </w:rPr>
                          <w:t>exhaust</w:t>
                        </w:r>
                        <w:r>
                          <w:rPr>
                            <w:b/>
                            <w:color w:val="221F1F"/>
                            <w:spacing w:val="-12"/>
                            <w:w w:val="110"/>
                          </w:rPr>
                          <w:t xml:space="preserve"> </w:t>
                        </w:r>
                        <w:r>
                          <w:rPr>
                            <w:b/>
                            <w:color w:val="221F1F"/>
                            <w:w w:val="110"/>
                          </w:rPr>
                          <w:t>vent</w:t>
                        </w:r>
                        <w:r>
                          <w:rPr>
                            <w:b/>
                            <w:color w:val="221F1F"/>
                            <w:spacing w:val="-10"/>
                            <w:w w:val="110"/>
                          </w:rPr>
                          <w:t xml:space="preserve"> </w:t>
                        </w:r>
                        <w:r>
                          <w:rPr>
                            <w:b/>
                            <w:color w:val="221F1F"/>
                            <w:w w:val="110"/>
                          </w:rPr>
                          <w:t>terminations</w:t>
                        </w:r>
                        <w:r>
                          <w:rPr>
                            <w:b/>
                            <w:color w:val="221F1F"/>
                            <w:spacing w:val="-12"/>
                            <w:w w:val="110"/>
                          </w:rPr>
                          <w:t xml:space="preserve"> </w:t>
                        </w:r>
                        <w:r>
                          <w:rPr>
                            <w:b/>
                            <w:color w:val="221F1F"/>
                            <w:w w:val="110"/>
                          </w:rPr>
                          <w:t>is</w:t>
                        </w:r>
                        <w:r>
                          <w:rPr>
                            <w:b/>
                            <w:color w:val="221F1F"/>
                            <w:spacing w:val="-12"/>
                            <w:w w:val="110"/>
                          </w:rPr>
                          <w:t xml:space="preserve"> </w:t>
                        </w:r>
                        <w:r>
                          <w:rPr>
                            <w:b/>
                            <w:color w:val="221F1F"/>
                            <w:w w:val="110"/>
                          </w:rPr>
                          <w:t>less</w:t>
                        </w:r>
                        <w:r>
                          <w:rPr>
                            <w:b/>
                            <w:color w:val="221F1F"/>
                            <w:spacing w:val="-12"/>
                            <w:w w:val="110"/>
                          </w:rPr>
                          <w:t xml:space="preserve"> </w:t>
                        </w:r>
                        <w:r>
                          <w:rPr>
                            <w:b/>
                            <w:color w:val="221F1F"/>
                            <w:w w:val="110"/>
                          </w:rPr>
                          <w:t>than</w:t>
                        </w:r>
                        <w:r>
                          <w:rPr>
                            <w:b/>
                            <w:color w:val="221F1F"/>
                            <w:spacing w:val="-6"/>
                            <w:w w:val="110"/>
                          </w:rPr>
                          <w:t xml:space="preserve"> </w:t>
                        </w:r>
                        <w:r>
                          <w:rPr>
                            <w:b/>
                            <w:color w:val="221F1F"/>
                            <w:w w:val="110"/>
                          </w:rPr>
                          <w:t>seven</w:t>
                        </w:r>
                        <w:r>
                          <w:rPr>
                            <w:b/>
                            <w:color w:val="221F1F"/>
                            <w:spacing w:val="-12"/>
                            <w:w w:val="110"/>
                          </w:rPr>
                          <w:t xml:space="preserve"> </w:t>
                        </w:r>
                        <w:r>
                          <w:rPr>
                            <w:b/>
                            <w:color w:val="221F1F"/>
                            <w:w w:val="110"/>
                          </w:rPr>
                          <w:t>(7”)</w:t>
                        </w:r>
                        <w:r>
                          <w:rPr>
                            <w:b/>
                            <w:color w:val="221F1F"/>
                            <w:spacing w:val="-13"/>
                            <w:w w:val="110"/>
                          </w:rPr>
                          <w:t xml:space="preserve"> </w:t>
                        </w:r>
                        <w:r>
                          <w:rPr>
                            <w:b/>
                            <w:color w:val="221F1F"/>
                            <w:w w:val="110"/>
                          </w:rPr>
                          <w:t>in.,</w:t>
                        </w:r>
                        <w:r>
                          <w:rPr>
                            <w:b/>
                            <w:color w:val="221F1F"/>
                            <w:spacing w:val="-10"/>
                            <w:w w:val="110"/>
                          </w:rPr>
                          <w:t xml:space="preserve"> </w:t>
                        </w:r>
                        <w:r>
                          <w:rPr>
                            <w:b/>
                            <w:color w:val="221F1F"/>
                            <w:w w:val="110"/>
                          </w:rPr>
                          <w:t>the water</w:t>
                        </w:r>
                        <w:r>
                          <w:rPr>
                            <w:b/>
                            <w:color w:val="221F1F"/>
                            <w:spacing w:val="-4"/>
                            <w:w w:val="110"/>
                          </w:rPr>
                          <w:t xml:space="preserve"> </w:t>
                        </w:r>
                        <w:r>
                          <w:rPr>
                            <w:b/>
                            <w:color w:val="221F1F"/>
                            <w:w w:val="110"/>
                          </w:rPr>
                          <w:t>heater</w:t>
                        </w:r>
                        <w:r>
                          <w:rPr>
                            <w:b/>
                            <w:color w:val="221F1F"/>
                            <w:spacing w:val="-2"/>
                            <w:w w:val="110"/>
                          </w:rPr>
                          <w:t xml:space="preserve"> </w:t>
                        </w:r>
                        <w:r>
                          <w:rPr>
                            <w:b/>
                            <w:color w:val="221F1F"/>
                            <w:w w:val="110"/>
                          </w:rPr>
                          <w:t>will</w:t>
                        </w:r>
                        <w:r>
                          <w:rPr>
                            <w:b/>
                            <w:color w:val="221F1F"/>
                            <w:spacing w:val="-3"/>
                            <w:w w:val="110"/>
                          </w:rPr>
                          <w:t xml:space="preserve"> </w:t>
                        </w:r>
                        <w:r>
                          <w:rPr>
                            <w:b/>
                            <w:color w:val="221F1F"/>
                            <w:w w:val="110"/>
                          </w:rPr>
                          <w:t>draw</w:t>
                        </w:r>
                        <w:r>
                          <w:rPr>
                            <w:b/>
                            <w:color w:val="221F1F"/>
                            <w:spacing w:val="-4"/>
                            <w:w w:val="110"/>
                          </w:rPr>
                          <w:t xml:space="preserve"> </w:t>
                        </w:r>
                        <w:r>
                          <w:rPr>
                            <w:b/>
                            <w:color w:val="221F1F"/>
                            <w:w w:val="110"/>
                          </w:rPr>
                          <w:t>in</w:t>
                        </w:r>
                        <w:r>
                          <w:rPr>
                            <w:b/>
                            <w:color w:val="221F1F"/>
                            <w:spacing w:val="-2"/>
                            <w:w w:val="110"/>
                          </w:rPr>
                          <w:t xml:space="preserve"> </w:t>
                        </w:r>
                        <w:r>
                          <w:rPr>
                            <w:b/>
                            <w:color w:val="221F1F"/>
                            <w:w w:val="110"/>
                          </w:rPr>
                          <w:t>exhaust</w:t>
                        </w:r>
                        <w:r>
                          <w:rPr>
                            <w:b/>
                            <w:color w:val="221F1F"/>
                            <w:spacing w:val="-3"/>
                            <w:w w:val="110"/>
                          </w:rPr>
                          <w:t xml:space="preserve"> </w:t>
                        </w:r>
                        <w:r>
                          <w:rPr>
                            <w:b/>
                            <w:color w:val="221F1F"/>
                            <w:w w:val="110"/>
                          </w:rPr>
                          <w:t>gases</w:t>
                        </w:r>
                        <w:r>
                          <w:rPr>
                            <w:b/>
                            <w:color w:val="221F1F"/>
                            <w:spacing w:val="-3"/>
                            <w:w w:val="110"/>
                          </w:rPr>
                          <w:t xml:space="preserve"> </w:t>
                        </w:r>
                        <w:r>
                          <w:rPr>
                            <w:b/>
                            <w:color w:val="221F1F"/>
                            <w:w w:val="110"/>
                          </w:rPr>
                          <w:t>through</w:t>
                        </w:r>
                        <w:r>
                          <w:rPr>
                            <w:b/>
                            <w:color w:val="221F1F"/>
                            <w:spacing w:val="-2"/>
                            <w:w w:val="110"/>
                          </w:rPr>
                          <w:t xml:space="preserve"> </w:t>
                        </w:r>
                        <w:r>
                          <w:rPr>
                            <w:b/>
                            <w:color w:val="221F1F"/>
                            <w:w w:val="110"/>
                          </w:rPr>
                          <w:t>the</w:t>
                        </w:r>
                        <w:r>
                          <w:rPr>
                            <w:b/>
                            <w:color w:val="221F1F"/>
                            <w:spacing w:val="-3"/>
                            <w:w w:val="110"/>
                          </w:rPr>
                          <w:t xml:space="preserve"> </w:t>
                        </w:r>
                        <w:r>
                          <w:rPr>
                            <w:b/>
                            <w:color w:val="221F1F"/>
                            <w:w w:val="110"/>
                          </w:rPr>
                          <w:t>intake.</w:t>
                        </w:r>
                        <w:r>
                          <w:rPr>
                            <w:b/>
                            <w:color w:val="221F1F"/>
                            <w:spacing w:val="-3"/>
                            <w:w w:val="110"/>
                          </w:rPr>
                          <w:t xml:space="preserve"> </w:t>
                        </w:r>
                        <w:r>
                          <w:rPr>
                            <w:b/>
                            <w:color w:val="221F1F"/>
                            <w:w w:val="110"/>
                          </w:rPr>
                          <w:t>This</w:t>
                        </w:r>
                        <w:r>
                          <w:rPr>
                            <w:b/>
                            <w:color w:val="221F1F"/>
                            <w:spacing w:val="-5"/>
                            <w:w w:val="110"/>
                          </w:rPr>
                          <w:t xml:space="preserve"> </w:t>
                        </w:r>
                        <w:r>
                          <w:rPr>
                            <w:b/>
                            <w:color w:val="221F1F"/>
                            <w:w w:val="110"/>
                          </w:rPr>
                          <w:t>creates</w:t>
                        </w:r>
                        <w:r>
                          <w:rPr>
                            <w:b/>
                            <w:color w:val="221F1F"/>
                            <w:spacing w:val="-5"/>
                            <w:w w:val="110"/>
                          </w:rPr>
                          <w:t xml:space="preserve"> </w:t>
                        </w:r>
                        <w:r>
                          <w:rPr>
                            <w:b/>
                            <w:color w:val="221F1F"/>
                            <w:w w:val="110"/>
                          </w:rPr>
                          <w:t>a</w:t>
                        </w:r>
                        <w:r>
                          <w:rPr>
                            <w:b/>
                            <w:color w:val="221F1F"/>
                            <w:spacing w:val="-4"/>
                            <w:w w:val="110"/>
                          </w:rPr>
                          <w:t xml:space="preserve"> </w:t>
                        </w:r>
                        <w:r>
                          <w:rPr>
                            <w:b/>
                            <w:color w:val="221F1F"/>
                            <w:w w:val="110"/>
                          </w:rPr>
                          <w:t>risk</w:t>
                        </w:r>
                        <w:r>
                          <w:rPr>
                            <w:b/>
                            <w:color w:val="221F1F"/>
                            <w:spacing w:val="-4"/>
                            <w:w w:val="110"/>
                          </w:rPr>
                          <w:t xml:space="preserve"> </w:t>
                        </w:r>
                        <w:r>
                          <w:rPr>
                            <w:b/>
                            <w:color w:val="221F1F"/>
                            <w:w w:val="110"/>
                          </w:rPr>
                          <w:t>of</w:t>
                        </w:r>
                        <w:r>
                          <w:rPr>
                            <w:b/>
                            <w:color w:val="221F1F"/>
                            <w:spacing w:val="-3"/>
                            <w:w w:val="110"/>
                          </w:rPr>
                          <w:t xml:space="preserve"> </w:t>
                        </w:r>
                        <w:r>
                          <w:rPr>
                            <w:b/>
                            <w:color w:val="221F1F"/>
                            <w:w w:val="110"/>
                          </w:rPr>
                          <w:t>inadequate combustion</w:t>
                        </w:r>
                        <w:r>
                          <w:rPr>
                            <w:b/>
                            <w:color w:val="221F1F"/>
                            <w:spacing w:val="-3"/>
                            <w:w w:val="110"/>
                          </w:rPr>
                          <w:t xml:space="preserve"> </w:t>
                        </w:r>
                        <w:r>
                          <w:rPr>
                            <w:b/>
                            <w:color w:val="221F1F"/>
                            <w:w w:val="110"/>
                          </w:rPr>
                          <w:t>air</w:t>
                        </w:r>
                        <w:r>
                          <w:rPr>
                            <w:b/>
                            <w:color w:val="221F1F"/>
                            <w:spacing w:val="-6"/>
                            <w:w w:val="110"/>
                          </w:rPr>
                          <w:t xml:space="preserve"> </w:t>
                        </w:r>
                        <w:r>
                          <w:rPr>
                            <w:b/>
                            <w:color w:val="221F1F"/>
                            <w:w w:val="110"/>
                          </w:rPr>
                          <w:t>for</w:t>
                        </w:r>
                        <w:r>
                          <w:rPr>
                            <w:b/>
                            <w:color w:val="221F1F"/>
                            <w:spacing w:val="-6"/>
                            <w:w w:val="110"/>
                          </w:rPr>
                          <w:t xml:space="preserve"> </w:t>
                        </w:r>
                        <w:r>
                          <w:rPr>
                            <w:b/>
                            <w:color w:val="221F1F"/>
                            <w:w w:val="110"/>
                          </w:rPr>
                          <w:t>the</w:t>
                        </w:r>
                        <w:r>
                          <w:rPr>
                            <w:b/>
                            <w:color w:val="221F1F"/>
                            <w:spacing w:val="-5"/>
                            <w:w w:val="110"/>
                          </w:rPr>
                          <w:t xml:space="preserve"> </w:t>
                        </w:r>
                        <w:r>
                          <w:rPr>
                            <w:b/>
                            <w:color w:val="221F1F"/>
                            <w:w w:val="110"/>
                          </w:rPr>
                          <w:t>water</w:t>
                        </w:r>
                        <w:r>
                          <w:rPr>
                            <w:b/>
                            <w:color w:val="221F1F"/>
                            <w:spacing w:val="-3"/>
                            <w:w w:val="110"/>
                          </w:rPr>
                          <w:t xml:space="preserve"> </w:t>
                        </w:r>
                        <w:r>
                          <w:rPr>
                            <w:b/>
                            <w:color w:val="221F1F"/>
                            <w:w w:val="110"/>
                          </w:rPr>
                          <w:t>heater,</w:t>
                        </w:r>
                        <w:r>
                          <w:rPr>
                            <w:b/>
                            <w:color w:val="221F1F"/>
                            <w:spacing w:val="-2"/>
                            <w:w w:val="110"/>
                          </w:rPr>
                          <w:t xml:space="preserve"> </w:t>
                        </w:r>
                        <w:r>
                          <w:rPr>
                            <w:b/>
                            <w:color w:val="221F1F"/>
                            <w:w w:val="110"/>
                          </w:rPr>
                          <w:t>which</w:t>
                        </w:r>
                        <w:r>
                          <w:rPr>
                            <w:b/>
                            <w:color w:val="221F1F"/>
                            <w:spacing w:val="-7"/>
                            <w:w w:val="110"/>
                          </w:rPr>
                          <w:t xml:space="preserve"> </w:t>
                        </w:r>
                        <w:r>
                          <w:rPr>
                            <w:b/>
                            <w:color w:val="221F1F"/>
                            <w:w w:val="110"/>
                          </w:rPr>
                          <w:t>can</w:t>
                        </w:r>
                        <w:r>
                          <w:rPr>
                            <w:b/>
                            <w:color w:val="221F1F"/>
                            <w:spacing w:val="-6"/>
                            <w:w w:val="110"/>
                          </w:rPr>
                          <w:t xml:space="preserve"> </w:t>
                        </w:r>
                        <w:r>
                          <w:rPr>
                            <w:b/>
                            <w:color w:val="221F1F"/>
                            <w:w w:val="110"/>
                          </w:rPr>
                          <w:t>increase</w:t>
                        </w:r>
                        <w:r>
                          <w:rPr>
                            <w:b/>
                            <w:color w:val="221F1F"/>
                            <w:spacing w:val="-6"/>
                            <w:w w:val="110"/>
                          </w:rPr>
                          <w:t xml:space="preserve"> </w:t>
                        </w:r>
                        <w:r>
                          <w:rPr>
                            <w:b/>
                            <w:color w:val="221F1F"/>
                            <w:w w:val="110"/>
                          </w:rPr>
                          <w:t>the</w:t>
                        </w:r>
                        <w:r>
                          <w:rPr>
                            <w:b/>
                            <w:color w:val="221F1F"/>
                            <w:spacing w:val="-5"/>
                            <w:w w:val="110"/>
                          </w:rPr>
                          <w:t xml:space="preserve"> </w:t>
                        </w:r>
                        <w:r>
                          <w:rPr>
                            <w:b/>
                            <w:color w:val="221F1F"/>
                            <w:w w:val="110"/>
                          </w:rPr>
                          <w:t>amount</w:t>
                        </w:r>
                        <w:r>
                          <w:rPr>
                            <w:b/>
                            <w:color w:val="221F1F"/>
                            <w:spacing w:val="-6"/>
                            <w:w w:val="110"/>
                          </w:rPr>
                          <w:t xml:space="preserve"> </w:t>
                        </w:r>
                        <w:r>
                          <w:rPr>
                            <w:b/>
                            <w:color w:val="221F1F"/>
                            <w:w w:val="110"/>
                          </w:rPr>
                          <w:t>of</w:t>
                        </w:r>
                        <w:r>
                          <w:rPr>
                            <w:b/>
                            <w:color w:val="221F1F"/>
                            <w:spacing w:val="-3"/>
                            <w:w w:val="110"/>
                          </w:rPr>
                          <w:t xml:space="preserve"> </w:t>
                        </w:r>
                        <w:r>
                          <w:rPr>
                            <w:b/>
                            <w:color w:val="221F1F"/>
                            <w:w w:val="110"/>
                          </w:rPr>
                          <w:t>Carbon</w:t>
                        </w:r>
                        <w:r>
                          <w:rPr>
                            <w:b/>
                            <w:color w:val="221F1F"/>
                            <w:spacing w:val="-7"/>
                            <w:w w:val="110"/>
                          </w:rPr>
                          <w:t xml:space="preserve"> </w:t>
                        </w:r>
                        <w:r>
                          <w:rPr>
                            <w:b/>
                            <w:color w:val="221F1F"/>
                            <w:w w:val="110"/>
                          </w:rPr>
                          <w:t>Monoxide</w:t>
                        </w:r>
                        <w:r>
                          <w:rPr>
                            <w:b/>
                            <w:color w:val="221F1F"/>
                            <w:spacing w:val="-6"/>
                            <w:w w:val="110"/>
                          </w:rPr>
                          <w:t xml:space="preserve"> </w:t>
                        </w:r>
                        <w:r>
                          <w:rPr>
                            <w:b/>
                            <w:color w:val="221F1F"/>
                            <w:w w:val="110"/>
                          </w:rPr>
                          <w:t>(CO) emissions and noise due to vibration.</w:t>
                        </w:r>
                      </w:p>
                      <w:p w14:paraId="1B0D6B24" w14:textId="77777777" w:rsidR="00A87355" w:rsidRDefault="00CD0DE7" w:rsidP="00872837">
                        <w:pPr>
                          <w:tabs>
                            <w:tab w:val="left" w:pos="719"/>
                          </w:tabs>
                          <w:spacing w:before="30"/>
                          <w:ind w:left="451" w:right="296"/>
                          <w:rPr>
                            <w:b/>
                          </w:rPr>
                        </w:pPr>
                        <w:r>
                          <w:rPr>
                            <w:b/>
                            <w:color w:val="221F1F"/>
                          </w:rPr>
                          <w:t>Termination</w:t>
                        </w:r>
                        <w:r>
                          <w:rPr>
                            <w:b/>
                            <w:color w:val="221F1F"/>
                            <w:spacing w:val="30"/>
                          </w:rPr>
                          <w:t xml:space="preserve"> </w:t>
                        </w:r>
                        <w:r>
                          <w:rPr>
                            <w:b/>
                            <w:color w:val="221F1F"/>
                          </w:rPr>
                          <w:t>elbows</w:t>
                        </w:r>
                        <w:r>
                          <w:rPr>
                            <w:b/>
                            <w:color w:val="221F1F"/>
                            <w:spacing w:val="30"/>
                          </w:rPr>
                          <w:t xml:space="preserve"> </w:t>
                        </w:r>
                        <w:r>
                          <w:rPr>
                            <w:b/>
                            <w:color w:val="221F1F"/>
                          </w:rPr>
                          <w:t>must</w:t>
                        </w:r>
                        <w:r>
                          <w:rPr>
                            <w:b/>
                            <w:color w:val="221F1F"/>
                            <w:spacing w:val="38"/>
                          </w:rPr>
                          <w:t xml:space="preserve"> </w:t>
                        </w:r>
                        <w:r>
                          <w:rPr>
                            <w:b/>
                            <w:color w:val="221F1F"/>
                          </w:rPr>
                          <w:t>be</w:t>
                        </w:r>
                        <w:r>
                          <w:rPr>
                            <w:b/>
                            <w:color w:val="221F1F"/>
                            <w:spacing w:val="32"/>
                          </w:rPr>
                          <w:t xml:space="preserve"> </w:t>
                        </w:r>
                        <w:r>
                          <w:rPr>
                            <w:b/>
                            <w:color w:val="221F1F"/>
                          </w:rPr>
                          <w:t>oriented</w:t>
                        </w:r>
                        <w:r>
                          <w:rPr>
                            <w:b/>
                            <w:color w:val="221F1F"/>
                            <w:spacing w:val="36"/>
                          </w:rPr>
                          <w:t xml:space="preserve"> </w:t>
                        </w:r>
                        <w:r>
                          <w:rPr>
                            <w:b/>
                            <w:color w:val="221F1F"/>
                          </w:rPr>
                          <w:t>vertically,</w:t>
                        </w:r>
                        <w:r>
                          <w:rPr>
                            <w:b/>
                            <w:color w:val="221F1F"/>
                            <w:spacing w:val="34"/>
                          </w:rPr>
                          <w:t xml:space="preserve"> </w:t>
                        </w:r>
                        <w:r>
                          <w:rPr>
                            <w:b/>
                            <w:color w:val="221F1F"/>
                          </w:rPr>
                          <w:t>ensuring</w:t>
                        </w:r>
                        <w:r>
                          <w:rPr>
                            <w:b/>
                            <w:color w:val="221F1F"/>
                            <w:spacing w:val="30"/>
                          </w:rPr>
                          <w:t xml:space="preserve"> </w:t>
                        </w:r>
                        <w:r>
                          <w:rPr>
                            <w:b/>
                            <w:color w:val="221F1F"/>
                          </w:rPr>
                          <w:t>they</w:t>
                        </w:r>
                        <w:r>
                          <w:rPr>
                            <w:b/>
                            <w:color w:val="221F1F"/>
                            <w:spacing w:val="34"/>
                          </w:rPr>
                          <w:t xml:space="preserve"> </w:t>
                        </w:r>
                        <w:r>
                          <w:rPr>
                            <w:b/>
                            <w:color w:val="221F1F"/>
                          </w:rPr>
                          <w:t>point</w:t>
                        </w:r>
                        <w:r>
                          <w:rPr>
                            <w:b/>
                            <w:color w:val="221F1F"/>
                            <w:spacing w:val="38"/>
                          </w:rPr>
                          <w:t xml:space="preserve"> </w:t>
                        </w:r>
                        <w:r>
                          <w:rPr>
                            <w:b/>
                            <w:color w:val="221F1F"/>
                          </w:rPr>
                          <w:t>directly</w:t>
                        </w:r>
                        <w:r>
                          <w:rPr>
                            <w:b/>
                            <w:color w:val="221F1F"/>
                            <w:spacing w:val="34"/>
                          </w:rPr>
                          <w:t xml:space="preserve"> </w:t>
                        </w:r>
                        <w:r>
                          <w:rPr>
                            <w:b/>
                            <w:color w:val="221F1F"/>
                          </w:rPr>
                          <w:t>downward.</w:t>
                        </w:r>
                        <w:r>
                          <w:rPr>
                            <w:b/>
                            <w:color w:val="221F1F"/>
                            <w:spacing w:val="38"/>
                          </w:rPr>
                          <w:t xml:space="preserve"> </w:t>
                        </w:r>
                        <w:r>
                          <w:rPr>
                            <w:b/>
                            <w:color w:val="221F1F"/>
                          </w:rPr>
                          <w:t>Attempt</w:t>
                        </w:r>
                        <w:r>
                          <w:rPr>
                            <w:b/>
                            <w:color w:val="221F1F"/>
                            <w:spacing w:val="34"/>
                          </w:rPr>
                          <w:t xml:space="preserve"> </w:t>
                        </w:r>
                        <w:r>
                          <w:rPr>
                            <w:b/>
                            <w:color w:val="221F1F"/>
                          </w:rPr>
                          <w:t>to</w:t>
                        </w:r>
                        <w:r>
                          <w:rPr>
                            <w:b/>
                            <w:color w:val="221F1F"/>
                            <w:spacing w:val="40"/>
                            <w:w w:val="110"/>
                          </w:rPr>
                          <w:t xml:space="preserve"> </w:t>
                        </w:r>
                        <w:r>
                          <w:rPr>
                            <w:b/>
                            <w:color w:val="221F1F"/>
                            <w:w w:val="110"/>
                          </w:rPr>
                          <w:t>prevent</w:t>
                        </w:r>
                        <w:r>
                          <w:rPr>
                            <w:b/>
                            <w:color w:val="221F1F"/>
                            <w:spacing w:val="-7"/>
                            <w:w w:val="110"/>
                          </w:rPr>
                          <w:t xml:space="preserve"> </w:t>
                        </w:r>
                        <w:r>
                          <w:rPr>
                            <w:b/>
                            <w:color w:val="221F1F"/>
                            <w:w w:val="110"/>
                          </w:rPr>
                          <w:t>exhaust</w:t>
                        </w:r>
                        <w:r>
                          <w:rPr>
                            <w:b/>
                            <w:color w:val="221F1F"/>
                            <w:spacing w:val="-7"/>
                            <w:w w:val="110"/>
                          </w:rPr>
                          <w:t xml:space="preserve"> </w:t>
                        </w:r>
                        <w:r>
                          <w:rPr>
                            <w:b/>
                            <w:color w:val="221F1F"/>
                            <w:w w:val="110"/>
                          </w:rPr>
                          <w:t>air</w:t>
                        </w:r>
                        <w:r>
                          <w:rPr>
                            <w:b/>
                            <w:color w:val="221F1F"/>
                            <w:spacing w:val="-10"/>
                            <w:w w:val="110"/>
                          </w:rPr>
                          <w:t xml:space="preserve"> </w:t>
                        </w:r>
                        <w:r>
                          <w:rPr>
                            <w:b/>
                            <w:color w:val="221F1F"/>
                            <w:w w:val="110"/>
                          </w:rPr>
                          <w:t>from</w:t>
                        </w:r>
                        <w:r>
                          <w:rPr>
                            <w:b/>
                            <w:color w:val="221F1F"/>
                            <w:spacing w:val="-10"/>
                            <w:w w:val="110"/>
                          </w:rPr>
                          <w:t xml:space="preserve"> </w:t>
                        </w:r>
                        <w:r>
                          <w:rPr>
                            <w:b/>
                            <w:color w:val="221F1F"/>
                            <w:w w:val="110"/>
                          </w:rPr>
                          <w:t>entering</w:t>
                        </w:r>
                        <w:r>
                          <w:rPr>
                            <w:b/>
                            <w:color w:val="221F1F"/>
                            <w:spacing w:val="-10"/>
                            <w:w w:val="110"/>
                          </w:rPr>
                          <w:t xml:space="preserve"> </w:t>
                        </w:r>
                        <w:r>
                          <w:rPr>
                            <w:b/>
                            <w:color w:val="221F1F"/>
                            <w:w w:val="110"/>
                          </w:rPr>
                          <w:t>the</w:t>
                        </w:r>
                        <w:r>
                          <w:rPr>
                            <w:b/>
                            <w:color w:val="221F1F"/>
                            <w:spacing w:val="-11"/>
                            <w:w w:val="110"/>
                          </w:rPr>
                          <w:t xml:space="preserve"> </w:t>
                        </w:r>
                        <w:r>
                          <w:rPr>
                            <w:b/>
                            <w:color w:val="221F1F"/>
                            <w:w w:val="110"/>
                          </w:rPr>
                          <w:t>air</w:t>
                        </w:r>
                        <w:r>
                          <w:rPr>
                            <w:b/>
                            <w:color w:val="221F1F"/>
                            <w:spacing w:val="-10"/>
                            <w:w w:val="110"/>
                          </w:rPr>
                          <w:t xml:space="preserve"> </w:t>
                        </w:r>
                        <w:r>
                          <w:rPr>
                            <w:b/>
                            <w:color w:val="221F1F"/>
                            <w:w w:val="110"/>
                          </w:rPr>
                          <w:t>inlet</w:t>
                        </w:r>
                        <w:r>
                          <w:rPr>
                            <w:b/>
                            <w:color w:val="221F1F"/>
                            <w:spacing w:val="-10"/>
                            <w:w w:val="110"/>
                          </w:rPr>
                          <w:t xml:space="preserve"> </w:t>
                        </w:r>
                        <w:r>
                          <w:rPr>
                            <w:b/>
                            <w:color w:val="221F1F"/>
                            <w:w w:val="110"/>
                          </w:rPr>
                          <w:t>by</w:t>
                        </w:r>
                        <w:r>
                          <w:rPr>
                            <w:b/>
                            <w:color w:val="221F1F"/>
                            <w:spacing w:val="-11"/>
                            <w:w w:val="110"/>
                          </w:rPr>
                          <w:t xml:space="preserve"> </w:t>
                        </w:r>
                        <w:r>
                          <w:rPr>
                            <w:b/>
                            <w:color w:val="221F1F"/>
                            <w:w w:val="110"/>
                          </w:rPr>
                          <w:t>angling</w:t>
                        </w:r>
                        <w:r>
                          <w:rPr>
                            <w:b/>
                            <w:color w:val="221F1F"/>
                            <w:spacing w:val="-11"/>
                            <w:w w:val="110"/>
                          </w:rPr>
                          <w:t xml:space="preserve"> </w:t>
                        </w:r>
                        <w:r>
                          <w:rPr>
                            <w:b/>
                            <w:color w:val="221F1F"/>
                            <w:w w:val="110"/>
                          </w:rPr>
                          <w:t>termination</w:t>
                        </w:r>
                        <w:r>
                          <w:rPr>
                            <w:b/>
                            <w:color w:val="221F1F"/>
                            <w:spacing w:val="-11"/>
                            <w:w w:val="110"/>
                          </w:rPr>
                          <w:t xml:space="preserve"> </w:t>
                        </w:r>
                        <w:r>
                          <w:rPr>
                            <w:b/>
                            <w:color w:val="221F1F"/>
                            <w:w w:val="110"/>
                          </w:rPr>
                          <w:t>elbows</w:t>
                        </w:r>
                        <w:r>
                          <w:rPr>
                            <w:b/>
                            <w:color w:val="221F1F"/>
                            <w:spacing w:val="-9"/>
                            <w:w w:val="110"/>
                          </w:rPr>
                          <w:t xml:space="preserve"> </w:t>
                        </w:r>
                        <w:r>
                          <w:rPr>
                            <w:b/>
                            <w:color w:val="221F1F"/>
                            <w:w w:val="110"/>
                          </w:rPr>
                          <w:t>in</w:t>
                        </w:r>
                        <w:r>
                          <w:rPr>
                            <w:b/>
                            <w:color w:val="221F1F"/>
                            <w:spacing w:val="-8"/>
                            <w:w w:val="110"/>
                          </w:rPr>
                          <w:t xml:space="preserve"> </w:t>
                        </w:r>
                        <w:r>
                          <w:rPr>
                            <w:b/>
                            <w:color w:val="221F1F"/>
                            <w:w w:val="110"/>
                          </w:rPr>
                          <w:t>directions</w:t>
                        </w:r>
                        <w:r>
                          <w:rPr>
                            <w:b/>
                            <w:color w:val="221F1F"/>
                            <w:spacing w:val="-9"/>
                            <w:w w:val="110"/>
                          </w:rPr>
                          <w:t xml:space="preserve"> </w:t>
                        </w:r>
                        <w:r>
                          <w:rPr>
                            <w:b/>
                            <w:color w:val="221F1F"/>
                            <w:w w:val="110"/>
                          </w:rPr>
                          <w:t>other</w:t>
                        </w:r>
                        <w:r>
                          <w:rPr>
                            <w:b/>
                            <w:color w:val="221F1F"/>
                            <w:spacing w:val="-10"/>
                            <w:w w:val="110"/>
                          </w:rPr>
                          <w:t xml:space="preserve"> </w:t>
                        </w:r>
                        <w:r>
                          <w:rPr>
                            <w:b/>
                            <w:color w:val="221F1F"/>
                            <w:w w:val="110"/>
                          </w:rPr>
                          <w:t>than directly downward will increase the risk of</w:t>
                        </w:r>
                        <w:r>
                          <w:rPr>
                            <w:b/>
                            <w:color w:val="221F1F"/>
                            <w:spacing w:val="-7"/>
                            <w:w w:val="110"/>
                          </w:rPr>
                          <w:t xml:space="preserve"> </w:t>
                        </w:r>
                        <w:r>
                          <w:rPr>
                            <w:b/>
                            <w:color w:val="221F1F"/>
                            <w:w w:val="110"/>
                          </w:rPr>
                          <w:t>freezing.</w:t>
                        </w:r>
                      </w:p>
                      <w:p w14:paraId="1B0D6B25" w14:textId="77777777" w:rsidR="00A87355" w:rsidRDefault="00CD0DE7" w:rsidP="00872837">
                        <w:pPr>
                          <w:tabs>
                            <w:tab w:val="left" w:pos="719"/>
                          </w:tabs>
                          <w:spacing w:before="41"/>
                          <w:ind w:left="451" w:right="1035"/>
                          <w:rPr>
                            <w:b/>
                          </w:rPr>
                        </w:pPr>
                        <w:r>
                          <w:rPr>
                            <w:b/>
                            <w:color w:val="221F1F"/>
                            <w:w w:val="110"/>
                          </w:rPr>
                          <w:t>Reversing</w:t>
                        </w:r>
                        <w:r>
                          <w:rPr>
                            <w:b/>
                            <w:color w:val="221F1F"/>
                            <w:spacing w:val="-10"/>
                            <w:w w:val="110"/>
                          </w:rPr>
                          <w:t xml:space="preserve"> </w:t>
                        </w:r>
                        <w:r>
                          <w:rPr>
                            <w:b/>
                            <w:color w:val="221F1F"/>
                            <w:w w:val="110"/>
                          </w:rPr>
                          <w:t>the</w:t>
                        </w:r>
                        <w:r>
                          <w:rPr>
                            <w:b/>
                            <w:color w:val="221F1F"/>
                            <w:spacing w:val="-13"/>
                            <w:w w:val="110"/>
                          </w:rPr>
                          <w:t xml:space="preserve"> </w:t>
                        </w:r>
                        <w:r>
                          <w:rPr>
                            <w:b/>
                            <w:color w:val="221F1F"/>
                            <w:w w:val="110"/>
                          </w:rPr>
                          <w:t>air</w:t>
                        </w:r>
                        <w:r>
                          <w:rPr>
                            <w:b/>
                            <w:color w:val="221F1F"/>
                            <w:spacing w:val="-12"/>
                            <w:w w:val="110"/>
                          </w:rPr>
                          <w:t xml:space="preserve"> </w:t>
                        </w:r>
                        <w:r>
                          <w:rPr>
                            <w:b/>
                            <w:color w:val="221F1F"/>
                            <w:w w:val="110"/>
                          </w:rPr>
                          <w:t>intake</w:t>
                        </w:r>
                        <w:r>
                          <w:rPr>
                            <w:b/>
                            <w:color w:val="221F1F"/>
                            <w:spacing w:val="-12"/>
                            <w:w w:val="110"/>
                          </w:rPr>
                          <w:t xml:space="preserve"> </w:t>
                        </w:r>
                        <w:r>
                          <w:rPr>
                            <w:b/>
                            <w:color w:val="221F1F"/>
                            <w:w w:val="110"/>
                          </w:rPr>
                          <w:t>and</w:t>
                        </w:r>
                        <w:r>
                          <w:rPr>
                            <w:b/>
                            <w:color w:val="221F1F"/>
                            <w:spacing w:val="-10"/>
                            <w:w w:val="110"/>
                          </w:rPr>
                          <w:t xml:space="preserve"> </w:t>
                        </w:r>
                        <w:r>
                          <w:rPr>
                            <w:b/>
                            <w:color w:val="221F1F"/>
                            <w:w w:val="110"/>
                          </w:rPr>
                          <w:t>exhaust</w:t>
                        </w:r>
                        <w:r>
                          <w:rPr>
                            <w:b/>
                            <w:color w:val="221F1F"/>
                            <w:spacing w:val="-8"/>
                            <w:w w:val="110"/>
                          </w:rPr>
                          <w:t xml:space="preserve"> </w:t>
                        </w:r>
                        <w:r>
                          <w:rPr>
                            <w:b/>
                            <w:color w:val="221F1F"/>
                            <w:w w:val="110"/>
                          </w:rPr>
                          <w:t>pipes</w:t>
                        </w:r>
                        <w:r>
                          <w:rPr>
                            <w:b/>
                            <w:color w:val="221F1F"/>
                            <w:spacing w:val="-13"/>
                            <w:w w:val="110"/>
                          </w:rPr>
                          <w:t xml:space="preserve"> </w:t>
                        </w:r>
                        <w:r>
                          <w:rPr>
                            <w:b/>
                            <w:color w:val="221F1F"/>
                            <w:w w:val="110"/>
                          </w:rPr>
                          <w:t>is</w:t>
                        </w:r>
                        <w:r>
                          <w:rPr>
                            <w:b/>
                            <w:color w:val="221F1F"/>
                            <w:spacing w:val="-11"/>
                            <w:w w:val="110"/>
                          </w:rPr>
                          <w:t xml:space="preserve"> </w:t>
                        </w:r>
                        <w:r>
                          <w:rPr>
                            <w:b/>
                            <w:color w:val="221F1F"/>
                            <w:w w:val="110"/>
                          </w:rPr>
                          <w:t>not</w:t>
                        </w:r>
                        <w:r>
                          <w:rPr>
                            <w:b/>
                            <w:color w:val="221F1F"/>
                            <w:spacing w:val="-11"/>
                            <w:w w:val="110"/>
                          </w:rPr>
                          <w:t xml:space="preserve"> </w:t>
                        </w:r>
                        <w:r>
                          <w:rPr>
                            <w:b/>
                            <w:color w:val="221F1F"/>
                            <w:w w:val="110"/>
                          </w:rPr>
                          <w:t>allowed.</w:t>
                        </w:r>
                        <w:r>
                          <w:rPr>
                            <w:b/>
                            <w:color w:val="221F1F"/>
                            <w:spacing w:val="-11"/>
                            <w:w w:val="110"/>
                          </w:rPr>
                          <w:t xml:space="preserve"> </w:t>
                        </w:r>
                        <w:r>
                          <w:rPr>
                            <w:b/>
                            <w:color w:val="221F1F"/>
                            <w:w w:val="110"/>
                          </w:rPr>
                          <w:t>Carbon</w:t>
                        </w:r>
                        <w:r>
                          <w:rPr>
                            <w:b/>
                            <w:color w:val="221F1F"/>
                            <w:spacing w:val="-13"/>
                            <w:w w:val="110"/>
                          </w:rPr>
                          <w:t xml:space="preserve"> </w:t>
                        </w:r>
                        <w:r>
                          <w:rPr>
                            <w:b/>
                            <w:color w:val="221F1F"/>
                            <w:w w:val="110"/>
                          </w:rPr>
                          <w:t>Monoxide</w:t>
                        </w:r>
                        <w:r>
                          <w:rPr>
                            <w:b/>
                            <w:color w:val="221F1F"/>
                            <w:spacing w:val="-10"/>
                            <w:w w:val="110"/>
                          </w:rPr>
                          <w:t xml:space="preserve"> </w:t>
                        </w:r>
                        <w:r>
                          <w:rPr>
                            <w:b/>
                            <w:color w:val="221F1F"/>
                            <w:w w:val="110"/>
                          </w:rPr>
                          <w:t>(CO)</w:t>
                        </w:r>
                        <w:r>
                          <w:rPr>
                            <w:b/>
                            <w:color w:val="221F1F"/>
                            <w:spacing w:val="-25"/>
                            <w:w w:val="110"/>
                          </w:rPr>
                          <w:t xml:space="preserve"> </w:t>
                        </w:r>
                        <w:r>
                          <w:rPr>
                            <w:b/>
                            <w:color w:val="221F1F"/>
                            <w:w w:val="110"/>
                          </w:rPr>
                          <w:t>emissions and noise due to vibration will increase.</w:t>
                        </w:r>
                      </w:p>
                      <w:p w14:paraId="1B0D6B26" w14:textId="77777777" w:rsidR="00A87355" w:rsidRDefault="00CD0DE7">
                        <w:pPr>
                          <w:spacing w:before="49"/>
                          <w:ind w:left="451" w:right="317"/>
                          <w:rPr>
                            <w:b/>
                          </w:rPr>
                        </w:pPr>
                        <w:r>
                          <w:rPr>
                            <w:b/>
                            <w:color w:val="221F1F"/>
                            <w:w w:val="110"/>
                          </w:rPr>
                          <w:t>In case</w:t>
                        </w:r>
                        <w:r>
                          <w:rPr>
                            <w:b/>
                            <w:color w:val="221F1F"/>
                            <w:spacing w:val="-1"/>
                            <w:w w:val="110"/>
                          </w:rPr>
                          <w:t xml:space="preserve"> </w:t>
                        </w:r>
                        <w:r>
                          <w:rPr>
                            <w:b/>
                            <w:color w:val="221F1F"/>
                            <w:w w:val="110"/>
                          </w:rPr>
                          <w:t>of earthquake, tornado, or other natural disasters, have a trained professional</w:t>
                        </w:r>
                        <w:r>
                          <w:rPr>
                            <w:b/>
                            <w:color w:val="221F1F"/>
                            <w:spacing w:val="-1"/>
                            <w:w w:val="110"/>
                          </w:rPr>
                          <w:t xml:space="preserve"> </w:t>
                        </w:r>
                        <w:r>
                          <w:rPr>
                            <w:b/>
                            <w:color w:val="221F1F"/>
                            <w:w w:val="110"/>
                          </w:rPr>
                          <w:t>check the vent</w:t>
                        </w:r>
                        <w:r>
                          <w:rPr>
                            <w:b/>
                            <w:color w:val="221F1F"/>
                            <w:spacing w:val="-14"/>
                            <w:w w:val="110"/>
                          </w:rPr>
                          <w:t xml:space="preserve"> </w:t>
                        </w:r>
                        <w:r>
                          <w:rPr>
                            <w:b/>
                            <w:color w:val="221F1F"/>
                            <w:w w:val="110"/>
                          </w:rPr>
                          <w:t>pipe</w:t>
                        </w:r>
                        <w:r>
                          <w:rPr>
                            <w:b/>
                            <w:color w:val="221F1F"/>
                            <w:spacing w:val="-14"/>
                            <w:w w:val="110"/>
                          </w:rPr>
                          <w:t xml:space="preserve"> </w:t>
                        </w:r>
                        <w:r>
                          <w:rPr>
                            <w:b/>
                            <w:color w:val="221F1F"/>
                            <w:w w:val="110"/>
                          </w:rPr>
                          <w:t>for</w:t>
                        </w:r>
                        <w:r>
                          <w:rPr>
                            <w:b/>
                            <w:color w:val="221F1F"/>
                            <w:spacing w:val="-14"/>
                            <w:w w:val="110"/>
                          </w:rPr>
                          <w:t xml:space="preserve"> </w:t>
                        </w:r>
                        <w:r>
                          <w:rPr>
                            <w:b/>
                            <w:color w:val="221F1F"/>
                            <w:w w:val="110"/>
                          </w:rPr>
                          <w:t>any</w:t>
                        </w:r>
                        <w:r>
                          <w:rPr>
                            <w:b/>
                            <w:color w:val="221F1F"/>
                            <w:spacing w:val="-13"/>
                            <w:w w:val="110"/>
                          </w:rPr>
                          <w:t xml:space="preserve"> </w:t>
                        </w:r>
                        <w:r>
                          <w:rPr>
                            <w:b/>
                            <w:color w:val="221F1F"/>
                            <w:w w:val="110"/>
                          </w:rPr>
                          <w:t>damage,</w:t>
                        </w:r>
                        <w:r>
                          <w:rPr>
                            <w:b/>
                            <w:color w:val="221F1F"/>
                            <w:spacing w:val="-14"/>
                            <w:w w:val="110"/>
                          </w:rPr>
                          <w:t xml:space="preserve"> </w:t>
                        </w:r>
                        <w:r>
                          <w:rPr>
                            <w:b/>
                            <w:color w:val="221F1F"/>
                            <w:w w:val="110"/>
                          </w:rPr>
                          <w:t>that</w:t>
                        </w:r>
                        <w:r>
                          <w:rPr>
                            <w:b/>
                            <w:color w:val="221F1F"/>
                            <w:spacing w:val="-14"/>
                            <w:w w:val="110"/>
                          </w:rPr>
                          <w:t xml:space="preserve"> </w:t>
                        </w:r>
                        <w:r>
                          <w:rPr>
                            <w:b/>
                            <w:color w:val="221F1F"/>
                            <w:w w:val="110"/>
                          </w:rPr>
                          <w:t>the</w:t>
                        </w:r>
                        <w:r>
                          <w:rPr>
                            <w:b/>
                            <w:color w:val="221F1F"/>
                            <w:spacing w:val="-13"/>
                            <w:w w:val="110"/>
                          </w:rPr>
                          <w:t xml:space="preserve"> </w:t>
                        </w:r>
                        <w:r>
                          <w:rPr>
                            <w:b/>
                            <w:color w:val="221F1F"/>
                            <w:w w:val="110"/>
                          </w:rPr>
                          <w:t>exhaust</w:t>
                        </w:r>
                        <w:r>
                          <w:rPr>
                            <w:b/>
                            <w:color w:val="221F1F"/>
                            <w:spacing w:val="-14"/>
                            <w:w w:val="110"/>
                          </w:rPr>
                          <w:t xml:space="preserve"> </w:t>
                        </w:r>
                        <w:r>
                          <w:rPr>
                            <w:b/>
                            <w:color w:val="221F1F"/>
                            <w:w w:val="110"/>
                          </w:rPr>
                          <w:t>ﬂows</w:t>
                        </w:r>
                        <w:r>
                          <w:rPr>
                            <w:b/>
                            <w:color w:val="221F1F"/>
                            <w:spacing w:val="-14"/>
                            <w:w w:val="110"/>
                          </w:rPr>
                          <w:t xml:space="preserve"> </w:t>
                        </w:r>
                        <w:r>
                          <w:rPr>
                            <w:b/>
                            <w:color w:val="221F1F"/>
                            <w:w w:val="110"/>
                          </w:rPr>
                          <w:t>normally,</w:t>
                        </w:r>
                        <w:r>
                          <w:rPr>
                            <w:b/>
                            <w:color w:val="221F1F"/>
                            <w:spacing w:val="-13"/>
                            <w:w w:val="110"/>
                          </w:rPr>
                          <w:t xml:space="preserve"> </w:t>
                        </w:r>
                        <w:r>
                          <w:rPr>
                            <w:b/>
                            <w:color w:val="221F1F"/>
                            <w:w w:val="110"/>
                          </w:rPr>
                          <w:t>and</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unit</w:t>
                        </w:r>
                        <w:r>
                          <w:rPr>
                            <w:b/>
                            <w:color w:val="221F1F"/>
                            <w:spacing w:val="-13"/>
                            <w:w w:val="110"/>
                          </w:rPr>
                          <w:t xml:space="preserve"> </w:t>
                        </w:r>
                        <w:r>
                          <w:rPr>
                            <w:b/>
                            <w:color w:val="221F1F"/>
                            <w:w w:val="110"/>
                          </w:rPr>
                          <w:t>functions</w:t>
                        </w:r>
                        <w:r>
                          <w:rPr>
                            <w:b/>
                            <w:color w:val="221F1F"/>
                            <w:spacing w:val="-14"/>
                            <w:w w:val="110"/>
                          </w:rPr>
                          <w:t xml:space="preserve"> </w:t>
                        </w:r>
                        <w:r>
                          <w:rPr>
                            <w:b/>
                            <w:color w:val="221F1F"/>
                            <w:w w:val="110"/>
                          </w:rPr>
                          <w:t>properly</w:t>
                        </w:r>
                        <w:r>
                          <w:rPr>
                            <w:b/>
                            <w:color w:val="221F1F"/>
                            <w:spacing w:val="-14"/>
                            <w:w w:val="110"/>
                          </w:rPr>
                          <w:t xml:space="preserve"> </w:t>
                        </w:r>
                        <w:r>
                          <w:rPr>
                            <w:b/>
                            <w:color w:val="221F1F"/>
                            <w:w w:val="110"/>
                          </w:rPr>
                          <w:t>after</w:t>
                        </w:r>
                        <w:r>
                          <w:rPr>
                            <w:b/>
                            <w:color w:val="221F1F"/>
                            <w:spacing w:val="-13"/>
                            <w:w w:val="110"/>
                          </w:rPr>
                          <w:t xml:space="preserve"> </w:t>
                        </w:r>
                        <w:r>
                          <w:rPr>
                            <w:b/>
                            <w:color w:val="221F1F"/>
                            <w:w w:val="110"/>
                          </w:rPr>
                          <w:t>such extreme</w:t>
                        </w:r>
                        <w:r>
                          <w:rPr>
                            <w:b/>
                            <w:color w:val="221F1F"/>
                            <w:spacing w:val="-6"/>
                            <w:w w:val="110"/>
                          </w:rPr>
                          <w:t xml:space="preserve"> </w:t>
                        </w:r>
                        <w:r>
                          <w:rPr>
                            <w:b/>
                            <w:color w:val="221F1F"/>
                            <w:w w:val="110"/>
                          </w:rPr>
                          <w:t>event.</w:t>
                        </w:r>
                      </w:p>
                    </w:txbxContent>
                  </v:textbox>
                </v:shape>
                <w10:wrap type="topAndBottom" anchorx="page"/>
              </v:group>
            </w:pict>
          </mc:Fallback>
        </mc:AlternateContent>
      </w:r>
      <w:r>
        <w:rPr>
          <w:noProof/>
        </w:rPr>
        <mc:AlternateContent>
          <mc:Choice Requires="wpg">
            <w:drawing>
              <wp:anchor distT="0" distB="0" distL="0" distR="0" simplePos="0" relativeHeight="487648256" behindDoc="1" locked="0" layoutInCell="1" allowOverlap="1" wp14:anchorId="1B0D68A9" wp14:editId="1B0D68AA">
                <wp:simplePos x="0" y="0"/>
                <wp:positionH relativeFrom="page">
                  <wp:posOffset>347345</wp:posOffset>
                </wp:positionH>
                <wp:positionV relativeFrom="paragraph">
                  <wp:posOffset>3377820</wp:posOffset>
                </wp:positionV>
                <wp:extent cx="6868795" cy="1454150"/>
                <wp:effectExtent l="0" t="0" r="0" b="0"/>
                <wp:wrapTopAndBottom/>
                <wp:docPr id="623" name="Group 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8795" cy="1454150"/>
                          <a:chOff x="0" y="0"/>
                          <a:chExt cx="6868795" cy="1454150"/>
                        </a:xfrm>
                      </wpg:grpSpPr>
                      <wps:wsp>
                        <wps:cNvPr id="624" name="Graphic 624"/>
                        <wps:cNvSpPr/>
                        <wps:spPr>
                          <a:xfrm>
                            <a:off x="635" y="0"/>
                            <a:ext cx="6868159" cy="187960"/>
                          </a:xfrm>
                          <a:custGeom>
                            <a:avLst/>
                            <a:gdLst/>
                            <a:ahLst/>
                            <a:cxnLst/>
                            <a:rect l="l" t="t" r="r" b="b"/>
                            <a:pathLst>
                              <a:path w="6868159" h="187960">
                                <a:moveTo>
                                  <a:pt x="0" y="187744"/>
                                </a:moveTo>
                                <a:lnTo>
                                  <a:pt x="6868159" y="187744"/>
                                </a:lnTo>
                                <a:lnTo>
                                  <a:pt x="6868159" y="0"/>
                                </a:lnTo>
                                <a:lnTo>
                                  <a:pt x="0" y="0"/>
                                </a:lnTo>
                                <a:lnTo>
                                  <a:pt x="0" y="187744"/>
                                </a:lnTo>
                                <a:close/>
                              </a:path>
                            </a:pathLst>
                          </a:custGeom>
                          <a:solidFill>
                            <a:srgbClr val="A7A9AC"/>
                          </a:solidFill>
                        </wps:spPr>
                        <wps:bodyPr wrap="square" lIns="0" tIns="0" rIns="0" bIns="0" rtlCol="0">
                          <a:prstTxWarp prst="textNoShape">
                            <a:avLst/>
                          </a:prstTxWarp>
                          <a:noAutofit/>
                        </wps:bodyPr>
                      </wps:wsp>
                      <wps:wsp>
                        <wps:cNvPr id="625" name="Graphic 625"/>
                        <wps:cNvSpPr/>
                        <wps:spPr>
                          <a:xfrm>
                            <a:off x="0" y="187744"/>
                            <a:ext cx="6861175" cy="1266190"/>
                          </a:xfrm>
                          <a:custGeom>
                            <a:avLst/>
                            <a:gdLst/>
                            <a:ahLst/>
                            <a:cxnLst/>
                            <a:rect l="l" t="t" r="r" b="b"/>
                            <a:pathLst>
                              <a:path w="6861175" h="1266190">
                                <a:moveTo>
                                  <a:pt x="6861175" y="0"/>
                                </a:moveTo>
                                <a:lnTo>
                                  <a:pt x="0" y="0"/>
                                </a:lnTo>
                                <a:lnTo>
                                  <a:pt x="0" y="1266189"/>
                                </a:lnTo>
                                <a:lnTo>
                                  <a:pt x="6861175" y="1266189"/>
                                </a:lnTo>
                                <a:lnTo>
                                  <a:pt x="6861175" y="0"/>
                                </a:lnTo>
                                <a:close/>
                              </a:path>
                            </a:pathLst>
                          </a:custGeom>
                          <a:solidFill>
                            <a:srgbClr val="F1F1F1"/>
                          </a:solidFill>
                        </wps:spPr>
                        <wps:bodyPr wrap="square" lIns="0" tIns="0" rIns="0" bIns="0" rtlCol="0">
                          <a:prstTxWarp prst="textNoShape">
                            <a:avLst/>
                          </a:prstTxWarp>
                          <a:noAutofit/>
                        </wps:bodyPr>
                      </wps:wsp>
                      <wps:wsp>
                        <wps:cNvPr id="626" name="Textbox 626"/>
                        <wps:cNvSpPr txBox="1"/>
                        <wps:spPr>
                          <a:xfrm>
                            <a:off x="0" y="0"/>
                            <a:ext cx="6868795" cy="1454150"/>
                          </a:xfrm>
                          <a:prstGeom prst="rect">
                            <a:avLst/>
                          </a:prstGeom>
                        </wps:spPr>
                        <wps:txbx>
                          <w:txbxContent>
                            <w:p w14:paraId="1B0D6B27" w14:textId="77777777" w:rsidR="00A87355" w:rsidRDefault="00CD0DE7">
                              <w:pPr>
                                <w:spacing w:before="13"/>
                                <w:ind w:left="79"/>
                                <w:rPr>
                                  <w:b/>
                                  <w:sz w:val="24"/>
                                </w:rPr>
                              </w:pPr>
                              <w:r>
                                <w:rPr>
                                  <w:b/>
                                  <w:color w:val="010202"/>
                                  <w:spacing w:val="-4"/>
                                  <w:w w:val="110"/>
                                  <w:sz w:val="24"/>
                                </w:rPr>
                                <w:t>NOTE</w:t>
                              </w:r>
                            </w:p>
                            <w:p w14:paraId="1B0D6B28" w14:textId="77777777" w:rsidR="00A87355" w:rsidRDefault="00CD0DE7">
                              <w:pPr>
                                <w:numPr>
                                  <w:ilvl w:val="0"/>
                                  <w:numId w:val="21"/>
                                </w:numPr>
                                <w:tabs>
                                  <w:tab w:val="left" w:pos="590"/>
                                </w:tabs>
                                <w:spacing w:before="88"/>
                                <w:ind w:right="440"/>
                                <w:rPr>
                                  <w:b/>
                                </w:rPr>
                              </w:pPr>
                              <w:r>
                                <w:rPr>
                                  <w:b/>
                                  <w:color w:val="221F1F"/>
                                  <w:w w:val="110"/>
                                </w:rPr>
                                <w:t>Install</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bird</w:t>
                              </w:r>
                              <w:r>
                                <w:rPr>
                                  <w:b/>
                                  <w:color w:val="221F1F"/>
                                  <w:spacing w:val="-14"/>
                                  <w:w w:val="110"/>
                                </w:rPr>
                                <w:t xml:space="preserve"> </w:t>
                              </w:r>
                              <w:r>
                                <w:rPr>
                                  <w:b/>
                                  <w:color w:val="221F1F"/>
                                  <w:w w:val="110"/>
                                </w:rPr>
                                <w:t>screen</w:t>
                              </w:r>
                              <w:r>
                                <w:rPr>
                                  <w:b/>
                                  <w:color w:val="221F1F"/>
                                  <w:spacing w:val="-13"/>
                                  <w:w w:val="110"/>
                                </w:rPr>
                                <w:t xml:space="preserve"> </w:t>
                              </w:r>
                              <w:r>
                                <w:rPr>
                                  <w:b/>
                                  <w:color w:val="221F1F"/>
                                  <w:w w:val="110"/>
                                </w:rPr>
                                <w:t>at</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end</w:t>
                              </w:r>
                              <w:r>
                                <w:rPr>
                                  <w:b/>
                                  <w:color w:val="221F1F"/>
                                  <w:spacing w:val="-14"/>
                                  <w:w w:val="110"/>
                                </w:rPr>
                                <w:t xml:space="preserve"> </w:t>
                              </w:r>
                              <w:r>
                                <w:rPr>
                                  <w:b/>
                                  <w:color w:val="221F1F"/>
                                  <w:w w:val="110"/>
                                </w:rPr>
                                <w:t>of</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terminal</w:t>
                              </w:r>
                              <w:r>
                                <w:rPr>
                                  <w:b/>
                                  <w:color w:val="221F1F"/>
                                  <w:spacing w:val="-15"/>
                                  <w:w w:val="110"/>
                                </w:rPr>
                                <w:t xml:space="preserve"> </w:t>
                              </w:r>
                              <w:r>
                                <w:rPr>
                                  <w:b/>
                                  <w:color w:val="221F1F"/>
                                  <w:w w:val="110"/>
                                </w:rPr>
                                <w:t>elbow</w:t>
                              </w:r>
                              <w:r>
                                <w:rPr>
                                  <w:b/>
                                  <w:color w:val="221F1F"/>
                                  <w:spacing w:val="-14"/>
                                  <w:w w:val="110"/>
                                </w:rPr>
                                <w:t xml:space="preserve"> </w:t>
                              </w:r>
                              <w:r>
                                <w:rPr>
                                  <w:b/>
                                  <w:color w:val="221F1F"/>
                                  <w:w w:val="110"/>
                                </w:rPr>
                                <w:t>when</w:t>
                              </w:r>
                              <w:r>
                                <w:rPr>
                                  <w:b/>
                                  <w:color w:val="221F1F"/>
                                  <w:spacing w:val="-13"/>
                                  <w:w w:val="110"/>
                                </w:rPr>
                                <w:t xml:space="preserve"> </w:t>
                              </w:r>
                              <w:r>
                                <w:rPr>
                                  <w:b/>
                                  <w:color w:val="221F1F"/>
                                  <w:w w:val="110"/>
                                </w:rPr>
                                <w:t>a</w:t>
                              </w:r>
                              <w:r>
                                <w:rPr>
                                  <w:b/>
                                  <w:color w:val="221F1F"/>
                                  <w:spacing w:val="-14"/>
                                  <w:w w:val="110"/>
                                </w:rPr>
                                <w:t xml:space="preserve"> </w:t>
                              </w:r>
                              <w:r>
                                <w:rPr>
                                  <w:b/>
                                  <w:color w:val="221F1F"/>
                                  <w:w w:val="110"/>
                                </w:rPr>
                                <w:t>two-pipe</w:t>
                              </w:r>
                              <w:r>
                                <w:rPr>
                                  <w:b/>
                                  <w:color w:val="221F1F"/>
                                  <w:spacing w:val="-14"/>
                                  <w:w w:val="110"/>
                                </w:rPr>
                                <w:t xml:space="preserve"> </w:t>
                              </w:r>
                              <w:r>
                                <w:rPr>
                                  <w:b/>
                                  <w:color w:val="221F1F"/>
                                  <w:w w:val="110"/>
                                </w:rPr>
                                <w:t>sidewall</w:t>
                              </w:r>
                              <w:r>
                                <w:rPr>
                                  <w:b/>
                                  <w:color w:val="221F1F"/>
                                  <w:spacing w:val="-13"/>
                                  <w:w w:val="110"/>
                                </w:rPr>
                                <w:t xml:space="preserve"> </w:t>
                              </w:r>
                              <w:r>
                                <w:rPr>
                                  <w:b/>
                                  <w:color w:val="221F1F"/>
                                  <w:w w:val="110"/>
                                </w:rPr>
                                <w:t>venting</w:t>
                              </w:r>
                              <w:r>
                                <w:rPr>
                                  <w:b/>
                                  <w:color w:val="221F1F"/>
                                  <w:spacing w:val="-14"/>
                                  <w:w w:val="110"/>
                                </w:rPr>
                                <w:t xml:space="preserve"> </w:t>
                              </w:r>
                              <w:r>
                                <w:rPr>
                                  <w:b/>
                                  <w:color w:val="221F1F"/>
                                  <w:w w:val="110"/>
                                </w:rPr>
                                <w:t>method</w:t>
                              </w:r>
                              <w:r>
                                <w:rPr>
                                  <w:b/>
                                  <w:color w:val="221F1F"/>
                                  <w:spacing w:val="-14"/>
                                  <w:w w:val="110"/>
                                </w:rPr>
                                <w:t xml:space="preserve"> </w:t>
                              </w:r>
                              <w:r>
                                <w:rPr>
                                  <w:b/>
                                  <w:color w:val="221F1F"/>
                                  <w:w w:val="110"/>
                                </w:rPr>
                                <w:t xml:space="preserve">is </w:t>
                              </w:r>
                              <w:r>
                                <w:rPr>
                                  <w:b/>
                                  <w:color w:val="221F1F"/>
                                  <w:spacing w:val="-2"/>
                                  <w:w w:val="110"/>
                                </w:rPr>
                                <w:t>applied.</w:t>
                              </w:r>
                            </w:p>
                            <w:p w14:paraId="1B0D6B29" w14:textId="77777777" w:rsidR="00A87355" w:rsidRDefault="00CD0DE7">
                              <w:pPr>
                                <w:numPr>
                                  <w:ilvl w:val="0"/>
                                  <w:numId w:val="21"/>
                                </w:numPr>
                                <w:tabs>
                                  <w:tab w:val="left" w:pos="590"/>
                                </w:tabs>
                                <w:spacing w:before="90"/>
                                <w:ind w:hanging="230"/>
                                <w:rPr>
                                  <w:b/>
                                </w:rPr>
                              </w:pPr>
                              <w:r>
                                <w:rPr>
                                  <w:b/>
                                  <w:color w:val="221F1F"/>
                                  <w:spacing w:val="2"/>
                                </w:rPr>
                                <w:t>If</w:t>
                              </w:r>
                              <w:r>
                                <w:rPr>
                                  <w:b/>
                                  <w:color w:val="221F1F"/>
                                  <w:spacing w:val="27"/>
                                </w:rPr>
                                <w:t xml:space="preserve"> </w:t>
                              </w:r>
                              <w:r>
                                <w:rPr>
                                  <w:b/>
                                  <w:color w:val="221F1F"/>
                                  <w:spacing w:val="2"/>
                                </w:rPr>
                                <w:t>glue</w:t>
                              </w:r>
                              <w:r>
                                <w:rPr>
                                  <w:b/>
                                  <w:color w:val="221F1F"/>
                                  <w:spacing w:val="27"/>
                                </w:rPr>
                                <w:t xml:space="preserve"> </w:t>
                              </w:r>
                              <w:r>
                                <w:rPr>
                                  <w:b/>
                                  <w:color w:val="221F1F"/>
                                  <w:spacing w:val="2"/>
                                </w:rPr>
                                <w:t>and</w:t>
                              </w:r>
                              <w:r>
                                <w:rPr>
                                  <w:b/>
                                  <w:color w:val="221F1F"/>
                                  <w:spacing w:val="27"/>
                                </w:rPr>
                                <w:t xml:space="preserve"> </w:t>
                              </w:r>
                              <w:r>
                                <w:rPr>
                                  <w:b/>
                                  <w:color w:val="221F1F"/>
                                  <w:spacing w:val="2"/>
                                </w:rPr>
                                <w:t>other</w:t>
                              </w:r>
                              <w:r>
                                <w:rPr>
                                  <w:b/>
                                  <w:color w:val="221F1F"/>
                                  <w:spacing w:val="27"/>
                                </w:rPr>
                                <w:t xml:space="preserve"> </w:t>
                              </w:r>
                              <w:r>
                                <w:rPr>
                                  <w:b/>
                                  <w:color w:val="221F1F"/>
                                  <w:spacing w:val="2"/>
                                </w:rPr>
                                <w:t>solvent</w:t>
                              </w:r>
                              <w:r>
                                <w:rPr>
                                  <w:b/>
                                  <w:color w:val="221F1F"/>
                                  <w:spacing w:val="23"/>
                                </w:rPr>
                                <w:t xml:space="preserve"> </w:t>
                              </w:r>
                              <w:r>
                                <w:rPr>
                                  <w:b/>
                                  <w:color w:val="221F1F"/>
                                  <w:spacing w:val="2"/>
                                </w:rPr>
                                <w:t>cement</w:t>
                              </w:r>
                              <w:r>
                                <w:rPr>
                                  <w:b/>
                                  <w:color w:val="221F1F"/>
                                  <w:spacing w:val="29"/>
                                </w:rPr>
                                <w:t xml:space="preserve"> </w:t>
                              </w:r>
                              <w:r>
                                <w:rPr>
                                  <w:b/>
                                  <w:color w:val="221F1F"/>
                                  <w:spacing w:val="2"/>
                                </w:rPr>
                                <w:t>are</w:t>
                              </w:r>
                              <w:r>
                                <w:rPr>
                                  <w:b/>
                                  <w:color w:val="221F1F"/>
                                  <w:spacing w:val="27"/>
                                </w:rPr>
                                <w:t xml:space="preserve"> </w:t>
                              </w:r>
                              <w:r>
                                <w:rPr>
                                  <w:b/>
                                  <w:color w:val="221F1F"/>
                                  <w:spacing w:val="2"/>
                                </w:rPr>
                                <w:t>used</w:t>
                              </w:r>
                              <w:r>
                                <w:rPr>
                                  <w:b/>
                                  <w:color w:val="221F1F"/>
                                  <w:spacing w:val="27"/>
                                </w:rPr>
                                <w:t xml:space="preserve"> </w:t>
                              </w:r>
                              <w:r>
                                <w:rPr>
                                  <w:b/>
                                  <w:color w:val="221F1F"/>
                                  <w:spacing w:val="2"/>
                                </w:rPr>
                                <w:t>during</w:t>
                              </w:r>
                              <w:r>
                                <w:rPr>
                                  <w:b/>
                                  <w:color w:val="221F1F"/>
                                  <w:spacing w:val="21"/>
                                </w:rPr>
                                <w:t xml:space="preserve"> </w:t>
                              </w:r>
                              <w:r>
                                <w:rPr>
                                  <w:b/>
                                  <w:color w:val="221F1F"/>
                                  <w:spacing w:val="2"/>
                                </w:rPr>
                                <w:t>the</w:t>
                              </w:r>
                              <w:r>
                                <w:rPr>
                                  <w:b/>
                                  <w:color w:val="221F1F"/>
                                  <w:spacing w:val="29"/>
                                </w:rPr>
                                <w:t xml:space="preserve"> </w:t>
                              </w:r>
                              <w:r>
                                <w:rPr>
                                  <w:b/>
                                  <w:color w:val="221F1F"/>
                                  <w:spacing w:val="2"/>
                                </w:rPr>
                                <w:t>installation,</w:t>
                              </w:r>
                              <w:r>
                                <w:rPr>
                                  <w:b/>
                                  <w:color w:val="221F1F"/>
                                  <w:spacing w:val="31"/>
                                </w:rPr>
                                <w:t xml:space="preserve"> </w:t>
                              </w:r>
                              <w:r>
                                <w:rPr>
                                  <w:b/>
                                  <w:color w:val="221F1F"/>
                                  <w:spacing w:val="2"/>
                                </w:rPr>
                                <w:t>please</w:t>
                              </w:r>
                              <w:r>
                                <w:rPr>
                                  <w:b/>
                                  <w:color w:val="221F1F"/>
                                  <w:spacing w:val="25"/>
                                </w:rPr>
                                <w:t xml:space="preserve"> </w:t>
                              </w:r>
                              <w:r>
                                <w:rPr>
                                  <w:b/>
                                  <w:color w:val="221F1F"/>
                                  <w:spacing w:val="2"/>
                                </w:rPr>
                                <w:t>follow</w:t>
                              </w:r>
                              <w:r>
                                <w:rPr>
                                  <w:b/>
                                  <w:color w:val="221F1F"/>
                                  <w:spacing w:val="27"/>
                                </w:rPr>
                                <w:t xml:space="preserve"> </w:t>
                              </w:r>
                              <w:r>
                                <w:rPr>
                                  <w:b/>
                                  <w:color w:val="221F1F"/>
                                  <w:spacing w:val="2"/>
                                </w:rPr>
                                <w:t>the</w:t>
                              </w:r>
                              <w:r>
                                <w:rPr>
                                  <w:b/>
                                  <w:color w:val="221F1F"/>
                                  <w:spacing w:val="29"/>
                                </w:rPr>
                                <w:t xml:space="preserve"> </w:t>
                              </w:r>
                              <w:r>
                                <w:rPr>
                                  <w:b/>
                                  <w:color w:val="221F1F"/>
                                  <w:spacing w:val="-2"/>
                                </w:rPr>
                                <w:t>manufacturer’s</w:t>
                              </w:r>
                            </w:p>
                            <w:p w14:paraId="1B0D6B2A" w14:textId="77777777" w:rsidR="00A87355" w:rsidRDefault="00CD0DE7">
                              <w:pPr>
                                <w:ind w:left="590"/>
                                <w:rPr>
                                  <w:b/>
                                </w:rPr>
                              </w:pPr>
                              <w:r>
                                <w:rPr>
                                  <w:b/>
                                  <w:color w:val="221F1F"/>
                                  <w:spacing w:val="-2"/>
                                  <w:w w:val="110"/>
                                </w:rPr>
                                <w:t>instructions</w:t>
                              </w:r>
                              <w:r>
                                <w:rPr>
                                  <w:b/>
                                  <w:color w:val="221F1F"/>
                                  <w:spacing w:val="-1"/>
                                  <w:w w:val="110"/>
                                </w:rPr>
                                <w:t xml:space="preserve"> </w:t>
                              </w:r>
                              <w:r>
                                <w:rPr>
                                  <w:b/>
                                  <w:color w:val="221F1F"/>
                                  <w:spacing w:val="-2"/>
                                  <w:w w:val="110"/>
                                </w:rPr>
                                <w:t>when</w:t>
                              </w:r>
                              <w:r>
                                <w:rPr>
                                  <w:b/>
                                  <w:color w:val="221F1F"/>
                                  <w:spacing w:val="3"/>
                                  <w:w w:val="110"/>
                                </w:rPr>
                                <w:t xml:space="preserve"> </w:t>
                              </w:r>
                              <w:r>
                                <w:rPr>
                                  <w:b/>
                                  <w:color w:val="221F1F"/>
                                  <w:spacing w:val="-2"/>
                                  <w:w w:val="110"/>
                                </w:rPr>
                                <w:t>using.</w:t>
                              </w:r>
                            </w:p>
                            <w:p w14:paraId="1B0D6B2B" w14:textId="77777777" w:rsidR="00A87355" w:rsidRDefault="00CD0DE7">
                              <w:pPr>
                                <w:numPr>
                                  <w:ilvl w:val="0"/>
                                  <w:numId w:val="21"/>
                                </w:numPr>
                                <w:tabs>
                                  <w:tab w:val="left" w:pos="590"/>
                                </w:tabs>
                                <w:spacing w:before="89"/>
                                <w:ind w:right="211"/>
                                <w:rPr>
                                  <w:b/>
                                </w:rPr>
                              </w:pPr>
                              <w:r>
                                <w:rPr>
                                  <w:b/>
                                  <w:color w:val="221F1F"/>
                                  <w:spacing w:val="-2"/>
                                  <w:w w:val="110"/>
                                </w:rPr>
                                <w:t>Please</w:t>
                              </w:r>
                              <w:r>
                                <w:rPr>
                                  <w:b/>
                                  <w:color w:val="221F1F"/>
                                  <w:spacing w:val="-7"/>
                                  <w:w w:val="110"/>
                                </w:rPr>
                                <w:t xml:space="preserve"> </w:t>
                              </w:r>
                              <w:r>
                                <w:rPr>
                                  <w:b/>
                                  <w:color w:val="221F1F"/>
                                  <w:spacing w:val="-2"/>
                                  <w:w w:val="110"/>
                                </w:rPr>
                                <w:t>refer</w:t>
                              </w:r>
                              <w:r>
                                <w:rPr>
                                  <w:b/>
                                  <w:color w:val="221F1F"/>
                                  <w:spacing w:val="-7"/>
                                  <w:w w:val="110"/>
                                </w:rPr>
                                <w:t xml:space="preserve"> </w:t>
                              </w:r>
                              <w:r>
                                <w:rPr>
                                  <w:b/>
                                  <w:color w:val="221F1F"/>
                                  <w:spacing w:val="-2"/>
                                  <w:w w:val="110"/>
                                </w:rPr>
                                <w:t>to</w:t>
                              </w:r>
                              <w:r>
                                <w:rPr>
                                  <w:b/>
                                  <w:color w:val="221F1F"/>
                                  <w:spacing w:val="-6"/>
                                  <w:w w:val="110"/>
                                </w:rPr>
                                <w:t xml:space="preserve"> </w:t>
                              </w:r>
                              <w:r>
                                <w:rPr>
                                  <w:b/>
                                  <w:color w:val="221F1F"/>
                                  <w:spacing w:val="-2"/>
                                  <w:w w:val="110"/>
                                </w:rPr>
                                <w:t>the</w:t>
                              </w:r>
                              <w:r>
                                <w:rPr>
                                  <w:b/>
                                  <w:color w:val="221F1F"/>
                                  <w:spacing w:val="-7"/>
                                  <w:w w:val="110"/>
                                </w:rPr>
                                <w:t xml:space="preserve"> </w:t>
                              </w:r>
                              <w:r>
                                <w:rPr>
                                  <w:b/>
                                  <w:color w:val="221F1F"/>
                                  <w:spacing w:val="-2"/>
                                  <w:w w:val="110"/>
                                </w:rPr>
                                <w:t>illustrations</w:t>
                              </w:r>
                              <w:r>
                                <w:rPr>
                                  <w:b/>
                                  <w:color w:val="221F1F"/>
                                  <w:spacing w:val="-7"/>
                                  <w:w w:val="110"/>
                                </w:rPr>
                                <w:t xml:space="preserve"> </w:t>
                              </w:r>
                              <w:r>
                                <w:rPr>
                                  <w:b/>
                                  <w:color w:val="221F1F"/>
                                  <w:spacing w:val="-2"/>
                                  <w:w w:val="110"/>
                                </w:rPr>
                                <w:t>on</w:t>
                              </w:r>
                              <w:r>
                                <w:rPr>
                                  <w:b/>
                                  <w:color w:val="221F1F"/>
                                  <w:spacing w:val="-7"/>
                                  <w:w w:val="110"/>
                                </w:rPr>
                                <w:t xml:space="preserve"> </w:t>
                              </w:r>
                              <w:r>
                                <w:rPr>
                                  <w:b/>
                                  <w:color w:val="221F1F"/>
                                  <w:spacing w:val="-2"/>
                                  <w:w w:val="110"/>
                                </w:rPr>
                                <w:t>the</w:t>
                              </w:r>
                              <w:r>
                                <w:rPr>
                                  <w:b/>
                                  <w:color w:val="221F1F"/>
                                  <w:spacing w:val="-7"/>
                                  <w:w w:val="110"/>
                                </w:rPr>
                                <w:t xml:space="preserve"> </w:t>
                              </w:r>
                              <w:r>
                                <w:rPr>
                                  <w:b/>
                                  <w:color w:val="221F1F"/>
                                  <w:spacing w:val="-2"/>
                                  <w:w w:val="110"/>
                                </w:rPr>
                                <w:t>following</w:t>
                              </w:r>
                              <w:r>
                                <w:rPr>
                                  <w:b/>
                                  <w:color w:val="221F1F"/>
                                  <w:spacing w:val="-6"/>
                                  <w:w w:val="110"/>
                                </w:rPr>
                                <w:t xml:space="preserve"> </w:t>
                              </w:r>
                              <w:r>
                                <w:rPr>
                                  <w:b/>
                                  <w:color w:val="221F1F"/>
                                  <w:spacing w:val="-2"/>
                                  <w:w w:val="110"/>
                                </w:rPr>
                                <w:t>page for</w:t>
                              </w:r>
                              <w:r>
                                <w:rPr>
                                  <w:b/>
                                  <w:color w:val="221F1F"/>
                                  <w:spacing w:val="-8"/>
                                  <w:w w:val="110"/>
                                </w:rPr>
                                <w:t xml:space="preserve"> </w:t>
                              </w:r>
                              <w:r>
                                <w:rPr>
                                  <w:b/>
                                  <w:color w:val="221F1F"/>
                                  <w:spacing w:val="-2"/>
                                  <w:w w:val="110"/>
                                </w:rPr>
                                <w:t>the</w:t>
                              </w:r>
                              <w:r>
                                <w:rPr>
                                  <w:b/>
                                  <w:color w:val="221F1F"/>
                                  <w:spacing w:val="-7"/>
                                  <w:w w:val="110"/>
                                </w:rPr>
                                <w:t xml:space="preserve"> </w:t>
                              </w:r>
                              <w:r>
                                <w:rPr>
                                  <w:b/>
                                  <w:color w:val="221F1F"/>
                                  <w:spacing w:val="-2"/>
                                  <w:w w:val="110"/>
                                </w:rPr>
                                <w:t>dimension</w:t>
                              </w:r>
                              <w:r>
                                <w:rPr>
                                  <w:b/>
                                  <w:color w:val="221F1F"/>
                                  <w:spacing w:val="-7"/>
                                  <w:w w:val="110"/>
                                </w:rPr>
                                <w:t xml:space="preserve"> </w:t>
                              </w:r>
                              <w:r>
                                <w:rPr>
                                  <w:b/>
                                  <w:color w:val="221F1F"/>
                                  <w:spacing w:val="-2"/>
                                  <w:w w:val="110"/>
                                </w:rPr>
                                <w:t>requirements</w:t>
                              </w:r>
                              <w:r>
                                <w:rPr>
                                  <w:b/>
                                  <w:color w:val="221F1F"/>
                                  <w:spacing w:val="-7"/>
                                  <w:w w:val="110"/>
                                </w:rPr>
                                <w:t xml:space="preserve"> </w:t>
                              </w:r>
                              <w:r>
                                <w:rPr>
                                  <w:b/>
                                  <w:color w:val="221F1F"/>
                                  <w:spacing w:val="-2"/>
                                  <w:w w:val="110"/>
                                </w:rPr>
                                <w:t>when</w:t>
                              </w:r>
                              <w:r>
                                <w:rPr>
                                  <w:b/>
                                  <w:color w:val="221F1F"/>
                                  <w:spacing w:val="-4"/>
                                  <w:w w:val="110"/>
                                </w:rPr>
                                <w:t xml:space="preserve"> </w:t>
                              </w:r>
                              <w:r>
                                <w:rPr>
                                  <w:b/>
                                  <w:color w:val="221F1F"/>
                                  <w:spacing w:val="-2"/>
                                  <w:w w:val="110"/>
                                </w:rPr>
                                <w:t>using</w:t>
                              </w:r>
                              <w:r>
                                <w:rPr>
                                  <w:b/>
                                  <w:color w:val="221F1F"/>
                                  <w:spacing w:val="-4"/>
                                  <w:w w:val="110"/>
                                </w:rPr>
                                <w:t xml:space="preserve"> </w:t>
                              </w:r>
                              <w:r>
                                <w:rPr>
                                  <w:b/>
                                  <w:color w:val="221F1F"/>
                                  <w:spacing w:val="-2"/>
                                  <w:w w:val="110"/>
                                </w:rPr>
                                <w:t xml:space="preserve">this </w:t>
                              </w:r>
                              <w:r>
                                <w:rPr>
                                  <w:b/>
                                  <w:color w:val="221F1F"/>
                                  <w:w w:val="110"/>
                                </w:rPr>
                                <w:t>method of venting.</w:t>
                              </w:r>
                            </w:p>
                          </w:txbxContent>
                        </wps:txbx>
                        <wps:bodyPr wrap="square" lIns="0" tIns="0" rIns="0" bIns="0" rtlCol="0">
                          <a:noAutofit/>
                        </wps:bodyPr>
                      </wps:wsp>
                    </wpg:wgp>
                  </a:graphicData>
                </a:graphic>
              </wp:anchor>
            </w:drawing>
          </mc:Choice>
          <mc:Fallback>
            <w:pict>
              <v:group w14:anchorId="1B0D68A9" id="Group 623" o:spid="_x0000_s1406" style="position:absolute;margin-left:27.35pt;margin-top:265.95pt;width:540.85pt;height:114.5pt;z-index:-15668224;mso-wrap-distance-left:0;mso-wrap-distance-right:0;mso-position-horizontal-relative:page;mso-position-vertical-relative:text" coordsize="68687,14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WsTwMAAPMKAAAOAAAAZHJzL2Uyb0RvYy54bWzsVt9v2yAQfp+0/wHxvjrOEiexmlRZu0aT&#10;qq5SM+2ZYPxDsw0DErv//Q5sbC+JtLXr9jRFCoc54O677+64vKqLHB2YVBkvl9i/GGHESsqjrEyW&#10;+Mv29t0cI6VJGZGcl2yJn5jCV6u3by4rEbIxT3keMYngkFKFlVjiVGsRep6iKSuIuuCClbAYc1kQ&#10;DVOZeJEkFZxe5N54NAq8istISE6ZUvD1plnEK3t+HDOqP8exYhrlSwy2afsv7f/O/HurSxImkog0&#10;o60Z5AVWFCQr4dLuqBuiCdrL7OSoIqOSKx7rC8oLj8dxRpn1AbzxR0febCTfC+tLElaJ6GACaI9w&#10;evGx9P6wkeJRPMjGehDvOP2mABevEkk4XDfzpFeuY1mYTeAEqi2iTx2irNaIwsdgHsxniylGFNb8&#10;yXTiT1vMaQqBOdlH04+/2OmRsLnYmteZUwngj+ohUn8G0WNKBLPIKwPBg0RZBN6MJxiVpAAeb1rK&#10;mE+Albke9AyO7Uy1kB6hFLwHMM7j5E8XLU4AWWBh6pwlId0rvWHcIk4Od0o3zI2cRFIn0bp0ogT+&#10;G+bnlvkaI2C+xAiYv2uYL4g2+0wYjYiqJmTWlBQi1lhilgt+YFtuFXUfNlCYTSwCYGqvkpdDVUMC&#10;e6LhwHCDU3OjsCcP1R0KTsONjSYktIMSrndrbhzqnL2W5lwxgBH2Guc7wQICH4eQK55n0W2W5wYB&#10;JZPddS7RgQC269l6sb42cMKWgRrwU4UNC4y049ET0KgC3iyx+r4nkmGUfyqBqKYuOUE6YecEqfNr&#10;bquXBV8qva2/EimQAHGJNaTaPXd8JaHjhnGq0zU7S77eax5nhjjWtsaidgK507D4HyQRZMBxEk2f&#10;lURN3PuYknBQb3x/5urNOAj8haOQS8RhVB1YULf/SiI1tphEak0xgejTpON7ozfgcq9zjs3OJbfm&#10;xp8Yb26cL1peOg03nt5sLXyG/rENr5NMt775/U+m07eAy/C203QdKXDJtIUc2PEaBePgKJmQrj9w&#10;aMYW174quUb6sg4O9cVllKkzpjW1Fck0HfsWctnVlqKmex2VRV3vattbfWiMUJlesVT+RsGzbwh4&#10;Wdna3b4CzdNtOLcFsn+rrn4AAAD//wMAUEsDBBQABgAIAAAAIQBLi9Yg4gAAAAsBAAAPAAAAZHJz&#10;L2Rvd25yZXYueG1sTI/BasJAEIbvhb7DMoXe6mYbjZpmIyJtTyJUC8Xbmh2TYHY2ZNckvn3XU3sa&#10;hvn45/uz1Wga1mPnaksSxCQChlRYXVMp4fvw8bIA5rwirRpLKOGGDlb540OmUm0H+sJ+70sWQsil&#10;SkLlfZty7ooKjXIT2yKF29l2RvmwdiXXnRpCuGn4axQl3KiawodKtbipsLjsr0bC56CGdSze++3l&#10;vLkdD7Pdz1aglM9P4/oNmMfR/8Fw1w/qkAenk72SdqyRMJvOAxlmLJbA7oCIkymwk4R5Ei2B5xn/&#10;3yH/BQAA//8DAFBLAQItABQABgAIAAAAIQC2gziS/gAAAOEBAAATAAAAAAAAAAAAAAAAAAAAAABb&#10;Q29udGVudF9UeXBlc10ueG1sUEsBAi0AFAAGAAgAAAAhADj9If/WAAAAlAEAAAsAAAAAAAAAAAAA&#10;AAAALwEAAF9yZWxzLy5yZWxzUEsBAi0AFAAGAAgAAAAhAM/GRaxPAwAA8woAAA4AAAAAAAAAAAAA&#10;AAAALgIAAGRycy9lMm9Eb2MueG1sUEsBAi0AFAAGAAgAAAAhAEuL1iDiAAAACwEAAA8AAAAAAAAA&#10;AAAAAAAAqQUAAGRycy9kb3ducmV2LnhtbFBLBQYAAAAABAAEAPMAAAC4BgAAAAA=&#10;">
                <v:shape id="Graphic 624" o:spid="_x0000_s1407" style="position:absolute;left:6;width:68681;height:1879;visibility:visible;mso-wrap-style:square;v-text-anchor:top" coordsize="6868159,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X2xwAAANwAAAAPAAAAZHJzL2Rvd25yZXYueG1sRI9Pa8JA&#10;FMTvQr/D8gre6qa2qE3dhFIItiCIqRdvj+zLH5t9G7KrRj99Vyh4HGbmN8wyHUwrTtS7xrKC50kE&#10;griwuuFKwe4ne1qAcB5ZY2uZFFzIQZo8jJYYa3vmLZ1yX4kAYRejgtr7LpbSFTUZdBPbEQevtL1B&#10;H2RfSd3jOcBNK6dRNJMGGw4LNXb0WVPxmx+Ngu/522F/2Gc7Yxeba7nKXqpyvVJq/Dh8vIPwNPh7&#10;+L/9pRXMpq9wOxOOgEz+AAAA//8DAFBLAQItABQABgAIAAAAIQDb4fbL7gAAAIUBAAATAAAAAAAA&#10;AAAAAAAAAAAAAABbQ29udGVudF9UeXBlc10ueG1sUEsBAi0AFAAGAAgAAAAhAFr0LFu/AAAAFQEA&#10;AAsAAAAAAAAAAAAAAAAAHwEAAF9yZWxzLy5yZWxzUEsBAi0AFAAGAAgAAAAhADj9dfbHAAAA3AAA&#10;AA8AAAAAAAAAAAAAAAAABwIAAGRycy9kb3ducmV2LnhtbFBLBQYAAAAAAwADALcAAAD7AgAAAAA=&#10;" path="m,187744r6868159,l6868159,,,,,187744xe" fillcolor="#a7a9ac" stroked="f">
                  <v:path arrowok="t"/>
                </v:shape>
                <v:shape id="Graphic 625" o:spid="_x0000_s1408" style="position:absolute;top:1877;width:68611;height:12662;visibility:visible;mso-wrap-style:square;v-text-anchor:top" coordsize="6861175,1266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61txQAAANwAAAAPAAAAZHJzL2Rvd25yZXYueG1sRI/NasMw&#10;EITvgb6D2EIuoZFt0lDcKCEECoae8nPIcWttZbfWSliK7bx9VSj0OMzMN8xmN9lODNSH1rGCfJmB&#10;IK6dbtkouJzfnl5AhIissXNMCu4UYLd9mG2w1G7kIw2naESCcChRQROjL6UMdUMWw9J54uR9ut5i&#10;TLI3Uvc4JrjtZJFla2mx5bTQoKdDQ/X36WYVfHwZX51v6KvucK2r93wfVwuj1Pxx2r+CiDTF//Bf&#10;u9IK1sUz/J5JR0BufwAAAP//AwBQSwECLQAUAAYACAAAACEA2+H2y+4AAACFAQAAEwAAAAAAAAAA&#10;AAAAAAAAAAAAW0NvbnRlbnRfVHlwZXNdLnhtbFBLAQItABQABgAIAAAAIQBa9CxbvwAAABUBAAAL&#10;AAAAAAAAAAAAAAAAAB8BAABfcmVscy8ucmVsc1BLAQItABQABgAIAAAAIQD7f61txQAAANwAAAAP&#10;AAAAAAAAAAAAAAAAAAcCAABkcnMvZG93bnJldi54bWxQSwUGAAAAAAMAAwC3AAAA+QIAAAAA&#10;" path="m6861175,l,,,1266189r6861175,l6861175,xe" fillcolor="#f1f1f1" stroked="f">
                  <v:path arrowok="t"/>
                </v:shape>
                <v:shape id="Textbox 626" o:spid="_x0000_s1409" type="#_x0000_t202" style="position:absolute;width:68687;height:14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P0FxAAAANwAAAAPAAAAZHJzL2Rvd25yZXYueG1sRI9Ba8JA&#10;FITvQv/D8gq96UYPQaOriFQQCsWYHnp8Zp/JYvZtmt1q/PeuIHgcZuYbZrHqbSMu1HnjWMF4lIAg&#10;Lp02XCn4KbbDKQgfkDU2jknBjTyslm+DBWbaXTmnyyFUIkLYZ6igDqHNpPRlTRb9yLXE0Tu5zmKI&#10;squk7vAa4baRkyRJpUXDcaHGljY1lefDv1Ww/uX80/x9H/f5KTdFMUv4Kz0r9fHer+cgAvXhFX62&#10;d1pBOknhcSYeAbm8AwAA//8DAFBLAQItABQABgAIAAAAIQDb4fbL7gAAAIUBAAATAAAAAAAAAAAA&#10;AAAAAAAAAABbQ29udGVudF9UeXBlc10ueG1sUEsBAi0AFAAGAAgAAAAhAFr0LFu/AAAAFQEAAAsA&#10;AAAAAAAAAAAAAAAAHwEAAF9yZWxzLy5yZWxzUEsBAi0AFAAGAAgAAAAhAApk/QXEAAAA3AAAAA8A&#10;AAAAAAAAAAAAAAAABwIAAGRycy9kb3ducmV2LnhtbFBLBQYAAAAAAwADALcAAAD4AgAAAAA=&#10;" filled="f" stroked="f">
                  <v:textbox inset="0,0,0,0">
                    <w:txbxContent>
                      <w:p w14:paraId="1B0D6B27" w14:textId="77777777" w:rsidR="00A87355" w:rsidRDefault="00CD0DE7">
                        <w:pPr>
                          <w:spacing w:before="13"/>
                          <w:ind w:left="79"/>
                          <w:rPr>
                            <w:b/>
                            <w:sz w:val="24"/>
                          </w:rPr>
                        </w:pPr>
                        <w:r>
                          <w:rPr>
                            <w:b/>
                            <w:color w:val="010202"/>
                            <w:spacing w:val="-4"/>
                            <w:w w:val="110"/>
                            <w:sz w:val="24"/>
                          </w:rPr>
                          <w:t>NOTE</w:t>
                        </w:r>
                      </w:p>
                      <w:p w14:paraId="1B0D6B28" w14:textId="77777777" w:rsidR="00A87355" w:rsidRDefault="00CD0DE7">
                        <w:pPr>
                          <w:numPr>
                            <w:ilvl w:val="0"/>
                            <w:numId w:val="21"/>
                          </w:numPr>
                          <w:tabs>
                            <w:tab w:val="left" w:pos="590"/>
                          </w:tabs>
                          <w:spacing w:before="88"/>
                          <w:ind w:right="440"/>
                          <w:rPr>
                            <w:b/>
                          </w:rPr>
                        </w:pPr>
                        <w:r>
                          <w:rPr>
                            <w:b/>
                            <w:color w:val="221F1F"/>
                            <w:w w:val="110"/>
                          </w:rPr>
                          <w:t>Install</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bird</w:t>
                        </w:r>
                        <w:r>
                          <w:rPr>
                            <w:b/>
                            <w:color w:val="221F1F"/>
                            <w:spacing w:val="-14"/>
                            <w:w w:val="110"/>
                          </w:rPr>
                          <w:t xml:space="preserve"> </w:t>
                        </w:r>
                        <w:r>
                          <w:rPr>
                            <w:b/>
                            <w:color w:val="221F1F"/>
                            <w:w w:val="110"/>
                          </w:rPr>
                          <w:t>screen</w:t>
                        </w:r>
                        <w:r>
                          <w:rPr>
                            <w:b/>
                            <w:color w:val="221F1F"/>
                            <w:spacing w:val="-13"/>
                            <w:w w:val="110"/>
                          </w:rPr>
                          <w:t xml:space="preserve"> </w:t>
                        </w:r>
                        <w:r>
                          <w:rPr>
                            <w:b/>
                            <w:color w:val="221F1F"/>
                            <w:w w:val="110"/>
                          </w:rPr>
                          <w:t>at</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end</w:t>
                        </w:r>
                        <w:r>
                          <w:rPr>
                            <w:b/>
                            <w:color w:val="221F1F"/>
                            <w:spacing w:val="-14"/>
                            <w:w w:val="110"/>
                          </w:rPr>
                          <w:t xml:space="preserve"> </w:t>
                        </w:r>
                        <w:r>
                          <w:rPr>
                            <w:b/>
                            <w:color w:val="221F1F"/>
                            <w:w w:val="110"/>
                          </w:rPr>
                          <w:t>of</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terminal</w:t>
                        </w:r>
                        <w:r>
                          <w:rPr>
                            <w:b/>
                            <w:color w:val="221F1F"/>
                            <w:spacing w:val="-15"/>
                            <w:w w:val="110"/>
                          </w:rPr>
                          <w:t xml:space="preserve"> </w:t>
                        </w:r>
                        <w:r>
                          <w:rPr>
                            <w:b/>
                            <w:color w:val="221F1F"/>
                            <w:w w:val="110"/>
                          </w:rPr>
                          <w:t>elbow</w:t>
                        </w:r>
                        <w:r>
                          <w:rPr>
                            <w:b/>
                            <w:color w:val="221F1F"/>
                            <w:spacing w:val="-14"/>
                            <w:w w:val="110"/>
                          </w:rPr>
                          <w:t xml:space="preserve"> </w:t>
                        </w:r>
                        <w:r>
                          <w:rPr>
                            <w:b/>
                            <w:color w:val="221F1F"/>
                            <w:w w:val="110"/>
                          </w:rPr>
                          <w:t>when</w:t>
                        </w:r>
                        <w:r>
                          <w:rPr>
                            <w:b/>
                            <w:color w:val="221F1F"/>
                            <w:spacing w:val="-13"/>
                            <w:w w:val="110"/>
                          </w:rPr>
                          <w:t xml:space="preserve"> </w:t>
                        </w:r>
                        <w:r>
                          <w:rPr>
                            <w:b/>
                            <w:color w:val="221F1F"/>
                            <w:w w:val="110"/>
                          </w:rPr>
                          <w:t>a</w:t>
                        </w:r>
                        <w:r>
                          <w:rPr>
                            <w:b/>
                            <w:color w:val="221F1F"/>
                            <w:spacing w:val="-14"/>
                            <w:w w:val="110"/>
                          </w:rPr>
                          <w:t xml:space="preserve"> </w:t>
                        </w:r>
                        <w:r>
                          <w:rPr>
                            <w:b/>
                            <w:color w:val="221F1F"/>
                            <w:w w:val="110"/>
                          </w:rPr>
                          <w:t>two-pipe</w:t>
                        </w:r>
                        <w:r>
                          <w:rPr>
                            <w:b/>
                            <w:color w:val="221F1F"/>
                            <w:spacing w:val="-14"/>
                            <w:w w:val="110"/>
                          </w:rPr>
                          <w:t xml:space="preserve"> </w:t>
                        </w:r>
                        <w:r>
                          <w:rPr>
                            <w:b/>
                            <w:color w:val="221F1F"/>
                            <w:w w:val="110"/>
                          </w:rPr>
                          <w:t>sidewall</w:t>
                        </w:r>
                        <w:r>
                          <w:rPr>
                            <w:b/>
                            <w:color w:val="221F1F"/>
                            <w:spacing w:val="-13"/>
                            <w:w w:val="110"/>
                          </w:rPr>
                          <w:t xml:space="preserve"> </w:t>
                        </w:r>
                        <w:r>
                          <w:rPr>
                            <w:b/>
                            <w:color w:val="221F1F"/>
                            <w:w w:val="110"/>
                          </w:rPr>
                          <w:t>venting</w:t>
                        </w:r>
                        <w:r>
                          <w:rPr>
                            <w:b/>
                            <w:color w:val="221F1F"/>
                            <w:spacing w:val="-14"/>
                            <w:w w:val="110"/>
                          </w:rPr>
                          <w:t xml:space="preserve"> </w:t>
                        </w:r>
                        <w:r>
                          <w:rPr>
                            <w:b/>
                            <w:color w:val="221F1F"/>
                            <w:w w:val="110"/>
                          </w:rPr>
                          <w:t>method</w:t>
                        </w:r>
                        <w:r>
                          <w:rPr>
                            <w:b/>
                            <w:color w:val="221F1F"/>
                            <w:spacing w:val="-14"/>
                            <w:w w:val="110"/>
                          </w:rPr>
                          <w:t xml:space="preserve"> </w:t>
                        </w:r>
                        <w:r>
                          <w:rPr>
                            <w:b/>
                            <w:color w:val="221F1F"/>
                            <w:w w:val="110"/>
                          </w:rPr>
                          <w:t xml:space="preserve">is </w:t>
                        </w:r>
                        <w:r>
                          <w:rPr>
                            <w:b/>
                            <w:color w:val="221F1F"/>
                            <w:spacing w:val="-2"/>
                            <w:w w:val="110"/>
                          </w:rPr>
                          <w:t>applied.</w:t>
                        </w:r>
                      </w:p>
                      <w:p w14:paraId="1B0D6B29" w14:textId="77777777" w:rsidR="00A87355" w:rsidRDefault="00CD0DE7">
                        <w:pPr>
                          <w:numPr>
                            <w:ilvl w:val="0"/>
                            <w:numId w:val="21"/>
                          </w:numPr>
                          <w:tabs>
                            <w:tab w:val="left" w:pos="590"/>
                          </w:tabs>
                          <w:spacing w:before="90"/>
                          <w:ind w:hanging="230"/>
                          <w:rPr>
                            <w:b/>
                          </w:rPr>
                        </w:pPr>
                        <w:r>
                          <w:rPr>
                            <w:b/>
                            <w:color w:val="221F1F"/>
                            <w:spacing w:val="2"/>
                          </w:rPr>
                          <w:t>If</w:t>
                        </w:r>
                        <w:r>
                          <w:rPr>
                            <w:b/>
                            <w:color w:val="221F1F"/>
                            <w:spacing w:val="27"/>
                          </w:rPr>
                          <w:t xml:space="preserve"> </w:t>
                        </w:r>
                        <w:r>
                          <w:rPr>
                            <w:b/>
                            <w:color w:val="221F1F"/>
                            <w:spacing w:val="2"/>
                          </w:rPr>
                          <w:t>glue</w:t>
                        </w:r>
                        <w:r>
                          <w:rPr>
                            <w:b/>
                            <w:color w:val="221F1F"/>
                            <w:spacing w:val="27"/>
                          </w:rPr>
                          <w:t xml:space="preserve"> </w:t>
                        </w:r>
                        <w:r>
                          <w:rPr>
                            <w:b/>
                            <w:color w:val="221F1F"/>
                            <w:spacing w:val="2"/>
                          </w:rPr>
                          <w:t>and</w:t>
                        </w:r>
                        <w:r>
                          <w:rPr>
                            <w:b/>
                            <w:color w:val="221F1F"/>
                            <w:spacing w:val="27"/>
                          </w:rPr>
                          <w:t xml:space="preserve"> </w:t>
                        </w:r>
                        <w:r>
                          <w:rPr>
                            <w:b/>
                            <w:color w:val="221F1F"/>
                            <w:spacing w:val="2"/>
                          </w:rPr>
                          <w:t>other</w:t>
                        </w:r>
                        <w:r>
                          <w:rPr>
                            <w:b/>
                            <w:color w:val="221F1F"/>
                            <w:spacing w:val="27"/>
                          </w:rPr>
                          <w:t xml:space="preserve"> </w:t>
                        </w:r>
                        <w:r>
                          <w:rPr>
                            <w:b/>
                            <w:color w:val="221F1F"/>
                            <w:spacing w:val="2"/>
                          </w:rPr>
                          <w:t>solvent</w:t>
                        </w:r>
                        <w:r>
                          <w:rPr>
                            <w:b/>
                            <w:color w:val="221F1F"/>
                            <w:spacing w:val="23"/>
                          </w:rPr>
                          <w:t xml:space="preserve"> </w:t>
                        </w:r>
                        <w:r>
                          <w:rPr>
                            <w:b/>
                            <w:color w:val="221F1F"/>
                            <w:spacing w:val="2"/>
                          </w:rPr>
                          <w:t>cement</w:t>
                        </w:r>
                        <w:r>
                          <w:rPr>
                            <w:b/>
                            <w:color w:val="221F1F"/>
                            <w:spacing w:val="29"/>
                          </w:rPr>
                          <w:t xml:space="preserve"> </w:t>
                        </w:r>
                        <w:r>
                          <w:rPr>
                            <w:b/>
                            <w:color w:val="221F1F"/>
                            <w:spacing w:val="2"/>
                          </w:rPr>
                          <w:t>are</w:t>
                        </w:r>
                        <w:r>
                          <w:rPr>
                            <w:b/>
                            <w:color w:val="221F1F"/>
                            <w:spacing w:val="27"/>
                          </w:rPr>
                          <w:t xml:space="preserve"> </w:t>
                        </w:r>
                        <w:r>
                          <w:rPr>
                            <w:b/>
                            <w:color w:val="221F1F"/>
                            <w:spacing w:val="2"/>
                          </w:rPr>
                          <w:t>used</w:t>
                        </w:r>
                        <w:r>
                          <w:rPr>
                            <w:b/>
                            <w:color w:val="221F1F"/>
                            <w:spacing w:val="27"/>
                          </w:rPr>
                          <w:t xml:space="preserve"> </w:t>
                        </w:r>
                        <w:r>
                          <w:rPr>
                            <w:b/>
                            <w:color w:val="221F1F"/>
                            <w:spacing w:val="2"/>
                          </w:rPr>
                          <w:t>during</w:t>
                        </w:r>
                        <w:r>
                          <w:rPr>
                            <w:b/>
                            <w:color w:val="221F1F"/>
                            <w:spacing w:val="21"/>
                          </w:rPr>
                          <w:t xml:space="preserve"> </w:t>
                        </w:r>
                        <w:r>
                          <w:rPr>
                            <w:b/>
                            <w:color w:val="221F1F"/>
                            <w:spacing w:val="2"/>
                          </w:rPr>
                          <w:t>the</w:t>
                        </w:r>
                        <w:r>
                          <w:rPr>
                            <w:b/>
                            <w:color w:val="221F1F"/>
                            <w:spacing w:val="29"/>
                          </w:rPr>
                          <w:t xml:space="preserve"> </w:t>
                        </w:r>
                        <w:r>
                          <w:rPr>
                            <w:b/>
                            <w:color w:val="221F1F"/>
                            <w:spacing w:val="2"/>
                          </w:rPr>
                          <w:t>installation,</w:t>
                        </w:r>
                        <w:r>
                          <w:rPr>
                            <w:b/>
                            <w:color w:val="221F1F"/>
                            <w:spacing w:val="31"/>
                          </w:rPr>
                          <w:t xml:space="preserve"> </w:t>
                        </w:r>
                        <w:r>
                          <w:rPr>
                            <w:b/>
                            <w:color w:val="221F1F"/>
                            <w:spacing w:val="2"/>
                          </w:rPr>
                          <w:t>please</w:t>
                        </w:r>
                        <w:r>
                          <w:rPr>
                            <w:b/>
                            <w:color w:val="221F1F"/>
                            <w:spacing w:val="25"/>
                          </w:rPr>
                          <w:t xml:space="preserve"> </w:t>
                        </w:r>
                        <w:r>
                          <w:rPr>
                            <w:b/>
                            <w:color w:val="221F1F"/>
                            <w:spacing w:val="2"/>
                          </w:rPr>
                          <w:t>follow</w:t>
                        </w:r>
                        <w:r>
                          <w:rPr>
                            <w:b/>
                            <w:color w:val="221F1F"/>
                            <w:spacing w:val="27"/>
                          </w:rPr>
                          <w:t xml:space="preserve"> </w:t>
                        </w:r>
                        <w:r>
                          <w:rPr>
                            <w:b/>
                            <w:color w:val="221F1F"/>
                            <w:spacing w:val="2"/>
                          </w:rPr>
                          <w:t>the</w:t>
                        </w:r>
                        <w:r>
                          <w:rPr>
                            <w:b/>
                            <w:color w:val="221F1F"/>
                            <w:spacing w:val="29"/>
                          </w:rPr>
                          <w:t xml:space="preserve"> </w:t>
                        </w:r>
                        <w:r>
                          <w:rPr>
                            <w:b/>
                            <w:color w:val="221F1F"/>
                            <w:spacing w:val="-2"/>
                          </w:rPr>
                          <w:t>manufacturer’s</w:t>
                        </w:r>
                      </w:p>
                      <w:p w14:paraId="1B0D6B2A" w14:textId="77777777" w:rsidR="00A87355" w:rsidRDefault="00CD0DE7">
                        <w:pPr>
                          <w:ind w:left="590"/>
                          <w:rPr>
                            <w:b/>
                          </w:rPr>
                        </w:pPr>
                        <w:r>
                          <w:rPr>
                            <w:b/>
                            <w:color w:val="221F1F"/>
                            <w:spacing w:val="-2"/>
                            <w:w w:val="110"/>
                          </w:rPr>
                          <w:t>instructions</w:t>
                        </w:r>
                        <w:r>
                          <w:rPr>
                            <w:b/>
                            <w:color w:val="221F1F"/>
                            <w:spacing w:val="-1"/>
                            <w:w w:val="110"/>
                          </w:rPr>
                          <w:t xml:space="preserve"> </w:t>
                        </w:r>
                        <w:r>
                          <w:rPr>
                            <w:b/>
                            <w:color w:val="221F1F"/>
                            <w:spacing w:val="-2"/>
                            <w:w w:val="110"/>
                          </w:rPr>
                          <w:t>when</w:t>
                        </w:r>
                        <w:r>
                          <w:rPr>
                            <w:b/>
                            <w:color w:val="221F1F"/>
                            <w:spacing w:val="3"/>
                            <w:w w:val="110"/>
                          </w:rPr>
                          <w:t xml:space="preserve"> </w:t>
                        </w:r>
                        <w:r>
                          <w:rPr>
                            <w:b/>
                            <w:color w:val="221F1F"/>
                            <w:spacing w:val="-2"/>
                            <w:w w:val="110"/>
                          </w:rPr>
                          <w:t>using.</w:t>
                        </w:r>
                      </w:p>
                      <w:p w14:paraId="1B0D6B2B" w14:textId="77777777" w:rsidR="00A87355" w:rsidRDefault="00CD0DE7">
                        <w:pPr>
                          <w:numPr>
                            <w:ilvl w:val="0"/>
                            <w:numId w:val="21"/>
                          </w:numPr>
                          <w:tabs>
                            <w:tab w:val="left" w:pos="590"/>
                          </w:tabs>
                          <w:spacing w:before="89"/>
                          <w:ind w:right="211"/>
                          <w:rPr>
                            <w:b/>
                          </w:rPr>
                        </w:pPr>
                        <w:r>
                          <w:rPr>
                            <w:b/>
                            <w:color w:val="221F1F"/>
                            <w:spacing w:val="-2"/>
                            <w:w w:val="110"/>
                          </w:rPr>
                          <w:t>Please</w:t>
                        </w:r>
                        <w:r>
                          <w:rPr>
                            <w:b/>
                            <w:color w:val="221F1F"/>
                            <w:spacing w:val="-7"/>
                            <w:w w:val="110"/>
                          </w:rPr>
                          <w:t xml:space="preserve"> </w:t>
                        </w:r>
                        <w:r>
                          <w:rPr>
                            <w:b/>
                            <w:color w:val="221F1F"/>
                            <w:spacing w:val="-2"/>
                            <w:w w:val="110"/>
                          </w:rPr>
                          <w:t>refer</w:t>
                        </w:r>
                        <w:r>
                          <w:rPr>
                            <w:b/>
                            <w:color w:val="221F1F"/>
                            <w:spacing w:val="-7"/>
                            <w:w w:val="110"/>
                          </w:rPr>
                          <w:t xml:space="preserve"> </w:t>
                        </w:r>
                        <w:r>
                          <w:rPr>
                            <w:b/>
                            <w:color w:val="221F1F"/>
                            <w:spacing w:val="-2"/>
                            <w:w w:val="110"/>
                          </w:rPr>
                          <w:t>to</w:t>
                        </w:r>
                        <w:r>
                          <w:rPr>
                            <w:b/>
                            <w:color w:val="221F1F"/>
                            <w:spacing w:val="-6"/>
                            <w:w w:val="110"/>
                          </w:rPr>
                          <w:t xml:space="preserve"> </w:t>
                        </w:r>
                        <w:r>
                          <w:rPr>
                            <w:b/>
                            <w:color w:val="221F1F"/>
                            <w:spacing w:val="-2"/>
                            <w:w w:val="110"/>
                          </w:rPr>
                          <w:t>the</w:t>
                        </w:r>
                        <w:r>
                          <w:rPr>
                            <w:b/>
                            <w:color w:val="221F1F"/>
                            <w:spacing w:val="-7"/>
                            <w:w w:val="110"/>
                          </w:rPr>
                          <w:t xml:space="preserve"> </w:t>
                        </w:r>
                        <w:r>
                          <w:rPr>
                            <w:b/>
                            <w:color w:val="221F1F"/>
                            <w:spacing w:val="-2"/>
                            <w:w w:val="110"/>
                          </w:rPr>
                          <w:t>illustrations</w:t>
                        </w:r>
                        <w:r>
                          <w:rPr>
                            <w:b/>
                            <w:color w:val="221F1F"/>
                            <w:spacing w:val="-7"/>
                            <w:w w:val="110"/>
                          </w:rPr>
                          <w:t xml:space="preserve"> </w:t>
                        </w:r>
                        <w:r>
                          <w:rPr>
                            <w:b/>
                            <w:color w:val="221F1F"/>
                            <w:spacing w:val="-2"/>
                            <w:w w:val="110"/>
                          </w:rPr>
                          <w:t>on</w:t>
                        </w:r>
                        <w:r>
                          <w:rPr>
                            <w:b/>
                            <w:color w:val="221F1F"/>
                            <w:spacing w:val="-7"/>
                            <w:w w:val="110"/>
                          </w:rPr>
                          <w:t xml:space="preserve"> </w:t>
                        </w:r>
                        <w:r>
                          <w:rPr>
                            <w:b/>
                            <w:color w:val="221F1F"/>
                            <w:spacing w:val="-2"/>
                            <w:w w:val="110"/>
                          </w:rPr>
                          <w:t>the</w:t>
                        </w:r>
                        <w:r>
                          <w:rPr>
                            <w:b/>
                            <w:color w:val="221F1F"/>
                            <w:spacing w:val="-7"/>
                            <w:w w:val="110"/>
                          </w:rPr>
                          <w:t xml:space="preserve"> </w:t>
                        </w:r>
                        <w:r>
                          <w:rPr>
                            <w:b/>
                            <w:color w:val="221F1F"/>
                            <w:spacing w:val="-2"/>
                            <w:w w:val="110"/>
                          </w:rPr>
                          <w:t>following</w:t>
                        </w:r>
                        <w:r>
                          <w:rPr>
                            <w:b/>
                            <w:color w:val="221F1F"/>
                            <w:spacing w:val="-6"/>
                            <w:w w:val="110"/>
                          </w:rPr>
                          <w:t xml:space="preserve"> </w:t>
                        </w:r>
                        <w:r>
                          <w:rPr>
                            <w:b/>
                            <w:color w:val="221F1F"/>
                            <w:spacing w:val="-2"/>
                            <w:w w:val="110"/>
                          </w:rPr>
                          <w:t>page for</w:t>
                        </w:r>
                        <w:r>
                          <w:rPr>
                            <w:b/>
                            <w:color w:val="221F1F"/>
                            <w:spacing w:val="-8"/>
                            <w:w w:val="110"/>
                          </w:rPr>
                          <w:t xml:space="preserve"> </w:t>
                        </w:r>
                        <w:r>
                          <w:rPr>
                            <w:b/>
                            <w:color w:val="221F1F"/>
                            <w:spacing w:val="-2"/>
                            <w:w w:val="110"/>
                          </w:rPr>
                          <w:t>the</w:t>
                        </w:r>
                        <w:r>
                          <w:rPr>
                            <w:b/>
                            <w:color w:val="221F1F"/>
                            <w:spacing w:val="-7"/>
                            <w:w w:val="110"/>
                          </w:rPr>
                          <w:t xml:space="preserve"> </w:t>
                        </w:r>
                        <w:r>
                          <w:rPr>
                            <w:b/>
                            <w:color w:val="221F1F"/>
                            <w:spacing w:val="-2"/>
                            <w:w w:val="110"/>
                          </w:rPr>
                          <w:t>dimension</w:t>
                        </w:r>
                        <w:r>
                          <w:rPr>
                            <w:b/>
                            <w:color w:val="221F1F"/>
                            <w:spacing w:val="-7"/>
                            <w:w w:val="110"/>
                          </w:rPr>
                          <w:t xml:space="preserve"> </w:t>
                        </w:r>
                        <w:r>
                          <w:rPr>
                            <w:b/>
                            <w:color w:val="221F1F"/>
                            <w:spacing w:val="-2"/>
                            <w:w w:val="110"/>
                          </w:rPr>
                          <w:t>requirements</w:t>
                        </w:r>
                        <w:r>
                          <w:rPr>
                            <w:b/>
                            <w:color w:val="221F1F"/>
                            <w:spacing w:val="-7"/>
                            <w:w w:val="110"/>
                          </w:rPr>
                          <w:t xml:space="preserve"> </w:t>
                        </w:r>
                        <w:r>
                          <w:rPr>
                            <w:b/>
                            <w:color w:val="221F1F"/>
                            <w:spacing w:val="-2"/>
                            <w:w w:val="110"/>
                          </w:rPr>
                          <w:t>when</w:t>
                        </w:r>
                        <w:r>
                          <w:rPr>
                            <w:b/>
                            <w:color w:val="221F1F"/>
                            <w:spacing w:val="-4"/>
                            <w:w w:val="110"/>
                          </w:rPr>
                          <w:t xml:space="preserve"> </w:t>
                        </w:r>
                        <w:r>
                          <w:rPr>
                            <w:b/>
                            <w:color w:val="221F1F"/>
                            <w:spacing w:val="-2"/>
                            <w:w w:val="110"/>
                          </w:rPr>
                          <w:t>using</w:t>
                        </w:r>
                        <w:r>
                          <w:rPr>
                            <w:b/>
                            <w:color w:val="221F1F"/>
                            <w:spacing w:val="-4"/>
                            <w:w w:val="110"/>
                          </w:rPr>
                          <w:t xml:space="preserve"> </w:t>
                        </w:r>
                        <w:r>
                          <w:rPr>
                            <w:b/>
                            <w:color w:val="221F1F"/>
                            <w:spacing w:val="-2"/>
                            <w:w w:val="110"/>
                          </w:rPr>
                          <w:t xml:space="preserve">this </w:t>
                        </w:r>
                        <w:r>
                          <w:rPr>
                            <w:b/>
                            <w:color w:val="221F1F"/>
                            <w:w w:val="110"/>
                          </w:rPr>
                          <w:t>method of venting.</w:t>
                        </w:r>
                      </w:p>
                    </w:txbxContent>
                  </v:textbox>
                </v:shape>
                <w10:wrap type="topAndBottom" anchorx="page"/>
              </v:group>
            </w:pict>
          </mc:Fallback>
        </mc:AlternateContent>
      </w:r>
    </w:p>
    <w:p w14:paraId="1B0D61FD" w14:textId="77777777" w:rsidR="00A87355" w:rsidRDefault="00A87355">
      <w:pPr>
        <w:spacing w:before="5"/>
        <w:rPr>
          <w:b/>
          <w:sz w:val="6"/>
        </w:rPr>
      </w:pPr>
    </w:p>
    <w:p w14:paraId="1B0D61FE" w14:textId="77777777" w:rsidR="00A87355" w:rsidRDefault="00A87355">
      <w:pPr>
        <w:rPr>
          <w:sz w:val="6"/>
        </w:rPr>
        <w:sectPr w:rsidR="00A87355" w:rsidSect="0031044E">
          <w:pgSz w:w="12240" w:h="15840"/>
          <w:pgMar w:top="280" w:right="0" w:bottom="1000" w:left="0" w:header="0" w:footer="752" w:gutter="0"/>
          <w:cols w:space="720"/>
        </w:sectPr>
      </w:pPr>
    </w:p>
    <w:p w14:paraId="1B0D61FF" w14:textId="77777777" w:rsidR="00A87355" w:rsidRDefault="00CD0DE7">
      <w:pPr>
        <w:rPr>
          <w:sz w:val="20"/>
        </w:rPr>
      </w:pPr>
      <w:r>
        <w:rPr>
          <w:noProof/>
          <w:sz w:val="20"/>
        </w:rPr>
        <w:lastRenderedPageBreak/>
        <mc:AlternateContent>
          <mc:Choice Requires="wps">
            <w:drawing>
              <wp:inline distT="0" distB="0" distL="0" distR="0" wp14:anchorId="1B0D68AB" wp14:editId="1B0D68AC">
                <wp:extent cx="7564755" cy="848994"/>
                <wp:effectExtent l="0" t="0" r="0" b="0"/>
                <wp:docPr id="627" name="Textbox 6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848994"/>
                        </a:xfrm>
                        <a:prstGeom prst="rect">
                          <a:avLst/>
                        </a:prstGeom>
                        <a:solidFill>
                          <a:srgbClr val="A7A9AC"/>
                        </a:solidFill>
                      </wps:spPr>
                      <wps:txbx>
                        <w:txbxContent>
                          <w:p w14:paraId="1B0D6B2C" w14:textId="77777777" w:rsidR="00A87355" w:rsidRDefault="00CD0DE7">
                            <w:pPr>
                              <w:spacing w:before="453"/>
                              <w:ind w:left="513"/>
                              <w:rPr>
                                <w:rFonts w:ascii="Arial"/>
                                <w:b/>
                                <w:color w:val="000000"/>
                                <w:sz w:val="40"/>
                              </w:rPr>
                            </w:pPr>
                            <w:r>
                              <w:rPr>
                                <w:rFonts w:ascii="Arial"/>
                                <w:b/>
                                <w:color w:val="FFFFFF"/>
                                <w:sz w:val="40"/>
                              </w:rPr>
                              <w:t>Terminating</w:t>
                            </w:r>
                            <w:r>
                              <w:rPr>
                                <w:rFonts w:ascii="Arial"/>
                                <w:b/>
                                <w:color w:val="FFFFFF"/>
                                <w:spacing w:val="44"/>
                                <w:w w:val="150"/>
                                <w:sz w:val="40"/>
                              </w:rPr>
                              <w:t xml:space="preserve"> </w:t>
                            </w:r>
                            <w:r>
                              <w:rPr>
                                <w:rFonts w:ascii="Arial"/>
                                <w:b/>
                                <w:color w:val="FFFFFF"/>
                                <w:sz w:val="40"/>
                              </w:rPr>
                              <w:t>the</w:t>
                            </w:r>
                            <w:r>
                              <w:rPr>
                                <w:rFonts w:ascii="Arial"/>
                                <w:b/>
                                <w:color w:val="FFFFFF"/>
                                <w:spacing w:val="44"/>
                                <w:w w:val="150"/>
                                <w:sz w:val="40"/>
                              </w:rPr>
                              <w:t xml:space="preserve"> </w:t>
                            </w:r>
                            <w:r>
                              <w:rPr>
                                <w:rFonts w:ascii="Arial"/>
                                <w:b/>
                                <w:color w:val="FFFFFF"/>
                                <w:spacing w:val="-4"/>
                                <w:sz w:val="40"/>
                              </w:rPr>
                              <w:t>Vent</w:t>
                            </w:r>
                          </w:p>
                        </w:txbxContent>
                      </wps:txbx>
                      <wps:bodyPr wrap="square" lIns="0" tIns="0" rIns="0" bIns="0" rtlCol="0">
                        <a:noAutofit/>
                      </wps:bodyPr>
                    </wps:wsp>
                  </a:graphicData>
                </a:graphic>
              </wp:inline>
            </w:drawing>
          </mc:Choice>
          <mc:Fallback>
            <w:pict>
              <v:shape w14:anchorId="1B0D68AB" id="Textbox 627" o:spid="_x0000_s1410" type="#_x0000_t202" style="width:595.65pt;height:6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TEauAEAAFgDAAAOAAAAZHJzL2Uyb0RvYy54bWysU9uO2yAQfa/Uf0C8N85uc7XirNKstqq0&#10;6lba9gMwhgQVM5QhsfP3HYiTrNq3qi/jAYbDOWfGq4e+teyoAhpwFb8bjTlTTkJj3K7iP74/fVhw&#10;hlG4RlhwquInhfxh/f7dqvOluoc92EYFRiAOy85XfB+jL4sC5V61AkfglaNDDaEVkZZhVzRBdITe&#10;2uJ+PJ4VHYTGB5AKkXYfz4d8nfG1VjK+aI0qMltx4hZzDDnWKRbrlSh3Qfi9kQMN8Q8sWmEcPXqF&#10;ehRRsEMwf0G1RgZA0HEkoS1AayNV1kBq7sZ/qHndC6+yFjIH/dUm/H+w8uvx1X8LLPafoKcGZhHo&#10;n0H+RPKm6DyWQ03yFEuk6iS016FNX5LA6CJ5e7r6qfrIJG3Op7PJfDrlTNLZYrJYLifJ8OJ22weM&#10;nxW0LCUVD9SvzEAcnzGeSy8l6TEEa5onY21ehF29tYEdBfV2M98sN9sB/U1ZFnDmnNjHvu6ZaUjo&#10;x1kqTns1NCdyoKMhqDj+OoigOLNfHLmcJuaShEtSX5IQ7RbyXCU6DjaHCNpk2jfcwUNqXxY+jFqa&#10;j7frXHX7Ida/AQAA//8DAFBLAwQUAAYACAAAACEAzB1mVN0AAAAGAQAADwAAAGRycy9kb3ducmV2&#10;LnhtbEyPzW7CMBCE75V4B2uReitOmv5AGgdVRajcqgJCHJd4m0S111FsIH17TC/tZTWrWc18W8wH&#10;a8SJet86VpBOEhDEldMt1wq2m+XdFIQPyBqNY1LwQx7m5eimwFy7M3/SaR1qEUPY56igCaHLpfRV&#10;Qxb9xHXE0ftyvcUQ176WusdzDLdG3ifJk7TYcmxosKO3hqrv9dEqeEjMrt5t35fDavaIC2MX1cd+&#10;o9TteHh9ARFoCH/HcMWP6FBGpoM7svbCKIiPhN959dJZmoE4RJVlzyDLQv7HLy8AAAD//wMAUEsB&#10;Ai0AFAAGAAgAAAAhALaDOJL+AAAA4QEAABMAAAAAAAAAAAAAAAAAAAAAAFtDb250ZW50X1R5cGVz&#10;XS54bWxQSwECLQAUAAYACAAAACEAOP0h/9YAAACUAQAACwAAAAAAAAAAAAAAAAAvAQAAX3JlbHMv&#10;LnJlbHNQSwECLQAUAAYACAAAACEAuIExGrgBAABYAwAADgAAAAAAAAAAAAAAAAAuAgAAZHJzL2Uy&#10;b0RvYy54bWxQSwECLQAUAAYACAAAACEAzB1mVN0AAAAGAQAADwAAAAAAAAAAAAAAAAASBAAAZHJz&#10;L2Rvd25yZXYueG1sUEsFBgAAAAAEAAQA8wAAABwFAAAAAA==&#10;" fillcolor="#a7a9ac" stroked="f">
                <v:textbox inset="0,0,0,0">
                  <w:txbxContent>
                    <w:p w14:paraId="1B0D6B2C" w14:textId="77777777" w:rsidR="00A87355" w:rsidRDefault="00CD0DE7">
                      <w:pPr>
                        <w:spacing w:before="453"/>
                        <w:ind w:left="513"/>
                        <w:rPr>
                          <w:rFonts w:ascii="Arial"/>
                          <w:b/>
                          <w:color w:val="000000"/>
                          <w:sz w:val="40"/>
                        </w:rPr>
                      </w:pPr>
                      <w:r>
                        <w:rPr>
                          <w:rFonts w:ascii="Arial"/>
                          <w:b/>
                          <w:color w:val="FFFFFF"/>
                          <w:sz w:val="40"/>
                        </w:rPr>
                        <w:t>Terminating</w:t>
                      </w:r>
                      <w:r>
                        <w:rPr>
                          <w:rFonts w:ascii="Arial"/>
                          <w:b/>
                          <w:color w:val="FFFFFF"/>
                          <w:spacing w:val="44"/>
                          <w:w w:val="150"/>
                          <w:sz w:val="40"/>
                        </w:rPr>
                        <w:t xml:space="preserve"> </w:t>
                      </w:r>
                      <w:r>
                        <w:rPr>
                          <w:rFonts w:ascii="Arial"/>
                          <w:b/>
                          <w:color w:val="FFFFFF"/>
                          <w:sz w:val="40"/>
                        </w:rPr>
                        <w:t>the</w:t>
                      </w:r>
                      <w:r>
                        <w:rPr>
                          <w:rFonts w:ascii="Arial"/>
                          <w:b/>
                          <w:color w:val="FFFFFF"/>
                          <w:spacing w:val="44"/>
                          <w:w w:val="150"/>
                          <w:sz w:val="40"/>
                        </w:rPr>
                        <w:t xml:space="preserve"> </w:t>
                      </w:r>
                      <w:r>
                        <w:rPr>
                          <w:rFonts w:ascii="Arial"/>
                          <w:b/>
                          <w:color w:val="FFFFFF"/>
                          <w:spacing w:val="-4"/>
                          <w:sz w:val="40"/>
                        </w:rPr>
                        <w:t>Vent</w:t>
                      </w:r>
                    </w:p>
                  </w:txbxContent>
                </v:textbox>
                <w10:anchorlock/>
              </v:shape>
            </w:pict>
          </mc:Fallback>
        </mc:AlternateContent>
      </w:r>
    </w:p>
    <w:p w14:paraId="1B0D6200" w14:textId="77777777" w:rsidR="00A87355" w:rsidRDefault="00CD0DE7">
      <w:pPr>
        <w:spacing w:before="326" w:line="285" w:lineRule="auto"/>
        <w:ind w:left="316" w:right="8061"/>
        <w:rPr>
          <w:rFonts w:ascii="Arial"/>
          <w:b/>
          <w:sz w:val="28"/>
        </w:rPr>
      </w:pPr>
      <w:r>
        <w:rPr>
          <w:rFonts w:ascii="Arial"/>
          <w:b/>
          <w:color w:val="221F1F"/>
          <w:sz w:val="28"/>
        </w:rPr>
        <w:t xml:space="preserve">Two-Pipe Sidewall Venting </w:t>
      </w:r>
      <w:r>
        <w:rPr>
          <w:rFonts w:ascii="Arial"/>
          <w:b/>
          <w:color w:val="221F1F"/>
          <w:w w:val="105"/>
          <w:sz w:val="28"/>
        </w:rPr>
        <w:t>Example 1:</w:t>
      </w:r>
    </w:p>
    <w:p w14:paraId="1B0D6201" w14:textId="77777777" w:rsidR="00A87355" w:rsidRDefault="00A87355">
      <w:pPr>
        <w:pStyle w:val="BodyText"/>
        <w:rPr>
          <w:rFonts w:ascii="Arial"/>
          <w:b/>
          <w:sz w:val="24"/>
        </w:rPr>
      </w:pPr>
    </w:p>
    <w:p w14:paraId="1B0D6202" w14:textId="77777777" w:rsidR="00A87355" w:rsidRDefault="00A87355">
      <w:pPr>
        <w:pStyle w:val="BodyText"/>
        <w:rPr>
          <w:rFonts w:ascii="Arial"/>
          <w:b/>
          <w:sz w:val="24"/>
        </w:rPr>
      </w:pPr>
    </w:p>
    <w:p w14:paraId="1B0D6203" w14:textId="77777777" w:rsidR="00A87355" w:rsidRDefault="00A87355">
      <w:pPr>
        <w:pStyle w:val="BodyText"/>
        <w:rPr>
          <w:rFonts w:ascii="Arial"/>
          <w:b/>
          <w:sz w:val="24"/>
        </w:rPr>
      </w:pPr>
    </w:p>
    <w:p w14:paraId="1B0D6204" w14:textId="77777777" w:rsidR="00A87355" w:rsidRDefault="00A87355">
      <w:pPr>
        <w:pStyle w:val="BodyText"/>
        <w:rPr>
          <w:rFonts w:ascii="Arial"/>
          <w:b/>
          <w:sz w:val="24"/>
        </w:rPr>
      </w:pPr>
    </w:p>
    <w:p w14:paraId="1B0D6205" w14:textId="77777777" w:rsidR="00A87355" w:rsidRDefault="00A87355">
      <w:pPr>
        <w:pStyle w:val="BodyText"/>
        <w:spacing w:before="14"/>
        <w:rPr>
          <w:rFonts w:ascii="Arial"/>
          <w:b/>
          <w:sz w:val="24"/>
        </w:rPr>
      </w:pPr>
    </w:p>
    <w:p w14:paraId="1B0D6206" w14:textId="77777777" w:rsidR="00A87355" w:rsidRDefault="00CD0DE7">
      <w:pPr>
        <w:spacing w:line="291" w:lineRule="exact"/>
        <w:ind w:left="6051"/>
        <w:rPr>
          <w:b/>
          <w:sz w:val="24"/>
        </w:rPr>
      </w:pPr>
      <w:r>
        <w:rPr>
          <w:noProof/>
        </w:rPr>
        <mc:AlternateContent>
          <mc:Choice Requires="wpg">
            <w:drawing>
              <wp:anchor distT="0" distB="0" distL="0" distR="0" simplePos="0" relativeHeight="483793920" behindDoc="1" locked="0" layoutInCell="1" allowOverlap="1" wp14:anchorId="1B0D68AD" wp14:editId="1B0D68AE">
                <wp:simplePos x="0" y="0"/>
                <wp:positionH relativeFrom="page">
                  <wp:posOffset>474980</wp:posOffset>
                </wp:positionH>
                <wp:positionV relativeFrom="paragraph">
                  <wp:posOffset>-515523</wp:posOffset>
                </wp:positionV>
                <wp:extent cx="6593840" cy="7049134"/>
                <wp:effectExtent l="0" t="0" r="0" b="0"/>
                <wp:wrapNone/>
                <wp:docPr id="628" name="Group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3840" cy="7049134"/>
                          <a:chOff x="0" y="0"/>
                          <a:chExt cx="6593840" cy="7049134"/>
                        </a:xfrm>
                      </wpg:grpSpPr>
                      <pic:pic xmlns:pic="http://schemas.openxmlformats.org/drawingml/2006/picture">
                        <pic:nvPicPr>
                          <pic:cNvPr id="629" name="Image 629"/>
                          <pic:cNvPicPr/>
                        </pic:nvPicPr>
                        <pic:blipFill>
                          <a:blip r:embed="rId168" cstate="print"/>
                          <a:stretch>
                            <a:fillRect/>
                          </a:stretch>
                        </pic:blipFill>
                        <pic:spPr>
                          <a:xfrm>
                            <a:off x="0" y="0"/>
                            <a:ext cx="5706745" cy="3575094"/>
                          </a:xfrm>
                          <a:prstGeom prst="rect">
                            <a:avLst/>
                          </a:prstGeom>
                        </pic:spPr>
                      </pic:pic>
                      <pic:pic xmlns:pic="http://schemas.openxmlformats.org/drawingml/2006/picture">
                        <pic:nvPicPr>
                          <pic:cNvPr id="630" name="Image 630"/>
                          <pic:cNvPicPr/>
                        </pic:nvPicPr>
                        <pic:blipFill>
                          <a:blip r:embed="rId169" cstate="print"/>
                          <a:stretch>
                            <a:fillRect/>
                          </a:stretch>
                        </pic:blipFill>
                        <pic:spPr>
                          <a:xfrm>
                            <a:off x="62230" y="3612559"/>
                            <a:ext cx="1658619" cy="3038475"/>
                          </a:xfrm>
                          <a:prstGeom prst="rect">
                            <a:avLst/>
                          </a:prstGeom>
                        </pic:spPr>
                      </pic:pic>
                      <pic:pic xmlns:pic="http://schemas.openxmlformats.org/drawingml/2006/picture">
                        <pic:nvPicPr>
                          <pic:cNvPr id="631" name="Image 631"/>
                          <pic:cNvPicPr/>
                        </pic:nvPicPr>
                        <pic:blipFill>
                          <a:blip r:embed="rId170" cstate="print"/>
                          <a:stretch>
                            <a:fillRect/>
                          </a:stretch>
                        </pic:blipFill>
                        <pic:spPr>
                          <a:xfrm>
                            <a:off x="2217680" y="3673399"/>
                            <a:ext cx="4375899" cy="3375199"/>
                          </a:xfrm>
                          <a:prstGeom prst="rect">
                            <a:avLst/>
                          </a:prstGeom>
                        </pic:spPr>
                      </pic:pic>
                      <pic:pic xmlns:pic="http://schemas.openxmlformats.org/drawingml/2006/picture">
                        <pic:nvPicPr>
                          <pic:cNvPr id="632" name="Image 632"/>
                          <pic:cNvPicPr/>
                        </pic:nvPicPr>
                        <pic:blipFill>
                          <a:blip r:embed="rId171" cstate="print"/>
                          <a:stretch>
                            <a:fillRect/>
                          </a:stretch>
                        </pic:blipFill>
                        <pic:spPr>
                          <a:xfrm>
                            <a:off x="2327910" y="3810629"/>
                            <a:ext cx="4169410" cy="3141344"/>
                          </a:xfrm>
                          <a:prstGeom prst="rect">
                            <a:avLst/>
                          </a:prstGeom>
                        </pic:spPr>
                      </pic:pic>
                      <wps:wsp>
                        <wps:cNvPr id="633" name="Graphic 633"/>
                        <wps:cNvSpPr/>
                        <wps:spPr>
                          <a:xfrm>
                            <a:off x="4866640" y="6020733"/>
                            <a:ext cx="1409700" cy="190500"/>
                          </a:xfrm>
                          <a:custGeom>
                            <a:avLst/>
                            <a:gdLst/>
                            <a:ahLst/>
                            <a:cxnLst/>
                            <a:rect l="l" t="t" r="r" b="b"/>
                            <a:pathLst>
                              <a:path w="1409700" h="190500">
                                <a:moveTo>
                                  <a:pt x="1409700" y="0"/>
                                </a:moveTo>
                                <a:lnTo>
                                  <a:pt x="0" y="0"/>
                                </a:lnTo>
                                <a:lnTo>
                                  <a:pt x="0" y="190500"/>
                                </a:lnTo>
                                <a:lnTo>
                                  <a:pt x="1409700" y="190500"/>
                                </a:lnTo>
                                <a:lnTo>
                                  <a:pt x="14097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E9E5406" id="Group 628" o:spid="_x0000_s1026" style="position:absolute;margin-left:37.4pt;margin-top:-40.6pt;width:519.2pt;height:555.05pt;z-index:-19522560;mso-wrap-distance-left:0;mso-wrap-distance-right:0;mso-position-horizontal-relative:page" coordsize="65938,704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ooKgPADAADvDgAADgAAAGRycy9lMm9Eb2MueG1s5Ffb&#10;btw2EH0v0H8Q9B6v7loJXgdFXBsGgtRoXOSZS1ErIZLIktyL/76HpLTXBrmgBlzEgLVDcUidOTzk&#10;DK/f7vrO2zCpWj4s/PAq8D02UF61w2rh//V092bue0qToSIdH9jCf2bKf3vz6y/XW1GyiDe8q5j0&#10;MMmgyq1Y+I3WopzNFG1YT9QVF2xAZ81lTzSacjWrJNli9r6bRUGQzbZcVkJyypTC21vX6d/Y+eua&#10;Uf1HXSumvW7hA5u2T2mfS/Oc3VyTciWJaFo6wiA/gKIn7YCP7qe6JZp4a9leTNW3VHLFa31FeT/j&#10;dd1SZmNANGFwFs295GthY1mV25XY0wRqz3j64Wnph829FB/Fo3ToYb7n9LMCL7OtWJXH/aa9Ojjv&#10;atmbQQjC21lGn/eMsp32KF5maRHPExBP0ZcHSRHGieOcNliYi3G0+f0rI2ekdB+28PZwREtL/I8U&#10;wbqg6OtSwii9lswfJ+m/aY6eyM9r8QarKYhul23X6merTKybATVsHltq2DUNsPkovbYCMVHhewPp&#10;sSUeerJinnkB0icvM8aswcUUy64Vd23XGeaNPYKFpM8k8S/xOrndcrru2aDd/pGsA24+qKYVyvdk&#10;yfolA0D5UIVYNuxdDYxCtoN2C6e0ZJo25vs1cPyJLWaAknLfYUEfcJoQ1Ciwb9FMmgdZnqROM3Ga&#10;p0FhNbNfeVIKqfQ9471nDGAFBtBNSrJ5r0Y0k8vIoQNgkQGP4xnG/0cvMTbRiV7w4pXpJXpxvWRR&#10;ZHjAWRJnYZSmdsuQcjptwiydZyE2ljlt4gAnT54akn5y5WAfnyonfG3KiV9cOVEU5tl80k4ex8WZ&#10;dpI4T+d46bSDRug8fnLtYE+faid6bdpJXl47cZQX4aideRiMqfpw7iRhViTGwZ47YYIi57/PWFuB&#10;CllN+R6ti4z/XUXgx4YIhqRppj0qS2JsRbfg92NRnOEVztDRz1SKY+sLOT2ZZ1lmSj6cwVkQBdhr&#10;ZvyBrTAJijwY2QqLIIV9ekjTtUvvxykdpXXlkjvSfDNZdDdMpikCTJXf2Spfo5RBYeB7qPKX7vuo&#10;z8w4M6kxvS3uKxOUBrZDYrp7vmFP3DpqU6Lu3RDShPXg0w3Hvi7wyWvqm36Fnc/5nIQ+OUy/zvH4&#10;w9/pfo6AdlwxR7OJ3ibFPSM45I45V7xrq6nIVHK1fNdJb0NA7p39G5fryA3FuBqLPGMtefWMQncL&#10;CS189feamKq6exigWcSuJ0NOxnIypO7ecXtVs+yjunvafSJSjIWeRqb/wCfpXtR7zteMHPhva83r&#10;1haDB0SI2jSwjaxlb1WWifEGaK5tx23rdbin3vwDAAD//wMAUEsDBAoAAAAAAAAAIQBDb0ycf4sA&#10;AH+LAAAVAAAAZHJzL21lZGlhL2ltYWdlMS5qcGVn/9j/4AAQSkZJRgABAQEAYABgAAD/2wBDAAMC&#10;AgMCAgMDAwMEAwMEBQgFBQQEBQoHBwYIDAoMDAsKCwsNDhIQDQ4RDgsLEBYQERMUFRUVDA8XGBYU&#10;GBIUFRT/2wBDAQMEBAUEBQkFBQkUDQsNFBQUFBQUFBQUFBQUFBQUFBQUFBQUFBQUFBQUFBQUFBQU&#10;FBQUFBQUFBQUFBQUFBQUFBT/wAARCAIhA2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ooooAKKKKACiiigAoopm+gB9FM30b/8AZoAfRUP2iJesi/8AfVU5df023k8ubULSGVf4HnUG&#10;gDSorn7zxvoNmVSXVrbLf3H3/wDoNVbn4k+H7eIub7zv9iKJi1OwHVUVxX/C19B/v3P/AH5NUP8A&#10;hcmn/wDPhefkn/xVFhXPRKZXmT/Gdv4dI/8AJj/7GqNx8YNQaT9xp9usf92ZmYmiwXPXqb8vtXjN&#10;18WNZnXbHHa23+2i7v8A0KqNx8SfEFxE0X2yOLd/HFGqvRYLnue5afXz43jfxAy7W1a4+b/cqn/b&#10;2p/9BK7/AO/70WC59Gblqpc6pZWbbZ7yCF/vbZZVWvnOaaW5laWWVnlb7zu/z03/AHqLBc+hLnxT&#10;o9rF5k2p2ipu25EqmqU3xB8PQxM39pRSFOqIdzV4NRRYLntv/C1PD/8Az8T/APfhqz/+Fx6V/wA+&#10;l5/3yn/xVeRUUWGepTfGiBJP3GlSvF/feVUqpc/GSdwv2bS41/vebLurzijctFgO4ufjBq8y7Yra&#10;0tn/AL+13qu/xS8QOrL5tsm7+NYK43en96m+dH/eosB1P/CxfEf/AEE2/wC/UX/xFUn8Ya48rM2q&#10;3Pzf3G2VhfaEpftKf3aLAas2vahcv5st5O7/AN92qH+2bz/n6l/76rM+0/7NN+0tvosB0FnqV06y&#10;q07P/vtTndP4qyLC5l3yru/hqeiwrlt7lf4aie5aoaKLBc7j4T/vvEk2/L7bVmXd/D86V69XkPwj&#10;/wCRluP+vNv/AENK9epDCiiigAooooAKKKKACiiigAooooAKKKKACiiigAooooAKKKKACiiigAoo&#10;ooAKKKKACiiigAooooAKKKKACiiigAooooAKKKKACiiigAooooAKKKKACiiigAooooAKKKKACiii&#10;gAooooAKKKilmjgXdI6og/iZqAJaKpf2pY/8/lv/AN/VrP8A+E20H/oL2n/fwUwN2iuTm+I/h+GR&#10;l+379vV1jZlqpdfFTQrYJsluLjd3ii+7/wB9YosK529Fee3Hxe0yOP8A0e1up33Y2MFT+tUZfjJE&#10;I28rS5fN/h3z/KaLBc9QoryP/hcd9/0Drb/v61U3+Let73Kw2aL/AAr5Tf8AxVFgue0UV4bcfE3x&#10;BcSbkuY7b5fuRRrs/wDH6qXPjrxBebd+qTJt6+VsTP8A3zRYLnvtI33TXztceI9Xu4jHNqV3LEeq&#10;tK1Uvttz/wA/U/8A39eiwXPov+0Lf/n5h/7+LVJ/FOjxM0cmq2iOvysnnrXzzsT+4tLRYLnvN349&#10;0G3ZFbVYct/c3P8A+g1RuvijoNuECXUlxu7wx/d/76rxSiiwXPYpvi/oyRM0Ud3M38KeVtqn/wAL&#10;ptP+gZc/99rXlNFFhno//C6J/wDoFR/+BH/2NVbj4w6q8n7m0tIov7r7mNcHvWm70/v0WFc7G5+K&#10;3iCZt0UkFsn9xIP/AIqqVz8RfENyu1tQ2f7cMSI9c150f96mfaEosM3ZfF+t3ETRSapdujfe+aqX&#10;9q33/P8AXP8A3/as/wC0J/tUz7T/ALLUWAsv87bm+d3pKg+0N/dpn2lqLAWqKq/aWo85v71UBaoq&#10;lvb+81M3NQKxoUm9P79UKKAsXvOT+9R50f8AeqjRQFi59qX/AGqPtKf3Kp0UBYs/af8AZpftTVVo&#10;oCxP9qaj7TL/AHqgooCw/wA5v71M3v8A3qKKBhRRRQAUUUUAFFFFABRRRQBcsPvv/u1cqnYfff8A&#10;3auUEBRRRQB2vwj/AORouP8Arzb/ANDSvYa8e+Ef/I0XH/Xm3/oaV7DUFhRRRQAUUUUAFFFFABRR&#10;RQAUUUUAFFFFABRRRQAUUUUAFFFFABRRRQAUUUUAFcz498Xx+AfA2ueJZbWW+j0qylvXtojteXYu&#10;7au71xXTV51+0N/yQj4gf9gK7/8ARTUAZ8PxF+JE0SN/wqd/mXd/yMNrT/8AhYPxK/6JO/8A4UNr&#10;XpGn/wDHjb/9c0/lVqgDy3/hPviV/wBEo/8ALitv/iaP+E/+Jf8A0Sn/AMuO2/8Aia9SooA8t/4T&#10;74lf9EpH/hSW/wD8TS/8J78Sv+iVp/4Ulv8A/EV6jRQB5h/wnnxJ/wCiVr/4Ulv/APEVf+GXxEu/&#10;HN54lsNV8Py+HNV0G8Sznt3u0uVbfAkyurr/ALMor0CvKPhX/wAlV+MX/YZsv/Tbb0Aer0UUUAFF&#10;FFABRRRQAUUUUAFFFFABRRRQAUUUUAFFFFABRRRQAUUUUAfN9zreoXibbnUbmZF/vytVR3Z/laVn&#10;T+47VB9pT+7Uf2n/AGadgJtq/wBxf++adVX7S/8AcSj7S1UBaoql5zf3qPOb+9QKxdorP3v/AHqK&#10;AsaO9P79M85P71UaKAsXPOSj7SlU6KAsXPtS/wB1qb9s/wBmqtFAWJ/tT/3Vo+1NUFFAWJ/tTUzz&#10;2/v1HRQFh+9v7zUyiigYUUUUCsFFFFAwooooAKKKKACiiigAooooAKKKKACiiigAooooAKKKKACi&#10;iigAooooAKKKKACiiigAooooAKKKKALlh99/92rlU7D77/7tXKCAooooA7X4R/8AI0XH/Xm3/oaV&#10;7DXj3wj/AORouP8Arzb/ANDSvYagsKKKKACiiigAooooAKKKKACiiigAooooAKKKKACiiigAoooo&#10;AKKKKACiiigArzz9ob/kg/xB/wCwFe/+iWr0OvPP2hv+SD/EH/sBXv8A6JagDudP/wCPC2/65p/K&#10;rVVdP/5B1p/1yX/0GrVABRRRQAUUUUAFeUfCv/kqvxi/7DFl/wCm+3r1evK/hV/yVX4wf9hey/8A&#10;Tfb0AeqUUUUAFFFFABRRRQAUUUUAFFFFABRRRQAUUUUAFFFFABRXGeJfHLaD478HeHVshKniBrxW&#10;uN+PI8iHzfu/xbq7OgAooooA+UaKKKsAooooAKKKKACiiigAooooAKKKKACiiigAooooAKKKKACi&#10;iigAooooAKKKKACiiigAooooAKKKKACiiigAooooAKKKKACiiigAooooAKKKKACiiigAooooAKKK&#10;KACiiigAooooAuWH33/3auVTsPvv/u1coICiiigDtfhH/wAjRcf9ebf+hpXsNePfCP8A5Gi4/wCv&#10;Nv8A0NK9hqCwooooAKKKKACiiigAooooAKKKKACiiigAooooAKKKKACiiigAooooAKKKKACvPP2h&#10;v+SD/EH/ALAV7/6JavQ688/aG/5IP8Qf+wFe/wDolqAO50//AJB1p/1yX/0GrVUtM/5BVn/1wT/0&#10;GrtABRRRQAUUUUAFeV/DD/kq/wAYP+wtYf8Apvgr1SvK/hh/yVf4wf8AYWsP/TfBQB6pRRRQAUUU&#10;UAFFFFABRRRQAUUUUAFFFFABRRRQAUUUUAeUfET/AJLn8If9/Vv/AEkr1evKPiJ/yXP4Q/7+rf8A&#10;pJXq9ABRRRQB8o0UUVYBRRRQAUUUUAFFFFABRRRQAUUUUAFFFFABRRRQAUUUUAFFFFABRRRQAUUU&#10;U7NbgFFFFIAooooAKKKKACiiigAooooAKKKKACiiigAooooAKKKKACiiigAooooAKKKKACiiigAo&#10;oooAuWH33/3auVTsPvv/ALtXKCAooooA7X4R/wDI0XH/AF5t/wChpXsNePfCP/kaLj/rzb/0NK9h&#10;qCwooooAKKKKACiiigAooooAKKKKACiiigAooooAKKKKACiiigAooqvc3MVlBJNNIsUMa7md22qq&#10;0AQanqVpo1hNe311DZ2UC+ZLcTyKiRL/AHmZulef2fxsTxCyN4Y8I+JvEVs/zLfRWiWtrIp/iSW6&#10;eIOv+7XlniDXNT8U6xYfEfxLpMus/CWJiLPRxG/mWcSn5NXmg/5bq+W+R1/dRbX+9vr6T03UrTWN&#10;Pt7yynjurKeNZYZ4W3pIjfdZWoA+Y/h5+0L8VPip8MvEXj3QdI8IWGj6dPerDY6hLdPcMkC7vmZP&#10;l3NR47+LvxB8Wfs367faj8Krmzi1Lw1NPPfW+s2bW8SyW+7zVXzd+35t2371c9+xp/yZj41/676z&#10;/wCiq9b8Tf8AJmN7/wBiN/7Y0DseyaR/yCbLjb+5Tj/gNXapaT/yCbH/AK4J/wCgirtAgooooAKK&#10;KKACvnfRPFfi7Q/jJ8WotB8DS+J7Z9QsGa5TVYLXa39n2/y7Za+iK8u+Gf8AyVj4uf8AYTsP/Tfb&#10;0Acd8Tfjl8TPA3gTVteX4VpbGzjVvOvtct5Yo/mVdzJF87fe/gqr8Q/jJ8SfhB4k8DWmu6f4Z8Q2&#10;3ibVf7ISHSPPtrhZWT5NrSuyfe/vV2X7VI3fs9+Nv+vP/wBqpXn/AO19/wAlC/Z9/wCx5tf5rQB6&#10;Xc/G2LQFZvFPhPxH4Wt05lvbu1S6tI1/vtLavKqL/v7a9Csb6DU7OG7s5o7i0nVZI5om3JIrdGVh&#10;WV4w8T6R4K8OXmsa9dx2Ol20e+aSU9R/d/2mY4Xb/FXhHhdvEfwteXx9JpP/AAjnw71G6zd+D1Vm&#10;bSLZvuX+37sTb/mliT5FRt33lagD6ZoqKN1mRXVg6N8ystS0AFFFFABRRRQAUUUUAFFFFABRRRQB&#10;+e/xG/4KXfCGH4yeEbi4XX7c+GLnUotRil09d6u0PlKq/P8A3q+2/hj8RtK+LPgHRPF2jLcJpesW&#10;4ubZbuLy5dhz95fwr8CP23PBI8J/tffEXR4tzpca09wu7/pu3m/+z1+9vwa8L/8ACEfCXwdoJgS2&#10;bTtHtbeSJf4XWJd//j26gdjt6KKKBHyjRRRVgFFFFABRRRQAUUUUAFFFFABRRRQAUUUUAFFFNmmW&#10;JdzVMpRguabsgWo6is17+X52+4i1gzarLct+4nVE/h3t871wwxftXakrlNWOworhvO1OzbzIryVP&#10;+uq/I9aFn4wntkRb603/AMHmxV6BFzqaPuferKh8T6fNFuinXe38D/JTHdpvmZv93+5Xn4nGQw/S&#10;5UVzGjNfxQ/7f+5Wd/wlVijOsrsmz/gdY95cy3Mv7r54U+TYnz7v99Kpb4n+V1ZP9j7/AP441a4d&#10;VZ/vKj+Qjs7DVbPUv+PadZtn9yrVeevpsTvugZfN/wBhtj/+PVbTWNVsP+Xnzk+b5Lhf/Z//ALOu&#10;ywrnb0Vz0PjPZ/x+WbQ/7cTb0rStte0+8bbFcrv/ALj/ACUguX6KX/2akoGFFFFABRRRQAUUUUAF&#10;FFFABRRRQAUUUUAFFFFABRRRQAUUUUAFFFFABRRRQBcsPvv/ALtXKp2H33/3auUEBRRRQB2vwj/5&#10;Gi4/682/9DSvYa8e+Ef/ACNFx/15t/6Glew1BYUUUUAFFFFABRRRQAUUUUAFFFFABRRRQAUUUUAF&#10;FFFABRRRQAV5n+0E/wBp+GN9oqNtn8QXNroSjHzMlzOkUu33WJ5X/wCAV6ZXzR+0NaeD7/43/DmD&#10;x1rkui6RBpWqXdtKdWlsE+1K9qqtvR0+YI7/APfTUAfSEcEUcSxIirEq7VRR8u2vENajuv2bLq51&#10;jSrO41H4aXMu680W0TdcaPcSv/rrVf44Hdvnh/hZ96fxLXM/ZPgD/wBFPuf/AAurz/5Irlvihpfw&#10;Jufht4nWD4hy392unTy21u/jW6l3yqjNF8n2j5vmVaAOT/Zn+InhvwB+y5448M+JNZg0LxAl5rMT&#10;aTqB8q7V9m3b5TfNu3V3eu/GvTZf2TrvTP8AhHPF6TN4NNp5z+HrpYt32Lbv37Nu3/ar6G8F6hBY&#10;/DPQ9S1Gf93FpFvcXN1O25sLArM7tWB8ctVtNT/Z28dala3CTWVx4bvLiKdD8rRtbuyvQO53+iNu&#10;0fT29beP/wBBrQrM8PTJcaFpssbb0a2iZW9flrToEFFFFABRRRQAV81aP8YoPBXxn+LNmfB/jHXH&#10;bU7LM2jaK1xCu3T7f+PdX0rXl/w1/wCSsfFz/sJ2H/pvt6APJP2h/wBoCHWfgr4ssT8PviBYfaLQ&#10;p9ou/DzpFF8y/M7b/lWue/aN+Kfh34keMPgrJ4OvX8W3mm+JotUn03RozcXfkRJ5r/J2+Vf4q+zK&#10;8t/aZdk+APj1vNlhH9kz73hZkZU2/P8AMv8As5oA47wRrOm/GXWNL+IHijVrC20S3b7T4a8OS3af&#10;uf7t5cpn5rj+6v8Ayy/3+R69feI/DWqWU9pca1pckM8bRyIbqNtysMetfKUHwp/Y0miSRX8M3COq&#10;7Zv7Tlfd/wAC31N/wqj9jP8A55eFv/A+X/4ugD6F/Z/upLr4P+F4pWRpLC3bTd6N99Ld2gR/+BLE&#10;rfjXo9fJvwD+J/wa+F2oeP8ASNA8V6Tpvhn+1opdOg+3NLF/x52/m+Vu/wCmu/8A4FXsf/DTXwp/&#10;6H3Rf/AoUAen0V5h/wANNfCn/ofdF/8AAoUf8NNfCn/ofdF/8ChQB6fRXmH/AA018Kf+h90X/wAC&#10;hR/w018Kf+h90X/wKFAHp9FeYf8ADTXwp/6H3Rf/AAKFH/DTXwp/6H3Rf/AoUAen0V5h/wANNfCn&#10;/ofdF/8AAoUf8NNfCn/ofdF/8ChQB6fRXmH/AA018Kf+h90X/wAChR/w018Kf+h90X/wKFAH5q/t&#10;+/CR9f8A+Ci/w7tXt/OtfFR07ckP3iizeVL/AOgtX67V8O/G7xf8M/Gf7W/wI8YQeMdHe10RdS+3&#10;XiXH+q2xK9ujf7zPLX0t/wANNfCn/ofdF/8AAoUDPT6K8w/4aa+FP/Q+6L/4FCigR5BRRRVgFFFF&#10;ABRRRQAUUUUAFFFFABRRRQAUUUUANmdYYnZv4ax3n8597ffqXVZv3qL/AHVrPmm2JXyuPxEqlR0V&#10;sjeK0uQ6xcr5UKvKqI7b/wDeqhsV/wDll9/+O3b/ANkqvrc3yxSp/B8j/LvrJS5/3f8AgDbHr2ct&#10;pxhQ9zcykzfT7/7qdd/9x/k/+xp77kfdLB/wP/7Naxv7Sb7rNv8A9iVasQ367PuSw/3vJavSsZE7&#10;wwTJ9z/vtd//AI+tZ+pXMWlRfuJ2d3X7kUvyPV681JUtZpd0Uz/7a7Hrmd6vUyhGfxq4DX8VXkLb&#10;fsMEyfwvuZHrQtvHltN+6uVntv8Ar4i81P8AvtapeSr1WewV6taFXOus7+z1JN1syzIn3vs8u/8A&#10;8cqwnyLtinVH/uP8n/jleeXOiRP/AA/PViG/1ez/ANVeNMifwXC+bQSdZqWpPbb4lVftH9/+7XM3&#10;9s1++6dmeqL63c+a7z2v32/5ZNV6wvP7Sd1toJ32fxpA1Z1J0qS5qk0k9r7v5FJXdivZ/wBp6O26&#10;x1C5tvm3bEl+T/vit+w+J2uWDIt9BBqUX+wvlS1SdNj7ZVZG/uOtMeFXohOFRc1OV0D0Oz034r6P&#10;coi3iz6bK/yfvl3p/wB9rXV2GsadqqbrG+gvN/8Azxlrxl7BX/gqk+iL5vmRJsl/vp8r1fK1uFz3&#10;2ivErDxJ4j0dH+zarLMn9y7/AHv/AKFXTWHxdlhXZqelNv8A79o3/sjUWC56PRXP6b4/0HVdiRah&#10;FDM//LG4/dP/AOPV0P3/ALu3/gFFguJRRRStfqreoXCiiii6GFFFFABRRRQAUUUUAFFFFABRRRQA&#10;UUUUAXLD77/7tXKp2H33/wB2rlBAUUUUAdr8I/8AkaLj/rzb/wBDSvYa8e+Ef/I0XH/Xm3/oaV7D&#10;UFhRRRQAUUUUAFFFFABRRRQAUUUUAFFFFABRRRQAUUUUAFFFFABVO70y01Hb9qtIbnb93zo1fb+d&#10;XKKAMr/hGtK/6BVl/wCAyUf8I1pX/QKsv/AZK1aKAOV+JyBfhn4sVfujSLr/ANEvXmPjn/kx7Vf+&#10;xBb/ANN9en/FD/kmni3/ALBF5/6JevMPGv8AyY9q3/Ygt/6b6APW/A3/ACJfh/8A7B9v/wCilrdr&#10;A8C/8iToH/YOt/8A0Utb9ABRRRQAUUUUAFeY/Dj/AJK18Wv+wjYf+m+3r06vMfhx/wAla+LX/YRs&#10;P/Tfb0AenVn61Gsmj36uqurQP8rf7taFUtW/5BN9/wBcH/8AQTQB51+zPbR/8M+/Dr93H/yArT+H&#10;/pktel/Zof8AnlH/AN8V5z+zP/yb98Ov+wFaf+ilr02gDyL9my2h/wCFeX+IYx/xUWr/AMP/AE/z&#10;V6t9mh/55R/98V5Z+zV/yTu//wCxi1f/ANL5q9aoAg+zQ/8APKP/AL4o+zQ/88o/++KnooAg+zQ/&#10;88o/++KPs0P/ADyj/wC+KnooAg+zQ/8APKP/AL4o+zQ/88o/++KnooAg+zQ/88o/++KPs0P/ADyj&#10;/wC+KnooAg+zQ/8APKP/AL4o+zQ/88o/++KnooAzp9Fsrq6tLqW1hae13eU+37u5drVa+zQ/88o/&#10;++KnooAg+zQ/88o/++KKnooA+UaKKKsAooooAKKKKACiiigAooooAKKKKACiild9i1LdlcDBuX33&#10;Erf7VZ9z9yrqI23f/H/sU2aF9tfDyb9o2+p0rRWOZvN9YU2lS7/3Ev3v4Hrq7mzbZ9ysp4fJnT/f&#10;r1sNWlD3YsxcblGbRNc01XaXT5/KRvvxfOlUk1Jf9z/xyvaq53VdHs9SvZftNtFN8yv8617eIxMc&#10;PHmkjNK55prF/s02Zt33f9msWHW1f+KvRb/4e6fdIywSS22/+D76V5fr3wr8S6PL5ulSwarb/faJ&#10;G8p0/wBhd33qxpZhh6m8rD5WbCaktW0vEevMZtY1LRG26rp93Yff/wBdE+z5f9utOw8WxTbNsq/9&#10;9V6EWp/A7isegecr075XrmLbXlf+Kr8Oqq+z5/v0N2Vwset/Dr4dWd5bvrmuRRvpSqzxQzP97/bf&#10;/Zr0WDR11iJ1WBtK0pW/cRWn+jyz/wC2/wAnyr9/5KmuUgSz0rSoFie3eWJGidtj+Uqbv/ZEroK/&#10;lPOM7xGaYieJlJ3ey6R/z/A96nRjFWtc4TWPhLot5BL5Vmqb1+/ubf8A99/erxzxJ8PNT8Hs8sE8&#10;9/Zb/wDUzffRP9h6+nqx/EOjrf2Tpt31nlnEGPy6renO8ewp0IT8j5lS8V6lSZOasfEjw9LoN+9z&#10;bRfI/wDrUrj7bXlf7rV/SOTZtTzbC+0jut12PFq03Tdjp/lemvbK9ZUOqq/8VXUv1/vV9AZDJtKi&#10;mX5kV6itra80q483T7yezl/vxNWglyr11Xw98KxeMNcaCdtlpbr5s+z77f7FcOOxlLL8PPE1naMS&#10;4wlOXLEb4Mv/AB7rCp5FpFqtojbGuLv91/4//F/3xXW3Otrpr+Vcqs0y/wCvSx3S+V/3zXoHzalc&#10;S6fbMtnptrtil8pfnl+T/VJ/dVPk/wC+600sLaGBIIoIoYk+6iLsRa/DcRx1mHt/aRjFR7f8H/gH&#10;rLCxfU8ns/G2i3k/kfbltrj+GK7/AHTt/ub/AL1bVaHjP4daf4ht/wB/bRTf761xulahLoMv9lan&#10;Oz/NsguJv7v8CO/96vt8i40oZhP6tX9yf3r79DkqYeUDoqKKK/Ruz6M5OtmFFFFMAooooAKKKKAC&#10;iiigAooooAuWH33/AN2rlU7D77/7tXKCAooooA7X4R/8jRcf9ebf+hpXsNePfCP/AJGi4/682/8A&#10;Q0r2GoLCiiigAooooAKKKKACiiigAooooAKKKKACiiigAooooAKKKKACiiigAooooA5b4of8k08W&#10;/wDYIvP/AES9eYeNf+THtW/7EFv/AE316f8AFD/kmni3/sEXn/ol68w8a/8AJj2rf9iC3/pvoA9Z&#10;8B/8iV4d/wCwdb/+ilrfrA8B/wDIkeHf+wdb/wDopa36ACiiigAooooAK8v+HH/JXfi3/wBhDTv/&#10;AE3xV6hXmPw5/wCSvfFv/r+07/0gioA9Oqlqn/IKvf8Ari//AKDV2qWp/wDIKvP+uD/+g0Aef/s0&#10;f8m//Dz/ALAVp/6KWvTa8y/Zr/5N/wDh3/2BLX/0UK9NoA8p/Zs/5ELU/wDsYdX/APS2WvVq8o/Z&#10;t/5ETVv+xj1f/wBLZa9XoAKKKKACiiigAooooAKKKKACiiigAooooAKKKKAPlGiiirAKKKKACiii&#10;gAooooAKKKKACiiigAo2b020UL9+paurAc6l5B86+avyNtpHvINv+tWsWb/j4l/3nqJ68d5TSbvc&#10;v2nkaFzeQbP9YtY7ulzfxRKy73ZUSmTVX0//AJDdl/13X/0OtoZdSg73J5z1Wua168ls9UdYtux4&#10;k/hrp3+9XI+J/wDkL/8AbJa750oVY8s1clOxH/bcuz/VrVebVW/55r/31Veq833K5/qGG6RHzMr3&#10;+pO67dq7G+8j/Pvqaz+EvhXxV4cilvNKjhu5WZ2u7T91Nu3/AOz/AOz1n3XavQPBn/IuWn/Av/Q6&#10;6Y0KcPgVhXPJ9e/ZyubbfL4c1xv9m01Nf/Z0/wDiK4zVvBPjjwqz+fosl5Em5/tGnN9oTYv8f96v&#10;qWitHqrDPNfB/wAaYtbsrRvtPk6nasv2y3lX96n8D/J/DXu/hjXotbskliZXrhdS0ex1iCaK8to3&#10;SX7z7dj/APfdQ+FbCLwG3+jXU72UrfMlw2/ZX4ZxFwfUw9J4nC6pdLHp0MTrZnrNDp8u2mQvviRq&#10;uuivb7q/JqVPni+V6o9E8n+IuiLc7/lr56s/hFPrz6g2ka5HbanBK7tp12vybP4Njr92vqvxhbb4&#10;q8Ms5m0H4g2sq7vKvZfskqJ/Hu+5/wCPV+h8GZg8JiVB7S38zgxELxPL9Y8H+NvCqyy32iy3NpFu&#10;33Fi32hNi/x/L81ZVt4wVJXjl3Qyp96KVNjr/wAAr66rK1vwrpHiRP8Aia6VaX77WTfcQI7ru/26&#10;/opux5Nj53tvEkT/AMVe4fAHxDB5Wt7mXfui/wB/+OuX1X9nLw5cy+bp9zqGj/Pv2Qy+am3+4iPU&#10;Wm/CLXvBmpS3nh7XLa8SVUia31OJ0+X/AH1/+Ir5viTL6mZZZVw0Fr2NaE3CXMfQ/hW8ivNDt51g&#10;+zPcbriWL+47PvetmvCfD3jm+8H6v/Z+q2c8MMsu/wC0fO8Xzf7de4W0y3MCSr/EtfzJmOCxGCrc&#10;teNj3ac1JXJtm+vP/HnhuK/tbjdEux1+avQkTfWbrFstzayq/wDdrhhKpRkpR2f3/eNq+5454J16&#10;d5ZdHvm33cC74pv+esX/AMUldbXn/i3d4Y1e01WJG/0dv3qf3ov467uwvI9Ss7e8gb/R51SWJ3X+&#10;Cv6Z4XzN5hg1Gbu0eLXjyyJaKKK+zOcKKKKACiiigAooooAKKKKALlh99/8Adq5VOw++/wDu1coI&#10;CiiigDsPhTI0fix1PRrV1/8AH0r2avFvhZ/yN6/9cH/9lr2moehYUUUUAFFFFABRRRQAUUUUAFFF&#10;FABRRRQAUUUUAFFZev6FZeItGu9M1GD7TZXUflTQ72XevpuX5q8//wCGXvhl/wBC23/gxuv/AI7Q&#10;B6pRXlf/AAy98Mv+hbb/AMGN1/8AHaP+GXvhl/0Lbf8Agxuv/jtAHqlea/tDfGO2+AXwg1/x5eab&#10;Lq9ppKxPLa28ojdlaVU4Y/79Vf8Ahl74Zf8AQtt/4Mbr/wCO15F+1V+xto3jj4E+J9E8AeHAfFl0&#10;kSWX2jUp1Rf3q7/9ZLt+5voA5Hwh/wAFefgT4gZI9TfXvDb7fmkvbDzYl/79M7f+OV7b4Q/ba+B3&#10;jtLf+yfiVohmn+5BeXH2WX/vmXbX5zeEP+CLHxE1OSFvEfjXQNEhdfnW0SW6mT/gO1F/8fr2zwZ/&#10;wRZ8BaZHA/iXxtresyof3sdjAlrG/wD6G360DPuPxr4n0jxH8MPF0mk6pZarEukXW57G5WXH7l/7&#10;prhfGv8AyY/q3/YgN/6QV5ld/wDBO74I/DX4e+Jbix0C/vrmDTJ5Ypb7Vp/lZYn2/ddFrvfGui2n&#10;/DC+p2wi/wBHXwI8qpub732LdQI9P0DxXonhnwF4abWNYsNKVtNt9pvrlIs/ul/vGvPfF37cnwJ8&#10;DR3D6p8S9EeSBtrxWMrXTj/gMQavOH/4JxfBD4j+DdAurzQ9RsJ5bGCWR7HVrj5maJc/61nrxnxl&#10;/wAEVPA97DM/hrx3rOlys2UTULZLpFX0+XY1AHoPjD/gr98DvD7zRaVFr/iOVF+R7ezWKF/+BO+7&#10;/wAdr6l+BvxSg+Nfwn8N+N7axl0yDW7b7QtpNJveL5mXlv8AgNflf4y/4Iu/EnTGlk8O+LtA1yBR&#10;8sc/m2srf8B2Ff8Ax+vu/wDZx/Y98PeEvgf4Q0jxr4cH/CVWdl5V95Opz7d+5unlS7Pu7fu0AfUN&#10;FeV/8MvfDL/oW2/8GN1/8do/4Ze+GX/Qtt/4Mbr/AOO0AeqV5j8Of+SvfFv/AK/tO/8ASCKun8Ff&#10;D/Qfh5p0tloFi9haySeY0fnyy/N/wNmrmPhz/wAle+Lf/X9p3/pBFQB6dVXUP+Qdd/8AXJv/AEGr&#10;VVNS/wCQdc/9c2/lQB57+zR/yQD4ff8AYFtf/QBXpteZfs0/8kA+H3/YFtf/AEAV6bQB5R+zb/yI&#10;urf9jJrH/pdLXq9eTfs2/wDIjax/2Mms/wDpbLXrNABRRRQAUUUUAFFFFABRRRQAUUUUAFFFFABR&#10;RRQB8o0UUVYBRRRQAUUUUAFFFFABRRRQAUUUUAFC/fooX79AHBTf8fEv+89RPUs3/HxL/vPUT1RB&#10;Umqvp/8AyG7L/ruv/odWJqr6f/yG7L/ruv8A6HQB6u/3q5HxP/yF/wDtktdc/wB6uR8T/wDIX/7Z&#10;LUgZdV5vuVYqvN9yqAzbrtXoHgz/AJFy0/4F/wCh15/eV6B4M/5Fy0/4F/6HQBtUUUVJYUOium2i&#10;iocIyi6ctYvoJKzudn4bmabSLfd99F2VsI/7rbXOeEvk03bv37JWre6JX8f4yH1PF1IXsk2ur2+R&#10;9Eppq5g+Kv8AVV86+P3+zXCXKsyeVOj70++m16+gPFU3y188/Emb/R7qvWyVfvk109f8jKrKMlY9&#10;mR1miSVfuSrvWnVV019+m2W196eQn/oFWq/qqErpPueGFFFFUkk+ZADojrtb50/uPW34JuZEils2&#10;3OkX3X/2axK1vDE2zVnTf/rYq/N+OsBCpln1i3vQ/H/I68LJqpZncWY2S1Xv0XbL/cpyPsaq+pP/&#10;AKO9fz+6l6Kh1R7bTR4r8S7aKazmX5ai+Fd5Lc+D4ombf5E8tur/AOytT+P/AJ1rK+D9zv0bU7ba&#10;uyC8ba/97d81frnA8nGvyR2PJxK9072iiiv2088KKKKACiiigAooooAKKKKALlh99/8Adq5VOw++&#10;/wDu1coICiiigDrfhZ/yN6/9cH/9lr2mvFvhZ/yN6/8AXB//AGWvaaiRYUUUUAFFFFABRRRQAUUU&#10;UAFFFFABRRRQAUUUUAFFFFABRRRQAUUUUAN3UbqdRQKxy3xQ/wCSaeLf+wRef+iXry/xt/yY/rH/&#10;AGT9/wD0317Tq+kwa7pN7pt2pe1vIXt5VVtp2Mu1v0Nec/GzQrPQf2ZvHOi2iMllZ+FL20gRm3N5&#10;a2rqtAztfh7/AMiB4a/7Blr/AOilroaxPBcS2/hDQ41+6ljAi/Ty1rboAKKKKACiiigArzH4c/8A&#10;JXvi3/1/ad/6QRV6dXmHw5/5K98Wv+v3Tv8A0gioA9PqrqH/AB4XP/XN/wCVWqq3/wDx5T/9c3oA&#10;88/Zr/5ID4A/7Atr/wCgCvTa80/Zr/5IJ4A/7Atr/wCgCvS6APJv2bf+RI1v/sZtZ/8AS2WvWa8o&#10;/ZwVk8F66G6/8JNrP/pbLXq9ABRRRQAUUUUAFFFFABRRRQAUUUUAFFQvPFHJHGzqrSfdX+9U1ABR&#10;RRQB8o0UUVYBRRRQAUUUUAFFFFABRRRQAUUUUAFC/fooX79AHBTf8fEv+89RPUs3/HxL/vPUT1RB&#10;Umqvp/8AyG7L/ruv/odWJqr6f/yG7L/ruv8A6HQB6s/SuS8T/wDIX/7ZLXWVyXif/kL/APbJKkqx&#10;mVXm+5Viq833KokzbyvQPBn/ACLlp/wL/wBDrz+8r0DwY/8AxTlp/wAC/wDQ6ANqiiipLCiiigVy&#10;zo/gPT7xP7QglvrC9lld2msbp03/APstX9S8DXM1o623ijW7aX/nq8/m/wDjtV9N1ufTYvKVVdP4&#10;d9aH/CW71+a2+f8A3q/n3HZDxBGvOcI35m306/I9mnWpNWucFrHga8tvN+2eKtXv933fm2V41458&#10;HwPb3H2m7vbxN33Jp/kr6I1W5l1J/uqlec+NtH8OaPpyX3iXXF0rT5Z1ieWZliR3b+DfXoZdk+fS&#10;q/vo/l/kYyqU+50HgZP+KP0T+59ji/4D8ldBWb4e/s/+w7JdKuYrzT1iVIJopfNRl/360q/aaEJQ&#10;opS3R5oUUUV0gFMTxDp/h7UbSXULlbZJd6K7q9PrT8PIr6p8237tfI8VSpUcpqurByRpR1qm9D4n&#10;0WaJJU1ix2Mu/wD4+lqjrHirR0tX/wCJrY/9/wBaup4Y0hF/5BWn/wDgKlcxqvw08Lwu9yuh2yS7&#10;9+/56/m6CwPN76kvkv8A5I92bkebeNvEmmOvyahbf9/0rN+BWt2eq2/iBbaXzvKuldnRfk+5/wDY&#10;PWh4w8PaYn3dPtE/7YLVH4M7f7R8Rqu3/l3/APatfqvB6oLEr2aep52Ib5dT1Ciiiv2o88KKKKAC&#10;iiigAooooAKKKKALlh99/wDdq5VOw++/+7VyggKKKKAOt+Fn/I3r/wBcH/8AZa9prxb4Wf8AI3r/&#10;ANcH/wDZa9pqJFhRRRQAUUUUAFFFFABRRRQAUUUUAFFFFABRRRQAUUUUAFFFFABRRRQAUUUUAFee&#10;/tDf8kG+Iv8A2L1//wCk716FXn37Qn/JB/iL/wBi9f8A/pO9AHU+Ff8AkVNF/wCvOD/0Ba2KxfCP&#10;/IpaF/14wf8AoC1tUAFFFFABRRRQAV5h8Of+SvfFr/r907/0gir0+vF9K8YaL4C8dfGfXtf1CHS9&#10;HsbrTpbm7uDhIl+xRLQB7RXzD4s8I237QXx28WeHR8SPE2laNo+j2O7T/CmtJbxfaHluPN81NjfN&#10;8iVW+KP/AAUR+EvgbQorvQNctfGupSzrEmn6fP5W1f4neV12qor5X+EP7dOh/DPx34w8QP4TguU1&#10;5nZYbfVoEdP9Kurj5vl+b5bhF/4BQB9Z2H7B/h3SrCCysfiX8ULOxgTyobeHxJtSJP7qr5VeYfsx&#10;fszQ/GH4GeGvF+v/ABM+JSarqKz+etp4kZYfkuJYl2rtb+FFqu//AAVb0HymZfAs7v8A3P7bg/8A&#10;iayv2Uf27vhV8LfgB4T8LeIrzVrXWbBLj7RFFpksqpuuJZfvKP7r0Adv4+/Y/wDDHwf8Lf29pfxC&#10;8fWw/tWwSdLjxJ5VvKs97Ek27aqfeWV/4q94/wCGY/BX/PbxN/4VOpf/AB+vjr9sf9t/4a/F74G6&#10;h4X8LXeqXOpXV9ZytFcaVLErxRzK7/M3+5X0R4S/4KD/AAR8RmaJ/FE2iiBVw+sWEtusn+78tAHe&#10;/wDDMfgr/nt4m/8ACp1L/wCP0f8ADMfgr/nt4m/8KnUv/j9eDfHv/gon4S8PWFrpHwx1ew17xDey&#10;oj6lc2876fpsTH5pZdibmb/YWvNv2dP+ClMOh2mq6H8ZtQnvr21uWGneIdN09/LvIt/3WRUX/gLb&#10;eV6/N94A+wv+GY/BX/PbxN/4VOpf/H6P+GY/BX/PbxN/4VOpf/H68+tP+Ch3wWvdRhsTrOqwTS4+&#10;efQ7pEQf32+T7te6+BPHXh/4leG7fX/DWqW+saRO7pFd2x+R2Vyrf+PKaAOL/wCGY/BX/PbxN/4V&#10;Opf/AB+j/hmPwV/z28Tf+FTqX/x+vWaKAPJv+GY/BX/PbxN/4VOpf/H6P+GY/BX/AD28Tf8AhU6l&#10;/wDH69ZooA8m/wCGY/BX/PbxN/4VOpf/AB+j/hmPwV/z28Tf+FTqX/x+vWaKAPiT4xeDvB/gn9qD&#10;4I+DVu/ERtdfXVftMI8SX7OX8pfs77vO3J8/m/dr6C/4Zj8Ff89vE3/hU6l/8fr89P28vi43h3/g&#10;o78LLgTLaQ+FzpyzTf8ATKWbzH/8ddq/WGgZ5T/wzH4K/wCe3ib/AMKnUv8A4/RXrNFAj5Roooqw&#10;CiiigAooooAKKKKACil/gri5vFupur+WsCf3X200riudnRXFQ6xrlz92+tE/2PKqbydXdfm1qVH/&#10;ANhaQzr6paxqX9lWEs67fN/5ZI/8dc1/ZVy9x5suq3L/AN7Z8lS6lqttbaa8UH/Hwv3d7ebQBlJM&#10;0y7m++/3qHqK3/1S/wC5Tn+5VEFWZ1rMe8azukni+d4n3rWlN9/bWLf/ACS7f9qgD0hPHNm6xbYL&#10;m5l2728lawby/wDt+qXE6xSw71+5N9+rP9tr5SLbLvl2/wAdZm+V7qWWfdvf/ZpWKuWN/wAlV5n+&#10;SpPMX++Krzfdq7EmdeO396tXwrNfTWUsFtfNZ7G3/d31l3iM6pUuiXM+m/6r53lb7iLvosB072Go&#10;TPul1ef/AGtnyU9LC5T/AJit2/8AvtVu2kkeBJZ4vJf+JP7lO/4En/fVZlXHpf6hDs/fxTbF+5Kv&#10;3v8AgdW017Z/r7ZkT+/D89VEv9P8rbKy/wDf2mPqejp92fZ/wPfQSbVtqVtc/wCqnV2/uVYrkLnW&#10;LHY6rLvT/dqqniKKzT/Rrm5d/wCLf8//AKFTd2KyO5r5q/bdEOs+Hvh/4Yni86LWfE1ussW75GiV&#10;WZ0r2WDxy+5Ultlm+b7/ANyvKP2m/gt41+MfjTwKvhjUI/D1lpLT3F5rM2xvs7tsVPKi/jb7/wD9&#10;hRJW2ZUbdjyLx/8ACWx+EHhjWPFngXVvEXhi4sY2u3stHn82Fv8AtlL8u1P/AEGveP2VdY+JHir4&#10;b6fr3j7V9J1KHUYEuLD+zov3vlN/z1dfl3f7CV5j8IPEOpxXOu/DjxpJ9o8WeGm+zyyzL8mo2bf6&#10;q4+f729fvf8A2VTfs9+Kl+CXxcvvhBfXC/8ACOa1u1Xwu7Mv+is25pbX/wBCZf8A7Oou3uUfWlFF&#10;FUAU9HaFtysyMv8AcplFZSpxqR9nUV49mC0Lya3fQ/duWf8A3/nqG51K5vE2yS/L/u1Xorxp5DlU&#10;3eWHj9y/yNVVqLqeC/EL9p/4feAPiVd+EfFFteo9rFBLLqKQNcW8Xm/39nzp/wDZ16V8PfH/AIJ8&#10;Z6ajeENY02/tH+fybSVN6bv76fer5o8K6xY6x+0P8W7m+ntv9K1G30q2hmZf3/kRfOiJ/Fsrz344&#10;fCnQrP4s+A7y4jXwb4S1K++yahr2hx+VdQ3Df6re27aqt8vzbfk+avQw+Dw2Et9Xgo2IcpSVpM/Q&#10;miqWiaPB4e0a00yCWeaK1iSJZrud5ZW/23dvmZqu13EhRRRQAUUUUAFFFFABRRRQBcsPvv8A7tXK&#10;p2H33/3auUEBRRRQB1vws/5G9f8Arg//ALLXtNeJ/DSaK28TvPPIsUUVtI7MzbURc1x3xM/4KDfB&#10;n4d3UmmWOvXHj7xED8mi+Dbf+0pm+YLjen7pfoz7uah6ln07RX5/a3+3T8b/ABgI4/A/wm0XwbbM&#10;2F1DxvqrXTOn/Xvb7GRv95mrh9V8VftFeMllj1z44yaLaSrtay8L6HBa7P8AduP9atA7H6c0V+UV&#10;38HNQ1yPZ4g+K3xM8SJ/zx1PxRO6J/wFaxZP2TPhldH/AEzRbu//AOvjVbpv/atAWP13or8iE/ZK&#10;+F1sc22g3Nof+mGq3S/+1a1bP4Hf2F8vh34i/EXwsi/dGj+KJ4tv9/8AvUBY/WKivzC03VPj/wCE&#10;Ao8O/HzVrm3X/l38TaVa6kX/AO2rfNXbaF+2f+0H4KVIvFPw78L/ABDtQ/8Ax9eGdTbTZ1T/AG1n&#10;3qzeyf8A2VAWP0Hor5V8Cf8ABRz4P+J9Qg0vxPean8L9flOwaf40tGs1b/bWf5oNn+0zrX0zpOr2&#10;Ou6dBqGm3dvqFjcKHiurSVZYpF9VZfvUCNGiiigAooooAKKKKACiiigAooooAKKKKACuA/aA/wCS&#10;FfEP/sX7/wD9J3rv64H49/8AJD/iB/2AL/8A9J3oA6Pwd/yJ+hf9eMH/AKAtbdYvgr/kT9D/AOvG&#10;D/0WtbVABRRRQAUUUUAFfm9+3N8Yx4Xk+MHge0e0+161f6Ctz9om/evavb/P5Sf3kaBdzf8ATWv0&#10;gPSvxm/4KNW/kfta+IPNkeWaddLkiYxIionkfOu/739ygaVz9jU0202r/osH3f8AnmtO/s60/wCf&#10;WH/v2tTxf6pfpXy/c6T4t+Nv7QXxN0BfiJ4g8FaH4P8A7OtbS08OeVF57XNr57yyu6tuYZ20CPpn&#10;+zrT/n1h/wC/a0f2daf8+sP/AH7WvC/+GXvEf/RefiV/4GWv/wAj0v8Awy54g/6Lz8TP/A61/wDk&#10;egD3P7Bbf8+0P/ftad/Z9t/z7x/9814V/wAMueIP+i8/Ez/wOtf/AJHo/wCGXdf/AOi7/E3/AMDr&#10;X/5HoA90+w23/PvF/wB+6+ef25bSFPg9pDLDGrf8JXo3O3/p9Sr37LfijxLPqPxL8F+JdYufETeE&#10;dd+xWOq3oX7VPayoJU81l+V2Xdjdiq37c/8AyRvSP+xr0b/0tSgDt9Ohi/4aY8QL5a/8ijp38P8A&#10;0+3tP/Z8RY/DXiVVXYP+Er1nj/t9lpNM/wCTm9f/AOxR0/8A9Lb2l/Z+/wCRd8T/APY16z/6Wy0A&#10;eo0UUUAFFFFABRRRQB/PN+3R44Hir9sj4g6vBIzxWer/AGWMt/0w2xf+yV+9fwt8Tf8ACY/DPwnr&#10;zOjvqWlWt27p93c8Ss36k1+fXxQ/4JZ+DdS+M/hxL7xjrtxceL7vUru+uPLi3LIsXm/L/wACr7/+&#10;D/w2tvhD8M/Dvg20vrjUrTRrVbSK6uv9bIo7tQO52lFFFAj5RoooqwCiiigAooooAKKKKAFk+49e&#10;bH7tekSfcf8A3a83P3BVxIegU+G6lh/1UjJTKK0sTqaMOryp/rVV6ieDT7n+9DVOio5BF37HbJ/q&#10;r6LYn+3UG+z/AOfxf++XrG/j/wCBVLMkUMu3az0WLLk32bf/AK//AIGi1UeG237/ADWf/tlTN6/8&#10;8qXzv9laXS4FqzvLawbzVWWaX/bbYlXv+EkZ0/481/76rJh8+b7q1M9tc/5as3UprqVyy7E/9sSv&#10;832aB/l2fdqv9sn3f6qL/v1TPs7eb5X2ld/9yn/YJPK/1vzUnXguo+ViPNO7bvlT/cVaX7Tc/I32&#10;rZ/wKq/9nN/Fcr/31T4baCGX97cq/wDsVh9biX7NiO7OvzTs6f71Myv/AD1qZ3tIU+X56alzaeV8&#10;0Gx/7iVX1qHYnkYz93/tUZj/ALj1N/adts/1H/jtUXm86f8AdKqf7FCxUW7WCUOXqWPMX+5TJn/d&#10;P8q0zyZ/7/8A47R9ml/iZq7dDMfa/O0Tf7let15LH99P96vWqiYRPD/2hPgBqnxN1nQPE/g3WoPC&#10;/jTS2e0bU5Y9yy2cu/crL/Eyb96763fg9+zj4W+EMsmqxibXfFlz/wAfniPVW827l3/f2/8APJf9&#10;lf8Ax+vU6KysWFFFFUAUUUUAFFFFAHyb42/YcsX03xR4s0PVbu5+KE+oNrWnag7eVFFLv3/Z1iX5&#10;dr/c3v8A/Y1zt98S/BXxP+A+oXnjSeDSLWWJrLU7S45ltr1fvoife3K2xl/4BX2pXk5/Zb+Hb/FO&#10;/wDH11oaX+t3jrN5N2Q1rFL/AByrH93c2xfmqbAZP7HnizxT4p+Cml/8JTp97b3FgzWVnqF7H5T6&#10;jar/AKq42t833fl+b723dXt1FFUAUUUUAFFFFABRRRQAUUUUAXLD77/7tXKpaf8Aef8A3K5X4tfG&#10;bwr8E/C7654o1D7NE7bLW0iXfcXkv/PKKL+Jv/HP7+ygVjtpporaJ5ZWVIkXezu3yKlfN3jX9saz&#10;1XUbrw78I9Ibx9r0T+VLqm1otHs2/wCms/8AH0+6n3v4XrzzW4vHP7TUon8cvc+DfADtvtvB1lMy&#10;3F4v968lX5v+2X/oLJXpGiaJp3hvS7fT9Ks4LDT7ddkVvbxbEWpuPlPNtR+FPiv4pSNN8WPHd/4g&#10;tG2/8U5ozvYaUv8AHsdV+aX5v42+au/8OeD9D8G2P2TQdIstHt/7lpAsW/8A3/71a9FIdgooooKC&#10;iiigAooooAKKKKAKWsaJp/iGwex1WxttSsn+9b3cCyo3/AGrhtE+GevfCbUX1X4PeOdW+Hlw8jTy&#10;aUrfatHuXb+9ay/L/wAC/h/gr0aigmx1fw+/4KH6j4Nmt9G+PXhj/hFmLLFH408PK11pE7djImPM&#10;g3Hd6/Ra+1tD13TfE+kWeqaPqNpqul3cXm217ZTrLFOn95HU7WX3Ffn1c20F/aywXMUdzbyrslil&#10;XejJXE+Fh4+/Zm1O51z4PX/2rRJZPP1D4earIzafdD+N7Vt3+jS/7vy/d/hXbQFj9UKK8S/Zz/an&#10;8HftI6ROdDmuNN8S6edmseGNUTyr/TpOnzIfvL/tr8v+62Vr22gQUUUUAFFFFABRRRQAUUUUAFcH&#10;8eP+SIfED/sAX/8A6TvXeVwfx1/5In8QP+wBf/8ApO9AG/4H/wCRL0D/ALB1v/6LWt2sLwN/yJfh&#10;/wD7B9v/AOilrdoAKKKKACiiigBD0r8Z/wDgpac/ti6gv/TnYf8AopK/Zg9K/HH/AIKYaZcx/tZX&#10;WoNF/octvZW6P/tLEjt/6GlBUdz9i4v9Uv0rwX4Kf8nP/tF/9fmg/wDptWveov8AVL9K8F+Cn/J0&#10;X7Rf/X1oP/ptWgk9+ooooAKKKKAPnj9nL/kt37Qv/YyWv/pElR/tz/8AJG9I/wCxr0b/ANLUqf8A&#10;Z0/5Lj+0L/2MNn/6RJUH7c//ACRvSP8Asa9G/wDS1KAO4sP+Tndd/wCxPsP/AEtvak+AX/Iv+KP+&#10;xr1n/wBLZaisP+Tn9c/7E+w/9Lb2pfgF/wAgDxV/2Nes/wDpbLQB6fRRRQAUUUUAFFFFAHlHxE/5&#10;Ln8If9/Vv/SSvV68o+In/Jc/hD/v6t/6SV6vQAUUUUAfKNFFFWAUUUUAFFFFABRRRQASfcf/AHa8&#10;3P3BXpEn3H/3a83P3BVwIkFFFFakhRRRQBmfx/8AAqHhnd3bc3/fNXbDb5srMu/ZVV5pXd6kob9j&#10;lf8AiaoZbbyU+bd/31Uu9/71D/P96lJcysK5BvlhT5X2f8Co+0y/89W/77o2bPvr8lO2L/Ctea8K&#10;2bc7Inkd23s++ipd6p/C3/fNLv8A+mTU1hUupPMyHY392jY392pPmdvut/31S4l/ur/31V/VIhzy&#10;Itrf3KNrb9tS/vf9lKu2dh53zN/qv4v9utPq0Bcz7lWDTZbn5vlRP770902Tp5Tb9q7N6LVq5vN6&#10;eVF8kVVfuVaoQTvYnmJHdkfa0vz1Fvb/AKa0b/n+7Qj7P4a6BXGQf8fX/Akr16vIoP8Aj6P/AACv&#10;XaiY4hRRRUFhRRRQAUUUUAFFFFABRRRQAUUUUAFFFFABRRRQAUUUUAFFFc78QfH2jfC/wdqXifxB&#10;c/Y9KsIvNlf+N/7iJ/eZ3+RaAMj4v/G7Q/gd4Y/tPU1kv9SvG+z6Volp/wAfGoz/AMESp/6G/wDD&#10;/v7EfwLwb4F13xP4rHxF+JVxFqXjOdStnYJ/x66JF/zygT+9/eb3/wB5mq/Dfw7q3j7xRN8VfHMb&#10;Lr99Hs0fS2+5o9m33FRP+ejp95/9v/er1ipuOwUUUUijoX+HvipIvMbw1rKRbd2/7DL/APEVjppt&#10;49g98tnO9lE3lNceU/lK39zf/er6a1rS9duPi1FPbePLDTtP822b+xJNUbztojTcn2f7vz/+zV59&#10;deFv7csvEN1dy6npn2jxUtrLpcc6JCqyv/En3dy7/v0CPHasvpt4lgl81nOllK3lLceU/lM39zf/&#10;AHq9gvPhV4LTxFqWnxaxqiRaIktxqsssat+6Xbt8plT73zbf+AvVXx9FocPwZ0b/AIR+4ubjTW1e&#10;R1N8qebE3lHcjbfloGeU2Fhc6ldJbWdtPeXD/dht4t7v/wABqXVdB1LQZUj1PT7vTZX+dEu4Gid/&#10;++q7n4Pa3aabLrli2rx+H9T1G2SKz1aUfJbtu3Ou7+Hd/erV8Y6X44+w6T4X12WDV7a/vkOn6w87&#10;T/vW+Tasv935vuulAHkdFeieKfDPgXSbTVbCz1zUj4g075WN5B/otzKv30j2LuX/AIFXUaj8G/DD&#10;+Ll8N6bquqNqqFZ7nfGsqRQeVub7v3m+5/39T/aoA8Tor1rxN8IrKTSDeeHrfXrOaK8itZbbxDae&#10;QZfNfarxNs/vEfnWjf8AwN0rZe6ZY/8ACRDWrWB2N7d6dt024dV3MqPt+T/Zbd/31QB4pRXr9j8M&#10;vBkNv4V/tbVNWiu/EFtF5ENoqskUrN99/k+791f++qi8L/CbS5dK1u81b+2tTOnam+mi20KFWlXb&#10;/wAtXVv4aAPJaK1vE1hZaV4g1CzsLmS7sopdscssTxP/AMCV/wCJPuVk0AcL428B6lP4g03xv4J1&#10;ZvCnxD0f5rLWLf7lwn/PvcL/AMtYn/2//sK+yf2Uf2rNO/aH0W90fV7NfDPxK0FRHr3hmR+V9LiD&#10;P34H490LbWz8rP8AOFcH8QfCOtxazpPj7wJeHRviN4d/e6fdx/dvIv47Wf8AvxN935/7/wDv0E2P&#10;1SoryT9m74/6L+0b8LbDxXpg+yXiObPVtKkP73Tr5MebA49s5U/xKy+tet0CCiiigAooooAKKKKA&#10;CuG+Of8AyRXx7/2AL/8A9J3rua4b45f8kX8ff9gK+/8ASd6ANrwH/wAiR4d/7B1v/wCilrfrA+H/&#10;APyInhz/ALBtt/6KWt+gAooooAKKKKAEPSvxx/4KWX9y/wC1rd2LS5tIoLC4SL+6zxKrP/46lfsc&#10;elfjV/wUt/5PHvP+vCw/9AoKjufslF/ql+leCfBT/k6T9oz/AK+tB/8ATate9wf6mP8A3a8D+Cn/&#10;ACdH+0Z/19aD/wCm0UEn0BRRRQAUUUUAfPX7On/JdP2h/wDsYbL/ANIkqH9uf/kjekf9jXo3/pal&#10;Tfs6f8l0/aH/AOxhsv8A0iSof25/+SN6R/2Nejf+lqUAdvY/8nQ63/2J9h/6W3dTfAT/AJAPir/s&#10;a9Z/9LZaraf/AMnSa1/2Jth/6W3dWPgL/wAgTxX/ANjbrP8A6Wy0Aen0UUUAFFFFABRRRQBwnivw&#10;Zd658RvAniCK4hjtdCe9a5ifdvfz4PKXb/wKu7oooAKKKKAPlGiiirAKKKKACiiigAooooAJPuP/&#10;ALtebn7gr0iT7j/7tebn7gq4ESCiiitSQooooArWn35qrVZtPvzVAiNNL5Srvd2+WpKG0VPNDFbf&#10;K3zvVd3/ALq07isLUWx0b5ak/gpaNQuS+Sv/AD1o2R/36ioqeULkn7j/AGqN8X92o6KqwXJN6/8A&#10;PKia8lddv3EqOiiwXCpIYfOTdu2RJ/HUdWbl/wDRbeBfuL89ILED+Vj5d1Q7/wCGpKjf+D/eoCw+&#10;D/j6/wCBJXrdeSQf8fX/AAJK9bqJjiFFFFQWFFFFABRRRQAUUUUAFFFFABRRRQAUUUUAFFFFABRR&#10;RQAV8mfEfWR+0H8dG8PRnzPAfgG682+VTvTUdW/hib/Zi+bd/tb/AO/XtX7RfxW/4U18H/EHiKD5&#10;9VWL7LpkW3duvJfli+X+PY3zf7qtXlnwh8Bf8K28B6bpMsjXGoH/AEi+nZ97T3UvzSsz/wC9U3A7&#10;SiiikWFFFFAHtPi5fh94w8aTeILjxw8EUvlO1lDpdxv+WJU+WXH+x/dpLj4paNrVrqk88z2dxc+I&#10;7W/itnid3WBdib/l+X+CvF6s39hdabdPbXltLZ3Cbd0Nwux13fN9ygD06Px1oMvxG8XNeXMj+G9f&#10;ilt2uoY8NFuCsku1vm/hql4y1LwtafDqy8P+H9Sk1GeDU2u57iW2eLz90X3lRvup/Bt/2K81ooA6&#10;rwL/AMIrc/b7HxM9xZ+eqfZtTgR2+ysv39y/xK9dhD4s8NfDvQksNB1a48VXEmoWt/I72rWsVv5D&#10;7/kVv4nxtrymaGW2nlgniaGWJtjI67HRqlsNNvNVleKxs57yVVeVkt4nfai/fegD0bxW/wAPvL17&#10;V7K9utX1LVC7WunywvB9hkZt7O7fxbf4f8tWhc/E3S7L42ahr1vPPNot5AtrLcW6skqr9nVXZd3z&#10;bldP/Ha8pvNNvLCK3lubOe2iuE82B5onTzU/vr/eqtQB6zr3jDTdItoLiw8da/4tvEvop47S4eWK&#10;3VEdX2yrL99vl/hrV8QeN9Bvxf6xb+P/ABOjXMTSxeHraWWJopW/h837u2vGrbTby8t7ie2s57m3&#10;tV3zyxRO6RL/ALf92q1AHpuqeLtHuNQ+G0sV5vTR4Ldb/wDdN+62S7n/AIPm/wCAVY0vVfDdzr+u&#10;6knjDVPC1/LqcssdxbwSyxXUDuzJ8i/Mrf79eVVNc209ncPBcwSwyp95JV2PQB0vxP8AEdp4s8d6&#10;rqtju+ySsqq7rsdtqIu7/gW3dXKUUUAFFFFAHIeCfH7/ALK/7Q2n+OQyx+AfG09vo3iqH7qWs/3b&#10;W/8A9lU3Mrf7LN992r9Ra/NLxn4S0/x54X1PQdVi87T7+LypU/uf3HT/AGkb5q+if+Cfvxe1L4kf&#10;BKbQPEt2Lrxl4H1CXw5qcrMvmTrF/wAe8/0aMqu4/eaJzQTY+pKKKKBBRRRQAUUUUAFcR8bf+SM+&#10;O/8AsB3v/oh67euI+NX/ACRvx3/2Ar3/ANEPQBrfD3/kQPDX/YMtf/RS10Nc78O/+Sf+Gf8AsGWv&#10;/opa6KgAooooAKKKKAEPSvxq/wCClv8AyePef9eFh/6BX7KnpX42f8FLP+Txb3/rwsP/AECgqJ+x&#10;9t/qI/8AdrwT4Kf8nSftGf8AX1oH/ptr3q1/1EX+7XgnwW/5Ok/aL/6+tB/9NtBJ9A0UUUAFFFFA&#10;Hz3+zx/yXP8AaG/7GKy/9IYqg/bn/wCSN6R/2Nejf+lqVY/Z8/5Lr+0L/wBh+w/9IYqr/tz/APJG&#10;9I/7GvRv/S1KAO00/wD5On1v/sTbH/0tu6sfAj/kD+Lf+xu1n/0teq9n/wAnTav/ANibZf8ApbdV&#10;b+BH/IJ8X/8AY26x/wClb0AemUUUUAFFFFABRRRQAUUUUAFFFFAHyjRRRVgFFFFABRRRQAUUUUAE&#10;n3H/AN2vNz9wV6RJ9x/92vN6uBEgooorUkKP46Ke/wB+kwKdp9+am2b+S8rL99V+WnWn35qq79jv&#10;SKFoqHzlT73yUb9/3f8Avt6QBD/H/vfLU1In3KWqJE+b3o2NT4/uPTaQDtn+2tN/4FRRTAR/kpaj&#10;f+D/AHqkoQBSTTfIm7+GlpNj/wB2kO5F58X96nfM7bmXYifdp+z/AGaWgYyD/j6P/AK9dryKD/j6&#10;P/AK9dqJhEKKKKgsKKKKACiiigAooooAKKKKACiiigAooooAKKKKACiiigD5j/aTuf8AhMvj18L/&#10;AAOyrc6bp0Vx4p1G3+99391as/8A213/APfddpXmejzL4k/aq+Lur/fi0uLTtFtX3f8ATLdKn/fd&#10;emVA7BRRRQUFFFFABXufifwVpHinxr41vtUvbmyt9JtNPuN8IVvl+zx7/l/vbfuf7VeGV7DrPjzQ&#10;bq5+IbRX+9NX0+zgs/3Ev7144lV/4Pk+7/FQBWj+Ffh/W/EfhBdG1K/GieIFuG/0tV+0RNB95f7v&#10;z/dqw/g/wp4c8XeF2T/hI7B31BIpLLVrVVuH/uSo2zbs37N1YVvrfh2/0DwLpmqX13FFYNe/bGsl&#10;2S2u6XfE3zJ83/AK3/EXjrRrLQ9C02PxJfeLpbXWItSa9ubZojBEv/LJfN+agCPV/DfhTxF8T/FK&#10;M2vzeVPIz2NlbrLdz3Hmt5vlFflWJP8Ab/v11mifDi28A+J/PsDfpBqPh6/b7Pqe37REybM7tvy/&#10;xLWPb+L/AAvZan4xgsPF9xpY16db9Nat7KXfE3mu7wBfvfxfeX1q0vxM8J2/9lRR6xdzw2um6jZt&#10;cX0crSySyOmxn+T+P5/92gRU1DwS3jtPAVpJJJDa2/h77VcNAnmymJW+4q/xN86Vm6r8E7fUo9Lu&#10;fD8euWEdzfrYTweILPypYt3/AC1X7m5fkq3pfxP0PTZfDEf265WP+wH0i+uLJWSWzdmRty/7mz+G&#10;q9x8QrDwnf6ReWXjTX/GUsV4ss8Vw8sVutv/AHdkv3m/2qANXT9N8JaX4H+IUHhu/v7uaK2WK6+2&#10;qvzbX+/Ft/h+9XkHhTSrLW/ENlaajdyWlnK3zS28Dyy/7iqn8T/cr0mbUPAPh3w74uh0TWri7u9X&#10;tisEMtm8SwLuVvK+78zf7X+zXIfCTxJYeFfGEd5qUjW8DW8tul1FHua1dk/1qrQB2niL4T+HdI8N&#10;ReIjB4nsNNjuViu7bUo4FuGibq0S/wAP/A65/wDaA+w/8LR1X7D9p875PtX2jbs83Z/B/s7dn/j9&#10;bfibxloP/Cv9c0SLxNf+JtVnmgnW+vopUWT5xuRFb7mz/a/vVy3xh1HRtd8Zz6zo2p/b4r9FllR4&#10;GieBvubfm+9QBw9FFFAwooooAKT9lzxC3w5/ben0rzTFpfxG8PNiHOfN1Gx+dH/8BvN/Olrz74i6&#10;kvg/4m/BPxh5gtm0nxtYW892f+WVlP8Aurj/AIDtoA/VeiiiggKKKKACiiigAri/jP8A8kd8cf8A&#10;YDvf/RD12lcX8Zf+SP8Ajj/sB3v/AKIegDR+Hf8AyT7wv/2DLX/0UldHXN/Db/knXhX/ALBVr/6J&#10;SukoAKKKKACiiigBD0r8bf8AgpV/yeLef9eFh/6BX7JHpX43/wDBSr/k8S//AOwdYf8AoFBcdz9i&#10;rf8A49ov9xa8F+Cn/J1H7RX/AF30H/03171b/wDHtF/uLXgfwV/5Os/aK/666D/6b6CD6DooooAK&#10;KKKAPn79nv8A5Lx+0P8A9h+w/wDTfFVX9uf/AJI3pH/Y16N/6WpVr9nv/kvH7Q//AGH7D/03xVV/&#10;bn/5I3pH/Y16N/6WpQB2tp/ydPq3/Ym2X/pbdVa+BH/IK8Yf9jbrH/pW9VbT/k6XVf8AsTbL/wBL&#10;bqrPwJ/5BPjD/sbdY/8ASt6APTaKKKACiiigAooooAKKKKACiiigD5RoooqwCiiigAooooAKKKKA&#10;CT7j/wC7Xm9ekSfcf/drzergRIKKKK1JCnv9+mU9/v0mBTtPvzVV2NuerVp9+aqu9tkq7fvUih+w&#10;0zZ/tLTPmz/t0fN/FtoAk2f7dJ8v96mZb+9/47S7Pn+81BI7eu1/vfNS0iJ9+lpgFFFFMApnnf73&#10;/fNI/wD7NUlTcdhN7f7T03e392pfl8r5W+fdSPDsZF3ff+9QFiL5vej5v4ttTO7b32/In9ymJCz/&#10;AHnb/gdIY2D/AI+j/wAAr12vIoP9f/3xXrtTMIhRRRUFhRRRQAUUUUAFFFFABRRRQAUUUUAFFFFA&#10;BRRRQAUUUUAfIPwVZ7vxh8Zb1xjd451G3/79bFr1avLPg7mw+Ifxp0p/kli8ZXV60P8AsTqrI3/A&#10;9lep1BYUUUUAFFFFABRRRQAVNbW0t5PFBBE01xK2yKGFd7u39xKhqa2uZbO6iuYJWhlidXidP4HW&#10;gBlzbS2dxLBPE0MsTbJYZl2Ojf3Kmv8ATbzSp/IvLaezl2q/k3ETo+1q9S8R+GI/GfxX8P3MCImn&#10;+JYoL+X+4vyf6Qm/+98jVLa+Grb4naz4m8W6kuq3WlLefZ7a30W38y4l/ufJ/Cqxqn3qAPH6K9jj&#10;+CmnzeKUtHu7+10q80qe+tnvIPKuLd4/k2ypt/gz/s7qj03wn4OhuvDHiHR73WLnTf7YTT7mK4WL&#10;zTLs3ROv8O37n/AaAPJJoZbaeWCeJoZYm2MjrsdGqOuy+LX9mf8ACw9b/sz7Zs+1z/avtm3/AI+P&#10;Nbft2/w/3a42gAooooAKKKKACiiigAryH9rOb7H8DdYvk5exurOdP+A3UVevV5H+1JbNqvwtXRV3&#10;PLrOsadYLEq/fZrhfk/8coA/XKiiiggKKKKACiiigArjfjL/AMkg8cf9gO9/9EPXZVx3xh/5JD41&#10;/wCwHe/+iHoAt/DT/knHhX/sFWv/AKKSumrl/hh/yTbwl/2CLX/0SldRQAUUUUAFFFFACHpX44f8&#10;FKP+TxtQ/wCwZYf+gV+x56V+OP8AwUm/5PF1L/sGWH/oFBUT9iLX/j2i/wBxa8D+Cv8Aydd+0V/1&#10;10H/ANN9e92X/HpB/wBc1/lXgPwX/wCTtP2iP9/Qf/SCgk+hqKKKACiiigD5+/Z//wCS9ftD/wDY&#10;dsP/AE3xVV/bn/5I3pH/AGNejf8ApalWv2f/APkvf7Q//Yd07/03xVV/bn/5I3pH/Y16N/6WpQB2&#10;tt/ydLqf/Ym2v/pbcVa+BH/IK8Yf9jbrH/pW9V7b/k6TUf8AsTbX/wBLbipvgP8A8gzxh/2N2s/+&#10;lT0AenUUUUAFFFFABRRRQAUUUUAFFFFAHyjRRRVgFFFFABRRRQAUUUUAEn3H/wB2vN69I/grzWrg&#10;RIdRRRWpIUfx0Ufx0gK1p9+aondHfa/3F+7VjT/9bNVVEX52/u0ihny7vl+5S0m9f7hoeZf4tqUg&#10;FopPO+Wjzf8AeqiR6f6qVqbSb2f+9/wOloQBRRRTAjfrT/8AgS0SfcFN2f7VSUO2L/fNGE/ylCQ/&#10;Ju3Nspjp8/8AFQA/5f8Abo+T1b/vumeWv9xKkosK4kH/AB9H/gFet15JB/x9H/gFet1ExxCiiioL&#10;CiiigAooooAKKKKACiiigAooooAKKKKACiiigAooooA+Ub+3bwl+2B46s5ANnirQ7DWYG/h/cf6K&#10;y/738VejVyn7Xdi3hTxJ8NfiYoYWmh6k+l6q6/w2d58vmv8A7Kt/6HXV1A7hRRRQUFFFFABRRRQA&#10;UUUUAen+GfiFpul/Da6tblyfENlFcWumKqvny7nZ5rbv7yfP/wB9Uz4beMtPs/DGpeHdQ12/8LeZ&#10;cre2uq6duzv27WRlX5mWvM6KAPZ9L8d6Dpfiy43+JtY1myXRbi1/tDVmldGuJdnyRLs3KvyfxVy3&#10;h7xVpmleBdMs5Z2+3W/iSLUmt0Rt/kLF9/8Au1wNFAHVfEyXSLvxlf3uj6mdWtb+V7x5DA0Xluzu&#10;3lfN97b/AHq5WiigAooooAKKKKACiiigAridV0pvHP7RfwG8IRxrLu8TJ4hnUfwx2KvK27/Zrtqu&#10;/sP6CnxK/aq+IHj4Kx0vwZpi+FLNn+5LeSTNLO6f7irt/wC2tAH6E0UUUEBRRRQAUUUUAFch8X/+&#10;STeNv+wLe/8Aoh66+uQ+L/8AySbxt/2Bb3/0Q9AEvwu/5Jl4R/7A9l/6JSuqrlfhV/yS/wAHf9ge&#10;z/8ARCV1VABRRRQAUUUUAIelfjl/wUk/5PC1L/sF2X/oFfsaelfjp/wUl/5PC1L/ALBNl/6BQXHc&#10;/YSy/wCPSD/rmv8AKvAfg3/ydt+0P/3Af/SCvfNP/wCPG3/65p/KvAPgz/ydx+0L/wBwH/0ioIPo&#10;miiigAooooA8A+AH/Je/2h/+w7p3/pviqn+3P/yRvSP+xr0b/wBLUq58Af8AkvX7Q3/Yd07/ANN8&#10;VU/25/8Akjekf9jXo3/palAHbQf8nR3/AP2Jtv8A+ls9TfAj/kFeMf8AsbdX/wDSp6ig/wCTpL7/&#10;ALE2D/0tlqb4Ef8AIM8Zf9jdq/8A6VPQB6dRRRQAUUUUAFFFFABRRRQAUUUUAfKNFFFWAUUUUAFF&#10;FFABRRRQAfwV5of4K9Lf7jV5of4KuBEh9FFFakhR/HRR/HSAhtP9bLVV02f3t/8A6BVq0/1stVUe&#10;XzXZaRRDs/vKu+pKT5t/zNS7P9ugVwopPl/vGj5fencLD4/uPTaTeu11/vUtCEFFFFMBH60tFJ5z&#10;/wC1UFD/AJtu3ZQ+53piOz/3qZ8277v/AI9TAfsalpnzfw7aT/epkj4P+Po/8Ar1uvJIP+Po/wDA&#10;K9brOZUQoooqCwooooAKKKKACiiigAooooAKKKKACiiigAooooAKKKKAOY+KPgCx+Kfw+8QeE9Qf&#10;Za6tbNb+dt3+U/8ABLt/2H2P/wAAr53+CXii/wBQ0O/8L6+PL8U+E7kaTqa/89Nv+qnX/ZlX5v8A&#10;vuvq+vmH9pfwpd/DDxpp/wAZdCglnslVLDxbY267/Ns/uJdbP78X/oP91d1TYDtqKg03UrbWLC3v&#10;rGdbm0uoklilhb5HRvuPU9IsKs6dfzaRqNre2knlXVrKs8bbN+1lfclVqKAPcH+MfjEfCqLWf7ZP&#10;9pNrTWjTfZoM+V9nVtu3bt+8a5TT/h/aatpcGueJ/FVvoFxrMjzWsMts0ry/P87Nt+4u6s17+2/4&#10;U5BY/aY/tv8Ab8sv2fd+92/Z1Tfs/u16b4X8c6hqvgnw/BonjfS/C0unxfZL611JIvm2/wDLWLcv&#10;zfL/AA0COM0r4MLJHr7a9rsOgpo9ysE8z2/mo277jL8/+5/31V23+B+ntDpbz+MrS3/tZniscWrP&#10;9ol3Mv8Af+7935v9qpda8T22o+CfHiT69DrF/daha+VcvGkD3Sp8m9Yl/h+Wo7vWtPaP4R7b62/0&#10;F0+0/v1/0f8Afp9/+7/wKgZjeIPhVBovhrVb6LxFa3+paS0S6np8UTD7Pufb8sv8XzVv+IPhpPr3&#10;i3xZca/4rjj/ALH+w/atRmtNisskX9xH+8u1V2/xVl3esWT2PxWVL22LXt1E9sfNT9//AKZv+T+9&#10;8vzV0Pj7xFpV4nxS8jUbWX7b/Y/2UxXCOJ9i/Nt/v7f4qBHG6t8MINP8S6RYr4ism0jU7b7VDrFx&#10;/o8PlfNv3K7fe+X7taGo/CXSLbRYNbtPFRu9C+0rBc3z6VLF5G7+NEb/AFq/7tdF4d1jw+uoeARf&#10;X1hut9InhimuJFaK1udzeV5q9v8AgVW/HPihr34a6/Y6v4w0/wAQa201tIqWLp5KpvHyxfd3/wC1&#10;9VoAX4g6K6678R30fXVgtYrSCW+sUsfv/wAHlb2+7t2I+5P79cw/wRg3vpS+JrN/FyQ+f/Ynkv8A&#10;3d2zzd23dt/hrsfEGtaXp2ofEPVbbXdIu11W2tbi0SK7V2Z0b7jL/e+X7tRIPDUPxCf4jr4q099P&#10;2Ndf2bu/03zdmzytn/s3/wC3QBxGgfCbTdS8PaFquo+KYNFXWWlighmtnld5Vm2bfvfd/wBr+HdR&#10;pvwhRF8QXGva5Houn6Td/Y5J0s2ui7f7i/w1HqeqWT+D/hpALyB5LOa6+0RJKm+33XQZN/8Ad+Wu&#10;uTUZrjxz4u1Hw74903Q7uS+ykN7IotLmLH3xL86t/wB80AeS+KdFh8P61PZW2pW+rQLseO9tX3rI&#10;rp/47/uVj13Hxi1PTdW8ZtLpsltcbYIlurq0XbFPcbPnZf8AZrh6BhRRS/cXc1AHG/F7x1/wrzwL&#10;f6pBG1xqT7bXT7WJN7T3UvyxKqfx/NX25+yR8DD+z38CNB8L3xjn8RS79R1y6TGbjUJjulO8ff2f&#10;LErd0iSvkv8AZI+HQ/aT+OY+J2pRib4b+BZng8OK65TU9W/ju1/vLF/D/tbGX+Ov0foJuFFFFAgo&#10;oooAKKKKACuQ+Ln/ACSfxr/2Bb3/ANJ3rr65H4s/8ko8Z/8AYFvf/Sd6AHfCj/klng3/ALAtl/6I&#10;SusrkPhH/wAkn8Ff9gWy/wDSdK6+gAooooAKKKKAEPSvx0/4KQ/8nhar/wBgmy/9Ar9iz0r8d/8A&#10;gpD/AMnhar/2CbL/ANAoLjufr/p//Hjb/wDXNP5V4B8Gf+Tvf2hf93Qf/SKvf9N/5B9t/wBc1/lX&#10;z/8AB3/k8P8AaD/65aD/AOkVBB9FUUUUAFFFFAHgHwB/5L5+0P8A9h3Tf/TfFVP9uf8A5I3pH/Y1&#10;6N/6WpVz4A/8l8/aH/7Dum/+m+Kqf7c//JG9I/7GvRv/AEtSgDt4P+Tobv8A7E2D/wBLZal+BH/I&#10;M8Zf9jdq/wD6UNUMf/J0d1/2JsP/AKWy1P8AAn/kH+Mv+xu1b/0oagD06iiigAooooAKKKKACiii&#10;gAooooA+UaKKKsAooooAKKKKACiiigAk+4/+7Xmh/gr0t/uNXmi/wVcCJD6KKK1JCj+Oij+OkBDa&#10;f62WqvzfP8tWrT/Wy1Vd1d9rt8iJSKK+z+7t+f8Av0/D/wB+nPt3/L9ylpkkez5fvUbP9p6koosO&#10;4iQ/fb/2alp0f3HptCEFFFFMBH60tFJj/bqCh/8Ayy/26Y6Kn3aNi/xf+g0fL/t0wFopPl/26Pl9&#10;6LisEH/H0f8AgFet15JB/wAfR/4BXrdRMcQoooqCwooooAKKKKACiiigAooooAKKKKACiiigAooo&#10;oAKKKKACoryzgv7WW2uYIrm3nV4pYZV3o6N99HSpaKAPji7066/ZP8YDQtTeSb4Uaxct/YurTfN/&#10;Y9w3zfYrh/4Y/vbX/wDs9vsH313LXr2s+F9J8b6HqWha7YQ6ppN9B5Vzazr8rL/n+P8Agr5E1jTd&#10;e/ZH1SLSvEE93rvwlnbytJ8RtF5sujf3Le62/wAP8Kt/+wk2Hc9coqCwv7bUrKK8s7mO8tJ13xXF&#10;u29GT++j1PSKCiiigAooooAKKKKACiiigAooooAKKKKACiimu6ojszbET7zvQA6vP7fQ9e/an+Id&#10;z8KfA9zJaaHbBf8AhMfFUI+TToOn2WJh8rTy5ddv+9/dfYeH7bxX+1R4sm8FfCu6fTvDtqfL8QeP&#10;hFut7NP4oLVv+Ws7/wCz/wDZr+iXwX+C3hP4BeA9P8H+DtPWx0izy7O7bprmZ/vzyt/HI2PvfRVC&#10;qqqAm5ueAfAuifDbwbonhfQLGLTtE0m2W1s7WJcbUXp/vN/EzdWY7uprqKKKBBRRRQAUUUUAFFFF&#10;ABXJ/Fn/AJJV4z/7At7/AOiHrrK5P4s/8ks8Z/8AYFvf/RD0AM+EH/JJvBP/AGBbL/0QldfXH/CH&#10;/kkfgr/sB2X/AKTpXYUAFFFFABRRRQAh6V+PH/BSL/k8DVf+wPZf+gV+wy1+RH/BS79z+0rLKka7&#10;pYoImd1/6d4qBxZ+t+n/APIOtP8Arkv/AKDXz38Hf+TyP2g/+uGg/wDpFX0Jp/8AyDrT/rkv/oNf&#10;Pfwg/wCTzPj/AP8AXroP/pJQI+jqKKKACiiigDwD4A/8l8/aH/7Dum/+m+Kqf7c//JG9I/7GvRv/&#10;AEtSrnwD/wCS+/tEf9h3Tf8A02xVT/bn/wCSN6R/2Nejf+lqUAdtH/ydJcf9idH/AOlr1N8CP+PD&#10;xr/2N2rf+lBqJf8Ak6SX/sTU/wDS1qk+BH/Hh42/7G/Vv/SigD1CiiigAooooAKKKKACiiigAooo&#10;oA+UaKKKsAooooAKKKKACiiigA/2a86nTybpol+4jOlei151e/8AH7L/ANdXq4ESGUUUVqSFH8dF&#10;D0gIbT/Wy1SRPmf/AGavWf8Ar5apun96kUN+X+7S7l/2aj8lUb7uyl2L/dpkjvOVP7tHnf52UtFA&#10;Cb2df4tlLTo/uPTaEAUUm9aN9AC1H82z71SUUrDuIifunZm+5TE/3mf/AH6fvbb/AOP0O+9qBjNi&#10;/ep/lr/cFLRSASD/AI+j/wAAr1uvJIP+Po/8Ar1upmEQoooqCwooooAKKKKACiiigAooooAKKKKA&#10;CiiigAooooAKKKKACiiigC3p/wB5/wDcqa/sLbVbO4s761jvLSdWilt7iLekqt99HR/vrUVh99/9&#10;2rlArnyf4t/Zr8VfBy7u9c+Ds66roE0rXF54B1OXYn+39jl/5ZN/sN8v/jiVW8BfGXw549vJtMim&#10;m0jxLatsvPD+qx+RewMv3l8p/vbf9mvrmvOviv8As/8Agb4ywRHxJoyvqEH/AB7araN5F7B3+WVf&#10;mNTYfMcJRXIt8BPjl8Prh08I6nafF7RIINw0rVpUs9YRF/hSf7sv+8/zf7FYp+PGhaJrEejeNrHW&#10;Phxrr/8AMP8AF1i1nu7b1lb5WX/a3Uh3PSKKjs7y21K1iubOeK5t5V3rLC29H/4HUlBQUUUUAFFF&#10;FABRRTZporaJ5JWVIk+87t92gB1Febax+0F4Rs9WTRtGnu/G2vv/AKrR/C1q1/cS/wDfr5f/AB+u&#10;88Ifs5/tCfG8RXF4th8EPC8rfev1+363ImDysH+qi3cfeZXX/aoJuc78Qfiz4Y+GVvF/bmpLDdz/&#10;APHtp9uvm3c/9zbEvzff/wCAV1Pwz/ZH+IP7TbR6p8UVvPhz8N87ofCFrJ5eq6ovb7Y//LBP+mf3&#10;uv3cK1fT/wAA/wBjf4efAR31PTrSbxH4wlO658V+IWW61KRu+xyP3SH+6m3/AGt1e+0Bc5nwX4J0&#10;P4c+GrLw94a0m00TRbFfKt7KyhEUcY57Z+93Zure9dNRRQIKKKKACiiigAooooAKKKKACuT+K3/J&#10;LvGH/YHvP/RD11lcr8Vf+SX+Mf8AsD3n/oh6AIfhB/ySPwT/ANgOy/8ASdK7CuN+EH/JIvBH/YDs&#10;v/SdK7KgAooooAKKKKAGrXwR+2rPBZeE/j5LJYWt/K114dt4mu4d7Qb49u+L+4/+1X3utfAv7bzq&#10;ngv9oBW/ivPDW3/vmgIn3hpf/IMtP+uSf+g189/CL/k9D4+/9eeg/wDpLX0Hpf8AyCrL/rin/oNf&#10;PXwj/wCT1Pjz/wBeOh/+k9AH0lRRRQAUUUUAeAfAb/kv37Q//Yb03/02xVT/AG5/+SN6R/2Nejf+&#10;lqVc+A3/ACX79of/ALDem/8Aptiqn+3P/wAkb0j/ALGvRv8A0tSgDt1/5Okl/wCxNT/0tapPgR/x&#10;4eNv+xv1b/0oqH/m6V/+xNX/ANLXqX4Df8ePjf8A7HDVv/SigD1GiiigAooooAKKKKACiiigAooo&#10;oA+UaKKKsAooooAKKKKACiiigArzm9/5CEv/AF1avRq85vf+QhL/ANdWq4ESG0UUVqSFH8dFH8dI&#10;CKz/ANfLVHe3m7tu+rHneTcS1U3t/wA8v/H6RQ/e7v8ANS1D8/8AdX/vqj9//wBMqZJNRUP7/wDv&#10;KlDpL/FKqf8AAaLjsTUVD5L/APPdqT7Mv8TN/wB9UXCxPUfmL/fSmJYRPv8A9j++1L9mi/55f990&#10;gsHnRR/xLR9si/v07yV3fIq/980/Z/s0BYi+0r/t/wDfFH2n/pnL/wB8VNSfc/23/wBikMh86X/n&#10;3b/vql3z/wDPJP8AvqpqXZs2f32WmBHAjearN9/cleu15PGjJKq/7lesVEwiFFFFQWFFFFABRRRQ&#10;AUUUUAFFFFABRRRQAUUUUAFFFFABRRRQAUUUUAXLD77/AO7Vyqdh99/92rlBAUUUUAdb8LP+RvX/&#10;AK4P/wCy16d4q8J6H410WbSPEWjWGuaXMP3tlqdqlxA/+8jgqa8x+Fn/ACN6/wDXB/8A2Wvaah6F&#10;nyT4u/4JofBvVru51DwrBrnwz1qY72vvCOqS2+fbymLxhf8AZRVrgtV/4J/fFfQtzeFPjumpwJ/q&#10;tP8AFHh6Jwf964jbd/45X3nRQO5+cl7+zh+1PoILvYfDXxKiD5U0zUby1lb1/wBamzc1ZTfD39p6&#10;zxv+A9lfbf8An18Y2Cbv++6/TCigLn5nJ4A/acufufAK3s/+vjxpYP8A+g1pWP7Pv7U/iD/VeH/h&#10;74Wjf5/+JzqtxdOn+z+4T71fo/RQFz4F0n9g341+JI1l8VfGzSvDRZv3tj4U0D7Qm30S4ndWX/vm&#10;u58P/wDBMb4U+cbnxvqXiv4nXRUYXxFrMqwQt38qKDy9q/7LM1fYNFAXOQ+H/wALfCPwp0k6Z4O8&#10;M6V4ZsGbc8Wl2aQCVv7z7R87f7Tc119FFAgooooAKKKKACiiigAooooAKKKKACiiigArlfij/wAk&#10;z8Xf9gi8/wDRL11Vcv8AE/8A5Jt4t/7BF1/6JegCt8HP+SSeB/8AsBWP/pOldjXG/B7/AJJJ4H/7&#10;AVj/AOk6V2VABRRRQAUUUUANWvzb/bgXVdT8Q/HOzGpfY9G0+w8P6pJapbqz3U+/yk3yn7ipuZvl&#10;r9JT0r85P2zf+Rn/AGkP+xe8Of8ApWtA4o/Q/Sf+QTY/9cE/9BFfPfwm/wCT1/jv/wBg/Q//AEnr&#10;6B0T/kEaf/17x/8AoNfP3wo/5Pb+Ov8A2DNE/wDSegR9I0UUUAFFFFAHgPwE/wCTgP2iP+w1pf8A&#10;6bYqpftz/wDJG9I/7GvRv/S1Ku/AT/k4L9oj/sNaX/6bYqpftz/8kb0j/sa9G/8AS1KAO1/5uk/7&#10;k3/29qT4C/8AHj43/wCxw1b/ANKKj/5uk/7k3/29qT4C/wDHl47/AOxw1b/0dQB6lRRRQAUUUUAF&#10;FFFABRRRQAUUUUAfKNFFFWAUUUUAFFFFABRRRQAV51e/8fsv/XV69Frzq9/4/Zf+ur1cCJDKKKK1&#10;JCj+OiikBnS/61/9+kp0/wDrXptIdwoqTyZdn3ai+4+yncLC07zle43NuptFSMKKKKdhXE+b3o3t&#10;5W1qWinYLib9kW3/AG/modNmza2/+/S0UWC4iPsoT/ZVnf8AuU+FGmlRV/iatV4YtNt/vb/m/wC+&#10;qQXMl0bfvam/P/eqV7lpv7tVH/cyo38D0DLMe7zV3fP89esV5On+tX/er1iomEQoooqCwooooAKK&#10;KKACiiigAooooAKKKKACiiigAooooAKKKKACiiigC5Yfff8A3auVTsPvv/u1coICiiigDrfhZ/yN&#10;6/8AXB//AGWvaa8W+Fn/ACN6/wDXB/8A2WvaaiRYUUUUAFFFFABRRRQAUUUUAFFFFABRRRQAUUUU&#10;AFFFFABRRRQAUUUUAFFFFABXM/E3/knHiv8A7BV1/wCimrpq5r4l/wDJOfFX/YKuv/RL0AU/g5/y&#10;STwP/wBgKx/9J0rsa474Of8AJJPA/wD2ArH/ANJ0rsaACiiigAooooAQ9K/NX9tnW7HSvGnx6sby&#10;c21xqmhaDFZ70+SeVLhWZEb+9s+bbX6V18g/tAafYX+iftPLqMMdxbxaJpk6B13bZVt5djY/3qBp&#10;2Pq7Qf8AkC6d/wBe0X/oIrwHxb8GviV4b+NPib4ifC/VfC7XPiW0tbTU9P8AFcFwyxtAuxHieBv7&#10;v8LVraX+2J8GdP0LSxd/ELSbd2touJy6Z+Qf7NWB+2t8Dj/zUvQz9JWP/stAWMjb+1T/AM9/hH/4&#10;C6l/8dp/kftT/wDP38Iv/AXVP/jtaf8Aw218DP8Aopmh/wDf1v8A4mk/4ba+Bf8A0U3Q/wDv43/x&#10;NAWKH2b9qX/n++EX/gHqn/x2l+zftR/9BD4R/wDgHqn/AMdq9/w238C/+imaJ/32/wD8TUb/ALb/&#10;AMCVXd/ws3Rcf7LOf/ZaAsa3wH+FPiLwBe+MfEPjHVLDU/FnizUEvb4aPC0dnB5UKxRJHv8An+4o&#10;5Y1yn7c//JG9I/7GvRv/AEtStf8A4bh+BO7b/wALK0jP/bX/AOIrwn9sH9rb4R+M/hnpWm6J430/&#10;Vb1PEWl3jRW6yuUiiukaV/ufwrQI+lD/AMnTL/2Jv/t7UnwE/wCPTx1/2N+qf+ja8TP7YnwZP7Q8&#10;etL4/wBNfSj4Xay+1Isuzz/te7Z9z722vUf2YPFWneMfD/jXU9Ima4s5/FmpSxzNE8e9XZHVvmX+&#10;6woA9tooooAKKKKACiiigAooooAKKKKAPlGiiirAKKKKACiiigAooooAK86vf+P2X/rq9ei15zef&#10;8f8AL/11ergQ9RtFNpPm960JH09/v0yh6GBny/61/wDerQ0qzR081v4/u1nS/wCtf/fq8k3+i7V/&#10;u0h2Irm8+fbF9z+/VGb99/v/AN+pKKQyGGZnX5vvp8lWHTY23+Oq1t/HL/fapt/73cyb6YC0UUVR&#10;I5E372b+CmbG2ebtXZS0n8G3+CkAtFFFMCWzfZcI9S3779n9yqtMmeX+Fd9TqOw+oZvu7f8Aapv2&#10;mX+GBqeiNu3Stvf/ANAqbjJ0/wBav+9XrFeTwf61f96vWKUwiFFFFQWFFFFABRRRQAUUUUAFFFFA&#10;BRRRQAUUUUAFFFFABRRRQAUUUUAXLD77/wC7Vyqdh99/92rlBAUUUUAdb8LP+RvX/rg//ste014t&#10;8LP+RvX/AK4P/wCy17TUSLCiiigAooooAKKKKACiiigAooooAKKKKACiiigAooooAKKKKACiiigA&#10;ooooAK5v4k/8k88Vf9gq6/8ARL10lc38Rf8Aknnij/sFXX/op6AKXwc/5JJ4H/7AVj/6TpXY1x3w&#10;c/5JJ4H/AOwFY/8ApOldjQAUUUUAFFFFABXxT408W/F1f2wfHnhb4W6d4YuYbjRrC+1J/EqS+VtV&#10;PKVQyf75+WvtavG/h9pUEP7Sfxf1Bc/aLiz0OJv91Irj/wCKoA8V8ffDX9pP4n+FNR8O+JfDfwfv&#10;9KvYHhdHe9Lp/tI2z5W/2q+dtf8A2UbP4DeCb/xP8e/Flhf6rdy2Gj6La2lzLK0Vmt1F9r2PsR93&#10;2fcvyfdXf/er9V68q+NfgHxF4xvfBl94bGhvd6Fqr3skWvJK8Do1vLFwE/i/e0DufiP4S+GNt8S9&#10;b1NdP8VeFvDESXTeRb63fNa/ut/ybNyPv/77r76/Zu+AXgn4rfsb3vw/1vxLolnqKa5cPLqukzwS&#10;yr5U3yfO38LbP++a+mNL+FfjfUfi34S8R+JbTwZDpWjWt/EyaJbyrKzzpEqf6z/crwHx7/wSwtPH&#10;vjvxJ4lk+I15YvrOo3F/9nh01MRea7Ns+/8Aw76Aueba5+xT8PfgT8QPBF9aahd/FJb64vLefw8i&#10;Wb7x9iuHR9jtt2qy7vm/uV4LB+xB8Q/CHw18O/FfUv7JTw3JLYXr2nnv9rSKe4iVN8TJs/jT+Ovp&#10;C6/Yji/ZN8feBfGNn4r1zxTLLf3Fi1jZaYnmujWVw39//Y+b/Y319EfDf9n21+K37Pfgu113xr4y&#10;m0q+0rTbiTTJbyBIj5XlSovyxbtu5F/joC56T8Zf2bPBvxp8KppN/Ypo11aypdafq2lQpFdWcqfc&#10;dG2/+O15v+zx+wr4X+Dt9r+r+Jp7b4h+JdWuml/tLVrFHMUe7oqPv+Zv4mr6jooEcrD8MvB9vdQ3&#10;MHhTRYbiA5jlTToldD/snbXU42jgUtFABRRRQAUUUUAFFFFABRRRQAUUUUAfKNFFFWAUUUUAFFFF&#10;ABRRRQAVymoeFbnznlgljm3Nv2fceuropp2JscFc6VeWy7pbaVEqpXpFVbnTbO8/1sCu/wDfqucX&#10;Kef06uoufCUD/wConZH/ANv5653VbZ9Hn8q5Zd7LvXZVcyDlMmf/AFr0ze2yluZl813pm/em/wDg&#10;rP2sOrB6ELzTo/8Aqt9GyWb73yJ/cq9pttLrF+lnB/rnVn+et6HwNfOn72eCH/x+qUlJXQrnOUV1&#10;UPgNtz+beLs/h2LU3/CBxbk3X0uz+JNtO5djj6K7WbwNY+U+2edH2/3lqrYeD4L+wt5/PZPNiV9m&#10;2rvpcixylFd7D4M0+HZu81/99q04dKs7ZdkdnAif7tRzj5Ty77/3fnp+xt6Lsbe33flr1ZLaKF90&#10;UUaP/fRadS5g5TyqaznhfbLBIn++tWLPR76/XdBas+z71ejXiLNLbrKqv838a1OiKn3VVP8AcSs+&#10;aRVjgIfB+pzRbvKVP9h5fnqWHwTqD7/NaCH/AIFv3V3VFVcLHG2vgOfz1825i2f7CV2VFFDdwSsF&#10;FFFIYUUUUAFFFFABRRRQAUUUUAFFFFABRRRQAUUUUAFFFFABRRRQBcsPvv8A7tXKp2H33/3auUEB&#10;RRRQB1vws/5G9f8Arg//ALLXtNeLfCz/AJG9f+uD/wDste01EiwooooAKKKKACiiigAooooAKKKK&#10;ACiiigAooooAKKKKACiiigAooooAKKKKACuc+In/ACT7xR/2DLr/ANFPXR1z3xC/5EDxL/2DLr/0&#10;U1AGf8HP+SSeB/8AsBWP/pOldjXHfBz/AJJJ4H/7AVj/AOk6V2NABRRRQAUUUUAFeUeA/wDkv/xV&#10;/wCvbR//AEVLXq9eUeA/+S//ABV/69tH/wDRUtAHq9FFFABRRRQB4z+0T/yFPhz/ANhu4/8ATZe1&#10;0X7PH/JBfh1/2L9h/wCk6VU+NHw31r4h6Zo03h/WLTR9a0a/e9t31C1e4t5C0EsDo6o6N9yZvut9&#10;6ul+G3hNvAXw/wDDXhl7v7fJpOnQWP2ops83ykVN238KAOqooooAKKKKACiiigAooooAKKKKACii&#10;igAooooA+UaKKKsAooooAKKKKACiiigAooooAKKKKACqupaVZ6xCkV5F5yL86/7FWqKmyA8l1izi&#10;sL+7tot3kxNsXe3z1seHvB7arpFvc/bNm/d8m2u4m0qzuXdpbOCZ3/jdasJCsMSRRKqIv3USsoUY&#10;r4tRt3OSsPh7El+k9zc/aYk/5ZJvT5q6+iit1aKskIKKKKVgGyfcf/dqpoH/ACBrH/rgv/oFXaxP&#10;CXm/2dcRS7t8V1Kio/8AAm/5P+A1utYXINuiiiue6LCiiorm5is4nllb7tUve2JuRXLt9qt1+/8A&#10;NVqqtnDP/rbnaku35UT+GrVO5QUUUUgCiiigAooooAKKKKACiiigAooooAKKKKACiiigAooooAKK&#10;KKACiiigAooooAuWH33/AN2rlU7D77/7tXKCAooooA634Wf8jev/AFwf/wBlr2mvFvhZ/wAjev8A&#10;1wf/ANlr2mokWFFFFABRRRQAUUUUAFFFFABRRRQAUUUUAFFFFABRRRQAUUUUAFFFFABRRRQAVz3x&#10;C/5ELxL/ANgy6/8ARTV0Nc/8QP8AkQ/En/YNuf8A0U1AGb8HP+SReBv+wFYf+k6V2Vcb8HP+SReB&#10;v+wFYf8ApOldlQAUUUUAFFFFABXlHgb/AJOB+Kf/AF6aN/6KuK9XryjwN/ycD8Uv+vPRv/QLigD1&#10;eiiigAooooAKKKKACiiigAooooAKKKKACiiigAooooAKKKKACiiigD5RoooqwCiiigAooooAKKKK&#10;ACiiigAooooAKKKKACiiigAooooAKKKKACs+aRNNvvPZtlvP/rXf+B1+5WhRVqVhWFR1mTdE29P7&#10;6VDNeQW2/wA+VU2/32qvNoljM+5rZd3+wzrT4dKs7Z0aKCNHX+Pb8/8A33TtAZD9vnvP+PODYn/P&#10;xcJs/wDHPvVMlhF5qSz/AOk3C/dldfu/7n92rVFJy/l0FYKKKKgYUUUUAFFFFABRRRQAUUUUAFFF&#10;FABRRRQAUUUUAFFFFABRRRQAUUUUAFFFFABRRRQBcsPvv/u1cqnYfff/AHauUEBRRRQB1vws/wCR&#10;vX/rg/8A7LXtNeLfCz/kb1/64P8A+y17TUSLCiiigAooooAKKKKACiiigAooooAKKKKACiiigAoo&#10;ooAKKKKACiiigAooooAKwPHn/IkeIv8AsHXH/opq36wPHn/IkeIv+wdcf+imoAzPg1/ySHwL/wBg&#10;Kw/9J0rsq434Nf8AJIfAv/YCsP8A0nSuyoAKKKKACiiigArynwR/ycJ8UP8Arx0b/wBAuK9Wryjw&#10;R/ycJ8T/APsH6N/6BcUAer0UUUAFFFFABRRRQAUUUUAFFFFABRRRQAUUUUAFFFFABRRRQAUUUUAf&#10;KNFFFWAUUUUAFFFFABRRRQAUUUUAFFFFABRRRQAUUUUAFFFFABRRRQAUUUUAFFFFGgBRRRQAUUUU&#10;AFFFFABRRRQAUUUUAFFFFABRRRQAUUUUCuFFFJvX+8n/AH1QFxaKj+0xI+3zVpj3kCfxUBcnoqt/&#10;aUH8O56P7Si2fdagLlmiqf8Aav8A0y/8epn9qv8A3VoC5forO/tOX/Zpj38/97Z/wGgLmpRWS95O&#10;6f61qZ50v/PRv++6AudHYf8AHx/wGr1cdvZG3KzJ/wACq3DrFzD/AMtd6f7dBJ01FZMPiRf+WsX/&#10;AHxV+HUra5+7Kv8AwP5KAOq+H3/I5ab/ALz/APoD17nXhnw+/wCRy03/AHn/APQHr3OoepYUUUUA&#10;FFFFABRRRQAUUUUAFFFFABRRRQAUUUUAFFFFABRRRQAUUUUAFFFFABWB46/5EnX/APsHXH/opq36&#10;wvHP/Il+IP8AsH3H/opqAMr4Nf8AJIfAv/YCsP8A0nSuyri/gz/ySDwL/wBgKw/9J0rtKACiiigA&#10;ooooAK8o8Ef8nDfE7/sH6P8A+g3Fer15P4N/5OI+Jf8A2DdG/lcUAesUUUUAFFFFABRRRQAUUUUA&#10;FFFFABRRRQAUUUUAFFFFABRRRQAUUUUAfKNFFFWAUUUUAFFFFABRRRQAUUUUAFFFFABRRRQAUUUU&#10;AFFO3on3mWmfaIv+eq/99UCuLRUf2yD/AJ6Uz7fB/t/98UBcnoqs+pRf3Wpj6qn8MX/j1AXLlFUP&#10;7Vb/AJ5f+PU3+0pf7q0Bc0aKy/t1x/fX/vmm/bJ/+ejUBc1qKxnuZX+9K1M3s/3magLm5TPOi/56&#10;r/33WLRQFzZ+2Qf89Upn2+Df9/8A8drJooC5pvqUX+1R/aS/wq1ZW9U/ipyfO+1fnf8AuJQMu/2r&#10;/wBMv/Hqb/asn9xKi+x3P/PrP/36atL/AIQnxB/0A9Q/78NTsgKX9pT/AOx/3xTHv53/AIq6KH4W&#10;eKZo1kXRptrdndEf/wBDq9Z/BnxVcq7NZwW3zfcuJ1/9lqQOOe5lf/lq1M85n/ib/vqvRLP4EeIZ&#10;mdZ57GzT+/ud6uw/s+an5q+bq9t5O75tkTb6VxWPKqK9nX9nm3zzrcxX0+zf/ZVqf8KB0H/n71L/&#10;AL+p/wDE0XCx4JRX0Pb/AAV8MQQqstrczsv8Tzt83/fNX7H4TeFrEPnSln3f892aWi4WPmmm71f5&#10;a+qbb4e+GrSdZ4NEtI5k+64irTi0LTYpVkj0+1SVPuusKhl/Gi4WPknZL/zyb/vmtBPDGtTIjLpG&#10;oOjLvV0tW+avrTYv92n0XCx8r23w88TXkayRaJdYbs67P/Qqu2fwk8U3pcDTfs4X/nvKq76+mttN&#10;2rRcLHzvb/BLxPLOiyx2kKN96Xz9+2tNPgBq5ZPM1OyVd2W2I9e7bF9BSbVouFjxv/hnv/qP/wDk&#10;t/8AZ1etvgDpYjXzdTvnl/i2bFU/+O16zRRcLHmll8CvDsKMtxJeXbHozTbSv/fOK0LP4N+FLNnY&#10;6e1zuGNtxKziu7oouFjntL8B6Fot3HcWWnR200Y+VkZq6GiikMKKKKACiiigAooooAKKKKACiiig&#10;AooooAKKKKACiiigAooooAKKKKACiiigArC8cf8AIl6//wBg64/9FtW7WH43/wCRP13/AK8bj/0U&#10;1AGP8Ff+SP8AgX/sAWH/AKTpXaVxfwV/5I/4F/7AFh/6TpXaUAFFFFABRRRQAV5T4M/5OI+Jf/YM&#10;0b/26r1avKfBn/JxXxK/7BWjf+3VAHq1FFFABRRRQAUUUUAFFFFABRRRQAUUUUAFFFFABRRRQAUU&#10;UUAFFFFAHyjRWX9sn/561D9pk/56t/31ViubVFY29/7z1HQFzbeZU++y0z7TB/z1WseigLmr/aEH&#10;9+m/2jF/tf8AfNZlFAzTfVV/hVnpn9q/3Yv/AB6s+prazubxnW2gluXT7yRRM9AE/wDasv8ACq03&#10;+0pf9j/vip7fwzrN3OsMOlXrSN/D5DVoJ8OPE7Mq/wBiXeG/vrQBi/2hP/f/APHaZ9sn/wCerV2P&#10;/CmfFn/QPj/8CkrST4D+IHRG8/T0+X7nmv8AL/45U3A8686V/wCJv++qZ/wKvVbP4AalNFm61W2h&#10;k3Z2xRs4/wDZKvWP7PhZybvWnaPbjEEGx/8Ax7NFwPHKK90tP2fNJgm3z6le3Mf9z5VrQ/4UR4a3&#10;Z/03/v8A0XFY+e6K+mf+FR+Ev+gOn/f2X/4qrlr8PvDdlAsceiWexB/HEHb/AL6bmi4WPlvetPhh&#10;luW2wRSzOn8EK76+sbPw3pWnIy2mn2lsrfMypCozV2Gzit23RxRxf7ibaLhY+TIdE1CaVI4tPu3l&#10;dtip5D1of8IJ4l/6AOof9+K+qvm9qTZRcLHzQnwi8WOu5dK/8jxf/F1et/gh4muYwzLaWz/3ZZvm&#10;/NK+iafRcLHgdn8AtZmDm51C0tv7u3dJu/OtCy/Z8m8z/StZURbcfuIPm/8AHq9soouFjyFP2e7P&#10;cu7Wbl0/iQxLzWl/woPw5/z31D/v8v8A8RXplFFwscDF8GPC0MSqbB5WX/lo9w+5v1rRtvhl4Yto&#10;UjXRLR9v8Uqbn/76rraKLhYw7Hwfoums32XSLKHf97ZAtXU0iyiZGis4EZfuukSir9FFxjKfRRSA&#10;KKKKVmAUUUUwCiiigAooooAKKKKACiiigAooooAKKKKACiiigAooooAKKKKACiiigAooooAKKKKA&#10;CiiigAooooAKKKKACiiigAooooAKKKKACiiigAooooAKxfGv/In65/14z/8Aotq2qxPGv/Ioa7/1&#10;4z/+imoAxfgr/wAkd8C/9gCw/wDSdK7WuK+Cv/JHfAv/AGALD/0nSu1oAKKKKACiiigArynwd/yc&#10;Z8SP+wTo3/t3Xq1eUeDv+TjfiR/2CNG/ndUAer0UUUAFFFFABRRRQAUUUUAFFFFABRRRQAUUUUAF&#10;FFFABRRRQAUUUUAfN3/ClvFf/Pnb/wDgStaafAPXHVWbULBH/u7n+X/xyvfqKdxWPELX9ny4khQz&#10;65HHL/EkdvuX/wBCrRs/2fbNFb7Xq9zO38JhiRP/AELfXr1FFwseW2XwE0SKZXnur24jH/LN3Vf/&#10;AEGtD/hR/hbOfs9z/wCBLV6FRRcLHH/8Kp8Kf9ASH/vpv/iq1R4N0JR/yBtP/wDAZP8ACtuii4yj&#10;a6XZafF5VtZwW8Q/hijVVq0kSp91VT/dqSigBmyjatPoouAzZRtWn0UgGbPm3U+iigAooooAKKKK&#10;ACiiigAooooAKKKKACiiigAooooAKKKKACiiigAooooAKKKKACiiigAooooAKKKKACiiigAooooA&#10;KKKKACiiigAooooAKKKKACiiigAooooAKKKKACiiigAooooAKKKKACiiigAooooAKKKKACiiigAo&#10;oooAKKKKACsXxf8A8ijrv/XjP/6A1bVYvi7/AJFLXf8Arxn/APQGoAxPgn/yRvwH/wBgCw/9J0rt&#10;a4r4Jf8AJGvAf/YAsP8A0nSu1oAKKKKACiiigAryfwj/AMnHfET/ALAujf8AoV3XrFeU+Ev+TkPi&#10;L/2BdG/9DvaAPVqKKKACiiigAooooAKKKKACiiigAooooAKKKKACiiigAooooAKKKKACiiigAooo&#10;oAKKKKACiiigAooooAKKKKACiiigAooooAKKKKACiiigAooooAKKKKACiiigAooooAKKKKACiiig&#10;AooooAKKKKACiiigAooooAKKKKACiiigAooooAKKKKACiiigAooooAKKKKACiiigAooooAKKKKAC&#10;iiigAooooAKKKKACiiigAooooAKKKKACiiigAooooAKKKKACiiigArF8Xf8AIpa7/wBeM/8A6A1b&#10;VY3iz/kVNb/68p//AEBqAMH4If8AJGvAX/YAsP8A0nSu3riPgh/yRjwH/wBgCw/9J0rt6ACiiigA&#10;ooooAK8m8J/8nJ/Eb/sB6N/6He16zXk3hP8A5OV+Iv8A2A9G/wDQ72gD1miiigAooooAKKKKACii&#10;igAooooAKKKKACiiigAooooAKKKKACiiigAooooAKKKKACiiigAooooAKKKKACiiigAooooAKKKK&#10;ACiiigAooooAKKKKACiiigAooooAKKKKACiiigAooooAKKKKACiiigAooooAKKKKACiiigAooooA&#10;KKKKACiiigAooooAKKKKACiiigAooooAKKKKACiiigAooooAKKKKACiiigAooooAKKKKACiiigAo&#10;oooAKKKKACiiigAooooAKx/FX/Iqa1/15z/+gNWxWP4s/wCRY1j/AK85f/QGoA574Gf8kW8Af9gC&#10;w/8ASdK7muF+Bf8AyRXwB/2ALD/0nSu6oAKKKKACiiigAryXwr/ycx8Qv+wBo3/o29r1qvJfCv8A&#10;ycx8Qv8AsAaN/wCjb2gD1qiiigAooooAKKKKACiiigAooooAKKKKACiiigAooooAKKKKACiiigAo&#10;oooAKKKKACiiigAooooAKKKKACiiigAooooAKKKKACiiigAooooAKKKKACiiigAooooAKKKKACii&#10;igAooooAKKKKACiiigAooooAKKKKACiiigAooooAKKKKACiiigAooooAKKKKACiiigAooooAKKKK&#10;ACiiigAooooAKKKKACiiigAooooAKKKKACiiigAooooAKKKKACiiigAooooAKyPFP/Itax/15zf+&#10;gNWvWR4p/wCRa1j/AK85v/QGoA5z4Ff8kT8Af9gCw/8ASdK7qvNfgXrump8FPACtqVorLoFh/wAt&#10;0/590rtf+Ek0j/oKWX/f9KANWisr/hJ9J/6Clj/4EpSf8JXo/wD0FrD/AMCk/wAaANaisf8A4S7R&#10;P+gxYf8AgSn+NH/CXaJ/0GLD/wACU/xoA2K8o8Lf8nK/ED/sAaN/6Nva7v8A4TLQf+g3p3/gXH/8&#10;VXnXgnUbLVP2i/H0tldw3kQ0DRlLwSq6/wCtvf7tA7HsNFFFAgooooAKKKKACiiigAooooAKKKKA&#10;CiiigAooooAKKKKACiiigAooooAKKKKACiiigAooooAKKKKACiiigAooooAKKKKACiiigAooooAK&#10;KKKACiiigAooooAKKKKACiiigAooooAKKKKACiiigAooooAKKKKACiiigAooooAKKKKACiiigAoo&#10;ooAKKKKACiiigAooooAKKKKACiiigAooooAKKKKACiiigAooooAKKKKACiiigAooooAKKKKACiii&#10;gAooooAKzdf/AOQHqX/XtL/6BRRQB/PJZ/6iH/drQt/v0UUFl1KupRRQBbhq6lFFAFuHpX3P/wAE&#10;vf8AkJ/E7/d03/24oooA++aKKKCAooooAKKKKACiiigAooooAKKKKACiiigAooooAKKKKACiiigD&#10;/9lQSwMECgAAAAAAAAAhAFno4GljSQAAY0kAABQAAABkcnMvbWVkaWEvaW1hZ2UyLnBuZ4lQTkcN&#10;ChoKAAAADUlIRFIAAAFcAAACfggGAAAA/5q4jAAAAAZiS0dEAP8A/wD/oL2nkwAAAAlwSFlzAAAO&#10;xAAADsQBlSsOGwAAIABJREFUeJzs3Xd4U/Uex/HvyepedM+ke6SUUfYWEa4MUQQVVEBEEBRRAQeK&#10;Vr2oDAVxXIYDlF1EEFCmFGRLWaWlbejeezdt1rl/lGip0EGbX1r6eT1PH9vkjG9s+yY9yUm4fr16&#10;ZxUUFLgRAAAYzEMjR+3mfKUy3tiDAAB0BiL9J3v27+tuZWWVb8xh4P5z4cKFh95e9Mamac9NXz11&#10;+vTlxp7HGF6Y8fyxnJxsz19+/bWHWCyuMvY8wFZlZaXz+DFjLxPVC66VlVW+VCrNMd5YcD86eviw&#10;AxFRQX6hS2f9+crKzJTV1taa8TzPd9b/B51ZWlra358LjDgHAECnguACADCC4AIAMILgAgAwguAC&#10;ADCC4AIAMILgAgAwguACADCC4AIAMILgAgAwguACADCC4AIAMILgAgAwguACADCC4AIAMILgAgAw&#10;guACADCC4AIAMILgdmAKhcLE2DPA/QU/U4YlanoRaK+mP/3sTaFIqAkMCorxDwyI9fXzi/P39491&#10;cnJKcHFxwZsVwl3l5OQ4piUlyROTk0MUiQr5zcREeWJCQuiYsWN2frh06Vxjz3e/QnA7MLVGLc7K&#10;zvJIT0/3+uPYsbEcx3G3ruJdXV3S60IcGOvv6xvnHxQU6+joGI8Qdx4cx3E5OTmOSUlJ8mSFIkSh&#10;UMgVCoU8Pj6ha0V5uZ1+OZ7ndSqVijMxMeEa2x60HoLbwdXUKKm4uEhARCQSiUksFpNYLOaqqqqk&#10;GRmZnsf/OD6mXojJ2dU1PTgoMMYvICDWz9c/zsfPJ9bDwyPeycmp0ni3AlqD4zguNzfXKSkhQa5I&#10;Sgq5qVDIExMU8rDQrl0H9etvq1+uLqy1nFqt5tRqNanVKlKr1aTVagVERJ6eUq3xbkXngODeRzQa&#10;NWk0alIq/76oYYipqqrSKysj3eP4H8dH3xZiF5eMIH2I/f3j/Pz8Yj09PeMdHBwqjHBT4A44juPy&#10;8vKcExIS5EmJSSGKmwnymwqFvJs8tOvAvv1s9Ms1FVYwHgS3E7h7iEUkFkv0IfbMzMhwjzoe9XD9&#10;EDs5OWfWHZrwj/X384vz9/WN9ZDJbiDEhsNxHJeamuqSkZEhv5mYGJKoUMgVCQnysBB51wF9+lrr&#10;l+N5XltbWytQq9WcRqMilaru+4ywtl8Ibiem0WhIo9E0FWKPrKxMt5Mnov5TP8QOTk5ZwUFBMX4B&#10;AbH+vj5xvgEBsTKZ7Ia9vX25EW5Kh8RxHJeWluaanp4eokhIkCtu3gxRJCSEdg0OCX1w6LA7hlV/&#10;b1WtVpNOpxUac35oOQT3DtLS0lxjYmIGGnuOptSqak0Nsd3GQywmsVhCVVWV7jlZma4nT5wYVT/E&#10;jo6O2YFBgTH+AQGxvv7+cZmZmVJDzNiR8DxPRERXrlwZ+GdU1DhFUlKIIj4+tGtwSOjwIUOt6i2n&#10;ValqhSrVP1FlHda09HSf/fv3T2S1v3thamqq9PPzOyaTyWqMPUtLcb5SGU9EdOxElJtUKs0x9kDt&#10;wcMPjYpRKBJDjT1HU3iep6qqSiouLjLqHPoQSyQmZGZmThKJ5F/LmJiYVPfu0/tUYHDw1REPPbTn&#10;wIED5yIiInRGGNfgcnNzLS5evPjw6T//HKVIUMivXLncv+EyPM9TTU0NKZXVpD/OqtMZ93+Hu7sn&#10;CYUd407zi3PmfrzwzUXvGHuO5khLS3N9cOiwbCLcw72jJyc/uWH/r/ufMvYcTYmJudaLiMSs98tx&#10;3G0PxInFEjIxMdEK6/22CgQCraeXV5KpqYkyIT6hW4g85PKbixcv0Ol0iXK5XNW7d2/WYzPj4uJS&#10;NXbs2F0DBw48kqJQhEyePCVKq9VKeob3/DM9Ld2vsLDQleM4MjMzI1NTU16jUfMqlUpQ/wEujUZj&#10;jNF5e3v7PE9PrxRj7Ly5JKYmNcMfGLrf2HPcCwT3DqbPmLFm+owZa4w9R1P69AzPLSsrdTbU9u8U&#10;VlNTE61AcHtYvaReN4OCgmP8/P1i/f384rz9/GJ5nlfI5XLVdxs2vP7J0o8/c3V1zwgODr5uqFnb&#10;Izs7uzK7Pn3OikQirVarpaWffvqcv79/UklJiU1ycnKwQlF3wsFNhSIk/kZ8WGFhoat+XZ7nmYdY&#10;IBDoRv1n1C848cFwEFxoENa6B8vuFtbg4OBrvn5+cf6BgbEymSyWiG7K5XKVEcfvcOzs7MrCw8PP&#10;hYeHn6t/eVFRkXVqampIUmJiiOLmTflNxc2Q+Bs3wgoKCtz0y9SFWMOrVLWCf47zqox1jxhaCMHt&#10;RPRhlUjEJBLpw2qqFQgE9cOq8ZLJFMFBgTF+/v5xvv7+sd7e3nE1NTWK8PBwtTHnv9/Z29uX29vb&#10;/yvEhYWFVmlpaSFJiYlyRVJyyM3ERPmN+Piuhfn57vplEOKOAcG9D3Ecd9thAJHozmGVybwTA4MC&#10;rvsHBMT6+PnFBQQExFZUVNxEWNsXBweHCgcHh/Ph4eHn619eWFholZmaGqxISrr1lDKFPCH+Rlg+&#10;QtxuIbgdnFAoJAsLi78PBZiY3B5WoVColnl7JwYGBV739/eP9fX3j/P19Y2trKxMQlg7tlshvtC9&#10;V68L9S/Pz8+3zE5PD1GkpIQoEhPlSQpFyI24+LD8/DwP/TJ3CjER4bUUDAzB7cA4juPNzMzJzMz8&#10;n7AGBsX4B/jF+fv5xXr7+cXl5OTcHDZsGO7OdCJOTk6VTk5OdwxxVlZWcJIiKURx81aIb8SH5eXm&#10;et5aBGeoGRiC24HNmfvyx85uzpne3t5xubm5SXcKa2BgoDFGg3boVoj/6tGjx1/1L8/NzbXIzs4O&#10;Tr6ZLLftYltorPk6AwS3A5v+/PQv9Z8HBQUZcxTowFxcXKpcXFwu9uzZ86KxZ7nf4U8IAABGEFwA&#10;AEYQXAAARhBcAABGEFwAAEYQXAAARhBcAABGEFwAAEYQXAAARhBcAABGEFwAAEYQXAAARhBcAABG&#10;EFwAAEYQXAAARhBcAABGEFwAAEYQXAAARhBcAABGEFwAAEYQXAAARhBcAABGEFwAAEYQXAAARhBc&#10;AABGEFwAAEYQXAAARhBcAABGEFwAAEYQXAAARhBcAABGEFwAAEYQXAAARhBcAABGEFwAAEYQXDCo&#10;fgMG/OHh4ZEyYsTwX409i7GMGTtue4+ePc9kZWWlGXsWMC4EFwymqKjIuqamxvTVhQvedXNxSS8t&#10;LbU19kwsRURECBQKhe/whx7cO3P2rBUeHh6yyMhIobHnAuMRGXsAuH9cvny59+FDhx5XJCSGJiYm&#10;hGZnZUsbLuPi6prh7x9w3T/QP3bk8OF7evXvf9oYsxpCbm6uxZGDB6fHXLveK1GRGKpITJRv3rjJ&#10;rP4yJiYmyi0//hQb4B9wXd5VHv3wmDEbnZycKo01M7DF+UplPBHRsRNRblKpNMfYA0HHk5mZ6fHZ&#10;ys8+2bdnzzMNr7Owsiq1trYuqaqosCkvL+/S8PqHRz8cueCNN96QyWSpTIY1gIiICEG30NApK1es&#10;/DQvL8+9/nVCoVDj4OiYyxHxBQUFLlqtVlz/ekdHx5xFbyx661ps7OaIiAgd28mBhbS0NNcHhw7L&#10;JkJwoRWys7PNd+3cuXD92nVv1tTUmBMR+QcExIhEIk1RYaFzfn6+W8N1HBwcch0dHXN1Wh0XnxAf&#10;xnEcJ5aIa59//oXPpj//3KcODg4V7G/Jvbt04UL//y5duvra1Wt9iIhsbG2LPL28kqoqK62zsjKl&#10;qlrVbfdwJRJJjbu7W5qFlXVZZka6T2lJqQMRUdewsL8WL3n31d69e58xxu0Aw0FwodUunj07cP5r&#10;r2/Py831ICJydnVNL8zPd214D87N3S3Nx8cnPi01zT8jI8On/nUCgUDj4uqSpT/04ODgkLty9apn&#10;Bw0adJTdLbk30dHR4h1bt6/b/fOu54iIJBKJ0sbGpqSgoOC2f2RMTEyUIXL5ZY44Pi4utof+HyY9&#10;R0fHnPLyctva2lozIqJHH3v0x8nPPDMzPDxcze7WgCHVDy6O4UKLJSUl+c+a/eK+8vJyO3sHh1wL&#10;C/PK9LR0PyKi8F69Tw0aNOBQ1+7dLwYGBka7uroW6NcrKyuzi4mJCY+5erXXmdNnRpw9c+bB7Kxs&#10;qbuHR4paVSvOzy/wmDtr1i87t28fEBQWFmO8W9g4juO4d99+e40+tiHykEuJCYmhBQUFbpZWlmXj&#10;xj+6Jaxr6MWuwcEXc4uLbwwbNkxDRBQZGSmUy+VBcdfjesXEXO316569zxQUFLgKhUJ1SEjIpbi4&#10;uJ57ftkzVWxiUturV6/ZPM/zxr2l0OZ8pTLeVyrjU1NTXXmeJ3zgo7GP0tJSu+HDhiX4SmX8gH79&#10;04L9A5S+UhnfNTi4YsuWLbOIiGvOdoiI2x0Z+Uz30K4lvlIZH+DrpxoycGCyr1TGD+o/IC03N9fZ&#10;2Lf1bh/ff/vtfP3vzfChdf8vfKUyftozzxzMyMjwaO520tLS3GZMm3ZAv/4DQ4YofLykOl+pjP92&#10;/frXjX078dE2H6mpqa767zGCi49mf1y8eFH89JOTj/lKZbw+lL5SGT/5yaf+SElJkd3LNhtGp2dY&#10;t0JfqYyfMP7RsykpKabGvs0NP44dOzbaT+at9ZXK+B5dw4r1/9hs3bz1heb+Y1P/g4i4bdu2PR8W&#10;Ii/3lcr47re26SuV6Y4cOTLW2LcXH63/qB9cPA8Xmm33rl1fnjt3drhEIlGq1GoJEdGsOS9+GhAU&#10;OOJen2Xg5eWV/f2mTWNfW/D6O0RE1VXVlubm5hVXr1zpt2rl599zHMe14U1olbi4OPlr817ZzvO8&#10;QOotSywvL7dzdnHJ/PW337pOfnryBv5WQVuC53n+qaee+u6Xfb+Gurq5pVeUl9vJvGUJRMS9/sor&#10;22JiYsIMcFPASBBcaJZr16713LFt+2ye53mZt7eitqbGvFv3buf79O27pLVPZ+J5ni8oKvq0X7/+&#10;f6g1ahMXV9dMjuO0B/bvm3zmzJkhbXUbWmvFp8tXVFVVWfn5+11PS0kNICL65ONlz7fFU9p8fHzS&#10;P1m+7HkiotSU1ED/gICY6mql5cply1a2dtvQfiC40Cx7du+eSkQUHBJyNTEhIUwikdR8vGzZdP0D&#10;Qq0VERGh++iTpTPMzc0qk5OSgkPkIVfq79fY0tLSXE/9eXIUEVFpaak9EdETk59aP2T4kMNttY9B&#10;gwYdnfL0lP8RERUXFTkREZ0+dXpERkaGe+NrQkeB4EKToqOjxft+3TeFiCg5KSmIiGjBooXvBAYG&#10;xt9tnaioKFFaWpr3mTNnhpw+ffqB06dPP5CQkBCUmppqerd1vL29095+Z8nrRETxN+LDiIgO/vb7&#10;pOzsbPO7rcPKkUOHpvA8L7C3t88rLCh0dXN3S3t9wYKFja2jf1aG/vZHR0f3y8/Pd2nsMMnL8+e/&#10;4eHhkVJUVORs7+CQS0TcgX0Hnm7zGwRGgaeFQZNKSkpGlRQXO5qbm1dUV1db+fj4xFvb2n5Rf5no&#10;6GhxblbWY0ePHh1/PSYmPCMj00ej0YjvsDnezd0tPSAgKGbo8GG/jR07dqudnV2Z/sopz0z59pEx&#10;Y2fHXr8ebm1tXVxeXt7l4vnz4x957LFtBr+hjfjl1j1trVYrJCJ66513FjQ8SSMpKcl/z+7dU8+f&#10;Pf9ASkpyYElJicOdthUSEKh8eNR/bvbuFX5q/IQJm8LDw8/rr3Nycqp8853FC+bNmbtb///vl192&#10;T53z0pwV93KMGNoXBBeatPdWbKQy2c0bcXE9evXtc3LSpElaorp7cT9t2jR36+YtcxueWSYUCjWu&#10;rq4ZYrFIpeNJkJeb615TU2OenZUtzc7KlkYd/2Psik8+Wf701KlfT54yZY2Xl1c2z/P80o8+OhF7&#10;/Xq4h4dHalxcXJdfftkz1ZjBjYmJCUuITwgTCoXq0tK6M8O6d+9+Qn99dHR032/XrX/zyOHDjzVc&#10;19bWtsjGzrZIQMRXVVVb5efnu9XW1popEhK6KhISum7dsnVOt+7dzk+bNu2LWo1m56RJk7ShoaEn&#10;iIjKSkvtRSKRKkmhkF+5cqU7EV1mdqPBIBBcaNLxP46PISLiOI4nIgrt2jWa4zhu27ZtMz5duvSz&#10;yopKGyIiuy5dCh6dMOHH/gP6/+Hp6ZmQlZWVVv8YL8dxXHp6ultWWpr/xUuXBu795ZdnU1JSAzes&#10;Xffm9xu+XfD8rBdWPjZhQoS8a9doIiKVWiUhIjr1558jY2NjJXK5XMX+1hOdjIoaS0QUGhoaffXq&#10;1X5u7m5pbm5uhcnJyV4fvv/+hlN/nhqpX3bQ4EGHR/1n9K6gkKAr3t7eCltb29L628rIyDCrrq6W&#10;pty8GfL774cmHvz9t0lXr1zt+/qV17f6Bwa+7evrO6Nnz54XPT09kzMyMnzkXbtevHr58oCTUVFj&#10;u3XrhuB2cAguNEl/OmpKcnIAEZFMJouf/uy0A+++9fbDREQ+Pj7xL8x5cVnv3r23y2SyGv16/v7+&#10;t23n1p/EWZ6enln9Bg2KKiwu/mTBwoWPbtiw4Y2rV672Xf+/tW+dP3tu2OIl775KRJR665kAPM8L&#10;HB0dJURklOAqlbW3HUPu2rXrxXPnzg16+cU5e0pLS+2FQqFm9JjRO2fPnPlpU2fIeXp6KokoPjAw&#10;MP4/Y8bsTktbsGDXzp1zf/rxx3mKhISuT02cdO6VV+e/L+8aejEjI8OHeJ2AiEjZ4JRg6JjwoBk0&#10;qv4DPEql0lIgEKg/W75i2Z8nTzwsFotVry9csHjxe0u6Tpo0aWP92DZHRESE7j9jxuz+ec+efqu/&#10;+nKShaVl+dUrV/q9986760xNTSs1Go1Ev6xQKDTazyqvq4ue/pCJlbV18QvPzThYWlpqHxwcfGXf&#10;77+FrVqz5ul7OR1ZKpXmLFi0aMmho0cDHxo5ardOpxOu/nzVf8vLymyJiHKy616rQn/sGDo2BBca&#10;dfz48dt+0XmeF1y9cqWfpZVl2dadOwbNffnlT9riqWFjx47dtT1y50C7Ll0KEuLju2k06tsecBOJ&#10;REYLjpavi53+QbD9v+6bolQqLfr063d8ww/fDwoICLjR2n04Ozvnrd2wbuJbi99eSER05vSZh4iI&#10;iooKnYmIdAjufQHBhUY5Ojre9jPC87yQiGhJRMS8Hj16/NWW+woODr6+bu3/xotEIrVGozWpf11l&#10;ZaXRflZ1t+7h2nXpkkdEVFNTY+Hr63vjy6+/etTFxaWqrfbD8zw/c9aszx4e/XAkEXFERKamplVE&#10;/9zLho4N30RolIWFxb9+RvoPHHh04sSJmw2xv559+pydOWv28oaXC4VCo93D08dOJBRq9ZctW/bp&#10;dHt7+3JD7O+d99572cLSopyISKvVioiINLiHe19AcKFR3t7etc7Ozln1L3vh+VkGfU7oM1OfWUNE&#10;f2/f2tq6JCsrq8RQ+2uKp1SaRERUUFDgSkRkY2NT3KN37za9d1+fi4tL/tChQ38jItK/Tq5M6qMw&#10;1P6AHQQXGsXzPD963Ljt9S/LK8o7Zsh9uri45Eskkr8fgPvPmNGRxnxB7pEjR+4SCATampoaCyIi&#10;Xz+/OEOfhBAcGnqFqO4QDsdxutHjRkcacn/ABoILTRr3yLit9b7k9Sc9GJKZmVn1P/t/ZGtjyxqa&#10;i4tL/sBBg47ov3Zzczf4253bWFn9/fzdAQMHHHNycso19D7B8BBcaFK3bt0ue3h6JBMRCYVCJvc0&#10;bWxti4iIrKysig8dOvQni302Zuz4f6IfEiI3+AkIUk/PxH/2Pd6o/+BA20FwoUk8z/MPDB++/9bn&#10;TB68qSgrtyMi6tEz/Gx7eDfboUOH7uE4TktEVFCQ72ro/aVnZvrd+pQfMWLEL4beH7CB4EKzjBg5&#10;cg/L/XFCgY6IqG+/PieaWpYFBweHCg8Pj1Sif05xNiT+1j4sLS3L67+4D3RsCC40i2uXLllEde9C&#10;y2J/vr6+N4iIHJ2ds1nsrzmCQ+peo9fN3TXD0PuS3npmhIOjA47d3kcQXGgRVm94wwkE7e6lCAVG&#10;mKndvL8QtAkEFwCAEQQXAIARBBcAgBEEFwCAEQQXAIARvOMDtIharREdPHBggqH3U1RQ4ERERFqD&#10;n0XcbCqVSkxEFHfjRpih/x8kKhShREQqtRq/o/cRzlcq44mIjp2IcpNKpTnGHgjaH47juA/ef/+z&#10;Hzdueo31vgOCgq588eWafv7+/rWs912fQqHwHffw6Lj670LBAs/z/I7t2wb36t//NMv9QttJS0tz&#10;fXDosGwiBBeawHEcN2zQYEVGRoYvEZFIJFLZ2tkVGXq/VZWVVkql0pKIyNraunjLju39g4ODE5ta&#10;zxC+Xbv+tRUrli/TarVinud5Ozu7IpFYbNDXlOB1Oq6oqMiJ6g776R6bOHHjipUrnjfkPsEwEFxo&#10;tm1btryw5J131xt7jt59+h7ftnP7cGPsOyQgUKlSqUyNsW89nuf5pLRUPObSAdUPLo4PQaOk3t4J&#10;RERmZmaVT02ZzDy8Rw4dHp+Zmekb3qvnKdb71vPw8ExOTk4KGTRk8O/+/v6tfv+yliguLnbY+8ue&#10;qaampkxOqQbDQnChUUKhkCcicnB0zHtnyZIFrPdfWFDgkpmZ6WttbW2Qt7NpDrsuXYopOYkmTZy4&#10;ccwjj+xkue+4uDj53l/2TDUxMTHqMWxoG/gTBQCAEQQXAIARBBcAgBEEFwCAEQQXAIARBBcAgBE8&#10;LQwap9EQEVFxcbH905OnHHVxdsns4mBfaOjd1lRVmycl3wzOy8t3IyJSqVQmht7n3SiV1eZERD/9&#10;+NNL27dvnxUUFHKFBIZ/L4bU5OSA2tpaUyIijUaD39X7AL6J0KiyqipbIqKqykrb82fPPmisOTIz&#10;Mr2Nte/8vDw3IqKLFy8OISI6e4b9/wd9eKFjQ3ChUaNGjdr/yksvbcvLz3e7eOGvofb29nmPPDp+&#10;i6H3e/bM2eHxN250DwoOvuLo6JDz0ivz3jf0Pu/mo/9+NHvjph9fiY+L615WVmY/ctTIXe4eHumG&#10;3Gd1dbXFjm3bZxMRDRw0+OCwB4YeNOT+gBFfqYz3lcr41NRUV57nCR/4uNPH4d8PP+IrlfHjx477&#10;i8X+lry75CtfqYxf8enypca+7fqPkSMeuu4rlfFRUVEPGXpfqamprvrfTWPfbny03fcSD5oBADCC&#10;4AIAMILgAgAwguACADCC4AIAMILgAgAwguACADCC4AIAMILgAgAwguACADCC4AIAMILgAgAwguAC&#10;ADCC4AIAMILgAgAwguACADCC4AIAMILgAgAwguACADCC4AIAMILgAgAwguACADCC4AIAMILgAgAw&#10;guACADCC4AIAMILgAgAwguACADCC4AIAMILgAgAwguACADCC4AIAMILgAgAwguACADCC4AIAMILg&#10;AgAwguACADCC4AIAMILgAgAwguACADCC4AIAMILgAgAwguACADCC4AIAMILgAgAwguACADCC4AIA&#10;MILgAgAwguACADCC4AIAMILgAgAwguACADCC4AIAMILgAgAwguACADCC4AIAMILgAgAwguACADCC&#10;4AIAMILgAgAwguACADCC4AIAMILgAgAwguACADCC4AIAMILgAgAwguACADCC4AIAMILgAgAwguAC&#10;ADCC4AIAMILgAgAwguACADCC4AIAMILgAgAwguACADCC4AIAMILgAgAwguACADCC4AIAMILgAgAw&#10;guACADCC4AIAMILgAgAwguACADCC4AIAMILgAgAwguACADCC4AIAMILgAgAwguACADCC4AIAMILg&#10;AgAwguACADCC4AIAMILgAgAwguACADCC4AIAMILgAgAwguACADCC4AIAMILgAgAwguACADCC4AIA&#10;MML5SmU8EdGxE1FuUqk0x9gDQfsQGxsreXHmzMScnFwvoVCo4Xme0+l0Ip6IF4lEGkPvX6fVCnme&#10;F3AcpxMIhVqtRiMyNTWt/nnvnq6BgYEpht4/EdGGdeteX/7psuXEcSQQCHQatVrEcRwnEAg0nEDA&#10;G3TnPE9arVZMRCQUidS8TsfpdDrh2EfGbVm9Zs2zBt03tKm0tDTXB4cOyyZCcOGWT5YuXfbdhm/f&#10;MPYcLRUil1/89cD+3m2xreCAQKVapTJti20xxB+NOt5FJpOVGnsQuLP6wcUhBSAioiOHjjxm7Bnu&#10;RWJCfNe22E5ubq5FB4wtERH31/m/HjH2ENA8ImMPAO3DqFGjft6wYf1b/QcOODTx8cc3Gnueply8&#10;dHngts2bX+7Wvee5tt720o+XzjA1NVW29Xbb2gcRH3xZXl7u4OstVRh7FmgeBBeIiIgT1f2x4+Pj&#10;oxg/YcJ2I4/TJC2RcNvmzS8LRUJdW297xKhRP9vb25e39Xbb2sqVny0rL2/3Y0I9OKQAAMAIggsA&#10;wAiCCwDACIILAMAIggsAwAiepdCJnTt3btDWn7a85O/vG3spOro/EZGqttakLfcRGRkpDA8Pd09P&#10;T88eNmxYm52hxmu1AiKi7KxM6ddffrk4NSU1oG+/vscnPvHEpuZug+M47v0lS74QCUQaCxursraa&#10;reE+cnJyzDmOs3Rxccnneb7NzlBTq9ViIqLde/ZMPfbHH+MK8gtdX371lde9vLxK2mof0LYQ3E7s&#10;9Vde3Zafn+dR/zJFYmJoW2z76NGjY75Z89WSG3Fx3dUatYlQKFQFBgdfm/Xi7GVjx47d1drtp6Sk&#10;BBIRZWZk+qz67POlRER79+x5piXB3b9378T5r8yf1/DyiooKgb29favmS09Pd9vy44+vdg0OeXFQ&#10;v/5WRES9uvUoeH/Jkh0zZ8361NPTM6tVOyCi0pLSLkRE27due1F/mdhEXLv0k09evPtaYEw4pNCJ&#10;2Tt0KSAi6tW790n/gIAYIiKpj09ia7YZHR0tXrRw4Xcvznxh/7VrV/uqNWoTIiKtViuJu36916sv&#10;z4t8ec7cHampqa06q8tTKk0iInJwcMgdOWrUz0REHMdpW7INcyurciIiCyur0rHjH9miv9zKyqpV&#10;z+2nUiuiAAAgAElEQVSNiYkJH/ufh+O/+/a7RdXV1Vb6y0tKSxy3/LT55UfGjI05f/784Nbsg4jI&#10;yrruXvnQYUN/c/fwSCEicnF2zmztdsFwENxOzNLSsoKIaMqUyWsfeHD4ASIiSwuLitZs89TJU2/9&#10;suvnGY0tc/D335/Y+tNPH7VmP2KxWEVE5OPnd+Otdxa/QUQkFLbsJAiBQKAjInJxccl66+23Z7dm&#10;Hj2FQuE75Ykno+qHtqGK8nK7556deigzM9Pjbss0h6mpaQ0R0Utz5/63e/ce54iIzMzN2/0Zcp0Z&#10;gttBRERECNLS0rxTUlKkDT/SExN9oqKijH54KD4+PvDLL1a/35xlv/v2uwXXrl3raeiZWMnOzjZP&#10;S0jwXrNq1cdKpdKyqeVVKpXZx//972oWs0H7YfRfUmjagV9/feKXyF0bNm/cZH23ZcQSSc1nq1c9&#10;M3r06J9ZzlbfyaiocUQkbM6yHMdxB3//fVJYWNglA49lUFFRUaIjhw59tWPb9llExLVk3cMHD01I&#10;TU01lclkNQYaD9oZ3MNt586cPDlk/ivzd1RVVd01tkREapXK9JW5L+06d+5cX1azNfTr3l8nt2T5&#10;ndt3NHroob2LjIwUfvzRf6/s2LZ9NrUwtrdwxcXFbfIgJXQMCG47dfjw4XF+Mm9+6tRpJ1qy3jNP&#10;TT7nJ/PmT548OdxQs91NdnaWV0uWLykudjTULIb29htvrH970Rua5KQkeWu2c/HChWFtNBJ0AAhu&#10;I6Kjo8UZGRlmrPbHcRxXWFholZGR0WXurNm/tmZbM6ZOO1JSUmLTVrM1h5ube3pLluc4rs1f6YuF&#10;o4cOjY3cGflCW2xLp8PvYGeCY7h3cfTo0TFzXpi1l+d5oUgkUnHEGfYtVYjIT+Yt7tert0AsFv/r&#10;mB7P8zzHcS35s1Uw/dmpx75Zt3aUu7t7ERFRWVmZXXFx8d+HJmpratr0JAeRUNSip2UJ2vhtangd&#10;z6WkpEj1X5ubm9c4Ozvn6b+OiIgQTJs2zVP/dVFRkVPdis0f49y5c4Nenf9qm718Jc/x93Io4q5K&#10;S0vt6v8/0Gg0uf7+/rVtuQ+4dwjuXSx5e/F6nueFREQajUbCct9qtdqU53kdx3ECW1vbvNLSUufm&#10;rmtra1NYWlrmwHGcLvb69fCZM54/vuG7b0e/986StSdPRI250zrRly71U2s0pkREycnJAdHR0X1r&#10;a2tNsjIyZF27dTvf3H3X1taYEhHxPK/lOO6uD551cbDPKS4scuV5nuLj4wObu/2Yq1f7Sr29FWKx&#10;WHPp4sUBREQ11UrzxMTEACIitUZt8tADw1Prr+Pj4x33/Y8/jkpOTA75ecfOnzdv3PSvZxBkpKf7&#10;FOXm+uu/PnLwyITu4d3PXr10aYCfT2Ccha1FKRHRjRs3ei55e/GGmpoaC/33x8HRMauwoMC9OfNb&#10;WlqV1NQoLTUajVh/2dHDhx8ZPnz43uacgaZSqSTXr17t361nz1MpKSkhNUqlCRFRVna21+VLdWcK&#10;rv3mf++s/eZ/7+jX4ThO837E+y8/M23auubMCIaF9zS7gy1btrzw/jvvrud5nh8waOBhG2tbg79f&#10;VGFhvtPlS5cHaLVaE/292S5duuQ9PmnidxvWrV/c3O28OHfOR9u2bptbVlpqr4+ChYVFmVKpNNfp&#10;dOKmt3Df4T9duWJq1PGosQcPHHiyTTZ46/sjD5VHm5iaVV26eHFIc9aztrEumjjxiR9++P671/T/&#10;mLPgH+B/9eCRIz3a8rRiaL5O/SaSkyZMOHUj7kZ3dw+PFLFY/K9z+4uLih0anu4KHZutrU1BRUWl&#10;jVarZfqXSnviHxAQIxQKtUREJUXFDjpeJ7B3cMi/2/KFhYVOlZWV1is+/2zKww8/vI/dpPefThvc&#10;GzduhI57eHSMsecA6ChMzUwrr9+4cdez5qBp9YPbqY7hWlhYVOs/9/XzjbvTMlqdjisuLHIqLy+3&#10;t7C0LHNxcW71i4w0RqPRiCorKi0rKiutbaysS6xtrf91aq1SWWPO67ScsqbWzMLcvMrU7PY3OKys&#10;rLTidcSJxSJ1w+uI6h5MqlWrTMRica2wjR+out/V1NaaVpSVW2s0GrGdfZciUxOT2x7Q5HU8V11d&#10;banTaTmtVieysDCvEEskav31Wq1OUFVZac1xpDMzN68WiUT/+qtKo9GItFqtUCIW13ICwz5pgdcR&#10;JScnhRARSWWyRJFIeMdXcCsuLulSUlzs4uzkhNdmaEOdKrh6Yom49tDRo3d9/uTab9a+sXL5smXD&#10;R4zYt2r1qmdZzgZgSJGRkcK3F72hISLasn3bYBcXlzseVti7d+9TC+a/us3J2fmuhx2g5fAcQAAA&#10;RhBcAABGEFwAAEYQXAAARhBcAABGEFwAAEYQXAAARhBcAABGEFwAAEYQXAAARhBcAABGEFwAAEYQ&#10;XAAARhBcAABGOlVwq6qqREREapW6U74sJUBzqWpqzIiIbsTFdzX2LPeTThXc116ZH3nrU2bvJwXQ&#10;EZ07d24wEVFlZYVdTExMmLHnuV90quCWlZXZGXsGgI5A6u2t0H+eGB/fzZiz3E86VXCdHB1zjT0D&#10;QEcgFgh0+s9trO1KjDnL/aRTBZfjjD0BAHRmnSq4Gq0Ox24BwGg6VXCJ1+E+LgAYTacKroATao09&#10;AwB0Xp0ruEKON/YMANB5dargAgAYE4ILAMAIggsAwAiCCwDACIILAMAIggsAwAiCCwDACIILAMAI&#10;ggsAwAiCCwDACIILAMAIggsAwAiCCwDACIILAMAIggsAwAiCCwDACIILAMAIggsAwAiCCwDACIIL&#10;AMAIggsAwAiCCwDACIILAMAIggsAwAiCCwDACIILAMAIggsAwAiCCwDACIILAMAIggsAwAiCCwDA&#10;CIILAMAIggsAwAiCCwDACIILAMAIggsAwAiCCwDACIILAMAIggsAwAiCCwDACIILAMAIggsAwAiC&#10;CwDACIILAMAIggsAwAiCCwDACIILAMAIggsAwAiCCwDACIILAMAIggsAwAiCCwDACIILAMAIggsA&#10;wAiCCwDACIILAMAIggsAwAiCCwDACIILAMAIggsAwAiCCwDACIILAMAIggsAwAiCCwDACIILAMAI&#10;ggsAwAiCCwDACIILAMAIggsAwAiCCwDACIILAMAIggsAwAiCCwDACIILAMAIggsAwAiCCwDACIIL&#10;AMAIggsAwAiCCwDACIILAMAIggsAwAiCCwDACIILAMAIggsAwAiCCwDACIILAMAIggsAwAiCCwDA&#10;CIILAMAIggsAwAiCCwDACIILAMAIggsAwAiCCwDACIILAMAIggsAwAiCCwDACIILAMAIggsAwAiC&#10;CwDACIILAMAIggsAwAiCCwDACIILAMAIggsAwAiCCwDACIILAMAIggsAwAiCCwDACIILAMAIggsA&#10;wAiCCwDACIILAMAIggsAwAiCCwDACIILAMAIggsAwAiCCwDACIILAMAIggsAwAiCCwDACIILAMAI&#10;ggsAwAiCCwDACIILAMAIggsAwAiCCwDACIILAMAIggsAwAiCCwDACIILAMAIggsAwAiCCwDACIIL&#10;AMAIggsAwAiCCwDACIILAMAIggsAwAiCCwDACIILAMAIggsAwAiCCwDACIILAMAIggsAwAiCCwDA&#10;CIILAMAIggsAwAiCCwDACIILAMAIggsAwAiCCwDACIILAMAIggsAwAiCCwDACIILAMAIggsAwAiC&#10;CwDACIILAMAIggsAwAiCCwDACIILAMAIggsAwAiCCwDACIILAMAIggsAwAiCCwDACIILAMAIggsA&#10;wAiCCwDACIILAMAIggsAwAiCCwDACIILAMAIggsAwAiCCwDACIILAMAIggsAwAiCCwDACIILAMAI&#10;ggsAwAiCCwDACIILAMAIggsAwAiCCwDACIILAMAIggsAwAiCCwDACIILAMAIggsAwAiCCwDACIIL&#10;AMAIggsAwAiCCwDACIILAMAIggsAwAiCCwDACIILAMAIggsAwAiCCwDACIILAMAIggsAwIjI2ANA&#10;28rKyrI/fvT4REsby1Jzc/NqY89zv0pLSfHv2q3bhYyMjLOTJk3SGnse6BgQ3PvEhg0bXl3z+aqP&#10;lEqlpbFn6WR02zdvubDmm6/Huru7Fxl7GGjfcEihg4uMjBQ++sgjF5Yt/XgVYmsUgqtXr/Z7cOiw&#10;7KijR/9j7GGgfUNwO7hLf0X/7/q1mN7GnqOz02g0krlzX9qdn5+Pf/TgrhDcDuzGjRsBkTt3vGDs&#10;OaCOSqUyW/T6gl3GngPaLwS3A9vz888zG15mbmFeLhAIVMaYp7OxsrYubnjZxYsXBxtjFugY8KBZ&#10;B7Z3z95nGl62edu2QWFhYTHGmKcz6h4WVlxZXmGn/7q2psb8ypUr3bt3737FmHNB+4R7uB1YSUmJ&#10;fcPLsrOzfYwxS2elqVX/607L8WPHxhtjFmj/ENwOzEsmSyQi4nleo79MIpGojTdR5+Pj5xv/78v8&#10;EowxC7R/CG4HJhIKeSIi4a3/AnsCDr9C0Hz4aQEAYAQPmnUCqz777INNP2yc7+zikiUSCTVNrwH1&#10;KZVK89KS0i7LP/9s6ogRIw4Yex7ouBDcTmD3rl3TKisrbSpv3rQx9iwdWeTOyOcRXGgNBLcT8PH1&#10;i8/JyZVOn/HcqkFDhhw29jwdzY8//DDv5ImTo4MCA/B0O2gVBLcTEAgEPBFRgL//9WHDhh009jwd&#10;zeFDhx4jIuI4Dg9OQqvgQTMAAEYQXAAARhBcAABGEFwAAEYQXAAARhBcAABGEFwAAEYQXAAARhBc&#10;AABGEFwAAEYQXAAARhBcAABGEFwAAEYQXAAARhBcAABGEFwAAEYQXAAARhBcAABGEFwAAEYQXAAA&#10;RhBcAABGEFwAAEYQXAAARhBcAABGEFwAAEYQXAAARhBcAABGEFwAAEZExh4ADK+qutqciGj//t+e&#10;TFQoQo09T0dz+dKl/kRENbW1ZsaeBTo2BLcTyMvN8SQiOnP61Mgzp0+NNPY8HVV6arqPsWeAjg3B&#10;7QQ+XLp09nfrNywKCAy4LhAKtcaep6NRVlZbZGZlyN54+81Fxp4FOjYEtxMYOnTokaFDhx5peHlE&#10;RISAiEgul3OxsbF8RESErqXbjoiIEOjX/+CDD3ie5/mWrM9xHPf+++9z7WmGe9kGQHMguJ3U+rVr&#10;F0Zu2/5h7a3jkmKxWNXF1nbp/Nde+6g5scnIyOjy5qI3dl04d+4B/WVDBgxMjYmJmdi1a9fo5sxw&#10;9OjRMb169Pxh88ZNjvrLSgqLt708f95z/v7+tU2tHxUVJTp08OA3kdt3vKC/rEfXsJK9e/fOHT9+&#10;/PbmzJCYmBj80APDd2/euClIf9mE8ePPp6WlPSaVSnOasw2A5sKzFDqhnzZufGn5p8tW1NZ7EEit&#10;VkvWrP7ig2+++eaNptaPjo4Wv/TinCP1Y0tElJWVJZv29DNHbt686dfUNs6fPz943py5u0uKix3r&#10;X35g/77Jqz/7bEtzbsfB335bWz+2RETl5eV2C199bcvRo0fHNLV+RkaG+7NTphxPTk4Oqn/51StX&#10;+86cPv14bm6uRXPmAGguBLcT2rxl6xwiohdenL3sj5Mn3I//edJj/muvvkdEtG3z5jlNra/T6XrH&#10;xcb2NDMzq9rx867+J06f8jpy/A9ZYFDgtfLycrtDv//+RFPb+HlH5Ay1Wi0ZNHjQoWMnotxOnD7l&#10;9c36dY8QER06eOjx3Nxcp8bWVygUJrt2Rs4gIlr22cqpUaf+9Dxz4bzrw6Mf3snzvCBy+/YXGluf&#10;iCjq2LFHiwqLnD29vJIOHj3if+L0Ka+9B/b3sLW1LUpJSQ28fv36sKa2AdASCG4npNOoRUREgwYP&#10;PuTl5ZXt6emZNXDw4N+JiDRqjbip9dXquvUdnRxzwsPDz7m7u2d4e3unhXXvfp6ISKNpxjZ0WhER&#10;Ud8BA45LpdIcd3f3jJEjR+7TX69SqRo93GVqaiogIo6I6MEHH9zn4eGR6eTklDto0KAjzZ1Bo62b&#10;QS6XX/bz87vp7u6eIZfLr3hJvZKIiLRabZPbAGgJBLcT47Ra7u/POY5rbNk74XniGlzQ4m2QTteq&#10;GRqup+Pv5XbouNu/pnuaA6ApeNCsE7K2sS0hIvrf2nWL8/Lz3YiIDhz47SkiIisbm5Km1u9iaVlC&#10;RJSRnu7z5RdfLPFwd09RqVSmhw8emkBEZNOMbdhYW5UQEe3cvuMFZyenbI7jdO8vWdJn848/kVAo&#10;1FhZWVU1tn5+fr7GzMysSqlUWnz83/+u7Ne373Edx3E//rhpXt0Mts2YwbqEiOjPkydH/fTTT3Ms&#10;zcwq8guKXONiY3sQEVnfuh6grSC4ndCCNxa9+cJzMw6ePXPmwbNnzjyov1wsEde+8/a7rze1fnC3&#10;btcXv/XWuh3bts/+YtXqD+tfJw8NjR7/2GObmtrG1OnTV/5x7NgjGRkZPm8seuO25RcsWvi2nZ1d&#10;WWPrh4eHq99d8u6r7yx+Z8PPkbtm/By5a4b+OnsH+7xZc178qKkZevfrF9m7T+/n/7rw15APlrz3&#10;Tf3rRo8ds+PQoUN/9u/fv6nNADQbgtsJDRgw4OSmjT88tP7bb9+srlJaEBGZmpkqn5v5/GcDBw48&#10;3tT6PM/zERERc19fuCDtzKkzI/SXe8q8kt56++03bWxsGo0lEZGPj0/6j1u2DFu18vOPiwoLnYmI&#10;OKFAN27smG1PTJ78fXNux5NTpnxrbm5V8fPPO2do1HXHY+262Ba9PH/+e4GBgQlNre/p6alctWbN&#10;6P99/fWnSYqkEP3lPcJ7nAnv3fuDYcOGtfg5wQCNQXA7qV79+5/u1b//I/e6/q0TFD6Z+/LLn9zr&#10;NmQyWeoXX62Zcq/rExGNe3TcjnGPjttxr+u7uLhUffDRR/NaMwNAc+FBsw6svLzcmohIq9Xi+2gk&#10;FRVl/3pBG41Gg+8H3BF+MDqwgvx8dyIijuOE+stqa2tNjDdR55OdnfOvkzySb94MNsYs0P4huB1Y&#10;QFDgNaK6Y6r6yyQSSaXxJupcIiMjhXd6MaCnpkxZZYx5oP3DMdwObNKkST989MGHPes/D3X28zMP&#10;ExHxPK8TCoV40McAtFotcRx3x98dO1u7Ak9Pz2LWM0HHgOB2YMNHjPhuxfIVn9Yolf8655/jOIFO&#10;p8NfMAbQ2PkZz8+auZLhKNDB4BeyA/P09FSu/nLNk8aeA+r4+ftdn/PSSyuMPQe0X50quLr78JTN&#10;ESNGHPhk2aczRCKRytizdGbh4T3/3PjTT/3wOrrQmM4VXK1G2PRSHc+kJ5/84cjxP1zHjntki6ur&#10;S5qx5+ksBAKBpkfPHmc+X/PFkzt+/nmIi4tLo6cjA+AY7n3C09OzePWXXzxDVPfShdbW1rbGnul+&#10;xvM87+rqWpCYnIR7tNBsnSq4QqFIY+wZWLj1bgl5xp7jfoejB9BSneqQAgCAMXWq4OpfihAAGqfS&#10;av9+vKOoqMixsWWh+TpVcC0tLcuNPQNAR5CanBqo/zw40O+qMWe5n3Sq4K796kv9q2PhDCyARgwc&#10;2P8PIiJzC/PSsPDwS8ae537RqYIrsbLSERGJJWK1sWcBaM/EJia1RERyufyasWe5n3Sq4AIAGBOC&#10;CwDACIILAMAIggsAwAiCCwDACIILAMAIggsAwAiCCwDACIILAMAIggsAwAiCCwDACIILAMAIggsA&#10;wAiCCwDASKd6TzM9Va1KMmf27EjuLv/epKQkBxIRXTh/fsjc2XMiDT2PsrbGtLq62tLOxrZIIBD8&#10;642ytFqtUCjkdFqdTigU3O192XSclucFQk6ove1SXisoKSrpUlpW2sXDwz3NxMSsloiIJx2p1WqJ&#10;RGyCt1evR8drBbyOF9R//7uKqkornVojsra1LrnTz4xGqxaKhGLtv65osIxQKNQ2XL+soty6prrK&#10;XKmssZTKpDfrX19cUtylRlltLhabqCQSSa1arZJIxBKVQCzSCLi6Zep+Nv75nldUVNhUVVZZmUgk&#10;NZxAwOu0Wq5aWW1eWFjkUllRYRcYGHRFv+w7by3+1uTWyzA2pFAkhBARFRUWOjT6PwxahPOVyngi&#10;omMnotykUmmOsQcypCtXrnSf+Ohjl409B0BHYWpqWnU9/oalsefoyNLS0lwfHDosm6iTHVLo3r37&#10;FR8f7zgi0nEcpxEIBHf94G8x9syGwPO89n69bdAsPM/zfGO/A0SkEwgEmreXvPuasYe9n3S6QwqH&#10;//hD3txlIyMjhd+v//aKQpEYasiZiIg++uTjZyPeXfK9VqsV3/pl4Dw8PZKHDhv225afNr/c3O1M&#10;nT5t1aFDhx/Py8nxutsyoWFdz+/dt2/ge++9t3rHlq1zRCKR2sTEpEbAcfcc4cqqSiuNRmtyp+us&#10;rKyKhAIBr9FqucrKSnv95UKhUGllaVnVcPmS0tIuHMfp7wxobG1sSomIVGq1pLq62vpO+zA1Na0y&#10;NTFR3svsOp4nnU7HVSuVVsTz5O3jE29ubqYkIlKpVJKM9AzfamW1BfEkrL9en359j5cWl3ZJTEzo&#10;1pz9mJqZVU6ZMnntli1b59bW1JjXvy4oKChaLBH/fRgjKyvbs6y01OHrdWvH9OjR48LqlZ9/Ghm5&#10;8zmNRmPanH0FBgVdfW7m8yvd3d0ziEgTHx/f7dt169/8dMXyGYMHDz7WnG1A2+tUhxTu1fnz5wcf&#10;2H/gyb179jxdVVFhK5FIqm1sbMr01xcWFjrzPN+qvxY++OjD57r16HF5+jPPHistLbXnOE7H87xA&#10;HiqPjr0eGy4UCpVardasqe0EBQVfjo+/0aOxZR6bNHHtihUr5rRm3oZSU1NN33/33V9Pnzr9EM/z&#10;Wo7jhEREew/sN5HL5SoionlzX9r2+2+/PaVfh+M47YnTp6xzcnK6FhcUOEt9fBRKpVL4+PhHY+pv&#10;OyktVaC/R75p06Y5H70f8U3962fOnrX87cWL3zL0vfbdu3c/vei113/iOI7TXxYaFnbh+rVrfZqz&#10;vrOzc4ZaozEpLipy4jhOy/O8kIioi32XvAvR0S53W+/kHydHzpgx7VBL5+3Tt0/U1h07HmjpetC2&#10;Ou0hhXvVt2/fPz/86MOXhw4dcoiIaPxjj249+9cFN/2Hp5dncmv3ERQSEh0aGnp14+afHrS1tS3S&#10;Bzz2emw4EZFWq23W96qp2BIRubq6ZrVu2n+TyWQ1nyxf/mh4795/6mMrEAjU+tgS1YWR47i/38DT&#10;3MKiYsiAgZVPPj7x3JwX5+wdPXJU3BMTHr9Yf7u2tjYF9UM6bNiwg/Wvn/Lss1+ziC0R0YQJE7bM&#10;eWnux/Uva25siYjy8vI8i4uKnIiIeJ4XOjs5ZxIR1ev3HdWqapt1r/Zf69Wq7mk9MBwEtw0NGjxo&#10;772ua2JioiEi0kf3TovoP2ltXPr373+8NevfjZubW/U3a/831sLSspSISKfTietf361bt8sXLkV3&#10;WbV61VNERFWVlbZEdFtttNq6wxKDBg/6fe23G8at++479/rXFxUVddF/3rtPnxMCoeAVlsejRwwf&#10;/mtbbMfK2qpk7CNjtzVn2dKK0gNjxo7bVv8fq6a4urmlL3rrzUX3PiEYQqc7hmtIXCuOgc6fN2/P&#10;sePHA4nqovvcjOc/++H77xbcZT+N3yVqBM/zvLu7e8q9rt8Ue3v78mUrV0x/+cU5e4RCoeqXXbue&#10;aWodjuN0lpaW5RUVFbb6y86fOz/M01OaIpcHO6enpPz91KWi4mJHorrbMWHSxAcnTZrUId/yftPm&#10;zUOPHDr0RHOWnTRpknb48OEvXrhwfmhBfr5bU8tLTEyU32/aONzf3z+p9ZNCW0Jw25CVlVVZ00vd&#10;2Zw5L932p+o777278NHHH1v81Rdrthw5fHhic7cTFBgYXVBU6EQ8CW1tbYuFIqHG0tKqrLq6ykLA&#10;cdpnn3tuoJeXV6PPGW0tGwuLUiIirVYrWbRw0U9NLc/zvKB+bImI1Gq12batW+bebR2O47hJkyYZ&#10;9HY0Zc/+fd2fmPD4GZVKZd700repDQsLi2lucImITpw4Ma45sSUiUtXWmh3Yt+/ZV19/PaKFc4GB&#10;Ibht6MD+A8/e651P/0D/aw0vk8vlqv+tXzfpyy++WPzVmi8/0Gq1d/1+cRynW7hw0VuzX5qz4p4G&#10;aEPaVtwD70icnJySIj6ImLv47cUbW7KeRCJp8ckmcTExvVqy/PWY6y1aHthAcNtQazrj4eFx1z//&#10;5s2f//Hkp5/+8sqVK0O6WFsXN7y+tKzMLjg09C9XV9eCex6gDdna2pYQEYlE4toHR4644zHPQ7/9&#10;Pqm52/P08roZEiq/TERUVVVtcerEidFCoVDdNtO2To9evbbLQ0NnxV6/PqC560x+esqGlu4nK+vu&#10;T/O74/KZWdKW7gMMD8FtgZKSEnsiosgdO2fu3vXzNI7jSMfznO7WPc/JUyavvXHjRrfY2NieNtY2&#10;JRIT0xqRUKCpValMK8rLrdVqtUQsFmusra1LeJ4X5OXleRIRbYvc2dPe3r68sX07ODhUjBgx4oDh&#10;b2XrlZaW2hERaTRqk5aE9W4y0tP9MtLT/epfptFo2sXPrr+/f+3e/fsGfvnll28cP3JkjLOLa65Q&#10;KKToixcHFRQUuPXo0eO0t493olqtFmfn5Hq8Nv/1Jf0G9TvV0v34+fvGHTlME5o9V6B/bEv3AYbX&#10;Ln5oOwqVSvX3MwW0Wq244fWeXl4pH3388Utsp2p/9PdwxSJx7UOjHvrlpiIpuLik2MHc3LyquqrK&#10;ys3NNf3atZi+RET2Dg7Ztra2JXm5uR6VlZU2DbclFotrnJydM2traiy8fXwSrK2tS48dPfqoSHS3&#10;15Qwjnnz5i2fN2/ecv3XM5+bsT/q+HG3CRMnbZr89OQW36NtqFtYj/MNL9OfIHOn5QMDA/91iAqM&#10;D08La4GBAwce1X++avWap45GHfeeOn3aF/rLQsPCLhhnsvbJ0sqygud5YWJiQrfCggL39LS0gHul&#10;8Y8AAAjrSURBVMLCQld9bImIigoL3ZJu3pTfKbZERGq12jQrM9OvsLDQ9a8LF4aNGDVyLxGRQCjo&#10;kM9OuBe5ubkWP2z8/tWGlzf2bJX169YtOn78+CjDTgYtheC2QHFp6X/d3N1TiYgcnB1yZTJZqrW1&#10;dSkR0ZixY7YNGDDgpFEHbIfOnD7z93OKx44bu6Wl6/v4+Nx4eMzo7fqvL/31V7OPld4v9u3dO/v8&#10;2bN3em72XVVVVtm+Pn9+s57nC+wguC0QERGhE4vFd3ywxsLKqoL1PO2V/hhubW2tiY2tzd8P8h38&#10;/dDfT297ePTDOxvbhkQiURIRJScnBx8+dPjvY5cmpqY1RHUvS9jWczclOjpavGr1Fx/qv16+9JOv&#10;Jz/x5PFuXcNKPoyI+Lyp9WNjYyUjh4+I7d0zPO/l2XN2HD92fAwRUUVFpfXu3bufvtt66am3H79u&#10;ruqqarzKVzuDY7jQ5tLT0wOIiHie5xYvWfLqa6+8sl1ZrbTUaNQmRETOTs6Zr7z22uLHn3ji6VMn&#10;Ty7f+P0PrxHVPbXti6+/emL06NE/b9uy7YUP3n/va41GI9ZqNBKiuhdkkYeEXCIiEjR43V8WSktL&#10;R5w+dervP9P37N0zVf/5jxs3vTbtuee+lEqldz2p5K9zf81OTk4KISI6eOjg38/BVdXWmr25YOGm&#10;mpoaiylTpqxvuF5Yz+7ntm3bOsfU1LRqyNAhvzu7uKSWFBe7lpdX2lpZWZWbmIhrqpVKC1dX19TC&#10;wkKXrMxM70vRlwa7ubmlt92th7aA4EKbc3JyyiKquxe6f9++yUOHDfvN3t4+X6vVisRiscrCwqpi&#10;7y97nyMiMjU1r35x7ktL9evGXY/rEXc9rgcR0cxZLywvKy2340kn0Gp0wuzsLK/tO3a+QEQUGloX&#10;XpYcHBxyDbl97i6nKOtfYNzC0qLym3XrmnzWx8bvv3/lUvSlwZK7vLg4GA+CC23O1dX1SP+BA4+e&#10;PX16xP69v971T+V7JZFIahYuXLi4rbfblG7dul328fGOS05OCbl1kVYoFGo0Go3Y3Ny8avKkJ/7U&#10;L6t/CuGnn3y8/MsvVr9PVPcykAKBQK3T6YRisbhWrVaLiUjEE2lXrvp86qOPPrqV9W0CthBcaHNy&#10;uVy1bMXy8Xv37p136a/oATW1SnOZt09ia7ZZVVlhlZycEhgcHHTtiaeeWt+jR4+/2mrelujVp8/J&#10;esEVarVaIcdxpFQqrZRKpVXD5asqK21vvUjPbdRq9d8vtckRCRHbzgHBBYNwc3OrnjNnzjJq01fd&#10;Nb5rV5v/cowADSG4AC2w5uuvRo8c/mAONXhZydYwMzOrbM5y1VXVFl+uXv1uU8tdvny1H1H7ORsP&#10;/oFvCEAL+Pj45N1MTWmzp1OWlJTYdOnSpdHTuqsqKqyJiJRKpeUXq7/4qAXbxjvutjMILoAR2dnZ&#10;lTX1+ul29vYFRHX3hEePHdPo85eJiJKTkgIvX7o80MHBIa+NxoQ2guC2kEajqXvrm5jYnhqNRpSR&#10;luZNRMTrOs2ZpsBYnz59Dj4+aeL3AwYNOjJ+/PjtTS2fnZ3t8PmKFZ/9Z8yYSBbzQfPhTSRbyN/b&#10;R6N/87/6nF1d00+fPYOXxAOA2+BNJFvBzMysmqgusL6+vjesrK1LiIjccVYPADQBwW0hRyenXCKi&#10;lZ9/NvXQsaMh06ZPW0NE5BfgH2fcyQCgvUNw7xGn1XJERAJB3csEavEUHABoAoLbQhITkxoiohqN&#10;xpTonzeOrKyouOPruQIA6CG4LWRlYVlORFRVXm5NRGRlZVNKRFRWWm5nzLkAoP1DcFvIytqyjIio&#10;7Nb58U4OTjlERHl5Oe7GnAsA2j8Et4Xs7R3ziIgK8vJciYjcpe4pRESZmVneERER+P8JAHeFQLSQ&#10;i6tzJhFRTk6OJxFRTU1NGhHxarVaMnPmTDejDgcA7RqC20Kuru4ZRERZWdlSorqXInR2cckiIsrN&#10;yMCJDwBwVwhuCwUH+l8lov+3dzchUeYBHMd/U5jFWgox8yA1GIYVK9lqm0lvBKEQ0ps4exA2UqiW&#10;ope9LmQP7aVyL1sURHUJgmoCoZOF6TAVBRqF7MWx0BnNeozemIkhoZ49LMUWXRrl/zzY93N6jr/T&#10;9/B/eJ6//unr+/njEcL8+eEhSUqOjpZ6OA2AzxHcb5Q3a9bDvBl579LpdFFTU9NiSVq0ZHGfJPX2&#10;9Kz1dh0APyO436i8vHy8ouKnHkl60Nu7WpLWrVl3XZLu/e9KcAD4EsHNwbLKZfck6f79B6skaUXN&#10;inggEPgwPDxcmkqlOFYA8FUENwfVK1fGJCkW666PRqPTi4qKXldWVt2VpBsdHds8HQfAtwhuDkpK&#10;SjoLZhe8efniRciaa22QpPpN9ZckKXol2hIIBCbt+hUAUwfBzUFZWdm7jfX//Xm//Vr7r5K0taHh&#10;Yn5+fvbxo0c/dnV11Xm7EIAfEdwcbd6y5aIkdXV2bh4aGppZWFj4qvGXyHlJOn70WFssFuPvYQA+&#10;Q3BzNDIyctuyrCdvM5k58Xi8RZJ+27PnSMHsgjcD/f1LU6nULq83AvAXgpujSCTyfufuXccl6cyp&#10;038MDAzkFxcXP9+7f/8RSfrzsH1icHCQL88AfEJwJ2BDbe3ZYDD41HGced03b+6zbXtaoj9RLkmu&#10;6053HCfs9UYA/kFwJyAcDmf3/X7QlqSTf5+wx546l9uvXm1xXddtPdy6t6am5rbHEwH4CMGdoEQi&#10;ca6qavmdbDb7w43rHY2u67ptf7Xt2N7cfNrrbQD8hTfpE2Tb9oexsbHG9WvWDo6Pj8881HroQEMk&#10;csHrXQD8h+BOglAo9Kz7VnxBMpksra6uvuv1HgD+RHAniWVZjmVZjtc7APgXZ7gAYAjBBQBDCC4A&#10;GEJwAcAQggsAhhBcADCE4AKAIQQXAAwhuABgCMEFAEMILgAYQnABwBCCCwCGEFwAMITgAoAhBBcA&#10;DCG4AGAIwQUAQwguABhCcAHAkE+XSGYyGSuZTHq5BQCmnHQ6Hfr4HFhYssD1cgwAfC+m1dbVtXs9&#10;AgCmumAwOPovbJjN1v2tBeEAAAAASUVORK5CYIJQSwMECgAAAAAAAAAhAB2+0oxRBAAAUQQAABQA&#10;AABkcnMvbWVkaWEvaW1hZ2UzLnBuZ4lQTkcNChoKAAAADUlIRFIAAACgAAAAfAgGAAAA7jO7eQAA&#10;AAZiS0dEAP8A/wD/oL2nkwAAAAlwSFlzAAAX1gAAF68BvI1eBQAAA/FJREFUeJzt2dtyGkcYReE1&#10;Ap2sJM7h/R/SsXVAIDoX3c00IwSKU5V9s76qLnDDuHyx6u8ZPJVSWJqmaXq3Kf1H5URs07g3hDe1&#10;xfAq/YwyrLoxRHcIsMU3AVeL13FJn1WAfXu/H1aBOcKplLKMbwWs21q1vR6j9Bl94u2Bt7a27bWH&#10;SCmlrIdj94oa3TVwO6xrjFD/To9sB7wCm7ZeqSEejuR1u6BPvzVwDzwAvwBfOI7Qo1iXjJNvAzwD&#10;j8CP4bPSPj8E2CfcDTXA34A/gK/MEa4wQF3WI9tS4/ubOsAKdSIejuFpmg4Bwnzvdwf8CvwJ/NXe&#10;37fPDFCX9On2Sp16t23vFXihTsXeUVlOwHW74IF5Cv5OnYLjMSyd0u/tdtTYbtqfn4Dv1Ib6SQrM&#10;U432umpf6kfxA3UCfml7BqhzxgB7fM/Ulm6ovR09S4xH8PhTTH8avqFOxDsMUJeNARbmB9jxJ72j&#10;27j14i9Y/h44rrFe6ZTxKbdHt/wt+aifZYAMX+ohLi82QJ2z7OXs0Lr6n/5R0kkGqCgDVJQBKsoA&#10;FWWAijJARRmgogxQUQaoKANUlAEqygAVZYCKMkBFGaCiDFBRBqgoA1SUASrKABVlgIoyQEUZoKIM&#10;UFEGqCgDVJQBKsoAFWWAijJARRmgogxQUQaoKANUlAEqygAVZYCKMkBFGaCiDFBRBqgoA1SUASrK&#10;ABVlgIoyQEUZoKIMUFEGqCgDVJQBKsoAFWWAijJARRmgogxQUQaoKANUlAEqygAVZYCKMkBFGaCi&#10;DFBRBqgoA1SUASrKABVlgIoyQEUZoKIMUFEGqCgDVJQBKsoAFWWAijJARRmgogxQUQaoKANUlAEq&#10;ygAVZYCKMkBFGaCiDFBRBqgoA1SUASrKABVlgIoyQEUZoKIMUFEGqKj1ib3S1n6x+r70kbGbsaMP&#10;u1kGuIzvbVg7nJi6rHeza69nh9gY4BjfDtgCr8AGWLXPprakj/R+NtR+tswxFhYRLgN8Yw7vGXgC&#10;btr+BiegLusTcAP8oDb0whziUYRrjo/cHTW+J+A7c3x3wDUGqMsKc0ePwLf22iPskxA4noA9wBdq&#10;fNdt7wm4pR7DV3gE62N9svWT9Jna0jdqR68cH8WHAMeLnqixQY3xnnn6eQ+oc8bjtd8HPlOP4kdq&#10;gDvaA0kppfQA99SwtszH7LZddMM8/cAAdd44BftR/NLWhsURPJVSmKapT7ZVW9dtrahT0vj0WT2u&#10;8bmiry3zQwrjBOwX9jr37csrjo9dA9RnjBH2rsb3lFIKtAkI9CnYjQ8b3vfpZ5UT6xAfDAEeNo5D&#10;BOPTz3v3X3BlEdy7AJdOBCl92jK4pX8AglwwimPHh7AAAAAASUVORK5CYIJQSwMECgAAAAAAAAAh&#10;ACOI0nY4NAAAODQAABQAAABkcnMvbWVkaWEvaW1hZ2U0LnBuZ4lQTkcNChoKAAAADUlIRFIAAAFM&#10;AAAA+ggGAAAAyop+gwAAAAZiS0dEAP8A/wD/oL2nkwAAAAlwSFlzAAAOxAAADsQBlSsOGwAAIABJ&#10;REFUeJzt3Wd0Xtd95/vvPuVp6L2RIEiAvUgkRVJU793dVnGR7WSyEjtzZ8WZ3Ja7JuM1yb1rkvGd&#10;m8waj51JJuO4xVJiyypWtUSqUqQoiRTFXsCC3p5eT9n3xQOAnXokEiQI/j9rQQ94znlOeSD8sPfZ&#10;++yttNacSimlTlsohBBXCH2mYATUicvHg9IY/5LQFEJcafSpXyeG52RgKqXUjx9/vHPRvM5/V1le&#10;htZaAlMIcUXad+BQ92c+df9fAD7gT4SmBaCUMgFj04YNdtfsOY92dnVhmeYlPF0hhLg0RkdGeOvt&#10;rceAvwQcAKWUr7XWxvg2CrDS6bSdz+eJjY1dqnMVQohLJp/PE4vHcd0CQIhioXIiJzHG71sqwMrl&#10;chaA1j6u512K8xVCiEvGKRTwPA/tYwABxmvhFO9aqhNLmEYul7MvyVkKIcT0oigG5kQjOHC8NVwB&#10;ynVduXEphBBFFsfzETienAqQlnEhhDhOcZbABCQwhRDiBKfloXGmrYQQQpxOAlMIIUokgSmEECWS&#10;wBRCiBJJYAohRIkkMIUQokQSmEIIUSIJTCGEKJEEphBClEgCUwghSiSBKYQQJZLAFEKIEklgXgQy&#10;GLMQM4P10ZuI8xEdG+ONTZspj0Sm9kBKgdYUHIeuzrl0dnZO7fGEuAJJYE6xTCZLdVUVa9esxvf9&#10;KT2WYRgcOtRNNpub0uMIcaWSwJxiSkEgYBMMBi/K8YKBAJmcBKYQU0HuYQohRIkkMIUQokQSmEII&#10;USIJTCGEKJEEphBClEgCUwghSiSBKYQQJZLAFEKIEklgCiFEiSQwhRCiRBKYQghRIglMIYQokQSm&#10;EEKUSAJTCCFKJIEphBAlksAUQogSSWAKIUSJJDCFEKJEEphCCFEiCUwhhCiRBKYQQpRIAlMIIUok&#10;gSmEECWSwBRCiBJJYAohRIkkMIUQokQSmEIIUSIJTCGEKJEEphBClEgCUwghSiSBKYQQJZLAFEKI&#10;EklgCiFEiSQwhRCiRBKYQghRIglMIYQokQSmEEKUSAJTCCFKJIEphBAlksAUQogSSWAKIUSJJDCF&#10;EKJEEphCCFEiCUwhhCiRBKYQQpRIAlMIIUokgSmEECWSwBRCiBJJYAohRIkkMIUQokQSmEIIUSIJ&#10;TCGEKJEEphBClEgCUwghSiSBKYQQJZLAFEKIEklgCiFEiSQwhRCiRBKYQghRIglMIYQokQSmEEKU&#10;SAJTCCFKJIEphBAlksAUQogSSWAKIUSJJDCFEKJEEphCCFEiCUwhhCiRBKYQQpRIAlMIIUokgSmE&#10;ECWSwBRCiBJJYAohRImsS30CF0oyEWdwaBjH8dDaRymFrzXqIp+HUopAwGZORweWaV7kowshptKM&#10;CMz+vj7+7Lt/zq/+5TEqKqoAhQbKyyvQWqPxUVqhlZ58nXDq8lPXn2m74gIF+vh2E+9JxGK0tLbw&#10;+GOPMa9z3lRethDiIrvsA3NocIC//Mvv8dtnn6a1bTa33X0/2vN4642NRCJlKKXQWp/2OuGj1k9u&#10;h4FpmcXwVQba12jAMBS+5+P7HoahWH7VKmqra0hlMpP7F0LMDJd9YL708qs8+eSvqK6tZWx0hE3P&#10;/AuuhpFUis9/6WFqauuA0wPw47Jtm2QyybGjx3ju2adoam5h/XU30N7ePrlNLldgNJrAtG2eeOJJ&#10;KsrLCAWD531sIcT0cNkHput6dC1cim0HaQlZ/Ktbb6Y/k+fJHbv5w3/9B8zvWnDex0gm4mx47U2e&#10;+NWv6O3tYdXqNQQCQY4cPsy8eV3ceutNXLf+WkZHRvnuX/wloyMj/ORHP6Surp7Pf/aBC3CVQojp&#10;4LIPzGAozHU33MpYLMpwtI85ERsNWAYUCt55799xHH7z3Ev8v9/7K+bMmcOjX/8mN96wjngiyYsv&#10;vsLTTz3Bjh0f0NE+C9M0AR8A7XtkMmk87/zPQQgxPVz2gWmYCtOy8FwXDx/X9fA8/0LUwgGfI0eO&#10;8Phjv2BOx1z+7M/+HSuWL5tcu2L5cjo65vD//efv8U+P/4qvfeWhyXVaa3bs2MHnP/fpC3EiQohp&#10;4LLvh6nHW8QvvGJJ8YMduxkeHuKP//g7LFmy+KQtbNvmvrvv4JZbb2f7tm0U8oXJdZ7r0n3oALlc&#10;fkrOTghx8V32gXmaC9YobQCaQ4cO0dDQyOpVK8/YrzIUidDePpsD+/fSPzgCWjFRvDUtq9j9SAgx&#10;I8y8wDxDcdP1PAYH+j/2rlwPLMukUCjQ3X34jNuYlkUoHBnPRR+U5gKmthBiGpl5gTmZVccr604+&#10;RzQW/9i7skyT1rY2jh7tZv/BQ2fcZmxkmC2b32Z2+1yC4fDJK319hgD3P/Z5CCGmhxkRmKc+maOV&#10;RikDX8PgQD+xWJTy8gjDQwMfe9/LliyisqqW55599rRSajabZeNrb7L1nc3cdffdVFeWn76D0wqb&#10;M+IjF+KKdNm3kk+aCCZdrBKPjQ7z/e//N4aHBgmGwhTyOUwrwLe//S1uuvH6knfb2TmPP/qj7/AX&#10;f/5dfvdf/T733f+pyad39u7ZzaZNb/LIl7/GFz7zALl87uQ3G+MnJYVKIWaEmROYgGGY2MEQAd8h&#10;FYvx0ovPc9sdd2Eog5wdYP++PWzevKXEwCymXDAY5L5776SivIx//PGP+Zu//h5QfOSxqbmFR778&#10;VT7z6fupqqkhN9B/UqOPEGJmmRGBaWhAw8GhUR7ftotEwSHpuGSzOfbt2Q0ogqEg8zq7yOdL7eYz&#10;UXX2iUTKuPvuO1m3djXbd+wEioFZVVlJY0M9La2tx992pkYfqYULMSNc9oGp0Dj5HLt3bOPwyBhv&#10;9Y6QSiVYsOQq3tn6Nu+/v5Uvf+XrtM+ezcHuMzfcnEkumyIUjnBi2lXX1HLd+rX441VswzCwbfuc&#10;+zGkPi7EjDEDyj4Kx3UZGR7A8RwCFZUQjNDRtYBQKILvebTPns3ChfNxXbekPTpOni1btxGLxjj1&#10;BqRtBwkGgwSDNrZ99o+vo72F666aT6EgHdeFmCku+xJmoVBgeGiQ1WuvY2xkmJ3vbkIp+OmH76G1&#10;JhAK8eHOD4nFY6c81+1z+t+L4jLbDnLTjTdwttaagwcPsGPnHtZds+rk6vgJwhGb2ooQvpQwhZgx&#10;LvvAtK0A7XO7GBkZYlFzAw+tX8NIpsDfv/A8I+kslRVVvLrhFSJlZRiG4prVa8bfeabS4anLDFLJ&#10;ZPE7AyJlFaSSSV57fRNXX7XirGEJ4Png+D7SiV2ImeOyD8yJjPNcj8ayMGtbajmadqitrqF94VIy&#10;mQymaVBVXc2SxUu4/bZbzrm7ZCLOwOAQqVSGQ93dDA0NowyDpqZGZs9qIxwK0djYQGI8SM9cUj3u&#10;DIO3CyEuU5d/YE5Q4GqfvOOS9Twamlr4zp/+Ka7n4fkayzCYP38eXV3zz7qLvt5eXtnwGu+9v410&#10;JsvQ4BD79+8lEi5jXmcnpmXQ1trKvffcxeqVV42/63hYKqXGuxVR7FmkQSuFdMQUYmaYEYGp4JSu&#10;jwqlFG2zZrH0lBGGzsRxHF5/401eeWUjvX0DNLXOoaVjEctWBlm4uBsfg+bZHYwNDzA8NMjf/8NP&#10;2PjqWzz44IMsXdI5uR+tLVzXJRDwCQUVhllA+XG0LrvQl3xWhmnItBhAPjeCYTrFKUVQOHmbSHkd&#10;H9XOOTwcx3M1ll28DVNbW31xTlhcFmZEYJ5vrXfb9g/4yU9+yt69+3nkG7+PYVgMDfTTPdRDf+9R&#10;GhsDVFUmWbiwleUr5tB71GDn9lfZvr2MWbOuIWDb4+eQx3N7WbsmSHNdC0uuSuDrzfj+tZP3Qqda&#10;oVAglUrR39d3UY43HXl+np6et5jTniadgbp6m61bTa5Z2UkwEmDi0YKJV0MV7zlr32PHjoOk0jkc&#10;x2BwyGXl1VexYP4i6uoqL+1FiWlhRgTmhGLZ4eOVrlLJJD/44Q/ZsX0Ht9/zKYYH+tm5Ywva28/s&#10;WUEWLjBYvtSktq6HpqYI4XKblcsN1l+jyeefJpl+m5BVBmgwbBbOj7JiWZD6+kpa5sQor9hK9NhC&#10;hkbGwJ/60deHR6Mc7j5Mf//glB9ruhoZ6SEefR77Vs2hbo9bb2pk545h2tsrqfUiGKo4LsrE6/EJ&#10;QD3C4V48v0BszGVkEN7d2snWdxawaNF67rzz1kt9aeISmyGBqU/478draNmxczcjI1Ee+MLDWJbN&#10;4z//O9auCXDPvRV0dAQpL1dUVQSwTfOEKPapK58YmSiD0hl8NCYWNTWKQDBHOlUAAtiBAq7rkM8X&#10;QE8E5tQ9Pql9n3Q6U5xe+AyzX850Wivy+SxK5QCX8rDGUFmUEUcZWQzKi3/b4KRX0BgoFnSGgTDu&#10;cnA8j+5DR+k+1Mvu3SmamhtOGnFfXHlmSGAWo+zjxkPPsR4ef/yXrL3uFuxggJ//4/d54N5ybr01&#10;QFMThCMe4bLA+BgaZx/nsrhGoVH4WmNZBldfXUZ9k4WTNzAti0DARvsTDUJqSprPlVIowyAYDBIJ&#10;R9BX5DPtBo4TxslbNLeGCIdygAkYKP/stQ91ysj9liqOhbpkQSWL5hv8+snN/Pl/OMAffOvbH9nT&#10;QsxcMyQwT6ZLqJW7nsebb2+hf3CQRVevY8sbGwjYYyxfUUkk4uO6Bq6rcV0P01YY2ihh8HQF2CgV&#10;prU1gqkMCrni00HhoI3W536M8kIIBQNUVFTQ2Fh/RZYwQWGaeVLJCoJWOXX1OZSqQvsjoMpQKgC6&#10;2BhUau8FpXyuv87ilQ17eevNN7npxus/8pFYMTPNyMAshee67N+7j9r6JhLxGNvef50br2vDMj0y&#10;OVAmGJaBabgoE8DANAxMda5WVoXCBqoJWsVGAsMwsK0gkUgZ3vhD6FM1C5FSilAoRGNjPXNmt00e&#10;78piYAc8jh2rwjJqMVUGZVShGQZaUcpHE0eRQ+sCpYWmpqbO5tOfbubn/7SBVPJb1NTWTvF1iOno&#10;ig1M3/cZGhoELFLJBGOjQxjGHLSGfE5jmBpT+ShtoPHwQnmCARutTEzDQJ2xeq4BF4jh+x5goLVJ&#10;PpcjnkiitQcoDA3+FFTJDaXIZDKMRaPYtnXFljAHhwbxvRRaK7TOgq9RykUTQ2sFFEA7nPsmzsR9&#10;Zo3jeWTyecrLDYaGDjE8MiKBeYW6YgNTax+lFNrT4LlYtoEdMEinGK+uFdtoXA9cV2MXfNygjxU0&#10;CAZMTGVjKIWhjBOi83hgaj0xpJEmmYozGh27KMNkxuMJ+nr7ScQTV2hgQjw+iPbjaF1AawdwUCoG&#10;pNA6Mr7V2T+bvKfZ9NYoN1xfQ8EvkM+7pBIe+XxxYrxCobRBXMTMc8UGJoDn+yjDxNOaQs4jm3FJ&#10;pgP4aHzt4zrgeVDIQyBoUgj62LZBPuARCDiYARPTtLAUxaq6Mopzok885gPgu7ieSz6Xxx9viZ0K&#10;vtYYSlHIF8b7Yk7JYS4L2UwGAwetg0z+EdMuanwm0FNNLPHH/8ilEh779ymuXpklX/DIZTXptM/Q&#10;oEsimZsRY3yJT+aKDUylDCorqugfGqG2vpFZs7vYuWeA9jkteJ7CcSAX1OTyHnZAEQyCHVCYtk/I&#10;MrAtsAMehlHAMhWmpTAMh0zWJZdTpJ0cSkEqWezj5/karYtjF01FZGqt0arYSu84TslD2c1E2VwW&#10;UznkvDyu7xAwNE7BJ5t1yZTlMJTG1wqti7UJ3yl2wXIdH99XjI3Z5HKa0WGHXM4nX9C4nmLT5jQL&#10;F1xLY51Ux69UV2xghsNhbrr5Jr773X/PDbfdxT2fepAf/8N/oqfXYVabTTptkM1BNmtg25qArbFt&#10;H8vW2JbCsg0MU2EbGsNiPDAhkXAZHVMEAsXSSjxp4/k+nuvgX4RGGNd1yeVyeFdsYCpS6TSWyjM0&#10;AL7vYRg+iaRmcMijkM8C48/4+8U/NK5f7MDue6A9TTyhSCZdBgZ8Co6PU1AMDFocPZLlT/7X36O2&#10;vuESX6O4VGZ8YGYyaTLpDPUNp/9P3jFnFi3NTRw73E3L7Dl0dCzl/W17qa1pIxJRuAWN5ypMU2Eq&#10;jTLBtMBSGsvSmLZGKTAMjWVqDMMnHtdExxSmqcHXpDLgFjzS6SzoqQvMiSp5Lpcjk0mTzWan7FjT&#10;XSYdxzIdhkYsnIKHZTnEkx4jQz6ZTLFk6WuNGp8FWY8Hpudp0IpUUhOLOwwPhSi4FqkU/PKJw9x6&#10;yze5fv06LNO81JcoLpEZHZhOocDzL7xMRUWEW26++aS+c67nMXduBw899Ag//unPWLFqDTfddi9v&#10;vx7k5Vf20tISZG5HGeGQMf4gSPEZukBQYSnI5RWmCeUVFEcl8ouP2I0Mp+ntLae3Byorwdce5RUe&#10;uVwe5fvoM99Gu2Bc1yUej5NIJKbuINNcNhvDUDkO7A+QTCrqah1GRnIcPVpOOAKBgMbzT7gR6Rd/&#10;JIW8IpfXZNM+0ViePfsCxGMO/QMZbrnpK/ybf/0H1NbVXbLrEpfejA7MguOQyaRZsKALZZx8p354&#10;sJ/6hiY+86l72bJlMz/5Hz/gq9/8Fvd+9mG2bHqDvbu2MjgUAz+HaRlEysK0tc6ic+E8LMNk05bX&#10;qKmu4UsPPkAwAEcOb8ZxPNLZ/Rw9ksOyDPyCRWVdK+FIFbU11cdbzqdwMCEzYVBbW0dNzZV6n02R&#10;zsRIJdKEw7VYVoFAMMLcuXmqanwClklj0wIqKltO6g/raxgaivHuux+yZ/d+9h8cIpGwqK6ax/XX&#10;X89Xv/IlWlpbLuF1ielgRgdmKBTiU/fdQ1VNzUnLHcchGktSFimnsrqab3zz65SXVzAaG+PYYc3K&#10;tdeyeu11DPQcZd/e3di2TeeCRdQ31WOYip7DB2hru4377ruXm25cTyQSIBH9HNFEmpdf+4/0DaTo&#10;P/YBn77rNtaufhiXclauWI72NZhTO/RaT08vs2a10dE+e0qPM50NDg2TSsdY2NUGykP7CtcFyyzW&#10;EkKhKkKRmtPel0zEWbFimE2btvDUU7/ma197lPXrVlFbV0cwGLwEVyKmmxkdmKZpnhaWALZts+SE&#10;cTJXLF9GXU0NTzz5DLv37OWDgT4aGpuprK5h4aKFZLNZDMOgv6cP7ftEh0e48667uPeeOyb3UVkz&#10;l4I7TGN9GyMqSi6nUEQIhevJFlzCZRdnTEzLtIiEw9TV11+U401Hn/TaKyqrWFRZxazWJhKJGJ96&#10;4G55BFKcZEYH5sfRNquNr33lQd7btoOdO/fQfegg+3cfw3VckskElqnoWjCfxYsWc92jX6RjTvtp&#10;+/A8F40H2h2vdvu42jllq4lnmKfuo78yH4m8cAqFwvHbJ0KcQALzBFXVNXTN6wB8qqsrePrpp+k5&#10;egw7EKCxsYGWphaqKiuprKgYn7P8bNTkf5U+dSg3Y3y0oim7DCHEFJHAHOc4Dm+88RYvvPRbDMOi&#10;rLKapta5GFYY13Vpm91O79Aw+w4c4sCBg1x99dXcfdctnDanD8Z4J3XwzjacmEwhIcRlSQKT4qjr&#10;j//y1zz91NN0LVxGY1sHGmiP1DI0NEZj8yxaZnXhei6R8iS79u7h5Zc30Nc/xje//sXJ/Whtks0m&#10;qKpwqa+3KStPojmK1m0X7VoM08CYhoEcHd1HqCyLwkdrRTYbprZ24Tnf4xRcBoeixBJpAEIBqKwo&#10;o7FJOo6LS2NGBeYniQnHyfP4vzzBz376E6rrmpg7fxFHDx/m4P5tWCpDbdUAYSuCm91HdX0lHcub&#10;Wb40zLYtUZLxXzM4mCASjhSHDzY8AmY3t95ez+03L6BjToxg4C3S6bsYGx294Nd7JqlUmuGR0Wk1&#10;dLDn+eza+XNuvd0im3EpK4ONrzrcccv12PbZO9g7vs/efQfp7xvFMAy2bctTUdXIihXruPmGa6mu&#10;kQnKxMU1owITmJxuQGvNzp27eOHFlyZHOI+EIzz4xc9SWzfRiurx4Ye7+S9/89fMnTefpcuu4s3X&#10;f8ux7rf4wueaaGnxmD+/DNsGpYYIV8UImQMoYP3aatLJQTz/CfK5MMXKuMVVKzQdcwYJ2orm5jKS&#10;yb1ksmsZGR1jqocr8n1NLJ6gu/swAwODl3y0IkXxXq3r+XQfeI0bb64hOpomEqqk58gIGWeIsJ89&#10;x3kq5nXFmdVWnNqjrh4SiQNseuNtNr7yEv/2j/+IWbOv3O5T4uKbEYE5UbLUSmEqhakMkskEz7/w&#10;PMODg4TDEXK5PIND/di2ze/+ztcB6Osd4O///n+yYuVarl59Lfv3foif28KjX6lh/nyPpmaLyiob&#10;0whgqlNHwLQI10x8fIXxV59AACzTp6ExUhxCztTj51gcV7O41YUf8Mb3j4eOUtNhqt3xz0sVb1UY&#10;BtiGQXNLGCg+UopOofW5n3mvDIUgVPy+tlrhA3Paszz/7E7+4v/5T/zwB/9lai9DiBNc/oE53vvD&#10;tiwKWjGGQVIbpDMZjh4+wtJlS4nFElRX16C1x9DQ8ORbP/hgJ1ve2cpXfvdbxEaHePO1J/iTfzuL&#10;zk5FJAIGPo7vYygXH7ukPufFhh6bgBlCodFoLNMmGAzguuNdjAxKnR2hdOOPN5umSSBgE4mEL3kJ&#10;U6vigGpBz0dhobEImBaT2a7CQJqThsM7B0NpDKCzI8QXH/b48iP/zMuvfIHbb7t5yq5BiBNd9oGp&#10;jOJ0E0ODA7yz9wD/fmQUTIvhsTF6R0bYs3snN996O51dncVtPZeeY8dIpdO88dZbXL36GsKRCC8+&#10;/TpdXRFCYRfXs/A9RcHVWAUPN2hgGz5aqbOMtD7BQBEAqjGMCBNdiILBMJGyMrTvFJcppmQgDqUM&#10;UpkMrS3NNDTU40+DAYQNpXAKHnt212CoBgxDjw+rlsAw5qDUIJABnR8vgZd2zg01Ft/5Nwv52U9/&#10;xprVV1NZVTWl1yEEzIDABHCdAh9uf5dENg11C4mUVfG1zz7MT3/890SjIyxYsICuzrkcOnQQz/N4&#10;7Y1NDA8Pk0omsO0Ag7297NmzlS98vh3bhGzWwzBNUMXqNbowXi20MY1zR2ax+BhAqTCgUEphGCaR&#10;SBC3MF4RPz4R9gWlDIVpmtiBANVVlZe8hDlx/fmCj2EGQEVQyi8O5KtDGEY1hsrj+4DyxrPyo0NT&#10;o3H8HOvXB/ir721gz779rF1zzUW4HnGlmwGBqdEKwpEIWmsO7t+HWyiwf+8uYrEoUCyBJhJJLMvE&#10;NE0+99lPEYtG+Y9/9T18X+MW8ih8bAvSGY1SxWeOtafQWhN0DBynQDDiYZkmAcNEKXP8PqE+odSp&#10;0eSBfnw/ycR0Z/F4lMOHe45PfXHSey6s0dExenp6icXi02OaXQVuAdzCMPgaH43WCmXE8NxD+GZ0&#10;fBbHswel6/scPpyma14VnnZxfJd00iGThRtv6MCy5PFFcXFc9oGpUVh2gKXLVxLtOcyCliYKvs+7&#10;Bw7iOnnsYIh//ufHWLlq9XjAKcLhMFr7xcEwFGil8X2PTMYnkzEBvzjxmWvg+4pCAEKexnF8ApZL&#10;IWxhWoqAYaGUiaE0pjKKo55rDyigdQAAhU8+nyWdzkw2+kylbDZLPJ4gMw3Gw9S62LjjuuD7BTSF&#10;8c+oOAu4r0fROn/G9yqO3+ZNZnI8/3yeb3/LJOumyKU8MmmPeBx27Y5etOsR4rIPTHwwTYtIRRWr&#10;5nbwJ3fdxJFsgf8Qi5PwIRgMAJqxsVEyqRTXXLMOKN7vs2wLx9FUVtdRXl7P8HCWbLYCxzVxHZ9Q&#10;yMMtKOygJpgFO2ASCoCV1ZgmBG0Hw1bFKSoCJqaycAo+nlcsFUGx8zVqYk7z8UcmdWlzp39ShUJ+&#10;Gk1RoXBdvzjHu+8WLx5wXUXedQkYE3Mgga/V+FyNxW5hntb42iOXcXEKmrFEhnSqQC6ryWZ8hoYV&#10;uZw9ja5VzHSXf2CO3xbUvoevXXzXwXddausb+Ny9nyYWi+J6Hr7vEQ6FufPOW4tvMww6Ouby+lub&#10;WLX+JlavvZkPP3iSpUsrCIUVnmdQyCvyBY0d8AkGwA6AbUPA8rAshWkZWDZYJpiWi4FHJuuSTiuS&#10;yTQaiMUsHNcll88VJ9nSjLeeT01i5guF8cEjpkF1fJzrQjbrk0xkMQ2N70MmrUmOFvDLshT7zQJo&#10;8MEbH/3c94tzISUTmnTWZ2zEIZX2yOU0+Zxmw4YC111/C51z51ziKxRXiss/MM9AA5Gycm67/Rba&#10;Z89idvvxkYUmphcIBoMsXbqEH//4R+SSSZZdvZqD+7ez48Mk16yuxHEUnqvIFoqlSdsqzutjWWDb&#10;PqapUKaHbSoMszifj2lpYjGP4SHI5XzKyxTJlMJ1fLKZHFqNVzL11N3DLOQLpFJpPO/SlromAlsp&#10;hedBKu0xMOCTSDhUVxmk0h79/XkiEad4r7XYdI4/Ps+O5wOexvEVmYxPMuHQ358nm/UoOIpdOzQ7&#10;Pkzzwx8+ekUPZScurhkVmMdDqNhYMzw8SiKRIRIup6l54vnj4vBqrqdoaW5i3br1bH5zI0uXr2TF&#10;1esZ6t/CgQNZGhsDhCMGtqXwXY1TMMiOVye1b6C1orzcx/VVsX+gAabpEY+7DA9b7N6lmdfl4vsa&#10;rV0y2cxkiExVo49SkM/nScRjpNPp6TEiklL4niaTznO4O8CBA5plyx2iMYdjR7OEw36xF+Z4gXii&#10;t1UxOBWGoclmTJIph/5+n3zeYmTEY+v7I9x//+9w1Yrll+zSxJVnRgXm8Vbh8ftkjkM2l6fguORy&#10;eUKhIK6nKeSypFJpfK158MEv8bd/93f88rF/ZM36m1hy9afZ/s5LHD5ymFDIYk57BYYBjqsJhUwa&#10;GoOMjRZD91C3w6pVsyam+0Frg97e3dTWVDM8WsC0AoTD0NQcorKi/KL0i9QayisqKCsvnwZP+xT5&#10;Puzb59PXr1BKMzhgkkikUWoRnp+dTMuJZ6JAowyF5zrs2T1MNltgaDjF66+D62naWq/hO3/8f3LT&#10;DddfwqsSV6IZFZjHFfv/tbS20NbaRFlZAHSxhTqViBONRkkkU7S1trJwwXxtIQCaAAATzElEQVSi&#10;0RiPPfYY8dgY8+YvZu11n+XIkf3ExgY4cOgwruvROqud5rZ5BMrChPI5dn2wlfq6Nq5a8TDl5cXH&#10;/VKpAk89858Zixoc6h5hcNDm85/7DM0tbSxaOP+iXPnw6BiWZdHc3Dh9AtODPXvKqa3PYhjFqne4&#10;PMB1167FMp2z3G81GIvGcb19FAqK0bF3WbZsNXV1jdx443XMmT2L8oqKi34t4so2QwNT4/s+hoKu&#10;rk66D3WjgFA4Qj6fJ5sr0NjQQDBoY9s29993Nw0N9fz857/gjQ0vsHT5ShYtXYUyYNe2rQRCIRYt&#10;WU46m+LYkR6G+odYsuRmHnrwS3TMmUU4EgZgZHiYtlkrGY6OsumNt1i5ag3Ll3+RbK5AS2vrRbny&#10;bDbHvLlzTpqCYzpYtrQThYsyitVuz1eUldfwUc+ILl4UY3hklHhM84ff+haBQIBI2bkGbxZi6syI&#10;wFQnvurj/8jlC6SSKerr6wgEi6Fm2ybhUOCkALNtm7VrVhONRtn67nsc2L+X3Ts/wAzYjA0NFR+9&#10;HOjD933mzp3DPXffxYIFXSxefPJ4jp7nYxoWBiaeB6tWr6eysoZsbmjKP4MTTYdHIk8VjlSeZc25&#10;hyGpqa0lk8li27YM5yYuuZkRmEqhfT3ZcKBQGMqgqbEeOxA8aca/isoqQuHTJySzbZu777qDq1cs&#10;o39wkGNHexkZHSv2CfQ1hmFQX1/HwoXzmTe3g3A4fJaTKZaYDNOitbUVy7zQ4xJdmabjHwFx5bns&#10;A9PN53j1lRdAa2qUwhuvjitlEAqGTpse1baD2PaZp0y1bZtZs2fT3NrK4oULyedPfgolHAoRKS8/&#10;67nYdgCligFpWxZNTY2o8SeAhBCXv8s+MLO5HAf372F2+1yOpPI8dqCPVC7HcHSMzVve5VhP7wlb&#10;ayZaYYvUScsmvjtOneW96oSlx8MwlcqQz+cJhcL84f/yx1y77hqZvkeIGeSyD8w116yipaWZ3bs+&#10;4KqVawnOW0xtpJKe7Aa2fbiPHXsOjG95cjieGnwnOz6YxrnXT2xT3KdhKLRWoH3uu+8e2tpaiUVj&#10;06a1Wghxfi77wLxqxXK+//0f8N3vfpeenh52bX+f1lntVNfW4vsuXs6j2JHdH68en/464cTlE07d&#10;fmLZxPYn0trH9xzSqTizWpuJRMqIRWNT/yEIIS6Kyz4wAVauvIp/+ZfH8X0f3/cp5HOYhoHnTv3o&#10;QKcyLJPAGe6dCiEufzMiMKHYYDPhrC3YQghxHqTPixBClEgCUwghSiSBKYQQJZLAFEKIEklgCiFE&#10;iSQwhRCiRBKYQghRIglMIYQokQSmEEKUSAJTCCFKJIEphBAlksAUQogSSWAKIUSJJDCFEKJEEphC&#10;iPMSHRujr7f3oze8CFzPY2x0FNebmrFwJTCFmGKpZPKC7/PUCfpOXZdMxC/4Mc9mw8Y3eP3NtyfP&#10;yfU8ErHYGc8hmYjjOM4Z95NMxM876A53d7N5y7v0HDt2Xvs5mxkzgLAQ09F772+nr6+fm29cT0Vl&#10;1Xnty/U8jh09Sm/fAJWVFaxYvuyk9ZlMmu0f7CSRSGCNz1q6bOmS8zrmR9n46utYtsn6a68hGAzS&#10;29PL4WM9DA4MEQjYXL9+LTW1teTzeba+t43uQ93MndtBW2szHR0dAGSzWTZv2Upvbx+dnXNpa2lm&#10;dnv7Jzqfrq4uDh85xrPPvcSjX32Y8oqKC3atICVMIaZMKpnk9dffZMOGDTiOe977y6ZTvPb6Jv7v&#10;v/hzNm/ZelpJbd/+g7zy8gbSqQxHjhzlpZdeOWtprlTDQ4NnXTfY389LL/2W2tpaWlpbyWTS/ORn&#10;/8TePXsBeO7ZZ9n09js4jsOuXXvYuOFVkskUu/fs5Ze/empy39u27+DNN94in8/z3nvbeWXjG+cs&#10;QX+Urs655HI59h84dF77ORMJTCHOQzabPeu68ooKHnno83zzG49SUVl50rpPUk03LYuOjnZM0zrj&#10;fFU7d+7mmjWruf/+u7njtpu5+eYbT5q65ePat28fm995/4yhm8/neeKpZ2lsbGTJogUAHD58lN7e&#10;Hm656QbuvecOWlpb2fHhh7iuy5NPPUN5eRlff/QR7rv7DmKxKJvfeR+AX/ziF9TV1/PIw19i/bVr&#10;2bTpLbq7DwOcM/DP9tl3dHSwfv06Nr76OvFY9BNf/5lIlVyIT6jn2DHefPsdZs1qwzQUVZWVpDMZ&#10;li9bSjAYZM+evfT29ZNOp5k3r2MyvPbv38+u3XuZO7cDx3FwHIcFXZ3U1tWd83iRSBk333QD//RP&#10;v8D3j892Gh0bo/vIMQYGBrEDAT7cuQvbtlmxolhl7+7uJhZL4GufUCjE0iWLJ9+7f/9+kqkMWvtU&#10;lJexYEEx/Pp6e9n46ptksxk+2NFEWSRC1/wuLNMEYGx0lNdff5VvfOMbk38MWpqb+OpXv0JjYwOZ&#10;dBqAhsZGctks/f19zJ/fRSRSBoDrevQPDDAyPMzgwCDX33Aj4XCY5qYGkskEQ8MjJJJJBgYGaWlp&#10;piwSwfd9MtksixfOZ9eefQwMDNLW1kpZJEIul8fzPZYuWUw4HGbh/E6effY5Dh/tobGp+fx/2OMk&#10;MIX4hA52H+Fvf/Df+Nqj3+DIkSOEwyFq6+p4773t/M7vPMroWJQtW7aya9dO1q+7hkikjEwmzeYt&#10;7/LrJ37FF7/0IOFwiP37D2JZ1kcG5olOnOs+Fo8z0D9ALpdjoH8Ay7SYM2cWAP19fbzw4is0NjTg&#10;+h5HjxwhlUqxevUqBvr62LDxDerr63GcAr29fdyRL7BwwXyO9vQSCgUZHhqip6eXxsbGk46fy+cZ&#10;GhzEso5HSE1tLevW1tLd3c2TT/2GwcEBvviFzxFPJBgc6GfBgq7JbbXWaF9zrKePfD7HksULJ9d5&#10;rofneWzZ8i6/fekFHnr4EbZt286KFcvp7x9gYGCQXbt2s3XrOzz40MO8u/VdVq1aSXd3N/l8geuv&#10;u5baujqGhoZ4991trF1zzcf+2Z6NVMmF+ISCwQCGYbBmzSoGBwcwDIOa6mo2bnwFp1Bg2eKFtLfP&#10;xtc+WmsAAsEQ2VyOXC7HmmtWcv36dYRCIfL5widuIW5ubmbd2tXMnj2LpUsXc+P1a1k4Xhp88unn&#10;sGyLG65fy8qrllFZWcU777xHLpPh7/7HPzK/ax43XLeG5cuWYFkWW7e+h+e5LJzfRUfHHOZ1zuP6&#10;9etYumjBZOnyowyPjKKU4uabb2H/wUOkM1ksy6Kq8ngDzMTnkc5kiJSXU115cuOMYRiYpklTcwut&#10;rS28+car1NbUYJom77zzLoWCQ1tbGw31dbz99pssXbqYWCzOtm0fTFbjo7EouVzuE32mZyOBKcQn&#10;FAwECQaDVFdWYJomgUCQ8rIIo6MjaO1TVVNDWVkZBsdLg5ZpErAD1NU30NraSn1DA5HI+U0LHQ6H&#10;qauvJxgMUlYWoaGxabJ1+DfPPEVbSwuNTc3Mnz+fz3/2AY4ePcKefft5e9MbNDY10tjUzJIli7nr&#10;ztvo7j5MNpOlprYW0zQJh8PUNzRQWV190jFDwSCtbbMwjNMj5KoVy/nG175MXV0tv3nmN7iuS0Nj&#10;E2PR2OQ2Sik8z6OttVjdHoud0AVJKZRSWLZFJBymvLwMwzAJhUOEQiGi0TECAZtwpIxIJIxCUV1Z&#10;gee5ZLPZydsV7bPbmT+/69TTOy8SmEKch4mq8Qk1ZCzz9DtdJ1ahz7KjT3Tcj1oeCAQwjOPLBgaH&#10;KC8rJxwOU1VVjXHC9iOjY1RUlJ8Ugr5fLAn29/Vx+PDhyeW1dXWsXLmS/v6ByWWjIyP81+//LclE&#10;gqqaGpoaG4hFoyilCIfDHDzYDYDnuqCgurqK1tZWPM/j0KHivj3PIxIJT/4RmSiJKqMYokqp49ej&#10;j1+zUsb4uuK57969h/LyChYu6Czp8yyVBKYQn5DjOjhOgXyhQCaTwfM88oUCyWQSt+CQyaTJZDI4&#10;rksqnZmscufzebKZNK5TwHEcMpksuWy2pCpvMhEnnS7uN5fNTC7PZNJkszlSqTTx6PGW4c9/4Yts&#10;/2AHY6OjjAwP88tf/Zr1113L3I521q5bz6bN7xCPRhkaHOCZ3zzLTTfdMFk61VrzwgvP09vTy1tv&#10;v0Nv/+DkNQSDQT71wL1s2byZ/r4+AMaiUZ5+6gl6+wdIxGIc6j7CqtWraair5dr169n6zjv09fZy&#10;sPsIACtWLMO0LG644SbefnszQ4MD7N6zj/ldC5jXMQfXcXE9j0LBoZDPk8/nyeWyZDIZstkcjlPA&#10;cVxSqSQFp/gzKBTy5LNZnn3uRVasWEFTQ8OF+WGPk0YfIT6haDRGa9ssDnUfoaqqmnw+TzyeYM6c&#10;Dnr7B9h/8BBHjhylurqaF158hbvvuo2G+npc16V9TgfRaIx0bz/xWIxdu/Zw3fp1hMNnr55Hx8Z4&#10;5tkXqKutZXR0hJd++yr33383AC/9dgNHjx5lcHCAI0eP8cC9d9LY1MyN11/Liy9v5Mmnn0Nrn66u&#10;LlavvIpIpIxPf+peXn39LX7566fxfJ+rVqxg6eKFk6351dVV1NTU8syzL9DVNY+ujpM7k7e3t7Ng&#10;4SK27dhJS2sr5WVl/M7v/h7vvbed997bjm1b3Hfv3dTW1XHjdeswDYPnX3yZYDDIHbffRnNjA5Zp&#10;csdtNxEMBnjmuZfIZXPcetvNBAIBfL/Yqt/fP8i8rvkcPdYzWVotFAqEQiF6enpZsHARBw8dpq6u&#10;HsuyOHysh0QiwdprriZygTuuK4qlzAAQuueee5b97//Hn76+dPECaurqS77JK86ur7eXY719rFu7&#10;5qIc79DBQ2RyuSl/wuNi6u3p5Uc//hn/15/+b5PLNmx8Dd/3iccSvPTbl8hkMtx555189SsPn3Nf&#10;b27azD/+6Efk8wVuu+122me3YZgmy5cunmylHhke5ic/e4xvf+v3CAaDZ91XNptlZHiYUChIwA4Q&#10;jcepq61hdCxKZUUFFZWVjAwPk83mCAaDVFVVUl5RQTwaJRqPU1VZ/PfI8DCu6xKJRKirrz/n+Q/2&#10;9+NrjeM4BAMBqmtrCQaDZLNZYtEorutiWRaWZdLQ2AQUS7SxsTEALNumqqZm8nc7m82SiBXvLdqB&#10;AJXV1Sf93o+NjpLP5zFNg5rautP6dUbHxvjNcy+y/to1dHZ2nnQsZShCwdBJ9z8H+/sBiJRFCIUj&#10;k/tzPY/RoSGUoYhEyiivqCCVTDIyOkpZJEwul0drTUVFBbF4nIAdwHEdysvKyGQylJWVoZSi+8hR&#10;3t/2AUuXLGbVyqvO+fM7k1QySV9/Pxs2vtH3B7//uzcDo0AOyANaSphi2jMMRV9fL3/9N/+VHTs+&#10;IJ1Ks3v3h2SzWbSvyeWL1bSeY0eJntCwcCZHjhzmuWefJpPJ8PyzT1FVXYNSio6582hqamHFihUY&#10;hsm2be/zt//9Hz763uMJtNZn3P5sy2cCwzDQWvPrJ3+DbdsX/DpP/Owmvj/19USJeJx8oUAsGmPr&#10;1vdOWtfePov77r37vDrzS2CKac/3NU1NzXz1yw+x8bVZRGMxbr3tdp579hkGBoollh3b36Ozq4tH&#10;v/LQOX9pn//tBn72kx9hKEVr22yCwSDt7XO4487iL9L6a9dQXhbB81y++uUHpZZ1mVGGwrQsPNdF&#10;jzdYTbAC9nmFJUhgisuEaZrUNzTwxS98Ftfz0L7Po197pNjiCry84VWamhqpqqk5537WrL6a7//g&#10;76ivr2Xxwi7C4Qh2IIA53gHbMk3GRkexbZuKysrz/gUTM4sEprjsWKYJpnlSmH3m0w+U9N65c+cy&#10;d+7cj9xO64/cRFyBpFuRmPa09j96owtsht5yFOdJAlNMe6Zp0tLactGOZ5kmnV0XtsOzmBkkMMW0&#10;V9/QwJc+/+mLdrzK6mruuuM2uX8pTiP3MMW0Z9s2tn1+o5V/XB+3/564MkgJUwghSiSBKYQQJZLA&#10;FEKIEklgCiFEiSQwhRCiRBKYQghRIglMIYQokQSmEEKUSAJTCCFKJIEphBAlksAUQogSSWAKIUSJ&#10;JDCFEKJEEphCCFEiCUwhhCiRBKYQQpRIAlMIIUokgSmEECWSwBRCiBJJYAohRIkkMIUQokQSmEII&#10;USIJTCGEKJEEphBClEgCUwghSiSBKYQQJZLAFEKIEklgCiFEiSQwhRCiRBKYQghRIglMIYQokQTm&#10;DKMMdalPQYgZSwLzInA9/6Idy/M8fP/iHU+IK4l1qU9gprNti2Q8zocf7sTXesqPF48naGqsn/Lj&#10;CHElksCcYuUVlSyY30UgYE/pcbTWKKWorCintrp6So8lxJVKAnOKhcNh5nXOu9SnIYS4AOQephBC&#10;lEgCUwghSiSBKYQQJZLAFEKIEklgCiFEiU5qJVdKTXYU7O/txTDMi39GQghxiWh90kMfp3WcPjEw&#10;tWmaPsDWd7fj+t4Un5oQQkw/oWBw4tvTHpk7KTCVUnrDxle34mP52je0r02ULw8nCyFmPm1oZShP&#10;KXS+UDgMeBRLmZMlTTX+FQBsoByosqBWQ4jil4Hc6xRCzGz++FdBQcaFGBAHUkBh/EtPlDA1xTR1&#10;gJwLCSBnQZBioEpgCiFmMg34ChwH8kCGYh56nFA1t7TWWinlUQzG/PirBkwXTIphKdVyIcRMNlH1&#10;niw4jn+5FANTa61PK2EyvtLheFBOfAkhxEx2Ymi6418T9zGB440+muPFTp/j4SlVcSHElWQiNP0T&#10;vtdaF8dmVOOvKKUmSpEnliilZCmEuJLoU77XUExMOCEwJ5wQnEIIcUXTpwTk/w+EU/eMcOYx4QAA&#10;AABJRU5ErkJgglBLAwQUAAYACAAAACEAD7PDM+IAAAAMAQAADwAAAGRycy9kb3ducmV2LnhtbEyP&#10;zWrDMBCE74W+g9hCb4kspz+uazmE0PYUAk0KpbeNvbFNLMlYiu28fTen9jbLDDPfZsvJtGKg3jfO&#10;alDzCATZwpWNrTR87d9nCQgf0JbYOksaLuRhmd/eZJiWbrSfNOxCJbjE+hQ11CF0qZS+qMmgn7uO&#10;LHtH1xsMfPaVLHscudy0Mo6iJ2mwsbxQY0frmorT7mw0fIw4rhbqbdicjuvLz/5x+71RpPX93bR6&#10;BRFoCn9huOIzOuTMdHBnW3rRanh+YPKgYZaoGMQ1oNSC1YFVFCcvIPNM/n8i/wUAAP//AwBQSwME&#10;FAAGAAgAAAAhACzR8GHYAAAArgIAABkAAABkcnMvX3JlbHMvZTJvRG9jLnhtbC5yZWxzvJLBasMw&#10;DIbvg72D0X1xkpYxRp1exqDX0T2AsBXHWywb2y3r288wBi202y1HSej7P4Q22y8/iyOl7AIr6JoW&#10;BLEOxrFV8L5/fXgCkQuywTkwKThRhu1wf7d5oxlLXcqTi1lUCmcFUynxWcqsJ/KYmxCJ62QMyWOp&#10;ZbIyov5ES7Jv20eZzhkwXDDFzihIO7MCsT/Fmvw/O4yj0/QS9METlysR0vmaXYGYLBUFnozDn+aq&#10;iWxBXnfol3Ho/3LolnHomo9INw+xXkZi/XsIefFlwzcAAAD//wMAUEsBAi0AFAAGAAgAAAAhANDg&#10;c88UAQAARwIAABMAAAAAAAAAAAAAAAAAAAAAAFtDb250ZW50X1R5cGVzXS54bWxQSwECLQAUAAYA&#10;CAAAACEAOP0h/9YAAACUAQAACwAAAAAAAAAAAAAAAABFAQAAX3JlbHMvLnJlbHNQSwECLQAUAAYA&#10;CAAAACEAWooKgPADAADvDgAADgAAAAAAAAAAAAAAAABEAgAAZHJzL2Uyb0RvYy54bWxQSwECLQAK&#10;AAAAAAAAACEAQ29MnH+LAAB/iwAAFQAAAAAAAAAAAAAAAABgBgAAZHJzL21lZGlhL2ltYWdlMS5q&#10;cGVnUEsBAi0ACgAAAAAAAAAhAFno4GljSQAAY0kAABQAAAAAAAAAAAAAAAAAEpIAAGRycy9tZWRp&#10;YS9pbWFnZTIucG5nUEsBAi0ACgAAAAAAAAAhAB2+0oxRBAAAUQQAABQAAAAAAAAAAAAAAAAAp9sA&#10;AGRycy9tZWRpYS9pbWFnZTMucG5nUEsBAi0ACgAAAAAAAAAhACOI0nY4NAAAODQAABQAAAAAAAAA&#10;AAAAAAAAKuAAAGRycy9tZWRpYS9pbWFnZTQucG5nUEsBAi0AFAAGAAgAAAAhAA+zwzPiAAAADAEA&#10;AA8AAAAAAAAAAAAAAAAAlBQBAGRycy9kb3ducmV2LnhtbFBLAQItABQABgAIAAAAIQAs0fBh2AAA&#10;AK4CAAAZAAAAAAAAAAAAAAAAAKMVAQBkcnMvX3JlbHMvZTJvRG9jLnhtbC5yZWxzUEsFBgAAAAAJ&#10;AAkAQwIAALIWAQAAAA==&#10;">
                <v:shape id="Image 629" o:spid="_x0000_s1027" type="#_x0000_t75" style="position:absolute;width:57067;height:35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LatxwAAANwAAAAPAAAAZHJzL2Rvd25yZXYueG1sRI9Pa8JA&#10;FMTvgt9heUIvUjdGEE1dRYTS0Ito/4C3R/Y1SZt9m+5uTfz2riD0OMzMb5jVpjeNOJPztWUF00kC&#10;griwuuZSwfvb8+MChA/IGhvLpOBCHjbr4WCFmbYdH+h8DKWIEPYZKqhCaDMpfVGRQT+xLXH0vqwz&#10;GKJ0pdQOuwg3jUyTZC4N1hwXKmxpV1Hxc/wzCnD28rlMFx/j39fkdHL5tNx/551SD6N++wQiUB/+&#10;w/d2rhXM0yXczsQjINdXAAAA//8DAFBLAQItABQABgAIAAAAIQDb4fbL7gAAAIUBAAATAAAAAAAA&#10;AAAAAAAAAAAAAABbQ29udGVudF9UeXBlc10ueG1sUEsBAi0AFAAGAAgAAAAhAFr0LFu/AAAAFQEA&#10;AAsAAAAAAAAAAAAAAAAAHwEAAF9yZWxzLy5yZWxzUEsBAi0AFAAGAAgAAAAhADUAtq3HAAAA3AAA&#10;AA8AAAAAAAAAAAAAAAAABwIAAGRycy9kb3ducmV2LnhtbFBLBQYAAAAAAwADALcAAAD7AgAAAAA=&#10;">
                  <v:imagedata r:id="rId172" o:title=""/>
                </v:shape>
                <v:shape id="Image 630" o:spid="_x0000_s1028" type="#_x0000_t75" style="position:absolute;left:622;top:36125;width:16586;height:30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STYwwAAANwAAAAPAAAAZHJzL2Rvd25yZXYueG1sRE/JasMw&#10;EL0X+g9iArk1chwwwbUSSqBN6CVkIfg4WFPb1BoZSXXsfn11KOT4eHuxHU0nBnK+taxguUhAEFdW&#10;t1wruF7eX9YgfEDW2FkmBRN52G6enwrMtb3ziYZzqEUMYZ+jgiaEPpfSVw0Z9AvbE0fuyzqDIUJX&#10;S+3wHsNNJ9MkyaTBlmNDgz3tGqq+zz9Ggf7Uv/V+OUwrd1sfjunxo0zKVKn5bHx7BRFoDA/xv/ug&#10;FWSrOD+eiUdAbv4AAAD//wMAUEsBAi0AFAAGAAgAAAAhANvh9svuAAAAhQEAABMAAAAAAAAAAAAA&#10;AAAAAAAAAFtDb250ZW50X1R5cGVzXS54bWxQSwECLQAUAAYACAAAACEAWvQsW78AAAAVAQAACwAA&#10;AAAAAAAAAAAAAAAfAQAAX3JlbHMvLnJlbHNQSwECLQAUAAYACAAAACEAmskk2MMAAADcAAAADwAA&#10;AAAAAAAAAAAAAAAHAgAAZHJzL2Rvd25yZXYueG1sUEsFBgAAAAADAAMAtwAAAPcCAAAAAA==&#10;">
                  <v:imagedata r:id="rId173" o:title=""/>
                </v:shape>
                <v:shape id="Image 631" o:spid="_x0000_s1029" type="#_x0000_t75" style="position:absolute;left:22176;top:36733;width:43759;height:33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lHsxQAAANwAAAAPAAAAZHJzL2Rvd25yZXYueG1sRI9Li8JA&#10;EITvgv9haGFvOtFFWbKO4gNfeFpXdj02mTaJZnpCZtT47x1B8FhU1VfUcFybQlypcrllBd1OBII4&#10;sTrnVMH+d9H+AuE8ssbCMim4k4PxqNkYYqztjX/ouvOpCBB2MSrIvC9jKV2SkUHXsSVx8I62MuiD&#10;rFKpK7wFuClkL4oG0mDOYSHDkmYZJefdxSio58v/JD0Vm3w1Pay2/d7fvn9aKvXRqiffIDzV/h1+&#10;tddaweCzC88z4QjI0QMAAP//AwBQSwECLQAUAAYACAAAACEA2+H2y+4AAACFAQAAEwAAAAAAAAAA&#10;AAAAAAAAAAAAW0NvbnRlbnRfVHlwZXNdLnhtbFBLAQItABQABgAIAAAAIQBa9CxbvwAAABUBAAAL&#10;AAAAAAAAAAAAAAAAAB8BAABfcmVscy8ucmVsc1BLAQItABQABgAIAAAAIQCPqlHsxQAAANwAAAAP&#10;AAAAAAAAAAAAAAAAAAcCAABkcnMvZG93bnJldi54bWxQSwUGAAAAAAMAAwC3AAAA+QIAAAAA&#10;">
                  <v:imagedata r:id="rId174" o:title=""/>
                </v:shape>
                <v:shape id="Image 632" o:spid="_x0000_s1030" type="#_x0000_t75" style="position:absolute;left:23279;top:38106;width:41694;height:31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lY5xQAAANwAAAAPAAAAZHJzL2Rvd25yZXYueG1sRI9Ba8JA&#10;FITvQv/D8grezKaKoaSuUgSpoh6a5tLbI/uahGTfhuzWxH/vCoLHYWa+YVab0bTiQr2rLSt4i2IQ&#10;xIXVNZcK8p/d7B2E88gaW8uk4EoONuuXyQpTbQf+pkvmSxEg7FJUUHnfpVK6oiKDLrIdcfD+bG/Q&#10;B9mXUvc4BLhp5TyOE2mw5rBQYUfbioom+zcKdll+zrfuq7kektN4bIbfWpZLpaav4+cHCE+jf4Yf&#10;7b1WkCzmcD8TjoBc3wAAAP//AwBQSwECLQAUAAYACAAAACEA2+H2y+4AAACFAQAAEwAAAAAAAAAA&#10;AAAAAAAAAAAAW0NvbnRlbnRfVHlwZXNdLnhtbFBLAQItABQABgAIAAAAIQBa9CxbvwAAABUBAAAL&#10;AAAAAAAAAAAAAAAAAB8BAABfcmVscy8ucmVsc1BLAQItABQABgAIAAAAIQCXjlY5xQAAANwAAAAP&#10;AAAAAAAAAAAAAAAAAAcCAABkcnMvZG93bnJldi54bWxQSwUGAAAAAAMAAwC3AAAA+QIAAAAA&#10;">
                  <v:imagedata r:id="rId175" o:title=""/>
                </v:shape>
                <v:shape id="Graphic 633" o:spid="_x0000_s1031" style="position:absolute;left:48666;top:60207;width:14097;height:1905;visibility:visible;mso-wrap-style:square;v-text-anchor:top" coordsize="140970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DchxAAAANwAAAAPAAAAZHJzL2Rvd25yZXYueG1sRI9Ba8JA&#10;FITvBf/D8oTe6sZKg0RX0YLoqdAogrfH7jOJZt/G7KrJv+8WCj0OM/MNM192thYPan3lWMF4lIAg&#10;1s5UXCg47DdvUxA+IBusHZOCnjwsF4OXOWbGPfmbHnkoRISwz1BBGUKTSel1SRb9yDXE0Tu71mKI&#10;si2kafEZ4baW70mSSosVx4USG/osSV/zu1Wgd/1JXtLbsaJ++/Vxyqd3udZKvQ671QxEoC78h//a&#10;O6MgnUzg90w8AnLxAwAA//8DAFBLAQItABQABgAIAAAAIQDb4fbL7gAAAIUBAAATAAAAAAAAAAAA&#10;AAAAAAAAAABbQ29udGVudF9UeXBlc10ueG1sUEsBAi0AFAAGAAgAAAAhAFr0LFu/AAAAFQEAAAsA&#10;AAAAAAAAAAAAAAAAHwEAAF9yZWxzLy5yZWxzUEsBAi0AFAAGAAgAAAAhALNYNyHEAAAA3AAAAA8A&#10;AAAAAAAAAAAAAAAABwIAAGRycy9kb3ducmV2LnhtbFBLBQYAAAAAAwADALcAAAD4AgAAAAA=&#10;" path="m1409700,l,,,190500r1409700,l1409700,xe" stroked="f">
                  <v:path arrowok="t"/>
                </v:shape>
                <w10:wrap anchorx="page"/>
              </v:group>
            </w:pict>
          </mc:Fallback>
        </mc:AlternateContent>
      </w:r>
      <w:r>
        <w:rPr>
          <w:b/>
          <w:spacing w:val="-2"/>
          <w:w w:val="105"/>
          <w:sz w:val="24"/>
        </w:rPr>
        <w:t>Minimum</w:t>
      </w:r>
    </w:p>
    <w:p w14:paraId="1B0D6207" w14:textId="77777777" w:rsidR="00A87355" w:rsidRDefault="00CD0DE7">
      <w:pPr>
        <w:tabs>
          <w:tab w:val="left" w:pos="9544"/>
        </w:tabs>
        <w:spacing w:line="391" w:lineRule="exact"/>
        <w:ind w:left="5981"/>
        <w:rPr>
          <w:b/>
          <w:sz w:val="24"/>
        </w:rPr>
      </w:pPr>
      <w:r>
        <w:rPr>
          <w:b/>
          <w:spacing w:val="-2"/>
          <w:w w:val="105"/>
          <w:position w:val="10"/>
          <w:sz w:val="24"/>
        </w:rPr>
        <w:t>two</w:t>
      </w:r>
      <w:r>
        <w:rPr>
          <w:b/>
          <w:spacing w:val="-9"/>
          <w:w w:val="105"/>
          <w:position w:val="10"/>
          <w:sz w:val="24"/>
        </w:rPr>
        <w:t xml:space="preserve"> </w:t>
      </w:r>
      <w:r>
        <w:rPr>
          <w:b/>
          <w:spacing w:val="-2"/>
          <w:w w:val="105"/>
          <w:position w:val="10"/>
          <w:sz w:val="24"/>
        </w:rPr>
        <w:t>(2”)</w:t>
      </w:r>
      <w:r>
        <w:rPr>
          <w:b/>
          <w:spacing w:val="-7"/>
          <w:w w:val="105"/>
          <w:position w:val="10"/>
          <w:sz w:val="24"/>
        </w:rPr>
        <w:t xml:space="preserve"> </w:t>
      </w:r>
      <w:r>
        <w:rPr>
          <w:b/>
          <w:spacing w:val="-5"/>
          <w:w w:val="105"/>
          <w:position w:val="10"/>
          <w:sz w:val="24"/>
        </w:rPr>
        <w:t>in.</w:t>
      </w:r>
      <w:r>
        <w:rPr>
          <w:b/>
          <w:position w:val="10"/>
          <w:sz w:val="24"/>
        </w:rPr>
        <w:tab/>
      </w:r>
      <w:r>
        <w:rPr>
          <w:b/>
          <w:w w:val="105"/>
          <w:sz w:val="24"/>
        </w:rPr>
        <w:t>Minimum</w:t>
      </w:r>
      <w:r>
        <w:rPr>
          <w:b/>
          <w:spacing w:val="-4"/>
          <w:w w:val="105"/>
          <w:sz w:val="24"/>
        </w:rPr>
        <w:t xml:space="preserve"> </w:t>
      </w:r>
      <w:r>
        <w:rPr>
          <w:b/>
          <w:w w:val="105"/>
          <w:sz w:val="24"/>
        </w:rPr>
        <w:t>12”</w:t>
      </w:r>
      <w:r>
        <w:rPr>
          <w:b/>
          <w:spacing w:val="-5"/>
          <w:w w:val="105"/>
          <w:sz w:val="24"/>
        </w:rPr>
        <w:t xml:space="preserve"> in.</w:t>
      </w:r>
    </w:p>
    <w:p w14:paraId="1B0D6208" w14:textId="77777777" w:rsidR="00A87355" w:rsidRDefault="00A87355">
      <w:pPr>
        <w:rPr>
          <w:b/>
          <w:sz w:val="26"/>
        </w:rPr>
      </w:pPr>
    </w:p>
    <w:p w14:paraId="1B0D6209" w14:textId="77777777" w:rsidR="00A87355" w:rsidRDefault="00A87355">
      <w:pPr>
        <w:rPr>
          <w:b/>
          <w:sz w:val="26"/>
        </w:rPr>
      </w:pPr>
    </w:p>
    <w:p w14:paraId="1B0D620A" w14:textId="77777777" w:rsidR="00A87355" w:rsidRDefault="00A87355">
      <w:pPr>
        <w:rPr>
          <w:b/>
          <w:sz w:val="26"/>
        </w:rPr>
      </w:pPr>
    </w:p>
    <w:p w14:paraId="1B0D620B" w14:textId="77777777" w:rsidR="00A87355" w:rsidRDefault="00A87355">
      <w:pPr>
        <w:rPr>
          <w:b/>
          <w:sz w:val="26"/>
        </w:rPr>
      </w:pPr>
    </w:p>
    <w:p w14:paraId="1B0D620C" w14:textId="77777777" w:rsidR="00A87355" w:rsidRDefault="00A87355">
      <w:pPr>
        <w:rPr>
          <w:b/>
          <w:sz w:val="26"/>
        </w:rPr>
      </w:pPr>
    </w:p>
    <w:p w14:paraId="1B0D620D" w14:textId="77777777" w:rsidR="00A87355" w:rsidRDefault="00A87355">
      <w:pPr>
        <w:rPr>
          <w:b/>
          <w:sz w:val="26"/>
        </w:rPr>
      </w:pPr>
    </w:p>
    <w:p w14:paraId="1B0D620E" w14:textId="77777777" w:rsidR="00A87355" w:rsidRDefault="00A87355">
      <w:pPr>
        <w:rPr>
          <w:b/>
          <w:sz w:val="26"/>
        </w:rPr>
      </w:pPr>
    </w:p>
    <w:p w14:paraId="1B0D620F" w14:textId="77777777" w:rsidR="00A87355" w:rsidRDefault="00A87355">
      <w:pPr>
        <w:rPr>
          <w:b/>
          <w:sz w:val="26"/>
        </w:rPr>
      </w:pPr>
    </w:p>
    <w:p w14:paraId="1B0D6210" w14:textId="77777777" w:rsidR="00A87355" w:rsidRDefault="00A87355">
      <w:pPr>
        <w:rPr>
          <w:b/>
          <w:sz w:val="26"/>
        </w:rPr>
      </w:pPr>
    </w:p>
    <w:p w14:paraId="1B0D6211" w14:textId="77777777" w:rsidR="00A87355" w:rsidRDefault="00A87355">
      <w:pPr>
        <w:rPr>
          <w:b/>
          <w:sz w:val="26"/>
        </w:rPr>
      </w:pPr>
    </w:p>
    <w:p w14:paraId="1B0D6212" w14:textId="77777777" w:rsidR="00A87355" w:rsidRDefault="00A87355">
      <w:pPr>
        <w:spacing w:before="61"/>
        <w:rPr>
          <w:b/>
          <w:sz w:val="26"/>
        </w:rPr>
      </w:pPr>
    </w:p>
    <w:p w14:paraId="1B0D6213" w14:textId="77777777" w:rsidR="00A87355" w:rsidRDefault="00CD0DE7">
      <w:pPr>
        <w:ind w:left="1716"/>
        <w:rPr>
          <w:rFonts w:ascii="Arial" w:hAnsi="Arial"/>
          <w:b/>
          <w:sz w:val="26"/>
        </w:rPr>
      </w:pPr>
      <w:r>
        <w:rPr>
          <w:rFonts w:ascii="Arial" w:hAnsi="Arial"/>
          <w:b/>
          <w:color w:val="221F1F"/>
          <w:sz w:val="26"/>
        </w:rPr>
        <w:t>5</w:t>
      </w:r>
      <w:r>
        <w:rPr>
          <w:rFonts w:ascii="Arial" w:hAnsi="Arial"/>
          <w:b/>
          <w:color w:val="221F1F"/>
          <w:spacing w:val="-6"/>
          <w:sz w:val="26"/>
        </w:rPr>
        <w:t xml:space="preserve"> </w:t>
      </w:r>
      <w:r>
        <w:rPr>
          <w:rFonts w:ascii="Arial" w:hAnsi="Arial"/>
          <w:b/>
          <w:color w:val="221F1F"/>
          <w:sz w:val="26"/>
        </w:rPr>
        <w:t>½”</w:t>
      </w:r>
      <w:r>
        <w:rPr>
          <w:rFonts w:ascii="Arial" w:hAnsi="Arial"/>
          <w:b/>
          <w:color w:val="221F1F"/>
          <w:spacing w:val="-7"/>
          <w:sz w:val="26"/>
        </w:rPr>
        <w:t xml:space="preserve"> </w:t>
      </w:r>
      <w:r>
        <w:rPr>
          <w:rFonts w:ascii="Arial" w:hAnsi="Arial"/>
          <w:b/>
          <w:color w:val="221F1F"/>
          <w:spacing w:val="-5"/>
          <w:sz w:val="26"/>
        </w:rPr>
        <w:t>in.</w:t>
      </w:r>
    </w:p>
    <w:p w14:paraId="1B0D6214" w14:textId="77777777" w:rsidR="00A87355" w:rsidRDefault="00A87355">
      <w:pPr>
        <w:pStyle w:val="BodyText"/>
        <w:rPr>
          <w:rFonts w:ascii="Arial"/>
          <w:b/>
          <w:sz w:val="26"/>
        </w:rPr>
      </w:pPr>
    </w:p>
    <w:p w14:paraId="1B0D6215" w14:textId="77777777" w:rsidR="00A87355" w:rsidRDefault="00A87355">
      <w:pPr>
        <w:pStyle w:val="BodyText"/>
        <w:rPr>
          <w:rFonts w:ascii="Arial"/>
          <w:b/>
          <w:sz w:val="26"/>
        </w:rPr>
      </w:pPr>
    </w:p>
    <w:p w14:paraId="1B0D6216" w14:textId="77777777" w:rsidR="00A87355" w:rsidRDefault="00A87355">
      <w:pPr>
        <w:pStyle w:val="BodyText"/>
        <w:rPr>
          <w:rFonts w:ascii="Arial"/>
          <w:b/>
          <w:sz w:val="26"/>
        </w:rPr>
      </w:pPr>
    </w:p>
    <w:p w14:paraId="1B0D6217" w14:textId="77777777" w:rsidR="00A87355" w:rsidRDefault="00A87355">
      <w:pPr>
        <w:pStyle w:val="BodyText"/>
        <w:rPr>
          <w:rFonts w:ascii="Arial"/>
          <w:b/>
          <w:sz w:val="26"/>
        </w:rPr>
      </w:pPr>
    </w:p>
    <w:p w14:paraId="1B0D6218" w14:textId="77777777" w:rsidR="00A87355" w:rsidRDefault="00A87355">
      <w:pPr>
        <w:pStyle w:val="BodyText"/>
        <w:rPr>
          <w:rFonts w:ascii="Arial"/>
          <w:b/>
          <w:sz w:val="26"/>
        </w:rPr>
      </w:pPr>
    </w:p>
    <w:p w14:paraId="1B0D6219" w14:textId="77777777" w:rsidR="00A87355" w:rsidRDefault="00A87355">
      <w:pPr>
        <w:pStyle w:val="BodyText"/>
        <w:rPr>
          <w:rFonts w:ascii="Arial"/>
          <w:b/>
          <w:sz w:val="26"/>
        </w:rPr>
      </w:pPr>
    </w:p>
    <w:p w14:paraId="1B0D621A" w14:textId="77777777" w:rsidR="00A87355" w:rsidRDefault="00A87355">
      <w:pPr>
        <w:pStyle w:val="BodyText"/>
        <w:rPr>
          <w:rFonts w:ascii="Arial"/>
          <w:b/>
          <w:sz w:val="26"/>
        </w:rPr>
      </w:pPr>
    </w:p>
    <w:p w14:paraId="1B0D621B" w14:textId="77777777" w:rsidR="00A87355" w:rsidRDefault="00A87355">
      <w:pPr>
        <w:pStyle w:val="BodyText"/>
        <w:rPr>
          <w:rFonts w:ascii="Arial"/>
          <w:b/>
          <w:sz w:val="26"/>
        </w:rPr>
      </w:pPr>
    </w:p>
    <w:p w14:paraId="1B0D621C" w14:textId="77777777" w:rsidR="00A87355" w:rsidRDefault="00A87355">
      <w:pPr>
        <w:pStyle w:val="BodyText"/>
        <w:rPr>
          <w:rFonts w:ascii="Arial"/>
          <w:b/>
          <w:sz w:val="26"/>
        </w:rPr>
      </w:pPr>
    </w:p>
    <w:p w14:paraId="1B0D621D" w14:textId="77777777" w:rsidR="00A87355" w:rsidRDefault="00A87355">
      <w:pPr>
        <w:pStyle w:val="BodyText"/>
        <w:rPr>
          <w:rFonts w:ascii="Arial"/>
          <w:b/>
          <w:sz w:val="26"/>
        </w:rPr>
      </w:pPr>
    </w:p>
    <w:p w14:paraId="1B0D621E" w14:textId="77777777" w:rsidR="00A87355" w:rsidRDefault="00A87355">
      <w:pPr>
        <w:pStyle w:val="BodyText"/>
        <w:rPr>
          <w:rFonts w:ascii="Arial"/>
          <w:b/>
          <w:sz w:val="26"/>
        </w:rPr>
      </w:pPr>
    </w:p>
    <w:p w14:paraId="1B0D621F" w14:textId="77777777" w:rsidR="00A87355" w:rsidRDefault="00A87355">
      <w:pPr>
        <w:pStyle w:val="BodyText"/>
        <w:spacing w:before="244"/>
        <w:rPr>
          <w:rFonts w:ascii="Arial"/>
          <w:b/>
          <w:sz w:val="26"/>
        </w:rPr>
      </w:pPr>
    </w:p>
    <w:p w14:paraId="1B0D6220" w14:textId="77777777" w:rsidR="00A87355" w:rsidRDefault="00CD0DE7">
      <w:pPr>
        <w:ind w:right="1660"/>
        <w:jc w:val="right"/>
        <w:rPr>
          <w:rFonts w:ascii="Arial" w:hAnsi="Arial"/>
          <w:b/>
          <w:sz w:val="26"/>
        </w:rPr>
      </w:pPr>
      <w:r>
        <w:rPr>
          <w:rFonts w:ascii="Arial" w:hAnsi="Arial"/>
          <w:b/>
          <w:color w:val="221F1F"/>
          <w:w w:val="105"/>
          <w:sz w:val="26"/>
        </w:rPr>
        <w:t>Minimum</w:t>
      </w:r>
      <w:r>
        <w:rPr>
          <w:rFonts w:ascii="Arial" w:hAnsi="Arial"/>
          <w:b/>
          <w:color w:val="221F1F"/>
          <w:spacing w:val="1"/>
          <w:w w:val="105"/>
          <w:sz w:val="26"/>
        </w:rPr>
        <w:t xml:space="preserve"> </w:t>
      </w:r>
      <w:r>
        <w:rPr>
          <w:rFonts w:ascii="Arial" w:hAnsi="Arial"/>
          <w:b/>
          <w:color w:val="221F1F"/>
          <w:w w:val="105"/>
          <w:sz w:val="26"/>
        </w:rPr>
        <w:t>12”</w:t>
      </w:r>
      <w:r>
        <w:rPr>
          <w:rFonts w:ascii="Arial" w:hAnsi="Arial"/>
          <w:b/>
          <w:color w:val="221F1F"/>
          <w:spacing w:val="-1"/>
          <w:w w:val="105"/>
          <w:sz w:val="26"/>
        </w:rPr>
        <w:t xml:space="preserve"> </w:t>
      </w:r>
      <w:r>
        <w:rPr>
          <w:rFonts w:ascii="Arial" w:hAnsi="Arial"/>
          <w:b/>
          <w:color w:val="221F1F"/>
          <w:spacing w:val="-5"/>
          <w:w w:val="105"/>
          <w:sz w:val="26"/>
        </w:rPr>
        <w:t>in.</w:t>
      </w:r>
    </w:p>
    <w:p w14:paraId="1B0D6221" w14:textId="77777777" w:rsidR="00A87355" w:rsidRDefault="00A87355">
      <w:pPr>
        <w:jc w:val="right"/>
        <w:rPr>
          <w:rFonts w:ascii="Arial" w:hAnsi="Arial"/>
          <w:sz w:val="26"/>
        </w:rPr>
        <w:sectPr w:rsidR="00A87355" w:rsidSect="0031044E">
          <w:pgSz w:w="12240" w:h="15840"/>
          <w:pgMar w:top="300" w:right="0" w:bottom="940" w:left="0" w:header="0" w:footer="752" w:gutter="0"/>
          <w:cols w:space="720"/>
        </w:sectPr>
      </w:pPr>
    </w:p>
    <w:p w14:paraId="1B0D6222" w14:textId="29F939FB" w:rsidR="00A87355" w:rsidRDefault="00CD0DE7">
      <w:pPr>
        <w:pStyle w:val="BodyText"/>
        <w:rPr>
          <w:rFonts w:ascii="Arial"/>
          <w:sz w:val="20"/>
        </w:rPr>
      </w:pPr>
      <w:r>
        <w:rPr>
          <w:rFonts w:ascii="Arial"/>
          <w:noProof/>
          <w:sz w:val="20"/>
        </w:rPr>
        <w:lastRenderedPageBreak/>
        <mc:AlternateContent>
          <mc:Choice Requires="wpg">
            <w:drawing>
              <wp:inline distT="0" distB="0" distL="0" distR="0" wp14:anchorId="1B0D68AF" wp14:editId="70A543D4">
                <wp:extent cx="7565390" cy="849630"/>
                <wp:effectExtent l="0" t="0" r="0" b="7619"/>
                <wp:docPr id="634" name="Group 6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849630"/>
                          <a:chOff x="0" y="0"/>
                          <a:chExt cx="7565390" cy="849630"/>
                        </a:xfrm>
                      </wpg:grpSpPr>
                      <pic:pic xmlns:pic="http://schemas.openxmlformats.org/drawingml/2006/picture">
                        <pic:nvPicPr>
                          <pic:cNvPr id="635" name="Image 635"/>
                          <pic:cNvPicPr/>
                        </pic:nvPicPr>
                        <pic:blipFill>
                          <a:blip r:embed="rId32" cstate="print"/>
                          <a:stretch>
                            <a:fillRect/>
                          </a:stretch>
                        </pic:blipFill>
                        <pic:spPr>
                          <a:xfrm>
                            <a:off x="0" y="0"/>
                            <a:ext cx="7565390" cy="849630"/>
                          </a:xfrm>
                          <a:prstGeom prst="rect">
                            <a:avLst/>
                          </a:prstGeom>
                        </pic:spPr>
                      </pic:pic>
                      <wps:wsp>
                        <wps:cNvPr id="636" name="Textbox 636"/>
                        <wps:cNvSpPr txBox="1"/>
                        <wps:spPr>
                          <a:xfrm>
                            <a:off x="0" y="0"/>
                            <a:ext cx="7565390" cy="849630"/>
                          </a:xfrm>
                          <a:prstGeom prst="rect">
                            <a:avLst/>
                          </a:prstGeom>
                        </wps:spPr>
                        <wps:txbx>
                          <w:txbxContent>
                            <w:p w14:paraId="1B0D6B2D" w14:textId="77777777" w:rsidR="00A87355" w:rsidRDefault="00CD0DE7">
                              <w:pPr>
                                <w:spacing w:before="452"/>
                                <w:ind w:left="508"/>
                                <w:rPr>
                                  <w:rFonts w:ascii="Arial"/>
                                  <w:b/>
                                  <w:sz w:val="40"/>
                                </w:rPr>
                              </w:pPr>
                              <w:r>
                                <w:rPr>
                                  <w:rFonts w:ascii="Arial"/>
                                  <w:b/>
                                  <w:color w:val="FFFFFF"/>
                                  <w:sz w:val="40"/>
                                </w:rPr>
                                <w:t>Terminating</w:t>
                              </w:r>
                              <w:r>
                                <w:rPr>
                                  <w:rFonts w:ascii="Arial"/>
                                  <w:b/>
                                  <w:color w:val="FFFFFF"/>
                                  <w:spacing w:val="-8"/>
                                  <w:sz w:val="40"/>
                                </w:rPr>
                                <w:t xml:space="preserve"> </w:t>
                              </w:r>
                              <w:r>
                                <w:rPr>
                                  <w:rFonts w:ascii="Arial"/>
                                  <w:b/>
                                  <w:color w:val="FFFFFF"/>
                                  <w:sz w:val="40"/>
                                </w:rPr>
                                <w:t>the</w:t>
                              </w:r>
                              <w:r>
                                <w:rPr>
                                  <w:rFonts w:ascii="Arial"/>
                                  <w:b/>
                                  <w:color w:val="FFFFFF"/>
                                  <w:spacing w:val="-7"/>
                                  <w:sz w:val="40"/>
                                </w:rPr>
                                <w:t xml:space="preserve"> </w:t>
                              </w:r>
                              <w:r>
                                <w:rPr>
                                  <w:rFonts w:ascii="Arial"/>
                                  <w:b/>
                                  <w:color w:val="FFFFFF"/>
                                  <w:spacing w:val="-4"/>
                                  <w:sz w:val="40"/>
                                </w:rPr>
                                <w:t>Vent</w:t>
                              </w:r>
                            </w:p>
                          </w:txbxContent>
                        </wps:txbx>
                        <wps:bodyPr wrap="square" lIns="0" tIns="0" rIns="0" bIns="0" rtlCol="0">
                          <a:noAutofit/>
                        </wps:bodyPr>
                      </wps:wsp>
                    </wpg:wgp>
                  </a:graphicData>
                </a:graphic>
              </wp:inline>
            </w:drawing>
          </mc:Choice>
          <mc:Fallback>
            <w:pict>
              <v:group w14:anchorId="1B0D68AF" id="Group 634" o:spid="_x0000_s1411" style="width:595.7pt;height:66.9pt;mso-position-horizontal-relative:char;mso-position-vertical-relative:line" coordsize="75653,84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SUXtlgIAAI0GAAAOAAAAZHJzL2Uyb0RvYy54bWzEVdtu2zAMfR+wfxD0&#10;3jpp1rQ14hTbuhYFiq1Yuw+QZdkWal0mybHz9yNlOy2SYZfuYQ8xqBt5eA7JrC571ZCNcF4andH5&#10;8YwSobkppK4y+u3x+uicEh+YLlhjtMjoVnh6uX77ZtXZVJyY2jSFcAScaJ92NqN1CDZNEs9roZg/&#10;NlZoOCyNUyzA0lVJ4VgH3lWTnMxmy6QzrrDOcOE97F4Nh3Qd/Zel4OFLWXoRSJNRwBbi18Vvjt9k&#10;vWJp5ZitJR9hsFegUExqCLpzdcUCI62TB66U5M54U4ZjblRiylJyEXOAbOazvWxunGltzKVKu8ru&#10;aAJq93h6tVv+eXPj7IO9dwN6MO8Mf/LAS9LZKn15juvq+XJfOoWPIAnSR0a3O0ZFHwiHzbPT5eni&#10;AojncHb+7mK5GCnnNehy8IzXn379MGHpEDaC24GxkqfwGwkC64Cg3xcSvAqtE3R0ov7Ih2LuqbVH&#10;oKVlQeaykWEb6xJUQ1B6cy85cosL4PLeEVlkdLk4pUQzBQ1xq1glCG4A5dMtfIMKHLjIG2mvZdMg&#10;72iPYKGg9wriJ/kOxXZleKuEDkP3ONEAbqN9La2nxKVC5QIAuttiDqJB5wbAaJ3UYWgVH5wIvMb4&#10;JeD4Cg2GQFm6O4ign3FiCn4sr3+omJ3wLLXOhxthFEEDoAIEYJulbHPnRzDTlZHCIX4EBnBwNsCw&#10;8RN5sDqg76/66aFmVgAEdPtS4+Wk8SO0Q256UHmJLI73sOlI6D8Y6JP5tP8/qUJcQ3y0Qp/3sVjn&#10;i7MJXW6KLYDuYF5m1H9vGfZLc6uBQByuk+EmI58MF5qPJo5gVEqb920wpYxqYazBbxw5UZloxZkX&#10;a2uczzhUX67jred/kfUPAAAA//8DAFBLAwQKAAAAAAAAACEAhFIsREcFAABHBQAAFAAAAGRycy9t&#10;ZWRpYS9pbWFnZTEucG5niVBORw0KGgoAAAANSUhEUgAABjQAAACyCAIAAABqRrE6AAAABmJLR0QA&#10;/wD/AP+gvaeTAAAACXBIWXMAAA7EAAAOxAGVKw4bAAAE50lEQVR4nO3YMQ0AIADAMMC/D0KCSGTs&#10;oFWwe3OfOwAAAACgsOoAAAAAAP5lTgEAAACQMacAAAAAyJhTAAAAAGTMKQAAAAAy5hQAAAAAGXMK&#10;AAAAgIw5BQAAAEDGnAIAAAAgY04BAAAAkDGnAAAAAMiYUwAAAABkzCkAAAAAMuYUAAAAABlzCgAA&#10;AICMOQUAAABAxpwCAAAAIGNOAQAAAJAxpwAAAADImFMAAAAAZMwpAAAAADLmFAAAAAAZcwoAAACA&#10;jDkFAAAAQMacAgAAACBjTgEAAACQMacAAAAAyJhTAAAAAGTMKQAAAAAy5hQAAAAAGXMKAAAAgIw5&#10;BQAAAEDGnAIAAAAgY04BAAAAkDGnAAAAAMiYUwAAAABkzCkAAAAAMuYUAAAAABlzCgAAAICMOQUA&#10;AABAxpwCAAAAIGNOAQAAAJAxpwAAAADImFMAAAAAZMwpAAAAADLmFAAAAAAZcwoAAACAjDkFAAAA&#10;QMacAgAAACBjTgEAAACQMacAAAAAyJhTAAAAAGTMKQAAAAAy5hQAAAAAGXMKAAAAgIw5BQAAAEDG&#10;nAIAAAAgY04BAAAAkDGnAAAAAMiYUwAAAABkzCkAAAAAMuYUAAAAABlzCgAAAICMOQUAAABAxpwC&#10;AAAAIGNOAQAAAJAxpwAAAADImFMAAAAAZMwpAAAAADLmFAAAAAAZcwoAAACAjDkFAAAAQMacAgAA&#10;ACBjTgEAAACQMacAAAAAyJhTAAAAAGTMKQAAAAAy5hQAAAAAGXMKAAAAgIw5BQAAAEDGnAIAAAAg&#10;Y04BAAAAkDGnAAAAAMiYUwAAAABkzCkAAAAAMuYUAAAAABlzCgAAAICMOQUAAABAxpwCAAAAIGNO&#10;AQAAAJAxpwAAAADImFMAAAAAZMwpAAAAADLmFAAAAAAZcwoAAACAjDkFAAAAQMacAgAAACBjTgEA&#10;AACQMacAAAAAyJhTAAAAAGTMKQAAAAAy5hQAAAAAGXMKAAAAgIw5BQAAAEDGnAIAAAAgY04BAAAA&#10;kDGnAAAAAMiYUwAAAABkzCkAAAAAMuYUAAAAABlzCgAAAICMOQUAAABAxpwCAAAAIGNOAQAAAJAx&#10;pwAAAADImFMAAAAAZMwpAAAAADLmFAAAAAAZcwoAAACAjDkFAAAAQMacAgAAACBjTgEAAACQMacA&#10;AAAAyJhTAAAAAGTMKQAAAAAy5hQAAAAAGXMKAAAAgIw5BQAAAEDGnAIAAAAgY04BAAAAkDGnAAAA&#10;AMiYUwAAAABkzCkAAAAAMuYUAAAAABlzCgAAAICMOQUAAABAxpwCAAAAIGNOAQAAAJAxpwAAAADI&#10;mFMAAAAAZMwpAAAAADLmFAAAAAAZcwoAAACAjDkFAAAAQMacAgAAACBjTgEAAACQMacAAAAAyJhT&#10;AAAAAGTMKQAAAAAy5hQAAAAAGXMKAAAAgIw5BQAAAEDGnAIAAAAgY04BAAAAkDGnAAAAAMiYUwAA&#10;AABkzCkAAAAAMuYUAAAAABlzCgAAAICMOQUAAABAxpwCAAAAIGNOAQAAAJAxpwAAAADImFMAAAAA&#10;ZMwpAAAAADLmFAAAAAAZcwoAAACAjDkFAAAAQMacAgAAACBjTgEAAACQMacAAAAAyJhTAAAAAGTM&#10;KQAAAAAy5hQAAAAAGXMKAAAAgIw5BQAAAEDGnAIAAAAg8wA0zANgko1VBQAAAABJRU5ErkJgglBL&#10;AwQUAAYACAAAACEAketXvN0AAAAGAQAADwAAAGRycy9kb3ducmV2LnhtbEyPQUvDQBCF74L/YRnB&#10;m92sUakxm1KKeipCW0G8TbPTJDQ7G7LbJP33br3oZXjDG977Jl9MthUD9b5xrEHNEhDEpTMNVxo+&#10;d293cxA+IBtsHZOGM3lYFNdXOWbGjbyhYRsqEUPYZ6ihDqHLpPRlTRb9zHXE0Tu43mKIa19J0+MY&#10;w20r75PkSVpsODbU2NGqpvK4PVkN7yOOy1S9DuvjYXX+3j1+fK0VaX17My1fQASawt8xXPAjOhSR&#10;ae9ObLxoNcRHwu+8eOpZPYDYR5Wmc5BFLv/jFz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F0lF7ZYCAACNBgAADgAAAAAAAAAAAAAAAAA6AgAAZHJzL2Uyb0Rv&#10;Yy54bWxQSwECLQAKAAAAAAAAACEAhFIsREcFAABHBQAAFAAAAAAAAAAAAAAAAAD8BAAAZHJzL21l&#10;ZGlhL2ltYWdlMS5wbmdQSwECLQAUAAYACAAAACEAketXvN0AAAAGAQAADwAAAAAAAAAAAAAAAAB1&#10;CgAAZHJzL2Rvd25yZXYueG1sUEsBAi0AFAAGAAgAAAAhAKomDr68AAAAIQEAABkAAAAAAAAAAAAA&#10;AAAAfwsAAGRycy9fcmVscy9lMm9Eb2MueG1sLnJlbHNQSwUGAAAAAAYABgB8AQAAcgwAAAAA&#10;">
                <v:shape id="Image 635" o:spid="_x0000_s1412" type="#_x0000_t75" style="position:absolute;width:75653;height:84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PXyxgAAANwAAAAPAAAAZHJzL2Rvd25yZXYueG1sRI9Ba8JA&#10;FITvBf/D8oTemk0tBkndhCKIHkSsLS29PbLPJDb7NmTXGP31XUHocZiZb5h5PphG9NS52rKC5ygG&#10;QVxYXXOp4PNj+TQD4TyyxsYyKbiQgzwbPcwx1fbM79TvfSkChF2KCirv21RKV1Rk0EW2JQ7ewXYG&#10;fZBdKXWH5wA3jZzEcSIN1hwWKmxpUVHxuz8ZBbtvfTj+JNfyuOlX/qvd1s3MLZR6HA9vryA8Df4/&#10;fG+vtYLkZQq3M+EIyOwPAAD//wMAUEsBAi0AFAAGAAgAAAAhANvh9svuAAAAhQEAABMAAAAAAAAA&#10;AAAAAAAAAAAAAFtDb250ZW50X1R5cGVzXS54bWxQSwECLQAUAAYACAAAACEAWvQsW78AAAAVAQAA&#10;CwAAAAAAAAAAAAAAAAAfAQAAX3JlbHMvLnJlbHNQSwECLQAUAAYACAAAACEAudT18sYAAADcAAAA&#10;DwAAAAAAAAAAAAAAAAAHAgAAZHJzL2Rvd25yZXYueG1sUEsFBgAAAAADAAMAtwAAAPoCAAAAAA==&#10;">
                  <v:imagedata r:id="rId33" o:title=""/>
                </v:shape>
                <v:shape id="Textbox 636" o:spid="_x0000_s1413" type="#_x0000_t202" style="position:absolute;width:75653;height:8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WvYxAAAANwAAAAPAAAAZHJzL2Rvd25yZXYueG1sRI9Ba8JA&#10;FITvQv/D8gredFOFoKmrSFEoCNKYHnp8zT6TxezbmN1q/PduQfA4zMw3zGLV20ZcqPPGsYK3cQKC&#10;uHTacKXgu9iOZiB8QNbYOCYFN/KwWr4MFphpd+WcLodQiQhhn6GCOoQ2k9KXNVn0Y9cSR+/oOosh&#10;yq6SusNrhNtGTpIklRYNx4UaW/qoqTwd/qyC9Q/nG3Pe/37lx9wUxTzhXXpSavjar99BBOrDM/xo&#10;f2oF6TSF/zPxCMjlHQAA//8DAFBLAQItABQABgAIAAAAIQDb4fbL7gAAAIUBAAATAAAAAAAAAAAA&#10;AAAAAAAAAABbQ29udGVudF9UeXBlc10ueG1sUEsBAi0AFAAGAAgAAAAhAFr0LFu/AAAAFQEAAAsA&#10;AAAAAAAAAAAAAAAAHwEAAF9yZWxzLy5yZWxzUEsBAi0AFAAGAAgAAAAhAI+9a9jEAAAA3AAAAA8A&#10;AAAAAAAAAAAAAAAABwIAAGRycy9kb3ducmV2LnhtbFBLBQYAAAAAAwADALcAAAD4AgAAAAA=&#10;" filled="f" stroked="f">
                  <v:textbox inset="0,0,0,0">
                    <w:txbxContent>
                      <w:p w14:paraId="1B0D6B2D" w14:textId="77777777" w:rsidR="00A87355" w:rsidRDefault="00CD0DE7">
                        <w:pPr>
                          <w:spacing w:before="452"/>
                          <w:ind w:left="508"/>
                          <w:rPr>
                            <w:rFonts w:ascii="Arial"/>
                            <w:b/>
                            <w:sz w:val="40"/>
                          </w:rPr>
                        </w:pPr>
                        <w:r>
                          <w:rPr>
                            <w:rFonts w:ascii="Arial"/>
                            <w:b/>
                            <w:color w:val="FFFFFF"/>
                            <w:sz w:val="40"/>
                          </w:rPr>
                          <w:t>Terminating</w:t>
                        </w:r>
                        <w:r>
                          <w:rPr>
                            <w:rFonts w:ascii="Arial"/>
                            <w:b/>
                            <w:color w:val="FFFFFF"/>
                            <w:spacing w:val="-8"/>
                            <w:sz w:val="40"/>
                          </w:rPr>
                          <w:t xml:space="preserve"> </w:t>
                        </w:r>
                        <w:r>
                          <w:rPr>
                            <w:rFonts w:ascii="Arial"/>
                            <w:b/>
                            <w:color w:val="FFFFFF"/>
                            <w:sz w:val="40"/>
                          </w:rPr>
                          <w:t>the</w:t>
                        </w:r>
                        <w:r>
                          <w:rPr>
                            <w:rFonts w:ascii="Arial"/>
                            <w:b/>
                            <w:color w:val="FFFFFF"/>
                            <w:spacing w:val="-7"/>
                            <w:sz w:val="40"/>
                          </w:rPr>
                          <w:t xml:space="preserve"> </w:t>
                        </w:r>
                        <w:r>
                          <w:rPr>
                            <w:rFonts w:ascii="Arial"/>
                            <w:b/>
                            <w:color w:val="FFFFFF"/>
                            <w:spacing w:val="-4"/>
                            <w:sz w:val="40"/>
                          </w:rPr>
                          <w:t>Vent</w:t>
                        </w:r>
                      </w:p>
                    </w:txbxContent>
                  </v:textbox>
                </v:shape>
                <w10:anchorlock/>
              </v:group>
            </w:pict>
          </mc:Fallback>
        </mc:AlternateContent>
      </w:r>
    </w:p>
    <w:p w14:paraId="1B0D6223" w14:textId="1D211615" w:rsidR="00A87355" w:rsidRDefault="00CD0DE7">
      <w:pPr>
        <w:pStyle w:val="Heading5"/>
        <w:spacing w:before="286" w:line="360" w:lineRule="auto"/>
        <w:ind w:left="331" w:right="8061"/>
        <w:rPr>
          <w:rFonts w:ascii="Arial"/>
        </w:rPr>
      </w:pPr>
      <w:r>
        <w:rPr>
          <w:rFonts w:ascii="Arial"/>
          <w:color w:val="221F1F"/>
        </w:rPr>
        <w:t xml:space="preserve">Two-Pipe Sidewall Venting </w:t>
      </w:r>
      <w:r>
        <w:rPr>
          <w:rFonts w:ascii="Arial"/>
          <w:color w:val="221F1F"/>
          <w:w w:val="105"/>
        </w:rPr>
        <w:t>Example 2:</w:t>
      </w:r>
    </w:p>
    <w:p w14:paraId="1B0D6224" w14:textId="298E9FE7" w:rsidR="00A87355" w:rsidRDefault="00DB6D83">
      <w:pPr>
        <w:pStyle w:val="BodyText"/>
        <w:rPr>
          <w:rFonts w:ascii="Arial"/>
          <w:b/>
          <w:sz w:val="24"/>
        </w:rPr>
      </w:pPr>
      <w:r>
        <w:rPr>
          <w:b/>
          <w:noProof/>
          <w:sz w:val="24"/>
        </w:rPr>
        <w:drawing>
          <wp:anchor distT="0" distB="0" distL="114300" distR="114300" simplePos="0" relativeHeight="487709184" behindDoc="1" locked="0" layoutInCell="1" allowOverlap="1" wp14:anchorId="0C2166F3" wp14:editId="5F992A1F">
            <wp:simplePos x="0" y="0"/>
            <wp:positionH relativeFrom="margin">
              <wp:align>center</wp:align>
            </wp:positionH>
            <wp:positionV relativeFrom="paragraph">
              <wp:posOffset>49410</wp:posOffset>
            </wp:positionV>
            <wp:extent cx="7192379" cy="7363853"/>
            <wp:effectExtent l="0" t="0" r="8890" b="8890"/>
            <wp:wrapNone/>
            <wp:docPr id="6179672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967259" name="Picture 617967259"/>
                    <pic:cNvPicPr/>
                  </pic:nvPicPr>
                  <pic:blipFill>
                    <a:blip r:embed="rId176">
                      <a:extLst>
                        <a:ext uri="{28A0092B-C50C-407E-A947-70E740481C1C}">
                          <a14:useLocalDpi xmlns:a14="http://schemas.microsoft.com/office/drawing/2010/main" val="0"/>
                        </a:ext>
                      </a:extLst>
                    </a:blip>
                    <a:stretch>
                      <a:fillRect/>
                    </a:stretch>
                  </pic:blipFill>
                  <pic:spPr>
                    <a:xfrm>
                      <a:off x="0" y="0"/>
                      <a:ext cx="7192379" cy="7363853"/>
                    </a:xfrm>
                    <a:prstGeom prst="rect">
                      <a:avLst/>
                    </a:prstGeom>
                  </pic:spPr>
                </pic:pic>
              </a:graphicData>
            </a:graphic>
            <wp14:sizeRelH relativeFrom="page">
              <wp14:pctWidth>0</wp14:pctWidth>
            </wp14:sizeRelH>
            <wp14:sizeRelV relativeFrom="page">
              <wp14:pctHeight>0</wp14:pctHeight>
            </wp14:sizeRelV>
          </wp:anchor>
        </w:drawing>
      </w:r>
    </w:p>
    <w:p w14:paraId="1B0D6225" w14:textId="4BAD5152" w:rsidR="00A87355" w:rsidRDefault="00A87355">
      <w:pPr>
        <w:pStyle w:val="BodyText"/>
        <w:rPr>
          <w:rFonts w:ascii="Arial"/>
          <w:b/>
          <w:sz w:val="24"/>
        </w:rPr>
      </w:pPr>
    </w:p>
    <w:p w14:paraId="1B0D6226" w14:textId="77777777" w:rsidR="00A87355" w:rsidRDefault="00A87355">
      <w:pPr>
        <w:pStyle w:val="BodyText"/>
        <w:rPr>
          <w:rFonts w:ascii="Arial"/>
          <w:b/>
          <w:sz w:val="24"/>
        </w:rPr>
      </w:pPr>
    </w:p>
    <w:p w14:paraId="1B0D6227" w14:textId="77777777" w:rsidR="00A87355" w:rsidRDefault="00A87355">
      <w:pPr>
        <w:pStyle w:val="BodyText"/>
        <w:rPr>
          <w:rFonts w:ascii="Arial"/>
          <w:b/>
          <w:sz w:val="24"/>
        </w:rPr>
      </w:pPr>
    </w:p>
    <w:p w14:paraId="1B0D6228" w14:textId="77777777" w:rsidR="00A87355" w:rsidRDefault="00A87355">
      <w:pPr>
        <w:pStyle w:val="BodyText"/>
        <w:spacing w:before="170"/>
        <w:rPr>
          <w:rFonts w:ascii="Arial"/>
          <w:b/>
          <w:sz w:val="24"/>
        </w:rPr>
      </w:pPr>
    </w:p>
    <w:p w14:paraId="1B0D6229" w14:textId="28BB03D4" w:rsidR="00A87355" w:rsidRDefault="00CD0DE7">
      <w:pPr>
        <w:ind w:left="7483"/>
        <w:jc w:val="center"/>
        <w:rPr>
          <w:b/>
          <w:sz w:val="24"/>
        </w:rPr>
      </w:pPr>
      <w:r>
        <w:rPr>
          <w:b/>
          <w:sz w:val="24"/>
        </w:rPr>
        <w:t>Minimum</w:t>
      </w:r>
      <w:r>
        <w:rPr>
          <w:b/>
          <w:spacing w:val="31"/>
          <w:sz w:val="24"/>
        </w:rPr>
        <w:t xml:space="preserve"> </w:t>
      </w:r>
      <w:r>
        <w:rPr>
          <w:b/>
          <w:sz w:val="24"/>
        </w:rPr>
        <w:t>12”</w:t>
      </w:r>
      <w:r>
        <w:rPr>
          <w:b/>
          <w:spacing w:val="28"/>
          <w:sz w:val="24"/>
        </w:rPr>
        <w:t xml:space="preserve"> </w:t>
      </w:r>
      <w:r>
        <w:rPr>
          <w:b/>
          <w:spacing w:val="-5"/>
          <w:sz w:val="24"/>
        </w:rPr>
        <w:t>in.</w:t>
      </w:r>
    </w:p>
    <w:p w14:paraId="1B0D622A" w14:textId="77777777" w:rsidR="00A87355" w:rsidRDefault="00CD0DE7">
      <w:pPr>
        <w:spacing w:before="68"/>
        <w:ind w:left="605"/>
        <w:jc w:val="center"/>
        <w:rPr>
          <w:b/>
          <w:sz w:val="24"/>
        </w:rPr>
      </w:pPr>
      <w:r>
        <w:rPr>
          <w:b/>
          <w:spacing w:val="-2"/>
          <w:w w:val="105"/>
          <w:sz w:val="24"/>
        </w:rPr>
        <w:t>Minimum</w:t>
      </w:r>
    </w:p>
    <w:p w14:paraId="1B0D622B" w14:textId="77777777" w:rsidR="00A87355" w:rsidRDefault="00CD0DE7">
      <w:pPr>
        <w:ind w:left="607"/>
        <w:jc w:val="center"/>
        <w:rPr>
          <w:b/>
          <w:sz w:val="24"/>
        </w:rPr>
      </w:pPr>
      <w:r>
        <w:rPr>
          <w:b/>
          <w:sz w:val="24"/>
        </w:rPr>
        <w:t>two</w:t>
      </w:r>
      <w:r>
        <w:rPr>
          <w:b/>
          <w:spacing w:val="6"/>
          <w:sz w:val="24"/>
        </w:rPr>
        <w:t xml:space="preserve"> </w:t>
      </w:r>
      <w:r>
        <w:rPr>
          <w:b/>
          <w:sz w:val="24"/>
        </w:rPr>
        <w:t>(2”)</w:t>
      </w:r>
      <w:r>
        <w:rPr>
          <w:b/>
          <w:spacing w:val="6"/>
          <w:sz w:val="24"/>
        </w:rPr>
        <w:t xml:space="preserve"> </w:t>
      </w:r>
      <w:r>
        <w:rPr>
          <w:b/>
          <w:spacing w:val="-5"/>
          <w:sz w:val="24"/>
        </w:rPr>
        <w:t>in.</w:t>
      </w:r>
    </w:p>
    <w:p w14:paraId="1B0D622C" w14:textId="77777777" w:rsidR="00A87355" w:rsidRDefault="00A87355">
      <w:pPr>
        <w:rPr>
          <w:b/>
          <w:sz w:val="24"/>
        </w:rPr>
      </w:pPr>
    </w:p>
    <w:p w14:paraId="1B0D622D" w14:textId="77777777" w:rsidR="00A87355" w:rsidRDefault="00A87355">
      <w:pPr>
        <w:rPr>
          <w:b/>
          <w:sz w:val="24"/>
        </w:rPr>
      </w:pPr>
    </w:p>
    <w:p w14:paraId="1B0D622E" w14:textId="77777777" w:rsidR="00A87355" w:rsidRDefault="00A87355">
      <w:pPr>
        <w:rPr>
          <w:b/>
          <w:sz w:val="24"/>
        </w:rPr>
      </w:pPr>
    </w:p>
    <w:p w14:paraId="1B0D622F" w14:textId="77777777" w:rsidR="00A87355" w:rsidRDefault="00A87355">
      <w:pPr>
        <w:rPr>
          <w:b/>
          <w:sz w:val="24"/>
        </w:rPr>
      </w:pPr>
    </w:p>
    <w:p w14:paraId="1B0D6230" w14:textId="77777777" w:rsidR="00A87355" w:rsidRDefault="00A87355">
      <w:pPr>
        <w:rPr>
          <w:b/>
          <w:sz w:val="24"/>
        </w:rPr>
      </w:pPr>
    </w:p>
    <w:p w14:paraId="1B0D6231" w14:textId="77777777" w:rsidR="00A87355" w:rsidRDefault="00A87355">
      <w:pPr>
        <w:rPr>
          <w:b/>
          <w:sz w:val="24"/>
        </w:rPr>
      </w:pPr>
    </w:p>
    <w:p w14:paraId="1B0D6232" w14:textId="77777777" w:rsidR="00A87355" w:rsidRDefault="00A87355">
      <w:pPr>
        <w:rPr>
          <w:b/>
          <w:sz w:val="24"/>
        </w:rPr>
      </w:pPr>
    </w:p>
    <w:p w14:paraId="1B0D6233" w14:textId="77777777" w:rsidR="00A87355" w:rsidRDefault="00A87355">
      <w:pPr>
        <w:rPr>
          <w:b/>
          <w:sz w:val="24"/>
        </w:rPr>
      </w:pPr>
    </w:p>
    <w:p w14:paraId="1B0D6234" w14:textId="77777777" w:rsidR="00A87355" w:rsidRDefault="00A87355">
      <w:pPr>
        <w:rPr>
          <w:b/>
          <w:sz w:val="24"/>
        </w:rPr>
      </w:pPr>
    </w:p>
    <w:p w14:paraId="1B0D6235" w14:textId="77777777" w:rsidR="00A87355" w:rsidRDefault="00A87355">
      <w:pPr>
        <w:rPr>
          <w:b/>
          <w:sz w:val="24"/>
        </w:rPr>
      </w:pPr>
    </w:p>
    <w:p w14:paraId="1B0D6236" w14:textId="77777777" w:rsidR="00A87355" w:rsidRDefault="00A87355">
      <w:pPr>
        <w:rPr>
          <w:b/>
          <w:sz w:val="24"/>
        </w:rPr>
      </w:pPr>
    </w:p>
    <w:p w14:paraId="1B0D6237" w14:textId="77777777" w:rsidR="00A87355" w:rsidRDefault="00A87355">
      <w:pPr>
        <w:spacing w:before="125"/>
        <w:rPr>
          <w:b/>
          <w:sz w:val="24"/>
        </w:rPr>
      </w:pPr>
    </w:p>
    <w:p w14:paraId="1B0D6238" w14:textId="77777777" w:rsidR="00A87355" w:rsidRDefault="00CD0DE7">
      <w:pPr>
        <w:ind w:left="2611"/>
        <w:rPr>
          <w:b/>
          <w:sz w:val="24"/>
        </w:rPr>
      </w:pPr>
      <w:r>
        <w:rPr>
          <w:b/>
          <w:w w:val="110"/>
          <w:sz w:val="24"/>
        </w:rPr>
        <w:t>5</w:t>
      </w:r>
      <w:r>
        <w:rPr>
          <w:b/>
          <w:spacing w:val="-7"/>
          <w:w w:val="110"/>
          <w:sz w:val="24"/>
        </w:rPr>
        <w:t xml:space="preserve"> </w:t>
      </w:r>
      <w:r>
        <w:rPr>
          <w:b/>
          <w:w w:val="110"/>
          <w:sz w:val="24"/>
        </w:rPr>
        <w:t>½”</w:t>
      </w:r>
      <w:r>
        <w:rPr>
          <w:b/>
          <w:spacing w:val="-6"/>
          <w:w w:val="110"/>
          <w:sz w:val="24"/>
        </w:rPr>
        <w:t xml:space="preserve"> </w:t>
      </w:r>
      <w:r>
        <w:rPr>
          <w:b/>
          <w:spacing w:val="-5"/>
          <w:w w:val="110"/>
          <w:sz w:val="24"/>
        </w:rPr>
        <w:t>in.</w:t>
      </w:r>
    </w:p>
    <w:p w14:paraId="1B0D6239" w14:textId="77777777" w:rsidR="00A87355" w:rsidRDefault="00A87355">
      <w:pPr>
        <w:rPr>
          <w:b/>
          <w:sz w:val="24"/>
        </w:rPr>
      </w:pPr>
    </w:p>
    <w:p w14:paraId="1B0D623A" w14:textId="77777777" w:rsidR="00A87355" w:rsidRDefault="00A87355">
      <w:pPr>
        <w:rPr>
          <w:b/>
          <w:sz w:val="24"/>
        </w:rPr>
      </w:pPr>
    </w:p>
    <w:p w14:paraId="1B0D623B" w14:textId="77777777" w:rsidR="00A87355" w:rsidRDefault="00A87355">
      <w:pPr>
        <w:rPr>
          <w:b/>
          <w:sz w:val="24"/>
        </w:rPr>
      </w:pPr>
    </w:p>
    <w:p w14:paraId="1B0D623C" w14:textId="77777777" w:rsidR="00A87355" w:rsidRDefault="00A87355">
      <w:pPr>
        <w:rPr>
          <w:b/>
          <w:sz w:val="24"/>
        </w:rPr>
      </w:pPr>
    </w:p>
    <w:p w14:paraId="1B0D623D" w14:textId="77777777" w:rsidR="00A87355" w:rsidRDefault="00A87355">
      <w:pPr>
        <w:spacing w:before="71"/>
        <w:rPr>
          <w:b/>
          <w:sz w:val="24"/>
        </w:rPr>
      </w:pPr>
    </w:p>
    <w:p w14:paraId="1B0D623E" w14:textId="77777777" w:rsidR="00A87355" w:rsidRDefault="00CD0DE7">
      <w:pPr>
        <w:tabs>
          <w:tab w:val="left" w:pos="2219"/>
        </w:tabs>
        <w:ind w:right="1023"/>
        <w:jc w:val="right"/>
        <w:rPr>
          <w:b/>
          <w:sz w:val="24"/>
        </w:rPr>
      </w:pPr>
      <w:r>
        <w:rPr>
          <w:b/>
          <w:color w:val="221F1F"/>
          <w:spacing w:val="75"/>
          <w:sz w:val="24"/>
          <w:u w:val="thick" w:color="FFFFFF"/>
        </w:rPr>
        <w:t xml:space="preserve">  </w:t>
      </w:r>
      <w:r>
        <w:rPr>
          <w:b/>
          <w:color w:val="221F1F"/>
          <w:sz w:val="24"/>
          <w:u w:val="thick" w:color="FFFFFF"/>
        </w:rPr>
        <w:t>Minimum</w:t>
      </w:r>
      <w:r>
        <w:rPr>
          <w:b/>
          <w:color w:val="221F1F"/>
          <w:spacing w:val="7"/>
          <w:sz w:val="24"/>
          <w:u w:val="thick" w:color="FFFFFF"/>
        </w:rPr>
        <w:t xml:space="preserve"> </w:t>
      </w:r>
      <w:r>
        <w:rPr>
          <w:b/>
          <w:color w:val="221F1F"/>
          <w:sz w:val="24"/>
          <w:u w:val="thick" w:color="FFFFFF"/>
        </w:rPr>
        <w:t>12”</w:t>
      </w:r>
      <w:r>
        <w:rPr>
          <w:b/>
          <w:color w:val="221F1F"/>
          <w:spacing w:val="6"/>
          <w:sz w:val="24"/>
          <w:u w:val="thick" w:color="FFFFFF"/>
        </w:rPr>
        <w:t xml:space="preserve"> </w:t>
      </w:r>
      <w:r>
        <w:rPr>
          <w:b/>
          <w:color w:val="221F1F"/>
          <w:spacing w:val="-5"/>
          <w:sz w:val="24"/>
          <w:u w:val="thick" w:color="FFFFFF"/>
        </w:rPr>
        <w:t>in.</w:t>
      </w:r>
      <w:r>
        <w:rPr>
          <w:b/>
          <w:color w:val="221F1F"/>
          <w:sz w:val="24"/>
          <w:u w:val="thick" w:color="FFFFFF"/>
        </w:rPr>
        <w:tab/>
      </w:r>
    </w:p>
    <w:p w14:paraId="1B0D623F" w14:textId="77777777" w:rsidR="00A87355" w:rsidRDefault="00A87355">
      <w:pPr>
        <w:jc w:val="right"/>
        <w:rPr>
          <w:sz w:val="24"/>
        </w:rPr>
        <w:sectPr w:rsidR="00A87355" w:rsidSect="0031044E">
          <w:pgSz w:w="12240" w:h="15840"/>
          <w:pgMar w:top="280" w:right="0" w:bottom="940" w:left="0" w:header="0" w:footer="752" w:gutter="0"/>
          <w:cols w:space="720"/>
        </w:sectPr>
      </w:pPr>
    </w:p>
    <w:p w14:paraId="1B0D6240" w14:textId="77777777" w:rsidR="00A87355" w:rsidRDefault="00CD0DE7">
      <w:pPr>
        <w:rPr>
          <w:sz w:val="20"/>
        </w:rPr>
      </w:pPr>
      <w:r>
        <w:rPr>
          <w:noProof/>
          <w:sz w:val="20"/>
        </w:rPr>
        <w:lastRenderedPageBreak/>
        <mc:AlternateContent>
          <mc:Choice Requires="wps">
            <w:drawing>
              <wp:inline distT="0" distB="0" distL="0" distR="0" wp14:anchorId="1B0D68B3" wp14:editId="1B0D68B4">
                <wp:extent cx="7564755" cy="848994"/>
                <wp:effectExtent l="0" t="0" r="0" b="0"/>
                <wp:docPr id="638" name="Textbox 6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848994"/>
                        </a:xfrm>
                        <a:prstGeom prst="rect">
                          <a:avLst/>
                        </a:prstGeom>
                        <a:solidFill>
                          <a:srgbClr val="A7A9AC"/>
                        </a:solidFill>
                      </wps:spPr>
                      <wps:txbx>
                        <w:txbxContent>
                          <w:p w14:paraId="1B0D6B2E" w14:textId="77777777" w:rsidR="00A87355" w:rsidRDefault="00CD0DE7">
                            <w:pPr>
                              <w:spacing w:before="401"/>
                              <w:ind w:left="504"/>
                              <w:rPr>
                                <w:rFonts w:ascii="Arial"/>
                                <w:b/>
                                <w:color w:val="000000"/>
                                <w:sz w:val="40"/>
                              </w:rPr>
                            </w:pPr>
                            <w:r>
                              <w:rPr>
                                <w:rFonts w:ascii="Arial"/>
                                <w:b/>
                                <w:color w:val="FFFFFF"/>
                                <w:sz w:val="40"/>
                              </w:rPr>
                              <w:t>Terminating</w:t>
                            </w:r>
                            <w:r>
                              <w:rPr>
                                <w:rFonts w:ascii="Arial"/>
                                <w:b/>
                                <w:color w:val="FFFFFF"/>
                                <w:spacing w:val="-8"/>
                                <w:sz w:val="40"/>
                              </w:rPr>
                              <w:t xml:space="preserve"> </w:t>
                            </w:r>
                            <w:r>
                              <w:rPr>
                                <w:rFonts w:ascii="Arial"/>
                                <w:b/>
                                <w:color w:val="FFFFFF"/>
                                <w:sz w:val="40"/>
                              </w:rPr>
                              <w:t>the</w:t>
                            </w:r>
                            <w:r>
                              <w:rPr>
                                <w:rFonts w:ascii="Arial"/>
                                <w:b/>
                                <w:color w:val="FFFFFF"/>
                                <w:spacing w:val="-3"/>
                                <w:sz w:val="40"/>
                              </w:rPr>
                              <w:t xml:space="preserve"> </w:t>
                            </w:r>
                            <w:r>
                              <w:rPr>
                                <w:rFonts w:ascii="Arial"/>
                                <w:b/>
                                <w:color w:val="FFFFFF"/>
                                <w:spacing w:val="-4"/>
                                <w:sz w:val="40"/>
                              </w:rPr>
                              <w:t>Vent</w:t>
                            </w:r>
                          </w:p>
                        </w:txbxContent>
                      </wps:txbx>
                      <wps:bodyPr wrap="square" lIns="0" tIns="0" rIns="0" bIns="0" rtlCol="0">
                        <a:noAutofit/>
                      </wps:bodyPr>
                    </wps:wsp>
                  </a:graphicData>
                </a:graphic>
              </wp:inline>
            </w:drawing>
          </mc:Choice>
          <mc:Fallback>
            <w:pict>
              <v:shape w14:anchorId="1B0D68B3" id="Textbox 638" o:spid="_x0000_s1414" type="#_x0000_t202" style="width:595.65pt;height:6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C7fuQEAAFgDAAAOAAAAZHJzL2Uyb0RvYy54bWysU8FuGjEQvVfqP1i+lyUpBFixRJQoVaWo&#10;qZTmA7xeG6x6Pa7HsMvfd2wWiNpb1Mvs2B4/v/dmdnnft5YdVEADruI3ozFnyklojNtW/PXn46c5&#10;ZxiFa4QFpyp+VMjvVx8/LDtfqlvYgW1UYATisOx8xXcx+rIoUO5UK3AEXjk61BBaEWkZtkUTREfo&#10;rS1ux+O7ooPQ+ABSIdLuw+mQrzK+1krGZ61RRWYrTtxijiHHOsVitRTlNgi/M3KgId7BohXG0aMX&#10;qAcRBdsH8w9Ua2QABB1HEtoCtDZSZQ2k5mb8l5qXnfAqayFz0F9swv8HK78fXvyPwGL/BXpqYBaB&#10;/gnkLyRvis5jOdQkT7FEqk5Cex3a9CUJjC6St8eLn6qPTNLmbHo3mU2nnEk6m0/mi8UkGV5cb/uA&#10;8auClqWk4oH6lRmIwxPGU+m5JD2GYE3zaKzNi7CtNzawg6DermfrxXozoL8pywJOnBP72Nc9Mw0J&#10;/TxPxWmvhuZIDnQ0BBXH33sRFGf2myOX08Sck3BO6nMSot1AnqtEx8F6H0GbTPuKO3hI7cvCh1FL&#10;8/F2nauuP8TqDwAAAP//AwBQSwMEFAAGAAgAAAAhAMwdZlTdAAAABgEAAA8AAABkcnMvZG93bnJl&#10;di54bWxMj81uwjAQhO+VeAdrkXorTpr+QBoHVUWo3KoCQhyXeJtEtddRbCB9e0wv7WU1q1nNfFvM&#10;B2vEiXrfOlaQThIQxJXTLdcKtpvl3RSED8gajWNS8EMe5uXopsBcuzN/0mkdahFD2OeooAmhy6X0&#10;VUMW/cR1xNH7cr3FENe+lrrHcwy3Rt4nyZO02HJsaLCjt4aq7/XRKnhIzK7ebd+Xw2r2iAtjF9XH&#10;fqPU7Xh4fQERaAh/x3DFj+hQRqaDO7L2wiiIj4TfefXSWZqBOESVZc8gy0L+xy8vAAAA//8DAFBL&#10;AQItABQABgAIAAAAIQC2gziS/gAAAOEBAAATAAAAAAAAAAAAAAAAAAAAAABbQ29udGVudF9UeXBl&#10;c10ueG1sUEsBAi0AFAAGAAgAAAAhADj9If/WAAAAlAEAAAsAAAAAAAAAAAAAAAAALwEAAF9yZWxz&#10;Ly5yZWxzUEsBAi0AFAAGAAgAAAAhANGYLt+5AQAAWAMAAA4AAAAAAAAAAAAAAAAALgIAAGRycy9l&#10;Mm9Eb2MueG1sUEsBAi0AFAAGAAgAAAAhAMwdZlTdAAAABgEAAA8AAAAAAAAAAAAAAAAAEwQAAGRy&#10;cy9kb3ducmV2LnhtbFBLBQYAAAAABAAEAPMAAAAdBQAAAAA=&#10;" fillcolor="#a7a9ac" stroked="f">
                <v:textbox inset="0,0,0,0">
                  <w:txbxContent>
                    <w:p w14:paraId="1B0D6B2E" w14:textId="77777777" w:rsidR="00A87355" w:rsidRDefault="00CD0DE7">
                      <w:pPr>
                        <w:spacing w:before="401"/>
                        <w:ind w:left="504"/>
                        <w:rPr>
                          <w:rFonts w:ascii="Arial"/>
                          <w:b/>
                          <w:color w:val="000000"/>
                          <w:sz w:val="40"/>
                        </w:rPr>
                      </w:pPr>
                      <w:r>
                        <w:rPr>
                          <w:rFonts w:ascii="Arial"/>
                          <w:b/>
                          <w:color w:val="FFFFFF"/>
                          <w:sz w:val="40"/>
                        </w:rPr>
                        <w:t>Terminating</w:t>
                      </w:r>
                      <w:r>
                        <w:rPr>
                          <w:rFonts w:ascii="Arial"/>
                          <w:b/>
                          <w:color w:val="FFFFFF"/>
                          <w:spacing w:val="-8"/>
                          <w:sz w:val="40"/>
                        </w:rPr>
                        <w:t xml:space="preserve"> </w:t>
                      </w:r>
                      <w:r>
                        <w:rPr>
                          <w:rFonts w:ascii="Arial"/>
                          <w:b/>
                          <w:color w:val="FFFFFF"/>
                          <w:sz w:val="40"/>
                        </w:rPr>
                        <w:t>the</w:t>
                      </w:r>
                      <w:r>
                        <w:rPr>
                          <w:rFonts w:ascii="Arial"/>
                          <w:b/>
                          <w:color w:val="FFFFFF"/>
                          <w:spacing w:val="-3"/>
                          <w:sz w:val="40"/>
                        </w:rPr>
                        <w:t xml:space="preserve"> </w:t>
                      </w:r>
                      <w:r>
                        <w:rPr>
                          <w:rFonts w:ascii="Arial"/>
                          <w:b/>
                          <w:color w:val="FFFFFF"/>
                          <w:spacing w:val="-4"/>
                          <w:sz w:val="40"/>
                        </w:rPr>
                        <w:t>Vent</w:t>
                      </w:r>
                    </w:p>
                  </w:txbxContent>
                </v:textbox>
                <w10:anchorlock/>
              </v:shape>
            </w:pict>
          </mc:Fallback>
        </mc:AlternateContent>
      </w:r>
    </w:p>
    <w:p w14:paraId="1B0D6241" w14:textId="77777777" w:rsidR="00A87355" w:rsidRDefault="00CD0DE7">
      <w:pPr>
        <w:spacing w:before="243"/>
        <w:ind w:left="360"/>
        <w:rPr>
          <w:b/>
          <w:sz w:val="28"/>
        </w:rPr>
      </w:pPr>
      <w:r>
        <w:rPr>
          <w:b/>
          <w:color w:val="221F1F"/>
          <w:spacing w:val="4"/>
          <w:sz w:val="28"/>
        </w:rPr>
        <w:t>Low</w:t>
      </w:r>
      <w:r>
        <w:rPr>
          <w:b/>
          <w:color w:val="221F1F"/>
          <w:spacing w:val="43"/>
          <w:sz w:val="28"/>
        </w:rPr>
        <w:t xml:space="preserve"> </w:t>
      </w:r>
      <w:r>
        <w:rPr>
          <w:b/>
          <w:color w:val="221F1F"/>
          <w:spacing w:val="4"/>
          <w:sz w:val="28"/>
        </w:rPr>
        <w:t>Proﬁle</w:t>
      </w:r>
      <w:r>
        <w:rPr>
          <w:b/>
          <w:color w:val="221F1F"/>
          <w:spacing w:val="43"/>
          <w:sz w:val="28"/>
        </w:rPr>
        <w:t xml:space="preserve"> </w:t>
      </w:r>
      <w:r>
        <w:rPr>
          <w:b/>
          <w:color w:val="221F1F"/>
          <w:spacing w:val="4"/>
          <w:sz w:val="28"/>
        </w:rPr>
        <w:t>Two-Pipe</w:t>
      </w:r>
      <w:r>
        <w:rPr>
          <w:b/>
          <w:color w:val="221F1F"/>
          <w:spacing w:val="44"/>
          <w:sz w:val="28"/>
        </w:rPr>
        <w:t xml:space="preserve"> </w:t>
      </w:r>
      <w:r>
        <w:rPr>
          <w:b/>
          <w:color w:val="221F1F"/>
          <w:spacing w:val="4"/>
          <w:sz w:val="28"/>
        </w:rPr>
        <w:t>Sidewall</w:t>
      </w:r>
      <w:r>
        <w:rPr>
          <w:b/>
          <w:color w:val="221F1F"/>
          <w:spacing w:val="34"/>
          <w:sz w:val="28"/>
        </w:rPr>
        <w:t xml:space="preserve"> </w:t>
      </w:r>
      <w:r>
        <w:rPr>
          <w:b/>
          <w:color w:val="221F1F"/>
          <w:spacing w:val="-2"/>
          <w:sz w:val="28"/>
        </w:rPr>
        <w:t>Venting:</w:t>
      </w:r>
    </w:p>
    <w:p w14:paraId="1B0D6242" w14:textId="77777777" w:rsidR="00A87355" w:rsidRDefault="00A87355">
      <w:pPr>
        <w:rPr>
          <w:b/>
          <w:sz w:val="28"/>
        </w:rPr>
      </w:pPr>
    </w:p>
    <w:p w14:paraId="1B0D6243" w14:textId="77777777" w:rsidR="00A87355" w:rsidRDefault="00A87355">
      <w:pPr>
        <w:rPr>
          <w:b/>
          <w:sz w:val="28"/>
        </w:rPr>
      </w:pPr>
    </w:p>
    <w:p w14:paraId="1B0D6244" w14:textId="77777777" w:rsidR="00A87355" w:rsidRDefault="00A87355">
      <w:pPr>
        <w:rPr>
          <w:b/>
          <w:sz w:val="28"/>
        </w:rPr>
      </w:pPr>
    </w:p>
    <w:p w14:paraId="1B0D6245" w14:textId="77777777" w:rsidR="00A87355" w:rsidRDefault="00A87355">
      <w:pPr>
        <w:rPr>
          <w:b/>
          <w:sz w:val="28"/>
        </w:rPr>
      </w:pPr>
    </w:p>
    <w:p w14:paraId="1B0D6246" w14:textId="77777777" w:rsidR="00A87355" w:rsidRDefault="00A87355">
      <w:pPr>
        <w:spacing w:before="37"/>
        <w:rPr>
          <w:b/>
          <w:sz w:val="28"/>
        </w:rPr>
      </w:pPr>
    </w:p>
    <w:p w14:paraId="1B0D6247" w14:textId="77777777" w:rsidR="00A87355" w:rsidRDefault="00CD0DE7">
      <w:pPr>
        <w:ind w:left="2760"/>
        <w:rPr>
          <w:b/>
          <w:sz w:val="28"/>
        </w:rPr>
      </w:pPr>
      <w:r>
        <w:rPr>
          <w:noProof/>
        </w:rPr>
        <mc:AlternateContent>
          <mc:Choice Requires="wpg">
            <w:drawing>
              <wp:anchor distT="0" distB="0" distL="0" distR="0" simplePos="0" relativeHeight="483796480" behindDoc="1" locked="0" layoutInCell="1" allowOverlap="1" wp14:anchorId="1B0D68B5" wp14:editId="1B0D68B6">
                <wp:simplePos x="0" y="0"/>
                <wp:positionH relativeFrom="page">
                  <wp:posOffset>572769</wp:posOffset>
                </wp:positionH>
                <wp:positionV relativeFrom="paragraph">
                  <wp:posOffset>-1084948</wp:posOffset>
                </wp:positionV>
                <wp:extent cx="2432685" cy="3811904"/>
                <wp:effectExtent l="0" t="0" r="0" b="0"/>
                <wp:wrapNone/>
                <wp:docPr id="639" name="Group 6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2685" cy="3811904"/>
                          <a:chOff x="0" y="0"/>
                          <a:chExt cx="2432685" cy="3811904"/>
                        </a:xfrm>
                      </wpg:grpSpPr>
                      <pic:pic xmlns:pic="http://schemas.openxmlformats.org/drawingml/2006/picture">
                        <pic:nvPicPr>
                          <pic:cNvPr id="640" name="Image 640"/>
                          <pic:cNvPicPr/>
                        </pic:nvPicPr>
                        <pic:blipFill>
                          <a:blip r:embed="rId177" cstate="print"/>
                          <a:stretch>
                            <a:fillRect/>
                          </a:stretch>
                        </pic:blipFill>
                        <pic:spPr>
                          <a:xfrm>
                            <a:off x="30480" y="0"/>
                            <a:ext cx="2402205" cy="3811904"/>
                          </a:xfrm>
                          <a:prstGeom prst="rect">
                            <a:avLst/>
                          </a:prstGeom>
                        </pic:spPr>
                      </pic:pic>
                      <pic:pic xmlns:pic="http://schemas.openxmlformats.org/drawingml/2006/picture">
                        <pic:nvPicPr>
                          <pic:cNvPr id="641" name="Image 641"/>
                          <pic:cNvPicPr/>
                        </pic:nvPicPr>
                        <pic:blipFill>
                          <a:blip r:embed="rId178" cstate="print"/>
                          <a:stretch>
                            <a:fillRect/>
                          </a:stretch>
                        </pic:blipFill>
                        <pic:spPr>
                          <a:xfrm>
                            <a:off x="0" y="1273174"/>
                            <a:ext cx="429259" cy="191770"/>
                          </a:xfrm>
                          <a:prstGeom prst="rect">
                            <a:avLst/>
                          </a:prstGeom>
                        </pic:spPr>
                      </pic:pic>
                      <pic:pic xmlns:pic="http://schemas.openxmlformats.org/drawingml/2006/picture">
                        <pic:nvPicPr>
                          <pic:cNvPr id="642" name="Image 642"/>
                          <pic:cNvPicPr/>
                        </pic:nvPicPr>
                        <pic:blipFill>
                          <a:blip r:embed="rId179" cstate="print"/>
                          <a:stretch>
                            <a:fillRect/>
                          </a:stretch>
                        </pic:blipFill>
                        <pic:spPr>
                          <a:xfrm>
                            <a:off x="695960" y="1098550"/>
                            <a:ext cx="434340" cy="210820"/>
                          </a:xfrm>
                          <a:prstGeom prst="rect">
                            <a:avLst/>
                          </a:prstGeom>
                        </pic:spPr>
                      </pic:pic>
                    </wpg:wgp>
                  </a:graphicData>
                </a:graphic>
              </wp:anchor>
            </w:drawing>
          </mc:Choice>
          <mc:Fallback>
            <w:pict>
              <v:group w14:anchorId="0DF204BF" id="Group 639" o:spid="_x0000_s1026" style="position:absolute;margin-left:45.1pt;margin-top:-85.45pt;width:191.55pt;height:300.15pt;z-index:-19520000;mso-wrap-distance-left:0;mso-wrap-distance-right:0;mso-position-horizontal-relative:page" coordsize="24326,3811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paA0IsCAABeCQAADgAAAGRycy9lMm9Eb2MueG1s5Fbb&#10;btwgEH2v1H9AvCe28d5sZTcvaaJIURv18gEsxjaKuQjYS/6+A3acZDdSqqiRUvXBaAAznDlzBjg7&#10;38sObbl1Qqslzk5TjLhiuhKqWeJfPy9PFhg5T1VFO634Et9zh89Xnz+d7UzJiW51V3GLwIly5c4s&#10;ceu9KZPEsZZL6k614Qoma20l9dC1TVJZugPvsktIms6SnbaVsZpx52D0op/Eq+i/rjnz3+racY+6&#10;JQZsPrY2tuvQJqszWjaWmlawAQZ9AwpJhYJNR1cX1FO0seLIlRTMaqdrf8q0THRdC8ZjDBBNlh5E&#10;c2X1xsRYmnLXmJEmoPaApze7ZV+3V9b8MLe2Rw/mjWZ3DnhJdqYpn86HfvP48762MiyCINA+Mno/&#10;Msr3HjEYJJOczBZTjBjM5YssK9JJzzlrITFH61j75ZWVCS37jSO8EY4RrIRvoAisI4pelxKs8hvL&#10;8eBE/pEPSe3dxpxANg31Yi064e+jMiFvAZTa3goW2A0dYPPWIlEt8WwCalRUQklcS9pwFAaA9Ie/&#10;wpqQgyMX606YS9F1gflgD2BB0geSeCHeXm4Xmm0kV76vH8s7wK2Va4VxGNmSyzUHgPa6yiBtULse&#10;MBorlO8T57zlnrVh/xpwfIcSC0BpOU5E0I84QwhuENiBZvJ0sgAeXtJNSkh6rJsx+7Q01vkrriUK&#10;BuAFHEA5Len2xg2IHn4ZeOxBRHSAqecajH9IM5CR55rJPppmyLtrptdLRuZ5Nh/OkofTZkIKMi36&#10;wyYrsvk8ltR/rhnIyHPNkI+mmfzdNTMrpsVsEE5aLKbT4eIfhZNP8nAgh1uKZOmC/H3hxOsKLvF4&#10;VA4PjvBKeNoH++mzaPUbAAD//wMAUEsDBAoAAAAAAAAAIQBR/fQJLSkAAC0pAAAVAAAAZHJzL21l&#10;ZGlhL2ltYWdlMS5qcGVn/9j/4AAQSkZJRgABAQEAYABgAAD/2wBDAAMCAgMCAgMDAwMEAwMEBQgF&#10;BQQEBQoHBwYIDAoMDAsKCwsNDhIQDQ4RDgsLEBYQERMUFRUVDA8XGBYUGBIUFRT/2wBDAQMEBAUE&#10;BQkFBQkUDQsNFBQUFBQUFBQUFBQUFBQUFBQUFBQUFBQUFBQUFBQUFBQUFBQUFBQUFBQUFBQUFBQU&#10;FBT/wAARCAFwAO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KKxdY8TaR4e&#10;i36nqdpYL95ftEqpXmut/tMeE9O3Lp/2vW5v4fs0G1P++2oA9kor5X179qLxDf8AyaVp9ppSf35f&#10;9Kf/ANkWvN9e8f8AiXxP/wAhXXL25T+KHzfKT/vhKvlYH2B4g+J/hXwwSuoa9aQzf88VfzZf++F+&#10;avNte/an0W03JpGl3mpP/wA9pW+zxf8AxX/jtfNCJsoquQD1LXv2jPGOtq8cE9to8T/8+kW9/wDv&#10;p65fSviD4p/taa7/AOEi1Tz/ACvvPeM/8f8Ac+7XK1LZ3kFtdS+bKqfuqfuge6+Hv2k9asNsWtaf&#10;BqsX/Pa2bypf/iP/AEGvVvDHxk8KeJ3jgj1P7HdsOLe9Xyn/APiWr46fW4v+WUcj/wC/8lVJtSup&#10;l2/ukT/YWjkA/Q8dKK8D/ZQ1OW78L61aS3U9w9veK6JM+7yldP4f++WorED32iiigAooooAKKKKA&#10;CiiigAooooAKKY7qibmPy1x3iH4s+EfC/wAl9rlokv8AzxifzX/75WgDtKK8B1z9qvTbZguk6Ld3&#10;5/563b+Qn/s1eda3+0N4z1gMkF5BpETfw2MHz/8AfbbqrlYH1ve3kFhbtPczxwxL955W2rXnuvfH&#10;7wZoO7/ia/2rKn/LLTl83/x/7v8A49XyVquqXutTvPqV9c38rfee7leWqVPlA99179qq5feuh6Gs&#10;Kf8APxqMv/si/wDxdeda98ZvGfiF38/XJ7aFv+WNj/o6f/Ff+P1w9OquUAf55fNl+eV/43+d6bVa&#10;bUrZP+Wu/wD3FqrNrH/PKL/vurA06R3WH7zqn+/WFNf3M3/LXZ/uVXoA25tVgT7u5/8AcqpNrEv/&#10;ACyiVP8Af+es+igCWa8nm+9K1Tab/wAfUv8A1y/9nqpVvTf9e/8A1y/9noA0KKKKAPo/9kP/AFHi&#10;r/rpa/8AtWij9kP/AFHir/rpa/8AtWisZbgfRlFFFSAUUVQ1LU7TTIPPvLmG2i/vyvtoAv0V5br/&#10;AO0N4L0fKpqLaq6t93T4vN/8e+7Xneu/tWX0zuujaHDbr/DNfS73/wC+E/8AiqOUD6WrA8Q+M9E8&#10;KqG1fVLWwyu5VuJdjNXx7rvxc8YeI1eO+165SJ/+WVp/o6/+O1yf35fNb55Wf5nf79XygfUniD9p&#10;zwvp7NFp9ve6u/8AehXykb/gbV51r37T3ie+3JplnZaPF/u/aH/+Jrx2iq5QN3W/G3iHxPv/ALV1&#10;y9vEf/li8+xP++F+WsJE2fd+SmPMsP8ArWVP9+q76rAn3d01WBborGfWJ3+6qp/4/UE1zLN/rZWe&#10;gDamvIIf9bKqVXfWIk/1UTP/AOOVj0UAW5tVnf8AiVP9yq7u0332Z/8AfplFABRRRQAUUUUAFFFF&#10;ABVvTf8AXv8A9cv/AGeqlW9N/wBe/wD1y/8AZ6ANCiiigD6P/ZD/ANR4q/66Wv8A7Voo/ZD/ANR4&#10;q/66Wv8A7VorGW4Hs/jHxpo/gXSf7R1u6NtbM3lK3lsxLf3flrx7W/2qrNVZdE0a5uXH3Zr6TykP&#10;/AVro/2ov+Sf2P8A2E4v/RUtfLT2cTt93Y/99KIgd/r37QHjXXjtXUo9Ki/uafFt/wDHn+auAv7+&#10;51i68/ULme/uP+e13K0r/wDj1RPbTp91lm/3/kqtNcxW3+v3Q/761YE1FZz62v8AyyiZ/wDfqq+p&#10;XT/x7P8AcqwNp/k+98lV5tVtk/5a7/8AcrFd2dtzNv8A9+mUAab6x/zyi/77qpNfzzf8tf8Avj5K&#10;r0UAFFFFABRRRQAUUUUAFFFFABRRRQAUUUUAFFFFABVvTf8AXv8A9cv/AGeqlWNN/wCPqX/rlQBp&#10;0UUUAfR/7If+o8Vf9dLX/wBq0Ufsh/6jxV/10tf/AGrRWMtwOp/ai/5J/Y/9hOL/ANFS18v19Qft&#10;Rf8AJP7H/sJxf+ipa+X6cQCsrxD/AMe9v/vP/wCgVq1leIf+Pe3/AN5//QK1AwaKHfYm5vkT++9Z&#10;tz4hsbb/AJb73/uJ89AGlRXNXPjD/nhbf8Dlasq58Q31z9652J/cT5KAO4muYrZP3sqw/wC+1Ymq&#10;+Kora3f7Dtubj+Hf8iVx73O9t1V3vKALd54w1zzYlnnitv7r2i/I3/fVS23j/U4Zds6wTbP4Nuyu&#10;f1W832r/ADLvT51rPeb/AEpf93ZXDX5oS9wuJ7BoniGz16J/IbZNF9+F/vpWrXi+iaq2j6tb3ys2&#10;yL5Jf9pP469o+/XTTlzxAKKKK1ICiiigAooooAKKKKACiiigAqxY/wDH4f8Ark3/ALJVerFj/wAf&#10;h/65N/7JQBp0UUUAfR/7If8AqPFX/XS1/wDatFVf2RrzZdeKLHb87rb3G/8A77Wispbgdn+1D/yT&#10;+x/7CcX/AKKlr5cmmitonnnZUiT7zv8AwV9RftQ/8k/sf+wnH/6Klr4t8bXjPfpYt8kMS+b/AL/+&#10;dlRzclLnANY8ffvfK0ryJk/ieZf/AECuV8Q+JNV+x+e91Kjs33P4Kd9m+2eSvledLK+yCKjxJ4Pv&#10;k0uJfta792/YkXyJ/wCzVjGVWr7xZzX9pNeKssssj7/77VE9ytV5tHvrDevlb13b/kqt9gvHXdLt&#10;tov9tv8A2Suzm933yP8AAWXv6rzalXUaV8FvE9/Al5ffZtBsX+eJNRV/tEqf9cl/1X/A33f7FZPi&#10;HwHc6Dvnu/KubRPvS6f5qOn/AABv/i/+AV48c5wM6vso1feO+WBrwjz8hjo895LtgiZ2/wBit6z8&#10;B61efNP5dnD/ALbfPWC6bJZbaVt/8UT/AN5Km0rXr7TW82CfYyNsZP4Grv8ArPJLknA4+U6CH4XS&#10;zXW251Bfsn39kUXztXHvYfZriZZVkfa2yvWvDHiFfENh5/3LiJtk6J/C9edaw7abql3bSjzvKl++&#10;n8dRX+HniXEx5n42rE1eu+ErmW88OafPPt87ytjbK8lvL/5f9U3/AAOvYPDFn9g8PafBu3/ut+//&#10;AHvmowwSNKiiiu4xCiiigAooooAKKKKACiiigAqxY/8AH4f+uTf+yVXqxY/8fh/65N/7JQBp0UUU&#10;Ae9/sk/8jH4j/wCvW3/9Deij9kn/AJGPxH/162//AKG9FYy3A7z9qH/kn1j/ANhOL/0VLXx3450S&#10;e/s/tNt88sSvuT/Zr7G/aYt5J/h5bypjZBqMTtu/4Gn/ALNXxd42v2e6TT1bZF5Xmy/7dTLl9l7w&#10;RMTw9fxprdu3y7Pssu3/AL7St3W7xXtbf/erjX01bnymi3JLK37jyvv76t6rpWr2GkW/nzwXN38n&#10;monyJRhpfugkXXSKb+7XW/BbwfFeRa1411qzjhtNLvnsNFi+95sqf626/wC+t6p/9lXk9z4hn021&#10;laeBkeJXf5/uV6t481ttE+A/hzQ7Gdk82ztbdZt3zq0+zfL/AL3zvXyXFGJqwoQwtL/l6e3ldDnq&#10;+1l9k8/8T/Fq0+IurarBbeIY7bTNLb/SUt7nypX/ANuV/wCFa831nxJFBeaF/wAIPZ/2wt/L+/vb&#10;G5d4ol/g81P4t/8At/3HrivizbaRo+qa3YmxWxtLW1s9VlmeVm37tSii+7/u+b/33W94C1FNS174&#10;fXmjFn0260/W/PDqqbYl1Kbyv/Rqf99tXmQy2GHw0cRD/wAB/wC3Tvli5VasqUzXv7zzr9W2bHRX&#10;R0/uNv2un/faPUMMzPv2/Pvat7TdHgmtfGd5O2+V9R2Rb/8All+9/gqi8M6f8tVevpcNV56EJng1&#10;4/vZmt8P7xrDxFFBv+S6Vkaq3jD/AJGnUP8Arr/7JWbZJKmqWTeb86zr9z/frV8Yf8jRqf8A11/9&#10;krv/AOXYqHxHO3v3K9v0f/kE6f8A9cIv/QK8QvfuV7fo/wDyCdP/AOuEX/oFdND4R1y3RRRXWcYU&#10;UUUAFFFFABRRRQAUUUUAFWLH/j8P/XJv/ZKr1Ysf+Pw/9cm/9koA06KKKAPe/wBkn/kY/Ef/AF62&#10;/wD6G9FH7JP/ACMfiP8A69bf/wBDeisZbgel/tGf8kyuf+vq1/8ARor4s8c6PPeWX2m2XfLEro6J&#10;9/bX2p+0X/yTC6/6+rf/ANG18oUcvPHlA8y0G8i/ty33fw2srr/v/JXR69crNaxf71S6x4GsdS/e&#10;wStpt3u3rND/AH/9ysTxD4b1Ww01Ns63/wA393yq0pR5I8gGfq0MU2l3f/XCX/0CpviB4Z0bTvA3&#10;hK6ttIsra4/4lf76K2VH/wCWVczqWsS2dhdx3MTQv5D/AH/9yu7+JaY+HPhL5P8AoF/+0q+G4on+&#10;9w//AG8fQ5RH3ap5H49+GUXjK9tb6C7FlexeXDOHi3Q3UEU6zpFKn++v/j1anhXwZF4bnvbx7lrm&#10;7up57j5PkitUlleV4ok/hXe7V0VFfLSxlWdL2XP7p6saUefnMfQbaK5fxxFKu+FJ1lVP7rfZ0auP&#10;86fb/r2/75rtvCVtPeS+NpYm3pdXX2eBH+X5liSJ/wDx+uGdGh3RMvzxNsav0HBR/wBjpHg1eWdW&#10;Ze8Kp9s8VaZFP++i837j/wC5V3xh/wAjRqH/AF1/9lqr4M48X6V/11/9ketDxzZy2fiO4dtuy6/e&#10;r/6BXpf8uzGPuVTl7n7jV7XoMy3Oh6fKv3Ggi/8AQK8WuPuV7H4S/wCRZ0r/AK4JW1AxrmrRRRXW&#10;cYUUUUAFFFFABRRRQAUUUUAFWLH/AI/D/wBcm/8AZKr1LYf8fqf7atQBrUUUUAe9/sk/8jH4j/69&#10;bf8A9Deij9kn/kY/Ef8A162//ob0VjLcD0v9oz/kmNz/ANfVr/6NFfKNfV37Rn/JMbn/AK+rX/0a&#10;K+UacQCszxB/x5p/11rTrM8Qf8eaf9da1A5q8s0v7WWCXbslXyvnrnNb0fTNS+G+lXemafs1PToo&#10;nW3SWV/9Igf508rft/gf+CuorndY03VbC6e50byporhvNurGVtjs3/PWJ/4W/wBh/lr5zO8vq4ul&#10;CdL4onq5fiY0ZShP7Rx/hj4iWPizxLrWl2NpcJFpzf8AH6y/up/93/vuoviQ+vQ2ulS6DfLbXCXn&#10;zW7/APLf/Y/2qtW2j6vc3U32Gz1LQXb55fOWL7O3+5u3/wDjldR4d8GQaVP9uu55b/Uv+fi4bfs/&#10;3K+cw2U1K1f4OSH949KpjYwpfGaHhLRP+Ee0S0s2bfcfPLO/9+VvnevLNV41K9/6+pf/AEOvaE+9&#10;/wACrxfUv+Qle/8AXeX/ANDr7irHkpQhA8ShLnlMXw27Q+KNKZf+e6JXR/Ev/kOWn/Xr/wCztXNe&#10;Hv8AkadK/wCvla6X4kf8hy0/64f3v9uj/l0X/wAvDi7j7lex+Ev+RZ0r/rgleNXPSvQ/DHjaCz0a&#10;0gvrG7s7eKJYvtfkb4nq6BFc7eiq9hqVnqtv59ncxXkX9+Jt9WK6zjCiiigAooooAKKKKACiiigA&#10;qW0/4/4v+BVFUtp/x/xf8CoA1qKKKAPe/wBkn/kY/Ef/AF62/wD6G9FUf2U7iRfHWrwL/qpdP81v&#10;+Ayrs/8AQ6KyluB6z+0Z/wAkxuf+vq1/9GivlGvq79oz/kmNz/19Wv8A6NFfKNEQCszxB/x5p/11&#10;rTrM8Qf8eaf9da1A5+iij+OgAqK5uYrOLzZ5YoYv78zbK8n1Xxb4oubiVGn+x2m779iv3U3/APfX&#10;8FTab4S0zxJE7T601/cP93Y3zr/31UGh19/8SNDsG2rO15N/ctF315vNc/b5ZblV2JLK8qo/+/V7&#10;XtBXw3YXFnE1s9xLF5rI8Dv8i/x73f5als9EgmsLSf8AeJvi3tsasqkec1py5DEhh86/t4mn+zb5&#10;dnnf3K0LnRIra/uINMnW/aJU8992356q6lZwWcsUSKzyv9x3bfWhoNtqry3sttYxXP73ZK6S/dei&#10;NP7EwlU973DPubC7TfuiVF/vO1d/4Mm87w/aL5/nPF+6b/Z/2K4XVdSufIdbm2itpv8Ank8qb/8A&#10;vijRPEMuiXCTtA2yKJ4lTzfKSX/ber5Yw+AjmlM6jW00x9X8hV/s29XZ/pcO+J3/AO+P/Z6H8W6h&#10;4b2Rf2hBr3/TK4ieJ/8Av792uav/ABtqGsI8X7ryn+TZaQb/APx9qxEsGd/N8qCH/buG31RB67o/&#10;xC0zVbz7DLus73ds8l/nTf8A9dV+Wuorw/w3u/tSyVZVuYlvLf50X/br3CrICiiigAooooAKKKKA&#10;CpbT/j/i/wCBVFUtp/x/xf8AAqANaiiigD2j9k//AJKLqf8A2DG/9GxUUfsn/wDJRdT/AOwY3/o2&#10;KispbgevftGf8kxuf+vq1/8ARor5Rr61/aEs/tPwr1V92zyGil/8irXyV/s0RAKzPEH/AB5p/wBd&#10;a06zPEH/AB5p/wBda1A5+hPvf8CooT73/AqAPL7N9ktwzfcRf/Z3qu/9laq/zKqXDfOruvlP/wAA&#10;eorabzpdQX+BIH/9DlrQs4Vm0u0SVVdPIT5HX/YoApX+lXdzAkX2n7fDF91L776f9tV+as+aGK2t&#10;fKni1e2u/vqkMsUqP/wOtW5s/wCzbWWe2laHyl83yd29Hqvr376KL+DzYm/9kp8oHLXNzFLcI8cr&#10;I6fdRJfNf/x2pJr2eG1SOeRobdPu/a5/KT/vhaZDeNZxQxRSxpt/54rvdq5e803+1deuHn+0ui7/&#10;ALi73/z/AN81jKXIWW5vFWn2yP8Av2f/AGLSLYj/APA6hfVd8Xm2P+mXf3/ki81Ks22g2Z+zyxQR&#10;Q/NvV7iXe/8A3x89XbPSpzLLLPu2fNt2fuv/ALKubmqz+CAHOJZ6vfwebc6h9mt3+dN8uz/xxau+&#10;HtN+wS3E67fJZ9iu8XyS/wBzZXTWdhAkv7qCLzW/j+/s/wC+ql1h7O2SLz5WhlT/AFSRLveto05f&#10;HOYcxL4YvP8AiqNPgaWXf56bkddn8aV7xXhXhv7HNrOjz20rTb7xNzv9+vda1ICiiirAKKKKACii&#10;igAqW0/4/wCL/gVRVLaf8f8AF/wKgDWooooA9o/ZP/5KLqf/AGDG/wDRsVFH7J//ACUXU/8AsGN/&#10;6NiorKW4HuHx4/5JP4j/AOuUX/o1K+Pz9+vsD48f8kn8R/8AXKL/ANGpXx+fv1UACszxB/x5p/11&#10;rTrP17/kGv8A7yVYHOUJ97/gVFFAHj+m/PLqf994pf8A0bLWtYfJYW+7/ngv/oFVLO2+zazqEH9z&#10;f/6Nlq7Z/wDHlb/9ckoAh1X/AJBd7/1wl/8AQKyPEjslvpm1tm/5N6Vr6r/yC73/AK4S/wDoFZHi&#10;RP8AQrFv7kW9f++KAiV7NFS1i2qqb1/gpl5Z/afmVmhuE+66ViTbtVvPsPmtDaW8CvL5LbHdv4P/&#10;AGer2iJ9juruxWdpreJYpYvNbe6bv/2KAHJbX3z/ADQQ/wC2lPTR1/5azyzf+OVbmuWSXyoot77f&#10;++aZsuX+9LFCn+wu+gCaG2itk/dRKn+5WJbfvvEep+b87wLEkX+wlbCOsMX72f7jffesy/s7HVZU&#10;l8ie5lX5N9vui/8AH6ALHhtN/i23nX/VPfRJv/vuqfPXvFeJaI+zWdEiWBYYorxdqI1e20AFFFFA&#10;BRRRQAUUUUAFS2n/AB/xf8CqKpbP5L23/wCBpQBrUUUUAe0fsn/8lF1P/sGN/wCjYqKP2T/+Si6n&#10;/wBgxv8A0bFRWUtwPcPjx/ySfxH/ANcov/RqV8fn79fYHx4/5JP4j/65Rf8Ao1K+Pz9+qgAVn63/&#10;AMg1/wDeStCs/W/+Qa/+8lWBzlCffooT79AHl/8AzMeq/wC+3/o2WrFn/wAeVv8A9ckqv/zMeq/7&#10;7f8Ao2WrFn/x5W//AFySmBDqv/ILvf8ArhL/AOgVi+J32Wtj/tRN/wCgV0F+nnWFxF/G8TpXP+KP&#10;+PfT/wDrk/8A6AlIImE+m3iXCXljLAnmwKk6XFXbN4LPevn/AGm4lbfK6LVKz8q8upYvPjm2xJtR&#10;/n8r+/Wx9m/vMzp/cT5EoAhttz3UsrRND8qpsf79W6qQwrDfy7V2fuE+5VugCk6K8txLtiTyv49u&#10;92rH/tiV4v3sX3m2ea/3F/4BWw7yw3EqrLEm9t/yLveqltDFcq6r++iX7yO2xP8AvhaYEvhi5nm8&#10;Uaevm+daJeJtfbsr3uvD9NSLTdZ0qVtqRLeL9xfuV7g9IAooooAKKKKACiiigAp9v/x+W/8Avf8A&#10;slMp9v8A8flv/vf+yUAbFFFFAHtH7J//ACUXU/8AsGN/6NiorM/ZolZfitborMqNZz7tv8X3KKyl&#10;uB9B/Hj/AJJP4j/65Rf+jUr4/P36+wPjx/ySfxH/ANcov/RqV8fn79VAArP1v/kGv/vJWhWfrf8A&#10;yDX/AN5KsDnKE+/RQn36APMnTZrepy/3mlT/AMivUtn/AMeVv/1ySiT/AJC19/vS/wDo16ZYPvsL&#10;dl+48S0wJpv+PeX/AHXrnPEj77XT9vz/ALp/n/4AldHN/qpf9x65fV/+QXo//XBv/QEoAxNNhWwu&#10;LjytqOnyb5W/9krQ2Tzfeed0/wBj90lUrC5lttUuPNl2RPu2760/tjfwwNs/vy/ukrMCG2f7Nf8A&#10;2bylTfF5u9K0Kz7bbNqXntKrypFs8lPuba0KsDMhm2T6hE3m+a0/yoi/7CVX022l0pH3KqO//PZv&#10;/ZK03TzvN+8+37ibqzdEmaGK4luWjhT/AG/k+agCxvne8svN+dPPXa+3ZXvr/favB/tMV5f2UUTb&#10;389X2ba94f77UwGUUUUgCiiigAooooAKfb/8flv/AL3/ALJTKfb/APH5b/73/slAGxRRRQB6n+zV&#10;/wAlasf+vO4/9koo/Zq/5K1Y/wDXncf+yUVjLcD6F+PH/JJ/Ef8A1yi/9GpXx+fv19mfF61iufhh&#10;4mWRd6LYu/8A3z8y18Zn79XAArP1v/kGv/vJWhWfrf8AyDX/AN5KsDnKKKKAPN3/AOQze/70v/o1&#10;6r6P/wAgi0/65pUSPv8AE17/ALDXCf8AkWpdH/5BFp/1zSmBbm/1Uv8AuPXOalDv0jSvm/h2f+OV&#10;0c3+ql/3HrnNSfZomjs3+x/6BSAwtKuVmv3i/eI8v8aVsfZoIfm2r/vvWVYI3my+VuR/+mK1dSw3&#10;/NKq/wC/M3m1AAkyzavuibenkffT/fq7Wf8Aafs1/wCVLPvi8rf/AMCq39pZ/wDVwM/+2/yVYFeZ&#10;GeWXa0+z+LY2xKqaU8F55vlKsO3+4u9/++2rQf8Ac72nliRH/gqlYPY2COtjFJN/uLQBb+zLDf2U&#10;/wAzv56pvevdX++1eGWzz3N7b+bEsPlSq6pu3vXub/famAyiiikAUUUUAFFFFABT7f8A4/Lf/e/9&#10;kplPt/8Aj8t/97/2SgDYooooA9T/AGav+StWP/Xncf8AslFH7NX/ACVqx/687j/2SisZbgfS/wAW&#10;f+SY+KP+wfL/AOg18W/x19pfFn/kmPij/sHy/wDoNfFv8dOIBVHW/wDkGv8A7yVeqpq//ILuK1A5&#10;eiiigDyqD/kZdQ/663X/AKNSrGlJ5Ol2ifxpFRcwrbeL71V/6av/AOPpT7P/AI84v9ygCWb/AFUv&#10;+49c1rH/ACL+lf70X/stdLN/qpf9x6wrlPO0bTFb7jqv/oFAHP6bpUsMv2lp9ifw1amvLNN+6dpn&#10;/wBj56emj2ybN26ZF/vtTryw86zeCDbD/uUANhuZ5k3W1mqI/wDHK1UZrmf7eltLOzp9xvs/yVoa&#10;bZ/YLVImbe+7f8lWfs0Ty+f5SvKn8dAGfZpYzXTxRRb5U/jf591V01Jpr+Lyp9iI2zyv4NtaFtps&#10;FnK8sW75v/HKJpl+y26wfJcXX72d9v3Ivu/JQBDYaayaoly0qunm712fx/PXvb/favAtE3Q6vLbb&#10;meL91Ku//af/AOwr31/vtTAZRRRSAKKKKACiiigAp9v/AMflv/vf+yUynw/8fVv/ANdaANiiiigD&#10;1P8AZq/5K1Y/9edx/wCyUUfs1f8AJWrH/rzuP/ZKKxluB9L/ABZ/5Jj4o/7B8v8A6DXxb/HX2l8W&#10;f+SY+KP+wfL/AOg18W/x04gFVNX/AOQXcVbqpq//ACC7itQOXooooA81v/8AkctQ/wCBf+hxUlh/&#10;x5RVoar4e1OHXLvUPIW8t5d//Hv9/wDg/grKSGB7h/IlaG4/iT7j/wDfDUAW5v8AVS/7j1hXP/IL&#10;0T/dT/0VWq/2xIpVZVuU2/wfI9ZmpQtDZaVE334vk/8AIVAGfcv/AKL5+5kR28qKFPvyutUodVlt&#10;kuFuU+eJPNVN2+ory5azltPP3PFFE8TfL919/wB+rFhbLeSzXksGyKWJYlR/v7aAJ9NvPt9qk+3Y&#10;/wBz71QXltczavFLEzJbp/H/AHKu+dBZxbd0UKf3KtaPZz69LtsVV/8AbeXyqAIqyrmzuYZYmtol&#10;fYmze/3NtegWHw9nmd/tl8sO3+C3Tf8A+PtW7beCdItvvW32x/8Ap7bfQB5lolm3nosW68u5ZUeV&#10;4V3/AP7K17g/36ihhW2i8qJVRP7iU6gAooooAKKKKACiiigAp6f8fEP/AF1WmU9P+PiH/rqtAGxR&#10;RRQB6l+zU+34uWQ+X/jznorP+AP/ACV/w5/vT/8ApPLRWU9wPqj4s/8AJMfFH/YPl/8AQa+Lf46+&#10;0viz/wAkx8Uf9g+X/wBBr4t/joiAVU1f/kF3FW6qav8A8gu4rUDl6KKKACq9/pttqUXlXMEdyn+2&#10;tWKKAOYv/B+yJ20ydkl/ht7tt6f99/eWuE165uYdSstPvLFodQ3b9iNvR9ybE+evYqyr/wAN2N/q&#10;MV9Osn2iLZ9yXYlQBx9t8OtQvNjXLW1n/sP+9da3bb4e6VD/AK9rm8/35dif+O11FFWBkXPg/Q7y&#10;Lym0+BP4N8K7HryyH4V+KtS1KXdfQaVaRTt5D/ffyt/yP/vV7VRUARW0LQxbWna5f/ns9S0UVYBR&#10;RRQAUUUUAFFFFABRRRQAU9P+PiH/AK6rTKen/HxD/wBdVoA2KKKKAPQ/gD/yWHw5/vS/+k8tFHwB&#10;/wCSw+HP96X/ANJ5aKynuB9T/Fn/AJJj4o/7B8v/AKDXxb/HX3J4yQP4R1zd83+gT/8Aoo18Mwf6&#10;iL/doiA6qmr/APILuKt1U1f/AJBdxWoHL0UUUAFFFFABRRRQAUUUUAFFFFABRRRQAUUUUAFFFFAB&#10;RRRQAUUUUAFPT/j4h/66rTKen/HxD/11WgDYooooA9D+AP8AyWHw5/vS/wDpPLRR8Af+Sw+HP96X&#10;/wBJ5aKynuB9eeNf+RT1v/rxn/8ARTV8LQ/6iL/dSvunxr/yKet/9eM//opq+Fof9RF/upREB1VN&#10;VTfp1wv+zVuq+pf8g27/AOuT1qBylFFFABRRRQAUUUUAFFFFABRRRQAUUUUAFFFFABRRTEff9z5/&#10;9ygB9FP+zTv/AAqn++1WEsP70rP/ALnyUAVH+T73yUJuf/VRM9aCW0EP3YlqagDPSznf721P/H6l&#10;Swi/iaV3/wB6rdMd1T7zUAM3zp91vO/36f8AbET/AFqND/v/AHK6Pw98PvEvirY2laHe3kLf8tvK&#10;2J/321emeHv2UvEd+FfVdSstKib7yRfv3/8AiagDmP2fvn+L/h1k+dN0v/pPLRXvvgD9nfwz4A1y&#10;31iGW9vNVh3bJpZdqf3fuL/vUVm5AeheNf8AkU9b/wCvGf8A9FNXwtD/AKiL/dSvunxr/wAinrf/&#10;AF4z/wDopq+Fof8AURf7qVUQHVX1L/kG3f8A1yerFV9S/wCQbd/9cnrUDlKKKKACiiigAooooAKK&#10;KHfZ975KACihNz/diZ6mSznf7zqn/j9AENM3r/f+eryWEX8W5/8AfqwiJCm1V2f7lAGekM7/AHYv&#10;++/kqVLB3+9J/wB8VeooArJYQJ/Dv/3/AJ6m+592pbaGW8uPIgja5lb/AJYxLveu98PfAXxv4h+d&#10;dDksIf7+ov8AZ/8Ax373/jlAHAUf+y19FeHv2SP4te8Qf9sdPi/9nb/4mvSvD/wB8EeHjvTRkv5F&#10;b5ZdRb7Qf/HqjmA+ONH0HU/EMvlaVp9zqTf9OkDvXpXh/wDZo8a62ytdx22iwN/FdS73/wC+Fr68&#10;s7OHT4EgtoVhiRfliiXaq1dqeYDwDw7+yholrsl1nVLvUW/55W6/Z0/+Kr0vw78KPCXhU7tN0Gzi&#10;m2/61k812/4E1dpRUcwBRRRQAUUUUAYfjX/kU9b/AOvGf/0U1fC0P+oi/wB1K+6fGv8AyKet/wDX&#10;jP8A+imr4Wh/1EX+6lXEB1V9S/5Bt3/1yerFV9Q/5Bt3/wBcq1A5Sim703//ABFSpDO/3Yv++/ko&#10;AZRVhLBv4pf++KmSwgRvu73/ANv56AKO/f8Ad3P/ALlP+zTv/CsP+/WnRQBRSw/56ys/+58lWEto&#10;ofuRKlS/c/irT0Twxq/iR/8AiVaVd6l/17wO6f8AfdAGbRXrXh79mHxnq/zXyWmixf8ATxJ5rf8A&#10;fK16Z4e/ZQ8PWQV9Y1G81SZPvJC3kRfp83/j9RzAfK2+uq8PfC/xZ4sKNpug3c0R/wCXiZfKi/76&#10;avszw98OPDHhUbtK0Kys5UP+uSLdL/3396utqeYD5R8P/sn67eRq+savaaUrfeht189v/ZVr0nw/&#10;+zD4O0pVa9iuNam/6e5tqf8AfK17LRS5mBkaV4d03w/D5Wl6fbWCf3baFUrXooqQCiiigAooooAK&#10;KKKACiiigAooooAwvFcUlx4Y1eONTNLJaSqqqv3vkr4Zhhl2eV5UvmxfIyP8myv0DrlfEvw/8PeK&#10;97anpMM03/Pwi7Jf++1+aqiB8XJYSv8AeZU/3PnpupWESaXd7tz/ALp/vtX0Dr/7N2S0ug6qycZW&#10;31BN3/kVa8m8beAPEfhjTb3+0NIuUiWJv9It082L/vpf/Z605gPMURU+VV2f7lPrqtB+FHjDxOUb&#10;T/D128T/AHLi4Xyk/wC+mr03w7+yTq90yPrmuW1gn/PKxTzX/wC+3q+cDwipbOzn1K48izglvJf7&#10;lvFvevrzw5+zb4K0MRvc2c+sSr/FfSbl/wC+F+WvStK0TT9CtUttPsYLCFf+WVvGqLWfOB8baD8A&#10;fHGvbGXRf7Ni/v6nL5X/AI796vTPD/7I6IY5Nd1yWbA+aDT49gP/AANq+kqKjmYHnfh74G+CvDe1&#10;oNDguZlX/W3379//AB6u9hhigXy4lVEX+BVqeipAKKKKACiiigAooooAKKKKACiiigAooooAKKKK&#10;ACiiigAooooA/9lQSwMECgAAAAAAAAAhALLBCHa8AgAAvAIAABQAAABkcnMvbWVkaWEvaW1hZ2Uy&#10;LnBuZ4lQTkcNChoKAAAADUlIRFIAAAAdAAAAEwgGAAAAbJkGfwAAAAZiS0dEAP8A/wD/oL2nkwAA&#10;AAlwSFlzAAAMxAAACMQBBjljgAAAAlxJREFUSImtlb1qVUEQx3//s3MDihAQVASVVIIg9voIFiqI&#10;EIT0ihY2ItqlUV9A9A0E8wZWIojYWPiBIGgTS02XeJN77h2LO3sz93CSxiwsOzszuzP7n4+Vu5OG&#10;gDlGjCLpvLt/CnlXL+8Va58eAE2HdqBkXpFWBtJng8s9F+dzefTpJal7nVZp4LDBPYP1gXCDCXAq&#10;5CXWJp3F3dXZ78WbGS1h7FiBxwYbBuNqsMCbrmPJeHc2oddr0N0xAEmnC9w3uAW0EgsZDcEPSUfd&#10;fSNBNg5aTJEg0XXfJHp3GNwxGKe5MxAer5zjGbwqcGOPF6hDd+HfhRe4kIy0sY4qL8mGBm04sVng&#10;mcGl/WDcN6YGrw22aww767jHgWq8Nfhu8Ag4k2K6nyNTowWu9F3c5QV/p4c3ioR718BNYDEZ7jqg&#10;nFFfw/vtnkvHXYOhO8lIGGwl2csCV/teP0v9AtcSpG2Csd3LeDcE+XzS+V3gBXDW3QfujiKbFiS5&#10;wS+J4/PNg5boUhJyp5WmpZZ0HHCJJuiJRHFnEryRxMCdbw53m7hwx91HwJNAYOjOg4lzHViLmnR3&#10;xhJWw1OdkpA0balBF/ddJyQGITsn2MoBLsAhgz8GI+BkrTdgsYGVAu8jjsMKZS6xHONcdkm+XmPa&#10;5Cwr8LTA2556q61yyeChwc9ImGGOZ0/N1/VvgdWavbl7FOBEA8udpp6zb5aFBhcLPDfY3C/B0qex&#10;lBv+/041sGywVrtXt+QKfKiPOAiDcz0WOBL9/GMY3I7mcXuG5gG9tH5z9eurpbhUYNXgS4XW3fkH&#10;Zh5sTvUtczUAAAAASUVORK5CYIJQSwMECgAAAAAAAAAhAHTT0+EXAwAAFwMAABQAAABkcnMvbWVk&#10;aWEvaW1hZ2UzLnBuZ4lQTkcNChoKAAAADUlIRFIAAAAgAAAAFwgGAAAAagVN4QAAAAZiS0dEAP8A&#10;/wD/oL2nkwAAAAlwSFlzAAALsAAAB9gBvgYIuQAAArdJREFUSImtlr9rVEEQxz+zOw+MFtppENLa&#10;CBaCptM/wEawUkhAsBVRECGVjZ1NSkFQ7GITrMTG3kJE1EobMYWCwVSX5N69scjuZd5m7xRyD5b9&#10;NW/nOzPfmV0xMwGM9EWRZYGt1mwd8HsRGHHwq8lImpvb92v7smaGmQUzA2gUthrBFDYU7gOnkwxm&#10;Fs1M0lgnrAc3FifjZcfznlCAGwojhaFCl/qBwguFi+7Q4A4pldT2QqF83PfQKbxXaBvBkhdGCcgg&#10;zb8EWAbmKkpkgsVla7wHx+gaOJ+UjRyALo8zoNT/ibAKLBQgtFAybgFu1gCNrYiwqjD0lqdx64Ek&#10;kJ3zztsI14qDexwAjioMIlxOIEMPADCvsOOtLCzvynUHcDv13xVWHGmzN0KAW0nmVUlIzCwo3C6V&#10;VjzRlWHJ3nDznbT2TGHRcetz2t8F5n2YssBGEhhOUdYWe23NQzmL0vhrhIdOZldhpUdCYC7CIwdi&#10;14PJlhXKsoJhDWTFi0P376bnyH4s4EiApQjv0k9t+qGtHZ6BTlM8KawRrpYAfP4G4JzC0xTTXhbU&#10;QjQpfSvEzca8HmdIUbl8NWuAEwp3UlkeZcYX7h05EFWi1nrgTK8OFO1A7Y5wRWHNxX5iwZoSllw/&#10;hhFWPYASSKiEJteMhUTazcyFwuJh4aG25hWFX8CxauWa5IVyP8CywocEYlgLQVHCe1U0wFIulYf6&#10;ROSswj3gOhBFiHnPDBNBzPbeAW5swKd/3Vz/08b3O3Bc4W5O3ynVc6DwXGFRD23+/ispmNlWI7IN&#10;tCI02QPAaI/HfAMet/DSzH4DMgsP+NQNCh+dpfmCW1O4lGV6pJ6RcrW9O+WCS9MfCg+AU16mIHOc&#10;CQlJD89GZB3oDJ60Zm+ADgipx40VaAFmBSAAnYicNLOf9F/HVlMMzAGDv2B/Xe7pha5pAAAAAElF&#10;TkSuQmCCUEsDBBQABgAIAAAAIQAFdX4Z4wAAAAsBAAAPAAAAZHJzL2Rvd25yZXYueG1sTI/BTsMw&#10;DIbvSLxDZCRuW9J2sLU0naYJOE1IbEhot6zx2mpNUjVZ27095gQ3W/70+/vz9WRaNmDvG2clRHMB&#10;DG3pdGMrCV+Ht9kKmA/KatU6ixJu6GFd3N/lKtNutJ847EPFKMT6TEmoQ+gyzn1Zo1F+7jq0dDu7&#10;3qhAa19x3auRwk3LYyGeuVGNpQ+16nBbY3nZX42E91GNmyR6HXaX8/Z2PDx9fO8ilPLxYdq8AAs4&#10;hT8YfvVJHQpyOrmr1Z61ElIREylhFi1FCoyIxTJJgJ1oiNMF8CLn/zsUPwAAAP//AwBQSwMEFAAG&#10;AAgAAAAhAKDG0pXQAAAAKgIAABkAAABkcnMvX3JlbHMvZTJvRG9jLnhtbC5yZWxzvJHBasMwDIbv&#10;g76D0b1xkkIpo04vZdDr6B5A2IrjNpaN7Y317We2ywqlvfUoCX3/h7TdfftZfFHKLrCCrmlBEOtg&#10;HFsFH8e35QZELsgG58Ck4EIZdsPiZftOM5a6lCcXs6gUzgqmUuKrlFlP5DE3IRLXyRiSx1LLZGVE&#10;fUZLsm/btUz/GTBcMcXBKEgHswJxvMSa/JgdxtFp2gf96YnLjQjpfM2uQEyWigJPxuFfc9VEtiBv&#10;O/TPcejvOXTPceiaU6TfQ8irDw8/AAAA//8DAFBLAQItABQABgAIAAAAIQDQ4HPPFAEAAEcCAAAT&#10;AAAAAAAAAAAAAAAAAAAAAABbQ29udGVudF9UeXBlc10ueG1sUEsBAi0AFAAGAAgAAAAhADj9If/W&#10;AAAAlAEAAAsAAAAAAAAAAAAAAAAARQEAAF9yZWxzLy5yZWxzUEsBAi0AFAAGAAgAAAAhAKaWgNCL&#10;AgAAXgkAAA4AAAAAAAAAAAAAAAAARAIAAGRycy9lMm9Eb2MueG1sUEsBAi0ACgAAAAAAAAAhAFH9&#10;9AktKQAALSkAABUAAAAAAAAAAAAAAAAA+wQAAGRycy9tZWRpYS9pbWFnZTEuanBlZ1BLAQItAAoA&#10;AAAAAAAAIQCywQh2vAIAALwCAAAUAAAAAAAAAAAAAAAAAFsuAABkcnMvbWVkaWEvaW1hZ2UyLnBu&#10;Z1BLAQItAAoAAAAAAAAAIQB009PhFwMAABcDAAAUAAAAAAAAAAAAAAAAAEkxAABkcnMvbWVkaWEv&#10;aW1hZ2UzLnBuZ1BLAQItABQABgAIAAAAIQAFdX4Z4wAAAAsBAAAPAAAAAAAAAAAAAAAAAJI0AABk&#10;cnMvZG93bnJldi54bWxQSwECLQAUAAYACAAAACEAoMbSldAAAAAqAgAAGQAAAAAAAAAAAAAAAACi&#10;NQAAZHJzL19yZWxzL2Uyb0RvYy54bWwucmVsc1BLBQYAAAAACAAIAAECAACpNgAAAAA=&#10;">
                <v:shape id="Image 640" o:spid="_x0000_s1027" type="#_x0000_t75" style="position:absolute;left:304;width:24022;height:38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9OaxgAAANwAAAAPAAAAZHJzL2Rvd25yZXYueG1sRI/LbsJA&#10;DEX3SP2HkSt1g2BCRQEFBsRDrViw4bFgaWVMEsh4oswA6d/Xi0osret77DNbtK5SD2pC6dnAoJ+A&#10;Is68LTk3cDp+9yagQkS2WHkmA78UYDF/68wwtf7Je3ocYq4EwiFFA0WMdap1yApyGPq+Jpbs4huH&#10;UcYm17bBp8BdpT+TZKQdliwXCqxpXVB2O9ydUK7H3aa7uv2wHm736/PXeODLsTEf7+1yCipSG1/L&#10;/+2tNTAayvsiIyKg538AAAD//wMAUEsBAi0AFAAGAAgAAAAhANvh9svuAAAAhQEAABMAAAAAAAAA&#10;AAAAAAAAAAAAAFtDb250ZW50X1R5cGVzXS54bWxQSwECLQAUAAYACAAAACEAWvQsW78AAAAVAQAA&#10;CwAAAAAAAAAAAAAAAAAfAQAAX3JlbHMvLnJlbHNQSwECLQAUAAYACAAAACEAbXfTmsYAAADcAAAA&#10;DwAAAAAAAAAAAAAAAAAHAgAAZHJzL2Rvd25yZXYueG1sUEsFBgAAAAADAAMAtwAAAPoCAAAAAA==&#10;">
                  <v:imagedata r:id="rId180" o:title=""/>
                </v:shape>
                <v:shape id="Image 641" o:spid="_x0000_s1028" type="#_x0000_t75" style="position:absolute;top:12731;width:4292;height:1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FzKxQAAANwAAAAPAAAAZHJzL2Rvd25yZXYueG1sRI9bawIx&#10;FITfC/6HcATfanariKxG0YKgfSleEB8Pm7MXTU6WTdTtv28KBR+HmfmGmS87a8SDWl87VpAOExDE&#10;udM1lwpOx837FIQPyBqNY1LwQx6Wi97bHDPtnrynxyGUIkLYZ6igCqHJpPR5RRb90DXE0StcazFE&#10;2ZZSt/iMcGvkR5JMpMWa40KFDX1WlN8Od6ugKXbf/rRbf5n9+WKu49FmaotUqUG/W81ABOrCK/zf&#10;3moFk3EKf2fiEZCLXwAAAP//AwBQSwECLQAUAAYACAAAACEA2+H2y+4AAACFAQAAEwAAAAAAAAAA&#10;AAAAAAAAAAAAW0NvbnRlbnRfVHlwZXNdLnhtbFBLAQItABQABgAIAAAAIQBa9CxbvwAAABUBAAAL&#10;AAAAAAAAAAAAAAAAAB8BAABfcmVscy8ucmVsc1BLAQItABQABgAIAAAAIQBAkFzKxQAAANwAAAAP&#10;AAAAAAAAAAAAAAAAAAcCAABkcnMvZG93bnJldi54bWxQSwUGAAAAAAMAAwC3AAAA+QIAAAAA&#10;">
                  <v:imagedata r:id="rId181" o:title=""/>
                </v:shape>
                <v:shape id="Image 642" o:spid="_x0000_s1029" type="#_x0000_t75" style="position:absolute;left:6959;top:10985;width:4344;height:2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N41xgAAANwAAAAPAAAAZHJzL2Rvd25yZXYueG1sRI9Ba8JA&#10;FITvhf6H5Qm91Y1WbImuUkIDFkqt2oPHZ/aZhGbfht3VxH/vCkKPw8x8w8yXvWnEmZyvLSsYDRMQ&#10;xIXVNZcKfnf58xsIH5A1NpZJwYU8LBePD3NMte14Q+dtKEWEsE9RQRVCm0rpi4oM+qFtiaN3tM5g&#10;iNKVUjvsItw0cpwkU2mw5rhQYUtZRcXf9mQU1JPden856Owrf335tB/fnd+sf5R6GvTvMxCB+vAf&#10;vrdXWsF0MobbmXgE5OIKAAD//wMAUEsBAi0AFAAGAAgAAAAhANvh9svuAAAAhQEAABMAAAAAAAAA&#10;AAAAAAAAAAAAAFtDb250ZW50X1R5cGVzXS54bWxQSwECLQAUAAYACAAAACEAWvQsW78AAAAVAQAA&#10;CwAAAAAAAAAAAAAAAAAfAQAAX3JlbHMvLnJlbHNQSwECLQAUAAYACAAAACEACVjeNcYAAADcAAAA&#10;DwAAAAAAAAAAAAAAAAAHAgAAZHJzL2Rvd25yZXYueG1sUEsFBgAAAAADAAMAtwAAAPoCAAAAAA==&#10;">
                  <v:imagedata r:id="rId182" o:title=""/>
                </v:shape>
                <w10:wrap anchorx="page"/>
              </v:group>
            </w:pict>
          </mc:Fallback>
        </mc:AlternateContent>
      </w:r>
      <w:r>
        <w:rPr>
          <w:noProof/>
        </w:rPr>
        <mc:AlternateContent>
          <mc:Choice Requires="wpg">
            <w:drawing>
              <wp:anchor distT="0" distB="0" distL="0" distR="0" simplePos="0" relativeHeight="15794688" behindDoc="0" locked="0" layoutInCell="1" allowOverlap="1" wp14:anchorId="1B0D68B7" wp14:editId="1B0D68B8">
                <wp:simplePos x="0" y="0"/>
                <wp:positionH relativeFrom="page">
                  <wp:posOffset>3614832</wp:posOffset>
                </wp:positionH>
                <wp:positionV relativeFrom="paragraph">
                  <wp:posOffset>-1052278</wp:posOffset>
                </wp:positionV>
                <wp:extent cx="3412490" cy="3687445"/>
                <wp:effectExtent l="0" t="0" r="0" b="0"/>
                <wp:wrapNone/>
                <wp:docPr id="643" name="Group 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12490" cy="3687445"/>
                          <a:chOff x="0" y="0"/>
                          <a:chExt cx="3412490" cy="3687445"/>
                        </a:xfrm>
                      </wpg:grpSpPr>
                      <wps:wsp>
                        <wps:cNvPr id="644" name="Graphic 644"/>
                        <wps:cNvSpPr/>
                        <wps:spPr>
                          <a:xfrm>
                            <a:off x="656177" y="822547"/>
                            <a:ext cx="1270" cy="2840990"/>
                          </a:xfrm>
                          <a:custGeom>
                            <a:avLst/>
                            <a:gdLst/>
                            <a:ahLst/>
                            <a:cxnLst/>
                            <a:rect l="l" t="t" r="r" b="b"/>
                            <a:pathLst>
                              <a:path h="2840990">
                                <a:moveTo>
                                  <a:pt x="0" y="2840989"/>
                                </a:moveTo>
                                <a:lnTo>
                                  <a:pt x="0" y="0"/>
                                </a:lnTo>
                              </a:path>
                            </a:pathLst>
                          </a:custGeom>
                          <a:ln w="2844">
                            <a:solidFill>
                              <a:srgbClr val="050100"/>
                            </a:solidFill>
                            <a:prstDash val="solid"/>
                          </a:ln>
                        </wps:spPr>
                        <wps:bodyPr wrap="square" lIns="0" tIns="0" rIns="0" bIns="0" rtlCol="0">
                          <a:prstTxWarp prst="textNoShape">
                            <a:avLst/>
                          </a:prstTxWarp>
                          <a:noAutofit/>
                        </wps:bodyPr>
                      </wps:wsp>
                      <wps:wsp>
                        <wps:cNvPr id="645" name="Graphic 645"/>
                        <wps:cNvSpPr/>
                        <wps:spPr>
                          <a:xfrm>
                            <a:off x="642207" y="3655917"/>
                            <a:ext cx="27305" cy="24765"/>
                          </a:xfrm>
                          <a:custGeom>
                            <a:avLst/>
                            <a:gdLst/>
                            <a:ahLst/>
                            <a:cxnLst/>
                            <a:rect l="l" t="t" r="r" b="b"/>
                            <a:pathLst>
                              <a:path w="27305" h="24765">
                                <a:moveTo>
                                  <a:pt x="0" y="0"/>
                                </a:moveTo>
                                <a:lnTo>
                                  <a:pt x="7620" y="11430"/>
                                </a:lnTo>
                                <a:lnTo>
                                  <a:pt x="10795" y="18415"/>
                                </a:lnTo>
                                <a:lnTo>
                                  <a:pt x="13970" y="24765"/>
                                </a:lnTo>
                                <a:lnTo>
                                  <a:pt x="16510" y="18415"/>
                                </a:lnTo>
                                <a:lnTo>
                                  <a:pt x="19685" y="11430"/>
                                </a:lnTo>
                                <a:lnTo>
                                  <a:pt x="23495" y="5715"/>
                                </a:lnTo>
                                <a:lnTo>
                                  <a:pt x="23495" y="5080"/>
                                </a:lnTo>
                                <a:lnTo>
                                  <a:pt x="13970" y="5080"/>
                                </a:lnTo>
                                <a:lnTo>
                                  <a:pt x="0" y="0"/>
                                </a:lnTo>
                                <a:close/>
                              </a:path>
                              <a:path w="27305" h="24765">
                                <a:moveTo>
                                  <a:pt x="27305" y="0"/>
                                </a:moveTo>
                                <a:lnTo>
                                  <a:pt x="13970" y="5080"/>
                                </a:lnTo>
                                <a:lnTo>
                                  <a:pt x="23495" y="5080"/>
                                </a:lnTo>
                                <a:lnTo>
                                  <a:pt x="27305" y="0"/>
                                </a:lnTo>
                                <a:close/>
                              </a:path>
                            </a:pathLst>
                          </a:custGeom>
                          <a:solidFill>
                            <a:srgbClr val="050100"/>
                          </a:solidFill>
                        </wps:spPr>
                        <wps:bodyPr wrap="square" lIns="0" tIns="0" rIns="0" bIns="0" rtlCol="0">
                          <a:prstTxWarp prst="textNoShape">
                            <a:avLst/>
                          </a:prstTxWarp>
                          <a:noAutofit/>
                        </wps:bodyPr>
                      </wps:wsp>
                      <pic:pic xmlns:pic="http://schemas.openxmlformats.org/drawingml/2006/picture">
                        <pic:nvPicPr>
                          <pic:cNvPr id="646" name="Image 646"/>
                          <pic:cNvPicPr/>
                        </pic:nvPicPr>
                        <pic:blipFill>
                          <a:blip r:embed="rId183" cstate="print"/>
                          <a:stretch>
                            <a:fillRect/>
                          </a:stretch>
                        </pic:blipFill>
                        <pic:spPr>
                          <a:xfrm>
                            <a:off x="241522" y="160242"/>
                            <a:ext cx="631190" cy="669925"/>
                          </a:xfrm>
                          <a:prstGeom prst="rect">
                            <a:avLst/>
                          </a:prstGeom>
                        </pic:spPr>
                      </pic:pic>
                      <wps:wsp>
                        <wps:cNvPr id="647" name="Graphic 647"/>
                        <wps:cNvSpPr/>
                        <wps:spPr>
                          <a:xfrm>
                            <a:off x="6572" y="6572"/>
                            <a:ext cx="3399154" cy="3674110"/>
                          </a:xfrm>
                          <a:custGeom>
                            <a:avLst/>
                            <a:gdLst/>
                            <a:ahLst/>
                            <a:cxnLst/>
                            <a:rect l="l" t="t" r="r" b="b"/>
                            <a:pathLst>
                              <a:path w="3399154" h="3674110">
                                <a:moveTo>
                                  <a:pt x="0" y="3674109"/>
                                </a:moveTo>
                                <a:lnTo>
                                  <a:pt x="3399154" y="3674109"/>
                                </a:lnTo>
                                <a:lnTo>
                                  <a:pt x="3399154" y="0"/>
                                </a:lnTo>
                                <a:lnTo>
                                  <a:pt x="0" y="0"/>
                                </a:lnTo>
                                <a:lnTo>
                                  <a:pt x="0" y="3674109"/>
                                </a:lnTo>
                                <a:close/>
                              </a:path>
                            </a:pathLst>
                          </a:custGeom>
                          <a:ln w="13144">
                            <a:solidFill>
                              <a:srgbClr val="221F1F"/>
                            </a:solidFill>
                            <a:prstDash val="solid"/>
                          </a:ln>
                        </wps:spPr>
                        <wps:bodyPr wrap="square" lIns="0" tIns="0" rIns="0" bIns="0" rtlCol="0">
                          <a:prstTxWarp prst="textNoShape">
                            <a:avLst/>
                          </a:prstTxWarp>
                          <a:noAutofit/>
                        </wps:bodyPr>
                      </wps:wsp>
                      <wps:wsp>
                        <wps:cNvPr id="648" name="Textbox 648"/>
                        <wps:cNvSpPr txBox="1"/>
                        <wps:spPr>
                          <a:xfrm>
                            <a:off x="0" y="0"/>
                            <a:ext cx="3412490" cy="3687445"/>
                          </a:xfrm>
                          <a:prstGeom prst="rect">
                            <a:avLst/>
                          </a:prstGeom>
                        </wps:spPr>
                        <wps:txbx>
                          <w:txbxContent>
                            <w:p w14:paraId="1B0D6B2F" w14:textId="77777777" w:rsidR="00A87355" w:rsidRDefault="00A87355">
                              <w:pPr>
                                <w:rPr>
                                  <w:b/>
                                  <w:sz w:val="30"/>
                                </w:rPr>
                              </w:pPr>
                            </w:p>
                            <w:p w14:paraId="1B0D6B30" w14:textId="77777777" w:rsidR="00A87355" w:rsidRDefault="00A87355">
                              <w:pPr>
                                <w:rPr>
                                  <w:b/>
                                  <w:sz w:val="30"/>
                                </w:rPr>
                              </w:pPr>
                            </w:p>
                            <w:p w14:paraId="1B0D6B31" w14:textId="77777777" w:rsidR="00A87355" w:rsidRDefault="00A87355">
                              <w:pPr>
                                <w:spacing w:before="37"/>
                                <w:rPr>
                                  <w:b/>
                                  <w:sz w:val="30"/>
                                </w:rPr>
                              </w:pPr>
                            </w:p>
                            <w:p w14:paraId="1B0D6B32" w14:textId="77777777" w:rsidR="00A87355" w:rsidRDefault="00CD0DE7">
                              <w:pPr>
                                <w:ind w:left="3135"/>
                                <w:rPr>
                                  <w:rFonts w:ascii="Arial"/>
                                  <w:b/>
                                  <w:sz w:val="30"/>
                                </w:rPr>
                              </w:pPr>
                              <w:r>
                                <w:rPr>
                                  <w:rFonts w:ascii="Arial"/>
                                  <w:b/>
                                  <w:color w:val="050100"/>
                                  <w:w w:val="105"/>
                                  <w:sz w:val="30"/>
                                </w:rPr>
                                <w:t>External</w:t>
                              </w:r>
                              <w:r>
                                <w:rPr>
                                  <w:rFonts w:ascii="Arial"/>
                                  <w:b/>
                                  <w:color w:val="050100"/>
                                  <w:spacing w:val="-6"/>
                                  <w:w w:val="105"/>
                                  <w:sz w:val="30"/>
                                </w:rPr>
                                <w:t xml:space="preserve"> </w:t>
                              </w:r>
                              <w:r>
                                <w:rPr>
                                  <w:rFonts w:ascii="Arial"/>
                                  <w:b/>
                                  <w:color w:val="050100"/>
                                  <w:spacing w:val="-4"/>
                                  <w:w w:val="105"/>
                                  <w:sz w:val="30"/>
                                </w:rPr>
                                <w:t>Wall</w:t>
                              </w:r>
                            </w:p>
                          </w:txbxContent>
                        </wps:txbx>
                        <wps:bodyPr wrap="square" lIns="0" tIns="0" rIns="0" bIns="0" rtlCol="0">
                          <a:noAutofit/>
                        </wps:bodyPr>
                      </wps:wsp>
                    </wpg:wgp>
                  </a:graphicData>
                </a:graphic>
              </wp:anchor>
            </w:drawing>
          </mc:Choice>
          <mc:Fallback>
            <w:pict>
              <v:group w14:anchorId="1B0D68B7" id="Group 643" o:spid="_x0000_s1415" style="position:absolute;left:0;text-align:left;margin-left:284.65pt;margin-top:-82.85pt;width:268.7pt;height:290.35pt;z-index:15794688;mso-wrap-distance-left:0;mso-wrap-distance-right:0;mso-position-horizontal-relative:page;mso-position-vertical-relative:text" coordsize="34124,368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mpfZ+AQAAPERAAAOAAAAZHJzL2Uyb0RvYy54bWzsWG1v2zYQ/j5g/0HQ&#10;98Z6lyXEKbZmCQIUXbBm6GdapiyhksiR9Ev+fe9IUZbteHbaIsCAfbBFiafj3XPHu4e6fr9tG2dN&#10;haxZN3P9K891aFewRd0tZ+7fT3fvpq4jFekWpGEdnbnPVLrvb3795XrDcxqwijULKhxQ0sl8w2du&#10;pRTPJxNZVLQl8opx2sFkyURLFNyK5WQhyAa0t80k8LxksmFiwQUrqJTw9NZMujdaf1nSQv1ZlpIq&#10;p5m5YJvS/0L/z/F/cnNN8qUgvKqL3gzyHVa0pO5g0UHVLVHEWYn6SFVbF4JJVqqrgrUTVpZ1QbUP&#10;4I3vHXhzL9iKa1+W+WbJB5gA2gOcvltt8Wl9L/hn/iiM9TD8yIqvEnCZbPgyH8/j/XInvC1Fiy+B&#10;E85WI/o8IEq3yingYRj5QZQB8AXMhck0jaLYYF5UEJij94rqjzNvTkhuFtbmDeZsOOSP3EEkfwyi&#10;zxXhVCMvEYJH4dSLmZtEket0pIU8vu9TBh8BVrg8yCGO/Z3sIT1AKYkTP01dB+CYBkEcpQYNi5cf&#10;pD1YwTTyMkAOA2FdJnmxkuqeMo07WX+UCqYh6RZ2RCo7KradHQrYBZj/jc5/5TqQ/8J1IP/nZnVO&#10;FL6HqnDoVDPXLo/PWramT0zPql3EtMQ06w3cyTTdsax1w8yBP7iMdmxYGh6OnWs6Z6OtiPS2kqyp&#10;F3d106AVUiznHxrhrAlu6hj2jdW/J8aFVLdEVkZOT/XGNp3ObpmbIGHw5mzxDFHeQFhnrvxnRQR1&#10;neahgzzCsmEHwg7mdiBU84Hp4qIBgjWftl+I4A4uP3MVRPYTs+lEchs0xGCQxTc79ttKsbLGiEJq&#10;W4v6G0htk2RvkOPxcY7rPXt5jkdB4JkcD5M4zvyDJA/S0INFsCQEUZpo5W+e45hdxg7Mdm0GhmGX&#10;x3yU6za/drP7WZ4mAWQJ+OP7UWiFrYi9GoW+l2bgPMpOI9/6bmXstZcNMywHBzhZGXvtZZPY7204&#10;rzdLpr0NZ+0Nwqi3N07PmDsS9aZnUBg8i8+JGqcO1RUNk9TURlNL+tJ1YVj70AOyVvGp0PqXW/oK&#10;/4/Xt9E8cqyvlro+HxTJvXJ3UVXUleW/VfV4XeTw68kPjI46+3mSCG+pFVZ0QzTbi3S0RHxd8XfA&#10;0yDD6nnd1OpZc07oSGhUt36sC+RNeDMmCYktoA8tWVIniRLsO1YK38HEPVIxb2puWxyOe2OhWR+Q&#10;vRf8NUTylhWrlnbKMGNBG7CbdbKquYSmn9N2ToHFiIeFD9UXWLkCIsNF3Sm0D/qqElQV0JdJXkKr&#10;/Qtog9lhw4Q2emcnunCC5wRQ24LA1LnEC6LALGF5ThL6vqWFSZJlgS2Eli5hc0Si07dRpDCaCBz0&#10;T8OFtFnGED0Eu96sW0KfO2SEut1d3i3j1OCU4EAHwqIUhlnmx8A5DXtOIx9KvAmJxWnMmSw2P58Q&#10;QlUdbIF2GSbGlNMNU0t458jhoBPq8P4bthraq+lxY3kLhJWwVyP5ctN4SebldV9ThQ1V9UMfjgJ6&#10;G53kqkHg3/l3fQT3ivf/XPXfT8KWQPe7ajiPwdcFs/ueYM/M2RaK7RTxHe0+R21/Z3AU9e3zExVr&#10;lDIkH3bgifPriK6+rlKhYbv+q7bzrT5ZAsuw5v2kk8gF5wl9gobvCtCM9j5cjO/1+WP3pebmGwAA&#10;AP//AwBQSwMECgAAAAAAAAAhAOWz5MU0KAAANCgAABQAAABkcnMvbWVkaWEvaW1hZ2UxLnBuZ4lQ&#10;TkcNChoKAAAADUlIRFIAAACEAAAAjAgGAAAAvRcBygAAAAZiS0dEAP8A/wD/oL2nkwAAAAlwSFlz&#10;AAAOxAAADsQBlSsOGwAAIABJREFUeJztXXlUU8f3v5PkZSEh7PseRFYFRQFRERFRpChutaJY1IoV&#10;9922Klhr3bV1+aq4V7QUqEtBVFSCgmyCC7sRCAmERRBQZJe83x+a/sRqScIStPmcc8/hPO6dOzfz&#10;eW9m7sx7g3AcB1kDIYTS0tLspk32iVJRUampqKjQrqutVRUKhURJyyKTyc3q6urPKRRK8/QZX4UF&#10;Llnyi66ubnVP1PtzBJIVIYqLi6kJCQlTTx4PWZhx//6QlpYWmuh/FAqlWVlFpdbYyIirrqFZbWRs&#10;zDUxMeEamZgU6enplSqQSC3P6uo0Sng8Qx6PZ8zjcY1L+CVGAoFAr7qqSqOmpkbtXV+qampVY8a4&#10;31q0ZMmBkSNHpuJ94S7oq8BxvNcEANClyEgfZ8ehyRQi4TWGAMcQ4EwFWsNYt9G3zp4+7Zeeno51&#10;hy8ul6u96YcffhxgZZFNJqB2kS9lBr1+xrRp4ZmZmRa9GfunIr3ihMvlUr+ZO/cknUJuFjWMmjKz&#10;dtbMr84nJSU5wNsnVU/6v3Du3EwXZ+cEGkZqFdUBQ4CfPnHCv6f9f0rS40RYtXz5PhpGasEQ4DSM&#10;1Dpt8uQ/09LSBskqYDabTfr9999naKqqPBeRQk9bqyw8PHyarBujL0jPFAqADh78dTFTgdaAIcAV&#10;yFjLujWrdoWHhxNlHfC7wuFw9L+YMD5KRAxzFutpSkqKvazr9VkRIiUlxZ5loM97+yML58ye/Vtl&#10;ZSVD1oH+mzx8+NDazsYmU0SMLzzHXe3rde7zhEhNTR0ywsnpnuhHdXZ0TC4sLDSUdYCSyOXLlydq&#10;qatViZ5qAfPnh8i6Tp8kITgcjqloJM9UoDXExMR4yDowaSUoKIiw8fvvt4qI7ekx9jqbzSbJul6f&#10;DCH+DA+fTCUR2zAEuLW5eV5ZWZmGrIPqDomLixtlqKsjwBDgxvp6/MLCQi1Z16nPE+LH4OBNorHC&#10;wYMHF8s6mO4WNptN8nBzu4khwBVp1Mb/woBTqkwlQgj5+806cz70/BwMw1qvXI0Z5+7uHt9dyTKE&#10;EMrNzTXLevTILi8/35LHKzapKC/TqampVW1qaqK1t7cTMRLWxmAy6tXV1J7r6euXslj9Cq1sbLJt&#10;bW0f6OjoVHVnXVavXLHnwC+/rCIQCO1/hEdMmTRlyl/dVX5fg8SECA4OJqQlJV29devmeKYis+5u&#10;crKDlZXV065WpKioSCvu5s1JsbE3xt2Jj3etra1VffsvXFdXt0xXT0+gqqpao6Cg0EggEttft7Vi&#10;L16+ZFZXP1cXlJQY1NXVqYjKMu3X7+no0W5x4728oi0tLW+amZm1dLV+x48eXbA4cNExAIBDR48F&#10;BAQEnOhqmX0SkjxO+Hy+3lD7QRkYAtyyv1k+n89X7crjKT09HfvjwoUvx491jxUNSk0M9Plz/eec&#10;PhkSMj8tLW0Ql8ulilNWaWmpWlxc3KhdO3as8/byjFZm0OsxBLgKU/FFwDfzjqfduze0q4/Ta1FR&#10;40TjJVtr6yxZP957QiRSths44LGo0TgcDkVap+Xl5fQ9u3atEQ3aWIYGvE0/fPdTRkbGQOimNDKH&#10;w6FcvXrV09/P76woQTbC2ele9OXLXl3xkZqaaieagZw7c2a2rBtQZoRYt2bNrrfTylfSZhzZbDbp&#10;6OHD3+pqalRiCHB3N9fb0ZcvewUFBRF6Msjq6mrmgf37l/UzNuRiCPBhDkNT79254yxteWtWrdqD&#10;IcDJBNSenp4+WNaN2OuEiIyM9BHlGKTtJjJSUuztB9k9wBDgbqNc4hMTE4f1drDp6enYyZCQ+UZ6&#10;uqUYAnyev/8paeMJDT3r+3b19CWXy1WWdUP2GiE4HI7+28Up4R0p7io2m00K3rw5iEIkvDbQ0S77&#10;48KFL7urW5BWKisrGd9tWLeDSiK2Gehol92QMpG2aMGCYxgC3G6A9WNZx9QrhAgPDyeyjAyLMQT4&#10;1i1bNkpaeHl5uab7aNc4DAHuN9v3XF+7kx6mptoNtLbKxhAIgzdv3CJp1xUUFEQYYGmRgyHAVy1f&#10;vk/W8fQ4IebPm3cCQ4C7DHdOlPQOyM7OtjI1MixmUClNZ0+d+lrWgX5MBAKBwlz/OacxBPh0H5+L&#10;AoFAQRL70tJSNUUatRFDgN+9e3e4rOPpMULExcWNEk3bysvL6ZIUmpyc7KiuzKzV19Yqz/gEsnsA&#10;gH7Zt285hkA4wtnpXk1NjZIk9tevXx+LIcBVlZh12dnZZFnH0+2EAAAkmlpJyvqEhAQnZQa93tyU&#10;VZCXl2cs6wAlkfDw8GlUErHNaah9WnV1NVMSW38/v7MYAtzezu6BrOPodkJs3rhxC4YAV1FkvJSk&#10;sIcPH1qrKzNrzU1ZBTweT1dEkBnTp4WbGOjzbSzMcyd94RV1/fr1sbIKODs7m7x/794VwxyGpnp7&#10;ekYPsLTIXbNq1Z7y8nJNHH+zBE4lEdvcRrnES5JrYbPZpLfJNSGfz9eTdcN2GyG4XC6VQaU0UUnE&#10;Nkk2iRQWFmqZGOjzDXS0y4qKioxwHIeDBw8uxhAItdXVqvxm+56b5//1KWN93RIMAb7x+w3bejvY&#10;mpoaJWcHhxQMAe7s4JCyYf367d5entFUErFNV1OjMiMjYyCO4xAaGuqLIcBnz5x5XpKxU0hIyHwM&#10;AT5q5PB4WTdstxFi1fLl+zAEuCSbQ9hsNsltlEu8Io3aKErUJCQkOGEIhFMmTbwcFxc3aq7/nNNL&#10;Fy86GBUVNSFgwfwQDAEeERExpTeD9ZvlG0olEdt+/z10xi/79i3/bv36nzesXbuTzWaPMNLTLe3P&#10;MikUpcq3bd36PYYA37937wqxf0wAZNnfLB9DgOfm5vaXdeN2mRB8Pp9Gp5CbqCRimyR9aPDmN13M&#10;b2fOzBFdmz51cqSOhvqzmzdvutIwUiuFSGijkogtGAI8MjLSZ4ClRa6zg0NKbwXK4XD0MQTC7zes&#10;3y6aVWioKD/HEAitzc3yrly58gWGAA8NDfUVNe6USRMvU0nEttTU1CHi+jl5/PhcDAHu5uLClnXj&#10;dpkQW4KCNmMIcD9f33PiFpCUlORAJqD2uV/POfPudUNdHYG/n99Zfz+/s6IFIQwBTiUR29zdXG9v&#10;/H7DNjIBtffWbqTIsLCpGAL85s2brhgC4btb8UUkVVFkvFy6ePFBkQ2Px1Mx1tctse7fP1/cRbag&#10;oCCCaEf3pziWIIlWPRFCSE2JuQohJNyxe/dKcVZK4+PjSSuXLzuuo6NTvnvvvmXv/o9Op78ik8kt&#10;ra2tFISQUHS9vb2dmJWZPWD48JEJSkpKLxQVFVFnfp4+faqf+eCBI6egoH/9q5dKzU1NVEVFxXpV&#10;VfVqCyurXFtb2yRtbe2Gfy2ERGpnMBgvAQAU6PSGhlcNdITgb99Zjx/aKSkp1SEC/F1XQ0PD2qMn&#10;Ts3z9hwfe/rk8R+2bN22qbO6BgcHC5WZzK3r1qzev2blil/+iPxzemc2fQoiZvxx4cKXGAJ8nLv7&#10;DXHZdPjAgcCPjQW8xo+PMTUyLI6Kiprw/t04f57/iWEOQ1PtbGwyP1b248ePB+zeuXNtWVmZxuSJ&#10;Ey+JbGkYqVVFkfHy3bex9u7cuZrP5+vt3b17tUAgUP9QeTk5OWYYAnzn9u3rvb08ozEEOOVtF0Ym&#10;oPaoS5cmYAjw48eOffO+rd8s31A6hdycn59vIs7vwmazSUp0hVdUErGtu95E6y35+w/Rj8vhcEzF&#10;MayqqlLU0VB/5ubqwoYPjMSvXr3qiSHAA79deCQyLGyqm6sLW0dTo3L+PP8Toq13IUeOLHjfLu3e&#10;vaFuo1ziRQ01ZLBdOoYA/2XfvuWVlZUM+P9NPSgiLGw6DSO1aqqpVoq6JTqF3Lx40cL/fWhvp9f4&#10;cdeU6AqvYmNjx6xasWz/WDe3mywjw+KwsLCpA62tsnU01J99aOzE5/P1FGnUxtkzZ54X94ddtmTJ&#10;AQwBvnzp0l9k3cgSE0IgECiICCGu4c7t29djCPDk5GTHj+lsWLt2J4YAH2htlb154/dbgzdvDhrm&#10;MDQVQ4D7zfINfXftoLKykrFg/ptUuZ6WRsXe3btXOzsOTXa0t0/DEOBXrlz54t2yb9+44aZAxlo0&#10;VJRr9LQ0yzAE+LpVq3YtCgg4SiESXqsrM2tDjhxZ8C5ZeTyebn+WSSGFSHg988svw37Zt2/54sBv&#10;D6srM2sVadTG2zduuH0slu82rNuBIRDm5eWZi/P7cLlcZQwB3s/EuEjWjSwxIfbv3bsCQ4CvX7t6&#10;pzhGHA6HoqelUeHp8e/di+gudhpqn4YhEKopM2ttbayzQo4cWfAuGfLy8swHWFrmkAmofd2aNbtE&#10;d6nLCOeEDxHiyZMnLDUlZp2tjXXWLN+vQo103+Q29uzZswrH36yjuLu53sYQ4HO/nnOGz+fTRLZ8&#10;Pl911Ypl+3U1NSpHjRh+l6lAa5g+dXJkdna21b/FUl5ersmgUpoCFog/HTc1NORiCISSro/InBCi&#10;ZI243YUocXPt2rVx4jpKT0/HPtSfPkxNtdNQUa7RVlerio2NHfPu/z5EiKCgIILLcOdEdWVmbV5e&#10;nvE8f/9T7xNCpLclaFMwhgB3dRlx5/1GAQDE5/NpkqxwLlqw4BiDSmni8Xgq4uh/u3DBEQwBfqoP&#10;L+79gxAAgBhUSiNTgfZKXCN3N9fb/VkmhV3d6VRUVGSkra5WZWKgz//QgO1DhDj5Nhsoynl8jBAi&#10;uXDu3EwyAbV7jR8f86GxjiSSnp4+GEOAi/vKwdvkHO7p4XFd1g0trhAeP37cv6WlhTbQ1jZTnFkJ&#10;j8fTucOOHz3Lb/a54OBgYecWH0fs9evjVNXVq6Kv3xhjbm7O7Uw/JyeHvPXH4OChjo4pc/z9z4nj&#10;Y+bs2b9vDt6yubq6SuPRo0fWXamvvb39A2trm6yIsN9niqP/+vXrdCKR+Pp+WopjV/z2Jgh/Xb48&#10;HQBggtcXUeIYxERH+wAAmjp9RnhXnefn51k/qyjXEXcbf0ZGxgyBoEx/U1BwMC56vokBJ2fnpAcZ&#10;GUPe/7KMNJgybVpEclLScB6Pp9OZrqur62sTFqvoxYuXynw+X6Uz/b4Aws0bN8YBAEz08YkQxyD2&#10;xjVPExOTIhsbmzxpncbFxbkMd3RMKS0p1ZfE7vSJ4wtM+/V76unpGSuN3/O//ebnMtw5MSIiQuJv&#10;V4ng7ekZBQBwNz5+rDj6I0e63AEASExMHCetz94EIf9JviWZTG6xsbEp7Ew5ODiYcOfO3VGuY9xu&#10;S3KHvo+jhw4tu38/zbGutkbsu6a2ulr1XmLiyFmz/X6T1nfyvXvDU5KTh1MxbII09gAAl2NiMtXU&#10;1KrZ8XGjxdGfPG1aOADA9atXvaT12Zsg1NbUqBgaGfHE+ZGnT59u8aq+njnMcViStA4rKio0o69G&#10;ewMAkEjYa3HtHjx6YA8AMNHH54q0vlXV1GpIJFLbocMHl3Wu/WEEBwcLnYY5JaelpDqJo0+lUuMB&#10;AH/0+JGdtD57EwQAIFhaWuSIo/zo0ZugBg0Zki6twxMhIQGv29rIktrl5eRZq6urV9na2mZL65tA&#10;IOBq6urV7Ntx7jk5OVbSljNo8OAHnCdPzMvKyhQ603V1dX2tpKxcV8LjGUvrrzdBAADob2H1RBxl&#10;Tn6uJYFAaCeRSBxpnCGE0MnjxxYOe7NpVyIUFhb0G+IwNK0rXRUAgJqaWjWZTG45EXJsobRlWFla&#10;5wAAEggE5uLoMxUV65uammida8oeBAAAMoa1iqPM5RabGBjol1hbW4ul/z74fL6KQFCmP3LkqDuS&#10;2pYJBHqWlta50vh9FyQSsd1+yJD0zMePbaUtw6Rfv0IAAH5REUscfU0tzUqhUEgMDg4mSOuzt0AA&#10;ALAfOvS+OMrl5WU62rq6ZdI6qygpMQUAMDAw4Etq297eTjIyNCyW1ve7MDZhFRUVFphKa6+ioiIA&#10;ACivqtIWR5/JVHoJADB37lwtaX32FggAAIaGhp0mhQAAamvrVNRU1WqkdVbM57MAAPQNDSUmBACA&#10;pqZmt3z3gcViFQoEZXrFxcVUaeybmppqAQBqnz9X7UwXAEBNTb0aAKCmpkZTGn+9CRIAQOz16+MT&#10;ExNdRRcJH+mnK8srtPub9Zdq/AAA8LTgzV2pp6dXIo09jUptzMzMHLBy6dIDWtralQAA99NSHdqF&#10;7QQAgPO/nZ1zPzV5mFAoRDo6emXlZQI9AICqqioNURk8Ht8o5mr0FwCA6uvrjQEgX9J6WFtbtxKJ&#10;xNfJSUnD/3fwYKDouhChD2724fN4hgAA9fX1dEl99TZIVBqt4a/LlyenpaUO70yZQqE06erqCqR1&#10;VlNTo0ahUJppNFqjpLZUGq0BSKT2ixcv5lRVVWkmJd0bYcoyLayprVWlUamNAG8I+7rtNQYAgICA&#10;czic/gAADQ0NfzdEa0sL+fnzanUAgBfPn6tLG4uVlXX2rZux427djO004USn019qaKhXKCoq1knr&#10;r7dAam5qop87dWoWVUWlEeDNTOBjyiOHOaU8q3omdT9oYGDAb2lpob548ULiFHJzUxO9+dUrenBw&#10;sDA4OPjvNYn5c+eeuh0bOxYAYNX69btWr169733b27dvj/Yc6x4HAGDW3+zpggULjy1dsviItr4+&#10;T9pYOJwn5gsXLTr8w6bNP757/UOzoMjIyOmrly87TKfTm6X111sgAQDQ1dWfa2pqvupMmUgkdmkx&#10;y8TUtBAAoJTHM5DG/nltrdR39Lso4nJZGIa1hoaGCoKDg6UqAyEECgr0Rm1t7Wed6SozmZ3+tn0F&#10;vToNMjU1LQIA4JeUGElqixASlpS86Yu7Cm5RoamJsQm3q6u1nyN6lRBMJpMLAMDlcsWav78LHW2d&#10;srzcXKmzi++Cw+H0Z/Uz7XTt5r+IXiWEgYFBk+Mwp6ToqL8mSmprwmIVZaSnD/m3MY44aGpspuXm&#10;5Ni4jnaL60o5nyt6PXO2ZPHSgyV8vsRdhqW1dY5AUKafk5PTryv+q6urNGg0WuO0L7881ZVyPlf0&#10;OiH6mZv/qaGh0elA7H0MHjz4AQDAjZiYL6T13dbWRqqtrVWZPWfOb4aGhrXSlvM5o9cJYW9v3zZz&#10;1uxQAIDGxkaxF3w0tbUr7AYPenD+wnk/aX0/q6zUAgAUuGTpQWnL+Nwhk8WWZStW7D1x6vQcKysr&#10;sZbdRfD/eu7JzEePBt27d2+YNH43/fjjpsPHQr6xtu76ItnnCpkQwtDQsGyOv/85qgKtBZdg4jdt&#10;xozfVFRUarb/tHWzJP7a2tqIb/2WLFiw4KRktf1vQabLse4e467RGPTGc2fPzhFHX1NT89Xa9Rt2&#10;xN64MT4mJsZTHJv4+HjSkUMHlw8fMSLByMhI4nWL/xpkSoiBAwfesbK0zPtm3tzTp06dmiuOzaTJ&#10;kw9YWFjkBQYsOC4QCP41BV5cXEwNOXIk9FpMzBcTJ066xGKxKrun5p8vZEoIAwODprOh5ye5jh7N&#10;/vab+aeWLVlyMCcn51+315mZmbWcOX3Gr6qqSmPObN9IYXvbB3dQ5+fnG381bWpiZET4jJ937Fy3&#10;cs2a/T0TxecFme/g0dbWbvhu46bxy1as3Hf0f4eXfDllclZ0dPS/7ooe7OiYcfzEyXkJd+66xt2O&#10;GyPEhX8nq4qLi6nbt237zmmIfXZBQUG/Py9emrhm3brdPR/J5wGZEwLgzUbUPfv2rb4cfXWCEMfR&#10;lIneV4cPc0quqnym2Y63fzAz6evnd/7Y8RPzy8vLdVtaWigAALdjr48bNdy5MGjTxp/dx7rfTExJ&#10;tfP28RHrBSQ53oDUuUrvYcKECdeMjIxus2/fXnjk8KElRUVFpr6z/c4+fvhoyIVz5+bUVFWpq6mp&#10;PSfTaM0NDQ2MpsZGqrGJSVFzUxPV0dEp6dbNW2M9xo27cfr0GT83Dw95aloK9ClCALzZjWRtbX1w&#10;6fLlh7Kysiyqq6ufmpqaFm3b+mPQxT8j//F5Hoai4suYG1c9tLUNHre0tOiI846oHB9HnyOECG83&#10;muQBALi6um4bP2HCLiqVatTQ0KDc2thIpSsp1aurq1cbGhqWOTmNFG1KkZOhi+izhHgf9vb2bQBQ&#10;8P71Lr6mIcd76BODSjn6DuSEkKMD5ISQowPkhJCjA+SEkKMD5ISQowPkhJCjA+SEkKMD5ISQowPk&#10;hJCjA+SEkKMD5ISQowPkhJCjA+SEkKMD5ISQowPkhJCjA+SEkKMD5ISQowPkhJCjA+SEkKMD5ISQ&#10;owPkhJCjA+SEkKMD5ISQowNIVCq1MWD+/NCnnCeWoosI0Ju3Xwiow1swlZWVWlQKuc9/nrc3oKjI&#10;eHH29Km5V6OjvEGI/+OFZBz+/1pLSytJSUnpk/jIGam5uVnByMiIR2fQmwAA8LfBCUH4jyAryst1&#10;Ghqb+vwX3XsDtbV1aqampgXWAwdkAQAQgPCPV8jQ2xtKUCrQ5fN5LAzD2nu7nhIDQ4CXlZVpiHPq&#10;q62NddZUn4mXZH36rKwlPDyciCHAgzdvDhJH/9iRIwsxBDiPx9OVdd07EwIAQH19vaI45FFRUamt&#10;ra37JA4k7Uk4OTkpAQAoKSm9EEdf9PsqKCjU92S9ugMEAIC6ujqxTobR0taqrCgv7/RE288dL1++&#10;1AYA0NLUFOubVXV1NSoEAqFdQ0Ojz38VnwAA8OzZM7GO/jE0NC7m8XhGn8JhYj2JwsJCFgCAoYlJ&#10;sTj6FeWV2pqams8+dJZGXwMBAIDP5RqLo2zWrx+ntbWV4uvrK5b+5wpOfr4lAICxsbFYx03xS3iG&#10;+gYGUh0r1dsgUCiU5kJuoVgfFLextX0MAJCZmflJnFLbU3j86JGdrq6uQE9P77k4+tzCIlMTU9Yn&#10;cRwDwdzCPP9JXr5l56oA6urqjzEMa01LSZHq08KfC9JSU5wcHB1TxdF99uwZo7i42NjC3DKvp+vV&#10;HSBY2dhki3uoqZmZWYuDo2NqfHycW09XrK+Cy+Uacblc1siRLmIdRsvhcGwAAA2wscnq4ap1CwhD&#10;7Yfer6io0CkoKBDrHKwx7mNjHz14OKi4uFisQ0w/N1yPiZkAADDa3f2mOPoZ9+87AgDYOziIdViu&#10;rEFwdHZOAgDISEvr9JhGAADvSZMuAwCKiYqa0qM166O4eDFympmZGWfAgAFifTc7OTlpuL6+fomB&#10;gYHUx1v2Jgg8Hu8hk8l8cTvutrs4Bra2ttmWVlY5XTm34lPF06dP9e/G33GdPuPLP8SZQgYHBxPi&#10;4+LcXN0+oeOccByH6T4+F431dUsAAImT3ty7e/dqDAH++PHjAbJOtfamBG/eHIQhwJ88ecISRz81&#10;NXUIhgA/d+bMbFnXXVwBHMfh5MmTczEEeGpq6hBxjEpLS9UUadTGb+bOPdmZbn5+vsmaVav2uAx3&#10;TnR3c729OPDbww8fPrSWWcAA6M8//5w8Y/rUiFm+X4VO8PC4fmD//mV8Pp/2b3ZcLpeqp6VR4TV+&#10;fIy4vjZ+v2EbhUh4XVpaqibrhpaIEHw+X5VKIratW7Nml7iGSwIDD9EwUmthYaHhx3QiIiKmKNKo&#10;jTSM1Oo6csRdT4+x15kKtAYKkfD66OHD3/Z2sBwOhzLVZ+IlDAFupKdbGjB/foitjXUWhgC37t8/&#10;v6ioyOhjtocPHAjEEOCxsbFjxCWeuSmrYPxY91hZN7LEhMBxHLy9PKON9HRLw8PDieIYFhYWGiqQ&#10;sZaPPSWys7OtFMhYy4hhTkmJiYnDgjdv3LJt69bv7969O3zSF15RGAL81q1bo3sz2BXLlv6KIcD3&#10;7t65OjIsbOquHTvWHD5wIDAqKmqCmhKzzn6Q3QM2m016304gECgY6uoIRjg73RO3W01ISHDCEOAn&#10;Q0Lmy7qRpSJERETEFAwBHn35spe4xqtWLt+HIRCmpaUNev9//n5+Z1WYii/u3LnjrKLIeIkhEFKI&#10;hDYahrXExsaOYRka8NxHu8b1VqBlZWUaVBKxbVFAwNHvN6zfjiHAtdTVnmEIcJfhzokXzp2biSHA&#10;L0VG+rxvuyVoUzCGAE9gs0eI62/B/HknmAq0hurqaqasG1kqQmRnZ5P1tbXKvcaPuyauMZfLVdbR&#10;UH/m7OCQ8v6ThWVowPP9asbvAQvmh1CIhNcYAhxDgFNJxDav8eNj1q5evZuGkVrFfSJ1VS5evDhJ&#10;9MinkohtovqIJCoqagJTgdawasWy/e/a5ebm9qdTyM0zv/wyTFxfojFWwDfzjsu6gSWVv1ctra2t&#10;WxcuCjwce+PG+JycHLGOVDY2Nq7bvf+XFffvpznyuNxV7/5PW0e7TFNTqwIAgEqlNomuC4VClJeb&#10;Y6WmqvrchGVSaGVl9cETcXoCJiasAhLAaz19vVIA+Hv3EoFAaH/0IH2whaVlLoFAahNdj4+PJwV8&#10;M+80lUpt3r5r10px/Zw5derb5uZmWuCSZb92cwg9j3fZIRAI1JXoCq/8ZvmGiv2IAUDTp0z+k4aR&#10;WtPu3Rsquu7m6sK2tjDPCw0N9X3/bpzk/cUVjzFutyz6sZ72FvMfP348AEOAHz5wIHC4k1MSCUBI&#10;QtAuqtPly5e9MAT4wV9/XSqyCd68cQuGAA8NDfUV109lZSVDS021WpLZSF+Sf1xYu3r1bjIBtWdl&#10;ZVmKWwifz1dlGRrwWIYGPNF2PBERtm7ZsvHA/v3LzEyMixRp1Eb30a5xJ44dm4chwHft2LGu1wIF&#10;QM4ODik6GurPEhMTh0338bnoYD/4vooi4+Xhwwe/dRnhnKDMoNeL6h8VFTUBQyCc+/WcM5L4+fmn&#10;n77DEOAJCQlOsm7cbiFEWVmZhooi46WPt/cVSQpKTU0dwqBSmkYMc0ri8/k0AECzZ848jyHAJ3h4&#10;XA85cmTBiRPH5s2YPi0cQ4C7u7nezs7OJvdmsJmZmRZaaqrVKoqMl+vWrNkVFhY2fdeOHevMTVkF&#10;ZAJqD//99xk4jsPD1FQ7ZQa93n6Q3QOBQKAgbvkCgUBdTYlZN+kLryhZN2y3EQLHcdi5fft6DAF+&#10;/fr1sZKR+YSPAAAHyElEQVQUFhkWNhVDIPT28ozOzs4mh4eHE/fs2rVGX1urHEOAqzAVX2ioKNds&#10;+uG7nzgcDkUWAefn55tM9Zl4iUIkvHZxdk7AEOCOQ+zvi6bAOTk5ZvraWuXG+rolfD5fT5KyFwUE&#10;HKUQCa+zs7OtZN2w3UoIDodDMTdlFViY9eNwuVyqJAUePXz4WwwB7uPt9ZfINigoiJCfn2+Sn59v&#10;8qF5viyksrKSkZOTY/bujvPMzEwLIz3dUm11tSpJGzU5OdkRQyBcuXzpL7KOrdsJgeM43Lx2zR1D&#10;gH+3Yd0OSQv936FDizAEuKvLiDs8Hk9F1kGKI4mJicO01FSr9bQ0KiRdo+FwOBRbG+ssY33dkk8t&#10;7yA2IXD8TXKFTEDtkiRkRBJ2/vxXCmSsxcKsH0eWaxfiyOkTJ/zpFHKzuSmrICcnx0xS+7WrV+8W&#10;5TJkHUuPEqKqqkqxP8uk0MRAny/NAk0Cmz1CT0ujQpFGbQw5cmQBiJn27S2prq5mzv16zhnRIFcg&#10;EKhLWsbVq1c9MQTCwG8XHpF1PD1OCBx/M3tQIGMtEzw8rkuTVSwuLtbxGON2SzTbyM/PN5F10KKG&#10;ZBka8MgE1B606YcfpYktPz/fRFNV5flg24GPOlst/VRELKXjR48GYAjw1StX7pXGSVBQEOHgr78u&#10;VaIrvGJQKU2bN36/VVZ9bVZWlqWPt/cVDAE+wNIi996dO87SlFNdXc20s7HJVFdm1mZnZ/eTdUP2&#10;KiFwHIelixcffD+TJ6k8ffrUwHfmjAsYAlxDRbkmePPmoPLycs3eCDQtLW2Q78wZF8gE1K7MoNfv&#10;2LZtg7RT3+zsbPL4se6xVBKx7UZMjIesG1EmhAgPDye+3UsgPHv2rF9XnGakpNiL7lI6hdw8e+bM&#10;8zdiYjy6e0rK4/FUToaEzB/h7HQPQ4ArM+j1G9au3Snuy80fEjabTRIl106fOOEv6waUGSFw/M2u&#10;IY8xbrfIBNTeHdvCMjMzLZYEBh5SU2LWYQhwLTXVar9ZvqGnT5zwz8nJMZN0EMrhcCgJCQlOu3bs&#10;WOfh7naThpFaMQS4VX+zJ3t3717N5XKVu1Lf9PR0TPSE27d790pZN15PCMJxyV43rKiooPv5zoy6&#10;Ex/vevDQ4cCFgYFHu7rAVlJSQktNTfX868qlybduxI6rrq7WAABgMBj1lpZWuSxT00JtHZ1yZWXl&#10;WgaD8YpIJApb2tqwVy9fKj5//ly9TFCi//RpgRnnyRPz9vZ2EgCAhYVlrqeX11WfKVMinZ2d7+OS&#10;BvqBOq5YuuT3qL/+mrRt+471a9ev39XVuPskpGERn8+neXt5RmMI8B++W/9zUFAQobsYGhQURHj0&#10;6JFNyJEjC5YEBh5yd3O93c/YkMugUpreXzXFEOBqSsy6AZaWOT7e3ld++G79z5FhYVOLi4t1uvOu&#10;KSsr0xgxzCkJQyA8dODAElnfxT0pUhuy2WzSooCAoxgCfKrPxEs1NTVKPV1ZDodD4fF4KgKBQL2m&#10;pkapNzbXpKWlDRIRMjIsbKqsG6zPEgLH3ywp79+7dwWFSHht0Y/1ND09fbCsA+q2HwYAHTtyZCGd&#10;Qm420tMtfXevx+cs3VJIAps9wkhPt5SGkVp3bNu2oa8sYEkrhYWFWqJZkKeH+42uzEo+Nem2gkpL&#10;S9VmTJ8agSHAh9oPyshISbGXdXCSSlBQEOFkSMh8DRXlGgUy1rJv9+6V3Tk++hSkewsDQBFhYdPf&#10;7n8QfjN37slP4UNbOP7mKec4xP4+hgB3HTnibmZmpoWs6/TJE0IkNTU1SmtWrdpDw0itijRq49rV&#10;q3cXFhZqyTrYD0lSUpKDaMZkqKsjOHfmzOz/2lOhxwkhEg6HY+o32/ccmYDaGVRKU8A3844/ePDA&#10;VtZBs9ls0qXISB/30a5xGAJcU1Xl+c8//fRdeXk5XdZ1k7X0ipOcnByzRQEBRxVp1EYMAe7s4JBy&#10;+MCBwN5ax8DxN91ZRkbGwO83rN9uqKsjwBDgLEMD3p5du9ZUVVUpyroh+or0qjM+n6+6f+/eFaL3&#10;KckE1O42yiV+5/bt61NTU4d0d16hqqpKMSoqasKqlcv3WZj142AIcAqR8NrbyzP6UmSkz6c+G+oJ&#10;kTh13R1ACKGMjIwBly9GfhkVFe2dk5U1EACATqe/GjJ06P2BdraPbKwHZJuamBToGxsXNzU1VVhb&#10;W7d+rLxnz54xKisr9UtKSkyePnnSPycne0BGevqQ7KysATiOE8hkcovLKJc73hN9LvtMmRKpo6NT&#10;1XvRflqQCSHeR1FRkVZqUpJbUnLy8PtpqY65OTnWzc3NtHd1GAxGPZPJfEmhUFqe1zxXbXjVQMdx&#10;nCAUCgkA0OG73AQCoZ1CobRQqdQmGpXWRFOgNREI//wWdU8Cf79Snwj6BCHeR0REBNHOzs6YW1Bg&#10;yuPxjMorKnRevKhVefmintnS2kLJz8+zrHn+XJVIJLWTMKyVSqG00mi0RroCvYHBVKynUqktso4h&#10;NzfXytzCPJ9IIAplXReJIOs+63MULperrMJUfHH21KmvZV0XSeU//YninsLZ0ydXvqqvZ27/+aeN&#10;GRkZmKzrIxFkzcjPTfLy8ozfXarfvXPnWlnXSf6EkBEiIiKI586eWbhn776VPEGZZtS16x5FBQX9&#10;OBwOS9Z1Exf/B2BLC1/0tVD7AAAAAElFTkSuQmCCUEsDBBQABgAIAAAAIQADCDq44wAAAA0BAAAP&#10;AAAAZHJzL2Rvd25yZXYueG1sTI/BTsMwDIbvSLxDZCRuWxJGC5Sm0zQBp2kSGxLiljVeW61xqiZr&#10;u7cnO8HNlj/9/v58OdmWDdj7xpECORfAkEpnGqoUfO3fZ8/AfNBkdOsIFVzQw7K4vcl1ZtxInzjs&#10;QsViCPlMK6hD6DLOfVmj1X7uOqR4O7re6hDXvuKm12MMty1/ECLlVjcUP9S6w3WN5Wl3tgo+Rj2u&#10;FvJt2JyO68vPPtl+byQqdX83rV6BBZzCHwxX/agORXQ6uDMZz1oFSfqyiKiCmUyTJ2BXRIo0TgcF&#10;jzIRwIuc/29R/AI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K&#10;mpfZ+AQAAPERAAAOAAAAAAAAAAAAAAAAADoCAABkcnMvZTJvRG9jLnhtbFBLAQItAAoAAAAAAAAA&#10;IQDls+TFNCgAADQoAAAUAAAAAAAAAAAAAAAAAF4HAABkcnMvbWVkaWEvaW1hZ2UxLnBuZ1BLAQIt&#10;ABQABgAIAAAAIQADCDq44wAAAA0BAAAPAAAAAAAAAAAAAAAAAMQvAABkcnMvZG93bnJldi54bWxQ&#10;SwECLQAUAAYACAAAACEAqiYOvrwAAAAhAQAAGQAAAAAAAAAAAAAAAADUMAAAZHJzL19yZWxzL2Uy&#10;b0RvYy54bWwucmVsc1BLBQYAAAAABgAGAHwBAADHMQAAAAA=&#10;">
                <v:shape id="Graphic 644" o:spid="_x0000_s1416" style="position:absolute;left:6561;top:8225;width:13;height:28410;visibility:visible;mso-wrap-style:square;v-text-anchor:top" coordsize="1270,2840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HDUxgAAANwAAAAPAAAAZHJzL2Rvd25yZXYueG1sRI9Pa8JA&#10;FMTvBb/D8gQvohtFgkRX0eCfXlqoCuLtkX0mwezbkF017afvFoQeh5n5DTNftqYSD2pcaVnBaBiB&#10;IM6sLjlXcDpuB1MQziNrrCyTgm9ysFx03uaYaPvkL3ocfC4ChF2CCgrv60RKlxVk0A1tTRy8q20M&#10;+iCbXOoGnwFuKjmOolgaLDksFFhTWlB2O9xNoKTXz9Vm3T/vYzLHn9tlnMYfO6V63XY1A+Gp9f/h&#10;V/tdK4gnE/g7E46AXPwCAAD//wMAUEsBAi0AFAAGAAgAAAAhANvh9svuAAAAhQEAABMAAAAAAAAA&#10;AAAAAAAAAAAAAFtDb250ZW50X1R5cGVzXS54bWxQSwECLQAUAAYACAAAACEAWvQsW78AAAAVAQAA&#10;CwAAAAAAAAAAAAAAAAAfAQAAX3JlbHMvLnJlbHNQSwECLQAUAAYACAAAACEAnExw1MYAAADcAAAA&#10;DwAAAAAAAAAAAAAAAAAHAgAAZHJzL2Rvd25yZXYueG1sUEsFBgAAAAADAAMAtwAAAPoCAAAAAA==&#10;" path="m,2840989l,e" filled="f" strokecolor="#050100" strokeweight=".079mm">
                  <v:path arrowok="t"/>
                </v:shape>
                <v:shape id="Graphic 645" o:spid="_x0000_s1417" style="position:absolute;left:6422;top:36559;width:273;height:247;visibility:visible;mso-wrap-style:square;v-text-anchor:top" coordsize="27305,24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kLhxgAAANwAAAAPAAAAZHJzL2Rvd25yZXYueG1sRI/RasJA&#10;FETfhf7Dcgt9KWbT1oYQXaUWBF+UNvUDrtlrEpu9G3ZXTf/eFQo+DjNzhpktBtOJMznfWlbwkqQg&#10;iCurW64V7H5W4xyED8gaO8uk4I88LOYPoxkW2l74m85lqEWEsC9QQRNCX0jpq4YM+sT2xNE7WGcw&#10;ROlqqR1eItx08jVNM2mw5bjQYE+fDVW/5ckoOK66fFN+te6wXL8tw2nY7je7Z6WeHoePKYhAQ7iH&#10;/9trrSCbvMPtTDwCcn4FAAD//wMAUEsBAi0AFAAGAAgAAAAhANvh9svuAAAAhQEAABMAAAAAAAAA&#10;AAAAAAAAAAAAAFtDb250ZW50X1R5cGVzXS54bWxQSwECLQAUAAYACAAAACEAWvQsW78AAAAVAQAA&#10;CwAAAAAAAAAAAAAAAAAfAQAAX3JlbHMvLnJlbHNQSwECLQAUAAYACAAAACEAe9JC4cYAAADcAAAA&#10;DwAAAAAAAAAAAAAAAAAHAgAAZHJzL2Rvd25yZXYueG1sUEsFBgAAAAADAAMAtwAAAPoCAAAAAA==&#10;" path="m,l7620,11430r3175,6985l13970,24765r2540,-6350l19685,11430,23495,5715r,-635l13970,5080,,xem27305,l13970,5080r9525,l27305,xe" fillcolor="#050100" stroked="f">
                  <v:path arrowok="t"/>
                </v:shape>
                <v:shape id="Image 646" o:spid="_x0000_s1418" type="#_x0000_t75" style="position:absolute;left:2415;top:1602;width:6312;height:6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lQUxwAAANwAAAAPAAAAZHJzL2Rvd25yZXYueG1sRI9Ba8JA&#10;FITvBf/D8gRvdaO0aUldJRQKVYpa7aW31+xrEs2+DbtrjP/eFQo9DjPzDTNb9KYRHTlfW1YwGScg&#10;iAuray4VfO3f7p9B+ICssbFMCi7kYTEf3M0w0/bMn9TtQikihH2GCqoQ2kxKX1Rk0I9tSxy9X+sM&#10;hihdKbXDc4SbRk6TJJUGa44LFbb0WlFx3J2Mgulq6w7Nz+S0yvPlx/6x7L6f1hulRsM+fwERqA//&#10;4b/2u1aQPqRwOxOPgJxfAQAA//8DAFBLAQItABQABgAIAAAAIQDb4fbL7gAAAIUBAAATAAAAAAAA&#10;AAAAAAAAAAAAAABbQ29udGVudF9UeXBlc10ueG1sUEsBAi0AFAAGAAgAAAAhAFr0LFu/AAAAFQEA&#10;AAsAAAAAAAAAAAAAAAAAHwEAAF9yZWxzLy5yZWxzUEsBAi0AFAAGAAgAAAAhAJCqVBTHAAAA3AAA&#10;AA8AAAAAAAAAAAAAAAAABwIAAGRycy9kb3ducmV2LnhtbFBLBQYAAAAAAwADALcAAAD7AgAAAAA=&#10;">
                  <v:imagedata r:id="rId184" o:title=""/>
                </v:shape>
                <v:shape id="Graphic 647" o:spid="_x0000_s1419" style="position:absolute;left:65;top:65;width:33992;height:36741;visibility:visible;mso-wrap-style:square;v-text-anchor:top" coordsize="3399154,367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JGxQAAANwAAAAPAAAAZHJzL2Rvd25yZXYueG1sRI9PawIx&#10;FMTvBb9DeEIvRbPKVmU1ihSk9VLwD3h9JM/dxeRl2aS6+umbQsHjMDO/YRarzllxpTbUnhWMhhkI&#10;Yu1NzaWC42EzmIEIEdmg9UwK7hRgtey9LLAw/sY7uu5jKRKEQ4EKqhibQsqgK3IYhr4hTt7Ztw5j&#10;km0pTYu3BHdWjrNsIh3WnBYqbOijIn3Z/zgF2622Nn//3E1Px0ecfaPmt1wr9drv1nMQkbr4DP+3&#10;v4yCST6FvzPpCMjlLwAAAP//AwBQSwECLQAUAAYACAAAACEA2+H2y+4AAACFAQAAEwAAAAAAAAAA&#10;AAAAAAAAAAAAW0NvbnRlbnRfVHlwZXNdLnhtbFBLAQItABQABgAIAAAAIQBa9CxbvwAAABUBAAAL&#10;AAAAAAAAAAAAAAAAAB8BAABfcmVscy8ucmVsc1BLAQItABQABgAIAAAAIQD4uUJGxQAAANwAAAAP&#10;AAAAAAAAAAAAAAAAAAcCAABkcnMvZG93bnJldi54bWxQSwUGAAAAAAMAAwC3AAAA+QIAAAAA&#10;" path="m,3674109r3399154,l3399154,,,,,3674109xe" filled="f" strokecolor="#221f1f" strokeweight=".36511mm">
                  <v:path arrowok="t"/>
                </v:shape>
                <v:shape id="Textbox 648" o:spid="_x0000_s1420" type="#_x0000_t202" style="position:absolute;width:34124;height:36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ClMwgAAANwAAAAPAAAAZHJzL2Rvd25yZXYueG1sRE/Pa8Iw&#10;FL4P/B/CE3abqWOUWU1FZANhMKz14PHZvLbB5qVronb//XIQdvz4fq/Wo+3EjQZvHCuYzxIQxJXT&#10;hhsFx/Lz5R2ED8gaO8ek4Jc8rPPJ0woz7e5c0O0QGhFD2GeooA2hz6T0VUsW/cz1xJGr3WAxRDg0&#10;Ug94j+G2k69JkkqLhmNDiz1tW6ouh6tVsDlx8WF+vs/7oi5MWS4S/kovSj1Px80SRKAx/Isf7p1W&#10;kL7FtfFMPAIy/wMAAP//AwBQSwECLQAUAAYACAAAACEA2+H2y+4AAACFAQAAEwAAAAAAAAAAAAAA&#10;AAAAAAAAW0NvbnRlbnRfVHlwZXNdLnhtbFBLAQItABQABgAIAAAAIQBa9CxbvwAAABUBAAALAAAA&#10;AAAAAAAAAAAAAB8BAABfcmVscy8ucmVsc1BLAQItABQABgAIAAAAIQDJaClMwgAAANwAAAAPAAAA&#10;AAAAAAAAAAAAAAcCAABkcnMvZG93bnJldi54bWxQSwUGAAAAAAMAAwC3AAAA9gIAAAAA&#10;" filled="f" stroked="f">
                  <v:textbox inset="0,0,0,0">
                    <w:txbxContent>
                      <w:p w14:paraId="1B0D6B2F" w14:textId="77777777" w:rsidR="00A87355" w:rsidRDefault="00A87355">
                        <w:pPr>
                          <w:rPr>
                            <w:b/>
                            <w:sz w:val="30"/>
                          </w:rPr>
                        </w:pPr>
                      </w:p>
                      <w:p w14:paraId="1B0D6B30" w14:textId="77777777" w:rsidR="00A87355" w:rsidRDefault="00A87355">
                        <w:pPr>
                          <w:rPr>
                            <w:b/>
                            <w:sz w:val="30"/>
                          </w:rPr>
                        </w:pPr>
                      </w:p>
                      <w:p w14:paraId="1B0D6B31" w14:textId="77777777" w:rsidR="00A87355" w:rsidRDefault="00A87355">
                        <w:pPr>
                          <w:spacing w:before="37"/>
                          <w:rPr>
                            <w:b/>
                            <w:sz w:val="30"/>
                          </w:rPr>
                        </w:pPr>
                      </w:p>
                      <w:p w14:paraId="1B0D6B32" w14:textId="77777777" w:rsidR="00A87355" w:rsidRDefault="00CD0DE7">
                        <w:pPr>
                          <w:ind w:left="3135"/>
                          <w:rPr>
                            <w:rFonts w:ascii="Arial"/>
                            <w:b/>
                            <w:sz w:val="30"/>
                          </w:rPr>
                        </w:pPr>
                        <w:r>
                          <w:rPr>
                            <w:rFonts w:ascii="Arial"/>
                            <w:b/>
                            <w:color w:val="050100"/>
                            <w:w w:val="105"/>
                            <w:sz w:val="30"/>
                          </w:rPr>
                          <w:t>External</w:t>
                        </w:r>
                        <w:r>
                          <w:rPr>
                            <w:rFonts w:ascii="Arial"/>
                            <w:b/>
                            <w:color w:val="050100"/>
                            <w:spacing w:val="-6"/>
                            <w:w w:val="105"/>
                            <w:sz w:val="30"/>
                          </w:rPr>
                          <w:t xml:space="preserve"> </w:t>
                        </w:r>
                        <w:r>
                          <w:rPr>
                            <w:rFonts w:ascii="Arial"/>
                            <w:b/>
                            <w:color w:val="050100"/>
                            <w:spacing w:val="-4"/>
                            <w:w w:val="105"/>
                            <w:sz w:val="30"/>
                          </w:rPr>
                          <w:t>Wall</w:t>
                        </w:r>
                      </w:p>
                    </w:txbxContent>
                  </v:textbox>
                </v:shape>
                <w10:wrap anchorx="page"/>
              </v:group>
            </w:pict>
          </mc:Fallback>
        </mc:AlternateContent>
      </w:r>
      <w:r>
        <w:rPr>
          <w:b/>
          <w:color w:val="050100"/>
          <w:w w:val="110"/>
          <w:sz w:val="28"/>
        </w:rPr>
        <w:t>Flue</w:t>
      </w:r>
      <w:r>
        <w:rPr>
          <w:b/>
          <w:color w:val="050100"/>
          <w:spacing w:val="-2"/>
          <w:w w:val="110"/>
          <w:sz w:val="28"/>
        </w:rPr>
        <w:t xml:space="preserve"> Exhaust</w:t>
      </w:r>
    </w:p>
    <w:p w14:paraId="1B0D6248" w14:textId="77777777" w:rsidR="00A87355" w:rsidRDefault="00CD0DE7">
      <w:pPr>
        <w:spacing w:before="114"/>
        <w:ind w:left="304"/>
        <w:rPr>
          <w:b/>
          <w:sz w:val="28"/>
        </w:rPr>
      </w:pPr>
      <w:r>
        <w:rPr>
          <w:noProof/>
        </w:rPr>
        <mc:AlternateContent>
          <mc:Choice Requires="wps">
            <w:drawing>
              <wp:anchor distT="0" distB="0" distL="0" distR="0" simplePos="0" relativeHeight="15795200" behindDoc="0" locked="0" layoutInCell="1" allowOverlap="1" wp14:anchorId="1B0D68B9" wp14:editId="1B0D68BA">
                <wp:simplePos x="0" y="0"/>
                <wp:positionH relativeFrom="page">
                  <wp:posOffset>3958809</wp:posOffset>
                </wp:positionH>
                <wp:positionV relativeFrom="paragraph">
                  <wp:posOffset>510178</wp:posOffset>
                </wp:positionV>
                <wp:extent cx="285115" cy="1503680"/>
                <wp:effectExtent l="0" t="0" r="0" b="0"/>
                <wp:wrapNone/>
                <wp:docPr id="649" name="Textbox 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115" cy="1503680"/>
                        </a:xfrm>
                        <a:prstGeom prst="rect">
                          <a:avLst/>
                        </a:prstGeom>
                      </wps:spPr>
                      <wps:txbx>
                        <w:txbxContent>
                          <w:p w14:paraId="1B0D6B33" w14:textId="77777777" w:rsidR="00A87355" w:rsidRDefault="00CD0DE7">
                            <w:pPr>
                              <w:spacing w:before="59"/>
                              <w:ind w:left="20"/>
                              <w:rPr>
                                <w:rFonts w:ascii="Arial"/>
                                <w:b/>
                                <w:sz w:val="30"/>
                              </w:rPr>
                            </w:pPr>
                            <w:r>
                              <w:rPr>
                                <w:rFonts w:ascii="Arial"/>
                                <w:b/>
                                <w:color w:val="050100"/>
                                <w:sz w:val="30"/>
                              </w:rPr>
                              <w:t>Minimum</w:t>
                            </w:r>
                            <w:r>
                              <w:rPr>
                                <w:rFonts w:ascii="Arial"/>
                                <w:b/>
                                <w:color w:val="050100"/>
                                <w:spacing w:val="61"/>
                                <w:sz w:val="30"/>
                              </w:rPr>
                              <w:t xml:space="preserve"> </w:t>
                            </w:r>
                            <w:r>
                              <w:rPr>
                                <w:rFonts w:ascii="Arial"/>
                                <w:b/>
                                <w:color w:val="050100"/>
                                <w:sz w:val="30"/>
                              </w:rPr>
                              <w:t>12</w:t>
                            </w:r>
                            <w:r>
                              <w:rPr>
                                <w:rFonts w:ascii="Arial"/>
                                <w:b/>
                                <w:color w:val="050100"/>
                                <w:spacing w:val="62"/>
                                <w:sz w:val="30"/>
                              </w:rPr>
                              <w:t xml:space="preserve"> </w:t>
                            </w:r>
                            <w:r>
                              <w:rPr>
                                <w:rFonts w:ascii="Arial"/>
                                <w:b/>
                                <w:color w:val="050100"/>
                                <w:spacing w:val="-5"/>
                                <w:sz w:val="30"/>
                              </w:rPr>
                              <w:t>In.</w:t>
                            </w:r>
                          </w:p>
                        </w:txbxContent>
                      </wps:txbx>
                      <wps:bodyPr vert="vert270" wrap="square" lIns="0" tIns="0" rIns="0" bIns="0" rtlCol="0">
                        <a:noAutofit/>
                      </wps:bodyPr>
                    </wps:wsp>
                  </a:graphicData>
                </a:graphic>
              </wp:anchor>
            </w:drawing>
          </mc:Choice>
          <mc:Fallback>
            <w:pict>
              <v:shape w14:anchorId="1B0D68B9" id="Textbox 649" o:spid="_x0000_s1421" type="#_x0000_t202" style="position:absolute;left:0;text-align:left;margin-left:311.7pt;margin-top:40.15pt;width:22.45pt;height:118.4pt;z-index:15795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6rVogEAADMDAAAOAAAAZHJzL2Uyb0RvYy54bWysUsGO0zAQvSPxD5bv1EmhSxU1XQErENIK&#10;Vlr2A1zHbixij/G4Tfr3jL1pi9gb4jKZ2OM3772Zze3kBnbUES34lteLijPtFXTW71v+9OPzmzVn&#10;mKTv5ABet/ykkd9uX7/ajKHRS+hh6HRkBOKxGUPL+5RCIwSqXjuJCwja06WB6GSi37gXXZQjobtB&#10;LKvqRowQuxBBaUQ6vXu+5NuCb4xW6bsxqBMbWk7cUomxxF2OYruRzT7K0Fs105D/wMJJ66npBepO&#10;JskO0b6AclZFQDBpocAJMMYqXTSQmrr6S81jL4MuWsgcDBeb8P/Bqm/Hx/AQWZo+wkQDLCIw3IP6&#10;ieSNGAM2c032FBuk6ix0MtHlL0lg9JC8PV381FNiig6X61VdrzhTdFWvqrc362K4uL4OEdMXDY7l&#10;pOWR5lUYyOM9ptxfNueSmcxz/8wkTbuJ2Y6g3xXYfLaD7kRqaCEJLcfle2I20nxbjr8OMmrOhq+e&#10;DMzLcE7iOdmdk5iGT1BWJmv08OGQwNjC6NpmZkSTKUTnLcqj//O/VF13ffsbAAD//wMAUEsDBBQA&#10;BgAIAAAAIQBJOEyv3gAAAAoBAAAPAAAAZHJzL2Rvd25yZXYueG1sTI9BTsMwEEX3SNzBGiR21EkN&#10;JgpxKhSpYleJtgdwYxNHjcchdpv09gwr2M1onv68X20WP7CrnWIfUEG+yoBZbIPpsVNwPGyfCmAx&#10;aTR6CGgV3GyETX1/V+nShBk/7XWfOkYhGEutwKU0lpzH1lmv4yqMFun2FSavE61Tx82kZwr3A19n&#10;meRe90gfnB5t42x73l+8gt2Nu1n4l2PbNHInxfdWnz8GpR4flvc3YMku6Q+GX31Sh5qcTuGCJrJB&#10;gVyLZ0IVFJkARoCUBQ0nBSJ/zYHXFf9fof4BAAD//wMAUEsBAi0AFAAGAAgAAAAhALaDOJL+AAAA&#10;4QEAABMAAAAAAAAAAAAAAAAAAAAAAFtDb250ZW50X1R5cGVzXS54bWxQSwECLQAUAAYACAAAACEA&#10;OP0h/9YAAACUAQAACwAAAAAAAAAAAAAAAAAvAQAAX3JlbHMvLnJlbHNQSwECLQAUAAYACAAAACEA&#10;Muuq1aIBAAAzAwAADgAAAAAAAAAAAAAAAAAuAgAAZHJzL2Uyb0RvYy54bWxQSwECLQAUAAYACAAA&#10;ACEASThMr94AAAAKAQAADwAAAAAAAAAAAAAAAAD8AwAAZHJzL2Rvd25yZXYueG1sUEsFBgAAAAAE&#10;AAQA8wAAAAcFAAAAAA==&#10;" filled="f" stroked="f">
                <v:textbox style="layout-flow:vertical;mso-layout-flow-alt:bottom-to-top" inset="0,0,0,0">
                  <w:txbxContent>
                    <w:p w14:paraId="1B0D6B33" w14:textId="77777777" w:rsidR="00A87355" w:rsidRDefault="00CD0DE7">
                      <w:pPr>
                        <w:spacing w:before="59"/>
                        <w:ind w:left="20"/>
                        <w:rPr>
                          <w:rFonts w:ascii="Arial"/>
                          <w:b/>
                          <w:sz w:val="30"/>
                        </w:rPr>
                      </w:pPr>
                      <w:r>
                        <w:rPr>
                          <w:rFonts w:ascii="Arial"/>
                          <w:b/>
                          <w:color w:val="050100"/>
                          <w:sz w:val="30"/>
                        </w:rPr>
                        <w:t>Minimum</w:t>
                      </w:r>
                      <w:r>
                        <w:rPr>
                          <w:rFonts w:ascii="Arial"/>
                          <w:b/>
                          <w:color w:val="050100"/>
                          <w:spacing w:val="61"/>
                          <w:sz w:val="30"/>
                        </w:rPr>
                        <w:t xml:space="preserve"> </w:t>
                      </w:r>
                      <w:r>
                        <w:rPr>
                          <w:rFonts w:ascii="Arial"/>
                          <w:b/>
                          <w:color w:val="050100"/>
                          <w:sz w:val="30"/>
                        </w:rPr>
                        <w:t>12</w:t>
                      </w:r>
                      <w:r>
                        <w:rPr>
                          <w:rFonts w:ascii="Arial"/>
                          <w:b/>
                          <w:color w:val="050100"/>
                          <w:spacing w:val="62"/>
                          <w:sz w:val="30"/>
                        </w:rPr>
                        <w:t xml:space="preserve"> </w:t>
                      </w:r>
                      <w:r>
                        <w:rPr>
                          <w:rFonts w:ascii="Arial"/>
                          <w:b/>
                          <w:color w:val="050100"/>
                          <w:spacing w:val="-5"/>
                          <w:sz w:val="30"/>
                        </w:rPr>
                        <w:t>In.</w:t>
                      </w:r>
                    </w:p>
                  </w:txbxContent>
                </v:textbox>
                <w10:wrap anchorx="page"/>
              </v:shape>
            </w:pict>
          </mc:Fallback>
        </mc:AlternateContent>
      </w:r>
      <w:r>
        <w:rPr>
          <w:b/>
          <w:color w:val="050100"/>
          <w:w w:val="105"/>
          <w:sz w:val="28"/>
        </w:rPr>
        <w:t>Air</w:t>
      </w:r>
      <w:r>
        <w:rPr>
          <w:b/>
          <w:color w:val="050100"/>
          <w:spacing w:val="-16"/>
          <w:w w:val="105"/>
          <w:sz w:val="28"/>
        </w:rPr>
        <w:t xml:space="preserve"> </w:t>
      </w:r>
      <w:r>
        <w:rPr>
          <w:b/>
          <w:color w:val="050100"/>
          <w:spacing w:val="-2"/>
          <w:w w:val="105"/>
          <w:sz w:val="28"/>
        </w:rPr>
        <w:t>intake</w:t>
      </w:r>
    </w:p>
    <w:p w14:paraId="1B0D6249" w14:textId="77777777" w:rsidR="00A87355" w:rsidRDefault="00A87355">
      <w:pPr>
        <w:rPr>
          <w:b/>
          <w:sz w:val="20"/>
        </w:rPr>
      </w:pPr>
    </w:p>
    <w:p w14:paraId="1B0D624A" w14:textId="77777777" w:rsidR="00A87355" w:rsidRDefault="00A87355">
      <w:pPr>
        <w:rPr>
          <w:b/>
          <w:sz w:val="20"/>
        </w:rPr>
      </w:pPr>
    </w:p>
    <w:p w14:paraId="1B0D624B" w14:textId="77777777" w:rsidR="00A87355" w:rsidRDefault="00A87355">
      <w:pPr>
        <w:rPr>
          <w:b/>
          <w:sz w:val="20"/>
        </w:rPr>
      </w:pPr>
    </w:p>
    <w:p w14:paraId="1B0D624C" w14:textId="77777777" w:rsidR="00A87355" w:rsidRDefault="00A87355">
      <w:pPr>
        <w:rPr>
          <w:b/>
          <w:sz w:val="20"/>
        </w:rPr>
      </w:pPr>
    </w:p>
    <w:p w14:paraId="1B0D624D" w14:textId="77777777" w:rsidR="00A87355" w:rsidRDefault="00A87355">
      <w:pPr>
        <w:rPr>
          <w:b/>
          <w:sz w:val="20"/>
        </w:rPr>
      </w:pPr>
    </w:p>
    <w:p w14:paraId="1B0D624E" w14:textId="77777777" w:rsidR="00A87355" w:rsidRDefault="00A87355">
      <w:pPr>
        <w:rPr>
          <w:b/>
          <w:sz w:val="20"/>
        </w:rPr>
      </w:pPr>
    </w:p>
    <w:p w14:paraId="1B0D624F" w14:textId="77777777" w:rsidR="00A87355" w:rsidRDefault="00A87355">
      <w:pPr>
        <w:rPr>
          <w:b/>
          <w:sz w:val="20"/>
        </w:rPr>
      </w:pPr>
    </w:p>
    <w:p w14:paraId="1B0D6250" w14:textId="77777777" w:rsidR="00A87355" w:rsidRDefault="00A87355">
      <w:pPr>
        <w:rPr>
          <w:b/>
          <w:sz w:val="20"/>
        </w:rPr>
      </w:pPr>
    </w:p>
    <w:p w14:paraId="1B0D6251" w14:textId="77777777" w:rsidR="00A87355" w:rsidRDefault="00A87355">
      <w:pPr>
        <w:rPr>
          <w:b/>
          <w:sz w:val="20"/>
        </w:rPr>
      </w:pPr>
    </w:p>
    <w:p w14:paraId="1B0D6252" w14:textId="77777777" w:rsidR="00A87355" w:rsidRDefault="00A87355">
      <w:pPr>
        <w:rPr>
          <w:b/>
          <w:sz w:val="20"/>
        </w:rPr>
      </w:pPr>
    </w:p>
    <w:p w14:paraId="1B0D6253" w14:textId="77777777" w:rsidR="00A87355" w:rsidRDefault="00A87355">
      <w:pPr>
        <w:rPr>
          <w:b/>
          <w:sz w:val="20"/>
        </w:rPr>
      </w:pPr>
    </w:p>
    <w:p w14:paraId="1B0D6254" w14:textId="77777777" w:rsidR="00A87355" w:rsidRDefault="00A87355">
      <w:pPr>
        <w:rPr>
          <w:b/>
          <w:sz w:val="20"/>
        </w:rPr>
      </w:pPr>
    </w:p>
    <w:p w14:paraId="1B0D6255" w14:textId="77777777" w:rsidR="00A87355" w:rsidRDefault="00A87355">
      <w:pPr>
        <w:rPr>
          <w:b/>
          <w:sz w:val="20"/>
        </w:rPr>
      </w:pPr>
    </w:p>
    <w:p w14:paraId="1B0D6256" w14:textId="77777777" w:rsidR="00A87355" w:rsidRDefault="00A87355">
      <w:pPr>
        <w:rPr>
          <w:b/>
          <w:sz w:val="20"/>
        </w:rPr>
      </w:pPr>
    </w:p>
    <w:p w14:paraId="1B0D6257" w14:textId="77777777" w:rsidR="00A87355" w:rsidRDefault="00CD0DE7">
      <w:pPr>
        <w:spacing w:before="78"/>
        <w:rPr>
          <w:b/>
          <w:sz w:val="20"/>
        </w:rPr>
      </w:pPr>
      <w:r>
        <w:rPr>
          <w:noProof/>
        </w:rPr>
        <mc:AlternateContent>
          <mc:Choice Requires="wps">
            <w:drawing>
              <wp:anchor distT="0" distB="0" distL="0" distR="0" simplePos="0" relativeHeight="487652352" behindDoc="1" locked="0" layoutInCell="1" allowOverlap="1" wp14:anchorId="1B0D68BB" wp14:editId="1B0D68BC">
                <wp:simplePos x="0" y="0"/>
                <wp:positionH relativeFrom="page">
                  <wp:posOffset>1621155</wp:posOffset>
                </wp:positionH>
                <wp:positionV relativeFrom="paragraph">
                  <wp:posOffset>226984</wp:posOffset>
                </wp:positionV>
                <wp:extent cx="4322445" cy="358775"/>
                <wp:effectExtent l="0" t="0" r="0" b="0"/>
                <wp:wrapTopAndBottom/>
                <wp:docPr id="650" name="Textbox 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2445" cy="358775"/>
                        </a:xfrm>
                        <a:prstGeom prst="rect">
                          <a:avLst/>
                        </a:prstGeom>
                        <a:ln w="12877">
                          <a:solidFill>
                            <a:srgbClr val="221F1F"/>
                          </a:solidFill>
                          <a:prstDash val="solid"/>
                        </a:ln>
                      </wps:spPr>
                      <wps:txbx>
                        <w:txbxContent>
                          <w:p w14:paraId="1B0D6B34" w14:textId="77777777" w:rsidR="00A87355" w:rsidRDefault="00CD0DE7">
                            <w:pPr>
                              <w:spacing w:before="7" w:line="211" w:lineRule="auto"/>
                              <w:ind w:left="653" w:right="61" w:hanging="555"/>
                              <w:rPr>
                                <w:b/>
                                <w:sz w:val="24"/>
                              </w:rPr>
                            </w:pPr>
                            <w:r>
                              <w:rPr>
                                <w:b/>
                                <w:color w:val="221F1F"/>
                                <w:w w:val="110"/>
                                <w:sz w:val="24"/>
                              </w:rPr>
                              <w:t>Clearance</w:t>
                            </w:r>
                            <w:r>
                              <w:rPr>
                                <w:b/>
                                <w:color w:val="221F1F"/>
                                <w:spacing w:val="-11"/>
                                <w:w w:val="110"/>
                                <w:sz w:val="24"/>
                              </w:rPr>
                              <w:t xml:space="preserve"> </w:t>
                            </w:r>
                            <w:r>
                              <w:rPr>
                                <w:b/>
                                <w:color w:val="221F1F"/>
                                <w:w w:val="110"/>
                                <w:sz w:val="24"/>
                              </w:rPr>
                              <w:t>above</w:t>
                            </w:r>
                            <w:r>
                              <w:rPr>
                                <w:b/>
                                <w:color w:val="221F1F"/>
                                <w:spacing w:val="-11"/>
                                <w:w w:val="110"/>
                                <w:sz w:val="24"/>
                              </w:rPr>
                              <w:t xml:space="preserve"> </w:t>
                            </w:r>
                            <w:r>
                              <w:rPr>
                                <w:b/>
                                <w:color w:val="221F1F"/>
                                <w:w w:val="110"/>
                                <w:sz w:val="24"/>
                              </w:rPr>
                              <w:t>the</w:t>
                            </w:r>
                            <w:r>
                              <w:rPr>
                                <w:b/>
                                <w:color w:val="221F1F"/>
                                <w:spacing w:val="-11"/>
                                <w:w w:val="110"/>
                                <w:sz w:val="24"/>
                              </w:rPr>
                              <w:t xml:space="preserve"> </w:t>
                            </w:r>
                            <w:r>
                              <w:rPr>
                                <w:b/>
                                <w:color w:val="221F1F"/>
                                <w:w w:val="110"/>
                                <w:sz w:val="24"/>
                              </w:rPr>
                              <w:t>highest</w:t>
                            </w:r>
                            <w:r>
                              <w:rPr>
                                <w:b/>
                                <w:color w:val="221F1F"/>
                                <w:spacing w:val="-11"/>
                                <w:w w:val="110"/>
                                <w:sz w:val="24"/>
                              </w:rPr>
                              <w:t xml:space="preserve"> </w:t>
                            </w:r>
                            <w:r>
                              <w:rPr>
                                <w:b/>
                                <w:color w:val="221F1F"/>
                                <w:w w:val="110"/>
                                <w:sz w:val="24"/>
                              </w:rPr>
                              <w:t>anticipated</w:t>
                            </w:r>
                            <w:r>
                              <w:rPr>
                                <w:b/>
                                <w:color w:val="221F1F"/>
                                <w:spacing w:val="-11"/>
                                <w:w w:val="110"/>
                                <w:sz w:val="24"/>
                              </w:rPr>
                              <w:t xml:space="preserve"> </w:t>
                            </w:r>
                            <w:r>
                              <w:rPr>
                                <w:b/>
                                <w:color w:val="221F1F"/>
                                <w:w w:val="110"/>
                                <w:sz w:val="24"/>
                              </w:rPr>
                              <w:t>snow</w:t>
                            </w:r>
                            <w:r>
                              <w:rPr>
                                <w:b/>
                                <w:color w:val="221F1F"/>
                                <w:spacing w:val="-11"/>
                                <w:w w:val="110"/>
                                <w:sz w:val="24"/>
                              </w:rPr>
                              <w:t xml:space="preserve"> </w:t>
                            </w:r>
                            <w:r>
                              <w:rPr>
                                <w:b/>
                                <w:color w:val="221F1F"/>
                                <w:w w:val="110"/>
                                <w:sz w:val="24"/>
                              </w:rPr>
                              <w:t>level</w:t>
                            </w:r>
                            <w:r>
                              <w:rPr>
                                <w:b/>
                                <w:color w:val="221F1F"/>
                                <w:spacing w:val="-11"/>
                                <w:w w:val="110"/>
                                <w:sz w:val="24"/>
                              </w:rPr>
                              <w:t xml:space="preserve"> </w:t>
                            </w:r>
                            <w:r>
                              <w:rPr>
                                <w:b/>
                                <w:color w:val="221F1F"/>
                                <w:w w:val="110"/>
                                <w:sz w:val="24"/>
                              </w:rPr>
                              <w:t>or</w:t>
                            </w:r>
                            <w:r>
                              <w:rPr>
                                <w:b/>
                                <w:color w:val="221F1F"/>
                                <w:spacing w:val="-11"/>
                                <w:w w:val="110"/>
                                <w:sz w:val="24"/>
                              </w:rPr>
                              <w:t xml:space="preserve"> </w:t>
                            </w:r>
                            <w:r>
                              <w:rPr>
                                <w:b/>
                                <w:color w:val="221F1F"/>
                                <w:w w:val="110"/>
                                <w:sz w:val="24"/>
                              </w:rPr>
                              <w:t>grade, or as required by local codes, whichever is greater.</w:t>
                            </w:r>
                          </w:p>
                        </w:txbxContent>
                      </wps:txbx>
                      <wps:bodyPr wrap="square" lIns="0" tIns="0" rIns="0" bIns="0" rtlCol="0">
                        <a:noAutofit/>
                      </wps:bodyPr>
                    </wps:wsp>
                  </a:graphicData>
                </a:graphic>
              </wp:anchor>
            </w:drawing>
          </mc:Choice>
          <mc:Fallback>
            <w:pict>
              <v:shape w14:anchorId="1B0D68BB" id="Textbox 650" o:spid="_x0000_s1422" type="#_x0000_t202" style="position:absolute;margin-left:127.65pt;margin-top:17.85pt;width:340.35pt;height:28.25pt;z-index:-15664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kIHywEAAIgDAAAOAAAAZHJzL2Uyb0RvYy54bWysU8GO0zAQvSPxD5bvNE22ZVdR0xVsVYS0&#10;AqSFD3Acp7FwPMbjNunfM3bSdgU3xMWxPc9v5r2ZbB7H3rCT8qjBVjxfLDlTVkKj7aHiP77v3z1w&#10;hkHYRhiwquJnhfxx+/bNZnClKqAD0yjPiMRiObiKdyG4MstQdqoXuACnLAVb8L0IdPSHrPFiIPbe&#10;ZMVy+T4bwDfOg1SIdLubgnyb+NtWyfC1bVEFZipOtYW0+rTWcc22G1EevHCdlnMZ4h+q6IW2lPRK&#10;tRNBsKPXf1H1WnpAaMNCQp9B22qpkgZSky//UPPSCaeSFjIH3dUm/H+08svpxX3zLIwfYaQGJhHo&#10;nkH+RPImGxyWMyZ6iiUSOgodW9/HL0lg9JC8PV/9VGNgki5Xd0WxWq05kxS7Wz/c36+j4dnttfMY&#10;PinoWdxU3FO/UgXi9Ixhgl4gMZmxbKAiC2KaCgWjm702JgbRH+on49lJUK+LIt/n+zkbvoZFvp3A&#10;bsKl0AwzdhY8aYxqw1iPTDeUc5VHVLyroTmTYwMNTcXx11F4xZn5bKkrccIuG3/Z1JeND+YJ0hzG&#10;ci18OAZodZJ5451LoHYno+bRjPP0+pxQtx9o+xsAAP//AwBQSwMEFAAGAAgAAAAhALGoFA7fAAAA&#10;CQEAAA8AAABkcnMvZG93bnJldi54bWxMj01PwzAMhu9I+w+RkbhMLKVVyyhNJwQCjuzrsGPamLaj&#10;caom28q/x5zgZsuPXj9vsZpsL844+s6RgrtFBAKpdqajRsF+93q7BOGDJqN7R6jgGz2sytlVoXPj&#10;LrTB8zY0gkPI51pBG8KQS+nrFq32Czcg8e3TjVYHXsdGmlFfONz2Mo6iTFrdEX9o9YDPLdZf25NV&#10;QB/rd3mIqvmUHDqTDfvj27x6Uermenp6BBFwCn8w/OqzOpTsVLkTGS96BXGaJowqSNJ7EAw8JBmX&#10;q3iIY5BlIf83KH8AAAD//wMAUEsBAi0AFAAGAAgAAAAhALaDOJL+AAAA4QEAABMAAAAAAAAAAAAA&#10;AAAAAAAAAFtDb250ZW50X1R5cGVzXS54bWxQSwECLQAUAAYACAAAACEAOP0h/9YAAACUAQAACwAA&#10;AAAAAAAAAAAAAAAvAQAAX3JlbHMvLnJlbHNQSwECLQAUAAYACAAAACEAKRZCB8sBAACIAwAADgAA&#10;AAAAAAAAAAAAAAAuAgAAZHJzL2Uyb0RvYy54bWxQSwECLQAUAAYACAAAACEAsagUDt8AAAAJAQAA&#10;DwAAAAAAAAAAAAAAAAAlBAAAZHJzL2Rvd25yZXYueG1sUEsFBgAAAAAEAAQA8wAAADEFAAAAAA==&#10;" filled="f" strokecolor="#221f1f" strokeweight=".35769mm">
                <v:path arrowok="t"/>
                <v:textbox inset="0,0,0,0">
                  <w:txbxContent>
                    <w:p w14:paraId="1B0D6B34" w14:textId="77777777" w:rsidR="00A87355" w:rsidRDefault="00CD0DE7">
                      <w:pPr>
                        <w:spacing w:before="7" w:line="211" w:lineRule="auto"/>
                        <w:ind w:left="653" w:right="61" w:hanging="555"/>
                        <w:rPr>
                          <w:b/>
                          <w:sz w:val="24"/>
                        </w:rPr>
                      </w:pPr>
                      <w:r>
                        <w:rPr>
                          <w:b/>
                          <w:color w:val="221F1F"/>
                          <w:w w:val="110"/>
                          <w:sz w:val="24"/>
                        </w:rPr>
                        <w:t>Clearance</w:t>
                      </w:r>
                      <w:r>
                        <w:rPr>
                          <w:b/>
                          <w:color w:val="221F1F"/>
                          <w:spacing w:val="-11"/>
                          <w:w w:val="110"/>
                          <w:sz w:val="24"/>
                        </w:rPr>
                        <w:t xml:space="preserve"> </w:t>
                      </w:r>
                      <w:r>
                        <w:rPr>
                          <w:b/>
                          <w:color w:val="221F1F"/>
                          <w:w w:val="110"/>
                          <w:sz w:val="24"/>
                        </w:rPr>
                        <w:t>above</w:t>
                      </w:r>
                      <w:r>
                        <w:rPr>
                          <w:b/>
                          <w:color w:val="221F1F"/>
                          <w:spacing w:val="-11"/>
                          <w:w w:val="110"/>
                          <w:sz w:val="24"/>
                        </w:rPr>
                        <w:t xml:space="preserve"> </w:t>
                      </w:r>
                      <w:r>
                        <w:rPr>
                          <w:b/>
                          <w:color w:val="221F1F"/>
                          <w:w w:val="110"/>
                          <w:sz w:val="24"/>
                        </w:rPr>
                        <w:t>the</w:t>
                      </w:r>
                      <w:r>
                        <w:rPr>
                          <w:b/>
                          <w:color w:val="221F1F"/>
                          <w:spacing w:val="-11"/>
                          <w:w w:val="110"/>
                          <w:sz w:val="24"/>
                        </w:rPr>
                        <w:t xml:space="preserve"> </w:t>
                      </w:r>
                      <w:r>
                        <w:rPr>
                          <w:b/>
                          <w:color w:val="221F1F"/>
                          <w:w w:val="110"/>
                          <w:sz w:val="24"/>
                        </w:rPr>
                        <w:t>highest</w:t>
                      </w:r>
                      <w:r>
                        <w:rPr>
                          <w:b/>
                          <w:color w:val="221F1F"/>
                          <w:spacing w:val="-11"/>
                          <w:w w:val="110"/>
                          <w:sz w:val="24"/>
                        </w:rPr>
                        <w:t xml:space="preserve"> </w:t>
                      </w:r>
                      <w:r>
                        <w:rPr>
                          <w:b/>
                          <w:color w:val="221F1F"/>
                          <w:w w:val="110"/>
                          <w:sz w:val="24"/>
                        </w:rPr>
                        <w:t>anticipated</w:t>
                      </w:r>
                      <w:r>
                        <w:rPr>
                          <w:b/>
                          <w:color w:val="221F1F"/>
                          <w:spacing w:val="-11"/>
                          <w:w w:val="110"/>
                          <w:sz w:val="24"/>
                        </w:rPr>
                        <w:t xml:space="preserve"> </w:t>
                      </w:r>
                      <w:r>
                        <w:rPr>
                          <w:b/>
                          <w:color w:val="221F1F"/>
                          <w:w w:val="110"/>
                          <w:sz w:val="24"/>
                        </w:rPr>
                        <w:t>snow</w:t>
                      </w:r>
                      <w:r>
                        <w:rPr>
                          <w:b/>
                          <w:color w:val="221F1F"/>
                          <w:spacing w:val="-11"/>
                          <w:w w:val="110"/>
                          <w:sz w:val="24"/>
                        </w:rPr>
                        <w:t xml:space="preserve"> </w:t>
                      </w:r>
                      <w:r>
                        <w:rPr>
                          <w:b/>
                          <w:color w:val="221F1F"/>
                          <w:w w:val="110"/>
                          <w:sz w:val="24"/>
                        </w:rPr>
                        <w:t>level</w:t>
                      </w:r>
                      <w:r>
                        <w:rPr>
                          <w:b/>
                          <w:color w:val="221F1F"/>
                          <w:spacing w:val="-11"/>
                          <w:w w:val="110"/>
                          <w:sz w:val="24"/>
                        </w:rPr>
                        <w:t xml:space="preserve"> </w:t>
                      </w:r>
                      <w:r>
                        <w:rPr>
                          <w:b/>
                          <w:color w:val="221F1F"/>
                          <w:w w:val="110"/>
                          <w:sz w:val="24"/>
                        </w:rPr>
                        <w:t>or</w:t>
                      </w:r>
                      <w:r>
                        <w:rPr>
                          <w:b/>
                          <w:color w:val="221F1F"/>
                          <w:spacing w:val="-11"/>
                          <w:w w:val="110"/>
                          <w:sz w:val="24"/>
                        </w:rPr>
                        <w:t xml:space="preserve"> </w:t>
                      </w:r>
                      <w:r>
                        <w:rPr>
                          <w:b/>
                          <w:color w:val="221F1F"/>
                          <w:w w:val="110"/>
                          <w:sz w:val="24"/>
                        </w:rPr>
                        <w:t>grade, or as required by local codes, whichever is greater.</w:t>
                      </w:r>
                    </w:p>
                  </w:txbxContent>
                </v:textbox>
                <w10:wrap type="topAndBottom" anchorx="page"/>
              </v:shape>
            </w:pict>
          </mc:Fallback>
        </mc:AlternateContent>
      </w:r>
    </w:p>
    <w:p w14:paraId="1B0D6258" w14:textId="77777777" w:rsidR="00A87355" w:rsidRDefault="00A87355">
      <w:pPr>
        <w:spacing w:before="11"/>
        <w:rPr>
          <w:b/>
          <w:sz w:val="2"/>
        </w:rPr>
      </w:pPr>
    </w:p>
    <w:tbl>
      <w:tblPr>
        <w:tblW w:w="0" w:type="auto"/>
        <w:tblInd w:w="579"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10816"/>
      </w:tblGrid>
      <w:tr w:rsidR="00A87355" w14:paraId="1B0D625A" w14:textId="77777777">
        <w:trPr>
          <w:trHeight w:val="265"/>
        </w:trPr>
        <w:tc>
          <w:tcPr>
            <w:tcW w:w="10816" w:type="dxa"/>
            <w:tcBorders>
              <w:bottom w:val="single" w:sz="18" w:space="0" w:color="010202"/>
            </w:tcBorders>
            <w:shd w:val="clear" w:color="auto" w:fill="A7A9AC"/>
          </w:tcPr>
          <w:p w14:paraId="1B0D6259" w14:textId="77777777" w:rsidR="00A87355" w:rsidRDefault="00CD0DE7">
            <w:pPr>
              <w:pStyle w:val="TableParagraph"/>
              <w:spacing w:line="245" w:lineRule="exact"/>
              <w:ind w:left="88"/>
              <w:rPr>
                <w:b/>
                <w:sz w:val="24"/>
              </w:rPr>
            </w:pPr>
            <w:r>
              <w:rPr>
                <w:b/>
                <w:color w:val="010202"/>
                <w:spacing w:val="-4"/>
                <w:w w:val="110"/>
                <w:sz w:val="24"/>
              </w:rPr>
              <w:t>NOTE</w:t>
            </w:r>
          </w:p>
        </w:tc>
      </w:tr>
      <w:tr w:rsidR="00A87355" w14:paraId="1B0D625C" w14:textId="77777777">
        <w:trPr>
          <w:trHeight w:val="284"/>
        </w:trPr>
        <w:tc>
          <w:tcPr>
            <w:tcW w:w="10816" w:type="dxa"/>
            <w:tcBorders>
              <w:top w:val="single" w:sz="18" w:space="0" w:color="010202"/>
              <w:bottom w:val="nil"/>
            </w:tcBorders>
            <w:shd w:val="clear" w:color="auto" w:fill="E6E7E8"/>
          </w:tcPr>
          <w:p w14:paraId="1B0D625B" w14:textId="77777777" w:rsidR="00A87355" w:rsidRDefault="00CD0DE7">
            <w:pPr>
              <w:pStyle w:val="TableParagraph"/>
              <w:spacing w:before="13" w:line="252" w:lineRule="exact"/>
              <w:ind w:left="81"/>
              <w:rPr>
                <w:b/>
              </w:rPr>
            </w:pPr>
            <w:r>
              <w:rPr>
                <w:b/>
                <w:color w:val="221F1F"/>
              </w:rPr>
              <w:t>Only</w:t>
            </w:r>
            <w:r>
              <w:rPr>
                <w:b/>
                <w:color w:val="221F1F"/>
                <w:spacing w:val="36"/>
              </w:rPr>
              <w:t xml:space="preserve"> </w:t>
            </w:r>
            <w:r>
              <w:rPr>
                <w:b/>
                <w:color w:val="221F1F"/>
              </w:rPr>
              <w:t>the</w:t>
            </w:r>
            <w:r>
              <w:rPr>
                <w:b/>
                <w:color w:val="221F1F"/>
                <w:spacing w:val="37"/>
              </w:rPr>
              <w:t xml:space="preserve"> </w:t>
            </w:r>
            <w:r>
              <w:rPr>
                <w:b/>
                <w:color w:val="221F1F"/>
              </w:rPr>
              <w:t>following</w:t>
            </w:r>
            <w:r>
              <w:rPr>
                <w:b/>
                <w:color w:val="221F1F"/>
                <w:spacing w:val="37"/>
              </w:rPr>
              <w:t xml:space="preserve"> </w:t>
            </w:r>
            <w:r>
              <w:rPr>
                <w:b/>
                <w:color w:val="221F1F"/>
              </w:rPr>
              <w:t>orientations</w:t>
            </w:r>
            <w:r>
              <w:rPr>
                <w:b/>
                <w:color w:val="221F1F"/>
                <w:spacing w:val="37"/>
              </w:rPr>
              <w:t xml:space="preserve"> </w:t>
            </w:r>
            <w:r>
              <w:rPr>
                <w:b/>
                <w:color w:val="221F1F"/>
              </w:rPr>
              <w:t>are</w:t>
            </w:r>
            <w:r>
              <w:rPr>
                <w:b/>
                <w:color w:val="221F1F"/>
                <w:spacing w:val="36"/>
              </w:rPr>
              <w:t xml:space="preserve"> </w:t>
            </w:r>
            <w:r>
              <w:rPr>
                <w:b/>
                <w:color w:val="221F1F"/>
              </w:rPr>
              <w:t>allowed</w:t>
            </w:r>
            <w:r>
              <w:rPr>
                <w:b/>
                <w:color w:val="221F1F"/>
                <w:spacing w:val="37"/>
              </w:rPr>
              <w:t xml:space="preserve"> </w:t>
            </w:r>
            <w:r>
              <w:rPr>
                <w:b/>
                <w:color w:val="221F1F"/>
              </w:rPr>
              <w:t>for</w:t>
            </w:r>
            <w:r>
              <w:rPr>
                <w:b/>
                <w:color w:val="221F1F"/>
                <w:spacing w:val="37"/>
              </w:rPr>
              <w:t xml:space="preserve"> </w:t>
            </w:r>
            <w:r>
              <w:rPr>
                <w:b/>
                <w:color w:val="221F1F"/>
              </w:rPr>
              <w:t>twin</w:t>
            </w:r>
            <w:r>
              <w:rPr>
                <w:b/>
                <w:color w:val="221F1F"/>
                <w:spacing w:val="37"/>
              </w:rPr>
              <w:t xml:space="preserve"> </w:t>
            </w:r>
            <w:r>
              <w:rPr>
                <w:b/>
                <w:color w:val="221F1F"/>
              </w:rPr>
              <w:t>pipe</w:t>
            </w:r>
            <w:r>
              <w:rPr>
                <w:b/>
                <w:color w:val="221F1F"/>
                <w:spacing w:val="5"/>
              </w:rPr>
              <w:t xml:space="preserve"> </w:t>
            </w:r>
            <w:r>
              <w:rPr>
                <w:b/>
                <w:color w:val="221F1F"/>
              </w:rPr>
              <w:t>low</w:t>
            </w:r>
            <w:r>
              <w:rPr>
                <w:b/>
                <w:color w:val="221F1F"/>
                <w:spacing w:val="37"/>
              </w:rPr>
              <w:t xml:space="preserve"> </w:t>
            </w:r>
            <w:r>
              <w:rPr>
                <w:b/>
                <w:color w:val="221F1F"/>
              </w:rPr>
              <w:t>profile</w:t>
            </w:r>
            <w:r>
              <w:rPr>
                <w:b/>
                <w:color w:val="221F1F"/>
                <w:spacing w:val="29"/>
              </w:rPr>
              <w:t xml:space="preserve"> </w:t>
            </w:r>
            <w:r>
              <w:rPr>
                <w:b/>
                <w:color w:val="221F1F"/>
                <w:spacing w:val="-2"/>
              </w:rPr>
              <w:t>terminations.</w:t>
            </w:r>
          </w:p>
        </w:tc>
      </w:tr>
      <w:tr w:rsidR="00A87355" w14:paraId="1B0D6260" w14:textId="77777777">
        <w:trPr>
          <w:trHeight w:val="4305"/>
        </w:trPr>
        <w:tc>
          <w:tcPr>
            <w:tcW w:w="10816" w:type="dxa"/>
            <w:tcBorders>
              <w:top w:val="nil"/>
            </w:tcBorders>
          </w:tcPr>
          <w:p w14:paraId="1B0D625D" w14:textId="77777777" w:rsidR="00A87355" w:rsidRDefault="00A87355">
            <w:pPr>
              <w:pStyle w:val="TableParagraph"/>
              <w:spacing w:before="166"/>
              <w:rPr>
                <w:b/>
                <w:sz w:val="20"/>
              </w:rPr>
            </w:pPr>
          </w:p>
          <w:p w14:paraId="1B0D625E" w14:textId="77777777" w:rsidR="00A87355" w:rsidRDefault="00CD0DE7">
            <w:pPr>
              <w:pStyle w:val="TableParagraph"/>
              <w:tabs>
                <w:tab w:val="left" w:pos="4693"/>
                <w:tab w:val="left" w:pos="7417"/>
              </w:tabs>
              <w:ind w:left="1730"/>
              <w:rPr>
                <w:sz w:val="20"/>
              </w:rPr>
            </w:pPr>
            <w:r>
              <w:rPr>
                <w:noProof/>
              </w:rPr>
              <mc:AlternateContent>
                <mc:Choice Requires="wpg">
                  <w:drawing>
                    <wp:anchor distT="0" distB="0" distL="0" distR="0" simplePos="0" relativeHeight="483796992" behindDoc="1" locked="0" layoutInCell="1" allowOverlap="1" wp14:anchorId="1B0D68BD" wp14:editId="1B0D68BE">
                      <wp:simplePos x="0" y="0"/>
                      <wp:positionH relativeFrom="column">
                        <wp:posOffset>1099947</wp:posOffset>
                      </wp:positionH>
                      <wp:positionV relativeFrom="paragraph">
                        <wp:posOffset>1547118</wp:posOffset>
                      </wp:positionV>
                      <wp:extent cx="1372870" cy="783590"/>
                      <wp:effectExtent l="0" t="0" r="0" b="0"/>
                      <wp:wrapNone/>
                      <wp:docPr id="651" name="Group 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2870" cy="783590"/>
                                <a:chOff x="0" y="0"/>
                                <a:chExt cx="1372870" cy="783590"/>
                              </a:xfrm>
                            </wpg:grpSpPr>
                            <wps:wsp>
                              <wps:cNvPr id="652" name="Graphic 652"/>
                              <wps:cNvSpPr/>
                              <wps:spPr>
                                <a:xfrm>
                                  <a:off x="0" y="0"/>
                                  <a:ext cx="1372870" cy="783590"/>
                                </a:xfrm>
                                <a:custGeom>
                                  <a:avLst/>
                                  <a:gdLst/>
                                  <a:ahLst/>
                                  <a:cxnLst/>
                                  <a:rect l="l" t="t" r="r" b="b"/>
                                  <a:pathLst>
                                    <a:path w="1372870" h="783590">
                                      <a:moveTo>
                                        <a:pt x="469265" y="0"/>
                                      </a:moveTo>
                                      <a:lnTo>
                                        <a:pt x="401955" y="0"/>
                                      </a:lnTo>
                                      <a:lnTo>
                                        <a:pt x="350520" y="3810"/>
                                      </a:lnTo>
                                      <a:lnTo>
                                        <a:pt x="301624" y="11430"/>
                                      </a:lnTo>
                                      <a:lnTo>
                                        <a:pt x="254634" y="25400"/>
                                      </a:lnTo>
                                      <a:lnTo>
                                        <a:pt x="210819" y="45720"/>
                                      </a:lnTo>
                                      <a:lnTo>
                                        <a:pt x="170179" y="69850"/>
                                      </a:lnTo>
                                      <a:lnTo>
                                        <a:pt x="132714" y="99060"/>
                                      </a:lnTo>
                                      <a:lnTo>
                                        <a:pt x="99694" y="132080"/>
                                      </a:lnTo>
                                      <a:lnTo>
                                        <a:pt x="69849" y="170180"/>
                                      </a:lnTo>
                                      <a:lnTo>
                                        <a:pt x="45084" y="209550"/>
                                      </a:lnTo>
                                      <a:lnTo>
                                        <a:pt x="25399" y="254000"/>
                                      </a:lnTo>
                                      <a:lnTo>
                                        <a:pt x="11429" y="299720"/>
                                      </a:lnTo>
                                      <a:lnTo>
                                        <a:pt x="2539" y="346710"/>
                                      </a:lnTo>
                                      <a:lnTo>
                                        <a:pt x="0" y="396240"/>
                                      </a:lnTo>
                                      <a:lnTo>
                                        <a:pt x="3174" y="443230"/>
                                      </a:lnTo>
                                      <a:lnTo>
                                        <a:pt x="12064" y="487680"/>
                                      </a:lnTo>
                                      <a:lnTo>
                                        <a:pt x="25399" y="530860"/>
                                      </a:lnTo>
                                      <a:lnTo>
                                        <a:pt x="43814" y="571500"/>
                                      </a:lnTo>
                                      <a:lnTo>
                                        <a:pt x="66039" y="609600"/>
                                      </a:lnTo>
                                      <a:lnTo>
                                        <a:pt x="92074" y="645160"/>
                                      </a:lnTo>
                                      <a:lnTo>
                                        <a:pt x="121919" y="676910"/>
                                      </a:lnTo>
                                      <a:lnTo>
                                        <a:pt x="155574" y="706120"/>
                                      </a:lnTo>
                                      <a:lnTo>
                                        <a:pt x="191769" y="730250"/>
                                      </a:lnTo>
                                      <a:lnTo>
                                        <a:pt x="231139" y="750570"/>
                                      </a:lnTo>
                                      <a:lnTo>
                                        <a:pt x="272414" y="765810"/>
                                      </a:lnTo>
                                      <a:lnTo>
                                        <a:pt x="316230" y="777240"/>
                                      </a:lnTo>
                                      <a:lnTo>
                                        <a:pt x="361949" y="782320"/>
                                      </a:lnTo>
                                      <a:lnTo>
                                        <a:pt x="415925" y="783590"/>
                                      </a:lnTo>
                                      <a:lnTo>
                                        <a:pt x="945514" y="783590"/>
                                      </a:lnTo>
                                      <a:lnTo>
                                        <a:pt x="993775" y="782320"/>
                                      </a:lnTo>
                                      <a:lnTo>
                                        <a:pt x="996950" y="782320"/>
                                      </a:lnTo>
                                      <a:lnTo>
                                        <a:pt x="1028700" y="779780"/>
                                      </a:lnTo>
                                      <a:lnTo>
                                        <a:pt x="1060450" y="774700"/>
                                      </a:lnTo>
                                      <a:lnTo>
                                        <a:pt x="1090295" y="768350"/>
                                      </a:lnTo>
                                      <a:lnTo>
                                        <a:pt x="959485" y="768350"/>
                                      </a:lnTo>
                                      <a:lnTo>
                                        <a:pt x="945514" y="767080"/>
                                      </a:lnTo>
                                      <a:lnTo>
                                        <a:pt x="933450" y="764540"/>
                                      </a:lnTo>
                                      <a:lnTo>
                                        <a:pt x="438784" y="764540"/>
                                      </a:lnTo>
                                      <a:lnTo>
                                        <a:pt x="412750" y="762000"/>
                                      </a:lnTo>
                                      <a:lnTo>
                                        <a:pt x="404495" y="760730"/>
                                      </a:lnTo>
                                      <a:lnTo>
                                        <a:pt x="396239" y="756920"/>
                                      </a:lnTo>
                                      <a:lnTo>
                                        <a:pt x="388620" y="754380"/>
                                      </a:lnTo>
                                      <a:lnTo>
                                        <a:pt x="380364" y="751840"/>
                                      </a:lnTo>
                                      <a:lnTo>
                                        <a:pt x="333374" y="748030"/>
                                      </a:lnTo>
                                      <a:lnTo>
                                        <a:pt x="288924" y="737870"/>
                                      </a:lnTo>
                                      <a:lnTo>
                                        <a:pt x="246379" y="722630"/>
                                      </a:lnTo>
                                      <a:lnTo>
                                        <a:pt x="207644" y="702310"/>
                                      </a:lnTo>
                                      <a:lnTo>
                                        <a:pt x="171449" y="678180"/>
                                      </a:lnTo>
                                      <a:lnTo>
                                        <a:pt x="138429" y="648970"/>
                                      </a:lnTo>
                                      <a:lnTo>
                                        <a:pt x="109854" y="615950"/>
                                      </a:lnTo>
                                      <a:lnTo>
                                        <a:pt x="84454" y="579120"/>
                                      </a:lnTo>
                                      <a:lnTo>
                                        <a:pt x="64134" y="539750"/>
                                      </a:lnTo>
                                      <a:lnTo>
                                        <a:pt x="48259" y="497840"/>
                                      </a:lnTo>
                                      <a:lnTo>
                                        <a:pt x="37464" y="452120"/>
                                      </a:lnTo>
                                      <a:lnTo>
                                        <a:pt x="31749" y="405130"/>
                                      </a:lnTo>
                                      <a:lnTo>
                                        <a:pt x="33019" y="358140"/>
                                      </a:lnTo>
                                      <a:lnTo>
                                        <a:pt x="40004" y="311150"/>
                                      </a:lnTo>
                                      <a:lnTo>
                                        <a:pt x="53974" y="266700"/>
                                      </a:lnTo>
                                      <a:lnTo>
                                        <a:pt x="73024" y="224790"/>
                                      </a:lnTo>
                                      <a:lnTo>
                                        <a:pt x="97789" y="184150"/>
                                      </a:lnTo>
                                      <a:lnTo>
                                        <a:pt x="127634" y="148590"/>
                                      </a:lnTo>
                                      <a:lnTo>
                                        <a:pt x="161924" y="115570"/>
                                      </a:lnTo>
                                      <a:lnTo>
                                        <a:pt x="200024" y="88900"/>
                                      </a:lnTo>
                                      <a:lnTo>
                                        <a:pt x="241934" y="64770"/>
                                      </a:lnTo>
                                      <a:lnTo>
                                        <a:pt x="286384" y="48260"/>
                                      </a:lnTo>
                                      <a:lnTo>
                                        <a:pt x="334009" y="36830"/>
                                      </a:lnTo>
                                      <a:lnTo>
                                        <a:pt x="356234" y="33020"/>
                                      </a:lnTo>
                                      <a:lnTo>
                                        <a:pt x="378459" y="27940"/>
                                      </a:lnTo>
                                      <a:lnTo>
                                        <a:pt x="401320" y="24130"/>
                                      </a:lnTo>
                                      <a:lnTo>
                                        <a:pt x="423544" y="21590"/>
                                      </a:lnTo>
                                      <a:lnTo>
                                        <a:pt x="1105535" y="21590"/>
                                      </a:lnTo>
                                      <a:lnTo>
                                        <a:pt x="1066164" y="10160"/>
                                      </a:lnTo>
                                      <a:lnTo>
                                        <a:pt x="1020444" y="2540"/>
                                      </a:lnTo>
                                      <a:lnTo>
                                        <a:pt x="1000760" y="1270"/>
                                      </a:lnTo>
                                      <a:lnTo>
                                        <a:pt x="771525" y="1270"/>
                                      </a:lnTo>
                                      <a:lnTo>
                                        <a:pt x="469265" y="0"/>
                                      </a:lnTo>
                                      <a:close/>
                                    </a:path>
                                    <a:path w="1372870" h="783590">
                                      <a:moveTo>
                                        <a:pt x="1341755" y="240030"/>
                                      </a:moveTo>
                                      <a:lnTo>
                                        <a:pt x="1341755" y="391160"/>
                                      </a:lnTo>
                                      <a:lnTo>
                                        <a:pt x="1337945" y="441960"/>
                                      </a:lnTo>
                                      <a:lnTo>
                                        <a:pt x="1328420" y="490220"/>
                                      </a:lnTo>
                                      <a:lnTo>
                                        <a:pt x="1312545" y="534670"/>
                                      </a:lnTo>
                                      <a:lnTo>
                                        <a:pt x="1291590" y="575310"/>
                                      </a:lnTo>
                                      <a:lnTo>
                                        <a:pt x="1265555" y="613410"/>
                                      </a:lnTo>
                                      <a:lnTo>
                                        <a:pt x="1235710" y="647700"/>
                                      </a:lnTo>
                                      <a:lnTo>
                                        <a:pt x="1202689" y="676910"/>
                                      </a:lnTo>
                                      <a:lnTo>
                                        <a:pt x="1167130" y="702310"/>
                                      </a:lnTo>
                                      <a:lnTo>
                                        <a:pt x="1129030" y="722630"/>
                                      </a:lnTo>
                                      <a:lnTo>
                                        <a:pt x="1090295" y="737870"/>
                                      </a:lnTo>
                                      <a:lnTo>
                                        <a:pt x="1050289" y="748030"/>
                                      </a:lnTo>
                                      <a:lnTo>
                                        <a:pt x="1010285" y="751840"/>
                                      </a:lnTo>
                                      <a:lnTo>
                                        <a:pt x="993139" y="755650"/>
                                      </a:lnTo>
                                      <a:lnTo>
                                        <a:pt x="975994" y="763270"/>
                                      </a:lnTo>
                                      <a:lnTo>
                                        <a:pt x="959485" y="768350"/>
                                      </a:lnTo>
                                      <a:lnTo>
                                        <a:pt x="1090295" y="768350"/>
                                      </a:lnTo>
                                      <a:lnTo>
                                        <a:pt x="1091564" y="767080"/>
                                      </a:lnTo>
                                      <a:lnTo>
                                        <a:pt x="1122045" y="756920"/>
                                      </a:lnTo>
                                      <a:lnTo>
                                        <a:pt x="1165860" y="736600"/>
                                      </a:lnTo>
                                      <a:lnTo>
                                        <a:pt x="1205864" y="712470"/>
                                      </a:lnTo>
                                      <a:lnTo>
                                        <a:pt x="1242060" y="683260"/>
                                      </a:lnTo>
                                      <a:lnTo>
                                        <a:pt x="1274445" y="652780"/>
                                      </a:lnTo>
                                      <a:lnTo>
                                        <a:pt x="1302385" y="617220"/>
                                      </a:lnTo>
                                      <a:lnTo>
                                        <a:pt x="1325880" y="579120"/>
                                      </a:lnTo>
                                      <a:lnTo>
                                        <a:pt x="1344930" y="539750"/>
                                      </a:lnTo>
                                      <a:lnTo>
                                        <a:pt x="1359535" y="496570"/>
                                      </a:lnTo>
                                      <a:lnTo>
                                        <a:pt x="1368425" y="453390"/>
                                      </a:lnTo>
                                      <a:lnTo>
                                        <a:pt x="1372746" y="408940"/>
                                      </a:lnTo>
                                      <a:lnTo>
                                        <a:pt x="1372801" y="405130"/>
                                      </a:lnTo>
                                      <a:lnTo>
                                        <a:pt x="1371600" y="360680"/>
                                      </a:lnTo>
                                      <a:lnTo>
                                        <a:pt x="1364615" y="313690"/>
                                      </a:lnTo>
                                      <a:lnTo>
                                        <a:pt x="1353185" y="269240"/>
                                      </a:lnTo>
                                      <a:lnTo>
                                        <a:pt x="1341755" y="240030"/>
                                      </a:lnTo>
                                      <a:close/>
                                    </a:path>
                                    <a:path w="1372870" h="783590">
                                      <a:moveTo>
                                        <a:pt x="617855" y="750570"/>
                                      </a:moveTo>
                                      <a:lnTo>
                                        <a:pt x="506730" y="751840"/>
                                      </a:lnTo>
                                      <a:lnTo>
                                        <a:pt x="486409" y="756920"/>
                                      </a:lnTo>
                                      <a:lnTo>
                                        <a:pt x="475614" y="760730"/>
                                      </a:lnTo>
                                      <a:lnTo>
                                        <a:pt x="465455" y="763270"/>
                                      </a:lnTo>
                                      <a:lnTo>
                                        <a:pt x="438784" y="764540"/>
                                      </a:lnTo>
                                      <a:lnTo>
                                        <a:pt x="933450" y="764540"/>
                                      </a:lnTo>
                                      <a:lnTo>
                                        <a:pt x="892810" y="753110"/>
                                      </a:lnTo>
                                      <a:lnTo>
                                        <a:pt x="729615" y="753110"/>
                                      </a:lnTo>
                                      <a:lnTo>
                                        <a:pt x="617855" y="750570"/>
                                      </a:lnTo>
                                      <a:close/>
                                    </a:path>
                                    <a:path w="1372870" h="783590">
                                      <a:moveTo>
                                        <a:pt x="837564" y="750570"/>
                                      </a:moveTo>
                                      <a:lnTo>
                                        <a:pt x="729615" y="753110"/>
                                      </a:lnTo>
                                      <a:lnTo>
                                        <a:pt x="892810" y="753110"/>
                                      </a:lnTo>
                                      <a:lnTo>
                                        <a:pt x="891539" y="751840"/>
                                      </a:lnTo>
                                      <a:lnTo>
                                        <a:pt x="837564" y="750570"/>
                                      </a:lnTo>
                                      <a:close/>
                                    </a:path>
                                    <a:path w="1372870" h="783590">
                                      <a:moveTo>
                                        <a:pt x="1025525" y="80010"/>
                                      </a:moveTo>
                                      <a:lnTo>
                                        <a:pt x="991869" y="82550"/>
                                      </a:lnTo>
                                      <a:lnTo>
                                        <a:pt x="1045210" y="93980"/>
                                      </a:lnTo>
                                      <a:lnTo>
                                        <a:pt x="1094739" y="110490"/>
                                      </a:lnTo>
                                      <a:lnTo>
                                        <a:pt x="1138555" y="132080"/>
                                      </a:lnTo>
                                      <a:lnTo>
                                        <a:pt x="1177289" y="158750"/>
                                      </a:lnTo>
                                      <a:lnTo>
                                        <a:pt x="1210310" y="191770"/>
                                      </a:lnTo>
                                      <a:lnTo>
                                        <a:pt x="1237615" y="228600"/>
                                      </a:lnTo>
                                      <a:lnTo>
                                        <a:pt x="1257935" y="270510"/>
                                      </a:lnTo>
                                      <a:lnTo>
                                        <a:pt x="1271270" y="318770"/>
                                      </a:lnTo>
                                      <a:lnTo>
                                        <a:pt x="1278255" y="370840"/>
                                      </a:lnTo>
                                      <a:lnTo>
                                        <a:pt x="1277620" y="420370"/>
                                      </a:lnTo>
                                      <a:lnTo>
                                        <a:pt x="1271905" y="464820"/>
                                      </a:lnTo>
                                      <a:lnTo>
                                        <a:pt x="1260475" y="508000"/>
                                      </a:lnTo>
                                      <a:lnTo>
                                        <a:pt x="1243330" y="544830"/>
                                      </a:lnTo>
                                      <a:lnTo>
                                        <a:pt x="1221105" y="579120"/>
                                      </a:lnTo>
                                      <a:lnTo>
                                        <a:pt x="1193800" y="609600"/>
                                      </a:lnTo>
                                      <a:lnTo>
                                        <a:pt x="1161414" y="636270"/>
                                      </a:lnTo>
                                      <a:lnTo>
                                        <a:pt x="1124585" y="660400"/>
                                      </a:lnTo>
                                      <a:lnTo>
                                        <a:pt x="1082675" y="679450"/>
                                      </a:lnTo>
                                      <a:lnTo>
                                        <a:pt x="1036319" y="693420"/>
                                      </a:lnTo>
                                      <a:lnTo>
                                        <a:pt x="986155" y="704850"/>
                                      </a:lnTo>
                                      <a:lnTo>
                                        <a:pt x="1026160" y="704850"/>
                                      </a:lnTo>
                                      <a:lnTo>
                                        <a:pt x="1068070" y="695960"/>
                                      </a:lnTo>
                                      <a:lnTo>
                                        <a:pt x="1110614" y="678180"/>
                                      </a:lnTo>
                                      <a:lnTo>
                                        <a:pt x="1151255" y="654050"/>
                                      </a:lnTo>
                                      <a:lnTo>
                                        <a:pt x="1188720" y="622300"/>
                                      </a:lnTo>
                                      <a:lnTo>
                                        <a:pt x="1221740" y="586740"/>
                                      </a:lnTo>
                                      <a:lnTo>
                                        <a:pt x="1247775" y="547370"/>
                                      </a:lnTo>
                                      <a:lnTo>
                                        <a:pt x="1268095" y="504190"/>
                                      </a:lnTo>
                                      <a:lnTo>
                                        <a:pt x="1281430" y="459740"/>
                                      </a:lnTo>
                                      <a:lnTo>
                                        <a:pt x="1287780" y="412750"/>
                                      </a:lnTo>
                                      <a:lnTo>
                                        <a:pt x="1287145" y="367030"/>
                                      </a:lnTo>
                                      <a:lnTo>
                                        <a:pt x="1280160" y="321310"/>
                                      </a:lnTo>
                                      <a:lnTo>
                                        <a:pt x="1266825" y="276860"/>
                                      </a:lnTo>
                                      <a:lnTo>
                                        <a:pt x="1247775" y="234950"/>
                                      </a:lnTo>
                                      <a:lnTo>
                                        <a:pt x="1221740" y="196850"/>
                                      </a:lnTo>
                                      <a:lnTo>
                                        <a:pt x="1189355" y="162560"/>
                                      </a:lnTo>
                                      <a:lnTo>
                                        <a:pt x="1150620" y="132080"/>
                                      </a:lnTo>
                                      <a:lnTo>
                                        <a:pt x="1108710" y="106680"/>
                                      </a:lnTo>
                                      <a:lnTo>
                                        <a:pt x="1065530" y="88900"/>
                                      </a:lnTo>
                                      <a:lnTo>
                                        <a:pt x="1025525" y="80010"/>
                                      </a:lnTo>
                                      <a:close/>
                                    </a:path>
                                    <a:path w="1372870" h="783590">
                                      <a:moveTo>
                                        <a:pt x="403859" y="144780"/>
                                      </a:moveTo>
                                      <a:lnTo>
                                        <a:pt x="349249" y="151130"/>
                                      </a:lnTo>
                                      <a:lnTo>
                                        <a:pt x="300355" y="167640"/>
                                      </a:lnTo>
                                      <a:lnTo>
                                        <a:pt x="257174" y="191770"/>
                                      </a:lnTo>
                                      <a:lnTo>
                                        <a:pt x="220344" y="226060"/>
                                      </a:lnTo>
                                      <a:lnTo>
                                        <a:pt x="190499" y="271780"/>
                                      </a:lnTo>
                                      <a:lnTo>
                                        <a:pt x="170814" y="317500"/>
                                      </a:lnTo>
                                      <a:lnTo>
                                        <a:pt x="160019" y="364490"/>
                                      </a:lnTo>
                                      <a:lnTo>
                                        <a:pt x="158114" y="408940"/>
                                      </a:lnTo>
                                      <a:lnTo>
                                        <a:pt x="165099" y="453390"/>
                                      </a:lnTo>
                                      <a:lnTo>
                                        <a:pt x="181609" y="497840"/>
                                      </a:lnTo>
                                      <a:lnTo>
                                        <a:pt x="207644" y="541020"/>
                                      </a:lnTo>
                                      <a:lnTo>
                                        <a:pt x="238124" y="576580"/>
                                      </a:lnTo>
                                      <a:lnTo>
                                        <a:pt x="273049" y="604520"/>
                                      </a:lnTo>
                                      <a:lnTo>
                                        <a:pt x="312420" y="623570"/>
                                      </a:lnTo>
                                      <a:lnTo>
                                        <a:pt x="356234" y="635000"/>
                                      </a:lnTo>
                                      <a:lnTo>
                                        <a:pt x="403859" y="638810"/>
                                      </a:lnTo>
                                      <a:lnTo>
                                        <a:pt x="359409" y="629920"/>
                                      </a:lnTo>
                                      <a:lnTo>
                                        <a:pt x="317499" y="615950"/>
                                      </a:lnTo>
                                      <a:lnTo>
                                        <a:pt x="278764" y="595630"/>
                                      </a:lnTo>
                                      <a:lnTo>
                                        <a:pt x="243204" y="567690"/>
                                      </a:lnTo>
                                      <a:lnTo>
                                        <a:pt x="212724" y="533400"/>
                                      </a:lnTo>
                                      <a:lnTo>
                                        <a:pt x="189229" y="495300"/>
                                      </a:lnTo>
                                      <a:lnTo>
                                        <a:pt x="174624" y="453390"/>
                                      </a:lnTo>
                                      <a:lnTo>
                                        <a:pt x="168909" y="407670"/>
                                      </a:lnTo>
                                      <a:lnTo>
                                        <a:pt x="172719" y="353060"/>
                                      </a:lnTo>
                                      <a:lnTo>
                                        <a:pt x="184149" y="304800"/>
                                      </a:lnTo>
                                      <a:lnTo>
                                        <a:pt x="203834" y="262890"/>
                                      </a:lnTo>
                                      <a:lnTo>
                                        <a:pt x="230504" y="227330"/>
                                      </a:lnTo>
                                      <a:lnTo>
                                        <a:pt x="264159" y="199390"/>
                                      </a:lnTo>
                                      <a:lnTo>
                                        <a:pt x="304799" y="175260"/>
                                      </a:lnTo>
                                      <a:lnTo>
                                        <a:pt x="351155" y="157480"/>
                                      </a:lnTo>
                                      <a:lnTo>
                                        <a:pt x="403859" y="144780"/>
                                      </a:lnTo>
                                      <a:close/>
                                    </a:path>
                                    <a:path w="1372870" h="783590">
                                      <a:moveTo>
                                        <a:pt x="935989" y="199390"/>
                                      </a:moveTo>
                                      <a:lnTo>
                                        <a:pt x="871855" y="215900"/>
                                      </a:lnTo>
                                      <a:lnTo>
                                        <a:pt x="835025" y="238760"/>
                                      </a:lnTo>
                                      <a:lnTo>
                                        <a:pt x="803910" y="270510"/>
                                      </a:lnTo>
                                      <a:lnTo>
                                        <a:pt x="780415" y="307340"/>
                                      </a:lnTo>
                                      <a:lnTo>
                                        <a:pt x="765810" y="347980"/>
                                      </a:lnTo>
                                      <a:lnTo>
                                        <a:pt x="760094" y="393700"/>
                                      </a:lnTo>
                                      <a:lnTo>
                                        <a:pt x="765810" y="443230"/>
                                      </a:lnTo>
                                      <a:lnTo>
                                        <a:pt x="781050" y="485140"/>
                                      </a:lnTo>
                                      <a:lnTo>
                                        <a:pt x="805180" y="520700"/>
                                      </a:lnTo>
                                      <a:lnTo>
                                        <a:pt x="838835" y="549910"/>
                                      </a:lnTo>
                                      <a:lnTo>
                                        <a:pt x="880744" y="571500"/>
                                      </a:lnTo>
                                      <a:lnTo>
                                        <a:pt x="930275" y="584200"/>
                                      </a:lnTo>
                                      <a:lnTo>
                                        <a:pt x="987425" y="588010"/>
                                      </a:lnTo>
                                      <a:lnTo>
                                        <a:pt x="1030605" y="580390"/>
                                      </a:lnTo>
                                      <a:lnTo>
                                        <a:pt x="1069339" y="561340"/>
                                      </a:lnTo>
                                      <a:lnTo>
                                        <a:pt x="1102360" y="530860"/>
                                      </a:lnTo>
                                      <a:lnTo>
                                        <a:pt x="1114650" y="511810"/>
                                      </a:lnTo>
                                      <a:lnTo>
                                        <a:pt x="1029335" y="511810"/>
                                      </a:lnTo>
                                      <a:lnTo>
                                        <a:pt x="1016000" y="510540"/>
                                      </a:lnTo>
                                      <a:lnTo>
                                        <a:pt x="862964" y="510540"/>
                                      </a:lnTo>
                                      <a:lnTo>
                                        <a:pt x="843914" y="509270"/>
                                      </a:lnTo>
                                      <a:lnTo>
                                        <a:pt x="836930" y="505460"/>
                                      </a:lnTo>
                                      <a:lnTo>
                                        <a:pt x="829944" y="499110"/>
                                      </a:lnTo>
                                      <a:lnTo>
                                        <a:pt x="823594" y="492760"/>
                                      </a:lnTo>
                                      <a:lnTo>
                                        <a:pt x="816610" y="485140"/>
                                      </a:lnTo>
                                      <a:lnTo>
                                        <a:pt x="821055" y="476250"/>
                                      </a:lnTo>
                                      <a:lnTo>
                                        <a:pt x="935989" y="476250"/>
                                      </a:lnTo>
                                      <a:lnTo>
                                        <a:pt x="935989" y="445770"/>
                                      </a:lnTo>
                                      <a:lnTo>
                                        <a:pt x="842644" y="445770"/>
                                      </a:lnTo>
                                      <a:lnTo>
                                        <a:pt x="812165" y="444500"/>
                                      </a:lnTo>
                                      <a:lnTo>
                                        <a:pt x="806450" y="440690"/>
                                      </a:lnTo>
                                      <a:lnTo>
                                        <a:pt x="800735" y="434340"/>
                                      </a:lnTo>
                                      <a:lnTo>
                                        <a:pt x="795019" y="425450"/>
                                      </a:lnTo>
                                      <a:lnTo>
                                        <a:pt x="789940" y="417830"/>
                                      </a:lnTo>
                                      <a:lnTo>
                                        <a:pt x="796925" y="408940"/>
                                      </a:lnTo>
                                      <a:lnTo>
                                        <a:pt x="937260" y="408940"/>
                                      </a:lnTo>
                                      <a:lnTo>
                                        <a:pt x="937260" y="377190"/>
                                      </a:lnTo>
                                      <a:lnTo>
                                        <a:pt x="792480" y="377190"/>
                                      </a:lnTo>
                                      <a:lnTo>
                                        <a:pt x="800735" y="342900"/>
                                      </a:lnTo>
                                      <a:lnTo>
                                        <a:pt x="934719" y="342900"/>
                                      </a:lnTo>
                                      <a:lnTo>
                                        <a:pt x="934719" y="312420"/>
                                      </a:lnTo>
                                      <a:lnTo>
                                        <a:pt x="912494" y="312420"/>
                                      </a:lnTo>
                                      <a:lnTo>
                                        <a:pt x="900430" y="311150"/>
                                      </a:lnTo>
                                      <a:lnTo>
                                        <a:pt x="813435" y="311150"/>
                                      </a:lnTo>
                                      <a:lnTo>
                                        <a:pt x="842010" y="284480"/>
                                      </a:lnTo>
                                      <a:lnTo>
                                        <a:pt x="872489" y="279400"/>
                                      </a:lnTo>
                                      <a:lnTo>
                                        <a:pt x="918844" y="279400"/>
                                      </a:lnTo>
                                      <a:lnTo>
                                        <a:pt x="932180" y="276860"/>
                                      </a:lnTo>
                                      <a:lnTo>
                                        <a:pt x="935989" y="276860"/>
                                      </a:lnTo>
                                      <a:lnTo>
                                        <a:pt x="935989" y="199390"/>
                                      </a:lnTo>
                                      <a:close/>
                                    </a:path>
                                    <a:path w="1372870" h="783590">
                                      <a:moveTo>
                                        <a:pt x="1120775" y="288290"/>
                                      </a:moveTo>
                                      <a:lnTo>
                                        <a:pt x="1120775" y="377190"/>
                                      </a:lnTo>
                                      <a:lnTo>
                                        <a:pt x="1117600" y="377190"/>
                                      </a:lnTo>
                                      <a:lnTo>
                                        <a:pt x="1117600" y="426720"/>
                                      </a:lnTo>
                                      <a:lnTo>
                                        <a:pt x="1113789" y="438150"/>
                                      </a:lnTo>
                                      <a:lnTo>
                                        <a:pt x="1104264" y="444500"/>
                                      </a:lnTo>
                                      <a:lnTo>
                                        <a:pt x="1099820" y="444500"/>
                                      </a:lnTo>
                                      <a:lnTo>
                                        <a:pt x="1099820" y="478790"/>
                                      </a:lnTo>
                                      <a:lnTo>
                                        <a:pt x="1083945" y="496570"/>
                                      </a:lnTo>
                                      <a:lnTo>
                                        <a:pt x="1059814" y="508000"/>
                                      </a:lnTo>
                                      <a:lnTo>
                                        <a:pt x="1029335" y="511810"/>
                                      </a:lnTo>
                                      <a:lnTo>
                                        <a:pt x="1114650" y="511810"/>
                                      </a:lnTo>
                                      <a:lnTo>
                                        <a:pt x="1127760" y="491490"/>
                                      </a:lnTo>
                                      <a:lnTo>
                                        <a:pt x="1132839" y="478790"/>
                                      </a:lnTo>
                                      <a:lnTo>
                                        <a:pt x="1133475" y="476250"/>
                                      </a:lnTo>
                                      <a:lnTo>
                                        <a:pt x="1144270" y="445770"/>
                                      </a:lnTo>
                                      <a:lnTo>
                                        <a:pt x="1144905" y="445770"/>
                                      </a:lnTo>
                                      <a:lnTo>
                                        <a:pt x="1149350" y="410210"/>
                                      </a:lnTo>
                                      <a:lnTo>
                                        <a:pt x="1149350" y="408940"/>
                                      </a:lnTo>
                                      <a:lnTo>
                                        <a:pt x="1151255" y="394970"/>
                                      </a:lnTo>
                                      <a:lnTo>
                                        <a:pt x="1149350" y="377190"/>
                                      </a:lnTo>
                                      <a:lnTo>
                                        <a:pt x="1146175" y="349250"/>
                                      </a:lnTo>
                                      <a:lnTo>
                                        <a:pt x="1144270" y="342900"/>
                                      </a:lnTo>
                                      <a:lnTo>
                                        <a:pt x="1134110" y="312420"/>
                                      </a:lnTo>
                                      <a:lnTo>
                                        <a:pt x="1132839" y="307340"/>
                                      </a:lnTo>
                                      <a:lnTo>
                                        <a:pt x="1120775" y="288290"/>
                                      </a:lnTo>
                                      <a:close/>
                                    </a:path>
                                    <a:path w="1372870" h="783590">
                                      <a:moveTo>
                                        <a:pt x="1099820" y="444500"/>
                                      </a:moveTo>
                                      <a:lnTo>
                                        <a:pt x="1087755" y="445770"/>
                                      </a:lnTo>
                                      <a:lnTo>
                                        <a:pt x="935989" y="445770"/>
                                      </a:lnTo>
                                      <a:lnTo>
                                        <a:pt x="935989" y="486410"/>
                                      </a:lnTo>
                                      <a:lnTo>
                                        <a:pt x="934085" y="497840"/>
                                      </a:lnTo>
                                      <a:lnTo>
                                        <a:pt x="927100" y="508000"/>
                                      </a:lnTo>
                                      <a:lnTo>
                                        <a:pt x="902335" y="509270"/>
                                      </a:lnTo>
                                      <a:lnTo>
                                        <a:pt x="882650" y="510540"/>
                                      </a:lnTo>
                                      <a:lnTo>
                                        <a:pt x="1016000" y="510540"/>
                                      </a:lnTo>
                                      <a:lnTo>
                                        <a:pt x="995044" y="508000"/>
                                      </a:lnTo>
                                      <a:lnTo>
                                        <a:pt x="990600" y="504190"/>
                                      </a:lnTo>
                                      <a:lnTo>
                                        <a:pt x="986155" y="497840"/>
                                      </a:lnTo>
                                      <a:lnTo>
                                        <a:pt x="981075" y="488950"/>
                                      </a:lnTo>
                                      <a:lnTo>
                                        <a:pt x="974725" y="478790"/>
                                      </a:lnTo>
                                      <a:lnTo>
                                        <a:pt x="1099820" y="478790"/>
                                      </a:lnTo>
                                      <a:lnTo>
                                        <a:pt x="1099820" y="444500"/>
                                      </a:lnTo>
                                      <a:close/>
                                    </a:path>
                                    <a:path w="1372870" h="783590">
                                      <a:moveTo>
                                        <a:pt x="935989" y="476250"/>
                                      </a:moveTo>
                                      <a:lnTo>
                                        <a:pt x="896619" y="476250"/>
                                      </a:lnTo>
                                      <a:lnTo>
                                        <a:pt x="922019" y="477520"/>
                                      </a:lnTo>
                                      <a:lnTo>
                                        <a:pt x="927100" y="477520"/>
                                      </a:lnTo>
                                      <a:lnTo>
                                        <a:pt x="935989" y="486410"/>
                                      </a:lnTo>
                                      <a:lnTo>
                                        <a:pt x="935989" y="476250"/>
                                      </a:lnTo>
                                      <a:close/>
                                    </a:path>
                                    <a:path w="1372870" h="783590">
                                      <a:moveTo>
                                        <a:pt x="959485" y="195580"/>
                                      </a:moveTo>
                                      <a:lnTo>
                                        <a:pt x="937260" y="199390"/>
                                      </a:lnTo>
                                      <a:lnTo>
                                        <a:pt x="937260" y="420370"/>
                                      </a:lnTo>
                                      <a:lnTo>
                                        <a:pt x="936625" y="433070"/>
                                      </a:lnTo>
                                      <a:lnTo>
                                        <a:pt x="936625" y="445770"/>
                                      </a:lnTo>
                                      <a:lnTo>
                                        <a:pt x="982980" y="445770"/>
                                      </a:lnTo>
                                      <a:lnTo>
                                        <a:pt x="982980" y="410210"/>
                                      </a:lnTo>
                                      <a:lnTo>
                                        <a:pt x="1117600" y="410210"/>
                                      </a:lnTo>
                                      <a:lnTo>
                                        <a:pt x="1117600" y="377190"/>
                                      </a:lnTo>
                                      <a:lnTo>
                                        <a:pt x="982980" y="377190"/>
                                      </a:lnTo>
                                      <a:lnTo>
                                        <a:pt x="981710" y="342900"/>
                                      </a:lnTo>
                                      <a:lnTo>
                                        <a:pt x="1120775" y="342900"/>
                                      </a:lnTo>
                                      <a:lnTo>
                                        <a:pt x="1120775" y="309880"/>
                                      </a:lnTo>
                                      <a:lnTo>
                                        <a:pt x="983614" y="309880"/>
                                      </a:lnTo>
                                      <a:lnTo>
                                        <a:pt x="981710" y="279400"/>
                                      </a:lnTo>
                                      <a:lnTo>
                                        <a:pt x="1102360" y="279400"/>
                                      </a:lnTo>
                                      <a:lnTo>
                                        <a:pt x="1102360" y="260350"/>
                                      </a:lnTo>
                                      <a:lnTo>
                                        <a:pt x="1082675" y="240030"/>
                                      </a:lnTo>
                                      <a:lnTo>
                                        <a:pt x="1047114" y="215900"/>
                                      </a:lnTo>
                                      <a:lnTo>
                                        <a:pt x="1006475" y="200660"/>
                                      </a:lnTo>
                                      <a:lnTo>
                                        <a:pt x="959485" y="195580"/>
                                      </a:lnTo>
                                      <a:close/>
                                    </a:path>
                                    <a:path w="1372870" h="783590">
                                      <a:moveTo>
                                        <a:pt x="937260" y="408940"/>
                                      </a:moveTo>
                                      <a:lnTo>
                                        <a:pt x="919480" y="408940"/>
                                      </a:lnTo>
                                      <a:lnTo>
                                        <a:pt x="932814" y="412750"/>
                                      </a:lnTo>
                                      <a:lnTo>
                                        <a:pt x="937260" y="420370"/>
                                      </a:lnTo>
                                      <a:lnTo>
                                        <a:pt x="937260" y="408940"/>
                                      </a:lnTo>
                                      <a:close/>
                                    </a:path>
                                    <a:path w="1372870" h="783590">
                                      <a:moveTo>
                                        <a:pt x="1113155" y="24130"/>
                                      </a:moveTo>
                                      <a:lnTo>
                                        <a:pt x="957580" y="24130"/>
                                      </a:lnTo>
                                      <a:lnTo>
                                        <a:pt x="986789" y="26670"/>
                                      </a:lnTo>
                                      <a:lnTo>
                                        <a:pt x="993775" y="27940"/>
                                      </a:lnTo>
                                      <a:lnTo>
                                        <a:pt x="1007110" y="31750"/>
                                      </a:lnTo>
                                      <a:lnTo>
                                        <a:pt x="1014730" y="34290"/>
                                      </a:lnTo>
                                      <a:lnTo>
                                        <a:pt x="1063625" y="41910"/>
                                      </a:lnTo>
                                      <a:lnTo>
                                        <a:pt x="1109980" y="55880"/>
                                      </a:lnTo>
                                      <a:lnTo>
                                        <a:pt x="1153795" y="76200"/>
                                      </a:lnTo>
                                      <a:lnTo>
                                        <a:pt x="1193800" y="101600"/>
                                      </a:lnTo>
                                      <a:lnTo>
                                        <a:pt x="1229995" y="132080"/>
                                      </a:lnTo>
                                      <a:lnTo>
                                        <a:pt x="1262380" y="167640"/>
                                      </a:lnTo>
                                      <a:lnTo>
                                        <a:pt x="1289685" y="207010"/>
                                      </a:lnTo>
                                      <a:lnTo>
                                        <a:pt x="1311275" y="248920"/>
                                      </a:lnTo>
                                      <a:lnTo>
                                        <a:pt x="1327785" y="294640"/>
                                      </a:lnTo>
                                      <a:lnTo>
                                        <a:pt x="1337945" y="341630"/>
                                      </a:lnTo>
                                      <a:lnTo>
                                        <a:pt x="1341755" y="391160"/>
                                      </a:lnTo>
                                      <a:lnTo>
                                        <a:pt x="1341755" y="240030"/>
                                      </a:lnTo>
                                      <a:lnTo>
                                        <a:pt x="1315720" y="189230"/>
                                      </a:lnTo>
                                      <a:lnTo>
                                        <a:pt x="1290320" y="152400"/>
                                      </a:lnTo>
                                      <a:lnTo>
                                        <a:pt x="1260475" y="119380"/>
                                      </a:lnTo>
                                      <a:lnTo>
                                        <a:pt x="1227455" y="88900"/>
                                      </a:lnTo>
                                      <a:lnTo>
                                        <a:pt x="1191260" y="62230"/>
                                      </a:lnTo>
                                      <a:lnTo>
                                        <a:pt x="1151889" y="40640"/>
                                      </a:lnTo>
                                      <a:lnTo>
                                        <a:pt x="1113155" y="24130"/>
                                      </a:lnTo>
                                      <a:close/>
                                    </a:path>
                                    <a:path w="1372870" h="783590">
                                      <a:moveTo>
                                        <a:pt x="937260" y="199390"/>
                                      </a:moveTo>
                                      <a:lnTo>
                                        <a:pt x="935989" y="199390"/>
                                      </a:lnTo>
                                      <a:lnTo>
                                        <a:pt x="935989" y="294640"/>
                                      </a:lnTo>
                                      <a:lnTo>
                                        <a:pt x="934719" y="302260"/>
                                      </a:lnTo>
                                      <a:lnTo>
                                        <a:pt x="934719" y="377190"/>
                                      </a:lnTo>
                                      <a:lnTo>
                                        <a:pt x="937260" y="377190"/>
                                      </a:lnTo>
                                      <a:lnTo>
                                        <a:pt x="937260" y="199390"/>
                                      </a:lnTo>
                                      <a:close/>
                                    </a:path>
                                    <a:path w="1372870" h="783590">
                                      <a:moveTo>
                                        <a:pt x="1120775" y="342900"/>
                                      </a:moveTo>
                                      <a:lnTo>
                                        <a:pt x="1111885" y="342900"/>
                                      </a:lnTo>
                                      <a:lnTo>
                                        <a:pt x="1120775" y="377190"/>
                                      </a:lnTo>
                                      <a:lnTo>
                                        <a:pt x="1120775" y="342900"/>
                                      </a:lnTo>
                                      <a:close/>
                                    </a:path>
                                    <a:path w="1372870" h="783590">
                                      <a:moveTo>
                                        <a:pt x="934719" y="302260"/>
                                      </a:moveTo>
                                      <a:lnTo>
                                        <a:pt x="934085" y="304800"/>
                                      </a:lnTo>
                                      <a:lnTo>
                                        <a:pt x="926464" y="311150"/>
                                      </a:lnTo>
                                      <a:lnTo>
                                        <a:pt x="912494" y="312420"/>
                                      </a:lnTo>
                                      <a:lnTo>
                                        <a:pt x="934719" y="312420"/>
                                      </a:lnTo>
                                      <a:lnTo>
                                        <a:pt x="934719" y="302260"/>
                                      </a:lnTo>
                                      <a:close/>
                                    </a:path>
                                    <a:path w="1372870" h="783590">
                                      <a:moveTo>
                                        <a:pt x="1102360" y="260350"/>
                                      </a:moveTo>
                                      <a:lnTo>
                                        <a:pt x="1102360" y="302260"/>
                                      </a:lnTo>
                                      <a:lnTo>
                                        <a:pt x="1099185" y="309880"/>
                                      </a:lnTo>
                                      <a:lnTo>
                                        <a:pt x="1120775" y="309880"/>
                                      </a:lnTo>
                                      <a:lnTo>
                                        <a:pt x="1120775" y="288290"/>
                                      </a:lnTo>
                                      <a:lnTo>
                                        <a:pt x="1115060" y="276860"/>
                                      </a:lnTo>
                                      <a:lnTo>
                                        <a:pt x="1111250" y="270510"/>
                                      </a:lnTo>
                                      <a:lnTo>
                                        <a:pt x="1102360" y="260350"/>
                                      </a:lnTo>
                                      <a:close/>
                                    </a:path>
                                    <a:path w="1372870" h="783590">
                                      <a:moveTo>
                                        <a:pt x="1102360" y="279400"/>
                                      </a:moveTo>
                                      <a:lnTo>
                                        <a:pt x="1049655" y="279400"/>
                                      </a:lnTo>
                                      <a:lnTo>
                                        <a:pt x="1071880" y="281940"/>
                                      </a:lnTo>
                                      <a:lnTo>
                                        <a:pt x="1079500" y="283210"/>
                                      </a:lnTo>
                                      <a:lnTo>
                                        <a:pt x="1102360" y="302260"/>
                                      </a:lnTo>
                                      <a:lnTo>
                                        <a:pt x="1102360" y="279400"/>
                                      </a:lnTo>
                                      <a:close/>
                                    </a:path>
                                    <a:path w="1372870" h="783590">
                                      <a:moveTo>
                                        <a:pt x="935989" y="276860"/>
                                      </a:moveTo>
                                      <a:lnTo>
                                        <a:pt x="932180" y="276860"/>
                                      </a:lnTo>
                                      <a:lnTo>
                                        <a:pt x="935989" y="294640"/>
                                      </a:lnTo>
                                      <a:lnTo>
                                        <a:pt x="935989" y="276860"/>
                                      </a:lnTo>
                                      <a:close/>
                                    </a:path>
                                    <a:path w="1372870" h="783590">
                                      <a:moveTo>
                                        <a:pt x="918844" y="279400"/>
                                      </a:moveTo>
                                      <a:lnTo>
                                        <a:pt x="872489" y="279400"/>
                                      </a:lnTo>
                                      <a:lnTo>
                                        <a:pt x="902969" y="281940"/>
                                      </a:lnTo>
                                      <a:lnTo>
                                        <a:pt x="918844" y="279400"/>
                                      </a:lnTo>
                                      <a:close/>
                                    </a:path>
                                    <a:path w="1372870" h="783590">
                                      <a:moveTo>
                                        <a:pt x="1105535" y="21590"/>
                                      </a:moveTo>
                                      <a:lnTo>
                                        <a:pt x="435609" y="21590"/>
                                      </a:lnTo>
                                      <a:lnTo>
                                        <a:pt x="447675" y="22860"/>
                                      </a:lnTo>
                                      <a:lnTo>
                                        <a:pt x="459739" y="25400"/>
                                      </a:lnTo>
                                      <a:lnTo>
                                        <a:pt x="472439" y="27940"/>
                                      </a:lnTo>
                                      <a:lnTo>
                                        <a:pt x="494030" y="31750"/>
                                      </a:lnTo>
                                      <a:lnTo>
                                        <a:pt x="895350" y="31750"/>
                                      </a:lnTo>
                                      <a:lnTo>
                                        <a:pt x="904239" y="30480"/>
                                      </a:lnTo>
                                      <a:lnTo>
                                        <a:pt x="920750" y="25400"/>
                                      </a:lnTo>
                                      <a:lnTo>
                                        <a:pt x="929005" y="24130"/>
                                      </a:lnTo>
                                      <a:lnTo>
                                        <a:pt x="1113155" y="24130"/>
                                      </a:lnTo>
                                      <a:lnTo>
                                        <a:pt x="1110614" y="22860"/>
                                      </a:lnTo>
                                      <a:lnTo>
                                        <a:pt x="1105535" y="21590"/>
                                      </a:lnTo>
                                      <a:close/>
                                    </a:path>
                                    <a:path w="1372870" h="783590">
                                      <a:moveTo>
                                        <a:pt x="972819" y="0"/>
                                      </a:moveTo>
                                      <a:lnTo>
                                        <a:pt x="771525" y="1270"/>
                                      </a:lnTo>
                                      <a:lnTo>
                                        <a:pt x="1000760" y="1270"/>
                                      </a:lnTo>
                                      <a:lnTo>
                                        <a:pt x="972819" y="0"/>
                                      </a:lnTo>
                                      <a:close/>
                                    </a:path>
                                  </a:pathLst>
                                </a:custGeom>
                                <a:solidFill>
                                  <a:srgbClr val="221F1F"/>
                                </a:solidFill>
                              </wps:spPr>
                              <wps:bodyPr wrap="square" lIns="0" tIns="0" rIns="0" bIns="0" rtlCol="0">
                                <a:prstTxWarp prst="textNoShape">
                                  <a:avLst/>
                                </a:prstTxWarp>
                                <a:noAutofit/>
                              </wps:bodyPr>
                            </wps:wsp>
                            <wps:wsp>
                              <wps:cNvPr id="653" name="Graphic 653"/>
                              <wps:cNvSpPr/>
                              <wps:spPr>
                                <a:xfrm>
                                  <a:off x="476250" y="704215"/>
                                  <a:ext cx="443865" cy="1270"/>
                                </a:xfrm>
                                <a:custGeom>
                                  <a:avLst/>
                                  <a:gdLst/>
                                  <a:ahLst/>
                                  <a:cxnLst/>
                                  <a:rect l="l" t="t" r="r" b="b"/>
                                  <a:pathLst>
                                    <a:path w="443865">
                                      <a:moveTo>
                                        <a:pt x="0" y="0"/>
                                      </a:moveTo>
                                      <a:lnTo>
                                        <a:pt x="443865" y="0"/>
                                      </a:lnTo>
                                    </a:path>
                                  </a:pathLst>
                                </a:custGeom>
                                <a:ln w="5067">
                                  <a:solidFill>
                                    <a:srgbClr val="221F1F"/>
                                  </a:solidFill>
                                  <a:prstDash val="solid"/>
                                </a:ln>
                              </wps:spPr>
                              <wps:bodyPr wrap="square" lIns="0" tIns="0" rIns="0" bIns="0" rtlCol="0">
                                <a:prstTxWarp prst="textNoShape">
                                  <a:avLst/>
                                </a:prstTxWarp>
                                <a:noAutofit/>
                              </wps:bodyPr>
                            </wps:wsp>
                            <wps:wsp>
                              <wps:cNvPr id="654" name="Graphic 654"/>
                              <wps:cNvSpPr/>
                              <wps:spPr>
                                <a:xfrm>
                                  <a:off x="92075" y="79375"/>
                                  <a:ext cx="1115695" cy="628015"/>
                                </a:xfrm>
                                <a:custGeom>
                                  <a:avLst/>
                                  <a:gdLst/>
                                  <a:ahLst/>
                                  <a:cxnLst/>
                                  <a:rect l="l" t="t" r="r" b="b"/>
                                  <a:pathLst>
                                    <a:path w="1115695" h="628015">
                                      <a:moveTo>
                                        <a:pt x="312419" y="0"/>
                                      </a:moveTo>
                                      <a:lnTo>
                                        <a:pt x="259714" y="1270"/>
                                      </a:lnTo>
                                      <a:lnTo>
                                        <a:pt x="209549" y="12065"/>
                                      </a:lnTo>
                                      <a:lnTo>
                                        <a:pt x="163194" y="31750"/>
                                      </a:lnTo>
                                      <a:lnTo>
                                        <a:pt x="121284" y="58420"/>
                                      </a:lnTo>
                                      <a:lnTo>
                                        <a:pt x="84454" y="90170"/>
                                      </a:lnTo>
                                      <a:lnTo>
                                        <a:pt x="53339" y="126365"/>
                                      </a:lnTo>
                                      <a:lnTo>
                                        <a:pt x="28574" y="165100"/>
                                      </a:lnTo>
                                      <a:lnTo>
                                        <a:pt x="11429" y="205105"/>
                                      </a:lnTo>
                                      <a:lnTo>
                                        <a:pt x="1904" y="244475"/>
                                      </a:lnTo>
                                      <a:lnTo>
                                        <a:pt x="634" y="281940"/>
                                      </a:lnTo>
                                      <a:lnTo>
                                        <a:pt x="13334" y="232410"/>
                                      </a:lnTo>
                                      <a:lnTo>
                                        <a:pt x="29844" y="187960"/>
                                      </a:lnTo>
                                      <a:lnTo>
                                        <a:pt x="50164" y="147955"/>
                                      </a:lnTo>
                                      <a:lnTo>
                                        <a:pt x="75564" y="113030"/>
                                      </a:lnTo>
                                      <a:lnTo>
                                        <a:pt x="104139" y="82550"/>
                                      </a:lnTo>
                                      <a:lnTo>
                                        <a:pt x="137794" y="56515"/>
                                      </a:lnTo>
                                      <a:lnTo>
                                        <a:pt x="175259" y="35560"/>
                                      </a:lnTo>
                                      <a:lnTo>
                                        <a:pt x="216534" y="19050"/>
                                      </a:lnTo>
                                      <a:lnTo>
                                        <a:pt x="262254" y="6985"/>
                                      </a:lnTo>
                                      <a:lnTo>
                                        <a:pt x="312419" y="0"/>
                                      </a:lnTo>
                                      <a:close/>
                                    </a:path>
                                    <a:path w="1115695" h="628015">
                                      <a:moveTo>
                                        <a:pt x="0" y="344170"/>
                                      </a:moveTo>
                                      <a:lnTo>
                                        <a:pt x="1269" y="382905"/>
                                      </a:lnTo>
                                      <a:lnTo>
                                        <a:pt x="11429" y="422275"/>
                                      </a:lnTo>
                                      <a:lnTo>
                                        <a:pt x="30479" y="461010"/>
                                      </a:lnTo>
                                      <a:lnTo>
                                        <a:pt x="55879" y="499110"/>
                                      </a:lnTo>
                                      <a:lnTo>
                                        <a:pt x="86994" y="534035"/>
                                      </a:lnTo>
                                      <a:lnTo>
                                        <a:pt x="122554" y="565150"/>
                                      </a:lnTo>
                                      <a:lnTo>
                                        <a:pt x="160654" y="591185"/>
                                      </a:lnTo>
                                      <a:lnTo>
                                        <a:pt x="200659" y="611505"/>
                                      </a:lnTo>
                                      <a:lnTo>
                                        <a:pt x="240664" y="624205"/>
                                      </a:lnTo>
                                      <a:lnTo>
                                        <a:pt x="279399" y="628015"/>
                                      </a:lnTo>
                                      <a:lnTo>
                                        <a:pt x="316229" y="621665"/>
                                      </a:lnTo>
                                      <a:lnTo>
                                        <a:pt x="264794" y="615315"/>
                                      </a:lnTo>
                                      <a:lnTo>
                                        <a:pt x="218439" y="603885"/>
                                      </a:lnTo>
                                      <a:lnTo>
                                        <a:pt x="175894" y="588010"/>
                                      </a:lnTo>
                                      <a:lnTo>
                                        <a:pt x="138429" y="567055"/>
                                      </a:lnTo>
                                      <a:lnTo>
                                        <a:pt x="104774" y="541655"/>
                                      </a:lnTo>
                                      <a:lnTo>
                                        <a:pt x="75564" y="511810"/>
                                      </a:lnTo>
                                      <a:lnTo>
                                        <a:pt x="50164" y="476885"/>
                                      </a:lnTo>
                                      <a:lnTo>
                                        <a:pt x="29209" y="437515"/>
                                      </a:lnTo>
                                      <a:lnTo>
                                        <a:pt x="12699" y="393065"/>
                                      </a:lnTo>
                                      <a:lnTo>
                                        <a:pt x="0" y="344170"/>
                                      </a:lnTo>
                                      <a:close/>
                                    </a:path>
                                    <a:path w="1115695" h="628015">
                                      <a:moveTo>
                                        <a:pt x="1016000" y="504825"/>
                                      </a:moveTo>
                                      <a:lnTo>
                                        <a:pt x="1012825" y="506095"/>
                                      </a:lnTo>
                                      <a:lnTo>
                                        <a:pt x="1014094" y="506730"/>
                                      </a:lnTo>
                                      <a:lnTo>
                                        <a:pt x="1016000" y="504825"/>
                                      </a:lnTo>
                                      <a:close/>
                                    </a:path>
                                    <a:path w="1115695" h="628015">
                                      <a:moveTo>
                                        <a:pt x="912494" y="64770"/>
                                      </a:moveTo>
                                      <a:lnTo>
                                        <a:pt x="906144" y="65405"/>
                                      </a:lnTo>
                                      <a:lnTo>
                                        <a:pt x="900429" y="65405"/>
                                      </a:lnTo>
                                      <a:lnTo>
                                        <a:pt x="904239" y="72390"/>
                                      </a:lnTo>
                                      <a:lnTo>
                                        <a:pt x="907414" y="74295"/>
                                      </a:lnTo>
                                      <a:lnTo>
                                        <a:pt x="911225" y="74295"/>
                                      </a:lnTo>
                                      <a:lnTo>
                                        <a:pt x="952500" y="84455"/>
                                      </a:lnTo>
                                      <a:lnTo>
                                        <a:pt x="991235" y="103505"/>
                                      </a:lnTo>
                                      <a:lnTo>
                                        <a:pt x="1025525" y="129540"/>
                                      </a:lnTo>
                                      <a:lnTo>
                                        <a:pt x="1054735" y="161925"/>
                                      </a:lnTo>
                                      <a:lnTo>
                                        <a:pt x="1078864" y="199390"/>
                                      </a:lnTo>
                                      <a:lnTo>
                                        <a:pt x="1096010" y="240665"/>
                                      </a:lnTo>
                                      <a:lnTo>
                                        <a:pt x="1105535" y="284480"/>
                                      </a:lnTo>
                                      <a:lnTo>
                                        <a:pt x="1106805" y="329565"/>
                                      </a:lnTo>
                                      <a:lnTo>
                                        <a:pt x="1099185" y="375285"/>
                                      </a:lnTo>
                                      <a:lnTo>
                                        <a:pt x="1085214" y="412750"/>
                                      </a:lnTo>
                                      <a:lnTo>
                                        <a:pt x="1065530" y="447040"/>
                                      </a:lnTo>
                                      <a:lnTo>
                                        <a:pt x="1041400" y="478155"/>
                                      </a:lnTo>
                                      <a:lnTo>
                                        <a:pt x="1016000" y="504825"/>
                                      </a:lnTo>
                                      <a:lnTo>
                                        <a:pt x="1021079" y="502285"/>
                                      </a:lnTo>
                                      <a:lnTo>
                                        <a:pt x="1077595" y="447675"/>
                                      </a:lnTo>
                                      <a:lnTo>
                                        <a:pt x="1100455" y="403225"/>
                                      </a:lnTo>
                                      <a:lnTo>
                                        <a:pt x="1113155" y="355600"/>
                                      </a:lnTo>
                                      <a:lnTo>
                                        <a:pt x="1115695" y="306070"/>
                                      </a:lnTo>
                                      <a:lnTo>
                                        <a:pt x="1109980" y="254000"/>
                                      </a:lnTo>
                                      <a:lnTo>
                                        <a:pt x="1096645" y="212725"/>
                                      </a:lnTo>
                                      <a:lnTo>
                                        <a:pt x="1074420" y="172085"/>
                                      </a:lnTo>
                                      <a:lnTo>
                                        <a:pt x="1043939" y="134620"/>
                                      </a:lnTo>
                                      <a:lnTo>
                                        <a:pt x="1007110" y="102235"/>
                                      </a:lnTo>
                                      <a:lnTo>
                                        <a:pt x="964564" y="78740"/>
                                      </a:lnTo>
                                      <a:lnTo>
                                        <a:pt x="917575" y="66040"/>
                                      </a:lnTo>
                                      <a:lnTo>
                                        <a:pt x="912494" y="64770"/>
                                      </a:lnTo>
                                      <a:close/>
                                    </a:path>
                                  </a:pathLst>
                                </a:custGeom>
                                <a:solidFill>
                                  <a:srgbClr val="221F1F"/>
                                </a:solidFill>
                              </wps:spPr>
                              <wps:bodyPr wrap="square" lIns="0" tIns="0" rIns="0" bIns="0" rtlCol="0">
                                <a:prstTxWarp prst="textNoShape">
                                  <a:avLst/>
                                </a:prstTxWarp>
                                <a:noAutofit/>
                              </wps:bodyPr>
                            </wps:wsp>
                            <wps:wsp>
                              <wps:cNvPr id="655" name="Graphic 655"/>
                              <wps:cNvSpPr/>
                              <wps:spPr>
                                <a:xfrm>
                                  <a:off x="476250" y="80010"/>
                                  <a:ext cx="445134" cy="1270"/>
                                </a:xfrm>
                                <a:custGeom>
                                  <a:avLst/>
                                  <a:gdLst/>
                                  <a:ahLst/>
                                  <a:cxnLst/>
                                  <a:rect l="l" t="t" r="r" b="b"/>
                                  <a:pathLst>
                                    <a:path w="445134">
                                      <a:moveTo>
                                        <a:pt x="0" y="0"/>
                                      </a:moveTo>
                                      <a:lnTo>
                                        <a:pt x="445134" y="0"/>
                                      </a:lnTo>
                                    </a:path>
                                  </a:pathLst>
                                </a:custGeom>
                                <a:ln w="4292">
                                  <a:solidFill>
                                    <a:srgbClr val="221F1F"/>
                                  </a:solidFill>
                                  <a:prstDash val="solid"/>
                                </a:ln>
                              </wps:spPr>
                              <wps:bodyPr wrap="square" lIns="0" tIns="0" rIns="0" bIns="0" rtlCol="0">
                                <a:prstTxWarp prst="textNoShape">
                                  <a:avLst/>
                                </a:prstTxWarp>
                                <a:noAutofit/>
                              </wps:bodyPr>
                            </wps:wsp>
                            <wps:wsp>
                              <wps:cNvPr id="656" name="Graphic 656"/>
                              <wps:cNvSpPr/>
                              <wps:spPr>
                                <a:xfrm>
                                  <a:off x="727075" y="637540"/>
                                  <a:ext cx="193675" cy="1270"/>
                                </a:xfrm>
                                <a:custGeom>
                                  <a:avLst/>
                                  <a:gdLst/>
                                  <a:ahLst/>
                                  <a:cxnLst/>
                                  <a:rect l="l" t="t" r="r" b="b"/>
                                  <a:pathLst>
                                    <a:path w="193675">
                                      <a:moveTo>
                                        <a:pt x="0" y="0"/>
                                      </a:moveTo>
                                      <a:lnTo>
                                        <a:pt x="193675" y="0"/>
                                      </a:lnTo>
                                    </a:path>
                                  </a:pathLst>
                                </a:custGeom>
                                <a:ln w="3822">
                                  <a:solidFill>
                                    <a:srgbClr val="221F1F"/>
                                  </a:solidFill>
                                  <a:prstDash val="solid"/>
                                </a:ln>
                              </wps:spPr>
                              <wps:bodyPr wrap="square" lIns="0" tIns="0" rIns="0" bIns="0" rtlCol="0">
                                <a:prstTxWarp prst="textNoShape">
                                  <a:avLst/>
                                </a:prstTxWarp>
                                <a:noAutofit/>
                              </wps:bodyPr>
                            </wps:wsp>
                            <wps:wsp>
                              <wps:cNvPr id="657" name="Graphic 657"/>
                              <wps:cNvSpPr/>
                              <wps:spPr>
                                <a:xfrm>
                                  <a:off x="476250" y="636905"/>
                                  <a:ext cx="156210" cy="1270"/>
                                </a:xfrm>
                                <a:custGeom>
                                  <a:avLst/>
                                  <a:gdLst/>
                                  <a:ahLst/>
                                  <a:cxnLst/>
                                  <a:rect l="l" t="t" r="r" b="b"/>
                                  <a:pathLst>
                                    <a:path w="156210">
                                      <a:moveTo>
                                        <a:pt x="0" y="0"/>
                                      </a:moveTo>
                                      <a:lnTo>
                                        <a:pt x="156210" y="0"/>
                                      </a:lnTo>
                                    </a:path>
                                  </a:pathLst>
                                </a:custGeom>
                                <a:ln w="5232">
                                  <a:solidFill>
                                    <a:srgbClr val="221F1F"/>
                                  </a:solidFill>
                                  <a:prstDash val="solid"/>
                                </a:ln>
                              </wps:spPr>
                              <wps:bodyPr wrap="square" lIns="0" tIns="0" rIns="0" bIns="0" rtlCol="0">
                                <a:prstTxWarp prst="textNoShape">
                                  <a:avLst/>
                                </a:prstTxWarp>
                                <a:noAutofit/>
                              </wps:bodyPr>
                            </wps:wsp>
                            <wps:wsp>
                              <wps:cNvPr id="658" name="Graphic 658"/>
                              <wps:cNvSpPr/>
                              <wps:spPr>
                                <a:xfrm>
                                  <a:off x="726440" y="146050"/>
                                  <a:ext cx="194945" cy="1270"/>
                                </a:xfrm>
                                <a:custGeom>
                                  <a:avLst/>
                                  <a:gdLst/>
                                  <a:ahLst/>
                                  <a:cxnLst/>
                                  <a:rect l="l" t="t" r="r" b="b"/>
                                  <a:pathLst>
                                    <a:path w="194945">
                                      <a:moveTo>
                                        <a:pt x="0" y="0"/>
                                      </a:moveTo>
                                      <a:lnTo>
                                        <a:pt x="194945" y="0"/>
                                      </a:lnTo>
                                    </a:path>
                                  </a:pathLst>
                                </a:custGeom>
                                <a:ln w="4025">
                                  <a:solidFill>
                                    <a:srgbClr val="221F1F"/>
                                  </a:solidFill>
                                  <a:prstDash val="solid"/>
                                </a:ln>
                              </wps:spPr>
                              <wps:bodyPr wrap="square" lIns="0" tIns="0" rIns="0" bIns="0" rtlCol="0">
                                <a:prstTxWarp prst="textNoShape">
                                  <a:avLst/>
                                </a:prstTxWarp>
                                <a:noAutofit/>
                              </wps:bodyPr>
                            </wps:wsp>
                            <wps:wsp>
                              <wps:cNvPr id="659" name="Graphic 659"/>
                              <wps:cNvSpPr/>
                              <wps:spPr>
                                <a:xfrm>
                                  <a:off x="434975" y="101600"/>
                                  <a:ext cx="671195" cy="653415"/>
                                </a:xfrm>
                                <a:custGeom>
                                  <a:avLst/>
                                  <a:gdLst/>
                                  <a:ahLst/>
                                  <a:cxnLst/>
                                  <a:rect l="l" t="t" r="r" b="b"/>
                                  <a:pathLst>
                                    <a:path w="671195" h="653415">
                                      <a:moveTo>
                                        <a:pt x="8889" y="590550"/>
                                      </a:moveTo>
                                      <a:lnTo>
                                        <a:pt x="0" y="591185"/>
                                      </a:lnTo>
                                      <a:lnTo>
                                        <a:pt x="0" y="652780"/>
                                      </a:lnTo>
                                      <a:lnTo>
                                        <a:pt x="8889" y="653415"/>
                                      </a:lnTo>
                                      <a:lnTo>
                                        <a:pt x="8889" y="590550"/>
                                      </a:lnTo>
                                      <a:close/>
                                    </a:path>
                                    <a:path w="671195" h="653415">
                                      <a:moveTo>
                                        <a:pt x="9524" y="0"/>
                                      </a:moveTo>
                                      <a:lnTo>
                                        <a:pt x="634" y="0"/>
                                      </a:lnTo>
                                      <a:lnTo>
                                        <a:pt x="634" y="60960"/>
                                      </a:lnTo>
                                      <a:lnTo>
                                        <a:pt x="9524" y="60325"/>
                                      </a:lnTo>
                                      <a:lnTo>
                                        <a:pt x="9524" y="0"/>
                                      </a:lnTo>
                                      <a:close/>
                                    </a:path>
                                    <a:path w="671195" h="653415">
                                      <a:moveTo>
                                        <a:pt x="669924" y="485775"/>
                                      </a:moveTo>
                                      <a:lnTo>
                                        <a:pt x="558799" y="536575"/>
                                      </a:lnTo>
                                      <a:lnTo>
                                        <a:pt x="561339" y="543560"/>
                                      </a:lnTo>
                                      <a:lnTo>
                                        <a:pt x="638174" y="511810"/>
                                      </a:lnTo>
                                      <a:lnTo>
                                        <a:pt x="667384" y="499110"/>
                                      </a:lnTo>
                                      <a:lnTo>
                                        <a:pt x="668019" y="489585"/>
                                      </a:lnTo>
                                      <a:lnTo>
                                        <a:pt x="669924" y="485775"/>
                                      </a:lnTo>
                                      <a:close/>
                                    </a:path>
                                    <a:path w="671195" h="653415">
                                      <a:moveTo>
                                        <a:pt x="669924" y="483870"/>
                                      </a:moveTo>
                                      <a:lnTo>
                                        <a:pt x="669924" y="485775"/>
                                      </a:lnTo>
                                      <a:lnTo>
                                        <a:pt x="671194" y="485140"/>
                                      </a:lnTo>
                                      <a:lnTo>
                                        <a:pt x="669924" y="483870"/>
                                      </a:lnTo>
                                      <a:close/>
                                    </a:path>
                                  </a:pathLst>
                                </a:custGeom>
                                <a:solidFill>
                                  <a:srgbClr val="221F1F"/>
                                </a:solidFill>
                              </wps:spPr>
                              <wps:bodyPr wrap="square" lIns="0" tIns="0" rIns="0" bIns="0" rtlCol="0">
                                <a:prstTxWarp prst="textNoShape">
                                  <a:avLst/>
                                </a:prstTxWarp>
                                <a:noAutofit/>
                              </wps:bodyPr>
                            </wps:wsp>
                            <wps:wsp>
                              <wps:cNvPr id="660" name="Graphic 660"/>
                              <wps:cNvSpPr/>
                              <wps:spPr>
                                <a:xfrm>
                                  <a:off x="475615" y="145414"/>
                                  <a:ext cx="154940" cy="1270"/>
                                </a:xfrm>
                                <a:custGeom>
                                  <a:avLst/>
                                  <a:gdLst/>
                                  <a:ahLst/>
                                  <a:cxnLst/>
                                  <a:rect l="l" t="t" r="r" b="b"/>
                                  <a:pathLst>
                                    <a:path w="154940">
                                      <a:moveTo>
                                        <a:pt x="0" y="0"/>
                                      </a:moveTo>
                                      <a:lnTo>
                                        <a:pt x="154940" y="0"/>
                                      </a:lnTo>
                                    </a:path>
                                  </a:pathLst>
                                </a:custGeom>
                                <a:ln w="3225">
                                  <a:solidFill>
                                    <a:srgbClr val="221F1F"/>
                                  </a:solidFill>
                                  <a:prstDash val="solid"/>
                                </a:ln>
                              </wps:spPr>
                              <wps:bodyPr wrap="square" lIns="0" tIns="0" rIns="0" bIns="0" rtlCol="0">
                                <a:prstTxWarp prst="textNoShape">
                                  <a:avLst/>
                                </a:prstTxWarp>
                                <a:noAutofit/>
                              </wps:bodyPr>
                            </wps:wsp>
                            <wps:wsp>
                              <wps:cNvPr id="661" name="Graphic 661"/>
                              <wps:cNvSpPr/>
                              <wps:spPr>
                                <a:xfrm>
                                  <a:off x="104775" y="122554"/>
                                  <a:ext cx="1153160" cy="531495"/>
                                </a:xfrm>
                                <a:custGeom>
                                  <a:avLst/>
                                  <a:gdLst/>
                                  <a:ahLst/>
                                  <a:cxnLst/>
                                  <a:rect l="l" t="t" r="r" b="b"/>
                                  <a:pathLst>
                                    <a:path w="1153160" h="531495">
                                      <a:moveTo>
                                        <a:pt x="17779" y="253999"/>
                                      </a:moveTo>
                                      <a:lnTo>
                                        <a:pt x="11429" y="254634"/>
                                      </a:lnTo>
                                      <a:lnTo>
                                        <a:pt x="5714" y="263524"/>
                                      </a:lnTo>
                                      <a:lnTo>
                                        <a:pt x="0" y="268604"/>
                                      </a:lnTo>
                                      <a:lnTo>
                                        <a:pt x="5079" y="274319"/>
                                      </a:lnTo>
                                      <a:lnTo>
                                        <a:pt x="10159" y="283844"/>
                                      </a:lnTo>
                                      <a:lnTo>
                                        <a:pt x="15874" y="285114"/>
                                      </a:lnTo>
                                      <a:lnTo>
                                        <a:pt x="20954" y="283844"/>
                                      </a:lnTo>
                                      <a:lnTo>
                                        <a:pt x="26669" y="280669"/>
                                      </a:lnTo>
                                      <a:lnTo>
                                        <a:pt x="33019" y="276224"/>
                                      </a:lnTo>
                                      <a:lnTo>
                                        <a:pt x="41909" y="270509"/>
                                      </a:lnTo>
                                      <a:lnTo>
                                        <a:pt x="33654" y="264794"/>
                                      </a:lnTo>
                                      <a:lnTo>
                                        <a:pt x="27939" y="259079"/>
                                      </a:lnTo>
                                      <a:lnTo>
                                        <a:pt x="22224" y="255269"/>
                                      </a:lnTo>
                                      <a:lnTo>
                                        <a:pt x="17779" y="253999"/>
                                      </a:lnTo>
                                      <a:close/>
                                    </a:path>
                                    <a:path w="1153160" h="531495">
                                      <a:moveTo>
                                        <a:pt x="573405" y="0"/>
                                      </a:moveTo>
                                      <a:lnTo>
                                        <a:pt x="568325" y="7619"/>
                                      </a:lnTo>
                                      <a:lnTo>
                                        <a:pt x="562610" y="13969"/>
                                      </a:lnTo>
                                      <a:lnTo>
                                        <a:pt x="559435" y="19684"/>
                                      </a:lnTo>
                                      <a:lnTo>
                                        <a:pt x="558165" y="24129"/>
                                      </a:lnTo>
                                      <a:lnTo>
                                        <a:pt x="559435" y="29844"/>
                                      </a:lnTo>
                                      <a:lnTo>
                                        <a:pt x="569594" y="38734"/>
                                      </a:lnTo>
                                      <a:lnTo>
                                        <a:pt x="581025" y="38734"/>
                                      </a:lnTo>
                                      <a:lnTo>
                                        <a:pt x="590550" y="29209"/>
                                      </a:lnTo>
                                      <a:lnTo>
                                        <a:pt x="590550" y="22859"/>
                                      </a:lnTo>
                                      <a:lnTo>
                                        <a:pt x="589280" y="18414"/>
                                      </a:lnTo>
                                      <a:lnTo>
                                        <a:pt x="585469" y="13334"/>
                                      </a:lnTo>
                                      <a:lnTo>
                                        <a:pt x="579755" y="7619"/>
                                      </a:lnTo>
                                      <a:lnTo>
                                        <a:pt x="573405" y="0"/>
                                      </a:lnTo>
                                      <a:close/>
                                    </a:path>
                                    <a:path w="1153160" h="531495">
                                      <a:moveTo>
                                        <a:pt x="575310" y="499744"/>
                                      </a:moveTo>
                                      <a:lnTo>
                                        <a:pt x="568960" y="500379"/>
                                      </a:lnTo>
                                      <a:lnTo>
                                        <a:pt x="563244" y="509269"/>
                                      </a:lnTo>
                                      <a:lnTo>
                                        <a:pt x="557530" y="514984"/>
                                      </a:lnTo>
                                      <a:lnTo>
                                        <a:pt x="562610" y="520699"/>
                                      </a:lnTo>
                                      <a:lnTo>
                                        <a:pt x="567690" y="530224"/>
                                      </a:lnTo>
                                      <a:lnTo>
                                        <a:pt x="574040" y="531494"/>
                                      </a:lnTo>
                                      <a:lnTo>
                                        <a:pt x="579119" y="530224"/>
                                      </a:lnTo>
                                      <a:lnTo>
                                        <a:pt x="584200" y="527049"/>
                                      </a:lnTo>
                                      <a:lnTo>
                                        <a:pt x="591185" y="521969"/>
                                      </a:lnTo>
                                      <a:lnTo>
                                        <a:pt x="599440" y="516254"/>
                                      </a:lnTo>
                                      <a:lnTo>
                                        <a:pt x="591819" y="509904"/>
                                      </a:lnTo>
                                      <a:lnTo>
                                        <a:pt x="585469" y="504824"/>
                                      </a:lnTo>
                                      <a:lnTo>
                                        <a:pt x="579755" y="501014"/>
                                      </a:lnTo>
                                      <a:lnTo>
                                        <a:pt x="575310" y="499744"/>
                                      </a:lnTo>
                                      <a:close/>
                                    </a:path>
                                    <a:path w="1153160" h="531495">
                                      <a:moveTo>
                                        <a:pt x="1137920" y="227964"/>
                                      </a:moveTo>
                                      <a:lnTo>
                                        <a:pt x="1132205" y="235584"/>
                                      </a:lnTo>
                                      <a:lnTo>
                                        <a:pt x="1127125" y="242569"/>
                                      </a:lnTo>
                                      <a:lnTo>
                                        <a:pt x="1123315" y="247649"/>
                                      </a:lnTo>
                                      <a:lnTo>
                                        <a:pt x="1122680" y="252094"/>
                                      </a:lnTo>
                                      <a:lnTo>
                                        <a:pt x="1123315" y="258444"/>
                                      </a:lnTo>
                                      <a:lnTo>
                                        <a:pt x="1132205" y="263524"/>
                                      </a:lnTo>
                                      <a:lnTo>
                                        <a:pt x="1137920" y="269239"/>
                                      </a:lnTo>
                                      <a:lnTo>
                                        <a:pt x="1143000" y="263524"/>
                                      </a:lnTo>
                                      <a:lnTo>
                                        <a:pt x="1152525" y="258444"/>
                                      </a:lnTo>
                                      <a:lnTo>
                                        <a:pt x="1153160" y="252094"/>
                                      </a:lnTo>
                                      <a:lnTo>
                                        <a:pt x="1152525" y="247649"/>
                                      </a:lnTo>
                                      <a:lnTo>
                                        <a:pt x="1148715" y="242569"/>
                                      </a:lnTo>
                                      <a:lnTo>
                                        <a:pt x="1143635" y="235584"/>
                                      </a:lnTo>
                                      <a:lnTo>
                                        <a:pt x="1137920" y="227964"/>
                                      </a:lnTo>
                                      <a:close/>
                                    </a:path>
                                  </a:pathLst>
                                </a:custGeom>
                                <a:solidFill>
                                  <a:srgbClr val="221F1F"/>
                                </a:solidFill>
                              </wps:spPr>
                              <wps:bodyPr wrap="square" lIns="0" tIns="0" rIns="0" bIns="0" rtlCol="0">
                                <a:prstTxWarp prst="textNoShape">
                                  <a:avLst/>
                                </a:prstTxWarp>
                                <a:noAutofit/>
                              </wps:bodyPr>
                            </wps:wsp>
                          </wpg:wgp>
                        </a:graphicData>
                      </a:graphic>
                    </wp:anchor>
                  </w:drawing>
                </mc:Choice>
                <mc:Fallback>
                  <w:pict>
                    <v:group w14:anchorId="374A15CC" id="Group 651" o:spid="_x0000_s1026" style="position:absolute;margin-left:86.6pt;margin-top:121.8pt;width:108.1pt;height:61.7pt;z-index:-19519488;mso-wrap-distance-left:0;mso-wrap-distance-right:0" coordsize="13728,7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cQslhgAAOSJAAAOAAAAZHJzL2Uyb0RvYy54bWzsnVtvXEdygN8D5D8QfI917hfC8iJYx0aA&#10;xWaBdZDnMUWRRCgOMzM2tf8+X3VXnTlDzunq0XDlF9mAzkisaVZX172q63z/p8+fHi5+v9ls79eP&#10;7y/L74rLi5vH6/WH+8fb95f//ctP/zZcXmx3q8cPq4f14837y3/cbC//9MO//sv3z09XN9X6bv3w&#10;4WZzwSKP26vnp/eXd7vd09W7d9vru5tPq+1366ebR374cb35tNrx183tuw+b1TOrf3p4VxVF9+55&#10;vfnwtFlf32y3/OuP8YeXP4T1P368ud7918eP25vdxcP7S3DbhT834c9f5c93P3y/urrdrJ7u7q8V&#10;jdUXYPFpdf/IL52W+nG1W138trl/tdSn++vNerv+uPvuev3p3frjx/vrm7AHdlMWL3bz82b921PY&#10;y+3V8+3TRCZI+4JOX7zs9V9//3nz9Penv20i9nz8y/r6f7fQ5d3z0+3V/Ofy99s98OePm0/yJTZx&#10;8TlQ9B8TRW8+7y6u+cey7quhh/DX/Kwf6nZUkl/fcS6vvnZ99x/pL75bXcVfG5CbkHl+gnu2ewJt&#10;zyPQ3+9WTzeB7lshwN82F/cf3l92bXV58bj6BBf/rAwj/wSl5NcDJ1TUv22VoGfQaNrq6ur6t+3u&#10;55t1oPbq979sd5FrP9in1Z19uv78aB838L5w/UPg+t3lBVy/ubyA63+NXP+02sn35Ajl48Xz7Lju&#10;ptOSH39a/37zyzoA7uTMmm6suvbyws4bVPcgD48HoEU5toegBmDPp7Bm3RZtBaOwZj2UgUtY1mDs&#10;qbBF2VVNgC3Lpk4DV23T1RGYj4UDXBZDOYaVm7YHHyi9iEbZF2UfgbtxaB3guurLiMY4Fl0aeBy7&#10;UfdXV8WQBuZ3NxELQcgBbtpiUGIUHEx65aqtx7hyoFwamJOoFHgcPdLJyvGsm653TluZYuTI0xjU&#10;ZR+31jR15XBFWRWdAg995xBtT4e2Lgbn7BrYN67c9mXr8FvXFUqIrhg7B3isCt1g17Slg0ZZlaNy&#10;ctd3o0Pjsm1bXbsvOoiTZvyxZMlwfn1dVB4X1WWpm+wRcqxBSqiqvmqUfn3XupoARcBJi9boe76Z&#10;XrvuylFFpR8qJCuJSVO2YxVV195yLSqDsWlbw3uyc8vQY933traLiagDiBx26eNdFmJyjShj7zB3&#10;iTJCKygNG/lm6nzKYiyqUVHv2GkafGzHZsiHnhGx6z3FN9b1hDgS4Rw+ctmr6uszoMsKZo1E6XA0&#10;07tsiqaZaFIgE0kS1qiySSAwpQ70MIBAxKRlEx50Uati69tycGhS85+JfTMUDt7VMIxqdvu6F7cu&#10;xSgVZletY19Vnbd2waFEtdkXVe2pK0ypCnLXD57NK+vBTFPXDKODNww+tBGTDg3g8PfQwHjhcNp+&#10;9PRm15TqiWD+hL1S9GuGqo06tkGGvYPsGzNnbeWhIXZSVy7a0jmYusaDCxus0cYOGrhXRaQGOh/j&#10;l9yg0CACVx3CngYWO6PAVdPHKGJZu/b9EHFGAjw0EHTzD0tUlbN0iQmZXE9sZhprURwKjew4W8Tu&#10;jcoeXdN7Kw8dXB3OBUZxfAH0ZFHoIaKy0zjXLdpJDxGiO8BwpnJp1Y8ud5Ric8WMsVcHjaaqW1UI&#10;FWKYRqMsi7ato5nJgC66rlRxKQklnLWhQWOYeEam5MB7FpQ9wljplXv8Q3UwXNgjIZfFRNcP6+1N&#10;1CQSx31BPIdWKnuN0vCh9nZgKaqbf6EeS5eEWBn8o8itcLlH8bpCYUciNngbDg+WdUl4Eldva+KJ&#10;NNXLagz8JEfU9q1raoh0+S/g3sm+vdVr3P6Ie5BiD7yoOtVVOW56SbSE4ARPMMNMslc5zADu2+AD&#10;18438MgcnmZUK73vPSBpgEdCZrgm41jvo4a2c2wJ1nTUiBlt7gneaU7pAVl8jxfwsjUXzHdiyxL+&#10;Vu7tW9cbRNZaiUDDkdaEjy5/AR61eV9iOT1w5E5XZ6eeXUFroRlVNtrKjTQwJ7VyQFfiFDrI1FU7&#10;4O5GQXWdK2SzGZXZM9yrklykmYxm7DxLXtYdOilutWnr2jNI5D1xyQLuTTF4ljGkSYtSwV2fDHBU&#10;bqRM3RVe+gLcG1zZsDpC1bm4oxT1mCoY0rHqc1twYDzezj7BLIOq4IMMwpJ5aotOYrAgI34Q1CAg&#10;6h1lCGADjMX5nRvqNR2WSXWer5dOC1FPC38J3SSZEmmCd56Wvb4ajWPERDrQS+fzdhww1JBd1dg8&#10;h7TEAafhfxptBvT7FL67IfYS5m9HG8xqa37kUGBlNepaos04loNm7wgxHcNaYpsq5ZuxHp3sA7av&#10;6ZU2MA3OWzICJC+IXEfxkNDAW70kxWeBXTt4ATQZ0EK8O2F5cqFeRFVWdW88X1XYWAf3ioDfQo6e&#10;ONoDx/xifQUZtKuPDAlKpUxNIszTwVXfW5IIC8430nSnFDEWasxIiXiGGD8AtRdwp3zgJcNwM0gr&#10;xa0SwnnxJv6PhG9xdT+HUhIkg0IAz8iZ4y+Vlk/u6s7zDPHGmtZcFHbtMUFB7K2U6STEcehObq62&#10;pDyxvkP3cYAfI2H6gtSEt3hFVBsJkwWO26AMSXbZjck4I7N7OSm3siUoi7hjAokU0gxZDoOUjEQ6&#10;uoqMvgMOy/SIhIDj3srHVCZN/F7LtrfoJ1c6oIxmc9uCcNVbnbSYsju5EB8ZhF+92gaV4FGGXH6p&#10;LnZNNMEvSm91CAmNoGYqImMPvOvQM4GQpMG80tackOSIvNyoSLYdE0G/y8DlgEKNyFDWab0sAYk9&#10;03lZxqOAkpFnYGXXZy4I+/VU/dTdkgl+OyPfFJhKzWk2zT7SWjLynE5lVeEWO5vmAwRuT3kS8Wlo&#10;LJ9VWjPsKmEekVlkMQyJd6ojXkPcJ0Zqv0+jpD1jIwAFbyu2ktT2iq0SM1kum2KDJ9eku9XRz4ng&#10;yFAo3jnh4QAucZcZyX3KvlYback/OVaDEBs5jbpRKqjOWRIoWSVFXL00NJk2S8yRJPZi5lkmuaNO&#10;6Cj1GYeT2nYLv9QVlYJdNbo1NKl4RHpjUj29RSIDgkcKjq1buaLZQIseraTw0hSkOEOZOq4d0vJp&#10;dU5kok0VaFvXLJJx0LVzeJC8o/EgDOYZRfIZJjsg4kkxZRflKthL3LWU0UJBDNah0+HgO9A13oTp&#10;k14czeTa1NxMb5JSdNYG2V75BHXipb9qFKvZK7onHEmb8TfFy9ea7fw0PtZztPBovtclG4E9tLRK&#10;KJqkKSmlfnMVKKU7HEAxWXpOxA/B5/aiI6jBMQXompyKY3+0LyT4OJyXQ3cwJSqNa9N14fDibO2M&#10;LiJqz+LaCib45151dIAO6vmhaD1MBpSgxpctysvx5EiUkosNmGS0HZEnxfOM0FJqSZ/8OPSW+pSE&#10;rIMJQTfqwRaHDdKL44uRyIq6mcyad/aEIRUpz4i634xFFZoUnIKXpWdVWBxkFPcccHEpbPXCKw7S&#10;xzGaXYFvHC4fGiRIT7QYvcB1IK2r7ir5scaTTkymcouwlnOitBxhbSOXg4i3dkl1NV8mSNKoDm1I&#10;YTjR0EzDnQhNN6dj4ZAD87KoabjQZJe0BVZKII4EDTQbmp5oYPi0SGAve2XCpub/NHSPO6OWGSn1&#10;UhA0RkgxImgs3GvHevY0nlnRw69ioF3FZIa1T4KmF86LsnvCGdWdGdAzCpJl8RovyMRMvs1p0NEd&#10;TvkflK0asz4Z0LTPqBRnNNAMaEvlkxxo9LzKJeV1z1shHUOrVDjL0NiR5kEyyiyZDV1XZgczkg4z&#10;mT8Nupz7QBY3nu9lkSIsLJtERxzcpQ7okps1/0IG72KyxGUJxDwRHA3mNV6zOpV9DT2JFB2Fi2kQ&#10;tRhl2tdz5P9HySYHFXAiOEHXREo7LXtqtF8M9dRGklGyLXCHJwuKSrCDslXtaaufZvtP9CyI+8Ry&#10;Bspg172tktFisxE8gzIlsaQ6dBmGEdQbK0Zk2DoBn8oFvmkEHJnVreJROd7FAbhvNgi5pswy3OB2&#10;c86QyZImKuVKSEmhueKxJ2SGoUH2GnG2hAk0lZKyHYBPTJARFs31zIFiMj5/A923JN+Luo+kq3WW&#10;ZXDaTNefCE0N3+EzrHyhlZ2MnBt+Lr184aQySl40qU1hQ4avTtFI5YPA2IsDQoeioeKDj7iDFgj6&#10;tbpwFcm26ZY6ZgWpHBISbZlOIoXuiBKFk95czQyFN2fEE8GP2aXzRWPOuvNAZkkyhpEwyRS8H/iQ&#10;RZ+gyUylTdmMeal8udD7tJG0wrhiNCWZjlqaN6Dk/sqI3B2c0jtLlJyFHUddPlN/0czPoHGIvVrg&#10;SIudcSWpRieEnEP7dhJPSXJX0VdyA845dI5R3TuRUjJwDvVEn3OGS4ZNxQmzwluWjdy716eCc3Nj&#10;4hY7dXvq6ZMnUZewzoGeMM8IguapqVPBuQbo6Ecupk6tBkfb7A43it/e41kF7spI7mLr6FaOiS+5&#10;Vu/keGYNtAciaji8gRJYyCUsKgFu9pkw+U7kiGOlxMmowZ+qMtJZkPNpIzGcFR7mFykWaUObu9Jm&#10;Dm6HZU+TENo7NPCXaznJ6goR9hQKu9c/4DFY0rxft/GhKGnVUGjJyiQRIYtMc0/kX9wYV92J+6Bu&#10;T+gxTrvhLdcX4trSZeVgMutPiq5bGnHqe7hsQU5zuhgq6q6KOXcBvEp9STWNvouoBbBeHl1II1ld&#10;QNI/jpsBvrSy6OojF9AcysxugRAHeXXVeV9x1h2ThTssxt721GgfCbKOI/pO/OviXKTQxAaXdty+&#10;sFnHXGxY85igtzbhjGYT+NvyrKFZKr028TJrRjcDJe+c0YJqMeKdr7xmyvTAW1tUXnvv9ADeMLKn&#10;eXeTd1r5HDlP/HLNyDN6szSxn7Ce7TPHR9qbu6O7PJ/u8+zAgV+1RHisDIwTpfvgC0Zxe6pAzdKi&#10;GRteRMdWPX/HS6e7tOFZgiCjaYEJKHblNiP5fmIZYMZpGUWDGfQxLj6fkgee7dxVXSLl/AuUmj3J&#10;krSx3TjJcMsPeMf34ufgR/NixnLGyNJYGJ2DjIKDiImkCSWMy+h0mFMGsrz2+t/4tMQrM5W/eFp0&#10;gNHtqFuYfcEIY08lEG6c3cvCjZZyYtJ9KqRCqQTiTpnngxCtWoE/h3Vm4EeDrvPpOcvsHPDDEjkJ&#10;Lr6wvJVjsfb27Vi/7hvsdqGUt7TbEwuFNFjo3ZMM1vHKiufvFnE8enF8abfUW61x079nTpeXXQ4I&#10;F0qSYiKt41rw8cdUkSqlO2QvsOmVkVALpKRJNglMntZqN6GjNglMr64NMgkWMw1MXsf0JDnvNBqj&#10;FO1VI7mjAtDAR+NhU1v2nPT7dJPBP5YlBrE1z2dBZmXZyDGjyRL3nTIw4KRJBEdwWNwgUzemyXF8&#10;ns+m264f7j/8dP/wIDMItpvbX//8sLn4fcUQOm4C/FT+pPwxA2OM3/ZqG4blyadf1x/+wbS9Z8br&#10;vb/c/t9vq83N5cXDfz4yzw8DsrMPG/vwq33Y7B7+vA4jHsP4g81298vn/1ltni6e+Pj+csc8wr+u&#10;bazf6sqG6MleJlj55uP633/brT/ey4S9gFvESP/yvH2Kw/74MA1j/CfNGqxfzxqshX7ZswY1Oy9+&#10;CdeB0Fby7dWVTWaku3GQBiYZzEjQb6xnAwvnx2rUYrrl248cVDwEtT3bR0mNPoNhtv+psWaEso2w&#10;DwONAMqoYYDfEsc+PMrYQ7kvHKZ3zjgzk4EjA/242t5FRg8rTHpQ+eYbgx8Zpklu+uUwzeYkBpdx&#10;eNFEcBGTTwfsjU1gmILyN03lReR/eOKrc/iECkM1FZNj3C4NAVriMz5eYnkGQ9ksyZnomljYM4pH&#10;xVU2uwjEbIdAJqhgQPZU2yjXE2PRwLf+dEDSSBackDbMaxGdubTyfk7WyNBM26D9dntGLBivoM4N&#10;ea7aQZmRIjpFin5MKdmnsKAiYjMqpSfdIQbuTXSx6PCM/LW4PZsgleHU0qpjlx1qTjyNMBVCLeZz&#10;Z9i7o0kfqLZqkTqXqaspUtCVYcDcDnP6QKkm2TCWjCvjpH+UiZjbMsmdnbE9leMoT+v9DG6gORk4&#10;ablV2sn9ZYd05EZtjhsT3ZLEOCJ7hmbKwTMdkxbsaMa4A7fn+yXBht+jV19LX2Ea5z0vN1UlWfvU&#10;aYeLLYGZ6W/yygDU3HVwX05zeGeDdzga8hlJNLgR2tq4PGGN9AnSXM/d4ahgaFJ3zlDKlspJHQfj&#10;UI8Ufqf8z52pyoPGwtj9sbktMSaxZ+TpmturqmY6WNZTYBReVVy4m0Ygk6QgqQWL/MgeSX42deyE&#10;e8yeURXt39zYz0nkJpu05SfXpsKsmpdbiZI/SkHv1Q2XprxrGHtFhhPr7bHCD9DyBl6AQz4RMJUw&#10;rks4J3NEcO2gz9cKB21d3JGjeBnpt6gbCsytljglQYlzkyI463NBUs8+zsNxwPdXWebovN2OZznw&#10;+XzDpf0yJJu+08C7YYJAcrdkC8yy5wBPaYue/EVaCY3cq9JWAW5BOURHS6HhAs4ZwFg+zYuKd5Q+&#10;ThLk3MIJK3PBytNuJEWnkTDMgPNbDGUsgq4uAy7TuNDWx0zaeDRHq1XGM2riZbI1fk7IkIvadVaf&#10;p+QgDNXuJONS+udiXVi9Zqve6vNSA76Hp0BpGa3yO0XAZZoagM/I/JA07rhVkgkLLWDcJXR4YFFl&#10;GL3taXQn166GnKub/lZp5dBOBM1cOnTnvnikO3Zf2D4Nvs/RBUfPoYy5VkT1cp3QiRjI0k0NHSF7&#10;6qwOR3IhK3IkEZSHu1yttOI/TQMuz2ChLYBhHiXfTFJm1haD3IqUp8C5QWiOO32vDoMx9Yjen7BP&#10;Wrpc4Omq0lw/G1O9MnkEQ0tpldPzKN8SgZad1ATf9NIRju9lniRwyJckArkEEwPOeR6QcYPo8j8+&#10;DxjwOJYZiQrSpGjJX8CEho2ckQfEvlff8oDxXTpfLdHNkMyX/N2JBszmbyZTWCKQifPq6+wZnH68&#10;UIX7oxlc8fhyBreNnMHgpBW+Mbgw1tes5PSvGbw/icFnlRzSoZoXmjE4A9vFvf7DGTzicQaD60bO&#10;YPCWd6l80+BfmcF5xd9LDT6cxOA0zDc4pxIGMa5DE7szBueap3jrfziDRzzOYHDdyBkM3sgMHsHg&#10;dBf7W6nSe9/ikgtOxvAlg48nMThDPJhQHxlc5jMGX3bP4Az15xpNZHCpcExJzK9eqzRMpKIRETnG&#10;7YM1lPNejv0A4SXHPAp262fwIyDvVHw9HMuC0JjZmH7/AbEMxp4vYA9wNZhXQW2MaaUpII8UI5cB&#10;wrl64YlVCA3OMLBnxNagwmRbYbHFiuP0iykDOPmLCfTl7z579x3ZdJs4Rx12KkItsUKoLMX8e0th&#10;d4I3ItgzEkPGQWkehRdfecVBhgbaVMqMEgNXm6b35/gTkGRcqF2/pUPOSQAtUcV297ZkZxabnesS&#10;2T2EDDHlQdFGkakzhpodrD3DxdZ8tdlvaaMQfvyT+8ekgf2FzYrF9eywmpYHG4fOAGKpgaCO9jar&#10;pKtEfLY/3CmLeBwzU9GeeMJhGznDKQvZ729O2VcNqzvelvKSwcuTnDK5Im1OWexLOGRwKcaLGAmH&#10;81Fe8BgN8lf3yiiGRFRwyxSTY/zOKw603BNeWBtcVLTtklXYN5BQMhHHI+VuMFQymgQ6ssTlScFG&#10;ueO9VpQckoCtlad4V47MxU8tSvFLuzuYiSNNUUlgOlgUXcZyRtW16EmFDrngw2WszKsKp/sLlDLT&#10;OO/fncjFkcqhmkxfia6RXCPiY2qDNd6TnUdoH0kBcy/GLgvgBMMiSWCaiXRlSsjOBhc4btH2773r&#10;TJZuZRhsDJw8Pd7KC6siKO/xSG+SRJPNqKSvzdlkyzwSK45zmzrNeXi4NheS5j66gFK0nq0cG/2S&#10;wPKWhngyuFmeuNJio8TIAI5RXKjPh2aaJBozYErKzgblzTpRHcibOB3S8dpVla3YI5lEoyegzj3t&#10;10z0lhyKRo5bpFtOZvBGtJe0LmwqfZxCbLo/5A25yW3y0ihtgkEleOLI+0jtnQUMI6Z11Fl7EgJG&#10;BElfVBqTMNs84C338py1qUxrRi8YLA+a5ICFhf7acWJxwARVSXNzEu+Yd4jQvIXCg2Yurp6OvIPC&#10;wZsLaoY3DQietdvzNyO6BpeCE4PTDkczV3qX8UWWsssDLnw7PueOFTNYI2loN5VBxmlG5wsMrYoi&#10;SlMDLeLJHdA5xRuSFJxBts5BAV5Lr6TsmNe7dA4XSF+WvPIjgMPtKNIU0xysDuaTVBs97Rkj5oOt&#10;+v7RASkZsItxTiPDTFjtEsrwvrCslb0OjBco+rirbymEzKHMbPUcujdMmbdjyjjVhjckncAzCzxp&#10;x/Mt+cB1Or2EFEqetNncXj3fco0Nd/iWa3Z399c/rnar+d8D/NVNtb5bP3y42fzw/wAAAP//AwBQ&#10;SwMEFAAGAAgAAAAhAByPsFfiAAAACwEAAA8AAABkcnMvZG93bnJldi54bWxMj01Lw0AQhu+C/2EZ&#10;wZvdfNS0xmxKKeqpCLZC6W2bTJPQ7GzIbpP03zue9DYv8/DOM9lqMq0YsHeNJQXhLACBVNiyoUrB&#10;9/79aQnCeU2lbi2hghs6WOX3d5lOSzvSFw47XwkuIZdqBbX3XSqlK2o02s1sh8S7s+2N9hz7Spa9&#10;HrnctDIKgkQa3RBfqHWHmxqLy+5qFHyMelzH4duwvZw3t+P++fOwDVGpx4dp/QrC4+T/YPjVZ3XI&#10;2elkr1Q60XJexBGjCqJ5nIBgIl6+zEGceEgWAcg8k/9/yH8AAAD//wMAUEsBAi0AFAAGAAgAAAAh&#10;ALaDOJL+AAAA4QEAABMAAAAAAAAAAAAAAAAAAAAAAFtDb250ZW50X1R5cGVzXS54bWxQSwECLQAU&#10;AAYACAAAACEAOP0h/9YAAACUAQAACwAAAAAAAAAAAAAAAAAvAQAAX3JlbHMvLnJlbHNQSwECLQAU&#10;AAYACAAAACEAacHELJYYAADkiQAADgAAAAAAAAAAAAAAAAAuAgAAZHJzL2Uyb0RvYy54bWxQSwEC&#10;LQAUAAYACAAAACEAHI+wV+IAAAALAQAADwAAAAAAAAAAAAAAAADwGgAAZHJzL2Rvd25yZXYueG1s&#10;UEsFBgAAAAAEAAQA8wAAAP8bAAAAAA==&#10;">
                      <v:shape id="Graphic 652" o:spid="_x0000_s1027" style="position:absolute;width:13728;height:7835;visibility:visible;mso-wrap-style:square;v-text-anchor:top" coordsize="1372870,783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AGFxAAAANwAAAAPAAAAZHJzL2Rvd25yZXYueG1sRI9Pa8JA&#10;FMTvBb/D8oReim4qrZbUVVox4KGX+Of+yL5mQ7NvQ/ZV02/fFQSPw8z8hlmuB9+qM/WxCWzgeZqB&#10;Iq6Cbbg2cDwUkzdQUZAttoHJwB9FWK9GD0vMbbhwSee91CpBOOZowIl0udaxcuQxTkNHnLzv0HuU&#10;JPta2x4vCe5bPcuyufbYcFpw2NHGUfWz//UGvooXt93aDT2Fw1CcRD4XHZXGPI6Hj3dQQoPcw7f2&#10;zhqYv87geiYdAb36BwAA//8DAFBLAQItABQABgAIAAAAIQDb4fbL7gAAAIUBAAATAAAAAAAAAAAA&#10;AAAAAAAAAABbQ29udGVudF9UeXBlc10ueG1sUEsBAi0AFAAGAAgAAAAhAFr0LFu/AAAAFQEAAAsA&#10;AAAAAAAAAAAAAAAAHwEAAF9yZWxzLy5yZWxzUEsBAi0AFAAGAAgAAAAhAOTYAYXEAAAA3AAAAA8A&#10;AAAAAAAAAAAAAAAABwIAAGRycy9kb3ducmV2LnhtbFBLBQYAAAAAAwADALcAAAD4AgAAAAA=&#10;" path="m469265,l401955,,350520,3810r-48896,7620l254634,25400,210819,45720,170179,69850,132714,99060,99694,132080,69849,170180,45084,209550,25399,254000,11429,299720,2539,346710,,396240r3174,46990l12064,487680r13335,43180l43814,571500r22225,38100l92074,645160r29845,31750l155574,706120r36195,24130l231139,750570r41275,15240l316230,777240r45719,5080l415925,783590r529589,l993775,782320r3175,l1028700,779780r31750,-5080l1090295,768350r-130810,l945514,767080r-12064,-2540l438784,764540r-26034,-2540l404495,760730r-8256,-3810l388620,754380r-8256,-2540l333374,748030,288924,737870,246379,722630,207644,702310,171449,678180,138429,648970,109854,615950,84454,579120,64134,539750,48259,497840,37464,452120,31749,405130r1270,-46990l40004,311150,53974,266700,73024,224790,97789,184150r29845,-35560l161924,115570,200024,88900,241934,64770,286384,48260,334009,36830r22225,-3810l378459,27940r22861,-3810l423544,21590r681991,l1066164,10160,1020444,2540,1000760,1270r-229235,l469265,xem1341755,240030r,151130l1337945,441960r-9525,48260l1312545,534670r-20955,40640l1265555,613410r-29845,34290l1202689,676910r-35559,25400l1129030,722630r-38735,15240l1050289,748030r-40004,3810l993139,755650r-17145,7620l959485,768350r130810,l1091564,767080r30481,-10160l1165860,736600r40004,-24130l1242060,683260r32385,-30480l1302385,617220r23495,-38100l1344930,539750r14605,-43180l1368425,453390r4321,-44450l1372801,405130r-1201,-44450l1364615,313690r-11430,-44450l1341755,240030xem617855,750570r-111125,1270l486409,756920r-10795,3810l465455,763270r-26671,1270l933450,764540,892810,753110r-163195,l617855,750570xem837564,750570r-107949,2540l892810,753110r-1271,-1270l837564,750570xem1025525,80010r-33656,2540l1045210,93980r49529,16510l1138555,132080r38734,26670l1210310,191770r27305,36830l1257935,270510r13335,48260l1278255,370840r-635,49530l1271905,464820r-11430,43180l1243330,544830r-22225,34290l1193800,609600r-32386,26670l1124585,660400r-41910,19050l1036319,693420r-50164,11430l1026160,704850r41910,-8890l1110614,678180r40641,-24130l1188720,622300r33020,-35560l1247775,547370r20320,-43180l1281430,459740r6350,-46990l1287145,367030r-6985,-45720l1266825,276860r-19050,-41910l1221740,196850r-32385,-34290l1150620,132080r-41910,-25400l1065530,88900r-40005,-8890xem403859,144780r-54610,6350l300355,167640r-43181,24130l220344,226060r-29845,45720l170814,317500r-10795,46990l158114,408940r6985,44450l181609,497840r26035,43180l238124,576580r34925,27940l312420,623570r43814,11430l403859,638810r-44450,-8890l317499,615950,278764,595630,243204,567690,212724,533400,189229,495300,174624,453390r-5715,-45720l172719,353060r11430,-48260l203834,262890r26670,-35560l264159,199390r40640,-24130l351155,157480r52704,-12700xem935989,199390r-64134,16510l835025,238760r-31115,31750l780415,307340r-14605,40640l760094,393700r5716,49530l781050,485140r24130,35560l838835,549910r41909,21590l930275,584200r57150,3810l1030605,580390r38734,-19050l1102360,530860r12290,-19050l1029335,511810r-13335,-1270l862964,510540r-19050,-1270l836930,505460r-6986,-6350l823594,492760r-6984,-7620l821055,476250r114934,l935989,445770r-93345,l812165,444500r-5715,-3810l800735,434340r-5716,-8890l789940,417830r6985,-8890l937260,408940r,-31750l792480,377190r8255,-34290l934719,342900r,-30480l912494,312420r-12064,-1270l813435,311150r28575,-26670l872489,279400r46355,l932180,276860r3809,l935989,199390xem1120775,288290r,88900l1117600,377190r,49530l1113789,438150r-9525,6350l1099820,444500r,34290l1083945,496570r-24131,11430l1029335,511810r85315,l1127760,491490r5079,-12700l1133475,476250r10795,-30480l1144905,445770r4445,-35560l1149350,408940r1905,-13970l1149350,377190r-3175,-27940l1144270,342900r-10160,-30480l1132839,307340r-12064,-19050xem1099820,444500r-12065,1270l935989,445770r,40640l934085,497840r-6985,10160l902335,509270r-19685,1270l1016000,510540r-20956,-2540l990600,504190r-4445,-6350l981075,488950r-6350,-10160l1099820,478790r,-34290xem935989,476250r-39370,l922019,477520r5081,l935989,486410r,-10160xem959485,195580r-22225,3810l937260,420370r-635,12700l936625,445770r46355,l982980,410210r134620,l1117600,377190r-134620,l981710,342900r139065,l1120775,309880r-137161,l981710,279400r120650,l1102360,260350r-19685,-20320l1047114,215900r-40639,-15240l959485,195580xem937260,408940r-17780,l932814,412750r4446,7620l937260,408940xem1113155,24130r-155575,l986789,26670r6986,1270l1007110,31750r7620,2540l1063625,41910r46355,13970l1153795,76200r40005,25400l1229995,132080r32385,35560l1289685,207010r21590,41910l1327785,294640r10160,46990l1341755,391160r,-151130l1315720,189230r-25400,-36830l1260475,119380,1227455,88900,1191260,62230,1151889,40640,1113155,24130xem937260,199390r-1271,l935989,294640r-1270,7620l934719,377190r2541,l937260,199390xem1120775,342900r-8890,l1120775,377190r,-34290xem934719,302260r-634,2540l926464,311150r-13970,1270l934719,312420r,-10160xem1102360,260350r,41910l1099185,309880r21590,l1120775,288290r-5715,-11430l1111250,270510r-8890,-10160xem1102360,279400r-52705,l1071880,281940r7620,1270l1102360,302260r,-22860xem935989,276860r-3809,l935989,294640r,-17780xem918844,279400r-46355,l902969,281940r15875,-2540xem1105535,21590r-669926,l447675,22860r12064,2540l472439,27940r21591,3810l895350,31750r8889,-1270l920750,25400r8255,-1270l1113155,24130r-2541,-1270l1105535,21590xem972819,l771525,1270r229235,l972819,xe" fillcolor="#221f1f" stroked="f">
                        <v:path arrowok="t"/>
                      </v:shape>
                      <v:shape id="Graphic 653" o:spid="_x0000_s1028" style="position:absolute;left:4762;top:7042;width:4439;height:12;visibility:visible;mso-wrap-style:square;v-text-anchor:top" coordsize="4438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dXhxgAAANwAAAAPAAAAZHJzL2Rvd25yZXYueG1sRI9PS8NA&#10;FMTvgt9heUJvdqO1aYndllIQetFq/9LbI/uyiWbfhuy2id/eFQSPw8z8hpkteluLK7W+cqzgYZiA&#10;IM6drtgo2O9e7qcgfEDWWDsmBd/kYTG/vZlhpl3HH3TdBiMihH2GCsoQmkxKn5dk0Q9dQxy9wrUW&#10;Q5StkbrFLsJtLR+TJJUWK44LJTa0Kin/2l6sgiKdvL2ujkGa9+7pcKLzsth8GqUGd/3yGUSgPvyH&#10;/9prrSAdj+D3TDwCcv4DAAD//wMAUEsBAi0AFAAGAAgAAAAhANvh9svuAAAAhQEAABMAAAAAAAAA&#10;AAAAAAAAAAAAAFtDb250ZW50X1R5cGVzXS54bWxQSwECLQAUAAYACAAAACEAWvQsW78AAAAVAQAA&#10;CwAAAAAAAAAAAAAAAAAfAQAAX3JlbHMvLnJlbHNQSwECLQAUAAYACAAAACEAxZnV4cYAAADcAAAA&#10;DwAAAAAAAAAAAAAAAAAHAgAAZHJzL2Rvd25yZXYueG1sUEsFBgAAAAADAAMAtwAAAPoCAAAAAA==&#10;" path="m,l443865,e" filled="f" strokecolor="#221f1f" strokeweight=".14075mm">
                        <v:path arrowok="t"/>
                      </v:shape>
                      <v:shape id="Graphic 654" o:spid="_x0000_s1029" style="position:absolute;left:920;top:793;width:11157;height:6280;visibility:visible;mso-wrap-style:square;v-text-anchor:top" coordsize="1115695,62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tb8xgAAANwAAAAPAAAAZHJzL2Rvd25yZXYueG1sRI9Ba8JA&#10;FITvhf6H5Qm9NRutpiV1lSJYLOrBbS+9PbLPJJh9G7Jbjf31riB4HGbmG2Y6720jjtT52rGCYZKC&#10;IC6cqblU8PO9fH4D4QOywcYxKTiTh/ns8WGKuXEn3tFRh1JECPscFVQhtLmUvqjIok9cSxy9vess&#10;hii7UpoOTxFuGzlK00xarDkuVNjSoqLioP+sgs/F8GUjv/5/t6v1PtXrQmevpVbqadB/vIMI1Id7&#10;+NZeGQXZZAzXM/EIyNkFAAD//wMAUEsBAi0AFAAGAAgAAAAhANvh9svuAAAAhQEAABMAAAAAAAAA&#10;AAAAAAAAAAAAAFtDb250ZW50X1R5cGVzXS54bWxQSwECLQAUAAYACAAAACEAWvQsW78AAAAVAQAA&#10;CwAAAAAAAAAAAAAAAAAfAQAAX3JlbHMvLnJlbHNQSwECLQAUAAYACAAAACEAdzrW/MYAAADcAAAA&#10;DwAAAAAAAAAAAAAAAAAHAgAAZHJzL2Rvd25yZXYueG1sUEsFBgAAAAADAAMAtwAAAPoCAAAAAA==&#10;" path="m312419,l259714,1270,209549,12065,163194,31750,121284,58420,84454,90170,53339,126365,28574,165100,11429,205105,1904,244475,634,281940,13334,232410,29844,187960,50164,147955,75564,113030,104139,82550,137794,56515,175259,35560,216534,19050,262254,6985,312419,xem,344170r1269,38735l11429,422275r19050,38735l55879,499110r31115,34925l122554,565150r38100,26035l200659,611505r40005,12700l279399,628015r36830,-6350l264794,615315,218439,603885,175894,588010,138429,567055,104774,541655,75564,511810,50164,476885,29209,437515,12699,393065,,344170xem1016000,504825r-3175,1270l1014094,506730r1906,-1905xem912494,64770r-6350,635l900429,65405r3810,6985l907414,74295r3811,l952500,84455r38735,19050l1025525,129540r29210,32385l1078864,199390r17146,41275l1105535,284480r1270,45085l1099185,375285r-13971,37465l1065530,447040r-24130,31115l1016000,504825r5079,-2540l1077595,447675r22860,-44450l1113155,355600r2540,-49530l1109980,254000r-13335,-41275l1074420,172085r-30481,-37465l1007110,102235,964564,78740,917575,66040r-5081,-1270xe" fillcolor="#221f1f" stroked="f">
                        <v:path arrowok="t"/>
                      </v:shape>
                      <v:shape id="Graphic 655" o:spid="_x0000_s1030" style="position:absolute;left:4762;top:800;width:4451;height:12;visibility:visible;mso-wrap-style:square;v-text-anchor:top" coordsize="44513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o74xwAAANwAAAAPAAAAZHJzL2Rvd25yZXYueG1sRI/dagIx&#10;FITvC32HcAq9KZpVUGQ1SrU/CiroKnh72Bw3SzcnyybVbZ/eCIVeDjPzDTOZtbYSF2p86VhBr5uA&#10;IM6dLrlQcDx8dEYgfEDWWDkmBT/kYTZ9fJhgqt2V93TJQiEihH2KCkwIdSqlzw1Z9F1XE0fv7BqL&#10;IcqmkLrBa4TbSvaTZCgtlhwXDNa0MJR/Zd9WwYs8fS7X8yrbvm/edtRPTPjdz5V6fmpfxyACteE/&#10;/NdeaQXDwQDuZ+IRkNMbAAAA//8DAFBLAQItABQABgAIAAAAIQDb4fbL7gAAAIUBAAATAAAAAAAA&#10;AAAAAAAAAAAAAABbQ29udGVudF9UeXBlc10ueG1sUEsBAi0AFAAGAAgAAAAhAFr0LFu/AAAAFQEA&#10;AAsAAAAAAAAAAAAAAAAAHwEAAF9yZWxzLy5yZWxzUEsBAi0AFAAGAAgAAAAhAOsijvjHAAAA3AAA&#10;AA8AAAAAAAAAAAAAAAAABwIAAGRycy9kb3ducmV2LnhtbFBLBQYAAAAAAwADALcAAAD7AgAAAAA=&#10;" path="m,l445134,e" filled="f" strokecolor="#221f1f" strokeweight=".1192mm">
                        <v:path arrowok="t"/>
                      </v:shape>
                      <v:shape id="Graphic 656" o:spid="_x0000_s1031" style="position:absolute;left:7270;top:6375;width:1937;height:13;visibility:visible;mso-wrap-style:square;v-text-anchor:top" coordsize="1936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v8wwAAANwAAAAPAAAAZHJzL2Rvd25yZXYueG1sRI9BawIx&#10;FITvgv8hPKEXqYmVbtfVKFIoeGzt1vNj89xd3bwsSarbf98UCh6HmfmGWW8H24kr+dA61jCfKRDE&#10;lTMt1xrKz7fHHESIyAY7x6ThhwJsN+PRGgvjbvxB10OsRYJwKFBDE2NfSBmqhiyGmeuJk3dy3mJM&#10;0tfSeLwluO3kk1KZtNhyWmiwp9eGqsvh22p4Dy/nYzjNzZRQLcnnC1l+sdYPk2G3AhFpiPfwf3tv&#10;NGTPGfydSUdAbn4BAAD//wMAUEsBAi0AFAAGAAgAAAAhANvh9svuAAAAhQEAABMAAAAAAAAAAAAA&#10;AAAAAAAAAFtDb250ZW50X1R5cGVzXS54bWxQSwECLQAUAAYACAAAACEAWvQsW78AAAAVAQAACwAA&#10;AAAAAAAAAAAAAAAfAQAAX3JlbHMvLnJlbHNQSwECLQAUAAYACAAAACEAyEv7/MMAAADcAAAADwAA&#10;AAAAAAAAAAAAAAAHAgAAZHJzL2Rvd25yZXYueG1sUEsFBgAAAAADAAMAtwAAAPcCAAAAAA==&#10;" path="m,l193675,e" filled="f" strokecolor="#221f1f" strokeweight=".1062mm">
                        <v:path arrowok="t"/>
                      </v:shape>
                      <v:shape id="Graphic 657" o:spid="_x0000_s1032" style="position:absolute;left:4762;top:6369;width:1562;height:12;visibility:visible;mso-wrap-style:square;v-text-anchor:top" coordsize="156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rNSwwAAANwAAAAPAAAAZHJzL2Rvd25yZXYueG1sRI9Pi8Iw&#10;FMTvgt8hPGFva+qC/6ppkWVlPQiL1Yu3R/Nsi81LabJa/fRGEDwOM/MbZpl2phYXal1lWcFoGIEg&#10;zq2uuFBw2K8/ZyCcR9ZYWyYFN3KQJv3eEmNtr7yjS+YLESDsYlRQet/EUrq8JINuaBvi4J1sa9AH&#10;2RZSt3gNcFPLryiaSIMVh4USG/ouKT9n/0aBnm9+7101Rf7Z/h3lka07kVXqY9CtFiA8df4dfrU3&#10;WsFkPIXnmXAEZPIAAAD//wMAUEsBAi0AFAAGAAgAAAAhANvh9svuAAAAhQEAABMAAAAAAAAAAAAA&#10;AAAAAAAAAFtDb250ZW50X1R5cGVzXS54bWxQSwECLQAUAAYACAAAACEAWvQsW78AAAAVAQAACwAA&#10;AAAAAAAAAAAAAAAfAQAAX3JlbHMvLnJlbHNQSwECLQAUAAYACAAAACEAwYazUsMAAADcAAAADwAA&#10;AAAAAAAAAAAAAAAHAgAAZHJzL2Rvd25yZXYueG1sUEsFBgAAAAADAAMAtwAAAPcCAAAAAA==&#10;" path="m,l156210,e" filled="f" strokecolor="#221f1f" strokeweight=".14533mm">
                        <v:path arrowok="t"/>
                      </v:shape>
                      <v:shape id="Graphic 658" o:spid="_x0000_s1033" style="position:absolute;left:7264;top:1460;width:1949;height:13;visibility:visible;mso-wrap-style:square;v-text-anchor:top" coordsize="194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TnHwQAAANwAAAAPAAAAZHJzL2Rvd25yZXYueG1sRE9Ni8Iw&#10;EL0L/ocwgjdNdVG0GkUEFxE8aEXwNjZjW20mpYna/febg+Dx8b7ny8aU4kW1KywrGPQjEMSp1QVn&#10;Ck7JpjcB4TyyxtIyKfgjB8tFuzXHWNs3H+h19JkIIexiVJB7X8VSujQng65vK+LA3Wxt0AdYZ1LX&#10;+A7hppTDKBpLgwWHhhwrWueUPo5Po8CbnyHup5dkX63PW7O6Jtnu965Ut9OsZiA8Nf4r/ri3WsF4&#10;FNaGM+EIyMU/AAAA//8DAFBLAQItABQABgAIAAAAIQDb4fbL7gAAAIUBAAATAAAAAAAAAAAAAAAA&#10;AAAAAABbQ29udGVudF9UeXBlc10ueG1sUEsBAi0AFAAGAAgAAAAhAFr0LFu/AAAAFQEAAAsAAAAA&#10;AAAAAAAAAAAAHwEAAF9yZWxzLy5yZWxzUEsBAi0AFAAGAAgAAAAhAM1FOcfBAAAA3AAAAA8AAAAA&#10;AAAAAAAAAAAABwIAAGRycy9kb3ducmV2LnhtbFBLBQYAAAAAAwADALcAAAD1AgAAAAA=&#10;" path="m,l194945,e" filled="f" strokecolor="#221f1f" strokeweight=".1118mm">
                        <v:path arrowok="t"/>
                      </v:shape>
                      <v:shape id="Graphic 659" o:spid="_x0000_s1034" style="position:absolute;left:4349;top:1016;width:6712;height:6534;visibility:visible;mso-wrap-style:square;v-text-anchor:top" coordsize="671195,653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MSCxQAAANwAAAAPAAAAZHJzL2Rvd25yZXYueG1sRI9Ba8JA&#10;EIXvgv9hGcGbbiwYbOoaRGiQHlqSiO1xyE6TYHY2ZFdN/323IPT4ePO+N2+bjqYTNxpca1nBahmB&#10;IK6sbrlWcCpfFxsQziNr7CyTgh9ykO6mky0m2t45p1vhaxEg7BJU0HjfJ1K6qiGDbml74uB928Gg&#10;D3KopR7wHuCmk09RFEuDLYeGBns6NFRdiqsJbxQVf7mPOC/fos/SZPn5XceZUvPZuH8B4Wn0/8eP&#10;9FEriNfP8DcmEEDufgEAAP//AwBQSwECLQAUAAYACAAAACEA2+H2y+4AAACFAQAAEwAAAAAAAAAA&#10;AAAAAAAAAAAAW0NvbnRlbnRfVHlwZXNdLnhtbFBLAQItABQABgAIAAAAIQBa9CxbvwAAABUBAAAL&#10;AAAAAAAAAAAAAAAAAB8BAABfcmVscy8ucmVsc1BLAQItABQABgAIAAAAIQB4jMSCxQAAANwAAAAP&#10;AAAAAAAAAAAAAAAAAAcCAABkcnMvZG93bnJldi54bWxQSwUGAAAAAAMAAwC3AAAA+QIAAAAA&#10;" path="m8889,590550l,591185r,61595l8889,653415r,-62865xem9524,l634,r,60960l9524,60325,9524,xem669924,485775l558799,536575r2540,6985l638174,511810r29210,-12700l668019,489585r1905,-3810xem669924,483870r,1905l671194,485140r-1270,-1270xe" fillcolor="#221f1f" stroked="f">
                        <v:path arrowok="t"/>
                      </v:shape>
                      <v:shape id="Graphic 660" o:spid="_x0000_s1035" style="position:absolute;left:4756;top:1454;width:1549;height:12;visibility:visible;mso-wrap-style:square;v-text-anchor:top" coordsize="1549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7I+wgAAANwAAAAPAAAAZHJzL2Rvd25yZXYueG1sRE89b8Iw&#10;EN0r8R+sQ2KpigNDVFIMQiBQNkRgYbvG1yQQn6PYhMCvxwNSx6f3PV/2phYdta6yrGAyjkAQ51ZX&#10;XCg4Hbdf3yCcR9ZYWyYFD3KwXAw+5phoe+cDdZkvRAhhl6CC0vsmkdLlJRl0Y9sQB+7PtgZ9gG0h&#10;dYv3EG5qOY2iWBqsODSU2NC6pPya3YyC9NltL7+rfZHONnr3+NycsvM1Umo07Fc/IDz1/l/8dqda&#10;QRyH+eFMOAJy8QIAAP//AwBQSwECLQAUAAYACAAAACEA2+H2y+4AAACFAQAAEwAAAAAAAAAAAAAA&#10;AAAAAAAAW0NvbnRlbnRfVHlwZXNdLnhtbFBLAQItABQABgAIAAAAIQBa9CxbvwAAABUBAAALAAAA&#10;AAAAAAAAAAAAAB8BAABfcmVscy8ucmVsc1BLAQItABQABgAIAAAAIQABF7I+wgAAANwAAAAPAAAA&#10;AAAAAAAAAAAAAAcCAABkcnMvZG93bnJldi54bWxQSwUGAAAAAAMAAwC3AAAA9gIAAAAA&#10;" path="m,l154940,e" filled="f" strokecolor="#221f1f" strokeweight=".08958mm">
                        <v:path arrowok="t"/>
                      </v:shape>
                      <v:shape id="Graphic 661" o:spid="_x0000_s1036" style="position:absolute;left:1047;top:1225;width:11532;height:5315;visibility:visible;mso-wrap-style:square;v-text-anchor:top" coordsize="1153160,53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dixQAAANwAAAAPAAAAZHJzL2Rvd25yZXYueG1sRI9Pa8JA&#10;FMTvgt9heYI33aTYKNFVRCoI9dD69/rIPpNo9m3IbjX99q5Q6HGYmd8ws0VrKnGnxpWWFcTDCARx&#10;ZnXJuYLDfj2YgHAeWWNlmRT8koPFvNuZYartg7/pvvO5CBB2KSoovK9TKV1WkEE3tDVx8C62MeiD&#10;bHKpG3wEuKnkWxQl0mDJYaHAmlYFZbfdj1FQfpw/T8fL/raNrxvajuvRF76PlOr32uUUhKfW/4f/&#10;2hutIElieJ0JR0DOnwAAAP//AwBQSwECLQAUAAYACAAAACEA2+H2y+4AAACFAQAAEwAAAAAAAAAA&#10;AAAAAAAAAAAAW0NvbnRlbnRfVHlwZXNdLnhtbFBLAQItABQABgAIAAAAIQBa9CxbvwAAABUBAAAL&#10;AAAAAAAAAAAAAAAAAB8BAABfcmVscy8ucmVsc1BLAQItABQABgAIAAAAIQB+6pdixQAAANwAAAAP&#10;AAAAAAAAAAAAAAAAAAcCAABkcnMvZG93bnJldi54bWxQSwUGAAAAAAMAAwC3AAAA+QIAAAAA&#10;" path="m17779,253999r-6350,635l5714,263524,,268604r5079,5715l10159,283844r5715,1270l20954,283844r5715,-3175l33019,276224r8890,-5715l33654,264794r-5715,-5715l22224,255269r-4445,-1270xem573405,r-5080,7619l562610,13969r-3175,5715l558165,24129r1270,5715l569594,38734r11431,l590550,29209r,-6350l589280,18414r-3811,-5080l579755,7619,573405,xem575310,499744r-6350,635l563244,509269r-5714,5715l562610,520699r5080,9525l574040,531494r5079,-1270l584200,527049r6985,-5080l599440,516254r-7621,-6350l585469,504824r-5714,-3810l575310,499744xem1137920,227964r-5715,7620l1127125,242569r-3810,5080l1122680,252094r635,6350l1132205,263524r5715,5715l1143000,263524r9525,-5080l1153160,252094r-635,-4445l1148715,242569r-5080,-6985l1137920,227964xe" fillcolor="#221f1f" stroked="f">
                        <v:path arrowok="t"/>
                      </v:shape>
                    </v:group>
                  </w:pict>
                </mc:Fallback>
              </mc:AlternateContent>
            </w:r>
            <w:r>
              <w:rPr>
                <w:noProof/>
                <w:position w:val="162"/>
                <w:sz w:val="20"/>
              </w:rPr>
              <w:drawing>
                <wp:inline distT="0" distB="0" distL="0" distR="0" wp14:anchorId="1B0D68BF" wp14:editId="1B0D68C0">
                  <wp:extent cx="1502704" cy="829056"/>
                  <wp:effectExtent l="0" t="0" r="0" b="0"/>
                  <wp:docPr id="662" name="Image 6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2" name="Image 662"/>
                          <pic:cNvPicPr/>
                        </pic:nvPicPr>
                        <pic:blipFill>
                          <a:blip r:embed="rId185" cstate="print"/>
                          <a:stretch>
                            <a:fillRect/>
                          </a:stretch>
                        </pic:blipFill>
                        <pic:spPr>
                          <a:xfrm>
                            <a:off x="0" y="0"/>
                            <a:ext cx="1502704" cy="829056"/>
                          </a:xfrm>
                          <a:prstGeom prst="rect">
                            <a:avLst/>
                          </a:prstGeom>
                        </pic:spPr>
                      </pic:pic>
                    </a:graphicData>
                  </a:graphic>
                </wp:inline>
              </w:drawing>
            </w:r>
            <w:r>
              <w:rPr>
                <w:position w:val="162"/>
                <w:sz w:val="20"/>
              </w:rPr>
              <w:tab/>
            </w:r>
            <w:r>
              <w:rPr>
                <w:noProof/>
                <w:position w:val="4"/>
                <w:sz w:val="20"/>
              </w:rPr>
              <w:drawing>
                <wp:inline distT="0" distB="0" distL="0" distR="0" wp14:anchorId="1B0D68C1" wp14:editId="1B0D68C2">
                  <wp:extent cx="990107" cy="1694211"/>
                  <wp:effectExtent l="0" t="0" r="0" b="0"/>
                  <wp:docPr id="663" name="Image 6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3" name="Image 663"/>
                          <pic:cNvPicPr/>
                        </pic:nvPicPr>
                        <pic:blipFill>
                          <a:blip r:embed="rId186" cstate="print"/>
                          <a:stretch>
                            <a:fillRect/>
                          </a:stretch>
                        </pic:blipFill>
                        <pic:spPr>
                          <a:xfrm>
                            <a:off x="0" y="0"/>
                            <a:ext cx="990107" cy="1694211"/>
                          </a:xfrm>
                          <a:prstGeom prst="rect">
                            <a:avLst/>
                          </a:prstGeom>
                        </pic:spPr>
                      </pic:pic>
                    </a:graphicData>
                  </a:graphic>
                </wp:inline>
              </w:drawing>
            </w:r>
            <w:r>
              <w:rPr>
                <w:position w:val="4"/>
                <w:sz w:val="20"/>
              </w:rPr>
              <w:tab/>
            </w:r>
            <w:r>
              <w:rPr>
                <w:noProof/>
                <w:sz w:val="20"/>
              </w:rPr>
              <w:drawing>
                <wp:inline distT="0" distB="0" distL="0" distR="0" wp14:anchorId="1B0D68C3" wp14:editId="1B0D68C4">
                  <wp:extent cx="1755013" cy="1752600"/>
                  <wp:effectExtent l="0" t="0" r="0" b="0"/>
                  <wp:docPr id="664" name="Image 6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4" name="Image 664"/>
                          <pic:cNvPicPr/>
                        </pic:nvPicPr>
                        <pic:blipFill>
                          <a:blip r:embed="rId187" cstate="print"/>
                          <a:stretch>
                            <a:fillRect/>
                          </a:stretch>
                        </pic:blipFill>
                        <pic:spPr>
                          <a:xfrm>
                            <a:off x="0" y="0"/>
                            <a:ext cx="1755013" cy="1752600"/>
                          </a:xfrm>
                          <a:prstGeom prst="rect">
                            <a:avLst/>
                          </a:prstGeom>
                        </pic:spPr>
                      </pic:pic>
                    </a:graphicData>
                  </a:graphic>
                </wp:inline>
              </w:drawing>
            </w:r>
          </w:p>
          <w:p w14:paraId="1B0D625F" w14:textId="77777777" w:rsidR="00A87355" w:rsidRDefault="00CD0DE7">
            <w:pPr>
              <w:pStyle w:val="TableParagraph"/>
              <w:spacing w:before="224"/>
              <w:ind w:left="19"/>
              <w:jc w:val="center"/>
              <w:rPr>
                <w:rFonts w:ascii="Arial"/>
                <w:b/>
                <w:sz w:val="24"/>
              </w:rPr>
            </w:pPr>
            <w:r>
              <w:rPr>
                <w:rFonts w:ascii="Arial"/>
                <w:b/>
                <w:color w:val="221F1F"/>
                <w:sz w:val="24"/>
              </w:rPr>
              <w:t>Figure</w:t>
            </w:r>
            <w:r>
              <w:rPr>
                <w:rFonts w:ascii="Arial"/>
                <w:b/>
                <w:color w:val="221F1F"/>
                <w:spacing w:val="9"/>
                <w:sz w:val="24"/>
              </w:rPr>
              <w:t xml:space="preserve"> </w:t>
            </w:r>
            <w:r>
              <w:rPr>
                <w:rFonts w:ascii="Arial"/>
                <w:b/>
                <w:color w:val="221F1F"/>
                <w:spacing w:val="-4"/>
                <w:sz w:val="24"/>
              </w:rPr>
              <w:t>17.6</w:t>
            </w:r>
          </w:p>
        </w:tc>
      </w:tr>
    </w:tbl>
    <w:p w14:paraId="1B0D6261" w14:textId="77777777" w:rsidR="00A87355" w:rsidRDefault="00A87355">
      <w:pPr>
        <w:jc w:val="center"/>
        <w:rPr>
          <w:rFonts w:ascii="Arial"/>
          <w:sz w:val="24"/>
        </w:rPr>
        <w:sectPr w:rsidR="00A87355" w:rsidSect="0031044E">
          <w:pgSz w:w="12240" w:h="15840"/>
          <w:pgMar w:top="300" w:right="0" w:bottom="980" w:left="0" w:header="0" w:footer="752" w:gutter="0"/>
          <w:cols w:space="720"/>
        </w:sectPr>
      </w:pPr>
    </w:p>
    <w:p w14:paraId="1B0D6262" w14:textId="77777777" w:rsidR="00A87355" w:rsidRDefault="00CD0DE7">
      <w:pPr>
        <w:rPr>
          <w:sz w:val="20"/>
        </w:rPr>
      </w:pPr>
      <w:r>
        <w:rPr>
          <w:noProof/>
          <w:sz w:val="20"/>
        </w:rPr>
        <w:lastRenderedPageBreak/>
        <mc:AlternateContent>
          <mc:Choice Requires="wpg">
            <w:drawing>
              <wp:inline distT="0" distB="0" distL="0" distR="0" wp14:anchorId="1B0D68C5" wp14:editId="1B0D68C6">
                <wp:extent cx="7564755" cy="1418590"/>
                <wp:effectExtent l="0" t="0" r="0" b="634"/>
                <wp:docPr id="665" name="Group 6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1418590"/>
                          <a:chOff x="0" y="0"/>
                          <a:chExt cx="7564755" cy="1418590"/>
                        </a:xfrm>
                      </wpg:grpSpPr>
                      <wps:wsp>
                        <wps:cNvPr id="666" name="Graphic 666"/>
                        <wps:cNvSpPr/>
                        <wps:spPr>
                          <a:xfrm>
                            <a:off x="0" y="0"/>
                            <a:ext cx="7564755" cy="1418590"/>
                          </a:xfrm>
                          <a:custGeom>
                            <a:avLst/>
                            <a:gdLst/>
                            <a:ahLst/>
                            <a:cxnLst/>
                            <a:rect l="l" t="t" r="r" b="b"/>
                            <a:pathLst>
                              <a:path w="7564755" h="1418590">
                                <a:moveTo>
                                  <a:pt x="7564755" y="0"/>
                                </a:moveTo>
                                <a:lnTo>
                                  <a:pt x="0" y="0"/>
                                </a:lnTo>
                                <a:lnTo>
                                  <a:pt x="0" y="859155"/>
                                </a:lnTo>
                                <a:lnTo>
                                  <a:pt x="5925184" y="859155"/>
                                </a:lnTo>
                                <a:lnTo>
                                  <a:pt x="5926455" y="871219"/>
                                </a:lnTo>
                                <a:lnTo>
                                  <a:pt x="5934709" y="916940"/>
                                </a:lnTo>
                                <a:lnTo>
                                  <a:pt x="5946775" y="961390"/>
                                </a:lnTo>
                                <a:lnTo>
                                  <a:pt x="5961380" y="1005205"/>
                                </a:lnTo>
                                <a:lnTo>
                                  <a:pt x="5979159" y="1047115"/>
                                </a:lnTo>
                                <a:lnTo>
                                  <a:pt x="5999480" y="1087120"/>
                                </a:lnTo>
                                <a:lnTo>
                                  <a:pt x="6022975" y="1125855"/>
                                </a:lnTo>
                                <a:lnTo>
                                  <a:pt x="6049009" y="1162685"/>
                                </a:lnTo>
                                <a:lnTo>
                                  <a:pt x="6076950" y="1197610"/>
                                </a:lnTo>
                                <a:lnTo>
                                  <a:pt x="6107430" y="1230630"/>
                                </a:lnTo>
                                <a:lnTo>
                                  <a:pt x="6140450" y="1261110"/>
                                </a:lnTo>
                                <a:lnTo>
                                  <a:pt x="6175375" y="1289685"/>
                                </a:lnTo>
                                <a:lnTo>
                                  <a:pt x="6212205" y="1315085"/>
                                </a:lnTo>
                                <a:lnTo>
                                  <a:pt x="6250940" y="1338580"/>
                                </a:lnTo>
                                <a:lnTo>
                                  <a:pt x="6290945" y="1358900"/>
                                </a:lnTo>
                                <a:lnTo>
                                  <a:pt x="6332855" y="1376680"/>
                                </a:lnTo>
                                <a:lnTo>
                                  <a:pt x="6376670" y="1391285"/>
                                </a:lnTo>
                                <a:lnTo>
                                  <a:pt x="6421120" y="1403350"/>
                                </a:lnTo>
                                <a:lnTo>
                                  <a:pt x="6467475" y="1411605"/>
                                </a:lnTo>
                                <a:lnTo>
                                  <a:pt x="6514464" y="1417320"/>
                                </a:lnTo>
                                <a:lnTo>
                                  <a:pt x="6562089" y="1418590"/>
                                </a:lnTo>
                                <a:lnTo>
                                  <a:pt x="6610350" y="1417320"/>
                                </a:lnTo>
                                <a:lnTo>
                                  <a:pt x="6657339" y="1411605"/>
                                </a:lnTo>
                                <a:lnTo>
                                  <a:pt x="6703059" y="1403350"/>
                                </a:lnTo>
                                <a:lnTo>
                                  <a:pt x="6748145" y="1391285"/>
                                </a:lnTo>
                                <a:lnTo>
                                  <a:pt x="6791325" y="1376680"/>
                                </a:lnTo>
                                <a:lnTo>
                                  <a:pt x="6833234" y="1358900"/>
                                </a:lnTo>
                                <a:lnTo>
                                  <a:pt x="6873239" y="1338580"/>
                                </a:lnTo>
                                <a:lnTo>
                                  <a:pt x="6911975" y="1315085"/>
                                </a:lnTo>
                                <a:lnTo>
                                  <a:pt x="6948805" y="1289685"/>
                                </a:lnTo>
                                <a:lnTo>
                                  <a:pt x="6983730" y="1261110"/>
                                </a:lnTo>
                                <a:lnTo>
                                  <a:pt x="7016750" y="1230630"/>
                                </a:lnTo>
                                <a:lnTo>
                                  <a:pt x="7047230" y="1197610"/>
                                </a:lnTo>
                                <a:lnTo>
                                  <a:pt x="7075805" y="1162685"/>
                                </a:lnTo>
                                <a:lnTo>
                                  <a:pt x="7101205" y="1125855"/>
                                </a:lnTo>
                                <a:lnTo>
                                  <a:pt x="7124700" y="1087120"/>
                                </a:lnTo>
                                <a:lnTo>
                                  <a:pt x="7145020" y="1047115"/>
                                </a:lnTo>
                                <a:lnTo>
                                  <a:pt x="7162800" y="1005205"/>
                                </a:lnTo>
                                <a:lnTo>
                                  <a:pt x="7178039" y="961390"/>
                                </a:lnTo>
                                <a:lnTo>
                                  <a:pt x="7189470" y="916940"/>
                                </a:lnTo>
                                <a:lnTo>
                                  <a:pt x="7198359" y="871219"/>
                                </a:lnTo>
                                <a:lnTo>
                                  <a:pt x="7199630" y="859155"/>
                                </a:lnTo>
                                <a:lnTo>
                                  <a:pt x="7564755" y="859155"/>
                                </a:lnTo>
                                <a:lnTo>
                                  <a:pt x="7564755" y="0"/>
                                </a:lnTo>
                                <a:close/>
                              </a:path>
                            </a:pathLst>
                          </a:custGeom>
                          <a:solidFill>
                            <a:srgbClr val="A7A9AC"/>
                          </a:solidFill>
                        </wps:spPr>
                        <wps:bodyPr wrap="square" lIns="0" tIns="0" rIns="0" bIns="0" rtlCol="0">
                          <a:prstTxWarp prst="textNoShape">
                            <a:avLst/>
                          </a:prstTxWarp>
                          <a:noAutofit/>
                        </wps:bodyPr>
                      </wps:wsp>
                      <wps:wsp>
                        <wps:cNvPr id="667" name="Graphic 667"/>
                        <wps:cNvSpPr/>
                        <wps:spPr>
                          <a:xfrm>
                            <a:off x="6002654" y="208915"/>
                            <a:ext cx="1118870" cy="1134110"/>
                          </a:xfrm>
                          <a:custGeom>
                            <a:avLst/>
                            <a:gdLst/>
                            <a:ahLst/>
                            <a:cxnLst/>
                            <a:rect l="l" t="t" r="r" b="b"/>
                            <a:pathLst>
                              <a:path w="1118870" h="1134110">
                                <a:moveTo>
                                  <a:pt x="559435" y="0"/>
                                </a:moveTo>
                                <a:lnTo>
                                  <a:pt x="511175" y="1905"/>
                                </a:lnTo>
                                <a:lnTo>
                                  <a:pt x="464185" y="8255"/>
                                </a:lnTo>
                                <a:lnTo>
                                  <a:pt x="418465" y="18415"/>
                                </a:lnTo>
                                <a:lnTo>
                                  <a:pt x="374015" y="31750"/>
                                </a:lnTo>
                                <a:lnTo>
                                  <a:pt x="331470" y="48895"/>
                                </a:lnTo>
                                <a:lnTo>
                                  <a:pt x="290195" y="69850"/>
                                </a:lnTo>
                                <a:lnTo>
                                  <a:pt x="251460" y="93345"/>
                                </a:lnTo>
                                <a:lnTo>
                                  <a:pt x="214630" y="120650"/>
                                </a:lnTo>
                                <a:lnTo>
                                  <a:pt x="180340" y="149860"/>
                                </a:lnTo>
                                <a:lnTo>
                                  <a:pt x="147955" y="182245"/>
                                </a:lnTo>
                                <a:lnTo>
                                  <a:pt x="118745" y="217170"/>
                                </a:lnTo>
                                <a:lnTo>
                                  <a:pt x="92710" y="254635"/>
                                </a:lnTo>
                                <a:lnTo>
                                  <a:pt x="69215" y="294005"/>
                                </a:lnTo>
                                <a:lnTo>
                                  <a:pt x="48895" y="335915"/>
                                </a:lnTo>
                                <a:lnTo>
                                  <a:pt x="31750" y="379095"/>
                                </a:lnTo>
                                <a:lnTo>
                                  <a:pt x="17780" y="423545"/>
                                </a:lnTo>
                                <a:lnTo>
                                  <a:pt x="8255" y="470534"/>
                                </a:lnTo>
                                <a:lnTo>
                                  <a:pt x="1905" y="518159"/>
                                </a:lnTo>
                                <a:lnTo>
                                  <a:pt x="0" y="567055"/>
                                </a:lnTo>
                                <a:lnTo>
                                  <a:pt x="1905" y="615950"/>
                                </a:lnTo>
                                <a:lnTo>
                                  <a:pt x="8255" y="663575"/>
                                </a:lnTo>
                                <a:lnTo>
                                  <a:pt x="17780" y="709930"/>
                                </a:lnTo>
                                <a:lnTo>
                                  <a:pt x="31750" y="755015"/>
                                </a:lnTo>
                                <a:lnTo>
                                  <a:pt x="48895" y="798195"/>
                                </a:lnTo>
                                <a:lnTo>
                                  <a:pt x="69215" y="840105"/>
                                </a:lnTo>
                                <a:lnTo>
                                  <a:pt x="92710" y="879475"/>
                                </a:lnTo>
                                <a:lnTo>
                                  <a:pt x="118745" y="916305"/>
                                </a:lnTo>
                                <a:lnTo>
                                  <a:pt x="147955" y="951230"/>
                                </a:lnTo>
                                <a:lnTo>
                                  <a:pt x="180340" y="983615"/>
                                </a:lnTo>
                                <a:lnTo>
                                  <a:pt x="214630" y="1013460"/>
                                </a:lnTo>
                                <a:lnTo>
                                  <a:pt x="251460" y="1040765"/>
                                </a:lnTo>
                                <a:lnTo>
                                  <a:pt x="290195" y="1064260"/>
                                </a:lnTo>
                                <a:lnTo>
                                  <a:pt x="331470" y="1085215"/>
                                </a:lnTo>
                                <a:lnTo>
                                  <a:pt x="374015" y="1102360"/>
                                </a:lnTo>
                                <a:lnTo>
                                  <a:pt x="418465" y="1115695"/>
                                </a:lnTo>
                                <a:lnTo>
                                  <a:pt x="464185" y="1125855"/>
                                </a:lnTo>
                                <a:lnTo>
                                  <a:pt x="511175" y="1132205"/>
                                </a:lnTo>
                                <a:lnTo>
                                  <a:pt x="559435" y="1134110"/>
                                </a:lnTo>
                                <a:lnTo>
                                  <a:pt x="607695" y="1132205"/>
                                </a:lnTo>
                                <a:lnTo>
                                  <a:pt x="654685" y="1125855"/>
                                </a:lnTo>
                                <a:lnTo>
                                  <a:pt x="701040" y="1115695"/>
                                </a:lnTo>
                                <a:lnTo>
                                  <a:pt x="744855" y="1102360"/>
                                </a:lnTo>
                                <a:lnTo>
                                  <a:pt x="788035" y="1085215"/>
                                </a:lnTo>
                                <a:lnTo>
                                  <a:pt x="828675" y="1064260"/>
                                </a:lnTo>
                                <a:lnTo>
                                  <a:pt x="867410" y="1040765"/>
                                </a:lnTo>
                                <a:lnTo>
                                  <a:pt x="904240" y="1013460"/>
                                </a:lnTo>
                                <a:lnTo>
                                  <a:pt x="938530" y="983615"/>
                                </a:lnTo>
                                <a:lnTo>
                                  <a:pt x="970915" y="951230"/>
                                </a:lnTo>
                                <a:lnTo>
                                  <a:pt x="1000125" y="916305"/>
                                </a:lnTo>
                                <a:lnTo>
                                  <a:pt x="1026795" y="879475"/>
                                </a:lnTo>
                                <a:lnTo>
                                  <a:pt x="1050290" y="840105"/>
                                </a:lnTo>
                                <a:lnTo>
                                  <a:pt x="1070610" y="798195"/>
                                </a:lnTo>
                                <a:lnTo>
                                  <a:pt x="1087755" y="755015"/>
                                </a:lnTo>
                                <a:lnTo>
                                  <a:pt x="1101090" y="709930"/>
                                </a:lnTo>
                                <a:lnTo>
                                  <a:pt x="1110615" y="663575"/>
                                </a:lnTo>
                                <a:lnTo>
                                  <a:pt x="1116965" y="615950"/>
                                </a:lnTo>
                                <a:lnTo>
                                  <a:pt x="1118870" y="567055"/>
                                </a:lnTo>
                                <a:lnTo>
                                  <a:pt x="1116965" y="518159"/>
                                </a:lnTo>
                                <a:lnTo>
                                  <a:pt x="1110615" y="470534"/>
                                </a:lnTo>
                                <a:lnTo>
                                  <a:pt x="1101090" y="423545"/>
                                </a:lnTo>
                                <a:lnTo>
                                  <a:pt x="1087755" y="379095"/>
                                </a:lnTo>
                                <a:lnTo>
                                  <a:pt x="1070610" y="335915"/>
                                </a:lnTo>
                                <a:lnTo>
                                  <a:pt x="1050290" y="294005"/>
                                </a:lnTo>
                                <a:lnTo>
                                  <a:pt x="1026795" y="254635"/>
                                </a:lnTo>
                                <a:lnTo>
                                  <a:pt x="1000125" y="217170"/>
                                </a:lnTo>
                                <a:lnTo>
                                  <a:pt x="970915" y="182245"/>
                                </a:lnTo>
                                <a:lnTo>
                                  <a:pt x="938530" y="149860"/>
                                </a:lnTo>
                                <a:lnTo>
                                  <a:pt x="904240" y="120650"/>
                                </a:lnTo>
                                <a:lnTo>
                                  <a:pt x="867410" y="93345"/>
                                </a:lnTo>
                                <a:lnTo>
                                  <a:pt x="828675" y="69850"/>
                                </a:lnTo>
                                <a:lnTo>
                                  <a:pt x="788035" y="48895"/>
                                </a:lnTo>
                                <a:lnTo>
                                  <a:pt x="744855" y="31750"/>
                                </a:lnTo>
                                <a:lnTo>
                                  <a:pt x="701040" y="18415"/>
                                </a:lnTo>
                                <a:lnTo>
                                  <a:pt x="654685" y="8255"/>
                                </a:lnTo>
                                <a:lnTo>
                                  <a:pt x="607695" y="1905"/>
                                </a:lnTo>
                                <a:lnTo>
                                  <a:pt x="559435" y="0"/>
                                </a:lnTo>
                                <a:close/>
                              </a:path>
                            </a:pathLst>
                          </a:custGeom>
                          <a:solidFill>
                            <a:srgbClr val="FFFFFF"/>
                          </a:solidFill>
                        </wps:spPr>
                        <wps:bodyPr wrap="square" lIns="0" tIns="0" rIns="0" bIns="0" rtlCol="0">
                          <a:prstTxWarp prst="textNoShape">
                            <a:avLst/>
                          </a:prstTxWarp>
                          <a:noAutofit/>
                        </wps:bodyPr>
                      </wps:wsp>
                      <wps:wsp>
                        <wps:cNvPr id="668" name="Textbox 668"/>
                        <wps:cNvSpPr txBox="1"/>
                        <wps:spPr>
                          <a:xfrm>
                            <a:off x="347472" y="266551"/>
                            <a:ext cx="3612515" cy="284480"/>
                          </a:xfrm>
                          <a:prstGeom prst="rect">
                            <a:avLst/>
                          </a:prstGeom>
                        </wps:spPr>
                        <wps:txbx>
                          <w:txbxContent>
                            <w:p w14:paraId="1B0D6B35" w14:textId="77777777" w:rsidR="00A87355" w:rsidRDefault="00CD0DE7">
                              <w:pPr>
                                <w:spacing w:line="448" w:lineRule="exact"/>
                                <w:rPr>
                                  <w:rFonts w:ascii="Arial"/>
                                  <w:b/>
                                  <w:sz w:val="40"/>
                                </w:rPr>
                              </w:pPr>
                              <w:r>
                                <w:rPr>
                                  <w:rFonts w:ascii="Arial"/>
                                  <w:b/>
                                  <w:color w:val="FFFFFF"/>
                                  <w:sz w:val="40"/>
                                </w:rPr>
                                <w:t>Connecting</w:t>
                              </w:r>
                              <w:r>
                                <w:rPr>
                                  <w:rFonts w:ascii="Arial"/>
                                  <w:b/>
                                  <w:color w:val="FFFFFF"/>
                                  <w:spacing w:val="-4"/>
                                  <w:sz w:val="40"/>
                                </w:rPr>
                                <w:t xml:space="preserve"> </w:t>
                              </w:r>
                              <w:r>
                                <w:rPr>
                                  <w:rFonts w:ascii="Arial"/>
                                  <w:b/>
                                  <w:color w:val="FFFFFF"/>
                                  <w:sz w:val="40"/>
                                </w:rPr>
                                <w:t>the</w:t>
                              </w:r>
                              <w:r>
                                <w:rPr>
                                  <w:rFonts w:ascii="Arial"/>
                                  <w:b/>
                                  <w:color w:val="FFFFFF"/>
                                  <w:spacing w:val="-4"/>
                                  <w:sz w:val="40"/>
                                </w:rPr>
                                <w:t xml:space="preserve"> </w:t>
                              </w:r>
                              <w:r>
                                <w:rPr>
                                  <w:rFonts w:ascii="Arial"/>
                                  <w:b/>
                                  <w:color w:val="FFFFFF"/>
                                  <w:sz w:val="40"/>
                                </w:rPr>
                                <w:t>Power</w:t>
                              </w:r>
                              <w:r>
                                <w:rPr>
                                  <w:rFonts w:ascii="Arial"/>
                                  <w:b/>
                                  <w:color w:val="FFFFFF"/>
                                  <w:spacing w:val="-3"/>
                                  <w:sz w:val="40"/>
                                </w:rPr>
                                <w:t xml:space="preserve"> </w:t>
                              </w:r>
                              <w:r>
                                <w:rPr>
                                  <w:rFonts w:ascii="Arial"/>
                                  <w:b/>
                                  <w:color w:val="FFFFFF"/>
                                  <w:spacing w:val="-2"/>
                                  <w:sz w:val="40"/>
                                </w:rPr>
                                <w:t>Supply</w:t>
                              </w:r>
                            </w:p>
                          </w:txbxContent>
                        </wps:txbx>
                        <wps:bodyPr wrap="square" lIns="0" tIns="0" rIns="0" bIns="0" rtlCol="0">
                          <a:noAutofit/>
                        </wps:bodyPr>
                      </wps:wsp>
                      <wps:wsp>
                        <wps:cNvPr id="669" name="Textbox 669"/>
                        <wps:cNvSpPr txBox="1"/>
                        <wps:spPr>
                          <a:xfrm>
                            <a:off x="6120129" y="234341"/>
                            <a:ext cx="826769" cy="930275"/>
                          </a:xfrm>
                          <a:prstGeom prst="rect">
                            <a:avLst/>
                          </a:prstGeom>
                        </wps:spPr>
                        <wps:txbx>
                          <w:txbxContent>
                            <w:p w14:paraId="1B0D6B36" w14:textId="77777777" w:rsidR="00A87355" w:rsidRDefault="00CD0DE7">
                              <w:pPr>
                                <w:spacing w:line="1449" w:lineRule="exact"/>
                                <w:rPr>
                                  <w:b/>
                                  <w:sz w:val="120"/>
                                </w:rPr>
                              </w:pPr>
                              <w:r>
                                <w:rPr>
                                  <w:b/>
                                  <w:color w:val="221F1F"/>
                                  <w:spacing w:val="-5"/>
                                  <w:w w:val="105"/>
                                  <w:sz w:val="120"/>
                                </w:rPr>
                                <w:t>18</w:t>
                              </w:r>
                            </w:p>
                          </w:txbxContent>
                        </wps:txbx>
                        <wps:bodyPr wrap="square" lIns="0" tIns="0" rIns="0" bIns="0" rtlCol="0">
                          <a:noAutofit/>
                        </wps:bodyPr>
                      </wps:wsp>
                    </wpg:wgp>
                  </a:graphicData>
                </a:graphic>
              </wp:inline>
            </w:drawing>
          </mc:Choice>
          <mc:Fallback>
            <w:pict>
              <v:group w14:anchorId="1B0D68C5" id="Group 665" o:spid="_x0000_s1423" style="width:595.65pt;height:111.7pt;mso-position-horizontal-relative:char;mso-position-vertical-relative:line" coordsize="75647,14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aPlgcAAKshAAAOAAAAZHJzL2Uyb0RvYy54bWzsWk2P40QQvSPxHyzf2XS37f6IdhYtC7tC&#10;QoDEIs4ex5lEJLGxPZPsv+f1l92aFe5mWSEOzCHjJJVKddWrqlflvPz6dj5lT+0wHrvLXU5fkDxr&#10;L023O14e7vJf37/9SubZONWXXX3qLu1d/qEd869fffnFy2u/bVl36E67dsig5DJur/1dfpimfrvZ&#10;jM2hPdfji65vL3hz3w3nesLT4WGzG+ortJ9PG0YI31y7YdcPXdOOI1791r6ZvzL69/u2mX7a78d2&#10;yk53OWybzONgHu/14+bVy3r7MNT94dg4M+pPsOJcHy/40lnVt/VUZ4/D8SNV52MzdGO3n1403XnT&#10;7ffHpjVnwGkoeXaad0P32JuzPGyvD/3sJrj2mZ8+WW3z49O7of+l/3mw1uPyh675fYRfNtf+YRu+&#10;r58/LMK3/XDWH8Ihspvx6IfZo+1tyhq8KCpeiqrKswbv0ZLKSjmfNwcE5qPPNYfvIp/c1Fv7xca8&#10;2ZxrD/yMi4vGf+aiXw513xrPj9oFPw/ZcXeXc87z7FKfgeN3DjL6JfhKfz3ktB/ds9G59J94aT5r&#10;vW0ex+ld2xmH108/jJMF7s5f1Qd/1dwu/nIA/DXwTwb4U54B+EOeAfj3Fvh9PenP6Sjqy+waROyw&#10;BEy/f+6e2vedkZx02ObI+qDD2EXmdAllkXiBlH/P/++NPisDfFDABYeDOi/g/1vBSrGKytKoTBPn&#10;pUYgLJCCMqoi2otSEGXEFeWqNHBdMabkQljtitPContFHDLSHpUSUjESO6uAP6w1lJSC0pi8UuWs&#10;Xx933XxOGFPOfEpZJSO+56RUxHmHUs64XLeHE8FV5c5LleA0Yg8loiycPCsIx/UaFjgtSen1M05p&#10;VL+oCn9eJlXUfkaZjpEGDy1oRWLnZRXRkLHyhawQi1X7mYK8119JOHddviiYjpHVLziP6S8gI7w9&#10;iuLD6/pLBhg4+ZIUBXy7aj/Qj/pu7SmBiAieeUXLktvcRTcQRQyfFWdEOvwv3eMv84sDYNpm458U&#10;/bwSRTHrj9svSEF8Pqb4R5SSzvFN8D/SvWB/I74SgCicP4sE/Ei43J+3SMCnoshab08C/lF9pM+X&#10;lPxSshBzvsfzVxDKhY9vQn0QqJkQs3hIqD+CCKSsO29CfROUIF28fLx+oiCjuzh7SLw+C4CH+HxM&#10;qP8CNstZf7y/CCokcXhIaF+CSgX7jTsTmqOgCK/LloTWC3GlC75O3oTGHhKQvyn+vKg1p25sbZ3T&#10;NMiQj5kaodiE5GvsTsfd2+PppKnQODzcvzkN2VMNlvVavFav37h6GYiBqI5bSwf11X23+wA+eQWB&#10;vMvHPx7roc2z0/cXMFacffIXg7+49xfDdHrTmTHGsLBhnN7ffquHPutxeZdP4Nw/dp641lvPEmG/&#10;FrCy+pOX7vXj1O2PmkIa26xF7glItKWz/wKbFh+zaaH9l8ymOSGMV7b+6UZh6VG99eMHCIGUGrBm&#10;/KAFWpSPveflYWy9yzDGfX5iPduiibUzRYdjIc2O31aqLGxJ8bYuIs+oMHT66qwirRdtF9OXTS4W&#10;oXmQLLmrarKMcM5ClAQiOmsLWONt9pb6//ZwRUF9AUGnUOtsBOSIQkRr5kpGNGMoKLkrTUWBnrvG&#10;WxhkfVtghEdUU9RIT+pKJfEta7pxQOUpmmQsYgkAKhxBYBTleF23Yug4xiGswgnWD8kVc3Fh4KQx&#10;eJhomCCiZMdCbuJshAUI7LoZVKDHGJtLVlQRd0gNTa0YKKlAbFYdrSGvZTEO6iFpTdYaUIELR6BP&#10;vVIOlRFczMZyhAJ5uGbA4gVMlwrYWxO2eaSPht2JTq41YZtHRlhJnS9rwgsmJLI2gokFbVKg769r&#10;DoAMagCWvGpHkCSqopqirVkdJCAYBSKzKh0mN0GhjeRrUDgwYmNgjWhfihIlvGQR7UHBo5gedUau&#10;nTQopmhVrIhoDws1dgOYtVe1Bz0gZdqvgvaCsSS6rFgal+9va0e1uwGTwBCPakeb19O6xnmK7ZgU&#10;EEwnHveMKMt5rk7wu8CU43p0SlQlkxhbrDEJmIFw6cp8CiIVKZk/agLeFcY+1/sSkkmhXAGz2u0p&#10;iUoIBiInnlAFwN7QLI32lBJDMAxhw6aNSShf2CURvXBKLI0IJDZ51piEsov0pMQZk1DSkUowxmpP&#10;aRfYpShHwRI60cwt4ZmUJhdoT2ieoe0pfTnwTELLD/1eJNCJIKrYT8WoCnrcjJkEGoTcnxGZQLGw&#10;w53xnkLflmSicWoYJCqN086wCsQpbVBiVJQtB+UrzsOD0hhn+EHZjc8OYUmPTiVBuzA0LbUTxcao&#10;amlyzznL59kivDV/ro3/v0UI7u361YbbDsz35HCH2d6Te4+x/767ZViLa/8FW4Rsun3T4aYV9a//&#10;xd053PvBwtB0DMZ5VRn5ZZ0A6gm2iCKu1wlMgjN4DPhtgt606Nt0biejb8CZ28J+s+CWMfZO3rPF&#10;0HS7v5nbjLRk3s7PtCz676x8sGt/HiwzuX1CsBAMFF+7vMcSHMsd7bUlWhKlnONtHSxMXGweYD5z&#10;sIp/P1jm3jd+EWA2le7XC/onB+Fzs89bfmPx6k8AAAD//wMAUEsDBBQABgAIAAAAIQB7JjX+3QAA&#10;AAYBAAAPAAAAZHJzL2Rvd25yZXYueG1sTI9BS8NAEIXvgv9hGcGb3WyiojGbUop6KkJbofQ2TaZJ&#10;aHY2ZLdJ+u/detHLwOM93vsmm0+mFQP1rrGsQc0iEMSFLRuuNHxvPx5eQDiPXGJrmTRcyME8v73J&#10;MC3tyGsaNr4SoYRdihpq77tUSlfUZNDNbEccvKPtDfog+0qWPY6h3LQyjqJnabDhsFBjR8uaitPm&#10;bDR8jjguEvU+rE7H5WW/ffrarRRpfX83Ld5AeJr8Xxiu+AEd8sB0sGcunWg1hEf877166lUlIA4a&#10;4jh5BJln8j9+/gMAAP//AwBQSwECLQAUAAYACAAAACEAtoM4kv4AAADhAQAAEwAAAAAAAAAAAAAA&#10;AAAAAAAAW0NvbnRlbnRfVHlwZXNdLnhtbFBLAQItABQABgAIAAAAIQA4/SH/1gAAAJQBAAALAAAA&#10;AAAAAAAAAAAAAC8BAABfcmVscy8ucmVsc1BLAQItABQABgAIAAAAIQDZPzaPlgcAAKshAAAOAAAA&#10;AAAAAAAAAAAAAC4CAABkcnMvZTJvRG9jLnhtbFBLAQItABQABgAIAAAAIQB7JjX+3QAAAAYBAAAP&#10;AAAAAAAAAAAAAAAAAPAJAABkcnMvZG93bnJldi54bWxQSwUGAAAAAAQABADzAAAA+goAAAAA&#10;">
                <v:shape id="Graphic 666" o:spid="_x0000_s1424" style="position:absolute;width:75647;height:14185;visibility:visible;mso-wrap-style:square;v-text-anchor:top" coordsize="7564755,141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ZNMxAAAANwAAAAPAAAAZHJzL2Rvd25yZXYueG1sRI9Ba8JA&#10;FITvhf6H5RW81U0LhjZmI7WgiLfGgnh7ZJ/Z4O7bkF019td3hUKPw8w3w5SL0VlxoSF0nhW8TDMQ&#10;xI3XHbcKvner5zcQISJrtJ5JwY0CLKrHhxIL7a/8RZc6tiKVcChQgYmxL6QMjSGHYep74uQd/eAw&#10;Jjm0Ug94TeXOytcsy6XDjtOCwZ4+DTWn+uwU5M7ul+PPute3rdnbQ21m7n2p1ORp/JiDiDTG//Af&#10;vdGJy3O4n0lHQFa/AAAA//8DAFBLAQItABQABgAIAAAAIQDb4fbL7gAAAIUBAAATAAAAAAAAAAAA&#10;AAAAAAAAAABbQ29udGVudF9UeXBlc10ueG1sUEsBAi0AFAAGAAgAAAAhAFr0LFu/AAAAFQEAAAsA&#10;AAAAAAAAAAAAAAAAHwEAAF9yZWxzLy5yZWxzUEsBAi0AFAAGAAgAAAAhACFpk0zEAAAA3AAAAA8A&#10;AAAAAAAAAAAAAAAABwIAAGRycy9kb3ducmV2LnhtbFBLBQYAAAAAAwADALcAAAD4AgAAAAA=&#10;" path="m7564755,l,,,859155r5925184,l5926455,871219r8254,45721l5946775,961390r14605,43815l5979159,1047115r20321,40005l6022975,1125855r26034,36830l6076950,1197610r30480,33020l6140450,1261110r34925,28575l6212205,1315085r38735,23495l6290945,1358900r41910,17780l6376670,1391285r44450,12065l6467475,1411605r46989,5715l6562089,1418590r48261,-1270l6657339,1411605r45720,-8255l6748145,1391285r43180,-14605l6833234,1358900r40005,-20320l6911975,1315085r36830,-25400l6983730,1261110r33020,-30480l7047230,1197610r28575,-34925l7101205,1125855r23495,-38735l7145020,1047115r17780,-41910l7178039,961390r11431,-44450l7198359,871219r1271,-12064l7564755,859155,7564755,xe" fillcolor="#a7a9ac" stroked="f">
                  <v:path arrowok="t"/>
                </v:shape>
                <v:shape id="Graphic 667" o:spid="_x0000_s1425" style="position:absolute;left:60026;top:2089;width:11189;height:11341;visibility:visible;mso-wrap-style:square;v-text-anchor:top" coordsize="1118870,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DKpwwAAANwAAAAPAAAAZHJzL2Rvd25yZXYueG1sRI/RisIw&#10;FETfF/yHcAXf1lSFrlSjFEFYfFjYrh9waa5ttbkJSdSuX79ZEHwcZuYMs94Ophc38qGzrGA2zUAQ&#10;11Z33Cg4/uzflyBCRNbYWyYFvxRguxm9rbHQ9s7fdKtiIxKEQ4EK2hhdIWWoWzIYptYRJ+9kvcGY&#10;pG+k9nhPcNPLeZbl0mDHaaFFR7uW6kt1NQoep+zA8jyXX6UNvVv4mSurvVKT8VCuQEQa4iv8bH9q&#10;BXn+Af9n0hGQmz8AAAD//wMAUEsBAi0AFAAGAAgAAAAhANvh9svuAAAAhQEAABMAAAAAAAAAAAAA&#10;AAAAAAAAAFtDb250ZW50X1R5cGVzXS54bWxQSwECLQAUAAYACAAAACEAWvQsW78AAAAVAQAACwAA&#10;AAAAAAAAAAAAAAAfAQAAX3JlbHMvLnJlbHNQSwECLQAUAAYACAAAACEAn5QyqcMAAADcAAAADwAA&#10;AAAAAAAAAAAAAAAHAgAAZHJzL2Rvd25yZXYueG1sUEsFBgAAAAADAAMAtwAAAPcCAAAAAA==&#10;" path="m559435,l511175,1905,464185,8255,418465,18415,374015,31750,331470,48895,290195,69850,251460,93345r-36830,27305l180340,149860r-32385,32385l118745,217170,92710,254635,69215,294005,48895,335915,31750,379095,17780,423545,8255,470534,1905,518159,,567055r1905,48895l8255,663575r9525,46355l31750,755015r17145,43180l69215,840105r23495,39370l118745,916305r29210,34925l180340,983615r34290,29845l251460,1040765r38735,23495l331470,1085215r42545,17145l418465,1115695r45720,10160l511175,1132205r48260,1905l607695,1132205r46990,-6350l701040,1115695r43815,-13335l788035,1085215r40640,-20955l867410,1040765r36830,-27305l938530,983615r32385,-32385l1000125,916305r26670,-36830l1050290,840105r20320,-41910l1087755,755015r13335,-45085l1110615,663575r6350,-47625l1118870,567055r-1905,-48896l1110615,470534r-9525,-46989l1087755,379095r-17145,-43180l1050290,294005r-23495,-39370l1000125,217170,970915,182245,938530,149860,904240,120650,867410,93345,828675,69850,788035,48895,744855,31750,701040,18415,654685,8255,607695,1905,559435,xe" stroked="f">
                  <v:path arrowok="t"/>
                </v:shape>
                <v:shape id="Textbox 668" o:spid="_x0000_s1426" type="#_x0000_t202" style="position:absolute;left:3474;top:2665;width:36125;height:2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XUswgAAANwAAAAPAAAAZHJzL2Rvd25yZXYueG1sRE89a8Mw&#10;EN0L+Q/iAt1qOR1M61gxIaQQKJQ67tDxYl1sYevkWEri/vtqKHR8vO+inO0gbjR541jBKklBEDdO&#10;G24VfNVvTy8gfEDWODgmBT/kodwsHgrMtbtzRbdjaEUMYZ+jgi6EMZfSNx1Z9IkbiSN3dpPFEOHU&#10;Sj3hPYbbQT6naSYtGo4NHY6066jpj1erYPvN1d5cPk6f1bkydf2a8nvWK/W4nLdrEIHm8C/+cx+0&#10;giyLa+OZeATk5hcAAP//AwBQSwECLQAUAAYACAAAACEA2+H2y+4AAACFAQAAEwAAAAAAAAAAAAAA&#10;AAAAAAAAW0NvbnRlbnRfVHlwZXNdLnhtbFBLAQItABQABgAIAAAAIQBa9CxbvwAAABUBAAALAAAA&#10;AAAAAAAAAAAAAB8BAABfcmVscy8ucmVsc1BLAQItABQABgAIAAAAIQCC3XUswgAAANwAAAAPAAAA&#10;AAAAAAAAAAAAAAcCAABkcnMvZG93bnJldi54bWxQSwUGAAAAAAMAAwC3AAAA9gIAAAAA&#10;" filled="f" stroked="f">
                  <v:textbox inset="0,0,0,0">
                    <w:txbxContent>
                      <w:p w14:paraId="1B0D6B35" w14:textId="77777777" w:rsidR="00A87355" w:rsidRDefault="00CD0DE7">
                        <w:pPr>
                          <w:spacing w:line="448" w:lineRule="exact"/>
                          <w:rPr>
                            <w:rFonts w:ascii="Arial"/>
                            <w:b/>
                            <w:sz w:val="40"/>
                          </w:rPr>
                        </w:pPr>
                        <w:r>
                          <w:rPr>
                            <w:rFonts w:ascii="Arial"/>
                            <w:b/>
                            <w:color w:val="FFFFFF"/>
                            <w:sz w:val="40"/>
                          </w:rPr>
                          <w:t>Connecting</w:t>
                        </w:r>
                        <w:r>
                          <w:rPr>
                            <w:rFonts w:ascii="Arial"/>
                            <w:b/>
                            <w:color w:val="FFFFFF"/>
                            <w:spacing w:val="-4"/>
                            <w:sz w:val="40"/>
                          </w:rPr>
                          <w:t xml:space="preserve"> </w:t>
                        </w:r>
                        <w:r>
                          <w:rPr>
                            <w:rFonts w:ascii="Arial"/>
                            <w:b/>
                            <w:color w:val="FFFFFF"/>
                            <w:sz w:val="40"/>
                          </w:rPr>
                          <w:t>the</w:t>
                        </w:r>
                        <w:r>
                          <w:rPr>
                            <w:rFonts w:ascii="Arial"/>
                            <w:b/>
                            <w:color w:val="FFFFFF"/>
                            <w:spacing w:val="-4"/>
                            <w:sz w:val="40"/>
                          </w:rPr>
                          <w:t xml:space="preserve"> </w:t>
                        </w:r>
                        <w:r>
                          <w:rPr>
                            <w:rFonts w:ascii="Arial"/>
                            <w:b/>
                            <w:color w:val="FFFFFF"/>
                            <w:sz w:val="40"/>
                          </w:rPr>
                          <w:t>Power</w:t>
                        </w:r>
                        <w:r>
                          <w:rPr>
                            <w:rFonts w:ascii="Arial"/>
                            <w:b/>
                            <w:color w:val="FFFFFF"/>
                            <w:spacing w:val="-3"/>
                            <w:sz w:val="40"/>
                          </w:rPr>
                          <w:t xml:space="preserve"> </w:t>
                        </w:r>
                        <w:r>
                          <w:rPr>
                            <w:rFonts w:ascii="Arial"/>
                            <w:b/>
                            <w:color w:val="FFFFFF"/>
                            <w:spacing w:val="-2"/>
                            <w:sz w:val="40"/>
                          </w:rPr>
                          <w:t>Supply</w:t>
                        </w:r>
                      </w:p>
                    </w:txbxContent>
                  </v:textbox>
                </v:shape>
                <v:shape id="Textbox 669" o:spid="_x0000_s1427" type="#_x0000_t202" style="position:absolute;left:61201;top:2343;width:8267;height:9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dC3xAAAANwAAAAPAAAAZHJzL2Rvd25yZXYueG1sRI9Ba8JA&#10;FITvgv9heYI33dhDqNFVRCwIQmmMB4/P7DNZzL6N2VXTf98tFHocZuYbZrnubSOe1HnjWMFsmoAg&#10;Lp02XCk4FR+TdxA+IGtsHJOCb/KwXg0HS8y0e3FOz2OoRISwz1BBHUKbSenLmiz6qWuJo3d1ncUQ&#10;ZVdJ3eErwm0j35IklRYNx4UaW9rWVN6OD6tgc+Z8Z+6fl6/8mpuimCd8SG9KjUf9ZgEiUB/+w3/t&#10;vVaQpnP4PROPgFz9AAAA//8DAFBLAQItABQABgAIAAAAIQDb4fbL7gAAAIUBAAATAAAAAAAAAAAA&#10;AAAAAAAAAABbQ29udGVudF9UeXBlc10ueG1sUEsBAi0AFAAGAAgAAAAhAFr0LFu/AAAAFQEAAAsA&#10;AAAAAAAAAAAAAAAAHwEAAF9yZWxzLy5yZWxzUEsBAi0AFAAGAAgAAAAhAO2R0LfEAAAA3AAAAA8A&#10;AAAAAAAAAAAAAAAABwIAAGRycy9kb3ducmV2LnhtbFBLBQYAAAAAAwADALcAAAD4AgAAAAA=&#10;" filled="f" stroked="f">
                  <v:textbox inset="0,0,0,0">
                    <w:txbxContent>
                      <w:p w14:paraId="1B0D6B36" w14:textId="77777777" w:rsidR="00A87355" w:rsidRDefault="00CD0DE7">
                        <w:pPr>
                          <w:spacing w:line="1449" w:lineRule="exact"/>
                          <w:rPr>
                            <w:b/>
                            <w:sz w:val="120"/>
                          </w:rPr>
                        </w:pPr>
                        <w:r>
                          <w:rPr>
                            <w:b/>
                            <w:color w:val="221F1F"/>
                            <w:spacing w:val="-5"/>
                            <w:w w:val="105"/>
                            <w:sz w:val="120"/>
                          </w:rPr>
                          <w:t>18</w:t>
                        </w:r>
                      </w:p>
                    </w:txbxContent>
                  </v:textbox>
                </v:shape>
                <w10:anchorlock/>
              </v:group>
            </w:pict>
          </mc:Fallback>
        </mc:AlternateContent>
      </w:r>
    </w:p>
    <w:p w14:paraId="1B0D6263" w14:textId="77777777" w:rsidR="00A87355" w:rsidRDefault="00CD0DE7">
      <w:pPr>
        <w:spacing w:before="2"/>
        <w:rPr>
          <w:b/>
          <w:sz w:val="8"/>
        </w:rPr>
      </w:pPr>
      <w:r>
        <w:rPr>
          <w:noProof/>
        </w:rPr>
        <mc:AlternateContent>
          <mc:Choice Requires="wpg">
            <w:drawing>
              <wp:anchor distT="0" distB="0" distL="0" distR="0" simplePos="0" relativeHeight="487655424" behindDoc="1" locked="0" layoutInCell="1" allowOverlap="1" wp14:anchorId="1B0D68C7" wp14:editId="1B0D68C8">
                <wp:simplePos x="0" y="0"/>
                <wp:positionH relativeFrom="page">
                  <wp:posOffset>350520</wp:posOffset>
                </wp:positionH>
                <wp:positionV relativeFrom="paragraph">
                  <wp:posOffset>78651</wp:posOffset>
                </wp:positionV>
                <wp:extent cx="6871334" cy="1324610"/>
                <wp:effectExtent l="0" t="0" r="0" b="0"/>
                <wp:wrapTopAndBottom/>
                <wp:docPr id="670" name="Group 6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1334" cy="1324610"/>
                          <a:chOff x="0" y="0"/>
                          <a:chExt cx="6871334" cy="1324610"/>
                        </a:xfrm>
                      </wpg:grpSpPr>
                      <wps:wsp>
                        <wps:cNvPr id="671" name="Graphic 671"/>
                        <wps:cNvSpPr/>
                        <wps:spPr>
                          <a:xfrm>
                            <a:off x="0" y="0"/>
                            <a:ext cx="6871334" cy="307975"/>
                          </a:xfrm>
                          <a:custGeom>
                            <a:avLst/>
                            <a:gdLst/>
                            <a:ahLst/>
                            <a:cxnLst/>
                            <a:rect l="l" t="t" r="r" b="b"/>
                            <a:pathLst>
                              <a:path w="6871334" h="307975">
                                <a:moveTo>
                                  <a:pt x="6871334" y="0"/>
                                </a:moveTo>
                                <a:lnTo>
                                  <a:pt x="0" y="0"/>
                                </a:lnTo>
                                <a:lnTo>
                                  <a:pt x="0" y="307936"/>
                                </a:lnTo>
                                <a:lnTo>
                                  <a:pt x="6871334" y="307936"/>
                                </a:lnTo>
                                <a:lnTo>
                                  <a:pt x="6871334" y="0"/>
                                </a:lnTo>
                                <a:close/>
                              </a:path>
                            </a:pathLst>
                          </a:custGeom>
                          <a:solidFill>
                            <a:srgbClr val="A7A9AC"/>
                          </a:solidFill>
                        </wps:spPr>
                        <wps:bodyPr wrap="square" lIns="0" tIns="0" rIns="0" bIns="0" rtlCol="0">
                          <a:prstTxWarp prst="textNoShape">
                            <a:avLst/>
                          </a:prstTxWarp>
                          <a:noAutofit/>
                        </wps:bodyPr>
                      </wps:wsp>
                      <wps:wsp>
                        <wps:cNvPr id="672" name="Graphic 672"/>
                        <wps:cNvSpPr/>
                        <wps:spPr>
                          <a:xfrm>
                            <a:off x="0" y="298475"/>
                            <a:ext cx="6871334" cy="18415"/>
                          </a:xfrm>
                          <a:custGeom>
                            <a:avLst/>
                            <a:gdLst/>
                            <a:ahLst/>
                            <a:cxnLst/>
                            <a:rect l="l" t="t" r="r" b="b"/>
                            <a:pathLst>
                              <a:path w="6871334" h="18415">
                                <a:moveTo>
                                  <a:pt x="6871334" y="0"/>
                                </a:moveTo>
                                <a:lnTo>
                                  <a:pt x="0" y="0"/>
                                </a:lnTo>
                                <a:lnTo>
                                  <a:pt x="0" y="18224"/>
                                </a:lnTo>
                                <a:lnTo>
                                  <a:pt x="6871334" y="18224"/>
                                </a:lnTo>
                                <a:lnTo>
                                  <a:pt x="6871334" y="0"/>
                                </a:lnTo>
                                <a:close/>
                              </a:path>
                            </a:pathLst>
                          </a:custGeom>
                          <a:solidFill>
                            <a:srgbClr val="010202"/>
                          </a:solidFill>
                        </wps:spPr>
                        <wps:bodyPr wrap="square" lIns="0" tIns="0" rIns="0" bIns="0" rtlCol="0">
                          <a:prstTxWarp prst="textNoShape">
                            <a:avLst/>
                          </a:prstTxWarp>
                          <a:noAutofit/>
                        </wps:bodyPr>
                      </wps:wsp>
                      <wps:wsp>
                        <wps:cNvPr id="673" name="Graphic 673"/>
                        <wps:cNvSpPr/>
                        <wps:spPr>
                          <a:xfrm>
                            <a:off x="125729" y="28155"/>
                            <a:ext cx="299720" cy="245745"/>
                          </a:xfrm>
                          <a:custGeom>
                            <a:avLst/>
                            <a:gdLst/>
                            <a:ahLst/>
                            <a:cxnLst/>
                            <a:rect l="l" t="t" r="r" b="b"/>
                            <a:pathLst>
                              <a:path w="299720" h="245745">
                                <a:moveTo>
                                  <a:pt x="149859" y="0"/>
                                </a:moveTo>
                                <a:lnTo>
                                  <a:pt x="0" y="245618"/>
                                </a:lnTo>
                                <a:lnTo>
                                  <a:pt x="299720" y="245618"/>
                                </a:lnTo>
                                <a:lnTo>
                                  <a:pt x="149859" y="0"/>
                                </a:lnTo>
                                <a:close/>
                              </a:path>
                            </a:pathLst>
                          </a:custGeom>
                          <a:ln w="6489">
                            <a:solidFill>
                              <a:srgbClr val="57585B"/>
                            </a:solidFill>
                            <a:prstDash val="solid"/>
                          </a:ln>
                        </wps:spPr>
                        <wps:bodyPr wrap="square" lIns="0" tIns="0" rIns="0" bIns="0" rtlCol="0">
                          <a:prstTxWarp prst="textNoShape">
                            <a:avLst/>
                          </a:prstTxWarp>
                          <a:noAutofit/>
                        </wps:bodyPr>
                      </wps:wsp>
                      <wps:wsp>
                        <wps:cNvPr id="674" name="Graphic 674"/>
                        <wps:cNvSpPr/>
                        <wps:spPr>
                          <a:xfrm>
                            <a:off x="137795" y="41109"/>
                            <a:ext cx="277495" cy="227329"/>
                          </a:xfrm>
                          <a:custGeom>
                            <a:avLst/>
                            <a:gdLst/>
                            <a:ahLst/>
                            <a:cxnLst/>
                            <a:rect l="l" t="t" r="r" b="b"/>
                            <a:pathLst>
                              <a:path w="277495" h="227329">
                                <a:moveTo>
                                  <a:pt x="138429" y="0"/>
                                </a:moveTo>
                                <a:lnTo>
                                  <a:pt x="0" y="226822"/>
                                </a:lnTo>
                                <a:lnTo>
                                  <a:pt x="277495" y="226822"/>
                                </a:lnTo>
                                <a:lnTo>
                                  <a:pt x="138429" y="0"/>
                                </a:lnTo>
                                <a:close/>
                              </a:path>
                            </a:pathLst>
                          </a:custGeom>
                          <a:solidFill>
                            <a:srgbClr val="57585B"/>
                          </a:solidFill>
                        </wps:spPr>
                        <wps:bodyPr wrap="square" lIns="0" tIns="0" rIns="0" bIns="0" rtlCol="0">
                          <a:prstTxWarp prst="textNoShape">
                            <a:avLst/>
                          </a:prstTxWarp>
                          <a:noAutofit/>
                        </wps:bodyPr>
                      </wps:wsp>
                      <wps:wsp>
                        <wps:cNvPr id="675" name="Graphic 675"/>
                        <wps:cNvSpPr/>
                        <wps:spPr>
                          <a:xfrm>
                            <a:off x="137795" y="41109"/>
                            <a:ext cx="277495" cy="227329"/>
                          </a:xfrm>
                          <a:custGeom>
                            <a:avLst/>
                            <a:gdLst/>
                            <a:ahLst/>
                            <a:cxnLst/>
                            <a:rect l="l" t="t" r="r" b="b"/>
                            <a:pathLst>
                              <a:path w="277495" h="227329">
                                <a:moveTo>
                                  <a:pt x="0" y="226822"/>
                                </a:moveTo>
                                <a:lnTo>
                                  <a:pt x="277495" y="226822"/>
                                </a:lnTo>
                                <a:lnTo>
                                  <a:pt x="138430" y="0"/>
                                </a:lnTo>
                                <a:lnTo>
                                  <a:pt x="0" y="226822"/>
                                </a:lnTo>
                                <a:close/>
                              </a:path>
                            </a:pathLst>
                          </a:custGeom>
                          <a:ln w="6489">
                            <a:solidFill>
                              <a:srgbClr val="FFFFFF"/>
                            </a:solidFill>
                            <a:prstDash val="solid"/>
                          </a:ln>
                        </wps:spPr>
                        <wps:bodyPr wrap="square" lIns="0" tIns="0" rIns="0" bIns="0" rtlCol="0">
                          <a:prstTxWarp prst="textNoShape">
                            <a:avLst/>
                          </a:prstTxWarp>
                          <a:noAutofit/>
                        </wps:bodyPr>
                      </wps:wsp>
                      <wps:wsp>
                        <wps:cNvPr id="676" name="Graphic 676"/>
                        <wps:cNvSpPr/>
                        <wps:spPr>
                          <a:xfrm>
                            <a:off x="254634" y="103339"/>
                            <a:ext cx="43815" cy="146685"/>
                          </a:xfrm>
                          <a:custGeom>
                            <a:avLst/>
                            <a:gdLst/>
                            <a:ahLst/>
                            <a:cxnLst/>
                            <a:rect l="l" t="t" r="r" b="b"/>
                            <a:pathLst>
                              <a:path w="43815" h="146685">
                                <a:moveTo>
                                  <a:pt x="22225" y="111125"/>
                                </a:moveTo>
                                <a:lnTo>
                                  <a:pt x="15240" y="112268"/>
                                </a:lnTo>
                                <a:lnTo>
                                  <a:pt x="9525" y="116459"/>
                                </a:lnTo>
                                <a:lnTo>
                                  <a:pt x="5714" y="121666"/>
                                </a:lnTo>
                                <a:lnTo>
                                  <a:pt x="4445" y="128778"/>
                                </a:lnTo>
                                <a:lnTo>
                                  <a:pt x="5714" y="135763"/>
                                </a:lnTo>
                                <a:lnTo>
                                  <a:pt x="9525" y="141097"/>
                                </a:lnTo>
                                <a:lnTo>
                                  <a:pt x="15240" y="145161"/>
                                </a:lnTo>
                                <a:lnTo>
                                  <a:pt x="22225" y="146431"/>
                                </a:lnTo>
                                <a:lnTo>
                                  <a:pt x="29209" y="145161"/>
                                </a:lnTo>
                                <a:lnTo>
                                  <a:pt x="35560" y="141097"/>
                                </a:lnTo>
                                <a:lnTo>
                                  <a:pt x="39370" y="135763"/>
                                </a:lnTo>
                                <a:lnTo>
                                  <a:pt x="40640" y="128778"/>
                                </a:lnTo>
                                <a:lnTo>
                                  <a:pt x="39370" y="121666"/>
                                </a:lnTo>
                                <a:lnTo>
                                  <a:pt x="35560" y="116459"/>
                                </a:lnTo>
                                <a:lnTo>
                                  <a:pt x="29209" y="112268"/>
                                </a:lnTo>
                                <a:lnTo>
                                  <a:pt x="22225" y="111125"/>
                                </a:lnTo>
                                <a:close/>
                              </a:path>
                              <a:path w="43815" h="146685">
                                <a:moveTo>
                                  <a:pt x="24130" y="0"/>
                                </a:moveTo>
                                <a:lnTo>
                                  <a:pt x="20955" y="0"/>
                                </a:lnTo>
                                <a:lnTo>
                                  <a:pt x="13970" y="2412"/>
                                </a:lnTo>
                                <a:lnTo>
                                  <a:pt x="5714" y="7746"/>
                                </a:lnTo>
                                <a:lnTo>
                                  <a:pt x="0" y="18288"/>
                                </a:lnTo>
                                <a:lnTo>
                                  <a:pt x="4445" y="88773"/>
                                </a:lnTo>
                                <a:lnTo>
                                  <a:pt x="7620" y="92964"/>
                                </a:lnTo>
                                <a:lnTo>
                                  <a:pt x="15240" y="99949"/>
                                </a:lnTo>
                                <a:lnTo>
                                  <a:pt x="26034" y="101727"/>
                                </a:lnTo>
                                <a:lnTo>
                                  <a:pt x="39370" y="88773"/>
                                </a:lnTo>
                                <a:lnTo>
                                  <a:pt x="43815" y="19431"/>
                                </a:lnTo>
                                <a:lnTo>
                                  <a:pt x="43180" y="17144"/>
                                </a:lnTo>
                                <a:lnTo>
                                  <a:pt x="40640" y="11810"/>
                                </a:lnTo>
                                <a:lnTo>
                                  <a:pt x="34925" y="4698"/>
                                </a:lnTo>
                                <a:lnTo>
                                  <a:pt x="24130" y="0"/>
                                </a:lnTo>
                                <a:close/>
                              </a:path>
                            </a:pathLst>
                          </a:custGeom>
                          <a:solidFill>
                            <a:srgbClr val="FFFFFF"/>
                          </a:solidFill>
                        </wps:spPr>
                        <wps:bodyPr wrap="square" lIns="0" tIns="0" rIns="0" bIns="0" rtlCol="0">
                          <a:prstTxWarp prst="textNoShape">
                            <a:avLst/>
                          </a:prstTxWarp>
                          <a:noAutofit/>
                        </wps:bodyPr>
                      </wps:wsp>
                      <wps:wsp>
                        <wps:cNvPr id="677" name="Graphic 677"/>
                        <wps:cNvSpPr/>
                        <wps:spPr>
                          <a:xfrm>
                            <a:off x="254634" y="103339"/>
                            <a:ext cx="43815" cy="111760"/>
                          </a:xfrm>
                          <a:custGeom>
                            <a:avLst/>
                            <a:gdLst/>
                            <a:ahLst/>
                            <a:cxnLst/>
                            <a:rect l="l" t="t" r="r" b="b"/>
                            <a:pathLst>
                              <a:path w="43815" h="111760">
                                <a:moveTo>
                                  <a:pt x="4445" y="88773"/>
                                </a:moveTo>
                                <a:lnTo>
                                  <a:pt x="14605" y="105791"/>
                                </a:lnTo>
                                <a:lnTo>
                                  <a:pt x="21590" y="111760"/>
                                </a:lnTo>
                                <a:lnTo>
                                  <a:pt x="28575" y="105791"/>
                                </a:lnTo>
                                <a:lnTo>
                                  <a:pt x="39370" y="88773"/>
                                </a:lnTo>
                                <a:lnTo>
                                  <a:pt x="43815" y="19431"/>
                                </a:lnTo>
                                <a:lnTo>
                                  <a:pt x="42545" y="10668"/>
                                </a:lnTo>
                                <a:lnTo>
                                  <a:pt x="40005" y="5969"/>
                                </a:lnTo>
                                <a:lnTo>
                                  <a:pt x="34290" y="3048"/>
                                </a:lnTo>
                                <a:lnTo>
                                  <a:pt x="24130" y="0"/>
                                </a:lnTo>
                                <a:lnTo>
                                  <a:pt x="12700" y="635"/>
                                </a:lnTo>
                                <a:lnTo>
                                  <a:pt x="6350" y="2413"/>
                                </a:lnTo>
                                <a:lnTo>
                                  <a:pt x="3175" y="7747"/>
                                </a:lnTo>
                                <a:lnTo>
                                  <a:pt x="0" y="18288"/>
                                </a:lnTo>
                                <a:lnTo>
                                  <a:pt x="4445" y="88773"/>
                                </a:lnTo>
                                <a:close/>
                              </a:path>
                            </a:pathLst>
                          </a:custGeom>
                          <a:ln w="2476">
                            <a:solidFill>
                              <a:srgbClr val="57585B"/>
                            </a:solidFill>
                            <a:prstDash val="solid"/>
                          </a:ln>
                        </wps:spPr>
                        <wps:bodyPr wrap="square" lIns="0" tIns="0" rIns="0" bIns="0" rtlCol="0">
                          <a:prstTxWarp prst="textNoShape">
                            <a:avLst/>
                          </a:prstTxWarp>
                          <a:noAutofit/>
                        </wps:bodyPr>
                      </wps:wsp>
                      <wps:wsp>
                        <wps:cNvPr id="678" name="Textbox 678"/>
                        <wps:cNvSpPr txBox="1"/>
                        <wps:spPr>
                          <a:xfrm>
                            <a:off x="0" y="316712"/>
                            <a:ext cx="6871334" cy="1008380"/>
                          </a:xfrm>
                          <a:prstGeom prst="rect">
                            <a:avLst/>
                          </a:prstGeom>
                          <a:solidFill>
                            <a:srgbClr val="E6E7E8"/>
                          </a:solidFill>
                        </wps:spPr>
                        <wps:txbx>
                          <w:txbxContent>
                            <w:p w14:paraId="1B0D6B37" w14:textId="77777777" w:rsidR="00A87355" w:rsidRDefault="00CD0DE7">
                              <w:pPr>
                                <w:spacing w:before="30" w:line="242" w:lineRule="auto"/>
                                <w:ind w:left="129" w:right="99"/>
                                <w:rPr>
                                  <w:b/>
                                  <w:color w:val="000000"/>
                                </w:rPr>
                              </w:pPr>
                              <w:r>
                                <w:rPr>
                                  <w:b/>
                                  <w:color w:val="221F1F"/>
                                  <w:w w:val="110"/>
                                </w:rPr>
                                <w:t>The</w:t>
                              </w:r>
                              <w:r>
                                <w:rPr>
                                  <w:b/>
                                  <w:color w:val="221F1F"/>
                                  <w:spacing w:val="-7"/>
                                  <w:w w:val="110"/>
                                </w:rPr>
                                <w:t xml:space="preserve"> </w:t>
                              </w:r>
                              <w:r>
                                <w:rPr>
                                  <w:b/>
                                  <w:color w:val="221F1F"/>
                                  <w:w w:val="110"/>
                                </w:rPr>
                                <w:t>products</w:t>
                              </w:r>
                              <w:r>
                                <w:rPr>
                                  <w:b/>
                                  <w:color w:val="221F1F"/>
                                  <w:spacing w:val="-7"/>
                                  <w:w w:val="110"/>
                                </w:rPr>
                                <w:t xml:space="preserve"> </w:t>
                              </w:r>
                              <w:r>
                                <w:rPr>
                                  <w:b/>
                                  <w:color w:val="221F1F"/>
                                  <w:w w:val="110"/>
                                </w:rPr>
                                <w:t>referred</w:t>
                              </w:r>
                              <w:r>
                                <w:rPr>
                                  <w:b/>
                                  <w:color w:val="221F1F"/>
                                  <w:spacing w:val="-7"/>
                                  <w:w w:val="110"/>
                                </w:rPr>
                                <w:t xml:space="preserve"> </w:t>
                              </w:r>
                              <w:r>
                                <w:rPr>
                                  <w:b/>
                                  <w:color w:val="221F1F"/>
                                  <w:w w:val="110"/>
                                </w:rPr>
                                <w:t>to</w:t>
                              </w:r>
                              <w:r>
                                <w:rPr>
                                  <w:b/>
                                  <w:color w:val="221F1F"/>
                                  <w:spacing w:val="-7"/>
                                  <w:w w:val="110"/>
                                </w:rPr>
                                <w:t xml:space="preserve"> </w:t>
                              </w:r>
                              <w:r>
                                <w:rPr>
                                  <w:b/>
                                  <w:color w:val="221F1F"/>
                                  <w:w w:val="110"/>
                                </w:rPr>
                                <w:t>in</w:t>
                              </w:r>
                              <w:r>
                                <w:rPr>
                                  <w:b/>
                                  <w:color w:val="221F1F"/>
                                  <w:spacing w:val="-7"/>
                                  <w:w w:val="110"/>
                                </w:rPr>
                                <w:t xml:space="preserve"> </w:t>
                              </w:r>
                              <w:r>
                                <w:rPr>
                                  <w:b/>
                                  <w:color w:val="221F1F"/>
                                  <w:w w:val="110"/>
                                </w:rPr>
                                <w:t>this</w:t>
                              </w:r>
                              <w:r>
                                <w:rPr>
                                  <w:b/>
                                  <w:color w:val="221F1F"/>
                                  <w:spacing w:val="-7"/>
                                  <w:w w:val="110"/>
                                </w:rPr>
                                <w:t xml:space="preserve"> </w:t>
                              </w:r>
                              <w:r>
                                <w:rPr>
                                  <w:b/>
                                  <w:color w:val="221F1F"/>
                                  <w:w w:val="110"/>
                                </w:rPr>
                                <w:t>manual</w:t>
                              </w:r>
                              <w:r>
                                <w:rPr>
                                  <w:b/>
                                  <w:color w:val="221F1F"/>
                                  <w:spacing w:val="-7"/>
                                  <w:w w:val="110"/>
                                </w:rPr>
                                <w:t xml:space="preserve"> </w:t>
                              </w:r>
                              <w:r>
                                <w:rPr>
                                  <w:b/>
                                  <w:color w:val="221F1F"/>
                                  <w:w w:val="110"/>
                                </w:rPr>
                                <w:t>utilize</w:t>
                              </w:r>
                              <w:r>
                                <w:rPr>
                                  <w:b/>
                                  <w:color w:val="221F1F"/>
                                  <w:spacing w:val="-7"/>
                                  <w:w w:val="110"/>
                                </w:rPr>
                                <w:t xml:space="preserve"> </w:t>
                              </w:r>
                              <w:r>
                                <w:rPr>
                                  <w:b/>
                                  <w:color w:val="221F1F"/>
                                  <w:w w:val="110"/>
                                </w:rPr>
                                <w:t>an</w:t>
                              </w:r>
                              <w:r>
                                <w:rPr>
                                  <w:b/>
                                  <w:color w:val="221F1F"/>
                                  <w:spacing w:val="-7"/>
                                  <w:w w:val="110"/>
                                </w:rPr>
                                <w:t xml:space="preserve"> </w:t>
                              </w:r>
                              <w:r>
                                <w:rPr>
                                  <w:b/>
                                  <w:color w:val="221F1F"/>
                                  <w:w w:val="110"/>
                                </w:rPr>
                                <w:t>external</w:t>
                              </w:r>
                              <w:r>
                                <w:rPr>
                                  <w:b/>
                                  <w:color w:val="221F1F"/>
                                  <w:spacing w:val="-7"/>
                                  <w:w w:val="110"/>
                                </w:rPr>
                                <w:t xml:space="preserve"> </w:t>
                              </w:r>
                              <w:r>
                                <w:rPr>
                                  <w:b/>
                                  <w:color w:val="221F1F"/>
                                  <w:w w:val="110"/>
                                </w:rPr>
                                <w:t>electrical</w:t>
                              </w:r>
                              <w:r>
                                <w:rPr>
                                  <w:b/>
                                  <w:color w:val="221F1F"/>
                                  <w:spacing w:val="-7"/>
                                  <w:w w:val="110"/>
                                </w:rPr>
                                <w:t xml:space="preserve"> </w:t>
                              </w:r>
                              <w:r>
                                <w:rPr>
                                  <w:b/>
                                  <w:color w:val="221F1F"/>
                                  <w:w w:val="110"/>
                                </w:rPr>
                                <w:t>source.</w:t>
                              </w:r>
                              <w:r>
                                <w:rPr>
                                  <w:b/>
                                  <w:color w:val="221F1F"/>
                                  <w:spacing w:val="-7"/>
                                  <w:w w:val="110"/>
                                </w:rPr>
                                <w:t xml:space="preserve"> </w:t>
                              </w:r>
                              <w:r>
                                <w:rPr>
                                  <w:b/>
                                  <w:color w:val="221F1F"/>
                                  <w:w w:val="110"/>
                                </w:rPr>
                                <w:t>When</w:t>
                              </w:r>
                              <w:r>
                                <w:rPr>
                                  <w:b/>
                                  <w:color w:val="221F1F"/>
                                  <w:spacing w:val="-7"/>
                                  <w:w w:val="110"/>
                                </w:rPr>
                                <w:t xml:space="preserve"> </w:t>
                              </w:r>
                              <w:r>
                                <w:rPr>
                                  <w:b/>
                                  <w:color w:val="221F1F"/>
                                  <w:w w:val="110"/>
                                </w:rPr>
                                <w:t>installed,</w:t>
                              </w:r>
                              <w:r>
                                <w:rPr>
                                  <w:b/>
                                  <w:color w:val="221F1F"/>
                                  <w:spacing w:val="-7"/>
                                  <w:w w:val="110"/>
                                </w:rPr>
                                <w:t xml:space="preserve"> </w:t>
                              </w:r>
                              <w:r>
                                <w:rPr>
                                  <w:b/>
                                  <w:color w:val="221F1F"/>
                                  <w:w w:val="110"/>
                                </w:rPr>
                                <w:t>the</w:t>
                              </w:r>
                              <w:r>
                                <w:rPr>
                                  <w:b/>
                                  <w:color w:val="221F1F"/>
                                  <w:spacing w:val="-7"/>
                                  <w:w w:val="110"/>
                                </w:rPr>
                                <w:t xml:space="preserve"> </w:t>
                              </w:r>
                              <w:r>
                                <w:rPr>
                                  <w:b/>
                                  <w:color w:val="221F1F"/>
                                  <w:w w:val="110"/>
                                </w:rPr>
                                <w:t>unit</w:t>
                              </w:r>
                              <w:r>
                                <w:rPr>
                                  <w:b/>
                                  <w:color w:val="221F1F"/>
                                  <w:spacing w:val="-8"/>
                                  <w:w w:val="110"/>
                                </w:rPr>
                                <w:t xml:space="preserve"> </w:t>
                              </w:r>
                              <w:r>
                                <w:rPr>
                                  <w:b/>
                                  <w:color w:val="221F1F"/>
                                  <w:w w:val="110"/>
                                </w:rPr>
                                <w:t>must be electrically grounded in accordance with local codes or, in the absence of local codes, with the National Electrical Code ANSI/NFPA 70.</w:t>
                              </w:r>
                            </w:p>
                            <w:p w14:paraId="1B0D6B38" w14:textId="77777777" w:rsidR="00A87355" w:rsidRDefault="00CD0DE7">
                              <w:pPr>
                                <w:spacing w:before="55"/>
                                <w:ind w:left="129" w:right="527"/>
                                <w:rPr>
                                  <w:b/>
                                  <w:color w:val="000000"/>
                                </w:rPr>
                              </w:pPr>
                              <w:r>
                                <w:rPr>
                                  <w:b/>
                                  <w:color w:val="221F1F"/>
                                  <w:w w:val="110"/>
                                </w:rPr>
                                <w:t>Improperly</w:t>
                              </w:r>
                              <w:r>
                                <w:rPr>
                                  <w:b/>
                                  <w:color w:val="221F1F"/>
                                  <w:spacing w:val="-6"/>
                                  <w:w w:val="110"/>
                                </w:rPr>
                                <w:t xml:space="preserve"> </w:t>
                              </w:r>
                              <w:r>
                                <w:rPr>
                                  <w:b/>
                                  <w:color w:val="221F1F"/>
                                  <w:w w:val="110"/>
                                </w:rPr>
                                <w:t>connecting</w:t>
                              </w:r>
                              <w:r>
                                <w:rPr>
                                  <w:b/>
                                  <w:color w:val="221F1F"/>
                                  <w:spacing w:val="-6"/>
                                  <w:w w:val="110"/>
                                </w:rPr>
                                <w:t xml:space="preserve"> </w:t>
                              </w:r>
                              <w:r>
                                <w:rPr>
                                  <w:b/>
                                  <w:color w:val="221F1F"/>
                                  <w:w w:val="110"/>
                                </w:rPr>
                                <w:t>the</w:t>
                              </w:r>
                              <w:r>
                                <w:rPr>
                                  <w:b/>
                                  <w:color w:val="221F1F"/>
                                  <w:spacing w:val="-6"/>
                                  <w:w w:val="110"/>
                                </w:rPr>
                                <w:t xml:space="preserve"> </w:t>
                              </w:r>
                              <w:r>
                                <w:rPr>
                                  <w:b/>
                                  <w:color w:val="221F1F"/>
                                  <w:w w:val="110"/>
                                </w:rPr>
                                <w:t>power</w:t>
                              </w:r>
                              <w:r>
                                <w:rPr>
                                  <w:b/>
                                  <w:color w:val="221F1F"/>
                                  <w:spacing w:val="-6"/>
                                  <w:w w:val="110"/>
                                </w:rPr>
                                <w:t xml:space="preserve"> </w:t>
                              </w:r>
                              <w:r>
                                <w:rPr>
                                  <w:b/>
                                  <w:color w:val="221F1F"/>
                                  <w:w w:val="110"/>
                                </w:rPr>
                                <w:t>supply</w:t>
                              </w:r>
                              <w:r>
                                <w:rPr>
                                  <w:b/>
                                  <w:color w:val="221F1F"/>
                                  <w:spacing w:val="-6"/>
                                  <w:w w:val="110"/>
                                </w:rPr>
                                <w:t xml:space="preserve"> </w:t>
                              </w:r>
                              <w:r>
                                <w:rPr>
                                  <w:b/>
                                  <w:color w:val="221F1F"/>
                                  <w:w w:val="110"/>
                                </w:rPr>
                                <w:t>could</w:t>
                              </w:r>
                              <w:r>
                                <w:rPr>
                                  <w:b/>
                                  <w:color w:val="221F1F"/>
                                  <w:spacing w:val="-6"/>
                                  <w:w w:val="110"/>
                                </w:rPr>
                                <w:t xml:space="preserve"> </w:t>
                              </w:r>
                              <w:r>
                                <w:rPr>
                                  <w:b/>
                                  <w:color w:val="221F1F"/>
                                  <w:w w:val="110"/>
                                </w:rPr>
                                <w:t>result</w:t>
                              </w:r>
                              <w:r>
                                <w:rPr>
                                  <w:b/>
                                  <w:color w:val="221F1F"/>
                                  <w:spacing w:val="-7"/>
                                  <w:w w:val="110"/>
                                </w:rPr>
                                <w:t xml:space="preserve"> </w:t>
                              </w:r>
                              <w:r>
                                <w:rPr>
                                  <w:b/>
                                  <w:color w:val="221F1F"/>
                                  <w:w w:val="110"/>
                                </w:rPr>
                                <w:t>in</w:t>
                              </w:r>
                              <w:r>
                                <w:rPr>
                                  <w:b/>
                                  <w:color w:val="221F1F"/>
                                  <w:spacing w:val="-6"/>
                                  <w:w w:val="110"/>
                                </w:rPr>
                                <w:t xml:space="preserve"> </w:t>
                              </w:r>
                              <w:r>
                                <w:rPr>
                                  <w:b/>
                                  <w:color w:val="221F1F"/>
                                  <w:w w:val="110"/>
                                </w:rPr>
                                <w:t>personal</w:t>
                              </w:r>
                              <w:r>
                                <w:rPr>
                                  <w:b/>
                                  <w:color w:val="221F1F"/>
                                  <w:spacing w:val="-6"/>
                                  <w:w w:val="110"/>
                                </w:rPr>
                                <w:t xml:space="preserve"> </w:t>
                              </w:r>
                              <w:r>
                                <w:rPr>
                                  <w:b/>
                                  <w:color w:val="221F1F"/>
                                  <w:w w:val="110"/>
                                </w:rPr>
                                <w:t>injury,</w:t>
                              </w:r>
                              <w:r>
                                <w:rPr>
                                  <w:b/>
                                  <w:color w:val="221F1F"/>
                                  <w:spacing w:val="-6"/>
                                  <w:w w:val="110"/>
                                </w:rPr>
                                <w:t xml:space="preserve"> </w:t>
                              </w:r>
                              <w:r>
                                <w:rPr>
                                  <w:b/>
                                  <w:color w:val="221F1F"/>
                                  <w:w w:val="110"/>
                                </w:rPr>
                                <w:t>electrical</w:t>
                              </w:r>
                              <w:r>
                                <w:rPr>
                                  <w:b/>
                                  <w:color w:val="221F1F"/>
                                  <w:spacing w:val="-6"/>
                                  <w:w w:val="110"/>
                                </w:rPr>
                                <w:t xml:space="preserve"> </w:t>
                              </w:r>
                              <w:r>
                                <w:rPr>
                                  <w:b/>
                                  <w:color w:val="221F1F"/>
                                  <w:w w:val="110"/>
                                </w:rPr>
                                <w:t>shock,</w:t>
                              </w:r>
                              <w:r>
                                <w:rPr>
                                  <w:b/>
                                  <w:color w:val="221F1F"/>
                                  <w:spacing w:val="-6"/>
                                  <w:w w:val="110"/>
                                </w:rPr>
                                <w:t xml:space="preserve"> </w:t>
                              </w:r>
                              <w:r>
                                <w:rPr>
                                  <w:b/>
                                  <w:color w:val="221F1F"/>
                                  <w:w w:val="110"/>
                                </w:rPr>
                                <w:t xml:space="preserve">and/or </w:t>
                              </w:r>
                              <w:r>
                                <w:rPr>
                                  <w:b/>
                                  <w:color w:val="221F1F"/>
                                  <w:spacing w:val="-2"/>
                                  <w:w w:val="110"/>
                                </w:rPr>
                                <w:t>death!</w:t>
                              </w:r>
                            </w:p>
                          </w:txbxContent>
                        </wps:txbx>
                        <wps:bodyPr wrap="square" lIns="0" tIns="0" rIns="0" bIns="0" rtlCol="0">
                          <a:noAutofit/>
                        </wps:bodyPr>
                      </wps:wsp>
                      <wps:wsp>
                        <wps:cNvPr id="679" name="Textbox 679"/>
                        <wps:cNvSpPr txBox="1"/>
                        <wps:spPr>
                          <a:xfrm>
                            <a:off x="0" y="0"/>
                            <a:ext cx="6871334" cy="299085"/>
                          </a:xfrm>
                          <a:prstGeom prst="rect">
                            <a:avLst/>
                          </a:prstGeom>
                        </wps:spPr>
                        <wps:txbx>
                          <w:txbxContent>
                            <w:p w14:paraId="1B0D6B39" w14:textId="77777777" w:rsidR="00A87355" w:rsidRDefault="00CD0DE7">
                              <w:pPr>
                                <w:spacing w:before="64"/>
                                <w:ind w:left="746"/>
                                <w:rPr>
                                  <w:b/>
                                  <w:sz w:val="31"/>
                                </w:rPr>
                              </w:pPr>
                              <w:r>
                                <w:rPr>
                                  <w:b/>
                                  <w:color w:val="010202"/>
                                  <w:spacing w:val="-2"/>
                                  <w:w w:val="105"/>
                                  <w:sz w:val="31"/>
                                </w:rPr>
                                <w:t>WARNING!</w:t>
                              </w:r>
                            </w:p>
                          </w:txbxContent>
                        </wps:txbx>
                        <wps:bodyPr wrap="square" lIns="0" tIns="0" rIns="0" bIns="0" rtlCol="0">
                          <a:noAutofit/>
                        </wps:bodyPr>
                      </wps:wsp>
                    </wpg:wgp>
                  </a:graphicData>
                </a:graphic>
              </wp:anchor>
            </w:drawing>
          </mc:Choice>
          <mc:Fallback>
            <w:pict>
              <v:group w14:anchorId="1B0D68C7" id="Group 670" o:spid="_x0000_s1428" style="position:absolute;margin-left:27.6pt;margin-top:6.2pt;width:541.05pt;height:104.3pt;z-index:-15661056;mso-wrap-distance-left:0;mso-wrap-distance-right:0;mso-position-horizontal-relative:page;mso-position-vertical-relative:text" coordsize="68713,13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p2/fgYAAOMjAAAOAAAAZHJzL2Uyb0RvYy54bWzsWlmP2zYQfi/Q/yDovbF4iJSMeINNslkU&#10;KNIA2aLPsiwfqCyqknbt/PsOL4k+JNm5ga4fLNoaj4Yz3zczJP3y1X6be09ZVW9EMfPRi8D3siIV&#10;i02xmvl/Pbz7LfK9ukmKRZKLIpv5n7Laf3Xz6y8vd+U0w2It8kVWeaCkqKe7cuavm6acTiZ1us62&#10;Sf1ClFkBN5ei2iYNfKxWk0WV7ED7Np/gIGCTnagWZSXSrK7h27f6pn+j9C+XWdr8uVzWWePlMx9s&#10;a9R7pd7n8n1y8zKZrqqkXG9SY0byGVZsk00BD21VvU2axHusNieqtpu0ErVYNi9SsZ2I5XKTZmoO&#10;MBsUHM3mvhKPpZrLarpbla2bwLVHfvpsten7p/uq/Fh+qLT1MPxDpP/U4JfJrlxN3fvy86oT3i+r&#10;rfwRTMLbK49+aj2a7RsvhS9ZxBEh1PdSuIcIpgwZn6drCMzJ79L13cgvJ8lUP1iZ15qzKwE/deei&#10;+stc9HGdlJnyfC1d8KHyNguYDUe+VyRbwPG9gYz8CnwlHw9y0o/mU21cerWXSMBjHkql7VSTafpY&#10;N/eZUP5Onv6oG7gNYFvYUbK2o3Rf2GEF6Je4zxXuG98D3Fe+B7ifa9yXSSN/J1XJobdzArae+cYS&#10;eXsrnrIHoQQbGbQ2rjbkYGsnkxeuLNDOkbL37LVU+rSMfCBhZupWwF61oPvgK8UV8MBOqzDNRZ1p&#10;N8vZK3+3HgE51+e1yDeLd5s8ly6oq9X8TV55Twk495bfxrdvjM2OGMCznmoQyNFcLD4BinYAm5lf&#10;//uYVJnv5b8XgFOZluygsoO5HVRN/kao5KW8X9XNw/7vpCq9EoYzvwGmvRcWrsnUggPslwJaVv6y&#10;ELePjVhuJHKUbdoi8wGoo0H8HTiETzmEpf+u5BCOI6p5kkzPp5uIop+CR0gZIoPQUeQUzRaenYwF&#10;qksRK2Xv2asrgyKM6cUsuk76+Plfh0RQ+nCgQAC4fSaR09BYZhtytIWInJKIXEUihEOOY5WacYRC&#10;RZSOSDiOOYbEJMs2piGnP4xI1hKoR8aQc0RCNI5CPRuL0GEegS6GokGS2CdrF4xJn7HAcvMajuSF&#10;qsI0ilU76XDhqO6EPIzC12YCB2Iy779N6rWuT+pWO0+T7p/r0pneDrrU495OZdGL6xIinMehohRF&#10;KIil1x1KcU7lXUUpzAmQTzcftkN0+w1bxr9Jj4eNJZJS2pCzlCIRNQniQkphBoWnhZpuAS0HdH2y&#10;T5aUGpdGpxZYdddQ6oAcB71bH4eee7e+sgP4PeaIqgz/U47oZcsBlPvKzvXQJ1q7JZ+Fvr26Hd+B&#10;BVbgGo5cXHbeqZch+QGznsvO8GZOH6XYKaXUEvhiSuGQMrnFAkkVBYSQo7pDCbR3ZgOGMhb9sE7O&#10;GAJVB2k7zlUdDC9dQhG8YKhrZB+rUIippgkIQ0UZrD5x2KpmFLpFrdrSxV41r0KOjEsxYmx4T4JS&#10;aI+V+3HE+bANnV4ScqZadmdL4tCGzl4K3QQftNdxBA0RU5tSvYodJ1NGyYhwjKGVUdMb10zCkJl4&#10;jNtMYsKN8LgzaMBspMe97GgeD59jMxrFBe68MQ44x88umG2UTxJ0tw13GVcoOqoRfTSBCMIKb3wb&#10;DpHYRARTNNzKtUCGZnKYHibEEY6GqdHSKAIWDTODM7k4hYQX45gNb3V0xIjjmA6THrOgTaSI42HG&#10;dRgbt9eEU2boeIxvcD8yLoMcNDw5hxQo0jvrvaQnNDbpj7J4OBIQ/CNg9UIWHnf9nmlfE/Hcd/c1&#10;Cfy0SVDo/BZNAkIccvgPWps6iU/bca5JOJsp+nIfNBuBKc9ByOORYofC2JDPdYOFv72a1WwEC0hd&#10;Gcc1f7N0Ae2fNQK6u8EmgQaBcUUYs+FUSGDtrx1BAjqstT9bHLoLYR5olYzYvs5K2Kt2LNzXglL1&#10;4IwIMhGAKjScrk1Uv6wKnVTsgfSnl1SYcva8k6cPZ7/bCRP850DvUjzAwdBc7D2mu3InW3rN/rWA&#10;g8z29FZvidrD5aNTbYLgnFf1Q91+XnsSqY62gyAiULYPs6ZcEstTW08O4OwVzmMVFuzunkSPEZFp&#10;7mA5fbBRdcfu+J1loSN2VDCb/XyvDqpN3yDn+5UOHn+e40NYixwHV6Wyzw6uilpPXOEMIDhZMduY&#10;XRTW/hC1G2ffL0RgjPoniTrrNv96kX9VcT+rI4Luvzk3/wEAAP//AwBQSwMEFAAGAAgAAAAhAMzj&#10;C6LgAAAACgEAAA8AAABkcnMvZG93bnJldi54bWxMj8FOwzAQRO9I/IO1SNyoY4cACnGqqgJOFVJb&#10;JMTNjbdJ1HgdxW6S/j3uCY6zM5p5Wyxn27ERB986UiAWCTCkypmWagVf+/eHF2A+aDK6c4QKLuhh&#10;Wd7eFDo3bqItjrtQs1hCPtcKmhD6nHNfNWi1X7geKXpHN1gdohxqbgY9xXLbcZkkT9zqluJCo3tc&#10;N1iddmer4GPS0yoVb+PmdFxffvbZ5/dGoFL3d/PqFVjAOfyF4Yof0aGMTAd3JuNZpyDLZEzGu3wE&#10;dvVF+pwCOyiQUiTAy4L/f6H8BQAA//8DAFBLAQItABQABgAIAAAAIQC2gziS/gAAAOEBAAATAAAA&#10;AAAAAAAAAAAAAAAAAABbQ29udGVudF9UeXBlc10ueG1sUEsBAi0AFAAGAAgAAAAhADj9If/WAAAA&#10;lAEAAAsAAAAAAAAAAAAAAAAALwEAAF9yZWxzLy5yZWxzUEsBAi0AFAAGAAgAAAAhAHQWnb9+BgAA&#10;4yMAAA4AAAAAAAAAAAAAAAAALgIAAGRycy9lMm9Eb2MueG1sUEsBAi0AFAAGAAgAAAAhAMzjC6Lg&#10;AAAACgEAAA8AAAAAAAAAAAAAAAAA2AgAAGRycy9kb3ducmV2LnhtbFBLBQYAAAAABAAEAPMAAADl&#10;CQAAAAA=&#10;">
                <v:shape id="Graphic 671" o:spid="_x0000_s1429" style="position:absolute;width:68713;height:3079;visibility:visible;mso-wrap-style:square;v-text-anchor:top" coordsize="6871334,30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QGTxgAAANwAAAAPAAAAZHJzL2Rvd25yZXYueG1sRI/RasJA&#10;FETfC/7DcgVfSt1orW2jq0ih6EOFNvoBl+xtNiR7N2a3Mf69Kwh9HGbmDLNc97YWHbW+dKxgMk5A&#10;EOdOl1woOB4+n95A+ICssXZMCi7kYb0aPCwx1e7MP9RloRARwj5FBSaEJpXS54Ys+rFriKP361qL&#10;Icq2kLrFc4TbWk6TZC4tlhwXDDb0YSivsj+roDq+7L/2l++qO2Ub4w/bx9nzOyk1GvabBYhAffgP&#10;39s7rWD+OoHbmXgE5OoKAAD//wMAUEsBAi0AFAAGAAgAAAAhANvh9svuAAAAhQEAABMAAAAAAAAA&#10;AAAAAAAAAAAAAFtDb250ZW50X1R5cGVzXS54bWxQSwECLQAUAAYACAAAACEAWvQsW78AAAAVAQAA&#10;CwAAAAAAAAAAAAAAAAAfAQAAX3JlbHMvLnJlbHNQSwECLQAUAAYACAAAACEA4E0Bk8YAAADcAAAA&#10;DwAAAAAAAAAAAAAAAAAHAgAAZHJzL2Rvd25yZXYueG1sUEsFBgAAAAADAAMAtwAAAPoCAAAAAA==&#10;" path="m6871334,l,,,307936r6871334,l6871334,xe" fillcolor="#a7a9ac" stroked="f">
                  <v:path arrowok="t"/>
                </v:shape>
                <v:shape id="Graphic 672" o:spid="_x0000_s1430" style="position:absolute;top:2984;width:68713;height:184;visibility:visible;mso-wrap-style:square;v-text-anchor:top" coordsize="6871334,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gT+xAAAANwAAAAPAAAAZHJzL2Rvd25yZXYueG1sRI9Ra8Iw&#10;FIXfB/6HcAXfZmpBN6tRZFAYjMGq4vO1uabF5qZLMu3+/TIY7PFwzvkOZ70dbCdu5EPrWMFsmoEg&#10;rp1u2Sg4HsrHZxAhImvsHJOCbwqw3Ywe1lhod+eKbvtoRIJwKFBBE2NfSBnqhiyGqeuJk3dx3mJM&#10;0hupPd4T3HYyz7KFtNhyWmiwp5eG6uv+yyo4lefA17l9/6yW8qPy1hzeKqPUZDzsViAiDfE//Nd+&#10;1QoWTzn8nklHQG5+AAAA//8DAFBLAQItABQABgAIAAAAIQDb4fbL7gAAAIUBAAATAAAAAAAAAAAA&#10;AAAAAAAAAABbQ29udGVudF9UeXBlc10ueG1sUEsBAi0AFAAGAAgAAAAhAFr0LFu/AAAAFQEAAAsA&#10;AAAAAAAAAAAAAAAAHwEAAF9yZWxzLy5yZWxzUEsBAi0AFAAGAAgAAAAhAHeOBP7EAAAA3AAAAA8A&#10;AAAAAAAAAAAAAAAABwIAAGRycy9kb3ducmV2LnhtbFBLBQYAAAAAAwADALcAAAD4AgAAAAA=&#10;" path="m6871334,l,,,18224r6871334,l6871334,xe" fillcolor="#010202" stroked="f">
                  <v:path arrowok="t"/>
                </v:shape>
                <v:shape id="Graphic 673" o:spid="_x0000_s1431" style="position:absolute;left:1257;top:281;width:2997;height:2458;visibility:visible;mso-wrap-style:square;v-text-anchor:top" coordsize="299720,245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d66xQAAANwAAAAPAAAAZHJzL2Rvd25yZXYueG1sRI/dagIx&#10;FITvBd8hHMG7mlWpP6tRpKVQ6EVb9QGOm+NmcXOybqLGPn1TKHg5zMw3zHIdbS2u1PrKsYLhIANB&#10;XDhdcalgv3t7moHwAVlj7ZgU3MnDetXtLDHX7sbfdN2GUiQI+xwVmBCaXEpfGLLoB64hTt7RtRZD&#10;km0pdYu3BLe1HGXZRFqsOC0YbOjFUHHaXqyC1+PnnM3HoZnH89dz/HH3yyhUSvV7cbMAESiGR/i/&#10;/a4VTKZj+DuTjoBc/QIAAP//AwBQSwECLQAUAAYACAAAACEA2+H2y+4AAACFAQAAEwAAAAAAAAAA&#10;AAAAAAAAAAAAW0NvbnRlbnRfVHlwZXNdLnhtbFBLAQItABQABgAIAAAAIQBa9CxbvwAAABUBAAAL&#10;AAAAAAAAAAAAAAAAAB8BAABfcmVscy8ucmVsc1BLAQItABQABgAIAAAAIQAzsd66xQAAANwAAAAP&#10;AAAAAAAAAAAAAAAAAAcCAABkcnMvZG93bnJldi54bWxQSwUGAAAAAAMAAwC3AAAA+QIAAAAA&#10;" path="m149859,l,245618r299720,l149859,xe" filled="f" strokecolor="#57585b" strokeweight=".18025mm">
                  <v:path arrowok="t"/>
                </v:shape>
                <v:shape id="Graphic 674" o:spid="_x0000_s1432" style="position:absolute;left:1377;top:411;width:2775;height:2273;visibility:visible;mso-wrap-style:square;v-text-anchor:top" coordsize="277495,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M93xgAAANwAAAAPAAAAZHJzL2Rvd25yZXYueG1sRI/dagIx&#10;FITvC32HcAq9q9mKqGyNIgWh0OLPrtBeHjanm203J0sSdX17IwheDjPzDTNb9LYVR/KhcazgdZCB&#10;IK6cbrhWsC9XL1MQISJrbB2TgjMFWMwfH2aYa3fiHR2LWIsE4ZCjAhNjl0sZKkMWw8B1xMn7dd5i&#10;TNLXUns8Jbht5TDLxtJiw2nBYEfvhqr/4mAVLO3nZr0vMzPa/n1tC/9DO/99UOr5qV++gYjUx3v4&#10;1v7QCsaTEVzPpCMg5xcAAAD//wMAUEsBAi0AFAAGAAgAAAAhANvh9svuAAAAhQEAABMAAAAAAAAA&#10;AAAAAAAAAAAAAFtDb250ZW50X1R5cGVzXS54bWxQSwECLQAUAAYACAAAACEAWvQsW78AAAAVAQAA&#10;CwAAAAAAAAAAAAAAAAAfAQAAX3JlbHMvLnJlbHNQSwECLQAUAAYACAAAACEA0DTPd8YAAADcAAAA&#10;DwAAAAAAAAAAAAAAAAAHAgAAZHJzL2Rvd25yZXYueG1sUEsFBgAAAAADAAMAtwAAAPoCAAAAAA==&#10;" path="m138429,l,226822r277495,l138429,xe" fillcolor="#57585b" stroked="f">
                  <v:path arrowok="t"/>
                </v:shape>
                <v:shape id="Graphic 675" o:spid="_x0000_s1433" style="position:absolute;left:1377;top:411;width:2775;height:2273;visibility:visible;mso-wrap-style:square;v-text-anchor:top" coordsize="277495,22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PcxQAAANwAAAAPAAAAZHJzL2Rvd25yZXYueG1sRI9Ba8JA&#10;FITvBf/D8gremo2CqaRZRQsFoZdUxfNr9pmEZt+G3dXE/npXKPQ4zMw3TLEeTSeu5HxrWcEsSUEQ&#10;V1a3XCs4Hj5eliB8QNbYWSYFN/KwXk2eCsy1HfiLrvtQiwhhn6OCJoQ+l9JXDRn0ie2Jo3e2zmCI&#10;0tVSOxwi3HRynqaZNNhyXGiwp/eGqp/9xSj4Pg7zzUKe3c6eytllsPX297NUavo8bt5ABBrDf/iv&#10;vdMKstcFPM7EIyBXdwAAAP//AwBQSwECLQAUAAYACAAAACEA2+H2y+4AAACFAQAAEwAAAAAAAAAA&#10;AAAAAAAAAAAAW0NvbnRlbnRfVHlwZXNdLnhtbFBLAQItABQABgAIAAAAIQBa9CxbvwAAABUBAAAL&#10;AAAAAAAAAAAAAAAAAB8BAABfcmVscy8ucmVsc1BLAQItABQABgAIAAAAIQBNC+PcxQAAANwAAAAP&#10;AAAAAAAAAAAAAAAAAAcCAABkcnMvZG93bnJldi54bWxQSwUGAAAAAAMAAwC3AAAA+QIAAAAA&#10;" path="m,226822r277495,l138430,,,226822xe" filled="f" strokecolor="white" strokeweight=".18025mm">
                  <v:path arrowok="t"/>
                </v:shape>
                <v:shape id="Graphic 676" o:spid="_x0000_s1434" style="position:absolute;left:2546;top:1033;width:438;height:1467;visibility:visible;mso-wrap-style:square;v-text-anchor:top" coordsize="43815,14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dBjxQAAANwAAAAPAAAAZHJzL2Rvd25yZXYueG1sRI9Ba8JA&#10;FITvhf6H5Qne6kYPaY2uUloEsYKYFr0+sq/Jttm3aXaN8d+7QsHjMDPfMPNlb2vRUeuNYwXjUQKC&#10;uHDacKng63P19ALCB2SNtWNScCEPy8Xjwxwz7c68py4PpYgQ9hkqqEJoMil9UZFFP3INcfS+XWsx&#10;RNmWUrd4jnBby0mSpNKi4bhQYUNvFRW/+ckqOHY0fTf5Nj2Y1e44+aAN/uz+lBoO+tcZiEB9uIf/&#10;22utIH1O4XYmHgG5uAIAAP//AwBQSwECLQAUAAYACAAAACEA2+H2y+4AAACFAQAAEwAAAAAAAAAA&#10;AAAAAAAAAAAAW0NvbnRlbnRfVHlwZXNdLnhtbFBLAQItABQABgAIAAAAIQBa9CxbvwAAABUBAAAL&#10;AAAAAAAAAAAAAAAAAB8BAABfcmVscy8ucmVsc1BLAQItABQABgAIAAAAIQDjUdBjxQAAANwAAAAP&#10;AAAAAAAAAAAAAAAAAAcCAABkcnMvZG93bnJldi54bWxQSwUGAAAAAAMAAwC3AAAA+QIAAAAA&#10;" path="m22225,111125r-6985,1143l9525,116459r-3811,5207l4445,128778r1269,6985l9525,141097r5715,4064l22225,146431r6984,-1270l35560,141097r3810,-5334l40640,128778r-1270,-7112l35560,116459r-6351,-4191l22225,111125xem24130,l20955,,13970,2412,5714,7746,,18288,4445,88773r3175,4191l15240,99949r10794,1778l39370,88773,43815,19431r-635,-2287l40640,11810,34925,4698,24130,xe" stroked="f">
                  <v:path arrowok="t"/>
                </v:shape>
                <v:shape id="Graphic 677" o:spid="_x0000_s1435" style="position:absolute;left:2546;top:1033;width:438;height:1117;visibility:visible;mso-wrap-style:square;v-text-anchor:top" coordsize="43815,111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R/pxAAAANwAAAAPAAAAZHJzL2Rvd25yZXYueG1sRI9PawIx&#10;FMTvBb9DeEJvNasHt6xGEaVSkB7qv/Nj89wENy/bTVzXb28KhR6HmfkNM1/2rhYdtcF6VjAeZSCI&#10;S68tVwqOh4+3dxAhImusPZOCBwVYLgYvcyy0v/M3dftYiQThUKACE2NTSBlKQw7DyDfEybv41mFM&#10;sq2kbvGe4K6WkyybSoeW04LBhtaGyuv+5hSsNl87k1eTU/dAX/9sc3s+eavU67BfzUBE6uN/+K/9&#10;qRVM8xx+z6QjIBdPAAAA//8DAFBLAQItABQABgAIAAAAIQDb4fbL7gAAAIUBAAATAAAAAAAAAAAA&#10;AAAAAAAAAABbQ29udGVudF9UeXBlc10ueG1sUEsBAi0AFAAGAAgAAAAhAFr0LFu/AAAAFQEAAAsA&#10;AAAAAAAAAAAAAAAAHwEAAF9yZWxzLy5yZWxzUEsBAi0AFAAGAAgAAAAhAOjtH+nEAAAA3AAAAA8A&#10;AAAAAAAAAAAAAAAABwIAAGRycy9kb3ducmV2LnhtbFBLBQYAAAAAAwADALcAAAD4AgAAAAA=&#10;" path="m4445,88773r10160,17018l21590,111760r6985,-5969l39370,88773,43815,19431,42545,10668,40005,5969,34290,3048,24130,,12700,635,6350,2413,3175,7747,,18288,4445,88773xe" filled="f" strokecolor="#57585b" strokeweight=".06878mm">
                  <v:path arrowok="t"/>
                </v:shape>
                <v:shape id="Textbox 678" o:spid="_x0000_s1436" type="#_x0000_t202" style="position:absolute;top:3167;width:68713;height:10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tYfwgAAANwAAAAPAAAAZHJzL2Rvd25yZXYueG1sRE/LaoNA&#10;FN0X8g/DDXTXjAnWBOsoIVDIorTkAW5vnVu1ce6IM1X7951FIcvDeWfFbDox0uBaywrWqwgEcWV1&#10;y7WC6+X1aQfCeWSNnWVS8EsOinzxkGGq7cQnGs++FiGEXYoKGu/7VEpXNWTQrWxPHLgvOxj0AQ61&#10;1ANOIdx0chNFiTTYcmhosKdDQ9Xt/GMUHJ83H5WJKUnsd6zl22fJ8Xup1ONy3r+A8DT7u/jffdQK&#10;km1YG86EIyDzPwAAAP//AwBQSwECLQAUAAYACAAAACEA2+H2y+4AAACFAQAAEwAAAAAAAAAAAAAA&#10;AAAAAAAAW0NvbnRlbnRfVHlwZXNdLnhtbFBLAQItABQABgAIAAAAIQBa9CxbvwAAABUBAAALAAAA&#10;AAAAAAAAAAAAAB8BAABfcmVscy8ucmVsc1BLAQItABQABgAIAAAAIQBXotYfwgAAANwAAAAPAAAA&#10;AAAAAAAAAAAAAAcCAABkcnMvZG93bnJldi54bWxQSwUGAAAAAAMAAwC3AAAA9gIAAAAA&#10;" fillcolor="#e6e7e8" stroked="f">
                  <v:textbox inset="0,0,0,0">
                    <w:txbxContent>
                      <w:p w14:paraId="1B0D6B37" w14:textId="77777777" w:rsidR="00A87355" w:rsidRDefault="00CD0DE7">
                        <w:pPr>
                          <w:spacing w:before="30" w:line="242" w:lineRule="auto"/>
                          <w:ind w:left="129" w:right="99"/>
                          <w:rPr>
                            <w:b/>
                            <w:color w:val="000000"/>
                          </w:rPr>
                        </w:pPr>
                        <w:r>
                          <w:rPr>
                            <w:b/>
                            <w:color w:val="221F1F"/>
                            <w:w w:val="110"/>
                          </w:rPr>
                          <w:t>The</w:t>
                        </w:r>
                        <w:r>
                          <w:rPr>
                            <w:b/>
                            <w:color w:val="221F1F"/>
                            <w:spacing w:val="-7"/>
                            <w:w w:val="110"/>
                          </w:rPr>
                          <w:t xml:space="preserve"> </w:t>
                        </w:r>
                        <w:r>
                          <w:rPr>
                            <w:b/>
                            <w:color w:val="221F1F"/>
                            <w:w w:val="110"/>
                          </w:rPr>
                          <w:t>products</w:t>
                        </w:r>
                        <w:r>
                          <w:rPr>
                            <w:b/>
                            <w:color w:val="221F1F"/>
                            <w:spacing w:val="-7"/>
                            <w:w w:val="110"/>
                          </w:rPr>
                          <w:t xml:space="preserve"> </w:t>
                        </w:r>
                        <w:r>
                          <w:rPr>
                            <w:b/>
                            <w:color w:val="221F1F"/>
                            <w:w w:val="110"/>
                          </w:rPr>
                          <w:t>referred</w:t>
                        </w:r>
                        <w:r>
                          <w:rPr>
                            <w:b/>
                            <w:color w:val="221F1F"/>
                            <w:spacing w:val="-7"/>
                            <w:w w:val="110"/>
                          </w:rPr>
                          <w:t xml:space="preserve"> </w:t>
                        </w:r>
                        <w:r>
                          <w:rPr>
                            <w:b/>
                            <w:color w:val="221F1F"/>
                            <w:w w:val="110"/>
                          </w:rPr>
                          <w:t>to</w:t>
                        </w:r>
                        <w:r>
                          <w:rPr>
                            <w:b/>
                            <w:color w:val="221F1F"/>
                            <w:spacing w:val="-7"/>
                            <w:w w:val="110"/>
                          </w:rPr>
                          <w:t xml:space="preserve"> </w:t>
                        </w:r>
                        <w:r>
                          <w:rPr>
                            <w:b/>
                            <w:color w:val="221F1F"/>
                            <w:w w:val="110"/>
                          </w:rPr>
                          <w:t>in</w:t>
                        </w:r>
                        <w:r>
                          <w:rPr>
                            <w:b/>
                            <w:color w:val="221F1F"/>
                            <w:spacing w:val="-7"/>
                            <w:w w:val="110"/>
                          </w:rPr>
                          <w:t xml:space="preserve"> </w:t>
                        </w:r>
                        <w:r>
                          <w:rPr>
                            <w:b/>
                            <w:color w:val="221F1F"/>
                            <w:w w:val="110"/>
                          </w:rPr>
                          <w:t>this</w:t>
                        </w:r>
                        <w:r>
                          <w:rPr>
                            <w:b/>
                            <w:color w:val="221F1F"/>
                            <w:spacing w:val="-7"/>
                            <w:w w:val="110"/>
                          </w:rPr>
                          <w:t xml:space="preserve"> </w:t>
                        </w:r>
                        <w:r>
                          <w:rPr>
                            <w:b/>
                            <w:color w:val="221F1F"/>
                            <w:w w:val="110"/>
                          </w:rPr>
                          <w:t>manual</w:t>
                        </w:r>
                        <w:r>
                          <w:rPr>
                            <w:b/>
                            <w:color w:val="221F1F"/>
                            <w:spacing w:val="-7"/>
                            <w:w w:val="110"/>
                          </w:rPr>
                          <w:t xml:space="preserve"> </w:t>
                        </w:r>
                        <w:r>
                          <w:rPr>
                            <w:b/>
                            <w:color w:val="221F1F"/>
                            <w:w w:val="110"/>
                          </w:rPr>
                          <w:t>utilize</w:t>
                        </w:r>
                        <w:r>
                          <w:rPr>
                            <w:b/>
                            <w:color w:val="221F1F"/>
                            <w:spacing w:val="-7"/>
                            <w:w w:val="110"/>
                          </w:rPr>
                          <w:t xml:space="preserve"> </w:t>
                        </w:r>
                        <w:r>
                          <w:rPr>
                            <w:b/>
                            <w:color w:val="221F1F"/>
                            <w:w w:val="110"/>
                          </w:rPr>
                          <w:t>an</w:t>
                        </w:r>
                        <w:r>
                          <w:rPr>
                            <w:b/>
                            <w:color w:val="221F1F"/>
                            <w:spacing w:val="-7"/>
                            <w:w w:val="110"/>
                          </w:rPr>
                          <w:t xml:space="preserve"> </w:t>
                        </w:r>
                        <w:r>
                          <w:rPr>
                            <w:b/>
                            <w:color w:val="221F1F"/>
                            <w:w w:val="110"/>
                          </w:rPr>
                          <w:t>external</w:t>
                        </w:r>
                        <w:r>
                          <w:rPr>
                            <w:b/>
                            <w:color w:val="221F1F"/>
                            <w:spacing w:val="-7"/>
                            <w:w w:val="110"/>
                          </w:rPr>
                          <w:t xml:space="preserve"> </w:t>
                        </w:r>
                        <w:r>
                          <w:rPr>
                            <w:b/>
                            <w:color w:val="221F1F"/>
                            <w:w w:val="110"/>
                          </w:rPr>
                          <w:t>electrical</w:t>
                        </w:r>
                        <w:r>
                          <w:rPr>
                            <w:b/>
                            <w:color w:val="221F1F"/>
                            <w:spacing w:val="-7"/>
                            <w:w w:val="110"/>
                          </w:rPr>
                          <w:t xml:space="preserve"> </w:t>
                        </w:r>
                        <w:r>
                          <w:rPr>
                            <w:b/>
                            <w:color w:val="221F1F"/>
                            <w:w w:val="110"/>
                          </w:rPr>
                          <w:t>source.</w:t>
                        </w:r>
                        <w:r>
                          <w:rPr>
                            <w:b/>
                            <w:color w:val="221F1F"/>
                            <w:spacing w:val="-7"/>
                            <w:w w:val="110"/>
                          </w:rPr>
                          <w:t xml:space="preserve"> </w:t>
                        </w:r>
                        <w:r>
                          <w:rPr>
                            <w:b/>
                            <w:color w:val="221F1F"/>
                            <w:w w:val="110"/>
                          </w:rPr>
                          <w:t>When</w:t>
                        </w:r>
                        <w:r>
                          <w:rPr>
                            <w:b/>
                            <w:color w:val="221F1F"/>
                            <w:spacing w:val="-7"/>
                            <w:w w:val="110"/>
                          </w:rPr>
                          <w:t xml:space="preserve"> </w:t>
                        </w:r>
                        <w:r>
                          <w:rPr>
                            <w:b/>
                            <w:color w:val="221F1F"/>
                            <w:w w:val="110"/>
                          </w:rPr>
                          <w:t>installed,</w:t>
                        </w:r>
                        <w:r>
                          <w:rPr>
                            <w:b/>
                            <w:color w:val="221F1F"/>
                            <w:spacing w:val="-7"/>
                            <w:w w:val="110"/>
                          </w:rPr>
                          <w:t xml:space="preserve"> </w:t>
                        </w:r>
                        <w:r>
                          <w:rPr>
                            <w:b/>
                            <w:color w:val="221F1F"/>
                            <w:w w:val="110"/>
                          </w:rPr>
                          <w:t>the</w:t>
                        </w:r>
                        <w:r>
                          <w:rPr>
                            <w:b/>
                            <w:color w:val="221F1F"/>
                            <w:spacing w:val="-7"/>
                            <w:w w:val="110"/>
                          </w:rPr>
                          <w:t xml:space="preserve"> </w:t>
                        </w:r>
                        <w:r>
                          <w:rPr>
                            <w:b/>
                            <w:color w:val="221F1F"/>
                            <w:w w:val="110"/>
                          </w:rPr>
                          <w:t>unit</w:t>
                        </w:r>
                        <w:r>
                          <w:rPr>
                            <w:b/>
                            <w:color w:val="221F1F"/>
                            <w:spacing w:val="-8"/>
                            <w:w w:val="110"/>
                          </w:rPr>
                          <w:t xml:space="preserve"> </w:t>
                        </w:r>
                        <w:r>
                          <w:rPr>
                            <w:b/>
                            <w:color w:val="221F1F"/>
                            <w:w w:val="110"/>
                          </w:rPr>
                          <w:t>must be electrically grounded in accordance with local codes or, in the absence of local codes, with the National Electrical Code ANSI/NFPA 70.</w:t>
                        </w:r>
                      </w:p>
                      <w:p w14:paraId="1B0D6B38" w14:textId="77777777" w:rsidR="00A87355" w:rsidRDefault="00CD0DE7">
                        <w:pPr>
                          <w:spacing w:before="55"/>
                          <w:ind w:left="129" w:right="527"/>
                          <w:rPr>
                            <w:b/>
                            <w:color w:val="000000"/>
                          </w:rPr>
                        </w:pPr>
                        <w:r>
                          <w:rPr>
                            <w:b/>
                            <w:color w:val="221F1F"/>
                            <w:w w:val="110"/>
                          </w:rPr>
                          <w:t>Improperly</w:t>
                        </w:r>
                        <w:r>
                          <w:rPr>
                            <w:b/>
                            <w:color w:val="221F1F"/>
                            <w:spacing w:val="-6"/>
                            <w:w w:val="110"/>
                          </w:rPr>
                          <w:t xml:space="preserve"> </w:t>
                        </w:r>
                        <w:r>
                          <w:rPr>
                            <w:b/>
                            <w:color w:val="221F1F"/>
                            <w:w w:val="110"/>
                          </w:rPr>
                          <w:t>connecting</w:t>
                        </w:r>
                        <w:r>
                          <w:rPr>
                            <w:b/>
                            <w:color w:val="221F1F"/>
                            <w:spacing w:val="-6"/>
                            <w:w w:val="110"/>
                          </w:rPr>
                          <w:t xml:space="preserve"> </w:t>
                        </w:r>
                        <w:r>
                          <w:rPr>
                            <w:b/>
                            <w:color w:val="221F1F"/>
                            <w:w w:val="110"/>
                          </w:rPr>
                          <w:t>the</w:t>
                        </w:r>
                        <w:r>
                          <w:rPr>
                            <w:b/>
                            <w:color w:val="221F1F"/>
                            <w:spacing w:val="-6"/>
                            <w:w w:val="110"/>
                          </w:rPr>
                          <w:t xml:space="preserve"> </w:t>
                        </w:r>
                        <w:r>
                          <w:rPr>
                            <w:b/>
                            <w:color w:val="221F1F"/>
                            <w:w w:val="110"/>
                          </w:rPr>
                          <w:t>power</w:t>
                        </w:r>
                        <w:r>
                          <w:rPr>
                            <w:b/>
                            <w:color w:val="221F1F"/>
                            <w:spacing w:val="-6"/>
                            <w:w w:val="110"/>
                          </w:rPr>
                          <w:t xml:space="preserve"> </w:t>
                        </w:r>
                        <w:r>
                          <w:rPr>
                            <w:b/>
                            <w:color w:val="221F1F"/>
                            <w:w w:val="110"/>
                          </w:rPr>
                          <w:t>supply</w:t>
                        </w:r>
                        <w:r>
                          <w:rPr>
                            <w:b/>
                            <w:color w:val="221F1F"/>
                            <w:spacing w:val="-6"/>
                            <w:w w:val="110"/>
                          </w:rPr>
                          <w:t xml:space="preserve"> </w:t>
                        </w:r>
                        <w:r>
                          <w:rPr>
                            <w:b/>
                            <w:color w:val="221F1F"/>
                            <w:w w:val="110"/>
                          </w:rPr>
                          <w:t>could</w:t>
                        </w:r>
                        <w:r>
                          <w:rPr>
                            <w:b/>
                            <w:color w:val="221F1F"/>
                            <w:spacing w:val="-6"/>
                            <w:w w:val="110"/>
                          </w:rPr>
                          <w:t xml:space="preserve"> </w:t>
                        </w:r>
                        <w:r>
                          <w:rPr>
                            <w:b/>
                            <w:color w:val="221F1F"/>
                            <w:w w:val="110"/>
                          </w:rPr>
                          <w:t>result</w:t>
                        </w:r>
                        <w:r>
                          <w:rPr>
                            <w:b/>
                            <w:color w:val="221F1F"/>
                            <w:spacing w:val="-7"/>
                            <w:w w:val="110"/>
                          </w:rPr>
                          <w:t xml:space="preserve"> </w:t>
                        </w:r>
                        <w:r>
                          <w:rPr>
                            <w:b/>
                            <w:color w:val="221F1F"/>
                            <w:w w:val="110"/>
                          </w:rPr>
                          <w:t>in</w:t>
                        </w:r>
                        <w:r>
                          <w:rPr>
                            <w:b/>
                            <w:color w:val="221F1F"/>
                            <w:spacing w:val="-6"/>
                            <w:w w:val="110"/>
                          </w:rPr>
                          <w:t xml:space="preserve"> </w:t>
                        </w:r>
                        <w:r>
                          <w:rPr>
                            <w:b/>
                            <w:color w:val="221F1F"/>
                            <w:w w:val="110"/>
                          </w:rPr>
                          <w:t>personal</w:t>
                        </w:r>
                        <w:r>
                          <w:rPr>
                            <w:b/>
                            <w:color w:val="221F1F"/>
                            <w:spacing w:val="-6"/>
                            <w:w w:val="110"/>
                          </w:rPr>
                          <w:t xml:space="preserve"> </w:t>
                        </w:r>
                        <w:r>
                          <w:rPr>
                            <w:b/>
                            <w:color w:val="221F1F"/>
                            <w:w w:val="110"/>
                          </w:rPr>
                          <w:t>injury,</w:t>
                        </w:r>
                        <w:r>
                          <w:rPr>
                            <w:b/>
                            <w:color w:val="221F1F"/>
                            <w:spacing w:val="-6"/>
                            <w:w w:val="110"/>
                          </w:rPr>
                          <w:t xml:space="preserve"> </w:t>
                        </w:r>
                        <w:r>
                          <w:rPr>
                            <w:b/>
                            <w:color w:val="221F1F"/>
                            <w:w w:val="110"/>
                          </w:rPr>
                          <w:t>electrical</w:t>
                        </w:r>
                        <w:r>
                          <w:rPr>
                            <w:b/>
                            <w:color w:val="221F1F"/>
                            <w:spacing w:val="-6"/>
                            <w:w w:val="110"/>
                          </w:rPr>
                          <w:t xml:space="preserve"> </w:t>
                        </w:r>
                        <w:r>
                          <w:rPr>
                            <w:b/>
                            <w:color w:val="221F1F"/>
                            <w:w w:val="110"/>
                          </w:rPr>
                          <w:t>shock,</w:t>
                        </w:r>
                        <w:r>
                          <w:rPr>
                            <w:b/>
                            <w:color w:val="221F1F"/>
                            <w:spacing w:val="-6"/>
                            <w:w w:val="110"/>
                          </w:rPr>
                          <w:t xml:space="preserve"> </w:t>
                        </w:r>
                        <w:r>
                          <w:rPr>
                            <w:b/>
                            <w:color w:val="221F1F"/>
                            <w:w w:val="110"/>
                          </w:rPr>
                          <w:t xml:space="preserve">and/or </w:t>
                        </w:r>
                        <w:r>
                          <w:rPr>
                            <w:b/>
                            <w:color w:val="221F1F"/>
                            <w:spacing w:val="-2"/>
                            <w:w w:val="110"/>
                          </w:rPr>
                          <w:t>death!</w:t>
                        </w:r>
                      </w:p>
                    </w:txbxContent>
                  </v:textbox>
                </v:shape>
                <v:shape id="Textbox 679" o:spid="_x0000_s1437" type="#_x0000_t202" style="position:absolute;width:68713;height:2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EZqxQAAANwAAAAPAAAAZHJzL2Rvd25yZXYueG1sRI9Ba8JA&#10;FITvhf6H5Qm91Y0e0pq6ihQFoSDGePD4mn0mi9m3Mbtq/PddoeBxmJlvmOm8t424UueNYwWjYQKC&#10;uHTacKVgX6zeP0H4gKyxcUwK7uRhPnt9mWKm3Y1zuu5CJSKEfYYK6hDaTEpf1mTRD11LHL2j6yyG&#10;KLtK6g5vEW4bOU6SVFo0HBdqbOm7pvK0u1gFiwPnS3Pe/G7zY26KYpLwT3pS6m3QL75ABOrDM/zf&#10;XmsF6ccEHmfiEZCzPwAAAP//AwBQSwECLQAUAAYACAAAACEA2+H2y+4AAACFAQAAEwAAAAAAAAAA&#10;AAAAAAAAAAAAW0NvbnRlbnRfVHlwZXNdLnhtbFBLAQItABQABgAIAAAAIQBa9CxbvwAAABUBAAAL&#10;AAAAAAAAAAAAAAAAAB8BAABfcmVscy8ucmVsc1BLAQItABQABgAIAAAAIQBoSEZqxQAAANwAAAAP&#10;AAAAAAAAAAAAAAAAAAcCAABkcnMvZG93bnJldi54bWxQSwUGAAAAAAMAAwC3AAAA+QIAAAAA&#10;" filled="f" stroked="f">
                  <v:textbox inset="0,0,0,0">
                    <w:txbxContent>
                      <w:p w14:paraId="1B0D6B39" w14:textId="77777777" w:rsidR="00A87355" w:rsidRDefault="00CD0DE7">
                        <w:pPr>
                          <w:spacing w:before="64"/>
                          <w:ind w:left="746"/>
                          <w:rPr>
                            <w:b/>
                            <w:sz w:val="31"/>
                          </w:rPr>
                        </w:pPr>
                        <w:r>
                          <w:rPr>
                            <w:b/>
                            <w:color w:val="010202"/>
                            <w:spacing w:val="-2"/>
                            <w:w w:val="105"/>
                            <w:sz w:val="31"/>
                          </w:rPr>
                          <w:t>WARNING!</w:t>
                        </w:r>
                      </w:p>
                    </w:txbxContent>
                  </v:textbox>
                </v:shape>
                <w10:wrap type="topAndBottom" anchorx="page"/>
              </v:group>
            </w:pict>
          </mc:Fallback>
        </mc:AlternateContent>
      </w:r>
    </w:p>
    <w:p w14:paraId="1B0D6264" w14:textId="77777777" w:rsidR="00A87355" w:rsidRDefault="00CD0DE7">
      <w:pPr>
        <w:spacing w:before="155"/>
        <w:ind w:left="561"/>
        <w:jc w:val="both"/>
        <w:rPr>
          <w:b/>
        </w:rPr>
      </w:pPr>
      <w:r>
        <w:rPr>
          <w:b/>
          <w:color w:val="221F1F"/>
          <w:spacing w:val="-2"/>
          <w:w w:val="110"/>
        </w:rPr>
        <w:t>When</w:t>
      </w:r>
      <w:r>
        <w:rPr>
          <w:b/>
          <w:color w:val="221F1F"/>
          <w:spacing w:val="-5"/>
          <w:w w:val="110"/>
        </w:rPr>
        <w:t xml:space="preserve"> </w:t>
      </w:r>
      <w:r>
        <w:rPr>
          <w:b/>
          <w:color w:val="221F1F"/>
          <w:spacing w:val="-2"/>
          <w:w w:val="110"/>
        </w:rPr>
        <w:t>connecting</w:t>
      </w:r>
      <w:r>
        <w:rPr>
          <w:b/>
          <w:color w:val="221F1F"/>
          <w:spacing w:val="-5"/>
          <w:w w:val="110"/>
        </w:rPr>
        <w:t xml:space="preserve"> </w:t>
      </w:r>
      <w:r>
        <w:rPr>
          <w:b/>
          <w:color w:val="221F1F"/>
          <w:spacing w:val="-2"/>
          <w:w w:val="110"/>
        </w:rPr>
        <w:t>the</w:t>
      </w:r>
      <w:r>
        <w:rPr>
          <w:b/>
          <w:color w:val="221F1F"/>
          <w:spacing w:val="-5"/>
          <w:w w:val="110"/>
        </w:rPr>
        <w:t xml:space="preserve"> </w:t>
      </w:r>
      <w:r>
        <w:rPr>
          <w:b/>
          <w:color w:val="221F1F"/>
          <w:spacing w:val="-2"/>
          <w:w w:val="110"/>
        </w:rPr>
        <w:t>power</w:t>
      </w:r>
      <w:r>
        <w:rPr>
          <w:b/>
          <w:color w:val="221F1F"/>
          <w:spacing w:val="-5"/>
          <w:w w:val="110"/>
        </w:rPr>
        <w:t xml:space="preserve"> </w:t>
      </w:r>
      <w:r>
        <w:rPr>
          <w:b/>
          <w:color w:val="221F1F"/>
          <w:spacing w:val="-2"/>
          <w:w w:val="110"/>
        </w:rPr>
        <w:t>supply,</w:t>
      </w:r>
      <w:r>
        <w:rPr>
          <w:b/>
          <w:color w:val="221F1F"/>
          <w:spacing w:val="-5"/>
          <w:w w:val="110"/>
        </w:rPr>
        <w:t xml:space="preserve"> </w:t>
      </w:r>
      <w:r>
        <w:rPr>
          <w:b/>
          <w:color w:val="221F1F"/>
          <w:spacing w:val="-2"/>
          <w:w w:val="110"/>
        </w:rPr>
        <w:t>follow</w:t>
      </w:r>
      <w:r>
        <w:rPr>
          <w:b/>
          <w:color w:val="221F1F"/>
          <w:spacing w:val="-5"/>
          <w:w w:val="110"/>
        </w:rPr>
        <w:t xml:space="preserve"> </w:t>
      </w:r>
      <w:r>
        <w:rPr>
          <w:b/>
          <w:color w:val="221F1F"/>
          <w:spacing w:val="-2"/>
          <w:w w:val="110"/>
        </w:rPr>
        <w:t>these</w:t>
      </w:r>
      <w:r>
        <w:rPr>
          <w:b/>
          <w:color w:val="221F1F"/>
          <w:spacing w:val="-5"/>
          <w:w w:val="110"/>
        </w:rPr>
        <w:t xml:space="preserve"> </w:t>
      </w:r>
      <w:r>
        <w:rPr>
          <w:b/>
          <w:color w:val="221F1F"/>
          <w:spacing w:val="-2"/>
          <w:w w:val="110"/>
        </w:rPr>
        <w:t>guidelines:</w:t>
      </w:r>
    </w:p>
    <w:p w14:paraId="1B0D6265" w14:textId="77777777" w:rsidR="00A87355" w:rsidRDefault="00CD0DE7">
      <w:pPr>
        <w:spacing w:before="43"/>
        <w:ind w:left="670"/>
        <w:jc w:val="both"/>
        <w:rPr>
          <w:b/>
        </w:rPr>
      </w:pPr>
      <w:r>
        <w:rPr>
          <w:noProof/>
          <w:position w:val="-2"/>
        </w:rPr>
        <w:drawing>
          <wp:inline distT="0" distB="0" distL="0" distR="0" wp14:anchorId="1B0D68C9" wp14:editId="1B0D68CA">
            <wp:extent cx="156845" cy="156832"/>
            <wp:effectExtent l="0" t="0" r="0" b="0"/>
            <wp:docPr id="680" name="Image 6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0" name="Image 680"/>
                    <pic:cNvPicPr/>
                  </pic:nvPicPr>
                  <pic:blipFill>
                    <a:blip r:embed="rId15" cstate="print"/>
                    <a:stretch>
                      <a:fillRect/>
                    </a:stretch>
                  </pic:blipFill>
                  <pic:spPr>
                    <a:xfrm>
                      <a:off x="0" y="0"/>
                      <a:ext cx="156845" cy="156832"/>
                    </a:xfrm>
                    <a:prstGeom prst="rect">
                      <a:avLst/>
                    </a:prstGeom>
                  </pic:spPr>
                </pic:pic>
              </a:graphicData>
            </a:graphic>
          </wp:inline>
        </w:drawing>
      </w:r>
      <w:r>
        <w:rPr>
          <w:rFonts w:ascii="Times New Roman"/>
          <w:spacing w:val="79"/>
          <w:w w:val="110"/>
          <w:sz w:val="20"/>
        </w:rPr>
        <w:t xml:space="preserve"> </w:t>
      </w:r>
      <w:r>
        <w:rPr>
          <w:b/>
          <w:i/>
          <w:color w:val="221F1F"/>
          <w:w w:val="110"/>
          <w:u w:val="single" w:color="221F1F"/>
        </w:rPr>
        <w:t>DO</w:t>
      </w:r>
      <w:r>
        <w:rPr>
          <w:b/>
          <w:i/>
          <w:color w:val="221F1F"/>
          <w:spacing w:val="-15"/>
          <w:w w:val="110"/>
          <w:u w:val="single" w:color="221F1F"/>
        </w:rPr>
        <w:t xml:space="preserve"> </w:t>
      </w:r>
      <w:r>
        <w:rPr>
          <w:b/>
          <w:i/>
          <w:color w:val="221F1F"/>
          <w:w w:val="110"/>
          <w:u w:val="single" w:color="221F1F"/>
        </w:rPr>
        <w:t>NOT</w:t>
      </w:r>
      <w:r>
        <w:rPr>
          <w:b/>
          <w:i/>
          <w:color w:val="221F1F"/>
          <w:spacing w:val="-18"/>
          <w:w w:val="110"/>
        </w:rPr>
        <w:t xml:space="preserve"> </w:t>
      </w:r>
      <w:r>
        <w:rPr>
          <w:b/>
          <w:color w:val="221F1F"/>
          <w:w w:val="110"/>
        </w:rPr>
        <w:t>connect</w:t>
      </w:r>
      <w:r>
        <w:rPr>
          <w:b/>
          <w:color w:val="221F1F"/>
          <w:spacing w:val="-10"/>
          <w:w w:val="110"/>
        </w:rPr>
        <w:t xml:space="preserve"> </w:t>
      </w:r>
      <w:r>
        <w:rPr>
          <w:b/>
          <w:color w:val="221F1F"/>
          <w:w w:val="110"/>
        </w:rPr>
        <w:t>the</w:t>
      </w:r>
      <w:r>
        <w:rPr>
          <w:b/>
          <w:color w:val="221F1F"/>
          <w:spacing w:val="-4"/>
          <w:w w:val="110"/>
        </w:rPr>
        <w:t xml:space="preserve"> </w:t>
      </w:r>
      <w:r>
        <w:rPr>
          <w:b/>
          <w:color w:val="221F1F"/>
          <w:w w:val="110"/>
        </w:rPr>
        <w:t>electrical</w:t>
      </w:r>
      <w:r>
        <w:rPr>
          <w:b/>
          <w:color w:val="221F1F"/>
          <w:spacing w:val="-9"/>
          <w:w w:val="110"/>
        </w:rPr>
        <w:t xml:space="preserve"> </w:t>
      </w:r>
      <w:r>
        <w:rPr>
          <w:b/>
          <w:color w:val="221F1F"/>
          <w:w w:val="110"/>
        </w:rPr>
        <w:t>supply</w:t>
      </w:r>
      <w:r>
        <w:rPr>
          <w:b/>
          <w:color w:val="221F1F"/>
          <w:spacing w:val="-9"/>
          <w:w w:val="110"/>
        </w:rPr>
        <w:t xml:space="preserve"> </w:t>
      </w:r>
      <w:r>
        <w:rPr>
          <w:b/>
          <w:color w:val="221F1F"/>
          <w:w w:val="110"/>
        </w:rPr>
        <w:t>until</w:t>
      </w:r>
      <w:r>
        <w:rPr>
          <w:b/>
          <w:color w:val="221F1F"/>
          <w:spacing w:val="-7"/>
          <w:w w:val="110"/>
        </w:rPr>
        <w:t xml:space="preserve"> </w:t>
      </w:r>
      <w:r>
        <w:rPr>
          <w:b/>
          <w:color w:val="221F1F"/>
          <w:w w:val="110"/>
        </w:rPr>
        <w:t>all</w:t>
      </w:r>
      <w:r>
        <w:rPr>
          <w:b/>
          <w:color w:val="221F1F"/>
          <w:spacing w:val="-7"/>
          <w:w w:val="110"/>
        </w:rPr>
        <w:t xml:space="preserve"> </w:t>
      </w:r>
      <w:r>
        <w:rPr>
          <w:b/>
          <w:color w:val="221F1F"/>
          <w:w w:val="110"/>
        </w:rPr>
        <w:t>plumbing</w:t>
      </w:r>
      <w:r>
        <w:rPr>
          <w:b/>
          <w:color w:val="221F1F"/>
          <w:spacing w:val="-7"/>
          <w:w w:val="110"/>
        </w:rPr>
        <w:t xml:space="preserve"> </w:t>
      </w:r>
      <w:r>
        <w:rPr>
          <w:b/>
          <w:color w:val="221F1F"/>
          <w:w w:val="110"/>
        </w:rPr>
        <w:t>and</w:t>
      </w:r>
      <w:r>
        <w:rPr>
          <w:b/>
          <w:color w:val="221F1F"/>
          <w:spacing w:val="-6"/>
          <w:w w:val="110"/>
        </w:rPr>
        <w:t xml:space="preserve"> </w:t>
      </w:r>
      <w:r>
        <w:rPr>
          <w:b/>
          <w:color w:val="221F1F"/>
          <w:w w:val="110"/>
        </w:rPr>
        <w:t>gas</w:t>
      </w:r>
      <w:r>
        <w:rPr>
          <w:b/>
          <w:color w:val="221F1F"/>
          <w:spacing w:val="-7"/>
          <w:w w:val="110"/>
        </w:rPr>
        <w:t xml:space="preserve"> </w:t>
      </w:r>
      <w:r>
        <w:rPr>
          <w:b/>
          <w:color w:val="221F1F"/>
          <w:w w:val="110"/>
        </w:rPr>
        <w:t>piping</w:t>
      </w:r>
      <w:r>
        <w:rPr>
          <w:b/>
          <w:color w:val="221F1F"/>
          <w:spacing w:val="-7"/>
          <w:w w:val="110"/>
        </w:rPr>
        <w:t xml:space="preserve"> </w:t>
      </w:r>
      <w:r>
        <w:rPr>
          <w:b/>
          <w:color w:val="221F1F"/>
          <w:w w:val="110"/>
        </w:rPr>
        <w:t>is</w:t>
      </w:r>
      <w:r>
        <w:rPr>
          <w:b/>
          <w:color w:val="221F1F"/>
          <w:spacing w:val="-10"/>
          <w:w w:val="110"/>
        </w:rPr>
        <w:t xml:space="preserve"> </w:t>
      </w:r>
      <w:r>
        <w:rPr>
          <w:b/>
          <w:color w:val="221F1F"/>
          <w:w w:val="110"/>
        </w:rPr>
        <w:t>complete</w:t>
      </w:r>
      <w:r>
        <w:rPr>
          <w:b/>
          <w:color w:val="221F1F"/>
          <w:spacing w:val="-6"/>
          <w:w w:val="110"/>
        </w:rPr>
        <w:t xml:space="preserve"> </w:t>
      </w:r>
      <w:r>
        <w:rPr>
          <w:b/>
          <w:color w:val="221F1F"/>
          <w:w w:val="110"/>
        </w:rPr>
        <w:t>and</w:t>
      </w:r>
      <w:r>
        <w:rPr>
          <w:b/>
          <w:color w:val="221F1F"/>
          <w:spacing w:val="-6"/>
          <w:w w:val="110"/>
        </w:rPr>
        <w:t xml:space="preserve"> </w:t>
      </w:r>
      <w:r>
        <w:rPr>
          <w:b/>
          <w:color w:val="221F1F"/>
          <w:w w:val="110"/>
        </w:rPr>
        <w:t>the</w:t>
      </w:r>
    </w:p>
    <w:p w14:paraId="1B0D6266" w14:textId="77777777" w:rsidR="00A87355" w:rsidRDefault="00CD0DE7">
      <w:pPr>
        <w:ind w:left="950"/>
        <w:jc w:val="both"/>
        <w:rPr>
          <w:b/>
        </w:rPr>
      </w:pPr>
      <w:r>
        <w:rPr>
          <w:b/>
          <w:color w:val="221F1F"/>
        </w:rPr>
        <w:t>water</w:t>
      </w:r>
      <w:r>
        <w:rPr>
          <w:b/>
          <w:color w:val="221F1F"/>
          <w:spacing w:val="33"/>
        </w:rPr>
        <w:t xml:space="preserve"> </w:t>
      </w:r>
      <w:r>
        <w:rPr>
          <w:b/>
          <w:color w:val="221F1F"/>
        </w:rPr>
        <w:t>heater</w:t>
      </w:r>
      <w:r>
        <w:rPr>
          <w:b/>
          <w:color w:val="221F1F"/>
          <w:spacing w:val="33"/>
        </w:rPr>
        <w:t xml:space="preserve"> </w:t>
      </w:r>
      <w:r>
        <w:rPr>
          <w:b/>
          <w:color w:val="221F1F"/>
        </w:rPr>
        <w:t>has</w:t>
      </w:r>
      <w:r>
        <w:rPr>
          <w:b/>
          <w:color w:val="221F1F"/>
          <w:spacing w:val="33"/>
        </w:rPr>
        <w:t xml:space="preserve"> </w:t>
      </w:r>
      <w:r>
        <w:rPr>
          <w:b/>
          <w:color w:val="221F1F"/>
        </w:rPr>
        <w:t>been</w:t>
      </w:r>
      <w:r>
        <w:rPr>
          <w:b/>
          <w:color w:val="221F1F"/>
          <w:spacing w:val="34"/>
        </w:rPr>
        <w:t xml:space="preserve"> </w:t>
      </w:r>
      <w:r>
        <w:rPr>
          <w:b/>
          <w:color w:val="221F1F"/>
        </w:rPr>
        <w:t>ﬁlled</w:t>
      </w:r>
      <w:r>
        <w:rPr>
          <w:b/>
          <w:color w:val="221F1F"/>
          <w:spacing w:val="33"/>
        </w:rPr>
        <w:t xml:space="preserve"> </w:t>
      </w:r>
      <w:r>
        <w:rPr>
          <w:b/>
          <w:color w:val="221F1F"/>
        </w:rPr>
        <w:t>with</w:t>
      </w:r>
      <w:r>
        <w:rPr>
          <w:b/>
          <w:color w:val="221F1F"/>
          <w:spacing w:val="33"/>
        </w:rPr>
        <w:t xml:space="preserve"> </w:t>
      </w:r>
      <w:r>
        <w:rPr>
          <w:b/>
          <w:color w:val="221F1F"/>
          <w:spacing w:val="-2"/>
        </w:rPr>
        <w:t>water.</w:t>
      </w:r>
    </w:p>
    <w:p w14:paraId="1B0D6267" w14:textId="77777777" w:rsidR="00A87355" w:rsidRDefault="00CD0DE7">
      <w:pPr>
        <w:spacing w:before="46"/>
        <w:ind w:left="950" w:right="1331" w:hanging="282"/>
        <w:jc w:val="both"/>
        <w:rPr>
          <w:b/>
        </w:rPr>
      </w:pPr>
      <w:r>
        <w:rPr>
          <w:noProof/>
          <w:position w:val="-2"/>
        </w:rPr>
        <w:drawing>
          <wp:inline distT="0" distB="0" distL="0" distR="0" wp14:anchorId="1B0D68CB" wp14:editId="1B0D68CC">
            <wp:extent cx="156845" cy="156832"/>
            <wp:effectExtent l="0" t="0" r="0" b="0"/>
            <wp:docPr id="681" name="Image 6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1" name="Image 681"/>
                    <pic:cNvPicPr/>
                  </pic:nvPicPr>
                  <pic:blipFill>
                    <a:blip r:embed="rId15" cstate="print"/>
                    <a:stretch>
                      <a:fillRect/>
                    </a:stretch>
                  </pic:blipFill>
                  <pic:spPr>
                    <a:xfrm>
                      <a:off x="0" y="0"/>
                      <a:ext cx="156845" cy="156832"/>
                    </a:xfrm>
                    <a:prstGeom prst="rect">
                      <a:avLst/>
                    </a:prstGeom>
                  </pic:spPr>
                </pic:pic>
              </a:graphicData>
            </a:graphic>
          </wp:inline>
        </w:drawing>
      </w:r>
      <w:r>
        <w:rPr>
          <w:rFonts w:ascii="Times New Roman"/>
          <w:spacing w:val="80"/>
          <w:w w:val="105"/>
          <w:sz w:val="20"/>
        </w:rPr>
        <w:t xml:space="preserve"> </w:t>
      </w:r>
      <w:r>
        <w:rPr>
          <w:b/>
          <w:i/>
          <w:color w:val="221F1F"/>
          <w:w w:val="105"/>
          <w:u w:val="single" w:color="221F1F"/>
        </w:rPr>
        <w:t>DO NOT</w:t>
      </w:r>
      <w:r>
        <w:rPr>
          <w:b/>
          <w:i/>
          <w:color w:val="221F1F"/>
          <w:spacing w:val="-14"/>
          <w:w w:val="105"/>
        </w:rPr>
        <w:t xml:space="preserve"> </w:t>
      </w:r>
      <w:r>
        <w:rPr>
          <w:b/>
          <w:color w:val="221F1F"/>
          <w:w w:val="105"/>
        </w:rPr>
        <w:t>connect the water heater to a 220</w:t>
      </w:r>
      <w:r>
        <w:rPr>
          <w:b/>
          <w:color w:val="221F1F"/>
          <w:spacing w:val="-14"/>
          <w:w w:val="105"/>
        </w:rPr>
        <w:t xml:space="preserve"> </w:t>
      </w:r>
      <w:r>
        <w:rPr>
          <w:rFonts w:ascii="Century Gothic"/>
          <w:b/>
          <w:color w:val="221F1F"/>
          <w:w w:val="105"/>
        </w:rPr>
        <w:t>-</w:t>
      </w:r>
      <w:r>
        <w:rPr>
          <w:rFonts w:ascii="Century Gothic"/>
          <w:b/>
          <w:color w:val="221F1F"/>
          <w:spacing w:val="-5"/>
          <w:w w:val="105"/>
        </w:rPr>
        <w:t xml:space="preserve"> </w:t>
      </w:r>
      <w:r>
        <w:rPr>
          <w:b/>
          <w:color w:val="221F1F"/>
          <w:w w:val="105"/>
        </w:rPr>
        <w:t>240V AC power supply. Doing this will damage the water heater and void the warranty.</w:t>
      </w:r>
    </w:p>
    <w:p w14:paraId="1B0D6268" w14:textId="77777777" w:rsidR="00A87355" w:rsidRDefault="00CD0DE7">
      <w:pPr>
        <w:spacing w:before="71" w:line="235" w:lineRule="auto"/>
        <w:ind w:left="950" w:right="873" w:hanging="282"/>
        <w:jc w:val="both"/>
        <w:rPr>
          <w:b/>
        </w:rPr>
      </w:pPr>
      <w:r>
        <w:rPr>
          <w:noProof/>
          <w:position w:val="-2"/>
        </w:rPr>
        <w:drawing>
          <wp:inline distT="0" distB="0" distL="0" distR="0" wp14:anchorId="1B0D68CD" wp14:editId="1B0D68CE">
            <wp:extent cx="156845" cy="156832"/>
            <wp:effectExtent l="0" t="0" r="0" b="0"/>
            <wp:docPr id="682" name="Image 6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2" name="Image 682"/>
                    <pic:cNvPicPr/>
                  </pic:nvPicPr>
                  <pic:blipFill>
                    <a:blip r:embed="rId15" cstate="print"/>
                    <a:stretch>
                      <a:fillRect/>
                    </a:stretch>
                  </pic:blipFill>
                  <pic:spPr>
                    <a:xfrm>
                      <a:off x="0" y="0"/>
                      <a:ext cx="156845" cy="156832"/>
                    </a:xfrm>
                    <a:prstGeom prst="rect">
                      <a:avLst/>
                    </a:prstGeom>
                  </pic:spPr>
                </pic:pic>
              </a:graphicData>
            </a:graphic>
          </wp:inline>
        </w:drawing>
      </w:r>
      <w:r>
        <w:rPr>
          <w:rFonts w:ascii="Times New Roman"/>
          <w:spacing w:val="40"/>
          <w:w w:val="110"/>
          <w:sz w:val="20"/>
        </w:rPr>
        <w:t xml:space="preserve"> </w:t>
      </w:r>
      <w:r>
        <w:rPr>
          <w:b/>
          <w:i/>
          <w:color w:val="221F1F"/>
          <w:w w:val="110"/>
          <w:u w:val="single" w:color="221F1F"/>
        </w:rPr>
        <w:t>DO NOT</w:t>
      </w:r>
      <w:r>
        <w:rPr>
          <w:b/>
          <w:i/>
          <w:color w:val="221F1F"/>
          <w:w w:val="110"/>
        </w:rPr>
        <w:t xml:space="preserve"> </w:t>
      </w:r>
      <w:r>
        <w:rPr>
          <w:b/>
          <w:color w:val="221F1F"/>
          <w:w w:val="110"/>
        </w:rPr>
        <w:t>run a dedicated electrical line to the water heater. All water heaters come with a 3</w:t>
      </w:r>
      <w:r>
        <w:rPr>
          <w:b/>
          <w:color w:val="221F1F"/>
          <w:spacing w:val="-14"/>
          <w:w w:val="110"/>
        </w:rPr>
        <w:t xml:space="preserve"> </w:t>
      </w:r>
      <w:r>
        <w:rPr>
          <w:b/>
          <w:color w:val="221F1F"/>
          <w:w w:val="110"/>
        </w:rPr>
        <w:t>-pronged (grounded) plug. The water heater can be plugged into any grounded electrical outle</w:t>
      </w:r>
      <w:r>
        <w:rPr>
          <w:rFonts w:ascii="Century Gothic"/>
          <w:b/>
          <w:color w:val="221F1F"/>
          <w:w w:val="110"/>
        </w:rPr>
        <w:t xml:space="preserve">t </w:t>
      </w:r>
      <w:r>
        <w:rPr>
          <w:b/>
          <w:color w:val="221F1F"/>
          <w:w w:val="110"/>
        </w:rPr>
        <w:t>nearby to the installation location,</w:t>
      </w:r>
      <w:r>
        <w:rPr>
          <w:b/>
          <w:color w:val="221F1F"/>
          <w:spacing w:val="-5"/>
          <w:w w:val="110"/>
        </w:rPr>
        <w:t xml:space="preserve"> </w:t>
      </w:r>
      <w:r>
        <w:rPr>
          <w:b/>
          <w:color w:val="221F1F"/>
          <w:w w:val="110"/>
        </w:rPr>
        <w:t>as the unit only</w:t>
      </w:r>
      <w:r>
        <w:rPr>
          <w:b/>
          <w:color w:val="221F1F"/>
          <w:spacing w:val="-1"/>
          <w:w w:val="110"/>
        </w:rPr>
        <w:t xml:space="preserve"> </w:t>
      </w:r>
      <w:r>
        <w:rPr>
          <w:b/>
          <w:color w:val="221F1F"/>
          <w:w w:val="110"/>
        </w:rPr>
        <w:t>requires</w:t>
      </w:r>
      <w:r>
        <w:rPr>
          <w:b/>
          <w:color w:val="221F1F"/>
          <w:spacing w:val="-1"/>
          <w:w w:val="110"/>
        </w:rPr>
        <w:t xml:space="preserve"> </w:t>
      </w:r>
      <w:r>
        <w:rPr>
          <w:b/>
          <w:color w:val="221F1F"/>
          <w:w w:val="110"/>
        </w:rPr>
        <w:t>2-4 Amps to operate.</w:t>
      </w:r>
    </w:p>
    <w:p w14:paraId="1B0D6269" w14:textId="77777777" w:rsidR="00A87355" w:rsidRDefault="00CD0DE7">
      <w:pPr>
        <w:spacing w:before="32"/>
        <w:ind w:left="1029"/>
        <w:jc w:val="both"/>
        <w:rPr>
          <w:b/>
        </w:rPr>
      </w:pPr>
      <w:r>
        <w:rPr>
          <w:noProof/>
        </w:rPr>
        <mc:AlternateContent>
          <mc:Choice Requires="wpg">
            <w:drawing>
              <wp:anchor distT="0" distB="0" distL="0" distR="0" simplePos="0" relativeHeight="15797248" behindDoc="0" locked="0" layoutInCell="1" allowOverlap="1" wp14:anchorId="1B0D68CF" wp14:editId="1B0D68D0">
                <wp:simplePos x="0" y="0"/>
                <wp:positionH relativeFrom="page">
                  <wp:posOffset>425450</wp:posOffset>
                </wp:positionH>
                <wp:positionV relativeFrom="paragraph">
                  <wp:posOffset>13558</wp:posOffset>
                </wp:positionV>
                <wp:extent cx="156845" cy="347345"/>
                <wp:effectExtent l="0" t="0" r="0" b="0"/>
                <wp:wrapNone/>
                <wp:docPr id="683" name="Group 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845" cy="347345"/>
                          <a:chOff x="0" y="0"/>
                          <a:chExt cx="156845" cy="347345"/>
                        </a:xfrm>
                      </wpg:grpSpPr>
                      <pic:pic xmlns:pic="http://schemas.openxmlformats.org/drawingml/2006/picture">
                        <pic:nvPicPr>
                          <pic:cNvPr id="684" name="Image 684"/>
                          <pic:cNvPicPr/>
                        </pic:nvPicPr>
                        <pic:blipFill>
                          <a:blip r:embed="rId15" cstate="print"/>
                          <a:stretch>
                            <a:fillRect/>
                          </a:stretch>
                        </pic:blipFill>
                        <pic:spPr>
                          <a:xfrm>
                            <a:off x="0" y="0"/>
                            <a:ext cx="156845" cy="156832"/>
                          </a:xfrm>
                          <a:prstGeom prst="rect">
                            <a:avLst/>
                          </a:prstGeom>
                        </pic:spPr>
                      </pic:pic>
                      <pic:pic xmlns:pic="http://schemas.openxmlformats.org/drawingml/2006/picture">
                        <pic:nvPicPr>
                          <pic:cNvPr id="685" name="Image 685"/>
                          <pic:cNvPicPr/>
                        </pic:nvPicPr>
                        <pic:blipFill>
                          <a:blip r:embed="rId15" cstate="print"/>
                          <a:stretch>
                            <a:fillRect/>
                          </a:stretch>
                        </pic:blipFill>
                        <pic:spPr>
                          <a:xfrm>
                            <a:off x="0" y="190373"/>
                            <a:ext cx="156845" cy="156832"/>
                          </a:xfrm>
                          <a:prstGeom prst="rect">
                            <a:avLst/>
                          </a:prstGeom>
                        </pic:spPr>
                      </pic:pic>
                    </wpg:wgp>
                  </a:graphicData>
                </a:graphic>
              </wp:anchor>
            </w:drawing>
          </mc:Choice>
          <mc:Fallback>
            <w:pict>
              <v:group w14:anchorId="35041AF1" id="Group 683" o:spid="_x0000_s1026" style="position:absolute;margin-left:33.5pt;margin-top:1.05pt;width:12.35pt;height:27.35pt;z-index:15797248;mso-wrap-distance-left:0;mso-wrap-distance-right:0;mso-position-horizontal-relative:page" coordsize="156845,347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ZU7ARwIAABoHAAAOAAAAZHJzL2Uyb0RvYy54bWzkVclu2zAQvRfoPxC8&#10;x/KSrYTlXNwYAYI2SNsPoClKIiIuGNKW/fcdUori2kGXAD0UPYgYLjN88+YNNb/Z6YZsJXhlTU4n&#10;ozEl0ghbKFPl9NvX27NrSnzgpuCNNTKne+npzeL9u3nrmJza2jaFBIJBjGety2kdgmNZ5kUtNfcj&#10;66TBzdKC5gGnUGUF8Baj6yabjseXWWuhcGCF9B5Xl90mXaT4ZSlF+FyWXgbS5BSxhTRCGtdxzBZz&#10;zirgrlaih8HfgEJzZfDSIdSSB042oE5CaSXAeluGkbA6s2WphEw5YDaT8VE2K7Abl3KpWFu5gSak&#10;9oinN4cVn7YrcF/cA3To0by34skjL1nrKna4H+fVy+FdCTo6YRJklxjdD4zKXSACFycXl9fnF5QI&#10;3JqdX83QToyLGsty4iXqjz/1yzjrLk3QBihOCYZfTw9aJ/T8WkboFTYgaR9E/1YMzeFp486wko4H&#10;tVaNCvukSqxZBGW2D0pEZuMEmXwAooqcIiWUGK6xHe40rySJC0jL86noE/k/CbFulLtVTRNZj3YP&#10;FuV8JIdX8u2ktrRio6UJXe+AbBC3Nb5WzlMCTOq1RIBwV0ywZti3ATE6UCZ0ZfMBZBB1vL9EHI/Y&#10;XhEoZ8NGAv2CM6bge3H9qV6idmbTePFQd84c+LCSVpNoIFJEgGRzxrf3vsfyfKRnsLs+4UI0Hcto&#10;/ENqwf75US2piSK1UVP/k1omH8azq1mnxdeemL8kmfTc4AOclNj/LOILfzhH+/CXtvgOAAD//wMA&#10;UEsDBAoAAAAAAAAAIQBlybGxbwYAAG8GAAAUAAAAZHJzL21lZGlhL2ltYWdlMS5wbmeJUE5HDQoa&#10;CgAAAA1JSERSAAAAIQAAACEIBgAAAFfkwm8AAAAGYktHRAD/AP8A/6C9p5MAAAAJcEhZcwAADsQA&#10;AA7EAZUrDhsAAAYPSURBVFiFpZh5UBNXHMefucBaSmwrhkMUEiHH5gBWFI/qqChiK22RjmItdKqW&#10;wwIKCiJYqsDoYLEedKYCdsBWp4lRqeCBV1udjsJGcyxHIFFRMIBImHZGwxG2f3QesywBNu2beTPv&#10;t7/f7/s+A/ve77eZQhAEoDs0Gg3blcmU4LgO1WsNKG7Qoo9NpkA/gcCISBWYTCHFEESO2ez2hpCQ&#10;kEG6ulPoQFytqYkqLTm+p7EBVwwODLhMFs/huNhEEokuIWV7YXjE+7/+L4i+vj7ugZzsY1Xqc5sn&#10;JR1nfBgdU5mTX5DK5XL7nIa4ebN2zb6MjNKuzk5vqs/F1fW1SIJoEbkcCwgQ4gP9/a7PLR2zmnA8&#10;CKu7v5j615rJ43UUFBVvWbZy5VWHmxEEMWpaLJZpmWmpZXzeDII8UVHgi8ryk8l6vV6mVCqZ1Dw4&#10;u7q63jxTUbEVFQu7qRpZO1JLLRbLNGrOGBFHAAmfx6ktFovHeBtTp9FoEAlnefVTdSDIhBA3blxb&#10;Q04IFs59qVYqN9HdHM4NUet+gxoCTw/7ApnkOVn39vXrEQ4hrFYrN0yOdJABzGazr7MAyrM/xZM3&#10;zM1M/95kMs2dJxF1wWcLFdJ2q9XKHQORlpRwmpx84Zwy1lmA9vb2d1BR4AuoMV8qsvT29roTBAHw&#10;hw8V4jmzXkFfenJSxSiIK9XVUdR3wFkAgiDA7rSUcrJOlUq1kew/9m1RDtlfe+XSuhGIjyLC75NP&#10;gTMvIZz37t5dwufNGIY6n30SXUuNaWlpcVkeFtoCYz5es/oeQRAAYBjGFvp626Cj4lRZkrMAGIax&#10;V723GIcaIl+f162trQJHsZXl5YnkOAzD2AwWi4WQL5fQkHl36N6GcNy/cyfD3GKUQDsxJaVQIBCY&#10;HMWGR0aqGQyGHQAABgb6XV2ZTAmjUadDYYCr69RXBqOx0RmAtjajX8nR4lxo+/H5xuURkYfGi+fx&#10;eN3o/LA/oI3jOpRh0OtHIESIRBsTE2N3BmJ/dt6JfpttKrTzCg4mSiSSgYly+Hx/I1zrtQaUgesf&#10;jEAgcgXmDEB1VdX632/djIR2VPT604uWLr09Wd5Mb692uMYNWpTxxPwoAD4QCPhNdAF6enrcCr/O&#10;OQrtt9zdrRl7c9Pp5E7ncl/C9WOTKZAxh+/fAh/09lrfpQtR8l1xfndXlxe0d2XnZnp6er6gk9va&#10;ahLDtZ9AYGQgsuCRf8Hz9vbZdET0Gk3wzz+eSoZ2EIr+GRsXV0YPHwCcdBgQqQJjSGWyEYi2J48F&#10;kwnk5eUx9mVn/jA8PMwEAAAmkzl0oOBgAkEQtPpElUrFbGrAFdCWKaQYQyyXj0Bo6uoWd3Z2ekwk&#10;4ufjk4STTlT8ti+PCGUyAx0AAAAQCoUS8mlCEDnGGBoawtkcTj8AANjtdlb1RfWm8QTa2to8iw8W&#10;FkDby9u7LW7Ltjy6AAAAoK2/twSuORwXm81ubxhTO8IXLWjCMIzt6MrdvvWLX8gF6Nrlyx84c71b&#10;LBYPcpUdqR2OquiRQ4fyqAK3amtXj6q08ZvPO1tjEuI3nx+3ihIEAXYmJ1ZCZ6CP54DBYJBD39On&#10;T6cuCw0xQ7/Uf/bfz54983EGQK1UbiIDjOknCOLfzmqhQtoOg8LkSEdzc7OQIAhQlJ9fQBYoKynZ&#10;6QyA2Wz2DQoU9E7aWRHE2B4TFQu7L6rVG8hNa+TypdqJum3qvHBOGUsGmLDHhDNrR2qpoy4ZNq0P&#10;6+tD6b6E1HeAz5tBZKWnnaTGsqhHKHV3VhoAAKjOntlC9aGh8+9Oc3fXjXf8VCoVUxoYKK7T1C85&#10;XlT0jdXaO6oMxGyMLftq5640at6EX2C56ell5PoAAADTp7/ds2zlihpEFoS5ubn9NTho4zQ3G6W4&#10;Tos24Q0Km+31G1StmTxex/7Dh7euWLHqiqO9Jv0W/WbvnuOXzqs/HTdokhEVvf50bn5hyn/6FiWP&#10;qzU1USdPHM1uamyU0/kqZ3M4/SKxWLdte2phxNq1VZPF04KAQ6PRsFksFtKo06EGvR7F9Q/QJ+ZH&#10;AXP4/i2ILBiTymSYWC7HhoaGcGd+n/gH/BjSmfPXEBgAAAAASUVORK5CYIJQSwMEFAAGAAgAAAAh&#10;AAXFChLeAAAABgEAAA8AAABkcnMvZG93bnJldi54bWxMj0FLw0AUhO+C/2F5gje72UrTGrMppain&#10;ItgK4u01+5qEZt+G7DZJ/73rSY/DDDPf5OvJtmKg3jeONahZAoK4dKbhSsPn4fVhBcIHZIOtY9Jw&#10;JQ/r4vYmx8y4kT9o2IdKxBL2GWqoQ+gyKX1Zk0U/cx1x9E6utxii7CtpehxjuW3lPElSabHhuFBj&#10;R9uayvP+YjW8jThuHtXLsDufttfvw+L9a6dI6/u7afMMItAU/sLwix/RoYhMR3dh40WrIV3GK0HD&#10;XIGI9pNagjhqWKQrkEUu/+MXP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MZU7ARwIAABoHAAAOAAAAAAAAAAAAAAAAADoCAABkcnMvZTJvRG9jLnhtbFBLAQIt&#10;AAoAAAAAAAAAIQBlybGxbwYAAG8GAAAUAAAAAAAAAAAAAAAAAK0EAABkcnMvbWVkaWEvaW1hZ2Ux&#10;LnBuZ1BLAQItABQABgAIAAAAIQAFxQoS3gAAAAYBAAAPAAAAAAAAAAAAAAAAAE4LAABkcnMvZG93&#10;bnJldi54bWxQSwECLQAUAAYACAAAACEAqiYOvrwAAAAhAQAAGQAAAAAAAAAAAAAAAABZDAAAZHJz&#10;L19yZWxzL2Uyb0RvYy54bWwucmVsc1BLBQYAAAAABgAGAHwBAABMDQAAAAA=&#10;">
                <v:shape id="Image 684" o:spid="_x0000_s1027" type="#_x0000_t75" style="position:absolute;width:156845;height:156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f5nxAAAANwAAAAPAAAAZHJzL2Rvd25yZXYueG1sRI/NbsIw&#10;EITvlfoO1lbiVhxKSyHEIERVkWtpH2CJNz8iXqe2AylPj5EqcRzNzDeabD2YVpzI+caygsk4AUFc&#10;WN1wpeDn+/N5DsIHZI2tZVLwRx7Wq8eHDFNtz/xFp32oRISwT1FBHUKXSumLmgz6se2Io1daZzBE&#10;6SqpHZ4j3LTyJUlm0mDDcaHGjrY1Fcd9bxToBVaHnMrD7+VNvve+333kbqrU6GnYLEEEGsI9/N/O&#10;tYLZ/BVuZ+IRkKsrAAAA//8DAFBLAQItABQABgAIAAAAIQDb4fbL7gAAAIUBAAATAAAAAAAAAAAA&#10;AAAAAAAAAABbQ29udGVudF9UeXBlc10ueG1sUEsBAi0AFAAGAAgAAAAhAFr0LFu/AAAAFQEAAAsA&#10;AAAAAAAAAAAAAAAAHwEAAF9yZWxzLy5yZWxzUEsBAi0AFAAGAAgAAAAhAALV/mfEAAAA3AAAAA8A&#10;AAAAAAAAAAAAAAAABwIAAGRycy9kb3ducmV2LnhtbFBLBQYAAAAAAwADALcAAAD4AgAAAAA=&#10;">
                  <v:imagedata r:id="rId17" o:title=""/>
                </v:shape>
                <v:shape id="Image 685" o:spid="_x0000_s1028" type="#_x0000_t75" style="position:absolute;top:190373;width:156845;height:1568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Vv8xAAAANwAAAAPAAAAZHJzL2Rvd25yZXYueG1sRI/NbsIw&#10;EITvSLyDtUi9gQMVNE1jEGpVkWtpH2CJNz9qvA62AylPX1eqxHE0M99o8t1oOnEh51vLCpaLBARx&#10;aXXLtYKvz/d5CsIHZI2dZVLwQx522+kkx0zbK3/Q5RhqESHsM1TQhNBnUvqyIYN+YXvi6FXWGQxR&#10;ulpqh9cIN51cJclGGmw5LjTY02tD5fdxMAr0M9angqrT+baWT4MfDm+Fe1TqYTbuX0AEGsM9/N8u&#10;tIJNuoa/M/EIyO0vAAAA//8DAFBLAQItABQABgAIAAAAIQDb4fbL7gAAAIUBAAATAAAAAAAAAAAA&#10;AAAAAAAAAABbQ29udGVudF9UeXBlc10ueG1sUEsBAi0AFAAGAAgAAAAhAFr0LFu/AAAAFQEAAAsA&#10;AAAAAAAAAAAAAAAAHwEAAF9yZWxzLy5yZWxzUEsBAi0AFAAGAAgAAAAhAG2ZW/zEAAAA3AAAAA8A&#10;AAAAAAAAAAAAAAAABwIAAGRycy9kb3ducmV2LnhtbFBLBQYAAAAAAwADALcAAAD4AgAAAAA=&#10;">
                  <v:imagedata r:id="rId17" o:title=""/>
                </v:shape>
                <w10:wrap anchorx="page"/>
              </v:group>
            </w:pict>
          </mc:Fallback>
        </mc:AlternateContent>
      </w:r>
      <w:r>
        <w:rPr>
          <w:b/>
          <w:i/>
          <w:color w:val="221F1F"/>
          <w:u w:val="single" w:color="221F1F"/>
        </w:rPr>
        <w:t>DO</w:t>
      </w:r>
      <w:r>
        <w:rPr>
          <w:b/>
          <w:i/>
          <w:color w:val="221F1F"/>
          <w:spacing w:val="33"/>
          <w:u w:val="single" w:color="221F1F"/>
        </w:rPr>
        <w:t xml:space="preserve"> </w:t>
      </w:r>
      <w:r>
        <w:rPr>
          <w:b/>
          <w:i/>
          <w:color w:val="221F1F"/>
          <w:u w:val="single" w:color="221F1F"/>
        </w:rPr>
        <w:t>NOT</w:t>
      </w:r>
      <w:r>
        <w:rPr>
          <w:b/>
          <w:i/>
          <w:color w:val="221F1F"/>
          <w:spacing w:val="26"/>
        </w:rPr>
        <w:t xml:space="preserve"> </w:t>
      </w:r>
      <w:r>
        <w:rPr>
          <w:b/>
          <w:color w:val="221F1F"/>
        </w:rPr>
        <w:t>use</w:t>
      </w:r>
      <w:r>
        <w:rPr>
          <w:b/>
          <w:color w:val="221F1F"/>
          <w:spacing w:val="34"/>
        </w:rPr>
        <w:t xml:space="preserve"> </w:t>
      </w:r>
      <w:r>
        <w:rPr>
          <w:b/>
          <w:color w:val="221F1F"/>
        </w:rPr>
        <w:t>a</w:t>
      </w:r>
      <w:r>
        <w:rPr>
          <w:b/>
          <w:color w:val="221F1F"/>
          <w:spacing w:val="33"/>
        </w:rPr>
        <w:t xml:space="preserve"> </w:t>
      </w:r>
      <w:r>
        <w:rPr>
          <w:b/>
          <w:color w:val="221F1F"/>
        </w:rPr>
        <w:t>broken</w:t>
      </w:r>
      <w:r>
        <w:rPr>
          <w:b/>
          <w:color w:val="221F1F"/>
          <w:spacing w:val="34"/>
        </w:rPr>
        <w:t xml:space="preserve"> </w:t>
      </w:r>
      <w:r>
        <w:rPr>
          <w:b/>
          <w:color w:val="221F1F"/>
        </w:rPr>
        <w:t>or</w:t>
      </w:r>
      <w:r>
        <w:rPr>
          <w:b/>
          <w:color w:val="221F1F"/>
          <w:spacing w:val="33"/>
        </w:rPr>
        <w:t xml:space="preserve"> </w:t>
      </w:r>
      <w:r>
        <w:rPr>
          <w:b/>
          <w:color w:val="221F1F"/>
        </w:rPr>
        <w:t>modiﬁed</w:t>
      </w:r>
      <w:r>
        <w:rPr>
          <w:b/>
          <w:color w:val="221F1F"/>
          <w:spacing w:val="34"/>
        </w:rPr>
        <w:t xml:space="preserve"> </w:t>
      </w:r>
      <w:r>
        <w:rPr>
          <w:b/>
          <w:color w:val="221F1F"/>
        </w:rPr>
        <w:t>power</w:t>
      </w:r>
      <w:r>
        <w:rPr>
          <w:b/>
          <w:color w:val="221F1F"/>
          <w:spacing w:val="-21"/>
        </w:rPr>
        <w:t xml:space="preserve"> </w:t>
      </w:r>
      <w:r>
        <w:rPr>
          <w:b/>
          <w:color w:val="221F1F"/>
          <w:spacing w:val="-2"/>
        </w:rPr>
        <w:t>cord.</w:t>
      </w:r>
    </w:p>
    <w:p w14:paraId="1B0D626A" w14:textId="77777777" w:rsidR="00A87355" w:rsidRDefault="00CD0DE7">
      <w:pPr>
        <w:spacing w:before="12"/>
        <w:ind w:left="1029"/>
        <w:jc w:val="both"/>
        <w:rPr>
          <w:b/>
        </w:rPr>
      </w:pPr>
      <w:r>
        <w:rPr>
          <w:b/>
          <w:i/>
          <w:color w:val="221F1F"/>
          <w:u w:val="single" w:color="221F1F"/>
        </w:rPr>
        <w:t>DO</w:t>
      </w:r>
      <w:r>
        <w:rPr>
          <w:b/>
          <w:i/>
          <w:color w:val="221F1F"/>
          <w:spacing w:val="38"/>
          <w:u w:val="single" w:color="221F1F"/>
        </w:rPr>
        <w:t xml:space="preserve"> </w:t>
      </w:r>
      <w:r>
        <w:rPr>
          <w:b/>
          <w:i/>
          <w:color w:val="221F1F"/>
          <w:u w:val="single" w:color="221F1F"/>
        </w:rPr>
        <w:t>NOT</w:t>
      </w:r>
      <w:r>
        <w:rPr>
          <w:b/>
          <w:i/>
          <w:color w:val="221F1F"/>
          <w:spacing w:val="35"/>
        </w:rPr>
        <w:t xml:space="preserve"> </w:t>
      </w:r>
      <w:r>
        <w:rPr>
          <w:b/>
          <w:color w:val="221F1F"/>
        </w:rPr>
        <w:t>bind,</w:t>
      </w:r>
      <w:r>
        <w:rPr>
          <w:b/>
          <w:color w:val="221F1F"/>
          <w:spacing w:val="39"/>
        </w:rPr>
        <w:t xml:space="preserve"> </w:t>
      </w:r>
      <w:r>
        <w:rPr>
          <w:b/>
          <w:color w:val="221F1F"/>
        </w:rPr>
        <w:t>bend,</w:t>
      </w:r>
      <w:r>
        <w:rPr>
          <w:b/>
          <w:color w:val="221F1F"/>
          <w:spacing w:val="39"/>
        </w:rPr>
        <w:t xml:space="preserve"> </w:t>
      </w:r>
      <w:r>
        <w:rPr>
          <w:b/>
          <w:color w:val="221F1F"/>
        </w:rPr>
        <w:t>or</w:t>
      </w:r>
      <w:r>
        <w:rPr>
          <w:b/>
          <w:color w:val="221F1F"/>
          <w:spacing w:val="39"/>
        </w:rPr>
        <w:t xml:space="preserve"> </w:t>
      </w:r>
      <w:r>
        <w:rPr>
          <w:b/>
          <w:color w:val="221F1F"/>
        </w:rPr>
        <w:t>stretch</w:t>
      </w:r>
      <w:r>
        <w:rPr>
          <w:b/>
          <w:color w:val="221F1F"/>
          <w:spacing w:val="38"/>
        </w:rPr>
        <w:t xml:space="preserve"> </w:t>
      </w:r>
      <w:r>
        <w:rPr>
          <w:b/>
          <w:color w:val="221F1F"/>
        </w:rPr>
        <w:t>power</w:t>
      </w:r>
      <w:r>
        <w:rPr>
          <w:b/>
          <w:color w:val="221F1F"/>
          <w:spacing w:val="-18"/>
        </w:rPr>
        <w:t xml:space="preserve"> </w:t>
      </w:r>
      <w:r>
        <w:rPr>
          <w:b/>
          <w:color w:val="221F1F"/>
          <w:spacing w:val="-2"/>
        </w:rPr>
        <w:t>cords.</w:t>
      </w:r>
    </w:p>
    <w:p w14:paraId="1B0D626B" w14:textId="77777777" w:rsidR="00A87355" w:rsidRDefault="00CD0DE7">
      <w:pPr>
        <w:pStyle w:val="ListParagraph"/>
        <w:numPr>
          <w:ilvl w:val="0"/>
          <w:numId w:val="20"/>
        </w:numPr>
        <w:tabs>
          <w:tab w:val="left" w:pos="1041"/>
        </w:tabs>
        <w:spacing w:before="47"/>
        <w:ind w:hanging="290"/>
        <w:rPr>
          <w:b/>
        </w:rPr>
      </w:pPr>
      <w:r>
        <w:rPr>
          <w:b/>
          <w:color w:val="221F1F"/>
        </w:rPr>
        <w:t>Keep</w:t>
      </w:r>
      <w:r>
        <w:rPr>
          <w:b/>
          <w:color w:val="221F1F"/>
          <w:spacing w:val="30"/>
        </w:rPr>
        <w:t xml:space="preserve"> </w:t>
      </w:r>
      <w:r>
        <w:rPr>
          <w:b/>
          <w:color w:val="221F1F"/>
        </w:rPr>
        <w:t>power</w:t>
      </w:r>
      <w:r>
        <w:rPr>
          <w:b/>
          <w:color w:val="221F1F"/>
          <w:spacing w:val="30"/>
        </w:rPr>
        <w:t xml:space="preserve"> </w:t>
      </w:r>
      <w:r>
        <w:rPr>
          <w:b/>
          <w:color w:val="221F1F"/>
        </w:rPr>
        <w:t>cord</w:t>
      </w:r>
      <w:r>
        <w:rPr>
          <w:b/>
          <w:color w:val="221F1F"/>
          <w:spacing w:val="30"/>
        </w:rPr>
        <w:t xml:space="preserve"> </w:t>
      </w:r>
      <w:r>
        <w:rPr>
          <w:b/>
          <w:color w:val="221F1F"/>
        </w:rPr>
        <w:t>free</w:t>
      </w:r>
      <w:r>
        <w:rPr>
          <w:b/>
          <w:color w:val="221F1F"/>
          <w:spacing w:val="30"/>
        </w:rPr>
        <w:t xml:space="preserve"> </w:t>
      </w:r>
      <w:r>
        <w:rPr>
          <w:b/>
          <w:color w:val="221F1F"/>
        </w:rPr>
        <w:t>of</w:t>
      </w:r>
      <w:r>
        <w:rPr>
          <w:b/>
          <w:color w:val="221F1F"/>
          <w:spacing w:val="7"/>
        </w:rPr>
        <w:t xml:space="preserve"> </w:t>
      </w:r>
      <w:r>
        <w:rPr>
          <w:b/>
          <w:color w:val="221F1F"/>
          <w:spacing w:val="-4"/>
        </w:rPr>
        <w:t>dust.</w:t>
      </w:r>
    </w:p>
    <w:p w14:paraId="1B0D626C" w14:textId="77777777" w:rsidR="00A87355" w:rsidRDefault="00CD0DE7">
      <w:pPr>
        <w:pStyle w:val="ListParagraph"/>
        <w:numPr>
          <w:ilvl w:val="0"/>
          <w:numId w:val="20"/>
        </w:numPr>
        <w:tabs>
          <w:tab w:val="left" w:pos="1041"/>
        </w:tabs>
        <w:spacing w:before="78"/>
        <w:ind w:right="1209"/>
        <w:rPr>
          <w:b/>
        </w:rPr>
      </w:pPr>
      <w:r>
        <w:rPr>
          <w:b/>
          <w:color w:val="221F1F"/>
          <w:w w:val="110"/>
        </w:rPr>
        <w:t>If</w:t>
      </w:r>
      <w:r>
        <w:rPr>
          <w:b/>
          <w:color w:val="221F1F"/>
          <w:spacing w:val="-6"/>
          <w:w w:val="110"/>
        </w:rPr>
        <w:t xml:space="preserve"> </w:t>
      </w:r>
      <w:r>
        <w:rPr>
          <w:b/>
          <w:color w:val="221F1F"/>
          <w:w w:val="110"/>
        </w:rPr>
        <w:t>local</w:t>
      </w:r>
      <w:r>
        <w:rPr>
          <w:b/>
          <w:color w:val="221F1F"/>
          <w:spacing w:val="-6"/>
          <w:w w:val="110"/>
        </w:rPr>
        <w:t xml:space="preserve"> </w:t>
      </w:r>
      <w:r>
        <w:rPr>
          <w:b/>
          <w:color w:val="221F1F"/>
          <w:w w:val="110"/>
        </w:rPr>
        <w:t>codes</w:t>
      </w:r>
      <w:r>
        <w:rPr>
          <w:b/>
          <w:color w:val="221F1F"/>
          <w:spacing w:val="-6"/>
          <w:w w:val="110"/>
        </w:rPr>
        <w:t xml:space="preserve"> </w:t>
      </w:r>
      <w:r>
        <w:rPr>
          <w:b/>
          <w:color w:val="221F1F"/>
          <w:w w:val="110"/>
        </w:rPr>
        <w:t>require</w:t>
      </w:r>
      <w:r>
        <w:rPr>
          <w:b/>
          <w:color w:val="221F1F"/>
          <w:spacing w:val="-6"/>
          <w:w w:val="110"/>
        </w:rPr>
        <w:t xml:space="preserve"> </w:t>
      </w:r>
      <w:r>
        <w:rPr>
          <w:b/>
          <w:color w:val="221F1F"/>
          <w:w w:val="110"/>
        </w:rPr>
        <w:t>the</w:t>
      </w:r>
      <w:r>
        <w:rPr>
          <w:b/>
          <w:color w:val="221F1F"/>
          <w:spacing w:val="-6"/>
          <w:w w:val="110"/>
        </w:rPr>
        <w:t xml:space="preserve"> </w:t>
      </w:r>
      <w:r>
        <w:rPr>
          <w:b/>
          <w:color w:val="221F1F"/>
          <w:w w:val="110"/>
        </w:rPr>
        <w:t>water</w:t>
      </w:r>
      <w:r>
        <w:rPr>
          <w:b/>
          <w:color w:val="221F1F"/>
          <w:spacing w:val="-6"/>
          <w:w w:val="110"/>
        </w:rPr>
        <w:t xml:space="preserve"> </w:t>
      </w:r>
      <w:r>
        <w:rPr>
          <w:b/>
          <w:color w:val="221F1F"/>
          <w:w w:val="110"/>
        </w:rPr>
        <w:t>heater</w:t>
      </w:r>
      <w:r>
        <w:rPr>
          <w:b/>
          <w:color w:val="221F1F"/>
          <w:spacing w:val="-6"/>
          <w:w w:val="110"/>
        </w:rPr>
        <w:t xml:space="preserve"> </w:t>
      </w:r>
      <w:r>
        <w:rPr>
          <w:b/>
          <w:color w:val="221F1F"/>
          <w:w w:val="110"/>
        </w:rPr>
        <w:t>to</w:t>
      </w:r>
      <w:r>
        <w:rPr>
          <w:b/>
          <w:color w:val="221F1F"/>
          <w:spacing w:val="-6"/>
          <w:w w:val="110"/>
        </w:rPr>
        <w:t xml:space="preserve"> </w:t>
      </w:r>
      <w:r>
        <w:rPr>
          <w:b/>
          <w:color w:val="221F1F"/>
          <w:w w:val="110"/>
        </w:rPr>
        <w:t>be</w:t>
      </w:r>
      <w:r>
        <w:rPr>
          <w:b/>
          <w:color w:val="221F1F"/>
          <w:spacing w:val="-6"/>
          <w:w w:val="110"/>
        </w:rPr>
        <w:t xml:space="preserve"> </w:t>
      </w:r>
      <w:r>
        <w:rPr>
          <w:b/>
          <w:color w:val="221F1F"/>
          <w:w w:val="110"/>
        </w:rPr>
        <w:t>wired</w:t>
      </w:r>
      <w:r>
        <w:rPr>
          <w:b/>
          <w:color w:val="221F1F"/>
          <w:spacing w:val="-6"/>
          <w:w w:val="110"/>
        </w:rPr>
        <w:t xml:space="preserve"> </w:t>
      </w:r>
      <w:r>
        <w:rPr>
          <w:b/>
          <w:color w:val="221F1F"/>
          <w:w w:val="110"/>
        </w:rPr>
        <w:t>directly,</w:t>
      </w:r>
      <w:r>
        <w:rPr>
          <w:b/>
          <w:color w:val="221F1F"/>
          <w:spacing w:val="-6"/>
          <w:w w:val="110"/>
        </w:rPr>
        <w:t xml:space="preserve"> </w:t>
      </w:r>
      <w:r>
        <w:rPr>
          <w:b/>
          <w:color w:val="221F1F"/>
          <w:w w:val="110"/>
        </w:rPr>
        <w:t>remove</w:t>
      </w:r>
      <w:r>
        <w:rPr>
          <w:b/>
          <w:color w:val="221F1F"/>
          <w:spacing w:val="-28"/>
          <w:w w:val="110"/>
        </w:rPr>
        <w:t xml:space="preserve"> </w:t>
      </w:r>
      <w:r>
        <w:rPr>
          <w:b/>
          <w:color w:val="221F1F"/>
          <w:w w:val="110"/>
        </w:rPr>
        <w:t>and</w:t>
      </w:r>
      <w:r>
        <w:rPr>
          <w:b/>
          <w:color w:val="221F1F"/>
          <w:spacing w:val="-6"/>
          <w:w w:val="110"/>
        </w:rPr>
        <w:t xml:space="preserve"> </w:t>
      </w:r>
      <w:r>
        <w:rPr>
          <w:b/>
          <w:color w:val="221F1F"/>
          <w:w w:val="110"/>
        </w:rPr>
        <w:t>discard</w:t>
      </w:r>
      <w:r>
        <w:rPr>
          <w:b/>
          <w:color w:val="221F1F"/>
          <w:spacing w:val="-6"/>
          <w:w w:val="110"/>
        </w:rPr>
        <w:t xml:space="preserve"> </w:t>
      </w:r>
      <w:r>
        <w:rPr>
          <w:b/>
          <w:color w:val="221F1F"/>
          <w:w w:val="110"/>
        </w:rPr>
        <w:t>the</w:t>
      </w:r>
      <w:r>
        <w:rPr>
          <w:b/>
          <w:color w:val="221F1F"/>
          <w:spacing w:val="-6"/>
          <w:w w:val="110"/>
        </w:rPr>
        <w:t xml:space="preserve"> </w:t>
      </w:r>
      <w:r>
        <w:rPr>
          <w:b/>
          <w:color w:val="221F1F"/>
          <w:w w:val="110"/>
        </w:rPr>
        <w:t>factory-installed plug.</w:t>
      </w:r>
      <w:r>
        <w:rPr>
          <w:b/>
          <w:color w:val="221F1F"/>
          <w:spacing w:val="-6"/>
          <w:w w:val="110"/>
        </w:rPr>
        <w:t xml:space="preserve"> </w:t>
      </w:r>
      <w:r>
        <w:rPr>
          <w:b/>
          <w:color w:val="221F1F"/>
          <w:w w:val="110"/>
        </w:rPr>
        <w:t>Install</w:t>
      </w:r>
      <w:r>
        <w:rPr>
          <w:b/>
          <w:color w:val="221F1F"/>
          <w:spacing w:val="-6"/>
          <w:w w:val="110"/>
        </w:rPr>
        <w:t xml:space="preserve"> </w:t>
      </w:r>
      <w:r>
        <w:rPr>
          <w:b/>
          <w:color w:val="221F1F"/>
          <w:w w:val="110"/>
        </w:rPr>
        <w:t>a</w:t>
      </w:r>
      <w:r>
        <w:rPr>
          <w:b/>
          <w:color w:val="221F1F"/>
          <w:spacing w:val="-6"/>
          <w:w w:val="110"/>
        </w:rPr>
        <w:t xml:space="preserve"> </w:t>
      </w:r>
      <w:r>
        <w:rPr>
          <w:b/>
          <w:color w:val="221F1F"/>
          <w:w w:val="110"/>
        </w:rPr>
        <w:t>power</w:t>
      </w:r>
      <w:r>
        <w:rPr>
          <w:b/>
          <w:color w:val="221F1F"/>
          <w:spacing w:val="-6"/>
          <w:w w:val="110"/>
        </w:rPr>
        <w:t xml:space="preserve"> </w:t>
      </w:r>
      <w:r>
        <w:rPr>
          <w:b/>
          <w:color w:val="221F1F"/>
          <w:w w:val="110"/>
        </w:rPr>
        <w:t>switch</w:t>
      </w:r>
      <w:r>
        <w:rPr>
          <w:b/>
          <w:color w:val="221F1F"/>
          <w:spacing w:val="-6"/>
          <w:w w:val="110"/>
        </w:rPr>
        <w:t xml:space="preserve"> </w:t>
      </w:r>
      <w:r>
        <w:rPr>
          <w:b/>
          <w:color w:val="221F1F"/>
          <w:w w:val="110"/>
        </w:rPr>
        <w:t>between</w:t>
      </w:r>
      <w:r>
        <w:rPr>
          <w:b/>
          <w:color w:val="221F1F"/>
          <w:spacing w:val="-6"/>
          <w:w w:val="110"/>
        </w:rPr>
        <w:t xml:space="preserve"> </w:t>
      </w:r>
      <w:r>
        <w:rPr>
          <w:b/>
          <w:color w:val="221F1F"/>
          <w:w w:val="110"/>
        </w:rPr>
        <w:t>the</w:t>
      </w:r>
      <w:r>
        <w:rPr>
          <w:b/>
          <w:color w:val="221F1F"/>
          <w:spacing w:val="-6"/>
          <w:w w:val="110"/>
        </w:rPr>
        <w:t xml:space="preserve"> </w:t>
      </w:r>
      <w:r>
        <w:rPr>
          <w:b/>
          <w:color w:val="221F1F"/>
          <w:w w:val="110"/>
        </w:rPr>
        <w:t>breaker</w:t>
      </w:r>
      <w:r>
        <w:rPr>
          <w:b/>
          <w:color w:val="221F1F"/>
          <w:spacing w:val="-6"/>
          <w:w w:val="110"/>
        </w:rPr>
        <w:t xml:space="preserve"> </w:t>
      </w:r>
      <w:r>
        <w:rPr>
          <w:b/>
          <w:color w:val="221F1F"/>
          <w:w w:val="110"/>
        </w:rPr>
        <w:t>and</w:t>
      </w:r>
      <w:r>
        <w:rPr>
          <w:b/>
          <w:color w:val="221F1F"/>
          <w:spacing w:val="-6"/>
          <w:w w:val="110"/>
        </w:rPr>
        <w:t xml:space="preserve"> </w:t>
      </w:r>
      <w:r>
        <w:rPr>
          <w:b/>
          <w:color w:val="221F1F"/>
          <w:w w:val="110"/>
        </w:rPr>
        <w:t>the</w:t>
      </w:r>
      <w:r>
        <w:rPr>
          <w:b/>
          <w:color w:val="221F1F"/>
          <w:spacing w:val="-6"/>
          <w:w w:val="110"/>
        </w:rPr>
        <w:t xml:space="preserve"> </w:t>
      </w:r>
      <w:r>
        <w:rPr>
          <w:b/>
          <w:color w:val="221F1F"/>
          <w:w w:val="110"/>
        </w:rPr>
        <w:t>water</w:t>
      </w:r>
      <w:r>
        <w:rPr>
          <w:b/>
          <w:color w:val="221F1F"/>
          <w:spacing w:val="-6"/>
          <w:w w:val="110"/>
        </w:rPr>
        <w:t xml:space="preserve"> </w:t>
      </w:r>
      <w:r>
        <w:rPr>
          <w:b/>
          <w:color w:val="221F1F"/>
          <w:w w:val="110"/>
        </w:rPr>
        <w:t>heater</w:t>
      </w:r>
      <w:r>
        <w:rPr>
          <w:b/>
          <w:color w:val="221F1F"/>
          <w:spacing w:val="-6"/>
          <w:w w:val="110"/>
        </w:rPr>
        <w:t xml:space="preserve"> </w:t>
      </w:r>
      <w:r>
        <w:rPr>
          <w:b/>
          <w:color w:val="221F1F"/>
          <w:w w:val="110"/>
        </w:rPr>
        <w:t>to</w:t>
      </w:r>
      <w:r>
        <w:rPr>
          <w:b/>
          <w:color w:val="221F1F"/>
          <w:spacing w:val="-6"/>
          <w:w w:val="110"/>
        </w:rPr>
        <w:t xml:space="preserve"> </w:t>
      </w:r>
      <w:r>
        <w:rPr>
          <w:b/>
          <w:color w:val="221F1F"/>
          <w:w w:val="110"/>
        </w:rPr>
        <w:t>facilitate</w:t>
      </w:r>
      <w:r>
        <w:rPr>
          <w:b/>
          <w:color w:val="221F1F"/>
          <w:spacing w:val="-6"/>
          <w:w w:val="110"/>
        </w:rPr>
        <w:t xml:space="preserve"> </w:t>
      </w:r>
      <w:r>
        <w:rPr>
          <w:b/>
          <w:color w:val="221F1F"/>
          <w:w w:val="110"/>
        </w:rPr>
        <w:t>any</w:t>
      </w:r>
      <w:r>
        <w:rPr>
          <w:b/>
          <w:color w:val="221F1F"/>
          <w:spacing w:val="-6"/>
          <w:w w:val="110"/>
        </w:rPr>
        <w:t xml:space="preserve"> </w:t>
      </w:r>
      <w:r>
        <w:rPr>
          <w:b/>
          <w:color w:val="221F1F"/>
          <w:w w:val="110"/>
        </w:rPr>
        <w:t>end-user maintenance</w:t>
      </w:r>
      <w:r>
        <w:rPr>
          <w:b/>
          <w:color w:val="221F1F"/>
          <w:spacing w:val="-8"/>
          <w:w w:val="110"/>
        </w:rPr>
        <w:t xml:space="preserve"> </w:t>
      </w:r>
      <w:r>
        <w:rPr>
          <w:b/>
          <w:color w:val="221F1F"/>
          <w:w w:val="110"/>
        </w:rPr>
        <w:t>and</w:t>
      </w:r>
      <w:r>
        <w:rPr>
          <w:b/>
          <w:color w:val="221F1F"/>
          <w:spacing w:val="-8"/>
          <w:w w:val="110"/>
        </w:rPr>
        <w:t xml:space="preserve"> </w:t>
      </w:r>
      <w:r>
        <w:rPr>
          <w:b/>
          <w:color w:val="221F1F"/>
          <w:w w:val="110"/>
        </w:rPr>
        <w:t>servicing.</w:t>
      </w:r>
      <w:r>
        <w:rPr>
          <w:b/>
          <w:color w:val="221F1F"/>
          <w:spacing w:val="-8"/>
          <w:w w:val="110"/>
        </w:rPr>
        <w:t xml:space="preserve"> </w:t>
      </w:r>
      <w:r>
        <w:rPr>
          <w:b/>
          <w:color w:val="221F1F"/>
          <w:w w:val="110"/>
        </w:rPr>
        <w:t>Connect</w:t>
      </w:r>
      <w:r>
        <w:rPr>
          <w:b/>
          <w:color w:val="221F1F"/>
          <w:spacing w:val="-9"/>
          <w:w w:val="110"/>
        </w:rPr>
        <w:t xml:space="preserve"> </w:t>
      </w:r>
      <w:r>
        <w:rPr>
          <w:b/>
          <w:color w:val="221F1F"/>
          <w:w w:val="110"/>
        </w:rPr>
        <w:t>the</w:t>
      </w:r>
      <w:r>
        <w:rPr>
          <w:b/>
          <w:color w:val="221F1F"/>
          <w:spacing w:val="-8"/>
          <w:w w:val="110"/>
        </w:rPr>
        <w:t xml:space="preserve"> </w:t>
      </w:r>
      <w:r>
        <w:rPr>
          <w:b/>
          <w:color w:val="221F1F"/>
          <w:w w:val="110"/>
        </w:rPr>
        <w:t>water</w:t>
      </w:r>
      <w:r>
        <w:rPr>
          <w:b/>
          <w:color w:val="221F1F"/>
          <w:spacing w:val="-8"/>
          <w:w w:val="110"/>
        </w:rPr>
        <w:t xml:space="preserve"> </w:t>
      </w:r>
      <w:r>
        <w:rPr>
          <w:b/>
          <w:color w:val="221F1F"/>
          <w:w w:val="110"/>
        </w:rPr>
        <w:t>heater</w:t>
      </w:r>
      <w:r>
        <w:rPr>
          <w:b/>
          <w:color w:val="221F1F"/>
          <w:spacing w:val="-8"/>
          <w:w w:val="110"/>
        </w:rPr>
        <w:t xml:space="preserve"> </w:t>
      </w:r>
      <w:r>
        <w:rPr>
          <w:b/>
          <w:color w:val="221F1F"/>
          <w:w w:val="110"/>
        </w:rPr>
        <w:t>to</w:t>
      </w:r>
      <w:r>
        <w:rPr>
          <w:b/>
          <w:color w:val="221F1F"/>
          <w:spacing w:val="-8"/>
          <w:w w:val="110"/>
        </w:rPr>
        <w:t xml:space="preserve"> </w:t>
      </w:r>
      <w:r>
        <w:rPr>
          <w:b/>
          <w:color w:val="221F1F"/>
          <w:w w:val="110"/>
        </w:rPr>
        <w:t>a110-120V</w:t>
      </w:r>
      <w:r>
        <w:rPr>
          <w:b/>
          <w:color w:val="221F1F"/>
          <w:spacing w:val="-11"/>
          <w:w w:val="110"/>
        </w:rPr>
        <w:t xml:space="preserve"> </w:t>
      </w:r>
      <w:r>
        <w:rPr>
          <w:b/>
          <w:color w:val="221F1F"/>
          <w:w w:val="110"/>
        </w:rPr>
        <w:t>AC,</w:t>
      </w:r>
      <w:r>
        <w:rPr>
          <w:b/>
          <w:color w:val="221F1F"/>
          <w:spacing w:val="-8"/>
          <w:w w:val="110"/>
        </w:rPr>
        <w:t xml:space="preserve"> </w:t>
      </w:r>
      <w:r>
        <w:rPr>
          <w:b/>
          <w:color w:val="221F1F"/>
          <w:w w:val="110"/>
        </w:rPr>
        <w:t>60</w:t>
      </w:r>
      <w:r>
        <w:rPr>
          <w:b/>
          <w:color w:val="221F1F"/>
          <w:spacing w:val="-8"/>
          <w:w w:val="110"/>
        </w:rPr>
        <w:t xml:space="preserve"> </w:t>
      </w:r>
      <w:r>
        <w:rPr>
          <w:b/>
          <w:color w:val="221F1F"/>
          <w:w w:val="110"/>
        </w:rPr>
        <w:t>Hz</w:t>
      </w:r>
      <w:r>
        <w:rPr>
          <w:b/>
          <w:color w:val="221F1F"/>
          <w:spacing w:val="-8"/>
          <w:w w:val="110"/>
        </w:rPr>
        <w:t xml:space="preserve"> </w:t>
      </w:r>
      <w:r>
        <w:rPr>
          <w:b/>
          <w:color w:val="221F1F"/>
          <w:w w:val="110"/>
        </w:rPr>
        <w:t>rated</w:t>
      </w:r>
      <w:r>
        <w:rPr>
          <w:b/>
          <w:color w:val="221F1F"/>
          <w:spacing w:val="-8"/>
          <w:w w:val="110"/>
        </w:rPr>
        <w:t xml:space="preserve"> </w:t>
      </w:r>
      <w:r>
        <w:rPr>
          <w:b/>
          <w:color w:val="221F1F"/>
          <w:w w:val="110"/>
        </w:rPr>
        <w:t>electrical</w:t>
      </w:r>
      <w:r>
        <w:rPr>
          <w:b/>
          <w:color w:val="221F1F"/>
          <w:spacing w:val="-8"/>
          <w:w w:val="110"/>
        </w:rPr>
        <w:t xml:space="preserve"> </w:t>
      </w:r>
      <w:r>
        <w:rPr>
          <w:b/>
          <w:color w:val="221F1F"/>
          <w:w w:val="110"/>
        </w:rPr>
        <w:t>supply that has a maximum of 2 Amps.</w:t>
      </w:r>
    </w:p>
    <w:p w14:paraId="1B0D626D" w14:textId="77777777" w:rsidR="00A87355" w:rsidRDefault="00CD0DE7">
      <w:pPr>
        <w:pStyle w:val="ListParagraph"/>
        <w:numPr>
          <w:ilvl w:val="0"/>
          <w:numId w:val="20"/>
        </w:numPr>
        <w:tabs>
          <w:tab w:val="left" w:pos="1041"/>
        </w:tabs>
        <w:spacing w:before="87"/>
        <w:ind w:right="828"/>
        <w:rPr>
          <w:b/>
        </w:rPr>
      </w:pPr>
      <w:r>
        <w:rPr>
          <w:b/>
          <w:color w:val="221F1F"/>
          <w:w w:val="110"/>
        </w:rPr>
        <w:t>The</w:t>
      </w:r>
      <w:r>
        <w:rPr>
          <w:b/>
          <w:color w:val="221F1F"/>
          <w:spacing w:val="-11"/>
          <w:w w:val="110"/>
        </w:rPr>
        <w:t xml:space="preserve"> </w:t>
      </w:r>
      <w:r>
        <w:rPr>
          <w:b/>
          <w:color w:val="221F1F"/>
          <w:w w:val="110"/>
        </w:rPr>
        <w:t>water</w:t>
      </w:r>
      <w:r>
        <w:rPr>
          <w:b/>
          <w:color w:val="221F1F"/>
          <w:spacing w:val="-11"/>
          <w:w w:val="110"/>
        </w:rPr>
        <w:t xml:space="preserve"> </w:t>
      </w:r>
      <w:r>
        <w:rPr>
          <w:b/>
          <w:color w:val="221F1F"/>
          <w:w w:val="110"/>
        </w:rPr>
        <w:t>heater</w:t>
      </w:r>
      <w:r>
        <w:rPr>
          <w:b/>
          <w:color w:val="221F1F"/>
          <w:spacing w:val="-11"/>
          <w:w w:val="110"/>
        </w:rPr>
        <w:t xml:space="preserve"> </w:t>
      </w:r>
      <w:r>
        <w:rPr>
          <w:b/>
          <w:color w:val="221F1F"/>
          <w:w w:val="110"/>
        </w:rPr>
        <w:t>must</w:t>
      </w:r>
      <w:r>
        <w:rPr>
          <w:b/>
          <w:color w:val="221F1F"/>
          <w:spacing w:val="-12"/>
          <w:w w:val="110"/>
        </w:rPr>
        <w:t xml:space="preserve"> </w:t>
      </w:r>
      <w:r>
        <w:rPr>
          <w:b/>
          <w:color w:val="221F1F"/>
          <w:w w:val="110"/>
        </w:rPr>
        <w:t>be</w:t>
      </w:r>
      <w:r>
        <w:rPr>
          <w:b/>
          <w:color w:val="221F1F"/>
          <w:spacing w:val="-11"/>
          <w:w w:val="110"/>
        </w:rPr>
        <w:t xml:space="preserve"> </w:t>
      </w:r>
      <w:r>
        <w:rPr>
          <w:b/>
          <w:color w:val="221F1F"/>
          <w:w w:val="110"/>
        </w:rPr>
        <w:t>electrically</w:t>
      </w:r>
      <w:r>
        <w:rPr>
          <w:b/>
          <w:color w:val="221F1F"/>
          <w:spacing w:val="-11"/>
          <w:w w:val="110"/>
        </w:rPr>
        <w:t xml:space="preserve"> </w:t>
      </w:r>
      <w:r>
        <w:rPr>
          <w:b/>
          <w:color w:val="221F1F"/>
          <w:w w:val="110"/>
        </w:rPr>
        <w:t>grounded.</w:t>
      </w:r>
      <w:r>
        <w:rPr>
          <w:b/>
          <w:color w:val="221F1F"/>
          <w:spacing w:val="-11"/>
          <w:w w:val="110"/>
        </w:rPr>
        <w:t xml:space="preserve"> </w:t>
      </w:r>
      <w:r>
        <w:rPr>
          <w:b/>
          <w:color w:val="221F1F"/>
          <w:w w:val="110"/>
        </w:rPr>
        <w:t>If</w:t>
      </w:r>
      <w:r>
        <w:rPr>
          <w:b/>
          <w:color w:val="221F1F"/>
          <w:spacing w:val="-11"/>
          <w:w w:val="110"/>
        </w:rPr>
        <w:t xml:space="preserve"> </w:t>
      </w:r>
      <w:r>
        <w:rPr>
          <w:b/>
          <w:color w:val="221F1F"/>
          <w:w w:val="110"/>
        </w:rPr>
        <w:t>using</w:t>
      </w:r>
      <w:r>
        <w:rPr>
          <w:b/>
          <w:color w:val="221F1F"/>
          <w:spacing w:val="-11"/>
          <w:w w:val="110"/>
        </w:rPr>
        <w:t xml:space="preserve"> </w:t>
      </w:r>
      <w:r>
        <w:rPr>
          <w:b/>
          <w:color w:val="221F1F"/>
          <w:w w:val="110"/>
        </w:rPr>
        <w:t>the</w:t>
      </w:r>
      <w:r>
        <w:rPr>
          <w:b/>
          <w:color w:val="221F1F"/>
          <w:spacing w:val="-11"/>
          <w:w w:val="110"/>
        </w:rPr>
        <w:t xml:space="preserve"> </w:t>
      </w:r>
      <w:r>
        <w:rPr>
          <w:b/>
          <w:color w:val="221F1F"/>
          <w:w w:val="110"/>
        </w:rPr>
        <w:t>power</w:t>
      </w:r>
      <w:r>
        <w:rPr>
          <w:b/>
          <w:color w:val="221F1F"/>
          <w:spacing w:val="-11"/>
          <w:w w:val="110"/>
        </w:rPr>
        <w:t xml:space="preserve"> </w:t>
      </w:r>
      <w:r>
        <w:rPr>
          <w:b/>
          <w:color w:val="221F1F"/>
          <w:w w:val="110"/>
        </w:rPr>
        <w:t>plug,</w:t>
      </w:r>
      <w:r>
        <w:rPr>
          <w:b/>
          <w:color w:val="221F1F"/>
          <w:spacing w:val="-11"/>
          <w:w w:val="110"/>
        </w:rPr>
        <w:t xml:space="preserve"> </w:t>
      </w:r>
      <w:r>
        <w:rPr>
          <w:b/>
          <w:color w:val="221F1F"/>
          <w:w w:val="110"/>
        </w:rPr>
        <w:t>ensure</w:t>
      </w:r>
      <w:r>
        <w:rPr>
          <w:b/>
          <w:color w:val="221F1F"/>
          <w:spacing w:val="-11"/>
          <w:w w:val="110"/>
        </w:rPr>
        <w:t xml:space="preserve"> </w:t>
      </w:r>
      <w:r>
        <w:rPr>
          <w:b/>
          <w:color w:val="221F1F"/>
          <w:w w:val="110"/>
        </w:rPr>
        <w:t>the</w:t>
      </w:r>
      <w:r>
        <w:rPr>
          <w:b/>
          <w:color w:val="221F1F"/>
          <w:spacing w:val="-11"/>
          <w:w w:val="110"/>
        </w:rPr>
        <w:t xml:space="preserve"> </w:t>
      </w:r>
      <w:r>
        <w:rPr>
          <w:b/>
          <w:color w:val="221F1F"/>
          <w:w w:val="110"/>
        </w:rPr>
        <w:t>electrical</w:t>
      </w:r>
      <w:r>
        <w:rPr>
          <w:b/>
          <w:color w:val="221F1F"/>
          <w:spacing w:val="-11"/>
          <w:w w:val="110"/>
        </w:rPr>
        <w:t xml:space="preserve"> </w:t>
      </w:r>
      <w:r>
        <w:rPr>
          <w:b/>
          <w:color w:val="221F1F"/>
          <w:w w:val="110"/>
        </w:rPr>
        <w:t>outlet</w:t>
      </w:r>
      <w:r>
        <w:rPr>
          <w:b/>
          <w:color w:val="221F1F"/>
          <w:spacing w:val="-12"/>
          <w:w w:val="110"/>
        </w:rPr>
        <w:t xml:space="preserve"> </w:t>
      </w:r>
      <w:r>
        <w:rPr>
          <w:b/>
          <w:color w:val="221F1F"/>
          <w:w w:val="110"/>
        </w:rPr>
        <w:t>that the</w:t>
      </w:r>
      <w:r>
        <w:rPr>
          <w:b/>
          <w:color w:val="221F1F"/>
          <w:spacing w:val="-14"/>
          <w:w w:val="110"/>
        </w:rPr>
        <w:t xml:space="preserve"> </w:t>
      </w:r>
      <w:r>
        <w:rPr>
          <w:b/>
          <w:color w:val="221F1F"/>
          <w:w w:val="110"/>
        </w:rPr>
        <w:t>water</w:t>
      </w:r>
      <w:r>
        <w:rPr>
          <w:b/>
          <w:color w:val="221F1F"/>
          <w:spacing w:val="-14"/>
          <w:w w:val="110"/>
        </w:rPr>
        <w:t xml:space="preserve"> </w:t>
      </w:r>
      <w:r>
        <w:rPr>
          <w:b/>
          <w:color w:val="221F1F"/>
          <w:w w:val="110"/>
        </w:rPr>
        <w:t>heater</w:t>
      </w:r>
      <w:r>
        <w:rPr>
          <w:b/>
          <w:color w:val="221F1F"/>
          <w:spacing w:val="-14"/>
          <w:w w:val="110"/>
        </w:rPr>
        <w:t xml:space="preserve"> </w:t>
      </w:r>
      <w:r>
        <w:rPr>
          <w:b/>
          <w:color w:val="221F1F"/>
          <w:w w:val="110"/>
        </w:rPr>
        <w:t>will</w:t>
      </w:r>
      <w:r>
        <w:rPr>
          <w:b/>
          <w:color w:val="221F1F"/>
          <w:spacing w:val="-13"/>
          <w:w w:val="110"/>
        </w:rPr>
        <w:t xml:space="preserve"> </w:t>
      </w:r>
      <w:r>
        <w:rPr>
          <w:b/>
          <w:color w:val="221F1F"/>
          <w:w w:val="110"/>
        </w:rPr>
        <w:t>be</w:t>
      </w:r>
      <w:r>
        <w:rPr>
          <w:b/>
          <w:color w:val="221F1F"/>
          <w:spacing w:val="-14"/>
          <w:w w:val="110"/>
        </w:rPr>
        <w:t xml:space="preserve"> </w:t>
      </w:r>
      <w:r>
        <w:rPr>
          <w:b/>
          <w:color w:val="221F1F"/>
          <w:w w:val="110"/>
        </w:rPr>
        <w:t>connected</w:t>
      </w:r>
      <w:r>
        <w:rPr>
          <w:b/>
          <w:color w:val="221F1F"/>
          <w:spacing w:val="-14"/>
          <w:w w:val="110"/>
        </w:rPr>
        <w:t xml:space="preserve"> </w:t>
      </w:r>
      <w:r>
        <w:rPr>
          <w:b/>
          <w:color w:val="221F1F"/>
          <w:w w:val="110"/>
        </w:rPr>
        <w:t>to</w:t>
      </w:r>
      <w:r>
        <w:rPr>
          <w:b/>
          <w:color w:val="221F1F"/>
          <w:spacing w:val="-13"/>
          <w:w w:val="110"/>
        </w:rPr>
        <w:t xml:space="preserve"> </w:t>
      </w:r>
      <w:r>
        <w:rPr>
          <w:b/>
          <w:color w:val="221F1F"/>
          <w:w w:val="110"/>
        </w:rPr>
        <w:t>is</w:t>
      </w:r>
      <w:r>
        <w:rPr>
          <w:b/>
          <w:color w:val="221F1F"/>
          <w:spacing w:val="-14"/>
          <w:w w:val="110"/>
        </w:rPr>
        <w:t xml:space="preserve"> </w:t>
      </w:r>
      <w:r>
        <w:rPr>
          <w:b/>
          <w:color w:val="221F1F"/>
          <w:w w:val="110"/>
        </w:rPr>
        <w:t>properly</w:t>
      </w:r>
      <w:r>
        <w:rPr>
          <w:b/>
          <w:color w:val="221F1F"/>
          <w:spacing w:val="-14"/>
          <w:w w:val="110"/>
        </w:rPr>
        <w:t xml:space="preserve"> </w:t>
      </w:r>
      <w:r>
        <w:rPr>
          <w:b/>
          <w:color w:val="221F1F"/>
          <w:w w:val="110"/>
        </w:rPr>
        <w:t>grounded.</w:t>
      </w:r>
      <w:r>
        <w:rPr>
          <w:b/>
          <w:color w:val="221F1F"/>
          <w:spacing w:val="-13"/>
          <w:w w:val="110"/>
        </w:rPr>
        <w:t xml:space="preserve"> </w:t>
      </w:r>
      <w:r>
        <w:rPr>
          <w:b/>
          <w:color w:val="221F1F"/>
          <w:w w:val="110"/>
        </w:rPr>
        <w:t>If</w:t>
      </w:r>
      <w:r>
        <w:rPr>
          <w:b/>
          <w:color w:val="221F1F"/>
          <w:spacing w:val="-14"/>
          <w:w w:val="110"/>
        </w:rPr>
        <w:t xml:space="preserve"> </w:t>
      </w:r>
      <w:r>
        <w:rPr>
          <w:b/>
          <w:color w:val="221F1F"/>
          <w:w w:val="110"/>
        </w:rPr>
        <w:t>wiring</w:t>
      </w:r>
      <w:r>
        <w:rPr>
          <w:b/>
          <w:color w:val="221F1F"/>
          <w:spacing w:val="-14"/>
          <w:w w:val="110"/>
        </w:rPr>
        <w:t xml:space="preserve"> </w:t>
      </w:r>
      <w:r>
        <w:rPr>
          <w:b/>
          <w:color w:val="221F1F"/>
          <w:w w:val="110"/>
        </w:rPr>
        <w:t>the</w:t>
      </w:r>
      <w:r>
        <w:rPr>
          <w:b/>
          <w:color w:val="221F1F"/>
          <w:spacing w:val="-13"/>
          <w:w w:val="110"/>
        </w:rPr>
        <w:t xml:space="preserve"> </w:t>
      </w:r>
      <w:r>
        <w:rPr>
          <w:b/>
          <w:color w:val="221F1F"/>
          <w:w w:val="110"/>
        </w:rPr>
        <w:t>water</w:t>
      </w:r>
      <w:r>
        <w:rPr>
          <w:b/>
          <w:color w:val="221F1F"/>
          <w:spacing w:val="-14"/>
          <w:w w:val="110"/>
        </w:rPr>
        <w:t xml:space="preserve"> </w:t>
      </w:r>
      <w:r>
        <w:rPr>
          <w:b/>
          <w:color w:val="221F1F"/>
          <w:w w:val="110"/>
        </w:rPr>
        <w:t>heater</w:t>
      </w:r>
      <w:r>
        <w:rPr>
          <w:b/>
          <w:color w:val="221F1F"/>
          <w:spacing w:val="-14"/>
          <w:w w:val="110"/>
        </w:rPr>
        <w:t xml:space="preserve"> </w:t>
      </w:r>
      <w:r>
        <w:rPr>
          <w:b/>
          <w:color w:val="221F1F"/>
          <w:w w:val="110"/>
        </w:rPr>
        <w:t>directly</w:t>
      </w:r>
      <w:r>
        <w:rPr>
          <w:b/>
          <w:color w:val="221F1F"/>
          <w:spacing w:val="-13"/>
          <w:w w:val="110"/>
        </w:rPr>
        <w:t xml:space="preserve"> </w:t>
      </w:r>
      <w:r>
        <w:rPr>
          <w:b/>
          <w:color w:val="221F1F"/>
          <w:w w:val="110"/>
        </w:rPr>
        <w:t>to</w:t>
      </w:r>
      <w:r>
        <w:rPr>
          <w:b/>
          <w:color w:val="221F1F"/>
          <w:spacing w:val="-14"/>
          <w:w w:val="110"/>
        </w:rPr>
        <w:t xml:space="preserve"> </w:t>
      </w:r>
      <w:r>
        <w:rPr>
          <w:b/>
          <w:color w:val="221F1F"/>
          <w:w w:val="110"/>
        </w:rPr>
        <w:t>a</w:t>
      </w:r>
      <w:r>
        <w:rPr>
          <w:b/>
          <w:color w:val="221F1F"/>
          <w:spacing w:val="-14"/>
          <w:w w:val="110"/>
        </w:rPr>
        <w:t xml:space="preserve"> </w:t>
      </w:r>
      <w:r>
        <w:rPr>
          <w:b/>
          <w:color w:val="221F1F"/>
          <w:w w:val="110"/>
        </w:rPr>
        <w:t>power supply,</w:t>
      </w:r>
      <w:r>
        <w:rPr>
          <w:b/>
          <w:color w:val="221F1F"/>
          <w:spacing w:val="-3"/>
          <w:w w:val="110"/>
        </w:rPr>
        <w:t xml:space="preserve"> </w:t>
      </w:r>
      <w:r>
        <w:rPr>
          <w:b/>
          <w:color w:val="221F1F"/>
          <w:w w:val="110"/>
          <w:u w:val="single" w:color="221F1F"/>
        </w:rPr>
        <w:t>DO NOT</w:t>
      </w:r>
      <w:r>
        <w:rPr>
          <w:b/>
          <w:color w:val="221F1F"/>
          <w:spacing w:val="-4"/>
          <w:w w:val="110"/>
        </w:rPr>
        <w:t xml:space="preserve"> </w:t>
      </w:r>
      <w:r>
        <w:rPr>
          <w:b/>
          <w:color w:val="221F1F"/>
          <w:w w:val="110"/>
        </w:rPr>
        <w:t>attach the ground wire to the gas or water piping, as plastic piping or dielectric unions could prevent proper</w:t>
      </w:r>
      <w:r>
        <w:rPr>
          <w:b/>
          <w:color w:val="221F1F"/>
          <w:spacing w:val="-1"/>
          <w:w w:val="110"/>
        </w:rPr>
        <w:t xml:space="preserve"> </w:t>
      </w:r>
      <w:r>
        <w:rPr>
          <w:b/>
          <w:color w:val="221F1F"/>
          <w:w w:val="110"/>
        </w:rPr>
        <w:t>grounding.</w:t>
      </w:r>
    </w:p>
    <w:p w14:paraId="1B0D626E" w14:textId="6247827A" w:rsidR="00A87355" w:rsidRDefault="00CD0DE7">
      <w:pPr>
        <w:pStyle w:val="ListParagraph"/>
        <w:numPr>
          <w:ilvl w:val="0"/>
          <w:numId w:val="20"/>
        </w:numPr>
        <w:tabs>
          <w:tab w:val="left" w:pos="1041"/>
        </w:tabs>
        <w:spacing w:before="30"/>
        <w:ind w:hanging="290"/>
        <w:rPr>
          <w:b/>
        </w:rPr>
      </w:pPr>
      <w:r>
        <w:rPr>
          <w:b/>
          <w:color w:val="221F1F"/>
        </w:rPr>
        <w:t>It</w:t>
      </w:r>
      <w:r>
        <w:rPr>
          <w:b/>
          <w:color w:val="221F1F"/>
          <w:spacing w:val="32"/>
        </w:rPr>
        <w:t xml:space="preserve"> </w:t>
      </w:r>
      <w:r>
        <w:rPr>
          <w:b/>
          <w:color w:val="221F1F"/>
        </w:rPr>
        <w:t>is</w:t>
      </w:r>
      <w:r>
        <w:rPr>
          <w:b/>
          <w:color w:val="221F1F"/>
          <w:spacing w:val="35"/>
        </w:rPr>
        <w:t xml:space="preserve"> </w:t>
      </w:r>
      <w:r>
        <w:rPr>
          <w:b/>
          <w:color w:val="221F1F"/>
        </w:rPr>
        <w:t>recommended</w:t>
      </w:r>
      <w:r>
        <w:rPr>
          <w:b/>
          <w:color w:val="221F1F"/>
          <w:spacing w:val="35"/>
        </w:rPr>
        <w:t xml:space="preserve"> </w:t>
      </w:r>
      <w:r>
        <w:rPr>
          <w:b/>
          <w:color w:val="221F1F"/>
        </w:rPr>
        <w:t>to</w:t>
      </w:r>
      <w:r>
        <w:rPr>
          <w:b/>
          <w:color w:val="221F1F"/>
          <w:spacing w:val="34"/>
        </w:rPr>
        <w:t xml:space="preserve"> </w:t>
      </w:r>
      <w:r>
        <w:rPr>
          <w:b/>
          <w:color w:val="221F1F"/>
        </w:rPr>
        <w:t>use</w:t>
      </w:r>
      <w:r>
        <w:rPr>
          <w:b/>
          <w:color w:val="221F1F"/>
          <w:spacing w:val="35"/>
        </w:rPr>
        <w:t xml:space="preserve"> </w:t>
      </w:r>
      <w:r>
        <w:rPr>
          <w:b/>
          <w:color w:val="221F1F"/>
        </w:rPr>
        <w:t>a</w:t>
      </w:r>
      <w:r>
        <w:rPr>
          <w:b/>
          <w:color w:val="221F1F"/>
          <w:spacing w:val="35"/>
        </w:rPr>
        <w:t xml:space="preserve"> </w:t>
      </w:r>
      <w:r>
        <w:rPr>
          <w:b/>
          <w:color w:val="221F1F"/>
        </w:rPr>
        <w:t>surge</w:t>
      </w:r>
      <w:r>
        <w:rPr>
          <w:b/>
          <w:color w:val="221F1F"/>
          <w:spacing w:val="34"/>
        </w:rPr>
        <w:t xml:space="preserve"> </w:t>
      </w:r>
      <w:r>
        <w:rPr>
          <w:b/>
          <w:color w:val="221F1F"/>
        </w:rPr>
        <w:t>protector</w:t>
      </w:r>
      <w:r>
        <w:rPr>
          <w:b/>
          <w:color w:val="221F1F"/>
          <w:spacing w:val="35"/>
        </w:rPr>
        <w:t xml:space="preserve"> </w:t>
      </w:r>
      <w:r>
        <w:rPr>
          <w:b/>
          <w:color w:val="221F1F"/>
        </w:rPr>
        <w:t>to</w:t>
      </w:r>
      <w:r>
        <w:rPr>
          <w:b/>
          <w:color w:val="221F1F"/>
          <w:spacing w:val="35"/>
        </w:rPr>
        <w:t xml:space="preserve"> </w:t>
      </w:r>
      <w:r>
        <w:rPr>
          <w:b/>
          <w:color w:val="221F1F"/>
        </w:rPr>
        <w:t>protect</w:t>
      </w:r>
      <w:r>
        <w:rPr>
          <w:b/>
          <w:color w:val="221F1F"/>
          <w:spacing w:val="32"/>
        </w:rPr>
        <w:t xml:space="preserve"> </w:t>
      </w:r>
      <w:r>
        <w:rPr>
          <w:b/>
          <w:color w:val="221F1F"/>
        </w:rPr>
        <w:t>the</w:t>
      </w:r>
      <w:r>
        <w:rPr>
          <w:b/>
          <w:color w:val="221F1F"/>
          <w:spacing w:val="35"/>
        </w:rPr>
        <w:t xml:space="preserve"> </w:t>
      </w:r>
      <w:r>
        <w:rPr>
          <w:b/>
          <w:color w:val="221F1F"/>
        </w:rPr>
        <w:t>water</w:t>
      </w:r>
      <w:r>
        <w:rPr>
          <w:b/>
          <w:color w:val="221F1F"/>
          <w:spacing w:val="35"/>
        </w:rPr>
        <w:t xml:space="preserve"> </w:t>
      </w:r>
      <w:r>
        <w:rPr>
          <w:b/>
          <w:color w:val="221F1F"/>
        </w:rPr>
        <w:t>heater</w:t>
      </w:r>
      <w:r>
        <w:rPr>
          <w:b/>
          <w:color w:val="221F1F"/>
          <w:spacing w:val="34"/>
        </w:rPr>
        <w:t xml:space="preserve"> </w:t>
      </w:r>
      <w:r>
        <w:rPr>
          <w:b/>
          <w:color w:val="221F1F"/>
        </w:rPr>
        <w:t>from</w:t>
      </w:r>
      <w:r>
        <w:rPr>
          <w:b/>
          <w:color w:val="221F1F"/>
          <w:spacing w:val="35"/>
        </w:rPr>
        <w:t xml:space="preserve"> </w:t>
      </w:r>
      <w:r w:rsidR="008C0698">
        <w:rPr>
          <w:b/>
          <w:color w:val="221F1F"/>
          <w:spacing w:val="-2"/>
        </w:rPr>
        <w:t>power surges</w:t>
      </w:r>
      <w:r>
        <w:rPr>
          <w:b/>
          <w:color w:val="221F1F"/>
          <w:spacing w:val="-2"/>
        </w:rPr>
        <w:t>.</w:t>
      </w:r>
    </w:p>
    <w:p w14:paraId="1B0D626F" w14:textId="77777777" w:rsidR="00A87355" w:rsidRDefault="00CD0DE7">
      <w:pPr>
        <w:pStyle w:val="ListParagraph"/>
        <w:numPr>
          <w:ilvl w:val="0"/>
          <w:numId w:val="20"/>
        </w:numPr>
        <w:tabs>
          <w:tab w:val="left" w:pos="1041"/>
        </w:tabs>
        <w:spacing w:before="80"/>
        <w:ind w:right="663"/>
        <w:rPr>
          <w:b/>
        </w:rPr>
      </w:pPr>
      <w:r>
        <w:rPr>
          <w:b/>
          <w:color w:val="221F1F"/>
          <w:w w:val="110"/>
        </w:rPr>
        <w:t>If</w:t>
      </w:r>
      <w:r>
        <w:rPr>
          <w:b/>
          <w:color w:val="221F1F"/>
          <w:spacing w:val="-14"/>
          <w:w w:val="110"/>
        </w:rPr>
        <w:t xml:space="preserve"> </w:t>
      </w:r>
      <w:r>
        <w:rPr>
          <w:b/>
          <w:color w:val="221F1F"/>
          <w:w w:val="110"/>
        </w:rPr>
        <w:t>there</w:t>
      </w:r>
      <w:r>
        <w:rPr>
          <w:b/>
          <w:color w:val="221F1F"/>
          <w:spacing w:val="-14"/>
          <w:w w:val="110"/>
        </w:rPr>
        <w:t xml:space="preserve"> </w:t>
      </w:r>
      <w:r>
        <w:rPr>
          <w:b/>
          <w:color w:val="221F1F"/>
          <w:w w:val="110"/>
        </w:rPr>
        <w:t>is</w:t>
      </w:r>
      <w:r>
        <w:rPr>
          <w:b/>
          <w:color w:val="221F1F"/>
          <w:spacing w:val="-14"/>
          <w:w w:val="110"/>
        </w:rPr>
        <w:t xml:space="preserve"> </w:t>
      </w:r>
      <w:r>
        <w:rPr>
          <w:b/>
          <w:color w:val="221F1F"/>
          <w:w w:val="110"/>
        </w:rPr>
        <w:t>a</w:t>
      </w:r>
      <w:r>
        <w:rPr>
          <w:b/>
          <w:color w:val="221F1F"/>
          <w:spacing w:val="-13"/>
          <w:w w:val="110"/>
        </w:rPr>
        <w:t xml:space="preserve"> </w:t>
      </w:r>
      <w:r>
        <w:rPr>
          <w:b/>
          <w:color w:val="221F1F"/>
          <w:w w:val="110"/>
        </w:rPr>
        <w:t>power</w:t>
      </w:r>
      <w:r>
        <w:rPr>
          <w:b/>
          <w:color w:val="221F1F"/>
          <w:spacing w:val="-14"/>
          <w:w w:val="110"/>
        </w:rPr>
        <w:t xml:space="preserve"> </w:t>
      </w:r>
      <w:r>
        <w:rPr>
          <w:b/>
          <w:color w:val="221F1F"/>
          <w:w w:val="110"/>
        </w:rPr>
        <w:t>failure</w:t>
      </w:r>
      <w:r>
        <w:rPr>
          <w:b/>
          <w:color w:val="221F1F"/>
          <w:spacing w:val="-14"/>
          <w:w w:val="110"/>
        </w:rPr>
        <w:t xml:space="preserve"> </w:t>
      </w:r>
      <w:r>
        <w:rPr>
          <w:b/>
          <w:color w:val="221F1F"/>
          <w:w w:val="110"/>
        </w:rPr>
        <w:t>in</w:t>
      </w:r>
      <w:r>
        <w:rPr>
          <w:b/>
          <w:color w:val="221F1F"/>
          <w:spacing w:val="-13"/>
          <w:w w:val="110"/>
        </w:rPr>
        <w:t xml:space="preserve"> </w:t>
      </w:r>
      <w:r>
        <w:rPr>
          <w:b/>
          <w:color w:val="221F1F"/>
          <w:w w:val="110"/>
        </w:rPr>
        <w:t>cold</w:t>
      </w:r>
      <w:r>
        <w:rPr>
          <w:b/>
          <w:color w:val="221F1F"/>
          <w:spacing w:val="-14"/>
          <w:w w:val="110"/>
        </w:rPr>
        <w:t xml:space="preserve"> </w:t>
      </w:r>
      <w:r>
        <w:rPr>
          <w:b/>
          <w:color w:val="221F1F"/>
          <w:w w:val="110"/>
        </w:rPr>
        <w:t>weather</w:t>
      </w:r>
      <w:r>
        <w:rPr>
          <w:b/>
          <w:color w:val="221F1F"/>
          <w:spacing w:val="-14"/>
          <w:w w:val="110"/>
        </w:rPr>
        <w:t xml:space="preserve"> </w:t>
      </w:r>
      <w:r>
        <w:rPr>
          <w:b/>
          <w:color w:val="221F1F"/>
          <w:w w:val="110"/>
        </w:rPr>
        <w:t>areas,</w:t>
      </w:r>
      <w:r>
        <w:rPr>
          <w:b/>
          <w:color w:val="221F1F"/>
          <w:spacing w:val="-13"/>
          <w:w w:val="110"/>
        </w:rPr>
        <w:t xml:space="preserve"> </w:t>
      </w:r>
      <w:r>
        <w:rPr>
          <w:b/>
          <w:color w:val="221F1F"/>
          <w:w w:val="110"/>
        </w:rPr>
        <w:t>the</w:t>
      </w:r>
      <w:r>
        <w:rPr>
          <w:b/>
          <w:color w:val="221F1F"/>
          <w:spacing w:val="-23"/>
          <w:w w:val="110"/>
        </w:rPr>
        <w:t xml:space="preserve"> </w:t>
      </w:r>
      <w:r>
        <w:rPr>
          <w:b/>
          <w:color w:val="221F1F"/>
          <w:w w:val="110"/>
        </w:rPr>
        <w:t>anti-freeze</w:t>
      </w:r>
      <w:r>
        <w:rPr>
          <w:b/>
          <w:color w:val="221F1F"/>
          <w:spacing w:val="-14"/>
          <w:w w:val="110"/>
        </w:rPr>
        <w:t xml:space="preserve"> </w:t>
      </w:r>
      <w:r>
        <w:rPr>
          <w:b/>
          <w:color w:val="221F1F"/>
          <w:w w:val="110"/>
        </w:rPr>
        <w:t>system</w:t>
      </w:r>
      <w:r>
        <w:rPr>
          <w:b/>
          <w:color w:val="221F1F"/>
          <w:spacing w:val="-14"/>
          <w:w w:val="110"/>
        </w:rPr>
        <w:t xml:space="preserve"> </w:t>
      </w:r>
      <w:r>
        <w:rPr>
          <w:b/>
          <w:color w:val="221F1F"/>
          <w:w w:val="110"/>
        </w:rPr>
        <w:t>in</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water</w:t>
      </w:r>
      <w:r>
        <w:rPr>
          <w:b/>
          <w:color w:val="221F1F"/>
          <w:spacing w:val="-14"/>
          <w:w w:val="110"/>
        </w:rPr>
        <w:t xml:space="preserve"> </w:t>
      </w:r>
      <w:r>
        <w:rPr>
          <w:b/>
          <w:color w:val="221F1F"/>
          <w:w w:val="110"/>
        </w:rPr>
        <w:t>heater</w:t>
      </w:r>
      <w:r>
        <w:rPr>
          <w:b/>
          <w:color w:val="221F1F"/>
          <w:spacing w:val="-13"/>
          <w:w w:val="110"/>
        </w:rPr>
        <w:t xml:space="preserve"> </w:t>
      </w:r>
      <w:r>
        <w:rPr>
          <w:b/>
          <w:color w:val="221F1F"/>
          <w:w w:val="110"/>
        </w:rPr>
        <w:t>will</w:t>
      </w:r>
      <w:r>
        <w:rPr>
          <w:b/>
          <w:color w:val="221F1F"/>
          <w:spacing w:val="-14"/>
          <w:w w:val="110"/>
        </w:rPr>
        <w:t xml:space="preserve"> </w:t>
      </w:r>
      <w:r>
        <w:rPr>
          <w:b/>
          <w:color w:val="221F1F"/>
          <w:w w:val="110"/>
        </w:rPr>
        <w:t>not</w:t>
      </w:r>
      <w:r>
        <w:rPr>
          <w:b/>
          <w:color w:val="221F1F"/>
          <w:spacing w:val="-14"/>
          <w:w w:val="110"/>
        </w:rPr>
        <w:t xml:space="preserve"> </w:t>
      </w:r>
      <w:r>
        <w:rPr>
          <w:b/>
          <w:color w:val="221F1F"/>
          <w:w w:val="110"/>
        </w:rPr>
        <w:t>operate and</w:t>
      </w:r>
      <w:r>
        <w:rPr>
          <w:b/>
          <w:color w:val="221F1F"/>
          <w:spacing w:val="-1"/>
          <w:w w:val="110"/>
        </w:rPr>
        <w:t xml:space="preserve"> </w:t>
      </w:r>
      <w:r>
        <w:rPr>
          <w:b/>
          <w:color w:val="221F1F"/>
          <w:w w:val="110"/>
        </w:rPr>
        <w:t>could</w:t>
      </w:r>
      <w:r>
        <w:rPr>
          <w:b/>
          <w:color w:val="221F1F"/>
          <w:spacing w:val="-1"/>
          <w:w w:val="110"/>
        </w:rPr>
        <w:t xml:space="preserve"> </w:t>
      </w:r>
      <w:r>
        <w:rPr>
          <w:b/>
          <w:color w:val="221F1F"/>
          <w:w w:val="110"/>
        </w:rPr>
        <w:t>result</w:t>
      </w:r>
      <w:r>
        <w:rPr>
          <w:b/>
          <w:color w:val="221F1F"/>
          <w:spacing w:val="-2"/>
          <w:w w:val="110"/>
        </w:rPr>
        <w:t xml:space="preserve"> </w:t>
      </w:r>
      <w:r>
        <w:rPr>
          <w:b/>
          <w:color w:val="221F1F"/>
          <w:w w:val="110"/>
        </w:rPr>
        <w:t>in</w:t>
      </w:r>
      <w:r>
        <w:rPr>
          <w:b/>
          <w:color w:val="221F1F"/>
          <w:spacing w:val="-1"/>
          <w:w w:val="110"/>
        </w:rPr>
        <w:t xml:space="preserve"> </w:t>
      </w:r>
      <w:r>
        <w:rPr>
          <w:b/>
          <w:color w:val="221F1F"/>
          <w:w w:val="110"/>
        </w:rPr>
        <w:t>freezing</w:t>
      </w:r>
      <w:r>
        <w:rPr>
          <w:b/>
          <w:color w:val="221F1F"/>
          <w:spacing w:val="-1"/>
          <w:w w:val="110"/>
        </w:rPr>
        <w:t xml:space="preserve"> </w:t>
      </w:r>
      <w:r>
        <w:rPr>
          <w:b/>
          <w:color w:val="221F1F"/>
          <w:w w:val="110"/>
        </w:rPr>
        <w:t>of</w:t>
      </w:r>
      <w:r>
        <w:rPr>
          <w:b/>
          <w:color w:val="221F1F"/>
          <w:spacing w:val="-1"/>
          <w:w w:val="110"/>
        </w:rPr>
        <w:t xml:space="preserve"> </w:t>
      </w:r>
      <w:r>
        <w:rPr>
          <w:b/>
          <w:color w:val="221F1F"/>
          <w:w w:val="110"/>
        </w:rPr>
        <w:t>the</w:t>
      </w:r>
      <w:r>
        <w:rPr>
          <w:b/>
          <w:color w:val="221F1F"/>
          <w:spacing w:val="-1"/>
          <w:w w:val="110"/>
        </w:rPr>
        <w:t xml:space="preserve"> </w:t>
      </w:r>
      <w:r>
        <w:rPr>
          <w:b/>
          <w:color w:val="221F1F"/>
          <w:w w:val="110"/>
        </w:rPr>
        <w:t>heat</w:t>
      </w:r>
      <w:r>
        <w:rPr>
          <w:b/>
          <w:color w:val="221F1F"/>
          <w:spacing w:val="-2"/>
          <w:w w:val="110"/>
        </w:rPr>
        <w:t xml:space="preserve"> </w:t>
      </w:r>
      <w:r>
        <w:rPr>
          <w:b/>
          <w:color w:val="221F1F"/>
          <w:w w:val="110"/>
        </w:rPr>
        <w:t>exchanger.</w:t>
      </w:r>
      <w:r>
        <w:rPr>
          <w:b/>
          <w:color w:val="221F1F"/>
          <w:spacing w:val="-1"/>
          <w:w w:val="110"/>
        </w:rPr>
        <w:t xml:space="preserve"> </w:t>
      </w:r>
      <w:r>
        <w:rPr>
          <w:b/>
          <w:color w:val="221F1F"/>
          <w:w w:val="110"/>
        </w:rPr>
        <w:t>In</w:t>
      </w:r>
      <w:r>
        <w:rPr>
          <w:b/>
          <w:color w:val="221F1F"/>
          <w:spacing w:val="-1"/>
          <w:w w:val="110"/>
        </w:rPr>
        <w:t xml:space="preserve"> </w:t>
      </w:r>
      <w:r>
        <w:rPr>
          <w:b/>
          <w:color w:val="221F1F"/>
          <w:w w:val="110"/>
        </w:rPr>
        <w:t>cold</w:t>
      </w:r>
      <w:r>
        <w:rPr>
          <w:b/>
          <w:color w:val="221F1F"/>
          <w:spacing w:val="-1"/>
          <w:w w:val="110"/>
        </w:rPr>
        <w:t xml:space="preserve"> </w:t>
      </w:r>
      <w:r>
        <w:rPr>
          <w:b/>
          <w:color w:val="221F1F"/>
          <w:w w:val="110"/>
        </w:rPr>
        <w:t>weather</w:t>
      </w:r>
      <w:r>
        <w:rPr>
          <w:b/>
          <w:color w:val="221F1F"/>
          <w:spacing w:val="-1"/>
          <w:w w:val="110"/>
        </w:rPr>
        <w:t xml:space="preserve"> </w:t>
      </w:r>
      <w:r>
        <w:rPr>
          <w:b/>
          <w:color w:val="221F1F"/>
          <w:w w:val="110"/>
        </w:rPr>
        <w:t>areas,</w:t>
      </w:r>
      <w:r>
        <w:rPr>
          <w:b/>
          <w:color w:val="221F1F"/>
          <w:spacing w:val="-1"/>
          <w:w w:val="110"/>
        </w:rPr>
        <w:t xml:space="preserve"> </w:t>
      </w:r>
      <w:r>
        <w:rPr>
          <w:b/>
          <w:color w:val="221F1F"/>
          <w:w w:val="110"/>
        </w:rPr>
        <w:t>where</w:t>
      </w:r>
      <w:r>
        <w:rPr>
          <w:b/>
          <w:color w:val="221F1F"/>
          <w:spacing w:val="-1"/>
          <w:w w:val="110"/>
        </w:rPr>
        <w:t xml:space="preserve"> </w:t>
      </w:r>
      <w:r>
        <w:rPr>
          <w:b/>
          <w:color w:val="221F1F"/>
          <w:w w:val="110"/>
        </w:rPr>
        <w:t>power</w:t>
      </w:r>
      <w:r>
        <w:rPr>
          <w:b/>
          <w:color w:val="221F1F"/>
          <w:spacing w:val="-1"/>
          <w:w w:val="110"/>
        </w:rPr>
        <w:t xml:space="preserve"> </w:t>
      </w:r>
      <w:r>
        <w:rPr>
          <w:b/>
          <w:color w:val="221F1F"/>
          <w:w w:val="110"/>
        </w:rPr>
        <w:t>failures</w:t>
      </w:r>
      <w:r>
        <w:rPr>
          <w:b/>
          <w:color w:val="221F1F"/>
          <w:spacing w:val="-1"/>
          <w:w w:val="110"/>
        </w:rPr>
        <w:t xml:space="preserve"> </w:t>
      </w:r>
      <w:r>
        <w:rPr>
          <w:b/>
          <w:color w:val="221F1F"/>
          <w:w w:val="110"/>
        </w:rPr>
        <w:t>are common,</w:t>
      </w:r>
      <w:r>
        <w:rPr>
          <w:b/>
          <w:color w:val="221F1F"/>
          <w:spacing w:val="-9"/>
          <w:w w:val="110"/>
        </w:rPr>
        <w:t xml:space="preserve"> </w:t>
      </w:r>
      <w:r>
        <w:rPr>
          <w:b/>
          <w:color w:val="221F1F"/>
          <w:w w:val="110"/>
        </w:rPr>
        <w:t>the</w:t>
      </w:r>
      <w:r>
        <w:rPr>
          <w:b/>
          <w:color w:val="221F1F"/>
          <w:spacing w:val="-9"/>
          <w:w w:val="110"/>
        </w:rPr>
        <w:t xml:space="preserve"> </w:t>
      </w:r>
      <w:r>
        <w:rPr>
          <w:b/>
          <w:color w:val="221F1F"/>
          <w:w w:val="110"/>
        </w:rPr>
        <w:t>water</w:t>
      </w:r>
      <w:r>
        <w:rPr>
          <w:b/>
          <w:color w:val="221F1F"/>
          <w:spacing w:val="-9"/>
          <w:w w:val="110"/>
        </w:rPr>
        <w:t xml:space="preserve"> </w:t>
      </w:r>
      <w:r>
        <w:rPr>
          <w:b/>
          <w:color w:val="221F1F"/>
          <w:w w:val="110"/>
        </w:rPr>
        <w:t>heater</w:t>
      </w:r>
      <w:r>
        <w:rPr>
          <w:b/>
          <w:color w:val="221F1F"/>
          <w:spacing w:val="-9"/>
          <w:w w:val="110"/>
        </w:rPr>
        <w:t xml:space="preserve"> </w:t>
      </w:r>
      <w:r>
        <w:rPr>
          <w:b/>
          <w:color w:val="221F1F"/>
          <w:w w:val="110"/>
        </w:rPr>
        <w:t>must</w:t>
      </w:r>
      <w:r>
        <w:rPr>
          <w:b/>
          <w:color w:val="221F1F"/>
          <w:spacing w:val="-10"/>
          <w:w w:val="110"/>
        </w:rPr>
        <w:t xml:space="preserve"> </w:t>
      </w:r>
      <w:r>
        <w:rPr>
          <w:b/>
          <w:color w:val="221F1F"/>
          <w:w w:val="110"/>
        </w:rPr>
        <w:t>be</w:t>
      </w:r>
      <w:r>
        <w:rPr>
          <w:b/>
          <w:color w:val="221F1F"/>
          <w:spacing w:val="-9"/>
          <w:w w:val="110"/>
        </w:rPr>
        <w:t xml:space="preserve"> </w:t>
      </w:r>
      <w:r>
        <w:rPr>
          <w:b/>
          <w:color w:val="221F1F"/>
          <w:w w:val="110"/>
        </w:rPr>
        <w:t>completely</w:t>
      </w:r>
      <w:r>
        <w:rPr>
          <w:b/>
          <w:color w:val="221F1F"/>
          <w:spacing w:val="-9"/>
          <w:w w:val="110"/>
        </w:rPr>
        <w:t xml:space="preserve"> </w:t>
      </w:r>
      <w:r>
        <w:rPr>
          <w:b/>
          <w:color w:val="221F1F"/>
          <w:w w:val="110"/>
        </w:rPr>
        <w:t>drained</w:t>
      </w:r>
      <w:r>
        <w:rPr>
          <w:b/>
          <w:color w:val="221F1F"/>
          <w:spacing w:val="-9"/>
          <w:w w:val="110"/>
        </w:rPr>
        <w:t xml:space="preserve"> </w:t>
      </w:r>
      <w:r>
        <w:rPr>
          <w:b/>
          <w:color w:val="221F1F"/>
          <w:w w:val="110"/>
        </w:rPr>
        <w:t>to</w:t>
      </w:r>
      <w:r>
        <w:rPr>
          <w:b/>
          <w:color w:val="221F1F"/>
          <w:spacing w:val="-9"/>
          <w:w w:val="110"/>
        </w:rPr>
        <w:t xml:space="preserve"> </w:t>
      </w:r>
      <w:r>
        <w:rPr>
          <w:b/>
          <w:color w:val="221F1F"/>
          <w:w w:val="110"/>
        </w:rPr>
        <w:t>prevent</w:t>
      </w:r>
      <w:r>
        <w:rPr>
          <w:b/>
          <w:color w:val="221F1F"/>
          <w:spacing w:val="-10"/>
          <w:w w:val="110"/>
        </w:rPr>
        <w:t xml:space="preserve"> </w:t>
      </w:r>
      <w:r>
        <w:rPr>
          <w:b/>
          <w:color w:val="221F1F"/>
          <w:w w:val="110"/>
        </w:rPr>
        <w:t>damage</w:t>
      </w:r>
      <w:r>
        <w:rPr>
          <w:b/>
          <w:color w:val="221F1F"/>
          <w:spacing w:val="-9"/>
          <w:w w:val="110"/>
        </w:rPr>
        <w:t xml:space="preserve"> </w:t>
      </w:r>
      <w:r>
        <w:rPr>
          <w:b/>
          <w:color w:val="221F1F"/>
          <w:w w:val="110"/>
        </w:rPr>
        <w:t>if</w:t>
      </w:r>
      <w:r>
        <w:rPr>
          <w:b/>
          <w:color w:val="221F1F"/>
          <w:spacing w:val="-9"/>
          <w:w w:val="110"/>
        </w:rPr>
        <w:t xml:space="preserve"> </w:t>
      </w:r>
      <w:r>
        <w:rPr>
          <w:b/>
          <w:color w:val="221F1F"/>
          <w:w w:val="110"/>
        </w:rPr>
        <w:t>the</w:t>
      </w:r>
      <w:r>
        <w:rPr>
          <w:b/>
          <w:color w:val="221F1F"/>
          <w:spacing w:val="-9"/>
          <w:w w:val="110"/>
        </w:rPr>
        <w:t xml:space="preserve"> </w:t>
      </w:r>
      <w:r>
        <w:rPr>
          <w:b/>
          <w:color w:val="221F1F"/>
          <w:w w:val="110"/>
        </w:rPr>
        <w:t>power</w:t>
      </w:r>
      <w:r>
        <w:rPr>
          <w:b/>
          <w:color w:val="221F1F"/>
          <w:spacing w:val="-9"/>
          <w:w w:val="110"/>
        </w:rPr>
        <w:t xml:space="preserve"> </w:t>
      </w:r>
      <w:r>
        <w:rPr>
          <w:b/>
          <w:color w:val="221F1F"/>
          <w:w w:val="110"/>
        </w:rPr>
        <w:t>will</w:t>
      </w:r>
      <w:r>
        <w:rPr>
          <w:b/>
          <w:color w:val="221F1F"/>
          <w:spacing w:val="-9"/>
          <w:w w:val="110"/>
        </w:rPr>
        <w:t xml:space="preserve"> </w:t>
      </w:r>
      <w:r>
        <w:rPr>
          <w:b/>
          <w:color w:val="221F1F"/>
          <w:w w:val="110"/>
        </w:rPr>
        <w:t>be</w:t>
      </w:r>
      <w:r>
        <w:rPr>
          <w:b/>
          <w:color w:val="221F1F"/>
          <w:spacing w:val="-9"/>
          <w:w w:val="110"/>
        </w:rPr>
        <w:t xml:space="preserve"> </w:t>
      </w:r>
      <w:r>
        <w:rPr>
          <w:b/>
          <w:color w:val="221F1F"/>
          <w:w w:val="110"/>
        </w:rPr>
        <w:t>o</w:t>
      </w:r>
      <w:r>
        <w:rPr>
          <w:rFonts w:ascii="Arial" w:hAnsi="Arial"/>
          <w:b/>
          <w:color w:val="221F1F"/>
          <w:w w:val="110"/>
        </w:rPr>
        <w:t>ﬀ</w:t>
      </w:r>
      <w:r>
        <w:rPr>
          <w:rFonts w:ascii="Arial" w:hAnsi="Arial"/>
          <w:b/>
          <w:color w:val="221F1F"/>
          <w:spacing w:val="-23"/>
          <w:w w:val="110"/>
        </w:rPr>
        <w:t xml:space="preserve"> </w:t>
      </w:r>
      <w:r>
        <w:rPr>
          <w:b/>
          <w:color w:val="221F1F"/>
          <w:w w:val="110"/>
        </w:rPr>
        <w:t>for</w:t>
      </w:r>
      <w:r>
        <w:rPr>
          <w:b/>
          <w:color w:val="221F1F"/>
          <w:spacing w:val="-9"/>
          <w:w w:val="110"/>
        </w:rPr>
        <w:t xml:space="preserve"> </w:t>
      </w:r>
      <w:r>
        <w:rPr>
          <w:b/>
          <w:color w:val="221F1F"/>
          <w:w w:val="110"/>
        </w:rPr>
        <w:t>an extended</w:t>
      </w:r>
      <w:r>
        <w:rPr>
          <w:b/>
          <w:color w:val="221F1F"/>
          <w:spacing w:val="-5"/>
          <w:w w:val="110"/>
        </w:rPr>
        <w:t xml:space="preserve"> </w:t>
      </w:r>
      <w:r>
        <w:rPr>
          <w:b/>
          <w:color w:val="221F1F"/>
          <w:w w:val="110"/>
        </w:rPr>
        <w:t>period</w:t>
      </w:r>
      <w:r>
        <w:rPr>
          <w:b/>
          <w:color w:val="221F1F"/>
          <w:spacing w:val="-5"/>
          <w:w w:val="110"/>
        </w:rPr>
        <w:t xml:space="preserve"> </w:t>
      </w:r>
      <w:r>
        <w:rPr>
          <w:b/>
          <w:color w:val="221F1F"/>
          <w:w w:val="110"/>
        </w:rPr>
        <w:t>of</w:t>
      </w:r>
      <w:r>
        <w:rPr>
          <w:b/>
          <w:color w:val="221F1F"/>
          <w:spacing w:val="-5"/>
          <w:w w:val="110"/>
        </w:rPr>
        <w:t xml:space="preserve"> </w:t>
      </w:r>
      <w:r>
        <w:rPr>
          <w:b/>
          <w:color w:val="221F1F"/>
          <w:w w:val="110"/>
        </w:rPr>
        <w:t>time.</w:t>
      </w:r>
      <w:r>
        <w:rPr>
          <w:b/>
          <w:color w:val="221F1F"/>
          <w:spacing w:val="-5"/>
          <w:w w:val="110"/>
        </w:rPr>
        <w:t xml:space="preserve"> </w:t>
      </w:r>
      <w:r>
        <w:rPr>
          <w:b/>
          <w:color w:val="221F1F"/>
          <w:w w:val="110"/>
        </w:rPr>
        <w:t>A</w:t>
      </w:r>
      <w:r>
        <w:rPr>
          <w:b/>
          <w:color w:val="221F1F"/>
          <w:spacing w:val="-5"/>
          <w:w w:val="110"/>
        </w:rPr>
        <w:t xml:space="preserve"> </w:t>
      </w:r>
      <w:r>
        <w:rPr>
          <w:b/>
          <w:color w:val="221F1F"/>
          <w:w w:val="110"/>
        </w:rPr>
        <w:t>battery</w:t>
      </w:r>
      <w:r>
        <w:rPr>
          <w:b/>
          <w:color w:val="221F1F"/>
          <w:spacing w:val="-5"/>
          <w:w w:val="110"/>
        </w:rPr>
        <w:t xml:space="preserve"> </w:t>
      </w:r>
      <w:r>
        <w:rPr>
          <w:b/>
          <w:color w:val="221F1F"/>
          <w:w w:val="110"/>
        </w:rPr>
        <w:t>back-up</w:t>
      </w:r>
      <w:r>
        <w:rPr>
          <w:b/>
          <w:color w:val="221F1F"/>
          <w:spacing w:val="-5"/>
          <w:w w:val="110"/>
        </w:rPr>
        <w:t xml:space="preserve"> </w:t>
      </w:r>
      <w:r>
        <w:rPr>
          <w:b/>
          <w:color w:val="221F1F"/>
          <w:w w:val="110"/>
        </w:rPr>
        <w:t>can</w:t>
      </w:r>
      <w:r>
        <w:rPr>
          <w:b/>
          <w:color w:val="221F1F"/>
          <w:spacing w:val="-5"/>
          <w:w w:val="110"/>
        </w:rPr>
        <w:t xml:space="preserve"> </w:t>
      </w:r>
      <w:r>
        <w:rPr>
          <w:b/>
          <w:color w:val="221F1F"/>
          <w:w w:val="110"/>
        </w:rPr>
        <w:t>be</w:t>
      </w:r>
      <w:r>
        <w:rPr>
          <w:b/>
          <w:color w:val="221F1F"/>
          <w:spacing w:val="-5"/>
          <w:w w:val="110"/>
        </w:rPr>
        <w:t xml:space="preserve"> </w:t>
      </w:r>
      <w:r>
        <w:rPr>
          <w:b/>
          <w:color w:val="221F1F"/>
          <w:w w:val="110"/>
        </w:rPr>
        <w:t>used</w:t>
      </w:r>
      <w:r>
        <w:rPr>
          <w:b/>
          <w:color w:val="221F1F"/>
          <w:spacing w:val="-5"/>
          <w:w w:val="110"/>
        </w:rPr>
        <w:t xml:space="preserve"> </w:t>
      </w:r>
      <w:r>
        <w:rPr>
          <w:b/>
          <w:color w:val="221F1F"/>
          <w:w w:val="110"/>
        </w:rPr>
        <w:t>to</w:t>
      </w:r>
      <w:r>
        <w:rPr>
          <w:b/>
          <w:color w:val="221F1F"/>
          <w:spacing w:val="-5"/>
          <w:w w:val="110"/>
        </w:rPr>
        <w:t xml:space="preserve"> </w:t>
      </w:r>
      <w:r>
        <w:rPr>
          <w:b/>
          <w:color w:val="221F1F"/>
          <w:w w:val="110"/>
        </w:rPr>
        <w:t>supply</w:t>
      </w:r>
      <w:r>
        <w:rPr>
          <w:b/>
          <w:color w:val="221F1F"/>
          <w:spacing w:val="-5"/>
          <w:w w:val="110"/>
        </w:rPr>
        <w:t xml:space="preserve"> </w:t>
      </w:r>
      <w:r>
        <w:rPr>
          <w:b/>
          <w:color w:val="221F1F"/>
          <w:w w:val="110"/>
        </w:rPr>
        <w:t>hot</w:t>
      </w:r>
      <w:r>
        <w:rPr>
          <w:b/>
          <w:color w:val="221F1F"/>
          <w:spacing w:val="-6"/>
          <w:w w:val="110"/>
        </w:rPr>
        <w:t xml:space="preserve"> </w:t>
      </w:r>
      <w:r>
        <w:rPr>
          <w:b/>
          <w:color w:val="221F1F"/>
          <w:w w:val="110"/>
        </w:rPr>
        <w:t>water</w:t>
      </w:r>
      <w:r>
        <w:rPr>
          <w:b/>
          <w:color w:val="221F1F"/>
          <w:spacing w:val="-5"/>
          <w:w w:val="110"/>
        </w:rPr>
        <w:t xml:space="preserve"> </w:t>
      </w:r>
      <w:r>
        <w:rPr>
          <w:b/>
          <w:color w:val="221F1F"/>
          <w:w w:val="110"/>
        </w:rPr>
        <w:t>during</w:t>
      </w:r>
      <w:r>
        <w:rPr>
          <w:b/>
          <w:color w:val="221F1F"/>
          <w:spacing w:val="-5"/>
          <w:w w:val="110"/>
        </w:rPr>
        <w:t xml:space="preserve"> </w:t>
      </w:r>
      <w:r>
        <w:rPr>
          <w:b/>
          <w:color w:val="221F1F"/>
          <w:w w:val="110"/>
        </w:rPr>
        <w:t>power</w:t>
      </w:r>
      <w:r>
        <w:rPr>
          <w:b/>
          <w:color w:val="221F1F"/>
          <w:spacing w:val="-5"/>
          <w:w w:val="110"/>
        </w:rPr>
        <w:t xml:space="preserve"> </w:t>
      </w:r>
      <w:r>
        <w:rPr>
          <w:b/>
          <w:color w:val="221F1F"/>
          <w:w w:val="110"/>
        </w:rPr>
        <w:t>outages. Damage caused by</w:t>
      </w:r>
      <w:r>
        <w:rPr>
          <w:b/>
          <w:color w:val="221F1F"/>
          <w:spacing w:val="-3"/>
          <w:w w:val="110"/>
        </w:rPr>
        <w:t xml:space="preserve"> </w:t>
      </w:r>
      <w:r>
        <w:rPr>
          <w:b/>
          <w:color w:val="221F1F"/>
          <w:w w:val="110"/>
        </w:rPr>
        <w:t>freezing temperatures due to a power loss is</w:t>
      </w:r>
      <w:r>
        <w:rPr>
          <w:b/>
          <w:color w:val="221F1F"/>
          <w:spacing w:val="-21"/>
          <w:w w:val="110"/>
        </w:rPr>
        <w:t xml:space="preserve"> </w:t>
      </w:r>
      <w:r>
        <w:rPr>
          <w:b/>
          <w:color w:val="221F1F"/>
          <w:w w:val="110"/>
          <w:u w:val="single" w:color="221F1F"/>
        </w:rPr>
        <w:t>NOT</w:t>
      </w:r>
      <w:r>
        <w:rPr>
          <w:b/>
          <w:color w:val="221F1F"/>
          <w:spacing w:val="-1"/>
          <w:w w:val="110"/>
        </w:rPr>
        <w:t xml:space="preserve"> </w:t>
      </w:r>
      <w:r>
        <w:rPr>
          <w:b/>
          <w:color w:val="221F1F"/>
          <w:w w:val="110"/>
        </w:rPr>
        <w:t>covered by the warranty.</w:t>
      </w:r>
    </w:p>
    <w:p w14:paraId="1B0D6270" w14:textId="77777777" w:rsidR="00A87355" w:rsidRDefault="00CD0DE7">
      <w:pPr>
        <w:spacing w:before="71"/>
        <w:ind w:left="561"/>
        <w:rPr>
          <w:b/>
        </w:rPr>
      </w:pPr>
      <w:r>
        <w:rPr>
          <w:b/>
          <w:color w:val="221F1F"/>
        </w:rPr>
        <w:t>If</w:t>
      </w:r>
      <w:r>
        <w:rPr>
          <w:b/>
          <w:color w:val="221F1F"/>
          <w:spacing w:val="28"/>
        </w:rPr>
        <w:t xml:space="preserve"> </w:t>
      </w:r>
      <w:r>
        <w:rPr>
          <w:b/>
          <w:color w:val="221F1F"/>
        </w:rPr>
        <w:t>the</w:t>
      </w:r>
      <w:r>
        <w:rPr>
          <w:b/>
          <w:color w:val="221F1F"/>
          <w:spacing w:val="29"/>
        </w:rPr>
        <w:t xml:space="preserve"> </w:t>
      </w:r>
      <w:r>
        <w:rPr>
          <w:b/>
          <w:color w:val="221F1F"/>
        </w:rPr>
        <w:t>water</w:t>
      </w:r>
      <w:r>
        <w:rPr>
          <w:b/>
          <w:color w:val="221F1F"/>
          <w:spacing w:val="27"/>
        </w:rPr>
        <w:t xml:space="preserve"> </w:t>
      </w:r>
      <w:r>
        <w:rPr>
          <w:b/>
          <w:color w:val="221F1F"/>
        </w:rPr>
        <w:t>heater</w:t>
      </w:r>
      <w:r>
        <w:rPr>
          <w:b/>
          <w:color w:val="221F1F"/>
          <w:spacing w:val="28"/>
        </w:rPr>
        <w:t xml:space="preserve"> </w:t>
      </w:r>
      <w:r>
        <w:rPr>
          <w:b/>
          <w:color w:val="221F1F"/>
        </w:rPr>
        <w:t>will</w:t>
      </w:r>
      <w:r>
        <w:rPr>
          <w:b/>
          <w:color w:val="221F1F"/>
          <w:spacing w:val="29"/>
        </w:rPr>
        <w:t xml:space="preserve"> </w:t>
      </w:r>
      <w:r>
        <w:rPr>
          <w:b/>
          <w:color w:val="221F1F"/>
        </w:rPr>
        <w:t>not</w:t>
      </w:r>
      <w:r>
        <w:rPr>
          <w:b/>
          <w:color w:val="221F1F"/>
          <w:spacing w:val="27"/>
        </w:rPr>
        <w:t xml:space="preserve"> </w:t>
      </w:r>
      <w:r>
        <w:rPr>
          <w:b/>
          <w:color w:val="221F1F"/>
        </w:rPr>
        <w:t>be</w:t>
      </w:r>
      <w:r>
        <w:rPr>
          <w:b/>
          <w:color w:val="221F1F"/>
          <w:spacing w:val="28"/>
        </w:rPr>
        <w:t xml:space="preserve"> </w:t>
      </w:r>
      <w:r>
        <w:rPr>
          <w:b/>
          <w:color w:val="221F1F"/>
        </w:rPr>
        <w:t>used</w:t>
      </w:r>
      <w:r>
        <w:rPr>
          <w:b/>
          <w:color w:val="221F1F"/>
          <w:spacing w:val="29"/>
        </w:rPr>
        <w:t xml:space="preserve"> </w:t>
      </w:r>
      <w:r>
        <w:rPr>
          <w:b/>
          <w:color w:val="221F1F"/>
        </w:rPr>
        <w:t>for</w:t>
      </w:r>
      <w:r>
        <w:rPr>
          <w:b/>
          <w:color w:val="221F1F"/>
          <w:spacing w:val="28"/>
        </w:rPr>
        <w:t xml:space="preserve"> </w:t>
      </w:r>
      <w:r>
        <w:rPr>
          <w:b/>
          <w:color w:val="221F1F"/>
        </w:rPr>
        <w:t>an</w:t>
      </w:r>
      <w:r>
        <w:rPr>
          <w:b/>
          <w:color w:val="221F1F"/>
          <w:spacing w:val="29"/>
        </w:rPr>
        <w:t xml:space="preserve"> </w:t>
      </w:r>
      <w:r>
        <w:rPr>
          <w:b/>
          <w:color w:val="221F1F"/>
        </w:rPr>
        <w:t>extended</w:t>
      </w:r>
      <w:r>
        <w:rPr>
          <w:b/>
          <w:color w:val="221F1F"/>
          <w:spacing w:val="28"/>
        </w:rPr>
        <w:t xml:space="preserve"> </w:t>
      </w:r>
      <w:r>
        <w:rPr>
          <w:b/>
          <w:color w:val="221F1F"/>
        </w:rPr>
        <w:t>period</w:t>
      </w:r>
      <w:r>
        <w:rPr>
          <w:b/>
          <w:color w:val="221F1F"/>
          <w:spacing w:val="29"/>
        </w:rPr>
        <w:t xml:space="preserve"> </w:t>
      </w:r>
      <w:r>
        <w:rPr>
          <w:b/>
          <w:color w:val="221F1F"/>
        </w:rPr>
        <w:t>of</w:t>
      </w:r>
      <w:r>
        <w:rPr>
          <w:b/>
          <w:color w:val="221F1F"/>
          <w:spacing w:val="29"/>
        </w:rPr>
        <w:t xml:space="preserve"> </w:t>
      </w:r>
      <w:r>
        <w:rPr>
          <w:b/>
          <w:color w:val="221F1F"/>
        </w:rPr>
        <w:t>time,</w:t>
      </w:r>
      <w:r>
        <w:rPr>
          <w:b/>
          <w:color w:val="221F1F"/>
          <w:spacing w:val="28"/>
        </w:rPr>
        <w:t xml:space="preserve"> </w:t>
      </w:r>
      <w:r>
        <w:rPr>
          <w:b/>
          <w:color w:val="221F1F"/>
        </w:rPr>
        <w:t>follow</w:t>
      </w:r>
      <w:r>
        <w:rPr>
          <w:b/>
          <w:color w:val="221F1F"/>
          <w:spacing w:val="29"/>
        </w:rPr>
        <w:t xml:space="preserve"> </w:t>
      </w:r>
      <w:r>
        <w:rPr>
          <w:b/>
          <w:color w:val="221F1F"/>
        </w:rPr>
        <w:t>these</w:t>
      </w:r>
      <w:r>
        <w:rPr>
          <w:b/>
          <w:color w:val="221F1F"/>
          <w:spacing w:val="28"/>
        </w:rPr>
        <w:t xml:space="preserve"> </w:t>
      </w:r>
      <w:r>
        <w:rPr>
          <w:b/>
          <w:color w:val="221F1F"/>
          <w:spacing w:val="-2"/>
        </w:rPr>
        <w:t>steps:</w:t>
      </w:r>
    </w:p>
    <w:p w14:paraId="1B0D6271" w14:textId="77777777" w:rsidR="00A87355" w:rsidRDefault="00CD0DE7">
      <w:pPr>
        <w:pStyle w:val="ListParagraph"/>
        <w:numPr>
          <w:ilvl w:val="1"/>
          <w:numId w:val="23"/>
        </w:numPr>
        <w:tabs>
          <w:tab w:val="left" w:pos="1040"/>
        </w:tabs>
        <w:spacing w:before="41"/>
        <w:ind w:left="1040" w:hanging="337"/>
        <w:rPr>
          <w:b/>
        </w:rPr>
      </w:pPr>
      <w:r>
        <w:rPr>
          <w:b/>
          <w:color w:val="221F1F"/>
        </w:rPr>
        <w:t>Disconnect</w:t>
      </w:r>
      <w:r>
        <w:rPr>
          <w:b/>
          <w:color w:val="221F1F"/>
          <w:spacing w:val="37"/>
        </w:rPr>
        <w:t xml:space="preserve"> </w:t>
      </w:r>
      <w:r>
        <w:rPr>
          <w:b/>
          <w:color w:val="221F1F"/>
        </w:rPr>
        <w:t>the</w:t>
      </w:r>
      <w:r>
        <w:rPr>
          <w:b/>
          <w:color w:val="221F1F"/>
          <w:spacing w:val="40"/>
        </w:rPr>
        <w:t xml:space="preserve"> </w:t>
      </w:r>
      <w:r>
        <w:rPr>
          <w:b/>
          <w:color w:val="221F1F"/>
        </w:rPr>
        <w:t>power</w:t>
      </w:r>
      <w:r>
        <w:rPr>
          <w:b/>
          <w:color w:val="221F1F"/>
          <w:spacing w:val="39"/>
        </w:rPr>
        <w:t xml:space="preserve"> </w:t>
      </w:r>
      <w:r>
        <w:rPr>
          <w:b/>
          <w:color w:val="221F1F"/>
        </w:rPr>
        <w:t>supply</w:t>
      </w:r>
      <w:r>
        <w:rPr>
          <w:b/>
          <w:color w:val="221F1F"/>
          <w:spacing w:val="40"/>
        </w:rPr>
        <w:t xml:space="preserve"> </w:t>
      </w:r>
      <w:r>
        <w:rPr>
          <w:b/>
          <w:color w:val="221F1F"/>
        </w:rPr>
        <w:t>to</w:t>
      </w:r>
      <w:r>
        <w:rPr>
          <w:b/>
          <w:color w:val="221F1F"/>
          <w:spacing w:val="39"/>
        </w:rPr>
        <w:t xml:space="preserve"> </w:t>
      </w:r>
      <w:r>
        <w:rPr>
          <w:b/>
          <w:color w:val="221F1F"/>
        </w:rPr>
        <w:t>the</w:t>
      </w:r>
      <w:r>
        <w:rPr>
          <w:b/>
          <w:color w:val="221F1F"/>
          <w:spacing w:val="40"/>
        </w:rPr>
        <w:t xml:space="preserve"> </w:t>
      </w:r>
      <w:r>
        <w:rPr>
          <w:b/>
          <w:color w:val="221F1F"/>
        </w:rPr>
        <w:t>water</w:t>
      </w:r>
      <w:r>
        <w:rPr>
          <w:b/>
          <w:color w:val="221F1F"/>
          <w:spacing w:val="39"/>
        </w:rPr>
        <w:t xml:space="preserve"> </w:t>
      </w:r>
      <w:r>
        <w:rPr>
          <w:b/>
          <w:color w:val="221F1F"/>
          <w:spacing w:val="-2"/>
        </w:rPr>
        <w:t>heater.</w:t>
      </w:r>
    </w:p>
    <w:p w14:paraId="1B0D6272" w14:textId="77777777" w:rsidR="00A87355" w:rsidRDefault="00CD0DE7">
      <w:pPr>
        <w:pStyle w:val="ListParagraph"/>
        <w:numPr>
          <w:ilvl w:val="1"/>
          <w:numId w:val="23"/>
        </w:numPr>
        <w:tabs>
          <w:tab w:val="left" w:pos="1061"/>
        </w:tabs>
        <w:spacing w:before="67"/>
        <w:ind w:left="1061" w:hanging="361"/>
        <w:rPr>
          <w:b/>
        </w:rPr>
      </w:pPr>
      <w:r>
        <w:rPr>
          <w:b/>
          <w:color w:val="221F1F"/>
        </w:rPr>
        <w:t>Completely</w:t>
      </w:r>
      <w:r>
        <w:rPr>
          <w:b/>
          <w:color w:val="221F1F"/>
          <w:spacing w:val="32"/>
        </w:rPr>
        <w:t xml:space="preserve"> </w:t>
      </w:r>
      <w:r>
        <w:rPr>
          <w:b/>
          <w:color w:val="221F1F"/>
        </w:rPr>
        <w:t>drain</w:t>
      </w:r>
      <w:r>
        <w:rPr>
          <w:b/>
          <w:color w:val="221F1F"/>
          <w:spacing w:val="32"/>
        </w:rPr>
        <w:t xml:space="preserve"> </w:t>
      </w:r>
      <w:r>
        <w:rPr>
          <w:b/>
          <w:color w:val="221F1F"/>
        </w:rPr>
        <w:t>the</w:t>
      </w:r>
      <w:r>
        <w:rPr>
          <w:b/>
          <w:color w:val="221F1F"/>
          <w:spacing w:val="32"/>
        </w:rPr>
        <w:t xml:space="preserve"> </w:t>
      </w:r>
      <w:r>
        <w:rPr>
          <w:b/>
          <w:color w:val="221F1F"/>
        </w:rPr>
        <w:t>water</w:t>
      </w:r>
      <w:r>
        <w:rPr>
          <w:b/>
          <w:color w:val="221F1F"/>
          <w:spacing w:val="32"/>
        </w:rPr>
        <w:t xml:space="preserve"> </w:t>
      </w:r>
      <w:r>
        <w:rPr>
          <w:b/>
          <w:color w:val="221F1F"/>
        </w:rPr>
        <w:t>out</w:t>
      </w:r>
      <w:r>
        <w:rPr>
          <w:b/>
          <w:color w:val="221F1F"/>
          <w:spacing w:val="31"/>
        </w:rPr>
        <w:t xml:space="preserve"> </w:t>
      </w:r>
      <w:r>
        <w:rPr>
          <w:b/>
          <w:color w:val="221F1F"/>
        </w:rPr>
        <w:t>of</w:t>
      </w:r>
      <w:r>
        <w:rPr>
          <w:b/>
          <w:color w:val="221F1F"/>
          <w:spacing w:val="32"/>
        </w:rPr>
        <w:t xml:space="preserve"> </w:t>
      </w:r>
      <w:r>
        <w:rPr>
          <w:b/>
          <w:color w:val="221F1F"/>
        </w:rPr>
        <w:t>the</w:t>
      </w:r>
      <w:r>
        <w:rPr>
          <w:b/>
          <w:color w:val="221F1F"/>
          <w:spacing w:val="32"/>
        </w:rPr>
        <w:t xml:space="preserve"> </w:t>
      </w:r>
      <w:r>
        <w:rPr>
          <w:b/>
          <w:color w:val="221F1F"/>
        </w:rPr>
        <w:t>water</w:t>
      </w:r>
      <w:r>
        <w:rPr>
          <w:b/>
          <w:color w:val="221F1F"/>
          <w:spacing w:val="1"/>
        </w:rPr>
        <w:t xml:space="preserve"> </w:t>
      </w:r>
      <w:r>
        <w:rPr>
          <w:b/>
          <w:color w:val="221F1F"/>
          <w:spacing w:val="-2"/>
        </w:rPr>
        <w:t>heater.</w:t>
      </w:r>
    </w:p>
    <w:p w14:paraId="1B0D6273" w14:textId="77777777" w:rsidR="00A87355" w:rsidRDefault="00CD0DE7">
      <w:pPr>
        <w:spacing w:before="4"/>
        <w:rPr>
          <w:b/>
          <w:sz w:val="9"/>
        </w:rPr>
      </w:pPr>
      <w:r>
        <w:rPr>
          <w:noProof/>
        </w:rPr>
        <mc:AlternateContent>
          <mc:Choice Requires="wpg">
            <w:drawing>
              <wp:anchor distT="0" distB="0" distL="0" distR="0" simplePos="0" relativeHeight="487655936" behindDoc="1" locked="0" layoutInCell="1" allowOverlap="1" wp14:anchorId="1B0D68D1" wp14:editId="1B0D68D2">
                <wp:simplePos x="0" y="0"/>
                <wp:positionH relativeFrom="page">
                  <wp:posOffset>344804</wp:posOffset>
                </wp:positionH>
                <wp:positionV relativeFrom="paragraph">
                  <wp:posOffset>87654</wp:posOffset>
                </wp:positionV>
                <wp:extent cx="6871970" cy="661035"/>
                <wp:effectExtent l="0" t="0" r="0" b="0"/>
                <wp:wrapTopAndBottom/>
                <wp:docPr id="686" name="Group 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1970" cy="661035"/>
                          <a:chOff x="0" y="0"/>
                          <a:chExt cx="6871970" cy="661035"/>
                        </a:xfrm>
                      </wpg:grpSpPr>
                      <wps:wsp>
                        <wps:cNvPr id="687" name="Graphic 687"/>
                        <wps:cNvSpPr/>
                        <wps:spPr>
                          <a:xfrm>
                            <a:off x="0" y="0"/>
                            <a:ext cx="6871334" cy="313690"/>
                          </a:xfrm>
                          <a:custGeom>
                            <a:avLst/>
                            <a:gdLst/>
                            <a:ahLst/>
                            <a:cxnLst/>
                            <a:rect l="l" t="t" r="r" b="b"/>
                            <a:pathLst>
                              <a:path w="6871334" h="313690">
                                <a:moveTo>
                                  <a:pt x="6871334" y="0"/>
                                </a:moveTo>
                                <a:lnTo>
                                  <a:pt x="0" y="0"/>
                                </a:lnTo>
                                <a:lnTo>
                                  <a:pt x="0" y="313689"/>
                                </a:lnTo>
                                <a:lnTo>
                                  <a:pt x="6871334" y="313689"/>
                                </a:lnTo>
                                <a:lnTo>
                                  <a:pt x="6871334" y="0"/>
                                </a:lnTo>
                                <a:close/>
                              </a:path>
                            </a:pathLst>
                          </a:custGeom>
                          <a:solidFill>
                            <a:srgbClr val="A7A9AC"/>
                          </a:solidFill>
                        </wps:spPr>
                        <wps:bodyPr wrap="square" lIns="0" tIns="0" rIns="0" bIns="0" rtlCol="0">
                          <a:prstTxWarp prst="textNoShape">
                            <a:avLst/>
                          </a:prstTxWarp>
                          <a:noAutofit/>
                        </wps:bodyPr>
                      </wps:wsp>
                      <pic:pic xmlns:pic="http://schemas.openxmlformats.org/drawingml/2006/picture">
                        <pic:nvPicPr>
                          <pic:cNvPr id="688" name="Image 688"/>
                          <pic:cNvPicPr/>
                        </pic:nvPicPr>
                        <pic:blipFill>
                          <a:blip r:embed="rId111" cstate="print"/>
                          <a:stretch>
                            <a:fillRect/>
                          </a:stretch>
                        </pic:blipFill>
                        <pic:spPr>
                          <a:xfrm>
                            <a:off x="90804" y="58166"/>
                            <a:ext cx="165100" cy="172720"/>
                          </a:xfrm>
                          <a:prstGeom prst="rect">
                            <a:avLst/>
                          </a:prstGeom>
                        </pic:spPr>
                      </pic:pic>
                      <wps:wsp>
                        <wps:cNvPr id="689" name="Textbox 689"/>
                        <wps:cNvSpPr txBox="1"/>
                        <wps:spPr>
                          <a:xfrm>
                            <a:off x="0" y="313753"/>
                            <a:ext cx="6871970" cy="346710"/>
                          </a:xfrm>
                          <a:prstGeom prst="rect">
                            <a:avLst/>
                          </a:prstGeom>
                          <a:solidFill>
                            <a:srgbClr val="E6E7E8"/>
                          </a:solidFill>
                        </wps:spPr>
                        <wps:txbx>
                          <w:txbxContent>
                            <w:p w14:paraId="1B0D6B3A" w14:textId="77777777" w:rsidR="00A87355" w:rsidRDefault="00CD0DE7">
                              <w:pPr>
                                <w:spacing w:before="10" w:line="211" w:lineRule="auto"/>
                                <w:ind w:left="105" w:right="73"/>
                                <w:rPr>
                                  <w:b/>
                                  <w:color w:val="000000"/>
                                </w:rPr>
                              </w:pPr>
                              <w:r>
                                <w:rPr>
                                  <w:b/>
                                  <w:color w:val="221F1F"/>
                                  <w:w w:val="110"/>
                                </w:rPr>
                                <w:t>Label</w:t>
                              </w:r>
                              <w:r>
                                <w:rPr>
                                  <w:b/>
                                  <w:color w:val="221F1F"/>
                                  <w:spacing w:val="-8"/>
                                  <w:w w:val="110"/>
                                </w:rPr>
                                <w:t xml:space="preserve"> </w:t>
                              </w:r>
                              <w:r>
                                <w:rPr>
                                  <w:b/>
                                  <w:color w:val="221F1F"/>
                                  <w:w w:val="110"/>
                                </w:rPr>
                                <w:t>all</w:t>
                              </w:r>
                              <w:r>
                                <w:rPr>
                                  <w:b/>
                                  <w:color w:val="221F1F"/>
                                  <w:spacing w:val="-8"/>
                                  <w:w w:val="110"/>
                                </w:rPr>
                                <w:t xml:space="preserve"> </w:t>
                              </w:r>
                              <w:r>
                                <w:rPr>
                                  <w:b/>
                                  <w:color w:val="221F1F"/>
                                  <w:w w:val="110"/>
                                </w:rPr>
                                <w:t>wires</w:t>
                              </w:r>
                              <w:r>
                                <w:rPr>
                                  <w:b/>
                                  <w:color w:val="221F1F"/>
                                  <w:spacing w:val="-8"/>
                                  <w:w w:val="110"/>
                                </w:rPr>
                                <w:t xml:space="preserve"> </w:t>
                              </w:r>
                              <w:r>
                                <w:rPr>
                                  <w:b/>
                                  <w:color w:val="221F1F"/>
                                  <w:w w:val="110"/>
                                </w:rPr>
                                <w:t>before</w:t>
                              </w:r>
                              <w:r>
                                <w:rPr>
                                  <w:b/>
                                  <w:color w:val="221F1F"/>
                                  <w:spacing w:val="-8"/>
                                  <w:w w:val="110"/>
                                </w:rPr>
                                <w:t xml:space="preserve"> </w:t>
                              </w:r>
                              <w:r>
                                <w:rPr>
                                  <w:b/>
                                  <w:color w:val="221F1F"/>
                                  <w:w w:val="110"/>
                                </w:rPr>
                                <w:t>disconnecting</w:t>
                              </w:r>
                              <w:r>
                                <w:rPr>
                                  <w:b/>
                                  <w:color w:val="221F1F"/>
                                  <w:spacing w:val="-8"/>
                                  <w:w w:val="110"/>
                                </w:rPr>
                                <w:t xml:space="preserve"> </w:t>
                              </w:r>
                              <w:r>
                                <w:rPr>
                                  <w:b/>
                                  <w:color w:val="221F1F"/>
                                  <w:w w:val="110"/>
                                </w:rPr>
                                <w:t>them</w:t>
                              </w:r>
                              <w:r>
                                <w:rPr>
                                  <w:b/>
                                  <w:color w:val="221F1F"/>
                                  <w:spacing w:val="-8"/>
                                  <w:w w:val="110"/>
                                </w:rPr>
                                <w:t xml:space="preserve"> </w:t>
                              </w:r>
                              <w:r>
                                <w:rPr>
                                  <w:b/>
                                  <w:color w:val="221F1F"/>
                                  <w:w w:val="110"/>
                                </w:rPr>
                                <w:t>when</w:t>
                              </w:r>
                              <w:r>
                                <w:rPr>
                                  <w:b/>
                                  <w:color w:val="221F1F"/>
                                  <w:spacing w:val="-8"/>
                                  <w:w w:val="110"/>
                                </w:rPr>
                                <w:t xml:space="preserve"> </w:t>
                              </w:r>
                              <w:r>
                                <w:rPr>
                                  <w:b/>
                                  <w:color w:val="221F1F"/>
                                  <w:w w:val="110"/>
                                </w:rPr>
                                <w:t>you</w:t>
                              </w:r>
                              <w:r>
                                <w:rPr>
                                  <w:b/>
                                  <w:color w:val="221F1F"/>
                                  <w:spacing w:val="-8"/>
                                  <w:w w:val="110"/>
                                </w:rPr>
                                <w:t xml:space="preserve"> </w:t>
                              </w:r>
                              <w:r>
                                <w:rPr>
                                  <w:b/>
                                  <w:color w:val="221F1F"/>
                                  <w:w w:val="110"/>
                                </w:rPr>
                                <w:t>work</w:t>
                              </w:r>
                              <w:r>
                                <w:rPr>
                                  <w:b/>
                                  <w:color w:val="221F1F"/>
                                  <w:spacing w:val="-8"/>
                                  <w:w w:val="110"/>
                                </w:rPr>
                                <w:t xml:space="preserve"> </w:t>
                              </w:r>
                              <w:r>
                                <w:rPr>
                                  <w:b/>
                                  <w:color w:val="221F1F"/>
                                  <w:w w:val="110"/>
                                </w:rPr>
                                <w:t>on</w:t>
                              </w:r>
                              <w:r>
                                <w:rPr>
                                  <w:b/>
                                  <w:color w:val="221F1F"/>
                                  <w:spacing w:val="-8"/>
                                  <w:w w:val="110"/>
                                </w:rPr>
                                <w:t xml:space="preserve"> </w:t>
                              </w:r>
                              <w:r>
                                <w:rPr>
                                  <w:b/>
                                  <w:color w:val="221F1F"/>
                                  <w:w w:val="110"/>
                                </w:rPr>
                                <w:t>the</w:t>
                              </w:r>
                              <w:r>
                                <w:rPr>
                                  <w:b/>
                                  <w:color w:val="221F1F"/>
                                  <w:spacing w:val="-8"/>
                                  <w:w w:val="110"/>
                                </w:rPr>
                                <w:t xml:space="preserve"> </w:t>
                              </w:r>
                              <w:r>
                                <w:rPr>
                                  <w:b/>
                                  <w:color w:val="221F1F"/>
                                  <w:w w:val="110"/>
                                </w:rPr>
                                <w:t>controls.</w:t>
                              </w:r>
                              <w:r>
                                <w:rPr>
                                  <w:b/>
                                  <w:color w:val="221F1F"/>
                                  <w:spacing w:val="-8"/>
                                  <w:w w:val="110"/>
                                </w:rPr>
                                <w:t xml:space="preserve"> </w:t>
                              </w:r>
                              <w:r>
                                <w:rPr>
                                  <w:b/>
                                  <w:color w:val="221F1F"/>
                                  <w:w w:val="110"/>
                                </w:rPr>
                                <w:t>Wiring</w:t>
                              </w:r>
                              <w:r>
                                <w:rPr>
                                  <w:b/>
                                  <w:color w:val="221F1F"/>
                                  <w:spacing w:val="-8"/>
                                  <w:w w:val="110"/>
                                </w:rPr>
                                <w:t xml:space="preserve"> </w:t>
                              </w:r>
                              <w:r>
                                <w:rPr>
                                  <w:b/>
                                  <w:color w:val="221F1F"/>
                                  <w:w w:val="110"/>
                                </w:rPr>
                                <w:t>errors</w:t>
                              </w:r>
                              <w:r>
                                <w:rPr>
                                  <w:b/>
                                  <w:color w:val="221F1F"/>
                                  <w:spacing w:val="-8"/>
                                  <w:w w:val="110"/>
                                </w:rPr>
                                <w:t xml:space="preserve"> </w:t>
                              </w:r>
                              <w:r>
                                <w:rPr>
                                  <w:b/>
                                  <w:color w:val="221F1F"/>
                                  <w:w w:val="110"/>
                                </w:rPr>
                                <w:t>can</w:t>
                              </w:r>
                              <w:r>
                                <w:rPr>
                                  <w:b/>
                                  <w:color w:val="221F1F"/>
                                  <w:spacing w:val="-8"/>
                                  <w:w w:val="110"/>
                                </w:rPr>
                                <w:t xml:space="preserve"> </w:t>
                              </w:r>
                              <w:r>
                                <w:rPr>
                                  <w:b/>
                                  <w:color w:val="221F1F"/>
                                  <w:w w:val="110"/>
                                </w:rPr>
                                <w:t>cause improper and dangerous operation. Verify proper operation after servicing.</w:t>
                              </w:r>
                            </w:p>
                          </w:txbxContent>
                        </wps:txbx>
                        <wps:bodyPr wrap="square" lIns="0" tIns="0" rIns="0" bIns="0" rtlCol="0">
                          <a:noAutofit/>
                        </wps:bodyPr>
                      </wps:wsp>
                      <wps:wsp>
                        <wps:cNvPr id="690" name="Textbox 690"/>
                        <wps:cNvSpPr txBox="1"/>
                        <wps:spPr>
                          <a:xfrm>
                            <a:off x="0" y="0"/>
                            <a:ext cx="6871970" cy="314325"/>
                          </a:xfrm>
                          <a:prstGeom prst="rect">
                            <a:avLst/>
                          </a:prstGeom>
                        </wps:spPr>
                        <wps:txbx>
                          <w:txbxContent>
                            <w:p w14:paraId="1B0D6B3B" w14:textId="77777777" w:rsidR="00A87355" w:rsidRDefault="00CD0DE7">
                              <w:pPr>
                                <w:spacing w:before="70"/>
                                <w:ind w:left="503"/>
                                <w:rPr>
                                  <w:b/>
                                  <w:sz w:val="31"/>
                                </w:rPr>
                              </w:pPr>
                              <w:r>
                                <w:rPr>
                                  <w:b/>
                                  <w:spacing w:val="-2"/>
                                  <w:w w:val="110"/>
                                  <w:sz w:val="31"/>
                                </w:rPr>
                                <w:t>CAUTION!</w:t>
                              </w:r>
                            </w:p>
                          </w:txbxContent>
                        </wps:txbx>
                        <wps:bodyPr wrap="square" lIns="0" tIns="0" rIns="0" bIns="0" rtlCol="0">
                          <a:noAutofit/>
                        </wps:bodyPr>
                      </wps:wsp>
                    </wpg:wgp>
                  </a:graphicData>
                </a:graphic>
              </wp:anchor>
            </w:drawing>
          </mc:Choice>
          <mc:Fallback>
            <w:pict>
              <v:group w14:anchorId="1B0D68D1" id="Group 686" o:spid="_x0000_s1438" style="position:absolute;margin-left:27.15pt;margin-top:6.9pt;width:541.1pt;height:52.05pt;z-index:-15660544;mso-wrap-distance-left:0;mso-wrap-distance-right:0;mso-position-horizontal-relative:page;mso-position-vertical-relative:text" coordsize="68719,6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iiEa7QMAALQLAAAOAAAAZHJzL2Uyb0RvYy54bWy8Vk1v2zgQvS+w/4HQ&#10;vZFlJ7ItxC6ySRoEKNqgzWLPFEVJRCWRS9K28u87Q4q2Ym93s+nHwfbQHJIzb9488vJt3zZky7UR&#10;sltFydkkIrxjshBdtYr+fHz3ZhERY2lX0EZ2fBU9cRO9Xf/+2+VOZXwqa9kUXBPYpDPZTq2i2lqV&#10;xbFhNW+pOZOKdzBZSt1SC0NdxYWmO9i9beLpZJLGO6kLpSXjxsC/N34yWrv9y5Iz+7EsDbekWUUQ&#10;m3Xf2n3n+B2vL2lWaapqwYYw6CuiaKno4ND9VjfUUrLR4mSrVjAtjSztGZNtLMtSMO5ygGySyVE2&#10;d1pulMulynaV2sME0B7h9Opt2YftnVaf1YP20YP5XrIvBnCJd6rKxvM4rg7OfalbXARJkN4h+rRH&#10;lPeWMPgzXcyT5RyAZzCXpslkduEhZzXU5WQZq2//fWFMM3+sC24fzE4Be8wBIPN9AH2uqeIOd4MA&#10;PGgiCpdLRDraAovvBsJAepgOHg9+iOIwMgOgL8VoNjv3GM2SWbp0tNynSjO2MfaOS4c23b431rO2&#10;CBatg8X6LpgauI+sbxzrbUSA9ToiwPrcl0BRi+uwhGiSnS+XC6VeRUMkON3KLX+UztFizbCqzi0U&#10;HGI9+DTd2BdqP/IKc+FXuf28Dx64WGJssF1wCL/ecXzw/3QPmIYNWSMN92dh9u7QPSIQwBhzIxtR&#10;vBNNgxAYXeXXjSZbCuBeza+WV9dDzCM3oKfJPAnQymXxBCzaAW1Wkfl7QzWPSHPfAU9RlIKhg5EH&#10;Q9vmWjrpcuhrYx/7v6hWRIG5iiz02QcZ6EqzQA6IHx28L67s5NXGylIgc1xsPqJhAK2zvlSCZfAZ&#10;RAaskx76bzGGVXaDuXlBb1+0R0v1l416A3oI+ItcNMI+OW2HDsSguu2DYKhPOBi3I1wtvh3vW1px&#10;ki4WWIjghWsw25Mt8kaoUEy0h2ChPY5E9R/y9YJ9I9mm5Z31N5DmDcQtO1MLZaDNMt7mHPRC3xcJ&#10;NDXcfhYkQ2nRWYwPGGQ1twwoR7MSSPUJGhUDHU24oA9xYgrfUJTlZDEB6YAWu1gkaeoPCOqbpBfJ&#10;ZBDfZD6dT0MTBFlCkqCwDHRCyQDQT3jktccF5cNwJkTlpe8XKO8ylPoRcstlD8V2SjFSXmL7PySI&#10;U4IYHNovXBhH9xSox/xi9hyuZ5fV7DydJ9+FF9Tzm7pxm97Obx1dsewHtyPdsH3eu7snOXel/YFa&#10;8gJFwNN+fm3hthvaeF9bfwG+urauajQLXfC8rMn5bOreIAD869rgwC20RiXavwV+kNy/oETuGQRP&#10;QycfwzMW357jMdjjx/b6KwAAAP//AwBQSwMECgAAAAAAAAAhACMP8ttCBQAAQgUAABQAAABkcnMv&#10;bWVkaWEvaW1hZ2UxLnBuZ4lQTkcNChoKAAAADUlIRFIAAAAqAAAALAgGAAAAE5oqRgAAAAZiS0dE&#10;AP8A/wD/oL2nkwAAAAlwSFlzAAAOxAAADsQBlSsOGwAABOJJREFUWIXVWU1sE0cU/t6snS5IEeFU&#10;t0KKVS4RuYQ2h5xKOJWeSIi6XpdInZ5Kb4RLUYWEkFApJ7i1N1aiiX+qJnBKuCGKmhwiNRdQLkkD&#10;uRgcWkdK4l2vva8HHCd2srZ3x1Tqd9p9b/abb9/OvHkzS8yM/wMiqgRjY2N90eiRmAdvSAih7/cR&#10;c46Zlj0vspzNWjmVfihMRA3DGBAi+hUI54ior51nGLxA7GWY+UE6nV57p0IvXEgMdemROwQaCtpR&#10;HRjpSiUyESTKbQk1TTNOFLkFgqkkcB+Y2QbRbb0r8qNlWXar9i2Fmub4MBHPgKinUyLrwN4Sszfa&#10;ajiIZk7TvChBPPvORAIAiQGQNm8YxkCzZr5CDfPLqyToHhHpfm06BSKKCS06b5rjw35tDhWaSCRG&#10;NCFutd8REIu9X2eL9/bixIkP26UAEelEPGOaZvxQf+MYHRsb64t26X8GieSxnmNIJhI4c+bTmm1x&#10;cRFPnjzFy/V1vHr1qm3BzLysvxc93TjB6iIqpdQjXfps0M+tCa1OJAAMDg7iypXLqFQqQahARH2O&#10;U77XaK8T6jjOJUEUD8QMYPCTj319jUOiLRDMxslVE2oYMgaI68FZgSNHj/r6jh8/DoQoJ0Qk+lPd&#10;fe1CuN+FTUOO4/j6NjY2AArOSaChRCIxUtMHvB2bRJDB6QAw8Pp13tfd7CVagSjyze61AADbLg+p&#10;JPVy2fX1bW9th6UFCMNSSh2ofXo+r0CGN2/+9nUX7ZbLuD81kV4sFs8BVaFMGGn+SHM0S0GuW1Kh&#10;BjTtPAAIKaUeJiXtx/a2/+ctFsNHFAAEYwAAhG3bMSUmNI+oKhgUAwABROKqZLbPOMzn89B1tZqG&#10;qCqU2VUu4TzP8/V1YvNommZcQNOUy7hoNIJCYfOAvVDYhBbRVOkBAII8obQ7rNIcOrtd1+1IRHVd&#10;zwnXLSoLFQTs7OwcsO/sbIM4xPq5H8wFy7Js0d3d3YGIAi/X1w/YXrxcR6VSVuJlIAcAwrKsApgL&#10;KmROqYRs5tc6m+u6mJ2dg1NSS/gEWgaqK5NH/ECJDcDW1hbm5+dr95OTU3BdtWgCADM/BPbKvEeq&#10;hLbj4P79Sbiui3w+j9+f/oFSKXzltAvPi84B1T2TlFK3Hfcf5R0nAR/EYijuFFHYPJiuAotkfpxJ&#10;TZ4FqodklmXZyeT4HBC+OOnvP4ULo6M4efIjrKysYnpmBs+ePVcSKuA93L2u7UINQ8aE5v4VJqr9&#10;p07h2rXvD9hv3vwBz56HFMveUio1dXpPdBXZrJUD4+cwnIbxRSB7O/C8yo3996LeGb0dJlXF472B&#10;7K3A4IVMJlOXieqEZrNWzvPKXwclXlt7EcjeDMycg1dJNtoPHOlkMpkHDNxotDdDJpsNZPcDM9tg&#10;Sh52sud77JhMjs8gwBZlb9afxOrqCn6bDjHruTKRSqXuHubyFSql1O1S6Q5BXArWW3C8jSS+Tacn&#10;Lb82LQ9yk8nkZZB2p8Pa9sBccJzy59PTmYVmzZoe5AJAKpW6yx7OMvNy59S9BXs8x1w53UokEPBn&#10;QzJ58RID13f3MQoKl5jFRDr9y+N2Hwn8+0ZK2eM4rgnQZ0EmG5gL1SrtUWZqKh2oU4T8z7QLKWVP&#10;sVQ6RxB9DK8XTPF6cixB0CYxLaRS9+dCd6Qq9L/Ev1qsHHyTeeyOAAAAAElFTkSuQmCCUEsDBBQA&#10;BgAIAAAAIQCPh15o4AAAAAoBAAAPAAAAZHJzL2Rvd25yZXYueG1sTI9BT4NAEIXvJv6HzZh4swsi&#10;VZGlaRr11JjYmhhvU3YKpOwsYbdA/73LSW8z817efC9fTaYVA/WusawgXkQgiEurG64UfO3f7p5A&#10;OI+ssbVMCi7kYFVcX+WYaTvyJw07X4kQwi5DBbX3XSalK2sy6Ba2Iw7a0fYGfVj7SuoexxBuWnkf&#10;RUtpsOHwocaONjWVp93ZKHgfcVwn8euwPR03l599+vG9jUmp25tp/QLC0+T/zDDjB3QoAtPBnlk7&#10;0SpIH5LgDPckNJj1OFmmIA7z9PgMssjl/wrF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DiiEa7QMAALQLAAAOAAAAAAAAAAAAAAAAADoCAABkcnMvZTJvRG9j&#10;LnhtbFBLAQItAAoAAAAAAAAAIQAjD/LbQgUAAEIFAAAUAAAAAAAAAAAAAAAAAFMGAABkcnMvbWVk&#10;aWEvaW1hZ2UxLnBuZ1BLAQItABQABgAIAAAAIQCPh15o4AAAAAoBAAAPAAAAAAAAAAAAAAAAAMcL&#10;AABkcnMvZG93bnJldi54bWxQSwECLQAUAAYACAAAACEAqiYOvrwAAAAhAQAAGQAAAAAAAAAAAAAA&#10;AADUDAAAZHJzL19yZWxzL2Uyb0RvYy54bWwucmVsc1BLBQYAAAAABgAGAHwBAADHDQAAAAA=&#10;">
                <v:shape id="Graphic 687" o:spid="_x0000_s1439" style="position:absolute;width:68713;height:3136;visibility:visible;mso-wrap-style:square;v-text-anchor:top" coordsize="6871334,313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qOvxgAAANwAAAAPAAAAZHJzL2Rvd25yZXYueG1sRI9Pa8JA&#10;FMTvhX6H5RW8iG5arErqJrQV0YPgv9LzI/uahO6+DdlV47d3BcHjMDO/YWZ5Z404UetrxwpehwkI&#10;4sLpmksFP4fFYArCB2SNxjEpuJCHPHt+mmGq3Zl3dNqHUkQI+xQVVCE0qZS+qMiiH7qGOHp/rrUY&#10;omxLqVs8R7g18i1JxtJizXGhwoa+Kyr+90erYHPk3/Vcm8P71zbp+nQZmWV/pVTvpfv8ABGoC4/w&#10;vb3SCsbTCdzOxCMgsysAAAD//wMAUEsBAi0AFAAGAAgAAAAhANvh9svuAAAAhQEAABMAAAAAAAAA&#10;AAAAAAAAAAAAAFtDb250ZW50X1R5cGVzXS54bWxQSwECLQAUAAYACAAAACEAWvQsW78AAAAVAQAA&#10;CwAAAAAAAAAAAAAAAAAfAQAAX3JlbHMvLnJlbHNQSwECLQAUAAYACAAAACEAnsKjr8YAAADcAAAA&#10;DwAAAAAAAAAAAAAAAAAHAgAAZHJzL2Rvd25yZXYueG1sUEsFBgAAAAADAAMAtwAAAPoCAAAAAA==&#10;" path="m6871334,l,,,313689r6871334,l6871334,xe" fillcolor="#a7a9ac" stroked="f">
                  <v:path arrowok="t"/>
                </v:shape>
                <v:shape id="Image 688" o:spid="_x0000_s1440" type="#_x0000_t75" style="position:absolute;left:908;top:581;width:1651;height: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mF9vQAAANwAAAAPAAAAZHJzL2Rvd25yZXYueG1sRE/LisIw&#10;FN0P+A/hCu7GtCNIqUYRccClrw+4NNe02tyUJGr1681CcHk47/myt624kw+NYwX5OANBXDndsFFw&#10;Ov7/FiBCRNbYOiYFTwqwXAx+5lhq9+A93Q/RiBTCoUQFdYxdKWWoarIYxq4jTtzZeYsxQW+k9vhI&#10;4baVf1k2lRYbTg01drSuqboeblZBZHfJJ3nedua1CSfzNL5odkqNhv1qBiJSH7/ij3urFUyLtDad&#10;SUdALt4AAAD//wMAUEsBAi0AFAAGAAgAAAAhANvh9svuAAAAhQEAABMAAAAAAAAAAAAAAAAAAAAA&#10;AFtDb250ZW50X1R5cGVzXS54bWxQSwECLQAUAAYACAAAACEAWvQsW78AAAAVAQAACwAAAAAAAAAA&#10;AAAAAAAfAQAAX3JlbHMvLnJlbHNQSwECLQAUAAYACAAAACEAWxphfb0AAADcAAAADwAAAAAAAAAA&#10;AAAAAAAHAgAAZHJzL2Rvd25yZXYueG1sUEsFBgAAAAADAAMAtwAAAPECAAAAAA==&#10;">
                  <v:imagedata r:id="rId112" o:title=""/>
                </v:shape>
                <v:shape id="Textbox 689" o:spid="_x0000_s1441" type="#_x0000_t202" style="position:absolute;top:3137;width:68719;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wOjwgAAANwAAAAPAAAAZHJzL2Rvd25yZXYueG1sRI9Bi8Iw&#10;FITvgv8hPMGbpkq3aDWKCIIHcVkVvD6bZ1ttXkoTtf77zcKCx2FmvmHmy9ZU4kmNKy0rGA0jEMSZ&#10;1SXnCk7HzWACwnlkjZVlUvAmB8tFtzPHVNsX/9Dz4HMRIOxSVFB4X6dSuqwgg25oa+LgXW1j0AfZ&#10;5FI3+ApwU8lxFCXSYMlhocCa1gVl98PDKNh+jb8zE1OS2Fus5e5y5nh/Vqrfa1czEJ5a/wn/t7da&#10;QTKZwt+ZcATk4hcAAP//AwBQSwECLQAUAAYACAAAACEA2+H2y+4AAACFAQAAEwAAAAAAAAAAAAAA&#10;AAAAAAAAW0NvbnRlbnRfVHlwZXNdLnhtbFBLAQItABQABgAIAAAAIQBa9CxbvwAAABUBAAALAAAA&#10;AAAAAAAAAAAAAB8BAABfcmVscy8ucmVsc1BLAQItABQABgAIAAAAIQANOwOjwgAAANwAAAAPAAAA&#10;AAAAAAAAAAAAAAcCAABkcnMvZG93bnJldi54bWxQSwUGAAAAAAMAAwC3AAAA9gIAAAAA&#10;" fillcolor="#e6e7e8" stroked="f">
                  <v:textbox inset="0,0,0,0">
                    <w:txbxContent>
                      <w:p w14:paraId="1B0D6B3A" w14:textId="77777777" w:rsidR="00A87355" w:rsidRDefault="00CD0DE7">
                        <w:pPr>
                          <w:spacing w:before="10" w:line="211" w:lineRule="auto"/>
                          <w:ind w:left="105" w:right="73"/>
                          <w:rPr>
                            <w:b/>
                            <w:color w:val="000000"/>
                          </w:rPr>
                        </w:pPr>
                        <w:r>
                          <w:rPr>
                            <w:b/>
                            <w:color w:val="221F1F"/>
                            <w:w w:val="110"/>
                          </w:rPr>
                          <w:t>Label</w:t>
                        </w:r>
                        <w:r>
                          <w:rPr>
                            <w:b/>
                            <w:color w:val="221F1F"/>
                            <w:spacing w:val="-8"/>
                            <w:w w:val="110"/>
                          </w:rPr>
                          <w:t xml:space="preserve"> </w:t>
                        </w:r>
                        <w:r>
                          <w:rPr>
                            <w:b/>
                            <w:color w:val="221F1F"/>
                            <w:w w:val="110"/>
                          </w:rPr>
                          <w:t>all</w:t>
                        </w:r>
                        <w:r>
                          <w:rPr>
                            <w:b/>
                            <w:color w:val="221F1F"/>
                            <w:spacing w:val="-8"/>
                            <w:w w:val="110"/>
                          </w:rPr>
                          <w:t xml:space="preserve"> </w:t>
                        </w:r>
                        <w:r>
                          <w:rPr>
                            <w:b/>
                            <w:color w:val="221F1F"/>
                            <w:w w:val="110"/>
                          </w:rPr>
                          <w:t>wires</w:t>
                        </w:r>
                        <w:r>
                          <w:rPr>
                            <w:b/>
                            <w:color w:val="221F1F"/>
                            <w:spacing w:val="-8"/>
                            <w:w w:val="110"/>
                          </w:rPr>
                          <w:t xml:space="preserve"> </w:t>
                        </w:r>
                        <w:r>
                          <w:rPr>
                            <w:b/>
                            <w:color w:val="221F1F"/>
                            <w:w w:val="110"/>
                          </w:rPr>
                          <w:t>before</w:t>
                        </w:r>
                        <w:r>
                          <w:rPr>
                            <w:b/>
                            <w:color w:val="221F1F"/>
                            <w:spacing w:val="-8"/>
                            <w:w w:val="110"/>
                          </w:rPr>
                          <w:t xml:space="preserve"> </w:t>
                        </w:r>
                        <w:r>
                          <w:rPr>
                            <w:b/>
                            <w:color w:val="221F1F"/>
                            <w:w w:val="110"/>
                          </w:rPr>
                          <w:t>disconnecting</w:t>
                        </w:r>
                        <w:r>
                          <w:rPr>
                            <w:b/>
                            <w:color w:val="221F1F"/>
                            <w:spacing w:val="-8"/>
                            <w:w w:val="110"/>
                          </w:rPr>
                          <w:t xml:space="preserve"> </w:t>
                        </w:r>
                        <w:r>
                          <w:rPr>
                            <w:b/>
                            <w:color w:val="221F1F"/>
                            <w:w w:val="110"/>
                          </w:rPr>
                          <w:t>them</w:t>
                        </w:r>
                        <w:r>
                          <w:rPr>
                            <w:b/>
                            <w:color w:val="221F1F"/>
                            <w:spacing w:val="-8"/>
                            <w:w w:val="110"/>
                          </w:rPr>
                          <w:t xml:space="preserve"> </w:t>
                        </w:r>
                        <w:r>
                          <w:rPr>
                            <w:b/>
                            <w:color w:val="221F1F"/>
                            <w:w w:val="110"/>
                          </w:rPr>
                          <w:t>when</w:t>
                        </w:r>
                        <w:r>
                          <w:rPr>
                            <w:b/>
                            <w:color w:val="221F1F"/>
                            <w:spacing w:val="-8"/>
                            <w:w w:val="110"/>
                          </w:rPr>
                          <w:t xml:space="preserve"> </w:t>
                        </w:r>
                        <w:r>
                          <w:rPr>
                            <w:b/>
                            <w:color w:val="221F1F"/>
                            <w:w w:val="110"/>
                          </w:rPr>
                          <w:t>you</w:t>
                        </w:r>
                        <w:r>
                          <w:rPr>
                            <w:b/>
                            <w:color w:val="221F1F"/>
                            <w:spacing w:val="-8"/>
                            <w:w w:val="110"/>
                          </w:rPr>
                          <w:t xml:space="preserve"> </w:t>
                        </w:r>
                        <w:r>
                          <w:rPr>
                            <w:b/>
                            <w:color w:val="221F1F"/>
                            <w:w w:val="110"/>
                          </w:rPr>
                          <w:t>work</w:t>
                        </w:r>
                        <w:r>
                          <w:rPr>
                            <w:b/>
                            <w:color w:val="221F1F"/>
                            <w:spacing w:val="-8"/>
                            <w:w w:val="110"/>
                          </w:rPr>
                          <w:t xml:space="preserve"> </w:t>
                        </w:r>
                        <w:r>
                          <w:rPr>
                            <w:b/>
                            <w:color w:val="221F1F"/>
                            <w:w w:val="110"/>
                          </w:rPr>
                          <w:t>on</w:t>
                        </w:r>
                        <w:r>
                          <w:rPr>
                            <w:b/>
                            <w:color w:val="221F1F"/>
                            <w:spacing w:val="-8"/>
                            <w:w w:val="110"/>
                          </w:rPr>
                          <w:t xml:space="preserve"> </w:t>
                        </w:r>
                        <w:r>
                          <w:rPr>
                            <w:b/>
                            <w:color w:val="221F1F"/>
                            <w:w w:val="110"/>
                          </w:rPr>
                          <w:t>the</w:t>
                        </w:r>
                        <w:r>
                          <w:rPr>
                            <w:b/>
                            <w:color w:val="221F1F"/>
                            <w:spacing w:val="-8"/>
                            <w:w w:val="110"/>
                          </w:rPr>
                          <w:t xml:space="preserve"> </w:t>
                        </w:r>
                        <w:r>
                          <w:rPr>
                            <w:b/>
                            <w:color w:val="221F1F"/>
                            <w:w w:val="110"/>
                          </w:rPr>
                          <w:t>controls.</w:t>
                        </w:r>
                        <w:r>
                          <w:rPr>
                            <w:b/>
                            <w:color w:val="221F1F"/>
                            <w:spacing w:val="-8"/>
                            <w:w w:val="110"/>
                          </w:rPr>
                          <w:t xml:space="preserve"> </w:t>
                        </w:r>
                        <w:r>
                          <w:rPr>
                            <w:b/>
                            <w:color w:val="221F1F"/>
                            <w:w w:val="110"/>
                          </w:rPr>
                          <w:t>Wiring</w:t>
                        </w:r>
                        <w:r>
                          <w:rPr>
                            <w:b/>
                            <w:color w:val="221F1F"/>
                            <w:spacing w:val="-8"/>
                            <w:w w:val="110"/>
                          </w:rPr>
                          <w:t xml:space="preserve"> </w:t>
                        </w:r>
                        <w:r>
                          <w:rPr>
                            <w:b/>
                            <w:color w:val="221F1F"/>
                            <w:w w:val="110"/>
                          </w:rPr>
                          <w:t>errors</w:t>
                        </w:r>
                        <w:r>
                          <w:rPr>
                            <w:b/>
                            <w:color w:val="221F1F"/>
                            <w:spacing w:val="-8"/>
                            <w:w w:val="110"/>
                          </w:rPr>
                          <w:t xml:space="preserve"> </w:t>
                        </w:r>
                        <w:r>
                          <w:rPr>
                            <w:b/>
                            <w:color w:val="221F1F"/>
                            <w:w w:val="110"/>
                          </w:rPr>
                          <w:t>can</w:t>
                        </w:r>
                        <w:r>
                          <w:rPr>
                            <w:b/>
                            <w:color w:val="221F1F"/>
                            <w:spacing w:val="-8"/>
                            <w:w w:val="110"/>
                          </w:rPr>
                          <w:t xml:space="preserve"> </w:t>
                        </w:r>
                        <w:r>
                          <w:rPr>
                            <w:b/>
                            <w:color w:val="221F1F"/>
                            <w:w w:val="110"/>
                          </w:rPr>
                          <w:t>cause improper and dangerous operation. Verify proper operation after servicing.</w:t>
                        </w:r>
                      </w:p>
                    </w:txbxContent>
                  </v:textbox>
                </v:shape>
                <v:shape id="Textbox 690" o:spid="_x0000_s1442" type="#_x0000_t202" style="position:absolute;width:68719;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gkNwwAAANwAAAAPAAAAZHJzL2Rvd25yZXYueG1sRE89a8Mw&#10;EN0D/Q/iAt1iOR1M41oxITRQKJQ6ztDxYl1sYevkWGri/vtqKHR8vO+inO0gbjR541jBOklBEDdO&#10;G24VnOrD6hmED8gaB8ek4Ic8lNuHRYG5dneu6HYMrYgh7HNU0IUw5lL6piOLPnEjceQubrIYIpxa&#10;qSe8x3A7yKc0zaRFw7Ghw5H2HTX98dsq2H1x9WquH+fP6lKZut6k/J71Sj0u590LiEBz+Bf/ud+0&#10;gmwT58cz8QjI7S8AAAD//wMAUEsBAi0AFAAGAAgAAAAhANvh9svuAAAAhQEAABMAAAAAAAAAAAAA&#10;AAAAAAAAAFtDb250ZW50X1R5cGVzXS54bWxQSwECLQAUAAYACAAAACEAWvQsW78AAAAVAQAACwAA&#10;AAAAAAAAAAAAAAAfAQAAX3JlbHMvLnJlbHNQSwECLQAUAAYACAAAACEASX4JDcMAAADcAAAADwAA&#10;AAAAAAAAAAAAAAAHAgAAZHJzL2Rvd25yZXYueG1sUEsFBgAAAAADAAMAtwAAAPcCAAAAAA==&#10;" filled="f" stroked="f">
                  <v:textbox inset="0,0,0,0">
                    <w:txbxContent>
                      <w:p w14:paraId="1B0D6B3B" w14:textId="77777777" w:rsidR="00A87355" w:rsidRDefault="00CD0DE7">
                        <w:pPr>
                          <w:spacing w:before="70"/>
                          <w:ind w:left="503"/>
                          <w:rPr>
                            <w:b/>
                            <w:sz w:val="31"/>
                          </w:rPr>
                        </w:pPr>
                        <w:r>
                          <w:rPr>
                            <w:b/>
                            <w:spacing w:val="-2"/>
                            <w:w w:val="110"/>
                            <w:sz w:val="31"/>
                          </w:rPr>
                          <w:t>CAUTION!</w:t>
                        </w:r>
                      </w:p>
                    </w:txbxContent>
                  </v:textbox>
                </v:shape>
                <w10:wrap type="topAndBottom" anchorx="page"/>
              </v:group>
            </w:pict>
          </mc:Fallback>
        </mc:AlternateContent>
      </w:r>
    </w:p>
    <w:p w14:paraId="1B0D6274" w14:textId="77777777" w:rsidR="00A87355" w:rsidRDefault="00A87355">
      <w:pPr>
        <w:rPr>
          <w:sz w:val="9"/>
        </w:rPr>
        <w:sectPr w:rsidR="00A87355" w:rsidSect="0031044E">
          <w:pgSz w:w="12240" w:h="15840"/>
          <w:pgMar w:top="300" w:right="0" w:bottom="980" w:left="0" w:header="0" w:footer="752" w:gutter="0"/>
          <w:cols w:space="720"/>
        </w:sectPr>
      </w:pPr>
    </w:p>
    <w:p w14:paraId="1B0D6275" w14:textId="77777777" w:rsidR="00A87355" w:rsidRDefault="00CD0DE7">
      <w:pPr>
        <w:rPr>
          <w:sz w:val="20"/>
        </w:rPr>
      </w:pPr>
      <w:r>
        <w:rPr>
          <w:noProof/>
          <w:sz w:val="20"/>
        </w:rPr>
        <w:lastRenderedPageBreak/>
        <mc:AlternateContent>
          <mc:Choice Requires="wpg">
            <w:drawing>
              <wp:inline distT="0" distB="0" distL="0" distR="0" wp14:anchorId="1B0D68D3" wp14:editId="1B0D68D4">
                <wp:extent cx="7564755" cy="1417320"/>
                <wp:effectExtent l="0" t="0" r="0" b="1905"/>
                <wp:docPr id="691" name="Group 6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755" cy="1417320"/>
                          <a:chOff x="0" y="0"/>
                          <a:chExt cx="7564755" cy="1417320"/>
                        </a:xfrm>
                      </wpg:grpSpPr>
                      <wps:wsp>
                        <wps:cNvPr id="692" name="Graphic 692"/>
                        <wps:cNvSpPr/>
                        <wps:spPr>
                          <a:xfrm>
                            <a:off x="0" y="0"/>
                            <a:ext cx="7564755" cy="1417320"/>
                          </a:xfrm>
                          <a:custGeom>
                            <a:avLst/>
                            <a:gdLst/>
                            <a:ahLst/>
                            <a:cxnLst/>
                            <a:rect l="l" t="t" r="r" b="b"/>
                            <a:pathLst>
                              <a:path w="7564755" h="1417320">
                                <a:moveTo>
                                  <a:pt x="7564755" y="0"/>
                                </a:moveTo>
                                <a:lnTo>
                                  <a:pt x="0" y="0"/>
                                </a:lnTo>
                                <a:lnTo>
                                  <a:pt x="0" y="859155"/>
                                </a:lnTo>
                                <a:lnTo>
                                  <a:pt x="5906770" y="859155"/>
                                </a:lnTo>
                                <a:lnTo>
                                  <a:pt x="5908040" y="869315"/>
                                </a:lnTo>
                                <a:lnTo>
                                  <a:pt x="5916930" y="915035"/>
                                </a:lnTo>
                                <a:lnTo>
                                  <a:pt x="5928359" y="960119"/>
                                </a:lnTo>
                                <a:lnTo>
                                  <a:pt x="5942965" y="1003300"/>
                                </a:lnTo>
                                <a:lnTo>
                                  <a:pt x="5960745" y="1045210"/>
                                </a:lnTo>
                                <a:lnTo>
                                  <a:pt x="5981700" y="1085850"/>
                                </a:lnTo>
                                <a:lnTo>
                                  <a:pt x="6004559" y="1124585"/>
                                </a:lnTo>
                                <a:lnTo>
                                  <a:pt x="6030595" y="1161415"/>
                                </a:lnTo>
                                <a:lnTo>
                                  <a:pt x="6059170" y="1196340"/>
                                </a:lnTo>
                                <a:lnTo>
                                  <a:pt x="6089650" y="1228725"/>
                                </a:lnTo>
                                <a:lnTo>
                                  <a:pt x="6122034" y="1259840"/>
                                </a:lnTo>
                                <a:lnTo>
                                  <a:pt x="6156959" y="1287780"/>
                                </a:lnTo>
                                <a:lnTo>
                                  <a:pt x="6193790" y="1313815"/>
                                </a:lnTo>
                                <a:lnTo>
                                  <a:pt x="6232525" y="1336675"/>
                                </a:lnTo>
                                <a:lnTo>
                                  <a:pt x="6273165" y="1357630"/>
                                </a:lnTo>
                                <a:lnTo>
                                  <a:pt x="6315075" y="1375410"/>
                                </a:lnTo>
                                <a:lnTo>
                                  <a:pt x="6358255" y="1390015"/>
                                </a:lnTo>
                                <a:lnTo>
                                  <a:pt x="6403340" y="1402080"/>
                                </a:lnTo>
                                <a:lnTo>
                                  <a:pt x="6449059" y="1410335"/>
                                </a:lnTo>
                                <a:lnTo>
                                  <a:pt x="6496050" y="1415415"/>
                                </a:lnTo>
                                <a:lnTo>
                                  <a:pt x="6544309" y="1417320"/>
                                </a:lnTo>
                                <a:lnTo>
                                  <a:pt x="6591934" y="1415415"/>
                                </a:lnTo>
                                <a:lnTo>
                                  <a:pt x="6638925" y="1410335"/>
                                </a:lnTo>
                                <a:lnTo>
                                  <a:pt x="6685280" y="1402080"/>
                                </a:lnTo>
                                <a:lnTo>
                                  <a:pt x="6729730" y="1390015"/>
                                </a:lnTo>
                                <a:lnTo>
                                  <a:pt x="6772909" y="1375410"/>
                                </a:lnTo>
                                <a:lnTo>
                                  <a:pt x="6814820" y="1357630"/>
                                </a:lnTo>
                                <a:lnTo>
                                  <a:pt x="6855459" y="1336675"/>
                                </a:lnTo>
                                <a:lnTo>
                                  <a:pt x="6894195" y="1313815"/>
                                </a:lnTo>
                                <a:lnTo>
                                  <a:pt x="6931025" y="1287780"/>
                                </a:lnTo>
                                <a:lnTo>
                                  <a:pt x="6965950" y="1259840"/>
                                </a:lnTo>
                                <a:lnTo>
                                  <a:pt x="6998970" y="1228725"/>
                                </a:lnTo>
                                <a:lnTo>
                                  <a:pt x="7029450" y="1196340"/>
                                </a:lnTo>
                                <a:lnTo>
                                  <a:pt x="7057389" y="1161415"/>
                                </a:lnTo>
                                <a:lnTo>
                                  <a:pt x="7083425" y="1124585"/>
                                </a:lnTo>
                                <a:lnTo>
                                  <a:pt x="7106920" y="1085850"/>
                                </a:lnTo>
                                <a:lnTo>
                                  <a:pt x="7127239" y="1045210"/>
                                </a:lnTo>
                                <a:lnTo>
                                  <a:pt x="7145020" y="1003300"/>
                                </a:lnTo>
                                <a:lnTo>
                                  <a:pt x="7159625" y="960119"/>
                                </a:lnTo>
                                <a:lnTo>
                                  <a:pt x="7171689" y="915035"/>
                                </a:lnTo>
                                <a:lnTo>
                                  <a:pt x="7179945" y="869315"/>
                                </a:lnTo>
                                <a:lnTo>
                                  <a:pt x="7181214" y="859155"/>
                                </a:lnTo>
                                <a:lnTo>
                                  <a:pt x="7564755" y="859155"/>
                                </a:lnTo>
                                <a:lnTo>
                                  <a:pt x="7564755" y="0"/>
                                </a:lnTo>
                                <a:close/>
                              </a:path>
                            </a:pathLst>
                          </a:custGeom>
                          <a:solidFill>
                            <a:srgbClr val="A7A9AC"/>
                          </a:solidFill>
                        </wps:spPr>
                        <wps:bodyPr wrap="square" lIns="0" tIns="0" rIns="0" bIns="0" rtlCol="0">
                          <a:prstTxWarp prst="textNoShape">
                            <a:avLst/>
                          </a:prstTxWarp>
                          <a:noAutofit/>
                        </wps:bodyPr>
                      </wps:wsp>
                      <wps:wsp>
                        <wps:cNvPr id="693" name="Graphic 693"/>
                        <wps:cNvSpPr/>
                        <wps:spPr>
                          <a:xfrm>
                            <a:off x="5984240" y="207645"/>
                            <a:ext cx="1118870" cy="1134745"/>
                          </a:xfrm>
                          <a:custGeom>
                            <a:avLst/>
                            <a:gdLst/>
                            <a:ahLst/>
                            <a:cxnLst/>
                            <a:rect l="l" t="t" r="r" b="b"/>
                            <a:pathLst>
                              <a:path w="1118870" h="1134745">
                                <a:moveTo>
                                  <a:pt x="559435" y="0"/>
                                </a:moveTo>
                                <a:lnTo>
                                  <a:pt x="511175" y="2540"/>
                                </a:lnTo>
                                <a:lnTo>
                                  <a:pt x="463550" y="8255"/>
                                </a:lnTo>
                                <a:lnTo>
                                  <a:pt x="417830" y="18415"/>
                                </a:lnTo>
                                <a:lnTo>
                                  <a:pt x="373380" y="32384"/>
                                </a:lnTo>
                                <a:lnTo>
                                  <a:pt x="330835" y="49530"/>
                                </a:lnTo>
                                <a:lnTo>
                                  <a:pt x="290195" y="69850"/>
                                </a:lnTo>
                                <a:lnTo>
                                  <a:pt x="251460" y="93980"/>
                                </a:lnTo>
                                <a:lnTo>
                                  <a:pt x="214630" y="120650"/>
                                </a:lnTo>
                                <a:lnTo>
                                  <a:pt x="179705" y="150495"/>
                                </a:lnTo>
                                <a:lnTo>
                                  <a:pt x="147955" y="182880"/>
                                </a:lnTo>
                                <a:lnTo>
                                  <a:pt x="118745" y="217804"/>
                                </a:lnTo>
                                <a:lnTo>
                                  <a:pt x="92075" y="255270"/>
                                </a:lnTo>
                                <a:lnTo>
                                  <a:pt x="68580" y="294640"/>
                                </a:lnTo>
                                <a:lnTo>
                                  <a:pt x="48260" y="335915"/>
                                </a:lnTo>
                                <a:lnTo>
                                  <a:pt x="31115" y="379095"/>
                                </a:lnTo>
                                <a:lnTo>
                                  <a:pt x="17780" y="424180"/>
                                </a:lnTo>
                                <a:lnTo>
                                  <a:pt x="7620" y="470534"/>
                                </a:lnTo>
                                <a:lnTo>
                                  <a:pt x="1905" y="518159"/>
                                </a:lnTo>
                                <a:lnTo>
                                  <a:pt x="0" y="567690"/>
                                </a:lnTo>
                                <a:lnTo>
                                  <a:pt x="1905" y="616585"/>
                                </a:lnTo>
                                <a:lnTo>
                                  <a:pt x="7620" y="664210"/>
                                </a:lnTo>
                                <a:lnTo>
                                  <a:pt x="17780" y="710565"/>
                                </a:lnTo>
                                <a:lnTo>
                                  <a:pt x="31115" y="755650"/>
                                </a:lnTo>
                                <a:lnTo>
                                  <a:pt x="48260" y="798830"/>
                                </a:lnTo>
                                <a:lnTo>
                                  <a:pt x="68580" y="840105"/>
                                </a:lnTo>
                                <a:lnTo>
                                  <a:pt x="92075" y="879475"/>
                                </a:lnTo>
                                <a:lnTo>
                                  <a:pt x="118745" y="916940"/>
                                </a:lnTo>
                                <a:lnTo>
                                  <a:pt x="147955" y="951865"/>
                                </a:lnTo>
                                <a:lnTo>
                                  <a:pt x="179705" y="984250"/>
                                </a:lnTo>
                                <a:lnTo>
                                  <a:pt x="214630" y="1014094"/>
                                </a:lnTo>
                                <a:lnTo>
                                  <a:pt x="251460" y="1040765"/>
                                </a:lnTo>
                                <a:lnTo>
                                  <a:pt x="290195" y="1064895"/>
                                </a:lnTo>
                                <a:lnTo>
                                  <a:pt x="330835" y="1085215"/>
                                </a:lnTo>
                                <a:lnTo>
                                  <a:pt x="373380" y="1102360"/>
                                </a:lnTo>
                                <a:lnTo>
                                  <a:pt x="417830" y="1116330"/>
                                </a:lnTo>
                                <a:lnTo>
                                  <a:pt x="463550" y="1126490"/>
                                </a:lnTo>
                                <a:lnTo>
                                  <a:pt x="511175" y="1132205"/>
                                </a:lnTo>
                                <a:lnTo>
                                  <a:pt x="559435" y="1134745"/>
                                </a:lnTo>
                                <a:lnTo>
                                  <a:pt x="607695" y="1132205"/>
                                </a:lnTo>
                                <a:lnTo>
                                  <a:pt x="654685" y="1126490"/>
                                </a:lnTo>
                                <a:lnTo>
                                  <a:pt x="700405" y="1116330"/>
                                </a:lnTo>
                                <a:lnTo>
                                  <a:pt x="744855" y="1102360"/>
                                </a:lnTo>
                                <a:lnTo>
                                  <a:pt x="787400" y="1085215"/>
                                </a:lnTo>
                                <a:lnTo>
                                  <a:pt x="828675" y="1064895"/>
                                </a:lnTo>
                                <a:lnTo>
                                  <a:pt x="867410" y="1040765"/>
                                </a:lnTo>
                                <a:lnTo>
                                  <a:pt x="904240" y="1014094"/>
                                </a:lnTo>
                                <a:lnTo>
                                  <a:pt x="938530" y="984250"/>
                                </a:lnTo>
                                <a:lnTo>
                                  <a:pt x="970280" y="951865"/>
                                </a:lnTo>
                                <a:lnTo>
                                  <a:pt x="1000125" y="916940"/>
                                </a:lnTo>
                                <a:lnTo>
                                  <a:pt x="1026160" y="879475"/>
                                </a:lnTo>
                                <a:lnTo>
                                  <a:pt x="1049655" y="840105"/>
                                </a:lnTo>
                                <a:lnTo>
                                  <a:pt x="1069975" y="798830"/>
                                </a:lnTo>
                                <a:lnTo>
                                  <a:pt x="1087120" y="755650"/>
                                </a:lnTo>
                                <a:lnTo>
                                  <a:pt x="1100455" y="710565"/>
                                </a:lnTo>
                                <a:lnTo>
                                  <a:pt x="1110615" y="664210"/>
                                </a:lnTo>
                                <a:lnTo>
                                  <a:pt x="1116965" y="616585"/>
                                </a:lnTo>
                                <a:lnTo>
                                  <a:pt x="1118870" y="567690"/>
                                </a:lnTo>
                                <a:lnTo>
                                  <a:pt x="1116965" y="518159"/>
                                </a:lnTo>
                                <a:lnTo>
                                  <a:pt x="1110615" y="470534"/>
                                </a:lnTo>
                                <a:lnTo>
                                  <a:pt x="1100455" y="424180"/>
                                </a:lnTo>
                                <a:lnTo>
                                  <a:pt x="1087120" y="379095"/>
                                </a:lnTo>
                                <a:lnTo>
                                  <a:pt x="1069975" y="335915"/>
                                </a:lnTo>
                                <a:lnTo>
                                  <a:pt x="1049655" y="294640"/>
                                </a:lnTo>
                                <a:lnTo>
                                  <a:pt x="1026160" y="255270"/>
                                </a:lnTo>
                                <a:lnTo>
                                  <a:pt x="1000125" y="217804"/>
                                </a:lnTo>
                                <a:lnTo>
                                  <a:pt x="970280" y="182880"/>
                                </a:lnTo>
                                <a:lnTo>
                                  <a:pt x="938530" y="150495"/>
                                </a:lnTo>
                                <a:lnTo>
                                  <a:pt x="904240" y="120650"/>
                                </a:lnTo>
                                <a:lnTo>
                                  <a:pt x="867410" y="93980"/>
                                </a:lnTo>
                                <a:lnTo>
                                  <a:pt x="828675" y="69850"/>
                                </a:lnTo>
                                <a:lnTo>
                                  <a:pt x="787400" y="49530"/>
                                </a:lnTo>
                                <a:lnTo>
                                  <a:pt x="744855" y="32384"/>
                                </a:lnTo>
                                <a:lnTo>
                                  <a:pt x="700405" y="18415"/>
                                </a:lnTo>
                                <a:lnTo>
                                  <a:pt x="654685" y="8255"/>
                                </a:lnTo>
                                <a:lnTo>
                                  <a:pt x="607695" y="2540"/>
                                </a:lnTo>
                                <a:lnTo>
                                  <a:pt x="559435" y="0"/>
                                </a:lnTo>
                                <a:close/>
                              </a:path>
                            </a:pathLst>
                          </a:custGeom>
                          <a:solidFill>
                            <a:srgbClr val="FFFFFF"/>
                          </a:solidFill>
                        </wps:spPr>
                        <wps:bodyPr wrap="square" lIns="0" tIns="0" rIns="0" bIns="0" rtlCol="0">
                          <a:prstTxWarp prst="textNoShape">
                            <a:avLst/>
                          </a:prstTxWarp>
                          <a:noAutofit/>
                        </wps:bodyPr>
                      </wps:wsp>
                      <wps:wsp>
                        <wps:cNvPr id="694" name="Textbox 694"/>
                        <wps:cNvSpPr txBox="1"/>
                        <wps:spPr>
                          <a:xfrm>
                            <a:off x="335279" y="257976"/>
                            <a:ext cx="2397125" cy="311150"/>
                          </a:xfrm>
                          <a:prstGeom prst="rect">
                            <a:avLst/>
                          </a:prstGeom>
                        </wps:spPr>
                        <wps:txbx>
                          <w:txbxContent>
                            <w:p w14:paraId="1B0D6B3C" w14:textId="77777777" w:rsidR="00A87355" w:rsidRDefault="00CD0DE7">
                              <w:pPr>
                                <w:spacing w:line="484" w:lineRule="exact"/>
                                <w:rPr>
                                  <w:b/>
                                  <w:sz w:val="40"/>
                                </w:rPr>
                              </w:pPr>
                              <w:r>
                                <w:rPr>
                                  <w:b/>
                                  <w:color w:val="FFFFFF"/>
                                  <w:w w:val="110"/>
                                  <w:sz w:val="40"/>
                                </w:rPr>
                                <w:t>Appliance</w:t>
                              </w:r>
                              <w:r>
                                <w:rPr>
                                  <w:b/>
                                  <w:color w:val="FFFFFF"/>
                                  <w:spacing w:val="-12"/>
                                  <w:w w:val="110"/>
                                  <w:sz w:val="40"/>
                                </w:rPr>
                                <w:t xml:space="preserve"> </w:t>
                              </w:r>
                              <w:r>
                                <w:rPr>
                                  <w:b/>
                                  <w:color w:val="FFFFFF"/>
                                  <w:spacing w:val="-2"/>
                                  <w:w w:val="110"/>
                                  <w:sz w:val="40"/>
                                </w:rPr>
                                <w:t>Operation</w:t>
                              </w:r>
                            </w:p>
                          </w:txbxContent>
                        </wps:txbx>
                        <wps:bodyPr wrap="square" lIns="0" tIns="0" rIns="0" bIns="0" rtlCol="0">
                          <a:noAutofit/>
                        </wps:bodyPr>
                      </wps:wsp>
                      <wps:wsp>
                        <wps:cNvPr id="695" name="Textbox 695"/>
                        <wps:cNvSpPr txBox="1"/>
                        <wps:spPr>
                          <a:xfrm>
                            <a:off x="6112509" y="255677"/>
                            <a:ext cx="826769" cy="930275"/>
                          </a:xfrm>
                          <a:prstGeom prst="rect">
                            <a:avLst/>
                          </a:prstGeom>
                        </wps:spPr>
                        <wps:txbx>
                          <w:txbxContent>
                            <w:p w14:paraId="1B0D6B3D" w14:textId="77777777" w:rsidR="00A87355" w:rsidRDefault="00CD0DE7">
                              <w:pPr>
                                <w:spacing w:line="1449" w:lineRule="exact"/>
                                <w:rPr>
                                  <w:b/>
                                  <w:sz w:val="120"/>
                                </w:rPr>
                              </w:pPr>
                              <w:r>
                                <w:rPr>
                                  <w:b/>
                                  <w:color w:val="221F1F"/>
                                  <w:spacing w:val="-5"/>
                                  <w:w w:val="105"/>
                                  <w:sz w:val="120"/>
                                </w:rPr>
                                <w:t>19</w:t>
                              </w:r>
                            </w:p>
                          </w:txbxContent>
                        </wps:txbx>
                        <wps:bodyPr wrap="square" lIns="0" tIns="0" rIns="0" bIns="0" rtlCol="0">
                          <a:noAutofit/>
                        </wps:bodyPr>
                      </wps:wsp>
                    </wpg:wgp>
                  </a:graphicData>
                </a:graphic>
              </wp:inline>
            </w:drawing>
          </mc:Choice>
          <mc:Fallback>
            <w:pict>
              <v:group w14:anchorId="1B0D68D3" id="Group 691" o:spid="_x0000_s1443" style="width:595.65pt;height:111.6pt;mso-position-horizontal-relative:char;mso-position-vertical-relative:line" coordsize="75647,14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NL2ogcAAKshAAAOAAAAZHJzL2Uyb0RvYy54bWzsWsuO28YS3QfIPxDaX6vfD8HjwHFiI0Dg&#10;BIiDu+ZI1EiIJCokZyT/fU6/KGaMsDuOEdzFncWIEoul6lPVVaeq9fKb6/FQPTVdv29Pdwv6giyq&#10;5rRuN/vTw93i1w9v/2MWVT/Up019aE/N3eJj0y++efX1Vy8v51XD2l172DRdBSWnfnU53y12w3Be&#10;LZf9etcc6/5Fe25OuLltu2M94G33sNx09QXaj4clI0QtL223OXftuul7fPpduLl45fVvt816+Gm7&#10;7ZuhOtwtYNvg/3f+/737v3z1sl49dPV5t19HM+rPsOJY70/40lHVd/VQV4/d/hNVx/26a/t2O7xY&#10;t8dlu93u141fA1ZDybPVvOvax7Nfy8Pq8nAeYQK0z3D6bLXr90/vuvMv55+7YD0uf2zXv/XAZXk5&#10;P6ym9937h5vwddsd3UNYRHX1iH4cEW2uQ7XGh1oqoaVcVGvco4JqziLm6x0c88lz6933mSeX9Sp8&#10;sTdvNOdyRvz0N4j6fwbRL7v63HjkewfBz12139wtlGWL6lQfEcfvYsi4j4CV+3rIORzjuz5C+k9Q&#10;Gtdar9aP/fCuaT3g9dOP/RACd5Ou6l26Wl9P6bJD+LvAP/jAHxYVAr9bVAj8+xD453pwzzkvusvq&#10;MvHY7uYwd//YPjUfWi85OLeNnk1Oh7E3mcNpKouNN5FK99Lr2esLMkZainDB4qAuCaTXICgtUVr/&#10;HXFDRBRXltOcdgqhIA5TCM+JM8Ol9euzilBqM7YLZhW2g9sNhHBO/G6YWasiWiR5IRnNyRuqoTPo&#10;N9LIeXlFiJDRfEqZwAOz9ivCibTRHqqwoXPy8Gf0FbBRHI6Y860iBvBE+xkzmmX0U8YIF2G9TFqT&#10;00+lsmm9UK9Nxh5qubbRHk65ya2XcSZhs8efc6V0xn6mOU3xwKVWiLxZfBC+BDqDfi1FJh4Ul4a5&#10;9OvijVtCcvYLxGTcLFQQRnL4CGEREEE/jOGZ7aIENknyL4InGz9SCE5G/al6/OV+UQg3m+KhRL/i&#10;xiZ/ldivjGTAxONZgo9mVsdsUoS/xgNpvbzAv4YKg4oa/FsQP0ZKkfxVEp/GCpr2e0n8I7+ShGfJ&#10;/sJutykeSvavtcamfFKQHzRhViT9BflHE6kREQHPgvymieEirbcgf2pKQBiiv0g+P2vKNOPRHqTq&#10;XP7XFKsd9efri6bSqmh/QfnSVFMV4SkojhC3gN+jafKlV1NDGQ3JvIAHTAnI3xR/nmTXh7ZvQt51&#10;NMiTj5EaIdlMyVffHvabt/vDwVGhvnu4f3PoqqcaLOu1fm1fv4n5eyIGotqvAh10V/ft5iP45AUE&#10;8m7R//5Yd82iOvxwAmNFYAzpoksX9+miGw5vWt/GeBbW9cOH63/r7lydcXm3GMC537eJuNarxBJh&#10;vxMIsu7JU/v6cWi3e0chvW3BovgGJDrQ2X+BTfNP2TR3+BWzaVfxWaxXjGiFYMPj9Sq1H5RSY1y+&#10;8O0H5cKRqeDoxMunvk2QoY378sR6tMUR62iKs/VGmiO/lVagjLqUnuL0JvKMCkNnZANMZqiPABeI&#10;mdBTgoBC0pdegwno00yqWiZXo7nmPJZEzrgREd+kMb0GzWC84Mt+ccLKDNtBKUzFR9kclWWSChUy&#10;q+U2w1uQZhzV8mWTEcc45+BAGkNhCNKSwO55aaFtolyGmYwlCNBE8BlQJ/PwoXaM/pYMgT1nNrhK&#10;9AuKoMqFh2ERPXA45PZZzRxxF/Bw7DiHh2fZDmpsVZqBQ6tYvQQQB5GbWx8F9fROkSgcIDVzssHX&#10;UmkFNj8nOCpV4OWZbmg0VimRq8x0RAEcQILyzxlxwxezk1x0ggBGz2lr3Lad03yLCbRKMGRW+BZt&#10;RluMcWaFJ4Fs0UJnwo3eNomF+zJ4TDagS/iZ7Trd3ARdjJ0Po0nioBgU6Iwtk6QEMidMJvonCY+C&#10;8LHczrolUwomzeHZOXdOEzWlCl82L36rAej20YzNi8tbeUHBQqc9HwEYJKTClerbnO2YbKAXD1m1&#10;QLuSAsEbxfO2YwoiUs4uQEYLgdYoas/jrpG0J2OWnFdRBtwkwJebgpiBsGvsg3g+Ii0ZORAtiHfL&#10;jSu8TnvBZkLlSw1vyUYlGDGkfqIgCxCGNBtsKUkxqL0qeqkgfbley0bYC1IjtifarWBMQdrF9nSz&#10;M49jQUrHViIqFs2ScoGYTYPCgkoE7YHnwqklRW6ivaB4Tm0vqcsTZApK/hT3Ejox8WoBVUFKH2Om&#10;gAYh544RicFZjmJhpWO8l9C322aieWo42aiY+uVo5zQL5CntJMXk2fIkfeV5+CQ15hn+JO3me4dp&#10;Ss92JZNykW13JpUo20ZNitzz4vllpghv/V8s4/+fIkzOdtNoI04HxjM5TIzCmdwHtP337bUC+3T4&#10;TaYI1XD9tsWhFU2f/8XpHBIK02HcxiS6PuXkb+MEjOJQIpDz3TjBk/QUA2ma4CYt7pguzmTcAZw/&#10;Fk6ThTiMCSd5zwZDw/X+6o8ZMdNNdn6hYdH/zsgH4D13lmeVn+EsBQ4r47AcuRqHgn/2FvoiMMzg&#10;LBzpsbGB+cLO8p2ns//fc5Y/+8YvAvykMv56wf3kYPrez/Nuv7F49QcAAAD//wMAUEsDBBQABgAI&#10;AAAAIQBoLelj3QAAAAYBAAAPAAAAZHJzL2Rvd25yZXYueG1sTI9BS8NAEIXvgv9hGcGb3WyCojGb&#10;Uop6KoKtIN6m2WkSmp0N2W2S/nu3XvQy8HiP974plrPtxEiDbx1rUIsEBHHlTMu1hs/d690jCB+Q&#10;DXaOScOZPCzL66sCc+Mm/qBxG2oRS9jnqKEJoc+l9FVDFv3C9cTRO7jBYohyqKUZcIrltpNpkjxI&#10;iy3HhQZ7WjdUHbcnq+FtwmmVqZdxczysz9+7+/evjSKtb2/m1TOIQHP4C8MFP6JDGZn27sTGi05D&#10;fCT83ounnlQGYq8hTbMUZFnI//jlDwAAAP//AwBQSwECLQAUAAYACAAAACEAtoM4kv4AAADhAQAA&#10;EwAAAAAAAAAAAAAAAAAAAAAAW0NvbnRlbnRfVHlwZXNdLnhtbFBLAQItABQABgAIAAAAIQA4/SH/&#10;1gAAAJQBAAALAAAAAAAAAAAAAAAAAC8BAABfcmVscy8ucmVsc1BLAQItABQABgAIAAAAIQADENL2&#10;ogcAAKshAAAOAAAAAAAAAAAAAAAAAC4CAABkcnMvZTJvRG9jLnhtbFBLAQItABQABgAIAAAAIQBo&#10;Lelj3QAAAAYBAAAPAAAAAAAAAAAAAAAAAPwJAABkcnMvZG93bnJldi54bWxQSwUGAAAAAAQABADz&#10;AAAABgsAAAAA&#10;">
                <v:shape id="Graphic 692" o:spid="_x0000_s1444" style="position:absolute;width:75647;height:14173;visibility:visible;mso-wrap-style:square;v-text-anchor:top" coordsize="7564755,141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jF6wgAAANwAAAAPAAAAZHJzL2Rvd25yZXYueG1sRI9Bi8Iw&#10;FITvC/6H8ARva2oP4lajiOLqVVfw+mieTbF5iU1Wq79+syB4HGbmG2a26GwjbtSG2rGC0TADQVw6&#10;XXOl4Piz+ZyACBFZY+OYFDwowGLe+5hhod2d93Q7xEokCIcCFZgYfSFlKA1ZDEPniZN3dq3FmGRb&#10;Sd3iPcFtI/MsG0uLNacFg55WhsrL4dcq8KxXTxz509Xsd9vme7L2+XKt1KDfLacgInXxHX61d1rB&#10;+CuH/zPpCMj5HwAAAP//AwBQSwECLQAUAAYACAAAACEA2+H2y+4AAACFAQAAEwAAAAAAAAAAAAAA&#10;AAAAAAAAW0NvbnRlbnRfVHlwZXNdLnhtbFBLAQItABQABgAIAAAAIQBa9CxbvwAAABUBAAALAAAA&#10;AAAAAAAAAAAAAB8BAABfcmVscy8ucmVsc1BLAQItABQABgAIAAAAIQCg4jF6wgAAANwAAAAPAAAA&#10;AAAAAAAAAAAAAAcCAABkcnMvZG93bnJldi54bWxQSwUGAAAAAAMAAwC3AAAA9gIAAAAA&#10;" path="m7564755,l,,,859155r5906770,l5908040,869315r8890,45720l5928359,960119r14606,43181l5960745,1045210r20955,40640l6004559,1124585r26036,36830l6059170,1196340r30480,32385l6122034,1259840r34925,27940l6193790,1313815r38735,22860l6273165,1357630r41910,17780l6358255,1390015r45085,12065l6449059,1410335r46991,5080l6544309,1417320r47625,-1905l6638925,1410335r46355,-8255l6729730,1390015r43179,-14605l6814820,1357630r40639,-20955l6894195,1313815r36830,-26035l6965950,1259840r33020,-31115l7029450,1196340r27939,-34925l7083425,1124585r23495,-38735l7127239,1045210r17781,-41910l7159625,960119r12064,-45084l7179945,869315r1269,-10160l7564755,859155,7564755,xe" fillcolor="#a7a9ac" stroked="f">
                  <v:path arrowok="t"/>
                </v:shape>
                <v:shape id="Graphic 693" o:spid="_x0000_s1445" style="position:absolute;left:59842;top:2076;width:11189;height:11347;visibility:visible;mso-wrap-style:square;v-text-anchor:top" coordsize="1118870,113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aXfwwAAANwAAAAPAAAAZHJzL2Rvd25yZXYueG1sRI9Ba8JA&#10;FITvQv/D8gq96caWhhpdRQWhxUu1en9kn9lg9m3Ivpr033cLQo/DzHzDLFaDb9SNulgHNjCdZKCI&#10;y2BrrgycvnbjN1BRkC02gcnAD0VYLR9GCyxs6PlAt6NUKkE4FmjAibSF1rF05DFOQkucvEvoPEqS&#10;XaVth32C+0Y/Z1muPdacFhy2tHVUXo/f3oB93a4/8nO1331ueBDXy2xzsMY8PQ7rOSihQf7D9/a7&#10;NZDPXuDvTDoCevkLAAD//wMAUEsBAi0AFAAGAAgAAAAhANvh9svuAAAAhQEAABMAAAAAAAAAAAAA&#10;AAAAAAAAAFtDb250ZW50X1R5cGVzXS54bWxQSwECLQAUAAYACAAAACEAWvQsW78AAAAVAQAACwAA&#10;AAAAAAAAAAAAAAAfAQAAX3JlbHMvLnJlbHNQSwECLQAUAAYACAAAACEAADWl38MAAADcAAAADwAA&#10;AAAAAAAAAAAAAAAHAgAAZHJzL2Rvd25yZXYueG1sUEsFBgAAAAADAAMAtwAAAPcCAAAAAA==&#10;" path="m559435,l511175,2540,463550,8255,417830,18415,373380,32384,330835,49530,290195,69850,251460,93980r-36830,26670l179705,150495r-31750,32385l118745,217804,92075,255270,68580,294640,48260,335915,31115,379095,17780,424180,7620,470534,1905,518159,,567690r1905,48895l7620,664210r10160,46355l31115,755650r17145,43180l68580,840105r23495,39370l118745,916940r29210,34925l179705,984250r34925,29844l251460,1040765r38735,24130l330835,1085215r42545,17145l417830,1116330r45720,10160l511175,1132205r48260,2540l607695,1132205r46990,-5715l700405,1116330r44450,-13970l787400,1085215r41275,-20320l867410,1040765r36830,-26671l938530,984250r31750,-32385l1000125,916940r26035,-37465l1049655,840105r20320,-41275l1087120,755650r13335,-45085l1110615,664210r6350,-47625l1118870,567690r-1905,-49531l1110615,470534r-10160,-46354l1087120,379095r-17145,-43180l1049655,294640r-23495,-39370l1000125,217804,970280,182880,938530,150495,904240,120650,867410,93980,828675,69850,787400,49530,744855,32384,700405,18415,654685,8255,607695,2540,559435,xe" stroked="f">
                  <v:path arrowok="t"/>
                </v:shape>
                <v:shape id="Textbox 694" o:spid="_x0000_s1446" type="#_x0000_t202" style="position:absolute;left:3352;top:2579;width:23972;height:3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Q8OxQAAANwAAAAPAAAAZHJzL2Rvd25yZXYueG1sRI9Ba8JA&#10;FITvQv/D8oTedKOUUFNXkaIgFIoxHjy+Zp/JYvZtzK6a/vuuUPA4zMw3zHzZ20bcqPPGsYLJOAFB&#10;XDptuFJwKDajdxA+IGtsHJOCX/KwXLwM5phpd+ecbvtQiQhhn6GCOoQ2k9KXNVn0Y9cSR+/kOosh&#10;yq6SusN7hNtGTpMklRYNx4UaW/qsqTzvr1bB6sj52ly+f3b5KTdFMUv4Kz0r9TrsVx8gAvXhGf5v&#10;b7WCdPYGjzPxCMjFHwAAAP//AwBQSwECLQAUAAYACAAAACEA2+H2y+4AAACFAQAAEwAAAAAAAAAA&#10;AAAAAAAAAAAAW0NvbnRlbnRfVHlwZXNdLnhtbFBLAQItABQABgAIAAAAIQBa9CxbvwAAABUBAAAL&#10;AAAAAAAAAAAAAAAAAB8BAABfcmVscy8ucmVsc1BLAQItABQABgAIAAAAIQA2RQ8OxQAAANwAAAAP&#10;AAAAAAAAAAAAAAAAAAcCAABkcnMvZG93bnJldi54bWxQSwUGAAAAAAMAAwC3AAAA+QIAAAAA&#10;" filled="f" stroked="f">
                  <v:textbox inset="0,0,0,0">
                    <w:txbxContent>
                      <w:p w14:paraId="1B0D6B3C" w14:textId="77777777" w:rsidR="00A87355" w:rsidRDefault="00CD0DE7">
                        <w:pPr>
                          <w:spacing w:line="484" w:lineRule="exact"/>
                          <w:rPr>
                            <w:b/>
                            <w:sz w:val="40"/>
                          </w:rPr>
                        </w:pPr>
                        <w:r>
                          <w:rPr>
                            <w:b/>
                            <w:color w:val="FFFFFF"/>
                            <w:w w:val="110"/>
                            <w:sz w:val="40"/>
                          </w:rPr>
                          <w:t>Appliance</w:t>
                        </w:r>
                        <w:r>
                          <w:rPr>
                            <w:b/>
                            <w:color w:val="FFFFFF"/>
                            <w:spacing w:val="-12"/>
                            <w:w w:val="110"/>
                            <w:sz w:val="40"/>
                          </w:rPr>
                          <w:t xml:space="preserve"> </w:t>
                        </w:r>
                        <w:r>
                          <w:rPr>
                            <w:b/>
                            <w:color w:val="FFFFFF"/>
                            <w:spacing w:val="-2"/>
                            <w:w w:val="110"/>
                            <w:sz w:val="40"/>
                          </w:rPr>
                          <w:t>Operation</w:t>
                        </w:r>
                      </w:p>
                    </w:txbxContent>
                  </v:textbox>
                </v:shape>
                <v:shape id="Textbox 695" o:spid="_x0000_s1447" type="#_x0000_t202" style="position:absolute;left:61125;top:2556;width:8267;height:9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aqVxQAAANwAAAAPAAAAZHJzL2Rvd25yZXYueG1sRI9Ba8JA&#10;FITvQv/D8oTedKPQUFNXkaIgFIoxHjy+Zp/JYvZtzK6a/vuuUPA4zMw3zHzZ20bcqPPGsYLJOAFB&#10;XDptuFJwKDajdxA+IGtsHJOCX/KwXLwM5phpd+ecbvtQiQhhn6GCOoQ2k9KXNVn0Y9cSR+/kOosh&#10;yq6SusN7hNtGTpMklRYNx4UaW/qsqTzvr1bB6sj52ly+f3b5KTdFMUv4Kz0r9TrsVx8gAvXhGf5v&#10;b7WCdPYGjzPxCMjFHwAAAP//AwBQSwECLQAUAAYACAAAACEA2+H2y+4AAACFAQAAEwAAAAAAAAAA&#10;AAAAAAAAAAAAW0NvbnRlbnRfVHlwZXNdLnhtbFBLAQItABQABgAIAAAAIQBa9CxbvwAAABUBAAAL&#10;AAAAAAAAAAAAAAAAAB8BAABfcmVscy8ucmVsc1BLAQItABQABgAIAAAAIQBZCaqVxQAAANwAAAAP&#10;AAAAAAAAAAAAAAAAAAcCAABkcnMvZG93bnJldi54bWxQSwUGAAAAAAMAAwC3AAAA+QIAAAAA&#10;" filled="f" stroked="f">
                  <v:textbox inset="0,0,0,0">
                    <w:txbxContent>
                      <w:p w14:paraId="1B0D6B3D" w14:textId="77777777" w:rsidR="00A87355" w:rsidRDefault="00CD0DE7">
                        <w:pPr>
                          <w:spacing w:line="1449" w:lineRule="exact"/>
                          <w:rPr>
                            <w:b/>
                            <w:sz w:val="120"/>
                          </w:rPr>
                        </w:pPr>
                        <w:r>
                          <w:rPr>
                            <w:b/>
                            <w:color w:val="221F1F"/>
                            <w:spacing w:val="-5"/>
                            <w:w w:val="105"/>
                            <w:sz w:val="120"/>
                          </w:rPr>
                          <w:t>19</w:t>
                        </w:r>
                      </w:p>
                    </w:txbxContent>
                  </v:textbox>
                </v:shape>
                <w10:anchorlock/>
              </v:group>
            </w:pict>
          </mc:Fallback>
        </mc:AlternateContent>
      </w:r>
    </w:p>
    <w:p w14:paraId="1B0D6276" w14:textId="77777777" w:rsidR="00A87355" w:rsidRDefault="00CD0DE7">
      <w:pPr>
        <w:spacing w:before="2"/>
        <w:rPr>
          <w:b/>
          <w:sz w:val="8"/>
        </w:rPr>
      </w:pPr>
      <w:r>
        <w:rPr>
          <w:noProof/>
        </w:rPr>
        <mc:AlternateContent>
          <mc:Choice Requires="wpg">
            <w:drawing>
              <wp:anchor distT="0" distB="0" distL="0" distR="0" simplePos="0" relativeHeight="487657472" behindDoc="1" locked="0" layoutInCell="1" allowOverlap="1" wp14:anchorId="1B0D68D5" wp14:editId="1B0D68D6">
                <wp:simplePos x="0" y="0"/>
                <wp:positionH relativeFrom="page">
                  <wp:posOffset>339725</wp:posOffset>
                </wp:positionH>
                <wp:positionV relativeFrom="paragraph">
                  <wp:posOffset>78574</wp:posOffset>
                </wp:positionV>
                <wp:extent cx="6871334" cy="1767205"/>
                <wp:effectExtent l="0" t="0" r="0" b="0"/>
                <wp:wrapTopAndBottom/>
                <wp:docPr id="696" name="Group 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1334" cy="1767205"/>
                          <a:chOff x="0" y="0"/>
                          <a:chExt cx="6871334" cy="1767205"/>
                        </a:xfrm>
                      </wpg:grpSpPr>
                      <wps:wsp>
                        <wps:cNvPr id="697" name="Graphic 697"/>
                        <wps:cNvSpPr/>
                        <wps:spPr>
                          <a:xfrm>
                            <a:off x="0" y="0"/>
                            <a:ext cx="6871334" cy="397510"/>
                          </a:xfrm>
                          <a:custGeom>
                            <a:avLst/>
                            <a:gdLst/>
                            <a:ahLst/>
                            <a:cxnLst/>
                            <a:rect l="l" t="t" r="r" b="b"/>
                            <a:pathLst>
                              <a:path w="6871334" h="397510">
                                <a:moveTo>
                                  <a:pt x="0" y="397294"/>
                                </a:moveTo>
                                <a:lnTo>
                                  <a:pt x="6871334" y="397294"/>
                                </a:lnTo>
                                <a:lnTo>
                                  <a:pt x="6871334" y="0"/>
                                </a:lnTo>
                                <a:lnTo>
                                  <a:pt x="0" y="0"/>
                                </a:lnTo>
                                <a:lnTo>
                                  <a:pt x="0" y="397294"/>
                                </a:lnTo>
                                <a:close/>
                              </a:path>
                            </a:pathLst>
                          </a:custGeom>
                          <a:solidFill>
                            <a:srgbClr val="A7A9AC"/>
                          </a:solidFill>
                        </wps:spPr>
                        <wps:bodyPr wrap="square" lIns="0" tIns="0" rIns="0" bIns="0" rtlCol="0">
                          <a:prstTxWarp prst="textNoShape">
                            <a:avLst/>
                          </a:prstTxWarp>
                          <a:noAutofit/>
                        </wps:bodyPr>
                      </wps:wsp>
                      <wps:wsp>
                        <wps:cNvPr id="698" name="Graphic 698"/>
                        <wps:cNvSpPr/>
                        <wps:spPr>
                          <a:xfrm>
                            <a:off x="125729" y="37884"/>
                            <a:ext cx="299720" cy="330200"/>
                          </a:xfrm>
                          <a:custGeom>
                            <a:avLst/>
                            <a:gdLst/>
                            <a:ahLst/>
                            <a:cxnLst/>
                            <a:rect l="l" t="t" r="r" b="b"/>
                            <a:pathLst>
                              <a:path w="299720" h="330200">
                                <a:moveTo>
                                  <a:pt x="149859" y="0"/>
                                </a:moveTo>
                                <a:lnTo>
                                  <a:pt x="0" y="330200"/>
                                </a:lnTo>
                                <a:lnTo>
                                  <a:pt x="299720" y="330200"/>
                                </a:lnTo>
                                <a:lnTo>
                                  <a:pt x="149859" y="0"/>
                                </a:lnTo>
                                <a:close/>
                              </a:path>
                            </a:pathLst>
                          </a:custGeom>
                          <a:ln w="6489">
                            <a:solidFill>
                              <a:srgbClr val="57585B"/>
                            </a:solidFill>
                            <a:prstDash val="solid"/>
                          </a:ln>
                        </wps:spPr>
                        <wps:bodyPr wrap="square" lIns="0" tIns="0" rIns="0" bIns="0" rtlCol="0">
                          <a:prstTxWarp prst="textNoShape">
                            <a:avLst/>
                          </a:prstTxWarp>
                          <a:noAutofit/>
                        </wps:bodyPr>
                      </wps:wsp>
                      <wps:wsp>
                        <wps:cNvPr id="699" name="Graphic 699"/>
                        <wps:cNvSpPr/>
                        <wps:spPr>
                          <a:xfrm>
                            <a:off x="137795" y="55283"/>
                            <a:ext cx="277495" cy="304800"/>
                          </a:xfrm>
                          <a:custGeom>
                            <a:avLst/>
                            <a:gdLst/>
                            <a:ahLst/>
                            <a:cxnLst/>
                            <a:rect l="l" t="t" r="r" b="b"/>
                            <a:pathLst>
                              <a:path w="277495" h="304800">
                                <a:moveTo>
                                  <a:pt x="138429" y="0"/>
                                </a:moveTo>
                                <a:lnTo>
                                  <a:pt x="0" y="304800"/>
                                </a:lnTo>
                                <a:lnTo>
                                  <a:pt x="277495" y="304800"/>
                                </a:lnTo>
                                <a:lnTo>
                                  <a:pt x="138429" y="0"/>
                                </a:lnTo>
                                <a:close/>
                              </a:path>
                            </a:pathLst>
                          </a:custGeom>
                          <a:solidFill>
                            <a:srgbClr val="57585B"/>
                          </a:solidFill>
                        </wps:spPr>
                        <wps:bodyPr wrap="square" lIns="0" tIns="0" rIns="0" bIns="0" rtlCol="0">
                          <a:prstTxWarp prst="textNoShape">
                            <a:avLst/>
                          </a:prstTxWarp>
                          <a:noAutofit/>
                        </wps:bodyPr>
                      </wps:wsp>
                      <wps:wsp>
                        <wps:cNvPr id="700" name="Graphic 700"/>
                        <wps:cNvSpPr/>
                        <wps:spPr>
                          <a:xfrm>
                            <a:off x="137795" y="55283"/>
                            <a:ext cx="277495" cy="304800"/>
                          </a:xfrm>
                          <a:custGeom>
                            <a:avLst/>
                            <a:gdLst/>
                            <a:ahLst/>
                            <a:cxnLst/>
                            <a:rect l="l" t="t" r="r" b="b"/>
                            <a:pathLst>
                              <a:path w="277495" h="304800">
                                <a:moveTo>
                                  <a:pt x="0" y="304800"/>
                                </a:moveTo>
                                <a:lnTo>
                                  <a:pt x="277495" y="304800"/>
                                </a:lnTo>
                                <a:lnTo>
                                  <a:pt x="138430" y="0"/>
                                </a:lnTo>
                                <a:lnTo>
                                  <a:pt x="0" y="304800"/>
                                </a:lnTo>
                                <a:close/>
                              </a:path>
                            </a:pathLst>
                          </a:custGeom>
                          <a:ln w="6489">
                            <a:solidFill>
                              <a:srgbClr val="FFFFFF"/>
                            </a:solidFill>
                            <a:prstDash val="solid"/>
                          </a:ln>
                        </wps:spPr>
                        <wps:bodyPr wrap="square" lIns="0" tIns="0" rIns="0" bIns="0" rtlCol="0">
                          <a:prstTxWarp prst="textNoShape">
                            <a:avLst/>
                          </a:prstTxWarp>
                          <a:noAutofit/>
                        </wps:bodyPr>
                      </wps:wsp>
                      <wps:wsp>
                        <wps:cNvPr id="701" name="Graphic 701"/>
                        <wps:cNvSpPr/>
                        <wps:spPr>
                          <a:xfrm>
                            <a:off x="254634" y="138976"/>
                            <a:ext cx="43815" cy="196850"/>
                          </a:xfrm>
                          <a:custGeom>
                            <a:avLst/>
                            <a:gdLst/>
                            <a:ahLst/>
                            <a:cxnLst/>
                            <a:rect l="l" t="t" r="r" b="b"/>
                            <a:pathLst>
                              <a:path w="43815" h="196850">
                                <a:moveTo>
                                  <a:pt x="22225" y="149351"/>
                                </a:moveTo>
                                <a:lnTo>
                                  <a:pt x="15240" y="150875"/>
                                </a:lnTo>
                                <a:lnTo>
                                  <a:pt x="9525" y="156463"/>
                                </a:lnTo>
                                <a:lnTo>
                                  <a:pt x="5714" y="163575"/>
                                </a:lnTo>
                                <a:lnTo>
                                  <a:pt x="4445" y="172973"/>
                                </a:lnTo>
                                <a:lnTo>
                                  <a:pt x="5714" y="182498"/>
                                </a:lnTo>
                                <a:lnTo>
                                  <a:pt x="9525" y="189610"/>
                                </a:lnTo>
                                <a:lnTo>
                                  <a:pt x="15240" y="195071"/>
                                </a:lnTo>
                                <a:lnTo>
                                  <a:pt x="22225" y="196722"/>
                                </a:lnTo>
                                <a:lnTo>
                                  <a:pt x="29209" y="195071"/>
                                </a:lnTo>
                                <a:lnTo>
                                  <a:pt x="35560" y="189610"/>
                                </a:lnTo>
                                <a:lnTo>
                                  <a:pt x="39370" y="182498"/>
                                </a:lnTo>
                                <a:lnTo>
                                  <a:pt x="40640" y="172973"/>
                                </a:lnTo>
                                <a:lnTo>
                                  <a:pt x="39370" y="163575"/>
                                </a:lnTo>
                                <a:lnTo>
                                  <a:pt x="35560" y="156463"/>
                                </a:lnTo>
                                <a:lnTo>
                                  <a:pt x="29209" y="150875"/>
                                </a:lnTo>
                                <a:lnTo>
                                  <a:pt x="22225" y="149351"/>
                                </a:lnTo>
                                <a:close/>
                              </a:path>
                              <a:path w="43815" h="196850">
                                <a:moveTo>
                                  <a:pt x="24130" y="0"/>
                                </a:moveTo>
                                <a:lnTo>
                                  <a:pt x="20955" y="0"/>
                                </a:lnTo>
                                <a:lnTo>
                                  <a:pt x="13970" y="3174"/>
                                </a:lnTo>
                                <a:lnTo>
                                  <a:pt x="5714" y="10286"/>
                                </a:lnTo>
                                <a:lnTo>
                                  <a:pt x="0" y="24510"/>
                                </a:lnTo>
                                <a:lnTo>
                                  <a:pt x="4445" y="119252"/>
                                </a:lnTo>
                                <a:lnTo>
                                  <a:pt x="7620" y="124840"/>
                                </a:lnTo>
                                <a:lnTo>
                                  <a:pt x="15240" y="134238"/>
                                </a:lnTo>
                                <a:lnTo>
                                  <a:pt x="26034" y="136651"/>
                                </a:lnTo>
                                <a:lnTo>
                                  <a:pt x="39370" y="119252"/>
                                </a:lnTo>
                                <a:lnTo>
                                  <a:pt x="43815" y="26161"/>
                                </a:lnTo>
                                <a:lnTo>
                                  <a:pt x="43180" y="22986"/>
                                </a:lnTo>
                                <a:lnTo>
                                  <a:pt x="40640" y="15874"/>
                                </a:lnTo>
                                <a:lnTo>
                                  <a:pt x="34925" y="6349"/>
                                </a:lnTo>
                                <a:lnTo>
                                  <a:pt x="24130" y="0"/>
                                </a:lnTo>
                                <a:close/>
                              </a:path>
                            </a:pathLst>
                          </a:custGeom>
                          <a:solidFill>
                            <a:srgbClr val="FFFFFF"/>
                          </a:solidFill>
                        </wps:spPr>
                        <wps:bodyPr wrap="square" lIns="0" tIns="0" rIns="0" bIns="0" rtlCol="0">
                          <a:prstTxWarp prst="textNoShape">
                            <a:avLst/>
                          </a:prstTxWarp>
                          <a:noAutofit/>
                        </wps:bodyPr>
                      </wps:wsp>
                      <wps:wsp>
                        <wps:cNvPr id="702" name="Graphic 702"/>
                        <wps:cNvSpPr/>
                        <wps:spPr>
                          <a:xfrm>
                            <a:off x="254634" y="138976"/>
                            <a:ext cx="43815" cy="150495"/>
                          </a:xfrm>
                          <a:custGeom>
                            <a:avLst/>
                            <a:gdLst/>
                            <a:ahLst/>
                            <a:cxnLst/>
                            <a:rect l="l" t="t" r="r" b="b"/>
                            <a:pathLst>
                              <a:path w="43815" h="150495">
                                <a:moveTo>
                                  <a:pt x="4445" y="119252"/>
                                </a:moveTo>
                                <a:lnTo>
                                  <a:pt x="14605" y="142239"/>
                                </a:lnTo>
                                <a:lnTo>
                                  <a:pt x="21590" y="150113"/>
                                </a:lnTo>
                                <a:lnTo>
                                  <a:pt x="28575" y="142239"/>
                                </a:lnTo>
                                <a:lnTo>
                                  <a:pt x="39370" y="119252"/>
                                </a:lnTo>
                                <a:lnTo>
                                  <a:pt x="43815" y="26161"/>
                                </a:lnTo>
                                <a:lnTo>
                                  <a:pt x="42545" y="14223"/>
                                </a:lnTo>
                                <a:lnTo>
                                  <a:pt x="40005" y="8000"/>
                                </a:lnTo>
                                <a:lnTo>
                                  <a:pt x="34290" y="3936"/>
                                </a:lnTo>
                                <a:lnTo>
                                  <a:pt x="24130" y="0"/>
                                </a:lnTo>
                                <a:lnTo>
                                  <a:pt x="12700" y="888"/>
                                </a:lnTo>
                                <a:lnTo>
                                  <a:pt x="6350" y="3174"/>
                                </a:lnTo>
                                <a:lnTo>
                                  <a:pt x="3175" y="10286"/>
                                </a:lnTo>
                                <a:lnTo>
                                  <a:pt x="0" y="24510"/>
                                </a:lnTo>
                                <a:lnTo>
                                  <a:pt x="4445" y="119252"/>
                                </a:lnTo>
                                <a:close/>
                              </a:path>
                            </a:pathLst>
                          </a:custGeom>
                          <a:ln w="2476">
                            <a:solidFill>
                              <a:srgbClr val="57585B"/>
                            </a:solidFill>
                            <a:prstDash val="solid"/>
                          </a:ln>
                        </wps:spPr>
                        <wps:bodyPr wrap="square" lIns="0" tIns="0" rIns="0" bIns="0" rtlCol="0">
                          <a:prstTxWarp prst="textNoShape">
                            <a:avLst/>
                          </a:prstTxWarp>
                          <a:noAutofit/>
                        </wps:bodyPr>
                      </wps:wsp>
                      <wps:wsp>
                        <wps:cNvPr id="703" name="Textbox 703"/>
                        <wps:cNvSpPr txBox="1"/>
                        <wps:spPr>
                          <a:xfrm>
                            <a:off x="0" y="397294"/>
                            <a:ext cx="6871334" cy="1369695"/>
                          </a:xfrm>
                          <a:prstGeom prst="rect">
                            <a:avLst/>
                          </a:prstGeom>
                          <a:solidFill>
                            <a:srgbClr val="E6E7E8"/>
                          </a:solidFill>
                        </wps:spPr>
                        <wps:txbx>
                          <w:txbxContent>
                            <w:p w14:paraId="1B0D6B3E" w14:textId="77777777" w:rsidR="00A87355" w:rsidRDefault="00CD0DE7">
                              <w:pPr>
                                <w:spacing w:before="45"/>
                                <w:ind w:left="74"/>
                                <w:rPr>
                                  <w:b/>
                                  <w:color w:val="000000"/>
                                </w:rPr>
                              </w:pPr>
                              <w:r>
                                <w:rPr>
                                  <w:b/>
                                  <w:color w:val="221F1F"/>
                                  <w:w w:val="110"/>
                                </w:rPr>
                                <w:t>Follow</w:t>
                              </w:r>
                              <w:r>
                                <w:rPr>
                                  <w:b/>
                                  <w:color w:val="221F1F"/>
                                  <w:spacing w:val="-10"/>
                                  <w:w w:val="110"/>
                                </w:rPr>
                                <w:t xml:space="preserve"> </w:t>
                              </w:r>
                              <w:r>
                                <w:rPr>
                                  <w:b/>
                                  <w:color w:val="221F1F"/>
                                  <w:w w:val="110"/>
                                </w:rPr>
                                <w:t>the</w:t>
                              </w:r>
                              <w:r>
                                <w:rPr>
                                  <w:b/>
                                  <w:color w:val="221F1F"/>
                                  <w:spacing w:val="-10"/>
                                  <w:w w:val="110"/>
                                </w:rPr>
                                <w:t xml:space="preserve"> </w:t>
                              </w:r>
                              <w:r>
                                <w:rPr>
                                  <w:b/>
                                  <w:color w:val="221F1F"/>
                                  <w:w w:val="110"/>
                                </w:rPr>
                                <w:t>instructions</w:t>
                              </w:r>
                              <w:r>
                                <w:rPr>
                                  <w:b/>
                                  <w:color w:val="221F1F"/>
                                  <w:spacing w:val="-10"/>
                                  <w:w w:val="110"/>
                                </w:rPr>
                                <w:t xml:space="preserve"> </w:t>
                              </w:r>
                              <w:r>
                                <w:rPr>
                                  <w:b/>
                                  <w:color w:val="221F1F"/>
                                  <w:w w:val="110"/>
                                </w:rPr>
                                <w:t>below</w:t>
                              </w:r>
                              <w:r>
                                <w:rPr>
                                  <w:b/>
                                  <w:color w:val="221F1F"/>
                                  <w:spacing w:val="-10"/>
                                  <w:w w:val="110"/>
                                </w:rPr>
                                <w:t xml:space="preserve"> </w:t>
                              </w:r>
                              <w:r>
                                <w:rPr>
                                  <w:b/>
                                  <w:color w:val="221F1F"/>
                                  <w:w w:val="110"/>
                                </w:rPr>
                                <w:t>to</w:t>
                              </w:r>
                              <w:r>
                                <w:rPr>
                                  <w:b/>
                                  <w:color w:val="221F1F"/>
                                  <w:spacing w:val="-10"/>
                                  <w:w w:val="110"/>
                                </w:rPr>
                                <w:t xml:space="preserve"> </w:t>
                              </w:r>
                              <w:r>
                                <w:rPr>
                                  <w:b/>
                                  <w:color w:val="221F1F"/>
                                  <w:w w:val="110"/>
                                </w:rPr>
                                <w:t>avoid</w:t>
                              </w:r>
                              <w:r>
                                <w:rPr>
                                  <w:b/>
                                  <w:color w:val="221F1F"/>
                                  <w:spacing w:val="-10"/>
                                  <w:w w:val="110"/>
                                </w:rPr>
                                <w:t xml:space="preserve"> </w:t>
                              </w:r>
                              <w:r>
                                <w:rPr>
                                  <w:b/>
                                  <w:color w:val="221F1F"/>
                                  <w:w w:val="110"/>
                                </w:rPr>
                                <w:t>unsafe</w:t>
                              </w:r>
                              <w:r>
                                <w:rPr>
                                  <w:b/>
                                  <w:color w:val="221F1F"/>
                                  <w:spacing w:val="-10"/>
                                  <w:w w:val="110"/>
                                </w:rPr>
                                <w:t xml:space="preserve"> </w:t>
                              </w:r>
                              <w:r>
                                <w:rPr>
                                  <w:b/>
                                  <w:color w:val="221F1F"/>
                                  <w:w w:val="110"/>
                                </w:rPr>
                                <w:t>operating</w:t>
                              </w:r>
                              <w:r>
                                <w:rPr>
                                  <w:b/>
                                  <w:color w:val="221F1F"/>
                                  <w:spacing w:val="-10"/>
                                  <w:w w:val="110"/>
                                </w:rPr>
                                <w:t xml:space="preserve"> </w:t>
                              </w:r>
                              <w:r>
                                <w:rPr>
                                  <w:b/>
                                  <w:color w:val="221F1F"/>
                                  <w:w w:val="110"/>
                                </w:rPr>
                                <w:t>conditions</w:t>
                              </w:r>
                              <w:r>
                                <w:rPr>
                                  <w:b/>
                                  <w:color w:val="221F1F"/>
                                  <w:spacing w:val="-10"/>
                                  <w:w w:val="110"/>
                                </w:rPr>
                                <w:t xml:space="preserve"> </w:t>
                              </w:r>
                              <w:r>
                                <w:rPr>
                                  <w:b/>
                                  <w:color w:val="221F1F"/>
                                  <w:w w:val="110"/>
                                </w:rPr>
                                <w:t>that</w:t>
                              </w:r>
                              <w:r>
                                <w:rPr>
                                  <w:b/>
                                  <w:color w:val="221F1F"/>
                                  <w:spacing w:val="-11"/>
                                  <w:w w:val="110"/>
                                </w:rPr>
                                <w:t xml:space="preserve"> </w:t>
                              </w:r>
                              <w:r>
                                <w:rPr>
                                  <w:b/>
                                  <w:color w:val="221F1F"/>
                                  <w:w w:val="110"/>
                                </w:rPr>
                                <w:t>could</w:t>
                              </w:r>
                              <w:r>
                                <w:rPr>
                                  <w:b/>
                                  <w:color w:val="221F1F"/>
                                  <w:spacing w:val="-36"/>
                                  <w:w w:val="110"/>
                                </w:rPr>
                                <w:t xml:space="preserve"> </w:t>
                              </w:r>
                              <w:r>
                                <w:rPr>
                                  <w:b/>
                                  <w:color w:val="221F1F"/>
                                  <w:w w:val="110"/>
                                </w:rPr>
                                <w:t>cause</w:t>
                              </w:r>
                              <w:r>
                                <w:rPr>
                                  <w:b/>
                                  <w:color w:val="221F1F"/>
                                  <w:spacing w:val="-10"/>
                                  <w:w w:val="110"/>
                                </w:rPr>
                                <w:t xml:space="preserve"> </w:t>
                              </w:r>
                              <w:r>
                                <w:rPr>
                                  <w:b/>
                                  <w:color w:val="221F1F"/>
                                  <w:w w:val="110"/>
                                </w:rPr>
                                <w:t>property</w:t>
                              </w:r>
                              <w:r>
                                <w:rPr>
                                  <w:b/>
                                  <w:color w:val="221F1F"/>
                                  <w:spacing w:val="-10"/>
                                  <w:w w:val="110"/>
                                </w:rPr>
                                <w:t xml:space="preserve"> </w:t>
                              </w:r>
                              <w:r>
                                <w:rPr>
                                  <w:b/>
                                  <w:color w:val="221F1F"/>
                                  <w:w w:val="110"/>
                                </w:rPr>
                                <w:t>damage, severe personal injury, or even death.</w:t>
                              </w:r>
                            </w:p>
                            <w:p w14:paraId="1B0D6B3F" w14:textId="77777777" w:rsidR="00A87355" w:rsidRDefault="00CD0DE7">
                              <w:pPr>
                                <w:numPr>
                                  <w:ilvl w:val="0"/>
                                  <w:numId w:val="19"/>
                                </w:numPr>
                                <w:tabs>
                                  <w:tab w:val="left" w:pos="475"/>
                                </w:tabs>
                                <w:spacing w:before="127"/>
                                <w:ind w:right="929"/>
                                <w:rPr>
                                  <w:b/>
                                  <w:color w:val="000000"/>
                                </w:rPr>
                              </w:pPr>
                              <w:r>
                                <w:rPr>
                                  <w:b/>
                                  <w:color w:val="221F1F"/>
                                  <w:w w:val="110"/>
                                </w:rPr>
                                <w:t>Ensure</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water</w:t>
                              </w:r>
                              <w:r>
                                <w:rPr>
                                  <w:b/>
                                  <w:color w:val="221F1F"/>
                                  <w:spacing w:val="-14"/>
                                  <w:w w:val="110"/>
                                </w:rPr>
                                <w:t xml:space="preserve"> </w:t>
                              </w:r>
                              <w:r>
                                <w:rPr>
                                  <w:b/>
                                  <w:color w:val="221F1F"/>
                                  <w:w w:val="110"/>
                                </w:rPr>
                                <w:t>heater</w:t>
                              </w:r>
                              <w:r>
                                <w:rPr>
                                  <w:b/>
                                  <w:color w:val="221F1F"/>
                                  <w:spacing w:val="-13"/>
                                  <w:w w:val="110"/>
                                </w:rPr>
                                <w:t xml:space="preserve"> </w:t>
                              </w:r>
                              <w:r>
                                <w:rPr>
                                  <w:b/>
                                  <w:color w:val="221F1F"/>
                                  <w:w w:val="110"/>
                                </w:rPr>
                                <w:t>is</w:t>
                              </w:r>
                              <w:r>
                                <w:rPr>
                                  <w:b/>
                                  <w:color w:val="221F1F"/>
                                  <w:spacing w:val="-14"/>
                                  <w:w w:val="110"/>
                                </w:rPr>
                                <w:t xml:space="preserve"> </w:t>
                              </w:r>
                              <w:r>
                                <w:rPr>
                                  <w:b/>
                                  <w:color w:val="221F1F"/>
                                  <w:w w:val="110"/>
                                </w:rPr>
                                <w:t>ﬁlled</w:t>
                              </w:r>
                              <w:r>
                                <w:rPr>
                                  <w:b/>
                                  <w:color w:val="221F1F"/>
                                  <w:spacing w:val="-14"/>
                                  <w:w w:val="110"/>
                                </w:rPr>
                                <w:t xml:space="preserve"> </w:t>
                              </w:r>
                              <w:r>
                                <w:rPr>
                                  <w:b/>
                                  <w:color w:val="221F1F"/>
                                  <w:w w:val="110"/>
                                </w:rPr>
                                <w:t>with</w:t>
                              </w:r>
                              <w:r>
                                <w:rPr>
                                  <w:b/>
                                  <w:color w:val="221F1F"/>
                                  <w:spacing w:val="-13"/>
                                  <w:w w:val="110"/>
                                </w:rPr>
                                <w:t xml:space="preserve"> </w:t>
                              </w:r>
                              <w:r>
                                <w:rPr>
                                  <w:b/>
                                  <w:color w:val="221F1F"/>
                                  <w:w w:val="110"/>
                                </w:rPr>
                                <w:t>water</w:t>
                              </w:r>
                              <w:r>
                                <w:rPr>
                                  <w:b/>
                                  <w:color w:val="221F1F"/>
                                  <w:spacing w:val="-14"/>
                                  <w:w w:val="110"/>
                                </w:rPr>
                                <w:t xml:space="preserve"> </w:t>
                              </w:r>
                              <w:r>
                                <w:rPr>
                                  <w:b/>
                                  <w:color w:val="221F1F"/>
                                  <w:w w:val="110"/>
                                </w:rPr>
                                <w:t>before</w:t>
                              </w:r>
                              <w:r>
                                <w:rPr>
                                  <w:b/>
                                  <w:color w:val="221F1F"/>
                                  <w:spacing w:val="-14"/>
                                  <w:w w:val="110"/>
                                </w:rPr>
                                <w:t xml:space="preserve"> </w:t>
                              </w:r>
                              <w:r>
                                <w:rPr>
                                  <w:b/>
                                  <w:color w:val="221F1F"/>
                                  <w:w w:val="110"/>
                                </w:rPr>
                                <w:t>using</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water</w:t>
                              </w:r>
                              <w:r>
                                <w:rPr>
                                  <w:b/>
                                  <w:color w:val="221F1F"/>
                                  <w:spacing w:val="-14"/>
                                  <w:w w:val="110"/>
                                </w:rPr>
                                <w:t xml:space="preserve"> </w:t>
                              </w:r>
                              <w:r>
                                <w:rPr>
                                  <w:b/>
                                  <w:color w:val="221F1F"/>
                                  <w:w w:val="110"/>
                                </w:rPr>
                                <w:t>heater.</w:t>
                              </w:r>
                              <w:r>
                                <w:rPr>
                                  <w:b/>
                                  <w:color w:val="221F1F"/>
                                  <w:spacing w:val="4"/>
                                  <w:w w:val="110"/>
                                </w:rPr>
                                <w:t xml:space="preserve"> </w:t>
                              </w:r>
                              <w:r>
                                <w:rPr>
                                  <w:b/>
                                  <w:color w:val="221F1F"/>
                                  <w:w w:val="110"/>
                                </w:rPr>
                                <w:t>If</w:t>
                              </w:r>
                              <w:r>
                                <w:rPr>
                                  <w:b/>
                                  <w:color w:val="221F1F"/>
                                  <w:spacing w:val="-14"/>
                                  <w:w w:val="110"/>
                                </w:rPr>
                                <w:t xml:space="preserve"> </w:t>
                              </w:r>
                              <w:r>
                                <w:rPr>
                                  <w:b/>
                                  <w:color w:val="221F1F"/>
                                  <w:w w:val="110"/>
                                </w:rPr>
                                <w:t>the</w:t>
                              </w:r>
                              <w:r>
                                <w:rPr>
                                  <w:b/>
                                  <w:color w:val="221F1F"/>
                                  <w:spacing w:val="-13"/>
                                  <w:w w:val="110"/>
                                </w:rPr>
                                <w:t xml:space="preserve"> </w:t>
                              </w:r>
                              <w:r>
                                <w:rPr>
                                  <w:b/>
                                  <w:color w:val="221F1F"/>
                                  <w:w w:val="110"/>
                                </w:rPr>
                                <w:t>water</w:t>
                              </w:r>
                              <w:r>
                                <w:rPr>
                                  <w:b/>
                                  <w:color w:val="221F1F"/>
                                  <w:spacing w:val="-14"/>
                                  <w:w w:val="110"/>
                                </w:rPr>
                                <w:t xml:space="preserve"> </w:t>
                              </w:r>
                              <w:r>
                                <w:rPr>
                                  <w:b/>
                                  <w:color w:val="221F1F"/>
                                  <w:w w:val="110"/>
                                </w:rPr>
                                <w:t>heater’s internal gas valve cannot shut o</w:t>
                              </w:r>
                              <w:r>
                                <w:rPr>
                                  <w:rFonts w:ascii="Arial" w:hAnsi="Arial"/>
                                  <w:b/>
                                  <w:color w:val="221F1F"/>
                                  <w:w w:val="110"/>
                                </w:rPr>
                                <w:t>ﬀ</w:t>
                              </w:r>
                              <w:r>
                                <w:rPr>
                                  <w:rFonts w:ascii="Arial" w:hAnsi="Arial"/>
                                  <w:b/>
                                  <w:color w:val="221F1F"/>
                                  <w:spacing w:val="-9"/>
                                  <w:w w:val="110"/>
                                </w:rPr>
                                <w:t xml:space="preserve"> </w:t>
                              </w:r>
                              <w:r>
                                <w:rPr>
                                  <w:b/>
                                  <w:color w:val="221F1F"/>
                                  <w:w w:val="110"/>
                                </w:rPr>
                                <w:t>the gas supply, use the manual gas shut-off valve and call a qualiﬁed</w:t>
                              </w:r>
                              <w:r>
                                <w:rPr>
                                  <w:b/>
                                  <w:color w:val="221F1F"/>
                                  <w:spacing w:val="-6"/>
                                  <w:w w:val="110"/>
                                </w:rPr>
                                <w:t xml:space="preserve"> </w:t>
                              </w:r>
                              <w:r>
                                <w:rPr>
                                  <w:b/>
                                  <w:color w:val="221F1F"/>
                                  <w:w w:val="110"/>
                                </w:rPr>
                                <w:t>technician.</w:t>
                              </w:r>
                            </w:p>
                            <w:p w14:paraId="1B0D6B40" w14:textId="77777777" w:rsidR="00A87355" w:rsidRDefault="00CD0DE7">
                              <w:pPr>
                                <w:numPr>
                                  <w:ilvl w:val="0"/>
                                  <w:numId w:val="19"/>
                                </w:numPr>
                                <w:tabs>
                                  <w:tab w:val="left" w:pos="475"/>
                                </w:tabs>
                                <w:spacing w:before="42"/>
                                <w:ind w:right="1731"/>
                                <w:rPr>
                                  <w:b/>
                                  <w:color w:val="000000"/>
                                </w:rPr>
                              </w:pPr>
                              <w:r>
                                <w:rPr>
                                  <w:b/>
                                  <w:color w:val="221F1F"/>
                                  <w:w w:val="110"/>
                                </w:rPr>
                                <w:t>If</w:t>
                              </w:r>
                              <w:r>
                                <w:rPr>
                                  <w:b/>
                                  <w:color w:val="221F1F"/>
                                  <w:spacing w:val="-13"/>
                                  <w:w w:val="110"/>
                                </w:rPr>
                                <w:t xml:space="preserve"> </w:t>
                              </w:r>
                              <w:r>
                                <w:rPr>
                                  <w:b/>
                                  <w:color w:val="221F1F"/>
                                  <w:w w:val="110"/>
                                </w:rPr>
                                <w:t>any</w:t>
                              </w:r>
                              <w:r>
                                <w:rPr>
                                  <w:b/>
                                  <w:color w:val="221F1F"/>
                                  <w:spacing w:val="-13"/>
                                  <w:w w:val="110"/>
                                </w:rPr>
                                <w:t xml:space="preserve"> </w:t>
                              </w:r>
                              <w:r>
                                <w:rPr>
                                  <w:b/>
                                  <w:color w:val="221F1F"/>
                                  <w:w w:val="110"/>
                                </w:rPr>
                                <w:t>part</w:t>
                              </w:r>
                              <w:r>
                                <w:rPr>
                                  <w:b/>
                                  <w:color w:val="221F1F"/>
                                  <w:spacing w:val="-14"/>
                                  <w:w w:val="110"/>
                                </w:rPr>
                                <w:t xml:space="preserve"> </w:t>
                              </w:r>
                              <w:r>
                                <w:rPr>
                                  <w:b/>
                                  <w:color w:val="221F1F"/>
                                  <w:w w:val="110"/>
                                </w:rPr>
                                <w:t>of</w:t>
                              </w:r>
                              <w:r>
                                <w:rPr>
                                  <w:b/>
                                  <w:color w:val="221F1F"/>
                                  <w:spacing w:val="-12"/>
                                  <w:w w:val="110"/>
                                </w:rPr>
                                <w:t xml:space="preserve"> </w:t>
                              </w:r>
                              <w:r>
                                <w:rPr>
                                  <w:b/>
                                  <w:color w:val="221F1F"/>
                                  <w:w w:val="110"/>
                                </w:rPr>
                                <w:t>the</w:t>
                              </w:r>
                              <w:r>
                                <w:rPr>
                                  <w:b/>
                                  <w:color w:val="221F1F"/>
                                  <w:spacing w:val="-13"/>
                                  <w:w w:val="110"/>
                                </w:rPr>
                                <w:t xml:space="preserve"> </w:t>
                              </w:r>
                              <w:r>
                                <w:rPr>
                                  <w:b/>
                                  <w:color w:val="221F1F"/>
                                  <w:w w:val="110"/>
                                </w:rPr>
                                <w:t>water</w:t>
                              </w:r>
                              <w:r>
                                <w:rPr>
                                  <w:b/>
                                  <w:color w:val="221F1F"/>
                                  <w:spacing w:val="-13"/>
                                  <w:w w:val="110"/>
                                </w:rPr>
                                <w:t xml:space="preserve"> </w:t>
                              </w:r>
                              <w:r>
                                <w:rPr>
                                  <w:b/>
                                  <w:color w:val="221F1F"/>
                                  <w:w w:val="110"/>
                                </w:rPr>
                                <w:t>heater</w:t>
                              </w:r>
                              <w:r>
                                <w:rPr>
                                  <w:b/>
                                  <w:color w:val="221F1F"/>
                                  <w:spacing w:val="-13"/>
                                  <w:w w:val="110"/>
                                </w:rPr>
                                <w:t xml:space="preserve"> </w:t>
                              </w:r>
                              <w:r>
                                <w:rPr>
                                  <w:b/>
                                  <w:color w:val="221F1F"/>
                                  <w:w w:val="110"/>
                                </w:rPr>
                                <w:t>has</w:t>
                              </w:r>
                              <w:r>
                                <w:rPr>
                                  <w:b/>
                                  <w:color w:val="221F1F"/>
                                  <w:spacing w:val="-13"/>
                                  <w:w w:val="110"/>
                                </w:rPr>
                                <w:t xml:space="preserve"> </w:t>
                              </w:r>
                              <w:r>
                                <w:rPr>
                                  <w:b/>
                                  <w:color w:val="221F1F"/>
                                  <w:w w:val="110"/>
                                </w:rPr>
                                <w:t>been</w:t>
                              </w:r>
                              <w:r>
                                <w:rPr>
                                  <w:b/>
                                  <w:color w:val="221F1F"/>
                                  <w:spacing w:val="-13"/>
                                  <w:w w:val="110"/>
                                </w:rPr>
                                <w:t xml:space="preserve"> </w:t>
                              </w:r>
                              <w:r>
                                <w:rPr>
                                  <w:b/>
                                  <w:color w:val="221F1F"/>
                                  <w:w w:val="110"/>
                                </w:rPr>
                                <w:t>submerged</w:t>
                              </w:r>
                              <w:r>
                                <w:rPr>
                                  <w:b/>
                                  <w:color w:val="221F1F"/>
                                  <w:spacing w:val="-13"/>
                                  <w:w w:val="110"/>
                                </w:rPr>
                                <w:t xml:space="preserve"> </w:t>
                              </w:r>
                              <w:r>
                                <w:rPr>
                                  <w:b/>
                                  <w:color w:val="221F1F"/>
                                  <w:w w:val="110"/>
                                </w:rPr>
                                <w:t>in</w:t>
                              </w:r>
                              <w:r>
                                <w:rPr>
                                  <w:b/>
                                  <w:color w:val="221F1F"/>
                                  <w:spacing w:val="-13"/>
                                  <w:w w:val="110"/>
                                </w:rPr>
                                <w:t xml:space="preserve"> </w:t>
                              </w:r>
                              <w:r>
                                <w:rPr>
                                  <w:b/>
                                  <w:color w:val="221F1F"/>
                                  <w:w w:val="110"/>
                                </w:rPr>
                                <w:t>water,</w:t>
                              </w:r>
                              <w:r>
                                <w:rPr>
                                  <w:b/>
                                  <w:color w:val="221F1F"/>
                                  <w:spacing w:val="-13"/>
                                  <w:w w:val="110"/>
                                </w:rPr>
                                <w:t xml:space="preserve"> </w:t>
                              </w:r>
                              <w:r>
                                <w:rPr>
                                  <w:b/>
                                  <w:color w:val="221F1F"/>
                                  <w:w w:val="110"/>
                                </w:rPr>
                                <w:t>do</w:t>
                              </w:r>
                              <w:r>
                                <w:rPr>
                                  <w:b/>
                                  <w:color w:val="221F1F"/>
                                  <w:spacing w:val="-13"/>
                                  <w:w w:val="110"/>
                                </w:rPr>
                                <w:t xml:space="preserve"> </w:t>
                              </w:r>
                              <w:r>
                                <w:rPr>
                                  <w:b/>
                                  <w:color w:val="221F1F"/>
                                  <w:w w:val="110"/>
                                </w:rPr>
                                <w:t>not</w:t>
                              </w:r>
                              <w:r>
                                <w:rPr>
                                  <w:b/>
                                  <w:color w:val="221F1F"/>
                                  <w:spacing w:val="-14"/>
                                  <w:w w:val="110"/>
                                </w:rPr>
                                <w:t xml:space="preserve"> </w:t>
                              </w:r>
                              <w:r>
                                <w:rPr>
                                  <w:b/>
                                  <w:color w:val="221F1F"/>
                                  <w:w w:val="110"/>
                                </w:rPr>
                                <w:t>use</w:t>
                              </w:r>
                              <w:r>
                                <w:rPr>
                                  <w:b/>
                                  <w:color w:val="221F1F"/>
                                  <w:spacing w:val="-12"/>
                                  <w:w w:val="110"/>
                                </w:rPr>
                                <w:t xml:space="preserve"> </w:t>
                              </w:r>
                              <w:r>
                                <w:rPr>
                                  <w:b/>
                                  <w:color w:val="221F1F"/>
                                  <w:w w:val="110"/>
                                </w:rPr>
                                <w:t>this</w:t>
                              </w:r>
                              <w:r>
                                <w:rPr>
                                  <w:b/>
                                  <w:color w:val="221F1F"/>
                                  <w:spacing w:val="-13"/>
                                  <w:w w:val="110"/>
                                </w:rPr>
                                <w:t xml:space="preserve"> </w:t>
                              </w:r>
                              <w:r>
                                <w:rPr>
                                  <w:b/>
                                  <w:color w:val="221F1F"/>
                                  <w:w w:val="110"/>
                                </w:rPr>
                                <w:t>appliance, immediately cut o</w:t>
                              </w:r>
                              <w:r>
                                <w:rPr>
                                  <w:rFonts w:ascii="Arial" w:hAnsi="Arial"/>
                                  <w:b/>
                                  <w:color w:val="221F1F"/>
                                  <w:w w:val="110"/>
                                </w:rPr>
                                <w:t>ﬀ</w:t>
                              </w:r>
                              <w:r>
                                <w:rPr>
                                  <w:rFonts w:ascii="Arial" w:hAnsi="Arial"/>
                                  <w:b/>
                                  <w:color w:val="221F1F"/>
                                  <w:spacing w:val="-3"/>
                                  <w:w w:val="110"/>
                                </w:rPr>
                                <w:t xml:space="preserve"> </w:t>
                              </w:r>
                              <w:r>
                                <w:rPr>
                                  <w:b/>
                                  <w:color w:val="221F1F"/>
                                  <w:w w:val="110"/>
                                </w:rPr>
                                <w:t>the power supply, and call a qualiﬁed technician.</w:t>
                              </w:r>
                            </w:p>
                          </w:txbxContent>
                        </wps:txbx>
                        <wps:bodyPr wrap="square" lIns="0" tIns="0" rIns="0" bIns="0" rtlCol="0">
                          <a:noAutofit/>
                        </wps:bodyPr>
                      </wps:wsp>
                      <wps:wsp>
                        <wps:cNvPr id="704" name="Textbox 704"/>
                        <wps:cNvSpPr txBox="1"/>
                        <wps:spPr>
                          <a:xfrm>
                            <a:off x="0" y="0"/>
                            <a:ext cx="6871334" cy="397510"/>
                          </a:xfrm>
                          <a:prstGeom prst="rect">
                            <a:avLst/>
                          </a:prstGeom>
                        </wps:spPr>
                        <wps:txbx>
                          <w:txbxContent>
                            <w:p w14:paraId="1B0D6B41" w14:textId="77777777" w:rsidR="00A87355" w:rsidRDefault="00CD0DE7">
                              <w:pPr>
                                <w:spacing w:before="64"/>
                                <w:ind w:left="747"/>
                                <w:rPr>
                                  <w:b/>
                                  <w:sz w:val="31"/>
                                </w:rPr>
                              </w:pPr>
                              <w:r>
                                <w:rPr>
                                  <w:b/>
                                  <w:color w:val="010202"/>
                                  <w:spacing w:val="-2"/>
                                  <w:w w:val="105"/>
                                  <w:sz w:val="31"/>
                                </w:rPr>
                                <w:t>WARNING!</w:t>
                              </w:r>
                            </w:p>
                          </w:txbxContent>
                        </wps:txbx>
                        <wps:bodyPr wrap="square" lIns="0" tIns="0" rIns="0" bIns="0" rtlCol="0">
                          <a:noAutofit/>
                        </wps:bodyPr>
                      </wps:wsp>
                    </wpg:wgp>
                  </a:graphicData>
                </a:graphic>
              </wp:anchor>
            </w:drawing>
          </mc:Choice>
          <mc:Fallback>
            <w:pict>
              <v:group w14:anchorId="1B0D68D5" id="Group 696" o:spid="_x0000_s1448" style="position:absolute;margin-left:26.75pt;margin-top:6.2pt;width:541.05pt;height:139.15pt;z-index:-15659008;mso-wrap-distance-left:0;mso-wrap-distance-right:0;mso-position-horizontal-relative:page;mso-position-vertical-relative:text" coordsize="68713,17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W/8PwYAAKYgAAAOAAAAZHJzL2Uyb0RvYy54bWzsWm1vo0YQ/l6p/wHxvTG7sLxYcU65vKnS&#10;6XrSpepnjPGLilm6kNj37zv7MkBsAya95qoq+eDFZhhmZ55nZnY3lx/228x6TkW54fnMJheObaV5&#10;whebfDWzf3+8/yW0rbKK80Wc8Tyd2d/S0v5w9fNPl7timlK+5tkiFRYoycvprpjZ66oqppNJmazT&#10;bVxe8CLN4eaSi21cwVexmixEvAPt22xCHcef7LhYFIInaVnCr7f6pn2l9C+XaVL9tlyWaWVlMxts&#10;q9SnUJ9z+Tm5uoynKxEX601izIhfYcU23uTw0lrVbVzF1pPYHKnabhLBS76sLhK+nfDlcpOkag4w&#10;G+IczOZB8KdCzWU13a2K2k3g2gM/vVpt8vn5QRRfiy9CWw+Xn3jyZwl+meyK1bR9X35fNcL7pdjK&#10;h2AS1l559Fvt0XRfWQn86IcBcV3PthK4RwI/oA7TPk/WEJij55L13cCTk3iqX6zMq83ZFYCfsnFR&#10;+c9c9HUdF6nyfCld8EVYmwXMJgpsK4+3gOMHAxn5E/hKvh7kpB/Nt9K4dLSX3ChgRAGznmo8TZ7K&#10;6iHlyt/x86ey0rhd4FW8xqtkn+OlAPRL3GcK95VtAe6FbQHu5zoGRVzJ52QQ5aW1awVsPbONJfL2&#10;lj+nj1wJVk3QQIBGntQFpjYiWd4WrSEACHjxAIrhWCjNbXH0AkrgqCWBzgg4eD3ew7Etc/K1ScbL&#10;VJsuJ6/mUDsEFLZdXvJss7jfZJn0QClW85tMWM8x+PY6uI6ub4wLWmKAznKqMSCv5nzxDUC0A9TM&#10;7PKvp1iktpX9mgNMZVbCC4EXc7wQVXbDVe5Szhdl9bj/IxaFVcDlzK6AaJ85ojWeIjbAfimgZeWT&#10;Ob9+qvhyI4GjbNMWmS/AHI3hN6AQFIRDCoXSf2dTiFAGsFPBd4MwVPiLp5hxaASgBJ/KhOO6DtQI&#10;ExwkYjuu6C7I29+fSmiJZJI2RAaioYlGKPGikOnZoKWNyEkwtyeFAjhqnfjmQxegFI6dFqDAGI5k&#10;ucofXhipQtjiwgFlWMBC9vGYMhqyt3G51tRSGoxYlhukvlPqRFUC+BxSKhpHKTcIIqYoxRgNXflw&#10;i1JB4Mm7ilKOF/5AShlLJKW0IScp5YaeSRBnUqo9KcQ+joZS5s2SUsPS5NgCVDeGUuM59F52sBaa&#10;cmI6twAwe8AR+dOosvO/4ohunl5Auavs0NHQd7V2JB9CH0fNqBMWoMAYjpxddu7Vn6knL5glO6X3&#10;stO9DO2iFDmmFBlFKco8Xy4OIalCxowC/2Xd8dyQmLJDIj9kiKc37+SMIVB1jB2nqg6FP11CoaVz&#10;mfJEz7KIMOppChDmhIFaFXcuYyKGqpkPLjMgRrrgqHnFAmJc6rvQavXKep5nTIaOOjhXb0ihZ+3V&#10;29gbRn69mEU7cTTtZ+OIiDkB+g2FcDRluHFyBJsJtNcKGlFHd9ZkWLPLmG/iMWyzG7kBCg86w3N8&#10;jPSwl1uah8PXsnkYFy1vDAOuA8wYjKME3WwgnMcVjxzUiM7i40RMQxTZjzbgaFAEa3xTUUiAWxIo&#10;guMhQRwaqpTTyTutkXrNhgyqwlGrbHhEIsr6URn4cnkqUx71QgCGXJB3bV+0koTrUbefdNR36mTq&#10;+3UCQktx1Ba3cDZssokp2Ex94vcz1HNJaNxGowH3tpjBwoGouR54VvkNSoZa3XR6jR6hC+d+hFvQ&#10;MX7Pp6uTeG++uzoFetwpKJKcveczolNgjlysalb9yE5B23GqUzidLboyIPF82DNXCcOj1B2APmGR&#10;yS7MIaS/otNQ9gdnav73EgbEtmVFbz70HMf4AjYh+lMn5EvjCbC8P8t35wvMG6bGULWMhDQYhv2p&#10;GEq3joI7VIxAwEz+jYrRmBSo11bUg8Zc4vjFounFLvj7ll7rzHLUWVxXxnQxYz7Cxvac763AUWRu&#10;ZUyr2n/ke+gjJGXk771HTs0ZSLOxV5+1qNM514/8o8wp18by4MnS5w3ySElhAXfOZQE1Iv0QufPv&#10;gjtkTQtJB0Wz2s/36qwNVkU4r+90ePJfOQIJHFif6f3aJriqZX11cJWrOuIKgW/aVyyIGLOzwtod&#10;ohp6bxciMEYdhquu2Rzcy9P29nd1VtD8e8HV3wAAAP//AwBQSwMEFAAGAAgAAAAhANKauRrhAAAA&#10;CgEAAA8AAABkcnMvZG93bnJldi54bWxMj81OwzAQhO9IvIO1SNyo80NKCXGqqgJOVSVapIrbNtkm&#10;UeN1FLtJ+va4JzjOzmjm22w56VYM1NvGsIJwFoAgLkzZcKXge//xtABhHXKJrWFScCULy/z+LsO0&#10;NCN/0bBzlfAlbFNUUDvXpVLaoiaNdmY6Yu+dTK/RedlXsuxx9OW6lVEQzKXGhv1CjR2tayrOu4tW&#10;8DniuIrD92FzPq2vP/tke9iEpNTjw7R6A+Focn9huOF7dMg909FcuLSiVZDEiU/6e/QM4uaHcTIH&#10;cVQQvQYvIPNM/n8h/wUAAP//AwBQSwECLQAUAAYACAAAACEAtoM4kv4AAADhAQAAEwAAAAAAAAAA&#10;AAAAAAAAAAAAW0NvbnRlbnRfVHlwZXNdLnhtbFBLAQItABQABgAIAAAAIQA4/SH/1gAAAJQBAAAL&#10;AAAAAAAAAAAAAAAAAC8BAABfcmVscy8ucmVsc1BLAQItABQABgAIAAAAIQAF8W/8PwYAAKYgAAAO&#10;AAAAAAAAAAAAAAAAAC4CAABkcnMvZTJvRG9jLnhtbFBLAQItABQABgAIAAAAIQDSmrka4QAAAAoB&#10;AAAPAAAAAAAAAAAAAAAAAJkIAABkcnMvZG93bnJldi54bWxQSwUGAAAAAAQABADzAAAApwkAAAAA&#10;">
                <v:shape id="Graphic 697" o:spid="_x0000_s1449" style="position:absolute;width:68713;height:3975;visibility:visible;mso-wrap-style:square;v-text-anchor:top" coordsize="6871334,3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rrLxQAAANwAAAAPAAAAZHJzL2Rvd25yZXYueG1sRI9La8JA&#10;FIX3Bf/DcIXu6sQiVmMmUgq12o34CLq8ZK5JMHMnZMaY/vtOoeDycB4fJ1n2phYdta6yrGA8ikAQ&#10;51ZXXCg4Hj5fZiCcR9ZYWyYFP+RgmQ6eEoy1vfOOur0vRBhhF6OC0vsmltLlJRl0I9sQB+9iW4M+&#10;yLaQusV7GDe1fI2iqTRYcSCU2NBHSfl1fzOBO7ltsny74vm59rPN1/epytas1POwf1+A8NT7R/i/&#10;vdYKpvM3+DsTjoBMfwEAAP//AwBQSwECLQAUAAYACAAAACEA2+H2y+4AAACFAQAAEwAAAAAAAAAA&#10;AAAAAAAAAAAAW0NvbnRlbnRfVHlwZXNdLnhtbFBLAQItABQABgAIAAAAIQBa9CxbvwAAABUBAAAL&#10;AAAAAAAAAAAAAAAAAB8BAABfcmVscy8ucmVsc1BLAQItABQABgAIAAAAIQBkwrrLxQAAANwAAAAP&#10;AAAAAAAAAAAAAAAAAAcCAABkcnMvZG93bnJldi54bWxQSwUGAAAAAAMAAwC3AAAA+QIAAAAA&#10;" path="m,397294r6871334,l6871334,,,,,397294xe" fillcolor="#a7a9ac" stroked="f">
                  <v:path arrowok="t"/>
                </v:shape>
                <v:shape id="Graphic 698" o:spid="_x0000_s1450" style="position:absolute;left:1257;top:378;width:2997;height:3302;visibility:visible;mso-wrap-style:square;v-text-anchor:top" coordsize="299720,330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Xg/wgAAANwAAAAPAAAAZHJzL2Rvd25yZXYueG1sRE/Pa8Iw&#10;FL4P/B/CE3abqR0TrUYRYWWHXVbH0NujeTbF5KU0Wdv998thsOPH93t3mJwVA/Wh9axguchAENde&#10;t9wo+Dy/Pq1BhIis0XomBT8U4LCfPeyw0H7kDxqq2IgUwqFABSbGrpAy1IYchoXviBN3873DmGDf&#10;SN3jmMKdlXmWraTDllODwY5Ohup79e0U2OcXrsu1JTNd/Pu1DG6Tf5VKPc6n4xZEpCn+i//cb1rB&#10;apPWpjPpCMj9LwAAAP//AwBQSwECLQAUAAYACAAAACEA2+H2y+4AAACFAQAAEwAAAAAAAAAAAAAA&#10;AAAAAAAAW0NvbnRlbnRfVHlwZXNdLnhtbFBLAQItABQABgAIAAAAIQBa9CxbvwAAABUBAAALAAAA&#10;AAAAAAAAAAAAAB8BAABfcmVscy8ucmVsc1BLAQItABQABgAIAAAAIQCdpXg/wgAAANwAAAAPAAAA&#10;AAAAAAAAAAAAAAcCAABkcnMvZG93bnJldi54bWxQSwUGAAAAAAMAAwC3AAAA9gIAAAAA&#10;" path="m149859,l,330200r299720,l149859,xe" filled="f" strokecolor="#57585b" strokeweight=".18025mm">
                  <v:path arrowok="t"/>
                </v:shape>
                <v:shape id="Graphic 699" o:spid="_x0000_s1451" style="position:absolute;left:1377;top:552;width:2775;height:3048;visibility:visible;mso-wrap-style:square;v-text-anchor:top" coordsize="27749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9fawgAAANwAAAAPAAAAZHJzL2Rvd25yZXYueG1sRI9BawIx&#10;FITvgv8hPKE3zbYHcbdGkYIoeNHV4vWxed0s3bwsSarpvzdCocdhZr5hlutke3EjHzrHCl5nBQji&#10;xumOWwWX83a6ABEissbeMSn4pQDr1Xi0xEq7O5/oVsdWZAiHChWYGIdKytAYshhmbiDO3pfzFmOW&#10;vpXa4z3DbS/fimIuLXacFwwO9GGo+a5/rILFZ202VzbnY8nXZNJwuLQ7r9TLJG3eQURK8T/8195r&#10;BfOyhOeZfATk6gEAAP//AwBQSwECLQAUAAYACAAAACEA2+H2y+4AAACFAQAAEwAAAAAAAAAAAAAA&#10;AAAAAAAAW0NvbnRlbnRfVHlwZXNdLnhtbFBLAQItABQABgAIAAAAIQBa9CxbvwAAABUBAAALAAAA&#10;AAAAAAAAAAAAAB8BAABfcmVscy8ucmVsc1BLAQItABQABgAIAAAAIQByd9fawgAAANwAAAAPAAAA&#10;AAAAAAAAAAAAAAcCAABkcnMvZG93bnJldi54bWxQSwUGAAAAAAMAAwC3AAAA9gIAAAAA&#10;" path="m138429,l,304800r277495,l138429,xe" fillcolor="#57585b" stroked="f">
                  <v:path arrowok="t"/>
                </v:shape>
                <v:shape id="Graphic 700" o:spid="_x0000_s1452" style="position:absolute;left:1377;top:552;width:2775;height:3048;visibility:visible;mso-wrap-style:square;v-text-anchor:top" coordsize="27749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1CUwQAAANwAAAAPAAAAZHJzL2Rvd25yZXYueG1sRE/LisIw&#10;FN0L8w/hDsxOkxF8UI0iA4IIg/hAZnaX5NoWm5vSRG3/3iwEl4fzni9bV4k7NaH0rOF7oEAQG29L&#10;zjWcjuv+FESIyBYrz6ShowDLxUdvjpn1D97T/RBzkUI4ZKihiLHOpAymIIdh4GvixF184zAm2OTS&#10;NvhI4a6SQ6XG0mHJqaHAmn4KMtfDzWkgo6rb/7T7HXfDyd/ouDtvzc5p/fXZrmYgIrXxLX65N1bD&#10;RKX56Uw6AnLxBAAA//8DAFBLAQItABQABgAIAAAAIQDb4fbL7gAAAIUBAAATAAAAAAAAAAAAAAAA&#10;AAAAAABbQ29udGVudF9UeXBlc10ueG1sUEsBAi0AFAAGAAgAAAAhAFr0LFu/AAAAFQEAAAsAAAAA&#10;AAAAAAAAAAAAHwEAAF9yZWxzLy5yZWxzUEsBAi0AFAAGAAgAAAAhABNXUJTBAAAA3AAAAA8AAAAA&#10;AAAAAAAAAAAABwIAAGRycy9kb3ducmV2LnhtbFBLBQYAAAAAAwADALcAAAD1AgAAAAA=&#10;" path="m,304800r277495,l138430,,,304800xe" filled="f" strokecolor="white" strokeweight=".18025mm">
                  <v:path arrowok="t"/>
                </v:shape>
                <v:shape id="Graphic 701" o:spid="_x0000_s1453" style="position:absolute;left:2546;top:1389;width:438;height:1969;visibility:visible;mso-wrap-style:square;v-text-anchor:top" coordsize="43815,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Sa4xgAAANwAAAAPAAAAZHJzL2Rvd25yZXYueG1sRI9Ba8JA&#10;FITvhf6H5RW81U0Ua0mzkVaQCiJo6sHjM/uaBLNvQ3arib/eLRR6HGbmGyZd9KYRF+pcbVlBPI5A&#10;EBdW11wqOHytnl9BOI+ssbFMCgZysMgeH1JMtL3yni65L0WAsEtQQeV9m0jpiooMurFtiYP3bTuD&#10;PsiulLrDa4CbRk6i6EUarDksVNjSsqLinP8YBbvz7BbfTtPj8Lkprf6YbNeHwSs1eurf30B46v1/&#10;+K+91grmUQy/Z8IRkNkdAAD//wMAUEsBAi0AFAAGAAgAAAAhANvh9svuAAAAhQEAABMAAAAAAAAA&#10;AAAAAAAAAAAAAFtDb250ZW50X1R5cGVzXS54bWxQSwECLQAUAAYACAAAACEAWvQsW78AAAAVAQAA&#10;CwAAAAAAAAAAAAAAAAAfAQAAX3JlbHMvLnJlbHNQSwECLQAUAAYACAAAACEAD8UmuMYAAADcAAAA&#10;DwAAAAAAAAAAAAAAAAAHAgAAZHJzL2Rvd25yZXYueG1sUEsFBgAAAAADAAMAtwAAAPoCAAAAAA==&#10;" path="m22225,149351r-6985,1524l9525,156463r-3811,7112l4445,172973r1269,9525l9525,189610r5715,5461l22225,196722r6984,-1651l35560,189610r3810,-7112l40640,172973r-1270,-9398l35560,156463r-6351,-5588l22225,149351xem24130,l20955,,13970,3174,5714,10286,,24510r4445,94742l7620,124840r7620,9398l26034,136651,39370,119252,43815,26161r-635,-3175l40640,15874,34925,6349,24130,xe" stroked="f">
                  <v:path arrowok="t"/>
                </v:shape>
                <v:shape id="Graphic 702" o:spid="_x0000_s1454" style="position:absolute;left:2546;top:1389;width:438;height:1505;visibility:visible;mso-wrap-style:square;v-text-anchor:top" coordsize="43815,150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PxQAAANwAAAAPAAAAZHJzL2Rvd25yZXYueG1sRI/NasMw&#10;EITvhb6D2EJvjZwcmuJGCUkhpQbT0sQPsLE2tom1MpL807ePCoEch5n5hlltJtOKgZxvLCuYzxIQ&#10;xKXVDVcKiuP+5Q2ED8gaW8uk4I88bNaPDytMtR35l4ZDqESEsE9RQR1Cl0rpy5oM+pntiKN3ts5g&#10;iNJVUjscI9y0cpEkr9Jgw3Ghxo4+aiovh94o2P1k4bj/7l1x4iHz87wsPs+5Us9P0/YdRKAp3MO3&#10;9pdWsEwW8H8mHgG5vgIAAP//AwBQSwECLQAUAAYACAAAACEA2+H2y+4AAACFAQAAEwAAAAAAAAAA&#10;AAAAAAAAAAAAW0NvbnRlbnRfVHlwZXNdLnhtbFBLAQItABQABgAIAAAAIQBa9CxbvwAAABUBAAAL&#10;AAAAAAAAAAAAAAAAAB8BAABfcmVscy8ucmVsc1BLAQItABQABgAIAAAAIQD/FClPxQAAANwAAAAP&#10;AAAAAAAAAAAAAAAAAAcCAABkcnMvZG93bnJldi54bWxQSwUGAAAAAAMAAwC3AAAA+QIAAAAA&#10;" path="m4445,119252r10160,22987l21590,150113r6985,-7874l39370,119252,43815,26161,42545,14223,40005,8000,34290,3936,24130,,12700,888,6350,3174,3175,10286,,24510r4445,94742xe" filled="f" strokecolor="#57585b" strokeweight=".06878mm">
                  <v:path arrowok="t"/>
                </v:shape>
                <v:shape id="Textbox 703" o:spid="_x0000_s1455" type="#_x0000_t202" style="position:absolute;top:3972;width:68713;height:13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TiOxQAAANwAAAAPAAAAZHJzL2Rvd25yZXYueG1sRI9Ba8JA&#10;FITvBf/D8oTemo0ao6SuIoLgobQ0Cl5fs69JavZtyG6T9N93C0KPw8x8w2x2o2lET52rLSuYRTEI&#10;4sLqmksFl/PxaQ3CeWSNjWVS8EMOdtvJwwYzbQd+pz73pQgQdhkqqLxvMyldUZFBF9mWOHiftjPo&#10;g+xKqTscAtw0ch7HqTRYc1iosKVDRcUt/zYKTsv5W2ESSlP7lWj58nHl5PWq1ON03D+D8DT6//C9&#10;fdIKVvEC/s6EIyC3vwAAAP//AwBQSwECLQAUAAYACAAAACEA2+H2y+4AAACFAQAAEwAAAAAAAAAA&#10;AAAAAAAAAAAAW0NvbnRlbnRfVHlwZXNdLnhtbFBLAQItABQABgAIAAAAIQBa9CxbvwAAABUBAAAL&#10;AAAAAAAAAAAAAAAAAB8BAABfcmVscy8ucmVsc1BLAQItABQABgAIAAAAIQB34TiOxQAAANwAAAAP&#10;AAAAAAAAAAAAAAAAAAcCAABkcnMvZG93bnJldi54bWxQSwUGAAAAAAMAAwC3AAAA+QIAAAAA&#10;" fillcolor="#e6e7e8" stroked="f">
                  <v:textbox inset="0,0,0,0">
                    <w:txbxContent>
                      <w:p w14:paraId="1B0D6B3E" w14:textId="77777777" w:rsidR="00A87355" w:rsidRDefault="00CD0DE7">
                        <w:pPr>
                          <w:spacing w:before="45"/>
                          <w:ind w:left="74"/>
                          <w:rPr>
                            <w:b/>
                            <w:color w:val="000000"/>
                          </w:rPr>
                        </w:pPr>
                        <w:r>
                          <w:rPr>
                            <w:b/>
                            <w:color w:val="221F1F"/>
                            <w:w w:val="110"/>
                          </w:rPr>
                          <w:t>Follow</w:t>
                        </w:r>
                        <w:r>
                          <w:rPr>
                            <w:b/>
                            <w:color w:val="221F1F"/>
                            <w:spacing w:val="-10"/>
                            <w:w w:val="110"/>
                          </w:rPr>
                          <w:t xml:space="preserve"> </w:t>
                        </w:r>
                        <w:r>
                          <w:rPr>
                            <w:b/>
                            <w:color w:val="221F1F"/>
                            <w:w w:val="110"/>
                          </w:rPr>
                          <w:t>the</w:t>
                        </w:r>
                        <w:r>
                          <w:rPr>
                            <w:b/>
                            <w:color w:val="221F1F"/>
                            <w:spacing w:val="-10"/>
                            <w:w w:val="110"/>
                          </w:rPr>
                          <w:t xml:space="preserve"> </w:t>
                        </w:r>
                        <w:r>
                          <w:rPr>
                            <w:b/>
                            <w:color w:val="221F1F"/>
                            <w:w w:val="110"/>
                          </w:rPr>
                          <w:t>instructions</w:t>
                        </w:r>
                        <w:r>
                          <w:rPr>
                            <w:b/>
                            <w:color w:val="221F1F"/>
                            <w:spacing w:val="-10"/>
                            <w:w w:val="110"/>
                          </w:rPr>
                          <w:t xml:space="preserve"> </w:t>
                        </w:r>
                        <w:r>
                          <w:rPr>
                            <w:b/>
                            <w:color w:val="221F1F"/>
                            <w:w w:val="110"/>
                          </w:rPr>
                          <w:t>below</w:t>
                        </w:r>
                        <w:r>
                          <w:rPr>
                            <w:b/>
                            <w:color w:val="221F1F"/>
                            <w:spacing w:val="-10"/>
                            <w:w w:val="110"/>
                          </w:rPr>
                          <w:t xml:space="preserve"> </w:t>
                        </w:r>
                        <w:r>
                          <w:rPr>
                            <w:b/>
                            <w:color w:val="221F1F"/>
                            <w:w w:val="110"/>
                          </w:rPr>
                          <w:t>to</w:t>
                        </w:r>
                        <w:r>
                          <w:rPr>
                            <w:b/>
                            <w:color w:val="221F1F"/>
                            <w:spacing w:val="-10"/>
                            <w:w w:val="110"/>
                          </w:rPr>
                          <w:t xml:space="preserve"> </w:t>
                        </w:r>
                        <w:r>
                          <w:rPr>
                            <w:b/>
                            <w:color w:val="221F1F"/>
                            <w:w w:val="110"/>
                          </w:rPr>
                          <w:t>avoid</w:t>
                        </w:r>
                        <w:r>
                          <w:rPr>
                            <w:b/>
                            <w:color w:val="221F1F"/>
                            <w:spacing w:val="-10"/>
                            <w:w w:val="110"/>
                          </w:rPr>
                          <w:t xml:space="preserve"> </w:t>
                        </w:r>
                        <w:r>
                          <w:rPr>
                            <w:b/>
                            <w:color w:val="221F1F"/>
                            <w:w w:val="110"/>
                          </w:rPr>
                          <w:t>unsafe</w:t>
                        </w:r>
                        <w:r>
                          <w:rPr>
                            <w:b/>
                            <w:color w:val="221F1F"/>
                            <w:spacing w:val="-10"/>
                            <w:w w:val="110"/>
                          </w:rPr>
                          <w:t xml:space="preserve"> </w:t>
                        </w:r>
                        <w:r>
                          <w:rPr>
                            <w:b/>
                            <w:color w:val="221F1F"/>
                            <w:w w:val="110"/>
                          </w:rPr>
                          <w:t>operating</w:t>
                        </w:r>
                        <w:r>
                          <w:rPr>
                            <w:b/>
                            <w:color w:val="221F1F"/>
                            <w:spacing w:val="-10"/>
                            <w:w w:val="110"/>
                          </w:rPr>
                          <w:t xml:space="preserve"> </w:t>
                        </w:r>
                        <w:r>
                          <w:rPr>
                            <w:b/>
                            <w:color w:val="221F1F"/>
                            <w:w w:val="110"/>
                          </w:rPr>
                          <w:t>conditions</w:t>
                        </w:r>
                        <w:r>
                          <w:rPr>
                            <w:b/>
                            <w:color w:val="221F1F"/>
                            <w:spacing w:val="-10"/>
                            <w:w w:val="110"/>
                          </w:rPr>
                          <w:t xml:space="preserve"> </w:t>
                        </w:r>
                        <w:r>
                          <w:rPr>
                            <w:b/>
                            <w:color w:val="221F1F"/>
                            <w:w w:val="110"/>
                          </w:rPr>
                          <w:t>that</w:t>
                        </w:r>
                        <w:r>
                          <w:rPr>
                            <w:b/>
                            <w:color w:val="221F1F"/>
                            <w:spacing w:val="-11"/>
                            <w:w w:val="110"/>
                          </w:rPr>
                          <w:t xml:space="preserve"> </w:t>
                        </w:r>
                        <w:r>
                          <w:rPr>
                            <w:b/>
                            <w:color w:val="221F1F"/>
                            <w:w w:val="110"/>
                          </w:rPr>
                          <w:t>could</w:t>
                        </w:r>
                        <w:r>
                          <w:rPr>
                            <w:b/>
                            <w:color w:val="221F1F"/>
                            <w:spacing w:val="-36"/>
                            <w:w w:val="110"/>
                          </w:rPr>
                          <w:t xml:space="preserve"> </w:t>
                        </w:r>
                        <w:r>
                          <w:rPr>
                            <w:b/>
                            <w:color w:val="221F1F"/>
                            <w:w w:val="110"/>
                          </w:rPr>
                          <w:t>cause</w:t>
                        </w:r>
                        <w:r>
                          <w:rPr>
                            <w:b/>
                            <w:color w:val="221F1F"/>
                            <w:spacing w:val="-10"/>
                            <w:w w:val="110"/>
                          </w:rPr>
                          <w:t xml:space="preserve"> </w:t>
                        </w:r>
                        <w:r>
                          <w:rPr>
                            <w:b/>
                            <w:color w:val="221F1F"/>
                            <w:w w:val="110"/>
                          </w:rPr>
                          <w:t>property</w:t>
                        </w:r>
                        <w:r>
                          <w:rPr>
                            <w:b/>
                            <w:color w:val="221F1F"/>
                            <w:spacing w:val="-10"/>
                            <w:w w:val="110"/>
                          </w:rPr>
                          <w:t xml:space="preserve"> </w:t>
                        </w:r>
                        <w:r>
                          <w:rPr>
                            <w:b/>
                            <w:color w:val="221F1F"/>
                            <w:w w:val="110"/>
                          </w:rPr>
                          <w:t>damage, severe personal injury, or even death.</w:t>
                        </w:r>
                      </w:p>
                      <w:p w14:paraId="1B0D6B3F" w14:textId="77777777" w:rsidR="00A87355" w:rsidRDefault="00CD0DE7">
                        <w:pPr>
                          <w:numPr>
                            <w:ilvl w:val="0"/>
                            <w:numId w:val="19"/>
                          </w:numPr>
                          <w:tabs>
                            <w:tab w:val="left" w:pos="475"/>
                          </w:tabs>
                          <w:spacing w:before="127"/>
                          <w:ind w:right="929"/>
                          <w:rPr>
                            <w:b/>
                            <w:color w:val="000000"/>
                          </w:rPr>
                        </w:pPr>
                        <w:r>
                          <w:rPr>
                            <w:b/>
                            <w:color w:val="221F1F"/>
                            <w:w w:val="110"/>
                          </w:rPr>
                          <w:t>Ensure</w:t>
                        </w:r>
                        <w:r>
                          <w:rPr>
                            <w:b/>
                            <w:color w:val="221F1F"/>
                            <w:spacing w:val="-14"/>
                            <w:w w:val="110"/>
                          </w:rPr>
                          <w:t xml:space="preserve"> </w:t>
                        </w:r>
                        <w:r>
                          <w:rPr>
                            <w:b/>
                            <w:color w:val="221F1F"/>
                            <w:w w:val="110"/>
                          </w:rPr>
                          <w:t>the</w:t>
                        </w:r>
                        <w:r>
                          <w:rPr>
                            <w:b/>
                            <w:color w:val="221F1F"/>
                            <w:spacing w:val="-14"/>
                            <w:w w:val="110"/>
                          </w:rPr>
                          <w:t xml:space="preserve"> </w:t>
                        </w:r>
                        <w:r>
                          <w:rPr>
                            <w:b/>
                            <w:color w:val="221F1F"/>
                            <w:w w:val="110"/>
                          </w:rPr>
                          <w:t>water</w:t>
                        </w:r>
                        <w:r>
                          <w:rPr>
                            <w:b/>
                            <w:color w:val="221F1F"/>
                            <w:spacing w:val="-14"/>
                            <w:w w:val="110"/>
                          </w:rPr>
                          <w:t xml:space="preserve"> </w:t>
                        </w:r>
                        <w:r>
                          <w:rPr>
                            <w:b/>
                            <w:color w:val="221F1F"/>
                            <w:w w:val="110"/>
                          </w:rPr>
                          <w:t>heater</w:t>
                        </w:r>
                        <w:r>
                          <w:rPr>
                            <w:b/>
                            <w:color w:val="221F1F"/>
                            <w:spacing w:val="-13"/>
                            <w:w w:val="110"/>
                          </w:rPr>
                          <w:t xml:space="preserve"> </w:t>
                        </w:r>
                        <w:r>
                          <w:rPr>
                            <w:b/>
                            <w:color w:val="221F1F"/>
                            <w:w w:val="110"/>
                          </w:rPr>
                          <w:t>is</w:t>
                        </w:r>
                        <w:r>
                          <w:rPr>
                            <w:b/>
                            <w:color w:val="221F1F"/>
                            <w:spacing w:val="-14"/>
                            <w:w w:val="110"/>
                          </w:rPr>
                          <w:t xml:space="preserve"> </w:t>
                        </w:r>
                        <w:r>
                          <w:rPr>
                            <w:b/>
                            <w:color w:val="221F1F"/>
                            <w:w w:val="110"/>
                          </w:rPr>
                          <w:t>ﬁlled</w:t>
                        </w:r>
                        <w:r>
                          <w:rPr>
                            <w:b/>
                            <w:color w:val="221F1F"/>
                            <w:spacing w:val="-14"/>
                            <w:w w:val="110"/>
                          </w:rPr>
                          <w:t xml:space="preserve"> </w:t>
                        </w:r>
                        <w:r>
                          <w:rPr>
                            <w:b/>
                            <w:color w:val="221F1F"/>
                            <w:w w:val="110"/>
                          </w:rPr>
                          <w:t>with</w:t>
                        </w:r>
                        <w:r>
                          <w:rPr>
                            <w:b/>
                            <w:color w:val="221F1F"/>
                            <w:spacing w:val="-13"/>
                            <w:w w:val="110"/>
                          </w:rPr>
                          <w:t xml:space="preserve"> </w:t>
                        </w:r>
                        <w:r>
                          <w:rPr>
                            <w:b/>
                            <w:color w:val="221F1F"/>
                            <w:w w:val="110"/>
                          </w:rPr>
                          <w:t>water</w:t>
                        </w:r>
                        <w:r>
                          <w:rPr>
                            <w:b/>
                            <w:color w:val="221F1F"/>
                            <w:spacing w:val="-14"/>
                            <w:w w:val="110"/>
                          </w:rPr>
                          <w:t xml:space="preserve"> </w:t>
                        </w:r>
                        <w:r>
                          <w:rPr>
                            <w:b/>
                            <w:color w:val="221F1F"/>
                            <w:w w:val="110"/>
                          </w:rPr>
                          <w:t>before</w:t>
                        </w:r>
                        <w:r>
                          <w:rPr>
                            <w:b/>
                            <w:color w:val="221F1F"/>
                            <w:spacing w:val="-14"/>
                            <w:w w:val="110"/>
                          </w:rPr>
                          <w:t xml:space="preserve"> </w:t>
                        </w:r>
                        <w:r>
                          <w:rPr>
                            <w:b/>
                            <w:color w:val="221F1F"/>
                            <w:w w:val="110"/>
                          </w:rPr>
                          <w:t>using</w:t>
                        </w:r>
                        <w:r>
                          <w:rPr>
                            <w:b/>
                            <w:color w:val="221F1F"/>
                            <w:spacing w:val="-13"/>
                            <w:w w:val="110"/>
                          </w:rPr>
                          <w:t xml:space="preserve"> </w:t>
                        </w:r>
                        <w:r>
                          <w:rPr>
                            <w:b/>
                            <w:color w:val="221F1F"/>
                            <w:w w:val="110"/>
                          </w:rPr>
                          <w:t>the</w:t>
                        </w:r>
                        <w:r>
                          <w:rPr>
                            <w:b/>
                            <w:color w:val="221F1F"/>
                            <w:spacing w:val="-14"/>
                            <w:w w:val="110"/>
                          </w:rPr>
                          <w:t xml:space="preserve"> </w:t>
                        </w:r>
                        <w:r>
                          <w:rPr>
                            <w:b/>
                            <w:color w:val="221F1F"/>
                            <w:w w:val="110"/>
                          </w:rPr>
                          <w:t>water</w:t>
                        </w:r>
                        <w:r>
                          <w:rPr>
                            <w:b/>
                            <w:color w:val="221F1F"/>
                            <w:spacing w:val="-14"/>
                            <w:w w:val="110"/>
                          </w:rPr>
                          <w:t xml:space="preserve"> </w:t>
                        </w:r>
                        <w:r>
                          <w:rPr>
                            <w:b/>
                            <w:color w:val="221F1F"/>
                            <w:w w:val="110"/>
                          </w:rPr>
                          <w:t>heater.</w:t>
                        </w:r>
                        <w:r>
                          <w:rPr>
                            <w:b/>
                            <w:color w:val="221F1F"/>
                            <w:spacing w:val="4"/>
                            <w:w w:val="110"/>
                          </w:rPr>
                          <w:t xml:space="preserve"> </w:t>
                        </w:r>
                        <w:r>
                          <w:rPr>
                            <w:b/>
                            <w:color w:val="221F1F"/>
                            <w:w w:val="110"/>
                          </w:rPr>
                          <w:t>If</w:t>
                        </w:r>
                        <w:r>
                          <w:rPr>
                            <w:b/>
                            <w:color w:val="221F1F"/>
                            <w:spacing w:val="-14"/>
                            <w:w w:val="110"/>
                          </w:rPr>
                          <w:t xml:space="preserve"> </w:t>
                        </w:r>
                        <w:r>
                          <w:rPr>
                            <w:b/>
                            <w:color w:val="221F1F"/>
                            <w:w w:val="110"/>
                          </w:rPr>
                          <w:t>the</w:t>
                        </w:r>
                        <w:r>
                          <w:rPr>
                            <w:b/>
                            <w:color w:val="221F1F"/>
                            <w:spacing w:val="-13"/>
                            <w:w w:val="110"/>
                          </w:rPr>
                          <w:t xml:space="preserve"> </w:t>
                        </w:r>
                        <w:r>
                          <w:rPr>
                            <w:b/>
                            <w:color w:val="221F1F"/>
                            <w:w w:val="110"/>
                          </w:rPr>
                          <w:t>water</w:t>
                        </w:r>
                        <w:r>
                          <w:rPr>
                            <w:b/>
                            <w:color w:val="221F1F"/>
                            <w:spacing w:val="-14"/>
                            <w:w w:val="110"/>
                          </w:rPr>
                          <w:t xml:space="preserve"> </w:t>
                        </w:r>
                        <w:r>
                          <w:rPr>
                            <w:b/>
                            <w:color w:val="221F1F"/>
                            <w:w w:val="110"/>
                          </w:rPr>
                          <w:t>heater’s internal gas valve cannot shut o</w:t>
                        </w:r>
                        <w:r>
                          <w:rPr>
                            <w:rFonts w:ascii="Arial" w:hAnsi="Arial"/>
                            <w:b/>
                            <w:color w:val="221F1F"/>
                            <w:w w:val="110"/>
                          </w:rPr>
                          <w:t>ﬀ</w:t>
                        </w:r>
                        <w:r>
                          <w:rPr>
                            <w:rFonts w:ascii="Arial" w:hAnsi="Arial"/>
                            <w:b/>
                            <w:color w:val="221F1F"/>
                            <w:spacing w:val="-9"/>
                            <w:w w:val="110"/>
                          </w:rPr>
                          <w:t xml:space="preserve"> </w:t>
                        </w:r>
                        <w:r>
                          <w:rPr>
                            <w:b/>
                            <w:color w:val="221F1F"/>
                            <w:w w:val="110"/>
                          </w:rPr>
                          <w:t>the gas supply, use the manual gas shut-off valve and call a qualiﬁed</w:t>
                        </w:r>
                        <w:r>
                          <w:rPr>
                            <w:b/>
                            <w:color w:val="221F1F"/>
                            <w:spacing w:val="-6"/>
                            <w:w w:val="110"/>
                          </w:rPr>
                          <w:t xml:space="preserve"> </w:t>
                        </w:r>
                        <w:r>
                          <w:rPr>
                            <w:b/>
                            <w:color w:val="221F1F"/>
                            <w:w w:val="110"/>
                          </w:rPr>
                          <w:t>technician.</w:t>
                        </w:r>
                      </w:p>
                      <w:p w14:paraId="1B0D6B40" w14:textId="77777777" w:rsidR="00A87355" w:rsidRDefault="00CD0DE7">
                        <w:pPr>
                          <w:numPr>
                            <w:ilvl w:val="0"/>
                            <w:numId w:val="19"/>
                          </w:numPr>
                          <w:tabs>
                            <w:tab w:val="left" w:pos="475"/>
                          </w:tabs>
                          <w:spacing w:before="42"/>
                          <w:ind w:right="1731"/>
                          <w:rPr>
                            <w:b/>
                            <w:color w:val="000000"/>
                          </w:rPr>
                        </w:pPr>
                        <w:r>
                          <w:rPr>
                            <w:b/>
                            <w:color w:val="221F1F"/>
                            <w:w w:val="110"/>
                          </w:rPr>
                          <w:t>If</w:t>
                        </w:r>
                        <w:r>
                          <w:rPr>
                            <w:b/>
                            <w:color w:val="221F1F"/>
                            <w:spacing w:val="-13"/>
                            <w:w w:val="110"/>
                          </w:rPr>
                          <w:t xml:space="preserve"> </w:t>
                        </w:r>
                        <w:r>
                          <w:rPr>
                            <w:b/>
                            <w:color w:val="221F1F"/>
                            <w:w w:val="110"/>
                          </w:rPr>
                          <w:t>any</w:t>
                        </w:r>
                        <w:r>
                          <w:rPr>
                            <w:b/>
                            <w:color w:val="221F1F"/>
                            <w:spacing w:val="-13"/>
                            <w:w w:val="110"/>
                          </w:rPr>
                          <w:t xml:space="preserve"> </w:t>
                        </w:r>
                        <w:r>
                          <w:rPr>
                            <w:b/>
                            <w:color w:val="221F1F"/>
                            <w:w w:val="110"/>
                          </w:rPr>
                          <w:t>part</w:t>
                        </w:r>
                        <w:r>
                          <w:rPr>
                            <w:b/>
                            <w:color w:val="221F1F"/>
                            <w:spacing w:val="-14"/>
                            <w:w w:val="110"/>
                          </w:rPr>
                          <w:t xml:space="preserve"> </w:t>
                        </w:r>
                        <w:r>
                          <w:rPr>
                            <w:b/>
                            <w:color w:val="221F1F"/>
                            <w:w w:val="110"/>
                          </w:rPr>
                          <w:t>of</w:t>
                        </w:r>
                        <w:r>
                          <w:rPr>
                            <w:b/>
                            <w:color w:val="221F1F"/>
                            <w:spacing w:val="-12"/>
                            <w:w w:val="110"/>
                          </w:rPr>
                          <w:t xml:space="preserve"> </w:t>
                        </w:r>
                        <w:r>
                          <w:rPr>
                            <w:b/>
                            <w:color w:val="221F1F"/>
                            <w:w w:val="110"/>
                          </w:rPr>
                          <w:t>the</w:t>
                        </w:r>
                        <w:r>
                          <w:rPr>
                            <w:b/>
                            <w:color w:val="221F1F"/>
                            <w:spacing w:val="-13"/>
                            <w:w w:val="110"/>
                          </w:rPr>
                          <w:t xml:space="preserve"> </w:t>
                        </w:r>
                        <w:r>
                          <w:rPr>
                            <w:b/>
                            <w:color w:val="221F1F"/>
                            <w:w w:val="110"/>
                          </w:rPr>
                          <w:t>water</w:t>
                        </w:r>
                        <w:r>
                          <w:rPr>
                            <w:b/>
                            <w:color w:val="221F1F"/>
                            <w:spacing w:val="-13"/>
                            <w:w w:val="110"/>
                          </w:rPr>
                          <w:t xml:space="preserve"> </w:t>
                        </w:r>
                        <w:r>
                          <w:rPr>
                            <w:b/>
                            <w:color w:val="221F1F"/>
                            <w:w w:val="110"/>
                          </w:rPr>
                          <w:t>heater</w:t>
                        </w:r>
                        <w:r>
                          <w:rPr>
                            <w:b/>
                            <w:color w:val="221F1F"/>
                            <w:spacing w:val="-13"/>
                            <w:w w:val="110"/>
                          </w:rPr>
                          <w:t xml:space="preserve"> </w:t>
                        </w:r>
                        <w:r>
                          <w:rPr>
                            <w:b/>
                            <w:color w:val="221F1F"/>
                            <w:w w:val="110"/>
                          </w:rPr>
                          <w:t>has</w:t>
                        </w:r>
                        <w:r>
                          <w:rPr>
                            <w:b/>
                            <w:color w:val="221F1F"/>
                            <w:spacing w:val="-13"/>
                            <w:w w:val="110"/>
                          </w:rPr>
                          <w:t xml:space="preserve"> </w:t>
                        </w:r>
                        <w:r>
                          <w:rPr>
                            <w:b/>
                            <w:color w:val="221F1F"/>
                            <w:w w:val="110"/>
                          </w:rPr>
                          <w:t>been</w:t>
                        </w:r>
                        <w:r>
                          <w:rPr>
                            <w:b/>
                            <w:color w:val="221F1F"/>
                            <w:spacing w:val="-13"/>
                            <w:w w:val="110"/>
                          </w:rPr>
                          <w:t xml:space="preserve"> </w:t>
                        </w:r>
                        <w:r>
                          <w:rPr>
                            <w:b/>
                            <w:color w:val="221F1F"/>
                            <w:w w:val="110"/>
                          </w:rPr>
                          <w:t>submerged</w:t>
                        </w:r>
                        <w:r>
                          <w:rPr>
                            <w:b/>
                            <w:color w:val="221F1F"/>
                            <w:spacing w:val="-13"/>
                            <w:w w:val="110"/>
                          </w:rPr>
                          <w:t xml:space="preserve"> </w:t>
                        </w:r>
                        <w:r>
                          <w:rPr>
                            <w:b/>
                            <w:color w:val="221F1F"/>
                            <w:w w:val="110"/>
                          </w:rPr>
                          <w:t>in</w:t>
                        </w:r>
                        <w:r>
                          <w:rPr>
                            <w:b/>
                            <w:color w:val="221F1F"/>
                            <w:spacing w:val="-13"/>
                            <w:w w:val="110"/>
                          </w:rPr>
                          <w:t xml:space="preserve"> </w:t>
                        </w:r>
                        <w:r>
                          <w:rPr>
                            <w:b/>
                            <w:color w:val="221F1F"/>
                            <w:w w:val="110"/>
                          </w:rPr>
                          <w:t>water,</w:t>
                        </w:r>
                        <w:r>
                          <w:rPr>
                            <w:b/>
                            <w:color w:val="221F1F"/>
                            <w:spacing w:val="-13"/>
                            <w:w w:val="110"/>
                          </w:rPr>
                          <w:t xml:space="preserve"> </w:t>
                        </w:r>
                        <w:r>
                          <w:rPr>
                            <w:b/>
                            <w:color w:val="221F1F"/>
                            <w:w w:val="110"/>
                          </w:rPr>
                          <w:t>do</w:t>
                        </w:r>
                        <w:r>
                          <w:rPr>
                            <w:b/>
                            <w:color w:val="221F1F"/>
                            <w:spacing w:val="-13"/>
                            <w:w w:val="110"/>
                          </w:rPr>
                          <w:t xml:space="preserve"> </w:t>
                        </w:r>
                        <w:r>
                          <w:rPr>
                            <w:b/>
                            <w:color w:val="221F1F"/>
                            <w:w w:val="110"/>
                          </w:rPr>
                          <w:t>not</w:t>
                        </w:r>
                        <w:r>
                          <w:rPr>
                            <w:b/>
                            <w:color w:val="221F1F"/>
                            <w:spacing w:val="-14"/>
                            <w:w w:val="110"/>
                          </w:rPr>
                          <w:t xml:space="preserve"> </w:t>
                        </w:r>
                        <w:r>
                          <w:rPr>
                            <w:b/>
                            <w:color w:val="221F1F"/>
                            <w:w w:val="110"/>
                          </w:rPr>
                          <w:t>use</w:t>
                        </w:r>
                        <w:r>
                          <w:rPr>
                            <w:b/>
                            <w:color w:val="221F1F"/>
                            <w:spacing w:val="-12"/>
                            <w:w w:val="110"/>
                          </w:rPr>
                          <w:t xml:space="preserve"> </w:t>
                        </w:r>
                        <w:r>
                          <w:rPr>
                            <w:b/>
                            <w:color w:val="221F1F"/>
                            <w:w w:val="110"/>
                          </w:rPr>
                          <w:t>this</w:t>
                        </w:r>
                        <w:r>
                          <w:rPr>
                            <w:b/>
                            <w:color w:val="221F1F"/>
                            <w:spacing w:val="-13"/>
                            <w:w w:val="110"/>
                          </w:rPr>
                          <w:t xml:space="preserve"> </w:t>
                        </w:r>
                        <w:r>
                          <w:rPr>
                            <w:b/>
                            <w:color w:val="221F1F"/>
                            <w:w w:val="110"/>
                          </w:rPr>
                          <w:t>appliance, immediately cut o</w:t>
                        </w:r>
                        <w:r>
                          <w:rPr>
                            <w:rFonts w:ascii="Arial" w:hAnsi="Arial"/>
                            <w:b/>
                            <w:color w:val="221F1F"/>
                            <w:w w:val="110"/>
                          </w:rPr>
                          <w:t>ﬀ</w:t>
                        </w:r>
                        <w:r>
                          <w:rPr>
                            <w:rFonts w:ascii="Arial" w:hAnsi="Arial"/>
                            <w:b/>
                            <w:color w:val="221F1F"/>
                            <w:spacing w:val="-3"/>
                            <w:w w:val="110"/>
                          </w:rPr>
                          <w:t xml:space="preserve"> </w:t>
                        </w:r>
                        <w:r>
                          <w:rPr>
                            <w:b/>
                            <w:color w:val="221F1F"/>
                            <w:w w:val="110"/>
                          </w:rPr>
                          <w:t>the power supply, and call a qualiﬁed technician.</w:t>
                        </w:r>
                      </w:p>
                    </w:txbxContent>
                  </v:textbox>
                </v:shape>
                <v:shape id="Textbox 704" o:spid="_x0000_s1456" type="#_x0000_t202" style="position:absolute;width:68713;height:3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pUUxQAAANwAAAAPAAAAZHJzL2Rvd25yZXYueG1sRI9BawIx&#10;FITvBf9DeIXealIptt0aRURBEKTr9tDj6+a5G9y8rJuo6783hYLHYWa+YSaz3jXiTF2wnjW8DBUI&#10;4tIby5WG72L1/A4iRGSDjWfScKUAs+ngYYKZ8RfO6byLlUgQDhlqqGNsMylDWZPDMPQtcfL2vnMY&#10;k+wqaTq8JLhr5EipsXRoOS3U2NKipvKwOzkN8x/Ol/a4/f3K97ktig/Fm/FB66fHfv4JIlIf7+H/&#10;9tpoeFOv8HcmHQE5vQEAAP//AwBQSwECLQAUAAYACAAAACEA2+H2y+4AAACFAQAAEwAAAAAAAAAA&#10;AAAAAAAAAAAAW0NvbnRlbnRfVHlwZXNdLnhtbFBLAQItABQABgAIAAAAIQBa9CxbvwAAABUBAAAL&#10;AAAAAAAAAAAAAAAAAB8BAABfcmVscy8ucmVsc1BLAQItABQABgAIAAAAIQCorpUUxQAAANwAAAAP&#10;AAAAAAAAAAAAAAAAAAcCAABkcnMvZG93bnJldi54bWxQSwUGAAAAAAMAAwC3AAAA+QIAAAAA&#10;" filled="f" stroked="f">
                  <v:textbox inset="0,0,0,0">
                    <w:txbxContent>
                      <w:p w14:paraId="1B0D6B41" w14:textId="77777777" w:rsidR="00A87355" w:rsidRDefault="00CD0DE7">
                        <w:pPr>
                          <w:spacing w:before="64"/>
                          <w:ind w:left="747"/>
                          <w:rPr>
                            <w:b/>
                            <w:sz w:val="31"/>
                          </w:rPr>
                        </w:pPr>
                        <w:r>
                          <w:rPr>
                            <w:b/>
                            <w:color w:val="010202"/>
                            <w:spacing w:val="-2"/>
                            <w:w w:val="105"/>
                            <w:sz w:val="31"/>
                          </w:rPr>
                          <w:t>WARNING!</w:t>
                        </w:r>
                      </w:p>
                    </w:txbxContent>
                  </v:textbox>
                </v:shape>
                <w10:wrap type="topAndBottom" anchorx="page"/>
              </v:group>
            </w:pict>
          </mc:Fallback>
        </mc:AlternateContent>
      </w:r>
      <w:r>
        <w:rPr>
          <w:noProof/>
        </w:rPr>
        <mc:AlternateContent>
          <mc:Choice Requires="wpg">
            <w:drawing>
              <wp:anchor distT="0" distB="0" distL="0" distR="0" simplePos="0" relativeHeight="487657984" behindDoc="1" locked="0" layoutInCell="1" allowOverlap="1" wp14:anchorId="1B0D68D7" wp14:editId="1B0D68D8">
                <wp:simplePos x="0" y="0"/>
                <wp:positionH relativeFrom="page">
                  <wp:posOffset>342900</wp:posOffset>
                </wp:positionH>
                <wp:positionV relativeFrom="paragraph">
                  <wp:posOffset>1977950</wp:posOffset>
                </wp:positionV>
                <wp:extent cx="6871334" cy="3114675"/>
                <wp:effectExtent l="0" t="0" r="0" b="0"/>
                <wp:wrapTopAndBottom/>
                <wp:docPr id="705" name="Group 7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71334" cy="3114675"/>
                          <a:chOff x="0" y="0"/>
                          <a:chExt cx="6871334" cy="3114675"/>
                        </a:xfrm>
                      </wpg:grpSpPr>
                      <wps:wsp>
                        <wps:cNvPr id="706" name="Graphic 706"/>
                        <wps:cNvSpPr/>
                        <wps:spPr>
                          <a:xfrm>
                            <a:off x="0" y="1867228"/>
                            <a:ext cx="6871334" cy="322580"/>
                          </a:xfrm>
                          <a:custGeom>
                            <a:avLst/>
                            <a:gdLst/>
                            <a:ahLst/>
                            <a:cxnLst/>
                            <a:rect l="l" t="t" r="r" b="b"/>
                            <a:pathLst>
                              <a:path w="6871334" h="322580">
                                <a:moveTo>
                                  <a:pt x="0" y="322579"/>
                                </a:moveTo>
                                <a:lnTo>
                                  <a:pt x="6871334" y="322579"/>
                                </a:lnTo>
                                <a:lnTo>
                                  <a:pt x="6871334" y="0"/>
                                </a:lnTo>
                                <a:lnTo>
                                  <a:pt x="0" y="0"/>
                                </a:lnTo>
                                <a:lnTo>
                                  <a:pt x="0" y="322579"/>
                                </a:lnTo>
                                <a:close/>
                              </a:path>
                            </a:pathLst>
                          </a:custGeom>
                          <a:solidFill>
                            <a:srgbClr val="A7A9AC"/>
                          </a:solidFill>
                        </wps:spPr>
                        <wps:bodyPr wrap="square" lIns="0" tIns="0" rIns="0" bIns="0" rtlCol="0">
                          <a:prstTxWarp prst="textNoShape">
                            <a:avLst/>
                          </a:prstTxWarp>
                          <a:noAutofit/>
                        </wps:bodyPr>
                      </wps:wsp>
                      <wps:wsp>
                        <wps:cNvPr id="707" name="Graphic 707"/>
                        <wps:cNvSpPr/>
                        <wps:spPr>
                          <a:xfrm>
                            <a:off x="126364" y="1897708"/>
                            <a:ext cx="299720" cy="265430"/>
                          </a:xfrm>
                          <a:custGeom>
                            <a:avLst/>
                            <a:gdLst/>
                            <a:ahLst/>
                            <a:cxnLst/>
                            <a:rect l="l" t="t" r="r" b="b"/>
                            <a:pathLst>
                              <a:path w="299720" h="265430">
                                <a:moveTo>
                                  <a:pt x="149859" y="0"/>
                                </a:moveTo>
                                <a:lnTo>
                                  <a:pt x="0" y="265430"/>
                                </a:lnTo>
                                <a:lnTo>
                                  <a:pt x="299720" y="265430"/>
                                </a:lnTo>
                                <a:lnTo>
                                  <a:pt x="149859" y="0"/>
                                </a:lnTo>
                                <a:close/>
                              </a:path>
                            </a:pathLst>
                          </a:custGeom>
                          <a:ln w="6489">
                            <a:solidFill>
                              <a:srgbClr val="57585B"/>
                            </a:solidFill>
                            <a:prstDash val="solid"/>
                          </a:ln>
                        </wps:spPr>
                        <wps:bodyPr wrap="square" lIns="0" tIns="0" rIns="0" bIns="0" rtlCol="0">
                          <a:prstTxWarp prst="textNoShape">
                            <a:avLst/>
                          </a:prstTxWarp>
                          <a:noAutofit/>
                        </wps:bodyPr>
                      </wps:wsp>
                      <wps:wsp>
                        <wps:cNvPr id="708" name="Graphic 708"/>
                        <wps:cNvSpPr/>
                        <wps:spPr>
                          <a:xfrm>
                            <a:off x="138429" y="1911678"/>
                            <a:ext cx="277495" cy="245110"/>
                          </a:xfrm>
                          <a:custGeom>
                            <a:avLst/>
                            <a:gdLst/>
                            <a:ahLst/>
                            <a:cxnLst/>
                            <a:rect l="l" t="t" r="r" b="b"/>
                            <a:pathLst>
                              <a:path w="277495" h="245110">
                                <a:moveTo>
                                  <a:pt x="139064" y="0"/>
                                </a:moveTo>
                                <a:lnTo>
                                  <a:pt x="0" y="245110"/>
                                </a:lnTo>
                                <a:lnTo>
                                  <a:pt x="277494" y="245110"/>
                                </a:lnTo>
                                <a:lnTo>
                                  <a:pt x="139064" y="0"/>
                                </a:lnTo>
                                <a:close/>
                              </a:path>
                            </a:pathLst>
                          </a:custGeom>
                          <a:solidFill>
                            <a:srgbClr val="57585B"/>
                          </a:solidFill>
                        </wps:spPr>
                        <wps:bodyPr wrap="square" lIns="0" tIns="0" rIns="0" bIns="0" rtlCol="0">
                          <a:prstTxWarp prst="textNoShape">
                            <a:avLst/>
                          </a:prstTxWarp>
                          <a:noAutofit/>
                        </wps:bodyPr>
                      </wps:wsp>
                      <wps:wsp>
                        <wps:cNvPr id="709" name="Graphic 709"/>
                        <wps:cNvSpPr/>
                        <wps:spPr>
                          <a:xfrm>
                            <a:off x="138429" y="1911678"/>
                            <a:ext cx="277495" cy="245110"/>
                          </a:xfrm>
                          <a:custGeom>
                            <a:avLst/>
                            <a:gdLst/>
                            <a:ahLst/>
                            <a:cxnLst/>
                            <a:rect l="l" t="t" r="r" b="b"/>
                            <a:pathLst>
                              <a:path w="277495" h="245110">
                                <a:moveTo>
                                  <a:pt x="0" y="245110"/>
                                </a:moveTo>
                                <a:lnTo>
                                  <a:pt x="277495" y="245110"/>
                                </a:lnTo>
                                <a:lnTo>
                                  <a:pt x="139065" y="0"/>
                                </a:lnTo>
                                <a:lnTo>
                                  <a:pt x="0" y="245110"/>
                                </a:lnTo>
                                <a:close/>
                              </a:path>
                            </a:pathLst>
                          </a:custGeom>
                          <a:ln w="6489">
                            <a:solidFill>
                              <a:srgbClr val="FFFFFF"/>
                            </a:solidFill>
                            <a:prstDash val="solid"/>
                          </a:ln>
                        </wps:spPr>
                        <wps:bodyPr wrap="square" lIns="0" tIns="0" rIns="0" bIns="0" rtlCol="0">
                          <a:prstTxWarp prst="textNoShape">
                            <a:avLst/>
                          </a:prstTxWarp>
                          <a:noAutofit/>
                        </wps:bodyPr>
                      </wps:wsp>
                      <wps:wsp>
                        <wps:cNvPr id="710" name="Graphic 710"/>
                        <wps:cNvSpPr/>
                        <wps:spPr>
                          <a:xfrm>
                            <a:off x="255270" y="1978988"/>
                            <a:ext cx="43815" cy="158115"/>
                          </a:xfrm>
                          <a:custGeom>
                            <a:avLst/>
                            <a:gdLst/>
                            <a:ahLst/>
                            <a:cxnLst/>
                            <a:rect l="l" t="t" r="r" b="b"/>
                            <a:pathLst>
                              <a:path w="43815" h="158115">
                                <a:moveTo>
                                  <a:pt x="22225" y="120014"/>
                                </a:moveTo>
                                <a:lnTo>
                                  <a:pt x="15240" y="121284"/>
                                </a:lnTo>
                                <a:lnTo>
                                  <a:pt x="9525" y="125729"/>
                                </a:lnTo>
                                <a:lnTo>
                                  <a:pt x="5079" y="131444"/>
                                </a:lnTo>
                                <a:lnTo>
                                  <a:pt x="3810" y="139064"/>
                                </a:lnTo>
                                <a:lnTo>
                                  <a:pt x="5079" y="146684"/>
                                </a:lnTo>
                                <a:lnTo>
                                  <a:pt x="9525" y="152399"/>
                                </a:lnTo>
                                <a:lnTo>
                                  <a:pt x="15240" y="156844"/>
                                </a:lnTo>
                                <a:lnTo>
                                  <a:pt x="22225" y="158114"/>
                                </a:lnTo>
                                <a:lnTo>
                                  <a:pt x="29209" y="156844"/>
                                </a:lnTo>
                                <a:lnTo>
                                  <a:pt x="34925" y="152399"/>
                                </a:lnTo>
                                <a:lnTo>
                                  <a:pt x="38735" y="146684"/>
                                </a:lnTo>
                                <a:lnTo>
                                  <a:pt x="40640" y="139064"/>
                                </a:lnTo>
                                <a:lnTo>
                                  <a:pt x="38735" y="131444"/>
                                </a:lnTo>
                                <a:lnTo>
                                  <a:pt x="34925" y="125729"/>
                                </a:lnTo>
                                <a:lnTo>
                                  <a:pt x="29209" y="121284"/>
                                </a:lnTo>
                                <a:lnTo>
                                  <a:pt x="22225" y="120014"/>
                                </a:lnTo>
                                <a:close/>
                              </a:path>
                              <a:path w="43815" h="158115">
                                <a:moveTo>
                                  <a:pt x="24130" y="0"/>
                                </a:moveTo>
                                <a:lnTo>
                                  <a:pt x="20955" y="0"/>
                                </a:lnTo>
                                <a:lnTo>
                                  <a:pt x="13970" y="2539"/>
                                </a:lnTo>
                                <a:lnTo>
                                  <a:pt x="5714" y="8254"/>
                                </a:lnTo>
                                <a:lnTo>
                                  <a:pt x="0" y="19684"/>
                                </a:lnTo>
                                <a:lnTo>
                                  <a:pt x="4445" y="95884"/>
                                </a:lnTo>
                                <a:lnTo>
                                  <a:pt x="7620" y="100329"/>
                                </a:lnTo>
                                <a:lnTo>
                                  <a:pt x="15240" y="107949"/>
                                </a:lnTo>
                                <a:lnTo>
                                  <a:pt x="26034" y="109854"/>
                                </a:lnTo>
                                <a:lnTo>
                                  <a:pt x="38735" y="95884"/>
                                </a:lnTo>
                                <a:lnTo>
                                  <a:pt x="43815" y="20954"/>
                                </a:lnTo>
                                <a:lnTo>
                                  <a:pt x="43180" y="18414"/>
                                </a:lnTo>
                                <a:lnTo>
                                  <a:pt x="40640" y="12699"/>
                                </a:lnTo>
                                <a:lnTo>
                                  <a:pt x="34290" y="5079"/>
                                </a:lnTo>
                                <a:lnTo>
                                  <a:pt x="24130" y="0"/>
                                </a:lnTo>
                                <a:close/>
                              </a:path>
                            </a:pathLst>
                          </a:custGeom>
                          <a:solidFill>
                            <a:srgbClr val="FFFFFF"/>
                          </a:solidFill>
                        </wps:spPr>
                        <wps:bodyPr wrap="square" lIns="0" tIns="0" rIns="0" bIns="0" rtlCol="0">
                          <a:prstTxWarp prst="textNoShape">
                            <a:avLst/>
                          </a:prstTxWarp>
                          <a:noAutofit/>
                        </wps:bodyPr>
                      </wps:wsp>
                      <wps:wsp>
                        <wps:cNvPr id="711" name="Graphic 711"/>
                        <wps:cNvSpPr/>
                        <wps:spPr>
                          <a:xfrm>
                            <a:off x="255270" y="1978988"/>
                            <a:ext cx="43815" cy="120650"/>
                          </a:xfrm>
                          <a:custGeom>
                            <a:avLst/>
                            <a:gdLst/>
                            <a:ahLst/>
                            <a:cxnLst/>
                            <a:rect l="l" t="t" r="r" b="b"/>
                            <a:pathLst>
                              <a:path w="43815" h="120650">
                                <a:moveTo>
                                  <a:pt x="4445" y="95885"/>
                                </a:moveTo>
                                <a:lnTo>
                                  <a:pt x="14605" y="114300"/>
                                </a:lnTo>
                                <a:lnTo>
                                  <a:pt x="21590" y="120650"/>
                                </a:lnTo>
                                <a:lnTo>
                                  <a:pt x="28575" y="114300"/>
                                </a:lnTo>
                                <a:lnTo>
                                  <a:pt x="38735" y="95885"/>
                                </a:lnTo>
                                <a:lnTo>
                                  <a:pt x="43815" y="20955"/>
                                </a:lnTo>
                                <a:lnTo>
                                  <a:pt x="42545" y="12065"/>
                                </a:lnTo>
                                <a:lnTo>
                                  <a:pt x="40005" y="6350"/>
                                </a:lnTo>
                                <a:lnTo>
                                  <a:pt x="34290" y="3175"/>
                                </a:lnTo>
                                <a:lnTo>
                                  <a:pt x="24130" y="0"/>
                                </a:lnTo>
                                <a:lnTo>
                                  <a:pt x="12700" y="635"/>
                                </a:lnTo>
                                <a:lnTo>
                                  <a:pt x="6350" y="2540"/>
                                </a:lnTo>
                                <a:lnTo>
                                  <a:pt x="3175" y="8255"/>
                                </a:lnTo>
                                <a:lnTo>
                                  <a:pt x="0" y="19685"/>
                                </a:lnTo>
                                <a:lnTo>
                                  <a:pt x="4445" y="95885"/>
                                </a:lnTo>
                                <a:close/>
                              </a:path>
                            </a:pathLst>
                          </a:custGeom>
                          <a:ln w="2476">
                            <a:solidFill>
                              <a:srgbClr val="57585B"/>
                            </a:solidFill>
                            <a:prstDash val="solid"/>
                          </a:ln>
                        </wps:spPr>
                        <wps:bodyPr wrap="square" lIns="0" tIns="0" rIns="0" bIns="0" rtlCol="0">
                          <a:prstTxWarp prst="textNoShape">
                            <a:avLst/>
                          </a:prstTxWarp>
                          <a:noAutofit/>
                        </wps:bodyPr>
                      </wps:wsp>
                      <pic:pic xmlns:pic="http://schemas.openxmlformats.org/drawingml/2006/picture">
                        <pic:nvPicPr>
                          <pic:cNvPr id="712" name="Image 712"/>
                          <pic:cNvPicPr/>
                        </pic:nvPicPr>
                        <pic:blipFill>
                          <a:blip r:embed="rId188" cstate="print"/>
                          <a:stretch>
                            <a:fillRect/>
                          </a:stretch>
                        </pic:blipFill>
                        <pic:spPr>
                          <a:xfrm>
                            <a:off x="3746500" y="56462"/>
                            <a:ext cx="1949703" cy="1256664"/>
                          </a:xfrm>
                          <a:prstGeom prst="rect">
                            <a:avLst/>
                          </a:prstGeom>
                        </pic:spPr>
                      </pic:pic>
                      <pic:pic xmlns:pic="http://schemas.openxmlformats.org/drawingml/2006/picture">
                        <pic:nvPicPr>
                          <pic:cNvPr id="713" name="Image 713"/>
                          <pic:cNvPicPr/>
                        </pic:nvPicPr>
                        <pic:blipFill>
                          <a:blip r:embed="rId189" cstate="print"/>
                          <a:stretch>
                            <a:fillRect/>
                          </a:stretch>
                        </pic:blipFill>
                        <pic:spPr>
                          <a:xfrm>
                            <a:off x="4414139" y="345273"/>
                            <a:ext cx="222999" cy="288785"/>
                          </a:xfrm>
                          <a:prstGeom prst="rect">
                            <a:avLst/>
                          </a:prstGeom>
                        </pic:spPr>
                      </pic:pic>
                      <pic:pic xmlns:pic="http://schemas.openxmlformats.org/drawingml/2006/picture">
                        <pic:nvPicPr>
                          <pic:cNvPr id="714" name="Image 714"/>
                          <pic:cNvPicPr/>
                        </pic:nvPicPr>
                        <pic:blipFill>
                          <a:blip r:embed="rId190" cstate="print"/>
                          <a:stretch>
                            <a:fillRect/>
                          </a:stretch>
                        </pic:blipFill>
                        <pic:spPr>
                          <a:xfrm>
                            <a:off x="4065015" y="712633"/>
                            <a:ext cx="814705" cy="185712"/>
                          </a:xfrm>
                          <a:prstGeom prst="rect">
                            <a:avLst/>
                          </a:prstGeom>
                        </pic:spPr>
                      </pic:pic>
                      <pic:pic xmlns:pic="http://schemas.openxmlformats.org/drawingml/2006/picture">
                        <pic:nvPicPr>
                          <pic:cNvPr id="715" name="Image 715"/>
                          <pic:cNvPicPr/>
                        </pic:nvPicPr>
                        <pic:blipFill>
                          <a:blip r:embed="rId191" cstate="print"/>
                          <a:stretch>
                            <a:fillRect/>
                          </a:stretch>
                        </pic:blipFill>
                        <pic:spPr>
                          <a:xfrm>
                            <a:off x="5031232" y="342771"/>
                            <a:ext cx="113722" cy="127457"/>
                          </a:xfrm>
                          <a:prstGeom prst="rect">
                            <a:avLst/>
                          </a:prstGeom>
                        </pic:spPr>
                      </pic:pic>
                      <pic:pic xmlns:pic="http://schemas.openxmlformats.org/drawingml/2006/picture">
                        <pic:nvPicPr>
                          <pic:cNvPr id="716" name="Image 716"/>
                          <pic:cNvPicPr/>
                        </pic:nvPicPr>
                        <pic:blipFill>
                          <a:blip r:embed="rId192" cstate="print"/>
                          <a:stretch>
                            <a:fillRect/>
                          </a:stretch>
                        </pic:blipFill>
                        <pic:spPr>
                          <a:xfrm>
                            <a:off x="5031232" y="550416"/>
                            <a:ext cx="113722" cy="127457"/>
                          </a:xfrm>
                          <a:prstGeom prst="rect">
                            <a:avLst/>
                          </a:prstGeom>
                        </pic:spPr>
                      </pic:pic>
                      <pic:pic xmlns:pic="http://schemas.openxmlformats.org/drawingml/2006/picture">
                        <pic:nvPicPr>
                          <pic:cNvPr id="717" name="Image 717"/>
                          <pic:cNvPicPr/>
                        </pic:nvPicPr>
                        <pic:blipFill>
                          <a:blip r:embed="rId193" cstate="print"/>
                          <a:stretch>
                            <a:fillRect/>
                          </a:stretch>
                        </pic:blipFill>
                        <pic:spPr>
                          <a:xfrm>
                            <a:off x="5031232" y="762506"/>
                            <a:ext cx="113722" cy="127457"/>
                          </a:xfrm>
                          <a:prstGeom prst="rect">
                            <a:avLst/>
                          </a:prstGeom>
                        </pic:spPr>
                      </pic:pic>
                      <pic:pic xmlns:pic="http://schemas.openxmlformats.org/drawingml/2006/picture">
                        <pic:nvPicPr>
                          <pic:cNvPr id="718" name="Image 718"/>
                          <pic:cNvPicPr/>
                        </pic:nvPicPr>
                        <pic:blipFill>
                          <a:blip r:embed="rId194" cstate="print"/>
                          <a:stretch>
                            <a:fillRect/>
                          </a:stretch>
                        </pic:blipFill>
                        <pic:spPr>
                          <a:xfrm>
                            <a:off x="5237352" y="550416"/>
                            <a:ext cx="113722" cy="127457"/>
                          </a:xfrm>
                          <a:prstGeom prst="rect">
                            <a:avLst/>
                          </a:prstGeom>
                        </pic:spPr>
                      </pic:pic>
                      <pic:pic xmlns:pic="http://schemas.openxmlformats.org/drawingml/2006/picture">
                        <pic:nvPicPr>
                          <pic:cNvPr id="719" name="Image 719"/>
                          <pic:cNvPicPr/>
                        </pic:nvPicPr>
                        <pic:blipFill>
                          <a:blip r:embed="rId195" cstate="print"/>
                          <a:stretch>
                            <a:fillRect/>
                          </a:stretch>
                        </pic:blipFill>
                        <pic:spPr>
                          <a:xfrm>
                            <a:off x="5237352" y="342771"/>
                            <a:ext cx="113722" cy="127457"/>
                          </a:xfrm>
                          <a:prstGeom prst="rect">
                            <a:avLst/>
                          </a:prstGeom>
                        </pic:spPr>
                      </pic:pic>
                      <pic:pic xmlns:pic="http://schemas.openxmlformats.org/drawingml/2006/picture">
                        <pic:nvPicPr>
                          <pic:cNvPr id="720" name="Image 720"/>
                          <pic:cNvPicPr/>
                        </pic:nvPicPr>
                        <pic:blipFill>
                          <a:blip r:embed="rId196" cstate="print"/>
                          <a:stretch>
                            <a:fillRect/>
                          </a:stretch>
                        </pic:blipFill>
                        <pic:spPr>
                          <a:xfrm>
                            <a:off x="5237352" y="762506"/>
                            <a:ext cx="113722" cy="127457"/>
                          </a:xfrm>
                          <a:prstGeom prst="rect">
                            <a:avLst/>
                          </a:prstGeom>
                        </pic:spPr>
                      </pic:pic>
                      <wps:wsp>
                        <wps:cNvPr id="721" name="Graphic 721"/>
                        <wps:cNvSpPr/>
                        <wps:spPr>
                          <a:xfrm>
                            <a:off x="5319521" y="1064207"/>
                            <a:ext cx="668655" cy="816610"/>
                          </a:xfrm>
                          <a:custGeom>
                            <a:avLst/>
                            <a:gdLst/>
                            <a:ahLst/>
                            <a:cxnLst/>
                            <a:rect l="l" t="t" r="r" b="b"/>
                            <a:pathLst>
                              <a:path w="668655" h="816610">
                                <a:moveTo>
                                  <a:pt x="30225" y="0"/>
                                </a:moveTo>
                                <a:lnTo>
                                  <a:pt x="10159" y="3048"/>
                                </a:lnTo>
                                <a:lnTo>
                                  <a:pt x="0" y="20955"/>
                                </a:lnTo>
                                <a:lnTo>
                                  <a:pt x="4444" y="49276"/>
                                </a:lnTo>
                                <a:lnTo>
                                  <a:pt x="22224" y="87630"/>
                                </a:lnTo>
                                <a:lnTo>
                                  <a:pt x="40385" y="122936"/>
                                </a:lnTo>
                                <a:lnTo>
                                  <a:pt x="75437" y="187706"/>
                                </a:lnTo>
                                <a:lnTo>
                                  <a:pt x="110616" y="247904"/>
                                </a:lnTo>
                                <a:lnTo>
                                  <a:pt x="127888" y="278384"/>
                                </a:lnTo>
                                <a:lnTo>
                                  <a:pt x="144779" y="309753"/>
                                </a:lnTo>
                                <a:lnTo>
                                  <a:pt x="124840" y="328549"/>
                                </a:lnTo>
                                <a:lnTo>
                                  <a:pt x="108838" y="347472"/>
                                </a:lnTo>
                                <a:lnTo>
                                  <a:pt x="94614" y="366903"/>
                                </a:lnTo>
                                <a:lnTo>
                                  <a:pt x="81279" y="387350"/>
                                </a:lnTo>
                                <a:lnTo>
                                  <a:pt x="83057" y="413258"/>
                                </a:lnTo>
                                <a:lnTo>
                                  <a:pt x="92328" y="459613"/>
                                </a:lnTo>
                                <a:lnTo>
                                  <a:pt x="104774" y="512318"/>
                                </a:lnTo>
                                <a:lnTo>
                                  <a:pt x="116331" y="558673"/>
                                </a:lnTo>
                                <a:lnTo>
                                  <a:pt x="122173" y="584581"/>
                                </a:lnTo>
                                <a:lnTo>
                                  <a:pt x="152780" y="616458"/>
                                </a:lnTo>
                                <a:lnTo>
                                  <a:pt x="201167" y="648208"/>
                                </a:lnTo>
                                <a:lnTo>
                                  <a:pt x="229615" y="665226"/>
                                </a:lnTo>
                                <a:lnTo>
                                  <a:pt x="259460" y="683641"/>
                                </a:lnTo>
                                <a:lnTo>
                                  <a:pt x="321563" y="727456"/>
                                </a:lnTo>
                                <a:lnTo>
                                  <a:pt x="351789" y="753364"/>
                                </a:lnTo>
                                <a:lnTo>
                                  <a:pt x="380237" y="782701"/>
                                </a:lnTo>
                                <a:lnTo>
                                  <a:pt x="405510" y="816610"/>
                                </a:lnTo>
                                <a:lnTo>
                                  <a:pt x="668146" y="720979"/>
                                </a:lnTo>
                                <a:lnTo>
                                  <a:pt x="651636" y="686562"/>
                                </a:lnTo>
                                <a:lnTo>
                                  <a:pt x="629411" y="615950"/>
                                </a:lnTo>
                                <a:lnTo>
                                  <a:pt x="615696" y="543687"/>
                                </a:lnTo>
                                <a:lnTo>
                                  <a:pt x="610361" y="507365"/>
                                </a:lnTo>
                                <a:lnTo>
                                  <a:pt x="604519" y="470534"/>
                                </a:lnTo>
                                <a:lnTo>
                                  <a:pt x="590296" y="398272"/>
                                </a:lnTo>
                                <a:lnTo>
                                  <a:pt x="566801" y="327660"/>
                                </a:lnTo>
                                <a:lnTo>
                                  <a:pt x="532130" y="265430"/>
                                </a:lnTo>
                                <a:lnTo>
                                  <a:pt x="489077" y="213614"/>
                                </a:lnTo>
                                <a:lnTo>
                                  <a:pt x="469010" y="194691"/>
                                </a:lnTo>
                                <a:lnTo>
                                  <a:pt x="186054" y="194691"/>
                                </a:lnTo>
                                <a:lnTo>
                                  <a:pt x="165226" y="163322"/>
                                </a:lnTo>
                                <a:lnTo>
                                  <a:pt x="121665" y="101092"/>
                                </a:lnTo>
                                <a:lnTo>
                                  <a:pt x="76834" y="41783"/>
                                </a:lnTo>
                                <a:lnTo>
                                  <a:pt x="54609" y="14478"/>
                                </a:lnTo>
                                <a:lnTo>
                                  <a:pt x="30225" y="0"/>
                                </a:lnTo>
                                <a:close/>
                              </a:path>
                              <a:path w="668655" h="816610">
                                <a:moveTo>
                                  <a:pt x="224281" y="155829"/>
                                </a:moveTo>
                                <a:lnTo>
                                  <a:pt x="199008" y="166243"/>
                                </a:lnTo>
                                <a:lnTo>
                                  <a:pt x="186054" y="194691"/>
                                </a:lnTo>
                                <a:lnTo>
                                  <a:pt x="469010" y="194691"/>
                                </a:lnTo>
                                <a:lnTo>
                                  <a:pt x="464692" y="190246"/>
                                </a:lnTo>
                                <a:lnTo>
                                  <a:pt x="455802" y="182245"/>
                                </a:lnTo>
                                <a:lnTo>
                                  <a:pt x="275335" y="182245"/>
                                </a:lnTo>
                                <a:lnTo>
                                  <a:pt x="252729" y="161290"/>
                                </a:lnTo>
                                <a:lnTo>
                                  <a:pt x="224281" y="155829"/>
                                </a:lnTo>
                                <a:close/>
                              </a:path>
                              <a:path w="668655" h="816610">
                                <a:moveTo>
                                  <a:pt x="298957" y="148844"/>
                                </a:moveTo>
                                <a:lnTo>
                                  <a:pt x="279399" y="160782"/>
                                </a:lnTo>
                                <a:lnTo>
                                  <a:pt x="275335" y="182245"/>
                                </a:lnTo>
                                <a:lnTo>
                                  <a:pt x="455802" y="182245"/>
                                </a:lnTo>
                                <a:lnTo>
                                  <a:pt x="454405" y="181229"/>
                                </a:lnTo>
                                <a:lnTo>
                                  <a:pt x="363727" y="181229"/>
                                </a:lnTo>
                                <a:lnTo>
                                  <a:pt x="362076" y="180721"/>
                                </a:lnTo>
                                <a:lnTo>
                                  <a:pt x="359409" y="177800"/>
                                </a:lnTo>
                                <a:lnTo>
                                  <a:pt x="327786" y="152400"/>
                                </a:lnTo>
                                <a:lnTo>
                                  <a:pt x="298957" y="148844"/>
                                </a:lnTo>
                                <a:close/>
                              </a:path>
                              <a:path w="668655" h="816610">
                                <a:moveTo>
                                  <a:pt x="406018" y="151892"/>
                                </a:moveTo>
                                <a:lnTo>
                                  <a:pt x="382015" y="153289"/>
                                </a:lnTo>
                                <a:lnTo>
                                  <a:pt x="367791" y="165354"/>
                                </a:lnTo>
                                <a:lnTo>
                                  <a:pt x="363727" y="181229"/>
                                </a:lnTo>
                                <a:lnTo>
                                  <a:pt x="454405" y="181229"/>
                                </a:lnTo>
                                <a:lnTo>
                                  <a:pt x="438911" y="168275"/>
                                </a:lnTo>
                                <a:lnTo>
                                  <a:pt x="406018" y="151892"/>
                                </a:lnTo>
                                <a:close/>
                              </a:path>
                            </a:pathLst>
                          </a:custGeom>
                          <a:solidFill>
                            <a:srgbClr val="FFFFFF"/>
                          </a:solidFill>
                        </wps:spPr>
                        <wps:bodyPr wrap="square" lIns="0" tIns="0" rIns="0" bIns="0" rtlCol="0">
                          <a:prstTxWarp prst="textNoShape">
                            <a:avLst/>
                          </a:prstTxWarp>
                          <a:noAutofit/>
                        </wps:bodyPr>
                      </wps:wsp>
                      <wps:wsp>
                        <wps:cNvPr id="722" name="Graphic 722"/>
                        <wps:cNvSpPr/>
                        <wps:spPr>
                          <a:xfrm>
                            <a:off x="5685028" y="1222068"/>
                            <a:ext cx="303530" cy="563245"/>
                          </a:xfrm>
                          <a:custGeom>
                            <a:avLst/>
                            <a:gdLst/>
                            <a:ahLst/>
                            <a:cxnLst/>
                            <a:rect l="l" t="t" r="r" b="b"/>
                            <a:pathLst>
                              <a:path w="303530" h="563245">
                                <a:moveTo>
                                  <a:pt x="303022" y="563117"/>
                                </a:moveTo>
                                <a:lnTo>
                                  <a:pt x="277749" y="490854"/>
                                </a:lnTo>
                                <a:lnTo>
                                  <a:pt x="270637" y="452119"/>
                                </a:lnTo>
                                <a:lnTo>
                                  <a:pt x="265684" y="412241"/>
                                </a:lnTo>
                                <a:lnTo>
                                  <a:pt x="261747" y="372871"/>
                                </a:lnTo>
                                <a:lnTo>
                                  <a:pt x="256794" y="335025"/>
                                </a:lnTo>
                                <a:lnTo>
                                  <a:pt x="241300" y="265302"/>
                                </a:lnTo>
                                <a:lnTo>
                                  <a:pt x="221234" y="203580"/>
                                </a:lnTo>
                                <a:lnTo>
                                  <a:pt x="192024" y="144398"/>
                                </a:lnTo>
                                <a:lnTo>
                                  <a:pt x="145288" y="81152"/>
                                </a:lnTo>
                                <a:lnTo>
                                  <a:pt x="112903" y="47243"/>
                                </a:lnTo>
                                <a:lnTo>
                                  <a:pt x="73787" y="10413"/>
                                </a:lnTo>
                                <a:lnTo>
                                  <a:pt x="47625" y="0"/>
                                </a:lnTo>
                                <a:lnTo>
                                  <a:pt x="22225" y="1904"/>
                                </a:lnTo>
                                <a:lnTo>
                                  <a:pt x="4445" y="10921"/>
                                </a:lnTo>
                                <a:lnTo>
                                  <a:pt x="0" y="21843"/>
                                </a:lnTo>
                              </a:path>
                            </a:pathLst>
                          </a:custGeom>
                          <a:ln w="9994">
                            <a:solidFill>
                              <a:srgbClr val="221F1F"/>
                            </a:solidFill>
                            <a:prstDash val="solid"/>
                          </a:ln>
                        </wps:spPr>
                        <wps:bodyPr wrap="square" lIns="0" tIns="0" rIns="0" bIns="0" rtlCol="0">
                          <a:prstTxWarp prst="textNoShape">
                            <a:avLst/>
                          </a:prstTxWarp>
                          <a:noAutofit/>
                        </wps:bodyPr>
                      </wps:wsp>
                      <pic:pic xmlns:pic="http://schemas.openxmlformats.org/drawingml/2006/picture">
                        <pic:nvPicPr>
                          <pic:cNvPr id="723" name="Image 723"/>
                          <pic:cNvPicPr/>
                        </pic:nvPicPr>
                        <pic:blipFill>
                          <a:blip r:embed="rId197" cstate="print"/>
                          <a:stretch>
                            <a:fillRect/>
                          </a:stretch>
                        </pic:blipFill>
                        <pic:spPr>
                          <a:xfrm>
                            <a:off x="5500579" y="1215547"/>
                            <a:ext cx="273011" cy="170776"/>
                          </a:xfrm>
                          <a:prstGeom prst="rect">
                            <a:avLst/>
                          </a:prstGeom>
                        </pic:spPr>
                      </pic:pic>
                      <wps:wsp>
                        <wps:cNvPr id="724" name="Graphic 724"/>
                        <wps:cNvSpPr/>
                        <wps:spPr>
                          <a:xfrm>
                            <a:off x="5319521" y="1064207"/>
                            <a:ext cx="297180" cy="513080"/>
                          </a:xfrm>
                          <a:custGeom>
                            <a:avLst/>
                            <a:gdLst/>
                            <a:ahLst/>
                            <a:cxnLst/>
                            <a:rect l="l" t="t" r="r" b="b"/>
                            <a:pathLst>
                              <a:path w="297180" h="513080">
                                <a:moveTo>
                                  <a:pt x="297179" y="361441"/>
                                </a:moveTo>
                                <a:lnTo>
                                  <a:pt x="285114" y="345566"/>
                                </a:lnTo>
                                <a:lnTo>
                                  <a:pt x="270001" y="323595"/>
                                </a:lnTo>
                                <a:lnTo>
                                  <a:pt x="252729" y="296798"/>
                                </a:lnTo>
                                <a:lnTo>
                                  <a:pt x="232282" y="265937"/>
                                </a:lnTo>
                                <a:lnTo>
                                  <a:pt x="210057" y="231520"/>
                                </a:lnTo>
                                <a:lnTo>
                                  <a:pt x="186562" y="195706"/>
                                </a:lnTo>
                                <a:lnTo>
                                  <a:pt x="161162" y="157860"/>
                                </a:lnTo>
                                <a:lnTo>
                                  <a:pt x="135508" y="120522"/>
                                </a:lnTo>
                                <a:lnTo>
                                  <a:pt x="108330" y="83184"/>
                                </a:lnTo>
                                <a:lnTo>
                                  <a:pt x="81660" y="47751"/>
                                </a:lnTo>
                                <a:lnTo>
                                  <a:pt x="54609" y="14477"/>
                                </a:lnTo>
                                <a:lnTo>
                                  <a:pt x="30225" y="0"/>
                                </a:lnTo>
                                <a:lnTo>
                                  <a:pt x="10159" y="3047"/>
                                </a:lnTo>
                                <a:lnTo>
                                  <a:pt x="0" y="20954"/>
                                </a:lnTo>
                                <a:lnTo>
                                  <a:pt x="4444" y="49275"/>
                                </a:lnTo>
                                <a:lnTo>
                                  <a:pt x="21335" y="85597"/>
                                </a:lnTo>
                                <a:lnTo>
                                  <a:pt x="55117" y="151383"/>
                                </a:lnTo>
                                <a:lnTo>
                                  <a:pt x="88772" y="210057"/>
                                </a:lnTo>
                                <a:lnTo>
                                  <a:pt x="105282" y="239013"/>
                                </a:lnTo>
                                <a:lnTo>
                                  <a:pt x="138175" y="296798"/>
                                </a:lnTo>
                                <a:lnTo>
                                  <a:pt x="170052" y="359028"/>
                                </a:lnTo>
                                <a:lnTo>
                                  <a:pt x="200786" y="429640"/>
                                </a:lnTo>
                                <a:lnTo>
                                  <a:pt x="215391" y="469518"/>
                                </a:lnTo>
                                <a:lnTo>
                                  <a:pt x="229615" y="512825"/>
                                </a:lnTo>
                              </a:path>
                            </a:pathLst>
                          </a:custGeom>
                          <a:ln w="9994">
                            <a:solidFill>
                              <a:srgbClr val="221F1F"/>
                            </a:solidFill>
                            <a:prstDash val="solid"/>
                          </a:ln>
                        </wps:spPr>
                        <wps:bodyPr wrap="square" lIns="0" tIns="0" rIns="0" bIns="0" rtlCol="0">
                          <a:prstTxWarp prst="textNoShape">
                            <a:avLst/>
                          </a:prstTxWarp>
                          <a:noAutofit/>
                        </wps:bodyPr>
                      </wps:wsp>
                      <wps:wsp>
                        <wps:cNvPr id="725" name="Graphic 725"/>
                        <wps:cNvSpPr/>
                        <wps:spPr>
                          <a:xfrm>
                            <a:off x="5402071" y="1374341"/>
                            <a:ext cx="323850" cy="507365"/>
                          </a:xfrm>
                          <a:custGeom>
                            <a:avLst/>
                            <a:gdLst/>
                            <a:ahLst/>
                            <a:cxnLst/>
                            <a:rect l="l" t="t" r="r" b="b"/>
                            <a:pathLst>
                              <a:path w="323850" h="507365">
                                <a:moveTo>
                                  <a:pt x="62737" y="0"/>
                                </a:moveTo>
                                <a:lnTo>
                                  <a:pt x="43179" y="20955"/>
                                </a:lnTo>
                                <a:lnTo>
                                  <a:pt x="21335" y="42418"/>
                                </a:lnTo>
                                <a:lnTo>
                                  <a:pt x="4444" y="63753"/>
                                </a:lnTo>
                                <a:lnTo>
                                  <a:pt x="0" y="84201"/>
                                </a:lnTo>
                                <a:lnTo>
                                  <a:pt x="4444" y="102107"/>
                                </a:lnTo>
                                <a:lnTo>
                                  <a:pt x="11556" y="130555"/>
                                </a:lnTo>
                                <a:lnTo>
                                  <a:pt x="20065" y="168402"/>
                                </a:lnTo>
                                <a:lnTo>
                                  <a:pt x="29844" y="216661"/>
                                </a:lnTo>
                                <a:lnTo>
                                  <a:pt x="40004" y="274955"/>
                                </a:lnTo>
                                <a:lnTo>
                                  <a:pt x="54228" y="291846"/>
                                </a:lnTo>
                                <a:lnTo>
                                  <a:pt x="73405" y="307721"/>
                                </a:lnTo>
                                <a:lnTo>
                                  <a:pt x="96900" y="323215"/>
                                </a:lnTo>
                                <a:lnTo>
                                  <a:pt x="123951" y="340106"/>
                                </a:lnTo>
                                <a:lnTo>
                                  <a:pt x="154177" y="358013"/>
                                </a:lnTo>
                                <a:lnTo>
                                  <a:pt x="186562" y="378968"/>
                                </a:lnTo>
                                <a:lnTo>
                                  <a:pt x="220344" y="403352"/>
                                </a:lnTo>
                                <a:lnTo>
                                  <a:pt x="255015" y="432181"/>
                                </a:lnTo>
                                <a:lnTo>
                                  <a:pt x="289687" y="466090"/>
                                </a:lnTo>
                                <a:lnTo>
                                  <a:pt x="323469" y="506856"/>
                                </a:lnTo>
                              </a:path>
                            </a:pathLst>
                          </a:custGeom>
                          <a:ln w="9994">
                            <a:solidFill>
                              <a:srgbClr val="221F1F"/>
                            </a:solidFill>
                            <a:prstDash val="solid"/>
                          </a:ln>
                        </wps:spPr>
                        <wps:bodyPr wrap="square" lIns="0" tIns="0" rIns="0" bIns="0" rtlCol="0">
                          <a:prstTxWarp prst="textNoShape">
                            <a:avLst/>
                          </a:prstTxWarp>
                          <a:noAutofit/>
                        </wps:bodyPr>
                      </wps:wsp>
                      <pic:pic xmlns:pic="http://schemas.openxmlformats.org/drawingml/2006/picture">
                        <pic:nvPicPr>
                          <pic:cNvPr id="726" name="Image 726"/>
                          <pic:cNvPicPr/>
                        </pic:nvPicPr>
                        <pic:blipFill>
                          <a:blip r:embed="rId198" cstate="print"/>
                          <a:stretch>
                            <a:fillRect/>
                          </a:stretch>
                        </pic:blipFill>
                        <pic:spPr>
                          <a:xfrm>
                            <a:off x="5489575" y="1477016"/>
                            <a:ext cx="52862" cy="71696"/>
                          </a:xfrm>
                          <a:prstGeom prst="rect">
                            <a:avLst/>
                          </a:prstGeom>
                        </pic:spPr>
                      </pic:pic>
                      <pic:pic xmlns:pic="http://schemas.openxmlformats.org/drawingml/2006/picture">
                        <pic:nvPicPr>
                          <pic:cNvPr id="727" name="Image 727"/>
                          <pic:cNvPicPr/>
                        </pic:nvPicPr>
                        <pic:blipFill>
                          <a:blip r:embed="rId199" cstate="print"/>
                          <a:stretch>
                            <a:fillRect/>
                          </a:stretch>
                        </pic:blipFill>
                        <pic:spPr>
                          <a:xfrm>
                            <a:off x="5327522" y="1064709"/>
                            <a:ext cx="62635" cy="62236"/>
                          </a:xfrm>
                          <a:prstGeom prst="rect">
                            <a:avLst/>
                          </a:prstGeom>
                        </pic:spPr>
                      </pic:pic>
                      <wps:wsp>
                        <wps:cNvPr id="728" name="Textbox 728"/>
                        <wps:cNvSpPr txBox="1"/>
                        <wps:spPr>
                          <a:xfrm>
                            <a:off x="4572" y="0"/>
                            <a:ext cx="3128645" cy="1036955"/>
                          </a:xfrm>
                          <a:prstGeom prst="rect">
                            <a:avLst/>
                          </a:prstGeom>
                        </wps:spPr>
                        <wps:txbx>
                          <w:txbxContent>
                            <w:p w14:paraId="1B0D6B42" w14:textId="77777777" w:rsidR="00A87355" w:rsidRDefault="00CD0DE7">
                              <w:pPr>
                                <w:spacing w:line="386" w:lineRule="exact"/>
                                <w:rPr>
                                  <w:rFonts w:ascii="Arial" w:hAnsi="Arial"/>
                                  <w:b/>
                                  <w:sz w:val="32"/>
                                </w:rPr>
                              </w:pPr>
                              <w:r>
                                <w:rPr>
                                  <w:b/>
                                  <w:color w:val="221F1F"/>
                                  <w:w w:val="105"/>
                                  <w:sz w:val="32"/>
                                </w:rPr>
                                <w:t>Power</w:t>
                              </w:r>
                              <w:r>
                                <w:rPr>
                                  <w:b/>
                                  <w:color w:val="221F1F"/>
                                  <w:spacing w:val="-8"/>
                                  <w:w w:val="105"/>
                                  <w:sz w:val="32"/>
                                </w:rPr>
                                <w:t xml:space="preserve"> </w:t>
                              </w:r>
                              <w:r>
                                <w:rPr>
                                  <w:b/>
                                  <w:color w:val="221F1F"/>
                                  <w:spacing w:val="-4"/>
                                  <w:w w:val="105"/>
                                  <w:sz w:val="32"/>
                                </w:rPr>
                                <w:t>On/O</w:t>
                              </w:r>
                              <w:r>
                                <w:rPr>
                                  <w:rFonts w:ascii="Arial" w:hAnsi="Arial"/>
                                  <w:b/>
                                  <w:color w:val="221F1F"/>
                                  <w:spacing w:val="-4"/>
                                  <w:w w:val="105"/>
                                  <w:sz w:val="32"/>
                                </w:rPr>
                                <w:t>ﬀ</w:t>
                              </w:r>
                            </w:p>
                            <w:p w14:paraId="1B0D6B43" w14:textId="77777777" w:rsidR="00A87355" w:rsidRDefault="00CD0DE7">
                              <w:pPr>
                                <w:spacing w:before="72"/>
                                <w:rPr>
                                  <w:sz w:val="24"/>
                                </w:rPr>
                              </w:pPr>
                              <w:r>
                                <w:rPr>
                                  <w:color w:val="221F1F"/>
                                  <w:w w:val="105"/>
                                  <w:sz w:val="24"/>
                                </w:rPr>
                                <w:t xml:space="preserve">Press the </w:t>
                              </w:r>
                              <w:r>
                                <w:rPr>
                                  <w:b/>
                                  <w:color w:val="221F1F"/>
                                  <w:w w:val="105"/>
                                  <w:sz w:val="24"/>
                                </w:rPr>
                                <w:t xml:space="preserve">POWER </w:t>
                              </w:r>
                              <w:r>
                                <w:rPr>
                                  <w:color w:val="221F1F"/>
                                  <w:w w:val="105"/>
                                  <w:sz w:val="24"/>
                                </w:rPr>
                                <w:t>button to turn on/o</w:t>
                              </w:r>
                              <w:r>
                                <w:rPr>
                                  <w:rFonts w:ascii="Arial" w:hAnsi="Arial"/>
                                  <w:color w:val="221F1F"/>
                                  <w:w w:val="105"/>
                                  <w:sz w:val="24"/>
                                </w:rPr>
                                <w:t>ﬀ</w:t>
                              </w:r>
                              <w:r>
                                <w:rPr>
                                  <w:color w:val="221F1F"/>
                                  <w:w w:val="105"/>
                                  <w:sz w:val="24"/>
                                </w:rPr>
                                <w:t>.</w:t>
                              </w:r>
                              <w:r>
                                <w:rPr>
                                  <w:color w:val="221F1F"/>
                                  <w:spacing w:val="40"/>
                                  <w:w w:val="105"/>
                                  <w:sz w:val="24"/>
                                </w:rPr>
                                <w:t xml:space="preserve"> </w:t>
                              </w:r>
                              <w:r>
                                <w:rPr>
                                  <w:color w:val="221F1F"/>
                                  <w:w w:val="105"/>
                                  <w:sz w:val="24"/>
                                </w:rPr>
                                <w:t>When the</w:t>
                              </w:r>
                              <w:r>
                                <w:rPr>
                                  <w:color w:val="221F1F"/>
                                  <w:spacing w:val="-13"/>
                                  <w:w w:val="105"/>
                                  <w:sz w:val="24"/>
                                </w:rPr>
                                <w:t xml:space="preserve"> </w:t>
                              </w:r>
                              <w:r>
                                <w:rPr>
                                  <w:color w:val="221F1F"/>
                                  <w:w w:val="105"/>
                                  <w:sz w:val="24"/>
                                </w:rPr>
                                <w:t>unit</w:t>
                              </w:r>
                              <w:r>
                                <w:rPr>
                                  <w:color w:val="221F1F"/>
                                  <w:spacing w:val="-13"/>
                                  <w:w w:val="105"/>
                                  <w:sz w:val="24"/>
                                </w:rPr>
                                <w:t xml:space="preserve"> </w:t>
                              </w:r>
                              <w:r>
                                <w:rPr>
                                  <w:color w:val="221F1F"/>
                                  <w:w w:val="105"/>
                                  <w:sz w:val="24"/>
                                </w:rPr>
                                <w:t>is</w:t>
                              </w:r>
                              <w:r>
                                <w:rPr>
                                  <w:color w:val="221F1F"/>
                                  <w:spacing w:val="-14"/>
                                  <w:w w:val="105"/>
                                  <w:sz w:val="24"/>
                                </w:rPr>
                                <w:t xml:space="preserve"> </w:t>
                              </w:r>
                              <w:r>
                                <w:rPr>
                                  <w:color w:val="221F1F"/>
                                  <w:w w:val="105"/>
                                  <w:sz w:val="24"/>
                                </w:rPr>
                                <w:t>turned</w:t>
                              </w:r>
                              <w:r>
                                <w:rPr>
                                  <w:color w:val="221F1F"/>
                                  <w:spacing w:val="-13"/>
                                  <w:w w:val="105"/>
                                  <w:sz w:val="24"/>
                                </w:rPr>
                                <w:t xml:space="preserve"> </w:t>
                              </w:r>
                              <w:r>
                                <w:rPr>
                                  <w:color w:val="221F1F"/>
                                  <w:w w:val="105"/>
                                  <w:sz w:val="24"/>
                                </w:rPr>
                                <w:t>“ON”,</w:t>
                              </w:r>
                              <w:r>
                                <w:rPr>
                                  <w:color w:val="221F1F"/>
                                  <w:spacing w:val="-12"/>
                                  <w:w w:val="105"/>
                                  <w:sz w:val="24"/>
                                </w:rPr>
                                <w:t xml:space="preserve"> </w:t>
                              </w:r>
                              <w:r>
                                <w:rPr>
                                  <w:color w:val="221F1F"/>
                                  <w:w w:val="105"/>
                                  <w:sz w:val="24"/>
                                </w:rPr>
                                <w:t>the</w:t>
                              </w:r>
                              <w:r>
                                <w:rPr>
                                  <w:color w:val="221F1F"/>
                                  <w:spacing w:val="-13"/>
                                  <w:w w:val="105"/>
                                  <w:sz w:val="24"/>
                                </w:rPr>
                                <w:t xml:space="preserve"> </w:t>
                              </w:r>
                              <w:r>
                                <w:rPr>
                                  <w:color w:val="221F1F"/>
                                  <w:w w:val="105"/>
                                  <w:sz w:val="24"/>
                                </w:rPr>
                                <w:t>temperature</w:t>
                              </w:r>
                              <w:r>
                                <w:rPr>
                                  <w:color w:val="221F1F"/>
                                  <w:spacing w:val="-13"/>
                                  <w:w w:val="105"/>
                                  <w:sz w:val="24"/>
                                </w:rPr>
                                <w:t xml:space="preserve"> </w:t>
                              </w:r>
                              <w:r>
                                <w:rPr>
                                  <w:color w:val="221F1F"/>
                                  <w:w w:val="105"/>
                                  <w:sz w:val="24"/>
                                </w:rPr>
                                <w:t>setting will show on the display and the buzzer will sound</w:t>
                              </w:r>
                              <w:r>
                                <w:rPr>
                                  <w:color w:val="221F1F"/>
                                  <w:spacing w:val="-1"/>
                                  <w:w w:val="105"/>
                                  <w:sz w:val="24"/>
                                </w:rPr>
                                <w:t xml:space="preserve"> </w:t>
                              </w:r>
                              <w:r>
                                <w:rPr>
                                  <w:color w:val="221F1F"/>
                                  <w:w w:val="105"/>
                                  <w:sz w:val="24"/>
                                </w:rPr>
                                <w:t>once.</w:t>
                              </w:r>
                            </w:p>
                          </w:txbxContent>
                        </wps:txbx>
                        <wps:bodyPr wrap="square" lIns="0" tIns="0" rIns="0" bIns="0" rtlCol="0">
                          <a:noAutofit/>
                        </wps:bodyPr>
                      </wps:wsp>
                      <wps:wsp>
                        <wps:cNvPr id="729" name="Textbox 729"/>
                        <wps:cNvSpPr txBox="1"/>
                        <wps:spPr>
                          <a:xfrm>
                            <a:off x="4572" y="1585213"/>
                            <a:ext cx="1881505" cy="247650"/>
                          </a:xfrm>
                          <a:prstGeom prst="rect">
                            <a:avLst/>
                          </a:prstGeom>
                        </wps:spPr>
                        <wps:txbx>
                          <w:txbxContent>
                            <w:p w14:paraId="1B0D6B44" w14:textId="77777777" w:rsidR="00A87355" w:rsidRDefault="00CD0DE7">
                              <w:pPr>
                                <w:spacing w:line="386" w:lineRule="exact"/>
                                <w:rPr>
                                  <w:b/>
                                  <w:sz w:val="32"/>
                                </w:rPr>
                              </w:pPr>
                              <w:r>
                                <w:rPr>
                                  <w:b/>
                                  <w:color w:val="221F1F"/>
                                  <w:w w:val="105"/>
                                  <w:sz w:val="32"/>
                                </w:rPr>
                                <w:t>Temperature</w:t>
                              </w:r>
                              <w:r>
                                <w:rPr>
                                  <w:b/>
                                  <w:color w:val="221F1F"/>
                                  <w:spacing w:val="9"/>
                                  <w:w w:val="110"/>
                                  <w:sz w:val="32"/>
                                </w:rPr>
                                <w:t xml:space="preserve"> </w:t>
                              </w:r>
                              <w:r>
                                <w:rPr>
                                  <w:b/>
                                  <w:color w:val="221F1F"/>
                                  <w:spacing w:val="-2"/>
                                  <w:w w:val="110"/>
                                  <w:sz w:val="32"/>
                                </w:rPr>
                                <w:t>setting</w:t>
                              </w:r>
                            </w:p>
                          </w:txbxContent>
                        </wps:txbx>
                        <wps:bodyPr wrap="square" lIns="0" tIns="0" rIns="0" bIns="0" rtlCol="0">
                          <a:noAutofit/>
                        </wps:bodyPr>
                      </wps:wsp>
                      <wps:wsp>
                        <wps:cNvPr id="730" name="Textbox 730"/>
                        <wps:cNvSpPr txBox="1"/>
                        <wps:spPr>
                          <a:xfrm>
                            <a:off x="0" y="2189808"/>
                            <a:ext cx="6871334" cy="924560"/>
                          </a:xfrm>
                          <a:prstGeom prst="rect">
                            <a:avLst/>
                          </a:prstGeom>
                          <a:solidFill>
                            <a:srgbClr val="E6E7E8"/>
                          </a:solidFill>
                        </wps:spPr>
                        <wps:txbx>
                          <w:txbxContent>
                            <w:p w14:paraId="1B0D6B45" w14:textId="77777777" w:rsidR="00A87355" w:rsidRDefault="00CD0DE7">
                              <w:pPr>
                                <w:spacing w:before="132" w:line="259" w:lineRule="auto"/>
                                <w:ind w:left="100"/>
                                <w:rPr>
                                  <w:rFonts w:ascii="Arial"/>
                                  <w:b/>
                                  <w:color w:val="000000"/>
                                </w:rPr>
                              </w:pPr>
                              <w:r>
                                <w:rPr>
                                  <w:rFonts w:ascii="Arial"/>
                                  <w:b/>
                                  <w:color w:val="221F1F"/>
                                  <w:w w:val="110"/>
                                </w:rPr>
                                <w:t>Before</w:t>
                              </w:r>
                              <w:r>
                                <w:rPr>
                                  <w:rFonts w:ascii="Arial"/>
                                  <w:b/>
                                  <w:color w:val="221F1F"/>
                                  <w:spacing w:val="-19"/>
                                  <w:w w:val="110"/>
                                </w:rPr>
                                <w:t xml:space="preserve"> </w:t>
                              </w:r>
                              <w:r>
                                <w:rPr>
                                  <w:rFonts w:ascii="Arial"/>
                                  <w:b/>
                                  <w:color w:val="221F1F"/>
                                  <w:w w:val="110"/>
                                </w:rPr>
                                <w:t>adjusting</w:t>
                              </w:r>
                              <w:r>
                                <w:rPr>
                                  <w:rFonts w:ascii="Arial"/>
                                  <w:b/>
                                  <w:color w:val="221F1F"/>
                                  <w:spacing w:val="-17"/>
                                  <w:w w:val="110"/>
                                </w:rPr>
                                <w:t xml:space="preserve"> </w:t>
                              </w:r>
                              <w:r>
                                <w:rPr>
                                  <w:rFonts w:ascii="Arial"/>
                                  <w:b/>
                                  <w:color w:val="221F1F"/>
                                  <w:w w:val="110"/>
                                </w:rPr>
                                <w:t>the</w:t>
                              </w:r>
                              <w:r>
                                <w:rPr>
                                  <w:rFonts w:ascii="Arial"/>
                                  <w:b/>
                                  <w:color w:val="221F1F"/>
                                  <w:spacing w:val="-17"/>
                                  <w:w w:val="110"/>
                                </w:rPr>
                                <w:t xml:space="preserve"> </w:t>
                              </w:r>
                              <w:r>
                                <w:rPr>
                                  <w:rFonts w:ascii="Arial"/>
                                  <w:b/>
                                  <w:color w:val="221F1F"/>
                                  <w:w w:val="110"/>
                                </w:rPr>
                                <w:t>temperature,</w:t>
                              </w:r>
                              <w:r>
                                <w:rPr>
                                  <w:rFonts w:ascii="Arial"/>
                                  <w:b/>
                                  <w:color w:val="221F1F"/>
                                  <w:spacing w:val="-17"/>
                                  <w:w w:val="110"/>
                                </w:rPr>
                                <w:t xml:space="preserve"> </w:t>
                              </w:r>
                              <w:r>
                                <w:rPr>
                                  <w:rFonts w:ascii="Arial"/>
                                  <w:b/>
                                  <w:color w:val="221F1F"/>
                                  <w:w w:val="110"/>
                                </w:rPr>
                                <w:t>pay</w:t>
                              </w:r>
                              <w:r>
                                <w:rPr>
                                  <w:rFonts w:ascii="Arial"/>
                                  <w:b/>
                                  <w:color w:val="221F1F"/>
                                  <w:spacing w:val="-17"/>
                                  <w:w w:val="110"/>
                                </w:rPr>
                                <w:t xml:space="preserve"> </w:t>
                              </w:r>
                              <w:r>
                                <w:rPr>
                                  <w:rFonts w:ascii="Arial"/>
                                  <w:b/>
                                  <w:color w:val="221F1F"/>
                                  <w:w w:val="110"/>
                                </w:rPr>
                                <w:t>attention</w:t>
                              </w:r>
                              <w:r>
                                <w:rPr>
                                  <w:rFonts w:ascii="Arial"/>
                                  <w:b/>
                                  <w:color w:val="221F1F"/>
                                  <w:spacing w:val="-16"/>
                                  <w:w w:val="110"/>
                                </w:rPr>
                                <w:t xml:space="preserve"> </w:t>
                              </w:r>
                              <w:r>
                                <w:rPr>
                                  <w:rFonts w:ascii="Arial"/>
                                  <w:b/>
                                  <w:color w:val="221F1F"/>
                                  <w:w w:val="110"/>
                                </w:rPr>
                                <w:t>to</w:t>
                              </w:r>
                              <w:r>
                                <w:rPr>
                                  <w:rFonts w:ascii="Arial"/>
                                  <w:b/>
                                  <w:color w:val="221F1F"/>
                                  <w:spacing w:val="-17"/>
                                  <w:w w:val="110"/>
                                </w:rPr>
                                <w:t xml:space="preserve"> </w:t>
                              </w:r>
                              <w:r>
                                <w:rPr>
                                  <w:rFonts w:ascii="Arial"/>
                                  <w:b/>
                                  <w:color w:val="221F1F"/>
                                  <w:w w:val="110"/>
                                </w:rPr>
                                <w:t>whether</w:t>
                              </w:r>
                              <w:r>
                                <w:rPr>
                                  <w:rFonts w:ascii="Arial"/>
                                  <w:b/>
                                  <w:color w:val="221F1F"/>
                                  <w:spacing w:val="-17"/>
                                  <w:w w:val="110"/>
                                </w:rPr>
                                <w:t xml:space="preserve"> </w:t>
                              </w:r>
                              <w:r>
                                <w:rPr>
                                  <w:rFonts w:ascii="Arial"/>
                                  <w:b/>
                                  <w:color w:val="221F1F"/>
                                  <w:w w:val="110"/>
                                </w:rPr>
                                <w:t>the</w:t>
                              </w:r>
                              <w:r>
                                <w:rPr>
                                  <w:rFonts w:ascii="Arial"/>
                                  <w:b/>
                                  <w:color w:val="221F1F"/>
                                  <w:spacing w:val="-17"/>
                                  <w:w w:val="110"/>
                                </w:rPr>
                                <w:t xml:space="preserve"> </w:t>
                              </w:r>
                              <w:r>
                                <w:rPr>
                                  <w:rFonts w:ascii="Arial"/>
                                  <w:b/>
                                  <w:color w:val="221F1F"/>
                                  <w:w w:val="110"/>
                                </w:rPr>
                                <w:t>water</w:t>
                              </w:r>
                              <w:r>
                                <w:rPr>
                                  <w:rFonts w:ascii="Arial"/>
                                  <w:b/>
                                  <w:color w:val="221F1F"/>
                                  <w:spacing w:val="-17"/>
                                  <w:w w:val="110"/>
                                </w:rPr>
                                <w:t xml:space="preserve"> </w:t>
                              </w:r>
                              <w:r>
                                <w:rPr>
                                  <w:rFonts w:ascii="Arial"/>
                                  <w:b/>
                                  <w:color w:val="221F1F"/>
                                  <w:w w:val="110"/>
                                </w:rPr>
                                <w:t>heater</w:t>
                              </w:r>
                              <w:r>
                                <w:rPr>
                                  <w:rFonts w:ascii="Arial"/>
                                  <w:b/>
                                  <w:color w:val="221F1F"/>
                                  <w:spacing w:val="-16"/>
                                  <w:w w:val="110"/>
                                </w:rPr>
                                <w:t xml:space="preserve"> </w:t>
                              </w:r>
                              <w:r>
                                <w:rPr>
                                  <w:rFonts w:ascii="Arial"/>
                                  <w:b/>
                                  <w:color w:val="221F1F"/>
                                  <w:w w:val="110"/>
                                </w:rPr>
                                <w:t>is</w:t>
                              </w:r>
                              <w:r>
                                <w:rPr>
                                  <w:rFonts w:ascii="Arial"/>
                                  <w:b/>
                                  <w:color w:val="221F1F"/>
                                  <w:spacing w:val="-37"/>
                                  <w:w w:val="110"/>
                                </w:rPr>
                                <w:t xml:space="preserve"> </w:t>
                              </w:r>
                              <w:r>
                                <w:rPr>
                                  <w:rFonts w:ascii="Arial"/>
                                  <w:b/>
                                  <w:color w:val="221F1F"/>
                                  <w:w w:val="110"/>
                                </w:rPr>
                                <w:t xml:space="preserve">properly </w:t>
                              </w:r>
                              <w:r>
                                <w:rPr>
                                  <w:rFonts w:ascii="Arial"/>
                                  <w:b/>
                                  <w:color w:val="221F1F"/>
                                  <w:spacing w:val="-2"/>
                                  <w:w w:val="110"/>
                                </w:rPr>
                                <w:t>functioning.</w:t>
                              </w:r>
                            </w:p>
                            <w:p w14:paraId="1B0D6B46" w14:textId="77777777" w:rsidR="00A87355" w:rsidRDefault="00CD0DE7">
                              <w:pPr>
                                <w:spacing w:before="126" w:line="266" w:lineRule="auto"/>
                                <w:ind w:left="100"/>
                                <w:rPr>
                                  <w:rFonts w:ascii="Arial" w:hAnsi="Arial"/>
                                  <w:b/>
                                  <w:color w:val="000000"/>
                                </w:rPr>
                              </w:pPr>
                              <w:r>
                                <w:rPr>
                                  <w:rFonts w:ascii="Arial" w:hAnsi="Arial"/>
                                  <w:b/>
                                  <w:color w:val="221F1F"/>
                                  <w:w w:val="105"/>
                                </w:rPr>
                                <w:t>Water</w:t>
                              </w:r>
                              <w:r>
                                <w:rPr>
                                  <w:rFonts w:ascii="Arial" w:hAnsi="Arial"/>
                                  <w:b/>
                                  <w:color w:val="221F1F"/>
                                  <w:spacing w:val="-5"/>
                                  <w:w w:val="105"/>
                                </w:rPr>
                                <w:t xml:space="preserve"> </w:t>
                              </w:r>
                              <w:r>
                                <w:rPr>
                                  <w:rFonts w:ascii="Arial" w:hAnsi="Arial"/>
                                  <w:b/>
                                  <w:color w:val="221F1F"/>
                                  <w:w w:val="105"/>
                                </w:rPr>
                                <w:t>temperatures</w:t>
                              </w:r>
                              <w:r>
                                <w:rPr>
                                  <w:rFonts w:ascii="Arial" w:hAnsi="Arial"/>
                                  <w:b/>
                                  <w:color w:val="221F1F"/>
                                  <w:spacing w:val="-5"/>
                                  <w:w w:val="105"/>
                                </w:rPr>
                                <w:t xml:space="preserve"> </w:t>
                              </w:r>
                              <w:r>
                                <w:rPr>
                                  <w:rFonts w:ascii="Arial" w:hAnsi="Arial"/>
                                  <w:b/>
                                  <w:color w:val="221F1F"/>
                                  <w:w w:val="105"/>
                                </w:rPr>
                                <w:t>above</w:t>
                              </w:r>
                              <w:r>
                                <w:rPr>
                                  <w:rFonts w:ascii="Arial" w:hAnsi="Arial"/>
                                  <w:b/>
                                  <w:color w:val="221F1F"/>
                                  <w:spacing w:val="-5"/>
                                  <w:w w:val="105"/>
                                </w:rPr>
                                <w:t xml:space="preserve"> </w:t>
                              </w:r>
                              <w:r>
                                <w:rPr>
                                  <w:rFonts w:ascii="Arial" w:hAnsi="Arial"/>
                                  <w:b/>
                                  <w:color w:val="221F1F"/>
                                  <w:w w:val="105"/>
                                </w:rPr>
                                <w:t>122°F</w:t>
                              </w:r>
                              <w:r>
                                <w:rPr>
                                  <w:rFonts w:ascii="Arial" w:hAnsi="Arial"/>
                                  <w:b/>
                                  <w:color w:val="221F1F"/>
                                  <w:spacing w:val="-5"/>
                                  <w:w w:val="105"/>
                                </w:rPr>
                                <w:t xml:space="preserve"> </w:t>
                              </w:r>
                              <w:r>
                                <w:rPr>
                                  <w:rFonts w:ascii="Arial" w:hAnsi="Arial"/>
                                  <w:b/>
                                  <w:color w:val="221F1F"/>
                                  <w:w w:val="105"/>
                                </w:rPr>
                                <w:t>can</w:t>
                              </w:r>
                              <w:r>
                                <w:rPr>
                                  <w:rFonts w:ascii="Arial" w:hAnsi="Arial"/>
                                  <w:b/>
                                  <w:color w:val="221F1F"/>
                                  <w:spacing w:val="-4"/>
                                  <w:w w:val="105"/>
                                </w:rPr>
                                <w:t xml:space="preserve"> </w:t>
                              </w:r>
                              <w:r>
                                <w:rPr>
                                  <w:rFonts w:ascii="Arial" w:hAnsi="Arial"/>
                                  <w:b/>
                                  <w:color w:val="221F1F"/>
                                  <w:w w:val="105"/>
                                </w:rPr>
                                <w:t>cause</w:t>
                              </w:r>
                              <w:r>
                                <w:rPr>
                                  <w:rFonts w:ascii="Arial" w:hAnsi="Arial"/>
                                  <w:b/>
                                  <w:color w:val="221F1F"/>
                                  <w:spacing w:val="-5"/>
                                  <w:w w:val="105"/>
                                </w:rPr>
                                <w:t xml:space="preserve"> </w:t>
                              </w:r>
                              <w:r>
                                <w:rPr>
                                  <w:rFonts w:ascii="Arial" w:hAnsi="Arial"/>
                                  <w:b/>
                                  <w:color w:val="221F1F"/>
                                  <w:w w:val="105"/>
                                </w:rPr>
                                <w:t>skin</w:t>
                              </w:r>
                              <w:r>
                                <w:rPr>
                                  <w:rFonts w:ascii="Arial" w:hAnsi="Arial"/>
                                  <w:b/>
                                  <w:color w:val="221F1F"/>
                                  <w:spacing w:val="-5"/>
                                  <w:w w:val="105"/>
                                </w:rPr>
                                <w:t xml:space="preserve"> </w:t>
                              </w:r>
                              <w:r>
                                <w:rPr>
                                  <w:rFonts w:ascii="Arial" w:hAnsi="Arial"/>
                                  <w:b/>
                                  <w:color w:val="221F1F"/>
                                  <w:w w:val="105"/>
                                </w:rPr>
                                <w:t>to</w:t>
                              </w:r>
                              <w:r>
                                <w:rPr>
                                  <w:rFonts w:ascii="Arial" w:hAnsi="Arial"/>
                                  <w:b/>
                                  <w:color w:val="221F1F"/>
                                  <w:spacing w:val="-5"/>
                                  <w:w w:val="105"/>
                                </w:rPr>
                                <w:t xml:space="preserve"> </w:t>
                              </w:r>
                              <w:r>
                                <w:rPr>
                                  <w:rFonts w:ascii="Arial" w:hAnsi="Arial"/>
                                  <w:b/>
                                  <w:color w:val="221F1F"/>
                                  <w:w w:val="105"/>
                                </w:rPr>
                                <w:t>scald</w:t>
                              </w:r>
                              <w:r>
                                <w:rPr>
                                  <w:rFonts w:ascii="Arial" w:hAnsi="Arial"/>
                                  <w:b/>
                                  <w:color w:val="221F1F"/>
                                  <w:spacing w:val="-5"/>
                                  <w:w w:val="105"/>
                                </w:rPr>
                                <w:t xml:space="preserve"> </w:t>
                              </w:r>
                              <w:r>
                                <w:rPr>
                                  <w:rFonts w:ascii="Arial" w:hAnsi="Arial"/>
                                  <w:b/>
                                  <w:color w:val="221F1F"/>
                                  <w:w w:val="105"/>
                                </w:rPr>
                                <w:t>instantly</w:t>
                              </w:r>
                              <w:r>
                                <w:rPr>
                                  <w:rFonts w:ascii="Arial" w:hAnsi="Arial"/>
                                  <w:b/>
                                  <w:color w:val="221F1F"/>
                                  <w:spacing w:val="-20"/>
                                  <w:w w:val="105"/>
                                </w:rPr>
                                <w:t xml:space="preserve"> </w:t>
                              </w:r>
                              <w:r>
                                <w:rPr>
                                  <w:rFonts w:ascii="Arial" w:hAnsi="Arial"/>
                                  <w:b/>
                                  <w:color w:val="221F1F"/>
                                  <w:w w:val="105"/>
                                </w:rPr>
                                <w:t>leading</w:t>
                              </w:r>
                              <w:r>
                                <w:rPr>
                                  <w:rFonts w:ascii="Arial" w:hAnsi="Arial"/>
                                  <w:b/>
                                  <w:color w:val="221F1F"/>
                                  <w:spacing w:val="-5"/>
                                  <w:w w:val="105"/>
                                </w:rPr>
                                <w:t xml:space="preserve"> </w:t>
                              </w:r>
                              <w:r>
                                <w:rPr>
                                  <w:rFonts w:ascii="Arial" w:hAnsi="Arial"/>
                                  <w:b/>
                                  <w:color w:val="221F1F"/>
                                  <w:w w:val="105"/>
                                </w:rPr>
                                <w:t>to</w:t>
                              </w:r>
                              <w:r>
                                <w:rPr>
                                  <w:rFonts w:ascii="Arial" w:hAnsi="Arial"/>
                                  <w:b/>
                                  <w:color w:val="221F1F"/>
                                  <w:spacing w:val="-8"/>
                                  <w:w w:val="105"/>
                                </w:rPr>
                                <w:t xml:space="preserve"> </w:t>
                              </w:r>
                              <w:r>
                                <w:rPr>
                                  <w:rFonts w:ascii="Arial" w:hAnsi="Arial"/>
                                  <w:b/>
                                  <w:color w:val="221F1F"/>
                                  <w:w w:val="105"/>
                                </w:rPr>
                                <w:t>severe</w:t>
                              </w:r>
                              <w:r>
                                <w:rPr>
                                  <w:rFonts w:ascii="Arial" w:hAnsi="Arial"/>
                                  <w:b/>
                                  <w:color w:val="221F1F"/>
                                  <w:spacing w:val="-5"/>
                                  <w:w w:val="105"/>
                                </w:rPr>
                                <w:t xml:space="preserve"> </w:t>
                              </w:r>
                              <w:r>
                                <w:rPr>
                                  <w:rFonts w:ascii="Arial" w:hAnsi="Arial"/>
                                  <w:b/>
                                  <w:color w:val="221F1F"/>
                                  <w:w w:val="105"/>
                                </w:rPr>
                                <w:t>burns</w:t>
                              </w:r>
                              <w:r>
                                <w:rPr>
                                  <w:rFonts w:ascii="Arial" w:hAnsi="Arial"/>
                                  <w:b/>
                                  <w:color w:val="221F1F"/>
                                  <w:spacing w:val="-12"/>
                                  <w:w w:val="105"/>
                                </w:rPr>
                                <w:t xml:space="preserve"> </w:t>
                              </w:r>
                              <w:r>
                                <w:rPr>
                                  <w:rFonts w:ascii="Arial" w:hAnsi="Arial"/>
                                  <w:b/>
                                  <w:color w:val="221F1F"/>
                                  <w:w w:val="105"/>
                                </w:rPr>
                                <w:t xml:space="preserve">or </w:t>
                              </w:r>
                              <w:r>
                                <w:rPr>
                                  <w:rFonts w:ascii="Arial" w:hAnsi="Arial"/>
                                  <w:b/>
                                  <w:color w:val="221F1F"/>
                                  <w:spacing w:val="-2"/>
                                  <w:w w:val="105"/>
                                </w:rPr>
                                <w:t>death.</w:t>
                              </w:r>
                            </w:p>
                          </w:txbxContent>
                        </wps:txbx>
                        <wps:bodyPr wrap="square" lIns="0" tIns="0" rIns="0" bIns="0" rtlCol="0">
                          <a:noAutofit/>
                        </wps:bodyPr>
                      </wps:wsp>
                      <wps:wsp>
                        <wps:cNvPr id="731" name="Textbox 731"/>
                        <wps:cNvSpPr txBox="1"/>
                        <wps:spPr>
                          <a:xfrm>
                            <a:off x="0" y="1867228"/>
                            <a:ext cx="6871334" cy="322580"/>
                          </a:xfrm>
                          <a:prstGeom prst="rect">
                            <a:avLst/>
                          </a:prstGeom>
                        </wps:spPr>
                        <wps:txbx>
                          <w:txbxContent>
                            <w:p w14:paraId="1B0D6B47" w14:textId="77777777" w:rsidR="00A87355" w:rsidRDefault="00CD0DE7">
                              <w:pPr>
                                <w:spacing w:before="67"/>
                                <w:ind w:left="746"/>
                                <w:rPr>
                                  <w:b/>
                                  <w:sz w:val="31"/>
                                </w:rPr>
                              </w:pPr>
                              <w:r>
                                <w:rPr>
                                  <w:b/>
                                  <w:color w:val="010202"/>
                                  <w:spacing w:val="-2"/>
                                  <w:w w:val="105"/>
                                  <w:sz w:val="31"/>
                                </w:rPr>
                                <w:t>WARNING!</w:t>
                              </w:r>
                            </w:p>
                          </w:txbxContent>
                        </wps:txbx>
                        <wps:bodyPr wrap="square" lIns="0" tIns="0" rIns="0" bIns="0" rtlCol="0">
                          <a:noAutofit/>
                        </wps:bodyPr>
                      </wps:wsp>
                    </wpg:wgp>
                  </a:graphicData>
                </a:graphic>
              </wp:anchor>
            </w:drawing>
          </mc:Choice>
          <mc:Fallback>
            <w:pict>
              <v:group w14:anchorId="1B0D68D7" id="Group 705" o:spid="_x0000_s1457" style="position:absolute;margin-left:27pt;margin-top:155.75pt;width:541.05pt;height:245.25pt;z-index:-15658496;mso-wrap-distance-left:0;mso-wrap-distance-right:0;mso-position-horizontal-relative:page;mso-position-vertical-relative:text" coordsize="68713,311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rz/cuA8AANRgAAAOAAAAZHJzL2Uyb0RvYy54bWzsXVtv21YSfl9g/4Og&#10;99Y8N16EOEXaXFCg6BbbLPZZlmVbqCRqKTp2/v1+c+YMScnioZzEjtO4QEvZHh0O53xzn8O++Ol2&#10;tRx9mFfbRbk+Hasfk/Fovp6V54v15en4P+/f/pCPR9t6uj6fLsv1/HT8cb4d//Tyn/94cbOZzHV5&#10;VS7P59UIi6y3k5vN6fiqrjeTk5Pt7Gq+mm5/LDfzNf54UVaraY0fq8uT82p6g9VXyxOdJOnJTVmd&#10;b6pyNt9u8dvX/MfxS7/+xcV8Vv/r4mI7r0fL0zF4q/1/K//fM/rvycsX08llNd1cLWaBjekncLGa&#10;Lta4abPU62k9HV1XiztLrRazqtyWF/WPs3J1Ul5cLGZz/wx4GpXsPc27qrze+Ge5nNxcbhoxQbR7&#10;cvrkZWe/f3hXbf7c/FEx9/j4Wzn7awu5nNxsLifdv9PPly3x7UW1oi/hIUa3XqIfG4nOb+vRDL9M&#10;80wZY8ejGf5mlLJp5ljmsytszJ3vza7eDHzzZDrhG3v2GnZuNsDPthXR9vNE9OfVdDP3kt+SCP6o&#10;Rovz03GWpOPReroCjt8FyNCvICu6PehIjuGnbRDpQSmpPM20zlkSh2Wltcs9PJsHnk5m19v63bz0&#10;Up9++G1bM3rP5dP0Sj7NbtfysYIOEPqXHv31eAT0V+MR0H/G999Ma/oebSV9HN10tu0Ku8ac0J9X&#10;5Yf5+9IT1u3WEUFW0FpgtSVZrrukDRAIB90vCJlcN37lLrlIQSjkypRQaoEdbi9/k2uX5uBtZ8ty&#10;O2fW6eH9MzQCwYJdkW/L5eL87WK5JAlsq8uzX5bV6MMUsn2VvSpe/RJE0CEDRrcTRgJ9OivPPwJK&#10;N8DO6Xj7v+tpNR+Plr+uAVayTfKhkg9n8qGql7+U3oJ54Vfb+v3tf6fVZrTBx9NxDQj9XgpmpxPB&#10;BvgnAqalb67LV9d1ebEg4HjemKPwA/SHkfwIipTdVaSM5He0IimdmhSGBZuv8iLLkj1t0kWRaUiV&#10;DI9OnTUCI1HI7s6KwGC/v7wyCSfQpcAIbUWrKIxRZYvcFTtgbkkOwXnnoYRArrym3HlfBEIl114O&#10;hOA+WrJcewti88I7xI427CmNy1zufr6rNAza19PtFSuXXyGQLdcBq89KdcA7Idba905eK45XKpNb&#10;zSBUhVJptq9UWWYLF5TKOqW+nlIFTkipmJGDSmWKJBgJ4XRAqboPJeiXa1AqujMbnnBndh9CJdeg&#10;VHc5EIL7KNX9tejZ9Yg/DOhvYjjge19LfPTy3WoJh1A7YO7TEh3UjjzKsKooAj/MBahF/QT8cmUt&#10;OcCBENxHS452PW/9P8+ux+fY98ode5QKjmBfqdg3HK1U2jmdMQ5UkeVFvud6rMlV8DzK5Qqf2ew+&#10;ejgXGIHjCXwccjwa/zDwFaoUygZm+9RKOW3Ds2ulcyEXHZArK0vhmqVdBm8dcz8uQWbmY2SjrI2v&#10;CwEHHthnHbeuTdOj+XXaFHF+O4JwWDfOcEfIhIgB4kInQRTDKxtbiIyHeTZ5ZsJeDwvDIh45Wsqd&#10;lY/YvpZn5OMDuNCtNIYB15FzF8yCyjsWuq0jHKcrViE56zqJPjXBDrpj3An8TjAl2pk44FwG3NC9&#10;c+3iAAq7VgzBHWrGPBYuH9CMLKUMFTdXSWIGdqyjGdBpG38qnSZUdPMrI62MP1iLsmGOw4ZiYdqL&#10;+LrWKFSwPBO5HdDOjlrodMBGGKQovK63bjEzpe9Aqxe0VCuRQtjRdZ++OOI5+O6LE9TdOEGRB3uQ&#10;OEEj+pTA82vGCczHoThhx1hISNNn/lA9T4KjUahnyZMJpOUa0lTlgpYgAmnFIERyDcQ5ijGsqsMr&#10;79oLYVoWlCsvvGsvBmhhgQMTxHE0rrFJEkSRmmaL5dZyZRZac2EUNx+g3kIi1yCGXnOxS6cQqbIF&#10;wt2jfHruyATi2eL75ZkjSjii+JrBpsIRxekOYkse5I7Tjtg/Tqu0zdLnih63mV6+2CxmE/wbWnL4&#10;dKffNNy6xLfqa2oBcPtzddQaq2n11/XmB3QP4a4WZ4vlov7oO6HYG2Jq/eGPxYy6efRDp3WltFje&#10;X1fTy/kowy9gd4WKvkOe9M4SZ8vFRnoe9DkwiybSXgvywPNye/N1Obtezdc192ur+RJ8l+vt1WKz&#10;RTNqMl+dzdFbq349h2+YoVdco722qRbrmvhDzbiu5vUMnZnp5AK9l3+jnUWMdv7gmW75pEfo6b6Z&#10;zMIUhuAhtakXwXQiHTiFuCpLDNc3lXZpiuIh30zcB/VTqAU34s4LNde8UkgHgdQokARpMiueR3D2&#10;LSIHAuGCmSDHPDXkANsPjByLCBZphfeRxqJU4WXQQgc5UoG4ldtNeZ41tvl7Bg5SkF3geG16SiaH&#10;dP1hTQ4yG5dQ5QquHTY3NXvAyZXNKJShPqVCGMZmGWbkewYO5LELHB/pPCXgANoPDByXGKUNLBuA&#10;gRg2y3ye1FocpQxmSAJwdGad759/58Bp5nPEVfnpnKcEHFL1h7U4XeA4l1jlZfAMHEJBb3TczKMI&#10;cLw2PSXgANqPCByUJh2Ptj0DJwqcZuZCgOP7Vk8JOID2QwNHG7RA2FU9W5wj83EkC7sxji/pPyXg&#10;ANqPCJznGOc44FDLaAc4+AVqFE8JOJQHP3CM07E4X8lVUcfi4Qdl9d2GCX6F/T66YeKMwsQAlqEE&#10;E91nnfjQpnXraOCn1FalDDRXafr1hvqEE8xWBEYO9UxMIrMVUlHvbZgg8Q4lm8R6v4z0SCrgcuXS&#10;P9cEucHMFT/5u1xDQ4OmKEiU6LajHh4jpbY50+ZZ2owfy3JyDcsmBhUjv0UoJJn4whmmmeHUaT9z&#10;DD7HiTGjmSIDIGpU8ItECppyf7kyH+hs5Ji88dRZjmnQ6BNipCQL8yUmKTLnSxu9Ilba5mH2wWg0&#10;peMtbJXkuL/nxNjMZr5U27t2YdPQxzdpWqCEG9uYHE8ZYEGjG4IikYRcWSK5SZBZk0BQ/8OZjOjK&#10;BRJ25tm6IlVxNlQC6TFAHDJ9FV8a07jGsBY7h+MjA2trrUBCbLvcYjomyjZmC7LQqgdWQB6lxkEl&#10;TAb7tVObax68790ZwDkN5a80dVrH0aoddpJ1Mc0x3x/n22jlUn7KjCog8bWNU5gr83wDqnR4IAYS&#10;kyfwMUydo98X58QmzoXpqR0TKliSK2MKdg69XF4bJqc5PCNUcg3UDlvP1GSpuWnRK+9UF1YxTiD3&#10;YgDdIEkLXhtGBaduojKBazBpwGCSmYEebZpgQpTlTSVODKTE5I1uNZDiZWIKCDyu72jN5NgSwreB&#10;HQZkomsDKGHE6IhTEzi5kGS88/ga2ZXY2hbmRubmgN0ijhMc/EowNkN8o9k0SM0K46mh/aj2xThR&#10;Gs47OBGwVMSpM+hX8GRQi7g1cdBJ3kiy+HHrcNc7C5rvtJzbObHjHD/cqYYl8+KADWwGpnrdf1Ek&#10;sE4svlTb+EPeb2vut+0WvUbsB297oqH7sY20eLgkUOd46HibX5MxC9t+BDVMPQTHMlE0SBXjpE/i&#10;X25Li7wI7lVZjMuJrvVtKRw3jZAy+0mWxzF+P9HcT+zWWRh95gQBRQNGEY1c2YabFMV6tinqGGoE&#10;6WwLMUKXccDfa/ENfKaoZwY/Ht9SmMssD2vT1HGcWvfsjzzdZ+s02mMJIh+/oQ4H+WRD+wBgEHCE&#10;cEI5BFvxINKkiE+DxUidGRhYvN8m3Q8AGITCgaoAXLi3uE73SaVX7ADH8/Tigx//pnYbl16a49/s&#10;k49PxjG0lYQUAUYDc27em7bJuEmMo1CFknHEtq3xl3bwox1bFU6QjAdGDifj5PA9rkGllASQffoL&#10;64Pjc57eFsnQaDLibhhOpkYNA9Fk1FshOEbGSrbEQrgDyYNOFdJKTw3bjPcUxNd2KaaumRopI04H&#10;RDmhQcJQUoDdgTOPUmMEP8RiGtvfHPsXbZcruxKF0f1QV0A0hlg5urbCrEpI6OnQTJwRRQEB51NI&#10;uAfipcxkSBe84UaPMR5bYXQwnKcYcDdQieBThyoVzXQjRbrxvQsbofK9JwpG0w+T9VlPnn3EaI8d&#10;mH1Ewv1WvQ17sXNck+bB/lanmanUjH+/ndlHDUzvlsw9XJ9SyZxSyIeumWPykV7U4VUWlRMH6wez&#10;1PoeDLWhtMO+R2XIgSVNEd8jk40j+oCRzfsPPz5S0RyGet9P+8zieD89VDTXRYbQPPhpGPvGaIus&#10;Hs1PCyfkp5mRQ36aqKToiZJG4xt7/XSO0/3B3yExSgUK4ovkyj6J5uGbcgzykQHv2OagKPlkAx4M&#10;JVWNPI9Qi+JNgXAg6ktxlCoklCipOu6N9aZOyPmpnuY1AnnoUCk9ReEzUDskUXFfpgxa4SGz0Qkq&#10;n1G+Ue42oUSVoxQsebCIWa4sbioxslNDBdnFnd9u7SYuvP7aze79VbevEl8y+N7hw2LdvsoAfPBG&#10;KQ4ScueK+O1RlUVI6vcXyjFQ5sLYLsqOHmiMohjQFLZUYInzsgMBEO5Nh0/82sOQh/HF6p4aykT5&#10;QowTnMmUjB4n4+h4aZQaaXNIiVGTQsodp26r9+hR4GjKDvVzAMWxI7zhE3zHEkXS+17Q79/xXtAm&#10;KESFqgXOThh2G23EYDTaluIFux2BR/eCwgl5QWbkkBdMEeKwORAl6fN/OLwa3OVwTxhdgmCQLJLO&#10;uELBzLFXRV470C9l04kX8gz1nmRJlWjFzf1+h4ewLxT/0NccOGhG71cM2Rjy6qEktqDqLRtPnJuJ&#10;OyU6vheI6YVCu1albdGzt3OWXpXHphOeMR6JZEaqsgYB7EBiWKB3w1IGfBAR7xi3fTaQo8NcslG2&#10;6K/E+VDOqtBEoox+yD20cQiyapzsi3KCspGRKYQE0ItHFjhOKBVTi4ccaAWjokpdQJI2XmaQDPQH&#10;IDY4EU+NadF8rwH77B4+zT18e/k1TMpufu2V40nl15TXPvBMGhrHzTFqBObJ/uA9AkZKH6i0mylq&#10;u3OcJr7y87Prbw84sDS7wPHh/JMCDu3YAwMHPTnKD8no0oRehm4eoNGGWSmOjcERE3BSrZvpsC8H&#10;nEcqy8CL826/x4nbs/J2hLo7PWknIB3Vtz+Xt5CD/H674VcTy8OGtw3juBMLzAdyrahwZirHBBML&#10;i8ZV2uhCVrifnhFvzAN9qm/Pbv2rgEMpnX73hd7q+mTezUrjAfvb5AH5OduEd2WhgePLru1mqRzv&#10;9JLDj/R+gWZa6Qvvlb/v33GvqGS0t1f41aepFEfCiBCLfP9lus3rmMkEFWhKNrWvT9oonN3vfZXy&#10;m/RN9kbi3w7Z3it1OorYVHb/bopI4577m9vYxfC28WPtJW/uJ753/AtZzKb48HgbBdT4V+f7QDy8&#10;5p/ezd/9GZ+7/zOCl/8HAAD//wMAUEsDBAoAAAAAAAAAIQCtWSfqLRcAAC0XAAAUAAAAZHJzL21l&#10;ZGlhL2ltYWdlMS5wbmeJUE5HDQoaCgAAAA1JSERSAAABmQAAAQcIBgAAAHzJO/0AAAAGYktHRAD/&#10;AP8A/6C9p5MAAAAJcEhZcwAADsQAAA7EAZUrDhsAABbNSURBVHic7d15eFT1vcfxzzmzJCEJJLIv&#10;koUmBEVAuYqIBLCKpcqtXoWnFVzqWh9xfRSpy3NxRW8VsEAVvVoVENqCCKIstUBQvHVBFHBJYsKq&#10;QIgEWTPruX9IxgQSAmR+GSa8X8+T58nMnHP4DoG85/zOECzHcVQfx3GssrKy9kWFhd2Li4tPLy4q&#10;+umjuPj0vXv3ptZ7AABAXEpJSdmTk5PzZU5u7pc5ublf5ubmrsvJzf2yTZs2Wy3Lqjcg1pEi4/P5&#10;EqdMmvTQtNdfv2337t1pUZ0cABC3mjdvvuvqa6+dfNuoUU8kJCRU1rVdnZH56N//HvDgAw+8uL60&#10;NNfYlACAuJaVnV305LhxN53Tp8+K2h4/LDK7d+9Oe/qpp56e9cYbNzfKhACAuPfbq6568f4xY+5v&#10;3rz5rur314hMRUVFy0uHDPli27ZtHRt9QgBAXGvXrt137yxa1CMtLW1n1X129Q2emzDhEQIDADge&#10;27Zt6zhl0qSHqt8XOZMpKizsfsmQIV+Ew2G71r0BAKiHx+MJLFqy5PTMrKxi6eCZjOM41uOPPTaB&#10;wAAAGiIQCHiefuqpp6tu25L0r/feG7rygw8ujN1YAICmYsnixZd//NFH+dLB5bILL7igkLcqAwCi&#10;5azevT/8x5w5/ayKiopTevfq9UOsBwIANB1utzu47uuvm9kb1q/PifUwAICmJRgMujdv2pRtr1+/&#10;nmUyAEDUlZSU5NkbNmzgTAYAEHUlJSXdOJMBABhRUlKSZ2/kmgwAwIDSkpI8V4LX+4zf70+I9TAA&#10;gKZl7759za3sjIz6/9cyAACOAz9GBgBgDJEBABhDZAAAxhAZAIAxRAYAYAyRAQAYQ2QAAMYQGQCA&#10;MUQGAGAMkQEAGENkAADGEBkAgDFEBgBgDJEBABhDZAAAxhAZAIAxRAYAYAyRAQAYQ2QAAMYQGQCA&#10;MUQGAGAMkQEAGOOO9QCmeDyeWI8AAHEjHA4rFApF/bhNNjJerzfWIwBA3AgEg0Yiw3IZAMAYIgMA&#10;MIbIAACMITIAAGOIDADAGCIDADCGyAAAjCEyAABjiAwAwBgiAwAwhsgAAIwhMgAAY4gMAMAYIgMA&#10;MIbIAACMITIAAGOIDADAGCIDADCmyf73y9HgdrtlWVaDjxOt/zvb5XLJtqPzuiAUCikcDkflWABQ&#10;FyJTh8TExKh9Q5ekQCCgQCBw3Pu7XC4lJCREbR63263Kyko5jhO1YwLAoVguq0U0zxiqH7NB+7uj&#10;+3rAsiy5o3xMADgUkTmEy+VSKBRq0FnHoRzHkc/nU6tWrXTZ5Zcf076WZcmyLPl9vqgubwUPPsf+&#10;+fnqmpcXteMCQHW8lK3G6/XK7XbL7/crEAjIcRzZDTwDkaRgIKAWLVroz5OnKCs7Wy6XS3Nmzz6q&#10;fRMSEmRZliorK1VZWSlvNJbMHEd+v18DBw3S40+O086dO3XT9b/X9u3bG35sAKjGlZ6WNjbWQ5jg&#10;9XqPaXvLsiLXPFwuV+RifTQ+HMfR+InPqdtpp0mS2rZrrzfn1B8Zj8cTefOBy+VSMBiM2kyZWVn6&#10;8+QpcrvdSk5OVvkP5Vq7Zs2x/0YDaBKi9QalQ7FcVoeGXkM5VPczzoh8fjxvWLNtO6rXiXJycuTx&#10;eH6eSQ1/Fx0AHIrIAACMITIAAGOIDADAGCIDADCGyAAAjCEyAABjiAwAwBgiAwAwhsgAAIwhMgAA&#10;Y4gMAMAYIgMAMIbIAACMITIAAGOIDADAGCIDADCGyAAAjCEyAABjiAwAwBgiAwAwhsjUIRQKRfV4&#10;8956K/J5ZWXlUe3jOE7k83A4rHA4HLV5Pvn4Y+0oK/t5Jt/RzQQAx8Id6wFOFI7jKBgMyu12y+fz&#10;KRQKyeVyReXY4XBYE8c/q/T0dOUPGKDnJ085qv2q5pEkn88nSVGbadeuXbp91G16fuqL2rZ1q+bP&#10;mxeV4wJAdVZ2RoZT/2bxJzk5+bj2s21b4XBYHo9HHo8nKrM4jqPKykq5XC5lZ2erqKjoqPe1LCty&#10;jMTERNl2dE4+g6GQ/D6fOnbqpL179ujHH3+MynEBxKdAMCj/wRez0URkamHbthITE6M4zU9nM0e7&#10;TFYbr9cbOauJFr/fr2AwGNVjAohPpiLDNZlDVJ3JRPuaTCAQUHp6ugYOGnTM+1qWpWAwWOMaTUOF&#10;w2EFg0Gd27ev2nfoELXjAkB1rvS0tLGxHsIEr9d7zPt4PB4lJCQoHA4rEAjIsm2FHafBH8FgUB6P&#10;R89NmqzfXTVC27dvV1Fh4VHNlJiYKLfbrUAg8FNkLCsqM/n9fp3Vu7eeGT9BAwcO0rJlS7V/375j&#10;/j0D0DSYeHEtEZkIy7KUkJAg6aeL61Wv9EOhUIM/wuGwHn/ySZ19zjmSpI4dOurNOXPqncntdsvt&#10;dsuyLNm2rUAgEJV5QqGQOnTooCkvTFVSUpJSmzdXeXm51q5Zc+y/0QCaBFORYbmsFpZlRf36x3n9&#10;zv/5+LZ11HNUcblcUbvoL0mnd++ulJSUyG3b4o8CgOjjOwsAwBgiAwAwhsgAAIwhMgAAY4gMAMAY&#10;IgMAMIbIAACMITIAAGOIDADAGCIDADCGyAAAjCEyAABjiAwAwBgiAwAwhsgAAIwhMgAAY4gMAMAY&#10;IgMAMIbIAACMITInMMdxYj0CADSIO9YDnCgcx9H+/fuNHf+bb77WGWf0OKZ9gsGggsGgkXnWr1+v&#10;YDAot5s/AgDM4UymGpfLZeRDksbcN1pbtmyRJC1ZvLjWX9OyrBrzWJZlbKZvi4v12COPSJJ+/HGX&#10;3l9RIEmybfuw2QHgeFnZGRlNck0mOTn5mPdJSko67Bt9NIRCIfl8PnXs1En9++dr1sw3JP0UmISE&#10;hMh2fr+/xpmL2+2W1+uN+jyS5PP5FAqFNPQ/f6Pi4iJ98/XXkiSv11vj7Mbk2R2AE0cgGJTf54v6&#10;cYlMNS6XS16v10hogqHQYV/A+iIjHf5NP5qqQnOkX4/IACcHU5FhuayaUCgkv99v5NjHmy2/339Y&#10;CAAgXnDV9xChUEiBQCCq1yPCjlPrKwTHcRQOh2vcro3P51NCQkJUz7CCwWCt8Tp0JgBoCCJTi0Ag&#10;oEAgYPzXCYfDqqysPKptfQZOY2vTWM8dwMmB5TIAgDFEBgBgDJEBABhDZAAAxhAZAIAxRAYAYAyR&#10;AQAYQ2QAAMYQGQCAMUQGAGAMkQEAGENkAADGEBkAgDFEBgBgDJEBABhDZAAAxhAZAIAxRAYAYAyR&#10;AQAYQ2QAAMYQGQCAMUQGAGAMkQEAGENkAADGEBkAgDFEBgBgDJEBABhDZAAAxhAZAIAxRAYAYAyR&#10;AQAYQ2QAAMYQGQCAMUQGAGAMkQEAGENkAADGEBkAgDFEBgBgDJEBABhDZAAAxhAZAIAxRAYAYAyR&#10;AQAYQ2QAAMYQGQCAMUQGAGAMkQEAGENkAADGEBkAgDFEBgBgDJEBABhDZAAAxhAZAIAxRAYAYAyR&#10;AQAYQ2QAAMYQGQCAMUQGAGAMkQEAGENkAADGEBkAgDFEBgBgDJEBABhDZAAAxhAZAIAxRAYAYAyR&#10;AQAYQ2QAAMYQGQCAMe5YD2CKz+eL9QgAEDfC4bCR4zbZyASDwViPAAAnPZbLAADGEBkAgDFEBgBg&#10;DJEBABhDZAAAxhAZAIAxRAYAYAyRAQAYQ2QAAMYQGQCAMUQGAGAMkQEAGENkAADGEBkAgDFEBgBg&#10;DJEBABhDZADgoPPOz1diUlKsx2hSiAwAHNTnvH5KS0uL9RhNCpEBcNJKTkmRy+Wq8/GU1NRGnKZp&#10;IjIATkpdfpGj3994i3K65tX6ePMWLXTTraPUp2+/Rp6saSEyAE46ffr202+uGKavvlyn4sJvat1m&#10;948/auk/F+vcfufrsiuGH/GMB3UjMgBOKl1yctX3/P6a/+ZsLf3nYoVCoTq3/WL1Z5rx2itq066d&#10;zh8wsPGGbEKITD0sy1K3005Tj5491e2002RZVp3b3nDjjZo2Y4b+8sILjTihGZcOHaqzzznnuPZN&#10;SkrS3ffcExfr2V26dFGPnj0jHy1btYr1SCeMzp07q32HDrEeI6pSUlN18a8v1coVBfq2uOio9inf&#10;sUPvzJ+rM3ufrc6ZWYYnbHrcsR7gRHfJpZfquUmTIrfvuuMOvT1//mHbXX3NNXrgoYcaczSj7h09&#10;Wmlpabp6xAitXbPmqPfzeDya/PzzGjhwoFavXq3ly5YZnLJhuubl6d1Fiw67v0tmZq3b53btql8N&#10;GaJ5c+dq48aNhqeLrfbt22vaG2+osrJSvxs+XDt37oz1SFFxZu//UMXOH/TJR/93TPt9t3mzVn3y&#10;kc7r11+bNqw3NF3TxJlMPXw+X623XS6XvAkJkfv75+dHPp85Y4Ykyev11tgmntxz111yuVz662uv&#10;KSc396j2sW1bz4wfr4EDB2r2P/6hguXLzQ7ZQKn1nGm53e4aX783Zs3SnXfdpUuHDo3c5/V65fF4&#10;Dts3Xr/uktSyVSu9Pn262rZtq8zMTL06bZpSmzeP9VgNZtu2Tj+jhz779JPj2n/1qk/VvmNHznaP&#10;EWcy9fjnkiXavHmzTj31VH3y8ce68+679fzUqZHHN2/apNdfe02/vPDCyH379u/X7Dff1JlnnSVJ&#10;2rJli2664QYVFRY2+vzH67NVq3TLTTfpf195Ra9Pn67fDhtW76v3sY8+qkuHDtWCt9/WH++/X47j&#10;NNK0DXffvfeqtKREZWVlKtmwocZjH7z/vr7//nulp6dLku65916d2rmzOnfurD7nnitJWrRwoV56&#10;8UXNmTs3st87CxbojlGjGu05REOLFi30+rRpysjM1J233y63263xEyfq5b/+VdddfbX2798f6xGP&#10;W6fOGbJtW98W1f33cOGC+fqhvLzWx/bu2aP1JSXK63a6Vr5fYGrMJseVnpY2NtZDnOiGXHKJOnTo&#10;oM9Xr9Z5551X47EWLVooJze3xqvis3r3Vrt27SLXb1JTUzVo0CDNmjlTwWCwUWdviM2bN+urr77S&#10;lcOGafDFF2vxwoXau3dvrdvec++9uuHGG/Wv997TnbfffsSLqSeKDh07atjw4ZKkzIwMXXTRRQqE&#10;Qurfv3+N7TpnZCgjM1NerzdyX3Z2tjIyMyNf41/k5Kh9+/bKqLbUlpubqz9PnGj+iURJSkqKXps2&#10;Td3POENjRo/W/HnzVFRYqPLyco0cOVK9evXSO++8Exdf29pkZXdRUrNmWrfmizq3Kd+xQ+FwuM7H&#10;W7ZqpfSWLVX0zdcmRmySWC47RlV/wXw+n7Zt2ybpp7+cVYqLiyX99IaBWTNnavny5bIsSx07ddIF&#10;1c524sWypUt19513qn379npt+nSd0rLlYdtcf8MNum3UKH24cqVG3XZbXIW0Sm7XrsrJzdWgQYMi&#10;961bty7y+Zpq16UKli9XUlLSYW8C6dGzZ43bt916q6Fpoy8xMVEvvfyyevbqpUfGjtWc2bMjj82c&#10;MUNPjRun8/r10+QpU+R2x+cCSIu0NO3ZvbtBx9izZzc/EeAYEZljVPVe+YkTJujvs2ZJkhzH0bKl&#10;SyVJG6sttcyZPVu33nJL5HaLOF3XXvjuu7r/vvvUpUsXvTZtmppXex5XXHmlHnz4Ya369FPdctNN&#10;8h9yDSteFBQUaP68eTW+uT46dqw+XLlSkrRv714dOHBAklRSUhLZxnGcyEf1azNdMjO1aOHCRpq+&#10;Ybxer56fOlXn9OmjZ//0J73+6quHbfPS1KmaMnmyfnnhhXp2wgTZdvx963C7PQqFG3YWFg47crsP&#10;vwaHusXnS5JGVrVMUn25pC7Vr0J07NhRP+7aFbkdr8sMkjT3zTeVmJSkx594Qi+/+qquHTlS/c4/&#10;X+Oeflrr1q3TDddfH9fr9W9Mn67ioqIaoajrmlJCtYv6lmWpoKBA/fr106pPP1X+gAHGZ40ml8ul&#10;5yZNUv6AAXrxhRf0lylT6tx2/DPPKDU1Vddce60OHDgQd9fdyneUqXuPnvVveAStWrdW+Y6yKE10&#10;ciAy9cgfMEA9evSQJF00eHCt2yQnJ0c+37N7t/bs2aOUlBSNnzhRoVBIjuMoGAxqRUF8XyycOWOG&#10;khIT9eDDD2vGzJnqmpenkpISXXf11Q1ehoi1qS+9VO82Vd9QR4wcKcdxIstlAw6GJd5e3du2rf95&#10;5hkNvvhizZg+XU8/9VS9+zw6dqxSUlI0bPhw7du7V489+mgjTBodO8rK1Kp1G1mWddxxbN2mjTYd&#10;8sYQHFl8/a2IgVZ1vF2x8sABVVZ7O3MgEPjp/spK3XvPPXIcR7Zty+PxyLIsjRk9Wlu3bm20uU15&#10;5eWXNf7ZZ9WjZ09t3bpV14wYoYqKiliPdVwqKyuP/PiBA5FtfD6fCr/5+ceP1PaPcquux8WLG2++&#10;WZddfrnemjtX//3ww0e1j+M4GjN6tBYvWqTrrr9ef4ij607lO8rkdrvVqnXr49rfsiy1btNGO8q2&#10;R3mypo0zmXosWLBAO3fulMfjUTAYVHl5uVq3bq0PV66Uy+XSt8XF2rRxo/yBgJYtXaoVBQXatm2b&#10;LhkyRGeffbZs29batWv1+erVsX4qUTNl0iSFQyEtePtt7dixI9bjHLcv163T1SNG1DgTLT/4fBKT&#10;kvTVV1/p4Qcf1N//9jd9vnq1AoGALrzoIrlcLn388cdKTk7WmWeeKcdxVFxcrM9WrdL7K1ZE3hBy&#10;ottRVqZ3FizQ/ffdd0yv7EOhkO664w796dln4+a5SpLf79eWTZvUp28/LZg3t/4dDtGj15myLVvf&#10;f/edgemaLis7IyN+FlUBoAHatG2nkdddr9mz3tCmjRuOer+kpGa6/pY/6MP3V2j1qk/NDdgEsVwG&#10;4KRRtn2b1n6xWr8cfLGSkpod1T62beuCiwZrz+49+vyzVYYnbHqIDICTygcFBXK53Rr5+xvq/QGg&#10;KSkpGv67keryixy9t3hhXL2b7kTBv/gHcFIJBgP6cu1atevQQf0HDJJlWwr4Azqwf38kIunppyin&#10;a56GXvZfcpywZv9tpsq2x8/1pxMJ12QAnLR69f4P9e13vpo1S1YgENCOsjKlpaWpWXKyAn6/vly3&#10;VgVL34vLn2JxoiAyAE566emnqEOnTmrbrr12VVTo++82q2z79iP+HDMcHSIDADCGC/8AAGOIDADA&#10;GCIDADCGyAAAjCEyAABjiAwAwBgiAwAwhsgAAIwhMgAAY4gMAMAYIgMAMIbIAACMITIAAGPslJSU&#10;PbEeAgDQ9LRo0aLCzszMLI71IACApicrO7vIzsjKIjIAgKjLzMws5kwGAGBEZmZmsZ2VlVUU60EA&#10;AE1PVnZ2kZ3JchkAwIAMlssAAKZkZmYW2+np6T9kZGZ+G+thAABNR163bmtSU1N325I05o9/HB3r&#10;gQAATcf9Y8aMlg7+i/+LBg9+69y+fZfFdiQAQFPQPz9/Sf6AAYslyXIcR5JU+M03Z1z6619/Hg6H&#10;+VEzAIDjYlmWs+Ddd3vldeu2Rqr2s8u65uWtvWrEiBdiNxoAIN4NGz78larASNXOZCSpoqKi5SW/&#10;+tWa7du3d4jJdACAuNW2bdvv586ff3bbtm2/r7qvxtJYenr6DwuXLOl+xZVXvtro0wEA4tYVV175&#10;6sIlS7pXD4x0yJlMde+vWDH4wQceePG7LVsyGmVCAEDcadeu3XdPjBt388BBg96t7fE6L/L3z89f&#10;snDx4u7XXHfdJNu2w+ZGBADEo2HDh7+ycMmS7nUFRjrCmUx1lZWVSetLS3NLS0u7lpaU5JWWlnYt&#10;LS3tur60tOu+fftSojo1AOCEkZycvDcrK6soKzu7MDs7uzC7S5fCrOzswqysrKJmzZrtq2///wc5&#10;nvNfx+CuSwAAAABJRU5ErkJgglBLAwQKAAAAAAAAACEAOeVa2jUHAAA1BwAAFAAAAGRycy9tZWRp&#10;YS9pbWFnZTIucG5niVBORw0KGgoAAAANSUhEUgAAADgAAAA6CAYAAADlTpoVAAAABmJLR0QA/wD/&#10;AP+gvaeTAAAACXBIWXMAAA7EAAAOxAGVKw4bAAAG1UlEQVRoge1bXahcVxX+1tp7Zs78HXsztUko&#10;oWLBGluKJvhSRUNNU6x/2NKHSq1Q6INKRdtQQ0uba0HrbayUiggVUVJFixiqFqRQKT4UpOFWS62h&#10;VAoWvPlpE5Nz58ycM2fvtXw4M7mTZG5mksxgTtIPNsOcWfvnO2vvtfb+zhlSVQwhbLc731aV7cxc&#10;xhThvVdmeslae3sQBP+asFrZOfdTZt6mql1jzL0AngEwGPR74ji+kplroypnWXaIhghSHKf3qbr7&#10;iSg8NzqrQwSLzWbtRgCHJzBveO/3GmO2O+euByDW2gcA9AAgSZItWeYeJ6KrVJWGKxKRAvS07X+3&#10;ACyRfwHg20X81cxMmDK892qt+RWA5QmrKAArIncx8wYReRaALC0tXTo3N/d17/0eEX+z936kB9es&#10;WXOADh48eGWj0XhSVY92Op0dYRiaXs89zYz1qpgaSVXtMdMD9Xr9F8hvaBm5J9yYqpu999sAHDbG&#10;7AHwTpqmG3u97O/M9J16vf6901W21Wp9tyquU1VXrVbrWZbd22w2tmZZdhUwPYIi8k6lUnkdQAk5&#10;OQZQAeCxsqZGYdEYs3jyRSLCJOOzqrIZMCBiKyI3WGu+QESPqOrbZ8VkPGpDA+N+8TPqCzzUGZiZ&#10;VbW+c+fOqa+/Pgin3vVZ9QUgJ3hB412C5yPSNBVV7RBRZ5ytHWdwPiLLsv21Wu2r3vtXkyS5wTm3&#10;ZhXTfxSSYKvVigD8Jo7jT3uvjwJ8xSg7In2ukAQB1OM43lKv1/dGUXSLtfaSUUa1Wv2fhSSYpukG&#10;Vfp1u915KAzDx09nW8ggE8exAbRCpPVxtoX0IABSVVKlsZuEQnrwTFBIguXy5GfxQhLswzOzjDMq&#10;JMFGo3GICAvMeHGcbVGDzKFGozE/iWEhPXgmeJdg0UHHjkWpMeZ43CXCd2u12oM4vU5y1v0BaJx0&#10;rYvxwtNZg4nouB4iIikz78dsyKHf7smhfVZ9AQAsEf8WwB0i0mWmn0VR9LsgCNZFURSG4XT03yiK&#10;EIZhB8ASgAS5mmaQi01jc9m5gFQ1SJLkYeecazQajyRJsrnXy/5kjAmm3ZkxvCsIgvuQT9WBLjpT&#10;Dw5L90jT9Itp2nuCiC6fhbINAN7Tk2FY/RaAsXLDCBDywGgwWo2ToaLASqJvAih774nGb9DPCaUS&#10;gHyK1gAcA5BNWNViRUN1GD21Bzeg1LfzHMdYv7zc/suxY+3dtVrtlVLJ3qGq6bnRGA1jeFe1Wr07&#10;SZLbomj51TiOv4LJdlOmP/AeTly3A0IDr2j/96zfLtHycrxIhE0iogA9Xy7Xv1mp4EAURZdOk1wY&#10;hl0Ab7fb7R2q2MHMFVU5qqqfbTabY/eUQ+ChMrx+CSdOUQCAFfHXGGPAzCQiW0W6nweqC2EYHpkC&#10;rxOQpukHAbqfmUoAQMSXlErmsjNsxiKfoqNyJyH3tvbLKdI9qWpzfn5+JguRmetEObkBvD9j6b6H&#10;FQ+VAQT9TyAn5TDk2aKeJoA8kAyCzeBJ1Smxo8gEB9F3sPZGBsZRm+3Z5onpgpB7clUU/TSh6D+v&#10;Xw1FJzgWpxBkZszPz/8fhjIbXHwevNBw8REUKVSaGIuLz4MXGkakifN+ihoReQbAFgC3ArgCwDyA&#10;y51zvwTQGjYuogdvEpHXnHPfd85dA+CIiHxYRH4M4D8ANmLldFFIggbAeiJ6PxElAJZF5LCqXo9c&#10;cw0wdOAt0ma7DOCuKIr2WWvvNMZ8TlVbAG5i5nXGmA3W2m8A+C+AG9EXmItyXHpvkiSbrLUfaTQa&#10;XwKwB8ARAOu99z9Q1T+LyKestRtyVULesNYygOeKMkVtEARNa+3rqvo+59wm5KqcB7AOwFFrbcs5&#10;9yERWUtEB3u9XhMA2XK5dA8RHX9TSFVfxIzUZhHpikjCzMOi8iTC734Af3DO7bLWPgTgKeTB5AOq&#10;+iMAawEsWGufAnAbgDljzB8BpJSm6SYiGvlK8DTRfyH2zW433S7itgM0JyJLvR7f0mrV/jphM+uS&#10;JNkYBMG1IvJxEdlnrV0Qkd0iEltrX8qy7JVSqbQP+Vr0Nk17vyeiygy5AQBUNXXOPViv1x+LY7dE&#10;hLutNT986603X261rp60mQNBEGwFwKr6CWvtawBSEcmI6GMA/kZETeSCsgcAcs7d2ul0ngBo7azk&#10;+gG891qplO+pVCo/wdk/lyDn3M+ttYvIU8azIrLAzI85575mrb0TQ6d8UlXT6XQ+4708DODaWZMU&#10;kZebzcY2TPa3glEwzrlt1toXkKeCGMBlAP4N4JMAFgG0B8aDhy+22+1e571/VBUfZeapR1fvvTDT&#10;XhH5chiGb0y7/dXwP96NzXXqZ0XEAAAAAElFTkSuQmCCUEsDBAoAAAAAAAAAIQCizbhbrxQAAK8U&#10;AAAUAAAAZHJzL21lZGlhL2ltYWdlMy5wbmeJUE5HDQoaCgAAAA1JSERSAAAA9AAAADIIBgAAAGue&#10;9lcAAAAGYktHRAD/AP8A/6C9p5MAAAAJcEhZcwAADsQAAA7EAZUrDhsAABRPSURBVHic7Z3faxPL&#10;+8ef2fxsTSuBU6SnVKvScmi9EIogSGn8A7zcc9MbQRA5/0Tn/A8HKYWCN73pXvYPSEQEweauKZKg&#10;qS0xZw0S7Cc2ySbZ+VzU6ZlOZndn9hefL9/zhoCms8nse+d55snu7GsRIQSoDMNIrK+vT2iahsCn&#10;hsOhPTs7e07YDw6g4+PjbC6XS/nd3rZt0mq1rJWVFSuM/mCMtRcvXkwkk0nN72eE7VGtVstcv349&#10;5fe42bZNvn//PlhcXOyH0R+EEGo2m5NBPdra2upijO0w+lSpVNIzMzPpIGO70+kMFhYWemH0ByGE&#10;Go3GRDqdTvj9DNu2yevXr7u6ro/oe1cMX1tbywbZYQCAZDKp1ev1TJDPoCqVSskgwQwAoGkaunHj&#10;RgZj7HtwsXr+/Hk2yEAFuPDo5OQkG0Z/DMNI5PP5QANV0zSUz+fThmH4HlysTk5OQvHo+fPnoXiE&#10;MdZu3LiRCTq2c7lcqlQqJcPoU71ezwQJZoCL47a2tnbFoyumb21tdW3bDjRrWJY1un37diiZvlAo&#10;DNvtduCZ1TTNfliZfnt7uzccDgN91nA4tG/evBlKptd1fRSGR+1222IzfRDdvHkzFI+2t7dD8Qhj&#10;bJumGXhMdjqdQaFQGIbRp9u3b/ctywrkt23bZGtrq8u+hzY3N7UXL15M0PIGY6xtbGz4mhUtyyL3&#10;7t0bEEJIqVRKLi0tpefm5rqqpWWtVsukUilEy5tyuZyanp72lfEbjcaIHoTT09OJs7OzkWr5Tcvs&#10;N2/e9HRdH4XlkWEYibW1tayf8rtWq2Wy2aw2Pz/fBQjm0dnZmb26ujoAuPCo1+vZquU3LbOpRwgh&#10;dHh4mEqn075mxd3d3QHG2KYe+Sm/K5VKenp6OkE9KpVKybm5OV+zIuvR8fFxFgBAtfymZXa1WrUK&#10;hcIwLI/Y8QnNZvNaq9WaMk0zt7m5qRFCwOkFAKharWbc2hBCoFgsJk3TzLVaramTk5MJr/b8tq1W&#10;a6rVak3V6/WsV/uDg4PU3t5ewqvdycnJBP1cmfbsq9FoTIbt0d7eXoJ61Gg0JlX6s7e3l6D7IuNv&#10;sVhMFovFpIpHMu1F25qmmZPxt1qtZgAAubXZ3NzUqEfNZvOaSn82Nzc1FY/29vYSBwcHKa929Xo9&#10;Sz9Xpr1oW9M0czL+qnpkmmZOo78rNE1Duq4nnX5H0Qycz+fTp6enE05tMMba3bt3fZ+gmZqautyO&#10;/n526lO5XE7dunUru76+PuHUplQqJTHG2sTEhO/fPqxHGxsbKbff441GY0LGowcPHvj2aGZm5nK7&#10;iYmJJEIIue3/8vJydnl5Oev0+69UKiURQiiIR4lE4tKjBw8epDDGGkJIuH9fvnyZzOfz6Uaj4eiR&#10;YRiJjY0N3x6trKxc8QhjrDl5RE8G37p1K1sul4WVF902yDkd1qO7d++6enR6ejqRz+fTzWZz0qmN&#10;YRgJXdeTrEdjA/P+/ftJ0U4Vi8UEPdFBBxHfpl6vZwqFQignn1itr68LD/zs7GwK4J9BxP8dY6z9&#10;9ttvoZygY6XrerJSqaT59w3DSNATHXQQ8W2q1Wr6yZMnoZx8YrW+vj4hOiY0udJBxP8dIYSWl5dD&#10;OfnE6smTJ4lqtTrmEcZYox6l0+mEKMgODw9Ty8vLoXu0traWFXnEJlc6png5jcEgKhQKwhPIbHJN&#10;JpNasVgc86JcLqfu378/loCFwTc3Nzd2ILyEMdaCnpF2kqZpSBRAXnr69KnyNrKamZlJO2VOJyGE&#10;0PXr1yPxCOAiWcSxjayuX7+e8uPRzMxMZH3ycwWmUqkEuorgplwu51rxOWl+fl64H8IPSiaTmmoA&#10;PXv2LPSZkJXqQY4ywQBcJBnVYKjX64EvnbhJNYCiTjCapiHVAKpWq5EFDwDA5OSksHJyUtQJBkA9&#10;dtwSjOOOqeyEYRiJIL+/ZKQ6S0c5O1OpBBDGWJucnIzcI5UkE3XwAFwEkKxHUScYgAuPVMZGHB45&#10;/TxzkltsOn6ISgA9fPgw8uABkC9zo56dqVQC6OnTp5EPDAD5JBNH8ACozdJxBA+AfJkbl0cA8rO0&#10;V/nvulMys3QcszOVbABFXf6zkgmguBIMgHwARV3+s5Ipc+MMHgC5MRJXggG4mKW9VurJlP9jJjca&#10;jX/WhUrM0o8ePbpiTKlUCmVFFit2RY1XAPEJptfrhbL6iVWr1brcR5kkww+e/f390PvU7/cvP9Mr&#10;gPjyn902LLH7KFPm8gnm6Ogo9D4NBoPL4+ZV5vIJJuiqLpH4WPGqdPkEw8Yq1dgOFQqFIbtsz63M&#10;ZS/TAFwsjQtriSWrarV6ubLLK4B4U169ehXKTRmsCoXCUDbJ8NfAu93uMAqP3r17d8UjtwDiy392&#10;27CEMba73e7lMkm3MhchhNgEY1nWKKxlqKx2dnaurH5zm6X54GHHYFjCGNudTmdA/+82S/MJZjgc&#10;2qJlqEKDG43GlcFxeHgoLIXY2dm2bRJF8ACMJxmnAIoreADkkwwfWFEED8DFmm42yeRyOUeP2PI/&#10;quABGN9XpyQTR/AAjCcZp1laNDuHtYab16tXryz2/gmnWZr36MOHD8KlucKAXl1dHbABND09Lcwa&#10;7B015+fnkQUPwNUd0DQN7e3tjfWdX7DBZ+Qwxc/S165dE3qUzWYv3+92u8OoggcA4O3bt1f2V7Qg&#10;gV/4w28TpnRdH7EBxHrBivUuyuABGB8TokU+e3t7WhwJBuAiyZyfn1/ubyaTcRpHl8fNaXYGcDkp&#10;xgYQXbI2tvHPnbZtm4R1h5WT+ABilz+KFFX5z4oNBpmTJ04JJqwTL3wAsctoRe9FnWAAru6z47VT&#10;5v0oEwzAeJmbzWbH+sSOragTDMDFnVd0lnbyiI1Bp9kZwCWg+QBy0/fv3wfk550JUUo2U0ZZ/rPi&#10;y1w3xZFgANRK+igrGCq+zHVTHAkGYLzMdVPUCQYAgBBC2FnaTV4JxvVSgkwA2bZNlpaWIg8eAPkk&#10;E3X5z0rmgMeVYADGZ2knRXl+gZds4ojq/AIvvsx1UpTnF3ixs7SbvGLSNaBlAiiu2ZnKK4DiKP9Z&#10;yQRQnAkGQC6A4pidqfgyV6S4ZmcqmQCKY3amIoSQ79+/u3rkOTtrGvJcLeO2U3HOzlReARR3ggHw&#10;nlniTDAA3mVuXOU/K68yN84EA+Bd5sadYAAAlpaWXD2SSTCeAa3r+shpmj86OuqJgmc0GoUSUE47&#10;t7Oz03/8+PGY2fv7+6O4EwzAhUdOJyo+fPjQF3k0GAwiTTo7Ozt90QKW/f390BBRKsIY224exZ1g&#10;AC4SrWEYY0H9+PHjkVOCCYrochMhhBwdHQkpKNVqVYiI6vV6V/tDaRxe1AwAQJRu4kWAYNvK0Dt4&#10;coRpmjkZqsPBwUFKlpJxeHiYpm3BgwLBvyiNo9FoTHptS/1U8UiGzOJEqfCiZlB6jKqfXmQW/kVp&#10;HM1m85qsRzJjTtZP0bbUo8PDw7TMmFP1U5V8U61WM9QjL3/pmFP1ExFCoFarZShDqlarZfhrqpZl&#10;2TSrV6vV9OLiYh9jrD179izDX9Jqt9vDlZUVC2Os6bqe9IPPpWSNQqEwNAwj8fDhwzT/Pc1mc7C6&#10;ujool8upT58+2bqujyqVSjqfz19ZVz4ajcjOzk4fY2yzbVX7VKvVMktLSxYhhIg8Go1GhIL/qEcI&#10;IXRycpJ18gghhGhb1f4YhpG4c+eOtrq6OnA6FtQj1s9yuZzib+KPwiOnY3Hz5s0e9ZBWUyKPfvz4&#10;MaIe+vWIHYNex6JUKiWnpqYQHVMij969e2fpuj5i/VTtU6VSSRuGMaReux0L1qOflNArFbVlWTbl&#10;mtG26Gc2A4AL7InTjRaWZY1+/fXXc2rUH3/8Mel0zcw0zX4YHGyv7/n8+XOPgttqtVomn88LV9mE&#10;ycF244Sz3+PFpm6321YYHGyVY1GpVNI3btwQLne0bZu8fPnyPIzSV/ZYeHkUFgdb5VhQrJWonYiD&#10;7Vcqx+LLly+TTsjfbrc7pBBEAInf0P/qX/2r/zvSAC4yKgDA/Px8t91uW5ZljdhXp9MZzM3NdRFC&#10;qFarZTDG9suXL8+73e6Qb0tnBISQL2wQwEXJ/RPuZ79+/bor+h46O5fL5ZRhGInFxcW+aZp9vl23&#10;2x1ubW11CSGEtvXTp1qtlkEIoYWFhZ7Io263O5ydnT2nbQkhZHZ21tEjWk5S71VlGEaiXC6n3I7F&#10;58+fe7ScLJVKyZWVFevz5889Ud/pjBCGR27Hgs7OdL+dPGq329bCwkIviEcYY61cLqdkjkWpVEqW&#10;y+XU6urqwMkjOjtTP/30qVKppDHG2srKiuXkET0W1M+5ublup9MZiOKSzs607b8nxSRe/54U835F&#10;cVJMxU+Rv/9fToqx41OjvyvS6XTCaUbFGGsi6qfT7XD1ej1D27KLymV0584djVIqnWiU6Kd46qfb&#10;LYz094rTjR1uSqVSlx453VVFMbE89dPJo2q1mma8V+pPoVC4vHng1q1bQpIl9YinftL3Re3pb0dN&#10;05AqvZXug9ujkKgfPPXTyaNarXb5uBh6DGTF3mDh9igkhBDiqZ9OHgEALC8vZ6mfd+7cUeoTjYVk&#10;Mqk53bpJ0b489dOp/+VyOcW29ewQxtjxGUMvXrwQok2dbuZQldOJnnq9nhHdSXRwcCDE60YthBBy&#10;80g0OFKpVKQkjGq1mj44OBgrCw8ODpJRkj6dhBBCTuPl+fPnwqQUtSqVSlp0a3CxWEw4JaWoCSZu&#10;HomCmr+5xDOg3W4C90MHDSov2J4fvG5QeeF84g4gL5yPH7xuULnhfPzQQYPKC+ejSgcNQ5VKJe32&#10;kD8ZbJJrh2WeOBE14pSXF2zPDcgQhWRonnEHkBcLyw+COIhkeGFxB9Dh4aHrUzlU6aBhyCuWZOig&#10;rn+Uygg+Ifh+JAvbi3OWlqF5xhlAsrC9OJOMDGwvzgCSge0B+Ifg+5EszN8rJh07q0LzjCuAZGme&#10;cQWQCs0zrgCSpXnGVeaq0DzjCiAVmmccBFnZBAPgTQd1NI+nebopjgBSxQXHEUAqBzuOAFKF+cdR&#10;5qrigqMOIFVcsAxeN6hUccFusSk8mDzN88ePH8Klbip43aDi4Wmiu60+ffqkhNcNIv78ghMumEXH&#10;qjxFwo/48t/pbiv676jLXJ7m6YQLZr1TfYqEqvjgEeGC+bEV5YMkZHHBbAw6PeQPwCGgeZrn7u6u&#10;8MbrZrN5+X6UAcTPzp1OR3jPM48EijLJ8DPJ+/fvhR59/PjxikdRzdIimqdoXTbG2ObpoFEFED87&#10;s16w4r2LapYWBY9oXTYhhMjidYOKTzBsTLHa3d0dsLduOs3SYweSn53daBs8HTSqAFJhbaswvP1K&#10;hAt2WrDPU1+iKnP5mdbtZnj+b1HM0nz570bb4KEVUc3SKrhgfoxFMUuLWNv0ZiNePDbJaZYWPh+a&#10;/lsG58PjdUULPoKKRZt60Tb4AJqamgr9MT26rl/5TC/aBk8HjeL50GzweNE2+ACK4iF6T548SajQ&#10;PHkPeY/DEDsWvHA+PDbJCa8bRMVi8YpHbjRPgHFskvTzoalkcD4qdFC/YnHBMrC9OFlQMjgfLzpo&#10;2KuPZHA+cQH5AORwPjLcsTAlM0ZYbFLUK8RkcMGEeNNBHQNahRcWJYiclSxsTwWvG1SyNM+4kows&#10;zVOWDhqGZJNHXGRUWZqnLB00DMnGkBfc0DGgVWB7cczSqjTPOAJIBbYXVwCpwPbiAPOpwPbimqVV&#10;xoYsXjeIVGD+hLjTQYUB7YfmGXUAqdI8ow4gP6ztqANIleYZRwCp7rMKBN+PVGmeXgEUhlRjx40O&#10;KgxoPyjcKMtcv7jgKH8n+mFtqzxFwo/8lKxRlrl+YP5Rl7l+xoQXXjeI/MD83ZKM1mq1LNM0+6Zp&#10;9o+OjkZnZ2e2KHgeP348opeout3uUBTwb9++7bdarUA7vr+/P6L9MU2zDwBwenoqROHSa3a2bRPR&#10;dWBd10ffvn0LnF0bjcalR41GY9RqtWxR+c8mNafBvLOz02cXwPhRqVSyWY8IIaTValmi7/v48ePA&#10;tm1i2zYRXQfGGNutVitwUDebzQHtz/Hx8fDTp0+2aHZmr4M7Debbt2/32Wdw+9Hvv/9+xaM///yT&#10;fPv2bSD6vvfv319e4xVdByaEkNPT08DV1cePHy89+vr167DVahHR7EwIITTxD4dDW7SIamlpyTo7&#10;Oxv3SJUCIUMgoVQHPzQO1dfBwUFKhhxBqQ6tVmtKlcYRhUcsJUOG3BHkVSwWk160EkL+oY60Wq0p&#10;mfZBXtVqNQMeJA6WzBKHR160Etrv/zWPKPmm2WxeQ4eHh+l0Oh3KKXnLssi9e/cGhBBSKpWSS0tL&#10;6bm5uS4hhABcLFphr52JqJcYY21jYyO02x/Pzs4uL9afnp5OnJ2djVgiaaVSudz/RqMhPDnBtglD&#10;FHVrGEbi0aNHGdYjfv/j9uj4+Dg7GAwI+73lcjk1PT2tATh7xLYJQ7u7uwOMsU0BG9vb2z1agfD7&#10;T/1kt6f437D6w3pEGWdOHrFtWcXhETo5OXFE9/qRGzKXR5f+8ssv/+HbGIaRWF9fnwjzup8bVvjr&#10;1685+l1OaF03dK8fuXnEY2RnZmY6fDsvdK8fuWGF//7772v0xnsntK4buteP3LDCpVIpee/evUuy&#10;x19//fWDb4cQQqZpXgvTIzesMIva5dG6VG7oXj8SYYW1+fn5bpgnatyYUjLSdX30+vXrbpgnIdyY&#10;UjJaWFjohe3RycmJEFkkI0pDDdOjfD6fDrJeeXFxsR/mGXNN0xyxTjIihJCXL1+eh+lRLpdL+aV9&#10;AgCsrKxY7XY7tJOQmqahtbW1Kx5pABf43rAG7HA4FJ4wUpGu66Ojo6NeGAfDtm1immbgZyeF7VHQ&#10;S1hhJ752uy18dpKKFhYWemEFtW3bZHt7OxBknyKOw/Ko0+kMgj78fXFxsR9WUNu2Td68eXPFo/8C&#10;8dqu9lt1X6YAAAAASUVORK5CYIJQSwMECgAAAAAAAAAhAH3IxcXHAQAAxwEAABQAAABkcnMvbWVk&#10;aWEvaW1hZ2U0LnBuZ4lQTkcNChoKAAAADUlIRFIAAAAiAAAAIggGAAAAOkcLwgAAAAZiS0dEAP8A&#10;/wD/oL2nkwAAAAlwSFlzAAAOxAAADsQBlSsOGwAAAWdJREFUWIXtmNlugzAQRY/NktD+/6emWVjc&#10;h5kRKFKDHXAcKb0SD5AxczCzBRdCYKEGqAEPOPIoABMwAL1ddArigKNeu6lhII8c8qCtnl+AYCAd&#10;MCrEK9UCFXD2yOugAMTSZ+ORmCgBsYSpPfK+poIgI+AtO3IFZqxcvWUxspuVHiA7a6mZ9HDPghx0&#10;7aiOLcacQn3pb9dYoFSQCqk3A3D6w2ZQgFaBLgq1G0iN7MSZuOC+KVQXA+MjIVwihGnSNe2aYSzI&#10;AekLz6S5wWwGsVqTtejFgFREBNtHgfh3AXmJYkAm5hJeFGT8B7mTddTV6pgbBKSJNQn29z6OMUYx&#10;CgrTJcJ4XdOvGaZ0Xxt2OuZW/0gtsou7jwHoDU9IE/xmHozMkQ1GNjT9kGkwMl2RJmijogWyBXY0&#10;wFYQ1NHITuXfU36CBwj2nyZ7wXqgCpg8kgFZi9WKWmDwzDleAsZ89m/3WcJU7EPNL3x2dQXll8Nc&#10;AAAAAElFTkSuQmCCUEsDBAoAAAAAAAAAIQC5Y1Bx4QEAAOEBAAAUAAAAZHJzL21lZGlhL2ltYWdl&#10;NS5wbmeJUE5HDQoaCgAAAA1JSERSAAAAIgAAACIIBgAAADpHC8IAAAAGYktHRAD/AP8A/6C9p5MA&#10;AAAJcEhZcwAADsQAAA7EAZUrDhsAAAGBSURBVFiFzZhRk8IgDIQ/qK165///pXdjtVruITBy1ZJi&#10;Yeq+iZGssNlkMM45IrTADrCAoQ4cMAI3YAiLxhMxwMGvXYF7JRIhlwU6/7kHXCBy9MmvFQm8Qgc0&#10;wNki18EGJOKcrUU0sQWJmMzOIvdVUxMa7oCtWR05MLsCmzTIqabgkHKdxVoiLaL8ZBKfxxD5Rmki&#10;FhHbbAKPu89VjMhh8psWccmp2AfgkrNxDhGL6OFHiTPAdy4RTWRTOD1kUcwTtBM58ijvuB9N0SNX&#10;9DZSROKmFHCe2WM/810RIiAi1P7pDdHOKuRqpBo+hsjS8jXAF//7Uo/uqMWJWEQrQZBhoNGI7KM8&#10;yVHjXYt3LOvaQegXKjW9VyTCLBrrTutB2URGn+AUrfWTmJZHGWd7ylIiDvhVYlaNm1r5LinvIhaQ&#10;OpEBKdlTIiZglb1rRJZcRzF8jLNa3pwfCsMFx1zdPVegAUaLOF6nBNdEB9wsD/fbgkzIOcw9S4zU&#10;007yWSJgs4eaPxY+XidMj80GAAAAAElFTkSuQmCCUEsDBAoAAAAAAAAAIQA5bcabWAIAAFgCAAAU&#10;AAAAZHJzL21lZGlhL2ltYWdlNi5wbmeJUE5HDQoaCgAAAA1JSERSAAAAIgAAACIIBgAAADpHC8IA&#10;AAAGYktHRAD/AP8A/6C9p5MAAAAJcEhZcwAADsQAAA7EAZUrDhsAAAH4SURBVFiFxZjLeoIwEEYP&#10;QRF72fX9n7DbekFCupiZL6lKCKLlX2nQzMncMh9VCIFEW2ADOKDiNQrAAPTAxRYrBamAVtc6wL8I&#10;wmw5oNHvJyAYyF6Ndy8EuKcGqIGjQ8LBChCpza1DcmINiBRm45B4vTInpuQBt+Hx6nBIfOtkQ49U&#10;xFxVm7l/AHZIOM1or89qXa917YyUapHmgOyBT+AI/HB78j753ABvCtNToFKQHfABfCMntnIfO3Wn&#10;AK3+/jxlwBVAWB4cES9cEI945NQt9/NsAA7EkC0GaZHudy0DGhRoNwJ0yjwrBmnVYK4SOgUKI0Dm&#10;xd0SkDnNLgfUMRGeHIjjsZ4wBuRz9nIgNcs6bockKwqUNr9ZIM9o/QEp3QPRQ7NBnq1sl80l0EBs&#10;10vUIKOGI4bqRjmPeP7GtPjeSADekUQ9IAcaDfWURx4JnXmgJ+YGyKFGq3Cq9fa6cUkv2epv/RWA&#10;wWVDPAVyQtyb2yQHAOLVLZn8KAExmPbOegpgF+I9tRTMJiUgNnnZLFIXAjiF8BRUXuk8ckay/4vx&#10;wSiVJezTByOQEFmY3oijopVkTZxjryvmqSApEIlR28MzPTJkQQLi9rkNayDOGktUAcGu+v+8c67l&#10;gMERm9ZaaoDeEV27BozZvIy9lhiYnzOlyr6WMK32ouYXXjCp8kP4pdsAAAAASUVORK5CYIJQSwME&#10;CgAAAAAAAAAhAJThepojAgAAIwIAABQAAABkcnMvbWVkaWEvaW1hZ2U3LnBuZ4lQTkcNChoKAAAA&#10;DUlIRFIAAAAiAAAAIggGAAAAOkcLwgAAAAZiS0dEAP8A/wD/oL2nkwAAAAlwSFlzAAAOxAAADsQB&#10;lSsOGwAAAcNJREFUWIXFmMl2wyAMRS/EQ93+/3d21dMkHugC6ZjjQAMe3waDsbkGSQgb5xyBaqAC&#10;LGA4Rg6YgAHotdEIiAE+pO0pHR3H6QY0cn0HnIJ0wCgQZ6oRqF+LXw4ugAjHrC3eJq6ACGEqizfM&#10;6UKQCbDqHVsM0wKfUq6RA8zah0OIDu+K3QaY9Q/iZ7LDu99Tyo6V8WcLSCcAo9RH4CHtp4Fo3OkX&#10;7YO0F8OsAamkfCTua3uduL8bSIu3h/90x0fNbHspBWnxy/HO3Z30a48AKY3CT/w+kjVGCUhdABHC&#10;ZNlKCcgN7xUxpZZgYDbu3UBSW0ENfBH/cu3/1mhzQSrmwLWEa4Bv0l4y4mdzF5BbAqTF24GTMrZE&#10;u4LEZGQAja691A/da1xkgIbXEN8z56KqrDQjFyRm/ZbX5Rp4XYaKtLcVg2gGFw4Sy+yWM6f932aA&#10;JTbyYD5yQHzKlyAfpDfH1SC67XdBfRk7auav18wt5m2bQGA+fFX4L9Vzib6rwe+8lfTLmg3IDL8L&#10;hS//Ca6noK5HymxZ4q55pgzg1PK3ZvNbZIHJ4qdwGYTOVAMMljk6XgGjY/ZX/JYwzB4Gi98Sqst+&#10;1PwBrn18Q7mWbfIAAAAASUVORK5CYIJQSwMECgAAAAAAAAAhAIWPzr92AgAAdgIAABQAAABkcnMv&#10;bWVkaWEvaW1hZ2U4LnBuZ4lQTkcNChoKAAAADUlIRFIAAAAiAAAAIggGAAAAOkcLwgAAAAZiS0dE&#10;AP8A/wD/oL2nkwAAAAlwSFlzAAAOxAAADsQBlSsOGwAAAhZJREFUWIXNmNuSozAMRI/NJWTm/z91&#10;AwkE74OksgecYGrCsl1FkfimRlZLBhdCIEED1IAHHMcgADMwAaM1OiXigE7bHjowcAwc8qCt/h+A&#10;YESuwFNJ/Eu0QAX0HtkOTiCR2mw8EhNnkEjJ1B7Zr/lEIjPgTR1HBWYJAuD8zkl7JL1L/nuI1MA3&#10;EuUprsBXZt1vokQ/RqRC8sxdDds8yz1PbQfxxFXHWoL8KJFRr4nolQpJSPekzYJ/RBXxSSI2tsrM&#10;qTPGLC1UFAqhlIil/QbZBqsRgxqr9TdJf53M3USR2xT3TNtTryV2J8i9qnm1xlJJ6ZwiGZcSuSIK&#10;WcrRJX252OmIavo1kYve/xCrpeELiQeTdbpuB9yQ2OrYQAkRp8aC3v2i74FI2v7b/akkHiV2SoO1&#10;0cVr1kHbKsllLNgRo0jCJR4Z0ApJTGiGG/HE1ScG7ZDltW1gA6UeyUkXJfiqb3zRnkWJR2reR35L&#10;DOgcOgoeeItIlRjJRX5DjINcpb0gW3fZIrNFxCpuT0zlBjPQ69Uu1rPxPRIjbyW85TJHDM6JtTLs&#10;HQXWx02TMOTLwC4iAXnqmbx0HXFLTCHp3BrZumXfCltbcyPmiDs/pRsQtxtS+YJ4YSCeidOxK5R4&#10;5F0lfVV9DdObvh8wlx31nlsCBwQ71u09zX8SHpg94r7i0/YBaIHJ6oc1nEECYPzvPksYTvtQ8xfS&#10;kZCOLR5iwwAAAABJRU5ErkJgglBLAwQKAAAAAAAAACEAIik1DigCAAAoAgAAFAAAAGRycy9tZWRp&#10;YS9pbWFnZTkucG5niVBORw0KGgoAAAANSUhEUgAAACIAAAAiCAYAAAA6RwvCAAAABmJLR0QA/wD/&#10;AP+gvaeTAAAACXBIWXMAAA7EAAAOxAGVKw4bAAAByElEQVRYhcWY63KDIBBGDxgTm/d/VhM1lf7Y&#10;3YHaKHhJ/WYcHQU5stfRhRBIVAMXwAOOzygAI/ACBrvpFMQBjd7rdWDgc6qAq14/gWAgX8C3Qvyn&#10;rgr18Ig5OAEiXbP2iE+cAZHCXDzimOOJICPgLTo+6Zg5BcBdVkxo+A2dnnebthTEI979JOYXO9cK&#10;M7yZdzjIiIR3rTCpHPnkV+n8WflCEIi7cc0NnKjR43YUCMCDWAZycsAdMVtHZtfWggC0yNdVmffe&#10;Eb/p9N5iZG4BCYiZLIqmqpCS0REdOFtAt4CAOF6HfHW6SK2AD6S6pjp8R0xWxi18b3rd8jdTZ3ek&#10;xOlyUdLqQrcE7N06i3kmtyNWpsObw0LZvrZjvmYNOZDcjjgmnZTKK0RPbHJ6dqT6LT6SRoUt3FOe&#10;XzaBTCvzXFQEyvLLZpBUS1FhMEv5ZReIvbDRsS3L+WAuv+wGCQoREHOUyJy7yQ1MlXMuq7hrO7ie&#10;WHWnbcMmEAogAuI70+7tRTRptifeHG6J0sKWNklOnxU15keApDCb5Ynp+iw5IJj99lThvfLA6BGn&#10;WtuHHqkr8PJE+54BY2sOZ/yWcMTqDZPfEqbTftT8APyxiTWk6LodAAAAAElFTkSuQmCCUEsDBAoA&#10;AAAAAAAAIQA8JzvUrQYAAK0GAAAVAAAAZHJzL21lZGlhL2ltYWdlMTAucG5niVBORw0KGgoAAAAN&#10;SUhEUgAAADkAAAAkCAYAAAAzUJLAAAAABmJLR0QA/wD/AP+gvaeTAAAACXBIWXMAAA7EAAAOxAGV&#10;Kw4bAAAGTUlEQVRogc2ZaVAURxSAZwSDUYwsKqtofNDgCspRKgUiUQ4vjIobwEQFU8YjlsGbQ41o&#10;lWVSKGqlyoNLORRiJCYeoEa8gges8cCgKQGXJLKK6yALe9TCgLPz8kNHjUYNzCrbVe/P1vZX/fX0&#10;vOnXTSMi9WLjOM46KzNzeUZa2kqTyWQlkUg0PezsGiR2dho7iUQj7dOnNjo6OqVf//41L3V+0nie&#10;76QoLQ3J379//q9nz06ytbXVO0il96VS6X0HqfS+1MHhfm8HB/XIgIAzAwYM+OtVHHM0+kXJilu3&#10;vFetXJn5x82bw1/X0d7evn57Ssq0ESNGFD//O8Mwjj8dOPDFgfz8uXfv3nV+0wBsbGzYNWvXrpgZ&#10;FZVG0/TLM26G9lSypaWly45t29ZmpKcncBxnbdu9u37V6tXxw4cPL21sbOyp0+nsGxsbe2obG3sW&#10;FhbOqLh1y9va2ppLXLduWfSsWSk0TaNSqRwcIZf/ZjQabSmKomxtbQ1Tpk7dFx4RscfayopjGMax&#10;rq7OkWEYxzqGcayoqPAWJnPsuHEFSZs2zbW3t683uyUiUjzP059GRl4gAEgAcMH8+YfVanU/RKT+&#10;K4xGY7fFMTH5wv9XJSTsZlnWZmNS0iYCgCFBQbd/zM+fYzQau72KgYiUyWTqlJ6amiBzcXlEANDf&#10;17e2tKQk5HV92hMUIlKXFIpAAoDuMlnzsaNHp/E8T7+pI8/z9M4dO752cXLiCQBGhoeXjAkOriQA&#10;eOjgwei2DOJGeblPcGCgkgCgi5MTn7xxYxLHcVZmlVy+dGkeAcCEuListgLOnD492cvDQyc8VQLA&#10;19fX924rx2AwdI+Pjc0WOFs3b/7GbJINDQ093WQylgBgWVnZiPZAqqur3YJGj64mAOjh7m7Q63Q9&#10;2jugvNzchYJoUVGR3CySWZmZywgAho4ff/P/LNNXhVarlYwOCPibAGB8bGy2mEGtS0zcSQDQa8gQ&#10;fXV1tZtoyZnTp58lAJiTnb1YLEyhUAQJT+HUyZNh7eW0tLS8FxkeXkIAcFxISIVer/9AlGRra2vn&#10;X44fj9BqtRJzLI0N69d/RwDQ18fngUaj6dVeDsMwff18fNRPsv0hk8nUqd2S5hB7PpqamrqOCQ6u&#10;IgC4OCYmXwzr6tWrIwe5urYSANyxffsai5FEROp6WZmfq7OziQBgYUHBZ2JYQiJycXLii4uLQy1G&#10;EhGpLcnJ3xIAHObtrWEYpm97OTzP0wlxcVkEAId6eTXU1NQQi5FkWdbm49DQcgKAn0dHnxTzTrEs&#10;2yVs8uSrBAAnTZz4e1NTU1eLkEREqqqy0sNdJmsmAJielhYvhlV7794An6FDHxIAXL50aV5bPndv&#10;VRIRqdy9e78iADjI1bX1Rnm5jxhWaUlJiPCu52RlLbEYSZ7n6S/nzTtCADA4MFBpMBi6i+FlpKfH&#10;EQAcSAh38cKFsRYhiYiURqPp5e/rW0sAMC42NkfspC1ZtOgHAoDenp5apVLpbhGSiI+XmlCxFBw5&#10;MkMMq7m5+f0IuVxBADBo1Kg/31QQvDNJxGefFS8PD51KpXIWw3pYVycdFRBwhwDgtIiIiyzLdrEI&#10;ydbW1s7hcvklAoDysLDLLMvaiOFVVVUNEcq8ZUuWfP+qjPtOJRGRUqlUzt6enloCgOsSE3eK5Z0r&#10;Lp4wkBDudTXoO5dEROr0qVNThGrl8KFDUWJ5+/LyFgi8vNzchRYhifjs/Rzi5masqqz0EMvbumXL&#10;BgKArs7OpqITJz6xCEmO46yiZsw4Ixx8ia0ZeZ6nV8bHZwpnVVcuX/6owyURkap/+NBhpJ/fPQKA&#10;Cxcs+FnMyQTi48Q2Z/bsY8Jm/vbt24M7XBIRqWvXrvkLR5K7MjJixfKMRmM3eVjYZQKAAf7+KrVa&#10;3a/DJRGRysnOXixs1S4pFIGiV0h9fW/hiHP3rl0rOlwQ8d9bNZ9hw+pqa2s/FMusqakhe/fsiUG0&#10;gOUqhNFo7DZxwoQbBACnTply5XU7mLZGh8s9H3fu3HEZ6uXVIGzkxSYii5REROr8uXPjn9aMZjgm&#10;tUhJRKTSU1MTCADKXFwemSMRdbjQfwXP87Rwa2aORNTJ7HeBZmg0TePG5OQ5g9zcbup1Osn1sjJ/&#10;UTzEt3K5a5amUqnIA7W6v6+f33kxnH8AxAEq5u66EvUAAAAASUVORK5CYIJQSwMECgAAAAAAAAAh&#10;AKNOhy4MAgAADAIAABUAAABkcnMvbWVkaWEvaW1hZ2UxMS5wbmeJUE5HDQoaCgAAAA1JSERSAAAA&#10;CwAAABMIBgAAAEYp99AAAAAGYktHRAD/AP8A/6C9p5MAAAAJcEhZcwAADsQAAA7EAZUrDhsAAAGs&#10;SURBVCiRY/j//z8DMr548aK6p5vbse7ubkV0OSYGNNBQW1fz8sVLmdevX3Ogy6Eonj9/vurtW7cc&#10;/v37f8vT0/M+umKGK1euaB3fv1/h////DJGh4Q3K8gp/J02aFInuhP///zMwWJlbPLaxsLo+c/r0&#10;fDUl5Z++Xj4n////z4xV8fSpU8uU5RX+Kcsr/DfSN3heWVysg03h////GZgysrK69Az0+xkYGP6z&#10;srJ+FRAT+4nhVhiA6mKtKCvrUZZX+O/s4Hjtzp07YlidgcxJjI1vVlFQ/ONoZ7f78OHDgngVHzly&#10;hNfHw3OLsrzCv8zU1A68iv///89w4cIFbl8v72PK8gr/1q1b54ZX8f///xkKCwt1DXT1nupp69ze&#10;vHmzNF7F////Z8xMz6xTllf4Fxka3kxIMcP///9ZA338jmiqqX199OiRNNaEhAR+S0lJZLKxsf8o&#10;KSqaysDAwMjc0NCAUzUjC8vHY0eOGd6/f9+N6d+/vficwfD//3+GJQsWOCrLK/x3d3buZ/z//z8e&#10;l0AsiIuO2Xbz5k1dFkIqGRgY/lvZ2uT9/vVrJgCM8oYQK45QYgAAAABJRU5ErkJgglBLAwQKAAAA&#10;AAAAACEAy55BGi0CAAAtAgAAFQAAAGRycy9tZWRpYS9pbWFnZTEyLnBuZ4lQTkcNChoKAAAADUlI&#10;RFIAAAANAAAAEAgGAAAAzaP1OQAAAAZiS0dEAP8A/wD/oL2nkwAAAAlwSFlzAAAOxAAADsQBlSsO&#10;GwAAAc1JREFUKJFj/P//PwMUME6ZNKnw/PnzjlevXjPkZGf/vv/wIVUGLICFgYGB4caNG7wdra0L&#10;Tx4/6aWopHjT2sZ6j4Wl5RZsGhgYGBgY/v//zxAaGDxTW13jy+LFix3+///PQAgz3Lp1S9Ta3OLB&#10;qlWrDIjR8P//fwZmfm7engcP7j3o7e+fx8DA8B+nk5CBqqLS74rS0lBibfn//z8DEwc7+w92dvaf&#10;RNkACz1VNbUrx44eNWdkZNzy////f/gUnz17lnX9+vXlDOfPnzewtbK+FR8fL0DIWUl+frw+np4n&#10;mQwMDC7w8fFeVVdVzSXkrMvPn7MxM7P+ZmJgYGCQlJRZtHjR4vJDhw4p4tOUmpiq9efP32cwqzls&#10;La0uujm59P3//58Jm9MuHb6kZGtlfd/KwqIJLnjs4EEzSzPzO+np6dLoGuZOnChqb21zysHW9vL+&#10;/ftlmGBWW9rZnZKWlrooKiychOQitpXLVgas3rJlNycX5/91GzfaODg4PGFBdjMXJ+ecjes3LH/y&#10;5ImZqqr69d27dvo/fvRITVlZ5XR8cmKMoKDgRwYGBgYUZ+zfv5+jsb6+wc3Z5bKakvKvuOjYTRs3&#10;bnT6//8/I7I6ALHNSpg64lQ+AAAAAElFTkSuQmCCUEsDBBQABgAIAAAAIQCYDkuo4QAAAAsBAAAP&#10;AAAAZHJzL2Rvd25yZXYueG1sTI/BasMwEETvhf6D2EBvjaS4DsGxHEJoewqFJoXSm2JtbBNrZSzF&#10;dv6+yqk9DjPMvMk3k23ZgL1vHCmQcwEMqXSmoUrB1/HteQXMB01Gt45QwQ09bIrHh1xnxo30icMh&#10;VCyWkM+0gjqELuPclzVa7eeuQ4re2fVWhyj7iptej7HctnwhxJJb3VBcqHWHuxrLy+FqFbyPetwm&#10;8nXYX867288x/fjeS1TqaTZt18ACTuEvDHf8iA5FZDq5KxnPWgXpS7wSFCRSpsDuAZksJbCTgpVY&#10;COBFzv9/KH4BAAD//wMAUEsDBBQABgAIAAAAIQB9FATdBwEAANMGAAAZAAAAZHJzL19yZWxzL2Uy&#10;b0RvYy54bWwucmVsc7zVTWrDMBAF4H2hdzCzr2U5iZOUyNmUQrYlPYCwx7KI9YOklub2FZRCA0Hd&#10;zVISevPxFtLh+GWW6hND1M4K4HUDFdrBjdoqAe/n16cdVDFJO8rFWRRwxQjH/vHh8IaLTPlSnLWP&#10;VU6xUcCckn9mLA4zGhlr59Hmk8kFI1NeBsW8HC5SIWubpmPhbwb0N5nVaRQQTmOef776PPn/bDdN&#10;esAXN3wYtOnOCKZNnp0DZVCYBBgctfzZ3NXeKmD3DSsaw6pk2NIYtiUDb2kQvC0piBBFAycqotRD&#10;R2PoSgZOVQQvKTY0TWxKBp5fToqHijclxZoGsS4Z9jSG/a+B3XxF/TcAAAD//wMAUEsBAi0AFAAG&#10;AAgAAAAhALGCZ7YKAQAAEwIAABMAAAAAAAAAAAAAAAAAAAAAAFtDb250ZW50X1R5cGVzXS54bWxQ&#10;SwECLQAUAAYACAAAACEAOP0h/9YAAACUAQAACwAAAAAAAAAAAAAAAAA7AQAAX3JlbHMvLnJlbHNQ&#10;SwECLQAUAAYACAAAACEA3q8/3LgPAADUYAAADgAAAAAAAAAAAAAAAAA6AgAAZHJzL2Uyb0RvYy54&#10;bWxQSwECLQAKAAAAAAAAACEArVkn6i0XAAAtFwAAFAAAAAAAAAAAAAAAAAAeEgAAZHJzL21lZGlh&#10;L2ltYWdlMS5wbmdQSwECLQAKAAAAAAAAACEAOeVa2jUHAAA1BwAAFAAAAAAAAAAAAAAAAAB9KQAA&#10;ZHJzL21lZGlhL2ltYWdlMi5wbmdQSwECLQAKAAAAAAAAACEAos24W68UAACvFAAAFAAAAAAAAAAA&#10;AAAAAADkMAAAZHJzL21lZGlhL2ltYWdlMy5wbmdQSwECLQAKAAAAAAAAACEAfcjFxccBAADHAQAA&#10;FAAAAAAAAAAAAAAAAADFRQAAZHJzL21lZGlhL2ltYWdlNC5wbmdQSwECLQAKAAAAAAAAACEAuWNQ&#10;ceEBAADhAQAAFAAAAAAAAAAAAAAAAAC+RwAAZHJzL21lZGlhL2ltYWdlNS5wbmdQSwECLQAKAAAA&#10;AAAAACEAOW3Gm1gCAABYAgAAFAAAAAAAAAAAAAAAAADRSQAAZHJzL21lZGlhL2ltYWdlNi5wbmdQ&#10;SwECLQAKAAAAAAAAACEAlOF6miMCAAAjAgAAFAAAAAAAAAAAAAAAAABbTAAAZHJzL21lZGlhL2lt&#10;YWdlNy5wbmdQSwECLQAKAAAAAAAAACEAhY/Ov3YCAAB2AgAAFAAAAAAAAAAAAAAAAACwTgAAZHJz&#10;L21lZGlhL2ltYWdlOC5wbmdQSwECLQAKAAAAAAAAACEAIik1DigCAAAoAgAAFAAAAAAAAAAAAAAA&#10;AABYUQAAZHJzL21lZGlhL2ltYWdlOS5wbmdQSwECLQAKAAAAAAAAACEAPCc71K0GAACtBgAAFQAA&#10;AAAAAAAAAAAAAACyUwAAZHJzL21lZGlhL2ltYWdlMTAucG5nUEsBAi0ACgAAAAAAAAAhAKNOhy4M&#10;AgAADAIAABUAAAAAAAAAAAAAAAAAkloAAGRycy9tZWRpYS9pbWFnZTExLnBuZ1BLAQItAAoAAAAA&#10;AAAAIQDLnkEaLQIAAC0CAAAVAAAAAAAAAAAAAAAAANFcAABkcnMvbWVkaWEvaW1hZ2UxMi5wbmdQ&#10;SwECLQAUAAYACAAAACEAmA5LqOEAAAALAQAADwAAAAAAAAAAAAAAAAAxXwAAZHJzL2Rvd25yZXYu&#10;eG1sUEsBAi0AFAAGAAgAAAAhAH0UBN0HAQAA0wYAABkAAAAAAAAAAAAAAAAAP2AAAGRycy9fcmVs&#10;cy9lMm9Eb2MueG1sLnJlbHNQSwUGAAAAABEAEQBVBAAAfWEAAAAA&#10;">
                <v:shape id="Graphic 706" o:spid="_x0000_s1458" style="position:absolute;top:18672;width:68713;height:3226;visibility:visible;mso-wrap-style:square;v-text-anchor:top" coordsize="6871334,32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FwCxAAAANwAAAAPAAAAZHJzL2Rvd25yZXYueG1sRI9Ba8JA&#10;FITvhf6H5RW81U0FraSuIQQrlh5EjffH7jMJyb4N2a1J/323UOhxmJlvmE022U7cafCNYwUv8wQE&#10;sXam4UpBeXl/XoPwAdlg55gUfJOHbPv4sMHUuJFPdD+HSkQI+xQV1CH0qZRe12TRz11PHL2bGyyG&#10;KIdKmgHHCLedXCTJSlpsOC7U2FNRk27PX1ZBjtdT2U6lXn4c5XF/2/li/NRKzZ6m/A1EoCn8h//a&#10;B6PgNVnB75l4BOT2BwAA//8DAFBLAQItABQABgAIAAAAIQDb4fbL7gAAAIUBAAATAAAAAAAAAAAA&#10;AAAAAAAAAABbQ29udGVudF9UeXBlc10ueG1sUEsBAi0AFAAGAAgAAAAhAFr0LFu/AAAAFQEAAAsA&#10;AAAAAAAAAAAAAAAAHwEAAF9yZWxzLy5yZWxzUEsBAi0AFAAGAAgAAAAhAE24XALEAAAA3AAAAA8A&#10;AAAAAAAAAAAAAAAABwIAAGRycy9kb3ducmV2LnhtbFBLBQYAAAAAAwADALcAAAD4AgAAAAA=&#10;" path="m,322579r6871334,l6871334,,,,,322579xe" fillcolor="#a7a9ac" stroked="f">
                  <v:path arrowok="t"/>
                </v:shape>
                <v:shape id="Graphic 707" o:spid="_x0000_s1459" style="position:absolute;left:1263;top:18977;width:2997;height:2654;visibility:visible;mso-wrap-style:square;v-text-anchor:top" coordsize="29972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LbbxAAAANwAAAAPAAAAZHJzL2Rvd25yZXYueG1sRI/dasJA&#10;FITvhb7Dcgq9M5sWqiW6ShH6cyWa+gDH7HETzJ4Nu9sk7dO7guDlMDPfMMv1aFvRkw+NYwXPWQ6C&#10;uHK6YaPg8PMxfQMRIrLG1jEp+KMA69XDZImFdgPvqS+jEQnCoUAFdYxdIWWoarIYMtcRJ+/kvMWY&#10;pDdSexwS3LbyJc9n0mLDaaHGjjY1Vefy1yrY9a89bsv/zRgOn+bLmOPgg1fq6XF8X4CINMZ7+Nb+&#10;1grm+RyuZ9IRkKsLAAAA//8DAFBLAQItABQABgAIAAAAIQDb4fbL7gAAAIUBAAATAAAAAAAAAAAA&#10;AAAAAAAAAABbQ29udGVudF9UeXBlc10ueG1sUEsBAi0AFAAGAAgAAAAhAFr0LFu/AAAAFQEAAAsA&#10;AAAAAAAAAAAAAAAAHwEAAF9yZWxzLy5yZWxzUEsBAi0AFAAGAAgAAAAhAEEYttvEAAAA3AAAAA8A&#10;AAAAAAAAAAAAAAAABwIAAGRycy9kb3ducmV2LnhtbFBLBQYAAAAAAwADALcAAAD4AgAAAAA=&#10;" path="m149859,l,265430r299720,l149859,xe" filled="f" strokecolor="#57585b" strokeweight=".18025mm">
                  <v:path arrowok="t"/>
                </v:shape>
                <v:shape id="Graphic 708" o:spid="_x0000_s1460" style="position:absolute;left:1384;top:19116;width:2775;height:2451;visibility:visible;mso-wrap-style:square;v-text-anchor:top" coordsize="277495,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d7oxAAAANwAAAAPAAAAZHJzL2Rvd25yZXYueG1sRE9dT8Iw&#10;FH0n4T80l8Q31yFGzKQQgphgFAyDxNfLelmn6+2yVhj+evtgwuPJ+Z7MOluLE7W+cqxgmKQgiAun&#10;Ky4V7Hcvt48gfEDWWDsmBRfyMJv2exPMtDvzlk55KEUMYZ+hAhNCk0npC0MWfeIa4sgdXWsxRNiW&#10;Urd4juG2lndp+iAtVhwbDDa0MFR85z9Wwfbj4OX4bfP8vly//uLia5Sb+0+lbgbd/AlEoC5cxf/u&#10;lVYwTuPaeCYeATn9AwAA//8DAFBLAQItABQABgAIAAAAIQDb4fbL7gAAAIUBAAATAAAAAAAAAAAA&#10;AAAAAAAAAABbQ29udGVudF9UeXBlc10ueG1sUEsBAi0AFAAGAAgAAAAhAFr0LFu/AAAAFQEAAAsA&#10;AAAAAAAAAAAAAAAAHwEAAF9yZWxzLy5yZWxzUEsBAi0AFAAGAAgAAAAhAA0V3ujEAAAA3AAAAA8A&#10;AAAAAAAAAAAAAAAABwIAAGRycy9kb3ducmV2LnhtbFBLBQYAAAAAAwADALcAAAD4AgAAAAA=&#10;" path="m139064,l,245110r277494,l139064,xe" fillcolor="#57585b" stroked="f">
                  <v:path arrowok="t"/>
                </v:shape>
                <v:shape id="Graphic 709" o:spid="_x0000_s1461" style="position:absolute;left:1384;top:19116;width:2775;height:2451;visibility:visible;mso-wrap-style:square;v-text-anchor:top" coordsize="277495,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qp+wAAAANwAAAAPAAAAZHJzL2Rvd25yZXYueG1sRI9LC8Iw&#10;EITvgv8hrOBNUz34qEZRQfAi+AKvS7O2tc2mNFHrvzeC4HGYmW+Y+bIxpXhS7XLLCgb9CARxYnXO&#10;qYLLedubgHAeWWNpmRS8ycFy0W7NMdb2xUd6nnwqAoRdjAoy76tYSpdkZND1bUUcvJutDfog61Tq&#10;Gl8Bbko5jKKRNJhzWMiwok1GSXF6GAWmyIvxenJY7bcDOt+T/XVt3VWpbqdZzUB4avw//GvvtIJx&#10;NIXvmXAE5OIDAAD//wMAUEsBAi0AFAAGAAgAAAAhANvh9svuAAAAhQEAABMAAAAAAAAAAAAAAAAA&#10;AAAAAFtDb250ZW50X1R5cGVzXS54bWxQSwECLQAUAAYACAAAACEAWvQsW78AAAAVAQAACwAAAAAA&#10;AAAAAAAAAAAfAQAAX3JlbHMvLnJlbHNQSwECLQAUAAYACAAAACEAZtKqfsAAAADcAAAADwAAAAAA&#10;AAAAAAAAAAAHAgAAZHJzL2Rvd25yZXYueG1sUEsFBgAAAAADAAMAtwAAAPQCAAAAAA==&#10;" path="m,245110r277495,l139065,,,245110xe" filled="f" strokecolor="white" strokeweight=".18025mm">
                  <v:path arrowok="t"/>
                </v:shape>
                <v:shape id="Graphic 710" o:spid="_x0000_s1462" style="position:absolute;left:2552;top:19789;width:438;height:1582;visibility:visible;mso-wrap-style:square;v-text-anchor:top" coordsize="43815,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mM8vQAAANwAAAAPAAAAZHJzL2Rvd25yZXYueG1sRE9Ni8Iw&#10;EL0L+x/CLHizaZRdpWsUEQSvdhWvQzO2ZZtJTaLWf28Owh4f73u5Hmwn7uRD61iDynIQxJUzLdca&#10;jr+7yQJEiMgGO8ek4UkB1quP0RIL4x58oHsZa5FCOBSooYmxL6QMVUMWQ+Z64sRdnLcYE/S1NB4f&#10;Kdx2cprn39Jiy6mhwZ62DVV/5c1qwGtffvljyJW5bJEMndTsrLQefw6bHxCRhvgvfrv3RsNcpfnp&#10;TDoCcvUCAAD//wMAUEsBAi0AFAAGAAgAAAAhANvh9svuAAAAhQEAABMAAAAAAAAAAAAAAAAAAAAA&#10;AFtDb250ZW50X1R5cGVzXS54bWxQSwECLQAUAAYACAAAACEAWvQsW78AAAAVAQAACwAAAAAAAAAA&#10;AAAAAAAfAQAAX3JlbHMvLnJlbHNQSwECLQAUAAYACAAAACEABJZjPL0AAADcAAAADwAAAAAAAAAA&#10;AAAAAAAHAgAAZHJzL2Rvd25yZXYueG1sUEsFBgAAAAADAAMAtwAAAPECAAAAAA==&#10;" path="m22225,120014r-6985,1270l9525,125729r-4446,5715l3810,139064r1269,7620l9525,152399r5715,4445l22225,158114r6984,-1270l34925,152399r3810,-5715l40640,139064r-1905,-7620l34925,125729r-5716,-4445l22225,120014xem24130,l20955,,13970,2539,5714,8254,,19684,4445,95884r3175,4445l15240,107949r10794,1905l38735,95884,43815,20954r-635,-2540l40640,12699,34290,5079,24130,xe" stroked="f">
                  <v:path arrowok="t"/>
                </v:shape>
                <v:shape id="Graphic 711" o:spid="_x0000_s1463" style="position:absolute;left:2552;top:19789;width:438;height:1207;visibility:visible;mso-wrap-style:square;v-text-anchor:top" coordsize="4381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XBaxAAAANwAAAAPAAAAZHJzL2Rvd25yZXYueG1sRI9ba8JA&#10;EIXfC/0PyxR8q5u0oBJdpQiFUsFraF+H7JhEs7Mhuybx37uC4OPhXD7ObNGbSrTUuNKygngYgSDO&#10;rC45V5Aevt8nIJxH1lhZJgVXcrCYv77MMNG24x21e5+LMMIuQQWF93UipcsKMuiGtiYO3tE2Bn2Q&#10;TS51g10YN5X8iKKRNFhyIBRY07Kg7Ly/mAD5i38n7W49SildRZv/z255OG2VGrz1X1MQnnr/DD/a&#10;P1rBOI7hfiYcATm/AQAA//8DAFBLAQItABQABgAIAAAAIQDb4fbL7gAAAIUBAAATAAAAAAAAAAAA&#10;AAAAAAAAAABbQ29udGVudF9UeXBlc10ueG1sUEsBAi0AFAAGAAgAAAAhAFr0LFu/AAAAFQEAAAsA&#10;AAAAAAAAAAAAAAAAHwEAAF9yZWxzLy5yZWxzUEsBAi0AFAAGAAgAAAAhACs5cFrEAAAA3AAAAA8A&#10;AAAAAAAAAAAAAAAABwIAAGRycy9kb3ducmV2LnhtbFBLBQYAAAAAAwADALcAAAD4AgAAAAA=&#10;" path="m4445,95885r10160,18415l21590,120650r6985,-6350l38735,95885,43815,20955,42545,12065,40005,6350,34290,3175,24130,,12700,635,6350,2540,3175,8255,,19685,4445,95885xe" filled="f" strokecolor="#57585b" strokeweight=".06878mm">
                  <v:path arrowok="t"/>
                </v:shape>
                <v:shape id="Image 712" o:spid="_x0000_s1464" type="#_x0000_t75" style="position:absolute;left:37465;top:564;width:19497;height:12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kfpxAAAANwAAAAPAAAAZHJzL2Rvd25yZXYueG1sRI/dSsNA&#10;EIXvBd9hmYI3Yjet2GrabQmCIIiFtj7AkJ3uhmZnQ3baxLd3BcHLw/n5OOvtGFp1pT41kQ3MpgUo&#10;4jrahp2Br+PbwzOoJMgW28hk4JsSbDe3N2ssbRx4T9eDOJVHOJVowIt0pdap9hQwTWNHnL1T7ANK&#10;lr3Ttschj4dWz4tioQM2nAkeO3r1VJ8Pl5Ahw33VXJ5G/+GsvFS7+tO6RzHmbjJWK1BCo/yH/9rv&#10;1sByNoffM/kI6M0PAAAA//8DAFBLAQItABQABgAIAAAAIQDb4fbL7gAAAIUBAAATAAAAAAAAAAAA&#10;AAAAAAAAAABbQ29udGVudF9UeXBlc10ueG1sUEsBAi0AFAAGAAgAAAAhAFr0LFu/AAAAFQEAAAsA&#10;AAAAAAAAAAAAAAAAHwEAAF9yZWxzLy5yZWxzUEsBAi0AFAAGAAgAAAAhAJrSR+nEAAAA3AAAAA8A&#10;AAAAAAAAAAAAAAAABwIAAGRycy9kb3ducmV2LnhtbFBLBQYAAAAAAwADALcAAAD4AgAAAAA=&#10;">
                  <v:imagedata r:id="rId200" o:title=""/>
                </v:shape>
                <v:shape id="Image 713" o:spid="_x0000_s1465" type="#_x0000_t75" style="position:absolute;left:44141;top:3452;width:2230;height:2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5pcxQAAANwAAAAPAAAAZHJzL2Rvd25yZXYueG1sRI9Pi8Iw&#10;FMTvC36H8Ba8LJqq+IdqFBEEj6tbFrw9m2dbt3mpTdbWb28EweMwM79hFqvWlOJGtSssKxj0IxDE&#10;qdUFZwqSn21vBsJ5ZI2lZVJwJwerZedjgbG2De/pdvCZCBB2MSrIva9iKV2ak0HXtxVx8M62NuiD&#10;rDOpa2wC3JRyGEUTabDgsJBjRZuc0r/Dv1HQJsft6esaNTsrT9PL5vt3Mt4Plep+tus5CE+tf4df&#10;7Z1WMB2M4HkmHAG5fAAAAP//AwBQSwECLQAUAAYACAAAACEA2+H2y+4AAACFAQAAEwAAAAAAAAAA&#10;AAAAAAAAAAAAW0NvbnRlbnRfVHlwZXNdLnhtbFBLAQItABQABgAIAAAAIQBa9CxbvwAAABUBAAAL&#10;AAAAAAAAAAAAAAAAAB8BAABfcmVscy8ucmVsc1BLAQItABQABgAIAAAAIQDpv5pcxQAAANwAAAAP&#10;AAAAAAAAAAAAAAAAAAcCAABkcnMvZG93bnJldi54bWxQSwUGAAAAAAMAAwC3AAAA+QIAAAAA&#10;">
                  <v:imagedata r:id="rId201" o:title=""/>
                </v:shape>
                <v:shape id="Image 714" o:spid="_x0000_s1466" type="#_x0000_t75" style="position:absolute;left:40650;top:7126;width:8147;height:1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vxpxgAAANwAAAAPAAAAZHJzL2Rvd25yZXYueG1sRI9Pa8JA&#10;FMTvhX6H5RW8NZsUsTW6ilT8c6gHo6DHR/Y1Cc2+Dburpv30bqHQ4zAzv2Gm89604krON5YVZEkK&#10;gri0uuFKwfGwen4D4QOyxtYyKfgmD/PZ48MUc21vvKdrESoRIexzVFCH0OVS+rImgz6xHXH0Pq0z&#10;GKJ0ldQObxFuWvmSpiNpsOG4UGNH7zWVX8XFKGiLhU+Xu/HHZu3O2f6n0/7EQanBU7+YgAjUh//w&#10;X3urFbxmQ/g9E4+AnN0BAAD//wMAUEsBAi0AFAAGAAgAAAAhANvh9svuAAAAhQEAABMAAAAAAAAA&#10;AAAAAAAAAAAAAFtDb250ZW50X1R5cGVzXS54bWxQSwECLQAUAAYACAAAACEAWvQsW78AAAAVAQAA&#10;CwAAAAAAAAAAAAAAAAAfAQAAX3JlbHMvLnJlbHNQSwECLQAUAAYACAAAACEAzC78acYAAADcAAAA&#10;DwAAAAAAAAAAAAAAAAAHAgAAZHJzL2Rvd25yZXYueG1sUEsFBgAAAAADAAMAtwAAAPoCAAAAAA==&#10;">
                  <v:imagedata r:id="rId202" o:title=""/>
                </v:shape>
                <v:shape id="Image 715" o:spid="_x0000_s1467" type="#_x0000_t75" style="position:absolute;left:50312;top:3427;width:1137;height:1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qODxgAAANwAAAAPAAAAZHJzL2Rvd25yZXYueG1sRI9Ba8JA&#10;FITvBf/D8oTedJNCtcRsRAottoVgVRBvz+wzSZt9G7Jbjf/eFYQeh5lvhknnvWnEiTpXW1YQjyMQ&#10;xIXVNZcKtpu30QsI55E1NpZJwYUczLPBQ4qJtmf+ptPalyKUsEtQQeV9m0jpiooMurFtiYN3tJ1B&#10;H2RXSt3hOZSbRj5F0UQarDksVNjSa0XF7/rPKJjuJ6uPr0/+oRxjvd8e8t37MlfqcdgvZiA89f4/&#10;fKeXOnDxM9zOhCMgsysAAAD//wMAUEsBAi0AFAAGAAgAAAAhANvh9svuAAAAhQEAABMAAAAAAAAA&#10;AAAAAAAAAAAAAFtDb250ZW50X1R5cGVzXS54bWxQSwECLQAUAAYACAAAACEAWvQsW78AAAAVAQAA&#10;CwAAAAAAAAAAAAAAAAAfAQAAX3JlbHMvLnJlbHNQSwECLQAUAAYACAAAACEAp3Kjg8YAAADcAAAA&#10;DwAAAAAAAAAAAAAAAAAHAgAAZHJzL2Rvd25yZXYueG1sUEsFBgAAAAADAAMAtwAAAPoCAAAAAA==&#10;">
                  <v:imagedata r:id="rId203" o:title=""/>
                </v:shape>
                <v:shape id="Image 716" o:spid="_x0000_s1468" type="#_x0000_t75" style="position:absolute;left:50312;top:5504;width:1137;height:1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HOoxAAAANwAAAAPAAAAZHJzL2Rvd25yZXYueG1sRI9Bi8Iw&#10;FITvgv8hPMGLaFoRu3aNsiwsCOJBXT0/mmdbtnmpTbbWf28EweMwM98wy3VnKtFS40rLCuJJBII4&#10;s7rkXMHv8Wf8AcJ5ZI2VZVJwJwfrVb+3xFTbG++pPfhcBAi7FBUU3teplC4ryKCb2Jo4eBfbGPRB&#10;NrnUDd4C3FRyGkVzabDksFBgTd8FZX+Hf6PgOrpvT63bndpFfKXRTCaI561Sw0H39QnCU+ff4Vd7&#10;oxUk8RyeZ8IRkKsHAAAA//8DAFBLAQItABQABgAIAAAAIQDb4fbL7gAAAIUBAAATAAAAAAAAAAAA&#10;AAAAAAAAAABbQ29udGVudF9UeXBlc10ueG1sUEsBAi0AFAAGAAgAAAAhAFr0LFu/AAAAFQEAAAsA&#10;AAAAAAAAAAAAAAAAHwEAAF9yZWxzLy5yZWxzUEsBAi0AFAAGAAgAAAAhAKAoc6jEAAAA3AAAAA8A&#10;AAAAAAAAAAAAAAAABwIAAGRycy9kb3ducmV2LnhtbFBLBQYAAAAAAwADALcAAAD4AgAAAAA=&#10;">
                  <v:imagedata r:id="rId204" o:title=""/>
                </v:shape>
                <v:shape id="Image 717" o:spid="_x0000_s1469" type="#_x0000_t75" style="position:absolute;left:50312;top:7625;width:1137;height:1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WLxwAAANwAAAAPAAAAZHJzL2Rvd25yZXYueG1sRI9BS8NA&#10;FITvBf/D8oReit20SFtit6UKUqUHaaLE4yP7TEKzb9fston/3hWEHoeZ+YZZbwfTigt1vrGsYDZN&#10;QBCXVjdcKXjPn+9WIHxA1thaJgU/5GG7uRmtMdW25yNdslCJCGGfooI6BJdK6cuaDPqpdcTR+7Kd&#10;wRBlV0ndYR/hppXzJFlIgw3HhRodPdVUnrKzUeBfPw7Hz70rXIHf94+TIu/Lt1yp8e2wewARaAjX&#10;8H/7RStYzpbwdyYeAbn5BQAA//8DAFBLAQItABQABgAIAAAAIQDb4fbL7gAAAIUBAAATAAAAAAAA&#10;AAAAAAAAAAAAAABbQ29udGVudF9UeXBlc10ueG1sUEsBAi0AFAAGAAgAAAAhAFr0LFu/AAAAFQEA&#10;AAsAAAAAAAAAAAAAAAAAHwEAAF9yZWxzLy5yZWxzUEsBAi0AFAAGAAgAAAAhAIL4RYvHAAAA3AAA&#10;AA8AAAAAAAAAAAAAAAAABwIAAGRycy9kb3ducmV2LnhtbFBLBQYAAAAAAwADALcAAAD7AgAAAAA=&#10;">
                  <v:imagedata r:id="rId205" o:title=""/>
                </v:shape>
                <v:shape id="Image 718" o:spid="_x0000_s1470" type="#_x0000_t75" style="position:absolute;left:52373;top:5504;width:1137;height:1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vHvwgAAANwAAAAPAAAAZHJzL2Rvd25yZXYueG1sRE/LasJA&#10;FN0X/IfhFrqrk0TalOgoUihYqBW1uL5kbh42cydkpnn8fWchuDyc92ozmkb01LnasoJ4HoEgzq2u&#10;uVTwc/54fgPhPLLGxjIpmMjBZj17WGGm7cBH6k++FCGEXYYKKu/bTEqXV2TQzW1LHLjCdgZ9gF0p&#10;dYdDCDeNTKLoVRqsOTRU2NJ7Rfnv6c8owKJYXA4v16/4oL9T/blPUj1dlHp6HLdLEJ5Gfxff3Dut&#10;II3D2nAmHAG5/gcAAP//AwBQSwECLQAUAAYACAAAACEA2+H2y+4AAACFAQAAEwAAAAAAAAAAAAAA&#10;AAAAAAAAW0NvbnRlbnRfVHlwZXNdLnhtbFBLAQItABQABgAIAAAAIQBa9CxbvwAAABUBAAALAAAA&#10;AAAAAAAAAAAAAB8BAABfcmVscy8ucmVsc1BLAQItABQABgAIAAAAIQBjGvHvwgAAANwAAAAPAAAA&#10;AAAAAAAAAAAAAAcCAABkcnMvZG93bnJldi54bWxQSwUGAAAAAAMAAwC3AAAA9gIAAAAA&#10;">
                  <v:imagedata r:id="rId206" o:title=""/>
                </v:shape>
                <v:shape id="Image 719" o:spid="_x0000_s1471" type="#_x0000_t75" style="position:absolute;left:52373;top:3427;width:1137;height:12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UyixQAAANwAAAAPAAAAZHJzL2Rvd25yZXYueG1sRI/NbsIw&#10;EITvlXgHayv1Vhx6aEmKQRWiQA898PMAS7yJo8brKDbBeXtcqVKPo5n5RrNYRduKgXrfOFYwm2Yg&#10;iEunG64VnE+fz3MQPiBrbB2TgpE8rJaThwUW2t34QMMx1CJB2BeowITQFVL60pBFP3UdcfIq11sM&#10;Sfa11D3eEty28iXLXqXFhtOCwY7Whsqf49UqyDfz8YuqoTrnY9xsd5e4+7ZGqafH+PEOIlAM/+G/&#10;9l4reJvl8HsmHQG5vAMAAP//AwBQSwECLQAUAAYACAAAACEA2+H2y+4AAACFAQAAEwAAAAAAAAAA&#10;AAAAAAAAAAAAW0NvbnRlbnRfVHlwZXNdLnhtbFBLAQItABQABgAIAAAAIQBa9CxbvwAAABUBAAAL&#10;AAAAAAAAAAAAAAAAAB8BAABfcmVscy8ucmVsc1BLAQItABQABgAIAAAAIQCZfUyixQAAANwAAAAP&#10;AAAAAAAAAAAAAAAAAAcCAABkcnMvZG93bnJldi54bWxQSwUGAAAAAAMAAwC3AAAA+QIAAAAA&#10;">
                  <v:imagedata r:id="rId207" o:title=""/>
                </v:shape>
                <v:shape id="Image 720" o:spid="_x0000_s1472" type="#_x0000_t75" style="position:absolute;left:52373;top:7625;width:1137;height:1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I0swgAAANwAAAAPAAAAZHJzL2Rvd25yZXYueG1sRE/Pa8Iw&#10;FL4P/B/CE7yIpspQqUbZxjZ32rDq/dE8m2rzUprYdv+9OQx2/Ph+b3a9rURLjS8dK5hNExDEudMl&#10;FwpOx4/JCoQPyBorx6TglzzstoOnDabadXygNguFiCHsU1RgQqhTKX1uyKKfupo4chfXWAwRNoXU&#10;DXYx3FZyniQLabHk2GCwpjdD+S27WwVjc/h5X8yy9hXNef98vI4/z923UqNh/7IGEagP/+I/95dW&#10;sJzH+fFMPAJy+wAAAP//AwBQSwECLQAUAAYACAAAACEA2+H2y+4AAACFAQAAEwAAAAAAAAAAAAAA&#10;AAAAAAAAW0NvbnRlbnRfVHlwZXNdLnhtbFBLAQItABQABgAIAAAAIQBa9CxbvwAAABUBAAALAAAA&#10;AAAAAAAAAAAAAB8BAABfcmVscy8ucmVsc1BLAQItABQABgAIAAAAIQBl8I0swgAAANwAAAAPAAAA&#10;AAAAAAAAAAAAAAcCAABkcnMvZG93bnJldi54bWxQSwUGAAAAAAMAAwC3AAAA9gIAAAAA&#10;">
                  <v:imagedata r:id="rId208" o:title=""/>
                </v:shape>
                <v:shape id="Graphic 721" o:spid="_x0000_s1473" style="position:absolute;left:53195;top:10642;width:6686;height:8166;visibility:visible;mso-wrap-style:square;v-text-anchor:top" coordsize="668655,816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mphxgAAANwAAAAPAAAAZHJzL2Rvd25yZXYueG1sRI/RagIx&#10;FETfC/5DuAVfSs1qwcrWKCLailLYaj/gsrndXbq5CZs0rn9vBKGPw8ycYebL3rQiUucbywrGowwE&#10;cWl1w5WC79P2eQbCB2SNrWVScCEPy8XgYY65tmf+ongMlUgQ9jkqqENwuZS+rMmgH1lHnLwf2xkM&#10;SXaV1B2eE9y0cpJlU2mw4bRQo6N1TeXv8c8o+Hh/ObhiFuPm8OQ+izhtV6f9VqnhY796AxGoD//h&#10;e3unFbxOxnA7k46AXFwBAAD//wMAUEsBAi0AFAAGAAgAAAAhANvh9svuAAAAhQEAABMAAAAAAAAA&#10;AAAAAAAAAAAAAFtDb250ZW50X1R5cGVzXS54bWxQSwECLQAUAAYACAAAACEAWvQsW78AAAAVAQAA&#10;CwAAAAAAAAAAAAAAAAAfAQAAX3JlbHMvLnJlbHNQSwECLQAUAAYACAAAACEASgpqYcYAAADcAAAA&#10;DwAAAAAAAAAAAAAAAAAHAgAAZHJzL2Rvd25yZXYueG1sUEsFBgAAAAADAAMAtwAAAPoCAAAAAA==&#10;" path="m30225,l10159,3048,,20955,4444,49276,22224,87630r18161,35306l75437,187706r35179,60198l127888,278384r16891,31369l124840,328549r-16002,18923l94614,366903,81279,387350r1778,25908l92328,459613r12446,52705l116331,558673r5842,25908l152780,616458r48387,31750l229615,665226r29845,18415l321563,727456r30226,25908l380237,782701r25273,33909l668146,720979,651636,686562,629411,615950,615696,543687r-5335,-36322l604519,470534,590296,398272,566801,327660,532130,265430,489077,213614,469010,194691r-282956,l165226,163322,121665,101092,76834,41783,54609,14478,30225,xem224281,155829r-25273,10414l186054,194691r282956,l464692,190246r-8890,-8001l275335,182245,252729,161290r-28448,-5461xem298957,148844r-19558,11938l275335,182245r180467,l454405,181229r-90678,l362076,180721r-2667,-2921l327786,152400r-28829,-3556xem406018,151892r-24003,1397l367791,165354r-4064,15875l454405,181229,438911,168275,406018,151892xe" stroked="f">
                  <v:path arrowok="t"/>
                </v:shape>
                <v:shape id="Graphic 722" o:spid="_x0000_s1474" style="position:absolute;left:56850;top:12220;width:3035;height:5633;visibility:visible;mso-wrap-style:square;v-text-anchor:top" coordsize="303530,56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PQHxgAAANwAAAAPAAAAZHJzL2Rvd25yZXYueG1sRI9BawIx&#10;FITvgv8hPMGbZl2k1a1RyoLSXiy1BentsXnNLt28bJNUV3+9KRR6HGbmG2a16W0rTuRD41jBbJqB&#10;IK6cbtgoeH/bThYgQkTW2DomBRcKsFkPBysstDvzK50O0YgE4VCggjrGrpAyVDVZDFPXESfv03mL&#10;MUlvpPZ4TnDbyjzL7qTFhtNCjR2VNVVfhx+rYDd7MfuPuS+/r3pBeWni8VkulRqP+scHEJH6+B/+&#10;az9pBfd5Dr9n0hGQ6xsAAAD//wMAUEsBAi0AFAAGAAgAAAAhANvh9svuAAAAhQEAABMAAAAAAAAA&#10;AAAAAAAAAAAAAFtDb250ZW50X1R5cGVzXS54bWxQSwECLQAUAAYACAAAACEAWvQsW78AAAAVAQAA&#10;CwAAAAAAAAAAAAAAAAAfAQAAX3JlbHMvLnJlbHNQSwECLQAUAAYACAAAACEA4iT0B8YAAADcAAAA&#10;DwAAAAAAAAAAAAAAAAAHAgAAZHJzL2Rvd25yZXYueG1sUEsFBgAAAAADAAMAtwAAAPoCAAAAAA==&#10;" path="m303022,563117l277749,490854r-7112,-38735l265684,412241r-3937,-39370l256794,335025,241300,265302,221234,203580,192024,144398,145288,81152,112903,47243,73787,10413,47625,,22225,1904,4445,10921,,21843e" filled="f" strokecolor="#221f1f" strokeweight=".27761mm">
                  <v:path arrowok="t"/>
                </v:shape>
                <v:shape id="Image 723" o:spid="_x0000_s1475" type="#_x0000_t75" style="position:absolute;left:55005;top:12155;width:273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cLaxAAAANwAAAAPAAAAZHJzL2Rvd25yZXYueG1sRI/RagIx&#10;FETfC/5DuIJvNasFK1ujiGJRX4raD7i7ud0sTW7WTXTXv28KhT4OM3OGWax6Z8Wd2lB7VjAZZyCI&#10;S69rrhR8XnbPcxAhImu0nknBgwKsloOnBebad3yi+zlWIkE45KjAxNjkUobSkMMw9g1x8r586zAm&#10;2VZSt9gluLNymmUz6bDmtGCwoY2h8vt8cwqu1n7syMbj4dhti415FO9bWyg1GvbrNxCR+vgf/mvv&#10;tYLX6Qv8nklHQC5/AAAA//8DAFBLAQItABQABgAIAAAAIQDb4fbL7gAAAIUBAAATAAAAAAAAAAAA&#10;AAAAAAAAAABbQ29udGVudF9UeXBlc10ueG1sUEsBAi0AFAAGAAgAAAAhAFr0LFu/AAAAFQEAAAsA&#10;AAAAAAAAAAAAAAAAHwEAAF9yZWxzLy5yZWxzUEsBAi0AFAAGAAgAAAAhALVhwtrEAAAA3AAAAA8A&#10;AAAAAAAAAAAAAAAABwIAAGRycy9kb3ducmV2LnhtbFBLBQYAAAAAAwADALcAAAD4AgAAAAA=&#10;">
                  <v:imagedata r:id="rId209" o:title=""/>
                </v:shape>
                <v:shape id="Graphic 724" o:spid="_x0000_s1476" style="position:absolute;left:53195;top:10642;width:2972;height:5130;visibility:visible;mso-wrap-style:square;v-text-anchor:top" coordsize="297180,513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UFQwwAAANwAAAAPAAAAZHJzL2Rvd25yZXYueG1sRI9Ra8JA&#10;EITfC/6HY4W+1YtSWkk9RUSxUAo19gdsc2sSmtuL2TNe/32vUPBxmJlvmMUqulYN1Evj2cB0koEi&#10;Lr1tuDLwedw9zEFJQLbYeiYDPySwWo7uFphbf+UDDUWoVIKw5GigDqHLtZayJocy8R1x8k6+dxiS&#10;7Ctte7wmuGv1LMuetMOG00KNHW1qKr+LizPAHwWKzOVtj/GcbWmwp/j1bsz9OK5fQAWK4Rb+b79a&#10;A8+zR/g7k46AXv4CAAD//wMAUEsBAi0AFAAGAAgAAAAhANvh9svuAAAAhQEAABMAAAAAAAAAAAAA&#10;AAAAAAAAAFtDb250ZW50X1R5cGVzXS54bWxQSwECLQAUAAYACAAAACEAWvQsW78AAAAVAQAACwAA&#10;AAAAAAAAAAAAAAAfAQAAX3JlbHMvLnJlbHNQSwECLQAUAAYACAAAACEABsVBUMMAAADcAAAADwAA&#10;AAAAAAAAAAAAAAAHAgAAZHJzL2Rvd25yZXYueG1sUEsFBgAAAAADAAMAtwAAAPcCAAAAAA==&#10;" path="m297179,361441l285114,345566,270001,323595,252729,296798,232282,265937,210057,231520,186562,195706,161162,157860,135508,120522,108330,83184,81660,47751,54609,14477,30225,,10159,3047,,20954,4444,49275,21335,85597r33782,65786l88772,210057r16510,28956l138175,296798r31877,62230l200786,429640r14605,39878l229615,512825e" filled="f" strokecolor="#221f1f" strokeweight=".27761mm">
                  <v:path arrowok="t"/>
                </v:shape>
                <v:shape id="Graphic 725" o:spid="_x0000_s1477" style="position:absolute;left:54020;top:13743;width:3239;height:5074;visibility:visible;mso-wrap-style:square;v-text-anchor:top" coordsize="323850,507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8opxAAAANwAAAAPAAAAZHJzL2Rvd25yZXYueG1sRI9Pa8JA&#10;FMTvBb/D8oTe6sYU/xBdpQiFnlrUIB4f2WcSkn2b7m5N/PZuQfA4zMxvmPV2MK24kvO1ZQXTSQKC&#10;uLC65lJBfvx8W4LwAVlja5kU3MjDdjN6WWOmbc97uh5CKSKEfYYKqhC6TEpfVGTQT2xHHL2LdQZD&#10;lK6U2mEf4aaVaZLMpcGa40KFHe0qKprDn1FQ40+ftnbe7H+/83PjTrNd/94p9ToePlYgAg3hGX60&#10;v7SCRTqD/zPxCMjNHQAA//8DAFBLAQItABQABgAIAAAAIQDb4fbL7gAAAIUBAAATAAAAAAAAAAAA&#10;AAAAAAAAAABbQ29udGVudF9UeXBlc10ueG1sUEsBAi0AFAAGAAgAAAAhAFr0LFu/AAAAFQEAAAsA&#10;AAAAAAAAAAAAAAAAHwEAAF9yZWxzLy5yZWxzUEsBAi0AFAAGAAgAAAAhALrfyinEAAAA3AAAAA8A&#10;AAAAAAAAAAAAAAAABwIAAGRycy9kb3ducmV2LnhtbFBLBQYAAAAAAwADALcAAAD4AgAAAAA=&#10;" path="m62737,l43179,20955,21335,42418,4444,63753,,84201r4444,17906l11556,130555r8509,37847l29844,216661r10160,58294l54228,291846r19177,15875l96900,323215r27051,16891l154177,358013r32385,20955l220344,403352r34671,28829l289687,466090r33782,40766e" filled="f" strokecolor="#221f1f" strokeweight=".27761mm">
                  <v:path arrowok="t"/>
                </v:shape>
                <v:shape id="Image 726" o:spid="_x0000_s1478" type="#_x0000_t75" style="position:absolute;left:54895;top:14770;width:529;height: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W4AxQAAANwAAAAPAAAAZHJzL2Rvd25yZXYueG1sRI9Ba8JA&#10;FITvhf6H5RW81Y05aEldRYQWvQi1YuntmX0modn3QnYT47/vCoLHYWa+YebLwdWqp9ZXwgYm4wQU&#10;cS624sLA4fvj9Q2UD8gWa2EycCUPy8Xz0xwzKxf+on4fChUh7DM0UIbQZFr7vCSHfiwNcfTO0joM&#10;UbaFti1eItzVOk2SqXZYcVwosaF1SfnfvnMGTqvPvjp1icjwI8ft7y7tzpujMaOXYfUOKtAQHuF7&#10;e2MNzNIp3M7EI6AX/wAAAP//AwBQSwECLQAUAAYACAAAACEA2+H2y+4AAACFAQAAEwAAAAAAAAAA&#10;AAAAAAAAAAAAW0NvbnRlbnRfVHlwZXNdLnhtbFBLAQItABQABgAIAAAAIQBa9CxbvwAAABUBAAAL&#10;AAAAAAAAAAAAAAAAAB8BAABfcmVscy8ucmVsc1BLAQItABQABgAIAAAAIQBESW4AxQAAANwAAAAP&#10;AAAAAAAAAAAAAAAAAAcCAABkcnMvZG93bnJldi54bWxQSwUGAAAAAAMAAwC3AAAA+QIAAAAA&#10;">
                  <v:imagedata r:id="rId210" o:title=""/>
                </v:shape>
                <v:shape id="Image 727" o:spid="_x0000_s1479" type="#_x0000_t75" style="position:absolute;left:53275;top:10647;width:626;height: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X/JxAAAANwAAAAPAAAAZHJzL2Rvd25yZXYueG1sRI9Bi8Iw&#10;FITvC/6H8ARva6rIulajiLCwLnjQ1YO3R/Nsis1LaWJb/70RBI/DzHzDLFadLUVDtS8cKxgNExDE&#10;mdMF5wqO/z+f3yB8QNZYOiYFd/KwWvY+Fphq1/KemkPIRYSwT1GBCaFKpfSZIYt+6Cri6F1cbTFE&#10;WedS19hGuC3lOEm+pMWC44LBijaGsuvhZhXY23nr/o6NO0927d1eZrOdOQWlBv1uPQcRqAvv8Kv9&#10;qxVMx1N4nolHQC4fAAAA//8DAFBLAQItABQABgAIAAAAIQDb4fbL7gAAAIUBAAATAAAAAAAAAAAA&#10;AAAAAAAAAABbQ29udGVudF9UeXBlc10ueG1sUEsBAi0AFAAGAAgAAAAhAFr0LFu/AAAAFQEAAAsA&#10;AAAAAAAAAAAAAAAAHwEAAF9yZWxzLy5yZWxzUEsBAi0AFAAGAAgAAAAhAPANf8nEAAAA3AAAAA8A&#10;AAAAAAAAAAAAAAAABwIAAGRycy9kb3ducmV2LnhtbFBLBQYAAAAAAwADALcAAAD4AgAAAAA=&#10;">
                  <v:imagedata r:id="rId211" o:title=""/>
                </v:shape>
                <v:shape id="Textbox 728" o:spid="_x0000_s1480" type="#_x0000_t202" style="position:absolute;left:45;width:31287;height:10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sNxwQAAANwAAAAPAAAAZHJzL2Rvd25yZXYueG1sRE9Ni8Iw&#10;EL0v+B/CCN7WVA+6W40ioiAIi7V78Dg2YxtsJrWJ2v335iDs8fG+58vO1uJBrTeOFYyGCQjiwmnD&#10;pYLffPv5BcIHZI21Y1LwRx6Wi97HHFPtnpzR4xhKEUPYp6igCqFJpfRFRRb90DXEkbu41mKIsC2l&#10;bvEZw20tx0kykRYNx4YKG1pXVFyPd6tgdeJsY24/50N2yUyefye8n1yVGvS71QxEoC78i9/unVYw&#10;Hce18Uw8AnLxAgAA//8DAFBLAQItABQABgAIAAAAIQDb4fbL7gAAAIUBAAATAAAAAAAAAAAAAAAA&#10;AAAAAABbQ29udGVudF9UeXBlc10ueG1sUEsBAi0AFAAGAAgAAAAhAFr0LFu/AAAAFQEAAAsAAAAA&#10;AAAAAAAAAAAAHwEAAF9yZWxzLy5yZWxzUEsBAi0AFAAGAAgAAAAhAGJWw3HBAAAA3AAAAA8AAAAA&#10;AAAAAAAAAAAABwIAAGRycy9kb3ducmV2LnhtbFBLBQYAAAAAAwADALcAAAD1AgAAAAA=&#10;" filled="f" stroked="f">
                  <v:textbox inset="0,0,0,0">
                    <w:txbxContent>
                      <w:p w14:paraId="1B0D6B42" w14:textId="77777777" w:rsidR="00A87355" w:rsidRDefault="00CD0DE7">
                        <w:pPr>
                          <w:spacing w:line="386" w:lineRule="exact"/>
                          <w:rPr>
                            <w:rFonts w:ascii="Arial" w:hAnsi="Arial"/>
                            <w:b/>
                            <w:sz w:val="32"/>
                          </w:rPr>
                        </w:pPr>
                        <w:r>
                          <w:rPr>
                            <w:b/>
                            <w:color w:val="221F1F"/>
                            <w:w w:val="105"/>
                            <w:sz w:val="32"/>
                          </w:rPr>
                          <w:t>Power</w:t>
                        </w:r>
                        <w:r>
                          <w:rPr>
                            <w:b/>
                            <w:color w:val="221F1F"/>
                            <w:spacing w:val="-8"/>
                            <w:w w:val="105"/>
                            <w:sz w:val="32"/>
                          </w:rPr>
                          <w:t xml:space="preserve"> </w:t>
                        </w:r>
                        <w:r>
                          <w:rPr>
                            <w:b/>
                            <w:color w:val="221F1F"/>
                            <w:spacing w:val="-4"/>
                            <w:w w:val="105"/>
                            <w:sz w:val="32"/>
                          </w:rPr>
                          <w:t>On/O</w:t>
                        </w:r>
                        <w:r>
                          <w:rPr>
                            <w:rFonts w:ascii="Arial" w:hAnsi="Arial"/>
                            <w:b/>
                            <w:color w:val="221F1F"/>
                            <w:spacing w:val="-4"/>
                            <w:w w:val="105"/>
                            <w:sz w:val="32"/>
                          </w:rPr>
                          <w:t>ﬀ</w:t>
                        </w:r>
                      </w:p>
                      <w:p w14:paraId="1B0D6B43" w14:textId="77777777" w:rsidR="00A87355" w:rsidRDefault="00CD0DE7">
                        <w:pPr>
                          <w:spacing w:before="72"/>
                          <w:rPr>
                            <w:sz w:val="24"/>
                          </w:rPr>
                        </w:pPr>
                        <w:r>
                          <w:rPr>
                            <w:color w:val="221F1F"/>
                            <w:w w:val="105"/>
                            <w:sz w:val="24"/>
                          </w:rPr>
                          <w:t xml:space="preserve">Press the </w:t>
                        </w:r>
                        <w:r>
                          <w:rPr>
                            <w:b/>
                            <w:color w:val="221F1F"/>
                            <w:w w:val="105"/>
                            <w:sz w:val="24"/>
                          </w:rPr>
                          <w:t xml:space="preserve">POWER </w:t>
                        </w:r>
                        <w:r>
                          <w:rPr>
                            <w:color w:val="221F1F"/>
                            <w:w w:val="105"/>
                            <w:sz w:val="24"/>
                          </w:rPr>
                          <w:t>button to turn on/o</w:t>
                        </w:r>
                        <w:r>
                          <w:rPr>
                            <w:rFonts w:ascii="Arial" w:hAnsi="Arial"/>
                            <w:color w:val="221F1F"/>
                            <w:w w:val="105"/>
                            <w:sz w:val="24"/>
                          </w:rPr>
                          <w:t>ﬀ</w:t>
                        </w:r>
                        <w:r>
                          <w:rPr>
                            <w:color w:val="221F1F"/>
                            <w:w w:val="105"/>
                            <w:sz w:val="24"/>
                          </w:rPr>
                          <w:t>.</w:t>
                        </w:r>
                        <w:r>
                          <w:rPr>
                            <w:color w:val="221F1F"/>
                            <w:spacing w:val="40"/>
                            <w:w w:val="105"/>
                            <w:sz w:val="24"/>
                          </w:rPr>
                          <w:t xml:space="preserve"> </w:t>
                        </w:r>
                        <w:r>
                          <w:rPr>
                            <w:color w:val="221F1F"/>
                            <w:w w:val="105"/>
                            <w:sz w:val="24"/>
                          </w:rPr>
                          <w:t>When the</w:t>
                        </w:r>
                        <w:r>
                          <w:rPr>
                            <w:color w:val="221F1F"/>
                            <w:spacing w:val="-13"/>
                            <w:w w:val="105"/>
                            <w:sz w:val="24"/>
                          </w:rPr>
                          <w:t xml:space="preserve"> </w:t>
                        </w:r>
                        <w:r>
                          <w:rPr>
                            <w:color w:val="221F1F"/>
                            <w:w w:val="105"/>
                            <w:sz w:val="24"/>
                          </w:rPr>
                          <w:t>unit</w:t>
                        </w:r>
                        <w:r>
                          <w:rPr>
                            <w:color w:val="221F1F"/>
                            <w:spacing w:val="-13"/>
                            <w:w w:val="105"/>
                            <w:sz w:val="24"/>
                          </w:rPr>
                          <w:t xml:space="preserve"> </w:t>
                        </w:r>
                        <w:r>
                          <w:rPr>
                            <w:color w:val="221F1F"/>
                            <w:w w:val="105"/>
                            <w:sz w:val="24"/>
                          </w:rPr>
                          <w:t>is</w:t>
                        </w:r>
                        <w:r>
                          <w:rPr>
                            <w:color w:val="221F1F"/>
                            <w:spacing w:val="-14"/>
                            <w:w w:val="105"/>
                            <w:sz w:val="24"/>
                          </w:rPr>
                          <w:t xml:space="preserve"> </w:t>
                        </w:r>
                        <w:r>
                          <w:rPr>
                            <w:color w:val="221F1F"/>
                            <w:w w:val="105"/>
                            <w:sz w:val="24"/>
                          </w:rPr>
                          <w:t>turned</w:t>
                        </w:r>
                        <w:r>
                          <w:rPr>
                            <w:color w:val="221F1F"/>
                            <w:spacing w:val="-13"/>
                            <w:w w:val="105"/>
                            <w:sz w:val="24"/>
                          </w:rPr>
                          <w:t xml:space="preserve"> </w:t>
                        </w:r>
                        <w:r>
                          <w:rPr>
                            <w:color w:val="221F1F"/>
                            <w:w w:val="105"/>
                            <w:sz w:val="24"/>
                          </w:rPr>
                          <w:t>“ON”,</w:t>
                        </w:r>
                        <w:r>
                          <w:rPr>
                            <w:color w:val="221F1F"/>
                            <w:spacing w:val="-12"/>
                            <w:w w:val="105"/>
                            <w:sz w:val="24"/>
                          </w:rPr>
                          <w:t xml:space="preserve"> </w:t>
                        </w:r>
                        <w:r>
                          <w:rPr>
                            <w:color w:val="221F1F"/>
                            <w:w w:val="105"/>
                            <w:sz w:val="24"/>
                          </w:rPr>
                          <w:t>the</w:t>
                        </w:r>
                        <w:r>
                          <w:rPr>
                            <w:color w:val="221F1F"/>
                            <w:spacing w:val="-13"/>
                            <w:w w:val="105"/>
                            <w:sz w:val="24"/>
                          </w:rPr>
                          <w:t xml:space="preserve"> </w:t>
                        </w:r>
                        <w:r>
                          <w:rPr>
                            <w:color w:val="221F1F"/>
                            <w:w w:val="105"/>
                            <w:sz w:val="24"/>
                          </w:rPr>
                          <w:t>temperature</w:t>
                        </w:r>
                        <w:r>
                          <w:rPr>
                            <w:color w:val="221F1F"/>
                            <w:spacing w:val="-13"/>
                            <w:w w:val="105"/>
                            <w:sz w:val="24"/>
                          </w:rPr>
                          <w:t xml:space="preserve"> </w:t>
                        </w:r>
                        <w:r>
                          <w:rPr>
                            <w:color w:val="221F1F"/>
                            <w:w w:val="105"/>
                            <w:sz w:val="24"/>
                          </w:rPr>
                          <w:t>setting will show on the display and the buzzer will sound</w:t>
                        </w:r>
                        <w:r>
                          <w:rPr>
                            <w:color w:val="221F1F"/>
                            <w:spacing w:val="-1"/>
                            <w:w w:val="105"/>
                            <w:sz w:val="24"/>
                          </w:rPr>
                          <w:t xml:space="preserve"> </w:t>
                        </w:r>
                        <w:r>
                          <w:rPr>
                            <w:color w:val="221F1F"/>
                            <w:w w:val="105"/>
                            <w:sz w:val="24"/>
                          </w:rPr>
                          <w:t>once.</w:t>
                        </w:r>
                      </w:p>
                    </w:txbxContent>
                  </v:textbox>
                </v:shape>
                <v:shape id="Textbox 729" o:spid="_x0000_s1481" type="#_x0000_t202" style="position:absolute;left:45;top:15852;width:18815;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mbqxQAAANwAAAAPAAAAZHJzL2Rvd25yZXYueG1sRI9Ba8JA&#10;FITvBf/D8oTe6kYP1kRXEWlBKEhjevD4zD6TxezbmF01/vtuQehxmJlvmMWqt424UeeNYwXjUQKC&#10;uHTacKXgp/h8m4HwAVlj45gUPMjDajl4WWCm3Z1zuu1DJSKEfYYK6hDaTEpf1mTRj1xLHL2T6yyG&#10;KLtK6g7vEW4bOUmSqbRoOC7U2NKmpvK8v1oF6wPnH+ayO37np9wURZrw1/Ss1OuwX89BBOrDf/jZ&#10;3moF75MU/s7EIyCXvwAAAP//AwBQSwECLQAUAAYACAAAACEA2+H2y+4AAACFAQAAEwAAAAAAAAAA&#10;AAAAAAAAAAAAW0NvbnRlbnRfVHlwZXNdLnhtbFBLAQItABQABgAIAAAAIQBa9CxbvwAAABUBAAAL&#10;AAAAAAAAAAAAAAAAAB8BAABfcmVscy8ucmVsc1BLAQItABQABgAIAAAAIQANGmbqxQAAANwAAAAP&#10;AAAAAAAAAAAAAAAAAAcCAABkcnMvZG93bnJldi54bWxQSwUGAAAAAAMAAwC3AAAA+QIAAAAA&#10;" filled="f" stroked="f">
                  <v:textbox inset="0,0,0,0">
                    <w:txbxContent>
                      <w:p w14:paraId="1B0D6B44" w14:textId="77777777" w:rsidR="00A87355" w:rsidRDefault="00CD0DE7">
                        <w:pPr>
                          <w:spacing w:line="386" w:lineRule="exact"/>
                          <w:rPr>
                            <w:b/>
                            <w:sz w:val="32"/>
                          </w:rPr>
                        </w:pPr>
                        <w:r>
                          <w:rPr>
                            <w:b/>
                            <w:color w:val="221F1F"/>
                            <w:w w:val="105"/>
                            <w:sz w:val="32"/>
                          </w:rPr>
                          <w:t>Temperature</w:t>
                        </w:r>
                        <w:r>
                          <w:rPr>
                            <w:b/>
                            <w:color w:val="221F1F"/>
                            <w:spacing w:val="9"/>
                            <w:w w:val="110"/>
                            <w:sz w:val="32"/>
                          </w:rPr>
                          <w:t xml:space="preserve"> </w:t>
                        </w:r>
                        <w:r>
                          <w:rPr>
                            <w:b/>
                            <w:color w:val="221F1F"/>
                            <w:spacing w:val="-2"/>
                            <w:w w:val="110"/>
                            <w:sz w:val="32"/>
                          </w:rPr>
                          <w:t>setting</w:t>
                        </w:r>
                      </w:p>
                    </w:txbxContent>
                  </v:textbox>
                </v:shape>
                <v:shape id="Textbox 730" o:spid="_x0000_s1482" type="#_x0000_t202" style="position:absolute;top:21898;width:68713;height:9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2xEwgAAANwAAAAPAAAAZHJzL2Rvd25yZXYueG1sRE9Na8JA&#10;EL0X/A/LCN6ajZqmkrqKFAo5iEUt5Dpmp0na7GzIrjH9992D4PHxvtfb0bRioN41lhXMoxgEcWl1&#10;w5WCr/PH8wqE88gaW8uk4I8cbDeTpzVm2t74SMPJVyKEsMtQQe19l0npypoMush2xIH7tr1BH2Bf&#10;Sd3jLYSbVi7iOJUGGw4NNXb0XlP5e7oaBfnL4rM0CaWp/Um03F8KTg6FUrPpuHsD4Wn0D/HdnWsF&#10;r8swP5wJR0Bu/gEAAP//AwBQSwECLQAUAAYACAAAACEA2+H2y+4AAACFAQAAEwAAAAAAAAAAAAAA&#10;AAAAAAAAW0NvbnRlbnRfVHlwZXNdLnhtbFBLAQItABQABgAIAAAAIQBa9CxbvwAAABUBAAALAAAA&#10;AAAAAAAAAAAAAB8BAABfcmVscy8ucmVsc1BLAQItABQABgAIAAAAIQBJX2xEwgAAANwAAAAPAAAA&#10;AAAAAAAAAAAAAAcCAABkcnMvZG93bnJldi54bWxQSwUGAAAAAAMAAwC3AAAA9gIAAAAA&#10;" fillcolor="#e6e7e8" stroked="f">
                  <v:textbox inset="0,0,0,0">
                    <w:txbxContent>
                      <w:p w14:paraId="1B0D6B45" w14:textId="77777777" w:rsidR="00A87355" w:rsidRDefault="00CD0DE7">
                        <w:pPr>
                          <w:spacing w:before="132" w:line="259" w:lineRule="auto"/>
                          <w:ind w:left="100"/>
                          <w:rPr>
                            <w:rFonts w:ascii="Arial"/>
                            <w:b/>
                            <w:color w:val="000000"/>
                          </w:rPr>
                        </w:pPr>
                        <w:r>
                          <w:rPr>
                            <w:rFonts w:ascii="Arial"/>
                            <w:b/>
                            <w:color w:val="221F1F"/>
                            <w:w w:val="110"/>
                          </w:rPr>
                          <w:t>Before</w:t>
                        </w:r>
                        <w:r>
                          <w:rPr>
                            <w:rFonts w:ascii="Arial"/>
                            <w:b/>
                            <w:color w:val="221F1F"/>
                            <w:spacing w:val="-19"/>
                            <w:w w:val="110"/>
                          </w:rPr>
                          <w:t xml:space="preserve"> </w:t>
                        </w:r>
                        <w:r>
                          <w:rPr>
                            <w:rFonts w:ascii="Arial"/>
                            <w:b/>
                            <w:color w:val="221F1F"/>
                            <w:w w:val="110"/>
                          </w:rPr>
                          <w:t>adjusting</w:t>
                        </w:r>
                        <w:r>
                          <w:rPr>
                            <w:rFonts w:ascii="Arial"/>
                            <w:b/>
                            <w:color w:val="221F1F"/>
                            <w:spacing w:val="-17"/>
                            <w:w w:val="110"/>
                          </w:rPr>
                          <w:t xml:space="preserve"> </w:t>
                        </w:r>
                        <w:r>
                          <w:rPr>
                            <w:rFonts w:ascii="Arial"/>
                            <w:b/>
                            <w:color w:val="221F1F"/>
                            <w:w w:val="110"/>
                          </w:rPr>
                          <w:t>the</w:t>
                        </w:r>
                        <w:r>
                          <w:rPr>
                            <w:rFonts w:ascii="Arial"/>
                            <w:b/>
                            <w:color w:val="221F1F"/>
                            <w:spacing w:val="-17"/>
                            <w:w w:val="110"/>
                          </w:rPr>
                          <w:t xml:space="preserve"> </w:t>
                        </w:r>
                        <w:r>
                          <w:rPr>
                            <w:rFonts w:ascii="Arial"/>
                            <w:b/>
                            <w:color w:val="221F1F"/>
                            <w:w w:val="110"/>
                          </w:rPr>
                          <w:t>temperature,</w:t>
                        </w:r>
                        <w:r>
                          <w:rPr>
                            <w:rFonts w:ascii="Arial"/>
                            <w:b/>
                            <w:color w:val="221F1F"/>
                            <w:spacing w:val="-17"/>
                            <w:w w:val="110"/>
                          </w:rPr>
                          <w:t xml:space="preserve"> </w:t>
                        </w:r>
                        <w:r>
                          <w:rPr>
                            <w:rFonts w:ascii="Arial"/>
                            <w:b/>
                            <w:color w:val="221F1F"/>
                            <w:w w:val="110"/>
                          </w:rPr>
                          <w:t>pay</w:t>
                        </w:r>
                        <w:r>
                          <w:rPr>
                            <w:rFonts w:ascii="Arial"/>
                            <w:b/>
                            <w:color w:val="221F1F"/>
                            <w:spacing w:val="-17"/>
                            <w:w w:val="110"/>
                          </w:rPr>
                          <w:t xml:space="preserve"> </w:t>
                        </w:r>
                        <w:r>
                          <w:rPr>
                            <w:rFonts w:ascii="Arial"/>
                            <w:b/>
                            <w:color w:val="221F1F"/>
                            <w:w w:val="110"/>
                          </w:rPr>
                          <w:t>attention</w:t>
                        </w:r>
                        <w:r>
                          <w:rPr>
                            <w:rFonts w:ascii="Arial"/>
                            <w:b/>
                            <w:color w:val="221F1F"/>
                            <w:spacing w:val="-16"/>
                            <w:w w:val="110"/>
                          </w:rPr>
                          <w:t xml:space="preserve"> </w:t>
                        </w:r>
                        <w:r>
                          <w:rPr>
                            <w:rFonts w:ascii="Arial"/>
                            <w:b/>
                            <w:color w:val="221F1F"/>
                            <w:w w:val="110"/>
                          </w:rPr>
                          <w:t>to</w:t>
                        </w:r>
                        <w:r>
                          <w:rPr>
                            <w:rFonts w:ascii="Arial"/>
                            <w:b/>
                            <w:color w:val="221F1F"/>
                            <w:spacing w:val="-17"/>
                            <w:w w:val="110"/>
                          </w:rPr>
                          <w:t xml:space="preserve"> </w:t>
                        </w:r>
                        <w:r>
                          <w:rPr>
                            <w:rFonts w:ascii="Arial"/>
                            <w:b/>
                            <w:color w:val="221F1F"/>
                            <w:w w:val="110"/>
                          </w:rPr>
                          <w:t>whether</w:t>
                        </w:r>
                        <w:r>
                          <w:rPr>
                            <w:rFonts w:ascii="Arial"/>
                            <w:b/>
                            <w:color w:val="221F1F"/>
                            <w:spacing w:val="-17"/>
                            <w:w w:val="110"/>
                          </w:rPr>
                          <w:t xml:space="preserve"> </w:t>
                        </w:r>
                        <w:r>
                          <w:rPr>
                            <w:rFonts w:ascii="Arial"/>
                            <w:b/>
                            <w:color w:val="221F1F"/>
                            <w:w w:val="110"/>
                          </w:rPr>
                          <w:t>the</w:t>
                        </w:r>
                        <w:r>
                          <w:rPr>
                            <w:rFonts w:ascii="Arial"/>
                            <w:b/>
                            <w:color w:val="221F1F"/>
                            <w:spacing w:val="-17"/>
                            <w:w w:val="110"/>
                          </w:rPr>
                          <w:t xml:space="preserve"> </w:t>
                        </w:r>
                        <w:r>
                          <w:rPr>
                            <w:rFonts w:ascii="Arial"/>
                            <w:b/>
                            <w:color w:val="221F1F"/>
                            <w:w w:val="110"/>
                          </w:rPr>
                          <w:t>water</w:t>
                        </w:r>
                        <w:r>
                          <w:rPr>
                            <w:rFonts w:ascii="Arial"/>
                            <w:b/>
                            <w:color w:val="221F1F"/>
                            <w:spacing w:val="-17"/>
                            <w:w w:val="110"/>
                          </w:rPr>
                          <w:t xml:space="preserve"> </w:t>
                        </w:r>
                        <w:r>
                          <w:rPr>
                            <w:rFonts w:ascii="Arial"/>
                            <w:b/>
                            <w:color w:val="221F1F"/>
                            <w:w w:val="110"/>
                          </w:rPr>
                          <w:t>heater</w:t>
                        </w:r>
                        <w:r>
                          <w:rPr>
                            <w:rFonts w:ascii="Arial"/>
                            <w:b/>
                            <w:color w:val="221F1F"/>
                            <w:spacing w:val="-16"/>
                            <w:w w:val="110"/>
                          </w:rPr>
                          <w:t xml:space="preserve"> </w:t>
                        </w:r>
                        <w:r>
                          <w:rPr>
                            <w:rFonts w:ascii="Arial"/>
                            <w:b/>
                            <w:color w:val="221F1F"/>
                            <w:w w:val="110"/>
                          </w:rPr>
                          <w:t>is</w:t>
                        </w:r>
                        <w:r>
                          <w:rPr>
                            <w:rFonts w:ascii="Arial"/>
                            <w:b/>
                            <w:color w:val="221F1F"/>
                            <w:spacing w:val="-37"/>
                            <w:w w:val="110"/>
                          </w:rPr>
                          <w:t xml:space="preserve"> </w:t>
                        </w:r>
                        <w:r>
                          <w:rPr>
                            <w:rFonts w:ascii="Arial"/>
                            <w:b/>
                            <w:color w:val="221F1F"/>
                            <w:w w:val="110"/>
                          </w:rPr>
                          <w:t xml:space="preserve">properly </w:t>
                        </w:r>
                        <w:r>
                          <w:rPr>
                            <w:rFonts w:ascii="Arial"/>
                            <w:b/>
                            <w:color w:val="221F1F"/>
                            <w:spacing w:val="-2"/>
                            <w:w w:val="110"/>
                          </w:rPr>
                          <w:t>functioning.</w:t>
                        </w:r>
                      </w:p>
                      <w:p w14:paraId="1B0D6B46" w14:textId="77777777" w:rsidR="00A87355" w:rsidRDefault="00CD0DE7">
                        <w:pPr>
                          <w:spacing w:before="126" w:line="266" w:lineRule="auto"/>
                          <w:ind w:left="100"/>
                          <w:rPr>
                            <w:rFonts w:ascii="Arial" w:hAnsi="Arial"/>
                            <w:b/>
                            <w:color w:val="000000"/>
                          </w:rPr>
                        </w:pPr>
                        <w:r>
                          <w:rPr>
                            <w:rFonts w:ascii="Arial" w:hAnsi="Arial"/>
                            <w:b/>
                            <w:color w:val="221F1F"/>
                            <w:w w:val="105"/>
                          </w:rPr>
                          <w:t>Water</w:t>
                        </w:r>
                        <w:r>
                          <w:rPr>
                            <w:rFonts w:ascii="Arial" w:hAnsi="Arial"/>
                            <w:b/>
                            <w:color w:val="221F1F"/>
                            <w:spacing w:val="-5"/>
                            <w:w w:val="105"/>
                          </w:rPr>
                          <w:t xml:space="preserve"> </w:t>
                        </w:r>
                        <w:r>
                          <w:rPr>
                            <w:rFonts w:ascii="Arial" w:hAnsi="Arial"/>
                            <w:b/>
                            <w:color w:val="221F1F"/>
                            <w:w w:val="105"/>
                          </w:rPr>
                          <w:t>temperatures</w:t>
                        </w:r>
                        <w:r>
                          <w:rPr>
                            <w:rFonts w:ascii="Arial" w:hAnsi="Arial"/>
                            <w:b/>
                            <w:color w:val="221F1F"/>
                            <w:spacing w:val="-5"/>
                            <w:w w:val="105"/>
                          </w:rPr>
                          <w:t xml:space="preserve"> </w:t>
                        </w:r>
                        <w:r>
                          <w:rPr>
                            <w:rFonts w:ascii="Arial" w:hAnsi="Arial"/>
                            <w:b/>
                            <w:color w:val="221F1F"/>
                            <w:w w:val="105"/>
                          </w:rPr>
                          <w:t>above</w:t>
                        </w:r>
                        <w:r>
                          <w:rPr>
                            <w:rFonts w:ascii="Arial" w:hAnsi="Arial"/>
                            <w:b/>
                            <w:color w:val="221F1F"/>
                            <w:spacing w:val="-5"/>
                            <w:w w:val="105"/>
                          </w:rPr>
                          <w:t xml:space="preserve"> </w:t>
                        </w:r>
                        <w:r>
                          <w:rPr>
                            <w:rFonts w:ascii="Arial" w:hAnsi="Arial"/>
                            <w:b/>
                            <w:color w:val="221F1F"/>
                            <w:w w:val="105"/>
                          </w:rPr>
                          <w:t>122°F</w:t>
                        </w:r>
                        <w:r>
                          <w:rPr>
                            <w:rFonts w:ascii="Arial" w:hAnsi="Arial"/>
                            <w:b/>
                            <w:color w:val="221F1F"/>
                            <w:spacing w:val="-5"/>
                            <w:w w:val="105"/>
                          </w:rPr>
                          <w:t xml:space="preserve"> </w:t>
                        </w:r>
                        <w:r>
                          <w:rPr>
                            <w:rFonts w:ascii="Arial" w:hAnsi="Arial"/>
                            <w:b/>
                            <w:color w:val="221F1F"/>
                            <w:w w:val="105"/>
                          </w:rPr>
                          <w:t>can</w:t>
                        </w:r>
                        <w:r>
                          <w:rPr>
                            <w:rFonts w:ascii="Arial" w:hAnsi="Arial"/>
                            <w:b/>
                            <w:color w:val="221F1F"/>
                            <w:spacing w:val="-4"/>
                            <w:w w:val="105"/>
                          </w:rPr>
                          <w:t xml:space="preserve"> </w:t>
                        </w:r>
                        <w:r>
                          <w:rPr>
                            <w:rFonts w:ascii="Arial" w:hAnsi="Arial"/>
                            <w:b/>
                            <w:color w:val="221F1F"/>
                            <w:w w:val="105"/>
                          </w:rPr>
                          <w:t>cause</w:t>
                        </w:r>
                        <w:r>
                          <w:rPr>
                            <w:rFonts w:ascii="Arial" w:hAnsi="Arial"/>
                            <w:b/>
                            <w:color w:val="221F1F"/>
                            <w:spacing w:val="-5"/>
                            <w:w w:val="105"/>
                          </w:rPr>
                          <w:t xml:space="preserve"> </w:t>
                        </w:r>
                        <w:r>
                          <w:rPr>
                            <w:rFonts w:ascii="Arial" w:hAnsi="Arial"/>
                            <w:b/>
                            <w:color w:val="221F1F"/>
                            <w:w w:val="105"/>
                          </w:rPr>
                          <w:t>skin</w:t>
                        </w:r>
                        <w:r>
                          <w:rPr>
                            <w:rFonts w:ascii="Arial" w:hAnsi="Arial"/>
                            <w:b/>
                            <w:color w:val="221F1F"/>
                            <w:spacing w:val="-5"/>
                            <w:w w:val="105"/>
                          </w:rPr>
                          <w:t xml:space="preserve"> </w:t>
                        </w:r>
                        <w:r>
                          <w:rPr>
                            <w:rFonts w:ascii="Arial" w:hAnsi="Arial"/>
                            <w:b/>
                            <w:color w:val="221F1F"/>
                            <w:w w:val="105"/>
                          </w:rPr>
                          <w:t>to</w:t>
                        </w:r>
                        <w:r>
                          <w:rPr>
                            <w:rFonts w:ascii="Arial" w:hAnsi="Arial"/>
                            <w:b/>
                            <w:color w:val="221F1F"/>
                            <w:spacing w:val="-5"/>
                            <w:w w:val="105"/>
                          </w:rPr>
                          <w:t xml:space="preserve"> </w:t>
                        </w:r>
                        <w:r>
                          <w:rPr>
                            <w:rFonts w:ascii="Arial" w:hAnsi="Arial"/>
                            <w:b/>
                            <w:color w:val="221F1F"/>
                            <w:w w:val="105"/>
                          </w:rPr>
                          <w:t>scald</w:t>
                        </w:r>
                        <w:r>
                          <w:rPr>
                            <w:rFonts w:ascii="Arial" w:hAnsi="Arial"/>
                            <w:b/>
                            <w:color w:val="221F1F"/>
                            <w:spacing w:val="-5"/>
                            <w:w w:val="105"/>
                          </w:rPr>
                          <w:t xml:space="preserve"> </w:t>
                        </w:r>
                        <w:r>
                          <w:rPr>
                            <w:rFonts w:ascii="Arial" w:hAnsi="Arial"/>
                            <w:b/>
                            <w:color w:val="221F1F"/>
                            <w:w w:val="105"/>
                          </w:rPr>
                          <w:t>instantly</w:t>
                        </w:r>
                        <w:r>
                          <w:rPr>
                            <w:rFonts w:ascii="Arial" w:hAnsi="Arial"/>
                            <w:b/>
                            <w:color w:val="221F1F"/>
                            <w:spacing w:val="-20"/>
                            <w:w w:val="105"/>
                          </w:rPr>
                          <w:t xml:space="preserve"> </w:t>
                        </w:r>
                        <w:r>
                          <w:rPr>
                            <w:rFonts w:ascii="Arial" w:hAnsi="Arial"/>
                            <w:b/>
                            <w:color w:val="221F1F"/>
                            <w:w w:val="105"/>
                          </w:rPr>
                          <w:t>leading</w:t>
                        </w:r>
                        <w:r>
                          <w:rPr>
                            <w:rFonts w:ascii="Arial" w:hAnsi="Arial"/>
                            <w:b/>
                            <w:color w:val="221F1F"/>
                            <w:spacing w:val="-5"/>
                            <w:w w:val="105"/>
                          </w:rPr>
                          <w:t xml:space="preserve"> </w:t>
                        </w:r>
                        <w:r>
                          <w:rPr>
                            <w:rFonts w:ascii="Arial" w:hAnsi="Arial"/>
                            <w:b/>
                            <w:color w:val="221F1F"/>
                            <w:w w:val="105"/>
                          </w:rPr>
                          <w:t>to</w:t>
                        </w:r>
                        <w:r>
                          <w:rPr>
                            <w:rFonts w:ascii="Arial" w:hAnsi="Arial"/>
                            <w:b/>
                            <w:color w:val="221F1F"/>
                            <w:spacing w:val="-8"/>
                            <w:w w:val="105"/>
                          </w:rPr>
                          <w:t xml:space="preserve"> </w:t>
                        </w:r>
                        <w:r>
                          <w:rPr>
                            <w:rFonts w:ascii="Arial" w:hAnsi="Arial"/>
                            <w:b/>
                            <w:color w:val="221F1F"/>
                            <w:w w:val="105"/>
                          </w:rPr>
                          <w:t>severe</w:t>
                        </w:r>
                        <w:r>
                          <w:rPr>
                            <w:rFonts w:ascii="Arial" w:hAnsi="Arial"/>
                            <w:b/>
                            <w:color w:val="221F1F"/>
                            <w:spacing w:val="-5"/>
                            <w:w w:val="105"/>
                          </w:rPr>
                          <w:t xml:space="preserve"> </w:t>
                        </w:r>
                        <w:r>
                          <w:rPr>
                            <w:rFonts w:ascii="Arial" w:hAnsi="Arial"/>
                            <w:b/>
                            <w:color w:val="221F1F"/>
                            <w:w w:val="105"/>
                          </w:rPr>
                          <w:t>burns</w:t>
                        </w:r>
                        <w:r>
                          <w:rPr>
                            <w:rFonts w:ascii="Arial" w:hAnsi="Arial"/>
                            <w:b/>
                            <w:color w:val="221F1F"/>
                            <w:spacing w:val="-12"/>
                            <w:w w:val="105"/>
                          </w:rPr>
                          <w:t xml:space="preserve"> </w:t>
                        </w:r>
                        <w:r>
                          <w:rPr>
                            <w:rFonts w:ascii="Arial" w:hAnsi="Arial"/>
                            <w:b/>
                            <w:color w:val="221F1F"/>
                            <w:w w:val="105"/>
                          </w:rPr>
                          <w:t xml:space="preserve">or </w:t>
                        </w:r>
                        <w:r>
                          <w:rPr>
                            <w:rFonts w:ascii="Arial" w:hAnsi="Arial"/>
                            <w:b/>
                            <w:color w:val="221F1F"/>
                            <w:spacing w:val="-2"/>
                            <w:w w:val="105"/>
                          </w:rPr>
                          <w:t>death.</w:t>
                        </w:r>
                      </w:p>
                    </w:txbxContent>
                  </v:textbox>
                </v:shape>
                <v:shape id="Textbox 731" o:spid="_x0000_s1483" type="#_x0000_t202" style="position:absolute;top:18672;width:68713;height:3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fwx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PVlCr9n4hGQyzsAAAD//wMAUEsBAi0AFAAGAAgAAAAhANvh9svuAAAAhQEAABMAAAAAAAAA&#10;AAAAAAAAAAAAAFtDb250ZW50X1R5cGVzXS54bWxQSwECLQAUAAYACAAAACEAWvQsW78AAAAVAQAA&#10;CwAAAAAAAAAAAAAAAAAfAQAAX3JlbHMvLnJlbHNQSwECLQAUAAYACAAAACEAdrX8McYAAADcAAAA&#10;DwAAAAAAAAAAAAAAAAAHAgAAZHJzL2Rvd25yZXYueG1sUEsFBgAAAAADAAMAtwAAAPoCAAAAAA==&#10;" filled="f" stroked="f">
                  <v:textbox inset="0,0,0,0">
                    <w:txbxContent>
                      <w:p w14:paraId="1B0D6B47" w14:textId="77777777" w:rsidR="00A87355" w:rsidRDefault="00CD0DE7">
                        <w:pPr>
                          <w:spacing w:before="67"/>
                          <w:ind w:left="746"/>
                          <w:rPr>
                            <w:b/>
                            <w:sz w:val="31"/>
                          </w:rPr>
                        </w:pPr>
                        <w:r>
                          <w:rPr>
                            <w:b/>
                            <w:color w:val="010202"/>
                            <w:spacing w:val="-2"/>
                            <w:w w:val="105"/>
                            <w:sz w:val="31"/>
                          </w:rPr>
                          <w:t>WARNING!</w:t>
                        </w:r>
                      </w:p>
                    </w:txbxContent>
                  </v:textbox>
                </v:shape>
                <w10:wrap type="topAndBottom" anchorx="page"/>
              </v:group>
            </w:pict>
          </mc:Fallback>
        </mc:AlternateContent>
      </w:r>
    </w:p>
    <w:p w14:paraId="1B0D6277" w14:textId="77777777" w:rsidR="00A87355" w:rsidRDefault="00A87355">
      <w:pPr>
        <w:spacing w:before="1"/>
        <w:rPr>
          <w:b/>
          <w:sz w:val="15"/>
        </w:rPr>
      </w:pPr>
    </w:p>
    <w:p w14:paraId="1B0D6278" w14:textId="77777777" w:rsidR="00A87355" w:rsidRDefault="00CD0DE7">
      <w:pPr>
        <w:pStyle w:val="BodyText"/>
        <w:spacing w:before="96" w:line="204" w:lineRule="exact"/>
        <w:ind w:left="547"/>
      </w:pPr>
      <w:r>
        <w:rPr>
          <w:color w:val="221F1F"/>
          <w:w w:val="105"/>
        </w:rPr>
        <w:t>The</w:t>
      </w:r>
      <w:r>
        <w:rPr>
          <w:color w:val="221F1F"/>
          <w:spacing w:val="-6"/>
          <w:w w:val="105"/>
        </w:rPr>
        <w:t xml:space="preserve"> </w:t>
      </w:r>
      <w:r>
        <w:rPr>
          <w:color w:val="221F1F"/>
          <w:w w:val="105"/>
        </w:rPr>
        <w:t>default</w:t>
      </w:r>
      <w:r>
        <w:rPr>
          <w:color w:val="221F1F"/>
          <w:spacing w:val="-5"/>
          <w:w w:val="105"/>
        </w:rPr>
        <w:t xml:space="preserve"> </w:t>
      </w:r>
      <w:r>
        <w:rPr>
          <w:color w:val="221F1F"/>
          <w:w w:val="105"/>
        </w:rPr>
        <w:t>temperature</w:t>
      </w:r>
      <w:r>
        <w:rPr>
          <w:color w:val="221F1F"/>
          <w:spacing w:val="-6"/>
          <w:w w:val="105"/>
        </w:rPr>
        <w:t xml:space="preserve"> </w:t>
      </w:r>
      <w:r>
        <w:rPr>
          <w:color w:val="221F1F"/>
          <w:w w:val="105"/>
        </w:rPr>
        <w:t>setting</w:t>
      </w:r>
      <w:r>
        <w:rPr>
          <w:color w:val="221F1F"/>
          <w:spacing w:val="-5"/>
          <w:w w:val="105"/>
        </w:rPr>
        <w:t xml:space="preserve"> </w:t>
      </w:r>
      <w:r>
        <w:rPr>
          <w:color w:val="221F1F"/>
          <w:w w:val="105"/>
        </w:rPr>
        <w:t>is</w:t>
      </w:r>
      <w:r>
        <w:rPr>
          <w:color w:val="221F1F"/>
          <w:spacing w:val="-5"/>
          <w:w w:val="105"/>
        </w:rPr>
        <w:t xml:space="preserve"> </w:t>
      </w:r>
      <w:r>
        <w:rPr>
          <w:color w:val="221F1F"/>
          <w:w w:val="105"/>
        </w:rPr>
        <w:t>116°F.</w:t>
      </w:r>
      <w:r>
        <w:rPr>
          <w:color w:val="221F1F"/>
          <w:spacing w:val="30"/>
          <w:w w:val="105"/>
        </w:rPr>
        <w:t xml:space="preserve"> </w:t>
      </w:r>
      <w:r>
        <w:rPr>
          <w:color w:val="221F1F"/>
          <w:w w:val="105"/>
        </w:rPr>
        <w:t>To</w:t>
      </w:r>
      <w:r>
        <w:rPr>
          <w:color w:val="221F1F"/>
          <w:spacing w:val="-5"/>
          <w:w w:val="105"/>
        </w:rPr>
        <w:t xml:space="preserve"> </w:t>
      </w:r>
      <w:r>
        <w:rPr>
          <w:color w:val="221F1F"/>
          <w:w w:val="105"/>
        </w:rPr>
        <w:t>adjust</w:t>
      </w:r>
      <w:r>
        <w:rPr>
          <w:color w:val="221F1F"/>
          <w:spacing w:val="-6"/>
          <w:w w:val="105"/>
        </w:rPr>
        <w:t xml:space="preserve"> </w:t>
      </w:r>
      <w:r>
        <w:rPr>
          <w:color w:val="221F1F"/>
          <w:w w:val="105"/>
        </w:rPr>
        <w:t>the</w:t>
      </w:r>
      <w:r>
        <w:rPr>
          <w:color w:val="221F1F"/>
          <w:spacing w:val="-5"/>
          <w:w w:val="105"/>
        </w:rPr>
        <w:t xml:space="preserve"> </w:t>
      </w:r>
      <w:r>
        <w:rPr>
          <w:color w:val="221F1F"/>
          <w:w w:val="105"/>
        </w:rPr>
        <w:t>temperature</w:t>
      </w:r>
      <w:r>
        <w:rPr>
          <w:color w:val="221F1F"/>
          <w:spacing w:val="-5"/>
          <w:w w:val="105"/>
        </w:rPr>
        <w:t xml:space="preserve"> </w:t>
      </w:r>
      <w:r>
        <w:rPr>
          <w:color w:val="221F1F"/>
          <w:w w:val="105"/>
        </w:rPr>
        <w:t>while</w:t>
      </w:r>
      <w:r>
        <w:rPr>
          <w:color w:val="221F1F"/>
          <w:spacing w:val="-6"/>
          <w:w w:val="105"/>
        </w:rPr>
        <w:t xml:space="preserve"> </w:t>
      </w:r>
      <w:r>
        <w:rPr>
          <w:color w:val="221F1F"/>
          <w:w w:val="105"/>
        </w:rPr>
        <w:t>the</w:t>
      </w:r>
      <w:r>
        <w:rPr>
          <w:color w:val="221F1F"/>
          <w:spacing w:val="-5"/>
          <w:w w:val="105"/>
        </w:rPr>
        <w:t xml:space="preserve"> </w:t>
      </w:r>
      <w:r>
        <w:rPr>
          <w:color w:val="221F1F"/>
          <w:w w:val="105"/>
        </w:rPr>
        <w:t>power</w:t>
      </w:r>
      <w:r>
        <w:rPr>
          <w:color w:val="221F1F"/>
          <w:spacing w:val="-6"/>
          <w:w w:val="105"/>
        </w:rPr>
        <w:t xml:space="preserve"> </w:t>
      </w:r>
      <w:r>
        <w:rPr>
          <w:color w:val="221F1F"/>
          <w:w w:val="105"/>
        </w:rPr>
        <w:t>is</w:t>
      </w:r>
      <w:r>
        <w:rPr>
          <w:color w:val="221F1F"/>
          <w:spacing w:val="-23"/>
          <w:w w:val="105"/>
        </w:rPr>
        <w:t xml:space="preserve"> </w:t>
      </w:r>
      <w:r>
        <w:rPr>
          <w:color w:val="221F1F"/>
          <w:w w:val="105"/>
        </w:rPr>
        <w:t>“ON”,</w:t>
      </w:r>
      <w:r>
        <w:rPr>
          <w:color w:val="221F1F"/>
          <w:spacing w:val="-6"/>
          <w:w w:val="105"/>
        </w:rPr>
        <w:t xml:space="preserve"> </w:t>
      </w:r>
      <w:r>
        <w:rPr>
          <w:color w:val="221F1F"/>
          <w:w w:val="105"/>
        </w:rPr>
        <w:t>press</w:t>
      </w:r>
      <w:r>
        <w:rPr>
          <w:color w:val="221F1F"/>
          <w:spacing w:val="-5"/>
          <w:w w:val="105"/>
        </w:rPr>
        <w:t xml:space="preserve"> the</w:t>
      </w:r>
    </w:p>
    <w:p w14:paraId="1B0D6279" w14:textId="77777777" w:rsidR="00A87355" w:rsidRDefault="00CD0DE7">
      <w:pPr>
        <w:pStyle w:val="BodyText"/>
        <w:spacing w:before="26"/>
        <w:ind w:left="590"/>
      </w:pPr>
      <w:r>
        <w:rPr>
          <w:noProof/>
          <w:position w:val="1"/>
        </w:rPr>
        <w:drawing>
          <wp:inline distT="0" distB="0" distL="0" distR="0" wp14:anchorId="1B0D68D9" wp14:editId="1B0D68DA">
            <wp:extent cx="130213" cy="70485"/>
            <wp:effectExtent l="0" t="0" r="0" b="0"/>
            <wp:docPr id="732" name="Image 7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2" name="Image 732"/>
                    <pic:cNvPicPr/>
                  </pic:nvPicPr>
                  <pic:blipFill>
                    <a:blip r:embed="rId212" cstate="print"/>
                    <a:stretch>
                      <a:fillRect/>
                    </a:stretch>
                  </pic:blipFill>
                  <pic:spPr>
                    <a:xfrm>
                      <a:off x="0" y="0"/>
                      <a:ext cx="130213" cy="70485"/>
                    </a:xfrm>
                    <a:prstGeom prst="rect">
                      <a:avLst/>
                    </a:prstGeom>
                  </pic:spPr>
                </pic:pic>
              </a:graphicData>
            </a:graphic>
          </wp:inline>
        </w:drawing>
      </w:r>
      <w:r>
        <w:rPr>
          <w:rFonts w:ascii="Lucida Sans"/>
          <w:w w:val="105"/>
        </w:rPr>
        <w:t>or</w:t>
      </w:r>
      <w:r>
        <w:rPr>
          <w:rFonts w:ascii="Lucida Sans"/>
          <w:spacing w:val="-28"/>
          <w:w w:val="105"/>
        </w:rPr>
        <w:t xml:space="preserve"> </w:t>
      </w:r>
      <w:r>
        <w:rPr>
          <w:rFonts w:ascii="Lucida Sans"/>
          <w:noProof/>
          <w:spacing w:val="-28"/>
          <w:position w:val="3"/>
        </w:rPr>
        <w:drawing>
          <wp:inline distT="0" distB="0" distL="0" distR="0" wp14:anchorId="1B0D68DB" wp14:editId="1B0D68DC">
            <wp:extent cx="130937" cy="70485"/>
            <wp:effectExtent l="0" t="0" r="0" b="0"/>
            <wp:docPr id="733" name="Image 7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3" name="Image 733"/>
                    <pic:cNvPicPr/>
                  </pic:nvPicPr>
                  <pic:blipFill>
                    <a:blip r:embed="rId213" cstate="print"/>
                    <a:stretch>
                      <a:fillRect/>
                    </a:stretch>
                  </pic:blipFill>
                  <pic:spPr>
                    <a:xfrm>
                      <a:off x="0" y="0"/>
                      <a:ext cx="130937" cy="70485"/>
                    </a:xfrm>
                    <a:prstGeom prst="rect">
                      <a:avLst/>
                    </a:prstGeom>
                  </pic:spPr>
                </pic:pic>
              </a:graphicData>
            </a:graphic>
          </wp:inline>
        </w:drawing>
      </w:r>
      <w:r>
        <w:rPr>
          <w:rFonts w:ascii="Times New Roman"/>
          <w:spacing w:val="42"/>
          <w:w w:val="105"/>
        </w:rPr>
        <w:t xml:space="preserve">  </w:t>
      </w:r>
      <w:r>
        <w:rPr>
          <w:color w:val="221F1F"/>
          <w:w w:val="105"/>
        </w:rPr>
        <w:t>buttons.</w:t>
      </w:r>
      <w:r>
        <w:rPr>
          <w:color w:val="221F1F"/>
          <w:spacing w:val="-2"/>
          <w:w w:val="105"/>
        </w:rPr>
        <w:t xml:space="preserve"> </w:t>
      </w:r>
      <w:r>
        <w:rPr>
          <w:color w:val="221F1F"/>
          <w:w w:val="105"/>
        </w:rPr>
        <w:t>Pressing</w:t>
      </w:r>
      <w:r>
        <w:rPr>
          <w:color w:val="221F1F"/>
          <w:spacing w:val="-11"/>
          <w:w w:val="105"/>
        </w:rPr>
        <w:t xml:space="preserve"> </w:t>
      </w:r>
      <w:r>
        <w:rPr>
          <w:color w:val="221F1F"/>
          <w:w w:val="105"/>
        </w:rPr>
        <w:t>an</w:t>
      </w:r>
      <w:r>
        <w:rPr>
          <w:color w:val="221F1F"/>
          <w:spacing w:val="-3"/>
          <w:w w:val="105"/>
        </w:rPr>
        <w:t xml:space="preserve"> </w:t>
      </w:r>
      <w:r>
        <w:rPr>
          <w:color w:val="221F1F"/>
          <w:w w:val="105"/>
        </w:rPr>
        <w:t>arrow</w:t>
      </w:r>
      <w:r>
        <w:rPr>
          <w:color w:val="221F1F"/>
          <w:spacing w:val="-4"/>
          <w:w w:val="105"/>
        </w:rPr>
        <w:t xml:space="preserve"> </w:t>
      </w:r>
      <w:r>
        <w:rPr>
          <w:color w:val="221F1F"/>
          <w:w w:val="105"/>
        </w:rPr>
        <w:t>key</w:t>
      </w:r>
      <w:r>
        <w:rPr>
          <w:color w:val="221F1F"/>
          <w:spacing w:val="-9"/>
          <w:w w:val="105"/>
        </w:rPr>
        <w:t xml:space="preserve"> </w:t>
      </w:r>
      <w:r>
        <w:rPr>
          <w:color w:val="221F1F"/>
          <w:w w:val="105"/>
        </w:rPr>
        <w:t>quickly</w:t>
      </w:r>
      <w:r>
        <w:rPr>
          <w:color w:val="221F1F"/>
          <w:spacing w:val="-3"/>
          <w:w w:val="105"/>
        </w:rPr>
        <w:t xml:space="preserve"> </w:t>
      </w:r>
      <w:r>
        <w:rPr>
          <w:color w:val="221F1F"/>
          <w:w w:val="105"/>
        </w:rPr>
        <w:t>will</w:t>
      </w:r>
      <w:r>
        <w:rPr>
          <w:color w:val="221F1F"/>
          <w:spacing w:val="-4"/>
          <w:w w:val="105"/>
        </w:rPr>
        <w:t xml:space="preserve"> </w:t>
      </w:r>
      <w:r>
        <w:rPr>
          <w:color w:val="221F1F"/>
          <w:w w:val="105"/>
        </w:rPr>
        <w:t>change</w:t>
      </w:r>
      <w:r>
        <w:rPr>
          <w:color w:val="221F1F"/>
          <w:spacing w:val="-4"/>
          <w:w w:val="105"/>
        </w:rPr>
        <w:t xml:space="preserve"> </w:t>
      </w:r>
      <w:r>
        <w:rPr>
          <w:color w:val="221F1F"/>
          <w:w w:val="105"/>
        </w:rPr>
        <w:t>the</w:t>
      </w:r>
      <w:r>
        <w:rPr>
          <w:color w:val="221F1F"/>
          <w:spacing w:val="-11"/>
          <w:w w:val="105"/>
        </w:rPr>
        <w:t xml:space="preserve"> </w:t>
      </w:r>
      <w:r>
        <w:rPr>
          <w:color w:val="221F1F"/>
          <w:w w:val="105"/>
        </w:rPr>
        <w:t>set</w:t>
      </w:r>
      <w:r>
        <w:rPr>
          <w:color w:val="221F1F"/>
          <w:spacing w:val="-3"/>
          <w:w w:val="105"/>
        </w:rPr>
        <w:t xml:space="preserve"> </w:t>
      </w:r>
      <w:r>
        <w:rPr>
          <w:color w:val="221F1F"/>
          <w:w w:val="105"/>
        </w:rPr>
        <w:t>temperature</w:t>
      </w:r>
      <w:r>
        <w:rPr>
          <w:color w:val="221F1F"/>
          <w:spacing w:val="-9"/>
          <w:w w:val="105"/>
        </w:rPr>
        <w:t xml:space="preserve"> </w:t>
      </w:r>
      <w:r>
        <w:rPr>
          <w:color w:val="221F1F"/>
          <w:w w:val="105"/>
        </w:rPr>
        <w:t>in</w:t>
      </w:r>
      <w:r>
        <w:rPr>
          <w:color w:val="221F1F"/>
          <w:spacing w:val="-4"/>
          <w:w w:val="105"/>
        </w:rPr>
        <w:t xml:space="preserve"> </w:t>
      </w:r>
      <w:r>
        <w:rPr>
          <w:color w:val="221F1F"/>
          <w:w w:val="105"/>
        </w:rPr>
        <w:t>small</w:t>
      </w:r>
      <w:r>
        <w:rPr>
          <w:color w:val="221F1F"/>
          <w:spacing w:val="-4"/>
          <w:w w:val="105"/>
        </w:rPr>
        <w:t xml:space="preserve"> </w:t>
      </w:r>
      <w:r>
        <w:rPr>
          <w:color w:val="221F1F"/>
          <w:w w:val="105"/>
        </w:rPr>
        <w:t>increments</w:t>
      </w:r>
      <w:r>
        <w:rPr>
          <w:color w:val="221F1F"/>
          <w:spacing w:val="-11"/>
          <w:w w:val="105"/>
        </w:rPr>
        <w:t xml:space="preserve"> </w:t>
      </w:r>
      <w:r>
        <w:rPr>
          <w:color w:val="221F1F"/>
          <w:w w:val="105"/>
        </w:rPr>
        <w:t>and</w:t>
      </w:r>
      <w:r>
        <w:rPr>
          <w:color w:val="221F1F"/>
          <w:spacing w:val="-4"/>
          <w:w w:val="105"/>
        </w:rPr>
        <w:t xml:space="preserve"> </w:t>
      </w:r>
      <w:r>
        <w:rPr>
          <w:color w:val="221F1F"/>
          <w:spacing w:val="-5"/>
          <w:w w:val="105"/>
        </w:rPr>
        <w:t>the</w:t>
      </w:r>
    </w:p>
    <w:p w14:paraId="1B0D627A" w14:textId="77777777" w:rsidR="00A87355" w:rsidRDefault="00CD0DE7">
      <w:pPr>
        <w:pStyle w:val="BodyText"/>
        <w:ind w:left="547"/>
      </w:pPr>
      <w:r>
        <w:rPr>
          <w:color w:val="221F1F"/>
          <w:w w:val="105"/>
        </w:rPr>
        <w:t>buzzer</w:t>
      </w:r>
      <w:r>
        <w:rPr>
          <w:color w:val="221F1F"/>
          <w:spacing w:val="-8"/>
          <w:w w:val="105"/>
        </w:rPr>
        <w:t xml:space="preserve"> </w:t>
      </w:r>
      <w:r>
        <w:rPr>
          <w:color w:val="221F1F"/>
          <w:w w:val="105"/>
        </w:rPr>
        <w:t>will</w:t>
      </w:r>
      <w:r>
        <w:rPr>
          <w:color w:val="221F1F"/>
          <w:spacing w:val="-6"/>
          <w:w w:val="105"/>
        </w:rPr>
        <w:t xml:space="preserve"> </w:t>
      </w:r>
      <w:r>
        <w:rPr>
          <w:color w:val="221F1F"/>
          <w:w w:val="105"/>
        </w:rPr>
        <w:t>sound</w:t>
      </w:r>
      <w:r>
        <w:rPr>
          <w:color w:val="221F1F"/>
          <w:spacing w:val="-6"/>
          <w:w w:val="105"/>
        </w:rPr>
        <w:t xml:space="preserve"> </w:t>
      </w:r>
      <w:r>
        <w:rPr>
          <w:color w:val="221F1F"/>
          <w:w w:val="105"/>
        </w:rPr>
        <w:t>with</w:t>
      </w:r>
      <w:r>
        <w:rPr>
          <w:color w:val="221F1F"/>
          <w:spacing w:val="-6"/>
          <w:w w:val="105"/>
        </w:rPr>
        <w:t xml:space="preserve"> </w:t>
      </w:r>
      <w:r>
        <w:rPr>
          <w:color w:val="221F1F"/>
          <w:w w:val="105"/>
        </w:rPr>
        <w:t>each</w:t>
      </w:r>
      <w:r>
        <w:rPr>
          <w:color w:val="221F1F"/>
          <w:spacing w:val="-6"/>
          <w:w w:val="105"/>
        </w:rPr>
        <w:t xml:space="preserve"> </w:t>
      </w:r>
      <w:r>
        <w:rPr>
          <w:color w:val="221F1F"/>
          <w:w w:val="105"/>
        </w:rPr>
        <w:t>press.</w:t>
      </w:r>
      <w:r>
        <w:rPr>
          <w:color w:val="221F1F"/>
          <w:spacing w:val="29"/>
          <w:w w:val="105"/>
        </w:rPr>
        <w:t xml:space="preserve"> </w:t>
      </w:r>
      <w:r>
        <w:rPr>
          <w:color w:val="221F1F"/>
          <w:w w:val="105"/>
        </w:rPr>
        <w:t>Holding</w:t>
      </w:r>
      <w:r>
        <w:rPr>
          <w:color w:val="221F1F"/>
          <w:spacing w:val="-10"/>
          <w:w w:val="105"/>
        </w:rPr>
        <w:t xml:space="preserve"> </w:t>
      </w:r>
      <w:r>
        <w:rPr>
          <w:color w:val="221F1F"/>
          <w:w w:val="105"/>
        </w:rPr>
        <w:t>an</w:t>
      </w:r>
      <w:r>
        <w:rPr>
          <w:color w:val="221F1F"/>
          <w:spacing w:val="-6"/>
          <w:w w:val="105"/>
        </w:rPr>
        <w:t xml:space="preserve"> </w:t>
      </w:r>
      <w:r>
        <w:rPr>
          <w:color w:val="221F1F"/>
          <w:w w:val="105"/>
        </w:rPr>
        <w:t>arrow</w:t>
      </w:r>
      <w:r>
        <w:rPr>
          <w:color w:val="221F1F"/>
          <w:spacing w:val="-10"/>
          <w:w w:val="105"/>
        </w:rPr>
        <w:t xml:space="preserve"> </w:t>
      </w:r>
      <w:r>
        <w:rPr>
          <w:color w:val="221F1F"/>
          <w:w w:val="105"/>
        </w:rPr>
        <w:t>button</w:t>
      </w:r>
      <w:r>
        <w:rPr>
          <w:color w:val="221F1F"/>
          <w:spacing w:val="-8"/>
          <w:w w:val="105"/>
        </w:rPr>
        <w:t xml:space="preserve"> </w:t>
      </w:r>
      <w:r>
        <w:rPr>
          <w:color w:val="221F1F"/>
          <w:w w:val="105"/>
        </w:rPr>
        <w:t>down</w:t>
      </w:r>
      <w:r>
        <w:rPr>
          <w:color w:val="221F1F"/>
          <w:spacing w:val="-6"/>
          <w:w w:val="105"/>
        </w:rPr>
        <w:t xml:space="preserve"> </w:t>
      </w:r>
      <w:r>
        <w:rPr>
          <w:color w:val="221F1F"/>
          <w:w w:val="105"/>
        </w:rPr>
        <w:t>will</w:t>
      </w:r>
      <w:r>
        <w:rPr>
          <w:color w:val="221F1F"/>
          <w:spacing w:val="-9"/>
          <w:w w:val="105"/>
        </w:rPr>
        <w:t xml:space="preserve"> </w:t>
      </w:r>
      <w:r>
        <w:rPr>
          <w:color w:val="221F1F"/>
          <w:w w:val="105"/>
        </w:rPr>
        <w:t>adjust</w:t>
      </w:r>
      <w:r>
        <w:rPr>
          <w:color w:val="221F1F"/>
          <w:spacing w:val="-6"/>
          <w:w w:val="105"/>
        </w:rPr>
        <w:t xml:space="preserve"> </w:t>
      </w:r>
      <w:r>
        <w:rPr>
          <w:color w:val="221F1F"/>
          <w:w w:val="105"/>
        </w:rPr>
        <w:t>the</w:t>
      </w:r>
      <w:r>
        <w:rPr>
          <w:color w:val="221F1F"/>
          <w:spacing w:val="-12"/>
          <w:w w:val="105"/>
        </w:rPr>
        <w:t xml:space="preserve"> </w:t>
      </w:r>
      <w:r>
        <w:rPr>
          <w:color w:val="221F1F"/>
          <w:w w:val="105"/>
        </w:rPr>
        <w:t>set</w:t>
      </w:r>
      <w:r>
        <w:rPr>
          <w:color w:val="221F1F"/>
          <w:spacing w:val="-8"/>
          <w:w w:val="105"/>
        </w:rPr>
        <w:t xml:space="preserve"> </w:t>
      </w:r>
      <w:r>
        <w:rPr>
          <w:color w:val="221F1F"/>
          <w:w w:val="105"/>
        </w:rPr>
        <w:t>temperature</w:t>
      </w:r>
      <w:r>
        <w:rPr>
          <w:color w:val="221F1F"/>
          <w:spacing w:val="-11"/>
          <w:w w:val="105"/>
        </w:rPr>
        <w:t xml:space="preserve"> </w:t>
      </w:r>
      <w:r>
        <w:rPr>
          <w:color w:val="221F1F"/>
          <w:spacing w:val="-2"/>
          <w:w w:val="105"/>
        </w:rPr>
        <w:t>faster.</w:t>
      </w:r>
    </w:p>
    <w:p w14:paraId="1B0D627B" w14:textId="77777777" w:rsidR="00A87355" w:rsidRDefault="00CD0DE7">
      <w:pPr>
        <w:tabs>
          <w:tab w:val="left" w:pos="7309"/>
        </w:tabs>
        <w:spacing w:before="62"/>
        <w:ind w:left="597"/>
        <w:rPr>
          <w:rFonts w:ascii="Arial"/>
          <w:b/>
          <w:sz w:val="24"/>
        </w:rPr>
      </w:pPr>
      <w:r>
        <w:rPr>
          <w:rFonts w:ascii="Arial"/>
          <w:b/>
          <w:color w:val="221F1F"/>
          <w:w w:val="105"/>
          <w:sz w:val="24"/>
        </w:rPr>
        <w:t>Decrease</w:t>
      </w:r>
      <w:r>
        <w:rPr>
          <w:rFonts w:ascii="Arial"/>
          <w:b/>
          <w:color w:val="221F1F"/>
          <w:spacing w:val="-5"/>
          <w:w w:val="105"/>
          <w:sz w:val="24"/>
        </w:rPr>
        <w:t xml:space="preserve"> </w:t>
      </w:r>
      <w:r>
        <w:rPr>
          <w:rFonts w:ascii="Arial"/>
          <w:b/>
          <w:color w:val="221F1F"/>
          <w:w w:val="105"/>
          <w:sz w:val="24"/>
        </w:rPr>
        <w:t xml:space="preserve">Temperature </w:t>
      </w:r>
      <w:r>
        <w:rPr>
          <w:rFonts w:ascii="Arial"/>
          <w:b/>
          <w:color w:val="221F1F"/>
          <w:spacing w:val="-2"/>
          <w:w w:val="105"/>
          <w:sz w:val="24"/>
        </w:rPr>
        <w:t>Setting</w:t>
      </w:r>
      <w:r>
        <w:rPr>
          <w:rFonts w:ascii="Arial"/>
          <w:b/>
          <w:color w:val="221F1F"/>
          <w:sz w:val="24"/>
        </w:rPr>
        <w:tab/>
      </w:r>
      <w:r>
        <w:rPr>
          <w:rFonts w:ascii="Arial"/>
          <w:b/>
          <w:color w:val="221F1F"/>
          <w:w w:val="105"/>
          <w:sz w:val="24"/>
        </w:rPr>
        <w:t>Increase</w:t>
      </w:r>
      <w:r>
        <w:rPr>
          <w:rFonts w:ascii="Arial"/>
          <w:b/>
          <w:color w:val="221F1F"/>
          <w:spacing w:val="9"/>
          <w:w w:val="105"/>
          <w:sz w:val="24"/>
        </w:rPr>
        <w:t xml:space="preserve"> </w:t>
      </w:r>
      <w:r>
        <w:rPr>
          <w:rFonts w:ascii="Arial"/>
          <w:b/>
          <w:color w:val="221F1F"/>
          <w:w w:val="105"/>
          <w:sz w:val="24"/>
        </w:rPr>
        <w:t>Temperature</w:t>
      </w:r>
      <w:r>
        <w:rPr>
          <w:rFonts w:ascii="Arial"/>
          <w:b/>
          <w:color w:val="221F1F"/>
          <w:spacing w:val="3"/>
          <w:w w:val="105"/>
          <w:sz w:val="24"/>
        </w:rPr>
        <w:t xml:space="preserve"> </w:t>
      </w:r>
      <w:r>
        <w:rPr>
          <w:rFonts w:ascii="Arial"/>
          <w:b/>
          <w:color w:val="221F1F"/>
          <w:spacing w:val="-2"/>
          <w:w w:val="105"/>
          <w:sz w:val="24"/>
        </w:rPr>
        <w:t>Setting</w:t>
      </w:r>
    </w:p>
    <w:p w14:paraId="1B0D627C" w14:textId="77777777" w:rsidR="00A87355" w:rsidRDefault="00CD0DE7">
      <w:pPr>
        <w:pStyle w:val="BodyText"/>
        <w:spacing w:before="9"/>
        <w:rPr>
          <w:rFonts w:ascii="Arial"/>
          <w:b/>
          <w:sz w:val="5"/>
        </w:rPr>
      </w:pPr>
      <w:r>
        <w:rPr>
          <w:noProof/>
        </w:rPr>
        <mc:AlternateContent>
          <mc:Choice Requires="wpg">
            <w:drawing>
              <wp:anchor distT="0" distB="0" distL="0" distR="0" simplePos="0" relativeHeight="487658496" behindDoc="1" locked="0" layoutInCell="1" allowOverlap="1" wp14:anchorId="1B0D68DD" wp14:editId="1B0D68DE">
                <wp:simplePos x="0" y="0"/>
                <wp:positionH relativeFrom="page">
                  <wp:posOffset>0</wp:posOffset>
                </wp:positionH>
                <wp:positionV relativeFrom="paragraph">
                  <wp:posOffset>57464</wp:posOffset>
                </wp:positionV>
                <wp:extent cx="7565390" cy="2350770"/>
                <wp:effectExtent l="0" t="0" r="0" b="0"/>
                <wp:wrapTopAndBottom/>
                <wp:docPr id="734" name="Group 7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2350770"/>
                          <a:chOff x="0" y="0"/>
                          <a:chExt cx="7565390" cy="2350770"/>
                        </a:xfrm>
                      </wpg:grpSpPr>
                      <wps:wsp>
                        <wps:cNvPr id="735" name="Graphic 735"/>
                        <wps:cNvSpPr/>
                        <wps:spPr>
                          <a:xfrm>
                            <a:off x="0" y="1893544"/>
                            <a:ext cx="7565390" cy="457200"/>
                          </a:xfrm>
                          <a:custGeom>
                            <a:avLst/>
                            <a:gdLst/>
                            <a:ahLst/>
                            <a:cxnLst/>
                            <a:rect l="l" t="t" r="r" b="b"/>
                            <a:pathLst>
                              <a:path w="7565390" h="457200">
                                <a:moveTo>
                                  <a:pt x="7565390" y="0"/>
                                </a:moveTo>
                                <a:lnTo>
                                  <a:pt x="0" y="0"/>
                                </a:lnTo>
                                <a:lnTo>
                                  <a:pt x="0" y="457199"/>
                                </a:lnTo>
                                <a:lnTo>
                                  <a:pt x="7565390" y="457199"/>
                                </a:lnTo>
                                <a:lnTo>
                                  <a:pt x="7565390" y="0"/>
                                </a:lnTo>
                                <a:close/>
                              </a:path>
                            </a:pathLst>
                          </a:custGeom>
                          <a:solidFill>
                            <a:srgbClr val="A7A9AC"/>
                          </a:solidFill>
                        </wps:spPr>
                        <wps:bodyPr wrap="square" lIns="0" tIns="0" rIns="0" bIns="0" rtlCol="0">
                          <a:prstTxWarp prst="textNoShape">
                            <a:avLst/>
                          </a:prstTxWarp>
                          <a:noAutofit/>
                        </wps:bodyPr>
                      </wps:wsp>
                      <wps:wsp>
                        <wps:cNvPr id="736" name="Graphic 736"/>
                        <wps:cNvSpPr/>
                        <wps:spPr>
                          <a:xfrm>
                            <a:off x="213359" y="1982444"/>
                            <a:ext cx="280035" cy="280035"/>
                          </a:xfrm>
                          <a:custGeom>
                            <a:avLst/>
                            <a:gdLst/>
                            <a:ahLst/>
                            <a:cxnLst/>
                            <a:rect l="l" t="t" r="r" b="b"/>
                            <a:pathLst>
                              <a:path w="280035" h="280035">
                                <a:moveTo>
                                  <a:pt x="140335" y="0"/>
                                </a:moveTo>
                                <a:lnTo>
                                  <a:pt x="95885" y="6984"/>
                                </a:lnTo>
                                <a:lnTo>
                                  <a:pt x="57150" y="27304"/>
                                </a:lnTo>
                                <a:lnTo>
                                  <a:pt x="27305" y="57149"/>
                                </a:lnTo>
                                <a:lnTo>
                                  <a:pt x="6985" y="95884"/>
                                </a:lnTo>
                                <a:lnTo>
                                  <a:pt x="0" y="140334"/>
                                </a:lnTo>
                                <a:lnTo>
                                  <a:pt x="6985" y="184149"/>
                                </a:lnTo>
                                <a:lnTo>
                                  <a:pt x="27305" y="222884"/>
                                </a:lnTo>
                                <a:lnTo>
                                  <a:pt x="57150" y="252729"/>
                                </a:lnTo>
                                <a:lnTo>
                                  <a:pt x="95885" y="273049"/>
                                </a:lnTo>
                                <a:lnTo>
                                  <a:pt x="140335" y="280034"/>
                                </a:lnTo>
                                <a:lnTo>
                                  <a:pt x="184150" y="273049"/>
                                </a:lnTo>
                                <a:lnTo>
                                  <a:pt x="222885" y="252729"/>
                                </a:lnTo>
                                <a:lnTo>
                                  <a:pt x="252729" y="222884"/>
                                </a:lnTo>
                                <a:lnTo>
                                  <a:pt x="273050" y="184149"/>
                                </a:lnTo>
                                <a:lnTo>
                                  <a:pt x="280035" y="140334"/>
                                </a:lnTo>
                                <a:lnTo>
                                  <a:pt x="273050" y="95884"/>
                                </a:lnTo>
                                <a:lnTo>
                                  <a:pt x="252729" y="57149"/>
                                </a:lnTo>
                                <a:lnTo>
                                  <a:pt x="222885" y="27304"/>
                                </a:lnTo>
                                <a:lnTo>
                                  <a:pt x="184150" y="6984"/>
                                </a:lnTo>
                                <a:lnTo>
                                  <a:pt x="140335" y="0"/>
                                </a:lnTo>
                                <a:close/>
                              </a:path>
                            </a:pathLst>
                          </a:custGeom>
                          <a:solidFill>
                            <a:srgbClr val="FFFFFF"/>
                          </a:solidFill>
                        </wps:spPr>
                        <wps:bodyPr wrap="square" lIns="0" tIns="0" rIns="0" bIns="0" rtlCol="0">
                          <a:prstTxWarp prst="textNoShape">
                            <a:avLst/>
                          </a:prstTxWarp>
                          <a:noAutofit/>
                        </wps:bodyPr>
                      </wps:wsp>
                      <wps:wsp>
                        <wps:cNvPr id="737" name="Graphic 737"/>
                        <wps:cNvSpPr/>
                        <wps:spPr>
                          <a:xfrm>
                            <a:off x="213359" y="1982444"/>
                            <a:ext cx="280035" cy="280035"/>
                          </a:xfrm>
                          <a:custGeom>
                            <a:avLst/>
                            <a:gdLst/>
                            <a:ahLst/>
                            <a:cxnLst/>
                            <a:rect l="l" t="t" r="r" b="b"/>
                            <a:pathLst>
                              <a:path w="280035" h="280035">
                                <a:moveTo>
                                  <a:pt x="140335" y="280034"/>
                                </a:moveTo>
                                <a:lnTo>
                                  <a:pt x="184150" y="273049"/>
                                </a:lnTo>
                                <a:lnTo>
                                  <a:pt x="222885" y="252729"/>
                                </a:lnTo>
                                <a:lnTo>
                                  <a:pt x="252729" y="222884"/>
                                </a:lnTo>
                                <a:lnTo>
                                  <a:pt x="273050" y="184149"/>
                                </a:lnTo>
                                <a:lnTo>
                                  <a:pt x="280035" y="140334"/>
                                </a:lnTo>
                                <a:lnTo>
                                  <a:pt x="273050" y="95884"/>
                                </a:lnTo>
                                <a:lnTo>
                                  <a:pt x="252729" y="57149"/>
                                </a:lnTo>
                                <a:lnTo>
                                  <a:pt x="222885" y="27304"/>
                                </a:lnTo>
                                <a:lnTo>
                                  <a:pt x="184150" y="6984"/>
                                </a:lnTo>
                                <a:lnTo>
                                  <a:pt x="140335" y="0"/>
                                </a:lnTo>
                                <a:lnTo>
                                  <a:pt x="95885" y="6984"/>
                                </a:lnTo>
                                <a:lnTo>
                                  <a:pt x="57150" y="27304"/>
                                </a:lnTo>
                                <a:lnTo>
                                  <a:pt x="27305" y="57149"/>
                                </a:lnTo>
                                <a:lnTo>
                                  <a:pt x="6985" y="95884"/>
                                </a:lnTo>
                                <a:lnTo>
                                  <a:pt x="0" y="140334"/>
                                </a:lnTo>
                                <a:lnTo>
                                  <a:pt x="6985" y="184149"/>
                                </a:lnTo>
                                <a:lnTo>
                                  <a:pt x="27305" y="222884"/>
                                </a:lnTo>
                                <a:lnTo>
                                  <a:pt x="57150" y="252729"/>
                                </a:lnTo>
                                <a:lnTo>
                                  <a:pt x="95885" y="273049"/>
                                </a:lnTo>
                                <a:lnTo>
                                  <a:pt x="140335" y="280034"/>
                                </a:lnTo>
                                <a:close/>
                              </a:path>
                            </a:pathLst>
                          </a:custGeom>
                          <a:ln w="127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738" name="Image 738"/>
                          <pic:cNvPicPr/>
                        </pic:nvPicPr>
                        <pic:blipFill>
                          <a:blip r:embed="rId214" cstate="print"/>
                          <a:stretch>
                            <a:fillRect/>
                          </a:stretch>
                        </pic:blipFill>
                        <pic:spPr>
                          <a:xfrm>
                            <a:off x="387984" y="1905"/>
                            <a:ext cx="2144395" cy="1920239"/>
                          </a:xfrm>
                          <a:prstGeom prst="rect">
                            <a:avLst/>
                          </a:prstGeom>
                        </pic:spPr>
                      </pic:pic>
                      <pic:pic xmlns:pic="http://schemas.openxmlformats.org/drawingml/2006/picture">
                        <pic:nvPicPr>
                          <pic:cNvPr id="739" name="Image 739"/>
                          <pic:cNvPicPr/>
                        </pic:nvPicPr>
                        <pic:blipFill>
                          <a:blip r:embed="rId215" cstate="print"/>
                          <a:stretch>
                            <a:fillRect/>
                          </a:stretch>
                        </pic:blipFill>
                        <pic:spPr>
                          <a:xfrm>
                            <a:off x="4666614" y="0"/>
                            <a:ext cx="2144395" cy="1920113"/>
                          </a:xfrm>
                          <a:prstGeom prst="rect">
                            <a:avLst/>
                          </a:prstGeom>
                        </pic:spPr>
                      </pic:pic>
                      <wps:wsp>
                        <wps:cNvPr id="740" name="Textbox 740"/>
                        <wps:cNvSpPr txBox="1"/>
                        <wps:spPr>
                          <a:xfrm>
                            <a:off x="0" y="1893544"/>
                            <a:ext cx="7565390" cy="457200"/>
                          </a:xfrm>
                          <a:prstGeom prst="rect">
                            <a:avLst/>
                          </a:prstGeom>
                        </wps:spPr>
                        <wps:txbx>
                          <w:txbxContent>
                            <w:p w14:paraId="1B0D6B48" w14:textId="77777777" w:rsidR="00A87355" w:rsidRDefault="00CD0DE7">
                              <w:pPr>
                                <w:tabs>
                                  <w:tab w:val="left" w:pos="7987"/>
                                </w:tabs>
                                <w:spacing w:before="152"/>
                                <w:ind w:left="396"/>
                                <w:rPr>
                                  <w:rFonts w:ascii="Arial" w:hAnsi="Arial"/>
                                  <w:sz w:val="18"/>
                                </w:rPr>
                              </w:pPr>
                              <w:r>
                                <w:rPr>
                                  <w:b/>
                                  <w:spacing w:val="-5"/>
                                  <w:sz w:val="30"/>
                                </w:rPr>
                                <w:t>38</w:t>
                              </w:r>
                              <w:r>
                                <w:rPr>
                                  <w:b/>
                                  <w:sz w:val="30"/>
                                </w:rPr>
                                <w:tab/>
                              </w:r>
                              <w:r>
                                <w:rPr>
                                  <w:rFonts w:ascii="Arial" w:hAnsi="Arial"/>
                                  <w:color w:val="BEBEBE"/>
                                  <w:sz w:val="18"/>
                                </w:rPr>
                                <w:t>©</w:t>
                              </w:r>
                              <w:r>
                                <w:rPr>
                                  <w:rFonts w:ascii="Arial" w:hAnsi="Arial"/>
                                  <w:color w:val="BEBEBE"/>
                                  <w:spacing w:val="-3"/>
                                  <w:sz w:val="18"/>
                                </w:rPr>
                                <w:t xml:space="preserve"> </w:t>
                              </w:r>
                              <w:r>
                                <w:rPr>
                                  <w:rFonts w:ascii="Arial" w:hAnsi="Arial"/>
                                  <w:color w:val="BEBEBE"/>
                                  <w:sz w:val="18"/>
                                </w:rPr>
                                <w:t>2024</w:t>
                              </w:r>
                              <w:r>
                                <w:rPr>
                                  <w:rFonts w:ascii="Arial" w:hAnsi="Arial"/>
                                  <w:color w:val="BEBEBE"/>
                                  <w:spacing w:val="-1"/>
                                  <w:sz w:val="18"/>
                                </w:rPr>
                                <w:t xml:space="preserve"> </w:t>
                              </w:r>
                              <w:r>
                                <w:rPr>
                                  <w:rFonts w:ascii="Arial" w:hAnsi="Arial"/>
                                  <w:color w:val="BEBEBE"/>
                                  <w:sz w:val="18"/>
                                </w:rPr>
                                <w:t>Salt Lake</w:t>
                              </w:r>
                              <w:r>
                                <w:rPr>
                                  <w:rFonts w:ascii="Arial" w:hAnsi="Arial"/>
                                  <w:color w:val="BEBEBE"/>
                                  <w:spacing w:val="-2"/>
                                  <w:sz w:val="18"/>
                                </w:rPr>
                                <w:t xml:space="preserve"> </w:t>
                              </w:r>
                              <w:r>
                                <w:rPr>
                                  <w:rFonts w:ascii="Arial" w:hAnsi="Arial"/>
                                  <w:color w:val="BEBEBE"/>
                                  <w:sz w:val="18"/>
                                </w:rPr>
                                <w:t>Iron</w:t>
                              </w:r>
                              <w:r>
                                <w:rPr>
                                  <w:rFonts w:ascii="Arial" w:hAnsi="Arial"/>
                                  <w:color w:val="BEBEBE"/>
                                  <w:spacing w:val="-3"/>
                                  <w:sz w:val="18"/>
                                </w:rPr>
                                <w:t xml:space="preserve"> </w:t>
                              </w:r>
                              <w:r>
                                <w:rPr>
                                  <w:rFonts w:ascii="Arial" w:hAnsi="Arial"/>
                                  <w:color w:val="BEBEBE"/>
                                  <w:sz w:val="18"/>
                                </w:rPr>
                                <w:t>&amp;</w:t>
                              </w:r>
                              <w:r>
                                <w:rPr>
                                  <w:rFonts w:ascii="Arial" w:hAnsi="Arial"/>
                                  <w:color w:val="BEBEBE"/>
                                  <w:spacing w:val="-1"/>
                                  <w:sz w:val="18"/>
                                </w:rPr>
                                <w:t xml:space="preserve"> </w:t>
                              </w:r>
                              <w:r>
                                <w:rPr>
                                  <w:rFonts w:ascii="Arial" w:hAnsi="Arial"/>
                                  <w:color w:val="BEBEBE"/>
                                  <w:sz w:val="18"/>
                                </w:rPr>
                                <w:t>Steel</w:t>
                              </w:r>
                              <w:r>
                                <w:rPr>
                                  <w:rFonts w:ascii="Arial" w:hAnsi="Arial"/>
                                  <w:color w:val="BEBEBE"/>
                                  <w:spacing w:val="-4"/>
                                  <w:sz w:val="18"/>
                                </w:rPr>
                                <w:t xml:space="preserve"> </w:t>
                              </w:r>
                              <w:r>
                                <w:rPr>
                                  <w:rFonts w:ascii="Arial" w:hAnsi="Arial"/>
                                  <w:color w:val="BEBEBE"/>
                                  <w:sz w:val="18"/>
                                </w:rPr>
                                <w:t>Ltd.</w:t>
                              </w:r>
                              <w:r>
                                <w:rPr>
                                  <w:rFonts w:ascii="Arial" w:hAnsi="Arial"/>
                                  <w:color w:val="BEBEBE"/>
                                  <w:spacing w:val="-3"/>
                                  <w:sz w:val="18"/>
                                </w:rPr>
                                <w:t xml:space="preserve"> </w:t>
                              </w:r>
                              <w:r>
                                <w:rPr>
                                  <w:rFonts w:ascii="Arial" w:hAnsi="Arial"/>
                                  <w:color w:val="BEBEBE"/>
                                  <w:spacing w:val="-5"/>
                                  <w:sz w:val="18"/>
                                </w:rPr>
                                <w:t>Co</w:t>
                              </w:r>
                            </w:p>
                          </w:txbxContent>
                        </wps:txbx>
                        <wps:bodyPr wrap="square" lIns="0" tIns="0" rIns="0" bIns="0" rtlCol="0">
                          <a:noAutofit/>
                        </wps:bodyPr>
                      </wps:wsp>
                    </wpg:wgp>
                  </a:graphicData>
                </a:graphic>
              </wp:anchor>
            </w:drawing>
          </mc:Choice>
          <mc:Fallback>
            <w:pict>
              <v:group w14:anchorId="1B0D68DD" id="Group 734" o:spid="_x0000_s1484" style="position:absolute;margin-left:0;margin-top:4.5pt;width:595.7pt;height:185.1pt;z-index:-15657984;mso-wrap-distance-left:0;mso-wrap-distance-right:0;mso-position-horizontal-relative:page;mso-position-vertical-relative:text" coordsize="75653,235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EfEjQAUAAJMYAAAOAAAAZHJzL2Uyb0RvYy54bWzsWW1v2zYQ/j5g/0HQ&#10;98bWm2UJcYosWYIARResGfaZlilLqCRqJB07/753pCgzcWw5WVOsWAzEpqTT8e6550je5fTjpq6c&#10;e8pFyZqZ652MXYc2GVuUzXLm/nV39WHqOkKSZkEq1tCZ+0CF+/Hs119O121KfVawakG5A0oaka7b&#10;mVtI2aajkcgKWhNxwlrawMOc8ZpIuOTL0YKTNWivq5E/Hk9Ga8YXLWcZFQLuXuqH7pnSn+c0k3/k&#10;uaDSqWYu2CbVN1ffc/wenZ2SdMlJW5RZZwZ5hRU1KRuYtFd1SSRxVrzcUVWXGWeC5fIkY/WI5XmZ&#10;UeUDeOONn3hzzdmqVb4s0/Wy7WECaJ/g9Gq12ef7a95+aW+5th6Gn1j2VQAuo3W7TO3neL3cCm9y&#10;XuNL4ISzUYg+9IjSjXQyuBlHkyhIAPgMnvlBNI7jDvOsgMDsvJcVvw+8OSKpnliZ15uzboE/YguR&#10;+HcQfSlISxXyAiG45U65AG+CyHUaUgOPrzvK4C3ACqcHOcSxuxIdpM+i5E2TIApDzb5nsQqjGOiN&#10;Ar3DJM1WQl5TplAn95+EhMdAuYUZkcKMsk1jhhxyANlfKfZL1wH2c9cB9s/1/C2R+B6qwqGztsJW&#10;zNzOEnxcs3t6x5SgxND10TWBB1u3MlVjywIHLCnzzPy2Sp+WgQm9JOlcNwLmVwvaE79Q3GBqFGYV&#10;E1TDjN4rvHtEwB8bc8GqcnFVVhVCIPhyflFx554AuOfxeXJ+0dlsiQFJRaqpgKM5WzwAl9ZAnpkr&#10;/lkRTl2nummArbg4mQE3g7kZcFldMLWEKfS5kHebvwlvnRaGM1cChz4zQ1qSGnKA/SigZfHNhp2v&#10;JMtLZI6yTVvUXUACaSr/gEya7GbSBPE7OpN8LwiiRLHKS6Z++DSd/Ol4jPmqVh491mE2GWlH1gD2&#10;JtlkLIFk6oYYim2iaE574RgcepQlWxHDVi2aRNOplpwkU7WKQKCNiPnVopBLkU4rPw7Gh2VRQquF&#10;t8LDGQgTa1G05bBaPb1y77Bgr9ObhkPzb231fX/IAguEyI/9w55twVWIHRa2gqZCe9hB9MuOxmHd&#10;yjENsj9sdieCi+wRiCj4usAcAXaXSqD7iDBauofJYZk9TDobkUE2W2APZokVxrfZH67U531/2D3j&#10;mk2rW/f7k1a8uz/E7/tDtxxgPpqlZt8mYfH/iIXMTq33xQYPtzYiP2qxebx3b3eiwQXM2uEGbVXr&#10;szpnDK+4/ZY8vJL/n7f5lxQRVYMVlufHUN6pOmJvUbFv09CH+ksiCl18qHqj21uqpjvL/1xFR1tm&#10;Kfx1HQ4Y7ZTvw50geEuusKDS3aT6KB014V9X7QdoxkDRV87LqpQPqrEEsUGjmvvbMsPmCF7YnQDo&#10;a+lOwE1NltSJgylGwEjhO1ht7KiYV2VrKkgcd8ZCTf6ko/OMv7pbdMmyVU0bqdtfnFZgN2tEUbYC&#10;avuU1nMKrQp+s/Cg9oHWm4RuRcvLRqJ9ULZKTmUGdS5Jc6hk/4TugC6L+gfK6K2d6MKeZkYwjbH+&#10;wDOnl0DpoCYw7QzfC8MggQ0LCzAv8cd+YM67pgLD2hT7GY6uYrFToVLCVGNd+apbHsosbYgagl0a&#10;bxj8RLyBivUxbxQoCDKy67/AG//NeRNO4ONp4nTtwL2s8bwAeQVU+H6swbPm27c4QtgRdajvwLs5&#10;2zgx3AJfrBaHIze/MThseOb+nkwzpdqr2oYvSzO0brt5yM18o3qfXtS3Z75TF+uIXpTq8ULnW8W/&#10;69Jja92+hrH9v4SzbwAAAP//AwBQSwMECgAAAAAAAAAhAPgHYztuYwAAbmMAABQAAABkcnMvbWVk&#10;aWEvaW1hZ2UxLnBuZ4lQTkcNChoKAAAADUlIRFIAAAHTAAABoggGAAAAvIAsyQAAAAZiS0dEAP8A&#10;/wD/oL2nkwAAAAlwSFlzAAAOxAAADsQBlSsOGwAAIABJREFUeJzs3Xd8FGX+B/DPzGwLJST0EpKQ&#10;AEnoRaogvRd711PPLoL1PBuKendix3Ko99NTz17pvRcBRQEFpBcBaSl0sv35/UFmXTabZHdnZkvy&#10;eb9e84Iks8/zzO7sfOd55imSEAKh2rt3r+3s2bPZv//+e8u9e/e23LNzd87ePXta7tmzO+fYsWN1&#10;Q06IiIgoDqSmphY0a5a1LbNZs+3Nmmdty8zM3J6RkbG9WrVquzIzM+2hpiNVFEwnTJggt8rJufmd&#10;d955bN/v+7IBSFoLT0REFOdEekb6rjvuvnvi1q1bP5gwYYK3vJ3LDabr16/v8tyECW/9+suvXXUv&#10;JhERUQJo177dj+MnTLi3Y8eOa8vaJ2gwPXjwYN233nzzn199/sXtYE2UiIhIXHXtNf9379ixTzRu&#10;3Lgg8I+lgunChQtHPPLgQx+fPHkyNWpFJCIiSgDJycnHXnz1lRsHDhw4y//35wXTEydOpA7s13/b&#10;saKielEvIRERUQJIrV07f+GSxTm1atU6pv5O9t/hhYkTJzKQEhERle1YUVG9FyZOnOj/O1/NdN2P&#10;P/a46qqrV8WkZERERAnmq6++7Nmpa9fVQEnN9OeffzY/Mf6pd2NbLCIiosTxxPin3v3555/NgBpM&#10;1669b8e2bW1jWywiIqLEsWPbtrY/r117H1DSzNu/T58d+37f1zzWBSMiIkokTdPTdy1Zvqy5vGPH&#10;Duv+ffuzYl0gIiKiRHNg//5mO3bssMput7uFEEKu+CVERETkTwghu93uFvLu3bvzYl0YIiKiRLVr&#10;165ceffOnbmxLggREVGi2rNzZ668e9cuBlMiIqII7dmzN1epW6fukwX5+Y1iXRgiIqJEpJhMbsWs&#10;KK+63W5zrAtDRESUiE6dOlVLttvt1WJdECIiokRlt9urcUgMERGRRgymREREGjGYEhERacRgSkRE&#10;pBGDKRERkUYMpkRERBoxmBIREWnEYEpERKQRgykREZFGDKZEREQaMZgSERFpxGBKRESkEYMpERGR&#10;RgymREREGjGYEhERacRgSkREpBGDKRERkUYMpkRERBoxmBIREWnEYEpERKQRgykREZFGDKZEREQa&#10;MZgSERFpZIp1AaJNUZRYF4GIqNLzeDyxLkJUVblgarVaIUlSrItBRFRpCSFw9uzZWBcjqtjMS0RE&#10;pBGDKRERkUYMpkRERBoxmBIREWnEYEpERKQRgykREZFGDKZEREQaMZgSERFpxGBKRESkEYMpERGR&#10;NoLBlIiISCMGUyIiIo0YTImIiDRiMCUiItKIwZSIiEgjBlMiIiKNGEyJiIg0YjAlIiLSiMGUiIhI&#10;I1OsC5DoFEUxJF2Px6N7molS1qSkJAweOhRJNpuu6Xq8XqxYvhyHDx0K+TVWqxWXXXEFTIqCtWvX&#10;YuuWLbqWiaLLZDJBURRIkqRbmkIIeDweuN1u3dIMhdls1v07HatjqQyk7IxMEetCRFO1atV0+yJZ&#10;rVZDA5TD4dAtPSPL6vV6YbfbdUkrKSkJr0yahA4dO+qSXqD8/HyMvftu7Nu3L6T9H3n0UVzQpQv2&#10;7N6Nnhf2RL+L+vguNIqiYNz996Nho0ZBX3v0yBG8/tprvDDFCZvNBrfbbcjnYTKZYDKZdPselEeW&#10;ZVgsFjidTni9Xt3TN5vNkGVZ0/VHCIGzZ8/qWKq4J1gzjZARd4X+FEWB2WyGy+XSnJZ6N24UWZZ1&#10;K+uwESMMC6QAUK9ePdx+110Y//jjIe2fkpqCTz/+GNOmTsVPG9ZDUZTzLsaNGjdG9x49gr72hzVr&#10;dK0BUeSsViscDgeEMKbu4Ha74fV6ffkYyWKxGBq0XS6X7+aAN4KhYzCNkMvlgiTLMBkUpBo3aYKa&#10;NWv6fi4uLo64idHtdkNWFMPK2qBhQ6SkpPh+drlc2LRxY1hpJCUlITk5GdOmTEHHTp0wYOBAvYsJ&#10;ANizezdef/VVyPKf3QXKu7s/sH8/xowbiyuvvgoFBQW+Ju2nn30WK5YtwyMPPWRIOUk/kiRBCGFY&#10;IFV5vV4IIXz5GSFaAc7tdvtq8hQaBtMw2Uqe49ntdjgdDsBq1T1IuT0eXHXNNRg5apTvd7t27sSN&#10;110XVjpWqxWSJBlaVo/Hg1GjR+Mav7IVFhZi1LBhIadRs2ZNTHrzTTRq3BjjxozBhPHj4XG7MXjo&#10;UF3LunPHDjz8wAM4e/as73MUQqC4uLjM17wz+W1s2rgRimLClt9+811cOnTsiAYNGmDxokW6lpH0&#10;pyiKIc2hwXi93lKtF3qSZVmXFqBQeDweQ28MKhsG0zBYrFZfjcZms/mClDPG5QrG4veMNN7L+sBD&#10;DyGvVSsAwJuTJ2PcPfdgwlNP4YXnn4ck69fhvPjsWSiKAovFEvJrvF4vli9brlsZKDaiGUxlHc/Z&#10;QNEMbkbXsisbBtMwyH7Pv/R8TmgE/yd1/h0W4lFq7dq+/9eqVQu333UXHnnooXJrjERGMZlMkGW5&#10;1KMAj8djSC97vSmKUqqcgb9Tn+UzUOqHwZTijtnE05KiT73pdLvdcLlc5wUaSZJ8nXKcTmfcBiG1&#10;46LJZPJ1hFIf90iSBLfbDUmSYLVaASAqvY+rCk7aQERVnv/QFrfbXSpYCiHgcrngdDp9wSkemc1m&#10;2O1237NbWZYhhIDdbofJbPbt43Q64XK5YC75HWnHYEoxF68XJqoaZFmGoighPQZRA1M8ByE1iKok&#10;SSo1NC6wGZu047tJRFWaxWIJe2xovPY/cDgckCTJ93xXfdYrSdK5Hv34s+xqbZv0wYdTRBHYv28f&#10;VixnL99EZ+QwllgQQpQ6nmDHV5mOOV4wmBJF4IFx4+D1enHXPfcgNy8v6D5bfvsN/3nnnbjtrELn&#10;mjsToYduqKxWa6m5dWVZhsVqhT2gd3ywfSlyDKYUc4n4zNTj8cBsNiM3L883RjaQEMLX2YPiUzQn&#10;QTCaxWKBx+OBoii+CeslSYLFaoXL6fSNNy9rX9KGwZQoAg8+/DBWff897h87NtZFIQJw7sZAHbaj&#10;3qDKsgy3y+W7+QvcV+31y2CqHYMpUQQu6tMHzVu0wJrVq2NdFNJAnbEoWjMkGcnr9cJisZxX2/Z6&#10;vbDabKV67qqT8kuSVGlq5rHGYEoUgURsmqbSKlMwdTqdpab/E0LAXlxc6vfB9iVtODSGYo6BiWLF&#10;4/HAVElm3Cpv3GiwJRiFEIYuzVjVMJgSRaJkejZKfC6XK6zFDwDEXQBWp0JUpwn0Z7VafTM8+VOn&#10;HlRXUCJtGEyJIsBAWnl4PB5fz+tQ2Gy2uGsWtlitsNvtpW4MTCYTvF7vedMJqswli4y73e64uzlI&#10;RAymRFTlqRPb22y2Mps+TSYTbDYbHA5H3AVTlDz7DFYu9bmoCPyb+nu/3r8UOd6OEEXgwP79OHrk&#10;SKyLQTpyu91wu92+VVfUDjrqvx6PJ25XWXG73eeaa/2mDQTO1brVZt7AQOvxeHxNvOFOp0ilMZgS&#10;ReCeO++MdRHIIIk4VES9EQikTswfjMvlSshjjVds5iWiSi9azZhG5xPNJlkOnQkPgynFHJ/XkJE8&#10;Hk/Ulhszeq5fdcaiaFCnGqSKSZIkGEyJqFITQkCWZcNv2iRJ8i3GbZRo9bzlFIPhYzAlokrP6XTC&#10;arUaVqtTFAVWqzUqixq4XC7YbDbDbg5MJhPMZjOfp4aJHZCIqNJTO+KYzWbfeFI9apBqQItmT191&#10;0W+z2exrvtbzWNxud9z2Wo5nDKYaJNLzhEQq67Fjx2JdBKqkKksPViEEl/aLM2zmDYP/OC13nC+q&#10;G1jWeL6AbPz1V9//t2/bhkmvvhrD0hARhY810zA4nU6gpClEHRhtxLMLPWZXcblc58rlN4jbarXq&#10;3qtRj676//fuu6hVqxbyWrXCfWPHQpYkvP/hh2iWlaVTKc85VlSE8U88gb179uiaLhGRlJ2RmTjt&#10;fzqoVq2absHPFmSdQL2o82nqxeiyOhwOXZqSk5OT8cbkyWjZsqUOJSvt5MmTGDdmDLZv2xZxGiaT&#10;CYqilDqPvF4v3G53/E01RxRlQgicPXs21sWIGkmSvGzmjZCiKIaOXZNlWbeeh4lU1s5duhgWSIFz&#10;wXrEyJERvVadmxU4N/2a3W4/b3O5XDCZTEFX7iCiyo010zCpQcPj8ZzXM1Bvl195JTpfcIHv50MH&#10;D+KF558PKw219qSOTQt3malQDR85Er169/b9fOrUKYx//PGw0hgwcCBatGyJd99+G1dfey3G3X+/&#10;3sUEAGzetAlnz5711aLdbjcefuCBCl9nsVgghAjp2bMkSb5hEqylUlVUFWumfGYaBnUsGXDu+anL&#10;5YLX69X9makQAk3T09G1Wzff73bu2BFxWYFzQcOIqciEEGjcuPF5ZS0sLAwrjX4DBmDCc89BURTU&#10;rFkTL7/4Ig4fPqx7DfXYsWNITk7Grbff7vtdqBN8+zffyrIMs9lc6r1U50dVh2FwZieiqoPBNAz+&#10;tVC1phKvs4T4z5IS72W99LLLfDX+Sy+/HMeOHcN7//kPli5erHtef73ttohepwZSdUHlYM+I1SZe&#10;NUAn0nAkItKGz0w1iNZ8n3qI1nyekQh8H1u3bh2jklRMkiTY7faggVKtmbJGSlT1sGZKFAZ1bLEk&#10;SbBYLL5mfrUnb7zW/onIWAymRBFQFAVOp9NXQ43G5ONEFL8Sp52SKI4EduiK59mwiMh4DKZEGvhP&#10;Nk5EVRfbpij+JFAHHk42TkQAa6ZERESaMZgSERFpxGBKRESkEZ+ZElGVIkmSrp3GvF5vzGa70vNY&#10;hBCcS1oDBlOKO5xBiIwgy7Jvog09g4baozuaCxuYTCaYTCZ4PB7dArkkSb4pU/3HUFNoGEyJqNJT&#10;FAUmk0nXNYIDWa3WqMyCpQY8I45FnQ5TnWOaATV0fGZKRJWeujiBkRwOh2FLMqrUZt1QlgKMlBAC&#10;DofDsCUbKysGUyKq1GRZjtoMVW6329BJPBRFicqxsEYaPgZTojDVTE4O+vvU2rX5vDcOybIcteAg&#10;hDA0mMqyHFEzciTnpdfr5exeYeA7RRSmcffdh169e+OxJ55AvXr1MPa+cWjeogX+/fZkpNauHevi&#10;URDRDKZGiiQoKooCq80Gq9Ua1utYOw0Pg6kGrIUYI57f17p162LKt9/innvH4IKuXZCfn48//vgD&#10;d4+5BytXrESDBg1iXUTSgclkgq0kAAXbbElJcX2eqmRZhtlshr24GB6Ph89BDcTevERhSGvaFHfc&#10;dScaNmyEw4cPAwA2b9yEJ8aPR1paU1SvXh1bfvstxqUkrSrq+asoStSeX0ZKXXNXPQ632+0bUhPP&#10;5U5UDKZEIWrdpjUcDgfuufMuVK9eHR/87yOk1q6Ny664Av949llM+fY7SJKEy6+4At9+802si0th&#10;UBQFZrPZN05UHZOqUjsxJVIQUoe3+HO73bBarRBCcCF7nbGZlyhEx4qO4elnJqBV69Y4c+YM3v73&#10;ZDz+5BPIbt7cF0gff/JJNE1Pj3VRKUyyLMPhcMDpdMLpdOLs2bO+/zudTjgcjoTqjGM2m+FyuYI+&#10;94zGEJ6qiDVTohA89LeH0fmCC2C1WvHRJx9jx/btAICc3FwcOngQn335BZJr1UKdOnWwZ/dufPbl&#10;F3j0b49g3759MS45lUWWZV+ANJnOXQr9g4//TEmJ1BknlLGoLpfLF3BJHwymYfAKAfhNFxbPXzAB&#10;JMw8m0cOH0ZRUZHv59OnT8ewNMG98tLLqN+gAd54603cdstf8cuGDejXvz9GjhqF5FrJuP2vt0KS&#10;JDz97DM4euQIJr/171gXmSpgsVrhKlmPNlgtzmK1wl5cHIuiaWKxWCpcZ9fj8cBkMkGSpLi+jiUS&#10;BtMwOA2eQUVPiVTW5555JtZFCEn9+vXxz+f+gY2//opq1arhnnvH4M7b78Cdd92FSy+7DFO++w7P&#10;PPU0rrrm6lgXlULg9XjKfW6oJOAzRTU4hhIgXS4XTCYTa6c6YTANg6IoUekOX1HHgMByBJu4O1pl&#10;raj2G1iOYB0f+vbrh8xmzQwpn7/fNm/W9PpNGzeiQ8eOmPzuO8jJzUX+0XwUFRZi+tSp+N9nn+Ka&#10;667DT2vX4qUXXtCpxEThURQl6PUjKSkJxQG1bK/Xy2enOpEkSTCYhsFkMkFRFMPzEUJg3++/46e1&#10;a32/O3jwoO//6ioVKrfbXapZRzGZYIpSWQ8cOHBeWU+dPOn7f+B75g5SGxg0ZAj69e9veFm9Xi9m&#10;TJ9+XlnD7Z25f98+vDnpdTz1zARfM1le69ZYvGgRdu3chaWLF+tdbIoC9ZkpEP45EU/U1Wv8KYoC&#10;r9cbtHcv6UfKzsisUg3m1apV01Rjs9lsUenVp042HazmF1iGYMEUONc1PlrB3+l0Br0jDiyD2+Mp&#10;1QRdvXp1THrzTbRu08bwsnq9Xvzj2Wcxd/bsiNN48qnxWL58Obp07YqPP/wIV197DWbNnInn/vkv&#10;jBszBoWFhTqWmLQymUxBW2/UZ4vqTZE6fZ4QAm63u9SzR4vFApfLBVmWfcufBQZetVOTUQG5ooBo&#10;s9lKjY9Vf2c2m33HpirrvanobxURQuDs2bNhvy5RybLsYTCNQLQCqsPhCBqgQg2mQPQCqtPpDHoB&#10;CSWYAucC6mtvvIE2bdsaWk4A+Pijj/D2vyPvIJSamopjx46V+n3tOnVw4vhxjt+LM6EEU/Xxg/pY&#10;oqxgqk5kX9Y4zXgLpmqNWy1PsL+XdSwMpqGTZdmTOAOn4ojdbjf0glleTU/9e3k/+ysrIOtFCAGX&#10;yxX6xaOMsp45cwYPjBuHXzZs0LF05/N6vfj266/xzuTJmtIJFkgBoKiwkIE0QanDSQJvtCVJgslk&#10;gsVigRACXq83KmuW6iVwtiOPx3PejTh78+qHNVMiqtQqqpkCOK8jjtq7Vf272rISSgCNdc00sKYZ&#10;WBP1r3kH+3tgWqyZhkaWZQ87IBFRlRdseIh6050otVDgXHOuzWbzlTkwEPovEcc5evXFYEpEVZIs&#10;y7DZbEGbORO59cr/eW9g3w71ea8sy1AUhb17dcRgSkRVUnmrwiQydXUYdUpBddpASZJ8AdRsNjOQ&#10;6ozBlIiokgnsdAT8OdwOCN6sTdqwNy8RVWr+zwmNpjajGkUdCxsNsiwnzPze8YDBlIgqNXX8aDSU&#10;NZ2fXrxeb9SOJZGWnIsHfLeIqNLzer3nTRloBHVWJCOp40SNDnTqbE8UOj4zJaJKT+2IY7Va4Xa7&#10;dW2+VKcX9Hq9UQlADocDVqsVXq8XHo9H12ZlRVF8Q2YSaUhQPGAwJaIqwb9Hq56rpXi9XjidzqjO&#10;JORwOHw1VL1qqerSbZW1l7PRGEyJqMoInOg9kUU6OxEZg89MiYiINGIwJSIi0ojBlIiISCMGUyIi&#10;Io0YTImIiDRiMCUiItKIQ2MipChKROO73G63pvFoscpXXbIpXB6PR1P3fUmSIpq5Rh3Qnmj5Aoho&#10;DGSs8q1MQ02ItGAwjYAsy7BarRG9VlGUiAdFS5IEi8US0VqLJpMJxcXFEeULAFarNSb52my2iPJV&#10;B59HegNhtVojHgxvt9sjvoGwWq0Rz73qcDgiDqgWi0XTdHsMqFTVsZk3Al6vN6KLhxBC03RjWmoB&#10;Tqcz4nyByJds0jq9WqTl1loTd7lcEb1e61R1Eefr8WiqmUaar8fjYSAlAmumYVGnIXM4HHA6nWFf&#10;RNTpukwmE0wmExwOR0gXMEVRYLFY4HA44HK5wr5oqvmq6YRaY1Nr4OqxRhIk1CWjrFYrHA5HSGlI&#10;kgSbzQan0wmPx4Pi4uKwa6der7dUOqGw2Wxwu91wu92w2+0R52u1WsP6rGw2GzweD1wuV8T5BqYT&#10;CqvVCiEEnE4niouLw66Nq/n6p0NUFTGYhsFsNvsCQ1lNeWrALaspV5ZlWCwW376hBGSTyeS7QBcX&#10;F5ebb1kB2r+J2GQyhXSxVfO1WCxl5qsej9PpLDNQqk3EJpMppItt4PGqNwOBx1NRwFKbiENdzcNk&#10;MvmOR52qLdh7abPZys1XbSI2m80h5as+B1fXjyxr8nKr1VpuTVDNV5KkkD5f/+fgamtLsM9QnVS9&#10;rDQtfk3TDKZUVbGZNwKSJPlWigikXtAsQZ6pWiJ87uifryRJQTuKWCyW8wJ1sHwjzVt9bdC0y8u3&#10;JHhrPeag72U5+ZrNZuPyLfl8gz0zV4OxUcertiwEpq8oChRF0Z5vkPfSZDL5btQCa63qdyDyXIkq&#10;DwZTDcLp/agoCmQNFzt/wYJ4WRdSWZah6LSqhFpjDJZvsN/rtX6kUs7KGMGOW6985ZIVRkKl10ok&#10;EsI7Bt1WQAlyo+b//ga+13quvEKU6BhMNQgnYOh54Smrdmp0vgBgDlJ70bJfyPmGeByR9nbWmm+w&#10;G41o5BvpUKmyhHo+q7VhIjqHwVSjUC56el/wgNAuekZc8EwhNCfKsgyTzvmGcixSmDXJUIQ6vlbv&#10;m5ZQb9SMyDeUNFkrJTofg6lGoVx8jLjwlPWMy+h8gYprnSaD8q0ouKjPSvUWyucbi3zVZ7R6q+h9&#10;NuLmkCjR8RsRIf9ej+VdfPwveF4N4x5V/j1by+t04n/B02sBYTUdUzkXU/9aqd75llc79a/JBev9&#10;G1G+JWlUVDv1//z1OGa17BXdqPn/TZd8S9Ko6EbNP1893meiyoBDYzRwu92+Z2Vmszno0AH/C4/b&#10;5dKlBuN2u321IbPZHHQ4wnn56jSo3u12+y6y6jCc8vLVOmGDf75qMCtruIl/bVm343W5fDcG6vCg&#10;Uvn61Ur1ytflcvkCdFnDmPyf0brLGEoTab5qc3mwc9X/Js1TMlGEXh2+okE9Nj1r1uUNZzKSOpxK&#10;72PhJByRSZxvQRxyuVy+i06wi57/BcldMketHs/0/C96wcZuBrvg6fGFU28e1JpasKES/uMWPR6P&#10;LjcP6jGoeQZ7D9Wgp3WWKX9erxduj8f3nDhovn61Yb3GWKozXfl/xoHOu2nRcWxn4I1aYIAw4iYt&#10;WtTjUie10CP4qcPk1PdKr3OvIurYXz1noFKPxX/iEgqNJEmCzbwaCCF8taRg4xr9g41b5y+Z/5e2&#10;vECp9xfCP9+yhskE7qeH8o7D//h1z7ec99n/MzfifRZ+zcyB9K6VBssXQW6E1Hw9GqcvjDY12Kmz&#10;Yen1nqnXAKfTCSFEVDpmqZOVuFwu3R6lAH8ei91uj3hhi6qMwVQj9UtUHrVWqqdQ5p414oIXyiow&#10;eqxgEizfitI0YgUTtXZaUb56B3H/G7Xy6Fkr9aUZwrFEqwamF1mWDa9pud1uwztmKYrim53LSE6n&#10;kz22w8RgqoOKvqRGXPCAii9oRl3wqly+FXx+Rl2kK7pR0zqZf6TpGnFzaCRFUaJWi1YfRxhFluWo&#10;HUsifcbxgMFUB+U9fzHqgqemXdYJb+QFr7zaqRG10lDSNrLjRHk1XqOfk8Uq3/LS1vuRhdEkSQr7&#10;u6BOlRjJxP9GDJNSqfM3R4O6SAWFhh2QdBIsoEZj4eSyLnpGX/DKytfo5j9XkB7R0ej44etsFoN8&#10;g41jNfImTU3fEuRCqnWx93imruakNrELIXydiyRJSohOOf5zhqvnBxdwjw7edoRBPTmD1Y7Uk1W9&#10;0IiSmlLgBc//YhTqxVDdK9izOzU9/zSDXfAC9wkpX7/jDXYc/vmotcbA9ybUZ3/B8g32bChwGIK6&#10;skvQz6Tkd6GGHP80gx2H2+32jcVUyxXsIqW+NtxgV9Zx+Hc0UcfQBgvieufrvxKQEAJerzdoj+VI&#10;840nybVqwZaUBLfbDYfDAbfb7esp63A4fMviBVvgIJ6oz1RdLpfvGABUOMELaceaaRicTqdvCEyw&#10;VWNcLhccDodvn8BJBtSLoLpPqEHG6XBAlIxjDZavuvamOtY12OQGTqfTt0+od6nqBVutDQZ2SPB4&#10;PHA4HOXmqx5vWeNwg3G73ectIxZ4IfDvPVnee+L/voVCHTKhvj+BNUL/dULVMga+J26321e2UN9n&#10;9XjUG4PAfP2bsNXhRsE+C7V1JNTzyuv1+pbs83q9pfJV39/yyqYGHL0myoiFpKQk2IuLfd/vsoaG&#10;qN8Dm81W5hKLseZyuXxr2qqfidfrLTOYqr12E61DWTxiMA2D/8XbGmQ5NUVRYLfbfeNAg53Asiz7&#10;FvkOh/pFLitfNU1FUYLePcuy7CtbuPkCf64NGpiv0+n05VvW8mDFxcWa8g18bqMurB7qZxFJvla/&#10;NTr981WPV72olvdZhEO9cFus1qDzGvvfXJT3noTbnOdfcylrNSK1Nlpevok0TMafuhavelxqEC0r&#10;qKrDa9TXxSO73R5SwFeX1lOfjVbW5vtoYTNvBMrqmu7xW0y6rLFsWk5Y9S6zvPKUVTatXxRPkNf7&#10;14LKOt5grwuHluPVUlMKFhz8j1cIEfTYtA5b8AQJhoG1zbKOV0tAC/b5BeZb1nuSqBdhRVHKLL/a&#10;2gOcu4nwv7FSz614HofpcDhgs9nK/Lv6fNhutyd0q0I8Yc00DOqdnMPhgMPhKHWX7vV6fSepw+FA&#10;cXHxefuoJ63/PqGcxGqtr7x81X3sdrtv0HV5+4SSr1rrczqdcDoccAdJU91Hfa4ULF//fUK58Kq1&#10;PqfTCafTWaq2pfaYTEpKgtPpLPM98U8n1EDjXxsJnMHJP02Xy1Xme6K2ILhcrrDyVZtqi4uLS+Xr&#10;v09Z70lgOqGwWq2+2pb6XFClnq/++6jN24H5+u+TKNTvYHm9bwNrqupn6nK5YLVa47ZGrraiqd87&#10;fxaLBUII3++N7H1clbBmGgaz2ewLDMCftRD/2ojFYjnXA7Ckidf/72rvQHWfUO9s1WnlKsrXf4Ly&#10;wH3Uv4WzBquab1lphpIvAF8zbCT5qsMaIslXbYYNJ1//z0ettfinaS75W3mfhdVq9fUCDYU6TaLZ&#10;bD6vthT0vCp5ZllevqEer3oO+vdiDTxfTSaTb5+y3hNLSZN4Is3RC4QXRNSaqjrdXnmLTMQLtUOg&#10;/2MfdRrCwJst1ky1YzCNQLAvUbDgrSNSAAAgAElEQVTnhWrwrei1WvJV8/D/W7COQMGmOwwn38DX&#10;qhdZ9ffq3LWBF1S98w08Nv+5UYO9PlLBpoYMzKOs1VX0zLesPCxBnovrfW5ZAp5Fl9WbNb5DSnCR&#10;jD0Fzj1TV4OqWeeF6I2gtrB4vd4yO1ZxLKk+EutWMk6VNdE9UPbqKnopq1dwWaur6KW81WqMHNNW&#10;Vq/gst5/PfMNdvFV8zXqzt5ssQBB0jYpCtwGdhopq1at1mbjtXkzVJIkafrM1E6GRp93ofJvXfCn&#10;3jSonazU/fwl+mcZLxhMdVDeYtlqTcqIE7a8RamNvOj5L/8VSL2xMCKglrd0VnnL4OmRrzp+Lxiz&#10;xQKnATdMkiSdC5plvJdG3qiZTKYyO48ZfaMWDepQoEiofSfUnurxQO117X+O+j+7T0pKOm/YF+mP&#10;9XuN1AteeYx6llRRukZNVF1RurHKN1bvs8mg52fl3aQB5S+WrkWwRxb+KsuKIuF+Zoqi+IYH2e32&#10;uAtM/rVSdYic2tlQnTO4Mnxu8YrBVKOKLniAMRe9ii54gDEXvfJqw6pgkwpoFcqCzmU9X9Sabyjv&#10;YSjnQThkWa7wJg3Q/wairHVbA1WGFUVCnUc3MIiq44zjaUiQf7O1/7AXf+rkKfH+nDdRMZhq4H/B&#10;CzZWy//LpufFx/+CF2ycnH859L7o+V+8g031F2w/PfgfR7D3Wf2d3r0s/fMN9j77LmAhBPtI8w3W&#10;pKqWRe8bNf+LrQgSLNR8K0PtVB06Uha1526wCU/U5tN4o95kl9X8b7fb435KxETFYBoB9WLjf8Er&#10;a65UIy4+/he8YE1N/gP4wxkqEW6+5U3sr2ft1H/1jrImWjciX//acFmTIvh/7nrl63+uRDNf/2FE&#10;Zc3/a0S+saKer4HfD//hL8Fm0VL7BMTbcBKbzRZ02EugiiZ0oMgwmEbIv3boP3dqIP8TW6+gVtEF&#10;L9b5+jc36Zmvmn485eu/DJ5etWJTBTdpQOkbNT1qxf7HW9b5HHijlui1U3VBb4vf+GG1ibSs3vlK&#10;OZ3CYkWdvCSUcvlP6ED6YTCNkP9Fs7w7Qf+VVPS40PqnUd4Xx+v1+lZN0avZU02nrKkDgfOnoNM7&#10;34rWaPV/P/R8r4OthuPP//PXJd+SfyuaIlBrvqXGtJYE5IqWltP7eGNNnZmrRo0avon9A6m1Vf+Z&#10;g+JNeTVluWT2M4vF8ufY9IDx6aQNh8ZoFMqcqG63W/c7+FDW0nQ5nTAlJUWeSZAvWihTxjmdTkNm&#10;iHFVkK869k/3fCt4n9Vaot6D30PJV+2lGc181Ru1UDpIJYri4mIUFxfDbDafN8uU/6xP8bpSTCjs&#10;JUN4/CdZKe+mmMLHYKpRKJ0Q1Iuenhf5UPIVQsDt8UDR8SIfavOW2+3W9ZlaqM+oXC6Xrj16Q10M&#10;W+9ms1Anrtf7Ri3UpeM036hFWajfPa2dioyu6WkNfv4LhleEtdbwsJlXg3BW6tCz5184a2VWVJsL&#10;N99Qj0PvWYHCWQs1FvmGGnSNyFfPCRRCnahevVFLBKEOgdGD0UNm1AUrooHLsoWHwTQMavOWu6R5&#10;JNgFTz35AocVaFkiKzDfYBc8/6XB/IUTeEvlW5JnecerzpITbLacSG8gAo+3rJ7DQPBhI+ri3OFS&#10;A4Sab7AAqX6uwS4ykd5ABOYb7Fzx/3wD89DjffZ6vfAGCcy+8znIECxXhO9ztKmrOUWDyWQyNAB5&#10;PJ6oHAtrpeFjM28YAoNYsAu53W4vczo99aLn/ywmFIEXy2D5qgOyyxvOEG6+brcb8DuOYMfkdDgg&#10;yshX3T/c53qBta1gaasBs6whSQB8z/VCvdwH5ltewAz2Xviv7RpsntSyeL3e86YjDPb5qkuvlTfm&#10;VO3VG2q+QogKp0H0eDy+pQLLW+9UXe0mXpW1HJmeojH2VH3PjZo6E/hzGsJEfkYcC1J2Rmb8fgMM&#10;UK1atYjvusxms6/HYyREyRiwYBPjq6uAeEpWefBnMpkga2jaUfMFSk8Ur+br9XhKBQit+cKvFl0q&#10;X4sFkKTzyqZSFAWKlrvvEPJFkBq+HvmqwVad8F8NMP7nTmAAk2X5vOEwkeSrDtFRFz7wHyakfoaB&#10;+UqSpHnmJrfL5Wt6jPeFwtUhMP7Lx+mVrizLpebGNZI6y5Hex6Le9EbauqMSQuDs2bN6FSvuKYri&#10;Zs00DF6vF1YtF72SHq5Op7PU8AJfz0i/u32VEAKKlm7sigJJluF0OEoPQC/J1w2cVwsF/pwMXOvS&#10;Xo5g+ZYELa8klfqb1+uFRWO3/WCz1gB/jgUNdqFQ7/i19Mota6C//5jMwEZ6r9cLCdD0LEzNt9Ty&#10;Wori+4wD8/WfvSnifGUZDocjISa+9++Rq+dzx1gsiK4upaYuQagHLY+EiM28YVGbvKI92Flt4gtl&#10;Pl49eb1e3/FGM18hBOx2u29x72hS8430AhXp3bz6Pkd7EgSnwwEpBvnGWiIE/1CIIDffFBts5o1Q&#10;pGmUdbH1zYdawcW4suVbUd7MV1u+/mlGO1+qutjMSyHT+yISTqcR5st89c6bQZFIGw6NISIi0ojB&#10;lIiISCMGUyIiIo0YTImIiDSQJEkwmBIREWnEYEpERKQRgykREZFGDKZEREQaMZgSERFpxGBKRESk&#10;EYMpERGRRgymREREGjGYEhERacRgSkREpFGVW4KtuLg41kUgIqJKpsoFU67bSEREemMzLxERkUYM&#10;pkRERBoxmBIREWnEYEpERKQRgykREZFGDKZEREQaMZgSERFpxGBKRESkEYMpERGRRgymREREGjGY&#10;EhERacRgSkREpBGDKRERkUYMpkRERBoxmBIREWnEYEpERKQRgykREZFGDKZERJVYemYmrrvpZphM&#10;plgXpVJjMCUiqsSSk2uhUePGUBQl1kWp1BhMiYgqkUaNm6BmzZrl7tMkrSmqVa8epRJVDQymRESV&#10;gMlkQr+Bg3DdTTehfadO5e47ePgw3Hz77cjJy4tS6So/BlMiogRXKyUFN/71VrTv1Akrly3F98uX&#10;l7v/l59+ioMH/sDISy7FsFGjIUlSlEpaefGJNBFRArNYLLjkiithMpvx6YcfIP/o0Qpfc/bMGUz9&#10;5mu069ARA4cORfHZs1i6aGEUSls5SZIkWDPVSXJy8nlbRT3neve5CK+/+SZefX0SOlbQJFMZXHnV&#10;VfjvRx9qTsditeCbKd+hbbt22gsVQzVq1Ch1ziQnJ8e6WAmrS9cuGDBoYKyLERPDL74YtWrVwrRv&#10;vg4pkPr7dcN6rFi6FJ27dkWbBP9OxRprpjpZ89NaWCwW388333gjVq5YGXTfvv364b0P/uv7+cD+&#10;/Vi/bp3hZYylBx5+CLVq1cKsuXMwavgIeL3esNOoXr065i1aiHr16uHFV17GsEGDDShpdHz+1VfI&#10;a1X6eVW7Vq1x9uzZoK+RZRmdOnfG4KFD8Pw//gkhhNHFTAgDBw3Ci6+8DAD4x7PP4rtvvo1xiaIn&#10;PTMT2c1bYNa0qTh65EhEaaxdsxoNGzVE7779sGXzZng8Hp1LWTWwZqoT/0BakSuuutL3/z179sDr&#10;rfwXxTF33gW73Y6s7GzMW7Qw7DFvqampWLR0CerVq4djx47hxmuvM6ik0SHL4T+jeviRR/DF11/h&#10;r7feakCJEtPlV1yBl159BSaTCYqi4MmnnsItVej96dylK4oKC7D1t980pbN65UpUq14dea3b6FSy&#10;qkfKzsis/FfyKLh7zBg89LeHAQCbN2/G/n37UK1adVzU5yJs2rgRTqcTH37wAdLTM/DwI3/zvW7W&#10;jJmYPWsW2nfogO49ukOSJBw9ehST33oLv2z4JVaHY4jmLZrji6+/RvXq1XH06FEM7j8ADoejwtc1&#10;adIEU2ZMR61atVBQUIAhAwbi9OnTUSixcWbNnYOc3Fz8ceAPvD35377fN27cBM2ymmHY8OHYtHEj&#10;hBCYO2cuioqK8PwLE337zZg+HfPnzoOsyLjxLzfBZrPi0KFDeOXFl5CekYFRF4/GqNGjsWP7dvz+&#10;+z7889lnsX///lgcqmH+etutGDtuHGRFwbqff8bpU6fQu08fCCHwvw8/xGuvvBrrIhqqZnIy7hhz&#10;LxbMnYNf168vc786deuiVZu2+H75snJbhK645lpYbTZ8+uEHRhS3UjObzU428+pk1syZvmA6feo0&#10;PPLo332DpNu0bQsA6NS5Mzb++ut5rxsxaiQyMjPQuk3JHaEQgCShe48euPaqq/Hb5s3ROwiD7dyx&#10;E6OHj8DUmTPQsGFDLF6+rMLA2KJFC3z+1ZeoXqMGDh86jMEDQgvAiUJAwOM+16x2/PhxXH3NNb7n&#10;wep507ZdO/y0du15rxs1ejQsFiuGDB3ia+5t3aYN2nfogK+/+BKjRo8GALRo2RItWrbEp598XKmC&#10;6f0PPYibbr4ZEoDlS5di7Jh7AQD/nPg8RowYgb/cfDOSa6Xgmaeeim1BDVS3Xj0AwL69e8vdr7Cg&#10;ACuWLqkwvd/37kXP3r31KFqVxGbeKJj63Xe+/8t+s5A47Hbs2rXLd9HcvGkTZs6cCUmSkJSUhMee&#10;eDzqZTXawYMHMbj/ABQVFaFu3bpYuHQJ6tatG3Tfjp064Ytvvka16tVx4MABDOjbt1IFUgBIS0vD&#10;8y++gOdffAEPPPTgeX+bOWMG3C4XAKBR48bn/e2HNWvQf0B/CCEgSRIOHDgASZJQr149tO/Y8bx9&#10;zyR4LT7Q08884wukM2fO8gVSAHji0cfwxeefAwAuvfQSvPLaazEqpfFSUlLh9Xpx8sQJXdI7fuwY&#10;TCZThRM+UHAMpgb76ssv8fCDD/lqX1u3bMGihee6oB89mo+fflwLr9cLSZJw4/XX44Fx92H1qlWQ&#10;JAktc3JiWXTDHD9+HAP79kN+fj5SU1MxZ8F8NE1PP2+fPn374v0P/gubzYbdu3ZjcP8BcLvdMSpx&#10;dPh3KNq8aRPuHzsOa0tqpGfPnMF/33vP9/eXJr4As9nsGx/YtGlTAIAkSahZs4Zvv2GDh2DE0GE4&#10;UElqpa+89houvexSAMCXn3+OJx97rNQ+E//1PN55+x14hcDAQQPx7nv/F+1iRkWNmjVx9syZiDrz&#10;BXP61KmSdNmrPBIMpgZzOp0h73vm9BkAQHFxcaXvqXnmzBn0v6gPDh08iBo1amDK9GnIKbl5GH3x&#10;aLz2xuswmc3Y8ttvGDlsWKV9P37bvBldOnZCl46dcO1VV/t+H855E6hWrVq+/586dQoHDhzAnt17&#10;NJUzHrzz3v9h4OBB8AqB/7zzLp7/1/Nl7vvu5Ml4aeIL8AqBnj174pMvPo9iSaPjWFEhatSsGVbn&#10;x/LUrlPbly6Fj89MdXLfA/cH/X9Fjhw54qtdTHjuWWz57Tdc2KsXJEnCHwcO6F7OeOJ0OjGgbz/M&#10;mT8PTdLS8NlXX2L6tOm4+JKLYTKZsGH9Bvzl+utjXUxD1W/QAGPvu8/3s8ViDel1t9x+m+//Z86c&#10;wX/eeQcXdOmK3hf1xprVa5DZrJnuZY2lT774HO3atYPH48HLL76Ezz75pMLXfP7ZZzhx4gT+8fy/&#10;0L59e3w3bSouu/iSKJQ2Oo4cPgwAqN+wIQ7s26c5vQYNG+H4sWOw2+2a06qKGEx1cvElf35Jq1Wr&#10;FlLTiyxL+OqLL3DNddeibt26uK4kcAgh4PV68dqrlbs3IgB4PB4MGTgI02bNRHZWFq66+iq4XC58&#10;v2Il7r7zzlgXz3B169bFX26+yffz7l27QnrdiBEjsGfPHjRr1gzVq1fHAw895PvbmTNndC9nLH07&#10;bSpycnLgdDrx1BNPYuaMGSG/dvasWTh+4jjemjwZLXNyMGf+PIwYOky3ptFYKiwogMvlQsOGjfQJ&#10;po0a4fChQzqUrGpiM69Oft+7F0VFRSgqKsLRo0dxrKgI+fn5vucQR44cQX5+Pk6ePIkTx0/g+PHj&#10;OHz4MA4fPowbr70OO3bs8KVVWFiI++4dixXLyp9fs7IQQmD08BHYtHkzvF4v5s+bV+kDaUFBAQry&#10;832b77w5fhwF+fkoLCwCABwrOoaC/Hzk5+fji88/x/Hjx31pvPXGG1i4YMF56X7y8cc48McB5B89&#10;iqNHjsCb4APwaybX9AXScWPuDSuQqlat/B43XX8DHA4H0jMy0KdvX/0LGgNerxdHjxxGy7xczXPr&#10;pqbWRoOGDXH40EGdSlf1cJxpHLHZbADONX9WhjvnSHTq3Anrfq7cs0FpYTKZIMsy3G637xyxWC2Q&#10;JRkul6tSzl5zy623Ys3qVdjy2xZN6TRNT8fIUSPx9r8n61Sy2EtLT8fV19+A5YsXY+0PayJKQ5Ik&#10;XH3DjahRowY+ev89uDQ8r6+qzGazk8GU4p7ZbEZKaioKCwqq7E0GUVn6DRyEdh074pMP/ovCgoKw&#10;X9+lW3dc1L8/vvr0E+zXobm4KjKbzU4281JcGzFyJPr07Yv8o0fRo2dP/Of99zB34QJMnz0Lg4cM&#10;iXXxiGJuxbKlOHXyJEZfdjnqN2gQ1mvbtG+PnhddhHU/rWUg1Yg1U4pLkiShdu3aGD5yBD7538d4&#10;9PHHcMutt0KWz7//W79+PV6aOBE//vBjjEpKFHt16tbFyEsuRWrt2vhh1Sr8sOr7cltxatSsicHD&#10;hqNZdjZ+27QRC+bMqfTjuI3EZl6Ka//41z/x7DPPYMTIkXjplVfK3E8IgSWLF+P+ceNQfLbyj9El&#10;CkZRFPTo1RtdunfHsaIi7Nm9C0cOHcKRQ4dx6tRJ1K1XHw0aNUSDho3QIicHHo8HC+bMwa4d22Nd&#10;9ITHuXkpPkkS0ps2RVK1anA6nLj5llsq2F1C/wED8M5//oO/3nQzPB4PAypVOR6PByuXLcXO7dvR&#10;tUd3tMzJxQVdu523j9frRWFBAbZs2oRVK1fAXlwco9JWPgymFH+EwB9//OGbI/TQocN/LgRQjp4X&#10;XohXJ03CfWPHGl1Corh1+NBBTC+ZD7xatWpo0LARaiYnoyD/3HApNucagx2QKC55PB6kpKYiPT0d&#10;/3jmGZwqGa9bkeEjR+COSj5GlShUZ8+exZ7du/DrhvU4+McfDKQGYjCluLVn9268Muk1HDx4EM9O&#10;mBDy6+rWr2dcoYiIgmAwpbi19bct6NipE8aMvRdTvv0Os2fNCul1q79fhabp6bj62msMLiER0TkM&#10;phS3tmw5N+PNPffei/Yd2mP840/gUDlzhxYXF+PRvz2CxYsWYfCQIXjmuecwaPDgaBWXiKowBlOK&#10;W+vXrUNBfj7MZjNeee01OJ1O/P3hvwUdP7d1yxZcdvEl+Pabb3DvuLF45NG/w2Qy4bU3XkeXrl1j&#10;UHoiqkqU2ikpE2JdCKJgPB4PnC4n+vTti5TUVNSpUwcfffAB8vPzIUkSjhUV4csvvsBzzzyLN19/&#10;HQDw9rvv4KprrvFN7mAymTB4yBAsWbwEhYVcp5GI9KcoioeTNlBcM5lMWLh0CdLS0iCEwCMPP4wp&#10;337n+7ssy+jStQsGDh6M0aNHo07dukHTOXLkCC4dPRpHjxyNVtGJqIrgDEiUEC674nK8+PLLvp9P&#10;nTqFbVu3Ij8/H926d0ft2rVDSmfzpk246vIr4HQ6OakDEemGwZQSgizLmDVvLlq0aKE5rblz5uDe&#10;u++BJEkMqESkC7PZ7OQzU4p7QgjkHz2KEaNGak6reYsWMJlMWL1qlQ4lIyI698yUvXkpIcyfNw+/&#10;bNigS1p3jxmDiy+5RJe0iIgADo2hBPLKSy9XvFMIJEnCv16YiA4dO+qSHhERgykljFXff69b86zV&#10;asXb/3kXjRo10iU9IqraGEwpobz84ku6dRyqV68e/vP++0hKSoIkSbqkSURVE4MpJZRfNmzAnFmz&#10;dUsvr1UeXiuZ8IGIKCIShJKXm3vbmdOnk2NdFqJQSJKEDRs24Lrrr4fJpM9yvFnZ2bDZbPh+5Upd&#10;0iOiqiUtLW2vclGv3iMPHDjQLNaFIQrV6VOnYLFY0bVbN93S7NS5M/bu2YPt27bpliYRVQ0dOnZY&#10;IzfLytwe64IQhUOSJLwzeXK5K8hEkuY/Jz6Pljk5uqVJRFVDRmbmDjkjK4vBlBKKEAJ2ux0vv/Ci&#10;rulWq1YNb7/7DmrWrMkOSUQUssysrO1yZiZrppSYpk2divXr1umaZkZmJl59fRKEEAyoRBSSjIyM&#10;HXKzZs0YTClhPTvhmaDrm2rRr39/jLv/fs7dS0QhSU9P3y4fP358r6Io7lgXhigSG3/9FVO/m6J7&#10;uveOG4t+/fvrni4RVS5mi9nx0Ucf7Zc7d+7s6tS5E2f9poT10gsv4PTp07qmKcsyXpn0GtLT03VN&#10;l4gql14XXTRvwoQJXhkAHh8/fqwsy55YF4ooEvn5+fj3m2/qnm5ycjLe/s+7sNlsfH5KRKVYLBb7&#10;k+PH3w+UzIDUtm3bX2+943Z9ZhEnioH/vvc+tm3dqnu6Obm5eP7FF/j8lIhKGTP23ucyMjL2AH7T&#10;Cd74l788m5aWtid2xSKKnMfjwVNPjte9MxIAjBo9Grfceqvu6RJR4srKytrat39/XyVU8r/jXrp0&#10;6dDbbr5lTkxKRqSDf70wEVddfbXu6bpcLtxw7XX4+aefdE87ErVr18btd96JGjVq4MiRwzhy+AgO&#10;l/x75PBhnDhxItZFJKrUPvnk437de/Vaqv4sBTZf3XfvuM9mzZxxbbQLRqSVJElITk7G/MWLUKdO&#10;Hd3TP3ToEEYNH4ETx49ravY1mc1wu1wRvdZms+GmW25Bjwt7YsmiRVi8cBEkSUKdunVRt25d1K13&#10;7t8aNWpi9apVWLpkSchpd+zUCffcOwYnTpyAy+mE0+WCw+5Asb0Y+/b+jnXr1mHfvt/hcbN7BVVt&#10;l15+2UcvvfLKzf6/KxVMN2/ebFm+fPkDk994c3xxcXH1aBaQSA+XXXE5XnzZmC4Ay5ctx6033wwA&#10;YQdUm82GOnXr4szp0zh58mSpJmlJkspMU5Ik9OvfHw0aNsCypctw8I8/AAC169RBUpINBfkFcDgc&#10;QV9ntVpht9vLLJckSbjplluQk9MS/33/v9ixvfyh54qiQFEUOJ3Oig6ZqFKpXqPGyQceeOjJzOzM&#10;t/v27XvekNJSwVR14MCBtBcnTnx59sxZ+reZERns0y++QLfu+k2E72/Sq6/irTcq7j2sKAo8Hg8U&#10;RcEtt/4VY8aORc2aNQGcC8SnT5/GqZMnceLESSxdshivvzYJHo8HZrO5VKCqW68uCvILAACpqakY&#10;PHQIRowciW7du0NRFF96hQUFKCwsREFBAfLz8/H5p59h29atsFgsQYNfrVq1MGDQQKxcvgJHjx6F&#10;xWLBsBEjkJ2dhVopKUiplYKU1BSkpKTAYrVi2ZIlmD5tOn7bvBnAuSFERjynJoo3oy655JPHHn/s&#10;b/Xr1z8c7O9lBlPV999/3+/ZCc+8uWvHjtaGlJDIAFlZWZgxZzasVqvuaXs8Htx0w41Ys3p1mfuo&#10;tcw+ffviifHjkZWdVWG6G9ZvwIP33Yd9+/bBarWWqmnm5uXikUcfRY+ePWE2m0Mqq8vlwvvvvYc3&#10;J70Oh8MBSZYgvH9+5xs2aoTDhw4hOTkZ191wA/5y802oX79+henu3LkTM6ZNw4xp07Fv376QykKU&#10;iLJbtNg84dlnxvTo0WNZeftVGEwB4OeffzYf/uOPS3fs3Nlq3+/7mv/++97me/fsbXHixInaupWY&#10;SGcPPPQgxowda0ja+fn5GDlsOIoKC4M2zSYlJeH1t95Ev/79wxqjeurUKUwY/xSmTZ3qq9mq/vn8&#10;87j62msiKu/vv/+OCePHY8XyFaWakwcMGohXJ01C9erhP9URQmDdzz/j4QcfxP59+yMqG1G8SElJ&#10;KczIzNyRnpm5s1lmxo7srKytDZs0mdK5c+cKOzmEFEzLcuLEidTdu3c33793b/Njx4/r3+ODKAJO&#10;p9Py9r8nj7fb7Smz5s5Bs6yKa4WRWLN6Nf5y/Q1ITk4uuv3OOybabLbi9Rs2dJ85bfr1d91zDx5+&#10;5G8Rpz11yhQ8Pf4pnDl9GtVr1Dh+5vTplNVrf0S9evUiTlMIgenTpuGfzz6HoqIipKamFh47dqzO&#10;t1OnoH2HDhGnCwBFRUW458678NPatWianr73qquverdatWr6TktFZIDUlJTCppmZO5s1a7YjJSXl&#10;eKTpaAqmRPFq4cKFI+667faZXbt1xSeffw5Zlit+UQQmv/UWXn35FQwaPHhKg8aNrli9YuWmffv2&#10;5S5f9b2kJfAB52qTD467D7/88gtq1KiBnzash8lk0lzm48eP49abb8YvG35By5yWmD1vnuY0AcDh&#10;cODJxx/HlG+/Q5O0tAOT331nSOvWrX/TJXGiOKdMmDAh1mUg0l1WVtaOXTt35yxdsqRtvfr10bZd&#10;O0Py6XzBBdiwYQOWLF6cl9Mip8nKlSuHXHn1VdKo0aM1p52SkoLLrrgcK1csx/59+2G329Grd2/N&#10;6dpsNgwcNAgL5s/H7l27kJbWFHmtWmlO12QyYdDgwbBaLZg3Z27yjOnT/5qbl/dTs2bNdmlOnCje&#10;CSG4cauU28GDB+t1bt+hsF2r1t6DBw8KoxQUFIgLu3UXzTObieyMTLF71y5d0z9z5owYOmiwyM7I&#10;FHNmz9Yt3b179ogunTqLnOzmYvmy5bqlK4QQc+fMEa1zckWLZlne/33wwTgRB+cDN25GbjEvADdu&#10;Rm7fff31DdkZmeKOW28VXq9XGOXHH34Q2RmZom1eK3HyxAnd09+9a5do37qNaNeqtdi5c6du6W5Y&#10;v160yc0T7Vq1Fps2bdItXSGE2Pjrr6Jn124iOyNTPD1+/HtLliwxiTg4J7hxM2JjMy9Vaq1at954&#10;8ejR3ZYuWdq8efPmaJnT0pB8mjRpAqfTidWrVmP//v0YOmyYrivNpKamIis7G1O/m4I1q1bh0ssv&#10;h8Vi0Zxuw4YNkZuXi6nfTcHC+fMxdPgwJCcn61BioH6DBhgxaiTWrF6DRQsXdioqOtavT9++3yUl&#10;JZWeXYIo0cU6mnPjZvS2e/u6hgQAACAASURBVPfujDa5eWcu6NjJW1RUJIzidrvFDddeJ7IzMsXn&#10;n35mSB4vTpwosjMyxdgxY3StaX/+6WciOyNTDOrfX+j9Hp05c0bcfcedIjsjUwweMHD33r17m4k4&#10;OC+4cdNzY82UKr3U1NQT1ZKqn5o/b+7w/PyjGDxkiCH5yLKMXr17Y8p3U7BwwQIMGjwIderW1TWP&#10;bt2746e1P2HJ4sWomVwTHTt10iXdNm3bwuv1Yt7ceVj7448YdfHokCeGqIjZbMawEcPhdDqxYP78&#10;1NkzZ/6lx4UXzqhfv36+LhkQxQEGU6oSduza8XNhfsGgpUuWNO3QsSMyMjMNyad69erIyc3Fd998&#10;gx/WrMHlV16pW1ACzgXsPn37YOb0GZg/bx66duuKtLQ0XdLu1r07jhw5jEULF2Lrli0YNnw4FEXR&#10;JW1JknBhr16oX78BZs2cmTR3ztybLurRY2bdBg2O6pIBUazFumrMjVu0tk2bNrXKbd7C2bvnheLU&#10;qVPCSC88/7zIzsgUjz7yd0PSX79uvchr0VJc0KGj2Ldvn27pulwuccdtt4nsjEzxt4ceMqTT1rdf&#10;fyOaZzYTndt3OLthw4aOIg7ODW7ctG6smVKVca5ZUXgXzJ/f/9Sp0+jXv59heXXt1g3fr1yBxQsX&#10;oVlWFnJycnRNv2GjhmjUqDFmTJ+OH9asxsWXXqpLhyRZljFo8GD8sOYHLF64CE6nAxf26qVDif+U&#10;16oVMptlYuaMGeZZM2be0qVb14WNGzc+oGsmRFHGYEpVimIyrdm48dfRSxYtbtijZ080adLEmHwU&#10;BT0uvBDfffsNFi9chGHDhyMlJUXXPPJatcLp02ewYP587N2zB0OH69OD2GQyYfCQIViyeDHmz5uH&#10;msnJ6Nixow4l/lNObi6at2iOmTNmKLNmzrypS9euixs3bszJfSlxxbpqzI1btLdffvmlU4tmWe4B&#10;ffuJ4uJiYaQ5s2eL7IxMcfHIUcJut+uevsvlEjffeKPIzsgUr782Sde0Dx48KHr16CmyMzLFV19+&#10;qWvaqgXzF4i8Fi1Fm9w856pVq/qIODg/uHGLZGPNlKqcBg0aHCq225MWLVjYy+12696M6a95ixYo&#10;LCjEooULYbfb0fuii3RNX5Zl9OvfH/PmzsX8uXORm5eH7ObNdUm7Zs2a6NevH+bMno2Z02egWVYz&#10;3Zurs7Kz0KZtW8yYMV2ZMXXa9e06tF+VkZGxR9dMiKIh1tGcG7dYbHv27LEN6Nt3e4tmWWLjr78K&#10;IxUXF4thg4eI7IxMsXTJEkPy2LFjh2jfuo1om9dKbN2yRde0t23dKjq37yBaZmWL+fPm6Zq2auWK&#10;FaJ1Tq7IbdHCtWTJkqEiDs4RbtzC2WJeAG7cYrWtXr26V3ZGphgxdKhwOBzCSNu3bROtWuaILp06&#10;iyNHjhiSx6KFC0XzzGaiz4W9RGFhoa5pb/z1V9G+TVuR27yFWLZ0qa5pq9asXiPa5rUSuc1buJYt&#10;WjZYxME5wo1bqBubeanKSktL21dYWFh3yaLFXW02G7p07WpYXnXq1EGdOnUwa+ZMbN2yFRdfcomu&#10;0w0CQLOsLFisFsydMwcb1m/AqNGjdVmyDTg3NWDXbl0xY9p0zJg+HZ0v6Iy0pk11SVuVlpaGbt27&#10;Y/rUafLcubOv6Ne713SOQ6WEEetozo1bLLf8/PyaPbt1O5DXsqXYs3u3MJLX6xVj7rpbZGdkinff&#10;fsewPB5+8EGRnZEpHrz/Ad3Hia76/nvRqmWOaJObJ9asXqNr2qoF8+aL5pnNxIXdux/Zu3dvIxEH&#10;5wk3bhVtMS8AN26x3hYsWDAyOyNTXHf1NYauLCOEEMePHxe9e14ocrKbiw3r1xuSh91uF9dedVVJ&#10;D9/XdE9/2dJlIq9ly5KAulr39IUQ4r/vvy+yMzLF6OEjNxw6dKi6iIPzhBu38jY281KVl5WVtX3H&#10;9u2tli5Z2rpR40Zo3aaNYXnZbDa0a98O3379Db5fuRKXX3kFrFarrnmYTCYMKFn8e96cuUjPyEBu&#10;Xp5u6WdkZqBd+w6YMX06pk+bho6dOqGpzk2+HTp0QFFRERYtXNjw9717W9sdjq9bt24tdM2ESE+x&#10;jubcuMXDduTIkYYd2rQ93qFNW+/Ro0eF0d564w2RnZEpHhh3n2G14b179ogLOnQUuc1biB/W6N8k&#10;u3LFCtGqZY5o1TJHrFyxQvf0XS6XuPXmW0R2RqZ47plnXhVxcJ5w41bWxpopEYDq1aufTqmdmj93&#10;9uyLDx06iGHDhxuaX+cLLsDaH3/A4kWLkNY0Da1atdI9j5SUFHTq3AlTv5uC+fPmYdDgwUhNTdUt&#10;/fT0dHTq3Akzpk/HjGnT0a59e2RkZOiWvizL6D9wAJYtXYqF8xf0SKldO799+/ZrdcuASE+xjubc&#10;uMXLBkC69qqrlmRnZIpFCxcKox08eFB0bt9BtM1rJXbt3GVYPtOnTRPZGZmif5++ug+ZEUKINatX&#10;iza5eSKvZUtDhs0cPHhQ9OjS1dM8s5ln0aJFw0UcnCvcuAVuMS8AN27xtO367beWuS1aOHr16Gn4&#10;yjJCnJtOLzsjU4waNtyQ6QZVarPy1VdcaUg+P6w5N0Y0r2VLse7nn3VPf9OmTaJNbp67bV7eqZ07&#10;d7YQcXCucOPmv7GZl8hPar16hRBCLJy/oL/D4cRFffSd/i9QVnYWjh8/joULFuL06VPo07evIfl0&#10;6doVf/xxAIsWLsSO7dsxdNgwyLKsW/pN0tJwQZcuWLF8Bdq374CWOS11SxsA6tevj+zm2fK0KVMt&#10;G3/9tUuDhg0/yszM9OqaCZEGDKZEAarXqPHDj2vWXL182bI6Q4YOQZ26dQ3Nr3uPHliyeBEWLViI&#10;Vq3bICs7S/c8JElC3379sGnjRixetAhHjhzFgIEDdJ04okmTJvjrrbfqHkhVzZs3xx8H/hBLFi9u&#10;2iwz09Wte/flhmREFAFJCPY2Jwq0YsWKAbfc+JeFXbt1xadffKH7bEWBdu/ajYtHjoTVasWMObPR&#10;qFEjQ/I5e/YsbrrhRqxftw533n03/vb3RwzJxyinTp3CyKHDig8fPmz+/OuvenTq1OmnWJeJCGDN&#10;lCiojIyMPTt37sxbumRpm8xmmcjNzTU0v9TaqWjQsAFmTp+BzZs24pLLLtO1GVZlNpsxeMgQLF60&#10;GAvmzUONmjXRsVMn3fMxitVqRes2rc3ffPW19PPany7q27//f2vVquWOdbmIGEyJytC2Xbs1X37+&#10;xV1rVq82X3PtNbpPrhAoLy8Pv+/di8WLFkOWZXTr3t2QfGw2GwYOHoS5c+Zi9sxZSE9P13VSB6M1&#10;SUtD8dmzRYsWLkr3ej01+/brNzfWZSLS/9aXqJJIS0s70K17t8WFhYV44L77Dc9PkiQ884/nkJ6e&#10;jrfeeAM//vCDYXk1bNgQH/7vf6hduzb+/rdHsGTxYsPyMsL9Dz1Up2VOzsGPP/rfuJUrVw6MdXmI&#10;GEyJyvDmpElPLl2ydKTJZMLyZcuwdcsWw/OsWbMmJr35BhRFwQPj7kNhQYFheWVlZ+H9Dz+AzWbD&#10;vXffgw3rNxiWl96sViteee3Vamaz2fn3hx7+8MSJE/rNRkEUATbzEgWQJEmqUa3GP/795ptPZ2Rm&#10;YsKzz2DOrNnYvn07Lr/yCsM7IzVo2BA1atTAnNmzsXXLFoy6+GJDnp8CQIMGDdC+Q3tMnzYNycnJ&#10;uLBXL0PyMUK9evVsZpN51fz589q4XE7zRX36zI91magKi/VAV27c4mkDID337HOvZ2dkiiEDBvoW&#10;8r5/7DiRnZEppnz7rYgGr9cr7rnzLpGdkSnefP0Nw/MrKCgQLpfL8Hz05nA4nH0v6rM3t3kLx549&#10;ezJFHJxD3KrmxqExRCW+/vprZeMvv7z32Sef3pybl4uPPv7YN8b08OHDGNSvP1JSU7Fg8SLYbDbD&#10;y3Pq5ElcPHIUDhw4gI8++Rg9evY0PM9ENGvGjB/vGzuu66hLLvnktUmv3Rjr8lDVxGemRAD279+f&#10;tHjhommfffLpzW3atsUnn39+3mQNDRs2xG133I5DBw/iww8+iEqZaiYn483J/4bJZMID992H/Pz8&#10;qOSbaIaNGNGlbft2v8yYOvX6zZs3d4h1eahqYjClKu/QoUP17h87btmCefNG9O5zET7+7FOkpKSU&#10;2u/W229H3Xp18c7kt1FYWBiVsrVu0wZPPv0UCvIL8MC4++DxeKKSbyKRZVl69LHHNgOQXpo48YVY&#10;l4eqJnZAoipt165dLW664cal27dta3Pl1Vfj1UmTkJSUFHRfi8WCGjVqYu6cOXA47Ojbr19Uytim&#10;bVvs2b0bixctgt1ejF69e0cl30SSlpbWeOOvG5cuX7ZsaKcLLvg+PT19d6zLRFVMrB/acuMWq+3H&#10;H3/s2bl9h4LsjEzx1htvhLRIt8vlEkMGDBQ52c3F7l3GLZsW6NSpU2LY4CEiOyNTfPdNdDpBJZqt&#10;W7c+2jyzmWfksOHrnn76aVnEwTnGrepsbOalKmnp0qVDb7r+hkWnT5+u/fJrr2LM2LEhDXkxmUz4&#10;++OPwe1246UXXoxCSc+pUaMG3n3v/5CamoonHnsM69eti1reiSInJ+fiy664/MMtv/3WsWvXrpfG&#10;ujxUtTCYUpWzbt26C8befc83siwrH/zvI+mSS8O77vbt1w/de/TA/Hnz8NPatQaVsrSmTZvirbff&#10;htfrxd133omDf/wRtbwTRPc77757KgDxyUcf3RvrwlDVwmBKVcqOHTuy77zt9tkOhyPp3++8bY5k&#10;uIkkSXjsiccBABP/9S8IEb3hZd26d8Mzzz2HgvwC3HPX3VHNOxFkZWVd3Ldfv9k//vBj3y1btrSJ&#10;dXmo6mAwpSrj8OHD9e+49bZ5x4qK6v3rhYkuLQtxt27TBhdfeik2rN+AuXPm6FfIEFx97TW4e8wY&#10;OBwOuFyuqOadAK674aa/fAgAn3388ZgYl4WqEE7aQFXC0aNHa9xx621LNm3ceMEDDz1YNGbs2Npa&#10;0zxw4AAG9u2HrOxszJwz27Ap/yg8Ho/nwUH9+9+TfzS/0fJV3zdJTU09EesyUeXHbz9VCe/93/89&#10;vWnjxguuue7a3ffce6/mQAoAaWlpuOyKy7F92zbMnzdPjyRJB4qi3HDdjTdOLi4urj5typSbYl0e&#10;qhpYM6UqYcTQob/s37c/5+dfNljNZrNu6e7fvx+D+vVH8xbNMX3WLNZO40RhYWGrPhf2+qlBo4YH&#10;evfpkzdhwgRvrMtElRu/+VTpHT9+PGXb1m1tO3bqaNYzkALnetheetll2LplKxYtXKhr2hS5OnXq&#10;XDj60ks++X3P3pb9L+rP9U7JcAymVOmtW7fuIgBSl67/396dx0Vd5nEA//xmGFAY0FLuUwQMhktx&#10;sATBPFLx2latttq2Q7OSbTet9Vg1tsNyTfGoPDLNNE2RUFMUFUVQM0Dx4FJAkUlF12sVHARmZv+g&#10;Y9tdW5OZeZiZz/v18vXyH+f7+UP8+Dy/Z55fL5P8fX9pwiuQy+VYtGAhT9e2HUMff+KJJQCQsSWD&#10;l9+TybFMyeoVfFsQDwDqWLVJPt/f3x8jH/0NSktKkL072yQz6Fcb6OjoWOrfJeDUnl27RlZXV5v+&#10;NT9k01imZPXq6uucgJZbhEzllQkTIJPJ8OFCrk7bCKfg4ODEpKSkDfX19c7l5eWDRAci68YyJavX&#10;68FeewHgwP4DJpsR0KULRvxmJIpPnEDO3r0mm0O/yrChgwZtAICszMzHRIch68YyJasXFRW1R5Ik&#10;w/68PJPOeWVCMmQyGZ+dth1DQ6OiigMDA8uzd+8eodFo/vfrgIiMgGVKVs/X1/dqZFRkbWFBAbRa&#10;rcnmBHYNxLDhw3H82DEcPGC6VTDdtUCDwfDAkKFJG27d0iqLi4sHiw5E1otlSjYhvk+fY42NjSjI&#10;zzfpnLHjXwQA/O3NFJPOobs2dNCQIRsAYPtWbvWS6bBMySbE9emTAwB5uabd6nVydIQkSThdVYXq&#10;M2dMOovuSlxYWFhJ16Cg0r17sodzq5dMhWVKNiE6OnqXUqnEgf37TTZDr9cjZebMH5+Xfr5qlclm&#10;0V3rBUAa+MigDK1W61RVVZUoOhBZJ5Yp2QR7e/vjsb1idadOnsSlS5eM8plNTU2YOnkKMtK/QlNT&#10;E1JmzERebh76DxwAb29vpKdtxM0bN4wyi+6ZJwCffn0TtgHA3uzsoYLzkJVimZKtaO4dF38KgNEO&#10;B92+fRt7srPxxqRJiOv1INZ+8QXCIyLwwdy5+MNzz6K+vh5paWlGmUWt0qvq7Nn8jh07XsnN2Zck&#10;SZIkOhBZH5Yp2Yze8XE7ABhtq1epVGLz1q8RGRWJq1evwt7eHuNfegnOLi4Y/dhjcHR0xOrPVkGn&#10;0xllHt2zXmPGjNElJCbu0Gg0gWVlZSGiA5H1YZmSzejSpUu6u7s7Du4/YLTvgXp4eCB90yZMen0S&#10;JEnCq8nJWLp4CZydnTFqzGhoNBrszd5jlFl0z3oBQMLDfTMB4EBeHrd6yehYpmQzFApFQe/4ON3F&#10;ixdRWVFhtM+VJAkvJycjY8tmeHt7Y87s2Xhj0iQ88bvfAQBWrlhhtFl0T2IA2KnV6ixJkvQ5e3OS&#10;RAci68MyJVvSGBcfXw6Y5mrBkG7dkL55E9Sxsdj0VQbeffsdJCQk4NtDh1BeVmb0eXTXHAGEe3t7&#10;X4nu3v1QQX5+wuXLl51FhyLrwjIlm/JQ794tW30m+opMp06dsGrNaiQNG4qDBw6g/lY9AGDVys9M&#10;Mo/uWi8ASOybmNnc3KwoKCjgO07JqFimZFPc3d23hXTrhoL8fDQ3N5tkhr29PT6YNw8JiYk4XHgY&#10;zs7O2LxpE78mI1YsADwUF7cbAI4UFsaLjUPWhmVKtia/p1qtr6urw8nycpMNsbe3x4eLP0aPmBjc&#10;vHkTjY2NyNyWabJ59H9FAICLi8tRhULReKzoWC/Rgci6sEzJ1mh7xqpPAUC+ie/pdXR0xLJPl6Oz&#10;qysAYPXnn5t0Hv0iFQBZcHDw7dCw0KPFxSdiDh8+rBAdiqwHy5RsjlqtzgKAwvwCk8/q2LEjPpg3&#10;FwBQXlaG8jLTrYbpFzkCCACAyKiobxsbG9spFIoIsZHImrBMyeZ4enpu9fX1RWFhoVneOxrfpw/6&#10;PvwwAGDm9Okmn0d3FAEAkdHR3wLAsWPc6iXjYZmSLfomRt3TcOXyZZw5bZ43u8ydnwq5XI6y0lLe&#10;iCROOABERUXlA8CJomOxYuOQNWGZki2qV6vVpwGgsMC0z01/0KFDBzz1+6eh1Wpx8MBBs8yk/xIO&#10;AEFBQZUdOnS4euzYUa5MyWhYpmSTesbGbgeAggLTPzf9wajRowEA6bz8XpQIADAYDIbIqKj8qqqq&#10;B65du9ZBdCiyDixTskl+fn7rOnXubJZDSD8IU6kQ0q0bdu7Mwg1+51SEbgDsASAqOupbAFJJSYla&#10;bCSyFixTskkKhSK/Z8+ezRqNBrW1tWaZKUkSRo8Zjcbbjdj29VazzKSfsQMQAgDhkZGFAFBaXBwt&#10;NBFZDZYp2armnmp1KQAUmnGrd8TIkZDL5UjfuNFsM+lnwgHA19e3EgC+02gCxcYha8EyJZvVM1a9&#10;FQAKzLjV29nVFX37PYyjRUWoqqoy21z6kQoAHBwcqgEYampqugpNQ1aDZUo2KyQk5DOlUokjhwvN&#10;OveHV7OZ8jpDuiMVAAQEBDS4e3icq6mp4cqUjIJlSjbLwcGhIkwV1lBxqgINDQ1mm/twv37Yvmsn&#10;Bg8ZYraZ9KOwH37j5+9Xde67cwFpaWlykYHIOrBMyaaFR0SUNzc3m/2av+DgYMhk/PETIAiAAwD4&#10;+vid1ul0dmq12ldwJrIC/GkmmxYeHr4HAIqLT4iOQuYhR8tXZODr630aAM5zq5eMgGVKNu2BsLDV&#10;AFB8nGVqQ8IAwN/fvwoAzmrO8RAStRrLlGza2rVrjzsplTquTG2KCgC8/fxOA4DmO65MqfVYpmTT&#10;UlJS9OHh4TXmPoREQqkAwMvLq6VMz55lmVKrsUzJ5qkiwg/qdDqUlZWJjkLmEQYAXl5elx0d29dp&#10;NN+xTKnVWKZk8yLDw7cCQPHx46KjkHkEA3A0GAwGT2+fs+fOnfMXHYgsH8uUbN4DKlUhABSfKBYd&#10;hcxDBiAKAHy8vc5eu3rVVaPRtBeciSwcy5RsXnBwcJXSWak9cYKHkGxIDwDw8vKqAYD6+no/sXHI&#10;0rFMyeYZDAaDKjziWGVFBbRareg4ZB4xAODl7X0WAC6dv8StXmoVlikRgIjIiFy9Xo+y0lLRUcg8&#10;egCAt5fXWQA4d4HPTal1WKZEACJUqsMAn5vaEBWAdp4+Pi1lykNI1EosUyIAEdHRhQBw4gRP9NoI&#10;OwARHh4eLWV6nmVKrcMyJQLg7+9/xsXF5XrRkSLodDrRccg8Yg4dOlQrl8ubz3NlSq3EMiVCyyGk&#10;xH79tlafOYPpU6dBr9eLjkSm12PMmDE6T09PDcuUWotlSvS9qdOmvhwd3f2btA0b8O7bb8NgMIiO&#10;RKbVEwB8fHzP1F644FNRUeEgOhBZLpYp0ffc3Nzqln+2Iik0LPToqpWfYd4Hc0VHItOKAtAxMDio&#10;zGAwyHRabYjoQGS5WKZE/6Zjx47Xl3366SOBXbuWL/7oIyycP59bvtZLBiAxOCS4BAAqTp8NE5yH&#10;LBjLlOg/eHp6/mP5yhX9fX39ziycvwDPPfMH1NbWio5FpjEgKCioFAAqKk+qRIchy8UyJfof/Pz8&#10;zq/5cq160ODBXx3Yvx/DBg9B1o4domOR8fX39/cvAYCqykquTOmesUyJ7sDb2/vKx0uXjH5v9vvP&#10;3759WzvhpZcxdfIU1NfXi45GxhPq5eXlcH+nTpcqTlVwZUr3jGVK9AsMBoNhzOOPr8z4ektkVHRU&#10;Ydr69RgxdBjycvNERyPj6R8U1LW0uro6uKSkxF50GLJMLFOiuxAUFFQ5bcaM3q8kT3hbU1Ojf+6Z&#10;ZzB+3DhUnzkjOhq1Xv+gkG4ler1eLpPJeKKX7gnLlOguxcTENE18/fWZGV9viYjvE783e9duDHlk&#10;EN6fNQs3b9wQHY/u3YAfTvRWnqzkVi/dE5Yp0a+kUqlKV61Z03/J8k+Ge3l7n12+7BMM6NcfG9av&#10;51WElsmra9eudQBQWXWKh5DonrBMie6BwWAwDBgwYOvCjz4MmTJt6usNDQ23pk2egkeHj0Bebh5v&#10;T7Iw3bp18wOAkuKSGNFZyDJJ/KEnar3a2lq3hamp76VtSHvOYDBID/Xujb9MmYyIyEjR0ejuFA0d&#10;PFhec7am65cb0+5XqVSNogORZeHKlMgIPDw8Ls2aPfuFTVu/Du8/oP/Obw4exKMjRuLV5GQeUrIM&#10;3fskJBzWarVO169fjxMdhiwPy5TIiFQqVenS5csHfblubXyPmJgjmVu3YfDAR/Dm9Bm4dOmS6Hj0&#10;C/okJCgBYH9e3iDRWcjycJuXyEQkSZKysrKGzZvzwfzKiorA9u3b4/mxL2Dc+PFQKpWi49F/aGho&#10;qO0Z3d2lS5cup77entlddB6yLCxTIhNLS0uTA/j9gnmpf6+9cMG1U+fO+PNrr2HM44/Bzs5OdDz6&#10;Ny88+2zBvpx96gPfHvJwd3e/KDoPWQ55SkqK6AxEVk2lUhlUKtXRfgP6L3J1da8/dOibuKwdOxTb&#10;t2XC28cbAV26QJIk0TEJwLWr1y7l7tvn2S30geNhYWHHRechy8FnpkRmEhAQ0PDyhJff374zy+/3&#10;f3jm4+rqav2LL4zF0797EsUnToiORwD6JCSoAOBALp+b0q/DbV4iQU6XlYX8PXX+3N07dw4DgJGP&#10;PoqJkybC28dHdDSbZTAYkBgff0WrbdAPHTHcIyUlhS+zpbvClSmRIIGhoaeWLFs6fM2X6/pERUUe&#10;3ZyRgYH9+2NBaioaGhpEx7NJkiShT0KC7trVq66jRo3iISS6ayxTIsEefPDB/V9t2dIjdf7CJzp1&#10;7nxh0YKFSBo0GLn79omOZpMGDBzoBgBrv/hivOgsZDm4zUvUhpw/f95xzerVMz5d9skbOp1OPmRo&#10;Ev46YwY8PDxER7MZer0eQwY+cqumpsYuK3t3Fz8/v/OiM1Hbx9O8RG2Is7NzU1x8fHa/Af03nq6s&#10;iNiXs89//bov4dDOARGRkZDJuJlkapIkQalUKnZs3y6Xye2QkJCwU3Qmavu4MiVqoyRJkjZu3Pj0&#10;7Pfem3f18pXOoWGheOudd9C9Rw/R0axeU1MT+iX2bfzn9WuN27Ky/H19fa+KzkRtG/+bS9RGGQwG&#10;w6hRo1bvys4OefKpJxeXlZYZxvx2FKZNmYLr16+LjmfVFAoFXhz/ov2tW1plRnp6sug81PZxZUpk&#10;IYqKitQpM2YsKSku6eHh4YE58+biod69RceyWlqtFglx8TqDXn89c2dWgJubW53oTNR28ZkpkYXw&#10;9PQ8b6dQfKpW97yRvTu7b/rGjfKGBi3UsbGQy+Wi41kdhUIBvU4n25O9x9HV3f1yjx49DonORG0X&#10;V6ZEFqikpCR64qt/WltVVRUaGhamS124QB4UFCQ6ltW5eeMG4nvH6ZVOTheWrfg0kO85pTvhypTI&#10;Arm5udX27ffwiqbm5o57s7N7pa3foL/v/vuk8IgI3vNrRA4ODqivq5f25eS4REVFnlGFhx8VnYna&#10;Jh5AIrJQvr6+2rfefit5yfJPhjk6OV2Z+dfpGD92rOHKlSuio1mTC88+9+xKD0/Pi/V1Wr43j+6I&#10;27xEVuDixYvu0yZPXrEvZ19Sp86ddHPmzpUnJCaKjmWpqgF89f2vbwDwfl76v1imRFZCkiTpsxUr&#10;Jsx+7/05jY2N7Z57/nn8ZeoUKBQK0dEswSkA6d//OgKA/zDSr8IyJbIypaWlqjcmTlx7svxkZFx8&#10;XOOHH39s7+ziIjpWW3QCPxVoCVig1AosUyIrdP78ecd333rr86wdWaO6BgXVLV+5Qunr6ys6VltQ&#10;iJ8KtEJwFrIiPIBEi9OxWQAAAupJREFUZIW8vLxuuXp4PDbupfGzqyorlb8d+RttUVGR6FgiGADs&#10;B/AaAH8AagDvg0VKRsaVKZGV27Bu3fMzps9YKpPLMHdeql3SsKGiI5maDkAOWlafGQBqhaYhm8Ay&#10;JbIBB3Nz+02YkJx+8+bNjq9Nmtj8SnKynZV9H7URwG60FOhmAPx+EJkVy5TIRpw8efKBl8aO26bR&#10;aAIfHfXb2+/MmuXg4OAgOlZraAFsR8tXWLYC+KfYOGTLWKZENuTChQuuf5rwx4wjRw7HqWPV2o+X&#10;Lm1/3333iY71a9xES3GmA9gBoF5sHKIWLFMiG1NdXd1uYer85Vs2b37K3z+gYcWqle38AwJEx/ol&#10;VwFsQUuB7gJwW2wcov/GMiWyQZIkSfPnzZu5aMHCFA8PT+36jRvae/v4iI717y4C2ISWAs0B0CQ0&#10;DdH/YSc6ABGZn6Hlf9F/c1Yq/znr3VmpTz/51M31G9Oc3dzcRMbSoOX5ZzqAg2g5lUtkEbgyJbJx&#10;Hy1aNC117rx3uwYF1a3bsF55//33m3N8FX66RKEAvIWILBTLlIgw5/2/z1q6ZPHU0LAw7Rdfrmvv&#10;YtrrB0vxU4EeBwuUrADLlIggSZL05owZC9Z8vvqP0d273161ZrWDk5OTMUccQUt5fgWg3JgfTNQW&#10;8DpBImp5hiqT/XnUmNErjhYVOYwfO665oaGhtR/7DYDXAQQCiAEwCyxSslJcmRLRj9LS0uR5Oblr&#10;MrdtfSKxb1/94mVLZfb29nf7x/UAcvHTNX7nTJWTqK1hmRLRzxw+fFixZPHijXt3Z48YkpSE1IUL&#10;YGd3x4P/zQCy0VKgmwD8w1w5idoSfjWGiH4mJiam6a/Tpz/e2NCwZXtm5sB27dth9pw5kMl+fCrU&#10;ACALLQW6FcA1UVmJ2gquTInof6qtrXX6U/KrOw4XFsSPG/9i0+SpUzPQUqCZAOoExyNqU1imRHRH&#10;V65ccfnjhORNbq6d/zF/0aLHRechaqv+BWNRKHeBhK73AAAAAElFTkSuQmCCUEsDBAoAAAAAAAAA&#10;IQCH/cjhM2IAADNiAAAUAAAAZHJzL21lZGlhL2ltYWdlMi5wbmeJUE5HDQoaCgAAAA1JSERSAAAB&#10;1QAAAaQIBgAAAGfHv5MAAAAGYktHRAD/AP8A/6C9p5MAAAAJcEhZcwAADsQAAA7EAZUrDhsAACAA&#10;SURBVHic7N13eBTV+gfw78zWhITeWxJC710UkN47goDgtffe20W5/uxdLIjo1YsNUBEQqUkoNkDp&#10;IlISmkDohJJsn98fMOsk7CZbzmxJvp/nmUdMds97tmTeOWdOkRRFQaD27t1rzc/PT9+3b1/jvTk5&#10;Tfbk7G28Z09Ok7179jQ+depU1YALIiIiigE1a9U6kJaWtjO1QYMdDdJSd6alp+9o0KDBzrVr1+4b&#10;O3asO9jypJKS6pQpU+SmTZve8OG0aY/v37c/HYAUauWJiIjigclkcjRv0XzjIw8//HiXbt1WBvq8&#10;YpPqxo0bO/3flCnvbtm8pbOIShIREcWbIUOHffXwY488Uq9evYMlPdZnUj106FDVd6ZOfeHrWbNv&#10;BlumRERUxiUkJJy/+977/tPtym5vt2jRwuHvcZck1YyMjKGPPvjQzDNnzlTSvZZERERxJC0tdccH&#10;H300LD09fZev3xdKqgcOHKg8esTIv06dPFktUhUkIiKKJ527dFnx1exZfRQfXb2y9n+mvf/+i0yo&#10;RERE/q1bs6bX3K+/nujrd96W6oZ16y6/+upxv0S0ZkRERHGoUuXKxzJWZDWpUKHCKe3PZQBYv369&#10;afLTT38QnaoRERHFl1MnT1Z75aWXXiz6cxkANq5ff++Ov3a0jny1iIiI4tPsr2bdun79+i7an8kA&#10;8OUXX9wenSoRERHFLWn2F1/dpv2BvGvXLsuB/QcaRKtGRERE8SonJ6eJ9v9ll8vVSFEU2d8TiIiI&#10;yLfs7N3NJEnyLpIkZ2dnN41mhYiIiOLV2bNnK+bm5lZX/1/ek53dLJoVIiIiimc5OTnexqmcw5Yq&#10;ERFRyPZo8qicnZ3DpEpERBQibeOULVUiIqIwaBunss1mS4xmZYiIiOJZfkFBOfXfnEpDREQkCJMq&#10;ERGRIEyqREREgjCpEhERCcKkSkREJAiTKhERkSBMqkRERIIwqRIREQnCpEpERCQIkyoREZEgTKpE&#10;RESCMKkSEREJwqRKREQkCJMqERGRIEyqREREgjCpEhERCcKkSkREJAiTKhERkSBMqkRERIIwqRIR&#10;EQnCpEpERCQIkyoREZEgTKpERESCGKNdgUgzGAzRrgIRUammKAo8Hk+0qxEVZS6pWiwWSJIU7WoQ&#10;EZVaLpcLdrs92tWICnb/EhERCcKkSkREJAiTKhERkSBMqkRERIIwqRIREQnCpEpERCQIkyoREZEg&#10;TKpERESCMKkSEREJwqRKREQkCJMqERGRIEyqREREgjCpEhERCcKkSkREJAiTKhERURhkCYr339Gs&#10;CBERUWnCpEpERCQIkyoREZEgTKpERESCGKNdgXhnMBh0KdftdgsvM17qmpSUhN59+8JsNgst1+Vy&#10;YWVWFk6fPh1UXYYOHw4A+OnH1fj7wN9C60SRZTKZIMsyJEkSVqaiKHC73XC5XMLKLIkkSd7XIpLH&#10;44HL5YLH4xFablnCpBoGq9Uq/EutcrvdsNvtwsqzWCy6JlVRdU1OTsbb776Lps2aCSmvqKvHjcPd&#10;d9yBkydPBvT4yVOeQZ26dZF3+jQmXDMBI4YO8/7OYrHg/gcfRPkKFXw+Nyc7Gx/PmCGk3hQeSZJg&#10;sVjgdDrhdDqFl28ymWCxWIT+zfpjMBhgMpngcDiEJz81WavJlYLHpBoiPa4StQwGA4xGo5Avtslk&#10;0i2hAmLrevX48bolVABITUvDv66/Hm+98UZAj69cuQremzoVf23/Cwt+WFjodwajEY2bNEGz5s19&#10;PjcSJ1gKjMVigc1m0618p9MJo9EIk8mkS9JWqUlPr9eiKAocDgfMZjMMBoMuPWalHZNqiJxOJ2RZ&#10;1i1Z1apdGwkJCd7/z8/PR052dkhl6V3XGrVqoVxiovf/7XY7du3cGVQZ5cqVg9lsxuczZ6JN27bo&#10;2KmT6GoCALb/+Sc+njGjUPefoih+H3/w4N94/KmncP7cORw8eND781ffeAOfz5yJm66/Xpd6kjgG&#10;gyEirS6XywWr1aprUjUajXA4HLqVr3I4HLBarUyqIWBSDZLVaoWiKLDb7bDb7bp0q7rcbtx4003o&#10;1aeP92dbNm/G7bfcEnRdAcBms8Fut8NsscCoQ10nTpqEwUOGeH+Wk5ODSePHB1xGpcqV8c777yPB&#10;asXdd96JRx96CC+/9ho6de4stK5bt27F4w8/DLfb7b1g8Xg8xV71v/B/z6FHz54AgA3r13t/fvkV&#10;VyA/Px+bN20SWkcST5bliCUHt9sNSZKKvVALh8Fg0DVpU/iYVINgsVi8Xb7q/ZNY7eIza+pqtVph&#10;s9ngsNuh/zVu8J6aPBkNGjQAALw3bRruuuMO3Hf33UguXx7ihpMAZ8+e9XbRBcrhcGD5smUCa0GR&#10;JklSxAbeKIoS0SSuJ70uDEo7JtUgaLsMRd5H1IOsqassy7rf6wlH1apVvf+uWasWrrvhBrz0/PM4&#10;e+ZMFGtFZZXRaIQsy4XGTKije+Mh0fi6FyrLcqELi6L/T+IwqYZB5LB8+oc5iJYkkSjqqFqn03nJ&#10;fUv1whRARO5phspoNHovCtSLaPU2kDpaWJZlmM1m720sEouLPxBRmWc2myHLMmw2m8+uW4/HA4fD&#10;Abfb7U1Ssch4cWSwOs5D7U2z2+3eiwKz2QybzQaPx6PrrICyii1Vij62+CmKjEYjFEUJ6PaI2+2G&#10;oiixfeunyFQ/SZIuSZ4Gg4E9bTphS5WIyjSj0RjUeINYXhjB6XAU6vrV3gdWu63tdrt38FZpGFAV&#10;a9hSJQrB33//jZ9//DHa1aAwBZtQY52vJFn0AkBRlJi9KCgNmFSJQjBp/HgoioL7H3wQderW9fmY&#10;tWvW4Js5cyJcMwqGwWAoVYN1rFbrJcsXGo1Gn6/T12MpfEyqFHXxeGfH5XIhOTkZbdu3R7169Xw+&#10;xmG3M6nGuNJ0X1FdzclsscBus0FRFBgMBu8UG7PZ7O0CtlqtcLlchR5LYjCpEoXg3888gzmzZuH6&#10;SZOiXRUiL7fbDenisqRut9t7f9Xj8VwyalntAi4ti1XECg5UIgrB4CFDMPHaa6NdDQpTaWuhmc1m&#10;GC/uMgNceH1msxlms/mSbt6ijyUx2FIlojJLbc2VhsRis9kurDusWZzC5XJ5W6HaCwhfjyUx2FKl&#10;qCtN97Uovrjd7qDWgo5lBoPBZ8tbURSff2PqfFsSi0mVKES8GIh/iqLA7XYHlVwkSYq5ZKRuFGGx&#10;WC75ndVq9a4YpWUymWA0GmE2myNVzTKBSZWIyjSXy+XdIKMkkiTBYrHE3MAedXlCj8dT6HWYzWY4&#10;nU7YbDaYNQlXXWVJ3faQyxWKw6RKRGWeOofTYrH47YEwGo3eLR9jboDTxfr4ujfs/Zmmztrt8ErD&#10;/eRYElt9GFQmxWM36t9//41TJ09GuxokkDqoR10sAfjnfqS6ClFxG9pHk3bKjHaRB7fbDYvVChRZ&#10;Rcnj8UCSJO9zYvV1xSMmVaIQXD16dLSrQDpQF9aPt6UL/W1H53a74S4o8Pm70rSSVCxh9y8RlWr+&#10;Rr/qQW3Vlgbx2IMUC5hUKfr4x0s6UpfriwS957yq3bYUu5hUiahUc7lcEZkC42+eqEhOpzMiU2BM&#10;JhN3sgkRkyoRlXoOhwNWq1W3Vp46T9TfvU1R1Hm1eiZWk8kESZKYVEPEgUpEVOp5PJ4LczUvLoIg&#10;skUpSRLcbnfERtC6XC7Isuyd/iPqtagXHC6XK+4GasUSJtUwxNOAhHiqa15eXrSrQKWU3i3JSPF4&#10;PBy9G6PY/RsEjyYxudzumO4e0Q6WiPW6bt+2zfvvLZs3Y8b06VGsDRFR6NhSDYLDbgcuLvXluHiV&#10;qMd9GhGjBx0Oh3dUrUOzWkzR9T/DJaKur778MspXqIAKFSrgofvvR2JiIt6fPh01a9YUUMOLJAm5&#10;hw9j8lNP4cTx4+LKJSLSkNJTUuOnX1CAxMREYUnQarUKT1Ja2vsaSpEVUYKlZ10lSSrUrRZqXSVJ&#10;QqVKlfDeBx8gJTVVYA3/kXv4MO68/XbkHj4cchnqijtFv0fuiz0C8dTVTqQHl8tVprqnO3XutPqr&#10;OXN6AOz+DZnRaNQ1oQIXWoHq6i7hJFS966ooipC6KoqC3n376pZQAaBmrVoYOGhQSM81Go2FloKz&#10;2WyFDnVUJnf9ICq72P0bJHUSuToCT6/5b1ePH48WLVt6/3/vnj147513gipDW1dJknTbN3Lk6NFo&#10;17699/+P5ObitVdeCaqMwUOGICk5GXNmzUKdOnUwbsIE0dUEAGzdsgUtWrbEq2+8AQA4dfIkXnju&#10;uRKfZzaboShKsSM81cEjsizDarXG5sLrRKQrJtUgGAwG736FdrsdDocDbrdbl/uUjRo1Qtdu3bw/&#10;S05ODquuTqcTHo9Hl7o2SE8vVNecnJygyhgybBiemjwZAJCQkIC333wTe/fuRb169YTW9UhuLlIb&#10;NMAozbq9hw8dCui5LpfLe/9YlmXvXL6ij1Efx4RKVDYxqQZB29JTt4Byu90xt7ciEF91HTd+vPff&#10;t91xB06fPo35332nS6xHHnsspOepCVXdd9PhcFySNE0mE8xms8/fEVHZwHuqYdD7nqpIsVxXuci6&#10;rG3atIlSTUomSZLfVqjaG0BEZYwkeU8IbKkSBUEdhCVJEsxms3eBc4/H4+3+JaKyi0mVKAQGg6HQ&#10;lAG9BoERUXyJ3T5BohimbbEC4FqpRASASZViURztF6kuak5EBLD7lygskdqZhIjiA1uqREREgjCp&#10;EhERCcKkSjGH9yiJKF7xnioRlSmSJAlbDEXdTCJaStNrKS2YVImoTDAYDDCZTPB4PMKSh3ajikgu&#10;T2k0GmE0GuF2u4XFlGXZu6CJditHCg6TKhGVeur2h3qM1lZ3gVLX2NY7saqJT4/X4nQ6YTAYYLVa&#10;ObI9RLynSkSlnroJgl4URYHdbtd9L12DwQBFUXRdDtPtdsPpdHKVsBAxqVLM4TAlEsloNEZkxatI&#10;dP0aDIaIvBa32+3dj5mCw6RKFKSEhASfP08uXz7CNaFAyLIcsQE4euyvrBVq2aGMqOf2haFhUiUK&#10;0gsvv4RGjRvj/55/HiaTCU9Nnoxq1arh408+0b37j0ITyQQRa1PCjEYjLFYrjEYOoYkEvstEQahe&#10;vTpmfvopHnnsUZQrlwSn04lTp07i0ccfx9xvv0HtOnWwd8+eaFeTwmQ2m0tsFcbDQB7vAK2CApjN&#10;ZhiNRm5PqDO2VCnmxNqVvlbLVq1w3wMPommzZjh69AgAYPeu3ejZuxdGjR6NIUOHRrmGJII6Utjf&#10;oXc3rwiyLMNgMHgHaDkcDhgMBt4r1RlbqkQBat+hA/7avh3XX3st6tWrh9ffehNmsxn9BvTHk489&#10;juXLlsFgMGDQ4MFYvGhRtKtLQVDnfardxAaDARaLxft7SZbhsNu992bj4X6j2Wy+pDVtt9thtVrh&#10;8Xji4jXEo9i+1CKKIQUFBXjj7bdQu3ZtHDhwAPPnzcNjTz4Bg2zwJtTnX3wRtWrXjnZVKUhGoxE2&#10;mw12ux12ux3nz5/3/ttut8PpcMR8y1RLnTPrSySm/pRlbKkSBeD/nn8e6Q3TkZSUhG/nz8OenBwA&#10;QNNmzbB3zx58OXsWqlSpgsTERNRPqY8+ffvitptvxrlz56Jcc/LHYDB4bzUYjIZLBvKIXK0okgwG&#10;Q7EtUXU5QoPBALfbHeHalX5MqkFQFCVu/sjiqa4nT5xAjRo1vP9vj8El0iY/9RTq1auH1956Ew9O&#10;moSdO3Zi9Jir0KVLF9jtDkx+6ilYrVa89c5ULFr4AxbMnx/tKlMxZFmGyWTyzvl02AsvMShJEixW&#10;K2wFBdGqYshMJlOJg6icTiesViuTqg6YVIPgrzslFsVTXe+9665oVyEgKampmPzkk9i5YycqVqyI&#10;CddMxHWTJuGlV19Fh44dsf7333H/Pfdi9Jirol1VKoEkSXC5XN6k4iu5xOMUFIPBEPDoXpfLxdaq&#10;DuLvWxNFkRo1V9JEdW23lfr4os+Jp7r26tOnUEtVJXoU8Ib168N6/k8//ojLu16Bd+67D23btsWm&#10;TZuQn5+PRT/8gOkfzcAfW7ciKzMLMz/9VEyFiYIky7LPpJqQkICCIq1ut9vtXZSfxGFSDYLJZIrI&#10;YAVFUbB//35s3brV+zP1Hp6vejidzksSldFojEhiVRQFhw4eLFTXwwcP+q2ry+W6ZA3WcePHo3Wb&#10;NrrX1W6zYemSJYXqevLEiaDKOLB/P2Z++j9UuK8iKlasCABIS0vFzz//jNUrVmLHX38JrDFFgiRJ&#10;hf5W4nkep69lDNVRzdrubuDC326klj0sS6T0lNT4uPEmSGJiYlgtIKvVGrHEarPZfN4XLVoHp9Pp&#10;8w8jknW1a6YbFFcHX0m1arVqeG/aNNSrX1/3utptNjz84INY//vvIZfxxltv4X+ffoqJ107Cv594&#10;EpOfeQbT3n8Pb06din9dMzGuut7LArPZfMl3Tu1Bcblc3l1f1CTjdrvhdrsL7dSiPt7j8Xi3e/O1&#10;I42awPRq/ZW0e0zRUb/q7jk2mw0Wi+WS7emKGyVc3O9K4nK5ytTfQafLOq/6avbsngCn1ATNZrNF&#10;ZB1REZsPR7Ku4VyoHD92DHfdcQf2798vsFa+WaxWNG3WLKwyXnrxRWzetAmPPvQwHI4Lg5QOHTyE&#10;B+65l/tQxik1kZb096J+151OZ0wOBPSV5LWLPxTdeUZRlJhebCUeMamGQO9kpSgKHA6HkKvdWKur&#10;vxPR8WPHcPcdd2Dfvn0iq3eJz2fOxBeffRZWGUePHPH580OHDsXkiZZKJsuyz4tDSZK8C0MAF5Kv&#10;doBTrCl6Ia5OrwEu/O0V/b0kSfzOCsZ7qiGK5rqfwcaOl7oeP3YME8eN020fR/WESKSljoJVE442&#10;YapJNpYTqVbRaUFF66wurxipXXvKIiZViikej6dM3Yuh6PM1Ij2Q38Uip9PpvYcsy/IlrVBtd6/Z&#10;bOZFpg6YVImozHG73bAmJBQ7Qj4eu0XVAVfqVJmivT7qlBttdzaJxaRKRGVSPK6WFAi1tepyubwJ&#10;Vu3iVpco1A5gIrGYVImIShk1YWqn2qkjnLW/J/E4+peISjWPxxOxHWb0HgQUyS5pTrUJDZMqEZVq&#10;6o4skeBrcJBIbrc7Iq+FU21Cx6RKRKWa2lLVu7VqMpl0H03rcrl0m3Km5WsVKgoM76kSUalnt9th&#10;sVjg8XgCWjkpUOrKZ+po20hMUbHb7bBard65s6JalOoayEajMWZXjIoHTKpEVCbY7XYYDAZv4hDF&#10;4/FcsqauntR1wdXXIfLep8fjiepiMaUBkyoRlRnaEbDxrjS9ltKE91SJiIgEYVIlIiIKgwR4+/6Z&#10;VImIiARhUiUiIhKESZWIiEgQJlUiIiJBOKUmRNpNjQOlKErYk8NlWQ5pmTLtwtqRjKvulBEqSZJC&#10;mlMYrbgiFhYIZe6huqhBPMYlKk2YVEMgyzIsFktIzzUYDCFvwi1JEiwWS0iTvQ0GQ1iTukONazQa&#10;URDGFltWqzXu4tpstpATutVqDWk5PUVRYLfbQ07oFosl5DVl7XY7EyvRRez+DYHH44ErhJNIuC1V&#10;RVFCPnmF21INtd7hxg31+eH2CIS67mm4y8aFujxcuC3kUFv2Li5AQFQIW6pBMBgMMJlMsNlscNjt&#10;cAd5Ze/xeLybBqstmmDi2u12OByOoE9i6sbE2voHQpZlmM1m2O12OJ3OoE/aRePa7faATtxqXIfD&#10;AZfLBY/HE1SrUY2r9igE2oJTewKcTifcbjdsNlvQrVW3231JOYGwWq2F4gbbWg0nrsvlgsvlCjlu&#10;0foTlWVMqkEwmUyQZRlWqxU2m83nCURdj9NfF6+aMNTHBnISMhqN3gRRXNziEqa2y9poNAbUkjNq&#10;Xm9BQYHPuNrE6ythSpIEs9nsvUcZSMtT+3oLCgp8JkQ1gRSXqNUua6PRGFDLU41rNpths9mKjetw&#10;OPwmarXr2HBxkfVA46qfr7/7lCUlLovFAlmWYTKZAoqrjgswm83eXhBfz7NYLN7F24uLazabw+py&#10;JyoN2P0bAnU3B1/3oNR7U2ri1DKHeF9SJcuy3wE0ZrP5wonNx73ecOOqz/W15ZT2hOovbqix1ef6&#10;KluN6+vetprEw47rp2x/cU0mU1hx1dj+PkN/77OalMPd2szf6zUYDD5fr/o3EKkNwIniAf8awlA0&#10;yRQ6mRY5sRoMBsiCdpPwldzU2EUjGAwGGASd9Hwlc2/cIq9NlmUYBW2mbDAYLinfX1z1gkdIXB+J&#10;yl9cwPf7EwrZx2tQo/mKK2p/TQko9r0rGjsS+3oSxRsm1TAEM81E5AkomOkeouMGWl4044rcCita&#10;cQP9fEVv/RXo62ULlcg3/lWEKZCTkB4noGjFDeRkH+qc1pLilpQ8Qp1bWpxA30M94gbyHopuLQb6&#10;2fnqhiYiJtWwybJc4glVjxNQIK03Pbrn/N3j1DsuAJhKiqvTib6k16Pew410XNGt40Djim4dE5Um&#10;TKoh0o78LO4kpD0BecKYv6hSFMU72rW4ZK5tYYW7wo82tlq2v5OqtoUlOq6xmFaj9h5uOPNEfcUt&#10;rtWovYer/WxExC2p1ah+/uoUorDjXvxvSReK2u+7qM+YqLTglJoQKYoCl9sN48UEY/QzfUJ7AnI5&#10;nUKu8N1utzdZm0wmn9NUCsUNcyEEbTlq68hkNsPhY9qQ9mQc7sIP2nLU1rE637Uo7esVGVc7Dcnf&#10;56t+piLfZzWZ+pseo40ram6oy+n0XpiYTCafr0d7kegKc6GLaFAvgkS2tEUsPxoKdcS3yNfCZSfD&#10;x6QaBqfDAWNCAgDfJz/tH6/r4oo3Iu41OhwOb9m+5n5qW6nq3EMRcZ1Op/ekajQYUHTmp7Zlpf5x&#10;irin63K5vNNG/I0E1sZ1uVzCLl7URST8tVa1rUVRyVz7mflrrWrjhrr6U1HqSmHaC8WiCl28CIob&#10;KeqFmb/5uKEyGAyFFtHQmzpXWn0doi5sJEnyzksvbh42FY9JNQzqFaq/e0zahCL6BKRtNfqbbgKI&#10;a7Vpy1NPTv6mm+gVV201Fo1b6H3WMW5ResdVk6mvz1d069gbV3Oh6Os7rY0bT61Us9ksPJmq1GSq&#10;zunVu6VX0qInoVJvI7hcLu8CNxQ83lMNUyBrtepxAgokrogdU4oK5LXocfIK5LXo0XUVyGvRo/sv&#10;kPWlRbaOtWWW9Fr0iKsnba+NnhwOh+5zd9XV0PS+oLHb7RzhHSIm1TAFssi9Xiegkk5+esUtqVy9&#10;usBKilva3mdXFN/n4k7aIrscI0GW5Yjd8wx2nepgGQyGiLwWRVE4DzlEfNcEcDgcfk8yel5VFnfy&#10;c+nQSvWWfXGRe1/06mJTy/YXV88BFsW9Jj0HqRTXWtWztVjchaLIe7iRIsty0H8L6gjoUPaX1TMZ&#10;RXIqUzxdOMUS3lMVxN+JVe8TkL8Tq96DSPzG1blbMJpxfZ3QdP98Lw5K81UfPfnryozGKNdIUXeP&#10;0l5UGI1GGAwG70VMrA/e0Q5S1CbF0vy5xRom1RD4uopXT3KKokCSJCgej88Tn7r9WyhXnL5aLeof&#10;i3qF7K/lpB3JGixfr1f9mVqmx0/rxuPxhBxXfa/8xTUYDH5bqOqJMZRRz2qdi/4MAAxGI2Q/j9HW&#10;MZi46mv01UJUP0/tnGN/n7E6cjfYFoa/ea5Op9ObWNU5uL6+0+oUr3ht2ciyjKTkZHjcbuTn51/y&#10;Xqiv2WKxwOPn7zpWqFPs1M9CHdEb6M5UFD4m1SDY7XbvFBZfUx3UPSnVx/ha4s7pdHofE2h3pdpq&#10;cDgcfuPa7XbvY/zFVR8T6B+Xw24HLu5r6muKhbr3p7r3aXGv12w2B3wyUlt/xcVVB1KU9J6ojwmE&#10;2hpVH1+0pebxeAq9J6Liut1uOJ1O7+fiM+7FstQ6+npP1LoF+j6rcdV7pL7iqmWp05R8xr14+yMe&#10;T9qSJCEhIQEF+fneiwj1syuaXO12u3fHHn9bO0ab3W73biGoVdxiLZIkxeVnF6uYVIOgXqmrW38V&#10;/aIaDAbYbDbvfE5fo+dkWfZu+h1MXDXB+IqrbniuJjZfU0DUuMF2V6px1T1Ci8ZVyyxuezC1bsHG&#10;Bf7Z4s1f3JI+i1DjWq1Wn61rNW4gn0UwtK0hX61cbdySPotQ4potFp+7CjkcDu9jfL0natxYbr0V&#10;R90LWOV0Or3TxiRJuqTLV90MPlZbfuq5IpDEr3ZtM6mKxYFKIfDVLQkUXobQ72PCuCfjr5tOG8tf&#10;3HC65vzF1f7cX3douPegfC3tWDRuSZ9FSHFLeL2BfBYi42q7iEuqW0hx/XSha8ss6bOIN2pvka/P&#10;y+FweHumil7YqStexer6x+otkeKmxKhz3GO1xR3P2FINgsFggMlkgs1mg81mu+SqXb3Pp31M0T+8&#10;oo8JJq7dbofdbi82rt1uR0FBQYl1C4S6KXagcUt6TwKdsK62Ah0OBxx2O1w+ylRbqMXFVesf6Oow&#10;alyn0wmHw3HJ1bs6XcJqtXq7033F1ZYTaBe/Wqav5+gZV12Zx9eIbjWZq6sF+fsstPWPpyXu1F6F&#10;4u5/q70DahJSW65qb1SsttDVxWF83evWfuYkHluqQTCZTN6TOfBP60zbSlOvas1ms/cqXnuozw9m&#10;ezR1ib7i4prNZsiy7N2pxVdc9TEB79V58fVardYS45r9xFV3tQkmbiDvs9o95y8u8M9nEczepOpr&#10;kSQppNcL/NNNaggyrlpfX2WaAoirPj+YPVENBoN3JaCiZSqKEtDr1X7n40mgPQpql6rD4fC2XBVF&#10;Eb69oWjquA5tPSO5nGJZxaQaAl/32i7Z/ktzdasVTpeRr7hFlyqU8M9JumjcUGP7ep4awxv34vq7&#10;RU804cb1da9U2/UWzbj+EnY4n3HR53rnSxapm6/EKXJ+pK8Y/rb9i8dFAkJZTlCbXE0mk9/lK2OJ&#10;2r2r9jg4HI646k2IR/H31xCDitscW689PlV+4+q8XJq/8hk3MnFFb4p+SVw/EDAEVgAAIABJREFU&#10;39vSspeqJEkh3/tWk2uoU+P0YDKZYLVaYbFYCh3WhIRLeh6sVmuhg61WsXhPVYDiEqfRYIArhBVd&#10;AlHc5thqy0qPq9LiNsdWu7X1iOurBa6Nq9eITF9ThVTFbb8nIq6/91JtNeqx+IS6C5HTz3fW37Z/&#10;8US91x/K91QdIxDuoDSRZFm+ZKyEtp5WqxV2uz1uB5XFE7ZUw6TdHNsfow6tGe12Z37j6tSaKalc&#10;vVpvJZUbrbjRep/1GoFaUu9KcZvFx4tQFiRRt3iTJMk7dS5W+JpipQ7EUqfMFHcRTuLE919GDAgk&#10;YepxEiqutajytweo3nGDGYQVqEC6HYvrhg9Vca1UbVzRCT2Qz06PuIFcJAL6XChGWqAJRk2mamtQ&#10;nVITq/cmfU2XURTFuzAE6YtJNQzaE1BJc1JFnvy0yUM7h1Gl/X/RJ11tXF9TMPSKqy3P3xKCesct&#10;+j5ru/9EJ/Pi4mo/c9H3OIt7n7U/Kw2tVe3ewL4UTabalmkwK5NFkjoy2VcrWrswBOknvv8qokx7&#10;AvK3Jqp3zViBrUZt91xx6/wCYluN2u4jf+v8qj8PZipLSbStY5ePyfqKonjXRRbZetPew/W3Q45b&#10;E1fUlBJt61j7nmppP3dRg+G039GA4sZ5a1X7XdUqLpkCCGrJzUgKZLpMIAtDUHiYVEOkvafp8Xj8&#10;fpG1f3yBzlssibZ1HMiuLaKSm0ET198AGT3iasvxt/uO9ue6xPXzPmu3/RN18RJIXO2i6YF01wbC&#10;EEBc7SIRsbyqUKAcDod3nq46J9tfMgUuXEgEsodypKmLzQRSL3U7Sr1HkJdVTKoh0l7dFnfVWqjV&#10;KOAEpD2JlRTX35V4uLFLuhJ26RjX32hL7YLuok702tZxcaMmtXFFxNb2BhR3ktR+/iLea7Xm/lqp&#10;esWNtvPnz8NkMiExMdHvOsZqwtVuMhAvPB4PjEYjTCZToVWWSsN98VjES5UwlXQCAi6chETfxwhk&#10;VxB1QIXouCWdVJwOB4wJCZGPe3EFGdGtJ1cAcfWYvxnI5xvIwLFglfQ+h7ONYKw6d+6cdzUqdQtF&#10;RVG8//Z4PAEv7xlrFEXxjgLWLl5ij9PXE+uYVMMUyFWrv/txkYjrdruFnvwCGZyh3uMU1S0JwO/C&#10;50Xjqnt7ilJSK9X7uIsJTpSSWqmqkgbbBCuQi0Q1bjwNeAlksQePx1PotkY4C0TEIl+DGkm80nOp&#10;GQWBnoCAwJJgMHEDHXkoMm4grUVvXIGLEhR3D7co7T1OEQJ9Hdp7nELiBvg++1oIPxJx9bhQ1Euo&#10;repQPk9ZlnW93xrJpBjv98sjSpK9HwxbqkHwKAoUtxsKfCcY9UpQkiQoRU444bQYiw6M8HXiU08c&#10;vqabhPpHrng80D7T3whng8FwybZg4WxaXbTOvspRV8TxdWIXEVetv69pNL7eZyD0xKr9fNV/+/oc&#10;/b3ecBK69n329V1R4/lq5Yi+kNCLOto1EoOL9O4SV3ti9J7OE8vzcGMdk2oQAlmazWaz+d0Syul0&#10;eruUgrkKLNpK8/Vlt9lsfpfLU58f7BV70bJ8/SHb7XbhcYtOC/BVdnFx1Z+pCT9QRbtc/b0mfy12&#10;tc7hxvWXOP3VSX2u2uUeaKIrGtffFBp/m1irj1dP9LGaYNULFb2Wk1SpSwHqyeVyeeei6pX01HvL&#10;8XoPOdqYVIMQzKAQX/e51G5bNfFq5ziq9+N83Usrbs3bYOKqmy5rT5Dq4/WIqyYfm812ydw+7VZi&#10;RU/YwczpLS6u3W6/ZH1c9fG+EqOecdXvjh5xAXj3nlWKLEqg/c4WvTgLdjs+X9S9Z8PpmYgEl8sF&#10;o9EIq9Ua0P35YMiyDFmWA94vOFzqBaX2HCKK+j1kQg0dk2oQFEUJezCKutGx9sRadHm9on8oIuaU&#10;ybIMh8PhP64k+Ywb7mhaSZbhsNsvOaGrcX1tliwirnqS8xfX19QIj8cT9vqoxcX1l1Q9Ho931Gk4&#10;cX3NrdQuJFG0TmoPQrhx/U1DiTVqD0i4r1lL/Twj3UpX32/Rr0XvlnZZwKQaBPXkH85oy1BO2G63&#10;O/x1O0OMq06OD3lv0hCe4/F4vK9X5B6wJVGnHqiLpkcyrvp6Qz1BqtMlgj25q683nLjxRrvBerwr&#10;Ta+ltGBSDZLL5YLb7Q75ZOJvPVW1u8XfH4jb7UZBQYHQuGoSUf/tL646x01UXAAlxlXfk0jHVRQF&#10;BQUFIScZf3FLagGon4UecUt6D/WIS1RWMamGQI/5XoGcnBg3MnGDeVysxw30PWRyJBKD81SJiIgE&#10;YVIlIiIShEmViIhIECZVIiIiQZhUiYiIBGFSJSIiEoRJlYiISBAmVSIiIkGYVImIiARhUiUiIhKE&#10;SZWIiEgQJlUiIiJBmFSJiIgEYVIlIiISpMxt/abup0lERPoQvWVjPClzSZX7RhIRkV7Y/UtERCQI&#10;kyoREZEgTKpERESCMKkSEREJwqRKREQkCJMqERGRIEyqREREgjCpEhERCcKkSkREJAiTKhERkSBM&#10;qkRERIIwqRIREQnCpEpERCQIkyoREZEgTKpERESCMKkSEREJwqRKREQUBhmS8s+/iYio1GrZug36&#10;DRoU7WqUGUyqRESlWPUaNZCSmhbtapQZTKpERKVIrdq1YTQai31M7Tp1Ics8/euB7yoRUSlgtlgw&#10;YMhQXHPd9Uhv1KjYx42bNAnXXHc9qlStGsEalg1MqkREca56zZq47qab0aRZM2QuW4od27f7fazD&#10;bsfszz+H2WzGpBtuROt27SJY09Kv+D4CIiKKaUnJyRg19moU5Ofj66++xOlTp0p8zqGDf2Pmfz9G&#10;n/4D0G/gIJw/dx7Zu3ZGoLalH1uqUXJZl8vwf88/j8nPPIOGxXTVlBZjx47FlGf/E3Y5FosFn86c&#10;iYoVKwqoFZUWvXr1QrXq1aNdjYgzGo0YedUYAMB3c2YHlFBVLqcTyxb9gJzduzFk+PAy+f7pgS1V&#10;QXbv3VPo/6++agw2rF/v87E9e/XCR5/81/v/R48ewe5du3StX7Q9+uQTsJjNqFO3Hm658caQykhK&#10;SsLSjAxUrVYV0z6cjglXjxNcy8j5beMGVKpUqdDPzpw5g/at2xT7vFatW6PzZZfh4xkz9KxeXJlw&#10;zTV47Mkn4HQ6cdXIkdi/b3+0qxQxLdu0QfWaNfHVzP/h7NmzQT9fURT8MH8eJt1wI7r37IW5c2br&#10;UMuyhS3VKLj2un95/3369GkoilLMo0uH115+GS63G5d1uQxfzp4V9POrVq2KjJUrULVaVZw6eQp3&#10;3na7DrWMHF8jLy0WS7HPefX11/Hdgvm49fbb9KpW3Lntjjvw6BOPQ5ZlJCUl4bv589G0efNoVysi&#10;JElC+46dkL17Fw4fOhRyOQ6HA7+vXYu09HQOXBKALVVB5syahavHjwcA7Nq1C1ePG4eJ105Cp06d&#10;sHt3Nhx2Oz795BO0aNkSPXr29D5v2dKl2LVrF+6652506NgJAJCbexgffjAde/fs8RUqLs2eNRtn&#10;8s7g+ZdfQqvWrTHv+wUYNXxEQBcUdevVw9z581ChQgUcO3YMA/r0xfnz5yNQa/3t3LED8+fNB3Bh&#10;AMnDjz6CylWq4MoePbBzx054PG58M+drVKlaFaOuGg0AqFKlCp75zxQsmL8A9erVw/CRIyDLBuzb&#10;uwdT33obl3e9Ap07d8a4CROwcsUKHD16FK++/ArOhdCSiWWPPv44Jky8BpIkIXN5Bpo1b4a69erh&#10;y6++xO233oZ1a9dGu4q6SklLQ6XKlbF88aJiH7d/3z4UFBQU+5g//9iKbj16oE279shavkxkNcsc&#10;KT0ltfQ3kyKgabOmWLh4MQDgP08/g2f83D/csWMHmjRpUuhnG9avR/sOHQolmOPHj2PMqFE4+PdB&#10;/SodBZdd3gXTPvgAFqsV+/ftw5CBg+DxePw+vkmTJvhi9iyUK1cOR3Jz0b9PXzgcjgjWWB/rN29C&#10;hQoVsHHDBnz4wXQAwLFjx/DhRzNQuUqVSx6/ZfNmtG5TuGt43tzvMHL0qELfm82bNuPPP7fhmokT&#10;Cz22f58+yMnO0eGVRMdzzz+PIcOHAQDmfzcPU55+GpIk4bvvF6Bhw4ZwOBx47JFHsHxp6U0Qnbpc&#10;jsu7dcPU114VUt6wUaNQrlwSZn3+mZDyypIuXS7P+nzWl30Adv9GxMoVK3z+3G63Izc315tQd+/a&#10;hV9/+QWSJKFKlSp47PEnIlxT/a39dQ2unTgRtoICpKalYfmKLJhMJp+P7dipE76cMxuJiYk4cOAA&#10;+vTsVSoSqla79u0x7cPpmPbhdNx5912AJHl/l5WZ6f13cvny3n+7XC7s2rkTw0deaOlLkoQTx49D&#10;kiS0bdcWKSkp3sd6PJ5iL1ri0VvvvoOhI4YDAD6fORNTnn4awIX7gyOHDsPWLVtgNBrx8quvYszV&#10;Y6NZVV1VqlQJeadPCyvv9KnTqFjkPj8Fj0lVZ5/PnImbb7gRbrcbALBuzRqs+fVXAMDePXvw27p1&#10;8Hg8cLvcGHvVGPxr4iRs374dsiyjZauW0ay6brb9sQ1jRo3GuXPnUKdOHWSuWgmr1VroMb379MGH&#10;H38Eq8WC7N27MaBPX+97WBZkZmTg1ptuxsG//wYA7MnJwZKLPSEnT57E1LfehizLkC4m4arVqnmf&#10;m5SU5P13p3btMWnCBJw/Vzq6yz/69BP06tULiseD9955B6+/+tolj5lw9TisW7sWBlnGU5Mn4+Zb&#10;b4lCTfWXXL48zp45I6y8s2fyUC4pCQaDQViZZRGTqs4KCmwBPc7pdHjveZ3Jy9OzSjFhz549GDJw&#10;EPLy8lCjRg1krV6F8hdbYyNHj8Jrb74Bo9GIbdu2YdjgIaV2MNfqVavRt1dv9O3VG5OffMr7c1tJ&#10;3xvJ/68MF5eo87g9yMvLw7q163DkyBER1Y2qr2bPQufOneF2u/HC88/jow/9j4C++YYbsXLlSkiS&#10;hLvuuQcPPfxwBGsaGadPnUIFgVPLKlSqhDN5eWXq4lUPTKqC3Hzrrd5/X39T4FNGTp44CQBISEzE&#10;XffcjeEjRqBtu3ZQFKVUnAiLc/TIEfTr3QcnTpxAlSpVsHxFFu67/348PWUKjEYjNqxfj6svzsEr&#10;rWrXqY3hI0Zg+IgRGDdhgrflWZzExERcNfafbs3Dhw/jjddex/rffwcA7MnO1q2+0TLv++/Rqk0b&#10;uFwuPPHoo/h69pwSn3Pf3ffg+/kXBoFde92/MOW5/9O7mhF1JPcwKlepAnMJo8YDVbNmLRzJPSyk&#10;rLKMo38FGTlqlPff2ntaxZIkfPXFFxhz9VgkJibigYceAnDh3pDH48G0997Xo6ox5UxeHnpf2QPL&#10;V2ShWrVquPm2W+F2u/HjqlW46447o1093TVs2BD33n+f9/9PB3CPLCkpCT179sSRI0dQo0YN1KpV&#10;Cw8+/JD39/n5+brUNRpkWcYPS5egfv36sNlsuPP227H21zUBP3/yU//G2TNnMWHiNRg5ciTKly+P&#10;B++9r+QnxoEjubkAgBo1auDA/vDm5kqShOo1a2LtL7+IqFqZxpaqINoBNG63Gw6HA3a7HW63C8CF&#10;QUl2ux1OlwsOhxMAYCsowO7du3Hjddfj+LHj3uefO3cOD95/P1avWhXZFxElNpsNva/sgUMHD0JR&#10;FCxdvLjUJ9SCggLvd+LC98QNm80Gm8128Xty4TtSoP6/04nZs2bB5XJ5y3jp+ecvWTTks//9DwUF&#10;tovlBnbrIZb17dcPqampsNlsuPaaa4JKqKpXXn4ZH0ybBkVR0K9fP+9thnh34vhxOJ1ONGrSNOyy&#10;UtLSYDab2VIVgFNqYoTBYEC1i4NNTp46CYe9dI1yDYQsyxgwaBAW//BDtKsSsypVqgSj0YizZ8/C&#10;ZruQNGvUqAFJkpCXl1fifMR4I0kSXn/zTbz95pvYt29fWGUNGTYUaQ0a4N23pwqqXfR1vvwKdOvR&#10;A7M+/wyHLg5qC5bZbMZ1N9+Cs2fOYPYXn5fa8Qt60k6pYVIlIopTkiRhwr+ug9Vqxcz/fgyX0xl0&#10;Gf0HDUbT5s0x878fB7V2MP2D81SJiEoBRVGwZOFCJJcvjyEjRsBqTQj4uZIkoVOXLmjVti1Wr1zB&#10;hCoIkyoRxT2j0Yi69eoWmqNbVpw8cRyLv1+AevXq4/pbbkF6w5J3vapYqRLGTZqEK3v1xobff8Mm&#10;P5t/UPA4+peI4pYkSUhISMB9D9yPN19/A4mJiXj5tVfRunVr1K5TB4sXLcJbb7yJ3MOHIUlSqb1f&#10;uPOvv3D44EH0HzwEI8eORfauXdi/by+OHM7F0SO5cLlcqFK1KmrUrIWatWuhRavWyD9/HnO+/AIH&#10;wrxXTYXxnioRxbUHHnoQ7059B+07tMebU6eiepF9Qe12Oz773/8w7b33kVcGFlZp3bYdWrVti6rV&#10;qsFoNEJRFLjdbhgvLgpy6uRJ7MnOxs+rV5W6ZT+jhQOViKhU6HL55ahRowaWLF6MzFUrUbNmTb+P&#10;PXPmDJ7592R8v2BBBGsYPbIso2r16qhZsxbMFjOO5ObiaG4u7HZ7tKtW6miTKrt/iShuTfrXtXju&#10;2f9D3/79ik2oAFC+fHm88vprOHv2rN9NLkoTj8eDoxcTKUUOByoRUdzKyc5GlSpVcGD/gYB24zGZ&#10;TJj63rto265tBGpHZRGTKhHFre3bt2P8hAnYsnkzPvvfzICek5iYiBn//S+sCYFPPyEKFJMqEcWt&#10;v/7cjvHXTECv3r3x8ksvYtfOnQE9LzExER63G4mJiTrXkMoaJlUiilt79+5FQUEBXnz5JSQlJeOh&#10;+x8IaCDO77/9BofDgYceeQTJyckB7Q5EFAgmVSKKW4qiYMeOHaharRpefPkl/Pnnn3j7zTeLfc7i&#10;RYtw1x13onLlyhh11Wh89Ml/YTKbmVhJCCZVIoprSxcvBgD06dsXEyZegxnTP8TaNZfuZpOXl4dn&#10;p0zBPXfehfT0Bpi7YD7Kly+PDh07Yuq770KSJCZWChvnqRJRXDObzchavQo1a9ZEfn4+hg8ZCpvN&#10;hltuvRWNmzRG9u7dWL5sOdauWQOXy4UbbroJjzz2KMxmc6Fy5syejScfezxKr4LimXaeqqFyxYpT&#10;olwfIqKQud1uFBQUoHefPjCZTGjXvh1+WLgQixYuxHffzsXKFSthMhkx5uqxmPzM0xgzdiwMBsMl&#10;5bRo2RKSJPts5RIVp27dentGj7lqJsCWKhGVAgaDAcsyM5CSmgrgwr3WY8eOYeeOHahVuzbS09MD&#10;KkdRFDxw731Y+P33OtaWShtu/UZEpYrb7cbbb77l/X9JklC9enV069494ISqPu+lV19Bm7Zt9Kgm&#10;lQFMqkRUKny/YAH+2r497HKsViumffghatSoIaBWVNYwqRJRqaAoCt58/XUhZVWvXh0ffvwRrFYr&#10;RwRTUJhUiajUyMzIxMYNG4SU1aJlS7z+1ptQFIWJlQLGpEpEpcprr7wibDPyAQMH4qFHHi61m5uT&#10;eHK1atUOR7sSRESirF2zFj+u/lFYebffeSdGjBwprDwqfWrUrH5Q/bec2iAtsBWoiYjixMsvvgi3&#10;2y2kLEmS8MLLL6Ftu3ZCyqPSJzU11ZtH5dQ0JlUiKl12/PUX5syaLaw8i8WCaR9OL3EjdCqbGjRo&#10;8E9STdNkWCKi0kCSJLz+2ms4c+aMsDKrVauG6R/N4OL7dIm6KSm71H/LaanpTKpEVKooioLTp07h&#10;nbenCi23RcuWeO6F5zlwiQqpVavWP0m1flp9JlUiKpVmfvopcrJzhJZ51ZgxmDhpktAyKX5Vr179&#10;UPXq1c+p/y+7XK4cSZI80awUEZEe3G43XnjuOeHlPjn53xy4RACA1LTCt1DlFi1aOFq2arU+WhUi&#10;ItLTyhUrsHrVKqFlWiwWvDvtfVSpWpX3V8u4LpdfvkL7/zIATP73U/cB4E0CIiqVnvvPs3A6nULL&#10;rFmzJt55711IMjc3L6vq1auXM+qqq17V/swwZcoU1KpT5+9jx09U/2PLlk7RqhwRkV5OnTqFSpUq&#10;Ce+yrVO3LpKTywtvCVN8ePXNNya2bdu20C4OkjqK7dSpUxUG9x+w/dixY7WiUjsiIh0lJSUhY0UW&#10;qlarJrRcRVHw0P0PYMH8+ULLpdg2YOCAb9/74IMxRX/uXfu3UqVKeU898/S9ka0WEVFknDt3Di8+&#10;/4LwciVJwnMvvoDGTZoIL5tiU2Jiwrkn/v3v+339rtCC+sOGDfu2Z69eP0SmWkREkTV/3jz88vPP&#10;wstNTEzEtA+nIzk5mfdXy4D7Hnjgmbp16/7t63dS0UnMJ06cKP/BtA+envnJJ/e53W5jRGpIRBQh&#10;KampWLR0CSwWi/CyMzMycNvNtwgvNxSyLGPU6NHo278fjhw5giO5R3DkSC5yD+fiSG4ujhw5gnPn&#10;zpVcUAAkSYLBYIDL5RJSXqyqUrXKkccff/zh0WPHfqH4WQHkkqSq2rZtW/MX/+/5d9as+bW3rrUk&#10;Ioqwe++/H/fef58uZb/84ouYMf3DsMowGAwAEPKmAFf26IHrbrgeO/7agR8WLsS+fftQpUoVVK1a&#10;1XtUqVoV+fn5mDd3Lo4fPx5QueXLl8dTT09GhQoVcOrUaTgdDtjsNhTk5+PkyVPYumULcnJycPrU&#10;qZDqHaskSfJcM2ni+w889NDkihUrni72scUttyVJkrRw/vyxL7zw4utHcnPrCq8pEVGESZIEo8mE&#10;xUuXIDUtTXj5TqcTE8dPwIb1wU//lyQJDdIbwOPxIC/vDM7k5V3S+pNlGR6P7/V6GjVujI6dOuLP&#10;bduwedNmAIDZYkbDho1w6tQpnDhxHA6745LnlStXDufPny+2bq3btMEtt92GBfPmIWP58hKXarQm&#10;JMBWUFDsY+JBm7Zt1j7z7LN3tm7dekMgjy82qapyc3PLLV+y5Pqdu7Ob79+7p9G+vfsaHjx4MEVR&#10;FG5yTkRxqWu3bvj0s5m63AM9fOgQhg0egry8vGKTjyRdmOPq8XjQsVMnPPOf/6BZ82be3yuKgoKC&#10;AuTl5eHwoUOY8vQz+HPbNpRLSsJ5H123asI1mUzo1r07hgwdgj79+iE5Odlb3rmzZ3H8+HHvsWnj&#10;Jvzvk0/gcrlgNBp9duH27N0Lp0+dxqaNGwEAnTp3Ro9ePVGpYiVUrFQRFStWRIUKFVCxUiXsycnB&#10;gvkLsGTxIpw9c7ZQvWKd2Wy21UtJyU5LTdtVP7X+7lYtWv++ftP6r6dMmRJw5QNKqr5s27bNnCDL&#10;qXsPH264f+/ehqdOnaoSUkFERBG26IdFV+/JyWn65tS3MWz4cF1irF61Cjdedz0qVqx44uoJ42eY&#10;jEZvE9FWUJDw9ddf33Qm70zlmrVq4Yknn8TgoUNKTPB2ux2vvfIqPvn4YxiNRk/Xbl2XtGzV6ncA&#10;WLpoyfjd2bsbP/v8cxgydCgqVKgQcF137tiBp554Ehs3bEBCQoL9iq5XLGnarNlmAMjJybl88Q+L&#10;+smyjAEDB+LmW29Bm7ZtSyzTbrdj1cqV+H7+AmRmZMDhcKBylcrHhg4b9mVycnJewJXTkSRJSvWa&#10;NQ+lpKTsSk1N3T1jxoyDwSRQnxRF4cGDB48ydfz999/1WjZtdr5zhw6e06dPK3p5/dXXlPSUVOXe&#10;u+75EhcbMYqi4K033ngmPSVVefqpfyvnz58PutxVK1cqnTt0VNJTUpVbbr55wf79++u0aNLUNmTg&#10;wJDr6na7lc8/+0xp07KVkp6SqkwYNz5r165dDfv36XOweeMmSk52dshlnzlzRnnhueeV9JRUpVOH&#10;Dsd+//33LkoMfA/0OKJeAR48ePCIxjFjxowH0lNSlScee0zRi9PpVK4ZN05JT0lVvvjss9sURcHB&#10;gwcTO7Rpe7xju/bOgoKCkMs+dvSocv2//qWkp6Qq7Vu3OZmekqq89cYbYdc5NzdXufuOO5X0lFSl&#10;TYuWeekpqcpjDz8SdrmKoiizZ81SmqQ3VJo2auSYN2/eeCUGvgeij6hXgAcPHjyicaxYscI4Yuiw&#10;39JTUpVff/lF0cuRI0eUTu07eJo2amTftGlTu5mffHJXekqq8u7UqWGX7Xa7lY9nzFAapTVQ0lNS&#10;lVlffSWgxhfMmT1bSU9JVZo2bKT8/ttvwsr99ZdflPat2ygXLgLeekbbgi8NR9QrwIMHDx7ROrZs&#10;2dK6cYN0Z68reyj5+fmKXn7+6SelYWqa0rNb9+wrr+i6p0WTpp6TJ08KK/+HhQuVxg3Slcs6dlRy&#10;c3OFlTvtvfeU9JRUZdTwESF1U/uTk52t9OnZS0lPSVXuu/ueb/bs2WNVYuD7IOIwTJkyRcT9XiKi&#10;uFOjRo0jdrvDkpmx/EqXy4lu3bvrEqde/fqQJAnLli6tdPbs2YoTr50kDRg4UFj5jRo3RtWqVfHD&#10;9wuxaeNGjBg10jvXNRwdOnbEyRMnkLF8Of7a/hcGDxkCWQ5/0kelSpUwfOQIbN60GSuysppv3rh5&#10;RM/eveYmJSUVP68nDjCpElGZVrtO7V9Wr1o1bmXWiiq9evdG9Ro1dInTsVNHzJ83D2fy8tCvXz90&#10;7Cx2U7CWrVri4MG/kZWZiXPnzqFHz55hlylJErpfeSW2b9+OrMxMHDt2DL379BEyDclqtWLY8OE4&#10;evQYsjIzayxZvOiGLldcsahatWpHwy48mqLdVObBgwePaB9r1qzpnp6SqgwbNFhxOByKXg4ePKh0&#10;bNdOad64ibLjr7+El19QUKAMGzRYSU9JVRbMny+s3Pz8fOWqkSMVUfeCtTwejzJj+nSlYWqa0rp5&#10;C1tGRsYgJQa+E6EebKkSUZlXt27d/cePHauRlZXVKSHBio6d9NlaOjk5GU2bNsXcb77F2jVrcNXY&#10;sTCZTMLKNxqN6Nq9O777di6WL12Gfv37oUqV8JcQMJlM6NOvH5YvW4YlixejTt26aN68uYAaX2gN&#10;t+/QAc2bN8eSxYuN8+Z+d0358sl5bdu1WyMkQKRFO6vz4MGDRywcx4/jrl0nAAAgAElEQVQfL3/F&#10;ZZf93axx47DmZAbi5RdfVNJTUpXHH9VnOk9WZqaSnpKq9O3VSzmTlyes3L179yqdO3RUGjdIV7Iy&#10;M4WVq/rjjz+Urpd1UdJTUpU3XnvtBcThyOCoV4AHDx48YuVYvnz50PSUVGX82KsVt9ut6MXhcHi7&#10;U79fsECXGG+98YaSnpKq3HrzzUJfy9YtW5TWzVsoLZo0VTZs2CCsXNXhw4eV/r37KOkpqcpLL7ww&#10;Nd4Sa9QrwIMHDx6xdNx71z1fpqekKp/NnKnoaf/+/UrbVq2UNi1aKnv37hVevsvlUm66/ga11Se0&#10;7B9Xr1aaNmykdGjTVtm1a5fQshXlwsIWg/oPUNJTUpVnn3nmv/GUWENe+5eIqDQ6fPhwteGDh2y3&#10;2+2VlyxfJtWuU0e3WIsXLcI9d96Flq1aYc6338BsNgst/+yZM7hq1CjkZOdg6nvvYvCQIcLK/n7B&#10;Ajxw732oVbs25nz7DWrVqiWsbAA4efIkrp90Lf78809cM3HiHNlknBD2urwRwIFKREQaycnJ+TVr&#10;VD+wcOHCMdnZ2Rg+coQuO9kAQKNGjXD82HFkZmQgP78AV/a4Umj5FosFXbt1x7x532HZkqXo1bs3&#10;qlWrJqTsJk2aILl8eSxa+AN++vFHDB02DFarVUjZAJCQkIBBQ4bg119+RWZGRovGjRu3OHX69NwW&#10;LVrEdEuQSZWIqIimzZtvGz1qdIdVK1c2rl+/fqHt2ES7vOsVyMzIRMby5WjZqhXSGjQQWn6lypXQ&#10;vHlzzP3mW6xatRLDR4xAYmKikLLbtWsHu92BZUuXYu2aNRg8ZAgsFouQsoELc1mHDBmCdWvXISsj&#10;s3lSUrmWZ86e/TamE2u0+5958ODBIxaPAwcO1G3douWZ9q3bKMeOHlX0tGvXLqVl02ZKx7bthC4z&#10;qPXhB9Mv7D5z9dWK3W4XVq7H41EmP/mUog7w0mO5x7Nnzyrjx16tpKekKvfceffc33//3aTEwHfE&#10;18GWKhGRD+XLlz9TsUKl44sXLRp28OBBofcji6pcuTKqVruwzOD2P//EiJEjhSwHqNW+Q3vs37cP&#10;WZmZOHXyFHr16S2kXEmS0KNXTxw4cABZGZnYumUzBg0ZAqPRKKR8ADCbzRg8ZAg2btiIFVlZzfJO&#10;57VNa5D2bfXq1d3CggjCpEpE5EfrNq03Dhw48MpVK1akNWnaFA0bNtQtVvMWLZCdvRsrMrNgtVqE&#10;L0AhSRJ69OyJH1f/iMyMDFStVg2tWrcWVnbvPn2QvTsbWZmZ2LHjLwwcNEjI+sMqk8mEwUOHYOuW&#10;LViRldXk+LHjbQrstq9jris42k1lHjx48IjlY+fOnenNGzcpuLxTZyVP4EIKvuTl5SlXdu2qNG6Q&#10;rmxYv16XGIcPH1a6dOykNElvqPz0449Cy7bb7crNN9x4YWP2u+9WXC6X0PIVRVFsNpt3H9lnn/nP&#10;VCUGviPagy1VIqJiVKlS5ZTJZLQvW7qs/5kzZ9C7Tx/dYlksFrRt2xbffP01fv7pJ4weM0bowB8A&#10;SEpKQqfOnfDdt3OxdOkS9OnbV8hShgBgMBgwYOBAbNq4EVkZmTiwfz/69O0rtCvbaDSib79+WLVy&#10;JTKWL7+sUsWKx9u0bfubsABhYlIlIirB2XPn1u3auWvYiqysWld07Qo9567WqlULRqMBS5cswd9/&#10;/42BgwYJn9JTs2ZNpDdMx7y532HVihUYOmwYEsuVE1K20WjEgEEDsWH9BmRmZGDf3n3o26+f0MRq&#10;NpvRq3dvLFq4EIsWLRrUsnWr39LS0nYJCxCOaDeVefDgwSMeji1btnRomJrm7t+7j2Kz2RQ9uVwu&#10;ZeL4CUp6SqoyZ/Zs3eKoI4KvGjlSKSgoEFr2+fPnva/h3rvvVpxOp9DyFUVR/ti6VWnZtJnSqlnz&#10;81u3bm2jxMD3hC1VIqIA1KhR4/DZc+fKZ2VmXmE0GnBZly66xZJlGV27d8N3336LzIwMDBg0EJUr&#10;VxYep32H9jh69Agyl2dgT84eoa1ik8mEQUMGY/OmTcjKyER2djb69e8vdPBS9erV0aRpE8z/bp4p&#10;MyNzeP+BA2ZXqFDhrLAAIWBSJSIKUOPGjX9eunjJxFUrV1YcMGigsHuRviQlJSG9YTq+mzsX63//&#10;DVeNGSN0mgpwYdTulT16YPOmjcjKzITD4UDXbt2ElW8ymTBw8CBs2bwZWZmZyN69G/0GiE2sDRo0&#10;QPnyFbD4hx+S161d26tvv35flCtXziEsQJCYVImIApSUlORMbZC2fd7c7yb9tX07rhozRrclDIEL&#10;CSMvLw8ZyzNw/vw59OjZU3gMg8GAPn37IjMjE8uXLkPNmjXRomVLYeWbTCYMGjwYW7dsQVZmJnbt&#10;3Ck8sbZt1/bi+7S81p6cnFY2h2NOtKbaMKkSEQUhLS0te++evY1WrljRumq1amgtaK6nP10uvxwr&#10;s7KQsXw5mrdoiQbpYpcxBC6MOu7Zuxe+X/A9lixajLbt2qF+Soqw8o1GIwYNHow/tm5FVmYmDh48&#10;iP4DBggrHwC6de+ObX/84VmRldW0YXpDU9duXTOFBggQd6khIgrS4cOHqw0bNHiH2+OutDwzE1UF&#10;LVLvT052DkYMHQqLxYLvFy8SviOMavOmTZg4fgIMBgM+/+pLYYtDqOx2Ox59+GHYbDZMnzFDaNkA&#10;cP78eYwYOtS5b+8+w1dffnFlx8sv/1l4kJJEe6QUDx48eMTj8dVXX92UnpKqPPLQQ0okfPP110p6&#10;SqpyzbhxuiyqoMrKzFQaN0hXOrVrr2TvztYtjl42b9qkNEpr4OnZrXv2sWPHkpUIfy/Y/UtEFIJv&#10;vvlmswQMWpm1oo7ec1cBoFmzZti3dy+yMjNhMBhwWZfLdImTlpaGevXqYv68+cjMzMTAwYOQnJys&#10;Syw91KhZEx6PoixftqxyXl5etb79+n0f0QpEOovz4MGDR2k5tmzZ0iE9JdUzZOBAXeZhFnXmzBml&#10;V/crlUZpDZR1a9fqGuvjGTOU9JRUZUDffsqpU6d0jSWaw+FQRg4bfio9JVVZunTpMCWC3wm2VImI&#10;QlSjRo3Dx48dq7Eia0WnhIREdOzUUdd4FosF7dq3x7fffIPVq1dj9JirhG4MrtWufXvY7Q4sX7oU&#10;v637DUOHDYPJZNIllmgGgwGdO19mnTN7tv2nH38cMHT4sP8lJyfnRyK22L2FiIjKmFFjxnwiSZLn&#10;9VdfxbFjx3SP17pNGzz86CPIPXwYjz/6KBRFv8GmDz/6CMaOG4eNGzbgnjvvgtPp1C2WaA3SG+Dx&#10;p548cfLEier/eXrKh5Kec5802FIlIgrRtm3bmt96403L8/PzkxRFwYkTx4VPFfGlbbt22LJ5C1Zk&#10;ZqF8hfJo166dLnEkSULPXj2x468dyMrMxOHDh9Cvf39dYumhdevWyRs3bvhz5YoV3adP/2Bfi5Yt&#10;N+kdk1NqiIhC8Mcff7S54dp/rTx9+nTFZ59/Dt9+/Q02bdyIr+bMRqfOnXWPf+LECYwYMhQnTpzA&#10;V3PmoG27trrFstvtuOn6G7D9zz+xbsN6oQs36C03N/fEoH79DUaTyblk+bKGVapUOaNrwEjewOXB&#10;gweP0nCsX7++Y7tWrc41SmugfPftt4qiXFjcvVFaA2XwgIG6TnnR+m3dOqVxg3Sl+xVddR9M5Ha7&#10;lTM67yerlw8/+GBlekqq8vqrrz6r6PzdYPcvEVEQ1qxZ0+3mG25cWZBfkPDm229j+MgRAC4s7n7s&#10;6DGsXLECderWQYsWLXSvS+06dWCxWLBk8WLs3rUbQ4YN1W3ZREmShO/tGiktWrasM/fbuUd+/eWX&#10;3kOGDfukYsWK5/SKxaRKRBSghQsXjrnr9tu/d7vc5qnvvYtBgwcX+n2r1q3w1ZdfYsP69Zgw8ZqI&#10;jJZt1749tv2xDVmZmUhMLIcOHTvoHjPeGI1GQ4UKFVYvWby4hd1uS+rTt+9CvWIxqRIRlUCSJKle&#10;nToP/vuJJz8qV66cPOO/H/tc3D6xXDl4PG5kLM+AxWJF58v0WaChSN3QvceVWPj9QixfuhRXdL0C&#10;tWvX1j1uvGncpHHlZUuX5fy0+scB/QYMmF21atUTesThQCUiomJ8/fXXhj+2bHnri88+v7t2nTr4&#10;+JP/olHjxn4fn5+fj369euPcuXPIWLkC1XReF1i1ceNGTBh7NSpXroy5C+ajZs2aEYkbT1asWPHq&#10;LTfc+Ei//v2/m/bh9NF6xGBLlYjIj9zc3HIfzZgxZ8G8+de2aNkSn3/1JerXr1/sc0wmEypUrIDF&#10;PyxCfv559O7TJyJ1rVWrFipWqoQfFi7Eb+t+w8hRo4TvvxrvUlJS5LVr1+3+cdWqQZd37bq8Tp06&#10;B0TH4OIPREQ+HD16NOmu2+/IWJGRObxnr174cvYsVK9ePaDnjho9Gk2aNsWcWbOxe/dunWv6j0nX&#10;XouJkyZh65YteOLRx8CeyMJkWb780ccf+xgApr751rN6xGBLlYioiPXr15te+L/n565bu7bXVWPG&#10;ON6c+rYhmOUAZVlGvXr1MW/uXBw+dAjDhg/XsbaFdeveHb//9huyMjNhNpsiMmc2ntSsWfPExg0b&#10;j/3800/9+/Tr93X16tWFLoPFlioRkYYkSdLsL2dN/3H1qkF9+/U7+8LLL5lD6Ua9sseV6H5ld2Rm&#10;ZGLtmjU61NQ3k8mEd6e9j/r16+P1V1/Dml9/jVjsODHx2msnfQIAs2fNvlN04UyqREQar73yyrNz&#10;v/3mhvbt2598652pyeGsHvTYE09AkiS8/OJLEe2KrVSpEqZ//BEaNW6Ms2fPRixunEjs3rNnrXr1&#10;6uXM+/ab606cOFFeZOFMqkREF335+ee3TXvv/X+nNUg7Pv3jjyqHuwNM02bNMHzkSGzZvBmrVq4U&#10;U8kANWrUCIuXLY2rtXojxWQy3TFh4jXT8vMLkhYuWPAvkWVzSg0REYCDBw/W69X9yj2VK1fO+/q7&#10;uRXr1asnpNGRnZ2NgX37oXWb1vjmu+90W/GIgnP8+PE+V17R9Ye6devuXb4iq7kiKBmypUpEBGDt&#10;L7/08ng8hrvuvccgKqECQHp6OoYOG4bNmzbjx9U/iiqWwlS1atXuw0eO+CInJ6fp6tWre4sql0mV&#10;iAjAb+vXdwOAzp07VxBd9p333A1JkvDO229zmkvsGDph4sT3AOCLmZ/fLapQJlUiIgDr160bXqFC&#10;hWJXSwpVo0aNMHjoEGzcsAE///ST8PIpJB3btGlzuHWb1uv+v707D4uq7N8Afs+ACAgpPzLWERAE&#10;YhsXRgQERdEC07LcwbT01cotzdSyxdxKy8s0s/yZS2mmiCvKqyaIgPqyiW+AG8jqsAiEiAoIM/P+&#10;gaaZC8vMHJX7849c15zzfL9/eV/Pc87znJhj0YMqKytN1DEoQ5WIWr2ioqKO2dk5Zj08PSEWa+a/&#10;xSlTGyZD361azdnqkyMoePDg7fX19W2OHDnyqjoGZKgSUatXU1NjCAD6Bi172/dRHJ2cEBQcjJTk&#10;ZO4dfXK8EhQUFA4AkREHR6hjQIYqEbV6dnZ2eRKJpOTUiZNQKpUaqzNl2p3Z6iqN1aAmGWhlZVXS&#10;rXv3kydPxA8oKCj4v5YOyFAlIgLg29svrqKiAmczMjRWw/nFFzHwpZeQmJCo1VOW6KGMAPgHDwoO&#10;UygUuqfi419r6YAMVSIiAL7+vQ8AQHycZre9TJ0xHQDw49q1Gq1DjTYocODAhiXgyMgWLwEzVImI&#10;AHh7e+/T0dHR+F5SFxcXeMo8ERcbp/EAp0YJlkgk8h6esviTJ04GyuVy05YMxlAlIgLQoUOHq1Kp&#10;tPp0Sgpu3Lih0VqKegUAYOsvv2i0DjWKI4COQUHBYUqlUif++PGhLRmMoUpEdJuvX+/Curo6JCcl&#10;aaxG1NGjSE1Nhb6+PuJi43D16lWN1aJG8xrw8oC9AHDs2PFBLRmIoUpEdJuvr+9xAIiPU98BDQcj&#10;DuCjufNQWlqKpMREfPD+TLRt2xZvT5yI2tpahG3fobZa1GxeVlZWBV2cnNJOxMcNyMzMbNvcgRiq&#10;RES3uXl4bDcyMlLrqUeXLmVh544d6N+nL0JGjUZtbS1Wf78Gk96ZDCNjY2zdsgX19fVqq0fN4gUA&#10;fQP6RlZXV7crKSnxa+5ADFUiotv09fVP9PTqqbp44QJKS0vVMua0GTOw5MsvUVNTA6VSiV4+3ujl&#10;7Q0jIyMMHzEChXI5fj9yRC21qNl6AhD3DQg4CAAx0dHBzR2IoUpEdNdNH5/eOQDUNlsViUQYOXoU&#10;IiIPolv37og7HouRw4ZBfvkyxo57EyKRCJs3blJLLWq29gAcq6urTxkZG1UeO3as2c9VGapERPfw&#10;9e/9OwCcPHFCreM6OTtj+84wvDVhAs6fO4/XXxuKstJS9B8QiJTkZKSnpam1HjWZV9++fev9/PwO&#10;5+XkOmZlZTk0ZxCGKhHRPezs7Habm5vjRFy82g++19HRwfxPP8HSZV/hWmUlQkePgUwmAwBs3sTZ&#10;qsC8ACDg9hJwfGxss5aAGapERPfQ1dU96e3royopKUFWVpZGaowYORKbt/wCsViMVSu/hY2tDQ5G&#10;HFDbc1xqFi8A8PHzOwRAFXPsGEOViEgNrnv7+mYDQIIGvybj1asX1vywFrdu3cKVK6Woq6vDrvBw&#10;jdWjx/IAoG9ubn7F6UXnP1JPp/rs3LlTp6mDMFSJiO4jk8mOAkCSBg+BAIC+AQFYvuIbVN+8CZFI&#10;hPCwMH5rVTi6AJwAQNq1a8KNGzeMXVxcnJo6CEOViOg+EokkwsLSEsmJSRoPuSGvvoppM6ZDpVIh&#10;NycXZ1JTNVqPHskNADyk0kQAOJue7tXUARiqRET/FO/p6akqKSlBQUGBxou9N3UqOtvbAwBW81ur&#10;QnIDAKlUmgAAZ86cYagSEalBpWdPWQEAJCdqdgkYANq0aYO1636ESCRCfGwcysvLNV6THsgdANLT&#10;088ZGhpc/+O/f/Rs6gAMVSKiB/CUyWIAzT9XvcPBwQH9BwyASqXCochIrdSkf3ADgOHDhyvc3N2T&#10;L5w/71FYWGjYlAEYqkRED2Bvb7+nQ4cOSE5K1FrN+Z9+AgA4+vvvWqtJf2MD4DkAkHbrlqBUKnXy&#10;8/O7N2UAhioR0QPo6upGd/fsocrJzkGZlvaPSiQSePXqhfi4eBQVFWmlJv2DKwBI3d0TASAjLa1J&#10;S8AMVSKiB7vmKZPlAkBycrLWig4bPhwqlQr79uzRWk36GzcAcPXwaHhZKTW1SS8rMVSJiB5C1rPn&#10;EQAa/Wj5/Qa+/BIMDQ2xKzyce1aF4QYAEolE/vzzzxefPXeua1NuZqgSET2Es7PzLwYGBkjSwhvA&#10;d7Rr1w7BgwYhJzuHe1aF4XbnDxtbu6zCy3LbppysxFAlInoIAwODhK7dutWfO3sWVVVVWqv7+rA3&#10;AIDHFgrD9c4fnWwkl+rq6vR8fHwsG3szQ5WI6OEUnjLPi0qlEv89c0ZrRT1lMjg4OCDzYqbWatJf&#10;zACYAoBEIskGgIKcHPvG3sxQJSJ6BDcPjygASE9P11pNsViM33aG4cf1/6+1mvQ3LgAgsbbOBoD8&#10;goLOjb2RoUpE9AguLi5bACD9D+1+RNzExAQmJiZarUl/cQUAm06dLgFAfoGcoUpEpA4WFhZJZmZm&#10;9elp2g1VEpQLAFjZ2DTMVPPyuPxLRKQubh7u+ZcvX0ZFRYXQrZB2uAKAubn5FQMDgxuXL+dzpkpE&#10;pC5ubm6nACA9TXvPVUlQrgCgUqlU1p06Zefn5XOmSkSkLq7u7rsBID3tD6FbIe346w3gThLr7KtX&#10;r5pWVFS0b8yNDFUiosdwcXGJBzhTbWUa3gCWSHIAQC6X2zbmJoYqEdFjmJubXzG3sKhM48tKrYkU&#10;ACwtLfMAoOhykU1jbmKoEhE1gpub65lCuZwfEG89ugOAhbV1HgDI5XKGKhGRuri5u0cDQIYWD4Eg&#10;QXUHACsrqzwAKCyWd2rMTQxVIqJGcPPwSAQA7ldtNVwB6JuamjYs/3KmSkSkPk5OTikAkKblk5VI&#10;MLoA3K2trf80MDC4weVfIiI1srCwKLWwtCzS5hnAJLgeKpVKZWlpmc9QJSJSMzc3t/8UFRaivKxM&#10;6FZIO7oDgKWVVV55WblZbm6u/uNuYKgSETWSm7tbMgAkJycL3QppRw8AsLRq2FajUCgkj7uBoUpE&#10;1Ei9/f3/LRaLFfPnfaTKzOS3TlsBdwB6d94ALip6/F5VhioRUSNJpdLUZcuXjb969SrGhYQiLy9P&#10;6JZIs9oAcLe2ssoFgPzc3MeeAcxQJSJqgqHDhm1duHjRu1euXMG4kFAUFRUJ3RJplr+9o+M5AMjM&#10;zHR53MUMVSKiJhoTGrpu3scfzb58+TLGhYaioKBA6JZIc/q3a9fuvEgkUmZlXWKoEhFpwsRJk1ZM&#10;mzF9QfalbAwOHoR9e/cK3RJpRh9bW1tFJxubS1kXL7o+7mKGKhFRM82YOfOLld+uHiUCqj54fyZm&#10;Tp+Ba9euCd0WqZcRAC8HB/uzpaWlFpWVlSaPupihSkTUAoNfG7zjwKF/u/b06hkXsX8/XgkKRmJC&#10;gtBtkXr179LFKQMAMs+efeQSMEOViKiFrKysCoYOGxbwwdw580qKixUho0Zj6eIlqKqqEro1Uo/A&#10;zl3szwLAxZycRy4BM1SJiNRg+PDhinfffXdZ+N49XnZ2dlkbf/oJgQH9ELZjBxQKhdDtUcv06tKl&#10;SzYAZF28yJkqEZG2uLu7p6z8brXrnHlzP6yprq7+eO48DB3yKpISE4VujZpP197e3gyAKjMz65Ez&#10;VZFKpdJST0RErUtJSYnZyhUrvgwP2zkegGjQ4FcwZ+5cWFlbC90aNd3Kfn36DK6+Wd3uVFKi5cMu&#10;4kyViEhDzMzMSr5avvztXfv29vCUyRIORhzAwP6B+HrZcr4l/PQJcnJyTistLbXIy8uzeNhFDFUi&#10;Ig2TSqWpO8J3eq9avWqk6fOmxet++AH9/Ptgw/r1qK2tFbo9ahznXt69sgAgJTFxwMMuYqgSEWmB&#10;SqVSDRoyJGzD5s22H38yfxaAqi+XLEVgQD/sDt/Fl5meAn7+/uYAEBcX99LDruEzVSIiAZSXlz/3&#10;86ZNczf+tGF2TU2NXhdHR3w4dw4C+vWDSCQSuj16AKVSWR7g5191s7q63aAhg80XLFigvP8azlSJ&#10;iARgamp6bdbs2fMPHj5kO3r0mA3Zly4pJ02YiNEjRiI1NVXo9ugBxGKxqV8f/wsVf/7Z8Y033uj2&#10;wGu03RQREd1lY2NTtOjLJRMjjxx2DgoO2peclIThQ1/HjGnTkJ+fL3R7dB8/f//2ABAbE/PAJWAu&#10;/xIRPUFSUlK8li/9ak1KSrKnnp4exo4bh/emTkH79u2Fbo0AXKusrPPs1l3cw7PHid/Cwvrc/ztD&#10;lYjoCSMSiUSRkZGvfbNs+bd5ubmd2rdvjynTpyEkNBRt27YVur1Wb+Sw4ZfOpKbanExMMDU1Nf3b&#10;3igu/xIRPWFUKpUqKChoz/IV3zh88unn08Vi8bWlixYjaMBARB48CE6GhOXn76evUCh0k5KSAu7/&#10;jaFKRPSE6tGjR934CeO/OxId1WnSO5OXFxUX1U+fMhUjhw3H+XPnhG6v1fLv08cKAE7Exr58/29c&#10;/iUiekpkZ2d3Wr1y1dcHIvaP0NHRwbi33sL092fAyMhI6NZaFYVCAT9vn5s3q2/WRcXEdLp3CVhn&#10;wYIFArZGRESNZWJiUvlycFB4T0/P46mpqb7RUVGme3fvgaWVFewdHLi/VUvEYjFUKpVudFS0fnuT&#10;DpUymezEnd84UyUiegplZGToxURHz1675vvPamtr2/r36YPPF34BGxsboVtrFa5fvw5/H9+6Nnpt&#10;/twRHm5ra2tbA3CmSkT0VHrhhRcUPb284l4ZMvjXvNy8LrHHY7ps/20bVCpA2rUrdHV1hW7xmaan&#10;p4eamhqdmGMxRnb29oVSqTQZ4EyViOipd2cLzpIvFn1XXFxkZdfZDl8sWgQfX1+hW3umVVRUwM/b&#10;R2FqalrwxZLFXfr27VvPt3+JiJ5yd7bg7N6/13nCpH99nZebp3gzJBRLFi7iV3A0yMTEBKNDQnTk&#10;crltRVnZKIAzVSKiZ05aWprHnNkfbs28cMHd0clJ+e3qVWJHJyeh23omFRUVIcDPX2VjZ3fW29fH&#10;g89UiYieMWZmZiW9/XpvEotERlFHo7zDwnYonzN+TuQhlfINYTUzNjaGXF4oio+NfeHdd6ac5kyV&#10;iOgZFhsdO3DOnA9+LisrM/fz91ctX/GNqGPHjkK39UzJyc7GwP6B6Nqt20k+UyUieob59/M/sidi&#10;v0dAYP/9cbGxouCXXlZER0UJ3dazpNauc+cDo8eMjq6vq2vLmSoRUSsgEolEv27ZMmnJosUra2tr&#10;DULGjsW8jz+CgYGB0K09jW4CiASw6/a/f52oxFAlImpFzp8/7zTng9nbzmZkdLe3t69f88Na3S6O&#10;jkK39TS4BiACDUF6GA3B+g8MVSKiViYjI0PvQETEwvU/rpvTzshIsWbtWl0/fz+h23oSlQPYh4Yg&#10;jQLw2P1JDFUiolbq8OHDr82aPmNbXV1d2wULFyrHhIbwGCagGMAeNATpcQD1TbmZoUpE1IqdPn3a&#10;871JkyPKysrM3544sWbuR/P0dXR0hG5L2/IB7EZDkJ4EoGzuQAxVIqJWTi6XSyZNmHDgwvkLHv0H&#10;BN5cuWqVoaGhodBtaVoWGkJ0F4BkAGoJQ4YqERGhrKzMeO7s2duPxxwPdnF1vbl+4wZDMzMzodtS&#10;twzcDdI0qClI78VQJSIiAEBMTIzusaiolb9u2TrVzNys+qeNmwxedHlR6LZa6jTuBukFTRdjqBIR&#10;0d9s3rB52pLFC781MDBQrFrzXZuAfv2EbqmpTuFukOZqszBDlYiI/uHo0aODZk2fvr26uqbdp59/&#10;hjfHj3+SDw1WAohFQ4juBlAoVCMMVSIieqD09HTp5In/OlBSXI+ODpEAAAGvSURBVGz9yWef1Y1/&#10;+602Qvd0jzo07B3dhYa9pKXCttOAoUpERA+Vm5trGzJqdFxJcbH10mVf1Y8YOVLIvay1aDjNKBwN&#10;pxtdFbCXB2KoEhHRI2WfO+c4KnRs3J/l5R1Xrl6FwUOGaHMp+AaAg2hY1j0I4LoWazcZQ5WIiB4r&#10;LS3NY1xIaMz169fbr123Thw4IFCT5SoB7EfD0u4RANWaLKZODFUiImqU1NRU2fjQsVG3bt0yXL9x&#10;g05vP7WeF1wGYC8agjQawC11Dq4tDFUiImq0hIQEv7ffHHcYgN7PW7foeMpkLRmuEHfP2Y1DE8/Z&#10;fRIxVImIqElio2MHTp48MUJPT09n62/bdNw9PJpyey7unrP7H7TgnN0nEUOViIia7NChQ69Of2/K&#10;LmNjY2zbsV3Hydn5UZdfxN3DGE5DA8cDPikYqkRE1Cz79+wZPWvmrF9NnzdVbQ8LE9t17nzvz2m4&#10;G6QZeIaD9F4MVSIiarYd27ZNnP/x/PXmFhaqiMiDZ0xMTMLQEKSZQvcmBH6QloiImm3kmDE/3bp1&#10;q+3a77//pKqqapiJiUm20D0J6X+gxGn6VkTLSQAAAABJRU5ErkJgglBLAwQUAAYACAAAACEAQns3&#10;Tt8AAAAHAQAADwAAAGRycy9kb3ducmV2LnhtbEyPzWrDMBCE74W+g9hCb42spH92vQ4htD2FQpNC&#10;6W1jbWwTSzKWYjtvX+XUnpZhhplv8+VkWjFw7xtnEdQsAcG2dLqxFcLX7u3uGYQPZDW1zjLCmT0s&#10;i+urnDLtRvvJwzZUIpZYnxFCHUKXSenLmg35mevYRu/gekMhyr6SuqcxlptWzpPkURpqbFyoqeN1&#10;zeVxezII7yONq4V6HTbHw/r8s3v4+N4oRry9mVYvIAJP4S8MF/yIDkVk2ruT1V60CPGRgJDGczFV&#10;qu5B7BEWT+kcZJHL//zFL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BcEfEjQAUAAJMYAAAOAAAAAAAAAAAAAAAAADoCAABkcnMvZTJvRG9jLnht&#10;bFBLAQItAAoAAAAAAAAAIQD4B2M7bmMAAG5jAAAUAAAAAAAAAAAAAAAAAKYHAABkcnMvbWVkaWEv&#10;aW1hZ2UxLnBuZ1BLAQItAAoAAAAAAAAAIQCH/cjhM2IAADNiAAAUAAAAAAAAAAAAAAAAAEZrAABk&#10;cnMvbWVkaWEvaW1hZ2UyLnBuZ1BLAQItABQABgAIAAAAIQBCezdO3wAAAAcBAAAPAAAAAAAAAAAA&#10;AAAAAKvNAABkcnMvZG93bnJldi54bWxQSwECLQAUAAYACAAAACEALmzwAMUAAAClAQAAGQAAAAAA&#10;AAAAAAAAAAC3zgAAZHJzL19yZWxzL2Uyb0RvYy54bWwucmVsc1BLBQYAAAAABwAHAL4BAACzzwAA&#10;AAA=&#10;">
                <v:shape id="Graphic 735" o:spid="_x0000_s1485" style="position:absolute;top:18935;width:75653;height:4572;visibility:visible;mso-wrap-style:square;v-text-anchor:top" coordsize="756539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ZfswwAAANwAAAAPAAAAZHJzL2Rvd25yZXYueG1sRI9Ra8Iw&#10;FIXfB/sP4Q58m+kUN+lMiwjqQBR02/uluWvLmpuSxJr9eyMIezyc853DWZTRdGIg51vLCl7GGQji&#10;yuqWawVfn+vnOQgfkDV2lknBH3koi8eHBebaXvhIwynUIpWwz1FBE0KfS+mrhgz6se2Jk/djncGQ&#10;pKuldnhJ5aaTkyx7lQZbTgsN9rRqqPo9nY2Ct36zbHe7OHfn9f6b44Fng94qNXqKy3cQgWL4D9/p&#10;D5246QxuZ9IRkMUVAAD//wMAUEsBAi0AFAAGAAgAAAAhANvh9svuAAAAhQEAABMAAAAAAAAAAAAA&#10;AAAAAAAAAFtDb250ZW50X1R5cGVzXS54bWxQSwECLQAUAAYACAAAACEAWvQsW78AAAAVAQAACwAA&#10;AAAAAAAAAAAAAAAfAQAAX3JlbHMvLnJlbHNQSwECLQAUAAYACAAAACEAXQGX7MMAAADcAAAADwAA&#10;AAAAAAAAAAAAAAAHAgAAZHJzL2Rvd25yZXYueG1sUEsFBgAAAAADAAMAtwAAAPcCAAAAAA==&#10;" path="m7565390,l,,,457199r7565390,l7565390,xe" fillcolor="#a7a9ac" stroked="f">
                  <v:path arrowok="t"/>
                </v:shape>
                <v:shape id="Graphic 736" o:spid="_x0000_s1486" style="position:absolute;left:2133;top:19824;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igtxQAAANwAAAAPAAAAZHJzL2Rvd25yZXYueG1sRI9Ba8JA&#10;FITvBf/D8oReim60YEp0DaVWCPVUq/dH9pkNZt+G7MbE/vpuodDjMDPfMJt8tI24UedrxwoW8wQE&#10;cel0zZWC09d+9gLCB2SNjWNScCcP+XbysMFMu4E/6XYMlYgQ9hkqMCG0mZS+NGTRz11LHL2L6yyG&#10;KLtK6g6HCLeNXCbJSlqsOS4YbOnNUHk99lbBYfl++P54GndtcjqnpvfuOphCqcfp+LoGEWgM/+G/&#10;dqEVpM8r+D0Tj4Dc/gAAAP//AwBQSwECLQAUAAYACAAAACEA2+H2y+4AAACFAQAAEwAAAAAAAAAA&#10;AAAAAAAAAAAAW0NvbnRlbnRfVHlwZXNdLnhtbFBLAQItABQABgAIAAAAIQBa9CxbvwAAABUBAAAL&#10;AAAAAAAAAAAAAAAAAB8BAABfcmVscy8ucmVsc1BLAQItABQABgAIAAAAIQBBPigtxQAAANwAAAAP&#10;AAAAAAAAAAAAAAAAAAcCAABkcnMvZG93bnJldi54bWxQSwUGAAAAAAMAAwC3AAAA+QIAAAAA&#10;" path="m140335,l95885,6984,57150,27304,27305,57149,6985,95884,,140334r6985,43815l27305,222884r29845,29845l95885,273049r44450,6985l184150,273049r38735,-20320l252729,222884r20321,-38735l280035,140334,273050,95884,252729,57149,222885,27304,184150,6984,140335,xe" stroked="f">
                  <v:path arrowok="t"/>
                </v:shape>
                <v:shape id="Graphic 737" o:spid="_x0000_s1487" style="position:absolute;left:2133;top:19824;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p1qxgAAANwAAAAPAAAAZHJzL2Rvd25yZXYueG1sRI9Ba8JA&#10;FITvBf/D8gQvUjdV0Jq6CaUgeBNjpXh7ZF+zabNvQ3YbY399VxB6HGbmG2aTD7YRPXW+dqzgaZaA&#10;IC6drrlS8H7cPj6D8AFZY+OYFFzJQ56NHjaYanfhA/VFqESEsE9RgQmhTaX0pSGLfuZa4uh9us5i&#10;iLKrpO7wEuG2kfMkWUqLNccFgy29GSq/ix+rYLH+tdePr+lpeuj7fb0sTmdjt0pNxsPrC4hAQ/gP&#10;39s7rWC1WMHtTDwCMvsDAAD//wMAUEsBAi0AFAAGAAgAAAAhANvh9svuAAAAhQEAABMAAAAAAAAA&#10;AAAAAAAAAAAAAFtDb250ZW50X1R5cGVzXS54bWxQSwECLQAUAAYACAAAACEAWvQsW78AAAAVAQAA&#10;CwAAAAAAAAAAAAAAAAAfAQAAX3JlbHMvLnJlbHNQSwECLQAUAAYACAAAACEAkOqdasYAAADcAAAA&#10;DwAAAAAAAAAAAAAAAAAHAgAAZHJzL2Rvd25yZXYueG1sUEsFBgAAAAADAAMAtwAAAPoCAAAAAA==&#10;" path="m140335,280034r43815,-6985l222885,252729r29844,-29845l273050,184149r6985,-43815l273050,95884,252729,57149,222885,27304,184150,6984,140335,,95885,6984,57150,27304,27305,57149,6985,95884,,140334r6985,43815l27305,222884r29845,29845l95885,273049r44450,6985xe" filled="f" strokecolor="white" strokeweight="1pt">
                  <v:path arrowok="t"/>
                </v:shape>
                <v:shape id="Image 738" o:spid="_x0000_s1488" type="#_x0000_t75" style="position:absolute;left:3879;top:19;width:21444;height:19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zsWwQAAANwAAAAPAAAAZHJzL2Rvd25yZXYueG1sRE9NawIx&#10;EL0X/A9hhF6KJrVYZTXK0lIQhIJaPA+bcbO4mSxJ6q7/vjkIPT7e93o7uFbcKMTGs4bXqQJBXHnT&#10;cK3h5/Q1WYKICdlg65k03CnCdjN6WmNhfM8Huh1TLXIIxwI12JS6QspYWXIYp74jztzFB4cpw1BL&#10;E7DP4a6VM6XepcOGc4PFjj4sVdfjr9PwOe95b7/VvAy7y/ByL8+npGZaP4+HcgUi0ZD+xQ/3zmhY&#10;vOW1+Uw+AnLzBwAA//8DAFBLAQItABQABgAIAAAAIQDb4fbL7gAAAIUBAAATAAAAAAAAAAAAAAAA&#10;AAAAAABbQ29udGVudF9UeXBlc10ueG1sUEsBAi0AFAAGAAgAAAAhAFr0LFu/AAAAFQEAAAsAAAAA&#10;AAAAAAAAAAAAHwEAAF9yZWxzLy5yZWxzUEsBAi0AFAAGAAgAAAAhAFCHOxbBAAAA3AAAAA8AAAAA&#10;AAAAAAAAAAAABwIAAGRycy9kb3ducmV2LnhtbFBLBQYAAAAAAwADALcAAAD1AgAAAAA=&#10;">
                  <v:imagedata r:id="rId216" o:title=""/>
                </v:shape>
                <v:shape id="Image 739" o:spid="_x0000_s1489" type="#_x0000_t75" style="position:absolute;left:46666;width:21444;height:19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Q9xQAAANwAAAAPAAAAZHJzL2Rvd25yZXYueG1sRI9Pa8JA&#10;FMTvQr/D8gq96SaWWk1dQxFEb/5poXh7ZF+T0OzbsLvG2E/vCoLHYWZ+w8zz3jSiI+drywrSUQKC&#10;uLC65lLB99dqOAXhA7LGxjIpuJCHfPE0mGOm7Zn31B1CKSKEfYYKqhDaTEpfVGTQj2xLHL1f6wyG&#10;KF0ptcNzhJtGjpNkIg3WHBcqbGlZUfF3OBkFb+O1mf2n7md7XDfT0O1oR8eTUi/P/ecHiEB9eITv&#10;7Y1W8P46g9uZeATk4goAAP//AwBQSwECLQAUAAYACAAAACEA2+H2y+4AAACFAQAAEwAAAAAAAAAA&#10;AAAAAAAAAAAAW0NvbnRlbnRfVHlwZXNdLnhtbFBLAQItABQABgAIAAAAIQBa9CxbvwAAABUBAAAL&#10;AAAAAAAAAAAAAAAAAB8BAABfcmVscy8ucmVsc1BLAQItABQABgAIAAAAIQDcG/Q9xQAAANwAAAAP&#10;AAAAAAAAAAAAAAAAAAcCAABkcnMvZG93bnJldi54bWxQSwUGAAAAAAMAAwC3AAAA+QIAAAAA&#10;">
                  <v:imagedata r:id="rId217" o:title=""/>
                </v:shape>
                <v:shape id="Textbox 740" o:spid="_x0000_s1490" type="#_x0000_t202" style="position:absolute;top:18935;width:7565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rXwgAAANwAAAAPAAAAZHJzL2Rvd25yZXYueG1sRE/Pa8Iw&#10;FL4P/B/CE3abqSJuVqOIKAwGsloPHp/Nsw02L7XJtP735iDs+PH9ni87W4sbtd44VjAcJCCIC6cN&#10;lwoO+fbjC4QPyBprx6TgQR6Wi97bHFPt7pzRbR9KEUPYp6igCqFJpfRFRRb9wDXEkTu71mKIsC2l&#10;bvEew20tR0kykRYNx4YKG1pXVFz2f1bB6sjZxlx3p9/snJk8nyb8M7ko9d7vVjMQgbrwL365v7WC&#10;z3GcH8/EIyAXTwAAAP//AwBQSwECLQAUAAYACAAAACEA2+H2y+4AAACFAQAAEwAAAAAAAAAAAAAA&#10;AAAAAAAAW0NvbnRlbnRfVHlwZXNdLnhtbFBLAQItABQABgAIAAAAIQBa9CxbvwAAABUBAAALAAAA&#10;AAAAAAAAAAAAAB8BAABfcmVscy8ucmVsc1BLAQItABQABgAIAAAAIQBB/yrXwgAAANwAAAAPAAAA&#10;AAAAAAAAAAAAAAcCAABkcnMvZG93bnJldi54bWxQSwUGAAAAAAMAAwC3AAAA9gIAAAAA&#10;" filled="f" stroked="f">
                  <v:textbox inset="0,0,0,0">
                    <w:txbxContent>
                      <w:p w14:paraId="1B0D6B48" w14:textId="77777777" w:rsidR="00A87355" w:rsidRDefault="00CD0DE7">
                        <w:pPr>
                          <w:tabs>
                            <w:tab w:val="left" w:pos="7987"/>
                          </w:tabs>
                          <w:spacing w:before="152"/>
                          <w:ind w:left="396"/>
                          <w:rPr>
                            <w:rFonts w:ascii="Arial" w:hAnsi="Arial"/>
                            <w:sz w:val="18"/>
                          </w:rPr>
                        </w:pPr>
                        <w:r>
                          <w:rPr>
                            <w:b/>
                            <w:spacing w:val="-5"/>
                            <w:sz w:val="30"/>
                          </w:rPr>
                          <w:t>38</w:t>
                        </w:r>
                        <w:r>
                          <w:rPr>
                            <w:b/>
                            <w:sz w:val="30"/>
                          </w:rPr>
                          <w:tab/>
                        </w:r>
                        <w:r>
                          <w:rPr>
                            <w:rFonts w:ascii="Arial" w:hAnsi="Arial"/>
                            <w:color w:val="BEBEBE"/>
                            <w:sz w:val="18"/>
                          </w:rPr>
                          <w:t>©</w:t>
                        </w:r>
                        <w:r>
                          <w:rPr>
                            <w:rFonts w:ascii="Arial" w:hAnsi="Arial"/>
                            <w:color w:val="BEBEBE"/>
                            <w:spacing w:val="-3"/>
                            <w:sz w:val="18"/>
                          </w:rPr>
                          <w:t xml:space="preserve"> </w:t>
                        </w:r>
                        <w:r>
                          <w:rPr>
                            <w:rFonts w:ascii="Arial" w:hAnsi="Arial"/>
                            <w:color w:val="BEBEBE"/>
                            <w:sz w:val="18"/>
                          </w:rPr>
                          <w:t>2024</w:t>
                        </w:r>
                        <w:r>
                          <w:rPr>
                            <w:rFonts w:ascii="Arial" w:hAnsi="Arial"/>
                            <w:color w:val="BEBEBE"/>
                            <w:spacing w:val="-1"/>
                            <w:sz w:val="18"/>
                          </w:rPr>
                          <w:t xml:space="preserve"> </w:t>
                        </w:r>
                        <w:r>
                          <w:rPr>
                            <w:rFonts w:ascii="Arial" w:hAnsi="Arial"/>
                            <w:color w:val="BEBEBE"/>
                            <w:sz w:val="18"/>
                          </w:rPr>
                          <w:t>Salt Lake</w:t>
                        </w:r>
                        <w:r>
                          <w:rPr>
                            <w:rFonts w:ascii="Arial" w:hAnsi="Arial"/>
                            <w:color w:val="BEBEBE"/>
                            <w:spacing w:val="-2"/>
                            <w:sz w:val="18"/>
                          </w:rPr>
                          <w:t xml:space="preserve"> </w:t>
                        </w:r>
                        <w:r>
                          <w:rPr>
                            <w:rFonts w:ascii="Arial" w:hAnsi="Arial"/>
                            <w:color w:val="BEBEBE"/>
                            <w:sz w:val="18"/>
                          </w:rPr>
                          <w:t>Iron</w:t>
                        </w:r>
                        <w:r>
                          <w:rPr>
                            <w:rFonts w:ascii="Arial" w:hAnsi="Arial"/>
                            <w:color w:val="BEBEBE"/>
                            <w:spacing w:val="-3"/>
                            <w:sz w:val="18"/>
                          </w:rPr>
                          <w:t xml:space="preserve"> </w:t>
                        </w:r>
                        <w:r>
                          <w:rPr>
                            <w:rFonts w:ascii="Arial" w:hAnsi="Arial"/>
                            <w:color w:val="BEBEBE"/>
                            <w:sz w:val="18"/>
                          </w:rPr>
                          <w:t>&amp;</w:t>
                        </w:r>
                        <w:r>
                          <w:rPr>
                            <w:rFonts w:ascii="Arial" w:hAnsi="Arial"/>
                            <w:color w:val="BEBEBE"/>
                            <w:spacing w:val="-1"/>
                            <w:sz w:val="18"/>
                          </w:rPr>
                          <w:t xml:space="preserve"> </w:t>
                        </w:r>
                        <w:r>
                          <w:rPr>
                            <w:rFonts w:ascii="Arial" w:hAnsi="Arial"/>
                            <w:color w:val="BEBEBE"/>
                            <w:sz w:val="18"/>
                          </w:rPr>
                          <w:t>Steel</w:t>
                        </w:r>
                        <w:r>
                          <w:rPr>
                            <w:rFonts w:ascii="Arial" w:hAnsi="Arial"/>
                            <w:color w:val="BEBEBE"/>
                            <w:spacing w:val="-4"/>
                            <w:sz w:val="18"/>
                          </w:rPr>
                          <w:t xml:space="preserve"> </w:t>
                        </w:r>
                        <w:r>
                          <w:rPr>
                            <w:rFonts w:ascii="Arial" w:hAnsi="Arial"/>
                            <w:color w:val="BEBEBE"/>
                            <w:sz w:val="18"/>
                          </w:rPr>
                          <w:t>Ltd.</w:t>
                        </w:r>
                        <w:r>
                          <w:rPr>
                            <w:rFonts w:ascii="Arial" w:hAnsi="Arial"/>
                            <w:color w:val="BEBEBE"/>
                            <w:spacing w:val="-3"/>
                            <w:sz w:val="18"/>
                          </w:rPr>
                          <w:t xml:space="preserve"> </w:t>
                        </w:r>
                        <w:r>
                          <w:rPr>
                            <w:rFonts w:ascii="Arial" w:hAnsi="Arial"/>
                            <w:color w:val="BEBEBE"/>
                            <w:spacing w:val="-5"/>
                            <w:sz w:val="18"/>
                          </w:rPr>
                          <w:t>Co</w:t>
                        </w:r>
                      </w:p>
                    </w:txbxContent>
                  </v:textbox>
                </v:shape>
                <w10:wrap type="topAndBottom" anchorx="page"/>
              </v:group>
            </w:pict>
          </mc:Fallback>
        </mc:AlternateContent>
      </w:r>
    </w:p>
    <w:p w14:paraId="1B0D627D" w14:textId="77777777" w:rsidR="00A87355" w:rsidRDefault="00A87355">
      <w:pPr>
        <w:rPr>
          <w:rFonts w:ascii="Arial"/>
          <w:sz w:val="5"/>
        </w:rPr>
        <w:sectPr w:rsidR="00A87355" w:rsidSect="0031044E">
          <w:footerReference w:type="default" r:id="rId218"/>
          <w:pgSz w:w="12240" w:h="15840"/>
          <w:pgMar w:top="300" w:right="0" w:bottom="0" w:left="0" w:header="0" w:footer="0" w:gutter="0"/>
          <w:cols w:space="720"/>
        </w:sectPr>
      </w:pPr>
    </w:p>
    <w:p w14:paraId="1B0D627E" w14:textId="77777777" w:rsidR="00A87355" w:rsidRDefault="00CD0DE7">
      <w:pPr>
        <w:pStyle w:val="BodyText"/>
        <w:ind w:left="1"/>
        <w:rPr>
          <w:rFonts w:ascii="Arial"/>
          <w:sz w:val="20"/>
        </w:rPr>
      </w:pPr>
      <w:r>
        <w:rPr>
          <w:rFonts w:ascii="Arial"/>
          <w:noProof/>
          <w:sz w:val="20"/>
        </w:rPr>
        <w:lastRenderedPageBreak/>
        <mc:AlternateContent>
          <mc:Choice Requires="wps">
            <w:drawing>
              <wp:inline distT="0" distB="0" distL="0" distR="0" wp14:anchorId="1B0D68DF" wp14:editId="1B0D68E0">
                <wp:extent cx="7564755" cy="854075"/>
                <wp:effectExtent l="0" t="0" r="0" b="0"/>
                <wp:docPr id="741" name="Textbox 7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854075"/>
                        </a:xfrm>
                        <a:prstGeom prst="rect">
                          <a:avLst/>
                        </a:prstGeom>
                        <a:solidFill>
                          <a:srgbClr val="A7A9AC"/>
                        </a:solidFill>
                      </wps:spPr>
                      <wps:txbx>
                        <w:txbxContent>
                          <w:p w14:paraId="1B0D6B49" w14:textId="77777777" w:rsidR="00A87355" w:rsidRDefault="00A87355">
                            <w:pPr>
                              <w:pStyle w:val="BodyText"/>
                              <w:spacing w:before="16"/>
                              <w:rPr>
                                <w:rFonts w:ascii="Arial"/>
                                <w:b/>
                                <w:color w:val="000000"/>
                                <w:sz w:val="40"/>
                              </w:rPr>
                            </w:pPr>
                          </w:p>
                          <w:p w14:paraId="1B0D6B4A" w14:textId="77777777" w:rsidR="00A87355" w:rsidRDefault="00CD0DE7">
                            <w:pPr>
                              <w:ind w:left="548"/>
                              <w:rPr>
                                <w:rFonts w:ascii="Arial"/>
                                <w:b/>
                                <w:color w:val="000000"/>
                                <w:sz w:val="40"/>
                              </w:rPr>
                            </w:pPr>
                            <w:r>
                              <w:rPr>
                                <w:rFonts w:ascii="Arial"/>
                                <w:b/>
                                <w:color w:val="FFFFFF"/>
                                <w:sz w:val="40"/>
                              </w:rPr>
                              <w:t>Appliance</w:t>
                            </w:r>
                            <w:r>
                              <w:rPr>
                                <w:rFonts w:ascii="Arial"/>
                                <w:b/>
                                <w:color w:val="FFFFFF"/>
                                <w:spacing w:val="47"/>
                                <w:sz w:val="40"/>
                              </w:rPr>
                              <w:t xml:space="preserve"> </w:t>
                            </w:r>
                            <w:r>
                              <w:rPr>
                                <w:rFonts w:ascii="Arial"/>
                                <w:b/>
                                <w:color w:val="FFFFFF"/>
                                <w:spacing w:val="-2"/>
                                <w:sz w:val="40"/>
                              </w:rPr>
                              <w:t>Operation</w:t>
                            </w:r>
                          </w:p>
                        </w:txbxContent>
                      </wps:txbx>
                      <wps:bodyPr wrap="square" lIns="0" tIns="0" rIns="0" bIns="0" rtlCol="0">
                        <a:noAutofit/>
                      </wps:bodyPr>
                    </wps:wsp>
                  </a:graphicData>
                </a:graphic>
              </wp:inline>
            </w:drawing>
          </mc:Choice>
          <mc:Fallback>
            <w:pict>
              <v:shape w14:anchorId="1B0D68DF" id="Textbox 741" o:spid="_x0000_s1491" type="#_x0000_t202" style="width:595.65pt;height:6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RrTuAEAAFgDAAAOAAAAZHJzL2Uyb0RvYy54bWysU8Fu2zAMvQ/YPwi6L3aLuu6MOEWWosOA&#10;YivQ9QNkWYqFyaYmKrHz96MUJym2W7ELTUnU03uP9PJ+6i3bK48GhppfLXLO1CChNcO25q8/Hz/d&#10;cYZBDK2wMKiaHxTy+9XHD8vRVeoaOrCt8oxABqxGV/MuBFdlGcpO9QIX4NRAhxp8LwIt/TZrvRgJ&#10;vbfZdZ7fZiP41nmQCpF2H46HfJXwtVYy/NAaVWC25sQtpOhTbGLMVktRbb1wnZEzDfEOFr0wAz16&#10;hnoQQbCdN/9A9UZ6QNBhIaHPQGsjVdJAaq7yv9S8dMKppIXMQXe2Cf8frPy+f3HPnoXpC0zUwCQC&#10;3RPIX0jeZKPDaq6JnmKFVB2FTtr38UsSGF0kbw9nP9UUmKTNsri9KYuCM0lnd8VNXhbR8Oxy23kM&#10;XxX0LCY199SvxEDsnzAcS08l8TEEa9pHY21a+G2zsZ7tBfV2Xa4/rzcz+puyJODIObIPUzMx05LQ&#10;oozFca+B9kAOjDQENcffO+EVZ/bbQC7HiTkl/pQ0p8QHu4E0V5HOAOtdAG0S7Qvu7CG1LwmfRy3O&#10;x9t1qrr8EKs/AAAA//8DAFBLAwQUAAYACAAAACEArr2Wwd0AAAAGAQAADwAAAGRycy9kb3ducmV2&#10;LnhtbEyPzW7CMBCE70h9B2uRegMnBaoS4qCqCLW3ih+hHpd4SSLsdRQbSN++ppf2sprVrGa+zZe9&#10;NeJKnW8cK0jHCQji0umGKwX73Xr0AsIHZI3GMSn4Jg/L4mGQY6bdjTd03YZKxBD2GSqoQ2gzKX1Z&#10;k0U/di1x9E6usxji2lVSd3iL4dbIpyR5lhYbjg01tvRWU3neXqyCaWIO1WH/vu4/5jNcGbsqP792&#10;Sj0O+9cFiEB9+DuGO35EhyIyHd2FtRdGQXwk/M67l87TCYhjVJPpDGSRy//4xQ8AAAD//wMAUEsB&#10;Ai0AFAAGAAgAAAAhALaDOJL+AAAA4QEAABMAAAAAAAAAAAAAAAAAAAAAAFtDb250ZW50X1R5cGVz&#10;XS54bWxQSwECLQAUAAYACAAAACEAOP0h/9YAAACUAQAACwAAAAAAAAAAAAAAAAAvAQAAX3JlbHMv&#10;LnJlbHNQSwECLQAUAAYACAAAACEA1/Ea07gBAABYAwAADgAAAAAAAAAAAAAAAAAuAgAAZHJzL2Uy&#10;b0RvYy54bWxQSwECLQAUAAYACAAAACEArr2Wwd0AAAAGAQAADwAAAAAAAAAAAAAAAAASBAAAZHJz&#10;L2Rvd25yZXYueG1sUEsFBgAAAAAEAAQA8wAAABwFAAAAAA==&#10;" fillcolor="#a7a9ac" stroked="f">
                <v:textbox inset="0,0,0,0">
                  <w:txbxContent>
                    <w:p w14:paraId="1B0D6B49" w14:textId="77777777" w:rsidR="00A87355" w:rsidRDefault="00A87355">
                      <w:pPr>
                        <w:pStyle w:val="BodyText"/>
                        <w:spacing w:before="16"/>
                        <w:rPr>
                          <w:rFonts w:ascii="Arial"/>
                          <w:b/>
                          <w:color w:val="000000"/>
                          <w:sz w:val="40"/>
                        </w:rPr>
                      </w:pPr>
                    </w:p>
                    <w:p w14:paraId="1B0D6B4A" w14:textId="77777777" w:rsidR="00A87355" w:rsidRDefault="00CD0DE7">
                      <w:pPr>
                        <w:ind w:left="548"/>
                        <w:rPr>
                          <w:rFonts w:ascii="Arial"/>
                          <w:b/>
                          <w:color w:val="000000"/>
                          <w:sz w:val="40"/>
                        </w:rPr>
                      </w:pPr>
                      <w:r>
                        <w:rPr>
                          <w:rFonts w:ascii="Arial"/>
                          <w:b/>
                          <w:color w:val="FFFFFF"/>
                          <w:sz w:val="40"/>
                        </w:rPr>
                        <w:t>Appliance</w:t>
                      </w:r>
                      <w:r>
                        <w:rPr>
                          <w:rFonts w:ascii="Arial"/>
                          <w:b/>
                          <w:color w:val="FFFFFF"/>
                          <w:spacing w:val="47"/>
                          <w:sz w:val="40"/>
                        </w:rPr>
                        <w:t xml:space="preserve"> </w:t>
                      </w:r>
                      <w:r>
                        <w:rPr>
                          <w:rFonts w:ascii="Arial"/>
                          <w:b/>
                          <w:color w:val="FFFFFF"/>
                          <w:spacing w:val="-2"/>
                          <w:sz w:val="40"/>
                        </w:rPr>
                        <w:t>Operation</w:t>
                      </w:r>
                    </w:p>
                  </w:txbxContent>
                </v:textbox>
                <w10:anchorlock/>
              </v:shape>
            </w:pict>
          </mc:Fallback>
        </mc:AlternateContent>
      </w:r>
    </w:p>
    <w:p w14:paraId="1B0D627F" w14:textId="77777777" w:rsidR="00A87355" w:rsidRDefault="00A87355">
      <w:pPr>
        <w:pStyle w:val="BodyText"/>
        <w:spacing w:before="121"/>
        <w:rPr>
          <w:rFonts w:ascii="Arial"/>
          <w:b/>
          <w:sz w:val="20"/>
        </w:rPr>
      </w:pPr>
    </w:p>
    <w:tbl>
      <w:tblPr>
        <w:tblW w:w="0" w:type="auto"/>
        <w:tblInd w:w="610"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5382"/>
        <w:gridCol w:w="5497"/>
      </w:tblGrid>
      <w:tr w:rsidR="00A87355" w14:paraId="1B0D6282" w14:textId="77777777">
        <w:trPr>
          <w:trHeight w:val="380"/>
        </w:trPr>
        <w:tc>
          <w:tcPr>
            <w:tcW w:w="5382" w:type="dxa"/>
            <w:tcBorders>
              <w:bottom w:val="single" w:sz="8" w:space="0" w:color="010202"/>
              <w:right w:val="single" w:sz="8" w:space="0" w:color="010202"/>
            </w:tcBorders>
            <w:shd w:val="clear" w:color="auto" w:fill="A7A9AC"/>
          </w:tcPr>
          <w:p w14:paraId="1B0D6280" w14:textId="77777777" w:rsidR="00A87355" w:rsidRDefault="00CD0DE7">
            <w:pPr>
              <w:pStyle w:val="TableParagraph"/>
              <w:spacing w:before="33"/>
              <w:ind w:left="88"/>
              <w:rPr>
                <w:rFonts w:ascii="Arial"/>
                <w:b/>
                <w:sz w:val="24"/>
              </w:rPr>
            </w:pPr>
            <w:r>
              <w:rPr>
                <w:rFonts w:ascii="Arial"/>
                <w:b/>
                <w:color w:val="221F1F"/>
                <w:sz w:val="24"/>
              </w:rPr>
              <w:t>Range</w:t>
            </w:r>
            <w:r>
              <w:rPr>
                <w:rFonts w:ascii="Arial"/>
                <w:b/>
                <w:color w:val="221F1F"/>
                <w:spacing w:val="50"/>
                <w:sz w:val="24"/>
              </w:rPr>
              <w:t xml:space="preserve"> </w:t>
            </w:r>
            <w:r>
              <w:rPr>
                <w:rFonts w:ascii="Arial"/>
                <w:b/>
                <w:color w:val="221F1F"/>
                <w:sz w:val="24"/>
              </w:rPr>
              <w:t>of</w:t>
            </w:r>
            <w:r>
              <w:rPr>
                <w:rFonts w:ascii="Arial"/>
                <w:b/>
                <w:color w:val="221F1F"/>
                <w:spacing w:val="50"/>
                <w:sz w:val="24"/>
              </w:rPr>
              <w:t xml:space="preserve"> </w:t>
            </w:r>
            <w:r>
              <w:rPr>
                <w:rFonts w:ascii="Arial"/>
                <w:b/>
                <w:color w:val="221F1F"/>
                <w:sz w:val="24"/>
              </w:rPr>
              <w:t>temperature</w:t>
            </w:r>
            <w:r>
              <w:rPr>
                <w:rFonts w:ascii="Arial"/>
                <w:b/>
                <w:color w:val="221F1F"/>
                <w:spacing w:val="50"/>
                <w:sz w:val="24"/>
              </w:rPr>
              <w:t xml:space="preserve"> </w:t>
            </w:r>
            <w:r>
              <w:rPr>
                <w:rFonts w:ascii="Arial"/>
                <w:b/>
                <w:color w:val="221F1F"/>
                <w:spacing w:val="-2"/>
                <w:sz w:val="24"/>
              </w:rPr>
              <w:t>setting</w:t>
            </w:r>
          </w:p>
        </w:tc>
        <w:tc>
          <w:tcPr>
            <w:tcW w:w="5497" w:type="dxa"/>
            <w:tcBorders>
              <w:left w:val="single" w:sz="8" w:space="0" w:color="010202"/>
              <w:bottom w:val="single" w:sz="8" w:space="0" w:color="010202"/>
            </w:tcBorders>
            <w:shd w:val="clear" w:color="auto" w:fill="A7A9AC"/>
          </w:tcPr>
          <w:p w14:paraId="1B0D6281" w14:textId="77777777" w:rsidR="00A87355" w:rsidRDefault="00CD0DE7">
            <w:pPr>
              <w:pStyle w:val="TableParagraph"/>
              <w:spacing w:before="33"/>
              <w:ind w:left="109"/>
              <w:rPr>
                <w:rFonts w:ascii="Arial"/>
                <w:b/>
                <w:sz w:val="24"/>
              </w:rPr>
            </w:pPr>
            <w:r>
              <w:rPr>
                <w:rFonts w:ascii="Arial"/>
                <w:b/>
                <w:color w:val="221F1F"/>
                <w:spacing w:val="-2"/>
                <w:sz w:val="24"/>
              </w:rPr>
              <w:t>Accuracy</w:t>
            </w:r>
          </w:p>
        </w:tc>
      </w:tr>
      <w:tr w:rsidR="00A87355" w14:paraId="1B0D6285" w14:textId="77777777">
        <w:trPr>
          <w:trHeight w:val="447"/>
        </w:trPr>
        <w:tc>
          <w:tcPr>
            <w:tcW w:w="5382" w:type="dxa"/>
            <w:tcBorders>
              <w:top w:val="single" w:sz="8" w:space="0" w:color="010202"/>
              <w:bottom w:val="single" w:sz="8" w:space="0" w:color="010202"/>
              <w:right w:val="single" w:sz="8" w:space="0" w:color="010202"/>
            </w:tcBorders>
          </w:tcPr>
          <w:p w14:paraId="1B0D6283" w14:textId="77777777" w:rsidR="00A87355" w:rsidRDefault="00CD0DE7">
            <w:pPr>
              <w:pStyle w:val="TableParagraph"/>
              <w:spacing w:before="64"/>
              <w:ind w:left="88"/>
              <w:rPr>
                <w:b/>
                <w:sz w:val="24"/>
              </w:rPr>
            </w:pPr>
            <w:r>
              <w:rPr>
                <w:b/>
                <w:color w:val="221F1F"/>
                <w:w w:val="115"/>
                <w:sz w:val="24"/>
              </w:rPr>
              <w:t>95°F</w:t>
            </w:r>
            <w:r>
              <w:rPr>
                <w:b/>
                <w:color w:val="221F1F"/>
                <w:spacing w:val="-3"/>
                <w:w w:val="115"/>
                <w:sz w:val="24"/>
              </w:rPr>
              <w:t xml:space="preserve"> </w:t>
            </w:r>
            <w:r>
              <w:rPr>
                <w:b/>
                <w:color w:val="221F1F"/>
                <w:w w:val="115"/>
                <w:sz w:val="24"/>
              </w:rPr>
              <w:t>~</w:t>
            </w:r>
            <w:r>
              <w:rPr>
                <w:b/>
                <w:color w:val="221F1F"/>
                <w:spacing w:val="-3"/>
                <w:w w:val="115"/>
                <w:sz w:val="24"/>
              </w:rPr>
              <w:t xml:space="preserve"> </w:t>
            </w:r>
            <w:r>
              <w:rPr>
                <w:b/>
                <w:color w:val="221F1F"/>
                <w:spacing w:val="-2"/>
                <w:w w:val="115"/>
                <w:sz w:val="24"/>
              </w:rPr>
              <w:t>140°F</w:t>
            </w:r>
          </w:p>
        </w:tc>
        <w:tc>
          <w:tcPr>
            <w:tcW w:w="5497" w:type="dxa"/>
            <w:tcBorders>
              <w:top w:val="single" w:sz="8" w:space="0" w:color="010202"/>
              <w:left w:val="single" w:sz="8" w:space="0" w:color="010202"/>
              <w:bottom w:val="single" w:sz="8" w:space="0" w:color="010202"/>
            </w:tcBorders>
          </w:tcPr>
          <w:p w14:paraId="1B0D6284" w14:textId="77777777" w:rsidR="00A87355" w:rsidRDefault="00CD0DE7">
            <w:pPr>
              <w:pStyle w:val="TableParagraph"/>
              <w:spacing w:before="64"/>
              <w:ind w:left="109"/>
              <w:rPr>
                <w:b/>
                <w:sz w:val="24"/>
              </w:rPr>
            </w:pPr>
            <w:r>
              <w:rPr>
                <w:b/>
                <w:color w:val="221F1F"/>
                <w:spacing w:val="-5"/>
                <w:w w:val="115"/>
                <w:sz w:val="24"/>
              </w:rPr>
              <w:t>1°F</w:t>
            </w:r>
          </w:p>
        </w:tc>
      </w:tr>
    </w:tbl>
    <w:p w14:paraId="1B0D6286" w14:textId="77777777" w:rsidR="00A87355" w:rsidRDefault="00CD0DE7">
      <w:pPr>
        <w:pStyle w:val="BodyText"/>
        <w:spacing w:before="169"/>
        <w:rPr>
          <w:rFonts w:ascii="Arial"/>
          <w:b/>
          <w:sz w:val="20"/>
        </w:rPr>
      </w:pPr>
      <w:r>
        <w:rPr>
          <w:noProof/>
        </w:rPr>
        <mc:AlternateContent>
          <mc:Choice Requires="wpg">
            <w:drawing>
              <wp:anchor distT="0" distB="0" distL="0" distR="0" simplePos="0" relativeHeight="487659520" behindDoc="1" locked="0" layoutInCell="1" allowOverlap="1" wp14:anchorId="1B0D68E1" wp14:editId="1B0D68E2">
                <wp:simplePos x="0" y="0"/>
                <wp:positionH relativeFrom="page">
                  <wp:posOffset>347979</wp:posOffset>
                </wp:positionH>
                <wp:positionV relativeFrom="paragraph">
                  <wp:posOffset>268986</wp:posOffset>
                </wp:positionV>
                <wp:extent cx="6927850" cy="1677670"/>
                <wp:effectExtent l="0" t="0" r="0" b="0"/>
                <wp:wrapTopAndBottom/>
                <wp:docPr id="742" name="Group 7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7850" cy="1677670"/>
                          <a:chOff x="0" y="0"/>
                          <a:chExt cx="6927850" cy="1677670"/>
                        </a:xfrm>
                      </wpg:grpSpPr>
                      <wps:wsp>
                        <wps:cNvPr id="743" name="Textbox 743"/>
                        <wps:cNvSpPr txBox="1"/>
                        <wps:spPr>
                          <a:xfrm>
                            <a:off x="0" y="191135"/>
                            <a:ext cx="6927850" cy="1486535"/>
                          </a:xfrm>
                          <a:prstGeom prst="rect">
                            <a:avLst/>
                          </a:prstGeom>
                          <a:solidFill>
                            <a:srgbClr val="E6E7E8"/>
                          </a:solidFill>
                        </wps:spPr>
                        <wps:txbx>
                          <w:txbxContent>
                            <w:p w14:paraId="1B0D6B4B" w14:textId="77777777" w:rsidR="00A87355" w:rsidRDefault="00CD0DE7">
                              <w:pPr>
                                <w:numPr>
                                  <w:ilvl w:val="0"/>
                                  <w:numId w:val="18"/>
                                </w:numPr>
                                <w:tabs>
                                  <w:tab w:val="left" w:pos="325"/>
                                </w:tabs>
                                <w:spacing w:before="37" w:line="246" w:lineRule="exact"/>
                                <w:ind w:hanging="170"/>
                                <w:rPr>
                                  <w:rFonts w:ascii="Arial" w:hAnsi="Arial"/>
                                  <w:b/>
                                  <w:color w:val="000000"/>
                                </w:rPr>
                              </w:pPr>
                              <w:r>
                                <w:rPr>
                                  <w:rFonts w:ascii="Arial" w:hAnsi="Arial"/>
                                  <w:b/>
                                  <w:color w:val="221F1F"/>
                                </w:rPr>
                                <w:t>The</w:t>
                              </w:r>
                              <w:r>
                                <w:rPr>
                                  <w:rFonts w:ascii="Arial" w:hAnsi="Arial"/>
                                  <w:b/>
                                  <w:color w:val="221F1F"/>
                                  <w:spacing w:val="27"/>
                                </w:rPr>
                                <w:t xml:space="preserve"> </w:t>
                              </w:r>
                              <w:r>
                                <w:rPr>
                                  <w:rFonts w:ascii="Arial" w:hAnsi="Arial"/>
                                  <w:b/>
                                  <w:color w:val="221F1F"/>
                                </w:rPr>
                                <w:t>set</w:t>
                              </w:r>
                              <w:r>
                                <w:rPr>
                                  <w:rFonts w:ascii="Arial" w:hAnsi="Arial"/>
                                  <w:b/>
                                  <w:color w:val="221F1F"/>
                                  <w:spacing w:val="25"/>
                                </w:rPr>
                                <w:t xml:space="preserve"> </w:t>
                              </w:r>
                              <w:r>
                                <w:rPr>
                                  <w:rFonts w:ascii="Arial" w:hAnsi="Arial"/>
                                  <w:b/>
                                  <w:color w:val="221F1F"/>
                                </w:rPr>
                                <w:t>temperature</w:t>
                              </w:r>
                              <w:r>
                                <w:rPr>
                                  <w:rFonts w:ascii="Arial" w:hAnsi="Arial"/>
                                  <w:b/>
                                  <w:color w:val="221F1F"/>
                                  <w:spacing w:val="15"/>
                                </w:rPr>
                                <w:t xml:space="preserve"> </w:t>
                              </w:r>
                              <w:r>
                                <w:rPr>
                                  <w:rFonts w:ascii="Arial" w:hAnsi="Arial"/>
                                  <w:b/>
                                  <w:color w:val="221F1F"/>
                                </w:rPr>
                                <w:t>may</w:t>
                              </w:r>
                              <w:r>
                                <w:rPr>
                                  <w:rFonts w:ascii="Arial" w:hAnsi="Arial"/>
                                  <w:b/>
                                  <w:color w:val="221F1F"/>
                                  <w:spacing w:val="28"/>
                                </w:rPr>
                                <w:t xml:space="preserve"> </w:t>
                              </w:r>
                              <w:r>
                                <w:rPr>
                                  <w:rFonts w:ascii="Arial" w:hAnsi="Arial"/>
                                  <w:b/>
                                  <w:color w:val="221F1F"/>
                                </w:rPr>
                                <w:t>be</w:t>
                              </w:r>
                              <w:r>
                                <w:rPr>
                                  <w:rFonts w:ascii="Arial" w:hAnsi="Arial"/>
                                  <w:b/>
                                  <w:color w:val="221F1F"/>
                                  <w:spacing w:val="28"/>
                                </w:rPr>
                                <w:t xml:space="preserve"> </w:t>
                              </w:r>
                              <w:r>
                                <w:rPr>
                                  <w:rFonts w:ascii="Arial" w:hAnsi="Arial"/>
                                  <w:b/>
                                  <w:color w:val="221F1F"/>
                                </w:rPr>
                                <w:t>changed</w:t>
                              </w:r>
                              <w:r>
                                <w:rPr>
                                  <w:rFonts w:ascii="Arial" w:hAnsi="Arial"/>
                                  <w:b/>
                                  <w:color w:val="221F1F"/>
                                  <w:spacing w:val="20"/>
                                </w:rPr>
                                <w:t xml:space="preserve"> </w:t>
                              </w:r>
                              <w:r>
                                <w:rPr>
                                  <w:rFonts w:ascii="Arial" w:hAnsi="Arial"/>
                                  <w:b/>
                                  <w:color w:val="221F1F"/>
                                </w:rPr>
                                <w:t>from</w:t>
                              </w:r>
                              <w:r>
                                <w:rPr>
                                  <w:rFonts w:ascii="Arial" w:hAnsi="Arial"/>
                                  <w:b/>
                                  <w:color w:val="221F1F"/>
                                  <w:spacing w:val="27"/>
                                </w:rPr>
                                <w:t xml:space="preserve"> </w:t>
                              </w:r>
                              <w:r>
                                <w:rPr>
                                  <w:rFonts w:ascii="Arial" w:hAnsi="Arial"/>
                                  <w:b/>
                                  <w:color w:val="221F1F"/>
                                </w:rPr>
                                <w:t>95</w:t>
                              </w:r>
                              <w:r>
                                <w:rPr>
                                  <w:rFonts w:ascii="Arial" w:hAnsi="Arial"/>
                                  <w:b/>
                                  <w:color w:val="221F1F"/>
                                  <w:spacing w:val="28"/>
                                </w:rPr>
                                <w:t xml:space="preserve"> </w:t>
                              </w:r>
                              <w:r>
                                <w:rPr>
                                  <w:rFonts w:ascii="Arial" w:hAnsi="Arial"/>
                                  <w:b/>
                                  <w:color w:val="221F1F"/>
                                </w:rPr>
                                <w:t>to</w:t>
                              </w:r>
                              <w:r>
                                <w:rPr>
                                  <w:rFonts w:ascii="Arial" w:hAnsi="Arial"/>
                                  <w:b/>
                                  <w:color w:val="221F1F"/>
                                  <w:spacing w:val="28"/>
                                </w:rPr>
                                <w:t xml:space="preserve"> </w:t>
                              </w:r>
                              <w:r>
                                <w:rPr>
                                  <w:rFonts w:ascii="Arial" w:hAnsi="Arial"/>
                                  <w:b/>
                                  <w:color w:val="221F1F"/>
                                </w:rPr>
                                <w:t>140°F</w:t>
                              </w:r>
                              <w:r>
                                <w:rPr>
                                  <w:rFonts w:ascii="Arial" w:hAnsi="Arial"/>
                                  <w:b/>
                                  <w:color w:val="221F1F"/>
                                  <w:spacing w:val="29"/>
                                </w:rPr>
                                <w:t xml:space="preserve"> </w:t>
                              </w:r>
                              <w:r>
                                <w:rPr>
                                  <w:rFonts w:ascii="Arial" w:hAnsi="Arial"/>
                                  <w:b/>
                                  <w:color w:val="221F1F"/>
                                </w:rPr>
                                <w:t>while</w:t>
                              </w:r>
                              <w:r>
                                <w:rPr>
                                  <w:rFonts w:ascii="Arial" w:hAnsi="Arial"/>
                                  <w:b/>
                                  <w:color w:val="221F1F"/>
                                  <w:spacing w:val="28"/>
                                </w:rPr>
                                <w:t xml:space="preserve"> </w:t>
                              </w:r>
                              <w:r>
                                <w:rPr>
                                  <w:rFonts w:ascii="Arial" w:hAnsi="Arial"/>
                                  <w:b/>
                                  <w:color w:val="221F1F"/>
                                </w:rPr>
                                <w:t>the</w:t>
                              </w:r>
                              <w:r>
                                <w:rPr>
                                  <w:rFonts w:ascii="Arial" w:hAnsi="Arial"/>
                                  <w:b/>
                                  <w:color w:val="221F1F"/>
                                  <w:spacing w:val="27"/>
                                </w:rPr>
                                <w:t xml:space="preserve"> </w:t>
                              </w:r>
                              <w:r>
                                <w:rPr>
                                  <w:rFonts w:ascii="Arial" w:hAnsi="Arial"/>
                                  <w:b/>
                                  <w:color w:val="221F1F"/>
                                </w:rPr>
                                <w:t>burner</w:t>
                              </w:r>
                              <w:r>
                                <w:rPr>
                                  <w:rFonts w:ascii="Arial" w:hAnsi="Arial"/>
                                  <w:b/>
                                  <w:color w:val="221F1F"/>
                                  <w:spacing w:val="28"/>
                                </w:rPr>
                                <w:t xml:space="preserve"> </w:t>
                              </w:r>
                              <w:r>
                                <w:rPr>
                                  <w:rFonts w:ascii="Arial" w:hAnsi="Arial"/>
                                  <w:b/>
                                  <w:color w:val="221F1F"/>
                                </w:rPr>
                                <w:t>is</w:t>
                              </w:r>
                              <w:r>
                                <w:rPr>
                                  <w:rFonts w:ascii="Arial" w:hAnsi="Arial"/>
                                  <w:b/>
                                  <w:color w:val="221F1F"/>
                                  <w:spacing w:val="28"/>
                                </w:rPr>
                                <w:t xml:space="preserve"> </w:t>
                              </w:r>
                              <w:r>
                                <w:rPr>
                                  <w:rFonts w:ascii="Arial" w:hAnsi="Arial"/>
                                  <w:b/>
                                  <w:color w:val="221F1F"/>
                                </w:rPr>
                                <w:t>off</w:t>
                              </w:r>
                              <w:r>
                                <w:rPr>
                                  <w:rFonts w:ascii="Arial" w:hAnsi="Arial"/>
                                  <w:b/>
                                  <w:color w:val="221F1F"/>
                                  <w:spacing w:val="28"/>
                                </w:rPr>
                                <w:t xml:space="preserve"> </w:t>
                              </w:r>
                              <w:r>
                                <w:rPr>
                                  <w:rFonts w:ascii="Arial" w:hAnsi="Arial"/>
                                  <w:b/>
                                  <w:color w:val="221F1F"/>
                                </w:rPr>
                                <w:t>but</w:t>
                              </w:r>
                              <w:r>
                                <w:rPr>
                                  <w:rFonts w:ascii="Arial" w:hAnsi="Arial"/>
                                  <w:b/>
                                  <w:color w:val="221F1F"/>
                                  <w:spacing w:val="27"/>
                                </w:rPr>
                                <w:t xml:space="preserve"> </w:t>
                              </w:r>
                              <w:r>
                                <w:rPr>
                                  <w:rFonts w:ascii="Arial" w:hAnsi="Arial"/>
                                  <w:b/>
                                  <w:color w:val="221F1F"/>
                                  <w:spacing w:val="-5"/>
                                </w:rPr>
                                <w:t>the</w:t>
                              </w:r>
                            </w:p>
                            <w:p w14:paraId="1B0D6B4C" w14:textId="77777777" w:rsidR="00A87355" w:rsidRDefault="00CD0DE7">
                              <w:pPr>
                                <w:spacing w:line="246" w:lineRule="exact"/>
                                <w:ind w:left="325"/>
                                <w:rPr>
                                  <w:rFonts w:ascii="Arial" w:hAnsi="Arial"/>
                                  <w:b/>
                                  <w:color w:val="000000"/>
                                </w:rPr>
                              </w:pPr>
                              <w:r>
                                <w:rPr>
                                  <w:rFonts w:ascii="Arial" w:hAnsi="Arial"/>
                                  <w:b/>
                                  <w:color w:val="221F1F"/>
                                </w:rPr>
                                <w:t>appliance</w:t>
                              </w:r>
                              <w:r>
                                <w:rPr>
                                  <w:rFonts w:ascii="Arial" w:hAnsi="Arial"/>
                                  <w:b/>
                                  <w:color w:val="221F1F"/>
                                  <w:spacing w:val="17"/>
                                </w:rPr>
                                <w:t xml:space="preserve"> </w:t>
                              </w:r>
                              <w:r>
                                <w:rPr>
                                  <w:rFonts w:ascii="Arial" w:hAnsi="Arial"/>
                                  <w:b/>
                                  <w:color w:val="221F1F"/>
                                </w:rPr>
                                <w:t>is</w:t>
                              </w:r>
                              <w:r>
                                <w:rPr>
                                  <w:rFonts w:ascii="Arial" w:hAnsi="Arial"/>
                                  <w:b/>
                                  <w:color w:val="221F1F"/>
                                  <w:spacing w:val="17"/>
                                </w:rPr>
                                <w:t xml:space="preserve"> </w:t>
                              </w:r>
                              <w:r>
                                <w:rPr>
                                  <w:rFonts w:ascii="Arial" w:hAnsi="Arial"/>
                                  <w:b/>
                                  <w:color w:val="221F1F"/>
                                  <w:spacing w:val="-2"/>
                                </w:rPr>
                                <w:t>“ON”.</w:t>
                              </w:r>
                            </w:p>
                            <w:p w14:paraId="1B0D6B4D" w14:textId="77777777" w:rsidR="00A87355" w:rsidRDefault="00CD0DE7">
                              <w:pPr>
                                <w:numPr>
                                  <w:ilvl w:val="0"/>
                                  <w:numId w:val="18"/>
                                </w:numPr>
                                <w:tabs>
                                  <w:tab w:val="left" w:pos="325"/>
                                </w:tabs>
                                <w:spacing w:before="50" w:line="228" w:lineRule="auto"/>
                                <w:ind w:right="762"/>
                                <w:rPr>
                                  <w:rFonts w:ascii="Arial" w:hAnsi="Arial"/>
                                  <w:b/>
                                  <w:color w:val="000000"/>
                                </w:rPr>
                              </w:pPr>
                              <w:r>
                                <w:rPr>
                                  <w:rFonts w:ascii="Arial" w:hAnsi="Arial"/>
                                  <w:b/>
                                  <w:color w:val="221F1F"/>
                                  <w:w w:val="105"/>
                                </w:rPr>
                                <w:t>If the current set temperature is below 122°F and the burner is on, then the temperature setting is locked from 95 to 122°F to help prevent scalding from temperature adjustment.</w:t>
                              </w:r>
                            </w:p>
                            <w:p w14:paraId="1B0D6B4E" w14:textId="77777777" w:rsidR="00A87355" w:rsidRDefault="00CD0DE7">
                              <w:pPr>
                                <w:numPr>
                                  <w:ilvl w:val="0"/>
                                  <w:numId w:val="18"/>
                                </w:numPr>
                                <w:tabs>
                                  <w:tab w:val="left" w:pos="325"/>
                                </w:tabs>
                                <w:spacing w:before="53" w:line="228" w:lineRule="auto"/>
                                <w:ind w:right="1219"/>
                                <w:rPr>
                                  <w:rFonts w:ascii="Arial" w:hAnsi="Arial"/>
                                  <w:b/>
                                  <w:color w:val="000000"/>
                                </w:rPr>
                              </w:pPr>
                              <w:r>
                                <w:rPr>
                                  <w:rFonts w:ascii="Arial" w:hAnsi="Arial"/>
                                  <w:b/>
                                  <w:color w:val="221F1F"/>
                                </w:rPr>
                                <w:t>If</w:t>
                              </w:r>
                              <w:r>
                                <w:rPr>
                                  <w:rFonts w:ascii="Arial" w:hAnsi="Arial"/>
                                  <w:b/>
                                  <w:color w:val="221F1F"/>
                                  <w:spacing w:val="34"/>
                                </w:rPr>
                                <w:t xml:space="preserve"> </w:t>
                              </w:r>
                              <w:r>
                                <w:rPr>
                                  <w:rFonts w:ascii="Arial" w:hAnsi="Arial"/>
                                  <w:b/>
                                  <w:color w:val="221F1F"/>
                                </w:rPr>
                                <w:t>the</w:t>
                              </w:r>
                              <w:r>
                                <w:rPr>
                                  <w:rFonts w:ascii="Arial" w:hAnsi="Arial"/>
                                  <w:b/>
                                  <w:color w:val="221F1F"/>
                                  <w:spacing w:val="34"/>
                                </w:rPr>
                                <w:t xml:space="preserve"> </w:t>
                              </w:r>
                              <w:r>
                                <w:rPr>
                                  <w:rFonts w:ascii="Arial" w:hAnsi="Arial"/>
                                  <w:b/>
                                  <w:color w:val="221F1F"/>
                                </w:rPr>
                                <w:t>set</w:t>
                              </w:r>
                              <w:r>
                                <w:rPr>
                                  <w:rFonts w:ascii="Arial" w:hAnsi="Arial"/>
                                  <w:b/>
                                  <w:color w:val="221F1F"/>
                                  <w:spacing w:val="34"/>
                                </w:rPr>
                                <w:t xml:space="preserve"> </w:t>
                              </w:r>
                              <w:r>
                                <w:rPr>
                                  <w:rFonts w:ascii="Arial" w:hAnsi="Arial"/>
                                  <w:b/>
                                  <w:color w:val="221F1F"/>
                                </w:rPr>
                                <w:t>temperature</w:t>
                              </w:r>
                              <w:r>
                                <w:rPr>
                                  <w:rFonts w:ascii="Arial" w:hAnsi="Arial"/>
                                  <w:b/>
                                  <w:color w:val="221F1F"/>
                                  <w:spacing w:val="34"/>
                                </w:rPr>
                                <w:t xml:space="preserve"> </w:t>
                              </w:r>
                              <w:r>
                                <w:rPr>
                                  <w:rFonts w:ascii="Arial" w:hAnsi="Arial"/>
                                  <w:b/>
                                  <w:color w:val="221F1F"/>
                                </w:rPr>
                                <w:t>is</w:t>
                              </w:r>
                              <w:r>
                                <w:rPr>
                                  <w:rFonts w:ascii="Arial" w:hAnsi="Arial"/>
                                  <w:b/>
                                  <w:color w:val="221F1F"/>
                                  <w:spacing w:val="34"/>
                                </w:rPr>
                                <w:t xml:space="preserve"> </w:t>
                              </w:r>
                              <w:r>
                                <w:rPr>
                                  <w:rFonts w:ascii="Arial" w:hAnsi="Arial"/>
                                  <w:b/>
                                  <w:color w:val="221F1F"/>
                                </w:rPr>
                                <w:t>above</w:t>
                              </w:r>
                              <w:r>
                                <w:rPr>
                                  <w:rFonts w:ascii="Arial" w:hAnsi="Arial"/>
                                  <w:b/>
                                  <w:color w:val="221F1F"/>
                                  <w:spacing w:val="34"/>
                                </w:rPr>
                                <w:t xml:space="preserve"> </w:t>
                              </w:r>
                              <w:r>
                                <w:rPr>
                                  <w:rFonts w:ascii="Arial" w:hAnsi="Arial"/>
                                  <w:b/>
                                  <w:color w:val="221F1F"/>
                                </w:rPr>
                                <w:t>122°F,</w:t>
                              </w:r>
                              <w:r>
                                <w:rPr>
                                  <w:rFonts w:ascii="Arial" w:hAnsi="Arial"/>
                                  <w:b/>
                                  <w:color w:val="221F1F"/>
                                  <w:spacing w:val="34"/>
                                </w:rPr>
                                <w:t xml:space="preserve"> </w:t>
                              </w:r>
                              <w:r>
                                <w:rPr>
                                  <w:rFonts w:ascii="Arial" w:hAnsi="Arial"/>
                                  <w:b/>
                                  <w:color w:val="221F1F"/>
                                </w:rPr>
                                <w:t>the</w:t>
                              </w:r>
                              <w:r>
                                <w:rPr>
                                  <w:rFonts w:ascii="Arial" w:hAnsi="Arial"/>
                                  <w:b/>
                                  <w:color w:val="221F1F"/>
                                  <w:spacing w:val="29"/>
                                </w:rPr>
                                <w:t xml:space="preserve"> </w:t>
                              </w:r>
                              <w:r>
                                <w:rPr>
                                  <w:rFonts w:ascii="Arial" w:hAnsi="Arial"/>
                                  <w:b/>
                                  <w:color w:val="221F1F"/>
                                </w:rPr>
                                <w:t>set</w:t>
                              </w:r>
                              <w:r>
                                <w:rPr>
                                  <w:rFonts w:ascii="Arial" w:hAnsi="Arial"/>
                                  <w:b/>
                                  <w:color w:val="221F1F"/>
                                  <w:spacing w:val="30"/>
                                </w:rPr>
                                <w:t xml:space="preserve"> </w:t>
                              </w:r>
                              <w:r>
                                <w:rPr>
                                  <w:rFonts w:ascii="Arial" w:hAnsi="Arial"/>
                                  <w:b/>
                                  <w:color w:val="221F1F"/>
                                </w:rPr>
                                <w:t>temperature</w:t>
                              </w:r>
                              <w:r>
                                <w:rPr>
                                  <w:rFonts w:ascii="Arial" w:hAnsi="Arial"/>
                                  <w:b/>
                                  <w:color w:val="221F1F"/>
                                  <w:spacing w:val="25"/>
                                </w:rPr>
                                <w:t xml:space="preserve"> </w:t>
                              </w:r>
                              <w:r>
                                <w:rPr>
                                  <w:rFonts w:ascii="Arial" w:hAnsi="Arial"/>
                                  <w:b/>
                                  <w:color w:val="221F1F"/>
                                </w:rPr>
                                <w:t>can</w:t>
                              </w:r>
                              <w:r>
                                <w:rPr>
                                  <w:rFonts w:ascii="Arial" w:hAnsi="Arial"/>
                                  <w:b/>
                                  <w:color w:val="221F1F"/>
                                  <w:spacing w:val="34"/>
                                </w:rPr>
                                <w:t xml:space="preserve"> </w:t>
                              </w:r>
                              <w:r>
                                <w:rPr>
                                  <w:rFonts w:ascii="Arial" w:hAnsi="Arial"/>
                                  <w:b/>
                                  <w:color w:val="221F1F"/>
                                </w:rPr>
                                <w:t>be</w:t>
                              </w:r>
                              <w:r>
                                <w:rPr>
                                  <w:rFonts w:ascii="Arial" w:hAnsi="Arial"/>
                                  <w:b/>
                                  <w:color w:val="221F1F"/>
                                  <w:spacing w:val="34"/>
                                </w:rPr>
                                <w:t xml:space="preserve"> </w:t>
                              </w:r>
                              <w:r>
                                <w:rPr>
                                  <w:rFonts w:ascii="Arial" w:hAnsi="Arial"/>
                                  <w:b/>
                                  <w:color w:val="221F1F"/>
                                </w:rPr>
                                <w:t>changed</w:t>
                              </w:r>
                              <w:r>
                                <w:rPr>
                                  <w:rFonts w:ascii="Arial" w:hAnsi="Arial"/>
                                  <w:b/>
                                  <w:color w:val="221F1F"/>
                                  <w:spacing w:val="22"/>
                                </w:rPr>
                                <w:t xml:space="preserve"> </w:t>
                              </w:r>
                              <w:r>
                                <w:rPr>
                                  <w:rFonts w:ascii="Arial" w:hAnsi="Arial"/>
                                  <w:b/>
                                  <w:color w:val="221F1F"/>
                                </w:rPr>
                                <w:t>from</w:t>
                              </w:r>
                              <w:r>
                                <w:rPr>
                                  <w:rFonts w:ascii="Arial" w:hAnsi="Arial"/>
                                  <w:b/>
                                  <w:color w:val="221F1F"/>
                                  <w:spacing w:val="34"/>
                                </w:rPr>
                                <w:t xml:space="preserve"> </w:t>
                              </w:r>
                              <w:r>
                                <w:rPr>
                                  <w:rFonts w:ascii="Arial" w:hAnsi="Arial"/>
                                  <w:b/>
                                  <w:color w:val="221F1F"/>
                                </w:rPr>
                                <w:t>95</w:t>
                              </w:r>
                              <w:r>
                                <w:rPr>
                                  <w:rFonts w:ascii="Arial" w:hAnsi="Arial"/>
                                  <w:b/>
                                  <w:color w:val="221F1F"/>
                                  <w:spacing w:val="34"/>
                                </w:rPr>
                                <w:t xml:space="preserve"> </w:t>
                              </w:r>
                              <w:r>
                                <w:rPr>
                                  <w:rFonts w:ascii="Arial" w:hAnsi="Arial"/>
                                  <w:b/>
                                  <w:color w:val="221F1F"/>
                                </w:rPr>
                                <w:t xml:space="preserve">to </w:t>
                              </w:r>
                              <w:r>
                                <w:rPr>
                                  <w:rFonts w:ascii="Arial" w:hAnsi="Arial"/>
                                  <w:b/>
                                  <w:color w:val="221F1F"/>
                                  <w:spacing w:val="-2"/>
                                  <w:w w:val="110"/>
                                </w:rPr>
                                <w:t>140°F.</w:t>
                              </w:r>
                            </w:p>
                            <w:p w14:paraId="1B0D6B4F" w14:textId="77777777" w:rsidR="00A87355" w:rsidRDefault="00CD0DE7">
                              <w:pPr>
                                <w:numPr>
                                  <w:ilvl w:val="0"/>
                                  <w:numId w:val="18"/>
                                </w:numPr>
                                <w:tabs>
                                  <w:tab w:val="left" w:pos="325"/>
                                </w:tabs>
                                <w:spacing w:before="56"/>
                                <w:ind w:right="1211"/>
                                <w:rPr>
                                  <w:rFonts w:ascii="Arial" w:hAnsi="Arial"/>
                                  <w:b/>
                                  <w:color w:val="000000"/>
                                </w:rPr>
                              </w:pPr>
                              <w:r>
                                <w:rPr>
                                  <w:rFonts w:ascii="Arial" w:hAnsi="Arial"/>
                                  <w:b/>
                                  <w:color w:val="221F1F"/>
                                  <w:w w:val="105"/>
                                </w:rPr>
                                <w:t>However, if set temperature is adjusted to a value that is lower than 122°F, the range becomes locked between 95-122°F to help prevent</w:t>
                              </w:r>
                              <w:r>
                                <w:rPr>
                                  <w:rFonts w:ascii="Arial" w:hAnsi="Arial"/>
                                  <w:b/>
                                  <w:color w:val="221F1F"/>
                                  <w:spacing w:val="-2"/>
                                  <w:w w:val="105"/>
                                </w:rPr>
                                <w:t xml:space="preserve"> </w:t>
                              </w:r>
                              <w:r>
                                <w:rPr>
                                  <w:rFonts w:ascii="Arial" w:hAnsi="Arial"/>
                                  <w:b/>
                                  <w:color w:val="221F1F"/>
                                  <w:w w:val="105"/>
                                </w:rPr>
                                <w:t>accidental scalding.</w:t>
                              </w:r>
                            </w:p>
                          </w:txbxContent>
                        </wps:txbx>
                        <wps:bodyPr wrap="square" lIns="0" tIns="0" rIns="0" bIns="0" rtlCol="0">
                          <a:noAutofit/>
                        </wps:bodyPr>
                      </wps:wsp>
                      <wps:wsp>
                        <wps:cNvPr id="744" name="Textbox 744"/>
                        <wps:cNvSpPr txBox="1"/>
                        <wps:spPr>
                          <a:xfrm>
                            <a:off x="0" y="0"/>
                            <a:ext cx="6927850" cy="191135"/>
                          </a:xfrm>
                          <a:prstGeom prst="rect">
                            <a:avLst/>
                          </a:prstGeom>
                          <a:solidFill>
                            <a:srgbClr val="A7A9AC"/>
                          </a:solidFill>
                        </wps:spPr>
                        <wps:txbx>
                          <w:txbxContent>
                            <w:p w14:paraId="1B0D6B50" w14:textId="77777777" w:rsidR="00A87355" w:rsidRDefault="00CD0DE7">
                              <w:pPr>
                                <w:spacing w:before="14"/>
                                <w:ind w:left="78"/>
                                <w:rPr>
                                  <w:rFonts w:ascii="Arial"/>
                                  <w:b/>
                                  <w:color w:val="000000"/>
                                  <w:sz w:val="24"/>
                                </w:rPr>
                              </w:pPr>
                              <w:r>
                                <w:rPr>
                                  <w:rFonts w:ascii="Arial"/>
                                  <w:b/>
                                  <w:color w:val="010202"/>
                                  <w:spacing w:val="-4"/>
                                  <w:sz w:val="24"/>
                                </w:rPr>
                                <w:t>NOTE</w:t>
                              </w:r>
                            </w:p>
                          </w:txbxContent>
                        </wps:txbx>
                        <wps:bodyPr wrap="square" lIns="0" tIns="0" rIns="0" bIns="0" rtlCol="0">
                          <a:noAutofit/>
                        </wps:bodyPr>
                      </wps:wsp>
                    </wpg:wgp>
                  </a:graphicData>
                </a:graphic>
              </wp:anchor>
            </w:drawing>
          </mc:Choice>
          <mc:Fallback>
            <w:pict>
              <v:group w14:anchorId="1B0D68E1" id="Group 742" o:spid="_x0000_s1492" style="position:absolute;margin-left:27.4pt;margin-top:21.2pt;width:545.5pt;height:132.1pt;z-index:-15656960;mso-wrap-distance-left:0;mso-wrap-distance-right:0;mso-position-horizontal-relative:page;mso-position-vertical-relative:text" coordsize="69278,16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yi9RAIAAHEGAAAOAAAAZHJzL2Uyb0RvYy54bWy8lW1v2jAQx99P2new/H6EUEggIlSMUjSp&#10;6iq1+wCO4zxoSezZhoRvv7PzACpI05jWN9HZPp/vfv+zs7xvygIdmFQ5r0LsjsYYsYryOK/SEP94&#10;e/wyx0hpUsWk4BUL8ZEpfL/6/GlZi4BNeMaLmEkEQSoV1CLEmdYicBxFM1YSNeKCVbCYcFkSDUOZ&#10;OrEkNUQvC2cyHntOzWUsJKdMKZh9aBfxysZPEkb19yRRTKMixJCbtl9pv5H5OqslCVJJRJbTLg1y&#10;QxYlySs4dAj1QDRBe5lfhCpzKrniiR5RXjo8SXLKbA1QjTt+V81O8r2wtaRBnYoBE6B9x+nmsPT5&#10;sJPiVbzINnswnzj9qYCLU4s0OF834/Tk3CSyNJugCNRYoseBKGs0ojDpLSb+fAbgKay5nu97fsec&#10;ZiDMxT6abf+w0yFBe7BNb0inFtA/6oRI/Rui14wIZskrg+BFojwOsT+9w6giJfTxG1QY8QaZKWBl&#10;jgc/wxHp5iuH0t1+XnVwr/JyF657N2vb8Dq06dybtR5D6SQQUukd4yUyRogl9LltP3J4Utpod3Ix&#10;Eile5PFjXhR2INNoU0h0IHAntt7W387N+bDlzA3oqqDN3Fi6iRqLwJ1ZZzMX8fgI5dZweUKsfu2J&#10;ZBgV3ypAb25ab8jeiHpD6mLD7X006VR8vdc8yW3ap7i2/6ymLd0PEHd6Ke60F/EmcbtWv67rIPz/&#10;kHXtrxfrzd/Iuugr/ThZ7Q2Gd832XvcGm4fzfGzb4PSnWP0GAAD//wMAUEsDBBQABgAIAAAAIQCP&#10;4qLw4AAAAAoBAAAPAAAAZHJzL2Rvd25yZXYueG1sTI9BS8NAEIXvgv9hGcGb3aRNgsRsSinqqQi2&#10;gnibZqdJaHY2ZLdJ+u/dnvQ47z3e+6ZYz6YTIw2utawgXkQgiCurW64VfB3enp5BOI+ssbNMCq7k&#10;YF3e3xWYazvxJ417X4tQwi5HBY33fS6lqxoy6Ba2Jw7eyQ4GfTiHWuoBp1BuOrmMokwabDksNNjT&#10;tqHqvL8YBe8TTptV/Druzqft9eeQfnzvYlLq8WHevIDwNPu/MNzwAzqUgeloL6yd6BSkSSD3CpJl&#10;AuLmx0kalKOCVZRlIMtC/n+h/AUAAP//AwBQSwECLQAUAAYACAAAACEAtoM4kv4AAADhAQAAEwAA&#10;AAAAAAAAAAAAAAAAAAAAW0NvbnRlbnRfVHlwZXNdLnhtbFBLAQItABQABgAIAAAAIQA4/SH/1gAA&#10;AJQBAAALAAAAAAAAAAAAAAAAAC8BAABfcmVscy8ucmVsc1BLAQItABQABgAIAAAAIQBmIyi9RAIA&#10;AHEGAAAOAAAAAAAAAAAAAAAAAC4CAABkcnMvZTJvRG9jLnhtbFBLAQItABQABgAIAAAAIQCP4qLw&#10;4AAAAAoBAAAPAAAAAAAAAAAAAAAAAJ4EAABkcnMvZG93bnJldi54bWxQSwUGAAAAAAQABADzAAAA&#10;qwUAAAAA&#10;">
                <v:shape id="Textbox 743" o:spid="_x0000_s1493" type="#_x0000_t202" style="position:absolute;top:1911;width:69278;height:14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4FOxQAAANwAAAAPAAAAZHJzL2Rvd25yZXYueG1sRI9Ba8JA&#10;FITvBf/D8oTemo0ao6SuIoLgobQ0Cl5fs69JavZtyG6T9N93C0KPw8x8w2x2o2lET52rLSuYRTEI&#10;4sLqmksFl/PxaQ3CeWSNjWVS8EMOdtvJwwYzbQd+pz73pQgQdhkqqLxvMyldUZFBF9mWOHiftjPo&#10;g+xKqTscAtw0ch7HqTRYc1iosKVDRcUt/zYKTsv5W2ESSlP7lWj58nHl5PWq1ON03D+D8DT6//C9&#10;fdIKVskC/s6EIyC3vwAAAP//AwBQSwECLQAUAAYACAAAACEA2+H2y+4AAACFAQAAEwAAAAAAAAAA&#10;AAAAAAAAAAAAW0NvbnRlbnRfVHlwZXNdLnhtbFBLAQItABQABgAIAAAAIQBa9CxbvwAAABUBAAAL&#10;AAAAAAAAAAAAAAAAAB8BAABfcmVscy8ucmVsc1BLAQItABQABgAIAAAAIQDhi4FOxQAAANwAAAAP&#10;AAAAAAAAAAAAAAAAAAcCAABkcnMvZG93bnJldi54bWxQSwUGAAAAAAMAAwC3AAAA+QIAAAAA&#10;" fillcolor="#e6e7e8" stroked="f">
                  <v:textbox inset="0,0,0,0">
                    <w:txbxContent>
                      <w:p w14:paraId="1B0D6B4B" w14:textId="77777777" w:rsidR="00A87355" w:rsidRDefault="00CD0DE7">
                        <w:pPr>
                          <w:numPr>
                            <w:ilvl w:val="0"/>
                            <w:numId w:val="18"/>
                          </w:numPr>
                          <w:tabs>
                            <w:tab w:val="left" w:pos="325"/>
                          </w:tabs>
                          <w:spacing w:before="37" w:line="246" w:lineRule="exact"/>
                          <w:ind w:hanging="170"/>
                          <w:rPr>
                            <w:rFonts w:ascii="Arial" w:hAnsi="Arial"/>
                            <w:b/>
                            <w:color w:val="000000"/>
                          </w:rPr>
                        </w:pPr>
                        <w:r>
                          <w:rPr>
                            <w:rFonts w:ascii="Arial" w:hAnsi="Arial"/>
                            <w:b/>
                            <w:color w:val="221F1F"/>
                          </w:rPr>
                          <w:t>The</w:t>
                        </w:r>
                        <w:r>
                          <w:rPr>
                            <w:rFonts w:ascii="Arial" w:hAnsi="Arial"/>
                            <w:b/>
                            <w:color w:val="221F1F"/>
                            <w:spacing w:val="27"/>
                          </w:rPr>
                          <w:t xml:space="preserve"> </w:t>
                        </w:r>
                        <w:r>
                          <w:rPr>
                            <w:rFonts w:ascii="Arial" w:hAnsi="Arial"/>
                            <w:b/>
                            <w:color w:val="221F1F"/>
                          </w:rPr>
                          <w:t>set</w:t>
                        </w:r>
                        <w:r>
                          <w:rPr>
                            <w:rFonts w:ascii="Arial" w:hAnsi="Arial"/>
                            <w:b/>
                            <w:color w:val="221F1F"/>
                            <w:spacing w:val="25"/>
                          </w:rPr>
                          <w:t xml:space="preserve"> </w:t>
                        </w:r>
                        <w:r>
                          <w:rPr>
                            <w:rFonts w:ascii="Arial" w:hAnsi="Arial"/>
                            <w:b/>
                            <w:color w:val="221F1F"/>
                          </w:rPr>
                          <w:t>temperature</w:t>
                        </w:r>
                        <w:r>
                          <w:rPr>
                            <w:rFonts w:ascii="Arial" w:hAnsi="Arial"/>
                            <w:b/>
                            <w:color w:val="221F1F"/>
                            <w:spacing w:val="15"/>
                          </w:rPr>
                          <w:t xml:space="preserve"> </w:t>
                        </w:r>
                        <w:r>
                          <w:rPr>
                            <w:rFonts w:ascii="Arial" w:hAnsi="Arial"/>
                            <w:b/>
                            <w:color w:val="221F1F"/>
                          </w:rPr>
                          <w:t>may</w:t>
                        </w:r>
                        <w:r>
                          <w:rPr>
                            <w:rFonts w:ascii="Arial" w:hAnsi="Arial"/>
                            <w:b/>
                            <w:color w:val="221F1F"/>
                            <w:spacing w:val="28"/>
                          </w:rPr>
                          <w:t xml:space="preserve"> </w:t>
                        </w:r>
                        <w:r>
                          <w:rPr>
                            <w:rFonts w:ascii="Arial" w:hAnsi="Arial"/>
                            <w:b/>
                            <w:color w:val="221F1F"/>
                          </w:rPr>
                          <w:t>be</w:t>
                        </w:r>
                        <w:r>
                          <w:rPr>
                            <w:rFonts w:ascii="Arial" w:hAnsi="Arial"/>
                            <w:b/>
                            <w:color w:val="221F1F"/>
                            <w:spacing w:val="28"/>
                          </w:rPr>
                          <w:t xml:space="preserve"> </w:t>
                        </w:r>
                        <w:r>
                          <w:rPr>
                            <w:rFonts w:ascii="Arial" w:hAnsi="Arial"/>
                            <w:b/>
                            <w:color w:val="221F1F"/>
                          </w:rPr>
                          <w:t>changed</w:t>
                        </w:r>
                        <w:r>
                          <w:rPr>
                            <w:rFonts w:ascii="Arial" w:hAnsi="Arial"/>
                            <w:b/>
                            <w:color w:val="221F1F"/>
                            <w:spacing w:val="20"/>
                          </w:rPr>
                          <w:t xml:space="preserve"> </w:t>
                        </w:r>
                        <w:r>
                          <w:rPr>
                            <w:rFonts w:ascii="Arial" w:hAnsi="Arial"/>
                            <w:b/>
                            <w:color w:val="221F1F"/>
                          </w:rPr>
                          <w:t>from</w:t>
                        </w:r>
                        <w:r>
                          <w:rPr>
                            <w:rFonts w:ascii="Arial" w:hAnsi="Arial"/>
                            <w:b/>
                            <w:color w:val="221F1F"/>
                            <w:spacing w:val="27"/>
                          </w:rPr>
                          <w:t xml:space="preserve"> </w:t>
                        </w:r>
                        <w:r>
                          <w:rPr>
                            <w:rFonts w:ascii="Arial" w:hAnsi="Arial"/>
                            <w:b/>
                            <w:color w:val="221F1F"/>
                          </w:rPr>
                          <w:t>95</w:t>
                        </w:r>
                        <w:r>
                          <w:rPr>
                            <w:rFonts w:ascii="Arial" w:hAnsi="Arial"/>
                            <w:b/>
                            <w:color w:val="221F1F"/>
                            <w:spacing w:val="28"/>
                          </w:rPr>
                          <w:t xml:space="preserve"> </w:t>
                        </w:r>
                        <w:r>
                          <w:rPr>
                            <w:rFonts w:ascii="Arial" w:hAnsi="Arial"/>
                            <w:b/>
                            <w:color w:val="221F1F"/>
                          </w:rPr>
                          <w:t>to</w:t>
                        </w:r>
                        <w:r>
                          <w:rPr>
                            <w:rFonts w:ascii="Arial" w:hAnsi="Arial"/>
                            <w:b/>
                            <w:color w:val="221F1F"/>
                            <w:spacing w:val="28"/>
                          </w:rPr>
                          <w:t xml:space="preserve"> </w:t>
                        </w:r>
                        <w:r>
                          <w:rPr>
                            <w:rFonts w:ascii="Arial" w:hAnsi="Arial"/>
                            <w:b/>
                            <w:color w:val="221F1F"/>
                          </w:rPr>
                          <w:t>140°F</w:t>
                        </w:r>
                        <w:r>
                          <w:rPr>
                            <w:rFonts w:ascii="Arial" w:hAnsi="Arial"/>
                            <w:b/>
                            <w:color w:val="221F1F"/>
                            <w:spacing w:val="29"/>
                          </w:rPr>
                          <w:t xml:space="preserve"> </w:t>
                        </w:r>
                        <w:r>
                          <w:rPr>
                            <w:rFonts w:ascii="Arial" w:hAnsi="Arial"/>
                            <w:b/>
                            <w:color w:val="221F1F"/>
                          </w:rPr>
                          <w:t>while</w:t>
                        </w:r>
                        <w:r>
                          <w:rPr>
                            <w:rFonts w:ascii="Arial" w:hAnsi="Arial"/>
                            <w:b/>
                            <w:color w:val="221F1F"/>
                            <w:spacing w:val="28"/>
                          </w:rPr>
                          <w:t xml:space="preserve"> </w:t>
                        </w:r>
                        <w:r>
                          <w:rPr>
                            <w:rFonts w:ascii="Arial" w:hAnsi="Arial"/>
                            <w:b/>
                            <w:color w:val="221F1F"/>
                          </w:rPr>
                          <w:t>the</w:t>
                        </w:r>
                        <w:r>
                          <w:rPr>
                            <w:rFonts w:ascii="Arial" w:hAnsi="Arial"/>
                            <w:b/>
                            <w:color w:val="221F1F"/>
                            <w:spacing w:val="27"/>
                          </w:rPr>
                          <w:t xml:space="preserve"> </w:t>
                        </w:r>
                        <w:r>
                          <w:rPr>
                            <w:rFonts w:ascii="Arial" w:hAnsi="Arial"/>
                            <w:b/>
                            <w:color w:val="221F1F"/>
                          </w:rPr>
                          <w:t>burner</w:t>
                        </w:r>
                        <w:r>
                          <w:rPr>
                            <w:rFonts w:ascii="Arial" w:hAnsi="Arial"/>
                            <w:b/>
                            <w:color w:val="221F1F"/>
                            <w:spacing w:val="28"/>
                          </w:rPr>
                          <w:t xml:space="preserve"> </w:t>
                        </w:r>
                        <w:r>
                          <w:rPr>
                            <w:rFonts w:ascii="Arial" w:hAnsi="Arial"/>
                            <w:b/>
                            <w:color w:val="221F1F"/>
                          </w:rPr>
                          <w:t>is</w:t>
                        </w:r>
                        <w:r>
                          <w:rPr>
                            <w:rFonts w:ascii="Arial" w:hAnsi="Arial"/>
                            <w:b/>
                            <w:color w:val="221F1F"/>
                            <w:spacing w:val="28"/>
                          </w:rPr>
                          <w:t xml:space="preserve"> </w:t>
                        </w:r>
                        <w:r>
                          <w:rPr>
                            <w:rFonts w:ascii="Arial" w:hAnsi="Arial"/>
                            <w:b/>
                            <w:color w:val="221F1F"/>
                          </w:rPr>
                          <w:t>off</w:t>
                        </w:r>
                        <w:r>
                          <w:rPr>
                            <w:rFonts w:ascii="Arial" w:hAnsi="Arial"/>
                            <w:b/>
                            <w:color w:val="221F1F"/>
                            <w:spacing w:val="28"/>
                          </w:rPr>
                          <w:t xml:space="preserve"> </w:t>
                        </w:r>
                        <w:r>
                          <w:rPr>
                            <w:rFonts w:ascii="Arial" w:hAnsi="Arial"/>
                            <w:b/>
                            <w:color w:val="221F1F"/>
                          </w:rPr>
                          <w:t>but</w:t>
                        </w:r>
                        <w:r>
                          <w:rPr>
                            <w:rFonts w:ascii="Arial" w:hAnsi="Arial"/>
                            <w:b/>
                            <w:color w:val="221F1F"/>
                            <w:spacing w:val="27"/>
                          </w:rPr>
                          <w:t xml:space="preserve"> </w:t>
                        </w:r>
                        <w:r>
                          <w:rPr>
                            <w:rFonts w:ascii="Arial" w:hAnsi="Arial"/>
                            <w:b/>
                            <w:color w:val="221F1F"/>
                            <w:spacing w:val="-5"/>
                          </w:rPr>
                          <w:t>the</w:t>
                        </w:r>
                      </w:p>
                      <w:p w14:paraId="1B0D6B4C" w14:textId="77777777" w:rsidR="00A87355" w:rsidRDefault="00CD0DE7">
                        <w:pPr>
                          <w:spacing w:line="246" w:lineRule="exact"/>
                          <w:ind w:left="325"/>
                          <w:rPr>
                            <w:rFonts w:ascii="Arial" w:hAnsi="Arial"/>
                            <w:b/>
                            <w:color w:val="000000"/>
                          </w:rPr>
                        </w:pPr>
                        <w:r>
                          <w:rPr>
                            <w:rFonts w:ascii="Arial" w:hAnsi="Arial"/>
                            <w:b/>
                            <w:color w:val="221F1F"/>
                          </w:rPr>
                          <w:t>appliance</w:t>
                        </w:r>
                        <w:r>
                          <w:rPr>
                            <w:rFonts w:ascii="Arial" w:hAnsi="Arial"/>
                            <w:b/>
                            <w:color w:val="221F1F"/>
                            <w:spacing w:val="17"/>
                          </w:rPr>
                          <w:t xml:space="preserve"> </w:t>
                        </w:r>
                        <w:r>
                          <w:rPr>
                            <w:rFonts w:ascii="Arial" w:hAnsi="Arial"/>
                            <w:b/>
                            <w:color w:val="221F1F"/>
                          </w:rPr>
                          <w:t>is</w:t>
                        </w:r>
                        <w:r>
                          <w:rPr>
                            <w:rFonts w:ascii="Arial" w:hAnsi="Arial"/>
                            <w:b/>
                            <w:color w:val="221F1F"/>
                            <w:spacing w:val="17"/>
                          </w:rPr>
                          <w:t xml:space="preserve"> </w:t>
                        </w:r>
                        <w:r>
                          <w:rPr>
                            <w:rFonts w:ascii="Arial" w:hAnsi="Arial"/>
                            <w:b/>
                            <w:color w:val="221F1F"/>
                            <w:spacing w:val="-2"/>
                          </w:rPr>
                          <w:t>“ON”.</w:t>
                        </w:r>
                      </w:p>
                      <w:p w14:paraId="1B0D6B4D" w14:textId="77777777" w:rsidR="00A87355" w:rsidRDefault="00CD0DE7">
                        <w:pPr>
                          <w:numPr>
                            <w:ilvl w:val="0"/>
                            <w:numId w:val="18"/>
                          </w:numPr>
                          <w:tabs>
                            <w:tab w:val="left" w:pos="325"/>
                          </w:tabs>
                          <w:spacing w:before="50" w:line="228" w:lineRule="auto"/>
                          <w:ind w:right="762"/>
                          <w:rPr>
                            <w:rFonts w:ascii="Arial" w:hAnsi="Arial"/>
                            <w:b/>
                            <w:color w:val="000000"/>
                          </w:rPr>
                        </w:pPr>
                        <w:r>
                          <w:rPr>
                            <w:rFonts w:ascii="Arial" w:hAnsi="Arial"/>
                            <w:b/>
                            <w:color w:val="221F1F"/>
                            <w:w w:val="105"/>
                          </w:rPr>
                          <w:t>If the current set temperature is below 122°F and the burner is on, then the temperature setting is locked from 95 to 122°F to help prevent scalding from temperature adjustment.</w:t>
                        </w:r>
                      </w:p>
                      <w:p w14:paraId="1B0D6B4E" w14:textId="77777777" w:rsidR="00A87355" w:rsidRDefault="00CD0DE7">
                        <w:pPr>
                          <w:numPr>
                            <w:ilvl w:val="0"/>
                            <w:numId w:val="18"/>
                          </w:numPr>
                          <w:tabs>
                            <w:tab w:val="left" w:pos="325"/>
                          </w:tabs>
                          <w:spacing w:before="53" w:line="228" w:lineRule="auto"/>
                          <w:ind w:right="1219"/>
                          <w:rPr>
                            <w:rFonts w:ascii="Arial" w:hAnsi="Arial"/>
                            <w:b/>
                            <w:color w:val="000000"/>
                          </w:rPr>
                        </w:pPr>
                        <w:r>
                          <w:rPr>
                            <w:rFonts w:ascii="Arial" w:hAnsi="Arial"/>
                            <w:b/>
                            <w:color w:val="221F1F"/>
                          </w:rPr>
                          <w:t>If</w:t>
                        </w:r>
                        <w:r>
                          <w:rPr>
                            <w:rFonts w:ascii="Arial" w:hAnsi="Arial"/>
                            <w:b/>
                            <w:color w:val="221F1F"/>
                            <w:spacing w:val="34"/>
                          </w:rPr>
                          <w:t xml:space="preserve"> </w:t>
                        </w:r>
                        <w:r>
                          <w:rPr>
                            <w:rFonts w:ascii="Arial" w:hAnsi="Arial"/>
                            <w:b/>
                            <w:color w:val="221F1F"/>
                          </w:rPr>
                          <w:t>the</w:t>
                        </w:r>
                        <w:r>
                          <w:rPr>
                            <w:rFonts w:ascii="Arial" w:hAnsi="Arial"/>
                            <w:b/>
                            <w:color w:val="221F1F"/>
                            <w:spacing w:val="34"/>
                          </w:rPr>
                          <w:t xml:space="preserve"> </w:t>
                        </w:r>
                        <w:r>
                          <w:rPr>
                            <w:rFonts w:ascii="Arial" w:hAnsi="Arial"/>
                            <w:b/>
                            <w:color w:val="221F1F"/>
                          </w:rPr>
                          <w:t>set</w:t>
                        </w:r>
                        <w:r>
                          <w:rPr>
                            <w:rFonts w:ascii="Arial" w:hAnsi="Arial"/>
                            <w:b/>
                            <w:color w:val="221F1F"/>
                            <w:spacing w:val="34"/>
                          </w:rPr>
                          <w:t xml:space="preserve"> </w:t>
                        </w:r>
                        <w:r>
                          <w:rPr>
                            <w:rFonts w:ascii="Arial" w:hAnsi="Arial"/>
                            <w:b/>
                            <w:color w:val="221F1F"/>
                          </w:rPr>
                          <w:t>temperature</w:t>
                        </w:r>
                        <w:r>
                          <w:rPr>
                            <w:rFonts w:ascii="Arial" w:hAnsi="Arial"/>
                            <w:b/>
                            <w:color w:val="221F1F"/>
                            <w:spacing w:val="34"/>
                          </w:rPr>
                          <w:t xml:space="preserve"> </w:t>
                        </w:r>
                        <w:r>
                          <w:rPr>
                            <w:rFonts w:ascii="Arial" w:hAnsi="Arial"/>
                            <w:b/>
                            <w:color w:val="221F1F"/>
                          </w:rPr>
                          <w:t>is</w:t>
                        </w:r>
                        <w:r>
                          <w:rPr>
                            <w:rFonts w:ascii="Arial" w:hAnsi="Arial"/>
                            <w:b/>
                            <w:color w:val="221F1F"/>
                            <w:spacing w:val="34"/>
                          </w:rPr>
                          <w:t xml:space="preserve"> </w:t>
                        </w:r>
                        <w:r>
                          <w:rPr>
                            <w:rFonts w:ascii="Arial" w:hAnsi="Arial"/>
                            <w:b/>
                            <w:color w:val="221F1F"/>
                          </w:rPr>
                          <w:t>above</w:t>
                        </w:r>
                        <w:r>
                          <w:rPr>
                            <w:rFonts w:ascii="Arial" w:hAnsi="Arial"/>
                            <w:b/>
                            <w:color w:val="221F1F"/>
                            <w:spacing w:val="34"/>
                          </w:rPr>
                          <w:t xml:space="preserve"> </w:t>
                        </w:r>
                        <w:r>
                          <w:rPr>
                            <w:rFonts w:ascii="Arial" w:hAnsi="Arial"/>
                            <w:b/>
                            <w:color w:val="221F1F"/>
                          </w:rPr>
                          <w:t>122°F,</w:t>
                        </w:r>
                        <w:r>
                          <w:rPr>
                            <w:rFonts w:ascii="Arial" w:hAnsi="Arial"/>
                            <w:b/>
                            <w:color w:val="221F1F"/>
                            <w:spacing w:val="34"/>
                          </w:rPr>
                          <w:t xml:space="preserve"> </w:t>
                        </w:r>
                        <w:r>
                          <w:rPr>
                            <w:rFonts w:ascii="Arial" w:hAnsi="Arial"/>
                            <w:b/>
                            <w:color w:val="221F1F"/>
                          </w:rPr>
                          <w:t>the</w:t>
                        </w:r>
                        <w:r>
                          <w:rPr>
                            <w:rFonts w:ascii="Arial" w:hAnsi="Arial"/>
                            <w:b/>
                            <w:color w:val="221F1F"/>
                            <w:spacing w:val="29"/>
                          </w:rPr>
                          <w:t xml:space="preserve"> </w:t>
                        </w:r>
                        <w:r>
                          <w:rPr>
                            <w:rFonts w:ascii="Arial" w:hAnsi="Arial"/>
                            <w:b/>
                            <w:color w:val="221F1F"/>
                          </w:rPr>
                          <w:t>set</w:t>
                        </w:r>
                        <w:r>
                          <w:rPr>
                            <w:rFonts w:ascii="Arial" w:hAnsi="Arial"/>
                            <w:b/>
                            <w:color w:val="221F1F"/>
                            <w:spacing w:val="30"/>
                          </w:rPr>
                          <w:t xml:space="preserve"> </w:t>
                        </w:r>
                        <w:r>
                          <w:rPr>
                            <w:rFonts w:ascii="Arial" w:hAnsi="Arial"/>
                            <w:b/>
                            <w:color w:val="221F1F"/>
                          </w:rPr>
                          <w:t>temperature</w:t>
                        </w:r>
                        <w:r>
                          <w:rPr>
                            <w:rFonts w:ascii="Arial" w:hAnsi="Arial"/>
                            <w:b/>
                            <w:color w:val="221F1F"/>
                            <w:spacing w:val="25"/>
                          </w:rPr>
                          <w:t xml:space="preserve"> </w:t>
                        </w:r>
                        <w:r>
                          <w:rPr>
                            <w:rFonts w:ascii="Arial" w:hAnsi="Arial"/>
                            <w:b/>
                            <w:color w:val="221F1F"/>
                          </w:rPr>
                          <w:t>can</w:t>
                        </w:r>
                        <w:r>
                          <w:rPr>
                            <w:rFonts w:ascii="Arial" w:hAnsi="Arial"/>
                            <w:b/>
                            <w:color w:val="221F1F"/>
                            <w:spacing w:val="34"/>
                          </w:rPr>
                          <w:t xml:space="preserve"> </w:t>
                        </w:r>
                        <w:r>
                          <w:rPr>
                            <w:rFonts w:ascii="Arial" w:hAnsi="Arial"/>
                            <w:b/>
                            <w:color w:val="221F1F"/>
                          </w:rPr>
                          <w:t>be</w:t>
                        </w:r>
                        <w:r>
                          <w:rPr>
                            <w:rFonts w:ascii="Arial" w:hAnsi="Arial"/>
                            <w:b/>
                            <w:color w:val="221F1F"/>
                            <w:spacing w:val="34"/>
                          </w:rPr>
                          <w:t xml:space="preserve"> </w:t>
                        </w:r>
                        <w:r>
                          <w:rPr>
                            <w:rFonts w:ascii="Arial" w:hAnsi="Arial"/>
                            <w:b/>
                            <w:color w:val="221F1F"/>
                          </w:rPr>
                          <w:t>changed</w:t>
                        </w:r>
                        <w:r>
                          <w:rPr>
                            <w:rFonts w:ascii="Arial" w:hAnsi="Arial"/>
                            <w:b/>
                            <w:color w:val="221F1F"/>
                            <w:spacing w:val="22"/>
                          </w:rPr>
                          <w:t xml:space="preserve"> </w:t>
                        </w:r>
                        <w:r>
                          <w:rPr>
                            <w:rFonts w:ascii="Arial" w:hAnsi="Arial"/>
                            <w:b/>
                            <w:color w:val="221F1F"/>
                          </w:rPr>
                          <w:t>from</w:t>
                        </w:r>
                        <w:r>
                          <w:rPr>
                            <w:rFonts w:ascii="Arial" w:hAnsi="Arial"/>
                            <w:b/>
                            <w:color w:val="221F1F"/>
                            <w:spacing w:val="34"/>
                          </w:rPr>
                          <w:t xml:space="preserve"> </w:t>
                        </w:r>
                        <w:r>
                          <w:rPr>
                            <w:rFonts w:ascii="Arial" w:hAnsi="Arial"/>
                            <w:b/>
                            <w:color w:val="221F1F"/>
                          </w:rPr>
                          <w:t>95</w:t>
                        </w:r>
                        <w:r>
                          <w:rPr>
                            <w:rFonts w:ascii="Arial" w:hAnsi="Arial"/>
                            <w:b/>
                            <w:color w:val="221F1F"/>
                            <w:spacing w:val="34"/>
                          </w:rPr>
                          <w:t xml:space="preserve"> </w:t>
                        </w:r>
                        <w:r>
                          <w:rPr>
                            <w:rFonts w:ascii="Arial" w:hAnsi="Arial"/>
                            <w:b/>
                            <w:color w:val="221F1F"/>
                          </w:rPr>
                          <w:t xml:space="preserve">to </w:t>
                        </w:r>
                        <w:r>
                          <w:rPr>
                            <w:rFonts w:ascii="Arial" w:hAnsi="Arial"/>
                            <w:b/>
                            <w:color w:val="221F1F"/>
                            <w:spacing w:val="-2"/>
                            <w:w w:val="110"/>
                          </w:rPr>
                          <w:t>140°F.</w:t>
                        </w:r>
                      </w:p>
                      <w:p w14:paraId="1B0D6B4F" w14:textId="77777777" w:rsidR="00A87355" w:rsidRDefault="00CD0DE7">
                        <w:pPr>
                          <w:numPr>
                            <w:ilvl w:val="0"/>
                            <w:numId w:val="18"/>
                          </w:numPr>
                          <w:tabs>
                            <w:tab w:val="left" w:pos="325"/>
                          </w:tabs>
                          <w:spacing w:before="56"/>
                          <w:ind w:right="1211"/>
                          <w:rPr>
                            <w:rFonts w:ascii="Arial" w:hAnsi="Arial"/>
                            <w:b/>
                            <w:color w:val="000000"/>
                          </w:rPr>
                        </w:pPr>
                        <w:r>
                          <w:rPr>
                            <w:rFonts w:ascii="Arial" w:hAnsi="Arial"/>
                            <w:b/>
                            <w:color w:val="221F1F"/>
                            <w:w w:val="105"/>
                          </w:rPr>
                          <w:t>However, if set temperature is adjusted to a value that is lower than 122°F, the range becomes locked between 95-122°F to help prevent</w:t>
                        </w:r>
                        <w:r>
                          <w:rPr>
                            <w:rFonts w:ascii="Arial" w:hAnsi="Arial"/>
                            <w:b/>
                            <w:color w:val="221F1F"/>
                            <w:spacing w:val="-2"/>
                            <w:w w:val="105"/>
                          </w:rPr>
                          <w:t xml:space="preserve"> </w:t>
                        </w:r>
                        <w:r>
                          <w:rPr>
                            <w:rFonts w:ascii="Arial" w:hAnsi="Arial"/>
                            <w:b/>
                            <w:color w:val="221F1F"/>
                            <w:w w:val="105"/>
                          </w:rPr>
                          <w:t>accidental scalding.</w:t>
                        </w:r>
                      </w:p>
                    </w:txbxContent>
                  </v:textbox>
                </v:shape>
                <v:shape id="Textbox 744" o:spid="_x0000_s1494" type="#_x0000_t202" style="position:absolute;width:69278;height:1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69fwwAAANwAAAAPAAAAZHJzL2Rvd25yZXYueG1sRI9Pi8Iw&#10;FMTvgt8hPMGbprtUd61GWRTRm/gH8fhonm3Z5KU0Ueu33ywIHoeZ+Q0zW7TWiDs1vnKs4GOYgCDO&#10;na64UHA6rgffIHxA1mgck4IneVjMu50ZZto9eE/3QyhEhLDPUEEZQp1J6fOSLPqhq4mjd3WNxRBl&#10;U0jd4CPCrZGfSTKWFiuOCyXWtCwp/z3crII0MefifNqs2+1khCtjV/nuclSq32t/piACteEdfrW3&#10;WsFXmsL/mXgE5PwPAAD//wMAUEsBAi0AFAAGAAgAAAAhANvh9svuAAAAhQEAABMAAAAAAAAAAAAA&#10;AAAAAAAAAFtDb250ZW50X1R5cGVzXS54bWxQSwECLQAUAAYACAAAACEAWvQsW78AAAAVAQAACwAA&#10;AAAAAAAAAAAAAAAfAQAAX3JlbHMvLnJlbHNQSwECLQAUAAYACAAAACEAJVOvX8MAAADcAAAADwAA&#10;AAAAAAAAAAAAAAAHAgAAZHJzL2Rvd25yZXYueG1sUEsFBgAAAAADAAMAtwAAAPcCAAAAAA==&#10;" fillcolor="#a7a9ac" stroked="f">
                  <v:textbox inset="0,0,0,0">
                    <w:txbxContent>
                      <w:p w14:paraId="1B0D6B50" w14:textId="77777777" w:rsidR="00A87355" w:rsidRDefault="00CD0DE7">
                        <w:pPr>
                          <w:spacing w:before="14"/>
                          <w:ind w:left="78"/>
                          <w:rPr>
                            <w:rFonts w:ascii="Arial"/>
                            <w:b/>
                            <w:color w:val="000000"/>
                            <w:sz w:val="24"/>
                          </w:rPr>
                        </w:pPr>
                        <w:r>
                          <w:rPr>
                            <w:rFonts w:ascii="Arial"/>
                            <w:b/>
                            <w:color w:val="010202"/>
                            <w:spacing w:val="-4"/>
                            <w:sz w:val="24"/>
                          </w:rPr>
                          <w:t>NOTE</w:t>
                        </w:r>
                      </w:p>
                    </w:txbxContent>
                  </v:textbox>
                </v:shape>
                <w10:wrap type="topAndBottom" anchorx="page"/>
              </v:group>
            </w:pict>
          </mc:Fallback>
        </mc:AlternateContent>
      </w:r>
    </w:p>
    <w:p w14:paraId="1B0D6287" w14:textId="77777777" w:rsidR="00A87355" w:rsidRDefault="00CD0DE7">
      <w:pPr>
        <w:pStyle w:val="Heading3"/>
        <w:spacing w:before="308"/>
        <w:ind w:left="566"/>
      </w:pPr>
      <w:r>
        <w:rPr>
          <w:color w:val="221F1F"/>
        </w:rPr>
        <w:t>Set</w:t>
      </w:r>
      <w:r>
        <w:rPr>
          <w:color w:val="221F1F"/>
          <w:spacing w:val="50"/>
        </w:rPr>
        <w:t xml:space="preserve"> </w:t>
      </w:r>
      <w:r>
        <w:rPr>
          <w:color w:val="221F1F"/>
        </w:rPr>
        <w:t>or</w:t>
      </w:r>
      <w:r>
        <w:rPr>
          <w:color w:val="221F1F"/>
          <w:spacing w:val="51"/>
        </w:rPr>
        <w:t xml:space="preserve"> </w:t>
      </w:r>
      <w:r>
        <w:rPr>
          <w:color w:val="221F1F"/>
        </w:rPr>
        <w:t>reset</w:t>
      </w:r>
      <w:r>
        <w:rPr>
          <w:color w:val="221F1F"/>
          <w:spacing w:val="51"/>
        </w:rPr>
        <w:t xml:space="preserve"> </w:t>
      </w:r>
      <w:r>
        <w:rPr>
          <w:color w:val="221F1F"/>
        </w:rPr>
        <w:t>temperature</w:t>
      </w:r>
      <w:r>
        <w:rPr>
          <w:color w:val="221F1F"/>
          <w:spacing w:val="72"/>
        </w:rPr>
        <w:t xml:space="preserve"> </w:t>
      </w:r>
      <w:r>
        <w:rPr>
          <w:color w:val="221F1F"/>
          <w:spacing w:val="-2"/>
        </w:rPr>
        <w:t>setting</w:t>
      </w:r>
    </w:p>
    <w:p w14:paraId="1B0D6288" w14:textId="77777777" w:rsidR="00A87355" w:rsidRDefault="00CD0DE7">
      <w:pPr>
        <w:pStyle w:val="BodyText"/>
        <w:spacing w:before="45" w:line="255" w:lineRule="exact"/>
        <w:ind w:left="539"/>
      </w:pPr>
      <w:r>
        <w:rPr>
          <w:color w:val="221F1F"/>
          <w:w w:val="105"/>
        </w:rPr>
        <w:t>To</w:t>
      </w:r>
      <w:r>
        <w:rPr>
          <w:color w:val="221F1F"/>
          <w:spacing w:val="-4"/>
          <w:w w:val="105"/>
        </w:rPr>
        <w:t xml:space="preserve"> </w:t>
      </w:r>
      <w:r>
        <w:rPr>
          <w:color w:val="221F1F"/>
          <w:w w:val="105"/>
        </w:rPr>
        <w:t>reset</w:t>
      </w:r>
      <w:r>
        <w:rPr>
          <w:color w:val="221F1F"/>
          <w:spacing w:val="-4"/>
          <w:w w:val="105"/>
        </w:rPr>
        <w:t xml:space="preserve"> </w:t>
      </w:r>
      <w:r>
        <w:rPr>
          <w:color w:val="221F1F"/>
          <w:w w:val="105"/>
        </w:rPr>
        <w:t>the</w:t>
      </w:r>
      <w:r>
        <w:rPr>
          <w:color w:val="221F1F"/>
          <w:spacing w:val="-4"/>
          <w:w w:val="105"/>
        </w:rPr>
        <w:t xml:space="preserve"> </w:t>
      </w:r>
      <w:r>
        <w:rPr>
          <w:color w:val="221F1F"/>
          <w:w w:val="105"/>
        </w:rPr>
        <w:t>set</w:t>
      </w:r>
      <w:r>
        <w:rPr>
          <w:color w:val="221F1F"/>
          <w:spacing w:val="-4"/>
          <w:w w:val="105"/>
        </w:rPr>
        <w:t xml:space="preserve"> </w:t>
      </w:r>
      <w:r>
        <w:rPr>
          <w:color w:val="221F1F"/>
          <w:w w:val="105"/>
        </w:rPr>
        <w:t>temperature</w:t>
      </w:r>
      <w:r>
        <w:rPr>
          <w:color w:val="221F1F"/>
          <w:spacing w:val="-11"/>
          <w:w w:val="105"/>
        </w:rPr>
        <w:t xml:space="preserve"> </w:t>
      </w:r>
      <w:r>
        <w:rPr>
          <w:color w:val="221F1F"/>
          <w:w w:val="105"/>
        </w:rPr>
        <w:t>while</w:t>
      </w:r>
      <w:r>
        <w:rPr>
          <w:color w:val="221F1F"/>
          <w:spacing w:val="-4"/>
          <w:w w:val="105"/>
        </w:rPr>
        <w:t xml:space="preserve"> </w:t>
      </w:r>
      <w:r>
        <w:rPr>
          <w:color w:val="221F1F"/>
          <w:w w:val="105"/>
        </w:rPr>
        <w:t>the</w:t>
      </w:r>
      <w:r>
        <w:rPr>
          <w:color w:val="221F1F"/>
          <w:spacing w:val="-8"/>
          <w:w w:val="105"/>
        </w:rPr>
        <w:t xml:space="preserve"> </w:t>
      </w:r>
      <w:r>
        <w:rPr>
          <w:color w:val="221F1F"/>
          <w:w w:val="105"/>
        </w:rPr>
        <w:t>power</w:t>
      </w:r>
      <w:r>
        <w:rPr>
          <w:color w:val="221F1F"/>
          <w:spacing w:val="-5"/>
          <w:w w:val="105"/>
        </w:rPr>
        <w:t xml:space="preserve"> </w:t>
      </w:r>
      <w:r>
        <w:rPr>
          <w:color w:val="221F1F"/>
          <w:w w:val="105"/>
        </w:rPr>
        <w:t>is</w:t>
      </w:r>
      <w:r>
        <w:rPr>
          <w:color w:val="221F1F"/>
          <w:spacing w:val="-8"/>
          <w:w w:val="105"/>
        </w:rPr>
        <w:t xml:space="preserve"> </w:t>
      </w:r>
      <w:r>
        <w:rPr>
          <w:color w:val="221F1F"/>
          <w:w w:val="105"/>
        </w:rPr>
        <w:t>“ON”,</w:t>
      </w:r>
      <w:r>
        <w:rPr>
          <w:color w:val="221F1F"/>
          <w:spacing w:val="-4"/>
          <w:w w:val="105"/>
        </w:rPr>
        <w:t xml:space="preserve"> </w:t>
      </w:r>
      <w:r>
        <w:rPr>
          <w:color w:val="221F1F"/>
          <w:w w:val="105"/>
        </w:rPr>
        <w:t>press</w:t>
      </w:r>
      <w:r>
        <w:rPr>
          <w:color w:val="221F1F"/>
          <w:spacing w:val="-4"/>
          <w:w w:val="105"/>
        </w:rPr>
        <w:t xml:space="preserve"> </w:t>
      </w:r>
      <w:r>
        <w:rPr>
          <w:color w:val="221F1F"/>
          <w:w w:val="105"/>
        </w:rPr>
        <w:t>the</w:t>
      </w:r>
      <w:r>
        <w:rPr>
          <w:color w:val="221F1F"/>
          <w:spacing w:val="-8"/>
          <w:w w:val="105"/>
        </w:rPr>
        <w:t xml:space="preserve"> </w:t>
      </w:r>
      <w:r>
        <w:rPr>
          <w:b/>
          <w:color w:val="221F1F"/>
          <w:w w:val="105"/>
        </w:rPr>
        <w:t>ENTER</w:t>
      </w:r>
      <w:r>
        <w:rPr>
          <w:b/>
          <w:color w:val="221F1F"/>
          <w:spacing w:val="-8"/>
          <w:w w:val="105"/>
        </w:rPr>
        <w:t xml:space="preserve"> </w:t>
      </w:r>
      <w:r>
        <w:rPr>
          <w:color w:val="221F1F"/>
          <w:w w:val="105"/>
        </w:rPr>
        <w:t>button</w:t>
      </w:r>
      <w:r>
        <w:rPr>
          <w:color w:val="221F1F"/>
          <w:spacing w:val="-4"/>
          <w:w w:val="105"/>
        </w:rPr>
        <w:t xml:space="preserve"> </w:t>
      </w:r>
      <w:r>
        <w:rPr>
          <w:color w:val="221F1F"/>
          <w:w w:val="105"/>
        </w:rPr>
        <w:t>for</w:t>
      </w:r>
      <w:r>
        <w:rPr>
          <w:color w:val="221F1F"/>
          <w:spacing w:val="-5"/>
          <w:w w:val="105"/>
        </w:rPr>
        <w:t xml:space="preserve"> </w:t>
      </w:r>
      <w:r>
        <w:rPr>
          <w:color w:val="221F1F"/>
          <w:w w:val="105"/>
        </w:rPr>
        <w:t>3</w:t>
      </w:r>
      <w:r>
        <w:rPr>
          <w:color w:val="221F1F"/>
          <w:spacing w:val="-4"/>
          <w:w w:val="105"/>
        </w:rPr>
        <w:t xml:space="preserve"> </w:t>
      </w:r>
      <w:r>
        <w:rPr>
          <w:color w:val="221F1F"/>
          <w:w w:val="105"/>
        </w:rPr>
        <w:t>seconds</w:t>
      </w:r>
      <w:r>
        <w:rPr>
          <w:color w:val="221F1F"/>
          <w:spacing w:val="-4"/>
          <w:w w:val="105"/>
        </w:rPr>
        <w:t xml:space="preserve"> </w:t>
      </w:r>
      <w:r>
        <w:rPr>
          <w:color w:val="221F1F"/>
          <w:w w:val="105"/>
        </w:rPr>
        <w:t>until</w:t>
      </w:r>
      <w:r>
        <w:rPr>
          <w:color w:val="221F1F"/>
          <w:spacing w:val="-4"/>
          <w:w w:val="105"/>
        </w:rPr>
        <w:t xml:space="preserve"> </w:t>
      </w:r>
      <w:r>
        <w:rPr>
          <w:color w:val="221F1F"/>
          <w:w w:val="105"/>
        </w:rPr>
        <w:t>the</w:t>
      </w:r>
      <w:r>
        <w:rPr>
          <w:color w:val="221F1F"/>
          <w:spacing w:val="-4"/>
          <w:w w:val="105"/>
        </w:rPr>
        <w:t xml:space="preserve"> </w:t>
      </w:r>
      <w:r>
        <w:rPr>
          <w:color w:val="221F1F"/>
          <w:spacing w:val="-5"/>
          <w:w w:val="105"/>
        </w:rPr>
        <w:t>set</w:t>
      </w:r>
    </w:p>
    <w:p w14:paraId="1B0D6289" w14:textId="77777777" w:rsidR="00A87355" w:rsidRDefault="00CD0DE7">
      <w:pPr>
        <w:pStyle w:val="BodyText"/>
        <w:spacing w:line="255" w:lineRule="exact"/>
        <w:ind w:left="540"/>
      </w:pPr>
      <w:r>
        <w:rPr>
          <w:color w:val="221F1F"/>
          <w:w w:val="105"/>
          <w:position w:val="1"/>
        </w:rPr>
        <w:t>temperature</w:t>
      </w:r>
      <w:r>
        <w:rPr>
          <w:color w:val="221F1F"/>
          <w:spacing w:val="-5"/>
          <w:w w:val="105"/>
          <w:position w:val="1"/>
        </w:rPr>
        <w:t xml:space="preserve"> </w:t>
      </w:r>
      <w:r>
        <w:rPr>
          <w:color w:val="221F1F"/>
          <w:w w:val="105"/>
          <w:position w:val="1"/>
        </w:rPr>
        <w:t>on</w:t>
      </w:r>
      <w:r>
        <w:rPr>
          <w:color w:val="221F1F"/>
          <w:spacing w:val="-4"/>
          <w:w w:val="105"/>
          <w:position w:val="1"/>
        </w:rPr>
        <w:t xml:space="preserve"> </w:t>
      </w:r>
      <w:r>
        <w:rPr>
          <w:color w:val="221F1F"/>
          <w:w w:val="105"/>
          <w:position w:val="1"/>
        </w:rPr>
        <w:t>the</w:t>
      </w:r>
      <w:r>
        <w:rPr>
          <w:color w:val="221F1F"/>
          <w:spacing w:val="-4"/>
          <w:w w:val="105"/>
          <w:position w:val="1"/>
        </w:rPr>
        <w:t xml:space="preserve"> </w:t>
      </w:r>
      <w:r>
        <w:rPr>
          <w:color w:val="221F1F"/>
          <w:w w:val="105"/>
          <w:position w:val="1"/>
        </w:rPr>
        <w:t>display</w:t>
      </w:r>
      <w:r>
        <w:rPr>
          <w:color w:val="221F1F"/>
          <w:spacing w:val="-4"/>
          <w:w w:val="105"/>
          <w:position w:val="1"/>
        </w:rPr>
        <w:t xml:space="preserve"> </w:t>
      </w:r>
      <w:r>
        <w:rPr>
          <w:color w:val="221F1F"/>
          <w:w w:val="105"/>
          <w:position w:val="1"/>
        </w:rPr>
        <w:t>ﬂashes,</w:t>
      </w:r>
      <w:r>
        <w:rPr>
          <w:color w:val="221F1F"/>
          <w:spacing w:val="-4"/>
          <w:w w:val="105"/>
          <w:position w:val="1"/>
        </w:rPr>
        <w:t xml:space="preserve"> </w:t>
      </w:r>
      <w:r>
        <w:rPr>
          <w:color w:val="221F1F"/>
          <w:w w:val="105"/>
          <w:position w:val="1"/>
        </w:rPr>
        <w:t>then,</w:t>
      </w:r>
      <w:r>
        <w:rPr>
          <w:color w:val="221F1F"/>
          <w:spacing w:val="-25"/>
          <w:w w:val="105"/>
          <w:position w:val="1"/>
        </w:rPr>
        <w:t xml:space="preserve"> </w:t>
      </w:r>
      <w:r>
        <w:rPr>
          <w:color w:val="221F1F"/>
          <w:w w:val="105"/>
          <w:position w:val="1"/>
        </w:rPr>
        <w:t>press</w:t>
      </w:r>
      <w:r>
        <w:rPr>
          <w:color w:val="221F1F"/>
          <w:spacing w:val="-10"/>
          <w:w w:val="105"/>
          <w:position w:val="1"/>
        </w:rPr>
        <w:t xml:space="preserve"> </w:t>
      </w:r>
      <w:r>
        <w:rPr>
          <w:color w:val="221F1F"/>
          <w:w w:val="105"/>
          <w:position w:val="1"/>
        </w:rPr>
        <w:t>the</w:t>
      </w:r>
      <w:r>
        <w:rPr>
          <w:color w:val="221F1F"/>
          <w:spacing w:val="16"/>
          <w:w w:val="105"/>
          <w:position w:val="1"/>
        </w:rPr>
        <w:t xml:space="preserve"> </w:t>
      </w:r>
      <w:r>
        <w:rPr>
          <w:noProof/>
          <w:color w:val="221F1F"/>
          <w:spacing w:val="13"/>
        </w:rPr>
        <w:drawing>
          <wp:inline distT="0" distB="0" distL="0" distR="0" wp14:anchorId="1B0D68E3" wp14:editId="1B0D68E4">
            <wp:extent cx="130810" cy="70485"/>
            <wp:effectExtent l="0" t="0" r="0" b="0"/>
            <wp:docPr id="745" name="Image 7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5" name="Image 745"/>
                    <pic:cNvPicPr/>
                  </pic:nvPicPr>
                  <pic:blipFill>
                    <a:blip r:embed="rId212" cstate="print"/>
                    <a:stretch>
                      <a:fillRect/>
                    </a:stretch>
                  </pic:blipFill>
                  <pic:spPr>
                    <a:xfrm>
                      <a:off x="0" y="0"/>
                      <a:ext cx="130810" cy="70485"/>
                    </a:xfrm>
                    <a:prstGeom prst="rect">
                      <a:avLst/>
                    </a:prstGeom>
                  </pic:spPr>
                </pic:pic>
              </a:graphicData>
            </a:graphic>
          </wp:inline>
        </w:drawing>
      </w:r>
      <w:r>
        <w:rPr>
          <w:rFonts w:ascii="Times New Roman" w:hAnsi="Times New Roman"/>
          <w:color w:val="221F1F"/>
          <w:spacing w:val="3"/>
          <w:position w:val="1"/>
        </w:rPr>
        <w:t xml:space="preserve"> </w:t>
      </w:r>
      <w:r>
        <w:rPr>
          <w:color w:val="221F1F"/>
          <w:w w:val="105"/>
          <w:position w:val="1"/>
        </w:rPr>
        <w:t>or</w:t>
      </w:r>
      <w:r>
        <w:rPr>
          <w:color w:val="221F1F"/>
          <w:spacing w:val="-15"/>
          <w:w w:val="105"/>
          <w:position w:val="1"/>
        </w:rPr>
        <w:t xml:space="preserve"> </w:t>
      </w:r>
      <w:r>
        <w:rPr>
          <w:noProof/>
          <w:color w:val="221F1F"/>
          <w:spacing w:val="-15"/>
          <w:position w:val="1"/>
        </w:rPr>
        <w:drawing>
          <wp:inline distT="0" distB="0" distL="0" distR="0" wp14:anchorId="1B0D68E5" wp14:editId="1B0D68E6">
            <wp:extent cx="131445" cy="70485"/>
            <wp:effectExtent l="0" t="0" r="0" b="0"/>
            <wp:docPr id="746" name="Image 7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6" name="Image 746"/>
                    <pic:cNvPicPr/>
                  </pic:nvPicPr>
                  <pic:blipFill>
                    <a:blip r:embed="rId219" cstate="print"/>
                    <a:stretch>
                      <a:fillRect/>
                    </a:stretch>
                  </pic:blipFill>
                  <pic:spPr>
                    <a:xfrm>
                      <a:off x="0" y="0"/>
                      <a:ext cx="131445" cy="70485"/>
                    </a:xfrm>
                    <a:prstGeom prst="rect">
                      <a:avLst/>
                    </a:prstGeom>
                  </pic:spPr>
                </pic:pic>
              </a:graphicData>
            </a:graphic>
          </wp:inline>
        </w:drawing>
      </w:r>
      <w:r>
        <w:rPr>
          <w:rFonts w:ascii="Times New Roman" w:hAnsi="Times New Roman"/>
          <w:color w:val="221F1F"/>
          <w:spacing w:val="68"/>
          <w:w w:val="105"/>
          <w:position w:val="1"/>
        </w:rPr>
        <w:t xml:space="preserve"> </w:t>
      </w:r>
      <w:r>
        <w:rPr>
          <w:color w:val="221F1F"/>
          <w:w w:val="105"/>
          <w:position w:val="1"/>
        </w:rPr>
        <w:t>keys</w:t>
      </w:r>
      <w:r>
        <w:rPr>
          <w:color w:val="221F1F"/>
          <w:spacing w:val="-4"/>
          <w:w w:val="105"/>
          <w:position w:val="1"/>
        </w:rPr>
        <w:t xml:space="preserve"> </w:t>
      </w:r>
      <w:r>
        <w:rPr>
          <w:color w:val="221F1F"/>
          <w:w w:val="105"/>
          <w:position w:val="1"/>
        </w:rPr>
        <w:t>to</w:t>
      </w:r>
      <w:r>
        <w:rPr>
          <w:color w:val="221F1F"/>
          <w:spacing w:val="-4"/>
          <w:w w:val="105"/>
          <w:position w:val="1"/>
        </w:rPr>
        <w:t xml:space="preserve"> </w:t>
      </w:r>
      <w:r>
        <w:rPr>
          <w:color w:val="221F1F"/>
          <w:w w:val="105"/>
          <w:position w:val="1"/>
        </w:rPr>
        <w:t>reset</w:t>
      </w:r>
      <w:r>
        <w:rPr>
          <w:color w:val="221F1F"/>
          <w:spacing w:val="-4"/>
          <w:w w:val="105"/>
          <w:position w:val="1"/>
        </w:rPr>
        <w:t xml:space="preserve"> </w:t>
      </w:r>
      <w:r>
        <w:rPr>
          <w:color w:val="221F1F"/>
          <w:w w:val="105"/>
          <w:position w:val="1"/>
        </w:rPr>
        <w:t>the</w:t>
      </w:r>
      <w:r>
        <w:rPr>
          <w:color w:val="221F1F"/>
          <w:spacing w:val="-4"/>
          <w:w w:val="105"/>
          <w:position w:val="1"/>
        </w:rPr>
        <w:t xml:space="preserve"> </w:t>
      </w:r>
      <w:r>
        <w:rPr>
          <w:color w:val="221F1F"/>
          <w:w w:val="105"/>
          <w:position w:val="1"/>
        </w:rPr>
        <w:t>set</w:t>
      </w:r>
      <w:r>
        <w:rPr>
          <w:color w:val="221F1F"/>
          <w:spacing w:val="-11"/>
          <w:w w:val="105"/>
          <w:position w:val="1"/>
        </w:rPr>
        <w:t xml:space="preserve"> </w:t>
      </w:r>
      <w:r>
        <w:rPr>
          <w:color w:val="221F1F"/>
          <w:spacing w:val="-2"/>
          <w:w w:val="105"/>
          <w:position w:val="1"/>
        </w:rPr>
        <w:t>temperature.</w:t>
      </w:r>
    </w:p>
    <w:p w14:paraId="1B0D628A" w14:textId="77777777" w:rsidR="00A87355" w:rsidRDefault="00CD0DE7">
      <w:pPr>
        <w:pStyle w:val="BodyText"/>
        <w:spacing w:before="51" w:line="211" w:lineRule="auto"/>
        <w:ind w:left="540" w:right="804"/>
      </w:pPr>
      <w:r>
        <w:rPr>
          <w:color w:val="221F1F"/>
          <w:w w:val="105"/>
        </w:rPr>
        <w:t>To</w:t>
      </w:r>
      <w:r>
        <w:rPr>
          <w:color w:val="221F1F"/>
          <w:spacing w:val="-6"/>
          <w:w w:val="105"/>
        </w:rPr>
        <w:t xml:space="preserve"> </w:t>
      </w:r>
      <w:r>
        <w:rPr>
          <w:color w:val="221F1F"/>
          <w:w w:val="105"/>
        </w:rPr>
        <w:t>switch</w:t>
      </w:r>
      <w:r>
        <w:rPr>
          <w:color w:val="221F1F"/>
          <w:spacing w:val="-6"/>
          <w:w w:val="105"/>
        </w:rPr>
        <w:t xml:space="preserve"> </w:t>
      </w:r>
      <w:r>
        <w:rPr>
          <w:color w:val="221F1F"/>
          <w:w w:val="105"/>
        </w:rPr>
        <w:t>from</w:t>
      </w:r>
      <w:r>
        <w:rPr>
          <w:color w:val="221F1F"/>
          <w:spacing w:val="-6"/>
          <w:w w:val="105"/>
        </w:rPr>
        <w:t xml:space="preserve"> </w:t>
      </w:r>
      <w:r>
        <w:rPr>
          <w:color w:val="221F1F"/>
          <w:w w:val="105"/>
        </w:rPr>
        <w:t>current</w:t>
      </w:r>
      <w:r>
        <w:rPr>
          <w:color w:val="221F1F"/>
          <w:spacing w:val="-6"/>
          <w:w w:val="105"/>
        </w:rPr>
        <w:t xml:space="preserve"> </w:t>
      </w:r>
      <w:r>
        <w:rPr>
          <w:color w:val="221F1F"/>
          <w:w w:val="105"/>
        </w:rPr>
        <w:t>temperature</w:t>
      </w:r>
      <w:r>
        <w:rPr>
          <w:color w:val="221F1F"/>
          <w:spacing w:val="-6"/>
          <w:w w:val="105"/>
        </w:rPr>
        <w:t xml:space="preserve"> </w:t>
      </w:r>
      <w:r>
        <w:rPr>
          <w:color w:val="221F1F"/>
          <w:w w:val="105"/>
        </w:rPr>
        <w:t>to</w:t>
      </w:r>
      <w:r>
        <w:rPr>
          <w:color w:val="221F1F"/>
          <w:spacing w:val="-6"/>
          <w:w w:val="105"/>
        </w:rPr>
        <w:t xml:space="preserve"> </w:t>
      </w:r>
      <w:r>
        <w:rPr>
          <w:color w:val="221F1F"/>
          <w:w w:val="105"/>
        </w:rPr>
        <w:t>the</w:t>
      </w:r>
      <w:r>
        <w:rPr>
          <w:color w:val="221F1F"/>
          <w:spacing w:val="-6"/>
          <w:w w:val="105"/>
        </w:rPr>
        <w:t xml:space="preserve"> </w:t>
      </w:r>
      <w:r>
        <w:rPr>
          <w:color w:val="221F1F"/>
          <w:w w:val="105"/>
        </w:rPr>
        <w:t>set</w:t>
      </w:r>
      <w:r>
        <w:rPr>
          <w:color w:val="221F1F"/>
          <w:spacing w:val="-6"/>
          <w:w w:val="105"/>
        </w:rPr>
        <w:t xml:space="preserve"> </w:t>
      </w:r>
      <w:r>
        <w:rPr>
          <w:color w:val="221F1F"/>
          <w:w w:val="105"/>
        </w:rPr>
        <w:t>temperature</w:t>
      </w:r>
      <w:r>
        <w:rPr>
          <w:color w:val="221F1F"/>
          <w:spacing w:val="-6"/>
          <w:w w:val="105"/>
        </w:rPr>
        <w:t xml:space="preserve"> </w:t>
      </w:r>
      <w:r>
        <w:rPr>
          <w:color w:val="221F1F"/>
          <w:w w:val="105"/>
        </w:rPr>
        <w:t>while</w:t>
      </w:r>
      <w:r>
        <w:rPr>
          <w:color w:val="221F1F"/>
          <w:spacing w:val="-6"/>
          <w:w w:val="105"/>
        </w:rPr>
        <w:t xml:space="preserve"> </w:t>
      </w:r>
      <w:r>
        <w:rPr>
          <w:color w:val="221F1F"/>
          <w:w w:val="105"/>
        </w:rPr>
        <w:t>the</w:t>
      </w:r>
      <w:r>
        <w:rPr>
          <w:color w:val="221F1F"/>
          <w:spacing w:val="-6"/>
          <w:w w:val="105"/>
        </w:rPr>
        <w:t xml:space="preserve"> </w:t>
      </w:r>
      <w:r>
        <w:rPr>
          <w:color w:val="221F1F"/>
          <w:w w:val="105"/>
        </w:rPr>
        <w:t>burner</w:t>
      </w:r>
      <w:r>
        <w:rPr>
          <w:color w:val="221F1F"/>
          <w:spacing w:val="-7"/>
          <w:w w:val="105"/>
        </w:rPr>
        <w:t xml:space="preserve"> </w:t>
      </w:r>
      <w:r>
        <w:rPr>
          <w:color w:val="221F1F"/>
          <w:w w:val="105"/>
        </w:rPr>
        <w:t>is</w:t>
      </w:r>
      <w:r>
        <w:rPr>
          <w:color w:val="221F1F"/>
          <w:spacing w:val="-6"/>
          <w:w w:val="105"/>
        </w:rPr>
        <w:t xml:space="preserve"> </w:t>
      </w:r>
      <w:r>
        <w:rPr>
          <w:color w:val="221F1F"/>
          <w:w w:val="105"/>
        </w:rPr>
        <w:t>on,</w:t>
      </w:r>
      <w:r>
        <w:rPr>
          <w:color w:val="221F1F"/>
          <w:spacing w:val="-6"/>
          <w:w w:val="105"/>
        </w:rPr>
        <w:t xml:space="preserve"> </w:t>
      </w:r>
      <w:r>
        <w:rPr>
          <w:color w:val="221F1F"/>
          <w:w w:val="105"/>
        </w:rPr>
        <w:t>press</w:t>
      </w:r>
      <w:r>
        <w:rPr>
          <w:color w:val="221F1F"/>
          <w:spacing w:val="-6"/>
          <w:w w:val="105"/>
        </w:rPr>
        <w:t xml:space="preserve"> </w:t>
      </w:r>
      <w:r>
        <w:rPr>
          <w:color w:val="221F1F"/>
          <w:w w:val="105"/>
        </w:rPr>
        <w:t>the</w:t>
      </w:r>
      <w:r>
        <w:rPr>
          <w:color w:val="221F1F"/>
          <w:spacing w:val="-34"/>
          <w:w w:val="105"/>
        </w:rPr>
        <w:t xml:space="preserve"> </w:t>
      </w:r>
      <w:r>
        <w:rPr>
          <w:b/>
          <w:color w:val="221F1F"/>
          <w:w w:val="105"/>
        </w:rPr>
        <w:t>ENTER</w:t>
      </w:r>
      <w:r>
        <w:rPr>
          <w:b/>
          <w:color w:val="221F1F"/>
          <w:spacing w:val="-10"/>
          <w:w w:val="105"/>
        </w:rPr>
        <w:t xml:space="preserve"> </w:t>
      </w:r>
      <w:r>
        <w:rPr>
          <w:color w:val="221F1F"/>
          <w:w w:val="105"/>
        </w:rPr>
        <w:t>button.</w:t>
      </w:r>
      <w:r>
        <w:rPr>
          <w:color w:val="221F1F"/>
          <w:spacing w:val="-6"/>
          <w:w w:val="105"/>
        </w:rPr>
        <w:t xml:space="preserve"> </w:t>
      </w:r>
      <w:r>
        <w:rPr>
          <w:color w:val="221F1F"/>
          <w:w w:val="105"/>
        </w:rPr>
        <w:t>The buzzer will beep and the display will show the set temperature.</w:t>
      </w:r>
    </w:p>
    <w:p w14:paraId="1B0D628B" w14:textId="77777777" w:rsidR="00A87355" w:rsidRDefault="00A87355">
      <w:pPr>
        <w:rPr>
          <w:sz w:val="20"/>
        </w:rPr>
      </w:pPr>
    </w:p>
    <w:p w14:paraId="1B0D628C" w14:textId="77777777" w:rsidR="00A87355" w:rsidRDefault="00A87355">
      <w:pPr>
        <w:rPr>
          <w:sz w:val="20"/>
        </w:rPr>
      </w:pPr>
    </w:p>
    <w:p w14:paraId="1B0D628D" w14:textId="77777777" w:rsidR="00A87355" w:rsidRDefault="00CD0DE7">
      <w:pPr>
        <w:spacing w:before="94"/>
        <w:rPr>
          <w:sz w:val="20"/>
        </w:rPr>
      </w:pPr>
      <w:r>
        <w:rPr>
          <w:noProof/>
        </w:rPr>
        <mc:AlternateContent>
          <mc:Choice Requires="wpg">
            <w:drawing>
              <wp:anchor distT="0" distB="0" distL="0" distR="0" simplePos="0" relativeHeight="487660032" behindDoc="1" locked="0" layoutInCell="1" allowOverlap="1" wp14:anchorId="1B0D68E7" wp14:editId="1B0D68E8">
                <wp:simplePos x="0" y="0"/>
                <wp:positionH relativeFrom="page">
                  <wp:posOffset>2225675</wp:posOffset>
                </wp:positionH>
                <wp:positionV relativeFrom="paragraph">
                  <wp:posOffset>230557</wp:posOffset>
                </wp:positionV>
                <wp:extent cx="3110865" cy="2860040"/>
                <wp:effectExtent l="0" t="0" r="0" b="0"/>
                <wp:wrapTopAndBottom/>
                <wp:docPr id="747" name="Group 7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0865" cy="2860040"/>
                          <a:chOff x="0" y="0"/>
                          <a:chExt cx="3110865" cy="2860040"/>
                        </a:xfrm>
                      </wpg:grpSpPr>
                      <wps:wsp>
                        <wps:cNvPr id="748" name="Graphic 748"/>
                        <wps:cNvSpPr/>
                        <wps:spPr>
                          <a:xfrm>
                            <a:off x="0" y="0"/>
                            <a:ext cx="3110865" cy="1842135"/>
                          </a:xfrm>
                          <a:custGeom>
                            <a:avLst/>
                            <a:gdLst/>
                            <a:ahLst/>
                            <a:cxnLst/>
                            <a:rect l="l" t="t" r="r" b="b"/>
                            <a:pathLst>
                              <a:path w="3110865" h="1842135">
                                <a:moveTo>
                                  <a:pt x="3110865" y="118110"/>
                                </a:moveTo>
                                <a:lnTo>
                                  <a:pt x="3103245" y="66675"/>
                                </a:lnTo>
                                <a:lnTo>
                                  <a:pt x="3080385" y="29845"/>
                                </a:lnTo>
                                <a:lnTo>
                                  <a:pt x="3042920" y="7620"/>
                                </a:lnTo>
                                <a:lnTo>
                                  <a:pt x="2990850" y="0"/>
                                </a:lnTo>
                                <a:lnTo>
                                  <a:pt x="120015" y="0"/>
                                </a:lnTo>
                                <a:lnTo>
                                  <a:pt x="67945" y="7620"/>
                                </a:lnTo>
                                <a:lnTo>
                                  <a:pt x="30480" y="29845"/>
                                </a:lnTo>
                                <a:lnTo>
                                  <a:pt x="7620" y="66675"/>
                                </a:lnTo>
                                <a:lnTo>
                                  <a:pt x="0" y="118110"/>
                                </a:lnTo>
                                <a:lnTo>
                                  <a:pt x="0" y="1724025"/>
                                </a:lnTo>
                                <a:lnTo>
                                  <a:pt x="7620" y="1775460"/>
                                </a:lnTo>
                                <a:lnTo>
                                  <a:pt x="30480" y="1812290"/>
                                </a:lnTo>
                                <a:lnTo>
                                  <a:pt x="68580" y="1835150"/>
                                </a:lnTo>
                                <a:lnTo>
                                  <a:pt x="120015" y="1842135"/>
                                </a:lnTo>
                                <a:lnTo>
                                  <a:pt x="2990850" y="1842135"/>
                                </a:lnTo>
                                <a:lnTo>
                                  <a:pt x="3042920" y="1835150"/>
                                </a:lnTo>
                                <a:lnTo>
                                  <a:pt x="3080385" y="1812290"/>
                                </a:lnTo>
                                <a:lnTo>
                                  <a:pt x="3103880" y="1774190"/>
                                </a:lnTo>
                                <a:lnTo>
                                  <a:pt x="3110865" y="1723390"/>
                                </a:lnTo>
                                <a:lnTo>
                                  <a:pt x="3110865" y="118110"/>
                                </a:lnTo>
                                <a:close/>
                              </a:path>
                            </a:pathLst>
                          </a:custGeom>
                          <a:solidFill>
                            <a:srgbClr val="221F1F"/>
                          </a:solidFill>
                        </wps:spPr>
                        <wps:bodyPr wrap="square" lIns="0" tIns="0" rIns="0" bIns="0" rtlCol="0">
                          <a:prstTxWarp prst="textNoShape">
                            <a:avLst/>
                          </a:prstTxWarp>
                          <a:noAutofit/>
                        </wps:bodyPr>
                      </wps:wsp>
                      <wps:wsp>
                        <wps:cNvPr id="749" name="Graphic 749"/>
                        <wps:cNvSpPr/>
                        <wps:spPr>
                          <a:xfrm>
                            <a:off x="400050" y="283845"/>
                            <a:ext cx="2311400" cy="1057275"/>
                          </a:xfrm>
                          <a:custGeom>
                            <a:avLst/>
                            <a:gdLst/>
                            <a:ahLst/>
                            <a:cxnLst/>
                            <a:rect l="l" t="t" r="r" b="b"/>
                            <a:pathLst>
                              <a:path w="2311400" h="1057275">
                                <a:moveTo>
                                  <a:pt x="2311400" y="0"/>
                                </a:moveTo>
                                <a:lnTo>
                                  <a:pt x="0" y="0"/>
                                </a:lnTo>
                                <a:lnTo>
                                  <a:pt x="0" y="1057275"/>
                                </a:lnTo>
                                <a:lnTo>
                                  <a:pt x="2311400" y="1057275"/>
                                </a:lnTo>
                                <a:lnTo>
                                  <a:pt x="2311400" y="0"/>
                                </a:lnTo>
                                <a:close/>
                              </a:path>
                            </a:pathLst>
                          </a:custGeom>
                          <a:solidFill>
                            <a:srgbClr val="FFFFFF">
                              <a:alpha val="5097"/>
                            </a:srgbClr>
                          </a:solidFill>
                        </wps:spPr>
                        <wps:bodyPr wrap="square" lIns="0" tIns="0" rIns="0" bIns="0" rtlCol="0">
                          <a:prstTxWarp prst="textNoShape">
                            <a:avLst/>
                          </a:prstTxWarp>
                          <a:noAutofit/>
                        </wps:bodyPr>
                      </wps:wsp>
                      <pic:pic xmlns:pic="http://schemas.openxmlformats.org/drawingml/2006/picture">
                        <pic:nvPicPr>
                          <pic:cNvPr id="750" name="Image 750"/>
                          <pic:cNvPicPr/>
                        </pic:nvPicPr>
                        <pic:blipFill>
                          <a:blip r:embed="rId220" cstate="print"/>
                          <a:stretch>
                            <a:fillRect/>
                          </a:stretch>
                        </pic:blipFill>
                        <pic:spPr>
                          <a:xfrm>
                            <a:off x="1028065" y="1509394"/>
                            <a:ext cx="135255" cy="73660"/>
                          </a:xfrm>
                          <a:prstGeom prst="rect">
                            <a:avLst/>
                          </a:prstGeom>
                        </pic:spPr>
                      </pic:pic>
                      <pic:pic xmlns:pic="http://schemas.openxmlformats.org/drawingml/2006/picture">
                        <pic:nvPicPr>
                          <pic:cNvPr id="751" name="Image 751"/>
                          <pic:cNvPicPr/>
                        </pic:nvPicPr>
                        <pic:blipFill>
                          <a:blip r:embed="rId221" cstate="print"/>
                          <a:stretch>
                            <a:fillRect/>
                          </a:stretch>
                        </pic:blipFill>
                        <pic:spPr>
                          <a:xfrm>
                            <a:off x="550545" y="1511935"/>
                            <a:ext cx="139064" cy="64769"/>
                          </a:xfrm>
                          <a:prstGeom prst="rect">
                            <a:avLst/>
                          </a:prstGeom>
                        </pic:spPr>
                      </pic:pic>
                      <wps:wsp>
                        <wps:cNvPr id="752" name="Graphic 752"/>
                        <wps:cNvSpPr/>
                        <wps:spPr>
                          <a:xfrm>
                            <a:off x="787400" y="423544"/>
                            <a:ext cx="189865" cy="226695"/>
                          </a:xfrm>
                          <a:custGeom>
                            <a:avLst/>
                            <a:gdLst/>
                            <a:ahLst/>
                            <a:cxnLst/>
                            <a:rect l="l" t="t" r="r" b="b"/>
                            <a:pathLst>
                              <a:path w="189865" h="226695">
                                <a:moveTo>
                                  <a:pt x="29845" y="38735"/>
                                </a:moveTo>
                                <a:lnTo>
                                  <a:pt x="28575" y="36195"/>
                                </a:lnTo>
                                <a:lnTo>
                                  <a:pt x="15240" y="23495"/>
                                </a:lnTo>
                                <a:lnTo>
                                  <a:pt x="13970" y="21590"/>
                                </a:lnTo>
                                <a:lnTo>
                                  <a:pt x="12065" y="21590"/>
                                </a:lnTo>
                                <a:lnTo>
                                  <a:pt x="11430" y="21590"/>
                                </a:lnTo>
                                <a:lnTo>
                                  <a:pt x="8890" y="23495"/>
                                </a:lnTo>
                                <a:lnTo>
                                  <a:pt x="1270" y="31115"/>
                                </a:lnTo>
                                <a:lnTo>
                                  <a:pt x="0" y="33655"/>
                                </a:lnTo>
                                <a:lnTo>
                                  <a:pt x="0" y="191135"/>
                                </a:lnTo>
                                <a:lnTo>
                                  <a:pt x="1270" y="194310"/>
                                </a:lnTo>
                                <a:lnTo>
                                  <a:pt x="10795" y="203200"/>
                                </a:lnTo>
                                <a:lnTo>
                                  <a:pt x="13970" y="203200"/>
                                </a:lnTo>
                                <a:lnTo>
                                  <a:pt x="28575" y="188595"/>
                                </a:lnTo>
                                <a:lnTo>
                                  <a:pt x="29845" y="186055"/>
                                </a:lnTo>
                                <a:lnTo>
                                  <a:pt x="29845" y="38735"/>
                                </a:lnTo>
                                <a:close/>
                              </a:path>
                              <a:path w="189865" h="226695">
                                <a:moveTo>
                                  <a:pt x="189865" y="210820"/>
                                </a:moveTo>
                                <a:lnTo>
                                  <a:pt x="188595" y="209550"/>
                                </a:lnTo>
                                <a:lnTo>
                                  <a:pt x="179070" y="200660"/>
                                </a:lnTo>
                                <a:lnTo>
                                  <a:pt x="177165" y="198755"/>
                                </a:lnTo>
                                <a:lnTo>
                                  <a:pt x="174625" y="197485"/>
                                </a:lnTo>
                                <a:lnTo>
                                  <a:pt x="172085" y="196850"/>
                                </a:lnTo>
                                <a:lnTo>
                                  <a:pt x="37465" y="196850"/>
                                </a:lnTo>
                                <a:lnTo>
                                  <a:pt x="34925" y="197485"/>
                                </a:lnTo>
                                <a:lnTo>
                                  <a:pt x="21590" y="210820"/>
                                </a:lnTo>
                                <a:lnTo>
                                  <a:pt x="21590" y="212725"/>
                                </a:lnTo>
                                <a:lnTo>
                                  <a:pt x="22860" y="213995"/>
                                </a:lnTo>
                                <a:lnTo>
                                  <a:pt x="31750" y="223520"/>
                                </a:lnTo>
                                <a:lnTo>
                                  <a:pt x="33655" y="225425"/>
                                </a:lnTo>
                                <a:lnTo>
                                  <a:pt x="36195" y="226695"/>
                                </a:lnTo>
                                <a:lnTo>
                                  <a:pt x="174625" y="226695"/>
                                </a:lnTo>
                                <a:lnTo>
                                  <a:pt x="177165" y="225425"/>
                                </a:lnTo>
                                <a:lnTo>
                                  <a:pt x="189865" y="212725"/>
                                </a:lnTo>
                                <a:lnTo>
                                  <a:pt x="189865" y="210820"/>
                                </a:lnTo>
                                <a:close/>
                              </a:path>
                              <a:path w="189865" h="226695">
                                <a:moveTo>
                                  <a:pt x="189865" y="11430"/>
                                </a:moveTo>
                                <a:lnTo>
                                  <a:pt x="187960" y="8890"/>
                                </a:lnTo>
                                <a:lnTo>
                                  <a:pt x="180340" y="1270"/>
                                </a:lnTo>
                                <a:lnTo>
                                  <a:pt x="177800" y="0"/>
                                </a:lnTo>
                                <a:lnTo>
                                  <a:pt x="174625" y="0"/>
                                </a:lnTo>
                                <a:lnTo>
                                  <a:pt x="33655" y="0"/>
                                </a:lnTo>
                                <a:lnTo>
                                  <a:pt x="31115" y="1270"/>
                                </a:lnTo>
                                <a:lnTo>
                                  <a:pt x="21590" y="10795"/>
                                </a:lnTo>
                                <a:lnTo>
                                  <a:pt x="21590" y="13970"/>
                                </a:lnTo>
                                <a:lnTo>
                                  <a:pt x="36195" y="28575"/>
                                </a:lnTo>
                                <a:lnTo>
                                  <a:pt x="38735" y="29845"/>
                                </a:lnTo>
                                <a:lnTo>
                                  <a:pt x="169545" y="29845"/>
                                </a:lnTo>
                                <a:lnTo>
                                  <a:pt x="189865" y="11430"/>
                                </a:lnTo>
                                <a:close/>
                              </a:path>
                            </a:pathLst>
                          </a:custGeom>
                          <a:solidFill>
                            <a:srgbClr val="F4F4F5">
                              <a:alpha val="5097"/>
                            </a:srgbClr>
                          </a:solidFill>
                        </wps:spPr>
                        <wps:bodyPr wrap="square" lIns="0" tIns="0" rIns="0" bIns="0" rtlCol="0">
                          <a:prstTxWarp prst="textNoShape">
                            <a:avLst/>
                          </a:prstTxWarp>
                          <a:noAutofit/>
                        </wps:bodyPr>
                      </wps:wsp>
                      <wps:wsp>
                        <wps:cNvPr id="753" name="Graphic 753"/>
                        <wps:cNvSpPr/>
                        <wps:spPr>
                          <a:xfrm>
                            <a:off x="969010" y="445134"/>
                            <a:ext cx="29845" cy="380365"/>
                          </a:xfrm>
                          <a:custGeom>
                            <a:avLst/>
                            <a:gdLst/>
                            <a:ahLst/>
                            <a:cxnLst/>
                            <a:rect l="l" t="t" r="r" b="b"/>
                            <a:pathLst>
                              <a:path w="29845" h="380365">
                                <a:moveTo>
                                  <a:pt x="29845" y="208915"/>
                                </a:moveTo>
                                <a:lnTo>
                                  <a:pt x="28575" y="206375"/>
                                </a:lnTo>
                                <a:lnTo>
                                  <a:pt x="20955" y="198755"/>
                                </a:lnTo>
                                <a:lnTo>
                                  <a:pt x="19050" y="197485"/>
                                </a:lnTo>
                                <a:lnTo>
                                  <a:pt x="18415" y="196850"/>
                                </a:lnTo>
                                <a:lnTo>
                                  <a:pt x="15875" y="196850"/>
                                </a:lnTo>
                                <a:lnTo>
                                  <a:pt x="1270" y="211455"/>
                                </a:lnTo>
                                <a:lnTo>
                                  <a:pt x="0" y="217170"/>
                                </a:lnTo>
                                <a:lnTo>
                                  <a:pt x="0" y="360045"/>
                                </a:lnTo>
                                <a:lnTo>
                                  <a:pt x="17145" y="380365"/>
                                </a:lnTo>
                                <a:lnTo>
                                  <a:pt x="18415" y="380365"/>
                                </a:lnTo>
                                <a:lnTo>
                                  <a:pt x="20955" y="377825"/>
                                </a:lnTo>
                                <a:lnTo>
                                  <a:pt x="28575" y="370840"/>
                                </a:lnTo>
                                <a:lnTo>
                                  <a:pt x="29845" y="368300"/>
                                </a:lnTo>
                                <a:lnTo>
                                  <a:pt x="29845" y="208915"/>
                                </a:lnTo>
                                <a:close/>
                              </a:path>
                              <a:path w="29845" h="380365">
                                <a:moveTo>
                                  <a:pt x="29845" y="12065"/>
                                </a:moveTo>
                                <a:lnTo>
                                  <a:pt x="28575" y="9525"/>
                                </a:lnTo>
                                <a:lnTo>
                                  <a:pt x="20955" y="1905"/>
                                </a:lnTo>
                                <a:lnTo>
                                  <a:pt x="19050" y="635"/>
                                </a:lnTo>
                                <a:lnTo>
                                  <a:pt x="18415" y="0"/>
                                </a:lnTo>
                                <a:lnTo>
                                  <a:pt x="15875" y="0"/>
                                </a:lnTo>
                                <a:lnTo>
                                  <a:pt x="14605" y="1905"/>
                                </a:lnTo>
                                <a:lnTo>
                                  <a:pt x="1270" y="14605"/>
                                </a:lnTo>
                                <a:lnTo>
                                  <a:pt x="0" y="20320"/>
                                </a:lnTo>
                                <a:lnTo>
                                  <a:pt x="0" y="161925"/>
                                </a:lnTo>
                                <a:lnTo>
                                  <a:pt x="17145" y="181610"/>
                                </a:lnTo>
                                <a:lnTo>
                                  <a:pt x="19050" y="181610"/>
                                </a:lnTo>
                                <a:lnTo>
                                  <a:pt x="28575" y="172720"/>
                                </a:lnTo>
                                <a:lnTo>
                                  <a:pt x="29845" y="169545"/>
                                </a:lnTo>
                                <a:lnTo>
                                  <a:pt x="29845" y="12065"/>
                                </a:lnTo>
                                <a:close/>
                              </a:path>
                            </a:pathLst>
                          </a:custGeom>
                          <a:solidFill>
                            <a:srgbClr val="F4F4F5"/>
                          </a:solidFill>
                        </wps:spPr>
                        <wps:bodyPr wrap="square" lIns="0" tIns="0" rIns="0" bIns="0" rtlCol="0">
                          <a:prstTxWarp prst="textNoShape">
                            <a:avLst/>
                          </a:prstTxWarp>
                          <a:noAutofit/>
                        </wps:bodyPr>
                      </wps:wsp>
                      <wps:wsp>
                        <wps:cNvPr id="754" name="Graphic 754"/>
                        <wps:cNvSpPr/>
                        <wps:spPr>
                          <a:xfrm>
                            <a:off x="500380" y="423544"/>
                            <a:ext cx="477520" cy="422909"/>
                          </a:xfrm>
                          <a:custGeom>
                            <a:avLst/>
                            <a:gdLst/>
                            <a:ahLst/>
                            <a:cxnLst/>
                            <a:rect l="l" t="t" r="r" b="b"/>
                            <a:pathLst>
                              <a:path w="477520" h="422909">
                                <a:moveTo>
                                  <a:pt x="29845" y="38735"/>
                                </a:moveTo>
                                <a:lnTo>
                                  <a:pt x="12700" y="21590"/>
                                </a:lnTo>
                                <a:lnTo>
                                  <a:pt x="12065" y="21590"/>
                                </a:lnTo>
                                <a:lnTo>
                                  <a:pt x="8890" y="23495"/>
                                </a:lnTo>
                                <a:lnTo>
                                  <a:pt x="1270" y="31115"/>
                                </a:lnTo>
                                <a:lnTo>
                                  <a:pt x="0" y="33655"/>
                                </a:lnTo>
                                <a:lnTo>
                                  <a:pt x="0" y="191135"/>
                                </a:lnTo>
                                <a:lnTo>
                                  <a:pt x="1270" y="194310"/>
                                </a:lnTo>
                                <a:lnTo>
                                  <a:pt x="10795" y="203200"/>
                                </a:lnTo>
                                <a:lnTo>
                                  <a:pt x="13970" y="203200"/>
                                </a:lnTo>
                                <a:lnTo>
                                  <a:pt x="28575" y="188595"/>
                                </a:lnTo>
                                <a:lnTo>
                                  <a:pt x="29845" y="186055"/>
                                </a:lnTo>
                                <a:lnTo>
                                  <a:pt x="29845" y="38735"/>
                                </a:lnTo>
                                <a:close/>
                              </a:path>
                              <a:path w="477520" h="422909">
                                <a:moveTo>
                                  <a:pt x="189865" y="11430"/>
                                </a:moveTo>
                                <a:lnTo>
                                  <a:pt x="187960" y="8890"/>
                                </a:lnTo>
                                <a:lnTo>
                                  <a:pt x="180340" y="1270"/>
                                </a:lnTo>
                                <a:lnTo>
                                  <a:pt x="177800" y="0"/>
                                </a:lnTo>
                                <a:lnTo>
                                  <a:pt x="174625" y="0"/>
                                </a:lnTo>
                                <a:lnTo>
                                  <a:pt x="33655" y="0"/>
                                </a:lnTo>
                                <a:lnTo>
                                  <a:pt x="31115" y="1270"/>
                                </a:lnTo>
                                <a:lnTo>
                                  <a:pt x="23495" y="8890"/>
                                </a:lnTo>
                                <a:lnTo>
                                  <a:pt x="22225" y="10795"/>
                                </a:lnTo>
                                <a:lnTo>
                                  <a:pt x="21590" y="11430"/>
                                </a:lnTo>
                                <a:lnTo>
                                  <a:pt x="21590" y="13970"/>
                                </a:lnTo>
                                <a:lnTo>
                                  <a:pt x="36195" y="28575"/>
                                </a:lnTo>
                                <a:lnTo>
                                  <a:pt x="38735" y="29845"/>
                                </a:lnTo>
                                <a:lnTo>
                                  <a:pt x="172720" y="29845"/>
                                </a:lnTo>
                                <a:lnTo>
                                  <a:pt x="175260" y="28575"/>
                                </a:lnTo>
                                <a:lnTo>
                                  <a:pt x="189865" y="13970"/>
                                </a:lnTo>
                                <a:lnTo>
                                  <a:pt x="189865" y="11430"/>
                                </a:lnTo>
                                <a:close/>
                              </a:path>
                              <a:path w="477520" h="422909">
                                <a:moveTo>
                                  <a:pt x="190500" y="210820"/>
                                </a:moveTo>
                                <a:lnTo>
                                  <a:pt x="189230" y="209550"/>
                                </a:lnTo>
                                <a:lnTo>
                                  <a:pt x="179705" y="200660"/>
                                </a:lnTo>
                                <a:lnTo>
                                  <a:pt x="177800" y="198755"/>
                                </a:lnTo>
                                <a:lnTo>
                                  <a:pt x="175260" y="197485"/>
                                </a:lnTo>
                                <a:lnTo>
                                  <a:pt x="172720" y="196850"/>
                                </a:lnTo>
                                <a:lnTo>
                                  <a:pt x="38735" y="196850"/>
                                </a:lnTo>
                                <a:lnTo>
                                  <a:pt x="35560" y="197485"/>
                                </a:lnTo>
                                <a:lnTo>
                                  <a:pt x="22225" y="210820"/>
                                </a:lnTo>
                                <a:lnTo>
                                  <a:pt x="22225" y="212725"/>
                                </a:lnTo>
                                <a:lnTo>
                                  <a:pt x="23495" y="213995"/>
                                </a:lnTo>
                                <a:lnTo>
                                  <a:pt x="32385" y="223520"/>
                                </a:lnTo>
                                <a:lnTo>
                                  <a:pt x="34290" y="225425"/>
                                </a:lnTo>
                                <a:lnTo>
                                  <a:pt x="37465" y="226695"/>
                                </a:lnTo>
                                <a:lnTo>
                                  <a:pt x="175260" y="226695"/>
                                </a:lnTo>
                                <a:lnTo>
                                  <a:pt x="177800" y="225425"/>
                                </a:lnTo>
                                <a:lnTo>
                                  <a:pt x="190500" y="212725"/>
                                </a:lnTo>
                                <a:lnTo>
                                  <a:pt x="190500" y="210820"/>
                                </a:lnTo>
                                <a:close/>
                              </a:path>
                              <a:path w="477520" h="422909">
                                <a:moveTo>
                                  <a:pt x="316865" y="235585"/>
                                </a:moveTo>
                                <a:lnTo>
                                  <a:pt x="315595" y="233045"/>
                                </a:lnTo>
                                <a:lnTo>
                                  <a:pt x="300990" y="218440"/>
                                </a:lnTo>
                                <a:lnTo>
                                  <a:pt x="299085" y="218440"/>
                                </a:lnTo>
                                <a:lnTo>
                                  <a:pt x="298450" y="218440"/>
                                </a:lnTo>
                                <a:lnTo>
                                  <a:pt x="295910" y="220345"/>
                                </a:lnTo>
                                <a:lnTo>
                                  <a:pt x="288290" y="227965"/>
                                </a:lnTo>
                                <a:lnTo>
                                  <a:pt x="287020" y="230505"/>
                                </a:lnTo>
                                <a:lnTo>
                                  <a:pt x="287020" y="380365"/>
                                </a:lnTo>
                                <a:lnTo>
                                  <a:pt x="288925" y="382905"/>
                                </a:lnTo>
                                <a:lnTo>
                                  <a:pt x="316865" y="382905"/>
                                </a:lnTo>
                                <a:lnTo>
                                  <a:pt x="316865" y="235585"/>
                                </a:lnTo>
                                <a:close/>
                              </a:path>
                              <a:path w="477520" h="422909">
                                <a:moveTo>
                                  <a:pt x="477520" y="408940"/>
                                </a:moveTo>
                                <a:lnTo>
                                  <a:pt x="464820" y="395605"/>
                                </a:lnTo>
                                <a:lnTo>
                                  <a:pt x="462915" y="394335"/>
                                </a:lnTo>
                                <a:lnTo>
                                  <a:pt x="460375" y="393065"/>
                                </a:lnTo>
                                <a:lnTo>
                                  <a:pt x="457200" y="393065"/>
                                </a:lnTo>
                                <a:lnTo>
                                  <a:pt x="289560" y="393065"/>
                                </a:lnTo>
                                <a:lnTo>
                                  <a:pt x="287020" y="394970"/>
                                </a:lnTo>
                                <a:lnTo>
                                  <a:pt x="287020" y="399415"/>
                                </a:lnTo>
                                <a:lnTo>
                                  <a:pt x="287655" y="400685"/>
                                </a:lnTo>
                                <a:lnTo>
                                  <a:pt x="288925" y="401320"/>
                                </a:lnTo>
                                <a:lnTo>
                                  <a:pt x="308610" y="421005"/>
                                </a:lnTo>
                                <a:lnTo>
                                  <a:pt x="311785" y="422910"/>
                                </a:lnTo>
                                <a:lnTo>
                                  <a:pt x="462280" y="422910"/>
                                </a:lnTo>
                                <a:lnTo>
                                  <a:pt x="465455" y="422275"/>
                                </a:lnTo>
                                <a:lnTo>
                                  <a:pt x="467995" y="421005"/>
                                </a:lnTo>
                                <a:lnTo>
                                  <a:pt x="475615" y="414020"/>
                                </a:lnTo>
                                <a:lnTo>
                                  <a:pt x="477520" y="410845"/>
                                </a:lnTo>
                                <a:lnTo>
                                  <a:pt x="477520" y="408940"/>
                                </a:lnTo>
                                <a:close/>
                              </a:path>
                            </a:pathLst>
                          </a:custGeom>
                          <a:solidFill>
                            <a:srgbClr val="F4F4F5">
                              <a:alpha val="5097"/>
                            </a:srgbClr>
                          </a:solidFill>
                        </wps:spPr>
                        <wps:bodyPr wrap="square" lIns="0" tIns="0" rIns="0" bIns="0" rtlCol="0">
                          <a:prstTxWarp prst="textNoShape">
                            <a:avLst/>
                          </a:prstTxWarp>
                          <a:noAutofit/>
                        </wps:bodyPr>
                      </wps:wsp>
                      <wps:wsp>
                        <wps:cNvPr id="755" name="Graphic 755"/>
                        <wps:cNvSpPr/>
                        <wps:spPr>
                          <a:xfrm>
                            <a:off x="681990" y="445134"/>
                            <a:ext cx="29845" cy="380365"/>
                          </a:xfrm>
                          <a:custGeom>
                            <a:avLst/>
                            <a:gdLst/>
                            <a:ahLst/>
                            <a:cxnLst/>
                            <a:rect l="l" t="t" r="r" b="b"/>
                            <a:pathLst>
                              <a:path w="29845" h="380365">
                                <a:moveTo>
                                  <a:pt x="29845" y="211455"/>
                                </a:moveTo>
                                <a:lnTo>
                                  <a:pt x="29210" y="208915"/>
                                </a:lnTo>
                                <a:lnTo>
                                  <a:pt x="27940" y="206375"/>
                                </a:lnTo>
                                <a:lnTo>
                                  <a:pt x="20955" y="198755"/>
                                </a:lnTo>
                                <a:lnTo>
                                  <a:pt x="19050" y="197485"/>
                                </a:lnTo>
                                <a:lnTo>
                                  <a:pt x="18415" y="197485"/>
                                </a:lnTo>
                                <a:lnTo>
                                  <a:pt x="17780" y="196850"/>
                                </a:lnTo>
                                <a:lnTo>
                                  <a:pt x="0" y="213995"/>
                                </a:lnTo>
                                <a:lnTo>
                                  <a:pt x="0" y="362585"/>
                                </a:lnTo>
                                <a:lnTo>
                                  <a:pt x="1270" y="365125"/>
                                </a:lnTo>
                                <a:lnTo>
                                  <a:pt x="2540" y="367030"/>
                                </a:lnTo>
                                <a:lnTo>
                                  <a:pt x="13970" y="378460"/>
                                </a:lnTo>
                                <a:lnTo>
                                  <a:pt x="17145" y="380365"/>
                                </a:lnTo>
                                <a:lnTo>
                                  <a:pt x="17780" y="380365"/>
                                </a:lnTo>
                                <a:lnTo>
                                  <a:pt x="19050" y="379730"/>
                                </a:lnTo>
                                <a:lnTo>
                                  <a:pt x="27940" y="370840"/>
                                </a:lnTo>
                                <a:lnTo>
                                  <a:pt x="29210" y="368300"/>
                                </a:lnTo>
                                <a:lnTo>
                                  <a:pt x="29845" y="365125"/>
                                </a:lnTo>
                                <a:lnTo>
                                  <a:pt x="29845" y="211455"/>
                                </a:lnTo>
                                <a:close/>
                              </a:path>
                              <a:path w="29845" h="380365">
                                <a:moveTo>
                                  <a:pt x="29845" y="14605"/>
                                </a:moveTo>
                                <a:lnTo>
                                  <a:pt x="29210" y="12065"/>
                                </a:lnTo>
                                <a:lnTo>
                                  <a:pt x="27940" y="9525"/>
                                </a:lnTo>
                                <a:lnTo>
                                  <a:pt x="20955" y="1905"/>
                                </a:lnTo>
                                <a:lnTo>
                                  <a:pt x="17780" y="0"/>
                                </a:lnTo>
                                <a:lnTo>
                                  <a:pt x="0" y="17145"/>
                                </a:lnTo>
                                <a:lnTo>
                                  <a:pt x="0" y="164465"/>
                                </a:lnTo>
                                <a:lnTo>
                                  <a:pt x="1270" y="167005"/>
                                </a:lnTo>
                                <a:lnTo>
                                  <a:pt x="2540" y="168910"/>
                                </a:lnTo>
                                <a:lnTo>
                                  <a:pt x="13970" y="180340"/>
                                </a:lnTo>
                                <a:lnTo>
                                  <a:pt x="15875" y="181610"/>
                                </a:lnTo>
                                <a:lnTo>
                                  <a:pt x="19050" y="181610"/>
                                </a:lnTo>
                                <a:lnTo>
                                  <a:pt x="27940" y="172720"/>
                                </a:lnTo>
                                <a:lnTo>
                                  <a:pt x="29210" y="169545"/>
                                </a:lnTo>
                                <a:lnTo>
                                  <a:pt x="29845" y="167005"/>
                                </a:lnTo>
                                <a:lnTo>
                                  <a:pt x="29845" y="14605"/>
                                </a:lnTo>
                                <a:close/>
                              </a:path>
                            </a:pathLst>
                          </a:custGeom>
                          <a:solidFill>
                            <a:srgbClr val="F4F4F5"/>
                          </a:solidFill>
                        </wps:spPr>
                        <wps:bodyPr wrap="square" lIns="0" tIns="0" rIns="0" bIns="0" rtlCol="0">
                          <a:prstTxWarp prst="textNoShape">
                            <a:avLst/>
                          </a:prstTxWarp>
                          <a:noAutofit/>
                        </wps:bodyPr>
                      </wps:wsp>
                      <wps:wsp>
                        <wps:cNvPr id="756" name="Graphic 756"/>
                        <wps:cNvSpPr/>
                        <wps:spPr>
                          <a:xfrm>
                            <a:off x="500380" y="641984"/>
                            <a:ext cx="544195" cy="593090"/>
                          </a:xfrm>
                          <a:custGeom>
                            <a:avLst/>
                            <a:gdLst/>
                            <a:ahLst/>
                            <a:cxnLst/>
                            <a:rect l="l" t="t" r="r" b="b"/>
                            <a:pathLst>
                              <a:path w="544195" h="593090">
                                <a:moveTo>
                                  <a:pt x="19050" y="474980"/>
                                </a:moveTo>
                                <a:lnTo>
                                  <a:pt x="18415" y="473710"/>
                                </a:lnTo>
                                <a:lnTo>
                                  <a:pt x="8890" y="464185"/>
                                </a:lnTo>
                                <a:lnTo>
                                  <a:pt x="8255" y="464185"/>
                                </a:lnTo>
                                <a:lnTo>
                                  <a:pt x="6985" y="464185"/>
                                </a:lnTo>
                                <a:lnTo>
                                  <a:pt x="0" y="561975"/>
                                </a:lnTo>
                                <a:lnTo>
                                  <a:pt x="1270" y="563245"/>
                                </a:lnTo>
                                <a:lnTo>
                                  <a:pt x="19050" y="563245"/>
                                </a:lnTo>
                                <a:lnTo>
                                  <a:pt x="19050" y="474980"/>
                                </a:lnTo>
                                <a:close/>
                              </a:path>
                              <a:path w="544195" h="593090">
                                <a:moveTo>
                                  <a:pt x="19685" y="347980"/>
                                </a:moveTo>
                                <a:lnTo>
                                  <a:pt x="19050" y="346075"/>
                                </a:lnTo>
                                <a:lnTo>
                                  <a:pt x="9525" y="337185"/>
                                </a:lnTo>
                                <a:lnTo>
                                  <a:pt x="8255" y="337185"/>
                                </a:lnTo>
                                <a:lnTo>
                                  <a:pt x="7620" y="337185"/>
                                </a:lnTo>
                                <a:lnTo>
                                  <a:pt x="6350" y="338455"/>
                                </a:lnTo>
                                <a:lnTo>
                                  <a:pt x="2540" y="341630"/>
                                </a:lnTo>
                                <a:lnTo>
                                  <a:pt x="1270" y="342900"/>
                                </a:lnTo>
                                <a:lnTo>
                                  <a:pt x="635" y="344805"/>
                                </a:lnTo>
                                <a:lnTo>
                                  <a:pt x="635" y="441325"/>
                                </a:lnTo>
                                <a:lnTo>
                                  <a:pt x="7620" y="448945"/>
                                </a:lnTo>
                                <a:lnTo>
                                  <a:pt x="9525" y="448945"/>
                                </a:lnTo>
                                <a:lnTo>
                                  <a:pt x="19050" y="439420"/>
                                </a:lnTo>
                                <a:lnTo>
                                  <a:pt x="19685" y="438150"/>
                                </a:lnTo>
                                <a:lnTo>
                                  <a:pt x="19685" y="347980"/>
                                </a:lnTo>
                                <a:close/>
                              </a:path>
                              <a:path w="544195" h="593090">
                                <a:moveTo>
                                  <a:pt x="29845" y="17145"/>
                                </a:moveTo>
                                <a:lnTo>
                                  <a:pt x="28575" y="14605"/>
                                </a:lnTo>
                                <a:lnTo>
                                  <a:pt x="13970" y="0"/>
                                </a:lnTo>
                                <a:lnTo>
                                  <a:pt x="12065" y="0"/>
                                </a:lnTo>
                                <a:lnTo>
                                  <a:pt x="10795" y="635"/>
                                </a:lnTo>
                                <a:lnTo>
                                  <a:pt x="0" y="161925"/>
                                </a:lnTo>
                                <a:lnTo>
                                  <a:pt x="1905" y="164465"/>
                                </a:lnTo>
                                <a:lnTo>
                                  <a:pt x="29845" y="164465"/>
                                </a:lnTo>
                                <a:lnTo>
                                  <a:pt x="29845" y="17145"/>
                                </a:lnTo>
                                <a:close/>
                              </a:path>
                              <a:path w="544195" h="593090">
                                <a:moveTo>
                                  <a:pt x="53340" y="403860"/>
                                </a:moveTo>
                                <a:lnTo>
                                  <a:pt x="52070" y="399415"/>
                                </a:lnTo>
                                <a:lnTo>
                                  <a:pt x="50165" y="394970"/>
                                </a:lnTo>
                                <a:lnTo>
                                  <a:pt x="26670" y="350520"/>
                                </a:lnTo>
                                <a:lnTo>
                                  <a:pt x="24130" y="351155"/>
                                </a:lnTo>
                                <a:lnTo>
                                  <a:pt x="24130" y="384175"/>
                                </a:lnTo>
                                <a:lnTo>
                                  <a:pt x="25400" y="388620"/>
                                </a:lnTo>
                                <a:lnTo>
                                  <a:pt x="49530" y="435610"/>
                                </a:lnTo>
                                <a:lnTo>
                                  <a:pt x="50800" y="437515"/>
                                </a:lnTo>
                                <a:lnTo>
                                  <a:pt x="53340" y="436880"/>
                                </a:lnTo>
                                <a:lnTo>
                                  <a:pt x="53340" y="403860"/>
                                </a:lnTo>
                                <a:close/>
                              </a:path>
                              <a:path w="544195" h="593090">
                                <a:moveTo>
                                  <a:pt x="61595" y="456565"/>
                                </a:moveTo>
                                <a:lnTo>
                                  <a:pt x="60960" y="455930"/>
                                </a:lnTo>
                                <a:lnTo>
                                  <a:pt x="60960" y="455295"/>
                                </a:lnTo>
                                <a:lnTo>
                                  <a:pt x="53340" y="448310"/>
                                </a:lnTo>
                                <a:lnTo>
                                  <a:pt x="52070" y="447675"/>
                                </a:lnTo>
                                <a:lnTo>
                                  <a:pt x="50165" y="447040"/>
                                </a:lnTo>
                                <a:lnTo>
                                  <a:pt x="27305" y="447040"/>
                                </a:lnTo>
                                <a:lnTo>
                                  <a:pt x="23495" y="448310"/>
                                </a:lnTo>
                                <a:lnTo>
                                  <a:pt x="15875" y="455930"/>
                                </a:lnTo>
                                <a:lnTo>
                                  <a:pt x="15875" y="457835"/>
                                </a:lnTo>
                                <a:lnTo>
                                  <a:pt x="23495" y="465455"/>
                                </a:lnTo>
                                <a:lnTo>
                                  <a:pt x="25400" y="466725"/>
                                </a:lnTo>
                                <a:lnTo>
                                  <a:pt x="52070" y="466725"/>
                                </a:lnTo>
                                <a:lnTo>
                                  <a:pt x="54610" y="464185"/>
                                </a:lnTo>
                                <a:lnTo>
                                  <a:pt x="60960" y="458470"/>
                                </a:lnTo>
                                <a:lnTo>
                                  <a:pt x="60960" y="457835"/>
                                </a:lnTo>
                                <a:lnTo>
                                  <a:pt x="61595" y="457835"/>
                                </a:lnTo>
                                <a:lnTo>
                                  <a:pt x="61595" y="456565"/>
                                </a:lnTo>
                                <a:close/>
                              </a:path>
                              <a:path w="544195" h="593090">
                                <a:moveTo>
                                  <a:pt x="77470" y="473075"/>
                                </a:moveTo>
                                <a:lnTo>
                                  <a:pt x="76835" y="471170"/>
                                </a:lnTo>
                                <a:lnTo>
                                  <a:pt x="75565" y="469900"/>
                                </a:lnTo>
                                <a:lnTo>
                                  <a:pt x="71755" y="466725"/>
                                </a:lnTo>
                                <a:lnTo>
                                  <a:pt x="69850" y="464185"/>
                                </a:lnTo>
                                <a:lnTo>
                                  <a:pt x="68580" y="463550"/>
                                </a:lnTo>
                                <a:lnTo>
                                  <a:pt x="66675" y="463550"/>
                                </a:lnTo>
                                <a:lnTo>
                                  <a:pt x="59055" y="471170"/>
                                </a:lnTo>
                                <a:lnTo>
                                  <a:pt x="58420" y="473075"/>
                                </a:lnTo>
                                <a:lnTo>
                                  <a:pt x="58420" y="559435"/>
                                </a:lnTo>
                                <a:lnTo>
                                  <a:pt x="59055" y="560705"/>
                                </a:lnTo>
                                <a:lnTo>
                                  <a:pt x="66675" y="568960"/>
                                </a:lnTo>
                                <a:lnTo>
                                  <a:pt x="68580" y="568960"/>
                                </a:lnTo>
                                <a:lnTo>
                                  <a:pt x="76835" y="560705"/>
                                </a:lnTo>
                                <a:lnTo>
                                  <a:pt x="77470" y="559435"/>
                                </a:lnTo>
                                <a:lnTo>
                                  <a:pt x="77470" y="473075"/>
                                </a:lnTo>
                                <a:close/>
                              </a:path>
                              <a:path w="544195" h="593090">
                                <a:moveTo>
                                  <a:pt x="77470" y="354330"/>
                                </a:moveTo>
                                <a:lnTo>
                                  <a:pt x="76835" y="352425"/>
                                </a:lnTo>
                                <a:lnTo>
                                  <a:pt x="68580" y="344170"/>
                                </a:lnTo>
                                <a:lnTo>
                                  <a:pt x="66675" y="344170"/>
                                </a:lnTo>
                                <a:lnTo>
                                  <a:pt x="63500" y="347980"/>
                                </a:lnTo>
                                <a:lnTo>
                                  <a:pt x="59055" y="352425"/>
                                </a:lnTo>
                                <a:lnTo>
                                  <a:pt x="58420" y="354330"/>
                                </a:lnTo>
                                <a:lnTo>
                                  <a:pt x="58420" y="440055"/>
                                </a:lnTo>
                                <a:lnTo>
                                  <a:pt x="59055" y="441960"/>
                                </a:lnTo>
                                <a:lnTo>
                                  <a:pt x="66040" y="448945"/>
                                </a:lnTo>
                                <a:lnTo>
                                  <a:pt x="66675" y="450215"/>
                                </a:lnTo>
                                <a:lnTo>
                                  <a:pt x="68580" y="450215"/>
                                </a:lnTo>
                                <a:lnTo>
                                  <a:pt x="69850" y="448945"/>
                                </a:lnTo>
                                <a:lnTo>
                                  <a:pt x="71755" y="446405"/>
                                </a:lnTo>
                                <a:lnTo>
                                  <a:pt x="75565" y="443230"/>
                                </a:lnTo>
                                <a:lnTo>
                                  <a:pt x="76835" y="441960"/>
                                </a:lnTo>
                                <a:lnTo>
                                  <a:pt x="77470" y="440055"/>
                                </a:lnTo>
                                <a:lnTo>
                                  <a:pt x="77470" y="354330"/>
                                </a:lnTo>
                                <a:close/>
                              </a:path>
                              <a:path w="544195" h="593090">
                                <a:moveTo>
                                  <a:pt x="119380" y="583565"/>
                                </a:moveTo>
                                <a:lnTo>
                                  <a:pt x="118110" y="582930"/>
                                </a:lnTo>
                                <a:lnTo>
                                  <a:pt x="111125" y="575310"/>
                                </a:lnTo>
                                <a:lnTo>
                                  <a:pt x="109855" y="574675"/>
                                </a:lnTo>
                                <a:lnTo>
                                  <a:pt x="107950" y="574040"/>
                                </a:lnTo>
                                <a:lnTo>
                                  <a:pt x="106680" y="573405"/>
                                </a:lnTo>
                                <a:lnTo>
                                  <a:pt x="1270" y="573405"/>
                                </a:lnTo>
                                <a:lnTo>
                                  <a:pt x="0" y="575310"/>
                                </a:lnTo>
                                <a:lnTo>
                                  <a:pt x="0" y="578485"/>
                                </a:lnTo>
                                <a:lnTo>
                                  <a:pt x="13335" y="591820"/>
                                </a:lnTo>
                                <a:lnTo>
                                  <a:pt x="15240" y="593090"/>
                                </a:lnTo>
                                <a:lnTo>
                                  <a:pt x="109855" y="593090"/>
                                </a:lnTo>
                                <a:lnTo>
                                  <a:pt x="111760" y="592455"/>
                                </a:lnTo>
                                <a:lnTo>
                                  <a:pt x="113030" y="591820"/>
                                </a:lnTo>
                                <a:lnTo>
                                  <a:pt x="114300" y="590550"/>
                                </a:lnTo>
                                <a:lnTo>
                                  <a:pt x="114935" y="590550"/>
                                </a:lnTo>
                                <a:lnTo>
                                  <a:pt x="119380" y="586105"/>
                                </a:lnTo>
                                <a:lnTo>
                                  <a:pt x="119380" y="583565"/>
                                </a:lnTo>
                                <a:close/>
                              </a:path>
                              <a:path w="544195" h="593090">
                                <a:moveTo>
                                  <a:pt x="119380" y="328295"/>
                                </a:moveTo>
                                <a:lnTo>
                                  <a:pt x="118745" y="327660"/>
                                </a:lnTo>
                                <a:lnTo>
                                  <a:pt x="118110" y="326390"/>
                                </a:lnTo>
                                <a:lnTo>
                                  <a:pt x="113030" y="321310"/>
                                </a:lnTo>
                                <a:lnTo>
                                  <a:pt x="111760" y="320675"/>
                                </a:lnTo>
                                <a:lnTo>
                                  <a:pt x="39370" y="320675"/>
                                </a:lnTo>
                                <a:lnTo>
                                  <a:pt x="24130" y="320675"/>
                                </a:lnTo>
                                <a:lnTo>
                                  <a:pt x="22225" y="321310"/>
                                </a:lnTo>
                                <a:lnTo>
                                  <a:pt x="20955" y="322580"/>
                                </a:lnTo>
                                <a:lnTo>
                                  <a:pt x="17780" y="326390"/>
                                </a:lnTo>
                                <a:lnTo>
                                  <a:pt x="16510" y="327660"/>
                                </a:lnTo>
                                <a:lnTo>
                                  <a:pt x="16510" y="329565"/>
                                </a:lnTo>
                                <a:lnTo>
                                  <a:pt x="26035" y="339090"/>
                                </a:lnTo>
                                <a:lnTo>
                                  <a:pt x="27305" y="339725"/>
                                </a:lnTo>
                                <a:lnTo>
                                  <a:pt x="107950" y="339725"/>
                                </a:lnTo>
                                <a:lnTo>
                                  <a:pt x="109855" y="339090"/>
                                </a:lnTo>
                                <a:lnTo>
                                  <a:pt x="118110" y="330200"/>
                                </a:lnTo>
                                <a:lnTo>
                                  <a:pt x="119380" y="329565"/>
                                </a:lnTo>
                                <a:lnTo>
                                  <a:pt x="119380" y="328295"/>
                                </a:lnTo>
                                <a:close/>
                              </a:path>
                              <a:path w="544195" h="593090">
                                <a:moveTo>
                                  <a:pt x="120015" y="456565"/>
                                </a:moveTo>
                                <a:lnTo>
                                  <a:pt x="119380" y="455930"/>
                                </a:lnTo>
                                <a:lnTo>
                                  <a:pt x="119380" y="455295"/>
                                </a:lnTo>
                                <a:lnTo>
                                  <a:pt x="113030" y="449580"/>
                                </a:lnTo>
                                <a:lnTo>
                                  <a:pt x="111760" y="448310"/>
                                </a:lnTo>
                                <a:lnTo>
                                  <a:pt x="110490" y="447675"/>
                                </a:lnTo>
                                <a:lnTo>
                                  <a:pt x="108585" y="447040"/>
                                </a:lnTo>
                                <a:lnTo>
                                  <a:pt x="85725" y="447040"/>
                                </a:lnTo>
                                <a:lnTo>
                                  <a:pt x="81915" y="448310"/>
                                </a:lnTo>
                                <a:lnTo>
                                  <a:pt x="74295" y="455930"/>
                                </a:lnTo>
                                <a:lnTo>
                                  <a:pt x="74295" y="457835"/>
                                </a:lnTo>
                                <a:lnTo>
                                  <a:pt x="81915" y="465455"/>
                                </a:lnTo>
                                <a:lnTo>
                                  <a:pt x="83820" y="466725"/>
                                </a:lnTo>
                                <a:lnTo>
                                  <a:pt x="110490" y="466725"/>
                                </a:lnTo>
                                <a:lnTo>
                                  <a:pt x="113030" y="464185"/>
                                </a:lnTo>
                                <a:lnTo>
                                  <a:pt x="119380" y="458470"/>
                                </a:lnTo>
                                <a:lnTo>
                                  <a:pt x="119380" y="457835"/>
                                </a:lnTo>
                                <a:lnTo>
                                  <a:pt x="120015" y="457835"/>
                                </a:lnTo>
                                <a:lnTo>
                                  <a:pt x="120015" y="456565"/>
                                </a:lnTo>
                                <a:close/>
                              </a:path>
                              <a:path w="544195" h="593090">
                                <a:moveTo>
                                  <a:pt x="135890" y="471805"/>
                                </a:moveTo>
                                <a:lnTo>
                                  <a:pt x="128905" y="464185"/>
                                </a:lnTo>
                                <a:lnTo>
                                  <a:pt x="128270" y="464185"/>
                                </a:lnTo>
                                <a:lnTo>
                                  <a:pt x="116840" y="474980"/>
                                </a:lnTo>
                                <a:lnTo>
                                  <a:pt x="116840" y="565150"/>
                                </a:lnTo>
                                <a:lnTo>
                                  <a:pt x="128270" y="576580"/>
                                </a:lnTo>
                                <a:lnTo>
                                  <a:pt x="135890" y="568325"/>
                                </a:lnTo>
                                <a:lnTo>
                                  <a:pt x="135890" y="471805"/>
                                </a:lnTo>
                                <a:close/>
                              </a:path>
                              <a:path w="544195" h="593090">
                                <a:moveTo>
                                  <a:pt x="135890" y="344805"/>
                                </a:moveTo>
                                <a:lnTo>
                                  <a:pt x="134620" y="342900"/>
                                </a:lnTo>
                                <a:lnTo>
                                  <a:pt x="128905" y="337185"/>
                                </a:lnTo>
                                <a:lnTo>
                                  <a:pt x="128270" y="337185"/>
                                </a:lnTo>
                                <a:lnTo>
                                  <a:pt x="127000" y="337185"/>
                                </a:lnTo>
                                <a:lnTo>
                                  <a:pt x="125730" y="337820"/>
                                </a:lnTo>
                                <a:lnTo>
                                  <a:pt x="117475" y="346075"/>
                                </a:lnTo>
                                <a:lnTo>
                                  <a:pt x="116840" y="347980"/>
                                </a:lnTo>
                                <a:lnTo>
                                  <a:pt x="116840" y="438150"/>
                                </a:lnTo>
                                <a:lnTo>
                                  <a:pt x="117475" y="439420"/>
                                </a:lnTo>
                                <a:lnTo>
                                  <a:pt x="125730" y="448310"/>
                                </a:lnTo>
                                <a:lnTo>
                                  <a:pt x="127000" y="448945"/>
                                </a:lnTo>
                                <a:lnTo>
                                  <a:pt x="128270" y="448945"/>
                                </a:lnTo>
                                <a:lnTo>
                                  <a:pt x="135890" y="439420"/>
                                </a:lnTo>
                                <a:lnTo>
                                  <a:pt x="135890" y="344805"/>
                                </a:lnTo>
                                <a:close/>
                              </a:path>
                              <a:path w="544195" h="593090">
                                <a:moveTo>
                                  <a:pt x="189865" y="190500"/>
                                </a:moveTo>
                                <a:lnTo>
                                  <a:pt x="188595" y="188595"/>
                                </a:lnTo>
                                <a:lnTo>
                                  <a:pt x="177165" y="177165"/>
                                </a:lnTo>
                                <a:lnTo>
                                  <a:pt x="175260" y="175895"/>
                                </a:lnTo>
                                <a:lnTo>
                                  <a:pt x="172720" y="174625"/>
                                </a:lnTo>
                                <a:lnTo>
                                  <a:pt x="169545" y="174625"/>
                                </a:lnTo>
                                <a:lnTo>
                                  <a:pt x="1905" y="174625"/>
                                </a:lnTo>
                                <a:lnTo>
                                  <a:pt x="0" y="176530"/>
                                </a:lnTo>
                                <a:lnTo>
                                  <a:pt x="0" y="180975"/>
                                </a:lnTo>
                                <a:lnTo>
                                  <a:pt x="635" y="182245"/>
                                </a:lnTo>
                                <a:lnTo>
                                  <a:pt x="20955" y="202565"/>
                                </a:lnTo>
                                <a:lnTo>
                                  <a:pt x="24130" y="204470"/>
                                </a:lnTo>
                                <a:lnTo>
                                  <a:pt x="174625" y="204470"/>
                                </a:lnTo>
                                <a:lnTo>
                                  <a:pt x="177800" y="203835"/>
                                </a:lnTo>
                                <a:lnTo>
                                  <a:pt x="180340" y="202565"/>
                                </a:lnTo>
                                <a:lnTo>
                                  <a:pt x="187960" y="195580"/>
                                </a:lnTo>
                                <a:lnTo>
                                  <a:pt x="189865" y="192405"/>
                                </a:lnTo>
                                <a:lnTo>
                                  <a:pt x="189865" y="190500"/>
                                </a:lnTo>
                                <a:close/>
                              </a:path>
                              <a:path w="544195" h="593090">
                                <a:moveTo>
                                  <a:pt x="256540" y="175260"/>
                                </a:moveTo>
                                <a:lnTo>
                                  <a:pt x="255270" y="174625"/>
                                </a:lnTo>
                                <a:lnTo>
                                  <a:pt x="227965" y="174625"/>
                                </a:lnTo>
                                <a:lnTo>
                                  <a:pt x="226695" y="175260"/>
                                </a:lnTo>
                                <a:lnTo>
                                  <a:pt x="226695" y="203200"/>
                                </a:lnTo>
                                <a:lnTo>
                                  <a:pt x="227330" y="204470"/>
                                </a:lnTo>
                                <a:lnTo>
                                  <a:pt x="255270" y="204470"/>
                                </a:lnTo>
                                <a:lnTo>
                                  <a:pt x="256540" y="203200"/>
                                </a:lnTo>
                                <a:lnTo>
                                  <a:pt x="256540" y="175260"/>
                                </a:lnTo>
                                <a:close/>
                              </a:path>
                              <a:path w="544195" h="593090">
                                <a:moveTo>
                                  <a:pt x="544182" y="175260"/>
                                </a:moveTo>
                                <a:lnTo>
                                  <a:pt x="542912" y="174625"/>
                                </a:lnTo>
                                <a:lnTo>
                                  <a:pt x="514972" y="174625"/>
                                </a:lnTo>
                                <a:lnTo>
                                  <a:pt x="513702" y="175260"/>
                                </a:lnTo>
                                <a:lnTo>
                                  <a:pt x="513702" y="203200"/>
                                </a:lnTo>
                                <a:lnTo>
                                  <a:pt x="514972" y="204470"/>
                                </a:lnTo>
                                <a:lnTo>
                                  <a:pt x="542912" y="204470"/>
                                </a:lnTo>
                                <a:lnTo>
                                  <a:pt x="544182" y="203200"/>
                                </a:lnTo>
                                <a:lnTo>
                                  <a:pt x="544182" y="175260"/>
                                </a:lnTo>
                                <a:close/>
                              </a:path>
                            </a:pathLst>
                          </a:custGeom>
                          <a:solidFill>
                            <a:srgbClr val="F4F4F5">
                              <a:alpha val="5097"/>
                            </a:srgbClr>
                          </a:solidFill>
                        </wps:spPr>
                        <wps:bodyPr wrap="square" lIns="0" tIns="0" rIns="0" bIns="0" rtlCol="0">
                          <a:prstTxWarp prst="textNoShape">
                            <a:avLst/>
                          </a:prstTxWarp>
                          <a:noAutofit/>
                        </wps:bodyPr>
                      </wps:wsp>
                      <pic:pic xmlns:pic="http://schemas.openxmlformats.org/drawingml/2006/picture">
                        <pic:nvPicPr>
                          <pic:cNvPr id="757" name="Image 757"/>
                          <pic:cNvPicPr/>
                        </pic:nvPicPr>
                        <pic:blipFill>
                          <a:blip r:embed="rId222" cstate="print"/>
                          <a:stretch>
                            <a:fillRect/>
                          </a:stretch>
                        </pic:blipFill>
                        <pic:spPr>
                          <a:xfrm>
                            <a:off x="1074419" y="423545"/>
                            <a:ext cx="366394" cy="423544"/>
                          </a:xfrm>
                          <a:prstGeom prst="rect">
                            <a:avLst/>
                          </a:prstGeom>
                        </pic:spPr>
                      </pic:pic>
                      <wps:wsp>
                        <wps:cNvPr id="758" name="Graphic 758"/>
                        <wps:cNvSpPr/>
                        <wps:spPr>
                          <a:xfrm>
                            <a:off x="524510" y="962659"/>
                            <a:ext cx="1114425" cy="272415"/>
                          </a:xfrm>
                          <a:custGeom>
                            <a:avLst/>
                            <a:gdLst/>
                            <a:ahLst/>
                            <a:cxnLst/>
                            <a:rect l="l" t="t" r="r" b="b"/>
                            <a:pathLst>
                              <a:path w="1114425" h="272415">
                                <a:moveTo>
                                  <a:pt x="29210" y="156210"/>
                                </a:moveTo>
                                <a:lnTo>
                                  <a:pt x="3175" y="200025"/>
                                </a:lnTo>
                                <a:lnTo>
                                  <a:pt x="0" y="208915"/>
                                </a:lnTo>
                                <a:lnTo>
                                  <a:pt x="0" y="241935"/>
                                </a:lnTo>
                                <a:lnTo>
                                  <a:pt x="2540" y="242570"/>
                                </a:lnTo>
                                <a:lnTo>
                                  <a:pt x="26035" y="198120"/>
                                </a:lnTo>
                                <a:lnTo>
                                  <a:pt x="27940" y="193675"/>
                                </a:lnTo>
                                <a:lnTo>
                                  <a:pt x="29210" y="189230"/>
                                </a:lnTo>
                                <a:lnTo>
                                  <a:pt x="29210" y="156210"/>
                                </a:lnTo>
                                <a:close/>
                              </a:path>
                              <a:path w="1114425" h="272415">
                                <a:moveTo>
                                  <a:pt x="88265" y="208915"/>
                                </a:moveTo>
                                <a:lnTo>
                                  <a:pt x="86995" y="204470"/>
                                </a:lnTo>
                                <a:lnTo>
                                  <a:pt x="84455" y="200025"/>
                                </a:lnTo>
                                <a:lnTo>
                                  <a:pt x="62230" y="157480"/>
                                </a:lnTo>
                                <a:lnTo>
                                  <a:pt x="61595" y="155575"/>
                                </a:lnTo>
                                <a:lnTo>
                                  <a:pt x="58420" y="156210"/>
                                </a:lnTo>
                                <a:lnTo>
                                  <a:pt x="58420" y="189230"/>
                                </a:lnTo>
                                <a:lnTo>
                                  <a:pt x="59690" y="193675"/>
                                </a:lnTo>
                                <a:lnTo>
                                  <a:pt x="62230" y="198120"/>
                                </a:lnTo>
                                <a:lnTo>
                                  <a:pt x="85090" y="242570"/>
                                </a:lnTo>
                                <a:lnTo>
                                  <a:pt x="88265" y="241935"/>
                                </a:lnTo>
                                <a:lnTo>
                                  <a:pt x="88265" y="208915"/>
                                </a:lnTo>
                                <a:close/>
                              </a:path>
                              <a:path w="1114425" h="272415">
                                <a:moveTo>
                                  <a:pt x="88265" y="30480"/>
                                </a:moveTo>
                                <a:lnTo>
                                  <a:pt x="85090" y="29845"/>
                                </a:lnTo>
                                <a:lnTo>
                                  <a:pt x="62230" y="74295"/>
                                </a:lnTo>
                                <a:lnTo>
                                  <a:pt x="59690" y="78740"/>
                                </a:lnTo>
                                <a:lnTo>
                                  <a:pt x="58420" y="83185"/>
                                </a:lnTo>
                                <a:lnTo>
                                  <a:pt x="58420" y="116205"/>
                                </a:lnTo>
                                <a:lnTo>
                                  <a:pt x="61595" y="116840"/>
                                </a:lnTo>
                                <a:lnTo>
                                  <a:pt x="62230" y="114935"/>
                                </a:lnTo>
                                <a:lnTo>
                                  <a:pt x="84455" y="72390"/>
                                </a:lnTo>
                                <a:lnTo>
                                  <a:pt x="86995" y="67945"/>
                                </a:lnTo>
                                <a:lnTo>
                                  <a:pt x="88265" y="63500"/>
                                </a:lnTo>
                                <a:lnTo>
                                  <a:pt x="88265" y="30480"/>
                                </a:lnTo>
                                <a:close/>
                              </a:path>
                              <a:path w="1114425" h="272415">
                                <a:moveTo>
                                  <a:pt x="195580" y="154305"/>
                                </a:moveTo>
                                <a:lnTo>
                                  <a:pt x="184785" y="143510"/>
                                </a:lnTo>
                                <a:lnTo>
                                  <a:pt x="183515" y="143510"/>
                                </a:lnTo>
                                <a:lnTo>
                                  <a:pt x="176530" y="241300"/>
                                </a:lnTo>
                                <a:lnTo>
                                  <a:pt x="177800" y="242570"/>
                                </a:lnTo>
                                <a:lnTo>
                                  <a:pt x="195580" y="242570"/>
                                </a:lnTo>
                                <a:lnTo>
                                  <a:pt x="195580" y="154305"/>
                                </a:lnTo>
                                <a:close/>
                              </a:path>
                              <a:path w="1114425" h="272415">
                                <a:moveTo>
                                  <a:pt x="195580" y="27305"/>
                                </a:moveTo>
                                <a:lnTo>
                                  <a:pt x="194945" y="25400"/>
                                </a:lnTo>
                                <a:lnTo>
                                  <a:pt x="185420" y="16510"/>
                                </a:lnTo>
                                <a:lnTo>
                                  <a:pt x="184150" y="16510"/>
                                </a:lnTo>
                                <a:lnTo>
                                  <a:pt x="183515" y="16510"/>
                                </a:lnTo>
                                <a:lnTo>
                                  <a:pt x="182245" y="17780"/>
                                </a:lnTo>
                                <a:lnTo>
                                  <a:pt x="178435" y="20955"/>
                                </a:lnTo>
                                <a:lnTo>
                                  <a:pt x="177165" y="22225"/>
                                </a:lnTo>
                                <a:lnTo>
                                  <a:pt x="176530" y="24130"/>
                                </a:lnTo>
                                <a:lnTo>
                                  <a:pt x="176530" y="120650"/>
                                </a:lnTo>
                                <a:lnTo>
                                  <a:pt x="184150" y="128270"/>
                                </a:lnTo>
                                <a:lnTo>
                                  <a:pt x="185420" y="128270"/>
                                </a:lnTo>
                                <a:lnTo>
                                  <a:pt x="194945" y="118745"/>
                                </a:lnTo>
                                <a:lnTo>
                                  <a:pt x="195580" y="117475"/>
                                </a:lnTo>
                                <a:lnTo>
                                  <a:pt x="195580" y="27305"/>
                                </a:lnTo>
                                <a:close/>
                              </a:path>
                              <a:path w="1114425" h="272415">
                                <a:moveTo>
                                  <a:pt x="229870" y="156210"/>
                                </a:moveTo>
                                <a:lnTo>
                                  <a:pt x="226695" y="155575"/>
                                </a:lnTo>
                                <a:lnTo>
                                  <a:pt x="226060" y="157480"/>
                                </a:lnTo>
                                <a:lnTo>
                                  <a:pt x="203835" y="200025"/>
                                </a:lnTo>
                                <a:lnTo>
                                  <a:pt x="201295" y="204470"/>
                                </a:lnTo>
                                <a:lnTo>
                                  <a:pt x="200660" y="208915"/>
                                </a:lnTo>
                                <a:lnTo>
                                  <a:pt x="200660" y="241935"/>
                                </a:lnTo>
                                <a:lnTo>
                                  <a:pt x="203200" y="242570"/>
                                </a:lnTo>
                                <a:lnTo>
                                  <a:pt x="204470" y="240665"/>
                                </a:lnTo>
                                <a:lnTo>
                                  <a:pt x="226695" y="198120"/>
                                </a:lnTo>
                                <a:lnTo>
                                  <a:pt x="228600" y="193675"/>
                                </a:lnTo>
                                <a:lnTo>
                                  <a:pt x="229870" y="189230"/>
                                </a:lnTo>
                                <a:lnTo>
                                  <a:pt x="229870" y="156210"/>
                                </a:lnTo>
                                <a:close/>
                              </a:path>
                              <a:path w="1114425" h="272415">
                                <a:moveTo>
                                  <a:pt x="229870" y="83185"/>
                                </a:moveTo>
                                <a:lnTo>
                                  <a:pt x="228600" y="78740"/>
                                </a:lnTo>
                                <a:lnTo>
                                  <a:pt x="226695" y="74295"/>
                                </a:lnTo>
                                <a:lnTo>
                                  <a:pt x="204470" y="31750"/>
                                </a:lnTo>
                                <a:lnTo>
                                  <a:pt x="203200" y="29845"/>
                                </a:lnTo>
                                <a:lnTo>
                                  <a:pt x="200660" y="30480"/>
                                </a:lnTo>
                                <a:lnTo>
                                  <a:pt x="200660" y="63500"/>
                                </a:lnTo>
                                <a:lnTo>
                                  <a:pt x="201295" y="67945"/>
                                </a:lnTo>
                                <a:lnTo>
                                  <a:pt x="226060" y="114935"/>
                                </a:lnTo>
                                <a:lnTo>
                                  <a:pt x="226695" y="116840"/>
                                </a:lnTo>
                                <a:lnTo>
                                  <a:pt x="229870" y="116205"/>
                                </a:lnTo>
                                <a:lnTo>
                                  <a:pt x="229870" y="83185"/>
                                </a:lnTo>
                                <a:close/>
                              </a:path>
                              <a:path w="1114425" h="272415">
                                <a:moveTo>
                                  <a:pt x="237490" y="135255"/>
                                </a:moveTo>
                                <a:lnTo>
                                  <a:pt x="229870" y="127635"/>
                                </a:lnTo>
                                <a:lnTo>
                                  <a:pt x="227965" y="127000"/>
                                </a:lnTo>
                                <a:lnTo>
                                  <a:pt x="226695" y="126365"/>
                                </a:lnTo>
                                <a:lnTo>
                                  <a:pt x="203835" y="126365"/>
                                </a:lnTo>
                                <a:lnTo>
                                  <a:pt x="200025" y="127635"/>
                                </a:lnTo>
                                <a:lnTo>
                                  <a:pt x="192405" y="135255"/>
                                </a:lnTo>
                                <a:lnTo>
                                  <a:pt x="192405" y="137160"/>
                                </a:lnTo>
                                <a:lnTo>
                                  <a:pt x="200025" y="144780"/>
                                </a:lnTo>
                                <a:lnTo>
                                  <a:pt x="201930" y="146050"/>
                                </a:lnTo>
                                <a:lnTo>
                                  <a:pt x="227965" y="146050"/>
                                </a:lnTo>
                                <a:lnTo>
                                  <a:pt x="229870" y="144780"/>
                                </a:lnTo>
                                <a:lnTo>
                                  <a:pt x="237490" y="137160"/>
                                </a:lnTo>
                                <a:lnTo>
                                  <a:pt x="237490" y="135255"/>
                                </a:lnTo>
                                <a:close/>
                              </a:path>
                              <a:path w="1114425" h="272415">
                                <a:moveTo>
                                  <a:pt x="254635" y="152400"/>
                                </a:moveTo>
                                <a:lnTo>
                                  <a:pt x="253365" y="150495"/>
                                </a:lnTo>
                                <a:lnTo>
                                  <a:pt x="252730" y="149225"/>
                                </a:lnTo>
                                <a:lnTo>
                                  <a:pt x="248920" y="146050"/>
                                </a:lnTo>
                                <a:lnTo>
                                  <a:pt x="245745" y="142875"/>
                                </a:lnTo>
                                <a:lnTo>
                                  <a:pt x="243840" y="142875"/>
                                </a:lnTo>
                                <a:lnTo>
                                  <a:pt x="236220" y="150495"/>
                                </a:lnTo>
                                <a:lnTo>
                                  <a:pt x="234950" y="152400"/>
                                </a:lnTo>
                                <a:lnTo>
                                  <a:pt x="234950" y="238760"/>
                                </a:lnTo>
                                <a:lnTo>
                                  <a:pt x="236220" y="240030"/>
                                </a:lnTo>
                                <a:lnTo>
                                  <a:pt x="236855" y="241300"/>
                                </a:lnTo>
                                <a:lnTo>
                                  <a:pt x="243840" y="248285"/>
                                </a:lnTo>
                                <a:lnTo>
                                  <a:pt x="245745" y="248285"/>
                                </a:lnTo>
                                <a:lnTo>
                                  <a:pt x="246380" y="247015"/>
                                </a:lnTo>
                                <a:lnTo>
                                  <a:pt x="248920" y="245110"/>
                                </a:lnTo>
                                <a:lnTo>
                                  <a:pt x="252730" y="241300"/>
                                </a:lnTo>
                                <a:lnTo>
                                  <a:pt x="253365" y="240030"/>
                                </a:lnTo>
                                <a:lnTo>
                                  <a:pt x="254635" y="238760"/>
                                </a:lnTo>
                                <a:lnTo>
                                  <a:pt x="254635" y="152400"/>
                                </a:lnTo>
                                <a:close/>
                              </a:path>
                              <a:path w="1114425" h="272415">
                                <a:moveTo>
                                  <a:pt x="254635" y="33655"/>
                                </a:moveTo>
                                <a:lnTo>
                                  <a:pt x="253365" y="31750"/>
                                </a:lnTo>
                                <a:lnTo>
                                  <a:pt x="252730" y="30480"/>
                                </a:lnTo>
                                <a:lnTo>
                                  <a:pt x="245745" y="23495"/>
                                </a:lnTo>
                                <a:lnTo>
                                  <a:pt x="243840" y="23495"/>
                                </a:lnTo>
                                <a:lnTo>
                                  <a:pt x="236855" y="30480"/>
                                </a:lnTo>
                                <a:lnTo>
                                  <a:pt x="236220" y="31750"/>
                                </a:lnTo>
                                <a:lnTo>
                                  <a:pt x="234950" y="33655"/>
                                </a:lnTo>
                                <a:lnTo>
                                  <a:pt x="234950" y="119380"/>
                                </a:lnTo>
                                <a:lnTo>
                                  <a:pt x="236220" y="121285"/>
                                </a:lnTo>
                                <a:lnTo>
                                  <a:pt x="236855" y="122555"/>
                                </a:lnTo>
                                <a:lnTo>
                                  <a:pt x="243205" y="128270"/>
                                </a:lnTo>
                                <a:lnTo>
                                  <a:pt x="243840" y="129540"/>
                                </a:lnTo>
                                <a:lnTo>
                                  <a:pt x="245745" y="129540"/>
                                </a:lnTo>
                                <a:lnTo>
                                  <a:pt x="246380" y="128270"/>
                                </a:lnTo>
                                <a:lnTo>
                                  <a:pt x="252730" y="122555"/>
                                </a:lnTo>
                                <a:lnTo>
                                  <a:pt x="253365" y="121285"/>
                                </a:lnTo>
                                <a:lnTo>
                                  <a:pt x="254635" y="119380"/>
                                </a:lnTo>
                                <a:lnTo>
                                  <a:pt x="254635" y="33655"/>
                                </a:lnTo>
                                <a:close/>
                              </a:path>
                              <a:path w="1114425" h="272415">
                                <a:moveTo>
                                  <a:pt x="288925" y="208915"/>
                                </a:moveTo>
                                <a:lnTo>
                                  <a:pt x="287655" y="204470"/>
                                </a:lnTo>
                                <a:lnTo>
                                  <a:pt x="285115" y="200025"/>
                                </a:lnTo>
                                <a:lnTo>
                                  <a:pt x="262255" y="155575"/>
                                </a:lnTo>
                                <a:lnTo>
                                  <a:pt x="259080" y="156210"/>
                                </a:lnTo>
                                <a:lnTo>
                                  <a:pt x="259080" y="189230"/>
                                </a:lnTo>
                                <a:lnTo>
                                  <a:pt x="260350" y="193675"/>
                                </a:lnTo>
                                <a:lnTo>
                                  <a:pt x="262255" y="198120"/>
                                </a:lnTo>
                                <a:lnTo>
                                  <a:pt x="285750" y="242570"/>
                                </a:lnTo>
                                <a:lnTo>
                                  <a:pt x="288925" y="241935"/>
                                </a:lnTo>
                                <a:lnTo>
                                  <a:pt x="288925" y="208915"/>
                                </a:lnTo>
                                <a:close/>
                              </a:path>
                              <a:path w="1114425" h="272415">
                                <a:moveTo>
                                  <a:pt x="288925" y="30480"/>
                                </a:moveTo>
                                <a:lnTo>
                                  <a:pt x="285750" y="29845"/>
                                </a:lnTo>
                                <a:lnTo>
                                  <a:pt x="260350" y="78740"/>
                                </a:lnTo>
                                <a:lnTo>
                                  <a:pt x="259080" y="83185"/>
                                </a:lnTo>
                                <a:lnTo>
                                  <a:pt x="259080" y="116205"/>
                                </a:lnTo>
                                <a:lnTo>
                                  <a:pt x="262255" y="116840"/>
                                </a:lnTo>
                                <a:lnTo>
                                  <a:pt x="262890" y="114935"/>
                                </a:lnTo>
                                <a:lnTo>
                                  <a:pt x="285115" y="72390"/>
                                </a:lnTo>
                                <a:lnTo>
                                  <a:pt x="287655" y="67945"/>
                                </a:lnTo>
                                <a:lnTo>
                                  <a:pt x="288925" y="63500"/>
                                </a:lnTo>
                                <a:lnTo>
                                  <a:pt x="288925" y="30480"/>
                                </a:lnTo>
                                <a:close/>
                              </a:path>
                              <a:path w="1114425" h="272415">
                                <a:moveTo>
                                  <a:pt x="295910" y="135255"/>
                                </a:moveTo>
                                <a:lnTo>
                                  <a:pt x="288290" y="127635"/>
                                </a:lnTo>
                                <a:lnTo>
                                  <a:pt x="286385" y="127000"/>
                                </a:lnTo>
                                <a:lnTo>
                                  <a:pt x="285115" y="126365"/>
                                </a:lnTo>
                                <a:lnTo>
                                  <a:pt x="261620" y="126365"/>
                                </a:lnTo>
                                <a:lnTo>
                                  <a:pt x="260350" y="127000"/>
                                </a:lnTo>
                                <a:lnTo>
                                  <a:pt x="258445" y="127635"/>
                                </a:lnTo>
                                <a:lnTo>
                                  <a:pt x="250825" y="135255"/>
                                </a:lnTo>
                                <a:lnTo>
                                  <a:pt x="250825" y="137160"/>
                                </a:lnTo>
                                <a:lnTo>
                                  <a:pt x="258445" y="144780"/>
                                </a:lnTo>
                                <a:lnTo>
                                  <a:pt x="260350" y="146050"/>
                                </a:lnTo>
                                <a:lnTo>
                                  <a:pt x="286385" y="146050"/>
                                </a:lnTo>
                                <a:lnTo>
                                  <a:pt x="288290" y="144780"/>
                                </a:lnTo>
                                <a:lnTo>
                                  <a:pt x="295910" y="137160"/>
                                </a:lnTo>
                                <a:lnTo>
                                  <a:pt x="295910" y="135255"/>
                                </a:lnTo>
                                <a:close/>
                              </a:path>
                              <a:path w="1114425" h="272415">
                                <a:moveTo>
                                  <a:pt x="295910" y="7620"/>
                                </a:moveTo>
                                <a:lnTo>
                                  <a:pt x="294005" y="5715"/>
                                </a:lnTo>
                                <a:lnTo>
                                  <a:pt x="290830" y="1905"/>
                                </a:lnTo>
                                <a:lnTo>
                                  <a:pt x="289560" y="635"/>
                                </a:lnTo>
                                <a:lnTo>
                                  <a:pt x="287655" y="0"/>
                                </a:lnTo>
                                <a:lnTo>
                                  <a:pt x="215265" y="0"/>
                                </a:lnTo>
                                <a:lnTo>
                                  <a:pt x="193040" y="6985"/>
                                </a:lnTo>
                                <a:lnTo>
                                  <a:pt x="193040" y="7620"/>
                                </a:lnTo>
                                <a:lnTo>
                                  <a:pt x="205740" y="19050"/>
                                </a:lnTo>
                                <a:lnTo>
                                  <a:pt x="282575" y="19050"/>
                                </a:lnTo>
                                <a:lnTo>
                                  <a:pt x="295910" y="7620"/>
                                </a:lnTo>
                                <a:close/>
                              </a:path>
                              <a:path w="1114425" h="272415">
                                <a:moveTo>
                                  <a:pt x="296545" y="262890"/>
                                </a:moveTo>
                                <a:lnTo>
                                  <a:pt x="295275" y="262255"/>
                                </a:lnTo>
                                <a:lnTo>
                                  <a:pt x="288290" y="254635"/>
                                </a:lnTo>
                                <a:lnTo>
                                  <a:pt x="287020" y="254000"/>
                                </a:lnTo>
                                <a:lnTo>
                                  <a:pt x="283210" y="252730"/>
                                </a:lnTo>
                                <a:lnTo>
                                  <a:pt x="178435" y="252730"/>
                                </a:lnTo>
                                <a:lnTo>
                                  <a:pt x="176530" y="254635"/>
                                </a:lnTo>
                                <a:lnTo>
                                  <a:pt x="176530" y="257175"/>
                                </a:lnTo>
                                <a:lnTo>
                                  <a:pt x="190500" y="271145"/>
                                </a:lnTo>
                                <a:lnTo>
                                  <a:pt x="192405" y="272415"/>
                                </a:lnTo>
                                <a:lnTo>
                                  <a:pt x="287020" y="272415"/>
                                </a:lnTo>
                                <a:lnTo>
                                  <a:pt x="288925" y="271780"/>
                                </a:lnTo>
                                <a:lnTo>
                                  <a:pt x="290195" y="271145"/>
                                </a:lnTo>
                                <a:lnTo>
                                  <a:pt x="291465" y="269875"/>
                                </a:lnTo>
                                <a:lnTo>
                                  <a:pt x="295275" y="266700"/>
                                </a:lnTo>
                                <a:lnTo>
                                  <a:pt x="295910" y="265430"/>
                                </a:lnTo>
                                <a:lnTo>
                                  <a:pt x="295910" y="264795"/>
                                </a:lnTo>
                                <a:lnTo>
                                  <a:pt x="296545" y="264795"/>
                                </a:lnTo>
                                <a:lnTo>
                                  <a:pt x="296545" y="262890"/>
                                </a:lnTo>
                                <a:close/>
                              </a:path>
                              <a:path w="1114425" h="272415">
                                <a:moveTo>
                                  <a:pt x="312420" y="151130"/>
                                </a:moveTo>
                                <a:lnTo>
                                  <a:pt x="311785" y="149860"/>
                                </a:lnTo>
                                <a:lnTo>
                                  <a:pt x="306705" y="144780"/>
                                </a:lnTo>
                                <a:lnTo>
                                  <a:pt x="306070" y="143510"/>
                                </a:lnTo>
                                <a:lnTo>
                                  <a:pt x="305435" y="143510"/>
                                </a:lnTo>
                                <a:lnTo>
                                  <a:pt x="303530" y="143510"/>
                                </a:lnTo>
                                <a:lnTo>
                                  <a:pt x="302895" y="144780"/>
                                </a:lnTo>
                                <a:lnTo>
                                  <a:pt x="295275" y="151765"/>
                                </a:lnTo>
                                <a:lnTo>
                                  <a:pt x="294640" y="153035"/>
                                </a:lnTo>
                                <a:lnTo>
                                  <a:pt x="293370" y="154305"/>
                                </a:lnTo>
                                <a:lnTo>
                                  <a:pt x="293370" y="244475"/>
                                </a:lnTo>
                                <a:lnTo>
                                  <a:pt x="295275" y="247650"/>
                                </a:lnTo>
                                <a:lnTo>
                                  <a:pt x="303530" y="255270"/>
                                </a:lnTo>
                                <a:lnTo>
                                  <a:pt x="310515" y="250825"/>
                                </a:lnTo>
                                <a:lnTo>
                                  <a:pt x="311785" y="249555"/>
                                </a:lnTo>
                                <a:lnTo>
                                  <a:pt x="312420" y="247650"/>
                                </a:lnTo>
                                <a:lnTo>
                                  <a:pt x="312420" y="151130"/>
                                </a:lnTo>
                                <a:close/>
                              </a:path>
                              <a:path w="1114425" h="272415">
                                <a:moveTo>
                                  <a:pt x="312420" y="24130"/>
                                </a:moveTo>
                                <a:lnTo>
                                  <a:pt x="311785" y="22225"/>
                                </a:lnTo>
                                <a:lnTo>
                                  <a:pt x="310515" y="20955"/>
                                </a:lnTo>
                                <a:lnTo>
                                  <a:pt x="306705" y="17780"/>
                                </a:lnTo>
                                <a:lnTo>
                                  <a:pt x="306070" y="16510"/>
                                </a:lnTo>
                                <a:lnTo>
                                  <a:pt x="305435" y="16510"/>
                                </a:lnTo>
                                <a:lnTo>
                                  <a:pt x="303530" y="16510"/>
                                </a:lnTo>
                                <a:lnTo>
                                  <a:pt x="295275" y="24130"/>
                                </a:lnTo>
                                <a:lnTo>
                                  <a:pt x="293370" y="27305"/>
                                </a:lnTo>
                                <a:lnTo>
                                  <a:pt x="293370" y="117475"/>
                                </a:lnTo>
                                <a:lnTo>
                                  <a:pt x="294640" y="118745"/>
                                </a:lnTo>
                                <a:lnTo>
                                  <a:pt x="295275" y="120015"/>
                                </a:lnTo>
                                <a:lnTo>
                                  <a:pt x="303530" y="128270"/>
                                </a:lnTo>
                                <a:lnTo>
                                  <a:pt x="306070" y="128270"/>
                                </a:lnTo>
                                <a:lnTo>
                                  <a:pt x="306705" y="127000"/>
                                </a:lnTo>
                                <a:lnTo>
                                  <a:pt x="310515" y="123825"/>
                                </a:lnTo>
                                <a:lnTo>
                                  <a:pt x="311785" y="122555"/>
                                </a:lnTo>
                                <a:lnTo>
                                  <a:pt x="312420" y="120650"/>
                                </a:lnTo>
                                <a:lnTo>
                                  <a:pt x="312420" y="24130"/>
                                </a:lnTo>
                                <a:close/>
                              </a:path>
                              <a:path w="1114425" h="272415">
                                <a:moveTo>
                                  <a:pt x="396875" y="154305"/>
                                </a:moveTo>
                                <a:lnTo>
                                  <a:pt x="395605" y="153035"/>
                                </a:lnTo>
                                <a:lnTo>
                                  <a:pt x="394970" y="151765"/>
                                </a:lnTo>
                                <a:lnTo>
                                  <a:pt x="387350" y="144780"/>
                                </a:lnTo>
                                <a:lnTo>
                                  <a:pt x="386715" y="143510"/>
                                </a:lnTo>
                                <a:lnTo>
                                  <a:pt x="385445" y="143510"/>
                                </a:lnTo>
                                <a:lnTo>
                                  <a:pt x="384175" y="143510"/>
                                </a:lnTo>
                                <a:lnTo>
                                  <a:pt x="382905" y="144780"/>
                                </a:lnTo>
                                <a:lnTo>
                                  <a:pt x="379730" y="148590"/>
                                </a:lnTo>
                                <a:lnTo>
                                  <a:pt x="378460" y="149860"/>
                                </a:lnTo>
                                <a:lnTo>
                                  <a:pt x="377825" y="151130"/>
                                </a:lnTo>
                                <a:lnTo>
                                  <a:pt x="377190" y="153035"/>
                                </a:lnTo>
                                <a:lnTo>
                                  <a:pt x="377190" y="241300"/>
                                </a:lnTo>
                                <a:lnTo>
                                  <a:pt x="379095" y="242570"/>
                                </a:lnTo>
                                <a:lnTo>
                                  <a:pt x="396875" y="242570"/>
                                </a:lnTo>
                                <a:lnTo>
                                  <a:pt x="396875" y="154305"/>
                                </a:lnTo>
                                <a:close/>
                              </a:path>
                              <a:path w="1114425" h="272415">
                                <a:moveTo>
                                  <a:pt x="396875" y="27305"/>
                                </a:moveTo>
                                <a:lnTo>
                                  <a:pt x="394970" y="24130"/>
                                </a:lnTo>
                                <a:lnTo>
                                  <a:pt x="386715" y="16510"/>
                                </a:lnTo>
                                <a:lnTo>
                                  <a:pt x="385445" y="16510"/>
                                </a:lnTo>
                                <a:lnTo>
                                  <a:pt x="384175" y="16510"/>
                                </a:lnTo>
                                <a:lnTo>
                                  <a:pt x="378460" y="22225"/>
                                </a:lnTo>
                                <a:lnTo>
                                  <a:pt x="377825" y="24130"/>
                                </a:lnTo>
                                <a:lnTo>
                                  <a:pt x="377190" y="25400"/>
                                </a:lnTo>
                                <a:lnTo>
                                  <a:pt x="377190" y="118745"/>
                                </a:lnTo>
                                <a:lnTo>
                                  <a:pt x="378460" y="122555"/>
                                </a:lnTo>
                                <a:lnTo>
                                  <a:pt x="384175" y="128270"/>
                                </a:lnTo>
                                <a:lnTo>
                                  <a:pt x="386715" y="128270"/>
                                </a:lnTo>
                                <a:lnTo>
                                  <a:pt x="394970" y="120015"/>
                                </a:lnTo>
                                <a:lnTo>
                                  <a:pt x="395605" y="118745"/>
                                </a:lnTo>
                                <a:lnTo>
                                  <a:pt x="396875" y="117475"/>
                                </a:lnTo>
                                <a:lnTo>
                                  <a:pt x="396875" y="27305"/>
                                </a:lnTo>
                                <a:close/>
                              </a:path>
                              <a:path w="1114425" h="272415">
                                <a:moveTo>
                                  <a:pt x="431165" y="156210"/>
                                </a:moveTo>
                                <a:lnTo>
                                  <a:pt x="427990" y="155575"/>
                                </a:lnTo>
                                <a:lnTo>
                                  <a:pt x="426720" y="157480"/>
                                </a:lnTo>
                                <a:lnTo>
                                  <a:pt x="405130" y="200025"/>
                                </a:lnTo>
                                <a:lnTo>
                                  <a:pt x="402590" y="204470"/>
                                </a:lnTo>
                                <a:lnTo>
                                  <a:pt x="401320" y="208915"/>
                                </a:lnTo>
                                <a:lnTo>
                                  <a:pt x="401320" y="241935"/>
                                </a:lnTo>
                                <a:lnTo>
                                  <a:pt x="404495" y="242570"/>
                                </a:lnTo>
                                <a:lnTo>
                                  <a:pt x="405130" y="240665"/>
                                </a:lnTo>
                                <a:lnTo>
                                  <a:pt x="427355" y="198120"/>
                                </a:lnTo>
                                <a:lnTo>
                                  <a:pt x="429895" y="193675"/>
                                </a:lnTo>
                                <a:lnTo>
                                  <a:pt x="431165" y="189230"/>
                                </a:lnTo>
                                <a:lnTo>
                                  <a:pt x="431165" y="156210"/>
                                </a:lnTo>
                                <a:close/>
                              </a:path>
                              <a:path w="1114425" h="272415">
                                <a:moveTo>
                                  <a:pt x="431165" y="83185"/>
                                </a:moveTo>
                                <a:lnTo>
                                  <a:pt x="429895" y="78740"/>
                                </a:lnTo>
                                <a:lnTo>
                                  <a:pt x="427355" y="74295"/>
                                </a:lnTo>
                                <a:lnTo>
                                  <a:pt x="405130" y="31750"/>
                                </a:lnTo>
                                <a:lnTo>
                                  <a:pt x="404495" y="29845"/>
                                </a:lnTo>
                                <a:lnTo>
                                  <a:pt x="401320" y="30480"/>
                                </a:lnTo>
                                <a:lnTo>
                                  <a:pt x="401320" y="63500"/>
                                </a:lnTo>
                                <a:lnTo>
                                  <a:pt x="402590" y="67945"/>
                                </a:lnTo>
                                <a:lnTo>
                                  <a:pt x="405130" y="72390"/>
                                </a:lnTo>
                                <a:lnTo>
                                  <a:pt x="426720" y="114935"/>
                                </a:lnTo>
                                <a:lnTo>
                                  <a:pt x="427990" y="116840"/>
                                </a:lnTo>
                                <a:lnTo>
                                  <a:pt x="431165" y="116205"/>
                                </a:lnTo>
                                <a:lnTo>
                                  <a:pt x="431165" y="83185"/>
                                </a:lnTo>
                                <a:close/>
                              </a:path>
                              <a:path w="1114425" h="272415">
                                <a:moveTo>
                                  <a:pt x="438150" y="135255"/>
                                </a:moveTo>
                                <a:lnTo>
                                  <a:pt x="430530" y="127635"/>
                                </a:lnTo>
                                <a:lnTo>
                                  <a:pt x="426720" y="126365"/>
                                </a:lnTo>
                                <a:lnTo>
                                  <a:pt x="403860" y="126365"/>
                                </a:lnTo>
                                <a:lnTo>
                                  <a:pt x="402590" y="127000"/>
                                </a:lnTo>
                                <a:lnTo>
                                  <a:pt x="400685" y="127635"/>
                                </a:lnTo>
                                <a:lnTo>
                                  <a:pt x="393065" y="135255"/>
                                </a:lnTo>
                                <a:lnTo>
                                  <a:pt x="393065" y="137160"/>
                                </a:lnTo>
                                <a:lnTo>
                                  <a:pt x="400685" y="144780"/>
                                </a:lnTo>
                                <a:lnTo>
                                  <a:pt x="402590" y="146050"/>
                                </a:lnTo>
                                <a:lnTo>
                                  <a:pt x="428625" y="146050"/>
                                </a:lnTo>
                                <a:lnTo>
                                  <a:pt x="430530" y="144780"/>
                                </a:lnTo>
                                <a:lnTo>
                                  <a:pt x="438150" y="137160"/>
                                </a:lnTo>
                                <a:lnTo>
                                  <a:pt x="438150" y="135255"/>
                                </a:lnTo>
                                <a:close/>
                              </a:path>
                              <a:path w="1114425" h="272415">
                                <a:moveTo>
                                  <a:pt x="454660" y="152400"/>
                                </a:moveTo>
                                <a:lnTo>
                                  <a:pt x="454025" y="150495"/>
                                </a:lnTo>
                                <a:lnTo>
                                  <a:pt x="447040" y="143510"/>
                                </a:lnTo>
                                <a:lnTo>
                                  <a:pt x="445770" y="142875"/>
                                </a:lnTo>
                                <a:lnTo>
                                  <a:pt x="444500" y="142875"/>
                                </a:lnTo>
                                <a:lnTo>
                                  <a:pt x="441325" y="146050"/>
                                </a:lnTo>
                                <a:lnTo>
                                  <a:pt x="436245" y="150495"/>
                                </a:lnTo>
                                <a:lnTo>
                                  <a:pt x="435610" y="152400"/>
                                </a:lnTo>
                                <a:lnTo>
                                  <a:pt x="435610" y="238760"/>
                                </a:lnTo>
                                <a:lnTo>
                                  <a:pt x="436245" y="240030"/>
                                </a:lnTo>
                                <a:lnTo>
                                  <a:pt x="444500" y="248285"/>
                                </a:lnTo>
                                <a:lnTo>
                                  <a:pt x="445770" y="248285"/>
                                </a:lnTo>
                                <a:lnTo>
                                  <a:pt x="449580" y="245110"/>
                                </a:lnTo>
                                <a:lnTo>
                                  <a:pt x="452755" y="241300"/>
                                </a:lnTo>
                                <a:lnTo>
                                  <a:pt x="454025" y="240030"/>
                                </a:lnTo>
                                <a:lnTo>
                                  <a:pt x="454660" y="238760"/>
                                </a:lnTo>
                                <a:lnTo>
                                  <a:pt x="454660" y="152400"/>
                                </a:lnTo>
                                <a:close/>
                              </a:path>
                              <a:path w="1114425" h="272415">
                                <a:moveTo>
                                  <a:pt x="454660" y="33655"/>
                                </a:moveTo>
                                <a:lnTo>
                                  <a:pt x="454025" y="31750"/>
                                </a:lnTo>
                                <a:lnTo>
                                  <a:pt x="445770" y="23495"/>
                                </a:lnTo>
                                <a:lnTo>
                                  <a:pt x="444500" y="23495"/>
                                </a:lnTo>
                                <a:lnTo>
                                  <a:pt x="436245" y="31750"/>
                                </a:lnTo>
                                <a:lnTo>
                                  <a:pt x="435610" y="33655"/>
                                </a:lnTo>
                                <a:lnTo>
                                  <a:pt x="435610" y="119380"/>
                                </a:lnTo>
                                <a:lnTo>
                                  <a:pt x="436245" y="121285"/>
                                </a:lnTo>
                                <a:lnTo>
                                  <a:pt x="444500" y="129540"/>
                                </a:lnTo>
                                <a:lnTo>
                                  <a:pt x="445770" y="129540"/>
                                </a:lnTo>
                                <a:lnTo>
                                  <a:pt x="454025" y="121285"/>
                                </a:lnTo>
                                <a:lnTo>
                                  <a:pt x="454660" y="119380"/>
                                </a:lnTo>
                                <a:lnTo>
                                  <a:pt x="454660" y="33655"/>
                                </a:lnTo>
                                <a:close/>
                              </a:path>
                              <a:path w="1114425" h="272415">
                                <a:moveTo>
                                  <a:pt x="488315" y="208915"/>
                                </a:moveTo>
                                <a:lnTo>
                                  <a:pt x="487680" y="204470"/>
                                </a:lnTo>
                                <a:lnTo>
                                  <a:pt x="485140" y="200025"/>
                                </a:lnTo>
                                <a:lnTo>
                                  <a:pt x="462915" y="157480"/>
                                </a:lnTo>
                                <a:lnTo>
                                  <a:pt x="461645" y="155575"/>
                                </a:lnTo>
                                <a:lnTo>
                                  <a:pt x="459105" y="156210"/>
                                </a:lnTo>
                                <a:lnTo>
                                  <a:pt x="459105" y="189230"/>
                                </a:lnTo>
                                <a:lnTo>
                                  <a:pt x="460375" y="193675"/>
                                </a:lnTo>
                                <a:lnTo>
                                  <a:pt x="462280" y="198120"/>
                                </a:lnTo>
                                <a:lnTo>
                                  <a:pt x="484505" y="240665"/>
                                </a:lnTo>
                                <a:lnTo>
                                  <a:pt x="485775" y="242570"/>
                                </a:lnTo>
                                <a:lnTo>
                                  <a:pt x="488315" y="241935"/>
                                </a:lnTo>
                                <a:lnTo>
                                  <a:pt x="488315" y="208915"/>
                                </a:lnTo>
                                <a:close/>
                              </a:path>
                              <a:path w="1114425" h="272415">
                                <a:moveTo>
                                  <a:pt x="488315" y="30480"/>
                                </a:moveTo>
                                <a:lnTo>
                                  <a:pt x="485775" y="29845"/>
                                </a:lnTo>
                                <a:lnTo>
                                  <a:pt x="484505" y="31750"/>
                                </a:lnTo>
                                <a:lnTo>
                                  <a:pt x="460375" y="78740"/>
                                </a:lnTo>
                                <a:lnTo>
                                  <a:pt x="459105" y="83185"/>
                                </a:lnTo>
                                <a:lnTo>
                                  <a:pt x="459105" y="116205"/>
                                </a:lnTo>
                                <a:lnTo>
                                  <a:pt x="461645" y="116840"/>
                                </a:lnTo>
                                <a:lnTo>
                                  <a:pt x="462915" y="114935"/>
                                </a:lnTo>
                                <a:lnTo>
                                  <a:pt x="485140" y="72390"/>
                                </a:lnTo>
                                <a:lnTo>
                                  <a:pt x="487680" y="67945"/>
                                </a:lnTo>
                                <a:lnTo>
                                  <a:pt x="488315" y="63500"/>
                                </a:lnTo>
                                <a:lnTo>
                                  <a:pt x="488315" y="30480"/>
                                </a:lnTo>
                                <a:close/>
                              </a:path>
                              <a:path w="1114425" h="272415">
                                <a:moveTo>
                                  <a:pt x="496570" y="262890"/>
                                </a:moveTo>
                                <a:lnTo>
                                  <a:pt x="495935" y="262255"/>
                                </a:lnTo>
                                <a:lnTo>
                                  <a:pt x="488950" y="254635"/>
                                </a:lnTo>
                                <a:lnTo>
                                  <a:pt x="487680" y="254000"/>
                                </a:lnTo>
                                <a:lnTo>
                                  <a:pt x="483870" y="252730"/>
                                </a:lnTo>
                                <a:lnTo>
                                  <a:pt x="378460" y="252730"/>
                                </a:lnTo>
                                <a:lnTo>
                                  <a:pt x="377190" y="254635"/>
                                </a:lnTo>
                                <a:lnTo>
                                  <a:pt x="377190" y="257175"/>
                                </a:lnTo>
                                <a:lnTo>
                                  <a:pt x="391160" y="271145"/>
                                </a:lnTo>
                                <a:lnTo>
                                  <a:pt x="393065" y="272415"/>
                                </a:lnTo>
                                <a:lnTo>
                                  <a:pt x="487045" y="272415"/>
                                </a:lnTo>
                                <a:lnTo>
                                  <a:pt x="490855" y="271145"/>
                                </a:lnTo>
                                <a:lnTo>
                                  <a:pt x="496570" y="265430"/>
                                </a:lnTo>
                                <a:lnTo>
                                  <a:pt x="496570" y="262890"/>
                                </a:lnTo>
                                <a:close/>
                              </a:path>
                              <a:path w="1114425" h="272415">
                                <a:moveTo>
                                  <a:pt x="496570" y="6985"/>
                                </a:moveTo>
                                <a:lnTo>
                                  <a:pt x="495300" y="5715"/>
                                </a:lnTo>
                                <a:lnTo>
                                  <a:pt x="492125" y="1905"/>
                                </a:lnTo>
                                <a:lnTo>
                                  <a:pt x="490855" y="635"/>
                                </a:lnTo>
                                <a:lnTo>
                                  <a:pt x="488950" y="0"/>
                                </a:lnTo>
                                <a:lnTo>
                                  <a:pt x="416560" y="0"/>
                                </a:lnTo>
                                <a:lnTo>
                                  <a:pt x="401955" y="0"/>
                                </a:lnTo>
                                <a:lnTo>
                                  <a:pt x="400050" y="635"/>
                                </a:lnTo>
                                <a:lnTo>
                                  <a:pt x="394970" y="5715"/>
                                </a:lnTo>
                                <a:lnTo>
                                  <a:pt x="394335" y="6985"/>
                                </a:lnTo>
                                <a:lnTo>
                                  <a:pt x="393700" y="7620"/>
                                </a:lnTo>
                                <a:lnTo>
                                  <a:pt x="393700" y="8890"/>
                                </a:lnTo>
                                <a:lnTo>
                                  <a:pt x="394970" y="9525"/>
                                </a:lnTo>
                                <a:lnTo>
                                  <a:pt x="403225" y="18415"/>
                                </a:lnTo>
                                <a:lnTo>
                                  <a:pt x="405130" y="19050"/>
                                </a:lnTo>
                                <a:lnTo>
                                  <a:pt x="483870" y="19050"/>
                                </a:lnTo>
                                <a:lnTo>
                                  <a:pt x="496570" y="7620"/>
                                </a:lnTo>
                                <a:lnTo>
                                  <a:pt x="496570" y="6985"/>
                                </a:lnTo>
                                <a:close/>
                              </a:path>
                              <a:path w="1114425" h="272415">
                                <a:moveTo>
                                  <a:pt x="497205" y="135255"/>
                                </a:moveTo>
                                <a:lnTo>
                                  <a:pt x="489585" y="127635"/>
                                </a:lnTo>
                                <a:lnTo>
                                  <a:pt x="485775" y="126365"/>
                                </a:lnTo>
                                <a:lnTo>
                                  <a:pt x="462915" y="126365"/>
                                </a:lnTo>
                                <a:lnTo>
                                  <a:pt x="461010" y="127000"/>
                                </a:lnTo>
                                <a:lnTo>
                                  <a:pt x="459740" y="127635"/>
                                </a:lnTo>
                                <a:lnTo>
                                  <a:pt x="452120" y="134620"/>
                                </a:lnTo>
                                <a:lnTo>
                                  <a:pt x="452120" y="135255"/>
                                </a:lnTo>
                                <a:lnTo>
                                  <a:pt x="451485" y="135890"/>
                                </a:lnTo>
                                <a:lnTo>
                                  <a:pt x="451485" y="137160"/>
                                </a:lnTo>
                                <a:lnTo>
                                  <a:pt x="452120" y="137160"/>
                                </a:lnTo>
                                <a:lnTo>
                                  <a:pt x="452120" y="137795"/>
                                </a:lnTo>
                                <a:lnTo>
                                  <a:pt x="458470" y="143510"/>
                                </a:lnTo>
                                <a:lnTo>
                                  <a:pt x="461010" y="146050"/>
                                </a:lnTo>
                                <a:lnTo>
                                  <a:pt x="487680" y="146050"/>
                                </a:lnTo>
                                <a:lnTo>
                                  <a:pt x="489585" y="144780"/>
                                </a:lnTo>
                                <a:lnTo>
                                  <a:pt x="497205" y="137160"/>
                                </a:lnTo>
                                <a:lnTo>
                                  <a:pt x="497205" y="135255"/>
                                </a:lnTo>
                                <a:close/>
                              </a:path>
                              <a:path w="1114425" h="272415">
                                <a:moveTo>
                                  <a:pt x="513080" y="151130"/>
                                </a:moveTo>
                                <a:lnTo>
                                  <a:pt x="512445" y="149860"/>
                                </a:lnTo>
                                <a:lnTo>
                                  <a:pt x="506095" y="143510"/>
                                </a:lnTo>
                                <a:lnTo>
                                  <a:pt x="505460" y="143510"/>
                                </a:lnTo>
                                <a:lnTo>
                                  <a:pt x="504190" y="143510"/>
                                </a:lnTo>
                                <a:lnTo>
                                  <a:pt x="494665" y="153035"/>
                                </a:lnTo>
                                <a:lnTo>
                                  <a:pt x="494030" y="154305"/>
                                </a:lnTo>
                                <a:lnTo>
                                  <a:pt x="494030" y="244475"/>
                                </a:lnTo>
                                <a:lnTo>
                                  <a:pt x="505460" y="255905"/>
                                </a:lnTo>
                                <a:lnTo>
                                  <a:pt x="506095" y="255270"/>
                                </a:lnTo>
                                <a:lnTo>
                                  <a:pt x="507365" y="254635"/>
                                </a:lnTo>
                                <a:lnTo>
                                  <a:pt x="512445" y="249555"/>
                                </a:lnTo>
                                <a:lnTo>
                                  <a:pt x="513080" y="247650"/>
                                </a:lnTo>
                                <a:lnTo>
                                  <a:pt x="513080" y="151130"/>
                                </a:lnTo>
                                <a:close/>
                              </a:path>
                              <a:path w="1114425" h="272415">
                                <a:moveTo>
                                  <a:pt x="513080" y="24130"/>
                                </a:moveTo>
                                <a:lnTo>
                                  <a:pt x="512445" y="22225"/>
                                </a:lnTo>
                                <a:lnTo>
                                  <a:pt x="511175" y="20955"/>
                                </a:lnTo>
                                <a:lnTo>
                                  <a:pt x="507365" y="17780"/>
                                </a:lnTo>
                                <a:lnTo>
                                  <a:pt x="506095" y="16510"/>
                                </a:lnTo>
                                <a:lnTo>
                                  <a:pt x="505460" y="16510"/>
                                </a:lnTo>
                                <a:lnTo>
                                  <a:pt x="504190" y="16510"/>
                                </a:lnTo>
                                <a:lnTo>
                                  <a:pt x="494665" y="25400"/>
                                </a:lnTo>
                                <a:lnTo>
                                  <a:pt x="494030" y="27305"/>
                                </a:lnTo>
                                <a:lnTo>
                                  <a:pt x="494030" y="117475"/>
                                </a:lnTo>
                                <a:lnTo>
                                  <a:pt x="494665" y="118745"/>
                                </a:lnTo>
                                <a:lnTo>
                                  <a:pt x="504190" y="128270"/>
                                </a:lnTo>
                                <a:lnTo>
                                  <a:pt x="506095" y="128270"/>
                                </a:lnTo>
                                <a:lnTo>
                                  <a:pt x="507365" y="127000"/>
                                </a:lnTo>
                                <a:lnTo>
                                  <a:pt x="511175" y="123825"/>
                                </a:lnTo>
                                <a:lnTo>
                                  <a:pt x="512445" y="122555"/>
                                </a:lnTo>
                                <a:lnTo>
                                  <a:pt x="513080" y="120650"/>
                                </a:lnTo>
                                <a:lnTo>
                                  <a:pt x="513080" y="24130"/>
                                </a:lnTo>
                                <a:close/>
                              </a:path>
                              <a:path w="1114425" h="272415">
                                <a:moveTo>
                                  <a:pt x="596900" y="154305"/>
                                </a:moveTo>
                                <a:lnTo>
                                  <a:pt x="596265" y="153035"/>
                                </a:lnTo>
                                <a:lnTo>
                                  <a:pt x="586740" y="143510"/>
                                </a:lnTo>
                                <a:lnTo>
                                  <a:pt x="586105" y="143510"/>
                                </a:lnTo>
                                <a:lnTo>
                                  <a:pt x="584835" y="143510"/>
                                </a:lnTo>
                                <a:lnTo>
                                  <a:pt x="583565" y="144780"/>
                                </a:lnTo>
                                <a:lnTo>
                                  <a:pt x="580390" y="148590"/>
                                </a:lnTo>
                                <a:lnTo>
                                  <a:pt x="577850" y="151130"/>
                                </a:lnTo>
                                <a:lnTo>
                                  <a:pt x="577850" y="241300"/>
                                </a:lnTo>
                                <a:lnTo>
                                  <a:pt x="579120" y="242570"/>
                                </a:lnTo>
                                <a:lnTo>
                                  <a:pt x="596900" y="242570"/>
                                </a:lnTo>
                                <a:lnTo>
                                  <a:pt x="596900" y="154305"/>
                                </a:lnTo>
                                <a:close/>
                              </a:path>
                              <a:path w="1114425" h="272415">
                                <a:moveTo>
                                  <a:pt x="596900" y="27305"/>
                                </a:moveTo>
                                <a:lnTo>
                                  <a:pt x="596265" y="25400"/>
                                </a:lnTo>
                                <a:lnTo>
                                  <a:pt x="588010" y="17145"/>
                                </a:lnTo>
                                <a:lnTo>
                                  <a:pt x="586740" y="16510"/>
                                </a:lnTo>
                                <a:lnTo>
                                  <a:pt x="585470" y="16510"/>
                                </a:lnTo>
                                <a:lnTo>
                                  <a:pt x="584835" y="16510"/>
                                </a:lnTo>
                                <a:lnTo>
                                  <a:pt x="579120" y="22225"/>
                                </a:lnTo>
                                <a:lnTo>
                                  <a:pt x="577850" y="24130"/>
                                </a:lnTo>
                                <a:lnTo>
                                  <a:pt x="577850" y="120650"/>
                                </a:lnTo>
                                <a:lnTo>
                                  <a:pt x="579120" y="122555"/>
                                </a:lnTo>
                                <a:lnTo>
                                  <a:pt x="584835" y="128270"/>
                                </a:lnTo>
                                <a:lnTo>
                                  <a:pt x="586740" y="128270"/>
                                </a:lnTo>
                                <a:lnTo>
                                  <a:pt x="588010" y="127635"/>
                                </a:lnTo>
                                <a:lnTo>
                                  <a:pt x="596265" y="118745"/>
                                </a:lnTo>
                                <a:lnTo>
                                  <a:pt x="596900" y="117475"/>
                                </a:lnTo>
                                <a:lnTo>
                                  <a:pt x="596900" y="27305"/>
                                </a:lnTo>
                                <a:close/>
                              </a:path>
                              <a:path w="1114425" h="272415">
                                <a:moveTo>
                                  <a:pt x="631190" y="156210"/>
                                </a:moveTo>
                                <a:lnTo>
                                  <a:pt x="605155" y="200025"/>
                                </a:lnTo>
                                <a:lnTo>
                                  <a:pt x="601980" y="208915"/>
                                </a:lnTo>
                                <a:lnTo>
                                  <a:pt x="601980" y="241935"/>
                                </a:lnTo>
                                <a:lnTo>
                                  <a:pt x="605155" y="242570"/>
                                </a:lnTo>
                                <a:lnTo>
                                  <a:pt x="605790" y="240665"/>
                                </a:lnTo>
                                <a:lnTo>
                                  <a:pt x="628015" y="198120"/>
                                </a:lnTo>
                                <a:lnTo>
                                  <a:pt x="630555" y="193675"/>
                                </a:lnTo>
                                <a:lnTo>
                                  <a:pt x="631190" y="189230"/>
                                </a:lnTo>
                                <a:lnTo>
                                  <a:pt x="631190" y="156210"/>
                                </a:lnTo>
                                <a:close/>
                              </a:path>
                              <a:path w="1114425" h="272415">
                                <a:moveTo>
                                  <a:pt x="631190" y="83185"/>
                                </a:moveTo>
                                <a:lnTo>
                                  <a:pt x="630555" y="78740"/>
                                </a:lnTo>
                                <a:lnTo>
                                  <a:pt x="628015" y="74295"/>
                                </a:lnTo>
                                <a:lnTo>
                                  <a:pt x="605790" y="31750"/>
                                </a:lnTo>
                                <a:lnTo>
                                  <a:pt x="605155" y="29845"/>
                                </a:lnTo>
                                <a:lnTo>
                                  <a:pt x="601980" y="30480"/>
                                </a:lnTo>
                                <a:lnTo>
                                  <a:pt x="601980" y="63500"/>
                                </a:lnTo>
                                <a:lnTo>
                                  <a:pt x="603250" y="67945"/>
                                </a:lnTo>
                                <a:lnTo>
                                  <a:pt x="627380" y="114935"/>
                                </a:lnTo>
                                <a:lnTo>
                                  <a:pt x="628650" y="116840"/>
                                </a:lnTo>
                                <a:lnTo>
                                  <a:pt x="631190" y="116205"/>
                                </a:lnTo>
                                <a:lnTo>
                                  <a:pt x="631190" y="83185"/>
                                </a:lnTo>
                                <a:close/>
                              </a:path>
                              <a:path w="1114425" h="272415">
                                <a:moveTo>
                                  <a:pt x="639445" y="135255"/>
                                </a:moveTo>
                                <a:lnTo>
                                  <a:pt x="631825" y="127635"/>
                                </a:lnTo>
                                <a:lnTo>
                                  <a:pt x="628015" y="126365"/>
                                </a:lnTo>
                                <a:lnTo>
                                  <a:pt x="605155" y="126365"/>
                                </a:lnTo>
                                <a:lnTo>
                                  <a:pt x="603250" y="127000"/>
                                </a:lnTo>
                                <a:lnTo>
                                  <a:pt x="601980" y="127635"/>
                                </a:lnTo>
                                <a:lnTo>
                                  <a:pt x="600710" y="128905"/>
                                </a:lnTo>
                                <a:lnTo>
                                  <a:pt x="594360" y="134620"/>
                                </a:lnTo>
                                <a:lnTo>
                                  <a:pt x="594360" y="135255"/>
                                </a:lnTo>
                                <a:lnTo>
                                  <a:pt x="593725" y="135890"/>
                                </a:lnTo>
                                <a:lnTo>
                                  <a:pt x="593725" y="137160"/>
                                </a:lnTo>
                                <a:lnTo>
                                  <a:pt x="594360" y="137160"/>
                                </a:lnTo>
                                <a:lnTo>
                                  <a:pt x="594360" y="137795"/>
                                </a:lnTo>
                                <a:lnTo>
                                  <a:pt x="600710" y="143510"/>
                                </a:lnTo>
                                <a:lnTo>
                                  <a:pt x="603250" y="146050"/>
                                </a:lnTo>
                                <a:lnTo>
                                  <a:pt x="629920" y="146050"/>
                                </a:lnTo>
                                <a:lnTo>
                                  <a:pt x="631825" y="144780"/>
                                </a:lnTo>
                                <a:lnTo>
                                  <a:pt x="639445" y="137160"/>
                                </a:lnTo>
                                <a:lnTo>
                                  <a:pt x="639445" y="135255"/>
                                </a:lnTo>
                                <a:close/>
                              </a:path>
                              <a:path w="1114425" h="272415">
                                <a:moveTo>
                                  <a:pt x="654685" y="152400"/>
                                </a:moveTo>
                                <a:lnTo>
                                  <a:pt x="654050" y="150495"/>
                                </a:lnTo>
                                <a:lnTo>
                                  <a:pt x="652780" y="149225"/>
                                </a:lnTo>
                                <a:lnTo>
                                  <a:pt x="648970" y="146050"/>
                                </a:lnTo>
                                <a:lnTo>
                                  <a:pt x="647065" y="143510"/>
                                </a:lnTo>
                                <a:lnTo>
                                  <a:pt x="645795" y="142875"/>
                                </a:lnTo>
                                <a:lnTo>
                                  <a:pt x="644525" y="142875"/>
                                </a:lnTo>
                                <a:lnTo>
                                  <a:pt x="640715" y="146050"/>
                                </a:lnTo>
                                <a:lnTo>
                                  <a:pt x="636270" y="150495"/>
                                </a:lnTo>
                                <a:lnTo>
                                  <a:pt x="635635" y="152400"/>
                                </a:lnTo>
                                <a:lnTo>
                                  <a:pt x="635635" y="238760"/>
                                </a:lnTo>
                                <a:lnTo>
                                  <a:pt x="636270" y="240030"/>
                                </a:lnTo>
                                <a:lnTo>
                                  <a:pt x="644525" y="248285"/>
                                </a:lnTo>
                                <a:lnTo>
                                  <a:pt x="645795" y="248285"/>
                                </a:lnTo>
                                <a:lnTo>
                                  <a:pt x="654050" y="240030"/>
                                </a:lnTo>
                                <a:lnTo>
                                  <a:pt x="654685" y="238760"/>
                                </a:lnTo>
                                <a:lnTo>
                                  <a:pt x="654685" y="152400"/>
                                </a:lnTo>
                                <a:close/>
                              </a:path>
                              <a:path w="1114425" h="272415">
                                <a:moveTo>
                                  <a:pt x="654685" y="33655"/>
                                </a:moveTo>
                                <a:lnTo>
                                  <a:pt x="654050" y="31750"/>
                                </a:lnTo>
                                <a:lnTo>
                                  <a:pt x="645795" y="23495"/>
                                </a:lnTo>
                                <a:lnTo>
                                  <a:pt x="644525" y="23495"/>
                                </a:lnTo>
                                <a:lnTo>
                                  <a:pt x="636270" y="31750"/>
                                </a:lnTo>
                                <a:lnTo>
                                  <a:pt x="635635" y="33655"/>
                                </a:lnTo>
                                <a:lnTo>
                                  <a:pt x="635635" y="119380"/>
                                </a:lnTo>
                                <a:lnTo>
                                  <a:pt x="636270" y="121285"/>
                                </a:lnTo>
                                <a:lnTo>
                                  <a:pt x="644525" y="129540"/>
                                </a:lnTo>
                                <a:lnTo>
                                  <a:pt x="645795" y="129540"/>
                                </a:lnTo>
                                <a:lnTo>
                                  <a:pt x="654050" y="121285"/>
                                </a:lnTo>
                                <a:lnTo>
                                  <a:pt x="654685" y="119380"/>
                                </a:lnTo>
                                <a:lnTo>
                                  <a:pt x="654685" y="33655"/>
                                </a:lnTo>
                                <a:close/>
                              </a:path>
                              <a:path w="1114425" h="272415">
                                <a:moveTo>
                                  <a:pt x="688975" y="208915"/>
                                </a:moveTo>
                                <a:lnTo>
                                  <a:pt x="687705" y="204470"/>
                                </a:lnTo>
                                <a:lnTo>
                                  <a:pt x="685800" y="200025"/>
                                </a:lnTo>
                                <a:lnTo>
                                  <a:pt x="663575" y="157480"/>
                                </a:lnTo>
                                <a:lnTo>
                                  <a:pt x="662305" y="155575"/>
                                </a:lnTo>
                                <a:lnTo>
                                  <a:pt x="659765" y="156210"/>
                                </a:lnTo>
                                <a:lnTo>
                                  <a:pt x="659765" y="189230"/>
                                </a:lnTo>
                                <a:lnTo>
                                  <a:pt x="660400" y="193675"/>
                                </a:lnTo>
                                <a:lnTo>
                                  <a:pt x="662940" y="198120"/>
                                </a:lnTo>
                                <a:lnTo>
                                  <a:pt x="686435" y="242570"/>
                                </a:lnTo>
                                <a:lnTo>
                                  <a:pt x="688975" y="241935"/>
                                </a:lnTo>
                                <a:lnTo>
                                  <a:pt x="688975" y="208915"/>
                                </a:lnTo>
                                <a:close/>
                              </a:path>
                              <a:path w="1114425" h="272415">
                                <a:moveTo>
                                  <a:pt x="688975" y="30480"/>
                                </a:moveTo>
                                <a:lnTo>
                                  <a:pt x="686435" y="29845"/>
                                </a:lnTo>
                                <a:lnTo>
                                  <a:pt x="660400" y="78740"/>
                                </a:lnTo>
                                <a:lnTo>
                                  <a:pt x="659765" y="83185"/>
                                </a:lnTo>
                                <a:lnTo>
                                  <a:pt x="659765" y="116205"/>
                                </a:lnTo>
                                <a:lnTo>
                                  <a:pt x="662305" y="116840"/>
                                </a:lnTo>
                                <a:lnTo>
                                  <a:pt x="663575" y="114935"/>
                                </a:lnTo>
                                <a:lnTo>
                                  <a:pt x="687705" y="67945"/>
                                </a:lnTo>
                                <a:lnTo>
                                  <a:pt x="688975" y="63500"/>
                                </a:lnTo>
                                <a:lnTo>
                                  <a:pt x="688975" y="30480"/>
                                </a:lnTo>
                                <a:close/>
                              </a:path>
                              <a:path w="1114425" h="272415">
                                <a:moveTo>
                                  <a:pt x="696595" y="262890"/>
                                </a:moveTo>
                                <a:lnTo>
                                  <a:pt x="688340" y="254635"/>
                                </a:lnTo>
                                <a:lnTo>
                                  <a:pt x="685800" y="253365"/>
                                </a:lnTo>
                                <a:lnTo>
                                  <a:pt x="683895" y="252730"/>
                                </a:lnTo>
                                <a:lnTo>
                                  <a:pt x="578485" y="252730"/>
                                </a:lnTo>
                                <a:lnTo>
                                  <a:pt x="577215" y="254635"/>
                                </a:lnTo>
                                <a:lnTo>
                                  <a:pt x="577215" y="257175"/>
                                </a:lnTo>
                                <a:lnTo>
                                  <a:pt x="577850" y="257810"/>
                                </a:lnTo>
                                <a:lnTo>
                                  <a:pt x="577850" y="258445"/>
                                </a:lnTo>
                                <a:lnTo>
                                  <a:pt x="590550" y="271145"/>
                                </a:lnTo>
                                <a:lnTo>
                                  <a:pt x="592455" y="272415"/>
                                </a:lnTo>
                                <a:lnTo>
                                  <a:pt x="687070" y="272415"/>
                                </a:lnTo>
                                <a:lnTo>
                                  <a:pt x="690880" y="271145"/>
                                </a:lnTo>
                                <a:lnTo>
                                  <a:pt x="696595" y="265430"/>
                                </a:lnTo>
                                <a:lnTo>
                                  <a:pt x="696595" y="262890"/>
                                </a:lnTo>
                                <a:close/>
                              </a:path>
                              <a:path w="1114425" h="272415">
                                <a:moveTo>
                                  <a:pt x="697230" y="6985"/>
                                </a:moveTo>
                                <a:lnTo>
                                  <a:pt x="690880" y="635"/>
                                </a:lnTo>
                                <a:lnTo>
                                  <a:pt x="689610" y="0"/>
                                </a:lnTo>
                                <a:lnTo>
                                  <a:pt x="617220" y="0"/>
                                </a:lnTo>
                                <a:lnTo>
                                  <a:pt x="601980" y="0"/>
                                </a:lnTo>
                                <a:lnTo>
                                  <a:pt x="600710" y="635"/>
                                </a:lnTo>
                                <a:lnTo>
                                  <a:pt x="595630" y="5715"/>
                                </a:lnTo>
                                <a:lnTo>
                                  <a:pt x="594995" y="6985"/>
                                </a:lnTo>
                                <a:lnTo>
                                  <a:pt x="594360" y="7620"/>
                                </a:lnTo>
                                <a:lnTo>
                                  <a:pt x="594360" y="8890"/>
                                </a:lnTo>
                                <a:lnTo>
                                  <a:pt x="595630" y="9525"/>
                                </a:lnTo>
                                <a:lnTo>
                                  <a:pt x="603885" y="18415"/>
                                </a:lnTo>
                                <a:lnTo>
                                  <a:pt x="605790" y="19050"/>
                                </a:lnTo>
                                <a:lnTo>
                                  <a:pt x="684530" y="19050"/>
                                </a:lnTo>
                                <a:lnTo>
                                  <a:pt x="697230" y="7620"/>
                                </a:lnTo>
                                <a:lnTo>
                                  <a:pt x="697230" y="6985"/>
                                </a:lnTo>
                                <a:close/>
                              </a:path>
                              <a:path w="1114425" h="272415">
                                <a:moveTo>
                                  <a:pt x="697865" y="135890"/>
                                </a:moveTo>
                                <a:lnTo>
                                  <a:pt x="697230" y="135255"/>
                                </a:lnTo>
                                <a:lnTo>
                                  <a:pt x="697230" y="134620"/>
                                </a:lnTo>
                                <a:lnTo>
                                  <a:pt x="690245" y="127635"/>
                                </a:lnTo>
                                <a:lnTo>
                                  <a:pt x="686435" y="126365"/>
                                </a:lnTo>
                                <a:lnTo>
                                  <a:pt x="663575" y="126365"/>
                                </a:lnTo>
                                <a:lnTo>
                                  <a:pt x="659765" y="127635"/>
                                </a:lnTo>
                                <a:lnTo>
                                  <a:pt x="659130" y="128905"/>
                                </a:lnTo>
                                <a:lnTo>
                                  <a:pt x="652145" y="135255"/>
                                </a:lnTo>
                                <a:lnTo>
                                  <a:pt x="652145" y="137160"/>
                                </a:lnTo>
                                <a:lnTo>
                                  <a:pt x="659765" y="144780"/>
                                </a:lnTo>
                                <a:lnTo>
                                  <a:pt x="661670" y="146050"/>
                                </a:lnTo>
                                <a:lnTo>
                                  <a:pt x="688340" y="146050"/>
                                </a:lnTo>
                                <a:lnTo>
                                  <a:pt x="690245" y="144780"/>
                                </a:lnTo>
                                <a:lnTo>
                                  <a:pt x="697230" y="137795"/>
                                </a:lnTo>
                                <a:lnTo>
                                  <a:pt x="697230" y="137160"/>
                                </a:lnTo>
                                <a:lnTo>
                                  <a:pt x="697865" y="137160"/>
                                </a:lnTo>
                                <a:lnTo>
                                  <a:pt x="697865" y="135890"/>
                                </a:lnTo>
                                <a:close/>
                              </a:path>
                              <a:path w="1114425" h="272415">
                                <a:moveTo>
                                  <a:pt x="713105" y="151130"/>
                                </a:moveTo>
                                <a:lnTo>
                                  <a:pt x="712470" y="149860"/>
                                </a:lnTo>
                                <a:lnTo>
                                  <a:pt x="706120" y="143510"/>
                                </a:lnTo>
                                <a:lnTo>
                                  <a:pt x="705485" y="143510"/>
                                </a:lnTo>
                                <a:lnTo>
                                  <a:pt x="694055" y="154305"/>
                                </a:lnTo>
                                <a:lnTo>
                                  <a:pt x="694055" y="244475"/>
                                </a:lnTo>
                                <a:lnTo>
                                  <a:pt x="705485" y="255905"/>
                                </a:lnTo>
                                <a:lnTo>
                                  <a:pt x="713105" y="247650"/>
                                </a:lnTo>
                                <a:lnTo>
                                  <a:pt x="713105" y="151130"/>
                                </a:lnTo>
                                <a:close/>
                              </a:path>
                              <a:path w="1114425" h="272415">
                                <a:moveTo>
                                  <a:pt x="713105" y="24130"/>
                                </a:moveTo>
                                <a:lnTo>
                                  <a:pt x="712470" y="22225"/>
                                </a:lnTo>
                                <a:lnTo>
                                  <a:pt x="711200" y="20955"/>
                                </a:lnTo>
                                <a:lnTo>
                                  <a:pt x="707390" y="17780"/>
                                </a:lnTo>
                                <a:lnTo>
                                  <a:pt x="706120" y="16510"/>
                                </a:lnTo>
                                <a:lnTo>
                                  <a:pt x="705485" y="16510"/>
                                </a:lnTo>
                                <a:lnTo>
                                  <a:pt x="704215" y="16510"/>
                                </a:lnTo>
                                <a:lnTo>
                                  <a:pt x="702945" y="17145"/>
                                </a:lnTo>
                                <a:lnTo>
                                  <a:pt x="694690" y="25400"/>
                                </a:lnTo>
                                <a:lnTo>
                                  <a:pt x="694055" y="27305"/>
                                </a:lnTo>
                                <a:lnTo>
                                  <a:pt x="694055" y="117475"/>
                                </a:lnTo>
                                <a:lnTo>
                                  <a:pt x="694690" y="118745"/>
                                </a:lnTo>
                                <a:lnTo>
                                  <a:pt x="704215" y="128270"/>
                                </a:lnTo>
                                <a:lnTo>
                                  <a:pt x="705485" y="128270"/>
                                </a:lnTo>
                                <a:lnTo>
                                  <a:pt x="713105" y="120015"/>
                                </a:lnTo>
                                <a:lnTo>
                                  <a:pt x="713105" y="24130"/>
                                </a:lnTo>
                                <a:close/>
                              </a:path>
                              <a:path w="1114425" h="272415">
                                <a:moveTo>
                                  <a:pt x="796925" y="154305"/>
                                </a:moveTo>
                                <a:lnTo>
                                  <a:pt x="796290" y="153035"/>
                                </a:lnTo>
                                <a:lnTo>
                                  <a:pt x="786765" y="143510"/>
                                </a:lnTo>
                                <a:lnTo>
                                  <a:pt x="786130" y="143510"/>
                                </a:lnTo>
                                <a:lnTo>
                                  <a:pt x="784860" y="143510"/>
                                </a:lnTo>
                                <a:lnTo>
                                  <a:pt x="778510" y="149860"/>
                                </a:lnTo>
                                <a:lnTo>
                                  <a:pt x="777875" y="151130"/>
                                </a:lnTo>
                                <a:lnTo>
                                  <a:pt x="777875" y="241300"/>
                                </a:lnTo>
                                <a:lnTo>
                                  <a:pt x="779145" y="242570"/>
                                </a:lnTo>
                                <a:lnTo>
                                  <a:pt x="796925" y="242570"/>
                                </a:lnTo>
                                <a:lnTo>
                                  <a:pt x="796925" y="154305"/>
                                </a:lnTo>
                                <a:close/>
                              </a:path>
                              <a:path w="1114425" h="272415">
                                <a:moveTo>
                                  <a:pt x="797560" y="27305"/>
                                </a:moveTo>
                                <a:lnTo>
                                  <a:pt x="796925" y="25400"/>
                                </a:lnTo>
                                <a:lnTo>
                                  <a:pt x="787400" y="16510"/>
                                </a:lnTo>
                                <a:lnTo>
                                  <a:pt x="786130" y="16510"/>
                                </a:lnTo>
                                <a:lnTo>
                                  <a:pt x="785495" y="16510"/>
                                </a:lnTo>
                                <a:lnTo>
                                  <a:pt x="784225" y="17780"/>
                                </a:lnTo>
                                <a:lnTo>
                                  <a:pt x="780415" y="20955"/>
                                </a:lnTo>
                                <a:lnTo>
                                  <a:pt x="779145" y="22225"/>
                                </a:lnTo>
                                <a:lnTo>
                                  <a:pt x="778510" y="24130"/>
                                </a:lnTo>
                                <a:lnTo>
                                  <a:pt x="778510" y="120650"/>
                                </a:lnTo>
                                <a:lnTo>
                                  <a:pt x="779145" y="122555"/>
                                </a:lnTo>
                                <a:lnTo>
                                  <a:pt x="780415" y="123825"/>
                                </a:lnTo>
                                <a:lnTo>
                                  <a:pt x="784225" y="127000"/>
                                </a:lnTo>
                                <a:lnTo>
                                  <a:pt x="785495" y="128270"/>
                                </a:lnTo>
                                <a:lnTo>
                                  <a:pt x="787400" y="128270"/>
                                </a:lnTo>
                                <a:lnTo>
                                  <a:pt x="796925" y="118745"/>
                                </a:lnTo>
                                <a:lnTo>
                                  <a:pt x="797560" y="117475"/>
                                </a:lnTo>
                                <a:lnTo>
                                  <a:pt x="797560" y="27305"/>
                                </a:lnTo>
                                <a:close/>
                              </a:path>
                              <a:path w="1114425" h="272415">
                                <a:moveTo>
                                  <a:pt x="831215" y="156210"/>
                                </a:moveTo>
                                <a:lnTo>
                                  <a:pt x="805180" y="200025"/>
                                </a:lnTo>
                                <a:lnTo>
                                  <a:pt x="802005" y="208915"/>
                                </a:lnTo>
                                <a:lnTo>
                                  <a:pt x="802005" y="241935"/>
                                </a:lnTo>
                                <a:lnTo>
                                  <a:pt x="804545" y="242570"/>
                                </a:lnTo>
                                <a:lnTo>
                                  <a:pt x="805815" y="240665"/>
                                </a:lnTo>
                                <a:lnTo>
                                  <a:pt x="828040" y="198120"/>
                                </a:lnTo>
                                <a:lnTo>
                                  <a:pt x="829945" y="193675"/>
                                </a:lnTo>
                                <a:lnTo>
                                  <a:pt x="831215" y="189230"/>
                                </a:lnTo>
                                <a:lnTo>
                                  <a:pt x="831215" y="156210"/>
                                </a:lnTo>
                                <a:close/>
                              </a:path>
                              <a:path w="1114425" h="272415">
                                <a:moveTo>
                                  <a:pt x="831215" y="83185"/>
                                </a:moveTo>
                                <a:lnTo>
                                  <a:pt x="829945" y="78740"/>
                                </a:lnTo>
                                <a:lnTo>
                                  <a:pt x="828040" y="74295"/>
                                </a:lnTo>
                                <a:lnTo>
                                  <a:pt x="805815" y="31750"/>
                                </a:lnTo>
                                <a:lnTo>
                                  <a:pt x="804545" y="29845"/>
                                </a:lnTo>
                                <a:lnTo>
                                  <a:pt x="802005" y="30480"/>
                                </a:lnTo>
                                <a:lnTo>
                                  <a:pt x="802005" y="63500"/>
                                </a:lnTo>
                                <a:lnTo>
                                  <a:pt x="803275" y="67945"/>
                                </a:lnTo>
                                <a:lnTo>
                                  <a:pt x="827405" y="114935"/>
                                </a:lnTo>
                                <a:lnTo>
                                  <a:pt x="828675" y="116840"/>
                                </a:lnTo>
                                <a:lnTo>
                                  <a:pt x="831215" y="116205"/>
                                </a:lnTo>
                                <a:lnTo>
                                  <a:pt x="831215" y="83185"/>
                                </a:lnTo>
                                <a:close/>
                              </a:path>
                              <a:path w="1114425" h="272415">
                                <a:moveTo>
                                  <a:pt x="840105" y="135890"/>
                                </a:moveTo>
                                <a:lnTo>
                                  <a:pt x="839470" y="135255"/>
                                </a:lnTo>
                                <a:lnTo>
                                  <a:pt x="839470" y="134620"/>
                                </a:lnTo>
                                <a:lnTo>
                                  <a:pt x="833120" y="128905"/>
                                </a:lnTo>
                                <a:lnTo>
                                  <a:pt x="831850" y="127635"/>
                                </a:lnTo>
                                <a:lnTo>
                                  <a:pt x="830580" y="127000"/>
                                </a:lnTo>
                                <a:lnTo>
                                  <a:pt x="828675" y="126365"/>
                                </a:lnTo>
                                <a:lnTo>
                                  <a:pt x="805815" y="126365"/>
                                </a:lnTo>
                                <a:lnTo>
                                  <a:pt x="802005" y="127635"/>
                                </a:lnTo>
                                <a:lnTo>
                                  <a:pt x="800735" y="128905"/>
                                </a:lnTo>
                                <a:lnTo>
                                  <a:pt x="794385" y="135890"/>
                                </a:lnTo>
                                <a:lnTo>
                                  <a:pt x="794385" y="137160"/>
                                </a:lnTo>
                                <a:lnTo>
                                  <a:pt x="795020" y="137160"/>
                                </a:lnTo>
                                <a:lnTo>
                                  <a:pt x="800735" y="143510"/>
                                </a:lnTo>
                                <a:lnTo>
                                  <a:pt x="802005" y="144780"/>
                                </a:lnTo>
                                <a:lnTo>
                                  <a:pt x="803910" y="146050"/>
                                </a:lnTo>
                                <a:lnTo>
                                  <a:pt x="830580" y="146050"/>
                                </a:lnTo>
                                <a:lnTo>
                                  <a:pt x="833120" y="143510"/>
                                </a:lnTo>
                                <a:lnTo>
                                  <a:pt x="839470" y="137795"/>
                                </a:lnTo>
                                <a:lnTo>
                                  <a:pt x="839470" y="137160"/>
                                </a:lnTo>
                                <a:lnTo>
                                  <a:pt x="840105" y="137160"/>
                                </a:lnTo>
                                <a:lnTo>
                                  <a:pt x="840105" y="135890"/>
                                </a:lnTo>
                                <a:close/>
                              </a:path>
                              <a:path w="1114425" h="272415">
                                <a:moveTo>
                                  <a:pt x="855345" y="152400"/>
                                </a:moveTo>
                                <a:lnTo>
                                  <a:pt x="854710" y="150495"/>
                                </a:lnTo>
                                <a:lnTo>
                                  <a:pt x="853440" y="149225"/>
                                </a:lnTo>
                                <a:lnTo>
                                  <a:pt x="849630" y="146050"/>
                                </a:lnTo>
                                <a:lnTo>
                                  <a:pt x="847725" y="143510"/>
                                </a:lnTo>
                                <a:lnTo>
                                  <a:pt x="846455" y="142875"/>
                                </a:lnTo>
                                <a:lnTo>
                                  <a:pt x="845185" y="142875"/>
                                </a:lnTo>
                                <a:lnTo>
                                  <a:pt x="843915" y="143510"/>
                                </a:lnTo>
                                <a:lnTo>
                                  <a:pt x="836930" y="150495"/>
                                </a:lnTo>
                                <a:lnTo>
                                  <a:pt x="836295" y="152400"/>
                                </a:lnTo>
                                <a:lnTo>
                                  <a:pt x="836295" y="238760"/>
                                </a:lnTo>
                                <a:lnTo>
                                  <a:pt x="836930" y="240030"/>
                                </a:lnTo>
                                <a:lnTo>
                                  <a:pt x="838200" y="241300"/>
                                </a:lnTo>
                                <a:lnTo>
                                  <a:pt x="841375" y="245110"/>
                                </a:lnTo>
                                <a:lnTo>
                                  <a:pt x="843915" y="247015"/>
                                </a:lnTo>
                                <a:lnTo>
                                  <a:pt x="845185" y="248285"/>
                                </a:lnTo>
                                <a:lnTo>
                                  <a:pt x="846455" y="248285"/>
                                </a:lnTo>
                                <a:lnTo>
                                  <a:pt x="854710" y="240030"/>
                                </a:lnTo>
                                <a:lnTo>
                                  <a:pt x="855345" y="238760"/>
                                </a:lnTo>
                                <a:lnTo>
                                  <a:pt x="855345" y="152400"/>
                                </a:lnTo>
                                <a:close/>
                              </a:path>
                              <a:path w="1114425" h="272415">
                                <a:moveTo>
                                  <a:pt x="855345" y="33655"/>
                                </a:moveTo>
                                <a:lnTo>
                                  <a:pt x="854710" y="31750"/>
                                </a:lnTo>
                                <a:lnTo>
                                  <a:pt x="846455" y="23495"/>
                                </a:lnTo>
                                <a:lnTo>
                                  <a:pt x="845185" y="23495"/>
                                </a:lnTo>
                                <a:lnTo>
                                  <a:pt x="836930" y="31750"/>
                                </a:lnTo>
                                <a:lnTo>
                                  <a:pt x="836295" y="33655"/>
                                </a:lnTo>
                                <a:lnTo>
                                  <a:pt x="836295" y="119380"/>
                                </a:lnTo>
                                <a:lnTo>
                                  <a:pt x="836930" y="121285"/>
                                </a:lnTo>
                                <a:lnTo>
                                  <a:pt x="845185" y="129540"/>
                                </a:lnTo>
                                <a:lnTo>
                                  <a:pt x="846455" y="129540"/>
                                </a:lnTo>
                                <a:lnTo>
                                  <a:pt x="847725" y="128270"/>
                                </a:lnTo>
                                <a:lnTo>
                                  <a:pt x="849630" y="125730"/>
                                </a:lnTo>
                                <a:lnTo>
                                  <a:pt x="853440" y="122555"/>
                                </a:lnTo>
                                <a:lnTo>
                                  <a:pt x="854710" y="121285"/>
                                </a:lnTo>
                                <a:lnTo>
                                  <a:pt x="855345" y="119380"/>
                                </a:lnTo>
                                <a:lnTo>
                                  <a:pt x="855345" y="33655"/>
                                </a:lnTo>
                                <a:close/>
                              </a:path>
                              <a:path w="1114425" h="272415">
                                <a:moveTo>
                                  <a:pt x="890270" y="208915"/>
                                </a:moveTo>
                                <a:lnTo>
                                  <a:pt x="889000" y="204470"/>
                                </a:lnTo>
                                <a:lnTo>
                                  <a:pt x="887095" y="200025"/>
                                </a:lnTo>
                                <a:lnTo>
                                  <a:pt x="875030" y="177165"/>
                                </a:lnTo>
                                <a:lnTo>
                                  <a:pt x="864870" y="157480"/>
                                </a:lnTo>
                                <a:lnTo>
                                  <a:pt x="863600" y="155575"/>
                                </a:lnTo>
                                <a:lnTo>
                                  <a:pt x="860425" y="156210"/>
                                </a:lnTo>
                                <a:lnTo>
                                  <a:pt x="860425" y="189230"/>
                                </a:lnTo>
                                <a:lnTo>
                                  <a:pt x="861695" y="193675"/>
                                </a:lnTo>
                                <a:lnTo>
                                  <a:pt x="864235" y="198120"/>
                                </a:lnTo>
                                <a:lnTo>
                                  <a:pt x="886460" y="240665"/>
                                </a:lnTo>
                                <a:lnTo>
                                  <a:pt x="887095" y="242570"/>
                                </a:lnTo>
                                <a:lnTo>
                                  <a:pt x="890270" y="241935"/>
                                </a:lnTo>
                                <a:lnTo>
                                  <a:pt x="890270" y="208915"/>
                                </a:lnTo>
                                <a:close/>
                              </a:path>
                              <a:path w="1114425" h="272415">
                                <a:moveTo>
                                  <a:pt x="890270" y="30480"/>
                                </a:moveTo>
                                <a:lnTo>
                                  <a:pt x="887095" y="29845"/>
                                </a:lnTo>
                                <a:lnTo>
                                  <a:pt x="886460" y="31750"/>
                                </a:lnTo>
                                <a:lnTo>
                                  <a:pt x="861695" y="78740"/>
                                </a:lnTo>
                                <a:lnTo>
                                  <a:pt x="860425" y="83185"/>
                                </a:lnTo>
                                <a:lnTo>
                                  <a:pt x="860425" y="116205"/>
                                </a:lnTo>
                                <a:lnTo>
                                  <a:pt x="863600" y="116840"/>
                                </a:lnTo>
                                <a:lnTo>
                                  <a:pt x="864870" y="114935"/>
                                </a:lnTo>
                                <a:lnTo>
                                  <a:pt x="880745" y="83820"/>
                                </a:lnTo>
                                <a:lnTo>
                                  <a:pt x="887095" y="72390"/>
                                </a:lnTo>
                                <a:lnTo>
                                  <a:pt x="889000" y="67945"/>
                                </a:lnTo>
                                <a:lnTo>
                                  <a:pt x="890270" y="63500"/>
                                </a:lnTo>
                                <a:lnTo>
                                  <a:pt x="890270" y="30480"/>
                                </a:lnTo>
                                <a:close/>
                              </a:path>
                              <a:path w="1114425" h="272415">
                                <a:moveTo>
                                  <a:pt x="897255" y="262890"/>
                                </a:moveTo>
                                <a:lnTo>
                                  <a:pt x="889000" y="254635"/>
                                </a:lnTo>
                                <a:lnTo>
                                  <a:pt x="886460" y="253365"/>
                                </a:lnTo>
                                <a:lnTo>
                                  <a:pt x="884555" y="252730"/>
                                </a:lnTo>
                                <a:lnTo>
                                  <a:pt x="779145" y="252730"/>
                                </a:lnTo>
                                <a:lnTo>
                                  <a:pt x="777875" y="254635"/>
                                </a:lnTo>
                                <a:lnTo>
                                  <a:pt x="777875" y="257810"/>
                                </a:lnTo>
                                <a:lnTo>
                                  <a:pt x="791210" y="271145"/>
                                </a:lnTo>
                                <a:lnTo>
                                  <a:pt x="793115" y="272415"/>
                                </a:lnTo>
                                <a:lnTo>
                                  <a:pt x="887730" y="272415"/>
                                </a:lnTo>
                                <a:lnTo>
                                  <a:pt x="896620" y="265430"/>
                                </a:lnTo>
                                <a:lnTo>
                                  <a:pt x="897255" y="264795"/>
                                </a:lnTo>
                                <a:lnTo>
                                  <a:pt x="897255" y="262890"/>
                                </a:lnTo>
                                <a:close/>
                              </a:path>
                              <a:path w="1114425" h="272415">
                                <a:moveTo>
                                  <a:pt x="897255" y="7620"/>
                                </a:moveTo>
                                <a:lnTo>
                                  <a:pt x="896620" y="6985"/>
                                </a:lnTo>
                                <a:lnTo>
                                  <a:pt x="895985" y="5715"/>
                                </a:lnTo>
                                <a:lnTo>
                                  <a:pt x="890905" y="635"/>
                                </a:lnTo>
                                <a:lnTo>
                                  <a:pt x="889635" y="0"/>
                                </a:lnTo>
                                <a:lnTo>
                                  <a:pt x="817245" y="0"/>
                                </a:lnTo>
                                <a:lnTo>
                                  <a:pt x="802005" y="0"/>
                                </a:lnTo>
                                <a:lnTo>
                                  <a:pt x="800100" y="635"/>
                                </a:lnTo>
                                <a:lnTo>
                                  <a:pt x="798830" y="1905"/>
                                </a:lnTo>
                                <a:lnTo>
                                  <a:pt x="795655" y="5715"/>
                                </a:lnTo>
                                <a:lnTo>
                                  <a:pt x="794385" y="6985"/>
                                </a:lnTo>
                                <a:lnTo>
                                  <a:pt x="794385" y="8890"/>
                                </a:lnTo>
                                <a:lnTo>
                                  <a:pt x="803910" y="18415"/>
                                </a:lnTo>
                                <a:lnTo>
                                  <a:pt x="805180" y="19050"/>
                                </a:lnTo>
                                <a:lnTo>
                                  <a:pt x="883920" y="19050"/>
                                </a:lnTo>
                                <a:lnTo>
                                  <a:pt x="895985" y="9525"/>
                                </a:lnTo>
                                <a:lnTo>
                                  <a:pt x="897255" y="8890"/>
                                </a:lnTo>
                                <a:lnTo>
                                  <a:pt x="897255" y="7620"/>
                                </a:lnTo>
                                <a:close/>
                              </a:path>
                              <a:path w="1114425" h="272415">
                                <a:moveTo>
                                  <a:pt x="897890" y="135890"/>
                                </a:moveTo>
                                <a:lnTo>
                                  <a:pt x="897255" y="135255"/>
                                </a:lnTo>
                                <a:lnTo>
                                  <a:pt x="897255" y="134620"/>
                                </a:lnTo>
                                <a:lnTo>
                                  <a:pt x="889635" y="127635"/>
                                </a:lnTo>
                                <a:lnTo>
                                  <a:pt x="888365" y="127000"/>
                                </a:lnTo>
                                <a:lnTo>
                                  <a:pt x="886460" y="126365"/>
                                </a:lnTo>
                                <a:lnTo>
                                  <a:pt x="863600" y="126365"/>
                                </a:lnTo>
                                <a:lnTo>
                                  <a:pt x="859790" y="127635"/>
                                </a:lnTo>
                                <a:lnTo>
                                  <a:pt x="852170" y="135255"/>
                                </a:lnTo>
                                <a:lnTo>
                                  <a:pt x="852170" y="137160"/>
                                </a:lnTo>
                                <a:lnTo>
                                  <a:pt x="859790" y="144780"/>
                                </a:lnTo>
                                <a:lnTo>
                                  <a:pt x="861695" y="146050"/>
                                </a:lnTo>
                                <a:lnTo>
                                  <a:pt x="888365" y="146050"/>
                                </a:lnTo>
                                <a:lnTo>
                                  <a:pt x="889635" y="144780"/>
                                </a:lnTo>
                                <a:lnTo>
                                  <a:pt x="897255" y="137795"/>
                                </a:lnTo>
                                <a:lnTo>
                                  <a:pt x="897255" y="137160"/>
                                </a:lnTo>
                                <a:lnTo>
                                  <a:pt x="897890" y="137160"/>
                                </a:lnTo>
                                <a:lnTo>
                                  <a:pt x="897890" y="135890"/>
                                </a:lnTo>
                                <a:close/>
                              </a:path>
                              <a:path w="1114425" h="272415">
                                <a:moveTo>
                                  <a:pt x="913765" y="151130"/>
                                </a:moveTo>
                                <a:lnTo>
                                  <a:pt x="911225" y="148590"/>
                                </a:lnTo>
                                <a:lnTo>
                                  <a:pt x="908050" y="144780"/>
                                </a:lnTo>
                                <a:lnTo>
                                  <a:pt x="906780" y="143510"/>
                                </a:lnTo>
                                <a:lnTo>
                                  <a:pt x="906145" y="143510"/>
                                </a:lnTo>
                                <a:lnTo>
                                  <a:pt x="904875" y="143510"/>
                                </a:lnTo>
                                <a:lnTo>
                                  <a:pt x="895350" y="153035"/>
                                </a:lnTo>
                                <a:lnTo>
                                  <a:pt x="894715" y="154305"/>
                                </a:lnTo>
                                <a:lnTo>
                                  <a:pt x="894715" y="244475"/>
                                </a:lnTo>
                                <a:lnTo>
                                  <a:pt x="895350" y="246380"/>
                                </a:lnTo>
                                <a:lnTo>
                                  <a:pt x="903605" y="254635"/>
                                </a:lnTo>
                                <a:lnTo>
                                  <a:pt x="904875" y="255270"/>
                                </a:lnTo>
                                <a:lnTo>
                                  <a:pt x="911225" y="250825"/>
                                </a:lnTo>
                                <a:lnTo>
                                  <a:pt x="912495" y="249555"/>
                                </a:lnTo>
                                <a:lnTo>
                                  <a:pt x="913765" y="247650"/>
                                </a:lnTo>
                                <a:lnTo>
                                  <a:pt x="913765" y="151130"/>
                                </a:lnTo>
                                <a:close/>
                              </a:path>
                              <a:path w="1114425" h="272415">
                                <a:moveTo>
                                  <a:pt x="913765" y="24130"/>
                                </a:moveTo>
                                <a:lnTo>
                                  <a:pt x="912495" y="22225"/>
                                </a:lnTo>
                                <a:lnTo>
                                  <a:pt x="906780" y="16510"/>
                                </a:lnTo>
                                <a:lnTo>
                                  <a:pt x="906145" y="16510"/>
                                </a:lnTo>
                                <a:lnTo>
                                  <a:pt x="904875" y="16510"/>
                                </a:lnTo>
                                <a:lnTo>
                                  <a:pt x="903605" y="17145"/>
                                </a:lnTo>
                                <a:lnTo>
                                  <a:pt x="895350" y="25400"/>
                                </a:lnTo>
                                <a:lnTo>
                                  <a:pt x="894715" y="27305"/>
                                </a:lnTo>
                                <a:lnTo>
                                  <a:pt x="894715" y="117475"/>
                                </a:lnTo>
                                <a:lnTo>
                                  <a:pt x="895350" y="118745"/>
                                </a:lnTo>
                                <a:lnTo>
                                  <a:pt x="903605" y="127635"/>
                                </a:lnTo>
                                <a:lnTo>
                                  <a:pt x="904875" y="128270"/>
                                </a:lnTo>
                                <a:lnTo>
                                  <a:pt x="906780" y="128270"/>
                                </a:lnTo>
                                <a:lnTo>
                                  <a:pt x="912495" y="122555"/>
                                </a:lnTo>
                                <a:lnTo>
                                  <a:pt x="913765" y="120650"/>
                                </a:lnTo>
                                <a:lnTo>
                                  <a:pt x="913765" y="24130"/>
                                </a:lnTo>
                                <a:close/>
                              </a:path>
                              <a:path w="1114425" h="272415">
                                <a:moveTo>
                                  <a:pt x="997585" y="154305"/>
                                </a:moveTo>
                                <a:lnTo>
                                  <a:pt x="996950" y="153035"/>
                                </a:lnTo>
                                <a:lnTo>
                                  <a:pt x="988060" y="144780"/>
                                </a:lnTo>
                                <a:lnTo>
                                  <a:pt x="987425" y="143510"/>
                                </a:lnTo>
                                <a:lnTo>
                                  <a:pt x="986790" y="143510"/>
                                </a:lnTo>
                                <a:lnTo>
                                  <a:pt x="985520" y="143510"/>
                                </a:lnTo>
                                <a:lnTo>
                                  <a:pt x="978535" y="241300"/>
                                </a:lnTo>
                                <a:lnTo>
                                  <a:pt x="979805" y="242570"/>
                                </a:lnTo>
                                <a:lnTo>
                                  <a:pt x="997585" y="242570"/>
                                </a:lnTo>
                                <a:lnTo>
                                  <a:pt x="997585" y="154305"/>
                                </a:lnTo>
                                <a:close/>
                              </a:path>
                              <a:path w="1114425" h="272415">
                                <a:moveTo>
                                  <a:pt x="997585" y="27305"/>
                                </a:moveTo>
                                <a:lnTo>
                                  <a:pt x="996950" y="25400"/>
                                </a:lnTo>
                                <a:lnTo>
                                  <a:pt x="987425" y="16510"/>
                                </a:lnTo>
                                <a:lnTo>
                                  <a:pt x="986155" y="16510"/>
                                </a:lnTo>
                                <a:lnTo>
                                  <a:pt x="985520" y="16510"/>
                                </a:lnTo>
                                <a:lnTo>
                                  <a:pt x="984250" y="17780"/>
                                </a:lnTo>
                                <a:lnTo>
                                  <a:pt x="980440" y="20955"/>
                                </a:lnTo>
                                <a:lnTo>
                                  <a:pt x="979170" y="22225"/>
                                </a:lnTo>
                                <a:lnTo>
                                  <a:pt x="978535" y="24130"/>
                                </a:lnTo>
                                <a:lnTo>
                                  <a:pt x="978535" y="120650"/>
                                </a:lnTo>
                                <a:lnTo>
                                  <a:pt x="986155" y="128270"/>
                                </a:lnTo>
                                <a:lnTo>
                                  <a:pt x="987425" y="128270"/>
                                </a:lnTo>
                                <a:lnTo>
                                  <a:pt x="996950" y="118745"/>
                                </a:lnTo>
                                <a:lnTo>
                                  <a:pt x="997585" y="117475"/>
                                </a:lnTo>
                                <a:lnTo>
                                  <a:pt x="997585" y="27305"/>
                                </a:lnTo>
                                <a:close/>
                              </a:path>
                              <a:path w="1114425" h="272415">
                                <a:moveTo>
                                  <a:pt x="1032510" y="83185"/>
                                </a:moveTo>
                                <a:lnTo>
                                  <a:pt x="1031240" y="78740"/>
                                </a:lnTo>
                                <a:lnTo>
                                  <a:pt x="1029335" y="74295"/>
                                </a:lnTo>
                                <a:lnTo>
                                  <a:pt x="1005840" y="29845"/>
                                </a:lnTo>
                                <a:lnTo>
                                  <a:pt x="1002665" y="30480"/>
                                </a:lnTo>
                                <a:lnTo>
                                  <a:pt x="1002665" y="63500"/>
                                </a:lnTo>
                                <a:lnTo>
                                  <a:pt x="1003935" y="67945"/>
                                </a:lnTo>
                                <a:lnTo>
                                  <a:pt x="1006475" y="72390"/>
                                </a:lnTo>
                                <a:lnTo>
                                  <a:pt x="1028700" y="114935"/>
                                </a:lnTo>
                                <a:lnTo>
                                  <a:pt x="1029335" y="116840"/>
                                </a:lnTo>
                                <a:lnTo>
                                  <a:pt x="1032510" y="116205"/>
                                </a:lnTo>
                                <a:lnTo>
                                  <a:pt x="1032510" y="83185"/>
                                </a:lnTo>
                                <a:close/>
                              </a:path>
                              <a:path w="1114425" h="272415">
                                <a:moveTo>
                                  <a:pt x="1040130" y="135890"/>
                                </a:moveTo>
                                <a:lnTo>
                                  <a:pt x="1031875" y="127635"/>
                                </a:lnTo>
                                <a:lnTo>
                                  <a:pt x="1030605" y="127000"/>
                                </a:lnTo>
                                <a:lnTo>
                                  <a:pt x="1028700" y="126365"/>
                                </a:lnTo>
                                <a:lnTo>
                                  <a:pt x="1005840" y="126365"/>
                                </a:lnTo>
                                <a:lnTo>
                                  <a:pt x="1002030" y="127635"/>
                                </a:lnTo>
                                <a:lnTo>
                                  <a:pt x="994410" y="135255"/>
                                </a:lnTo>
                                <a:lnTo>
                                  <a:pt x="994410" y="137160"/>
                                </a:lnTo>
                                <a:lnTo>
                                  <a:pt x="1002030" y="144780"/>
                                </a:lnTo>
                                <a:lnTo>
                                  <a:pt x="1003935" y="146050"/>
                                </a:lnTo>
                                <a:lnTo>
                                  <a:pt x="1030605" y="146050"/>
                                </a:lnTo>
                                <a:lnTo>
                                  <a:pt x="1039495" y="137160"/>
                                </a:lnTo>
                                <a:lnTo>
                                  <a:pt x="1040130" y="137160"/>
                                </a:lnTo>
                                <a:lnTo>
                                  <a:pt x="1040130" y="135890"/>
                                </a:lnTo>
                                <a:close/>
                              </a:path>
                              <a:path w="1114425" h="272415">
                                <a:moveTo>
                                  <a:pt x="1056640" y="152400"/>
                                </a:moveTo>
                                <a:lnTo>
                                  <a:pt x="1055370" y="150495"/>
                                </a:lnTo>
                                <a:lnTo>
                                  <a:pt x="1047750" y="142875"/>
                                </a:lnTo>
                                <a:lnTo>
                                  <a:pt x="1045845" y="142875"/>
                                </a:lnTo>
                                <a:lnTo>
                                  <a:pt x="1038225" y="150495"/>
                                </a:lnTo>
                                <a:lnTo>
                                  <a:pt x="1036955" y="152400"/>
                                </a:lnTo>
                                <a:lnTo>
                                  <a:pt x="1036955" y="238760"/>
                                </a:lnTo>
                                <a:lnTo>
                                  <a:pt x="1038225" y="240030"/>
                                </a:lnTo>
                                <a:lnTo>
                                  <a:pt x="1038860" y="241300"/>
                                </a:lnTo>
                                <a:lnTo>
                                  <a:pt x="1045845" y="248285"/>
                                </a:lnTo>
                                <a:lnTo>
                                  <a:pt x="1047750" y="248285"/>
                                </a:lnTo>
                                <a:lnTo>
                                  <a:pt x="1054735" y="241300"/>
                                </a:lnTo>
                                <a:lnTo>
                                  <a:pt x="1055370" y="240030"/>
                                </a:lnTo>
                                <a:lnTo>
                                  <a:pt x="1056640" y="238760"/>
                                </a:lnTo>
                                <a:lnTo>
                                  <a:pt x="1056640" y="152400"/>
                                </a:lnTo>
                                <a:close/>
                              </a:path>
                              <a:path w="1114425" h="272415">
                                <a:moveTo>
                                  <a:pt x="1056640" y="33655"/>
                                </a:moveTo>
                                <a:lnTo>
                                  <a:pt x="1055370" y="31750"/>
                                </a:lnTo>
                                <a:lnTo>
                                  <a:pt x="1054735" y="30480"/>
                                </a:lnTo>
                                <a:lnTo>
                                  <a:pt x="1048385" y="24765"/>
                                </a:lnTo>
                                <a:lnTo>
                                  <a:pt x="1047750" y="23495"/>
                                </a:lnTo>
                                <a:lnTo>
                                  <a:pt x="1045845" y="23495"/>
                                </a:lnTo>
                                <a:lnTo>
                                  <a:pt x="1038860" y="30480"/>
                                </a:lnTo>
                                <a:lnTo>
                                  <a:pt x="1038225" y="31750"/>
                                </a:lnTo>
                                <a:lnTo>
                                  <a:pt x="1036955" y="33655"/>
                                </a:lnTo>
                                <a:lnTo>
                                  <a:pt x="1036955" y="119380"/>
                                </a:lnTo>
                                <a:lnTo>
                                  <a:pt x="1038225" y="121285"/>
                                </a:lnTo>
                                <a:lnTo>
                                  <a:pt x="1038860" y="122555"/>
                                </a:lnTo>
                                <a:lnTo>
                                  <a:pt x="1042670" y="125730"/>
                                </a:lnTo>
                                <a:lnTo>
                                  <a:pt x="1045210" y="128270"/>
                                </a:lnTo>
                                <a:lnTo>
                                  <a:pt x="1045845" y="129540"/>
                                </a:lnTo>
                                <a:lnTo>
                                  <a:pt x="1047750" y="129540"/>
                                </a:lnTo>
                                <a:lnTo>
                                  <a:pt x="1050925" y="125730"/>
                                </a:lnTo>
                                <a:lnTo>
                                  <a:pt x="1054735" y="122555"/>
                                </a:lnTo>
                                <a:lnTo>
                                  <a:pt x="1055370" y="121285"/>
                                </a:lnTo>
                                <a:lnTo>
                                  <a:pt x="1056640" y="119380"/>
                                </a:lnTo>
                                <a:lnTo>
                                  <a:pt x="1056640" y="33655"/>
                                </a:lnTo>
                                <a:close/>
                              </a:path>
                              <a:path w="1114425" h="272415">
                                <a:moveTo>
                                  <a:pt x="1090930" y="30480"/>
                                </a:moveTo>
                                <a:lnTo>
                                  <a:pt x="1087755" y="29845"/>
                                </a:lnTo>
                                <a:lnTo>
                                  <a:pt x="1062355" y="78740"/>
                                </a:lnTo>
                                <a:lnTo>
                                  <a:pt x="1061085" y="83185"/>
                                </a:lnTo>
                                <a:lnTo>
                                  <a:pt x="1061085" y="116205"/>
                                </a:lnTo>
                                <a:lnTo>
                                  <a:pt x="1064260" y="116840"/>
                                </a:lnTo>
                                <a:lnTo>
                                  <a:pt x="1064895" y="114935"/>
                                </a:lnTo>
                                <a:lnTo>
                                  <a:pt x="1087120" y="72390"/>
                                </a:lnTo>
                                <a:lnTo>
                                  <a:pt x="1089660" y="67945"/>
                                </a:lnTo>
                                <a:lnTo>
                                  <a:pt x="1090930" y="63500"/>
                                </a:lnTo>
                                <a:lnTo>
                                  <a:pt x="1090930" y="30480"/>
                                </a:lnTo>
                                <a:close/>
                              </a:path>
                              <a:path w="1114425" h="272415">
                                <a:moveTo>
                                  <a:pt x="1097280" y="6985"/>
                                </a:moveTo>
                                <a:lnTo>
                                  <a:pt x="1096645" y="5715"/>
                                </a:lnTo>
                                <a:lnTo>
                                  <a:pt x="1091565" y="635"/>
                                </a:lnTo>
                                <a:lnTo>
                                  <a:pt x="1089660" y="0"/>
                                </a:lnTo>
                                <a:lnTo>
                                  <a:pt x="1017270" y="0"/>
                                </a:lnTo>
                                <a:lnTo>
                                  <a:pt x="1002665" y="0"/>
                                </a:lnTo>
                                <a:lnTo>
                                  <a:pt x="1000760" y="635"/>
                                </a:lnTo>
                                <a:lnTo>
                                  <a:pt x="999490" y="1905"/>
                                </a:lnTo>
                                <a:lnTo>
                                  <a:pt x="996315" y="5715"/>
                                </a:lnTo>
                                <a:lnTo>
                                  <a:pt x="995045" y="6985"/>
                                </a:lnTo>
                                <a:lnTo>
                                  <a:pt x="995045" y="8890"/>
                                </a:lnTo>
                                <a:lnTo>
                                  <a:pt x="1007745" y="19050"/>
                                </a:lnTo>
                                <a:lnTo>
                                  <a:pt x="1084580" y="19050"/>
                                </a:lnTo>
                                <a:lnTo>
                                  <a:pt x="1097280" y="8890"/>
                                </a:lnTo>
                                <a:lnTo>
                                  <a:pt x="1097280" y="6985"/>
                                </a:lnTo>
                                <a:close/>
                              </a:path>
                              <a:path w="1114425" h="272415">
                                <a:moveTo>
                                  <a:pt x="1097915" y="262890"/>
                                </a:moveTo>
                                <a:lnTo>
                                  <a:pt x="1096645" y="262255"/>
                                </a:lnTo>
                                <a:lnTo>
                                  <a:pt x="1089660" y="254635"/>
                                </a:lnTo>
                                <a:lnTo>
                                  <a:pt x="1088390" y="254000"/>
                                </a:lnTo>
                                <a:lnTo>
                                  <a:pt x="1084580" y="252730"/>
                                </a:lnTo>
                                <a:lnTo>
                                  <a:pt x="979805" y="252730"/>
                                </a:lnTo>
                                <a:lnTo>
                                  <a:pt x="978535" y="254635"/>
                                </a:lnTo>
                                <a:lnTo>
                                  <a:pt x="978535" y="257810"/>
                                </a:lnTo>
                                <a:lnTo>
                                  <a:pt x="991870" y="271145"/>
                                </a:lnTo>
                                <a:lnTo>
                                  <a:pt x="993775" y="272415"/>
                                </a:lnTo>
                                <a:lnTo>
                                  <a:pt x="1088390" y="272415"/>
                                </a:lnTo>
                                <a:lnTo>
                                  <a:pt x="1090295" y="271780"/>
                                </a:lnTo>
                                <a:lnTo>
                                  <a:pt x="1091565" y="271145"/>
                                </a:lnTo>
                                <a:lnTo>
                                  <a:pt x="1092835" y="269875"/>
                                </a:lnTo>
                                <a:lnTo>
                                  <a:pt x="1096645" y="266700"/>
                                </a:lnTo>
                                <a:lnTo>
                                  <a:pt x="1097280" y="265430"/>
                                </a:lnTo>
                                <a:lnTo>
                                  <a:pt x="1097280" y="264795"/>
                                </a:lnTo>
                                <a:lnTo>
                                  <a:pt x="1097915" y="264795"/>
                                </a:lnTo>
                                <a:lnTo>
                                  <a:pt x="1097915" y="262890"/>
                                </a:lnTo>
                                <a:close/>
                              </a:path>
                              <a:path w="1114425" h="272415">
                                <a:moveTo>
                                  <a:pt x="1097915" y="135255"/>
                                </a:moveTo>
                                <a:lnTo>
                                  <a:pt x="1090295" y="127635"/>
                                </a:lnTo>
                                <a:lnTo>
                                  <a:pt x="1088390" y="127000"/>
                                </a:lnTo>
                                <a:lnTo>
                                  <a:pt x="1087120" y="126365"/>
                                </a:lnTo>
                                <a:lnTo>
                                  <a:pt x="1064260" y="126365"/>
                                </a:lnTo>
                                <a:lnTo>
                                  <a:pt x="1060450" y="127635"/>
                                </a:lnTo>
                                <a:lnTo>
                                  <a:pt x="1052830" y="135255"/>
                                </a:lnTo>
                                <a:lnTo>
                                  <a:pt x="1052830" y="137160"/>
                                </a:lnTo>
                                <a:lnTo>
                                  <a:pt x="1060450" y="144780"/>
                                </a:lnTo>
                                <a:lnTo>
                                  <a:pt x="1062355" y="146050"/>
                                </a:lnTo>
                                <a:lnTo>
                                  <a:pt x="1088390" y="146050"/>
                                </a:lnTo>
                                <a:lnTo>
                                  <a:pt x="1090295" y="144780"/>
                                </a:lnTo>
                                <a:lnTo>
                                  <a:pt x="1097915" y="137160"/>
                                </a:lnTo>
                                <a:lnTo>
                                  <a:pt x="1097915" y="135255"/>
                                </a:lnTo>
                                <a:close/>
                              </a:path>
                              <a:path w="1114425" h="272415">
                                <a:moveTo>
                                  <a:pt x="1114425" y="151130"/>
                                </a:moveTo>
                                <a:lnTo>
                                  <a:pt x="1113790" y="149860"/>
                                </a:lnTo>
                                <a:lnTo>
                                  <a:pt x="1112520" y="148590"/>
                                </a:lnTo>
                                <a:lnTo>
                                  <a:pt x="1109345" y="144780"/>
                                </a:lnTo>
                                <a:lnTo>
                                  <a:pt x="1108075" y="143510"/>
                                </a:lnTo>
                                <a:lnTo>
                                  <a:pt x="1107440" y="143510"/>
                                </a:lnTo>
                                <a:lnTo>
                                  <a:pt x="1095375" y="154305"/>
                                </a:lnTo>
                                <a:lnTo>
                                  <a:pt x="1095375" y="244475"/>
                                </a:lnTo>
                                <a:lnTo>
                                  <a:pt x="1107440" y="255905"/>
                                </a:lnTo>
                                <a:lnTo>
                                  <a:pt x="1107440" y="255270"/>
                                </a:lnTo>
                                <a:lnTo>
                                  <a:pt x="1108075" y="255270"/>
                                </a:lnTo>
                                <a:lnTo>
                                  <a:pt x="1109345" y="254635"/>
                                </a:lnTo>
                                <a:lnTo>
                                  <a:pt x="1112520" y="250825"/>
                                </a:lnTo>
                                <a:lnTo>
                                  <a:pt x="1113790" y="249555"/>
                                </a:lnTo>
                                <a:lnTo>
                                  <a:pt x="1114425" y="247650"/>
                                </a:lnTo>
                                <a:lnTo>
                                  <a:pt x="1114425" y="151130"/>
                                </a:lnTo>
                                <a:close/>
                              </a:path>
                              <a:path w="1114425" h="272415">
                                <a:moveTo>
                                  <a:pt x="1114425" y="24130"/>
                                </a:moveTo>
                                <a:lnTo>
                                  <a:pt x="1113790" y="22225"/>
                                </a:lnTo>
                                <a:lnTo>
                                  <a:pt x="1108075" y="16510"/>
                                </a:lnTo>
                                <a:lnTo>
                                  <a:pt x="1107440" y="16510"/>
                                </a:lnTo>
                                <a:lnTo>
                                  <a:pt x="1105535" y="16510"/>
                                </a:lnTo>
                                <a:lnTo>
                                  <a:pt x="1097280" y="24130"/>
                                </a:lnTo>
                                <a:lnTo>
                                  <a:pt x="1095375" y="27305"/>
                                </a:lnTo>
                                <a:lnTo>
                                  <a:pt x="1095375" y="117475"/>
                                </a:lnTo>
                                <a:lnTo>
                                  <a:pt x="1096645" y="118745"/>
                                </a:lnTo>
                                <a:lnTo>
                                  <a:pt x="1097280" y="120015"/>
                                </a:lnTo>
                                <a:lnTo>
                                  <a:pt x="1105535" y="128270"/>
                                </a:lnTo>
                                <a:lnTo>
                                  <a:pt x="1108075" y="128270"/>
                                </a:lnTo>
                                <a:lnTo>
                                  <a:pt x="1113790" y="122555"/>
                                </a:lnTo>
                                <a:lnTo>
                                  <a:pt x="1114425" y="120650"/>
                                </a:lnTo>
                                <a:lnTo>
                                  <a:pt x="1114425" y="24130"/>
                                </a:lnTo>
                                <a:close/>
                              </a:path>
                            </a:pathLst>
                          </a:custGeom>
                          <a:solidFill>
                            <a:srgbClr val="F4F4F5">
                              <a:alpha val="5097"/>
                            </a:srgbClr>
                          </a:solidFill>
                        </wps:spPr>
                        <wps:bodyPr wrap="square" lIns="0" tIns="0" rIns="0" bIns="0" rtlCol="0">
                          <a:prstTxWarp prst="textNoShape">
                            <a:avLst/>
                          </a:prstTxWarp>
                          <a:noAutofit/>
                        </wps:bodyPr>
                      </wps:wsp>
                      <wps:wsp>
                        <wps:cNvPr id="759" name="Graphic 759"/>
                        <wps:cNvSpPr/>
                        <wps:spPr>
                          <a:xfrm>
                            <a:off x="1527175" y="992504"/>
                            <a:ext cx="88265" cy="212725"/>
                          </a:xfrm>
                          <a:custGeom>
                            <a:avLst/>
                            <a:gdLst/>
                            <a:ahLst/>
                            <a:cxnLst/>
                            <a:rect l="l" t="t" r="r" b="b"/>
                            <a:pathLst>
                              <a:path w="88265" h="212725">
                                <a:moveTo>
                                  <a:pt x="29845" y="126365"/>
                                </a:moveTo>
                                <a:lnTo>
                                  <a:pt x="26670" y="125730"/>
                                </a:lnTo>
                                <a:lnTo>
                                  <a:pt x="26035" y="127635"/>
                                </a:lnTo>
                                <a:lnTo>
                                  <a:pt x="3810" y="170180"/>
                                </a:lnTo>
                                <a:lnTo>
                                  <a:pt x="1270" y="174625"/>
                                </a:lnTo>
                                <a:lnTo>
                                  <a:pt x="0" y="179070"/>
                                </a:lnTo>
                                <a:lnTo>
                                  <a:pt x="0" y="212090"/>
                                </a:lnTo>
                                <a:lnTo>
                                  <a:pt x="3175" y="212725"/>
                                </a:lnTo>
                                <a:lnTo>
                                  <a:pt x="26670" y="168275"/>
                                </a:lnTo>
                                <a:lnTo>
                                  <a:pt x="28575" y="163830"/>
                                </a:lnTo>
                                <a:lnTo>
                                  <a:pt x="29845" y="159385"/>
                                </a:lnTo>
                                <a:lnTo>
                                  <a:pt x="29845" y="126365"/>
                                </a:lnTo>
                                <a:close/>
                              </a:path>
                              <a:path w="88265" h="212725">
                                <a:moveTo>
                                  <a:pt x="88265" y="179070"/>
                                </a:moveTo>
                                <a:lnTo>
                                  <a:pt x="86995" y="174625"/>
                                </a:lnTo>
                                <a:lnTo>
                                  <a:pt x="84455" y="170180"/>
                                </a:lnTo>
                                <a:lnTo>
                                  <a:pt x="62230" y="127635"/>
                                </a:lnTo>
                                <a:lnTo>
                                  <a:pt x="61595" y="125730"/>
                                </a:lnTo>
                                <a:lnTo>
                                  <a:pt x="58420" y="126365"/>
                                </a:lnTo>
                                <a:lnTo>
                                  <a:pt x="58420" y="159385"/>
                                </a:lnTo>
                                <a:lnTo>
                                  <a:pt x="59690" y="163830"/>
                                </a:lnTo>
                                <a:lnTo>
                                  <a:pt x="61595" y="168275"/>
                                </a:lnTo>
                                <a:lnTo>
                                  <a:pt x="85090" y="212725"/>
                                </a:lnTo>
                                <a:lnTo>
                                  <a:pt x="88265" y="212090"/>
                                </a:lnTo>
                                <a:lnTo>
                                  <a:pt x="88265" y="179070"/>
                                </a:lnTo>
                                <a:close/>
                              </a:path>
                              <a:path w="88265" h="212725">
                                <a:moveTo>
                                  <a:pt x="88265" y="635"/>
                                </a:moveTo>
                                <a:lnTo>
                                  <a:pt x="85090" y="0"/>
                                </a:lnTo>
                                <a:lnTo>
                                  <a:pt x="59690" y="48895"/>
                                </a:lnTo>
                                <a:lnTo>
                                  <a:pt x="58420" y="53340"/>
                                </a:lnTo>
                                <a:lnTo>
                                  <a:pt x="58420" y="86360"/>
                                </a:lnTo>
                                <a:lnTo>
                                  <a:pt x="61595" y="86995"/>
                                </a:lnTo>
                                <a:lnTo>
                                  <a:pt x="62230" y="85090"/>
                                </a:lnTo>
                                <a:lnTo>
                                  <a:pt x="84455" y="42545"/>
                                </a:lnTo>
                                <a:lnTo>
                                  <a:pt x="86995" y="38100"/>
                                </a:lnTo>
                                <a:lnTo>
                                  <a:pt x="88265" y="33655"/>
                                </a:lnTo>
                                <a:lnTo>
                                  <a:pt x="88265" y="635"/>
                                </a:lnTo>
                                <a:close/>
                              </a:path>
                            </a:pathLst>
                          </a:custGeom>
                          <a:solidFill>
                            <a:srgbClr val="F4F4F5">
                              <a:alpha val="5097"/>
                            </a:srgbClr>
                          </a:solidFill>
                        </wps:spPr>
                        <wps:bodyPr wrap="square" lIns="0" tIns="0" rIns="0" bIns="0" rtlCol="0">
                          <a:prstTxWarp prst="textNoShape">
                            <a:avLst/>
                          </a:prstTxWarp>
                          <a:noAutofit/>
                        </wps:bodyPr>
                      </wps:wsp>
                      <pic:pic xmlns:pic="http://schemas.openxmlformats.org/drawingml/2006/picture">
                        <pic:nvPicPr>
                          <pic:cNvPr id="760" name="Image 760"/>
                          <pic:cNvPicPr/>
                        </pic:nvPicPr>
                        <pic:blipFill>
                          <a:blip r:embed="rId223" cstate="print"/>
                          <a:stretch>
                            <a:fillRect/>
                          </a:stretch>
                        </pic:blipFill>
                        <pic:spPr>
                          <a:xfrm>
                            <a:off x="1703704" y="962660"/>
                            <a:ext cx="135889" cy="272414"/>
                          </a:xfrm>
                          <a:prstGeom prst="rect">
                            <a:avLst/>
                          </a:prstGeom>
                        </pic:spPr>
                      </pic:pic>
                      <wps:wsp>
                        <wps:cNvPr id="761" name="Graphic 761"/>
                        <wps:cNvSpPr/>
                        <wps:spPr>
                          <a:xfrm>
                            <a:off x="651510" y="1215389"/>
                            <a:ext cx="1022350" cy="19685"/>
                          </a:xfrm>
                          <a:custGeom>
                            <a:avLst/>
                            <a:gdLst/>
                            <a:ahLst/>
                            <a:cxnLst/>
                            <a:rect l="l" t="t" r="r" b="b"/>
                            <a:pathLst>
                              <a:path w="1022350" h="19685">
                                <a:moveTo>
                                  <a:pt x="19050" y="635"/>
                                </a:moveTo>
                                <a:lnTo>
                                  <a:pt x="18415" y="0"/>
                                </a:lnTo>
                                <a:lnTo>
                                  <a:pt x="635" y="0"/>
                                </a:lnTo>
                                <a:lnTo>
                                  <a:pt x="0" y="635"/>
                                </a:lnTo>
                                <a:lnTo>
                                  <a:pt x="0" y="19050"/>
                                </a:lnTo>
                                <a:lnTo>
                                  <a:pt x="635" y="19685"/>
                                </a:lnTo>
                                <a:lnTo>
                                  <a:pt x="18415" y="19685"/>
                                </a:lnTo>
                                <a:lnTo>
                                  <a:pt x="19050" y="19050"/>
                                </a:lnTo>
                                <a:lnTo>
                                  <a:pt x="19050" y="635"/>
                                </a:lnTo>
                                <a:close/>
                              </a:path>
                              <a:path w="1022350" h="19685">
                                <a:moveTo>
                                  <a:pt x="220345" y="635"/>
                                </a:moveTo>
                                <a:lnTo>
                                  <a:pt x="219710" y="0"/>
                                </a:lnTo>
                                <a:lnTo>
                                  <a:pt x="201295" y="0"/>
                                </a:lnTo>
                                <a:lnTo>
                                  <a:pt x="200660" y="635"/>
                                </a:lnTo>
                                <a:lnTo>
                                  <a:pt x="200660" y="19050"/>
                                </a:lnTo>
                                <a:lnTo>
                                  <a:pt x="201295" y="19685"/>
                                </a:lnTo>
                                <a:lnTo>
                                  <a:pt x="219710" y="19685"/>
                                </a:lnTo>
                                <a:lnTo>
                                  <a:pt x="220345" y="19050"/>
                                </a:lnTo>
                                <a:lnTo>
                                  <a:pt x="220345" y="635"/>
                                </a:lnTo>
                                <a:close/>
                              </a:path>
                              <a:path w="1022350" h="19685">
                                <a:moveTo>
                                  <a:pt x="420370" y="635"/>
                                </a:moveTo>
                                <a:lnTo>
                                  <a:pt x="419735" y="0"/>
                                </a:lnTo>
                                <a:lnTo>
                                  <a:pt x="401955" y="0"/>
                                </a:lnTo>
                                <a:lnTo>
                                  <a:pt x="401320" y="635"/>
                                </a:lnTo>
                                <a:lnTo>
                                  <a:pt x="401320" y="19050"/>
                                </a:lnTo>
                                <a:lnTo>
                                  <a:pt x="401955" y="19685"/>
                                </a:lnTo>
                                <a:lnTo>
                                  <a:pt x="419735" y="19685"/>
                                </a:lnTo>
                                <a:lnTo>
                                  <a:pt x="420370" y="19050"/>
                                </a:lnTo>
                                <a:lnTo>
                                  <a:pt x="420370" y="635"/>
                                </a:lnTo>
                                <a:close/>
                              </a:path>
                              <a:path w="1022350" h="19685">
                                <a:moveTo>
                                  <a:pt x="620395" y="635"/>
                                </a:moveTo>
                                <a:lnTo>
                                  <a:pt x="619760" y="0"/>
                                </a:lnTo>
                                <a:lnTo>
                                  <a:pt x="601980" y="0"/>
                                </a:lnTo>
                                <a:lnTo>
                                  <a:pt x="601345" y="635"/>
                                </a:lnTo>
                                <a:lnTo>
                                  <a:pt x="601345" y="19050"/>
                                </a:lnTo>
                                <a:lnTo>
                                  <a:pt x="601980" y="19685"/>
                                </a:lnTo>
                                <a:lnTo>
                                  <a:pt x="619760" y="19685"/>
                                </a:lnTo>
                                <a:lnTo>
                                  <a:pt x="620395" y="19050"/>
                                </a:lnTo>
                                <a:lnTo>
                                  <a:pt x="620395" y="635"/>
                                </a:lnTo>
                                <a:close/>
                              </a:path>
                              <a:path w="1022350" h="19685">
                                <a:moveTo>
                                  <a:pt x="821055" y="635"/>
                                </a:moveTo>
                                <a:lnTo>
                                  <a:pt x="820420" y="0"/>
                                </a:lnTo>
                                <a:lnTo>
                                  <a:pt x="802640" y="0"/>
                                </a:lnTo>
                                <a:lnTo>
                                  <a:pt x="802005" y="635"/>
                                </a:lnTo>
                                <a:lnTo>
                                  <a:pt x="802005" y="19050"/>
                                </a:lnTo>
                                <a:lnTo>
                                  <a:pt x="802640" y="19685"/>
                                </a:lnTo>
                                <a:lnTo>
                                  <a:pt x="820420" y="19685"/>
                                </a:lnTo>
                                <a:lnTo>
                                  <a:pt x="821055" y="19050"/>
                                </a:lnTo>
                                <a:lnTo>
                                  <a:pt x="821055" y="635"/>
                                </a:lnTo>
                                <a:close/>
                              </a:path>
                              <a:path w="1022350" h="19685">
                                <a:moveTo>
                                  <a:pt x="1022350" y="635"/>
                                </a:moveTo>
                                <a:lnTo>
                                  <a:pt x="1021715" y="0"/>
                                </a:lnTo>
                                <a:lnTo>
                                  <a:pt x="1003300" y="0"/>
                                </a:lnTo>
                                <a:lnTo>
                                  <a:pt x="1002665" y="635"/>
                                </a:lnTo>
                                <a:lnTo>
                                  <a:pt x="1002665" y="19050"/>
                                </a:lnTo>
                                <a:lnTo>
                                  <a:pt x="1003300" y="19685"/>
                                </a:lnTo>
                                <a:lnTo>
                                  <a:pt x="1021715" y="19685"/>
                                </a:lnTo>
                                <a:lnTo>
                                  <a:pt x="1022350" y="19050"/>
                                </a:lnTo>
                                <a:lnTo>
                                  <a:pt x="1022350" y="635"/>
                                </a:lnTo>
                                <a:close/>
                              </a:path>
                            </a:pathLst>
                          </a:custGeom>
                          <a:solidFill>
                            <a:srgbClr val="F4F4F5">
                              <a:alpha val="5097"/>
                            </a:srgbClr>
                          </a:solidFill>
                        </wps:spPr>
                        <wps:bodyPr wrap="square" lIns="0" tIns="0" rIns="0" bIns="0" rtlCol="0">
                          <a:prstTxWarp prst="textNoShape">
                            <a:avLst/>
                          </a:prstTxWarp>
                          <a:noAutofit/>
                        </wps:bodyPr>
                      </wps:wsp>
                      <pic:pic xmlns:pic="http://schemas.openxmlformats.org/drawingml/2006/picture">
                        <pic:nvPicPr>
                          <pic:cNvPr id="762" name="Image 762"/>
                          <pic:cNvPicPr/>
                        </pic:nvPicPr>
                        <pic:blipFill>
                          <a:blip r:embed="rId224" cstate="print"/>
                          <a:stretch>
                            <a:fillRect/>
                          </a:stretch>
                        </pic:blipFill>
                        <pic:spPr>
                          <a:xfrm>
                            <a:off x="2088515" y="420370"/>
                            <a:ext cx="186689" cy="186689"/>
                          </a:xfrm>
                          <a:prstGeom prst="rect">
                            <a:avLst/>
                          </a:prstGeom>
                        </pic:spPr>
                      </pic:pic>
                      <pic:pic xmlns:pic="http://schemas.openxmlformats.org/drawingml/2006/picture">
                        <pic:nvPicPr>
                          <pic:cNvPr id="763" name="Image 763"/>
                          <pic:cNvPicPr/>
                        </pic:nvPicPr>
                        <pic:blipFill>
                          <a:blip r:embed="rId225" cstate="print"/>
                          <a:stretch>
                            <a:fillRect/>
                          </a:stretch>
                        </pic:blipFill>
                        <pic:spPr>
                          <a:xfrm>
                            <a:off x="2088515" y="724534"/>
                            <a:ext cx="186689" cy="186689"/>
                          </a:xfrm>
                          <a:prstGeom prst="rect">
                            <a:avLst/>
                          </a:prstGeom>
                        </pic:spPr>
                      </pic:pic>
                      <pic:pic xmlns:pic="http://schemas.openxmlformats.org/drawingml/2006/picture">
                        <pic:nvPicPr>
                          <pic:cNvPr id="764" name="Image 764"/>
                          <pic:cNvPicPr/>
                        </pic:nvPicPr>
                        <pic:blipFill>
                          <a:blip r:embed="rId226" cstate="print"/>
                          <a:stretch>
                            <a:fillRect/>
                          </a:stretch>
                        </pic:blipFill>
                        <pic:spPr>
                          <a:xfrm>
                            <a:off x="2088515" y="1035685"/>
                            <a:ext cx="186689" cy="186689"/>
                          </a:xfrm>
                          <a:prstGeom prst="rect">
                            <a:avLst/>
                          </a:prstGeom>
                        </pic:spPr>
                      </pic:pic>
                      <pic:pic xmlns:pic="http://schemas.openxmlformats.org/drawingml/2006/picture">
                        <pic:nvPicPr>
                          <pic:cNvPr id="765" name="Image 765"/>
                          <pic:cNvPicPr/>
                        </pic:nvPicPr>
                        <pic:blipFill>
                          <a:blip r:embed="rId227" cstate="print"/>
                          <a:stretch>
                            <a:fillRect/>
                          </a:stretch>
                        </pic:blipFill>
                        <pic:spPr>
                          <a:xfrm>
                            <a:off x="2426969" y="724534"/>
                            <a:ext cx="186689" cy="186689"/>
                          </a:xfrm>
                          <a:prstGeom prst="rect">
                            <a:avLst/>
                          </a:prstGeom>
                        </pic:spPr>
                      </pic:pic>
                      <pic:pic xmlns:pic="http://schemas.openxmlformats.org/drawingml/2006/picture">
                        <pic:nvPicPr>
                          <pic:cNvPr id="766" name="Image 766"/>
                          <pic:cNvPicPr/>
                        </pic:nvPicPr>
                        <pic:blipFill>
                          <a:blip r:embed="rId228" cstate="print"/>
                          <a:stretch>
                            <a:fillRect/>
                          </a:stretch>
                        </pic:blipFill>
                        <pic:spPr>
                          <a:xfrm>
                            <a:off x="2426969" y="420370"/>
                            <a:ext cx="186689" cy="186689"/>
                          </a:xfrm>
                          <a:prstGeom prst="rect">
                            <a:avLst/>
                          </a:prstGeom>
                        </pic:spPr>
                      </pic:pic>
                      <pic:pic xmlns:pic="http://schemas.openxmlformats.org/drawingml/2006/picture">
                        <pic:nvPicPr>
                          <pic:cNvPr id="767" name="Image 767"/>
                          <pic:cNvPicPr/>
                        </pic:nvPicPr>
                        <pic:blipFill>
                          <a:blip r:embed="rId229" cstate="print"/>
                          <a:stretch>
                            <a:fillRect/>
                          </a:stretch>
                        </pic:blipFill>
                        <pic:spPr>
                          <a:xfrm>
                            <a:off x="2426969" y="1035685"/>
                            <a:ext cx="186689" cy="186689"/>
                          </a:xfrm>
                          <a:prstGeom prst="rect">
                            <a:avLst/>
                          </a:prstGeom>
                        </pic:spPr>
                      </pic:pic>
                      <pic:pic xmlns:pic="http://schemas.openxmlformats.org/drawingml/2006/picture">
                        <pic:nvPicPr>
                          <pic:cNvPr id="768" name="Image 768"/>
                          <pic:cNvPicPr/>
                        </pic:nvPicPr>
                        <pic:blipFill>
                          <a:blip r:embed="rId230" cstate="print"/>
                          <a:stretch>
                            <a:fillRect/>
                          </a:stretch>
                        </pic:blipFill>
                        <pic:spPr>
                          <a:xfrm>
                            <a:off x="1483995" y="1467485"/>
                            <a:ext cx="1109980" cy="1392555"/>
                          </a:xfrm>
                          <a:prstGeom prst="rect">
                            <a:avLst/>
                          </a:prstGeom>
                        </pic:spPr>
                      </pic:pic>
                    </wpg:wgp>
                  </a:graphicData>
                </a:graphic>
              </wp:anchor>
            </w:drawing>
          </mc:Choice>
          <mc:Fallback>
            <w:pict>
              <v:group w14:anchorId="64F4CE2F" id="Group 747" o:spid="_x0000_s1026" style="position:absolute;margin-left:175.25pt;margin-top:18.15pt;width:244.95pt;height:225.2pt;z-index:-15656448;mso-wrap-distance-left:0;mso-wrap-distance-right:0;mso-position-horizontal-relative:page" coordsize="31108,28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fqENOTQAAN1bAQAOAAAAZHJzL2Uyb0RvYy54bWzsXWtvG0eW/b7A/gdB&#10;3ydmv5tCnMVisgkCDGaDnVnsZ5qmLWEkkUvSj/z7PfW4Vbcldp2rEeV1Zpwgadq6albdV93Hqarv&#10;/+3z3e3Fx83+cLO9f31Zfbe4vNjcr7dvb+7fv77877/+9Ifx8uJwXN2/Xd1u7zevL3/bHC7/7Yd/&#10;/ZfvP+2uNvX2env7drO/wEvuD1efdq8vr4/H3dWrV4f19eZudfhuu9vc44fvtvu71RF/3L9/9Xa/&#10;+oS3392+qheL/tWn7f7tbr9dbw4H/O2P4YeXP/j3v3u3WR//8927w+Z4cfv6EmM7+v/v/f/fuP+/&#10;+uH71dX7/Wp3fbOOw1j9HaO4W93c40vTq35cHVcXH/Y3j151d7Pebw/bd8fv1tu7V9t3727WGz8H&#10;zKZaPJjNz/vth52fy/urT+93iU1g7QM+/d2vXf/548/73V92v+7D6PHxT9v13w7gy6tPu/dX+ufu&#10;z+8z8ed3+zv3S5jExWfP0d8SRzefjxdr/GVTVYux7y4v1vhZPfaLRRt5vr6GYB793vr6P8hvvlpd&#10;hS/2w0vD+bSD/hwyiw7PY9Ffrle7jef8wbHg1/3FzdvXl0MLbb5f3UGPf44q4/4KvHJfDzrHx/in&#10;Q2Tpk7lUjW1dNZ17a5rr6mr94XD8ebP1DF99/NPhiB9D297Kp9W1fFp/vpePe6i/U/xbr/jHywso&#10;/v7yAor/Jij+bnV0v+de5T5efFISu4Y5x6G4n99tP27+uvWURye2JFkItqpGyDmOOBPe3k9/YdHU&#10;LVQBv9D3/SAzFCp57sLrF+OiGQN1vRzxe4EfQiVPoW7rZQ37xruHHh9KxPVyuRi7QFymrOBhqjCG&#10;MmE/LOPM6Lc3i3YM382n5V9m41d45UQQwiJ5BlZFwqFuF3WZqenbq2Ho2r7MgTwt6EJdL8vU/dhF&#10;JlRj01UQRklgSgyikSVyLV8LPYaelMcynEappmWyTQVNlukOQ1sR5kwsa6ib5in02hJF8Ovb7WET&#10;OOas3PuVZPnwMdq3HLa3N29/urm9dZZ+2L9/88fb/cXHFZxIXVc/VT9FQSky+OHDVfB27tOb7dvf&#10;4C4/wT++vjz874fVfnN5cfvLPRwyVO8oH/by4Y182B9v/7j1q7R3MvvD8a+f/2e1313s8PH15RFL&#10;yp+34pdXV+IEMX5HEGjdb95v//3DcfvuxnlIP7YwovgHrBHBW3+BxWL5eLFYOv6ZF4t2sVhER1WP&#10;TXSCqytZXGtoCkjC4lotuqFOTlVWHS1a4diLLBtpLG7ZiENx0sirQXA/iQ6eWqw+04jGalclVPIz&#10;eWoa+caiWxBuuQVrwix5ozznRyoU57Gon/w/Pmxc3e6uV8HOusVyECsL9ucN9vdtcbub9RX+ixEs&#10;Pj0Kz3ikj986fnDeJGQLd6Z33K32f/uw+wOCbXi8mzc3tzfH33ziALa7Qd1//PVm7YJf9wcV6Tmz&#10;C5HeL3er95uLIaxRQuV+xynbo1e8ub3Zift0n+NgEXg9iNhPzDdkAz9u1x/uNvfHkN7sN7cY9/b+&#10;cH2zOyCAu9rcvdkgFN3/8raC4SO1OiIa3e1v7o9OaeCzj/vNcQ0nv7p6Bzf+XwgBg1WkH/hB53G6&#10;KcwEq9WiHhcuencmA71slm34EvFAiFPrDj930f3Q9ClGEPfjPLOLWqMPd/FoUPcYwUbnHQJbP64w&#10;Ev8RAwtiwYffkeJALFPFqRzPHJeden0NilO/uOJ03aKLAXHVVdUypDN55aoQ0/Rt0Ju+HXq/LKps&#10;5/l649bYl1/iO7DyQT6Iv4K4zUv8MA5+CYcBtXXTtQ8NbFzm9Lnu+6WE7GJhX2yBr+JIsL7XYSAn&#10;l3efqjl/0YxDSmLnFvh67BCxeOq+SlOTRVaeYTmuOmQsnrZuWkbbLIdIW3UkekZyET1czWmrtrG+&#10;dxzxxW5qhuHWcbSIUJBuBncts5enDneapofX5XTVssqVBHmRPCNb5burZYtEpfjSajGA8X5OSOUR&#10;eJZGABMXGXDirAjVOHZEuiFvdsOoUFAijMjEWiGFB4/iuFwHsem7UDk5o9KVKg9zGh+nF3i4hJss&#10;83BYLhITF3l5leHLM4pyGCpZrJfjQBhTDW2PAoBn4xJVrLI+VUONmkmkRvZeHneDd9uJ26V9HMFG&#10;Pfs0u4UR8gwM0cT1QKodtatOBuWG6hIVbCoXD/phwGknqcvXyzMMI1hrIO5aMozGO8JArNy9vFGe&#10;IvEkw+iTixaZ9aOu6UAmmk25N6FWdiDjPaehIemFFw4znbezYRnF6R1xkS+oNMalpXLesEg7DKPL&#10;uGHvjDCJpkyYtYPQ+bXBfTEdZNb74LFLE1K03mGXaJVu+oW7SOuXf6/HtHpbIayJ0SKviSpN04ow&#10;q2guxZAqNz7reEml1A9qXT+1+Lf7p8jMv1Cg3DwOlBtnaeZAedkv0SDzlte2XdU8CJTjOu8S0Qb2&#10;jOUnaOcXj5PjQBAmx3GUw2Qsq8sU8815sxweIVhtUpFPdF6ecdVbIK7wfKoMUcBSCoyVIQgY29gN&#10;qZY0Bqg6hCBxGJxYotAaNk0CF1mkh4r46kDYuJ6jaINwSp6yjOJL/VAnqiNE8ozEiQkG4jrJosHC&#10;QZb+LOVmWIyhTwqPJV8vzyjlnGj1Y0Ni8RwET9RN3lhYnJ+ozSGZCpbHlXmJ4lFxtc3sQ8+kTOoI&#10;gsD7lHbK/OT5UIDlBTcrMKFDa0wUnQ1S1Lzyv1NaP6OWu9SpyKJAVyFqJLysBlFytIh6luklbhqI&#10;s94iS0CeUBxvVsW46peYoIh9lj6lfaS2z1nqw6tVRPCtrSW9trhECwaiQ93uYc3LL8bmpbxboCEa&#10;FPdUzatFuxla5IvKrWslP6wO6hjuRZtaMhIs5nEg5cVclxjm3J+L3qNx83rTE2pT3+pNv+96k03X&#10;ZrKfWWUb/5nTYF8ndikoLQHU+Ceu4b7GOV1opvGDyphVIUJo5BmjNG/iPmn//8uuw6JsTMXheqUM&#10;RnN8rYx0epr4BN8eLea5Emu0DBeyiGNVFah501jWUsx3UXo5bKkGeJegIQ51mhqdIm55xhAzV4ks&#10;OVjmuSUJy+I0ZGFhRfIKyFO2puui7A3jyCYzKXwLI+QZ7SDZV431j0SqoWHi9dVQia0TStBQiQXQ&#10;K6oIL4DmIraptprtRrfphA3yfKQflkqs1mzKPZ8InbADGcGzDa2pet+ShF8Fx7vUOJgztKbqXEfH&#10;y7MB1q6cxyGVBTwzUAO8R7NgB+W0UwNC9YR3d8tYcKprVIjL467HMesWFl1GPSxciOt5CL9lprbU&#10;HLDaxcWscWMqv1tJ82nUE9mfTbnE14MxLSpjSfxzytX2rWu6OUY2S3iv8mRRknfFtkDdNqRQgBzd&#10;1doCdeO6xKWwoAX8Lq4/zZJS16MbrfXd9ZjUBRAcF+eWRjKhXrqSHaF2zWQ3SwARUKkj1Em52kXF&#10;ihNAyrpKg383VgkiHXS/h2jMLtsiJQrIEuCk+G4DNToMcZZYi0gJtQWeO7osYPHZuNuh66NWtcBj&#10;kgKI1nC0MIlb0dTaHmYN7jk1EJfc/qMDEb9QuwOq9rBG4g3LXCPpx0rWwX+odoeu7885daDxZeHV&#10;3RHReXnG0BJbL4Ib+Gp6IwY0BbrI3nUZQvg4OR4KB8IGqA7ixH0D2S9rfVexYLyL3G36YZHa7iIC&#10;ecawNkF+mmFkG0ZyPdoQ02AHSmSYhTgVrxtkbWTMdVIfU9NFFLN5StMF3UjK5tTOOdkBKwTtT+3Q&#10;qM4Dtz/dzxFZy/Oh+Z21m5PkXQ51ohH51kYpyIl0fetwSSXCZBoV1J3EK0gh5b3o4ZYHmtFwVUCb&#10;FAeRW6fnbtUkbTe1akTbn9aqMXAuafupRtgjZX9OTBP4/K2vo/ZIz/V1+scxS++MxRyzqL5Oj11u&#10;4wOIBsDNDuTr+zodUqQEzP3iGA0ZCfo6cSCn+jq5pdwO7RLrT9ClOa+JaoVkAUMzEH+QujVIYCuy&#10;XAM3EDMXTtsvJYPitMF5IXdZknQoOcWu9zt4i74rLb5PIp5wWFaYR44g14StEnT5rI902sEgwTT2&#10;BqskYYpf7vyrIWyrBBtOm3bdGmgBdQhCbNzmwPLKllarpq16EhQlgTeuYCqKL2KRZwgAHNwicBj7&#10;mstDEFL4gYaEnYkLbYsqUPm1SRIGWmXTqKSQVN0H56HC0Ix0k7Krrz/WNWHWs3VZYSFUuDPnjBQm&#10;QwV8Mhh5Pgzby5LOOyUIXdomwKA4Ej5x8IorYzotq3gIpxj1JGLFVeHPs4XWNYIsbgF5SF2jOakB&#10;9hDh/kCgs8JdtxC0v6UmiAMXoqtAtZnofQ37FGJsSClbnyLGAkicpnNC8c3jyM5pwC6fOIy2wSpV&#10;VroOm/LDm1sUbUnNU4kFiVxa2UXs8gzmoYi1DIXo2TqC2qHUGrse/5Iwo18IsB0eH1FUMZ2ZENf4&#10;mtLSrSbajmwvUFbVFvv3iNizqoI4ngAzj2xEyh6M3UKcevxw/mzMGdFnYJ0mHnBIRZF1uWWJBNOy&#10;EkdVhVWShVDx2UDcpnI7D/+0bowQS3GCmphyQ2v0k4iV+p/NvHDgRvR8LRQrKeqcCx5Q2InaN6Af&#10;UeYK9ljBXt261Pao1hJiOEchpmJ3cbzoCE0QEHjE6liLFZcgGcLRO2HMlBibJ2XMnBsdTguKY9ac&#10;FknKM3rVRAwvBv9e1L48DDTNHA6j5MbyBLt+dL6ySJxYZyDOumEYRtY7wwQz8URJhWXPXmPy+7HF&#10;GE34yBNuBNjcxnasZe1rENgTi8nCsRAjvQkK1ej0Tbgiz6hQSVUNY86qOuGHvFGeD1UVcAS23zSr&#10;qqt2MO3r3WLobZGnOZl1ADEAhGbUawtxdjZ8GNh2IS4BtQtii8pBto2DW5VsMZuXgXVZow1CycQn&#10;xf1s83InHEQP3GH5oDFcPKbLCb4DRIPwBRv/XPvAUw8dDXIWkKZQo5Fd1hO/QTCoYIeDCKCNJQlV&#10;QL7JPAdkNuTdstuh47QyBDo9IRzpjuXG4Ts805ZV3pgtpi3PYOL5cIFJYVKI5BmJFYd1GVOo5Bmp&#10;EUVEpEe3xPl3hGfIvKAO1mE7IKVQwzMR6VWtO4gjvNtArXQaYSUbt6JWFiC8OKeJNTVsRoYzt4TB&#10;xAbUjdxkm3qggM1wbFqg7tmBazhUQYTU4KhGkpnCekUBgJdhBgnsUAxXDcQq9+ZvzoBNw6DzzqsG&#10;CEWSIavubM2Zh2ZoUFmLXBQxAFMidNEqeQZLA3A5qrc7Mi91F4RInpE4ZZkgZkmY8pIm6uSBDQNR&#10;awECM3qqRl5pGhgB4YhalyZGI6x4vlVivNL0wGDScOatMrkJSwqeJwvqbPMyfHmKo01W2aJ0xHQ2&#10;W6WlclAt2ohKNZQ7AOtyEAznTQwlDMDs4+puIcaRLvJmWu8YUL2PxLxUpIlp0g5wkgyD1ztwcqHk&#10;hbyEgXNkE6ct1FnmvOKhzKFFBkBSlQk15QiK49kSnkat7EY0+vmG2XRy/lCL9lRavWcNE4BUEHmV&#10;NTASK3BcpQz9ywqAcUlzdCNVJitPMeNEDX9Cuy55JN3QU6PPXEG6z3pQODrpJA9lvOcUErJhg5DQ&#10;loyWZGjMVVmkhlYiqEWkJmqgY+IqzluayF6w2oZYDMgw0n2AYwaiNlDzNqxSLkORQFG3hpZeHklr&#10;6BbmWVpWFLcNNPAE1KzFqaRjoVaKaxh3pp5o4fnUPJ4ch+Uwbk4JOeasLwpHgDlfZDgNDMGn9MHi&#10;x2IGq/ZaDTDvckQZQVJ+JOG4rOK78zE28XCtIrX4WwNt0BOkEa4hVnppJBxxhGx5ZtKKR2bszmQv&#10;vTOnAjVODE8hnqiHPGNYnVqH9cKFM8U3x5k79pqo09FL2I7DOjIRZhfeTYeNZFG6aoAo0WVEKzRO&#10;JSzzT298hMxh9FNuP3sZcbMTJGJQ7/AFc/YFOJG4eoPuYbOE281ktIG4VS5Q+y1x08k+0JawVS4I&#10;CfnuQ9Y8pB5c6TpQU+VSszQol+IhlIuOZIbjMt5ni9TBm0acLepcoEWkOM1tWQm9P3isxPYOhaDh&#10;CdSoSAg1FSlOZhJqAyPVSAxCUrM0USceWkYyw/FZkT4HlPrPsNHGHXj8+zq4eRD8q5z47Y9h/5oO&#10;bsYhauuXPvF7cM0X73n82Sx+bcsHN+OMb0SUcjaLnFcMWxAM7+7ZJ35/oR1aj2/y6Z52kw86o1LJ&#10;XPZ13/lTajKnUPZtXes03HyE61ZSx05Y9cWOsUlDcWc3h5GcwjvnbVdV1zvofzmMcGegxsV4wa6S&#10;kVVbnXUnjlWeIX6MhFBBAglIcFbXnyZxZi4MA5SOQs2DAGw6grwhCGNg1XrFMuyLJcG5Itb8la8v&#10;BA1GAWILeozUJse8zcWBIzArIkEaTmErfuwqIjhi4sbW3BioVegqkkpsRgsBaujOAy+GLgk2MtFR&#10;4aE8gzLlLj9icCadzh0wGSIuLnc1Qa5RQPLENxt0VcmQG4EiPrVR8pwaFe53KnsENVG/wackyMzB&#10;UHgu0WbR+NPyjQqC8jiB5Sv9qFBYK2ueUtNQzyyNOM8OqwBzZdm0cNkTaVtlmw1XjpUGkbUD2T7J&#10;rTKtFrSY0/MVKWbVPqEBAinxes43YTONnAWAHrdbZ0szDbd2BeM1UIc6is8jXbmCvDuf5WMwXzXP&#10;p1FXmisvwvfadzwDG2fZjtMlYtc8QLXLXEdCFl2m79OWiREA2YndpXBBnoY3+xJWyJXdNuHiMLAx&#10;OTaJQ12rTJxKi6F5Xib21bmkVWQYidjvqiCDdjvLIu9Cmb44kDGLxUCdJR4hE8V3h+KY5zVqR2Sx&#10;1saglO982o1TQnAyStATHVLNqbeuTvFYA9SLiNwxhDGoMQhy2BAh4bJX6c0aShl4oUOweN06tdAL&#10;R2MNVlHzGCLWRoLe8lA6VHUDNQZVXjM1v3mc5G9giNLkIZiWPY/uNLXWFOHc81c49Q068phXRXcZ&#10;rhcpD2oUH3m0FPXJiShcU1EyaC19GrMpNTwVJQgvH2khDz+UOfC4Rtslj64U72L3r8gP5VF4TDgj&#10;c2HEGZQKh9BJVhKuWguDn9eq7BCBemM5tCrth3ZkmTX+PhKnVxVgXsz0szs0UfucMrybjhvbBV3T&#10;xVNrrgjf5RkUcUKNBb281kbf7d+NpJiEE9Bbh94N1Dh9jLxb8dvtymTUWZaGkWhN4bPU1P4Kv6nk&#10;z6C5uDE4BloeXCtzndVc7D6TNlMHCBBZWNDBSnxfurNbp+OfakCNBrsEqga+4yS3GANXLc5SY+/G&#10;1mvRAE6N03lkJIZZus1t8d3u9jPhocxOntHhZmqciekgp0We5JG4N7PSFbZJSvmHp0w1sBWRJ2A9&#10;tiKXR5L5baLuBWpfo7+ciqrCC3lGnmTJu2otSSPrrFUeWUs4mDXWwsFsDxbpZOqJ9cjszmqf+jY5&#10;g3kagorMR0OcoMTvN3MWtVZpFifOSmsYRrYHwwSzqWnmiXTk+cguI6SwOMM8jgpn5TLbyVPEpetI&#10;aYilobMd102eGSordrkKDLo47ixGE3Wy4ghtKr4765NlltkuLRxUlhbgxuWRpFXtlODPYJb58FZT&#10;DR8rjpzeackjR/hAKfnTKn6NtSo6fUNlvsbON0RLPhQ6lWE9MApFbcjeHLI/vtuQGapxG7JOd8x5&#10;eLehYodjfuVwXSwRrLKrqU/l7WfVF+3jZt24mixP9zLXDSlqFqhOf0Xq8owuMRMjJ2OVd62HvPQO&#10;akHtGmrvcLBiEbz4rozNkKVmTTHkv5lYi1G4dgY9WabDrOOd3cHNzStKOs4ahwHRRHKEO5eFxeNa&#10;i04089ySGvZOQ4JfMaSdWWfdIUYsZEYHSEJ9wyxxxkjcqTHhoUhJnqLjiponZGokhmRPzdKQ0Cjp&#10;WKiz5A0j0XrFZ6mpXybtzN/gj5AiWo6jY2NA1A0slcDyJimng+6WNTyd7s1NJy3gJMBCIhAT5DKh&#10;q0jE7MufBlcaqKJV7BJFlmdU6IXbIRwM0eFYCQdQSo4egROfFJp8+zmcn9uk5EceVwemFgg4E72L&#10;gUo81Cf/h2CyTJ2OcvcdNsZG7NWMwUkIgkvvxvHpqblloU49KIyE6WkEn7vwDpJ10J/iSALQ2VPj&#10;4BAwv0yd6nkRnlSixiqc7k7QsCrRF3lGrc0ra41hs3oe7hgVTAwfNzC3cs91DVMjPEEOlbXKnZFa&#10;5Amo0+0T0F5Wn9HUOCujzO8agO5kD0+j9rHVVDrPt8+mQuQdPQvCsTTXueBEXRSA+n8+Vk0kL8+g&#10;AbiLQa7uASKPaQCo5Qw2A/AAQAaxOBN1IyeamajB7OhC+biVdlWdM1aiXe7sjpisYQslo8aWMKFW&#10;4A3hszyjxS0Tdd1i4Ozd2SpwkBhZVtxQ4yIc8f1TXZyOBDvzBUZQh9itTJ2un6hRdyVeX+ks6pB0&#10;3DMaLuM9qw2FUwHCVA0mxKENmo/+QtsiG5W5+VO8CXGyNgr00MZmIE6agu1hrPCrXLPfwFQaM85r&#10;EWvQkBoRpTwfGUPc11h+dTbLcH5FmTqZTtx9XKJWpmMouWk3yEuF2sXyrEupU4VaOGneaGfPS5zK&#10;LA3AGkWtjUZEeAarxKGwMZKcALxmzdLlDdHnw9ERvxzP/QwlN+rz/VVw0Yvz9QSnlbqMyL+bQ+qQ&#10;/adE2kLtDwo1v9tfYhWo+fodrnwI1CPqTMV1MN5TEah5JAF/JgUAHaeIvsgzxh3YmCq9e4MsM7Wh&#10;94SLLeCIQ0bD8e9N1kJDiVNRT3RWZndWq9AedN4o/JVXTkinrFTGFbmu9Jb6fa22BuKstZw4XIDi&#10;x4wFthwDxbvhjRNUiuJP0y06/UxsQPdpazC42nDcr7cdwxKh5GKgDrechXf7gzWKs1Reky+bWr85&#10;hlFRa10VpXu+MbRY4BLwwbDtpgWIJLkVul+irXHUqITudCsGUDUu+/KKyHd54Koz518DNVaUsquN&#10;18UFaroPSFPzPgsOrnOIEf9u7g71LFuKYQS/cUyqf7dh9xD24aakjXeqtOx5F0xTn+qwnVUXdRNn&#10;zjGryfIGkeIjxzAqEfFuvJY+bWopxTrVaRG7DouJIuY9HGUOvDukJsj7TtqIOeBROwjeLtNKxVtx&#10;iloriHDtHBroL1pwljzpscyqIJLC6LEMfSrNSN5Likf2+7FYqJM3NHSe0HeQ6yIM444Xij7iivBd&#10;njEEQgNAVhQczkOAYHokPC1QSu6vbiI+v8Yh/5JEUMCjqyyJLA0jCef3BJ7wWWrqF+k8taihR4z+&#10;BLI1q7kI3oQ3HArollcp2PEEC7nYIAU7DmFEkU7OWTYAHrE93B2c5fnOu4kt4EzSYTXMMtzz4N/N&#10;AY/ggxx3b4DUqZEY4HqKJwZQouK3idqfTuhmaQAltq7II7EN3a0GLRStsswy66yFg5l6ouHifc7g&#10;/fM3aHiVwYQMUUK2iXBbQymj0OKnOEOlWYZhZKXVUxQeyjPGH5nYAB1U4zAA39QUDYA9peEW6qyF&#10;lpFkqVtmmalPMfAMSjgitIkGp0Fbs1oICF4EvhkgeDi2GndEx6SJQvDUheWGLWi4/aNPzpanhq7B&#10;GB35qXTigSoqakOqAoCK1D0NaRAAewId5IC9FledxXHDxbEtaOD3EEdiqH21SvaGtFNRa00Rzp1V&#10;F3W2Mq+KebI8E8p8NLitLFBDqpd15VSWIOyJPi4TG7CAWsUNyU2PFn1UcUPilE3TkJNlqzdke1lR&#10;DHlkJtYyF66dQanQ/o/RoQkOg9KKnBsfoZjFpROAC8HTwlWTFkab2WiAw+CKJ9nvG/dqlEaiypkm&#10;6lSuN8BhULKV4r4BDtMsodrR6XNYicr2DHAYcHAhYA4Oh8FuwrSRh4+k1ZpCQSgT6hcBiqhvUNC2&#10;WW/o7o8LXKfovhZXzktWw9B9iodcvZMxkEwZNeCoIYTQAZSCS2OEgDaG2bNRqj4iZRRo5V4NJQJx&#10;TvJMhQgHc3KJDkUX+nsPAi0cSHlqarz+7s+SE0ARx7VffErpL+gtE6f6d7gotEicnZGBOFsSZcVp&#10;LRfWnsP/oyUQWaK3z87aEXQ4o7uZMqmAy4Du1gGuocaGfD/CIS01tm6ZAKsc3Y082x0N5hUlnLNd&#10;FL6mPlFPEmlJjFO562rCu/2h4uV3K2pe2dIjeSI1AwrGU/L9uA1VJyUdQ2Uor/yWSqLSQUNtEMeb&#10;Jg3nPNHUJ2T5fItzXkUSHA0cmLO4DnAxSeQ4wLEDZDEBBelZScidIJygi1ymqNlJnGOALOLwIJeP&#10;eX3hkAdQyzU6J4EGD2woUxtghWqWAAqyFV1x0AAr7BaDbFU3RIpKlgZYodIUA6xQUQP0mYGzwrmz&#10;aq7GXhgUl8MKMeJ8hKQLakpOUTE9XDdUJs4WQaEaSlU4UlDbA32zMgef3BQnqKzhFNBARBoXlGwM&#10;BlihGocBBaKnyJEaynQMsEItRQ4UVApiAAoqQzPsEtamg7uzCO5YUWszEKGcwc7c6ZPRK+uT4GYN&#10;zR85a/W0HcA39u4RqFNh0LBC4CY+OejDQo2Sdlwh+DqOg/jdgYgh/qBgPtS+5NLck95QpBVMSFEb&#10;AHfdgPPVw0gMZUR/YOXfQ31yHTyrdmnfYlAu7rc63J8uMfnAdvpoRaTuE0mHAxV56RuIsxpyYiVN&#10;is57qChFL66IDfhjpVUWl6UszeCYlc1bqLMUea4E/Za9iJYFRfk2DrjTtvMihwb2ANyJU9F9jzlr&#10;AG4Bxx94NTQc7NejPpO6QRTmpql5v0GPhMPcQA2UcBg375Ng17zcX2aAufWAakSeYAspOyVbc5z3&#10;jjS1lo+47+e7Q/UNuj8xqwB5srz3ofjIYW5KRLwFo6VPmztKsU41EYSXYSlUxKjukI2JaARhM5VX&#10;K9746LHcSOLLGzDgnQvEvMPnzR0lRUPjSFFrmQsjzqFUy5SzW6pqGFDaTMA9rlIrQ1VNqYqJOknU&#10;UFVTymJAruGMy0GiA9cSIEkeistSm+A1uE5Tn6jbiGxjvIeLdaUQHG48K2aQmppWkCYjeSI1q8Fp&#10;DvL4WlmnoaqG9ugTDsbTGstjd3dPiNSwOApxQn1ClmewT5S9pAarsWWzXh8YFnFGHLnWA6Uljg69&#10;JChaSbt6HEsnkS2vlPaIglPOROt7QIA4lQo5Ez2QsIeMxCo4UhB7hvOmMDiZcpsGZ4Qixw8jMXAQ&#10;iaHkkVo+YsXyjEtWpjYg19RIDKg4xRMDmk/x20Kdtcoykqyzlllm6hfC5+HYALEhjb0ymJAhvMl6&#10;y/F5WkQUn6ekbxhGViw9RdE+eT7SQgNyTY3DgIpTUzQg7pQWWqizFlpGkqVumWWmPsXAMzhy9IcF&#10;0aVRV7NaOAILLfmbw1GXXTOu7o6FOEu2B5clODfDTTc9LqGJrpkfP48bpdwxDt6Rn8qDHqiiojbk&#10;WD3Q5NE1G/I3xAlSPuT4vH7sEaf4cRtKZb2SpiEDVtRa9sKLs2qXTpzmlStPlidlmeuGRDIL9FTC&#10;IjOOjigTW3IhpYeGPEvpuCGHy9ZmSA+zOA2JZybWkhFGnEH0wGjILkLkWwmEMi/7sREoL5weQbph&#10;4UyOJZxQWowQAS6RsSC0xLaYEnWH3cYxtjUg3VCjrAXgzMc9oaYHP6n6J3BxIzl3Y0Ltj+IrzhLp&#10;Y4zIcZQTLTXjkHgp23FcHI5pkINIDJg79GpQ9Q4ujo+k13pFUXQTaqWF59RzwFvD6BWEa1bL81y5&#10;ii9lQ05ZX3tcrB27KYQwV1MZYaozsFHCxlG+9MKjaDck9nJHnmKViEKeUmBIxQsK8VIFA3i18tTU&#10;eCnaDek/Lk8PMQNFu6nqIwew9UCLy+Y82GF5yD0QNZGYskLRnmDxObz6gKpiYImu+8zrexr7ZAeq&#10;CFueceHNM614xQp+I+2GM9T8ciBlqeJB7yUU5Ug6HVwaRgKMvgifV/FQC3HO2QeuuhIqnJOnhC6K&#10;mtbO9LgNNShsiJEKhKHOAuC9hLkGaiVLw0i0ngy05jehZjt4YUFZwzkHNfUJLOLzLW6o3AlPQf4a&#10;lTRncQPQbklK9BAe1MKkE29ApCHzk8jIQN0jzZG2lkZhiMbKU2w/URsQaWokBkSa4qEBB6aoTyIf&#10;zipTDYAxiJTjwBBBIdX2+sLv5EOYliAh9Hg5rSsUFKAExHFg2HMhMbSFGPlzNAgKkYAOykW0HHyh&#10;FFYDO0RP5flIXw2gMTUOQ49f84OjDTSrDdTKn0BRkLqUsgRlC1pThRVnMAXAGaRkrp3ErC0ALJHw&#10;BvRMN7jyVPXh7R5Qp4XZQt26w1JDa4A2EhyaSlp3HIQ8gFzCD+30he/yDKqoqA3gK6yXElAYKkpD&#10;ls/TqF8IfIUD6WRrj7bRgrqIenH792WkKFHu4JSyGIg7OVLJ4OBwK7eYBHfKIzDlwRsa3L0SPUVq&#10;KY09ZfoPVTCrNweAKhU0ILXQCpQpGoCrKN4k7nFQLKwyCcbgO0cAP6OCGKiz6Vh8flZsw3oyYwYi&#10;lOf7ZVRJ05Ks6+VzhjYC1yVFHH7Y2Ygzx1MXgeK6NDWvakNb0nncHNeFceOMpBAucVwXrl9LB8fw&#10;2j2ufkiRCu8LaI7znoOm1vJ5EQ3QJfNZBciT5eV4xUeO61Ii4h1HLX3aQlCKdaoILrwMq6wiRnEA&#10;bqAUNwFqLcfT88L9WMOtxIiW9wTAOwcR9HEH7zdoPeEnkilqLXNhxBncCg6Bk6la6kcjcC+SzfLq&#10;x4QamyGJjBr4uOTNGZrK80Oo6R0+uNwEDYogJL4KaZHyapOyB0MlS6mtAWGGpgoOaIzjpgizAZgx&#10;KZBqaYq+yDOGqZqaVlZQ1ZGLKSqOeNLj5qG75gmvNrltEyl0pzgdLXle9xqVDhrGra2B1r0m1kD5&#10;jTtGs2U+jfpF6l44WKGRNF8jmGbXH2xvEClxfNSIl6fqJEWYjdhELhVbg0xbtASjDRlkikPqpUrG&#10;MWPoG1RicRZqaK59JE2frl82cBB4NEHGafmIzcszLp6Z2oC9GvNIDLguNHdTxYtfp4tGjhymZDgv&#10;DlcACQddWZVUS5R0DOi1MUveQp3128KTbD0WfmfqF8K6KWvWOCaDMRtCPsVHCl/TIuLEWQ8Nw8gq&#10;rqcodiDPR/ZgQIEpezAgzNQUDeg1pYUm6uzbeAas/SYADHChxZhZ+WSk8HCKZers7/nVvkr/LPzO&#10;9nBKlGcIg9HuimGt6WJa19ZORX2KuhsBvxC4iyEXx4WtsrjhHCZ0d4tsB9paAnKO0cNdiUDch3CS&#10;Y/RQTkXCHqnV4e1iOvKMJqSoDfkympeyXBly8b6tJQw25PloLcdKMFwzO0NPS8dQn1CaYqh9KOqX&#10;QfRBEUVzdco868iVKvJ0PPPR4G6zQA31hqwrp/LaecUypMxKxQ3puDIfQ6o/LoYYA/sgp2yZmdX8&#10;wD3lUAz1iSxzQ+UjE2sFERafw3ciug5ewnTgnpoqWgAMzzRmHaw5sHDEWitj4cBCVfY2AAt1V4eP&#10;e0JNoYJux3ZMlgzgv2GJTb6R4xz8B//mVnpXnzKA/8ZlLxcSYxM0u5kRWPUse3rX4oT6RcB/6hsU&#10;NGvWGea5ngBniYXE1Q3HRMZEj+Lq4JNd9cpxnKs3MtlASoIxgAqj6yGEuZTPCFFgCHrBRjksAR6K&#10;YQOry6FO1EcTpIxS9SoqAEVLQYW6QkSBgqpTwoGC4EPaU0iBgsA4i85QbKPSXD69bHVKy0Vfz+LR&#10;ocIh7tNlxHk7Sl7AACpUMzWACsEMMRBLuRTyETikocyb1xZL4VYFFoaiMPYsCA85BHEEqFCieENZ&#10;XVPz0qAaiaG4msM4wxbbUfHbUIhTsjSMJGs5KkQMVDjRKs4TwARFOoZitqZ+keIqAKgJF6PxJXMW&#10;hxN3U1MdCEBMpZQjAuOeNvtyvi9xxam0Sni5FNSCXjFAEJcLZKthuTNQw3+isRfzT4otGtGZkuKq&#10;Ri6JX5SnrOeJ2gBvVCOpEbKCPWV+I8uO8RmPFBVPEEu5ZK747ix5w62/CCsFTmE4nk9poQGWqahf&#10;CJapvkEjXuaNIk+Womm0llO4kFZyA3HWcQNxUpWKgie1FmKPa1lRlDloYJZYgTwfWYMB7KLGYQDS&#10;LBd5inwlVNZgOHFPS5GXP5U1GGBOSvsMh10paq2rwubnB2VL4JGk06Td26w1AO1kd54I8HHOanC1&#10;hiUCuCspDBqWCOAjZLG1UMMJykgojBMrM9YIP24D1BIhGVbCSI0CeNmCFMcNUEtF/UJQS/UN2qIN&#10;CsChlkslUe60ALWMKR5HTyIDSvI0vBl6FYVPoZaQpfSMOdQSopcIm2P2H2pVeUXOKmjxE4p3Bo+l&#10;xGKgVibPb4pV6mTw+YpaK9/5/FvlTt6KNTBdE55Tb9AjuAm6wgvO1cJdbB9MnyPcUBfpgL8IjoKW&#10;yUFdy8HQp0qswqOw1GpqZLZkFQc17g4I4+aFYVDjOJ04y9rtJCmFkuAJStTR2njxW7MQ2/Adf8pv&#10;z/I07NqfE78w7/kLaAWkaNpOYClrOA1L2QqPXECOJTQw33DS2IT7vJ4A0SaVNBQrnJalLiIfO3Cx&#10;rYB1eP1hQk1z7clQeGwB8qTxhgrEhOu8BAFybHqOQuKZ/1RnDFOdUbFzanHX46CqEKlpnM+8n0Tz&#10;XGpLHEaEGeNGsfh+jmgCOdQy8tNCDmyQRI6WwQDwIZGGnqzwU57iWjO5AWUDXUiDMUB4HLlsMDLE&#10;mpozBjiR5ruJHPAje+ALJGFSAtNUs5KZGJnJXwivhAkktdcQEIvW89413p64aVnB3U1dQed9nYSs&#10;g9mg+NFfE62heCitkpZxZ3238CQbk+a4mJw8H5ueAdCjTc+AoNLzNGTuYGKddsZznJPjuXRfDTUH&#10;LSIDQgvk2aECoUnDpm4hO+RwZxfDaGnNNXEm+wET37PVmaSayU+pzDliOLRWYydSK/y8G0DzWwAB&#10;hkAeR0dFaktKgeNgohvQCYsYhjzFQDK1KRwG4kkKMpZg2x26GZdhSyg/4liCsMhzbApmiUZ5oLbk&#10;IFlElvwmU2uBCvPOojKD3L+qmszzGoO5xoCG9q+rBcDIsd/IeuiaiyxzQq8/RmyMMmeelHIxiAwR&#10;N5QytyXie6nXsW7/Et3Z2HSh3MJZQ3KXoxKESFqewVwULW2HI2MYBJbFO/iQA0LWGODSFj4knLTH&#10;MJBMfGKG59HlBH+3HOKG4SdtNtxuqnXUgM0COeAQgZW+xMh0MHPegLfSxVqO5dIlO0PPLdfssMay&#10;g9yWS9QB4jT5gWhLHK4dazAGvNWEhxzMBYGikhVjT5xXRzqR2kEZgGUgr+W6mxoajGmUHMVUuxBx&#10;Mfln8zBgy/D2ZHo1ylqYNRkMSryRM08lfxEwmpuAjGiCiymsPUm4BrCLVh1TwSkv+qYKkopALPUp&#10;QHqlbsALTohboWnRC/OK05TcUIdRg7GUnHLcZyo5ZbdnIs8mW1kGo7XGMFVN/iJny+Miuza1+yzo&#10;FPxCkzt+9MwrkGM5iLrA0SwV7CrtRDTwE2aysGNO8PZBukoGiArGgsJKDLx1W1bCGXlKFpDJDbAT&#10;PRhgQ1gw9oCcQUlAnjhjQJ6APPHdEhwoqRqQKlpnDFAVrZMGrIomfyGwiv4KjQCYdfbKSHhHUsuK&#10;91y1IpioURWIOkxbtG5Vk3xKz1MUXZ4nFB7FDLqGZ2vil2lhKCm6NQBR9MiR/bLNo2BiZgtvvk4k&#10;ZCFXPpLvrtPaZegya/JTQnqUirxaXe1Wx+s/HY4/fI/P6w+H48+b7d0P36+uDtvbm7c/3dze+j/s&#10;37/54+3+4uPq9vXlTy3+7S7d369ud9er8LeoXw0xUjsEav9K9ZpXn3aHq8Pu1/0P37tPb7Zvf/t1&#10;f/Fpv9q9vjz874fVfnN5cfvL/eH1JRaFo3zYy4c38mF/vP3jFuNY+CHs9ofjXz//z2q/u3AfX18e&#10;N5+Pf97+5Xq124QxfsT0QgiZad3g77f//uG4fXfjf5hHhGG7P3w67MI48eHi893tPf5qh7FdH4+7&#10;q1evDuvrzd3q8N3dzXq/PWzfHb9bb+9ebd+9u1lvXn3a7t++qoGz9592++16czjc3L+XQbn3r//8&#10;EbO/eYtr5Lvl5cX96m7z+vJnMOP6Zn3h/gpDjnR/Ac/inwL7Vlef3+29lPCFF59fX6L87k+xdnsP&#10;cPsNEm7366srsOJijZ+Po7/abu02gyBmRCsmMEReowW/ivxaXb1/GzgHOTsV8W9cf76Xj/vN+ngB&#10;OdxCWmD75cX+9eX+8uLN68s34duTagUtu/iUBnKdxuFGmX1l8B61L9n5k1V0BJrJps4GXXhpdPHK&#10;Kapr4vN4uNq4FNGPA3vOWc4ltRs4sD4xWEYqzzBBeenSHc8dJCEE8tSE7g530tR3hf2AW9DilZfJ&#10;M7I386vHmTeiC0Ikz0g8pgN4AYBF6F4arhJct3S9EiOxlrJ8/SNf9UQliioPja8QlCY+zynR2MuZ&#10;2Ab5uVPd48LJFaOv5dhoQ3IHhJXUc7kuowUr8fMpDgongyAVMZeNv68yaD6Xuhoz1ydcZiulI66p&#10;WYYGE8jEE4ELF86nT7nkO6tMaZJle8lsblFlLJtLlh/2Q5JuUqb1O7+LZpilF0ygZLJZlYMYS7TZ&#10;RpBEorJepE3G5zxumWdZzKd6TSLtoPOZNstMKB7pw7dYqBwL7W7WV/gvxkL49CgW2u4294iU3m33&#10;d6vj4bvt/v2rt/vVJwQ+d7cIhxb9K/zW8YOL80JAdWd6x91q/7cPuz8gvkJAcfPm5vbm+Jt/HcI7&#10;N6j7j7/erF1U6f6gwirX9whh1S93q/ebC9cIgRYKlfsdp5SPXvHm9mYnga/7HAeL6OZB7HdiviEA&#10;/HG7/nC3uT+GSe83txj39v5wfbM7IEq62ty92SDu2//ytr28WB+OqyNCv93+5v7oxofQ+7jfHNfX&#10;7uM7BOD/hTgrWE/6gR90HqebwlxkOCwAA8L3uMgQFxwHHuTIEBVKuB4Mw4WGrhDtI0fYgoSGLmZ2&#10;OUGMrl3QdyqsDmmDH1cYif+IgX2pILqvRNopiMZfgW/mIBo5sCBR0STvcFdNEIcE0YDuoU8MpXK8&#10;qpbu0rggFmHVF4ui00gQR4eBnAqjQ1PMCT57v7kVq/L7ZR1t2fu6N3GqEN/mbxWfK8/gnWMUTJtx&#10;8p2a5fImeYY35lkYaP33urkYmoeJ9vGcHq0jOU61iQmXxkhdM799Tk51tZTj1cqCQvYpDSNGiKNS&#10;bAJzLjyScp6pAXBhqGkZiDPDDMPIxJm7ojXPlh3ibwFZ5rfPyQ7nxgh2rywSoEkF/kgJm5gB5K+X&#10;yckzmIZDqEqyQC1ODYCLQ03LQJwZxmV3krsyrWfLDuddNDHXysybk10P2UXVL4tE3SRNCR+bvUxO&#10;nkF2eKeQcqapAXBxqGkZiDPDDMPIxJm7Mq1ny24EcC9m4Pntc7LDsYSSJ5dFgvNIBWNNCeXc7Pz1&#10;Mjl5BtnpM06p3akBcHGoaVmIE8O47E5yV6b1bNmlVdEWmCxwRELs75eF4nYQNHFfC6VMO3eY/PDW&#10;RMs5p8fAhQJOpLmZqEP4aQtZJFidcHlWiN+S33+05LeWdEiS39plK19T8otM4oWTXxzqiPswQsYS&#10;gwnwQCW/Y99L8luFz9OMbvfs5NcxHP/9jqomzUPFab42xem/qOK4A7iaB/20qCyhEvBNcXwXs0eR&#10;aVpu80z7mjzO8EUVB9tXulgk+uZynBrMFmrhoaea4ytrX5PmjC+vOdj4gY38vrr2zeUYK/xYCaaK&#10;039ta5Urrb9shR+HlCTF+RbkGBUHK8FUcTx26WvyOA558gU159tiZe0qYimYqs74tfmcCq2wF1ad&#10;CnuhE2Cm7Qd3H/E0tQLsEif1YCCuXIHTU/NFAtIue35yBaDe+6tP7wHUQ/3ifcDO/bg6rvSfPZzv&#10;alNvr7e3bzf7H/4PAAD//wMAUEsDBAoAAAAAAAAAIQD1VpI6mQEAAJkBAAAUAAAAZHJzL21lZGlh&#10;L2ltYWdlMS5wbmeJUE5HDQoaCgAAAA1JSERSAAAAHQAAAA8IBgAAABiNxJ8AAAAGYktHRAD/AP8A&#10;/6C9p5MAAAAJcEhZcwAADsQAAA7EAZUrDhsAAAE5SURBVDiNtdO9LgRRHIbx2ZWgERGlRCQuQKGQ&#10;SBQ6jUIlKp1ORCEKjVIjCgWFwh2oFAo3oJFIFBIKEZWgQOyH3Z9izybjZNfuLFtMJpn/877PmTNn&#10;EtziC2tIunhtoIybJAihiL0uCQ9CP1QSHKIQHhRw8o+yHE5T/UXs14ebqZUUcIH8H4V5XEbCdSRp&#10;aDES36G3Q2Ef7iPhQn0ew9MR+ISBjMJBPId8NfRNpZlGoXF8qB2wEt4w0qZwNPDlkH/HWMw1Cw/j&#10;NUgr+MREC+Fk4KrhLV8w1Ij9raQfj9F2zzVh5/08Dw8h37C71Xb14DoSr0TMaiS8Crmmve18pxzO&#10;I/FOmO1GwrPA/9qZ5VQeN9jC9EKO2u3KIk2wnRJXw72ErSw9WaUJloOoLlzK2tGJNMGs2v8400n+&#10;G1MqfdOciWANAAAAAElFTkSuQmCCUEsDBAoAAAAAAAAAIQBgfIMh3wEAAN8BAAAUAAAAZHJzL21l&#10;ZGlhL2ltYWdlMi5wbmeJUE5HDQoaCgAAAA1JSERSAAAAHQAAAA4IBgAAANPRFzoAAAAGYktHRAD/&#10;AP8A/6C9p5MAAAAJcEhZcwAADsQAAA7EAZUrDhsAAAF/SURBVDiNrdQxaFUxGAXg7z0fRdTBRRzd&#10;xaEoIrgoIoKTs4M4url0sKAIDkVbiri4uYi7c8WCBRFcRAcFJ6mjSguig1h8x6FpG1/vbW+LB0Ly&#10;n5w/uf9JcntJZvyLZdzTDXvwBJcrbhqTW2ZlMxaT6NhuNOTPbpc3aPqOjlXChWr8EL/wc7ukAaZw&#10;s8TvMIF9leYQjpTx59L62IuxSvcUr7FS4v04jl6JP+IrSHKpsuZZseBLg21J8ifJRJLxlvkkOZHk&#10;SpIfI/xKkjtt9iqVtPEzuLaFe2eLpo9hqTRWXb2NpbbFRzGLuWrji1jA90rzFq9w14alb0rui0r3&#10;oM3ebxV3rnDnK26ucAsVdzrJ1TIeJvmU5EDRjSV5X44nXSr90NENOFj6IeZt3OTfeKm8jK727gbD&#10;kXj9Kf7vTdeeSw/j1fo9HF0TDXC9Sjpm9Te2W8yXvo9TeIznOIkz66qGd7Y4cpEO7+AiSTLVsGaN&#10;ySZ7hzafx05wC49a5u5j+i8V/dWeAETelwAAAABJRU5ErkJgglBLAwQKAAAAAAAAACEABGWAGKMJ&#10;AACjCQAAFAAAAGRycy9tZWRpYS9pbWFnZTMucG5niVBORw0KGgoAAAANSUhEUgAAAE0AAABZCAYA&#10;AAB7Tqk9AAAABmJLR0QA/wD/AP+gvaeTAAAACXBIWXMAAA7EAAAOxAGVKw4bAAAJQ0lEQVR4nO2d&#10;fYwcZR3HP8+87KzXs3e2tb2gUkCbUK4IelqvBOFIFKH1im+8E0IQSYQY0hC50z90DQHSiKiJadDy&#10;FikWc6JADSogbFFKbXqBiAdNGqCt9NoKxTt6L7uzM/Pzj2f2bru77d3O7t3VzHySzc08L7/93Xd/&#10;z8vOzPOsEhHKyWQyRm9v7088z79ZKWVXFJhx5O1UKnWVbdt/q9PQ94A7i0aB64Bf12kTVS5aJpMx&#10;enp67g0C+Va9xutBREYdJ3WRbdt/j2jiFOAt4AVgC3AVcBbwAcAtLVgoFM5xXff3IsybyqhpWg9W&#10;iOa67hWFgrc5oqMNRUTebW6e9+GI1T8B7AbWAE8BNwAbgTSQLy2Yy3kXel5+i1IqNZVRpYxHrfLE&#10;XC73jGVZr4hwdkRnG4ZtW3c3wMyFwCBwQXlGoVA4x/f9g+l0+ulCQc4HPnk8QyIyvm3bts1KROjv&#10;77dXrFhxk4g8kU6n97z//vsLLct6TuT4RmYSyzK/7zjOXQDZbNbKZrNBJpMJajCRAv4ArC5JexD4&#10;JiCDg4NN8+e3vKuUekckWNnc3HxouobVzp077TPOaP9NEATfAPaapnFBOp1+68iRI4tM03xWhLNq&#10;cLQhlAo2MDCQWrJkiRMEgWzdunX80ksv9WswlQbODY8DYCvgAwwNDbXaduq/AI6TusCyrOx0jaqx&#10;sbH7g0CuL0nbFwr35uDgYNPChYvPB3/Ktt4olFL7UqnUyzApWDEvCALZsGHDWI0RV5W6RDtyZGRE&#10;KVU+auzzvMKnWlpa3qvXuaj09/fbS5cuTZenHzp0KN/e3u5Wq1ML9YhmAGaV9JPT6fS5VdJnjcWL&#10;F1cMUicKxlw78P9IIloEEtEikIgWgUS0CCSiASJS07wvtqK98cYbo0rxslLGb1988cVttdQ9YedC&#10;M01HR0fh4MGDn9+1a1c+m80Gq1atulVETp6iWiAi98RWNIC2trbRtrY2Ojs7v+N5/rSuqCjFebEW&#10;rcjQ0NAD8+e3dkKwdIqivm3bvbEVLZPJGLfd1rvJNNWrbW1tdwFXT7dubAeCdevWtYgEV3qef2eh&#10;UPhsLXVjKxqgSo6baqkYZ9EiE1vRlFKq2vF0iK1o9RBb0WqNrlJiK1oZSfOcJkmkzSax/Ubg+37B&#10;MMw3AUQkV0vd2IrW2to6BHw8St2keUYgES0CiWgRSESLQCJaBBLRIpCIFoFEtAgY6EfFj0JExkTk&#10;n3PgzwS5XK7uB/dmCsMwjO2lCSIynk473el0es8c+QTAsmXL8iMjI4Xy9Ndee62Wx0dnBDU8PLzQ&#10;sqxnRTg7FGyNZVnP9/X1md3d3Zkg4FTquCJQs0NK8pZl/cq27e0Ae/bsSTc3N9sAe/fuzXV0dFQI&#10;OdsoEWF4eHiB4zg/tSzrQcuysn19feaaNd0PiQTXzIVTIpILP7znAHbv3u3s37/f7+rq8mbg7Qx0&#10;UCh0VyXoh5qPScXiizDCHvD94NoZcHDalEb9DJi3Sl4wKRZMCugDHlAR2RWi5fP5r3me/9gMOFoz&#10;Ihxobm46qYEmTcBBi1JAi1ItqhRaUDs8dikRb2LKMTw8vCCTyRhPPvnkE6Zp1L3oql50pKWuBjh8&#10;+PD8/v7+ehe2pdDrojxgFC3EsZqhoEUaQy8JKtYFQtHy+fwlpmkN9vT0/HJgYEC2bNlyvVLGpjqd&#10;jEzYNL9sWdbzruu2p1Lp3cuXL3/+8OHD8yOadNBRM0bZYrJpUBQZYB6gVC6XW1soeL8rLlE0DHX/&#10;+vXrb2xvb1dr16691fflTGZ/9LzPtu2XXNdtz+cLzxmGWhzmbh8fH71w0aJFR2o0a6KjqnxOaqOb&#10;YXEwICxX7MvKy1uAp0ZGRt4G9ZHSHMNQDzQ1Nd0g1RaDzhL5fH6563rZScE0lmWucxznZ3Wat9DR&#10;V2yGfnis0AIWBwmXKpFpiLCwPDEI5HrXdc+r07G6CILgx+WCAYhIhb81YjO5fHEMLVoxCotRlgvz&#10;LEr6siLHvEcQBEFLnc7VhYhE7b+mNI0WZKqvaUFYrmIAiuONlfIJss3RwvgcvYi2Yp4WR9FKKY6q&#10;xSaqwnMTHWVVibtoPpOCFXGp0iRLOZ5oszbNmEOO9V32uBcFkouQGgU0M0WEFUlE05TO16Yk7n1a&#10;Kfmpi2iSSIvA8USLw0AQiSTSIpCIFoFEtAgkokUgGQgikERaBBLRIpCIFoFEtAgkokUgrqNnM3BZ&#10;eKyYvHlilhyvBpZVqxzXSGtBb3XYCVwBPBOm9wD3AouBzcCp1SrHVbT9wHrg5+iNNneE6duBLwC3&#10;o7d6fbpa5TiKtgL4K7pZLgUuYTLStgEL0JsI96M34ryp3EAcRdsHPAacDXwQ+BBaINAXIsfRfdv5&#10;wE6qRFvcBoIVQCuwAfgqum/bAdwS5n8dfcn7Y+h9ce8A9qCb8ARxi7TL0du2nhKee8C3gXXAcuBu&#10;9H7fB8J8C3gY3fdNaBWXewSnAqcDLwGfRnf4PcB/wvwXgD+hRTwAXIwW6bvAaUAv8CXgHWBnXET7&#10;CnBPWdpDxyj7xyppj5TkdcdFtEfRI6NCR88q9KhYbIY/RG+QroBr0XfcTSCDnuDeBLwHDAFYqZR9&#10;nYhU283pXzP2L0yPRi6+OBC+bgc6gHPQHTzoCW4Xetv9p8K/94Z5q4FN6L7uzAmfROSEfOXz+StH&#10;Rkal/JXL5X5Qh93TReSjJefzRORVEflReN4tIu+JyGklZSwR6Sq1o1zX/UwQqCXH/pD8WR1hlVL/&#10;TqVSrwC4rntDoeBtLOaJyLBtW52O4+yq4y0WADeiZ/7noR9FOAkdiQrdDFvRc7dn0aPnQKkBK593&#10;/6GUOqGmHiLS6zjO+lQqdR9AoeBtFJFhx0l90bbtegQDWITu055G//6AD3wOeBz9IHIz+smhPqAd&#10;PdoeJZoaHR3fLBJcUacjDad0e/1czrtIKX+v4zivN/At7kBPYF9BP8txM7oP+wV6lFwWnlc8d2y8&#10;/vrAtYZh9DXQmYbgef6d+Xy+ByCdtv7cYMFORk9ob0HPz1aE6WcBf0GPmivR87UKlIiQzWatlSs7&#10;HxEJLqtWaK6o8zdWjkcLOsoeL0svfnWUMP8gUPFhTSzzCYXbJBJcPgNO1kz4az4XN+BnkBrOxADQ&#10;1dXl7dix/RrTNB6eS4c08rbjpFafiIIB/A83dAH0VH4v9wAAAABJRU5ErkJgglBLAwQKAAAAAAAA&#10;ACEAl1tlCzAFAAAwBQAAFAAAAGRycy9tZWRpYS9pbWFnZTQucG5niVBORw0KGgoAAAANSUhEUgAA&#10;AB0AAAA5CAYAAADKriAvAAAABmJLR0QA/wD/AP+gvaeTAAAACXBIWXMAAA7EAAAOxAGVKw4bAAAE&#10;0ElEQVRYhcVZzUrzTBQ+ZzqNjV/FRamlliIiFokbIUsRvQGX3QveSG5EcJ+lNxARwUUDLmwRBUVK&#10;rT+LUimmTdLJu/CNXxIzmbFf4Xugi8zf02fm5MwzEwyCAKJot9tKuVxWCCEI/xGMseD9/d3d3t52&#10;o+Uk+mBZFq1UKgvzIAQAIIRgpVJZsCyLRssxqfT5+XlRUZTcPEgBAFzXndZqNSeIEBEAANu284iI&#10;AACrq6ufjuP48yJcXV39DIIgQES0bTsPAIA3NzdKpVJZ8H2fVavVzyApfQ5AROz3+4uUUjIYDFxS&#10;LpcVAABKKen3+4syg1iWRd/e3orJteIhJAQAWF5ezscCiVJKEBHb7bbCG8A0zZymaQVCCGqaVjBN&#10;k7v+9/f3C+G40XKS1rhUKuXD+U9C07RcGN2EENzZ2UlVa9t2fmlpKbUulRQAoFarcdXKIKs/l5RS&#10;SrKmOQvtdltJTqkUKQBAGGS/hahfJikhBMNgkEW73Ram0ExSgK8QDxOHCIiIMrOTSsoY+zdlEYJ3&#10;d3dS03x3dxdTGR1HSDoYDGJpUEYtIuLy8nLsNUuOk0m6vb3tJtU+Pj5mru3j4+NCUmVySwvH4q5p&#10;t9udRJ+LxWLeMIzU9oiIxWIxpjLZP0bMq9B13fN9n0XLDg8PU1Neq9WKZR7f95mu696vSQEAer3e&#10;j+mRgahfJmmaWhFEKoWkAAC3t7fctZm1vZD04ODAd113KkPouu704OBA6DqEpAAAl5eXUmpl20mR&#10;NpvNqcg3OY7jN5tNqRmRIgUAODk5mZydnaUOenZ2Nj05OeGqTKZD7PV635bz9fV1kpZFojBNM7e/&#10;v68SQpAxFpyfnzsihbZt59fW1goAX9GNf4nVfr/vhaFu23a+UCj8yLWdTmfabDanpmnm9vb2ChcX&#10;F+PwWdO0H4ljPB4H0TFrtZpSrVY/f5jtbrerqqqa6m0YY0Gn0xlHIzSqPK2P4zh+vV53omUx0ug0&#10;8MAYC1ZWVkbh89vbW1G0aSeXLRZIuq57WVEaKo2WdTqdMW/fBPhSmoyT/2dNo9H79PQ0FuXNeUQv&#10;iVrFtbW1As8h4F+kme2wjkdar9e/DQAhBKXOIgBf/ufj4yN1x2m1WrRUKuUAYJxWnww0qYxkGAZJ&#10;+p8kFhcXKc9Z/PgTMo2Ojo7EXpYQPD4+lvLIQlLDMEjS//CgqqqUWmED2X//m/aZpKZp5ngpkQdV&#10;VWnWmVVIuru7+yuVsv24pJZl0eQty8PDQ+ork9xnFUXJZV0NcEkbjUbs/OK67pSXeQzDYMmcvbW1&#10;laqW6/DTVIr8z9XVVSypU0oJ7wohlXRjYyPWWMb/pPmoarUqT5rPx29dsvxPVjteQhG+p6PRyDMM&#10;Q8rlG4bBRqNR5i4lJGWMBaenp786z6yvr0+yNnUh6XA4lFYZIgiCYDgcznaWYYwFjUZjplNbo9Fw&#10;s9RySYfDoTfr5aRILZlMJlPHcfzwBwDgeR7jqex0OtNQBWMsuL6+TjVym5ubE8/zUpfmh++VgWVZ&#10;VNO0QtID8/Dy8vJP1BbNRPpbJO978fX1VWiWZ0X0Kh0RsdVqUV3XPdrtdiciVz8rFEXJ9Xo9FRHD&#10;O3wPAIDouu49PT2lurh5ESdvX77X1LbtfL1en9vnEQD+d5k/vLvBGHgyowwAAAAASUVORK5CYIJQ&#10;SwMECgAAAAAAAAAhAG9Q+MIkAgAAJAIAABQAAABkcnMvbWVkaWEvaW1hZ2U1LnBuZ4lQTkcNChoK&#10;AAAADUlIRFIAAAAnAAAAJwgGAAAAjKNRNQAAAAZiS0dEAP8A/wD/oL2nkwAAAAlwSFlzAAAOxAAA&#10;DsQBlSsOGwAAAcRJREFUWIXNmNFugzAMRU8CtN32/5+6jRZC9mBnpNoqYkoDV4pQ1UAOjnFsuxgj&#10;mRzQAY0Ox+sVgaBj0N8Ck8G1wBmYgFEn35G/SA4xRAt44Krr/8K1wAXo0x876Y7DI+TnA4Ch6/cI&#10;j/OIjwX2B0saEdfqPLLfYV+ePxqB5qhwAYVz1PkqLYqAazd6mEPCQKNXEL9JYWmVnoVLsdFlMIEZ&#10;tkNCwwDcMO7QWjini94FzQfywAl4L5j7NFwDvCHW+C6YPyGxKwXYq967KL885U5OwXpdxKIR+ELc&#10;oCu5wQqX/Getk0+UWRuwwXXMPvaMUvaxKAvcCdnOaiqFczqqniSlcA3iL1Vlgat+/pbCeQ5suckw&#10;dzOVLhiQra0qC9xhLRd1VLWexRo35PiqJgvcgHwY5w3WLMqGrH7UI2fs2jzQI3ldUSfBChcRwAt2&#10;C7bMCedL8jmQdOlT7/1g2YoeeZlUyReBUfDgR4pIXpZqiAtz/TAxJwqtXgfkharUEEmjjrz6SuFm&#10;wlgzbA2XlLexNpPXB9fow1nkgOjZ6dxcUAOEw8MNzJ3FI6hFeIbkc1ckHOwNmBfe8b+ecMjGIXrC&#10;+cTDdNN/AKa3hzqRI3ezAAAAAElFTkSuQmCCUEsDBAoAAAAAAAAAIQARg0O+JwIAACcCAAAUAAAA&#10;ZHJzL21lZGlhL2ltYWdlNi5wbmeJUE5HDQoaCgAAAA1JSERSAAAAJwAAACcIBgAAAIyjUTUAAAAG&#10;YktHRAD/AP8A/6C9p5MAAAAJcEhZcwAADsQAAA7EAZUrDhsAAAHHSURBVFiFzZjbkoMgDIY/PNR2&#10;d9//Sfegti57ERhp1TVQrfwzXNRm8DOEJGCstQQyQA2Ubhj2lwUGN67ut8AEcBXQBIZDaLijDOKI&#10;CiiADriFcBVwBlr/x0G64ygQ8iYDMNz7W4THFEiMDRwP5nVDeOoCWe/hWJ6JBqDMHs7wml0ZIwuY&#10;auNJS6XdLwqHbAVngAv6pG2AbwRyUVvB+WrypbQ/I1mi+88oFa5GsrlX6Z41M7ZXph5SxXixbjIL&#10;9gjh6+KjDPBGYo1O8VwJ9G6EWlqid8QJ0ekqxXOxSk5TGs9duP+IBomhesb2xkqQx2gN7oSAtcGz&#10;dsHWILtwszqt8ZwvxBptWgZfEXPJyhouNpUYph+0W0cTC3fmHs4gyTd2h6o6oRTPtYzeqiPmODF2&#10;LSXwszXcMwpPcz2KcNgbrmAMA3/cVCsWziJx5z1gFl74wVjsr7FQqXAt0253rhp8MsLtWltD2QWY&#10;JdunpIGr0C2Lv1aY6+uStAbXIwF9Us7Xs+HhXOO5pS5kd2VdWwvcAfZokAcZwPreXnsYfpVKYMge&#10;7sp4s5iDKlxK8jHXIWXpaEB/s9kBdu5O+Jfx3JDFnXBomM1t+h9BJnxBqkYu6QAAAABJRU5ErkJg&#10;glBLAwQKAAAAAAAAACEAfwaD7bMCAACzAgAAFAAAAGRycy9tZWRpYS9pbWFnZTcucG5niVBORw0K&#10;GgoAAAANSUhEUgAAACcAAAAnCAYAAACMo1E1AAAABmJLR0QA/wD/AP+gvaeTAAAACXBIWXMAAA7E&#10;AAAOxAGVKw4bAAACU0lEQVRYhdWY23KjMAxAD4QE2ub/vzTthovjPkgqZkuMMbRJNePJMBHoIMu6&#10;UHjvCaQAjsBBV8HPiwecrl6vBSaAq4A6UHSh4g9KgTiiAkqgBYYQrgIa4Gp/PEgmHCVCXj8BGGr/&#10;ivAUJRJjjseDmQwIz7FE9ts9luebOODw1HAVEnNbTqW9YKnrpsvpb454oKgyb7ZDZPeHeapkTEsg&#10;MdSS4YAcuFdd/4D3BaP2Em9kZINyJdhZwS56/UL8Bb1CWXpo1hhb47kG8cRFjYGkoRo4AR33PWPp&#10;oWFMsouS6rkKCfr/H9ojW9sr5KvqzYl50UrVLnAWN21EJ4RsIpBen2O7sBnOmoGUYDbIAYnHOchB&#10;V82CpMBVxL02Jx0Smwb5whSyJWFrlxQMPjdJd7pOCKDTa6tIlrSz4fYobXOQN8Sbd+GWtnXvutsh&#10;MemQmIvGXYrn9m6lPAJZIJUjajwmtwSdHDkhJ7mPKS15ziFVYC856bKD0cWUl+AsaPeCuiENg0Pq&#10;dDSeU+Agv+c7KpQPoOx54fOz4GDM5knFegbqyncP1SQctBS4FgneFN0Q6mv+nLFZISllM5wZqrkf&#10;wClQMB1DF8MktZ8bGAfe8PiH7XgMysAaVoyha5rNq+qf9dpO8RKU2bHuJjl2184QF+SEndVI6gxx&#10;IO0lNsEBfCBpwQYXGKcvqyj2lQoF+uCXpi8YUwRM59ajAto4mDu3fsF5tg3WNkTvKQXgrV/bo0Tt&#10;KQfAPStchcL1rBjXfkHsC2dfMh3XHg1oib4F/J/4JhwqPs3X9E/6udA5+7UsGwAAAABJRU5ErkJg&#10;glBLAwQKAAAAAAAAACEA7s98IHoCAAB6AgAAFAAAAGRycy9tZWRpYS9pbWFnZTgucG5niVBORw0K&#10;GgoAAAANSUhEUgAAACcAAAAnCAYAAACMo1E1AAAABmJLR0QA/wD/AP+gvaeTAAAACXBIWXMAAA7E&#10;AAAOxAGVKw4bAAACGklEQVRYhc2Y25KDIAyGP9Sq3b3Y93/S6npgL0IqdbUDqNV/xumBFL6GBALG&#10;WosnA9yA3D2G42WBwT2d+ywwHlwBVJ7h4BseKMPkjBxogd6HK4AaaLThJL1wZAh5dQEw3PgNwmMy&#10;JMZGzgdT9UhI3TJknq8CphqAXOGGk2HmesIZ9svKGvjaoR+Li7m9VAOZ63gPQPaCq1xfD/dY4L61&#10;0z3gSmR9Uijce4N4M1lb4QoEzgdTPZBkK1M73wKnnmmQdXIuiwCWCGS0tsDVyEb9bo0ckb0yaXpT&#10;4Qr32zbAtkMgo6c3Fa4iDEzVInBRJVgKXInEU8yWp3t31PSmwsV4TdUiiRE8ZixcjnghZS9Wbwdn&#10;bgrcO7Bv4OdN+8BJcHrm6JEacUmnwdVIXD0r2QWb0X0flLUxcGq7VF5pBncIfO8AlzQS6L29qpIb&#10;rxncIgv1pqNlDJxdGaxwr8PMdi32govbWLjRg1HlyHTO1S/YauUdtBTFTmvHf29o9TuXBr+vgoid&#10;JQVOT+Z+H2slk9+/QRLn9yg4y1QCGe+7tcD3PXpnqlAOgYOphrszxc9SxaH3LgqmfyxYqUtJ6wbW&#10;mm7kdV0rXVvDFJOP2EHm2RQLqGpmbb9MsWUX2oOk/+oT93AxMoDNiNyMP6QcGBRuy/QeoSdch0zv&#10;VQAL3K6jMadr19mAerPZAnbpTlgPI5++E/aPmy93wr7hZW7T/wDO8qBO5YW77gAAAABJRU5ErkJg&#10;glBLAwQKAAAAAAAAACEA+98Wta0CAACtAgAAFAAAAGRycy9tZWRpYS9pbWFnZTkucG5niVBORw0K&#10;GgoAAAANSUhEUgAAACcAAAAnCAYAAACMo1E1AAAABmJLR0QA/wD/AP+gvaeTAAAACXBIWXMAAA7E&#10;AAAOxAGVKw4bAAACTUlEQVRYhc2Y7XbqIBBFNyZ+1L7/o7aaKuH+YEaQhFtGG81ZixUTZsFOBg6I&#10;CyGQyQFboJPiWF4B8FIuch9hMrge2AMjcJXgO/KF5Igfogc2wCD93+B64ACcteJNuuPYEMn3KwBD&#10;+j8TedyGOMY0lWvQlciz3RDzvRYw1RXoFM6/GaaUR+Acr5mVFgVkzK1Wj8DtgWOlrU/iMCl1kGKS&#10;FW4rBeAje+7kfpRr3u6etOLsl4JzJIM8kVxdAUZ5fiF9pY74MicpW0ufj6T1SloPXfEcpjM/EMFH&#10;+d28Xve/h9x1Ekjp64CfrG5HfNmONPsVRr+kyRkscADfpDF3Jn2lIQO5ZtCaau3nJM8WgRsFZE4/&#10;lee6HTLLOubUtGuasxFL/aQzS+yRewvJtZX6ml18SGkGbIVTH9OdamnCulE9C+SuqD9IGwNTH3wa&#10;rheoQQB0Vqp2xDF3yQBVuvU/S70v6p+Gg3t7mLODsbha6ydqna3qa5oeV3TiiWntJS6vUxM+yrWn&#10;PuMfgvOkJQuSr5HdjwKt/6Jylf7YtLm1+NxvflUC5QrUfbAqy5jTlNbk/ijmplY49afjfxq2xNS8&#10;0gx3kLgv0n5trlMkJjTEUIkxw3XEQYxc544pOtIM1JiWdp6Ga1Uork+rZbZ6Ymo98WXmzlA8MU2e&#10;+l/NsSHGDJcvR555jzoVMXO28t0QY4ajpaE/jLlpg3Ff/yI5IOgYMm0CX6AO8Apn3a4vrRvchZje&#10;tQDqzuaiY24g2sW7AfVkcwDCms6EtUzOhPPA1Zym/wOy5ru4a6i/8wAAAABJRU5ErkJgglBLAwQK&#10;AAAAAAAAACEAzYUopYsCAACLAgAAFQAAAGRycy9tZWRpYS9pbWFnZTEwLnBuZ4lQTkcNChoKAAAA&#10;DUlIRFIAAAAnAAAAJwgGAAAAjKNRNQAAAAZiS0dEAP8A/wD/oL2nkwAAAAlwSFlzAAAOxAAADsQB&#10;lSsOGwAAAitJREFUWIXNmOFyqyAQRg9qYtPe93/RO1NjjNIfu1uJ0QqRxHwzjmYicPxYWMB57wnk&#10;gANQ6uV4vjzQ69Xpb4EJ4CqgDl7swxefKMdoRgm0wDWEq4AP4Gx/7KQbjgIhr98ADG3/jPC4Aomx&#10;gf3BTFckpA4F0s/vAmbqgdLg+p1hpvqFc7xmVKbIA65KLFQiMWoVTO9XMn5okfh+rfchgCj0OgCf&#10;mbgAmVdS1AFHZKKcOuSAfzmgTKnOdUjXnTa0eUQcXm07FQ5G1x4B/EC63zPG7qIegQNoGDNLjByj&#10;W99IzK7qUTgQwIp1BwoFGxRsOsqfAucVsGZ5YJUK1iE50xS1FNsCB+LGGYmlaV0HJC7PwGWm7Kpz&#10;qVPJnK7aeDhAaoVrmE+NUc6lwP1VYRc8Wzc3iLNz5QoyOWcBvfa1F2SaqYMySxqIWGzEwJWMI23p&#10;/xPihE0t/yPqXVXMgHAsz0sVAtYyprZK7y+BW9IRGaUNtzHXMEJuUqxz0+C1NPTNfewMCjg3vWSH&#10;m+rEehrqka4+sWHvm+KcA770OUxDS9q8gol1ztKQbd1itWUFEwV30QZavVKVuoL5VQyc5c8t28fY&#10;FcyNcuRWk0c+5FOfp0ujQdvr7os+Hw5koISnU+F9IAEM8sPZ9jCLbHXwinO4FDnAF+jWf2eYqUqg&#10;N7jc3btVFQrXId37LoAVwtNZzLVIot4b0E42W8DPnQnbQeKrz4TNsbsz4fDFtzlN/wFAvaFzrBsE&#10;TgAAAABJRU5ErkJgglBLAwQKAAAAAAAAACEAjsWFXdJMAADSTAAAFQAAAGRycy9tZWRpYS9pbWFn&#10;ZTExLnBuZ4lQTkcNChoKAAAADUlIRFIAAADpAAABJAgGAAAAyjYWPQAAAAZiS0dEAP8A/wD/oL2n&#10;kwAAAAlwSFlzAAAOxAAADsQBlSsOGwAAIABJREFUeJzsnXdYFFcXh39L7713BFRApSqKXbGLYu/G&#10;GGM0Mc0UNRUTk5hi4hdbjDHNEhsIauwC9kJXmjTpLL3v0nbn+2PYAY0CKjOzwn2f5z7MLDNzzsKc&#10;e24591wBRVEgEAjsUFhYODDkxKlbTg4OB/38xix5lmcodLVSBAKhFbG40QSAQp1IZP6szyBGSiDI&#10;OcRICYQuoKSkxOnajZtbampqjDp7T1JSyvLElJRlAoFA0N51Ss+vHoHQcwkMDFSYOXPm6lt3Ir+X&#10;SKTqWhqaue7uA7Z2dF9aWprq1evXd0qlUtWTp07PLS0tXWFkZFTwuGuJJyUQnpHy8nJrT6+B567f&#10;vL1dIpGqOzn0Oujo2OtgZ+51cnJqGDl8xCsqKirluXl5k0JOnExMSUlb+DivSjwpgfAMlJWVWZ76&#10;98wtkVhsoaqqWjpy+NDXHBwcgp/mGX37Oh0wNLQIu3Pn6q85eblTwy9HHIiNjTcF8FPb64gnJRCe&#10;koKCAo2wiMshIrHYwtTU9Nrc2TNdn9ZAZRgbaxZOnTpp2jDfwasB4Obt2z9kZWVNansNMdLuiQYA&#10;Zb6V6I4IBALBvYSkP0pLy7y1tbUy/MaMCtDS0ip+nmdSFEX179//Fy9vz88AKFy4GH5YKCx3lf1e&#10;AcDYdorm8wgn8II+gAIAuQDUedal25GQkLws88GDucrKylWTJoz319HRKeuqZ/t4e2/q1cv+ULOk&#10;WTviyqVDsv6pEoCL7dznAiD5KeT0BTADwC4Alc+sLeFZMQeQCto4NQHkA7ADUM2jTt0GgUAgOHjo&#10;yPsA4Dt0yJuGhoZPYxsdQlEUlZubu1woLBpWUVHZLzMzczyAc13Z3L0B2qC/BqDWhc8ldA4HABmg&#10;m7rSls+0AeQBMOZLqe5EZmbm+MrKShcNDY08cW3tITZkWFtbi/u7um4DgHuJyWuB1tFdCkAKgMuP&#10;3POoN9RAaxO4EkBTm9/16kC+EQABgGYAFU+4RgWAIoBGAJIOnkdoxQ3AbQCqoP92ZaArSi3Q/68s&#10;0K2ibJ706xYkJCS/CwD9XFx/9vJyb+roegBQVlaoAQAVFaWazspxcLDfExUT83l+fv54oVDYr+0U&#10;zBUAqx+5Xgl030YBgAXoZpNOy+9KACwEXVtvw8O1dRxoA54M+qX5G8CgR2TNAyAEcByAD+immowa&#10;ACNankNon+GguywqABpAN3H7gB44ygKgB7r5mwLAE0/XfSG0kJWVpZabnzdeQUGhydHR/rfO3mdt&#10;bX1l3pxZNs3NzU9yTP9BV1e3wsnJ8UBKyv1X8/ML/ds2d7UB2LQpFi2fW7U51mlzvTGAIAD2ACzx&#10;8Eixact95qBfIG/Q3lra8nM4gDOga3pTPGygMl06HV7Vg5mChw00DYAT6NaKGIA16IqwEbRnjQVd&#10;IRKeEm1tbXuBQCDQ0dHO1NXV7bTBAYCBgUGuiYlJ7dPcY2RkGA0AVTXVDjLDEoD2itltSthj7pUA&#10;OAwgqeVcB8AQAJlo7QcBtPfNAPAtWg1cCOAgaC9JAXAH8NZjZHTZaFk3ZynoVojMQGMADMDD/4dG&#10;0N2QrJZrVEG3YsZzqWh3oKqqyhEAdHR00rmQp6utnQEA1VVVju0NHD3ud94A5gP4ps1n9aAHLUra&#10;fDYIwATQhqjQUv4F3dQqaDmnAIx85Pm/gPagEwGUd+7r9EjeAfAb6CZtA4BwAL6g/6aPIgHgDCCh&#10;5VoVAKdA/x8JnaS6ulZmpBlcyJNVBpXVNY5tB44K8HB/JfeR+5rR2kfszEpxk0fOVzxyLsB/wxJl&#10;cY/nOvH8nsqXAD5Eq4EeB7Cgg3soAANBN42HgvaofwEwALCTNU27EU1NTdoAoKzc+QGg50FBgR5w&#10;am5q1G5rJKcArHrkWrZjexUfOZc+9iqCjJ0AXgHtDRsB/A7g9U7eS4EOUAkCMLXlGT8BMARt+IR2&#10;MDIyiAOAsrJydy7kVVRUuAOAkaFhLJthgYaPnE8EXYsPBd0UzgHwA4vyuxv/AFiOVgP9Dp030LbM&#10;ArCv5RkqAD4B0OHSqp6OtrZ2FACUlJZ6dbT+sysoK6vwAgAjY+Potp5yJugh+rY86z/vc9AvQy3o&#10;EVwA2ATgCOimlqzmTnzG5/c0zgAYjdZ50HV4PsNaAXqA7h3QhroadNN36fOp2X0xMjIqUFdXKxSL&#10;681LS0stQE91sUZJWYk3AJgYGUbJjFQAekrl0cgUs6d4btt+qqzZ/CHoEV4B6EEn76fWtmcjAHAd&#10;dOUpM9CVoPuTz8s60Ib6JWhDnQs67te/C57dLTE2NI7OycudWlFd7W1oaMiqkRYVl3oDgL6+ftTT&#10;NHc7GiwKfORcDCAE9DTLo9EZFID/ga6NSLrCJ+MFesBHZqCz0DUGKkPWZG5skTERwKR27+jBGJkY&#10;RgFAfk7eRDbllJSU9K6rrbVXVlau2rFjR4aAoii9dq4X4+GVFLIwQRXQIYIAbYB1LceDWj6nQA/5&#10;y+Y8jUBPxwD04NBdAKUt59poHUCqBT2KTKDRBV2RKYLux19hSc500PPf9aAD8sniiMcgFAr7hZw4&#10;FSOVSpUCpk0dbmFhcb2rZRw9elRRUVnlclFR8VDnPn1+HTVqxGsCkndX7lEFbaQivhUhAFFRMZ9E&#10;Rkd/qaOtnT52zCh3MzOzuo7v6jyxsfHv37pz53sNTc2cqZMm9Dc0NKx+6imW0tJS7cjISD+RSKTV&#10;3NCg2tjYqNrQ2KjW0HKsrKzcOC0g4B8bG5vMrlS+B9PAtwKEVgQC6lsjQ8OA0rIyr/tpGZvNzMze&#10;7Kpnl5WVOd+JitoEAKOGD11uaGhYDQBP5UmLi4u1Xln28pXkpCSP9q5TU1MTbfhow3uLX3ppN0Vc&#10;NaGbIRSWu4acCI6hKEpl3Hi/AEd7+9DnfWZlZaXehUthF0pLy7ydnZ13jhox7A3Z7zptpIGBgQrC&#10;/MKgixfOB3RWsKGRkfBocJCXjY3NY1MVEggvKjExcR/ejoz8FgBcXPru6OPktO5Zm74PHjyYcPna&#10;jb1ikchSW1src7zfWLe2AfmdHt3VVNPYJDNQM3NzfL15M8aOGwdFRXrMR0VFBVpaWtDUbM24UlZa&#10;ahYw1T8hNDSUxIkSuhUZGWlbBnkP/FBBQaEhKSnljYth4fE5BQXDn+YZZWVlOuGXr/x69vzFs2KR&#10;yNLM1PSK/5TJ4x5dMdMpTxocHLzow7Xv7QcAdXV1bPrma3zxeSCqqqpgYmKCd99/DzNnzWIMNjEh&#10;Ae+9uxbpaWnMMyZPmXrog/UfvmFtbU0C5wndhrKyMpfwiCt/lpSWDqQoinJ27vubjZXlWQMDg2gD&#10;A4OcR7t7QqFQUyqVuhcXlw68l5DwTm1dna2iooJ44KCBG0KDg7cFBgb+JzS2QyONjo4evHjBgoim&#10;xiZVANiy9Sds+9/PyHrwAG+8uQavrV4NDQ2N/9zX0NCALd//gD/27oVMhrGxceHX33378ujRo0kA&#10;PaHbEBERoaSprf1hdHRsIEVRTJZGVVXVUmMjoygjQ8N4kbjOrKS0zKuiotIFbVqwpiYmN4YP811m&#10;bGyc9tiHoxNGOsFvXGJGeroLALz73loUF5fgwL59mLdgPr765pt27wWA27du48P330N+XmuAxmdf&#10;bHxj6dKlZPUFoVtRVlbm8uBB9szikhLvktJSL5FIZPXoNQoKCvVGBoZxRibGUeamxjfi4+OPzJkz&#10;p91UQe0aaWBgoML+P/9qBiAY4OaG3Xv2YMigQbCyssKps2egpaX1xHvbUlNTg6+++BLHjh4FACgp&#10;KTUdCQ4aPGDAgJhOPYBAeAGpra01LS4u8y4vL3PX0NAoNDIyiM7NzU3y8vLqVH4kBoqi2i2eA9zK&#10;HGztqNkzZlLp6emUg60dtfbtd6hn4bdff6UcbO0oB1s7avSIEWklJSXaHcknhZSeXjoc3dXT1y8D&#10;gMrKClAU7XVrap5t3evyFSswZuxYAEBOdo7jV5u+2snFsh8C4UWmYyPV0y0HgKrKKtja2sLWzg7h&#10;YWFISkrq6Nb/IBAIsPn772BmRi+uORkSsvjo4aNkeRSB0A4dGqmOjh5tpFVVUFJSwgfrPgRFUfiu&#10;E4NGj8PAwABbtm6FggIt+vNPP9mVkpLS55keRiD0ADr2pAZ0c1cikaCmpgYTJk6Eh6cnrl29hqtX&#10;rj6TUJ/BPljzFp0osKGhQf3tNWuCs7KySNZ7AuExdGykujpM8EFlZSUEAgHWf7QBAPDtN19DInm2&#10;RPMvv7Kc8aYZ6Rkuf+zd+/0zPYhA6OZ0aKT6LQNHAFBVSS8z9PL2xoSJE5GSnILQ4yHPJPjShQuQ&#10;SqVQVVUFABzYt3/NuXPnOh0XTCD0FDo0Ul1dXcaTlpS0ptZ9/8MPoKSkhB+3bEF9ff1TCw4Oovdc&#10;/WD9OuazDR98+HtmZqbNUz+MQOjGdGikjr17M8nCLpy/wHxu36sX5i9cCGFhIf78449OCxQKhVj7&#10;9ju4cf06nF2csezll/Hy8uUAgOrqav1PPvr4z8DAQLK5MYHQQofGcOHChcvmFhY5AHD61CnU1bWu&#10;xnnzrTehpaWFX3buQnl5+3HzDQ0N2L3rF4wfMxYnQkPh6OiIzd99BwB4f92HcHFxAQDcuXVrtK21&#10;dZctpCUQXng6E/Hw05YtgbJIoaNHjlBt2bFtG+Vga0etWf06lZqaSkmlUuZ3paWl1JXLV6hdO3ZQ&#10;Y0eNphxs7Sg3137U3j17qMbGxoeek5KcTDk79aYcbO0oZ6fe4vv37zvzHelBCinyUDq1VC0rK8vO&#10;b9ToTAACL29vHD52lPmdWCzGpHHjkZeXBwCwtraGo5MTUlJSUFjw8FrvmbNn4YN162Bs/Pg9bffs&#10;/hXftsy/9uvfP+rTwM99nzrOkUDoZnQ6M8OSRYsv3Lx+3Q8Azl26CAcHB+Z35eXlOHP6NMIuXsLN&#10;mzfQ2NAILS0tuLi6wNW1H1z794OHhwds7ezalSGRSLBo/gJERUYCAN58+63At999d+MzfjcCoXvQ&#10;WZcbEhIyX9bk/fabb6gnUVdXR+Xk5FASieSJ17RHdnY2NcDFlXKwtaOc7Hs1R0dHe/Pd3CCFFD5L&#10;p0dR3dzcQrS1tSsBIDgoCE1Nj2+FamhowNramglUeFpsbGzw8aefAACkUqni+vc/2Jebm6vewW0E&#10;Qrel05ZkZ2dX7x8QcAAASktKcTniMmtKzZk3D6PHjAEAZGZm9v3r99+/Zk0YgSDnPJW7mzV71l7Z&#10;8dEjh7temxYEAgG+2vwN9PX1AQB//vHnO9evXx/NmkACQY55KiN1c3OLdXZ2jgOAiLDwhyKQuhoT&#10;ExNs3NS6beb6Dz78s6KiQpc1gQSCnKIYGBj4VDc0NTUqX7l8eTJFUdDR0cYgHx92NAPg1Ls3srOy&#10;cT8lBbU1NbpV1VUGY/38TrEmkECQQ556L5jKykq9YYOH5NfX12uYmZsj4uoVKCmxtyF4VVUVJvqN&#10;Y7z2Xwf2jxk6dGg4awIJBDnjqYdg9fT0KqfNCNgPAMLCQoRdutT1WrVBV1cXX3y1iTn/ZP2G3woK&#10;Cv6bQ5RA6KY80zzJwkWLmHSc+//e13XaPIFx48dj8tQpAIDc3Nxef+zd+2UHtxAI3YZn3vpw7szZ&#10;12JioocC/41AYoOy0lJMHDceFRUVEAgE0kPHjvp6eXndZlUogSAHPPOSsMVLFu2QHR/Yx743NTQy&#10;wieffwYAoChK4aN1639PS0tTZV0wgcAzz2ykDr17BxkaGRYB9ALutkvY2GLa9OlMkENGerrLydDQ&#10;j1kXSiDwzDMbqaura+PcefP2AEBtTQ1CQ54tjcrTIBAI8MVXm5jM+bt3/bIhISHBjXXBBAKPPFcG&#10;hHkLFuxWUFCQAPQA0rP2b58Gc3NzrP/oIwCARCJR+nj9hr0RERHszQERCDzzXEZqZWWVN9ZvXCgA&#10;pN6/jzu373SNVh0wd/48+AweDABITEjwSk5Ofo8TwQQCDzx3LqElixcyA0h//L63vUu7DAUFBXy9&#10;+RuoqdGpen/+6aeN6enpjpwIJxA45rmNdOjIkeF9nPvGA8ClCxeR9eDB82vVCWzt7LD2fdqBNjU2&#10;qW78PHAX2VeG0B15biOlKIp6ZfnyH1uO8cfvnc8c+LwsXbYMLq6uAICb16/7BQUFLeRMOIHAEV2S&#10;OrOPi8shY2PjQgAIPnYMlS1JtNlGSUkJm77+CjIH+s2mr37Kzc014EQ4gcART70K5nGYmJhIGhsb&#10;VG7euDm2ubkZ2traGDho0PNr1wlMzcxQVVWJ+Lg41IvFmiJRnaHfuHEnORFOIHDAM4cFPkpubq7B&#10;pHHjc+vr6zVMTEwQce0qVFRUuuTZHVFTU4NJ48ZDKBQCAA4cPjTCx8fn2XaTIhDkjC7LFG9tbV0+&#10;c86cPwCguLgYp05w58y0tbXx2cZA5vyzjz7enZiYyE0NQSCwTJdu57D0paVbAVAA8Pve3zgJbpAx&#10;bvx4jPWjdxHPyMhwDr906QPOhBMILNKlRuro6JjuN258KACkJKfg+rVrXfn4dhEIBPh840ZoaNBL&#10;TXds3/4pmTsldAe6fGOkl1fQ0zEA8Osvu7v68e1iYWmJd95bC4DMnRK6D11upIMHD77m7u5xEwBu&#10;XL+Ou/HxXS2iXZa+9NJDc6fBR48u4lQBAqGL6XIjpSiKWvn6qm9k57/s3NXVItrl0bnTzZs3/1BZ&#10;WanHqRIEQhfCyj6gN27c+NfJqXcCAFw4fx7p6elsiHkiA9zcsGjJEgBAWWmZ6dYff/yCUwUIhC6E&#10;FSMNDAyUvrr6tc0AHSq4h+O+KQCsff89GBoZAQAO7Nv/RmJiojvnShAIXQBrO2obGBgctrS0zAKA&#10;0JAQFOTnsyXqsejo6GD9hg0A6HQrn3/86U6ygzjhRYS1l3bUqFHNr7y28nsAaG5uxt7ffmNL1BMJ&#10;mDkD3gMHAgDi4mKHuPTps4xzJQiE56TLwgIfR25urvqsgBlZ5WVlJmpqarh8/RoMDQ1Zk/c47qek&#10;YNqUqZBIJNDX1y8NPhHax9raupxTJQiE56BLAuyfhK6ubnNzc5PSzRs3/Jqbm6GiooIhvr6syXsc&#10;RkZGqK6uRlxsLOrr6zUaG+p1x4wd+y+nShAIzwGrnhQAKioqdEePGJFdW1Orq6WtjSvXr0FHR4dV&#10;mY9SU1ODCWP9UFxcDADUkeCgQZ6enlGcKkEgPCOselIAUFdXbxCJRBqRdyJHNjY2Qk1NHT6D2dvk&#10;6XGoqqrC1MwMZ8+cAQBBSnKKh6KS0u+urq7PVEMFBgYquLi4mKakpPSLjIwcFnbxov/x48eX3Llz&#10;Z4SmpmaFhYVFIdt/V0LPgXVPCgD5+fmGk8aNyxKJxFq6urqIuHYV2trarMttC0VRWLJwEW7dvAkA&#10;+GLTl6sWLl7c6bmhzOTk3lt37PgiOTHRPS8/366psemJibl79eqVMn1GwL7JU6cesLe3z+4C9Qk9&#10;GNY9KQDo6OiIa2prdaKjooY1NDRAW1uLGXXlCoFAgAHubjh08B9IpVJER0UP9Z8+fa+2traovfsC&#10;AwMVsjIz31zz5lvHUpKT3SsrK42kEmm7KUQrKiqMbt28OXbfX3+9c/PmzdHNEomilZXVAzU1tfou&#10;+CrqAEwB2AHQA1DWBc8kyDGceFIAKCwsNB43ekxWfX29hoGBAcKvXoGmpiYnstvy/bffYveuXwAA&#10;8xbM3/3VN9+setK1WVlZdh+tW/fHndt3Rsk+MzMzg529PaysrGBpZdXy0xKWlpZITU3F8eBgXLpw&#10;EQ0NDQ89S1lFuWH23Hl75y+Y/66rq2tjJ9X1AbAJtFEaFBcXG6YkJ6vp6emhT9++UFVVBYBbAPYA&#10;OAKgtvN/CcKLAmdGCgBfbfrqhz9+++09AFj/0QasWLmSM9ky6urqMH7MWBQVFQEAFRQa4uXm5hbb&#10;9hqBQCA4uP/gim+++vJHkUisBQAqKip4+913sWLlq1BUVGxXRk11Nc6cOYPQ48dx+9bDe0qNGz/+&#10;+Jq335rfgaEq1dfXf3o/JeXjuNg4xbjYWMTGxCAvL4+5QFlZGX369kW//v3Qv/8AuPbvV+fk5HRQ&#10;VVX1VwDRaFnXS3jx4dRIi4uLzUYNG/6gsbFRzcjYCOFXrkBdXZ0z+TJOhIZi7dvvAAA8Pb2uHz0e&#10;NJxq+UMIBALBm6+vOXj631PzZde79uuH77f8gN59+jy1rPy8PJwIDcXePb8xCdrGjvM78dY778x5&#10;1FAfPHhge+jAgU9iYmLnJSYmaDc2dNbh0qioqKCvszP69etX6jqg/1lfX9/vrK2t7z210gS5gpM+&#10;qQxNTc3a0tJSk7vx8T4ikQiGhoZw9/DgTL6M3n364NbNmyjIz0dhYaHN3t/2pDu7uNwFAF9fX/+t&#10;P/74FUCvqFnz1pv4fssWmJiYPJMsHR0dDBw0CMNHjMTZ06dRX1+PB5mZfYqKi9wcHByCTUxMJABd&#10;OWTcT40+f/78WGFhoapEInnoOWbm5hg+cgRmzZ4NF1cXqKiooLKqCo2NrYYskUhQVFSEe/fuaYRd&#10;vDhg/99/r9bS0oanl+cVMtr84sKpJwWA3Nxcy/FjxmY2NTWpmJiYIOzKZSYTPZckJSUhYKo/pFIp&#10;jI2NC0+eOd1n+/btdZG3bsXeT7k/AAD+PrAfvkOHdpnMlORkLFm4CBUVFQCAMWPHnPxg/fo5Tk5O&#10;DdeuXfNbtnjJBYCeMurXvz/cPTzg4ekBdw8PmJmZ/ed5UqkU2VlZSEhIwL2795Bw7y4SExL/s8Od&#10;f0DA8Q8+/GCxhYVFu4Nkj2AO4BsAnlVVVbWqqqoVKioqFQoKCpUAqlpKJYCbAIi3ZhHOjRQAPvv0&#10;s+0H9+17AwA++ewzLFv+Muc6AMDnn3yKA/v3AwBWvLbyO2cXl9j33n7nHwAYO84Pu/fs6XKZ91NS&#10;sGThIpSX05GJo0aPObXuo/Wzv/36m6CI8PApAHDo6JFnHv2WSCR48OABLl24iJ+2bEFzczMAwLmv&#10;c9K2X3ZOsbOzy+rgESoSieSt+yn3N547e0bj7OkzyMjIAECPkKurq0NdQwPqampQU1enz9XVCoyM&#10;TG7PX7Rgq6+v75VnUpzwRHgx0ry8PKtxo8dkNDU1qRgbGyP86hVevGlFRQXGjR6DyspKKCkpNZmY&#10;muYX5OfbAcCpM6fR19mZFbmp9+9j8cJFKC+jZ08G+QyKkI0g9x8wAMGhIeiKrC9RkZFY8/rrKC0p&#10;BQDo6elVbN2+be6wYcMuPnqtQCAQxMfGvn727Lkvzp09a5CdlfVMMj29va+vfuP1L8eMGXOe4uPl&#10;6oZw2ieVoaOjU11cUmJ27+7dQSKRCPoGBvDgoW+qrq4OLW1thIeFQSqVKtbU1OgBgP+0aVi8dAlr&#10;cg2NjDBy1EicOXMGYrEY+S0VAwCs27C+yyoHC0tL+E+fjpjoaAiFQtTX16uHHg9ZrKamKvIeOPCm&#10;7H9fWFhonJGWlrLtfz/Pj46KUq9qswOBuro6Ro4eBRdXF1hbW8PM3BxGRkbQ09eDhqYmVFVVIVBQ&#10;YPrGhQUFNidDQxePGD58ip6BfvH+/fvTRo0aRYz1OeDFkwIP90359KYSiQQz/KchKSkJAL1j2/lL&#10;F2Fnb8+67LTUVCxeuAhlpbSnU1dXR3R8XJcnFW9oaMCXGzfi0MF/mM8mT51y+KNPPnnFzMys7qN1&#10;6/YcOXxkhex3WlpaGD1mDCZOnoQRI0d2OAJPURRu3riBHdu24/atWw/9zsmpd8KqNa9/1djYeHTO&#10;nDmSJzyC0B4URfFWPvvkk20OtnaUg60d9fvevRRf3L51i5Lp4ebaj6qvr+dMdmpqKtW7lwPlYGtH&#10;OdrZU/fu3mVN1qGD/1DOTr2Z7zpx/IS7V69e9XO0s5c42NpRQ30GUxcvXHiu7x8dFUUtf2kZI0NW&#10;xowclRoSEjKf4vF9e1ELr8JzcnIs+zo51TvY2lE+3t6USCR6/H+eA5YtWcK8ULt27OBU9qGDBxnZ&#10;Af7TqObmZtZkxcTEUL6DfBh5A/r1r5AdHw8K6jI5CffuUa+/tuo/xrpnz553KTl48V+kwkufVIau&#10;rm5NaUmJyd34uz5031QfHp6evOgyxNcXhw4eRFNTE+Ji4zBz9mxoaWlxItu1Xz9E3rmDvLw8FBcV&#10;wdjEGAMGDGBFlrm5OaYFTMfNGzdQUlKCpsZGNZkOn2/c2CUDVgBgYmKCKVOnYtLkyaitqUXq/fsA&#10;gGtXrk7QMzAocXNzi+wSQT0BvmuJtt50kBe/3nTn9u1Mjf/+2rWcyk5LS6P6OjpRDrZ2lEf/AVRJ&#10;cTGr8h5kZlL9nV2Y7xsaGsqqvKCjxx7yqEcOHXqZkgMv9SIUXj0p8LA3FYtE0NPThaeXFy+6DHBz&#10;w4mQEFRXVyMlORkjRo6Cmfl/gwjYwMDAAA0NDYiKjERDQwNKy0oxfsIE1uTp6evD0MgIly7SszHJ&#10;ScmYPXcOazvhObu4wNjYBOFhYQCASxcvTrOxs0vr27cvCYToCL5rCYqikJ2dbdHWm9bV1T2hPmaf&#10;s2fOMLX9rIAASiKRcCZbJBJRI4cOY+TfunmTVXlSqZRa9epKRt76D9exKo+iKOr3vXsZeU72vZrP&#10;nDo1k5KDd1CeC++eFKC9aXlZmVF8XPxgsUgEHR1deHnz400dHByY/qFQKIStrS1rQQ2PoqysDGsb&#10;G2bbyLtx8Zg7f36Hq26eFYFAAN+hQxESfBwikQhJiYno6+wMB0f29rny8PCAiqoqbly/DoqiFM6f&#10;Pz+zr4tLTK9evdJYE/qiw3ctIStZWVnmzk69xQ62dtRAD0+qtrb2CXUx+yQnJVFO9r0oB1s7asjA&#10;QZzr8tqrr3I60nw54jIjz9vdgxIKhazL3Prjj4zMvk5O9VevXvWj5OA9lMciF54UAPT09GorKioM&#10;42LjhojFYmhra8N7oDcvuhgZG6O0pBT37t5FXV1di8fhLsuhh4cHDv9zCM3NzYiOisZU/6nQ02Nv&#10;OxtbO1tUVVUhPi4O9fWNNpkpAAAgAElEQVT1SEu9j2nTp3fZSO/j8Bk8GPX1YsRER0MqkSqd+ff0&#10;HA8vz6vW1tYk3cyj8F1LtC1FRUVmLr37iGQ1ek1NzRNrYrYpKyujPPoPoBxs7Sjn3r2p7OxsTuXv&#10;2b2b8TRLFi6ipFIpq/LEYjE1wW8cI/PP3/9gVR5F0X3iwM8+Y2T2d3apjYqKGkzJwbsoT0VuPClA&#10;rzetrKrSj4uJ8a2vr4eWFve5kGSoq6tDTU0dVy5fhkQiQWFBIab4T+VM/gA3N4RdCkNJSQlyc3Nh&#10;ZW0FFxcX1uQpKSnBy9sbx44cgVQqxa1bNzFu/HhmPx02EAgEGDFyJIqKipCYkIimpiaVs2dOz/Ud&#10;Nuy8qalpIWuCXzT4riUeLYWFhSauffrWOdjaUV5u7rx608bGRmrCWD+mpr954wan8hPu3WP6xl5u&#10;7lRpSQnrMtt68MkTJnISItnc3EytfeddRq6Xm3vp/fv3nSk5eB/lociVJwUALS2tuuqaGt2Y6Oih&#10;fHtTRUVF2NjaITQkBACQnJyEefPnQ0GBm32fTExMUFdXh5joGNTX16NIWISJkyaxKtPdwwNRkVHI&#10;y81FWWkpamqqMWr0aFZlKigoYKzfWGSkZyA9LQ319fUa4WFhU6f4+x/S1NQkydX4riUeV9p6U293&#10;D15HeimKol5Z9jJTyx86+A+nsuvq6qhRw4Yz8iPCw1mXWVhYSHm7ezAyL128yLpMiqKohoYGatnS&#10;pYzcaVOmRhUVFWlRcvBO8lnkzpMCtDetrKrSj23pm/I50gsArv374dDBg5BKpYiPj8f8BQtk6TRZ&#10;R1lZGQ6Ojgg9fhwAEB0Vhbnz5rEWGQTQS9V6OTjg1El6vvb6tWuYPmMG6ylYFRUV4TduHC5HRKC0&#10;pBQlxcUWGekZbjp6ukfs7OykrAqXY+R2v87lr7zyvaqqqhgA9u7Z85+8PVzi4ODALAIvKy3Frh07&#10;OJU/fMRwBMycAQDIz8vH1i0/si7Tb5wfs1t6eXk5Plj7HqRS9u1ES0sLe37/HWbm5gCAiPDwKZfO&#10;n98mYHM+SN7h25W3VzZ9uekHWdNn965f2mkosU9FRQXl5eZOT8k49aaysrI4lV9WVkYN9PCUhdNR&#10;8XFxrMsUi8XUxHHjKT7+B/dTUii3fv0Z2Tt37lxHycE7yUfhXYH2ilAoNJXNmw709OI1ppeiKOrv&#10;P/9kXprXX1vFufzjwcGM/EnjJ3Ay8no/JYVy7k0vFO/j4MhJ5SDj+rVrVB8Hx9aVOsHBCyg5eC+5&#10;LnLZJ5WhpaVVV1lZYRAXGztELBZDV5e/FTIAveby7OkzKC8vR0Z6OnwGD4aVlRVn8vv07Yv4uDhk&#10;Z2ejrKwMAgFY3+/V0MgIurq6iAiPaJk/vYVZs2ez2ieWYW1jAysrK5w/dx4AEBYWNs3T2+tyj4tK&#10;4ruW6KgUFRWZyWJ6+V5vSlEUdTkigqnZp06axGoWhcdRkJ9Pubn2oxxs7ajevRyohIQE1mVKpVJq&#10;5SuvMN/77TVvsh4B1ZYd27Yxst379a/qaXOocu1JAToKqaK83CguLm6wmMes9zJs7exwN/4usrKy&#10;UFpSCnNzc/Tr348z+dra2jAwMMCli5dAURTiYmMwe+5c1lbKAHRk0NBhw3Ay9ARqa2uRmpoKQ0MD&#10;DHBzY01mW7wHDkRRkRCJCYlobGxUDQ8L8+9Rc6h81xKdKTk5OZZ9HZ0aZMmyuEwU9jjS09OZvtIg&#10;L2+qurqaU/lSqZR6afFixrv876efOJEbHRXFfO++jk5UXGwsJ3Ipio7+ajuHGuA/7c6DBw/UKDl4&#10;P9kucu9JAXq9aZGw0DLhXoJ3bW0tLC0tOfVej2JgYICKigrEx8VBLBIBoDB02DDO5AsEAgwcNAhH&#10;Dx9BU1MToqOiMdZvHIyNjVmVa25hAU0tLVy9fAVSqRTXrl5DwMwZnGy6JZtDvRJxGSUlJSguKrIU&#10;19eb+vn5nWRdON/wXUt0tmRlZdk72fdqdrC1o0YPH0E1NTV1UPeyS0VFBeU5wI2ZkuF6lQxFUdTB&#10;/QcYz+I/aTLV2NjIukypVEq9sWo1I3f5S8s4zV5RkJ/PTEX1lFxJL4QnBQA9Pb3K7Kwsh5SUFLeq&#10;qirY2dtzljHhcaipqUFdXR2XIyLo3cyERZg8dQqnOvTr3w9RkZHIy81FSUkJlJWVMcjHh1WZAoEA&#10;w0cMx9kzZ1FVWYnsrCwoKytj4KBBrMqVoa2tDRdXV5wICQVFUbh65crEYSNG/GtmZibkRAE+4LuW&#10;eJqSkpLS18HWTupga0dNGOvHaQ3+OBobG6nxY8YytfrtW7c41yE3N5fJ+tfX0YlKTkriRG5SYhLl&#10;0rsPE1xx/do1TuTK2LVjB/N3H+Hrm52Tk2NAycE7ykZ5YTwpABgZGZWmpaa6pqelu5aXl6NP375w&#10;dHLiTR96lYwNToSEAgCSk5Mxb8F8VjMaPIqOjg50dHURERYOqVSKuLg4zJozm9XRXgAwNjaGqZkp&#10;Ll64AIqicOXKFfhPm8ZZrmJPLy8kJSXhQWYmampqdLMeZPaPjYs71B33nZHb2N0nseqNN76WHe/c&#10;vgMUxe//ZOSoURgxciQAICkxEcFBQZzrsGDhQvgMHszosGPbNk7kzp4zB3PmzQNAxzSvWb0aDQ0N&#10;nMhWUFDA91u2wNbODgBwOeLyZH1d3U85Ec41fLvyZymvLFt+UtbUuXL5SrvNIi5ou5/LYO+BvCxU&#10;z83NZYIcnOx7UTHR0ZzIFYvFlP+kyUzTc937H3Aa6JCclES59ukrky8NDw+fSMnBO9qV5YVq7sqw&#10;MDXJORYUtBwASktKMGPmTF71MTQ0RHl5Ge7Gx0MkEgEQdOkO4Z1BR0cHJiamuHD+PCiKwu1bt1lN&#10;di1DSUkJI0aOxImQUIjFYiQlJcHAQB9u7u6sypVhZGwMC0tLnD93DgAEl8MjJk+YNPGInp5eZUf3&#10;vjDwXUs8a5k9Y+Z1We3NRWhcR5SXlz+UuCwnJ4dzHaRSKbV65WuMV/t4wwbOZN+6eZNpTfTu5cB6&#10;Yu9H+fzT1oRm/pOnRCckJKhQcvCedkV5IT0pAOjq6ZWfPnVqPgDU1daynlakI9TV1aGqqsYkLisS&#10;CjmfkhEIBBjsOwQhx4MhEomQcC8B/QcMgD0He61aWVlBT08XlyMiQFEUIsLCMXnKFOjo6LAuGwB8&#10;hw7F9WvXIRQKUVJSYm5goI8hvr7hnAhnmRdu4EjGzZs3T9ja26UCwL+nTiEnJ4dvlbBoyWI4ODgA&#10;AM6eOYPbt25zroOhoSG++fZb5nzDunUoKyvjRPbipUsxZ+5cAPRC8dUrX4NYLOZEtoqKCv637Wdm&#10;dPmXnbs+unfvHn9LprqQF9aTOjg4qF29fGVmYWGhDUVRyM3Jhf/0abzq9J8pmaREThOXybC3t0dJ&#10;SQkS7t2DSCRCTnY2Jk+dwvrUEB3oMAI3rjMeDbk5OZgwaSIn01I6OjptFx8oREVGDhs+YsTvenp6&#10;zawLZ5EX0khzcnJ6vbFq9bl7d+8y4TUFBQVYtGQx1NTU+FQNdnZ2iI+LRzZPq2Rk+AwejNP//ouq&#10;qipkZGTA2toazizm7ZWhpKSEkaNH4dSJE6irq0NqairU1NQ4y1Hl4urKrLmtKC83VlFVVRk2fPhF&#10;ToSzBd+d4qct586d83fr169SNkjQz9mZGTDY/vPPHQ4wcEHbVTIDPb2o6qoqXvSIiY5m8va6ufbj&#10;dDArJiaGcnaiMzo42tlTlyMiOJNdWFhIuffvL5Mtib59ewglB+/us5YXxpMePXpU8cyp05s2fv75&#10;zsaW3ak9vbzw62+/4XhQEJqampCWloalL70EJSUlXnU1MDBAZWUl4mLjIBaLIZFIMGz4cM71MDc3&#10;R3NzMyLv3EFjYyPi42IxY9Ys1qORZLJNTE1x6QLtxMLDwjBh4kTo6euzLltLSwtmZmbMtMydyKgR&#10;48aP36utrd3EunAWeCGMVCgUmmz76X+hISHHl8o+W7b8ZWzZ+hNMTExQXlaOuNhYiEUi2NnZcdKs&#10;6wg3d3ccPXwY9fX1uHf3Hr3pEgcv6KN4DxyIa1evoEhYBKFQiKamRs6W1bm6uqKiogJ34+PR0NAA&#10;iUSC0WPGcCK7T9++SElORmZGBqoqKw0lEonWyFGjznIivKvh25V3VK5duzZ6iPegQlmTdoCLK/Xv&#10;yVMPNW+ysrIoRzt7ysHWjpo+1Z/TiJf22L9vH9MUf3X5K7zpkZ2d/VDmvcsRlzmT3djYSK1Z/Trl&#10;7NSbOh4czJlciqKokuLih5J837hxYyQlB+/00xbeFXhSefDggdqmL77YIlv14mBrR03wG0elp6c/&#10;9h/SNgdPdFRUO/867mhqaqKmTJzI6BUeFsabLv+ePMXoMcjLmyouLuZUPl/ZNP491fq9R48YkZaa&#10;mqpKycH7/TRFLpu7iYmJ7m++seZs2MVL0wEIAGD6jBn45dfdMDU1few9+vr6CGnJ8i4SizBp8mTO&#10;9H0SCgoKcHB0QvCxYwCAu3fvYt6C+bz0mZ1690ZxcTES7iVALBIhOSkJ0wKmczY9xNc4gVPv3khL&#10;S0N6WhqqqqoMLC0tqry8vW/wosyzwnct0bYcOXJEcef27ev7ODg2ymo/zwFu1KkTJzusMaVSKbO2&#10;s3cvB6qwsLDDe7jirTVrmNr8l527eNNDJBI9lOx65/btvOnCJQX5+UwQ/gDXflWFhYUmlBy8750t&#10;cuNJ09LSHLb99L/Q4KCgl6VSqSJAb6/w+99/wdPLs8P7BQIBFBQVEBEWDoqioKamznpO2s7i7u6O&#10;Qwf/QXNzM+JiYzFz9mzO1l22RVlZGT4+Pgg6egzNzc24c/s2fIf6wsLCgnNduERbWxvNzc24fes2&#10;mhobVWvr6nTH+vmd4luvTsN3LQFAcOjAgRX9+jrXymp41z59qX1//fXUA0C1tbXM/NhAD0/eswq2&#10;pW3u2LVvv8OrLof/+YfRZdgQX6qiooJXfbigrq6OGuozmJk7vXfvnhslB16yM4VXT5qYmKiioqj4&#10;966duz5ubm5WAegdrv/4+2+MHD3qqUPJVFRUUF5WjtiYGIjFYtja2bK6O/bTMMDNDSdDQ1FdXY37&#10;KSnwHToUFpaWvOji4uqKzMwMpKWmoramBgKBAoYO43ZpHdcoKyvD0MgI58/Sc6eZmQ/6zJ4z5295&#10;aUm2B28B9mVlZTqbv/r69MkTJxcCdNzrW++8jcPHjqKXQ69nfu7ipUsY4/77z7+6RtkuQFVVFR9/&#10;2po44PNPP0NTEz9z6wKBAJu++or5O6uoKPOiB9dMmz4d7h70Otc7t26NPn36dADPKnUOPtx3VlaW&#10;+dSJk2JlTS5vdw9JV2YSeHV563TMvbt3u+y5z4tUKn1oQ+I9u3fzqo9IJKKiIiM5SQUqL8TExDB/&#10;/1HDhme8CFMynHvSlJSUPksXLrqRnJzsDgBWVlaSo8FBCh6eHQ8OdZZ5C+Yzx4cPHeqy5z4vAoEA&#10;n20MZDYg/nnr/1BYUMCbPurq6vDy9oaycs/wpADg4eGBaQEBEgDIzc3tFX7p0pt869QRnBppdHS0&#10;z+L5C67n5+fbAYCzi0vz0ePBinZdvCh55KhRzHzqydATvG5A/Cg2NjZ44801AACRSIQvN37Bs0Y9&#10;jw/WfaioqqraBAB7f/vt/aysLH6XTnUAZ0Z68eLFKUsXLgqvrKw0BADfoUOb/jlyWImNrRGUlJQw&#10;Zx69+Li2thb/npKv0fZXXn2V6Q+eP3cO4WFhPGvUszA3N8e8+fPqAKCstMz06tWrL/OtU3twYqRJ&#10;SUmub7y2KqShoUEdAPynTRP/9sfvymzOFc6eO5cZQDoiR01egB5E+mLTJuZ842efy5W37wmsWLlS&#10;T1FRUQIAe3f/+kFERAS/S6fagRMjPXbkyKsSiUQJAJa9/HLVlq0/qbOdxc7KygrDRtDLw+Ji43A/&#10;JYVVeU/L4CFDMH3GDABAXl4evtv8bQd3ELoSC0tLTJs+rQAA8vLy7CsrK+fyrdOTYN1IIyIilE6d&#10;PLUAAPT19SXrPtqgy1W86PwFC5hjeRpAkvHxp5/A0MgIAHBg3z7cuH6dZ416FitXr2Ymqnfv+mW9&#10;gMutB54CLqzFr7yszAQApk7zV+RyJHHM2LEwMqaNICT4OOrr6zmT3RkMDAzw5Vetzd4N69ahtrZn&#10;7IsrDzg5OSmMGz8+FQDS7t/vf+HCBW7TO3YS1o30xPHWhdrTA2awLe4hlJWVMWv2bABAdXU1zp4+&#10;zan8zjB+wgRMmz4dAJCfl4/vvtnMs0Y9i1WrV5nIjnfv3LVBHr0pq0YqFAo1L5y/MBMAbGxt4ebO&#10;zfbtbZnbslcJABwPPs65/M7waeDnzAbAp//9VxbTTOAANw8PvcG+vgkAEBsT43vz5k25i49k1Uhv&#10;377tLxaLVQEgYEYAp7uNybC1s4OnF51+9cb16ygqKuJch47Q19fHjl92wd3DHStXreLl79STeW3V&#10;a6Wy46OHDq3kU5fHwaqRlhYXM2ug3D082BTVLtNn0CGaFEXh1IkTvOnRHp5eXjh2/DhWrnqNb1V6&#10;HL5Dh3paWVk9AICzZ87OLisr4ybtfidh1UhtrO3SZcc52dlsimqXSZMnM5kBQlsSVxMIMhQVFXVm&#10;zp51BQAaGhrUL547J1fTMawaqbWd9X3ZcWZmJpui2sXAwAAjR48CQO/fmZaWxpsuBPlk5qxZAEAB&#10;wLFjQXIVgcSqkdbV1WUqKipSAJCZkcGmqA6ZPr11VVLo8RAeNSHII1bW1qOH+PqGAfQAUmZycm++&#10;dZLBqpF6eXk12dja1AJARgZ/nhQAxviNZVKWnAgNhVQq5VUfgtxhM3PO7Euyk2MnTsiNN2V9nrSX&#10;g0MJABQWFPAan6qmpsZsj1iQn4+oyEjedCHIJxMmTNDQ1NKqBoCQoOClR48eZT/Vfydg3UgdHR2Z&#10;ESPem7wz2jR5Q0iTl/AwGhoak6b4Tz0EAMXFxRZGRkZ+fOsEcGOkqbLjjPT09i5lnUE+PjAzMwMA&#10;nPn3NBoaGnjVhyB3eM0KCDgjOwm7cEEu0quwbqQODg73ZMfp6fx6UkVFRUzx9wdAhwneunmTV30I&#10;8scAT09zfQODEgAICwufKg9hgqwbqa29PdP549uTAsDEyZOY43NnX8z9ewjsoaysPGz0qNH/AkCR&#10;UGiVkJDAfSzrI7BupLq6upnmLcmXMzL4N1I3NzcYGBgAAI4HBaOxsZFnjQhyhs8ovzFMKo+wixf9&#10;+VQG4GapWrmDQy8KALKzsnlLYymjrrYWDS2G2dTUhKtXrvCqD0HucBgyZEiUsrJyIwCEXQrrEUYq&#10;te/Vqw4AJBIJ8nJzORD5BEWkUqz/cB3q2qzZvH7tGm/6EOQTfX19V5/BPhEAcO/u3YHFxcVmfOrD&#10;SYoEe3v7MtnxgwcPWJcnFoux9ccf8dcff6K5uRkA0NzcjI2fBzL9UNl4wPlz50lgA+FRfEaPGXNS&#10;dhIWFsbrYnBOjNTOrheTXDaLAyMNvxSG7T9vw5cbN2LVqyuRmJiIlxYvwYF9+wDQicDGjh0LABAW&#10;FuLe3bus60R4ofAZOXo00y+9HBbe/Y3U3sGeGTHiwpN6eHlCW0cbABARHo6Aqf64fesWAEBLWxu/&#10;7NmDeQtb8x+dP3eOdZ0ILxSD7Ozssnv16pUCAJF37ozgcyqGEyM1MzOLV1GlswNmchDDa25ujsNH&#10;j8LM3BwAmEwHjo6OOBochOEjhsN36FBoamoCAM6dPUeyIRDaog/AyWvQwKsAUFlZaZiQkODMlzKc&#10;GKmysnK6nR2dpZ6L5i4A9O7TB0Ehx6Grq8t8VigUoramBgDd5B09ZgyjU1pq6mOfQ+ixDBro5cWM&#10;KsbHxw/jSxGuMtin27dsJVFUVMRZoL2pqSmu3LjOGGNdbS2WL1uGxIQEAMCESROZa8+fO8+JToQX&#10;Bh+vQYOuyk4i70QO50sRrow0s+1+L1lZWRyJBTQ1NbHr190ImElnKqyprsGyJUuRev8+ho8YwWxW&#10;dOXyZc50IrwQuNvZ2WWZmJgUAEB05J1ub6RiWzvbCtlJ9oMsjsTSKCkpYfN332HSlMkAgIqKCixd&#10;vBjFRcXw8vYGAMTFxqKqqopTvQhyjSNFUZR3S7+0IL/ANi8vz4oPRTjbsMnGxiZHdpzLQ0CDkpIS&#10;fty6FWP96KmX0pJSvLRkCQYOGgSADnS4fpUENhAYzABoD/T2Zpq8MZH8NHk5M1IrKytmM5a8PH6i&#10;jpSVlfHzjh0Y3rJHTGFBATM1A5AmL+E/OLp7ebX2S6NjeBk84sxITc3M7sky9vEZGqiqqoqfd+yA&#10;ja0tAODO7dtMWpUrly+TqRhCW5xSUlIS1dXV6wAgKeGeFx9KcGakysrKaRYtq2FycvgzUgDQ1tbG&#10;z9u3MYNGdSIRAKC4uBgpyfK1+xqBV5zmzJkjcXZ2iQOA5KRkNz62SORyp+8MaxsbAHSOIYlEwqHo&#10;/9Kvf3+s/+gjAADVJnaXNHkJbXAEAJd+LjEA0NjYqGZiYtKHayU4NVIra3pwrKmpCcVysN3D0mUv&#10;Yey4h9PYECMltMEJAFz794+RfZCcnOzJtRJcGmmllZWVSHbCxwjvowgEAny9eTPa7jgeFRmJmpao&#10;JEKPxwkAnJ2dY2UfJCckdGsjhZWVFbMaJi83j0vRT8TQ0PCh/VckEgnJfUSQYQJAp6GhIUm2CDwx&#10;KYnzTY04NVJLa2tmf4fc3Jz2LuWUZcuXQ99Anzn/99Spdq4m9DAcvLy8mvr07XsXAJISkzwCAwM5&#10;tRtOhdnY2DBte3lo7srQ0NDA2vffZ87DL4XxqA1BzjAHAGdXl1gAqKut1Vm8eHEvLhXg1Ej19PRi&#10;NTQ0ANC7WssTc+bOZZau1dXVIS9PPprjBN4xAwAXV1emX5qWltafSwU4NVIlJaUUUzNTAECRUMil&#10;6A5RUlLCrNmzmfOYqGgetSHIEaYA4ODgkCj7ID01tR+XCnBqpADSzczohdjCIqHcRffMnte6LWV0&#10;NDFSAoAWT2pra8sYaVpamiuXCnBtpA0mpiY1ANDY0IjKykqOxbdPnz59mLQrd27f5lkbgpxgBgCW&#10;lpZlRkZGQgC4f797e1KYmZkzUQzCQvlq8ioqKmLgQHpVTFpqKsrLy3nWiCAHMOk8nfr0SQCA7AcP&#10;eicmJqpwpQAPRmqaJTsuKpIvIwWAQT6DmOPIO3d41IQgJ7QaqZNjIgA0NzcrCwQCJ64U4NxITczM&#10;7suO5c2TAvTOazJIk5eANkbap3fvBNnxg/R0zvqlPHhSM2YoWx49qYurKzMVE3mbeFICdABoAICT&#10;oyMzeJTK4eAR50ZqamrKrLIWCvkPsn8UJSUlJqVKcnIyqquredaIIAfQI7xtp2G6s5FevXo1RVGR&#10;3uVcKCzkWnynGDSYbvJSFEX6pQQAMAAAQ0PDan19/VIAKCgotOFKOOdGOmfOHImxiUkDABTJoScF&#10;AJ82/VJipAQAerIDM3PzXAAoLCiw5ko450YKAKamplUAvQ+LPNKvf38YGxvzrQZBfmg1UgvaSEtL&#10;S025mobhPBUEAJibmwnj42BSXV0NsVgMdXV1PtR4IsrKyvj9r79w+9YtzGkThUTosTBGam5uIVsZ&#10;ItDS0rIEwPqWDPx4UjMz5ovJWwyvDGcXZyxb/jIz0kvo0bQaaYsnBYD8/HxOmry8GKmBgQGzrpRE&#10;9RBeANp40lYjFQqF3ddIDQ0NW420jBgpQe55vJEWFHAywsuLkeobGhbLjsvLy9q7lECQBxgjNTU1&#10;bTXSwsJu7El1dEpkx6S5S3gBYIy0rq6uAAAFAAUF3bi5a6CnxxhpGWnuEuQfxkhdXV0bjYyMigCg&#10;qEhoyYVwfjyphQVjpBUVxEgJco9e2xNtba0qABCJRFqPv7xr4cVI9fT0KhUVFZsBMnBEeCHQbnui&#10;rqFZBwBikYiT+TlejJSiKEoWA0n6pIQXAJ22J+rqGiIAEIvFGlwI58VIAUDf0LAEIEZKeCHQBiCQ&#10;nairq9KeVCzuvp4UABhPWkamYAhyjyIANdmJujrd3G1ublaOjo5WZls4b0ZqaKBfAgD19fUQiUQd&#10;XU4g8A3TL9XQUKuTHffq1Yv1Ji+PzV0jMldKeJFg+qVq6uqMV6mpqWG9ycu7JwVIk5fwQtDGk2ow&#10;nrSpqan7Gqls4AgAKioq+FKDQOgsjJGqq6szRsrFCC9/nrSNkaalpvKlBoHQWZjmrrqmZlsj7b6e&#10;tF+/flECgUAKAD9v/R+ys7L4UoVA6AyMJ5XtVQrQI7xsC+bNSG1tbR+88eaaLwFAJBJh7TvvoKmp&#10;iS91CISO0JUdKLY4FwCgmpoU2RbMm5ECgLun5yY3d/dbABAfF48d27bxqQ6B0B6MkQqgyBipVEGB&#10;dRvi1UhHjRrVvPn77xZraKjXAsDO7TtIdj6CvMIE2SsoK0hkx9JGafc2UgBwcnLK+CzwizUAIJVK&#10;serVlUhMTOzoNgKBa1qbuwDjSZuobt7clTFn3py//QMC9gNAVVUVli5cRAyVIG8wnlSgpNTaJ6Wo&#10;7u9JAXpVzOIli5dPmDghCCCGSpBLGE+qoNCmuSvtAc1dGV5eXk3LX311ATFUgpzCeNKHRncpqmc0&#10;d2U8yVDJYBJBDmjtk7bxpFRzc8/xpDJkhjpx0qRjAG2oSxYuwj8HDvKtGqFn09onbeNJmznok/Ky&#10;zURHeHl5NQFYqKGuURscHLSsubkZn378MZKTkvDJ559BRYWzndAJBBmt86RtB46ae1hzty1eXl5N&#10;3/+0Zfn6Tz5eK6u5Dh44gJcWL0FZaSnf6hF6HloAVAFAEYqtzV2qBzZ320JRFLVixYqffvvzj4k6&#10;OjoVAL0VYcC06UhMSOjodgKhqzEBAAVlBcaTSiSSnutJ2zJy5MgLh4OODXRwckoEgMKCAsyZNQv7&#10;9+0DRVF8q0foOZgCgCLAeFKJFMRIZTg5OWUc+OfgEL9x40MAoLGhEYGffoZVK1eSzA4ErjABACi2&#10;be5KenZz91GMjOh9sxAAAAxaSURBVIxqzCzNZ73/4bp1sry9ly5chP+kybh18ybf6hG6P6YAoKDQ&#10;2tyVkubufwkMDJSuen3Vd4eOHfW1sbVJB4CioiIsWbgIW77/gSx3I7CJKQAoKSm1ae5KiZE+CQ8P&#10;j8gjQUGeATMC/gYAiqKwa8cOLJg7Fzk5OXyrR+ie/MeTSnpK7O6zYmRkVPPDTz+99N2PWxZramrW&#10;AEBcbBz8J03GkcOHyaASoasxAQCBQNAau9vcTDxpZ5g5c+aBk2dOu7u5u90GgLq6Ony0bj1eW/Eq&#10;SkpKOrqdQOgspgCg3MZIe8wqmK7AxsYm86NPPx2+5q03N8pWKYRduoQpEybi3NmzfKtH6B78p7nb&#10;TPqkT4eXl1fTO2vXBh4OOjbE3t7uPkAn3n5j1Wp88N57qKmu5llDwguOOQAoKSoyo5NNTU2sx6h2&#10;KyOV4eHhEfnXgQOei5cuYZImHQ8KxuSJk8hUDeF5MASgo66j05rSs66u+6b0ZBsLCwtR4BdfvPXn&#10;/n3jTE1N8wE6UmnxgoX46stNaGho4FtFwouJg5qaWs/Iu8sVw4YNu3j6/Ln+06ZPPyD77I+9ezF9&#10;qj9ZUE54FhyUlZUZIxVxsJFwtzdSANDV1a348X9bF/9vx/a5urq65QCQnpaGWdMD8MvOnZBIJB09&#10;gkCQ4aipqVkrOxGJ64mRdiVTpkw5evzkif7Dhg87BwDNzc344bvvsWDuPGRnZ/OtHuHFwCEsLKxN&#10;n1SkxbbAHmWkAGBjY1Pw1/79kz77YuMbqqqqYgCIiY6mAyAOHSIBEISOcJgzZ45EWUW5AQDEYjJw&#10;xAoURVFLly7deTLkuPsAtwF3AHqri4/Wb8BrK15FKQmAIDwZRwDQUKe3PxSJyMARq/Rydk79+LPP&#10;hr359luBbQMgpk6ejKtXrvKtHkE+sQKgqtHSLxWJ6khzl228vLya3n733Y1tAyBKS0rx8tKl+G7z&#10;ZjQ2NnbwBEIPQwDAXqNlj1LiSTnEw8Mjct8//3jNnjtnr+yzX3/Zjflz5pJBJcKjOKpryJq7xJNy&#10;ipmZWd3m775b8dPWn+dramlVA8Dd+HhMnzIVoSEhfKtHkB/c9fR0ywCgsqLS8OjRo6zG7xIjfQz+&#10;Af6HT/x7yl22LWNtbS3ee+ddfPj++6irq+vodkL3x9vcwiIXACQSiZKPj48pm8KIkT4BW1vbBx99&#10;+smIVatf/xoABQDBx4Iwfao/Eu7d41k7As8MNDc3z5WdlJSUWLMpjBhpO3h5eTW9v+6Dj//++y8/&#10;Y2PjQgDIevAAc2fNxuF/DvGtHoE/LMzNzJioo8LCQmKkfOM7YkRYUGjIgFGjx5wCgMbGRny8YQM2&#10;rFtPAvV7KGbm5syAUXFhoRWbsoiRdhILC4vSvX/+Pm39Rxvel2XUP3r4MObNnoP8vDy+1SNwjLml&#10;pbnsuFAoJJ5UXqAoilqxcuWWP/fv89M3MCgBgIR79xDgPw3Xr13jWz0Ch5iamjrJjoWkuSt/DB06&#10;NDzk5AkvWUhhRUUFXl76Enbv+oXE/vYQtLW1PbS1tSsBoLBASJq78oilpWXutz/8MGLugvm/AoBU&#10;KsX3336LNatfR21tbUe3E158DMwtzIsAoFBIPKnc4uTk1PD1N9+8tmnzNyuUlZUbAeDc2bOYNT0A&#10;6enpfKtHYBkzMzMxAJQUF5uzGdBAjLQLmD9//t6DRw4PM2uZO8vIyMDsgBm4dpUE6XdnLCwtlQFA&#10;KpUqenh42LMlhxhpF+Hh4RF5NDjIa4iv7yWAjlJa8fJyBB07xrdqBJZwdnFhRngTEhIGsSVHMTAw&#10;kK1n9zi0tbVFBoaGB7W0dQzv3b07SCqV4uL5CwAEGOTjA4FAwLeKhC5ESUlJ/Z8DBwEAJiYmBaNG&#10;jz7DhhziSbuYUaNGNX+56cs3P1y/7gPZZz9v3Yp1H3xAlr11M3r37g01NbUmAIiPix/MlhxipCxA&#10;URS1ctWqH/63Y/tcWZqN4GNBeHX5KyRBdzdCSUkJA9wGiAEgOSnJPTc3V50NOcRIWWTKlClH//j7&#10;bz9ZhsLr165h/tx5KCwo4Fs1Qhfh7uGhDQDNzc3KQqHQgw0ZxEhZZvDgwdcOHD7ka21tnQkA91NS&#10;MHvGTCQnJfOtGqEL8PD0ZAYa4uPjfdiQQYyUA/r27Xv/n6NHhsgilIqKirBg7lySR6kb4ObuzhzH&#10;x8Sw0i8lRsoRZmZmxdt37Ro91m9sKEBP0by6fDnOnmFlQJDAESYmJrCwtKAAII6lwSNipBxiYWEh&#10;8pswYdaiJYu3A3Ry7rfXvIkzp0/zrRrhOZA1eQsLCmxycnIsuvr5xEg5Zs6cOZIvNm16640313wB&#10;ABKJBO+8+RZOn/qXb9UIz4i7R+t4UUxMzKiufr5SVz+Q0DEUvVTmcwUFBem2//0cKJFI8O7bb4Oi&#10;KEzxn8q3eoSnZPiIEcxxaHDI4oCAgINd+XziSXnk7Xff3fj2u+98BtAe9d2338bJEyf4VovwlDg6&#10;OmKAmxsA4NrVKxOys7PNO7jlqSBhgTzjM3jwFQUFheZbN2+NoSgKF86dh42tLfr27cu3aoSnoKmp&#10;ERHhEQAgMDMzFXp5e9/oqmcTTyoHrHnrra/Wvv/eRwC9LvX9d9ciJDiYb7UIT8EUf38oKysDAIKC&#10;gpcJujBQm3hSOWHgoEHXVFTUxDeuXx8HABfOX4CVlRWcXVz4Vo3QCdTV1ZGSnIz09HRU/L+9+4tp&#10;qwrgOP69qx0kZCpD/s3EFx9MYRAWIc5tbjE4nJkGBm5MNwMtlOBwDoGBtMK2FzVqDDGbAg+Lc0KJ&#10;WY2hwMvERDf8x8qCHYFJYE0XNxJW0pmwMgrUh26uuATmUnZ7L+eTNO1LT38vv9zTe057Jibifjzz&#10;ky0+Pv5qKMYWJQ0j6RnpPZGRkZM9Z3uyAL4/fZo1j68hKTlZ7mjCPYiIjKCj3QaAVvvQzVD9KkZM&#10;d8NMSWnpJ7VmUyWA3++ntrpGrKMqxOYtW1gdEwNAR7vt9YGBgZWhGFeUNAwVGY2fmsymdyBQ1Iry&#10;cn+f3S53LGERWq2W7JwcADweT4zL5doeinFFScOUwWhsuL3hwTftk0qKimedly7JHUtYRG5e3r+v&#10;v7NaC0IxpihpGKuoqjqcnZN9EsDj8Wj0BYWzbrdb7ljCAnRJOp9Op/MCOP5wZIRiTFHSMOb3+/0G&#10;o7F4/fpnfwC47HJpSoqK/VNTU3JHEwLmgAvAl0AZ8Ayw6siRw5lJycl9BXpDQyg+RBJ/5hz+PB7P&#10;o/k7d50dGR5OBnhx2zY+O3YUjWZJj8UU7vYncA7ovfV8HljyszBFSRVidHT0iT35u38dHx9PBNAb&#10;DJjr6+SOpWZO5hfSDlyXI4goqYL09/ev27v7tTNerzcKoO7QIQr0hTKnUoUr3Cnj7cc1WRMFESVV&#10;mO7u7pfeNJbY5ubmNJIk8XlTI1uzsuSOpSTXmH+F7AVCsjNoqYiSKlBra2tJvcncBBAREeFvaWuT&#10;0talLfa25eg6gWlqcCFd3Dq5XSlESRXq4w8/er+p8YtagNUxMbR3dpCQkCB3LDlNAn3cma72AiME&#10;7sAqmliCUajJqRvvbX/5FQvAhNtNxYEDzMzMyB3rQbkJ/A4cA/TAWuARYDNQAbQCw6igoCCupIrm&#10;dDojy0pLf7s4dDEV4K2391NeUSF3rFCbIbAWGTxlvQD45Az1IImSKtzQ0NBTO3fk2r1eb5QkSZz4&#10;+iQbNm6UO9b9mgMGmT9l7QeW9e4NUVIVsFqtb9RUVn0FEBsbi62rk8diY+WOdS+GmV/I84A4gfk/&#10;RElVorry4PFvraf0AJue28TxEydYsSKsbjm4mD9ltQMeWRMphCipSoyNjUUV7NnbOzIyogOoqj5I&#10;6b59csW5yvwr5DlgXK4wSidKqiKDg4Nr87JzeqenpyM1Gg0tbRbSM0LyQ4yFuLm7kH8t9YcuJ6Kk&#10;KmNpsRjrzKZmgITERGxdnURHR4dq+L8JTFODC+lEYZsDlEaUVGUkSZL2l5VZujo68wEyt75AY3Pz&#10;/ZwyfoPAjZzgQqpm7VFJRElVyO12P/zqjty+yy7XkwDm+jr0BsNCb5kmsNQRXMhBAmuUgsxESVXK&#10;4XA8vSs372efz7dSq9XyjfUUKampALMENgMEF9JBoKhCGAqre/RC6KSkpNhr3jVVAfh8Ptoslh5g&#10;A7AKSAOKgSYC3zFFQcOYKKmK6Yv1Rwv1hQ1xcXFXns/M/AD4BfDKnUv4f/4BWQdbzO3uSU0AAAAA&#10;SUVORK5CYIJQSwMEFAAGAAgAAAAhALykHlbhAAAACgEAAA8AAABkcnMvZG93bnJldi54bWxMj01L&#10;w0AQhu+C/2EZwZvdjfkwxGxKKeqpCLaCeJtmp0lodjdkt0n6711PepthHt553nK96J5NNLrOGgnR&#10;SgAjU1vVmUbC5+H1IQfmPBqFvTUk4UoO1tXtTYmFsrP5oGnvGxZCjCtQQuv9UHDu6pY0upUdyITb&#10;yY4afVjHhqsR5xCue/4oRMY1diZ8aHGgbUv1eX/REt5mnDdx9DLtzqft9fuQvn/tIpLy/m7ZPAPz&#10;tPg/GH71gzpUweloL0Y51kuIU5EGNAxZDCwAeSISYEcJSZ49Aa9K/r9C9QMAAP//AwBQSwMEFAAG&#10;AAgAAAAhAOpVTrgAAQAATQYAABkAAABkcnMvX3JlbHMvZTJvRG9jLnhtbC5yZWxzvNXNagMhFAXg&#10;faHvIHffcZwkk6TEyaYUsi3pA4hzx5GMP6gtzdtXKIUGgt25VPHcj7PQw/HLLOQTQ9TOcmBNCwSt&#10;dKO2isP7+fVpByQmYUexOIscrhjhODw+HN5wESlfirP2keQUGznMKflnSqOc0YjYOI82n0wuGJHy&#10;MijqhbwIhbRr256Gvxkw3GSS08ghnMY8/3z1efL/2W6atMQXJz8M2nRnBNUmz86BIihMHAyOWvxs&#10;7hpvFdD7hlUdw6pk2NYxbEuGro6hKxlYHQMrGfo6hr5kYLWKKDaxqdPEpthEfrNqPBGsLSnWdRDr&#10;kmFfx7D/NdCbT2D4BgAA//8DAFBLAQItABQABgAIAAAAIQCxgme2CgEAABMCAAATAAAAAAAAAAAA&#10;AAAAAAAAAABbQ29udGVudF9UeXBlc10ueG1sUEsBAi0AFAAGAAgAAAAhADj9If/WAAAAlAEAAAsA&#10;AAAAAAAAAAAAAAAAOwEAAF9yZWxzLy5yZWxzUEsBAi0AFAAGAAgAAAAhAI9+oQ05NAAA3VsBAA4A&#10;AAAAAAAAAAAAAAAAOgIAAGRycy9lMm9Eb2MueG1sUEsBAi0ACgAAAAAAAAAhAPVWkjqZAQAAmQEA&#10;ABQAAAAAAAAAAAAAAAAAnzYAAGRycy9tZWRpYS9pbWFnZTEucG5nUEsBAi0ACgAAAAAAAAAhAGB8&#10;gyHfAQAA3wEAABQAAAAAAAAAAAAAAAAAajgAAGRycy9tZWRpYS9pbWFnZTIucG5nUEsBAi0ACgAA&#10;AAAAAAAhAARlgBijCQAAowkAABQAAAAAAAAAAAAAAAAAezoAAGRycy9tZWRpYS9pbWFnZTMucG5n&#10;UEsBAi0ACgAAAAAAAAAhAJdbZQswBQAAMAUAABQAAAAAAAAAAAAAAAAAUEQAAGRycy9tZWRpYS9p&#10;bWFnZTQucG5nUEsBAi0ACgAAAAAAAAAhAG9Q+MIkAgAAJAIAABQAAAAAAAAAAAAAAAAAskkAAGRy&#10;cy9tZWRpYS9pbWFnZTUucG5nUEsBAi0ACgAAAAAAAAAhABGDQ74nAgAAJwIAABQAAAAAAAAAAAAA&#10;AAAACEwAAGRycy9tZWRpYS9pbWFnZTYucG5nUEsBAi0ACgAAAAAAAAAhAH8Gg+2zAgAAswIAABQA&#10;AAAAAAAAAAAAAAAAYU4AAGRycy9tZWRpYS9pbWFnZTcucG5nUEsBAi0ACgAAAAAAAAAhAO7PfCB6&#10;AgAAegIAABQAAAAAAAAAAAAAAAAARlEAAGRycy9tZWRpYS9pbWFnZTgucG5nUEsBAi0ACgAAAAAA&#10;AAAhAPvfFrWtAgAArQIAABQAAAAAAAAAAAAAAAAA8lMAAGRycy9tZWRpYS9pbWFnZTkucG5nUEsB&#10;Ai0ACgAAAAAAAAAhAM2FKKWLAgAAiwIAABUAAAAAAAAAAAAAAAAA0VYAAGRycy9tZWRpYS9pbWFn&#10;ZTEwLnBuZ1BLAQItAAoAAAAAAAAAIQCOxYVd0kwAANJMAAAVAAAAAAAAAAAAAAAAAI9ZAABkcnMv&#10;bWVkaWEvaW1hZ2UxMS5wbmdQSwECLQAUAAYACAAAACEAvKQeVuEAAAAKAQAADwAAAAAAAAAAAAAA&#10;AACUpgAAZHJzL2Rvd25yZXYueG1sUEsBAi0AFAAGAAgAAAAhAOpVTrgAAQAATQYAABkAAAAAAAAA&#10;AAAAAAAAoqcAAGRycy9fcmVscy9lMm9Eb2MueG1sLnJlbHNQSwUGAAAAABAAEAASBAAA2agAAAAA&#10;">
                <v:shape id="Graphic 748" o:spid="_x0000_s1027" style="position:absolute;width:31108;height:18421;visibility:visible;mso-wrap-style:square;v-text-anchor:top" coordsize="3110865,184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ZQ7vwAAANwAAAAPAAAAZHJzL2Rvd25yZXYueG1sRE9La8JA&#10;EL4X/A/LCL3VjVKqRFcRQRBPvrDXaXZMgtnZsLvG+O87h0KPH997sepdozoKsfZsYDzKQBEX3tZc&#10;Grictx8zUDEhW2w8k4EXRVgtB28LzK1/8pG6UyqVhHDM0UCVUptrHYuKHMaRb4mFu/ngMAkMpbYB&#10;nxLuGj3Jsi/tsGZpqLClTUXF/fRwUrJ9xcv3NTTHQzc76D0xXX/YmPdhv56DStSnf/Gfe2cNTD9l&#10;rZyRI6CXvwAAAP//AwBQSwECLQAUAAYACAAAACEA2+H2y+4AAACFAQAAEwAAAAAAAAAAAAAAAAAA&#10;AAAAW0NvbnRlbnRfVHlwZXNdLnhtbFBLAQItABQABgAIAAAAIQBa9CxbvwAAABUBAAALAAAAAAAA&#10;AAAAAAAAAB8BAABfcmVscy8ucmVsc1BLAQItABQABgAIAAAAIQA7mZQ7vwAAANwAAAAPAAAAAAAA&#10;AAAAAAAAAAcCAABkcnMvZG93bnJldi54bWxQSwUGAAAAAAMAAwC3AAAA8wIAAAAA&#10;" path="m3110865,118110r-7620,-51435l3080385,29845,3042920,7620,2990850,,120015,,67945,7620,30480,29845,7620,66675,,118110,,1724025r7620,51435l30480,1812290r38100,22860l120015,1842135r2870835,l3042920,1835150r37465,-22860l3103880,1774190r6985,-50800l3110865,118110xe" fillcolor="#221f1f" stroked="f">
                  <v:path arrowok="t"/>
                </v:shape>
                <v:shape id="Graphic 749" o:spid="_x0000_s1028" style="position:absolute;left:4000;top:2838;width:23114;height:10573;visibility:visible;mso-wrap-style:square;v-text-anchor:top" coordsize="2311400,1057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ERpxQAAANwAAAAPAAAAZHJzL2Rvd25yZXYueG1sRI9BawIx&#10;FITvBf9DeIK3mq2K1q1RrCDVo7ZQentsnpu1m5dtEt3tv28KgsdhZr5hFqvO1uJKPlSOFTwNMxDE&#10;hdMVlwo+3rePzyBCRNZYOyYFvxRgtew9LDDXruUDXY+xFAnCIUcFJsYmlzIUhiyGoWuIk3dy3mJM&#10;0pdSe2wT3NZylGVTabHitGCwoY2h4vt4sQq+zoe3z8nmfGqr7Kc2ft68jnd7pQb9bv0CIlIX7+Fb&#10;e6cVzCZz+D+TjoBc/gEAAP//AwBQSwECLQAUAAYACAAAACEA2+H2y+4AAACFAQAAEwAAAAAAAAAA&#10;AAAAAAAAAAAAW0NvbnRlbnRfVHlwZXNdLnhtbFBLAQItABQABgAIAAAAIQBa9CxbvwAAABUBAAAL&#10;AAAAAAAAAAAAAAAAAB8BAABfcmVscy8ucmVsc1BLAQItABQABgAIAAAAIQCU8ERpxQAAANwAAAAP&#10;AAAAAAAAAAAAAAAAAAcCAABkcnMvZG93bnJldi54bWxQSwUGAAAAAAMAAwC3AAAA+QIAAAAA&#10;" path="m2311400,l,,,1057275r2311400,l2311400,xe" stroked="f">
                  <v:fill opacity="3341f"/>
                  <v:path arrowok="t"/>
                </v:shape>
                <v:shape id="Image 750" o:spid="_x0000_s1029" type="#_x0000_t75" style="position:absolute;left:10280;top:15093;width:1353;height: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Rp6wQAAANwAAAAPAAAAZHJzL2Rvd25yZXYueG1sRE+7asMw&#10;FN0L+QdxA91qOYa6jmMlmEDBW9s8hmwX68Y2sa6MpCbu31dDoePhvKvdbEZxJ+cHywpWSQqCuLV6&#10;4E7B6fj+UoDwAVnjaJkU/JCH3XbxVGGp7YO/6H4InYgh7EtU0IcwlVL6tieDPrETceSu1hkMEbpO&#10;aoePGG5GmaVpLg0OHBt6nGjfU3s7fBsFbZ3lLnPjBzef66EuqDifL16p5+Vcb0AEmsO/+M/daAVv&#10;r3F+PBOPgNz+AgAA//8DAFBLAQItABQABgAIAAAAIQDb4fbL7gAAAIUBAAATAAAAAAAAAAAAAAAA&#10;AAAAAABbQ29udGVudF9UeXBlc10ueG1sUEsBAi0AFAAGAAgAAAAhAFr0LFu/AAAAFQEAAAsAAAAA&#10;AAAAAAAAAAAAHwEAAF9yZWxzLy5yZWxzUEsBAi0AFAAGAAgAAAAhAG7hGnrBAAAA3AAAAA8AAAAA&#10;AAAAAAAAAAAABwIAAGRycy9kb3ducmV2LnhtbFBLBQYAAAAAAwADALcAAAD1AgAAAAA=&#10;">
                  <v:imagedata r:id="rId231" o:title=""/>
                </v:shape>
                <v:shape id="Image 751" o:spid="_x0000_s1030" type="#_x0000_t75" style="position:absolute;left:5505;top:15119;width:1391;height: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OKUxwAAANwAAAAPAAAAZHJzL2Rvd25yZXYueG1sRI9Ba8JA&#10;FITvQv/D8gq9iG6sGDV1FSkIkbaHquD1kX0mabNvQ3ZNYn99tyD0OMzMN8xq05tKtNS40rKCyTgC&#10;QZxZXXKu4HTcjRYgnEfWWFkmBTdysFk/DFaYaNvxJ7UHn4sAYZeggsL7OpHSZQUZdGNbEwfvYhuD&#10;Psgml7rBLsBNJZ+jKJYGSw4LBdb0WlD2fbgaBfn2WC/fP96iH2y7dPk1nO6v8Vmpp8d++wLCU+//&#10;w/d2qhXMZxP4OxOOgFz/AgAA//8DAFBLAQItABQABgAIAAAAIQDb4fbL7gAAAIUBAAATAAAAAAAA&#10;AAAAAAAAAAAAAABbQ29udGVudF9UeXBlc10ueG1sUEsBAi0AFAAGAAgAAAAhAFr0LFu/AAAAFQEA&#10;AAsAAAAAAAAAAAAAAAAAHwEAAF9yZWxzLy5yZWxzUEsBAi0AFAAGAAgAAAAhAKgA4pTHAAAA3AAA&#10;AA8AAAAAAAAAAAAAAAAABwIAAGRycy9kb3ducmV2LnhtbFBLBQYAAAAAAwADALcAAAD7AgAAAAA=&#10;">
                  <v:imagedata r:id="rId232" o:title=""/>
                </v:shape>
                <v:shape id="Graphic 752" o:spid="_x0000_s1031" style="position:absolute;left:7874;top:4235;width:1898;height:2267;visibility:visible;mso-wrap-style:square;v-text-anchor:top" coordsize="189865,226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Wd+xwAAANwAAAAPAAAAZHJzL2Rvd25yZXYueG1sRI/dagIx&#10;FITvC75DOII3pWYVbMvWKFoQWkRBK3h7ujndbN2cbDfZH9/eFAq9HGbmG2a+7G0pWqp94VjBZJyA&#10;IM6cLjhXcPrYPDyD8AFZY+mYFFzJw3IxuJtjql3HB2qPIRcRwj5FBSaEKpXSZ4Ys+rGriKP35WqL&#10;Ico6l7rGLsJtKadJ8igtFhwXDFb0aii7HBuroM3vv/fNbP3TFO+JWXXZ5+S82yo1GvarFxCB+vAf&#10;/mu/aQVPsyn8nolHQC5uAAAA//8DAFBLAQItABQABgAIAAAAIQDb4fbL7gAAAIUBAAATAAAAAAAA&#10;AAAAAAAAAAAAAABbQ29udGVudF9UeXBlc10ueG1sUEsBAi0AFAAGAAgAAAAhAFr0LFu/AAAAFQEA&#10;AAsAAAAAAAAAAAAAAAAAHwEAAF9yZWxzLy5yZWxzUEsBAi0AFAAGAAgAAAAhAEmFZ37HAAAA3AAA&#10;AA8AAAAAAAAAAAAAAAAABwIAAGRycy9kb3ducmV2LnhtbFBLBQYAAAAAAwADALcAAAD7AgAAAAA=&#10;" path="m29845,38735l28575,36195,15240,23495,13970,21590r-1905,l11430,21590,8890,23495,1270,31115,,33655,,191135r1270,3175l10795,203200r3175,l28575,188595r1270,-2540l29845,38735xem189865,210820r-1270,-1270l179070,200660r-1905,-1905l174625,197485r-2540,-635l37465,196850r-2540,635l21590,210820r,1905l22860,213995r8890,9525l33655,225425r2540,1270l174625,226695r2540,-1270l189865,212725r,-1905xem189865,11430l187960,8890,180340,1270,177800,r-3175,l33655,,31115,1270r-9525,9525l21590,13970,36195,28575r2540,1270l169545,29845,189865,11430xe" fillcolor="#f4f4f5" stroked="f">
                  <v:fill opacity="3341f"/>
                  <v:path arrowok="t"/>
                </v:shape>
                <v:shape id="Graphic 753" o:spid="_x0000_s1032" style="position:absolute;left:9690;top:4451;width:298;height:3803;visibility:visible;mso-wrap-style:square;v-text-anchor:top" coordsize="29845,38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EtCxgAAANwAAAAPAAAAZHJzL2Rvd25yZXYueG1sRI9Ba8JA&#10;FITvBf/D8gq91U0Va4hZRQrBKlLRBnp9ZJ9JMPs2zW5N+u9dodDjMDPfMOlqMI24UudqywpexhEI&#10;4sLqmksF+Wf2HINwHlljY5kU/JKD1XL0kGKibc9Hup58KQKEXYIKKu/bREpXVGTQjW1LHLyz7Qz6&#10;ILtS6g77ADeNnETRqzRYc1iosKW3iorL6cco6L/jL3uY45522cc2d+fZJptslXp6HNYLEJ4G/x/+&#10;a79rBfPZFO5nwhGQyxsAAAD//wMAUEsBAi0AFAAGAAgAAAAhANvh9svuAAAAhQEAABMAAAAAAAAA&#10;AAAAAAAAAAAAAFtDb250ZW50X1R5cGVzXS54bWxQSwECLQAUAAYACAAAACEAWvQsW78AAAAVAQAA&#10;CwAAAAAAAAAAAAAAAAAfAQAAX3JlbHMvLnJlbHNQSwECLQAUAAYACAAAACEA/ehLQsYAAADcAAAA&#10;DwAAAAAAAAAAAAAAAAAHAgAAZHJzL2Rvd25yZXYueG1sUEsFBgAAAAADAAMAtwAAAPoCAAAAAA==&#10;" path="m29845,208915r-1270,-2540l20955,198755r-1905,-1270l18415,196850r-2540,l1270,211455,,217170,,360045r17145,20320l18415,380365r2540,-2540l28575,370840r1270,-2540l29845,208915xem29845,12065l28575,9525,20955,1905,19050,635,18415,,15875,,14605,1905,1270,14605,,20320,,161925r17145,19685l19050,181610r9525,-8890l29845,169545r,-157480xe" fillcolor="#f4f4f5" stroked="f">
                  <v:path arrowok="t"/>
                </v:shape>
                <v:shape id="Graphic 754" o:spid="_x0000_s1033" style="position:absolute;left:5003;top:4235;width:4776;height:4229;visibility:visible;mso-wrap-style:square;v-text-anchor:top" coordsize="477520,422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l+oxAAAANwAAAAPAAAAZHJzL2Rvd25yZXYueG1sRI9Pa8JA&#10;EMXvQr/DMoXedGNpTUmzSikV1JtR70N2TEKysyG7+WM/fbcgeHy8eb83L91MphEDda6yrGC5iEAQ&#10;51ZXXCg4n7bzDxDOI2tsLJOCGznYrJ9mKSbajnykIfOFCBB2CSoovW8TKV1ekkG3sC1x8K62M+iD&#10;7AqpOxwD3DTyNYpW0mDFoaHElr5LyuusN+GNQN66YX/sL6ezzfZ1/Hv4iZV6eZ6+PkF4mvzj+J7e&#10;aQXx+xv8jwkEkOs/AAAA//8DAFBLAQItABQABgAIAAAAIQDb4fbL7gAAAIUBAAATAAAAAAAAAAAA&#10;AAAAAAAAAABbQ29udGVudF9UeXBlc10ueG1sUEsBAi0AFAAGAAgAAAAhAFr0LFu/AAAAFQEAAAsA&#10;AAAAAAAAAAAAAAAAHwEAAF9yZWxzLy5yZWxzUEsBAi0AFAAGAAgAAAAhADZyX6jEAAAA3AAAAA8A&#10;AAAAAAAAAAAAAAAABwIAAGRycy9kb3ducmV2LnhtbFBLBQYAAAAAAwADALcAAAD4AgAAAAA=&#10;" path="m29845,38735l12700,21590r-635,l8890,23495,1270,31115,,33655,,191135r1270,3175l10795,203200r3175,l28575,188595r1270,-2540l29845,38735xem189865,11430l187960,8890,180340,1270,177800,r-3175,l33655,,31115,1270,23495,8890r-1270,1905l21590,11430r,2540l36195,28575r2540,1270l172720,29845r2540,-1270l189865,13970r,-2540xem190500,210820r-1270,-1270l179705,200660r-1905,-1905l175260,197485r-2540,-635l38735,196850r-3175,635l22225,210820r,1905l23495,213995r8890,9525l34290,225425r3175,1270l175260,226695r2540,-1270l190500,212725r,-1905xem316865,235585r-1270,-2540l300990,218440r-1905,l298450,218440r-2540,1905l288290,227965r-1270,2540l287020,380365r1905,2540l316865,382905r,-147320xem477520,408940l464820,395605r-1905,-1270l460375,393065r-3175,l289560,393065r-2540,1905l287020,399415r635,1270l288925,401320r19685,19685l311785,422910r150495,l465455,422275r2540,-1270l475615,414020r1905,-3175l477520,408940xe" fillcolor="#f4f4f5" stroked="f">
                  <v:fill opacity="3341f"/>
                  <v:path arrowok="t"/>
                </v:shape>
                <v:shape id="Graphic 755" o:spid="_x0000_s1034" style="position:absolute;left:6819;top:4451;width:299;height:3803;visibility:visible;mso-wrap-style:square;v-text-anchor:top" coordsize="29845,38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XatxQAAANwAAAAPAAAAZHJzL2Rvd25yZXYueG1sRI/dasJA&#10;FITvhb7Dcgre6aZCqkRXkUKoFlH8AW8P2WMSzJ5Ns1uTvr0rCF4OM/MNM1t0phI3alxpWcHHMAJB&#10;nFldcq7gdEwHExDOI2usLJOCf3KwmL/1Zpho2/KebgefiwBhl6CCwvs6kdJlBRl0Q1sTB+9iG4M+&#10;yCaXusE2wE0lR1H0KQ2WHBYKrOmroOx6+DMK2t/J2e7GuKGfdLs+uUv8nY7WSvXfu+UUhKfOv8LP&#10;9korGMcxPM6EIyDndwAAAP//AwBQSwECLQAUAAYACAAAACEA2+H2y+4AAACFAQAAEwAAAAAAAAAA&#10;AAAAAAAAAAAAW0NvbnRlbnRfVHlwZXNdLnhtbFBLAQItABQABgAIAAAAIQBa9CxbvwAAABUBAAAL&#10;AAAAAAAAAAAAAAAAAB8BAABfcmVscy8ucmVsc1BLAQItABQABgAIAAAAIQAdTXatxQAAANwAAAAP&#10;AAAAAAAAAAAAAAAAAAcCAABkcnMvZG93bnJldi54bWxQSwUGAAAAAAMAAwC3AAAA+QIAAAAA&#10;" path="m29845,211455r-635,-2540l27940,206375r-6985,-7620l19050,197485r-635,l17780,196850,,213995,,362585r1270,2540l2540,367030r11430,11430l17145,380365r635,l19050,379730r8890,-8890l29210,368300r635,-3175l29845,211455xem29845,14605r-635,-2540l27940,9525,20955,1905,17780,,,17145,,164465r1270,2540l2540,168910r11430,11430l15875,181610r3175,l27940,172720r1270,-3175l29845,167005r,-152400xe" fillcolor="#f4f4f5" stroked="f">
                  <v:path arrowok="t"/>
                </v:shape>
                <v:shape id="Graphic 756" o:spid="_x0000_s1035" style="position:absolute;left:5003;top:6419;width:5442;height:5931;visibility:visible;mso-wrap-style:square;v-text-anchor:top" coordsize="544195,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31yxwAAANwAAAAPAAAAZHJzL2Rvd25yZXYueG1sRI9Pa8JA&#10;FMTvhX6H5Qm91Y0Wo8RspFiLLaUH/xw8PrLPJJh9G3dXjd++Wyj0OMzMb5h80ZtWXMn5xrKC0TAB&#10;QVxa3XClYL97f56B8AFZY2uZFNzJw6J4fMgx0/bGG7puQyUihH2GCuoQukxKX9Zk0A9tRxy9o3UG&#10;Q5SuktrhLcJNK8dJkkqDDceFGjta1lSethej4PvLLVf+kM50OLv7ZbVeT94+X5R6GvSvcxCB+vAf&#10;/mt/aAXTSQq/Z+IRkMUPAAAA//8DAFBLAQItABQABgAIAAAAIQDb4fbL7gAAAIUBAAATAAAAAAAA&#10;AAAAAAAAAAAAAABbQ29udGVudF9UeXBlc10ueG1sUEsBAi0AFAAGAAgAAAAhAFr0LFu/AAAAFQEA&#10;AAsAAAAAAAAAAAAAAAAAHwEAAF9yZWxzLy5yZWxzUEsBAi0AFAAGAAgAAAAhACIPfXLHAAAA3AAA&#10;AA8AAAAAAAAAAAAAAAAABwIAAGRycy9kb3ducmV2LnhtbFBLBQYAAAAAAwADALcAAAD7AgAAAAA=&#10;" path="m19050,474980r-635,-1270l8890,464185r-635,l6985,464185,,561975r1270,1270l19050,563245r,-88265xem19685,347980r-635,-1905l9525,337185r-1270,l7620,337185r-1270,1270l2540,341630r-1270,1270l635,344805r,96520l7620,448945r1905,l19050,439420r635,-1270l19685,347980xem29845,17145l28575,14605,13970,,12065,,10795,635,,161925r1905,2540l29845,164465r,-147320xem53340,403860r-1270,-4445l50165,394970,26670,350520r-2540,635l24130,384175r1270,4445l49530,435610r1270,1905l53340,436880r,-33020xem61595,456565r-635,-635l60960,455295r-7620,-6985l52070,447675r-1905,-635l27305,447040r-3810,1270l15875,455930r,1905l23495,465455r1905,1270l52070,466725r2540,-2540l60960,458470r,-635l61595,457835r,-1270xem77470,473075r-635,-1905l75565,469900r-3810,-3175l69850,464185r-1270,-635l66675,463550r-7620,7620l58420,473075r,86360l59055,560705r7620,8255l68580,568960r8255,-8255l77470,559435r,-86360xem77470,354330r-635,-1905l68580,344170r-1905,l63500,347980r-4445,4445l58420,354330r,85725l59055,441960r6985,6985l66675,450215r1905,l69850,448945r1905,-2540l75565,443230r1270,-1270l77470,440055r,-85725xem119380,583565r-1270,-635l111125,575310r-1270,-635l107950,574040r-1270,-635l1270,573405,,575310r,3175l13335,591820r1905,1270l109855,593090r1905,-635l113030,591820r1270,-1270l114935,590550r4445,-4445l119380,583565xem119380,328295r-635,-635l118110,326390r-5080,-5080l111760,320675r-72390,l24130,320675r-1905,635l20955,322580r-3175,3810l16510,327660r,1905l26035,339090r1270,635l107950,339725r1905,-635l118110,330200r1270,-635l119380,328295xem120015,456565r-635,-635l119380,455295r-6350,-5715l111760,448310r-1270,-635l108585,447040r-22860,l81915,448310r-7620,7620l74295,457835r7620,7620l83820,466725r26670,l113030,464185r6350,-5715l119380,457835r635,l120015,456565xem135890,471805r-6985,-7620l128270,464185r-11430,10795l116840,565150r11430,11430l135890,568325r,-96520xem135890,344805r-1270,-1905l128905,337185r-635,l127000,337185r-1270,635l117475,346075r-635,1905l116840,438150r635,1270l125730,448310r1270,635l128270,448945r7620,-9525l135890,344805xem189865,190500r-1270,-1905l177165,177165r-1905,-1270l172720,174625r-3175,l1905,174625,,176530r,4445l635,182245r20320,20320l24130,204470r150495,l177800,203835r2540,-1270l187960,195580r1905,-3175l189865,190500xem256540,175260r-1270,-635l227965,174625r-1270,635l226695,203200r635,1270l255270,204470r1270,-1270l256540,175260xem544182,175260r-1270,-635l514972,174625r-1270,635l513702,203200r1270,1270l542912,204470r1270,-1270l544182,175260xe" fillcolor="#f4f4f5" stroked="f">
                  <v:fill opacity="3341f"/>
                  <v:path arrowok="t"/>
                </v:shape>
                <v:shape id="Image 757" o:spid="_x0000_s1036" type="#_x0000_t75" style="position:absolute;left:10744;top:4235;width:3664;height:4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hLCxwAAANwAAAAPAAAAZHJzL2Rvd25yZXYueG1sRI9BSwMx&#10;FITvBf9DeIKX0mYr1JW1aZGistCDpFro8bl5blY3L8smttt/3xQKHoeZ+YZZrAbXigP1ofGsYDbN&#10;QBBX3jRcK/j8eJ08gggR2WDrmRScKMBqeTNaYGH8kTUdtrEWCcKhQAU2xq6QMlSWHIap74iT9+17&#10;hzHJvpamx2OCu1beZ9mDdNhwWrDY0dpS9bv9cwqGRm++Sr0/veQ/+7d3vbPjstRK3d0Oz08gIg3x&#10;P3xtl0ZBPs/hciYdAbk8AwAA//8DAFBLAQItABQABgAIAAAAIQDb4fbL7gAAAIUBAAATAAAAAAAA&#10;AAAAAAAAAAAAAABbQ29udGVudF9UeXBlc10ueG1sUEsBAi0AFAAGAAgAAAAhAFr0LFu/AAAAFQEA&#10;AAsAAAAAAAAAAAAAAAAAHwEAAF9yZWxzLy5yZWxzUEsBAi0AFAAGAAgAAAAhAGFmEsLHAAAA3AAA&#10;AA8AAAAAAAAAAAAAAAAABwIAAGRycy9kb3ducmV2LnhtbFBLBQYAAAAAAwADALcAAAD7AgAAAAA=&#10;">
                  <v:imagedata r:id="rId233" o:title=""/>
                </v:shape>
                <v:shape id="Graphic 758" o:spid="_x0000_s1037" style="position:absolute;left:5245;top:9626;width:11144;height:2724;visibility:visible;mso-wrap-style:square;v-text-anchor:top" coordsize="1114425,272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V/vxAAAANwAAAAPAAAAZHJzL2Rvd25yZXYueG1sRE9Na4NA&#10;EL0X8h+WCeRSmjVC22CzCSIIBXOwScl5cKcqdWeNu1WTX989FHp8vO/dYTadGGlwrWUFm3UEgriy&#10;uuVawec5f9qCcB5ZY2eZFNzIwWG/eNhhou3EHzSefC1CCLsEFTTe94mUrmrIoFvbnjhwX3Yw6AMc&#10;aqkHnEK46WQcRS/SYMuhocGesoaq79OPUdAVt3Qq+fw45vdrmWXHy70sYqVWyzl9A+Fp9v/iP/e7&#10;VvD6HNaGM+EIyP0vAAAA//8DAFBLAQItABQABgAIAAAAIQDb4fbL7gAAAIUBAAATAAAAAAAAAAAA&#10;AAAAAAAAAABbQ29udGVudF9UeXBlc10ueG1sUEsBAi0AFAAGAAgAAAAhAFr0LFu/AAAAFQEAAAsA&#10;AAAAAAAAAAAAAAAAHwEAAF9yZWxzLy5yZWxzUEsBAi0AFAAGAAgAAAAhAOTpX+/EAAAA3AAAAA8A&#10;AAAAAAAAAAAAAAAABwIAAGRycy9kb3ducmV2LnhtbFBLBQYAAAAAAwADALcAAAD4AgAAAAA=&#10;" path="m29210,156210l3175,200025,,208915r,33020l2540,242570,26035,198120r1905,-4445l29210,189230r,-33020xem88265,208915r-1270,-4445l84455,200025,62230,157480r-635,-1905l58420,156210r,33020l59690,193675r2540,4445l85090,242570r3175,-635l88265,208915xem88265,30480r-3175,-635l62230,74295r-2540,4445l58420,83185r,33020l61595,116840r635,-1905l84455,72390r2540,-4445l88265,63500r,-33020xem195580,154305l184785,143510r-1270,l176530,241300r1270,1270l195580,242570r,-88265xem195580,27305r-635,-1905l185420,16510r-1270,l183515,16510r-1270,1270l178435,20955r-1270,1270l176530,24130r,96520l184150,128270r1270,l194945,118745r635,-1270l195580,27305xem229870,156210r-3175,-635l226060,157480r-22225,42545l201295,204470r-635,4445l200660,241935r2540,635l204470,240665r22225,-42545l228600,193675r1270,-4445l229870,156210xem229870,83185r-1270,-4445l226695,74295,204470,31750r-1270,-1905l200660,30480r,33020l201295,67945r24765,46990l226695,116840r3175,-635l229870,83185xem237490,135255r-7620,-7620l227965,127000r-1270,-635l203835,126365r-3810,1270l192405,135255r,1905l200025,144780r1905,1270l227965,146050r1905,-1270l237490,137160r,-1905xem254635,152400r-1270,-1905l252730,149225r-3810,-3175l245745,142875r-1905,l236220,150495r-1270,1905l234950,238760r1270,1270l236855,241300r6985,6985l245745,248285r635,-1270l248920,245110r3810,-3810l253365,240030r1270,-1270l254635,152400xem254635,33655r-1270,-1905l252730,30480r-6985,-6985l243840,23495r-6985,6985l236220,31750r-1270,1905l234950,119380r1270,1905l236855,122555r6350,5715l243840,129540r1905,l246380,128270r6350,-5715l253365,121285r1270,-1905l254635,33655xem288925,208915r-1270,-4445l285115,200025,262255,155575r-3175,635l259080,189230r1270,4445l262255,198120r23495,44450l288925,241935r,-33020xem288925,30480r-3175,-635l260350,78740r-1270,4445l259080,116205r3175,635l262890,114935,285115,72390r2540,-4445l288925,63500r,-33020xem295910,135255r-7620,-7620l286385,127000r-1270,-635l261620,126365r-1270,635l258445,127635r-7620,7620l250825,137160r7620,7620l260350,146050r26035,l288290,144780r7620,-7620l295910,135255xem295910,7620l294005,5715,290830,1905,289560,635,287655,,215265,,193040,6985r,635l205740,19050r76835,l295910,7620xem296545,262890r-1270,-635l288290,254635r-1270,-635l283210,252730r-104775,l176530,254635r,2540l190500,271145r1905,1270l287020,272415r1905,-635l290195,271145r1270,-1270l295275,266700r635,-1270l295910,264795r635,l296545,262890xem312420,151130r-635,-1270l306705,144780r-635,-1270l305435,143510r-1905,l302895,144780r-7620,6985l294640,153035r-1270,1270l293370,244475r1905,3175l303530,255270r6985,-4445l311785,249555r635,-1905l312420,151130xem312420,24130r-635,-1905l310515,20955r-3810,-3175l306070,16510r-635,l303530,16510r-8255,7620l293370,27305r,90170l294640,118745r635,1270l303530,128270r2540,l306705,127000r3810,-3175l311785,122555r635,-1905l312420,24130xem396875,154305r-1270,-1270l394970,151765r-7620,-6985l386715,143510r-1270,l384175,143510r-1270,1270l379730,148590r-1270,1270l377825,151130r-635,1905l377190,241300r1905,1270l396875,242570r,-88265xem396875,27305r-1905,-3175l386715,16510r-1270,l384175,16510r-5715,5715l377825,24130r-635,1270l377190,118745r1270,3810l384175,128270r2540,l394970,120015r635,-1270l396875,117475r,-90170xem431165,156210r-3175,-635l426720,157480r-21590,42545l402590,204470r-1270,4445l401320,241935r3175,635l405130,240665r22225,-42545l429895,193675r1270,-4445l431165,156210xem431165,83185r-1270,-4445l427355,74295,405130,31750r-635,-1905l401320,30480r,33020l402590,67945r2540,4445l426720,114935r1270,1905l431165,116205r,-33020xem438150,135255r-7620,-7620l426720,126365r-22860,l402590,127000r-1905,635l393065,135255r,1905l400685,144780r1905,1270l428625,146050r1905,-1270l438150,137160r,-1905xem454660,152400r-635,-1905l447040,143510r-1270,-635l444500,142875r-3175,3175l436245,150495r-635,1905l435610,238760r635,1270l444500,248285r1270,l449580,245110r3175,-3810l454025,240030r635,-1270l454660,152400xem454660,33655r-635,-1905l445770,23495r-1270,l436245,31750r-635,1905l435610,119380r635,1905l444500,129540r1270,l454025,121285r635,-1905l454660,33655xem488315,208915r-635,-4445l485140,200025,462915,157480r-1270,-1905l459105,156210r,33020l460375,193675r1905,4445l484505,240665r1270,1905l488315,241935r,-33020xem488315,30480r-2540,-635l484505,31750,460375,78740r-1270,4445l459105,116205r2540,635l462915,114935,485140,72390r2540,-4445l488315,63500r,-33020xem496570,262890r-635,-635l488950,254635r-1270,-635l483870,252730r-105410,l377190,254635r,2540l391160,271145r1905,1270l487045,272415r3810,-1270l496570,265430r,-2540xem496570,6985l495300,5715,492125,1905,490855,635,488950,,416560,,401955,r-1905,635l394970,5715r-635,1270l393700,7620r,1270l394970,9525r8255,8890l405130,19050r78740,l496570,7620r,-635xem497205,135255r-7620,-7620l485775,126365r-22860,l461010,127000r-1270,635l452120,134620r,635l451485,135890r,1270l452120,137160r,635l458470,143510r2540,2540l487680,146050r1905,-1270l497205,137160r,-1905xem513080,151130r-635,-1270l506095,143510r-635,l504190,143510r-9525,9525l494030,154305r,90170l505460,255905r635,-635l507365,254635r5080,-5080l513080,247650r,-96520xem513080,24130r-635,-1905l511175,20955r-3810,-3175l506095,16510r-635,l504190,16510r-9525,8890l494030,27305r,90170l494665,118745r9525,9525l506095,128270r1270,-1270l511175,123825r1270,-1270l513080,120650r,-96520xem596900,154305r-635,-1270l586740,143510r-635,l584835,143510r-1270,1270l580390,148590r-2540,2540l577850,241300r1270,1270l596900,242570r,-88265xem596900,27305r-635,-1905l588010,17145r-1270,-635l585470,16510r-635,l579120,22225r-1270,1905l577850,120650r1270,1905l584835,128270r1905,l588010,127635r8255,-8890l596900,117475r,-90170xem631190,156210r-26035,43815l601980,208915r,33020l605155,242570r635,-1905l628015,198120r2540,-4445l631190,189230r,-33020xem631190,83185r-635,-4445l628015,74295,605790,31750r-635,-1905l601980,30480r,33020l603250,67945r24130,46990l628650,116840r2540,-635l631190,83185xem639445,135255r-7620,-7620l628015,126365r-22860,l603250,127000r-1270,635l600710,128905r-6350,5715l594360,135255r-635,635l593725,137160r635,l594360,137795r6350,5715l603250,146050r26670,l631825,144780r7620,-7620l639445,135255xem654685,152400r-635,-1905l652780,149225r-3810,-3175l647065,143510r-1270,-635l644525,142875r-3810,3175l636270,150495r-635,1905l635635,238760r635,1270l644525,248285r1270,l654050,240030r635,-1270l654685,152400xem654685,33655r-635,-1905l645795,23495r-1270,l636270,31750r-635,1905l635635,119380r635,1905l644525,129540r1270,l654050,121285r635,-1905l654685,33655xem688975,208915r-1270,-4445l685800,200025,663575,157480r-1270,-1905l659765,156210r,33020l660400,193675r2540,4445l686435,242570r2540,-635l688975,208915xem688975,30480r-2540,-635l660400,78740r-635,4445l659765,116205r2540,635l663575,114935,687705,67945r1270,-4445l688975,30480xem696595,262890r-8255,-8255l685800,253365r-1905,-635l578485,252730r-1270,1905l577215,257175r635,635l577850,258445r12700,12700l592455,272415r94615,l690880,271145r5715,-5715l696595,262890xem697230,6985l690880,635,689610,,617220,,601980,r-1270,635l595630,5715r-635,1270l594360,7620r,1270l595630,9525r8255,8890l605790,19050r78740,l697230,7620r,-635xem697865,135890r-635,-635l697230,134620r-6985,-6985l686435,126365r-22860,l659765,127635r-635,1270l652145,135255r,1905l659765,144780r1905,1270l688340,146050r1905,-1270l697230,137795r,-635l697865,137160r,-1270xem713105,151130r-635,-1270l706120,143510r-635,l694055,154305r,90170l705485,255905r7620,-8255l713105,151130xem713105,24130r-635,-1905l711200,20955r-3810,-3175l706120,16510r-635,l704215,16510r-1270,635l694690,25400r-635,1905l694055,117475r635,1270l704215,128270r1270,l713105,120015r,-95885xem796925,154305r-635,-1270l786765,143510r-635,l784860,143510r-6350,6350l777875,151130r,90170l779145,242570r17780,l796925,154305xem797560,27305r-635,-1905l787400,16510r-1270,l785495,16510r-1270,1270l780415,20955r-1270,1270l778510,24130r,96520l779145,122555r1270,1270l784225,127000r1270,1270l787400,128270r9525,-9525l797560,117475r,-90170xem831215,156210r-26035,43815l802005,208915r,33020l804545,242570r1270,-1905l828040,198120r1905,-4445l831215,189230r,-33020xem831215,83185r-1270,-4445l828040,74295,805815,31750r-1270,-1905l802005,30480r,33020l803275,67945r24130,46990l828675,116840r2540,-635l831215,83185xem840105,135890r-635,-635l839470,134620r-6350,-5715l831850,127635r-1270,-635l828675,126365r-22860,l802005,127635r-1270,1270l794385,135890r,1270l795020,137160r5715,6350l802005,144780r1905,1270l830580,146050r2540,-2540l839470,137795r,-635l840105,137160r,-1270xem855345,152400r-635,-1905l853440,149225r-3810,-3175l847725,143510r-1270,-635l845185,142875r-1270,635l836930,150495r-635,1905l836295,238760r635,1270l838200,241300r3175,3810l843915,247015r1270,1270l846455,248285r8255,-8255l855345,238760r,-86360xem855345,33655r-635,-1905l846455,23495r-1270,l836930,31750r-635,1905l836295,119380r635,1905l845185,129540r1270,l847725,128270r1905,-2540l853440,122555r1270,-1270l855345,119380r,-85725xem890270,208915r-1270,-4445l887095,200025,875030,177165,864870,157480r-1270,-1905l860425,156210r,33020l861695,193675r2540,4445l886460,240665r635,1905l890270,241935r,-33020xem890270,30480r-3175,-635l886460,31750,861695,78740r-1270,4445l860425,116205r3175,635l864870,114935,880745,83820r6350,-11430l889000,67945r1270,-4445l890270,30480xem897255,262890r-8255,-8255l886460,253365r-1905,-635l779145,252730r-1270,1905l777875,257810r13335,13335l793115,272415r94615,l896620,265430r635,-635l897255,262890xem897255,7620r-635,-635l895985,5715,890905,635,889635,,817245,,802005,r-1905,635l798830,1905r-3175,3810l794385,6985r,1905l803910,18415r1270,635l883920,19050,895985,9525r1270,-635l897255,7620xem897890,135890r-635,-635l897255,134620r-7620,-6985l888365,127000r-1905,-635l863600,126365r-3810,1270l852170,135255r,1905l859790,144780r1905,1270l888365,146050r1270,-1270l897255,137795r,-635l897890,137160r,-1270xem913765,151130r-2540,-2540l908050,144780r-1270,-1270l906145,143510r-1270,l895350,153035r-635,1270l894715,244475r635,1905l903605,254635r1270,635l911225,250825r1270,-1270l913765,247650r,-96520xem913765,24130r-1270,-1905l906780,16510r-635,l904875,16510r-1270,635l895350,25400r-635,1905l894715,117475r635,1270l903605,127635r1270,635l906780,128270r5715,-5715l913765,120650r,-96520xem997585,154305r-635,-1270l988060,144780r-635,-1270l986790,143510r-1270,l978535,241300r1270,1270l997585,242570r,-88265xem997585,27305r-635,-1905l987425,16510r-1270,l985520,16510r-1270,1270l980440,20955r-1270,1270l978535,24130r,96520l986155,128270r1270,l996950,118745r635,-1270l997585,27305xem1032510,83185r-1270,-4445l1029335,74295,1005840,29845r-3175,635l1002665,63500r1270,4445l1006475,72390r22225,42545l1029335,116840r3175,-635l1032510,83185xem1040130,135890r-8255,-8255l1030605,127000r-1905,-635l1005840,126365r-3810,1270l994410,135255r,1905l1002030,144780r1905,1270l1030605,146050r8890,-8890l1040130,137160r,-1270xem1056640,152400r-1270,-1905l1047750,142875r-1905,l1038225,150495r-1270,1905l1036955,238760r1270,1270l1038860,241300r6985,6985l1047750,248285r6985,-6985l1055370,240030r1270,-1270l1056640,152400xem1056640,33655r-1270,-1905l1054735,30480r-6350,-5715l1047750,23495r-1905,l1038860,30480r-635,1270l1036955,33655r,85725l1038225,121285r635,1270l1042670,125730r2540,2540l1045845,129540r1905,l1050925,125730r3810,-3175l1055370,121285r1270,-1905l1056640,33655xem1090930,30480r-3175,-635l1062355,78740r-1270,4445l1061085,116205r3175,635l1064895,114935r22225,-42545l1089660,67945r1270,-4445l1090930,30480xem1097280,6985r-635,-1270l1091565,635,1089660,r-72390,l1002665,r-1905,635l999490,1905r-3175,3810l995045,6985r,1905l1007745,19050r76835,l1097280,8890r,-1905xem1097915,262890r-1270,-635l1089660,254635r-1270,-635l1084580,252730r-104775,l978535,254635r,3175l991870,271145r1905,1270l1088390,272415r1905,-635l1091565,271145r1270,-1270l1096645,266700r635,-1270l1097280,264795r635,l1097915,262890xem1097915,135255r-7620,-7620l1088390,127000r-1270,-635l1064260,126365r-3810,1270l1052830,135255r,1905l1060450,144780r1905,1270l1088390,146050r1905,-1270l1097915,137160r,-1905xem1114425,151130r-635,-1270l1112520,148590r-3175,-3810l1108075,143510r-635,l1095375,154305r,90170l1107440,255905r,-635l1108075,255270r1270,-635l1112520,250825r1270,-1270l1114425,247650r,-96520xem1114425,24130r-635,-1905l1108075,16510r-635,l1105535,16510r-8255,7620l1095375,27305r,90170l1096645,118745r635,1270l1105535,128270r2540,l1113790,122555r635,-1905l1114425,24130xe" fillcolor="#f4f4f5" stroked="f">
                  <v:fill opacity="3341f"/>
                  <v:path arrowok="t"/>
                </v:shape>
                <v:shape id="Graphic 759" o:spid="_x0000_s1038" style="position:absolute;left:15271;top:9925;width:883;height:2127;visibility:visible;mso-wrap-style:square;v-text-anchor:top" coordsize="88265,212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ocQxgAAANwAAAAPAAAAZHJzL2Rvd25yZXYueG1sRI9Ba8JA&#10;FITvBf/D8gQvpW6UprWpq1ihIBSE2uD5kX1NQrJvQ3ZrVn+9KxQ8DjPzDbNcB9OKE/WutqxgNk1A&#10;EBdW11wqyH8+nxYgnEfW2FomBWdysF6NHpaYaTvwN50OvhQRwi5DBZX3XSalKyoy6Ka2I47er+0N&#10;+ij7Uuoehwg3rZwnyYs0WHNcqLCjbUVFc/gzCo4fj+miOe5zHfTleR+G5qtLc6Um47B5B+Ep+Hv4&#10;v73TCl7TN7idiUdArq4AAAD//wMAUEsBAi0AFAAGAAgAAAAhANvh9svuAAAAhQEAABMAAAAAAAAA&#10;AAAAAAAAAAAAAFtDb250ZW50X1R5cGVzXS54bWxQSwECLQAUAAYACAAAACEAWvQsW78AAAAVAQAA&#10;CwAAAAAAAAAAAAAAAAAfAQAAX3JlbHMvLnJlbHNQSwECLQAUAAYACAAAACEARfKHEMYAAADcAAAA&#10;DwAAAAAAAAAAAAAAAAAHAgAAZHJzL2Rvd25yZXYueG1sUEsFBgAAAAADAAMAtwAAAPoCAAAAAA==&#10;" path="m29845,126365r-3175,-635l26035,127635,3810,170180r-2540,4445l,179070r,33020l3175,212725,26670,168275r1905,-4445l29845,159385r,-33020xem88265,179070r-1270,-4445l84455,170180,62230,127635r-635,-1905l58420,126365r,33020l59690,163830r1905,4445l85090,212725r3175,-635l88265,179070xem88265,635l85090,,59690,48895r-1270,4445l58420,86360r3175,635l62230,85090,84455,42545r2540,-4445l88265,33655r,-33020xe" fillcolor="#f4f4f5" stroked="f">
                  <v:fill opacity="3341f"/>
                  <v:path arrowok="t"/>
                </v:shape>
                <v:shape id="Image 760" o:spid="_x0000_s1039" type="#_x0000_t75" style="position:absolute;left:17037;top:9626;width:1358;height:2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ovtwgAAANwAAAAPAAAAZHJzL2Rvd25yZXYueG1sRE9Na4NA&#10;EL0X8h+WCfTWrCnRFJtV0oClx1Sl0NvgTlXqzoq7iebfZw+FHh/v+5AvZhBXmlxvWcF2E4Egbqzu&#10;uVVQV8XTCwjnkTUOlknBjRzk2erhgKm2M3/StfStCCHsUlTQeT+mUrqmI4NuY0fiwP3YyaAPcGql&#10;nnAO4WaQz1GUSIM9h4YORzp11PyWF6Pgq6rq2OtLkdjd29gX5/jcvH8r9bhejq8gPC3+X/zn/tAK&#10;9kmYH86EIyCzOwAAAP//AwBQSwECLQAUAAYACAAAACEA2+H2y+4AAACFAQAAEwAAAAAAAAAAAAAA&#10;AAAAAAAAW0NvbnRlbnRfVHlwZXNdLnhtbFBLAQItABQABgAIAAAAIQBa9CxbvwAAABUBAAALAAAA&#10;AAAAAAAAAAAAAB8BAABfcmVscy8ucmVsc1BLAQItABQABgAIAAAAIQBaGovtwgAAANwAAAAPAAAA&#10;AAAAAAAAAAAAAAcCAABkcnMvZG93bnJldi54bWxQSwUGAAAAAAMAAwC3AAAA9gIAAAAA&#10;">
                  <v:imagedata r:id="rId234" o:title=""/>
                </v:shape>
                <v:shape id="Graphic 761" o:spid="_x0000_s1040" style="position:absolute;left:6515;top:12153;width:10223;height:197;visibility:visible;mso-wrap-style:square;v-text-anchor:top" coordsize="10223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kTzxQAAANwAAAAPAAAAZHJzL2Rvd25yZXYueG1sRI9Ba8JA&#10;FITvBf/D8oTe6kYPaYlZRQVpoVio2nh9ZJ9JMPs27G6T+O+7hUKPw8x8w+Tr0bSiJ+cbywrmswQE&#10;cWl1w5WC82n/9ALCB2SNrWVScCcP69XkIcdM24E/qT+GSkQI+wwV1CF0mZS+rMmgn9mOOHpX6wyG&#10;KF0ltcMhwk0rF0mSSoMNx4UaO9rVVN6O30YBHra7y/38+v6RFnpwyVd/KE5SqcfpuFmCCDSG//Bf&#10;+00reE7n8HsmHgG5+gEAAP//AwBQSwECLQAUAAYACAAAACEA2+H2y+4AAACFAQAAEwAAAAAAAAAA&#10;AAAAAAAAAAAAW0NvbnRlbnRfVHlwZXNdLnhtbFBLAQItABQABgAIAAAAIQBa9CxbvwAAABUBAAAL&#10;AAAAAAAAAAAAAAAAAB8BAABfcmVscy8ucmVsc1BLAQItABQABgAIAAAAIQDMpkTzxQAAANwAAAAP&#10;AAAAAAAAAAAAAAAAAAcCAABkcnMvZG93bnJldi54bWxQSwUGAAAAAAMAAwC3AAAA+QIAAAAA&#10;" path="m19050,635l18415,,635,,,635,,19050r635,635l18415,19685r635,-635l19050,635xem220345,635l219710,,201295,r-635,635l200660,19050r635,635l219710,19685r635,-635l220345,635xem420370,635l419735,,401955,r-635,635l401320,19050r635,635l419735,19685r635,-635l420370,635xem620395,635l619760,,601980,r-635,635l601345,19050r635,635l619760,19685r635,-635l620395,635xem821055,635l820420,,802640,r-635,635l802005,19050r635,635l820420,19685r635,-635l821055,635xem1022350,635l1021715,r-18415,l1002665,635r,18415l1003300,19685r18415,l1022350,19050r,-18415xe" fillcolor="#f4f4f5" stroked="f">
                  <v:fill opacity="3341f"/>
                  <v:path arrowok="t"/>
                </v:shape>
                <v:shape id="Image 762" o:spid="_x0000_s1041" type="#_x0000_t75" style="position:absolute;left:20885;top:4203;width:1867;height:1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Sj+xQAAANwAAAAPAAAAZHJzL2Rvd25yZXYueG1sRI9Ba8JA&#10;FITvhf6H5Qne6kYPVlJX0ULVk1AVtLdn9pksZt+G7DaJ/vpuQfA4zMw3zHTe2VI0VHvjWMFwkIAg&#10;zpw2nCs47L/eJiB8QNZYOiYFN/Iwn72+TDHVruVvanYhFxHCPkUFRQhVKqXPCrLoB64ijt7F1RZD&#10;lHUudY1thNtSjpJkLC0ajgsFVvRZUHbd/VoFrVkehytt7tt7s/lZnfd0WntSqt/rFh8gAnXhGX60&#10;N1rB+3gE/2fiEZCzPwAAAP//AwBQSwECLQAUAAYACAAAACEA2+H2y+4AAACFAQAAEwAAAAAAAAAA&#10;AAAAAAAAAAAAW0NvbnRlbnRfVHlwZXNdLnhtbFBLAQItABQABgAIAAAAIQBa9CxbvwAAABUBAAAL&#10;AAAAAAAAAAAAAAAAAB8BAABfcmVscy8ucmVsc1BLAQItABQABgAIAAAAIQBo3Sj+xQAAANwAAAAP&#10;AAAAAAAAAAAAAAAAAAcCAABkcnMvZG93bnJldi54bWxQSwUGAAAAAAMAAwC3AAAA+QIAAAAA&#10;">
                  <v:imagedata r:id="rId235" o:title=""/>
                </v:shape>
                <v:shape id="Image 763" o:spid="_x0000_s1042" type="#_x0000_t75" style="position:absolute;left:20885;top:7245;width:1867;height:1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5awgAAANwAAAAPAAAAZHJzL2Rvd25yZXYueG1sRI9Bi8Iw&#10;FITvC/6H8ARva6qCK9UoKooedg/qen82z6bYvJQm1vrvN4Kwx2FmvmFmi9aWoqHaF44VDPoJCOLM&#10;6YJzBb+n7ecEhA/IGkvHpOBJHhbzzscMU+0efKDmGHIRIexTVGBCqFIpfWbIou+7ijh6V1dbDFHW&#10;udQ1PiLclnKYJGNpseC4YLCitaHsdrxbBTtzv0iJp+bAg3KjfyatPn+vlOp12+UURKA2/Iff7b1W&#10;8DUewetMPAJy/gcAAP//AwBQSwECLQAUAAYACAAAACEA2+H2y+4AAACFAQAAEwAAAAAAAAAAAAAA&#10;AAAAAAAAW0NvbnRlbnRfVHlwZXNdLnhtbFBLAQItABQABgAIAAAAIQBa9CxbvwAAABUBAAALAAAA&#10;AAAAAAAAAAAAAB8BAABfcmVscy8ucmVsc1BLAQItABQABgAIAAAAIQD7/c5awgAAANwAAAAPAAAA&#10;AAAAAAAAAAAAAAcCAABkcnMvZG93bnJldi54bWxQSwUGAAAAAAMAAwC3AAAA9gIAAAAA&#10;">
                  <v:imagedata r:id="rId236" o:title=""/>
                </v:shape>
                <v:shape id="Image 764" o:spid="_x0000_s1043" type="#_x0000_t75" style="position:absolute;left:20885;top:10356;width:1867;height:1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gFDxQAAANwAAAAPAAAAZHJzL2Rvd25yZXYueG1sRI/dasJA&#10;FITvBd9hOYJ3uvEHK9FVVBCk1kpje3/MHpNg9mzIrhr79N1CoZfDzHzDzJeNKcWdaldYVjDoRyCI&#10;U6sLzhR8nra9KQjnkTWWlknBkxwsF+3WHGNtH/xB98RnIkDYxagg976KpXRpTgZd31bEwbvY2qAP&#10;ss6krvER4KaUwyiaSIMFh4UcK9rklF6Tm1Hw7aLXdXI8uP0+M+lx9FW8v50TpbqdZjUD4anx/+G/&#10;9k4reJmM4fdMOAJy8QMAAP//AwBQSwECLQAUAAYACAAAACEA2+H2y+4AAACFAQAAEwAAAAAAAAAA&#10;AAAAAAAAAAAAW0NvbnRlbnRfVHlwZXNdLnhtbFBLAQItABQABgAIAAAAIQBa9CxbvwAAABUBAAAL&#10;AAAAAAAAAAAAAAAAAB8BAABfcmVscy8ucmVsc1BLAQItABQABgAIAAAAIQCxGgFDxQAAANwAAAAP&#10;AAAAAAAAAAAAAAAAAAcCAABkcnMvZG93bnJldi54bWxQSwUGAAAAAAMAAwC3AAAA+QIAAAAA&#10;">
                  <v:imagedata r:id="rId237" o:title=""/>
                </v:shape>
                <v:shape id="Image 765" o:spid="_x0000_s1044" type="#_x0000_t75" style="position:absolute;left:24269;top:7245;width:1867;height:1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gDtxAAAANwAAAAPAAAAZHJzL2Rvd25yZXYueG1sRI9Pi8Iw&#10;FMTvgt8hPGFvmq7/VrtGEUXwJK4V8fho3rZdm5fSZLV+eyMIHoeZ+Q0zWzSmFFeqXWFZwWcvAkGc&#10;Wl1wpuCYbLoTEM4jaywtk4I7OVjM260Zxtre+IeuB5+JAGEXo4Lc+yqW0qU5GXQ9WxEH79fWBn2Q&#10;dSZ1jbcAN6XsR9FYGiw4LORY0Sqn9HL4Nwr+BqcRDgeT6XqflP2V3q2Tc5Mo9dFplt8gPDX+HX61&#10;t1rB13gEzzPhCMj5AwAA//8DAFBLAQItABQABgAIAAAAIQDb4fbL7gAAAIUBAAATAAAAAAAAAAAA&#10;AAAAAAAAAABbQ29udGVudF9UeXBlc10ueG1sUEsBAi0AFAAGAAgAAAAhAFr0LFu/AAAAFQEAAAsA&#10;AAAAAAAAAAAAAAAAHwEAAF9yZWxzLy5yZWxzUEsBAi0AFAAGAAgAAAAhANCeAO3EAAAA3AAAAA8A&#10;AAAAAAAAAAAAAAAABwIAAGRycy9kb3ducmV2LnhtbFBLBQYAAAAAAwADALcAAAD4AgAAAAA=&#10;">
                  <v:imagedata r:id="rId238" o:title=""/>
                </v:shape>
                <v:shape id="Image 766" o:spid="_x0000_s1045" type="#_x0000_t75" style="position:absolute;left:24269;top:4203;width:1867;height:1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HUoxQAAANwAAAAPAAAAZHJzL2Rvd25yZXYueG1sRI9Ba8JA&#10;FITvBf/D8oTezEuLxJK6ShWEHgRRS+nxNfuahGbfxuxWk3/vCkKPw8x8w8yXvW3UmTtfO9HwlKSg&#10;WApnaik1fBw3kxdQPpAYapywhoE9LBejhznlxl1kz+dDKFWEiM9JQxVCmyP6omJLPnEtS/R+XGcp&#10;RNmVaDq6RLht8DlNM7RUS1yoqOV1xcXv4c9qWG1pi/sBv9vPAaenYvd1mm6c1o/j/u0VVOA+/Ifv&#10;7XejYZZlcDsTjwAurgAAAP//AwBQSwECLQAUAAYACAAAACEA2+H2y+4AAACFAQAAEwAAAAAAAAAA&#10;AAAAAAAAAAAAW0NvbnRlbnRfVHlwZXNdLnhtbFBLAQItABQABgAIAAAAIQBa9CxbvwAAABUBAAAL&#10;AAAAAAAAAAAAAAAAAB8BAABfcmVscy8ucmVsc1BLAQItABQABgAIAAAAIQDbRHUoxQAAANwAAAAP&#10;AAAAAAAAAAAAAAAAAAcCAABkcnMvZG93bnJldi54bWxQSwUGAAAAAAMAAwC3AAAA+QIAAAAA&#10;">
                  <v:imagedata r:id="rId239" o:title=""/>
                </v:shape>
                <v:shape id="Image 767" o:spid="_x0000_s1046" type="#_x0000_t75" style="position:absolute;left:24269;top:10356;width:1867;height:1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MqqwwAAANwAAAAPAAAAZHJzL2Rvd25yZXYueG1sRI9BawIx&#10;FITvQv9DeIXe3GyLaLs1SluQevDi2t4fm+dmcfOyJFlN/30jCB6HmfmGWa6T7cWZfOgcK3guShDE&#10;jdMdtwp+DpvpK4gQkTX2jknBHwVYrx4mS6y0u/CeznVsRYZwqFCBiXGopAyNIYuhcANx9o7OW4xZ&#10;+lZqj5cMt718Kcu5tNhxXjA40Jeh5lSP9kr5/RzMcTeOp41P9Xeazd7SVqmnx/TxDiJSivfwrb3V&#10;ChbzBVzP5CMgV/8AAAD//wMAUEsBAi0AFAAGAAgAAAAhANvh9svuAAAAhQEAABMAAAAAAAAAAAAA&#10;AAAAAAAAAFtDb250ZW50X1R5cGVzXS54bWxQSwECLQAUAAYACAAAACEAWvQsW78AAAAVAQAACwAA&#10;AAAAAAAAAAAAAAAfAQAAX3JlbHMvLnJlbHNQSwECLQAUAAYACAAAACEACDDKqsMAAADcAAAADwAA&#10;AAAAAAAAAAAAAAAHAgAAZHJzL2Rvd25yZXYueG1sUEsFBgAAAAADAAMAtwAAAPcCAAAAAA==&#10;">
                  <v:imagedata r:id="rId240" o:title=""/>
                </v:shape>
                <v:shape id="Image 768" o:spid="_x0000_s1047" type="#_x0000_t75" style="position:absolute;left:14839;top:14674;width:11100;height:13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WKZxAAAANwAAAAPAAAAZHJzL2Rvd25yZXYueG1sRE89b8Iw&#10;EN0r8R+sQ2KJwKGooQ0YlCJBM3QA2oHxFB9JRHyOYkPSf18PlTo+ve/1djCNeFDnassK5rMYBHFh&#10;dc2lgu+v/fQVhPPIGhvLpOCHHGw3o6c1ptr2fKLH2ZcihLBLUUHlfZtK6YqKDLqZbYkDd7WdQR9g&#10;V0rdYR/CTSOf4ziRBmsODRW2tKuouJ3vRsFn5LN3u/84HBcveXN5O1CbXCKlJuMhW4HwNPh/8Z87&#10;1wqWSVgbzoQjIDe/AAAA//8DAFBLAQItABQABgAIAAAAIQDb4fbL7gAAAIUBAAATAAAAAAAAAAAA&#10;AAAAAAAAAABbQ29udGVudF9UeXBlc10ueG1sUEsBAi0AFAAGAAgAAAAhAFr0LFu/AAAAFQEAAAsA&#10;AAAAAAAAAAAAAAAAHwEAAF9yZWxzLy5yZWxzUEsBAi0AFAAGAAgAAAAhAKqVYpnEAAAA3AAAAA8A&#10;AAAAAAAAAAAAAAAABwIAAGRycy9kb3ducmV2LnhtbFBLBQYAAAAAAwADALcAAAD4AgAAAAA=&#10;">
                  <v:imagedata r:id="rId241" o:title=""/>
                </v:shape>
                <w10:wrap type="topAndBottom" anchorx="page"/>
              </v:group>
            </w:pict>
          </mc:Fallback>
        </mc:AlternateContent>
      </w:r>
      <w:r>
        <w:rPr>
          <w:noProof/>
        </w:rPr>
        <mc:AlternateContent>
          <mc:Choice Requires="wpg">
            <w:drawing>
              <wp:anchor distT="0" distB="0" distL="0" distR="0" simplePos="0" relativeHeight="487660544" behindDoc="1" locked="0" layoutInCell="1" allowOverlap="1" wp14:anchorId="1B0D68E9" wp14:editId="1B0D68EA">
                <wp:simplePos x="0" y="0"/>
                <wp:positionH relativeFrom="page">
                  <wp:posOffset>342900</wp:posOffset>
                </wp:positionH>
                <wp:positionV relativeFrom="paragraph">
                  <wp:posOffset>3222042</wp:posOffset>
                </wp:positionV>
                <wp:extent cx="6927850" cy="607060"/>
                <wp:effectExtent l="0" t="0" r="0" b="0"/>
                <wp:wrapTopAndBottom/>
                <wp:docPr id="769" name="Group 7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27850" cy="607060"/>
                          <a:chOff x="0" y="0"/>
                          <a:chExt cx="6927850" cy="607060"/>
                        </a:xfrm>
                      </wpg:grpSpPr>
                      <wps:wsp>
                        <wps:cNvPr id="770" name="Textbox 770"/>
                        <wps:cNvSpPr txBox="1"/>
                        <wps:spPr>
                          <a:xfrm>
                            <a:off x="0" y="196799"/>
                            <a:ext cx="6927850" cy="410209"/>
                          </a:xfrm>
                          <a:prstGeom prst="rect">
                            <a:avLst/>
                          </a:prstGeom>
                          <a:solidFill>
                            <a:srgbClr val="E6E7E8"/>
                          </a:solidFill>
                        </wps:spPr>
                        <wps:txbx>
                          <w:txbxContent>
                            <w:p w14:paraId="1B0D6B51" w14:textId="77777777" w:rsidR="00A87355" w:rsidRDefault="00CD0DE7">
                              <w:pPr>
                                <w:spacing w:before="40" w:line="211" w:lineRule="auto"/>
                                <w:ind w:left="112" w:right="105"/>
                                <w:rPr>
                                  <w:b/>
                                  <w:color w:val="000000"/>
                                </w:rPr>
                              </w:pPr>
                              <w:r>
                                <w:rPr>
                                  <w:b/>
                                  <w:color w:val="221F1F"/>
                                  <w:spacing w:val="-2"/>
                                  <w:w w:val="110"/>
                                </w:rPr>
                                <w:t>If</w:t>
                              </w:r>
                              <w:r>
                                <w:rPr>
                                  <w:b/>
                                  <w:color w:val="221F1F"/>
                                  <w:spacing w:val="-6"/>
                                  <w:w w:val="110"/>
                                </w:rPr>
                                <w:t xml:space="preserve"> </w:t>
                              </w:r>
                              <w:r>
                                <w:rPr>
                                  <w:b/>
                                  <w:color w:val="221F1F"/>
                                  <w:spacing w:val="-2"/>
                                  <w:w w:val="110"/>
                                </w:rPr>
                                <w:t>you</w:t>
                              </w:r>
                              <w:r>
                                <w:rPr>
                                  <w:b/>
                                  <w:color w:val="221F1F"/>
                                  <w:spacing w:val="-6"/>
                                  <w:w w:val="110"/>
                                </w:rPr>
                                <w:t xml:space="preserve"> </w:t>
                              </w:r>
                              <w:r>
                                <w:rPr>
                                  <w:b/>
                                  <w:color w:val="221F1F"/>
                                  <w:spacing w:val="-2"/>
                                  <w:w w:val="110"/>
                                </w:rPr>
                                <w:t>try</w:t>
                              </w:r>
                              <w:r>
                                <w:rPr>
                                  <w:b/>
                                  <w:color w:val="221F1F"/>
                                  <w:spacing w:val="-6"/>
                                  <w:w w:val="110"/>
                                </w:rPr>
                                <w:t xml:space="preserve"> </w:t>
                              </w:r>
                              <w:r>
                                <w:rPr>
                                  <w:b/>
                                  <w:color w:val="221F1F"/>
                                  <w:spacing w:val="-2"/>
                                  <w:w w:val="110"/>
                                </w:rPr>
                                <w:t>to</w:t>
                              </w:r>
                              <w:r>
                                <w:rPr>
                                  <w:b/>
                                  <w:color w:val="221F1F"/>
                                  <w:spacing w:val="-12"/>
                                  <w:w w:val="110"/>
                                </w:rPr>
                                <w:t xml:space="preserve"> </w:t>
                              </w:r>
                              <w:r>
                                <w:rPr>
                                  <w:b/>
                                  <w:color w:val="221F1F"/>
                                  <w:spacing w:val="-2"/>
                                  <w:w w:val="110"/>
                                </w:rPr>
                                <w:t>change</w:t>
                              </w:r>
                              <w:r>
                                <w:rPr>
                                  <w:b/>
                                  <w:color w:val="221F1F"/>
                                  <w:spacing w:val="-8"/>
                                  <w:w w:val="110"/>
                                </w:rPr>
                                <w:t xml:space="preserve"> </w:t>
                              </w:r>
                              <w:r>
                                <w:rPr>
                                  <w:b/>
                                  <w:color w:val="221F1F"/>
                                  <w:spacing w:val="-2"/>
                                  <w:w w:val="110"/>
                                </w:rPr>
                                <w:t>the</w:t>
                              </w:r>
                              <w:r>
                                <w:rPr>
                                  <w:b/>
                                  <w:color w:val="221F1F"/>
                                  <w:spacing w:val="-6"/>
                                  <w:w w:val="110"/>
                                </w:rPr>
                                <w:t xml:space="preserve"> </w:t>
                              </w:r>
                              <w:r>
                                <w:rPr>
                                  <w:b/>
                                  <w:color w:val="221F1F"/>
                                  <w:spacing w:val="-2"/>
                                  <w:w w:val="110"/>
                                </w:rPr>
                                <w:t>set</w:t>
                              </w:r>
                              <w:r>
                                <w:rPr>
                                  <w:b/>
                                  <w:color w:val="221F1F"/>
                                  <w:spacing w:val="-9"/>
                                  <w:w w:val="110"/>
                                </w:rPr>
                                <w:t xml:space="preserve"> </w:t>
                              </w:r>
                              <w:r>
                                <w:rPr>
                                  <w:b/>
                                  <w:color w:val="221F1F"/>
                                  <w:spacing w:val="-2"/>
                                  <w:w w:val="110"/>
                                </w:rPr>
                                <w:t>temperature</w:t>
                              </w:r>
                              <w:r>
                                <w:rPr>
                                  <w:b/>
                                  <w:color w:val="221F1F"/>
                                  <w:spacing w:val="-13"/>
                                  <w:w w:val="110"/>
                                </w:rPr>
                                <w:t xml:space="preserve"> </w:t>
                              </w:r>
                              <w:r>
                                <w:rPr>
                                  <w:b/>
                                  <w:color w:val="221F1F"/>
                                  <w:spacing w:val="-2"/>
                                  <w:w w:val="110"/>
                                </w:rPr>
                                <w:t>above</w:t>
                              </w:r>
                              <w:r>
                                <w:rPr>
                                  <w:b/>
                                  <w:color w:val="221F1F"/>
                                  <w:spacing w:val="-6"/>
                                  <w:w w:val="110"/>
                                </w:rPr>
                                <w:t xml:space="preserve"> </w:t>
                              </w:r>
                              <w:r>
                                <w:rPr>
                                  <w:b/>
                                  <w:color w:val="221F1F"/>
                                  <w:spacing w:val="-2"/>
                                  <w:w w:val="110"/>
                                </w:rPr>
                                <w:t>122°F</w:t>
                              </w:r>
                              <w:r>
                                <w:rPr>
                                  <w:b/>
                                  <w:color w:val="221F1F"/>
                                  <w:spacing w:val="-6"/>
                                  <w:w w:val="110"/>
                                </w:rPr>
                                <w:t xml:space="preserve"> </w:t>
                              </w:r>
                              <w:r>
                                <w:rPr>
                                  <w:b/>
                                  <w:color w:val="221F1F"/>
                                  <w:spacing w:val="-2"/>
                                  <w:w w:val="110"/>
                                </w:rPr>
                                <w:t>while</w:t>
                              </w:r>
                              <w:r>
                                <w:rPr>
                                  <w:b/>
                                  <w:color w:val="221F1F"/>
                                  <w:spacing w:val="-14"/>
                                  <w:w w:val="110"/>
                                </w:rPr>
                                <w:t xml:space="preserve"> </w:t>
                              </w:r>
                              <w:r>
                                <w:rPr>
                                  <w:b/>
                                  <w:color w:val="221F1F"/>
                                  <w:spacing w:val="-2"/>
                                  <w:w w:val="110"/>
                                </w:rPr>
                                <w:t>burner</w:t>
                              </w:r>
                              <w:r>
                                <w:rPr>
                                  <w:b/>
                                  <w:color w:val="221F1F"/>
                                  <w:spacing w:val="-6"/>
                                  <w:w w:val="110"/>
                                </w:rPr>
                                <w:t xml:space="preserve"> </w:t>
                              </w:r>
                              <w:r>
                                <w:rPr>
                                  <w:b/>
                                  <w:color w:val="221F1F"/>
                                  <w:spacing w:val="-2"/>
                                  <w:w w:val="110"/>
                                </w:rPr>
                                <w:t>is</w:t>
                              </w:r>
                              <w:r>
                                <w:rPr>
                                  <w:b/>
                                  <w:color w:val="221F1F"/>
                                  <w:spacing w:val="-6"/>
                                  <w:w w:val="110"/>
                                </w:rPr>
                                <w:t xml:space="preserve"> </w:t>
                              </w:r>
                              <w:r>
                                <w:rPr>
                                  <w:b/>
                                  <w:color w:val="221F1F"/>
                                  <w:spacing w:val="-2"/>
                                  <w:w w:val="110"/>
                                </w:rPr>
                                <w:t>on</w:t>
                              </w:r>
                              <w:r>
                                <w:rPr>
                                  <w:b/>
                                  <w:color w:val="221F1F"/>
                                  <w:spacing w:val="-12"/>
                                  <w:w w:val="110"/>
                                </w:rPr>
                                <w:t xml:space="preserve"> </w:t>
                              </w:r>
                              <w:r>
                                <w:rPr>
                                  <w:b/>
                                  <w:color w:val="221F1F"/>
                                  <w:spacing w:val="-2"/>
                                  <w:w w:val="110"/>
                                </w:rPr>
                                <w:t>and</w:t>
                              </w:r>
                              <w:r>
                                <w:rPr>
                                  <w:b/>
                                  <w:color w:val="221F1F"/>
                                  <w:spacing w:val="-6"/>
                                  <w:w w:val="110"/>
                                </w:rPr>
                                <w:t xml:space="preserve"> </w:t>
                              </w:r>
                              <w:r>
                                <w:rPr>
                                  <w:b/>
                                  <w:color w:val="221F1F"/>
                                  <w:spacing w:val="-2"/>
                                  <w:w w:val="110"/>
                                </w:rPr>
                                <w:t>the</w:t>
                              </w:r>
                              <w:r>
                                <w:rPr>
                                  <w:b/>
                                  <w:color w:val="221F1F"/>
                                  <w:spacing w:val="-6"/>
                                  <w:w w:val="110"/>
                                </w:rPr>
                                <w:t xml:space="preserve"> </w:t>
                              </w:r>
                              <w:r>
                                <w:rPr>
                                  <w:b/>
                                  <w:color w:val="221F1F"/>
                                  <w:spacing w:val="-2"/>
                                  <w:w w:val="110"/>
                                </w:rPr>
                                <w:t>previous</w:t>
                              </w:r>
                              <w:r>
                                <w:rPr>
                                  <w:b/>
                                  <w:color w:val="221F1F"/>
                                  <w:spacing w:val="-6"/>
                                  <w:w w:val="110"/>
                                </w:rPr>
                                <w:t xml:space="preserve"> </w:t>
                              </w:r>
                              <w:r>
                                <w:rPr>
                                  <w:b/>
                                  <w:color w:val="221F1F"/>
                                  <w:spacing w:val="-2"/>
                                  <w:w w:val="110"/>
                                </w:rPr>
                                <w:t>set</w:t>
                              </w:r>
                              <w:r>
                                <w:rPr>
                                  <w:b/>
                                  <w:color w:val="221F1F"/>
                                  <w:spacing w:val="-7"/>
                                  <w:w w:val="110"/>
                                </w:rPr>
                                <w:t xml:space="preserve"> </w:t>
                              </w:r>
                              <w:r>
                                <w:rPr>
                                  <w:b/>
                                  <w:color w:val="221F1F"/>
                                  <w:spacing w:val="-2"/>
                                  <w:w w:val="110"/>
                                </w:rPr>
                                <w:t xml:space="preserve">temperature </w:t>
                              </w:r>
                              <w:r>
                                <w:rPr>
                                  <w:b/>
                                  <w:color w:val="221F1F"/>
                                  <w:w w:val="110"/>
                                </w:rPr>
                                <w:t>was below 122°F, the system will not</w:t>
                              </w:r>
                              <w:r>
                                <w:rPr>
                                  <w:b/>
                                  <w:color w:val="221F1F"/>
                                  <w:spacing w:val="-1"/>
                                  <w:w w:val="110"/>
                                </w:rPr>
                                <w:t xml:space="preserve"> </w:t>
                              </w:r>
                              <w:r>
                                <w:rPr>
                                  <w:b/>
                                  <w:color w:val="221F1F"/>
                                  <w:w w:val="110"/>
                                </w:rPr>
                                <w:t>allow this</w:t>
                              </w:r>
                              <w:r>
                                <w:rPr>
                                  <w:b/>
                                  <w:color w:val="221F1F"/>
                                  <w:spacing w:val="-12"/>
                                  <w:w w:val="110"/>
                                </w:rPr>
                                <w:t xml:space="preserve"> </w:t>
                              </w:r>
                              <w:r>
                                <w:rPr>
                                  <w:b/>
                                  <w:color w:val="221F1F"/>
                                  <w:w w:val="110"/>
                                </w:rPr>
                                <w:t>and the buzzer will sound twice.</w:t>
                              </w:r>
                            </w:p>
                          </w:txbxContent>
                        </wps:txbx>
                        <wps:bodyPr wrap="square" lIns="0" tIns="0" rIns="0" bIns="0" rtlCol="0">
                          <a:noAutofit/>
                        </wps:bodyPr>
                      </wps:wsp>
                      <wps:wsp>
                        <wps:cNvPr id="771" name="Textbox 771"/>
                        <wps:cNvSpPr txBox="1"/>
                        <wps:spPr>
                          <a:xfrm>
                            <a:off x="0" y="0"/>
                            <a:ext cx="6927850" cy="196850"/>
                          </a:xfrm>
                          <a:prstGeom prst="rect">
                            <a:avLst/>
                          </a:prstGeom>
                          <a:solidFill>
                            <a:srgbClr val="A7A9AC"/>
                          </a:solidFill>
                        </wps:spPr>
                        <wps:txbx>
                          <w:txbxContent>
                            <w:p w14:paraId="1B0D6B52" w14:textId="77777777" w:rsidR="00A87355" w:rsidRDefault="00CD0DE7">
                              <w:pPr>
                                <w:spacing w:before="16"/>
                                <w:ind w:left="120"/>
                                <w:rPr>
                                  <w:rFonts w:ascii="Arial"/>
                                  <w:b/>
                                  <w:color w:val="000000"/>
                                  <w:sz w:val="24"/>
                                </w:rPr>
                              </w:pPr>
                              <w:r>
                                <w:rPr>
                                  <w:rFonts w:ascii="Arial"/>
                                  <w:b/>
                                  <w:color w:val="010202"/>
                                  <w:spacing w:val="-4"/>
                                  <w:sz w:val="24"/>
                                </w:rPr>
                                <w:t>NOTE</w:t>
                              </w:r>
                            </w:p>
                          </w:txbxContent>
                        </wps:txbx>
                        <wps:bodyPr wrap="square" lIns="0" tIns="0" rIns="0" bIns="0" rtlCol="0">
                          <a:noAutofit/>
                        </wps:bodyPr>
                      </wps:wsp>
                    </wpg:wgp>
                  </a:graphicData>
                </a:graphic>
              </wp:anchor>
            </w:drawing>
          </mc:Choice>
          <mc:Fallback>
            <w:pict>
              <v:group w14:anchorId="1B0D68E9" id="Group 769" o:spid="_x0000_s1495" style="position:absolute;margin-left:27pt;margin-top:253.7pt;width:545.5pt;height:47.8pt;z-index:-15655936;mso-wrap-distance-left:0;mso-wrap-distance-right:0;mso-position-horizontal-relative:page;mso-position-vertical-relative:text" coordsize="69278,6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DFGRgIAAG4GAAAOAAAAZHJzL2Uyb0RvYy54bWy8lduO2jAQhu8r9R0s35ckqE0gIqwoy6JK&#10;q+5Ku30A4zgHNYndsSHh7Tt2IKAFVSqt9iYan8Yz3z/jzO66uiI7AbqUTUKDkU+JaLhMyyZP6I/X&#10;h08TSrRhTcoq2YiE7oWmd/OPH2atisVYFrJKBRB00ui4VQktjFGx52leiJrpkVSiwcVMQs0MDiH3&#10;UmAteq8rb+z7oddKSBVILrTG2ft+kc6d/ywT3DxlmRaGVAnF2Iz7gvtu7Nebz1icA1NFyQ9hsBui&#10;qFnZ4KWDq3tmGNlCeeGqLjlILTMz4rL2ZJaVXLgcMJvAf5PNGuRWuVzyuM3VgAnRvuF0s1v+fbcG&#10;9aKeoY8ezUfJf2rk4rUqj8/X7Tg/be4yqO0hTIJ0juh+ICo6QzhOhtNxNPmC4DmuhX7khwfkvEBd&#10;Lo7xYvXngx6L+2tdcEMwrcLq0SdA+t8AvRRMCcddWwDPQMo0oVGEeTSsxip+xfw2siN2CknZ63Gf&#10;pUhM91Vi4sFxXh/QXqUVTMNoOu2L8Cqyz4E/9t2GIXMWK9BmLWRNrJFQwCJ3tcd2j9pY4U5brD5a&#10;VmX6UFaVG0C+WVZAdgwbYhWuotXEXo9HzrYhXB33gVvLdJvOEQh69ezcRqZ7zLbFzkmo/rVlICip&#10;vjVI3rbZ0YCjsTkaYKqldM1ow2nkYmtkVrqwT35d8TlJe7jvoG1wqe2g4U3aHgr9qqyou+2KHvyx&#10;Mv6brItoMV0s/0bWIdP3k9U1MD5qrvYOD7B9Nc/HrgxOv4n5bwAAAP//AwBQSwMEFAAGAAgAAAAh&#10;AABPaFTiAAAACwEAAA8AAABkcnMvZG93bnJldi54bWxMj0FLw0AQhe+C/2EZwZvdjU2qxGxKKeqp&#10;CLZC6W2bTJPQ7GzIbpP03zs96WmYeY8338uWk23FgL1vHGmIZgoEUuHKhioNP7uPp1cQPhgqTesI&#10;NVzRwzK/v8tMWrqRvnHYhkpwCPnUaKhD6FIpfVGjNX7mOiTWTq63JvDaV7LszcjhtpXPSi2kNQ3x&#10;h9p0uK6xOG8vVsPnaMbVPHofNufT+nrYJV/7TYRaPz5MqzcQAafwZ4YbPqNDzkxHd6HSi1ZDEnOV&#10;wFO9xCBuhihO+HTUsFBzBTLP5P8O+S8AAAD//wMAUEsBAi0AFAAGAAgAAAAhALaDOJL+AAAA4QEA&#10;ABMAAAAAAAAAAAAAAAAAAAAAAFtDb250ZW50X1R5cGVzXS54bWxQSwECLQAUAAYACAAAACEAOP0h&#10;/9YAAACUAQAACwAAAAAAAAAAAAAAAAAvAQAAX3JlbHMvLnJlbHNQSwECLQAUAAYACAAAACEAgIgx&#10;RkYCAABuBgAADgAAAAAAAAAAAAAAAAAuAgAAZHJzL2Uyb0RvYy54bWxQSwECLQAUAAYACAAAACEA&#10;AE9oVOIAAAALAQAADwAAAAAAAAAAAAAAAACgBAAAZHJzL2Rvd25yZXYueG1sUEsFBgAAAAAEAAQA&#10;8wAAAK8FAAAAAA==&#10;">
                <v:shape id="Textbox 770" o:spid="_x0000_s1496" type="#_x0000_t202" style="position:absolute;top:1967;width:69278;height:4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dWEwgAAANwAAAAPAAAAZHJzL2Rvd25yZXYueG1sRE9Na4NA&#10;EL0H8h+WCfSWrA1Wi3ENIVDwUFpiCrlO3KnaurPibo39991DIcfH+873s+nFRKPrLCt43EQgiGur&#10;O24UfJxf1s8gnEfW2FsmBb/kYF8sFzlm2t74RFPlGxFC2GWooPV+yKR0dUsG3cYOxIH7tKNBH+DY&#10;SD3iLYSbXm6jKJEGOw4NLQ50bKn+rn6MgvJp+16bmJLEfsVavl4vHL9dlHpYzYcdCE+zv4v/3aVW&#10;kKZhfjgTjoAs/gAAAP//AwBQSwECLQAUAAYACAAAACEA2+H2y+4AAACFAQAAEwAAAAAAAAAAAAAA&#10;AAAAAAAAW0NvbnRlbnRfVHlwZXNdLnhtbFBLAQItABQABgAIAAAAIQBa9CxbvwAAABUBAAALAAAA&#10;AAAAAAAAAAAAAB8BAABfcmVscy8ucmVsc1BLAQItABQABgAIAAAAIQDfNdWEwgAAANwAAAAPAAAA&#10;AAAAAAAAAAAAAAcCAABkcnMvZG93bnJldi54bWxQSwUGAAAAAAMAAwC3AAAA9gIAAAAA&#10;" fillcolor="#e6e7e8" stroked="f">
                  <v:textbox inset="0,0,0,0">
                    <w:txbxContent>
                      <w:p w14:paraId="1B0D6B51" w14:textId="77777777" w:rsidR="00A87355" w:rsidRDefault="00CD0DE7">
                        <w:pPr>
                          <w:spacing w:before="40" w:line="211" w:lineRule="auto"/>
                          <w:ind w:left="112" w:right="105"/>
                          <w:rPr>
                            <w:b/>
                            <w:color w:val="000000"/>
                          </w:rPr>
                        </w:pPr>
                        <w:r>
                          <w:rPr>
                            <w:b/>
                            <w:color w:val="221F1F"/>
                            <w:spacing w:val="-2"/>
                            <w:w w:val="110"/>
                          </w:rPr>
                          <w:t>If</w:t>
                        </w:r>
                        <w:r>
                          <w:rPr>
                            <w:b/>
                            <w:color w:val="221F1F"/>
                            <w:spacing w:val="-6"/>
                            <w:w w:val="110"/>
                          </w:rPr>
                          <w:t xml:space="preserve"> </w:t>
                        </w:r>
                        <w:r>
                          <w:rPr>
                            <w:b/>
                            <w:color w:val="221F1F"/>
                            <w:spacing w:val="-2"/>
                            <w:w w:val="110"/>
                          </w:rPr>
                          <w:t>you</w:t>
                        </w:r>
                        <w:r>
                          <w:rPr>
                            <w:b/>
                            <w:color w:val="221F1F"/>
                            <w:spacing w:val="-6"/>
                            <w:w w:val="110"/>
                          </w:rPr>
                          <w:t xml:space="preserve"> </w:t>
                        </w:r>
                        <w:r>
                          <w:rPr>
                            <w:b/>
                            <w:color w:val="221F1F"/>
                            <w:spacing w:val="-2"/>
                            <w:w w:val="110"/>
                          </w:rPr>
                          <w:t>try</w:t>
                        </w:r>
                        <w:r>
                          <w:rPr>
                            <w:b/>
                            <w:color w:val="221F1F"/>
                            <w:spacing w:val="-6"/>
                            <w:w w:val="110"/>
                          </w:rPr>
                          <w:t xml:space="preserve"> </w:t>
                        </w:r>
                        <w:r>
                          <w:rPr>
                            <w:b/>
                            <w:color w:val="221F1F"/>
                            <w:spacing w:val="-2"/>
                            <w:w w:val="110"/>
                          </w:rPr>
                          <w:t>to</w:t>
                        </w:r>
                        <w:r>
                          <w:rPr>
                            <w:b/>
                            <w:color w:val="221F1F"/>
                            <w:spacing w:val="-12"/>
                            <w:w w:val="110"/>
                          </w:rPr>
                          <w:t xml:space="preserve"> </w:t>
                        </w:r>
                        <w:r>
                          <w:rPr>
                            <w:b/>
                            <w:color w:val="221F1F"/>
                            <w:spacing w:val="-2"/>
                            <w:w w:val="110"/>
                          </w:rPr>
                          <w:t>change</w:t>
                        </w:r>
                        <w:r>
                          <w:rPr>
                            <w:b/>
                            <w:color w:val="221F1F"/>
                            <w:spacing w:val="-8"/>
                            <w:w w:val="110"/>
                          </w:rPr>
                          <w:t xml:space="preserve"> </w:t>
                        </w:r>
                        <w:r>
                          <w:rPr>
                            <w:b/>
                            <w:color w:val="221F1F"/>
                            <w:spacing w:val="-2"/>
                            <w:w w:val="110"/>
                          </w:rPr>
                          <w:t>the</w:t>
                        </w:r>
                        <w:r>
                          <w:rPr>
                            <w:b/>
                            <w:color w:val="221F1F"/>
                            <w:spacing w:val="-6"/>
                            <w:w w:val="110"/>
                          </w:rPr>
                          <w:t xml:space="preserve"> </w:t>
                        </w:r>
                        <w:r>
                          <w:rPr>
                            <w:b/>
                            <w:color w:val="221F1F"/>
                            <w:spacing w:val="-2"/>
                            <w:w w:val="110"/>
                          </w:rPr>
                          <w:t>set</w:t>
                        </w:r>
                        <w:r>
                          <w:rPr>
                            <w:b/>
                            <w:color w:val="221F1F"/>
                            <w:spacing w:val="-9"/>
                            <w:w w:val="110"/>
                          </w:rPr>
                          <w:t xml:space="preserve"> </w:t>
                        </w:r>
                        <w:r>
                          <w:rPr>
                            <w:b/>
                            <w:color w:val="221F1F"/>
                            <w:spacing w:val="-2"/>
                            <w:w w:val="110"/>
                          </w:rPr>
                          <w:t>temperature</w:t>
                        </w:r>
                        <w:r>
                          <w:rPr>
                            <w:b/>
                            <w:color w:val="221F1F"/>
                            <w:spacing w:val="-13"/>
                            <w:w w:val="110"/>
                          </w:rPr>
                          <w:t xml:space="preserve"> </w:t>
                        </w:r>
                        <w:r>
                          <w:rPr>
                            <w:b/>
                            <w:color w:val="221F1F"/>
                            <w:spacing w:val="-2"/>
                            <w:w w:val="110"/>
                          </w:rPr>
                          <w:t>above</w:t>
                        </w:r>
                        <w:r>
                          <w:rPr>
                            <w:b/>
                            <w:color w:val="221F1F"/>
                            <w:spacing w:val="-6"/>
                            <w:w w:val="110"/>
                          </w:rPr>
                          <w:t xml:space="preserve"> </w:t>
                        </w:r>
                        <w:r>
                          <w:rPr>
                            <w:b/>
                            <w:color w:val="221F1F"/>
                            <w:spacing w:val="-2"/>
                            <w:w w:val="110"/>
                          </w:rPr>
                          <w:t>122°F</w:t>
                        </w:r>
                        <w:r>
                          <w:rPr>
                            <w:b/>
                            <w:color w:val="221F1F"/>
                            <w:spacing w:val="-6"/>
                            <w:w w:val="110"/>
                          </w:rPr>
                          <w:t xml:space="preserve"> </w:t>
                        </w:r>
                        <w:r>
                          <w:rPr>
                            <w:b/>
                            <w:color w:val="221F1F"/>
                            <w:spacing w:val="-2"/>
                            <w:w w:val="110"/>
                          </w:rPr>
                          <w:t>while</w:t>
                        </w:r>
                        <w:r>
                          <w:rPr>
                            <w:b/>
                            <w:color w:val="221F1F"/>
                            <w:spacing w:val="-14"/>
                            <w:w w:val="110"/>
                          </w:rPr>
                          <w:t xml:space="preserve"> </w:t>
                        </w:r>
                        <w:r>
                          <w:rPr>
                            <w:b/>
                            <w:color w:val="221F1F"/>
                            <w:spacing w:val="-2"/>
                            <w:w w:val="110"/>
                          </w:rPr>
                          <w:t>burner</w:t>
                        </w:r>
                        <w:r>
                          <w:rPr>
                            <w:b/>
                            <w:color w:val="221F1F"/>
                            <w:spacing w:val="-6"/>
                            <w:w w:val="110"/>
                          </w:rPr>
                          <w:t xml:space="preserve"> </w:t>
                        </w:r>
                        <w:r>
                          <w:rPr>
                            <w:b/>
                            <w:color w:val="221F1F"/>
                            <w:spacing w:val="-2"/>
                            <w:w w:val="110"/>
                          </w:rPr>
                          <w:t>is</w:t>
                        </w:r>
                        <w:r>
                          <w:rPr>
                            <w:b/>
                            <w:color w:val="221F1F"/>
                            <w:spacing w:val="-6"/>
                            <w:w w:val="110"/>
                          </w:rPr>
                          <w:t xml:space="preserve"> </w:t>
                        </w:r>
                        <w:r>
                          <w:rPr>
                            <w:b/>
                            <w:color w:val="221F1F"/>
                            <w:spacing w:val="-2"/>
                            <w:w w:val="110"/>
                          </w:rPr>
                          <w:t>on</w:t>
                        </w:r>
                        <w:r>
                          <w:rPr>
                            <w:b/>
                            <w:color w:val="221F1F"/>
                            <w:spacing w:val="-12"/>
                            <w:w w:val="110"/>
                          </w:rPr>
                          <w:t xml:space="preserve"> </w:t>
                        </w:r>
                        <w:r>
                          <w:rPr>
                            <w:b/>
                            <w:color w:val="221F1F"/>
                            <w:spacing w:val="-2"/>
                            <w:w w:val="110"/>
                          </w:rPr>
                          <w:t>and</w:t>
                        </w:r>
                        <w:r>
                          <w:rPr>
                            <w:b/>
                            <w:color w:val="221F1F"/>
                            <w:spacing w:val="-6"/>
                            <w:w w:val="110"/>
                          </w:rPr>
                          <w:t xml:space="preserve"> </w:t>
                        </w:r>
                        <w:r>
                          <w:rPr>
                            <w:b/>
                            <w:color w:val="221F1F"/>
                            <w:spacing w:val="-2"/>
                            <w:w w:val="110"/>
                          </w:rPr>
                          <w:t>the</w:t>
                        </w:r>
                        <w:r>
                          <w:rPr>
                            <w:b/>
                            <w:color w:val="221F1F"/>
                            <w:spacing w:val="-6"/>
                            <w:w w:val="110"/>
                          </w:rPr>
                          <w:t xml:space="preserve"> </w:t>
                        </w:r>
                        <w:r>
                          <w:rPr>
                            <w:b/>
                            <w:color w:val="221F1F"/>
                            <w:spacing w:val="-2"/>
                            <w:w w:val="110"/>
                          </w:rPr>
                          <w:t>previous</w:t>
                        </w:r>
                        <w:r>
                          <w:rPr>
                            <w:b/>
                            <w:color w:val="221F1F"/>
                            <w:spacing w:val="-6"/>
                            <w:w w:val="110"/>
                          </w:rPr>
                          <w:t xml:space="preserve"> </w:t>
                        </w:r>
                        <w:r>
                          <w:rPr>
                            <w:b/>
                            <w:color w:val="221F1F"/>
                            <w:spacing w:val="-2"/>
                            <w:w w:val="110"/>
                          </w:rPr>
                          <w:t>set</w:t>
                        </w:r>
                        <w:r>
                          <w:rPr>
                            <w:b/>
                            <w:color w:val="221F1F"/>
                            <w:spacing w:val="-7"/>
                            <w:w w:val="110"/>
                          </w:rPr>
                          <w:t xml:space="preserve"> </w:t>
                        </w:r>
                        <w:r>
                          <w:rPr>
                            <w:b/>
                            <w:color w:val="221F1F"/>
                            <w:spacing w:val="-2"/>
                            <w:w w:val="110"/>
                          </w:rPr>
                          <w:t xml:space="preserve">temperature </w:t>
                        </w:r>
                        <w:r>
                          <w:rPr>
                            <w:b/>
                            <w:color w:val="221F1F"/>
                            <w:w w:val="110"/>
                          </w:rPr>
                          <w:t>was below 122°F, the system will not</w:t>
                        </w:r>
                        <w:r>
                          <w:rPr>
                            <w:b/>
                            <w:color w:val="221F1F"/>
                            <w:spacing w:val="-1"/>
                            <w:w w:val="110"/>
                          </w:rPr>
                          <w:t xml:space="preserve"> </w:t>
                        </w:r>
                        <w:r>
                          <w:rPr>
                            <w:b/>
                            <w:color w:val="221F1F"/>
                            <w:w w:val="110"/>
                          </w:rPr>
                          <w:t>allow this</w:t>
                        </w:r>
                        <w:r>
                          <w:rPr>
                            <w:b/>
                            <w:color w:val="221F1F"/>
                            <w:spacing w:val="-12"/>
                            <w:w w:val="110"/>
                          </w:rPr>
                          <w:t xml:space="preserve"> </w:t>
                        </w:r>
                        <w:r>
                          <w:rPr>
                            <w:b/>
                            <w:color w:val="221F1F"/>
                            <w:w w:val="110"/>
                          </w:rPr>
                          <w:t>and the buzzer will sound twice.</w:t>
                        </w:r>
                      </w:p>
                    </w:txbxContent>
                  </v:textbox>
                </v:shape>
                <v:shape id="Textbox 771" o:spid="_x0000_s1497" type="#_x0000_t202" style="position:absolute;width:69278;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MZ6xAAAANwAAAAPAAAAZHJzL2Rvd25yZXYueG1sRI9BawIx&#10;FITvhf6H8ArealbRbl2NIhXp3kpVpMdH8txdTF6WTarbf28EocdhZr5hFqveWXGhLjSeFYyGGQhi&#10;7U3DlYLDfvv6DiJEZIPWMyn4owCr5fPTAgvjr/xNl12sRIJwKFBBHWNbSBl0TQ7D0LfEyTv5zmFM&#10;squk6fCa4M7KcZa9SYcNp4UaW/qoSZ93v07BJLPH6nj43PblbIob6zb662ev1OClX89BROrjf/jR&#10;Lo2CPB/B/Uw6AnJ5AwAA//8DAFBLAQItABQABgAIAAAAIQDb4fbL7gAAAIUBAAATAAAAAAAAAAAA&#10;AAAAAAAAAABbQ29udGVudF9UeXBlc10ueG1sUEsBAi0AFAAGAAgAAAAhAFr0LFu/AAAAFQEAAAsA&#10;AAAAAAAAAAAAAAAAHwEAAF9yZWxzLy5yZWxzUEsBAi0AFAAGAAgAAAAhAPtIxnrEAAAA3AAAAA8A&#10;AAAAAAAAAAAAAAAABwIAAGRycy9kb3ducmV2LnhtbFBLBQYAAAAAAwADALcAAAD4AgAAAAA=&#10;" fillcolor="#a7a9ac" stroked="f">
                  <v:textbox inset="0,0,0,0">
                    <w:txbxContent>
                      <w:p w14:paraId="1B0D6B52" w14:textId="77777777" w:rsidR="00A87355" w:rsidRDefault="00CD0DE7">
                        <w:pPr>
                          <w:spacing w:before="16"/>
                          <w:ind w:left="120"/>
                          <w:rPr>
                            <w:rFonts w:ascii="Arial"/>
                            <w:b/>
                            <w:color w:val="000000"/>
                            <w:sz w:val="24"/>
                          </w:rPr>
                        </w:pPr>
                        <w:r>
                          <w:rPr>
                            <w:rFonts w:ascii="Arial"/>
                            <w:b/>
                            <w:color w:val="010202"/>
                            <w:spacing w:val="-4"/>
                            <w:sz w:val="24"/>
                          </w:rPr>
                          <w:t>NOTE</w:t>
                        </w:r>
                      </w:p>
                    </w:txbxContent>
                  </v:textbox>
                </v:shape>
                <w10:wrap type="topAndBottom" anchorx="page"/>
              </v:group>
            </w:pict>
          </mc:Fallback>
        </mc:AlternateContent>
      </w:r>
    </w:p>
    <w:p w14:paraId="1B0D628E" w14:textId="77777777" w:rsidR="00A87355" w:rsidRDefault="00A87355">
      <w:pPr>
        <w:spacing w:before="12"/>
        <w:rPr>
          <w:sz w:val="14"/>
        </w:rPr>
      </w:pPr>
    </w:p>
    <w:p w14:paraId="1B0D628F" w14:textId="77777777" w:rsidR="00A87355" w:rsidRDefault="00A87355">
      <w:pPr>
        <w:rPr>
          <w:sz w:val="20"/>
        </w:rPr>
      </w:pPr>
    </w:p>
    <w:p w14:paraId="1B0D6290" w14:textId="77777777" w:rsidR="00A87355" w:rsidRDefault="00CD0DE7">
      <w:pPr>
        <w:spacing w:before="80"/>
        <w:rPr>
          <w:sz w:val="20"/>
        </w:rPr>
      </w:pPr>
      <w:r>
        <w:rPr>
          <w:noProof/>
        </w:rPr>
        <mc:AlternateContent>
          <mc:Choice Requires="wpg">
            <w:drawing>
              <wp:anchor distT="0" distB="0" distL="0" distR="0" simplePos="0" relativeHeight="487661056" behindDoc="1" locked="0" layoutInCell="1" allowOverlap="1" wp14:anchorId="1B0D68EB" wp14:editId="1B0D68EC">
                <wp:simplePos x="0" y="0"/>
                <wp:positionH relativeFrom="page">
                  <wp:posOffset>0</wp:posOffset>
                </wp:positionH>
                <wp:positionV relativeFrom="paragraph">
                  <wp:posOffset>221195</wp:posOffset>
                </wp:positionV>
                <wp:extent cx="7565390" cy="457200"/>
                <wp:effectExtent l="0" t="0" r="0" b="0"/>
                <wp:wrapTopAndBottom/>
                <wp:docPr id="772" name="Group 7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457200"/>
                          <a:chOff x="0" y="0"/>
                          <a:chExt cx="7565390" cy="457200"/>
                        </a:xfrm>
                      </wpg:grpSpPr>
                      <wps:wsp>
                        <wps:cNvPr id="773" name="Graphic 773"/>
                        <wps:cNvSpPr/>
                        <wps:spPr>
                          <a:xfrm>
                            <a:off x="0" y="0"/>
                            <a:ext cx="7565390" cy="457200"/>
                          </a:xfrm>
                          <a:custGeom>
                            <a:avLst/>
                            <a:gdLst/>
                            <a:ahLst/>
                            <a:cxnLst/>
                            <a:rect l="l" t="t" r="r" b="b"/>
                            <a:pathLst>
                              <a:path w="7565390" h="457200">
                                <a:moveTo>
                                  <a:pt x="7565390" y="0"/>
                                </a:moveTo>
                                <a:lnTo>
                                  <a:pt x="0" y="0"/>
                                </a:lnTo>
                                <a:lnTo>
                                  <a:pt x="0" y="457199"/>
                                </a:lnTo>
                                <a:lnTo>
                                  <a:pt x="7565390" y="457199"/>
                                </a:lnTo>
                                <a:lnTo>
                                  <a:pt x="7565390" y="0"/>
                                </a:lnTo>
                                <a:close/>
                              </a:path>
                            </a:pathLst>
                          </a:custGeom>
                          <a:solidFill>
                            <a:srgbClr val="A7A9AC"/>
                          </a:solidFill>
                        </wps:spPr>
                        <wps:bodyPr wrap="square" lIns="0" tIns="0" rIns="0" bIns="0" rtlCol="0">
                          <a:prstTxWarp prst="textNoShape">
                            <a:avLst/>
                          </a:prstTxWarp>
                          <a:noAutofit/>
                        </wps:bodyPr>
                      </wps:wsp>
                      <wps:wsp>
                        <wps:cNvPr id="774" name="Graphic 774"/>
                        <wps:cNvSpPr/>
                        <wps:spPr>
                          <a:xfrm>
                            <a:off x="213359" y="88900"/>
                            <a:ext cx="280035" cy="280035"/>
                          </a:xfrm>
                          <a:custGeom>
                            <a:avLst/>
                            <a:gdLst/>
                            <a:ahLst/>
                            <a:cxnLst/>
                            <a:rect l="l" t="t" r="r" b="b"/>
                            <a:pathLst>
                              <a:path w="280035" h="280035">
                                <a:moveTo>
                                  <a:pt x="140335" y="0"/>
                                </a:moveTo>
                                <a:lnTo>
                                  <a:pt x="95885" y="6984"/>
                                </a:lnTo>
                                <a:lnTo>
                                  <a:pt x="57150" y="27304"/>
                                </a:lnTo>
                                <a:lnTo>
                                  <a:pt x="27305" y="57149"/>
                                </a:lnTo>
                                <a:lnTo>
                                  <a:pt x="6985" y="95884"/>
                                </a:lnTo>
                                <a:lnTo>
                                  <a:pt x="0" y="140334"/>
                                </a:lnTo>
                                <a:lnTo>
                                  <a:pt x="6985" y="184149"/>
                                </a:lnTo>
                                <a:lnTo>
                                  <a:pt x="27305" y="222884"/>
                                </a:lnTo>
                                <a:lnTo>
                                  <a:pt x="57150" y="252729"/>
                                </a:lnTo>
                                <a:lnTo>
                                  <a:pt x="95885" y="273049"/>
                                </a:lnTo>
                                <a:lnTo>
                                  <a:pt x="140335" y="280034"/>
                                </a:lnTo>
                                <a:lnTo>
                                  <a:pt x="184150" y="273049"/>
                                </a:lnTo>
                                <a:lnTo>
                                  <a:pt x="222885" y="252729"/>
                                </a:lnTo>
                                <a:lnTo>
                                  <a:pt x="252729" y="222884"/>
                                </a:lnTo>
                                <a:lnTo>
                                  <a:pt x="273050" y="184149"/>
                                </a:lnTo>
                                <a:lnTo>
                                  <a:pt x="280035" y="140334"/>
                                </a:lnTo>
                                <a:lnTo>
                                  <a:pt x="273050" y="95884"/>
                                </a:lnTo>
                                <a:lnTo>
                                  <a:pt x="252729" y="57149"/>
                                </a:lnTo>
                                <a:lnTo>
                                  <a:pt x="222885" y="27304"/>
                                </a:lnTo>
                                <a:lnTo>
                                  <a:pt x="184150" y="6984"/>
                                </a:lnTo>
                                <a:lnTo>
                                  <a:pt x="140335" y="0"/>
                                </a:lnTo>
                                <a:close/>
                              </a:path>
                            </a:pathLst>
                          </a:custGeom>
                          <a:solidFill>
                            <a:srgbClr val="FFFFFF"/>
                          </a:solidFill>
                        </wps:spPr>
                        <wps:bodyPr wrap="square" lIns="0" tIns="0" rIns="0" bIns="0" rtlCol="0">
                          <a:prstTxWarp prst="textNoShape">
                            <a:avLst/>
                          </a:prstTxWarp>
                          <a:noAutofit/>
                        </wps:bodyPr>
                      </wps:wsp>
                      <wps:wsp>
                        <wps:cNvPr id="775" name="Graphic 775"/>
                        <wps:cNvSpPr/>
                        <wps:spPr>
                          <a:xfrm>
                            <a:off x="213359" y="88900"/>
                            <a:ext cx="280035" cy="280035"/>
                          </a:xfrm>
                          <a:custGeom>
                            <a:avLst/>
                            <a:gdLst/>
                            <a:ahLst/>
                            <a:cxnLst/>
                            <a:rect l="l" t="t" r="r" b="b"/>
                            <a:pathLst>
                              <a:path w="280035" h="280035">
                                <a:moveTo>
                                  <a:pt x="140335" y="280034"/>
                                </a:moveTo>
                                <a:lnTo>
                                  <a:pt x="184150" y="273049"/>
                                </a:lnTo>
                                <a:lnTo>
                                  <a:pt x="222885" y="252729"/>
                                </a:lnTo>
                                <a:lnTo>
                                  <a:pt x="252729" y="222884"/>
                                </a:lnTo>
                                <a:lnTo>
                                  <a:pt x="273050" y="184149"/>
                                </a:lnTo>
                                <a:lnTo>
                                  <a:pt x="280035" y="140334"/>
                                </a:lnTo>
                                <a:lnTo>
                                  <a:pt x="273050" y="95884"/>
                                </a:lnTo>
                                <a:lnTo>
                                  <a:pt x="252729" y="57149"/>
                                </a:lnTo>
                                <a:lnTo>
                                  <a:pt x="222885" y="27304"/>
                                </a:lnTo>
                                <a:lnTo>
                                  <a:pt x="184150" y="6984"/>
                                </a:lnTo>
                                <a:lnTo>
                                  <a:pt x="140335" y="0"/>
                                </a:lnTo>
                                <a:lnTo>
                                  <a:pt x="95885" y="6984"/>
                                </a:lnTo>
                                <a:lnTo>
                                  <a:pt x="57150" y="27304"/>
                                </a:lnTo>
                                <a:lnTo>
                                  <a:pt x="27305" y="57149"/>
                                </a:lnTo>
                                <a:lnTo>
                                  <a:pt x="6985" y="95884"/>
                                </a:lnTo>
                                <a:lnTo>
                                  <a:pt x="0" y="140334"/>
                                </a:lnTo>
                                <a:lnTo>
                                  <a:pt x="6985" y="184149"/>
                                </a:lnTo>
                                <a:lnTo>
                                  <a:pt x="27305" y="222884"/>
                                </a:lnTo>
                                <a:lnTo>
                                  <a:pt x="57150" y="252729"/>
                                </a:lnTo>
                                <a:lnTo>
                                  <a:pt x="95885" y="273049"/>
                                </a:lnTo>
                                <a:lnTo>
                                  <a:pt x="140335" y="280034"/>
                                </a:lnTo>
                                <a:close/>
                              </a:path>
                            </a:pathLst>
                          </a:custGeom>
                          <a:ln w="12700">
                            <a:solidFill>
                              <a:srgbClr val="FFFFFF"/>
                            </a:solidFill>
                            <a:prstDash val="solid"/>
                          </a:ln>
                        </wps:spPr>
                        <wps:bodyPr wrap="square" lIns="0" tIns="0" rIns="0" bIns="0" rtlCol="0">
                          <a:prstTxWarp prst="textNoShape">
                            <a:avLst/>
                          </a:prstTxWarp>
                          <a:noAutofit/>
                        </wps:bodyPr>
                      </wps:wsp>
                      <wps:wsp>
                        <wps:cNvPr id="776" name="Textbox 776"/>
                        <wps:cNvSpPr txBox="1"/>
                        <wps:spPr>
                          <a:xfrm>
                            <a:off x="0" y="0"/>
                            <a:ext cx="7565390" cy="457200"/>
                          </a:xfrm>
                          <a:prstGeom prst="rect">
                            <a:avLst/>
                          </a:prstGeom>
                        </wps:spPr>
                        <wps:txbx>
                          <w:txbxContent>
                            <w:p w14:paraId="1B0D6B53" w14:textId="77777777" w:rsidR="00A87355" w:rsidRDefault="00CD0DE7">
                              <w:pPr>
                                <w:tabs>
                                  <w:tab w:val="left" w:pos="8011"/>
                                </w:tabs>
                                <w:spacing w:before="144"/>
                                <w:ind w:left="396"/>
                                <w:rPr>
                                  <w:rFonts w:ascii="Arial" w:hAnsi="Arial"/>
                                  <w:sz w:val="18"/>
                                </w:rPr>
                              </w:pPr>
                              <w:r>
                                <w:rPr>
                                  <w:b/>
                                  <w:spacing w:val="-5"/>
                                  <w:position w:val="2"/>
                                  <w:sz w:val="30"/>
                                </w:rPr>
                                <w:t>39</w:t>
                              </w:r>
                              <w:r>
                                <w:rPr>
                                  <w:b/>
                                  <w:position w:val="2"/>
                                  <w:sz w:val="30"/>
                                </w:rPr>
                                <w:tab/>
                              </w:r>
                              <w:r>
                                <w:rPr>
                                  <w:rFonts w:ascii="Arial" w:hAnsi="Arial"/>
                                  <w:color w:val="BEBEBE"/>
                                  <w:sz w:val="18"/>
                                </w:rPr>
                                <w:t>©</w:t>
                              </w:r>
                              <w:r>
                                <w:rPr>
                                  <w:rFonts w:ascii="Arial" w:hAnsi="Arial"/>
                                  <w:color w:val="BEBEBE"/>
                                  <w:spacing w:val="-3"/>
                                  <w:sz w:val="18"/>
                                </w:rPr>
                                <w:t xml:space="preserve"> </w:t>
                              </w:r>
                              <w:r>
                                <w:rPr>
                                  <w:rFonts w:ascii="Arial" w:hAnsi="Arial"/>
                                  <w:color w:val="BEBEBE"/>
                                  <w:sz w:val="18"/>
                                </w:rPr>
                                <w:t>2024</w:t>
                              </w:r>
                              <w:r>
                                <w:rPr>
                                  <w:rFonts w:ascii="Arial" w:hAnsi="Arial"/>
                                  <w:color w:val="BEBEBE"/>
                                  <w:spacing w:val="-1"/>
                                  <w:sz w:val="18"/>
                                </w:rPr>
                                <w:t xml:space="preserve"> </w:t>
                              </w:r>
                              <w:r>
                                <w:rPr>
                                  <w:rFonts w:ascii="Arial" w:hAnsi="Arial"/>
                                  <w:color w:val="BEBEBE"/>
                                  <w:sz w:val="18"/>
                                </w:rPr>
                                <w:t>Salt Lake</w:t>
                              </w:r>
                              <w:r>
                                <w:rPr>
                                  <w:rFonts w:ascii="Arial" w:hAnsi="Arial"/>
                                  <w:color w:val="BEBEBE"/>
                                  <w:spacing w:val="-2"/>
                                  <w:sz w:val="18"/>
                                </w:rPr>
                                <w:t xml:space="preserve"> </w:t>
                              </w:r>
                              <w:r>
                                <w:rPr>
                                  <w:rFonts w:ascii="Arial" w:hAnsi="Arial"/>
                                  <w:color w:val="BEBEBE"/>
                                  <w:sz w:val="18"/>
                                </w:rPr>
                                <w:t>Iron</w:t>
                              </w:r>
                              <w:r>
                                <w:rPr>
                                  <w:rFonts w:ascii="Arial" w:hAnsi="Arial"/>
                                  <w:color w:val="BEBEBE"/>
                                  <w:spacing w:val="-3"/>
                                  <w:sz w:val="18"/>
                                </w:rPr>
                                <w:t xml:space="preserve"> </w:t>
                              </w:r>
                              <w:r>
                                <w:rPr>
                                  <w:rFonts w:ascii="Arial" w:hAnsi="Arial"/>
                                  <w:color w:val="BEBEBE"/>
                                  <w:sz w:val="18"/>
                                </w:rPr>
                                <w:t>&amp;</w:t>
                              </w:r>
                              <w:r>
                                <w:rPr>
                                  <w:rFonts w:ascii="Arial" w:hAnsi="Arial"/>
                                  <w:color w:val="BEBEBE"/>
                                  <w:spacing w:val="-1"/>
                                  <w:sz w:val="18"/>
                                </w:rPr>
                                <w:t xml:space="preserve"> </w:t>
                              </w:r>
                              <w:r>
                                <w:rPr>
                                  <w:rFonts w:ascii="Arial" w:hAnsi="Arial"/>
                                  <w:color w:val="BEBEBE"/>
                                  <w:sz w:val="18"/>
                                </w:rPr>
                                <w:t>Steel</w:t>
                              </w:r>
                              <w:r>
                                <w:rPr>
                                  <w:rFonts w:ascii="Arial" w:hAnsi="Arial"/>
                                  <w:color w:val="BEBEBE"/>
                                  <w:spacing w:val="-4"/>
                                  <w:sz w:val="18"/>
                                </w:rPr>
                                <w:t xml:space="preserve"> </w:t>
                              </w:r>
                              <w:r>
                                <w:rPr>
                                  <w:rFonts w:ascii="Arial" w:hAnsi="Arial"/>
                                  <w:color w:val="BEBEBE"/>
                                  <w:sz w:val="18"/>
                                </w:rPr>
                                <w:t>Ltd.</w:t>
                              </w:r>
                              <w:r>
                                <w:rPr>
                                  <w:rFonts w:ascii="Arial" w:hAnsi="Arial"/>
                                  <w:color w:val="BEBEBE"/>
                                  <w:spacing w:val="-3"/>
                                  <w:sz w:val="18"/>
                                </w:rPr>
                                <w:t xml:space="preserve"> </w:t>
                              </w:r>
                              <w:r>
                                <w:rPr>
                                  <w:rFonts w:ascii="Arial" w:hAnsi="Arial"/>
                                  <w:color w:val="BEBEBE"/>
                                  <w:spacing w:val="-5"/>
                                  <w:sz w:val="18"/>
                                </w:rPr>
                                <w:t>Co</w:t>
                              </w:r>
                            </w:p>
                          </w:txbxContent>
                        </wps:txbx>
                        <wps:bodyPr wrap="square" lIns="0" tIns="0" rIns="0" bIns="0" rtlCol="0">
                          <a:noAutofit/>
                        </wps:bodyPr>
                      </wps:wsp>
                    </wpg:wgp>
                  </a:graphicData>
                </a:graphic>
              </wp:anchor>
            </w:drawing>
          </mc:Choice>
          <mc:Fallback>
            <w:pict>
              <v:group w14:anchorId="1B0D68EB" id="Group 772" o:spid="_x0000_s1498" style="position:absolute;margin-left:0;margin-top:17.4pt;width:595.7pt;height:36pt;z-index:-15655424;mso-wrap-distance-left:0;mso-wrap-distance-right:0;mso-position-horizontal-relative:page;mso-position-vertical-relative:text" coordsize="7565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KZwGwQAABMUAAAOAAAAZHJzL2Uyb0RvYy54bWzsWFFzmzgQfu/M/QcN7xcMNsZm4nTS5JK5&#10;mU7bmeamzzIIwxwgKsmG/PuuJASKcwE3SftyyYMjYFntfvvtrpbz921ZoANhPKfVxvHOZg4iVUyT&#10;vNptnH/ubv5cOYgLXCW4oBXZOPeEO+8v/nh33tQR8WlGi4QwBEoqHjX1xsmEqCPX5XFGSszPaE0q&#10;eJhSVmIBl2znJgw3oL0sXH82W7oNZUnNaEw4h7vX+qFzofSnKYnF5zTlRKBi44BtQv0y9buVv+7F&#10;OY52DNdZHndm4GdYUeK8gk17VddYYLRn+SNVZR4zymkqzmJaujRN85goH8Abb3bkzS2j+1r5soua&#10;Xd3DBNAe4fRstfGnwy2rv9ZfmLYelh9p/C8HXNym3kX2c3m9G4TblJXyJXACtQrR+x5R0goUw80w&#10;WAbzNQAfw7NFEELINORxBnF59Fqc/TX+oosjva0yrjemqYE9fACIvwygrxmuicKdSwC+MJQn4Es4&#10;d1CFS2DxbUcYeQuQktuDnESxu+IdoC/AqHcVR/Gei1tCFdr48JELzdrErHBmVnFbmSUD7kvWF4r1&#10;wkHAeuYgYP1Wh6DGQr4nQyiXqLHClfXRko9LeiB3VAkKGbM+qibgYOsgU1S2LMTekjLPzP9a6dMy&#10;QA9vvZa2gTojYP5rQXvjnxRXvLMUxwXlRO8lvVeb9oiAnI05p0We3ORFISHgbLe9Khg6YAD3Mrxc&#10;X151NltiQE8eaRLI1ZYm98CiBmizcfj3PWbEQcXfFfBUFiWzYGaxNQsmiiuqSpdCn3Fx137DrEY1&#10;LDeOgDz7RA1dcWTIAfZLAS0r36zo5V7QNJfMUbZpi7oLSB1N4t+QQ4vHObSQ+J2cQ743nwdrxarV&#10;am3qiSk4/mo2mwe63nRrHWSTiXZcDVxQtl8/l4wlkErdUgZiSBPNaG8xA3ce5Mgg8pD862C10pLL&#10;9UphZtH5oShkUqCTyg/ns3FZKaHVwluL8fyDjbWotGVcrd5euTcu2Ov0Voup/Qdbfd+fssACIfBD&#10;f9yzAVyF2LiwFTQV2nEHpV92NMZ1K8c0yP602Z2ILLEnIKLg6wJzAthdKoHuE8Jo6Z4mh2X2NOls&#10;RCbZbIE9mSVWGH9Nd7hRf2/d4fHJ1rSsrur3Jywg/vEJK3jrDiq9ZTaaQvNUi7DYf0IZsxPrrdTI&#10;g62NyO8qNQ8799CHJsuX1d8mbVXVWZ0yputt35Cn6/j/ucn/zABRVHK68vwQjqtqhnhyoHiqZegD&#10;/TXmmR481KzRdZai6s7xbwPHfwztS9NS7mBG2NIWheHyqKUg0X6gkP6euf+647scxeT4jvTQJgdz&#10;xQIzfnTTmp7wjyZH0W5b9fXBW/rGuleaJk+YCdVXFvjypKbj7iuZ/LRlXyvuDd/yLn4AAAD//wMA&#10;UEsDBBQABgAIAAAAIQCMedvO3wAAAAgBAAAPAAAAZHJzL2Rvd25yZXYueG1sTI9Ba8JAEIXvhf6H&#10;ZQq91c1WK5pmIyJtT1KoFoq3MTsmwexuyK5J/PcdT+3tDW9473vZarSN6KkLtXca1CQBQa7wpnal&#10;hu/9+9MCRIjoDDbekYYrBVjl93cZpsYP7ov6XSwFh7iQooYqxjaVMhQVWQwT35Jj7+Q7i5HPrpSm&#10;w4HDbSOfk2QuLdaOGypsaVNRcd5drIaPAYf1VL312/Npcz3sXz5/toq0fnwY168gIo3x7xlu+IwO&#10;OTMd/cWZIBoNPCRqmM6Y/+aqpZqBOLJK5guQeSb/D8h/AQAA//8DAFBLAQItABQABgAIAAAAIQC2&#10;gziS/gAAAOEBAAATAAAAAAAAAAAAAAAAAAAAAABbQ29udGVudF9UeXBlc10ueG1sUEsBAi0AFAAG&#10;AAgAAAAhADj9If/WAAAAlAEAAAsAAAAAAAAAAAAAAAAALwEAAF9yZWxzLy5yZWxzUEsBAi0AFAAG&#10;AAgAAAAhABvgpnAbBAAAExQAAA4AAAAAAAAAAAAAAAAALgIAAGRycy9lMm9Eb2MueG1sUEsBAi0A&#10;FAAGAAgAAAAhAIx5287fAAAACAEAAA8AAAAAAAAAAAAAAAAAdQYAAGRycy9kb3ducmV2LnhtbFBL&#10;BQYAAAAABAAEAPMAAACBBwAAAAA=&#10;">
                <v:shape id="Graphic 773" o:spid="_x0000_s1499" style="position:absolute;width:75653;height:4572;visibility:visible;mso-wrap-style:square;v-text-anchor:top" coordsize="756539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hPDwwAAANwAAAAPAAAAZHJzL2Rvd25yZXYueG1sRI9Ra8Iw&#10;FIXfB/6HcAXfZupkU7qmIoJzIBvMbe+X5toWm5uSxBr/vREGezyc853DKVbRdGIg51vLCmbTDARx&#10;ZXXLtYKf7+3jEoQPyBo7y6TgSh5W5eihwFzbC3/RcAi1SCXsc1TQhNDnUvqqIYN+anvi5B2tMxiS&#10;dLXUDi+p3HTyKctepMGW00KDPW0aqk6Hs1Gw6N/W7X4fl+68/fjl+MnPg94pNRnH9SuIQDH8h//o&#10;d524xRzuZ9IRkOUNAAD//wMAUEsBAi0AFAAGAAgAAAAhANvh9svuAAAAhQEAABMAAAAAAAAAAAAA&#10;AAAAAAAAAFtDb250ZW50X1R5cGVzXS54bWxQSwECLQAUAAYACAAAACEAWvQsW78AAAAVAQAACwAA&#10;AAAAAAAAAAAAAAAfAQAAX3JlbHMvLnJlbHNQSwECLQAUAAYACAAAACEAK84Tw8MAAADcAAAADwAA&#10;AAAAAAAAAAAAAAAHAgAAZHJzL2Rvd25yZXYueG1sUEsFBgAAAAADAAMAtwAAAPcCAAAAAA==&#10;" path="m7565390,l,,,457199r7565390,l7565390,xe" fillcolor="#a7a9ac" stroked="f">
                  <v:path arrowok="t"/>
                </v:shape>
                <v:shape id="Graphic 774" o:spid="_x0000_s1500" style="position:absolute;left:2133;top:889;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qoBxAAAANwAAAAPAAAAZHJzL2Rvd25yZXYueG1sRI9Pi8Iw&#10;FMTvC36H8Bb2smi6Ila6RpH9A6Inq3t/NG+bYvNSmmirn94IgsdhZn7DzJe9rcWZWl85VvAxSkAQ&#10;F05XXCo47H+HMxA+IGusHZOCC3lYLgYvc8y063hH5zyUIkLYZ6jAhNBkUvrCkEU/cg1x9P5dazFE&#10;2ZZSt9hFuK3lOEmm0mLFccFgQ1+GimN+sgq245/tdfPefzfJ4S81J++OnVkr9fbarz5BBOrDM/xo&#10;r7WCNJ3A/Uw8AnJxAwAA//8DAFBLAQItABQABgAIAAAAIQDb4fbL7gAAAIUBAAATAAAAAAAAAAAA&#10;AAAAAAAAAABbQ29udGVudF9UeXBlc10ueG1sUEsBAi0AFAAGAAgAAAAhAFr0LFu/AAAAFQEAAAsA&#10;AAAAAAAAAAAAAAAAHwEAAF9yZWxzLy5yZWxzUEsBAi0AFAAGAAgAAAAhAEjKqgHEAAAA3AAAAA8A&#10;AAAAAAAAAAAAAAAABwIAAGRycy9kb3ducmV2LnhtbFBLBQYAAAAAAwADALcAAAD4AgAAAAA=&#10;" path="m140335,l95885,6984,57150,27304,27305,57149,6985,95884,,140334r6985,43815l27305,222884r29845,29845l95885,273049r44450,6985l184150,273049r38735,-20320l252729,222884r20321,-38735l280035,140334,273050,95884,252729,57149,222885,27304,184150,6984,140335,xe" stroked="f">
                  <v:path arrowok="t"/>
                </v:shape>
                <v:shape id="Graphic 775" o:spid="_x0000_s1501" style="position:absolute;left:2133;top:889;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h9GxgAAANwAAAAPAAAAZHJzL2Rvd25yZXYueG1sRI9Ba8JA&#10;FITvhf6H5RV6kbqpUm2jqxRB8CbGinh7ZJ/ZaPZtyG5j7K93C4LHYWa+YabzzlaipcaXjhW89xMQ&#10;xLnTJRcKfrbLt08QPiBrrByTgit5mM+en6aYanfhDbVZKESEsE9RgQmhTqX0uSGLvu9q4ugdXWMx&#10;RNkUUjd4iXBbyUGSjKTFkuOCwZoWhvJz9msVDL/+7HV/6u16m7Zdl6NsdzB2qdTrS/c9ARGoC4/w&#10;vb3SCsbjD/g/E4+AnN0AAAD//wMAUEsBAi0AFAAGAAgAAAAhANvh9svuAAAAhQEAABMAAAAAAAAA&#10;AAAAAAAAAAAAAFtDb250ZW50X1R5cGVzXS54bWxQSwECLQAUAAYACAAAACEAWvQsW78AAAAVAQAA&#10;CwAAAAAAAAAAAAAAAAAfAQAAX3JlbHMvLnJlbHNQSwECLQAUAAYACAAAACEAmR4fRsYAAADcAAAA&#10;DwAAAAAAAAAAAAAAAAAHAgAAZHJzL2Rvd25yZXYueG1sUEsFBgAAAAADAAMAtwAAAPoCAAAAAA==&#10;" path="m140335,280034r43815,-6985l222885,252729r29844,-29845l273050,184149r6985,-43815l273050,95884,252729,57149,222885,27304,184150,6984,140335,,95885,6984,57150,27304,27305,57149,6985,95884,,140334r6985,43815l27305,222884r29845,29845l95885,273049r44450,6985xe" filled="f" strokecolor="white" strokeweight="1pt">
                  <v:path arrowok="t"/>
                </v:shape>
                <v:shape id="Textbox 776" o:spid="_x0000_s1502" type="#_x0000_t202" style="position:absolute;width:75653;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t2FxQAAANwAAAAPAAAAZHJzL2Rvd25yZXYueG1sRI9Ba8JA&#10;FITvBf/D8gRvdWMPsUZXEakgFEpjPHh8Zp/JYvZtzK6a/vtuoeBxmJlvmMWqt424U+eNYwWTcQKC&#10;uHTacKXgUGxf30H4gKyxcUwKfsjDajl4WWCm3YNzuu9DJSKEfYYK6hDaTEpf1mTRj11LHL2z6yyG&#10;KLtK6g4fEW4b+ZYkqbRoOC7U2NKmpvKyv1kF6yPnH+b6dfrOz7kpilnCn+lFqdGwX89BBOrDM/zf&#10;3mkF02kKf2fiEZDLXwAAAP//AwBQSwECLQAUAAYACAAAACEA2+H2y+4AAACFAQAAEwAAAAAAAAAA&#10;AAAAAAAAAAAAW0NvbnRlbnRfVHlwZXNdLnhtbFBLAQItABQABgAIAAAAIQBa9CxbvwAAABUBAAAL&#10;AAAAAAAAAAAAAAAAAB8BAABfcmVscy8ucmVsc1BLAQItABQABgAIAAAAIQBvNt2FxQAAANwAAAAP&#10;AAAAAAAAAAAAAAAAAAcCAABkcnMvZG93bnJldi54bWxQSwUGAAAAAAMAAwC3AAAA+QIAAAAA&#10;" filled="f" stroked="f">
                  <v:textbox inset="0,0,0,0">
                    <w:txbxContent>
                      <w:p w14:paraId="1B0D6B53" w14:textId="77777777" w:rsidR="00A87355" w:rsidRDefault="00CD0DE7">
                        <w:pPr>
                          <w:tabs>
                            <w:tab w:val="left" w:pos="8011"/>
                          </w:tabs>
                          <w:spacing w:before="144"/>
                          <w:ind w:left="396"/>
                          <w:rPr>
                            <w:rFonts w:ascii="Arial" w:hAnsi="Arial"/>
                            <w:sz w:val="18"/>
                          </w:rPr>
                        </w:pPr>
                        <w:r>
                          <w:rPr>
                            <w:b/>
                            <w:spacing w:val="-5"/>
                            <w:position w:val="2"/>
                            <w:sz w:val="30"/>
                          </w:rPr>
                          <w:t>39</w:t>
                        </w:r>
                        <w:r>
                          <w:rPr>
                            <w:b/>
                            <w:position w:val="2"/>
                            <w:sz w:val="30"/>
                          </w:rPr>
                          <w:tab/>
                        </w:r>
                        <w:r>
                          <w:rPr>
                            <w:rFonts w:ascii="Arial" w:hAnsi="Arial"/>
                            <w:color w:val="BEBEBE"/>
                            <w:sz w:val="18"/>
                          </w:rPr>
                          <w:t>©</w:t>
                        </w:r>
                        <w:r>
                          <w:rPr>
                            <w:rFonts w:ascii="Arial" w:hAnsi="Arial"/>
                            <w:color w:val="BEBEBE"/>
                            <w:spacing w:val="-3"/>
                            <w:sz w:val="18"/>
                          </w:rPr>
                          <w:t xml:space="preserve"> </w:t>
                        </w:r>
                        <w:r>
                          <w:rPr>
                            <w:rFonts w:ascii="Arial" w:hAnsi="Arial"/>
                            <w:color w:val="BEBEBE"/>
                            <w:sz w:val="18"/>
                          </w:rPr>
                          <w:t>2024</w:t>
                        </w:r>
                        <w:r>
                          <w:rPr>
                            <w:rFonts w:ascii="Arial" w:hAnsi="Arial"/>
                            <w:color w:val="BEBEBE"/>
                            <w:spacing w:val="-1"/>
                            <w:sz w:val="18"/>
                          </w:rPr>
                          <w:t xml:space="preserve"> </w:t>
                        </w:r>
                        <w:r>
                          <w:rPr>
                            <w:rFonts w:ascii="Arial" w:hAnsi="Arial"/>
                            <w:color w:val="BEBEBE"/>
                            <w:sz w:val="18"/>
                          </w:rPr>
                          <w:t>Salt Lake</w:t>
                        </w:r>
                        <w:r>
                          <w:rPr>
                            <w:rFonts w:ascii="Arial" w:hAnsi="Arial"/>
                            <w:color w:val="BEBEBE"/>
                            <w:spacing w:val="-2"/>
                            <w:sz w:val="18"/>
                          </w:rPr>
                          <w:t xml:space="preserve"> </w:t>
                        </w:r>
                        <w:r>
                          <w:rPr>
                            <w:rFonts w:ascii="Arial" w:hAnsi="Arial"/>
                            <w:color w:val="BEBEBE"/>
                            <w:sz w:val="18"/>
                          </w:rPr>
                          <w:t>Iron</w:t>
                        </w:r>
                        <w:r>
                          <w:rPr>
                            <w:rFonts w:ascii="Arial" w:hAnsi="Arial"/>
                            <w:color w:val="BEBEBE"/>
                            <w:spacing w:val="-3"/>
                            <w:sz w:val="18"/>
                          </w:rPr>
                          <w:t xml:space="preserve"> </w:t>
                        </w:r>
                        <w:r>
                          <w:rPr>
                            <w:rFonts w:ascii="Arial" w:hAnsi="Arial"/>
                            <w:color w:val="BEBEBE"/>
                            <w:sz w:val="18"/>
                          </w:rPr>
                          <w:t>&amp;</w:t>
                        </w:r>
                        <w:r>
                          <w:rPr>
                            <w:rFonts w:ascii="Arial" w:hAnsi="Arial"/>
                            <w:color w:val="BEBEBE"/>
                            <w:spacing w:val="-1"/>
                            <w:sz w:val="18"/>
                          </w:rPr>
                          <w:t xml:space="preserve"> </w:t>
                        </w:r>
                        <w:r>
                          <w:rPr>
                            <w:rFonts w:ascii="Arial" w:hAnsi="Arial"/>
                            <w:color w:val="BEBEBE"/>
                            <w:sz w:val="18"/>
                          </w:rPr>
                          <w:t>Steel</w:t>
                        </w:r>
                        <w:r>
                          <w:rPr>
                            <w:rFonts w:ascii="Arial" w:hAnsi="Arial"/>
                            <w:color w:val="BEBEBE"/>
                            <w:spacing w:val="-4"/>
                            <w:sz w:val="18"/>
                          </w:rPr>
                          <w:t xml:space="preserve"> </w:t>
                        </w:r>
                        <w:r>
                          <w:rPr>
                            <w:rFonts w:ascii="Arial" w:hAnsi="Arial"/>
                            <w:color w:val="BEBEBE"/>
                            <w:sz w:val="18"/>
                          </w:rPr>
                          <w:t>Ltd.</w:t>
                        </w:r>
                        <w:r>
                          <w:rPr>
                            <w:rFonts w:ascii="Arial" w:hAnsi="Arial"/>
                            <w:color w:val="BEBEBE"/>
                            <w:spacing w:val="-3"/>
                            <w:sz w:val="18"/>
                          </w:rPr>
                          <w:t xml:space="preserve"> </w:t>
                        </w:r>
                        <w:r>
                          <w:rPr>
                            <w:rFonts w:ascii="Arial" w:hAnsi="Arial"/>
                            <w:color w:val="BEBEBE"/>
                            <w:spacing w:val="-5"/>
                            <w:sz w:val="18"/>
                          </w:rPr>
                          <w:t>Co</w:t>
                        </w:r>
                      </w:p>
                    </w:txbxContent>
                  </v:textbox>
                </v:shape>
                <w10:wrap type="topAndBottom" anchorx="page"/>
              </v:group>
            </w:pict>
          </mc:Fallback>
        </mc:AlternateContent>
      </w:r>
    </w:p>
    <w:p w14:paraId="1B0D6291" w14:textId="77777777" w:rsidR="00A87355" w:rsidRDefault="00A87355">
      <w:pPr>
        <w:rPr>
          <w:sz w:val="20"/>
        </w:rPr>
        <w:sectPr w:rsidR="00A87355" w:rsidSect="0031044E">
          <w:footerReference w:type="default" r:id="rId242"/>
          <w:pgSz w:w="12240" w:h="15840"/>
          <w:pgMar w:top="300" w:right="0" w:bottom="0" w:left="0" w:header="0" w:footer="0" w:gutter="0"/>
          <w:cols w:space="720"/>
        </w:sectPr>
      </w:pPr>
    </w:p>
    <w:p w14:paraId="1B0D6292" w14:textId="77777777" w:rsidR="00A87355" w:rsidRDefault="00CD0DE7">
      <w:pPr>
        <w:ind w:left="1"/>
        <w:rPr>
          <w:sz w:val="20"/>
        </w:rPr>
      </w:pPr>
      <w:r>
        <w:rPr>
          <w:noProof/>
          <w:sz w:val="20"/>
        </w:rPr>
        <w:lastRenderedPageBreak/>
        <mc:AlternateContent>
          <mc:Choice Requires="wps">
            <w:drawing>
              <wp:inline distT="0" distB="0" distL="0" distR="0" wp14:anchorId="1B0D68ED" wp14:editId="1B0D68EE">
                <wp:extent cx="7564755" cy="854075"/>
                <wp:effectExtent l="0" t="0" r="0" b="0"/>
                <wp:docPr id="777" name="Textbox 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854075"/>
                        </a:xfrm>
                        <a:prstGeom prst="rect">
                          <a:avLst/>
                        </a:prstGeom>
                        <a:solidFill>
                          <a:srgbClr val="A7A9AC"/>
                        </a:solidFill>
                      </wps:spPr>
                      <wps:txbx>
                        <w:txbxContent>
                          <w:p w14:paraId="1B0D6B54" w14:textId="77777777" w:rsidR="00A87355" w:rsidRPr="00A36DC1" w:rsidRDefault="00CD0DE7">
                            <w:pPr>
                              <w:spacing w:before="476"/>
                              <w:ind w:left="548"/>
                              <w:rPr>
                                <w:rFonts w:asciiTheme="minorHAnsi" w:hAnsiTheme="minorHAnsi" w:cstheme="minorHAnsi"/>
                                <w:b/>
                                <w:color w:val="000000"/>
                                <w:sz w:val="40"/>
                              </w:rPr>
                            </w:pPr>
                            <w:r w:rsidRPr="00A36DC1">
                              <w:rPr>
                                <w:rFonts w:asciiTheme="minorHAnsi" w:hAnsiTheme="minorHAnsi" w:cstheme="minorHAnsi"/>
                                <w:b/>
                                <w:color w:val="FFFFFF"/>
                                <w:sz w:val="40"/>
                              </w:rPr>
                              <w:t>Appliance</w:t>
                            </w:r>
                            <w:r w:rsidRPr="00A36DC1">
                              <w:rPr>
                                <w:rFonts w:asciiTheme="minorHAnsi" w:hAnsiTheme="minorHAnsi" w:cstheme="minorHAnsi"/>
                                <w:b/>
                                <w:color w:val="FFFFFF"/>
                                <w:spacing w:val="47"/>
                                <w:sz w:val="40"/>
                              </w:rPr>
                              <w:t xml:space="preserve"> </w:t>
                            </w:r>
                            <w:r w:rsidRPr="00A36DC1">
                              <w:rPr>
                                <w:rFonts w:asciiTheme="minorHAnsi" w:hAnsiTheme="minorHAnsi" w:cstheme="minorHAnsi"/>
                                <w:b/>
                                <w:color w:val="FFFFFF"/>
                                <w:spacing w:val="-2"/>
                                <w:sz w:val="40"/>
                              </w:rPr>
                              <w:t>Operation</w:t>
                            </w:r>
                          </w:p>
                        </w:txbxContent>
                      </wps:txbx>
                      <wps:bodyPr wrap="square" lIns="0" tIns="0" rIns="0" bIns="0" rtlCol="0">
                        <a:noAutofit/>
                      </wps:bodyPr>
                    </wps:wsp>
                  </a:graphicData>
                </a:graphic>
              </wp:inline>
            </w:drawing>
          </mc:Choice>
          <mc:Fallback>
            <w:pict>
              <v:shape w14:anchorId="1B0D68ED" id="Textbox 777" o:spid="_x0000_s1503" type="#_x0000_t202" style="width:595.65pt;height:6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fIsuAEAAFgDAAAOAAAAZHJzL2Uyb0RvYy54bWysU8GO0zAQvSPxD5bvNNll2y5R01XpahHS&#10;CpAWPsBx7MbC8RiP26R/z9hN2xXcEJfJ2B4/v/dmsnoYe8sOKqABV/ObWcmZchJa43Y1//H96d09&#10;ZxiFa4UFp2p+VMgf1m/frAZfqVvowLYqMAJxWA2+5l2MvioKlJ3qBc7AK0eHGkIvIi3DrmiDGAi9&#10;t8VtWS6KAULrA0iFSLuPp0O+zvhaKxm/ao0qMltz4hZzDDk2KRbrlah2QfjOyImG+AcWvTCOHr1A&#10;PYoo2D6Yv6B6IwMg6DiT0BegtZEqayA1N+Ufal464VXWQuagv9iE/w9Wfjm8+G+BxfEjjNTALAL9&#10;M8ifSN4Ug8dqqkmeYoVUnYSOOvTpSxIYXSRvjxc/1RiZpM3lfHG3nM85k3R2P78rl/NkeHG97QPG&#10;Twp6lpKaB+pXZiAOzxhPpeeS9BiCNe2TsTYvwq7Z2sAOgnq7WW4+bLYT+quyLODEObGPYzMy05LQ&#10;xftUnPYaaI/kwEBDUHP8tRdBcWY/O3I5Tcw5CeekOSch2i3kuUp0HGz2EbTJtK+4k4fUvix8GrU0&#10;H6/Xuer6Q6x/AwAA//8DAFBLAwQUAAYACAAAACEArr2Wwd0AAAAGAQAADwAAAGRycy9kb3ducmV2&#10;LnhtbEyPzW7CMBCE70h9B2uRegMnBaoS4qCqCLW3ih+hHpd4SSLsdRQbSN++ppf2sprVrGa+zZe9&#10;NeJKnW8cK0jHCQji0umGKwX73Xr0AsIHZI3GMSn4Jg/L4mGQY6bdjTd03YZKxBD2GSqoQ2gzKX1Z&#10;k0U/di1x9E6usxji2lVSd3iL4dbIpyR5lhYbjg01tvRWU3neXqyCaWIO1WH/vu4/5jNcGbsqP792&#10;Sj0O+9cFiEB9+DuGO35EhyIyHd2FtRdGQXwk/M67l87TCYhjVJPpDGSRy//4xQ8AAAD//wMAUEsB&#10;Ai0AFAAGAAgAAAAhALaDOJL+AAAA4QEAABMAAAAAAAAAAAAAAAAAAAAAAFtDb250ZW50X1R5cGVz&#10;XS54bWxQSwECLQAUAAYACAAAACEAOP0h/9YAAACUAQAACwAAAAAAAAAAAAAAAAAvAQAAX3JlbHMv&#10;LnJlbHNQSwECLQAUAAYACAAAACEA9hnyLLgBAABYAwAADgAAAAAAAAAAAAAAAAAuAgAAZHJzL2Uy&#10;b0RvYy54bWxQSwECLQAUAAYACAAAACEArr2Wwd0AAAAGAQAADwAAAAAAAAAAAAAAAAASBAAAZHJz&#10;L2Rvd25yZXYueG1sUEsFBgAAAAAEAAQA8wAAABwFAAAAAA==&#10;" fillcolor="#a7a9ac" stroked="f">
                <v:textbox inset="0,0,0,0">
                  <w:txbxContent>
                    <w:p w14:paraId="1B0D6B54" w14:textId="77777777" w:rsidR="00A87355" w:rsidRPr="00A36DC1" w:rsidRDefault="00CD0DE7">
                      <w:pPr>
                        <w:spacing w:before="476"/>
                        <w:ind w:left="548"/>
                        <w:rPr>
                          <w:rFonts w:asciiTheme="minorHAnsi" w:hAnsiTheme="minorHAnsi" w:cstheme="minorHAnsi"/>
                          <w:b/>
                          <w:color w:val="000000"/>
                          <w:sz w:val="40"/>
                        </w:rPr>
                      </w:pPr>
                      <w:r w:rsidRPr="00A36DC1">
                        <w:rPr>
                          <w:rFonts w:asciiTheme="minorHAnsi" w:hAnsiTheme="minorHAnsi" w:cstheme="minorHAnsi"/>
                          <w:b/>
                          <w:color w:val="FFFFFF"/>
                          <w:sz w:val="40"/>
                        </w:rPr>
                        <w:t>Appliance</w:t>
                      </w:r>
                      <w:r w:rsidRPr="00A36DC1">
                        <w:rPr>
                          <w:rFonts w:asciiTheme="minorHAnsi" w:hAnsiTheme="minorHAnsi" w:cstheme="minorHAnsi"/>
                          <w:b/>
                          <w:color w:val="FFFFFF"/>
                          <w:spacing w:val="47"/>
                          <w:sz w:val="40"/>
                        </w:rPr>
                        <w:t xml:space="preserve"> </w:t>
                      </w:r>
                      <w:r w:rsidRPr="00A36DC1">
                        <w:rPr>
                          <w:rFonts w:asciiTheme="minorHAnsi" w:hAnsiTheme="minorHAnsi" w:cstheme="minorHAnsi"/>
                          <w:b/>
                          <w:color w:val="FFFFFF"/>
                          <w:spacing w:val="-2"/>
                          <w:sz w:val="40"/>
                        </w:rPr>
                        <w:t>Operation</w:t>
                      </w:r>
                    </w:p>
                  </w:txbxContent>
                </v:textbox>
                <w10:anchorlock/>
              </v:shape>
            </w:pict>
          </mc:Fallback>
        </mc:AlternateContent>
      </w:r>
    </w:p>
    <w:p w14:paraId="1B0D6293" w14:textId="77777777" w:rsidR="00A87355" w:rsidRDefault="00CD0DE7">
      <w:pPr>
        <w:pStyle w:val="Heading3"/>
        <w:ind w:left="576"/>
      </w:pPr>
      <w:r>
        <w:rPr>
          <w:color w:val="221F1F"/>
          <w:spacing w:val="-2"/>
          <w:w w:val="110"/>
        </w:rPr>
        <w:t>Performance</w:t>
      </w:r>
      <w:r>
        <w:rPr>
          <w:color w:val="221F1F"/>
          <w:spacing w:val="-4"/>
          <w:w w:val="110"/>
        </w:rPr>
        <w:t xml:space="preserve"> </w:t>
      </w:r>
      <w:r>
        <w:rPr>
          <w:color w:val="221F1F"/>
          <w:spacing w:val="-2"/>
          <w:w w:val="110"/>
        </w:rPr>
        <w:t>Information</w:t>
      </w:r>
    </w:p>
    <w:p w14:paraId="1B0D6294" w14:textId="23F1854D" w:rsidR="00A87355" w:rsidRDefault="00CD0DE7">
      <w:pPr>
        <w:pStyle w:val="ListParagraph"/>
        <w:numPr>
          <w:ilvl w:val="0"/>
          <w:numId w:val="17"/>
        </w:numPr>
        <w:tabs>
          <w:tab w:val="left" w:pos="880"/>
        </w:tabs>
        <w:spacing w:before="277" w:line="247" w:lineRule="auto"/>
        <w:ind w:right="6776"/>
      </w:pPr>
      <w:r>
        <w:rPr>
          <w:noProof/>
        </w:rPr>
        <mc:AlternateContent>
          <mc:Choice Requires="wps">
            <w:drawing>
              <wp:anchor distT="0" distB="0" distL="0" distR="0" simplePos="0" relativeHeight="15804416" behindDoc="0" locked="0" layoutInCell="1" allowOverlap="1" wp14:anchorId="1B0D68EF" wp14:editId="1B0D68F0">
                <wp:simplePos x="0" y="0"/>
                <wp:positionH relativeFrom="page">
                  <wp:posOffset>3915790</wp:posOffset>
                </wp:positionH>
                <wp:positionV relativeFrom="paragraph">
                  <wp:posOffset>214106</wp:posOffset>
                </wp:positionV>
                <wp:extent cx="3629660" cy="1045210"/>
                <wp:effectExtent l="0" t="0" r="0" b="0"/>
                <wp:wrapNone/>
                <wp:docPr id="778" name="Textbox 7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29660" cy="1045210"/>
                        </a:xfrm>
                        <a:prstGeom prst="rect">
                          <a:avLst/>
                        </a:prstGeom>
                      </wps:spPr>
                      <wps:txbx>
                        <w:txbxContent>
                          <w:tbl>
                            <w:tblPr>
                              <w:tblW w:w="0" w:type="auto"/>
                              <w:tblInd w:w="70"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951"/>
                              <w:gridCol w:w="2161"/>
                              <w:gridCol w:w="2466"/>
                            </w:tblGrid>
                            <w:tr w:rsidR="00A87355" w14:paraId="1B0D6B58" w14:textId="77777777">
                              <w:trPr>
                                <w:trHeight w:val="663"/>
                              </w:trPr>
                              <w:tc>
                                <w:tcPr>
                                  <w:tcW w:w="951" w:type="dxa"/>
                                  <w:shd w:val="clear" w:color="auto" w:fill="A7A9AC"/>
                                </w:tcPr>
                                <w:p w14:paraId="1B0D6B55" w14:textId="77777777" w:rsidR="00A87355" w:rsidRDefault="00CD0DE7">
                                  <w:pPr>
                                    <w:pStyle w:val="TableParagraph"/>
                                    <w:spacing w:line="326" w:lineRule="exact"/>
                                    <w:ind w:left="232" w:right="65" w:hanging="60"/>
                                    <w:rPr>
                                      <w:rFonts w:ascii="Arial"/>
                                      <w:b/>
                                      <w:sz w:val="24"/>
                                    </w:rPr>
                                  </w:pPr>
                                  <w:r>
                                    <w:rPr>
                                      <w:rFonts w:ascii="Arial"/>
                                      <w:b/>
                                      <w:color w:val="221F1F"/>
                                      <w:spacing w:val="-4"/>
                                      <w:w w:val="110"/>
                                      <w:sz w:val="24"/>
                                    </w:rPr>
                                    <w:t>Menu Item</w:t>
                                  </w:r>
                                </w:p>
                              </w:tc>
                              <w:tc>
                                <w:tcPr>
                                  <w:tcW w:w="2161" w:type="dxa"/>
                                  <w:shd w:val="clear" w:color="auto" w:fill="A7A9AC"/>
                                </w:tcPr>
                                <w:p w14:paraId="1B0D6B56" w14:textId="77777777" w:rsidR="00A87355" w:rsidRDefault="00CD0DE7">
                                  <w:pPr>
                                    <w:pStyle w:val="TableParagraph"/>
                                    <w:spacing w:before="43"/>
                                    <w:ind w:left="172"/>
                                    <w:rPr>
                                      <w:rFonts w:ascii="Arial"/>
                                      <w:b/>
                                      <w:sz w:val="24"/>
                                    </w:rPr>
                                  </w:pPr>
                                  <w:r>
                                    <w:rPr>
                                      <w:rFonts w:ascii="Arial"/>
                                      <w:b/>
                                      <w:color w:val="221F1F"/>
                                      <w:spacing w:val="-2"/>
                                      <w:w w:val="105"/>
                                      <w:sz w:val="24"/>
                                    </w:rPr>
                                    <w:t>Description</w:t>
                                  </w:r>
                                </w:p>
                              </w:tc>
                              <w:tc>
                                <w:tcPr>
                                  <w:tcW w:w="2466" w:type="dxa"/>
                                  <w:shd w:val="clear" w:color="auto" w:fill="A7A9AC"/>
                                </w:tcPr>
                                <w:p w14:paraId="1B0D6B57" w14:textId="77777777" w:rsidR="00A87355" w:rsidRDefault="00CD0DE7">
                                  <w:pPr>
                                    <w:pStyle w:val="TableParagraph"/>
                                    <w:spacing w:before="43"/>
                                    <w:ind w:left="88"/>
                                    <w:jc w:val="center"/>
                                    <w:rPr>
                                      <w:rFonts w:ascii="Arial"/>
                                      <w:b/>
                                      <w:sz w:val="24"/>
                                    </w:rPr>
                                  </w:pPr>
                                  <w:r>
                                    <w:rPr>
                                      <w:rFonts w:ascii="Arial"/>
                                      <w:b/>
                                      <w:color w:val="221F1F"/>
                                      <w:spacing w:val="-2"/>
                                      <w:w w:val="105"/>
                                      <w:sz w:val="24"/>
                                    </w:rPr>
                                    <w:t>Units</w:t>
                                  </w:r>
                                </w:p>
                              </w:tc>
                            </w:tr>
                            <w:tr w:rsidR="00A87355" w14:paraId="1B0D6B5C" w14:textId="77777777">
                              <w:trPr>
                                <w:trHeight w:val="551"/>
                              </w:trPr>
                              <w:tc>
                                <w:tcPr>
                                  <w:tcW w:w="951" w:type="dxa"/>
                                </w:tcPr>
                                <w:p w14:paraId="1B0D6B59" w14:textId="77777777" w:rsidR="00A87355" w:rsidRDefault="00CD0DE7">
                                  <w:pPr>
                                    <w:pStyle w:val="TableParagraph"/>
                                    <w:spacing w:before="23"/>
                                    <w:ind w:left="18"/>
                                    <w:jc w:val="center"/>
                                    <w:rPr>
                                      <w:rFonts w:ascii="Arial"/>
                                      <w:b/>
                                    </w:rPr>
                                  </w:pPr>
                                  <w:r>
                                    <w:rPr>
                                      <w:rFonts w:ascii="Arial"/>
                                      <w:b/>
                                      <w:color w:val="221F1F"/>
                                      <w:spacing w:val="-5"/>
                                    </w:rPr>
                                    <w:t>IT</w:t>
                                  </w:r>
                                </w:p>
                              </w:tc>
                              <w:tc>
                                <w:tcPr>
                                  <w:tcW w:w="2161" w:type="dxa"/>
                                </w:tcPr>
                                <w:p w14:paraId="1B0D6B5A" w14:textId="77777777" w:rsidR="00A87355" w:rsidRDefault="00CD0DE7">
                                  <w:pPr>
                                    <w:pStyle w:val="TableParagraph"/>
                                    <w:spacing w:line="270" w:lineRule="atLeast"/>
                                    <w:ind w:left="388" w:right="377" w:firstLine="88"/>
                                    <w:rPr>
                                      <w:b/>
                                    </w:rPr>
                                  </w:pPr>
                                  <w:r>
                                    <w:rPr>
                                      <w:b/>
                                      <w:color w:val="221F1F"/>
                                      <w:w w:val="115"/>
                                    </w:rPr>
                                    <w:t xml:space="preserve">Inlet Water </w:t>
                                  </w:r>
                                  <w:r>
                                    <w:rPr>
                                      <w:b/>
                                      <w:color w:val="221F1F"/>
                                      <w:spacing w:val="-2"/>
                                      <w:w w:val="115"/>
                                    </w:rPr>
                                    <w:t>Temperature</w:t>
                                  </w:r>
                                </w:p>
                              </w:tc>
                              <w:tc>
                                <w:tcPr>
                                  <w:tcW w:w="2466" w:type="dxa"/>
                                </w:tcPr>
                                <w:p w14:paraId="1B0D6B5B" w14:textId="77777777" w:rsidR="00A87355" w:rsidRDefault="00CD0DE7">
                                  <w:pPr>
                                    <w:pStyle w:val="TableParagraph"/>
                                    <w:spacing w:before="13"/>
                                    <w:ind w:left="88" w:right="81"/>
                                    <w:jc w:val="center"/>
                                    <w:rPr>
                                      <w:b/>
                                    </w:rPr>
                                  </w:pPr>
                                  <w:r>
                                    <w:rPr>
                                      <w:b/>
                                      <w:color w:val="221F1F"/>
                                      <w:spacing w:val="-2"/>
                                      <w:w w:val="115"/>
                                    </w:rPr>
                                    <w:t>°Fahrenheit</w:t>
                                  </w:r>
                                </w:p>
                              </w:tc>
                            </w:tr>
                            <w:tr w:rsidR="00A87355" w14:paraId="1B0D6B60" w14:textId="77777777">
                              <w:trPr>
                                <w:trHeight w:val="352"/>
                              </w:trPr>
                              <w:tc>
                                <w:tcPr>
                                  <w:tcW w:w="951" w:type="dxa"/>
                                </w:tcPr>
                                <w:p w14:paraId="1B0D6B5D" w14:textId="77777777" w:rsidR="00A87355" w:rsidRDefault="00CD0DE7">
                                  <w:pPr>
                                    <w:pStyle w:val="TableParagraph"/>
                                    <w:spacing w:before="26"/>
                                    <w:ind w:left="18"/>
                                    <w:jc w:val="center"/>
                                    <w:rPr>
                                      <w:rFonts w:ascii="Arial"/>
                                      <w:b/>
                                    </w:rPr>
                                  </w:pPr>
                                  <w:r>
                                    <w:rPr>
                                      <w:rFonts w:ascii="Arial"/>
                                      <w:b/>
                                      <w:color w:val="221F1F"/>
                                      <w:spacing w:val="-5"/>
                                    </w:rPr>
                                    <w:t>WF</w:t>
                                  </w:r>
                                </w:p>
                              </w:tc>
                              <w:tc>
                                <w:tcPr>
                                  <w:tcW w:w="2161" w:type="dxa"/>
                                </w:tcPr>
                                <w:p w14:paraId="1B0D6B5E" w14:textId="77777777" w:rsidR="00A87355" w:rsidRDefault="00CD0DE7">
                                  <w:pPr>
                                    <w:pStyle w:val="TableParagraph"/>
                                    <w:spacing w:before="15"/>
                                    <w:ind w:left="198"/>
                                    <w:rPr>
                                      <w:b/>
                                    </w:rPr>
                                  </w:pPr>
                                  <w:r>
                                    <w:rPr>
                                      <w:b/>
                                      <w:color w:val="221F1F"/>
                                      <w:w w:val="115"/>
                                    </w:rPr>
                                    <w:t>Water</w:t>
                                  </w:r>
                                  <w:r>
                                    <w:rPr>
                                      <w:b/>
                                      <w:color w:val="221F1F"/>
                                      <w:spacing w:val="-10"/>
                                      <w:w w:val="115"/>
                                    </w:rPr>
                                    <w:t xml:space="preserve"> </w:t>
                                  </w:r>
                                  <w:r>
                                    <w:rPr>
                                      <w:b/>
                                      <w:color w:val="221F1F"/>
                                      <w:w w:val="115"/>
                                    </w:rPr>
                                    <w:t>Flow</w:t>
                                  </w:r>
                                  <w:r>
                                    <w:rPr>
                                      <w:b/>
                                      <w:color w:val="221F1F"/>
                                      <w:spacing w:val="-9"/>
                                      <w:w w:val="115"/>
                                    </w:rPr>
                                    <w:t xml:space="preserve"> </w:t>
                                  </w:r>
                                  <w:r>
                                    <w:rPr>
                                      <w:b/>
                                      <w:color w:val="221F1F"/>
                                      <w:spacing w:val="-4"/>
                                      <w:w w:val="115"/>
                                    </w:rPr>
                                    <w:t>Rate</w:t>
                                  </w:r>
                                </w:p>
                              </w:tc>
                              <w:tc>
                                <w:tcPr>
                                  <w:tcW w:w="2466" w:type="dxa"/>
                                </w:tcPr>
                                <w:p w14:paraId="1B0D6B5F" w14:textId="77777777" w:rsidR="00A87355" w:rsidRDefault="00CD0DE7">
                                  <w:pPr>
                                    <w:pStyle w:val="TableParagraph"/>
                                    <w:spacing w:before="15"/>
                                    <w:ind w:left="88" w:right="82"/>
                                    <w:jc w:val="center"/>
                                    <w:rPr>
                                      <w:b/>
                                    </w:rPr>
                                  </w:pPr>
                                  <w:r>
                                    <w:rPr>
                                      <w:b/>
                                      <w:color w:val="221F1F"/>
                                      <w:w w:val="115"/>
                                    </w:rPr>
                                    <w:t>Gallons</w:t>
                                  </w:r>
                                  <w:r>
                                    <w:rPr>
                                      <w:b/>
                                      <w:color w:val="221F1F"/>
                                      <w:spacing w:val="-7"/>
                                      <w:w w:val="115"/>
                                    </w:rPr>
                                    <w:t xml:space="preserve"> </w:t>
                                  </w:r>
                                  <w:r>
                                    <w:rPr>
                                      <w:b/>
                                      <w:color w:val="221F1F"/>
                                      <w:w w:val="115"/>
                                    </w:rPr>
                                    <w:t>Per</w:t>
                                  </w:r>
                                  <w:r>
                                    <w:rPr>
                                      <w:b/>
                                      <w:color w:val="221F1F"/>
                                      <w:spacing w:val="-6"/>
                                      <w:w w:val="115"/>
                                    </w:rPr>
                                    <w:t xml:space="preserve"> </w:t>
                                  </w:r>
                                  <w:r>
                                    <w:rPr>
                                      <w:b/>
                                      <w:color w:val="221F1F"/>
                                      <w:spacing w:val="-2"/>
                                      <w:w w:val="115"/>
                                    </w:rPr>
                                    <w:t>Minute</w:t>
                                  </w:r>
                                </w:p>
                              </w:tc>
                            </w:tr>
                          </w:tbl>
                          <w:p w14:paraId="1B0D6B61" w14:textId="77777777" w:rsidR="00A87355" w:rsidRDefault="00A87355">
                            <w:pPr>
                              <w:pStyle w:val="BodyText"/>
                            </w:pPr>
                          </w:p>
                        </w:txbxContent>
                      </wps:txbx>
                      <wps:bodyPr wrap="square" lIns="0" tIns="0" rIns="0" bIns="0" rtlCol="0">
                        <a:noAutofit/>
                      </wps:bodyPr>
                    </wps:wsp>
                  </a:graphicData>
                </a:graphic>
              </wp:anchor>
            </w:drawing>
          </mc:Choice>
          <mc:Fallback>
            <w:pict>
              <v:shape w14:anchorId="1B0D68EF" id="Textbox 778" o:spid="_x0000_s1504" type="#_x0000_t202" style="position:absolute;left:0;text-align:left;margin-left:308.35pt;margin-top:16.85pt;width:285.8pt;height:82.3pt;z-index:15804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AU1mgEAACUDAAAOAAAAZHJzL2Uyb0RvYy54bWysUt1u2yAUvp/Ud0DcNzhZZ21WnGprtWlS&#10;tU3q+gAEQ4xmOJRDYuftd6BOMq13027wgXP4/P2wvp3cwA46ogXf8uWi4kx7BZ31u5Y//fx8/Z4z&#10;TNJ3cgCvW37UyG83V2/WY2j0CnoYOh0ZgXhsxtDyPqXQCIGq107iAoL21DQQnUy0jTvRRTkSuhvE&#10;qqpqMULsQgSlEen0/qXJNwXfGK3Sd2NQJza0nLilssaybvMqNmvZ7KIMvVUzDfkPLJy0nn56hrqX&#10;SbJ9tK+gnFUREExaKHACjLFKFw2kZln9peaxl0EXLWQOhrNN+P9g1bfDY/gRWZo+wUQBFhEYHkD9&#10;QvJGjAGbeSZ7ig3SdBY6mejylyQwukjeHs9+6ikxRYdv69WHuqaWot6yunm3WhbHxeV6iJi+aHAs&#10;Fy2PFFihIA8PmDIB2ZxGZjYvBDKVNG0nZjuCrm9ykPlsC92R5IyUaMvxeS+j5mz46smyHP+piKdi&#10;eypiGu6gPJKsysPHfQJjC4UL7kyBsijM5neTw/5zX6Yur3vzGwAA//8DAFBLAwQUAAYACAAAACEA&#10;gznbSN8AAAALAQAADwAAAGRycy9kb3ducmV2LnhtbEyPQU+DQBCF7yb+h82YeLMLkiBFlqYxejIx&#10;Ujx4XNgpkLKzyG5b/PdOT/Y0bzIvb75XbBY7ihPOfnCkIF5FIJBaZwbqFHzVbw8ZCB80GT06QgW/&#10;6GFT3t4UOjfuTBWedqETHEI+1wr6EKZcSt/2aLVfuQmJb3s3Wx14nTtpZn3mcDvKxyhKpdUD8Yde&#10;T/jSY3vYHa2C7TdVr8PPR/NZ7auhrtcRvacHpe7vlu0ziIBL+DfDBZ/RoWSmxh3JeDEqSOP0ia0K&#10;koTnxRBnWQKiYbVmIctCXnco/wAAAP//AwBQSwECLQAUAAYACAAAACEAtoM4kv4AAADhAQAAEwAA&#10;AAAAAAAAAAAAAAAAAAAAW0NvbnRlbnRfVHlwZXNdLnhtbFBLAQItABQABgAIAAAAIQA4/SH/1gAA&#10;AJQBAAALAAAAAAAAAAAAAAAAAC8BAABfcmVscy8ucmVsc1BLAQItABQABgAIAAAAIQC1XAU1mgEA&#10;ACUDAAAOAAAAAAAAAAAAAAAAAC4CAABkcnMvZTJvRG9jLnhtbFBLAQItABQABgAIAAAAIQCDOdtI&#10;3wAAAAsBAAAPAAAAAAAAAAAAAAAAAPQDAABkcnMvZG93bnJldi54bWxQSwUGAAAAAAQABADzAAAA&#10;AAUAAAAA&#10;" filled="f" stroked="f">
                <v:textbox inset="0,0,0,0">
                  <w:txbxContent>
                    <w:tbl>
                      <w:tblPr>
                        <w:tblW w:w="0" w:type="auto"/>
                        <w:tblInd w:w="70"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left w:w="0" w:type="dxa"/>
                          <w:right w:w="0" w:type="dxa"/>
                        </w:tblCellMar>
                        <w:tblLook w:val="01E0" w:firstRow="1" w:lastRow="1" w:firstColumn="1" w:lastColumn="1" w:noHBand="0" w:noVBand="0"/>
                      </w:tblPr>
                      <w:tblGrid>
                        <w:gridCol w:w="951"/>
                        <w:gridCol w:w="2161"/>
                        <w:gridCol w:w="2466"/>
                      </w:tblGrid>
                      <w:tr w:rsidR="00A87355" w14:paraId="1B0D6B58" w14:textId="77777777">
                        <w:trPr>
                          <w:trHeight w:val="663"/>
                        </w:trPr>
                        <w:tc>
                          <w:tcPr>
                            <w:tcW w:w="951" w:type="dxa"/>
                            <w:shd w:val="clear" w:color="auto" w:fill="A7A9AC"/>
                          </w:tcPr>
                          <w:p w14:paraId="1B0D6B55" w14:textId="77777777" w:rsidR="00A87355" w:rsidRDefault="00CD0DE7">
                            <w:pPr>
                              <w:pStyle w:val="TableParagraph"/>
                              <w:spacing w:line="326" w:lineRule="exact"/>
                              <w:ind w:left="232" w:right="65" w:hanging="60"/>
                              <w:rPr>
                                <w:rFonts w:ascii="Arial"/>
                                <w:b/>
                                <w:sz w:val="24"/>
                              </w:rPr>
                            </w:pPr>
                            <w:r>
                              <w:rPr>
                                <w:rFonts w:ascii="Arial"/>
                                <w:b/>
                                <w:color w:val="221F1F"/>
                                <w:spacing w:val="-4"/>
                                <w:w w:val="110"/>
                                <w:sz w:val="24"/>
                              </w:rPr>
                              <w:t>Menu Item</w:t>
                            </w:r>
                          </w:p>
                        </w:tc>
                        <w:tc>
                          <w:tcPr>
                            <w:tcW w:w="2161" w:type="dxa"/>
                            <w:shd w:val="clear" w:color="auto" w:fill="A7A9AC"/>
                          </w:tcPr>
                          <w:p w14:paraId="1B0D6B56" w14:textId="77777777" w:rsidR="00A87355" w:rsidRDefault="00CD0DE7">
                            <w:pPr>
                              <w:pStyle w:val="TableParagraph"/>
                              <w:spacing w:before="43"/>
                              <w:ind w:left="172"/>
                              <w:rPr>
                                <w:rFonts w:ascii="Arial"/>
                                <w:b/>
                                <w:sz w:val="24"/>
                              </w:rPr>
                            </w:pPr>
                            <w:r>
                              <w:rPr>
                                <w:rFonts w:ascii="Arial"/>
                                <w:b/>
                                <w:color w:val="221F1F"/>
                                <w:spacing w:val="-2"/>
                                <w:w w:val="105"/>
                                <w:sz w:val="24"/>
                              </w:rPr>
                              <w:t>Description</w:t>
                            </w:r>
                          </w:p>
                        </w:tc>
                        <w:tc>
                          <w:tcPr>
                            <w:tcW w:w="2466" w:type="dxa"/>
                            <w:shd w:val="clear" w:color="auto" w:fill="A7A9AC"/>
                          </w:tcPr>
                          <w:p w14:paraId="1B0D6B57" w14:textId="77777777" w:rsidR="00A87355" w:rsidRDefault="00CD0DE7">
                            <w:pPr>
                              <w:pStyle w:val="TableParagraph"/>
                              <w:spacing w:before="43"/>
                              <w:ind w:left="88"/>
                              <w:jc w:val="center"/>
                              <w:rPr>
                                <w:rFonts w:ascii="Arial"/>
                                <w:b/>
                                <w:sz w:val="24"/>
                              </w:rPr>
                            </w:pPr>
                            <w:r>
                              <w:rPr>
                                <w:rFonts w:ascii="Arial"/>
                                <w:b/>
                                <w:color w:val="221F1F"/>
                                <w:spacing w:val="-2"/>
                                <w:w w:val="105"/>
                                <w:sz w:val="24"/>
                              </w:rPr>
                              <w:t>Units</w:t>
                            </w:r>
                          </w:p>
                        </w:tc>
                      </w:tr>
                      <w:tr w:rsidR="00A87355" w14:paraId="1B0D6B5C" w14:textId="77777777">
                        <w:trPr>
                          <w:trHeight w:val="551"/>
                        </w:trPr>
                        <w:tc>
                          <w:tcPr>
                            <w:tcW w:w="951" w:type="dxa"/>
                          </w:tcPr>
                          <w:p w14:paraId="1B0D6B59" w14:textId="77777777" w:rsidR="00A87355" w:rsidRDefault="00CD0DE7">
                            <w:pPr>
                              <w:pStyle w:val="TableParagraph"/>
                              <w:spacing w:before="23"/>
                              <w:ind w:left="18"/>
                              <w:jc w:val="center"/>
                              <w:rPr>
                                <w:rFonts w:ascii="Arial"/>
                                <w:b/>
                              </w:rPr>
                            </w:pPr>
                            <w:r>
                              <w:rPr>
                                <w:rFonts w:ascii="Arial"/>
                                <w:b/>
                                <w:color w:val="221F1F"/>
                                <w:spacing w:val="-5"/>
                              </w:rPr>
                              <w:t>IT</w:t>
                            </w:r>
                          </w:p>
                        </w:tc>
                        <w:tc>
                          <w:tcPr>
                            <w:tcW w:w="2161" w:type="dxa"/>
                          </w:tcPr>
                          <w:p w14:paraId="1B0D6B5A" w14:textId="77777777" w:rsidR="00A87355" w:rsidRDefault="00CD0DE7">
                            <w:pPr>
                              <w:pStyle w:val="TableParagraph"/>
                              <w:spacing w:line="270" w:lineRule="atLeast"/>
                              <w:ind w:left="388" w:right="377" w:firstLine="88"/>
                              <w:rPr>
                                <w:b/>
                              </w:rPr>
                            </w:pPr>
                            <w:r>
                              <w:rPr>
                                <w:b/>
                                <w:color w:val="221F1F"/>
                                <w:w w:val="115"/>
                              </w:rPr>
                              <w:t xml:space="preserve">Inlet Water </w:t>
                            </w:r>
                            <w:r>
                              <w:rPr>
                                <w:b/>
                                <w:color w:val="221F1F"/>
                                <w:spacing w:val="-2"/>
                                <w:w w:val="115"/>
                              </w:rPr>
                              <w:t>Temperature</w:t>
                            </w:r>
                          </w:p>
                        </w:tc>
                        <w:tc>
                          <w:tcPr>
                            <w:tcW w:w="2466" w:type="dxa"/>
                          </w:tcPr>
                          <w:p w14:paraId="1B0D6B5B" w14:textId="77777777" w:rsidR="00A87355" w:rsidRDefault="00CD0DE7">
                            <w:pPr>
                              <w:pStyle w:val="TableParagraph"/>
                              <w:spacing w:before="13"/>
                              <w:ind w:left="88" w:right="81"/>
                              <w:jc w:val="center"/>
                              <w:rPr>
                                <w:b/>
                              </w:rPr>
                            </w:pPr>
                            <w:r>
                              <w:rPr>
                                <w:b/>
                                <w:color w:val="221F1F"/>
                                <w:spacing w:val="-2"/>
                                <w:w w:val="115"/>
                              </w:rPr>
                              <w:t>°Fahrenheit</w:t>
                            </w:r>
                          </w:p>
                        </w:tc>
                      </w:tr>
                      <w:tr w:rsidR="00A87355" w14:paraId="1B0D6B60" w14:textId="77777777">
                        <w:trPr>
                          <w:trHeight w:val="352"/>
                        </w:trPr>
                        <w:tc>
                          <w:tcPr>
                            <w:tcW w:w="951" w:type="dxa"/>
                          </w:tcPr>
                          <w:p w14:paraId="1B0D6B5D" w14:textId="77777777" w:rsidR="00A87355" w:rsidRDefault="00CD0DE7">
                            <w:pPr>
                              <w:pStyle w:val="TableParagraph"/>
                              <w:spacing w:before="26"/>
                              <w:ind w:left="18"/>
                              <w:jc w:val="center"/>
                              <w:rPr>
                                <w:rFonts w:ascii="Arial"/>
                                <w:b/>
                              </w:rPr>
                            </w:pPr>
                            <w:r>
                              <w:rPr>
                                <w:rFonts w:ascii="Arial"/>
                                <w:b/>
                                <w:color w:val="221F1F"/>
                                <w:spacing w:val="-5"/>
                              </w:rPr>
                              <w:t>WF</w:t>
                            </w:r>
                          </w:p>
                        </w:tc>
                        <w:tc>
                          <w:tcPr>
                            <w:tcW w:w="2161" w:type="dxa"/>
                          </w:tcPr>
                          <w:p w14:paraId="1B0D6B5E" w14:textId="77777777" w:rsidR="00A87355" w:rsidRDefault="00CD0DE7">
                            <w:pPr>
                              <w:pStyle w:val="TableParagraph"/>
                              <w:spacing w:before="15"/>
                              <w:ind w:left="198"/>
                              <w:rPr>
                                <w:b/>
                              </w:rPr>
                            </w:pPr>
                            <w:r>
                              <w:rPr>
                                <w:b/>
                                <w:color w:val="221F1F"/>
                                <w:w w:val="115"/>
                              </w:rPr>
                              <w:t>Water</w:t>
                            </w:r>
                            <w:r>
                              <w:rPr>
                                <w:b/>
                                <w:color w:val="221F1F"/>
                                <w:spacing w:val="-10"/>
                                <w:w w:val="115"/>
                              </w:rPr>
                              <w:t xml:space="preserve"> </w:t>
                            </w:r>
                            <w:r>
                              <w:rPr>
                                <w:b/>
                                <w:color w:val="221F1F"/>
                                <w:w w:val="115"/>
                              </w:rPr>
                              <w:t>Flow</w:t>
                            </w:r>
                            <w:r>
                              <w:rPr>
                                <w:b/>
                                <w:color w:val="221F1F"/>
                                <w:spacing w:val="-9"/>
                                <w:w w:val="115"/>
                              </w:rPr>
                              <w:t xml:space="preserve"> </w:t>
                            </w:r>
                            <w:r>
                              <w:rPr>
                                <w:b/>
                                <w:color w:val="221F1F"/>
                                <w:spacing w:val="-4"/>
                                <w:w w:val="115"/>
                              </w:rPr>
                              <w:t>Rate</w:t>
                            </w:r>
                          </w:p>
                        </w:tc>
                        <w:tc>
                          <w:tcPr>
                            <w:tcW w:w="2466" w:type="dxa"/>
                          </w:tcPr>
                          <w:p w14:paraId="1B0D6B5F" w14:textId="77777777" w:rsidR="00A87355" w:rsidRDefault="00CD0DE7">
                            <w:pPr>
                              <w:pStyle w:val="TableParagraph"/>
                              <w:spacing w:before="15"/>
                              <w:ind w:left="88" w:right="82"/>
                              <w:jc w:val="center"/>
                              <w:rPr>
                                <w:b/>
                              </w:rPr>
                            </w:pPr>
                            <w:r>
                              <w:rPr>
                                <w:b/>
                                <w:color w:val="221F1F"/>
                                <w:w w:val="115"/>
                              </w:rPr>
                              <w:t>Gallons</w:t>
                            </w:r>
                            <w:r>
                              <w:rPr>
                                <w:b/>
                                <w:color w:val="221F1F"/>
                                <w:spacing w:val="-7"/>
                                <w:w w:val="115"/>
                              </w:rPr>
                              <w:t xml:space="preserve"> </w:t>
                            </w:r>
                            <w:r>
                              <w:rPr>
                                <w:b/>
                                <w:color w:val="221F1F"/>
                                <w:w w:val="115"/>
                              </w:rPr>
                              <w:t>Per</w:t>
                            </w:r>
                            <w:r>
                              <w:rPr>
                                <w:b/>
                                <w:color w:val="221F1F"/>
                                <w:spacing w:val="-6"/>
                                <w:w w:val="115"/>
                              </w:rPr>
                              <w:t xml:space="preserve"> </w:t>
                            </w:r>
                            <w:r>
                              <w:rPr>
                                <w:b/>
                                <w:color w:val="221F1F"/>
                                <w:spacing w:val="-2"/>
                                <w:w w:val="115"/>
                              </w:rPr>
                              <w:t>Minute</w:t>
                            </w:r>
                          </w:p>
                        </w:tc>
                      </w:tr>
                    </w:tbl>
                    <w:p w14:paraId="1B0D6B61" w14:textId="77777777" w:rsidR="00A87355" w:rsidRDefault="00A87355">
                      <w:pPr>
                        <w:pStyle w:val="BodyText"/>
                      </w:pPr>
                    </w:p>
                  </w:txbxContent>
                </v:textbox>
                <w10:wrap anchorx="page"/>
              </v:shape>
            </w:pict>
          </mc:Fallback>
        </mc:AlternateContent>
      </w:r>
      <w:r>
        <w:rPr>
          <w:color w:val="221F1F"/>
          <w:w w:val="105"/>
        </w:rPr>
        <w:t>Press the info button to enter the information query</w:t>
      </w:r>
      <w:r>
        <w:rPr>
          <w:color w:val="221F1F"/>
          <w:spacing w:val="-5"/>
          <w:w w:val="105"/>
        </w:rPr>
        <w:t xml:space="preserve"> </w:t>
      </w:r>
      <w:r>
        <w:rPr>
          <w:color w:val="221F1F"/>
          <w:w w:val="105"/>
        </w:rPr>
        <w:t>interface</w:t>
      </w:r>
      <w:r>
        <w:rPr>
          <w:color w:val="221F1F"/>
          <w:spacing w:val="-5"/>
          <w:w w:val="105"/>
        </w:rPr>
        <w:t xml:space="preserve"> </w:t>
      </w:r>
      <w:r>
        <w:rPr>
          <w:color w:val="221F1F"/>
          <w:w w:val="105"/>
        </w:rPr>
        <w:t>while</w:t>
      </w:r>
      <w:r>
        <w:rPr>
          <w:color w:val="221F1F"/>
          <w:spacing w:val="-5"/>
          <w:w w:val="105"/>
        </w:rPr>
        <w:t xml:space="preserve"> </w:t>
      </w:r>
      <w:r>
        <w:rPr>
          <w:color w:val="221F1F"/>
          <w:w w:val="105"/>
        </w:rPr>
        <w:t>the</w:t>
      </w:r>
      <w:r>
        <w:rPr>
          <w:color w:val="221F1F"/>
          <w:spacing w:val="-5"/>
          <w:w w:val="105"/>
        </w:rPr>
        <w:t xml:space="preserve"> </w:t>
      </w:r>
      <w:r>
        <w:rPr>
          <w:color w:val="221F1F"/>
          <w:w w:val="105"/>
        </w:rPr>
        <w:t>power</w:t>
      </w:r>
      <w:r>
        <w:rPr>
          <w:color w:val="221F1F"/>
          <w:spacing w:val="-6"/>
          <w:w w:val="105"/>
        </w:rPr>
        <w:t xml:space="preserve"> </w:t>
      </w:r>
      <w:r>
        <w:rPr>
          <w:color w:val="221F1F"/>
          <w:w w:val="105"/>
        </w:rPr>
        <w:t>is</w:t>
      </w:r>
      <w:r>
        <w:rPr>
          <w:color w:val="221F1F"/>
          <w:spacing w:val="-5"/>
          <w:w w:val="105"/>
        </w:rPr>
        <w:t xml:space="preserve"> </w:t>
      </w:r>
      <w:r>
        <w:rPr>
          <w:color w:val="221F1F"/>
          <w:w w:val="105"/>
        </w:rPr>
        <w:t>on,</w:t>
      </w:r>
      <w:r>
        <w:rPr>
          <w:color w:val="221F1F"/>
          <w:spacing w:val="-15"/>
          <w:w w:val="105"/>
        </w:rPr>
        <w:t xml:space="preserve"> </w:t>
      </w:r>
      <w:r>
        <w:rPr>
          <w:b/>
          <w:color w:val="221F1F"/>
          <w:w w:val="105"/>
        </w:rPr>
        <w:t>IT</w:t>
      </w:r>
      <w:r>
        <w:rPr>
          <w:b/>
          <w:color w:val="221F1F"/>
          <w:spacing w:val="-8"/>
          <w:w w:val="105"/>
        </w:rPr>
        <w:t xml:space="preserve"> </w:t>
      </w:r>
      <w:r>
        <w:rPr>
          <w:color w:val="221F1F"/>
          <w:w w:val="105"/>
        </w:rPr>
        <w:t xml:space="preserve">displays </w:t>
      </w:r>
      <w:r w:rsidR="008C0698">
        <w:rPr>
          <w:color w:val="221F1F"/>
          <w:spacing w:val="-2"/>
          <w:w w:val="105"/>
        </w:rPr>
        <w:t>as default</w:t>
      </w:r>
      <w:r>
        <w:rPr>
          <w:color w:val="221F1F"/>
          <w:spacing w:val="-2"/>
          <w:w w:val="105"/>
        </w:rPr>
        <w:t>.</w:t>
      </w:r>
    </w:p>
    <w:p w14:paraId="1B0D6295" w14:textId="77777777" w:rsidR="00A87355" w:rsidRDefault="00CD0DE7">
      <w:pPr>
        <w:pStyle w:val="ListParagraph"/>
        <w:numPr>
          <w:ilvl w:val="0"/>
          <w:numId w:val="17"/>
        </w:numPr>
        <w:tabs>
          <w:tab w:val="left" w:pos="880"/>
        </w:tabs>
        <w:ind w:right="7687"/>
      </w:pPr>
      <w:r>
        <w:rPr>
          <w:color w:val="221F1F"/>
          <w:w w:val="105"/>
        </w:rPr>
        <w:t>Press</w:t>
      </w:r>
      <w:r>
        <w:rPr>
          <w:color w:val="221F1F"/>
          <w:spacing w:val="-8"/>
          <w:w w:val="105"/>
        </w:rPr>
        <w:t xml:space="preserve"> </w:t>
      </w:r>
      <w:r>
        <w:rPr>
          <w:color w:val="221F1F"/>
          <w:w w:val="105"/>
        </w:rPr>
        <w:t>the</w:t>
      </w:r>
      <w:r>
        <w:rPr>
          <w:color w:val="221F1F"/>
          <w:spacing w:val="23"/>
          <w:w w:val="105"/>
        </w:rPr>
        <w:t xml:space="preserve"> </w:t>
      </w:r>
      <w:r>
        <w:rPr>
          <w:noProof/>
          <w:color w:val="221F1F"/>
          <w:spacing w:val="-23"/>
          <w:position w:val="-1"/>
        </w:rPr>
        <w:drawing>
          <wp:inline distT="0" distB="0" distL="0" distR="0" wp14:anchorId="1B0D68F1" wp14:editId="1B0D68F2">
            <wp:extent cx="130213" cy="70485"/>
            <wp:effectExtent l="0" t="0" r="0" b="0"/>
            <wp:docPr id="779" name="Image 7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9" name="Image 779"/>
                    <pic:cNvPicPr/>
                  </pic:nvPicPr>
                  <pic:blipFill>
                    <a:blip r:embed="rId212" cstate="print"/>
                    <a:stretch>
                      <a:fillRect/>
                    </a:stretch>
                  </pic:blipFill>
                  <pic:spPr>
                    <a:xfrm>
                      <a:off x="0" y="0"/>
                      <a:ext cx="130213" cy="70485"/>
                    </a:xfrm>
                    <a:prstGeom prst="rect">
                      <a:avLst/>
                    </a:prstGeom>
                  </pic:spPr>
                </pic:pic>
              </a:graphicData>
            </a:graphic>
          </wp:inline>
        </w:drawing>
      </w:r>
      <w:r>
        <w:rPr>
          <w:rFonts w:ascii="Times New Roman"/>
          <w:color w:val="221F1F"/>
          <w:spacing w:val="4"/>
          <w:w w:val="105"/>
        </w:rPr>
        <w:t xml:space="preserve"> </w:t>
      </w:r>
      <w:r>
        <w:rPr>
          <w:color w:val="221F1F"/>
          <w:w w:val="105"/>
        </w:rPr>
        <w:t>or</w:t>
      </w:r>
      <w:r>
        <w:rPr>
          <w:color w:val="221F1F"/>
          <w:spacing w:val="-6"/>
          <w:w w:val="105"/>
        </w:rPr>
        <w:t xml:space="preserve"> </w:t>
      </w:r>
      <w:r>
        <w:rPr>
          <w:noProof/>
          <w:color w:val="221F1F"/>
          <w:spacing w:val="-3"/>
        </w:rPr>
        <w:drawing>
          <wp:inline distT="0" distB="0" distL="0" distR="0" wp14:anchorId="1B0D68F3" wp14:editId="1B0D68F4">
            <wp:extent cx="130937" cy="70483"/>
            <wp:effectExtent l="0" t="0" r="0" b="0"/>
            <wp:docPr id="780" name="Image 7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0" name="Image 780"/>
                    <pic:cNvPicPr/>
                  </pic:nvPicPr>
                  <pic:blipFill>
                    <a:blip r:embed="rId243" cstate="print"/>
                    <a:stretch>
                      <a:fillRect/>
                    </a:stretch>
                  </pic:blipFill>
                  <pic:spPr>
                    <a:xfrm>
                      <a:off x="0" y="0"/>
                      <a:ext cx="130937" cy="70483"/>
                    </a:xfrm>
                    <a:prstGeom prst="rect">
                      <a:avLst/>
                    </a:prstGeom>
                  </pic:spPr>
                </pic:pic>
              </a:graphicData>
            </a:graphic>
          </wp:inline>
        </w:drawing>
      </w:r>
      <w:r>
        <w:rPr>
          <w:rFonts w:ascii="Times New Roman"/>
          <w:color w:val="221F1F"/>
          <w:spacing w:val="-3"/>
        </w:rPr>
        <w:t xml:space="preserve"> </w:t>
      </w:r>
      <w:r>
        <w:rPr>
          <w:color w:val="221F1F"/>
          <w:w w:val="105"/>
        </w:rPr>
        <w:t>buttons</w:t>
      </w:r>
      <w:r>
        <w:rPr>
          <w:color w:val="221F1F"/>
          <w:spacing w:val="-8"/>
          <w:w w:val="105"/>
        </w:rPr>
        <w:t xml:space="preserve"> </w:t>
      </w:r>
      <w:r>
        <w:rPr>
          <w:color w:val="221F1F"/>
          <w:w w:val="105"/>
        </w:rPr>
        <w:t>to</w:t>
      </w:r>
      <w:r>
        <w:rPr>
          <w:color w:val="221F1F"/>
          <w:spacing w:val="-8"/>
          <w:w w:val="105"/>
        </w:rPr>
        <w:t xml:space="preserve"> </w:t>
      </w:r>
      <w:r>
        <w:rPr>
          <w:color w:val="221F1F"/>
          <w:w w:val="105"/>
        </w:rPr>
        <w:t>select</w:t>
      </w:r>
      <w:r>
        <w:rPr>
          <w:color w:val="221F1F"/>
          <w:spacing w:val="-8"/>
          <w:w w:val="105"/>
        </w:rPr>
        <w:t xml:space="preserve"> </w:t>
      </w:r>
      <w:r>
        <w:rPr>
          <w:color w:val="221F1F"/>
          <w:w w:val="105"/>
        </w:rPr>
        <w:t>the information</w:t>
      </w:r>
      <w:r>
        <w:rPr>
          <w:color w:val="221F1F"/>
          <w:spacing w:val="-7"/>
          <w:w w:val="105"/>
        </w:rPr>
        <w:t xml:space="preserve"> </w:t>
      </w:r>
      <w:r>
        <w:rPr>
          <w:color w:val="221F1F"/>
          <w:w w:val="105"/>
        </w:rPr>
        <w:t>item.</w:t>
      </w:r>
    </w:p>
    <w:p w14:paraId="1B0D6296" w14:textId="77777777" w:rsidR="00A87355" w:rsidRDefault="00CD0DE7">
      <w:pPr>
        <w:pStyle w:val="ListParagraph"/>
        <w:numPr>
          <w:ilvl w:val="0"/>
          <w:numId w:val="17"/>
        </w:numPr>
        <w:tabs>
          <w:tab w:val="left" w:pos="879"/>
        </w:tabs>
        <w:ind w:left="879" w:hanging="292"/>
      </w:pPr>
      <w:r>
        <w:rPr>
          <w:color w:val="221F1F"/>
        </w:rPr>
        <w:t>Press</w:t>
      </w:r>
      <w:r>
        <w:rPr>
          <w:color w:val="221F1F"/>
          <w:spacing w:val="36"/>
        </w:rPr>
        <w:t xml:space="preserve"> </w:t>
      </w:r>
      <w:r>
        <w:rPr>
          <w:b/>
          <w:color w:val="221F1F"/>
        </w:rPr>
        <w:t>ENTER</w:t>
      </w:r>
      <w:r>
        <w:rPr>
          <w:b/>
          <w:color w:val="221F1F"/>
          <w:spacing w:val="35"/>
        </w:rPr>
        <w:t xml:space="preserve"> </w:t>
      </w:r>
      <w:r>
        <w:rPr>
          <w:color w:val="221F1F"/>
        </w:rPr>
        <w:t>to</w:t>
      </w:r>
      <w:r>
        <w:rPr>
          <w:color w:val="221F1F"/>
          <w:spacing w:val="38"/>
        </w:rPr>
        <w:t xml:space="preserve"> </w:t>
      </w:r>
      <w:r>
        <w:rPr>
          <w:color w:val="221F1F"/>
        </w:rPr>
        <w:t>show</w:t>
      </w:r>
      <w:r>
        <w:rPr>
          <w:color w:val="221F1F"/>
          <w:spacing w:val="21"/>
        </w:rPr>
        <w:t xml:space="preserve"> </w:t>
      </w:r>
      <w:r>
        <w:rPr>
          <w:color w:val="221F1F"/>
          <w:spacing w:val="-2"/>
        </w:rPr>
        <w:t>details.</w:t>
      </w:r>
    </w:p>
    <w:p w14:paraId="1B0D6297" w14:textId="77777777" w:rsidR="00A87355" w:rsidRDefault="00A87355">
      <w:pPr>
        <w:spacing w:before="7"/>
        <w:rPr>
          <w:sz w:val="15"/>
        </w:rPr>
      </w:pPr>
    </w:p>
    <w:p w14:paraId="1B0D6298" w14:textId="77777777" w:rsidR="00A87355" w:rsidRDefault="00A87355">
      <w:pPr>
        <w:rPr>
          <w:sz w:val="15"/>
        </w:rPr>
        <w:sectPr w:rsidR="00A87355" w:rsidSect="0031044E">
          <w:footerReference w:type="default" r:id="rId244"/>
          <w:pgSz w:w="12240" w:h="15840"/>
          <w:pgMar w:top="300" w:right="0" w:bottom="0" w:left="0" w:header="0" w:footer="0" w:gutter="0"/>
          <w:cols w:space="720"/>
        </w:sectPr>
      </w:pPr>
    </w:p>
    <w:p w14:paraId="1B0D6299" w14:textId="77777777" w:rsidR="00A87355" w:rsidRDefault="00CD0DE7">
      <w:pPr>
        <w:pStyle w:val="BodyText"/>
        <w:spacing w:before="115"/>
        <w:ind w:left="535"/>
      </w:pPr>
      <w:r>
        <w:rPr>
          <w:noProof/>
        </w:rPr>
        <mc:AlternateContent>
          <mc:Choice Requires="wpg">
            <w:drawing>
              <wp:anchor distT="0" distB="0" distL="0" distR="0" simplePos="0" relativeHeight="15803392" behindDoc="0" locked="0" layoutInCell="1" allowOverlap="1" wp14:anchorId="1B0D68F5" wp14:editId="1B0D68F6">
                <wp:simplePos x="0" y="0"/>
                <wp:positionH relativeFrom="page">
                  <wp:posOffset>372109</wp:posOffset>
                </wp:positionH>
                <wp:positionV relativeFrom="paragraph">
                  <wp:posOffset>275698</wp:posOffset>
                </wp:positionV>
                <wp:extent cx="6868795" cy="1967230"/>
                <wp:effectExtent l="0" t="0" r="0" b="0"/>
                <wp:wrapNone/>
                <wp:docPr id="781" name="Group 7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8795" cy="1967230"/>
                          <a:chOff x="0" y="0"/>
                          <a:chExt cx="6868795" cy="1967230"/>
                        </a:xfrm>
                      </wpg:grpSpPr>
                      <wps:wsp>
                        <wps:cNvPr id="782" name="Graphic 782"/>
                        <wps:cNvSpPr/>
                        <wps:spPr>
                          <a:xfrm>
                            <a:off x="0" y="1955546"/>
                            <a:ext cx="11430" cy="1270"/>
                          </a:xfrm>
                          <a:custGeom>
                            <a:avLst/>
                            <a:gdLst/>
                            <a:ahLst/>
                            <a:cxnLst/>
                            <a:rect l="l" t="t" r="r" b="b"/>
                            <a:pathLst>
                              <a:path w="11430">
                                <a:moveTo>
                                  <a:pt x="0" y="0"/>
                                </a:moveTo>
                                <a:lnTo>
                                  <a:pt x="11430" y="0"/>
                                </a:lnTo>
                              </a:path>
                            </a:pathLst>
                          </a:custGeom>
                          <a:ln w="23050">
                            <a:solidFill>
                              <a:srgbClr val="221F1F"/>
                            </a:solidFill>
                            <a:prstDash val="solid"/>
                          </a:ln>
                        </wps:spPr>
                        <wps:bodyPr wrap="square" lIns="0" tIns="0" rIns="0" bIns="0" rtlCol="0">
                          <a:prstTxWarp prst="textNoShape">
                            <a:avLst/>
                          </a:prstTxWarp>
                          <a:noAutofit/>
                        </wps:bodyPr>
                      </wps:wsp>
                      <wps:wsp>
                        <wps:cNvPr id="783" name="Graphic 783"/>
                        <wps:cNvSpPr/>
                        <wps:spPr>
                          <a:xfrm>
                            <a:off x="34925" y="1955546"/>
                            <a:ext cx="6809740" cy="1270"/>
                          </a:xfrm>
                          <a:custGeom>
                            <a:avLst/>
                            <a:gdLst/>
                            <a:ahLst/>
                            <a:cxnLst/>
                            <a:rect l="l" t="t" r="r" b="b"/>
                            <a:pathLst>
                              <a:path w="6809740">
                                <a:moveTo>
                                  <a:pt x="0" y="0"/>
                                </a:moveTo>
                                <a:lnTo>
                                  <a:pt x="6809740" y="0"/>
                                </a:lnTo>
                              </a:path>
                            </a:pathLst>
                          </a:custGeom>
                          <a:ln w="23050">
                            <a:solidFill>
                              <a:srgbClr val="221F1F"/>
                            </a:solidFill>
                            <a:prstDash val="solid"/>
                          </a:ln>
                        </wps:spPr>
                        <wps:bodyPr wrap="square" lIns="0" tIns="0" rIns="0" bIns="0" rtlCol="0">
                          <a:prstTxWarp prst="textNoShape">
                            <a:avLst/>
                          </a:prstTxWarp>
                          <a:noAutofit/>
                        </wps:bodyPr>
                      </wps:wsp>
                      <wps:wsp>
                        <wps:cNvPr id="784" name="Graphic 784"/>
                        <wps:cNvSpPr/>
                        <wps:spPr>
                          <a:xfrm>
                            <a:off x="6862444" y="1944497"/>
                            <a:ext cx="1270" cy="22225"/>
                          </a:xfrm>
                          <a:custGeom>
                            <a:avLst/>
                            <a:gdLst/>
                            <a:ahLst/>
                            <a:cxnLst/>
                            <a:rect l="l" t="t" r="r" b="b"/>
                            <a:pathLst>
                              <a:path h="22225">
                                <a:moveTo>
                                  <a:pt x="0" y="0"/>
                                </a:moveTo>
                                <a:lnTo>
                                  <a:pt x="0" y="22098"/>
                                </a:lnTo>
                              </a:path>
                            </a:pathLst>
                          </a:custGeom>
                          <a:ln w="11518">
                            <a:solidFill>
                              <a:srgbClr val="221F1F"/>
                            </a:solidFill>
                            <a:prstDash val="solid"/>
                          </a:ln>
                        </wps:spPr>
                        <wps:bodyPr wrap="square" lIns="0" tIns="0" rIns="0" bIns="0" rtlCol="0">
                          <a:prstTxWarp prst="textNoShape">
                            <a:avLst/>
                          </a:prstTxWarp>
                          <a:noAutofit/>
                        </wps:bodyPr>
                      </wps:wsp>
                      <pic:pic xmlns:pic="http://schemas.openxmlformats.org/drawingml/2006/picture">
                        <pic:nvPicPr>
                          <pic:cNvPr id="785" name="Image 785"/>
                          <pic:cNvPicPr/>
                        </pic:nvPicPr>
                        <pic:blipFill>
                          <a:blip r:embed="rId245" cstate="print"/>
                          <a:stretch>
                            <a:fillRect/>
                          </a:stretch>
                        </pic:blipFill>
                        <pic:spPr>
                          <a:xfrm>
                            <a:off x="4193540" y="37338"/>
                            <a:ext cx="2233929" cy="1883282"/>
                          </a:xfrm>
                          <a:prstGeom prst="rect">
                            <a:avLst/>
                          </a:prstGeom>
                        </pic:spPr>
                      </pic:pic>
                      <pic:pic xmlns:pic="http://schemas.openxmlformats.org/drawingml/2006/picture">
                        <pic:nvPicPr>
                          <pic:cNvPr id="786" name="Image 786"/>
                          <pic:cNvPicPr/>
                        </pic:nvPicPr>
                        <pic:blipFill>
                          <a:blip r:embed="rId246" cstate="print"/>
                          <a:stretch>
                            <a:fillRect/>
                          </a:stretch>
                        </pic:blipFill>
                        <pic:spPr>
                          <a:xfrm>
                            <a:off x="393065" y="0"/>
                            <a:ext cx="2207260" cy="1928495"/>
                          </a:xfrm>
                          <a:prstGeom prst="rect">
                            <a:avLst/>
                          </a:prstGeom>
                        </pic:spPr>
                      </pic:pic>
                      <wps:wsp>
                        <wps:cNvPr id="787" name="Graphic 787"/>
                        <wps:cNvSpPr/>
                        <wps:spPr>
                          <a:xfrm>
                            <a:off x="3256915" y="545592"/>
                            <a:ext cx="280670" cy="1270"/>
                          </a:xfrm>
                          <a:custGeom>
                            <a:avLst/>
                            <a:gdLst/>
                            <a:ahLst/>
                            <a:cxnLst/>
                            <a:rect l="l" t="t" r="r" b="b"/>
                            <a:pathLst>
                              <a:path w="280670">
                                <a:moveTo>
                                  <a:pt x="0" y="0"/>
                                </a:moveTo>
                                <a:lnTo>
                                  <a:pt x="280670" y="0"/>
                                </a:lnTo>
                              </a:path>
                            </a:pathLst>
                          </a:custGeom>
                          <a:ln w="21310">
                            <a:solidFill>
                              <a:srgbClr val="221F1F"/>
                            </a:solidFill>
                            <a:prstDash val="solid"/>
                          </a:ln>
                        </wps:spPr>
                        <wps:bodyPr wrap="square" lIns="0" tIns="0" rIns="0" bIns="0" rtlCol="0">
                          <a:prstTxWarp prst="textNoShape">
                            <a:avLst/>
                          </a:prstTxWarp>
                          <a:noAutofit/>
                        </wps:bodyPr>
                      </wps:wsp>
                      <wps:wsp>
                        <wps:cNvPr id="788" name="Graphic 788"/>
                        <wps:cNvSpPr/>
                        <wps:spPr>
                          <a:xfrm>
                            <a:off x="3501390" y="512572"/>
                            <a:ext cx="106680" cy="66040"/>
                          </a:xfrm>
                          <a:custGeom>
                            <a:avLst/>
                            <a:gdLst/>
                            <a:ahLst/>
                            <a:cxnLst/>
                            <a:rect l="l" t="t" r="r" b="b"/>
                            <a:pathLst>
                              <a:path w="106680" h="66040">
                                <a:moveTo>
                                  <a:pt x="0" y="0"/>
                                </a:moveTo>
                                <a:lnTo>
                                  <a:pt x="0" y="66040"/>
                                </a:lnTo>
                                <a:lnTo>
                                  <a:pt x="106680" y="33020"/>
                                </a:lnTo>
                                <a:lnTo>
                                  <a:pt x="0" y="0"/>
                                </a:lnTo>
                                <a:close/>
                              </a:path>
                            </a:pathLst>
                          </a:custGeom>
                          <a:solidFill>
                            <a:srgbClr val="221F1F"/>
                          </a:solidFill>
                        </wps:spPr>
                        <wps:bodyPr wrap="square" lIns="0" tIns="0" rIns="0" bIns="0" rtlCol="0">
                          <a:prstTxWarp prst="textNoShape">
                            <a:avLst/>
                          </a:prstTxWarp>
                          <a:noAutofit/>
                        </wps:bodyPr>
                      </wps:wsp>
                    </wpg:wgp>
                  </a:graphicData>
                </a:graphic>
              </wp:anchor>
            </w:drawing>
          </mc:Choice>
          <mc:Fallback>
            <w:pict>
              <v:group w14:anchorId="70335F9A" id="Group 781" o:spid="_x0000_s1026" style="position:absolute;margin-left:29.3pt;margin-top:21.7pt;width:540.85pt;height:154.9pt;z-index:15803392;mso-wrap-distance-left:0;mso-wrap-distance-right:0;mso-position-horizontal-relative:page" coordsize="68687,196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afmrwgQAAMgVAAAOAAAAZHJzL2Uyb0RvYy54bWzsWNtu2zgQfV9g/0HQ&#10;e2OJugtxikWzCQIUbbDNos+0TFlCJZFL0pf8/c6Qou3YKXJpN9sACRB5JN5mhoczZ3j6ftN33opJ&#10;1fJh6ocnge+xoeLzdlhM/b9vLt7lvqc0Hea04wOb+rdM+e/Pfv/tdC1KRnjDuzmTHkwyqHItpn6j&#10;tSgnE1U1rKfqhAs2QGPNZU81vMrFZC7pGmbvuwkJgnSy5nIuJK+YUvD13Db6Z2b+umaV/lzXimmv&#10;m/qgmzZPaZ4zfE7OTmm5kFQ0bTWqQZ+hRU/bARbdTnVONfWWsj2aqm8ryRWv9UnF+wmv67Zixgaw&#10;JgwOrLmUfCmMLYtyvRBbN4FrD/z07GmrT6tLKb6Ia2m1B/Ejr74p8MtkLRblfju+L3adN7XscRAY&#10;4W2MR2+3HmUb7VXwMc3TPCsS36ugLSzSjESjz6sGNuZoXNX8+cDICS3twka9rTprAfhROxepH3PR&#10;l4YKZjyv0AXX0mvnUz/Lie8NtAccX46QwU/gK1we+qEfxzc1uvReL4VFkiRxatHnfBWGMTjHeopk&#10;xk1bY2lZLZW+ZNx4nK4+Km2RO3cSbZxUbQYnSsA/Ir8zyNe+B8iXvgfIn9m1BdU4DrcRRW8Nu2TU&#10;wC89X7Ebbtr0wU6BYrvWbtjvNZrhsAA9bTsIuATgygpmWZD3DesG1AAwkgTmNCnetfOLtutQCSUX&#10;sw+d9FYULCIkvAgv0AiY4k43IZU+p6qx/UzT2K0bDKhVafcG92zG57ewuWvYzamv/llSyXyvuxoA&#10;PhgtnCCdMHOC1N0HbmKK8Q+sebP5SqXwcPmpr2FTP3GHIlq6HUPbt31x5MD/WGpet7idgGin0fgC&#10;iLbYegFoR8fQjtBxj4Z2FBcETro56PfAO82DIot/AYA7RdD9OxCLJ0DczYC2unP6BvLXAPL4GOTx&#10;k0AOCY3EMUxjYA5SkeF4Wm6jOIZuE8QJ/CVj6HFZYD/YuZgApOEnR/EG4yMu/nyIgw1gISFBkY8m&#10;PBXgYZiE+VsUt7zk7FS0VQn/I4cD6YigPMx1YZReYoayfLl/1Bw9ld+W4h3QTUi/7aztWn1rqDPs&#10;DSo1rK7bCukfvuxzHYjllutc9XTBvCw3YHa9cAzmrKMpZl0rXMpGeVQWmMcBZ73HXsuHz3m17Nmg&#10;LcGXrAO9+aCaVihgMCXrZwzImLyah3DQoLjQwMeEbAdtT6LSkukKiAYta6AOfwEHQkWBJrgGo/RO&#10;TzThO3QtDosowaQFhyHKosgcht1hJySKClKMpC3PI2LpICzmTjyme+RtniUGyMjMoXCnf2QEltoZ&#10;xawqRgTNXiNy0kPkGKb7KyEHePx/jJyoiILU0qGx4nEZAoJqRlJHhAqSx1AgWYT+PNAga3sB0pi5&#10;nd7VQyYfPp40kiQtQuunJE6SwpRTeycsD1KXUMP/sSoiVo/nJ9Rxgh+ijGEUvtVFI7JfrC6CC6zD&#10;kt9kgcdDPAnCqLA5JAlJkh1APAxSKChsDknTALLN3WDwMpwRK/9REaCPVo/no91au2+NuyRwv7be&#10;cktieo0C4kx3ndzvfcWZa6s6rpj12IP3C3cuCh51n2Bq8td1X2AuxuC60HCe8WoT7yP330Hev4A9&#10;+xcAAP//AwBQSwMECgAAAAAAAAAhAN3j4si+YQAAvmEAABQAAABkcnMvbWVkaWEvaW1hZ2UxLnBu&#10;Z4lQTkcNChoKAAAADUlIRFIAAAHWAAABmggGAAAAsoBiTQAAAAZiS0dEAP8A/wD/oL2nkwAAAAlw&#10;SFlzAAAOxAAADsQBlSsOGwAAIABJREFUeJzs3Xd4FOXaBvB7ZrYlIQmh9/SEUKUjIMVCE+lHRT3H&#10;ih2xKxYEG1ZAREBRaSIqKmLBAn6CioUioNIhAqEEQgklZcvMfH/ArJuw2WyZLcnev+uaS8nOvvPO&#10;7O4883ZBVVV4a/369cak2NjU3AMHsvbk5mbn/vNP1j+5udl7cv/JKigoaOh1QkRERBGmbt26h1LS&#10;UnekpqVtT0tN3ZGSlrY9rXHjHSeKi//p0KGD3dt0hMoCqyAIwpdLl/5n2uvTx+/Jzc2WZdkQcO6J&#10;iIiqCEmSHClpadvvvmvMM4OHDf5IrSRwegysW7Zsafns08+8vua33/ronlMiIqIqpnPXrj88Mf7J&#10;MS1atNhc0T5uA+uJEycS33j99afmz513j6IoUlBzSUREVIWIoij/74brp901ZszEpKSkk+VfPy+w&#10;/vLjjxffd//97x87eqx+yHJJRERUxdSuU/vwK1OmXHvRRRd97/r3MoH16NGj8UMGXbHlcH5+k5Dn&#10;kIiIqIqp36DB/qVfftGiTp06p7W/ia47zJoxYyKDKhERkXcO5+c3mTVjxkTXvzlLrJs2bWo3cuiw&#10;daqqim7fTUREROcRBEH5+LMlHdu2bbsBOFdiXbx4sTRx/PhZDKpERES+UVVVnDh+/KzFixdLwLnA&#10;WlJSctufm/7sHN6sERERVU1/bvqzc0lJyW3AuargvhdfsjU3N7d5uDNGRERUVaWlpW377v++zxHX&#10;r19v3Lt3b0a4M0RERFSV7d27N2P9+vVGsUaNGumcppCIiCgwsiwbatSokS7m5ubmhDszRERE1cGe&#10;PXuai//s3s22VSIiIh3k7trVXNy9axdLrERERDrYvWtXjpib+w9LrERERDrIzc1tLpkMhlftdrs5&#10;3JkhIiKq6s6cOZMgFhUVxYc7I0RERNVBUVFRPKcwJCIi0hEDKxERkY4YWImIiHTEwEpERKQjBlYi&#10;IiIdMbASERHpiIGViIhIRwysREREOmJgJSIi0hEDKxERkY4YWImIiHTEwEpERKQjBlYiIiIdMbAS&#10;ERHpiIGViIhIRwysREREOmJgJSIi0hEDKxERkY4YWImIiHTEwEpERKQjBlYiIiIdMbASERHpiIGV&#10;iIhIR4ZwZyAcBEEIdxaIiKKCqqrhzkLIRV1gNZlMMBqN4c4GEVFUsNvtsNls4c5GSLEqmIiISEcM&#10;rERERDpiYCUiItIRAysREZGOGFiJiIh0xMBKRESkIwZWIiIiHTGwEhER6YiBlYiISEcMrERERPpR&#10;GViJiIh0xMBKRESkIwZWIiIiHTGwEhER6YiBlYiISEcMrERERDpiYCUiItIRAysREZGOGFiJiIh0&#10;ZAh3BqoDQRB0T1NVVd3TBKpWXuvWq4fY2Fjd0z106BBsVqtP76lTpw7iE+Jx+tRpHD16VPc8UWgJ&#10;ggBJkiCK+pUtFEVxbqEUjHNRVRWKokCWZd3SjCYMrAEQBAEWiyVowcpms+n6xTaZzTBIkm7puXI4&#10;HLDZbLqlN+raazFm7Fjd0nO1Py8Pd99xB44cOeLV/hmZmZj33gKcPn0a8fHx+N+112H3rl3O15s1&#10;a4YOHTu6fa+iqlj+3XcoLirSJe8UOKPRCFEU4XA4YLfbdXswFEURkiTBaDTC6uODm78MBgMkSQra&#10;uRgMhpCdS3XCwBqAYAVV4GzQNplMKC0t1eXHYjKZghZUgbM/cEVR4HA4Ak7rol69ghZUAaBJ06aY&#10;Mm0arr36aq/2z8rKwvq163DP3Xfj9RlvICsrq0xgHXnllRh55ZUVvv/kyZNY+X//F3C+KXAGgwGq&#10;qgYlWGilVVEUYTabgx6QDAYDBEEI6rlohYfS0lLdj1GdMbAGwOFwwGg0Bi19WVF0ewJ1OByQJClo&#10;DwJ6Vhv9tWkTdu/ejfT0dF3Sc+ezJUu83tdmsyGreTau/e91yMzKgs1+9r3pGRlITUvDa1Om4MdV&#10;q9xWxZ0+fRpbt2zRLd8UGEmSgh7wtKAkSVJQq1INBkPQA56qqnA4HDAYDLo8NEcLIT05JTgNZBHK&#10;ZDIFFAxFUYTJZILNZoOiKDAajUEJrg5ZxpLPP4fZbHb+bcG8eZg3Z45P6ZjMZiiyDIfD4XyS1ju4&#10;qqqKu8eORb/+/Z1/y8/Px3Velgg1N48ejU6dO+Oh+++HwWDAtBkzghJcp02diqXlAqunmgFRFDH6&#10;ttvQoEED5Ofn461Zs6CqKu65915cefXVuLxfP5w8eVL3fJK+tAfLUAQIrSrVbrcHJX1BEGAwGIKW&#10;fvljGY1Gv5t67Ha7rs1EVYDKEqsPBEFwBiatqsdut0OWZd2DlSzLiImJgcVicf7N1wBuNpshSRJw&#10;rgrY4XCgtLRU104OWl6NRmOZjkYWlwcCb1w1ahRuHj0aAPDa9OkYO2YM7hg9Gl0vvFDX/Obn5+Pv&#10;v/4qc10roygK3pw50+1roijCYODPqCoQBCFoHe3K0x66g0UUxZCdi6qqut8zqjveEXwgiqIzgGrB&#10;taSkJOS9AL0lubSpmkwmqKoKWZYjsqdf5y5dnP/fPCcHjz72GB5/9FGsWL5c92PxJkHe0kq5WiDT&#10;qkaJPOEdJgDBaq8koF69euHOAkUxo9HorJ1SFKVMD32LxRLU0qheTCbTeTUzlpiYMnmXJAkxMTF8&#10;2NQZryYR0TlaL1hFUWC1WuFwOJw1Ulqvd6093pfmhFDTmifsdjtMJhOAs01DNqvV2f4LAMZzIw9M&#10;PjbdkGcMrERE55jNZpSWllbaXKKN247k4Ko1+7g2X2m99wVBOPtvWT7bVhui9tpowcBKRISzVae+&#10;9LJVFCVix3dqHQotFouzTdjhcMBisTgnlNA6P1kslojsd1GVsfMSkZ8cDgdOnTyJkgi9uZL3tFJd&#10;dQkwqqqeF/QdDsd5Ha+ibBhMyDCwEvlpwbx5+Pqrr2A2m3HppZe63cdqtWL5d99FbM9xOkuSpGr1&#10;GWnzB5cPpAaDAbJW/Vvu7+ztrB8GViI/nT59GqdPn8bDjz6KocOHV7hfaWkpVq1cGbqMkc9EUQzJ&#10;ZAuhYjabncFTC5javMLlZ2yyWCxQVRWCIFSraxBODKxEfqpfvz4aNmqEaVOnYmUFgdNaWopNGzeG&#10;NmPks1BOHhFsWunT4XDAEhPzb2A1GlFaUgKDweDcR5t20W63wxITw8CqEwZWIj9dNWoUho0YgcED&#10;B2LNb7+FOzsUAG3y/OpSHaxVBZenTXjh+hChTYBB+uHVJPKTNveyNk6Qqi4tsFYHWo9fQRBgdany&#10;tZaWOoOqVoqVZdl57r6uUUwVY4mViKKeLMtlhqZUde7Oo6LpGKvLOUeS6vGIRhQOLgPvqerTlkfz&#10;RSR+9gaDAZaYGLd5Kz+locZoNMISExOK7EUFBlYiIvwbWL2tEjYYDBE3Z7AkSWfXnC0thdnNPMHa&#10;lIauDxDaguk2qzWiZ5KqShhYifwUeWUVClRpaalXaywbjcaz7ZIRNsGCNmRGVVWo5TtiqSoURYHd&#10;bi9TmtXWqK0uHbciAdtYiYhcWK1WSJLkHN+pTaig9Z7VxrxG6ixNRqMRiqJAKF/yPrdguSiKZfKu&#10;qqrzPYjAqu2qiIGVyE/vL1yI5d9+i8LCwnBnhXTmum6xFkxVVXWWBiOVa8mz/JjU0pISZ1B1LZ16&#10;eg/5h4GVyE+H8/NxOD8/3NmgIFMUxa9q0nAFYE95reg1VgPri22sRBQVFEUJWS/eYM89HMpxt4Ig&#10;RGy1dyQSBEFlYCWiqKAois/DafylTXYfLKqqhiywGgwGlmh9xMBKRFHDbrcHfaYsLRAFuyrYZrPB&#10;bDYH9RjaUByWWH3DNlYiihpagNAW99azJCYIgnNy+1B0AtKGzmjnoqqqbsFcm2tYUZSIG1JUFTCw&#10;UkSK5J6XVLVpPX613r56URTlvMXFg007pnYuerUhq6oKK+cO9hsDawAifY5NbewdcPYHGMnVOUVF&#10;Rc7/VxQFHy5aFMbcUDTwt7dvJKpO51IdMLD6QJZl57Rn2goSkTalmSubzQaTyeQcfxfMvAb65D9j&#10;+nS0aNEC9Rs0wLw5c9CiZUu0aNlSp9yVpbUZzXnnnaCkT0TRTUhPTomqOjeTyRRwgNEWB46NjdUp&#10;V+4NGjy4TCeIrVu2YMvmzT6loa0xaTKbYXCzPqNe2nXogCaNG8NxrlRcXFSEr5ct8ymNOnXrIjk5&#10;GSmpqXjgoYeCkU2noqIi9L/0Uue//SnNl69+09q4IrlmgCjU7HZ7VLXTCoKgsMTqh1DdOL/8/HOU&#10;lpYGVMUTquqhDevXY+3vvwf0AzpaUICjBQVISU3VMWcV8/dzNBgMzuEUrlXsWocPo9EIh8MR8U0F&#10;RBQcDKx+0BYLDrYuXbs6q5wBYN++fdi3d69PaYQqr+kZGahdu7YzmJSWlmLd2rU+pREbF4cG9esH&#10;I3vnkSQJPS66yPnvDX/8UaadtyJmsxmyLLvtpKK6THJuMBhgsVhgtVrZEYsoyrAq2EfayhfazTOY&#10;vvr22zLLOL379tt4+623vH6/KIowm81nq5MBSEEcUP7QI4+g/8CBzn8fPHAAI4cN8/r98QkJmDZ9&#10;OlJSUrBkyRIMGTo0GNkE8O91cXX9tddi586dHt+njU90rQUo/x3Qhj0AZx9qjEZjVFWDEZXHqmDy&#10;SBRFZ1DWgmskT1ptNpud1ZOyLKOkpCRox3IEWD1+z733Irt5cwDAsGHD8OD992P9unV6ZO08XS+8&#10;EJNfe83n97lW7RoMBkiSVKZGQQukgiA4S6rRdEMhorM485IPyo8Ri+QewUDZ/GoLIEeqWrVqOf/f&#10;bLFg9G23hTE3nkmS5AyeWjur1tZqs9kgy3LEfzeIKHhYYqWIFKo5Xf3huqSYViMA/DuWkJ2WiKIb&#10;S6xEfhIEAWaz2dkDWOstTETRjXcBIj+pqlqmdzDbU4kIYImVKGCSJLGkSkROvBtQRArVgtR6kGW5&#10;SuWXiIKLJVYiHXASCCLSMLASERHpiIGViIhIRwysREREOmLnJSKKOgaDwbnsn160JQNDPUGINqta&#10;dTiX6oKBlYiiirZCUTDGHYd6VSOTyQRVVWG323U/niRJsFgssNlsIVt+srpgVTARRQ2TyRTUtXId&#10;DgesVut5qycFg9FodC5TGIwgri2PaDKZdE+7umNgJaKoIAgCBEHwe4F7b6mqCofDEfRFL7TVlYIt&#10;FEtkVjcMrEQUFURRDHpQ1ciyrGubZ3nV6VyqIz6GEPmhVatWSEhMxI7t25GQkICTJ0+iZlISjAYD&#10;mjRtihXLl4c7i1SOIAghm8hDVdWgBiN/z0Xr5OTrOtIMrL5hYI0iVWnavUjP64GDB/HkxAn47ptv&#10;cOzoMWzZshk33nwz6tWrh0nPPR/u7JGOPK2tq1X7VgXanNayLMNkMnHRiCDiYwiRj5KSkvD4k08g&#10;b98+/OfKK/Hrr79i546daN++PRwOB268+SZc0O6CcGeTdKD1utXW4C2/AZ4Db6QQRREGgwFWqxUO&#10;hwOKorDdNIgYWIl8VFhYiNenvob169bBeO7Ga7ZYIIoSNvzxBxbMm49NGzeFO5vkJ6PRCJPJBJPJ&#10;BLPZ7AxK2qaqqnNR+6qwAIMgCDCZTLBarc6/ORwO53mR/nhViXwQn5CAmW/Owti7x2DRwvexb+8+&#10;jL3vXhzYvx/vzJ6NDxYtgsFgwCuTJ2PR++9j3dq14c4y+UALnFr1bvm2SFEUzwtSkc5sNrvNr81m&#10;g8ViqTJV2VUJS6xEXmrWrBn69OmDtWvWYv77CzHq2mtQu3Zt5OTkYNiIESgtLcXQYcOw4P2FsNvt&#10;aNSoEVq1ahXubJMPBEGAoihQVdXtVhVKqK4MBgMcDkeFHZ1CNeY22rDESuQlo9GI2Li4s/9vMCIh&#10;IRGqCuDc+EhLTAwkSUJcXA3Y7XbExsXBxJtWxDObzc5gqXXuKR+ISktLw5G1gBkMBo951x4YJEkK&#10;2fCdaMDA6gNZlqtUFVD5vEbytGQflKs2PXHiRBhz497u3btRUFCAt+fMwc033IC8vDx07NQJe/75&#10;B/vz8lBcVITPly7Fpx9/jGlvTMcnH3+MjRs2hDvb5AVPwcdkMkEUxYj+/bhjNBq9GlajVQkzsOqH&#10;gdVHVenLV5XyunbNGqxdsybc2ajUqVOncN2oUUhISMDlVwzCvffdhxuvvx6FJwrxyWefIS4uDj/+&#10;+CPuuPW2KncjJveq6iL2voxX1aq4q+q5RhJBEFQGVh9IkhSSeTO1SbU9iYmJKfNvm812XiC1WCwh&#10;aQ+qLICbzGZILgPM3U2APn7CBPTo2fO89+qd+/z8fHywaFFAacTGxuK5FyahpKQEEATYrDYUFRVB&#10;FAX0vrgPuvXojrffmo1NGzfqlGsi37kLklpv5zNnzpy3b6imSIwGQnpySlQ9ophMpoDGnVkslpDM&#10;QqKqKi5o167M3/bn5SEvLw+CIJwXWK1W63kBzmQyhaw7fbPkZCQlJZXJzx/r1wM424blOm+qQ5Zh&#10;K1dNfVm/fnhq4sSQXNujBQV46803cezoUeffNm3ahOKiIq/TiE9IwDtz5uC7b7/FkcOHsXXrVtwy&#10;+hY0bNQIjz86Dnl5ecHIOgVA6/Fb/nei9ZoVRfFsm/i5gKRN1m80GiHLsrMGwmKxOKuOtSEr7iZb&#10;qKg3rh4kSYIgCBUGQneva8NutPMv/5rRaKxw0gjXc/aV3W6PqskoRFGUGVj9EMrgWlpaet6Tp7eB&#10;FQhtcLXZbG5/6N4EVgDoN2AAnnzqqZBc2/15ebhyxAi/39+pcyfEJyTg7z//Qq1atXCisBA1ExNh&#10;iYlBs+Rm+GLp5zrmlvRQWWDVfifaGE9JkmC3290GVu3vZ2ssrG6r/cMZWMvnWcuPzWaDqqpuA6Wn&#10;4MnA6j1RFGVWBfuhtLQ0JMFVPtftPxDaFzrYwVUbLB+Ib7/+GlBVPPHUU0FfGeS9+fMDev/aNf92&#10;tDpy5AgA4HB+PgCwCjgKuM68FIncPYxrPYCBf1esYdVvcDCw+qm0tDSoU5l5moPUXRusp44y2kLF&#10;wWxv9dQmrE2hpvGU12+/+QZFRUXo2KmTrvlztX79evy0alXQ0qeqSVVVGI3GCqtRLRYLIAiwV4HS&#10;l7YIgPZbK99+KstymckhQrlaTjRgVTARRYXKqoIr4q5a1RvhrAoGylbfmkym8xZEL/96+QfgitLy&#10;VTRWBXPmJSKKaoIoOhdBd7eJolglh6FoHa8Az8vMac0uHB6mH1YFE1FUs9tsHmux3M3EVBVogdXd&#10;UnGSJDmri41GY5WdWSpSMbASUVSL9I5IgbDb7c62VtcOgYIgOKupGVT1x6pgIiKdRdIsRloVr+vD&#10;g6+9gSPlXKoKBlYiigqKooRkjDSAoM8tLMtytTmX6oiBlYiiQvnq0GAyGo1BHyOqda4KNq1XNHmP&#10;gZWIooa2kkswA5I2dCXYbDZbmSXvgsFoNEJRFJZYfcTOS0QUNRRFgdVqdS6moWfAEM8N27Hb7SEp&#10;4WlTnmoLlet5LtowI22+ZPINAysRRRVVVZ09YvVsp/R2iTa9aeeiZ9UwS6iBYWAloqhVnQKI61zA&#10;FF5sYyUiItIRAysREZGOGFiJiIh0xMBKRESkIwZWIiIiHTGwEhER6YjDbfwkSRKMRqPP48a0AeqB&#10;MJvNPo+/U1U14IHrJpPJrynhHA5HQGP8ho8ciVtvv93nc87dvRsPP/AATp065ddxBUHwa2YbbZyk&#10;v0MfatSogSnTpiGnRY7Px31r1ptYMG+eX8cFgDvuvhvDhg/3+X3r163DU088EVULWhNVhIHVT5LB&#10;4NfgckmSIEmS3wFOe7+vBEGAdG5dRn8IggBJkvwagG4wGPwOrIIg4D9XXYWEhASf39umbVtc0K4d&#10;fly1yq9jG/z8jAVBCOic27Rti85dOvv13lHXjMKihQv9mi0nPiEBg664AjVq1PD5vd26d0daejq2&#10;bd3q83uJqhupVs2aE8KdiVDyNzBpRFGEqqqQZRnCuSnMfKFNEeZPgBIEAYqiOBco9oWsKLC5zDbj&#10;S2lKkiTnfKG+XjvXWW60xZW91b1HDxQUFGDF8uXo1LkzYmJjndevss1ms2Ha1Kn45uuvfT7fjMxM&#10;JCQm4vixY37NZiPLMux2O5o0bYpGjRvj6NGjXr0vLi4OHTp2xK+//IL8/EPo1LkzZIcDDrvdq23f&#10;vn24ffStKCktRbcePbBv716v89z74ouxe+dO/LJ6Nbp17w7JYPD6WpcUF2PCk0/ij/Xrff6MqfpT&#10;FCWqJvEXBEEV0pNToupXYDKZYDQa/XqvIAiwWCyVVudWthajKIowm83OuT69oU0cbrVaPc4WU9mx&#10;tWrkytLRmEwmGAwG2Gw2j6WgypaW8jYdzcWXXIJnJ03Chj/+wIP33YeSkhK/jitJEkwmk9dV8HXr&#10;1cN7ixbB4XBgzB13IDc3t9L3uNO0aVNMnzULsbGxuOG663DgwIFK3zPjzTfRpm1bTHruOXz1xRcV&#10;7ufpnE1mM158+WV06doVz06ciGVffVXpca/73/9w5913Y/m332LiU09VmHZl19pgMDgnoGeVMGns&#10;dntUfR9EUZTZeckH2iTbkiTBYDC4LcmIogiLxeKcGLs8QRBgONc260upUzu2p3Zds9kMi8XiNl1R&#10;FGEwGJzVud6WwrT9tEnL3b3PaDTCYrHAYDi/ZUE7lvaat+ecnpEBAGjXvj169Ozp9riSJMFsNsNU&#10;wbXW8ubLta5Xrx7i4+ORlJSE/95wQ4XXyWKxwGKxuH1NEARc89//om7duoiLi0ODhg29OnZaWhpE&#10;UcQ9995b4T5msxlms9ltzYEgCOjatSu6dO0K4N9rWOlx09MBAJf164fmOTkVXmuLxeL8HpQ/LuD5&#10;O0IUTRhYA2A0mc67iWiBy12Vs/a3QG877tIWRbHMsV1pATlQgiDA6ObGqqXtLrBW9IDhC/FcJ6Ly&#10;pHMPNwY3bb9GozHgtTfFcw8E7j5HURSd17zMe0QRRqMRYgDBRTz3Gbr7zLTPuKJrHeik8hVda0+f&#10;sbvfAVE0Y2ANkC8By93TfiiO6y4Y+stwLqh4Q/JhX2/4cs7uAoC/fElLjwcYf4+rV3Bz98DgaV9D&#10;iBYPJ6oqGFgDVFGVsL/7eUur2q2MVqLTk7fBQ88gA3gfaEw6l6C87fAWaMe48gRB8PphTM8HCSB8&#10;nzFRdcDAqgNvSoTBuAF5k6aepVWNNyVRvUurgHdV2u6qwvXg1bWuYJ9Agrw3Q5z0LK1qvCm1+lKy&#10;JYomDKw6qKx6VO8bn9brt7JA41pNp3fX78oCTbBKMpWVzIIRZIDKg0gwHiQA7x4mtGui9zCXykrL&#10;LK0SucfAGgDFZWyWp5uMazDQYzyX65AHT4HGNU+KDsdVVdV5bE/Vnq4TKwQyIYUr7bieqkddO/Vo&#10;Y40D5XqtPX3Grq+VP64/gV6WZWeg9NSM4Frtrdei3Vr+K+okBZT9/LWx1UR0FmdeCoDD4XCWkCoq&#10;sbiWoBwuN8tAqKoKhyw7e8MajcbzbuauJSxVVeFwOHRph7Pb7c5eo+6Oq/3ddX892Gy2Mr2e3Q77&#10;cQm4/sw85I4sy5Bl2fn5unuYcP3stf31oH2/gLPnZis3Dte12lubslIPdrvdma7RaHR7LV2/S3od&#10;N5Rch57pSZscJJSCdS6KokTV+FM9MbAGyG63O0tQBoPhvMBZ5gak45fUbrPBEBPjPEb5m3mwbnyy&#10;LENRFOdwk4qGGwFnHyQURdHtB1/+QaY8QxCCjHZc7XiGczMSlTmuy7XWK6ADZz83g8uQovLfHtdr&#10;Lev00AacvaG6Pri5G77lWlqtarPqWCwWOByOgOfsdkcbx26z2XSrQfDEbDZDluWgnkugc4xHG0EQ&#10;VFYFB8jhcPz7A/IQQBwOh67VZVoptDKKouh6swfKBmpPQdOh85O73W4v077saT89uZZCPR23otJq&#10;IA8W3pyLqqq6lyw8PQS6nk9VK62azWavZ//yh6IoKC0t1XVoXUW02oRgnwvb0n3HwKqDym4uepeg&#10;XI9bWbAOxnG9qe7USqt6q+wm4u0Dh6+8uY7BuNbePJAF43y15gZPqlppVZvuMxQlSb2aXjwJZDEP&#10;X2g1J+Q9BlYdyJUEEb1Lq5rKOugE88ZX2c1cz2rvMulW8jARrBKUVj1aEY/fgQCrwj2dU7Ae2oDK&#10;P8OqVlrVFpMIBVmWgzoblSiKIXuo0foYkPcYWHXi6SYTzBuQpyrAYB7XU6k1WA8SmorOKxjV3q48&#10;VW0H81qXaW4I4XE9lf717KQVSr6u6mQ0GmE2m2E0Gn2a5MWfFah8UdliG8E4HnmP5XudaDeZ8j8m&#10;d4FP75+Du2OE4sbnrvQYjBKUUu4YWmciqdy11r1ttVwwUxTF7THcBb7yeQ7kuID7c3NXYxFoiax8&#10;vm0223nf6WCWksNNW9xeu7ZaL1+tw5bWeS4YnYX0ZomJAcp9nuzpGxossfpAG68ny7LbJ3nth6i1&#10;41QU3BznApIvN0Ht2O5uaFo1pGv+3B7X4XDmz9unXW0/dz9G7XjatdACjLtgq+3j7Tnv2rkTAPDH&#10;+vX4yc1C5bIsQz6XpnZO7s7Z7uO1PnLkCE6dOoXjx49jwdy5bo+rnaPr51zewgULUHDkCIqKinAg&#10;L8+rY+/evRuKouD1qVPdHhf49/pV9Bn/9uuv+P3XXwH8ew0rk7trFwDgu2++cbtQuWtNgFYb4e56&#10;at+RqjqmVRRFJCQmlBkXrJ2n9h222Wyw2WwVruYUUc4tS+m6seQZGlyP1UfampTaRAWuX1RtUW9t&#10;H1EUz+sdqKgqbFarX1U52ntMZvN5q6do3fu1Y5vN5vN+RFar1VlF5UtQ1zpJGAyG824mWq9EbR+T&#10;yXReCUfrru9rZ4tu3bvjj/Xrkd28OcZPmFBm1ZXdu3fjsUceQWlpKWRZxhWDB2P07beXuS6rf/4Z&#10;L06aBMC3klx6RgbsdjtOnTyJF15+GU2aNHG+VlxcjCceeww7d+wAcHbJtWcnTUJ8jRrOffLz8/HI&#10;gw/CEhODGjW8A6DSAAAgAElEQVRqYPu2bV4dNy4uDi1bt8ba33/H/Q8+iD4XX+x8TVFVzHnnHSz5&#10;5BPncnnPPP88srOznfvY7HZMevZZbNq4EZ27dMHPP/3k9Tn36t0bP/34Iy6+5BKMGTu2TJvaurVr&#10;8ezTTzsfXm4ePRrDhg8v8/4ln36Kd2bPDlmHGn9ow+Eq6rltNpudJTrXJRrtdrvb74/JZPJYM2Q2&#10;m4NWstWGWlW2RrLRaCyTB0950oYhuUvTYrF4vXZ0edG2HqskSQ4GVj9VtCamQ5adA/ljYmLcPiHa&#10;7Xa/q9KMRqPb/Kuq6lwM3GQ2u514X+s+7w9tTJs7VqvVGTjdLTmmLejuT0nGYrHgsy++QEJi4nmv&#10;fbF0KSY99xzS0tLw3gcfuH3/lFdeweKPPvL5uADw/IsvonefPuf9/cjhwxgxdCgURcHiTz9Fo8aN&#10;z9vnt19/xf1jx/p13CsGD8a4J55w+9qN//sftm/bhgcffhjDR4487/WioiIMu+IKnDlzxufj1m/Q&#10;AIs//dRtSezNmTMxb84cdOveHa9MmeL2/Q/edx9+Wb3a5+OGiqfAarFYYLVaYTQaywQB1wBrs9nO&#10;+w57CjjhDqzAv7OgaefkLk9aAcBms50XiDUMrN6TJMkh1apZc0K4MxJKga5A4lpNVD4dbTyhto+q&#10;quft4/pE7M+xZVl2OzGD9qMXBAFKBb34tB+Mr8d2LeGWL41q1eLOknwFedNK074E11atWuHIkSPI&#10;zc1Fj549ne9XVRW7d+3Cs888A5vViuPHj8NqtaJd+/bO11VVxS+rV2PmG28gIzMTxUVFPnds+vvv&#10;v9Gte3fUqFHDmWZxcTGefPxxHDxwAACwdetW9OrVCwaj0blP/qFDGP/EEzAZjahdpw5OnTrl9TEF&#10;QcCuXbuQnJKC5OTkMlXO78yejRXLl0MURfz911/o2KkTkmrVcu5js9nw3DPPYMf27T5f67YXXIDd&#10;u3ahsLAQnbt0AQBnuuvXrcPUyZOhKAry8vKQVKsWsrKzy1zrz5YswUcffBDRVY3ad9fdJC5ata+7&#10;ErdW/W8ymZz7ahRFqXAGMncTt+hFuwdUVhPjOpmLoijn5UmSJJhMJueDb0U1Du4mRvFWVRuWFShR&#10;FBWWWH0gCAIsFgsURanwSdSXfbSSnDe0Raw9lfz02seVVkLWSqXB3MdVt+7d8eIrr+Dnn37Ck489&#10;5vZHrd0UZEU5b7o/TZeuXfHCyy/jrz//xD133VXpcQE4S+aePpvK9qlTty6mz5yJ+Ph43Pjf/+LI&#10;kSOVHtdkNkM6V7rwVL0oVrKPyWSCJEke93E1bMQIPPTII/joww8x9dVX3e6j1UZ4qm3RPg+HwxGR&#10;nZsqKrG6luK0kltFtCYgrb+DqqoVluYiocSq0aqtDQaDM0/lS7Na6dzd+bPE6j1JkhzsvOQD7SlR&#10;kiS31WXaGqnaPhXOH3yubdaX7vjaD8ndjC7aE6m2j+sk+K5c5xT19tjafu6qeDXO+WwrWFnGdYUW&#10;b2sLWrVuDUmS0Kt3b7fVsYIgQHKZ7k8QBLfHfmTcOJjNZrRp29ar42rXxl37OPDvHMyu19zdtbzx&#10;ppvQrFkzJCUloWmzZl4dWzr3/XJ3XO3cXD9jd+erfTd9+Yy1a3PlVVeheU6O22O7fsYVMfnxvY4E&#10;vpSytX4U2lSmWpCN5JI6AGc1r3Dus9E+q/IBr6p2PIs0VesXEMFEUYTBzU3H7U1S52O7O0ZFwVXv&#10;45Y/htZhQk9SuYeYih5s3F2H8u8NlLtzc/c3vXuMuj03nRdWB3Be27y775EoijC5edCK9ODijjfV&#10;qe5oAVabYSmSpv3THvjKbzabDY5zDwTaeZffh/TBwKoTT4tcB7NbvqdB68H8sXs6Lz3O19NNuqLz&#10;CvbNoXwv8PKvBYun89LjMy5zRuXOr6L0tVqCaKcNvYqkUrr2PXXdRFF0TtivbeX3AarebFqRKnK+&#10;DVVYZYtgBzPAeUo7WItvA2WXaCvPm8W5/VXZOQXruBWtqKMJxrJdGk8PKpV99wJR2aLxnr4DVUUg&#10;QdFgMFTanyLUtA6O2rAZ1+FwVqv1bB+Tc+2t5fcJ5qxl0YaBVQeV3cyDVWr1Zoq1YAQaURTdDudx&#10;pef5up5jZecTaKDxVPr3dK09PUwEEnC9KYUHWlquKH+VfYaGID64RTItoAL/dl6LlLbJ8p+lNkzO&#10;arU6q7xtVqvHPhMUuOj7VeiszI3Pw48rGAHOmzSD0g7nxXEr6oTjLXc3e2/bjfW+1q4PRp5uoL7M&#10;Jestb85Fzwc3Lf+eHiRcr0EktS36y9tJ5ssHVIfDEfI5e72h5af8UBqNNuSvonHpFDgG1gC53ljc&#10;DW3Q5n3Vu3rU9cbnbm5Z17zoeVzX0qq7qe1cF9zWu3q00mvtMl+zng8TrlWe7jq6lLnWHnr0+sq1&#10;2tvdcV3/FtBnXMFDDOD+M3b9W3Xo9GK32z1eP3cBVaOt7xoptO+aNgKgoiEy2rzXoVg3NhoxsAag&#10;/I3P7Vy1Lj86PatHXdNyt7yX6zJmegYa1xtQRR0dtBtPIA8T5YORa2mwoiXaXG94ej1MaMN5gIon&#10;n3ddzUfP6tHKrrXrUnZ6Pri5dtJyfVBy5ZqfiJ8z1ws2m+286lFPAVV7PdgrOflKVVUYXGaK8kT7&#10;HVWHWodIw8AaANehHBUFGdcJ6CvrAOP1cV1Kgp5+2K550mvYiZZ/T0u0ua56o1dAN3hxrV3nbdXG&#10;mYbiuOVf0+OcXfPvaT5a14cqf4/r+hDj+h3VZnNyx/XhJpgdt0JFezCOiY2B0Wj0GFCBf4eaRVqH&#10;H0VRUFpS4nXvXq06uzo8HEUSBlYdVDZll2ug0eMG5DploqcfkOsNWY/bnmveK/vhuj5MBHxc13Qr&#10;WVTeNV963uw9rU0KlH3AKX9cf6ev1FS20LlrqVUPrg9tnlS3oRkOhwNFZ4pgMpvcLgWoBSBtsvpI&#10;qgL2lizLsFgsZTZ3U6RSYPiYooPKbjDaNGp6PxVWVE3nSutqrydv5v602+2Bdeap4H3uqr3L580h&#10;y5X2WvaVN0EkGG1WFVV7lzmuzQZDTIwux/P2oc01b9WpZ7DD4YDjjMPZzKP1ZdDalQNZyCIScFhN&#10;aDCwBsjbBcVtNpuuAc5TNZ2rYCx47m1JRe9A4217lsNu1zWweqr2LnPcc7PwnCeA0oA311orTetR&#10;Fazx9uZrt9ur5dAN7TfjbxCKxN7CgahO5xIK1edRM0x8qQ7T80nRl7T0rLLzZaUKvTt2eHserp16&#10;QnlcX/etTGXV3uWPq9e19qa0qgnGg1uwaCtDhYIkSX5Nlegtb4cI6cHX9ZuJJVafaOO/tP+vaLhJ&#10;Rato2O12SJIEf25/2nFdlxErnzdtAfbyx9VKXP5UyzocDmd6FZWStZKauxusv+1Qa377zTkuODc3&#10;123gkB0OGM4tc1X+NWeVsY/BxvUz1tJ0dz2119x9/gD8+oxdg5miKFDcXDut6rV8nnwJhuX93/ff&#10;O5fBO3LkSIWfsclkcvvAomdQDyZtWbRQtA0bDIaQVBmHIuhVtOINVYzLxgVBZV92bd5OX5aN0+vY&#10;WmeF0tJSXX+QFa3jqNHWsgxkkXd/jjtk2DA8Mm4ccnNzcd3VV+t2XNe2SHcyMjPx+owZsFgsuP66&#10;67Bv717djl3ZOZvNZucUdnqWJis7rsFgcAbfipbxCzdBEJxjT4MVkMxmc5kH0mCyWCyw2+1BO5bJ&#10;ZPK6KaQi0bhsHAOrDyRJCjgoa50HXBftBs7elLT2OXc/+kBnSXEtibneIF2XR3PXscFkNkMMoI1Q&#10;K+W6W0RZOydtpRBXV159Na4eNcrv4yqKgrdnz8Y3y5ahd58++Puvv3D06FEAZVflsVqtZYKjduMN&#10;hCzLsNvtSM/IQHx8PDZu2ACg7PfH3c3QYrEE1B4Llwe1iq616/dAYzQaA65W1L6zlQXfSKF9B/QM&#10;rtpvWvu+h0qwzgVwfy/yVTQGVlYF+0CWZUgGQ0AdY7T1G8vffFzXsXRXZRtoJxFRFAFBgM1NKcbj&#10;cc9NfRZId3yz2YzS0tIKj+vuh7vsyy/Rt18/tGjZ0u/jPjF+PM6cPo2VP/xQ9gUPa4Zqn00gD1Ba&#10;2rt37arwNXfXU5ukIJCe1NqC1BVe6womewh0wYaKPuNI5Xqj12OoSTirwvU+F4CdlQLFzks+sp1b&#10;g9FfWluor2RZDmgFDVVVIfuRb626OpAfmj/ne+bMGdw7Zgw2//2338c9eOAAdmzf7vP7Aq2udvfg&#10;5A1tlZRArrW/gS3QpgHXdueqRqs5CmSLFHqcSySdT1XFqmCKaIHMVuXNOF8iCi5WBRNFmMpmPCIi&#10;ijSsCiYiItIRAysREZGOGFiJiIh0xMBKRESkE0EQVAZWIiIiHTGwEhER6YiBlYiISEcMrERERDpi&#10;YCUiItIRAysREZGOGFiJiIh0xMBKRESkIwZWIiIiHTGwEhER6Sjqlo2z2WxRtTYgERGFFkusRERE&#10;OmJgJSIi0hEDKxERkY4YWImIiHTEwEpERKQjBlYiIiIdMbASERHpiIGViIhIRwysREREOmJgJSIi&#10;0hEDKxERkY4YWImIiHTEwEpERKQjBlYiIiIdMbASERHpiIGViIhIRwysREREOmJgJSIi0hEDKxFR&#10;lLjy2mvRolWrcGej2mNgJSKKEg0aNkJizaRwZ6PaY2AlIqqGLDExSE5N9byPxVLpPuQ7BlYiomom&#10;PSMTN9wyGpcPGeJxv4zsbIy8ehQGDR0GS0xMiHJX/RnCnQEiItLPJf364YL2HbBv7158+9WXHvf9&#10;e9MmQFXR+9LLcMMto7H0k09w6OCBEOW0+mKJlYiomriwx0W4oH0H/Ph//4fF7y/EqZMnK33P33/+&#10;iXlvz8aZM2cwdORIJCQmhiCn1ZcgCCoDq06MRiPi4uKcW0wl1SpGoxF3jbkb06ZPx7jHH0NcXFyI&#10;cho+w0eOxOx33wk4HUEQMGfeXPTv31+HXIWPwWAo853RNpPJFO6sVVldL7wQ3bp3D3c2wiIzuzm6&#10;XXQR1vz6K9b+/ptP7z196hQ+W/wRFEXB0JH/gcFoDFIuowMDq06uGjUKmzb/7dw+XfqZx/1fmTIZ&#10;9z3wAAYOuhw3jx6N2rVrhyin4fPQIw+jW7du+PKbryEIgl9pSJKEb1csR+euXfHkxAn6ZjDEBg8d&#10;UuY7o2133HWXx/fVrFkTw0YMR/8BA0KU06qh/4ABmPnmLEyfOQMDBg4Md3ZCShAE9L7kEuz95x/8&#10;vGqlX2mcOXMGSz/5GHXr1UPrNm31zWCUYWANEkGs+NImJibi8kGDAACnT59GUVFRqLIVVmPvHoNS&#10;qxVpaWn47vsVMBh8a+I3mUz4fuVKNG3WDKUlJRh9001Bymnkslgs+G3dWrz86qto1aZ1uLMTMa4a&#10;NQqTXnwBksEAo8GA5198AaOuuSbc2QqZzOxsJCQm4peff4Kqqn6nk3/oEHbv3In2nTr5/fBL7Lyk&#10;m19Xr0ZxcTFiY2MBAF998SVeeuUVdL2wK4qKinDq1Cns378fb816E4+MG+d8X3x8PL74/HPUTErC&#10;vQ/cj8aNGwMANm7YgGlTX6tWQXfN77/jmqtHYeGi99GkaVN8v2ol+l58CaxWa6XvjYuLw7ffr0Dd&#10;unVx6tQpjBw6DHv37g1BrkPj3bffRl5eHgCgqKgIL73yClq1bgVLTAwKjhxBQUEBZkx/A3fcdafz&#10;geTiiy9Gvbr18MKk53HX3WPQqnUrqKqKlT+sxJszZ2Lc44+hUePG6D9gAH7+6Sf8sX49pk19LZyn&#10;GRS33XEHbr/zDoiiiDVr1gCqik6dO+PhcY8isWZNzJoxI9xZDLq27Tsg/+BBHNy/3+N+69esQV4l&#10;v5v1a9fgymuuRUpqGv7J3a1nNqMGA6tOdu/ejc8/W4qrrxkFACgsPIGx991bZp8OHTsiO7s5muc0&#10;L/P3Xr16o2evXkhISICqqhAEAe07dEBOi5a45aYbYbPaQnYewbZ961YMvWIwlixdigYNGuD/flyF&#10;fpdcijNnzlT4nlq1amHZd98iKSkJhYWFGDRgIAqOHAlhroPv9OnTKDxRCAAwW8wYPnKE87VmzZoB&#10;AFq3aeN88AKArOxsZGVno2mzZujYqaPz7x07dUJiYiIGDhqEBg0aAAB6XHQRelx0UbULrI+MG4er&#10;rxkFQRDwww8/4N67xwAAprw+DX369MFtd9yOpJqJmPT8pDDnNLjq1quHTX+sr3S/1T+uqnSf/fv2&#10;weFwoE69egysfmJVcAgUFxdj165dAIDmOc1x8OBB52sHDhyAqiqIj4+HIAhYsXw5tm7ZClVV0a17&#10;NwwZOixc2Q6a/Xl56H/ZZThx4gTq1KmD71f+gDp16rjdt1GjRvhmxXIkJSXh2NFjuKzPxdUuqALA&#10;2Pvuw5Rpr2HKtNfKBE8A+OvPPwEAjRs3xr59+5x/P5yfj/15eejU+Wy13alTpyAIAlRVxc2jb4Ho&#10;0hyxf//+Mt+76uC5FyY5H2S/WLrUGVQB4L4x9+DzpUsh4N9q4urKYrEgJiYGhSdO6JKeqqo4WViI&#10;pCTO0OQvBtYQuGrkSMyc/obz3+Mff9z5/++/txBxNWoAAP7v++9x522346YbrocoilAUBc2bNz8v&#10;verg2LFjuLR3Hxw7ehQ1k5Lw9fLv0PRcyUyTmZmJz5d9hYSEBBzOz0efnj1x6tSpMOU4PG66/ga8&#10;8Pzzzn9PfXWy8/+XLFmCzZs3O/+deG6YhCAIEEUR0rnAunPHTvTucRGemTAxRLkOvmlvTHf2U3j/&#10;vffw5ONPnLfP+MefwIL586ECGDhoEKbPeOO8faqDGvHxAM7WeujlzOnTiE9I0C29aMPAGgLetCEC&#10;wMnCs2POis5Un3ZVT86cOYM+PXvh0KFDqFGjBpZ8vhTNW7QAALRr3x4ffLwYsbGx2L9/Py7u1dvr&#10;61gV3X7rrehxYTf0uLAbdu7c6fx7ZecsSVKlae/bd7ZNbfl33wWWyQgxd/589OrdG6qqYsb06Xj5&#10;xZcq3PfVl1/B9GnToMgyevbujbnz54cwp6FxsrAQqqoiKamWbmnWTErCiePHdUsv2rCNVSetWrd2&#10;VksBQPsOHbx+r1Ylelm/vhjy01DktMgBAIiiiMOH83XPaySxWq24pFdvfLP8OzRu0gQLF72Pd99+&#10;BzePvgVmsxn/5ObiioGXQ1GUcGc1qPr164+2bc8OcYj1ckxzixYt0aZtG+e/l372Gfb88w9uv/NO&#10;2KxWOGQ5KHkNp48++RjNc3LgcDgw6bnnsPjDjyp9zzuz38aJwkI8OX482nfsgMWffoL/DB9R6fuq&#10;CrvdjmNHj6J+wwbAhsDTi4mJRWLNmsg/dCjwxKIUA6tOLmjXrsy/u154odfvnf7aNEx89hnExcXh&#10;1alTAJxt5zh08BA++fgTXfMZiWRZRt9LLsXny75CWmoq7rjrTqiqim1bt2HE0KHhzl5IDBsx3Pn/&#10;f/31l1fv6dmrZ5l/D3G5VseOHoXoRWm2qhAEAUu/+hLpaWmw2mx49OGH8d0333r9/k8Xf4yThYV4&#10;+dVX0aJlS3yxbBkGX355QENTIsnh/EOo36ChLmnVb9jAmSb5h1XBOnE47LDZ/u29ay0tRXFxMYqK&#10;iqAoKhyyw/lvWVZw5swZFBUVwW63Y+F77+GlF14o8/5du3bhumuuwbGjR8NxOiGnqiquGDAQmzdv&#10;gaqq2PDHhmofVGWHjOLiYpS4bHa7HTarFcVFRee+OwpkWUFRURGKi4pQXFKMDxd94EzjxIkTGHPX&#10;XWV6VZeWluK5Z57FmTNnUFxcDGtp1a9Cz2nRAhkZGbDabLj91lt9Cqqa75evwK0334LS0lKkZ6Rj&#10;2PDq0zEw/9Ah1KlbF7V0mGgmMzsbNqsVx48d0yFn0UlIT06pHo9s1YDFYkGN+BpQVURNQHWnb9++&#10;+K6atAcGgyiKqFmzJoCzgVVVVZhMJiQknu1scuzosWpTEnP1zPPP473587F927aA0snIzMT/brih&#10;TCfCqs5oNOJ/N9+CkpISLJo/z+/Pv1lKCv4z6hqs/H4F1q9Zo3Muo4PRaLQxsBIRVQNNmjbDVddd&#10;h59XrcTvv/zi8/tNZjOuv/kWnD51Ch8ufK9aPpyFgtFotLEqmIioGtiftw/r16zBhT0uQotWvk13&#10;GRsbiyuGDkNMTAy++epLBtUASbVq1pwQ7kwQEVHg9uftQ63addC1e3fUb9AAeXv3wm63e3xPVvPm&#10;GH7lVYiPj8fXX36JQwe4HmsgJEmSWRVMRFTNZOfk4JK+/QBBwJa//0L+oUM4fOgQThw/DpPJhHr1&#10;G6B+wwZITklFano6du/aieVff40iD1OLknfYxkpEVE3Fxsbioj4Xo1lKChLOzaJkt9lgMBohCAIc&#10;DgeOHjmCjX+sx2Yvh3hR5RhYiYiiQGxsLOo3aIh6DeqjuLgYhw8dwtGCgmo/8Uo4MLASVSHapPq8&#10;GRJFLvYKJqoiBEFASmoqOnXuDIvFEu7sEJEHDKxEEU4URSQmJiI5ORm///Yb2rRtg/cWvY9vv1+B&#10;Tz5bgu49ugM4G3yJKPxYFUwU4URRxB133YU3Xn8d99x7L8aMvadMEFVVFZ9+8gmemTARRUVFHINI&#10;FEZsYyWKcKIkYcDAASg4cgTHjx3HV99+U+FScUeOHMGtN9+CLZs3sx2WKEzYxkoU4VRFwZnTZ8cW&#10;msxmZwcmd+rVq4cZs2aiRo0aHvcjouDir48ogqmqisP5+Rh4+eXYsnlzpYuVN2rcGJNfm8oSK1EY&#10;MbASRbjDhw/j6muuQVZ2NiY9+xysVs/LwPXu0wc5LVqEKHdEVB4DK1GEKywshCAIePKp8cjLy8M7&#10;s2d73N9ut+PQwYOoVasWewoThQEDK1GEU1UVefv24cJu3dCvf3/MfGMGDh065HbfoqIiPPv0Mygs&#10;LMQjj41DYs1EtrcShRh/cURVwOKPPgIAPPr4Y5AVGS+/8GKZ10tKSvD1smXof1lfLFywANdedx2G&#10;DhuGqdOmcfgNUYhxuA1RFZCQmIhffv8NFosFk195FTOmT0dqWiratGmLXbt2YdvWrZBlGVnZ2Xj2&#10;+efQvkMH53tfmzIFr782LYy5J4oeRqPRxvVYiaoAq9WK5JQUtGjRAh06dkSdOnVw4kQhNvzxBxo2&#10;bIhBgwfj1ttvwyPjHkWTJk3KvLdT585Yt3YtDnCdTaKg43qsRFWEKIponpODpV9+4VeHpKMFBRjY&#10;fwBOnDgBlUNxiIKGE0QQVRGKomDL5s3YuHGjX++vU7cuXpk8mUGVKASkzIz0O0qKS2qEOyNE5Jko&#10;irCWlqJf//5+vT85JRnHjh7DX3/+qXPOiEhTv0GDA2JKatqOcGeEiCqnKAq+/OILFBQU+J3GI4+N&#10;Q9NmTTkEhyhIUlJTd4ipqSkMrERVhCzL+HDRB36/PzY2FpOnTuUQHKIgSUlN3SGmpLDESlRVCIKA&#10;9xbMh91u9zuNdu3b44677tIxV0SkSUtN2SGmpqcysBJVEaqq4mjBUXz7zTcBpXP3PWOQ0yKHVcJE&#10;OmuWkrJDTE1N3R7ujBCR90RRxKw3ZgRUnWsymTB56lRIksT5hIl01KxZsx2iIAi5giCwDz5RFaEo&#10;CrZt24YfV60KKJ3MrCw89MjDbG8l0onBYLAfOHBgr5iZmWnNys76O9wZIiLviaKIGdPfCDidG266&#10;CZ27dGaVMJEO2rRpu6Z3794OEQAeHjfuwXBniIi8pygK1q9bh3Vr1waUjiiKeOnVV2G2mFklTBQY&#10;9dEnHrsXOLe6Ta9evZZfMXToe+HNExH5QhRFzJwxI+B0mjRpgifHj2eVMFEArv3vdW+0b99+HQAI&#10;2o/p0KFDdQf1H7Dt5MmTtcKaOyLyyRfLliGnRU5AaaiqiutGjcKa39cwwBL5qE6dOvlfL/+ueVJS&#10;0knAZT3Whg0bFjz6GKuEiaoSQRTx5syZgacjCHj+xRdhNBp1yBVRdBn35BP3aUEVKLfQ+ZVXXz23&#10;c5fOK0OeKyLyi6oo+OrLL7F3z56A00pOTsYDD/HZmsgX3Xt0Xz506NAPXf9WJrCqqqpOeumlawYO&#10;uvxDEFGV8easWbqkc/2NN6JVq1bsJUzkhRH/GfnupJdeukYt134iVNSesnr16j5PT5j4+u6dO1uG&#10;JIdE5DdJkrBi5Q9o2rRpwGlt27oVQwZdAVmWdcgZUfWTndN80zMTJ97RvnPnX929Lk2YMMHtG5s1&#10;a7anRcsWs7MyM47/sWFDN7vNZg5mRokoMKdPncZlffsGnE6dunWhKDLW/P67Drkiqj7iatQ49fAj&#10;Dz9y+RVXjL6we/d9Fe1XYYnV1eHDh+u/8/bbD+7cvqPV3r17Mg7sP5Aiy7JB1xwTUUAEQcB3369A&#10;alpawGlZrVZcMfBy7N2zhyVXilqSJDkaN2m8Jzk5dWdmdubma6+7bnJycvKhyt7nVWAtb/369cbE&#10;xMTk/fv3Z+z955+MvXv3ZhwtOFbfr5wTUcCs1lLLyh9+GHz5oEHi5Nem6pLmhj/+wJUjRqJp06a7&#10;WrVus06XRIkiWJ26tQ8nJyfvapaSsrNJkya7Dhw4sLd3794OX9PxK7ASUeR5/rnnXp7z9jsPLvv2&#10;G2RmZemS5rNPP425787B/PcX9urWrduPnvYVBEFY9f2qy1b8sGJww0YN89LS0ranpqZut9vtu1u2&#10;bGnTJUNEVQADK1E1cejQobp9L75kb+8+fWJenxH4PMIAUFRUhAF9+yoms3n3zDffbJ2ZmWktv8/i&#10;xYulmJiYYW/NnDVuy+bN7Y1Go2y32yXtdVEU5abNmuXm5ORsuv+hBx9IS0ursG3qnCQAtwDoCGAj&#10;gD8AbABwRJeTIgoyBlaiauSVF19+btbMGY/pMRuTZuUPP+CWG2/C2PvuHT9m7NhntL8LgiB89NFH&#10;1896Y8Zze/fsadS0WTP51ttuk4aPHIHS0lLk5uYid/du5O7ORW7u7uLVP/1sjI2NLZo5+62+7dq1&#10;O2+SY0RX1cMAACAASURBVKvVmrNz+/YJv69ZM3TtmjWmdWvWQjIY0Lx5c2Q3b46s7KzjWdnZf2Vm&#10;Zs6OiYlZqMvJEQUBAytRNZKXl1dr0ICBe7te2LXGm7Nn65bumDvvwooVy21fLFvWMiMjYxcAfPLJ&#10;J/995IEH5+e0yMFtd9yB/gMGwGCouE/j9m3bcMtNN+PE8ePy1KlTRlzav/9SAJgwYYJoKyn5ftmy&#10;r3ufOX0awNn5izt37QIA2LZ1G3bt2gmb9WxtsiiKyG6enf/0c88Ndhegy2kCoB2AYgAlLtvec/8l&#10;0h0DK1E189qUKU+9/tq0CR8vWYIL2l2gS5r5+fnod8mlStsL2v6w4P33Lzt8+HDc0EFXbK9Tt27t&#10;JZ8vNUuSVHkiAA4fPoxbb74FWzZvVp8Y/+R9199442s///zzpTdc99/lffv1Q99+fdG5Sxc0aty4&#10;zPscDgf27NmD7Vu3Yfv27fj0k09wtKBAeeyJxx+4/sYbXys/QB+AoaSk5J6ff/r52a+++CLm8OHD&#10;kCQJBoMESTJAksTSGjVqbBg6YsSEXr16LXfzfiK/MbASVTPHjh1L6H/pZXsys7JqLvxgkaDXcnDz&#10;5szFMxMnYvKUydfs3LWrxcw3Zjyx6KMP0alzZ5/SKSoqwv1jx+L7Fd/j+huuf/3AgUPJa9f8Pnj1&#10;77/BYrF4lcbx48fx4H3348dVq9B/4IClE5955n+1a9c+BQDbtm27YsG8ee9+s+zrOidPnkRSUhIy&#10;szLhcMiQZYfzv/mH8lFYWIjmOc3/uWn06CeTk5M/6tChg933K0NUjqqq3Lhxq2bbO2+9dW96coq6&#10;auUqVS8Oh0O9YuDlSscL2h1vnp5Zevedd8qBpDXxqafU9OQUNT05RX16wkSf05BlWZ0xfbqamZqm&#10;9u7Za8/ff/99QUFBQXzHC9qVtmqeo9475h71+xUrVKvV6vb9paWl6gfvL1Ivu/hiNT05Re3Wpevh&#10;2W+++UBBQUG8GgGfIbequ4U9A9y4cdN/27Fjh7nHhd32DxowUJFlv+Pfef7ctElNT05RM1JSlf15&#10;eQGn9/JLL6npySnqxKee8juN3379Ve3SoaPSPDPTeu/YexelJ6eoG/7Y4PX7ZVlWVyxfro668ko1&#10;PTlF7XvJpdsOHTpUT42Az5Fb1dzCngFu3LgFZ1v84eLr05NT1C8+/1zV060336xmpKT6FLw8ue+e&#10;sWp2eoa6betWv9MoOHJE7XvJpXJWWrp86y23+J3OqpUr1ZzMLKX/ZZdtPXjwYF01Aj5HblVv4xIW&#10;RNWUKqjvpWVkbHv15VcUu12/psNXJk9G3bp18eTjj8Hh8HlSmvM8Pv5JJCQkYNwjj/qdXp26dTF9&#10;5gzRaDSKZ06f9nsaxp69emH2u+8Ie/fszb75hht+OnjwYB2/EqKoVuEk/ERUtbVs2VKtW6/e/g8W&#10;vj+qfoP6aN2mjS7pms1mNGzUCAvmzUd8fDzad+gQUHqxsbFo0LAh5s+dG1B6tWvXRr369TFvzlyI&#10;ooAuXbv6lU6zZs3Quk1b4b0FC+r8/NNPQ3r16bMoISGBQ3PIe+EuMnPjxi14GwBh+NBhv3Xt2Eku&#10;Li5W9aIoinrj/65XW+e0UA/s369LerfceJPaMru5uueffwJK5/6x96oZKanqr7/8ElCeVv7wg5qT&#10;maUOGjBw2759+2qpEfB5cqsaW9gzwI0bt+Buq1ev7pmenKLOfOMNVU979+5VW2Rlq3fedrsu6R08&#10;eFBt27KVeu3Vo1RFUfxO5/Tp0+qlffqoXTt2Uo8WFASUp+9XrFCbZ2Sqgy8ftP3EiRM11Qj4PLlF&#10;/saqYKJqrmnTpns3btjQ9csvvkwbde01grdjRSuTmJgIRVGw8L33cEG7dkhOSQkovfj4eCQm1sSC&#10;efNQr149tG7T2q90TCYTOnbqhAXz5mHL5s0YPGQI/B3Lm5qWhuY5OVgwb17tX1avHt63f/8FMTEx&#10;582XTFRGuCM7N27cgr/9/fffF6Qnp6gvvfCCqqfS0lK1T89eap+evdTS0tKA05NlWb326lFq65wW&#10;6t69ewNK670FC9T05BR1+rRpAefr22++UbPTM9ThQ4buPHr0aIIaAZ8pt8jdwp4Bbty4hWa7564x&#10;77fIylby8/NVPa1auVJNT05Rp019TZf08vLy1LYtW6lX/+dK1eFw+J2Ooijq2LvHqJmpaQG3t6qq&#10;qn69bJmalZaujhw2fAsnkeDmaQt7Brhx4xaabefOnRlZaemOJx97XNXbnbfdrrbIyg64lKn56MMP&#10;1fTkFPWd2bMDSuf06dPqZRdfrHbp2FE9fPhwwPn66ssv1ay0dPXKEf/ZcPjw4RpqBHyu3CJvYxsr&#10;UZSoVavW8SOH8xt+9OGHHQYPGSzUrFlTt7Tbt2+P9xYsQO7u3bhi8GC/2zQ1LVq0wN9//YUPP/gA&#10;ffv3R+3atf1Kx2QyoXOXLnhv/gJs3LABQ4YOhSj6P3w/MysLqWmpmDdnToNdO3ddaLXb3mvZsiUn&#10;XKcyGFiJokhGZuaGRQsX3n3kyBFD/4EDdEs3Pj4eBoMBCxcsQMuWLZGWnh5QeoIgoOuFF+KjDz7E&#10;mt9/x4iRI+HtCjrl1alTB/UbNMDcd+fAbreje48eAeUtKzsbSUlJmDtnTmpycrM6F/XsuSygBKna&#10;YWAliiKJiYmni4qL4hYtfL/HpX37om7durql3bpNG3z79Tf4/vsVuHrUKBiNxoDSi4uLQ+PGTTBv&#10;7lwYDAZ0Obc+qz9atGiB/Px8zJ87DxmZmcjMygoob23atsWxo8cwf+68Tg3q1z/csnXrdQElSNVL&#10;uOuiuXHjFtqtsLAw6YJWrU/dfMONqt5+/eUXNT05RX3lpZd1S/Oeu+9Ws9Mz1L/+/DOgdEpLS9UR&#10;Q4eqrZrnqFu3bAk4XzabTf3vNdeq2ekZym8//9xHjYDPlltkbJwrmCjKJCYmnrh59C0vrvzhB2zc&#10;sFHXtLteeCEGDxmCt996C7m7c3VJc8LTT6NWrVq4b+xYFBcX+52O2WzGG7NmoUaNGrjj1ttw4sSJ&#10;gPJlNBox7Y3paNK0qXDXXXd/vW/fvrSAEqRqg4GVKAqNuvba12smJp58beoU3dN+9PHHYDab8fSE&#10;p6CqgffrSUpKwsuTX8U/uf/g2aefDiit+vXr441ZM5Gfn497x9wT8CICNWvWxFtvvw1Zkc233nzL&#10;L8eOHUsIKEGqFtjGShSFYmNjrbIi44P3F13a46KL0LBRI93SjouLg9liwcIF7yEzK/D2TODsxPgl&#10;JSVYMG8+srKzkZGZ6XdaDRs1Qt26dTF3zhwUFRWjZ6+eAeUtqVYSWrVqhXlz5tbYvm1bD5vdPp89&#10;haMbAytRlEpOSdn46cef3JG7Ozdm2PDhuqbdunVrrFi+HMu//Q5XjRoFk8kUcJqdu3TByh9W4rNP&#10;P8XgIYMRHx/vd1qtWrfC8eMnMH/uXNSt6//0iZpmyclISqqJeXPmJjdr2iyxZ6+e3wSUIFVpDKxE&#10;USouLs6mKKr64aJFl13YrRsaN26sW9qiKCIrOxtz58yBLDvQ46KLAk5TkiR06dIVCxcswKZNGzF0&#10;2LCAxqT2uOgibNq4EQvmz0e79u3QLDk5oPy1adsWx44dx/x5c7vWa9Bgf6tWrTYElCBVXeHuPcWN&#10;G7fwbYcOHYrr2K79sWuvHqUGw0MPPKBmp2eoO3bs0C3NDz/4QE1PTlFnTJ8ecFqnTp5U+1/WV23b&#10;qrUuedR6CjfPzLRu3749R42Az5hb6Dd2XiKKYg0aNCi67fbbnv/t11/x+2+/657+I48+itjYWEx4&#10;cjxUVZ9mx/9ceSUGDByIqZOnBNyrOT4hAbPffQcmkwmjb7wJx44eDSg9o9GIV6ZMRowlxjDu4Yfn&#10;LV682L9ZLahKY2AlinIDBw2amZCYcHLi+PG6p127Th3c/9CD+P233/DF55/rkqYgCHh20vOoV78+&#10;xo65G4WFhQGl16RJE7w5+y0cKTiC22+9DVZrYKvC1atXD089PVHctHFTp2MFxx4IKDGqkhhYiaKY&#10;IAjC1199dfupk6cSduzYgQ0b9G8WHHXNNWjZqhUmPfscTp86pUuaiYmJmDb9dRzOP4wH77sfiqIE&#10;lF679u3x8iuvYsMff+CZiRMDzt/gIUNwyWWX4rWpk5/dsWNHTsAJUpXCzktEUSovLy8Gsrrgndmz&#10;7+9zycXC0aMFKDh8BJdfMUjX44iiiJycFpg3Zw6KiovQu08fXdJt2LAh4uMTMH/uXBiNRnTq3Dmg&#10;9LKys1Crdm3YbLaA5xMWBAFdunbFh+8vEtavW9dVlKR3OQQnioS7kZcbN26h3/Ly8poMufyKrenJ&#10;KeprU6aosiyrL7/4kpqRkqru3rVbDYbxjz+hZqSkqps2btQtTUVR1DF33aVmpqapq3/+Wbd09fLZ&#10;kiVqenKKOvONmQ+rEfC5cwvNJqgqH6KIosmqVasue+j+B5aUlpTEvTJlMvr26wcAKCgoQK/uPTBs&#10;xHA8N2mS7sc9deoU+l5yCerVq49Pl34Gg8GgS7pnzpzB8CFDUFh4Ep9/9SUaNGigS7p6UFUVt40e&#10;bfvpxx/VpV9+2S4rK2truPNEwcc2VqIosXnzZtOLkya9dPP1N3yXVLNm3CefLXEGVQCoW7cuho0Y&#10;jiWffIqCggLdj5+QkIAnxo/Hls2bMX/ePN3SrVGjBt6YORMlxcUYe/cY2O123dIOlCAIePb5500x&#10;lhhl3MMPz2Ev4ejANlaiKLBz5870cQ8/8u3Xy5aNvPLqqzDjzVluS3apqWnnlmkzolv37rrnIzMr&#10;Cxs3bsBnn3yKocOGBjR7kqvatWujcZPGmPvuHJjNpoDbW/UUFxeHeg0aFC2YNz+j+0U9Drdt23Zt&#10;uPNEwcWqYKJq7vMlS0Y9+fiTbwmSEPv8pBfEgYMu97j/XbffgV9+WY0fV6/WLfC52rt3Lwb27Yee&#10;vXph5ltv6pr2nHffRZ3/b+/Oo5o88z2Af8MaVqXsIQIBIQqMS7FWq457RVRAQBCtW6e1u9pep6ta&#10;2s5MrVqnq9rdDcFiFdTaqq1aFVEr9h4tAjoKBmUXiixhScj8wZ3b8V6nFXjjm7z5fv6W3/M9J+fk&#10;6/PkyRsPD0yLiRF0bk8ZDAYkTI+/Ullebp+2PaNvYGBgi9iZyHi4YyWSKJlMJuvl4vLaX15/473w&#10;iIiOzWlptpFDhvzu3yn8/LB18xbcc48b7o2MFDxX7969YWUlw9YtWxAWFo6g4GDBZg8ePBhqtVqw&#10;eUKRyWTw9VW0btu6VaEKDKwYOGgQd60Sxh0rkQSlpqZayQyGv2/ZtHlRXPz0+jffequXra3tHf/9&#10;rORkaK5qcOT4McEuGf27trY2xE6dhl/q6rDvwH64ubkJvoapMRgMmBGfcKm8rMyRu1Zp4+UlIok5&#10;cuSITfPNxs+2bNq8aM68uTdWrVnTpVIFgPkPP4yKigocPnTIKBnt7OywZu3bqKurw6vLlxtlDVMj&#10;k8mw+NkldpWVlX4/HD78iNh5yHhYrEQSkpmZaZ2ZkZGxc+dX8598+qmKFamp7t35BZix48bBy8sL&#10;29LSjJCyU3hEBJ5etAj79n6NvXv2GG0dUzJy1KiAwfcOLvxo/YaXSkpK5GLnIeNgsRJJSG+X3lP2&#10;f7s/4bml/3XpuaVLfWQyWbfm2NraImlmMo4fPQaNRiNwyl89/uQTGDBwIF5dthyVlZVGW8dUyGQy&#10;LF6ypKOqqkpx5Psjj4qdh4yDxUokIfu+3TfD2cW5/ZGFC0N6OispORkymQzb0zOEiHZbNjY2WL32&#10;bbS0tOAvr79utHVMyYhRo8Iih9x3+qMN614qLS11EDsPCY/FSiQRJSUl8kPffTfjwUmTbO3s7Ho8&#10;T+Hnh7HjxmJHZiba2toESHh7wcHBWL32bYSEhBptDVMik8nw1KKnT1VXV/ueyj2VJHYeEh6LlUgi&#10;Ll68OLGpsdF+cnS0YDNnzpqFGzU1+O7AQcFm3k70lClYtGSxUdcwJSNGjFD7+fmVZGdnPSR2FhIe&#10;i5VIImqqqhQAENy3r2Az/zh6NBR+fka9xGSJrK2tx8bExWbm5uSM12g0CrHzkLBYrEQSERoc/DMA&#10;XCwsEmymtbU1ZqbMxMncXFy5fEWwuQTbqTExFQBkB779NkXsMCQsFiuRRKhCQ88DQEGBsD+gkpiU&#10;BGtra2Skpws619Kp1eoh4RERebt27ZojdhYSFouVSCLc3d1v9unTR1socLF6eXlh/IQJyNq5Ezqd&#10;TtDZFi46Nm56WlFB4cCCgoIIscOQcFisRBLSr3//eqF3rAAQExeL2tpa5J7IFXy2Bes1NWZqqUwm&#10;69idnc1LTBLCYiWSkH79+9WWajRoamoSdO6YsWPh6OiIrJ07BZ1r6by8vEaPHDXqwO6s7Nmpqal8&#10;P5YIvpBEEhKiVl82GAy4dPGSoHPlcjm8vLywOzsbra2tgs62cBMmRU/eUVlRoUxISOBxsESwWIkk&#10;RK1WnwaAi0WFgs499P33KCkpgcFgwPFjxwSdbeFChw0bdgIAzpw+PVbsMCQMFiuRhAQEBOTY29uj&#10;qKhnX7k5m5eHiePGIef4cXx34CAW/ukRKJVKuLq64us9ewVKSwCsAgMDXZRKZfGJ3NxxYochYbBY&#10;iSTExsbmQqhajaIefpc1ICAA1lbWmD9nLh5fuBB9+/bFux+8j6joyfju4EFotVqBEhOAgfcPH3b4&#10;x1OnRmdmZlqLHYZ6jsVKJC1VoaGhbUWFhTAYDN0e4u7hgcydX0EVFAQAGPbAcPxhwABMnTYNzc3N&#10;RvudVgs16P7hww81NjT2Cg4OHix2GOo5FiuRtBhC+qnL6+rqUF1d3aNBLq6u+ObAfsxbMB9bN2/B&#10;imXLMOS+++Du4cHjYGENHDJkyGEAOH3yNI+DJYDFSiQx/dTqIgA9Pg4GOh9puGzFCix8/DFkbEvH&#10;q8tXIGryZBw+fAgNDQ09nk8AgIH+/v4VKlVg0cncHBarBLBYiSQmuG/fPAAoKRbm2b4ymQx/fuEF&#10;PPbE48jcvh0GQwfaWtvw/UHj/uKNBXEGoBr+wAOH8s7kjczLy7MVOxD1DIuVSGI8PT1POzg4oLi4&#10;WLCZMpkMS59/HpOiopCxLR2urq44fPiwYPMJgwZFRuZotVonuVweLnYY6hkWK5HE2NjYFKpUKkGL&#10;Fegs15WrVyEgMACtra04euQH6PV6QdewYIPCw8PzAOD8+fORYoehnmGxEknPlQBVoKHkirDFCgAu&#10;Li74YN06tLe3o6GhAefOnRN8DQsVlJ6eftHR0aEx/9y5IWKHoZ5hsRJJT5tKpaq9du2aUR4/qO7X&#10;D4lJMwAAO3fsEHy+hVKmpqZ2hEdEnP3553zuWM0ci5VIgoJUqhKDwQCNRmOU+c+/+CKsra2xOzvb&#10;KPMtkBIAwiMi8goLCwbk5+fbiR2Iuo/FSiRB/irVTwBQIvDnrP/Su3dvjBs/Hk2NTaitrTXKGhZG&#10;CUAWFhGR197Wbq/T6XiByYyxWIkkSKVSHQOAYiN8zvovCx9/DACQc/y40dawIHYAPMLCws4AQGE+&#10;j4PNGYuVSILc3Nxy7rnnHsFvBv+7PwwYgF69euHoDz8YbQ0Lo8zIyLjk5OTUcO78eV5gMmMsViJp&#10;Kg4IDOww1lEwANjY2GDkH0fh2NGj6OjoMNo6FkSZmpraERIS+vM//nE5TOww1H0sViJp6ghUBd4w&#10;ZrECwB9Hj0ZNdQ0KLlww6joWQgkACqVCU1FW1kfsMNR9LFYiifLz87taU1ODtrY2o60xctQoAOBx&#10;sDCUAODj61taWVnpl5qayvdnM8UXjkiifLx9iwwGAyorK422hre3N/qH9UfemTyjrWFBOnesPn4a&#10;nU5nu2DBAm+xA1H3sFiJJMrHzzcPACrKy426zltr1uCJp5406hoWwgMAfJW+pQBQV13N42AzZSN2&#10;ACIyDoWnZw4AlBu5WMPCeM9GIB4AoFAoSgGgrKqqzyDgtLiRqDu4YyWSKE+FoggAysuMW6wkGA8A&#10;8PT07CzWsjJ/ceNQd7FYiSTKzc2t3snJSVdRwWI1E51Hwb6+1bZ2tq28GWy+WKxEEubj61tn7KNg&#10;EowrADuDwWDw9fUtrSivYLGaKRYrkYT5+niX8SjYrLgDgI+vorS8nDtWc8ViJZIwH4XiEnesZqXz&#10;c1YPz4qa6hp+3cZMsViJJMzX1/dC7Y0bRvldVjIKDwBwcJQ3t7S2OIgdhrqHxUokYd6+vhoAqKio&#10;EDsK3RkPALC3t9e2tLSyWM0Ui5VIwhRend+JNPZDIkgwngDg4OjY3KLVOoodhrqHxUokYT5Kn1LA&#10;+A+JIMF4A4Dc3l6r1+tt8vLybMUORF3HYiWSMFdXV42trW179q5d0Ov1Yseh39dZrHLHZgAIDAzk&#10;cbAZYrESSZiPj0/TS8uXLTl29BhWrXxL7Dj0+/5nxyrXAoBOp2OxmiEWK5HEzZ07d13KrJQNn33y&#10;CXbu+ErsOPTbOovVSd4MAC0tLfyc1QyxWIksQFxCwqKhQ+8/+spLLxl+OntW7Dj0n/kAgFzeuWNt&#10;bGzkjtUMsViJLEBkZGT7mnfWJnh7e19b+Mijhp9++knsSHR73gDg4ODQDACtra3csZohFiuRhVAo&#10;FDUff/7ZJLmDvGJ28kzsyMwUOxL9f44AnO3s7LQAj4LNFYuVyIKEhoYWbM/MHDD43nuPv/jn5/HG&#10;a6+hvb1d7Fh0Kx8XubwRALRarZPYYajrWKxEFkahUNQ89+el4+bMm/vBpi82Yv6cubhx44bYsehX&#10;3nIXl0YAaGlqchE7DHUdi5XIAkVGRra/+tprz7y5etWCs3l5uvjYWPBSk8nwd3V1bQCApqYmZ7HD&#10;UNexWIks2IwZMzZuzUgfqdfrq5ITZ2D1W6v4wH7xhdja2nYWa3Mzd6xmiMVKZOEiIyNP7dm3LzQ2&#10;bnr6R+vXI25aDPJ//lnsWJZMrdPpGgHuWM0Vi5WI4ObmVr967ZpZGz79ZFpdbe0vCXHT8d477/Bi&#10;kzhC/f39W6ysrPTcsZonFisR/a8JEybszdy1M3hS1OSs9955Fwlx01FUWCh2LEsTajAY4Ojk2NjU&#10;1MwdqxlisRLRLfr06VP77gfvTX9v3YeJ5WVljXHTYvDh++9z93r3uALwcnJybmhubOCO1QyxWIno&#10;tqKjo7/a882+4AkPTtz797fXIj42Fvn5+WLHshShTo6OjU1NWu5YzRCLlYj+Ix8fn6r3P/xw2vvr&#10;18VXVlXdjI+Jxdur1/DmsPGFOjk7NzQ3N3LHaoZYrET0uyZPnrzrq127VFNjY3as//BDxE6ZCj5v&#10;2KjUzi4u9fX1N93EDkJdx2IlojvSp0+f2rfXrp3x8eefTWlobKhNik/A3/7yV2i1WrGjSZFa2UdZ&#10;XKrRBIkdhLqOxUpEXTJu3Lh9e7/5JigpOWnL559+ipgpU3D+3DmxY0nNMFVg4MX6+vp7rl+/7i52&#10;GOoaFisRdZmbm1v9X1eunLtx65aJTY1NtTPiE7Bh3Tro9Xqxo0mFV2BQkBYAKq9fDxU7DHUNi5WI&#10;um3kyJHfZe7aGTp+wsTda1atxuyZKbh27ZrYsSQhKCjIGwBKrl4NETsLdQ2LlYh6xM/P78a6j9bH&#10;rVy1en7BhQstUydHI2vXLhgMBrGjmTWlUhkuk8k6rhRf5Y7VzLBYiajHDAaDITEpcdOeb/aFh4aE&#10;5C199jksfuYZ1NfXix3NbMnl8tFKpbLkaskVFquZYbESkWD8/f2vPLnomWGLn12y4tt933RMiZqM&#10;k7m5YscyV+6BKlX5leJiFquZYbESkaDGjBmje2bx4je+/HL7cHt7+6tzZz+ETz/+mEfD3aBSBeqv&#10;FpeEyGQymdhZ6M6xWInIKAYNGXI6/cvtEeMnTsxa+bc3sfTZ59DS0iJ2LLOiUql6t7S0OGo0GoXY&#10;WejOsViJyGi8vLwavX19EhYtWfxqdlYWkhIS9eVlZWLHMhsBqqAgACgtLlaLnYXuHIuViIwqNTW1&#10;Y9GSJa9/sGF9XElxcUvstBj9mR9/FDuWWQiPCHe2srLSHztx4kGxs9CdY7ES0V0RFRWVnZ755VAn&#10;Z+eS2TNTDOlp28SOZPLc3d3xwMgRFXt370lJTU3l+7WZ4AtFRHdNeHj4hazd2fcNf2D4geWvvIIV&#10;ryxDW1ub2LFMWkxMrGd5WZl/VFTUA2JnoTvDYiWiu6pXr151U2Jipjz86CNrtqWlYc6sh/Q11dVi&#10;xzJZEyc9aGdrZ6v7eu/XKWJnoTsj4xV4IhJLVlbWrJeff+FzX4VClpaRbufj4yN2JJP09BNP3jx1&#10;8mTbhk8/UURGRraLnYd+G3esRCSauLi4bZ9v3jShuqqyLWVGUnPZ9etiRzJJMXGxrnV1dR6//PLL&#10;BLGz0O9jsRKRqIYNG3Z848aND9bW1elSkpIbS0tLxY5kckaPGQMnZ+f2fXv28DjYDLBYiUh09w4d&#10;mrtxy+YJN2/e1KUkJTddLSkRO5JJsbe3R1RUlPXBAwfjy8rKHMXOQ7+NxUpEJmHw4ME/bkrbOl7b&#10;3NyakpTcfOXyFbEjmZRpsTFWzc3NTj+dOTNV7Cz021isRGQyBgwYcHZT2tZx7e3tzSnJSdpLly6J&#10;HclkDBs+HO4e7vr9Bw7Ei52FfhtvBRORyblw4UL4/DlzDxkMBtet29Lk6n79xI4klpsATgLIAXBi&#10;//797nq9XhcdHf2VyLnoN7BYicgkFRUV9Zv/0JxD7e3tbpu3pcnDwsLEjnQ3FAM4gc4izQGQD0Av&#10;aiLqMhYrEZmsy5cvh8ydNfuwVqv1yMj80j5ULaln0esAnMWtRVouaiISBIuViEyaRqMJmhEff8LR&#10;wVG+c3d2Lzc3N7EjdVcdOkv0X0X6I4BmURORUbBYicjkncnNHfHQnLmH7xs69OYXmze529jYiB3p&#10;TlzCrzvREwAKAXSImojuChYrEZmF9LT0R5e/8vLH8xcsaFz26gpnsfP8H20AzuDWIuUDkC2UWfy3&#10;ANaZUQAAATpJREFUj4goZXbKJwWFBQM3fvHFU2Hh4R3xiQlifl2wCrce6+YBaBUxD5kQFisRmY3Y&#10;uNhnL10sinjl5ZdGBPcNtho4aNDdWvoCbt2N/gMAj/votngUTERmpby83DM5MfFHXbvOO2vvHrmX&#10;l5fQS2gBnMavRZqLzotHRHeExUpEZic/P39QckJijrpfP5tt2zPs7O3tezKuDL/uRHMA/DcA/jQb&#10;dRuLlYjM0te7dyctXrR4e0JiomHl6lUymUx2J3/WAeA8bi3Sq+CxLgmIn7ESkVmaEhPzZUFB0cAN&#10;69e9HBYejnkL5t/unzXi10cC5gA4hc7HBBIZDYuViMxWQFDgijFjxw786xtvRPcP6y8bev/9V3Hr&#10;k4zOg48EpLuMR8FEZNbq6up6LfzTI/unxsbsnjdv3t/EzkP0T0m6Tn2EUVmTAAAAAElFTkSuQmCC&#10;UEsDBAoAAAAAAAAAIQASNUEiP88AAD/PAAAUAAAAZHJzL21lZGlhL2ltYWdlMi5wbmeJUE5HDQoa&#10;CgAAAA1JSERSAAAB0AAAAZUIBgAAAE7IoN8AAAAGYktHRAD/AP8A/6C9p5MAAAAJcEhZcwAADsQA&#10;AA7EAZUrDhsAACAASURBVHic7L15kGVXfef5Pctd3pqrapFKpSohKAnEGphGoQkvGNwTMwY7AhsH&#10;BAONHGD1gDEM4G7sABmHIcYGjJsBoiU8YASDMYYIcMfANNjD4EBqhIdlQEtJFkJ7rVn58q13O+fM&#10;H+ece+/Lqno3lTeLzMo6n4qsXN9d3nv3fs9vJ0opbJR/uOWW5pW/9LKnryaTZ9x/9OiRe47e94yH&#10;HnzwyOmV00eGw9FckiRQSoEQAkIIFBSw8c07HA6Hw7F1EICAQCmVa5Pv+2i3W2vLS8v3X33NNfc/&#10;69rrHjhy7bX3L/iNBx779jf/9RXve994w5uvEtA/+mbKH/vU6/7n+47e/47eWu9gHMXwfB+NRgOM&#10;MYgkRSYyZGkGpRQoJSCEAgCeijg7HA6Hw7HVEEIAAEpJSKlFlHscnHEw34MQApPJBGmSIAgDzM/N&#10;P3rdtUc+fOVNt3/iAy/zspnbniVyt9/2qV+69VOf/FgURdcnaYrxeAwpBBjnEEIgjiIEngcFrfKU&#10;UTDKAABSSUgpQY2YOhwOh8Px80QqCUpprkNCCkghoaBAAMRpiiAMtTGYZaCModlswvc8hGF49+/d&#10;9Ma3vO5NN337fNs/t4CujK94xWt/+y8efuzR1yRJApFliJMESkoEQYAgDJEZQQ08X5vJhIASAoBA&#10;KQkhJZSUoEZQHQ6Hw+H4eSKlAKEUjFLjGVWQxp0LBcRpgmazCe55iKMIcRyDUIrA98E4h+/7OHTl&#10;wc//w+f+/g+x1Hxi/fbPEtC3v/mtr/rG//2Pn/J9v7V65gySNEWj0YDneUjTFEkcQwHwfR++50FJ&#10;CQJAKeR+Zue6dTgcDsdOwubm6A+dnkMoRZKmSJIEBIAfBLnWTSYT+J6HhcVFJEky+rWXvPSmj3z8&#10;o1+c2mZZ7D52y1/su+3Lnz1KCJk7feoUPN8HJQSUUhBKoKSClFLv2B6IVIB2MUPJIlBr3blZNtOF&#10;7HA4HA7HBYFzXrhtbYIrtYIFKFpKMALO0jqpFNIkwfJll0EptfamV/5P177lfX943G5/KkD5je99&#10;+8NSiLkoiiCkRBiG8IMAmRAYj8bIsgxBGKLVaoIzhjRNIUQGJbUIW2UHdEzUfu1wOBwOx88bYrJw&#10;869tQpFUECJDmqbgjKHVaurQZJZprRMCfhAgDEMIKRFFEaQQc9/43rc/XN5+LqB/d/vtL73/wQde&#10;AwBrvR5azSbSJEE0mYAxina7jSAIEEUR1tb6SJIEQRCAEApKKTjj4JyDUqbNYxMHdTgcDodjOxBS&#10;QikJQgBKGTjX2bfUxESDIECSJFhb6yOKIgRBgHa7DcYoIpOZ22o2sdbrAQDuf/CB1/zd7be/1G6f&#10;KKXw3wkRxi/6Nz85cfz4NYxz+J6HNMtAKYWqEEHiwp0Oh8PhuAhRFV5SQimklPA4R5KmEFmGvfv2&#10;PRh8765nf4exiALA4de+9t2UkmtsOq9SCkIIpGn68zgHh8PhcDh2HDpMKaCUAmMMQRiCUnLN4de+&#10;9t2AsUCvv+66hwllVw2HQxAAjDMIoS3PqjCms0AdDofDcTFSZYFaeWOMQmQCCkC73YZS8uG77733&#10;MHnjvhc0v0aOjzyPI8syUELheR4I1eFRKcTMHTgBdTgcDsfFSJWAUqb7GCgpkaYppJLgnCNNM/U/&#10;qH1t+rYv/+cjzUYDnHH4fpD7fJWUrgTF4XA4HJcsWZZBSd1Vj1AK3w/AGUez0SDv/Or//gx690MP&#10;Xsu4jntyxkwTeJvu68xLh8PhcFyqqClN5CZHiHGGHz1w33X06NH7rktT3aovb3EEBcqYa8PncDgc&#10;jksWSplx42ptlEohThKkaYb77z96Le2PRtd6ngdGKZi1QE1HISlnxz8dDofD4ditSKkzcJWZ4sIY&#10;A6M6T6g/Gl7LPND3xnG0R0mJLE3BTFMEJXXrI2r6OJzvw+FwOByOi5FZ2kYAyEyAUoLA80EAJHEM&#10;RgkCP8Daak/y3trq09Mk1Sm6Sk0pI3ES6XA4HI5LFGqrUZTuaKSgIKWuDz2zeuYZfDyZBCITEFLk&#10;fQIdDofD4bjUoZQCCpDCDOPWs8eQpAmEyAJuLU8CooeOEsAGTG33eofD4XA4LkWkknlBCmVGUKVE&#10;KjJwQgmIIvlQbAIyNdvT4XA4HI5LEYVi+DalNHfpEkIghADPfwAjskY8bf2Lw+FwOByXJMaGLEsh&#10;MTOyQQAOpQDoQtGy2gIElDoBdTgcDseli/XMAtp1a39GCQGXUgFET+NWufVZmKvSzfR0OBwOx6UI&#10;ASjRpSlSSUgzZMXqIy+7acsTuwE48XQ4HA7HJYvNCQJ0oi1jRXc+3SfB4XA4HA7HU8YJqMPhcDgc&#10;m8AJqMPhcDgcm8AJqMPhcDgcm8AJqMPhcDgcm8AJqMPhcDgcm8AJqMPhcDgcm8AJqMPhcDgcm8AJ&#10;qMPhcDgcm8AJqMPhcDgcm8AJqMPhcDgcm8AJqMPhcDgcm8AJqMPhcDgcm8AJqMPhcDgcm8AJqMPh&#10;cDgcm4Bv9wFceJQeFA4FSvQQVACQSkJJBUBt7+E5HA7HRQsBoQSUmPuqlJBKgoBAj5YmMx99sbPr&#10;BdTKo35BSx+KQEKC0t39AjscDseFQkoFSikIIVBK5fdWQN97d/vdddcLaElBQQgBZRSUUG2RSjo1&#10;YdzhcDgcG0cIAUIJCIj26imlVdM693a5gu5+ATUQEFBKwCgFpVo0FVWgzIWBHQ6HYzNYjx4AEAko&#10;KiElgbpEQmOXjoDm7tsiDqqgQHb7EsnhcDguEJTR/B6au3CNO/dSYPcLKJn+hhD9MwICmOQih8Ph&#10;cDx1bG6JgppOGrpE7JJdL6Bk3QuqzH/K/HP66XA4HJtDkeIemt9KCfJEot3OrhfQs1D5f048HQ6H&#10;ow4KALl076e7PoOGmDIVJVXJR08BkzXmcDgcjs2h76H6nmpjn7q+vrj37mZ2vYA6HA6Hw3EhcALq&#10;cDgcDscmcALqcDgcDscmcALqcDgcDscmcALqcDgcDscmcALqcDgcDscmcALqcDgcDscmuPQaKWw1&#10;NUudKClG/5yFQu2eklW1WLV7VtZ8OKUUSRJDSgU/8OH7PpSUiJMEWZohbIS1th9NInCPI/B9EEqR&#10;JAmSOAGlBL4fIE5iBEEARpn+XZqAEgLP88E5h1LKHGMCKSWCwIeUCmmagjGmRznZaRRSIBMCSikw&#10;ysAYgxCi3hPkqEfF9WlrFje9eXJhax31tCg907g82zjvBbNVPWeJbcunv7GfpXS18rNwAloTWvMC&#10;EuYNSkr/r/+yDlU3iLrzUGVdgScErVYbUklEkwj9qA/OODzfg8e92gLUaDQglcRkEiETGTzuodVu&#10;gRKKLMsQhiGSJEGqUvi+j7ARQgqJTGQQQiCKI3DGwbk+JkoolBIghCBNUygUYglg6sbmbj7bT+Ww&#10;iB1e628FshDNcvtRVVvAlWmEYDsKKUV0ZyFlZ5I5ZuEEtCZCbM1NUhF9LecNmc2K8EJ3S6p7/HUv&#10;4P6gj3arDc/zchGyQpWJrPa8ViEFOOMgAQFJCBhjICBIkgTD0RDLS8tIkxRCaqFWUiFJEr1vyrC4&#10;sIgomkBKiTiKEccxPM9Dq9UCAMRxBGoE1DbVVkrlC6Isy2odv6MmlfpZV4AurMgU21frupDqL+ou&#10;4KXZKAHRVi5RIMpJ5wZRTkBrU9cCo+az/s9ON7A/q2vE2NFt50OIujf4ehfwXHcOUkqkaQrKKDzf&#10;AxSQpimSJAHjNQU0E4APLdAN7VJN0xSEEMx15zCZTMA4A+ccQgjEcQwFBY978HwPp0+fghASrVYL&#10;YajdyYzpgexJkkABkFLqhc469xoIQIlLM9hWKgRupwvF+QTaXnV1p0mddfXmb1/Tju8Cu6gvdpyA&#10;1qS+hST1APeSy0SVV4Q1qVoh1z1+WTOGlGUZRqMRhBAIggCcMwgp4XEP8/NziOOk1vaDto/RaIzR&#10;eARGKbJMiyRjDK1WC5PJBK1WS8crpQDnHGEYghCCOI6xsLgIKSQo1aLJPQ4lFbI0g5IKvu8XAgpt&#10;ERBKQQkFIUCaOgt0O6m2EC8ygSDFF/q+UXNzhExL8E5fUewwnIDWRNQ1EcsrvnPMJ627AqyMw9W8&#10;f9R1gfm+D9/3wLl24U6iCYbDIZIkAed8S1yg2lJUaDabmA8bEEIgy1IAxeDfzFjinHMQQjCejLG2&#10;tobA9+F5PuIkhpIK7XYbgLaQgyCAECIXUILCRQzUv7k5toLZ78/6McQL/CKTdfkRZP01V3f/5DzW&#10;rJuUvBGcgNak7gVoLUB9IZosO/t1/cOrdOHW3kvNh6+ursLzPCilkGUZgiDA/Nw8lFIYj8fgvN5b&#10;NEkSdLtdEEIwHA6x1lvLRTJNUywsLiCJtcBawR6NRwj8AAcPHkR/bQ2dThcrKyuIkxidTgdpmuDM&#10;mTEajQayLNOJGAogFOY8UqRphkxkaDaa9Z4gRy0om/3+r7sAvNBZ1oSQQkBL4mlzJbZGwPV9h4BM&#10;zfc0v3LMwAloTRpho+YWCtE86wMKsmaSj+fNfokZq/cWmEwmtR4/Pz8HgGASTdDtdvErv/Ir+K3f&#10;+i0cvvowhoNB7eMTIkO708HPHvoZvvSlL+Fb3/oWRuORed0U0iRFnMQIgwBBEKAf9RFFEQ5ddQg3&#10;3ngj3v72t+OJJ5/Apz/1aXz961/DcDREEidgjOHAgQNTFr6OWSvESYzxaIwojpAmaa3jd9SjagFZ&#10;dwF8wQV0nWCW8yMAUntk2FlZ+qVsXB1Ucgo6C/K0g4d29TNEKMnfJJxz+L4PxhiUUhBSbCzJY6q6&#10;RLvpOOdgjNXPkqUUQghQQjCZTDA/P48ojuFxjpWVFYAAnOusz8l4DGksNUapts7U2TVh5VWp53Fw&#10;7oF7HJTQKXcjpTTPPt0skhIMBgNwzkGpLg3pdDoY9vtI0wyB7wMonkKy7t0mCNBpt3Hy5Em89KUv&#10;xQc/+EFwz9MZyZRC1HThhmGIJE0xHo3AOcfNN9+Mxx9/HMeOH0cYhkijGL7vwQ8ChEGI4XCANMsg&#10;pcR9996HN77pjXjuc56LF7zg+XjDG27C/Pw8hqMhXvziF+NjH/sYoBSCIECSpMhEhnZ3DtF4hM99&#10;9nP4+Mc/7kpZfk7Y5K08Ga+UkGczo6FMPWXJktMCO11fOVUysgELlVIKSnXOgpQyLw0hZGvc+LO2&#10;DytzpfBPuZ7TZrIzyvIFuZQShOrrP39OoEAI1XXNZiG4kfeuVBKM6gx0IYTOYDfXbPneu0txWbhV&#10;5CUJ+QWp36hSytztVwdhhnw3mg1IpTAajRDFMS5bXobneyCEotVq4cSJE/A8D81mE77vI8t06QUr&#10;NZMqVqdFvERKqRcKggJU5Re0vtFUr9CrGE20KzNNU0RRBEIIHnnkESzOz2NpaQnDwWDm47MsRa/X&#10;gx/4WojSBJ25OaytrkIqhTAMah3f8RMncNlll2FxeRmPPfoogiDAaDRCq9mE53kIPA9SSAwHA535&#10;GydoNBpoNhs4ceI4CAj27t0DKRXmF+YxmUzwnGc/B489+hg+/OEP6xIc37ig0wyEEIzGI9xzzz3I&#10;shSU1kvSclxYtEhMl4ho9M8qDdRt1oeprO/yz40laf5o3aLAfNrV2vbzwQloBcosWSkhZnWmrygh&#10;BSAAVlOAQHRNYiMM4Rtr7VnPehZ+53d+B57nQUi9Yvzwhz6Efr+PzLiM0jSFkgrM80vbMqtPqo8X&#10;hCBLtTUlhIBURTxFUb08VjUtpN/8zd/EjTfeaGKDKdbW1vDBD34Qo+EQw+Gw8vGMcfy7178eUkp8&#10;6ctfxlve8vv48Ic+hMsPHMBoMKi9gr/8iiswHo3w0wcfxGduvx1Hjx7FqdOnsW/fXqRJCiUlOGMQ&#10;QuZdkBQUhsMRPvOZ2/Fnf/ZnePTRR/H5z38ex48dxwtf+EJ87GP/Gz7wgQ/gC1/4ApqNJqS14k1c&#10;NY5iSCmNVe4EdCczZWVNJewQ8/9stl2DznmBFCJp3bBlS9AuCpRS1QsEx0ycgFZAjDuIUqozLKkO&#10;3ItMQEiBpGaMq9lpYzQc5qUcmcjQnZvDL//yL6PV6QAAsjTFX33kI4iTBFE0QSNsgFEGv+FDJIWL&#10;04ono0WLOSmlaTMn8wsKRDdoIJLoOska7NmzBy9+8YsRBAHiOMZwOES/30c0nkBIgVZFEs3Lf/3X&#10;8YabboLveQjCAH/7t1/ALbfcguc+73l5eUldTp48iUcefhjf/ud/RqvVxN69e9FstnBqdAoyzcBb&#10;LXDOEAYh0jRFlmWYTCb40pf+Hn/915/EwsIioijCFVdcgbm5OSzt0Y/3PN0paTwe52U4jLO8EYR9&#10;ThwXAWe1srOZ1FUSub0SWnZJT+fmGoszbxWqiiWBqZhTqn4no0sdJ6AVUEpMbEDHPimjUFKv6IQU&#10;tcssrMuWGIFOkhST8RhxkkD0elBKodFsYjyZgBICzj14vo8kjvXFva7jlo376LgJ1RmuUkFKASmm&#10;/hAAaicppWmKMAxNNqou88iyDO12G0HgYzQczXz8r7zkJVhcXAQA/MHb3oY0zXDrrbfizjvvRKvd&#10;xmg0+/FVUEoRBD6U0v1rPc8HZxJpmqDT6WAyHOkaTwWMx2NMxhOEYYilxSWMx2PMzy8giiJEUQSl&#10;FNbW1jDq9/O4EqUUYRhCCJHH2CmlSNMEURzVzvJ0XFhsH2PAhD5sfNR8rswR2G4TlBTXfGFZQgsk&#10;UaDr5oVQSqCgY5MXvATnEsAJaBXlZu9Eu2wVgUn8obWTiOIoAiVEuxKDAK1WC41mE5227g+bZRk4&#10;Y+h2O0iTJK87zYSAkBI+43nquc3chTlWQojusJMJ48KVeaKF2qIYSBzHuWAHQZBnEA+HA4xGNE8i&#10;Oh/tdgtZluHUqVPYs2cPrrzySnS7XTBG0ev10GrWKwMRUkII3eko8H2MR6O8T22r3daJYFLC8zxk&#10;WZqvyhlneelLEATYs2cP+oO+bjCPoh50MBjA9z1QShEnMaIo0p2KFPKyHMfOxeYAnF1rab+cvQDa&#10;7izVYsE8bTWb0G7eAERf9ya8A0DC9WreCpyAVqEACQlInfJtvSLWtVvXwAgbDYSNBiaTiS4JMfWP&#10;sWkkoJRCb20NSgH9wcD0YuXwOAdlDMS4ZiWU6UxiMw6N24bYLD1tNRMTG92qVmBBEOQ1lTYLr9Fo&#10;QHo+wjDEuMKCbDZ1N6AwDMAoRbfbxXg0QpKmaDWbecx3swghkMQxgjBEGIZotdsQWYYkSTAajaBM&#10;G8EwDJAJkXchGvQHiJMYrWYLUkoMh0OMx2N4vocwDCGVxGg0QqPRyKey+L6HLNMLFcYYWqyFKIpq&#10;Hb/jwlIWyNztua6d3U7G5jvo7lf6XKRSoJCQCoXHzNwLKKW63hMCxDWMr40T0AqsIEnoZB4lFUAL&#10;4aybpj0ajdA2jcmt5WP3SwlBo9FEEvcw1+3mFh7nHrIsQxxHCD1r4ZhiaCOcVkQBfUEpJfM4CLUp&#10;uAS1XdBJkkAIAc/z4Pu+scAYBmu6ntL3vJmPHwwGoIRgcWkZJ0+cwHA4RLvTQd+4Set2emKMAUp3&#10;IRoMBnncem6uC0S6NV8cx1AqQJqk4JyDexxCCnQ7XSgoZCKDEkpn3HIPURRhOBjq3rhEv4YKCo2w&#10;oUt5kkwnb3luhX9xcL5xYWrHJ4Fpd7N14VprWkIRAqJ0L2ZJhFn4F9c+JQRqi8psLmWcgFZAqM5k&#10;DbzAZMUKUEXzcVh1g/Ccc6RZCs4YFHRM0vM8UEKQCR1jbbZaWFtbgxQCrVYz79DjeSR3y+YumlK5&#10;DVBkGRJCYWuu7QSWwkLdPL7v54uMLMvAOUcURbllWoXneeCcY2wWEtbNauOqW9FqjTGG8XiMIAhA&#10;CUWjESKKYjDGTR2on8/3VEohiRMQEBMz9YwbnYNxhuFwCM4YpBTwfE9n8hqXcJqmU3XGth2h48Ki&#10;hYFOeV+staXrJovGJObqyDPqZy8gt38epp5Hq8VRSN31ygqlzvTW524TBZWSeiFNCBjXNa6Fna0g&#10;pc28NdsUmXFjEyilrVZOOSiVEMIlGVXhrm6HYwb9/hrm5xcglR5nFoQBOPcQBCF6qz00m020O+18&#10;IPdkMoZSMLWk2up1OC4USZLkAquUKuU5FF2K8oQhAjPkwIilVLXrwC91nIA6HDNotzvIhHbJAsAP&#10;f/hDvO1tb8OPf/Jj3HjjjciyLM949n3txh6Px3jwwZ/iwQcfxPLy8jafgWM3wxgFITTPdSCSFPFO&#10;a6kSaRrC6GQjbW0SECKdC7cmTkAdjhlMJhOMJ2M0G00cOHAFjh8/gf/23+7E0552DT760Y+i1Woh&#10;jmMkSYIgCBC2Wjj+xBP4yle+gq9+9at48sknt/sUHLsY7nmFVWkaJiilTHKREVAl8wRCW7ZjrVXX&#10;q7keTkAdjhk0mg0sLCxgNB7h2LHj4B7Htddeh2PHjuF9f/o+BL4Pzr28zyilFMPhEPfddx/uuedu&#10;LCwsbvcpOHYxUkiAwrhlVREDVQSg2ryUVlQJQBTN/3a747u7ASegDscMoihCq9mCEAJRNMEvvuiX&#10;cMuf3IJb//Ot+NKXvgQhBcIgBOccUkow09GIEILLLtuzJfNMHY7zYUUTKJKorFu2+FxummAHTkjX&#10;SGELcALqcMyAUYZ+vw+RCTQaTQSBj6sOX43FxUWEYYhGo5G3YKSggNJu3yzLkGWZLnVxOC4QpFSS&#10;RvLYpip+DtsLxmTj2tp1VWTqOzaPE1CHYwa2xKXZ1DWex4+fwGjQx+rqKoJAJwwBOpmDcQYpZD5C&#10;qtFsuBiT44IihNCxTUV0QxXTgqgQ0bKVSvJsXNfKb2twAupwzCDLMt2UXylA6vFqrU7XDBUoWsEp&#10;hbwxPzdDwJ14/nyYLt8AYBJqihpoYH3LMO3CrDbBrPCs75Frt7ndccQgCPSMXzNFyNa32sxwXdup&#10;oCTNBZMSCurp37tOWfVwAupwzCCOY7RaTXDOEccJkiRFEk0gMpF3XXJcvFTVQU6J7NS4sx0CKdV8&#10;Gi0ntOSqhe5IVD7krWpD6nAC6nDMpNlsQEqF4WgEQggWFxfghw0sLi7mvYodFy+22cB5fz9lpZ5r&#10;8PYOgJjjzHvhrxPH8s9L3zvq49pQOBwzYIxBCAGR6VhTmmX416NHMRwO0Wg0tvvwHHVRFR8lsdET&#10;jFQeU6w7iWkrsP25iwzcYnBE7tqVRX2o7ZPtyli2BmeBOhwzGA5H8DwP3W4XaZbivnvvxcc//nHc&#10;c889rkRlF1AlgtYCtQ3mlZkDaB0P290rVgpRsoptiQrJ3c1aNAuIIlCkmM7iqIcTUIdjBtzTl4hd&#10;sfd6a7jzzjux1l9D4G+sYb5j51I5TcmUgJzlut0hL7s85/HbcYaYCjHYbkX5X7nwQ22cgDocMwiD&#10;AHGcIIojSCHRbDWhlNL1n8at67iYmS0i9rc6H8fGEEke+zq3gG0DpIhxFuPY9He2/vNc2ciOergY&#10;qMMxg+FwBMoowkA3RMjSDMPRUM9VdPeiXQCZ+WH/2Zmb1PSY1WUiOyAD22bhnuMDpqSn+Bk9+/eO&#10;WjgLtAICAt/zAQCZ0PMuCYgeIu17ee3fZkniGIHvg3EOz/Mw6PcxGumbNqBdLoxSTKIIUkmMx2PM&#10;z81jPB5DKgVO7cy/0jFTAkoZKKO6V6Yq2nnZ+jBgfYuvzdPr9TA/Pw/P8/LGAp7HkabV8zw9zwPj&#10;HNFoCI97aDab8H0fSZoiyzIEgV/r2CihmEwmaIQhgiBAlmVI4wSe5yHwfaRRPPPx3OOQQiAWUr/2&#10;BGAsgFK63tMlYuwMpjJP7ft9XZyPlBRDneWTPTf59aEAdZ6/18k600dT7KMejDFj5Qot5SXR1r+T&#10;RXz2HMeXW6XnudbLZViE6K+FEFPbd5wfJ6AV5HP0QKddJFNJBZun0+kgTRJEUQSlFMJGiPn5eTQa&#10;TQgh8qHM3W4Xo9EIw+EQSZogEwKMGSE866CLC0aLaSGatq2XUlsjoGEYYs+ePfng6H6/r2cU+r4e&#10;QF6RaLO2tgYpJXw/QDSZ4PEnHkccx/B8P+8CVIdmI9SZtFmmhbTRQCMMEcUxemtr4GS2E4blNyzz&#10;qpsbb/68Va3id4iH71Klct5lTSus7gK6LozXs4IrY8COmTgBrUAqqXucWkrCsxXWm57iB1BCIIUA&#10;CEEcRVg5fTrPoh+PRkjTFEIIMMbAGQdj2Xn3bzuz2NmAdhGgfzd9/HVjeMPhEHEcY3V1FZRSM+CX&#10;QinTxafi8UtLS4jjGI0wRHN5GYsLi/A8D8PBAItLS/lqeLPEcaz70gqBJueghGA8mUAIgeXlZfRW&#10;zsx8PKXUrPCJLmEw/+yKn1UIsLs97WzIRe7HrHv857OqHRvDCWgFSiooWrzJpJlioIy61Z3oHscx&#10;QAhC05Q8txoZw8KiHoXVX1sD5xxJkmhBIQClBFkmSyvowjrWdWASQsFsU55zpWlbftWBMYZWq6WF&#10;nXNQStHtdnPR9z1v5uNPHD+Opz/9GmRC4Id3fRf/13/9rwAhaLfbGAwG8P3Zj68iTlLMz88DSiFJ&#10;Et30nRAkWYZer1f5+PWLlLNdgs4E3ckIOXsBttMFtErg6i4wd/jp73icgFZSjAGSUuo6KhtPJASk&#10;pguFEh1j80x8zfd8BEGI8XiMVqsFKSXWej00Gg14RkTH4wmU0rHRPF+9dLhKKQgpQUnRy9X2yLRs&#10;VfaolBKTyQRSSiRJgtOnT4NSHXu1JSCz+E8f/SgOXHkllpeW8OlP/w3uuOMOvOIVL8dLXvKrOLOy&#10;onvQ1mA0HKLd6eBfH3gA3/jGN3D8xHHs2bMXnU4HK2dWUHF/1TGgUoYjISaphOp7T+XxOf3cXiqe&#10;/7rNEC54FnbV8deMUdZdQF/qOAGtRCcnKDPpQEGZZtJFok4dGmGIyXgMxjmkUpBK4YEHHsCtt96K&#10;fr+PyWSCxcVFPProo2Cco9FoQJmLhnsexFkxQjN5QRIIqNxKttbhlBAQgkzUawZwxx13YDgcYmVl&#10;le2ucwAAIABJREFUBVJKdLtdrK6ugiigEYTI0tnbf/jhh3HzzTeDM4bhcIh3vetdeM2rXw3mefjZ&#10;Qw9h//79tY4vbDQghcDxY8dw+eWX4/N/+3ncf/R+tDttdLtzGKfDii0Y9y2xncrtcwfoPqOzb2DO&#10;Rba9VPe6rSdAF76UcvYOaEUrwrrbd8zGCWgFhBIzZ09boNbFagWJVsTAKrdvPjPGkGU68/T48eO4&#10;88478PjjT0AKgSsOHMCpU6fQ6XTg+z6kFEXywrr3v00u1HFPZSZUEDCTdr8+dlv3+B9//HE88cQT&#10;GAwGyLIMBw4cAGBd3dWPb7daePyxx3DttdfiBS94AV75yldiPJlgeOokDl99NYb9fq3jWxmNIKXE&#10;5QcO4JWvfCUeefRRPPnEk4jiGMPhsLKO61ylCirvRONuPjud6gXMzhag6qN3MdDtxAloBTY9XhnL&#10;TkplMnL16q+uBydNU2Qm9imlLtBfXlrC81/wAhBoKzOaTJAkCfpra4ilBCG6gFumiTmSEjad3WYn&#10;lRKGpJJQpj8mABBC80zezfK85z4P3W4XBw4cwJkzZ7CysgIhBI4/eWxDF2cmBA4dOoTFxUXccccd&#10;uPvuu/Hs669Ht9PFaDjckBt4Fo1GA1EUIUsSPPTQQ+Cc47d/+7fRbrdx9OhRfO+7d818fF7yo1cl&#10;OgnLxJMVVO0FiOPCIkVFq76d3gijMkLgBHA7cQJagYJuxEwphe8H+Q09SzOMx5PaSS4EBA3uIYki&#10;QCoMxyM8+7nPwTv/wx+CUF1vSinDd//le+j11xCasVo+51oMjVDajFpKqUnoYaCUIcsyE59MAaLL&#10;MrRVrR9Tt0zkmc98Jm6++WYddxV6xNev/uqvIggC3amn4vH7Lt+PT3ziE2CM4aMf/Sh+79/fjPe8&#10;5z141nXPxHg8hmfKY+x2SNUNxWYb279nFGmS4vs//AFe9KIX4d/d9Aa02220Wi1885vfrBRQm7RV&#10;nmSRi2ap7lB/Uuf82rF97HiBdFzUOAF9iqy/HNOKGF/l9hQgGIUw2b0ZtBBlQoBuYOBv5fapnlYv&#10;lQQkIJTQcwNzy7T2Lmrxrne9C1dddRWklHjd616H4XCID3zgAzh14iTanXZuYecCWrE9te6zVAqd&#10;TgeUM+zfvx9XXHGFcYPLjc/yVIAi6mx32XmeOyeeDselgRPQCvKkm7zTSXkyLSCr0jgrUEKBKQph&#10;yk8kQR5rVaq+i5gSCmVioVNdS4xLl+2ALLzTp0+Dc47rrrsOL3vZy/D9738frVYL3Y4uhwGQC9JG&#10;nw77vA36fYzGIzSaTQRBgE6ngziOEcfxU6vjVTAxZXJOMS1E04mnw3GJoJyAPgVyETU1oPr7egKk&#10;iG6eYJN9KNUJRYwxMEor69gqjzl3aU43f1DKJhhtr4AuLS1heXkZSZLk5TD9fh+NMMDq6ioCX7fy&#10;Wy+c679X635uv7/qqqswGAyQZLoRRWpaBBJC4PvVbQJ11rXeslIAKYno2QdQtuhddMrh2O04Aa2g&#10;NIChJJrTMbFa27cftiyCWCElIJRod2sN1DqrKG8kjVKy0TaysrKCwWCgmy74PsIwxGQyQTNswPO8&#10;fObmZmOgJ06egBACxHRJApC7cON4dh9cuyFldkzWiej6Pyzapjor1OG4FHACWkkRfZty2xnlUxVZ&#10;flXkbfV0yiyktM2pt6iJ8zlMt7KIipp1oHXhprY1DMPcdR2GYZ79GgQBgM0LqDCxTsoZGo1G3rPX&#10;unGrMe6GUhxUGXfuucZHnWuUlMPh2J04AX2qlAzP/GZaa3vWBp3e0Nb12i3azeXu21JAcbuTiAB9&#10;XFmWYTweo9fr5VNTylnCVcJ51jbN60Q509sQGdI0zbfHGEOn06nejvmfGBHVB1IIaumPgPVCCief&#10;DsduxgloFevSPwupM5Gxmp1AiCKgjJom79o9WJ7ZV1dECV3nspWApLoloQ7hbu8tvtvtYjAYANDx&#10;0Pn5eQB6RNry8jISYyWuF9DzxUDz70vB0DRNwTw9Lo5zjslkorexkQyt3IjUX0zZlOcKg5a/cgao&#10;w7GrcQK6AdI0RRAEuluQEPlAXZuMUgclFRSReXebcrLPVowakkLm/T4poVM3dKXOUZrxcyaKIgRB&#10;ACllPks0TVN0u13tYl3fzH290beO3IVb+gPucRDzeunRaToGupEa2LNeX1VYlzMedVbCtmNnUvv6&#10;PdcCt7zYrnkJ58dXWhAqJXUPZoWNl2KdB6nk1MU0PZQbEDVDVLsdJ6AOh2MXU6FgdevEypvfWJnw&#10;U9u8UvoQFSl5w0rL3rpJjOXt2n3aUrd6m74kcALqcDh2MbMVpqrVXxVnN6vf2vIlZeYmEmI/Azah&#10;URFV//gZnVLK8qxbp6DVOAF1OBy7lqoYP6nZ7Uu7WFXeQ8OkFpa+r0uRjkbKn00pXXlW8WYoGsTk&#10;u4MiqlQn7uIQs3AC6nA4di1Vzf5ZzXm++UBrm5ytbObYVplvZPqfUU9rIXoVA+uryLJsuq4dKJqC&#10;1NrypYETUIfDsXupMKBso47NQinNk631CEHAlHRvCXacIiFFK9Fy28i6x68TCaHjqrajiyztxzET&#10;J6AOh2PXUpXJXleA/MAHyfsjY8uTb2zm/HoLUVu6qrCANwmhBDSPsVItohSApKDY2EzfSxknoA6H&#10;Y9dS1dGrrgvXJvMQRc6uA94CzlXGYr9Qagtc0JmAoqa+eapFqekC7RR0Jts/iuMSR1D9oaAz1anS&#10;tY5M6q+ZBJjSX1PTglURQBD9uO3GHq/9oDh31yDr1ZJk+oOUzo2CgEJ/xrpOTOd7/PqPc3nPyseV&#10;H6faWHejTGQIwsD0KNY35E6ngyiK4HkcSZIgTVM0mrpN4MrKChqNBhhnyLa5TeKlgp2DW054oZSC&#10;cw7KaOl3pRpr805hlOnfKRRioQAlpZlnq9+LUpj2mia5Rprfp2lqMmFNzyqloJQdWF//3HStubZE&#10;pZQQIsvjrDbRB+W6cVV6TgiF7/l6IlOpPSgBgZIKWZoVDVukQpamyETxs7oZvpcCO+AW7HDsXBhj&#10;iKPYTMjhuO2227DWX8N73vMeDAZD3PInt2Dfvr14//vfj/F4jOuvvx79fh8iy2oXuTu2msKasxmt&#10;uQgBIISCUQbOOTj34HkclNKZHzuKdcYqUFjghNB8oWAXptvdhWw34Fy4DscMhoMhrrnmGtx7773Y&#10;f/l+3Hvvvfj9t/w+ut0OFhbmccOLb4Dnefgv//Bf0Ol2cPToUcwvzKPVbGK114PH62VJOmqyvgVk&#10;qUUUIch7LgPILdVi2IIWSakAClUMYrC9kKG2bujDJrGJS3ZBkNe4mHIUIYS2RhmFkiof2ABiEqC2&#10;oNvZpYwTUIdjBktLS3jooYdw5MgRvOpVr8Iv/tIv4ulHrsWff+ADOH7iBH7wwx/g1172a7j2yLW4&#10;+uqrcftnb0cSJ5hMIvie50JIO4J17YJMrI8QgDFiXLrIW3TqzNqSZVrawo602YoA5lnJRtJOIyIU&#10;kkpA2u5G2sUrUC8J6VLHCajDMYNTp0/h8v2XY35hHp/+9Kfwmds/g5e//OW46uBVOHzoMK699lq8&#10;973vxVe++hUcvPIgrr/+enz3u99FnMQI/MAVou8AcvGbsj614AS+DylVLirlIQ4S0lhtRWMBSaAT&#10;bKTKe0xvJ/a4gWJRYGcAK9M3Vyla+j2xWgvXaqg+O8yJ73DsLPbt3Yd+v48bb7wR7373H2F1dRVf&#10;+z+/huuvvx6vfvWrcdd378I///O3cd111+Ev/uIvEPgBlJRYmF+onSHp2GoK8cwTZYxbU0iBLMuQ&#10;ZRnSNEGSJEjipEg6Kn/IrRv2UBebDGXdy9bCNilNsHFe7Wo2lidlAPS5O+rhLFCHYwadbgfveMc7&#10;cMMNN6DVauEH3/8B7rrrLrTbbbz6Na/GAw88gNtu+ySuueYaPPnkk3jrH7wVr3rVq/DWP3grCIhL&#10;JNppkOKDgEAIoQfYm6kkhOgGAjZeaAewn7UN2z1hu1Fn9ZkHlHFL2/MxAlp2T0uhFw3bPY3pYscJ&#10;qMMxg/uP3o/Pfvaz+PKXv4w//uM/xvv+9H149JFH8fa3vx3Pfvaz8fdf/HvceeedOHz4MN7z3vfg&#10;P/6H/4i7774bCwsLGE/Gzku27Uy/AOW2eCAAZ7xIrEFRd5lbbaQQ1anfm9rPnQKZ+q84Z0IIpNKu&#10;6LzcByR3T7tM3Ho4Ad0AHvcghcRoPAJQBOr1JIN6d8g0SZEmCp1uB1IqpGmSb1spYDweY3nPHkRx&#10;BEopGmEDg/4AhBCkaYLQDwr3jUkaKGZdqqkY3Ppw3EZWn7Li/PwgQKPRwGAwgBQCzUYTQghwxnSX&#10;FEpBbVwJur5OQYEQ/fObbroJrWYTjHPEcQRKGTzOMRyN0Ol0Kmd2sopSgjiOsWfvHjz88CMIwxC+&#10;52E8meT1dVU0mg088sgjePOb34x3vOMdOL1yGtc87Wm48sorcfO/vxm33XYb/vEf/xFHjx7Fe9/z&#10;Hhw5cgRHjx5FmqX5Tcuxfej33HSME9BzMJVQSOJEW2VKxzQZpeDcg1K6TR73eO66LbWNL362A15f&#10;zjkY1debVEJfW5RCCKHrYEG1xSkEFBQ87oFxdtYsUMdTxwloBeWVm05zN7XUphi7rgtk//4lRJMJ&#10;JpMJhsMhKNODn8fjCVqtFjqdDibjMeIoRq/Xg5ACYaOBbqcDpRTGw5E90nwFSigBtZX/NS8QWiGg&#10;a70eVlZWEIYhOGM4s7qKwPeRZRk835+6cSkpIUpF64oAz3/+87Fv3z74vg/f93D69AqiKML+ffsw&#10;GA7hncuFViKraGUmpcRoNMLy8mUYj0fIhEA0mWBhYQFBEFae/57LLsPjTzyBW2+9FTfccAPe//r3&#10;4znPfQ7+8sN/Cc44Vs+cwb/8v/+Cz/8fn8c//dM/4Wtf+xr27t2De+65F1dffRij0bhyH47tg1Kq&#10;+80qQEnr3y2ws1WmrnOCvH3fdmPLalSpSUQx+oxMHXc5jmsTis45ENyxYZyAVpCngVMKxlk+3aHs&#10;FqnDmTNn4Ps+GGNYWFzEwvw8Fubn8fjjj8P3fXDGMIkiXH755bqoP0lACMF4MkESxwg8P4935EkC&#10;hObHXP8Cmf347twcTp44gVa7DUKAnz74U3Q6HZxeWQGyDEEQ5NantPEYVYx7eutb34pDV12Fufl5&#10;nDx5ElccOAAAePhnP8Ohw4cxGgxm7p9XTKMIwhBxFOHuu+/GysoK7rrrLhw6dAjo9fCjH/2w8ux7&#10;vTUoqbC4uAhCCL7wd19AFEc4cuQIbrvtVlDK8IMf/AA/+v9+hNMrp8E5x5PHjuHgVQcxiaLK7Tu2&#10;F8qo7tSjZB4znFp3lly4eVN3+/Md4MLNm8wr63bWA7gpJaC0HBxFHtt1ZSxbB3nawUO7eglCKMmz&#10;5TjnuVgppSCkqBx3JJUOvnPTicZecFtFKjK0Ox1EkwnSNEWapcgygYX5eZxZXYWSEt25ORw7dgyd&#10;dhtCSizMz0PBdMkZTyCVhBTStBAjpmuOEf0LnMQyiiYghGA4HOqSAKWwurqKxcVF7N+3z7i9tdku&#10;pECWZhBSwA6uWFhYwGc/9zkcPHgQJ0+ehOd5+py7XQyGQ4RBMHP/VS7m4WCAVqsF3/dxemUF73zn&#10;O3H0vvswHA3RbncgktkuYvt69/t9tFotfPrTn8Ytt9yCD33oQ/i3//2/xRe/+EX89Sc/iVe96ndw&#10;yy234MyZM+h2u4iiCL1eD3Nzc0/xGXU8VcqlJ+WmCJRS/V4ri4ZplmDFxC6KdZs83XRA3x8k0jSD&#10;7/tnx0gJijIWZfdFoEwIxV6HRUnJ5lFKwfM4CKHIRAYlJYhdxJvEIM45FHRrPp34xEymbWGJCiGQ&#10;ZSkAAs/zdIMIKZFlWd5RSSkJQik44/n5VxkI2u3N8n0kSZI36C/fe3cp0lmgFVCiG9VmJluPCgbG&#10;GTjjoHRrUsF1FqBCEAQIjGBkQpgMQIUkSbB37154nGOt388vYEC/SYmwcR1V9MU0F8OFFtBms4nB&#10;YIB2q4W5+XmILMPi4iL6/T6OHTuG7lx35uOPHTuGN73xjfjLj3wEz3zWs7By+jS6nQ6iOIYyN4iZ&#10;VHSC2bt/P6LxGH4YwPc8NBsNtFotnFldBaO0cv0thUQqUiwvL2MyGeOv/uqv8Njjj+H5z38envOc&#10;5+J3b/pdNBoNjCcTPPSzhzA3N4fxeIxms4GFhYVt71TjmE0+pppMfyhFcqsNgLFA9SNy98lFoA1S&#10;STDC9H2C0Kk+wC4Btz5scW7+T7b7IC4kpOSPsRZZseKqdsESapJzlCwKqoE83pinwW/yg3Id/I+j&#10;CIQSTMYTEEoQRRGUUgh8H6PRSNeoCQEohTAIoZRCmiSAVCb+IYv6NHORKKnyleZmP7Rr6/wf3PcR&#10;RRGElBgMBljtrQJKF6g3W02ITB+zNO6l9av5xaUl3HPPPfjxj3+MF77whTh48Eqs9dYwt7AAxhjS&#10;JJn9/DF29t2v9JFEEQilkJnAZz/7WXz961/HWr+PuW5XJyhV3ASlkhiPxvADH2u9NTz66KNot9t4&#10;+tOfgcFgAN/3MRgM0FvrIU1SXP20q5GlGR577DEsLS3VHpflqKacHLT+Z9O9bsn036qiuYK2HvUP&#10;KGX59UMoKV1TheDKUhJReZt2zJi1QLcCxmieTYvSPSu3tpnOrF3fklCZJviUWje1aeFHit9Ph6EK&#10;Kx2mTWHV/VFBTW3P3g/t830xLDJqoJwFWoWp9yoH463rQxJZex5flsQQWQZCKZqtJgaJvilnmd5u&#10;arNFzYXj+z6iOIYUAuPJBK2wYQS0FA9BsbisymKtouoC6g9Pg1KKZrOJJE3BOUeaptqtOxohDMOp&#10;JCKZ34j0zWvl9Glcfvnl6K+t4Td+4zcw1+3isj17cPrUKRBK0G53Zu6/6vzmul089vhj8LiHTAgo&#10;pdAyx6qU1JNfZp0/CJaXl5GmCfbs2YPhaAglFe677z50jQjv3bcXSZxgYWEBq2dW8cgjj+B5z38e&#10;Hnn4kdyj4NiZSClBaCmrVq3r6mNctUpq8ZGQsNNMlJIgZHvrfPMFAoURP+s6LhassFnvlJph2dgx&#10;jSAudpyAVjCVPEDzH+q0cBSrrc3CPQ9xHIOb1dpkMkEY6uxQxhjiOIbn+ebCIMhEhslkgmazhWaj&#10;ASkEpjqsFJ2lAaD2SK0qAfUDX5fUZPq4Wq0WlFJoNJvIhNCp9KUyFtgVOtGrZj8IEMUxsizD/Pwc&#10;xqMxfvrTn6LTaSOdpBiNRjP3X5UF/cQTT2BpcRHj8RitVguPP/44Dh0+hNF4DM/zKoNUaZYiUAHS&#10;NEN/cApLS0tYWVnB1VdfjdXeKsIwxMkTJ9FoNBCEAXqrPTzjGc/Azx76GbrdDtLUWaA7GSkVdGsB&#10;69osYy3YwvNkqyztonW7sd4mCjuyrcgktrWsdnGt47TGNa3Odb6Op4pLItrChCCHw7FzIcSWeBUz&#10;QqWc7UHaSJkUo0VYKA99bEGJGwBdU+1xk9ija1PLyUNVPlK9wD/bxW1dzZSys7ZpF+pZWj2SzyUR&#10;ORwOxy7FlnLlnYWkMoljJP/9LKrKwKZF0sY/t44pr9K6TdvmD7Ogxio9nyfpnOdHUHjdHDNxAupw&#10;OHYvVnuMTtgmKHkWakUEZuMiYqef6K/PJ3pPFRu6Oad4Gkt3FpmQOoei1FRBj2rTx3vOWvGSy9cx&#10;GyegDodj15In2ZSsKtssASCVOQwbtVBtXNT+b+y+2nFGW/NpY7Q2wdzueyN1mmcdc0lAi4x427is&#10;3Ed3Kxqx7G6cgDocjl0LAckbvyuiSg7XjZWZVAqIzdkxRm2pimXLWuUppUqWMjGiqrdb6cI1JS7l&#10;SgI7LNx+1s8Dha1xLTekcMzGCajD4di12MxTCQlIU79Z8ttWJfpUCQljbEqYcgtui7yfhYWrSha0&#10;afQABSkqkohM2c25kogUFDhjAGipHlYVAutEtBInoA6HY9diJSCPSVpX7lYpXL4ZNZVDpMOO9fcx&#10;NfWFms5oICBEQSkCxmbvQwhR1Ibnrl/kvXwJKcQTKHp8rx/v5jg3TkAdDseupVxGYSevlMtYdH/Y&#10;81MlIEKUXajlLNytKY8rW4HE1HDa7miAAuezhyl4nleK/9ptFu5bIUy/W2JKTta5cJ2AzsYJaE2q&#10;BtLmPWvNKm/956pORvkwX3PBlN/8AMD47DqtunVYdQfuXuj9V7qZanqhNvr6bhYhMkildI2ypxuX&#10;x3EMQgDfDypbATLG8kbogG5s4XEPaZoiiibwPH/m4+MkRrPZBGMMURQhiRMwxuB5Xt7WLY5jSCkR&#10;BEHeXN3W+3kV03C2m7OShC7w8JE86ce0tatLOYkp32Zps0IktfexnnO1RnScGyegNam6gdom1LoD&#10;iALKnzd4d7fuJ5vd91T2X5ftLoSu2v9GenVeyP3XpdPR7QCzLEOaJqYfKwCQqUkZ58PzPG1FmKL1&#10;OIoxFmP4vo9udw6TyWT24znPC+l930er2QIhBEmSIIoieL6HVrsFSgjiOMF4Mi7G5TG67e8Ph2M7&#10;cQJ6obHGIlFaN+3PpjICN4aV3KJdn7t5VT6JO/wpGo/HuWWhjCXaCBogBHnv3lkMh0NIJeF7PoIw&#10;AOMMk8nEjK+qbiPYaDQRxRHiKAahBAnTFo1tMj42A8E50z2OhchAjVWr2zS6Tl6OSxbXTL4uVRZC&#10;7sbJva7FDTEXwxlM30DX2VNKT2qYRd1evZXjxCq40PtXFWn8dana/1aMK/P9QpAsaZohiiP4FS5Y&#10;SgkgKaSZtco5R6vZQpImGI1HlY/XmZgcNDRj+7IMWZbB9z00my1EcWRayKXwAx+cN0FAkKaptj63&#10;t5e6w7GtOAGtyYbqxICzLSG17vfnoVznRc7x1YVONd/uVPaq/VcfX80Y7gU+//F4BM/zwRg181xt&#10;7Z4pkahq5u/74NxDlmUYj8cAAZqNJjzPgxTV4j4ajkAIAeccnuflw9ilkoiiCYIgwHg80TFQxiAy&#10;kYtq4Adu3qnjksYJaE2qO5mQddqpcjfuUyG3VPNhK2RD+6+bDFD3Bnmh93+hkx0u9P6Xl5eRpCmk&#10;KGYv6gbnBJ7nQ1Q0Oz99egXdbhdhGJgxeBnSLNUNziu8EwAwPz+PNEt17NRMqNFxVYE4jiGEhJAC&#10;jFJIIZGJDFIINBpNzM3N4cyZM7XO3+G4mHECWpMqF59uBq1jntaNS8x/G9FQSuiUaOY1W+ZnsiqJ&#10;qaYFVdeFe6H3X5UluxErrM7+657feDxBv9+HVBIL8wtoNBuIoxiTSCf/6Ikb5+fw4cMYDAaI4wR+&#10;oOOgcRQjSRNwxisN8GPHj2GuO4cgDKAmetqH53sIgsAkE8VohCEIochEhjAI4Xc8RFGcDxd3OC5V&#10;nIDWxPNmP4W6Tmxd9q0pgt6I7WJv4EX5C5n6vmLaEJKk3kDtqvOr4kLvX1YIWF0Brdp/3fPjnKPV&#10;amLv3n148Q0vxrOvfzaazaZO0NnA4uX48eP41v/zLfzohz+ClAJNM48VSsEPfKQVx3foqkO44YYb&#10;8LznPw+e52E8GgGEgDOuE4YYQxiEiOMYo9EInU4HjUYD9913L77znTvw8MMP1zp/h+NixgloBYwz&#10;ZGkGpSQoY6CE5jEj3/eRJElenG17X+azAAnAmMp/L6RAEidI0gSU6Nl7lbVipghaKQUQBY9r6wAw&#10;CR8iMwOr6VSTbEsYNhDFEdIkzcVXCJG7Bjnjed1XMYBX5bMTozhGGIYI/CB/LKCFnTKKJE7yGYJC&#10;ZHrCAzPPhVSI46JOrRD/wh0tMgHP80ApzcspbBwOwNRzDuikIalUbpGHxt1oj8nWKAoh8jpGPfy4&#10;aKBd7gtqZ8PacycE4NxDEPjahSoE0jTVx8X1sdgpGJRSMMZ1/FIqxHGcvx55YXoFvUEfe/bswd79&#10;+/C+P/1TcN9HZkpI2t0uAGA8GqHZatlRH3lLGSUlCKG4/PLLkcQJ7rvvXgz6A7TbbVAaYjgc5vWc&#10;tk2bjanbZgIv/Dcvwrv/+I/QarUwGA4xNz+P8XAImPmOHuf6fSoFKGVQUmLlzAr+x1f8Op7z/G/i&#10;D9/xTihVHtpM89plV+LiuNjR106p/h7lphQEbHFu/k+28fguOOVRQPqGVwy/3cg0AytexKzK87hS&#10;qVk0NWJzrp6TUkpATbfI0m2+CsGtOACdablupJFSCpnI9D6NQNs6l3JPTiEyiCzLb/j5PgnAKDPn&#10;hlxz856bdpso4rj5sGDbn9MWdhN9fiITeczQfp+LsRH39QIPFJ1VpJQglBihInrRQqdN7KKMh+QD&#10;kYXIIOzzLMWUoM6adwhMi3r+Gpaeb70PmW9Pv3eKLi1CiPy5EdKIthF/Lciz31+dbgdZlmH1zBkc&#10;OHAAe/fuQbPZgh+GRiAJPN9HEkVgnm6QwBiDyLR1+LMHH8TffOZv8O1vfxuNsIHuXBdra2uI4xhL&#10;S4t6gWdfYPP+sOJJGcVDDz2Ep11zDQ4fOgTOGAaDAdI0RbPZgO/5mEwmYJwjjhP0VlfRbrcxN7+A&#10;hx78Kf7XP/9z9HqrRbPy0nO408uHHFuDgpoyHoQo7gHnGsN2sXGu67ckoIo87eChi/wUZ1Oeim6t&#10;Rmt1CLmBOjaia+IYo/A8P5/WrpQWpCzNpixQ3ei5aNa8/k1k/0ZKlQvSzN0ba9daeFKpfAK8FTN9&#10;YydQRoTKbbisdWUXD0oppFmqS2A4Q5qk+cxBBbOoAAFltBCg8juEFMdlrTHK9N9laQZAgTIGAu2+&#10;5pznx1C0CJtOQS6fi80GVUoiSVMjdKoknEWnFDsuSmRaMNmUcAGM6SYBsyxQwC6sdI/R9W3MrGVs&#10;j41Sqm8SSuav7dTzzKgROIEkic9aAKxHUQIpBE6vrODIkSO46uBB+EGATqeDXq+Hfr+Phfl5HLzq&#10;KvzkJz/Bwvw8er0eDl51FVZXV5HGMR544AEM+gN0Oh1IKTEcDUFA4Pt+Lurlhue2EQJjDKsjHdhV&#10;AAAgAElEQVRrPSwtL+PwoUP5tRGEISaTCZSU6M510eut5R2IKCGIkwSj0Qg/+tGPsDS/YN7HIrdC&#10;Yd5HUsnKMi3HxY1UMr8fCSHyDlXA9L33YqXCAhXOhVuBfQNYASIEEJJACgmhtCuUSAJJpRYyM0PP&#10;iiNjLL+BU6IzKzlnyISAiKtbfRFKcqtZKQmRZshUNnXT1tDc6hNSaBE0llT5himEyK3U/BzLAo9C&#10;HO2FoQvoxZSrVze3VtpVqZR+PoxbmBAKCb0aDcNgarGgrIgBANHCrmThPqWMgnEGkWkXpTSvgb0Z&#10;WyvQumaLNnbF66StdgZuuuzMQioJCgpKGQjVQi4yYRobSC3CxtKXykz0kELHtom9mEghTJSBM27O&#10;tfr91Ww20W61sLi0hF6vh7VeD721Hvbs2YvhcIhGGOIlv/u7+IVf+AXcf/QofvKTn+CRRx/BkdOn&#10;8dBPf4o0jrF//+U4cOAKjEZjrPXX0Gm3QSjF6dOndWeh8vvJeheM0D/tmmtw//33YzQagRLd/ShO&#10;EiwvLeENb3gDnnHkCD7xiU/gju98B57vo9FoYDwaQUFhz549IFLlz3+R0FZM9HD66djNOAHdCKUE&#10;HlK2XhTgcQ+AAiHaJcYoA6CQmZtwbqkAZoWuLSO5wZl7jDIwRkEoBRUMlMrcKlRKF8FzzkApy93F&#10;gBFe66KlhfAIKXLrYH2CTb7CIvrxVrzzFaV1myppLC+WC1nZrUkoAVEEgghjgcnSuZb90MV+teuY&#10;5u5FSbRFEwSB7qoj9DFwxsAYz93wcRwjd+wSs2gAnYqjzqI8UNi6wSUR+eulLVMOQgl8z9fnlhKA&#10;ZIAqpl3YVWnZOt4I0WSiW+Z5HpIkxtzcPIIoglISWZbi6qufiTe/+c0AIXj961+P/+Ud78D+ffux&#10;urqKZrOJ5SuvxKA/wMmTJ+H7AXzPR5plYJSh0+4YD4c9FmvHG48JJTh16hQoJQjDEFmWIeAcSZpg&#10;3759eNPvvQkgFPfdey8eefhhnDx5EkEQYM/evVjr9TAcDDDX6eqFnbSeAiOcF7fh4XBsCCegFVgT&#10;HtYNaNyINp5YWBolt6l5rJQyjzUCymSMkvwmuxG0IBSuQsZoHnNDVnJurtumtTQYYbk72bpnCSGA&#10;hEkMKQVAi9PQlqj9R0guSEpJCKFXAoyx3E0jzN8ySsEZn0pY0ZtVufWZW7DGPW7PbfocSO6+Vkrq&#10;BtrWqLGucvu1eS1sf9Ziext4fadP2yweKBiDsUiN9wAlYbSxZqVAKdHWqzkfoGh+QTfQiL/b7WI8&#10;HoNzjsAPdB0m5ya7l2A0HiGJY/38m6SzyWQCpRS6c3Om05ACQPO+uKOhrucMwxBpWmTh2vdpPvMR&#10;upfu4uIipJTo9XpYWlrE/PwCGs0mJuMJolg3m2+122gOh4ijCGMTCgkbIZRdhJXDFtVPu8OxK3AC&#10;WoF2WeqYZTlmal26UTQxWaHGOqPTySycczCuh+4KY0XlFqRJ2KnCxkl1Ug3NE1wylUEKmbuPizij&#10;tKlAoIzq5B5RDNaljBZWJKVTgqB3VAhKOYFGu4D1c8FYEXMUxLpu9fasiNlsVaWUSaCylmhhCdnE&#10;IUpoEY9WhTvWCrxNwKLSHLvUyTzW3Zy72I2gW/fuBl5hvUupoIjUUkSLY4njOBd86+5Vxm2slILn&#10;eTpGbdy/ep9msUJppSU2mUxMXFsf/2Q8Nm5xiVaziW53Dn4YAgCyNMXy8jJOHD+OTrcDQgiOnziO&#10;MAwxNzcHpRSGw6GJXxNMJhN4Hs9j2+XkL/t8RlEEPwjQboWIoghnzqyCMYa5bheMM7S9NkAInnji&#10;CTDG0Gq1dFKa2Vbg+UXMPxfmIsva4djNuE7QFZSTIpSUJevCugm5cbPqD+tStdYQMRYo5wzEllQU&#10;vstKbGKQkMJM6iB5nK+ctMK52S/XlorHObjHi+w4KaaOPU96slmTxR5RKOh0WUuRvVz8rDiPIsCu&#10;Bc24U0uWSXGjLZ+fEUtSKn+wVrCJGVuRKj/HjJdctGTagrUlFGIDAqpPobDQoQBqrFnu6RKV/DnO&#10;98vzuHTxPmBT8W97TpX7N9ZzmqXGY0HQ7XRAiR4jduzYsfxvG40GTp06hcWlRd0VKMuwvLQMYbJ4&#10;4yiCH/gIw9C4ua0fAcXrsO4jCAKsrq5iMpngsuVl4zLPEAQB+v0BJuMxOp0OfN/XbQM9rgX3/2fv&#10;zcM8O6v7zs97199aW1evklottZCQBMFCDUZCMhhsGYSEGbM7BDBhPHmemMchwc7YHmbwkjB4Yjsk&#10;cYiDxwYcRxC8yICdMUYIgTEYMBISqCWhhVarW71UdW2/7W7vO3+8y72/ktRV6oWqRverpyV11a/q&#10;3vvee99zzvec8z3drnsGxwrExvLptQWt8YONOgJdB1xxi+mZzPPc5RJBGyRLlUVRRJblJGauoq2g&#10;xdCbhZSkSaqr18wsx5Mhz3MazYbeUNMEWUgC38yOLEweM9S0YZbluipY6L5QlCI3DflRECJM1bDu&#10;a1Wuv8+1dIxVuZqvmHyobXvwCs8VDhWyMA33tgLTRJ/o42ZZjm8MH5TzEX3f17nGMfm60rhLTzon&#10;YzQaaXozjhkOBxRFQRRHbj0SQzFGsenZTDOEZ1qOjIErK5NFWXHsIjKhI0Bz/kpJskyvWRiFBGa2&#10;ph0tFgTBmMFuNptkWUaWZAiBu995JUo7GaTUlcoCCMLQVC8Xet2kpPskSj9JkoIQxFHE0tISQaAd&#10;DGkKemz7ECbCr1ZO2/9aOjovch1VSkmSpgSBT+C3OX78uCtG6vd62pkJAoTw3BBqd32irFiuojq3&#10;dqNwcmd13Jl7MqyVaqnm2cfm9j7lMZ8e9POrnecyXaAr3NcrtnEy2LSQZ+ol8kL3YtuCvY3Wwt7s&#10;qA3omnjyB8hV1lZybmOfrxgeG5XY6fXCFwgpypd7HadQjZBcROh74wbYbWQml+gShTZLdgowUYal&#10;J4XQxUma9rXxtNJ5YVeli6NRTxdFUThRdc/zXXSpPN2/anPR1XUSSoxH+k/jWt0GWGn/KfPglY96&#10;QtO5T0Zd2pNZL5Qpw5ISJcATvllnb2wDt/SydbzOyOZm6GIp9XH0vRWGLcHR6aXRNeer1jY+mwXa&#10;F7TvRMVRLL97yjjbBmb8Ppcsi7Wb6ymUOxlsH3NZyFeuT421URvQNWBZqSc8T2bTDIJA036OVi0N&#10;nG/6C6XU46AKqaNH3/PsB9c8fim2UOatpJL4QlOK1TaN8TYP0ydZyWuaD1UvYu3jo41hrnQEJjzh&#10;ejulUnhOHMIc27a1nKENPs8z13/p+76hsqWpePVKA6eMWIU1ZibPtx7o1h29fjpfCHa9yyhWf7ZK&#10;OePbDU66Naji6RhwqUrK2bYg2dxqFYHvEwYBWZ6PFWmdKgRGT1kVoBS+XWsXfRjXoGKAVudUNzNK&#10;Y2nSFUI4paix9+MpcfLvF8XZXQO12oFxBtSrVJ2fOmwHWEm/r6/4roZGbUDXA/Ng2f3RGg+BdK0P&#10;Lj9I+cBrusVDyowsz1FSt50Iz0Oss0+wmhdUlO0nvqfznSIpoy/7YlWjMillRT3HbPGuaGidl68M&#10;NVjkBCIkCHwKaZSVfLOR2jUQuke22lJzOshNX2tVCEIbaOUqb4WoKD1JBb5yRnB9GK9EttG+7ePV&#10;SkyVCmHFmDyjrdR9QjHz+gmGMafD8zwC4eMHXmmUTXGSrcbN89wxGqcFIXRRlDkH39N9uKIioqEd&#10;DGGi1TJSPhcMaLXK3IlJuJujUw0nw0bncV2NgjX8lDUFOi1ymvfA3kfT7VRl0s4Eg/SDjtqAroHq&#10;Q1R9mVbTqeO5kjIic/RnUeb1hNmw11OFW2UPhXH/La1p83Hjn6/QqMpGR6JiLIWxn+t7OVwAqxRF&#10;IbW2r/DwhFH8oXJ+Zg2snNd6W3VOfnwt0iB9OVYk5K7VjoszhVbVvNzTgsB53vbelvR4qTRlPuGM&#10;ipUvtLTy00XVdFepctDCDJZGdU+OZ+6fWm+V8dpwTolyTVHj904401OKXnjeORGpCFfINV7oZPOV&#10;azkBa037WU+h2OnAN05pafylmRt7Js2bdjir0frTc0CfuagN6Fp4kmfI5eGE0hMrjFzbWAO98eas&#10;QLr+0qoc2ZNyw6tQKfzwPEFR6P7Nam7QntPq87PRkRCVizAhqI161r58VTHKWrLNq+Rd9Aal3Dq5&#10;4ypJcJr5GXvdUhYUeVk1XBps61QoCmNobfHM0xEzcHkxRzHoiLYqtVh1ksplU45SXl2BWoagJz8H&#10;ZS6k/N2yNMh+lcKzdD5OfakU1T91VOONarGKdgytMTWfkcpRzb5SFeO0iVFhW55QhYwyPdon+/GN&#10;9hLKXmzLvFgHC55YuHUqKFvLjEPgAZJzXobv+4HagK6JyiZoo0HrwUrIspwg1J/TAvFQ3TR1NaZ0&#10;+SOwLzJrG08qXqEo21dkISn8VVGeKl8ES7PZasxq4/zTvnpV5gEVykjYlduKsH2aSJd7lEWlx/Q0&#10;4bkccq4VmewLXllnaaNUJV1k6MT11wFXNFG9P1Ihhe33lK7dxNK7CqULwWxr05N47Ou8xS4vV2UO&#10;pJJaItJGmbbNR0ryotDUo1L4p2vEbAJY6WPleW7y3pJywo9dZ10IV62Y3uywRmCMSTLPjliHAdpo&#10;mtpW2o73eSvnUJ0J2GjcNAvo50zUxnM9qA3oGnjKTdBsmDYSrFKkVdg2kaoyjnsJ1nkO1igI4bnC&#10;B9efWYkh9O/W/2+FH1w16mpmc73vRyW3qilSiZLeWGTsfp8yxkytvw9yLVjBeqvFGwSMU1ooPWbV&#10;0nO20rLisJwUT/kZZaIycy2W1nROyvgfW4C0mmRYn5Nkr8n8mMIxHNUNXGCdhQIpC0Dgn/YeOh5h&#10;FoUWC7HRrW3BUub7atWwgs2O1QbQ5nLXe+Zr0eSnWwW7Fmzrl3v0KukLO9jgdOAZsQ9bg1v+U2M9&#10;qA3oGrB6sm4zHct7ehRFTpqWPZ9S6ekk5LC0tIQfVF8wwWoqcK09SPcE6rYRO8dTRyKK4WioXyTl&#10;4YsQz4Msz8xUFNNDpnShk+frClpVAGiazonLg4usqufpeYJCloLt0oi7S2kmk/gestDXmxc5w+FQ&#10;H1eU4gCNRsOp9lhHwk0IsXSsKqliz7T+yNyMBxtbi9xNf/B8Dw+vrEKuOCRFXlD4es6oVUMyiUMj&#10;RlGh5lQ5pg1VahpbB2c4HOqe0DB0/aVBoPtTB4OBltIzhtJGvsIT+NJfV59vIDwwlK0nBD4CmeVk&#10;UiF9n26rjcpzhB8w6PWZnZ7h6NGjJEnC7OwsvV5vbERf1WkZe9bEKooZW4RSoKSi0+nQ7/cpioKJ&#10;iQmti9tsgimkSpMEIQRRHBObObi+lMStNr7yUX5JeVdp/+8HyhRD+QzbqC3LskoEV7aSOfELK24i&#10;1djPW8SN2OXh8yJ3+tFa99pzRXqa9hauEtw6JqcbwOreY12MaPWgnQJYoaU4PXMt1sFzZQAm/ZEX&#10;hTtvy+Jo/WJZKTLEfK1wM4LtPlfjqVEb0DVgXwIlq0UbpUA7olxCK7CASciHYeiMBWjDmxe5pmGf&#10;RgGInUZiJ5LYcnxL5Sipf285OUZHDULo2ZrC0r4UJoIYzwm5YE2UX9dN+dLlFauVvS4fU0hSUqQ1&#10;kF5pQKyBso3ZblKHAKFKL1cxHsUWhcTz8kpUVzF4tsDBFrMIWTHMHogyIrdTVdZCEAT6fmJHzBWl&#10;0TX6svrUFHmWaVocvWZRGFVaSZShQDMQwq3JmvfWFu8YTWDPFucI/b1HHnmE+RMnmN26lfsfuJ9H&#10;Dz7K1tmtgGJlpWfE7nEykaufq7Xub5amZHlOkiREUUgykvR6fY4cOcLff/UrzG6Z5YEHHkChC1o8&#10;zyNNU5RSBL6/rvu7GeCSGKvsge/raFsiUcU4qwDaqJgHTztuRm3qTBjHMwHtEJYynWNskxCm4Mh8&#10;uJpeMs7emWiFeiajHqi9hodlBdQtwWEjNc+IpgeBX87nVKXB8X1fRy1CEBpJOJtbq3p/6/LwjJHU&#10;v9czI9HsRJJxT7c6usx6r7JC+Vpqt/p7rbFdvbk4A+tVpO0C3+UX9fVIE0kLN8szDELn9VvD7vKE&#10;wkYM5gRYLcyvxo4fhqG7HrvONmosisLcg8BJ/a3+/pMasUoEqqN0u8ko15Lie/r+2eMLBIWRz0NB&#10;EPhEUYwwz4jn2xmt2pkpCrmu58tGCbYtJwh8c0x9f0+cOMFXv/IV7r/vfn7/w7/P+eefz/LSMltm&#10;t7CwsEDciAHcODm7IZZVmye/vxJoNBp4Jrr0fF/L+C0tceTIUR566CH+9ktfKlkXfdJEkZ5MU+TF&#10;mvf3bOPJot1qVFoKQJjvVZkgG7nKSvQpys9ooQE1NoRcuNYY9YTjlwU5Z66fUkeNdgqSGjtWtchN&#10;O5ayfJ4r+0b1PLXQSvnOjVWX21oL1Lr2J7s2dq2faQO16wh0HVCUD6tdUEeLmnycnY6Sq5I+LTd2&#10;IycH5FnOemdFgmkVKcoNMAhCI2UntFxemrkeSCHKQdiGsTSbgKSQFWk5WwRli2HMRld1EKqFItZZ&#10;qFJHuaFTlcLRrlafVq+Hnpm5Ogp8suxKtZLYyvvZtY3jyNXn6CKWws08lVLSaXScwIMyghWZzJ3x&#10;XCtHZYu8pPBQ+G4DCUI9HcVGo3Y0HVbU3vMJw6AU0JC6IjvL8gplDUKc/Phu5B3WASkHvksp2b17&#10;Nw8/8gjHj89x3vnn0e/1ieOYxw4+xuWXX85jjz3mqrJtZORCznXdX+EmwgCEYcBEd4LlpSU++9nP&#10;MjkxwbFjx3juc5/LSq9Hkec0Gw3CMGSl10Ot4/5uJMq6A57AZigUaZqORWi2sMgzBYEuErWOs8sJ&#10;q3W/w98PlO+2cqyOzplXjFnl1nw/KfYfZNQGdE2YCjUqD531MhVOI9Xm9DypI81CFoh8lWfqPHTP&#10;FaWs2YdWefCrPaUSTdut9p6thJ6q/vzpXL2jtEq5N6u8YyNxfSBMjlEaKrY47QIH0FXONpqp0lNa&#10;TUZHuL7y8ZStUjSnc4Y2hzzPnSftCQ8pLGVakOXjHrYJ9jTNV6GTTwYhBEKtiiicQS5YXFqk2+kS&#10;BAFzx+dI05TnPOdKjhw5ysHHDp62wSqkZDgYMBqNiOOYLE1ZET3iRoNdu3Yxu3UryTe/6cTuNatQ&#10;OFZj02/BT5IXrEakq1s1hACUrUIVLo8u3SCJzdX/amU7yyyIqOxVHkoVJRtQcSaEOHPvyDMZNYW7&#10;5kNkaSDP0Zd2o1YoFwGaL7jIzgp7J0lCXuQuP+oJz0WlQJk7egrYKSB2XJaN/rIs096zuQ67I0hT&#10;CFCVvNNDvT1HcZa51OrszHGBgmrris1N5nnuFHDG++h05GhzpvpzGXmRE4Zh2VJi1wf7Lpc5VXsd&#10;NnK31bdJkujfVyngsBFq4PsMRyNnrKv0ked7RmD9SXI8FQrXyuXpdfbHioqklKRpijTVzPpH9TpJ&#10;qYtK0iw1a2KpPq1ApXVs1xbjjqIQ209pKbA8y0jTjCzPmJ6a5ld/9Vf5jX/zG3z3u9/l4GMHue++&#10;++lOdFleXiYItQ9sc8+VnXRsfZ/q/nq+z8rKClJK2u02g8GAXq/Hjh07+Bfvfjc33XQTR448zsMP&#10;P6KF/MOQXr/PaDgkNLT5Wvf3bONkFK49J/uO2Dy9fa893zMtRJZpqjiqUhIGoclTj9cfQOm0biSF&#10;O95qVN5vSzdL045kmRJHO3vCUfA1hfvUWIvC3fyNXBsMpwrjlzSmzY3YalcrFG8Nip3aYilHa3is&#10;tqofWIm/9T1dlkL1hOf6O8sZofp3hoHOm6FMFWquWx3SLAOlXH7S90t5ODfSzLnjyhlUNyLNXEtR&#10;FGRZSpalZUuJGe9lDYW9VjedxXjwLm+KzZvaiEC5r0nTK6vPMyhVnCqCBrbCUQhhRsSFVNt6bJUy&#10;GM1YUwC05voKPZFCjynTToN1Uuy9tRMqgqCcsCOLws0GLQpdPOabnOx6jCdghnfbKkrcGtrNa2Ji&#10;gpf/2MvB87n55pvxPZ/LL382/V6fyYlJijw36xwQhaF2aBSrNvenvr9xrHOoYRiQpSkoRaMRs2Vm&#10;hp+44Qae90M/xAte8EJ9f/OcrKK9rH9u7fu7kXBG1F57NRJDOUNvT3esPcnQ8vbeuroH39zfTXB9&#10;VVinturEOGbMFR6W17jJTv+cRE3hrgGltHCAzXnah87mw6IoHsszWAMrhICiLEaoFuN4wiNX5Yis&#10;k8FSenYmpZuIYg25LAjDgCAwLRuqqp6j2zyEaTnxA98YKtz5VvOPVZpLt7noIqRqXq96nWEYuCi2&#10;StfaIgUEetwZBcqTpXB1NelE+eKLiiFTKkeh51W63a1SDGP/22g0sFW5ugLaXcS6Gv0tResZzVsw&#10;rQ1SRxI2h2pzY0EQuPO3EYylra0hRGA23py11HpsXk07DB6ep7d1WxwVhiF+GKHynIYZrJ0kKb3e&#10;ipndKQkCbbj187Kakjz5/RVC6PmhQcDi4iJ+ELBjdgdhpHPPx48dZevsLJ12m+XlZZLRiFazCUKQ&#10;pem67u9mg6vuVlprGXB/rxYQCSHIzOg/W3UfBD4gnFHd+EtU48bfPpvmfgtRTkmy2gil8awt6Omi&#10;jkDXhHAFLNUqUW1QdRm/LtrRD2kYhi7ybMQNoihyf/c9nyiKzKYs1tWE7Xmem/tpdTndfErfCivo&#10;DVv3RArCSFeO5sV4QQsYmtC0HVRfuHLTAEtPSanIsnzMIJcRliDPC0fZAm7gcl4UpGlKkReud81V&#10;CZoKV2ukHLVm11mWeUDf800EmFOY/FsQ6AHmzmiadRUC0iTVylBBQOD7pFnq7o2lNPWkkVIC0To1&#10;vu8b5STljCdCr6X14gPjgIwMbdxoNMpopbIZmSwU69ldtWHW55ObSNZShdUUgwj8MUptamrKXR/g&#10;aHuremXvpTu3J+yV5vyEYJQkDAcDwiii2+2ysLjoej273QlGoxFJmtJstYiiiF6/T5qmCNMHWZiC&#10;Mfu82naPcwF28H11ghGUtG857cewHLJkQTaDElOz2XKTc/zAd3uOTVXpoQDWsVLO8dVzezfc+p/z&#10;qCPQtWByO+6PsFGY/qbOoXgUFJUcaPnjtkLVbmTVxuX1Hr+SojC/U49J88ZoJJv/wERfmuaUQpY/&#10;aiMQ64GvwwOt5gCemEOWKDwXEQqhZ2RaAYczAZd/Nptc+bUyehY27+j75UgzU/RTsEYh01Mugd5M&#10;qyLyqrJ+9pptwdCYIbWRzDqSYNUI0fzycoD5mBESlZ8x1C9izHCv+9KqnzHOlXXGPCGQ4x9wR/eE&#10;QNkq73O4AKW61tj7VXmNXNXyE3KbZbpByjM3MOF04OoxVFld7VIHHlD9vrnWkrqucbqoDegaEDxR&#10;F9IaKYEgDHSEIu0kkLGP6naHYGwMl3xajp+NDKF8iS3NaRVzzAcNVWyiD8/HD3D5yrHzcgUfa6Mq&#10;F2Z7Wz0TeUip8NW4QbG50Zz8jDBEyuRvgzBw+c4xOhfrpOjI2OYPxyqE1zrGqk20zBtZY2HTh+N5&#10;RUs5K6UoVOHyZsancNT9yeA2YLvnCR3B+Z7votDyw+6HdK7T0xS0TeuVfp6hxNXaD5qNWG2u2/N9&#10;KHJ369yyCO0sImwaQpwTBKBjOAzlX10Xy95Urad5td37XXUWAd3ziunjNnN5NxYVZ0BRqRa2EM7p&#10;R1YMrTGo5wpTsFlRG9CnCeuP67yCZ2hYm4eotJOYHISVzLOUqZ5tuSqkPAn0Rl0KF9j8o82Burxk&#10;NUKhrBbMPdOGYSgpYf55orTbUx2/jGz1LMqySMX+qXrhwtPqR7ao6EzAySRKiczL/kV7XZoOL6tu&#10;XYuNv87NwRnHcjOykbRVdVJGKGB1xafn+XhetcVHb9DrNi6i+r/GcPvVqsknnqeg7M/Ni9xRxu6o&#10;5lLW00ojpdLRrKHlvYqzVf6kdRw8fF85FuJMjVM7m3DRVsVR0fn2p3BwDLNUrV2oRvlWMEJH5JvB&#10;+AjHhLj0i1z1Ttpr8dTYe/vk1H6Np4PN8ARsaogKpTNGs1nJOlGOBhuj0yydgnIl5VBGkWKdHryq&#10;nIMyb64VDniyodWlUSupXld9V42g1hkGWyNlnQXP6Gi6CTOV47piGq8spjldONpYeKWcot38jJPi&#10;BB18z7UHwfr6MMsLqFC0lQjU3VtX6FQ6FZqO146UjXCqtODTrdKstpcAT+hRtBGurDhS1apSKI3f&#10;ejfHMafMXK+0jmCFuraRv22JEF45UGBTQ1XYClHmNk1KvJIvFmPvOujPFrJwVcWOYQBK53njYZ9V&#10;ISp5TaGdzMIMHtDFkIwxK5vDATi3Ua/gmqhEi8azFxWvzxUXGS3TsnhDF3bo3kUxXrhio5j1bHAV&#10;qT0bZ+gJCoo8y8eMerV/zRU7VY5bUpT2r2ufwFg7hKdbc7I8R8rxCE8LdZv2C/tCnwELGhhJO6mk&#10;a5FxHrURjSgqxTdeNUe7bgM2ng+2uc+Sqraau4YNoJQKdBGA6S90SjWVzXatQ9vzLCljYa43G/+o&#10;iertcPbqpj9uy9ZvwF0O1BoYKZ2Or2eeuepzhSqdiI3O/60HlaJsbDFZtaXFGh4hnPdjfm5VpFb5&#10;2pi6zwZjXEKx/LpmMzzzbpiiQakcS+ZaWWqcFmoKdy08Rb7QbiJ2moU1HJYCUsqIC5DjeZGLVoWw&#10;Ecv6Ht6qAcNulAJTIZuNnZgtUgKFlB6er6eu2HzHWMGRZT/XdXyBZhR172OeaVo48iN3flY4Qnge&#10;IWGFYj096EkUtg81K9dC4BrLi7zs07PTc+w9WA90lFmN0EuHoey5HY9kpJKoXLleUxeZOaENfS/W&#10;ilKUkohKIZaVYSwKSZblT/isM+jS3k+XGMXeUPdvVY1OT3L1+oJ1VbOpGMdS88I+y3ojto7fuWNA&#10;y+uwaQwLu97OKFZyhPqHeYJIhP1cWbG+sShMLzIIpIcrooOqg1D+165BbUDPDGoDul+NLGUAACAA&#10;SURBVAae1M4IQOkXqCikE4hHlZSafUALKQkoR3mJyibM2Ab45HiyIhIBZqNb1WeobLRgvWy9OQob&#10;YNnDraKq1nV8c86FUeAJ/ADf81z7glVACqSebsIZ2mA806Iijd6r6wNFOGrNiie4yLcijfe04D5e&#10;Oju2t3Zs8aEimaieQAUaolAXmbCWAQU7RaZqlKzSUfU2WbraMQwVf2j1daz9ZK2+5mqEZSlOe7F2&#10;YoyZBWsPuxksyDohnsITdqyQqlamKxe5unGECif6bwuTLNuwkXCD5IWRETXC/p7RyLEDLRyFrRQg&#10;awN6hlAb0DWQ54VRICnnO1qPD4SZzqG0yHukZb8C3yduxKRJSp5pY2MrZq2361otfFH2Q7Las680&#10;6mP6IpXU/YK51iMNPL0xeMIjjHQPap7lZHmGUroyVXnK7YVWS1cpifB80PKeboOR0ubA9P6Z54XL&#10;ZyZJQpZm2GKXNMtoNhokSbWS0zSnCy187wyLLCXHnHNRaBEITH63Sg2qwgx39jySJCExM1fDKHTt&#10;O2EYkCSJpslVZTiwiToCL3BGUEeDOpqwvbE2+gg8qzAFSmk6VqEj/LzI8Yycoo0mq/Ruv9cnDEMX&#10;KYM2+lEYOSNXzUuLakSjFKMsZXJyAllI+oM+QupoSRYFYRxp5R8BMs/JZEGz1WKUJTSbTXJZMDk5&#10;yeNHHqfb6TI1NcX8/DxJktBqtUrq2UTTKFbNvVREQQhS0QgjTqycQClFI4qI/AAfQZIktJstGmFE&#10;v9fDDwI67Y6mAwsJfhmtIyvCH8L7vo3LejJjYO+5pfOrwxFsLtT2KFvoz45ntSzrYbE68rbPc1GU&#10;qRQ7+F6f2+lfv5QK39fFdBLhZvyGYaiFQAw1bdfasjCj0eikv1cIURbnKakL4tYpMfpMQbUo1JI1&#10;JpeDQNQGdC2U1Ec1AqlEGVa2zlPkuYcQ+qW0E0O0VixjRtJuZE/VE+qoVoUTHbCUkWeTHT4EMqAw&#10;A3OFlzthgaIo8JSgQDjD7RkR7LK6UDhD6CJiqZVw3Ia4qqjF9zykacmxzfJZnhtBBTuSS6+PPkaZ&#10;K3IFT6KceSkQlZ8pKTXP9wjQL7bWwS3zfl7ukYtcGzmltWz14O2yEERR2ehWRXCO8HQ5I+HWXClr&#10;3Mv74Dx8IM99V/lqp6hEYWQMMShshaaVeszwzbxRKv8WqmzHmZycJM8y+v0+CEGn06YoclZWEmQq&#10;6XQ7gB7sPTU5ifAEjUaT+fl5tm7dyvG541x80cX0ej0OHz7Mli1btCE9Ma8dlIoTo1AoT7kiNIRg&#10;OBySpimNRoM4jsnzjDRJyLLMiYEsryyTZimNZlM7ZErTy3meEUVR+VqUD/DTyD+fXVhjZzdAy8zY&#10;ezzKhif9eX3/Tvb7Mb+fsf85U9c/Vvxk5wKb4sSn2xL3ZNDTiAyT4qEdOFOLdC4xDBuF2oCuA5oW&#10;LSgKz+W2NI1T4AY5j1Ek+sWykZIVGldSlTMrYdXnS6NcffdcsYqJnGyk9YRCBht5OaNoilFswYlp&#10;nalGeWUbyHjRhC4mUW7GpD1H2/uGsqospRC1zgFKt6PYDJ3iSaphreGqGE5XUWunzVjt2yejvylz&#10;lrZYp8z/amPv9D8rBnL18bUesc5xFnmB9KRzbJ5YsTz+e4TQohE6H11GGSK0YuWa9vSVPZb56UpR&#10;CsD8/BxbtszS7nRYWDjB4mJGI24QBFqbdmVlhSxNaHe7zM/Ps7K8QndigiAISdOMiy+6mHvuuZst&#10;s7Ps3buXhx56iH6/z+zsrM4NOxZ2PPdl728cxyRJwnA4NAMA9P2OG7GO+BsNRsORywfacXxRFJlh&#10;5JVFHXNWNokBNZF31agrywqgpThPhrVasYR1gJV92sejltMtpCufd/WEPwicg36q0PKXjKWd7OP5&#10;pG0+Naqo54GuBftQ5QVUKzCVUuDmUhsCVKpS+ccUWmjKNXfhfzXaslRLacxsv2GZ3LKC5qDInWB5&#10;OZfTVuSuNjjm7EvReauWQ3l8IQSFlKDGpf085ZGTOwlCm+txQ6opi2REXHnJTPhXpS79cLxf1dGI&#10;aEO5egi2vV6pJFmaja2R/vFySoSl4ayhcA6BEGa8WcXgIcrrto30QlNselmV9r6V/podSuz7viku&#10;MZQg1estN1hdtWom3vjC0b72fHQbEnqe6CqnQA8akISG9k2zDN/zmJicZGFhkc/+9We57vrr+Pzt&#10;txPFEVmWMTU5SZKm3HfffWzfvoMoijh69CiNRkwUaV3kTqfNKEnG0gbWTSPXlF8jbuD7vp7uk6Xu&#10;uZ+fm+cLX/gCO3fuZP/+/ZpNkR6jUYIQgmazYQyRbaUq18Qkdsfu24ah8mhaI+/yneqJFO1qlD3b&#10;Tw77HArGRRksw3BGCgEqEbOeukPlWKdn4DyzKbn0ApRSljXWhNi7e88P9ErZQcug6T6rE6kLfIo1&#10;e6GEJ9yQZ5uQr+bQrHG0eZ+qxyiVqcJUyuUUglDn0oo8J0lSHcn4ntGzxI0hA1ukYA2mKBWBAh8B&#10;bqyYpT1tXtEN17aDps1nfN9HSUWWZwg0PeUmnTiqsmzLsBv/uBcsnXNgR0M59ROzDtWoL45iR+Fm&#10;mR795ns6p+qGZ3ueMWRa6N73tWB7kecElXFSek0qPZfmPOw9qI5rs2Pj8tzkg6Vyo8tcO4bRGYby&#10;esrclb5WIUolpjAMXWWupY3tBmvvbxiGBGFAketRdtUKSHd/VHl/okbMwuIiyWjE1PQ0nU6HhYUF&#10;hsMBk5NTKCmZmJjg8iuu4O///qsEvs772ornTrOFlIV7lrTgvM7f2nxrmfcefy6E0Ndila3yIsf3&#10;fEbJCCUVF120h23btnHnXXdR5AVxQ0erAkEcx/R6Ohq2UXvZM1luKRttQK0QhjsX+3yaRyjPTx5h&#10;rqVmZQ2odRjHK1wVaw0TWC8ca+QJ56OcCQeldOCNOR7Lka8N+z7bfTFNU6eNXd17z3WM50Cd85vX&#10;EegaCPyAXOVu47EqLArlNumnhCgLfywtqaQkyXXUpItoQuxcRlQZBYL2CK0Kj934BaISgeYm/yrK&#10;KM4vewQ94Tkhdt2KULZACNNI7Qe+zteRI6RYZUjWorhKz7jylZIuU7rwyE6xqRo2z9cVg6PRCNtm&#10;4Hm6dy2w48zCkPHcc8kS2sOGYehaTVzBUKajfketVgyHLTQqVAHGqJZVlaXwhDQ0pzXCCuXmlBZe&#10;Ya5FlEyDlG4GqlT6Pksp3bU8oafUrPPv//7vc/nllxPGT1zn4WBAs9Vk0B+YYq3EGN0GsijwfJ9/&#10;+Puv8Zu/+Zvc8+17mJmeYeHEAkmaMDU1RZIkNBtNnRdn3HA7JiQInCi+53nEcUSj0WClt8LDDz/C&#10;8eNzjIYjtm/fznA01A6oKTYJwtClFVyxTMWB2gyQUmGrnO25uU0QQRyffAtcS22pykBUozZtWM8M&#10;ys27VEBzDvoZoHDLeZ6SopJm2Ez3cbOiHqi9hgdnNz6lSgkzWwDjecIMx/aN2LnA9gP6gabwyk1L&#10;e8J2MLX+fZ6R+ivnbtq2CbvRAU4lxv7uaqVcGIYmgvXLaNZUDJcavGVEXK1OdIbMGAu7XjZfqtR4&#10;Gbw1cGW/a6k6ZP9Y+TtbqToajQx9aTYBT5jZpfp83cQUY4ysUQ98v1xL3ycI9JxVz62DFpC3A86t&#10;6pKN1LXQfdkX53memYdaOjSKciC4AkfBOvEJoSfMWHrLrpe9N7aC0V53YXKpds2FEGProu/Z+NSS&#10;Q48f5uK9e9m+fTsyz1lZWSY2Y8syU3kcxbFxLEL6/T5xo2HGyCl2nXc+M1NT3Lf/Ph64/wG2bt3K&#10;9PQ0yShhojth1l259bD3BUM5NhoNFzHb8wqCgE6nQ7vVotls4nk+ExMTLC0uEkexY0DiKCZLU1e1&#10;DdZAWXZCsNrB+n5DG4Lxv7scqJIkyYgsy57yT7Wv98n/SFZl2FfVGJweqhGuMMYTbJVxabxP9Y/+&#10;HcK9f2V9x/qkCm0gUWVYfpAGaq/GqghU1hHoGijHhJUSeq70RnoU0uRQTISlpHn4TNRRmDYYV80r&#10;yo01DENNp5qCF6ks5WVzEoLM5KWk0puW8z6l1NSkfUJNTkSzqKJi9DyE0MZCSaV7+Vx+Br25muo+&#10;PfBbgPTc5230BdYDLsW1LW1ZXRdpfpfdOcsqXkXhqC6tHWvzhtUCrKIo8HLh8j7W2Lv2A1nSyPac&#10;lJLmOnUbjXZ6PEfvVilnF61THs/Rzz4VY25y33nuRrrZCLoq0Wjz0DafadfKOkRQFjRZoX993vqc&#10;PvUXf0Gz2eQNr389z3rWs/CDgEMHD1JISbPZZDQccvz4cSanNJ3b7nS4/777mJqa0lWwfshnPvMZ&#10;Dhw4wI6dOxglI44fP06r1XQtVtKkEJRSRg9VOiMyHA4JixCUIgwjsixneXlFG9YgYDRK6PV6RFHI&#10;aKQj27wo6Pd6ZgZtmfusRnllTdHG76D61XgyWlK5OapPhbVypE8QynBMSfmMnQ5szl6a3k2pJEKJ&#10;Un1LnF6bjHbkzf9Xok9dtV8XEa2FOgda60HW2ECsY2DKSbFOQasaNc4Knuk50Np61KhRo0aNGqeA&#10;2oDWqFGjRo0ap4DagNaoUaNGjRqngNqA1qhRo0aNGqeA2oDWqFGjRo0ap4DagNaoUaNGjRqngNqA&#10;1qhRo0aNGqeAH3ghhVJVQ7jG4CdMMqlRY4NQ93HWOJdRTlJSY6pr8mno6Z7L+IE3oGuhtqE1atSo&#10;cWp4BtjIk+IZb0ChtqA1atSocWp4ZlvQZ7wBrSPQGjVq1DhFPLPtZ21An+kURI0aNWrUODXUBrS2&#10;oDVq1KhR4xRQG9DagNaoUaPGqeEZngKrDWhtQGvUqFHjlPBMbwX8wTegxj7qocLZmgNya9SoUaNG&#10;jfWgViKqUaNGjRo1TgG1Aa1Ro0aNGjVOAbUBrVGjRo0aNU4BtQGtUaNGjRo1TgG1Aa1Ro0aNGjVO&#10;AbUBrVGjRo0aNU4BtQGtUaNGjRo1TgG1Aa1Ro0aNGjVOAbUBrVGjRo0aNU4BtQGtUaNGjRo1TgG1&#10;Aa1Ro0aNGjVOAbUBrVGjRo0aNU4BtQGtUaNGjRo1TgG1Aa1Ro0aNGjVOAbUBrVGjRo0aNU4BtQGt&#10;UaNGjXMUnu+R5zlB4JOkCQBxHCOlRKEQQlDIgjAKUSiSJMH3fYqiIIrCDT77zQ+l9EBpT3gIIVAK&#10;lFSg9DDx2oDWqFGjxjmMJE3w/YBmo8lwNDQGNSDLMoSAIAgYDYf0ej3anTaNRoPhaMhgMNzoUz/X&#10;oYKNPoMaNWrUqHFqGA1HTHQniKIIUDSbTQAUissuvYylpSUWFxfZsmWW1mjIcDAkTVJarRZBECAL&#10;ubEXcI6jjkBr1KhR4xxFGIZ0Om2OHjvK8eNzNOIGwhPIQvLDL/phXvKSH6HX63H8+HHyLGc0GiGE&#10;YMvMFvr9/kaf/jmP2oDWqFGjxjmKMAxZWVlBINi2fRtpmjLoDwjDkKnJKeI4JgxD8jxHSsnWrVsp&#10;ZMHy8jJxFG306Z/zqA1ojRo1apyj6PV6xHGDm266iX/80/+YMAxZXl4miiKGwyEHDx5kcnKSyclJ&#10;tm3bys2vvpmrr74apRRC1Nv/6aLOgdaoUaPGOYrdu3fz3Oc+lz179gDgeR7NZoM0TVFKMbNlC4PB&#10;gCRJiOOIqckpXnzttcxMT/PlL/8daZpu7AWc46gNaI0aNWqco3jFK17BxRdfzCc+8XG+8Y1/wPd9&#10;tm/fwdzcHEHgIxAsLS+x+4LdzM/P859+9z/xwy98ITe/+tVMTk5x6623bvQlnNOoY/jTxHJvBT8M&#10;wPcYJCOiRkx7osvciXniZoNWp01/NCBqxiRZSqvTpkBx3u4LeMWNr2R2+zaUJ1ACkiylOzWJFDBM&#10;RmC+frI/mx1RFBHHMVNTU0xMTDAYDMiyjImJCbIsI4oiVlaW6XQ7FLJASonneRRFged7DIdDPN+j&#10;1WrRarXYfeFuGo0GKysrxHG80Ze3JtIsBQFBGBAEAXNzx5mZmaE/6BPHMSuDPo12k/5wgBQQt5os&#10;LC8hfM89U61OmyRLSbKUMI5Ii4ysyPFCn7TIUQKkUEgB3alJjs0dJ4gjRODhRyFJniJRSBRRs8Eg&#10;GeEFPoNktNHLsyaKQufupCxotVoURUHDRFie55FmKcITpGlKFEUIAXEjZmVlBd/3zO8oKGRh+vgU&#10;aZailKTR2PzPTyEL8jwHod+lQhZ4nkcYBrz9Z95Ou93iD//wD/nOd74DQLfbZXFxkSiK8DyfNEuZ&#10;6E6wuLRIGIYoqbj7nnv46Ec/yt69e/nJ1/wkaZYyGo0Io5But8tgMEAp5davxlOjjkBPE+eddx4/&#10;9uM/zstf/jKyLKfVavHte+7ht377t+j3+wyGQ9rtFsPhCM/3OXjwIP/9lv/OK195I3mWEUQR/+g5&#10;z+HY8eNs27aNgwcPsm3bViYnJxmNRqRJstGXeFoYDof81V/9FZc/5zn86/f8K/7yL/+KMAyZm5tj&#10;YqJLfzBg69ZtzM/Nk2UZu3btYjgakmUZRV6wZXYLKFhcXOSDH/wg/8vrXscnP/5xfumXfonhaIi3&#10;yfM4spAEfgBKEYYR111/Pb/4C7/oGtzb3S4n5uf5m899jk984hPEUcTs7CxhGNJbWWFyYoLFxUU8&#10;3+eSvXtBwL337mfH9u0sr6wQBNowIwRpkrB//35+7Md+jG984xsIQAGzs7OkScJwOKTVbiGEII5j&#10;iqLQH9jEyLKcPRftYe74HMePHyMIQlaWV9i6dSt5nnP77bczPT3Fvn0v4NjxY2zbupWjR4+y7+p9&#10;7N+/n2azie/7CAGe5+vcnyco8oJer6/XbhOjETcAyItc07BRTJ5nvPjFLyaOYz5322088sgjAHQ6&#10;HRqNBlmWgYDRaIQnPIIwoMgLEOD7PlmaceB7B7jjjjt4wQtewHOf81zuu28/w+FQP69BQBiGbPqH&#10;YxNgcz895wDm5ueY6HZ5xStvdF9TSjExMUkyGjEZhsRxTH/QZ8f27Vx44YU8/6rngxAEUcSRw4dZ&#10;Xl5m186dHDp8iMmJCdI0ZX7+BJ7n0TJ9Xecq0jTlke89wuVXXMH/9b73cdFFF/P+97+flZUVJiYm&#10;CIIAzxNkWUYQ+MRxzGOHHmPLli14wmNpcQmlFB//+C1ce/2PcOTQIW6//fM0m01Go5FTCtmsmJyc&#10;RKHo9/oUhWSiO8FVz7+K7uQUAIN+j1anAwL+5JOfpJCSLMtYXFhgcmqSPM/Zum0rv/Vbv8UP//CL&#10;+C8f+hAHHz3I0vIyy8vLnLdrFwcfe4zt27bRneiSFwVf+MLtPOtZl7K8vMyg30cpRSEL7ZQUUv+9&#10;KDZ4ZdaHqakpHjv4GMeOHeOaa6/hoQcfwvd95ufn+cu/+ksmJidodTr83d/9HW984xu57777CMOQ&#10;r339a8xMz5CmKUJoqkaIHN8PCIMQIQRpsvnzf1JKEFr9ZpSMiOMYz/N43vOex8GDj/Lwww8zHA7p&#10;dDpIJRkM+kilnzM/0A5DI24wlFo0IQz1tS8sLnDXXXexb9/VPO95z+Oxxx5j/sQ8AkEcR/i+T3KO&#10;O+/fD/gzk1Pv2+iTOJfR7XbZfeGFvPjaawmjiCxJ+MbXv47nCS655BL27dvHVVddRRTHPProo/zK&#10;//Er7HvhC+mtrPAXt97K/Pw8X/zSl3jZy36Um29+NXsuuojFxSXmjh9n67at2ps8CTY7ixuGIZ/7&#10;3OdoNho858orueqqq7hwz4Xsv/deDj/+OEop2u0OSkmazRZZnuH7PnmW0+v12LFjO5/85J9w9Qt/&#10;mPljR3n3u9/N5z9/G1JKwjDUG8wmRpIkeJ6WWwO45JK9vOFNbwbgkQcf5LHDh3jggQe46667aLfa&#10;POfKK3nJS1/Ki697Mdu37+CxQ4e45ppr+Ll3vYswDDl8+DCDfp9Dhw7xkz/5k/zQVVdx3XXXsbi0&#10;xNzcHC9/2ct40TXXcP311zMzPc3s7CwPPfywliLzPHxfb6p5loEQeJv8CRIC5ubmuPSySzkxf4LF&#10;xUW2b9/O17/+Nc7ffSGjwYDA11Tl9ddfzz1330OR54RR5Ghez/NQSpKmGVIW+L6vo1JPbPogS6FI&#10;k5Q4jlFS4fs+O3fu4nk/9Dxu+/zn6ff6eL5HFEUkSUKS6OKhRiNmenqG+fl5jh49apynwrEP1vEM&#10;o4i9F+/l4MFH6ff7KBRhFKGUYjQa4fv+Bq/AxkMI4ZywVV+TYu/uPZv8EdrcmFs4wUUXXcSv/dqv&#10;ceONN7K8tMTnb7+dm266ibgRk4xGxA0dRf63j32Mt7zlLZpGMg/mpz/1KX7ihhsoioIwDAmiiKXF&#10;BX7+5/8FX7zjjifcuNUQm/zueZ7naKV/9s/+Ge9617uQsuDWW/+CX/+NX+fokaNIKbnkkkt49OCj&#10;tFst0jSl250A4KMf/QjPfvblhGHIm970Ju655x6CIKAocgaDoVFg2bzI85zpmWmGgyFLy0tc86Jr&#10;+LNbb+XxQ4f48Ic/zO13fIHDhw+zb98+/viWW8izjIWFBbZu2wbA7Z//PD/6spcBMBwMaLZa5FnG&#10;Lbfcwlve8haEpynsuePHecc73sGnPv1pktGIMAzxfJ/PfOpT/OzP/iwTExMIzyNJEsIgoNfv0+12&#10;yTd5FGYVdobDIf3BgOc+57n88R//scun33TzTdx9990cO3aMdqvN8vIyb3jD67n33v0mz5466tb2&#10;Qvq+j+cZXdNNzmDEcczC4gKzW7aQZhlZlvGqG1/Fzl07+YM/+APyLEcIQaPRIM9zCllQFAWykMzM&#10;zBAEAfPz805cQUqp1YqEdr6DIOSfvvOf8tWvfJVvf/vbDAa6h1QqSZ7lm57iPtvQ7T7C5c+dNq52&#10;zLLNnUA6B7B161ZGwyFpkuAHAaMk4Xvf+x5xowEK4kaT5aUlAN7y1reS5Znb9JLhkJtf/WrCyNC8&#10;Rhlkcmqa9773vTTOcfoWoN1u88gjj5BlGR/7o4/x3ve+l35/wA03/Di/+YEPsHPnTs4//3zuv/9+&#10;UJCkKb4fIDzBJz/5Sa7a9wLyPOe1r30tX/va18jznCzLmJ8/wcTkxEZf3ppQKObn5snznPN2ncfM&#10;lhkQgp3nn88v/uIvcuutt/Ktb32LF193nc6Jh6EznmmS8NKXvhSALElotloMej2CMOSf/JN/QpHn&#10;ZKYNodNp8+9/53fIs4y40dD5rDznggsuIDSi4bIoSEYj8qIApQjOgehilIyYnz/B9PQMey/ey623&#10;/jk7zjsPKSUvf/nLOTF/gj0XXshLX/ISDh8+TBRF/Mmf/in79l3NcDgkTTMGgz6jZITnCSegXhTF&#10;pjeeoHOWKMjzgjzLSZOUCy64gLm5OXcNUkpHtwZ+QBRGCCE4evQoc3PHkUoSRzGtVssVXimpyLKc&#10;paUlijxndnYWKaUrWlJSEp8DRVYbjdqAniaKPGeUjJyx67TbLiqSUvLjP/ZyPvGJTzAaDMjSlH/7&#10;b99PkiQUWcbv/dff0xuggk99+tNcc+21/IcPfpDlpSX2XnIJl1166UZe2hnB0WNH2bFjO3Ecc2L+&#10;BB/5yEf43d/9XSamZ/iRH3kJH/rQhzhy5AhXPudKGs0GjbhBp9Phts/dxmVXXMGRQ4f46Z/+ae69&#10;916k0hMmPM/jgt0XsLy8vNGXtyYmJycpCp1/lFJyYv4ERw4dAqDRaDA5PU2j1SJNE4JQb+7v/ZVf&#10;4XU/9VNEccyg3+eD//53dDUv8LE/+iO+9MUvghDkhaa5UYpGo8nFl1yCMpR24Pu85jWv4VOf+hSB&#10;H5BmGcPRiCAMydKUMIrc9I7NDCUV559/PmEU8sUvfpHu1DSPHTjAxRdf7D4zGo04cOBRXvayl3Ho&#10;0CGiMOK//fEf88obX8ns7Cye7zMajsjzAs/TBUVK6Ukmmx1pmhBFIVmWkSQjU2ksWFleIQwCGs0G&#10;QRho41cUpv9T0ul0jMH0dd7TEwShLQ5CF1IVBY1GzGAwoNVq6Uktnm9ofh1l1Tg5ntnx+RmAVApQ&#10;hGHIcDCgkJJGowFK4fk+hw4dJggC4kaM8HyOHT1K3Gggi5yjR44ShiFFUfC3f/sliqLg7rvvZmJy&#10;Etj06Zl1YWpyijRNGQ6H+L5PFEd8+MMf5vDhw/z6r/86V199NbfddhvXX389O3fuJAgDvvy3XyaM&#10;QpYWTnDTzTexsLDAYDBg69atpGlKmqRkuW6B2eyLtLy0TLfbRaFcK8GO884D4JZbbuHe++/D933X&#10;0D7o9egPBpr2TlPa3S737b+PdqfLytISQeAThSGDni4+iqJYJwoNCikJgQ/+hw/y3Qe/y7379+P5&#10;PlmWoZRienqapcVF2q0W/X6fwNv8UejevXv56Ec/CgIeeuABXvnKV7Jt21aGwwGjJGGiO0Gj0aDX&#10;6/PKV76SP//zP2fPnj3823/zb/iX/+pfcd/++zh48KArGJBSbfrcuUWaZbRabZRSeJ7P1NQUaZpQ&#10;FEX53AjhqrFHyYgsywnDCCklcRyT5zlDk+6wlde+55t8qF43IQRZntFqtgjCgOFg6PL2NZ4atYtx&#10;mmg0GlxyybO48soriaKIbrfDtm3bXJVjkiR0Om2Gw5H7vMxz+r2+NgBCMBwMeMG+FyBlwUtf8hIX&#10;RWQ/ACohduP2A9/RUUopvvLVr/DWt76VJEl49rOfzVe/+lV27drFZ//6s7S6XR5//HFe8iMvYXFh&#10;EYGg3Woz6A/IsxzP8xBs/gIQ0LatP+jjCY92q10+F4M+w+GQRw8c4Nv33EO302HY77sotNlskpmo&#10;0zNUa6vdIgojLt671xnYW265hY9+5CNkhsKzTIgQHnleoKREFgW+5xGZ1hjf9zdRgYgijiOSZESr&#10;1STPM0etpmnKDTfcoI0n8NjBx7jm2mvodDrkeUGW6Q0+SRKE8IgirQv7s//bz/Lnf/5nTM5s4bd/&#10;+7d5zWteo/tEw8gVden6hM0fgQd+QJqm9Ho9oihifn6e+fkTXHDBBYBACM/kFa096QAAIABJREFU&#10;dD2SNDH9mz55npk8uEeWpQRBgBCCPM8Jw9BU4+pn89JLL+XYsWMI9N9ty0sY1PNC10IdgZ4mhoMB&#10;V1xxBeedf7772kV79uAHAVmakOc5Rx4/QqvdBqDX7+EFAd3JSe7dv587v/lNrrzySt745jfzxje/&#10;mX6vh/A87rn7bu761rdonANiASeD7/tIU9ggfOEqUnsrPY54R3jHO97Bf/xP/5Ft27bx15/7HAB3&#10;33kn73znOzU9eY5jZmYLvd4Kw+EQIXCRT9xq81Ov/Sne8bP/KyjFge99j6Z5RpaWFnnwwYdotTv6&#10;s1HE8uIiE1NTvPZ1r6Pd6bCytER3cpJ//Ja3MOz3CeOY/+9//k9e8RM/AUKwffv2DbvmpwMpFb1+&#10;H98PGA5HhFGEJ3Rb09ve/jbe/S/ezXA4ZG5+juuuu46L9uyh3x9w9OhRx1icmD9BmqZMTk6SFwUP&#10;fve7fPzjn2AwGPKWt7yFn/mZn6HTafN7//W/ki6m5HlOu9E+JyKsoihcLtI6o8vLy+zdu5der0er&#10;1dJi8kKnC4TwWFlZIcuUFlVYWmR2dpbhUPdWz8zMMDc/x7Fjx7jwwgtptVooFAcOHKDbnXB1GIHv&#10;MxwO8P3aRJwMdQR6mti6bRsXX3SR+3ueZZx/gTamvuez58ILTc/ZiN7yMp12h4ExDEIIfvmXf5nB&#10;YMCKKTRqdzp8+557+Ll//s+Z3bLl+39BZxi2es3OHQzDwPSYjTgxP88dd9zBu37uXUglkVnKQw/c&#10;z9vf/naOHDnyA6HTOTc3x2A4REpJp9NlanqKnrnXUzNbtFCGEKRZxtyxY6AU09MzTE/pPtHeygpb&#10;Zmd1kRX6+VhcOMGdd93JcNBnNNTUXG95mUcPHADPY3Fhgd7KCqPh5h+YbFmJickJ0iwlyzLyvKDZ&#10;avEv3/0vmZmZ4dGDj/KjP/qj7Nq1i4MHD7K8ssx555/HYNBnOBgSxxFhGOpRXQiiKOa+++/jQ//l&#10;Q/zJn/4J09PTvO1tb2fXzl1MTEywtLzEysqKEynYzJBKoqTC84RjDB566CHiRsyllz5LM1zdDu12&#10;m5WVHksmTWD7pFvNFv1ej6IoyIucEydO0Gl32LVrFwsLCzz3Hz2XZKQLHxuNBqDIixzP88+ZXuGN&#10;RN3GcpqYOzHPJZdcwp6LLnL9ZskowTO9ZrfddhtXP//57L7wQvq9Ht/5znfY94IXoJTi7778ZZZX&#10;Vrjs0kt51qWXMjs7y8GDB3n00Ud5/PHDLC0tM2XyoU+Fzd7G4vseaap7WeM4NvRSbqg6vYEWsmDH&#10;jh184P/+ADfeeCNXXnklhw8fZnZ29pwoFDoZPN8j8H1GSYKSila7xdVXX82J+RM6rxX4NJpN0iSh&#10;0+3SiGO+eeedLC4ucu0115CmKffeey+7zjuPnTt3EEcxjx48yGMHD3LZZZfx7MsvxxOCv/3yl9m/&#10;fz/XvOhFNFstDh06xJEjj2s67iTY6OcniiIGgwHtTpt+v48nhK5SVzpHfPDgQd75znfy7Gc/m+PH&#10;jxnnS0ebvV6PPM9pNBsopUhGCUEQ0G63yfKMxYVFWq0mv/Zrv8YVV1zJm970JpIkodvtIoTg8ccf&#10;Z3KN92ujoZRyRrTT7dDvaWGMN7/5zWzZsoXf+73fI4p1bnPQ74PQ6Q6AvmlVmp+fp9vt0mw1mZ+f&#10;JwojZmZmGCUj3v62t3P8+HE+9kcfY8vMFlZWVvA8TYefC20+ZxtrtbHUBvQ00Wg1EZ7H4uJiWeEm&#10;YDAYMNGdoD8YMDU1yeLiEnme0W61SbOUfr/P9u07tLxas0lRFPT7fbZu3crC4iJpkrBj506WFhdP&#10;evyN3gDXA/sQ+kbcupC6kMH2iB4+fIiJiUmyPGPLli3Mz83R7U7Q6/Xcmp6rsIUcVhHH8zw63Q4L&#10;Cwt02h1GJuoKw4CikAyHA1rNFmEUsbiwQKfbQUpFq9kkCEOWl5d0L6OnDe/8/DyzW7Zw/PhxtszO&#10;uuNYY7SWXvBGPz9BEDAcDkiNPrIQAoFuwbj00ktZXllGmaKfNNW6t8PBkN27d/P4448zMaGfE6kk&#10;raaWKRwOhyilaDabxI2YY0ePsWPHDpaXl5menmZubo4kTdixfQcrKysbuwBrwPMERSFJ0oTJiUlG&#10;yYg0Tblw94W87W1v44477uBb37qLxx8/wsyWGbqdLktLSzr6bLUYDAe0222jMKTlGw8ePMj2Hdt5&#10;zU++hna7zR133MGBAwfI80zn25XWIO52J57xakRrGdBaieg0sbSyoitpc93QXOQ53U7XVZw2G00X&#10;gXW7HSKjAhKFIY04ZpQkjJIRRV7QbDY5sbBAp9NhMByaJvCTs+ybW0cGUz2o1WCklGS51rgVQiA8&#10;wYkTJ9h78V6OHjtKu9XGD3y63QkefPBBPfz3HKeRiqLA8wRSSvcSDoYD0kQbuqzICcMAKXWjfxgE&#10;BGFIEAR0JyYYDHSP8ciIIywuLuJ7+tka9PuuwKjb7Tr1mKIomJmZMRXiJ8dGPz9ZltFq6+Kqia6m&#10;V4UQtFotvve977kh0MPhkMFgQLPRdAMIoigyEpC691EpRWaKkLT+rSAZJSglwUwlmZ+fY9eu85ie&#10;nuLgwcc2/UACITwXYeZZju/7dCe6HDhwgDiOeclLfoQsy5mfn9e5zzxDoN8t++7FjZg0STl69Kgr&#10;2rvuuuu45JJL+MpXvsI/fPMfmJycZDjU6+v7PgNTCX6uVCufTZxMiag2oKcJP/BpNpuEUYTvecZL&#10;9siyzG1+Q5OL8oOAXq/nbkav3zfVlhndbofJiUkWFxZcUzOKtZWIzvoVngEIAIWS0vSXmQfSULij&#10;0ZBOt0uR68bwxcVFpqaniBvxmlKGmx1ZlrnIMwxDl8dqNBpmw8/xhGf6WzXtP+j3Wen1AEWr1da0&#10;d1HQ7XaRhaRhGAshdJ69KAriOGbJsCDaYRFOpeZk2OjnRylFt9PVbUlhxPLyMn7gMz0zrXN7rTZH&#10;jx4FATPTM+R5ThRFLCwu0u126fV7tNttwiBkOBxSyIJOp0MURYxGZeV7u92i0+lSFFIzG1FImqSb&#10;X2lHgEAYB7TA9wNXiHf06FHOP/88tmyZZXZ2ltFoxKA/oNlqEscxg+GAbrfLaDjSrXRxzPbt23n5&#10;y1/Onj17+PrXv853vvMdlpeXdTGR0uxZGGoZxM1Rpb3xqA3oWUSj0WBleZnhYIAf6AfO8zx8M9HA&#10;830mul2zUQrCINCauVnG5OQkaZIQxzGykEZMfhKlFHNzc0yZJvyTYaM3wLVgKQ+pFAK0mLcpr7cG&#10;tCgK5zlLKWk0G3jCYzAYnPPN3N1u121EeZGTpZlpYG+QJCM6E10GwyFhGBBFMUmS0Go1mZqcdIOQ&#10;m40GaZIgTYQZRRGj4ZBGo+HWJzXatlEY4geBfn6mpijWqDTd6OcnMpq1c/NzhGFIq9Wi2WiycGKB&#10;4WhImqQ0mw2arZYZBTet6cqZGYoiZ3JC50JHoyGtVksXVPV6jJKRm8SSF1pxR0lJt6un27RbbT0a&#10;bJNP8xFoSjqOY5eXXFxcZNeuXczNzbF//362bNnC1VdfzcV7L0Z4gqXFJUbJiCgMGQ5HxI2Yqekp&#10;rr3mWl5106soioLbbruNe+65Rz+DnY5rbxkOB8Rxw0SvG/10bA7UWrhnEWvN5JRKIYuC6elpDhw4&#10;wMyWLQTGaOjZfj6tVoulpSXiKNJ6l2nK9PQ0vV5vTQ95o3NYNWrU2DjkhWYwdp23i6uvvprLL7+c&#10;OI5ZXlpiZUUXWU1NTTE9Pc1gMODue+7mG9/4BseP6dFwNU6OuojoLGMtA5okCXGjwWAwYN++fTQa&#10;De666y6GwwEzMzMsL68wGAwoioKdO3aQpJpWStNUq42slQOt716NGs9YdDod+v0+WZ7RiBu0220m&#10;JibYvn0727dvI44bHDjwPQ4ceJR+v0chpanMVvhBcE6MdNtI1Ab0LGMtA9pstRgNh5x/wQXs2L6d&#10;z912G6+68Ube8MY3MtHt8q1vfYtPf+YzPPLww5xYWOCCCy7g+PHjTppLrZHErw1ojRrPXFhlpSgq&#10;Z3gmSUIUR0yYiUa9Xs9o6saEYUhe5IbaF5s/B7zBqKtwzzbWMKAry8vEjQZvfetb+cynP8373/9+&#10;/s/3vY+d27fzrMsu44rLL+fmm25iaXmZhx96iEYcs7yyQr/XY+eOHa4Q4hQPX6NGjR9gNCoTU4LA&#10;d4ZUFpJRMqLf6+uKbqMXnGUZaZKYr3XP+SK97wfqHOhZxFoRaKPZ5D3veQ8f+MAHuOaaF/GHf/iR&#10;MfFvi/m5Ob773e/y6le/miAIuOKKK7jrzjvXbPSuI9AaNZ65aJjRdWma6Na5KDaCLjpaCsKALM3I&#10;i1y3t5i9RwhMZW+9gZwM9TzQDcZwOOTEiRMAXHXV853W5LEjR0BKUhNhbpmdZd++fXzoP/9npqen&#10;2b9/P9MzMxt23jVq1Nj8sEIQrXabZrMFQJqlpKnW/B0NRzrKNAMddDVvhJSKwWDzSz1udtQG9Cwj&#10;S1OWl5a44YYf53d++7dd28G2HTvA84gaDY4eOeI+/9rXv55XvepVrhm8Ro0aNZ4K3W6HRlNr+g6H&#10;Q/r9PnmWE0UhnU6HIAxoNBpEUUye5az0VhiNRjQaDbZu27rBZ3/uo86Bni7WoHDb7TY7du7k7W9/&#10;O7d/4QscOXKEF+zbpxWJigIpJd0Jnez3hAAhuPrq5/M/PvE/zHDck1MsdQ60Ro1nLpI0db3Fnu/R&#10;bDSIokhPPOr1NO2IQniCMAiJowi/MiKtdtLXxslyoHUEepbR6/d55JFHuHrfPm666SY+/elP8cB3&#10;vwtKGn3YgNFggCoKMNHpoUOHWTFqKaPRiLwo9BSPft94lSH9wWDTy5DVqFHj7MI36lW+7+MJj6KQ&#10;5EZWtNFo6DmgCKT5epbl7vtRFG306Z/zqA3oWYZSijzXlW6/8AvvIQwjfvV970MpwCh9NFothO8j&#10;i5xHHn6YP/vTP6XVavGv//X/zszMDFEUcvDRg+zcuYOVXo9jR49y0Z49LKwhNF+jRo0aNc4eagr3&#10;dLEGhxrHEYuLS2ybneWHnv98tm3bxv/7B3/A85//fHbv3q1HNwFFlvE3f/M5fuE97+Gbd97J61/3&#10;Ov75z/0cS0tLfOmLX6LdaeupHUFIkqZMTE6ytLRIFNZeZI0aNWqcLdRtLGcRa7WxLC0vMbtllptv&#10;vpn/59/9OxCCV9xwAw899BCvfvWrmZ6e5u577uahhx4myzJ2797Nz//8z/PjN9wAwPGjR3nXu97F&#10;N++8k15vhampaTxPsHBigUaziajL0GvUqFHjrKBWIjrLWI8SUd/MtfzMX/4ll152GSfm5vilX/5l&#10;HnnkER588EFefO21bN++nRe+8IW8/g1vMAOFzW0RgkceeojXvu519FZWGAyHTE9Ncez4caanp8lr&#10;Ka4aNWrUOCtYy4DWOk5nGcvLy6RJggL+5rOf5YILLuD/b+++46Oq0j6A/+6dO30mvUCABBIIdWmh&#10;BpAiqyCggiKgAmLjfVXUFXVfwV1Z115WF1lFVkWsiAiisqKCijRZBKRlMcAKCSWkZ+qd2877x+Re&#10;JrSMAk5Inu/ncz5gkpmcJJhnnnOe85yklGS8umABVEUJ377hdEJTVUihEDiehxQSIUsynG43AKBN&#10;Tg7u+8Mf8NTTT0GSwpdxWyyWcNUuIYSQmKAiogssPj4eDqcTALD4g8Uw8TzKy8oBhO8HddjtEIMB&#10;8KZwGy5FkiAIZjjdbmiqAqap0FQVN06ZghEjRiIpKQkMgNV68d+VSQghFzMKoBdYWWkp3G43BJMJ&#10;e/f+hE8+/RQpqanhy6W18NEVc20hUEiSIFgs4ACERBG8SYCmaeBNJqiKgjlzHoHZYoEgCIhzu+Hz&#10;+WL7xRFCSBPG6x1vGBg0TTP+LisyOLpQtV4cO/uwCGZ4q2tgs1oR73LjvbffgSbJ4DgenAaAA0xm&#10;AeAAu9MRvoFeMMFqtwEcoGia8TFOtxsvz38FGhg8fh8cbhdUVYXFWttAuvbnp/+dEELIr2c2m6Gq&#10;aviCcRNv7IkKggCNaeCTkpKOAzBax2maBjBAMJnqvUqL1E8QTLBYLaisCPfD3bevEJv/vRkAwFj9&#10;31+9WYKmhRsvZGVl4cEHH0RlZSVstnALL5PJBJ7nwzctSOHrjcxmM7Qonp8QQsjpGUklY2AaO/F3&#10;xpCSlFLCt83OKWQIv1Mwh5cMGWMQBDNUCqDnzGy2QDAJRjZfXV2DFStWAGDgorwRXlEUI6NMSUnB&#10;TTfdhL59+8Lv98NutyMQCNQWIzlgsVgRDAYgSSHYrLYL9WURQkijp6pq+F5mxqBqqpF5MjC0bZtT&#10;yHds36EQDAAYTLwJmqaCgUEQKAM9H1RVhSRJiI+Ph6qqcDgc+HrN1/jP7t2/6HkiL761Wq14+OGH&#10;ER8fH271pyjhpVs+vILA8yYIggBJpiMuhBDya6mqesoWJxjANIZOHTsW8m2ysgoZGDguXE/EGIu4&#10;N472QM9VKBQCAKiKApOJh6IoOHbsGJYv/zjq59CDp56FSpKEAQMGYNq0aVBVFWazGWazGYFAAIFA&#10;AE6nEy6XGz4vFRkRQsivxRgL16WAA04czQdjDNmtWxfyCU53IVj4YKiiKkBt8NQ0RkVE54HJZILL&#10;7YLH44HL5UZNTQ0cDge++uorHCkuqvfxetBkjBl/1ze27777blx66aUQTCaUV5TD4XTA7XbD6/XC&#10;5/PVexk3IYSQM+O4cCN+vZWfqirg+fA+aJI7rpB3yHwhQ3hzVJHDXfp5ngunrjxddXOu9NsQal/G&#10;wGw2QxBMOHzkMJYsWVLv4zmOg6IoxjKtqqrgOA4ejwc8z+Ouu+5C+/YdoKkqLBYL7HY7RFE07vwj&#10;hBDy63A8B0VVwPEcOJ6DLIdXEhljSNbshfywJUcPgIHpGajetkjVVMpAzwNFkVFdXQ273Q6Px4OE&#10;xATUeDzQVBVLP1xa7+M5jjOWacMrA+EsNDExETU1NejZuzeGDRuGzKwsVFRUoKKiAqmpKUhOSUZp&#10;WemF/vIIIaTR4jk+nIHWrsyqqgqO58HAlO4plx3kuVX3hLp367Y9FAohJIpwupyQZBnBQBBWC903&#10;ea4EwVyb1fPgOR6yJMNmtYHjeBw/fhwvv/yy8bGSFC768fv9UBTFeHvkvZ9m84nKXX2J9vbbb0fv&#10;Xr1hs9ogmAUEgyLKy8oRH0dLuIQQ8mu53C6EQiH4/X7YrFYwpkFTNeR1776eH8opPADcO236PRkZ&#10;zZGUlITy8nK43W5YbVYEg8FYz7/R+/jjj+HxeADod4cqcDqdEAQBgUAgquewu1y48647kZSUaDRS&#10;sNmsUFX1Qk6dEEIatYryCjgcDjRv3hwerxdOpwtut1t5+qE/3w3UtvIbOHbk+ksGDVrg8XiRkpyC&#10;YCCIpMRE4xc7uXAKCgrw2WefAQhnmnrFLWMMDoej3sertVlr1+49MG3azZAlGZqmwWw21xaFEUII&#10;+TX0I4gVlRWIj4tDMBjEdeOufSG7f94uAOD061kGIj7RNrjn3oKCgrSUlBRUVFbA5XRCVeks6IWk&#10;8kDnzp2xePFiuFwuADCKhqIpAtJCEjieB2cSAFXFDTfcgK+/XoOU1FR4vV4IJrpwhxBCfg2bzYrq&#10;6hrYHXZUV1UhP39AcdUzn3b6rgvnAyKaya9HTdXU8ZPucce54ff7wTQNdrs9djNvIhRFwf79+/Ht&#10;t98CCJ8b5TgONpstqiV03myBXJuFwmTCH//4R7Ro2RKeGg/MAgVPQgj5tfQWqjzPIzU1Df875ZYZ&#10;evAETrqN5YYZ0z8YPvTSL8ABLVq0REnJ8d9+xk0Mz4dLovViIovFYlxTpq8OnJWqwmIPL/UG/T50&#10;7dEDt916G6qqquoUHBFCCPllyssrkNEiA4qs4NJLh306YuLYFZHvrxNAecaYfdnO8ZcNHf6c1+dV&#10;9CVFcuHY7XbIsozNmzfj888/Nzr9A4hqD1QPtkooZJzbnThxIi67/DJEEX4JIYScQUpKCrw13tCA&#10;Pv3+cr8tZ8LJ7+fOlOUsfvHljuv27Jj7xZdfDr/gs2zCmBC+RcVsNiMnJwfLly+H0+mEz+eDw+EA&#10;z9dzZasGMEUBF7lcq2nYtm0rJk6YSNeaEULIrzR82LBVMyZOntH58iH7T/f+MwZQAOA4jvvoo4+u&#10;eeaZZ/5WXV3dKhQKGWvC+tB/QeutjgAY172Eb3WhfbizsdvtqKyshN1uB8/zePzxxzFhQviFTrgx&#10;fP13ngeDQWO/2uPxIC4uDjU1NVi0aBGefvppuN1uBINB4+fF8zxsNhtCoRCcTidqamogyzLi4uIg&#10;CAK8Xi8URYHL5YKiKEisrciWJAmyLMNut0MQBIiiCIfNjmAwAJfTheqaGqMbUnVVFdLS0hAURfi8&#10;XpgtFlgsFgSDQZh4Hna7HZIsQwqF4Ha7wfM8KqsqkZqSGj5zZbPB4/GA43lomgaL2QyrzQZVURAM&#10;BsHzPBxOJwJiMNzgGTCO7ejXu0W+jRDS9CiKUide6fS4JwgCVFWFoihgjMFsNsNms8Htdhffdddd&#10;906dOnU5O0uQPGsA1aWlpTnvueeeSYyxDiUlJW0LCwvbFhUV5dTU1Nj0DjlnmmRU+3hNWCgUvr/T&#10;4XDAarUiNTUVn3zyCdxud9TPERlAI/9eXFyMO+64A//+97/hcrkgCAIEQUAoFMLx48fRpk0bHDt2&#10;DBkZGfD5fKipqUF8fDx4nkcwGITT6YSiKDh+/DjS0tIQCoWQWlvdGwwG4XK5UFVRiRYtWuB4SQnS&#10;09MhKwr8fh80jUFVFKiqCpfbDY7jwDQNVqsVDIAoiuEXYwj/Iw4Eg3A6HFBqAyQDQ3JSMmRZBgPA&#10;NA2qphkv2PjajX2FaZAkCYIgwOVygTEGr9cLVVVhtVrr/HskhDQtZ4pJkbHJ5XIFMzMzD+Tm5u5v&#10;1arVPp7nC++7777FHMfVextHVAH0dGbNmsXfcccdGQkJCW0//PDDtlVVVfEmk8nIOPUMwOl0/qrn&#10;byrMZrMRRL///vsun3766U3PPvssJk6cWCcYno2+BAyceMWlZ2Vffvklpk2bhkGDBn3dq1evf5WW&#10;lqJ3796w2+0oLCyEoihITk7mf/755+4bNmwYtn///mYWiwU2mw1lZWVo1qwZczgcFQ6Ho3TYsGGF&#10;Ho9nfX5+vvH4tKQUCAIPTdHg9fuxceN6jBo5ypU/cEC/wp8KObvddmT7tu2HTbzJY7XbsGv3bqSl&#10;pCA7Jwe7du5E23Y5AIDK8io449xwO50AD1SUlyM5KQUlpaUw8zxkWUFICWe/SfEJgImH3+OFNc4J&#10;i8UCRVHg9XoBhP/N6S8CaAWEkKbL7/cDOHEph1L7oj4xMbFm/Pjx+0Oh0P7nn3/+6BNPPPGr9rp+&#10;dQAl55+iKNzQoUO3Wq3Wbp9++ikf7TEivYORHkRlWTbOkXIch/vuuw/r169XRVHsvnPnTuMiUo7j&#10;LO+///7t8+fPf7igoCC9Q4cO8gMPPGDOy8tDUVERPB4PNm7ciJqaGnnbtm2h//73v65Ro0Z9bLFY&#10;Js6dOzd08jykan93vyw+suLTT0avW/edcPx4KZxOJzp36oSOHTt6O3fqvDsuLm79d+8ue/762fdS&#10;iTch5KJGAbSBKSgouGLkyJErZ82ahenTp9f78fqFr5H7f0C4g4bJZDKWa2+44QbN5XJt7tGjx8Cn&#10;n35aA4A///nP8xYtWnTnoEGDcPvtt+OSSy6p89yBQMC4azQUCmH+/Pl4+eWX0b9//51vvvnmUACV&#10;ADBj/LRUNdm2qaBgT87+/QdgtVrRLD0dOW1z4PF48PPPB+H3+xEIBMBxHLp366Z07txl0cG/PXfH&#10;EsbOeut3mjU+e/PWLe6p468LtEprFrx2/Ojg32fM8H/LmPgrvr2EEHLeUABtYILBIDdu3LjvRVHs&#10;tWLFCj4uLu6sHx8KhYxm85EFXfq6P2MMHMdh4cKFePzxxzFr1qxbb7755teLi4t/N2LEiB8nTpzI&#10;pkyZYsrKyoKiKOF9xdplDj0DjixmWrZsGW699Vb07t378JIlS4bEx8cf+OP9D7z40bJl9wwdMgRD&#10;hgzByCuugN1mg712+d5TU42SkuOorKzErp078fGKFTh08CC6du36U8Xen0d8sWPzwZO/rivb57s/&#10;L9z8+EfLPrpz9549/IEDB2CzWpHRogVMJhPz+Xx705NT3p8x8w8vAvCel28+IYT8EidvqtKI/fjh&#10;hx+GtW/fnr3yyivslwqFQiwYDDJVVY23BQIBJooiu+6667R+/fpVb9u2LXXKlCmrO3bsKHu93jqP&#10;lyTJ+Lvf72eapjFN05iqqszj8TDGGNu9ezfLzc1lffr0qS7ctnNwn7xengdm3s+YxhhTNVZacjz8&#10;95OG6A8wpqiMaYx9teoL1rljJ5bTuo3v6UceHR359XsqKx+6YeIk/8D8AaxNZhbL79efjfj9ZWxg&#10;fj7r3rUr6961G+vauQtrl5PDevfuLd54440vtGjRokWsf240aNBoWiPmE6Bx+jFu3Lgv8/LyTkTB&#10;sxBFsU7gO5nP52OMhQNfTk6ONmHChK8zMzPZwoULjUArSRKTZZkxxpiiKMZj9LcxxpiqqkzTNOO5&#10;hg4dytpktVbaZeewb7/+hvm93joBs7qikqmycuJtqsa02gAa8PlZ8aFDbOxVV7Ps1m3YrD/+39Ov&#10;9LjVvPLDZaOzWrZiA/vns/+5fTpbv/Y7VlVewZjGjMcyjTFJDLGdP+5gN910E+vZsyfLzc1Vpk+f&#10;/lbPnj1/F+ufHQ0aNJrGMM2ZMyfWSTA5jR9//LHg4MGD071eL7p162bsQ+pVpX6/HxaLBUD4GIi+&#10;93kyWZaNpvRJSUlQVZVbunRpmxYtWqjz5s3j9eVZnueNvVRN04zHRJ5D1ZeGGWNITk7GjTfeiK9X&#10;r+aLiosxY8ZdaNY8A6z2wlkg3JaQj5xXxNKy2WxGXHw8hg4dCovFgld5hAifAAAgAElEQVReeWUA&#10;36vFkLXrvpvocDgS1m3YgFEjRyIzKxM2vSOTpoExBo4Lv/BrnpGByy+/HKNHj4bdbueXLFnSVZKk&#10;OyRJqsrPz998/n4ahBByGrGO4DTOPIYPH744Oztb9fv9rKamhjHGWFVVFfslFEVhjIUzyVAoxPx+&#10;P+vVqxfLz89nHo/HWJ7V6ZnsyW8/maqqTJZltv+nQtazW3c2bepNTJXkcIaoZ4qqdtql3JOHKivs&#10;3bfeZr169mStM7PYRx8uZaGgeOI5aocYCDIlJBmP02TFmKssy+zYsWPsf/7nf1hOTg6bO3fuHbH8&#10;2dGgQaPxD8pAG7DmzZvvWLly5V2iKHKDBw+GKIrQi4q8Xq9RPHQ2erN6xsJdoSwWC+Li4rB69Wo4&#10;nU7k5eUZWaXeqchkMiEYDMJisYCxcJHZ6RoScByH5OQUOB0OvPLKK8jMykLnTp0gyzJMggBE0cSA&#10;qSp4kwm/69oVh4uL8f333+Pqq69Gp86d9U9i/Kln33qGK4pBmC0W47YEl8uFvn37oqSkBG+88cao&#10;vLy8kqysrK31ToIQQn4FCqANWE5OTuWxY8cy3nzzzbyJEydyejchIFwZKwhCVJ12gsGg0ZVHFEV0&#10;794de/fuxVtvvYWRI0ciKSkJihK+fJvneXAcZ7TTO1MA1ZdzxUAAPXv1wo4dO/DZZ5+hX79+aN6i&#10;BcBYVAGU4zh4PB5YbTbk5eXhwP79+PDDDzF8+HAkJiRAVVUwxoylZI7noUgSeJMJJt4EfyBgnIEN&#10;hUKIi4tD//79UVJSgieffHJ0YmLi0e7du2/7Rd94QgiJAgXQBi4lJWX7mjVrZhw+fNg0evRoVFVV&#10;QRAEWK3WcKZ3hr1PnaZpxl6pqqpG156ePXvijTfeQEVFBQYNGmT04tU/juM4mM1mI4ACp89Chdrm&#10;DTk5OVi69ENUlFdg5BVX4Pjx44jqNh+OC/e4lWXYHQ60z83Fkg8+wIEDBzB48GA4arsKBXw+mGu/&#10;DlmWIAhmcDwPwSzU2QtmjMFut6Nv377Yu3cv3nvvvTGKohzu37//9vonQwgh0aMA2sA1a9bMe+DA&#10;Adfbb789cPTo0WjVqpWR/dUXPIFwMOR5Hj6fzygMUlUV8fHxSE5Oxty5c9G+fXt07NgRwIk98cgA&#10;rQfOM2W7TNPQrHlz2Kw2vPLyy0hPT0f//PyoslAxGIRgNoM3mSBLEtKbN0erVi3x6quvguM4DBgw&#10;AEDtWVSOA8fz4BjAm0xQ9aViABUVFWCMGcFUURRMnDgRu3btwttvv31lnz59ijMzMymIEkLOGwqg&#10;F4H77rtvqyAIdxw7dsx65ZVXguM4lJeXR3VfKMdxRpciQRDg8/lgt9tRU1ODXr16YdOmTdi2bRt6&#10;9OiBlJQUACeWcfUeu5HVtycH0ZrqathqGy507tQJW7Zswdpvv8WoK66A0+WqN4AKZjO02spdjjGo&#10;qor27Tvgv//9Lz5csgRZmZlo36GDkV1ytXu6PM9DkiRwtT1v4+PjjTkLggBZlqGqKsaOHYvVq1fj&#10;3Xffvcrr9RYPHDiQgigh5PyIdRUTjejGm2+++VCLFi3Y+vXrmS7yjGY0FEVhiqIwURQZY4zV1NSw&#10;TZs2Mbvdzl5//fU6FbiRf+r0pgp138iYFBSNitu9Bf9huTlt2dTJU6KqwNVHTVV1nfOiTNXYqJFX&#10;sIH989l/9+1nTGNMqa3ylfQKXe3EHPWvSdM0FggEjL/7/X7GGGNXXnkl69ixI/viiy9uuRA/Hxo0&#10;aDS9EfMJ0Ihu3Hjjjc7+/fuXjhkzRjsliJ1E0zSmKMqpwe40FEVhc+bMYe3atWN79+49JSDVR1XV&#10;U7oXLVy4kOXk5LB33nmHMcbqNGgIhUJ1Prc+35NfDHi9Xnbs2DHWrVs3NnLkSOPj9XlFNnU4G1mW&#10;WTAYZIwxNmnSJJadnc2WL19+PWsAP1MaNGhc3IOWcC8S48aNkwOBgH/FihWj+vTpg7S0NONuT734&#10;R1EU4xiKvgxbH57nkZ6eji+++AJbt27FddddB4/HA6fTWadxw5noe7GyLBsNGJo3b479+/fj3Xff&#10;xdVXX21cwB1ZxMRxHBRFgclkgmY0SDjRaMFkMsFsNqNTp0547bXXUF5ejuHDhxtfX+Tj6/v6BEFA&#10;UVERJk+ejHXr1uGtt94aJwjCnj59+hRE+e0nhJBTxTqC04h+XH311Za8vLyDo0aN0vSMLTJzUxSl&#10;TjZ4tkYIJ3v33XeZ3W5nn3322S96rP75ZFk2lk4ZY2zTpk2sU6dObOrUqYyxcEapzzVyaVX/XLIs&#10;GxnpyebMmcPS0tLYF198Uedz/pL5McZYSUkJU1WVjR8/nmVlZanr1q0bwhrAz5UGDRoX54j5BGj8&#10;srFkyZLrmzVrZgS6M1FVtc5y6Znoy72MMXbdddexHj16MFEUjcbx9Ylc6tU/p/62999/nyUkJLDl&#10;y5ef0tlI77V78lxOXprVA+0111zDevbsybZv337KvM8mEAjUCaJVVVUsEAiwK664gnXo0MGfk5OT&#10;wxrAz5UGDRoX3+Drz1FJQ7J9+/bF/fr12/PEE09ogUAAACCKIvx+v3GdGWPhs5v6kY6zYYzBZDJB&#10;kiQ89NBD8Hq9ePHFF+F2u43nORur1WpU+fI8X6d70ahRo3DjjTfi9ttvx/Hjx8HzPEQxfI2nw+GA&#10;JNW9ClRfvtU0zWigoFcaP/LIIzCZTHjooYdQUVFhVNzWx263IxgMGv/tcDhgt9sxd+5cuN1uR0pK&#10;ytoDBw7E1/tEhBByEtoDvchceumljDF26JNPPrkhMTERPXv2NDoS6W379Eu2o9kDjdxLbN68OSoq&#10;KvDmm2+iX79+aNmyZVRz0vdg9T1T/YiJw+FA+/btsXLlSmzbtg1jxowxzqLq89WDb+RZ09N1PUpL&#10;S0NOTg4WLlyIkpISDBs2zHius9Hn4fV6YbFYjCMuKSkpaNOmDZYtWxZ37NixoWPGjFk4Z84cuhyX&#10;EBI1CqAXoa5du+6/9NJLR2zatClj9OjRnN1ur1NYo9+uEq1QKGRkjhkZGdi0aRP27NmDESNGwFzb&#10;aehMJEmCyWQyWgHqjRv0ABkXF4d27drhxRdfRHJyMtq3bw+LxWJ8nE7PWvUAqgdRvedvKBRCbm4u&#10;OI7D4sWLYbFY0Llz53rnZzKZIIoizGazUXSln23Nzs6GzWbDq6++2vLhhx9uPWDAgI+j/qYRQpo8&#10;CqAXoTlz5iA9Pf3Qm2++OaVLly5ISEgw2ubJsmws3UZTRSvLshGgBEEwmiksWrQIbdu2NToUne3x&#10;giAgEAggMpDry7UWiwUpKSnw+/149dVXMWjQILRs2RKapkFRlDr9fBmr26iBMQabzYZgMAi73Q5Z&#10;lpGfn48tW7ZgxYoV6Nq1K9q0aXPW+emVv3pQ1oOoIAjQNA15eXnw+/2YN29et44dO1a3a9eOrkEj&#10;hEQn1puwNH7dqKqq4q666qqNvXv3VvULtWVZNgp1oi0CYowZ1bN60VEwGGSjRo1iffr0YeXl5Yyx&#10;Ew0LZFk2CoAiK2nrU15ezi6//HI2ePBgVlpayhg7UemrX9V28nNGVuuqqspKSkoYY4yVlpaya665&#10;hmVnZ7P//Oc/jLET1bbV1dXGPKMlyzKbMGECy83N1dasWXMJawA/Xxo0aDT8QUVEF6mEhAQ2aNCg&#10;P3m9Xv69994zlih5nkdpaSncbnfUz6Vnd3oRks1mw6OPPorS0lK8+OKLAIBAIADGTlyJBiCqVoJA&#10;eBk2MTERTz31FI4cOYJnn30WAIxl37i4OAQCAYRCITgcDgQCAciyDI7jjGIj/bxqWVkZUlNT8fTT&#10;TyMzMxO33norDh8+DLPZjEAggPj4eKiqCkEQjOevjyAI4evYMjO5O++8c2VhYWF21N88QkiTRUu4&#10;F7Hu3bsf3LRp06UffPBBq3vuuYcLBoMQBAEulwvBYDCqQiLGwsumkiTBXtvTVpZltGzZEkeOHMH7&#10;77+P/Px8tGnTxig2iqaJfeTzM8ZgNpvRrFkziKKIRYsWoVWrVvjd736HYDAIs9ls7Evq+6Jms9ko&#10;MDq5ob3JZEJycjJatGiBVatWYceOHRgyZAji4uKMZWEAUTVa0Pdi7XY7hg0bhnfeece8devWkQkJ&#10;CW+1a9cuFPUXSghpemKdAtM4t7Fu3bohnTp1YvPmzWMni2aJ9XQNE3w+H5NlmVVWVrIBAwawcePG&#10;Ge+LXG6N5pxp5FJyWVkZY4yxCRMmsJ49e7LCwsJTPibyfGhkX9vIr6WqqopVVlYyxhhbuXIlS09P&#10;Z/fff3+dz6sv5UajuLjY+Pt3333H2rVrp912223vsAbw86VBg0bDHZSBXuQyMzMPbtmy5dK1a9dm&#10;XnbZZVx8fDxqampgs9nqrVAF6mZpNTU1sFqtsFgsxnKo2+3GG2+8gYSEBPTo0eOUa9Tqq/a1Wq0A&#10;AL/fj4SEBABAu3btsHLlSvz4448YN24cbDabcbuMnoUGg0FYLBbjazCbzUZFrs1mMwqCsrKyYDKZ&#10;8NZbb8Fms6FXr17GvKLNlF0ul5HhNm/eHAC4hQsXdv3973+/PT09/aeonoQQ0vTEOoLTOPdRVFR0&#10;SVZWFnvyyScZY+HMLZrskLETxTf6n3rjdcZOZJhTpkxhubm57ODBg8b7oi1S0jNc/fn1DPOjjz5i&#10;WVlZ7NFHH2WM1c0Y/X5/nSIg/bGhUMjISCVJMuanaRqbOXMmy83NZfPmzTMeG007wsjPo2e5Ho+H&#10;XXnllWq3bt1KO3bsmMQawM+YBg0aDW9QEdFFTlVV85///OdrOY7DqlWrUFFRYWRv1dXV9T7ebDYb&#10;+5BAeL/R5/MBOJFd3nPPPRAEAa+99prR/Sfa7E7vAqQX+TidTgDAuHHjMHnyZCxatAiff/454uNP&#10;NAOyWq1GwwNJkoy5WSwW2O12SJIESZKMYiaO4zBr1izk5eVh0aJFKCkp0b83Uc0RCHdz0oui3G43&#10;Zs2axauqmpqRkfH3qJ+EENKkUAC9iC1YsCDllltu+fbzzz+fcdVVV+Gnn37C6tWr4XA4IIqisWRa&#10;H7361uv1wmQyGWdKOY6Dx+NBz549MX78eLz33nvYs2cPgHAFbmSLvDPRA2YwGDQClB6EH3jgAXTo&#10;0AEPP/wwSkpKwBgzGjMA4aCrN3jwer3GXHmeh9PpRDAYhCRJUFUVSUlJmDt3Llq2bImjR4/C5/NF&#10;tYStX9StdzXS2wv26dMHU6dORTAYvHHq1KlXRvWNJIQ0KRxj1L3sYtS5c+duNpvtK4/Hk/rEE0/g&#10;2muvxejRoxEMBrF69WrwPI9QKGTsQZ4Ln88Hl8uFLl26IDs7G5988onxNiC8j6r/O9KDVmSGeDYl&#10;JSUYOHAgunXrho8++giiKMJmsxl/xtrYsWO1AwcOlDkcjk7ff/99ZaznQwhpOCgDvQgtWrRoWigU&#10;+kGW5dQlS5Zg/Pjx4DgOt99+O3bt2oU1a9ZEnYHVR1EUuFwuqKqK+fPnY+fOnZg7dy5cLpeRuQqC&#10;YJxDPTmQ1qdZs2Z49tlnsW3bNtxxxx0NKngCwB//+EdeUZTUHj160FIuIaQOqsK9iNxyyy3uTZs2&#10;LZo/f/7stm3b8qtXr0arVq0AAB6PB926dcOyZctQWlqKsWPH/qLzmmeiN3w3mUzIzMzEjh078OGH&#10;H2LChAl1bmzRW+Wpqmr8Xe/LezahUAhdunSBpmlYvHgxWrRoga5du0JV1ajOcV5oLVu2hN/vFz/+&#10;+OO85s2bb+vUqVNhTCdECGkwaAn3IvHXv/417/vvv1/6448/tr7vvvswc+ZMAOHjIfp+oN1ux3vv&#10;vYe7774b69atQ3Z29nlZwtWfu6ysDD6fDxMnTkT37t3x6quvAgjvaTLGjCVbPeBGs4Ss73mqqorb&#10;b78dX3/9NX744Qc4HA5jiTiWGGPweDwYO3ZsiSiKWvPmzdt+9NFH9W/+EkIav1iXAdM4+1BVlV+w&#10;YMF9bdu2lXNzc9Vdu3YZF0n7fL5TLqkOBAKsXbt2bMaMGb+oH+yZRB6H0Y+4vPfeeywuLo59+eWX&#10;xvsiGx3oF2pHc+E1Y4x5vV4myzIrKSlh06ZNY3v37j3neZ9v27dvL09LS2Nz5sy5hzWAfxc0aNCI&#10;/Yj5BGiceWiaZn7ooYfeSUpKYjNmzJD8fn+dTkCMhc866kMPXPPmzWNJSUns6NGj7HyQJMkIhqFQ&#10;iPn9fjZ69GiWn5/Pjh8/zhirGyx/SZN5/XF6s/rTnUONNX1OEydOLGzXrt2xZ555xs4awL8PGjRo&#10;xHZQEVEDpWmarXfv3ksXLVp0w6xZswJz5841OxwOxMXFAQgvm4ZCJ1q1MsZgtVqhKAquvfZa2O12&#10;vPTSS+dlLqFQyDhTaTab4XA4MHv2bJSVleHVV19FdXW1sQwLnDgjylj92wN6w3eO43D06FGjeEi/&#10;Ci3WAoEAbDYbAoEA/u///s/FGGtWWFg4PdbzIoTEHgXQBqhTp06uvn37rrRarVc+88wz3nvvvdcB&#10;nGgMoKoqzGYzrFarcVNJZABLT0/HtGnT8NFHH53zXILBIFwuV52mBZIkoV+/fpg8eTJefvllFBaG&#10;62r0gKlX4EYG+DOxWq1QVRWMhS/zZoxBVVXYbLaob1O5kPSzqw6HA+3atWs+aNCg/+zcufOPf/vb&#10;3+wxnhohJMYogDYw3bp1S2jduvVXR48eHTJ79uzqG264wa1ndCf/CcAINHrFqt6k4KabbkJFRQX+&#10;+c9/AjgR3CKvLQsEAvXOR7+hJZIeTP/0pz+ha9euuPvuuxEIBIxbUHieh8/ni/ooyuluWwFQ72Xg&#10;sTBz5kx7SUlJs5ycnP+J9VwIIbFFAbSBGTFixB/Ky8v7vv7660f79u0bVSuh0wWa+Ph4DBkyBKtW&#10;rYKqqnWWYPVgerrg+Eu98MILOHbsGGbNmgVN0xAMBo2stTGRJAkOhwPp6emtBwwYsOuhhx764yef&#10;fBLdhaiEkEaJAmgDwhjjdu3aNSEjI8MzfPjwlsnJydE8BgCMDE4/d5mYmIjrrrsO69evx65du2Ay&#10;mYyP1TPQ+u4KjUanTp0wdepUrF27Fps2bQJw4gYWPRtuDPQWfykpKZg9e3ZJIBBIP3ToEO2FEtKE&#10;UQBtQH766acuP/30U/srrrgivr4GBGdisViMc5hDhgxBWloa3n//faO5AQCjycH54PV68eijj+Ka&#10;a66B1+uF3W4Hz/PG2dCLnf5iw263QxRFAEBOTk6v9u3br/3yyy/v0zSN/h8ipImi//kbkK+//noy&#10;Ywxjx44Fz/PGL++z0YPUyZkoAKSlpWHixIn44IMPUFZWBiBcgCQIglG4c670gqHbbrsNQ4cOBRAu&#10;HtIbwV/s9MzTZDLBZrOBMQabzZY4efLkdTt37my5ZcuWwTGeIiEkRiiANiDl5eWt3G63Ufn5S67j&#10;isxY9QwQgJEZfvPNNwiFQsbHCYJwXpZw9d616enpxtKtHnQaA/3r0zN2PQudOnVqotvt9r322ms3&#10;xnJ+hJDYoQDagDidzl2hUAjHjh37xY/Ve9Yyxuos1+bm5mLEiBH44IMPcPz4cePt57PHrJ6Fejwe&#10;AOH7NDVNiyqDvhjYbDbj6ja936/ZbB51xRVXLPv++++vbdGiBR1pIaQJogDagAwbNmy7z+cDYwzl&#10;5eVR3WgSmUWqqmpkf5FHSsaOHYu1a9eivLwcQPhsJ2PsvJ+z1Js86J/31+7jNiT6UR89u7bZbNA0&#10;DaIotu7du/cGn88XN2vWrDGxnCMhJDYu/t9wjYjdbt+hKArWrVuHlJSUqB6jB1B93/F0y6hXXHEF&#10;MjIyMH/+fCiKArvdfl6Wb3WxvjHlQtKLsvT9XFEUYTab4fP5cMsttzRr06ZNyaZNm2gZl5AmiAJo&#10;A9KqVatj6enp7OeffwaAqJZA9WVTvaOPnlXqv/B9Ph+CwSDGjRuHTZs2QRAE+Hy+Oo0PyJnpe8X6&#10;nrKeVbtcLhw5cuTKzp07v7d169aRgwcPju4VDyGk0aAA2oA4nU7WsWNHeefOnQCiKyJyOp11/ltv&#10;cqyqKvx+P1wuF+Lj4zFy5EjU1NRg+fLlcLlcRqESiY7+Yiaysthms+U99thjX4qiKIwZM+a6WM2N&#10;EBIbFEAbmC5dulTt378foihGtcyq98CVZRmCIBj7piaTCU6nEzU1NRAEAc2aNUNiYiL+8Y9/GMdX&#10;fkmVb1OlaRp4nq+zHx3Z81cQhOaZmZn7CwoKRsVqjoSQ2KAA2sB07Njxv16vF0ePHo26CEcPnjo9&#10;8AaDQcTHxwMAli9fjuLiYhw7dgwVFRUAolsibur0JXG9yhkIf39DoZB+A073vn37rtm2bdslW7Zs&#10;qb/qixDSaFAAbWDS09N3WCwWFBQURBVAGWMwm81G0NQ0DZIkYc2aNZg+fToOHTqEt99+G//85z8x&#10;dOhQBAIB7Nq1C8D5aeXX2EW+MAmFQsZeqN4A3+l0ds/Pz/+mqKjIxfN8XqzmSQj57VEAbWAyMjLW&#10;x8XFQd8HrU/k7SWKokBVVfA8j5qaGuzZsweXX345/vSnP6FDhw546aWX0Lx5cyxcuBCSJFERURR4&#10;njeyUEEQTukj7PP5urlcrm9tNhu++uqrYTGbKCHkN0cBtIG55JJLdtjtdhw6dCiqVnv6/icAo0Wf&#10;IAgYO3Ys/v73v0NRFCQlJeG2225DRkYGrrrqKqxdu9ZYgiT105soWCyWOi9WAEDTtIQBAwbYcnNz&#10;9xQUFFAAJaQJoQDawOTk5Ozv0qULfvzxx6iLiCILXPQ7ODmOw8CBA7F9+3a4XC7ceeed2Lx5M/r3&#10;7w+TyYSvvvqqzrJvJMaYETRIuLOSTs/a9fO2FosF8fHx3YYNG/b1Dz/8MKBt27bWmEySEPKbowDa&#10;wKxdu1Zs1apVlSiKxhnPc6EoCr777ju0bdsWU6dORSAQQFpaGtatW2dkUfr5Uf2/OY6L+jLspo7j&#10;OFRUVHTLzs7+RpIk26xZs/rFek6EkN8GBdAGqGvXrge9Xi8OHTp0zs+VmJiIiooKLFu2DJmZmZg5&#10;cyaGDx+OxYsXo7q6GoBxHMNYAgbCgUFvnE7Ozu12d3/iiSfWmkwmdvTo0aGxng8h5LdBAbQBys3N&#10;3SOKIg4fPnzOzyWKIpKTk+F0OrFgwQK0bt0aK1asgMvlwubNm085C8px3Cn9dMmZMcagaVq3goKC&#10;yszMzD0//vgjZaCENBEUQBugzMzMf5vN5vMSQG02mxEQW7dujVmzZoExZhx10Y/K6E3TeZ43ioso&#10;gNaPMYZQKJSzb9++uP79+2/dvXt3nizLdD6IkCaAAmgDpKrqjmbNmuHAgQPn6/mMoJiXl4ebbroJ&#10;TqcTK1euNAqJFEVBKBQCcKI5PHUqqh/P87Db7UhNTc3u2bPn1urq6pSysrJWsZ4XIeTCowDaAHEc&#10;tzc7Oxt79+495+fy+XzG7SuyLMNms2H69OlITk6GJEnYsGEDgPBVZCc3bqAAGh1N09CqVauWjLEf&#10;7HY7vvnmm16xnhMh5MKjANoAud3uspYtW4bOxxKuy+UyGizox13sdjumT58OjuPw9ttvG9W++pLt&#10;yTe6kLOTZRmVlZUtHn/88R3x8fFaUVERdSQipAmgANoAMcZYmzZtDldUVNTpW6sHNr1xQrQZoiAI&#10;xrJsKBSCIAi44YYbkJCQgN27dyMuLq5OUwX9CAtloPVTVRVWqxUul6vlDz/8EMjJydmzY8cOCqCE&#10;NAEUQBuotLS0PWazGSUlJQDCxSonL7FG20lIv+IMgJGFchyHESNG4NChQwgGg+A4DowxiKIIVVXr&#10;7JuSM9NfmFRVVbUEgBYtWmzdt29fL0mSqJCIkEaOAmgDlZycvJnjOOzbt++Uy5z1wp9om8FHnueM&#10;rLK95pprwPM8tmzZgkAgAJ7nYbPZYDKZjEyV1E/TNJjN5pYA0KVLl61VVVXJX331VWas50UIubAo&#10;gDZQeXl5awBg3759AOoGSz0ARnvdGcdxddr26aNr166Ij4/Hp59+WqcdIHBiH5REx2aztQSAgQMH&#10;7lBVFT6fr3Os50QIubAogDZQS5cu3REXF4dDhw7Vua4MgLHcGk0Gqmma0bdV0zQwxowM02w2o1u3&#10;btiyZQvMZjMkSYLX6wUQrsql+0Lrp99+o2laSwCorq4uEgQBPM/TURZCGjkKoA3UzTffLGZmZgZO&#10;V4kbbeYJhH/B64GW53njsfre3bhx47B7924UFBRAVdU6jdN/yedpqvTvLWPMNWPGjLgBAwYctVgs&#10;2uHDhymAEtLI0W/IBiw7O7v06NGjAOpWxEbuY9ZHD4J6NyL9F76+v9m/f3+0bNkSW7duNT6H1+tF&#10;IBCgKtwo1GafAIDPP/+8JWNMTkxMPHb48GHaAyWkkaMA2oC1bt36oN7w/XTLqdEEUT3T1AuJVFWt&#10;81zNmjXDgw8+iAEDBsDlchnVvg6Hw3gsOTtJkvRCr1QASE9PL66urqYMlJBGjgJoA2YymfYoioIj&#10;R46cUhHL87xRnRuNuLg4/TnrLOUCwPXXX4/s7GwA4QzV6XSeh9k3DZqmwWazged5VFZWpgBAVlZW&#10;8e7duymAEtLIUQBtwLp06fJvRVFQVVVlZI2RWSftUcZeZEV0WVlZCgDEx8cXBwKBltRUnpDGjX4D&#10;N2A9evTYqWkajhw5YrwtsikCLbE2HBzHwWQypQBAYmJisaIo1m+++SY11vMihFw4FEAbsGbNmhVb&#10;LBYUFRXVCZaRl16ThoExBrPZnAIAqampRYwxlJSUUCERIY0YBdAGrKamptLtdquHDx+ucxSFWuw1&#10;PLXnQVMAoE2bNsWMMdjtdtoHJaQRowDagPE8z1JSUioil3AByjwbksgOT3oAzc/PL1EUBYqipMd0&#10;coSQC4oCaAOXmppafPz48TpvowDa8NR2h0oBgLi4OL8oitA0zR7reRFCLhwKoA1cRkZGodfrBWOM&#10;9j4bMJ7nEQgEUgDglltuCda2RXTEel6EkAuHAmgD16ZNm//u22StXWgAAA6XSURBVLcPHMchEAgA&#10;CP+ypmbvDYP+okZRFFit1lQAePHFF8X4+HgEg0HKQAlpxCiANnAWi+VwQkICDh48CLfbjVAoZDQw&#10;J7EXeaQoFAo5b7zxRidjjAmCEPT5fBRACWnE6LdwA9eyZcv9lZWV2LBhAxRFMW5ToQDaMOjL6frP&#10;5Msvv0wHAKvVGvD5fLSES0gjRr+FG7iRI0d+PXz48OWPPfYYNmzYYJwHpUbvDUPkCxnGGILBYDoA&#10;2O32IC3hEtK4UQBt4Hie11atWjUlOzt7z7Rp07SysjIEAgE6C9pA6C9oGGOIPLpit9sDkiRRBkpI&#10;I0YB9CJQVlbmEwRhdGJiYs2kSZNYIBA4pbk8ib3aFzXpAOBwOIKhUIgyUEIaMQqgF4kVK1Yc3LNn&#10;z9UHDhzQ7rvvPoRCIRQVFcV6WgRGEwWYTCbIstwMMJZwKQMlpBGjAHoREUXxu48//njy2rVrlaFD&#10;h8Z6OqRWZCVudXV1OgDYbLZAKBSiAEpII0YB9CLTq1ev98ePHz9QFMXyyZMn4/PPP0dZWZnxfr3p&#10;AhC+6Pl0NE2jIqTzyGQyGReWp6SkpNe+za9pGl2sSkgjRgH0IvTcc89tPnToUDev17vt3nvvxddf&#10;f42amhqIogi32w2O4yCKIiwWCwDoxS3G46kJw/mjv1gxm80AAFmW0wEgLi7O6/F4XLGbGSHkQqMA&#10;epGqqKg4unXr1vzu3bsv+sMf/oDZs2ejoqLCeL/NZoMoilBVFYIgQBAEqKoKRVFgsVhgMpkokJ4H&#10;J9/NqmlaJgDEx8f7qqqq3LGbGSHkQqMAehHjOC60cOHCac8999yMb7/9Vh09ejQ+/fRTAIAsy7DZ&#10;bKc0XIis3qWjMOdH5HJ4KBRqNX78eHtiYqLX7/dTBkpII0YB9CLncDjY9ddfP2/p0qU9kpKSfrr/&#10;/vtx7733Qr/BRV/O9Xq9RpYUCAQQCASMZUfy6/E8D03TAIT3li0WC/72t7+1dbvdPkmSbIMHD6bz&#10;RoQ0UhRAG4kOHTrsuvXWW7tOmTLliQ8//JBdc801WL9+PYLBIGw2G9zu8GqiqqpwOBxwOBwIhUIx&#10;nnXjwBirk82npaW1t9lsXsYYVqxYQVkoIY0UBdBGZNKkSdLs2bNnHzx4sHdqaurBMWPGYN68edix&#10;YweAcPCMXG48U5Uu+WU4jjPOgmqahsTExFyr1erjOA6HDx+mfVBCGikKoI2Q2Wze+umnn3Z8+OGH&#10;X3zyySfZ448/ji+++AIcx8FisRhLuHpWSs5N5P2sqqqipqYmNyEhwctxHIqLi+mbTEgjRQG0keI4&#10;Tpw5c+Yftm3bNqC4uPjwvffeiwceeADHjx+Hw+EwlhxFUTT28IAThUVUoRs9QRD068zAcRxcLldu&#10;WVmZz2QyISEhgZZwCWmkKIA2cq1bt9502WWXtRs9evQL3377LRs9ejRWrVoFp9MJVVWNSt2qqirI&#10;sgyO44z7RvULvMmZRe596seFKisrc3v16uVljEEURcpACWmkKIA2AX/5y1/EZ5999r7nnnuud0pK&#10;ys+33XYb/vd//xeVlZVQVRWMMSQmJsJkMqG0tNS429LhoE509YkMoPqRIZPJlJyQkMDJsgxVVRNi&#10;NTdCyIVFAbQJGTp06Na8vLwON9xww5PffvutNnHiRCxZsgQcx6GiogKSJCEtLQ0AKPuM0unO0tps&#10;NmRlZVkAYN++fdm/+aQIIb8JCqBNzGOPPSY99dRTs4qKinr4fL6fnnnmGcyePRs8z8NqtRpHW2gP&#10;NDqRAZQxBlmWAQCBQKBTcnJyxb59+3JjNTdCyIVFAbSJ8vv9O9evX9/l2muvffTVV19lo0ePxg8/&#10;/ACLxQJJkhAXF2c0SCdnpwfRyGpcURSHdOjQofDnn3+mAEpII0UBtAkzm83K7NmzH6muru4nCMLh&#10;SZMm4amnnkIwGDQaMJCzEwTBqGLmOM5olShJ0iUdOnTYf+zYsXaxnB8h5MKhAEqgKMq/O3Xq1HHY&#10;sGFvLliwAHfddReKioqo0UKUIjsR6VloXFxcvMPh8Hm93uYpKSlUiUtII0QBlAAAXnnlFd+CBQum&#10;LV++fOz27ds9kyZNwhtvvAEAdZZya49mRNWI3u/3X7D5NiQmk8kouoq8i7VXr15uj8eDhISEtrGc&#10;HyHkwqAASuro3r37xx6Pp0N6evo377zzDq666ipjidLj8YDjONhsNng8HgDhzjuapkFRFEiSVKf4&#10;yOls/PdJa5oGjuMirzMDANjtdjRv3rw1x3H4xz/+QfughDRCFEDJKYqKio6tWrXq0r59+95dVlYm&#10;9+3bl/3444+Ii4uDpmmQJAnx8fEIBoPGmVGTyWTcMxrZb7ex07/W010Tl5iY2M1isaCwsJACKCGN&#10;EAVQclqMMfb888+/dP/99/d2Op1HJ0+ezP71r39BFEVYLBYwxmC32/WPNfb+OI4Dz/NNJojqwZLn&#10;eTDGYDKZjCw0LS3NnZSUVPbzzz9TIREhjRAFUHJW48aN27F79+7uOTk53918882YO3cuampqwHEc&#10;QqEQGGPG8m1kIY2+pNnYRR5dicQYA8/zaN26taegoKD9bzwtQshvgAIoqZfP5yt/+OGHf3/nnXfO&#10;+/vf/44HH3xQKy0thdlsBsdxMJvNsFgs0DStyWSeOv2FQmQgNZlMUBQFjDH06dPHXFRU1NPr9abE&#10;ao6EkAuDAiiJSq9eveQ//elPM959991bPvnkE3XMmDFKcXExfD6f8TEn739G3vLSWOlLt3oA1bNw&#10;fU80Pz8/02w2C3/961+vjdkkCSEXBAVQ8osMGzbsjaVLlw6Oj4+vGDp0qLpz506UlZUZ74/meEtj&#10;o79oYIwZZ2c5jgPHccjPz0dycnJlZWXlpFjOkRBy/lEAJb/YgAEDNhUUFOR16tRp26RJk7B8+XJo&#10;mgZRFI0bSQAYfXV1wWCwUS7x6tmm3k84kizLuPbaa22rVq265MiRI61iMT9CyIVBAZT8KocPHz7y&#10;0ksvXTJ69OhFTz31FB566CFVv1sUAKqrq2G32xEMBo0G63a73bh4uql0OTKbzZg4caLD6XTi7bff&#10;nhjr+RBCzh+h/g8h5PTatGkjvvDCC9PsdvuRZcuWzZIkyf/CCy84KysrkZSUBEVRYLfbjWYLPM9D&#10;0zRYLBZwHAdJkmCxWGL9ZVxQfr8fVqsVOTk5vs2bN08C8Gys50QIOT8oAyXnxGKxsCeffPLhe+65&#10;5y+fffaZc8qUKb6kpCQAJ5Y29WYLkiRBFEWj4KYxLueezOl0wmKx4LrrrnMVFBT0cLlcHWI9J0LI&#10;+UEBlJwzs9nM7rrrrjk333zzw9u2bXPdc889Pr2ln8/nMwKlxWKpc8PLyfuFjZGiKDCbzejXrx8q&#10;Kyvx7LPPUjERIY2Eac6cObGeA2kkBg0atA5A8LXXXhtVXFzs/93vfmdJSUkxsk+TyWRkn4FAoNEv&#10;3wJAVVUVHA4HUlJScOjQIWXlypWZkyZNeqkpfO2ENHYUQMl51bt37w3V1dWeDz74YEwgEPB36dLF&#10;4nK5oGmasR8IhKtTzWZzjGd74TkcDqNC2efz8WvWrEny+XwfDR48uDTWcyOEnBuuKZ7bIxfewoUL&#10;73rkkUdeGjNmjH/27NnOjIwMo48uz/NNJoAGg8H9kiRtaNGixQaXy7X9mmuuGb9mzZpn9u7dWxHr&#10;uRFCzg0FUHLBPPLII9OXLl06PysrK/DZZ585eJ6H3+83rjmL7OBzrvQ2gvpz6sNkMoExZrxPL2jS&#10;NM0I4vrH6s+jKMppl5fPNl9JkhAMBqXU1NStZrN5Q1FR0cahQ4du2LlzJ2WahDRSFEDJBTV37tyb&#10;58+f/1r37t2Db7zxhkMvIiotLUVaWto5P7+iKOB5vk4DB51+dOZkqqrWub9TD6gA6ny8z+eDy+Uy&#10;7jm1Wq3G40KhEARBKC8tLd3YqlWrDW63e+OYMWN+eOutt8RTPiEhpFGiAEouuOeff/7m+fPnvz5l&#10;ypSqBx98MJHneZjN5vO6jBv571jPODVNg9VqhSiKkCQJDofDOFqjZ5ORcwiFQhBFES6X65TbZGRZ&#10;hs1m22uxWDb4fL6NaWlpG4qKigqdTif9D0RIE0WNFMgFN3PmzDckSer0+uuvz2zTpk3w+uuvtwM4&#10;L8FTVVXwPF9naVW/kxQAPB4P4uLi6hyf0bNW/SYZIBwgrVarUeRUVVUlJiUlbfH7/RvatGmzcdq0&#10;aRtVVTX2LSsqaAuTkKaOMlDym+A4Tpg0adK/Nm7cOPTDDz8UevfuDUVRjIzw1zpdFivLspFhRmaX&#10;Pp8PdrsdDocDACCKImw2m95u8HhaWtoGTdM2lpeXbygqKtrWpUuXptFvkBDyq1AAJb+Zyy+/PMli&#10;sfy7vLy8+eLFix1ZWVnn9fk1TTMuso7sdnTycizHcUyW5T1Wq3XDsWPHNo4cOXLD5s2b/ysIAv3P&#10;QAiJGgVQ8pvav39/50mTJn0viiK3a9cu5/l4TkVRoKqq0WNXFwqF9D3QQGJi4mZRFDf+/PPPGxIS&#10;EjYlJCRUn4/PTQhpuiiAkt/cnDlzrl67du3ydu3aSQsWLDgvLXn0alrGGERRPMJx3IaMjIyNhw8f&#10;3mCz2XbwPC+fj89DCCE6CqAkJkaNGvVnj8fzlwkTJuCuu+4yzocyxoxlWH2PEghnmfq5TiC8NCvL&#10;MjiO0+x2+05FUTbW1NRs6NGjx4a9e/cW2Ww2+odNCLmgKICSmPD7/fxll122tLq6+urHHnuMGzt2&#10;LACgvLwcKSkpAMJBUlVVCIJgVNWKouh1OBzfK4qycdCgQRtef/317zt06OCN2RdCCGmyKICSmGnf&#10;vr07OTn5e8ZY+08++cSUlJRkZJj68RNJkg653e6NNTU1G3ie3zBhwoRdy5cvb/z3oBFCGjwKoCSm&#10;tm7dmjNt2rStjDH3d999x9LS0rY3a9Zso8/n27Bz584NrVq1OhLrORJCyOlQACUxt3r16uHPPPPM&#10;6xzHXfbFF1/8FOv5EEJINP4f2GsAmH8KnwIAAAAASUVORK5CYIJQSwMEFAAGAAgAAAAhAIoUJ9rg&#10;AAAACgEAAA8AAABkcnMvZG93bnJldi54bWxMj0FrwkAUhO+F/oflFXqrm7iJSMxGRNqepFAtFG9r&#10;9pkEs29Ddk3iv+96qsdhhplv8vVkWjZg7xpLEuJZBAyptLqhSsLP4eNtCcx5RVq1llDCDR2si+en&#10;XGXajvSNw95XLJSQy5SE2vsu49yVNRrlZrZDCt7Z9kb5IPuK616Nody0fB5FC25UQ2GhVh1uaywv&#10;+6uR8DmqcSPi92F3OW9vx0P69buLUcrXl2mzAuZx8v9huOMHdCgC08leSTvWSkiXi5CUkIgE2N2P&#10;k0gAO0kQqZgDL3L+eKH4A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GFp+avCBAAAyBUAAA4AAAAAAAAAAAAAAAAAOgIAAGRycy9lMm9Eb2MueG1s&#10;UEsBAi0ACgAAAAAAAAAhAN3j4si+YQAAvmEAABQAAAAAAAAAAAAAAAAAKAcAAGRycy9tZWRpYS9p&#10;bWFnZTEucG5nUEsBAi0ACgAAAAAAAAAhABI1QSI/zwAAP88AABQAAAAAAAAAAAAAAAAAGGkAAGRy&#10;cy9tZWRpYS9pbWFnZTIucG5nUEsBAi0AFAAGAAgAAAAhAIoUJ9rgAAAACgEAAA8AAAAAAAAAAAAA&#10;AAAAiTgBAGRycy9kb3ducmV2LnhtbFBLAQItABQABgAIAAAAIQAubPAAxQAAAKUBAAAZAAAAAAAA&#10;AAAAAAAAAJY5AQBkcnMvX3JlbHMvZTJvRG9jLnhtbC5yZWxzUEsFBgAAAAAHAAcAvgEAAJI6AQAA&#10;AA==&#10;">
                <v:shape id="Graphic 782" o:spid="_x0000_s1027" style="position:absolute;top:19555;width:114;height:13;visibility:visible;mso-wrap-style:square;v-text-anchor:top" coordsize="11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HSUxgAAANwAAAAPAAAAZHJzL2Rvd25yZXYueG1sRI9La8Mw&#10;EITvgf4HsYXeEtkupMaJEkKhkNAc0rSl5LZY6wexVsaSH/33UaGQ4zAz3zDr7WQaMVDnassK4kUE&#10;gji3uuZSwdfn2zwF4TyyxsYyKfglB9vNw2yNmbYjf9Bw9qUIEHYZKqi8bzMpXV6RQbewLXHwCtsZ&#10;9EF2pdQdjgFuGplE0VIarDksVNjSa0X59dwbBdr2x/RyeqbyfdSH63dc/OzSQqmnx2m3AuFp8vfw&#10;f3uvFbykCfydCUdAbm4AAAD//wMAUEsBAi0AFAAGAAgAAAAhANvh9svuAAAAhQEAABMAAAAAAAAA&#10;AAAAAAAAAAAAAFtDb250ZW50X1R5cGVzXS54bWxQSwECLQAUAAYACAAAACEAWvQsW78AAAAVAQAA&#10;CwAAAAAAAAAAAAAAAAAfAQAAX3JlbHMvLnJlbHNQSwECLQAUAAYACAAAACEARYR0lMYAAADcAAAA&#10;DwAAAAAAAAAAAAAAAAAHAgAAZHJzL2Rvd25yZXYueG1sUEsFBgAAAAADAAMAtwAAAPoCAAAAAA==&#10;" path="m,l11430,e" filled="f" strokecolor="#221f1f" strokeweight=".64028mm">
                  <v:path arrowok="t"/>
                </v:shape>
                <v:shape id="Graphic 783" o:spid="_x0000_s1028" style="position:absolute;left:349;top:19555;width:68097;height:13;visibility:visible;mso-wrap-style:square;v-text-anchor:top" coordsize="68097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RH2xwAAANwAAAAPAAAAZHJzL2Rvd25yZXYueG1sRI/NasMw&#10;EITvhbyD2EAvJZGdQhPcKMZJKZheSn4OOW6sjW1qrYylOq6fvioUchxm5htmnQ6mET11rrasIJ5H&#10;IIgLq2suFZyO77MVCOeRNTaWScEPOUg3k4c1JtreeE/9wZciQNglqKDyvk2kdEVFBt3ctsTBu9rO&#10;oA+yK6Xu8BbgppGLKHqRBmsOCxW2tKuo+Dp8GwUfn/mwXWZP8ejGhb28ZT3a81Wpx+mQvYLwNPh7&#10;+L+dawXL1TP8nQlHQG5+AQAA//8DAFBLAQItABQABgAIAAAAIQDb4fbL7gAAAIUBAAATAAAAAAAA&#10;AAAAAAAAAAAAAABbQ29udGVudF9UeXBlc10ueG1sUEsBAi0AFAAGAAgAAAAhAFr0LFu/AAAAFQEA&#10;AAsAAAAAAAAAAAAAAAAAHwEAAF9yZWxzLy5yZWxzUEsBAi0AFAAGAAgAAAAhALGFEfbHAAAA3AAA&#10;AA8AAAAAAAAAAAAAAAAABwIAAGRycy9kb3ducmV2LnhtbFBLBQYAAAAAAwADALcAAAD7AgAAAAA=&#10;" path="m,l6809740,e" filled="f" strokecolor="#221f1f" strokeweight=".64028mm">
                  <v:path arrowok="t"/>
                </v:shape>
                <v:shape id="Graphic 784" o:spid="_x0000_s1029" style="position:absolute;left:68624;top:19444;width:13;height:223;visibility:visible;mso-wrap-style:square;v-text-anchor:top" coordsize="1270,2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ge/xAAAANwAAAAPAAAAZHJzL2Rvd25yZXYueG1sRI9Ba4NA&#10;FITvhfyH5QV6q2uKaDBuQgiEBHqqbQO5PdwXlbhvxd1G/ffdQqHHYWa+YYrdZDrxoMG1lhWsohgE&#10;cWV1y7WCz4/jyxqE88gaO8ukYCYHu+3iqcBc25Hf6VH6WgQIuxwVNN73uZSuasigi2xPHLybHQz6&#10;IIda6gHHADedfI3jVBpsOSw02NOhoepefhsFXT+m7ddtTlaaTuX1cnybM8qUel5O+w0IT5P/D/+1&#10;z1pBtk7g90w4AnL7AwAA//8DAFBLAQItABQABgAIAAAAIQDb4fbL7gAAAIUBAAATAAAAAAAAAAAA&#10;AAAAAAAAAABbQ29udGVudF9UeXBlc10ueG1sUEsBAi0AFAAGAAgAAAAhAFr0LFu/AAAAFQEAAAsA&#10;AAAAAAAAAAAAAAAAHwEAAF9yZWxzLy5yZWxzUEsBAi0AFAAGAAgAAAAhAG5KB7/EAAAA3AAAAA8A&#10;AAAAAAAAAAAAAAAABwIAAGRycy9kb3ducmV2LnhtbFBLBQYAAAAAAwADALcAAAD4AgAAAAA=&#10;" path="m,l,22098e" filled="f" strokecolor="#221f1f" strokeweight=".31994mm">
                  <v:path arrowok="t"/>
                </v:shape>
                <v:shape id="Image 785" o:spid="_x0000_s1030" type="#_x0000_t75" style="position:absolute;left:41935;top:373;width:22339;height:18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HkywwAAANwAAAAPAAAAZHJzL2Rvd25yZXYueG1sRI/fasIw&#10;FMbvBd8hHGF3mnYwrZ1RxsaY6FWdD3Bojm2xOSlJrN2e3giClx/fnx/fajOYVvTkfGNZQTpLQBCX&#10;VjdcKTj+fk8zED4ga2wtk4I/8rBZj0crzLW9ckH9IVQijrDPUUEdQpdL6cuaDPqZ7Yijd7LOYIjS&#10;VVI7vMZx08rXJJlLgw1HQo0dfdZUng8XE7n7pcOl7P+LzP987dLjZS5TUuplMny8gwg0hGf40d5q&#10;BYvsDe5n4hGQ6xsAAAD//wMAUEsBAi0AFAAGAAgAAAAhANvh9svuAAAAhQEAABMAAAAAAAAAAAAA&#10;AAAAAAAAAFtDb250ZW50X1R5cGVzXS54bWxQSwECLQAUAAYACAAAACEAWvQsW78AAAAVAQAACwAA&#10;AAAAAAAAAAAAAAAfAQAAX3JlbHMvLnJlbHNQSwECLQAUAAYACAAAACEAF0B5MsMAAADcAAAADwAA&#10;AAAAAAAAAAAAAAAHAgAAZHJzL2Rvd25yZXYueG1sUEsFBgAAAAADAAMAtwAAAPcCAAAAAA==&#10;">
                  <v:imagedata r:id="rId247" o:title=""/>
                </v:shape>
                <v:shape id="Image 786" o:spid="_x0000_s1031" type="#_x0000_t75" style="position:absolute;left:3930;width:22073;height:19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zfzxgAAANwAAAAPAAAAZHJzL2Rvd25yZXYueG1sRI9Pa8JA&#10;FMTvBb/D8oTe6kahMURXKYKlevFP66G3R/aZhGbfhuwmRj+9Kwg9DjPzG2a+7E0lOmpcaVnBeBSB&#10;IM6sLjlX8PO9fktAOI+ssbJMCq7kYLkYvMwx1fbCB+qOPhcBwi5FBYX3dSqlywoy6Ea2Jg7e2TYG&#10;fZBNLnWDlwA3lZxEUSwNlhwWCqxpVVD2d2yNgjY/XX8P8WfX7pLN/rR7x35z2yr1Ouw/ZiA89f4/&#10;/Gx/aQXTJIbHmXAE5OIOAAD//wMAUEsBAi0AFAAGAAgAAAAhANvh9svuAAAAhQEAABMAAAAAAAAA&#10;AAAAAAAAAAAAAFtDb250ZW50X1R5cGVzXS54bWxQSwECLQAUAAYACAAAACEAWvQsW78AAAAVAQAA&#10;CwAAAAAAAAAAAAAAAAAfAQAAX3JlbHMvLnJlbHNQSwECLQAUAAYACAAAACEAYdc388YAAADcAAAA&#10;DwAAAAAAAAAAAAAAAAAHAgAAZHJzL2Rvd25yZXYueG1sUEsFBgAAAAADAAMAtwAAAPoCAAAAAA==&#10;">
                  <v:imagedata r:id="rId248" o:title=""/>
                </v:shape>
                <v:shape id="Graphic 787" o:spid="_x0000_s1032" style="position:absolute;left:32569;top:5455;width:2806;height:13;visibility:visible;mso-wrap-style:square;v-text-anchor:top" coordsize="2806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ZEJwwAAANwAAAAPAAAAZHJzL2Rvd25yZXYueG1sRI9Ba8JA&#10;FITvBf/D8gRvdWOVqtFVpFTwVGgaweMj+0yC2bdrdhvjv+8KQo/DzHzDrLe9aURHra8tK5iMExDE&#10;hdU1lwryn/3rAoQPyBoby6TgTh62m8HLGlNtb/xNXRZKESHsU1RQheBSKX1RkUE/to44emfbGgxR&#10;tqXULd4i3DTyLUnepcGa40KFjj4qKi7Zr1GQHE82vzQzh+6aT2n5Kb/yrFNqNOx3KxCB+vAffrYP&#10;WsF8MYfHmXgE5OYPAAD//wMAUEsBAi0AFAAGAAgAAAAhANvh9svuAAAAhQEAABMAAAAAAAAAAAAA&#10;AAAAAAAAAFtDb250ZW50X1R5cGVzXS54bWxQSwECLQAUAAYACAAAACEAWvQsW78AAAAVAQAACwAA&#10;AAAAAAAAAAAAAAAfAQAAX3JlbHMvLnJlbHNQSwECLQAUAAYACAAAACEA72GRCcMAAADcAAAADwAA&#10;AAAAAAAAAAAAAAAHAgAAZHJzL2Rvd25yZXYueG1sUEsFBgAAAAADAAMAtwAAAPcCAAAAAA==&#10;" path="m,l280670,e" filled="f" strokecolor="#221f1f" strokeweight=".59194mm">
                  <v:path arrowok="t"/>
                </v:shape>
                <v:shape id="Graphic 788" o:spid="_x0000_s1033" style="position:absolute;left:35013;top:5125;width:1067;height:661;visibility:visible;mso-wrap-style:square;v-text-anchor:top" coordsize="106680,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rzwwgAAANwAAAAPAAAAZHJzL2Rvd25yZXYueG1sRE/Pa8Iw&#10;FL4P/B/CG3iRmSpjajWKCOIOG2id92fybMual9LEWv3rl4Ow48f3e7HqbCVaanzpWMFomIAg1s6U&#10;nCv4OW7fpiB8QDZYOSYFd/KwWvZeFpgad+MDtVnIRQxhn6KCIoQ6ldLrgiz6oauJI3dxjcUQYZNL&#10;0+AthttKjpPkQ1osOTYUWNOmIP2bXa2C/axba6bQvn/vHu40OH/J5KKV6r926zmIQF34Fz/dn0bB&#10;ZBrXxjPxCMjlHwAAAP//AwBQSwECLQAUAAYACAAAACEA2+H2y+4AAACFAQAAEwAAAAAAAAAAAAAA&#10;AAAAAAAAW0NvbnRlbnRfVHlwZXNdLnhtbFBLAQItABQABgAIAAAAIQBa9CxbvwAAABUBAAALAAAA&#10;AAAAAAAAAAAAAB8BAABfcmVscy8ucmVsc1BLAQItABQABgAIAAAAIQCdprzwwgAAANwAAAAPAAAA&#10;AAAAAAAAAAAAAAcCAABkcnMvZG93bnJldi54bWxQSwUGAAAAAAMAAwC3AAAA9gIAAAAA&#10;" path="m,l,66040,106680,33020,,xe" fillcolor="#221f1f" stroked="f">
                  <v:path arrowok="t"/>
                </v:shape>
                <w10:wrap anchorx="page"/>
              </v:group>
            </w:pict>
          </mc:Fallback>
        </mc:AlternateContent>
      </w:r>
      <w:r>
        <w:rPr>
          <w:color w:val="221F1F"/>
          <w:w w:val="110"/>
        </w:rPr>
        <w:t>Step</w:t>
      </w:r>
      <w:r>
        <w:rPr>
          <w:color w:val="221F1F"/>
          <w:spacing w:val="-1"/>
          <w:w w:val="110"/>
        </w:rPr>
        <w:t xml:space="preserve"> </w:t>
      </w:r>
      <w:r>
        <w:rPr>
          <w:color w:val="221F1F"/>
          <w:w w:val="110"/>
        </w:rPr>
        <w:t>1: Display</w:t>
      </w:r>
      <w:r>
        <w:rPr>
          <w:color w:val="221F1F"/>
          <w:spacing w:val="13"/>
          <w:w w:val="110"/>
        </w:rPr>
        <w:t xml:space="preserve"> </w:t>
      </w:r>
      <w:r>
        <w:rPr>
          <w:color w:val="221F1F"/>
          <w:w w:val="110"/>
        </w:rPr>
        <w:t>shows</w:t>
      </w:r>
      <w:r>
        <w:rPr>
          <w:color w:val="221F1F"/>
          <w:spacing w:val="7"/>
          <w:w w:val="110"/>
        </w:rPr>
        <w:t xml:space="preserve"> </w:t>
      </w:r>
      <w:r>
        <w:rPr>
          <w:color w:val="221F1F"/>
          <w:w w:val="110"/>
        </w:rPr>
        <w:t>after pressing</w:t>
      </w:r>
      <w:r>
        <w:rPr>
          <w:color w:val="221F1F"/>
          <w:spacing w:val="16"/>
          <w:w w:val="110"/>
        </w:rPr>
        <w:t xml:space="preserve"> </w:t>
      </w:r>
      <w:r>
        <w:rPr>
          <w:b/>
          <w:color w:val="221F1F"/>
          <w:w w:val="110"/>
        </w:rPr>
        <w:t>INFO</w:t>
      </w:r>
      <w:r>
        <w:rPr>
          <w:b/>
          <w:color w:val="221F1F"/>
          <w:spacing w:val="4"/>
          <w:w w:val="110"/>
        </w:rPr>
        <w:t xml:space="preserve"> </w:t>
      </w:r>
      <w:r>
        <w:rPr>
          <w:color w:val="221F1F"/>
          <w:spacing w:val="-5"/>
          <w:w w:val="110"/>
        </w:rPr>
        <w:t>key</w:t>
      </w:r>
    </w:p>
    <w:p w14:paraId="1B0D629A" w14:textId="77777777" w:rsidR="00A87355" w:rsidRDefault="00A87355"/>
    <w:p w14:paraId="1B0D629B" w14:textId="77777777" w:rsidR="00A87355" w:rsidRDefault="00A87355"/>
    <w:p w14:paraId="1B0D629C" w14:textId="77777777" w:rsidR="00A87355" w:rsidRDefault="00A87355"/>
    <w:p w14:paraId="1B0D629D" w14:textId="77777777" w:rsidR="00A87355" w:rsidRDefault="00A87355"/>
    <w:p w14:paraId="1B0D629E" w14:textId="77777777" w:rsidR="00A87355" w:rsidRDefault="00A87355"/>
    <w:p w14:paraId="1B0D629F" w14:textId="77777777" w:rsidR="00A87355" w:rsidRDefault="00A87355"/>
    <w:p w14:paraId="1B0D62A0" w14:textId="77777777" w:rsidR="00A87355" w:rsidRDefault="00A87355"/>
    <w:p w14:paraId="1B0D62A1" w14:textId="77777777" w:rsidR="00A87355" w:rsidRDefault="00A87355"/>
    <w:p w14:paraId="1B0D62A2" w14:textId="77777777" w:rsidR="00A87355" w:rsidRDefault="00A87355"/>
    <w:p w14:paraId="1B0D62A3" w14:textId="77777777" w:rsidR="00A87355" w:rsidRDefault="00A87355"/>
    <w:p w14:paraId="1B0D62A4" w14:textId="77777777" w:rsidR="00A87355" w:rsidRDefault="00A87355">
      <w:pPr>
        <w:spacing w:before="248"/>
      </w:pPr>
    </w:p>
    <w:p w14:paraId="1B0D62A5" w14:textId="77777777" w:rsidR="00A87355" w:rsidRDefault="00CD0DE7">
      <w:pPr>
        <w:pStyle w:val="BodyText"/>
        <w:spacing w:before="1" w:line="247" w:lineRule="auto"/>
        <w:ind w:left="1265" w:hanging="743"/>
      </w:pPr>
      <w:r>
        <w:rPr>
          <w:noProof/>
        </w:rPr>
        <mc:AlternateContent>
          <mc:Choice Requires="wpg">
            <w:drawing>
              <wp:anchor distT="0" distB="0" distL="0" distR="0" simplePos="0" relativeHeight="15803904" behindDoc="0" locked="0" layoutInCell="1" allowOverlap="1" wp14:anchorId="1B0D68F7" wp14:editId="1B0D68F8">
                <wp:simplePos x="0" y="0"/>
                <wp:positionH relativeFrom="page">
                  <wp:posOffset>372109</wp:posOffset>
                </wp:positionH>
                <wp:positionV relativeFrom="paragraph">
                  <wp:posOffset>377517</wp:posOffset>
                </wp:positionV>
                <wp:extent cx="6868795" cy="1961514"/>
                <wp:effectExtent l="0" t="0" r="0" b="0"/>
                <wp:wrapNone/>
                <wp:docPr id="789" name="Group 7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8795" cy="1961514"/>
                          <a:chOff x="0" y="0"/>
                          <a:chExt cx="6868795" cy="1961514"/>
                        </a:xfrm>
                      </wpg:grpSpPr>
                      <wps:wsp>
                        <wps:cNvPr id="790" name="Graphic 790"/>
                        <wps:cNvSpPr/>
                        <wps:spPr>
                          <a:xfrm>
                            <a:off x="0" y="1949450"/>
                            <a:ext cx="11430" cy="1270"/>
                          </a:xfrm>
                          <a:custGeom>
                            <a:avLst/>
                            <a:gdLst/>
                            <a:ahLst/>
                            <a:cxnLst/>
                            <a:rect l="l" t="t" r="r" b="b"/>
                            <a:pathLst>
                              <a:path w="11430">
                                <a:moveTo>
                                  <a:pt x="0" y="0"/>
                                </a:moveTo>
                                <a:lnTo>
                                  <a:pt x="11430" y="0"/>
                                </a:lnTo>
                              </a:path>
                            </a:pathLst>
                          </a:custGeom>
                          <a:ln w="23050">
                            <a:solidFill>
                              <a:srgbClr val="221F1F"/>
                            </a:solidFill>
                            <a:prstDash val="solid"/>
                          </a:ln>
                        </wps:spPr>
                        <wps:bodyPr wrap="square" lIns="0" tIns="0" rIns="0" bIns="0" rtlCol="0">
                          <a:prstTxWarp prst="textNoShape">
                            <a:avLst/>
                          </a:prstTxWarp>
                          <a:noAutofit/>
                        </wps:bodyPr>
                      </wps:wsp>
                      <wps:wsp>
                        <wps:cNvPr id="791" name="Graphic 791"/>
                        <wps:cNvSpPr/>
                        <wps:spPr>
                          <a:xfrm>
                            <a:off x="34925" y="1949450"/>
                            <a:ext cx="6809740" cy="1270"/>
                          </a:xfrm>
                          <a:custGeom>
                            <a:avLst/>
                            <a:gdLst/>
                            <a:ahLst/>
                            <a:cxnLst/>
                            <a:rect l="l" t="t" r="r" b="b"/>
                            <a:pathLst>
                              <a:path w="6809740">
                                <a:moveTo>
                                  <a:pt x="0" y="0"/>
                                </a:moveTo>
                                <a:lnTo>
                                  <a:pt x="6809740" y="0"/>
                                </a:lnTo>
                              </a:path>
                            </a:pathLst>
                          </a:custGeom>
                          <a:ln w="23050">
                            <a:solidFill>
                              <a:srgbClr val="221F1F"/>
                            </a:solidFill>
                            <a:prstDash val="solid"/>
                          </a:ln>
                        </wps:spPr>
                        <wps:bodyPr wrap="square" lIns="0" tIns="0" rIns="0" bIns="0" rtlCol="0">
                          <a:prstTxWarp prst="textNoShape">
                            <a:avLst/>
                          </a:prstTxWarp>
                          <a:noAutofit/>
                        </wps:bodyPr>
                      </wps:wsp>
                      <wps:wsp>
                        <wps:cNvPr id="792" name="Graphic 792"/>
                        <wps:cNvSpPr/>
                        <wps:spPr>
                          <a:xfrm>
                            <a:off x="6862444" y="1938020"/>
                            <a:ext cx="1270" cy="22860"/>
                          </a:xfrm>
                          <a:custGeom>
                            <a:avLst/>
                            <a:gdLst/>
                            <a:ahLst/>
                            <a:cxnLst/>
                            <a:rect l="l" t="t" r="r" b="b"/>
                            <a:pathLst>
                              <a:path h="22860">
                                <a:moveTo>
                                  <a:pt x="0" y="0"/>
                                </a:moveTo>
                                <a:lnTo>
                                  <a:pt x="0" y="22860"/>
                                </a:lnTo>
                              </a:path>
                            </a:pathLst>
                          </a:custGeom>
                          <a:ln w="11518">
                            <a:solidFill>
                              <a:srgbClr val="221F1F"/>
                            </a:solidFill>
                            <a:prstDash val="solid"/>
                          </a:ln>
                        </wps:spPr>
                        <wps:bodyPr wrap="square" lIns="0" tIns="0" rIns="0" bIns="0" rtlCol="0">
                          <a:prstTxWarp prst="textNoShape">
                            <a:avLst/>
                          </a:prstTxWarp>
                          <a:noAutofit/>
                        </wps:bodyPr>
                      </wps:wsp>
                      <pic:pic xmlns:pic="http://schemas.openxmlformats.org/drawingml/2006/picture">
                        <pic:nvPicPr>
                          <pic:cNvPr id="793" name="Image 793"/>
                          <pic:cNvPicPr/>
                        </pic:nvPicPr>
                        <pic:blipFill>
                          <a:blip r:embed="rId249" cstate="print"/>
                          <a:stretch>
                            <a:fillRect/>
                          </a:stretch>
                        </pic:blipFill>
                        <pic:spPr>
                          <a:xfrm>
                            <a:off x="403224" y="0"/>
                            <a:ext cx="2189479" cy="1918970"/>
                          </a:xfrm>
                          <a:prstGeom prst="rect">
                            <a:avLst/>
                          </a:prstGeom>
                        </pic:spPr>
                      </pic:pic>
                      <pic:pic xmlns:pic="http://schemas.openxmlformats.org/drawingml/2006/picture">
                        <pic:nvPicPr>
                          <pic:cNvPr id="794" name="Image 794"/>
                          <pic:cNvPicPr/>
                        </pic:nvPicPr>
                        <pic:blipFill>
                          <a:blip r:embed="rId250" cstate="print"/>
                          <a:stretch>
                            <a:fillRect/>
                          </a:stretch>
                        </pic:blipFill>
                        <pic:spPr>
                          <a:xfrm>
                            <a:off x="4256834" y="5128"/>
                            <a:ext cx="2199416" cy="1901219"/>
                          </a:xfrm>
                          <a:prstGeom prst="rect">
                            <a:avLst/>
                          </a:prstGeom>
                        </pic:spPr>
                      </pic:pic>
                      <wps:wsp>
                        <wps:cNvPr id="795" name="Graphic 795"/>
                        <wps:cNvSpPr/>
                        <wps:spPr>
                          <a:xfrm>
                            <a:off x="3253740" y="553974"/>
                            <a:ext cx="285115" cy="1270"/>
                          </a:xfrm>
                          <a:custGeom>
                            <a:avLst/>
                            <a:gdLst/>
                            <a:ahLst/>
                            <a:cxnLst/>
                            <a:rect l="l" t="t" r="r" b="b"/>
                            <a:pathLst>
                              <a:path w="285115">
                                <a:moveTo>
                                  <a:pt x="0" y="0"/>
                                </a:moveTo>
                                <a:lnTo>
                                  <a:pt x="285115" y="0"/>
                                </a:lnTo>
                              </a:path>
                            </a:pathLst>
                          </a:custGeom>
                          <a:ln w="21653">
                            <a:solidFill>
                              <a:srgbClr val="221F1F"/>
                            </a:solidFill>
                            <a:prstDash val="solid"/>
                          </a:ln>
                        </wps:spPr>
                        <wps:bodyPr wrap="square" lIns="0" tIns="0" rIns="0" bIns="0" rtlCol="0">
                          <a:prstTxWarp prst="textNoShape">
                            <a:avLst/>
                          </a:prstTxWarp>
                          <a:noAutofit/>
                        </wps:bodyPr>
                      </wps:wsp>
                      <wps:wsp>
                        <wps:cNvPr id="796" name="Graphic 796"/>
                        <wps:cNvSpPr/>
                        <wps:spPr>
                          <a:xfrm>
                            <a:off x="3502025" y="520319"/>
                            <a:ext cx="108585" cy="66040"/>
                          </a:xfrm>
                          <a:custGeom>
                            <a:avLst/>
                            <a:gdLst/>
                            <a:ahLst/>
                            <a:cxnLst/>
                            <a:rect l="l" t="t" r="r" b="b"/>
                            <a:pathLst>
                              <a:path w="108585" h="66040">
                                <a:moveTo>
                                  <a:pt x="0" y="0"/>
                                </a:moveTo>
                                <a:lnTo>
                                  <a:pt x="0" y="66040"/>
                                </a:lnTo>
                                <a:lnTo>
                                  <a:pt x="108585" y="33020"/>
                                </a:lnTo>
                                <a:lnTo>
                                  <a:pt x="0" y="0"/>
                                </a:lnTo>
                                <a:close/>
                              </a:path>
                            </a:pathLst>
                          </a:custGeom>
                          <a:solidFill>
                            <a:srgbClr val="221F1F"/>
                          </a:solidFill>
                        </wps:spPr>
                        <wps:bodyPr wrap="square" lIns="0" tIns="0" rIns="0" bIns="0" rtlCol="0">
                          <a:prstTxWarp prst="textNoShape">
                            <a:avLst/>
                          </a:prstTxWarp>
                          <a:noAutofit/>
                        </wps:bodyPr>
                      </wps:wsp>
                    </wpg:wgp>
                  </a:graphicData>
                </a:graphic>
              </wp:anchor>
            </w:drawing>
          </mc:Choice>
          <mc:Fallback>
            <w:pict>
              <v:group w14:anchorId="105784BC" id="Group 789" o:spid="_x0000_s1026" style="position:absolute;margin-left:29.3pt;margin-top:29.75pt;width:540.85pt;height:154.45pt;z-index:15803904;mso-wrap-distance-left:0;mso-wrap-distance-right:0;mso-position-horizontal-relative:page" coordsize="68687,1961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qUVj7MEAADHFQAADgAAAGRycy9lMm9Eb2MueG1s7FhZ&#10;b+M2EH4v0P8g6H1jiTosCXEWxaYJAiy2QTdFn2masoSVRJakj/z7zpCi49gpcrXpLpCHOEPxmuPj&#10;zEeeftz2XbDmSrdimIXxSRQGfGBi0Q7LWfjHzcWHIgy0ocOCdmLgs/CW6/Dj2c8/nW5kxYloRLfg&#10;KoBFBl1t5CxsjJHVZKJZw3uqT4TkA3TWQvXUQFMtJwtFN7B6301IFOWTjVALqQTjWsPXc9cZntn1&#10;65oz81tda26CbhaCbsb+Kvs7x9/J2SmtlorKpmWjGvQFWvS0HWDT3VLn1NBgpdqjpfqWKaFFbU6Y&#10;6CeirlvGrQ1gTRwdWHOpxEpaW5bVZil3bgLXHvjpxcuyL+tLJb/Ka+W0B/GzYN80+GWykctqvx/b&#10;y7vB21r1OAmMCLbWo7c7j/KtCRh8zIu8mJZZGDDoi8s8zuLU+Zw1EJijeaz59ZGZE1q5ja16O3U2&#10;EvCj71ykX+eirw2V3HpeowuuVdAuZuG0BAgNtAccX46QwU/gK9wexqEfx5YeXfqgl+IyLdNsRJ/3&#10;VRynCaxvPUWmtnNnLK3YSptLLqzH6fqzNg65Cy/RxktsO3hRAf4R+Z1FvgkDQL4KA0D+3EVBUoPz&#10;MIwoBhuIklUDv/RizW+E7TMHkQLF7nq7YX/UaIbHAox0/SDgFoArJ9htQd43rBtQA5JE4BvcV4uu&#10;XVy0XWcbajn/1KlgTcEiQuKL+AKNgCXuDZNKm3OqGzfOdo3DusGCWlcuNhizuVjcQnA3EM1ZqP9a&#10;UcXDoLsaAD6YLbygvDD3gjLdJ2FzivUP7Hmz/ZMqGeD2s9BAUL8IjyJa+Yih7buxOHMQv6yMqFsM&#10;JyDaazQ2ANEOW28A7fgY2jE67snQTtKSwEm3B/0BeOdFVE7T7wDgXhF0/x2I5TMg7ldAW/05fQf5&#10;jwBycgxy8iyQQ0EjaZqOME+KiBxmcUzdNokTUuQeHb4K7Cc7nxOANPzLWbzB/IibvxziYAOAe9+E&#10;5wI8hlpfvGdxx0vOTmXLKvgbORxIRwTlca4Ls8wKK5Tjy/2T1uip+raSH4BuQvlt523XmltLnSE2&#10;qNSwvm4Z0j9s7HOdxJ+Vq54ueTAtEzwpfhTOwZp1tMS8a6Uv2SiPygLzOOCsD9jr+PC5YKueD8YR&#10;fMU70FsMummlBgZT8X7OgYypqwWULAaXCwN8TKp2MKgfsAGjuGFANGhVA3X4HTgQKrrXYZW+0xNN&#10;+Ae6lkYJIe60H5xzEhdlOi09s4XWEWXDSo+UbeQESMbsefAHfyQDjtVZnZwWVgSlfkTQgK8cQfag&#10;sXT/ewINlID/GjQky4vEoSaLSeFg6Wk+icsyjXMPnCiGDzgC0OCrxOuBg6TtDTgj0L3D61CGtjyd&#10;M5IssaQQik2WJUAQD5xVZFBHRl/9j5ci4vR4eT0dF3gVY4zzLHkvqL6gvhHE4aAeQjx/HsQz4Ijj&#10;xSgjUeJOO618PoijIitGiOd5BDek+8ngbSgjXvxHRYA9Oj1ejnbHHvet8W8E/r+7bvkt4fQnyUil&#10;IQ/6Qf7/Q3cz38c6obnz2KPPC/feCfRTnhPslfzHei6w72LwWmgryviyic+R+22Q999fz/4GAAD/&#10;/wMAUEsDBAoAAAAAAAAAIQCNDuWdLF8AACxfAAAUAAAAZHJzL21lZGlhL2ltYWdlMS5wbmeJUE5H&#10;DQoaCgAAAA1JSERSAAABywAAAZMIBgAAAEffOd0AAAAGYktHRAD/AP8A/6C9p5MAAAAJcEhZcwAA&#10;DsQAAA7EAZUrDhsAACAASURBVHic7N13fBP1/wfw142MllVGWS20tJQpggMBZbmQ5WKKAg5cDHHv&#10;hVtxC25lT0VFQZb4E2WL+EUFVGTvKbvNuPH7g15M06RZlzZJX8/H4x7Q5O5zn7sk977P5z5D0HUd&#10;oTp27Fja9s2bG23bvr3R1m3bGm/ftu3Mv1u3NXI6nSkhJ0RERFQKbDZbQXZOg005DRr8nd3gzL8N&#10;srM3ZTdsuCktLe1YqOkIwYLlrl27Ur74/POHp0+bdueRw0dqRZ1zIiKiOFC9RvUD1w0Y8GGffv1e&#10;rlevXkFJ6wYMloIgCPPnz7/qpeeef2vPnj3ZscgoERFRWcvIyNj+6JNP3NOtW7dv9ABB0W+w3Prn&#10;n42ee+nlt5f+9FPXmOeSiIgoDrTv0H7hU489NjKnadNNvu8VC5bTpk27/bmnR41xu93WUsshERFR&#10;HJBl2f3kU0+OvGHw4A+8Xy8SLHfu3JnT9bLLN7hcLnup55CIiCgOWK1Wx9ffzj0rLy9vi/GaaPxH&#10;EATh6SeeGstASURE5ZnL5bK/+NzzYwVBEIzXPMFy7ty5fZb+9GO3sskaERFR/Fj6009d586d28f4&#10;W9B1HUeOHKncs2u3vw4dOlSnLDNHREQUL9LT0/fNXTC/SfXq1U+IAPDumDHPMlASERH959ChQ3XG&#10;vvPOc0BhybLt+a33HT58uHZZZ4yIiCiepKen71u55ue64rFjx9IYKImIiIo7dOhQnaNHj1YRt2zZ&#10;0risM0NERBSvtm7d2kTctmVbk7LOCBERUbzatmVbE3HL1s1NyzojRERE8Wrrti1NxK2bN7NkSURE&#10;FMDWzVubSFWrVBl17NixGmWdGSIiovikQ2iUk+tWVVUu66wQERHFI0mSFJGBkoiIKDBVVWUx+GpE&#10;RETlG4MlERFREAyWREREQTBYEhERBcFgSUREFASDJRERURAMlkREREEwWBIREQXBYElERBQEgyUR&#10;EVEQDJZERERBMFgSEREFwWBJREQUBIMlERFREAyWREREQTBYEhERBcFgSUREFASDJRERURAMlkRE&#10;REEwWBIREQXBYElERBQEgyUREVEQDJZERERByGWdgdKUmpoKQRDKOhtERAlP13Xk5+eXdTZKDUuW&#10;REREQTBYEhERBcFgSUREFASDJRERURAMlkREREEwWBIREQXBYElERBQEgyUREVEQDJZERERBMFgS&#10;EREFwWBJREQUBIMlERFREAyWREREQTBYEhERBcFgSUREFASDJRERUcl0BksiIqIgGCyJiIiCYLAk&#10;IiIKQi7rDCQqQRAgiubfa6iqanqakiSZnqau69A0zbT0BEFAx06dUKVKFdPSBACn04klP/wAp9MZ&#10;8jZ5jRqhxdkt4HQ4Me/bb6Hruql5otJhsVhM/e7rug5VVaEoimlpBiMIAmRZTvjjSAYMlhEQRRE2&#10;mw2CIJietq7rcDgcpl2gbTZbTIIlALhcLlN+cIIg4MGHH8Y1vXqZkKvieqxZgwfvuy+kgJmSkoJx&#10;E8Zj1apVaNq0GWqk18DE8RM87593/vm46ppr/G6rqio+fP99HNi/36ysUwQkSYLFYoHL5YLb7TY9&#10;bbvdDqfTGfObKCNIJvpxJAsGywhYrdaYBErgTOCwWq1hlYQCMfvO2l/6ZgTLs1q0iFmgBIDzW7dG&#10;95498dUXXwRd12q1Qgfw4H3346Zbbkb16tWLvF+pUiV06twZslz8p3PkyBHYbDazsk0RslgscDgc&#10;MUlbVVWoqgq73R6zfQBnrgOSJJlyHfBHVVVommbataY8YLCMgNPphN1uj0nA1DQNLpcLdrsdVdLS&#10;oiqluN1uiKIYs2pYl8sFAMjKzsaO7dvDTkMQBNSrVw9//P47xn3yCW659VaTc3nGkh9+wDezZ4e0&#10;rtPphMvlwvhJE5GVlYX333sPwJmAPvimm/DEo4+ic/v2McknRc8oUcaaoiiQJCkmj02A0jkO41GK&#10;KIqmPlJJVlK1tLRRZZ2J0mKxWCIOcEa1hSiKnrtLWZZNDZiapnkC8etvvYXbbr8da3/5BYcOHQor&#10;HbvdDlmWoSgKVFWFKIqmPl81AqWqqrjx5pvx0ujRcLvd+G3dupDTEEURTzz1FB585BFs27YNX86a&#10;BUEQ0LJVK1PP6eLvvsOoJ5+EpmlISUmBGOQCpygKFi/6Djt37sTCBQuxaOFCAMBFHTpgwPXX46cf&#10;f8Thw4dNyx+Zy6zajmB0XYckSTELMqV1HEbbi0iPw+zq4XjGkmWIjKpXo/rN5XKhoKDA9P0YgbLV&#10;OecAAEa//jp6du0aej5tNk9gNKqKYlXNMujGG3HH0KEAgDuHDcNv69aFHDCvvuYadOvRAwDw7PPP&#10;46nHH8cnH32ECePGQTSrJFwY1AVB8NQEyJIE3WIp8Ue+d+9e7N2715w8UKmK1eMRX7qul9q+YknT&#10;NL+PFKg4nqUQef8wZFmG2+2OyYPxTp07ewIlAFSuXDms7b1/vqIowhIkMETKZrNh6PDhRV4LpyVr&#10;lbQ0z/9lWcawu+7Ckh9+OHM3bfIdtcXnGXMyXOQoepIk+X1MoShKQrQU9a0G9ldCNGqYKHoMlhES&#10;BCEmwTKWDXLMZHa3Gd7dUmmy2WzQNA2KohS7mTQeubjd7pg9k4yW0RpfEAQoigJRFGG1WgHA0/DI&#10;arV6fqcMmNHjoARkmnBKbCzdUVkwquTdbnfA2iFVVeFwOCBJUlzexImi6OliJlssAM4843Q6nVAU&#10;xdOWQhCEIutQdBgsiajcMLpKhNKgxXjeHW90XYcoimcCeWGwNxocGSVJ45lqPAb7RMVgSUTlgizL&#10;UFU1rMcn8dja07vbltF4z/jbe2Qezzox7A9anvC2gygEWzZvxsoVK7B169ayzgpFSJblmA4kUJo0&#10;TStWOvZ9LulvHYocgyWZJpmfWf7+22+4/5570KFjRwwfORL+cn/69Gk8+dhj2LNnT6nnj4JLlmHd&#10;jOE2fYfFtNvtUFW1SGlYlmXIFgscMejmVt4wWMa5RAsqyS4/Px/Hjx8PGCydpTB6DIUvmUapsRYG&#10;Spvd7gmCVqsVbrfb0yjJaCEryzJchQOdJEupuqwwWBKF4PzWrXHH0KG4e8QI3DFkSFlnh8KULKVK&#10;QRCgKgp0XYfuFfxFUYTL5fI0/jHWVRQlaW4Syhob+JB5krgatn5WFpqfdRbqZ2WVdVYoAt5BJJEZ&#10;rV59x6ZWFAX2lBRYC/uPAoWj81gssNvtDJgmYMmSKASJFtypuGT5DP1Vp/obdUjXdT6rNFHi32oR&#10;EYXA7XbDkgQd9I2RenzJsuy39Ozpk0lRYbAk0yTLnbs/yXxs5YWqqp5ZNkIVb/OT2mw26LoOu91e&#10;5HUjUPrOtWvMj8uAGT0GS6IQMFQmB5fLBavVGlLgMIbFixfGMHfGmLXeQV8unP/S5XIVOTZZlv97&#10;PQlK1WWJtxpxjiUaInM5HA7IsgybzeaZm9ZoLWsMESdJEpxOZ1y1ojWGsDMWX4FKzUaQpegwWJJp&#10;wgnriXYTsGnTJnw+cyaOHj1a1lkhExgNYmRZ9gRHXdehaVqxjv3xQtd1qKoKi8VSbHQel9MJi8Xi&#10;KXkajOe0FosFrhjNa1teMFgShSCcia0pcRgtSOMxOPoTaKotTdM8Y8H6SpRji3d8ZklESaO0qhuT&#10;ZUQgVtGGjsEyBIlWZUhUXqmqWioTqEuSFNNg6duAJ1YkSYrbCa7jDYMlmSaZB1KnxKAoSsz7Uoqi&#10;GPOSpdvtDtif0izGTQVLlqHhM0siSirOwoHDFUUJe/7Kkoii6Jlg2VkKjWVcLldSHEeyYLAkoqSi&#10;67qne4gsy6bVYhitZUurwYymaTE5jnhu8RvPGCxD4HtHF8tJVdevX4/Tp06hQsWKfvcdDqOpeSw4&#10;HA78tm4dWrZq5XktnH35tupbvXKlaXnzpSoK5FJ4jkXxJVDL0USTLMeR6BgsQ2T0yTLuLGPViGDP&#10;7t249+678cbbb6NixYqYMG5c2Pk0Gga43W4IghCzvD78wAN49c030aJFC/zx++9YvWpVyNvOmzsX&#10;PXr2RN2MDHy3cCFeGz0a9bOy0LhJE1PzuH3bNvyzaZNn5BbffmhERKEQcrOyy83T3dTU1KiqMoxJ&#10;VVNSUmLaQEVVVeTk5qJJkyb46ssvw95eFEVPkIz1eJCiKGLADTdg6pQpyD99Oqxta9WujW7du2Py&#10;xIlomJeHt8eOReXKlU3Nn6IoeOqJJ7Dk//7P04Ix0tK60bADiG2pnSgR6LqO/Pz8ss5GadEZLCNQ&#10;GsHSjAfvoY6BGY2CgoKoGx5kZGbi0/HjUblKFZNyVZSiKLj/nnuw5uefw95WEARYLBaIouipDjOG&#10;HTOCpzFWJ1F5Ut6CJbuOxClZllElRsHDbDVq1Ih42+rVq+Po0aPYsXOniTkq6vChQ9i9ezeqVq0a&#10;VpW0LMuwWq1wu91wOByeIdJUVYWiKHC5XHA4HBBFMe5mpyAiczFYhkgURaSkpJTKfHgWiwUvjR6N&#10;aZ99hpzc3LC3t9lspXbxvrZ3b8yeOxfX9u4d9rb33n8/Zs2ejbNatMB9I0fi999+Mz1/e/fswYih&#10;Q5Fit2PKjBl4+dVXQ/oMJUmCIAhFBtM2qrWNxeB2u0ulXxwRlR1Ww4bIu+rVuDjGgsViwYuvvIKL&#10;2rcHABw4cADXXnllyNtbbTZPy0+zqnMDubZXLzz4yCOev2+75RZsWL8+pG17XHklHn/ySQBn+sU9&#10;/MADWPPzz0hJTTU1j46CAmRnZ2PM+++jatWqAIDJkybh/bFjQ07DmCfQt1Wi8QyUDYaoPCpv1bBs&#10;DRsC3ylxLBYLFEWJycgXnS6+2BMogTPVlOHwvhWQJAkWiyUmF3OrzYb7HnywyGvh5LVu3bqe/9ts&#10;Ntz/4IPo36dP2I2EQnHn8OGeQAkANcLIpzF5rsPhKPae96wVbN5PlLwEQWCwjJQgCDEJltYEmaBV&#10;KhwFxCyWGFZhRlN1bnRwNxjVr0ZfWwZJovKBzyyJQmS32z2Ne3yfWxJRcuOvnUyT7IOje5cwA80d&#10;SETJiSVLiguJEmhFUSyVFtFEFF9YsiQKQzQjABFR4mLJkkyTKKXDaDFYEpU/DJZxrrwEoNLEc0pE&#10;4WKwJCIiCoLBkswTRYmNZT0iimds4ENEScd7thgzqapaqsMbiqIIWZYT/jiSAYMlESUVWZYhSRJc&#10;LpfpjbFEUYTdbofL5YKmaaam7csIkrHo02sch/dEAVQyVsOSadhwhsqaMel5rIKApmlwOBwxn2FG&#10;LBxOMlaDXxjHwanlQsdgSXGBgZbMIMtyqYyupCiKqWMj+5JlOaYzBhkURTG9ijdZ8SwRUdKQJKlU&#10;qhVVVY1pkCmtAKZpGoNliPjMMs6xxBUDYZ7TuhkZ6H/ddZg6eTLObtkS6//4A83Oag63y43adWrj&#10;85mfxSijFK90XY+736YxuL+/6eQCicfjiFcMlmSaZP3J7d2zB3mN8tC3fz8cPnwYp/PzccPAQUhJ&#10;seOuYcPLOnsUJZvNVmLASIRGMN6Ngex2e1gBk0LD8jfFhzi+u/3wk49ht9lxw6BBWLVyFU6eOIE6&#10;dWoDAN798AO0OPvsMs4hRUqWZaiqCofD4XdxOp0xb8wTLUmSPIFS0zS4XC423IkBliyJSpCbm4s7&#10;br0NNWvVwlOjnkZeXh5OnjwJl8uFF59/ARvWr0d6zZqoWLEiTp06VdbZpRBYrVbPczqjkY733KSK&#10;ongm9Y73EqXRn9S7JKlpGlRVhdVq5VRyJmLJkkyTjM8+ht91F/r064eDBw7g8UcexZDbbsXIu+/G&#10;m6+/gfV//IG6GRl4Z+wY1EhPL+usUogEQfCUHE+fPo3Tp08XKU0m0qTeVqvVb5WrEezZeMc8ifOt&#10;ICpFtWrXxiOPPQpBEHDX3SNx9bXX4PChQ0itUAFXdOuKKmlV0KtPb7Rp2xbr//gDd997DxYtWIj5&#10;8+aVddbJD++gIQhCkb91XY/7EqQ/RhVyIHx+aS4GyxAk4g8p3sX7UFsHDxzAC88+hwvatEH1GjXw&#10;xKOP4fSpU3j1jdehqSo+eO99HDl8GP2vuw45DXPxyksv48SJE2WdbfLDGNHHCCy6rhcJlpIkQVGU&#10;EgNPPAql5auiKJBl2VPSpMgxWIYoPz+/VPZz8ODBIn+HW41SGh2ZgTN3rUePHkXVqlUj2n7q5MmY&#10;O2eO5289hkOHHTxwoMjfoVQX67qOw4cP46wWLTDsjjtx8sQJXN6lC/7+6y/8uGQJBg0ejCceewzv&#10;jh2L6wfegOrVqxfbD8UHQRCKDH3nGzgSsa+hLMsh3XAqigK73c5gaQIGyxDFcrQOg6Zp+GXNGox5&#10;+23cdffdAIA1P//sed+3+kjTtGKlXt91YkHXdaiqintHjsQ7Y8eicpUqOHH8ODZu3OhZx/d8+d61&#10;V6tWDU2aNi2WtpnPPXVdx2/r1uGtN95Avfr10eqccwAAv6xZE3Iao19+GX369kWHTh1xUfv2uLpH&#10;T+zZswfPPP88Zs6ahR+XLMGszz4rdpNDFEvGkH6+/DXqUVUVgiCwhixKDJYhKo2m2Lquw+VyYfrU&#10;qdA0Dee3bo2nHn/c877FaoXsFYQURSn2w7BaraUS2BVFwaa//8bIESPw6OOP46UXXsC+vXsBnPkh&#10;+54v35J5tx49cPudd8Y8n/v27sWwO+/E/ffcg+defBE/r16Nb71KtKE4duwYdu7YAUmS0LhJE+zf&#10;vx8njp9AgaMAf/25Ma67vVBR3jeT/m42E5nNZoMoisUCo6ZpnqpmipyQm5WdPN+WIFJTUyMuufgL&#10;ALFgBEx/z0+sNlvQYCkIgudHE2v+9g+EFiytNhteGT0abdq1i2kegTODCgy/804ciLCatEaNGnhr&#10;zDt4bfSr6NS5M+Z9+y369O0Lh8OBTZs2hR18KXb8NWixWCxQFAW6rsOekgKlsPpStljgKCiAKIoQ&#10;RdETTIw0jEHZA838EcuuGSU1zBEEoVg1rJFPRVFgtVqLlToD5dVfWqHSdb3UHk+VNUEQNKlaWtqo&#10;ss5IabFYLBEHS13XoWlazJuVC4IACILfYCn5zGtn9KfypaoqJEmKeVcOQRD83q0ac/B58/0xqqqK&#10;H374AU2bNkVmvXoxzWelypXx159/YsuWLRFtr+k6li9bjn82bcLqVavw75EjWLZ0KX7/7TecPn0a&#10;x48dMznHFCl/jVkkSfJMp2UMtG78lhVFgSAIEAShyDqqqkKWZQiCEDCQeDcaKo3j8N4vgCJThNls&#10;Nk8wNK4R3qVL44bBl1HSjnS6sXhvqGcWQRD0xHqqXcZUVY350FeqqsIVZSMdXdfhdDpjOt+erush&#10;N0kPdL5cTicefughrF650sysFfPh++9j0cKFEW/vKCjAnt27i72en5+PHdu3R5EzKgtGcPQlSdKZ&#10;QFRYjel2u+MyGGiaViT/oigWCdputxsWi6XYNhQdVsNSmRMEAdWrV49J2k6XCyfZpaPcCFYNK3vV&#10;zmia5pmiyrvGRlXVkG6Iy6oa1vd9WZY9je5Cfd/AatjQCIKgsYEPlTmjmwZRrJXUyCWRGsB495/0&#10;rkL2J9yZSMg/BksiSmqapsFmswUsLQqiGPWjj9Jm9J80WvQGeu7o/SyTosNgSURJTVXVhBudJxQO&#10;h8NTFWyz2TzVx1arFW6329NdhM8rzcFgSUSUoIxSo3dXEZYkY4OtYYkoaZTWIAPRdLeIJ6IoJtXA&#10;DLHEYElEScPoYxxr3n03Y0FV1VIZWCSWfUWTDYMlESUNRVGiGnwkFMaAH7EMlm63G1arNWbpA/91&#10;KWHJMjR8ZklEScXpdMJms3kat5gVDERR9JRaS+O5oNPp9MwYksjHkSwYLIkoqRijSxnjpZpVytR1&#10;vVRbl8byONxuN0uUYWKwJKKklCzP4pLlOBIdn1kSEREFwWBJRERUAs46QkREFAIGSyIioiAYLImI&#10;iIJgsCQiIgqCXUciYLVagTD7POmaFtWs65IkQZLD/7gUtzuqfmGRHCt0ParOzqIoQvaZ6T0UqqJE&#10;1czeYrFAiGCIsWimd6pfvz4efuxRWK22sLZb8/NqfPTBhxHvt0+/fujUuXNY2yiKgvfffReb/v47&#10;4v0SJSoGyzBZLBbIEQQtFI4lGenF3Gq1RtQpWRSEiCd+lSQpsmPFf7PQR8JqtUY0LqYkiigoKIho&#10;n6IowhJBgAYAFE6TFIn7H3oQ7Tt0CHu7C9pcgOXLlmHD+g1hb1unbl3cfe+9EY2hWqFCBdw+ZEjY&#10;2xElOlbDhsntdkcU8Iztwg14xvpOpzPsETd0XfdM3RNJoFVVNaKApyhKRNt5H2u4peFojtUY5zOS&#10;gKeqalSl6GefHoUtW7aEvd0rL72EDes3RHSs+/buxfPPPBP293j/vn14+sknw9qGKFkIuVnZ5WbM&#10;o9TU1IiHjLLZbBCiKKUBZ0ovxpiVoVTJSpIEq9UadH1BEEoMpFarFZIkweFwhBRwrTYbJFEMef1A&#10;ebLb7VA1LaRqylDXD3assizDarXC6XSGFAyMmgKXyxVVFa7dbgeAkL8fdrvdE+AtFgsqV65cbJ2M&#10;zAzs27cfmk++FEXB8ePHPd8Pt9sd0s2JJEmw2Wyec1OpUqVipWlBEJCRkYHdu3cX2/7U6dNwOZ2e&#10;70ekpXhKDrquIz8/v6yzUSpEUVRZDRsio8rKGqDKTRAE2Gw2aLoe8GJvBFxJkkIKlsZ4kBaLBYqi&#10;+A0SsizDYrH4vdgLgnDm+V9hVaooiiEFBKlwv0bQCXQsAAK+b1Qby5KEUMpdxrHKkgQ1wLRBwYKD&#10;kWcjvVCOVfQ61kAXf6vNBlEQ/JbuBUGALMueauNgwdzYp7G+xWKB2+3GkSNHiqzTslUrvP/Rh/hp&#10;yY947JFH/Ja0jXMsShIQYrAEznx2+fn5OHnyZLF1Hnj4YfTo2RMPP/AAfl69utixSpIEuTAdTu9E&#10;5QmrYSPg75maccGUCwc99maxWKKeY88Ixr6M6Yj8PVs0Y4ofSZKK5d14LdB7kT7n9ObvWGVZ9tw8&#10;hLJ+uPw9t/T+TH2Py1g/2gGurX7yfv3AG1ChQgV069Ed9bOyiq5fGCTN3m9aWhp69e4Nm82GGwYN&#10;Kr5+hM/NiZIBg2WEwmmtaUbwAPwHrpL2adaFLZyGLxE3kvER6AbAeM9bOOclmHA+q0ha7Abie2Pj&#10;fYzeh1vSeQmXvxs7f/sHzPtciRIVg2WESrrQeDN7ItpQL1pmXty8578riRTiOQlVqMdgVvAAELDk&#10;6ssocZol1Jsbi8kTAoca8M08x0SJiMEyBIEuYqFcVM2+yIQSuMwsVRpCOVazSx+hBC4zS5WGUD6z&#10;WJS0ggVC45mumUK56WP1KxGDZUSMBhzBLtTeFxkzJ1oNdqGO9kLu78Lo75mdN+9GLmYKFrhiEbS8&#10;Gwr5E4sADZwJXCUFJbNLlZ50SziHRqMeovKOwTIC3i0TS3quZlxkdF03ZXZ1o+VhSaVL72pfM/bp&#10;nUZJF1Xv98xoIWmkUVLp0rva14x9appW5EYoUODy/sxNOVavlqyBAqJ3ta93PqNhfLYlBX/v7xNb&#10;vlJ5xgcREVBVFaqqBmwRChS9yEQ6ko0vt9vt2ZfFYvF78TIu5HrhkHPRlgp0XYeiKJ6qXVmWi12o&#10;vat9FVU15ULudruL7NNfVxvvIBrNUIK++zVqBIwuO968P29jRKZoz7GqqtA0zRMQFT8ldDlGx2q0&#10;IvZ30+fdmMj7e5AIjM/P7NqOSAeviJRZLa59qapq2veovEiMb34cUhTFc5GUZBm6TynOu1Rp1pdS&#10;0zQoqup5zuR7IfAuDZkVoIH/gnSgwOUdLNwmXkgURfFcKHwDkvfxK4XBxowLiu8+/QVLg5kXG+/A&#10;5S/4yj4B2gy+N33+Whl75y9RyLIMSZIC9gGOhiiKsNvtcLlcptTclMR4tBHL44hkZLDyitWwETIu&#10;NIEYFx6zLzLewShQcDAzQBvphXKsgQZOiJTb7fakV1IgVMw+x4Xp+d2nV5WkmdWSRuky4H598maW&#10;km6qvJ+3m3nzFUvGTU4sAgxw5mbF4XCY0oe5JMbNYKxKscZxmNE/ubxgsIxCsAtXLC4yuq5DCXKR&#10;jsWFzeVylRgIzQ7QhmDHongFGTP3GSzox+JYg6VpZqnSEErQL81qx2gZQxfGmnfNUiyU5nHEomFe&#10;MuJZikKwi1esqq5KquqMVdACSm7goZr0rNKXd+nS7/sxuqCUdKFSYxCgQ0k3Zt+nEtKNRYCOJUmS&#10;SqVaUVXVmAaZ0gpgxrNyCo7PLKPkdrv9duyOZoqqYEoqscby2ZLL5fIMGO7vvVgJdExmV/t6Kylw&#10;xfIcezfi8s1PrIJWSQExkZ5VhsOorjX+NVqsh3pzoOt6UvQ9TZbjKA0MllHSNA2qn6oMf8Ejmi+m&#10;b1BwuVzF0grWpcCMH4W/i6ffY416T/8xqoq8g4gW5WTaofB3XP4m044mYPtu66+Eruv+z7uZFzqX&#10;y4WUlJQiafu7YUiGxiDGjC/GFHTez6glSYLdbo94Kr7SYk9Jge6nUVs0syJRyVj+DoH3hcPfBdT4&#10;0RmtVY07VF/Gc79Qf4TGhTPQ80KjytUoafpbx8hbOPtVvPbrLz3fxd+xugtbCwZ7vmowAr2iKH7z&#10;aZTUvfNVPKj8d65CrSY19uuvQYjxORqfqfEZ+zIurKFWRXuXYPzVEGiahqmTp+D06dNYMG8+du7Y&#10;UeL3yXcKr0CM8+rvWHVdx7Fjx/DVF1/A6XRi6pQpfvepqqrnfMRzMAmkSpUqAOAZiN778zK+fw6H&#10;A6IoxrwRTzT0wptFh8PhWcxqEU7+cT7LMBmzf3iXJI2LrXFxMeZU9KaoakjzOgZSUprGj95msxUp&#10;fRnBI5qLWrA0jWmzvM+r0dIuUv7SVFUVTq9jtdpsxYZ+c7vdUZU2/aXpcrk8Ac2Yc9M7X7quRzXv&#10;pzHHqe/5czqdqJ+Vhd27dvmdDUVRlKiqvi0Wi9803W43srKzsX3bNtjt9hK/5/HIbrcH/O75zkkr&#10;SZKntcYUdwAAIABJREFUv7K/740x6EWg71Sg6frMUNJxeK/j3fUj0FR+kiTBYrVC9TMvbkn9mIMp&#10;b/NZsmQZJn8dnQVBKPLc0t+IM3KUQ6SVlKau634HRwh1UPBAjP5qJaXpr8N0sKHxgvGXpjH1l67r&#10;AQcxj2af3vM0+ubF838/Y6RGfY4DnD+LxYId27dD0zS/xxXNoPWBZi4xPuvt27YF/J4n6uwjsiwX&#10;K/mrquopkdnt9mLHpqqqZ07YeBRK1w9Zls+0rI1RV5ryRKqWljaqrDNRWqIZCcOYJFhRFAiCAE3X&#10;/1sKq2eNi42iKBBEscg6RlVduK31vBsfwGe/RpreFwIdKLKOcecbzn6NZzdG6dE3TafT6Tkfbre7&#10;2LEa1Yvh3hwYefR3/ow0jWP1ez4KqyUjOcclpWmso7jdAT9743yEul/j3KglfJ+uGzAARw4fxvHj&#10;x4vly3h2Gu6xyrL837NtP2lWSUvDNddei99/+w1A8c/eqMkorVan4ZJl2W/VtlEKNL4/3jzfOa85&#10;Y43Ss6qqsNlsftOM5eTXgY7Dl6qqsNvtnt+b7/CUgiB4rgGiKBarFTBuBiKtLUjWBmC+BEHQ2cAn&#10;RMaPyOl0+q16kSQJNpvNUwXp707OqPoKtUrWqHo1qiD9bWNUHRqBC35+YEZ1mtPpDOnHbVQzO51O&#10;vz8G74tKoGP1PR/BhHP+jE7n/o7FqDb2rj4tiXH+jCpcf2l6nz9/n71RlQoABQUFQffpPVC7w+Hw&#10;m+YNgwbioUceweCbbkS/3n1w6tSp4nm3Wj0X1VCqA43zJ0oSXH7On8ViwZj33kNOTg4qVqyITz76&#10;yG86xvfDKJXFO38jMfnjPaKREYACPaeOF0a7Bd9HNDabrcgz8XBu5Mi/+KxfiENGg4BgVWLGyBt+&#10;hywr3FYMsXRrlIL9VbkZ+ZF89ltS3kJl7LekYzX2H/RYw9x3oPS8j8No8u/vnBjbhlqDYKxV0rF6&#10;f7aBjtU4H6Hs13vdQPtt2aoVACAjMxPpNdNLPMcI8/vkr7pZFEVUqFABOTk5AICzW7YMuE/jfCRK&#10;YxJBEMIKeEb1LPDfjVI8z7xi1IoYefQO9GQeBssoSZIEyc8FL9Yt6SxWa6k/UwqUfiwGeg6Wfmk8&#10;P/P3GUp+nuOaqaSB+WMpFs+e44Vv9WSojJaxmqbFTctYo/Gb7yIIAgoKCorcpBo1CRaLBVarlSXL&#10;KDFYRqmkKbpidYEL1MClpPyEI+Bk1yVcMGI11yIQ+JiiaeQSTEk3ALEMXIHSjmXpJtgUXYkumiBh&#10;3DDES6CxWCyeRwbejw6kwhK/0WLZKFkaS6iPYCgwBssQBLpoBpsEOFZ35cEm643FXbAgCAEDNBB8&#10;4uJI+XYh8RWri3lJn12sAlewCbRjdazBvk+JHjC9qyhDZTyHNrpVxGpg9kjouu5ZjM/HUViqNK5J&#10;3usYC0WHwTIKwS4isbjQBAvQxjpmB65QSo5mly79Tc3lK5TzEa5QqpVjEUCCpRmLatFQSueJXhUb&#10;zvinRuM1YyBzo6VzPAYbWZbPBEqvBnRGq/x47e6SyHhGI1TkCxlgdB3A/AuNd3qBfsBmB2nvat9A&#10;IwkB8MyzaRbvoOVvtB5DrM6x3/Nb+JrZpUvvCbRLujCbHaS90wt0jhO9dBlKydIIkhaLxRMkjT69&#10;8RgojX6w/kq8TqczaI0MhY/BMkLeFw9/rc68m2ybVS3qXYryN6Sed6dr74tvtEI9Vt91o+HdUtTf&#10;UH3er5lZuvQO0KV1rL5pBfs+mXVz4H3D529YQu/RYBK9dOl0Ov124A8UJA2xHKUnUkZjnZLyxbkq&#10;zcdgGQHfi0yg8UKNH51ZF3LvC1agzsDer5tRLepdggo0Hqj3+LBmVQF5B4+SZh3xt340vAO0v/16&#10;j3drVunS+8Ym0Bi/3t8ns461SIAOco4TvXRpDOxhfL7GTawRDP2Nv2yz2eKu070xdnIo3UKcTmfA&#10;WYIofAyWEfAOBoEuMkDRC40ZF1XPqC8lTNfk3Yk61P6cJfEunZZ04fB+z4xgaaRR0nRk3uchmqHf&#10;vPdZUqnS4D2Hphmfq+hVxR3oHHuXpEPtzxl0v0Fu+ICiQTrRn4MZLUcrV6niCYTeY6saRFH09FWM&#10;txakJeXJGL3Ku2+woigJfZMTTxL7219GPBfUECbrjdWEyNG8H4lgs0zEakLkYFVgsTjWYBNo67oe&#10;8mwq4Qg2a0mg2WeiFWwC7WTq3O5wOHDyxIkzg/FbrZ4RoYzRsux2O2RZhsPhiLtAGYzxnTVqPIzW&#10;1Yl2HPEqsR9ElLFgFxkAfoeiikYoQSkWgSuUoOR2u019ThLKNFBGtWhJ3VrCFdKxulyQveZ/jFaw&#10;Z1AGs0sKoUyg7Xa7E/6ZpTfvKdm8x7mN1c1taUqmG5t4w5JlhEK5yISzXqhCLUmZWeIqqdo3kvVC&#10;FeoxlFQVHq6Sqn0jWS9UoaZl5gU9WAnad7+JINxz4z2HajjbRjP4eDyJ19a+8UYQBJ3BMgT+mtT7&#10;Xjx8J5H1ZtaFJli1rzdVVaFF+CPwzX84QcGsAKLpflrAGv/65C+cSaZ9BfusSuNzhZ/v0+lTpwGc&#10;+Rzz84sOzm7WOfYNEC6321O69R24XVEUJMIl1RgIPdYiHUIvVKV5HKymDQ2n6AqR99BS/n4kmqZB&#10;KJwo1vd9Y0ok4+F7qKUSrXA2dKM0EaglaqD+VsZ8fMYgBaHePRuTAHum/QrQ/07TtGLHYbQ69G4V&#10;G0pQMW5AQjlWf8/ujPWNlqX+utb4Y0z8a9QABPpsYczq4md77wZcoZZKjWMNVNX869q1OOfc8zDm&#10;7bex7n//K54f/Df4hL8bi5KO1TgO323cbjc2/f03srKz8fSTT8LhM4OKcaxGlWy4pbHSoGmaZ8aN&#10;WDG+27Gs8jSOI5b78P4cI5UoNQ7REkVRE3KzsuPr2x5DqampEQfLaO/yjC+k8QPw7iPou47Bu3Vm&#10;JLwDlyzLRQKqd3cQfzOrR8M4DqvNBs2rmbv38fgeqxmT7BrB1Ogz59t1x18wjPZYjfPnb+7AQMda&#10;o0YNXHb55RHv0+1249u5cz196bxv0Err+yTF8YTCRrcQ40bErIDu3VWoNPpeGn1AjRbuZh9HONXw&#10;/ui6jvz8fFPyFO8kSVKS56l9jBnjLkbKmJPStwRojMSh63qxuRCNH300FzhjAGXvC6cxdyQAv/M+&#10;SrIcVYOZQHNSyhaLJ11/P7Joj9UoNXmfY++5N/3N+2gE10gZjUV8LzqSJHnS9Z33UZQk3HLrENSq&#10;XTvi/V7RrStGDh9RbK5Q4xz6K7F6n4tIGI2QzH42bTbjMzG6UJg1OEdpNwLSdR0Oh6PItHhmpZsM&#10;jZlKG4NliIwRQCINmMYPN9x59VwuV1RBxN/M8MG4nE6gcFLkSBh3ruHs17jA2Wy2qEr/4d4pG+tH&#10;GjCNKthwPteDBw7g1ptvwScTxqNWrVoR7bfVOecgu0ED/PXnnyFvY9ywRRowBUGAFMH3qayEWhUf&#10;7xLlfCc7VsOGKdJgGeh5WEnVZoZo7ioDpVlSNay/vJmx31CONZrq2GDHGugz8M2bGfstqRrWkJGZ&#10;iQ4dO0a0z/V//IH1f/xR7PVQzrHZx0rlU3mrhmWwJCKisJW3YMmuI0REREEwWBIREQXBYElERBQE&#10;gyUREVEQDJZERERBMFgSEREFwWBJREQUBIMlERFREAyWREREQTBYEhERBcFgSUREFASDJRERURAM&#10;lkREREEwWBIREQVRriZ/LigoKOssEBFRAipXwTLQJMdEREQlYTUsERFREAyWREREQTBYEhERBcFg&#10;SUREFASDJRERURAMlkREREEwWBIREQXBYElERBQEgyUREVEQDJZERERBMFgSEREFwWBJREQUBIMl&#10;ERFREAyWREREQTBYEhERBcFgSUREFASDJRFRErDb7ZBluayzkZQEQdAZLImIkkD/gYNwUcdOZZ2N&#10;pMVgSUSUBERJhCjxkh4rPLNERAmmZq1a6HblVZAkqcR1LruiK+z2lFLMWfJiBTcRUYIQBAEXtLsQ&#10;7dq3x9F//4XVZkNBfr7fde12Oxo3a4bcRo2waN632LZlSynnNrmwZElElAAEQcBVvXrjwg4dsPbn&#10;1ZgyflzAQAkAO3fswMRPPsbhgwfRq19/tDr33FLMbfJhsCwDNpsNaWlpEAShrLNCRAmifadOyM3L&#10;wzdffoGlS5ZAVdWg25w6eRJfzJyB/61di4sv74L62dmxz2iSYjVslBo1boyLL7nE8/eRw4cx6/PP&#10;A65/9bXX4vU33wAA/LlxI67s3iPmeSwr3bt3x0uvjsbM6dPx4vMvRJzO5V264JXXXsXCBQvx6EMP&#10;mZjD0nPJpZcir1GjYq/PnD4dx44dK3Fbq80Kl9MVq6wlFIvFggXfLcKXX3yBd8eMLevslJoGubm4&#10;oN2F+PH/vseWf/4Je/sli79DtWrVcOU11+LTDz+Ao6AgBrlMbgyWUWp+VnM8+PB/F/C//vwzYLDM&#10;btDAEygBoF79+jHPX1lKrVgRmqahb//+qFSpMh59+OGw0+jTry8ee+IJSJKE1BR7DHJZOrp264Ze&#10;fXoXe/27RQsDBss2bdvixptvQqtzzsGFF7SJdRbjXkpKChZ9vxjpNWvi1ttvR5XKVfDiC5HfhCWS&#10;C9q1w57du/HL6tURba9pGubN+Qa3DRuOluecg9UrVpicw+THYBklxa0U+Ts/vwA10mtAFETUzciA&#10;KIrYsWMHTp48gbbt2nrW+3bOXFisFgiCgKbNmiElJQUOhwMbN2yAruulfRgxMeuzz1A1LQ1DRwxH&#10;tx7dUaFiBYwcPiLk7W+97VYMu+suiKKIpT8txd13jYxhbstGpUqVUCO9Bmw2G2rVqg0A2LhhA2SL&#10;BbfcOgSXXnYZAKBGeg2cPnUaLpcLLc5uAVGUsHPnDhw+dBiVKleC1WpD1bQ02Ox27Nu7F//++29Z&#10;HpbpKlepggXfLUL16tVx8uRJSKKIfgOuQ8VKFfHYI4+WdfZiqlbt2sisVx/ffPllievpmg5N0wK+&#10;n3/6NP7csAGtzj0Pa1atKnFdKo7BMkpzvvkGLVu1wk233AwA+H7xYqxas6bYem+98Sbuue9ez989&#10;ruyJb77+Gl/PnYNmzZt7Xt+wfj0GXn89Tp44GfvMl4KPP/oIJ04cx0OPPopOnTvj0wkTMOSmm4Ju&#10;d+/992HQjTdCEAQsWrAADz3wYOwzWwry8/NxdrP/Pu9Pxo9D54svLrLOv//+i5UrVngCJQCsWrMG&#10;r7/6Gvr264v6WVkAAEVRcP+996J7jx64omvXImk0zG4Qw6MoXem1amLuvHlIS0vDwYMHccWll2Hg&#10;4MG4c9hQdO/ZE5UqVcJdYdyEJZqGjRohP/80Nm/6u8T1Zk6dAsXtLnGdP9b9Dy1atkSduhnYs3uX&#10;mdlMemzgU0qMYOqtQ8eOaNqsWZHXmjVvjrHvvVda2SoVM2fMxBOPPApVUdD6gtaY8flnJa7/9DOj&#10;PIFy1qxZSRMogTPN+b//cQl++OlHfPn1bL/rVKtWDS3OPrvY6wMHDSpSdS9JEl574w2kpqbGLL9l&#10;LTs7G/MWLEDlypWxZ88eXNKxE/Lz8/HRBx/glRdfgqZp6Ni5M8ZNmFDWWY2ZtKrVcOTw4aA1TgX5&#10;+XAHCZaHDx0qTDPNtPyVFwyWMfTQAw/gy1lfAADS0tLw2cyZnvcmjBuPqlWrAjhTJXvZxZdg2dKl&#10;0HUdF7Vvj/T09DLJc6zMnz8fI4YNg9vtRosWLfD13Dl+WwO/+sbruKZXLwDAhHHj8MIzz5Z2VmNK&#10;FEVkZWWhXv36aNykSZH3el9zDTZv3gwAUFUVu3fvBgA4HQ688tJLqFW7VpFzJggCLBYLqlWr5nnt&#10;4QcexB+//14KRxJ7zZo3w6zZX6FChQrYuWMHLr/4kiLBYOaMGXj84UegKgrOD+EmLFGlVa2KY0dL&#10;bgQWKrfbjdOnTiGt8NpDoWOwjKElPyzBzp07PH+vWLbc8/9du85UgQiCgDlzvsH2bdvw4w9LIIpn&#10;PpKUJCwtrFi+AjfeMBAFDgca5uVh/qKFRUYgef+jD3F5ly7QdR3vvPUW3n7zrTLMbWwoioLpU6dh&#10;+tRpmDpliuf1rVu34rd1v+HggQMAAJfTieVLlwEAVE3Dju3/fY90/cyzKaOkIRR+Z/bv348vZs1C&#10;/z59S+twYqZNu7aYPG0aUux2bP5nM7pe3sVvV4n58+djxNDgN2GJTNc1iKJ5xyQIQtK0iyhNDJZR&#10;kmUZFSpW8PxtsVhC2s77y5qb2xAAkFmvnud1VVX8bpfo1q9fj369eiM/Px9Z2dn47of/g8ViwcQp&#10;k3HhRRdBUzU89+yzmDBufFlnNSbcbjfeevNNvPXmm/jw/Q88N0fB1M2o6/m/IAiY/+08/LNpEwB4&#10;OqYb3x2XK7G7mVx+xRV4/8MPYbFYsGHDBlzVo0eJF/cVK/67Cctr1AjzFy0M+bwmggP79qNW7Tqm&#10;pFWpcmWkVqiAA/v2m5JeeZI836gycuXVV6Fvv36ev68feENI223evBmnTp2Crut48OGHsGL1Ktx4&#10;803QdR3//PMP9uzeE6ssl7mtW7eiZ7duOHHiBDIyMrDmf7/i3PPOg6IoeOiB+/FVYdV1MkpJScHq&#10;X9Z4lho1agBA8dKQ19+pqal44qmnigSMlq1aolHjxgCAw4cPA0BSBIg+ffvglVdHQ5ZlrP3lF/Tr&#10;3Sek7davX4++1/bC6dOnkZWdjcWFN2HJ4MD+fahWvTpkE46nVu0zLa73798XdVrlTeL/uhKU0+HA&#10;bbcM8TyDqVmrFgDg6NGjuGPIrWWZtVJxYP8BdLn0Uvx75AhSU1Phcrkw9PY7sPi7xWWdtTLh24xf&#10;1zTs2LG9yGuzv/rK8//MevUAAE6n0/NaKCO6xLO6mRl4ctQoiKKIn378ETcPvjGs7bdt2/bfTVhm&#10;JuYvWhSjnJau/fv2QRRF1KlbN/jKQdTJyMCpkydx+tQpE3JWvgi5WdmsvI5C/fr1cY7XmIsVKlb0&#10;fBHnz5+HBg1y0KSwIceva9fi3PPOAwAsXboU/x45gpzcHFzRtRssFgtOnTqFOV9/jUOFLdbKg9TU&#10;VHw9dw7uGnEX/tq4sayzEzPnnHsu6vsZhELVVEiihJMnT+L/vv8eF150EdLT03H8+HH8uGQJBg4e&#10;hCpVquDov0cx+6uv0LhJE7Tv0B6AgEOHDmLunDlo2rQp6tSpi/z8fHyXwAHC6Ev5048/4pEHIx+p&#10;qUpaFXz19dfYvHkzbk+CG09BEDB4yK1nnndPmhhx/8i0qlUxeMit+GPdOvyw+DuTc5ncZFl2M1gS&#10;EcW5WnXq4PrBN2LlsqVYtXx58A18CIKA/jcMRIWKFTHx00+C9sekomRZdrMalogozh3Ytw+rV6xA&#10;24vao25mZtjbt7nwItTNzMSCuXMZKCMkVUtLG1XWmSAiopLt2b0LWQ1y0PaiiyCKAvbs3h20C0iF&#10;ChXQ4+pr0PLcc7Fq+XJsXP9HKeU2uYiiqLEalogoQYiiiDYXXog2F16EI4cPY/mPP2Lf3r0oKCg6&#10;r2WVtDRkZTdA+86doakqvps/H1s2hz9bCZ3BZ5ZEcUYURQ5wTUHVrFULXXteifSaNQEAx48dw8ED&#10;+2G12lCrdm3YU1IAAH9t3IjvFy6Ew8EpuaLBYEkUR0RRRM1atdCyZUss/ekn5OfnB9+IyrUqaWmo&#10;XacOatWug1q1a8PlcmL/vv04sH8fDuzbX6zESZFhsCSKE8Y4rz2vugpfzpqF81u3xqOPP4bchg1h&#10;tVox/tNxeOuNN6CqKkueRKWMrWGJ4oSu67hz2DDM/vJL9O3fH9M/m4mWrVqhYsWKsFqtuGPonZi7&#10;YD5atmpZ1lklKpcYLIniQO06dVBQkA9JkvDYE4/7HQw8NzcXMz7/HLfcmvgd7YkSDYMlURw4dvQo&#10;ZNkCTdPg8hrCzpckSXjokYfR+oILkm52DaJ4xmBJFAccDgeu6HoFBEHA66+9VuK6sizj7bFjULly&#10;5VLKHRExWBLFiYoVK2LwTTfh85mfYcP69SWuW7NmTXTr3r2UckZEDJZEceLgwYMYMfIuVK1WDc89&#10;82zQ0Vk2bNiAmrVqllLuiMo3BkuiOLF582ZUrlwZ9z/wAH5Zswbz5n7rd738/Hy8/OKL+OP333Hz&#10;LUPQpm1bPr8kijH2sySKA6IoonHjxvhm3rfQNA3XXnU1jh49inkL5qNS4bPJQ4cOYcXy5Xj91dew&#10;d88e9B9wHZ58+mmcPHkSPa7oimPHjrEPJlEMcFACojjz2RezcO5552HNzz9jQL/+sFgsaHH22Th0&#10;8CB27doFAGiYl4fnX3wB57du7dlu1cqVGHT9DUGrbokofLIsuznrCFGcEEURBQUF6NqtGzIyMtCh&#10;Y0dUqlwJe3bvQU5ODvr274e77h6Je++/D/Xq1SuybWa9ehBFEatWriyj3BMlL846QhRnJEnCslUr&#10;kZ6eHva2qqripsGDsWrFSpYwiUzE4e6I4oyqqpg5fUZE20qShNfeeAMVKlZkgx8ikzFYEsURQRAw&#10;ZfIkuCOczb5WrVp4/sUXWLIkMhmDJVEc0XUdhw8dxneLFkWcRs8rr0SPK3uydElkIrFGjRr7yzoT&#10;RPQfURQxacLEqNIY9eyzqFa9OkSR98NE0UqvWXOf2CCnwaayzggR/UfTNPyyZg3+/uuviNOoWrUq&#10;Rr/2KvtdEpkgu0GDTWJ2AwZLongjCAImjJ8QVRqdOnfGgBuuNydDROXYmWCZncNgSRRndF3Hl7Nm&#10;Yf/+6J6SPPLYY8jMzIQkSSbljKj8yWmQvUnMapDFYEkUh1RVxfhPx0WVRoUKFfDam2+wOpYoClkN&#10;Gvwj5uSwZEkUr6ZNmYJjx45Flcb5rVvjtjtuNylHROVP/fr1N4mCIGwVBIG3nURxqKCgAFMmTY46&#10;nbvvvRcN8xqydSxRmCRJUnbv3r1dzMvLc7Zs2Wp1WWeIiPwb9+mnyM/PjyoNm82G199806QcEZUf&#10;F1500eLOnTsrIgA8/dwzd7F0SRSfThw/js9mzIw6neZnnYVbb7/NhBwRlQ8Wi8X15KOP3A0UjuDT&#10;okWLtTfedOM7ZZstIvJHEAR8/OGHcLlcUac18p57UK9whhIiKtntd97xck7TppsAr+Hu7hw+/Kla&#10;tWvvLrtsEZE/uq7jwIEDmPPNN1GnZbfb8fKro9k6liiIevXrb+nTr9/Lxt+eYFmjRo2TT456ekTZ&#10;ZIuISiKKIt4f+y5UVY06rTZt26L/gOtMyBVR8nrqmVHD69WrV2D8XaQupmvXrl9f0fWKL0o/W0RU&#10;Ek3TsH37dsydM8eU9B5+9FHUqFGD1bFEflx51ZXTLr744oXerxX7pdxy220DHn38sfsrVKhwsvSy&#10;RkTBiKKIt994E4qiRJ1W5cqV8ewLz7M6lshL5cqVjz774gt3VKlWbZDve0Kgee927NhR56033xo9&#10;Z/bsgTHPIRGF7JXXXkXvPn1MSWvE0GFYuGAB57+kcq9X7z7j733gvofr1KlzyN/7AYOlYdWqVe2f&#10;e+aZsX//+VfLmOSQiEImiiJq16mD75f8AIvFEnV6Bw8eRJdLLsXp06cZMKlcatyk8e/PPP30sPPb&#10;tVte0npBgyUALFmyRLaKYsdt27c32r5zV8Od27c13L5jZ8NdO3bkulwuu2m5JqKQvPDSS6Y10vn8&#10;s8/w6EMPm5IWUbyyWq2OellZWxpkN/infnb9zdlZWZuz69f/x1ahwtLzzjvPHWz7kIJlIKNGjRJv&#10;u+22jF3btuWedjpTIk6IiEL20vPPv+1wOHO/X/KDaLPZok5P13UMuv56fd3/1jmfffGFW6tUqfKv&#10;7zqqqso/r1p18fxv5/U7cOBARlpamrPA4bA6HQ7BWMdqtToyMjO23zBw4Pv1srL+KWmfqTZbzYzM&#10;zCstNluT/Pz8rS6nc9PJU6e25Ofn71LNaPJLVKiCzVZQr0GDLR9//PGeUaNGRfyQPqpgSUSlb8mS&#10;JV1vvenm+aOeexYDBxVrhxCR7du2oVuXK/TLLr/s8zHvvdffeF0QBGHSpEl3fvDue88d2L+/euMm&#10;jbWhw4eLXbt1gyRJ2L9vH7Zu3YptW7diy5YtyqKFi5Tjx46Jb455Z+Dll1/+ue9+jh07dum6deue&#10;/nnV6vZrfv5Z+OP33wEAObm5aNy4MRo1aaw0adx4S6MmTaZmZmY+r/MCRXGCwZIowQiCIPS5pteK&#10;PXt2X/DD0p9MKV0CwDtvvY133noLn0wY361z584LAGD+/PnX3jV02Jfnnncehg4fhs4XXwxBEAKm&#10;cfDgQdw+5FZs3LABjz3x5AM33XLT68CZWqhDBw6uXrxo0fmqqkKWZZzV4ixc0KYNBEHA33/9jb/+&#10;+gv79+3zpFWzZs3TL45+pY+RlxK0AnA+gILCJb/w398ARDdlC1EhBkuiBLTip58uGTz4xu8fe/IJ&#10;3DJkiClpOp1OdL+iq6ap6q5J06Y2dTgc2u23DNlotVozvl24wCbLckjp5Ofn496RI/H94u9x4003&#10;v9ukedO769Spc/FNAwd916dvX/S48kqce965qFChQrFtjx8/jr//+gt///UXpk6Zii2bN2P4XSNe&#10;zqhX74m+ffv6Vs9WPHLkyCvz580bOm/uXOHQoUOQJBmyLEGSZEiSqFSqUmVz/+uuG3X69OlZfrYn&#10;ChmDJVGCGnj9Dd//tXFj5x+W/iRWqlTJlDSXL1uGGwcOwtDhw56vUKHSyddGv/LKuIkT0LFTp7DS&#10;UVUVzz/7LCZPnITLLrt8rg4Na39Z23PZqpWw20NrE5ifn4+nnngCs7/8Cu3aXbjs1Tdf7127du2D&#10;ALBixYrh4z7+5LVlS5faFUVBw4YN0ahJY6iKCkVVzvyruLFt2zbs2b0H9erXP3DLLTc/d2mXLuPr&#10;1q0b3RQuVD7pus6FC5cEXH799dfWuVnZ+ltvvKGb6d6Rd+uNcnKVs5o0PX3LjTepkaajaZr+6SdM&#10;N1DdAAAetElEQVSf6A2zG+i5Wdn6008+FVEaM6ZN15s2aqS3Pb/1oeXLl3fcv39/reaNmyjtWl+g&#10;v/TCC/r69et1TdP8bu92u/Vv58zVr73qaj03K1s/r2Wr42+89tozO3furKbHwWfIJXGWMs8AFy5c&#10;Il+G3XHHrLOaNFUPHzqkm+XgwYN6k4Z5WsPsBvo///wTdXozpk3Xc7Oy9XvuGhlxGhs2bNA7d+io&#10;5TXIUW8ePHhxo5xcfeuWLSFvr2mavmrlKv22W4bouVnZepdLLvl7//79tfQ4+Ay5JMbCgSGJEtjI&#10;e+99wuFw4L133zUtzfT0dNx2x+2CrutYX9haNRr9B1yHm4cMwZxvvsHqVasiSqNZs2b4Zu4coUnT&#10;psKyZcsu6dWnDxrk5IS8vSAIaNO2DT769BNMmjoFu3fvyRs8cNCP+/btS48oQ1Tu8JklUYJ7+MEH&#10;P/36q9k3L17yg5CZmWlKmqqqol/v3ti1azcWfb8YaWlpUaWXn5+P7l2ugCTL+HbB/JCfW/rasX07&#10;rurRE3mNGmH6ZzMjHsVo+bJluO2WIXqDnAZ/f/Tpp+0zMjKORJQQlRvSqFGjyjoPRBSF3IYN102b&#10;OnX4saNHpcu7dDElTVEUcVaLFpg4bjyOHz+OSy69NKr0LBYL8ho1woRx46EoCi5q3z6idNLS0pBZ&#10;LxMTx4+H2+2KOJ369eujxdkthSmTJtVYvmzZVR06dZxepUqVguBbUnnFYEmU4KpWrXr8+LFjVWdM&#10;m96uW/duqF69uinp1qxZEydOnMSUSZPQoVMn1KlTJ6r06tevj7179mLqlCm4+JJLULNWrYjSady4&#10;Mfbv349JEyai1TnnICs7O6J0srKz0Kx5c0yZNKnG6lWrr+rWvftUu93uiCgxSnqshiVKAnv37q3R&#10;9fIu2y+86MIKH3z0kWnpnjp1Cldcehmq16iBr775GpIkRZXe8ePHccVll6Fmek188fXsiKtRCwoK&#10;cO1VV+Pff//F3PnzULNmzYjztPi7xRgxdCiaNW/256cTJrSrWrXq8YgTo6TFkiVREqhUqVK+y+W0&#10;zJg2vbMZpUCD1WpF7dq1MXniRNSoUR1nt4xu8iG73Y7MevUwccIE2GxWtL7ggojSsVgsaNO2DaZM&#10;moTf1v2Gq6+9JuKJrHNyc9CocWNMmjAxffWqVddcctmlk1JTU10RJUbJq6yb43LhwsWc5dChQ5XO&#10;b3XOvzdcNyBgv8NIaJqmDxxwvd6qRQv90MGDpqQ5YugwvUnDPH3jho1RpTNzxgw9Nytbf/P116PO&#10;07xvv9Ub5eTqfXv1/uvAgQMV9Tj4TLnEz8KSJVGSSE1NdcmS6Jw+bXrXc887D1lZWaakKwgCzm7Z&#10;EpPGT8DhI4dhRiOiNm3bYtbns7B82VL06dcv4urdZs2bY9eunZg8cRLOOffcqI45Ly8PDXIaYOL4&#10;CTXWrVvXs32HDpMrVqwYdOomKh8YLImSSNXq1dctWrjolnX/+1/F6wYMEEoa9Dwc1apVQ35+PqZM&#10;mowLL7oIdTMyokovNTUV2dnZmDh+AnQdaHfhhRGlIwgC2nfogO8WLcLXX32FK6++GhUrVow4X40a&#10;N0a9+vUxcfyEWhs3rL+s7YUXTqtUqRIDJjFYEiWTtLQ0pWKF1GMzpk+/ulHjRsjLyzMt7VbnnIPZ&#10;X32FVStXot9110X8jNCQm5uLXbt2YerkyejYqRNq164dUToWiwVt2rXF1MmT8evatbj62muiaojU&#10;pGlTZGZmYsL48Rn79u5p9fMvv8zo3LkzW0KWcwyWREnm0JEjf6z//Y8Bq1asrDbghhuEaIOawWq1&#10;ok7dOpg8cRLS0qqi1TnnRJ1m23btMPvLr/DjD0vQt38/hDqzia/q1aujbt06mDB+PJxOB9p36BBV&#10;vpo2awabzYZJEyY26tixs61tu7bfR5UgJTwGS6Ikk52drVVPT987bcrU/hmZmWjevLlpaTds2BD/&#10;+3UtZs+ejV59evudZiscNpsNDfMaYcK4cXA4nOjQsWPEaTVp2hSHDh3CpAkTkZObi0aNG0eVt/PO&#10;Pw87d+7E5IkT2ufm5Gxq1Ljx+qgSpMRW1i2MuHDhYv4CQLi655W/XtS2nepwOHQzbd2yRW/SME+/&#10;7+57TEvzycce1xtmN9BXrVwVVToOh0Pvc20vvXnjJlG3tDXS633NNXqzRo2V39euPV+Pg8+WS9ks&#10;HEidKAnpuq7fc/99j+3ft0/8YtYsU9NukJODW2+/HV/Pno3Vq1abkubDjz2KevXr44H77sPx45GP&#10;CWCz2TD2/fdQuXJlDL39dhw9ejSqfNlsNrz/0UeoWq2adOfQYT/s2LHDnA6slHA4gg9RkhIEQeh1&#10;9dU/Hzhw8Nzvl/wg2mw209LOz89H18u7oEKFCvjm27kRj8Tjbd3/1qF/nz64oltXvD1mDKJpyfu/&#10;X3/FDdcNwPmtW2PcxAkRPws1bNiwAdf16Yu8Rnnb3h47tnm9evU4jmw5w2eWRElq1KhRqFmr1s7p&#10;U6YOqlmrZtSj73izWCzIyMzA5IkTUaVKZZxz7rlRp1m7Tm1IkohJEyYis14mmjVrFnFaderUQXp6&#10;OiaMH4/Tp06jY6dOUeWtZs2ayMnNwfhPx1U9cvjIWd16dJ/Ja2c5U9b1wFy4cIndAkDoffW1qy+8&#10;oI1m9rNLTdP0mwYP1s9u1lzft2+fKWkqiqJf17ef3qJpM337tm1Rp/f0k0/puVnZ+vSp06LPnK7r&#10;Y95+R8/NytbfHTPmcT0OPl8upfhbKusMcOHCJbbLkiVLLs/NytYnTZigm23b1q1607xG+t0j7jIt&#10;zT27d+utWrTQr73qat3lckWVltvt1m8aNEhvlJOrL1u6NOq8aZqmjxwxQs/NytYXLFhwjR4Hny+X&#10;0lnKPANcuHCJ7QJA6Nur98p2rS8wvXSp67r+5uuv67lZ2fqK5ctNS/PbOXP13Kxs/dVXRked1onj&#10;x/UrLrtcb9Wihb558+ao08vPz9ev6tFTbXVWi+M7duyoq8fBZ8wl9gtbwxIlOV3X9bvuufuJgwcP&#10;CjOmTTc9/TuGDkVGZgaeeeppuFzmTNbRvWcP9O7TBx++/z5Wr1oVVVqVKlfGx+M+hcVixW23DMG/&#10;//4bVXopKSl44+23RIfTUen5Z575wLQxBSm+lXW05sKFS+wXAEL3Llf8cXaz5lpBQYFutu8Wfafn&#10;ZmXrH33woWlpnjx5Ur+kU2e9XesL9IMmzHbyy5o1etO8Rvp1ffvpZpSwP/7wQz03K1v/8vPPB+px&#10;8Blzie3CkiVROTB16tTb/vnnn2anT58WZn/5lenpX3rZpeh88cUY8/bb2LdvnylpVqxYEWPeexfH&#10;jx/HvSPvhqqqUaV33vnn46XRr2DNzz/j9Vdfizp/Nw8ZgpatWurPPfvcu+x/mfzYz5Ioia1du9by&#10;9Zez3502dcptHTp2xMEDB+Byu7Bw8eKoB0L3tWPHDnTr0gUXX3wJ3v3gfdPS/WzmTDz28CMYNmIE&#10;7nvg/qjTmzFtOtxuFwbdeGPUaW3evBlXdu+ud+zUac5Hn3xyjc4LavIq66ItFy5cYrPs3bs3vX/f&#10;vr/mZmXrL73wgq4oiv7N11/ruVnZ+qKFC/VYGPvOma4V3y9ebFqamqbpD95/v56bla3/8H//Z1q6&#10;Zvnw/Q/03Kxs/auvvrpej4PPnUtsFpYsiZLQLytXXnTPfffP/fffI2kvvvwyrrn2WgCAoii4tHNn&#10;1KxZC59/+YXp+3U6nbiye3c4nU7MX7QIqamppqRbUFCAPtf2wv59+/DNt3ORkZlpSrpmUBQF/Xr3&#10;duzYviN//neLmtesWXN/WeeJzMdnlkRJ5PPPP5feHTPmietvGLjUIstpMz//3BMoAUCWZdwy5Fb8&#10;79dfsfaXX0zfv81mw3MvvIA9u/dg7DvvmJZuSkoKxr73LlRVxV3DR8DpdJqWdrRkWcYrr71mz8/P&#10;r/zU40++z9axyYnD3REliV27dmWMefPtb76YNevm7j17CB9/+inq1a9fbL28RnmYPnUq9u3fhyuv&#10;usr0fGRmZmL37t2YMW06Lu/SBTVq1DAl3apVqyIrOxsTxo2DzWbFBW3amJKuGapXrw5JlvZNnTz5&#10;gllffvFzgwYN/inrPJG5WA1LlAQWL17c45EHHpzkcDjSnnpmlNi3X78SByJ/8/XX8e6YsViw+Ds0&#10;bNjQ9PwcOXIEV1x6GXIbNsT0z2aa2pjos5kzUatWLXTq3Nm0NM3gcrlwSafOh9LT07fPnvNNG50X&#10;16TCkiVRgps6adKdD9x739Ss7Cxh4pQp1g4dOwadsSMvLw+TJk1Efn4BLrv8MtPzlJqairSqVTFl&#10;0iTUqlUbZ7VoYVrazc86C9nZ2aalZxZJkmC32/fMnD79bJYukw9LlkQJ7IP3PnjotdGvvNKxU8dj&#10;737wQVpKSkrI2z75+OP44vNZ+Gn5MtRITzc9b5qmYeCAAdi4YSO+XTA/rhrlxEph6fJAenr6TpYu&#10;kwsb+BAlIEEQhNdGv/b8a6NfeaVr926HPvj447ACJQAMvukmuFwuzDJ5cmiDKIp4afRoaJqGRx56&#10;GJqmxWQ/8cRqtWLY8GEH//j999bff/99t7LOD5mHwZIoAT33zDOvf/Deu4/36dt399tjxqRbrdaw&#10;08jLy0PrCy7AZ9NnxCyQZWVl4dHHH8fKFSswZdLkmOwj3vTp169Fnbp194156+1RbBmbPBgsiRLM&#10;P//8kzth3Ph7+/bv9/dLo1/JlCQp4rSuu34Adu7cieXLlpuYw+L76NCpI0a//DK2bd0as/3EizOl&#10;y+E7WLpMLgyWRAlm8aJFfQFg2IgRjaMtuHTt1g1paWmYMW2aKXnzRxAEvPjyy7BYLXi2nDQo7NWn&#10;d9M6devuZOkyeTBYEiWY+fPm39Hi7LNRr169qNOy2Wzo1acPFn/3HQ4cOGBC7vyrU6cOxr73Htq2&#10;uzBm+4gnNputyh133jH7j99/b7129eq2ZZ0fih6DJVEC2bFjR4ONGzZkd+ve3bQ0rxswAKqqYtZn&#10;n5mWpj8XtW+PO4beGdN9xJOrrr7abrFanLPnzL2hrPNC0WOwJEogJ06cqAYAmfXM64aRk5uDtu3a&#10;YeaMmVFPg0X/qVylStdLL71szrw5c65bu3atpazzQ9FhsCRKIGlpaRv/v717j4q63NcA/oyOMwMI&#10;KigMA8SMyiA38ZIWmqlnl5iWUCIqpXivXbnVXLvjOaYi1c6stVd773PclQXeUPSkpajbrXnDC2iK&#10;WRoIBiMKg/tAIPfr/M4f5CnTAnXGd37M81mLf1j4vs9arsXD+53fRaFQSJdycqy67tS4OBQXFeFY&#10;erpV13VwD0VFR52oqKjwKC8vjxQdhu4Py5JIRvz8/OoMBkN5jpXL8snIMXD38MCWlBSrruvoRowc&#10;6e7m5la+6/OdHMXKHMuSSGYCg/pdz8nOtuqaKpUKE2Mm4sjhIygrK7Pq2o5Mo9GMf2r8uG0HvzwQ&#10;VVZW5iY6D907liWRzAQFBZmLrhWhsrLSqus+PWECWlpa8M99+6y6roMbFB0Vtb+hocHp8MHDz7b9&#10;42SvWJZEMhMQGHgVAHIvXbLqusHBwdAb9Ph8+w6rruvoBg0ZovPx8TGl7fqCo1gZY1kSyYzRaMwC&#10;gEtWLkuFQgEPdw+cy8pCUVGRVdd2ZJ07dx49ZmzkjtOnTo8sLi52Fp2H7g3LkkhmvL29j3ft2hW5&#10;OdYty6yzZ5GVlQUA+HL/Aauu7eDCH4mIONzU1KTKz893jKcydEAsSyKZUalUucbAwPs+WRYWFmLo&#10;4IexJWUzDh08iNiJMXBxcUGfvn2xOy3NSmkJQJ+BAweeUygUlswTGaNFh6F7w7Ikkp9qY6Cx5tKl&#10;HNzP6xK1Wi1CQkOwbOlSzJs9B4bevbE26VNERUe1jmKvXbNiZMfm4eGhD+sfdiYzg2UpVyxLIhkK&#10;DAy8VlVZBXNx8T2voVKpsPbTTzFy9CgAgM5Hh9CwMIx/+mkAwN49e60RlVqFPxIRcfibb84PLS0t&#10;dRUdhu4ey5JIhoyBgd8B93+Rj1KpxKfJyXjz7bdx8vgJvDhnLjy9vBAaFsZRrHWFRwwddshisXQ+&#10;f/78Y6LD0N1jWRLJUGC/fpmA9a6Infp8HFa9txoZJ09i7qzZiBwbiYsXLsBUUGCV9QnhxmDjCaVS&#10;2XT61CmOYmWIZUkkQ927dz/n0bMnTPnWK7OJMTF49733kJmRgZzs1sfp7d2zx2rrO7j+Wq22PnzA&#10;wFOnMjJZljLEsiSSp0sGgwEmk8mqiz4XMxEvvfwy9uzeDZ2PD44cPmLV9R2YE4C+AwYNyMjJzg7P&#10;y8tTiw5Ed4dlSSRP1/R6fXOBDcakC19bhEcjInC9pATnsrJw48YNq+/hoML7h4aeaW5u7lJVVRUm&#10;OgzdHZYlkTxZ9AbDv8pKS63+jFilUokP/voXaDQaSJKE48eOWXV9B9bbGBR0FgCyL1x4WHQYujss&#10;SyKZ0uv98wHY5CKcnr16Yf7CBQCAbVtSrb6+g/I1Go35rq6uFRcuXhwsOgzdHZYlkUwZDIZzAKz+&#10;ueVN8TNmwNnFBZmZmWhqarLJHg7GR5IkKSQkNOvCtxdYljLDsiSSKT9//3SFQmGz2zu6dOmCqXFT&#10;0dLSguzvvrPJHg7GFwBC+oeezcvNDeVFPvLCsiSSKWdn5zM6Hx0KrHj7yC/NmDkTAHAq85TN9nAg&#10;vgAQGhx2lhf5yA/Lkki+rvj72+aK2Ju8dToEGI04lp5usz0ciBcAVb+QfmcAIOe77ziKlRGWJZF8&#10;SXqD4X9NBQX39UD1tjw+ciTOfPUVampqbLaHg1AA8DYajflqtbru8uXLQaIDUfuxLIlkzN+g/766&#10;uho/lJXZbI8Rj49AY2MjTmVm2mwPB+IjSZKk03kXmotL/ESHofZjWRLJmE6nuwAAZrPZZnsMGToU&#10;Go0G6Uc5irUCXwDQ6nyulpSYWZYywrIkkjFvb+/TgG3LUq1WI2LYMHx97pzN9nAgvgDgrfW+ai4u&#10;ZlnKiFJ0ACK6d+7u7ukAUGLDsgSAFYkrbb6Hg+gJAN467dXS0lJtXl6eOiAgoEF0KGoby5JIxpKS&#10;kgqUSqVNT5YA4OvrC19fX5vu4SB6AoDO2/sqAKjVah8A+UITUbtwDEskYwkJCRZPL8/aEnOJ6CjU&#10;Pq0nS61vIQAUFRVxFCsTLEsimfP29im19cmSrKYnAGh9tVcBoIRlKRssSyKZ89J6FfLzRNnwAIDu&#10;3btfBQBzCW8fkQuWJZHM6by12SUlJbBYLKKjUNt6AoCnp2e1q6trRYmZt4/IBcuSSOa8tLqLTU1N&#10;Nn0wAVmNB378vduzp8f1srIyT8F5qJ1YlkQyp9VpCwHb3mtJVtMZQDcA0Dg519bX1zsJzkPtxLIk&#10;kjkvL6/Wi0VKeEWsTHgAgJPGqbauvoFlKRMsSyKZ8/X1vQYA5mKeLGXCEwDUTpq6hvo6Z9FhqH1Y&#10;lkQyt2bNmn8plcrmkhKWpUx4AoCTRl3HMax8sCyJZC4hIcGiNxgu/2PPXktFRYXoONQ2LQBonJxq&#10;6+p4spQLliVRB5DwZuJcs9lsWfDqfDQ3N4uOQ7/NCwA0Kk1dAz+zlA2WJVEH8Oijjx5fmbjy9yeO&#10;H8c7b78tOg79ttaydFLX8WQpHyxLog5iclzcJ9Pip/91ffI6bNu6VXQc+nVeAKDmrSOywrIk6kBG&#10;jh69OGLYsCPLl74h7dq5U3QcurPWk6VaVdfY2KhJSEjg72EZ4H8SUQcyatSo5j+9u2pi//Dwr15b&#10;sBCrV61CS0uL6Fh0Ky0AODk51QLAvHnzNGLjUHuwLIk6GD8/vx9WJK4cETs5NunjDz/C3FmzUVlZ&#10;KToW/cQLAJydnWsAoFOnTl3FxqH2YFkSdUAhISGN76xePWfFm4kvnzh+3PJcVDQuX74sOha16grA&#10;2cXFpQoAGhsbWZYywLIk6qAkSZKmTZv293WbNv7bjYqKGzHRz2JP2m7RsajVQ85du1YDQGVlpavo&#10;MNQ2liVRBxcREXF0247t4f4Gw7cL5s/Hwvl/QHl5uehYji7g5smyvqqKJ0sZYFkSOQCDwXBlecKK&#10;wfMX/OGtf+zdaxk3JhKHDh4UHcuRGbuq1VUAUN3QwJOlDLAsiRzE4MGDmxYsWrTsfz7fMaRb924F&#10;82bPwZI/vo4qXvwjQqDG1bUaAKqrq3mylAGWJZGD6d+/f9bf1qwJmvfSi3/e/tln0rixT+HE8eOi&#10;Yzkao5ubWxUA1NXU8GQpAyxLIgcUEBDQ8PqSJYu3bk0d3kWlKop/YRqWLV2Kqqoq0dEchVGlUlUD&#10;QE11HU+WMsCyJHJgg4YOzdi0OcUYP2Pm31M3b8G4yLFIP3pUdCxH4O3i4iIBQE1tFU+WMsCyJHJw&#10;Op2udlnC8pc3b9s6XKNRX5sVPwNL/vg6H2RgY2q12k+hUFhqa3iylAOWJREBAIYMGXJybVJSwLyX&#10;Xvxg+2efSWOfeBJfHvhSdKwOS6VSGV1dXW9UVlb0EJ2F2sayJKL/p9fr619fsmTRth3bH3Hr1u3K&#10;S3PnYvHCRbwv0zYCff38CgoLC/uIDkJtY1kS0W0GDhz41d/W/HfgK/NffXd3Wppl3JhIHEs/JjpW&#10;RxOh1xtyCwoKjKKDUNtYlkR0RwEBAQ2LFi9esm3H9oddXV0LZ06fjrcSE9HQ0CA6WkfxmMHg/31x&#10;UfFDJpOJbx6xcyxLIvpN4eHh59Zt2hgU98K0j9clJePZCVHIyc4WHasjcPHv3bsZgKK2tpajWDvH&#10;siSiNul0utrEtxJf/PCTtU+XlpZWPBcVjeSkJFgsFtHRZK23Xu8JAFeuXOEo1s6xLImo3Z544ok9&#10;aXv39IsYNvzA24lvYlZ8PK5fvy46lmz5GwxBAHCl4EqA6Cz021iWRHRXvLy8rietT45cnrjyldOn&#10;v2ocHzkW/9y3T3QsWerRo8cjPXr0KDWZ8nmytHMsSyK6a5IkSdOnT1/zRdquAd463cVXXvo93l/9&#10;HlpaWkRHkxsng8FgvmIy8WRp51iWRHTPjEZj9p//8sHgiZNikz5cswYvzpkr8S0md8df799ckM/b&#10;R+wdy5KI7ktAQEDD6vdXz1m2Yvn89KNHLc9FR7cU5OeLjiUbht693UpLS7VlZWVuorPQr2NZEtF9&#10;kyRJip8587+SN254svyH8spno6Ja+ED29ukfHu4HAJmZmZGis9CvY1kSkdUMHz788PadXwzW6Xyy&#10;Z8+YibUffQxJkkTHsmuPRkSo3D08qnbv3DVVdBb6dSxLIrIqf3//gnUbN0SMiRyz/d133sFrCxZK&#10;9fX1omPZLaVSiafGj2s4cuTwuPLy8m6i89CdsSyJyOo8PT2re2m1sQsWLVyetmuXYnLMpGaz2Sw6&#10;lt2Kjo7u2dTYpP5y//7nRGehO1NwREJEtrRv376o119bnNK9R/cuKampKj8/P9GR7I4kSRj12Ihq&#10;vUGfsX7TpjGi89DteLIkIpsaO3bszpStqSOrq6prpsZOrr1iMomOZHcUCgXGP/OM5uSJk7+7fv26&#10;l+g8dDuWJRHZXFhY2NnkjRt+V1dbWz81dnINby253YSoCUpJkjrt27t3kugsdDuWJRE9ED++vWR0&#10;U1NT3dTYybWXL18WHcmuBPbrhz59+zak7UyLE52FbseyJKIHJiws7JsNm1NGWySpOm7ylLq83FzR&#10;keyGQqFAVHSU+uuvz0WYTCa96Dx0K5YlET1QQUFBF5I3rB/dSaG4ETd5Sh3fjfmT8c88AwA4dOBA&#10;tOAo9Au8GpaIhMjJyQmcNT3+UGNjo/uGzSma4OBg0ZFEMQM4cfNrfXLysAGDBqWHh4efE5yLfoZl&#10;SUTCfP/99wHTn3/hUF1tba8NKZvUoWFhoiPZmgTgAn5WjgBMP36f7BjLkoiEysvL6zMrfsahqqpK&#10;beq2bap+QUGiI1lTDYBT+KkYMwHcEJqI7gnLkoiEM5lM+ikxkzLUarXz52m73Nzd3UVHuldFuPXU&#10;eB5As9BEZBUsSyKyC1mnT0fExT1/9OEhQyrXbdzgoVQqRUdqiwXAt7i1HAvBkWqHxLIkIruRmpo6&#10;+40l//FJ/MwZVctWrHAVnecXqnH7SJVvunYQdv+nGxE5jilTpnyaffHigPXJ614NDg6xTJwUI/L2&#10;tqv4qRhPAvgGHKk6LJYlEdmVCdHRr+Xm5oa9sfQ/h/cN6NspfMCAB7GtBa2fL/58pHr1QWxM8sAx&#10;LBHZHbPZ3Ct2YsyZluZmzy92p2k8PT2tvUUVWseoN4vx1I/fI7ojliUR2aXz588PjIudfCIoOLhz&#10;SuoWlVqtvp/lCnHrqfFbAC1WiEkOgmVJRHZr586dUxYvWLhl0uRY6U+rVikUCkV7/lkLgK/R+jnj&#10;zXK8ZsOY5AD4mSUR2a2oqKjUnOzsAWs//OjfQ0JD8cK0aXf6sUoAGbh1pFrzAGOSA2BZEpFd692n&#10;z9IRj4/s/2bCyrHBwcGKQYMHm3DrSPUiOFIlG+MYlojsXkVFRffZM2bunzQpZtuU559/X3Qecjz/&#10;B8/jKIMlH8FJAAAAAElFTkSuQmCCUEsDBAoAAAAAAAAAIQAhTMAJkRoAAJEaAAAVAAAAZHJzL21l&#10;ZGlhL2ltYWdlMi5qcGVn/9j/4AAQSkZJRgABAQEAYABgAAD/2wBDAAMCAgMCAgMDAwMEAwMEBQgF&#10;BQQEBQoHBwYIDAoMDAsKCwsNDhIQDQ4RDgsLEBYQERMUFRUVDA8XGBYUGBIUFRT/2wBDAQMEBAUE&#10;BQkFBQkUDQsNFBQUFBQUFBQUFBQUFBQUFBQUFBQUFBQUFBQUFBQUFBQUFBQUFBQUFBQUFBQUFBQU&#10;FBT/wAARCADMAO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yD9sL9sTx18WPir4h07T/ABDqGi+ENMvZbOw0zT7hoVdY2KGWQoQXZiC3JIXd&#10;ge/zA7tK7O7F3Y5ZmOST6k0ju0jszMWZjksTkk+tJQahRRRQAUUUUAFFFFABRRRQAUUUUAFFFFAB&#10;RRRQAUUUUAFFFFABRRRQAUUUUAFFFFABRRRQBueF/HPiPwRdrc+Hte1LQ7gOJBJp13JAdw6E7SM4&#10;r9Xv2P8A9ulfGnwcgk+IEz3PiTT7uSxlvYlRftSKqOkjDIAbD7Tgc7c9Sa/IWpoL25tlKw3EsSk5&#10;KxuVGfXigTVyGiiigYU6NDI4Vep4FNqaz/4+ovrQA/8As6f0X/vqj+zp/Rf++q1KXFAGV/Z0/ov/&#10;AH1R/Z0/ov8A31WpRQBl/wBnT+i/99Uf2dP6L/31WrikoAy/7On9F/76o/s6f0X/AL6rWVGcnYjP&#10;jrtUnH5UphkUEmKQAdSUOBQBkf2dP6L/AN9Uf2dP6L/31WqAW6AnAzwM8etMEqMxUOpYdQDyKAM3&#10;+zp/Rf8Avqj+zp/Rf++q1KKAMv8As6f0X/vqj+zp/Rf++q1KKAMv+zp/Rf8Avqj+zp/Rf++q1KKA&#10;Mv8As6f0X/vqj+zp/Rf++q1cH0NGMUAZX9nT+i/99Uf2dP6L/wB9VqUuD6UAZX9nT+i/99UyWzkh&#10;TcwAHTg1sYxVXUf+PU/UUAZdFFFABRRTkUEc0ANooooAKms/+PqL61DU1n/x9RfWgDdtUDzqrDI9&#10;Kcb2YHqP++RSWZAuEycfWmmCTJ/dt+VAHu3wz8D6D4i/ZQ+NPinUtLguvEOhXelR6bftkPbLLKBI&#10;FwcfMOOQa8MtzshkkGN64wa+hfhFqllY/sZfHzT7m9tre/u73R2trSaZUlnCzDcUQnLY74BxXz1A&#10;C1vMoGWOOB1oEg+3Teq/98ivbfj34F0Hwz8F/gPrel6ZDZar4h0O4utUuo87rqVZFCs2TjIBPTFe&#10;HfZ5f+ebflX0J+0dq1jffAT9nK0tr22ubqy8PXMd1BDMryW7GVCFkUHKkjscUDO91f4t69+y58B/&#10;gxd/DmPS9IufGGjy6jrclzp8d0bu4jdUWQmTO07SRxge1cPqP7f/AMZ9Z0+60+fV9GSC7iaCRodD&#10;t1cKw2tg7eDgnmuh+LvgXxH8U/2fv2e4/Behah4tfSfD88GorosDXRs5GkUqkoTOxiASA2DxXi0/&#10;7OvxV06CS7uvht4qt7WBTLLNJpMwVEUZZidvAABNAtDldA8T6l4O1C9k0mcWrXdvJYTZjWTdBJgO&#10;uGBxkdxzXoHxquNdBvbVNWtF8FRaiy6VoK3kH2iyjBby0e2B86IquQQ4yOh5rymaQPcNIjBxu3Ag&#10;5Bq/4o8QXfi3xLqmuX6xre6lcyXU4iXam92ydo5wMmgZl0UUUAFFFFABTk+9TaVTg0ALnA5ySfeg&#10;nK/j3pRjuVNIeBjIPPagBB1qQDcTyeuOKiqQNjoV655oACMZHOCM81S1H/j1P1FXCeOo6Y4qnqP/&#10;AB6n6igDLooooAKenSmU9OlADKKKKACprP8A4+ovrUNTWf8Ax9RfWgDesxm5TPNNNxLk/vG/OltW&#10;2zqetONlKT90fmKAPob4RabZ337GPx8v7mzt7i+tL3R1t7qWJWlhDTDcEcjK574PNfPMDFLeZgcM&#10;COR1r3T4YeNdB8P/ALKHxp8LajqtvaeIddvNKk03T3J8y6WKUGQrgY+UcnJFeGRI2yaHGXyO4oBE&#10;X2iX/no3519C/tH6XZWXwD/Zxurezt7e6vPD1zJczxRKrzsJUAZ2Ayx9zmvn37FL/dH5ivcfjz40&#10;0LxT8FvgPouk6pBfar4e0K4ttVtYid1pI0iEK+RjJAPTPSgDu/i18Q/FHwn/AGfP2e38Fa/f+E21&#10;bw/cT6gdHmNubyRZFCvLtxvYAkZPPNcB8Mv2kfivrXxK8I6ff/EfxLeWF3rFnBcW02ouySxtMisj&#10;DPIIJBHoa9T1j4K+Ov2mv2fvgp/wg2iWt5a+GdJuNOu7m51e0iDTGRSVCGTcpG05DhTyOOaxPA/7&#10;Cfxk8G+NvD3iDVdC0yDStJ1G3v7yZdatXMcMUqvI20Pk4VScDnignQ8x/a7srfTP2oPiXa2dvFaW&#10;sOrsscECBEQeWnAUcAfSvI2YtXsHx38S+F/H37VXi3XIdR+3+EtT1wTLfWShhLCVQblDbeMjBzjj&#10;NQfH3TvBFhcaT/wiRtVmbzfPTTmV4MbznLB2OQ+5U6ZiCMckmgo8kooooAKKKKACiinJ96gBNp9K&#10;CCOoqRUAHK5+tNYYBHuKAGUu0+lA607GWJxnnvQA3aQM44qrqP8Ax6n6irmME/Sqeo/8ep+ooAy6&#10;KKKACnp0plSxKSv40ARUUUUAFTWf/H1F9ahqaz/4+ovrQBr0ufenwKHkAPTBP6VaEZbaG27ScEhQ&#10;M88YoAo0VNAgMrZ4AGQTU5jLABwoGOcADJ5/woAp5pKmtU37jxuAGM9M1NJHlG3YGFyAAAc45oAr&#10;xXE0AIimliBOSI5CoJ/A05ry5dSrXU7KRggysQf1p1umUZhjfnAyMjpT7iP5ZCccfdAGOM0AVKAA&#10;OlWrdMoCMbicHIzxxSXCYjLHG4HHAxgc0AV1UuSFBYjrgUrRsgyykD3FfR/hrwzpF/8ACL4Evcad&#10;bSTah41vbW6kMQ3XEPmWY8tz1ZcM3B9TS+P/AAN4fsvD37RNxBpVvHcaF4qt7XTXRcfY4Wu7hTGn&#10;oCqqMe1ArnzW0qIcM6qfQmlVgwyCCPUV9G+J/G958CNK8F6T4V0jw5Paat4Zsdcum1zQbXUpzdzo&#10;3mFZZkLBCUGEzgc4xmvEfG3ia78ZeIbjWb+GwgvLrHmR6ZZR2duu0BRsijAVeBzgcnk0DMGlU4NJ&#10;SgZNADt3GNx/KkJGMDmjafb8xSFSKAEp+RzyRn2plO2n2/OgBS3U5yenSqeo/wDHqfqKtFSPT8DV&#10;XUf+PU/UUAZdFFFABU8H3D9agqeD7h+tAEFFFFABU1n/AMfUX1qGprP/AI+ovrQBtwAmTg44P8qs&#10;hGCx8YGRgZzt/wAaqwuI5AT0+manE6rghyxGTgrjNAEUQO6Tvwcj1qyyMCvY4ODnO3g8e9V4pBHJ&#10;uyRkc8dKf56oMqxY4xgrjPv+tADLcEh8DI4+UcZ59amlVsHPXafm9vSoYZFiLDcQCB82Oae06hWC&#10;sWyMYK4xx1oAbACUPG4bhxnHOOtSTqwEmeuBk/3uf0qKORVV03kKT1206SdWDAMSHPPGNtACwKSq&#10;Y5+Y4/2enNFwCEbPHzDPfPHWmxSqqbSxUBs8LnNLJKrrs3ErnOcdPagD6J8I/B++8Tfs8eFvF1lr&#10;l/p0GkXGtajdSTXR+zWfkLbGEwJxslkleNMg5PB/hpniH4TanpXwD8XeN9S1rUNQi1uPSNTgnjuj&#10;5N5JNNMtwLhed8scqOMk5Gc968wk+MuuSfB/Tvhurpa6Ba3s19IYciS6aQxkLIc42qYgQABz1zgU&#10;Wnxl1y0+E2r/AA7LrdeH7+5iu08/Je1dHLkR88BickEH1HU0CPQPirfaTo2hfD6z8SaHJ4m1yTw3&#10;pN5Dq8WoPZLFp2GIsPIVSpYAOPPzu+bOOMV47411DR9V1+e60DRH8OaRJjyNMkvWvGhwMNmZgC2T&#10;k8jjOK0fG3xDu/Hp0Br+KG2OjaNb6JCLdWw8UIIV2yT8x3HOOPauWnl8wrznaMZPegZFTk+9TaUH&#10;BoAf0CgKDkZzSOAMgeooD4GMnHpikJGMDP40AIOtSIuWOcYJxzUVOyM5yQetAC4AJA9Oap6j/wAe&#10;p+oq2WHPJJ6c1U1H/j1P1FAGXRRRQAVPB9w/WoKng+4frQBBRRRQAVJbuI50dugOTUdFAGp/aMPq&#10;3/fNH9ow+rf981l0UAan9ow+rf8AfNH9ow+rf981l0UAan9ow+rf980f2jD6t/3zWXRQBqf2jD6t&#10;/wB80f2jD6t/3zWXRQBqf2jD6t/3zR/aMPq3/fNZdFAGp/aMPq3/AHzR/aMPq3/fNZdFAGp/aMPq&#10;3/fNH9ow+rf981l0UAan9ow+rf8AfNH9ow+rf981l0UAan9ow+rf980f2jD6t/3zWXRQBqf2jD6t&#10;/wB80f2jD6t/3zWXT4IJLqdIYY2lmc4WNBlm+goA0f7Rh9W/75qG7vI5oCik5yDyKoAg9DmloAKK&#10;KKACrFv9w/Wq9WLf7h+tAFeiiigAooooAK+2/hR+yN8JfH/w6+FfiDX/ABXN4X1HVbcyanYw38Ew&#10;vCkjMxbfIGtt0SAAAHmT2r4kphhjJJKKSepx1oA+j/2t/gP4E+FL2Gu+BfFC6npetahPHbaUZYpf&#10;JtxGjrJE6Su7RqzGFjKFYuhxkV8501UVCSqhSeuB1p1ABWx4PvtE03xJZT+JNKuNa0IMUu7O0uTb&#10;zlGUrvifkB0JDKGBUlQGGCax6KAPa2+E3gzwEn/CX+IPE9r4t8Dzgv4f0/SpxDqOuyd4p4wS1ksR&#10;wJmbnOFi3bgw8WkYPK7KgjVmJCKSQoJ6AnnjpzTAoBJAAJ6n1paACkckKSOtLRQB+g+rfsSfBHUP&#10;FGh7fGdx4a0mUQq0FvqFvc/bQEjklcyyS5izvKLhcAgnHFecftDfsZ/Dj4J/DHU/Fdj8VpPEF+rJ&#10;FZaJaxWsrmWR2CiRklJ8tQNrOoPzKa+PPIj5/dpz/sihYkQ5VFU+oGKBWH0UUUDNnwf4S1Hx14ls&#10;dC0r7OL27YgSXk6wQRIqlnkkkYgIiKrMxPYHqeK9SHgL4Z+ND/wh3gvWroeM7MYtNe1aUQab4mm/&#10;jgiRgPshBGIWc4lGQ+xiteJsoYYIBHoa+vv2aP2VPhh8X/g5qeteM/Ft14X1u6SUaTeiZPswkicr&#10;JG0ZGZZATGfLBDFJFK5zwCZ8izQyW08kMqNHNE5jdG6qwOCD7gimVt+NfBOtfDrxPe+HvEOnXGl6&#10;rZld9vcxNGxRgGRwrchWUhhnnB55BFYlAwrr11lvCdv4Ze1gR4Hi/tCY9DcTb5E2lsZwgGAB3JPe&#10;uQrV07xHPYWX2KW2tdRsg5kS3vYy6xuerIQQy5wM4ODjkUAWrtjqHgq0urhVNzaXYsYpwoDSw+Xu&#10;2tj72wgYJ5w+OwrAq/q2t3OsmASrFBb26lYLW2jEcUQJydq+pPJJyT3NUKACiiigAq1a/wCrP1qr&#10;Vq1/1Z+tAGx8RfB9z8PvH3iLw1dxSwz6TqE9myzrtfCOVBI9wAfxrna/dH9oH9hv4YftFasda12y&#10;u9J8RMoSTV9HlWKaYAAKJAysr4AABIzgAZwMV4cf+CQfw5yceM/E+Pf7P/8AG6CeZH5P0V+sH/Do&#10;P4c/9Dn4m/K3/wDjdH/DoP4c/wDQ5+Jvyt//AI3QO6Pyfor9YP8Ah0H8Of8Aoc/E35W//wAbo/4d&#10;B/Dn/oc/E35W/wD8boC6Pyfor9YP+HQfw5/6HPxN+Vv/APG6P+HQfw5/6HPxN+Vv/wDG6Auj8n6K&#10;/WD/AIdB/Dn/AKHPxN+Vv/8AG6P+HQfw5/6HPxN+Vv8A/G6Auj8n6K/WD/h0H8Of+hz8Tflb/wDx&#10;uj/h0H8Of+hz8Tflb/8AxugLo/J+iv1g/wCHQfw5/wChz8Tflb//ABuj/h0H8Of+hz8Tflb/APxu&#10;gLo/J+iv1g/4dB/Dn/oc/E35W/8A8bo/4dB/Dn/oc/E35W//AMboC6Pyfor9YP8Ah0H8Of8Aoc/E&#10;35W//wAbo/4dB/Dn/oc/E35W/wD8boC6Pyfr7n/4JT/G+Lwd8VdS+HWqyqNN8TqLrTzLjbHfxKeB&#10;noZIsj3MajvXvP8Aw6D+HP8A0Ofib8rf/wCN1c0X/gk94L8MazYazo3j7xRYavp86XdndKICYZkY&#10;MjY2DOCBxkZHFAm0zb/4KQfsoD41fD3/AITfw5Z7/G3hmBnMcS/PqFkMs8Pu6cun/Al/ir8d1YMo&#10;IOQeRX9GPgHxNL4p8Oxz3kS22r20jWepWyHiG6jO2RR/sk4ZT3RlPevhD4sf8E2vB3ib9oGS2tdT&#10;1LwzpvieaXVYGtRCbaHYubm1iQjPms7CRf4Qhk4Pl4IJM/L6iv0e+KX/AAS28M/D9F1Gz8Ta3e6F&#10;PLDbPc3LwIdLZ5Avnz4j/eQAHnbtZTgn5SzJY8Sf8ErdA8EW1zrOp6/rWs6BbQtLcxaDEovIAq5L&#10;rFJv84DByoYNjoG6EKuj82aK/SDTv+CX+g3mmQa0D4kutGuYluIV0/V7Ke7MTAMrBDAsbcHOFlPt&#10;urr/AA//AMEovhV4o0i31PTPHfiW5s5wSrhYFIIOGVlMYKspBBUgEEEEAigLo/LCiv1g/wCHQfw5&#10;/wChz8Tflb//ABuj/h0H8Of+hz8Tflb/APxugLo/J+vp79mn9jbV/jz8P7nxLBb6gLdNQks42gUB&#10;HCpGSRnry5GR6e1famgf8EkfhTpuoRz6lr/ibV4EIJtWnhhR/Zise7H0Ir7H8GeC9D+Hnhmw8PeG&#10;9Mt9H0WxTy7eztlwkYySfckkkknJJJJJJoE32NqiiiggKKKKACiiigAooooAKKKKACiiigAooooA&#10;KKKKACiiigAooqrqmp22i6Zd6heyiCztIXnmlboiKCzE/QA0AcdqwPgv4iWmrr8uk+Iimn34/hiv&#10;FGLaY+m8ZhJ7nyB2rU+Ing9vGnhxrW2uBY6vaype6ZfEZ+zXcfMbkd16qw/iRnXvXJar4J1T40aL&#10;cP4juLrQdFuY9+naNbOUnicfNDc3Lg/NIrBXWIfIhUbi5A29T8MfFNz4t8HWlzqCpFrNs8ljqcKd&#10;Eu4WMcuB2UspZf8AZZT3oAPB3iG0+Jngtmv7FI5JVl0/VtKnw/kTrlJ4HHcZzg9GUqejCsT4d6jc&#10;+EdYl+H+sTyTSWkRn0O+nbLX1gCBsZv4pYCVR+5Uxv1Y4XXrO48B+P4PEtjbyz6LrrxWOt28CFzD&#10;PwlveBR26RSEfw+Wx4jNdD468FReNNNt0S6fTNWsZ1u9O1OFQ0lpOuQGAPDKQWRkPDKzA9cgA5LT&#10;n/4Uz4lj0qb5PA2s3ONOm/h0m8kbJtW/uwyscxnorkx9GjFafibSbrwPq1x4s0G3kuLaYh9b0e3U&#10;sbpAMG5hUf8ALdABkD/WKNvLBMdhq2jWXiDSLnTdUtYb+yuozFPbzJujkUjkEGriII0VFGFUYA9q&#10;AINM1K11nTrW/sZ47qyuolmgniOVkRhlWB7ggg1ZrgvDkf8Awg3je68ODKaLq6yalpan7sEwbNzb&#10;r6KSwlUf7UoHCgDvaACiiigAooooAKKKKACiiigAooooAKKKKACiiigAooooAKKKKACiiigArH8Y&#10;aL/wknhLW9JyAb+xntQSM43xsv8AWtiigDnvh5rreJ/AXhzV3J8y9063uH3dQ7RqWB9wSRXlvw18&#10;aalZ/tC+OfC2t6UmgSapbx6vp9qs5lW6EO2CW5R9qqQ6m3yg+ZTG27qCe7+DcX2PwQNO4H9m6jf2&#10;KgHokd3Ksf8A44Eqx448HTa7r/hDXLBIBqehaiZfNmJBNrLG0VxGCPUMrYPBaJfSgDsKKKKACiii&#10;gDjPisps/DcGuxhvP0G8h1IFevlqds4/GF5R+NdkCCAQcg1R8QaWmt6DqWnSDdHeW0luwzjIdSp/&#10;nWX8OdSfV/h/4bvZH3yzadbvIx7v5a7v1zQB0dFFFABRRRQAUUUUAFFFFABRRRQAUUUUAFFFFABR&#10;RRQAUUUUAFFFFABRRRQB5yuo/wDCqte1VtUTZ4T1a8a9j1YD5LCeTAkjuP7sbMNyy/dBYq23ClvR&#10;EdZUV0YOjDIZTkEeookjSaNo5FV43BVlYZBB6giuBk8Gar4EdrrwUyS6bktL4Xu5Ntvjqfsj/wDL&#10;u3+xzEfRMlqAPQKKwvCfjLT/ABhbTtaedbXdqwjvNPvE8u5tJCM7ZE7ZHIIyrDlSRzW7QAUUUUAF&#10;cX8G8j4Z6EhOWiieEn3SRlP8q7SuM+ExSHwtc2S/esdV1C2b8LuUj81ZT+NAHZ0UUUAFFFFABRRR&#10;QAUUUUAFFFFABRRRQAUUUUAFFFFABRRRQAUUUUAFFFFABRRRQBy3jDwQNeuINW0y6/sfxNZoVtdS&#10;RdwK5yYZkyPNhJ6oenVSrYNSeDPGB8Rrd2V/af2X4g04ql/pxfeELA7ZI2wN8T4JV8DOCCAyso6W&#10;uF+JdommS6N4mtCbfV7O+trITJ0mt7i4jilhkH8SfMHA6hkUg9QQDuqKKKACub0Hw9c6H4r8R3KN&#10;GdJ1RobxIwfmjuQnlzcY+6yxwt1+8XrpKKACiiigD//ZUEsDBBQABgAIAAAAIQB+KZKo4QAAAAoB&#10;AAAPAAAAZHJzL2Rvd25yZXYueG1sTI9Ba4NAEIXvhf6HZQq9Nas1irWuIYS2p1BoUii9TXSiEndW&#10;3I2af9/NqTk9hvd475t8NetOjDTY1rCCcBGAIC5N1XKt4Hv//pSCsA65ws4wKbiQhVVxf5djVpmJ&#10;v2jcuVr4ErYZKmic6zMpbdmQRrswPbH3jmbQ6Pw51LIacPLlupPPQZBIjS37hQZ72jRUnnZnreBj&#10;wmkdhW/j9nTcXH738efPNiSlHh/m9SsIR7P7D8MV36ND4ZkO5syVFZ2COE180utLDOLqh8sgAnFQ&#10;ECXpEmSRy9sXij8AAAD//wMAUEsDBBQABgAIAAAAIQCMmn+7yAAAAKYBAAAZAAAAZHJzL19yZWxz&#10;L2Uyb0RvYy54bWwucmVsc7yQwYoCMQyG7wu+Q8nd6cwcZFnseJEFr4s+QGgzneo0LW130be36GUF&#10;wZvHJPzf/5H15uxn8Ucpu8AKuqYFQayDcWwVHPbfy08QuSAbnAOTggtl2AyLj/UPzVhqKE8uZlEp&#10;nBVMpcQvKbOeyGNuQiSulzEkj6WOycqI+oSWZN+2K5n+M2B4YIqdUZB2pgexv8Ta/JodxtFp2gb9&#10;64nLkwrpfO2uQEyWigJPxuF92TfHSBbkc4nuPRJdE/nmIB++O1wBAAD//wMAUEsBAi0AFAAGAAgA&#10;AAAhANDgc88UAQAARwIAABMAAAAAAAAAAAAAAAAAAAAAAFtDb250ZW50X1R5cGVzXS54bWxQSwEC&#10;LQAUAAYACAAAACEAOP0h/9YAAACUAQAACwAAAAAAAAAAAAAAAABFAQAAX3JlbHMvLnJlbHNQSwEC&#10;LQAUAAYACAAAACEAVqUVj7MEAADHFQAADgAAAAAAAAAAAAAAAABEAgAAZHJzL2Uyb0RvYy54bWxQ&#10;SwECLQAKAAAAAAAAACEAjQ7lnSxfAAAsXwAAFAAAAAAAAAAAAAAAAAAjBwAAZHJzL21lZGlhL2lt&#10;YWdlMS5wbmdQSwECLQAKAAAAAAAAACEAIUzACZEaAACRGgAAFQAAAAAAAAAAAAAAAACBZgAAZHJz&#10;L21lZGlhL2ltYWdlMi5qcGVnUEsBAi0AFAAGAAgAAAAhAH4pkqjhAAAACgEAAA8AAAAAAAAAAAAA&#10;AAAARYEAAGRycy9kb3ducmV2LnhtbFBLAQItABQABgAIAAAAIQCMmn+7yAAAAKYBAAAZAAAAAAAA&#10;AAAAAAAAAFOCAABkcnMvX3JlbHMvZTJvRG9jLnhtbC5yZWxzUEsFBgAAAAAHAAcAvwEAAFKDAAAA&#10;AA==&#10;">
                <v:shape id="Graphic 790" o:spid="_x0000_s1027" style="position:absolute;top:19494;width:114;height:13;visibility:visible;mso-wrap-style:square;v-text-anchor:top" coordsize="11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9mlwgAAANwAAAAPAAAAZHJzL2Rvd25yZXYueG1sRE/LisIw&#10;FN0L/kO4gjtNVXBqNYoIguIsZnwg7i7N7QObm9JE2/n7yWJglofzXm06U4k3Na60rGAyjkAQp1aX&#10;nCu4XvajGITzyBory6Tghxxs1v3eChNtW/6m99nnIoSwS1BB4X2dSOnSggy6sa2JA5fZxqAPsMml&#10;brAN4aaS0yiaS4Mlh4YCa9oVlD7PL6NA29dn/PiaUX5q9fF5m2T3bZwpNRx02yUIT53/F/+5D1rB&#10;xyLMD2fCEZDrXwAAAP//AwBQSwECLQAUAAYACAAAACEA2+H2y+4AAACFAQAAEwAAAAAAAAAAAAAA&#10;AAAAAAAAW0NvbnRlbnRfVHlwZXNdLnhtbFBLAQItABQABgAIAAAAIQBa9CxbvwAAABUBAAALAAAA&#10;AAAAAAAAAAAAAB8BAABfcmVscy8ucmVsc1BLAQItABQABgAIAAAAIQBfw9mlwgAAANwAAAAPAAAA&#10;AAAAAAAAAAAAAAcCAABkcnMvZG93bnJldi54bWxQSwUGAAAAAAMAAwC3AAAA9gIAAAAA&#10;" path="m,l11430,e" filled="f" strokecolor="#221f1f" strokeweight=".64028mm">
                  <v:path arrowok="t"/>
                </v:shape>
                <v:shape id="Graphic 791" o:spid="_x0000_s1028" style="position:absolute;left:349;top:19494;width:68097;height:13;visibility:visible;mso-wrap-style:square;v-text-anchor:top" coordsize="68097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rzHxwAAANwAAAAPAAAAZHJzL2Rvd25yZXYueG1sRI9Pa8JA&#10;FMTvQr/D8gq9FN3Eg9boRqKlIL2URg89vmZf/mD2bchuY/TTdwsFj8PM/IbZbEfTioF611hWEM8i&#10;EMSF1Q1XCk7Ht+kLCOeRNbaWScGVHGzTh8kGE20v/ElD7isRIOwSVFB73yVSuqImg25mO+LglbY3&#10;6IPsK6l7vAS4aeU8ihbSYMNhocaO9jUV5/zHKHj/OIy7ZfYc39xtbr9fswHtV6nU0+OYrUF4Gv09&#10;/N8+aAXLVQx/Z8IRkOkvAAAA//8DAFBLAQItABQABgAIAAAAIQDb4fbL7gAAAIUBAAATAAAAAAAA&#10;AAAAAAAAAAAAAABbQ29udGVudF9UeXBlc10ueG1sUEsBAi0AFAAGAAgAAAAhAFr0LFu/AAAAFQEA&#10;AAsAAAAAAAAAAAAAAAAAHwEAAF9yZWxzLy5yZWxzUEsBAi0AFAAGAAgAAAAhAKvCvMfHAAAA3AAA&#10;AA8AAAAAAAAAAAAAAAAABwIAAGRycy9kb3ducmV2LnhtbFBLBQYAAAAAAwADALcAAAD7AgAAAAA=&#10;" path="m,l6809740,e" filled="f" strokecolor="#221f1f" strokeweight=".64028mm">
                  <v:path arrowok="t"/>
                </v:shape>
                <v:shape id="Graphic 792" o:spid="_x0000_s1029" style="position:absolute;left:68624;top:19380;width:13;height:228;visibility:visible;mso-wrap-style:square;v-text-anchor:top" coordsize="127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h3dxgAAANwAAAAPAAAAZHJzL2Rvd25yZXYueG1sRI9Ba8JA&#10;FITvBf/D8oTe6sYcqsZsRARLi3io9eLtmX0mwezbuLs18d93C4Ueh5n5hslXg2nFnZxvLCuYThIQ&#10;xKXVDVcKjl/blzkIH5A1tpZJwYM8rIrRU46Ztj1/0v0QKhEh7DNUUIfQZVL6siaDfmI74uhdrDMY&#10;onSV1A77CDetTJPkVRpsOC7U2NGmpvJ6+DYK0re2++iPyXn7uJ326Xx3O7k9KvU8HtZLEIGG8B/+&#10;a79rBbNFCr9n4hGQxQ8AAAD//wMAUEsBAi0AFAAGAAgAAAAhANvh9svuAAAAhQEAABMAAAAAAAAA&#10;AAAAAAAAAAAAAFtDb250ZW50X1R5cGVzXS54bWxQSwECLQAUAAYACAAAACEAWvQsW78AAAAVAQAA&#10;CwAAAAAAAAAAAAAAAAAfAQAAX3JlbHMvLnJlbHNQSwECLQAUAAYACAAAACEAlT4d3cYAAADcAAAA&#10;DwAAAAAAAAAAAAAAAAAHAgAAZHJzL2Rvd25yZXYueG1sUEsFBgAAAAADAAMAtwAAAPoCAAAAAA==&#10;" path="m,l,22860e" filled="f" strokecolor="#221f1f" strokeweight=".31994mm">
                  <v:path arrowok="t"/>
                </v:shape>
                <v:shape id="Image 793" o:spid="_x0000_s1030" type="#_x0000_t75" style="position:absolute;left:4032;width:21895;height:19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CFKxAAAANwAAAAPAAAAZHJzL2Rvd25yZXYueG1sRI/NTsMw&#10;EITvlXgHa5G4EYeCSgh1K4RUwal/IM5LvMQp8TqNTeq+fV0JqcfRzHyjmc6jbcVAvW8cK7jLchDE&#10;ldMN1wo+Pxa3BQgfkDW2jknBkTzMZ1ejKZbaHXhDwzbUIkHYl6jAhNCVUvrKkEWfuY44eT+utxiS&#10;7GupezwkuG3lOM8n0mLDacFgR6+Gqt/tn1UQdsuHr/Uqjzj+ftP7YmeoHaJSN9fx5RlEoBgu4f/2&#10;u1bw+HQP5zPpCMjZCQAA//8DAFBLAQItABQABgAIAAAAIQDb4fbL7gAAAIUBAAATAAAAAAAAAAAA&#10;AAAAAAAAAABbQ29udGVudF9UeXBlc10ueG1sUEsBAi0AFAAGAAgAAAAhAFr0LFu/AAAAFQEAAAsA&#10;AAAAAAAAAAAAAAAAHwEAAF9yZWxzLy5yZWxzUEsBAi0AFAAGAAgAAAAhAM/YIUrEAAAA3AAAAA8A&#10;AAAAAAAAAAAAAAAABwIAAGRycy9kb3ducmV2LnhtbFBLBQYAAAAAAwADALcAAAD4AgAAAAA=&#10;">
                  <v:imagedata r:id="rId251" o:title=""/>
                </v:shape>
                <v:shape id="Image 794" o:spid="_x0000_s1031" type="#_x0000_t75" style="position:absolute;left:42568;top:51;width:21994;height:19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JMCxQAAANwAAAAPAAAAZHJzL2Rvd25yZXYueG1sRI9BawIx&#10;FITvgv8hPKEX0WyLrLoaRQqFHgq1VhBvj80zWdy8rJtU13/fFAoeh5n5hlmuO1eLK7Wh8qzgeZyB&#10;IC69rtgo2H+/jWYgQkTWWHsmBXcKsF71e0sstL/xF1130YgE4VCgAhtjU0gZSksOw9g3xMk7+dZh&#10;TLI1Urd4S3BXy5csy6XDitOCxYZeLZXn3Y9TcDh+TE1eXz6pxG242K0ZzvKNUk+DbrMAEamLj/B/&#10;+10rmM4n8HcmHQG5+gUAAP//AwBQSwECLQAUAAYACAAAACEA2+H2y+4AAACFAQAAEwAAAAAAAAAA&#10;AAAAAAAAAAAAW0NvbnRlbnRfVHlwZXNdLnhtbFBLAQItABQABgAIAAAAIQBa9CxbvwAAABUBAAAL&#10;AAAAAAAAAAAAAAAAAB8BAABfcmVscy8ucmVsc1BLAQItABQABgAIAAAAIQBijJMCxQAAANwAAAAP&#10;AAAAAAAAAAAAAAAAAAcCAABkcnMvZG93bnJldi54bWxQSwUGAAAAAAMAAwC3AAAA+QIAAAAA&#10;">
                  <v:imagedata r:id="rId252" o:title=""/>
                </v:shape>
                <v:shape id="Graphic 795" o:spid="_x0000_s1032" style="position:absolute;left:32537;top:5539;width:2851;height:13;visibility:visible;mso-wrap-style:square;v-text-anchor:top" coordsize="285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qKfxQAAANwAAAAPAAAAZHJzL2Rvd25yZXYueG1sRI9PawIx&#10;FMTvhX6H8ApeimYrWHU1igpS0ZN/EI+PzXOzdvOybFJ3++0bQehxmJnfMNN5a0txp9oXjhV89BIQ&#10;xJnTBecKTsd1dwTCB2SNpWNS8Ese5rPXlymm2jW8p/sh5CJC2KeowIRQpVL6zJBF33MVcfSurrYY&#10;oqxzqWtsItyWsp8kn9JiwXHBYEUrQ9n34ccq2J0vK717v63NppHLr+ViO+ArKtV5axcTEIHa8B9+&#10;tjdawXA8gMeZeATk7A8AAP//AwBQSwECLQAUAAYACAAAACEA2+H2y+4AAACFAQAAEwAAAAAAAAAA&#10;AAAAAAAAAAAAW0NvbnRlbnRfVHlwZXNdLnhtbFBLAQItABQABgAIAAAAIQBa9CxbvwAAABUBAAAL&#10;AAAAAAAAAAAAAAAAAB8BAABfcmVscy8ucmVsc1BLAQItABQABgAIAAAAIQCSzqKfxQAAANwAAAAP&#10;AAAAAAAAAAAAAAAAAAcCAABkcnMvZG93bnJldi54bWxQSwUGAAAAAAMAAwC3AAAA+QIAAAAA&#10;" path="m,l285115,e" filled="f" strokecolor="#221f1f" strokeweight=".60147mm">
                  <v:path arrowok="t"/>
                </v:shape>
                <v:shape id="Graphic 796" o:spid="_x0000_s1033" style="position:absolute;left:35020;top:5203;width:1086;height:660;visibility:visible;mso-wrap-style:square;v-text-anchor:top" coordsize="108585,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efJxAAAANwAAAAPAAAAZHJzL2Rvd25yZXYueG1sRI9Bi8Iw&#10;FITvgv8hPGEvoqkedNs1igi64k13YT0+mmdbtnkpTWqrv94IgsdhZr5hFqvOlOJKtSssK5iMIxDE&#10;qdUFZwp+f7ajTxDOI2ssLZOCGzlYLfu9BSbatnyk68lnIkDYJagg975KpHRpTgbd2FbEwbvY2qAP&#10;ss6krrENcFPKaRTNpMGCw0KOFW1ySv9PjVHwd7l/2zPtmuF207Tt8BC7ptNKfQy69RcIT51/h1/t&#10;vVYwj2fwPBOOgFw+AAAA//8DAFBLAQItABQABgAIAAAAIQDb4fbL7gAAAIUBAAATAAAAAAAAAAAA&#10;AAAAAAAAAABbQ29udGVudF9UeXBlc10ueG1sUEsBAi0AFAAGAAgAAAAhAFr0LFu/AAAAFQEAAAsA&#10;AAAAAAAAAAAAAAAAHwEAAF9yZWxzLy5yZWxzUEsBAi0AFAAGAAgAAAAhAI6t58nEAAAA3AAAAA8A&#10;AAAAAAAAAAAAAAAABwIAAGRycy9kb3ducmV2LnhtbFBLBQYAAAAAAwADALcAAAD4AgAAAAA=&#10;" path="m,l,66040,108585,33020,,xe" fillcolor="#221f1f" stroked="f">
                  <v:path arrowok="t"/>
                </v:shape>
                <w10:wrap anchorx="page"/>
              </v:group>
            </w:pict>
          </mc:Fallback>
        </mc:AlternateContent>
      </w:r>
      <w:r>
        <w:rPr>
          <w:color w:val="221F1F"/>
          <w:w w:val="110"/>
        </w:rPr>
        <w:t>Step</w:t>
      </w:r>
      <w:r>
        <w:rPr>
          <w:color w:val="221F1F"/>
          <w:spacing w:val="-14"/>
          <w:w w:val="110"/>
        </w:rPr>
        <w:t xml:space="preserve"> </w:t>
      </w:r>
      <w:r>
        <w:rPr>
          <w:color w:val="221F1F"/>
          <w:w w:val="110"/>
        </w:rPr>
        <w:t>3:</w:t>
      </w:r>
      <w:r>
        <w:rPr>
          <w:color w:val="221F1F"/>
          <w:spacing w:val="-14"/>
          <w:w w:val="110"/>
        </w:rPr>
        <w:t xml:space="preserve"> </w:t>
      </w:r>
      <w:r>
        <w:rPr>
          <w:color w:val="221F1F"/>
          <w:w w:val="110"/>
        </w:rPr>
        <w:t>Press</w:t>
      </w:r>
      <w:r>
        <w:rPr>
          <w:color w:val="221F1F"/>
          <w:spacing w:val="-11"/>
          <w:w w:val="110"/>
        </w:rPr>
        <w:t xml:space="preserve"> </w:t>
      </w:r>
      <w:r>
        <w:rPr>
          <w:b/>
          <w:color w:val="221F1F"/>
          <w:w w:val="110"/>
        </w:rPr>
        <w:t>ENTER</w:t>
      </w:r>
      <w:r>
        <w:rPr>
          <w:b/>
          <w:color w:val="221F1F"/>
          <w:spacing w:val="-6"/>
          <w:w w:val="110"/>
        </w:rPr>
        <w:t xml:space="preserve"> </w:t>
      </w:r>
      <w:r>
        <w:rPr>
          <w:color w:val="221F1F"/>
          <w:w w:val="110"/>
        </w:rPr>
        <w:t>again</w:t>
      </w:r>
      <w:r>
        <w:rPr>
          <w:color w:val="221F1F"/>
          <w:spacing w:val="-6"/>
          <w:w w:val="110"/>
        </w:rPr>
        <w:t xml:space="preserve"> </w:t>
      </w:r>
      <w:r>
        <w:rPr>
          <w:color w:val="221F1F"/>
          <w:w w:val="110"/>
        </w:rPr>
        <w:t>to</w:t>
      </w:r>
      <w:r>
        <w:rPr>
          <w:color w:val="221F1F"/>
          <w:spacing w:val="-12"/>
          <w:w w:val="110"/>
        </w:rPr>
        <w:t xml:space="preserve"> </w:t>
      </w:r>
      <w:r>
        <w:rPr>
          <w:color w:val="221F1F"/>
          <w:w w:val="110"/>
        </w:rPr>
        <w:t>return</w:t>
      </w:r>
      <w:r>
        <w:rPr>
          <w:color w:val="221F1F"/>
          <w:spacing w:val="-12"/>
          <w:w w:val="110"/>
        </w:rPr>
        <w:t xml:space="preserve"> </w:t>
      </w:r>
      <w:r>
        <w:rPr>
          <w:color w:val="221F1F"/>
          <w:w w:val="110"/>
        </w:rPr>
        <w:t>to</w:t>
      </w:r>
      <w:r>
        <w:rPr>
          <w:color w:val="221F1F"/>
          <w:spacing w:val="-12"/>
          <w:w w:val="110"/>
        </w:rPr>
        <w:t xml:space="preserve"> </w:t>
      </w:r>
      <w:r>
        <w:rPr>
          <w:color w:val="221F1F"/>
          <w:w w:val="110"/>
        </w:rPr>
        <w:t>the</w:t>
      </w:r>
      <w:r>
        <w:rPr>
          <w:color w:val="221F1F"/>
          <w:spacing w:val="-10"/>
          <w:w w:val="110"/>
        </w:rPr>
        <w:t xml:space="preserve"> </w:t>
      </w:r>
      <w:r>
        <w:rPr>
          <w:color w:val="221F1F"/>
          <w:w w:val="110"/>
        </w:rPr>
        <w:t>display Info screen.</w:t>
      </w:r>
    </w:p>
    <w:p w14:paraId="1B0D62A6" w14:textId="77777777" w:rsidR="00A87355" w:rsidRDefault="00A87355"/>
    <w:p w14:paraId="1B0D62A7" w14:textId="77777777" w:rsidR="00A87355" w:rsidRDefault="00A87355"/>
    <w:p w14:paraId="1B0D62A8" w14:textId="77777777" w:rsidR="00A87355" w:rsidRDefault="00A87355"/>
    <w:p w14:paraId="1B0D62A9" w14:textId="77777777" w:rsidR="00A87355" w:rsidRDefault="00A87355"/>
    <w:p w14:paraId="1B0D62AA" w14:textId="77777777" w:rsidR="00A87355" w:rsidRDefault="00A87355"/>
    <w:p w14:paraId="1B0D62AB" w14:textId="77777777" w:rsidR="00A87355" w:rsidRDefault="00A87355"/>
    <w:p w14:paraId="1B0D62AC" w14:textId="77777777" w:rsidR="00A87355" w:rsidRDefault="00A87355"/>
    <w:p w14:paraId="1B0D62AD" w14:textId="77777777" w:rsidR="00A87355" w:rsidRDefault="00A87355"/>
    <w:p w14:paraId="1B0D62AE" w14:textId="77777777" w:rsidR="00A87355" w:rsidRDefault="00A87355"/>
    <w:p w14:paraId="1B0D62AF" w14:textId="77777777" w:rsidR="00A87355" w:rsidRDefault="00A87355"/>
    <w:p w14:paraId="1B0D62B0" w14:textId="77777777" w:rsidR="00A87355" w:rsidRDefault="00A87355">
      <w:pPr>
        <w:spacing w:before="266"/>
      </w:pPr>
    </w:p>
    <w:p w14:paraId="1B0D62B1" w14:textId="77777777" w:rsidR="00A87355" w:rsidRDefault="00CD0DE7">
      <w:pPr>
        <w:pStyle w:val="BodyText"/>
        <w:ind w:left="523"/>
      </w:pPr>
      <w:r>
        <w:rPr>
          <w:color w:val="221F1F"/>
        </w:rPr>
        <w:t>Step</w:t>
      </w:r>
      <w:r>
        <w:rPr>
          <w:color w:val="221F1F"/>
          <w:spacing w:val="26"/>
        </w:rPr>
        <w:t xml:space="preserve"> </w:t>
      </w:r>
      <w:r>
        <w:rPr>
          <w:color w:val="221F1F"/>
        </w:rPr>
        <w:t>5:</w:t>
      </w:r>
      <w:r>
        <w:rPr>
          <w:color w:val="221F1F"/>
          <w:spacing w:val="26"/>
        </w:rPr>
        <w:t xml:space="preserve"> </w:t>
      </w:r>
      <w:r>
        <w:rPr>
          <w:color w:val="221F1F"/>
        </w:rPr>
        <w:t>Press</w:t>
      </w:r>
      <w:r>
        <w:rPr>
          <w:color w:val="221F1F"/>
          <w:spacing w:val="22"/>
        </w:rPr>
        <w:t xml:space="preserve"> </w:t>
      </w:r>
      <w:r>
        <w:rPr>
          <w:b/>
          <w:color w:val="221F1F"/>
        </w:rPr>
        <w:t>ENTER</w:t>
      </w:r>
      <w:r>
        <w:rPr>
          <w:b/>
          <w:color w:val="221F1F"/>
          <w:spacing w:val="19"/>
        </w:rPr>
        <w:t xml:space="preserve"> </w:t>
      </w:r>
      <w:r>
        <w:rPr>
          <w:color w:val="221F1F"/>
        </w:rPr>
        <w:t>again</w:t>
      </w:r>
      <w:r>
        <w:rPr>
          <w:color w:val="221F1F"/>
          <w:spacing w:val="27"/>
        </w:rPr>
        <w:t xml:space="preserve"> </w:t>
      </w:r>
      <w:r>
        <w:rPr>
          <w:color w:val="221F1F"/>
        </w:rPr>
        <w:t>to</w:t>
      </w:r>
      <w:r>
        <w:rPr>
          <w:color w:val="221F1F"/>
          <w:spacing w:val="26"/>
        </w:rPr>
        <w:t xml:space="preserve"> </w:t>
      </w:r>
      <w:r>
        <w:rPr>
          <w:color w:val="221F1F"/>
        </w:rPr>
        <w:t>view</w:t>
      </w:r>
      <w:r>
        <w:rPr>
          <w:color w:val="221F1F"/>
          <w:spacing w:val="26"/>
        </w:rPr>
        <w:t xml:space="preserve"> </w:t>
      </w:r>
      <w:r>
        <w:rPr>
          <w:color w:val="221F1F"/>
        </w:rPr>
        <w:t>the</w:t>
      </w:r>
      <w:r>
        <w:rPr>
          <w:color w:val="221F1F"/>
          <w:spacing w:val="17"/>
        </w:rPr>
        <w:t xml:space="preserve"> </w:t>
      </w:r>
      <w:r>
        <w:rPr>
          <w:color w:val="221F1F"/>
        </w:rPr>
        <w:t>actual</w:t>
      </w:r>
      <w:r>
        <w:rPr>
          <w:color w:val="221F1F"/>
          <w:spacing w:val="23"/>
        </w:rPr>
        <w:t xml:space="preserve"> </w:t>
      </w:r>
      <w:r>
        <w:rPr>
          <w:color w:val="221F1F"/>
          <w:spacing w:val="-5"/>
        </w:rPr>
        <w:t>WF.</w:t>
      </w:r>
    </w:p>
    <w:p w14:paraId="1B0D62B2" w14:textId="77777777" w:rsidR="00A87355" w:rsidRDefault="00CD0DE7">
      <w:pPr>
        <w:pStyle w:val="BodyText"/>
        <w:spacing w:before="98"/>
        <w:ind w:left="535"/>
      </w:pPr>
      <w:r>
        <w:br w:type="column"/>
      </w:r>
      <w:r>
        <w:rPr>
          <w:color w:val="221F1F"/>
          <w:w w:val="110"/>
        </w:rPr>
        <w:t>Step</w:t>
      </w:r>
      <w:r>
        <w:rPr>
          <w:color w:val="221F1F"/>
          <w:spacing w:val="-1"/>
          <w:w w:val="110"/>
        </w:rPr>
        <w:t xml:space="preserve"> </w:t>
      </w:r>
      <w:r>
        <w:rPr>
          <w:color w:val="221F1F"/>
          <w:w w:val="110"/>
        </w:rPr>
        <w:t>2: Then, press</w:t>
      </w:r>
      <w:r>
        <w:rPr>
          <w:color w:val="221F1F"/>
          <w:spacing w:val="19"/>
          <w:w w:val="110"/>
        </w:rPr>
        <w:t xml:space="preserve"> </w:t>
      </w:r>
      <w:r>
        <w:rPr>
          <w:b/>
          <w:color w:val="221F1F"/>
          <w:w w:val="110"/>
        </w:rPr>
        <w:t>ENTER</w:t>
      </w:r>
      <w:r>
        <w:rPr>
          <w:b/>
          <w:color w:val="221F1F"/>
          <w:spacing w:val="4"/>
          <w:w w:val="110"/>
        </w:rPr>
        <w:t xml:space="preserve"> </w:t>
      </w:r>
      <w:r>
        <w:rPr>
          <w:color w:val="221F1F"/>
          <w:w w:val="110"/>
        </w:rPr>
        <w:t>to see the</w:t>
      </w:r>
      <w:r>
        <w:rPr>
          <w:color w:val="221F1F"/>
          <w:spacing w:val="-1"/>
          <w:w w:val="110"/>
        </w:rPr>
        <w:t xml:space="preserve"> </w:t>
      </w:r>
      <w:r>
        <w:rPr>
          <w:color w:val="221F1F"/>
          <w:w w:val="110"/>
        </w:rPr>
        <w:t>actual</w:t>
      </w:r>
      <w:r>
        <w:rPr>
          <w:color w:val="221F1F"/>
          <w:spacing w:val="18"/>
          <w:w w:val="110"/>
        </w:rPr>
        <w:t xml:space="preserve"> </w:t>
      </w:r>
      <w:r>
        <w:rPr>
          <w:color w:val="221F1F"/>
          <w:spacing w:val="-5"/>
          <w:w w:val="110"/>
        </w:rPr>
        <w:t>IT:</w:t>
      </w:r>
    </w:p>
    <w:p w14:paraId="1B0D62B3" w14:textId="77777777" w:rsidR="00A87355" w:rsidRDefault="00A87355"/>
    <w:p w14:paraId="1B0D62B4" w14:textId="77777777" w:rsidR="00A87355" w:rsidRDefault="00A87355"/>
    <w:p w14:paraId="1B0D62B5" w14:textId="77777777" w:rsidR="00A87355" w:rsidRDefault="00A87355"/>
    <w:p w14:paraId="1B0D62B6" w14:textId="77777777" w:rsidR="00A87355" w:rsidRDefault="00A87355"/>
    <w:p w14:paraId="1B0D62B7" w14:textId="77777777" w:rsidR="00A87355" w:rsidRDefault="00A87355"/>
    <w:p w14:paraId="1B0D62B8" w14:textId="77777777" w:rsidR="00A87355" w:rsidRDefault="00A87355"/>
    <w:p w14:paraId="1B0D62B9" w14:textId="77777777" w:rsidR="00A87355" w:rsidRDefault="00A87355"/>
    <w:p w14:paraId="1B0D62BA" w14:textId="77777777" w:rsidR="00A87355" w:rsidRDefault="00A87355"/>
    <w:p w14:paraId="1B0D62BB" w14:textId="77777777" w:rsidR="00A87355" w:rsidRDefault="00A87355"/>
    <w:p w14:paraId="1B0D62BC" w14:textId="77777777" w:rsidR="00A87355" w:rsidRDefault="00A87355"/>
    <w:p w14:paraId="1B0D62BD" w14:textId="77777777" w:rsidR="00A87355" w:rsidRDefault="00A87355"/>
    <w:p w14:paraId="1B0D62BE" w14:textId="77777777" w:rsidR="00A87355" w:rsidRDefault="00A87355">
      <w:pPr>
        <w:spacing w:before="24"/>
      </w:pPr>
    </w:p>
    <w:p w14:paraId="1B0D62BF" w14:textId="77777777" w:rsidR="00A87355" w:rsidRDefault="00CD0DE7">
      <w:pPr>
        <w:pStyle w:val="BodyText"/>
        <w:ind w:left="523"/>
        <w:rPr>
          <w:rFonts w:ascii="Arial"/>
        </w:rPr>
      </w:pPr>
      <w:r>
        <w:rPr>
          <w:rFonts w:ascii="Arial"/>
          <w:color w:val="221F1F"/>
          <w:w w:val="105"/>
        </w:rPr>
        <w:t>Step</w:t>
      </w:r>
      <w:r>
        <w:rPr>
          <w:rFonts w:ascii="Arial"/>
          <w:color w:val="221F1F"/>
          <w:spacing w:val="-3"/>
          <w:w w:val="105"/>
        </w:rPr>
        <w:t xml:space="preserve"> </w:t>
      </w:r>
      <w:r>
        <w:rPr>
          <w:rFonts w:ascii="Arial"/>
          <w:color w:val="221F1F"/>
          <w:w w:val="105"/>
        </w:rPr>
        <w:t>4:</w:t>
      </w:r>
      <w:r>
        <w:rPr>
          <w:rFonts w:ascii="Arial"/>
          <w:color w:val="221F1F"/>
          <w:spacing w:val="-37"/>
          <w:w w:val="105"/>
        </w:rPr>
        <w:t xml:space="preserve"> </w:t>
      </w:r>
      <w:r>
        <w:rPr>
          <w:rFonts w:ascii="Arial"/>
          <w:color w:val="221F1F"/>
          <w:w w:val="105"/>
        </w:rPr>
        <w:t>Press</w:t>
      </w:r>
      <w:r>
        <w:rPr>
          <w:rFonts w:ascii="Arial"/>
          <w:color w:val="221F1F"/>
          <w:spacing w:val="-19"/>
          <w:w w:val="105"/>
        </w:rPr>
        <w:t xml:space="preserve"> </w:t>
      </w:r>
      <w:r>
        <w:rPr>
          <w:rFonts w:ascii="Arial"/>
          <w:color w:val="221F1F"/>
          <w:w w:val="105"/>
        </w:rPr>
        <w:t>the</w:t>
      </w:r>
      <w:r>
        <w:rPr>
          <w:rFonts w:ascii="Arial"/>
          <w:color w:val="221F1F"/>
          <w:spacing w:val="-30"/>
          <w:w w:val="105"/>
        </w:rPr>
        <w:t xml:space="preserve"> </w:t>
      </w:r>
      <w:r>
        <w:rPr>
          <w:rFonts w:ascii="Arial"/>
          <w:noProof/>
          <w:color w:val="221F1F"/>
          <w:spacing w:val="-27"/>
          <w:position w:val="2"/>
        </w:rPr>
        <w:drawing>
          <wp:inline distT="0" distB="0" distL="0" distR="0" wp14:anchorId="1B0D68F9" wp14:editId="1B0D68FA">
            <wp:extent cx="130937" cy="70485"/>
            <wp:effectExtent l="0" t="0" r="0" b="0"/>
            <wp:docPr id="797" name="Image 7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7" name="Image 797"/>
                    <pic:cNvPicPr/>
                  </pic:nvPicPr>
                  <pic:blipFill>
                    <a:blip r:embed="rId253" cstate="print"/>
                    <a:stretch>
                      <a:fillRect/>
                    </a:stretch>
                  </pic:blipFill>
                  <pic:spPr>
                    <a:xfrm>
                      <a:off x="0" y="0"/>
                      <a:ext cx="130937" cy="70485"/>
                    </a:xfrm>
                    <a:prstGeom prst="rect">
                      <a:avLst/>
                    </a:prstGeom>
                  </pic:spPr>
                </pic:pic>
              </a:graphicData>
            </a:graphic>
          </wp:inline>
        </w:drawing>
      </w:r>
      <w:r>
        <w:rPr>
          <w:rFonts w:ascii="Times New Roman"/>
          <w:color w:val="221F1F"/>
          <w:spacing w:val="55"/>
          <w:w w:val="105"/>
        </w:rPr>
        <w:t xml:space="preserve"> </w:t>
      </w:r>
      <w:r>
        <w:rPr>
          <w:rFonts w:ascii="Arial"/>
          <w:color w:val="221F1F"/>
          <w:w w:val="105"/>
        </w:rPr>
        <w:t>key</w:t>
      </w:r>
      <w:r>
        <w:rPr>
          <w:rFonts w:ascii="Arial"/>
          <w:color w:val="221F1F"/>
          <w:spacing w:val="-1"/>
          <w:w w:val="105"/>
        </w:rPr>
        <w:t xml:space="preserve"> </w:t>
      </w:r>
      <w:r>
        <w:rPr>
          <w:rFonts w:ascii="Arial"/>
          <w:color w:val="221F1F"/>
          <w:w w:val="105"/>
        </w:rPr>
        <w:t>to</w:t>
      </w:r>
      <w:r>
        <w:rPr>
          <w:rFonts w:ascii="Arial"/>
          <w:color w:val="221F1F"/>
          <w:spacing w:val="-4"/>
          <w:w w:val="105"/>
        </w:rPr>
        <w:t xml:space="preserve"> </w:t>
      </w:r>
      <w:r>
        <w:rPr>
          <w:rFonts w:ascii="Arial"/>
          <w:color w:val="221F1F"/>
          <w:w w:val="105"/>
        </w:rPr>
        <w:t>select</w:t>
      </w:r>
      <w:r>
        <w:rPr>
          <w:rFonts w:ascii="Arial"/>
          <w:color w:val="221F1F"/>
          <w:spacing w:val="-3"/>
          <w:w w:val="105"/>
        </w:rPr>
        <w:t xml:space="preserve"> </w:t>
      </w:r>
      <w:r>
        <w:rPr>
          <w:rFonts w:ascii="Arial"/>
          <w:color w:val="221F1F"/>
          <w:w w:val="105"/>
        </w:rPr>
        <w:t>WF</w:t>
      </w:r>
      <w:r>
        <w:rPr>
          <w:rFonts w:ascii="Arial"/>
          <w:color w:val="221F1F"/>
          <w:spacing w:val="-24"/>
          <w:w w:val="105"/>
        </w:rPr>
        <w:t xml:space="preserve"> </w:t>
      </w:r>
      <w:r>
        <w:rPr>
          <w:rFonts w:ascii="Arial"/>
          <w:color w:val="221F1F"/>
          <w:spacing w:val="-10"/>
          <w:w w:val="105"/>
        </w:rPr>
        <w:t>.</w:t>
      </w:r>
    </w:p>
    <w:p w14:paraId="1B0D62C0" w14:textId="77777777" w:rsidR="00A87355" w:rsidRDefault="00A87355">
      <w:pPr>
        <w:rPr>
          <w:rFonts w:ascii="Arial"/>
        </w:rPr>
        <w:sectPr w:rsidR="00A87355" w:rsidSect="0031044E">
          <w:type w:val="continuous"/>
          <w:pgSz w:w="12240" w:h="15840"/>
          <w:pgMar w:top="540" w:right="0" w:bottom="280" w:left="0" w:header="0" w:footer="0" w:gutter="0"/>
          <w:cols w:num="2" w:space="720" w:equalWidth="0">
            <w:col w:w="5382" w:space="113"/>
            <w:col w:w="6745"/>
          </w:cols>
        </w:sectPr>
      </w:pPr>
    </w:p>
    <w:p w14:paraId="1B0D62C2" w14:textId="77777777" w:rsidR="00A87355" w:rsidRDefault="00CD0DE7">
      <w:pPr>
        <w:pStyle w:val="BodyText"/>
        <w:rPr>
          <w:rFonts w:ascii="Arial"/>
          <w:sz w:val="20"/>
        </w:rPr>
      </w:pPr>
      <w:r>
        <w:rPr>
          <w:rFonts w:ascii="Arial"/>
          <w:noProof/>
          <w:sz w:val="20"/>
        </w:rPr>
        <mc:AlternateContent>
          <mc:Choice Requires="wpg">
            <w:drawing>
              <wp:inline distT="0" distB="0" distL="0" distR="0" wp14:anchorId="1B0D68FB" wp14:editId="1B0D68FC">
                <wp:extent cx="7565390" cy="2325370"/>
                <wp:effectExtent l="0" t="0" r="0" b="8255"/>
                <wp:docPr id="798" name="Group 7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2325370"/>
                          <a:chOff x="0" y="0"/>
                          <a:chExt cx="7565390" cy="2325370"/>
                        </a:xfrm>
                      </wpg:grpSpPr>
                      <wps:wsp>
                        <wps:cNvPr id="799" name="Graphic 799"/>
                        <wps:cNvSpPr/>
                        <wps:spPr>
                          <a:xfrm>
                            <a:off x="0" y="1868601"/>
                            <a:ext cx="7565390" cy="456565"/>
                          </a:xfrm>
                          <a:custGeom>
                            <a:avLst/>
                            <a:gdLst/>
                            <a:ahLst/>
                            <a:cxnLst/>
                            <a:rect l="l" t="t" r="r" b="b"/>
                            <a:pathLst>
                              <a:path w="7565390" h="456565">
                                <a:moveTo>
                                  <a:pt x="7565390" y="0"/>
                                </a:moveTo>
                                <a:lnTo>
                                  <a:pt x="0" y="0"/>
                                </a:lnTo>
                                <a:lnTo>
                                  <a:pt x="0" y="456565"/>
                                </a:lnTo>
                                <a:lnTo>
                                  <a:pt x="7565390" y="456565"/>
                                </a:lnTo>
                                <a:lnTo>
                                  <a:pt x="7565390" y="0"/>
                                </a:lnTo>
                                <a:close/>
                              </a:path>
                            </a:pathLst>
                          </a:custGeom>
                          <a:solidFill>
                            <a:srgbClr val="A7A9AC"/>
                          </a:solidFill>
                        </wps:spPr>
                        <wps:bodyPr wrap="square" lIns="0" tIns="0" rIns="0" bIns="0" rtlCol="0">
                          <a:prstTxWarp prst="textNoShape">
                            <a:avLst/>
                          </a:prstTxWarp>
                          <a:noAutofit/>
                        </wps:bodyPr>
                      </wps:wsp>
                      <wps:wsp>
                        <wps:cNvPr id="800" name="Graphic 800"/>
                        <wps:cNvSpPr/>
                        <wps:spPr>
                          <a:xfrm>
                            <a:off x="213359" y="1956231"/>
                            <a:ext cx="280035" cy="280035"/>
                          </a:xfrm>
                          <a:custGeom>
                            <a:avLst/>
                            <a:gdLst/>
                            <a:ahLst/>
                            <a:cxnLst/>
                            <a:rect l="l" t="t" r="r" b="b"/>
                            <a:pathLst>
                              <a:path w="280035" h="280035">
                                <a:moveTo>
                                  <a:pt x="140335" y="0"/>
                                </a:moveTo>
                                <a:lnTo>
                                  <a:pt x="95885" y="6985"/>
                                </a:lnTo>
                                <a:lnTo>
                                  <a:pt x="57150" y="27305"/>
                                </a:lnTo>
                                <a:lnTo>
                                  <a:pt x="27305" y="57150"/>
                                </a:lnTo>
                                <a:lnTo>
                                  <a:pt x="6985" y="95885"/>
                                </a:lnTo>
                                <a:lnTo>
                                  <a:pt x="0" y="140335"/>
                                </a:lnTo>
                                <a:lnTo>
                                  <a:pt x="6985" y="184150"/>
                                </a:lnTo>
                                <a:lnTo>
                                  <a:pt x="27305" y="222885"/>
                                </a:lnTo>
                                <a:lnTo>
                                  <a:pt x="57150" y="252730"/>
                                </a:lnTo>
                                <a:lnTo>
                                  <a:pt x="95885" y="273050"/>
                                </a:lnTo>
                                <a:lnTo>
                                  <a:pt x="140335" y="280035"/>
                                </a:lnTo>
                                <a:lnTo>
                                  <a:pt x="184150" y="273050"/>
                                </a:lnTo>
                                <a:lnTo>
                                  <a:pt x="222885" y="252730"/>
                                </a:lnTo>
                                <a:lnTo>
                                  <a:pt x="252729" y="222885"/>
                                </a:lnTo>
                                <a:lnTo>
                                  <a:pt x="273050" y="184150"/>
                                </a:lnTo>
                                <a:lnTo>
                                  <a:pt x="280035" y="140335"/>
                                </a:lnTo>
                                <a:lnTo>
                                  <a:pt x="273050" y="95885"/>
                                </a:lnTo>
                                <a:lnTo>
                                  <a:pt x="252729" y="57150"/>
                                </a:lnTo>
                                <a:lnTo>
                                  <a:pt x="222885" y="27305"/>
                                </a:lnTo>
                                <a:lnTo>
                                  <a:pt x="184150" y="6985"/>
                                </a:lnTo>
                                <a:lnTo>
                                  <a:pt x="140335" y="0"/>
                                </a:lnTo>
                                <a:close/>
                              </a:path>
                            </a:pathLst>
                          </a:custGeom>
                          <a:solidFill>
                            <a:srgbClr val="FFFFFF"/>
                          </a:solidFill>
                        </wps:spPr>
                        <wps:bodyPr wrap="square" lIns="0" tIns="0" rIns="0" bIns="0" rtlCol="0">
                          <a:prstTxWarp prst="textNoShape">
                            <a:avLst/>
                          </a:prstTxWarp>
                          <a:noAutofit/>
                        </wps:bodyPr>
                      </wps:wsp>
                      <wps:wsp>
                        <wps:cNvPr id="801" name="Graphic 801"/>
                        <wps:cNvSpPr/>
                        <wps:spPr>
                          <a:xfrm>
                            <a:off x="213359" y="1956231"/>
                            <a:ext cx="280035" cy="280035"/>
                          </a:xfrm>
                          <a:custGeom>
                            <a:avLst/>
                            <a:gdLst/>
                            <a:ahLst/>
                            <a:cxnLst/>
                            <a:rect l="l" t="t" r="r" b="b"/>
                            <a:pathLst>
                              <a:path w="280035" h="280035">
                                <a:moveTo>
                                  <a:pt x="140335" y="280035"/>
                                </a:moveTo>
                                <a:lnTo>
                                  <a:pt x="184150" y="273050"/>
                                </a:lnTo>
                                <a:lnTo>
                                  <a:pt x="222885" y="252730"/>
                                </a:lnTo>
                                <a:lnTo>
                                  <a:pt x="252729" y="222885"/>
                                </a:lnTo>
                                <a:lnTo>
                                  <a:pt x="273050" y="184150"/>
                                </a:lnTo>
                                <a:lnTo>
                                  <a:pt x="280035" y="140335"/>
                                </a:lnTo>
                                <a:lnTo>
                                  <a:pt x="273050" y="95885"/>
                                </a:lnTo>
                                <a:lnTo>
                                  <a:pt x="252729" y="57150"/>
                                </a:lnTo>
                                <a:lnTo>
                                  <a:pt x="222885" y="27305"/>
                                </a:lnTo>
                                <a:lnTo>
                                  <a:pt x="184150" y="6985"/>
                                </a:lnTo>
                                <a:lnTo>
                                  <a:pt x="140335" y="0"/>
                                </a:lnTo>
                                <a:lnTo>
                                  <a:pt x="95885" y="6985"/>
                                </a:lnTo>
                                <a:lnTo>
                                  <a:pt x="57150" y="27305"/>
                                </a:lnTo>
                                <a:lnTo>
                                  <a:pt x="27305" y="57150"/>
                                </a:lnTo>
                                <a:lnTo>
                                  <a:pt x="6985" y="95885"/>
                                </a:lnTo>
                                <a:lnTo>
                                  <a:pt x="0" y="140335"/>
                                </a:lnTo>
                                <a:lnTo>
                                  <a:pt x="6985" y="184150"/>
                                </a:lnTo>
                                <a:lnTo>
                                  <a:pt x="27305" y="222885"/>
                                </a:lnTo>
                                <a:lnTo>
                                  <a:pt x="57150" y="252730"/>
                                </a:lnTo>
                                <a:lnTo>
                                  <a:pt x="95885" y="273050"/>
                                </a:lnTo>
                                <a:lnTo>
                                  <a:pt x="140335" y="280035"/>
                                </a:lnTo>
                                <a:close/>
                              </a:path>
                            </a:pathLst>
                          </a:custGeom>
                          <a:ln w="127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802" name="Image 802"/>
                          <pic:cNvPicPr/>
                        </pic:nvPicPr>
                        <pic:blipFill>
                          <a:blip r:embed="rId254" cstate="print"/>
                          <a:stretch>
                            <a:fillRect/>
                          </a:stretch>
                        </pic:blipFill>
                        <pic:spPr>
                          <a:xfrm>
                            <a:off x="790575" y="0"/>
                            <a:ext cx="2185035" cy="1920239"/>
                          </a:xfrm>
                          <a:prstGeom prst="rect">
                            <a:avLst/>
                          </a:prstGeom>
                        </pic:spPr>
                      </pic:pic>
                      <wps:wsp>
                        <wps:cNvPr id="803" name="Textbox 803"/>
                        <wps:cNvSpPr txBox="1"/>
                        <wps:spPr>
                          <a:xfrm>
                            <a:off x="240791" y="1976728"/>
                            <a:ext cx="224790" cy="213360"/>
                          </a:xfrm>
                          <a:prstGeom prst="rect">
                            <a:avLst/>
                          </a:prstGeom>
                        </wps:spPr>
                        <wps:txbx>
                          <w:txbxContent>
                            <w:p w14:paraId="1B0D6B62" w14:textId="77777777" w:rsidR="00A87355" w:rsidRDefault="00CD0DE7">
                              <w:pPr>
                                <w:spacing w:line="335" w:lineRule="exact"/>
                                <w:rPr>
                                  <w:rFonts w:ascii="Arial"/>
                                  <w:b/>
                                  <w:sz w:val="30"/>
                                </w:rPr>
                              </w:pPr>
                              <w:r>
                                <w:rPr>
                                  <w:rFonts w:ascii="Arial"/>
                                  <w:b/>
                                  <w:spacing w:val="-5"/>
                                  <w:sz w:val="30"/>
                                </w:rPr>
                                <w:t>40</w:t>
                              </w:r>
                            </w:p>
                          </w:txbxContent>
                        </wps:txbx>
                        <wps:bodyPr wrap="square" lIns="0" tIns="0" rIns="0" bIns="0" rtlCol="0">
                          <a:noAutofit/>
                        </wps:bodyPr>
                      </wps:wsp>
                      <wps:wsp>
                        <wps:cNvPr id="804" name="Textbox 804"/>
                        <wps:cNvSpPr txBox="1"/>
                        <wps:spPr>
                          <a:xfrm>
                            <a:off x="5057521" y="2013132"/>
                            <a:ext cx="1983739" cy="156210"/>
                          </a:xfrm>
                          <a:prstGeom prst="rect">
                            <a:avLst/>
                          </a:prstGeom>
                        </wps:spPr>
                        <wps:txbx>
                          <w:txbxContent>
                            <w:p w14:paraId="1B0D6B63" w14:textId="77777777" w:rsidR="00A87355" w:rsidRDefault="00CD0DE7">
                              <w:pPr>
                                <w:spacing w:before="18"/>
                                <w:rPr>
                                  <w:rFonts w:ascii="Lucida Sans" w:hAnsi="Lucida Sans"/>
                                  <w:sz w:val="18"/>
                                </w:rPr>
                              </w:pPr>
                              <w:r>
                                <w:rPr>
                                  <w:rFonts w:ascii="Lucida Sans" w:hAnsi="Lucida Sans"/>
                                  <w:color w:val="BEBEBE"/>
                                  <w:spacing w:val="-4"/>
                                  <w:sz w:val="18"/>
                                </w:rPr>
                                <w:t>©</w:t>
                              </w:r>
                              <w:r>
                                <w:rPr>
                                  <w:rFonts w:ascii="Lucida Sans" w:hAnsi="Lucida Sans"/>
                                  <w:color w:val="BEBEBE"/>
                                  <w:spacing w:val="-10"/>
                                  <w:sz w:val="18"/>
                                </w:rPr>
                                <w:t xml:space="preserve"> </w:t>
                              </w:r>
                              <w:r>
                                <w:rPr>
                                  <w:rFonts w:ascii="Lucida Sans" w:hAnsi="Lucida Sans"/>
                                  <w:color w:val="BEBEBE"/>
                                  <w:spacing w:val="-4"/>
                                  <w:sz w:val="18"/>
                                </w:rPr>
                                <w:t>2024</w:t>
                              </w:r>
                              <w:r>
                                <w:rPr>
                                  <w:rFonts w:ascii="Lucida Sans" w:hAnsi="Lucida Sans"/>
                                  <w:color w:val="BEBEBE"/>
                                  <w:spacing w:val="-8"/>
                                  <w:sz w:val="18"/>
                                </w:rPr>
                                <w:t xml:space="preserve"> </w:t>
                              </w:r>
                              <w:r>
                                <w:rPr>
                                  <w:rFonts w:ascii="Lucida Sans" w:hAnsi="Lucida Sans"/>
                                  <w:color w:val="BEBEBE"/>
                                  <w:spacing w:val="-4"/>
                                  <w:sz w:val="18"/>
                                </w:rPr>
                                <w:t>Salt</w:t>
                              </w:r>
                              <w:r>
                                <w:rPr>
                                  <w:rFonts w:ascii="Lucida Sans" w:hAnsi="Lucida Sans"/>
                                  <w:color w:val="BEBEBE"/>
                                  <w:spacing w:val="-10"/>
                                  <w:sz w:val="18"/>
                                </w:rPr>
                                <w:t xml:space="preserve"> </w:t>
                              </w:r>
                              <w:r>
                                <w:rPr>
                                  <w:rFonts w:ascii="Lucida Sans" w:hAnsi="Lucida Sans"/>
                                  <w:color w:val="BEBEBE"/>
                                  <w:spacing w:val="-4"/>
                                  <w:sz w:val="18"/>
                                </w:rPr>
                                <w:t>Lake</w:t>
                              </w:r>
                              <w:r>
                                <w:rPr>
                                  <w:rFonts w:ascii="Lucida Sans" w:hAnsi="Lucida Sans"/>
                                  <w:color w:val="BEBEBE"/>
                                  <w:spacing w:val="-11"/>
                                  <w:sz w:val="18"/>
                                </w:rPr>
                                <w:t xml:space="preserve"> </w:t>
                              </w:r>
                              <w:r>
                                <w:rPr>
                                  <w:rFonts w:ascii="Lucida Sans" w:hAnsi="Lucida Sans"/>
                                  <w:color w:val="BEBEBE"/>
                                  <w:spacing w:val="-4"/>
                                  <w:sz w:val="18"/>
                                </w:rPr>
                                <w:t>Iron</w:t>
                              </w:r>
                              <w:r>
                                <w:rPr>
                                  <w:rFonts w:ascii="Lucida Sans" w:hAnsi="Lucida Sans"/>
                                  <w:color w:val="BEBEBE"/>
                                  <w:spacing w:val="-11"/>
                                  <w:sz w:val="18"/>
                                </w:rPr>
                                <w:t xml:space="preserve"> </w:t>
                              </w:r>
                              <w:r>
                                <w:rPr>
                                  <w:rFonts w:ascii="Lucida Sans" w:hAnsi="Lucida Sans"/>
                                  <w:color w:val="BEBEBE"/>
                                  <w:spacing w:val="-4"/>
                                  <w:sz w:val="18"/>
                                </w:rPr>
                                <w:t>&amp;</w:t>
                              </w:r>
                              <w:r>
                                <w:rPr>
                                  <w:rFonts w:ascii="Lucida Sans" w:hAnsi="Lucida Sans"/>
                                  <w:color w:val="BEBEBE"/>
                                  <w:spacing w:val="-10"/>
                                  <w:sz w:val="18"/>
                                </w:rPr>
                                <w:t xml:space="preserve"> </w:t>
                              </w:r>
                              <w:r>
                                <w:rPr>
                                  <w:rFonts w:ascii="Lucida Sans" w:hAnsi="Lucida Sans"/>
                                  <w:color w:val="BEBEBE"/>
                                  <w:spacing w:val="-4"/>
                                  <w:sz w:val="18"/>
                                </w:rPr>
                                <w:t>Steel</w:t>
                              </w:r>
                              <w:r>
                                <w:rPr>
                                  <w:rFonts w:ascii="Lucida Sans" w:hAnsi="Lucida Sans"/>
                                  <w:color w:val="BEBEBE"/>
                                  <w:spacing w:val="-11"/>
                                  <w:sz w:val="18"/>
                                </w:rPr>
                                <w:t xml:space="preserve"> </w:t>
                              </w:r>
                              <w:r>
                                <w:rPr>
                                  <w:rFonts w:ascii="Lucida Sans" w:hAnsi="Lucida Sans"/>
                                  <w:color w:val="BEBEBE"/>
                                  <w:spacing w:val="-4"/>
                                  <w:sz w:val="18"/>
                                </w:rPr>
                                <w:t>Ltd.</w:t>
                              </w:r>
                              <w:r>
                                <w:rPr>
                                  <w:rFonts w:ascii="Lucida Sans" w:hAnsi="Lucida Sans"/>
                                  <w:color w:val="BEBEBE"/>
                                  <w:spacing w:val="-10"/>
                                  <w:sz w:val="18"/>
                                </w:rPr>
                                <w:t xml:space="preserve"> </w:t>
                              </w:r>
                              <w:r>
                                <w:rPr>
                                  <w:rFonts w:ascii="Lucida Sans" w:hAnsi="Lucida Sans"/>
                                  <w:color w:val="BEBEBE"/>
                                  <w:spacing w:val="-5"/>
                                  <w:sz w:val="18"/>
                                </w:rPr>
                                <w:t>Co.</w:t>
                              </w:r>
                            </w:p>
                          </w:txbxContent>
                        </wps:txbx>
                        <wps:bodyPr wrap="square" lIns="0" tIns="0" rIns="0" bIns="0" rtlCol="0">
                          <a:noAutofit/>
                        </wps:bodyPr>
                      </wps:wsp>
                    </wpg:wgp>
                  </a:graphicData>
                </a:graphic>
              </wp:inline>
            </w:drawing>
          </mc:Choice>
          <mc:Fallback>
            <w:pict>
              <v:group w14:anchorId="1B0D68FB" id="Group 798" o:spid="_x0000_s1505" style="width:595.7pt;height:183.1pt;mso-position-horizontal-relative:char;mso-position-vertical-relative:line" coordsize="75653,232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PAZSQUAAA0YAAAOAAAAZHJzL2Uyb0RvYy54bWzsWOtv3DYM/z5g/4Ph&#10;7835cT4/kEuRJUtQoOiCNcM+63zy2ahteZLukf++pB62k0vu0qwpOiwBcpYtiiJ/JEWRp+93Te1s&#10;KBcVa+euf+K5Dm1ztqza1dz96/bqXeI6QpJ2SWrW0rl7R4X7/uzXX063XUYDVrJ6SbkDTFqRbbu5&#10;W0rZZZOJyEvaEHHCOtrCZMF4QyS88tVkyckWuDf1JPC82WTL+LLjLKdCwNdLPemeKf5FQXP5R1EI&#10;Kp167oJsUv1y9bvA38nZKclWnHRllRsxyAukaEjVwqY9q0siibPm1R6rpso5E6yQJzlrJqwoqpwq&#10;HUAb33ugzTVn607pssq2q66HCaB9gNOL2eafNte8+9zdcC09DD+y/IsAXCbbbpWN5/F9NRDvCt7g&#10;IlDC2SlE73pE6U46OXyMo1kUpgB8DnNBGERhbDDPSzDM3rq8/P3IygnJ9MZKvF6cbQf+IwaIxL+D&#10;6HNJOqqQFwjBDXeqJWiTpq7Tkgb8+Nq4DH4CrHB7oEMczZswkD6Kkp/Mkpnna+97FKspADeLkKBX&#10;mGT5WshryhTqZPNRSJgGl1vaESntKN+1dsghBtD7a+X90nXA+7nrgPcv9P4dkbgOWeHQ2Y7MVs5d&#10;IwlON2xDb5kilGi63rrW8CDrQFO3Y1rwgRGVnbPPTvHTNPdUtwT2qQnHG38juXI/kNMyzGsmqIYZ&#10;tVd494gA3RhzwepqeVXVNUIg+GpxUXNnQwDc8/g8Pb8w5hqRgZOKTLsCjhZseQe+tAXnmbvinzXh&#10;1HXqDy14Kx5OdsDtYGEHXNYXTB1hCn0u5O3ub8I7p4Ph3JXgQ5+YdVqSWecA+ZFA0+LKlp2vJSsq&#10;9Bwlm5bIvEAAaVd+9UhKPND3fiThJ5Dq2ZEU+GEYQTyCV/lpNAvCB+EUAMMwMiePHmsz24gcW9YC&#10;9irRZCWBYDJDNMUQKNqn/akHCt2LkoHEeqsmTaMk0ZSzFAZaLUtin5o0iv1Ih1UQh95hWk2BgOpV&#10;h/iqjZFUy3KIVG9v1DtE2PP0kylKfYh2kDUIAkTjEPEIhAgXHiQewFV7HCYeGc2Y9pAcRi+E7Rm8&#10;jWKK+rjYAZAEOhyegYjZHnk/B2wTSkitvfSQliPex51jJPZxpxsjctSbR2AfjZKRGR/a+/vkhyv1&#10;Z/zuLT+Mbuw2aZlz39y0Ergc7eUHdcC/5Yc+i+ggfCpJjPz/7bDRyfCnP2zu5+4hEx09wEYZ7ujB&#10;qLxB3TOOn7h9Sj5+kv+f0/y3JIm6xQrLD2K476o64smi4qmkoS/1l0SUuvhQ+aS/05i7/H+r6Oiq&#10;PIN/0+GA0V75frwTBKvkGgsq3U1qnsWjIfzLunsHzRgo+qpFVVfyTjWWwDYoVLu5qXJsjuDL0AlI&#10;vMDmpw8NWVEHP8B5bKlwDR7PeywWddXZChLHRlioyR90dB7RV3eLLlm+bmgrdfuL0xrkZq0oq05A&#10;bZ/RZkGhVcE/LCGD5tB6k9Ct6HjVSpQPylbJqcyhziVZAZXsn9Ad0Hmkn1BCD3KiCk80M+LUi+JR&#10;yUIy28sI/CTqqy8/DbwgVH0SKEht+YWFKTYzHF3CYptCxYMtxUztqvsdSiYthRqCUD+sUg2tpW9B&#10;uwXbga1DxHJ0E3Hk7jcGDZH+hvIEYMHUi1OwC16k03gWB4k2Sg9bMAVMTc0K9e3M3kZfBhpKOJwD&#10;crfYqTaWrxtLOPudGhI/T1thum+s6QuNFaFzB9pa0JwN/VCF+ODkfpqEMfi1am760ILwX8lcM6vB&#10;jzOX6q5CzxnOsHtN7fG7yjRDF//sKwAAAP//AwBQSwMECgAAAAAAAAAhAMfo2w3jZQAA42UAABQA&#10;AABkcnMvbWVkaWEvaW1hZ2UxLnBuZ4lQTkcNChoKAAAADUlIRFIAAAHNAAABlggGAAAAGgzYKQAA&#10;AAZiS0dEAP8A/wD/oL2nkwAAAAlwSFlzAAAOxAAADsQBlSsOGwAAIABJREFUeJzs3Xd4FFXbB+Df&#10;lC0hpBBaCJBOEnoHlSJdUEGqBRFeVFBs2DvF+iqIiA0QUToIyoson9LEilIUlN6S0EKAkISQsm1m&#10;vj+SWTebLbO7s9nN5rmvay7I7syZM7O788w5cwojSRKUysvLi7hw4UJa1smTaZlZWemZp7LSs7Oz&#10;0rKzMtNKS8vqKk6IEEIIqUZhYWElScnJxxITk44npyQdS0xOPp6SknKsSZMmxxs0aHBNaTqMu6B5&#10;4sQJ3dbNm59csWz5I5cuXYrzOeeEEEJIEGnYsOGFeyaM/2DgTTe926JFC6OrdV0GzR9//HHwazNf&#10;ef90dnYL1XNJCCGEBJGExMQT02bOeKxPnz7fO1vHYdA8ffp00n9ff/PdbVu3DPdrDgkhhJAgM2Dg&#10;oA0vvPzikwkJCVn271UJml+u/XLC9JdfWmAymfTVlkNCCCEkiGi1WsMrb7w+ZcyYMUtsX68UNDMz&#10;M+Nvu+XWw2VlZeHVnUFCCCEkmISFhZV8venbVsnJyWfk11jbFWb99+15FDAJIYQQoKysLHzWf9+e&#10;Z/uaNWhu2bJlKD3DJIQQQv61beuW4Vu2bBkq/81IkoTc3NzwMSNHHb6QkxMfyMwRQgghwaZJXNyZ&#10;deu/ahUbG1vCAsDnn302gwImIYQQUtWFnJz4JZ9/Ph2oKGn26H7duYsXLzYNdMYIIYSQYNQ4Nvbc&#10;b3/83pzNy8uLoIBJCCGEOHcxN7fZpUuX6rJnz57NCHRmCCGEkGB37ty5DDYzM5OCJiGEEOLG6czM&#10;DDbrJAVNQgghxJ1TmdkZ7KlTpyhoEkIIIW5kZZ7M4GKio2cWFBQ0DHRmCCGEkODGgElPSTVZLBZN&#10;oLNCCCGEBDOe580sBUxCCCHEPYvFomHdr0YIIYQQwG6WE0IIIYQ4R0GTEEIIUYiCJiGEEKIQBU1C&#10;CCFEIQqahBBCiEIUNAkhhBCFKGgSQgghClHQJIQQQhSioEkIIYQoREGTEEIIUYiCJiGEEKIQBU1C&#10;CCFEIQqahBBCiEIUNAkhhBCFKGgSQgghClHQJIQQQhSioEkIIYQoREGTEEIIUYiCJiGEEKIQBU1C&#10;CCFEIQqahBBCiEIUNAkhhBCF+EBnoDpptVpwHBfobBBCSMgQBAEmkynQ2ag2tSpoMgwDlqXCNSGE&#10;qEUUxUBnoVpRBCGEEEIUoqBJCCGEKERBkxBCCFGIgiYhhBCiEAVNQgghRCEKmoQQQohCFDQJIYQQ&#10;hShoEkIIIQpR0CSEEEIUoqBJCCGEKERBkxBCCFGIgiYhhBCiEAVNQgghRCEKmoQQQohCFDQJIYQQ&#10;ZSQKmoQQQohCFDQJIYQQhShoEkIIIQrxgc5ATccwjKrpSZKkanoytfMJ+CevzZo3B8+r+7W8VlSE&#10;K1eueLRNvXr1UK9ePZSUluJibq6q+SHVh2VZ66IGSZIgSRIsFosq6SnFMAw4jlPtOABAFMVqP45Q&#10;QEHTS1qtVvWLO1D+ozSZTBAEQZX0GIaBXq/3S9AUBAFGo1GVtDiOw8szZuCmwYNVSc+WIAh4/dVX&#10;sfm77xSt36BBA3zx1ZcwGgyIiYnBA5Mm4+/9+63vJyUloXPXrg63NRmN2PTtt6p9fsR7Wq0WQPnn&#10;bzKZVElTDl56vR5ms7laPmeNRgOWZWGxWGA2m1W5WWUYBizLQq/Xw2KxUPD0AAVNL/A875eACZR/&#10;mbVaLQwGgyo/Dn8FTKA80Gm1WlUuSBMmTvRLwATK8zltxgyczs7G0SNH3K7fJC4OeXl5uGPUaMx4&#10;5RVktMyoFDSHjxyJMXfc4XBbo8GAw4cP4+SJE6rln3hOo9H4pSQllzItFgt0Oh1EUfRb7RBQfq2R&#10;JEm1m1OZJEkQBAGCIECr1YLjOLrRU4iCphcEQYAoiqpWlVRKX8UfosVigUajUSUte2pWU23dvBm3&#10;jRiBhg0bqpKevd27diHz1ClF6xqNBjRr1gyTH3wAnbp0xv59+wAAaenpyMjIwPvvvYetW7Y4vBnJ&#10;z8/H+XPnVM078YxcilI70NgzGo3Q6XR+3Q/P8zAYDH5LHwBMJhP0ej0FTYW4mOjomYHORHXhed6n&#10;QKfVasHxPASLBYIggOM41UtxFkGAyWhEaosWWLJiBQoLCjwutbAsa70Lln8IHMepmk/57leSJDz9&#10;3HO49/77sWPHDpg8uIDwPI/X3nwTQ4cNw4YNG/DLTz+hT79+qFOnjqp5/eP33/H8M8/AbDZDr9db&#10;n0s5c+XKFVy6dBFNmjTB/n37sfaLLyBJEm6/8048/Oij+HLtWpw5cwaXLl6sslwrKlI178RzculM&#10;FEW/70uj0fitalO+VlXHcbAs63XQtL3O1AZU0lSo0jNMnQ4moxEGg0H10qYoimjRogXe//hjREVF&#10;4aXp03H58mXs3bNH0fYMw0Cn01n/NRqNMJvNsFgsqgZ4URTBMAyeff553DZiBABg1jvvYMrkyYrT&#10;eOqZZ9C3Xz/rts89/TQmjBuHtLQ01fJpsVjw9/79EAQBOp3OekNhMBhcXoy+3fiN0/f8VcNA1FMd&#10;gcbf+2FZ1q9Vv7YkSQLLstV23moyCpoK2QYcnuMg8jwsFotfvmRvzpqFqKgoAOU/nJTUVI+CppxX&#10;OXCWlZW5LV15Y+CgQdaACZRXX3oiPSPD+v9u3btjwsSJ+GTBAuz64w/V8ijT6/WVgh1dIIjMtoUt&#10;wzCVnvfVRPIxEP+goOklfzWuAYDIyEjV0vJrPisCu1qiVE7Plj/PA6mZ5JtKuY2C3KDNtoVssLcs&#10;lR83yM9VeZ6HRqOp1AJfr9cDgN+fjdYWVM9ECKl1eJ63tlK37zoiN3AzGAzW1uzBSKvVWvMuPzri&#10;NRqUlZVBU5FnvqJGzJ8NAmsbCppENZ6W5qj0RwJBropV0urVbDZDFEW/dTFTnVwtW/Gv/BuTJIl+&#10;byqhoEkIqVU87VscrFW0ZrPZOkqQnD+LxQKtVmv922w2g2VZcBwHs9kcyOyGjBpy+0RI4BUVFeH0&#10;6dMoLikJdFaIl+TqylAgjx5my9GxqTUaEilHQZMQhdasWoWNX3+NxMREDB02zOE6hYWFWPLZZzW2&#10;5WWoY1k2ZEpccpWxfaB0NOCCs3WJ5yhohphAPrfwdM817RmLIAi4VlSEe8aPx6gxYxyuU1xcjK2b&#10;N+PMmTPVnDuiRHX2ffQnjuPAcRwkSapUepZb/Or1emtrWXlQF/nY6YbONxQ0CVGodZs2aNO2LT7+&#10;8EMsW7LE4Toms9mjUZEI8QbHcTCZTJAkCTqdzjp4iTzerm2fZI7jYDQarc82KWj6hoImIQr17tMH&#10;94wfjy3ff4+CgoJAZ4d4IRRKmUD5SERyFxJ5kA5JksByXHnJ0mbYTEmSoNVqwTAMBUwVUNAkRCG5&#10;MrmmVSuTfwmCEBKjQdmWJm2PxVjRt9RQVmZ9zWQyVes4tqGOupzUADXmEu1pMKHgQ6qZIAgh1cnf&#10;Pgg6649JwVI9FDQJUch2TF9SM8kNYTwZrECeaiyY6PV6a5WrLY1GA41GU+X4WJaFVqu1DqlHvBdc&#10;3wRCCPEzi8UCruLZnzvy+LTBVFKTh8+T5/OUyS1kDQYDeJ6vFFC1FTP70HB6vqOgSYhCVMIMHUaj&#10;sdI0eo5oNBrr+LTBRnQwUb1tQx9BECofV8W6wRT8aypqCERU4/HYs37Kh78UFRUh98IFiCHSArO2&#10;M5vNYBgGGo2mUv9NeWoti8USlAMhCIIAnV4PVOTR9nW9Xm8tQdvmXX4PDENdonxEQZMQhZYtWeK0&#10;fyapmRwNRRfsBEGAYNM61pazUrHZbA7KG4CaiKpnCSEhp7qq0v25n+rsU0oTVytHQZOohqYGI8FA&#10;FMVqa+3qz++wIAjgbAYp8KdQGV6wOlDQJISEFFEUqyXYVNeMKf6+AeB5nkYK8gAFTUJIyDEajdDr&#10;9X4LOHLjIX8HTaPRCK1W67ebAJ7naa5ND1FDIEJIyJEkCQaDwdptRO20LRZLtZXO5H6X/hiYwGKx&#10;VJlGjLhGQdNL/qz/z79yBREREaqk5c98XrlypdLfvj7fsU9PTdVVZUeCS6i0GrVYLDQXZpCg6lmF&#10;bDsF+/sL/NzTTyMvL8+6ryNHjijeVhAEa6CUJMmvd5E7tm/HyuXLrX//uXevR9v/9eef1v///OOP&#10;WLZkCRiGsc4VqNYClFdz2c4GQZ28CSHeYFISEmtNkymdTufRmJP25Goek8kEhmGg1+tVbz1nEQSY&#10;jEbEx8fjrdmzseDjj/HzTz95lIY80onJZLJOIaT20FlyQBZFEVMefhhpaWl48fnnUeak/5gjLMvi&#10;2RdeQHh4OF6ZPh3NmzfHB/PnIyYmRtW8/r5zJ1587jnrsGPVWbVGSKirZVW8EgVNL8hByV+NDOTA&#10;qQZ/BEyZbeD0VVJSkl8Cpmz3rl147umnvf5xyw0mbPuzyf8XBIGqzkitVduCJlXPekEeGNlfOBXT&#10;9udzPLkqVQ3tOnTwW8AEgNatW6Nx48Yeb8eyrLUBhtFohMFggNForPR/oHzWCXpmSkjoo6DpAZ7n&#10;odFoIAiC34beklv9xcTEYO68eWjXvr1X6WgrBqI2GAx+e34nj805aswYvPDSS14FjfsmTcKjjz+O&#10;jRs2YOH8+X7IJVBSUoInpk7FteJizJ03Dx06dlS0Hcdx0Gg01tkhnLFYLDAYDIpnziCE1Fz0C1eI&#10;5/lKTdfNZjNEUVT9maYoioiJicEHH3+MxKQktG3fHlMmTcKJEycUpyH3T2N1OmuJyB+lIEEQMOaO&#10;O/DEU08BKA/Ur0yfrnj7CRMn4r5JkwAAOq0Wc2bPxonjx9E4NlbVfP69bx8KCgvx4ccfIyk5Ge06&#10;dMBDDzyAY0ePutxOEIRKzz61Wq3Dgb1NJpP1XxrliJDQRkFTIdugo9FoIIqi3xqTzJozB4lJSQCA&#10;OnXqoFOXLoqDJsdx1qpjlmWhq5hHzx95ve76660BEwB633ijR9v369/f+v+Ro0fj3NmzWLN6tWr5&#10;s7Vw8WIkJScDAMLCwtCla1e3QdOWXq+3NqyyZd/oioYiIyR0MQxDzzS95c9nms2aN1ctrWDOp33e&#10;msfH+5SeK/E+pu2swZNcnU4IqR2opEmIAnIJUqfTWUvtHMdZGwJRv09CagcKmkQ1teF5nvwsGyh/&#10;5smyLAVMQmoRCpqEeEBu/MUwDD3DJKQWomeahHjI3/10CSHBi0qaRDW+Vs7WlOpdGoKPkNqLbpcJ&#10;IYQQhShoEkIIIQpR0CTqqSHVq4QQ4i16pkkICVnypAJqPS+XJMk6s011sx3tSw3+HNUslFHQrAFq&#10;S/mtOhsC1ZZzWptpNBqwLGsdQ1iN7kEMw1hnvnE0rKI/yNPS+es4zGYzBU8PUNAkhIQcjUZjne9V&#10;TZIkQRRFWCwW6PV6GI1Gv/bV5XkeDMP49Th0Op31b+IePdMkqqkpXUZI6GNZ1u8TgxuNxkozH/kD&#10;z/Mwm81+3Ud1HEcooaBJCAkpclWmv0mS5NcbRblquTrQyFbKUfUsIQo0adIEdSMicPbMGWg0GpjN&#10;Zmi0WtSLjoY+TI/jx44HOoukgjzEYXXw535s5271BM/zHj/7FEWRxlFWiIImUU0oV88yDIOXp0/D&#10;txu/AcMyOJ19Gj169kCLFmmYN3duoLNHVOBqovaaMs4wz/NgWRY8z/v9eWttRdWzJHgEadDV6XQY&#10;PnIkzp49h9G3j8GuP3bh7/370advXxiNRvTu0wexsbGBzibxgT4szDoQv6NFp9cHOotuyV1STCYT&#10;DAYDdDpdoLMUkihoEuKGyWTCgX/+QUlxMZo2a4YreXkQBAGRkZG4VnwNp06dREFBQaCzSTzE8/y/&#10;i10pU5IkWCwW6yIGeZcMlmWh0WhgMpmsrxmNRuhrQLCvaah6lqgmFKtntVot3po9CzNenoZffv4Z&#10;//z9NyY/+ADy8/Px2eLPsGzJEnAch2kzZ2DxJ4tw9uzZQGeZKKDVaitVuRoMhkpVmTxffmmsKf0X&#10;tVotDAZDpdckSYLZbIZWq60UTIlvqKRJiBORkZFo36EDDh08hM+WLUXvG2/E5cuX0bNXb4y54w4c&#10;P3YM3a+7DvM/+QQWswWxTZqgYcOGgc42UYBhGFgsFuuAAbb/l5eachMoN0xzRA76NJWdeqikSYgT&#10;9RvUxw09bkCdOnXQoEED9BvQHwX5+dBoeGi1WnS/rjt0Oh3S0log90IObuhxA0wmEy5fvhzorBMH&#10;tFqtNXhodboqQVGuiq1J5JF9XPXlNJlM0Ov1VUqixDsUNBWyWCyVmmP7s2m25EPagiD4vTO0zNdz&#10;sO6LL9A8Pt769+HDh33NklPe5DUrMwvzP/oYS5Yvw+OPPoa/9+9Hy1atkJaejoL8AuzevRu//7YT&#10;y5cuw9z35+HJx59Azvnzfsg98ZUcLOXA4SiA6PX6Ghc0lVa9WiwW8Dxf444vGFHQVEiusqkOSz77&#10;DI898YT179KyMo+2r66guWP7doy54w4kJCQAAIqKijzafuPXX/sjWw59vngxnnz6aevfSs+pyWTC&#10;lMkPwGg04vobrseLL0/D1EceQXFxMT5bthRz35mDXX/8gUn33Y+S4mJ/ZZ+oIFS7Xyg5Lnm4PAqa&#10;vqOgqZBWpwNbDc84zGYz1qxeDZbj8Mhjj+HHHTuw6ZtvAJRXxdg3I7e/Y2ZZtlqGxBIlCQUFBXh0&#10;yhR8MH8+GjVqhGkvvmh937YqDHBcAn5r1iy0SEurkraaz5IsFgs+WbgQX65dC47jMPWJJ/DzTz9h&#10;44YNitMwGo1YsOgTFBUVIbxuOAqvXkVhQQHCwsIwaswY3DNhPKa9+BKueXjTQIgvnI0YVCc8HCaj&#10;kQKknzApCYmhefvlgE6ns7aK8xTP89USjCRJgslkgiAIaN+hAw4eOFDpYb59E/KysrIqd5p6vb5a&#10;HvwLggCj0Yh6MTGoFx2NzMxM63tana5SM36LxVKlGmniffdh0gMPVEs+X3/lFWz+/vuKhj0HPb6g&#10;6PV6LFmxHD/+sAOns7Nx9swZ3H7nHUhLT8eDkyajsLDQT7knnuJ5HqIoVqqSZ1kWHMfBbDZbu5nI&#10;5EEAbJ/7ye/L3xNn1aD+bJlqnwdH79sfp7wNx3EwmUyVrg0ajQYWi8VhyVSj0UAQBK8eY1gsFtUH&#10;lA9WDMOIXEx09MxAZ6S6yKNleENunu5q1BA1yPP/CYKA3NzcSl9whmGqBH1HPyiLxaLqHILOsCwL&#10;hmFQUlxcpZ8iZ3euHc3dt3/fPrAsi46dOvk9n71698bvO3fi0MGDXl0YWrdpg+ysbPywfTuMRiOu&#10;FRXhyJHDOHL4MOKaNkV2VpYfck68IQ8/Z//bkYeJk4On7W9HkqRKz/zk7y7P89BoNNbWtvb8Oc6t&#10;nAdn31c5CNqSg7goitBqtZXyZnsO7HEcV+WcKVWb5uVkGEai6lkP2N51+pOgwpBdBoPB7yVOuQO4&#10;LxYtXAigvNTpT3t278apkye93v7v/fvx9/79AICLubnW12nM2dBWk/o32gZ9+frBMIzD/xPvUdD0&#10;kFy94a9g5CoQiaJY5bmgqx+BwWCARqNRNX+2XFXnCBZLpVbArkp3ixYuxMWLF5GUlKR6HgGgsLAQ&#10;q1etqrYGUiS4SZJknUOSYVmYbKoWbatug72LhiAIlUq6PM9XyrNc42RbeqbfgO8oaHqhOlvS2vP0&#10;Sx+oH4mn58iThjmE+MJVf8ya1FdTbhHr7HcmimKlxznezppCKqOgSQgJeXLtkLPn/DVl9B97cmB0&#10;Fujl49LpdDWqqjmYUdAkhIQ8SZIgCILL1vM1MaiYzWZrVbN9ANVqtbBYLD61jCVVUdAkhNQKNaXa&#10;1VNydw/5GafMbDZbu6RQtax6aBRfQkjIqa7qVn/ux5tAZ/t8Uy5ZKk2HAqsyFDQJISFFFMWQCJqC&#10;IFTb7CRyP03iHgVNQkhIsW816i/VMQA6wzB+vwHw5wANoYiCJiEk5BiNRuj1er8FHJ7nK/WB9Bej&#10;0QidTue3EifHcS7n4yRVUUMgQkjIkSQJBoPBOnGAmlWP8pB61TXeqj+PQxCEoB/EIdhQ0CSEhKya&#10;2I3EkVA5jlBA1bOEEEKIQhQ0CSGEEAUYhpEoaBJCCCEKUdAkhBBCFKKgSQghhChEQZMQQghRiLqc&#10;eMmbTtO+9rEKxD5ZlkV6RgY4DztXZ2dno7i42Ov9RkREICEhwaNtBFHEsaNHfZrNoUlcHOrHxHi0&#10;TVFREc6cOeP1PgEgLT0dWg8nDD+fk4OC/Hyf9huI7xQhNRkFTS/o9XqvRugwmUxejyDCcRy0Wq3H&#10;FzlJkmA0Gr0OJC9Pn47BN9/s8XbZWVl4YNIkXCsq8njbqKgoLFy8GPHx8R5v++033+DN117zeDsA&#10;6NS5M+a89x50Op1H2wmCgJnTpmH7tm1e7XfSAw9g4n33ebxdXl4eHrz/fuTk5Hi1X51OV2lWDKUs&#10;ggBTNXXsJyTYUPVsNQrUHbov+y0tK/NqO4PBAMnLQC1KktcX5dKSEq+2AwCT0ejVGJzy6DPeKist&#10;9Wo7k9Ho0zBuXn8rqKRJajEmJSGx1vwCdDqd1wM5MwwDjUZjHZlDq9V6tL0gCNb57uRhuJSwXZ9l&#10;WY/zbzabIUmSRxPRchyHqU88ge3btuGfv//G+P/8B809KPUZDAYsnD8fPM/j8SeewPvvvYcrV664&#10;3a5BgwZ4dOpUzJ0zB5IkYfKDD0Kn1yveb3ZWFlYsW4aOnTqhT9++mDd3rqLj7XbddejevTs+fP99&#10;tG7TBsNHjlS8TwDYvnUrft+5EzzPWyc7VuKBKVOQlZmJLZs3Y/jIkWjTtq3ifQoWCz7/7DMUFhbi&#10;5WnT8OmiRcjOynK7XZ3wcDz97LNYvGgRzp87B41G41HthSiKsFgsSEpKwth77sE7b79dbcPJkeBU&#10;nUMKBhrLsgJVzyqk1WrLq7IYBiaj0eGwVgzDuBzEmWVZaxWrIAiKSoDy+vLF2NF+5So2ZxdrjUYD&#10;jUYDnudRpqDkOOimmzD69ttx8623YsrkyVj6+edO03U20LNer8f8Tz5BcnIyJEnCzOnT3e536pNP&#10;ov+AAUhOScF9Eydi9ttvV1mHYRjwPO90vxktW2LOe+9Br9fj0MGD2LJ5s9v9vvnWW6hTpw5YlsW8&#10;uXNx8MCBKuu4O8dy9bkkSYrOcecuXfDQIw/DYrGgtLQUG9avx4b166usp9FoYLFYnH5XFn22GN26&#10;d0fz+OaYMO4et/udMHEiBg8Zgk6dOmHihAlOn4lqtVqnQ7c1jo3FB/PnIyYmBufOnnX6/SAkFFH1&#10;rIc4lgXDMA6faer1emi1WoelQXlWBPmuXundvbweV7F9lfxwHHQ6ncPnnXIQ9/S5lVy6q1OnDtq0&#10;aePweLRaLTQaDfQOSoIcx6F+/fpITk6ulJ47clopqamoFx3tMN86nc56E2CP53m0advWmo7SZ5Py&#10;el26dXO4T/lmx9kzQI7jwFWcI6Wfq7xPnufRpWtXp98ZV+eY4zh06969PD2F51jeb6PGjctLi+PG&#10;OVyH53loHZy/e++/HykpKYipaCzl6fNfQmo6CppekKtq7V+TL5j2AZXjOLBeNLiw56h61jYI2+9X&#10;42EVsjVNu795nq+StrNjBTyvunaYBwfn2HZ/jN1+WZb1qlGLI/b5t/1s7YOiRqNRZdom1sHNjfVY&#10;Hcyp6Gm1qiMMw2DS5Mlo0LChw/2yduknJCY6DLKE1CYUNL3kSQnO0cXfW0rTYhgGvEpBBAB4hfvl&#10;eV61OQw9eYar5jm2rRFwR83JjpUeA8dxqs2vqNPr8Z9771W07qTJkz3uekRIqKFfgA+UXOTUvMAB&#10;zktg9rwtZVbspMpLvMLjUDN4KU3PmypoVxSfYxVKe7aUlpbVPsfDbrsNcXFxLtdpkZaGfgMGqLpf&#10;QmoiCpo+UHKRU/sCB7gv3bAsq2opU+buWHwNIo62lRv+uKJmac82TXfH4o/9ujvHat+EAeXHce+k&#10;SS7Xmfzgg6ruk5CaioKmF2xbMrq6yFV6FqhC3zZ5v+5KQr4GavtgIe/XXYlODiJq9EdVeo5t86R2&#10;3ylXpXXbhleq9L+tSMPdjZjtufB1v4IgoKRi1KabBg9GQmKiw/XatGmDHj17AgAKCgt92ichNR0F&#10;TS/Y9sVzdZGzvcA56yLhCduuB85KObb5EUXRq876jvYrc7Zf21Kmt/u0D9byfl3dJNi+LvjQ0d+a&#10;hk1fVmdV0nKrZKD8u+DLAAMy2zScHattKVNplyVXJEnCxq+/tqY9afJkh+tNnjLF+n9H3WKCnfxs&#10;XI3Fk+fdapNrXdRaAnUcNR0FTS/ZBkFn3R/kL6VFhQuczF0gUSNQ2/+YbAOJs9KmbSnTWf8+T8kD&#10;M9imb8s+iKhxgyDvV+aoAZTtDYIaAROoGDTAzY2Y2jdhALB86VKUVIyi1G/AAMTbjffbuk0bdOna&#10;FQCQn5+PdV98ocp+qwPP89Dr9ZVucHxd5N+dTqertqDDcRz0en2l35ivi+35oeDpGQqaXrK/yNmz&#10;fc2sUhABKgcSV/tVq5Rpu1+Z/Y+Mrei7CvgWRBxVC8vH4Kjbhe3xqxW8ALubBCclTTl/agUvoPL3&#10;xFl/UaD8JsyXQeltFRYWYu2aNda/W7RoUen9tLQ06/+XLVmiaOCGYCDftBoMBpjNZlgsFuuNlS+L&#10;xWKByWSCyWSqlj6qcinZH8dhNpthMBiq9QYgFFDQ9IFFwQXT1WguXu9XQYDw5WLu6AekpCSndhAB&#10;yge5d3f+1CxlypQch9rHKkmS9UbM5X5VvAkDgNUrV6LIzcD6Fy9erFFVs65GjVKDXKOiRp9kV7Ra&#10;rd+HqDMYDH4/jlBCQdMHtqVNR/wRRIDKpU1H/BFEAPfBWs3Snifp+uMcuxunV61nmfbcBUR/3IQV&#10;Fxdj5fLlLtf5fPFi1ard/c3VUJZqEkVR9ZbMtuThNklwoaCpkLPqC1cXOTUaazjjKlD4esFwVlHj&#10;KhircYPgbL+ubhLUrKp0tF9v3vOFq2Dsr5swAFgNNLXNAAAgAElEQVT3xRfIdzKo/rmzZ7Hpm2/8&#10;sl9/YBjGq++ENwHQnzMXsSxbbTMj+fsGIJTQgO0+cnWR8+educVicTg0n6Dys0x7ZrPZ4Y/Ln1Vh&#10;gPMbASVV5N4SBAGCg4uv5CI/ajCbzQ4befnzJsxgMGDpkiUO3/v0k09CssTDcZz12acoitbZgOS/&#10;lfx+/RnUlDxntG0gJ+clFD+rYEJBUyH5C+noDlb+ccmt65yVCHwpEYkOfggmo7FSgxHJyTyUnt5F&#10;ys9QzGYzTpw4USUtURStAVuSJOtrtgoKCpCbm4vY2FjFAcZUcc5yzp/H1atXK70nn0/5HMPJOT5x&#10;/DgsFgt4nle8X4vFAo7jcOTw4ap5MhornTun51gQAA8GlLDN2+FDhyq9Jz8vkwOn3OLR/iIuiiIO&#10;HzqEVq1bKz5WuVtO0dWrVSav/t9XX4FlWWvDLkmSsGnTpiq1KWfOnEFJSQnCw8OrpRrUHyIiIyGJ&#10;IkpKShwGPoZhoNfrYbFYgvYY5X7gto3lgPJB9GvLVF2BwMVER88MdCaqi6OBx5USRREMy8JkNFr7&#10;S8kXGJZlrXeqQPkFXu6aYXsRkp+TeTLnory+fGF3lCZQfhEWRbFKvuT35Dk5ldwZZ2VlIT4+Hp8s&#10;WIC9e/ZU2a81TRfnw2g04peffkJScjLmzZ2La24amgDAsSNHkJiUhBeffx6FhYVV0rSeN4aByWRC&#10;r9690X/AAHTs1AkdO3VCRkYGfv7pJ5ysCPRLP/9c0Xk+f/48jAYD3nrzTQCodKzyRUm+OZAkCaNv&#10;vx3dr7vOut/o6GhkZmZaz4uSc5yTk4N69WLw9Yb/4ZuNGzHmjtvRs1cvdO7SBZ27dEHjxo1x7OhR&#10;MCwLs8mERo0bY+zdY9Gla1frOsXXrmHN6tVIS0/H3Dnv4tKlS273e+LECaSmpuLVmTNx9syZSudY&#10;zr8gCNbPVpKkKuejsLAQ+/76C/UbNMDHH34YdM865e+Ks88hPDwcJpPJ2gCG4ziHN7S2vzlnN7wc&#10;x/mtZGfbEt4R+fcuX1fkRZ5OzhGe5x2mx3Gcy3Pmitot9YMZwzASTULtIfkO1L7qRBRFGAwGAOVf&#10;TEet0cxms9fVmPIUYPbkJvAAHE5dJZdQvP1Sa3W6KkPy2aap5Hx4Q6/XV7nBsU3zlqFD8dK0aVW2&#10;+/WXX/D8M894VaqX58SsMsiCIFhLl2/897/o279/lW1nv/02/vfVVx7vEwBenjEdY26/vcrr7783&#10;D4sXLUKDBg2wZPlyNI9vXun9oqIi3P+fiTh27JhX+3X2fTEajdbaCUfdEQRBCOqSjBwYHH0HdDpd&#10;pRtRoPw3Lc+F6uj5uVartd6U2nM176gaxwG4fxSg1+thrLjBkf+2/+0xDAOdTmc9Rvtj8WSSenu1&#10;bRJqevLrIWd3Y7avObtbU2MEF3u2X3J/7Fdy8iOS01RyPrzar5vtC/LzHV6sLl265HU1uNN92rx+&#10;8eLFKm9bLBankzkrcTE3t8proijickXJ0WAwVKmuBoDSkhIUVwxM4A1HR2vbid/p98nrPQaWXGK0&#10;/37INwpmsxlarbbKDW91dC3xhdFodNlnVL7hNhgMfms0V5tQSVMhudGAfEdlf4cuCEKldWw7/AP/&#10;PvvTaDTWqi8l5IYJJpOpypyZcppanQ6SKFqrhW3Jd9U6nc5a9eZORGQk5s6bh03ffIP/rV/vNE29&#10;Xg+TyQRRFB2ej7T0dLz+5puYMW2aw+eF9tq0aYPpr7yCl55/HidOnHB6jjUaDQwGAzJatqw0Xqqh&#10;rAw///QTRowahcFDhuCpxx/HtWvX3O537Lhx6NmrF55+8kmUlZZWKeEKglDpc+jVuzfqhIdb3z93&#10;9iyOHT2K1958ExdycvD+e++53adWq8Wc9+bi5IkTmDf3PdzQowfqVUzsDJQ/193311/Wz61OnTro&#10;1bt3pXlE9+7Zg4u5udDpdA5LD440a94c78ydi3dnz8buXbscnuO27dphxiuv4Plnn8Wpkycdno9e&#10;N96IB6dMwZNTpzq8kQgkZyVNuQQmD4XnrATHsiw0Gk2l58jOSn3BUNIE/s2z0WisVNKUh/6Tr1ty&#10;1a39DRGVNJVhWVagoOnBtvKdqqNqR4ZhEBYWBsB5NaxtFavSu746der4nKZcxSpJkqIRXYYNH47n&#10;X3wRAPD4Y49h9x9/eJxmRGQk1q1fj8jISPy4YwdefO45t/ud/e676NGzJ65evYrRw4dbh3ezFRYW&#10;Vn7Bs6kytXVDjx54Z+5cAMCbr7+ObzdudLvfn3fuBM/z+OXnn/Hc009Xed/2HBuNRoc3Hk898wxG&#10;jRkDALhl8GC3Jc/re9yABZ98AgB4beYr+HLduirraLVa6/e1tLTUYTpyNbbSKtPHn3wSt995J4xG&#10;I8bddRfOnztXZZ1vv/sOMfXrIyszE3ffeWeV91NbtMBnS5eC53l8vngxFi1c6Ha/1clZ0JQbyLgL&#10;mjI5EImiCIvFAo1GUyVABkvQlNeXnzsbDAZrQzLb64ZWq3VYBU1BUxmqnvWCo2bg9lU38jMSe770&#10;g2IcbKu1e97EMAy0DqppWA+HyLLNZ1O7eRblYb3kFOXSr/3NSGREBCIjI63rKCGvFxUVhbp161Z6&#10;Ty7p2ablaCqyuKZN/01P0V7/Pd6mzZpVec/+fDo7x7bbKtkvy/x7jpvHx1fdr5++U7YtLBs0aFDp&#10;PbnRi77i5i8sLMzhWMONGjWyft41Zfg1ubGeJ0RRtN4k6XS6ahk2zxfyc1c5v45a8buqdifKUJcT&#10;H8ktRx2VAv19F+rocsVVDPbtS2s2V5dB+Y7U0es+D6rg4gLsrAuJRqtVXNXtjLPAw3EcOJaF/dEy&#10;cN1qUkkgcbWOs+dncgnJl4ueq/1qNBqH32Nnn3lN4st5k2uX9Hq9yrnyDsMw0On1DqcblJ/PyrVq&#10;9jez9EzTdxQ0feRqzkV3E1T7tN+KaiNH5GboamNdBGR59gd/DHLganJrnuNg8aIUoXS/rt7zxzmW&#10;px1zdY79cSPmanJrV597TSF3z/CGHHzMFv8O4KEUy7KwVAzebkvuV6oPC4NQMSA7UR9Vz/qAYZgq&#10;3THs3/dHqzt3c+G5myzaLdu07apD3eVLNTb7dZeur5NuO+IqiABwWCUt86Wk6eoGAXD/2XvL3Tn0&#10;xzmuTnJ/U0/IU2cB5c+yTcbg6o8qk7t9WbuWVbR+VvX3SKwoaPrAVSlT5o9Ja5VcwNS+yCkJxK4m&#10;i1bC2fNid+fPXYDzRiDOsdILnZLvnat92P9fyaAfriZbrymUVs/aBkuDwWAd5CBYqjZtq5rlvrT2&#10;jQBNJpNffheEgqbXWJa1ljId/Zjk1xiG8ekiZ8+2JOKq36YvFzlHQcrRGJe2+7Sd2FZN9hMI2+9X&#10;pmYAqzS5taOxZyvy4cvdvKP7ANvviaOqUOs5VvliaHvu7L/L/jrHgSD3w3RGnuwZ+DdYyvz1yMMX&#10;PM9bu185YjQaFd10Es9Q0PSQ/AW0vYA4enZg2xeKV7G0aTt7u6P92r6m1kXOtpTpbMgs+9FV1GD7&#10;g3fUCKjSZNG+Vknj3wZQtufN0YDwbs+xF5+17U2Ys2EWbffLq/TZ2lb3WhwMCG87x6erKumaQL65&#10;s/+eyMFSnrTa/rsWjGO5ajQa63CVrrgb+IB4joKmF+TGGoDrcRfVDmC2FzhnM17Y5ketKjXbC6Wz&#10;xgW2fb+8LuHa/W1bynS1X+v6KlzQbUuZzqYdsx+CrbrOse1Qbt7eiNlXz1a6+XPSwMj2xqEmB02g&#10;/NzKDXvkYCn3a3R0Y6bT6fw6u4w35H6RSmdhMZlMFDhVREHTC7YXHnfzWlp/bCqUNG2rZV39YHye&#10;19LuwmobqF1VUdkGEl/Zjqjk6nhs8+TNXl3l1dW0Y7Y3CfZVpYqO336dir/ljvSu9uvRftxm49+S&#10;vLPAYDvZeihU9ZVWjPoUFhZmHT7Pnvxc0+yglWowcBfE5eEANRqNtV1FKHx2waBm3zYGmJLR/f1x&#10;l+fuRyxf5Fy17PWGu2As38V7/eN0sJ2r+UplckMNNbmb3FquQlW75OXuHMtV0l4/03Ryjt2VWswm&#10;E/iKQQ9CQWlpaaXZeeTGNfK/giD4NOFAIMn5ln+H8mxIwVRarskoaPpASYnO26GpnHFVVWnLl4uc&#10;o6Cn9DjcNbbwlNJz7G0jDWcB3llVpS25hWKVNJXs18FaSqdYMpvNqtyI2dYguGM7PV2oUPpbcsWf&#10;pTfr3LE+bG/7r9L1iWtUPeslTy7UanYyVlpVZNuAQw1Kj0HpfJJKuKuqtKX2OVZ6DGpW3Sk9BjVv&#10;xJSUMmU1pbO8JEnV1tXCn0HTpxoFD8lzkBLXGIaRqKSpkG23Ckd3qPKMI7YzqcvkeSe9+YHJF2Vn&#10;k1fb5sv+Qmo2mbz60Z3OzsaOH34AUD7bhqO5BOWZTRzdOHg7Ys2fe/daByY3lJU5vEjLM52IDs6D&#10;N6VNSZKwdcsW8DxvnYrLfr8uz7GDmWWUyL1wAdu2bAUAnDhxHKKDmzC5+td2/7b79eYid+TQIeyo&#10;Vw8AUFhY6PAcH/jnH3S/7joc+OefSq+rUTKrDoIgWEfH8Sd/j5JUXcGfAqZnKGgq5ChI2pOnHXLW&#10;JcO2X5/SL6m7ACSKIkwmk8N+jHKQtZ1kV4k9u3djz+7dLteRL9rOuoLk5uZi75496NK1KwoLChTt&#10;d8WyZW7XMRqNTsehtVgs+H3nTly5cgX169dHYWGh2/QkScKMl192u47RaATDMA5LeIIg4P82bUK3&#10;7t1hMpkUzSRz7NgxPPXEEy7XkWcucfR9kl+zWCzgeV7xHJebvv0Wm7791uU6Lzz7LO66+26Hn4fF&#10;YsGhgwdxOjsbCYmJKFD42VY3uQrbX11FbKeo8yd5qi/bSabVxLIstFptjX1+Gwg0NZhCWq3Wpxaw&#10;8nyXcqMD+aLHcZy1q4TFwZyIjmbU8IRQMYemPKKJ/MOT5/UEUGXA8169e+Ouu+/2ep8GgwFzZs1C&#10;Xl4exo0fj5XLl1sHvH533jwAQHZWFma99Val7R586CG0a9/e6/2eOXMGc2bNQlzTpujWrRvWrV0L&#10;oKJ/YUXXCvl8yFiWxXsffOBTg55tW7di/Zdfov+AAbhy5Qr279sHoGKknYpSqLnixkamxqAXcpr2&#10;NxG23xn7z9b2++aViurc+vXr49Zhw7BsyZKgLaXIAUGuBVKL/Fvy12QM9mz7Pqt5HHIp1tcbi9o0&#10;NRjHcRYqaSpksVigs5uKyyPyxdPBVD1yK1fBQelJqpi42ltcRQdo+9KKbR9O+5/+/n378J9770XL&#10;Vq283u+HCxZg0sSJWLxokfU1nufRoWNHAHDYkOWnH3/EyNGjq0wLplSHjh0RExODZ596Cqezs62v&#10;255jR9W6v/36K6a6KfW5268oitiwfn2l120HLLCv1LQd+MJbXMVkw/albq7ixsxZqVjuGO8thmFw&#10;5coVLP38c6/TqA62c9+qVc0ZiCpquaYDUPc4gvVmJ9hRQyCF5Ln1fPmieXOX6GzyaU94mudr167h&#10;8UcfxZHDh73e56WLF51OnOzMkcOHMfWRR1BSXOz1frMyMz3e5ovVq/F+xcTV3jAajcg5f97j7UxG&#10;o0+Ntby98CmdAN3VfmsaeVJqX5dAH3uoHEdNRtWzxCme5xEVFeXVtoWFhQ6fxdWvXx8AYDKbca2o&#10;yOG2dcLDEebF3IWiKPr0jC06OtqrRj0GgwElJSVe75eQmqy2Vc9S0CSEEOK12hY0qXqWEEIIUYiC&#10;JiGEEKIQBU1CCCFEIQqahBBCiEIUNAkhhBCFKGgSQgghClHQJIQQQhSioEkIIYQoREGTEEIIUYiC&#10;JiGEEKIQBU1CCCFEIQqahBBCiEIUNAkhhBCFatWUHxJo4lVCCFGThNp1Ta1VQdNkNMEEU6CzQQgh&#10;pIai6llCCCFEIQqahBBCiEIUNAkhhBCFKGgSQgghClHQJIQQQhSioEkIIYQoREGTEEIIUYiCJiGE&#10;EKIQBU1CCCFEIQqahBBCiEIUNAkhhBCFKGgSQgghClHQJIQQQhSioEkIIYQoREGTEEIIUYiCJiGE&#10;EKIQBU1CCCFEIQqahBASIjiOQ0qLFmBZurT7A8MwEp1ZQggJEbFN4jB89Bg0aNgw0FkJWRQ0CSGE&#10;EIX4QGeAEEKI53R6PfoOGACT0YQftm5xut6gm2+BKAr46YcfYDaZqjGHoYlKmoQQUsMkJCVhwn33&#10;o0VaOnIvXHC5bm5ODlq1aYsJ992PZs3jqymHoYuCJiGE1CCJyckYefsdKCwowNLFn+LwwQMu1/9n&#10;/z4sW/wpiouLMfquu9AsngKnLyhoBkBEZAS6X9cdaenpgc6K32k0GtSrV0+VtBo1aqRKOiQ0cBwX&#10;6CxUu5j69XHrbcNxOisL61avQtHVq4q2KywowNqVK5Bz/hyGjRyJqOhoP+c0dNEzTR9xHIfZ786p&#10;9Nqst952WmXSuk0bfP3tN9a/x989Djt/+82veQykr7/9BnFNm+KNV1/DurVrvU5n3fqv0LJVK7wy&#10;fTrWrV2nYg6rz8R770Xb9u2qvP76q68h/8oVl9smJiUhOyvLX1mrcTZ8sxEx9etjYN9+MBqNgc5O&#10;tbl52G0oKSnGpq83QJIkj7YVRREb16/H3RP+gyFDh2LN8uV+ymVoo6DpI4ZhMOy22yq9Nv+jj50G&#10;zf++/Valv1mW8VvegsHxY8fQtFkzvPDyS4iMisTiRZ96tD3DMNi4aROSU5JhMBhw9MhRP+XU/zp3&#10;7YLBQ4ZUef3d2e8g38k2Q4cNw4svv4S6ERFo27KVfzNYA7Asi03ff4/4hHhoNBrs+OVn3NR/AK5d&#10;uxborPldfEICGsfG4ss1q72+UTCUleHnHT9g2MhRaBIXhws5OSrnMvRR0PSRJEkoLS1FnTp1rK+1&#10;bNkSDRo0QEJiAiRJQklxCbZt3Yq27dqhVevWAACLxYKNG75GUdE1dL+uOxKTkgAAhw8dxoF//gnI&#10;sfjD449Nxew5czBg0EA8/OijiIyMwtw5c9xviPJS/HdbNqNZ8+YoLS3FhHHjcOjgIT/n2P8EQcDJ&#10;EycAhoEoikhMSkKz5s3RsGFD1Akv/x79/ttOaDQaPDp1KhpWVEtfd/31OH36NIwGA/r17w+O55Cd&#10;lY1df/yB1NRUNGjYEMnJySgpLcWFnPPYvWt3IA9TdTzPY/P2bYiLi0NxcTFMJhMaNGiAbTt+wK1D&#10;bsbly5cDnUW/6tS1G/IuX8ZpFzUOJpMRZrMZZpPZ6Tonjx/H1cJCdOraDZu+3uCPrIY0Cpo+EgQB&#10;94wdi682lH/5XpkxA+/Oe6/Ken/8/gfatWtr/ZvneYwcPQosx2L4iBGV1p311lv4ZMFC/2a8Gj3z&#10;1FOYNnMGRo4ahXsmjEdkVCRemT7D5TZarRabt29DbGwsiq8V4/ZRo5AVItWTV69exa1Dbrb+vWT5&#10;MvTo2bPKels2b0ZySrL17xWrV2Hh/AUYe/fdiIiMsL6+4OOP0bBRI4waPbrS9l06dERhYaEfjqD6&#10;6fV6bNm+HY0aN0JRURGG3zoUV65cwZbt29CocWP83+bvMWrECJw5fSbQWfWb+MRE/P7rry7XuXzp&#10;Et5/Z7bLdSRJwuGDB9Ghcyc1s1drUEOganLd9deBddBwYfiIEZAkCaIoAih/7vDs88/j+htuqO4s&#10;+tVrM1/B0s8+AwCMGDECc+bOdbpueHg4fvj5J8TFxaGoqAi33jwkZAImAMTExOBEViZOZGXi9927&#10;nK7Xpm3bKq/ddfdY1I2oC6D8uyKKIh586CHUr1/fb/kNtMjISPzw809oHNsYhQUFGDJwEHJycmA0&#10;GtG/T1+cO3sWdSMisP7rr5HesmWgs+sX4XXrQqPRoCDf9bNvpQry8xEWVgc6vV6V9GoTCpp+9O03&#10;36B3j39LELalxy2bNyMzMxOSJCEvLw/dOnXGbbcOBcuyEEURffv3C0SW/eq9ue/hg3nvQ5Qk9B84&#10;AAs+XVRlnejoaGz7cQcaNmyI/CtXMKh/f1zMvRiA3FYP+xagHdq0xe5d5YG0tKQEP+7YAQAwmUx4&#10;/NHHEBkZCYYpfw7Osqx1jFHboHnnmNvxxeo11ZF9v2vYqBG2/rAd9evXR97ly+jfpy+u2DSaslgs&#10;GNR/ADJPnUJYWBhWrVmNbt27BzDH/hFd0QK9sKBAlfSuFpanE02taD1GQdOPDh08CMFisf597do1&#10;FFR86UtLS8FXXDCPHT2KwsJCHDp40Lquhg/NmvPPFy/Ga6++ClEUccMNN2D5qlXW95o0aYIt27eh&#10;Xr16uHTpEvr36Yurhcqa1NckpaWleOPV1/DGq6/hndn/VqWdPHECxcXFsFR8Z0RRRE5FQw1JklBS&#10;UuI0TTl4Fl+7hr179uClF16o8VWz8Qnx+L/vv0NkVBQuXLiAfjf2cXgOJEnCLYOH4OiRI9BqtViw&#10;6BMMHDQoADn2H6PBAADQ6dQpGWp1uvJ0a1HLY7VQ0FSB3LgHgEd9L40VQ1pltGyJxo0bo3OXLgDK&#10;W4yWlRnUzWQQ+d+XX+HZp56C2WxGh44d8NWG/yG1RSo2/t8mRERGIicnB/1634jS0tJAZ9UvLGYz&#10;Dhw4gAMHDuDUyVPQaDRut2FZFhl2VY8fzHsff+7dC6C8ui2UZLRqhfVff426ERE4d/YcBvTp6/YC&#10;P2r4COzbtw8cx+Htd2Zj1JjRLtevSa7k5cFsNqNxk1hV0ott0gQGg0G1kmttQkHTRzzP47U33rD+&#10;fdfYsS7X59h/q+O+3bgRDMOgfv36+G3XH/jiy3XlzzcFAZu+/dZveQ4G27Zuw5RJk2EymZDRsiW+&#10;2rABderUwenTpzGwbz+Yzc5b/9V0kVFRWLNurXWJjIwsf4Ox635k87dGo8FTzzwNQ1mZ9bVHpz5m&#10;vdHKq6iy5EKghqJb9+5YuXoVwsLCcOrUKdw0YIC19O3O+LF3Y+dvO8GyLF6aNg333n+fn3NbPSRJ&#10;wuVLF9E4tokq6TWOjcVFN8PvEccoaFYzs+XfYPDxhx/h6/9tsD6jAsp/HE88/nilqtpQtXv3btx9&#10;11iUlZWB4zicPHESQwYOgiAIgc5aQIiCWPlvUcS+v/6q9NoaB88qs7OzIVU0JAuFm42PF8yHTqfD&#10;kcOHcevgIdZGckpNmTwZ27ZsBcMwmPrEE0hKTna/UQ1w8UIumjZr5vNcmRzHoUlcU1zMpaDpDSYl&#10;IdGzYSVIJQzDoJ3NKC88z4NlOZhMRlzIuYCCggK0al3eKT3nfA4aNW4MnudQUFCIM6dPAwC6dO2K&#10;pk2bAgD27t2D8+fOV/+BBFDz+Hi8PG0aHpg0KdBZ8avEpCRERUU6eIcBIMFgMOLY0aNISUlB3Yi6&#10;KCsz4PixY+h1Y29ERUahsLAAO3/biQYNGuC6668HwzDIy8vD7l270KRJE8TUj4EgiDW+n+8nixcD&#10;kojJ9/v2fXhx2svo2q0bxowYqbikGswax8Zi7IT/4I/ffnXb9cSV3n37oWOXLljx+We4kpenYg5D&#10;H8/zZgqahBBSQ9zQqze6XX89Vi1dgksXPW9VHte0Ke68Zzx++fFH7Pnjdz/kMLTxPG+m6llCCKkh&#10;/vjtV+RfuYIhQ4ehbkSE+w1sREZFYfCtQ5F7IQd7d/3hpxyGPi4mOnpmoDNBCCHEPUmScP7cWbTr&#10;2BGdunRF8bVryLt8ye12bdt3wPBRoysGbf8KZTYNyohyLMuKVD1LCCE1jF6vR79BN6Fl69Y4eeI4&#10;Dh84gNwLF3CtqMi6TmRUFGKbNEHb9h2QmJyMA3//jR+3b4OJ+mZ6jZ5pEkJIDZaalo4+/ftb58cs&#10;Ky1Ffn4+YurHICysfPD/gvx87Ni2FVmnTgUyqyGBgiYhhISA8PBwNG7SBI1jmyAmJgZXrlzBxQsX&#10;cDH3QsgOEhIIFDQJIYQQhaj1LCFBavTttyM1NRVA+aDlycnJCA8PD3CuCCE1f8wtQkJM/4EDsH3b&#10;NvAch3fmvovbhg8HwzAQBAHLli7F7LfehsVi8XikHEKI76ikSUiQYFkWKampCAsLQ/G1a1i6YjmG&#10;jxhhHWaR4zhMvPdefLd1C7p26xbg3BJSO1HQJCSI9OzVEwcPHMSAgQOdzpiTkJCA5atW4rbhw6s5&#10;d4QQCpqEBAmGYXDp0iVERUXi+LFjLsdLZVkWr77xOpKSknwewJsQohz92ggJEoIg4PKly3jwoYdw&#10;6tQprFqx0uX64eHh+GjBfAqahFQj+rUREkRyc3MxYOBA3NCjB+bNnYsCN5MEp6Wno2GjRtWUO0II&#10;BU1CgsiVvDwwDIOXp09DcXEx3pvzrsv1T506hQs5OWjfvn015ZCQ2o2CJiFBpKysDCeOH0daejrG&#10;jrsbq1etwtEjRxyuu3XLFkwYdw+0Oi3mzHsPKampVFVLiJ/RL4yQIMIwDFYsWw4AmPrEE4iMjMTM&#10;6TOQnZUFSZKQnZWFDevXY/J992PK5AcQHR2FVWu+QGJiIj5aMB8ajcbaRYUQoj4aRo+QIBMWFoad&#10;u3chIiIC69auxQvPPgegfGYLg8EAAIiMjMSUhx/Gf+6dCI1GY912w/r1ePrJpwKSb0JCHY09S0iQ&#10;mj5zJsb/ZwIA4PTp0/j1l19w8sQJtGzZEh06dkRqixZOq2JfeO55rPvii+rMLiG1AgVNQoIQwzBI&#10;SEjAlh+2e/WM0mAwYPitQ5GZmUlD7RGiIhqwnZAgJEkSsrOzsfO337zaXq/X493359GzTUJUxjCM&#10;xGWkpU0uKSmJCHRmCCH/YlkWRUVFGDpsmFfbN2zYEBoNj52/7VQ5Z4TUXnFxcWfYxKTE44HOCCGk&#10;MlEU8cP27Th37pzXadw/eTI6dOxA3VAIUUliUuIJNjE5mYImIUFIkiSsWrHC6+15nsc7775L3VAI&#10;UUlCYuJxNjkpiYImIUFqzerV1m4m3khMSsKL016GJFF7P0J8lZSYcpyNT6TqWUKCVdHVImxY/z+f&#10;0hh7993o2asXlTYJ8VFCcsJxNj4+noImIWJtLSYAACAASURBVEGKYRgsmP8xBEHwKY23Zs9CeHg4&#10;Pd8kxAfJycnHWUEQsliW9f4XSQjxG0mScO7sOXz/f9/5lE5sbCxee/MN6rdJiJc0Go1p9+7dZ9jW&#10;rVubOnbuTO3SCQlSLMti/kcf+fxc8tahQzHklpupmpYQL/Tq3WvzmDFjBEaSJBw4cKDdqNuG/yWK&#10;IhfojBFCHFu85HPc2KePT2kUFBTgpgEDUZCfT42DCFFIq9Uavtu6pVVCQkIWCwBt27b9577Jk94J&#10;dMYIIY6VlzY/9jmdevXq4Y3/vkkBkxAPPPzoI68lJCRkATZTg90zfvyrTZs2zQ5YrgghTomiiL17&#10;9uCvP//0Oa2BgwZhyM1UTUuIEsnJyUf79OtnLVRag2ZcXFzp9FdfeSgw2SKEuKNWaRMApr8yE+Hh&#10;4RQ4CXFjxmuvPtS6dWuT/Hel9uf9+/f/7pZbh66u/mwRQtwRRRE7fvgBx44e9Tmthg0b4uUZ06ma&#10;lhAXRo0Z/VmPHj122L5WpdPWiNEjx8+YOeORiIiIwurLGiFECYZhVCttjho9Gjf06EF9NwmxUy8m&#10;5vJ/Z8+aOOudd+63f49xdqd54cKFhu+9++5bX6378l6/55AQohjDMNj0/XdIS0/3Oa0zZ85gyMBB&#10;MJlMVOokBJDuGnvXwqefe+7FqKioAkcrcDNnznS4ZUREROnAQYM29ujV6/ujR450uHTpUpw/c0oI&#10;UYZlWeTl5eHmW2/xOa2oqCiEhenxy88/q5AzQmqu1m3a/PnxwgXDx44b94ler3c64LPTkqatdevW&#10;cc2bNOmVeeZM2uns7NQz2adTs0+fTj17+nSKwWCoo2rOCSGKbPy/TWjVqpXP6QiCgNHDR+DQoUM0&#10;YhAJeXq9vjQhMeFkfHziycTkxBOJ8fEn45OSTpw7d+7XMWPGuB0dT1HQdLoxwzCnT59ucu7cudSy&#10;srJwrxMihChmKCmp+9xzzy3r0aOnfuGni1RJ8+iRIxg+dBg6de70432TJ89SJVFCgkhYWFhJs2bN&#10;TiYkJFyQfAh8vC+ZqNhxTnx8fI4v6RBCPHPy1KlWH8x7f+Y/f/+Ndu3b+5xeRsuWeGDKg/jogw/7&#10;3P/AA7P79ev3f67WP3bsWMbiTz599s8/9/Zs3rzZ6aTk5MNJKSnHkpKSjiUlJR1r3rz5eQ8uTHK/&#10;F3qoSvzO12f3PpU0CSGBUVBQENWv941nOnXuHLl4yeeqpGk0GnHrkCGiyWg8t3rdupZxcXGl9usc&#10;OHCg84KPPnph8/ebR2q0GqFHj57XLl7MrZeVmVVp3s/YJk3Ovv/RhyM7deq018UudQDuMBgMTx4+&#10;dCg+Kir6YEJiwq88z/8J4E8Ap0GBlAQZCpqE1FAfvv/+S++9O/f1deu/QsdOnVRJ84/ff8e4u8Zi&#10;8pQH33r2uedekF+/dOlS7DNPPbXit19+7R8eHi6NG38PM/Hee9GgYUMA5X1Icy9cQGZmJjJPZWLR&#10;J5+YC/LzmXffn3fXoEGDvrTdR35+fvPDhw+/umfXrjF7du8O379vP0ym8r7jOp0OLdLSkJGRgbSM&#10;9NKMjIzVrVq3fjo6Opq6wJGgQEGTkBoqLy8vYvCAgadbtmoVvXzVStWG9nnmqaewccPXwv++2di+&#10;VatWhwDgsUceWbN1y5bRjz72GDdu/HhERka6TOPSpUuYfN/9OHTwIF6a9vLT/7n33jkAkJ2dnTjq&#10;tuHHrl69qmUYBi1btUK37t3QuUsXXLt2DcePHcPRI0dx/Ngx5OfnAwDC69Y1v/3O7LsHDx68zsUu&#10;eQAPmkymNFEUDRqNpoTjuBIAZQC+RXmplRDfSZJECy201NBlwccLnklJSJR2/vabpJa8y5eljm3b&#10;CXeMHvPrjBkz2D07d/ZISUiUZr89S/QknZKSEmnyffdJKQmJ0qszZny4du1a7q0335zVIilZ+v67&#10;76SrV6863VYURenixYvSTz/+KA275VYpJSFRem3mqx8dPHhQK9mdg9LS0ut3/PDDySenPi61bdlK&#10;SklItC4ZqS2k1ukZUp+evQoWLVz4Ul5eXqT99rTQ4slCJU1CarCzZ8+G3TFqdFZsk9hGX23YwKg1&#10;luwXq9fgpRdewOtv/ff+NStXPZh74UL77T/9qAkP96yRvCAIeP3VV7F86TL06dvnu/37/76+c+dO&#10;0Qs//VRxGkajEW++9jpWrliB9h067Jv97pzhycnJZxiGYebMnr15zarVA/Pz8xERGYGbbhqMZs2b&#10;QxAssFgE67///P039u7Zg/C6dQ1j7x770dhx4+Y2b978vKfnhZCAR21aaKHFt2XlypWTUxISpc3f&#10;fy+pRRAEadTwEWKbjJalKQmJ0pfr1nmdliiK0meLF0upiUlSSkKitHXLFq/S+WbjRqlty1Zip3bt&#10;r27fvv3m7Vu2DEtJSJQmjp8gff/dd5LBYHC5/V9//SU99MCDUmpikpSekmp5+sknl5w9e7aZFASf&#10;IS01Z6GSJiE13J9//ql59qmnj/Icl7hp8/csz/vUk8zq2NGjuGXwEERFR0t7/vqT8XWM2k8WLMSs&#10;t97Cgw89hKeffcarNE6dOoVHpjwknTh+nGnarFkuyzCxm7dvg1arVZzG6exsfPbpYqxbu1Zq3Ljx&#10;meWrV/Vs1qzZOa8yRGqfQEdtWmihxffl26+/vj0lIVFat3atpKbnnnlWSklIlHb98Ycq6T059XEp&#10;PSVVOnzosNdplJSUSEMG3SSmp6RK67/6yut0/vrzT6lty1Zi3969s86cOdNUCoLPkZbgX6ikSUgI&#10;mDlzJvvX7r1/5hfkt9v+4w5Wp9Opkm5JSQkGDxyE8PBwbNz0rUclOkfy8/MxeMBAxDVtii//tx7e&#10;lopPnjyJEUOHoW27tli2cqXX6ezdswcTx0+QGsc2Pr14yZIbEhISLniVEKk1nA7YTgipOfr06SM1&#10;bdIsa+XK5ePrxdRDx44dVUlXq9Uivnk8li1dirA6ddCla1ef0gsLC0OTuDgsW7IU4eF10blLZ6/S&#10;iYmJQePYxlj6+RIwDIPrrr/eq3TimjZF5y5dmNUrV0bv2P7DqEGDB6+pW7duiVeJkdoh0EVdWmih&#10;RZ0FAHPXmDt+6tKho1BUVCSp6YFJk6TW6RnS2bNnfU5LFEVp0r33Sa3S0qXsrCyf0nny8Sek1MQk&#10;n7vc7PztN6lVWro0aMDArJycnIZSEHyetATnEvAM0EILLeote/fu7Z6SkCjNmztXUtO5s2el1ukZ&#10;0gOTJqmSXk5OjtS+dRtp7B13SoIgeJ1OcXGxNKBvX+n6rt2kvMuXfcrTr7/8IrVMS5OGDBqUdf78&#10;+QZSEHyetATfQtWzhISQuLi484cOHu64ccOGtNvvvJOpU0edmfsiIyPBsixWLFuOtu3aISkpyaf0&#10;IiIiEBkVhRXLlqFBw4Zo166dV+lotVp06doVy5YsxeFDhzDsttvgbV/V+Ph4tG3XHiuWLY/+7Zdf&#10;7+h1Y+9lUVFRZV4lRkJXoKM2LbTQou5y6NCh1ikJieLrr74mqclgMEgD+vaV+vbqLZWVlfmcniAI&#10;0ri7xkptW7aSsrOzfUprxfLlUkpCovTh++/7nK8ftm+XMlJbSMNuuTWroKAgWgqCz5SW4FkCngFa&#10;aKFF/eWpxx9fmpHaQjx/7pykpl9+/llSs/r33NmzUvvWbaQ7x9wuWSwWr9MRRVF67JFHpBZJydLv&#10;O3f6nK+tW7ZK6Smp0vChw47n5+dHSUHwmdISHEvAM0ALLbSov2RlZSWmp6San3/mWUltjzz0kNQy&#10;Lc3n0qFs7RdfSCkJidLiRYt8SqeoqEjq36ev1L1LF+nSpUs+52vz999L6Smp0shhw/+5fPlyhBQE&#10;nystgV/omSYhISg6OrowLy+v4do1X3S/+dZbERMTo1raHTt1wqrlK3Dq5EkMvW2Y188QZa1atcLB&#10;AwfwxZo1uGnIEK/zqtPp0K17Nyxfugx/7/8bt40YDl9GMUpJTUVKaiqWLlnS+OSpU13/+uuvlX36&#10;9KGO7bUcBU1CQlTLVq3+WrVixcO5F3I1N99yi2rpRkREgOc1WLl8OVq3bo3klBSf0pP7WX6xeg32&#10;7N6NUWNGex3sGjRsiIaNGmLp50tgNpvRo2cPn/LWokUL1I2IwLLPlyR37359dM9ePb/3KUFS41HQ&#10;JCRE1a1bt6S0tCxszapVvfv264fGjRurlnbbdm2x+bvvsX37Ntx5113QaDQ+pRceHo64pnFYtmQJ&#10;tFotunbr5nVarVq3Ru6FC1i2dClapKWhRYsWPuWtQ4cOyM3NxfKlS69r3qzZ2ZatWu3zKUFSswW6&#10;fpgWWmjx31JQUBDdsW27qxPHT5DU9vvOnVJKQqL0zqzZqqQniqL08INTpIzUFtLBAwd8SstgMEgj&#10;b7tNatuylXT0yBGf82Y0GqW7br9dykhtIezZs6eHFASfLS2BWXybtoAQEtSio6ML75t0/9s///QT&#10;9u1Tt4B03fXXY+iwYVi8aBGys7J8To9hGLz6xuuIjo7GE1OnorS01Ou0dDodPpw/H3XC62DK5AdQ&#10;WFjoU960Wi0+nD8fsbGx7MMPPrg1MzMz3qcESY1FQZOQEHfHXXd9EB0VdfX9uXNVT/v5l16EVqvF&#10;KzNmQJJ8byMTExODWXPmIPNUJt58/XWf0mrSpAk+/Phj5OTk4ImpUyEIgs95W/jpIhjKDGFTH37k&#10;19zcXM9m5CYhgZ5pEhLi6tSpYxJEAWtWrxnQs1cvNImLUy3tunXrQqvTYeXyFUjPSEeqj88PASAh&#10;IQHFxSVYvnQZMlq2REpqqtdpxTVtinoxMVj6+RKUlpaiV+/ePuWtfoMGSM9Ix5LPPo86c+ZM571/&#10;/rmKWtTWMoGuH6aFFlr8v1y8eLFulw4d88ffPU5Sm8lkkoYMuknqef0NUklJiSppGgwGaeiQm6XO&#10;7TtIFy5c8CktURSlaS++JKUkJEprVq1WJX+LFi78//buPKyqOv8D+PsCci/gDsplv8jARVFB1NxK&#10;MXFXwAXF3cmstGWmmqmsXyPWNJX7lksuuIaKIoJbUyNm45poLggqImCsgSI7XLjn9wc6k5Mlyrme&#10;e+59v57n+/RY8jnv56GH9/M993sO9z7Pnf+xYATfX66nt7jTJDIDdnZ2NXq9IOyMjh7Yu08fOLu4&#10;iDbb0tIS3j7e2BwVBb1eaPRjHgBgZWWF7j16YNuWrbh08RLCRo164udBFQoFnu37HC78eB7btmxF&#10;YNeucHNv3EeSXQIDkZOdjS2bN/f11Hilan21yY0aSPIhdWtzcXE9nZWbm2vXrUtg0eQJEwVDePvN&#10;NwXfP3gLaWlpos38att2wctDI6xdvabRs+7evSsMHhAsdOnUWZSM9Sd0w+r8O3YsycrKchGM4HvM&#10;ZfjFg0BEZkKtVpfPfGnmpydPnMCZ06dFn//unDlQqlT4aG4kBEGcj/kiJk5A8KCBWLJoES5dvNio&#10;Wc2bN8eXGzfAysoKM1+Ygdu3bzdqnlKpxKIliy1qqmuaRn74t3WKxr4aieRB6tbm4uJ6euv27dst&#10;/LS+FQOC+guGsGljlODloREOJOwXbWZRUZHQp0dPoV+fZ4Xi4uJGz/vhzBmhvbePEBE+Tqiqqmr0&#10;vA3r1wteHhohZmfMNMEIvsdchl2SB+Di4no6Kzs722HiuIhjXh4awctDI1y8cEEQm06nE4YPGSL0&#10;fqaHUFpaKtrcsz/8IGi9/iC8NGNGo35p9X17Y2Pv/baWpY2eVVtbK4SPHqMP6NipJDMz01kwgu81&#10;l+EWDwIRmYFLly51njFt+okbN274fTj3bzj7w1kUFRVh6LBhol7HwsICWl9fbIqKQnV1Dfr2a9wj&#10;Hvc5OzvD1s4OWzZthkplg27duzVqnm/79vBs1w5arRaurq6NmmVhYYFu3bsptmzebH0zPd03NCws&#10;mj9XTZjUrc3FxWXYtX///nEdfdvX9OzWXTiXlCQIgiB8+skngrdnO9F+vdf/mvPuu4K3Zzvh8uXL&#10;os3U6/XC7JdfEXzaeQmnT50Sba5YNqxbJ3h5aIQ9u3ZNFYzg+85lmKUQBD6XS2SKkpOTreNiY5dG&#10;bdg4q7O/P1atXQO1Wg0AyM3NxfN9+2FcRATmffyR6NcuLi7GoAHBcHV1RUzsHlhaWooyt7SkBGEh&#10;oagoL0f8wQNo06aNKHPFUFdXh/FjwytvpKVV7zuw38/d3T1H6kxkAFK3NhcXl/grLS3NO2TYiEte&#10;HhrhgzlzhMrKSuF/vfP2XwQ/ra9QWFj4q/8mhr179gheHhph65Ytos69knxF6OCjFSaOjxB0Op2o&#10;sxsrLS1N8PX2rpkx/YUEoH5TwmVaS/IAXFxc4q7YmJjJndp3KA/o2El/6OBB4bdcu3r13mGYJb/5&#10;dxpDr9cLE8dHCP4dOwn5+fmizt61c2f9idVdu0SdK4a1q9dkeXlohMTExCGCEfz/wCXu4u1ZIhOR&#10;k5Nju3jBgtVxe+OmdgkM1C9dvszC5RGHXGa+MAM/nj+P747/G7a2tqJnSr+RjhFDh2Lg4EFYtmKF&#10;qLMT4uPRJTCw0Qd5xFZdXY0BQUEFjo7q9Nh9cb0F/pA1KTw9S2QC7ty50+L12a8dSjxyZMQrs2fr&#10;Fy5eZNmyZctHfp1arcb2rdvQtm1b+AcEiJ6rVetWqK2txbYtWxHQpQs8NBrRZmu1WjRv3ly0eWKx&#10;srKCUqn8aUd0dEBs3N5TGo0mTepMJB7uNIlkLjc3t83LL848nJqSErBwyeK6kNDQJg39WkEQMHbU&#10;KNy5U4xvE4/AwkL8l4RVV1dj5LBhqCivwMF/fm2URSe2+t1m/3xHx7YZsfv29eJu03TwNXpEMnbr&#10;1i2X6ZOnfHf9+rWOq9au0T1OYQL1LzOfMm0asjIzceL4cYNkVCqVmL9wEQoKCjBvbqRBrmFslEol&#10;Zr06O//Cjxd6JCYmDpY6D4mHpUkkU/n5+Y6TIyb8OycnR7MhKqo2eOBA5ZPMGTpsGFq2bIno7V+J&#10;HfE/AroE4JXZs7Fv7158ffiwwa5jTMaGh3dWOznlrVi6NJLvpTUdLE0imYqNjZ2enZ2t2bh5U3nv&#10;Pn2e+BSPUqnEqDFj8K9vv0VBQYGYER/w2huvo32H9vjwg/9DUWGhwa5jLO7tNtO52zQtLE0imTp8&#10;4GBEBz+/qu7PPOPQ2FkREyegtrYWu3ftEiPaQ1lbW2Ph4sUoLSnBiuXinqQ1VmPGjvVROzndWr5k&#10;yTzuNk0DS5NIhjIzMz2TL18OGDZiuEqMeV5eXujRsyd2RO9AXV2dGCMfSuvri7Xr12HwEPPYeKlU&#10;KoeZL83cc/HCxWcuXLjQReo81HgsTSIZ+ubrr0cDEPWF6xMmTUROdja+P3ZMtJkP07dfP/Tq3dug&#10;1zAmI0JCmlhaWtbGx8VNljoLNR5Lk0iGampqrAGgIc9iNtTAQYPQ2t4e0du3izaTAHt7+4F9+wcd&#10;3B+fMOHo0aNWUuehxmFpEsmQj6/vRQBITUkVbaZSqcTY8LFIPJKI3Nxc0eYSfELDwo4UFhaqLfQW&#10;z0sdhhqHpUkkQ76+vhcAIDUlRdS54yMioNfrEbNzp6hzzd2AAQOa2tnZlcYn7J0kdRZqHJYmkQy5&#10;ubllN2/evC41VbydJgB4aDTo1bs34mL3gi+xEY+Njc2wwUOG7v7n11+PzsnJEf8lv/TUsDSJZEgQ&#10;BMG3ffsKsXeaADAyZCSysrJw6eJF0WebsV6ho8MOVFRUNj17+nSo1GHoybE0iWRK66stuX7tmuiP&#10;iAwcPBiWlpbYvo0HgkSk6N69eytHR8fs+PgE3qKVMZYmkUz5aH0zq6qqcCsrS9S5tra2UKlUiI+L&#10;g16vF3W2ObO2tn7u+YED9506ebJ/cnKytdR56MmwNIlkSuur/REArl692qg5dXV1qK6u/s+fF3z+&#10;OcrLy6HT6XAuKalxIemX/Hv07JFYVVVlW1lS0l3qMPRkWJpEMuXj4/M9AFxNbVxp7omJQfcugdgX&#10;F4dPPv47Nm2MwoDgYFgrrXFg/35RshIAoEPPnj1PAMDJM2f46IlMsTSJZKpp06YX3N3dca2RO83n&#10;BwxAOy8vvP3nNxG1YQPGjgvHZwvmIyioPw4dPGjQ1+qZmSYODg5ttL7aiydPnuovdRh6MixNIvm6&#10;4a31ERr72IlDmzaI3rUT/gH+9f9CAJo3b47hI0ag8OdCnDl9WoSodI9/j549E8+fS+qdkZEhynuD&#10;6eliaRLJV42PVnsnMyMDlZWVjRpkY2OD3Xv3Ytarr2J3TAzmvPsu+gb1g42NDfYnJIgUlwAEPNOz&#10;Z6KuRqfMzs7uJXUYenwsTSIZ89W2vykIAm6kpTV6lkKhwFt/eRuv/+kNxO7eg4/nzcPzAwbg60OH&#10;odPpREhLAPx79ep1TKFQ6E+fPMlbtDLE0iSSMU9Pz0sAcPPmTVHmKRQK/OnNN/Hq668hdvceKFVK&#10;FBcX4+SJE6LMJ/i3aNGiuIOf3/nTp86wNGWIpUkkY24ebmcAIONmhqhz//zWWxg4aBD27Y2DVRMr&#10;fHf0qKjzzZg9AJeALgEnky9fCoyJibGUOhA9HpYmkYw1a9bsotrJCRki7TTvUygUmL9wAVzd3KCA&#10;AolHjog638z5d+zcOamqqsrWz8/PV+ow9HhYmkTydtXT01O027O/1Kx5cyxdvgw6nQ5ZmVnIEvnN&#10;Q2ZM00mrTQKA1OTkrlKHocfD0iSSt0KNRlN182a6QX4rSafOnTFo8GAAwN49saLPN1MuebdvpyiV&#10;ysqLly51kzoMPR6WJpHMadp5ZpeWlOJ2UZFB5s/9aB4UCgV2RH9lkPlmyDUoKKi2ffsOPyZf5k5T&#10;bliaRDLnqdFcAYCMjAyDzHd0dESPnj1w5/Yd1NTUGOQaZsYVAPw6+SWlXLkScPToUSupA1HDsTSJ&#10;ZE6j0ZwGxHvs5GGmTp+O2tpanD93zmDXMCOuAHD/MJCjoyMPA8kIS5NI5pxcXI5YWlriZrrhSrNX&#10;r16wsrLCse++M9g1zIgrAMX9w0DJl3iLVk5YmkQyZ2Njc8HN3V30x05+qVnz5gjsGsjSFIcNgFbl&#10;Ol2qQqHQ30xP10odiBqOpUkkfxUeHh7lmZkZBr1I3379kHIlBQUFBQa9jplw7dq1q65t27a5OXm5&#10;blKHoYZjaRKZAGdn5/zcnFyDXuO5fv0AAN8fO2bQ65gJVwBQOzndysvNYWnKCEuTyASo1Y7pd+/e&#10;RUVFhcGu0b59e7Rt2xbJly8b7BpmxAUAnJ2dbuXlcKcpJyxNIhOgdna5DAB5uXkGu4aFhQW2Rn+F&#10;l2fNMtg1zIgDAKidXbLy8vJcIyMj+bNYJviNIjIBTo5tzwBAXp5hb9F6eXnB0dHRoNcwEw4A4Oyk&#10;vqXT6axnzZrVRupA1DAsTSIT4OjsfBYAcnMNW5okGgcAcFKrbwFAdnY2b9HKBEuTyATY2NhkA0Ae&#10;S1MuHADA0dn5FgDk5+ezNGWCpUlkApydnStatmxZxZ2mbNgDgIuLS31p5vIwkFywNIlMhFrtWGjo&#10;x05INA4AsGrVqgIrKytddk6uu9SBqGFYmkQmwqn+JKbUMahhHAAgMjJSb29vX1B857aD1IGoYVia&#10;RCbCUe2YmpuTI3UMapgWAJoAgFKlrKyqrLSROA81EEuTyEQ4OTndKCkpQXl5udRRqGHsAcDGxqai&#10;urqapSkTLE0iE+GkVv8EALxFKxttAEClUlVWVrE05YKlSWQi7j++wMdOZMMRAJRKZWVVZaWt1GGo&#10;YViaRCbCzc3tqoWFhX5z1CbU1dVJHYcezRGovz1bVVXFnaZMsDSJTIS7u3vO+//3wZtH/vUvLF64&#10;SOo49GiOQP3t2arKCu40ZYKlSWRC/jhjxoox4WM3rl29GvH79kkdh36fGgBUKlVFVXUNd5oyYSV1&#10;ACISjyAIwvXr12enp6V3eO+v7/TQaDSKzv7+Useih6v/TNPGhp9pygh3mkQmxtvbu3rlmlVhre3t&#10;8158YYZwLilJ6kj0cI4AYKtS8TNNGWFpEpkgR0fH/LXr1wXb2tjkTIqYgF07d0odiX7t3ulZm8rK&#10;ykpbhUKhkDoQPRpLk8hE+fn5Xdm+c4d/YLdu37//7nv4KDISOp1O6lj0X/U7TTubMgCKrKwslcR5&#10;qAFYmkQmzMXFpWjmyy89P236tBVbNm3G9ClTUVRUJHUsqtcWgIWdnV0ZADRp0qSZxHmoAViaRCYu&#10;KCio9sPIyDc+/fyzF84lJdWODg1F0tmzUsciwBKAs52dXSkA1NTUNJU4DzUAS5PITISPHx+1bUf0&#10;s3q9kB8RPg7zP/sM1dXVUscydz62TZuWAUBJSQl3mjLA0iQyI127dj0dlxDvM2bsmO1frlmL0BEj&#10;ceniRaljmTOf+zvNqtJS7jRlgKVJZGbs7e1LPluwYPKa9etG3C0uLh47ajSWLVmCmpoaqaOZIx+V&#10;SlUGAGXV1dxpygBLk8hMBQcHH9gVu8dryNBhcSuWLcfYUaNxNTVV6ljmxqdp06alAFBWVsadpgyw&#10;NInMmJub2+1lK5ePWrpyRXhuTk5Z2MgQrFy+go+mPD0+SqWyDAAqy8u505QBliYRYcSIEbsTDh30&#10;GhAcfHDp4sUYExqG5ORkqWOZg3atlMpKACgvq+ROUwZYmkQEAFCr1QUrV68avuyLlePy8vNLR4eE&#10;YsmiRTxha1iWqtatHQCgvKKUO00ZYGkS0QOGDx8eszd+n+ew4cPjvlixEmEjQ3DxwgWpY5kslUrl&#10;bmVlpSu+W9Ja6iz0aCxNIvoVFxeXoiXLl41a9eXakOI7d4rHjhrN5zoNxMrKytfNzTX9VmaWl9RZ&#10;6NFYmkT0mwYNGpRw+Ntv2oWGjdr55Zq1CBsZgpQrKVLHMjW9PTTtrt+8me4jdRB6NJYmEf2uFi1a&#10;3FmweGHEmvXrRhTdLro7JiwMG9evh16vlzqaqejn2U5zLSsr0ysmJsZS6jD0+1iaRNQgwcHBB+L3&#10;7/fp8+yz3/zj759g+pSpyMvLkzqWTQbIHAAABV9JREFUKWjt6elZoavRKbt37+4mdRj6fSxNImow&#10;tVpdsD5q4+C5H380O+nsWd3wwUNw6OBBqWPJnoenZ2sAyErP4i1aI8fSJKLHIgiCMGXKlNWx8fs6&#10;O7u6Jr8++1W899d3UFZWJnU02dJoNF4AkJmV7i11Fvp9LE0ieiJarTb1s/mfB858+aUFe3bvRsiw&#10;4Th//rzUsWRJrVb3UCqVlek3b3KnaeRYmkT0xPz8/GrenTPnnS1fbQ+q0enyJ44bj107dkgdS3Ys&#10;LS1bajw1P2XczORO08ixNImo0Xr16vXdzt0xft26d0t8/705mDd3Lt9f+5g8PdtVZGRwp2nsWJpE&#10;JAoXF5eiGS+9NGjq9GnLtm7egmmTp+iLioqkjiUbHhqN3U+3bnlev35dKXUW+m0sTSISTVBQUO3f&#10;IiP//OmC+X88f+5c3aiQkDq+DKFhugR2cREEwSIzM3Og1Fnot7E0iUh04eHhm7btiO6rq9EVho8e&#10;rT944IDUkYzec3372jRr1qziQHz8BKmz0G9jaRKRQXTt2vXUzj27A721PklvvPoalixaxLcI/Q6l&#10;UonBQ4eWf/vNt6F5eXl2Uuehh2NpEpHBuLu75yxZtqzvqDGjN3+xYiVemTlTX1paKnUsoxUSGtKm&#10;srLS7vTp0yOlzkIPx9IkIoPSaDRVCxcv/uP7H7z/ZuKRREyfMqWmpKRE6lhGqUfPnnBwcKjYn5DA&#10;W7RGiqVJRAYnCILwwsyZS1esXBF++dJli6mTJpfdvXtX6lhGx9LSEsNHjmjy/dHvht69e7eV1Hno&#10;11iaRPTUDBk+PHbZFyvHpqakKCdPmFh6584dqSMZnZEhoU1qa2ubHD5wYIzUWejXWJpE9FQNGTJk&#10;38o1q0elXb+unDxhQimf5XyQf4A/3NzcahLi9/MWrRFiaRLRUxccHHxg9bovQ9PT060nT5hYVvjz&#10;z1JHMhoKhQIjQ0OtT5062T8rK8tZ6jz0IJYmEUkiKCjo8LqNG0dkZWZaToqYUFZQUCB1JKMxMmQk&#10;ACj+fewYT9EaGYUgCFJnICIzdvz48f4vz3hxv9pJLWyLjrZTq9VSR5LKTQDHAZwAcDxqQ1T/Z3o+&#10;842fn98ViXPRL7A0iUhyJ06c6PvyjBcPtmnbVrE9+itbJ2eTvytZC+A86kvy/sqVNBE1CEuTiIzC&#10;2ZMn+8x4ceahVq1aWe6J22tr7+AgdSQxFQM4if8W5BkAFZImoifC0iQio3HuzJlekydPOdI5wL9i&#10;y7Ztra2traWO9KRu4MFdZAoAvkPQBLA0icioxMbGTnrnrbe3TZg48c7H//hEDg/46wCcw4MlmS9p&#10;IjIYK6kDEBH90ujRo7enXEnpErV+/dsd/PxqJkyaaGzbzdu4d1jn3j9/AFApaSJ6aliaRGR0+jzb&#10;571rqSmd582d+7yP1gddu3WTMs51PLiLvAreajVbvD1LREbp1q1bradOnPRDRWWFU1xCgo2Tk9PT&#10;uGwNgCQ8WJJ88wL9B0uTiIxWSkpKx/Fjxpxs5/UHqx0xu1QqlUrsSxTiv7daj6O+MKvEvgiZDpYm&#10;ERm1Q4cOjXp91uzYkLCwukVLFlsqFIrGjLuKB3eR1wDwhyA1mGVkZKTUGYiIfpO3t3eqXq9XbN28&#10;pX+zZk3RJTCwoV9aDeAUgGgACwC8AWA+gHjUv1iAb4qnx8aDQERk9IpLSj4aEDwg4NNP/hGi9fVV&#10;9Hn22Yf9tQI8eKv1HOqLk0g0vD1LRLJQWFjYbFJExOmfC372STh4wNLF1fUKHizJNPBWKxkYf8sJ&#10;EcmCg4ND6Rdr1oS0tm+dkZGZGQrAD8BMAJtQ/1gIC5MM7v8BA7n4GCetyHYAAAAASUVORK5CYIJQ&#10;SwMEFAAGAAgAAAAhAF9uu0ndAAAABgEAAA8AAABkcnMvZG93bnJldi54bWxMj0FLw0AQhe+C/2EZ&#10;wZvdbKtBYzalFPVUBFtBvE2z0yQ0Oxuy2yT992696GXg8R7vfZMvJ9uKgXrfONagZgkI4tKZhisN&#10;n7vXu0cQPiAbbB2ThjN5WBbXVzlmxo38QcM2VCKWsM9QQx1Cl0npy5os+pnriKN3cL3FEGVfSdPj&#10;GMttK+dJkkqLDceFGjta11Qetyer4W3EcbVQL8PmeFifv3cP718bRVrf3kyrZxCBpvAXhgt+RIci&#10;Mu3diY0XrYb4SPi9F089qXsQew2LNJ2DLHL5H7/4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P408BlJBQAADRgAAA4AAAAAAAAAAAAAAAAAOgIAAGRycy9lMm9E&#10;b2MueG1sUEsBAi0ACgAAAAAAAAAhAMfo2w3jZQAA42UAABQAAAAAAAAAAAAAAAAArwcAAGRycy9t&#10;ZWRpYS9pbWFnZTEucG5nUEsBAi0AFAAGAAgAAAAhAF9uu0ndAAAABgEAAA8AAAAAAAAAAAAAAAAA&#10;xG0AAGRycy9kb3ducmV2LnhtbFBLAQItABQABgAIAAAAIQCqJg6+vAAAACEBAAAZAAAAAAAAAAAA&#10;AAAAAM5uAABkcnMvX3JlbHMvZTJvRG9jLnhtbC5yZWxzUEsFBgAAAAAGAAYAfAEAAMFvAAAAAA==&#10;">
                <v:shape id="Graphic 799" o:spid="_x0000_s1506" style="position:absolute;top:18686;width:75653;height:4565;visibility:visible;mso-wrap-style:square;v-text-anchor:top" coordsize="7565390,456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QCVxAAAANwAAAAPAAAAZHJzL2Rvd25yZXYueG1sRI9PawIx&#10;EMXvhX6HMAVvNbFCq6tRiv/wVNjVg8dhM24WN5NlE3X99qZQ6PHx5v3evPmyd424URdqzxpGQwWC&#10;uPSm5krD8bB9n4AIEdlg45k0PCjAcvH6MsfM+DvndCtiJRKEQ4YabIxtJmUoLTkMQ98SJ+/sO4cx&#10;ya6SpsN7grtGfij1KR3WnBostrSyVF6Kq0tvjNFu+LTaH5xZn4vNTuU/6qj14K3/noGI1Mf/47/0&#10;3mj4mk7hd0wigFw8AQAA//8DAFBLAQItABQABgAIAAAAIQDb4fbL7gAAAIUBAAATAAAAAAAAAAAA&#10;AAAAAAAAAABbQ29udGVudF9UeXBlc10ueG1sUEsBAi0AFAAGAAgAAAAhAFr0LFu/AAAAFQEAAAsA&#10;AAAAAAAAAAAAAAAAHwEAAF9yZWxzLy5yZWxzUEsBAi0AFAAGAAgAAAAhAAZJAJXEAAAA3AAAAA8A&#10;AAAAAAAAAAAAAAAABwIAAGRycy9kb3ducmV2LnhtbFBLBQYAAAAAAwADALcAAAD4AgAAAAA=&#10;" path="m7565390,l,,,456565r7565390,l7565390,xe" fillcolor="#a7a9ac" stroked="f">
                  <v:path arrowok="t"/>
                </v:shape>
                <v:shape id="Graphic 800" o:spid="_x0000_s1507" style="position:absolute;left:2133;top:19562;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0spwgAAANwAAAAPAAAAZHJzL2Rvd25yZXYueG1sRE/Pa8Iw&#10;FL4P/B/CE3YZM1kPm1RjEbdBmaepuz+aZ1PavJQm2s6/3hwGO358v9fF5DpxpSE0njW8LBQI4sqb&#10;hmsNp+Pn8xJEiMgGO8+k4ZcCFJvZwxpz40f+push1iKFcMhRg42xz6UMlSWHYeF74sSd/eAwJjjU&#10;0gw4pnDXyUypV+mw4dRgsaedpao9XJyGffaxv309Te+9Ov282Uvw7WhLrR/n03YFItIU/8V/7tJo&#10;WKo0P51JR0Bu7gAAAP//AwBQSwECLQAUAAYACAAAACEA2+H2y+4AAACFAQAAEwAAAAAAAAAAAAAA&#10;AAAAAAAAW0NvbnRlbnRfVHlwZXNdLnhtbFBLAQItABQABgAIAAAAIQBa9CxbvwAAABUBAAALAAAA&#10;AAAAAAAAAAAAAB8BAABfcmVscy8ucmVsc1BLAQItABQABgAIAAAAIQCZQ0spwgAAANwAAAAPAAAA&#10;AAAAAAAAAAAAAAcCAABkcnMvZG93bnJldi54bWxQSwUGAAAAAAMAAwC3AAAA9gIAAAAA&#10;" path="m140335,l95885,6985,57150,27305,27305,57150,6985,95885,,140335r6985,43815l27305,222885r29845,29845l95885,273050r44450,6985l184150,273050r38735,-20320l252729,222885r20321,-38735l280035,140335,273050,95885,252729,57150,222885,27305,184150,6985,140335,xe" stroked="f">
                  <v:path arrowok="t"/>
                </v:shape>
                <v:shape id="Graphic 801" o:spid="_x0000_s1508" style="position:absolute;left:2133;top:19562;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5uxQAAANwAAAAPAAAAZHJzL2Rvd25yZXYueG1sRI9Ba8JA&#10;FITvBf/D8oReRDe2IBpdRQTBm5hWxNsj+8xGs29Ddo3RX98tFHocZuYbZrHqbCVaanzpWMF4lIAg&#10;zp0uuVDw/bUdTkH4gKyxckwKnuRhtey9LTDV7sEHarNQiAhhn6ICE0KdSulzQxb9yNXE0bu4xmKI&#10;simkbvAR4baSH0kykRZLjgsGa9oYym/Z3Sr4nL3s83QdHAeHtt2Xk+x4Nnar1Hu/W89BBOrCf/iv&#10;vdMKpskYfs/EIyCXPwAAAP//AwBQSwECLQAUAAYACAAAACEA2+H2y+4AAACFAQAAEwAAAAAAAAAA&#10;AAAAAAAAAAAAW0NvbnRlbnRfVHlwZXNdLnhtbFBLAQItABQABgAIAAAAIQBa9CxbvwAAABUBAAAL&#10;AAAAAAAAAAAAAAAAAB8BAABfcmVscy8ucmVsc1BLAQItABQABgAIAAAAIQBIl/5uxQAAANwAAAAP&#10;AAAAAAAAAAAAAAAAAAcCAABkcnMvZG93bnJldi54bWxQSwUGAAAAAAMAAwC3AAAA+QIAAAAA&#10;" path="m140335,280035r43815,-6985l222885,252730r29844,-29845l273050,184150r6985,-43815l273050,95885,252729,57150,222885,27305,184150,6985,140335,,95885,6985,57150,27305,27305,57150,6985,95885,,140335r6985,43815l27305,222885r29845,29845l95885,273050r44450,6985xe" filled="f" strokecolor="white" strokeweight="1pt">
                  <v:path arrowok="t"/>
                </v:shape>
                <v:shape id="Image 802" o:spid="_x0000_s1509" type="#_x0000_t75" style="position:absolute;left:7905;width:21851;height:19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ExPxQAAANwAAAAPAAAAZHJzL2Rvd25yZXYueG1sRI9BawIx&#10;FITvQv9DeAVvmtSD3W6NUiuC0B6qFXp9bJ6btcnLuom6/fdNoeBxmJlvmNmi905cqItNYA0PYwWC&#10;uAqm4VrD/nM9KkDEhGzQBSYNPxRhMb8bzLA04cpbuuxSLTKEY4kabEptKWWsLHmM49ASZ+8QOo8p&#10;y66WpsNrhnsnJ0pNpceG84LFll4tVd+7s9fwviyUe/x4+mrr03Hl9tvl2ylZrYf3/csziER9uoX/&#10;2xujoVAT+DuTj4Cc/wIAAP//AwBQSwECLQAUAAYACAAAACEA2+H2y+4AAACFAQAAEwAAAAAAAAAA&#10;AAAAAAAAAAAAW0NvbnRlbnRfVHlwZXNdLnhtbFBLAQItABQABgAIAAAAIQBa9CxbvwAAABUBAAAL&#10;AAAAAAAAAAAAAAAAAB8BAABfcmVscy8ucmVsc1BLAQItABQABgAIAAAAIQB9oExPxQAAANwAAAAP&#10;AAAAAAAAAAAAAAAAAAcCAABkcnMvZG93bnJldi54bWxQSwUGAAAAAAMAAwC3AAAA+QIAAAAA&#10;">
                  <v:imagedata r:id="rId255" o:title=""/>
                </v:shape>
                <v:shape id="Textbox 803" o:spid="_x0000_s1510" type="#_x0000_t202" style="position:absolute;left:2407;top:19767;width:2248;height:2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5k2xQAAANwAAAAPAAAAZHJzL2Rvd25yZXYueG1sRI9BawIx&#10;FITvhf6H8Aq91cQWxK5GEalQKEjX7cHjc/PcDW5e1k3U9d83guBxmJlvmOm8d404UxesZw3DgQJB&#10;XHpjudLwV6zexiBCRDbYeCYNVwownz0/TTEz/sI5nTexEgnCIUMNdYxtJmUoa3IYBr4lTt7edw5j&#10;kl0lTYeXBHeNfFdqJB1aTgs1trSsqTxsTk7DYsv5lz2ud7/5PrdF8an4Z3TQ+vWlX0xAROrjI3xv&#10;fxsNY/UBtzPpCMjZPwAAAP//AwBQSwECLQAUAAYACAAAACEA2+H2y+4AAACFAQAAEwAAAAAAAAAA&#10;AAAAAAAAAAAAW0NvbnRlbnRfVHlwZXNdLnhtbFBLAQItABQABgAIAAAAIQBa9CxbvwAAABUBAAAL&#10;AAAAAAAAAAAAAAAAAB8BAABfcmVscy8ucmVsc1BLAQItABQABgAIAAAAIQDR85k2xQAAANwAAAAP&#10;AAAAAAAAAAAAAAAAAAcCAABkcnMvZG93bnJldi54bWxQSwUGAAAAAAMAAwC3AAAA+QIAAAAA&#10;" filled="f" stroked="f">
                  <v:textbox inset="0,0,0,0">
                    <w:txbxContent>
                      <w:p w14:paraId="1B0D6B62" w14:textId="77777777" w:rsidR="00A87355" w:rsidRDefault="00CD0DE7">
                        <w:pPr>
                          <w:spacing w:line="335" w:lineRule="exact"/>
                          <w:rPr>
                            <w:rFonts w:ascii="Arial"/>
                            <w:b/>
                            <w:sz w:val="30"/>
                          </w:rPr>
                        </w:pPr>
                        <w:r>
                          <w:rPr>
                            <w:rFonts w:ascii="Arial"/>
                            <w:b/>
                            <w:spacing w:val="-5"/>
                            <w:sz w:val="30"/>
                          </w:rPr>
                          <w:t>40</w:t>
                        </w:r>
                      </w:p>
                    </w:txbxContent>
                  </v:textbox>
                </v:shape>
                <v:shape id="Textbox 804" o:spid="_x0000_s1511" type="#_x0000_t202" style="position:absolute;left:50575;top:20131;width:19837;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FCxQAAANwAAAAPAAAAZHJzL2Rvd25yZXYueG1sRI9BawIx&#10;FITvhf6H8Aq91cRSxK5GEalQKEjX7cHjc/PcDW5e1k3U9d83guBxmJlvmOm8d404UxesZw3DgQJB&#10;XHpjudLwV6zexiBCRDbYeCYNVwownz0/TTEz/sI5nTexEgnCIUMNdYxtJmUoa3IYBr4lTt7edw5j&#10;kl0lTYeXBHeNfFdqJB1aTgs1trSsqTxsTk7DYsv5lz2ud7/5PrdF8an4Z3TQ+vWlX0xAROrjI3xv&#10;fxsNY/UBtzPpCMjZPwAAAP//AwBQSwECLQAUAAYACAAAACEA2+H2y+4AAACFAQAAEwAAAAAAAAAA&#10;AAAAAAAAAAAAW0NvbnRlbnRfVHlwZXNdLnhtbFBLAQItABQABgAIAAAAIQBa9CxbvwAAABUBAAAL&#10;AAAAAAAAAAAAAAAAAB8BAABfcmVscy8ucmVsc1BLAQItABQABgAIAAAAIQBeGgFCxQAAANwAAAAP&#10;AAAAAAAAAAAAAAAAAAcCAABkcnMvZG93bnJldi54bWxQSwUGAAAAAAMAAwC3AAAA+QIAAAAA&#10;" filled="f" stroked="f">
                  <v:textbox inset="0,0,0,0">
                    <w:txbxContent>
                      <w:p w14:paraId="1B0D6B63" w14:textId="77777777" w:rsidR="00A87355" w:rsidRDefault="00CD0DE7">
                        <w:pPr>
                          <w:spacing w:before="18"/>
                          <w:rPr>
                            <w:rFonts w:ascii="Lucida Sans" w:hAnsi="Lucida Sans"/>
                            <w:sz w:val="18"/>
                          </w:rPr>
                        </w:pPr>
                        <w:r>
                          <w:rPr>
                            <w:rFonts w:ascii="Lucida Sans" w:hAnsi="Lucida Sans"/>
                            <w:color w:val="BEBEBE"/>
                            <w:spacing w:val="-4"/>
                            <w:sz w:val="18"/>
                          </w:rPr>
                          <w:t>©</w:t>
                        </w:r>
                        <w:r>
                          <w:rPr>
                            <w:rFonts w:ascii="Lucida Sans" w:hAnsi="Lucida Sans"/>
                            <w:color w:val="BEBEBE"/>
                            <w:spacing w:val="-10"/>
                            <w:sz w:val="18"/>
                          </w:rPr>
                          <w:t xml:space="preserve"> </w:t>
                        </w:r>
                        <w:r>
                          <w:rPr>
                            <w:rFonts w:ascii="Lucida Sans" w:hAnsi="Lucida Sans"/>
                            <w:color w:val="BEBEBE"/>
                            <w:spacing w:val="-4"/>
                            <w:sz w:val="18"/>
                          </w:rPr>
                          <w:t>2024</w:t>
                        </w:r>
                        <w:r>
                          <w:rPr>
                            <w:rFonts w:ascii="Lucida Sans" w:hAnsi="Lucida Sans"/>
                            <w:color w:val="BEBEBE"/>
                            <w:spacing w:val="-8"/>
                            <w:sz w:val="18"/>
                          </w:rPr>
                          <w:t xml:space="preserve"> </w:t>
                        </w:r>
                        <w:r>
                          <w:rPr>
                            <w:rFonts w:ascii="Lucida Sans" w:hAnsi="Lucida Sans"/>
                            <w:color w:val="BEBEBE"/>
                            <w:spacing w:val="-4"/>
                            <w:sz w:val="18"/>
                          </w:rPr>
                          <w:t>Salt</w:t>
                        </w:r>
                        <w:r>
                          <w:rPr>
                            <w:rFonts w:ascii="Lucida Sans" w:hAnsi="Lucida Sans"/>
                            <w:color w:val="BEBEBE"/>
                            <w:spacing w:val="-10"/>
                            <w:sz w:val="18"/>
                          </w:rPr>
                          <w:t xml:space="preserve"> </w:t>
                        </w:r>
                        <w:r>
                          <w:rPr>
                            <w:rFonts w:ascii="Lucida Sans" w:hAnsi="Lucida Sans"/>
                            <w:color w:val="BEBEBE"/>
                            <w:spacing w:val="-4"/>
                            <w:sz w:val="18"/>
                          </w:rPr>
                          <w:t>Lake</w:t>
                        </w:r>
                        <w:r>
                          <w:rPr>
                            <w:rFonts w:ascii="Lucida Sans" w:hAnsi="Lucida Sans"/>
                            <w:color w:val="BEBEBE"/>
                            <w:spacing w:val="-11"/>
                            <w:sz w:val="18"/>
                          </w:rPr>
                          <w:t xml:space="preserve"> </w:t>
                        </w:r>
                        <w:r>
                          <w:rPr>
                            <w:rFonts w:ascii="Lucida Sans" w:hAnsi="Lucida Sans"/>
                            <w:color w:val="BEBEBE"/>
                            <w:spacing w:val="-4"/>
                            <w:sz w:val="18"/>
                          </w:rPr>
                          <w:t>Iron</w:t>
                        </w:r>
                        <w:r>
                          <w:rPr>
                            <w:rFonts w:ascii="Lucida Sans" w:hAnsi="Lucida Sans"/>
                            <w:color w:val="BEBEBE"/>
                            <w:spacing w:val="-11"/>
                            <w:sz w:val="18"/>
                          </w:rPr>
                          <w:t xml:space="preserve"> </w:t>
                        </w:r>
                        <w:r>
                          <w:rPr>
                            <w:rFonts w:ascii="Lucida Sans" w:hAnsi="Lucida Sans"/>
                            <w:color w:val="BEBEBE"/>
                            <w:spacing w:val="-4"/>
                            <w:sz w:val="18"/>
                          </w:rPr>
                          <w:t>&amp;</w:t>
                        </w:r>
                        <w:r>
                          <w:rPr>
                            <w:rFonts w:ascii="Lucida Sans" w:hAnsi="Lucida Sans"/>
                            <w:color w:val="BEBEBE"/>
                            <w:spacing w:val="-10"/>
                            <w:sz w:val="18"/>
                          </w:rPr>
                          <w:t xml:space="preserve"> </w:t>
                        </w:r>
                        <w:r>
                          <w:rPr>
                            <w:rFonts w:ascii="Lucida Sans" w:hAnsi="Lucida Sans"/>
                            <w:color w:val="BEBEBE"/>
                            <w:spacing w:val="-4"/>
                            <w:sz w:val="18"/>
                          </w:rPr>
                          <w:t>Steel</w:t>
                        </w:r>
                        <w:r>
                          <w:rPr>
                            <w:rFonts w:ascii="Lucida Sans" w:hAnsi="Lucida Sans"/>
                            <w:color w:val="BEBEBE"/>
                            <w:spacing w:val="-11"/>
                            <w:sz w:val="18"/>
                          </w:rPr>
                          <w:t xml:space="preserve"> </w:t>
                        </w:r>
                        <w:r>
                          <w:rPr>
                            <w:rFonts w:ascii="Lucida Sans" w:hAnsi="Lucida Sans"/>
                            <w:color w:val="BEBEBE"/>
                            <w:spacing w:val="-4"/>
                            <w:sz w:val="18"/>
                          </w:rPr>
                          <w:t>Ltd.</w:t>
                        </w:r>
                        <w:r>
                          <w:rPr>
                            <w:rFonts w:ascii="Lucida Sans" w:hAnsi="Lucida Sans"/>
                            <w:color w:val="BEBEBE"/>
                            <w:spacing w:val="-10"/>
                            <w:sz w:val="18"/>
                          </w:rPr>
                          <w:t xml:space="preserve"> </w:t>
                        </w:r>
                        <w:r>
                          <w:rPr>
                            <w:rFonts w:ascii="Lucida Sans" w:hAnsi="Lucida Sans"/>
                            <w:color w:val="BEBEBE"/>
                            <w:spacing w:val="-5"/>
                            <w:sz w:val="18"/>
                          </w:rPr>
                          <w:t>Co.</w:t>
                        </w:r>
                      </w:p>
                    </w:txbxContent>
                  </v:textbox>
                </v:shape>
                <w10:anchorlock/>
              </v:group>
            </w:pict>
          </mc:Fallback>
        </mc:AlternateContent>
      </w:r>
    </w:p>
    <w:p w14:paraId="1B0D62C3" w14:textId="77777777" w:rsidR="00A87355" w:rsidRDefault="00A87355">
      <w:pPr>
        <w:rPr>
          <w:rFonts w:ascii="Arial"/>
          <w:sz w:val="20"/>
        </w:rPr>
        <w:sectPr w:rsidR="00A87355" w:rsidSect="0031044E">
          <w:type w:val="continuous"/>
          <w:pgSz w:w="12240" w:h="15840"/>
          <w:pgMar w:top="540" w:right="0" w:bottom="280" w:left="0" w:header="0" w:footer="0" w:gutter="0"/>
          <w:cols w:space="720"/>
        </w:sectPr>
      </w:pPr>
    </w:p>
    <w:p w14:paraId="02FC115B" w14:textId="2E19C225" w:rsidR="0089668F" w:rsidRDefault="007B130F" w:rsidP="0089668F">
      <w:pPr>
        <w:pStyle w:val="Heading1"/>
        <w:spacing w:before="419"/>
        <w:ind w:left="549"/>
        <w:rPr>
          <w:rFonts w:ascii="Arial"/>
          <w:color w:val="FFFFFF"/>
          <w:spacing w:val="-265"/>
          <w:w w:val="97"/>
          <w:position w:val="-6"/>
        </w:rPr>
      </w:pPr>
      <w:r>
        <w:rPr>
          <w:noProof/>
        </w:rPr>
        <w:lastRenderedPageBreak/>
        <mc:AlternateContent>
          <mc:Choice Requires="wpg">
            <w:drawing>
              <wp:anchor distT="0" distB="0" distL="0" distR="0" simplePos="0" relativeHeight="483808256" behindDoc="1" locked="0" layoutInCell="1" allowOverlap="1" wp14:anchorId="1B0D68FD" wp14:editId="56156D93">
                <wp:simplePos x="0" y="0"/>
                <wp:positionH relativeFrom="margin">
                  <wp:align>left</wp:align>
                </wp:positionH>
                <wp:positionV relativeFrom="paragraph">
                  <wp:posOffset>-11956</wp:posOffset>
                </wp:positionV>
                <wp:extent cx="7565390" cy="1417320"/>
                <wp:effectExtent l="0" t="0" r="0" b="0"/>
                <wp:wrapNone/>
                <wp:docPr id="811" name="Group 8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1417320"/>
                          <a:chOff x="0" y="0"/>
                          <a:chExt cx="7565390" cy="1417320"/>
                        </a:xfrm>
                      </wpg:grpSpPr>
                      <wps:wsp>
                        <wps:cNvPr id="812" name="Graphic 812"/>
                        <wps:cNvSpPr/>
                        <wps:spPr>
                          <a:xfrm>
                            <a:off x="0" y="0"/>
                            <a:ext cx="7565390" cy="1417320"/>
                          </a:xfrm>
                          <a:custGeom>
                            <a:avLst/>
                            <a:gdLst/>
                            <a:ahLst/>
                            <a:cxnLst/>
                            <a:rect l="l" t="t" r="r" b="b"/>
                            <a:pathLst>
                              <a:path w="7565390" h="1417320">
                                <a:moveTo>
                                  <a:pt x="7565377" y="5588"/>
                                </a:moveTo>
                                <a:lnTo>
                                  <a:pt x="7564755" y="5588"/>
                                </a:lnTo>
                                <a:lnTo>
                                  <a:pt x="7564755" y="0"/>
                                </a:lnTo>
                                <a:lnTo>
                                  <a:pt x="0" y="0"/>
                                </a:lnTo>
                                <a:lnTo>
                                  <a:pt x="0" y="859155"/>
                                </a:lnTo>
                                <a:lnTo>
                                  <a:pt x="635" y="859155"/>
                                </a:lnTo>
                                <a:lnTo>
                                  <a:pt x="635" y="859663"/>
                                </a:lnTo>
                                <a:lnTo>
                                  <a:pt x="5906833" y="859663"/>
                                </a:lnTo>
                                <a:lnTo>
                                  <a:pt x="5908040" y="869315"/>
                                </a:lnTo>
                                <a:lnTo>
                                  <a:pt x="5916930" y="915670"/>
                                </a:lnTo>
                                <a:lnTo>
                                  <a:pt x="5928360" y="960120"/>
                                </a:lnTo>
                                <a:lnTo>
                                  <a:pt x="5942965" y="1003935"/>
                                </a:lnTo>
                                <a:lnTo>
                                  <a:pt x="5960745" y="1045845"/>
                                </a:lnTo>
                                <a:lnTo>
                                  <a:pt x="5981700" y="1085850"/>
                                </a:lnTo>
                                <a:lnTo>
                                  <a:pt x="6004560" y="1124585"/>
                                </a:lnTo>
                                <a:lnTo>
                                  <a:pt x="6030595" y="1161415"/>
                                </a:lnTo>
                                <a:lnTo>
                                  <a:pt x="6059170" y="1196340"/>
                                </a:lnTo>
                                <a:lnTo>
                                  <a:pt x="6089650" y="1229360"/>
                                </a:lnTo>
                                <a:lnTo>
                                  <a:pt x="6122035" y="1259840"/>
                                </a:lnTo>
                                <a:lnTo>
                                  <a:pt x="6156960" y="1287780"/>
                                </a:lnTo>
                                <a:lnTo>
                                  <a:pt x="6193790" y="1313815"/>
                                </a:lnTo>
                                <a:lnTo>
                                  <a:pt x="6232525" y="1337310"/>
                                </a:lnTo>
                                <a:lnTo>
                                  <a:pt x="6273165" y="1357630"/>
                                </a:lnTo>
                                <a:lnTo>
                                  <a:pt x="6315075" y="1375410"/>
                                </a:lnTo>
                                <a:lnTo>
                                  <a:pt x="6358255" y="1390015"/>
                                </a:lnTo>
                                <a:lnTo>
                                  <a:pt x="6403340" y="1402080"/>
                                </a:lnTo>
                                <a:lnTo>
                                  <a:pt x="6449060" y="1410335"/>
                                </a:lnTo>
                                <a:lnTo>
                                  <a:pt x="6496050" y="1415415"/>
                                </a:lnTo>
                                <a:lnTo>
                                  <a:pt x="6544310" y="1417320"/>
                                </a:lnTo>
                                <a:lnTo>
                                  <a:pt x="6591935" y="1415415"/>
                                </a:lnTo>
                                <a:lnTo>
                                  <a:pt x="6638925" y="1410335"/>
                                </a:lnTo>
                                <a:lnTo>
                                  <a:pt x="6685280" y="1402080"/>
                                </a:lnTo>
                                <a:lnTo>
                                  <a:pt x="6729730" y="1390015"/>
                                </a:lnTo>
                                <a:lnTo>
                                  <a:pt x="6772910" y="1375410"/>
                                </a:lnTo>
                                <a:lnTo>
                                  <a:pt x="6814820" y="1357630"/>
                                </a:lnTo>
                                <a:lnTo>
                                  <a:pt x="6855460" y="1337310"/>
                                </a:lnTo>
                                <a:lnTo>
                                  <a:pt x="6894195" y="1313815"/>
                                </a:lnTo>
                                <a:lnTo>
                                  <a:pt x="6931025" y="1287780"/>
                                </a:lnTo>
                                <a:lnTo>
                                  <a:pt x="6965950" y="1259840"/>
                                </a:lnTo>
                                <a:lnTo>
                                  <a:pt x="6998970" y="1229360"/>
                                </a:lnTo>
                                <a:lnTo>
                                  <a:pt x="7029450" y="1196340"/>
                                </a:lnTo>
                                <a:lnTo>
                                  <a:pt x="7057390" y="1161415"/>
                                </a:lnTo>
                                <a:lnTo>
                                  <a:pt x="7083425" y="1124585"/>
                                </a:lnTo>
                                <a:lnTo>
                                  <a:pt x="7106920" y="1085850"/>
                                </a:lnTo>
                                <a:lnTo>
                                  <a:pt x="7127240" y="1045845"/>
                                </a:lnTo>
                                <a:lnTo>
                                  <a:pt x="7145020" y="1003935"/>
                                </a:lnTo>
                                <a:lnTo>
                                  <a:pt x="7159625" y="960120"/>
                                </a:lnTo>
                                <a:lnTo>
                                  <a:pt x="7171690" y="915670"/>
                                </a:lnTo>
                                <a:lnTo>
                                  <a:pt x="7179945" y="869315"/>
                                </a:lnTo>
                                <a:lnTo>
                                  <a:pt x="7181151" y="859663"/>
                                </a:lnTo>
                                <a:lnTo>
                                  <a:pt x="7565377" y="859663"/>
                                </a:lnTo>
                                <a:lnTo>
                                  <a:pt x="7565377" y="5588"/>
                                </a:lnTo>
                                <a:close/>
                              </a:path>
                            </a:pathLst>
                          </a:custGeom>
                          <a:solidFill>
                            <a:srgbClr val="A7A9AC"/>
                          </a:solidFill>
                        </wps:spPr>
                        <wps:txbx>
                          <w:txbxContent>
                            <w:p w14:paraId="1D0B5906" w14:textId="77777777" w:rsidR="00D77FE7" w:rsidRDefault="00D77FE7" w:rsidP="007B130F">
                              <w:pPr>
                                <w:rPr>
                                  <w:color w:val="FFFFFF" w:themeColor="background1"/>
                                  <w:sz w:val="40"/>
                                  <w:szCs w:val="40"/>
                                </w:rPr>
                              </w:pPr>
                            </w:p>
                            <w:p w14:paraId="2079332E" w14:textId="0CB1D37F" w:rsidR="007A411E" w:rsidRPr="00A36DC1" w:rsidRDefault="007A411E" w:rsidP="00D77FE7">
                              <w:pPr>
                                <w:ind w:left="540"/>
                                <w:rPr>
                                  <w:b/>
                                  <w:bCs/>
                                  <w:color w:val="FFFFFF" w:themeColor="background1"/>
                                  <w:sz w:val="40"/>
                                  <w:szCs w:val="40"/>
                                </w:rPr>
                              </w:pPr>
                              <w:r w:rsidRPr="00A36DC1">
                                <w:rPr>
                                  <w:b/>
                                  <w:bCs/>
                                  <w:color w:val="FFFFFF" w:themeColor="background1"/>
                                  <w:sz w:val="40"/>
                                  <w:szCs w:val="40"/>
                                </w:rPr>
                                <w:t>R</w:t>
                              </w:r>
                              <w:r w:rsidR="00FE5939" w:rsidRPr="00A36DC1">
                                <w:rPr>
                                  <w:b/>
                                  <w:bCs/>
                                  <w:color w:val="FFFFFF" w:themeColor="background1"/>
                                  <w:sz w:val="40"/>
                                  <w:szCs w:val="40"/>
                                </w:rPr>
                                <w:t>equired Routine Maintenance</w:t>
                              </w:r>
                            </w:p>
                          </w:txbxContent>
                        </wps:txbx>
                        <wps:bodyPr wrap="square" lIns="0" tIns="0" rIns="0" bIns="0" rtlCol="0">
                          <a:prstTxWarp prst="textNoShape">
                            <a:avLst/>
                          </a:prstTxWarp>
                          <a:noAutofit/>
                        </wps:bodyPr>
                      </wps:wsp>
                      <wps:wsp>
                        <wps:cNvPr id="813" name="Graphic 813"/>
                        <wps:cNvSpPr/>
                        <wps:spPr>
                          <a:xfrm>
                            <a:off x="5984240" y="207645"/>
                            <a:ext cx="1118870" cy="1134110"/>
                          </a:xfrm>
                          <a:custGeom>
                            <a:avLst/>
                            <a:gdLst/>
                            <a:ahLst/>
                            <a:cxnLst/>
                            <a:rect l="l" t="t" r="r" b="b"/>
                            <a:pathLst>
                              <a:path w="1118870" h="1134110">
                                <a:moveTo>
                                  <a:pt x="559435" y="0"/>
                                </a:moveTo>
                                <a:lnTo>
                                  <a:pt x="511175" y="1905"/>
                                </a:lnTo>
                                <a:lnTo>
                                  <a:pt x="463550" y="8255"/>
                                </a:lnTo>
                                <a:lnTo>
                                  <a:pt x="417830" y="17780"/>
                                </a:lnTo>
                                <a:lnTo>
                                  <a:pt x="373380" y="31750"/>
                                </a:lnTo>
                                <a:lnTo>
                                  <a:pt x="330835" y="48895"/>
                                </a:lnTo>
                                <a:lnTo>
                                  <a:pt x="290195" y="69850"/>
                                </a:lnTo>
                                <a:lnTo>
                                  <a:pt x="251460" y="93345"/>
                                </a:lnTo>
                                <a:lnTo>
                                  <a:pt x="214630" y="120014"/>
                                </a:lnTo>
                                <a:lnTo>
                                  <a:pt x="179705" y="149860"/>
                                </a:lnTo>
                                <a:lnTo>
                                  <a:pt x="147955" y="182245"/>
                                </a:lnTo>
                                <a:lnTo>
                                  <a:pt x="118745" y="217170"/>
                                </a:lnTo>
                                <a:lnTo>
                                  <a:pt x="92075" y="254635"/>
                                </a:lnTo>
                                <a:lnTo>
                                  <a:pt x="68580" y="294005"/>
                                </a:lnTo>
                                <a:lnTo>
                                  <a:pt x="48260" y="335280"/>
                                </a:lnTo>
                                <a:lnTo>
                                  <a:pt x="31115" y="379095"/>
                                </a:lnTo>
                                <a:lnTo>
                                  <a:pt x="17780" y="423545"/>
                                </a:lnTo>
                                <a:lnTo>
                                  <a:pt x="7620" y="470534"/>
                                </a:lnTo>
                                <a:lnTo>
                                  <a:pt x="1905" y="518159"/>
                                </a:lnTo>
                                <a:lnTo>
                                  <a:pt x="0" y="567055"/>
                                </a:lnTo>
                                <a:lnTo>
                                  <a:pt x="1905" y="615950"/>
                                </a:lnTo>
                                <a:lnTo>
                                  <a:pt x="7620" y="663575"/>
                                </a:lnTo>
                                <a:lnTo>
                                  <a:pt x="17780" y="709930"/>
                                </a:lnTo>
                                <a:lnTo>
                                  <a:pt x="31115" y="755015"/>
                                </a:lnTo>
                                <a:lnTo>
                                  <a:pt x="48260" y="798195"/>
                                </a:lnTo>
                                <a:lnTo>
                                  <a:pt x="68580" y="839469"/>
                                </a:lnTo>
                                <a:lnTo>
                                  <a:pt x="92075" y="879475"/>
                                </a:lnTo>
                                <a:lnTo>
                                  <a:pt x="118745" y="916305"/>
                                </a:lnTo>
                                <a:lnTo>
                                  <a:pt x="147955" y="951230"/>
                                </a:lnTo>
                                <a:lnTo>
                                  <a:pt x="179705" y="983615"/>
                                </a:lnTo>
                                <a:lnTo>
                                  <a:pt x="214630" y="1013460"/>
                                </a:lnTo>
                                <a:lnTo>
                                  <a:pt x="251460" y="1040130"/>
                                </a:lnTo>
                                <a:lnTo>
                                  <a:pt x="290195" y="1064260"/>
                                </a:lnTo>
                                <a:lnTo>
                                  <a:pt x="330835" y="1084580"/>
                                </a:lnTo>
                                <a:lnTo>
                                  <a:pt x="373380" y="1102360"/>
                                </a:lnTo>
                                <a:lnTo>
                                  <a:pt x="417830" y="1115695"/>
                                </a:lnTo>
                                <a:lnTo>
                                  <a:pt x="463550" y="1125855"/>
                                </a:lnTo>
                                <a:lnTo>
                                  <a:pt x="511175" y="1132205"/>
                                </a:lnTo>
                                <a:lnTo>
                                  <a:pt x="559435" y="1134110"/>
                                </a:lnTo>
                                <a:lnTo>
                                  <a:pt x="607695" y="1132205"/>
                                </a:lnTo>
                                <a:lnTo>
                                  <a:pt x="654685" y="1125855"/>
                                </a:lnTo>
                                <a:lnTo>
                                  <a:pt x="700405" y="1115695"/>
                                </a:lnTo>
                                <a:lnTo>
                                  <a:pt x="744855" y="1102360"/>
                                </a:lnTo>
                                <a:lnTo>
                                  <a:pt x="787400" y="1084580"/>
                                </a:lnTo>
                                <a:lnTo>
                                  <a:pt x="828675" y="1064260"/>
                                </a:lnTo>
                                <a:lnTo>
                                  <a:pt x="867410" y="1040130"/>
                                </a:lnTo>
                                <a:lnTo>
                                  <a:pt x="904240" y="1013460"/>
                                </a:lnTo>
                                <a:lnTo>
                                  <a:pt x="938530" y="983615"/>
                                </a:lnTo>
                                <a:lnTo>
                                  <a:pt x="970280" y="951230"/>
                                </a:lnTo>
                                <a:lnTo>
                                  <a:pt x="1000125" y="916305"/>
                                </a:lnTo>
                                <a:lnTo>
                                  <a:pt x="1026160" y="879475"/>
                                </a:lnTo>
                                <a:lnTo>
                                  <a:pt x="1049655" y="839469"/>
                                </a:lnTo>
                                <a:lnTo>
                                  <a:pt x="1069975" y="798195"/>
                                </a:lnTo>
                                <a:lnTo>
                                  <a:pt x="1087120" y="755015"/>
                                </a:lnTo>
                                <a:lnTo>
                                  <a:pt x="1100455" y="709930"/>
                                </a:lnTo>
                                <a:lnTo>
                                  <a:pt x="1110615" y="663575"/>
                                </a:lnTo>
                                <a:lnTo>
                                  <a:pt x="1116965" y="615950"/>
                                </a:lnTo>
                                <a:lnTo>
                                  <a:pt x="1118870" y="567055"/>
                                </a:lnTo>
                                <a:lnTo>
                                  <a:pt x="1116965" y="518159"/>
                                </a:lnTo>
                                <a:lnTo>
                                  <a:pt x="1110615" y="470534"/>
                                </a:lnTo>
                                <a:lnTo>
                                  <a:pt x="1100455" y="423545"/>
                                </a:lnTo>
                                <a:lnTo>
                                  <a:pt x="1087120" y="379095"/>
                                </a:lnTo>
                                <a:lnTo>
                                  <a:pt x="1069975" y="335280"/>
                                </a:lnTo>
                                <a:lnTo>
                                  <a:pt x="1049655" y="294005"/>
                                </a:lnTo>
                                <a:lnTo>
                                  <a:pt x="1026160" y="254635"/>
                                </a:lnTo>
                                <a:lnTo>
                                  <a:pt x="1000125" y="217170"/>
                                </a:lnTo>
                                <a:lnTo>
                                  <a:pt x="970280" y="182245"/>
                                </a:lnTo>
                                <a:lnTo>
                                  <a:pt x="938530" y="149860"/>
                                </a:lnTo>
                                <a:lnTo>
                                  <a:pt x="904240" y="120014"/>
                                </a:lnTo>
                                <a:lnTo>
                                  <a:pt x="867410" y="93345"/>
                                </a:lnTo>
                                <a:lnTo>
                                  <a:pt x="828675" y="69850"/>
                                </a:lnTo>
                                <a:lnTo>
                                  <a:pt x="787400" y="48895"/>
                                </a:lnTo>
                                <a:lnTo>
                                  <a:pt x="744855" y="31750"/>
                                </a:lnTo>
                                <a:lnTo>
                                  <a:pt x="700405" y="17780"/>
                                </a:lnTo>
                                <a:lnTo>
                                  <a:pt x="654685" y="8255"/>
                                </a:lnTo>
                                <a:lnTo>
                                  <a:pt x="607695" y="1905"/>
                                </a:lnTo>
                                <a:lnTo>
                                  <a:pt x="55943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B0D68FD" id="Group 811" o:spid="_x0000_s1512" style="position:absolute;left:0;text-align:left;margin-left:0;margin-top:-.95pt;width:595.7pt;height:111.6pt;z-index:-19508224;mso-wrap-distance-left:0;mso-wrap-distance-right:0;mso-position-horizontal:left;mso-position-horizontal-relative:margin;mso-position-vertical-relative:text" coordsize="75653,14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GS6LAcAABgfAAAOAAAAZHJzL2Uyb0RvYy54bWzUWduO2zYQfS/QfxD03phXkTSyKYKkCQoE&#10;bYCk6LNWltdGbUuVtOvN3/fwZgubRmSTokD3YS3bo9HwzPDMGfr5j4/HQ/HQDuO+O92U9Bkpi/bU&#10;dJv96e6m/O3jmx90WYxTfdrUh+7U3pSf2rH88cX33z0/9+uWdbvusGmHAk5O4/rc35S7aerXq9XY&#10;7NpjPT7r+vaEL7fdcKwnvB3uVpuhPsP78bBihFSrczds+qFr2nHEp6/9l+UL53+7bZvp1+12bKfi&#10;cFMitsn9H9z/W/t/9eJ5vb4b6n63b0IY9VdEcaz3Jzz04up1PdXF/bD/zNVx3wzd2G2nZ013XHXb&#10;7b5p3RqwGkqerObt0N33bi136/Ndf4EJ0D7B6avdNr88vB36D/37wUePy3dd88cIXFbn/m49/96+&#10;v7saP26Ho70JiygeHaKfLoi2j1PR4EMlK8kNgG/wHRVUcRYwb3ZIzGf3NbufEneu6rV/sAvvEs65&#10;R/2MV4jGb4Pow67uW4f8aCF4PxT7zU2pKSuLU31EHb8NJWM/Alb28bCzOIZ3Y4D0W1C6rLVeN/fj&#10;9LbtHOD1w7tx8oW7iVf1Ll41j6d4OaD8beEfXOFPZYHCH8oChX/rC7+vJ3ufzaK9LM6zjO2uCbPf&#10;H7uH9mPnLCebNpdZpcoCiZVSa+sQ8V7NDqcn5kJJ+dQ8GsXXPvq+GLtygeNoEV+9JSorFl3CRktD&#10;8XwfZXQSX72zivv4/plpVfFFr9KQSnPuAoXnDHNNhF+XrgynyzFjVTDy5lhgpZbxkoZpXgXzilC/&#10;G78InTSCmcqjQgnhBggtIYjlESWivZAa18v2miriw6FESy2Xw68IETKETynDA5b9V4QTaUI8tAIB&#10;peyBJyC0RUWpqTgSsRR/RTTgCfaMGQvtoj1ljIQqo0wanfKPjAJSHw/TSumUf8OVpVsbP6dcp9bL&#10;OJMs4MO54jThn8Ek1gOXqkLlLa4X5UtU9K+kSPnnUrPAEhR9g6TiF4TbHLn1CsJICh8hsBujPcXN&#10;iXoQQD/mF8WTrB8phMXQx3Ppdl/cXxXKze6pYJ/2X3FtYr4AZjL+SksGTLLxUcyowCZZ+CvcENfL&#10;M/KrqdDgHBdPTv1oKUXMV059aiNo3O859Q9+JRHPnP2F3W5iPeTsX2O0iXySwQ+KMCOi/wz+UUQq&#10;J68cX6X5TRHNRVxvBn8qSioT85XBz4oyxeJ+BFWn+F9RrPbiP91fFEWHCfFjZ6bal6IK3dGXW0Zz&#10;hLkB/K46M1qvoppSSb15urHPBVOGDpibz/RVVCzNoRtbT71WuTntdVFz4Ju5Xhy7w37zZn84WPU2&#10;Dne3rw5D8VBDGL5UL83LV4HCZ2bQ1uPaK1h7NT3ePjoBTCtlje1nt93mE2TxGTr4phz/vK+HtiwO&#10;P58gvAH4FC+GeHEbL4bp8Kpz05gTk8M4fXz8vR76osflTTlhdPili/q7XkexizVZA29r7zx1L++n&#10;bru3StjF6yMKbzAL+Dj/g6EA2u7pUOAkYfZQYIVA3DaMqMqrpnodpyhKqdaWRtwURbmglz4ax4t5&#10;viNkmEb//fngEoudD0IoNh1X4e/FtIR2DJ0taoSrSaziYAqfUSQYstyRBUR6IEinFJbUB8ZNHZtZ&#10;UjpB/PDQKTmiiTHHSOOrj5hzEKknCqE1Gs5SGMyQ2JMqk1K4TNLY8AykTcIzbOMCcRhCxWIcYDf0&#10;i6AFjE5IVSqUiUpMM0jtZd9UR93PQLqJKQQtJeSbob2nNBjGAk/h6I0kVR6aBbkAaWSVz1JiOOrO&#10;42FFcyKL1FWQFS6CcZmAQ1WhqQkgzhNpsSVv/Ur0E2kWI/Y42CkvMcrS6LSCy0QxX4LFaCqRlyXI&#10;rigoYuzcuWR8xReTf0rKQxeGzCmj7X5Z8gxZG2pCcyOqZdCu1aaVwbnComcwbSxkTNaYHpetr5vE&#10;SMoSeMw2oMEUnpht2GxzExBtYr/OiIPi/IAmYpmREjSesNgvAT4jPMzpEHYJ8yuZolWx1Fg8J2ps&#10;ySqR/VkPwCEAzgCWkyRn7YVyDOAJ82vjiv1tCRkceNh43UST4b0C4eHQwpunY8fhiAj0YMkqhYwS&#10;wqLhvadxV6j16+lLMqua6Sr26YyagbGd910wGRVpyEUD0Yx6N1zL0PsyNhM6X5yDczYqQTONY0YG&#10;CxBW0UBeORRDcKoQspRBX3YEMwH2DGrE9sQU5mHPoF1sT8xpvmQyKB1FSCxx2aTmtAuK+SucF2V0&#10;Inj3Otd2w4wmN/Oe0Tznsef05RkyGS1/jnuOnJhlNUOqgNIvNZMhg8C5l4rMkFhY6aXec+TbdTPR&#10;tDScbVQqkrJzzgJpSTujmLRantFXWofPqDGt8Ge0m54d5pSenEpm7SI57sw7UWqM+pvpLE44/87J&#10;whv3FzTFl08W/g+nCO6HRvz86s5Ywk/F9vfd+Xt36nD9QfvFXwAAAP//AwBQSwMEFAAGAAgAAAAh&#10;ALHVbaHfAAAACAEAAA8AAABkcnMvZG93bnJldi54bWxMj0FLw0AUhO+C/2F5grd2s6mKjdmUUtRT&#10;EWwF8faafU1Cs29Ddpuk/97tSY/DDDPf5KvJtmKg3jeONah5AoK4dKbhSsPX/m32DMIHZIOtY9Jw&#10;IQ+r4vYmx8y4kT9p2IVKxBL2GWqoQ+gyKX1Zk0U/dx1x9I6utxii7CtpehxjuW1lmiRP0mLDcaHG&#10;jjY1lafd2Wp4H3FcL9TrsD0dN5ef/ePH91aR1vd30/oFRKAp/IXhih/RoYhMB3dm40WrIR4JGmZq&#10;CeLqqqV6AHHQkKZqAbLI5f8DxS8AAAD//wMAUEsBAi0AFAAGAAgAAAAhALaDOJL+AAAA4QEAABMA&#10;AAAAAAAAAAAAAAAAAAAAAFtDb250ZW50X1R5cGVzXS54bWxQSwECLQAUAAYACAAAACEAOP0h/9YA&#10;AACUAQAACwAAAAAAAAAAAAAAAAAvAQAAX3JlbHMvLnJlbHNQSwECLQAUAAYACAAAACEAhTRkuiwH&#10;AAAYHwAADgAAAAAAAAAAAAAAAAAuAgAAZHJzL2Uyb0RvYy54bWxQSwECLQAUAAYACAAAACEAsdVt&#10;od8AAAAIAQAADwAAAAAAAAAAAAAAAACGCQAAZHJzL2Rvd25yZXYueG1sUEsFBgAAAAAEAAQA8wAA&#10;AJIKAAAAAA==&#10;">
                <v:shape id="Graphic 812" o:spid="_x0000_s1513" style="position:absolute;width:75653;height:14173;visibility:visible;mso-wrap-style:square;v-text-anchor:top" coordsize="7565390,14173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GjwgAAANwAAAAPAAAAZHJzL2Rvd25yZXYueG1sRI9Pi8Iw&#10;FMTvwn6H8Ba82dQeRKppcV0ED7sH/3yAR/Nsis1LaVJtv/1GWPA4zMxvmG052lY8qPeNYwXLJAVB&#10;XDndcK3gejks1iB8QNbYOiYFE3koi4/ZFnPtnnyixznUIkLY56jAhNDlUvrKkEWfuI44ejfXWwxR&#10;9rXUPT4j3LYyS9OVtNhwXDDY0d5QdT8PVsHKTD+/9Xe7lxnS9OV5ON14UGr+Oe42IAKN4R3+bx+1&#10;gvUyg9eZeARk8QcAAP//AwBQSwECLQAUAAYACAAAACEA2+H2y+4AAACFAQAAEwAAAAAAAAAAAAAA&#10;AAAAAAAAW0NvbnRlbnRfVHlwZXNdLnhtbFBLAQItABQABgAIAAAAIQBa9CxbvwAAABUBAAALAAAA&#10;AAAAAAAAAAAAAB8BAABfcmVscy8ucmVsc1BLAQItABQABgAIAAAAIQCG/0GjwgAAANwAAAAPAAAA&#10;AAAAAAAAAAAAAAcCAABkcnMvZG93bnJldi54bWxQSwUGAAAAAAMAAwC3AAAA9gIAAAAA&#10;" adj="-11796480,,5400" path="m7565377,5588r-622,l7564755,,,,,859155r635,l635,859663r5906198,l5908040,869315r8890,46355l5928360,960120r14605,43815l5960745,1045845r20955,40005l6004560,1124585r26035,36830l6059170,1196340r30480,33020l6122035,1259840r34925,27940l6193790,1313815r38735,23495l6273165,1357630r41910,17780l6358255,1390015r45085,12065l6449060,1410335r46990,5080l6544310,1417320r47625,-1905l6638925,1410335r46355,-8255l6729730,1390015r43180,-14605l6814820,1357630r40640,-20320l6894195,1313815r36830,-26035l6965950,1259840r33020,-30480l7029450,1196340r27940,-34925l7083425,1124585r23495,-38735l7127240,1045845r17780,-41910l7159625,960120r12065,-44450l7179945,869315r1206,-9652l7565377,859663r,-854075xe" fillcolor="#a7a9ac" stroked="f">
                  <v:stroke joinstyle="miter"/>
                  <v:formulas/>
                  <v:path arrowok="t" o:connecttype="custom" textboxrect="0,0,7565390,1417320"/>
                  <v:textbox inset="0,0,0,0">
                    <w:txbxContent>
                      <w:p w14:paraId="1D0B5906" w14:textId="77777777" w:rsidR="00D77FE7" w:rsidRDefault="00D77FE7" w:rsidP="007B130F">
                        <w:pPr>
                          <w:rPr>
                            <w:color w:val="FFFFFF" w:themeColor="background1"/>
                            <w:sz w:val="40"/>
                            <w:szCs w:val="40"/>
                          </w:rPr>
                        </w:pPr>
                      </w:p>
                      <w:p w14:paraId="2079332E" w14:textId="0CB1D37F" w:rsidR="007A411E" w:rsidRPr="00A36DC1" w:rsidRDefault="007A411E" w:rsidP="00D77FE7">
                        <w:pPr>
                          <w:ind w:left="540"/>
                          <w:rPr>
                            <w:b/>
                            <w:bCs/>
                            <w:color w:val="FFFFFF" w:themeColor="background1"/>
                            <w:sz w:val="40"/>
                            <w:szCs w:val="40"/>
                          </w:rPr>
                        </w:pPr>
                        <w:r w:rsidRPr="00A36DC1">
                          <w:rPr>
                            <w:b/>
                            <w:bCs/>
                            <w:color w:val="FFFFFF" w:themeColor="background1"/>
                            <w:sz w:val="40"/>
                            <w:szCs w:val="40"/>
                          </w:rPr>
                          <w:t>R</w:t>
                        </w:r>
                        <w:r w:rsidR="00FE5939" w:rsidRPr="00A36DC1">
                          <w:rPr>
                            <w:b/>
                            <w:bCs/>
                            <w:color w:val="FFFFFF" w:themeColor="background1"/>
                            <w:sz w:val="40"/>
                            <w:szCs w:val="40"/>
                          </w:rPr>
                          <w:t>equired Routine Maintenance</w:t>
                        </w:r>
                      </w:p>
                    </w:txbxContent>
                  </v:textbox>
                </v:shape>
                <v:shape id="Graphic 813" o:spid="_x0000_s1514" style="position:absolute;left:59842;top:2076;width:11189;height:11341;visibility:visible;mso-wrap-style:square;v-text-anchor:top" coordsize="1118870,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wcwgAAANwAAAAPAAAAZHJzL2Rvd25yZXYueG1sRI/RisIw&#10;FETfBf8hXGHfNK3CItUoRRDEh4WtfsClubbdbW5CErX69RtB2MdhZs4w6+1genEjHzrLCvJZBoK4&#10;trrjRsH5tJ8uQYSIrLG3TAoeFGC7GY/WWGh752+6VbERCcKhQAVtjK6QMtQtGQwz64iTd7HeYEzS&#10;N1J7vCe46eU8yz6lwY7TQouOdi3Vv9XVKHhesiPLn7n8Km3o3cLnrqz2Sn1MhnIFItIQ/8Pv9kEr&#10;WOYLeJ1JR0Bu/gAAAP//AwBQSwECLQAUAAYACAAAACEA2+H2y+4AAACFAQAAEwAAAAAAAAAAAAAA&#10;AAAAAAAAW0NvbnRlbnRfVHlwZXNdLnhtbFBLAQItABQABgAIAAAAIQBa9CxbvwAAABUBAAALAAAA&#10;AAAAAAAAAAAAAB8BAABfcmVscy8ucmVsc1BLAQItABQABgAIAAAAIQA4/NwcwgAAANwAAAAPAAAA&#10;AAAAAAAAAAAAAAcCAABkcnMvZG93bnJldi54bWxQSwUGAAAAAAMAAwC3AAAA9gIAAAAA&#10;" path="m559435,l511175,1905,463550,8255r-45720,9525l373380,31750,330835,48895,290195,69850,251460,93345r-36830,26669l179705,149860r-31750,32385l118745,217170,92075,254635,68580,294005,48260,335280,31115,379095,17780,423545,7620,470534,1905,518159,,567055r1905,48895l7620,663575r10160,46355l31115,755015r17145,43180l68580,839469r23495,40006l118745,916305r29210,34925l179705,983615r34925,29845l251460,1040130r38735,24130l330835,1084580r42545,17780l417830,1115695r45720,10160l511175,1132205r48260,1905l607695,1132205r46990,-6350l700405,1115695r44450,-13335l787400,1084580r41275,-20320l867410,1040130r36830,-26670l938530,983615r31750,-32385l1000125,916305r26035,-36830l1049655,839469r20320,-41274l1087120,755015r13335,-45085l1110615,663575r6350,-47625l1118870,567055r-1905,-48896l1110615,470534r-10160,-46989l1087120,379095r-17145,-43815l1049655,294005r-23495,-39370l1000125,217170,970280,182245,938530,149860,904240,120014,867410,93345,828675,69850,787400,48895,744855,31750,700405,17780,654685,8255,607695,1905,559435,xe" stroked="f">
                  <v:path arrowok="t"/>
                </v:shape>
                <w10:wrap anchorx="margin"/>
              </v:group>
            </w:pict>
          </mc:Fallback>
        </mc:AlternateContent>
      </w:r>
      <w:r w:rsidR="00CD0DE7">
        <w:rPr>
          <w:noProof/>
        </w:rPr>
        <mc:AlternateContent>
          <mc:Choice Requires="wps">
            <w:drawing>
              <wp:anchor distT="0" distB="0" distL="0" distR="0" simplePos="0" relativeHeight="15806464" behindDoc="0" locked="0" layoutInCell="1" allowOverlap="1" wp14:anchorId="1B0D68FF" wp14:editId="06A2E72F">
                <wp:simplePos x="0" y="0"/>
                <wp:positionH relativeFrom="page">
                  <wp:posOffset>6121653</wp:posOffset>
                </wp:positionH>
                <wp:positionV relativeFrom="paragraph">
                  <wp:posOffset>246914</wp:posOffset>
                </wp:positionV>
                <wp:extent cx="814069" cy="930275"/>
                <wp:effectExtent l="0" t="0" r="0" b="0"/>
                <wp:wrapNone/>
                <wp:docPr id="814" name="Textbox 8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4069" cy="930275"/>
                        </a:xfrm>
                        <a:prstGeom prst="rect">
                          <a:avLst/>
                        </a:prstGeom>
                      </wps:spPr>
                      <wps:txbx>
                        <w:txbxContent>
                          <w:p w14:paraId="1B0D6B64" w14:textId="77777777" w:rsidR="00A87355" w:rsidRDefault="00CD0DE7">
                            <w:pPr>
                              <w:spacing w:line="1449" w:lineRule="exact"/>
                              <w:rPr>
                                <w:b/>
                                <w:sz w:val="120"/>
                              </w:rPr>
                            </w:pPr>
                            <w:r>
                              <w:rPr>
                                <w:b/>
                                <w:color w:val="221F1F"/>
                                <w:spacing w:val="-5"/>
                                <w:w w:val="105"/>
                                <w:sz w:val="120"/>
                              </w:rPr>
                              <w:t>20</w:t>
                            </w:r>
                          </w:p>
                        </w:txbxContent>
                      </wps:txbx>
                      <wps:bodyPr wrap="square" lIns="0" tIns="0" rIns="0" bIns="0" rtlCol="0">
                        <a:noAutofit/>
                      </wps:bodyPr>
                    </wps:wsp>
                  </a:graphicData>
                </a:graphic>
              </wp:anchor>
            </w:drawing>
          </mc:Choice>
          <mc:Fallback>
            <w:pict>
              <v:shape w14:anchorId="1B0D68FF" id="Textbox 814" o:spid="_x0000_s1515" type="#_x0000_t202" style="position:absolute;left:0;text-align:left;margin-left:482pt;margin-top:19.45pt;width:64.1pt;height:73.25pt;z-index:15806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pQxmgEAACMDAAAOAAAAZHJzL2Uyb0RvYy54bWysUlGPEyEQfje5/0B4v7KtWnubbi/qRWNy&#10;UZPTH0BZ6JJbGGRod/vvHei2Nfpm7mUYhuHj+75hfT+6nh10RAu+4fNZxZn2Clrrdw3/+ePT7Yoz&#10;TNK3sgevG37UyO83N6/WQ6j1AjroWx0ZgXish9DwLqVQC4Gq007iDIL2dGggOploG3eijXIgdNeL&#10;RVUtxQCxDRGURqTqw+mQbwq+MVqlb8agTqxvOHFLJcYStzmKzVrWuyhDZ9VEQ/4HCyetp0cvUA8y&#10;SbaP9h8oZ1UEBJNmCpwAY6zSRQOpmVd/qXnqZNBFC5mD4WITvhys+np4Ct8jS+MHGGmARQSGR1DP&#10;SN6IIWA99WRPsUbqzkJHE11eSQKji+Tt8eKnHhNTVFzN31TLO84UHd29rhbv3ma/xfVyiJg+a3As&#10;Jw2PNK5CQB4eMZ1azy0Tl9PzmUgatyOzLXFerjJsrm2hPZKYgebZcPy1l1Fz1n/xZFge/jmJ52R7&#10;TmLqP0L5IlmTh/f7BMYWClfciQJNooiYfk0e9Z/70nX925vfAAAA//8DAFBLAwQUAAYACAAAACEA&#10;fv8Z6+AAAAALAQAADwAAAGRycy9kb3ducmV2LnhtbEyPwU7DMBBE70j8g7VI3KhNKFES4lQVghMS&#10;Ig0Hjk68TazG6xC7bfh73BPcZjWj2TflZrEjO+HsjSMJ9ysBDKlz2lAv4bN5vcuA+aBIq9ERSvhB&#10;D5vq+qpUhXZnqvG0Cz2LJeQLJWEIYSo4992AVvmVm5Cit3ezVSGec8/1rM6x3I48ESLlVhmKHwY1&#10;4fOA3WF3tBK2X1S/mO/39qPe16ZpckFv6UHK25tl+wQs4BL+wnDBj+hQRabWHUl7NkrI03XcEiQ8&#10;ZDmwS0DkSQKsjSp7XAOvSv5/Q/ULAAD//wMAUEsBAi0AFAAGAAgAAAAhALaDOJL+AAAA4QEAABMA&#10;AAAAAAAAAAAAAAAAAAAAAFtDb250ZW50X1R5cGVzXS54bWxQSwECLQAUAAYACAAAACEAOP0h/9YA&#10;AACUAQAACwAAAAAAAAAAAAAAAAAvAQAAX3JlbHMvLnJlbHNQSwECLQAUAAYACAAAACEAGuKUMZoB&#10;AAAjAwAADgAAAAAAAAAAAAAAAAAuAgAAZHJzL2Uyb0RvYy54bWxQSwECLQAUAAYACAAAACEAfv8Z&#10;6+AAAAALAQAADwAAAAAAAAAAAAAAAAD0AwAAZHJzL2Rvd25yZXYueG1sUEsFBgAAAAAEAAQA8wAA&#10;AAEFAAAAAA==&#10;" filled="f" stroked="f">
                <v:textbox inset="0,0,0,0">
                  <w:txbxContent>
                    <w:p w14:paraId="1B0D6B64" w14:textId="77777777" w:rsidR="00A87355" w:rsidRDefault="00CD0DE7">
                      <w:pPr>
                        <w:spacing w:line="1449" w:lineRule="exact"/>
                        <w:rPr>
                          <w:b/>
                          <w:sz w:val="120"/>
                        </w:rPr>
                      </w:pPr>
                      <w:r>
                        <w:rPr>
                          <w:b/>
                          <w:color w:val="221F1F"/>
                          <w:spacing w:val="-5"/>
                          <w:w w:val="105"/>
                          <w:sz w:val="120"/>
                        </w:rPr>
                        <w:t>20</w:t>
                      </w:r>
                    </w:p>
                  </w:txbxContent>
                </v:textbox>
                <w10:wrap anchorx="page"/>
              </v:shape>
            </w:pict>
          </mc:Fallback>
        </mc:AlternateContent>
      </w:r>
    </w:p>
    <w:p w14:paraId="1B0D62C6" w14:textId="31EEB81B" w:rsidR="00A87355" w:rsidRDefault="00CD0DE7" w:rsidP="0089668F">
      <w:pPr>
        <w:pStyle w:val="Heading1"/>
        <w:spacing w:before="419"/>
        <w:ind w:left="549"/>
      </w:pPr>
      <w:r>
        <w:rPr>
          <w:color w:val="221F1F"/>
          <w:w w:val="105"/>
        </w:rPr>
        <w:t>Routine</w:t>
      </w:r>
      <w:r>
        <w:rPr>
          <w:color w:val="221F1F"/>
          <w:spacing w:val="7"/>
          <w:w w:val="110"/>
        </w:rPr>
        <w:t xml:space="preserve"> </w:t>
      </w:r>
      <w:r>
        <w:rPr>
          <w:color w:val="221F1F"/>
          <w:spacing w:val="-2"/>
          <w:w w:val="110"/>
        </w:rPr>
        <w:t>Maintenance</w:t>
      </w:r>
    </w:p>
    <w:p w14:paraId="1B0D62C7" w14:textId="77777777" w:rsidR="00A87355" w:rsidRDefault="00CD0DE7">
      <w:pPr>
        <w:pStyle w:val="ListParagraph"/>
        <w:numPr>
          <w:ilvl w:val="0"/>
          <w:numId w:val="16"/>
        </w:numPr>
        <w:tabs>
          <w:tab w:val="left" w:pos="810"/>
        </w:tabs>
        <w:spacing w:before="35"/>
        <w:ind w:left="810" w:hanging="270"/>
      </w:pPr>
      <w:r>
        <w:rPr>
          <w:color w:val="221F1F"/>
          <w:w w:val="105"/>
        </w:rPr>
        <w:t>Check</w:t>
      </w:r>
      <w:r>
        <w:rPr>
          <w:color w:val="221F1F"/>
          <w:spacing w:val="-4"/>
          <w:w w:val="105"/>
        </w:rPr>
        <w:t xml:space="preserve"> </w:t>
      </w:r>
      <w:r>
        <w:rPr>
          <w:color w:val="221F1F"/>
          <w:w w:val="105"/>
        </w:rPr>
        <w:t>frequently</w:t>
      </w:r>
      <w:r>
        <w:rPr>
          <w:color w:val="221F1F"/>
          <w:spacing w:val="-4"/>
          <w:w w:val="105"/>
        </w:rPr>
        <w:t xml:space="preserve"> </w:t>
      </w:r>
      <w:r>
        <w:rPr>
          <w:color w:val="221F1F"/>
          <w:w w:val="105"/>
        </w:rPr>
        <w:t>to</w:t>
      </w:r>
      <w:r>
        <w:rPr>
          <w:color w:val="221F1F"/>
          <w:spacing w:val="-3"/>
          <w:w w:val="105"/>
        </w:rPr>
        <w:t xml:space="preserve"> </w:t>
      </w:r>
      <w:r>
        <w:rPr>
          <w:color w:val="221F1F"/>
          <w:w w:val="105"/>
        </w:rPr>
        <w:t>see</w:t>
      </w:r>
      <w:r>
        <w:rPr>
          <w:color w:val="221F1F"/>
          <w:spacing w:val="-9"/>
          <w:w w:val="105"/>
        </w:rPr>
        <w:t xml:space="preserve"> </w:t>
      </w:r>
      <w:r>
        <w:rPr>
          <w:color w:val="221F1F"/>
          <w:w w:val="105"/>
        </w:rPr>
        <w:t>if</w:t>
      </w:r>
      <w:r>
        <w:rPr>
          <w:color w:val="221F1F"/>
          <w:spacing w:val="-8"/>
          <w:w w:val="105"/>
        </w:rPr>
        <w:t xml:space="preserve"> </w:t>
      </w:r>
      <w:r>
        <w:rPr>
          <w:color w:val="221F1F"/>
          <w:w w:val="105"/>
        </w:rPr>
        <w:t>the</w:t>
      </w:r>
      <w:r>
        <w:rPr>
          <w:color w:val="221F1F"/>
          <w:spacing w:val="-4"/>
          <w:w w:val="105"/>
        </w:rPr>
        <w:t xml:space="preserve"> </w:t>
      </w:r>
      <w:r>
        <w:rPr>
          <w:color w:val="221F1F"/>
          <w:w w:val="105"/>
        </w:rPr>
        <w:t>gas</w:t>
      </w:r>
      <w:r>
        <w:rPr>
          <w:color w:val="221F1F"/>
          <w:spacing w:val="-4"/>
          <w:w w:val="105"/>
        </w:rPr>
        <w:t xml:space="preserve"> </w:t>
      </w:r>
      <w:r>
        <w:rPr>
          <w:color w:val="221F1F"/>
          <w:w w:val="105"/>
        </w:rPr>
        <w:t>supply</w:t>
      </w:r>
      <w:r>
        <w:rPr>
          <w:color w:val="221F1F"/>
          <w:spacing w:val="-3"/>
          <w:w w:val="105"/>
        </w:rPr>
        <w:t xml:space="preserve"> </w:t>
      </w:r>
      <w:r>
        <w:rPr>
          <w:color w:val="221F1F"/>
          <w:w w:val="105"/>
        </w:rPr>
        <w:t>pipelines</w:t>
      </w:r>
      <w:r>
        <w:rPr>
          <w:color w:val="221F1F"/>
          <w:spacing w:val="-4"/>
          <w:w w:val="105"/>
        </w:rPr>
        <w:t xml:space="preserve"> </w:t>
      </w:r>
      <w:r>
        <w:rPr>
          <w:color w:val="221F1F"/>
          <w:w w:val="105"/>
        </w:rPr>
        <w:t>are</w:t>
      </w:r>
      <w:r>
        <w:rPr>
          <w:color w:val="221F1F"/>
          <w:spacing w:val="-4"/>
          <w:w w:val="105"/>
        </w:rPr>
        <w:t xml:space="preserve"> </w:t>
      </w:r>
      <w:r>
        <w:rPr>
          <w:color w:val="221F1F"/>
          <w:w w:val="105"/>
        </w:rPr>
        <w:t>in</w:t>
      </w:r>
      <w:r>
        <w:rPr>
          <w:color w:val="221F1F"/>
          <w:spacing w:val="-20"/>
          <w:w w:val="105"/>
        </w:rPr>
        <w:t xml:space="preserve"> </w:t>
      </w:r>
      <w:r>
        <w:rPr>
          <w:color w:val="221F1F"/>
          <w:w w:val="105"/>
        </w:rPr>
        <w:t>good</w:t>
      </w:r>
      <w:r>
        <w:rPr>
          <w:color w:val="221F1F"/>
          <w:spacing w:val="-4"/>
          <w:w w:val="105"/>
        </w:rPr>
        <w:t xml:space="preserve"> </w:t>
      </w:r>
      <w:r>
        <w:rPr>
          <w:color w:val="221F1F"/>
          <w:w w:val="105"/>
        </w:rPr>
        <w:t>condition</w:t>
      </w:r>
      <w:r>
        <w:rPr>
          <w:color w:val="221F1F"/>
          <w:spacing w:val="-4"/>
          <w:w w:val="105"/>
        </w:rPr>
        <w:t xml:space="preserve"> </w:t>
      </w:r>
      <w:r>
        <w:rPr>
          <w:color w:val="221F1F"/>
          <w:w w:val="105"/>
        </w:rPr>
        <w:t>without</w:t>
      </w:r>
      <w:r>
        <w:rPr>
          <w:color w:val="221F1F"/>
          <w:spacing w:val="37"/>
          <w:w w:val="105"/>
        </w:rPr>
        <w:t xml:space="preserve"> </w:t>
      </w:r>
      <w:r>
        <w:rPr>
          <w:color w:val="221F1F"/>
          <w:spacing w:val="-2"/>
          <w:w w:val="105"/>
        </w:rPr>
        <w:t>cracks.</w:t>
      </w:r>
    </w:p>
    <w:p w14:paraId="1B0D62C8" w14:textId="77777777" w:rsidR="00A87355" w:rsidRDefault="00CD0DE7">
      <w:pPr>
        <w:pStyle w:val="ListParagraph"/>
        <w:numPr>
          <w:ilvl w:val="0"/>
          <w:numId w:val="16"/>
        </w:numPr>
        <w:tabs>
          <w:tab w:val="left" w:pos="810"/>
        </w:tabs>
        <w:spacing w:before="22"/>
        <w:ind w:left="810" w:hanging="270"/>
      </w:pPr>
      <w:r>
        <w:rPr>
          <w:color w:val="221F1F"/>
          <w:w w:val="105"/>
        </w:rPr>
        <w:t>Pay</w:t>
      </w:r>
      <w:r>
        <w:rPr>
          <w:color w:val="221F1F"/>
          <w:spacing w:val="-5"/>
          <w:w w:val="105"/>
        </w:rPr>
        <w:t xml:space="preserve"> </w:t>
      </w:r>
      <w:r>
        <w:rPr>
          <w:color w:val="221F1F"/>
          <w:w w:val="105"/>
        </w:rPr>
        <w:t>attention</w:t>
      </w:r>
      <w:r>
        <w:rPr>
          <w:color w:val="221F1F"/>
          <w:spacing w:val="-5"/>
          <w:w w:val="105"/>
        </w:rPr>
        <w:t xml:space="preserve"> </w:t>
      </w:r>
      <w:r>
        <w:rPr>
          <w:color w:val="221F1F"/>
          <w:w w:val="105"/>
        </w:rPr>
        <w:t>to</w:t>
      </w:r>
      <w:r>
        <w:rPr>
          <w:color w:val="221F1F"/>
          <w:spacing w:val="-9"/>
          <w:w w:val="105"/>
        </w:rPr>
        <w:t xml:space="preserve"> </w:t>
      </w:r>
      <w:r>
        <w:rPr>
          <w:color w:val="221F1F"/>
          <w:w w:val="105"/>
        </w:rPr>
        <w:t>any</w:t>
      </w:r>
      <w:r>
        <w:rPr>
          <w:color w:val="221F1F"/>
          <w:spacing w:val="-4"/>
          <w:w w:val="105"/>
        </w:rPr>
        <w:t xml:space="preserve"> </w:t>
      </w:r>
      <w:r>
        <w:rPr>
          <w:color w:val="221F1F"/>
          <w:w w:val="105"/>
        </w:rPr>
        <w:t>rubber</w:t>
      </w:r>
      <w:r>
        <w:rPr>
          <w:color w:val="221F1F"/>
          <w:spacing w:val="-6"/>
          <w:w w:val="105"/>
        </w:rPr>
        <w:t xml:space="preserve"> </w:t>
      </w:r>
      <w:r>
        <w:rPr>
          <w:color w:val="221F1F"/>
          <w:w w:val="105"/>
        </w:rPr>
        <w:t>hoses</w:t>
      </w:r>
      <w:r>
        <w:rPr>
          <w:color w:val="221F1F"/>
          <w:spacing w:val="-10"/>
          <w:w w:val="105"/>
        </w:rPr>
        <w:t xml:space="preserve"> </w:t>
      </w:r>
      <w:r>
        <w:rPr>
          <w:color w:val="221F1F"/>
          <w:w w:val="105"/>
        </w:rPr>
        <w:t>or</w:t>
      </w:r>
      <w:r>
        <w:rPr>
          <w:color w:val="221F1F"/>
          <w:spacing w:val="-6"/>
          <w:w w:val="105"/>
        </w:rPr>
        <w:t xml:space="preserve"> </w:t>
      </w:r>
      <w:r>
        <w:rPr>
          <w:color w:val="221F1F"/>
          <w:w w:val="105"/>
        </w:rPr>
        <w:t>gaskets.</w:t>
      </w:r>
      <w:r>
        <w:rPr>
          <w:color w:val="221F1F"/>
          <w:spacing w:val="43"/>
          <w:w w:val="105"/>
        </w:rPr>
        <w:t xml:space="preserve"> </w:t>
      </w:r>
      <w:r>
        <w:rPr>
          <w:color w:val="221F1F"/>
          <w:w w:val="105"/>
        </w:rPr>
        <w:t>In</w:t>
      </w:r>
      <w:r>
        <w:rPr>
          <w:color w:val="221F1F"/>
          <w:spacing w:val="-4"/>
          <w:w w:val="105"/>
        </w:rPr>
        <w:t xml:space="preserve"> </w:t>
      </w:r>
      <w:r>
        <w:rPr>
          <w:color w:val="221F1F"/>
          <w:w w:val="105"/>
        </w:rPr>
        <w:t>order</w:t>
      </w:r>
      <w:r>
        <w:rPr>
          <w:color w:val="221F1F"/>
          <w:spacing w:val="-6"/>
          <w:w w:val="105"/>
        </w:rPr>
        <w:t xml:space="preserve"> </w:t>
      </w:r>
      <w:r>
        <w:rPr>
          <w:color w:val="221F1F"/>
          <w:w w:val="105"/>
        </w:rPr>
        <w:t>to</w:t>
      </w:r>
      <w:r>
        <w:rPr>
          <w:color w:val="221F1F"/>
          <w:spacing w:val="-5"/>
          <w:w w:val="105"/>
        </w:rPr>
        <w:t xml:space="preserve"> </w:t>
      </w:r>
      <w:r>
        <w:rPr>
          <w:color w:val="221F1F"/>
          <w:w w:val="105"/>
        </w:rPr>
        <w:t>prevent</w:t>
      </w:r>
      <w:r>
        <w:rPr>
          <w:color w:val="221F1F"/>
          <w:spacing w:val="-4"/>
          <w:w w:val="105"/>
        </w:rPr>
        <w:t xml:space="preserve"> </w:t>
      </w:r>
      <w:r>
        <w:rPr>
          <w:color w:val="221F1F"/>
          <w:w w:val="105"/>
        </w:rPr>
        <w:t>gas</w:t>
      </w:r>
      <w:r>
        <w:rPr>
          <w:color w:val="221F1F"/>
          <w:spacing w:val="-5"/>
          <w:w w:val="105"/>
        </w:rPr>
        <w:t xml:space="preserve"> </w:t>
      </w:r>
      <w:r>
        <w:rPr>
          <w:color w:val="221F1F"/>
          <w:w w:val="105"/>
        </w:rPr>
        <w:t>leakage,</w:t>
      </w:r>
      <w:r>
        <w:rPr>
          <w:color w:val="221F1F"/>
          <w:spacing w:val="-5"/>
          <w:w w:val="105"/>
        </w:rPr>
        <w:t xml:space="preserve"> </w:t>
      </w:r>
      <w:r>
        <w:rPr>
          <w:color w:val="221F1F"/>
          <w:w w:val="105"/>
        </w:rPr>
        <w:t>check</w:t>
      </w:r>
      <w:r>
        <w:rPr>
          <w:color w:val="221F1F"/>
          <w:spacing w:val="-4"/>
          <w:w w:val="105"/>
        </w:rPr>
        <w:t xml:space="preserve"> </w:t>
      </w:r>
      <w:r>
        <w:rPr>
          <w:color w:val="221F1F"/>
          <w:w w:val="105"/>
        </w:rPr>
        <w:t>the</w:t>
      </w:r>
      <w:r>
        <w:rPr>
          <w:color w:val="221F1F"/>
          <w:spacing w:val="-5"/>
          <w:w w:val="105"/>
        </w:rPr>
        <w:t xml:space="preserve"> </w:t>
      </w:r>
      <w:r>
        <w:rPr>
          <w:color w:val="221F1F"/>
          <w:spacing w:val="-2"/>
          <w:w w:val="105"/>
        </w:rPr>
        <w:t>joints</w:t>
      </w:r>
    </w:p>
    <w:p w14:paraId="1B0D62C9" w14:textId="77777777" w:rsidR="00A87355" w:rsidRDefault="00CD0DE7">
      <w:pPr>
        <w:pStyle w:val="BodyText"/>
        <w:spacing w:before="21" w:line="262" w:lineRule="exact"/>
        <w:ind w:left="856"/>
      </w:pPr>
      <w:r>
        <w:rPr>
          <w:color w:val="221F1F"/>
          <w:w w:val="105"/>
        </w:rPr>
        <w:t>of</w:t>
      </w:r>
      <w:r>
        <w:rPr>
          <w:color w:val="221F1F"/>
          <w:spacing w:val="-4"/>
          <w:w w:val="105"/>
        </w:rPr>
        <w:t xml:space="preserve"> </w:t>
      </w:r>
      <w:r>
        <w:rPr>
          <w:color w:val="221F1F"/>
          <w:w w:val="105"/>
        </w:rPr>
        <w:t>pipelines</w:t>
      </w:r>
      <w:r>
        <w:rPr>
          <w:color w:val="221F1F"/>
          <w:spacing w:val="-4"/>
          <w:w w:val="105"/>
        </w:rPr>
        <w:t xml:space="preserve"> </w:t>
      </w:r>
      <w:r>
        <w:rPr>
          <w:color w:val="221F1F"/>
          <w:w w:val="105"/>
        </w:rPr>
        <w:t>frequently</w:t>
      </w:r>
      <w:r>
        <w:rPr>
          <w:color w:val="221F1F"/>
          <w:spacing w:val="-4"/>
          <w:w w:val="105"/>
        </w:rPr>
        <w:t xml:space="preserve"> </w:t>
      </w:r>
      <w:r>
        <w:rPr>
          <w:color w:val="221F1F"/>
          <w:w w:val="105"/>
        </w:rPr>
        <w:t>by</w:t>
      </w:r>
      <w:r>
        <w:rPr>
          <w:color w:val="221F1F"/>
          <w:spacing w:val="-4"/>
          <w:w w:val="105"/>
        </w:rPr>
        <w:t xml:space="preserve"> </w:t>
      </w:r>
      <w:r>
        <w:rPr>
          <w:color w:val="221F1F"/>
          <w:w w:val="105"/>
        </w:rPr>
        <w:t>using</w:t>
      </w:r>
      <w:r>
        <w:rPr>
          <w:color w:val="221F1F"/>
          <w:spacing w:val="-4"/>
          <w:w w:val="105"/>
        </w:rPr>
        <w:t xml:space="preserve"> </w:t>
      </w:r>
      <w:r>
        <w:rPr>
          <w:color w:val="221F1F"/>
          <w:w w:val="105"/>
        </w:rPr>
        <w:t>suds</w:t>
      </w:r>
      <w:r>
        <w:rPr>
          <w:color w:val="221F1F"/>
          <w:spacing w:val="-4"/>
          <w:w w:val="105"/>
        </w:rPr>
        <w:t xml:space="preserve"> </w:t>
      </w:r>
      <w:r>
        <w:rPr>
          <w:color w:val="221F1F"/>
          <w:w w:val="105"/>
        </w:rPr>
        <w:t>to</w:t>
      </w:r>
      <w:r>
        <w:rPr>
          <w:color w:val="221F1F"/>
          <w:spacing w:val="-4"/>
          <w:w w:val="105"/>
        </w:rPr>
        <w:t xml:space="preserve"> </w:t>
      </w:r>
      <w:r>
        <w:rPr>
          <w:color w:val="221F1F"/>
          <w:w w:val="105"/>
        </w:rPr>
        <w:t>see</w:t>
      </w:r>
      <w:r>
        <w:rPr>
          <w:color w:val="221F1F"/>
          <w:spacing w:val="-4"/>
          <w:w w:val="105"/>
        </w:rPr>
        <w:t xml:space="preserve"> </w:t>
      </w:r>
      <w:r>
        <w:rPr>
          <w:color w:val="221F1F"/>
          <w:w w:val="105"/>
        </w:rPr>
        <w:t>if</w:t>
      </w:r>
      <w:r>
        <w:rPr>
          <w:color w:val="221F1F"/>
          <w:spacing w:val="-4"/>
          <w:w w:val="105"/>
        </w:rPr>
        <w:t xml:space="preserve"> </w:t>
      </w:r>
      <w:r>
        <w:rPr>
          <w:color w:val="221F1F"/>
          <w:w w:val="105"/>
        </w:rPr>
        <w:t>there</w:t>
      </w:r>
      <w:r>
        <w:rPr>
          <w:color w:val="221F1F"/>
          <w:spacing w:val="-4"/>
          <w:w w:val="105"/>
        </w:rPr>
        <w:t xml:space="preserve"> </w:t>
      </w:r>
      <w:r>
        <w:rPr>
          <w:color w:val="221F1F"/>
          <w:w w:val="105"/>
        </w:rPr>
        <w:t>are</w:t>
      </w:r>
      <w:r>
        <w:rPr>
          <w:color w:val="221F1F"/>
          <w:spacing w:val="-4"/>
          <w:w w:val="105"/>
        </w:rPr>
        <w:t xml:space="preserve"> </w:t>
      </w:r>
      <w:r>
        <w:rPr>
          <w:color w:val="221F1F"/>
          <w:w w:val="105"/>
        </w:rPr>
        <w:t>bubbles</w:t>
      </w:r>
      <w:r>
        <w:rPr>
          <w:color w:val="221F1F"/>
          <w:spacing w:val="-4"/>
          <w:w w:val="105"/>
        </w:rPr>
        <w:t xml:space="preserve"> </w:t>
      </w:r>
      <w:r>
        <w:rPr>
          <w:color w:val="221F1F"/>
          <w:w w:val="105"/>
        </w:rPr>
        <w:t>that</w:t>
      </w:r>
      <w:r>
        <w:rPr>
          <w:color w:val="221F1F"/>
          <w:spacing w:val="-4"/>
          <w:w w:val="105"/>
        </w:rPr>
        <w:t xml:space="preserve"> </w:t>
      </w:r>
      <w:r>
        <w:rPr>
          <w:color w:val="221F1F"/>
          <w:w w:val="105"/>
        </w:rPr>
        <w:t>form.</w:t>
      </w:r>
      <w:r>
        <w:rPr>
          <w:color w:val="221F1F"/>
          <w:spacing w:val="-4"/>
          <w:w w:val="105"/>
        </w:rPr>
        <w:t xml:space="preserve"> </w:t>
      </w:r>
      <w:r>
        <w:rPr>
          <w:color w:val="221F1F"/>
          <w:w w:val="105"/>
        </w:rPr>
        <w:t>If</w:t>
      </w:r>
      <w:r>
        <w:rPr>
          <w:color w:val="221F1F"/>
          <w:spacing w:val="-4"/>
          <w:w w:val="105"/>
        </w:rPr>
        <w:t xml:space="preserve"> </w:t>
      </w:r>
      <w:r>
        <w:rPr>
          <w:color w:val="221F1F"/>
          <w:w w:val="105"/>
        </w:rPr>
        <w:t>bubbles</w:t>
      </w:r>
      <w:r>
        <w:rPr>
          <w:color w:val="221F1F"/>
          <w:spacing w:val="-4"/>
          <w:w w:val="105"/>
        </w:rPr>
        <w:t xml:space="preserve"> </w:t>
      </w:r>
      <w:r>
        <w:rPr>
          <w:color w:val="221F1F"/>
          <w:w w:val="105"/>
        </w:rPr>
        <w:t>form,</w:t>
      </w:r>
      <w:r>
        <w:rPr>
          <w:color w:val="221F1F"/>
          <w:spacing w:val="-4"/>
          <w:w w:val="105"/>
        </w:rPr>
        <w:t xml:space="preserve"> </w:t>
      </w:r>
      <w:r>
        <w:rPr>
          <w:color w:val="221F1F"/>
          <w:w w:val="105"/>
        </w:rPr>
        <w:t>there</w:t>
      </w:r>
      <w:r>
        <w:rPr>
          <w:color w:val="221F1F"/>
          <w:spacing w:val="-4"/>
          <w:w w:val="105"/>
        </w:rPr>
        <w:t xml:space="preserve"> </w:t>
      </w:r>
      <w:r>
        <w:rPr>
          <w:color w:val="221F1F"/>
          <w:w w:val="105"/>
        </w:rPr>
        <w:t>is</w:t>
      </w:r>
      <w:r>
        <w:rPr>
          <w:color w:val="221F1F"/>
          <w:spacing w:val="-4"/>
          <w:w w:val="105"/>
        </w:rPr>
        <w:t xml:space="preserve"> </w:t>
      </w:r>
      <w:r>
        <w:rPr>
          <w:color w:val="221F1F"/>
          <w:w w:val="105"/>
        </w:rPr>
        <w:t>a</w:t>
      </w:r>
      <w:r>
        <w:rPr>
          <w:color w:val="221F1F"/>
          <w:spacing w:val="-4"/>
          <w:w w:val="105"/>
        </w:rPr>
        <w:t xml:space="preserve"> leak.</w:t>
      </w:r>
    </w:p>
    <w:p w14:paraId="1B0D62CA" w14:textId="77777777" w:rsidR="00A87355" w:rsidRDefault="00CD0DE7">
      <w:pPr>
        <w:pStyle w:val="ListParagraph"/>
        <w:numPr>
          <w:ilvl w:val="0"/>
          <w:numId w:val="15"/>
        </w:numPr>
        <w:tabs>
          <w:tab w:val="left" w:pos="809"/>
          <w:tab w:val="left" w:pos="811"/>
        </w:tabs>
        <w:spacing w:line="242" w:lineRule="auto"/>
        <w:ind w:right="494"/>
      </w:pPr>
      <w:r>
        <w:rPr>
          <w:color w:val="221F1F"/>
          <w:w w:val="105"/>
        </w:rPr>
        <w:t>A</w:t>
      </w:r>
      <w:r>
        <w:rPr>
          <w:color w:val="221F1F"/>
          <w:spacing w:val="-3"/>
          <w:w w:val="105"/>
        </w:rPr>
        <w:t xml:space="preserve"> </w:t>
      </w:r>
      <w:r>
        <w:rPr>
          <w:color w:val="221F1F"/>
          <w:w w:val="105"/>
        </w:rPr>
        <w:t>water</w:t>
      </w:r>
      <w:r>
        <w:rPr>
          <w:color w:val="221F1F"/>
          <w:spacing w:val="-4"/>
          <w:w w:val="105"/>
        </w:rPr>
        <w:t xml:space="preserve"> </w:t>
      </w:r>
      <w:r>
        <w:rPr>
          <w:color w:val="221F1F"/>
          <w:w w:val="105"/>
        </w:rPr>
        <w:t>heater</w:t>
      </w:r>
      <w:r>
        <w:rPr>
          <w:color w:val="221F1F"/>
          <w:spacing w:val="-4"/>
          <w:w w:val="105"/>
        </w:rPr>
        <w:t xml:space="preserve"> </w:t>
      </w:r>
      <w:r>
        <w:rPr>
          <w:color w:val="221F1F"/>
          <w:w w:val="105"/>
        </w:rPr>
        <w:t>must</w:t>
      </w:r>
      <w:r>
        <w:rPr>
          <w:color w:val="221F1F"/>
          <w:spacing w:val="-3"/>
          <w:w w:val="105"/>
        </w:rPr>
        <w:t xml:space="preserve"> </w:t>
      </w:r>
      <w:r>
        <w:rPr>
          <w:color w:val="221F1F"/>
          <w:w w:val="105"/>
        </w:rPr>
        <w:t>be</w:t>
      </w:r>
      <w:r>
        <w:rPr>
          <w:color w:val="221F1F"/>
          <w:spacing w:val="-3"/>
          <w:w w:val="105"/>
        </w:rPr>
        <w:t xml:space="preserve"> </w:t>
      </w:r>
      <w:r>
        <w:rPr>
          <w:color w:val="221F1F"/>
          <w:w w:val="105"/>
        </w:rPr>
        <w:t>examined</w:t>
      </w:r>
      <w:r>
        <w:rPr>
          <w:color w:val="221F1F"/>
          <w:spacing w:val="-3"/>
          <w:w w:val="105"/>
        </w:rPr>
        <w:t xml:space="preserve"> </w:t>
      </w:r>
      <w:r>
        <w:rPr>
          <w:color w:val="221F1F"/>
          <w:w w:val="105"/>
        </w:rPr>
        <w:t>and</w:t>
      </w:r>
      <w:r>
        <w:rPr>
          <w:color w:val="221F1F"/>
          <w:spacing w:val="-3"/>
          <w:w w:val="105"/>
        </w:rPr>
        <w:t xml:space="preserve"> </w:t>
      </w:r>
      <w:r>
        <w:rPr>
          <w:color w:val="221F1F"/>
          <w:w w:val="105"/>
        </w:rPr>
        <w:t>cleaned</w:t>
      </w:r>
      <w:r>
        <w:rPr>
          <w:color w:val="221F1F"/>
          <w:spacing w:val="-3"/>
          <w:w w:val="105"/>
        </w:rPr>
        <w:t xml:space="preserve"> </w:t>
      </w:r>
      <w:r>
        <w:rPr>
          <w:color w:val="221F1F"/>
          <w:w w:val="105"/>
        </w:rPr>
        <w:t>after</w:t>
      </w:r>
      <w:r>
        <w:rPr>
          <w:color w:val="221F1F"/>
          <w:spacing w:val="-4"/>
          <w:w w:val="105"/>
        </w:rPr>
        <w:t xml:space="preserve"> </w:t>
      </w:r>
      <w:r>
        <w:rPr>
          <w:color w:val="221F1F"/>
          <w:w w:val="105"/>
        </w:rPr>
        <w:t>it</w:t>
      </w:r>
      <w:r>
        <w:rPr>
          <w:color w:val="221F1F"/>
          <w:spacing w:val="-3"/>
          <w:w w:val="105"/>
        </w:rPr>
        <w:t xml:space="preserve"> </w:t>
      </w:r>
      <w:r>
        <w:rPr>
          <w:color w:val="221F1F"/>
          <w:w w:val="105"/>
        </w:rPr>
        <w:t>has</w:t>
      </w:r>
      <w:r>
        <w:rPr>
          <w:color w:val="221F1F"/>
          <w:spacing w:val="-3"/>
          <w:w w:val="105"/>
        </w:rPr>
        <w:t xml:space="preserve"> </w:t>
      </w:r>
      <w:r>
        <w:rPr>
          <w:color w:val="221F1F"/>
          <w:w w:val="105"/>
        </w:rPr>
        <w:t>been</w:t>
      </w:r>
      <w:r>
        <w:rPr>
          <w:color w:val="221F1F"/>
          <w:spacing w:val="-3"/>
          <w:w w:val="105"/>
        </w:rPr>
        <w:t xml:space="preserve"> </w:t>
      </w:r>
      <w:r>
        <w:rPr>
          <w:color w:val="221F1F"/>
          <w:w w:val="105"/>
        </w:rPr>
        <w:t>used</w:t>
      </w:r>
      <w:r>
        <w:rPr>
          <w:color w:val="221F1F"/>
          <w:spacing w:val="-3"/>
          <w:w w:val="105"/>
        </w:rPr>
        <w:t xml:space="preserve"> </w:t>
      </w:r>
      <w:r>
        <w:rPr>
          <w:color w:val="221F1F"/>
          <w:w w:val="105"/>
        </w:rPr>
        <w:t>for</w:t>
      </w:r>
      <w:r>
        <w:rPr>
          <w:color w:val="221F1F"/>
          <w:spacing w:val="-4"/>
          <w:w w:val="105"/>
        </w:rPr>
        <w:t xml:space="preserve"> </w:t>
      </w:r>
      <w:r>
        <w:rPr>
          <w:color w:val="221F1F"/>
          <w:w w:val="105"/>
        </w:rPr>
        <w:t>a</w:t>
      </w:r>
      <w:r>
        <w:rPr>
          <w:color w:val="221F1F"/>
          <w:spacing w:val="-3"/>
          <w:w w:val="105"/>
        </w:rPr>
        <w:t xml:space="preserve"> </w:t>
      </w:r>
      <w:r>
        <w:rPr>
          <w:color w:val="221F1F"/>
          <w:w w:val="105"/>
        </w:rPr>
        <w:t>period</w:t>
      </w:r>
      <w:r>
        <w:rPr>
          <w:color w:val="221F1F"/>
          <w:spacing w:val="-3"/>
          <w:w w:val="105"/>
        </w:rPr>
        <w:t xml:space="preserve"> </w:t>
      </w:r>
      <w:r>
        <w:rPr>
          <w:color w:val="221F1F"/>
          <w:w w:val="105"/>
        </w:rPr>
        <w:t>of</w:t>
      </w:r>
      <w:r>
        <w:rPr>
          <w:color w:val="221F1F"/>
          <w:spacing w:val="-3"/>
          <w:w w:val="105"/>
        </w:rPr>
        <w:t xml:space="preserve"> </w:t>
      </w:r>
      <w:r>
        <w:rPr>
          <w:color w:val="221F1F"/>
          <w:w w:val="105"/>
        </w:rPr>
        <w:t>time</w:t>
      </w:r>
      <w:r>
        <w:rPr>
          <w:color w:val="221F1F"/>
          <w:spacing w:val="-29"/>
          <w:w w:val="105"/>
        </w:rPr>
        <w:t xml:space="preserve"> </w:t>
      </w:r>
      <w:r>
        <w:rPr>
          <w:color w:val="221F1F"/>
          <w:w w:val="105"/>
        </w:rPr>
        <w:t>(generally</w:t>
      </w:r>
      <w:r>
        <w:rPr>
          <w:color w:val="221F1F"/>
          <w:spacing w:val="-24"/>
          <w:w w:val="105"/>
        </w:rPr>
        <w:t xml:space="preserve"> </w:t>
      </w:r>
      <w:r>
        <w:rPr>
          <w:color w:val="221F1F"/>
          <w:w w:val="105"/>
        </w:rPr>
        <w:t>about</w:t>
      </w:r>
      <w:r>
        <w:rPr>
          <w:color w:val="221F1F"/>
          <w:spacing w:val="-6"/>
          <w:w w:val="105"/>
        </w:rPr>
        <w:t xml:space="preserve"> </w:t>
      </w:r>
      <w:r>
        <w:rPr>
          <w:color w:val="221F1F"/>
          <w:w w:val="105"/>
        </w:rPr>
        <w:t>six</w:t>
      </w:r>
      <w:r>
        <w:rPr>
          <w:color w:val="221F1F"/>
          <w:spacing w:val="-3"/>
          <w:w w:val="105"/>
        </w:rPr>
        <w:t xml:space="preserve"> </w:t>
      </w:r>
      <w:r>
        <w:rPr>
          <w:color w:val="221F1F"/>
          <w:w w:val="105"/>
        </w:rPr>
        <w:t>months to a year) to guarantee normal operation of the heater.</w:t>
      </w:r>
    </w:p>
    <w:p w14:paraId="1B0D62CB" w14:textId="77777777" w:rsidR="00A87355" w:rsidRDefault="00CD0DE7">
      <w:pPr>
        <w:pStyle w:val="ListParagraph"/>
        <w:numPr>
          <w:ilvl w:val="0"/>
          <w:numId w:val="15"/>
        </w:numPr>
        <w:tabs>
          <w:tab w:val="left" w:pos="809"/>
        </w:tabs>
        <w:spacing w:line="268" w:lineRule="exact"/>
        <w:ind w:left="809" w:hanging="270"/>
      </w:pPr>
      <w:r>
        <w:rPr>
          <w:color w:val="221F1F"/>
          <w:w w:val="105"/>
        </w:rPr>
        <w:t>Clean</w:t>
      </w:r>
      <w:r>
        <w:rPr>
          <w:color w:val="221F1F"/>
          <w:spacing w:val="-3"/>
          <w:w w:val="105"/>
        </w:rPr>
        <w:t xml:space="preserve"> </w:t>
      </w:r>
      <w:r>
        <w:rPr>
          <w:color w:val="221F1F"/>
          <w:w w:val="105"/>
        </w:rPr>
        <w:t>the</w:t>
      </w:r>
      <w:r>
        <w:rPr>
          <w:color w:val="221F1F"/>
          <w:spacing w:val="-4"/>
          <w:w w:val="105"/>
        </w:rPr>
        <w:t xml:space="preserve"> </w:t>
      </w:r>
      <w:r>
        <w:rPr>
          <w:color w:val="221F1F"/>
          <w:w w:val="105"/>
        </w:rPr>
        <w:t>external</w:t>
      </w:r>
      <w:r>
        <w:rPr>
          <w:color w:val="221F1F"/>
          <w:spacing w:val="-3"/>
          <w:w w:val="105"/>
        </w:rPr>
        <w:t xml:space="preserve"> </w:t>
      </w:r>
      <w:r>
        <w:rPr>
          <w:color w:val="221F1F"/>
          <w:w w:val="105"/>
        </w:rPr>
        <w:t>casing</w:t>
      </w:r>
      <w:r>
        <w:rPr>
          <w:color w:val="221F1F"/>
          <w:spacing w:val="-2"/>
          <w:w w:val="105"/>
        </w:rPr>
        <w:t xml:space="preserve"> </w:t>
      </w:r>
      <w:r>
        <w:rPr>
          <w:color w:val="221F1F"/>
          <w:w w:val="105"/>
        </w:rPr>
        <w:t>of</w:t>
      </w:r>
      <w:r>
        <w:rPr>
          <w:color w:val="221F1F"/>
          <w:spacing w:val="-3"/>
          <w:w w:val="105"/>
        </w:rPr>
        <w:t xml:space="preserve"> </w:t>
      </w:r>
      <w:r>
        <w:rPr>
          <w:color w:val="221F1F"/>
          <w:w w:val="105"/>
        </w:rPr>
        <w:t>the</w:t>
      </w:r>
      <w:r>
        <w:rPr>
          <w:color w:val="221F1F"/>
          <w:spacing w:val="-2"/>
          <w:w w:val="105"/>
        </w:rPr>
        <w:t xml:space="preserve"> </w:t>
      </w:r>
      <w:r>
        <w:rPr>
          <w:color w:val="221F1F"/>
          <w:w w:val="105"/>
        </w:rPr>
        <w:t>unit</w:t>
      </w:r>
      <w:r>
        <w:rPr>
          <w:color w:val="221F1F"/>
          <w:spacing w:val="-2"/>
          <w:w w:val="105"/>
        </w:rPr>
        <w:t xml:space="preserve"> </w:t>
      </w:r>
      <w:r>
        <w:rPr>
          <w:color w:val="221F1F"/>
          <w:w w:val="105"/>
        </w:rPr>
        <w:t>with</w:t>
      </w:r>
      <w:r>
        <w:rPr>
          <w:color w:val="221F1F"/>
          <w:spacing w:val="-2"/>
          <w:w w:val="105"/>
        </w:rPr>
        <w:t xml:space="preserve"> </w:t>
      </w:r>
      <w:r>
        <w:rPr>
          <w:color w:val="221F1F"/>
          <w:w w:val="105"/>
        </w:rPr>
        <w:t>water</w:t>
      </w:r>
      <w:r>
        <w:rPr>
          <w:color w:val="221F1F"/>
          <w:spacing w:val="-3"/>
          <w:w w:val="105"/>
        </w:rPr>
        <w:t xml:space="preserve"> </w:t>
      </w:r>
      <w:r>
        <w:rPr>
          <w:color w:val="221F1F"/>
          <w:w w:val="105"/>
        </w:rPr>
        <w:t>and</w:t>
      </w:r>
      <w:r>
        <w:rPr>
          <w:color w:val="221F1F"/>
          <w:spacing w:val="-15"/>
          <w:w w:val="105"/>
        </w:rPr>
        <w:t xml:space="preserve"> </w:t>
      </w:r>
      <w:r>
        <w:rPr>
          <w:color w:val="221F1F"/>
          <w:w w:val="105"/>
        </w:rPr>
        <w:t>light</w:t>
      </w:r>
      <w:r>
        <w:rPr>
          <w:color w:val="221F1F"/>
          <w:spacing w:val="-2"/>
          <w:w w:val="105"/>
        </w:rPr>
        <w:t xml:space="preserve"> </w:t>
      </w:r>
      <w:r>
        <w:rPr>
          <w:color w:val="221F1F"/>
          <w:w w:val="105"/>
        </w:rPr>
        <w:t>soap.</w:t>
      </w:r>
      <w:r>
        <w:rPr>
          <w:color w:val="221F1F"/>
          <w:spacing w:val="-2"/>
          <w:w w:val="105"/>
        </w:rPr>
        <w:t xml:space="preserve"> </w:t>
      </w:r>
      <w:r>
        <w:rPr>
          <w:color w:val="221F1F"/>
          <w:w w:val="105"/>
        </w:rPr>
        <w:t>Use</w:t>
      </w:r>
      <w:r>
        <w:rPr>
          <w:color w:val="221F1F"/>
          <w:spacing w:val="-2"/>
          <w:w w:val="105"/>
        </w:rPr>
        <w:t xml:space="preserve"> </w:t>
      </w:r>
      <w:r>
        <w:rPr>
          <w:color w:val="221F1F"/>
          <w:w w:val="105"/>
        </w:rPr>
        <w:t>of</w:t>
      </w:r>
      <w:r>
        <w:rPr>
          <w:color w:val="221F1F"/>
          <w:spacing w:val="-8"/>
          <w:w w:val="105"/>
        </w:rPr>
        <w:t xml:space="preserve"> </w:t>
      </w:r>
      <w:r>
        <w:rPr>
          <w:color w:val="221F1F"/>
          <w:w w:val="105"/>
        </w:rPr>
        <w:t>harsh</w:t>
      </w:r>
      <w:r>
        <w:rPr>
          <w:color w:val="221F1F"/>
          <w:spacing w:val="-2"/>
          <w:w w:val="105"/>
        </w:rPr>
        <w:t xml:space="preserve"> </w:t>
      </w:r>
      <w:r>
        <w:rPr>
          <w:color w:val="221F1F"/>
          <w:w w:val="105"/>
        </w:rPr>
        <w:t>chemical</w:t>
      </w:r>
      <w:r>
        <w:rPr>
          <w:color w:val="221F1F"/>
          <w:spacing w:val="-2"/>
          <w:w w:val="105"/>
        </w:rPr>
        <w:t xml:space="preserve"> </w:t>
      </w:r>
      <w:r>
        <w:rPr>
          <w:color w:val="221F1F"/>
          <w:w w:val="105"/>
        </w:rPr>
        <w:t>cleaners</w:t>
      </w:r>
      <w:r>
        <w:rPr>
          <w:color w:val="221F1F"/>
          <w:spacing w:val="-3"/>
          <w:w w:val="105"/>
        </w:rPr>
        <w:t xml:space="preserve"> </w:t>
      </w:r>
      <w:r>
        <w:rPr>
          <w:color w:val="221F1F"/>
          <w:w w:val="105"/>
        </w:rPr>
        <w:t>or</w:t>
      </w:r>
      <w:r>
        <w:rPr>
          <w:color w:val="221F1F"/>
          <w:spacing w:val="-31"/>
          <w:w w:val="105"/>
        </w:rPr>
        <w:t xml:space="preserve"> </w:t>
      </w:r>
      <w:r>
        <w:rPr>
          <w:color w:val="221F1F"/>
          <w:w w:val="105"/>
        </w:rPr>
        <w:t>volatile</w:t>
      </w:r>
      <w:r>
        <w:rPr>
          <w:color w:val="221F1F"/>
          <w:spacing w:val="-7"/>
          <w:w w:val="105"/>
        </w:rPr>
        <w:t xml:space="preserve"> </w:t>
      </w:r>
      <w:r>
        <w:rPr>
          <w:color w:val="221F1F"/>
          <w:spacing w:val="-2"/>
          <w:w w:val="105"/>
        </w:rPr>
        <w:t>solvents</w:t>
      </w:r>
    </w:p>
    <w:p w14:paraId="1B0D62CC" w14:textId="77777777" w:rsidR="00A87355" w:rsidRDefault="00CD0DE7">
      <w:pPr>
        <w:pStyle w:val="BodyText"/>
        <w:spacing w:line="256" w:lineRule="exact"/>
        <w:ind w:left="811"/>
      </w:pPr>
      <w:r>
        <w:rPr>
          <w:color w:val="221F1F"/>
          <w:w w:val="105"/>
        </w:rPr>
        <w:t>will</w:t>
      </w:r>
      <w:r>
        <w:rPr>
          <w:color w:val="221F1F"/>
          <w:spacing w:val="-3"/>
          <w:w w:val="105"/>
        </w:rPr>
        <w:t xml:space="preserve"> </w:t>
      </w:r>
      <w:r>
        <w:rPr>
          <w:color w:val="221F1F"/>
          <w:w w:val="105"/>
        </w:rPr>
        <w:t>cause</w:t>
      </w:r>
      <w:r>
        <w:rPr>
          <w:color w:val="221F1F"/>
          <w:spacing w:val="-2"/>
          <w:w w:val="105"/>
        </w:rPr>
        <w:t xml:space="preserve"> </w:t>
      </w:r>
      <w:r>
        <w:rPr>
          <w:color w:val="221F1F"/>
          <w:w w:val="105"/>
        </w:rPr>
        <w:t>the</w:t>
      </w:r>
      <w:r>
        <w:rPr>
          <w:color w:val="221F1F"/>
          <w:spacing w:val="-2"/>
          <w:w w:val="105"/>
        </w:rPr>
        <w:t xml:space="preserve"> </w:t>
      </w:r>
      <w:r>
        <w:rPr>
          <w:color w:val="221F1F"/>
          <w:w w:val="105"/>
        </w:rPr>
        <w:t>paint</w:t>
      </w:r>
      <w:r>
        <w:rPr>
          <w:color w:val="221F1F"/>
          <w:spacing w:val="-2"/>
          <w:w w:val="105"/>
        </w:rPr>
        <w:t xml:space="preserve"> </w:t>
      </w:r>
      <w:r>
        <w:rPr>
          <w:color w:val="221F1F"/>
          <w:w w:val="105"/>
        </w:rPr>
        <w:t>to</w:t>
      </w:r>
      <w:r>
        <w:rPr>
          <w:color w:val="221F1F"/>
          <w:spacing w:val="-9"/>
          <w:w w:val="105"/>
        </w:rPr>
        <w:t xml:space="preserve"> </w:t>
      </w:r>
      <w:r>
        <w:rPr>
          <w:color w:val="221F1F"/>
          <w:w w:val="105"/>
        </w:rPr>
        <w:t>fade</w:t>
      </w:r>
      <w:r>
        <w:rPr>
          <w:color w:val="221F1F"/>
          <w:spacing w:val="-4"/>
          <w:w w:val="105"/>
        </w:rPr>
        <w:t xml:space="preserve"> </w:t>
      </w:r>
      <w:r>
        <w:rPr>
          <w:color w:val="221F1F"/>
          <w:w w:val="105"/>
        </w:rPr>
        <w:t>or</w:t>
      </w:r>
      <w:r>
        <w:rPr>
          <w:color w:val="221F1F"/>
          <w:spacing w:val="-3"/>
          <w:w w:val="105"/>
        </w:rPr>
        <w:t xml:space="preserve"> </w:t>
      </w:r>
      <w:r>
        <w:rPr>
          <w:color w:val="221F1F"/>
          <w:w w:val="105"/>
        </w:rPr>
        <w:t>lose</w:t>
      </w:r>
      <w:r>
        <w:rPr>
          <w:color w:val="221F1F"/>
          <w:spacing w:val="-3"/>
          <w:w w:val="105"/>
        </w:rPr>
        <w:t xml:space="preserve"> </w:t>
      </w:r>
      <w:r>
        <w:rPr>
          <w:color w:val="221F1F"/>
          <w:w w:val="105"/>
        </w:rPr>
        <w:t>its</w:t>
      </w:r>
      <w:r>
        <w:rPr>
          <w:color w:val="221F1F"/>
          <w:spacing w:val="-5"/>
          <w:w w:val="105"/>
        </w:rPr>
        <w:t xml:space="preserve"> </w:t>
      </w:r>
      <w:r>
        <w:rPr>
          <w:color w:val="221F1F"/>
          <w:spacing w:val="-2"/>
          <w:w w:val="105"/>
        </w:rPr>
        <w:t>luster.</w:t>
      </w:r>
    </w:p>
    <w:p w14:paraId="1B0D62CD" w14:textId="77777777" w:rsidR="00A87355" w:rsidRDefault="00CD0DE7">
      <w:pPr>
        <w:pStyle w:val="ListParagraph"/>
        <w:numPr>
          <w:ilvl w:val="0"/>
          <w:numId w:val="15"/>
        </w:numPr>
        <w:tabs>
          <w:tab w:val="left" w:pos="809"/>
        </w:tabs>
        <w:spacing w:line="284" w:lineRule="exact"/>
        <w:ind w:left="809" w:hanging="270"/>
      </w:pPr>
      <w:r>
        <w:rPr>
          <w:noProof/>
        </w:rPr>
        <mc:AlternateContent>
          <mc:Choice Requires="wpg">
            <w:drawing>
              <wp:anchor distT="0" distB="0" distL="0" distR="0" simplePos="0" relativeHeight="487664128" behindDoc="1" locked="0" layoutInCell="1" allowOverlap="1" wp14:anchorId="1B0D6901" wp14:editId="1B0D6902">
                <wp:simplePos x="0" y="0"/>
                <wp:positionH relativeFrom="page">
                  <wp:posOffset>325112</wp:posOffset>
                </wp:positionH>
                <wp:positionV relativeFrom="paragraph">
                  <wp:posOffset>213016</wp:posOffset>
                </wp:positionV>
                <wp:extent cx="7105015" cy="1069340"/>
                <wp:effectExtent l="0" t="0" r="0" b="0"/>
                <wp:wrapTopAndBottom/>
                <wp:docPr id="815" name="Group 8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05015" cy="1069340"/>
                          <a:chOff x="0" y="0"/>
                          <a:chExt cx="7105015" cy="1069340"/>
                        </a:xfrm>
                      </wpg:grpSpPr>
                      <wps:wsp>
                        <wps:cNvPr id="816" name="Graphic 816"/>
                        <wps:cNvSpPr/>
                        <wps:spPr>
                          <a:xfrm>
                            <a:off x="196730" y="191400"/>
                            <a:ext cx="60325" cy="128270"/>
                          </a:xfrm>
                          <a:custGeom>
                            <a:avLst/>
                            <a:gdLst/>
                            <a:ahLst/>
                            <a:cxnLst/>
                            <a:rect l="l" t="t" r="r" b="b"/>
                            <a:pathLst>
                              <a:path w="60325" h="128270">
                                <a:moveTo>
                                  <a:pt x="32905" y="0"/>
                                </a:moveTo>
                                <a:lnTo>
                                  <a:pt x="28295" y="0"/>
                                </a:lnTo>
                                <a:lnTo>
                                  <a:pt x="18427" y="3175"/>
                                </a:lnTo>
                                <a:lnTo>
                                  <a:pt x="7899" y="10160"/>
                                </a:lnTo>
                                <a:lnTo>
                                  <a:pt x="0" y="23495"/>
                                </a:lnTo>
                                <a:lnTo>
                                  <a:pt x="660" y="25400"/>
                                </a:lnTo>
                                <a:lnTo>
                                  <a:pt x="5878" y="109220"/>
                                </a:lnTo>
                                <a:lnTo>
                                  <a:pt x="30264" y="128270"/>
                                </a:lnTo>
                                <a:lnTo>
                                  <a:pt x="36195" y="127000"/>
                                </a:lnTo>
                                <a:lnTo>
                                  <a:pt x="39484" y="125730"/>
                                </a:lnTo>
                                <a:lnTo>
                                  <a:pt x="30264" y="125730"/>
                                </a:lnTo>
                                <a:lnTo>
                                  <a:pt x="22377" y="123190"/>
                                </a:lnTo>
                                <a:lnTo>
                                  <a:pt x="15798" y="118110"/>
                                </a:lnTo>
                                <a:lnTo>
                                  <a:pt x="11188" y="113030"/>
                                </a:lnTo>
                                <a:lnTo>
                                  <a:pt x="9220" y="109220"/>
                                </a:lnTo>
                                <a:lnTo>
                                  <a:pt x="3289" y="25400"/>
                                </a:lnTo>
                                <a:lnTo>
                                  <a:pt x="3289" y="23495"/>
                                </a:lnTo>
                                <a:lnTo>
                                  <a:pt x="9867" y="12065"/>
                                </a:lnTo>
                                <a:lnTo>
                                  <a:pt x="19088" y="5715"/>
                                </a:lnTo>
                                <a:lnTo>
                                  <a:pt x="27635" y="3175"/>
                                </a:lnTo>
                                <a:lnTo>
                                  <a:pt x="32905" y="2540"/>
                                </a:lnTo>
                                <a:lnTo>
                                  <a:pt x="39484" y="2540"/>
                                </a:lnTo>
                                <a:lnTo>
                                  <a:pt x="32905" y="0"/>
                                </a:lnTo>
                                <a:close/>
                              </a:path>
                              <a:path w="60325" h="128270">
                                <a:moveTo>
                                  <a:pt x="39484" y="2540"/>
                                </a:moveTo>
                                <a:lnTo>
                                  <a:pt x="32905" y="2540"/>
                                </a:lnTo>
                                <a:lnTo>
                                  <a:pt x="45402" y="8255"/>
                                </a:lnTo>
                                <a:lnTo>
                                  <a:pt x="52641" y="15875"/>
                                </a:lnTo>
                                <a:lnTo>
                                  <a:pt x="55930" y="22225"/>
                                </a:lnTo>
                                <a:lnTo>
                                  <a:pt x="56591" y="25400"/>
                                </a:lnTo>
                                <a:lnTo>
                                  <a:pt x="50660" y="109220"/>
                                </a:lnTo>
                                <a:lnTo>
                                  <a:pt x="44081" y="120015"/>
                                </a:lnTo>
                                <a:lnTo>
                                  <a:pt x="37503" y="125730"/>
                                </a:lnTo>
                                <a:lnTo>
                                  <a:pt x="39484" y="125730"/>
                                </a:lnTo>
                                <a:lnTo>
                                  <a:pt x="42113" y="123825"/>
                                </a:lnTo>
                                <a:lnTo>
                                  <a:pt x="48031" y="118110"/>
                                </a:lnTo>
                                <a:lnTo>
                                  <a:pt x="53301" y="110490"/>
                                </a:lnTo>
                                <a:lnTo>
                                  <a:pt x="59880" y="25400"/>
                                </a:lnTo>
                                <a:lnTo>
                                  <a:pt x="58559" y="22225"/>
                                </a:lnTo>
                                <a:lnTo>
                                  <a:pt x="55270" y="14605"/>
                                </a:lnTo>
                                <a:lnTo>
                                  <a:pt x="47371" y="6350"/>
                                </a:lnTo>
                                <a:lnTo>
                                  <a:pt x="39484" y="2540"/>
                                </a:lnTo>
                                <a:close/>
                              </a:path>
                            </a:pathLst>
                          </a:custGeom>
                          <a:solidFill>
                            <a:srgbClr val="57585B"/>
                          </a:solidFill>
                        </wps:spPr>
                        <wps:bodyPr wrap="square" lIns="0" tIns="0" rIns="0" bIns="0" rtlCol="0">
                          <a:prstTxWarp prst="textNoShape">
                            <a:avLst/>
                          </a:prstTxWarp>
                          <a:noAutofit/>
                        </wps:bodyPr>
                      </wps:wsp>
                      <wps:wsp>
                        <wps:cNvPr id="817" name="Graphic 817"/>
                        <wps:cNvSpPr/>
                        <wps:spPr>
                          <a:xfrm>
                            <a:off x="0" y="203505"/>
                            <a:ext cx="7085330" cy="865505"/>
                          </a:xfrm>
                          <a:custGeom>
                            <a:avLst/>
                            <a:gdLst/>
                            <a:ahLst/>
                            <a:cxnLst/>
                            <a:rect l="l" t="t" r="r" b="b"/>
                            <a:pathLst>
                              <a:path w="7085330" h="865505">
                                <a:moveTo>
                                  <a:pt x="7084934" y="0"/>
                                </a:moveTo>
                                <a:lnTo>
                                  <a:pt x="0" y="0"/>
                                </a:lnTo>
                                <a:lnTo>
                                  <a:pt x="0" y="865337"/>
                                </a:lnTo>
                                <a:lnTo>
                                  <a:pt x="7084934" y="865337"/>
                                </a:lnTo>
                                <a:lnTo>
                                  <a:pt x="7084934" y="0"/>
                                </a:lnTo>
                                <a:close/>
                              </a:path>
                            </a:pathLst>
                          </a:custGeom>
                          <a:solidFill>
                            <a:srgbClr val="E6E7E8"/>
                          </a:solidFill>
                        </wps:spPr>
                        <wps:bodyPr wrap="square" lIns="0" tIns="0" rIns="0" bIns="0" rtlCol="0">
                          <a:prstTxWarp prst="textNoShape">
                            <a:avLst/>
                          </a:prstTxWarp>
                          <a:noAutofit/>
                        </wps:bodyPr>
                      </wps:wsp>
                      <wps:wsp>
                        <wps:cNvPr id="818" name="Graphic 818"/>
                        <wps:cNvSpPr/>
                        <wps:spPr>
                          <a:xfrm>
                            <a:off x="7" y="0"/>
                            <a:ext cx="7104380" cy="206375"/>
                          </a:xfrm>
                          <a:custGeom>
                            <a:avLst/>
                            <a:gdLst/>
                            <a:ahLst/>
                            <a:cxnLst/>
                            <a:rect l="l" t="t" r="r" b="b"/>
                            <a:pathLst>
                              <a:path w="7104380" h="206375">
                                <a:moveTo>
                                  <a:pt x="7104380" y="0"/>
                                </a:moveTo>
                                <a:lnTo>
                                  <a:pt x="0" y="0"/>
                                </a:lnTo>
                                <a:lnTo>
                                  <a:pt x="0" y="205786"/>
                                </a:lnTo>
                                <a:lnTo>
                                  <a:pt x="7104380" y="205786"/>
                                </a:lnTo>
                                <a:lnTo>
                                  <a:pt x="7104380" y="0"/>
                                </a:lnTo>
                                <a:close/>
                              </a:path>
                            </a:pathLst>
                          </a:custGeom>
                          <a:solidFill>
                            <a:srgbClr val="A7A9AC"/>
                          </a:solidFill>
                        </wps:spPr>
                        <wps:bodyPr wrap="square" lIns="0" tIns="0" rIns="0" bIns="0" rtlCol="0">
                          <a:prstTxWarp prst="textNoShape">
                            <a:avLst/>
                          </a:prstTxWarp>
                          <a:noAutofit/>
                        </wps:bodyPr>
                      </wps:wsp>
                      <pic:pic xmlns:pic="http://schemas.openxmlformats.org/drawingml/2006/picture">
                        <pic:nvPicPr>
                          <pic:cNvPr id="819" name="Image 819"/>
                          <pic:cNvPicPr/>
                        </pic:nvPicPr>
                        <pic:blipFill>
                          <a:blip r:embed="rId111" cstate="print"/>
                          <a:stretch>
                            <a:fillRect/>
                          </a:stretch>
                        </pic:blipFill>
                        <pic:spPr>
                          <a:xfrm>
                            <a:off x="90812" y="18137"/>
                            <a:ext cx="164464" cy="172720"/>
                          </a:xfrm>
                          <a:prstGeom prst="rect">
                            <a:avLst/>
                          </a:prstGeom>
                        </pic:spPr>
                      </pic:pic>
                      <wps:wsp>
                        <wps:cNvPr id="820" name="Textbox 820"/>
                        <wps:cNvSpPr txBox="1"/>
                        <wps:spPr>
                          <a:xfrm>
                            <a:off x="0" y="205786"/>
                            <a:ext cx="7085330" cy="863600"/>
                          </a:xfrm>
                          <a:prstGeom prst="rect">
                            <a:avLst/>
                          </a:prstGeom>
                        </wps:spPr>
                        <wps:txbx>
                          <w:txbxContent>
                            <w:p w14:paraId="1B0D6B65" w14:textId="77777777" w:rsidR="00A87355" w:rsidRDefault="00CD0DE7">
                              <w:pPr>
                                <w:spacing w:before="45" w:line="244" w:lineRule="exact"/>
                                <w:ind w:left="80"/>
                                <w:rPr>
                                  <w:rFonts w:ascii="Arial"/>
                                  <w:b/>
                                </w:rPr>
                              </w:pPr>
                              <w:r>
                                <w:rPr>
                                  <w:rFonts w:ascii="Arial"/>
                                  <w:b/>
                                  <w:color w:val="221F1F"/>
                                </w:rPr>
                                <w:t>Before</w:t>
                              </w:r>
                              <w:r>
                                <w:rPr>
                                  <w:rFonts w:ascii="Arial"/>
                                  <w:b/>
                                  <w:color w:val="221F1F"/>
                                  <w:spacing w:val="-9"/>
                                </w:rPr>
                                <w:t xml:space="preserve"> </w:t>
                              </w:r>
                              <w:r>
                                <w:rPr>
                                  <w:rFonts w:ascii="Arial"/>
                                  <w:b/>
                                  <w:color w:val="221F1F"/>
                                </w:rPr>
                                <w:t>performing</w:t>
                              </w:r>
                              <w:r>
                                <w:rPr>
                                  <w:rFonts w:ascii="Arial"/>
                                  <w:b/>
                                  <w:color w:val="221F1F"/>
                                  <w:spacing w:val="-6"/>
                                </w:rPr>
                                <w:t xml:space="preserve"> </w:t>
                              </w:r>
                              <w:r>
                                <w:rPr>
                                  <w:rFonts w:ascii="Arial"/>
                                  <w:b/>
                                  <w:color w:val="221F1F"/>
                                </w:rPr>
                                <w:t>any</w:t>
                              </w:r>
                              <w:r>
                                <w:rPr>
                                  <w:rFonts w:ascii="Arial"/>
                                  <w:b/>
                                  <w:color w:val="221F1F"/>
                                  <w:spacing w:val="-6"/>
                                </w:rPr>
                                <w:t xml:space="preserve"> </w:t>
                              </w:r>
                              <w:r>
                                <w:rPr>
                                  <w:rFonts w:ascii="Arial"/>
                                  <w:b/>
                                  <w:color w:val="221F1F"/>
                                </w:rPr>
                                <w:t>maintenance,</w:t>
                              </w:r>
                              <w:r>
                                <w:rPr>
                                  <w:rFonts w:ascii="Arial"/>
                                  <w:b/>
                                  <w:color w:val="221F1F"/>
                                  <w:spacing w:val="-6"/>
                                </w:rPr>
                                <w:t xml:space="preserve"> </w:t>
                              </w:r>
                              <w:r>
                                <w:rPr>
                                  <w:rFonts w:ascii="Arial"/>
                                  <w:b/>
                                  <w:color w:val="221F1F"/>
                                </w:rPr>
                                <w:t>please</w:t>
                              </w:r>
                              <w:r>
                                <w:rPr>
                                  <w:rFonts w:ascii="Arial"/>
                                  <w:b/>
                                  <w:color w:val="221F1F"/>
                                  <w:spacing w:val="-4"/>
                                </w:rPr>
                                <w:t xml:space="preserve"> </w:t>
                              </w:r>
                              <w:r>
                                <w:rPr>
                                  <w:rFonts w:ascii="Arial"/>
                                  <w:b/>
                                  <w:color w:val="221F1F"/>
                                </w:rPr>
                                <w:t>follow</w:t>
                              </w:r>
                              <w:r>
                                <w:rPr>
                                  <w:rFonts w:ascii="Arial"/>
                                  <w:b/>
                                  <w:color w:val="221F1F"/>
                                  <w:spacing w:val="-4"/>
                                </w:rPr>
                                <w:t xml:space="preserve"> </w:t>
                              </w:r>
                              <w:r>
                                <w:rPr>
                                  <w:rFonts w:ascii="Arial"/>
                                  <w:b/>
                                  <w:color w:val="221F1F"/>
                                </w:rPr>
                                <w:t>these</w:t>
                              </w:r>
                              <w:r>
                                <w:rPr>
                                  <w:rFonts w:ascii="Arial"/>
                                  <w:b/>
                                  <w:color w:val="221F1F"/>
                                  <w:spacing w:val="-4"/>
                                </w:rPr>
                                <w:t xml:space="preserve"> </w:t>
                              </w:r>
                              <w:r>
                                <w:rPr>
                                  <w:rFonts w:ascii="Arial"/>
                                  <w:b/>
                                  <w:color w:val="221F1F"/>
                                  <w:spacing w:val="-2"/>
                                </w:rPr>
                                <w:t>steps:</w:t>
                              </w:r>
                            </w:p>
                            <w:p w14:paraId="1B0D6B66" w14:textId="77777777" w:rsidR="00A87355" w:rsidRDefault="00CD0DE7">
                              <w:pPr>
                                <w:numPr>
                                  <w:ilvl w:val="0"/>
                                  <w:numId w:val="14"/>
                                </w:numPr>
                                <w:tabs>
                                  <w:tab w:val="left" w:pos="329"/>
                                  <w:tab w:val="left" w:pos="331"/>
                                </w:tabs>
                                <w:spacing w:line="252" w:lineRule="auto"/>
                                <w:ind w:right="141"/>
                                <w:rPr>
                                  <w:rFonts w:ascii="Arial"/>
                                  <w:b/>
                                </w:rPr>
                              </w:pPr>
                              <w:r>
                                <w:rPr>
                                  <w:rFonts w:ascii="Arial"/>
                                  <w:b/>
                                  <w:color w:val="010202"/>
                                </w:rPr>
                                <w:t>Disconnect the</w:t>
                              </w:r>
                              <w:r>
                                <w:rPr>
                                  <w:rFonts w:ascii="Arial"/>
                                  <w:b/>
                                  <w:color w:val="010202"/>
                                  <w:spacing w:val="-3"/>
                                </w:rPr>
                                <w:t xml:space="preserve"> </w:t>
                              </w:r>
                              <w:r>
                                <w:rPr>
                                  <w:rFonts w:ascii="Arial"/>
                                  <w:b/>
                                  <w:color w:val="010202"/>
                                </w:rPr>
                                <w:t>power supply, disconnect power to</w:t>
                              </w:r>
                              <w:r>
                                <w:rPr>
                                  <w:rFonts w:ascii="Arial"/>
                                  <w:b/>
                                  <w:color w:val="010202"/>
                                  <w:spacing w:val="-1"/>
                                </w:rPr>
                                <w:t xml:space="preserve"> </w:t>
                              </w:r>
                              <w:r>
                                <w:rPr>
                                  <w:rFonts w:ascii="Arial"/>
                                  <w:b/>
                                  <w:color w:val="010202"/>
                                </w:rPr>
                                <w:t>the</w:t>
                              </w:r>
                              <w:r>
                                <w:rPr>
                                  <w:rFonts w:ascii="Arial"/>
                                  <w:b/>
                                  <w:color w:val="010202"/>
                                  <w:spacing w:val="-2"/>
                                </w:rPr>
                                <w:t xml:space="preserve"> </w:t>
                              </w:r>
                              <w:r>
                                <w:rPr>
                                  <w:rFonts w:ascii="Arial"/>
                                  <w:b/>
                                  <w:color w:val="010202"/>
                                </w:rPr>
                                <w:t>outlet</w:t>
                              </w:r>
                              <w:r>
                                <w:rPr>
                                  <w:rFonts w:ascii="Arial"/>
                                  <w:b/>
                                  <w:color w:val="010202"/>
                                  <w:spacing w:val="-1"/>
                                </w:rPr>
                                <w:t xml:space="preserve"> </w:t>
                              </w:r>
                              <w:r>
                                <w:rPr>
                                  <w:rFonts w:ascii="Arial"/>
                                  <w:b/>
                                  <w:color w:val="010202"/>
                                </w:rPr>
                                <w:t>that services this</w:t>
                              </w:r>
                              <w:r>
                                <w:rPr>
                                  <w:rFonts w:ascii="Arial"/>
                                  <w:b/>
                                  <w:color w:val="010202"/>
                                  <w:spacing w:val="-2"/>
                                </w:rPr>
                                <w:t xml:space="preserve"> </w:t>
                              </w:r>
                              <w:r>
                                <w:rPr>
                                  <w:rFonts w:ascii="Arial"/>
                                  <w:b/>
                                  <w:color w:val="010202"/>
                                </w:rPr>
                                <w:t>unit,</w:t>
                              </w:r>
                              <w:r>
                                <w:rPr>
                                  <w:rFonts w:ascii="Arial"/>
                                  <w:b/>
                                  <w:color w:val="010202"/>
                                  <w:spacing w:val="-9"/>
                                </w:rPr>
                                <w:t xml:space="preserve"> </w:t>
                              </w:r>
                              <w:r>
                                <w:rPr>
                                  <w:rFonts w:ascii="Arial"/>
                                  <w:b/>
                                  <w:color w:val="010202"/>
                                </w:rPr>
                                <w:t>and</w:t>
                              </w:r>
                              <w:r>
                                <w:rPr>
                                  <w:rFonts w:ascii="Arial"/>
                                  <w:b/>
                                  <w:color w:val="010202"/>
                                  <w:spacing w:val="-1"/>
                                </w:rPr>
                                <w:t xml:space="preserve"> </w:t>
                              </w:r>
                              <w:r>
                                <w:rPr>
                                  <w:rFonts w:ascii="Arial"/>
                                  <w:b/>
                                  <w:color w:val="010202"/>
                                </w:rPr>
                                <w:t>close</w:t>
                              </w:r>
                              <w:r>
                                <w:rPr>
                                  <w:rFonts w:ascii="Arial"/>
                                  <w:b/>
                                  <w:color w:val="010202"/>
                                  <w:spacing w:val="-2"/>
                                </w:rPr>
                                <w:t xml:space="preserve"> </w:t>
                              </w:r>
                              <w:r>
                                <w:rPr>
                                  <w:rFonts w:ascii="Arial"/>
                                  <w:b/>
                                  <w:color w:val="010202"/>
                                </w:rPr>
                                <w:t xml:space="preserve">the gas </w:t>
                              </w:r>
                              <w:r>
                                <w:rPr>
                                  <w:rFonts w:ascii="Arial"/>
                                  <w:b/>
                                  <w:color w:val="010202"/>
                                  <w:spacing w:val="-2"/>
                                </w:rPr>
                                <w:t>valve.</w:t>
                              </w:r>
                            </w:p>
                            <w:p w14:paraId="1B0D6B67" w14:textId="77777777" w:rsidR="00A87355" w:rsidRDefault="00CD0DE7">
                              <w:pPr>
                                <w:numPr>
                                  <w:ilvl w:val="0"/>
                                  <w:numId w:val="14"/>
                                </w:numPr>
                                <w:tabs>
                                  <w:tab w:val="left" w:pos="329"/>
                                  <w:tab w:val="left" w:pos="331"/>
                                </w:tabs>
                                <w:spacing w:line="256" w:lineRule="auto"/>
                                <w:ind w:right="364"/>
                                <w:rPr>
                                  <w:rFonts w:ascii="Arial"/>
                                  <w:b/>
                                </w:rPr>
                              </w:pPr>
                              <w:r>
                                <w:rPr>
                                  <w:rFonts w:ascii="Arial"/>
                                  <w:b/>
                                  <w:color w:val="221F1F"/>
                                </w:rPr>
                                <w:t>After</w:t>
                              </w:r>
                              <w:r>
                                <w:rPr>
                                  <w:rFonts w:ascii="Arial"/>
                                  <w:b/>
                                  <w:color w:val="221F1F"/>
                                  <w:spacing w:val="-2"/>
                                </w:rPr>
                                <w:t xml:space="preserve"> </w:t>
                              </w:r>
                              <w:r>
                                <w:rPr>
                                  <w:rFonts w:ascii="Arial"/>
                                  <w:b/>
                                  <w:color w:val="221F1F"/>
                                </w:rPr>
                                <w:t>the power</w:t>
                              </w:r>
                              <w:r>
                                <w:rPr>
                                  <w:rFonts w:ascii="Arial"/>
                                  <w:b/>
                                  <w:color w:val="221F1F"/>
                                  <w:spacing w:val="-1"/>
                                </w:rPr>
                                <w:t xml:space="preserve"> </w:t>
                              </w:r>
                              <w:r>
                                <w:rPr>
                                  <w:rFonts w:ascii="Arial"/>
                                  <w:b/>
                                  <w:color w:val="221F1F"/>
                                </w:rPr>
                                <w:t>is</w:t>
                              </w:r>
                              <w:r>
                                <w:rPr>
                                  <w:rFonts w:ascii="Arial"/>
                                  <w:b/>
                                  <w:color w:val="221F1F"/>
                                  <w:spacing w:val="-1"/>
                                </w:rPr>
                                <w:t xml:space="preserve"> </w:t>
                              </w:r>
                              <w:r>
                                <w:rPr>
                                  <w:rFonts w:ascii="Arial"/>
                                  <w:b/>
                                  <w:color w:val="221F1F"/>
                                </w:rPr>
                                <w:t>turned</w:t>
                              </w:r>
                              <w:r>
                                <w:rPr>
                                  <w:rFonts w:ascii="Arial"/>
                                  <w:b/>
                                  <w:color w:val="221F1F"/>
                                  <w:spacing w:val="-29"/>
                                </w:rPr>
                                <w:t xml:space="preserve"> </w:t>
                              </w:r>
                              <w:r>
                                <w:rPr>
                                  <w:rFonts w:ascii="Arial"/>
                                  <w:b/>
                                  <w:color w:val="221F1F"/>
                                </w:rPr>
                                <w:t>OFF, drain</w:t>
                              </w:r>
                              <w:r>
                                <w:rPr>
                                  <w:rFonts w:ascii="Arial"/>
                                  <w:b/>
                                  <w:color w:val="221F1F"/>
                                  <w:spacing w:val="-1"/>
                                </w:rPr>
                                <w:t xml:space="preserve"> </w:t>
                              </w:r>
                              <w:r>
                                <w:rPr>
                                  <w:rFonts w:ascii="Arial"/>
                                  <w:b/>
                                  <w:color w:val="221F1F"/>
                                </w:rPr>
                                <w:t>the hot</w:t>
                              </w:r>
                              <w:r>
                                <w:rPr>
                                  <w:rFonts w:ascii="Arial"/>
                                  <w:b/>
                                  <w:color w:val="221F1F"/>
                                  <w:spacing w:val="-1"/>
                                </w:rPr>
                                <w:t xml:space="preserve"> </w:t>
                              </w:r>
                              <w:r>
                                <w:rPr>
                                  <w:rFonts w:ascii="Arial"/>
                                  <w:b/>
                                  <w:color w:val="221F1F"/>
                                </w:rPr>
                                <w:t>water</w:t>
                              </w:r>
                              <w:r>
                                <w:rPr>
                                  <w:rFonts w:ascii="Arial"/>
                                  <w:b/>
                                  <w:color w:val="221F1F"/>
                                  <w:spacing w:val="-1"/>
                                </w:rPr>
                                <w:t xml:space="preserve"> </w:t>
                              </w:r>
                              <w:r>
                                <w:rPr>
                                  <w:rFonts w:ascii="Arial"/>
                                  <w:b/>
                                  <w:color w:val="221F1F"/>
                                </w:rPr>
                                <w:t>from</w:t>
                              </w:r>
                              <w:r>
                                <w:rPr>
                                  <w:rFonts w:ascii="Arial"/>
                                  <w:b/>
                                  <w:color w:val="221F1F"/>
                                  <w:spacing w:val="-5"/>
                                </w:rPr>
                                <w:t xml:space="preserve"> </w:t>
                              </w:r>
                              <w:r>
                                <w:rPr>
                                  <w:rFonts w:ascii="Arial"/>
                                  <w:b/>
                                  <w:color w:val="221F1F"/>
                                </w:rPr>
                                <w:t>a nearby faucet</w:t>
                              </w:r>
                              <w:r>
                                <w:rPr>
                                  <w:rFonts w:ascii="Arial"/>
                                  <w:b/>
                                  <w:color w:val="221F1F"/>
                                  <w:spacing w:val="-1"/>
                                </w:rPr>
                                <w:t xml:space="preserve"> </w:t>
                              </w:r>
                              <w:r>
                                <w:rPr>
                                  <w:rFonts w:ascii="Arial"/>
                                  <w:b/>
                                  <w:color w:val="221F1F"/>
                                </w:rPr>
                                <w:t>until</w:t>
                              </w:r>
                              <w:r>
                                <w:rPr>
                                  <w:rFonts w:ascii="Arial"/>
                                  <w:b/>
                                  <w:color w:val="221F1F"/>
                                  <w:spacing w:val="-2"/>
                                </w:rPr>
                                <w:t xml:space="preserve"> </w:t>
                              </w:r>
                              <w:r>
                                <w:rPr>
                                  <w:rFonts w:ascii="Arial"/>
                                  <w:b/>
                                  <w:color w:val="221F1F"/>
                                </w:rPr>
                                <w:t>it runs</w:t>
                              </w:r>
                              <w:r>
                                <w:rPr>
                                  <w:rFonts w:ascii="Arial"/>
                                  <w:b/>
                                  <w:color w:val="221F1F"/>
                                  <w:spacing w:val="-3"/>
                                </w:rPr>
                                <w:t xml:space="preserve"> </w:t>
                              </w:r>
                              <w:r>
                                <w:rPr>
                                  <w:rFonts w:ascii="Arial"/>
                                  <w:b/>
                                  <w:color w:val="221F1F"/>
                                </w:rPr>
                                <w:t>cold. Then close the water supply isolation valves (cold and hot) of the water heater.</w:t>
                              </w:r>
                            </w:p>
                          </w:txbxContent>
                        </wps:txbx>
                        <wps:bodyPr wrap="square" lIns="0" tIns="0" rIns="0" bIns="0" rtlCol="0">
                          <a:noAutofit/>
                        </wps:bodyPr>
                      </wps:wsp>
                      <wps:wsp>
                        <wps:cNvPr id="821" name="Textbox 821"/>
                        <wps:cNvSpPr txBox="1"/>
                        <wps:spPr>
                          <a:xfrm>
                            <a:off x="0" y="0"/>
                            <a:ext cx="7085330" cy="206375"/>
                          </a:xfrm>
                          <a:prstGeom prst="rect">
                            <a:avLst/>
                          </a:prstGeom>
                        </wps:spPr>
                        <wps:txbx>
                          <w:txbxContent>
                            <w:p w14:paraId="1B0D6B68" w14:textId="77777777" w:rsidR="00A87355" w:rsidRDefault="00CD0DE7">
                              <w:pPr>
                                <w:spacing w:line="324" w:lineRule="exact"/>
                                <w:ind w:left="477"/>
                                <w:rPr>
                                  <w:b/>
                                  <w:sz w:val="31"/>
                                </w:rPr>
                              </w:pPr>
                              <w:r>
                                <w:rPr>
                                  <w:b/>
                                  <w:spacing w:val="-2"/>
                                  <w:w w:val="110"/>
                                  <w:sz w:val="31"/>
                                </w:rPr>
                                <w:t>CAUTION!</w:t>
                              </w:r>
                            </w:p>
                          </w:txbxContent>
                        </wps:txbx>
                        <wps:bodyPr wrap="square" lIns="0" tIns="0" rIns="0" bIns="0" rtlCol="0">
                          <a:noAutofit/>
                        </wps:bodyPr>
                      </wps:wsp>
                    </wpg:wgp>
                  </a:graphicData>
                </a:graphic>
              </wp:anchor>
            </w:drawing>
          </mc:Choice>
          <mc:Fallback>
            <w:pict>
              <v:group w14:anchorId="1B0D6901" id="Group 815" o:spid="_x0000_s1516" style="position:absolute;left:0;text-align:left;margin-left:25.6pt;margin-top:16.75pt;width:559.45pt;height:84.2pt;z-index:-15652352;mso-wrap-distance-left:0;mso-wrap-distance-right:0;mso-position-horizontal-relative:page;mso-position-vertical-relative:text" coordsize="71050,106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VHxK9gUAAHMYAAAOAAAAZHJzL2Uyb0RvYy54bWzsWVtvm0gUfl9p/wPi&#10;vfXMcEd1qjRJo0pVt9pmtc8YYxsVGHYYx86/7zlzAWrXJmmjaLXaSjEDHIZvvnOZj9M3b/d15dwX&#10;oit5M3fpa+I6RZPzZdms5+5fd+9fxa7TyaxZZhVvirn7UHTu24vff3uza9OC8Q2vloVwYJKmS3ft&#10;3N1I2aazWZdvijrrXvO2aODmios6k3Aq1rOlyHYwe13NGCHhbMfFshU8L7oOrl7rm+6Fmn+1KnL5&#10;x2rVFdKp5i5gk+pXqN8F/s4u3mTpWmTtpswNjOwnUNRZ2cBL+6muM5k5W1EeTVWXueAdX8nXOa9n&#10;fLUq80KtAVZDycFqbgXftmot63S3bnuagNoDnn562vzT/a1ov7SfhUYPw488/9oBL7Ndu07H9/F8&#10;PRjvV6LGh2ARzl4x+tAzWuylk8PFiJKA0MB1crhHSZh4vuE834Bjjp7LNzcTT86yVL9Ywevh7FqI&#10;n26gqPs1ir5ssrZQzHdIwWfhlMu5G9PQdZqshji+NSGDl4ArfD3YIY/mrDOUHrBEkzDyIBCRjoT6&#10;xLBh+QqJxyxbLGaRut0vOUvzbSdvC654z+4/dlLH79KOso0d5fvGDgVkAcZ/peJfug7Ev3AdiP+F&#10;jv82k/gcOhOHzm7uGiAbgKlx4M2a3xd3XJlJdJ3HEgJordsB52BRNWNLmCP53tLet8dWzUhjn0Vq&#10;Ro9GAaKDSa2JPWrTKE4SzSOhoeXJmtijNtV8M88HDOemDGEeXA0LjGNOvjyIIyhsKqYTxs6/3SMs&#10;9LXx2KUWoj1qqF5IDVEUvK/D4yQKL/FjO3OAYXVucWMYk8aMeZH2A2UeTc7PTIMoMWzQmNIJY0pj&#10;a+yRCcyK28fSzGIdD9Pe83rTyZBI4tDyQMLz0QM0mZUFEZS8c75gUejpdJgM8yHHcF1nZx3CYdr0&#10;KHNtGOYV7wqNHWvB02tCH5MjEKfKwhMW58PqmcqimAXn2Q0g36hOOMjTCdsgMeWYwb8J2zBI9LzT&#10;IRYQW0womawQvk9iAxg0zUTseFFAPFNOJvN4CAnKJo19Rqmd2QOWzwabHxPPYJ5O+sDziDUm/kQ5&#10;CZI4fnwdDgKT9dPuC3A/VdXED2HfOpegfuRFGjAk6i9k3VE2QS3vd1sYj/fzjlfl8n1ZVZhznVgv&#10;rirh3GewcQdREAfvDOCRGUigLtVCA0cLvnwApbIDaTJ3u3+2mShcp/rQgBaCdUs7EHawsAMhqyuu&#10;BLJKd9HJu/3fmWidFoZzV4I6+cStJMpSKzxwLb0tPtnwy63kqxJVicKmEZkTkGdaKL2AToOafajT&#10;IuTv0TrNBCAB76tIyVIr0SISYzhrSRuHgTEAMqzUGzvVcgVfBs8v0nooINMMEnTDUG2NUiKxD8Jb&#10;hb6N5cHGFv6xVLJW9p49jm3ghZ6nSIWlWwN7PH7xE80PETxPIt2EN9FN/H8iHX9q2uw2CdJ/8IBU&#10;O0wkxd+jE0mrJ+XOUQ5R4ntY5PGzkJEQ9jTjlJfPIQsFcsgg+WEOWbNHfOzo2nEYwd+nhq0vQRSr&#10;D8jTOTR6MSNPMj9E8Dw5dBldJpdX/4kcass8hT/TV4HRUdNguv8ET8ktbrS6h1U/ao46E1+37Sto&#10;AYEYKBdlVcoH1c6ClgOCau4/lzm2ZPBk3H8AraPT8UOdrQsnpgk6wlrhM7j1Hk2xqMrWKgscG7DQ&#10;BzjoI/1gvbpHdc3zbV00UjfdRFEBbt50m7LtoJ+QFvWigAaJ+LAE1ZRDw09Cj6QVZSMRH8gZKQqZ&#10;q6+JFSicP6EjgUBHNxToAScu4UQLBT6zqP4SAOGpd6ChstDQ9/FrW/WbIhb13+a2sKBiwQ6K0TbY&#10;GwHSj0SNbrIoUBqGGgKql5IwANy4+g6Ux4LvnVivZVR5Hbl/x6EPQ5FkvH6CscNiM9DVKwjkKw69&#10;sO84/BxfAwgcyf1irxpnNFRxiteeSaT+a6Qmg4DXKTn4qfeHaQk+zU+He+VYb/5wr3xaSJ9yke41&#10;vqyLVA8XOtuqFJguPLbOx+cwHv9fwcU3AAAA//8DAFBLAwQKAAAAAAAAACEAIw/y20IFAABCBQAA&#10;FAAAAGRycy9tZWRpYS9pbWFnZTEucG5niVBORw0KGgoAAAANSUhEUgAAACoAAAAsCAYAAAATmipG&#10;AAAABmJLR0QA/wD/AP+gvaeTAAAACXBIWXMAAA7EAAAOxAGVKw4bAAAE4klEQVRYhdVZTWwTRxT+&#10;3qydLkgR4VS3QopVLhG5hDaHnEo4lZ5IiLpel0idnkpvhEtRhYSQUCknuLU3VqKJf6omcEq4IYqa&#10;HCI1F1AuSQO5GBxaR0riXa+9rwccJ3aytnfHVOp32n1v9ptv3868eTNLzIz/AyKqBGNjY33R6JGY&#10;B29ICKHv9xFzjpmWPS+ynM1aOZV+KExEDcMYECL6FQjniKivnWcYvEDsZZj5QTqdXnunQi9cSAx1&#10;6ZE7BBoK2lEdGOlKJTIRJMptCTVNM04UuQWCqSRwH5jZBtFtvSvyo2VZdqv2LYWa5vgwEc+AqKdT&#10;IuvA3hKzN9pqOIhmTtO8KEE8+85EAgCJAZA2bxjGQLNmvkIN88urJOgeEel+bToFIooJLTpvmuPD&#10;fm0OFZpIJEY0IW613xEQi71fZ4v39uLEiQ/bpQAR6UQ8Y5pm/FB/4xgdGxvri3bpfwaJ5LGeY0gm&#10;Ejhz5tOabXFxEU+ePMXL9XW8evWqbcHMvKy/Fz3dOMHqIiql1CNd+mzQz60JrU4kAAwODuLKlcuo&#10;VCpBqEBEfY5TvtdorxPqOM4lQRQPxAxg8JOPfX2NQ6ItEMzGyVUTahgyBojrwVmBI0eP+vqOHz8O&#10;hCgnRCT6U9197UK434VNQ47j+Po2NjYACs5JoKFEIjFS0we8HZtEkMHpADDw+nXe193sJVqBKPLN&#10;7rUAANsuD6kk9XLZ9fVtb22HpQUIw1JKHah9ej6vQIY3b/72dRftlsu4PzWRXiwWzwFVoUwYaf5I&#10;czRLQa5bUqEGNO08AAgppR4mJe3H9rb/5y0Ww0cUAARjAACEbdsxJSY0j6gqGBQDAAFE4qpkts84&#10;zOfz0HW1moaoKpTZVS7hPM/z9XVi82iaZlxA05TLuGg0gkJh84C9UNiEFtFU6QEAgjyhtDus0hw6&#10;u13X7UhEdV3PCdctKgsVBOzs7Byw7+xsgzjE+rkfzAXLsmzR3d3dgYgCL9fXD9hevFxHpVJW4mUg&#10;BwDCsqwCmAsqZE6phGzm1zqb67qYnZ2DU1JL+ARaBqork0f8QIkNwNbWFubn52v3k5NTcF21aAIA&#10;Mz8E9sq8R6qEtuPg/v1JuK6LfD6P35/+gVIpfOW0C8+LzgHVPZOUUrcd9x/lHScBH8RiKO4UUdg8&#10;mK4Ci2R+nElNngWqh2SWZdnJ5PgcEL446e8/hQujozh58iOsrKxiemYGz549VxIq4D3cva7tQg1D&#10;xoTm/hUmqv2nTuHate8P2G/e/AHPnocUy95SKjV1ek90FdmslQPj5zCchvFFIHs78LzKjf33ot4Z&#10;vR0mVcXjvYHsrcDghUwmU5eJ6oRms1bO88pfByVeW3sRyN4MzJyDV0k22g8c6WQymQcM3Gi0N0Mm&#10;mw1k9wMz22BKHnay53vsmEyOzyDAFmVv1p/E6uoKfpsOMeu5MpFKpe4e5vIVKqXU7VLpDkFcCtZb&#10;cLyNJL5NpyctvzYtD3KTyeRlkHanw9r2wFxwnPLn09OZhWbNmh7kAkAqlbrLHs4y83Ln1L0FezzH&#10;XDndSiQQ8GdDMnnxEgPXd/cxCgqXmMVEOv3L43YfCfz7RkrZ4ziuCdBnQSYbmAvVKu1RZmoqHahT&#10;hPzPtAspZU+xVDpHEH0MrxdM8XpyLEHQJjEtpFL350J3pCr0v8S/WqwcfJN57I4AAAAASUVORK5C&#10;YIJQSwMEFAAGAAgAAAAhAJr/bqDgAAAACgEAAA8AAABkcnMvZG93bnJldi54bWxMj81qwzAQhO+F&#10;voPYQm+NJBv3x7UcQmh7CoUkhdKbYm1sE2tlLMV23r7KqT0OM8x8Uyxn27ERB986UiAXAhhS5UxL&#10;tYKv/fvDMzAfNBndOUIFF/SwLG9vCp0bN9EWx12oWSwhn2sFTQh9zrmvGrTaL1yPFL2jG6wOUQ41&#10;N4OeYrnteCLEI7e6pbjQ6B7XDVan3dkq+Jj0tErl27g5HdeXn332+b2RqNT93bx6BRZwDn9huOJH&#10;dCgj08GdyXjWKchkEpMK0jQDdvXlk5DADgoSIV+AlwX/f6H8B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OVUfEr2BQAAcxgAAA4AAAAAAAAAAAAAAAAAOgIAAGRy&#10;cy9lMm9Eb2MueG1sUEsBAi0ACgAAAAAAAAAhACMP8ttCBQAAQgUAABQAAAAAAAAAAAAAAAAAXAgA&#10;AGRycy9tZWRpYS9pbWFnZTEucG5nUEsBAi0AFAAGAAgAAAAhAJr/bqDgAAAACgEAAA8AAAAAAAAA&#10;AAAAAAAA0A0AAGRycy9kb3ducmV2LnhtbFBLAQItABQABgAIAAAAIQCqJg6+vAAAACEBAAAZAAAA&#10;AAAAAAAAAAAAAN0OAABkcnMvX3JlbHMvZTJvRG9jLnhtbC5yZWxzUEsFBgAAAAAGAAYAfAEAANAP&#10;AAAAAA==&#10;">
                <v:shape id="Graphic 816" o:spid="_x0000_s1517" style="position:absolute;left:1967;top:1914;width:603;height:1282;visibility:visible;mso-wrap-style:square;v-text-anchor:top" coordsize="60325,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iQ5xgAAANwAAAAPAAAAZHJzL2Rvd25yZXYueG1sRI9Pa8JA&#10;FMTvgt9heUJvdWMP/omuIkLR1iIaBT0+s88kmH0bsluTfvtuoeBxmJnfMLNFa0rxoNoVlhUM+hEI&#10;4tTqgjMFp+P76xiE88gaS8uk4IccLObdzgxjbRs+0CPxmQgQdjEqyL2vYildmpNB17cVcfButjbo&#10;g6wzqWtsAtyU8i2KhtJgwWEhx4pWOaX35NsouOxHV3/eftH18nG+yfVOF5/NRKmXXrucgvDU+mf4&#10;v73RCsaDIfydCUdAzn8BAAD//wMAUEsBAi0AFAAGAAgAAAAhANvh9svuAAAAhQEAABMAAAAAAAAA&#10;AAAAAAAAAAAAAFtDb250ZW50X1R5cGVzXS54bWxQSwECLQAUAAYACAAAACEAWvQsW78AAAAVAQAA&#10;CwAAAAAAAAAAAAAAAAAfAQAAX3JlbHMvLnJlbHNQSwECLQAUAAYACAAAACEA6zYkOcYAAADcAAAA&#10;DwAAAAAAAAAAAAAAAAAHAgAAZHJzL2Rvd25yZXYueG1sUEsFBgAAAAADAAMAtwAAAPoCAAAAAA==&#10;" path="m32905,l28295,,18427,3175,7899,10160,,23495r660,1905l5878,109220r24386,19050l36195,127000r3289,-1270l30264,125730r-7887,-2540l15798,118110r-4610,-5080l9220,109220,3289,25400r,-1905l9867,12065,19088,5715,27635,3175r5270,-635l39484,2540,32905,xem39484,2540r-6579,l45402,8255r7239,7620l55930,22225r661,3175l50660,109220r-6579,10795l37503,125730r1981,l42113,123825r5918,-5715l53301,110490,59880,25400,58559,22225,55270,14605,47371,6350,39484,2540xe" fillcolor="#57585b" stroked="f">
                  <v:path arrowok="t"/>
                </v:shape>
                <v:shape id="Graphic 817" o:spid="_x0000_s1518" style="position:absolute;top:2035;width:70853;height:8655;visibility:visible;mso-wrap-style:square;v-text-anchor:top" coordsize="7085330,865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SgNxQAAANwAAAAPAAAAZHJzL2Rvd25yZXYueG1sRI9Ba8JA&#10;FITvBf/D8gRvdaOBaqOrqCAtXkptoddn9pkNZt/G7NZEf71bEHocZuYbZr7sbCUu1PjSsYLRMAFB&#10;nDtdcqHg+2v7PAXhA7LGyjEpuJKH5aL3NMdMu5Y/6bIPhYgQ9hkqMCHUmZQ+N2TRD11NHL2jayyG&#10;KJtC6gbbCLeVHCfJi7RYclwwWNPGUH7a/1oF6a3zh48xndvd62n9kx7z9M14pQb9bjUDEagL/+FH&#10;+10rmI4m8HcmHgG5uAMAAP//AwBQSwECLQAUAAYACAAAACEA2+H2y+4AAACFAQAAEwAAAAAAAAAA&#10;AAAAAAAAAAAAW0NvbnRlbnRfVHlwZXNdLnhtbFBLAQItABQABgAIAAAAIQBa9CxbvwAAABUBAAAL&#10;AAAAAAAAAAAAAAAAAB8BAABfcmVscy8ucmVsc1BLAQItABQABgAIAAAAIQDDHSgNxQAAANwAAAAP&#10;AAAAAAAAAAAAAAAAAAcCAABkcnMvZG93bnJldi54bWxQSwUGAAAAAAMAAwC3AAAA+QIAAAAA&#10;" path="m7084934,l,,,865337r7084934,l7084934,xe" fillcolor="#e6e7e8" stroked="f">
                  <v:path arrowok="t"/>
                </v:shape>
                <v:shape id="Graphic 818" o:spid="_x0000_s1519" style="position:absolute;width:71043;height:2063;visibility:visible;mso-wrap-style:square;v-text-anchor:top" coordsize="7104380,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eGyvgAAANwAAAAPAAAAZHJzL2Rvd25yZXYueG1sRE9LCsIw&#10;EN0L3iGM4M6mulCpRhFBEFHEH26HZmyLzaQ00dbbm4Xg8vH+82VrSvGm2hWWFQyjGARxanXBmYLr&#10;ZTOYgnAeWWNpmRR8yMFy0e3MMdG24RO9zz4TIYRdggpy76tESpfmZNBFtiIO3MPWBn2AdSZ1jU0I&#10;N6UcxfFYGiw4NORY0Tqn9Hl+GQVys9s+mtu9OsSHZzM5jfbHj3VK9XvtagbCU+v/4p97qxVMh2Ft&#10;OBOOgFx8AQAA//8DAFBLAQItABQABgAIAAAAIQDb4fbL7gAAAIUBAAATAAAAAAAAAAAAAAAAAAAA&#10;AABbQ29udGVudF9UeXBlc10ueG1sUEsBAi0AFAAGAAgAAAAhAFr0LFu/AAAAFQEAAAsAAAAAAAAA&#10;AAAAAAAAHwEAAF9yZWxzLy5yZWxzUEsBAi0AFAAGAAgAAAAhAOix4bK+AAAA3AAAAA8AAAAAAAAA&#10;AAAAAAAABwIAAGRycy9kb3ducmV2LnhtbFBLBQYAAAAAAwADALcAAADyAgAAAAA=&#10;" path="m7104380,l,,,205786r7104380,l7104380,xe" fillcolor="#a7a9ac" stroked="f">
                  <v:path arrowok="t"/>
                </v:shape>
                <v:shape id="Image 819" o:spid="_x0000_s1520" type="#_x0000_t75" style="position:absolute;left:908;top:181;width:1644;height: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cqqwQAAANwAAAAPAAAAZHJzL2Rvd25yZXYueG1sRI/RagIx&#10;FETfC/5DuELfajYKZV2NIlLBR2v9gMvmml3d3CxJqmu/3hQKfRxm5gyzXA+uEzcKsfWsQU0KEMS1&#10;Ny1bDaev3VsJIiZkg51n0vCgCOvV6GWJlfF3/qTbMVmRIRwr1NCk1FdSxrohh3Hie+LsnX1wmLIM&#10;VpqA9wx3nZwWxbt02HJeaLCnbUP19fjtNCT2FzVTquvtz0c82YcNZXvQ+nU8bBYgEg3pP/zX3hsN&#10;pZrD75l8BOTqCQAA//8DAFBLAQItABQABgAIAAAAIQDb4fbL7gAAAIUBAAATAAAAAAAAAAAAAAAA&#10;AAAAAABbQ29udGVudF9UeXBlc10ueG1sUEsBAi0AFAAGAAgAAAAhAFr0LFu/AAAAFQEAAAsAAAAA&#10;AAAAAAAAAAAAHwEAAF9yZWxzLy5yZWxzUEsBAi0AFAAGAAgAAAAhAFwJyqrBAAAA3AAAAA8AAAAA&#10;AAAAAAAAAAAABwIAAGRycy9kb3ducmV2LnhtbFBLBQYAAAAAAwADALcAAAD1AgAAAAA=&#10;">
                  <v:imagedata r:id="rId112" o:title=""/>
                </v:shape>
                <v:shape id="Textbox 820" o:spid="_x0000_s1521" type="#_x0000_t202" style="position:absolute;top:2057;width:70853;height:8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FshwAAAANwAAAAPAAAAZHJzL2Rvd25yZXYueG1sRE9Ni8Iw&#10;EL0v+B/CCN7WVA/iVqOIKAiCWLuHPY7N2AabSW2i1n9vDsIeH+97vuxsLR7UeuNYwWiYgCAunDZc&#10;KvjNt99TED4ga6wdk4IXeVguel9zTLV7ckaPUyhFDGGfooIqhCaV0hcVWfRD1xBH7uJaiyHCtpS6&#10;xWcMt7UcJ8lEWjQcGypsaF1RcT3drYLVH2cbczucj9klM3n+k/B+clVq0O9WMxCBuvAv/rh3WsF0&#10;HOfHM/EIyMUbAAD//wMAUEsBAi0AFAAGAAgAAAAhANvh9svuAAAAhQEAABMAAAAAAAAAAAAAAAAA&#10;AAAAAFtDb250ZW50X1R5cGVzXS54bWxQSwECLQAUAAYACAAAACEAWvQsW78AAAAVAQAACwAAAAAA&#10;AAAAAAAAAAAfAQAAX3JlbHMvLnJlbHNQSwECLQAUAAYACAAAACEAapRbIcAAAADcAAAADwAAAAAA&#10;AAAAAAAAAAAHAgAAZHJzL2Rvd25yZXYueG1sUEsFBgAAAAADAAMAtwAAAPQCAAAAAA==&#10;" filled="f" stroked="f">
                  <v:textbox inset="0,0,0,0">
                    <w:txbxContent>
                      <w:p w14:paraId="1B0D6B65" w14:textId="77777777" w:rsidR="00A87355" w:rsidRDefault="00CD0DE7">
                        <w:pPr>
                          <w:spacing w:before="45" w:line="244" w:lineRule="exact"/>
                          <w:ind w:left="80"/>
                          <w:rPr>
                            <w:rFonts w:ascii="Arial"/>
                            <w:b/>
                          </w:rPr>
                        </w:pPr>
                        <w:r>
                          <w:rPr>
                            <w:rFonts w:ascii="Arial"/>
                            <w:b/>
                            <w:color w:val="221F1F"/>
                          </w:rPr>
                          <w:t>Before</w:t>
                        </w:r>
                        <w:r>
                          <w:rPr>
                            <w:rFonts w:ascii="Arial"/>
                            <w:b/>
                            <w:color w:val="221F1F"/>
                            <w:spacing w:val="-9"/>
                          </w:rPr>
                          <w:t xml:space="preserve"> </w:t>
                        </w:r>
                        <w:r>
                          <w:rPr>
                            <w:rFonts w:ascii="Arial"/>
                            <w:b/>
                            <w:color w:val="221F1F"/>
                          </w:rPr>
                          <w:t>performing</w:t>
                        </w:r>
                        <w:r>
                          <w:rPr>
                            <w:rFonts w:ascii="Arial"/>
                            <w:b/>
                            <w:color w:val="221F1F"/>
                            <w:spacing w:val="-6"/>
                          </w:rPr>
                          <w:t xml:space="preserve"> </w:t>
                        </w:r>
                        <w:r>
                          <w:rPr>
                            <w:rFonts w:ascii="Arial"/>
                            <w:b/>
                            <w:color w:val="221F1F"/>
                          </w:rPr>
                          <w:t>any</w:t>
                        </w:r>
                        <w:r>
                          <w:rPr>
                            <w:rFonts w:ascii="Arial"/>
                            <w:b/>
                            <w:color w:val="221F1F"/>
                            <w:spacing w:val="-6"/>
                          </w:rPr>
                          <w:t xml:space="preserve"> </w:t>
                        </w:r>
                        <w:r>
                          <w:rPr>
                            <w:rFonts w:ascii="Arial"/>
                            <w:b/>
                            <w:color w:val="221F1F"/>
                          </w:rPr>
                          <w:t>maintenance,</w:t>
                        </w:r>
                        <w:r>
                          <w:rPr>
                            <w:rFonts w:ascii="Arial"/>
                            <w:b/>
                            <w:color w:val="221F1F"/>
                            <w:spacing w:val="-6"/>
                          </w:rPr>
                          <w:t xml:space="preserve"> </w:t>
                        </w:r>
                        <w:r>
                          <w:rPr>
                            <w:rFonts w:ascii="Arial"/>
                            <w:b/>
                            <w:color w:val="221F1F"/>
                          </w:rPr>
                          <w:t>please</w:t>
                        </w:r>
                        <w:r>
                          <w:rPr>
                            <w:rFonts w:ascii="Arial"/>
                            <w:b/>
                            <w:color w:val="221F1F"/>
                            <w:spacing w:val="-4"/>
                          </w:rPr>
                          <w:t xml:space="preserve"> </w:t>
                        </w:r>
                        <w:r>
                          <w:rPr>
                            <w:rFonts w:ascii="Arial"/>
                            <w:b/>
                            <w:color w:val="221F1F"/>
                          </w:rPr>
                          <w:t>follow</w:t>
                        </w:r>
                        <w:r>
                          <w:rPr>
                            <w:rFonts w:ascii="Arial"/>
                            <w:b/>
                            <w:color w:val="221F1F"/>
                            <w:spacing w:val="-4"/>
                          </w:rPr>
                          <w:t xml:space="preserve"> </w:t>
                        </w:r>
                        <w:r>
                          <w:rPr>
                            <w:rFonts w:ascii="Arial"/>
                            <w:b/>
                            <w:color w:val="221F1F"/>
                          </w:rPr>
                          <w:t>these</w:t>
                        </w:r>
                        <w:r>
                          <w:rPr>
                            <w:rFonts w:ascii="Arial"/>
                            <w:b/>
                            <w:color w:val="221F1F"/>
                            <w:spacing w:val="-4"/>
                          </w:rPr>
                          <w:t xml:space="preserve"> </w:t>
                        </w:r>
                        <w:r>
                          <w:rPr>
                            <w:rFonts w:ascii="Arial"/>
                            <w:b/>
                            <w:color w:val="221F1F"/>
                            <w:spacing w:val="-2"/>
                          </w:rPr>
                          <w:t>steps:</w:t>
                        </w:r>
                      </w:p>
                      <w:p w14:paraId="1B0D6B66" w14:textId="77777777" w:rsidR="00A87355" w:rsidRDefault="00CD0DE7">
                        <w:pPr>
                          <w:numPr>
                            <w:ilvl w:val="0"/>
                            <w:numId w:val="14"/>
                          </w:numPr>
                          <w:tabs>
                            <w:tab w:val="left" w:pos="329"/>
                            <w:tab w:val="left" w:pos="331"/>
                          </w:tabs>
                          <w:spacing w:line="252" w:lineRule="auto"/>
                          <w:ind w:right="141"/>
                          <w:rPr>
                            <w:rFonts w:ascii="Arial"/>
                            <w:b/>
                          </w:rPr>
                        </w:pPr>
                        <w:r>
                          <w:rPr>
                            <w:rFonts w:ascii="Arial"/>
                            <w:b/>
                            <w:color w:val="010202"/>
                          </w:rPr>
                          <w:t>Disconnect the</w:t>
                        </w:r>
                        <w:r>
                          <w:rPr>
                            <w:rFonts w:ascii="Arial"/>
                            <w:b/>
                            <w:color w:val="010202"/>
                            <w:spacing w:val="-3"/>
                          </w:rPr>
                          <w:t xml:space="preserve"> </w:t>
                        </w:r>
                        <w:r>
                          <w:rPr>
                            <w:rFonts w:ascii="Arial"/>
                            <w:b/>
                            <w:color w:val="010202"/>
                          </w:rPr>
                          <w:t>power supply, disconnect power to</w:t>
                        </w:r>
                        <w:r>
                          <w:rPr>
                            <w:rFonts w:ascii="Arial"/>
                            <w:b/>
                            <w:color w:val="010202"/>
                            <w:spacing w:val="-1"/>
                          </w:rPr>
                          <w:t xml:space="preserve"> </w:t>
                        </w:r>
                        <w:r>
                          <w:rPr>
                            <w:rFonts w:ascii="Arial"/>
                            <w:b/>
                            <w:color w:val="010202"/>
                          </w:rPr>
                          <w:t>the</w:t>
                        </w:r>
                        <w:r>
                          <w:rPr>
                            <w:rFonts w:ascii="Arial"/>
                            <w:b/>
                            <w:color w:val="010202"/>
                            <w:spacing w:val="-2"/>
                          </w:rPr>
                          <w:t xml:space="preserve"> </w:t>
                        </w:r>
                        <w:r>
                          <w:rPr>
                            <w:rFonts w:ascii="Arial"/>
                            <w:b/>
                            <w:color w:val="010202"/>
                          </w:rPr>
                          <w:t>outlet</w:t>
                        </w:r>
                        <w:r>
                          <w:rPr>
                            <w:rFonts w:ascii="Arial"/>
                            <w:b/>
                            <w:color w:val="010202"/>
                            <w:spacing w:val="-1"/>
                          </w:rPr>
                          <w:t xml:space="preserve"> </w:t>
                        </w:r>
                        <w:r>
                          <w:rPr>
                            <w:rFonts w:ascii="Arial"/>
                            <w:b/>
                            <w:color w:val="010202"/>
                          </w:rPr>
                          <w:t>that services this</w:t>
                        </w:r>
                        <w:r>
                          <w:rPr>
                            <w:rFonts w:ascii="Arial"/>
                            <w:b/>
                            <w:color w:val="010202"/>
                            <w:spacing w:val="-2"/>
                          </w:rPr>
                          <w:t xml:space="preserve"> </w:t>
                        </w:r>
                        <w:r>
                          <w:rPr>
                            <w:rFonts w:ascii="Arial"/>
                            <w:b/>
                            <w:color w:val="010202"/>
                          </w:rPr>
                          <w:t>unit,</w:t>
                        </w:r>
                        <w:r>
                          <w:rPr>
                            <w:rFonts w:ascii="Arial"/>
                            <w:b/>
                            <w:color w:val="010202"/>
                            <w:spacing w:val="-9"/>
                          </w:rPr>
                          <w:t xml:space="preserve"> </w:t>
                        </w:r>
                        <w:r>
                          <w:rPr>
                            <w:rFonts w:ascii="Arial"/>
                            <w:b/>
                            <w:color w:val="010202"/>
                          </w:rPr>
                          <w:t>and</w:t>
                        </w:r>
                        <w:r>
                          <w:rPr>
                            <w:rFonts w:ascii="Arial"/>
                            <w:b/>
                            <w:color w:val="010202"/>
                            <w:spacing w:val="-1"/>
                          </w:rPr>
                          <w:t xml:space="preserve"> </w:t>
                        </w:r>
                        <w:r>
                          <w:rPr>
                            <w:rFonts w:ascii="Arial"/>
                            <w:b/>
                            <w:color w:val="010202"/>
                          </w:rPr>
                          <w:t>close</w:t>
                        </w:r>
                        <w:r>
                          <w:rPr>
                            <w:rFonts w:ascii="Arial"/>
                            <w:b/>
                            <w:color w:val="010202"/>
                            <w:spacing w:val="-2"/>
                          </w:rPr>
                          <w:t xml:space="preserve"> </w:t>
                        </w:r>
                        <w:r>
                          <w:rPr>
                            <w:rFonts w:ascii="Arial"/>
                            <w:b/>
                            <w:color w:val="010202"/>
                          </w:rPr>
                          <w:t xml:space="preserve">the gas </w:t>
                        </w:r>
                        <w:r>
                          <w:rPr>
                            <w:rFonts w:ascii="Arial"/>
                            <w:b/>
                            <w:color w:val="010202"/>
                            <w:spacing w:val="-2"/>
                          </w:rPr>
                          <w:t>valve.</w:t>
                        </w:r>
                      </w:p>
                      <w:p w14:paraId="1B0D6B67" w14:textId="77777777" w:rsidR="00A87355" w:rsidRDefault="00CD0DE7">
                        <w:pPr>
                          <w:numPr>
                            <w:ilvl w:val="0"/>
                            <w:numId w:val="14"/>
                          </w:numPr>
                          <w:tabs>
                            <w:tab w:val="left" w:pos="329"/>
                            <w:tab w:val="left" w:pos="331"/>
                          </w:tabs>
                          <w:spacing w:line="256" w:lineRule="auto"/>
                          <w:ind w:right="364"/>
                          <w:rPr>
                            <w:rFonts w:ascii="Arial"/>
                            <w:b/>
                          </w:rPr>
                        </w:pPr>
                        <w:r>
                          <w:rPr>
                            <w:rFonts w:ascii="Arial"/>
                            <w:b/>
                            <w:color w:val="221F1F"/>
                          </w:rPr>
                          <w:t>After</w:t>
                        </w:r>
                        <w:r>
                          <w:rPr>
                            <w:rFonts w:ascii="Arial"/>
                            <w:b/>
                            <w:color w:val="221F1F"/>
                            <w:spacing w:val="-2"/>
                          </w:rPr>
                          <w:t xml:space="preserve"> </w:t>
                        </w:r>
                        <w:r>
                          <w:rPr>
                            <w:rFonts w:ascii="Arial"/>
                            <w:b/>
                            <w:color w:val="221F1F"/>
                          </w:rPr>
                          <w:t>the power</w:t>
                        </w:r>
                        <w:r>
                          <w:rPr>
                            <w:rFonts w:ascii="Arial"/>
                            <w:b/>
                            <w:color w:val="221F1F"/>
                            <w:spacing w:val="-1"/>
                          </w:rPr>
                          <w:t xml:space="preserve"> </w:t>
                        </w:r>
                        <w:r>
                          <w:rPr>
                            <w:rFonts w:ascii="Arial"/>
                            <w:b/>
                            <w:color w:val="221F1F"/>
                          </w:rPr>
                          <w:t>is</w:t>
                        </w:r>
                        <w:r>
                          <w:rPr>
                            <w:rFonts w:ascii="Arial"/>
                            <w:b/>
                            <w:color w:val="221F1F"/>
                            <w:spacing w:val="-1"/>
                          </w:rPr>
                          <w:t xml:space="preserve"> </w:t>
                        </w:r>
                        <w:r>
                          <w:rPr>
                            <w:rFonts w:ascii="Arial"/>
                            <w:b/>
                            <w:color w:val="221F1F"/>
                          </w:rPr>
                          <w:t>turned</w:t>
                        </w:r>
                        <w:r>
                          <w:rPr>
                            <w:rFonts w:ascii="Arial"/>
                            <w:b/>
                            <w:color w:val="221F1F"/>
                            <w:spacing w:val="-29"/>
                          </w:rPr>
                          <w:t xml:space="preserve"> </w:t>
                        </w:r>
                        <w:r>
                          <w:rPr>
                            <w:rFonts w:ascii="Arial"/>
                            <w:b/>
                            <w:color w:val="221F1F"/>
                          </w:rPr>
                          <w:t>OFF, drain</w:t>
                        </w:r>
                        <w:r>
                          <w:rPr>
                            <w:rFonts w:ascii="Arial"/>
                            <w:b/>
                            <w:color w:val="221F1F"/>
                            <w:spacing w:val="-1"/>
                          </w:rPr>
                          <w:t xml:space="preserve"> </w:t>
                        </w:r>
                        <w:r>
                          <w:rPr>
                            <w:rFonts w:ascii="Arial"/>
                            <w:b/>
                            <w:color w:val="221F1F"/>
                          </w:rPr>
                          <w:t>the hot</w:t>
                        </w:r>
                        <w:r>
                          <w:rPr>
                            <w:rFonts w:ascii="Arial"/>
                            <w:b/>
                            <w:color w:val="221F1F"/>
                            <w:spacing w:val="-1"/>
                          </w:rPr>
                          <w:t xml:space="preserve"> </w:t>
                        </w:r>
                        <w:r>
                          <w:rPr>
                            <w:rFonts w:ascii="Arial"/>
                            <w:b/>
                            <w:color w:val="221F1F"/>
                          </w:rPr>
                          <w:t>water</w:t>
                        </w:r>
                        <w:r>
                          <w:rPr>
                            <w:rFonts w:ascii="Arial"/>
                            <w:b/>
                            <w:color w:val="221F1F"/>
                            <w:spacing w:val="-1"/>
                          </w:rPr>
                          <w:t xml:space="preserve"> </w:t>
                        </w:r>
                        <w:r>
                          <w:rPr>
                            <w:rFonts w:ascii="Arial"/>
                            <w:b/>
                            <w:color w:val="221F1F"/>
                          </w:rPr>
                          <w:t>from</w:t>
                        </w:r>
                        <w:r>
                          <w:rPr>
                            <w:rFonts w:ascii="Arial"/>
                            <w:b/>
                            <w:color w:val="221F1F"/>
                            <w:spacing w:val="-5"/>
                          </w:rPr>
                          <w:t xml:space="preserve"> </w:t>
                        </w:r>
                        <w:r>
                          <w:rPr>
                            <w:rFonts w:ascii="Arial"/>
                            <w:b/>
                            <w:color w:val="221F1F"/>
                          </w:rPr>
                          <w:t>a nearby faucet</w:t>
                        </w:r>
                        <w:r>
                          <w:rPr>
                            <w:rFonts w:ascii="Arial"/>
                            <w:b/>
                            <w:color w:val="221F1F"/>
                            <w:spacing w:val="-1"/>
                          </w:rPr>
                          <w:t xml:space="preserve"> </w:t>
                        </w:r>
                        <w:r>
                          <w:rPr>
                            <w:rFonts w:ascii="Arial"/>
                            <w:b/>
                            <w:color w:val="221F1F"/>
                          </w:rPr>
                          <w:t>until</w:t>
                        </w:r>
                        <w:r>
                          <w:rPr>
                            <w:rFonts w:ascii="Arial"/>
                            <w:b/>
                            <w:color w:val="221F1F"/>
                            <w:spacing w:val="-2"/>
                          </w:rPr>
                          <w:t xml:space="preserve"> </w:t>
                        </w:r>
                        <w:r>
                          <w:rPr>
                            <w:rFonts w:ascii="Arial"/>
                            <w:b/>
                            <w:color w:val="221F1F"/>
                          </w:rPr>
                          <w:t>it runs</w:t>
                        </w:r>
                        <w:r>
                          <w:rPr>
                            <w:rFonts w:ascii="Arial"/>
                            <w:b/>
                            <w:color w:val="221F1F"/>
                            <w:spacing w:val="-3"/>
                          </w:rPr>
                          <w:t xml:space="preserve"> </w:t>
                        </w:r>
                        <w:r>
                          <w:rPr>
                            <w:rFonts w:ascii="Arial"/>
                            <w:b/>
                            <w:color w:val="221F1F"/>
                          </w:rPr>
                          <w:t>cold. Then close the water supply isolation valves (cold and hot) of the water heater.</w:t>
                        </w:r>
                      </w:p>
                    </w:txbxContent>
                  </v:textbox>
                </v:shape>
                <v:shape id="Textbox 821" o:spid="_x0000_s1522" type="#_x0000_t202" style="position:absolute;width:70853;height:2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P66xQAAANwAAAAPAAAAZHJzL2Rvd25yZXYueG1sRI9Ba8JA&#10;FITvBf/D8gq91Y05BJu6BikKQqE0poceX7PPZEn2bcyumv77riD0OMzMN8yqmGwvLjR641jBYp6A&#10;IK6dNtwo+Kp2z0sQPiBr7B2Tgl/yUKxnDyvMtbtySZdDaESEsM9RQRvCkEvp65Ys+rkbiKN3dKPF&#10;EOXYSD3iNcJtL9MkyaRFw3GhxYHeWqq7w9kq2HxzuTWnj5/P8liaqnpJ+D3rlHp6nDavIAJN4T98&#10;b++1gmW6gNuZeATk+g8AAP//AwBQSwECLQAUAAYACAAAACEA2+H2y+4AAACFAQAAEwAAAAAAAAAA&#10;AAAAAAAAAAAAW0NvbnRlbnRfVHlwZXNdLnhtbFBLAQItABQABgAIAAAAIQBa9CxbvwAAABUBAAAL&#10;AAAAAAAAAAAAAAAAAB8BAABfcmVscy8ucmVsc1BLAQItABQABgAIAAAAIQAF2P66xQAAANwAAAAP&#10;AAAAAAAAAAAAAAAAAAcCAABkcnMvZG93bnJldi54bWxQSwUGAAAAAAMAAwC3AAAA+QIAAAAA&#10;" filled="f" stroked="f">
                  <v:textbox inset="0,0,0,0">
                    <w:txbxContent>
                      <w:p w14:paraId="1B0D6B68" w14:textId="77777777" w:rsidR="00A87355" w:rsidRDefault="00CD0DE7">
                        <w:pPr>
                          <w:spacing w:line="324" w:lineRule="exact"/>
                          <w:ind w:left="477"/>
                          <w:rPr>
                            <w:b/>
                            <w:sz w:val="31"/>
                          </w:rPr>
                        </w:pPr>
                        <w:r>
                          <w:rPr>
                            <w:b/>
                            <w:spacing w:val="-2"/>
                            <w:w w:val="110"/>
                            <w:sz w:val="31"/>
                          </w:rPr>
                          <w:t>CAUTION!</w:t>
                        </w:r>
                      </w:p>
                    </w:txbxContent>
                  </v:textbox>
                </v:shape>
                <w10:wrap type="topAndBottom" anchorx="page"/>
              </v:group>
            </w:pict>
          </mc:Fallback>
        </mc:AlternateContent>
      </w:r>
      <w:r>
        <w:rPr>
          <w:color w:val="221F1F"/>
          <w:w w:val="105"/>
        </w:rPr>
        <w:t>Clean</w:t>
      </w:r>
      <w:r>
        <w:rPr>
          <w:color w:val="221F1F"/>
          <w:spacing w:val="-14"/>
          <w:w w:val="105"/>
        </w:rPr>
        <w:t xml:space="preserve"> </w:t>
      </w:r>
      <w:r>
        <w:rPr>
          <w:color w:val="221F1F"/>
          <w:w w:val="105"/>
        </w:rPr>
        <w:t>the</w:t>
      </w:r>
      <w:r>
        <w:rPr>
          <w:color w:val="221F1F"/>
          <w:spacing w:val="-12"/>
          <w:w w:val="105"/>
        </w:rPr>
        <w:t xml:space="preserve"> </w:t>
      </w:r>
      <w:r>
        <w:rPr>
          <w:color w:val="221F1F"/>
          <w:w w:val="105"/>
        </w:rPr>
        <w:t>inlet</w:t>
      </w:r>
      <w:r>
        <w:rPr>
          <w:color w:val="221F1F"/>
          <w:spacing w:val="-11"/>
          <w:w w:val="105"/>
        </w:rPr>
        <w:t xml:space="preserve"> </w:t>
      </w:r>
      <w:r>
        <w:rPr>
          <w:color w:val="221F1F"/>
          <w:w w:val="105"/>
        </w:rPr>
        <w:t>water</w:t>
      </w:r>
      <w:r>
        <w:rPr>
          <w:color w:val="221F1F"/>
          <w:spacing w:val="-11"/>
          <w:w w:val="105"/>
        </w:rPr>
        <w:t xml:space="preserve"> </w:t>
      </w:r>
      <w:r>
        <w:rPr>
          <w:color w:val="221F1F"/>
          <w:w w:val="105"/>
        </w:rPr>
        <w:t>ﬁlter</w:t>
      </w:r>
      <w:r>
        <w:rPr>
          <w:color w:val="221F1F"/>
          <w:spacing w:val="-16"/>
          <w:w w:val="105"/>
        </w:rPr>
        <w:t xml:space="preserve"> </w:t>
      </w:r>
      <w:r>
        <w:rPr>
          <w:color w:val="221F1F"/>
          <w:spacing w:val="-2"/>
          <w:w w:val="105"/>
        </w:rPr>
        <w:t>regularly.</w:t>
      </w:r>
    </w:p>
    <w:p w14:paraId="1B0D62CE" w14:textId="77777777" w:rsidR="00A87355" w:rsidRDefault="00CD0DE7">
      <w:pPr>
        <w:pStyle w:val="Heading5"/>
        <w:spacing w:before="31"/>
        <w:rPr>
          <w:rFonts w:ascii="Arial"/>
        </w:rPr>
      </w:pPr>
      <w:r>
        <w:rPr>
          <w:rFonts w:ascii="Arial"/>
          <w:color w:val="221F1F"/>
          <w:w w:val="105"/>
        </w:rPr>
        <w:t>Flush</w:t>
      </w:r>
      <w:r>
        <w:rPr>
          <w:rFonts w:ascii="Arial"/>
          <w:color w:val="221F1F"/>
          <w:spacing w:val="-2"/>
          <w:w w:val="105"/>
        </w:rPr>
        <w:t xml:space="preserve"> </w:t>
      </w:r>
      <w:r>
        <w:rPr>
          <w:rFonts w:ascii="Arial"/>
          <w:color w:val="221F1F"/>
          <w:w w:val="105"/>
        </w:rPr>
        <w:t>the</w:t>
      </w:r>
      <w:r>
        <w:rPr>
          <w:rFonts w:ascii="Arial"/>
          <w:color w:val="221F1F"/>
          <w:spacing w:val="-5"/>
          <w:w w:val="105"/>
        </w:rPr>
        <w:t xml:space="preserve"> </w:t>
      </w:r>
      <w:r>
        <w:rPr>
          <w:rFonts w:ascii="Arial"/>
          <w:color w:val="221F1F"/>
          <w:w w:val="105"/>
        </w:rPr>
        <w:t>Heat</w:t>
      </w:r>
      <w:r>
        <w:rPr>
          <w:rFonts w:ascii="Arial"/>
          <w:color w:val="221F1F"/>
          <w:spacing w:val="-5"/>
          <w:w w:val="105"/>
        </w:rPr>
        <w:t xml:space="preserve"> </w:t>
      </w:r>
      <w:r>
        <w:rPr>
          <w:rFonts w:ascii="Arial"/>
          <w:color w:val="221F1F"/>
          <w:spacing w:val="-2"/>
          <w:w w:val="105"/>
        </w:rPr>
        <w:t>Exchanger</w:t>
      </w:r>
    </w:p>
    <w:p w14:paraId="1B0D62CF" w14:textId="77777777" w:rsidR="00A87355" w:rsidRDefault="00CD0DE7">
      <w:pPr>
        <w:spacing w:before="36"/>
        <w:ind w:left="556" w:right="648"/>
        <w:rPr>
          <w:b/>
        </w:rPr>
      </w:pPr>
      <w:r>
        <w:rPr>
          <w:color w:val="221F1F"/>
        </w:rPr>
        <w:t>Due</w:t>
      </w:r>
      <w:r>
        <w:rPr>
          <w:color w:val="221F1F"/>
          <w:spacing w:val="24"/>
        </w:rPr>
        <w:t xml:space="preserve"> </w:t>
      </w:r>
      <w:r>
        <w:rPr>
          <w:color w:val="221F1F"/>
        </w:rPr>
        <w:t>to</w:t>
      </w:r>
      <w:r>
        <w:rPr>
          <w:color w:val="221F1F"/>
          <w:spacing w:val="24"/>
        </w:rPr>
        <w:t xml:space="preserve"> </w:t>
      </w:r>
      <w:r>
        <w:rPr>
          <w:color w:val="221F1F"/>
        </w:rPr>
        <w:t>the</w:t>
      </w:r>
      <w:r>
        <w:rPr>
          <w:color w:val="221F1F"/>
          <w:spacing w:val="24"/>
        </w:rPr>
        <w:t xml:space="preserve"> </w:t>
      </w:r>
      <w:r>
        <w:rPr>
          <w:color w:val="221F1F"/>
        </w:rPr>
        <w:t>hardness</w:t>
      </w:r>
      <w:r>
        <w:rPr>
          <w:color w:val="221F1F"/>
          <w:spacing w:val="24"/>
        </w:rPr>
        <w:t xml:space="preserve"> </w:t>
      </w:r>
      <w:r>
        <w:rPr>
          <w:color w:val="221F1F"/>
        </w:rPr>
        <w:t>of</w:t>
      </w:r>
      <w:r>
        <w:rPr>
          <w:color w:val="221F1F"/>
          <w:spacing w:val="24"/>
        </w:rPr>
        <w:t xml:space="preserve"> </w:t>
      </w:r>
      <w:r>
        <w:rPr>
          <w:color w:val="221F1F"/>
        </w:rPr>
        <w:t>the</w:t>
      </w:r>
      <w:r>
        <w:rPr>
          <w:color w:val="221F1F"/>
          <w:spacing w:val="24"/>
        </w:rPr>
        <w:t xml:space="preserve"> </w:t>
      </w:r>
      <w:r>
        <w:rPr>
          <w:color w:val="221F1F"/>
        </w:rPr>
        <w:t>water in</w:t>
      </w:r>
      <w:r>
        <w:rPr>
          <w:color w:val="221F1F"/>
          <w:spacing w:val="24"/>
        </w:rPr>
        <w:t xml:space="preserve"> </w:t>
      </w:r>
      <w:r>
        <w:rPr>
          <w:color w:val="221F1F"/>
        </w:rPr>
        <w:t>your</w:t>
      </w:r>
      <w:r>
        <w:rPr>
          <w:color w:val="221F1F"/>
          <w:spacing w:val="22"/>
        </w:rPr>
        <w:t xml:space="preserve"> </w:t>
      </w:r>
      <w:r>
        <w:rPr>
          <w:color w:val="221F1F"/>
        </w:rPr>
        <w:t>area,</w:t>
      </w:r>
      <w:r>
        <w:rPr>
          <w:color w:val="221F1F"/>
          <w:spacing w:val="24"/>
        </w:rPr>
        <w:t xml:space="preserve"> </w:t>
      </w:r>
      <w:r>
        <w:rPr>
          <w:color w:val="221F1F"/>
        </w:rPr>
        <w:t>scale</w:t>
      </w:r>
      <w:r>
        <w:rPr>
          <w:color w:val="221F1F"/>
          <w:spacing w:val="24"/>
        </w:rPr>
        <w:t xml:space="preserve"> </w:t>
      </w:r>
      <w:r>
        <w:rPr>
          <w:color w:val="221F1F"/>
        </w:rPr>
        <w:t>may</w:t>
      </w:r>
      <w:r>
        <w:rPr>
          <w:color w:val="221F1F"/>
          <w:spacing w:val="24"/>
        </w:rPr>
        <w:t xml:space="preserve"> </w:t>
      </w:r>
      <w:r>
        <w:rPr>
          <w:color w:val="221F1F"/>
        </w:rPr>
        <w:t>build</w:t>
      </w:r>
      <w:r>
        <w:rPr>
          <w:color w:val="221F1F"/>
          <w:spacing w:val="24"/>
        </w:rPr>
        <w:t xml:space="preserve"> </w:t>
      </w:r>
      <w:r>
        <w:rPr>
          <w:color w:val="221F1F"/>
        </w:rPr>
        <w:t>up</w:t>
      </w:r>
      <w:r>
        <w:rPr>
          <w:color w:val="221F1F"/>
          <w:spacing w:val="24"/>
        </w:rPr>
        <w:t xml:space="preserve"> </w:t>
      </w:r>
      <w:r>
        <w:rPr>
          <w:color w:val="221F1F"/>
        </w:rPr>
        <w:t>inside</w:t>
      </w:r>
      <w:r>
        <w:rPr>
          <w:color w:val="221F1F"/>
          <w:spacing w:val="24"/>
        </w:rPr>
        <w:t xml:space="preserve"> </w:t>
      </w:r>
      <w:r>
        <w:rPr>
          <w:color w:val="221F1F"/>
        </w:rPr>
        <w:t>the</w:t>
      </w:r>
      <w:r>
        <w:rPr>
          <w:color w:val="221F1F"/>
          <w:spacing w:val="24"/>
        </w:rPr>
        <w:t xml:space="preserve"> </w:t>
      </w:r>
      <w:r>
        <w:rPr>
          <w:color w:val="221F1F"/>
        </w:rPr>
        <w:t>heat</w:t>
      </w:r>
      <w:r>
        <w:rPr>
          <w:color w:val="221F1F"/>
          <w:spacing w:val="24"/>
        </w:rPr>
        <w:t xml:space="preserve"> </w:t>
      </w:r>
      <w:r>
        <w:rPr>
          <w:color w:val="221F1F"/>
        </w:rPr>
        <w:t>exchanger</w:t>
      </w:r>
      <w:r>
        <w:rPr>
          <w:color w:val="221F1F"/>
          <w:spacing w:val="22"/>
        </w:rPr>
        <w:t xml:space="preserve"> </w:t>
      </w:r>
      <w:r>
        <w:rPr>
          <w:color w:val="221F1F"/>
        </w:rPr>
        <w:t>and</w:t>
      </w:r>
      <w:r>
        <w:rPr>
          <w:color w:val="221F1F"/>
          <w:spacing w:val="24"/>
        </w:rPr>
        <w:t xml:space="preserve"> </w:t>
      </w:r>
      <w:r>
        <w:rPr>
          <w:color w:val="221F1F"/>
        </w:rPr>
        <w:t>block</w:t>
      </w:r>
      <w:r>
        <w:rPr>
          <w:color w:val="221F1F"/>
          <w:spacing w:val="-8"/>
        </w:rPr>
        <w:t xml:space="preserve"> </w:t>
      </w:r>
      <w:r>
        <w:rPr>
          <w:color w:val="221F1F"/>
        </w:rPr>
        <w:t>efficient</w:t>
      </w:r>
      <w:r>
        <w:rPr>
          <w:color w:val="221F1F"/>
          <w:spacing w:val="24"/>
        </w:rPr>
        <w:t xml:space="preserve"> </w:t>
      </w:r>
      <w:r>
        <w:rPr>
          <w:color w:val="221F1F"/>
        </w:rPr>
        <w:t>water flow.</w:t>
      </w:r>
      <w:r>
        <w:rPr>
          <w:color w:val="221F1F"/>
          <w:spacing w:val="37"/>
        </w:rPr>
        <w:t xml:space="preserve"> </w:t>
      </w:r>
      <w:r>
        <w:rPr>
          <w:color w:val="221F1F"/>
        </w:rPr>
        <w:t>Periodic</w:t>
      </w:r>
      <w:r>
        <w:rPr>
          <w:color w:val="221F1F"/>
          <w:spacing w:val="37"/>
        </w:rPr>
        <w:t xml:space="preserve"> </w:t>
      </w:r>
      <w:r>
        <w:rPr>
          <w:color w:val="221F1F"/>
        </w:rPr>
        <w:t>ﬂushing</w:t>
      </w:r>
      <w:r>
        <w:rPr>
          <w:color w:val="221F1F"/>
          <w:spacing w:val="37"/>
        </w:rPr>
        <w:t xml:space="preserve"> </w:t>
      </w:r>
      <w:r>
        <w:rPr>
          <w:color w:val="221F1F"/>
        </w:rPr>
        <w:t>is</w:t>
      </w:r>
      <w:r>
        <w:rPr>
          <w:color w:val="221F1F"/>
          <w:spacing w:val="21"/>
        </w:rPr>
        <w:t xml:space="preserve"> </w:t>
      </w:r>
      <w:r>
        <w:rPr>
          <w:color w:val="221F1F"/>
        </w:rPr>
        <w:t>mandatory</w:t>
      </w:r>
      <w:r>
        <w:rPr>
          <w:color w:val="221F1F"/>
          <w:spacing w:val="33"/>
        </w:rPr>
        <w:t xml:space="preserve"> </w:t>
      </w:r>
      <w:r>
        <w:rPr>
          <w:color w:val="221F1F"/>
        </w:rPr>
        <w:t>in</w:t>
      </w:r>
      <w:r>
        <w:rPr>
          <w:color w:val="221F1F"/>
          <w:spacing w:val="37"/>
        </w:rPr>
        <w:t xml:space="preserve"> </w:t>
      </w:r>
      <w:r>
        <w:rPr>
          <w:color w:val="221F1F"/>
        </w:rPr>
        <w:t>order</w:t>
      </w:r>
      <w:r>
        <w:rPr>
          <w:color w:val="221F1F"/>
          <w:spacing w:val="35"/>
        </w:rPr>
        <w:t xml:space="preserve"> </w:t>
      </w:r>
      <w:r>
        <w:rPr>
          <w:color w:val="221F1F"/>
        </w:rPr>
        <w:t>to</w:t>
      </w:r>
      <w:r>
        <w:rPr>
          <w:color w:val="221F1F"/>
          <w:spacing w:val="37"/>
        </w:rPr>
        <w:t xml:space="preserve"> </w:t>
      </w:r>
      <w:r>
        <w:rPr>
          <w:color w:val="221F1F"/>
        </w:rPr>
        <w:t>ensure</w:t>
      </w:r>
      <w:r>
        <w:rPr>
          <w:color w:val="221F1F"/>
          <w:spacing w:val="37"/>
        </w:rPr>
        <w:t xml:space="preserve"> </w:t>
      </w:r>
      <w:r>
        <w:rPr>
          <w:color w:val="221F1F"/>
        </w:rPr>
        <w:t>smooth</w:t>
      </w:r>
      <w:r>
        <w:rPr>
          <w:color w:val="221F1F"/>
          <w:spacing w:val="37"/>
        </w:rPr>
        <w:t xml:space="preserve"> </w:t>
      </w:r>
      <w:r>
        <w:rPr>
          <w:color w:val="221F1F"/>
        </w:rPr>
        <w:t>water</w:t>
      </w:r>
      <w:r>
        <w:rPr>
          <w:color w:val="221F1F"/>
          <w:spacing w:val="35"/>
        </w:rPr>
        <w:t xml:space="preserve"> </w:t>
      </w:r>
      <w:r>
        <w:rPr>
          <w:color w:val="221F1F"/>
        </w:rPr>
        <w:t>ﬂow.</w:t>
      </w:r>
      <w:r>
        <w:rPr>
          <w:color w:val="221F1F"/>
          <w:spacing w:val="15"/>
        </w:rPr>
        <w:t xml:space="preserve"> </w:t>
      </w:r>
      <w:r>
        <w:rPr>
          <w:b/>
          <w:color w:val="221F1F"/>
        </w:rPr>
        <w:t>It</w:t>
      </w:r>
      <w:r>
        <w:rPr>
          <w:b/>
          <w:color w:val="221F1F"/>
          <w:spacing w:val="35"/>
        </w:rPr>
        <w:t xml:space="preserve"> </w:t>
      </w:r>
      <w:r>
        <w:rPr>
          <w:b/>
          <w:color w:val="221F1F"/>
        </w:rPr>
        <w:t>is</w:t>
      </w:r>
      <w:r>
        <w:rPr>
          <w:b/>
          <w:color w:val="221F1F"/>
          <w:spacing w:val="37"/>
        </w:rPr>
        <w:t xml:space="preserve"> </w:t>
      </w:r>
      <w:r>
        <w:rPr>
          <w:b/>
          <w:color w:val="221F1F"/>
        </w:rPr>
        <w:t>recommended</w:t>
      </w:r>
      <w:r>
        <w:rPr>
          <w:b/>
          <w:color w:val="221F1F"/>
          <w:spacing w:val="37"/>
        </w:rPr>
        <w:t xml:space="preserve"> </w:t>
      </w:r>
      <w:r>
        <w:rPr>
          <w:b/>
          <w:color w:val="221F1F"/>
        </w:rPr>
        <w:t>the</w:t>
      </w:r>
      <w:r>
        <w:rPr>
          <w:b/>
          <w:color w:val="221F1F"/>
          <w:spacing w:val="37"/>
        </w:rPr>
        <w:t xml:space="preserve"> </w:t>
      </w:r>
      <w:r>
        <w:rPr>
          <w:b/>
          <w:color w:val="221F1F"/>
        </w:rPr>
        <w:t>heat</w:t>
      </w:r>
      <w:r>
        <w:rPr>
          <w:b/>
          <w:color w:val="221F1F"/>
          <w:spacing w:val="35"/>
        </w:rPr>
        <w:t xml:space="preserve"> </w:t>
      </w:r>
      <w:r>
        <w:rPr>
          <w:b/>
          <w:color w:val="221F1F"/>
        </w:rPr>
        <w:t xml:space="preserve">exchanger </w:t>
      </w:r>
      <w:r>
        <w:rPr>
          <w:b/>
          <w:color w:val="221F1F"/>
          <w:w w:val="110"/>
        </w:rPr>
        <w:t>be</w:t>
      </w:r>
      <w:r>
        <w:rPr>
          <w:b/>
          <w:color w:val="221F1F"/>
          <w:spacing w:val="-5"/>
          <w:w w:val="110"/>
        </w:rPr>
        <w:t xml:space="preserve"> </w:t>
      </w:r>
      <w:r>
        <w:rPr>
          <w:b/>
          <w:color w:val="221F1F"/>
          <w:w w:val="110"/>
        </w:rPr>
        <w:t>ﬂushed</w:t>
      </w:r>
      <w:r>
        <w:rPr>
          <w:b/>
          <w:color w:val="221F1F"/>
          <w:spacing w:val="-7"/>
          <w:w w:val="110"/>
        </w:rPr>
        <w:t xml:space="preserve"> </w:t>
      </w:r>
      <w:r>
        <w:rPr>
          <w:b/>
          <w:color w:val="221F1F"/>
          <w:w w:val="110"/>
        </w:rPr>
        <w:t>on</w:t>
      </w:r>
      <w:r>
        <w:rPr>
          <w:b/>
          <w:color w:val="221F1F"/>
          <w:spacing w:val="-5"/>
          <w:w w:val="110"/>
        </w:rPr>
        <w:t xml:space="preserve"> </w:t>
      </w:r>
      <w:r>
        <w:rPr>
          <w:b/>
          <w:color w:val="221F1F"/>
          <w:w w:val="110"/>
        </w:rPr>
        <w:t>the</w:t>
      </w:r>
      <w:r>
        <w:rPr>
          <w:b/>
          <w:color w:val="221F1F"/>
          <w:spacing w:val="-5"/>
          <w:w w:val="110"/>
        </w:rPr>
        <w:t xml:space="preserve"> </w:t>
      </w:r>
      <w:r>
        <w:rPr>
          <w:b/>
          <w:color w:val="221F1F"/>
          <w:w w:val="110"/>
        </w:rPr>
        <w:t>schedule</w:t>
      </w:r>
      <w:r>
        <w:rPr>
          <w:b/>
          <w:color w:val="221F1F"/>
          <w:spacing w:val="-5"/>
          <w:w w:val="110"/>
        </w:rPr>
        <w:t xml:space="preserve"> </w:t>
      </w:r>
      <w:r>
        <w:rPr>
          <w:b/>
          <w:color w:val="221F1F"/>
          <w:w w:val="110"/>
        </w:rPr>
        <w:t>on</w:t>
      </w:r>
      <w:r>
        <w:rPr>
          <w:b/>
          <w:color w:val="221F1F"/>
          <w:spacing w:val="-13"/>
          <w:w w:val="110"/>
        </w:rPr>
        <w:t xml:space="preserve"> </w:t>
      </w:r>
      <w:r>
        <w:rPr>
          <w:b/>
          <w:color w:val="221F1F"/>
          <w:w w:val="110"/>
        </w:rPr>
        <w:t>the</w:t>
      </w:r>
      <w:r>
        <w:rPr>
          <w:b/>
          <w:color w:val="221F1F"/>
          <w:spacing w:val="-5"/>
          <w:w w:val="110"/>
        </w:rPr>
        <w:t xml:space="preserve"> </w:t>
      </w:r>
      <w:r>
        <w:rPr>
          <w:b/>
          <w:color w:val="221F1F"/>
          <w:w w:val="110"/>
        </w:rPr>
        <w:t>bottom</w:t>
      </w:r>
      <w:r>
        <w:rPr>
          <w:b/>
          <w:color w:val="221F1F"/>
          <w:spacing w:val="-5"/>
          <w:w w:val="110"/>
        </w:rPr>
        <w:t xml:space="preserve"> </w:t>
      </w:r>
      <w:r>
        <w:rPr>
          <w:b/>
          <w:color w:val="221F1F"/>
          <w:w w:val="110"/>
        </w:rPr>
        <w:t>of</w:t>
      </w:r>
      <w:r>
        <w:rPr>
          <w:b/>
          <w:color w:val="221F1F"/>
          <w:spacing w:val="-10"/>
          <w:w w:val="110"/>
        </w:rPr>
        <w:t xml:space="preserve"> </w:t>
      </w:r>
      <w:r>
        <w:rPr>
          <w:b/>
          <w:color w:val="221F1F"/>
          <w:w w:val="110"/>
        </w:rPr>
        <w:t>Page</w:t>
      </w:r>
      <w:r>
        <w:rPr>
          <w:b/>
          <w:color w:val="221F1F"/>
          <w:spacing w:val="-5"/>
          <w:w w:val="110"/>
        </w:rPr>
        <w:t xml:space="preserve"> </w:t>
      </w:r>
      <w:r>
        <w:rPr>
          <w:b/>
          <w:color w:val="221F1F"/>
          <w:w w:val="110"/>
        </w:rPr>
        <w:t>11</w:t>
      </w:r>
      <w:r>
        <w:rPr>
          <w:b/>
          <w:color w:val="221F1F"/>
          <w:spacing w:val="-5"/>
          <w:w w:val="110"/>
        </w:rPr>
        <w:t xml:space="preserve"> </w:t>
      </w:r>
      <w:r>
        <w:rPr>
          <w:b/>
          <w:color w:val="221F1F"/>
          <w:w w:val="110"/>
        </w:rPr>
        <w:t>based</w:t>
      </w:r>
      <w:r>
        <w:rPr>
          <w:b/>
          <w:color w:val="221F1F"/>
          <w:spacing w:val="-5"/>
          <w:w w:val="110"/>
        </w:rPr>
        <w:t xml:space="preserve"> </w:t>
      </w:r>
      <w:r>
        <w:rPr>
          <w:b/>
          <w:color w:val="221F1F"/>
          <w:w w:val="110"/>
        </w:rPr>
        <w:t>on</w:t>
      </w:r>
      <w:r>
        <w:rPr>
          <w:b/>
          <w:color w:val="221F1F"/>
          <w:spacing w:val="-5"/>
          <w:w w:val="110"/>
        </w:rPr>
        <w:t xml:space="preserve"> </w:t>
      </w:r>
      <w:r>
        <w:rPr>
          <w:b/>
          <w:color w:val="221F1F"/>
          <w:w w:val="110"/>
        </w:rPr>
        <w:t>your</w:t>
      </w:r>
      <w:r>
        <w:rPr>
          <w:b/>
          <w:color w:val="221F1F"/>
          <w:spacing w:val="-5"/>
          <w:w w:val="110"/>
        </w:rPr>
        <w:t xml:space="preserve"> </w:t>
      </w:r>
      <w:r>
        <w:rPr>
          <w:b/>
          <w:color w:val="221F1F"/>
          <w:w w:val="110"/>
        </w:rPr>
        <w:t>water</w:t>
      </w:r>
      <w:r>
        <w:rPr>
          <w:b/>
          <w:color w:val="221F1F"/>
          <w:spacing w:val="-5"/>
          <w:w w:val="110"/>
        </w:rPr>
        <w:t xml:space="preserve"> </w:t>
      </w:r>
      <w:r>
        <w:rPr>
          <w:b/>
          <w:color w:val="221F1F"/>
          <w:w w:val="110"/>
        </w:rPr>
        <w:t>hardness.</w:t>
      </w:r>
      <w:r>
        <w:rPr>
          <w:b/>
          <w:color w:val="221F1F"/>
          <w:spacing w:val="32"/>
          <w:w w:val="110"/>
        </w:rPr>
        <w:t xml:space="preserve"> </w:t>
      </w:r>
      <w:r>
        <w:rPr>
          <w:b/>
          <w:color w:val="221F1F"/>
          <w:w w:val="110"/>
        </w:rPr>
        <w:t>Damage</w:t>
      </w:r>
      <w:r>
        <w:rPr>
          <w:b/>
          <w:color w:val="221F1F"/>
          <w:spacing w:val="-5"/>
          <w:w w:val="110"/>
        </w:rPr>
        <w:t xml:space="preserve"> </w:t>
      </w:r>
      <w:r>
        <w:rPr>
          <w:b/>
          <w:color w:val="221F1F"/>
          <w:w w:val="110"/>
        </w:rPr>
        <w:t>to</w:t>
      </w:r>
      <w:r>
        <w:rPr>
          <w:b/>
          <w:color w:val="221F1F"/>
          <w:spacing w:val="-5"/>
          <w:w w:val="110"/>
        </w:rPr>
        <w:t xml:space="preserve"> </w:t>
      </w:r>
      <w:r>
        <w:rPr>
          <w:b/>
          <w:color w:val="221F1F"/>
          <w:w w:val="110"/>
        </w:rPr>
        <w:t>the</w:t>
      </w:r>
      <w:r>
        <w:rPr>
          <w:b/>
          <w:color w:val="221F1F"/>
          <w:spacing w:val="-5"/>
          <w:w w:val="110"/>
        </w:rPr>
        <w:t xml:space="preserve"> </w:t>
      </w:r>
      <w:r>
        <w:rPr>
          <w:b/>
          <w:color w:val="221F1F"/>
          <w:w w:val="110"/>
        </w:rPr>
        <w:t>water heater which results from water scale deposit</w:t>
      </w:r>
      <w:r>
        <w:rPr>
          <w:b/>
          <w:color w:val="221F1F"/>
          <w:spacing w:val="-17"/>
          <w:w w:val="110"/>
        </w:rPr>
        <w:t xml:space="preserve"> </w:t>
      </w:r>
      <w:r>
        <w:rPr>
          <w:b/>
          <w:i/>
          <w:color w:val="221F1F"/>
          <w:w w:val="110"/>
          <w:u w:val="single" w:color="221F1F"/>
        </w:rPr>
        <w:t>WILL NOT</w:t>
      </w:r>
      <w:r>
        <w:rPr>
          <w:b/>
          <w:i/>
          <w:color w:val="221F1F"/>
          <w:spacing w:val="-3"/>
          <w:w w:val="110"/>
        </w:rPr>
        <w:t xml:space="preserve"> </w:t>
      </w:r>
      <w:r>
        <w:rPr>
          <w:b/>
          <w:color w:val="221F1F"/>
          <w:w w:val="110"/>
        </w:rPr>
        <w:t>be covered under</w:t>
      </w:r>
      <w:r>
        <w:rPr>
          <w:b/>
          <w:color w:val="221F1F"/>
          <w:spacing w:val="-8"/>
          <w:w w:val="110"/>
        </w:rPr>
        <w:t xml:space="preserve"> </w:t>
      </w:r>
      <w:r>
        <w:rPr>
          <w:b/>
          <w:color w:val="221F1F"/>
          <w:w w:val="110"/>
        </w:rPr>
        <w:t>the product</w:t>
      </w:r>
      <w:r>
        <w:rPr>
          <w:b/>
          <w:color w:val="221F1F"/>
          <w:spacing w:val="-3"/>
          <w:w w:val="110"/>
        </w:rPr>
        <w:t xml:space="preserve"> </w:t>
      </w:r>
      <w:r>
        <w:rPr>
          <w:b/>
          <w:color w:val="221F1F"/>
          <w:w w:val="110"/>
        </w:rPr>
        <w:t>warranty.</w:t>
      </w:r>
    </w:p>
    <w:p w14:paraId="1B0D62D0" w14:textId="77777777" w:rsidR="00A87355" w:rsidRDefault="00CD0DE7">
      <w:pPr>
        <w:pStyle w:val="BodyText"/>
        <w:spacing w:before="1"/>
        <w:ind w:left="561" w:right="804"/>
      </w:pPr>
      <w:r>
        <w:rPr>
          <w:color w:val="221F1F"/>
          <w:w w:val="105"/>
        </w:rPr>
        <w:t>Please follow these steps when</w:t>
      </w:r>
      <w:r>
        <w:rPr>
          <w:color w:val="221F1F"/>
          <w:spacing w:val="-8"/>
          <w:w w:val="105"/>
        </w:rPr>
        <w:t xml:space="preserve"> </w:t>
      </w:r>
      <w:r>
        <w:rPr>
          <w:color w:val="221F1F"/>
          <w:w w:val="105"/>
        </w:rPr>
        <w:t>the appliance is</w:t>
      </w:r>
      <w:r>
        <w:rPr>
          <w:color w:val="221F1F"/>
          <w:spacing w:val="-4"/>
          <w:w w:val="105"/>
        </w:rPr>
        <w:t xml:space="preserve"> </w:t>
      </w:r>
      <w:r>
        <w:rPr>
          <w:color w:val="221F1F"/>
          <w:w w:val="105"/>
        </w:rPr>
        <w:t>ﬂushed to descale the heat</w:t>
      </w:r>
      <w:r>
        <w:rPr>
          <w:color w:val="221F1F"/>
          <w:spacing w:val="-5"/>
          <w:w w:val="105"/>
        </w:rPr>
        <w:t xml:space="preserve"> </w:t>
      </w:r>
      <w:r>
        <w:rPr>
          <w:color w:val="221F1F"/>
          <w:w w:val="105"/>
        </w:rPr>
        <w:t>exchanger. It is recommended that</w:t>
      </w:r>
      <w:r>
        <w:rPr>
          <w:color w:val="221F1F"/>
          <w:spacing w:val="-12"/>
          <w:w w:val="105"/>
        </w:rPr>
        <w:t xml:space="preserve"> </w:t>
      </w:r>
      <w:r>
        <w:rPr>
          <w:color w:val="221F1F"/>
          <w:w w:val="105"/>
        </w:rPr>
        <w:t>you contact a licensed professional to carry out this procedure.</w:t>
      </w:r>
    </w:p>
    <w:p w14:paraId="1B0D62D1" w14:textId="77777777" w:rsidR="00A87355" w:rsidRDefault="00CD0DE7">
      <w:pPr>
        <w:pStyle w:val="ListParagraph"/>
        <w:numPr>
          <w:ilvl w:val="0"/>
          <w:numId w:val="13"/>
        </w:numPr>
        <w:tabs>
          <w:tab w:val="left" w:pos="899"/>
        </w:tabs>
        <w:spacing w:before="61"/>
        <w:ind w:left="899" w:hanging="268"/>
      </w:pPr>
      <w:r>
        <w:rPr>
          <w:color w:val="221F1F"/>
          <w:w w:val="105"/>
        </w:rPr>
        <w:t>Ensure</w:t>
      </w:r>
      <w:r>
        <w:rPr>
          <w:color w:val="221F1F"/>
          <w:spacing w:val="-1"/>
          <w:w w:val="105"/>
        </w:rPr>
        <w:t xml:space="preserve"> </w:t>
      </w:r>
      <w:r>
        <w:rPr>
          <w:color w:val="221F1F"/>
          <w:w w:val="105"/>
        </w:rPr>
        <w:t>the</w:t>
      </w:r>
      <w:r>
        <w:rPr>
          <w:color w:val="221F1F"/>
          <w:spacing w:val="-1"/>
          <w:w w:val="105"/>
        </w:rPr>
        <w:t xml:space="preserve"> </w:t>
      </w:r>
      <w:r>
        <w:rPr>
          <w:color w:val="221F1F"/>
          <w:w w:val="105"/>
        </w:rPr>
        <w:t>isolation</w:t>
      </w:r>
      <w:r>
        <w:rPr>
          <w:color w:val="221F1F"/>
          <w:spacing w:val="-1"/>
          <w:w w:val="105"/>
        </w:rPr>
        <w:t xml:space="preserve"> </w:t>
      </w:r>
      <w:r>
        <w:rPr>
          <w:color w:val="221F1F"/>
          <w:w w:val="105"/>
        </w:rPr>
        <w:t>valves are</w:t>
      </w:r>
      <w:r>
        <w:rPr>
          <w:color w:val="221F1F"/>
          <w:spacing w:val="-1"/>
          <w:w w:val="105"/>
        </w:rPr>
        <w:t xml:space="preserve"> </w:t>
      </w:r>
      <w:r>
        <w:rPr>
          <w:color w:val="221F1F"/>
          <w:w w:val="105"/>
        </w:rPr>
        <w:t>fully</w:t>
      </w:r>
      <w:r>
        <w:rPr>
          <w:color w:val="221F1F"/>
          <w:spacing w:val="-1"/>
          <w:w w:val="105"/>
        </w:rPr>
        <w:t xml:space="preserve"> </w:t>
      </w:r>
      <w:r>
        <w:rPr>
          <w:color w:val="221F1F"/>
          <w:w w:val="105"/>
        </w:rPr>
        <w:t>closed before</w:t>
      </w:r>
      <w:r>
        <w:rPr>
          <w:color w:val="221F1F"/>
          <w:spacing w:val="-1"/>
          <w:w w:val="105"/>
        </w:rPr>
        <w:t xml:space="preserve"> </w:t>
      </w:r>
      <w:r>
        <w:rPr>
          <w:color w:val="221F1F"/>
          <w:w w:val="105"/>
        </w:rPr>
        <w:t>beginning</w:t>
      </w:r>
      <w:r>
        <w:rPr>
          <w:color w:val="221F1F"/>
          <w:spacing w:val="-1"/>
          <w:w w:val="105"/>
        </w:rPr>
        <w:t xml:space="preserve"> </w:t>
      </w:r>
      <w:r>
        <w:rPr>
          <w:color w:val="221F1F"/>
          <w:w w:val="105"/>
        </w:rPr>
        <w:t xml:space="preserve">this </w:t>
      </w:r>
      <w:r>
        <w:rPr>
          <w:color w:val="221F1F"/>
          <w:spacing w:val="-2"/>
          <w:w w:val="105"/>
        </w:rPr>
        <w:t>procedure.</w:t>
      </w:r>
    </w:p>
    <w:p w14:paraId="1B0D62D2" w14:textId="77777777" w:rsidR="00A87355" w:rsidRDefault="00CD0DE7">
      <w:pPr>
        <w:pStyle w:val="ListParagraph"/>
        <w:numPr>
          <w:ilvl w:val="0"/>
          <w:numId w:val="13"/>
        </w:numPr>
        <w:tabs>
          <w:tab w:val="left" w:pos="899"/>
        </w:tabs>
        <w:spacing w:before="60"/>
        <w:ind w:left="899" w:hanging="268"/>
      </w:pPr>
      <w:r>
        <w:rPr>
          <w:color w:val="221F1F"/>
          <w:w w:val="105"/>
        </w:rPr>
        <w:t>Connect</w:t>
      </w:r>
      <w:r>
        <w:rPr>
          <w:color w:val="221F1F"/>
          <w:spacing w:val="-7"/>
          <w:w w:val="105"/>
        </w:rPr>
        <w:t xml:space="preserve"> </w:t>
      </w:r>
      <w:r>
        <w:rPr>
          <w:color w:val="221F1F"/>
          <w:w w:val="105"/>
        </w:rPr>
        <w:t>the</w:t>
      </w:r>
      <w:r>
        <w:rPr>
          <w:color w:val="221F1F"/>
          <w:spacing w:val="-6"/>
          <w:w w:val="105"/>
        </w:rPr>
        <w:t xml:space="preserve"> </w:t>
      </w:r>
      <w:r>
        <w:rPr>
          <w:color w:val="221F1F"/>
          <w:w w:val="105"/>
        </w:rPr>
        <w:t>empty</w:t>
      </w:r>
      <w:r>
        <w:rPr>
          <w:color w:val="221F1F"/>
          <w:spacing w:val="-6"/>
          <w:w w:val="105"/>
        </w:rPr>
        <w:t xml:space="preserve"> </w:t>
      </w:r>
      <w:r>
        <w:rPr>
          <w:color w:val="221F1F"/>
          <w:w w:val="105"/>
        </w:rPr>
        <w:t>connection</w:t>
      </w:r>
      <w:r>
        <w:rPr>
          <w:color w:val="221F1F"/>
          <w:spacing w:val="-6"/>
          <w:w w:val="105"/>
        </w:rPr>
        <w:t xml:space="preserve"> </w:t>
      </w:r>
      <w:r>
        <w:rPr>
          <w:color w:val="221F1F"/>
          <w:w w:val="105"/>
        </w:rPr>
        <w:t>of</w:t>
      </w:r>
      <w:r>
        <w:rPr>
          <w:color w:val="221F1F"/>
          <w:spacing w:val="-6"/>
          <w:w w:val="105"/>
        </w:rPr>
        <w:t xml:space="preserve"> </w:t>
      </w:r>
      <w:r>
        <w:rPr>
          <w:color w:val="221F1F"/>
          <w:w w:val="105"/>
        </w:rPr>
        <w:t>the</w:t>
      </w:r>
      <w:r>
        <w:rPr>
          <w:color w:val="221F1F"/>
          <w:spacing w:val="-6"/>
          <w:w w:val="105"/>
        </w:rPr>
        <w:t xml:space="preserve"> </w:t>
      </w:r>
      <w:r>
        <w:rPr>
          <w:color w:val="221F1F"/>
          <w:w w:val="105"/>
        </w:rPr>
        <w:t>isolation</w:t>
      </w:r>
      <w:r>
        <w:rPr>
          <w:color w:val="221F1F"/>
          <w:spacing w:val="-6"/>
          <w:w w:val="105"/>
        </w:rPr>
        <w:t xml:space="preserve"> </w:t>
      </w:r>
      <w:r>
        <w:rPr>
          <w:color w:val="221F1F"/>
          <w:w w:val="105"/>
        </w:rPr>
        <w:t>valve</w:t>
      </w:r>
      <w:r>
        <w:rPr>
          <w:color w:val="221F1F"/>
          <w:spacing w:val="-6"/>
          <w:w w:val="105"/>
        </w:rPr>
        <w:t xml:space="preserve"> </w:t>
      </w:r>
      <w:r>
        <w:rPr>
          <w:color w:val="221F1F"/>
          <w:w w:val="105"/>
        </w:rPr>
        <w:t>on</w:t>
      </w:r>
      <w:r>
        <w:rPr>
          <w:color w:val="221F1F"/>
          <w:spacing w:val="-22"/>
          <w:w w:val="105"/>
        </w:rPr>
        <w:t xml:space="preserve"> </w:t>
      </w:r>
      <w:r>
        <w:rPr>
          <w:color w:val="221F1F"/>
          <w:w w:val="105"/>
        </w:rPr>
        <w:t>the</w:t>
      </w:r>
      <w:r>
        <w:rPr>
          <w:color w:val="221F1F"/>
          <w:spacing w:val="-5"/>
          <w:w w:val="105"/>
        </w:rPr>
        <w:t xml:space="preserve"> </w:t>
      </w:r>
      <w:r>
        <w:rPr>
          <w:color w:val="221F1F"/>
          <w:w w:val="105"/>
        </w:rPr>
        <w:t>cold</w:t>
      </w:r>
      <w:r>
        <w:rPr>
          <w:color w:val="221F1F"/>
          <w:spacing w:val="-7"/>
          <w:w w:val="105"/>
        </w:rPr>
        <w:t xml:space="preserve"> </w:t>
      </w:r>
      <w:r>
        <w:rPr>
          <w:color w:val="221F1F"/>
          <w:w w:val="105"/>
        </w:rPr>
        <w:t>water</w:t>
      </w:r>
      <w:r>
        <w:rPr>
          <w:color w:val="221F1F"/>
          <w:spacing w:val="-7"/>
          <w:w w:val="105"/>
        </w:rPr>
        <w:t xml:space="preserve"> </w:t>
      </w:r>
      <w:r>
        <w:rPr>
          <w:color w:val="221F1F"/>
          <w:w w:val="105"/>
        </w:rPr>
        <w:t>side</w:t>
      </w:r>
      <w:r>
        <w:rPr>
          <w:color w:val="221F1F"/>
          <w:spacing w:val="-6"/>
          <w:w w:val="105"/>
        </w:rPr>
        <w:t xml:space="preserve"> </w:t>
      </w:r>
      <w:r>
        <w:rPr>
          <w:color w:val="221F1F"/>
          <w:w w:val="105"/>
        </w:rPr>
        <w:t>to</w:t>
      </w:r>
      <w:r>
        <w:rPr>
          <w:color w:val="221F1F"/>
          <w:spacing w:val="-6"/>
          <w:w w:val="105"/>
        </w:rPr>
        <w:t xml:space="preserve"> </w:t>
      </w:r>
      <w:r>
        <w:rPr>
          <w:color w:val="221F1F"/>
          <w:w w:val="105"/>
        </w:rPr>
        <w:t>the</w:t>
      </w:r>
      <w:r>
        <w:rPr>
          <w:color w:val="221F1F"/>
          <w:spacing w:val="-6"/>
          <w:w w:val="105"/>
        </w:rPr>
        <w:t xml:space="preserve"> </w:t>
      </w:r>
      <w:r>
        <w:rPr>
          <w:color w:val="221F1F"/>
          <w:w w:val="105"/>
        </w:rPr>
        <w:t>outlet</w:t>
      </w:r>
      <w:r>
        <w:rPr>
          <w:color w:val="221F1F"/>
          <w:spacing w:val="-6"/>
          <w:w w:val="105"/>
        </w:rPr>
        <w:t xml:space="preserve"> </w:t>
      </w:r>
      <w:r>
        <w:rPr>
          <w:color w:val="221F1F"/>
          <w:w w:val="105"/>
        </w:rPr>
        <w:t>of</w:t>
      </w:r>
      <w:r>
        <w:rPr>
          <w:color w:val="221F1F"/>
          <w:spacing w:val="-6"/>
          <w:w w:val="105"/>
        </w:rPr>
        <w:t xml:space="preserve"> </w:t>
      </w:r>
      <w:r>
        <w:rPr>
          <w:color w:val="221F1F"/>
          <w:w w:val="105"/>
        </w:rPr>
        <w:t>the</w:t>
      </w:r>
      <w:r>
        <w:rPr>
          <w:color w:val="221F1F"/>
          <w:spacing w:val="-6"/>
          <w:w w:val="105"/>
        </w:rPr>
        <w:t xml:space="preserve"> </w:t>
      </w:r>
      <w:r>
        <w:rPr>
          <w:color w:val="221F1F"/>
          <w:w w:val="105"/>
        </w:rPr>
        <w:t>circulation</w:t>
      </w:r>
      <w:r>
        <w:rPr>
          <w:color w:val="221F1F"/>
          <w:spacing w:val="-6"/>
          <w:w w:val="105"/>
        </w:rPr>
        <w:t xml:space="preserve"> </w:t>
      </w:r>
      <w:r>
        <w:rPr>
          <w:color w:val="221F1F"/>
          <w:spacing w:val="-2"/>
          <w:w w:val="105"/>
        </w:rPr>
        <w:t>pump.</w:t>
      </w:r>
    </w:p>
    <w:p w14:paraId="1B0D62D3" w14:textId="38CA3AA9" w:rsidR="00A87355" w:rsidRDefault="00CD0DE7">
      <w:pPr>
        <w:pStyle w:val="ListParagraph"/>
        <w:numPr>
          <w:ilvl w:val="0"/>
          <w:numId w:val="13"/>
        </w:numPr>
        <w:tabs>
          <w:tab w:val="left" w:pos="899"/>
        </w:tabs>
        <w:spacing w:before="60"/>
        <w:ind w:left="899" w:right="5435"/>
      </w:pPr>
      <w:r>
        <w:rPr>
          <w:noProof/>
        </w:rPr>
        <w:drawing>
          <wp:anchor distT="0" distB="0" distL="0" distR="0" simplePos="0" relativeHeight="15805952" behindDoc="0" locked="0" layoutInCell="1" allowOverlap="1" wp14:anchorId="1B0D6903" wp14:editId="1B0D6904">
            <wp:simplePos x="0" y="0"/>
            <wp:positionH relativeFrom="page">
              <wp:posOffset>4658042</wp:posOffset>
            </wp:positionH>
            <wp:positionV relativeFrom="paragraph">
              <wp:posOffset>73805</wp:posOffset>
            </wp:positionV>
            <wp:extent cx="2506877" cy="3441700"/>
            <wp:effectExtent l="0" t="0" r="0" b="0"/>
            <wp:wrapNone/>
            <wp:docPr id="822" name="Image 8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2" name="Image 822"/>
                    <pic:cNvPicPr/>
                  </pic:nvPicPr>
                  <pic:blipFill>
                    <a:blip r:embed="rId256" cstate="print"/>
                    <a:stretch>
                      <a:fillRect/>
                    </a:stretch>
                  </pic:blipFill>
                  <pic:spPr>
                    <a:xfrm>
                      <a:off x="0" y="0"/>
                      <a:ext cx="2506877" cy="3441700"/>
                    </a:xfrm>
                    <a:prstGeom prst="rect">
                      <a:avLst/>
                    </a:prstGeom>
                  </pic:spPr>
                </pic:pic>
              </a:graphicData>
            </a:graphic>
          </wp:anchor>
        </w:drawing>
      </w:r>
      <w:r>
        <w:rPr>
          <w:color w:val="221F1F"/>
          <w:w w:val="105"/>
        </w:rPr>
        <w:t>Connect</w:t>
      </w:r>
      <w:r>
        <w:rPr>
          <w:color w:val="221F1F"/>
          <w:spacing w:val="-2"/>
          <w:w w:val="105"/>
        </w:rPr>
        <w:t xml:space="preserve"> </w:t>
      </w:r>
      <w:r>
        <w:rPr>
          <w:color w:val="221F1F"/>
          <w:w w:val="105"/>
        </w:rPr>
        <w:t>the</w:t>
      </w:r>
      <w:r>
        <w:rPr>
          <w:color w:val="221F1F"/>
          <w:spacing w:val="-2"/>
          <w:w w:val="105"/>
        </w:rPr>
        <w:t xml:space="preserve"> </w:t>
      </w:r>
      <w:r>
        <w:rPr>
          <w:color w:val="221F1F"/>
          <w:w w:val="105"/>
        </w:rPr>
        <w:t>empty</w:t>
      </w:r>
      <w:r>
        <w:rPr>
          <w:color w:val="221F1F"/>
          <w:spacing w:val="-2"/>
          <w:w w:val="105"/>
        </w:rPr>
        <w:t xml:space="preserve"> </w:t>
      </w:r>
      <w:r>
        <w:rPr>
          <w:color w:val="221F1F"/>
          <w:w w:val="105"/>
        </w:rPr>
        <w:t>connection</w:t>
      </w:r>
      <w:r>
        <w:rPr>
          <w:color w:val="221F1F"/>
          <w:spacing w:val="-2"/>
          <w:w w:val="105"/>
        </w:rPr>
        <w:t xml:space="preserve"> </w:t>
      </w:r>
      <w:r>
        <w:rPr>
          <w:color w:val="221F1F"/>
          <w:w w:val="105"/>
        </w:rPr>
        <w:t>of</w:t>
      </w:r>
      <w:r>
        <w:rPr>
          <w:color w:val="221F1F"/>
          <w:spacing w:val="-2"/>
          <w:w w:val="105"/>
        </w:rPr>
        <w:t xml:space="preserve"> </w:t>
      </w:r>
      <w:r>
        <w:rPr>
          <w:color w:val="221F1F"/>
          <w:w w:val="105"/>
        </w:rPr>
        <w:t>the</w:t>
      </w:r>
      <w:r>
        <w:rPr>
          <w:color w:val="221F1F"/>
          <w:spacing w:val="-2"/>
          <w:w w:val="105"/>
        </w:rPr>
        <w:t xml:space="preserve"> </w:t>
      </w:r>
      <w:r w:rsidR="008C0698">
        <w:rPr>
          <w:color w:val="221F1F"/>
          <w:w w:val="105"/>
        </w:rPr>
        <w:t>isolation valve</w:t>
      </w:r>
      <w:r>
        <w:rPr>
          <w:color w:val="221F1F"/>
          <w:spacing w:val="-6"/>
          <w:w w:val="105"/>
        </w:rPr>
        <w:t xml:space="preserve"> </w:t>
      </w:r>
      <w:r>
        <w:rPr>
          <w:color w:val="221F1F"/>
          <w:w w:val="105"/>
        </w:rPr>
        <w:t>on</w:t>
      </w:r>
      <w:r>
        <w:rPr>
          <w:color w:val="221F1F"/>
          <w:spacing w:val="-2"/>
          <w:w w:val="105"/>
        </w:rPr>
        <w:t xml:space="preserve"> </w:t>
      </w:r>
      <w:r>
        <w:rPr>
          <w:color w:val="221F1F"/>
          <w:w w:val="105"/>
        </w:rPr>
        <w:t>the</w:t>
      </w:r>
      <w:r>
        <w:rPr>
          <w:color w:val="221F1F"/>
          <w:spacing w:val="-2"/>
          <w:w w:val="105"/>
        </w:rPr>
        <w:t xml:space="preserve"> </w:t>
      </w:r>
      <w:r>
        <w:rPr>
          <w:color w:val="221F1F"/>
          <w:w w:val="105"/>
        </w:rPr>
        <w:t>hot water valve to a tube leading to the solution tank.</w:t>
      </w:r>
    </w:p>
    <w:p w14:paraId="1B0D62D4" w14:textId="77777777" w:rsidR="00A87355" w:rsidRDefault="00CD0DE7">
      <w:pPr>
        <w:pStyle w:val="ListParagraph"/>
        <w:numPr>
          <w:ilvl w:val="0"/>
          <w:numId w:val="13"/>
        </w:numPr>
        <w:tabs>
          <w:tab w:val="left" w:pos="871"/>
        </w:tabs>
        <w:spacing w:before="61"/>
        <w:ind w:left="871" w:right="5355" w:hanging="240"/>
      </w:pPr>
      <w:r>
        <w:rPr>
          <w:color w:val="221F1F"/>
          <w:w w:val="105"/>
        </w:rPr>
        <w:t>Connect</w:t>
      </w:r>
      <w:r>
        <w:rPr>
          <w:color w:val="221F1F"/>
          <w:spacing w:val="-3"/>
          <w:w w:val="105"/>
        </w:rPr>
        <w:t xml:space="preserve"> </w:t>
      </w:r>
      <w:r>
        <w:rPr>
          <w:color w:val="221F1F"/>
          <w:w w:val="105"/>
        </w:rPr>
        <w:t>the</w:t>
      </w:r>
      <w:r>
        <w:rPr>
          <w:color w:val="221F1F"/>
          <w:spacing w:val="-3"/>
          <w:w w:val="105"/>
        </w:rPr>
        <w:t xml:space="preserve"> </w:t>
      </w:r>
      <w:r>
        <w:rPr>
          <w:color w:val="221F1F"/>
          <w:w w:val="105"/>
        </w:rPr>
        <w:t>inlet</w:t>
      </w:r>
      <w:r>
        <w:rPr>
          <w:color w:val="221F1F"/>
          <w:spacing w:val="-3"/>
          <w:w w:val="105"/>
        </w:rPr>
        <w:t xml:space="preserve"> </w:t>
      </w:r>
      <w:r>
        <w:rPr>
          <w:color w:val="221F1F"/>
          <w:w w:val="105"/>
        </w:rPr>
        <w:t>of</w:t>
      </w:r>
      <w:r>
        <w:rPr>
          <w:color w:val="221F1F"/>
          <w:spacing w:val="-3"/>
          <w:w w:val="105"/>
        </w:rPr>
        <w:t xml:space="preserve"> </w:t>
      </w:r>
      <w:r>
        <w:rPr>
          <w:color w:val="221F1F"/>
          <w:w w:val="105"/>
        </w:rPr>
        <w:t>the</w:t>
      </w:r>
      <w:r>
        <w:rPr>
          <w:color w:val="221F1F"/>
          <w:spacing w:val="-3"/>
          <w:w w:val="105"/>
        </w:rPr>
        <w:t xml:space="preserve"> </w:t>
      </w:r>
      <w:r>
        <w:rPr>
          <w:color w:val="221F1F"/>
          <w:w w:val="105"/>
        </w:rPr>
        <w:t>circulation</w:t>
      </w:r>
      <w:r>
        <w:rPr>
          <w:color w:val="221F1F"/>
          <w:spacing w:val="-3"/>
          <w:w w:val="105"/>
        </w:rPr>
        <w:t xml:space="preserve"> </w:t>
      </w:r>
      <w:r>
        <w:rPr>
          <w:color w:val="221F1F"/>
          <w:w w:val="105"/>
        </w:rPr>
        <w:t>pump</w:t>
      </w:r>
      <w:r>
        <w:rPr>
          <w:color w:val="221F1F"/>
          <w:spacing w:val="-3"/>
          <w:w w:val="105"/>
        </w:rPr>
        <w:t xml:space="preserve"> </w:t>
      </w:r>
      <w:r>
        <w:rPr>
          <w:color w:val="221F1F"/>
          <w:w w:val="105"/>
        </w:rPr>
        <w:t>to</w:t>
      </w:r>
      <w:r>
        <w:rPr>
          <w:color w:val="221F1F"/>
          <w:spacing w:val="-3"/>
          <w:w w:val="105"/>
        </w:rPr>
        <w:t xml:space="preserve"> </w:t>
      </w:r>
      <w:r>
        <w:rPr>
          <w:color w:val="221F1F"/>
          <w:w w:val="105"/>
        </w:rPr>
        <w:t>a</w:t>
      </w:r>
      <w:r>
        <w:rPr>
          <w:color w:val="221F1F"/>
          <w:spacing w:val="-3"/>
          <w:w w:val="105"/>
        </w:rPr>
        <w:t xml:space="preserve"> </w:t>
      </w:r>
      <w:r>
        <w:rPr>
          <w:color w:val="221F1F"/>
          <w:w w:val="105"/>
        </w:rPr>
        <w:t>tube</w:t>
      </w:r>
      <w:r>
        <w:rPr>
          <w:color w:val="221F1F"/>
          <w:spacing w:val="-3"/>
          <w:w w:val="105"/>
        </w:rPr>
        <w:t xml:space="preserve"> </w:t>
      </w:r>
      <w:r>
        <w:rPr>
          <w:color w:val="221F1F"/>
          <w:w w:val="105"/>
        </w:rPr>
        <w:t>that</w:t>
      </w:r>
      <w:r>
        <w:rPr>
          <w:color w:val="221F1F"/>
          <w:spacing w:val="-3"/>
          <w:w w:val="105"/>
        </w:rPr>
        <w:t xml:space="preserve"> </w:t>
      </w:r>
      <w:r>
        <w:rPr>
          <w:color w:val="221F1F"/>
          <w:w w:val="105"/>
        </w:rPr>
        <w:t>leads</w:t>
      </w:r>
      <w:r>
        <w:rPr>
          <w:color w:val="221F1F"/>
          <w:spacing w:val="-3"/>
          <w:w w:val="105"/>
        </w:rPr>
        <w:t xml:space="preserve"> </w:t>
      </w:r>
      <w:r>
        <w:rPr>
          <w:color w:val="221F1F"/>
          <w:w w:val="105"/>
        </w:rPr>
        <w:t>to the solution tank.</w:t>
      </w:r>
    </w:p>
    <w:p w14:paraId="1B0D62D5" w14:textId="77777777" w:rsidR="00A87355" w:rsidRDefault="00CD0DE7">
      <w:pPr>
        <w:pStyle w:val="ListParagraph"/>
        <w:numPr>
          <w:ilvl w:val="0"/>
          <w:numId w:val="13"/>
        </w:numPr>
        <w:tabs>
          <w:tab w:val="left" w:pos="870"/>
        </w:tabs>
        <w:spacing w:before="60"/>
        <w:ind w:left="870" w:hanging="239"/>
      </w:pPr>
      <w:r>
        <w:rPr>
          <w:color w:val="221F1F"/>
        </w:rPr>
        <w:t>Make</w:t>
      </w:r>
      <w:r>
        <w:rPr>
          <w:color w:val="221F1F"/>
          <w:spacing w:val="13"/>
        </w:rPr>
        <w:t xml:space="preserve"> </w:t>
      </w:r>
      <w:r>
        <w:rPr>
          <w:color w:val="221F1F"/>
        </w:rPr>
        <w:t>sure</w:t>
      </w:r>
      <w:r>
        <w:rPr>
          <w:color w:val="221F1F"/>
          <w:spacing w:val="13"/>
        </w:rPr>
        <w:t xml:space="preserve"> </w:t>
      </w:r>
      <w:r>
        <w:rPr>
          <w:color w:val="221F1F"/>
        </w:rPr>
        <w:t>there</w:t>
      </w:r>
      <w:r>
        <w:rPr>
          <w:color w:val="221F1F"/>
          <w:spacing w:val="14"/>
        </w:rPr>
        <w:t xml:space="preserve"> </w:t>
      </w:r>
      <w:r>
        <w:rPr>
          <w:color w:val="221F1F"/>
        </w:rPr>
        <w:t>is</w:t>
      </w:r>
      <w:r>
        <w:rPr>
          <w:color w:val="221F1F"/>
          <w:spacing w:val="13"/>
        </w:rPr>
        <w:t xml:space="preserve"> </w:t>
      </w:r>
      <w:r>
        <w:rPr>
          <w:color w:val="221F1F"/>
        </w:rPr>
        <w:t>no</w:t>
      </w:r>
      <w:r>
        <w:rPr>
          <w:color w:val="221F1F"/>
          <w:spacing w:val="14"/>
        </w:rPr>
        <w:t xml:space="preserve"> </w:t>
      </w:r>
      <w:r>
        <w:rPr>
          <w:color w:val="221F1F"/>
        </w:rPr>
        <w:t>leakage</w:t>
      </w:r>
      <w:r>
        <w:rPr>
          <w:color w:val="221F1F"/>
          <w:spacing w:val="13"/>
        </w:rPr>
        <w:t xml:space="preserve"> </w:t>
      </w:r>
      <w:r>
        <w:rPr>
          <w:color w:val="221F1F"/>
        </w:rPr>
        <w:t>in</w:t>
      </w:r>
      <w:r>
        <w:rPr>
          <w:color w:val="221F1F"/>
          <w:spacing w:val="13"/>
        </w:rPr>
        <w:t xml:space="preserve"> </w:t>
      </w:r>
      <w:r>
        <w:rPr>
          <w:color w:val="221F1F"/>
        </w:rPr>
        <w:t>any</w:t>
      </w:r>
      <w:r>
        <w:rPr>
          <w:color w:val="221F1F"/>
          <w:spacing w:val="14"/>
        </w:rPr>
        <w:t xml:space="preserve"> </w:t>
      </w:r>
      <w:r>
        <w:rPr>
          <w:color w:val="221F1F"/>
        </w:rPr>
        <w:t>of</w:t>
      </w:r>
      <w:r>
        <w:rPr>
          <w:color w:val="221F1F"/>
          <w:spacing w:val="13"/>
        </w:rPr>
        <w:t xml:space="preserve"> </w:t>
      </w:r>
      <w:r>
        <w:rPr>
          <w:color w:val="221F1F"/>
        </w:rPr>
        <w:t>the</w:t>
      </w:r>
      <w:r>
        <w:rPr>
          <w:color w:val="221F1F"/>
          <w:spacing w:val="-7"/>
        </w:rPr>
        <w:t xml:space="preserve"> </w:t>
      </w:r>
      <w:r>
        <w:rPr>
          <w:color w:val="221F1F"/>
          <w:spacing w:val="-2"/>
        </w:rPr>
        <w:t>connectors.</w:t>
      </w:r>
    </w:p>
    <w:p w14:paraId="1B0D62D6" w14:textId="43F4D949" w:rsidR="00A87355" w:rsidRDefault="00CD0DE7">
      <w:pPr>
        <w:pStyle w:val="ListParagraph"/>
        <w:numPr>
          <w:ilvl w:val="0"/>
          <w:numId w:val="13"/>
        </w:numPr>
        <w:tabs>
          <w:tab w:val="left" w:pos="864"/>
          <w:tab w:val="left" w:pos="866"/>
        </w:tabs>
        <w:spacing w:before="58"/>
        <w:ind w:left="866" w:right="6236" w:hanging="236"/>
      </w:pPr>
      <w:r>
        <w:rPr>
          <w:color w:val="221F1F"/>
          <w:w w:val="105"/>
        </w:rPr>
        <w:t>Fill</w:t>
      </w:r>
      <w:r>
        <w:rPr>
          <w:color w:val="221F1F"/>
          <w:spacing w:val="-1"/>
          <w:w w:val="105"/>
        </w:rPr>
        <w:t xml:space="preserve"> </w:t>
      </w:r>
      <w:r>
        <w:rPr>
          <w:color w:val="221F1F"/>
          <w:w w:val="105"/>
        </w:rPr>
        <w:t>the</w:t>
      </w:r>
      <w:r>
        <w:rPr>
          <w:color w:val="221F1F"/>
          <w:spacing w:val="-2"/>
          <w:w w:val="105"/>
        </w:rPr>
        <w:t xml:space="preserve"> </w:t>
      </w:r>
      <w:r>
        <w:rPr>
          <w:color w:val="221F1F"/>
          <w:w w:val="105"/>
        </w:rPr>
        <w:t>solution</w:t>
      </w:r>
      <w:r>
        <w:rPr>
          <w:color w:val="221F1F"/>
          <w:spacing w:val="-1"/>
          <w:w w:val="105"/>
        </w:rPr>
        <w:t xml:space="preserve"> </w:t>
      </w:r>
      <w:r>
        <w:rPr>
          <w:color w:val="221F1F"/>
          <w:w w:val="105"/>
        </w:rPr>
        <w:t>tank</w:t>
      </w:r>
      <w:r>
        <w:rPr>
          <w:color w:val="221F1F"/>
          <w:spacing w:val="-1"/>
          <w:w w:val="105"/>
        </w:rPr>
        <w:t xml:space="preserve"> </w:t>
      </w:r>
      <w:r>
        <w:rPr>
          <w:color w:val="221F1F"/>
          <w:w w:val="105"/>
        </w:rPr>
        <w:t>with</w:t>
      </w:r>
      <w:r>
        <w:rPr>
          <w:color w:val="221F1F"/>
          <w:spacing w:val="-1"/>
          <w:w w:val="105"/>
        </w:rPr>
        <w:t xml:space="preserve"> </w:t>
      </w:r>
      <w:r>
        <w:rPr>
          <w:color w:val="221F1F"/>
          <w:w w:val="105"/>
        </w:rPr>
        <w:t>descaling</w:t>
      </w:r>
      <w:r>
        <w:rPr>
          <w:color w:val="221F1F"/>
          <w:spacing w:val="-1"/>
          <w:w w:val="105"/>
        </w:rPr>
        <w:t xml:space="preserve"> </w:t>
      </w:r>
      <w:r>
        <w:rPr>
          <w:color w:val="221F1F"/>
          <w:w w:val="105"/>
        </w:rPr>
        <w:t>solution</w:t>
      </w:r>
      <w:r>
        <w:rPr>
          <w:color w:val="221F1F"/>
          <w:spacing w:val="-1"/>
          <w:w w:val="105"/>
        </w:rPr>
        <w:t xml:space="preserve"> </w:t>
      </w:r>
      <w:r>
        <w:rPr>
          <w:color w:val="221F1F"/>
          <w:w w:val="105"/>
        </w:rPr>
        <w:t>above</w:t>
      </w:r>
      <w:r>
        <w:rPr>
          <w:color w:val="221F1F"/>
          <w:spacing w:val="-1"/>
          <w:w w:val="105"/>
        </w:rPr>
        <w:t xml:space="preserve"> </w:t>
      </w:r>
      <w:r>
        <w:rPr>
          <w:color w:val="221F1F"/>
          <w:w w:val="105"/>
        </w:rPr>
        <w:t>the tube connected to the circulation pump. If using commercial</w:t>
      </w:r>
      <w:r>
        <w:rPr>
          <w:color w:val="221F1F"/>
          <w:spacing w:val="-10"/>
          <w:w w:val="105"/>
        </w:rPr>
        <w:t xml:space="preserve"> </w:t>
      </w:r>
      <w:r>
        <w:rPr>
          <w:color w:val="221F1F"/>
          <w:w w:val="105"/>
        </w:rPr>
        <w:t>descaling kit, please properly follow the instructions of the descaling kit.</w:t>
      </w:r>
    </w:p>
    <w:p w14:paraId="1B0D62D7" w14:textId="2340ACD9" w:rsidR="00A87355" w:rsidRDefault="00CD0DE7">
      <w:pPr>
        <w:pStyle w:val="ListParagraph"/>
        <w:numPr>
          <w:ilvl w:val="0"/>
          <w:numId w:val="13"/>
        </w:numPr>
        <w:tabs>
          <w:tab w:val="left" w:pos="871"/>
        </w:tabs>
        <w:spacing w:before="62"/>
        <w:ind w:left="871" w:right="5224" w:hanging="293"/>
      </w:pPr>
      <w:r>
        <w:rPr>
          <w:color w:val="221F1F"/>
          <w:w w:val="105"/>
        </w:rPr>
        <w:t>Run</w:t>
      </w:r>
      <w:r>
        <w:rPr>
          <w:color w:val="221F1F"/>
          <w:spacing w:val="-2"/>
          <w:w w:val="105"/>
        </w:rPr>
        <w:t xml:space="preserve"> </w:t>
      </w:r>
      <w:r>
        <w:rPr>
          <w:color w:val="221F1F"/>
          <w:w w:val="105"/>
        </w:rPr>
        <w:t>the</w:t>
      </w:r>
      <w:r>
        <w:rPr>
          <w:color w:val="221F1F"/>
          <w:spacing w:val="-2"/>
          <w:w w:val="105"/>
        </w:rPr>
        <w:t xml:space="preserve"> </w:t>
      </w:r>
      <w:r>
        <w:rPr>
          <w:color w:val="221F1F"/>
          <w:w w:val="105"/>
        </w:rPr>
        <w:t>circulation</w:t>
      </w:r>
      <w:r>
        <w:rPr>
          <w:color w:val="221F1F"/>
          <w:spacing w:val="-2"/>
          <w:w w:val="105"/>
        </w:rPr>
        <w:t xml:space="preserve"> </w:t>
      </w:r>
      <w:r>
        <w:rPr>
          <w:color w:val="221F1F"/>
          <w:w w:val="105"/>
        </w:rPr>
        <w:t>pump</w:t>
      </w:r>
      <w:r>
        <w:rPr>
          <w:color w:val="221F1F"/>
          <w:spacing w:val="-2"/>
          <w:w w:val="105"/>
        </w:rPr>
        <w:t xml:space="preserve"> </w:t>
      </w:r>
      <w:r>
        <w:rPr>
          <w:color w:val="221F1F"/>
          <w:w w:val="105"/>
        </w:rPr>
        <w:t>until</w:t>
      </w:r>
      <w:r>
        <w:rPr>
          <w:color w:val="221F1F"/>
          <w:spacing w:val="-2"/>
          <w:w w:val="105"/>
        </w:rPr>
        <w:t xml:space="preserve"> </w:t>
      </w:r>
      <w:r>
        <w:rPr>
          <w:color w:val="221F1F"/>
          <w:w w:val="105"/>
        </w:rPr>
        <w:t>solution</w:t>
      </w:r>
      <w:r>
        <w:rPr>
          <w:color w:val="221F1F"/>
          <w:spacing w:val="-2"/>
          <w:w w:val="105"/>
        </w:rPr>
        <w:t xml:space="preserve"> </w:t>
      </w:r>
      <w:r>
        <w:rPr>
          <w:color w:val="221F1F"/>
          <w:w w:val="105"/>
        </w:rPr>
        <w:t>begins</w:t>
      </w:r>
      <w:r>
        <w:rPr>
          <w:color w:val="221F1F"/>
          <w:spacing w:val="-2"/>
          <w:w w:val="105"/>
        </w:rPr>
        <w:t xml:space="preserve"> </w:t>
      </w:r>
      <w:r>
        <w:rPr>
          <w:color w:val="221F1F"/>
          <w:w w:val="105"/>
        </w:rPr>
        <w:t>exiting</w:t>
      </w:r>
      <w:r>
        <w:rPr>
          <w:color w:val="221F1F"/>
          <w:spacing w:val="-2"/>
          <w:w w:val="105"/>
        </w:rPr>
        <w:t xml:space="preserve"> </w:t>
      </w:r>
      <w:r>
        <w:rPr>
          <w:color w:val="221F1F"/>
          <w:w w:val="105"/>
        </w:rPr>
        <w:t>the</w:t>
      </w:r>
      <w:r>
        <w:rPr>
          <w:color w:val="221F1F"/>
          <w:spacing w:val="-2"/>
          <w:w w:val="105"/>
        </w:rPr>
        <w:t xml:space="preserve"> </w:t>
      </w:r>
      <w:r>
        <w:rPr>
          <w:color w:val="221F1F"/>
          <w:w w:val="105"/>
        </w:rPr>
        <w:t>tubing connected to the hot water isolation valve.</w:t>
      </w:r>
      <w:r>
        <w:rPr>
          <w:color w:val="221F1F"/>
          <w:spacing w:val="40"/>
          <w:w w:val="105"/>
        </w:rPr>
        <w:t xml:space="preserve"> </w:t>
      </w:r>
      <w:r>
        <w:rPr>
          <w:color w:val="221F1F"/>
          <w:w w:val="105"/>
        </w:rPr>
        <w:t>Ensure this tubing returns fluid to the flushing solution container.</w:t>
      </w:r>
    </w:p>
    <w:p w14:paraId="1B0D62D8" w14:textId="77777777" w:rsidR="00A87355" w:rsidRDefault="00CD0DE7">
      <w:pPr>
        <w:pStyle w:val="ListParagraph"/>
        <w:numPr>
          <w:ilvl w:val="0"/>
          <w:numId w:val="13"/>
        </w:numPr>
        <w:tabs>
          <w:tab w:val="left" w:pos="871"/>
        </w:tabs>
        <w:spacing w:before="60"/>
        <w:ind w:left="871" w:right="5617" w:hanging="293"/>
      </w:pPr>
      <w:r>
        <w:rPr>
          <w:color w:val="221F1F"/>
          <w:w w:val="105"/>
        </w:rPr>
        <w:t>Continue</w:t>
      </w:r>
      <w:r>
        <w:rPr>
          <w:color w:val="221F1F"/>
          <w:spacing w:val="-4"/>
          <w:w w:val="105"/>
        </w:rPr>
        <w:t xml:space="preserve"> </w:t>
      </w:r>
      <w:r>
        <w:rPr>
          <w:color w:val="221F1F"/>
          <w:w w:val="105"/>
        </w:rPr>
        <w:t>running</w:t>
      </w:r>
      <w:r>
        <w:rPr>
          <w:color w:val="221F1F"/>
          <w:spacing w:val="-4"/>
          <w:w w:val="105"/>
        </w:rPr>
        <w:t xml:space="preserve"> </w:t>
      </w:r>
      <w:r>
        <w:rPr>
          <w:color w:val="221F1F"/>
          <w:w w:val="105"/>
        </w:rPr>
        <w:t>the</w:t>
      </w:r>
      <w:r>
        <w:rPr>
          <w:color w:val="221F1F"/>
          <w:spacing w:val="-4"/>
          <w:w w:val="105"/>
        </w:rPr>
        <w:t xml:space="preserve"> </w:t>
      </w:r>
      <w:r>
        <w:rPr>
          <w:color w:val="221F1F"/>
          <w:w w:val="105"/>
        </w:rPr>
        <w:t>circulation</w:t>
      </w:r>
      <w:r>
        <w:rPr>
          <w:color w:val="221F1F"/>
          <w:spacing w:val="-4"/>
          <w:w w:val="105"/>
        </w:rPr>
        <w:t xml:space="preserve"> </w:t>
      </w:r>
      <w:r>
        <w:rPr>
          <w:color w:val="221F1F"/>
          <w:w w:val="105"/>
        </w:rPr>
        <w:t>pump</w:t>
      </w:r>
      <w:r>
        <w:rPr>
          <w:color w:val="221F1F"/>
          <w:spacing w:val="-4"/>
          <w:w w:val="105"/>
        </w:rPr>
        <w:t xml:space="preserve"> </w:t>
      </w:r>
      <w:r>
        <w:rPr>
          <w:color w:val="221F1F"/>
          <w:w w:val="105"/>
        </w:rPr>
        <w:t>until</w:t>
      </w:r>
      <w:r>
        <w:rPr>
          <w:color w:val="221F1F"/>
          <w:spacing w:val="-4"/>
          <w:w w:val="105"/>
        </w:rPr>
        <w:t xml:space="preserve"> </w:t>
      </w:r>
      <w:r>
        <w:rPr>
          <w:color w:val="221F1F"/>
          <w:w w:val="105"/>
        </w:rPr>
        <w:t>the</w:t>
      </w:r>
      <w:r>
        <w:rPr>
          <w:color w:val="221F1F"/>
          <w:spacing w:val="-4"/>
          <w:w w:val="105"/>
        </w:rPr>
        <w:t xml:space="preserve"> </w:t>
      </w:r>
      <w:r>
        <w:rPr>
          <w:color w:val="221F1F"/>
          <w:w w:val="105"/>
        </w:rPr>
        <w:t>solution</w:t>
      </w:r>
      <w:r>
        <w:rPr>
          <w:color w:val="221F1F"/>
          <w:spacing w:val="-4"/>
          <w:w w:val="105"/>
        </w:rPr>
        <w:t xml:space="preserve"> </w:t>
      </w:r>
      <w:r>
        <w:rPr>
          <w:color w:val="221F1F"/>
          <w:w w:val="105"/>
        </w:rPr>
        <w:t>that comes out from the hot water side is clean.</w:t>
      </w:r>
    </w:p>
    <w:p w14:paraId="1B0D62D9" w14:textId="0333C6D2" w:rsidR="00A87355" w:rsidRDefault="00CD0DE7">
      <w:pPr>
        <w:pStyle w:val="ListParagraph"/>
        <w:numPr>
          <w:ilvl w:val="0"/>
          <w:numId w:val="13"/>
        </w:numPr>
        <w:tabs>
          <w:tab w:val="left" w:pos="871"/>
        </w:tabs>
        <w:spacing w:before="58"/>
        <w:ind w:left="871" w:right="5397" w:hanging="293"/>
      </w:pPr>
      <w:r>
        <w:rPr>
          <w:color w:val="221F1F"/>
        </w:rPr>
        <w:t>Fully drain solution from unit. Disconnect all tubes for</w:t>
      </w:r>
      <w:r>
        <w:rPr>
          <w:color w:val="221F1F"/>
          <w:spacing w:val="40"/>
        </w:rPr>
        <w:t xml:space="preserve"> </w:t>
      </w:r>
      <w:r>
        <w:rPr>
          <w:color w:val="221F1F"/>
        </w:rPr>
        <w:t>ﬂushing</w:t>
      </w:r>
      <w:r>
        <w:rPr>
          <w:color w:val="221F1F"/>
          <w:spacing w:val="80"/>
          <w:w w:val="110"/>
        </w:rPr>
        <w:t xml:space="preserve"> </w:t>
      </w:r>
      <w:r>
        <w:rPr>
          <w:color w:val="221F1F"/>
          <w:w w:val="110"/>
        </w:rPr>
        <w:t>and</w:t>
      </w:r>
      <w:r>
        <w:rPr>
          <w:color w:val="221F1F"/>
          <w:spacing w:val="-7"/>
          <w:w w:val="110"/>
        </w:rPr>
        <w:t xml:space="preserve"> </w:t>
      </w:r>
      <w:r>
        <w:rPr>
          <w:color w:val="221F1F"/>
          <w:w w:val="110"/>
        </w:rPr>
        <w:t>fully</w:t>
      </w:r>
      <w:r>
        <w:rPr>
          <w:color w:val="221F1F"/>
          <w:spacing w:val="-7"/>
          <w:w w:val="110"/>
        </w:rPr>
        <w:t xml:space="preserve"> </w:t>
      </w:r>
      <w:r>
        <w:rPr>
          <w:color w:val="221F1F"/>
          <w:w w:val="110"/>
        </w:rPr>
        <w:t>close</w:t>
      </w:r>
      <w:r>
        <w:rPr>
          <w:color w:val="221F1F"/>
          <w:spacing w:val="-7"/>
          <w:w w:val="110"/>
        </w:rPr>
        <w:t xml:space="preserve"> </w:t>
      </w:r>
      <w:r>
        <w:rPr>
          <w:color w:val="221F1F"/>
          <w:w w:val="110"/>
        </w:rPr>
        <w:t>the</w:t>
      </w:r>
      <w:r>
        <w:rPr>
          <w:color w:val="221F1F"/>
          <w:spacing w:val="-37"/>
          <w:w w:val="110"/>
        </w:rPr>
        <w:t xml:space="preserve"> </w:t>
      </w:r>
      <w:r>
        <w:rPr>
          <w:color w:val="221F1F"/>
          <w:w w:val="110"/>
        </w:rPr>
        <w:t>empty</w:t>
      </w:r>
      <w:r>
        <w:rPr>
          <w:color w:val="221F1F"/>
          <w:spacing w:val="-7"/>
          <w:w w:val="110"/>
        </w:rPr>
        <w:t xml:space="preserve"> </w:t>
      </w:r>
      <w:r>
        <w:rPr>
          <w:color w:val="221F1F"/>
          <w:w w:val="110"/>
        </w:rPr>
        <w:t>connectors</w:t>
      </w:r>
      <w:r>
        <w:rPr>
          <w:color w:val="221F1F"/>
          <w:spacing w:val="-7"/>
          <w:w w:val="110"/>
        </w:rPr>
        <w:t xml:space="preserve"> </w:t>
      </w:r>
      <w:r>
        <w:rPr>
          <w:color w:val="221F1F"/>
          <w:w w:val="110"/>
        </w:rPr>
        <w:t>of</w:t>
      </w:r>
      <w:r>
        <w:rPr>
          <w:color w:val="221F1F"/>
          <w:spacing w:val="-7"/>
          <w:w w:val="110"/>
        </w:rPr>
        <w:t xml:space="preserve"> </w:t>
      </w:r>
      <w:r>
        <w:rPr>
          <w:color w:val="221F1F"/>
          <w:w w:val="110"/>
        </w:rPr>
        <w:t>the</w:t>
      </w:r>
      <w:r>
        <w:rPr>
          <w:color w:val="221F1F"/>
          <w:spacing w:val="-7"/>
          <w:w w:val="110"/>
        </w:rPr>
        <w:t xml:space="preserve"> </w:t>
      </w:r>
      <w:r>
        <w:rPr>
          <w:color w:val="221F1F"/>
          <w:w w:val="110"/>
        </w:rPr>
        <w:t>isolation</w:t>
      </w:r>
      <w:r>
        <w:rPr>
          <w:color w:val="221F1F"/>
          <w:spacing w:val="-7"/>
          <w:w w:val="110"/>
        </w:rPr>
        <w:t xml:space="preserve"> </w:t>
      </w:r>
      <w:r>
        <w:rPr>
          <w:color w:val="221F1F"/>
          <w:w w:val="110"/>
        </w:rPr>
        <w:t>valves.</w:t>
      </w:r>
    </w:p>
    <w:p w14:paraId="1B0D62DA" w14:textId="77777777" w:rsidR="00A87355" w:rsidRDefault="00CD0DE7">
      <w:pPr>
        <w:pStyle w:val="ListParagraph"/>
        <w:numPr>
          <w:ilvl w:val="0"/>
          <w:numId w:val="13"/>
        </w:numPr>
        <w:tabs>
          <w:tab w:val="left" w:pos="898"/>
        </w:tabs>
        <w:spacing w:before="61"/>
        <w:ind w:left="898" w:hanging="320"/>
      </w:pPr>
      <w:r>
        <w:rPr>
          <w:color w:val="221F1F"/>
          <w:w w:val="105"/>
        </w:rPr>
        <w:t>Open</w:t>
      </w:r>
      <w:r>
        <w:rPr>
          <w:color w:val="221F1F"/>
          <w:spacing w:val="-4"/>
          <w:w w:val="105"/>
        </w:rPr>
        <w:t xml:space="preserve"> </w:t>
      </w:r>
      <w:r>
        <w:rPr>
          <w:color w:val="221F1F"/>
          <w:w w:val="105"/>
        </w:rPr>
        <w:t>the</w:t>
      </w:r>
      <w:r>
        <w:rPr>
          <w:color w:val="221F1F"/>
          <w:spacing w:val="-3"/>
          <w:w w:val="105"/>
        </w:rPr>
        <w:t xml:space="preserve"> </w:t>
      </w:r>
      <w:r>
        <w:rPr>
          <w:color w:val="221F1F"/>
          <w:w w:val="105"/>
        </w:rPr>
        <w:t>isolation</w:t>
      </w:r>
      <w:r>
        <w:rPr>
          <w:color w:val="221F1F"/>
          <w:spacing w:val="-4"/>
          <w:w w:val="105"/>
        </w:rPr>
        <w:t xml:space="preserve"> </w:t>
      </w:r>
      <w:r>
        <w:rPr>
          <w:color w:val="221F1F"/>
          <w:w w:val="105"/>
        </w:rPr>
        <w:t>valves</w:t>
      </w:r>
      <w:r>
        <w:rPr>
          <w:color w:val="221F1F"/>
          <w:spacing w:val="-3"/>
          <w:w w:val="105"/>
        </w:rPr>
        <w:t xml:space="preserve"> </w:t>
      </w:r>
      <w:r>
        <w:rPr>
          <w:color w:val="221F1F"/>
          <w:w w:val="105"/>
        </w:rPr>
        <w:t>to</w:t>
      </w:r>
      <w:r>
        <w:rPr>
          <w:color w:val="221F1F"/>
          <w:spacing w:val="-4"/>
          <w:w w:val="105"/>
        </w:rPr>
        <w:t xml:space="preserve"> </w:t>
      </w:r>
      <w:r>
        <w:rPr>
          <w:color w:val="221F1F"/>
          <w:w w:val="105"/>
        </w:rPr>
        <w:t>switch</w:t>
      </w:r>
      <w:r>
        <w:rPr>
          <w:color w:val="221F1F"/>
          <w:spacing w:val="-3"/>
          <w:w w:val="105"/>
        </w:rPr>
        <w:t xml:space="preserve"> </w:t>
      </w:r>
      <w:r>
        <w:rPr>
          <w:color w:val="221F1F"/>
          <w:w w:val="105"/>
        </w:rPr>
        <w:t>back</w:t>
      </w:r>
      <w:r>
        <w:rPr>
          <w:color w:val="221F1F"/>
          <w:spacing w:val="-3"/>
          <w:w w:val="105"/>
        </w:rPr>
        <w:t xml:space="preserve"> </w:t>
      </w:r>
      <w:r>
        <w:rPr>
          <w:color w:val="221F1F"/>
          <w:w w:val="105"/>
        </w:rPr>
        <w:t>to</w:t>
      </w:r>
      <w:r>
        <w:rPr>
          <w:color w:val="221F1F"/>
          <w:spacing w:val="-4"/>
          <w:w w:val="105"/>
        </w:rPr>
        <w:t xml:space="preserve"> </w:t>
      </w:r>
      <w:r>
        <w:rPr>
          <w:color w:val="221F1F"/>
          <w:w w:val="105"/>
        </w:rPr>
        <w:t>normal</w:t>
      </w:r>
      <w:r>
        <w:rPr>
          <w:color w:val="221F1F"/>
          <w:spacing w:val="-3"/>
          <w:w w:val="105"/>
        </w:rPr>
        <w:t xml:space="preserve"> </w:t>
      </w:r>
      <w:r>
        <w:rPr>
          <w:color w:val="221F1F"/>
          <w:w w:val="105"/>
        </w:rPr>
        <w:t>water</w:t>
      </w:r>
      <w:r>
        <w:rPr>
          <w:color w:val="221F1F"/>
          <w:spacing w:val="-34"/>
          <w:w w:val="105"/>
        </w:rPr>
        <w:t xml:space="preserve"> </w:t>
      </w:r>
      <w:r>
        <w:rPr>
          <w:color w:val="221F1F"/>
          <w:spacing w:val="-4"/>
          <w:w w:val="105"/>
        </w:rPr>
        <w:t>ﬂow.</w:t>
      </w:r>
    </w:p>
    <w:p w14:paraId="1B0D62DB" w14:textId="5C9F7A5A" w:rsidR="00A87355" w:rsidRDefault="00CD0DE7">
      <w:pPr>
        <w:pStyle w:val="ListParagraph"/>
        <w:numPr>
          <w:ilvl w:val="0"/>
          <w:numId w:val="13"/>
        </w:numPr>
        <w:tabs>
          <w:tab w:val="left" w:pos="898"/>
        </w:tabs>
        <w:spacing w:before="60"/>
        <w:ind w:left="898" w:hanging="320"/>
      </w:pPr>
      <w:r>
        <w:rPr>
          <w:color w:val="221F1F"/>
          <w:w w:val="105"/>
        </w:rPr>
        <w:t>Restore</w:t>
      </w:r>
      <w:r>
        <w:rPr>
          <w:color w:val="221F1F"/>
          <w:spacing w:val="2"/>
          <w:w w:val="105"/>
        </w:rPr>
        <w:t xml:space="preserve"> </w:t>
      </w:r>
      <w:r>
        <w:rPr>
          <w:color w:val="221F1F"/>
          <w:w w:val="105"/>
        </w:rPr>
        <w:t>the</w:t>
      </w:r>
      <w:r>
        <w:rPr>
          <w:color w:val="221F1F"/>
          <w:spacing w:val="3"/>
          <w:w w:val="105"/>
        </w:rPr>
        <w:t xml:space="preserve"> </w:t>
      </w:r>
      <w:r>
        <w:rPr>
          <w:color w:val="221F1F"/>
          <w:w w:val="105"/>
        </w:rPr>
        <w:t>power</w:t>
      </w:r>
      <w:r>
        <w:rPr>
          <w:color w:val="221F1F"/>
          <w:spacing w:val="1"/>
          <w:w w:val="105"/>
        </w:rPr>
        <w:t xml:space="preserve"> </w:t>
      </w:r>
      <w:r>
        <w:rPr>
          <w:color w:val="221F1F"/>
          <w:w w:val="105"/>
        </w:rPr>
        <w:t>supply,</w:t>
      </w:r>
      <w:r>
        <w:rPr>
          <w:color w:val="221F1F"/>
          <w:spacing w:val="3"/>
          <w:w w:val="105"/>
        </w:rPr>
        <w:t xml:space="preserve"> </w:t>
      </w:r>
      <w:r>
        <w:rPr>
          <w:color w:val="221F1F"/>
          <w:w w:val="105"/>
        </w:rPr>
        <w:t>gas</w:t>
      </w:r>
      <w:r>
        <w:rPr>
          <w:color w:val="221F1F"/>
          <w:spacing w:val="3"/>
          <w:w w:val="105"/>
        </w:rPr>
        <w:t xml:space="preserve"> </w:t>
      </w:r>
      <w:r>
        <w:rPr>
          <w:color w:val="221F1F"/>
          <w:w w:val="105"/>
        </w:rPr>
        <w:t>supply,</w:t>
      </w:r>
      <w:r>
        <w:rPr>
          <w:color w:val="221F1F"/>
          <w:spacing w:val="2"/>
          <w:w w:val="105"/>
        </w:rPr>
        <w:t xml:space="preserve"> </w:t>
      </w:r>
      <w:r>
        <w:rPr>
          <w:color w:val="221F1F"/>
          <w:w w:val="105"/>
        </w:rPr>
        <w:t>and</w:t>
      </w:r>
      <w:r>
        <w:rPr>
          <w:color w:val="221F1F"/>
          <w:spacing w:val="3"/>
          <w:w w:val="105"/>
        </w:rPr>
        <w:t xml:space="preserve"> </w:t>
      </w:r>
      <w:r w:rsidR="008C0698">
        <w:rPr>
          <w:color w:val="221F1F"/>
          <w:spacing w:val="-2"/>
          <w:w w:val="105"/>
        </w:rPr>
        <w:t>water supply</w:t>
      </w:r>
      <w:r>
        <w:rPr>
          <w:color w:val="221F1F"/>
          <w:spacing w:val="-2"/>
          <w:w w:val="105"/>
        </w:rPr>
        <w:t>.</w:t>
      </w:r>
    </w:p>
    <w:p w14:paraId="1B0D62DC" w14:textId="77777777" w:rsidR="00A87355" w:rsidRDefault="00CD0DE7">
      <w:pPr>
        <w:pStyle w:val="ListParagraph"/>
        <w:numPr>
          <w:ilvl w:val="0"/>
          <w:numId w:val="13"/>
        </w:numPr>
        <w:tabs>
          <w:tab w:val="left" w:pos="871"/>
          <w:tab w:val="left" w:pos="898"/>
        </w:tabs>
        <w:spacing w:before="60"/>
        <w:ind w:left="871" w:right="4995" w:hanging="293"/>
      </w:pPr>
      <w:r>
        <w:rPr>
          <w:color w:val="221F1F"/>
          <w:w w:val="105"/>
        </w:rPr>
        <w:t>Run</w:t>
      </w:r>
      <w:r>
        <w:rPr>
          <w:color w:val="221F1F"/>
          <w:spacing w:val="-10"/>
          <w:w w:val="105"/>
        </w:rPr>
        <w:t xml:space="preserve"> </w:t>
      </w:r>
      <w:r>
        <w:rPr>
          <w:color w:val="221F1F"/>
          <w:w w:val="105"/>
        </w:rPr>
        <w:t>the</w:t>
      </w:r>
      <w:r>
        <w:rPr>
          <w:color w:val="221F1F"/>
          <w:spacing w:val="-9"/>
          <w:w w:val="105"/>
        </w:rPr>
        <w:t xml:space="preserve"> </w:t>
      </w:r>
      <w:r>
        <w:rPr>
          <w:color w:val="221F1F"/>
          <w:w w:val="105"/>
        </w:rPr>
        <w:t>water</w:t>
      </w:r>
      <w:r>
        <w:rPr>
          <w:color w:val="221F1F"/>
          <w:spacing w:val="-10"/>
          <w:w w:val="105"/>
        </w:rPr>
        <w:t xml:space="preserve"> </w:t>
      </w:r>
      <w:r>
        <w:rPr>
          <w:color w:val="221F1F"/>
          <w:w w:val="105"/>
        </w:rPr>
        <w:t>heater</w:t>
      </w:r>
      <w:r>
        <w:rPr>
          <w:color w:val="221F1F"/>
          <w:spacing w:val="-10"/>
          <w:w w:val="105"/>
        </w:rPr>
        <w:t xml:space="preserve"> </w:t>
      </w:r>
      <w:r>
        <w:rPr>
          <w:color w:val="221F1F"/>
          <w:w w:val="105"/>
        </w:rPr>
        <w:t>for</w:t>
      </w:r>
      <w:r>
        <w:rPr>
          <w:color w:val="221F1F"/>
          <w:spacing w:val="-10"/>
          <w:w w:val="105"/>
        </w:rPr>
        <w:t xml:space="preserve"> </w:t>
      </w:r>
      <w:r>
        <w:rPr>
          <w:color w:val="221F1F"/>
          <w:w w:val="105"/>
        </w:rPr>
        <w:t>at</w:t>
      </w:r>
      <w:r>
        <w:rPr>
          <w:color w:val="221F1F"/>
          <w:spacing w:val="-9"/>
          <w:w w:val="105"/>
        </w:rPr>
        <w:t xml:space="preserve"> </w:t>
      </w:r>
      <w:r>
        <w:rPr>
          <w:color w:val="221F1F"/>
          <w:w w:val="105"/>
        </w:rPr>
        <w:t>least</w:t>
      </w:r>
      <w:r>
        <w:rPr>
          <w:color w:val="221F1F"/>
          <w:spacing w:val="-9"/>
          <w:w w:val="105"/>
        </w:rPr>
        <w:t xml:space="preserve"> </w:t>
      </w:r>
      <w:r>
        <w:rPr>
          <w:color w:val="221F1F"/>
          <w:w w:val="105"/>
        </w:rPr>
        <w:t>five</w:t>
      </w:r>
      <w:r>
        <w:rPr>
          <w:color w:val="221F1F"/>
          <w:spacing w:val="-9"/>
          <w:w w:val="105"/>
        </w:rPr>
        <w:t xml:space="preserve"> </w:t>
      </w:r>
      <w:r>
        <w:rPr>
          <w:color w:val="221F1F"/>
          <w:w w:val="105"/>
        </w:rPr>
        <w:t>(5)</w:t>
      </w:r>
      <w:r>
        <w:rPr>
          <w:color w:val="221F1F"/>
          <w:spacing w:val="-19"/>
          <w:w w:val="105"/>
        </w:rPr>
        <w:t xml:space="preserve"> </w:t>
      </w:r>
      <w:r>
        <w:rPr>
          <w:color w:val="221F1F"/>
          <w:w w:val="105"/>
        </w:rPr>
        <w:t>minutes</w:t>
      </w:r>
      <w:r>
        <w:rPr>
          <w:color w:val="221F1F"/>
          <w:spacing w:val="-8"/>
          <w:w w:val="105"/>
        </w:rPr>
        <w:t xml:space="preserve"> </w:t>
      </w:r>
      <w:r>
        <w:rPr>
          <w:color w:val="221F1F"/>
          <w:w w:val="105"/>
        </w:rPr>
        <w:t>to</w:t>
      </w:r>
      <w:r>
        <w:rPr>
          <w:color w:val="221F1F"/>
          <w:spacing w:val="-9"/>
          <w:w w:val="105"/>
        </w:rPr>
        <w:t xml:space="preserve"> </w:t>
      </w:r>
      <w:r>
        <w:rPr>
          <w:color w:val="221F1F"/>
          <w:w w:val="105"/>
        </w:rPr>
        <w:t>make</w:t>
      </w:r>
      <w:r>
        <w:rPr>
          <w:color w:val="221F1F"/>
          <w:spacing w:val="-9"/>
          <w:w w:val="105"/>
        </w:rPr>
        <w:t xml:space="preserve"> </w:t>
      </w:r>
      <w:r>
        <w:rPr>
          <w:color w:val="221F1F"/>
          <w:w w:val="105"/>
        </w:rPr>
        <w:t>sure</w:t>
      </w:r>
      <w:r>
        <w:rPr>
          <w:color w:val="221F1F"/>
          <w:spacing w:val="-9"/>
          <w:w w:val="105"/>
        </w:rPr>
        <w:t xml:space="preserve"> </w:t>
      </w:r>
      <w:r>
        <w:rPr>
          <w:color w:val="221F1F"/>
          <w:w w:val="105"/>
        </w:rPr>
        <w:t>there is no solution remaining in the unit.</w:t>
      </w:r>
    </w:p>
    <w:p w14:paraId="1B0D62DD" w14:textId="77777777" w:rsidR="00A87355" w:rsidRDefault="00A87355">
      <w:pPr>
        <w:sectPr w:rsidR="00A87355" w:rsidSect="0031044E">
          <w:footerReference w:type="default" r:id="rId257"/>
          <w:pgSz w:w="12240" w:h="15840"/>
          <w:pgMar w:top="280" w:right="0" w:bottom="920" w:left="0" w:header="0" w:footer="738" w:gutter="0"/>
          <w:pgNumType w:start="41"/>
          <w:cols w:space="720"/>
        </w:sectPr>
      </w:pPr>
    </w:p>
    <w:p w14:paraId="1B0D62DE" w14:textId="77777777" w:rsidR="00A87355" w:rsidRDefault="00CD0DE7">
      <w:pPr>
        <w:rPr>
          <w:sz w:val="20"/>
        </w:rPr>
      </w:pPr>
      <w:r>
        <w:rPr>
          <w:noProof/>
          <w:sz w:val="20"/>
        </w:rPr>
        <w:lastRenderedPageBreak/>
        <mc:AlternateContent>
          <mc:Choice Requires="wps">
            <w:drawing>
              <wp:inline distT="0" distB="0" distL="0" distR="0" wp14:anchorId="1B0D6905" wp14:editId="1B0D6906">
                <wp:extent cx="7565390" cy="860425"/>
                <wp:effectExtent l="0" t="0" r="0" b="0"/>
                <wp:docPr id="823" name="Textbox 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5390" cy="860425"/>
                        </a:xfrm>
                        <a:prstGeom prst="rect">
                          <a:avLst/>
                        </a:prstGeom>
                        <a:solidFill>
                          <a:srgbClr val="A7A9AC"/>
                        </a:solidFill>
                      </wps:spPr>
                      <wps:txbx>
                        <w:txbxContent>
                          <w:p w14:paraId="1B0D6B69" w14:textId="77777777" w:rsidR="00A87355" w:rsidRDefault="00CD0DE7">
                            <w:pPr>
                              <w:spacing w:before="410"/>
                              <w:ind w:left="564"/>
                              <w:rPr>
                                <w:b/>
                                <w:color w:val="000000"/>
                                <w:sz w:val="40"/>
                              </w:rPr>
                            </w:pPr>
                            <w:r>
                              <w:rPr>
                                <w:b/>
                                <w:color w:val="FFFFFF"/>
                                <w:sz w:val="40"/>
                              </w:rPr>
                              <w:t>Required</w:t>
                            </w:r>
                            <w:r>
                              <w:rPr>
                                <w:b/>
                                <w:color w:val="FFFFFF"/>
                                <w:spacing w:val="73"/>
                                <w:w w:val="150"/>
                                <w:sz w:val="40"/>
                              </w:rPr>
                              <w:t xml:space="preserve"> </w:t>
                            </w:r>
                            <w:r>
                              <w:rPr>
                                <w:b/>
                                <w:color w:val="FFFFFF"/>
                                <w:sz w:val="40"/>
                              </w:rPr>
                              <w:t>Routine</w:t>
                            </w:r>
                            <w:r>
                              <w:rPr>
                                <w:b/>
                                <w:color w:val="FFFFFF"/>
                                <w:spacing w:val="64"/>
                                <w:w w:val="150"/>
                                <w:sz w:val="40"/>
                              </w:rPr>
                              <w:t xml:space="preserve"> </w:t>
                            </w:r>
                            <w:r>
                              <w:rPr>
                                <w:b/>
                                <w:color w:val="FFFFFF"/>
                                <w:spacing w:val="-2"/>
                                <w:sz w:val="40"/>
                              </w:rPr>
                              <w:t>Maintenance</w:t>
                            </w:r>
                          </w:p>
                        </w:txbxContent>
                      </wps:txbx>
                      <wps:bodyPr wrap="square" lIns="0" tIns="0" rIns="0" bIns="0" rtlCol="0">
                        <a:noAutofit/>
                      </wps:bodyPr>
                    </wps:wsp>
                  </a:graphicData>
                </a:graphic>
              </wp:inline>
            </w:drawing>
          </mc:Choice>
          <mc:Fallback>
            <w:pict>
              <v:shape w14:anchorId="1B0D6905" id="Textbox 823" o:spid="_x0000_s1523" type="#_x0000_t202" style="width:595.7pt;height:6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cStwEAAFgDAAAOAAAAZHJzL2Uyb0RvYy54bWysU8GO0zAQvSPxD5bvNG2h7W7UdFW6WoS0&#10;AqSFD3Acu7FwPMbjNunfM3bTdgU3xMUZe8bP772ZrB+GzrKjCmjAVXw2mXKmnITGuH3Ff3x/enfH&#10;GUbhGmHBqYqfFPKHzds3696Xag4t2EYFRiAOy95XvI3Rl0WBslWdwAl45SipIXQi0jbsiyaIntA7&#10;W8yn02XRQ2h8AKkQ6fTxnOSbjK+1kvGr1qgisxUnbjGvIa91WovNWpT7IHxr5EhD/AOLThhHj16h&#10;HkUU7BDMX1CdkQEQdJxI6ArQ2kiVNZCa2fQPNS+t8CprIXPQX23C/wcrvxxf/LfA4vARBmpgFoH+&#10;GeRPJG+K3mM51iRPsUSqTkIHHbr0JQmMLpK3p6ufaohM0uFqsVy8v6eUpNzdcvphvkiGF7fbPmD8&#10;pKBjKah4oH5lBuL4jPFceilJjyFY0zwZa/Mm7OudDewoqLfb1fZ+uxvRX5VlAWfOiX0c6oGZhoSu&#10;Zqk4ndXQnMiBnoag4vjrIILizH525HKamEsQLkF9CUK0O8hzleg42B4iaJNp33BHD6l9Wfg4amk+&#10;Xu9z1e2H2PwGAAD//wMAUEsDBBQABgAIAAAAIQC7dfig3AAAAAYBAAAPAAAAZHJzL2Rvd25yZXYu&#10;eG1sTI9Bb8IwDIXvk/gPkZF2G2kZnUZpitAQ2m7TACGOpvHaaolTNQG6f7+wy3axnvWs9z4Xy8Ea&#10;caHet44VpJMEBHHldMu1gv1u8/AMwgdkjcYxKfgmD8tydFdgrt2VP+iyDbWIIexzVNCE0OVS+qoh&#10;i37iOuLofbreYohrX0vd4zWGWyOnSfIkLbYcGxrs6KWh6mt7tgpmiTnUh/3rZnibZ7g2dl29H3dK&#10;3Y+H1QJEoCH8HcMNP6JDGZlO7szaC6MgPhJ+581L5+kMxCmqxywDWRbyP375AwAA//8DAFBLAQIt&#10;ABQABgAIAAAAIQC2gziS/gAAAOEBAAATAAAAAAAAAAAAAAAAAAAAAABbQ29udGVudF9UeXBlc10u&#10;eG1sUEsBAi0AFAAGAAgAAAAhADj9If/WAAAAlAEAAAsAAAAAAAAAAAAAAAAALwEAAF9yZWxzLy5y&#10;ZWxzUEsBAi0AFAAGAAgAAAAhALS75xK3AQAAWAMAAA4AAAAAAAAAAAAAAAAALgIAAGRycy9lMm9E&#10;b2MueG1sUEsBAi0AFAAGAAgAAAAhALt1+KDcAAAABgEAAA8AAAAAAAAAAAAAAAAAEQQAAGRycy9k&#10;b3ducmV2LnhtbFBLBQYAAAAABAAEAPMAAAAaBQAAAAA=&#10;" fillcolor="#a7a9ac" stroked="f">
                <v:textbox inset="0,0,0,0">
                  <w:txbxContent>
                    <w:p w14:paraId="1B0D6B69" w14:textId="77777777" w:rsidR="00A87355" w:rsidRDefault="00CD0DE7">
                      <w:pPr>
                        <w:spacing w:before="410"/>
                        <w:ind w:left="564"/>
                        <w:rPr>
                          <w:b/>
                          <w:color w:val="000000"/>
                          <w:sz w:val="40"/>
                        </w:rPr>
                      </w:pPr>
                      <w:r>
                        <w:rPr>
                          <w:b/>
                          <w:color w:val="FFFFFF"/>
                          <w:sz w:val="40"/>
                        </w:rPr>
                        <w:t>Required</w:t>
                      </w:r>
                      <w:r>
                        <w:rPr>
                          <w:b/>
                          <w:color w:val="FFFFFF"/>
                          <w:spacing w:val="73"/>
                          <w:w w:val="150"/>
                          <w:sz w:val="40"/>
                        </w:rPr>
                        <w:t xml:space="preserve"> </w:t>
                      </w:r>
                      <w:r>
                        <w:rPr>
                          <w:b/>
                          <w:color w:val="FFFFFF"/>
                          <w:sz w:val="40"/>
                        </w:rPr>
                        <w:t>Routine</w:t>
                      </w:r>
                      <w:r>
                        <w:rPr>
                          <w:b/>
                          <w:color w:val="FFFFFF"/>
                          <w:spacing w:val="64"/>
                          <w:w w:val="150"/>
                          <w:sz w:val="40"/>
                        </w:rPr>
                        <w:t xml:space="preserve"> </w:t>
                      </w:r>
                      <w:r>
                        <w:rPr>
                          <w:b/>
                          <w:color w:val="FFFFFF"/>
                          <w:spacing w:val="-2"/>
                          <w:sz w:val="40"/>
                        </w:rPr>
                        <w:t>Maintenance</w:t>
                      </w:r>
                    </w:p>
                  </w:txbxContent>
                </v:textbox>
                <w10:anchorlock/>
              </v:shape>
            </w:pict>
          </mc:Fallback>
        </mc:AlternateContent>
      </w:r>
    </w:p>
    <w:p w14:paraId="1B0D62DF" w14:textId="77777777" w:rsidR="00A87355" w:rsidRDefault="00CD0DE7">
      <w:pPr>
        <w:pStyle w:val="Heading5"/>
        <w:spacing w:before="173"/>
        <w:ind w:left="535"/>
      </w:pPr>
      <w:r>
        <w:rPr>
          <w:noProof/>
        </w:rPr>
        <mc:AlternateContent>
          <mc:Choice Requires="wps">
            <w:drawing>
              <wp:anchor distT="0" distB="0" distL="0" distR="0" simplePos="0" relativeHeight="483811328" behindDoc="1" locked="0" layoutInCell="1" allowOverlap="1" wp14:anchorId="1B0D6907" wp14:editId="1B0D6908">
                <wp:simplePos x="0" y="0"/>
                <wp:positionH relativeFrom="page">
                  <wp:posOffset>348995</wp:posOffset>
                </wp:positionH>
                <wp:positionV relativeFrom="paragraph">
                  <wp:posOffset>-597658</wp:posOffset>
                </wp:positionV>
                <wp:extent cx="2616200" cy="346710"/>
                <wp:effectExtent l="0" t="0" r="0" b="0"/>
                <wp:wrapNone/>
                <wp:docPr id="824" name="Textbox 8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0" cy="346710"/>
                        </a:xfrm>
                        <a:prstGeom prst="rect">
                          <a:avLst/>
                        </a:prstGeom>
                      </wps:spPr>
                      <wps:txbx>
                        <w:txbxContent>
                          <w:p w14:paraId="1B0D6B6A" w14:textId="77777777" w:rsidR="00A87355" w:rsidRDefault="00CD0DE7">
                            <w:pPr>
                              <w:spacing w:before="53"/>
                              <w:rPr>
                                <w:rFonts w:ascii="Arial"/>
                                <w:b/>
                                <w:sz w:val="40"/>
                              </w:rPr>
                            </w:pPr>
                            <w:r>
                              <w:rPr>
                                <w:rFonts w:ascii="Arial"/>
                                <w:b/>
                                <w:color w:val="FFFFFF"/>
                                <w:sz w:val="40"/>
                              </w:rPr>
                              <w:t>Appliance</w:t>
                            </w:r>
                            <w:r>
                              <w:rPr>
                                <w:rFonts w:ascii="Arial"/>
                                <w:b/>
                                <w:color w:val="FFFFFF"/>
                                <w:spacing w:val="47"/>
                                <w:sz w:val="40"/>
                              </w:rPr>
                              <w:t xml:space="preserve"> </w:t>
                            </w:r>
                            <w:r>
                              <w:rPr>
                                <w:rFonts w:ascii="Arial"/>
                                <w:b/>
                                <w:color w:val="FFFFFF"/>
                                <w:spacing w:val="-2"/>
                                <w:sz w:val="40"/>
                              </w:rPr>
                              <w:t>Operation</w:t>
                            </w:r>
                          </w:p>
                        </w:txbxContent>
                      </wps:txbx>
                      <wps:bodyPr wrap="square" lIns="0" tIns="0" rIns="0" bIns="0" rtlCol="0">
                        <a:noAutofit/>
                      </wps:bodyPr>
                    </wps:wsp>
                  </a:graphicData>
                </a:graphic>
              </wp:anchor>
            </w:drawing>
          </mc:Choice>
          <mc:Fallback>
            <w:pict>
              <v:shape w14:anchorId="1B0D6907" id="Textbox 824" o:spid="_x0000_s1524" type="#_x0000_t202" style="position:absolute;left:0;text-align:left;margin-left:27.5pt;margin-top:-47.05pt;width:206pt;height:27.3pt;z-index:-19505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5mpmQEAACQDAAAOAAAAZHJzL2Uyb0RvYy54bWysUs1uGyEQvlfKOyDuMbZTOdXK66ht1KpS&#10;1FZK+gCYBe+qC0NmsHf99h3I2q7aW5QLDDB8fD+s70bfi4NF6iDUcjGbS2GDgaYLu1r+evpy/UEK&#10;Sjo0uodga3m0JO82V+/WQ6zsElroG4uCQQJVQ6xlm1KslCLTWq9pBtEGPnSAXide4k41qAdG971a&#10;zucrNQA2EcFYIt69fzmUm4LvnDXph3Nkk+hrydxSGbGM2zyqzVpXO9Sx7cxEQ7+Chddd4EfPUPc6&#10;abHH7j8o3xkEApdmBrwC5zpjiwZWs5j/o+ax1dEWLWwOxbNN9Haw5vvhMf5EkcZPMHKARQTFBzC/&#10;ib1RQ6Rq6smeUkXcnYWODn2eWYLgi+zt8eynHZMwvLlcLVYckhSGz27er24XxXB1uR2R0lcLXuSi&#10;lsh5FQb68EApv6+rU8tE5uX9zCSN21F0DZO+XeYc894WmiOrGTjQWtLzXqOVov8W2LGc/qnAU7E9&#10;FZj6z1D+SBYV4OM+gesKhQvuRIGjKMymb5Oz/ntdui6fe/MHAAD//wMAUEsDBBQABgAIAAAAIQDz&#10;l6bQ4AAAAAoBAAAPAAAAZHJzL2Rvd25yZXYueG1sTI9BT4NAEIXvJv6HzZh4a5dqQUGWpjF6MjGl&#10;ePC4sFMgZWeR3bb47x1Pepw3L+99L9/MdhBnnHzvSMFqGYFAapzpqVXwUb0uHkH4oMnowREq+EYP&#10;m+L6KteZcRcq8bwPreAQ8plW0IUwZlL6pkOr/dKNSPw7uMnqwOfUSjPpC4fbQd5FUSKt7okbOj3i&#10;c4fNcX+yCrafVL70X+/1rjyUfVWlEb0lR6Vub+btE4iAc/gzwy8+o0PBTLU7kfFiUBDHPCUoWKTr&#10;FQg2rJMHVmpW7tMYZJHL/xOKHwAAAP//AwBQSwECLQAUAAYACAAAACEAtoM4kv4AAADhAQAAEwAA&#10;AAAAAAAAAAAAAAAAAAAAW0NvbnRlbnRfVHlwZXNdLnhtbFBLAQItABQABgAIAAAAIQA4/SH/1gAA&#10;AJQBAAALAAAAAAAAAAAAAAAAAC8BAABfcmVscy8ucmVsc1BLAQItABQABgAIAAAAIQCEb5mpmQEA&#10;ACQDAAAOAAAAAAAAAAAAAAAAAC4CAABkcnMvZTJvRG9jLnhtbFBLAQItABQABgAIAAAAIQDzl6bQ&#10;4AAAAAoBAAAPAAAAAAAAAAAAAAAAAPMDAABkcnMvZG93bnJldi54bWxQSwUGAAAAAAQABADzAAAA&#10;AAUAAAAA&#10;" filled="f" stroked="f">
                <v:textbox inset="0,0,0,0">
                  <w:txbxContent>
                    <w:p w14:paraId="1B0D6B6A" w14:textId="77777777" w:rsidR="00A87355" w:rsidRDefault="00CD0DE7">
                      <w:pPr>
                        <w:spacing w:before="53"/>
                        <w:rPr>
                          <w:rFonts w:ascii="Arial"/>
                          <w:b/>
                          <w:sz w:val="40"/>
                        </w:rPr>
                      </w:pPr>
                      <w:r>
                        <w:rPr>
                          <w:rFonts w:ascii="Arial"/>
                          <w:b/>
                          <w:color w:val="FFFFFF"/>
                          <w:sz w:val="40"/>
                        </w:rPr>
                        <w:t>Appliance</w:t>
                      </w:r>
                      <w:r>
                        <w:rPr>
                          <w:rFonts w:ascii="Arial"/>
                          <w:b/>
                          <w:color w:val="FFFFFF"/>
                          <w:spacing w:val="47"/>
                          <w:sz w:val="40"/>
                        </w:rPr>
                        <w:t xml:space="preserve"> </w:t>
                      </w:r>
                      <w:r>
                        <w:rPr>
                          <w:rFonts w:ascii="Arial"/>
                          <w:b/>
                          <w:color w:val="FFFFFF"/>
                          <w:spacing w:val="-2"/>
                          <w:sz w:val="40"/>
                        </w:rPr>
                        <w:t>Operation</w:t>
                      </w:r>
                    </w:p>
                  </w:txbxContent>
                </v:textbox>
                <w10:wrap anchorx="page"/>
              </v:shape>
            </w:pict>
          </mc:Fallback>
        </mc:AlternateContent>
      </w:r>
      <w:r>
        <w:rPr>
          <w:color w:val="221F1F"/>
          <w:spacing w:val="-2"/>
          <w:w w:val="110"/>
        </w:rPr>
        <w:t>Clean</w:t>
      </w:r>
      <w:r>
        <w:rPr>
          <w:color w:val="221F1F"/>
          <w:spacing w:val="-10"/>
          <w:w w:val="110"/>
        </w:rPr>
        <w:t xml:space="preserve"> </w:t>
      </w:r>
      <w:r>
        <w:rPr>
          <w:color w:val="221F1F"/>
          <w:spacing w:val="-2"/>
          <w:w w:val="110"/>
        </w:rPr>
        <w:t>the</w:t>
      </w:r>
      <w:r>
        <w:rPr>
          <w:color w:val="221F1F"/>
          <w:spacing w:val="-10"/>
          <w:w w:val="110"/>
        </w:rPr>
        <w:t xml:space="preserve"> </w:t>
      </w:r>
      <w:r>
        <w:rPr>
          <w:color w:val="221F1F"/>
          <w:spacing w:val="-2"/>
          <w:w w:val="110"/>
        </w:rPr>
        <w:t>Inlet</w:t>
      </w:r>
      <w:r>
        <w:rPr>
          <w:color w:val="221F1F"/>
          <w:spacing w:val="-10"/>
          <w:w w:val="110"/>
        </w:rPr>
        <w:t xml:space="preserve"> </w:t>
      </w:r>
      <w:r>
        <w:rPr>
          <w:color w:val="221F1F"/>
          <w:spacing w:val="-2"/>
          <w:w w:val="110"/>
        </w:rPr>
        <w:t>Water</w:t>
      </w:r>
      <w:r>
        <w:rPr>
          <w:color w:val="221F1F"/>
          <w:spacing w:val="-9"/>
          <w:w w:val="110"/>
        </w:rPr>
        <w:t xml:space="preserve"> </w:t>
      </w:r>
      <w:r>
        <w:rPr>
          <w:color w:val="221F1F"/>
          <w:spacing w:val="-2"/>
          <w:w w:val="110"/>
        </w:rPr>
        <w:t>Filter:</w:t>
      </w:r>
    </w:p>
    <w:p w14:paraId="1B0D62E0" w14:textId="77777777" w:rsidR="00A87355" w:rsidRDefault="00CD0DE7">
      <w:pPr>
        <w:spacing w:before="9"/>
        <w:rPr>
          <w:b/>
          <w:sz w:val="4"/>
        </w:rPr>
      </w:pPr>
      <w:r>
        <w:rPr>
          <w:noProof/>
        </w:rPr>
        <mc:AlternateContent>
          <mc:Choice Requires="wpg">
            <w:drawing>
              <wp:anchor distT="0" distB="0" distL="0" distR="0" simplePos="0" relativeHeight="487666688" behindDoc="1" locked="0" layoutInCell="1" allowOverlap="1" wp14:anchorId="1B0D6909" wp14:editId="1B0D690A">
                <wp:simplePos x="0" y="0"/>
                <wp:positionH relativeFrom="page">
                  <wp:posOffset>443865</wp:posOffset>
                </wp:positionH>
                <wp:positionV relativeFrom="paragraph">
                  <wp:posOffset>52452</wp:posOffset>
                </wp:positionV>
                <wp:extent cx="6880859" cy="1155700"/>
                <wp:effectExtent l="0" t="0" r="0" b="0"/>
                <wp:wrapTopAndBottom/>
                <wp:docPr id="825" name="Group 8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80859" cy="1155700"/>
                          <a:chOff x="0" y="0"/>
                          <a:chExt cx="6880859" cy="1155700"/>
                        </a:xfrm>
                      </wpg:grpSpPr>
                      <wps:wsp>
                        <wps:cNvPr id="826" name="Graphic 826"/>
                        <wps:cNvSpPr/>
                        <wps:spPr>
                          <a:xfrm>
                            <a:off x="192824" y="194310"/>
                            <a:ext cx="58419" cy="128270"/>
                          </a:xfrm>
                          <a:custGeom>
                            <a:avLst/>
                            <a:gdLst/>
                            <a:ahLst/>
                            <a:cxnLst/>
                            <a:rect l="l" t="t" r="r" b="b"/>
                            <a:pathLst>
                              <a:path w="58419" h="128270">
                                <a:moveTo>
                                  <a:pt x="31826" y="0"/>
                                </a:moveTo>
                                <a:lnTo>
                                  <a:pt x="27368" y="0"/>
                                </a:lnTo>
                                <a:lnTo>
                                  <a:pt x="17818" y="3175"/>
                                </a:lnTo>
                                <a:lnTo>
                                  <a:pt x="7632" y="10160"/>
                                </a:lnTo>
                                <a:lnTo>
                                  <a:pt x="0" y="23495"/>
                                </a:lnTo>
                                <a:lnTo>
                                  <a:pt x="634" y="25400"/>
                                </a:lnTo>
                                <a:lnTo>
                                  <a:pt x="5689" y="109220"/>
                                </a:lnTo>
                                <a:lnTo>
                                  <a:pt x="29273" y="128270"/>
                                </a:lnTo>
                                <a:lnTo>
                                  <a:pt x="35001" y="127000"/>
                                </a:lnTo>
                                <a:lnTo>
                                  <a:pt x="38188" y="125730"/>
                                </a:lnTo>
                                <a:lnTo>
                                  <a:pt x="29273" y="125730"/>
                                </a:lnTo>
                                <a:lnTo>
                                  <a:pt x="21640" y="123190"/>
                                </a:lnTo>
                                <a:lnTo>
                                  <a:pt x="15278" y="118110"/>
                                </a:lnTo>
                                <a:lnTo>
                                  <a:pt x="10820" y="113030"/>
                                </a:lnTo>
                                <a:lnTo>
                                  <a:pt x="8915" y="109220"/>
                                </a:lnTo>
                                <a:lnTo>
                                  <a:pt x="3187" y="25400"/>
                                </a:lnTo>
                                <a:lnTo>
                                  <a:pt x="3187" y="23495"/>
                                </a:lnTo>
                                <a:lnTo>
                                  <a:pt x="9550" y="12065"/>
                                </a:lnTo>
                                <a:lnTo>
                                  <a:pt x="18453" y="5715"/>
                                </a:lnTo>
                                <a:lnTo>
                                  <a:pt x="26733" y="3175"/>
                                </a:lnTo>
                                <a:lnTo>
                                  <a:pt x="31826" y="2540"/>
                                </a:lnTo>
                                <a:lnTo>
                                  <a:pt x="38188" y="2540"/>
                                </a:lnTo>
                                <a:lnTo>
                                  <a:pt x="31826" y="0"/>
                                </a:lnTo>
                                <a:close/>
                              </a:path>
                              <a:path w="58419" h="128270">
                                <a:moveTo>
                                  <a:pt x="38188" y="2540"/>
                                </a:moveTo>
                                <a:lnTo>
                                  <a:pt x="31826" y="2540"/>
                                </a:lnTo>
                                <a:lnTo>
                                  <a:pt x="43916" y="8255"/>
                                </a:lnTo>
                                <a:lnTo>
                                  <a:pt x="50914" y="15875"/>
                                </a:lnTo>
                                <a:lnTo>
                                  <a:pt x="54102" y="22225"/>
                                </a:lnTo>
                                <a:lnTo>
                                  <a:pt x="54736" y="25400"/>
                                </a:lnTo>
                                <a:lnTo>
                                  <a:pt x="49009" y="109220"/>
                                </a:lnTo>
                                <a:lnTo>
                                  <a:pt x="42646" y="120015"/>
                                </a:lnTo>
                                <a:lnTo>
                                  <a:pt x="36271" y="125730"/>
                                </a:lnTo>
                                <a:lnTo>
                                  <a:pt x="38188" y="125730"/>
                                </a:lnTo>
                                <a:lnTo>
                                  <a:pt x="40728" y="123825"/>
                                </a:lnTo>
                                <a:lnTo>
                                  <a:pt x="46456" y="118110"/>
                                </a:lnTo>
                                <a:lnTo>
                                  <a:pt x="51549" y="110490"/>
                                </a:lnTo>
                                <a:lnTo>
                                  <a:pt x="57911" y="25400"/>
                                </a:lnTo>
                                <a:lnTo>
                                  <a:pt x="56641" y="22225"/>
                                </a:lnTo>
                                <a:lnTo>
                                  <a:pt x="53454" y="14605"/>
                                </a:lnTo>
                                <a:lnTo>
                                  <a:pt x="45821" y="6350"/>
                                </a:lnTo>
                                <a:lnTo>
                                  <a:pt x="38188" y="2540"/>
                                </a:lnTo>
                                <a:close/>
                              </a:path>
                            </a:pathLst>
                          </a:custGeom>
                          <a:solidFill>
                            <a:srgbClr val="57585B"/>
                          </a:solidFill>
                        </wps:spPr>
                        <wps:bodyPr wrap="square" lIns="0" tIns="0" rIns="0" bIns="0" rtlCol="0">
                          <a:prstTxWarp prst="textNoShape">
                            <a:avLst/>
                          </a:prstTxWarp>
                          <a:noAutofit/>
                        </wps:bodyPr>
                      </wps:wsp>
                      <wps:wsp>
                        <wps:cNvPr id="827" name="Graphic 827"/>
                        <wps:cNvSpPr/>
                        <wps:spPr>
                          <a:xfrm>
                            <a:off x="0" y="0"/>
                            <a:ext cx="6880859" cy="286385"/>
                          </a:xfrm>
                          <a:custGeom>
                            <a:avLst/>
                            <a:gdLst/>
                            <a:ahLst/>
                            <a:cxnLst/>
                            <a:rect l="l" t="t" r="r" b="b"/>
                            <a:pathLst>
                              <a:path w="6880859" h="286385">
                                <a:moveTo>
                                  <a:pt x="6880859" y="0"/>
                                </a:moveTo>
                                <a:lnTo>
                                  <a:pt x="0" y="0"/>
                                </a:lnTo>
                                <a:lnTo>
                                  <a:pt x="0" y="286384"/>
                                </a:lnTo>
                                <a:lnTo>
                                  <a:pt x="6880859" y="286384"/>
                                </a:lnTo>
                                <a:lnTo>
                                  <a:pt x="6880859" y="0"/>
                                </a:lnTo>
                                <a:close/>
                              </a:path>
                            </a:pathLst>
                          </a:custGeom>
                          <a:solidFill>
                            <a:srgbClr val="A7A9AC"/>
                          </a:solidFill>
                        </wps:spPr>
                        <wps:bodyPr wrap="square" lIns="0" tIns="0" rIns="0" bIns="0" rtlCol="0">
                          <a:prstTxWarp prst="textNoShape">
                            <a:avLst/>
                          </a:prstTxWarp>
                          <a:noAutofit/>
                        </wps:bodyPr>
                      </wps:wsp>
                      <pic:pic xmlns:pic="http://schemas.openxmlformats.org/drawingml/2006/picture">
                        <pic:nvPicPr>
                          <pic:cNvPr id="828" name="Image 828"/>
                          <pic:cNvPicPr/>
                        </pic:nvPicPr>
                        <pic:blipFill>
                          <a:blip r:embed="rId111" cstate="print"/>
                          <a:stretch>
                            <a:fillRect/>
                          </a:stretch>
                        </pic:blipFill>
                        <pic:spPr>
                          <a:xfrm>
                            <a:off x="90804" y="58800"/>
                            <a:ext cx="165100" cy="172085"/>
                          </a:xfrm>
                          <a:prstGeom prst="rect">
                            <a:avLst/>
                          </a:prstGeom>
                        </pic:spPr>
                      </pic:pic>
                      <wps:wsp>
                        <wps:cNvPr id="829" name="Textbox 829"/>
                        <wps:cNvSpPr txBox="1"/>
                        <wps:spPr>
                          <a:xfrm>
                            <a:off x="2540" y="278129"/>
                            <a:ext cx="6869430" cy="877569"/>
                          </a:xfrm>
                          <a:prstGeom prst="rect">
                            <a:avLst/>
                          </a:prstGeom>
                          <a:solidFill>
                            <a:srgbClr val="E6E7E8"/>
                          </a:solidFill>
                        </wps:spPr>
                        <wps:txbx>
                          <w:txbxContent>
                            <w:p w14:paraId="1B0D6B6B" w14:textId="77777777" w:rsidR="00A87355" w:rsidRDefault="00CD0DE7">
                              <w:pPr>
                                <w:ind w:left="81"/>
                                <w:rPr>
                                  <w:rFonts w:ascii="Arial"/>
                                  <w:b/>
                                  <w:color w:val="000000"/>
                                </w:rPr>
                              </w:pPr>
                              <w:r>
                                <w:rPr>
                                  <w:rFonts w:ascii="Arial"/>
                                  <w:b/>
                                  <w:color w:val="221F1F"/>
                                </w:rPr>
                                <w:t>Before</w:t>
                              </w:r>
                              <w:r>
                                <w:rPr>
                                  <w:rFonts w:ascii="Arial"/>
                                  <w:b/>
                                  <w:color w:val="221F1F"/>
                                  <w:spacing w:val="-9"/>
                                </w:rPr>
                                <w:t xml:space="preserve"> </w:t>
                              </w:r>
                              <w:r>
                                <w:rPr>
                                  <w:rFonts w:ascii="Arial"/>
                                  <w:b/>
                                  <w:color w:val="221F1F"/>
                                </w:rPr>
                                <w:t>performing</w:t>
                              </w:r>
                              <w:r>
                                <w:rPr>
                                  <w:rFonts w:ascii="Arial"/>
                                  <w:b/>
                                  <w:color w:val="221F1F"/>
                                  <w:spacing w:val="-7"/>
                                </w:rPr>
                                <w:t xml:space="preserve"> </w:t>
                              </w:r>
                              <w:r>
                                <w:rPr>
                                  <w:rFonts w:ascii="Arial"/>
                                  <w:b/>
                                  <w:color w:val="221F1F"/>
                                </w:rPr>
                                <w:t>any</w:t>
                              </w:r>
                              <w:r>
                                <w:rPr>
                                  <w:rFonts w:ascii="Arial"/>
                                  <w:b/>
                                  <w:color w:val="221F1F"/>
                                  <w:spacing w:val="-6"/>
                                </w:rPr>
                                <w:t xml:space="preserve"> </w:t>
                              </w:r>
                              <w:r>
                                <w:rPr>
                                  <w:rFonts w:ascii="Arial"/>
                                  <w:b/>
                                  <w:color w:val="221F1F"/>
                                </w:rPr>
                                <w:t>maintenance,</w:t>
                              </w:r>
                              <w:r>
                                <w:rPr>
                                  <w:rFonts w:ascii="Arial"/>
                                  <w:b/>
                                  <w:color w:val="221F1F"/>
                                  <w:spacing w:val="-6"/>
                                </w:rPr>
                                <w:t xml:space="preserve"> </w:t>
                              </w:r>
                              <w:r>
                                <w:rPr>
                                  <w:rFonts w:ascii="Arial"/>
                                  <w:b/>
                                  <w:color w:val="221F1F"/>
                                </w:rPr>
                                <w:t>please</w:t>
                              </w:r>
                              <w:r>
                                <w:rPr>
                                  <w:rFonts w:ascii="Arial"/>
                                  <w:b/>
                                  <w:color w:val="221F1F"/>
                                  <w:spacing w:val="-5"/>
                                </w:rPr>
                                <w:t xml:space="preserve"> </w:t>
                              </w:r>
                              <w:r>
                                <w:rPr>
                                  <w:rFonts w:ascii="Arial"/>
                                  <w:b/>
                                  <w:color w:val="221F1F"/>
                                </w:rPr>
                                <w:t>follow</w:t>
                              </w:r>
                              <w:r>
                                <w:rPr>
                                  <w:rFonts w:ascii="Arial"/>
                                  <w:b/>
                                  <w:color w:val="221F1F"/>
                                  <w:spacing w:val="-5"/>
                                </w:rPr>
                                <w:t xml:space="preserve"> </w:t>
                              </w:r>
                              <w:r>
                                <w:rPr>
                                  <w:rFonts w:ascii="Arial"/>
                                  <w:b/>
                                  <w:color w:val="221F1F"/>
                                </w:rPr>
                                <w:t>these</w:t>
                              </w:r>
                              <w:r>
                                <w:rPr>
                                  <w:rFonts w:ascii="Arial"/>
                                  <w:b/>
                                  <w:color w:val="221F1F"/>
                                  <w:spacing w:val="-4"/>
                                </w:rPr>
                                <w:t xml:space="preserve"> </w:t>
                              </w:r>
                              <w:r>
                                <w:rPr>
                                  <w:rFonts w:ascii="Arial"/>
                                  <w:b/>
                                  <w:color w:val="221F1F"/>
                                  <w:spacing w:val="-2"/>
                                </w:rPr>
                                <w:t>steps:</w:t>
                              </w:r>
                            </w:p>
                            <w:p w14:paraId="1B0D6B6C" w14:textId="77777777" w:rsidR="00A87355" w:rsidRDefault="00CD0DE7">
                              <w:pPr>
                                <w:numPr>
                                  <w:ilvl w:val="0"/>
                                  <w:numId w:val="12"/>
                                </w:numPr>
                                <w:tabs>
                                  <w:tab w:val="left" w:pos="527"/>
                                  <w:tab w:val="left" w:pos="538"/>
                                </w:tabs>
                                <w:spacing w:before="29" w:line="230" w:lineRule="auto"/>
                                <w:ind w:right="62" w:hanging="348"/>
                                <w:rPr>
                                  <w:rFonts w:ascii="Arial" w:hAnsi="Arial"/>
                                  <w:b/>
                                  <w:color w:val="010202"/>
                                </w:rPr>
                              </w:pPr>
                              <w:r>
                                <w:rPr>
                                  <w:rFonts w:ascii="Arial" w:hAnsi="Arial"/>
                                  <w:b/>
                                  <w:color w:val="010202"/>
                                </w:rPr>
                                <w:tab/>
                                <w:t>Disconnect</w:t>
                              </w:r>
                              <w:r>
                                <w:rPr>
                                  <w:rFonts w:ascii="Arial" w:hAnsi="Arial"/>
                                  <w:b/>
                                  <w:color w:val="010202"/>
                                  <w:spacing w:val="-3"/>
                                </w:rPr>
                                <w:t xml:space="preserve"> </w:t>
                              </w:r>
                              <w:r>
                                <w:rPr>
                                  <w:rFonts w:ascii="Arial" w:hAnsi="Arial"/>
                                  <w:b/>
                                  <w:color w:val="010202"/>
                                </w:rPr>
                                <w:t>the</w:t>
                              </w:r>
                              <w:r>
                                <w:rPr>
                                  <w:rFonts w:ascii="Arial" w:hAnsi="Arial"/>
                                  <w:b/>
                                  <w:color w:val="010202"/>
                                  <w:spacing w:val="-5"/>
                                </w:rPr>
                                <w:t xml:space="preserve"> </w:t>
                              </w:r>
                              <w:r>
                                <w:rPr>
                                  <w:rFonts w:ascii="Arial" w:hAnsi="Arial"/>
                                  <w:b/>
                                  <w:color w:val="010202"/>
                                </w:rPr>
                                <w:t>power</w:t>
                              </w:r>
                              <w:r>
                                <w:rPr>
                                  <w:rFonts w:ascii="Arial" w:hAnsi="Arial"/>
                                  <w:b/>
                                  <w:color w:val="010202"/>
                                  <w:spacing w:val="-2"/>
                                </w:rPr>
                                <w:t xml:space="preserve"> </w:t>
                              </w:r>
                              <w:r>
                                <w:rPr>
                                  <w:rFonts w:ascii="Arial" w:hAnsi="Arial"/>
                                  <w:b/>
                                  <w:color w:val="010202"/>
                                </w:rPr>
                                <w:t>supply, disconnect</w:t>
                              </w:r>
                              <w:r>
                                <w:rPr>
                                  <w:rFonts w:ascii="Arial" w:hAnsi="Arial"/>
                                  <w:b/>
                                  <w:color w:val="010202"/>
                                  <w:spacing w:val="-3"/>
                                </w:rPr>
                                <w:t xml:space="preserve"> </w:t>
                              </w:r>
                              <w:r>
                                <w:rPr>
                                  <w:rFonts w:ascii="Arial" w:hAnsi="Arial"/>
                                  <w:b/>
                                  <w:color w:val="010202"/>
                                </w:rPr>
                                <w:t>power</w:t>
                              </w:r>
                              <w:r>
                                <w:rPr>
                                  <w:rFonts w:ascii="Arial" w:hAnsi="Arial"/>
                                  <w:b/>
                                  <w:color w:val="010202"/>
                                  <w:spacing w:val="-2"/>
                                </w:rPr>
                                <w:t xml:space="preserve"> </w:t>
                              </w:r>
                              <w:r>
                                <w:rPr>
                                  <w:rFonts w:ascii="Arial" w:hAnsi="Arial"/>
                                  <w:b/>
                                  <w:color w:val="010202"/>
                                </w:rPr>
                                <w:t>to</w:t>
                              </w:r>
                              <w:r>
                                <w:rPr>
                                  <w:rFonts w:ascii="Arial" w:hAnsi="Arial"/>
                                  <w:b/>
                                  <w:color w:val="010202"/>
                                  <w:spacing w:val="-3"/>
                                </w:rPr>
                                <w:t xml:space="preserve"> </w:t>
                              </w:r>
                              <w:r>
                                <w:rPr>
                                  <w:rFonts w:ascii="Arial" w:hAnsi="Arial"/>
                                  <w:b/>
                                  <w:color w:val="010202"/>
                                </w:rPr>
                                <w:t>the</w:t>
                              </w:r>
                              <w:r>
                                <w:rPr>
                                  <w:rFonts w:ascii="Arial" w:hAnsi="Arial"/>
                                  <w:b/>
                                  <w:color w:val="010202"/>
                                  <w:spacing w:val="-4"/>
                                </w:rPr>
                                <w:t xml:space="preserve"> </w:t>
                              </w:r>
                              <w:r>
                                <w:rPr>
                                  <w:rFonts w:ascii="Arial" w:hAnsi="Arial"/>
                                  <w:b/>
                                  <w:color w:val="010202"/>
                                </w:rPr>
                                <w:t>outlet</w:t>
                              </w:r>
                              <w:r>
                                <w:rPr>
                                  <w:rFonts w:ascii="Arial" w:hAnsi="Arial"/>
                                  <w:b/>
                                  <w:color w:val="010202"/>
                                  <w:spacing w:val="-3"/>
                                </w:rPr>
                                <w:t xml:space="preserve"> </w:t>
                              </w:r>
                              <w:r>
                                <w:rPr>
                                  <w:rFonts w:ascii="Arial" w:hAnsi="Arial"/>
                                  <w:b/>
                                  <w:color w:val="010202"/>
                                </w:rPr>
                                <w:t>that</w:t>
                              </w:r>
                              <w:r>
                                <w:rPr>
                                  <w:rFonts w:ascii="Arial" w:hAnsi="Arial"/>
                                  <w:b/>
                                  <w:color w:val="010202"/>
                                  <w:spacing w:val="-2"/>
                                </w:rPr>
                                <w:t xml:space="preserve"> </w:t>
                              </w:r>
                              <w:r>
                                <w:rPr>
                                  <w:rFonts w:ascii="Arial" w:hAnsi="Arial"/>
                                  <w:b/>
                                  <w:color w:val="010202"/>
                                </w:rPr>
                                <w:t>services</w:t>
                              </w:r>
                              <w:r>
                                <w:rPr>
                                  <w:rFonts w:ascii="Arial" w:hAnsi="Arial"/>
                                  <w:b/>
                                  <w:color w:val="010202"/>
                                  <w:spacing w:val="-3"/>
                                </w:rPr>
                                <w:t xml:space="preserve"> </w:t>
                              </w:r>
                              <w:r>
                                <w:rPr>
                                  <w:rFonts w:ascii="Arial" w:hAnsi="Arial"/>
                                  <w:b/>
                                  <w:color w:val="010202"/>
                                </w:rPr>
                                <w:t>this</w:t>
                              </w:r>
                              <w:r>
                                <w:rPr>
                                  <w:rFonts w:ascii="Arial" w:hAnsi="Arial"/>
                                  <w:b/>
                                  <w:color w:val="010202"/>
                                  <w:spacing w:val="-4"/>
                                </w:rPr>
                                <w:t xml:space="preserve"> </w:t>
                              </w:r>
                              <w:r>
                                <w:rPr>
                                  <w:rFonts w:ascii="Arial" w:hAnsi="Arial"/>
                                  <w:b/>
                                  <w:color w:val="010202"/>
                                </w:rPr>
                                <w:t>unit,</w:t>
                              </w:r>
                              <w:r>
                                <w:rPr>
                                  <w:rFonts w:ascii="Arial" w:hAnsi="Arial"/>
                                  <w:b/>
                                  <w:color w:val="010202"/>
                                  <w:spacing w:val="-3"/>
                                </w:rPr>
                                <w:t xml:space="preserve"> </w:t>
                              </w:r>
                              <w:r>
                                <w:rPr>
                                  <w:rFonts w:ascii="Arial" w:hAnsi="Arial"/>
                                  <w:b/>
                                  <w:color w:val="010202"/>
                                </w:rPr>
                                <w:t>and</w:t>
                              </w:r>
                              <w:r>
                                <w:rPr>
                                  <w:rFonts w:ascii="Arial" w:hAnsi="Arial"/>
                                  <w:b/>
                                  <w:color w:val="010202"/>
                                  <w:spacing w:val="-4"/>
                                </w:rPr>
                                <w:t xml:space="preserve"> </w:t>
                              </w:r>
                              <w:r>
                                <w:rPr>
                                  <w:rFonts w:ascii="Arial" w:hAnsi="Arial"/>
                                  <w:b/>
                                  <w:color w:val="010202"/>
                                </w:rPr>
                                <w:t>close</w:t>
                              </w:r>
                              <w:r>
                                <w:rPr>
                                  <w:rFonts w:ascii="Arial" w:hAnsi="Arial"/>
                                  <w:b/>
                                  <w:color w:val="010202"/>
                                  <w:spacing w:val="-4"/>
                                </w:rPr>
                                <w:t xml:space="preserve"> </w:t>
                              </w:r>
                              <w:r>
                                <w:rPr>
                                  <w:rFonts w:ascii="Arial" w:hAnsi="Arial"/>
                                  <w:b/>
                                  <w:color w:val="010202"/>
                                </w:rPr>
                                <w:t xml:space="preserve">the </w:t>
                              </w:r>
                              <w:r>
                                <w:rPr>
                                  <w:rFonts w:ascii="Arial" w:hAnsi="Arial"/>
                                  <w:b/>
                                  <w:color w:val="221F1F"/>
                                </w:rPr>
                                <w:t>manual gas shut­off valve.</w:t>
                              </w:r>
                            </w:p>
                            <w:p w14:paraId="1B0D6B6D" w14:textId="77777777" w:rsidR="00A87355" w:rsidRDefault="00CD0DE7">
                              <w:pPr>
                                <w:numPr>
                                  <w:ilvl w:val="0"/>
                                  <w:numId w:val="12"/>
                                </w:numPr>
                                <w:tabs>
                                  <w:tab w:val="left" w:pos="525"/>
                                </w:tabs>
                                <w:spacing w:before="20" w:line="267" w:lineRule="exact"/>
                                <w:ind w:left="525" w:hanging="345"/>
                                <w:rPr>
                                  <w:rFonts w:ascii="Arial"/>
                                  <w:b/>
                                  <w:color w:val="010202"/>
                                  <w:position w:val="-2"/>
                                </w:rPr>
                              </w:pPr>
                              <w:r>
                                <w:rPr>
                                  <w:rFonts w:ascii="Arial"/>
                                  <w:b/>
                                  <w:color w:val="010202"/>
                                </w:rPr>
                                <w:t>After</w:t>
                              </w:r>
                              <w:r>
                                <w:rPr>
                                  <w:rFonts w:ascii="Arial"/>
                                  <w:b/>
                                  <w:color w:val="010202"/>
                                  <w:spacing w:val="-7"/>
                                </w:rPr>
                                <w:t xml:space="preserve"> </w:t>
                              </w:r>
                              <w:r>
                                <w:rPr>
                                  <w:rFonts w:ascii="Arial"/>
                                  <w:b/>
                                  <w:color w:val="010202"/>
                                </w:rPr>
                                <w:t>the</w:t>
                              </w:r>
                              <w:r>
                                <w:rPr>
                                  <w:rFonts w:ascii="Arial"/>
                                  <w:b/>
                                  <w:color w:val="010202"/>
                                  <w:spacing w:val="-1"/>
                                </w:rPr>
                                <w:t xml:space="preserve"> </w:t>
                              </w:r>
                              <w:r>
                                <w:rPr>
                                  <w:rFonts w:ascii="Arial"/>
                                  <w:b/>
                                  <w:color w:val="010202"/>
                                </w:rPr>
                                <w:t>power</w:t>
                              </w:r>
                              <w:r>
                                <w:rPr>
                                  <w:rFonts w:ascii="Arial"/>
                                  <w:b/>
                                  <w:color w:val="010202"/>
                                  <w:spacing w:val="-5"/>
                                </w:rPr>
                                <w:t xml:space="preserve"> </w:t>
                              </w:r>
                              <w:r>
                                <w:rPr>
                                  <w:rFonts w:ascii="Arial"/>
                                  <w:b/>
                                  <w:color w:val="010202"/>
                                </w:rPr>
                                <w:t>is</w:t>
                              </w:r>
                              <w:r>
                                <w:rPr>
                                  <w:rFonts w:ascii="Arial"/>
                                  <w:b/>
                                  <w:color w:val="010202"/>
                                  <w:spacing w:val="-3"/>
                                </w:rPr>
                                <w:t xml:space="preserve"> </w:t>
                              </w:r>
                              <w:r>
                                <w:rPr>
                                  <w:rFonts w:ascii="Arial"/>
                                  <w:b/>
                                  <w:color w:val="010202"/>
                                </w:rPr>
                                <w:t>turned</w:t>
                              </w:r>
                              <w:r>
                                <w:rPr>
                                  <w:rFonts w:ascii="Arial"/>
                                  <w:b/>
                                  <w:color w:val="010202"/>
                                  <w:spacing w:val="-26"/>
                                </w:rPr>
                                <w:t xml:space="preserve"> </w:t>
                              </w:r>
                              <w:r>
                                <w:rPr>
                                  <w:rFonts w:ascii="Arial"/>
                                  <w:b/>
                                  <w:color w:val="221F1F"/>
                                </w:rPr>
                                <w:t>OFF,</w:t>
                              </w:r>
                              <w:r>
                                <w:rPr>
                                  <w:rFonts w:ascii="Arial"/>
                                  <w:b/>
                                  <w:color w:val="221F1F"/>
                                  <w:spacing w:val="-2"/>
                                </w:rPr>
                                <w:t xml:space="preserve"> </w:t>
                              </w:r>
                              <w:r>
                                <w:rPr>
                                  <w:rFonts w:ascii="Arial"/>
                                  <w:b/>
                                  <w:color w:val="221F1F"/>
                                </w:rPr>
                                <w:t>drain</w:t>
                              </w:r>
                              <w:r>
                                <w:rPr>
                                  <w:rFonts w:ascii="Arial"/>
                                  <w:b/>
                                  <w:color w:val="221F1F"/>
                                  <w:spacing w:val="-4"/>
                                </w:rPr>
                                <w:t xml:space="preserve"> </w:t>
                              </w:r>
                              <w:r>
                                <w:rPr>
                                  <w:rFonts w:ascii="Arial"/>
                                  <w:b/>
                                  <w:color w:val="221F1F"/>
                                </w:rPr>
                                <w:t>the</w:t>
                              </w:r>
                              <w:r>
                                <w:rPr>
                                  <w:rFonts w:ascii="Arial"/>
                                  <w:b/>
                                  <w:color w:val="221F1F"/>
                                  <w:spacing w:val="-2"/>
                                </w:rPr>
                                <w:t xml:space="preserve"> </w:t>
                              </w:r>
                              <w:r>
                                <w:rPr>
                                  <w:rFonts w:ascii="Arial"/>
                                  <w:b/>
                                  <w:color w:val="221F1F"/>
                                </w:rPr>
                                <w:t>hot</w:t>
                              </w:r>
                              <w:r>
                                <w:rPr>
                                  <w:rFonts w:ascii="Arial"/>
                                  <w:b/>
                                  <w:color w:val="221F1F"/>
                                  <w:spacing w:val="-4"/>
                                </w:rPr>
                                <w:t xml:space="preserve"> </w:t>
                              </w:r>
                              <w:r>
                                <w:rPr>
                                  <w:rFonts w:ascii="Arial"/>
                                  <w:b/>
                                  <w:color w:val="221F1F"/>
                                </w:rPr>
                                <w:t>water</w:t>
                              </w:r>
                              <w:r>
                                <w:rPr>
                                  <w:rFonts w:ascii="Arial"/>
                                  <w:b/>
                                  <w:color w:val="221F1F"/>
                                  <w:spacing w:val="-4"/>
                                </w:rPr>
                                <w:t xml:space="preserve"> </w:t>
                              </w:r>
                              <w:r>
                                <w:rPr>
                                  <w:rFonts w:ascii="Arial"/>
                                  <w:b/>
                                  <w:color w:val="221F1F"/>
                                </w:rPr>
                                <w:t>from</w:t>
                              </w:r>
                              <w:r>
                                <w:rPr>
                                  <w:rFonts w:ascii="Arial"/>
                                  <w:b/>
                                  <w:color w:val="221F1F"/>
                                  <w:spacing w:val="-2"/>
                                </w:rPr>
                                <w:t xml:space="preserve"> </w:t>
                              </w:r>
                              <w:r>
                                <w:rPr>
                                  <w:rFonts w:ascii="Arial"/>
                                  <w:b/>
                                  <w:color w:val="221F1F"/>
                                </w:rPr>
                                <w:t>a</w:t>
                              </w:r>
                              <w:r>
                                <w:rPr>
                                  <w:rFonts w:ascii="Arial"/>
                                  <w:b/>
                                  <w:color w:val="221F1F"/>
                                  <w:spacing w:val="-2"/>
                                </w:rPr>
                                <w:t xml:space="preserve"> </w:t>
                              </w:r>
                              <w:r>
                                <w:rPr>
                                  <w:rFonts w:ascii="Arial"/>
                                  <w:b/>
                                  <w:color w:val="221F1F"/>
                                </w:rPr>
                                <w:t>nearby</w:t>
                              </w:r>
                              <w:r>
                                <w:rPr>
                                  <w:rFonts w:ascii="Arial"/>
                                  <w:b/>
                                  <w:color w:val="221F1F"/>
                                  <w:spacing w:val="-1"/>
                                </w:rPr>
                                <w:t xml:space="preserve"> </w:t>
                              </w:r>
                              <w:r>
                                <w:rPr>
                                  <w:rFonts w:ascii="Arial"/>
                                  <w:b/>
                                  <w:color w:val="221F1F"/>
                                </w:rPr>
                                <w:t>faucet</w:t>
                              </w:r>
                              <w:r>
                                <w:rPr>
                                  <w:rFonts w:ascii="Arial"/>
                                  <w:b/>
                                  <w:color w:val="221F1F"/>
                                  <w:spacing w:val="-4"/>
                                </w:rPr>
                                <w:t xml:space="preserve"> </w:t>
                              </w:r>
                              <w:r>
                                <w:rPr>
                                  <w:rFonts w:ascii="Arial"/>
                                  <w:b/>
                                  <w:color w:val="221F1F"/>
                                </w:rPr>
                                <w:t>until</w:t>
                              </w:r>
                              <w:r>
                                <w:rPr>
                                  <w:rFonts w:ascii="Arial"/>
                                  <w:b/>
                                  <w:color w:val="221F1F"/>
                                  <w:spacing w:val="-4"/>
                                </w:rPr>
                                <w:t xml:space="preserve"> </w:t>
                              </w:r>
                              <w:r>
                                <w:rPr>
                                  <w:rFonts w:ascii="Arial"/>
                                  <w:b/>
                                  <w:color w:val="221F1F"/>
                                </w:rPr>
                                <w:t>it</w:t>
                              </w:r>
                              <w:r>
                                <w:rPr>
                                  <w:rFonts w:ascii="Arial"/>
                                  <w:b/>
                                  <w:color w:val="221F1F"/>
                                  <w:spacing w:val="-2"/>
                                </w:rPr>
                                <w:t xml:space="preserve"> </w:t>
                              </w:r>
                              <w:r>
                                <w:rPr>
                                  <w:rFonts w:ascii="Arial"/>
                                  <w:b/>
                                  <w:color w:val="221F1F"/>
                                </w:rPr>
                                <w:t>runs</w:t>
                              </w:r>
                              <w:r>
                                <w:rPr>
                                  <w:rFonts w:ascii="Arial"/>
                                  <w:b/>
                                  <w:color w:val="221F1F"/>
                                  <w:spacing w:val="-5"/>
                                </w:rPr>
                                <w:t xml:space="preserve"> </w:t>
                              </w:r>
                              <w:r>
                                <w:rPr>
                                  <w:rFonts w:ascii="Arial"/>
                                  <w:b/>
                                  <w:color w:val="221F1F"/>
                                  <w:spacing w:val="-2"/>
                                </w:rPr>
                                <w:t>cold.</w:t>
                              </w:r>
                            </w:p>
                            <w:p w14:paraId="1B0D6B6E" w14:textId="77777777" w:rsidR="00A87355" w:rsidRDefault="00CD0DE7">
                              <w:pPr>
                                <w:spacing w:line="253" w:lineRule="exact"/>
                                <w:ind w:left="527"/>
                                <w:rPr>
                                  <w:rFonts w:ascii="Arial"/>
                                  <w:b/>
                                  <w:color w:val="000000"/>
                                </w:rPr>
                              </w:pPr>
                              <w:r>
                                <w:rPr>
                                  <w:rFonts w:ascii="Century Gothic"/>
                                  <w:b/>
                                  <w:color w:val="221F1F"/>
                                </w:rPr>
                                <w:t>Then</w:t>
                              </w:r>
                              <w:r>
                                <w:rPr>
                                  <w:rFonts w:ascii="Century Gothic"/>
                                  <w:b/>
                                  <w:color w:val="221F1F"/>
                                  <w:spacing w:val="-17"/>
                                </w:rPr>
                                <w:t xml:space="preserve"> </w:t>
                              </w:r>
                              <w:r>
                                <w:rPr>
                                  <w:rFonts w:ascii="Century Gothic"/>
                                  <w:b/>
                                  <w:color w:val="221F1F"/>
                                </w:rPr>
                                <w:t>close</w:t>
                              </w:r>
                              <w:r>
                                <w:rPr>
                                  <w:rFonts w:ascii="Century Gothic"/>
                                  <w:b/>
                                  <w:color w:val="221F1F"/>
                                  <w:spacing w:val="-17"/>
                                </w:rPr>
                                <w:t xml:space="preserve"> </w:t>
                              </w:r>
                              <w:r>
                                <w:rPr>
                                  <w:rFonts w:ascii="Century Gothic"/>
                                  <w:b/>
                                  <w:color w:val="221F1F"/>
                                </w:rPr>
                                <w:t>the</w:t>
                              </w:r>
                              <w:r>
                                <w:rPr>
                                  <w:rFonts w:ascii="Century Gothic"/>
                                  <w:b/>
                                  <w:color w:val="221F1F"/>
                                  <w:spacing w:val="-17"/>
                                </w:rPr>
                                <w:t xml:space="preserve"> </w:t>
                              </w:r>
                              <w:r>
                                <w:rPr>
                                  <w:rFonts w:ascii="Arial"/>
                                  <w:b/>
                                  <w:color w:val="221F1F"/>
                                </w:rPr>
                                <w:t>water</w:t>
                              </w:r>
                              <w:r>
                                <w:rPr>
                                  <w:rFonts w:ascii="Arial"/>
                                  <w:b/>
                                  <w:color w:val="221F1F"/>
                                  <w:spacing w:val="-16"/>
                                </w:rPr>
                                <w:t xml:space="preserve"> </w:t>
                              </w:r>
                              <w:r>
                                <w:rPr>
                                  <w:rFonts w:ascii="Arial"/>
                                  <w:b/>
                                  <w:color w:val="221F1F"/>
                                </w:rPr>
                                <w:t>supply</w:t>
                              </w:r>
                              <w:r>
                                <w:rPr>
                                  <w:rFonts w:ascii="Arial"/>
                                  <w:b/>
                                  <w:color w:val="221F1F"/>
                                  <w:spacing w:val="-15"/>
                                </w:rPr>
                                <w:t xml:space="preserve"> </w:t>
                              </w:r>
                              <w:r>
                                <w:rPr>
                                  <w:rFonts w:ascii="Arial"/>
                                  <w:b/>
                                  <w:color w:val="221F1F"/>
                                </w:rPr>
                                <w:t>isolation</w:t>
                              </w:r>
                              <w:r>
                                <w:rPr>
                                  <w:rFonts w:ascii="Arial"/>
                                  <w:b/>
                                  <w:color w:val="221F1F"/>
                                  <w:spacing w:val="-15"/>
                                </w:rPr>
                                <w:t xml:space="preserve"> </w:t>
                              </w:r>
                              <w:r>
                                <w:rPr>
                                  <w:rFonts w:ascii="Arial"/>
                                  <w:b/>
                                  <w:color w:val="221F1F"/>
                                </w:rPr>
                                <w:t>valves</w:t>
                              </w:r>
                              <w:r>
                                <w:rPr>
                                  <w:rFonts w:ascii="Arial"/>
                                  <w:b/>
                                  <w:color w:val="221F1F"/>
                                  <w:spacing w:val="-16"/>
                                </w:rPr>
                                <w:t xml:space="preserve"> </w:t>
                              </w:r>
                              <w:r>
                                <w:rPr>
                                  <w:rFonts w:ascii="Arial"/>
                                  <w:b/>
                                  <w:color w:val="221F1F"/>
                                </w:rPr>
                                <w:t>(cold</w:t>
                              </w:r>
                              <w:r>
                                <w:rPr>
                                  <w:rFonts w:ascii="Arial"/>
                                  <w:b/>
                                  <w:color w:val="221F1F"/>
                                  <w:spacing w:val="-12"/>
                                </w:rPr>
                                <w:t xml:space="preserve"> </w:t>
                              </w:r>
                              <w:r>
                                <w:rPr>
                                  <w:rFonts w:ascii="Arial"/>
                                  <w:b/>
                                  <w:color w:val="221F1F"/>
                                </w:rPr>
                                <w:t>and</w:t>
                              </w:r>
                              <w:r>
                                <w:rPr>
                                  <w:rFonts w:ascii="Arial"/>
                                  <w:b/>
                                  <w:color w:val="221F1F"/>
                                  <w:spacing w:val="-10"/>
                                </w:rPr>
                                <w:t xml:space="preserve"> </w:t>
                              </w:r>
                              <w:r>
                                <w:rPr>
                                  <w:rFonts w:ascii="Arial"/>
                                  <w:b/>
                                  <w:color w:val="221F1F"/>
                                </w:rPr>
                                <w:t>hot)</w:t>
                              </w:r>
                              <w:r>
                                <w:rPr>
                                  <w:rFonts w:ascii="Arial"/>
                                  <w:b/>
                                  <w:color w:val="221F1F"/>
                                  <w:spacing w:val="-10"/>
                                </w:rPr>
                                <w:t xml:space="preserve"> </w:t>
                              </w:r>
                              <w:r>
                                <w:rPr>
                                  <w:rFonts w:ascii="Arial"/>
                                  <w:b/>
                                  <w:color w:val="221F1F"/>
                                </w:rPr>
                                <w:t>of</w:t>
                              </w:r>
                              <w:r>
                                <w:rPr>
                                  <w:rFonts w:ascii="Arial"/>
                                  <w:b/>
                                  <w:color w:val="221F1F"/>
                                  <w:spacing w:val="-11"/>
                                </w:rPr>
                                <w:t xml:space="preserve"> </w:t>
                              </w:r>
                              <w:r>
                                <w:rPr>
                                  <w:rFonts w:ascii="Arial"/>
                                  <w:b/>
                                  <w:color w:val="221F1F"/>
                                </w:rPr>
                                <w:t>the</w:t>
                              </w:r>
                              <w:r>
                                <w:rPr>
                                  <w:rFonts w:ascii="Arial"/>
                                  <w:b/>
                                  <w:color w:val="221F1F"/>
                                  <w:spacing w:val="-11"/>
                                </w:rPr>
                                <w:t xml:space="preserve"> </w:t>
                              </w:r>
                              <w:r>
                                <w:rPr>
                                  <w:rFonts w:ascii="Arial"/>
                                  <w:b/>
                                  <w:color w:val="221F1F"/>
                                </w:rPr>
                                <w:t>water</w:t>
                              </w:r>
                              <w:r>
                                <w:rPr>
                                  <w:rFonts w:ascii="Arial"/>
                                  <w:b/>
                                  <w:color w:val="221F1F"/>
                                  <w:spacing w:val="-9"/>
                                </w:rPr>
                                <w:t xml:space="preserve"> </w:t>
                              </w:r>
                              <w:r>
                                <w:rPr>
                                  <w:rFonts w:ascii="Arial"/>
                                  <w:b/>
                                  <w:color w:val="221F1F"/>
                                  <w:spacing w:val="-2"/>
                                </w:rPr>
                                <w:t>heater.</w:t>
                              </w:r>
                            </w:p>
                          </w:txbxContent>
                        </wps:txbx>
                        <wps:bodyPr wrap="square" lIns="0" tIns="0" rIns="0" bIns="0" rtlCol="0">
                          <a:noAutofit/>
                        </wps:bodyPr>
                      </wps:wsp>
                      <wps:wsp>
                        <wps:cNvPr id="830" name="Textbox 830"/>
                        <wps:cNvSpPr txBox="1"/>
                        <wps:spPr>
                          <a:xfrm>
                            <a:off x="2540" y="0"/>
                            <a:ext cx="6869430" cy="278130"/>
                          </a:xfrm>
                          <a:prstGeom prst="rect">
                            <a:avLst/>
                          </a:prstGeom>
                        </wps:spPr>
                        <wps:txbx>
                          <w:txbxContent>
                            <w:p w14:paraId="1B0D6B6F" w14:textId="77777777" w:rsidR="00A87355" w:rsidRDefault="00CD0DE7">
                              <w:pPr>
                                <w:spacing w:before="68" w:line="369" w:lineRule="exact"/>
                                <w:ind w:left="499"/>
                                <w:rPr>
                                  <w:b/>
                                  <w:sz w:val="31"/>
                                </w:rPr>
                              </w:pPr>
                              <w:r>
                                <w:rPr>
                                  <w:b/>
                                  <w:spacing w:val="-2"/>
                                  <w:w w:val="110"/>
                                  <w:sz w:val="31"/>
                                </w:rPr>
                                <w:t>CAUTION!</w:t>
                              </w:r>
                            </w:p>
                          </w:txbxContent>
                        </wps:txbx>
                        <wps:bodyPr wrap="square" lIns="0" tIns="0" rIns="0" bIns="0" rtlCol="0">
                          <a:noAutofit/>
                        </wps:bodyPr>
                      </wps:wsp>
                    </wpg:wgp>
                  </a:graphicData>
                </a:graphic>
              </wp:anchor>
            </w:drawing>
          </mc:Choice>
          <mc:Fallback>
            <w:pict>
              <v:group w14:anchorId="1B0D6909" id="Group 825" o:spid="_x0000_s1525" style="position:absolute;margin-left:34.95pt;margin-top:4.15pt;width:541.8pt;height:91pt;z-index:-15649792;mso-wrap-distance-left:0;mso-wrap-distance-right:0;mso-position-horizontal-relative:page;mso-position-vertical-relative:text" coordsize="68808,115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ULZMpQUAAGQVAAAOAAAAZHJzL2Uyb0RvYy54bWzcWNtu4zYQfS/QfxD0&#10;vrEoidQFcRbZJBsEWGyDboo+07JsCyuJKknHzt93eLNVu5acbLAoGiAWJY6Gh2cunNHlx21Te88l&#10;FxVrpz66CHyvbAs2r9rl1P/j6fOH1PeEpO2c1qwtp/5LKfyPV7/+crnp8jJkK1bPS+6Bklbkm27q&#10;r6Ts8slEFKuyoeKCdWULkwvGGyrhli8nc043oL2pJ2EQkMmG8XnHWVEKAU9vzaR/pfUvFmUhf1ss&#10;RCm9euoDNql/uf6dqd/J1SXNl5x2q6qwMOgbUDS0amHRnapbKqm35tWRqqYqOBNsIS8K1kzYYlEV&#10;pd4D7AYFB7u552zd6b0s882y29EE1B7w9Ga1xdfne9596x65QQ/DL6z4LoCXyaZb5v15db/cC28X&#10;vFEvwSa8rWb0ZcdouZVeAQ9JmgYpznyvgDmEME4Cy3mxAsMcvVes7kbenNDcLKzh7eBsOvAfsadI&#10;/BhF31a0KzXzQlHwyL1qPvXTkPheSxvw43vrMuoRcKWWBznFo70TltIDllAWpmHse4qOLI6QZcPx&#10;hdMYObZAMNHTuy3TvFgLeV8yzTt9/iKk8d+5G9GVGxXb1g05RIHy/1r7v/Q98H/ue+D/M+P/HZXq&#10;PWVMNfQ2U98CWQFMg0NNNuy5fGJaTCrTRUgz4swOOPcSdduXDJOIQCboSbp5d+20RpSkyMhFKMEK&#10;HSh1Iu5qRBMShYbHABHHkxNxVyMKgQ8rh1GcDaskkbFMiGPjpicXxyQFMykjBlkYDq8eZrB7I9w3&#10;qYPorgZqhIMAWWGIlWHNEZBl2EIhTqJh4T6McWFEYsMaCiOUDWtGOEwsDJQi49InmUNBCnxp6lAU&#10;jGBOM4TPpRmcMdGy49bbi466RIax4yEgw96D0hgbO+MEYA/5bkiSyIiOuvk+xtS+BrXu3WFc9Chy&#10;nRsWNROlwa5ywetzws4neyBOpYVXbC6OMgTZF0IuDfEwuzjIkE2xOB3JIjhGgUkjIfyN6I0hi53p&#10;YnEWBGdniDgksVGMoKYZ8Z2IhInLEKNxvHeJMzJEHCShSycRsDzobDGJscU8HvQY4diygQKgZlAz&#10;TjJkNjgeyZiQ2MqOmy+KsXWLmAQju8NpaPQSyMiDcPcU9xz+ZDRBXtydtjDun+eC1dX8c1XXKuYE&#10;X85uau49Uzi4cYJT/Mmi6IlBCSRyU2io0YzNX6BS2UBpMvXFX2vKS9+rH1qohSCHSTfgbjBzAy7r&#10;G6YLZB3uXMin7Z+Ud14Hw6kvoTr5ylxJRHNXeKi97GTVmy27Xku2qFRVorEZRPYGyjNTKP2EOg1O&#10;gsM6LVH8nV2nmaSvLU9zV539o5oNUxKlzotclde3p6MJmoL3r892UKBCs0iUBfaJ1pQTO7Fe5bWX&#10;cV7ar5KGnd3QoheMB6Oiv/ArxQ8RHJ1Ib4qh6+Q6u775X8RQVxU5/Nt2EEZHvc542wxvybXKD6b1&#10;bs7S0VD+fd19gM4Vclg1q+pKvuguHDolBap9fqwK1Umqm37bBKeKCceHhi5LL4VjBoLRSal3VMY4&#10;UjGrq84lRDW2YKF9OWh//2W/prW+ZcW6KVtpvhXwsgbcrBWrqhPQBuVlMyuhr+MPc0j2BXynkNDa&#10;dbxqpcIHWVjyUha6CFpAYv4dGikFtDehQe9xqi2c6PyyIA3M8YOhKT7ILIhgBM9Mm5yE0DNbT3WJ&#10;RSVa1fjZlKxaOiD9KBeb3lCDMjD0EFD9tMwLx7wx9RNkzRnbgrEztZde5vXk9hOD9hG55ycY0+ep&#10;7tygKzRa+rmYQP9sKUuTBBO9DNjmTZSBSU8ev3fkLrnTHqssvxc7OH7ldrbVnwkQtHt2x+90JP9n&#10;DlZF+IF5TQv3I+Y9iAWS9iwLnSXaNYlvsuxpK+kT7B0LpzOsBGD0pzydROxnR/WtsH8P4/7H0au/&#10;AQAA//8DAFBLAwQKAAAAAAAAACEAIw/y20IFAABCBQAAFAAAAGRycy9tZWRpYS9pbWFnZTEucG5n&#10;iVBORw0KGgoAAAANSUhEUgAAACoAAAAsCAYAAAATmipGAAAABmJLR0QA/wD/AP+gvaeTAAAACXBI&#10;WXMAAA7EAAAOxAGVKw4bAAAE4klEQVRYhdVZTWwTRxT+3qydLkgR4VS3QopVLhG5hDaHnEo4lZ5I&#10;iLpel0idnkpvhEtRhYSQUCknuLU3VqKJf6omcEq4IYqaHCI1F1AuSQO5GBxaR0riXa+9rwccJ3ay&#10;tnfHVOp32n1v9ptv3868eTNLzIz/AyKqBGNjY33R6JGYB29ICKHv9xFzjpmWPS+ynM1aOZV+KExE&#10;DcMYECL6FQjniKivnWcYvEDsZZj5QTqdXnunQi9cSAx16ZE7BBoK2lEdGOlKJTIRJMptCTVNM04U&#10;uQWCqSRwH5jZBtFtvSvyo2VZdqv2LYWa5vgwEc+AqKdTIuvA3hKzN9pqOIhmTtO8KEE8+85EAgCJ&#10;AZA2bxjGQLNmvkIN88urJOgeEel+bToFIooJLTpvmuPDfm0OFZpIJEY0IW613xEQi71fZ4v39uLE&#10;iQ/bpQAR6UQ8Y5pm/FB/4xgdGxvri3bpfwaJ5LGeY0gmEjhz5tOabXFxEU+ePMXL9XW8evWqbcHM&#10;vKy/Fz3dOMHqIiql1CNd+mzQz60JrU4kAAwODuLKlcuoVCpBqEBEfY5TvtdorxPqOM4lQRQPxAxg&#10;8JOPfX2NQ6ItEMzGyVUTahgyBojrwVmBI0eP+vqOHz8OhCgnRCT6U9197UK434VNQ47j+Po2NjYA&#10;Cs5JoKFEIjFS0we8HZtEkMHpADDw+nXe193sJVqBKPLN7rUAANsuD6kk9XLZ9fVtb22HpQUIw1JK&#10;Hah9ej6vQIY3b/72dRftlsu4PzWRXiwWzwFVoUwYaf5IczRLQa5bUqEGNO08AAgppR4mJe3H9rb/&#10;5y0Ww0cUAARjAACEbdsxJSY0j6gqGBQDAAFE4qpkts84zOfz0HW1moaoKpTZVS7hPM/z9XVi82ia&#10;ZlxA05TLuGg0gkJh84C9UNiEFtFU6QEAgjyhtDus0hw6u13X7UhEdV3PCdctKgsVBOzs7Byw7+xs&#10;gzjE+rkfzAXLsmzR3d3dgYgCL9fXD9hevFxHpVJW4mUgBwDCsqwCmAsqZE6phGzm1zqb67qYnZ2D&#10;U1JL+ARaBqork0f8QIkNwNbWFubn52v3k5NTcF21aAIAMz8E9sq8R6qEtuPg/v1JuK6LfD6P35/+&#10;gVIpfOW0C8+LzgHVPZOUUrcd9x/lHScBH8RiKO4UUdg8mK4Ci2R+nElNngWqh2SWZdnJ5PgcEL44&#10;6e8/hQujozh58iOsrKxiemYGz549VxIq4D3cva7tQg1DxoTm/hUmqv2nTuHate8P2G/e/AHPnocU&#10;y95SKjV1ek90FdmslQPj5zCchvFFIHs78LzKjf33ot4ZvR0mVcXjvYHsrcDghUwmU5eJ6oRms1bO&#10;88pfByVeW3sRyN4MzJyDV0k22g8c6WQymQcM3Gi0N0Mmmw1k9wMz22BKHnay53vsmEyOzyDAFmVv&#10;1p/E6uoKfpsOMeu5MpFKpe4e5vIVKqXU7VLpDkFcCtZbcLyNJL5NpyctvzYtD3KTyeRlkHanw9r2&#10;wFxwnPLn09OZhWbNmh7kAkAqlbrLHs4y83Ln1L0FezzHXDndSiQQ8GdDMnnxEgPXd/cxCgqXmMVE&#10;Ov3L43YfCfz7RkrZ4ziuCdBnQSYbmAvVKu1RZmoqHahThPzPtAspZU+xVDpHEH0MrxdM8XpyLEHQ&#10;JjEtpFL350J3pCr0v8S/WqwcfJN57I4AAAAASUVORK5CYIJQSwMEFAAGAAgAAAAhAO0gulTgAAAA&#10;CQEAAA8AAABkcnMvZG93bnJldi54bWxMj0FLw0AQhe+C/2EZwZvdxJDSxGxKKeqpCLaCeJtmp0lo&#10;djZkt0n6792e9PaG93jvm2I9m06MNLjWsoJ4EYEgrqxuuVbwdXh7WoFwHlljZ5kUXMnBury/KzDX&#10;duJPGve+FqGEXY4KGu/7XEpXNWTQLWxPHLyTHQz6cA611ANOodx08jmKltJgy2GhwZ62DVXn/cUo&#10;eJ9w2iTx67g7n7bXn0P68b2LSanHh3nzAsLT7P/CcMMP6FAGpqO9sHaiU7DMspBUsEpA3Ow4TVIQ&#10;x6CyKAFZFvL/B+Uv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LBQtkylBQAAZBUAAA4AAAAAAAAAAAAAAAAAOgIAAGRycy9lMm9Eb2MueG1sUEsBAi0ACgAAAAAA&#10;AAAhACMP8ttCBQAAQgUAABQAAAAAAAAAAAAAAAAACwgAAGRycy9tZWRpYS9pbWFnZTEucG5nUEsB&#10;Ai0AFAAGAAgAAAAhAO0gulTgAAAACQEAAA8AAAAAAAAAAAAAAAAAfw0AAGRycy9kb3ducmV2Lnht&#10;bFBLAQItABQABgAIAAAAIQCqJg6+vAAAACEBAAAZAAAAAAAAAAAAAAAAAIwOAABkcnMvX3JlbHMv&#10;ZTJvRG9jLnhtbC5yZWxzUEsFBgAAAAAGAAYAfAEAAH8PAAAAAA==&#10;">
                <v:shape id="Graphic 826" o:spid="_x0000_s1526" style="position:absolute;left:1928;top:1943;width:584;height:1282;visibility:visible;mso-wrap-style:square;v-text-anchor:top" coordsize="58419,128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YWBxQAAANwAAAAPAAAAZHJzL2Rvd25yZXYueG1sRI9Ba8JA&#10;FITvBf/D8gRvdaOgaOoqIhYqloKxlB6f2WcSzL4Nu6tJ/n23UOhxmJlvmNWmM7V4kPOVZQWTcQKC&#10;OLe64kLB5/n1eQHCB2SNtWVS0JOHzXrwtMJU25ZP9MhCISKEfYoKyhCaVEqfl2TQj21DHL2rdQZD&#10;lK6Q2mEb4aaW0ySZS4MVx4USG9qVlN+yu1FAk37Zu/thtv/A9/brcDlm2fdRqdGw276ACNSF//Bf&#10;+00rWEzn8HsmHgG5/gEAAP//AwBQSwECLQAUAAYACAAAACEA2+H2y+4AAACFAQAAEwAAAAAAAAAA&#10;AAAAAAAAAAAAW0NvbnRlbnRfVHlwZXNdLnhtbFBLAQItABQABgAIAAAAIQBa9CxbvwAAABUBAAAL&#10;AAAAAAAAAAAAAAAAAB8BAABfcmVscy8ucmVsc1BLAQItABQABgAIAAAAIQC8VYWBxQAAANwAAAAP&#10;AAAAAAAAAAAAAAAAAAcCAABkcnMvZG93bnJldi54bWxQSwUGAAAAAAMAAwC3AAAA+QIAAAAA&#10;" path="m31826,l27368,,17818,3175,7632,10160,,23495r634,1905l5689,109220r23584,19050l35001,127000r3187,-1270l29273,125730r-7633,-2540l15278,118110r-4458,-5080l8915,109220,3187,25400r,-1905l9550,12065,18453,5715,26733,3175r5093,-635l38188,2540,31826,xem38188,2540r-6362,l43916,8255r6998,7620l54102,22225r634,3175l49009,109220r-6363,10795l36271,125730r1917,l40728,123825r5728,-5715l51549,110490,57911,25400,56641,22225,53454,14605,45821,6350,38188,2540xe" fillcolor="#57585b" stroked="f">
                  <v:path arrowok="t"/>
                </v:shape>
                <v:shape id="Graphic 827" o:spid="_x0000_s1527" style="position:absolute;width:68808;height:2863;visibility:visible;mso-wrap-style:square;v-text-anchor:top" coordsize="6880859,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8riwwAAANwAAAAPAAAAZHJzL2Rvd25yZXYueG1sRI/RasJA&#10;FETfC/7DcgXf6sYEWo2uIqWKYKFU/YBL9poEs3fD7ibGv+8KhT4OM3OGWW0G04ienK8tK5hNExDE&#10;hdU1lwou593rHIQPyBoby6TgQR4269HLCnNt7/xD/SmUIkLY56igCqHNpfRFRQb91LbE0btaZzBE&#10;6UqpHd4j3DQyTZI3abDmuFBhSx8VFbdTZxR8uyJbaOf8WV7Lz6/jgfddmyk1GQ/bJYhAQ/gP/7UP&#10;WsE8fYfnmXgE5PoXAAD//wMAUEsBAi0AFAAGAAgAAAAhANvh9svuAAAAhQEAABMAAAAAAAAAAAAA&#10;AAAAAAAAAFtDb250ZW50X1R5cGVzXS54bWxQSwECLQAUAAYACAAAACEAWvQsW78AAAAVAQAACwAA&#10;AAAAAAAAAAAAAAAfAQAAX3JlbHMvLnJlbHNQSwECLQAUAAYACAAAACEA7RvK4sMAAADcAAAADwAA&#10;AAAAAAAAAAAAAAAHAgAAZHJzL2Rvd25yZXYueG1sUEsFBgAAAAADAAMAtwAAAPcCAAAAAA==&#10;" path="m6880859,l,,,286384r6880859,l6880859,xe" fillcolor="#a7a9ac" stroked="f">
                  <v:path arrowok="t"/>
                </v:shape>
                <v:shape id="Image 828" o:spid="_x0000_s1528" type="#_x0000_t75" style="position:absolute;left:908;top:588;width:1651;height:1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aWMvgAAANwAAAAPAAAAZHJzL2Rvd25yZXYueG1sRE/LisIw&#10;FN0L8w/hDsxO0zogpZoWEQdm6esDLs017UxzU5Ko1a83C8Hl4bxX9Wh7cSUfOscK8lkGgrhxumOj&#10;4HT8mRYgQkTW2DsmBXcKUFcfkxWW2t14T9dDNCKFcChRQRvjUEoZmpYshpkbiBN3dt5iTNAbqT3e&#10;Urjt5TzLFtJix6mhxYE2LTX/h4tVENn95d953g/msQ0ncze+6HZKfX2O6yWISGN8i1/uX62gmKe1&#10;6Uw6ArJ6AgAA//8DAFBLAQItABQABgAIAAAAIQDb4fbL7gAAAIUBAAATAAAAAAAAAAAAAAAAAAAA&#10;AABbQ29udGVudF9UeXBlc10ueG1sUEsBAi0AFAAGAAgAAAAhAFr0LFu/AAAAFQEAAAsAAAAAAAAA&#10;AAAAAAAAHwEAAF9yZWxzLy5yZWxzUEsBAi0AFAAGAAgAAAAhAP0ppYy+AAAA3AAAAA8AAAAAAAAA&#10;AAAAAAAABwIAAGRycy9kb3ducmV2LnhtbFBLBQYAAAAAAwADALcAAADyAgAAAAA=&#10;">
                  <v:imagedata r:id="rId112" o:title=""/>
                </v:shape>
                <v:shape id="Textbox 829" o:spid="_x0000_s1529" type="#_x0000_t202" style="position:absolute;left:25;top:2781;width:68694;height:8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MdSxQAAANwAAAAPAAAAZHJzL2Rvd25yZXYueG1sRI9Ba8JA&#10;FITvgv9heUJvumlIg42uIkIhh9JiWvD6zD6T2OzbkN0m6b/vFoQeh5n5htnuJ9OKgXrXWFbwuIpA&#10;EJdWN1wp+Px4Wa5BOI+ssbVMCn7IwX43n20x03bkEw2Fr0SAsMtQQe19l0npypoMupXtiIN3tb1B&#10;H2RfSd3jGOCmlXEUpdJgw2Ghxo6ONZVfxbdRkD/F76VJKE3tLdHy9XLm5O2s1MNiOmxAeJr8f/je&#10;zrWCdfwMf2fCEZC7XwAAAP//AwBQSwECLQAUAAYACAAAACEA2+H2y+4AAACFAQAAEwAAAAAAAAAA&#10;AAAAAAAAAAAAW0NvbnRlbnRfVHlwZXNdLnhtbFBLAQItABQABgAIAAAAIQBa9CxbvwAAABUBAAAL&#10;AAAAAAAAAAAAAAAAAB8BAABfcmVscy8ucmVsc1BLAQItABQABgAIAAAAIQCrCMdSxQAAANwAAAAP&#10;AAAAAAAAAAAAAAAAAAcCAABkcnMvZG93bnJldi54bWxQSwUGAAAAAAMAAwC3AAAA+QIAAAAA&#10;" fillcolor="#e6e7e8" stroked="f">
                  <v:textbox inset="0,0,0,0">
                    <w:txbxContent>
                      <w:p w14:paraId="1B0D6B6B" w14:textId="77777777" w:rsidR="00A87355" w:rsidRDefault="00CD0DE7">
                        <w:pPr>
                          <w:ind w:left="81"/>
                          <w:rPr>
                            <w:rFonts w:ascii="Arial"/>
                            <w:b/>
                            <w:color w:val="000000"/>
                          </w:rPr>
                        </w:pPr>
                        <w:r>
                          <w:rPr>
                            <w:rFonts w:ascii="Arial"/>
                            <w:b/>
                            <w:color w:val="221F1F"/>
                          </w:rPr>
                          <w:t>Before</w:t>
                        </w:r>
                        <w:r>
                          <w:rPr>
                            <w:rFonts w:ascii="Arial"/>
                            <w:b/>
                            <w:color w:val="221F1F"/>
                            <w:spacing w:val="-9"/>
                          </w:rPr>
                          <w:t xml:space="preserve"> </w:t>
                        </w:r>
                        <w:r>
                          <w:rPr>
                            <w:rFonts w:ascii="Arial"/>
                            <w:b/>
                            <w:color w:val="221F1F"/>
                          </w:rPr>
                          <w:t>performing</w:t>
                        </w:r>
                        <w:r>
                          <w:rPr>
                            <w:rFonts w:ascii="Arial"/>
                            <w:b/>
                            <w:color w:val="221F1F"/>
                            <w:spacing w:val="-7"/>
                          </w:rPr>
                          <w:t xml:space="preserve"> </w:t>
                        </w:r>
                        <w:r>
                          <w:rPr>
                            <w:rFonts w:ascii="Arial"/>
                            <w:b/>
                            <w:color w:val="221F1F"/>
                          </w:rPr>
                          <w:t>any</w:t>
                        </w:r>
                        <w:r>
                          <w:rPr>
                            <w:rFonts w:ascii="Arial"/>
                            <w:b/>
                            <w:color w:val="221F1F"/>
                            <w:spacing w:val="-6"/>
                          </w:rPr>
                          <w:t xml:space="preserve"> </w:t>
                        </w:r>
                        <w:r>
                          <w:rPr>
                            <w:rFonts w:ascii="Arial"/>
                            <w:b/>
                            <w:color w:val="221F1F"/>
                          </w:rPr>
                          <w:t>maintenance,</w:t>
                        </w:r>
                        <w:r>
                          <w:rPr>
                            <w:rFonts w:ascii="Arial"/>
                            <w:b/>
                            <w:color w:val="221F1F"/>
                            <w:spacing w:val="-6"/>
                          </w:rPr>
                          <w:t xml:space="preserve"> </w:t>
                        </w:r>
                        <w:r>
                          <w:rPr>
                            <w:rFonts w:ascii="Arial"/>
                            <w:b/>
                            <w:color w:val="221F1F"/>
                          </w:rPr>
                          <w:t>please</w:t>
                        </w:r>
                        <w:r>
                          <w:rPr>
                            <w:rFonts w:ascii="Arial"/>
                            <w:b/>
                            <w:color w:val="221F1F"/>
                            <w:spacing w:val="-5"/>
                          </w:rPr>
                          <w:t xml:space="preserve"> </w:t>
                        </w:r>
                        <w:r>
                          <w:rPr>
                            <w:rFonts w:ascii="Arial"/>
                            <w:b/>
                            <w:color w:val="221F1F"/>
                          </w:rPr>
                          <w:t>follow</w:t>
                        </w:r>
                        <w:r>
                          <w:rPr>
                            <w:rFonts w:ascii="Arial"/>
                            <w:b/>
                            <w:color w:val="221F1F"/>
                            <w:spacing w:val="-5"/>
                          </w:rPr>
                          <w:t xml:space="preserve"> </w:t>
                        </w:r>
                        <w:r>
                          <w:rPr>
                            <w:rFonts w:ascii="Arial"/>
                            <w:b/>
                            <w:color w:val="221F1F"/>
                          </w:rPr>
                          <w:t>these</w:t>
                        </w:r>
                        <w:r>
                          <w:rPr>
                            <w:rFonts w:ascii="Arial"/>
                            <w:b/>
                            <w:color w:val="221F1F"/>
                            <w:spacing w:val="-4"/>
                          </w:rPr>
                          <w:t xml:space="preserve"> </w:t>
                        </w:r>
                        <w:r>
                          <w:rPr>
                            <w:rFonts w:ascii="Arial"/>
                            <w:b/>
                            <w:color w:val="221F1F"/>
                            <w:spacing w:val="-2"/>
                          </w:rPr>
                          <w:t>steps:</w:t>
                        </w:r>
                      </w:p>
                      <w:p w14:paraId="1B0D6B6C" w14:textId="77777777" w:rsidR="00A87355" w:rsidRDefault="00CD0DE7">
                        <w:pPr>
                          <w:numPr>
                            <w:ilvl w:val="0"/>
                            <w:numId w:val="12"/>
                          </w:numPr>
                          <w:tabs>
                            <w:tab w:val="left" w:pos="527"/>
                            <w:tab w:val="left" w:pos="538"/>
                          </w:tabs>
                          <w:spacing w:before="29" w:line="230" w:lineRule="auto"/>
                          <w:ind w:right="62" w:hanging="348"/>
                          <w:rPr>
                            <w:rFonts w:ascii="Arial" w:hAnsi="Arial"/>
                            <w:b/>
                            <w:color w:val="010202"/>
                          </w:rPr>
                        </w:pPr>
                        <w:r>
                          <w:rPr>
                            <w:rFonts w:ascii="Arial" w:hAnsi="Arial"/>
                            <w:b/>
                            <w:color w:val="010202"/>
                          </w:rPr>
                          <w:tab/>
                          <w:t>Disconnect</w:t>
                        </w:r>
                        <w:r>
                          <w:rPr>
                            <w:rFonts w:ascii="Arial" w:hAnsi="Arial"/>
                            <w:b/>
                            <w:color w:val="010202"/>
                            <w:spacing w:val="-3"/>
                          </w:rPr>
                          <w:t xml:space="preserve"> </w:t>
                        </w:r>
                        <w:r>
                          <w:rPr>
                            <w:rFonts w:ascii="Arial" w:hAnsi="Arial"/>
                            <w:b/>
                            <w:color w:val="010202"/>
                          </w:rPr>
                          <w:t>the</w:t>
                        </w:r>
                        <w:r>
                          <w:rPr>
                            <w:rFonts w:ascii="Arial" w:hAnsi="Arial"/>
                            <w:b/>
                            <w:color w:val="010202"/>
                            <w:spacing w:val="-5"/>
                          </w:rPr>
                          <w:t xml:space="preserve"> </w:t>
                        </w:r>
                        <w:r>
                          <w:rPr>
                            <w:rFonts w:ascii="Arial" w:hAnsi="Arial"/>
                            <w:b/>
                            <w:color w:val="010202"/>
                          </w:rPr>
                          <w:t>power</w:t>
                        </w:r>
                        <w:r>
                          <w:rPr>
                            <w:rFonts w:ascii="Arial" w:hAnsi="Arial"/>
                            <w:b/>
                            <w:color w:val="010202"/>
                            <w:spacing w:val="-2"/>
                          </w:rPr>
                          <w:t xml:space="preserve"> </w:t>
                        </w:r>
                        <w:r>
                          <w:rPr>
                            <w:rFonts w:ascii="Arial" w:hAnsi="Arial"/>
                            <w:b/>
                            <w:color w:val="010202"/>
                          </w:rPr>
                          <w:t>supply, disconnect</w:t>
                        </w:r>
                        <w:r>
                          <w:rPr>
                            <w:rFonts w:ascii="Arial" w:hAnsi="Arial"/>
                            <w:b/>
                            <w:color w:val="010202"/>
                            <w:spacing w:val="-3"/>
                          </w:rPr>
                          <w:t xml:space="preserve"> </w:t>
                        </w:r>
                        <w:r>
                          <w:rPr>
                            <w:rFonts w:ascii="Arial" w:hAnsi="Arial"/>
                            <w:b/>
                            <w:color w:val="010202"/>
                          </w:rPr>
                          <w:t>power</w:t>
                        </w:r>
                        <w:r>
                          <w:rPr>
                            <w:rFonts w:ascii="Arial" w:hAnsi="Arial"/>
                            <w:b/>
                            <w:color w:val="010202"/>
                            <w:spacing w:val="-2"/>
                          </w:rPr>
                          <w:t xml:space="preserve"> </w:t>
                        </w:r>
                        <w:r>
                          <w:rPr>
                            <w:rFonts w:ascii="Arial" w:hAnsi="Arial"/>
                            <w:b/>
                            <w:color w:val="010202"/>
                          </w:rPr>
                          <w:t>to</w:t>
                        </w:r>
                        <w:r>
                          <w:rPr>
                            <w:rFonts w:ascii="Arial" w:hAnsi="Arial"/>
                            <w:b/>
                            <w:color w:val="010202"/>
                            <w:spacing w:val="-3"/>
                          </w:rPr>
                          <w:t xml:space="preserve"> </w:t>
                        </w:r>
                        <w:r>
                          <w:rPr>
                            <w:rFonts w:ascii="Arial" w:hAnsi="Arial"/>
                            <w:b/>
                            <w:color w:val="010202"/>
                          </w:rPr>
                          <w:t>the</w:t>
                        </w:r>
                        <w:r>
                          <w:rPr>
                            <w:rFonts w:ascii="Arial" w:hAnsi="Arial"/>
                            <w:b/>
                            <w:color w:val="010202"/>
                            <w:spacing w:val="-4"/>
                          </w:rPr>
                          <w:t xml:space="preserve"> </w:t>
                        </w:r>
                        <w:r>
                          <w:rPr>
                            <w:rFonts w:ascii="Arial" w:hAnsi="Arial"/>
                            <w:b/>
                            <w:color w:val="010202"/>
                          </w:rPr>
                          <w:t>outlet</w:t>
                        </w:r>
                        <w:r>
                          <w:rPr>
                            <w:rFonts w:ascii="Arial" w:hAnsi="Arial"/>
                            <w:b/>
                            <w:color w:val="010202"/>
                            <w:spacing w:val="-3"/>
                          </w:rPr>
                          <w:t xml:space="preserve"> </w:t>
                        </w:r>
                        <w:r>
                          <w:rPr>
                            <w:rFonts w:ascii="Arial" w:hAnsi="Arial"/>
                            <w:b/>
                            <w:color w:val="010202"/>
                          </w:rPr>
                          <w:t>that</w:t>
                        </w:r>
                        <w:r>
                          <w:rPr>
                            <w:rFonts w:ascii="Arial" w:hAnsi="Arial"/>
                            <w:b/>
                            <w:color w:val="010202"/>
                            <w:spacing w:val="-2"/>
                          </w:rPr>
                          <w:t xml:space="preserve"> </w:t>
                        </w:r>
                        <w:r>
                          <w:rPr>
                            <w:rFonts w:ascii="Arial" w:hAnsi="Arial"/>
                            <w:b/>
                            <w:color w:val="010202"/>
                          </w:rPr>
                          <w:t>services</w:t>
                        </w:r>
                        <w:r>
                          <w:rPr>
                            <w:rFonts w:ascii="Arial" w:hAnsi="Arial"/>
                            <w:b/>
                            <w:color w:val="010202"/>
                            <w:spacing w:val="-3"/>
                          </w:rPr>
                          <w:t xml:space="preserve"> </w:t>
                        </w:r>
                        <w:r>
                          <w:rPr>
                            <w:rFonts w:ascii="Arial" w:hAnsi="Arial"/>
                            <w:b/>
                            <w:color w:val="010202"/>
                          </w:rPr>
                          <w:t>this</w:t>
                        </w:r>
                        <w:r>
                          <w:rPr>
                            <w:rFonts w:ascii="Arial" w:hAnsi="Arial"/>
                            <w:b/>
                            <w:color w:val="010202"/>
                            <w:spacing w:val="-4"/>
                          </w:rPr>
                          <w:t xml:space="preserve"> </w:t>
                        </w:r>
                        <w:r>
                          <w:rPr>
                            <w:rFonts w:ascii="Arial" w:hAnsi="Arial"/>
                            <w:b/>
                            <w:color w:val="010202"/>
                          </w:rPr>
                          <w:t>unit,</w:t>
                        </w:r>
                        <w:r>
                          <w:rPr>
                            <w:rFonts w:ascii="Arial" w:hAnsi="Arial"/>
                            <w:b/>
                            <w:color w:val="010202"/>
                            <w:spacing w:val="-3"/>
                          </w:rPr>
                          <w:t xml:space="preserve"> </w:t>
                        </w:r>
                        <w:r>
                          <w:rPr>
                            <w:rFonts w:ascii="Arial" w:hAnsi="Arial"/>
                            <w:b/>
                            <w:color w:val="010202"/>
                          </w:rPr>
                          <w:t>and</w:t>
                        </w:r>
                        <w:r>
                          <w:rPr>
                            <w:rFonts w:ascii="Arial" w:hAnsi="Arial"/>
                            <w:b/>
                            <w:color w:val="010202"/>
                            <w:spacing w:val="-4"/>
                          </w:rPr>
                          <w:t xml:space="preserve"> </w:t>
                        </w:r>
                        <w:r>
                          <w:rPr>
                            <w:rFonts w:ascii="Arial" w:hAnsi="Arial"/>
                            <w:b/>
                            <w:color w:val="010202"/>
                          </w:rPr>
                          <w:t>close</w:t>
                        </w:r>
                        <w:r>
                          <w:rPr>
                            <w:rFonts w:ascii="Arial" w:hAnsi="Arial"/>
                            <w:b/>
                            <w:color w:val="010202"/>
                            <w:spacing w:val="-4"/>
                          </w:rPr>
                          <w:t xml:space="preserve"> </w:t>
                        </w:r>
                        <w:r>
                          <w:rPr>
                            <w:rFonts w:ascii="Arial" w:hAnsi="Arial"/>
                            <w:b/>
                            <w:color w:val="010202"/>
                          </w:rPr>
                          <w:t xml:space="preserve">the </w:t>
                        </w:r>
                        <w:r>
                          <w:rPr>
                            <w:rFonts w:ascii="Arial" w:hAnsi="Arial"/>
                            <w:b/>
                            <w:color w:val="221F1F"/>
                          </w:rPr>
                          <w:t>manual gas shut­off valve.</w:t>
                        </w:r>
                      </w:p>
                      <w:p w14:paraId="1B0D6B6D" w14:textId="77777777" w:rsidR="00A87355" w:rsidRDefault="00CD0DE7">
                        <w:pPr>
                          <w:numPr>
                            <w:ilvl w:val="0"/>
                            <w:numId w:val="12"/>
                          </w:numPr>
                          <w:tabs>
                            <w:tab w:val="left" w:pos="525"/>
                          </w:tabs>
                          <w:spacing w:before="20" w:line="267" w:lineRule="exact"/>
                          <w:ind w:left="525" w:hanging="345"/>
                          <w:rPr>
                            <w:rFonts w:ascii="Arial"/>
                            <w:b/>
                            <w:color w:val="010202"/>
                            <w:position w:val="-2"/>
                          </w:rPr>
                        </w:pPr>
                        <w:r>
                          <w:rPr>
                            <w:rFonts w:ascii="Arial"/>
                            <w:b/>
                            <w:color w:val="010202"/>
                          </w:rPr>
                          <w:t>After</w:t>
                        </w:r>
                        <w:r>
                          <w:rPr>
                            <w:rFonts w:ascii="Arial"/>
                            <w:b/>
                            <w:color w:val="010202"/>
                            <w:spacing w:val="-7"/>
                          </w:rPr>
                          <w:t xml:space="preserve"> </w:t>
                        </w:r>
                        <w:r>
                          <w:rPr>
                            <w:rFonts w:ascii="Arial"/>
                            <w:b/>
                            <w:color w:val="010202"/>
                          </w:rPr>
                          <w:t>the</w:t>
                        </w:r>
                        <w:r>
                          <w:rPr>
                            <w:rFonts w:ascii="Arial"/>
                            <w:b/>
                            <w:color w:val="010202"/>
                            <w:spacing w:val="-1"/>
                          </w:rPr>
                          <w:t xml:space="preserve"> </w:t>
                        </w:r>
                        <w:r>
                          <w:rPr>
                            <w:rFonts w:ascii="Arial"/>
                            <w:b/>
                            <w:color w:val="010202"/>
                          </w:rPr>
                          <w:t>power</w:t>
                        </w:r>
                        <w:r>
                          <w:rPr>
                            <w:rFonts w:ascii="Arial"/>
                            <w:b/>
                            <w:color w:val="010202"/>
                            <w:spacing w:val="-5"/>
                          </w:rPr>
                          <w:t xml:space="preserve"> </w:t>
                        </w:r>
                        <w:r>
                          <w:rPr>
                            <w:rFonts w:ascii="Arial"/>
                            <w:b/>
                            <w:color w:val="010202"/>
                          </w:rPr>
                          <w:t>is</w:t>
                        </w:r>
                        <w:r>
                          <w:rPr>
                            <w:rFonts w:ascii="Arial"/>
                            <w:b/>
                            <w:color w:val="010202"/>
                            <w:spacing w:val="-3"/>
                          </w:rPr>
                          <w:t xml:space="preserve"> </w:t>
                        </w:r>
                        <w:r>
                          <w:rPr>
                            <w:rFonts w:ascii="Arial"/>
                            <w:b/>
                            <w:color w:val="010202"/>
                          </w:rPr>
                          <w:t>turned</w:t>
                        </w:r>
                        <w:r>
                          <w:rPr>
                            <w:rFonts w:ascii="Arial"/>
                            <w:b/>
                            <w:color w:val="010202"/>
                            <w:spacing w:val="-26"/>
                          </w:rPr>
                          <w:t xml:space="preserve"> </w:t>
                        </w:r>
                        <w:r>
                          <w:rPr>
                            <w:rFonts w:ascii="Arial"/>
                            <w:b/>
                            <w:color w:val="221F1F"/>
                          </w:rPr>
                          <w:t>OFF,</w:t>
                        </w:r>
                        <w:r>
                          <w:rPr>
                            <w:rFonts w:ascii="Arial"/>
                            <w:b/>
                            <w:color w:val="221F1F"/>
                            <w:spacing w:val="-2"/>
                          </w:rPr>
                          <w:t xml:space="preserve"> </w:t>
                        </w:r>
                        <w:r>
                          <w:rPr>
                            <w:rFonts w:ascii="Arial"/>
                            <w:b/>
                            <w:color w:val="221F1F"/>
                          </w:rPr>
                          <w:t>drain</w:t>
                        </w:r>
                        <w:r>
                          <w:rPr>
                            <w:rFonts w:ascii="Arial"/>
                            <w:b/>
                            <w:color w:val="221F1F"/>
                            <w:spacing w:val="-4"/>
                          </w:rPr>
                          <w:t xml:space="preserve"> </w:t>
                        </w:r>
                        <w:r>
                          <w:rPr>
                            <w:rFonts w:ascii="Arial"/>
                            <w:b/>
                            <w:color w:val="221F1F"/>
                          </w:rPr>
                          <w:t>the</w:t>
                        </w:r>
                        <w:r>
                          <w:rPr>
                            <w:rFonts w:ascii="Arial"/>
                            <w:b/>
                            <w:color w:val="221F1F"/>
                            <w:spacing w:val="-2"/>
                          </w:rPr>
                          <w:t xml:space="preserve"> </w:t>
                        </w:r>
                        <w:r>
                          <w:rPr>
                            <w:rFonts w:ascii="Arial"/>
                            <w:b/>
                            <w:color w:val="221F1F"/>
                          </w:rPr>
                          <w:t>hot</w:t>
                        </w:r>
                        <w:r>
                          <w:rPr>
                            <w:rFonts w:ascii="Arial"/>
                            <w:b/>
                            <w:color w:val="221F1F"/>
                            <w:spacing w:val="-4"/>
                          </w:rPr>
                          <w:t xml:space="preserve"> </w:t>
                        </w:r>
                        <w:r>
                          <w:rPr>
                            <w:rFonts w:ascii="Arial"/>
                            <w:b/>
                            <w:color w:val="221F1F"/>
                          </w:rPr>
                          <w:t>water</w:t>
                        </w:r>
                        <w:r>
                          <w:rPr>
                            <w:rFonts w:ascii="Arial"/>
                            <w:b/>
                            <w:color w:val="221F1F"/>
                            <w:spacing w:val="-4"/>
                          </w:rPr>
                          <w:t xml:space="preserve"> </w:t>
                        </w:r>
                        <w:r>
                          <w:rPr>
                            <w:rFonts w:ascii="Arial"/>
                            <w:b/>
                            <w:color w:val="221F1F"/>
                          </w:rPr>
                          <w:t>from</w:t>
                        </w:r>
                        <w:r>
                          <w:rPr>
                            <w:rFonts w:ascii="Arial"/>
                            <w:b/>
                            <w:color w:val="221F1F"/>
                            <w:spacing w:val="-2"/>
                          </w:rPr>
                          <w:t xml:space="preserve"> </w:t>
                        </w:r>
                        <w:r>
                          <w:rPr>
                            <w:rFonts w:ascii="Arial"/>
                            <w:b/>
                            <w:color w:val="221F1F"/>
                          </w:rPr>
                          <w:t>a</w:t>
                        </w:r>
                        <w:r>
                          <w:rPr>
                            <w:rFonts w:ascii="Arial"/>
                            <w:b/>
                            <w:color w:val="221F1F"/>
                            <w:spacing w:val="-2"/>
                          </w:rPr>
                          <w:t xml:space="preserve"> </w:t>
                        </w:r>
                        <w:r>
                          <w:rPr>
                            <w:rFonts w:ascii="Arial"/>
                            <w:b/>
                            <w:color w:val="221F1F"/>
                          </w:rPr>
                          <w:t>nearby</w:t>
                        </w:r>
                        <w:r>
                          <w:rPr>
                            <w:rFonts w:ascii="Arial"/>
                            <w:b/>
                            <w:color w:val="221F1F"/>
                            <w:spacing w:val="-1"/>
                          </w:rPr>
                          <w:t xml:space="preserve"> </w:t>
                        </w:r>
                        <w:r>
                          <w:rPr>
                            <w:rFonts w:ascii="Arial"/>
                            <w:b/>
                            <w:color w:val="221F1F"/>
                          </w:rPr>
                          <w:t>faucet</w:t>
                        </w:r>
                        <w:r>
                          <w:rPr>
                            <w:rFonts w:ascii="Arial"/>
                            <w:b/>
                            <w:color w:val="221F1F"/>
                            <w:spacing w:val="-4"/>
                          </w:rPr>
                          <w:t xml:space="preserve"> </w:t>
                        </w:r>
                        <w:r>
                          <w:rPr>
                            <w:rFonts w:ascii="Arial"/>
                            <w:b/>
                            <w:color w:val="221F1F"/>
                          </w:rPr>
                          <w:t>until</w:t>
                        </w:r>
                        <w:r>
                          <w:rPr>
                            <w:rFonts w:ascii="Arial"/>
                            <w:b/>
                            <w:color w:val="221F1F"/>
                            <w:spacing w:val="-4"/>
                          </w:rPr>
                          <w:t xml:space="preserve"> </w:t>
                        </w:r>
                        <w:r>
                          <w:rPr>
                            <w:rFonts w:ascii="Arial"/>
                            <w:b/>
                            <w:color w:val="221F1F"/>
                          </w:rPr>
                          <w:t>it</w:t>
                        </w:r>
                        <w:r>
                          <w:rPr>
                            <w:rFonts w:ascii="Arial"/>
                            <w:b/>
                            <w:color w:val="221F1F"/>
                            <w:spacing w:val="-2"/>
                          </w:rPr>
                          <w:t xml:space="preserve"> </w:t>
                        </w:r>
                        <w:r>
                          <w:rPr>
                            <w:rFonts w:ascii="Arial"/>
                            <w:b/>
                            <w:color w:val="221F1F"/>
                          </w:rPr>
                          <w:t>runs</w:t>
                        </w:r>
                        <w:r>
                          <w:rPr>
                            <w:rFonts w:ascii="Arial"/>
                            <w:b/>
                            <w:color w:val="221F1F"/>
                            <w:spacing w:val="-5"/>
                          </w:rPr>
                          <w:t xml:space="preserve"> </w:t>
                        </w:r>
                        <w:r>
                          <w:rPr>
                            <w:rFonts w:ascii="Arial"/>
                            <w:b/>
                            <w:color w:val="221F1F"/>
                            <w:spacing w:val="-2"/>
                          </w:rPr>
                          <w:t>cold.</w:t>
                        </w:r>
                      </w:p>
                      <w:p w14:paraId="1B0D6B6E" w14:textId="77777777" w:rsidR="00A87355" w:rsidRDefault="00CD0DE7">
                        <w:pPr>
                          <w:spacing w:line="253" w:lineRule="exact"/>
                          <w:ind w:left="527"/>
                          <w:rPr>
                            <w:rFonts w:ascii="Arial"/>
                            <w:b/>
                            <w:color w:val="000000"/>
                          </w:rPr>
                        </w:pPr>
                        <w:r>
                          <w:rPr>
                            <w:rFonts w:ascii="Century Gothic"/>
                            <w:b/>
                            <w:color w:val="221F1F"/>
                          </w:rPr>
                          <w:t>Then</w:t>
                        </w:r>
                        <w:r>
                          <w:rPr>
                            <w:rFonts w:ascii="Century Gothic"/>
                            <w:b/>
                            <w:color w:val="221F1F"/>
                            <w:spacing w:val="-17"/>
                          </w:rPr>
                          <w:t xml:space="preserve"> </w:t>
                        </w:r>
                        <w:r>
                          <w:rPr>
                            <w:rFonts w:ascii="Century Gothic"/>
                            <w:b/>
                            <w:color w:val="221F1F"/>
                          </w:rPr>
                          <w:t>close</w:t>
                        </w:r>
                        <w:r>
                          <w:rPr>
                            <w:rFonts w:ascii="Century Gothic"/>
                            <w:b/>
                            <w:color w:val="221F1F"/>
                            <w:spacing w:val="-17"/>
                          </w:rPr>
                          <w:t xml:space="preserve"> </w:t>
                        </w:r>
                        <w:r>
                          <w:rPr>
                            <w:rFonts w:ascii="Century Gothic"/>
                            <w:b/>
                            <w:color w:val="221F1F"/>
                          </w:rPr>
                          <w:t>the</w:t>
                        </w:r>
                        <w:r>
                          <w:rPr>
                            <w:rFonts w:ascii="Century Gothic"/>
                            <w:b/>
                            <w:color w:val="221F1F"/>
                            <w:spacing w:val="-17"/>
                          </w:rPr>
                          <w:t xml:space="preserve"> </w:t>
                        </w:r>
                        <w:r>
                          <w:rPr>
                            <w:rFonts w:ascii="Arial"/>
                            <w:b/>
                            <w:color w:val="221F1F"/>
                          </w:rPr>
                          <w:t>water</w:t>
                        </w:r>
                        <w:r>
                          <w:rPr>
                            <w:rFonts w:ascii="Arial"/>
                            <w:b/>
                            <w:color w:val="221F1F"/>
                            <w:spacing w:val="-16"/>
                          </w:rPr>
                          <w:t xml:space="preserve"> </w:t>
                        </w:r>
                        <w:r>
                          <w:rPr>
                            <w:rFonts w:ascii="Arial"/>
                            <w:b/>
                            <w:color w:val="221F1F"/>
                          </w:rPr>
                          <w:t>supply</w:t>
                        </w:r>
                        <w:r>
                          <w:rPr>
                            <w:rFonts w:ascii="Arial"/>
                            <w:b/>
                            <w:color w:val="221F1F"/>
                            <w:spacing w:val="-15"/>
                          </w:rPr>
                          <w:t xml:space="preserve"> </w:t>
                        </w:r>
                        <w:r>
                          <w:rPr>
                            <w:rFonts w:ascii="Arial"/>
                            <w:b/>
                            <w:color w:val="221F1F"/>
                          </w:rPr>
                          <w:t>isolation</w:t>
                        </w:r>
                        <w:r>
                          <w:rPr>
                            <w:rFonts w:ascii="Arial"/>
                            <w:b/>
                            <w:color w:val="221F1F"/>
                            <w:spacing w:val="-15"/>
                          </w:rPr>
                          <w:t xml:space="preserve"> </w:t>
                        </w:r>
                        <w:r>
                          <w:rPr>
                            <w:rFonts w:ascii="Arial"/>
                            <w:b/>
                            <w:color w:val="221F1F"/>
                          </w:rPr>
                          <w:t>valves</w:t>
                        </w:r>
                        <w:r>
                          <w:rPr>
                            <w:rFonts w:ascii="Arial"/>
                            <w:b/>
                            <w:color w:val="221F1F"/>
                            <w:spacing w:val="-16"/>
                          </w:rPr>
                          <w:t xml:space="preserve"> </w:t>
                        </w:r>
                        <w:r>
                          <w:rPr>
                            <w:rFonts w:ascii="Arial"/>
                            <w:b/>
                            <w:color w:val="221F1F"/>
                          </w:rPr>
                          <w:t>(cold</w:t>
                        </w:r>
                        <w:r>
                          <w:rPr>
                            <w:rFonts w:ascii="Arial"/>
                            <w:b/>
                            <w:color w:val="221F1F"/>
                            <w:spacing w:val="-12"/>
                          </w:rPr>
                          <w:t xml:space="preserve"> </w:t>
                        </w:r>
                        <w:r>
                          <w:rPr>
                            <w:rFonts w:ascii="Arial"/>
                            <w:b/>
                            <w:color w:val="221F1F"/>
                          </w:rPr>
                          <w:t>and</w:t>
                        </w:r>
                        <w:r>
                          <w:rPr>
                            <w:rFonts w:ascii="Arial"/>
                            <w:b/>
                            <w:color w:val="221F1F"/>
                            <w:spacing w:val="-10"/>
                          </w:rPr>
                          <w:t xml:space="preserve"> </w:t>
                        </w:r>
                        <w:r>
                          <w:rPr>
                            <w:rFonts w:ascii="Arial"/>
                            <w:b/>
                            <w:color w:val="221F1F"/>
                          </w:rPr>
                          <w:t>hot)</w:t>
                        </w:r>
                        <w:r>
                          <w:rPr>
                            <w:rFonts w:ascii="Arial"/>
                            <w:b/>
                            <w:color w:val="221F1F"/>
                            <w:spacing w:val="-10"/>
                          </w:rPr>
                          <w:t xml:space="preserve"> </w:t>
                        </w:r>
                        <w:r>
                          <w:rPr>
                            <w:rFonts w:ascii="Arial"/>
                            <w:b/>
                            <w:color w:val="221F1F"/>
                          </w:rPr>
                          <w:t>of</w:t>
                        </w:r>
                        <w:r>
                          <w:rPr>
                            <w:rFonts w:ascii="Arial"/>
                            <w:b/>
                            <w:color w:val="221F1F"/>
                            <w:spacing w:val="-11"/>
                          </w:rPr>
                          <w:t xml:space="preserve"> </w:t>
                        </w:r>
                        <w:r>
                          <w:rPr>
                            <w:rFonts w:ascii="Arial"/>
                            <w:b/>
                            <w:color w:val="221F1F"/>
                          </w:rPr>
                          <w:t>the</w:t>
                        </w:r>
                        <w:r>
                          <w:rPr>
                            <w:rFonts w:ascii="Arial"/>
                            <w:b/>
                            <w:color w:val="221F1F"/>
                            <w:spacing w:val="-11"/>
                          </w:rPr>
                          <w:t xml:space="preserve"> </w:t>
                        </w:r>
                        <w:r>
                          <w:rPr>
                            <w:rFonts w:ascii="Arial"/>
                            <w:b/>
                            <w:color w:val="221F1F"/>
                          </w:rPr>
                          <w:t>water</w:t>
                        </w:r>
                        <w:r>
                          <w:rPr>
                            <w:rFonts w:ascii="Arial"/>
                            <w:b/>
                            <w:color w:val="221F1F"/>
                            <w:spacing w:val="-9"/>
                          </w:rPr>
                          <w:t xml:space="preserve"> </w:t>
                        </w:r>
                        <w:r>
                          <w:rPr>
                            <w:rFonts w:ascii="Arial"/>
                            <w:b/>
                            <w:color w:val="221F1F"/>
                            <w:spacing w:val="-2"/>
                          </w:rPr>
                          <w:t>heater.</w:t>
                        </w:r>
                      </w:p>
                    </w:txbxContent>
                  </v:textbox>
                </v:shape>
                <v:shape id="Textbox 830" o:spid="_x0000_s1530" type="#_x0000_t202" style="position:absolute;left:25;width:68694;height:2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c38wQAAANwAAAAPAAAAZHJzL2Rvd25yZXYueG1sRE9Ni8Iw&#10;EL0L+x/CLHjTVAXRahRZXBAEsdbDHmebsQ02k26T1frvzUHw+Hjfy3Vna3Gj1hvHCkbDBARx4bTh&#10;UsE5/x7MQPiArLF2TAoe5GG9+ugtMdXuzhndTqEUMYR9igqqEJpUSl9UZNEPXUMcuYtrLYYI21Lq&#10;Fu8x3NZynCRTadFwbKiwoa+Kiuvp3yrY/HC2NX+H32N2yUyezxPeT69K9T+7zQJEoC68xS/3TiuY&#10;TeL8eCYeAbl6AgAA//8DAFBLAQItABQABgAIAAAAIQDb4fbL7gAAAIUBAAATAAAAAAAAAAAAAAAA&#10;AAAAAABbQ29udGVudF9UeXBlc10ueG1sUEsBAi0AFAAGAAgAAAAhAFr0LFu/AAAAFQEAAAsAAAAA&#10;AAAAAAAAAAAAHwEAAF9yZWxzLy5yZWxzUEsBAi0AFAAGAAgAAAAhAO9NzfzBAAAA3AAAAA8AAAAA&#10;AAAAAAAAAAAABwIAAGRycy9kb3ducmV2LnhtbFBLBQYAAAAAAwADALcAAAD1AgAAAAA=&#10;" filled="f" stroked="f">
                  <v:textbox inset="0,0,0,0">
                    <w:txbxContent>
                      <w:p w14:paraId="1B0D6B6F" w14:textId="77777777" w:rsidR="00A87355" w:rsidRDefault="00CD0DE7">
                        <w:pPr>
                          <w:spacing w:before="68" w:line="369" w:lineRule="exact"/>
                          <w:ind w:left="499"/>
                          <w:rPr>
                            <w:b/>
                            <w:sz w:val="31"/>
                          </w:rPr>
                        </w:pPr>
                        <w:r>
                          <w:rPr>
                            <w:b/>
                            <w:spacing w:val="-2"/>
                            <w:w w:val="110"/>
                            <w:sz w:val="31"/>
                          </w:rPr>
                          <w:t>CAUTION!</w:t>
                        </w:r>
                      </w:p>
                    </w:txbxContent>
                  </v:textbox>
                </v:shape>
                <w10:wrap type="topAndBottom" anchorx="page"/>
              </v:group>
            </w:pict>
          </mc:Fallback>
        </mc:AlternateContent>
      </w:r>
    </w:p>
    <w:p w14:paraId="1B0D62E1" w14:textId="77777777" w:rsidR="00A87355" w:rsidRDefault="00CD0DE7">
      <w:pPr>
        <w:pStyle w:val="ListParagraph"/>
        <w:numPr>
          <w:ilvl w:val="1"/>
          <w:numId w:val="13"/>
        </w:numPr>
        <w:tabs>
          <w:tab w:val="left" w:pos="920"/>
        </w:tabs>
        <w:spacing w:before="105"/>
        <w:ind w:left="920" w:hanging="287"/>
      </w:pPr>
      <w:r>
        <w:rPr>
          <w:color w:val="221F1F"/>
        </w:rPr>
        <w:t>Drain</w:t>
      </w:r>
      <w:r>
        <w:rPr>
          <w:color w:val="221F1F"/>
          <w:spacing w:val="9"/>
        </w:rPr>
        <w:t xml:space="preserve"> </w:t>
      </w:r>
      <w:r>
        <w:rPr>
          <w:color w:val="221F1F"/>
        </w:rPr>
        <w:t>the</w:t>
      </w:r>
      <w:r>
        <w:rPr>
          <w:color w:val="221F1F"/>
          <w:spacing w:val="9"/>
        </w:rPr>
        <w:t xml:space="preserve"> </w:t>
      </w:r>
      <w:r>
        <w:rPr>
          <w:color w:val="221F1F"/>
        </w:rPr>
        <w:t>water</w:t>
      </w:r>
      <w:r>
        <w:rPr>
          <w:color w:val="221F1F"/>
          <w:spacing w:val="1"/>
        </w:rPr>
        <w:t xml:space="preserve"> </w:t>
      </w:r>
      <w:r>
        <w:rPr>
          <w:color w:val="221F1F"/>
          <w:spacing w:val="-2"/>
        </w:rPr>
        <w:t>heater.</w:t>
      </w:r>
    </w:p>
    <w:p w14:paraId="1B0D62E2" w14:textId="77777777" w:rsidR="00A87355" w:rsidRDefault="00CD0DE7">
      <w:pPr>
        <w:pStyle w:val="ListParagraph"/>
        <w:numPr>
          <w:ilvl w:val="1"/>
          <w:numId w:val="13"/>
        </w:numPr>
        <w:tabs>
          <w:tab w:val="left" w:pos="922"/>
        </w:tabs>
        <w:spacing w:before="24" w:line="239" w:lineRule="exact"/>
        <w:ind w:left="922" w:hanging="294"/>
      </w:pPr>
      <w:r>
        <w:rPr>
          <w:w w:val="105"/>
        </w:rPr>
        <w:t>Locate</w:t>
      </w:r>
      <w:r>
        <w:rPr>
          <w:spacing w:val="-10"/>
          <w:w w:val="105"/>
        </w:rPr>
        <w:t xml:space="preserve"> </w:t>
      </w:r>
      <w:r>
        <w:rPr>
          <w:w w:val="105"/>
        </w:rPr>
        <w:t>the</w:t>
      </w:r>
      <w:r>
        <w:rPr>
          <w:spacing w:val="-9"/>
          <w:w w:val="105"/>
        </w:rPr>
        <w:t xml:space="preserve"> </w:t>
      </w:r>
      <w:r>
        <w:rPr>
          <w:w w:val="105"/>
        </w:rPr>
        <w:t>cold</w:t>
      </w:r>
      <w:r>
        <w:rPr>
          <w:spacing w:val="-10"/>
          <w:w w:val="105"/>
        </w:rPr>
        <w:t xml:space="preserve"> </w:t>
      </w:r>
      <w:r>
        <w:rPr>
          <w:w w:val="105"/>
        </w:rPr>
        <w:t>water</w:t>
      </w:r>
      <w:r>
        <w:rPr>
          <w:spacing w:val="-10"/>
          <w:w w:val="105"/>
        </w:rPr>
        <w:t xml:space="preserve"> </w:t>
      </w:r>
      <w:r>
        <w:rPr>
          <w:w w:val="105"/>
        </w:rPr>
        <w:t>inlet</w:t>
      </w:r>
      <w:r>
        <w:rPr>
          <w:spacing w:val="-9"/>
          <w:w w:val="105"/>
        </w:rPr>
        <w:t xml:space="preserve"> </w:t>
      </w:r>
      <w:r>
        <w:rPr>
          <w:w w:val="105"/>
        </w:rPr>
        <w:t>to</w:t>
      </w:r>
      <w:r>
        <w:rPr>
          <w:spacing w:val="-10"/>
          <w:w w:val="105"/>
        </w:rPr>
        <w:t xml:space="preserve"> </w:t>
      </w:r>
      <w:r>
        <w:rPr>
          <w:w w:val="105"/>
        </w:rPr>
        <w:t>the</w:t>
      </w:r>
      <w:r>
        <w:rPr>
          <w:spacing w:val="-9"/>
          <w:w w:val="105"/>
        </w:rPr>
        <w:t xml:space="preserve"> </w:t>
      </w:r>
      <w:r>
        <w:rPr>
          <w:w w:val="105"/>
        </w:rPr>
        <w:t>water</w:t>
      </w:r>
      <w:r>
        <w:rPr>
          <w:spacing w:val="-10"/>
          <w:w w:val="105"/>
        </w:rPr>
        <w:t xml:space="preserve"> </w:t>
      </w:r>
      <w:r>
        <w:rPr>
          <w:spacing w:val="-2"/>
          <w:w w:val="105"/>
        </w:rPr>
        <w:t>heater.</w:t>
      </w:r>
    </w:p>
    <w:p w14:paraId="1B0D62E3" w14:textId="46534375" w:rsidR="00A87355" w:rsidRDefault="00CD0DE7">
      <w:pPr>
        <w:pStyle w:val="ListParagraph"/>
        <w:numPr>
          <w:ilvl w:val="1"/>
          <w:numId w:val="13"/>
        </w:numPr>
        <w:tabs>
          <w:tab w:val="left" w:pos="922"/>
          <w:tab w:val="left" w:pos="924"/>
        </w:tabs>
        <w:spacing w:before="38" w:line="184" w:lineRule="auto"/>
        <w:ind w:left="924" w:right="1087" w:hanging="296"/>
      </w:pPr>
      <w:r>
        <w:rPr>
          <w:color w:val="221F1F"/>
          <w:w w:val="105"/>
        </w:rPr>
        <w:t>Unscrew the brass end facing towards you on the cold water inlet assembly</w:t>
      </w:r>
      <w:r>
        <w:rPr>
          <w:color w:val="221F1F"/>
          <w:spacing w:val="-26"/>
          <w:w w:val="105"/>
        </w:rPr>
        <w:t xml:space="preserve"> </w:t>
      </w:r>
      <w:r>
        <w:rPr>
          <w:color w:val="221F1F"/>
          <w:w w:val="105"/>
        </w:rPr>
        <w:t xml:space="preserve">by turning it counterclockwise </w:t>
      </w:r>
      <w:r w:rsidR="002D6D11">
        <w:rPr>
          <w:rFonts w:ascii="Times New Roman"/>
          <w:noProof/>
          <w:color w:val="221F1F"/>
          <w:spacing w:val="6"/>
          <w:position w:val="-13"/>
        </w:rPr>
        <w:drawing>
          <wp:inline distT="0" distB="0" distL="0" distR="0" wp14:anchorId="034FB1B4" wp14:editId="42A8BCA4">
            <wp:extent cx="104790" cy="276264"/>
            <wp:effectExtent l="0" t="0" r="9525" b="0"/>
            <wp:docPr id="13801771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177174" name="Picture 1380177174"/>
                    <pic:cNvPicPr/>
                  </pic:nvPicPr>
                  <pic:blipFill>
                    <a:blip r:embed="rId258">
                      <a:extLst>
                        <a:ext uri="{28A0092B-C50C-407E-A947-70E740481C1C}">
                          <a14:useLocalDpi xmlns:a14="http://schemas.microsoft.com/office/drawing/2010/main" val="0"/>
                        </a:ext>
                      </a:extLst>
                    </a:blip>
                    <a:stretch>
                      <a:fillRect/>
                    </a:stretch>
                  </pic:blipFill>
                  <pic:spPr>
                    <a:xfrm>
                      <a:off x="0" y="0"/>
                      <a:ext cx="104790" cy="276264"/>
                    </a:xfrm>
                    <a:prstGeom prst="rect">
                      <a:avLst/>
                    </a:prstGeom>
                  </pic:spPr>
                </pic:pic>
              </a:graphicData>
            </a:graphic>
          </wp:inline>
        </w:drawing>
      </w:r>
      <w:r>
        <w:rPr>
          <w:rFonts w:ascii="Times New Roman"/>
          <w:color w:val="221F1F"/>
          <w:spacing w:val="6"/>
          <w:position w:val="-13"/>
        </w:rPr>
        <w:t xml:space="preserve"> </w:t>
      </w:r>
      <w:r>
        <w:rPr>
          <w:color w:val="221F1F"/>
          <w:w w:val="105"/>
        </w:rPr>
        <w:t>until it becomes loose.</w:t>
      </w:r>
      <w:r>
        <w:rPr>
          <w:color w:val="221F1F"/>
          <w:spacing w:val="40"/>
          <w:w w:val="105"/>
        </w:rPr>
        <w:t xml:space="preserve"> </w:t>
      </w:r>
      <w:r>
        <w:rPr>
          <w:color w:val="221F1F"/>
          <w:w w:val="105"/>
        </w:rPr>
        <w:t>Remove the brass end and filter from the water inlet assembly.</w:t>
      </w:r>
    </w:p>
    <w:p w14:paraId="1B0D62E4" w14:textId="5E59B033" w:rsidR="00A87355" w:rsidRDefault="00CD0DE7">
      <w:pPr>
        <w:pStyle w:val="ListParagraph"/>
        <w:numPr>
          <w:ilvl w:val="1"/>
          <w:numId w:val="13"/>
        </w:numPr>
        <w:tabs>
          <w:tab w:val="left" w:pos="922"/>
          <w:tab w:val="left" w:pos="924"/>
        </w:tabs>
        <w:spacing w:before="37"/>
        <w:ind w:left="924" w:right="731" w:hanging="296"/>
      </w:pPr>
      <w:r>
        <w:rPr>
          <w:color w:val="221F1F"/>
          <w:w w:val="105"/>
        </w:rPr>
        <w:t>Rinse</w:t>
      </w:r>
      <w:r>
        <w:rPr>
          <w:color w:val="221F1F"/>
          <w:spacing w:val="-2"/>
          <w:w w:val="105"/>
        </w:rPr>
        <w:t xml:space="preserve"> </w:t>
      </w:r>
      <w:r>
        <w:rPr>
          <w:color w:val="221F1F"/>
          <w:w w:val="105"/>
        </w:rPr>
        <w:t>the</w:t>
      </w:r>
      <w:r>
        <w:rPr>
          <w:color w:val="221F1F"/>
          <w:spacing w:val="-2"/>
          <w:w w:val="105"/>
        </w:rPr>
        <w:t xml:space="preserve"> </w:t>
      </w:r>
      <w:r>
        <w:rPr>
          <w:color w:val="221F1F"/>
          <w:w w:val="105"/>
        </w:rPr>
        <w:t>ﬁlter</w:t>
      </w:r>
      <w:r>
        <w:rPr>
          <w:color w:val="221F1F"/>
          <w:spacing w:val="-5"/>
          <w:w w:val="105"/>
        </w:rPr>
        <w:t xml:space="preserve"> </w:t>
      </w:r>
      <w:r>
        <w:rPr>
          <w:color w:val="221F1F"/>
          <w:w w:val="105"/>
        </w:rPr>
        <w:t>screen</w:t>
      </w:r>
      <w:r>
        <w:rPr>
          <w:color w:val="221F1F"/>
          <w:spacing w:val="-5"/>
          <w:w w:val="105"/>
        </w:rPr>
        <w:t xml:space="preserve"> </w:t>
      </w:r>
      <w:r>
        <w:rPr>
          <w:color w:val="221F1F"/>
          <w:w w:val="105"/>
        </w:rPr>
        <w:t>with</w:t>
      </w:r>
      <w:r>
        <w:rPr>
          <w:color w:val="221F1F"/>
          <w:spacing w:val="-2"/>
          <w:w w:val="105"/>
        </w:rPr>
        <w:t xml:space="preserve"> </w:t>
      </w:r>
      <w:r>
        <w:rPr>
          <w:color w:val="221F1F"/>
          <w:w w:val="105"/>
        </w:rPr>
        <w:t>clean</w:t>
      </w:r>
      <w:r>
        <w:rPr>
          <w:color w:val="221F1F"/>
          <w:spacing w:val="-2"/>
          <w:w w:val="105"/>
        </w:rPr>
        <w:t xml:space="preserve"> </w:t>
      </w:r>
      <w:r>
        <w:rPr>
          <w:color w:val="221F1F"/>
          <w:w w:val="105"/>
        </w:rPr>
        <w:t>water,</w:t>
      </w:r>
      <w:r>
        <w:rPr>
          <w:color w:val="221F1F"/>
          <w:spacing w:val="-2"/>
          <w:w w:val="105"/>
        </w:rPr>
        <w:t xml:space="preserve"> </w:t>
      </w:r>
      <w:r>
        <w:rPr>
          <w:color w:val="221F1F"/>
          <w:w w:val="105"/>
        </w:rPr>
        <w:t>brush</w:t>
      </w:r>
      <w:r>
        <w:rPr>
          <w:color w:val="221F1F"/>
          <w:spacing w:val="-11"/>
          <w:w w:val="105"/>
        </w:rPr>
        <w:t xml:space="preserve"> </w:t>
      </w:r>
      <w:r>
        <w:rPr>
          <w:color w:val="221F1F"/>
          <w:w w:val="105"/>
        </w:rPr>
        <w:t>with</w:t>
      </w:r>
      <w:r>
        <w:rPr>
          <w:color w:val="221F1F"/>
          <w:spacing w:val="-2"/>
          <w:w w:val="105"/>
        </w:rPr>
        <w:t xml:space="preserve"> </w:t>
      </w:r>
      <w:r>
        <w:rPr>
          <w:color w:val="221F1F"/>
          <w:w w:val="105"/>
        </w:rPr>
        <w:t>an</w:t>
      </w:r>
      <w:r>
        <w:rPr>
          <w:color w:val="221F1F"/>
          <w:spacing w:val="-2"/>
          <w:w w:val="105"/>
        </w:rPr>
        <w:t xml:space="preserve"> </w:t>
      </w:r>
      <w:r>
        <w:rPr>
          <w:color w:val="221F1F"/>
          <w:w w:val="105"/>
        </w:rPr>
        <w:t>unused</w:t>
      </w:r>
      <w:r>
        <w:rPr>
          <w:color w:val="221F1F"/>
          <w:spacing w:val="-2"/>
          <w:w w:val="105"/>
        </w:rPr>
        <w:t xml:space="preserve"> </w:t>
      </w:r>
      <w:r>
        <w:rPr>
          <w:color w:val="221F1F"/>
          <w:w w:val="105"/>
        </w:rPr>
        <w:t>toothbrush,</w:t>
      </w:r>
      <w:r>
        <w:rPr>
          <w:color w:val="221F1F"/>
          <w:spacing w:val="-15"/>
          <w:w w:val="105"/>
        </w:rPr>
        <w:t xml:space="preserve"> </w:t>
      </w:r>
      <w:r>
        <w:rPr>
          <w:color w:val="221F1F"/>
          <w:w w:val="105"/>
        </w:rPr>
        <w:t>or</w:t>
      </w:r>
      <w:r>
        <w:rPr>
          <w:color w:val="221F1F"/>
          <w:spacing w:val="-3"/>
          <w:w w:val="105"/>
        </w:rPr>
        <w:t xml:space="preserve"> </w:t>
      </w:r>
      <w:r>
        <w:rPr>
          <w:color w:val="221F1F"/>
          <w:w w:val="105"/>
        </w:rPr>
        <w:t>wipe</w:t>
      </w:r>
      <w:r>
        <w:rPr>
          <w:color w:val="221F1F"/>
          <w:spacing w:val="-2"/>
          <w:w w:val="105"/>
        </w:rPr>
        <w:t xml:space="preserve"> </w:t>
      </w:r>
      <w:r>
        <w:rPr>
          <w:color w:val="221F1F"/>
          <w:w w:val="105"/>
        </w:rPr>
        <w:t>it</w:t>
      </w:r>
      <w:r>
        <w:rPr>
          <w:color w:val="221F1F"/>
          <w:spacing w:val="-2"/>
          <w:w w:val="105"/>
        </w:rPr>
        <w:t xml:space="preserve"> </w:t>
      </w:r>
      <w:r>
        <w:rPr>
          <w:color w:val="221F1F"/>
          <w:w w:val="105"/>
        </w:rPr>
        <w:t>when</w:t>
      </w:r>
      <w:r>
        <w:rPr>
          <w:color w:val="221F1F"/>
          <w:spacing w:val="-17"/>
          <w:w w:val="105"/>
        </w:rPr>
        <w:t xml:space="preserve"> </w:t>
      </w:r>
      <w:r>
        <w:rPr>
          <w:color w:val="221F1F"/>
          <w:w w:val="105"/>
        </w:rPr>
        <w:t>necessary.</w:t>
      </w:r>
      <w:r>
        <w:rPr>
          <w:color w:val="221F1F"/>
          <w:spacing w:val="40"/>
          <w:w w:val="105"/>
        </w:rPr>
        <w:t xml:space="preserve"> </w:t>
      </w:r>
      <w:r>
        <w:rPr>
          <w:color w:val="221F1F"/>
          <w:w w:val="105"/>
        </w:rPr>
        <w:t>Do</w:t>
      </w:r>
      <w:r>
        <w:rPr>
          <w:color w:val="221F1F"/>
          <w:spacing w:val="-2"/>
          <w:w w:val="105"/>
        </w:rPr>
        <w:t xml:space="preserve"> </w:t>
      </w:r>
      <w:r>
        <w:rPr>
          <w:color w:val="221F1F"/>
          <w:w w:val="105"/>
        </w:rPr>
        <w:t>not</w:t>
      </w:r>
      <w:r>
        <w:rPr>
          <w:color w:val="221F1F"/>
          <w:spacing w:val="-2"/>
          <w:w w:val="105"/>
        </w:rPr>
        <w:t xml:space="preserve"> </w:t>
      </w:r>
      <w:r>
        <w:rPr>
          <w:color w:val="221F1F"/>
          <w:w w:val="105"/>
        </w:rPr>
        <w:t>tap the screen on a hard surface or with your hand.</w:t>
      </w:r>
      <w:r>
        <w:rPr>
          <w:color w:val="221F1F"/>
          <w:spacing w:val="40"/>
          <w:w w:val="105"/>
        </w:rPr>
        <w:t xml:space="preserve"> </w:t>
      </w:r>
      <w:r>
        <w:rPr>
          <w:color w:val="221F1F"/>
          <w:w w:val="105"/>
        </w:rPr>
        <w:t xml:space="preserve">Tapping the screen might deform the filter, affecting filtering </w:t>
      </w:r>
      <w:r>
        <w:rPr>
          <w:color w:val="221F1F"/>
          <w:spacing w:val="-2"/>
          <w:w w:val="105"/>
        </w:rPr>
        <w:t>ability.</w:t>
      </w:r>
    </w:p>
    <w:p w14:paraId="1B0D62E5" w14:textId="1A2B4056" w:rsidR="00A87355" w:rsidRDefault="00CD0DE7">
      <w:pPr>
        <w:pStyle w:val="ListParagraph"/>
        <w:numPr>
          <w:ilvl w:val="1"/>
          <w:numId w:val="13"/>
        </w:numPr>
        <w:tabs>
          <w:tab w:val="left" w:pos="922"/>
          <w:tab w:val="left" w:pos="924"/>
          <w:tab w:val="left" w:pos="6706"/>
        </w:tabs>
        <w:spacing w:before="25"/>
        <w:ind w:left="924" w:right="1284" w:hanging="296"/>
      </w:pPr>
      <w:r>
        <w:rPr>
          <w:color w:val="221F1F"/>
          <w:w w:val="105"/>
        </w:rPr>
        <w:t>Insert the cleaned ﬁlter and tighten it by turning clockwise</w:t>
      </w:r>
      <w:r w:rsidR="002D6D11">
        <w:rPr>
          <w:noProof/>
          <w:color w:val="221F1F"/>
        </w:rPr>
        <w:drawing>
          <wp:anchor distT="0" distB="0" distL="114300" distR="114300" simplePos="0" relativeHeight="487710208" behindDoc="1" locked="0" layoutInCell="1" allowOverlap="1" wp14:anchorId="084FE9C1" wp14:editId="0164FE45">
            <wp:simplePos x="0" y="0"/>
            <wp:positionH relativeFrom="column">
              <wp:posOffset>4061460</wp:posOffset>
            </wp:positionH>
            <wp:positionV relativeFrom="paragraph">
              <wp:posOffset>17780</wp:posOffset>
            </wp:positionV>
            <wp:extent cx="104775" cy="276225"/>
            <wp:effectExtent l="0" t="0" r="9525" b="9525"/>
            <wp:wrapNone/>
            <wp:docPr id="14752975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297597" name="Picture 1475297597"/>
                    <pic:cNvPicPr/>
                  </pic:nvPicPr>
                  <pic:blipFill>
                    <a:blip r:embed="rId259">
                      <a:extLst>
                        <a:ext uri="{28A0092B-C50C-407E-A947-70E740481C1C}">
                          <a14:useLocalDpi xmlns:a14="http://schemas.microsoft.com/office/drawing/2010/main" val="0"/>
                        </a:ext>
                      </a:extLst>
                    </a:blip>
                    <a:stretch>
                      <a:fillRect/>
                    </a:stretch>
                  </pic:blipFill>
                  <pic:spPr>
                    <a:xfrm>
                      <a:off x="0" y="0"/>
                      <a:ext cx="104775" cy="276225"/>
                    </a:xfrm>
                    <a:prstGeom prst="rect">
                      <a:avLst/>
                    </a:prstGeom>
                  </pic:spPr>
                </pic:pic>
              </a:graphicData>
            </a:graphic>
            <wp14:sizeRelH relativeFrom="page">
              <wp14:pctWidth>0</wp14:pctWidth>
            </wp14:sizeRelH>
            <wp14:sizeRelV relativeFrom="page">
              <wp14:pctHeight>0</wp14:pctHeight>
            </wp14:sizeRelV>
          </wp:anchor>
        </w:drawing>
      </w:r>
      <w:r>
        <w:rPr>
          <w:color w:val="221F1F"/>
        </w:rPr>
        <w:tab/>
      </w:r>
      <w:r>
        <w:rPr>
          <w:color w:val="221F1F"/>
          <w:w w:val="105"/>
        </w:rPr>
        <w:t>until</w:t>
      </w:r>
      <w:r>
        <w:rPr>
          <w:color w:val="221F1F"/>
          <w:spacing w:val="-4"/>
          <w:w w:val="105"/>
        </w:rPr>
        <w:t xml:space="preserve"> </w:t>
      </w:r>
      <w:r>
        <w:rPr>
          <w:color w:val="221F1F"/>
          <w:w w:val="105"/>
        </w:rPr>
        <w:t>it</w:t>
      </w:r>
      <w:r>
        <w:rPr>
          <w:color w:val="221F1F"/>
          <w:spacing w:val="-2"/>
          <w:w w:val="105"/>
        </w:rPr>
        <w:t xml:space="preserve"> </w:t>
      </w:r>
      <w:r>
        <w:rPr>
          <w:color w:val="221F1F"/>
          <w:w w:val="105"/>
        </w:rPr>
        <w:t>is</w:t>
      </w:r>
      <w:r>
        <w:rPr>
          <w:color w:val="221F1F"/>
          <w:spacing w:val="-5"/>
          <w:w w:val="105"/>
        </w:rPr>
        <w:t xml:space="preserve"> </w:t>
      </w:r>
      <w:r>
        <w:rPr>
          <w:color w:val="221F1F"/>
          <w:w w:val="105"/>
        </w:rPr>
        <w:t>securely</w:t>
      </w:r>
      <w:r>
        <w:rPr>
          <w:color w:val="221F1F"/>
          <w:spacing w:val="-2"/>
          <w:w w:val="105"/>
        </w:rPr>
        <w:t xml:space="preserve"> </w:t>
      </w:r>
      <w:r>
        <w:rPr>
          <w:color w:val="221F1F"/>
          <w:w w:val="105"/>
        </w:rPr>
        <w:t>back</w:t>
      </w:r>
      <w:r>
        <w:rPr>
          <w:color w:val="221F1F"/>
          <w:spacing w:val="-2"/>
          <w:w w:val="105"/>
        </w:rPr>
        <w:t xml:space="preserve"> </w:t>
      </w:r>
      <w:r>
        <w:rPr>
          <w:color w:val="221F1F"/>
          <w:w w:val="105"/>
        </w:rPr>
        <w:t>in</w:t>
      </w:r>
      <w:r>
        <w:rPr>
          <w:color w:val="221F1F"/>
          <w:spacing w:val="-2"/>
          <w:w w:val="105"/>
        </w:rPr>
        <w:t xml:space="preserve"> </w:t>
      </w:r>
      <w:r>
        <w:rPr>
          <w:color w:val="221F1F"/>
          <w:w w:val="105"/>
        </w:rPr>
        <w:t>the</w:t>
      </w:r>
      <w:r>
        <w:rPr>
          <w:color w:val="221F1F"/>
          <w:spacing w:val="-2"/>
          <w:w w:val="105"/>
        </w:rPr>
        <w:t xml:space="preserve"> </w:t>
      </w:r>
      <w:r>
        <w:rPr>
          <w:color w:val="221F1F"/>
          <w:w w:val="105"/>
        </w:rPr>
        <w:t>cold</w:t>
      </w:r>
      <w:r>
        <w:rPr>
          <w:color w:val="221F1F"/>
          <w:spacing w:val="-2"/>
          <w:w w:val="105"/>
        </w:rPr>
        <w:t xml:space="preserve"> </w:t>
      </w:r>
      <w:r>
        <w:rPr>
          <w:color w:val="221F1F"/>
          <w:w w:val="105"/>
        </w:rPr>
        <w:t>water</w:t>
      </w:r>
      <w:r>
        <w:rPr>
          <w:color w:val="221F1F"/>
          <w:spacing w:val="-4"/>
          <w:w w:val="105"/>
        </w:rPr>
        <w:t xml:space="preserve"> </w:t>
      </w:r>
      <w:r>
        <w:rPr>
          <w:color w:val="221F1F"/>
          <w:w w:val="105"/>
        </w:rPr>
        <w:t xml:space="preserve">inlet </w:t>
      </w:r>
      <w:r>
        <w:rPr>
          <w:color w:val="221F1F"/>
          <w:spacing w:val="-2"/>
          <w:w w:val="105"/>
        </w:rPr>
        <w:t>assembly.</w:t>
      </w:r>
    </w:p>
    <w:p w14:paraId="1B0D62E6" w14:textId="77777777" w:rsidR="00A87355" w:rsidRDefault="00CD0DE7">
      <w:pPr>
        <w:spacing w:before="203"/>
        <w:rPr>
          <w:sz w:val="20"/>
        </w:rPr>
      </w:pPr>
      <w:r>
        <w:rPr>
          <w:noProof/>
        </w:rPr>
        <w:drawing>
          <wp:anchor distT="0" distB="0" distL="0" distR="0" simplePos="0" relativeHeight="487667200" behindDoc="1" locked="0" layoutInCell="1" allowOverlap="1" wp14:anchorId="1B0D690F" wp14:editId="1B0D6910">
            <wp:simplePos x="0" y="0"/>
            <wp:positionH relativeFrom="page">
              <wp:posOffset>370088</wp:posOffset>
            </wp:positionH>
            <wp:positionV relativeFrom="paragraph">
              <wp:posOffset>299270</wp:posOffset>
            </wp:positionV>
            <wp:extent cx="7078373" cy="2825781"/>
            <wp:effectExtent l="0" t="0" r="0" b="0"/>
            <wp:wrapTopAndBottom/>
            <wp:docPr id="833" name="Image 8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3" name="Image 833"/>
                    <pic:cNvPicPr/>
                  </pic:nvPicPr>
                  <pic:blipFill>
                    <a:blip r:embed="rId260" cstate="print"/>
                    <a:stretch>
                      <a:fillRect/>
                    </a:stretch>
                  </pic:blipFill>
                  <pic:spPr>
                    <a:xfrm>
                      <a:off x="0" y="0"/>
                      <a:ext cx="7078373" cy="2825781"/>
                    </a:xfrm>
                    <a:prstGeom prst="rect">
                      <a:avLst/>
                    </a:prstGeom>
                  </pic:spPr>
                </pic:pic>
              </a:graphicData>
            </a:graphic>
          </wp:anchor>
        </w:drawing>
      </w:r>
    </w:p>
    <w:p w14:paraId="1B0D62E7" w14:textId="77777777" w:rsidR="00A87355" w:rsidRDefault="00A87355">
      <w:pPr>
        <w:spacing w:before="240"/>
      </w:pPr>
    </w:p>
    <w:p w14:paraId="1B0D62E8" w14:textId="1D135CE7" w:rsidR="00A87355" w:rsidRDefault="00CD0DE7">
      <w:pPr>
        <w:pStyle w:val="Heading5"/>
        <w:ind w:left="998"/>
      </w:pPr>
      <w:r>
        <w:t>Picture</w:t>
      </w:r>
      <w:r>
        <w:rPr>
          <w:spacing w:val="49"/>
        </w:rPr>
        <w:t xml:space="preserve"> </w:t>
      </w:r>
      <w:r>
        <w:t>of</w:t>
      </w:r>
      <w:r>
        <w:rPr>
          <w:spacing w:val="49"/>
        </w:rPr>
        <w:t xml:space="preserve"> </w:t>
      </w:r>
      <w:r>
        <w:t>brass</w:t>
      </w:r>
      <w:r>
        <w:rPr>
          <w:spacing w:val="41"/>
        </w:rPr>
        <w:t xml:space="preserve"> </w:t>
      </w:r>
      <w:r>
        <w:t>end</w:t>
      </w:r>
      <w:r>
        <w:rPr>
          <w:spacing w:val="43"/>
        </w:rPr>
        <w:t xml:space="preserve"> </w:t>
      </w:r>
      <w:r>
        <w:t>and</w:t>
      </w:r>
      <w:r>
        <w:rPr>
          <w:spacing w:val="53"/>
        </w:rPr>
        <w:t xml:space="preserve"> </w:t>
      </w:r>
      <w:r>
        <w:t>clean</w:t>
      </w:r>
      <w:r>
        <w:rPr>
          <w:spacing w:val="45"/>
        </w:rPr>
        <w:t xml:space="preserve"> </w:t>
      </w:r>
      <w:r>
        <w:t>water</w:t>
      </w:r>
      <w:r>
        <w:rPr>
          <w:spacing w:val="49"/>
        </w:rPr>
        <w:t xml:space="preserve"> </w:t>
      </w:r>
      <w:r>
        <w:t>filter</w:t>
      </w:r>
      <w:r>
        <w:rPr>
          <w:spacing w:val="45"/>
        </w:rPr>
        <w:t xml:space="preserve"> </w:t>
      </w:r>
      <w:r>
        <w:t>removed</w:t>
      </w:r>
      <w:r>
        <w:rPr>
          <w:spacing w:val="49"/>
        </w:rPr>
        <w:t xml:space="preserve"> </w:t>
      </w:r>
      <w:r>
        <w:t>from</w:t>
      </w:r>
      <w:r>
        <w:rPr>
          <w:spacing w:val="49"/>
        </w:rPr>
        <w:t xml:space="preserve"> </w:t>
      </w:r>
      <w:r>
        <w:t>water</w:t>
      </w:r>
      <w:r>
        <w:rPr>
          <w:spacing w:val="49"/>
        </w:rPr>
        <w:t xml:space="preserve"> </w:t>
      </w:r>
      <w:r>
        <w:t>heater</w:t>
      </w:r>
      <w:r>
        <w:rPr>
          <w:spacing w:val="49"/>
        </w:rPr>
        <w:t xml:space="preserve"> </w:t>
      </w:r>
      <w:r>
        <w:rPr>
          <w:spacing w:val="-2"/>
        </w:rPr>
        <w:t>(Enlarged).</w:t>
      </w:r>
    </w:p>
    <w:p w14:paraId="1B0D62E9" w14:textId="0ADFBDB2" w:rsidR="00A87355" w:rsidRDefault="00345484">
      <w:pPr>
        <w:rPr>
          <w:b/>
          <w:sz w:val="28"/>
        </w:rPr>
      </w:pPr>
      <w:r>
        <w:rPr>
          <w:noProof/>
        </w:rPr>
        <w:drawing>
          <wp:anchor distT="0" distB="0" distL="0" distR="0" simplePos="0" relativeHeight="483811840" behindDoc="1" locked="0" layoutInCell="1" allowOverlap="1" wp14:anchorId="1B0D6911" wp14:editId="0298DD35">
            <wp:simplePos x="0" y="0"/>
            <wp:positionH relativeFrom="margin">
              <wp:align>center</wp:align>
            </wp:positionH>
            <wp:positionV relativeFrom="paragraph">
              <wp:posOffset>197294</wp:posOffset>
            </wp:positionV>
            <wp:extent cx="3298572" cy="981718"/>
            <wp:effectExtent l="0" t="0" r="0" b="8890"/>
            <wp:wrapNone/>
            <wp:docPr id="834" name="Image 8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4" name="Image 834"/>
                    <pic:cNvPicPr/>
                  </pic:nvPicPr>
                  <pic:blipFill>
                    <a:blip r:embed="rId261" cstate="print"/>
                    <a:stretch>
                      <a:fillRect/>
                    </a:stretch>
                  </pic:blipFill>
                  <pic:spPr>
                    <a:xfrm>
                      <a:off x="0" y="0"/>
                      <a:ext cx="3298572" cy="981718"/>
                    </a:xfrm>
                    <a:prstGeom prst="rect">
                      <a:avLst/>
                    </a:prstGeom>
                  </pic:spPr>
                </pic:pic>
              </a:graphicData>
            </a:graphic>
            <wp14:sizeRelH relativeFrom="margin">
              <wp14:pctWidth>0</wp14:pctWidth>
            </wp14:sizeRelH>
            <wp14:sizeRelV relativeFrom="margin">
              <wp14:pctHeight>0</wp14:pctHeight>
            </wp14:sizeRelV>
          </wp:anchor>
        </w:drawing>
      </w:r>
    </w:p>
    <w:p w14:paraId="1B0D62EA" w14:textId="77777777" w:rsidR="00A87355" w:rsidRDefault="00A87355">
      <w:pPr>
        <w:spacing w:before="167"/>
        <w:rPr>
          <w:b/>
          <w:sz w:val="28"/>
        </w:rPr>
      </w:pPr>
    </w:p>
    <w:p w14:paraId="1B0D62EB" w14:textId="77777777" w:rsidR="00A87355" w:rsidRDefault="00CD0DE7">
      <w:pPr>
        <w:pStyle w:val="BodyText"/>
        <w:spacing w:line="224" w:lineRule="exact"/>
        <w:ind w:left="2126"/>
      </w:pPr>
      <w:r>
        <w:t>Water</w:t>
      </w:r>
      <w:r>
        <w:rPr>
          <w:spacing w:val="1"/>
        </w:rPr>
        <w:t xml:space="preserve"> </w:t>
      </w:r>
      <w:r>
        <w:rPr>
          <w:spacing w:val="-2"/>
        </w:rPr>
        <w:t>Filter</w:t>
      </w:r>
    </w:p>
    <w:p w14:paraId="1B0D62EC" w14:textId="77777777" w:rsidR="00A87355" w:rsidRDefault="00CD0DE7">
      <w:pPr>
        <w:pStyle w:val="BodyText"/>
        <w:tabs>
          <w:tab w:val="left" w:pos="7782"/>
        </w:tabs>
        <w:spacing w:line="187" w:lineRule="auto"/>
        <w:ind w:left="592"/>
        <w:jc w:val="center"/>
      </w:pPr>
      <w:r>
        <w:rPr>
          <w:spacing w:val="-2"/>
          <w:w w:val="110"/>
          <w:position w:val="-8"/>
        </w:rPr>
        <w:t>Screen</w:t>
      </w:r>
      <w:r>
        <w:rPr>
          <w:position w:val="-8"/>
        </w:rPr>
        <w:tab/>
      </w:r>
      <w:r>
        <w:rPr>
          <w:w w:val="110"/>
        </w:rPr>
        <w:t>Brass</w:t>
      </w:r>
      <w:r>
        <w:rPr>
          <w:spacing w:val="4"/>
          <w:w w:val="110"/>
        </w:rPr>
        <w:t xml:space="preserve"> </w:t>
      </w:r>
      <w:r>
        <w:rPr>
          <w:spacing w:val="-5"/>
          <w:w w:val="110"/>
        </w:rPr>
        <w:t>End</w:t>
      </w:r>
    </w:p>
    <w:p w14:paraId="1B0D62ED" w14:textId="77777777" w:rsidR="00A87355" w:rsidRDefault="00A87355">
      <w:pPr>
        <w:spacing w:line="187" w:lineRule="auto"/>
        <w:jc w:val="center"/>
        <w:sectPr w:rsidR="00A87355" w:rsidSect="0031044E">
          <w:pgSz w:w="12240" w:h="15840"/>
          <w:pgMar w:top="280" w:right="0" w:bottom="960" w:left="0" w:header="0" w:footer="738" w:gutter="0"/>
          <w:cols w:space="720"/>
        </w:sectPr>
      </w:pPr>
    </w:p>
    <w:p w14:paraId="0550109D" w14:textId="46802172" w:rsidR="004B6669" w:rsidRPr="004B6669" w:rsidRDefault="00CD0DE7" w:rsidP="009439B8">
      <w:pPr>
        <w:pStyle w:val="Heading1"/>
        <w:spacing w:before="426"/>
        <w:rPr>
          <w:color w:val="FFFFFF"/>
          <w:spacing w:val="-191"/>
          <w:w w:val="99"/>
          <w:position w:val="6"/>
          <w:lang w:val="fr-FR"/>
        </w:rPr>
      </w:pPr>
      <w:r>
        <w:rPr>
          <w:noProof/>
        </w:rPr>
        <w:lastRenderedPageBreak/>
        <mc:AlternateContent>
          <mc:Choice Requires="wpg">
            <w:drawing>
              <wp:anchor distT="0" distB="0" distL="0" distR="0" simplePos="0" relativeHeight="483812864" behindDoc="1" locked="0" layoutInCell="1" allowOverlap="1" wp14:anchorId="1B0D6913" wp14:editId="046F64C4">
                <wp:simplePos x="0" y="0"/>
                <wp:positionH relativeFrom="page">
                  <wp:posOffset>-28357</wp:posOffset>
                </wp:positionH>
                <wp:positionV relativeFrom="paragraph">
                  <wp:posOffset>-1165</wp:posOffset>
                </wp:positionV>
                <wp:extent cx="7565390" cy="1417955"/>
                <wp:effectExtent l="0" t="0" r="0" b="0"/>
                <wp:wrapNone/>
                <wp:docPr id="835" name="Group 8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1417955"/>
                          <a:chOff x="0" y="0"/>
                          <a:chExt cx="7565390" cy="1417955"/>
                        </a:xfrm>
                      </wpg:grpSpPr>
                      <wps:wsp>
                        <wps:cNvPr id="836" name="Graphic 836"/>
                        <wps:cNvSpPr/>
                        <wps:spPr>
                          <a:xfrm>
                            <a:off x="0" y="0"/>
                            <a:ext cx="7565390" cy="1417955"/>
                          </a:xfrm>
                          <a:custGeom>
                            <a:avLst/>
                            <a:gdLst/>
                            <a:ahLst/>
                            <a:cxnLst/>
                            <a:rect l="l" t="t" r="r" b="b"/>
                            <a:pathLst>
                              <a:path w="7565390" h="1417955">
                                <a:moveTo>
                                  <a:pt x="7565377" y="5207"/>
                                </a:moveTo>
                                <a:lnTo>
                                  <a:pt x="7564755" y="5207"/>
                                </a:lnTo>
                                <a:lnTo>
                                  <a:pt x="7564755" y="0"/>
                                </a:lnTo>
                                <a:lnTo>
                                  <a:pt x="0" y="0"/>
                                </a:lnTo>
                                <a:lnTo>
                                  <a:pt x="0" y="859790"/>
                                </a:lnTo>
                                <a:lnTo>
                                  <a:pt x="5906770" y="859790"/>
                                </a:lnTo>
                                <a:lnTo>
                                  <a:pt x="5908040" y="869950"/>
                                </a:lnTo>
                                <a:lnTo>
                                  <a:pt x="5916930" y="915670"/>
                                </a:lnTo>
                                <a:lnTo>
                                  <a:pt x="5928360" y="960755"/>
                                </a:lnTo>
                                <a:lnTo>
                                  <a:pt x="5942965" y="1003935"/>
                                </a:lnTo>
                                <a:lnTo>
                                  <a:pt x="5960745" y="1045845"/>
                                </a:lnTo>
                                <a:lnTo>
                                  <a:pt x="5981700" y="1086485"/>
                                </a:lnTo>
                                <a:lnTo>
                                  <a:pt x="6004560" y="1125220"/>
                                </a:lnTo>
                                <a:lnTo>
                                  <a:pt x="6030595" y="1162050"/>
                                </a:lnTo>
                                <a:lnTo>
                                  <a:pt x="6059170" y="1196975"/>
                                </a:lnTo>
                                <a:lnTo>
                                  <a:pt x="6089650" y="1229360"/>
                                </a:lnTo>
                                <a:lnTo>
                                  <a:pt x="6122035" y="1260475"/>
                                </a:lnTo>
                                <a:lnTo>
                                  <a:pt x="6156960" y="1288415"/>
                                </a:lnTo>
                                <a:lnTo>
                                  <a:pt x="6193790" y="1314450"/>
                                </a:lnTo>
                                <a:lnTo>
                                  <a:pt x="6232525" y="1337310"/>
                                </a:lnTo>
                                <a:lnTo>
                                  <a:pt x="6273165" y="1358265"/>
                                </a:lnTo>
                                <a:lnTo>
                                  <a:pt x="6315075" y="1376045"/>
                                </a:lnTo>
                                <a:lnTo>
                                  <a:pt x="6358255" y="1390650"/>
                                </a:lnTo>
                                <a:lnTo>
                                  <a:pt x="6403340" y="1402080"/>
                                </a:lnTo>
                                <a:lnTo>
                                  <a:pt x="6449060" y="1410970"/>
                                </a:lnTo>
                                <a:lnTo>
                                  <a:pt x="6496050" y="1416050"/>
                                </a:lnTo>
                                <a:lnTo>
                                  <a:pt x="6544310" y="1417955"/>
                                </a:lnTo>
                                <a:lnTo>
                                  <a:pt x="6591935" y="1416050"/>
                                </a:lnTo>
                                <a:lnTo>
                                  <a:pt x="6638925" y="1410970"/>
                                </a:lnTo>
                                <a:lnTo>
                                  <a:pt x="6685280" y="1402080"/>
                                </a:lnTo>
                                <a:lnTo>
                                  <a:pt x="6729730" y="1390650"/>
                                </a:lnTo>
                                <a:lnTo>
                                  <a:pt x="6772910" y="1376045"/>
                                </a:lnTo>
                                <a:lnTo>
                                  <a:pt x="6814820" y="1358265"/>
                                </a:lnTo>
                                <a:lnTo>
                                  <a:pt x="6855460" y="1337310"/>
                                </a:lnTo>
                                <a:lnTo>
                                  <a:pt x="6894195" y="1314450"/>
                                </a:lnTo>
                                <a:lnTo>
                                  <a:pt x="6931025" y="1288415"/>
                                </a:lnTo>
                                <a:lnTo>
                                  <a:pt x="6965950" y="1260475"/>
                                </a:lnTo>
                                <a:lnTo>
                                  <a:pt x="6998970" y="1229360"/>
                                </a:lnTo>
                                <a:lnTo>
                                  <a:pt x="7029450" y="1196975"/>
                                </a:lnTo>
                                <a:lnTo>
                                  <a:pt x="7057390" y="1162050"/>
                                </a:lnTo>
                                <a:lnTo>
                                  <a:pt x="7083425" y="1125220"/>
                                </a:lnTo>
                                <a:lnTo>
                                  <a:pt x="7106920" y="1086485"/>
                                </a:lnTo>
                                <a:lnTo>
                                  <a:pt x="7127240" y="1045845"/>
                                </a:lnTo>
                                <a:lnTo>
                                  <a:pt x="7145020" y="1003935"/>
                                </a:lnTo>
                                <a:lnTo>
                                  <a:pt x="7159625" y="960755"/>
                                </a:lnTo>
                                <a:lnTo>
                                  <a:pt x="7171690" y="915670"/>
                                </a:lnTo>
                                <a:lnTo>
                                  <a:pt x="7179945" y="869950"/>
                                </a:lnTo>
                                <a:lnTo>
                                  <a:pt x="7181215" y="859790"/>
                                </a:lnTo>
                                <a:lnTo>
                                  <a:pt x="7564755" y="859790"/>
                                </a:lnTo>
                                <a:lnTo>
                                  <a:pt x="7564755" y="859282"/>
                                </a:lnTo>
                                <a:lnTo>
                                  <a:pt x="7565377" y="859282"/>
                                </a:lnTo>
                                <a:lnTo>
                                  <a:pt x="7565377" y="5207"/>
                                </a:lnTo>
                                <a:close/>
                              </a:path>
                            </a:pathLst>
                          </a:custGeom>
                          <a:solidFill>
                            <a:srgbClr val="A7A9AC"/>
                          </a:solidFill>
                        </wps:spPr>
                        <wps:txbx>
                          <w:txbxContent>
                            <w:p w14:paraId="6BFE7658" w14:textId="77777777" w:rsidR="009439B8" w:rsidRDefault="009439B8" w:rsidP="009439B8">
                              <w:pPr>
                                <w:ind w:left="450"/>
                                <w:rPr>
                                  <w:b/>
                                  <w:bCs/>
                                  <w:color w:val="FFFFFF" w:themeColor="background1"/>
                                  <w:sz w:val="40"/>
                                  <w:szCs w:val="40"/>
                                </w:rPr>
                              </w:pPr>
                            </w:p>
                            <w:p w14:paraId="1B902886" w14:textId="7703E894" w:rsidR="004B6669" w:rsidRPr="009439B8" w:rsidRDefault="004B6669" w:rsidP="009439B8">
                              <w:pPr>
                                <w:ind w:left="450"/>
                                <w:rPr>
                                  <w:b/>
                                  <w:bCs/>
                                  <w:color w:val="FFFFFF" w:themeColor="background1"/>
                                  <w:sz w:val="40"/>
                                  <w:szCs w:val="40"/>
                                </w:rPr>
                              </w:pPr>
                              <w:r w:rsidRPr="009439B8">
                                <w:rPr>
                                  <w:b/>
                                  <w:bCs/>
                                  <w:color w:val="FFFFFF" w:themeColor="background1"/>
                                  <w:sz w:val="40"/>
                                  <w:szCs w:val="40"/>
                                </w:rPr>
                                <w:t>Tr</w:t>
                              </w:r>
                              <w:r w:rsidR="009439B8" w:rsidRPr="009439B8">
                                <w:rPr>
                                  <w:b/>
                                  <w:bCs/>
                                  <w:color w:val="FFFFFF" w:themeColor="background1"/>
                                  <w:sz w:val="40"/>
                                  <w:szCs w:val="40"/>
                                </w:rPr>
                                <w:t>oubleshooting</w:t>
                              </w:r>
                            </w:p>
                          </w:txbxContent>
                        </wps:txbx>
                        <wps:bodyPr wrap="square" lIns="0" tIns="0" rIns="0" bIns="0" rtlCol="0">
                          <a:prstTxWarp prst="textNoShape">
                            <a:avLst/>
                          </a:prstTxWarp>
                          <a:noAutofit/>
                        </wps:bodyPr>
                      </wps:wsp>
                      <wps:wsp>
                        <wps:cNvPr id="837" name="Graphic 837"/>
                        <wps:cNvSpPr/>
                        <wps:spPr>
                          <a:xfrm>
                            <a:off x="5984240" y="207645"/>
                            <a:ext cx="1118870" cy="1134745"/>
                          </a:xfrm>
                          <a:custGeom>
                            <a:avLst/>
                            <a:gdLst/>
                            <a:ahLst/>
                            <a:cxnLst/>
                            <a:rect l="l" t="t" r="r" b="b"/>
                            <a:pathLst>
                              <a:path w="1118870" h="1134745">
                                <a:moveTo>
                                  <a:pt x="559435" y="0"/>
                                </a:moveTo>
                                <a:lnTo>
                                  <a:pt x="511175" y="2540"/>
                                </a:lnTo>
                                <a:lnTo>
                                  <a:pt x="463550" y="8255"/>
                                </a:lnTo>
                                <a:lnTo>
                                  <a:pt x="417830" y="18415"/>
                                </a:lnTo>
                                <a:lnTo>
                                  <a:pt x="373380" y="32384"/>
                                </a:lnTo>
                                <a:lnTo>
                                  <a:pt x="330835" y="49530"/>
                                </a:lnTo>
                                <a:lnTo>
                                  <a:pt x="290195" y="69850"/>
                                </a:lnTo>
                                <a:lnTo>
                                  <a:pt x="251460" y="93980"/>
                                </a:lnTo>
                                <a:lnTo>
                                  <a:pt x="214630" y="120650"/>
                                </a:lnTo>
                                <a:lnTo>
                                  <a:pt x="179705" y="150495"/>
                                </a:lnTo>
                                <a:lnTo>
                                  <a:pt x="147955" y="182880"/>
                                </a:lnTo>
                                <a:lnTo>
                                  <a:pt x="118745" y="217804"/>
                                </a:lnTo>
                                <a:lnTo>
                                  <a:pt x="92075" y="255270"/>
                                </a:lnTo>
                                <a:lnTo>
                                  <a:pt x="68580" y="294640"/>
                                </a:lnTo>
                                <a:lnTo>
                                  <a:pt x="48260" y="335915"/>
                                </a:lnTo>
                                <a:lnTo>
                                  <a:pt x="31115" y="379095"/>
                                </a:lnTo>
                                <a:lnTo>
                                  <a:pt x="17780" y="424180"/>
                                </a:lnTo>
                                <a:lnTo>
                                  <a:pt x="7620" y="470534"/>
                                </a:lnTo>
                                <a:lnTo>
                                  <a:pt x="1905" y="518159"/>
                                </a:lnTo>
                                <a:lnTo>
                                  <a:pt x="0" y="567055"/>
                                </a:lnTo>
                                <a:lnTo>
                                  <a:pt x="1905" y="615950"/>
                                </a:lnTo>
                                <a:lnTo>
                                  <a:pt x="7620" y="664210"/>
                                </a:lnTo>
                                <a:lnTo>
                                  <a:pt x="17780" y="710565"/>
                                </a:lnTo>
                                <a:lnTo>
                                  <a:pt x="31115" y="755650"/>
                                </a:lnTo>
                                <a:lnTo>
                                  <a:pt x="48260" y="798830"/>
                                </a:lnTo>
                                <a:lnTo>
                                  <a:pt x="68580" y="840105"/>
                                </a:lnTo>
                                <a:lnTo>
                                  <a:pt x="92075" y="879475"/>
                                </a:lnTo>
                                <a:lnTo>
                                  <a:pt x="118745" y="916940"/>
                                </a:lnTo>
                                <a:lnTo>
                                  <a:pt x="147955" y="951865"/>
                                </a:lnTo>
                                <a:lnTo>
                                  <a:pt x="179705" y="984250"/>
                                </a:lnTo>
                                <a:lnTo>
                                  <a:pt x="214630" y="1014094"/>
                                </a:lnTo>
                                <a:lnTo>
                                  <a:pt x="251460" y="1040765"/>
                                </a:lnTo>
                                <a:lnTo>
                                  <a:pt x="290195" y="1064895"/>
                                </a:lnTo>
                                <a:lnTo>
                                  <a:pt x="330835" y="1085215"/>
                                </a:lnTo>
                                <a:lnTo>
                                  <a:pt x="373380" y="1102360"/>
                                </a:lnTo>
                                <a:lnTo>
                                  <a:pt x="417830" y="1116330"/>
                                </a:lnTo>
                                <a:lnTo>
                                  <a:pt x="463550" y="1126490"/>
                                </a:lnTo>
                                <a:lnTo>
                                  <a:pt x="511175" y="1132205"/>
                                </a:lnTo>
                                <a:lnTo>
                                  <a:pt x="559435" y="1134745"/>
                                </a:lnTo>
                                <a:lnTo>
                                  <a:pt x="607695" y="1132205"/>
                                </a:lnTo>
                                <a:lnTo>
                                  <a:pt x="654685" y="1126490"/>
                                </a:lnTo>
                                <a:lnTo>
                                  <a:pt x="700405" y="1116330"/>
                                </a:lnTo>
                                <a:lnTo>
                                  <a:pt x="744855" y="1102360"/>
                                </a:lnTo>
                                <a:lnTo>
                                  <a:pt x="787400" y="1085215"/>
                                </a:lnTo>
                                <a:lnTo>
                                  <a:pt x="828675" y="1064895"/>
                                </a:lnTo>
                                <a:lnTo>
                                  <a:pt x="867410" y="1040765"/>
                                </a:lnTo>
                                <a:lnTo>
                                  <a:pt x="904240" y="1014094"/>
                                </a:lnTo>
                                <a:lnTo>
                                  <a:pt x="938530" y="984250"/>
                                </a:lnTo>
                                <a:lnTo>
                                  <a:pt x="970280" y="951865"/>
                                </a:lnTo>
                                <a:lnTo>
                                  <a:pt x="1000125" y="916940"/>
                                </a:lnTo>
                                <a:lnTo>
                                  <a:pt x="1026160" y="879475"/>
                                </a:lnTo>
                                <a:lnTo>
                                  <a:pt x="1049655" y="840105"/>
                                </a:lnTo>
                                <a:lnTo>
                                  <a:pt x="1069975" y="798830"/>
                                </a:lnTo>
                                <a:lnTo>
                                  <a:pt x="1087120" y="755650"/>
                                </a:lnTo>
                                <a:lnTo>
                                  <a:pt x="1100455" y="710565"/>
                                </a:lnTo>
                                <a:lnTo>
                                  <a:pt x="1110615" y="664210"/>
                                </a:lnTo>
                                <a:lnTo>
                                  <a:pt x="1116965" y="615950"/>
                                </a:lnTo>
                                <a:lnTo>
                                  <a:pt x="1118870" y="567055"/>
                                </a:lnTo>
                                <a:lnTo>
                                  <a:pt x="1116965" y="518159"/>
                                </a:lnTo>
                                <a:lnTo>
                                  <a:pt x="1110615" y="470534"/>
                                </a:lnTo>
                                <a:lnTo>
                                  <a:pt x="1100455" y="424180"/>
                                </a:lnTo>
                                <a:lnTo>
                                  <a:pt x="1087120" y="379095"/>
                                </a:lnTo>
                                <a:lnTo>
                                  <a:pt x="1069975" y="335915"/>
                                </a:lnTo>
                                <a:lnTo>
                                  <a:pt x="1049655" y="294640"/>
                                </a:lnTo>
                                <a:lnTo>
                                  <a:pt x="1026160" y="255270"/>
                                </a:lnTo>
                                <a:lnTo>
                                  <a:pt x="1000125" y="217804"/>
                                </a:lnTo>
                                <a:lnTo>
                                  <a:pt x="970280" y="182880"/>
                                </a:lnTo>
                                <a:lnTo>
                                  <a:pt x="938530" y="150495"/>
                                </a:lnTo>
                                <a:lnTo>
                                  <a:pt x="904240" y="120650"/>
                                </a:lnTo>
                                <a:lnTo>
                                  <a:pt x="867410" y="93980"/>
                                </a:lnTo>
                                <a:lnTo>
                                  <a:pt x="828675" y="69850"/>
                                </a:lnTo>
                                <a:lnTo>
                                  <a:pt x="787400" y="49530"/>
                                </a:lnTo>
                                <a:lnTo>
                                  <a:pt x="744855" y="32384"/>
                                </a:lnTo>
                                <a:lnTo>
                                  <a:pt x="700405" y="18415"/>
                                </a:lnTo>
                                <a:lnTo>
                                  <a:pt x="654685" y="8255"/>
                                </a:lnTo>
                                <a:lnTo>
                                  <a:pt x="607695" y="2540"/>
                                </a:lnTo>
                                <a:lnTo>
                                  <a:pt x="55943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B0D6913" id="Group 835" o:spid="_x0000_s1531" style="position:absolute;margin-left:-2.25pt;margin-top:-.1pt;width:595.7pt;height:111.65pt;z-index:-19503616;mso-wrap-distance-left:0;mso-wrap-distance-right:0;mso-position-horizontal-relative:page;mso-position-vertical-relative:text" coordsize="75653,14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jWuJQcAACAfAAAOAAAAZHJzL2Uyb0RvYy54bWzUWduO40QQfUfiHyy/s+lu9zXaWbRa2BUS&#10;gpVYxLPHcSYRSWxsz2T27zl9c6xBuJuLkJiHTCepVKpO3U51Xn/9fD4VT+0wHrvLXUlfkbJoL023&#10;O14e7sqfP73/SpfFONWXXX3qLu1d+bkdy6/ffPnF62u/bVl36E67diig5DJur/1deZimfrvZjM2h&#10;Pdfjq65vL3hz3w3nesLT4WGzG+ortJ9PG0aI3Fy7YdcPXdOOI179xr9ZvnH69/u2mX7c78d2Kk53&#10;JWyb3OPgHu/t4+bN63r7MNT94dgEM+q/YcW5Pl7wpbOqb+qpLh6H4x9UnY/N0I3dfnrVdOdNt98f&#10;m9b5AG8oeeHNh6F77J0vD9vrQz/DBGhf4PS31TY/PH0Y+p/6j4O3Hsfvu+bXEbhsrv3Ddvm+ff5w&#10;E37eD2f7IThRPDtEP8+Its9T0eBFJaSoDIBv8B7lVBkhPObNAYH5w+eaw7eJT27qrf9iZ95szrVH&#10;/ow3iMZ/BtFPh7pvHfKjheDjUBx3d6WuZFlc6jPy+ENIGfsSsLJfDzmLY3g2Bkj/CUqzr/W2eRyn&#10;D23nAK+fvh8nn7i7eKoP8dQ8X+JxQPrbxD+5xJ/KAok/lAUS/94Hoa8n+zkbRXssrouIHW4Bs++f&#10;u6f2U+ckJxs2F1mlygKBFYwoqxD23sROlxfiXCH2L8SjUPzfR92zsCtRKI4S8b+XRGbFpEvIaGEU&#10;EtFbGZXE/16ZMEQq5VXmiWvCg7g0RqS0U2kqL26okPiidWMYciuIS2KxWxfnzEiPLyWkMlVKHjp5&#10;lOdC47yuX1NFvDmUaMn1urwkhItgPqVMMLburiQVESbYQyUjCTQlpGGQCz+lRhqVskcDniDPmLHQ&#10;rvkrKSwGhja9KJME+ZiQF9JEf5nWnKbkTWXz0emvKOcpf1kFEIM9VaUqmrCfQSTmQyU0w3nV34oK&#10;JFmwR8HhlDx0hnqm6PAW21X9nFRVKBbKCSM6Jc+hNODDKTGJcpEc6Mf4curOq/YIzi2GDv/bXPrT&#10;JiKRbramgnxav6y0ifHKsV9qwYCJ15+Bj2JGhW6Shb/CB6K/VUZ8NeUaNevzMyN/tBA8xisnP7Xh&#10;NNZ7Tv4bRCvimVNfqHbbkZ39OfVrjLY55uXT/UERZmzNOvmM/qOIUI4I2X6S0d8U0RWP/mb0T0WJ&#10;NDFeGf1ZUaZYrEcUe6r/KwpvZ/3p+aKoMDLYj8pMjS9FFaajhzNjOELcAH6Hvk6PXkU1ZWjINlgZ&#10;gx3UZqYff12cabbaCZfECdr/iviCZ0Xm0py6sfWNzjI4x8FmVodutuSNY3c67t4fTyfL4sbh4f7d&#10;aSieahDEt+qtefsumL0QA8cet57J2tP0fP/siDD109C+dt/tPoMeX8GH78rxt8d6aMvi9N0FBBzh&#10;nOJhiIf7eBim07vObWWOVA7j9On5l3roix7Hu3LCCvFDF3l4vY2kFz5ZAS9rP3np3j5O3f5oGbGz&#10;11sUnmAn8Oz8P1gOQIZfLgeOFmcvB8JoHosSlFr6GVxv4zZFKdXaNim3TdGKWwbngx/XjGW8I2TY&#10;Sv/9PWG2xe4JwRQbjtsCEEi1MDzMzTjxbyIxi4ModAYKwgR609r85rISof06HrIqS5WOozJJzECt&#10;qjCHK1ZpvmpFVaFN+77CjcB3rJnBDIkTTxoN41eFBY3j1FQmQZYYZKODLEnF0DsxjfzkEgR2rxpC&#10;udvZ3ZzTGLzrZiNB41bBgDpZhw8Da463YCmGp0WICyavTKUHCK+fJlUF5rbuYoW883hYSp7CQ8Et&#10;Bx5KlSbgUFhkvCwQr9bBoCYERWBaCbMaFK/U7pCJtXBWKqEykXKzsVJyllgv6IwCiAfueFatveEL&#10;GpBaFMA6Q+SU0bZs16oEpDkEQ3Ncn62bccs2rUxqn1sksgEzSaTbokgMwpfAY1GAtuEnwrIsboLV&#10;yaynEbs1DorbCZWwZdGUwCC5TmT/ouHhFkBYUrUWn0UzpaDvqaUbe9jcqEGS8WWr2hczAFcM2ADX&#10;xcVtvGBgYb1ft13cBlecb2uuguPKuM9kaJfYlnCF4teHtO24euGxZ2cgozjuZ6L2NO4KTft2t5OM&#10;KsaAjFcFGTkDYSzA3tWMjDRk5kA0I99Npe3gtUBmFBMmX9yycwqVEILdyyvP6AKESdw8OPGcFoPZ&#10;K0OUMtqXXfDsLZf1NKM1ojyx43ljMtouyhNbYNCebukoJYKR4ozJGRfI2Xg7mTGJoN3zXLiaM+QW&#10;2jOG59J2njGXF8hkjPwl7jl0YhHVDKqClj7nTAYNQs+dMxK3dSmKBU/nfM+hb7diomlquChUXDWm&#10;aOeyC6Qp7aLFpNnyon2lefiiNaYZ/qLtpneHZUtPbiWLcZFcdxaTKLlGLYbcy+H579wsvHd/YYz/&#10;+c3C/+EWwf3giJ9h3R1L+MnY/s67fO5uHW4/bL/5HQAA//8DAFBLAwQUAAYACAAAACEAO9DMuOAA&#10;AAAJAQAADwAAAGRycy9kb3ducmV2LnhtbEyPQWvCQBCF74X+h2UKvekmsYqm2YhI25MUqoXibcyO&#10;STA7G7JrEv9911N7egzv8d432Xo0jeipc7VlBfE0AkFcWF1zqeD78D5ZgnAeWWNjmRTcyME6f3zI&#10;MNV24C/q974UoYRdigoq79tUSldUZNBNbUscvLPtDPpwdqXUHQ6h3DQyiaKFNFhzWKiwpW1FxWV/&#10;NQo+Bhw2s/it313O29vxMP/82cWk1PPTuHkF4Wn0f2G44wd0yAPTyV5ZO9EomLzMQzJoAuJux8vF&#10;CsRJQZLMYpB5Jv9/kP8CAAD//wMAUEsBAi0AFAAGAAgAAAAhALaDOJL+AAAA4QEAABMAAAAAAAAA&#10;AAAAAAAAAAAAAFtDb250ZW50X1R5cGVzXS54bWxQSwECLQAUAAYACAAAACEAOP0h/9YAAACUAQAA&#10;CwAAAAAAAAAAAAAAAAAvAQAAX3JlbHMvLnJlbHNQSwECLQAUAAYACAAAACEAirI1riUHAAAgHwAA&#10;DgAAAAAAAAAAAAAAAAAuAgAAZHJzL2Uyb0RvYy54bWxQSwECLQAUAAYACAAAACEAO9DMuOAAAAAJ&#10;AQAADwAAAAAAAAAAAAAAAAB/CQAAZHJzL2Rvd25yZXYueG1sUEsFBgAAAAAEAAQA8wAAAIwKAAAA&#10;AA==&#10;">
                <v:shape id="Graphic 836" o:spid="_x0000_s1532" style="position:absolute;width:75653;height:14179;visibility:visible;mso-wrap-style:square;v-text-anchor:top" coordsize="7565390,141795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KmiwwAAANwAAAAPAAAAZHJzL2Rvd25yZXYueG1sRI9Ba4NA&#10;FITvgf6H5RV6S9amEoLNRqRpaa8asdeH+6IS9624m6j/vlso9DjMzDfMIZ1NL+40us6ygudNBIK4&#10;trrjRkF5/ljvQTiPrLG3TAoWcpAeH1YHTLSdOKd74RsRIOwSVNB6PyRSurolg25jB+LgXexo0Ac5&#10;NlKPOAW46eU2inbSYMdhocWB3lqqr8XNKPiOyyorMa7y0/vyWZ1KF8fWKfX0OGevIDzN/j/81/7S&#10;CvYvO/g9E46APP4AAAD//wMAUEsBAi0AFAAGAAgAAAAhANvh9svuAAAAhQEAABMAAAAAAAAAAAAA&#10;AAAAAAAAAFtDb250ZW50X1R5cGVzXS54bWxQSwECLQAUAAYACAAAACEAWvQsW78AAAAVAQAACwAA&#10;AAAAAAAAAAAAAAAfAQAAX3JlbHMvLnJlbHNQSwECLQAUAAYACAAAACEASaCposMAAADcAAAADwAA&#10;AAAAAAAAAAAAAAAHAgAAZHJzL2Rvd25yZXYueG1sUEsFBgAAAAADAAMAtwAAAPcCAAAAAA==&#10;" adj="-11796480,,5400" path="m7565377,5207r-622,l7564755,,,,,859790r5906770,l5908040,869950r8890,45720l5928360,960755r14605,43180l5960745,1045845r20955,40640l6004560,1125220r26035,36830l6059170,1196975r30480,32385l6122035,1260475r34925,27940l6193790,1314450r38735,22860l6273165,1358265r41910,17780l6358255,1390650r45085,11430l6449060,1410970r46990,5080l6544310,1417955r47625,-1905l6638925,1410970r46355,-8890l6729730,1390650r43180,-14605l6814820,1358265r40640,-20955l6894195,1314450r36830,-26035l6965950,1260475r33020,-31115l7029450,1196975r27940,-34925l7083425,1125220r23495,-38735l7127240,1045845r17780,-41910l7159625,960755r12065,-45085l7179945,869950r1270,-10160l7564755,859790r,-508l7565377,859282r,-854075xe" fillcolor="#a7a9ac" stroked="f">
                  <v:stroke joinstyle="miter"/>
                  <v:formulas/>
                  <v:path arrowok="t" o:connecttype="custom" textboxrect="0,0,7565390,1417955"/>
                  <v:textbox inset="0,0,0,0">
                    <w:txbxContent>
                      <w:p w14:paraId="6BFE7658" w14:textId="77777777" w:rsidR="009439B8" w:rsidRDefault="009439B8" w:rsidP="009439B8">
                        <w:pPr>
                          <w:ind w:left="450"/>
                          <w:rPr>
                            <w:b/>
                            <w:bCs/>
                            <w:color w:val="FFFFFF" w:themeColor="background1"/>
                            <w:sz w:val="40"/>
                            <w:szCs w:val="40"/>
                          </w:rPr>
                        </w:pPr>
                      </w:p>
                      <w:p w14:paraId="1B902886" w14:textId="7703E894" w:rsidR="004B6669" w:rsidRPr="009439B8" w:rsidRDefault="004B6669" w:rsidP="009439B8">
                        <w:pPr>
                          <w:ind w:left="450"/>
                          <w:rPr>
                            <w:b/>
                            <w:bCs/>
                            <w:color w:val="FFFFFF" w:themeColor="background1"/>
                            <w:sz w:val="40"/>
                            <w:szCs w:val="40"/>
                          </w:rPr>
                        </w:pPr>
                        <w:r w:rsidRPr="009439B8">
                          <w:rPr>
                            <w:b/>
                            <w:bCs/>
                            <w:color w:val="FFFFFF" w:themeColor="background1"/>
                            <w:sz w:val="40"/>
                            <w:szCs w:val="40"/>
                          </w:rPr>
                          <w:t>Tr</w:t>
                        </w:r>
                        <w:r w:rsidR="009439B8" w:rsidRPr="009439B8">
                          <w:rPr>
                            <w:b/>
                            <w:bCs/>
                            <w:color w:val="FFFFFF" w:themeColor="background1"/>
                            <w:sz w:val="40"/>
                            <w:szCs w:val="40"/>
                          </w:rPr>
                          <w:t>oubleshooting</w:t>
                        </w:r>
                      </w:p>
                    </w:txbxContent>
                  </v:textbox>
                </v:shape>
                <v:shape id="Graphic 837" o:spid="_x0000_s1533" style="position:absolute;left:59842;top:2076;width:11189;height:11347;visibility:visible;mso-wrap-style:square;v-text-anchor:top" coordsize="1118870,1134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WctxAAAANwAAAAPAAAAZHJzL2Rvd25yZXYueG1sRI9La8Mw&#10;EITvhfwHsYXeGrkpzcOJEpJAoKWXPO+LtbFMrJWxtrH776tCocdhZr5hFqve1+pObawCG3gZZqCI&#10;i2ArLg2cT7vnKagoyBbrwGTgmyKsloOHBeY2dHyg+1FKlSAcczTgRJpc61g48hiHoSFO3jW0HiXJ&#10;ttS2xS7Bfa1HWTbWHitOCw4b2joqbscvb8C+bdcf40v5udtvuBfXyWxzsMY8PfbrOSihXv7Df+13&#10;a2D6OoHfM+kI6OUPAAAA//8DAFBLAQItABQABgAIAAAAIQDb4fbL7gAAAIUBAAATAAAAAAAAAAAA&#10;AAAAAAAAAABbQ29udGVudF9UeXBlc10ueG1sUEsBAi0AFAAGAAgAAAAhAFr0LFu/AAAAFQEAAAsA&#10;AAAAAAAAAAAAAAAAHwEAAF9yZWxzLy5yZWxzUEsBAi0AFAAGAAgAAAAhANk9Zy3EAAAA3AAAAA8A&#10;AAAAAAAAAAAAAAAABwIAAGRycy9kb3ducmV2LnhtbFBLBQYAAAAAAwADALcAAAD4AgAAAAA=&#10;" path="m559435,l511175,2540,463550,8255,417830,18415,373380,32384,330835,49530,290195,69850,251460,93980r-36830,26670l179705,150495r-31750,32385l118745,217804,92075,255270,68580,294640,48260,335915,31115,379095,17780,424180,7620,470534,1905,518159,,567055r1905,48895l7620,664210r10160,46355l31115,755650r17145,43180l68580,840105r23495,39370l118745,916940r29210,34925l179705,984250r34925,29844l251460,1040765r38735,24130l330835,1085215r42545,17145l417830,1116330r45720,10160l511175,1132205r48260,2540l607695,1132205r46990,-5715l700405,1116330r44450,-13970l787400,1085215r41275,-20320l867410,1040765r36830,-26671l938530,984250r31750,-32385l1000125,916940r26035,-37465l1049655,840105r20320,-41275l1087120,755650r13335,-45085l1110615,664210r6350,-48260l1118870,567055r-1905,-48896l1110615,470534r-10160,-46354l1087120,379095r-17145,-43180l1049655,294640r-23495,-39370l1000125,217804,970280,182880,938530,150495,904240,120650,867410,93980,828675,69850,787400,49530,744855,32384,700405,18415,654685,8255,607695,2540,559435,xe" stroked="f">
                  <v:path arrowok="t"/>
                </v:shape>
                <w10:wrap anchorx="page"/>
              </v:group>
            </w:pict>
          </mc:Fallback>
        </mc:AlternateContent>
      </w:r>
      <w:r>
        <w:rPr>
          <w:noProof/>
        </w:rPr>
        <mc:AlternateContent>
          <mc:Choice Requires="wps">
            <w:drawing>
              <wp:anchor distT="0" distB="0" distL="0" distR="0" simplePos="0" relativeHeight="15810560" behindDoc="0" locked="0" layoutInCell="1" allowOverlap="1" wp14:anchorId="1B0D6915" wp14:editId="1B0D6916">
                <wp:simplePos x="0" y="0"/>
                <wp:positionH relativeFrom="page">
                  <wp:posOffset>6141465</wp:posOffset>
                </wp:positionH>
                <wp:positionV relativeFrom="paragraph">
                  <wp:posOffset>239294</wp:posOffset>
                </wp:positionV>
                <wp:extent cx="814069" cy="930275"/>
                <wp:effectExtent l="0" t="0" r="0" b="0"/>
                <wp:wrapNone/>
                <wp:docPr id="838" name="Textbox 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4069" cy="930275"/>
                        </a:xfrm>
                        <a:prstGeom prst="rect">
                          <a:avLst/>
                        </a:prstGeom>
                      </wps:spPr>
                      <wps:txbx>
                        <w:txbxContent>
                          <w:p w14:paraId="1B0D6B70" w14:textId="77777777" w:rsidR="00A87355" w:rsidRDefault="00CD0DE7">
                            <w:pPr>
                              <w:spacing w:line="1449" w:lineRule="exact"/>
                              <w:rPr>
                                <w:b/>
                                <w:sz w:val="120"/>
                              </w:rPr>
                            </w:pPr>
                            <w:r>
                              <w:rPr>
                                <w:b/>
                                <w:color w:val="221F1F"/>
                                <w:spacing w:val="-5"/>
                                <w:w w:val="105"/>
                                <w:sz w:val="120"/>
                              </w:rPr>
                              <w:t>21</w:t>
                            </w:r>
                          </w:p>
                        </w:txbxContent>
                      </wps:txbx>
                      <wps:bodyPr wrap="square" lIns="0" tIns="0" rIns="0" bIns="0" rtlCol="0">
                        <a:noAutofit/>
                      </wps:bodyPr>
                    </wps:wsp>
                  </a:graphicData>
                </a:graphic>
              </wp:anchor>
            </w:drawing>
          </mc:Choice>
          <mc:Fallback>
            <w:pict>
              <v:shape w14:anchorId="1B0D6915" id="Textbox 838" o:spid="_x0000_s1534" type="#_x0000_t202" style="position:absolute;margin-left:483.6pt;margin-top:18.85pt;width:64.1pt;height:73.25pt;z-index:15810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0IcmgEAACMDAAAOAAAAZHJzL2Uyb0RvYy54bWysUsFuGyEQvVfKPyDuMWundZKV11HTqFWl&#10;qKmU9gMwC17UhaEM9q7/vgNe21V7q3oZhmF4vPeG1cPoerbXES34hs9nFWfaK2it3zb8+7eP13ec&#10;YZK+lT143fCDRv6wvnqzGkKtF9BB3+rICMRjPYSGdymFWghUnXYSZxC0p0MD0clE27gVbZQDobte&#10;LKpqKQaIbYigNCJVn46HfF3wjdEqvRiDOrG+4cQtlRhL3OQo1itZb6MMnVUTDfkPLJy0nh49Qz3J&#10;JNku2r+gnFUREEyaKXACjLFKFw2kZl79oea1k0EXLWQOhrNN+P9g1Zf9a/gaWRofYaQBFhEYnkH9&#10;QPJGDAHrqSd7ijVSdxY6mujyShIYXSRvD2c/9ZiYouLd/G21vOdM0dH9TbW4fZf9FpfLIWL6pMGx&#10;nDQ80rgKAbl/xnRsPbVMXI7PZyJp3IzMtsT5dplhc20D7YHEDDTPhuPPnYyas/6zJ8Py8E9JPCWb&#10;UxJT/wHKF8maPLzfJTC2ULjgThRoEkXE9GvyqH/fl67L317/AgAA//8DAFBLAwQUAAYACAAAACEA&#10;nHvEp+EAAAALAQAADwAAAGRycy9kb3ducmV2LnhtbEyPwU7DMAyG70i8Q2QkbiyhG+1amk7TBCck&#10;RFcOHNPGa6s1Tmmyrbw92Qlutvzp9/fnm9kM7IyT6y1JeFwIYEiN1T21Ej6r14c1MOcVaTVYQgk/&#10;6GBT3N7kKtP2QiWe975lIYRcpiR03o8Z567p0Ci3sCNSuB3sZJQP69RyPalLCDcDj4SIuVE9hQ+d&#10;GnHXYXPcn4yE7ReVL/33e/1RHsq+qlJBb/FRyvu7efsMzOPs/2C46gd1KIJTbU+kHRskpHESBVTC&#10;MkmAXQGRPq2A1WFaryLgRc7/dyh+AQAA//8DAFBLAQItABQABgAIAAAAIQC2gziS/gAAAOEBAAAT&#10;AAAAAAAAAAAAAAAAAAAAAABbQ29udGVudF9UeXBlc10ueG1sUEsBAi0AFAAGAAgAAAAhADj9If/W&#10;AAAAlAEAAAsAAAAAAAAAAAAAAAAALwEAAF9yZWxzLy5yZWxzUEsBAi0AFAAGAAgAAAAhAJiDQhya&#10;AQAAIwMAAA4AAAAAAAAAAAAAAAAALgIAAGRycy9lMm9Eb2MueG1sUEsBAi0AFAAGAAgAAAAhAJx7&#10;xKfhAAAACwEAAA8AAAAAAAAAAAAAAAAA9AMAAGRycy9kb3ducmV2LnhtbFBLBQYAAAAABAAEAPMA&#10;AAACBQAAAAA=&#10;" filled="f" stroked="f">
                <v:textbox inset="0,0,0,0">
                  <w:txbxContent>
                    <w:p w14:paraId="1B0D6B70" w14:textId="77777777" w:rsidR="00A87355" w:rsidRDefault="00CD0DE7">
                      <w:pPr>
                        <w:spacing w:line="1449" w:lineRule="exact"/>
                        <w:rPr>
                          <w:b/>
                          <w:sz w:val="120"/>
                        </w:rPr>
                      </w:pPr>
                      <w:r>
                        <w:rPr>
                          <w:b/>
                          <w:color w:val="221F1F"/>
                          <w:spacing w:val="-5"/>
                          <w:w w:val="105"/>
                          <w:sz w:val="120"/>
                        </w:rPr>
                        <w:t>21</w:t>
                      </w:r>
                    </w:p>
                  </w:txbxContent>
                </v:textbox>
                <w10:wrap anchorx="page"/>
              </v:shape>
            </w:pict>
          </mc:Fallback>
        </mc:AlternateContent>
      </w:r>
    </w:p>
    <w:p w14:paraId="1B0D62EF" w14:textId="1EA399CD" w:rsidR="00A87355" w:rsidRPr="004B6669" w:rsidRDefault="00CD0DE7" w:rsidP="00A36DC1">
      <w:pPr>
        <w:pStyle w:val="Heading1"/>
        <w:spacing w:before="426"/>
        <w:ind w:left="535"/>
        <w:rPr>
          <w:b w:val="0"/>
          <w:lang w:val="fr-FR"/>
        </w:rPr>
      </w:pPr>
      <w:r w:rsidRPr="004B6669">
        <w:rPr>
          <w:color w:val="221F1F"/>
          <w:w w:val="110"/>
          <w:sz w:val="22"/>
          <w:lang w:val="fr-FR"/>
        </w:rPr>
        <w:t>Error</w:t>
      </w:r>
      <w:r w:rsidRPr="004B6669">
        <w:rPr>
          <w:color w:val="221F1F"/>
          <w:spacing w:val="-6"/>
          <w:w w:val="110"/>
          <w:sz w:val="22"/>
          <w:lang w:val="fr-FR"/>
        </w:rPr>
        <w:t xml:space="preserve"> </w:t>
      </w:r>
      <w:r w:rsidRPr="004B6669">
        <w:rPr>
          <w:color w:val="221F1F"/>
          <w:w w:val="110"/>
          <w:sz w:val="22"/>
          <w:lang w:val="fr-FR"/>
        </w:rPr>
        <w:t>Codes</w:t>
      </w:r>
      <w:r w:rsidRPr="004B6669">
        <w:rPr>
          <w:color w:val="221F1F"/>
          <w:spacing w:val="-4"/>
          <w:w w:val="110"/>
          <w:sz w:val="22"/>
          <w:lang w:val="fr-FR"/>
        </w:rPr>
        <w:t xml:space="preserve"> </w:t>
      </w:r>
      <w:r w:rsidRPr="004B6669">
        <w:rPr>
          <w:color w:val="221F1F"/>
          <w:w w:val="110"/>
          <w:sz w:val="22"/>
          <w:lang w:val="fr-FR"/>
        </w:rPr>
        <w:t>and</w:t>
      </w:r>
      <w:r w:rsidRPr="004B6669">
        <w:rPr>
          <w:color w:val="221F1F"/>
          <w:spacing w:val="-5"/>
          <w:w w:val="110"/>
          <w:sz w:val="22"/>
          <w:lang w:val="fr-FR"/>
        </w:rPr>
        <w:t xml:space="preserve"> </w:t>
      </w:r>
      <w:r w:rsidRPr="004B6669">
        <w:rPr>
          <w:color w:val="221F1F"/>
          <w:spacing w:val="-2"/>
          <w:w w:val="110"/>
          <w:sz w:val="22"/>
          <w:lang w:val="fr-FR"/>
        </w:rPr>
        <w:t>Solutions</w:t>
      </w:r>
    </w:p>
    <w:p w14:paraId="1B0D62F2" w14:textId="754D8A7A" w:rsidR="00A87355" w:rsidRDefault="00CD0DE7" w:rsidP="00EA5480">
      <w:pPr>
        <w:pStyle w:val="BodyText"/>
        <w:tabs>
          <w:tab w:val="left" w:pos="9000"/>
        </w:tabs>
        <w:spacing w:before="31" w:after="120"/>
        <w:ind w:left="547" w:right="2246"/>
      </w:pPr>
      <w:r>
        <w:rPr>
          <w:color w:val="221F1F"/>
          <w:w w:val="105"/>
        </w:rPr>
        <w:t>Should</w:t>
      </w:r>
      <w:r>
        <w:rPr>
          <w:color w:val="221F1F"/>
          <w:spacing w:val="-9"/>
          <w:w w:val="105"/>
        </w:rPr>
        <w:t xml:space="preserve"> </w:t>
      </w:r>
      <w:r>
        <w:rPr>
          <w:color w:val="221F1F"/>
          <w:w w:val="105"/>
        </w:rPr>
        <w:t>you</w:t>
      </w:r>
      <w:r>
        <w:rPr>
          <w:color w:val="221F1F"/>
          <w:spacing w:val="-12"/>
          <w:w w:val="105"/>
        </w:rPr>
        <w:t xml:space="preserve"> </w:t>
      </w:r>
      <w:r>
        <w:rPr>
          <w:color w:val="221F1F"/>
          <w:w w:val="105"/>
        </w:rPr>
        <w:t>experience</w:t>
      </w:r>
      <w:r>
        <w:rPr>
          <w:color w:val="221F1F"/>
          <w:spacing w:val="-9"/>
          <w:w w:val="105"/>
        </w:rPr>
        <w:t xml:space="preserve"> </w:t>
      </w:r>
      <w:r>
        <w:rPr>
          <w:color w:val="221F1F"/>
          <w:w w:val="105"/>
        </w:rPr>
        <w:t>a</w:t>
      </w:r>
      <w:r>
        <w:rPr>
          <w:color w:val="221F1F"/>
          <w:spacing w:val="-13"/>
          <w:w w:val="105"/>
        </w:rPr>
        <w:t xml:space="preserve"> </w:t>
      </w:r>
      <w:r>
        <w:rPr>
          <w:color w:val="221F1F"/>
          <w:w w:val="105"/>
        </w:rPr>
        <w:t>problem</w:t>
      </w:r>
      <w:r>
        <w:rPr>
          <w:color w:val="221F1F"/>
          <w:spacing w:val="-9"/>
          <w:w w:val="105"/>
        </w:rPr>
        <w:t xml:space="preserve"> </w:t>
      </w:r>
      <w:r>
        <w:rPr>
          <w:color w:val="221F1F"/>
          <w:w w:val="105"/>
        </w:rPr>
        <w:t>with</w:t>
      </w:r>
      <w:r>
        <w:rPr>
          <w:color w:val="221F1F"/>
          <w:spacing w:val="-11"/>
          <w:w w:val="105"/>
        </w:rPr>
        <w:t xml:space="preserve"> </w:t>
      </w:r>
      <w:r>
        <w:rPr>
          <w:color w:val="221F1F"/>
          <w:w w:val="105"/>
        </w:rPr>
        <w:t>the</w:t>
      </w:r>
      <w:r>
        <w:rPr>
          <w:color w:val="221F1F"/>
          <w:spacing w:val="-9"/>
          <w:w w:val="105"/>
        </w:rPr>
        <w:t xml:space="preserve"> </w:t>
      </w:r>
      <w:r>
        <w:rPr>
          <w:color w:val="221F1F"/>
          <w:w w:val="105"/>
        </w:rPr>
        <w:t>water</w:t>
      </w:r>
      <w:r>
        <w:rPr>
          <w:color w:val="221F1F"/>
          <w:spacing w:val="-10"/>
          <w:w w:val="105"/>
        </w:rPr>
        <w:t xml:space="preserve"> </w:t>
      </w:r>
      <w:r>
        <w:rPr>
          <w:color w:val="221F1F"/>
          <w:w w:val="105"/>
        </w:rPr>
        <w:t>heater,</w:t>
      </w:r>
      <w:r>
        <w:rPr>
          <w:color w:val="221F1F"/>
          <w:spacing w:val="-12"/>
          <w:w w:val="105"/>
        </w:rPr>
        <w:t xml:space="preserve"> </w:t>
      </w:r>
      <w:r>
        <w:rPr>
          <w:color w:val="221F1F"/>
          <w:w w:val="105"/>
        </w:rPr>
        <w:t>please</w:t>
      </w:r>
      <w:r>
        <w:rPr>
          <w:color w:val="221F1F"/>
          <w:spacing w:val="-11"/>
          <w:w w:val="105"/>
        </w:rPr>
        <w:t xml:space="preserve"> </w:t>
      </w:r>
      <w:r>
        <w:rPr>
          <w:color w:val="221F1F"/>
          <w:w w:val="105"/>
        </w:rPr>
        <w:t>refer</w:t>
      </w:r>
      <w:r>
        <w:rPr>
          <w:color w:val="221F1F"/>
          <w:spacing w:val="-11"/>
          <w:w w:val="105"/>
        </w:rPr>
        <w:t xml:space="preserve"> </w:t>
      </w:r>
      <w:r>
        <w:rPr>
          <w:color w:val="221F1F"/>
          <w:w w:val="105"/>
        </w:rPr>
        <w:t>to</w:t>
      </w:r>
      <w:r>
        <w:rPr>
          <w:color w:val="221F1F"/>
          <w:spacing w:val="-12"/>
          <w:w w:val="105"/>
        </w:rPr>
        <w:t xml:space="preserve"> </w:t>
      </w:r>
      <w:r>
        <w:rPr>
          <w:color w:val="221F1F"/>
          <w:w w:val="105"/>
        </w:rPr>
        <w:t>the</w:t>
      </w:r>
      <w:r>
        <w:rPr>
          <w:color w:val="221F1F"/>
          <w:spacing w:val="-10"/>
          <w:w w:val="105"/>
        </w:rPr>
        <w:t xml:space="preserve"> </w:t>
      </w:r>
      <w:r>
        <w:rPr>
          <w:color w:val="221F1F"/>
          <w:spacing w:val="-2"/>
          <w:w w:val="105"/>
        </w:rPr>
        <w:t>following</w:t>
      </w:r>
      <w:r w:rsidR="00EA5480">
        <w:rPr>
          <w:color w:val="221F1F"/>
          <w:spacing w:val="-2"/>
          <w:w w:val="105"/>
        </w:rPr>
        <w:t xml:space="preserve"> </w:t>
      </w:r>
      <w:r>
        <w:rPr>
          <w:color w:val="221F1F"/>
          <w:w w:val="105"/>
        </w:rPr>
        <w:t>chart</w:t>
      </w:r>
      <w:r>
        <w:rPr>
          <w:color w:val="221F1F"/>
          <w:spacing w:val="-7"/>
          <w:w w:val="105"/>
        </w:rPr>
        <w:t xml:space="preserve"> </w:t>
      </w:r>
      <w:r>
        <w:rPr>
          <w:color w:val="221F1F"/>
          <w:w w:val="105"/>
        </w:rPr>
        <w:t>for</w:t>
      </w:r>
      <w:r>
        <w:rPr>
          <w:color w:val="221F1F"/>
          <w:spacing w:val="-5"/>
          <w:w w:val="105"/>
        </w:rPr>
        <w:t xml:space="preserve"> </w:t>
      </w:r>
      <w:r>
        <w:rPr>
          <w:color w:val="221F1F"/>
          <w:w w:val="105"/>
        </w:rPr>
        <w:t>possible</w:t>
      </w:r>
      <w:r>
        <w:rPr>
          <w:color w:val="221F1F"/>
          <w:spacing w:val="-3"/>
          <w:w w:val="105"/>
        </w:rPr>
        <w:t xml:space="preserve"> </w:t>
      </w:r>
      <w:r>
        <w:rPr>
          <w:color w:val="221F1F"/>
          <w:w w:val="105"/>
        </w:rPr>
        <w:t>remedies.</w:t>
      </w:r>
      <w:r>
        <w:rPr>
          <w:color w:val="221F1F"/>
          <w:spacing w:val="-4"/>
          <w:w w:val="105"/>
        </w:rPr>
        <w:t xml:space="preserve"> </w:t>
      </w:r>
      <w:r>
        <w:rPr>
          <w:color w:val="221F1F"/>
          <w:w w:val="105"/>
        </w:rPr>
        <w:t>Error</w:t>
      </w:r>
      <w:r>
        <w:rPr>
          <w:color w:val="221F1F"/>
          <w:spacing w:val="-2"/>
          <w:w w:val="105"/>
        </w:rPr>
        <w:t xml:space="preserve"> </w:t>
      </w:r>
      <w:r>
        <w:rPr>
          <w:color w:val="221F1F"/>
          <w:w w:val="105"/>
        </w:rPr>
        <w:t>codes</w:t>
      </w:r>
      <w:r>
        <w:rPr>
          <w:color w:val="221F1F"/>
          <w:spacing w:val="-6"/>
          <w:w w:val="105"/>
        </w:rPr>
        <w:t xml:space="preserve"> </w:t>
      </w:r>
      <w:r>
        <w:rPr>
          <w:color w:val="221F1F"/>
          <w:w w:val="105"/>
        </w:rPr>
        <w:t>that</w:t>
      </w:r>
      <w:r>
        <w:rPr>
          <w:color w:val="221F1F"/>
          <w:spacing w:val="-5"/>
          <w:w w:val="105"/>
        </w:rPr>
        <w:t xml:space="preserve"> </w:t>
      </w:r>
      <w:r>
        <w:rPr>
          <w:color w:val="221F1F"/>
          <w:w w:val="105"/>
        </w:rPr>
        <w:t>appear</w:t>
      </w:r>
      <w:r>
        <w:rPr>
          <w:color w:val="221F1F"/>
          <w:spacing w:val="-2"/>
          <w:w w:val="105"/>
        </w:rPr>
        <w:t xml:space="preserve"> </w:t>
      </w:r>
      <w:r>
        <w:rPr>
          <w:color w:val="221F1F"/>
          <w:w w:val="105"/>
        </w:rPr>
        <w:t>on</w:t>
      </w:r>
      <w:r>
        <w:rPr>
          <w:color w:val="221F1F"/>
          <w:spacing w:val="-7"/>
          <w:w w:val="105"/>
        </w:rPr>
        <w:t xml:space="preserve"> </w:t>
      </w:r>
      <w:r>
        <w:rPr>
          <w:color w:val="221F1F"/>
          <w:w w:val="105"/>
        </w:rPr>
        <w:t>the</w:t>
      </w:r>
      <w:r>
        <w:rPr>
          <w:color w:val="221F1F"/>
          <w:spacing w:val="-5"/>
          <w:w w:val="105"/>
        </w:rPr>
        <w:t xml:space="preserve"> </w:t>
      </w:r>
      <w:r>
        <w:rPr>
          <w:color w:val="221F1F"/>
          <w:w w:val="105"/>
        </w:rPr>
        <w:t>front</w:t>
      </w:r>
      <w:r>
        <w:rPr>
          <w:color w:val="221F1F"/>
          <w:spacing w:val="-6"/>
          <w:w w:val="105"/>
        </w:rPr>
        <w:t xml:space="preserve"> </w:t>
      </w:r>
      <w:r>
        <w:rPr>
          <w:color w:val="221F1F"/>
          <w:w w:val="105"/>
        </w:rPr>
        <w:t>panel</w:t>
      </w:r>
      <w:r>
        <w:rPr>
          <w:color w:val="221F1F"/>
          <w:spacing w:val="-6"/>
          <w:w w:val="105"/>
        </w:rPr>
        <w:t xml:space="preserve"> </w:t>
      </w:r>
      <w:r>
        <w:rPr>
          <w:color w:val="221F1F"/>
          <w:w w:val="105"/>
        </w:rPr>
        <w:t>display</w:t>
      </w:r>
      <w:r>
        <w:rPr>
          <w:color w:val="221F1F"/>
          <w:spacing w:val="-5"/>
          <w:w w:val="105"/>
        </w:rPr>
        <w:t xml:space="preserve"> </w:t>
      </w:r>
      <w:r>
        <w:rPr>
          <w:color w:val="221F1F"/>
          <w:w w:val="105"/>
        </w:rPr>
        <w:t>are</w:t>
      </w:r>
      <w:r>
        <w:rPr>
          <w:color w:val="221F1F"/>
          <w:spacing w:val="-5"/>
          <w:w w:val="105"/>
        </w:rPr>
        <w:t xml:space="preserve"> </w:t>
      </w:r>
      <w:r>
        <w:rPr>
          <w:color w:val="221F1F"/>
          <w:spacing w:val="-2"/>
          <w:w w:val="105"/>
        </w:rPr>
        <w:t>explained</w:t>
      </w:r>
      <w:r w:rsidR="00EA5480">
        <w:rPr>
          <w:color w:val="221F1F"/>
          <w:spacing w:val="-2"/>
          <w:w w:val="105"/>
        </w:rPr>
        <w:t xml:space="preserve"> </w:t>
      </w:r>
      <w:r>
        <w:rPr>
          <w:color w:val="221F1F"/>
          <w:w w:val="105"/>
        </w:rPr>
        <w:t>in the below section. For minor problems or issues, resetting the water heater may resolve the issue. To reset</w:t>
      </w:r>
      <w:r>
        <w:rPr>
          <w:color w:val="221F1F"/>
          <w:spacing w:val="-6"/>
          <w:w w:val="105"/>
        </w:rPr>
        <w:t xml:space="preserve"> </w:t>
      </w:r>
      <w:r>
        <w:rPr>
          <w:color w:val="221F1F"/>
          <w:w w:val="105"/>
        </w:rPr>
        <w:t>the</w:t>
      </w:r>
      <w:r>
        <w:rPr>
          <w:color w:val="221F1F"/>
          <w:spacing w:val="-8"/>
          <w:w w:val="105"/>
        </w:rPr>
        <w:t xml:space="preserve"> </w:t>
      </w:r>
      <w:r>
        <w:rPr>
          <w:color w:val="221F1F"/>
          <w:w w:val="105"/>
        </w:rPr>
        <w:t>water</w:t>
      </w:r>
      <w:r>
        <w:rPr>
          <w:color w:val="221F1F"/>
          <w:spacing w:val="-9"/>
          <w:w w:val="105"/>
        </w:rPr>
        <w:t xml:space="preserve"> </w:t>
      </w:r>
      <w:r>
        <w:rPr>
          <w:color w:val="221F1F"/>
          <w:w w:val="105"/>
        </w:rPr>
        <w:t>heater,</w:t>
      </w:r>
      <w:r>
        <w:rPr>
          <w:color w:val="221F1F"/>
          <w:spacing w:val="-7"/>
          <w:w w:val="105"/>
        </w:rPr>
        <w:t xml:space="preserve"> </w:t>
      </w:r>
      <w:r>
        <w:rPr>
          <w:color w:val="221F1F"/>
          <w:w w:val="105"/>
        </w:rPr>
        <w:t>press</w:t>
      </w:r>
      <w:r>
        <w:rPr>
          <w:color w:val="221F1F"/>
          <w:spacing w:val="-6"/>
          <w:w w:val="105"/>
        </w:rPr>
        <w:t xml:space="preserve"> </w:t>
      </w:r>
      <w:r>
        <w:rPr>
          <w:color w:val="221F1F"/>
          <w:w w:val="105"/>
        </w:rPr>
        <w:t>the</w:t>
      </w:r>
      <w:r>
        <w:rPr>
          <w:color w:val="221F1F"/>
          <w:spacing w:val="-3"/>
          <w:w w:val="105"/>
        </w:rPr>
        <w:t xml:space="preserve"> </w:t>
      </w:r>
      <w:r>
        <w:rPr>
          <w:b/>
          <w:color w:val="221F1F"/>
          <w:w w:val="105"/>
        </w:rPr>
        <w:t>POWER</w:t>
      </w:r>
      <w:r>
        <w:rPr>
          <w:b/>
          <w:color w:val="221F1F"/>
          <w:spacing w:val="-9"/>
          <w:w w:val="105"/>
        </w:rPr>
        <w:t xml:space="preserve"> </w:t>
      </w:r>
      <w:r>
        <w:rPr>
          <w:color w:val="221F1F"/>
          <w:w w:val="105"/>
        </w:rPr>
        <w:t>button</w:t>
      </w:r>
      <w:r>
        <w:rPr>
          <w:color w:val="221F1F"/>
          <w:spacing w:val="-8"/>
          <w:w w:val="105"/>
        </w:rPr>
        <w:t xml:space="preserve"> </w:t>
      </w:r>
      <w:r>
        <w:rPr>
          <w:color w:val="221F1F"/>
          <w:w w:val="105"/>
        </w:rPr>
        <w:t>on</w:t>
      </w:r>
      <w:r>
        <w:rPr>
          <w:color w:val="221F1F"/>
          <w:spacing w:val="-6"/>
          <w:w w:val="105"/>
        </w:rPr>
        <w:t xml:space="preserve"> </w:t>
      </w:r>
      <w:r>
        <w:rPr>
          <w:color w:val="221F1F"/>
          <w:w w:val="105"/>
        </w:rPr>
        <w:t>the</w:t>
      </w:r>
      <w:r>
        <w:rPr>
          <w:color w:val="221F1F"/>
          <w:spacing w:val="-8"/>
          <w:w w:val="105"/>
        </w:rPr>
        <w:t xml:space="preserve"> </w:t>
      </w:r>
      <w:r>
        <w:rPr>
          <w:color w:val="221F1F"/>
          <w:w w:val="105"/>
        </w:rPr>
        <w:t>front</w:t>
      </w:r>
      <w:r>
        <w:rPr>
          <w:color w:val="221F1F"/>
          <w:spacing w:val="-9"/>
          <w:w w:val="105"/>
        </w:rPr>
        <w:t xml:space="preserve"> </w:t>
      </w:r>
      <w:r>
        <w:rPr>
          <w:color w:val="221F1F"/>
          <w:w w:val="105"/>
        </w:rPr>
        <w:t>panel,</w:t>
      </w:r>
      <w:r>
        <w:rPr>
          <w:color w:val="221F1F"/>
          <w:spacing w:val="-10"/>
          <w:w w:val="105"/>
        </w:rPr>
        <w:t xml:space="preserve"> </w:t>
      </w:r>
      <w:r>
        <w:rPr>
          <w:color w:val="221F1F"/>
          <w:w w:val="105"/>
        </w:rPr>
        <w:t>or</w:t>
      </w:r>
      <w:r>
        <w:rPr>
          <w:color w:val="221F1F"/>
          <w:spacing w:val="-8"/>
          <w:w w:val="105"/>
        </w:rPr>
        <w:t xml:space="preserve"> </w:t>
      </w:r>
      <w:r>
        <w:rPr>
          <w:color w:val="221F1F"/>
          <w:w w:val="105"/>
        </w:rPr>
        <w:t>turn</w:t>
      </w:r>
      <w:r>
        <w:rPr>
          <w:color w:val="221F1F"/>
          <w:spacing w:val="-6"/>
          <w:w w:val="105"/>
        </w:rPr>
        <w:t xml:space="preserve"> </w:t>
      </w:r>
      <w:r>
        <w:rPr>
          <w:color w:val="221F1F"/>
          <w:w w:val="105"/>
        </w:rPr>
        <w:t>o</w:t>
      </w:r>
      <w:r>
        <w:rPr>
          <w:rFonts w:ascii="Arial" w:hAnsi="Arial"/>
          <w:color w:val="221F1F"/>
          <w:w w:val="105"/>
        </w:rPr>
        <w:t>ﬀ</w:t>
      </w:r>
      <w:r>
        <w:rPr>
          <w:rFonts w:ascii="Arial" w:hAnsi="Arial"/>
          <w:color w:val="221F1F"/>
          <w:spacing w:val="-18"/>
          <w:w w:val="105"/>
        </w:rPr>
        <w:t xml:space="preserve"> </w:t>
      </w:r>
      <w:r>
        <w:rPr>
          <w:color w:val="221F1F"/>
          <w:w w:val="105"/>
        </w:rPr>
        <w:t>the</w:t>
      </w:r>
      <w:r>
        <w:rPr>
          <w:color w:val="221F1F"/>
          <w:spacing w:val="-8"/>
          <w:w w:val="105"/>
        </w:rPr>
        <w:t xml:space="preserve"> </w:t>
      </w:r>
      <w:r>
        <w:rPr>
          <w:color w:val="221F1F"/>
          <w:w w:val="105"/>
        </w:rPr>
        <w:t>faucet</w:t>
      </w:r>
      <w:r>
        <w:rPr>
          <w:color w:val="221F1F"/>
          <w:spacing w:val="-6"/>
          <w:w w:val="105"/>
        </w:rPr>
        <w:t xml:space="preserve"> </w:t>
      </w:r>
      <w:r>
        <w:rPr>
          <w:color w:val="221F1F"/>
          <w:w w:val="105"/>
        </w:rPr>
        <w:t>and</w:t>
      </w:r>
      <w:r>
        <w:rPr>
          <w:color w:val="221F1F"/>
          <w:spacing w:val="-8"/>
          <w:w w:val="105"/>
        </w:rPr>
        <w:t xml:space="preserve"> </w:t>
      </w:r>
      <w:r>
        <w:rPr>
          <w:color w:val="221F1F"/>
          <w:w w:val="105"/>
        </w:rPr>
        <w:t>then</w:t>
      </w:r>
      <w:r>
        <w:rPr>
          <w:color w:val="221F1F"/>
          <w:spacing w:val="-9"/>
          <w:w w:val="105"/>
        </w:rPr>
        <w:t xml:space="preserve"> </w:t>
      </w:r>
      <w:r>
        <w:rPr>
          <w:color w:val="221F1F"/>
          <w:w w:val="105"/>
        </w:rPr>
        <w:t>back</w:t>
      </w:r>
      <w:r>
        <w:rPr>
          <w:color w:val="221F1F"/>
          <w:spacing w:val="-6"/>
          <w:w w:val="105"/>
        </w:rPr>
        <w:t xml:space="preserve"> </w:t>
      </w:r>
      <w:r>
        <w:rPr>
          <w:color w:val="221F1F"/>
          <w:w w:val="105"/>
        </w:rPr>
        <w:t>on.</w:t>
      </w:r>
    </w:p>
    <w:tbl>
      <w:tblPr>
        <w:tblW w:w="0" w:type="auto"/>
        <w:tblInd w:w="588"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752"/>
        <w:gridCol w:w="2316"/>
        <w:gridCol w:w="3176"/>
        <w:gridCol w:w="4880"/>
      </w:tblGrid>
      <w:tr w:rsidR="00A87355" w14:paraId="1B0D62F7" w14:textId="77777777">
        <w:trPr>
          <w:trHeight w:val="606"/>
        </w:trPr>
        <w:tc>
          <w:tcPr>
            <w:tcW w:w="752" w:type="dxa"/>
            <w:shd w:val="clear" w:color="auto" w:fill="A7A9AC"/>
          </w:tcPr>
          <w:p w14:paraId="1B0D62F3" w14:textId="77777777" w:rsidR="00A87355" w:rsidRDefault="00CD0DE7">
            <w:pPr>
              <w:pStyle w:val="TableParagraph"/>
              <w:spacing w:before="6" w:line="290" w:lineRule="atLeast"/>
              <w:ind w:left="81" w:hanging="8"/>
              <w:rPr>
                <w:b/>
                <w:sz w:val="20"/>
              </w:rPr>
            </w:pPr>
            <w:r>
              <w:rPr>
                <w:b/>
                <w:color w:val="221F1F"/>
                <w:spacing w:val="-2"/>
                <w:w w:val="110"/>
                <w:sz w:val="20"/>
              </w:rPr>
              <w:t xml:space="preserve">Error </w:t>
            </w:r>
            <w:r>
              <w:rPr>
                <w:b/>
                <w:color w:val="221F1F"/>
                <w:spacing w:val="-4"/>
                <w:w w:val="110"/>
                <w:sz w:val="20"/>
              </w:rPr>
              <w:t>Code</w:t>
            </w:r>
          </w:p>
        </w:tc>
        <w:tc>
          <w:tcPr>
            <w:tcW w:w="2316" w:type="dxa"/>
            <w:shd w:val="clear" w:color="auto" w:fill="A7A9AC"/>
          </w:tcPr>
          <w:p w14:paraId="1B0D62F4" w14:textId="77777777" w:rsidR="00A87355" w:rsidRDefault="00CD0DE7">
            <w:pPr>
              <w:pStyle w:val="TableParagraph"/>
              <w:spacing w:before="238"/>
              <w:ind w:left="424"/>
              <w:rPr>
                <w:b/>
                <w:sz w:val="20"/>
              </w:rPr>
            </w:pPr>
            <w:r>
              <w:rPr>
                <w:b/>
                <w:color w:val="221F1F"/>
                <w:spacing w:val="-2"/>
                <w:w w:val="110"/>
                <w:sz w:val="20"/>
              </w:rPr>
              <w:t>Description</w:t>
            </w:r>
          </w:p>
        </w:tc>
        <w:tc>
          <w:tcPr>
            <w:tcW w:w="3176" w:type="dxa"/>
            <w:shd w:val="clear" w:color="auto" w:fill="A7A9AC"/>
          </w:tcPr>
          <w:p w14:paraId="1B0D62F5" w14:textId="77777777" w:rsidR="00A87355" w:rsidRDefault="00CD0DE7">
            <w:pPr>
              <w:pStyle w:val="TableParagraph"/>
              <w:spacing w:before="238"/>
              <w:ind w:left="54"/>
              <w:jc w:val="center"/>
              <w:rPr>
                <w:b/>
                <w:sz w:val="20"/>
              </w:rPr>
            </w:pPr>
            <w:r>
              <w:rPr>
                <w:b/>
                <w:color w:val="221F1F"/>
                <w:spacing w:val="-2"/>
                <w:w w:val="115"/>
                <w:sz w:val="20"/>
              </w:rPr>
              <w:t>Cause</w:t>
            </w:r>
          </w:p>
        </w:tc>
        <w:tc>
          <w:tcPr>
            <w:tcW w:w="4880" w:type="dxa"/>
            <w:shd w:val="clear" w:color="auto" w:fill="A7A9AC"/>
          </w:tcPr>
          <w:p w14:paraId="1B0D62F6" w14:textId="77777777" w:rsidR="00A87355" w:rsidRDefault="00CD0DE7">
            <w:pPr>
              <w:pStyle w:val="TableParagraph"/>
              <w:spacing w:before="98" w:line="240" w:lineRule="atLeast"/>
              <w:ind w:left="1732" w:right="1691"/>
              <w:jc w:val="center"/>
              <w:rPr>
                <w:b/>
                <w:sz w:val="20"/>
              </w:rPr>
            </w:pPr>
            <w:r>
              <w:rPr>
                <w:b/>
                <w:color w:val="221F1F"/>
                <w:spacing w:val="-2"/>
                <w:w w:val="110"/>
                <w:sz w:val="20"/>
              </w:rPr>
              <w:t>Possible Solution</w:t>
            </w:r>
          </w:p>
        </w:tc>
      </w:tr>
      <w:tr w:rsidR="00A87355" w14:paraId="1B0D62FD" w14:textId="77777777">
        <w:trPr>
          <w:trHeight w:val="764"/>
        </w:trPr>
        <w:tc>
          <w:tcPr>
            <w:tcW w:w="752" w:type="dxa"/>
            <w:vMerge w:val="restart"/>
          </w:tcPr>
          <w:p w14:paraId="1B0D62F8" w14:textId="77777777" w:rsidR="00A87355" w:rsidRDefault="00CD0DE7">
            <w:pPr>
              <w:pStyle w:val="TableParagraph"/>
              <w:spacing w:before="3"/>
              <w:ind w:left="280"/>
              <w:rPr>
                <w:b/>
                <w:sz w:val="20"/>
              </w:rPr>
            </w:pPr>
            <w:r>
              <w:rPr>
                <w:b/>
                <w:color w:val="221F1F"/>
                <w:spacing w:val="-5"/>
                <w:w w:val="125"/>
                <w:sz w:val="20"/>
              </w:rPr>
              <w:t>E0</w:t>
            </w:r>
          </w:p>
        </w:tc>
        <w:tc>
          <w:tcPr>
            <w:tcW w:w="2316" w:type="dxa"/>
            <w:vMerge w:val="restart"/>
          </w:tcPr>
          <w:p w14:paraId="1B0D62F9" w14:textId="77777777" w:rsidR="00A87355" w:rsidRDefault="00CD0DE7">
            <w:pPr>
              <w:pStyle w:val="TableParagraph"/>
              <w:spacing w:before="3"/>
              <w:ind w:left="515"/>
              <w:rPr>
                <w:b/>
                <w:sz w:val="20"/>
              </w:rPr>
            </w:pPr>
            <w:r>
              <w:rPr>
                <w:b/>
                <w:color w:val="221F1F"/>
                <w:w w:val="125"/>
                <w:sz w:val="20"/>
              </w:rPr>
              <w:t>E0</w:t>
            </w:r>
            <w:r>
              <w:rPr>
                <w:b/>
                <w:color w:val="221F1F"/>
                <w:spacing w:val="-8"/>
                <w:w w:val="125"/>
                <w:sz w:val="20"/>
              </w:rPr>
              <w:t xml:space="preserve"> </w:t>
            </w:r>
            <w:r>
              <w:rPr>
                <w:b/>
                <w:color w:val="221F1F"/>
                <w:spacing w:val="-2"/>
                <w:w w:val="125"/>
                <w:sz w:val="20"/>
              </w:rPr>
              <w:t>Displayed</w:t>
            </w:r>
          </w:p>
        </w:tc>
        <w:tc>
          <w:tcPr>
            <w:tcW w:w="3176" w:type="dxa"/>
            <w:vMerge w:val="restart"/>
          </w:tcPr>
          <w:p w14:paraId="1B0D62FA" w14:textId="77777777" w:rsidR="00A87355" w:rsidRDefault="00CD0DE7">
            <w:pPr>
              <w:pStyle w:val="TableParagraph"/>
              <w:spacing w:before="26" w:line="211" w:lineRule="auto"/>
              <w:ind w:left="285" w:right="205"/>
              <w:jc w:val="center"/>
              <w:rPr>
                <w:b/>
                <w:sz w:val="20"/>
              </w:rPr>
            </w:pPr>
            <w:r>
              <w:rPr>
                <w:b/>
                <w:color w:val="221F1F"/>
                <w:w w:val="120"/>
                <w:sz w:val="20"/>
              </w:rPr>
              <w:t xml:space="preserve">Outlet water temperature </w:t>
            </w:r>
            <w:r>
              <w:rPr>
                <w:b/>
                <w:color w:val="221F1F"/>
                <w:w w:val="125"/>
                <w:sz w:val="20"/>
              </w:rPr>
              <w:t>sensor open or has</w:t>
            </w:r>
          </w:p>
          <w:p w14:paraId="1B0D62FB" w14:textId="77777777" w:rsidR="00A87355" w:rsidRDefault="00CD0DE7">
            <w:pPr>
              <w:pStyle w:val="TableParagraph"/>
              <w:spacing w:before="16"/>
              <w:ind w:left="134" w:right="60"/>
              <w:jc w:val="center"/>
              <w:rPr>
                <w:b/>
                <w:sz w:val="20"/>
              </w:rPr>
            </w:pPr>
            <w:r>
              <w:rPr>
                <w:b/>
                <w:color w:val="221F1F"/>
                <w:w w:val="120"/>
                <w:sz w:val="20"/>
              </w:rPr>
              <w:t>short-</w:t>
            </w:r>
            <w:r>
              <w:rPr>
                <w:b/>
                <w:color w:val="221F1F"/>
                <w:spacing w:val="-2"/>
                <w:w w:val="125"/>
                <w:sz w:val="20"/>
              </w:rPr>
              <w:t>circuited.</w:t>
            </w:r>
          </w:p>
        </w:tc>
        <w:tc>
          <w:tcPr>
            <w:tcW w:w="4880" w:type="dxa"/>
          </w:tcPr>
          <w:p w14:paraId="1B0D62FC" w14:textId="77777777" w:rsidR="00A87355" w:rsidRDefault="00CD0DE7">
            <w:pPr>
              <w:pStyle w:val="TableParagraph"/>
              <w:spacing w:before="24" w:line="213" w:lineRule="auto"/>
              <w:ind w:left="128" w:right="58"/>
              <w:rPr>
                <w:b/>
                <w:sz w:val="20"/>
              </w:rPr>
            </w:pPr>
            <w:r>
              <w:rPr>
                <w:b/>
                <w:color w:val="221F1F"/>
                <w:w w:val="125"/>
                <w:sz w:val="20"/>
              </w:rPr>
              <w:t>Ensure temperature sensor is properly connected. If connection</w:t>
            </w:r>
            <w:r>
              <w:rPr>
                <w:b/>
                <w:color w:val="221F1F"/>
                <w:spacing w:val="-1"/>
                <w:w w:val="125"/>
                <w:sz w:val="20"/>
              </w:rPr>
              <w:t xml:space="preserve"> </w:t>
            </w:r>
            <w:r>
              <w:rPr>
                <w:b/>
                <w:color w:val="221F1F"/>
                <w:w w:val="125"/>
                <w:sz w:val="20"/>
              </w:rPr>
              <w:t>is</w:t>
            </w:r>
            <w:r>
              <w:rPr>
                <w:b/>
                <w:color w:val="221F1F"/>
                <w:spacing w:val="-1"/>
                <w:w w:val="125"/>
                <w:sz w:val="20"/>
              </w:rPr>
              <w:t xml:space="preserve"> </w:t>
            </w:r>
            <w:r>
              <w:rPr>
                <w:b/>
                <w:color w:val="221F1F"/>
                <w:w w:val="125"/>
                <w:sz w:val="20"/>
              </w:rPr>
              <w:t xml:space="preserve">good, change the </w:t>
            </w:r>
            <w:r>
              <w:rPr>
                <w:b/>
                <w:color w:val="221F1F"/>
                <w:spacing w:val="-2"/>
                <w:w w:val="125"/>
                <w:sz w:val="20"/>
              </w:rPr>
              <w:t>sensor.</w:t>
            </w:r>
          </w:p>
        </w:tc>
      </w:tr>
      <w:tr w:rsidR="00A87355" w14:paraId="1B0D6302" w14:textId="77777777">
        <w:trPr>
          <w:trHeight w:val="551"/>
        </w:trPr>
        <w:tc>
          <w:tcPr>
            <w:tcW w:w="752" w:type="dxa"/>
            <w:vMerge/>
            <w:tcBorders>
              <w:top w:val="nil"/>
            </w:tcBorders>
          </w:tcPr>
          <w:p w14:paraId="1B0D62FE" w14:textId="77777777" w:rsidR="00A87355" w:rsidRDefault="00A87355">
            <w:pPr>
              <w:rPr>
                <w:sz w:val="2"/>
                <w:szCs w:val="2"/>
              </w:rPr>
            </w:pPr>
          </w:p>
        </w:tc>
        <w:tc>
          <w:tcPr>
            <w:tcW w:w="2316" w:type="dxa"/>
            <w:vMerge/>
            <w:tcBorders>
              <w:top w:val="nil"/>
            </w:tcBorders>
          </w:tcPr>
          <w:p w14:paraId="1B0D62FF" w14:textId="77777777" w:rsidR="00A87355" w:rsidRDefault="00A87355">
            <w:pPr>
              <w:rPr>
                <w:sz w:val="2"/>
                <w:szCs w:val="2"/>
              </w:rPr>
            </w:pPr>
          </w:p>
        </w:tc>
        <w:tc>
          <w:tcPr>
            <w:tcW w:w="3176" w:type="dxa"/>
            <w:vMerge/>
            <w:tcBorders>
              <w:top w:val="nil"/>
            </w:tcBorders>
          </w:tcPr>
          <w:p w14:paraId="1B0D6300" w14:textId="77777777" w:rsidR="00A87355" w:rsidRDefault="00A87355">
            <w:pPr>
              <w:rPr>
                <w:sz w:val="2"/>
                <w:szCs w:val="2"/>
              </w:rPr>
            </w:pPr>
          </w:p>
        </w:tc>
        <w:tc>
          <w:tcPr>
            <w:tcW w:w="4880" w:type="dxa"/>
          </w:tcPr>
          <w:p w14:paraId="1B0D6301" w14:textId="77777777" w:rsidR="00A87355" w:rsidRDefault="00CD0DE7">
            <w:pPr>
              <w:pStyle w:val="TableParagraph"/>
              <w:spacing w:before="48" w:line="213" w:lineRule="auto"/>
              <w:ind w:left="128" w:right="58"/>
              <w:rPr>
                <w:b/>
                <w:sz w:val="20"/>
              </w:rPr>
            </w:pPr>
            <w:r>
              <w:rPr>
                <w:b/>
                <w:color w:val="221F1F"/>
                <w:w w:val="125"/>
                <w:sz w:val="20"/>
              </w:rPr>
              <w:t>If</w:t>
            </w:r>
            <w:r>
              <w:rPr>
                <w:b/>
                <w:color w:val="221F1F"/>
                <w:spacing w:val="-7"/>
                <w:w w:val="125"/>
                <w:sz w:val="20"/>
              </w:rPr>
              <w:t xml:space="preserve"> </w:t>
            </w:r>
            <w:r>
              <w:rPr>
                <w:b/>
                <w:color w:val="221F1F"/>
                <w:w w:val="125"/>
                <w:sz w:val="20"/>
              </w:rPr>
              <w:t>error</w:t>
            </w:r>
            <w:r>
              <w:rPr>
                <w:b/>
                <w:color w:val="221F1F"/>
                <w:spacing w:val="-8"/>
                <w:w w:val="125"/>
                <w:sz w:val="20"/>
              </w:rPr>
              <w:t xml:space="preserve"> </w:t>
            </w:r>
            <w:r>
              <w:rPr>
                <w:b/>
                <w:color w:val="221F1F"/>
                <w:w w:val="125"/>
                <w:sz w:val="20"/>
              </w:rPr>
              <w:t>still</w:t>
            </w:r>
            <w:r>
              <w:rPr>
                <w:b/>
                <w:color w:val="221F1F"/>
                <w:spacing w:val="-7"/>
                <w:w w:val="125"/>
                <w:sz w:val="20"/>
              </w:rPr>
              <w:t xml:space="preserve"> </w:t>
            </w:r>
            <w:r>
              <w:rPr>
                <w:b/>
                <w:color w:val="221F1F"/>
                <w:w w:val="125"/>
                <w:sz w:val="20"/>
              </w:rPr>
              <w:t>occurs</w:t>
            </w:r>
            <w:r>
              <w:rPr>
                <w:b/>
                <w:color w:val="221F1F"/>
                <w:spacing w:val="-10"/>
                <w:w w:val="125"/>
                <w:sz w:val="20"/>
              </w:rPr>
              <w:t xml:space="preserve"> </w:t>
            </w:r>
            <w:r>
              <w:rPr>
                <w:b/>
                <w:color w:val="221F1F"/>
                <w:w w:val="125"/>
                <w:sz w:val="20"/>
              </w:rPr>
              <w:t>change</w:t>
            </w:r>
            <w:r>
              <w:rPr>
                <w:b/>
                <w:color w:val="221F1F"/>
                <w:spacing w:val="-10"/>
                <w:w w:val="125"/>
                <w:sz w:val="20"/>
              </w:rPr>
              <w:t xml:space="preserve"> </w:t>
            </w:r>
            <w:r>
              <w:rPr>
                <w:b/>
                <w:color w:val="221F1F"/>
                <w:w w:val="125"/>
                <w:sz w:val="20"/>
              </w:rPr>
              <w:t>the</w:t>
            </w:r>
            <w:r>
              <w:rPr>
                <w:b/>
                <w:color w:val="221F1F"/>
                <w:spacing w:val="-7"/>
                <w:w w:val="125"/>
                <w:sz w:val="20"/>
              </w:rPr>
              <w:t xml:space="preserve"> </w:t>
            </w:r>
            <w:r>
              <w:rPr>
                <w:b/>
                <w:color w:val="221F1F"/>
                <w:w w:val="125"/>
                <w:sz w:val="20"/>
              </w:rPr>
              <w:t>MAIN CONTROL BOARD.</w:t>
            </w:r>
          </w:p>
        </w:tc>
      </w:tr>
      <w:tr w:rsidR="00A87355" w14:paraId="1B0D6307" w14:textId="77777777">
        <w:trPr>
          <w:trHeight w:val="798"/>
        </w:trPr>
        <w:tc>
          <w:tcPr>
            <w:tcW w:w="752" w:type="dxa"/>
            <w:vMerge w:val="restart"/>
          </w:tcPr>
          <w:p w14:paraId="1B0D6303" w14:textId="77777777" w:rsidR="00A87355" w:rsidRDefault="00CD0DE7">
            <w:pPr>
              <w:pStyle w:val="TableParagraph"/>
              <w:spacing w:before="6"/>
              <w:ind w:left="290"/>
              <w:rPr>
                <w:b/>
                <w:sz w:val="20"/>
              </w:rPr>
            </w:pPr>
            <w:r>
              <w:rPr>
                <w:b/>
                <w:color w:val="221F1F"/>
                <w:spacing w:val="-5"/>
                <w:w w:val="125"/>
                <w:sz w:val="20"/>
              </w:rPr>
              <w:t>E1</w:t>
            </w:r>
          </w:p>
        </w:tc>
        <w:tc>
          <w:tcPr>
            <w:tcW w:w="2316" w:type="dxa"/>
            <w:vMerge w:val="restart"/>
          </w:tcPr>
          <w:p w14:paraId="1B0D6304" w14:textId="77777777" w:rsidR="00A87355" w:rsidRDefault="00CD0DE7">
            <w:pPr>
              <w:pStyle w:val="TableParagraph"/>
              <w:spacing w:before="29" w:line="211" w:lineRule="auto"/>
              <w:ind w:left="956" w:hanging="687"/>
              <w:rPr>
                <w:b/>
                <w:sz w:val="20"/>
              </w:rPr>
            </w:pPr>
            <w:r>
              <w:rPr>
                <w:b/>
                <w:color w:val="221F1F"/>
                <w:spacing w:val="-2"/>
                <w:w w:val="130"/>
                <w:sz w:val="20"/>
              </w:rPr>
              <w:t>Accidental</w:t>
            </w:r>
            <w:r>
              <w:rPr>
                <w:b/>
                <w:color w:val="221F1F"/>
                <w:spacing w:val="-13"/>
                <w:w w:val="130"/>
                <w:sz w:val="20"/>
              </w:rPr>
              <w:t xml:space="preserve"> </w:t>
            </w:r>
            <w:r>
              <w:rPr>
                <w:b/>
                <w:color w:val="221F1F"/>
                <w:spacing w:val="-2"/>
                <w:w w:val="130"/>
                <w:sz w:val="20"/>
              </w:rPr>
              <w:t xml:space="preserve">Flame </w:t>
            </w:r>
            <w:r>
              <w:rPr>
                <w:b/>
                <w:color w:val="221F1F"/>
                <w:spacing w:val="-4"/>
                <w:w w:val="130"/>
                <w:sz w:val="20"/>
              </w:rPr>
              <w:t>Lost</w:t>
            </w:r>
          </w:p>
        </w:tc>
        <w:tc>
          <w:tcPr>
            <w:tcW w:w="3176" w:type="dxa"/>
          </w:tcPr>
          <w:p w14:paraId="1B0D6305" w14:textId="77777777" w:rsidR="00A87355" w:rsidRDefault="00CD0DE7">
            <w:pPr>
              <w:pStyle w:val="TableParagraph"/>
              <w:spacing w:before="31" w:line="211" w:lineRule="auto"/>
              <w:ind w:left="213" w:right="136" w:firstLine="1"/>
              <w:jc w:val="center"/>
              <w:rPr>
                <w:b/>
                <w:sz w:val="20"/>
              </w:rPr>
            </w:pPr>
            <w:r>
              <w:rPr>
                <w:b/>
                <w:color w:val="221F1F"/>
                <w:w w:val="125"/>
                <w:sz w:val="20"/>
              </w:rPr>
              <w:t>Gas has run out during combustion</w:t>
            </w:r>
            <w:r>
              <w:rPr>
                <w:b/>
                <w:color w:val="221F1F"/>
                <w:spacing w:val="-6"/>
                <w:w w:val="125"/>
                <w:sz w:val="20"/>
              </w:rPr>
              <w:t xml:space="preserve"> </w:t>
            </w:r>
            <w:r>
              <w:rPr>
                <w:b/>
                <w:color w:val="221F1F"/>
                <w:w w:val="125"/>
                <w:sz w:val="20"/>
              </w:rPr>
              <w:t>or</w:t>
            </w:r>
            <w:r>
              <w:rPr>
                <w:b/>
                <w:color w:val="221F1F"/>
                <w:spacing w:val="-7"/>
                <w:w w:val="125"/>
                <w:sz w:val="20"/>
              </w:rPr>
              <w:t xml:space="preserve"> </w:t>
            </w:r>
            <w:r>
              <w:rPr>
                <w:b/>
                <w:color w:val="221F1F"/>
                <w:w w:val="125"/>
                <w:sz w:val="20"/>
              </w:rPr>
              <w:t>no</w:t>
            </w:r>
            <w:r>
              <w:rPr>
                <w:b/>
                <w:color w:val="221F1F"/>
                <w:spacing w:val="-7"/>
                <w:w w:val="125"/>
                <w:sz w:val="20"/>
              </w:rPr>
              <w:t xml:space="preserve"> </w:t>
            </w:r>
            <w:r>
              <w:rPr>
                <w:b/>
                <w:color w:val="221F1F"/>
                <w:w w:val="125"/>
                <w:sz w:val="20"/>
              </w:rPr>
              <w:t>pressure in the pipeline.</w:t>
            </w:r>
          </w:p>
        </w:tc>
        <w:tc>
          <w:tcPr>
            <w:tcW w:w="4880" w:type="dxa"/>
          </w:tcPr>
          <w:p w14:paraId="1B0D6306" w14:textId="77777777" w:rsidR="00A87355" w:rsidRDefault="00CD0DE7">
            <w:pPr>
              <w:pStyle w:val="TableParagraph"/>
              <w:spacing w:before="31" w:line="211" w:lineRule="auto"/>
              <w:ind w:left="128" w:right="58"/>
              <w:rPr>
                <w:b/>
                <w:sz w:val="20"/>
              </w:rPr>
            </w:pPr>
            <w:r>
              <w:rPr>
                <w:b/>
                <w:color w:val="221F1F"/>
                <w:w w:val="125"/>
                <w:sz w:val="20"/>
              </w:rPr>
              <w:t>Increase the gas supply</w:t>
            </w:r>
            <w:r>
              <w:rPr>
                <w:b/>
                <w:color w:val="221F1F"/>
                <w:spacing w:val="-2"/>
                <w:w w:val="125"/>
                <w:sz w:val="20"/>
              </w:rPr>
              <w:t xml:space="preserve"> </w:t>
            </w:r>
            <w:r>
              <w:rPr>
                <w:b/>
                <w:color w:val="221F1F"/>
                <w:w w:val="125"/>
                <w:sz w:val="20"/>
              </w:rPr>
              <w:t>pressure</w:t>
            </w:r>
            <w:r>
              <w:rPr>
                <w:b/>
                <w:color w:val="221F1F"/>
                <w:spacing w:val="-3"/>
                <w:w w:val="125"/>
                <w:sz w:val="20"/>
              </w:rPr>
              <w:t xml:space="preserve"> </w:t>
            </w:r>
            <w:r>
              <w:rPr>
                <w:b/>
                <w:color w:val="221F1F"/>
                <w:w w:val="125"/>
                <w:sz w:val="20"/>
              </w:rPr>
              <w:t xml:space="preserve">to the </w:t>
            </w:r>
            <w:r>
              <w:rPr>
                <w:b/>
                <w:color w:val="221F1F"/>
                <w:w w:val="130"/>
                <w:sz w:val="20"/>
              </w:rPr>
              <w:t>required</w:t>
            </w:r>
            <w:r>
              <w:rPr>
                <w:b/>
                <w:color w:val="221F1F"/>
                <w:spacing w:val="-3"/>
                <w:w w:val="130"/>
                <w:sz w:val="20"/>
              </w:rPr>
              <w:t xml:space="preserve"> </w:t>
            </w:r>
            <w:r>
              <w:rPr>
                <w:b/>
                <w:color w:val="221F1F"/>
                <w:w w:val="130"/>
                <w:sz w:val="20"/>
              </w:rPr>
              <w:t>value.</w:t>
            </w:r>
          </w:p>
        </w:tc>
      </w:tr>
      <w:tr w:rsidR="00A87355" w14:paraId="1B0D630C" w14:textId="77777777">
        <w:trPr>
          <w:trHeight w:val="548"/>
        </w:trPr>
        <w:tc>
          <w:tcPr>
            <w:tcW w:w="752" w:type="dxa"/>
            <w:vMerge/>
            <w:tcBorders>
              <w:top w:val="nil"/>
            </w:tcBorders>
          </w:tcPr>
          <w:p w14:paraId="1B0D6308" w14:textId="77777777" w:rsidR="00A87355" w:rsidRDefault="00A87355">
            <w:pPr>
              <w:rPr>
                <w:sz w:val="2"/>
                <w:szCs w:val="2"/>
              </w:rPr>
            </w:pPr>
          </w:p>
        </w:tc>
        <w:tc>
          <w:tcPr>
            <w:tcW w:w="2316" w:type="dxa"/>
            <w:vMerge/>
            <w:tcBorders>
              <w:top w:val="nil"/>
            </w:tcBorders>
          </w:tcPr>
          <w:p w14:paraId="1B0D6309" w14:textId="77777777" w:rsidR="00A87355" w:rsidRDefault="00A87355">
            <w:pPr>
              <w:rPr>
                <w:sz w:val="2"/>
                <w:szCs w:val="2"/>
              </w:rPr>
            </w:pPr>
          </w:p>
        </w:tc>
        <w:tc>
          <w:tcPr>
            <w:tcW w:w="3176" w:type="dxa"/>
          </w:tcPr>
          <w:p w14:paraId="1B0D630A" w14:textId="77777777" w:rsidR="00A87355" w:rsidRDefault="00CD0DE7">
            <w:pPr>
              <w:pStyle w:val="TableParagraph"/>
              <w:spacing w:before="33" w:line="211" w:lineRule="auto"/>
              <w:ind w:left="1120" w:hanging="651"/>
              <w:rPr>
                <w:b/>
                <w:sz w:val="20"/>
              </w:rPr>
            </w:pPr>
            <w:r>
              <w:rPr>
                <w:b/>
                <w:color w:val="221F1F"/>
                <w:w w:val="125"/>
                <w:sz w:val="20"/>
              </w:rPr>
              <w:t>Gas</w:t>
            </w:r>
            <w:r>
              <w:rPr>
                <w:b/>
                <w:color w:val="221F1F"/>
                <w:spacing w:val="-11"/>
                <w:w w:val="125"/>
                <w:sz w:val="20"/>
              </w:rPr>
              <w:t xml:space="preserve"> </w:t>
            </w:r>
            <w:r>
              <w:rPr>
                <w:b/>
                <w:color w:val="221F1F"/>
                <w:w w:val="125"/>
                <w:sz w:val="20"/>
              </w:rPr>
              <w:t>valve</w:t>
            </w:r>
            <w:r>
              <w:rPr>
                <w:b/>
                <w:color w:val="221F1F"/>
                <w:spacing w:val="-11"/>
                <w:w w:val="125"/>
                <w:sz w:val="20"/>
              </w:rPr>
              <w:t xml:space="preserve"> </w:t>
            </w:r>
            <w:r>
              <w:rPr>
                <w:b/>
                <w:color w:val="221F1F"/>
                <w:w w:val="125"/>
                <w:sz w:val="20"/>
              </w:rPr>
              <w:t>operation</w:t>
            </w:r>
            <w:r>
              <w:rPr>
                <w:b/>
                <w:color w:val="221F1F"/>
                <w:spacing w:val="-10"/>
                <w:w w:val="125"/>
                <w:sz w:val="20"/>
              </w:rPr>
              <w:t xml:space="preserve"> </w:t>
            </w:r>
            <w:r>
              <w:rPr>
                <w:b/>
                <w:color w:val="221F1F"/>
                <w:w w:val="125"/>
                <w:sz w:val="20"/>
              </w:rPr>
              <w:t xml:space="preserve">is </w:t>
            </w:r>
            <w:r>
              <w:rPr>
                <w:b/>
                <w:color w:val="221F1F"/>
                <w:spacing w:val="-2"/>
                <w:w w:val="130"/>
                <w:sz w:val="20"/>
              </w:rPr>
              <w:t>unstable.</w:t>
            </w:r>
          </w:p>
        </w:tc>
        <w:tc>
          <w:tcPr>
            <w:tcW w:w="4880" w:type="dxa"/>
          </w:tcPr>
          <w:p w14:paraId="1B0D630B" w14:textId="77777777" w:rsidR="00A87355" w:rsidRDefault="00CD0DE7">
            <w:pPr>
              <w:pStyle w:val="TableParagraph"/>
              <w:spacing w:before="8"/>
              <w:ind w:left="128"/>
              <w:rPr>
                <w:b/>
                <w:sz w:val="20"/>
              </w:rPr>
            </w:pPr>
            <w:r>
              <w:rPr>
                <w:b/>
                <w:color w:val="221F1F"/>
                <w:w w:val="125"/>
                <w:sz w:val="20"/>
              </w:rPr>
              <w:t>Replace</w:t>
            </w:r>
            <w:r>
              <w:rPr>
                <w:b/>
                <w:color w:val="221F1F"/>
                <w:spacing w:val="2"/>
                <w:w w:val="125"/>
                <w:sz w:val="20"/>
              </w:rPr>
              <w:t xml:space="preserve"> </w:t>
            </w:r>
            <w:r>
              <w:rPr>
                <w:b/>
                <w:color w:val="221F1F"/>
                <w:w w:val="125"/>
                <w:sz w:val="20"/>
              </w:rPr>
              <w:t>the</w:t>
            </w:r>
            <w:r>
              <w:rPr>
                <w:b/>
                <w:color w:val="221F1F"/>
                <w:spacing w:val="7"/>
                <w:w w:val="125"/>
                <w:sz w:val="20"/>
              </w:rPr>
              <w:t xml:space="preserve"> </w:t>
            </w:r>
            <w:r>
              <w:rPr>
                <w:b/>
                <w:color w:val="221F1F"/>
                <w:w w:val="125"/>
                <w:sz w:val="20"/>
              </w:rPr>
              <w:t>gas</w:t>
            </w:r>
            <w:r>
              <w:rPr>
                <w:b/>
                <w:color w:val="221F1F"/>
                <w:spacing w:val="6"/>
                <w:w w:val="125"/>
                <w:sz w:val="20"/>
              </w:rPr>
              <w:t xml:space="preserve"> </w:t>
            </w:r>
            <w:r>
              <w:rPr>
                <w:b/>
                <w:color w:val="221F1F"/>
                <w:spacing w:val="-2"/>
                <w:w w:val="125"/>
                <w:sz w:val="20"/>
              </w:rPr>
              <w:t>valve.</w:t>
            </w:r>
          </w:p>
        </w:tc>
      </w:tr>
      <w:tr w:rsidR="00A87355" w14:paraId="1B0D6316" w14:textId="77777777">
        <w:trPr>
          <w:trHeight w:val="1676"/>
        </w:trPr>
        <w:tc>
          <w:tcPr>
            <w:tcW w:w="752" w:type="dxa"/>
          </w:tcPr>
          <w:p w14:paraId="1B0D630D" w14:textId="77777777" w:rsidR="00A87355" w:rsidRDefault="00CD0DE7">
            <w:pPr>
              <w:pStyle w:val="TableParagraph"/>
              <w:spacing w:before="15"/>
              <w:ind w:left="290"/>
              <w:rPr>
                <w:b/>
                <w:sz w:val="20"/>
              </w:rPr>
            </w:pPr>
            <w:r>
              <w:rPr>
                <w:b/>
                <w:color w:val="221F1F"/>
                <w:spacing w:val="-5"/>
                <w:w w:val="125"/>
                <w:sz w:val="20"/>
              </w:rPr>
              <w:t>E2</w:t>
            </w:r>
          </w:p>
        </w:tc>
        <w:tc>
          <w:tcPr>
            <w:tcW w:w="2316" w:type="dxa"/>
          </w:tcPr>
          <w:p w14:paraId="1B0D630E" w14:textId="77777777" w:rsidR="00A87355" w:rsidRDefault="00CD0DE7">
            <w:pPr>
              <w:pStyle w:val="TableParagraph"/>
              <w:spacing w:before="38" w:line="211" w:lineRule="auto"/>
              <w:ind w:left="328" w:right="262" w:hanging="1"/>
              <w:jc w:val="center"/>
              <w:rPr>
                <w:b/>
                <w:sz w:val="20"/>
              </w:rPr>
            </w:pPr>
            <w:r>
              <w:rPr>
                <w:b/>
                <w:color w:val="221F1F"/>
                <w:w w:val="125"/>
                <w:sz w:val="20"/>
              </w:rPr>
              <w:t>Flame</w:t>
            </w:r>
            <w:r>
              <w:rPr>
                <w:b/>
                <w:color w:val="221F1F"/>
                <w:spacing w:val="-7"/>
                <w:w w:val="125"/>
                <w:sz w:val="20"/>
              </w:rPr>
              <w:t xml:space="preserve"> </w:t>
            </w:r>
            <w:r>
              <w:rPr>
                <w:b/>
                <w:color w:val="221F1F"/>
                <w:w w:val="125"/>
                <w:sz w:val="20"/>
              </w:rPr>
              <w:t>Signal Detected</w:t>
            </w:r>
            <w:r>
              <w:rPr>
                <w:b/>
                <w:color w:val="221F1F"/>
                <w:spacing w:val="-15"/>
                <w:w w:val="125"/>
                <w:sz w:val="20"/>
              </w:rPr>
              <w:t xml:space="preserve"> </w:t>
            </w:r>
            <w:r>
              <w:rPr>
                <w:b/>
                <w:color w:val="221F1F"/>
                <w:w w:val="125"/>
                <w:sz w:val="20"/>
              </w:rPr>
              <w:t xml:space="preserve">Before </w:t>
            </w:r>
            <w:r>
              <w:rPr>
                <w:b/>
                <w:color w:val="221F1F"/>
                <w:spacing w:val="-2"/>
                <w:w w:val="125"/>
                <w:sz w:val="20"/>
              </w:rPr>
              <w:t>Ignition</w:t>
            </w:r>
          </w:p>
        </w:tc>
        <w:tc>
          <w:tcPr>
            <w:tcW w:w="3176" w:type="dxa"/>
          </w:tcPr>
          <w:p w14:paraId="1B0D630F" w14:textId="77777777" w:rsidR="00A87355" w:rsidRDefault="00CD0DE7">
            <w:pPr>
              <w:pStyle w:val="TableParagraph"/>
              <w:spacing w:before="36" w:line="213" w:lineRule="auto"/>
              <w:ind w:left="134" w:right="58"/>
              <w:jc w:val="center"/>
              <w:rPr>
                <w:b/>
                <w:sz w:val="20"/>
              </w:rPr>
            </w:pPr>
            <w:r>
              <w:rPr>
                <w:b/>
                <w:color w:val="221F1F"/>
                <w:w w:val="125"/>
                <w:sz w:val="20"/>
              </w:rPr>
              <w:t>Open circuit formed between</w:t>
            </w:r>
            <w:r>
              <w:rPr>
                <w:b/>
                <w:color w:val="221F1F"/>
                <w:spacing w:val="-12"/>
                <w:w w:val="125"/>
                <w:sz w:val="20"/>
              </w:rPr>
              <w:t xml:space="preserve"> </w:t>
            </w:r>
            <w:r>
              <w:rPr>
                <w:b/>
                <w:color w:val="221F1F"/>
                <w:w w:val="125"/>
                <w:sz w:val="20"/>
              </w:rPr>
              <w:t>ﬂame</w:t>
            </w:r>
            <w:r>
              <w:rPr>
                <w:b/>
                <w:color w:val="221F1F"/>
                <w:spacing w:val="-13"/>
                <w:w w:val="125"/>
                <w:sz w:val="20"/>
              </w:rPr>
              <w:t xml:space="preserve"> </w:t>
            </w:r>
            <w:r>
              <w:rPr>
                <w:b/>
                <w:color w:val="221F1F"/>
                <w:w w:val="125"/>
                <w:sz w:val="20"/>
              </w:rPr>
              <w:t>sensor</w:t>
            </w:r>
            <w:r>
              <w:rPr>
                <w:b/>
                <w:color w:val="221F1F"/>
                <w:spacing w:val="-13"/>
                <w:w w:val="125"/>
                <w:sz w:val="20"/>
              </w:rPr>
              <w:t xml:space="preserve"> </w:t>
            </w:r>
            <w:r>
              <w:rPr>
                <w:b/>
                <w:color w:val="221F1F"/>
                <w:w w:val="125"/>
                <w:sz w:val="20"/>
              </w:rPr>
              <w:t>and the burner or the heat exchanger</w:t>
            </w:r>
            <w:r>
              <w:rPr>
                <w:b/>
                <w:color w:val="221F1F"/>
                <w:spacing w:val="-9"/>
                <w:w w:val="125"/>
                <w:sz w:val="20"/>
              </w:rPr>
              <w:t xml:space="preserve"> </w:t>
            </w:r>
            <w:r>
              <w:rPr>
                <w:b/>
                <w:color w:val="221F1F"/>
                <w:w w:val="125"/>
                <w:sz w:val="20"/>
              </w:rPr>
              <w:t>before</w:t>
            </w:r>
            <w:r>
              <w:rPr>
                <w:b/>
                <w:color w:val="221F1F"/>
                <w:spacing w:val="-4"/>
                <w:w w:val="125"/>
                <w:sz w:val="20"/>
              </w:rPr>
              <w:t xml:space="preserve"> </w:t>
            </w:r>
            <w:r>
              <w:rPr>
                <w:b/>
                <w:color w:val="221F1F"/>
                <w:w w:val="125"/>
                <w:sz w:val="20"/>
              </w:rPr>
              <w:t>ignition.</w:t>
            </w:r>
          </w:p>
        </w:tc>
        <w:tc>
          <w:tcPr>
            <w:tcW w:w="4880" w:type="dxa"/>
          </w:tcPr>
          <w:p w14:paraId="1B0D6310" w14:textId="77777777" w:rsidR="00A87355" w:rsidRDefault="00CD0DE7">
            <w:pPr>
              <w:pStyle w:val="TableParagraph"/>
              <w:spacing w:before="30" w:line="243" w:lineRule="exact"/>
              <w:ind w:left="128"/>
              <w:rPr>
                <w:b/>
                <w:sz w:val="20"/>
              </w:rPr>
            </w:pPr>
            <w:r>
              <w:rPr>
                <w:b/>
                <w:color w:val="221F1F"/>
                <w:w w:val="125"/>
                <w:sz w:val="20"/>
              </w:rPr>
              <w:t>Unplug</w:t>
            </w:r>
            <w:r>
              <w:rPr>
                <w:b/>
                <w:color w:val="221F1F"/>
                <w:spacing w:val="-9"/>
                <w:w w:val="125"/>
                <w:sz w:val="20"/>
              </w:rPr>
              <w:t xml:space="preserve"> </w:t>
            </w:r>
            <w:r>
              <w:rPr>
                <w:b/>
                <w:color w:val="221F1F"/>
                <w:w w:val="125"/>
                <w:sz w:val="20"/>
              </w:rPr>
              <w:t>the</w:t>
            </w:r>
            <w:r>
              <w:rPr>
                <w:b/>
                <w:color w:val="221F1F"/>
                <w:spacing w:val="-8"/>
                <w:w w:val="125"/>
                <w:sz w:val="20"/>
              </w:rPr>
              <w:t xml:space="preserve"> </w:t>
            </w:r>
            <w:r>
              <w:rPr>
                <w:b/>
                <w:color w:val="221F1F"/>
                <w:w w:val="125"/>
                <w:sz w:val="20"/>
              </w:rPr>
              <w:t>ﬂame</w:t>
            </w:r>
            <w:r>
              <w:rPr>
                <w:b/>
                <w:color w:val="221F1F"/>
                <w:spacing w:val="-8"/>
                <w:w w:val="125"/>
                <w:sz w:val="20"/>
              </w:rPr>
              <w:t xml:space="preserve"> </w:t>
            </w:r>
            <w:r>
              <w:rPr>
                <w:b/>
                <w:color w:val="221F1F"/>
                <w:w w:val="125"/>
                <w:sz w:val="20"/>
              </w:rPr>
              <w:t>sensor</w:t>
            </w:r>
            <w:r>
              <w:rPr>
                <w:b/>
                <w:color w:val="221F1F"/>
                <w:spacing w:val="-11"/>
                <w:w w:val="125"/>
                <w:sz w:val="20"/>
              </w:rPr>
              <w:t xml:space="preserve"> </w:t>
            </w:r>
            <w:r>
              <w:rPr>
                <w:b/>
                <w:color w:val="221F1F"/>
                <w:w w:val="125"/>
                <w:sz w:val="20"/>
              </w:rPr>
              <w:t>from</w:t>
            </w:r>
            <w:r>
              <w:rPr>
                <w:b/>
                <w:color w:val="221F1F"/>
                <w:spacing w:val="-7"/>
                <w:w w:val="125"/>
                <w:sz w:val="20"/>
              </w:rPr>
              <w:t xml:space="preserve"> </w:t>
            </w:r>
            <w:r>
              <w:rPr>
                <w:b/>
                <w:color w:val="221F1F"/>
                <w:spacing w:val="-5"/>
                <w:w w:val="125"/>
                <w:sz w:val="20"/>
              </w:rPr>
              <w:t>the</w:t>
            </w:r>
          </w:p>
          <w:p w14:paraId="1B0D6311" w14:textId="77777777" w:rsidR="00A87355" w:rsidRDefault="00CD0DE7">
            <w:pPr>
              <w:pStyle w:val="TableParagraph"/>
              <w:spacing w:line="240" w:lineRule="exact"/>
              <w:ind w:left="128"/>
              <w:rPr>
                <w:b/>
                <w:sz w:val="20"/>
              </w:rPr>
            </w:pPr>
            <w:r>
              <w:rPr>
                <w:b/>
                <w:color w:val="221F1F"/>
                <w:w w:val="120"/>
                <w:sz w:val="20"/>
              </w:rPr>
              <w:t>MAIN</w:t>
            </w:r>
            <w:r>
              <w:rPr>
                <w:b/>
                <w:color w:val="221F1F"/>
                <w:spacing w:val="16"/>
                <w:w w:val="120"/>
                <w:sz w:val="20"/>
              </w:rPr>
              <w:t xml:space="preserve"> </w:t>
            </w:r>
            <w:r>
              <w:rPr>
                <w:b/>
                <w:color w:val="221F1F"/>
                <w:w w:val="120"/>
                <w:sz w:val="20"/>
              </w:rPr>
              <w:t>CONTROL</w:t>
            </w:r>
            <w:r>
              <w:rPr>
                <w:b/>
                <w:color w:val="221F1F"/>
                <w:spacing w:val="17"/>
                <w:w w:val="120"/>
                <w:sz w:val="20"/>
              </w:rPr>
              <w:t xml:space="preserve"> </w:t>
            </w:r>
            <w:r>
              <w:rPr>
                <w:b/>
                <w:color w:val="221F1F"/>
                <w:w w:val="120"/>
                <w:sz w:val="20"/>
              </w:rPr>
              <w:t>BOARD,</w:t>
            </w:r>
            <w:r>
              <w:rPr>
                <w:b/>
                <w:color w:val="221F1F"/>
                <w:spacing w:val="13"/>
                <w:w w:val="120"/>
                <w:sz w:val="20"/>
              </w:rPr>
              <w:t xml:space="preserve"> </w:t>
            </w:r>
            <w:r>
              <w:rPr>
                <w:b/>
                <w:color w:val="221F1F"/>
                <w:w w:val="120"/>
                <w:sz w:val="20"/>
              </w:rPr>
              <w:t>with</w:t>
            </w:r>
            <w:r>
              <w:rPr>
                <w:b/>
                <w:color w:val="221F1F"/>
                <w:spacing w:val="13"/>
                <w:w w:val="120"/>
                <w:sz w:val="20"/>
              </w:rPr>
              <w:t xml:space="preserve"> </w:t>
            </w:r>
            <w:r>
              <w:rPr>
                <w:b/>
                <w:color w:val="221F1F"/>
                <w:spacing w:val="-5"/>
                <w:w w:val="120"/>
                <w:sz w:val="20"/>
              </w:rPr>
              <w:t>the</w:t>
            </w:r>
          </w:p>
          <w:p w14:paraId="1B0D6312" w14:textId="77777777" w:rsidR="00A87355" w:rsidRDefault="00CD0DE7">
            <w:pPr>
              <w:pStyle w:val="TableParagraph"/>
              <w:spacing w:line="232" w:lineRule="exact"/>
              <w:ind w:left="128"/>
              <w:rPr>
                <w:b/>
                <w:sz w:val="20"/>
              </w:rPr>
            </w:pPr>
            <w:r>
              <w:rPr>
                <w:b/>
                <w:color w:val="221F1F"/>
                <w:w w:val="120"/>
                <w:sz w:val="20"/>
              </w:rPr>
              <w:t>power on,</w:t>
            </w:r>
            <w:r>
              <w:rPr>
                <w:b/>
                <w:color w:val="221F1F"/>
                <w:spacing w:val="3"/>
                <w:w w:val="120"/>
                <w:sz w:val="20"/>
              </w:rPr>
              <w:t xml:space="preserve"> </w:t>
            </w:r>
            <w:r>
              <w:rPr>
                <w:b/>
                <w:color w:val="221F1F"/>
                <w:w w:val="120"/>
                <w:sz w:val="20"/>
              </w:rPr>
              <w:t>but</w:t>
            </w:r>
            <w:r>
              <w:rPr>
                <w:b/>
                <w:color w:val="221F1F"/>
                <w:spacing w:val="1"/>
                <w:w w:val="120"/>
                <w:sz w:val="20"/>
              </w:rPr>
              <w:t xml:space="preserve"> </w:t>
            </w:r>
            <w:r>
              <w:rPr>
                <w:b/>
                <w:color w:val="221F1F"/>
                <w:w w:val="120"/>
                <w:sz w:val="20"/>
              </w:rPr>
              <w:t>burner</w:t>
            </w:r>
            <w:r>
              <w:rPr>
                <w:b/>
                <w:color w:val="221F1F"/>
                <w:spacing w:val="1"/>
                <w:w w:val="120"/>
                <w:sz w:val="20"/>
              </w:rPr>
              <w:t xml:space="preserve"> </w:t>
            </w:r>
            <w:r>
              <w:rPr>
                <w:b/>
                <w:color w:val="221F1F"/>
                <w:spacing w:val="-5"/>
                <w:w w:val="120"/>
                <w:sz w:val="20"/>
              </w:rPr>
              <w:t>o</w:t>
            </w:r>
            <w:r>
              <w:rPr>
                <w:rFonts w:ascii="Arial" w:hAnsi="Arial"/>
                <w:b/>
                <w:color w:val="221F1F"/>
                <w:spacing w:val="-5"/>
                <w:w w:val="120"/>
                <w:sz w:val="20"/>
              </w:rPr>
              <w:t>ﬀ</w:t>
            </w:r>
            <w:r>
              <w:rPr>
                <w:b/>
                <w:color w:val="221F1F"/>
                <w:spacing w:val="-5"/>
                <w:w w:val="120"/>
                <w:sz w:val="20"/>
              </w:rPr>
              <w:t>.</w:t>
            </w:r>
          </w:p>
          <w:p w14:paraId="1B0D6313" w14:textId="77777777" w:rsidR="00A87355" w:rsidRDefault="00CD0DE7">
            <w:pPr>
              <w:pStyle w:val="TableParagraph"/>
              <w:numPr>
                <w:ilvl w:val="0"/>
                <w:numId w:val="11"/>
              </w:numPr>
              <w:tabs>
                <w:tab w:val="left" w:pos="409"/>
              </w:tabs>
              <w:spacing w:before="18" w:line="208" w:lineRule="auto"/>
              <w:ind w:right="399"/>
              <w:rPr>
                <w:b/>
                <w:sz w:val="20"/>
              </w:rPr>
            </w:pPr>
            <w:r>
              <w:rPr>
                <w:b/>
                <w:color w:val="221F1F"/>
                <w:w w:val="120"/>
                <w:sz w:val="20"/>
              </w:rPr>
              <w:t>If</w:t>
            </w:r>
            <w:r>
              <w:rPr>
                <w:b/>
                <w:color w:val="221F1F"/>
                <w:spacing w:val="-27"/>
                <w:w w:val="120"/>
                <w:sz w:val="20"/>
              </w:rPr>
              <w:t xml:space="preserve"> </w:t>
            </w:r>
            <w:r>
              <w:rPr>
                <w:b/>
                <w:color w:val="221F1F"/>
                <w:w w:val="120"/>
                <w:sz w:val="20"/>
              </w:rPr>
              <w:t>E2</w:t>
            </w:r>
            <w:r>
              <w:rPr>
                <w:b/>
                <w:color w:val="221F1F"/>
                <w:spacing w:val="-27"/>
                <w:w w:val="120"/>
                <w:sz w:val="20"/>
              </w:rPr>
              <w:t xml:space="preserve"> </w:t>
            </w:r>
            <w:r>
              <w:rPr>
                <w:b/>
                <w:color w:val="221F1F"/>
                <w:w w:val="120"/>
                <w:sz w:val="20"/>
              </w:rPr>
              <w:t>persists,</w:t>
            </w:r>
            <w:r>
              <w:rPr>
                <w:b/>
                <w:color w:val="221F1F"/>
                <w:spacing w:val="-17"/>
                <w:w w:val="120"/>
                <w:sz w:val="20"/>
              </w:rPr>
              <w:t xml:space="preserve"> </w:t>
            </w:r>
            <w:r>
              <w:rPr>
                <w:b/>
                <w:color w:val="221F1F"/>
                <w:w w:val="120"/>
                <w:sz w:val="20"/>
              </w:rPr>
              <w:t>change</w:t>
            </w:r>
            <w:r>
              <w:rPr>
                <w:b/>
                <w:color w:val="221F1F"/>
                <w:spacing w:val="-16"/>
                <w:w w:val="120"/>
                <w:sz w:val="20"/>
              </w:rPr>
              <w:t xml:space="preserve"> </w:t>
            </w:r>
            <w:r>
              <w:rPr>
                <w:b/>
                <w:color w:val="221F1F"/>
                <w:w w:val="120"/>
                <w:sz w:val="20"/>
              </w:rPr>
              <w:t>the</w:t>
            </w:r>
            <w:r>
              <w:rPr>
                <w:b/>
                <w:color w:val="221F1F"/>
                <w:spacing w:val="-15"/>
                <w:w w:val="120"/>
                <w:sz w:val="20"/>
              </w:rPr>
              <w:t xml:space="preserve"> </w:t>
            </w:r>
            <w:r>
              <w:rPr>
                <w:b/>
                <w:color w:val="221F1F"/>
                <w:w w:val="120"/>
                <w:sz w:val="20"/>
              </w:rPr>
              <w:t>MAIN</w:t>
            </w:r>
            <w:r>
              <w:rPr>
                <w:b/>
                <w:color w:val="221F1F"/>
                <w:spacing w:val="-5"/>
                <w:w w:val="120"/>
                <w:sz w:val="20"/>
              </w:rPr>
              <w:t xml:space="preserve"> </w:t>
            </w:r>
            <w:r>
              <w:rPr>
                <w:b/>
                <w:color w:val="221F1F"/>
                <w:w w:val="120"/>
                <w:sz w:val="20"/>
              </w:rPr>
              <w:t xml:space="preserve">CONTROL </w:t>
            </w:r>
            <w:r>
              <w:rPr>
                <w:b/>
                <w:color w:val="221F1F"/>
                <w:spacing w:val="-2"/>
                <w:w w:val="120"/>
                <w:sz w:val="20"/>
              </w:rPr>
              <w:t>BOARD.</w:t>
            </w:r>
          </w:p>
          <w:p w14:paraId="1B0D6314" w14:textId="77777777" w:rsidR="00A87355" w:rsidRDefault="00CD0DE7">
            <w:pPr>
              <w:pStyle w:val="TableParagraph"/>
              <w:numPr>
                <w:ilvl w:val="0"/>
                <w:numId w:val="11"/>
              </w:numPr>
              <w:tabs>
                <w:tab w:val="left" w:pos="408"/>
              </w:tabs>
              <w:spacing w:line="239" w:lineRule="exact"/>
              <w:ind w:left="408" w:hanging="179"/>
              <w:rPr>
                <w:b/>
                <w:sz w:val="20"/>
              </w:rPr>
            </w:pPr>
            <w:r>
              <w:rPr>
                <w:b/>
                <w:color w:val="221F1F"/>
                <w:w w:val="115"/>
                <w:sz w:val="20"/>
              </w:rPr>
              <w:t>If</w:t>
            </w:r>
            <w:r>
              <w:rPr>
                <w:b/>
                <w:color w:val="221F1F"/>
                <w:spacing w:val="-9"/>
                <w:w w:val="115"/>
                <w:sz w:val="20"/>
              </w:rPr>
              <w:t xml:space="preserve"> </w:t>
            </w:r>
            <w:r>
              <w:rPr>
                <w:b/>
                <w:color w:val="221F1F"/>
                <w:w w:val="115"/>
                <w:sz w:val="20"/>
              </w:rPr>
              <w:t>E2</w:t>
            </w:r>
            <w:r>
              <w:rPr>
                <w:b/>
                <w:color w:val="221F1F"/>
                <w:spacing w:val="-8"/>
                <w:w w:val="115"/>
                <w:sz w:val="20"/>
              </w:rPr>
              <w:t xml:space="preserve"> </w:t>
            </w:r>
            <w:r>
              <w:rPr>
                <w:b/>
                <w:color w:val="221F1F"/>
                <w:w w:val="115"/>
                <w:sz w:val="20"/>
              </w:rPr>
              <w:t>does</w:t>
            </w:r>
            <w:r>
              <w:rPr>
                <w:b/>
                <w:color w:val="221F1F"/>
                <w:spacing w:val="-7"/>
                <w:w w:val="115"/>
                <w:sz w:val="20"/>
              </w:rPr>
              <w:t xml:space="preserve"> </w:t>
            </w:r>
            <w:r>
              <w:rPr>
                <w:b/>
                <w:color w:val="221F1F"/>
                <w:w w:val="115"/>
                <w:sz w:val="20"/>
              </w:rPr>
              <w:t>not</w:t>
            </w:r>
            <w:r>
              <w:rPr>
                <w:b/>
                <w:color w:val="221F1F"/>
                <w:spacing w:val="-3"/>
                <w:w w:val="115"/>
                <w:sz w:val="20"/>
              </w:rPr>
              <w:t xml:space="preserve"> </w:t>
            </w:r>
            <w:r>
              <w:rPr>
                <w:b/>
                <w:color w:val="221F1F"/>
                <w:w w:val="115"/>
                <w:sz w:val="20"/>
              </w:rPr>
              <w:t>persist,</w:t>
            </w:r>
            <w:r>
              <w:rPr>
                <w:b/>
                <w:color w:val="221F1F"/>
                <w:spacing w:val="-9"/>
                <w:w w:val="115"/>
                <w:sz w:val="20"/>
              </w:rPr>
              <w:t xml:space="preserve"> </w:t>
            </w:r>
            <w:r>
              <w:rPr>
                <w:b/>
                <w:color w:val="221F1F"/>
                <w:w w:val="115"/>
                <w:sz w:val="20"/>
              </w:rPr>
              <w:t>change</w:t>
            </w:r>
            <w:r>
              <w:rPr>
                <w:b/>
                <w:color w:val="221F1F"/>
                <w:spacing w:val="-7"/>
                <w:w w:val="115"/>
                <w:sz w:val="20"/>
              </w:rPr>
              <w:t xml:space="preserve"> </w:t>
            </w:r>
            <w:r>
              <w:rPr>
                <w:b/>
                <w:color w:val="221F1F"/>
                <w:w w:val="115"/>
                <w:sz w:val="20"/>
              </w:rPr>
              <w:t>the</w:t>
            </w:r>
            <w:r>
              <w:rPr>
                <w:b/>
                <w:color w:val="221F1F"/>
                <w:spacing w:val="-7"/>
                <w:w w:val="115"/>
                <w:sz w:val="20"/>
              </w:rPr>
              <w:t xml:space="preserve"> </w:t>
            </w:r>
            <w:r>
              <w:rPr>
                <w:b/>
                <w:color w:val="221F1F"/>
                <w:spacing w:val="-4"/>
                <w:w w:val="115"/>
                <w:sz w:val="20"/>
              </w:rPr>
              <w:t>ﬂame</w:t>
            </w:r>
          </w:p>
          <w:p w14:paraId="1B0D6315" w14:textId="77777777" w:rsidR="00A87355" w:rsidRDefault="00CD0DE7">
            <w:pPr>
              <w:pStyle w:val="TableParagraph"/>
              <w:spacing w:line="208" w:lineRule="exact"/>
              <w:ind w:left="409"/>
              <w:rPr>
                <w:b/>
                <w:sz w:val="20"/>
              </w:rPr>
            </w:pPr>
            <w:r>
              <w:rPr>
                <w:b/>
                <w:color w:val="221F1F"/>
                <w:spacing w:val="-2"/>
                <w:w w:val="130"/>
                <w:sz w:val="20"/>
              </w:rPr>
              <w:t>sensor.</w:t>
            </w:r>
          </w:p>
        </w:tc>
      </w:tr>
      <w:tr w:rsidR="00A87355" w14:paraId="1B0D631D" w14:textId="77777777">
        <w:trPr>
          <w:trHeight w:val="2339"/>
        </w:trPr>
        <w:tc>
          <w:tcPr>
            <w:tcW w:w="752" w:type="dxa"/>
            <w:vMerge w:val="restart"/>
          </w:tcPr>
          <w:p w14:paraId="1B0D6317" w14:textId="77777777" w:rsidR="00A87355" w:rsidRDefault="00CD0DE7">
            <w:pPr>
              <w:pStyle w:val="TableParagraph"/>
              <w:spacing w:before="8"/>
              <w:ind w:left="290"/>
              <w:rPr>
                <w:b/>
                <w:sz w:val="20"/>
              </w:rPr>
            </w:pPr>
            <w:r>
              <w:rPr>
                <w:b/>
                <w:color w:val="221F1F"/>
                <w:spacing w:val="-5"/>
                <w:w w:val="125"/>
                <w:sz w:val="20"/>
              </w:rPr>
              <w:t>E3</w:t>
            </w:r>
          </w:p>
        </w:tc>
        <w:tc>
          <w:tcPr>
            <w:tcW w:w="2316" w:type="dxa"/>
            <w:vMerge w:val="restart"/>
          </w:tcPr>
          <w:p w14:paraId="1B0D6318" w14:textId="77777777" w:rsidR="00A87355" w:rsidRDefault="00CD0DE7">
            <w:pPr>
              <w:pStyle w:val="TableParagraph"/>
              <w:spacing w:before="31" w:line="211" w:lineRule="auto"/>
              <w:ind w:left="772" w:hanging="468"/>
              <w:rPr>
                <w:b/>
                <w:sz w:val="20"/>
              </w:rPr>
            </w:pPr>
            <w:r>
              <w:rPr>
                <w:b/>
                <w:color w:val="221F1F"/>
                <w:spacing w:val="-2"/>
                <w:w w:val="125"/>
                <w:sz w:val="20"/>
              </w:rPr>
              <w:t>Thermistor</w:t>
            </w:r>
            <w:r>
              <w:rPr>
                <w:b/>
                <w:color w:val="221F1F"/>
                <w:spacing w:val="-13"/>
                <w:w w:val="125"/>
                <w:sz w:val="20"/>
              </w:rPr>
              <w:t xml:space="preserve"> </w:t>
            </w:r>
            <w:r>
              <w:rPr>
                <w:b/>
                <w:color w:val="221F1F"/>
                <w:spacing w:val="-2"/>
                <w:w w:val="125"/>
                <w:sz w:val="20"/>
              </w:rPr>
              <w:t>Open Circuit*</w:t>
            </w:r>
          </w:p>
        </w:tc>
        <w:tc>
          <w:tcPr>
            <w:tcW w:w="3176" w:type="dxa"/>
          </w:tcPr>
          <w:p w14:paraId="1B0D6319" w14:textId="77777777" w:rsidR="00A87355" w:rsidRDefault="00CD0DE7">
            <w:pPr>
              <w:pStyle w:val="TableParagraph"/>
              <w:spacing w:before="31" w:line="211" w:lineRule="auto"/>
              <w:ind w:left="988" w:hanging="848"/>
              <w:rPr>
                <w:b/>
                <w:sz w:val="20"/>
              </w:rPr>
            </w:pPr>
            <w:r>
              <w:rPr>
                <w:b/>
                <w:color w:val="221F1F"/>
                <w:w w:val="125"/>
                <w:sz w:val="20"/>
              </w:rPr>
              <w:t>Heat</w:t>
            </w:r>
            <w:r>
              <w:rPr>
                <w:b/>
                <w:color w:val="221F1F"/>
                <w:spacing w:val="-15"/>
                <w:w w:val="125"/>
                <w:sz w:val="20"/>
              </w:rPr>
              <w:t xml:space="preserve"> </w:t>
            </w:r>
            <w:r>
              <w:rPr>
                <w:b/>
                <w:color w:val="221F1F"/>
                <w:w w:val="125"/>
                <w:sz w:val="20"/>
              </w:rPr>
              <w:t>exchanger</w:t>
            </w:r>
            <w:r>
              <w:rPr>
                <w:b/>
                <w:color w:val="221F1F"/>
                <w:spacing w:val="-14"/>
                <w:w w:val="125"/>
                <w:sz w:val="20"/>
              </w:rPr>
              <w:t xml:space="preserve"> </w:t>
            </w:r>
            <w:r>
              <w:rPr>
                <w:b/>
                <w:color w:val="221F1F"/>
                <w:w w:val="125"/>
                <w:sz w:val="20"/>
              </w:rPr>
              <w:t>outlet</w:t>
            </w:r>
            <w:r>
              <w:rPr>
                <w:b/>
                <w:color w:val="221F1F"/>
                <w:spacing w:val="-14"/>
                <w:w w:val="125"/>
                <w:sz w:val="20"/>
              </w:rPr>
              <w:t xml:space="preserve"> </w:t>
            </w:r>
            <w:r>
              <w:rPr>
                <w:b/>
                <w:color w:val="221F1F"/>
                <w:w w:val="125"/>
                <w:sz w:val="20"/>
              </w:rPr>
              <w:t xml:space="preserve">water </w:t>
            </w:r>
            <w:r>
              <w:rPr>
                <w:b/>
                <w:color w:val="221F1F"/>
                <w:spacing w:val="-2"/>
                <w:w w:val="125"/>
                <w:sz w:val="20"/>
              </w:rPr>
              <w:t>overheated.</w:t>
            </w:r>
          </w:p>
        </w:tc>
        <w:tc>
          <w:tcPr>
            <w:tcW w:w="4880" w:type="dxa"/>
          </w:tcPr>
          <w:p w14:paraId="1B0D631A" w14:textId="77777777" w:rsidR="00A87355" w:rsidRDefault="00CD0DE7">
            <w:pPr>
              <w:pStyle w:val="TableParagraph"/>
              <w:numPr>
                <w:ilvl w:val="0"/>
                <w:numId w:val="10"/>
              </w:numPr>
              <w:tabs>
                <w:tab w:val="left" w:pos="371"/>
              </w:tabs>
              <w:spacing w:before="13" w:line="252" w:lineRule="exact"/>
              <w:ind w:left="371" w:hanging="243"/>
              <w:rPr>
                <w:b/>
                <w:sz w:val="20"/>
              </w:rPr>
            </w:pPr>
            <w:r>
              <w:rPr>
                <w:b/>
                <w:color w:val="221F1F"/>
                <w:w w:val="125"/>
                <w:sz w:val="20"/>
              </w:rPr>
              <w:t>Check</w:t>
            </w:r>
            <w:r>
              <w:rPr>
                <w:b/>
                <w:color w:val="221F1F"/>
                <w:spacing w:val="-6"/>
                <w:w w:val="125"/>
                <w:sz w:val="20"/>
              </w:rPr>
              <w:t xml:space="preserve"> </w:t>
            </w:r>
            <w:r>
              <w:rPr>
                <w:b/>
                <w:color w:val="221F1F"/>
                <w:w w:val="125"/>
                <w:sz w:val="20"/>
              </w:rPr>
              <w:t>if</w:t>
            </w:r>
            <w:r>
              <w:rPr>
                <w:b/>
                <w:color w:val="221F1F"/>
                <w:spacing w:val="-2"/>
                <w:w w:val="125"/>
                <w:sz w:val="20"/>
              </w:rPr>
              <w:t xml:space="preserve"> </w:t>
            </w:r>
            <w:r>
              <w:rPr>
                <w:b/>
                <w:color w:val="221F1F"/>
                <w:w w:val="125"/>
                <w:sz w:val="20"/>
              </w:rPr>
              <w:t>there’s</w:t>
            </w:r>
            <w:r>
              <w:rPr>
                <w:b/>
                <w:color w:val="221F1F"/>
                <w:spacing w:val="-3"/>
                <w:w w:val="125"/>
                <w:sz w:val="20"/>
              </w:rPr>
              <w:t xml:space="preserve"> </w:t>
            </w:r>
            <w:r>
              <w:rPr>
                <w:b/>
                <w:color w:val="221F1F"/>
                <w:w w:val="125"/>
                <w:sz w:val="20"/>
              </w:rPr>
              <w:t>debris</w:t>
            </w:r>
            <w:r>
              <w:rPr>
                <w:b/>
                <w:color w:val="221F1F"/>
                <w:spacing w:val="-4"/>
                <w:w w:val="125"/>
                <w:sz w:val="20"/>
              </w:rPr>
              <w:t xml:space="preserve"> </w:t>
            </w:r>
            <w:r>
              <w:rPr>
                <w:b/>
                <w:color w:val="221F1F"/>
                <w:w w:val="125"/>
                <w:sz w:val="20"/>
              </w:rPr>
              <w:t>or</w:t>
            </w:r>
            <w:r>
              <w:rPr>
                <w:b/>
                <w:color w:val="221F1F"/>
                <w:spacing w:val="-6"/>
                <w:w w:val="125"/>
                <w:sz w:val="20"/>
              </w:rPr>
              <w:t xml:space="preserve"> </w:t>
            </w:r>
            <w:r>
              <w:rPr>
                <w:b/>
                <w:color w:val="221F1F"/>
                <w:w w:val="125"/>
                <w:sz w:val="20"/>
              </w:rPr>
              <w:t>dirt</w:t>
            </w:r>
            <w:r>
              <w:rPr>
                <w:b/>
                <w:color w:val="221F1F"/>
                <w:spacing w:val="-5"/>
                <w:w w:val="125"/>
                <w:sz w:val="20"/>
              </w:rPr>
              <w:t xml:space="preserve"> </w:t>
            </w:r>
            <w:r>
              <w:rPr>
                <w:b/>
                <w:color w:val="221F1F"/>
                <w:w w:val="125"/>
                <w:sz w:val="20"/>
              </w:rPr>
              <w:t>on</w:t>
            </w:r>
            <w:r>
              <w:rPr>
                <w:b/>
                <w:color w:val="221F1F"/>
                <w:spacing w:val="-6"/>
                <w:w w:val="125"/>
                <w:sz w:val="20"/>
              </w:rPr>
              <w:t xml:space="preserve"> </w:t>
            </w:r>
            <w:r>
              <w:rPr>
                <w:b/>
                <w:color w:val="221F1F"/>
                <w:spacing w:val="-5"/>
                <w:w w:val="125"/>
                <w:sz w:val="20"/>
              </w:rPr>
              <w:t>the</w:t>
            </w:r>
          </w:p>
          <w:p w14:paraId="1B0D631B" w14:textId="77777777" w:rsidR="00A87355" w:rsidRDefault="00CD0DE7">
            <w:pPr>
              <w:pStyle w:val="TableParagraph"/>
              <w:spacing w:before="5" w:line="213" w:lineRule="auto"/>
              <w:ind w:left="417" w:right="58"/>
              <w:rPr>
                <w:b/>
                <w:sz w:val="20"/>
              </w:rPr>
            </w:pPr>
            <w:r>
              <w:rPr>
                <w:b/>
                <w:color w:val="221F1F"/>
                <w:w w:val="125"/>
                <w:sz w:val="20"/>
              </w:rPr>
              <w:t>ﬁlter</w:t>
            </w:r>
            <w:r>
              <w:rPr>
                <w:b/>
                <w:color w:val="221F1F"/>
                <w:spacing w:val="-4"/>
                <w:w w:val="125"/>
                <w:sz w:val="20"/>
              </w:rPr>
              <w:t xml:space="preserve"> </w:t>
            </w:r>
            <w:r>
              <w:rPr>
                <w:b/>
                <w:color w:val="221F1F"/>
                <w:w w:val="125"/>
                <w:sz w:val="20"/>
              </w:rPr>
              <w:t>of</w:t>
            </w:r>
            <w:r>
              <w:rPr>
                <w:b/>
                <w:color w:val="221F1F"/>
                <w:spacing w:val="-1"/>
                <w:w w:val="125"/>
                <w:sz w:val="20"/>
              </w:rPr>
              <w:t xml:space="preserve"> </w:t>
            </w:r>
            <w:r>
              <w:rPr>
                <w:b/>
                <w:color w:val="221F1F"/>
                <w:w w:val="125"/>
                <w:sz w:val="20"/>
              </w:rPr>
              <w:t>the</w:t>
            </w:r>
            <w:r>
              <w:rPr>
                <w:b/>
                <w:color w:val="221F1F"/>
                <w:spacing w:val="-1"/>
                <w:w w:val="125"/>
                <w:sz w:val="20"/>
              </w:rPr>
              <w:t xml:space="preserve"> </w:t>
            </w:r>
            <w:r>
              <w:rPr>
                <w:b/>
                <w:color w:val="221F1F"/>
                <w:w w:val="125"/>
                <w:sz w:val="20"/>
              </w:rPr>
              <w:t>water</w:t>
            </w:r>
            <w:r>
              <w:rPr>
                <w:b/>
                <w:color w:val="221F1F"/>
                <w:spacing w:val="-2"/>
                <w:w w:val="125"/>
                <w:sz w:val="20"/>
              </w:rPr>
              <w:t xml:space="preserve"> </w:t>
            </w:r>
            <w:r>
              <w:rPr>
                <w:b/>
                <w:color w:val="221F1F"/>
                <w:w w:val="125"/>
                <w:sz w:val="20"/>
              </w:rPr>
              <w:t>inlet.</w:t>
            </w:r>
            <w:r>
              <w:rPr>
                <w:b/>
                <w:color w:val="221F1F"/>
                <w:spacing w:val="-1"/>
                <w:w w:val="125"/>
                <w:sz w:val="20"/>
              </w:rPr>
              <w:t xml:space="preserve"> </w:t>
            </w:r>
            <w:r>
              <w:rPr>
                <w:b/>
                <w:color w:val="221F1F"/>
                <w:w w:val="125"/>
                <w:sz w:val="20"/>
              </w:rPr>
              <w:t>If</w:t>
            </w:r>
            <w:r>
              <w:rPr>
                <w:b/>
                <w:color w:val="221F1F"/>
                <w:spacing w:val="-1"/>
                <w:w w:val="125"/>
                <w:sz w:val="20"/>
              </w:rPr>
              <w:t xml:space="preserve"> </w:t>
            </w:r>
            <w:r>
              <w:rPr>
                <w:b/>
                <w:color w:val="221F1F"/>
                <w:w w:val="125"/>
                <w:sz w:val="20"/>
              </w:rPr>
              <w:t>so,</w:t>
            </w:r>
            <w:r>
              <w:rPr>
                <w:b/>
                <w:color w:val="221F1F"/>
                <w:spacing w:val="-2"/>
                <w:w w:val="125"/>
                <w:sz w:val="20"/>
              </w:rPr>
              <w:t xml:space="preserve"> </w:t>
            </w:r>
            <w:r>
              <w:rPr>
                <w:b/>
                <w:color w:val="221F1F"/>
                <w:w w:val="125"/>
                <w:sz w:val="20"/>
              </w:rPr>
              <w:t>clean</w:t>
            </w:r>
            <w:r>
              <w:rPr>
                <w:b/>
                <w:color w:val="221F1F"/>
                <w:spacing w:val="-4"/>
                <w:w w:val="125"/>
                <w:sz w:val="20"/>
              </w:rPr>
              <w:t xml:space="preserve"> </w:t>
            </w:r>
            <w:r>
              <w:rPr>
                <w:b/>
                <w:color w:val="221F1F"/>
                <w:w w:val="125"/>
                <w:sz w:val="20"/>
              </w:rPr>
              <w:t>the ﬁlter</w:t>
            </w:r>
            <w:r>
              <w:rPr>
                <w:b/>
                <w:color w:val="221F1F"/>
                <w:spacing w:val="-15"/>
                <w:w w:val="125"/>
                <w:sz w:val="20"/>
              </w:rPr>
              <w:t xml:space="preserve"> </w:t>
            </w:r>
            <w:r>
              <w:rPr>
                <w:b/>
                <w:color w:val="221F1F"/>
                <w:w w:val="125"/>
                <w:sz w:val="20"/>
              </w:rPr>
              <w:t>(refer</w:t>
            </w:r>
            <w:r>
              <w:rPr>
                <w:b/>
                <w:color w:val="221F1F"/>
                <w:spacing w:val="-14"/>
                <w:w w:val="125"/>
                <w:sz w:val="20"/>
              </w:rPr>
              <w:t xml:space="preserve"> </w:t>
            </w:r>
            <w:r>
              <w:rPr>
                <w:b/>
                <w:color w:val="221F1F"/>
                <w:w w:val="125"/>
                <w:sz w:val="20"/>
              </w:rPr>
              <w:t>to</w:t>
            </w:r>
            <w:r>
              <w:rPr>
                <w:b/>
                <w:color w:val="221F1F"/>
                <w:spacing w:val="-14"/>
                <w:w w:val="125"/>
                <w:sz w:val="20"/>
              </w:rPr>
              <w:t xml:space="preserve"> </w:t>
            </w:r>
            <w:r>
              <w:rPr>
                <w:b/>
                <w:color w:val="221F1F"/>
                <w:w w:val="125"/>
                <w:sz w:val="20"/>
              </w:rPr>
              <w:t>the</w:t>
            </w:r>
            <w:r>
              <w:rPr>
                <w:b/>
                <w:color w:val="221F1F"/>
                <w:spacing w:val="-14"/>
                <w:w w:val="125"/>
                <w:sz w:val="20"/>
              </w:rPr>
              <w:t xml:space="preserve"> </w:t>
            </w:r>
            <w:r>
              <w:rPr>
                <w:b/>
                <w:color w:val="221F1F"/>
                <w:w w:val="125"/>
                <w:sz w:val="20"/>
              </w:rPr>
              <w:t>Clean</w:t>
            </w:r>
            <w:r>
              <w:rPr>
                <w:b/>
                <w:color w:val="221F1F"/>
                <w:spacing w:val="-14"/>
                <w:w w:val="125"/>
                <w:sz w:val="20"/>
              </w:rPr>
              <w:t xml:space="preserve"> </w:t>
            </w:r>
            <w:r>
              <w:rPr>
                <w:b/>
                <w:color w:val="221F1F"/>
                <w:w w:val="125"/>
                <w:sz w:val="20"/>
              </w:rPr>
              <w:t>the</w:t>
            </w:r>
            <w:r>
              <w:rPr>
                <w:b/>
                <w:color w:val="221F1F"/>
                <w:spacing w:val="-14"/>
                <w:w w:val="125"/>
                <w:sz w:val="20"/>
              </w:rPr>
              <w:t xml:space="preserve"> </w:t>
            </w:r>
            <w:r>
              <w:rPr>
                <w:b/>
                <w:color w:val="221F1F"/>
                <w:w w:val="125"/>
                <w:sz w:val="20"/>
              </w:rPr>
              <w:t>Inlet</w:t>
            </w:r>
            <w:r>
              <w:rPr>
                <w:b/>
                <w:color w:val="221F1F"/>
                <w:spacing w:val="-14"/>
                <w:w w:val="125"/>
                <w:sz w:val="20"/>
              </w:rPr>
              <w:t xml:space="preserve"> </w:t>
            </w:r>
            <w:r>
              <w:rPr>
                <w:b/>
                <w:color w:val="221F1F"/>
                <w:w w:val="125"/>
                <w:sz w:val="20"/>
              </w:rPr>
              <w:t>Water Filter section on Page 41).</w:t>
            </w:r>
          </w:p>
          <w:p w14:paraId="1B0D631C" w14:textId="77777777" w:rsidR="00A87355" w:rsidRDefault="00CD0DE7">
            <w:pPr>
              <w:pStyle w:val="TableParagraph"/>
              <w:numPr>
                <w:ilvl w:val="0"/>
                <w:numId w:val="10"/>
              </w:numPr>
              <w:tabs>
                <w:tab w:val="left" w:pos="372"/>
                <w:tab w:val="left" w:pos="417"/>
              </w:tabs>
              <w:spacing w:before="29" w:line="211" w:lineRule="auto"/>
              <w:ind w:left="417" w:right="191" w:hanging="288"/>
              <w:rPr>
                <w:b/>
                <w:sz w:val="20"/>
              </w:rPr>
            </w:pPr>
            <w:r>
              <w:rPr>
                <w:b/>
                <w:color w:val="221F1F"/>
                <w:w w:val="125"/>
                <w:sz w:val="20"/>
              </w:rPr>
              <w:t>Check the BWF value (refer to the Appliance Servicing section), if it</w:t>
            </w:r>
            <w:r>
              <w:rPr>
                <w:b/>
                <w:color w:val="221F1F"/>
                <w:spacing w:val="40"/>
                <w:w w:val="125"/>
                <w:sz w:val="20"/>
              </w:rPr>
              <w:t xml:space="preserve"> </w:t>
            </w:r>
            <w:r>
              <w:rPr>
                <w:b/>
                <w:color w:val="221F1F"/>
                <w:w w:val="125"/>
                <w:sz w:val="20"/>
              </w:rPr>
              <w:t>exceeds</w:t>
            </w:r>
            <w:r>
              <w:rPr>
                <w:b/>
                <w:color w:val="221F1F"/>
                <w:spacing w:val="-5"/>
                <w:w w:val="125"/>
                <w:sz w:val="20"/>
              </w:rPr>
              <w:t xml:space="preserve"> </w:t>
            </w:r>
            <w:r>
              <w:rPr>
                <w:b/>
                <w:color w:val="221F1F"/>
                <w:w w:val="125"/>
                <w:sz w:val="20"/>
              </w:rPr>
              <w:t>0.4</w:t>
            </w:r>
            <w:r>
              <w:rPr>
                <w:b/>
                <w:color w:val="221F1F"/>
                <w:spacing w:val="-2"/>
                <w:w w:val="125"/>
                <w:sz w:val="20"/>
              </w:rPr>
              <w:t xml:space="preserve"> </w:t>
            </w:r>
            <w:r>
              <w:rPr>
                <w:b/>
                <w:color w:val="221F1F"/>
                <w:w w:val="125"/>
                <w:sz w:val="20"/>
              </w:rPr>
              <w:t>GPM, check</w:t>
            </w:r>
            <w:r>
              <w:rPr>
                <w:b/>
                <w:color w:val="221F1F"/>
                <w:spacing w:val="-2"/>
                <w:w w:val="125"/>
                <w:sz w:val="20"/>
              </w:rPr>
              <w:t xml:space="preserve"> </w:t>
            </w:r>
            <w:r>
              <w:rPr>
                <w:b/>
                <w:color w:val="221F1F"/>
                <w:w w:val="125"/>
                <w:sz w:val="20"/>
              </w:rPr>
              <w:t>the HE, if</w:t>
            </w:r>
            <w:r>
              <w:rPr>
                <w:b/>
                <w:color w:val="221F1F"/>
                <w:spacing w:val="-2"/>
                <w:w w:val="125"/>
                <w:sz w:val="20"/>
              </w:rPr>
              <w:t xml:space="preserve"> </w:t>
            </w:r>
            <w:r>
              <w:rPr>
                <w:b/>
                <w:color w:val="221F1F"/>
                <w:w w:val="125"/>
                <w:sz w:val="20"/>
              </w:rPr>
              <w:t>the CB error can be searched from HE, change the bypass water valve.</w:t>
            </w:r>
          </w:p>
        </w:tc>
      </w:tr>
      <w:tr w:rsidR="00A87355" w14:paraId="1B0D6323" w14:textId="77777777">
        <w:trPr>
          <w:trHeight w:val="1149"/>
        </w:trPr>
        <w:tc>
          <w:tcPr>
            <w:tcW w:w="752" w:type="dxa"/>
            <w:vMerge/>
            <w:tcBorders>
              <w:top w:val="nil"/>
            </w:tcBorders>
          </w:tcPr>
          <w:p w14:paraId="1B0D631E" w14:textId="77777777" w:rsidR="00A87355" w:rsidRDefault="00A87355">
            <w:pPr>
              <w:rPr>
                <w:sz w:val="2"/>
                <w:szCs w:val="2"/>
              </w:rPr>
            </w:pPr>
          </w:p>
        </w:tc>
        <w:tc>
          <w:tcPr>
            <w:tcW w:w="2316" w:type="dxa"/>
            <w:vMerge/>
            <w:tcBorders>
              <w:top w:val="nil"/>
            </w:tcBorders>
          </w:tcPr>
          <w:p w14:paraId="1B0D631F" w14:textId="77777777" w:rsidR="00A87355" w:rsidRDefault="00A87355">
            <w:pPr>
              <w:rPr>
                <w:sz w:val="2"/>
                <w:szCs w:val="2"/>
              </w:rPr>
            </w:pPr>
          </w:p>
        </w:tc>
        <w:tc>
          <w:tcPr>
            <w:tcW w:w="3176" w:type="dxa"/>
          </w:tcPr>
          <w:p w14:paraId="1B0D6320" w14:textId="77777777" w:rsidR="00A87355" w:rsidRDefault="00CD0DE7">
            <w:pPr>
              <w:pStyle w:val="TableParagraph"/>
              <w:spacing w:before="56"/>
              <w:ind w:left="134" w:right="59"/>
              <w:jc w:val="center"/>
              <w:rPr>
                <w:b/>
                <w:sz w:val="20"/>
              </w:rPr>
            </w:pPr>
            <w:r>
              <w:rPr>
                <w:b/>
                <w:color w:val="221F1F"/>
                <w:w w:val="120"/>
                <w:sz w:val="20"/>
              </w:rPr>
              <w:t>Thermistor</w:t>
            </w:r>
            <w:r>
              <w:rPr>
                <w:b/>
                <w:color w:val="221F1F"/>
                <w:spacing w:val="20"/>
                <w:w w:val="125"/>
                <w:sz w:val="20"/>
              </w:rPr>
              <w:t xml:space="preserve"> </w:t>
            </w:r>
            <w:r>
              <w:rPr>
                <w:b/>
                <w:color w:val="221F1F"/>
                <w:spacing w:val="-2"/>
                <w:w w:val="125"/>
                <w:sz w:val="20"/>
              </w:rPr>
              <w:t>failure.</w:t>
            </w:r>
          </w:p>
        </w:tc>
        <w:tc>
          <w:tcPr>
            <w:tcW w:w="4880" w:type="dxa"/>
          </w:tcPr>
          <w:p w14:paraId="1B0D6321" w14:textId="77777777" w:rsidR="00A87355" w:rsidRDefault="00CD0DE7">
            <w:pPr>
              <w:pStyle w:val="TableParagraph"/>
              <w:spacing w:before="57" w:line="211" w:lineRule="auto"/>
              <w:ind w:left="128" w:right="457"/>
              <w:rPr>
                <w:b/>
                <w:sz w:val="20"/>
              </w:rPr>
            </w:pPr>
            <w:r>
              <w:rPr>
                <w:b/>
                <w:color w:val="221F1F"/>
                <w:w w:val="125"/>
                <w:sz w:val="20"/>
              </w:rPr>
              <w:t>Turn o</w:t>
            </w:r>
            <w:r>
              <w:rPr>
                <w:rFonts w:ascii="Arial" w:hAnsi="Arial"/>
                <w:b/>
                <w:color w:val="221F1F"/>
                <w:w w:val="125"/>
                <w:sz w:val="20"/>
              </w:rPr>
              <w:t>ﬀ</w:t>
            </w:r>
            <w:r>
              <w:rPr>
                <w:rFonts w:ascii="Arial" w:hAnsi="Arial"/>
                <w:b/>
                <w:color w:val="221F1F"/>
                <w:spacing w:val="-10"/>
                <w:w w:val="125"/>
                <w:sz w:val="20"/>
              </w:rPr>
              <w:t xml:space="preserve"> </w:t>
            </w:r>
            <w:r>
              <w:rPr>
                <w:b/>
                <w:color w:val="221F1F"/>
                <w:w w:val="125"/>
                <w:sz w:val="20"/>
              </w:rPr>
              <w:t>the unit, use a multi-meter to check if the thermistor is conducting. If E3 exists while the thermistor is conducting,</w:t>
            </w:r>
            <w:r>
              <w:rPr>
                <w:b/>
                <w:color w:val="221F1F"/>
                <w:spacing w:val="-6"/>
                <w:w w:val="125"/>
                <w:sz w:val="20"/>
              </w:rPr>
              <w:t xml:space="preserve"> </w:t>
            </w:r>
            <w:r>
              <w:rPr>
                <w:b/>
                <w:color w:val="221F1F"/>
                <w:w w:val="125"/>
                <w:sz w:val="20"/>
              </w:rPr>
              <w:t>change</w:t>
            </w:r>
            <w:r>
              <w:rPr>
                <w:b/>
                <w:color w:val="221F1F"/>
                <w:spacing w:val="-5"/>
                <w:w w:val="125"/>
                <w:sz w:val="20"/>
              </w:rPr>
              <w:t xml:space="preserve"> </w:t>
            </w:r>
            <w:r>
              <w:rPr>
                <w:b/>
                <w:color w:val="221F1F"/>
                <w:w w:val="125"/>
                <w:sz w:val="20"/>
              </w:rPr>
              <w:t>the</w:t>
            </w:r>
            <w:r>
              <w:rPr>
                <w:b/>
                <w:color w:val="221F1F"/>
                <w:spacing w:val="-5"/>
                <w:w w:val="125"/>
                <w:sz w:val="20"/>
              </w:rPr>
              <w:t xml:space="preserve"> </w:t>
            </w:r>
            <w:r>
              <w:rPr>
                <w:b/>
                <w:color w:val="221F1F"/>
                <w:w w:val="125"/>
                <w:sz w:val="20"/>
              </w:rPr>
              <w:t>MAIN</w:t>
            </w:r>
            <w:r>
              <w:rPr>
                <w:b/>
                <w:color w:val="221F1F"/>
                <w:spacing w:val="-5"/>
                <w:w w:val="125"/>
                <w:sz w:val="20"/>
              </w:rPr>
              <w:t xml:space="preserve"> </w:t>
            </w:r>
            <w:r>
              <w:rPr>
                <w:b/>
                <w:color w:val="221F1F"/>
                <w:w w:val="125"/>
                <w:sz w:val="20"/>
              </w:rPr>
              <w:t>CONTROL</w:t>
            </w:r>
          </w:p>
          <w:p w14:paraId="1B0D6322" w14:textId="77777777" w:rsidR="00A87355" w:rsidRDefault="00CD0DE7">
            <w:pPr>
              <w:pStyle w:val="TableParagraph"/>
              <w:spacing w:line="212" w:lineRule="exact"/>
              <w:ind w:left="128"/>
              <w:rPr>
                <w:b/>
                <w:sz w:val="20"/>
              </w:rPr>
            </w:pPr>
            <w:r>
              <w:rPr>
                <w:b/>
                <w:color w:val="221F1F"/>
                <w:spacing w:val="-2"/>
                <w:w w:val="125"/>
                <w:sz w:val="20"/>
              </w:rPr>
              <w:t>BOARD.</w:t>
            </w:r>
          </w:p>
        </w:tc>
      </w:tr>
      <w:tr w:rsidR="00A87355" w14:paraId="1B0D632B" w14:textId="77777777">
        <w:trPr>
          <w:trHeight w:val="2147"/>
        </w:trPr>
        <w:tc>
          <w:tcPr>
            <w:tcW w:w="752" w:type="dxa"/>
            <w:vMerge w:val="restart"/>
          </w:tcPr>
          <w:p w14:paraId="1B0D6324" w14:textId="77777777" w:rsidR="00A87355" w:rsidRDefault="00CD0DE7">
            <w:pPr>
              <w:pStyle w:val="TableParagraph"/>
              <w:spacing w:before="27"/>
              <w:ind w:left="290"/>
              <w:rPr>
                <w:b/>
                <w:sz w:val="20"/>
              </w:rPr>
            </w:pPr>
            <w:r>
              <w:rPr>
                <w:b/>
                <w:color w:val="221F1F"/>
                <w:spacing w:val="-5"/>
                <w:w w:val="125"/>
                <w:sz w:val="20"/>
              </w:rPr>
              <w:t>E4</w:t>
            </w:r>
          </w:p>
        </w:tc>
        <w:tc>
          <w:tcPr>
            <w:tcW w:w="2316" w:type="dxa"/>
            <w:vMerge w:val="restart"/>
          </w:tcPr>
          <w:p w14:paraId="1B0D6325" w14:textId="77777777" w:rsidR="00A87355" w:rsidRDefault="00CD0DE7">
            <w:pPr>
              <w:pStyle w:val="TableParagraph"/>
              <w:spacing w:before="46" w:line="213" w:lineRule="auto"/>
              <w:ind w:left="85" w:right="29" w:hanging="1"/>
              <w:jc w:val="center"/>
              <w:rPr>
                <w:b/>
                <w:sz w:val="20"/>
              </w:rPr>
            </w:pPr>
            <w:r>
              <w:rPr>
                <w:b/>
                <w:color w:val="221F1F"/>
                <w:w w:val="125"/>
                <w:sz w:val="20"/>
              </w:rPr>
              <w:t xml:space="preserve">Outlet Water </w:t>
            </w:r>
            <w:r>
              <w:rPr>
                <w:b/>
                <w:color w:val="221F1F"/>
                <w:spacing w:val="-2"/>
                <w:w w:val="125"/>
                <w:sz w:val="20"/>
              </w:rPr>
              <w:t>Temperature</w:t>
            </w:r>
            <w:r>
              <w:rPr>
                <w:b/>
                <w:color w:val="221F1F"/>
                <w:w w:val="125"/>
                <w:sz w:val="20"/>
              </w:rPr>
              <w:t xml:space="preserve"> Exceeds</w:t>
            </w:r>
            <w:r>
              <w:rPr>
                <w:b/>
                <w:color w:val="221F1F"/>
                <w:spacing w:val="-3"/>
                <w:w w:val="125"/>
                <w:sz w:val="20"/>
              </w:rPr>
              <w:t xml:space="preserve"> </w:t>
            </w:r>
            <w:r>
              <w:rPr>
                <w:b/>
                <w:color w:val="221F1F"/>
                <w:w w:val="125"/>
                <w:sz w:val="20"/>
              </w:rPr>
              <w:t>185°F</w:t>
            </w:r>
            <w:r>
              <w:rPr>
                <w:b/>
                <w:color w:val="221F1F"/>
                <w:spacing w:val="-4"/>
                <w:w w:val="125"/>
                <w:sz w:val="20"/>
              </w:rPr>
              <w:t xml:space="preserve"> </w:t>
            </w:r>
            <w:r>
              <w:rPr>
                <w:b/>
                <w:color w:val="221F1F"/>
                <w:w w:val="125"/>
                <w:sz w:val="20"/>
              </w:rPr>
              <w:t>(85°C) For Over 3 Seconds</w:t>
            </w:r>
          </w:p>
        </w:tc>
        <w:tc>
          <w:tcPr>
            <w:tcW w:w="3176" w:type="dxa"/>
          </w:tcPr>
          <w:p w14:paraId="1B0D6326" w14:textId="77777777" w:rsidR="00A87355" w:rsidRDefault="00CD0DE7">
            <w:pPr>
              <w:pStyle w:val="TableParagraph"/>
              <w:spacing w:before="25"/>
              <w:ind w:left="134" w:right="60"/>
              <w:jc w:val="center"/>
              <w:rPr>
                <w:b/>
                <w:sz w:val="20"/>
              </w:rPr>
            </w:pPr>
            <w:r>
              <w:rPr>
                <w:b/>
                <w:color w:val="221F1F"/>
                <w:w w:val="120"/>
                <w:sz w:val="20"/>
              </w:rPr>
              <w:t>Outlet</w:t>
            </w:r>
            <w:r>
              <w:rPr>
                <w:b/>
                <w:color w:val="221F1F"/>
                <w:spacing w:val="2"/>
                <w:w w:val="120"/>
                <w:sz w:val="20"/>
              </w:rPr>
              <w:t xml:space="preserve"> </w:t>
            </w:r>
            <w:r>
              <w:rPr>
                <w:b/>
                <w:color w:val="221F1F"/>
                <w:w w:val="120"/>
                <w:sz w:val="20"/>
              </w:rPr>
              <w:t>hot water</w:t>
            </w:r>
            <w:r>
              <w:rPr>
                <w:b/>
                <w:color w:val="221F1F"/>
                <w:spacing w:val="-1"/>
                <w:w w:val="120"/>
                <w:sz w:val="20"/>
              </w:rPr>
              <w:t xml:space="preserve"> </w:t>
            </w:r>
            <w:r>
              <w:rPr>
                <w:b/>
                <w:color w:val="221F1F"/>
                <w:spacing w:val="-2"/>
                <w:w w:val="120"/>
                <w:sz w:val="20"/>
              </w:rPr>
              <w:t>overheated.</w:t>
            </w:r>
          </w:p>
        </w:tc>
        <w:tc>
          <w:tcPr>
            <w:tcW w:w="4880" w:type="dxa"/>
          </w:tcPr>
          <w:p w14:paraId="1B0D6327" w14:textId="77777777" w:rsidR="00A87355" w:rsidRDefault="00CD0DE7">
            <w:pPr>
              <w:pStyle w:val="TableParagraph"/>
              <w:numPr>
                <w:ilvl w:val="0"/>
                <w:numId w:val="9"/>
              </w:numPr>
              <w:tabs>
                <w:tab w:val="left" w:pos="371"/>
              </w:tabs>
              <w:spacing w:before="30" w:line="252" w:lineRule="exact"/>
              <w:ind w:left="371" w:hanging="243"/>
              <w:rPr>
                <w:b/>
                <w:sz w:val="20"/>
              </w:rPr>
            </w:pPr>
            <w:r>
              <w:rPr>
                <w:b/>
                <w:color w:val="221F1F"/>
                <w:w w:val="125"/>
                <w:sz w:val="20"/>
              </w:rPr>
              <w:t>Check</w:t>
            </w:r>
            <w:r>
              <w:rPr>
                <w:b/>
                <w:color w:val="221F1F"/>
                <w:spacing w:val="-6"/>
                <w:w w:val="125"/>
                <w:sz w:val="20"/>
              </w:rPr>
              <w:t xml:space="preserve"> </w:t>
            </w:r>
            <w:r>
              <w:rPr>
                <w:b/>
                <w:color w:val="221F1F"/>
                <w:w w:val="125"/>
                <w:sz w:val="20"/>
              </w:rPr>
              <w:t>if</w:t>
            </w:r>
            <w:r>
              <w:rPr>
                <w:b/>
                <w:color w:val="221F1F"/>
                <w:spacing w:val="-2"/>
                <w:w w:val="125"/>
                <w:sz w:val="20"/>
              </w:rPr>
              <w:t xml:space="preserve"> </w:t>
            </w:r>
            <w:r>
              <w:rPr>
                <w:b/>
                <w:color w:val="221F1F"/>
                <w:w w:val="125"/>
                <w:sz w:val="20"/>
              </w:rPr>
              <w:t>there’s</w:t>
            </w:r>
            <w:r>
              <w:rPr>
                <w:b/>
                <w:color w:val="221F1F"/>
                <w:spacing w:val="-3"/>
                <w:w w:val="125"/>
                <w:sz w:val="20"/>
              </w:rPr>
              <w:t xml:space="preserve"> </w:t>
            </w:r>
            <w:r>
              <w:rPr>
                <w:b/>
                <w:color w:val="221F1F"/>
                <w:w w:val="125"/>
                <w:sz w:val="20"/>
              </w:rPr>
              <w:t>debris</w:t>
            </w:r>
            <w:r>
              <w:rPr>
                <w:b/>
                <w:color w:val="221F1F"/>
                <w:spacing w:val="-4"/>
                <w:w w:val="125"/>
                <w:sz w:val="20"/>
              </w:rPr>
              <w:t xml:space="preserve"> </w:t>
            </w:r>
            <w:r>
              <w:rPr>
                <w:b/>
                <w:color w:val="221F1F"/>
                <w:w w:val="125"/>
                <w:sz w:val="20"/>
              </w:rPr>
              <w:t>or</w:t>
            </w:r>
            <w:r>
              <w:rPr>
                <w:b/>
                <w:color w:val="221F1F"/>
                <w:spacing w:val="-6"/>
                <w:w w:val="125"/>
                <w:sz w:val="20"/>
              </w:rPr>
              <w:t xml:space="preserve"> </w:t>
            </w:r>
            <w:r>
              <w:rPr>
                <w:b/>
                <w:color w:val="221F1F"/>
                <w:w w:val="125"/>
                <w:sz w:val="20"/>
              </w:rPr>
              <w:t>dirt</w:t>
            </w:r>
            <w:r>
              <w:rPr>
                <w:b/>
                <w:color w:val="221F1F"/>
                <w:spacing w:val="-5"/>
                <w:w w:val="125"/>
                <w:sz w:val="20"/>
              </w:rPr>
              <w:t xml:space="preserve"> </w:t>
            </w:r>
            <w:r>
              <w:rPr>
                <w:b/>
                <w:color w:val="221F1F"/>
                <w:w w:val="125"/>
                <w:sz w:val="20"/>
              </w:rPr>
              <w:t>on</w:t>
            </w:r>
            <w:r>
              <w:rPr>
                <w:b/>
                <w:color w:val="221F1F"/>
                <w:spacing w:val="-6"/>
                <w:w w:val="125"/>
                <w:sz w:val="20"/>
              </w:rPr>
              <w:t xml:space="preserve"> </w:t>
            </w:r>
            <w:r>
              <w:rPr>
                <w:b/>
                <w:color w:val="221F1F"/>
                <w:spacing w:val="-5"/>
                <w:w w:val="125"/>
                <w:sz w:val="20"/>
              </w:rPr>
              <w:t>the</w:t>
            </w:r>
          </w:p>
          <w:p w14:paraId="1B0D6328" w14:textId="77777777" w:rsidR="00A87355" w:rsidRDefault="00CD0DE7">
            <w:pPr>
              <w:pStyle w:val="TableParagraph"/>
              <w:spacing w:before="6" w:line="211" w:lineRule="auto"/>
              <w:ind w:left="417" w:right="58"/>
              <w:rPr>
                <w:b/>
                <w:sz w:val="20"/>
              </w:rPr>
            </w:pPr>
            <w:r>
              <w:rPr>
                <w:b/>
                <w:color w:val="221F1F"/>
                <w:w w:val="125"/>
                <w:sz w:val="20"/>
              </w:rPr>
              <w:t>ﬁlter</w:t>
            </w:r>
            <w:r>
              <w:rPr>
                <w:b/>
                <w:color w:val="221F1F"/>
                <w:spacing w:val="-4"/>
                <w:w w:val="125"/>
                <w:sz w:val="20"/>
              </w:rPr>
              <w:t xml:space="preserve"> </w:t>
            </w:r>
            <w:r>
              <w:rPr>
                <w:b/>
                <w:color w:val="221F1F"/>
                <w:w w:val="125"/>
                <w:sz w:val="20"/>
              </w:rPr>
              <w:t>of</w:t>
            </w:r>
            <w:r>
              <w:rPr>
                <w:b/>
                <w:color w:val="221F1F"/>
                <w:spacing w:val="-1"/>
                <w:w w:val="125"/>
                <w:sz w:val="20"/>
              </w:rPr>
              <w:t xml:space="preserve"> </w:t>
            </w:r>
            <w:r>
              <w:rPr>
                <w:b/>
                <w:color w:val="221F1F"/>
                <w:w w:val="125"/>
                <w:sz w:val="20"/>
              </w:rPr>
              <w:t>the</w:t>
            </w:r>
            <w:r>
              <w:rPr>
                <w:b/>
                <w:color w:val="221F1F"/>
                <w:spacing w:val="-1"/>
                <w:w w:val="125"/>
                <w:sz w:val="20"/>
              </w:rPr>
              <w:t xml:space="preserve"> </w:t>
            </w:r>
            <w:r>
              <w:rPr>
                <w:b/>
                <w:color w:val="221F1F"/>
                <w:w w:val="125"/>
                <w:sz w:val="20"/>
              </w:rPr>
              <w:t>water</w:t>
            </w:r>
            <w:r>
              <w:rPr>
                <w:b/>
                <w:color w:val="221F1F"/>
                <w:spacing w:val="-2"/>
                <w:w w:val="125"/>
                <w:sz w:val="20"/>
              </w:rPr>
              <w:t xml:space="preserve"> </w:t>
            </w:r>
            <w:r>
              <w:rPr>
                <w:b/>
                <w:color w:val="221F1F"/>
                <w:w w:val="125"/>
                <w:sz w:val="20"/>
              </w:rPr>
              <w:t>inlet.</w:t>
            </w:r>
            <w:r>
              <w:rPr>
                <w:b/>
                <w:color w:val="221F1F"/>
                <w:spacing w:val="-1"/>
                <w:w w:val="125"/>
                <w:sz w:val="20"/>
              </w:rPr>
              <w:t xml:space="preserve"> </w:t>
            </w:r>
            <w:r>
              <w:rPr>
                <w:b/>
                <w:color w:val="221F1F"/>
                <w:w w:val="125"/>
                <w:sz w:val="20"/>
              </w:rPr>
              <w:t>If</w:t>
            </w:r>
            <w:r>
              <w:rPr>
                <w:b/>
                <w:color w:val="221F1F"/>
                <w:spacing w:val="-1"/>
                <w:w w:val="125"/>
                <w:sz w:val="20"/>
              </w:rPr>
              <w:t xml:space="preserve"> </w:t>
            </w:r>
            <w:r>
              <w:rPr>
                <w:b/>
                <w:color w:val="221F1F"/>
                <w:w w:val="125"/>
                <w:sz w:val="20"/>
              </w:rPr>
              <w:t>so,</w:t>
            </w:r>
            <w:r>
              <w:rPr>
                <w:b/>
                <w:color w:val="221F1F"/>
                <w:spacing w:val="-2"/>
                <w:w w:val="125"/>
                <w:sz w:val="20"/>
              </w:rPr>
              <w:t xml:space="preserve"> </w:t>
            </w:r>
            <w:r>
              <w:rPr>
                <w:b/>
                <w:color w:val="221F1F"/>
                <w:w w:val="125"/>
                <w:sz w:val="20"/>
              </w:rPr>
              <w:t>clean</w:t>
            </w:r>
            <w:r>
              <w:rPr>
                <w:b/>
                <w:color w:val="221F1F"/>
                <w:spacing w:val="-4"/>
                <w:w w:val="125"/>
                <w:sz w:val="20"/>
              </w:rPr>
              <w:t xml:space="preserve"> </w:t>
            </w:r>
            <w:r>
              <w:rPr>
                <w:b/>
                <w:color w:val="221F1F"/>
                <w:w w:val="125"/>
                <w:sz w:val="20"/>
              </w:rPr>
              <w:t>the ﬁlter</w:t>
            </w:r>
            <w:r>
              <w:rPr>
                <w:b/>
                <w:color w:val="221F1F"/>
                <w:spacing w:val="-15"/>
                <w:w w:val="125"/>
                <w:sz w:val="20"/>
              </w:rPr>
              <w:t xml:space="preserve"> </w:t>
            </w:r>
            <w:r>
              <w:rPr>
                <w:b/>
                <w:color w:val="221F1F"/>
                <w:w w:val="125"/>
                <w:sz w:val="20"/>
              </w:rPr>
              <w:t>(refer</w:t>
            </w:r>
            <w:r>
              <w:rPr>
                <w:b/>
                <w:color w:val="221F1F"/>
                <w:spacing w:val="-14"/>
                <w:w w:val="125"/>
                <w:sz w:val="20"/>
              </w:rPr>
              <w:t xml:space="preserve"> </w:t>
            </w:r>
            <w:r>
              <w:rPr>
                <w:b/>
                <w:color w:val="221F1F"/>
                <w:w w:val="125"/>
                <w:sz w:val="20"/>
              </w:rPr>
              <w:t>to</w:t>
            </w:r>
            <w:r>
              <w:rPr>
                <w:b/>
                <w:color w:val="221F1F"/>
                <w:spacing w:val="-14"/>
                <w:w w:val="125"/>
                <w:sz w:val="20"/>
              </w:rPr>
              <w:t xml:space="preserve"> </w:t>
            </w:r>
            <w:r>
              <w:rPr>
                <w:b/>
                <w:color w:val="221F1F"/>
                <w:w w:val="125"/>
                <w:sz w:val="20"/>
              </w:rPr>
              <w:t>the</w:t>
            </w:r>
            <w:r>
              <w:rPr>
                <w:b/>
                <w:color w:val="221F1F"/>
                <w:spacing w:val="-14"/>
                <w:w w:val="125"/>
                <w:sz w:val="20"/>
              </w:rPr>
              <w:t xml:space="preserve"> </w:t>
            </w:r>
            <w:r>
              <w:rPr>
                <w:b/>
                <w:color w:val="221F1F"/>
                <w:w w:val="125"/>
                <w:sz w:val="20"/>
              </w:rPr>
              <w:t>Clean</w:t>
            </w:r>
            <w:r>
              <w:rPr>
                <w:b/>
                <w:color w:val="221F1F"/>
                <w:spacing w:val="-14"/>
                <w:w w:val="125"/>
                <w:sz w:val="20"/>
              </w:rPr>
              <w:t xml:space="preserve"> </w:t>
            </w:r>
            <w:r>
              <w:rPr>
                <w:b/>
                <w:color w:val="221F1F"/>
                <w:w w:val="125"/>
                <w:sz w:val="20"/>
              </w:rPr>
              <w:t>the</w:t>
            </w:r>
            <w:r>
              <w:rPr>
                <w:b/>
                <w:color w:val="221F1F"/>
                <w:spacing w:val="-14"/>
                <w:w w:val="125"/>
                <w:sz w:val="20"/>
              </w:rPr>
              <w:t xml:space="preserve"> </w:t>
            </w:r>
            <w:r>
              <w:rPr>
                <w:b/>
                <w:color w:val="221F1F"/>
                <w:w w:val="125"/>
                <w:sz w:val="20"/>
              </w:rPr>
              <w:t>Inlet</w:t>
            </w:r>
            <w:r>
              <w:rPr>
                <w:b/>
                <w:color w:val="221F1F"/>
                <w:spacing w:val="-14"/>
                <w:w w:val="125"/>
                <w:sz w:val="20"/>
              </w:rPr>
              <w:t xml:space="preserve"> </w:t>
            </w:r>
            <w:r>
              <w:rPr>
                <w:b/>
                <w:color w:val="221F1F"/>
                <w:w w:val="125"/>
                <w:sz w:val="20"/>
              </w:rPr>
              <w:t>Water Filter</w:t>
            </w:r>
            <w:r>
              <w:rPr>
                <w:b/>
                <w:color w:val="221F1F"/>
                <w:spacing w:val="-5"/>
                <w:w w:val="125"/>
                <w:sz w:val="20"/>
              </w:rPr>
              <w:t xml:space="preserve"> </w:t>
            </w:r>
            <w:r>
              <w:rPr>
                <w:b/>
                <w:color w:val="221F1F"/>
                <w:w w:val="125"/>
                <w:sz w:val="20"/>
              </w:rPr>
              <w:t>section).</w:t>
            </w:r>
          </w:p>
          <w:p w14:paraId="1B0D6329" w14:textId="77777777" w:rsidR="00A87355" w:rsidRDefault="00CD0DE7">
            <w:pPr>
              <w:pStyle w:val="TableParagraph"/>
              <w:numPr>
                <w:ilvl w:val="0"/>
                <w:numId w:val="9"/>
              </w:numPr>
              <w:tabs>
                <w:tab w:val="left" w:pos="372"/>
                <w:tab w:val="left" w:pos="417"/>
              </w:tabs>
              <w:spacing w:before="32" w:line="211" w:lineRule="auto"/>
              <w:ind w:left="417" w:right="115" w:hanging="288"/>
              <w:rPr>
                <w:b/>
                <w:sz w:val="20"/>
              </w:rPr>
            </w:pPr>
            <w:r>
              <w:rPr>
                <w:b/>
                <w:color w:val="221F1F"/>
                <w:w w:val="130"/>
                <w:sz w:val="20"/>
              </w:rPr>
              <w:t>Check</w:t>
            </w:r>
            <w:r>
              <w:rPr>
                <w:b/>
                <w:color w:val="221F1F"/>
                <w:spacing w:val="-6"/>
                <w:w w:val="130"/>
                <w:sz w:val="20"/>
              </w:rPr>
              <w:t xml:space="preserve"> </w:t>
            </w:r>
            <w:r>
              <w:rPr>
                <w:b/>
                <w:color w:val="221F1F"/>
                <w:w w:val="130"/>
                <w:sz w:val="20"/>
              </w:rPr>
              <w:t>the</w:t>
            </w:r>
            <w:r>
              <w:rPr>
                <w:b/>
                <w:color w:val="221F1F"/>
                <w:spacing w:val="-2"/>
                <w:w w:val="130"/>
                <w:sz w:val="20"/>
              </w:rPr>
              <w:t xml:space="preserve"> </w:t>
            </w:r>
            <w:r>
              <w:rPr>
                <w:b/>
                <w:color w:val="221F1F"/>
                <w:w w:val="130"/>
                <w:sz w:val="20"/>
              </w:rPr>
              <w:t>BWF</w:t>
            </w:r>
            <w:r>
              <w:rPr>
                <w:b/>
                <w:color w:val="221F1F"/>
                <w:spacing w:val="-6"/>
                <w:w w:val="130"/>
                <w:sz w:val="20"/>
              </w:rPr>
              <w:t xml:space="preserve"> </w:t>
            </w:r>
            <w:r>
              <w:rPr>
                <w:b/>
                <w:color w:val="221F1F"/>
                <w:w w:val="130"/>
                <w:sz w:val="20"/>
              </w:rPr>
              <w:t>value</w:t>
            </w:r>
            <w:r>
              <w:rPr>
                <w:b/>
                <w:color w:val="221F1F"/>
                <w:spacing w:val="-4"/>
                <w:w w:val="130"/>
                <w:sz w:val="20"/>
              </w:rPr>
              <w:t xml:space="preserve"> </w:t>
            </w:r>
            <w:r>
              <w:rPr>
                <w:b/>
                <w:color w:val="221F1F"/>
                <w:w w:val="130"/>
                <w:sz w:val="20"/>
              </w:rPr>
              <w:t>(refer</w:t>
            </w:r>
            <w:r>
              <w:rPr>
                <w:b/>
                <w:color w:val="221F1F"/>
                <w:spacing w:val="-4"/>
                <w:w w:val="130"/>
                <w:sz w:val="20"/>
              </w:rPr>
              <w:t xml:space="preserve"> </w:t>
            </w:r>
            <w:r>
              <w:rPr>
                <w:b/>
                <w:color w:val="221F1F"/>
                <w:w w:val="130"/>
                <w:sz w:val="20"/>
              </w:rPr>
              <w:t>to</w:t>
            </w:r>
            <w:r>
              <w:rPr>
                <w:b/>
                <w:color w:val="221F1F"/>
                <w:spacing w:val="-5"/>
                <w:w w:val="130"/>
                <w:sz w:val="20"/>
              </w:rPr>
              <w:t xml:space="preserve"> </w:t>
            </w:r>
            <w:r>
              <w:rPr>
                <w:b/>
                <w:color w:val="221F1F"/>
                <w:w w:val="130"/>
                <w:sz w:val="20"/>
              </w:rPr>
              <w:t xml:space="preserve">the </w:t>
            </w:r>
            <w:r>
              <w:rPr>
                <w:b/>
                <w:color w:val="221F1F"/>
                <w:w w:val="125"/>
                <w:sz w:val="20"/>
              </w:rPr>
              <w:t>Appliance Servicing section), if it exceeds</w:t>
            </w:r>
          </w:p>
          <w:p w14:paraId="1B0D632A" w14:textId="77777777" w:rsidR="00A87355" w:rsidRDefault="00CD0DE7">
            <w:pPr>
              <w:pStyle w:val="TableParagraph"/>
              <w:spacing w:line="223" w:lineRule="auto"/>
              <w:ind w:left="417" w:right="549"/>
              <w:jc w:val="both"/>
              <w:rPr>
                <w:b/>
                <w:sz w:val="20"/>
              </w:rPr>
            </w:pPr>
            <w:r>
              <w:rPr>
                <w:b/>
                <w:color w:val="221F1F"/>
                <w:w w:val="125"/>
                <w:sz w:val="20"/>
              </w:rPr>
              <w:t>0.4</w:t>
            </w:r>
            <w:r>
              <w:rPr>
                <w:b/>
                <w:color w:val="221F1F"/>
                <w:spacing w:val="-9"/>
                <w:w w:val="125"/>
                <w:sz w:val="20"/>
              </w:rPr>
              <w:t xml:space="preserve"> </w:t>
            </w:r>
            <w:r>
              <w:rPr>
                <w:b/>
                <w:color w:val="221F1F"/>
                <w:w w:val="125"/>
                <w:sz w:val="20"/>
              </w:rPr>
              <w:t>GPM,</w:t>
            </w:r>
            <w:r>
              <w:rPr>
                <w:b/>
                <w:color w:val="221F1F"/>
                <w:spacing w:val="-8"/>
                <w:w w:val="125"/>
                <w:sz w:val="20"/>
              </w:rPr>
              <w:t xml:space="preserve"> </w:t>
            </w:r>
            <w:r>
              <w:rPr>
                <w:b/>
                <w:color w:val="221F1F"/>
                <w:w w:val="125"/>
                <w:sz w:val="20"/>
              </w:rPr>
              <w:t>check</w:t>
            </w:r>
            <w:r>
              <w:rPr>
                <w:b/>
                <w:color w:val="221F1F"/>
                <w:spacing w:val="-9"/>
                <w:w w:val="125"/>
                <w:sz w:val="20"/>
              </w:rPr>
              <w:t xml:space="preserve"> </w:t>
            </w:r>
            <w:r>
              <w:rPr>
                <w:b/>
                <w:color w:val="221F1F"/>
                <w:w w:val="125"/>
                <w:sz w:val="20"/>
              </w:rPr>
              <w:t>the</w:t>
            </w:r>
            <w:r>
              <w:rPr>
                <w:b/>
                <w:color w:val="221F1F"/>
                <w:spacing w:val="-10"/>
                <w:w w:val="125"/>
                <w:sz w:val="20"/>
              </w:rPr>
              <w:t xml:space="preserve"> </w:t>
            </w:r>
            <w:r>
              <w:rPr>
                <w:b/>
                <w:color w:val="221F1F"/>
                <w:w w:val="125"/>
                <w:sz w:val="20"/>
              </w:rPr>
              <w:t>HE,</w:t>
            </w:r>
            <w:r>
              <w:rPr>
                <w:b/>
                <w:color w:val="221F1F"/>
                <w:spacing w:val="-8"/>
                <w:w w:val="125"/>
                <w:sz w:val="20"/>
              </w:rPr>
              <w:t xml:space="preserve"> </w:t>
            </w:r>
            <w:r>
              <w:rPr>
                <w:b/>
                <w:color w:val="221F1F"/>
                <w:w w:val="125"/>
                <w:sz w:val="20"/>
              </w:rPr>
              <w:t>if</w:t>
            </w:r>
            <w:r>
              <w:rPr>
                <w:b/>
                <w:color w:val="221F1F"/>
                <w:spacing w:val="-7"/>
                <w:w w:val="125"/>
                <w:sz w:val="20"/>
              </w:rPr>
              <w:t xml:space="preserve"> </w:t>
            </w:r>
            <w:r>
              <w:rPr>
                <w:b/>
                <w:color w:val="221F1F"/>
                <w:w w:val="125"/>
                <w:sz w:val="20"/>
              </w:rPr>
              <w:t>the</w:t>
            </w:r>
            <w:r>
              <w:rPr>
                <w:b/>
                <w:color w:val="221F1F"/>
                <w:spacing w:val="-5"/>
                <w:w w:val="125"/>
                <w:sz w:val="20"/>
              </w:rPr>
              <w:t xml:space="preserve"> </w:t>
            </w:r>
            <w:r>
              <w:rPr>
                <w:b/>
                <w:color w:val="221F1F"/>
                <w:w w:val="125"/>
                <w:sz w:val="20"/>
              </w:rPr>
              <w:t>CB</w:t>
            </w:r>
            <w:r>
              <w:rPr>
                <w:b/>
                <w:color w:val="221F1F"/>
                <w:spacing w:val="-10"/>
                <w:w w:val="125"/>
                <w:sz w:val="20"/>
              </w:rPr>
              <w:t xml:space="preserve"> </w:t>
            </w:r>
            <w:r>
              <w:rPr>
                <w:b/>
                <w:color w:val="221F1F"/>
                <w:w w:val="125"/>
                <w:sz w:val="20"/>
              </w:rPr>
              <w:t>error can be searched from HE, change the bypass water valve.</w:t>
            </w:r>
          </w:p>
        </w:tc>
      </w:tr>
      <w:tr w:rsidR="00A87355" w14:paraId="1B0D6330" w14:textId="77777777">
        <w:trPr>
          <w:trHeight w:val="282"/>
        </w:trPr>
        <w:tc>
          <w:tcPr>
            <w:tcW w:w="752" w:type="dxa"/>
            <w:vMerge/>
            <w:tcBorders>
              <w:top w:val="nil"/>
            </w:tcBorders>
          </w:tcPr>
          <w:p w14:paraId="1B0D632C" w14:textId="77777777" w:rsidR="00A87355" w:rsidRDefault="00A87355">
            <w:pPr>
              <w:rPr>
                <w:sz w:val="2"/>
                <w:szCs w:val="2"/>
              </w:rPr>
            </w:pPr>
          </w:p>
        </w:tc>
        <w:tc>
          <w:tcPr>
            <w:tcW w:w="2316" w:type="dxa"/>
            <w:vMerge/>
            <w:tcBorders>
              <w:top w:val="nil"/>
            </w:tcBorders>
          </w:tcPr>
          <w:p w14:paraId="1B0D632D" w14:textId="77777777" w:rsidR="00A87355" w:rsidRDefault="00A87355">
            <w:pPr>
              <w:rPr>
                <w:sz w:val="2"/>
                <w:szCs w:val="2"/>
              </w:rPr>
            </w:pPr>
          </w:p>
        </w:tc>
        <w:tc>
          <w:tcPr>
            <w:tcW w:w="3176" w:type="dxa"/>
          </w:tcPr>
          <w:p w14:paraId="1B0D632E" w14:textId="77777777" w:rsidR="00A87355" w:rsidRDefault="00CD0DE7">
            <w:pPr>
              <w:pStyle w:val="TableParagraph"/>
              <w:spacing w:before="18"/>
              <w:ind w:left="134" w:right="58"/>
              <w:jc w:val="center"/>
              <w:rPr>
                <w:b/>
                <w:sz w:val="20"/>
              </w:rPr>
            </w:pPr>
            <w:r>
              <w:rPr>
                <w:b/>
                <w:color w:val="221F1F"/>
                <w:w w:val="125"/>
                <w:sz w:val="20"/>
              </w:rPr>
              <w:t>Temperature</w:t>
            </w:r>
            <w:r>
              <w:rPr>
                <w:b/>
                <w:color w:val="221F1F"/>
                <w:spacing w:val="-10"/>
                <w:w w:val="125"/>
                <w:sz w:val="20"/>
              </w:rPr>
              <w:t xml:space="preserve"> </w:t>
            </w:r>
            <w:r>
              <w:rPr>
                <w:b/>
                <w:color w:val="221F1F"/>
                <w:w w:val="125"/>
                <w:sz w:val="20"/>
              </w:rPr>
              <w:t>sensor</w:t>
            </w:r>
            <w:r>
              <w:rPr>
                <w:b/>
                <w:color w:val="221F1F"/>
                <w:spacing w:val="-10"/>
                <w:w w:val="125"/>
                <w:sz w:val="20"/>
              </w:rPr>
              <w:t xml:space="preserve"> </w:t>
            </w:r>
            <w:r>
              <w:rPr>
                <w:b/>
                <w:color w:val="221F1F"/>
                <w:spacing w:val="-2"/>
                <w:w w:val="125"/>
                <w:sz w:val="20"/>
              </w:rPr>
              <w:t>failure.</w:t>
            </w:r>
          </w:p>
        </w:tc>
        <w:tc>
          <w:tcPr>
            <w:tcW w:w="4880" w:type="dxa"/>
          </w:tcPr>
          <w:p w14:paraId="1B0D632F" w14:textId="77777777" w:rsidR="00A87355" w:rsidRDefault="00CD0DE7">
            <w:pPr>
              <w:pStyle w:val="TableParagraph"/>
              <w:spacing w:before="18"/>
              <w:ind w:left="112"/>
              <w:rPr>
                <w:b/>
                <w:sz w:val="20"/>
              </w:rPr>
            </w:pPr>
            <w:r>
              <w:rPr>
                <w:b/>
                <w:color w:val="221F1F"/>
                <w:w w:val="125"/>
                <w:sz w:val="20"/>
              </w:rPr>
              <w:t>Replace</w:t>
            </w:r>
            <w:r>
              <w:rPr>
                <w:b/>
                <w:color w:val="221F1F"/>
                <w:spacing w:val="2"/>
                <w:w w:val="125"/>
                <w:sz w:val="20"/>
              </w:rPr>
              <w:t xml:space="preserve"> </w:t>
            </w:r>
            <w:r>
              <w:rPr>
                <w:b/>
                <w:color w:val="221F1F"/>
                <w:w w:val="125"/>
                <w:sz w:val="20"/>
              </w:rPr>
              <w:t>the</w:t>
            </w:r>
            <w:r>
              <w:rPr>
                <w:b/>
                <w:color w:val="221F1F"/>
                <w:spacing w:val="4"/>
                <w:w w:val="125"/>
                <w:sz w:val="20"/>
              </w:rPr>
              <w:t xml:space="preserve"> </w:t>
            </w:r>
            <w:r>
              <w:rPr>
                <w:b/>
                <w:color w:val="221F1F"/>
                <w:spacing w:val="-2"/>
                <w:w w:val="125"/>
                <w:sz w:val="20"/>
              </w:rPr>
              <w:t>sensor.</w:t>
            </w:r>
          </w:p>
        </w:tc>
      </w:tr>
    </w:tbl>
    <w:p w14:paraId="1B0D6331" w14:textId="77777777" w:rsidR="00A87355" w:rsidRDefault="00CD0DE7">
      <w:pPr>
        <w:spacing w:before="11" w:line="228" w:lineRule="auto"/>
        <w:ind w:left="703" w:right="735" w:hanging="159"/>
        <w:rPr>
          <w:b/>
          <w:sz w:val="20"/>
        </w:rPr>
      </w:pPr>
      <w:r>
        <w:rPr>
          <w:b/>
          <w:color w:val="221F1F"/>
          <w:w w:val="125"/>
          <w:sz w:val="20"/>
        </w:rPr>
        <w:t>*</w:t>
      </w:r>
      <w:r>
        <w:rPr>
          <w:b/>
          <w:color w:val="221F1F"/>
          <w:spacing w:val="-2"/>
          <w:w w:val="125"/>
          <w:sz w:val="20"/>
        </w:rPr>
        <w:t xml:space="preserve"> </w:t>
      </w:r>
      <w:r>
        <w:rPr>
          <w:b/>
          <w:color w:val="221F1F"/>
          <w:w w:val="125"/>
          <w:sz w:val="20"/>
        </w:rPr>
        <w:t>The</w:t>
      </w:r>
      <w:r>
        <w:rPr>
          <w:b/>
          <w:color w:val="221F1F"/>
          <w:spacing w:val="-7"/>
          <w:w w:val="125"/>
          <w:sz w:val="20"/>
        </w:rPr>
        <w:t xml:space="preserve"> </w:t>
      </w:r>
      <w:r>
        <w:rPr>
          <w:b/>
          <w:color w:val="221F1F"/>
          <w:w w:val="125"/>
          <w:sz w:val="20"/>
        </w:rPr>
        <w:t>unit</w:t>
      </w:r>
      <w:r>
        <w:rPr>
          <w:b/>
          <w:color w:val="221F1F"/>
          <w:spacing w:val="-9"/>
          <w:w w:val="125"/>
          <w:sz w:val="20"/>
        </w:rPr>
        <w:t xml:space="preserve"> </w:t>
      </w:r>
      <w:r>
        <w:rPr>
          <w:b/>
          <w:color w:val="221F1F"/>
          <w:w w:val="125"/>
          <w:sz w:val="20"/>
        </w:rPr>
        <w:t>will</w:t>
      </w:r>
      <w:r>
        <w:rPr>
          <w:b/>
          <w:color w:val="221F1F"/>
          <w:spacing w:val="-8"/>
          <w:w w:val="125"/>
          <w:sz w:val="20"/>
        </w:rPr>
        <w:t xml:space="preserve"> </w:t>
      </w:r>
      <w:r>
        <w:rPr>
          <w:b/>
          <w:color w:val="221F1F"/>
          <w:w w:val="125"/>
          <w:sz w:val="20"/>
        </w:rPr>
        <w:t>not</w:t>
      </w:r>
      <w:r>
        <w:rPr>
          <w:b/>
          <w:color w:val="221F1F"/>
          <w:spacing w:val="-10"/>
          <w:w w:val="125"/>
          <w:sz w:val="20"/>
        </w:rPr>
        <w:t xml:space="preserve"> </w:t>
      </w:r>
      <w:r>
        <w:rPr>
          <w:b/>
          <w:color w:val="221F1F"/>
          <w:w w:val="125"/>
          <w:sz w:val="20"/>
        </w:rPr>
        <w:t>automatically</w:t>
      </w:r>
      <w:r>
        <w:rPr>
          <w:b/>
          <w:color w:val="221F1F"/>
          <w:spacing w:val="-10"/>
          <w:w w:val="125"/>
          <w:sz w:val="20"/>
        </w:rPr>
        <w:t xml:space="preserve"> </w:t>
      </w:r>
      <w:r>
        <w:rPr>
          <w:b/>
          <w:color w:val="221F1F"/>
          <w:w w:val="125"/>
          <w:sz w:val="20"/>
        </w:rPr>
        <w:t>restore</w:t>
      </w:r>
      <w:r>
        <w:rPr>
          <w:b/>
          <w:color w:val="221F1F"/>
          <w:spacing w:val="-6"/>
          <w:w w:val="125"/>
          <w:sz w:val="20"/>
        </w:rPr>
        <w:t xml:space="preserve"> </w:t>
      </w:r>
      <w:r>
        <w:rPr>
          <w:b/>
          <w:color w:val="221F1F"/>
          <w:w w:val="125"/>
          <w:sz w:val="20"/>
        </w:rPr>
        <w:t>while</w:t>
      </w:r>
      <w:r>
        <w:rPr>
          <w:b/>
          <w:color w:val="221F1F"/>
          <w:spacing w:val="-11"/>
          <w:w w:val="125"/>
          <w:sz w:val="20"/>
        </w:rPr>
        <w:t xml:space="preserve"> </w:t>
      </w:r>
      <w:r>
        <w:rPr>
          <w:b/>
          <w:color w:val="221F1F"/>
          <w:w w:val="125"/>
          <w:sz w:val="20"/>
        </w:rPr>
        <w:t>this</w:t>
      </w:r>
      <w:r>
        <w:rPr>
          <w:b/>
          <w:color w:val="221F1F"/>
          <w:spacing w:val="-8"/>
          <w:w w:val="125"/>
          <w:sz w:val="20"/>
        </w:rPr>
        <w:t xml:space="preserve"> </w:t>
      </w:r>
      <w:r>
        <w:rPr>
          <w:b/>
          <w:color w:val="221F1F"/>
          <w:w w:val="125"/>
          <w:sz w:val="20"/>
        </w:rPr>
        <w:t>error</w:t>
      </w:r>
      <w:r>
        <w:rPr>
          <w:b/>
          <w:color w:val="221F1F"/>
          <w:spacing w:val="-11"/>
          <w:w w:val="125"/>
          <w:sz w:val="20"/>
        </w:rPr>
        <w:t xml:space="preserve"> </w:t>
      </w:r>
      <w:r>
        <w:rPr>
          <w:b/>
          <w:color w:val="221F1F"/>
          <w:w w:val="125"/>
          <w:sz w:val="20"/>
        </w:rPr>
        <w:t>code</w:t>
      </w:r>
      <w:r>
        <w:rPr>
          <w:b/>
          <w:color w:val="221F1F"/>
          <w:spacing w:val="-8"/>
          <w:w w:val="125"/>
          <w:sz w:val="20"/>
        </w:rPr>
        <w:t xml:space="preserve"> </w:t>
      </w:r>
      <w:r>
        <w:rPr>
          <w:b/>
          <w:color w:val="221F1F"/>
          <w:w w:val="125"/>
          <w:sz w:val="20"/>
        </w:rPr>
        <w:t>is</w:t>
      </w:r>
      <w:r>
        <w:rPr>
          <w:b/>
          <w:color w:val="221F1F"/>
          <w:spacing w:val="-2"/>
          <w:w w:val="125"/>
          <w:sz w:val="20"/>
        </w:rPr>
        <w:t xml:space="preserve"> </w:t>
      </w:r>
      <w:r>
        <w:rPr>
          <w:b/>
          <w:color w:val="221F1F"/>
          <w:w w:val="125"/>
          <w:sz w:val="20"/>
        </w:rPr>
        <w:t>displayed.</w:t>
      </w:r>
      <w:r>
        <w:rPr>
          <w:b/>
          <w:color w:val="221F1F"/>
          <w:spacing w:val="-8"/>
          <w:w w:val="125"/>
          <w:sz w:val="20"/>
        </w:rPr>
        <w:t xml:space="preserve"> </w:t>
      </w:r>
      <w:r>
        <w:rPr>
          <w:b/>
          <w:color w:val="221F1F"/>
          <w:w w:val="125"/>
          <w:sz w:val="20"/>
        </w:rPr>
        <w:t>Press</w:t>
      </w:r>
      <w:r>
        <w:rPr>
          <w:b/>
          <w:color w:val="221F1F"/>
          <w:spacing w:val="-8"/>
          <w:w w:val="125"/>
          <w:sz w:val="20"/>
        </w:rPr>
        <w:t xml:space="preserve"> </w:t>
      </w:r>
      <w:r>
        <w:rPr>
          <w:b/>
          <w:color w:val="221F1F"/>
          <w:w w:val="125"/>
          <w:sz w:val="20"/>
        </w:rPr>
        <w:t>power</w:t>
      </w:r>
      <w:r>
        <w:rPr>
          <w:b/>
          <w:color w:val="221F1F"/>
          <w:spacing w:val="-8"/>
          <w:w w:val="125"/>
          <w:sz w:val="20"/>
        </w:rPr>
        <w:t xml:space="preserve"> </w:t>
      </w:r>
      <w:r>
        <w:rPr>
          <w:b/>
          <w:color w:val="221F1F"/>
          <w:w w:val="125"/>
          <w:sz w:val="20"/>
        </w:rPr>
        <w:t>o</w:t>
      </w:r>
      <w:r>
        <w:rPr>
          <w:rFonts w:ascii="Arial" w:hAnsi="Arial"/>
          <w:b/>
          <w:color w:val="221F1F"/>
          <w:w w:val="125"/>
          <w:sz w:val="20"/>
        </w:rPr>
        <w:t>ﬀ</w:t>
      </w:r>
      <w:r>
        <w:rPr>
          <w:rFonts w:ascii="Arial" w:hAnsi="Arial"/>
          <w:b/>
          <w:color w:val="221F1F"/>
          <w:spacing w:val="-23"/>
          <w:w w:val="125"/>
          <w:sz w:val="20"/>
        </w:rPr>
        <w:t xml:space="preserve"> </w:t>
      </w:r>
      <w:r>
        <w:rPr>
          <w:b/>
          <w:color w:val="221F1F"/>
          <w:w w:val="125"/>
          <w:sz w:val="20"/>
        </w:rPr>
        <w:t>and</w:t>
      </w:r>
      <w:r>
        <w:rPr>
          <w:b/>
          <w:color w:val="221F1F"/>
          <w:spacing w:val="-7"/>
          <w:w w:val="125"/>
          <w:sz w:val="20"/>
        </w:rPr>
        <w:t xml:space="preserve"> </w:t>
      </w:r>
      <w:r>
        <w:rPr>
          <w:b/>
          <w:color w:val="221F1F"/>
          <w:w w:val="125"/>
          <w:sz w:val="20"/>
        </w:rPr>
        <w:t>then</w:t>
      </w:r>
      <w:r>
        <w:rPr>
          <w:b/>
          <w:color w:val="221F1F"/>
          <w:spacing w:val="-11"/>
          <w:w w:val="125"/>
          <w:sz w:val="20"/>
        </w:rPr>
        <w:t xml:space="preserve"> </w:t>
      </w:r>
      <w:r>
        <w:rPr>
          <w:b/>
          <w:color w:val="221F1F"/>
          <w:w w:val="125"/>
          <w:sz w:val="20"/>
        </w:rPr>
        <w:t>on</w:t>
      </w:r>
      <w:r>
        <w:rPr>
          <w:b/>
          <w:color w:val="221F1F"/>
          <w:spacing w:val="-17"/>
          <w:w w:val="125"/>
          <w:sz w:val="20"/>
        </w:rPr>
        <w:t xml:space="preserve"> </w:t>
      </w:r>
      <w:r>
        <w:rPr>
          <w:b/>
          <w:color w:val="221F1F"/>
          <w:w w:val="125"/>
          <w:sz w:val="20"/>
        </w:rPr>
        <w:t>to manually restore the unit.</w:t>
      </w:r>
    </w:p>
    <w:p w14:paraId="1B0D6332" w14:textId="77777777" w:rsidR="00A87355" w:rsidRDefault="00A87355">
      <w:pPr>
        <w:spacing w:line="228" w:lineRule="auto"/>
        <w:rPr>
          <w:sz w:val="20"/>
        </w:rPr>
        <w:sectPr w:rsidR="00A87355" w:rsidSect="0031044E">
          <w:pgSz w:w="12240" w:h="15840"/>
          <w:pgMar w:top="280" w:right="0" w:bottom="1040" w:left="0" w:header="0" w:footer="738" w:gutter="0"/>
          <w:cols w:space="720"/>
        </w:sectPr>
      </w:pPr>
    </w:p>
    <w:tbl>
      <w:tblPr>
        <w:tblW w:w="0" w:type="auto"/>
        <w:tblInd w:w="7"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552"/>
        <w:gridCol w:w="636"/>
        <w:gridCol w:w="1872"/>
        <w:gridCol w:w="3601"/>
        <w:gridCol w:w="5221"/>
      </w:tblGrid>
      <w:tr w:rsidR="00A87355" w14:paraId="1B0D6334" w14:textId="77777777">
        <w:trPr>
          <w:trHeight w:val="1139"/>
        </w:trPr>
        <w:tc>
          <w:tcPr>
            <w:tcW w:w="11882" w:type="dxa"/>
            <w:gridSpan w:val="5"/>
            <w:tcBorders>
              <w:top w:val="nil"/>
              <w:left w:val="nil"/>
              <w:bottom w:val="nil"/>
              <w:right w:val="nil"/>
            </w:tcBorders>
            <w:shd w:val="clear" w:color="auto" w:fill="A7A9AC"/>
          </w:tcPr>
          <w:p w14:paraId="1B0D6333" w14:textId="77777777" w:rsidR="00A87355" w:rsidRDefault="00CD0DE7">
            <w:pPr>
              <w:pStyle w:val="TableParagraph"/>
              <w:spacing w:before="405"/>
              <w:ind w:left="506"/>
              <w:rPr>
                <w:rFonts w:ascii="Arial"/>
                <w:b/>
                <w:sz w:val="40"/>
              </w:rPr>
            </w:pPr>
            <w:r>
              <w:rPr>
                <w:rFonts w:ascii="Arial"/>
                <w:b/>
                <w:color w:val="FFFFFF"/>
                <w:spacing w:val="-2"/>
                <w:sz w:val="40"/>
              </w:rPr>
              <w:lastRenderedPageBreak/>
              <w:t>Troubleshooting</w:t>
            </w:r>
          </w:p>
        </w:tc>
      </w:tr>
      <w:tr w:rsidR="00A87355" w14:paraId="1B0D633B" w14:textId="77777777">
        <w:trPr>
          <w:trHeight w:val="292"/>
        </w:trPr>
        <w:tc>
          <w:tcPr>
            <w:tcW w:w="552" w:type="dxa"/>
            <w:vMerge w:val="restart"/>
            <w:tcBorders>
              <w:top w:val="nil"/>
              <w:left w:val="nil"/>
              <w:bottom w:val="nil"/>
            </w:tcBorders>
          </w:tcPr>
          <w:p w14:paraId="1B0D6335" w14:textId="77777777" w:rsidR="00A87355" w:rsidRDefault="00A87355">
            <w:pPr>
              <w:pStyle w:val="TableParagraph"/>
              <w:rPr>
                <w:rFonts w:ascii="Times New Roman"/>
              </w:rPr>
            </w:pPr>
          </w:p>
        </w:tc>
        <w:tc>
          <w:tcPr>
            <w:tcW w:w="636" w:type="dxa"/>
            <w:vMerge w:val="restart"/>
          </w:tcPr>
          <w:p w14:paraId="1B0D6336" w14:textId="77777777" w:rsidR="00A87355" w:rsidRDefault="00CD0DE7">
            <w:pPr>
              <w:pStyle w:val="TableParagraph"/>
              <w:spacing w:before="1"/>
              <w:ind w:left="217"/>
              <w:rPr>
                <w:b/>
                <w:sz w:val="20"/>
              </w:rPr>
            </w:pPr>
            <w:r>
              <w:rPr>
                <w:b/>
                <w:color w:val="221F1F"/>
                <w:spacing w:val="-5"/>
                <w:w w:val="125"/>
                <w:sz w:val="20"/>
              </w:rPr>
              <w:t>E5</w:t>
            </w:r>
          </w:p>
        </w:tc>
        <w:tc>
          <w:tcPr>
            <w:tcW w:w="1872" w:type="dxa"/>
            <w:vMerge w:val="restart"/>
          </w:tcPr>
          <w:p w14:paraId="1B0D6337" w14:textId="77777777" w:rsidR="00A87355" w:rsidRDefault="00CD0DE7">
            <w:pPr>
              <w:pStyle w:val="TableParagraph"/>
              <w:spacing w:before="1"/>
              <w:ind w:left="376"/>
              <w:rPr>
                <w:b/>
                <w:sz w:val="20"/>
              </w:rPr>
            </w:pPr>
            <w:r>
              <w:rPr>
                <w:b/>
                <w:color w:val="221F1F"/>
                <w:w w:val="125"/>
                <w:sz w:val="20"/>
              </w:rPr>
              <w:t>Fan</w:t>
            </w:r>
            <w:r>
              <w:rPr>
                <w:b/>
                <w:color w:val="221F1F"/>
                <w:spacing w:val="-8"/>
                <w:w w:val="125"/>
                <w:sz w:val="20"/>
              </w:rPr>
              <w:t xml:space="preserve"> </w:t>
            </w:r>
            <w:r>
              <w:rPr>
                <w:b/>
                <w:color w:val="221F1F"/>
                <w:spacing w:val="-2"/>
                <w:w w:val="125"/>
                <w:sz w:val="20"/>
              </w:rPr>
              <w:t>Failure</w:t>
            </w:r>
          </w:p>
        </w:tc>
        <w:tc>
          <w:tcPr>
            <w:tcW w:w="3601" w:type="dxa"/>
          </w:tcPr>
          <w:p w14:paraId="1B0D6338" w14:textId="77777777" w:rsidR="00A87355" w:rsidRDefault="00CD0DE7">
            <w:pPr>
              <w:pStyle w:val="TableParagraph"/>
              <w:spacing w:before="1"/>
              <w:ind w:left="83" w:right="16"/>
              <w:jc w:val="center"/>
              <w:rPr>
                <w:b/>
                <w:sz w:val="20"/>
              </w:rPr>
            </w:pPr>
            <w:r>
              <w:rPr>
                <w:b/>
                <w:color w:val="221F1F"/>
                <w:spacing w:val="-2"/>
                <w:w w:val="130"/>
                <w:sz w:val="20"/>
              </w:rPr>
              <w:t>Cables</w:t>
            </w:r>
            <w:r>
              <w:rPr>
                <w:b/>
                <w:color w:val="221F1F"/>
                <w:spacing w:val="-6"/>
                <w:w w:val="130"/>
                <w:sz w:val="20"/>
              </w:rPr>
              <w:t xml:space="preserve"> </w:t>
            </w:r>
            <w:r>
              <w:rPr>
                <w:b/>
                <w:color w:val="221F1F"/>
                <w:spacing w:val="-2"/>
                <w:w w:val="130"/>
                <w:sz w:val="20"/>
              </w:rPr>
              <w:t>not</w:t>
            </w:r>
            <w:r>
              <w:rPr>
                <w:b/>
                <w:color w:val="221F1F"/>
                <w:spacing w:val="-6"/>
                <w:w w:val="130"/>
                <w:sz w:val="20"/>
              </w:rPr>
              <w:t xml:space="preserve"> </w:t>
            </w:r>
            <w:r>
              <w:rPr>
                <w:b/>
                <w:color w:val="221F1F"/>
                <w:spacing w:val="-2"/>
                <w:w w:val="130"/>
                <w:sz w:val="20"/>
              </w:rPr>
              <w:t>connected.</w:t>
            </w:r>
          </w:p>
        </w:tc>
        <w:tc>
          <w:tcPr>
            <w:tcW w:w="5221" w:type="dxa"/>
            <w:vMerge w:val="restart"/>
          </w:tcPr>
          <w:p w14:paraId="1B0D6339" w14:textId="77777777" w:rsidR="00A87355" w:rsidRDefault="00CD0DE7">
            <w:pPr>
              <w:pStyle w:val="TableParagraph"/>
              <w:numPr>
                <w:ilvl w:val="0"/>
                <w:numId w:val="8"/>
              </w:numPr>
              <w:tabs>
                <w:tab w:val="left" w:pos="217"/>
              </w:tabs>
              <w:spacing w:before="35" w:line="263" w:lineRule="exact"/>
              <w:ind w:left="217" w:hanging="141"/>
              <w:rPr>
                <w:b/>
                <w:sz w:val="20"/>
              </w:rPr>
            </w:pPr>
            <w:r>
              <w:rPr>
                <w:b/>
                <w:color w:val="221F1F"/>
                <w:w w:val="125"/>
                <w:sz w:val="20"/>
              </w:rPr>
              <w:t>Connect</w:t>
            </w:r>
            <w:r>
              <w:rPr>
                <w:b/>
                <w:color w:val="221F1F"/>
                <w:spacing w:val="-4"/>
                <w:w w:val="125"/>
                <w:sz w:val="20"/>
              </w:rPr>
              <w:t xml:space="preserve"> </w:t>
            </w:r>
            <w:r>
              <w:rPr>
                <w:b/>
                <w:color w:val="221F1F"/>
                <w:w w:val="125"/>
                <w:sz w:val="20"/>
              </w:rPr>
              <w:t>the</w:t>
            </w:r>
            <w:r>
              <w:rPr>
                <w:b/>
                <w:color w:val="221F1F"/>
                <w:spacing w:val="11"/>
                <w:w w:val="125"/>
                <w:sz w:val="20"/>
              </w:rPr>
              <w:t xml:space="preserve"> </w:t>
            </w:r>
            <w:r>
              <w:rPr>
                <w:b/>
                <w:color w:val="221F1F"/>
                <w:spacing w:val="-2"/>
                <w:w w:val="125"/>
                <w:sz w:val="20"/>
              </w:rPr>
              <w:t>cables.</w:t>
            </w:r>
          </w:p>
          <w:p w14:paraId="1B0D633A" w14:textId="77777777" w:rsidR="00A87355" w:rsidRDefault="00CD0DE7">
            <w:pPr>
              <w:pStyle w:val="TableParagraph"/>
              <w:numPr>
                <w:ilvl w:val="0"/>
                <w:numId w:val="8"/>
              </w:numPr>
              <w:tabs>
                <w:tab w:val="left" w:pos="217"/>
              </w:tabs>
              <w:spacing w:line="263" w:lineRule="exact"/>
              <w:ind w:left="217" w:hanging="141"/>
              <w:rPr>
                <w:b/>
                <w:sz w:val="20"/>
              </w:rPr>
            </w:pPr>
            <w:r>
              <w:rPr>
                <w:b/>
                <w:color w:val="221F1F"/>
                <w:w w:val="125"/>
                <w:sz w:val="20"/>
              </w:rPr>
              <w:t>If</w:t>
            </w:r>
            <w:r>
              <w:rPr>
                <w:b/>
                <w:color w:val="221F1F"/>
                <w:spacing w:val="-2"/>
                <w:w w:val="125"/>
                <w:sz w:val="20"/>
              </w:rPr>
              <w:t xml:space="preserve"> </w:t>
            </w:r>
            <w:r>
              <w:rPr>
                <w:b/>
                <w:color w:val="221F1F"/>
                <w:w w:val="125"/>
                <w:sz w:val="20"/>
              </w:rPr>
              <w:t>E5</w:t>
            </w:r>
            <w:r>
              <w:rPr>
                <w:b/>
                <w:color w:val="221F1F"/>
                <w:spacing w:val="-1"/>
                <w:w w:val="125"/>
                <w:sz w:val="20"/>
              </w:rPr>
              <w:t xml:space="preserve"> </w:t>
            </w:r>
            <w:r>
              <w:rPr>
                <w:b/>
                <w:color w:val="221F1F"/>
                <w:w w:val="125"/>
                <w:sz w:val="20"/>
              </w:rPr>
              <w:t>persists,</w:t>
            </w:r>
            <w:r>
              <w:rPr>
                <w:b/>
                <w:color w:val="221F1F"/>
                <w:spacing w:val="-1"/>
                <w:w w:val="125"/>
                <w:sz w:val="20"/>
              </w:rPr>
              <w:t xml:space="preserve"> </w:t>
            </w:r>
            <w:r>
              <w:rPr>
                <w:b/>
                <w:color w:val="221F1F"/>
                <w:w w:val="125"/>
                <w:sz w:val="20"/>
              </w:rPr>
              <w:t>replace</w:t>
            </w:r>
            <w:r>
              <w:rPr>
                <w:b/>
                <w:color w:val="221F1F"/>
                <w:spacing w:val="-3"/>
                <w:w w:val="125"/>
                <w:sz w:val="20"/>
              </w:rPr>
              <w:t xml:space="preserve"> </w:t>
            </w:r>
            <w:r>
              <w:rPr>
                <w:b/>
                <w:color w:val="221F1F"/>
                <w:w w:val="125"/>
                <w:sz w:val="20"/>
              </w:rPr>
              <w:t>the</w:t>
            </w:r>
            <w:r>
              <w:rPr>
                <w:b/>
                <w:color w:val="221F1F"/>
                <w:spacing w:val="22"/>
                <w:w w:val="125"/>
                <w:sz w:val="20"/>
              </w:rPr>
              <w:t xml:space="preserve"> </w:t>
            </w:r>
            <w:r>
              <w:rPr>
                <w:b/>
                <w:color w:val="221F1F"/>
                <w:spacing w:val="-4"/>
                <w:w w:val="125"/>
                <w:sz w:val="20"/>
              </w:rPr>
              <w:t>fan.</w:t>
            </w:r>
          </w:p>
        </w:tc>
      </w:tr>
      <w:tr w:rsidR="00A87355" w14:paraId="1B0D6341" w14:textId="77777777">
        <w:trPr>
          <w:trHeight w:val="291"/>
        </w:trPr>
        <w:tc>
          <w:tcPr>
            <w:tcW w:w="552" w:type="dxa"/>
            <w:vMerge/>
            <w:tcBorders>
              <w:top w:val="nil"/>
              <w:left w:val="nil"/>
              <w:bottom w:val="nil"/>
            </w:tcBorders>
          </w:tcPr>
          <w:p w14:paraId="1B0D633C" w14:textId="77777777" w:rsidR="00A87355" w:rsidRDefault="00A87355">
            <w:pPr>
              <w:rPr>
                <w:sz w:val="2"/>
                <w:szCs w:val="2"/>
              </w:rPr>
            </w:pPr>
          </w:p>
        </w:tc>
        <w:tc>
          <w:tcPr>
            <w:tcW w:w="636" w:type="dxa"/>
            <w:vMerge/>
            <w:tcBorders>
              <w:top w:val="nil"/>
            </w:tcBorders>
          </w:tcPr>
          <w:p w14:paraId="1B0D633D" w14:textId="77777777" w:rsidR="00A87355" w:rsidRDefault="00A87355">
            <w:pPr>
              <w:rPr>
                <w:sz w:val="2"/>
                <w:szCs w:val="2"/>
              </w:rPr>
            </w:pPr>
          </w:p>
        </w:tc>
        <w:tc>
          <w:tcPr>
            <w:tcW w:w="1872" w:type="dxa"/>
            <w:vMerge/>
            <w:tcBorders>
              <w:top w:val="nil"/>
            </w:tcBorders>
          </w:tcPr>
          <w:p w14:paraId="1B0D633E" w14:textId="77777777" w:rsidR="00A87355" w:rsidRDefault="00A87355">
            <w:pPr>
              <w:rPr>
                <w:sz w:val="2"/>
                <w:szCs w:val="2"/>
              </w:rPr>
            </w:pPr>
          </w:p>
        </w:tc>
        <w:tc>
          <w:tcPr>
            <w:tcW w:w="3601" w:type="dxa"/>
          </w:tcPr>
          <w:p w14:paraId="1B0D633F" w14:textId="77777777" w:rsidR="00A87355" w:rsidRDefault="00CD0DE7">
            <w:pPr>
              <w:pStyle w:val="TableParagraph"/>
              <w:spacing w:before="30" w:line="242" w:lineRule="exact"/>
              <w:ind w:left="83" w:right="12"/>
              <w:jc w:val="center"/>
              <w:rPr>
                <w:b/>
                <w:sz w:val="20"/>
              </w:rPr>
            </w:pPr>
            <w:r>
              <w:rPr>
                <w:b/>
                <w:color w:val="221F1F"/>
                <w:w w:val="125"/>
                <w:sz w:val="20"/>
              </w:rPr>
              <w:t>Fan</w:t>
            </w:r>
            <w:r>
              <w:rPr>
                <w:b/>
                <w:color w:val="221F1F"/>
                <w:spacing w:val="-14"/>
                <w:w w:val="125"/>
                <w:sz w:val="20"/>
              </w:rPr>
              <w:t xml:space="preserve"> </w:t>
            </w:r>
            <w:r>
              <w:rPr>
                <w:b/>
                <w:color w:val="221F1F"/>
                <w:w w:val="125"/>
                <w:sz w:val="20"/>
              </w:rPr>
              <w:t>controller</w:t>
            </w:r>
            <w:r>
              <w:rPr>
                <w:b/>
                <w:color w:val="221F1F"/>
                <w:spacing w:val="-14"/>
                <w:w w:val="125"/>
                <w:sz w:val="20"/>
              </w:rPr>
              <w:t xml:space="preserve"> </w:t>
            </w:r>
            <w:r>
              <w:rPr>
                <w:b/>
                <w:color w:val="221F1F"/>
                <w:spacing w:val="-2"/>
                <w:w w:val="125"/>
                <w:sz w:val="20"/>
              </w:rPr>
              <w:t>failure.</w:t>
            </w:r>
          </w:p>
        </w:tc>
        <w:tc>
          <w:tcPr>
            <w:tcW w:w="5221" w:type="dxa"/>
            <w:vMerge/>
            <w:tcBorders>
              <w:top w:val="nil"/>
            </w:tcBorders>
          </w:tcPr>
          <w:p w14:paraId="1B0D6340" w14:textId="77777777" w:rsidR="00A87355" w:rsidRDefault="00A87355">
            <w:pPr>
              <w:rPr>
                <w:sz w:val="2"/>
                <w:szCs w:val="2"/>
              </w:rPr>
            </w:pPr>
          </w:p>
        </w:tc>
      </w:tr>
      <w:tr w:rsidR="00A87355" w14:paraId="1B0D6348" w14:textId="77777777">
        <w:trPr>
          <w:trHeight w:val="282"/>
        </w:trPr>
        <w:tc>
          <w:tcPr>
            <w:tcW w:w="552" w:type="dxa"/>
            <w:vMerge/>
            <w:tcBorders>
              <w:top w:val="nil"/>
              <w:left w:val="nil"/>
              <w:bottom w:val="nil"/>
            </w:tcBorders>
          </w:tcPr>
          <w:p w14:paraId="1B0D6342" w14:textId="77777777" w:rsidR="00A87355" w:rsidRDefault="00A87355">
            <w:pPr>
              <w:rPr>
                <w:sz w:val="2"/>
                <w:szCs w:val="2"/>
              </w:rPr>
            </w:pPr>
          </w:p>
        </w:tc>
        <w:tc>
          <w:tcPr>
            <w:tcW w:w="636" w:type="dxa"/>
            <w:vMerge w:val="restart"/>
            <w:tcBorders>
              <w:bottom w:val="single" w:sz="8" w:space="0" w:color="221F1F"/>
            </w:tcBorders>
          </w:tcPr>
          <w:p w14:paraId="1B0D6343" w14:textId="77777777" w:rsidR="00A87355" w:rsidRDefault="00CD0DE7">
            <w:pPr>
              <w:pStyle w:val="TableParagraph"/>
              <w:spacing w:before="15"/>
              <w:ind w:left="217"/>
              <w:rPr>
                <w:b/>
                <w:sz w:val="20"/>
              </w:rPr>
            </w:pPr>
            <w:r>
              <w:rPr>
                <w:b/>
                <w:color w:val="221F1F"/>
                <w:spacing w:val="-5"/>
                <w:w w:val="125"/>
                <w:sz w:val="20"/>
              </w:rPr>
              <w:t>E6</w:t>
            </w:r>
          </w:p>
        </w:tc>
        <w:tc>
          <w:tcPr>
            <w:tcW w:w="1872" w:type="dxa"/>
            <w:vMerge w:val="restart"/>
            <w:tcBorders>
              <w:bottom w:val="single" w:sz="8" w:space="0" w:color="221F1F"/>
            </w:tcBorders>
          </w:tcPr>
          <w:p w14:paraId="1B0D6344" w14:textId="77777777" w:rsidR="00A87355" w:rsidRDefault="00CD0DE7">
            <w:pPr>
              <w:pStyle w:val="TableParagraph"/>
              <w:spacing w:before="15"/>
              <w:ind w:left="590" w:hanging="154"/>
              <w:rPr>
                <w:b/>
                <w:sz w:val="20"/>
              </w:rPr>
            </w:pPr>
            <w:r>
              <w:rPr>
                <w:b/>
                <w:color w:val="221F1F"/>
                <w:w w:val="125"/>
                <w:sz w:val="20"/>
              </w:rPr>
              <w:t>Gas</w:t>
            </w:r>
            <w:r>
              <w:rPr>
                <w:b/>
                <w:color w:val="221F1F"/>
                <w:spacing w:val="-15"/>
                <w:w w:val="125"/>
                <w:sz w:val="20"/>
              </w:rPr>
              <w:t xml:space="preserve"> </w:t>
            </w:r>
            <w:r>
              <w:rPr>
                <w:b/>
                <w:color w:val="221F1F"/>
                <w:w w:val="125"/>
                <w:sz w:val="20"/>
              </w:rPr>
              <w:t xml:space="preserve">Valve </w:t>
            </w:r>
            <w:r>
              <w:rPr>
                <w:b/>
                <w:color w:val="221F1F"/>
                <w:spacing w:val="-2"/>
                <w:w w:val="125"/>
                <w:sz w:val="20"/>
              </w:rPr>
              <w:t>Failure</w:t>
            </w:r>
          </w:p>
        </w:tc>
        <w:tc>
          <w:tcPr>
            <w:tcW w:w="3601" w:type="dxa"/>
          </w:tcPr>
          <w:p w14:paraId="1B0D6345" w14:textId="77777777" w:rsidR="00A87355" w:rsidRDefault="00CD0DE7">
            <w:pPr>
              <w:pStyle w:val="TableParagraph"/>
              <w:spacing w:before="22" w:line="240" w:lineRule="exact"/>
              <w:ind w:left="83" w:right="16"/>
              <w:jc w:val="center"/>
              <w:rPr>
                <w:b/>
                <w:sz w:val="20"/>
              </w:rPr>
            </w:pPr>
            <w:r>
              <w:rPr>
                <w:b/>
                <w:color w:val="221F1F"/>
                <w:spacing w:val="-2"/>
                <w:w w:val="130"/>
                <w:sz w:val="20"/>
              </w:rPr>
              <w:t>Cables</w:t>
            </w:r>
            <w:r>
              <w:rPr>
                <w:b/>
                <w:color w:val="221F1F"/>
                <w:spacing w:val="-6"/>
                <w:w w:val="130"/>
                <w:sz w:val="20"/>
              </w:rPr>
              <w:t xml:space="preserve"> </w:t>
            </w:r>
            <w:r>
              <w:rPr>
                <w:b/>
                <w:color w:val="221F1F"/>
                <w:spacing w:val="-2"/>
                <w:w w:val="130"/>
                <w:sz w:val="20"/>
              </w:rPr>
              <w:t>not</w:t>
            </w:r>
            <w:r>
              <w:rPr>
                <w:b/>
                <w:color w:val="221F1F"/>
                <w:spacing w:val="-6"/>
                <w:w w:val="130"/>
                <w:sz w:val="20"/>
              </w:rPr>
              <w:t xml:space="preserve"> </w:t>
            </w:r>
            <w:r>
              <w:rPr>
                <w:b/>
                <w:color w:val="221F1F"/>
                <w:spacing w:val="-2"/>
                <w:w w:val="130"/>
                <w:sz w:val="20"/>
              </w:rPr>
              <w:t>connected.</w:t>
            </w:r>
          </w:p>
        </w:tc>
        <w:tc>
          <w:tcPr>
            <w:tcW w:w="5221" w:type="dxa"/>
            <w:vMerge w:val="restart"/>
            <w:tcBorders>
              <w:bottom w:val="single" w:sz="8" w:space="0" w:color="221F1F"/>
            </w:tcBorders>
          </w:tcPr>
          <w:p w14:paraId="1B0D6346" w14:textId="77777777" w:rsidR="00A87355" w:rsidRDefault="00CD0DE7">
            <w:pPr>
              <w:pStyle w:val="TableParagraph"/>
              <w:numPr>
                <w:ilvl w:val="0"/>
                <w:numId w:val="7"/>
              </w:numPr>
              <w:tabs>
                <w:tab w:val="left" w:pos="217"/>
              </w:tabs>
              <w:spacing w:before="30" w:line="261" w:lineRule="exact"/>
              <w:ind w:left="217" w:hanging="141"/>
              <w:rPr>
                <w:b/>
                <w:sz w:val="20"/>
              </w:rPr>
            </w:pPr>
            <w:r>
              <w:rPr>
                <w:b/>
                <w:color w:val="221F1F"/>
                <w:w w:val="125"/>
                <w:sz w:val="20"/>
              </w:rPr>
              <w:t>Connect</w:t>
            </w:r>
            <w:r>
              <w:rPr>
                <w:b/>
                <w:color w:val="221F1F"/>
                <w:spacing w:val="-4"/>
                <w:w w:val="125"/>
                <w:sz w:val="20"/>
              </w:rPr>
              <w:t xml:space="preserve"> </w:t>
            </w:r>
            <w:r>
              <w:rPr>
                <w:b/>
                <w:color w:val="221F1F"/>
                <w:w w:val="125"/>
                <w:sz w:val="20"/>
              </w:rPr>
              <w:t>the</w:t>
            </w:r>
            <w:r>
              <w:rPr>
                <w:b/>
                <w:color w:val="221F1F"/>
                <w:spacing w:val="11"/>
                <w:w w:val="125"/>
                <w:sz w:val="20"/>
              </w:rPr>
              <w:t xml:space="preserve"> </w:t>
            </w:r>
            <w:r>
              <w:rPr>
                <w:b/>
                <w:color w:val="221F1F"/>
                <w:spacing w:val="-2"/>
                <w:w w:val="125"/>
                <w:sz w:val="20"/>
              </w:rPr>
              <w:t>cables.</w:t>
            </w:r>
          </w:p>
          <w:p w14:paraId="1B0D6347" w14:textId="77777777" w:rsidR="00A87355" w:rsidRDefault="00CD0DE7">
            <w:pPr>
              <w:pStyle w:val="TableParagraph"/>
              <w:numPr>
                <w:ilvl w:val="0"/>
                <w:numId w:val="7"/>
              </w:numPr>
              <w:tabs>
                <w:tab w:val="left" w:pos="217"/>
              </w:tabs>
              <w:spacing w:line="261" w:lineRule="exact"/>
              <w:ind w:left="217" w:hanging="141"/>
              <w:rPr>
                <w:b/>
                <w:sz w:val="20"/>
              </w:rPr>
            </w:pPr>
            <w:r>
              <w:rPr>
                <w:b/>
                <w:color w:val="221F1F"/>
                <w:w w:val="125"/>
                <w:sz w:val="20"/>
              </w:rPr>
              <w:t>If</w:t>
            </w:r>
            <w:r>
              <w:rPr>
                <w:b/>
                <w:color w:val="221F1F"/>
                <w:spacing w:val="-1"/>
                <w:w w:val="125"/>
                <w:sz w:val="20"/>
              </w:rPr>
              <w:t xml:space="preserve"> </w:t>
            </w:r>
            <w:r>
              <w:rPr>
                <w:b/>
                <w:color w:val="221F1F"/>
                <w:w w:val="125"/>
                <w:sz w:val="20"/>
              </w:rPr>
              <w:t>E6</w:t>
            </w:r>
            <w:r>
              <w:rPr>
                <w:b/>
                <w:color w:val="221F1F"/>
                <w:spacing w:val="-2"/>
                <w:w w:val="125"/>
                <w:sz w:val="20"/>
              </w:rPr>
              <w:t xml:space="preserve"> </w:t>
            </w:r>
            <w:r>
              <w:rPr>
                <w:b/>
                <w:color w:val="221F1F"/>
                <w:w w:val="125"/>
                <w:sz w:val="20"/>
              </w:rPr>
              <w:t>persists, replace</w:t>
            </w:r>
            <w:r>
              <w:rPr>
                <w:b/>
                <w:color w:val="221F1F"/>
                <w:spacing w:val="-2"/>
                <w:w w:val="125"/>
                <w:sz w:val="20"/>
              </w:rPr>
              <w:t xml:space="preserve"> </w:t>
            </w:r>
            <w:r>
              <w:rPr>
                <w:b/>
                <w:color w:val="221F1F"/>
                <w:w w:val="125"/>
                <w:sz w:val="20"/>
              </w:rPr>
              <w:t>the</w:t>
            </w:r>
            <w:r>
              <w:rPr>
                <w:b/>
                <w:color w:val="221F1F"/>
                <w:spacing w:val="-2"/>
                <w:w w:val="125"/>
                <w:sz w:val="20"/>
              </w:rPr>
              <w:t xml:space="preserve"> </w:t>
            </w:r>
            <w:r>
              <w:rPr>
                <w:b/>
                <w:color w:val="221F1F"/>
                <w:w w:val="125"/>
                <w:sz w:val="20"/>
              </w:rPr>
              <w:t>gas</w:t>
            </w:r>
            <w:r>
              <w:rPr>
                <w:b/>
                <w:color w:val="221F1F"/>
                <w:spacing w:val="32"/>
                <w:w w:val="125"/>
                <w:sz w:val="20"/>
              </w:rPr>
              <w:t xml:space="preserve"> </w:t>
            </w:r>
            <w:r>
              <w:rPr>
                <w:b/>
                <w:color w:val="221F1F"/>
                <w:spacing w:val="-2"/>
                <w:w w:val="125"/>
                <w:sz w:val="20"/>
              </w:rPr>
              <w:t>valve.</w:t>
            </w:r>
          </w:p>
        </w:tc>
      </w:tr>
      <w:tr w:rsidR="00A87355" w14:paraId="1B0D634E" w14:textId="77777777">
        <w:trPr>
          <w:trHeight w:val="289"/>
        </w:trPr>
        <w:tc>
          <w:tcPr>
            <w:tcW w:w="552" w:type="dxa"/>
            <w:vMerge/>
            <w:tcBorders>
              <w:top w:val="nil"/>
              <w:left w:val="nil"/>
              <w:bottom w:val="nil"/>
            </w:tcBorders>
          </w:tcPr>
          <w:p w14:paraId="1B0D6349" w14:textId="77777777" w:rsidR="00A87355" w:rsidRDefault="00A87355">
            <w:pPr>
              <w:rPr>
                <w:sz w:val="2"/>
                <w:szCs w:val="2"/>
              </w:rPr>
            </w:pPr>
          </w:p>
        </w:tc>
        <w:tc>
          <w:tcPr>
            <w:tcW w:w="636" w:type="dxa"/>
            <w:vMerge/>
            <w:tcBorders>
              <w:top w:val="nil"/>
              <w:bottom w:val="single" w:sz="8" w:space="0" w:color="221F1F"/>
            </w:tcBorders>
          </w:tcPr>
          <w:p w14:paraId="1B0D634A" w14:textId="77777777" w:rsidR="00A87355" w:rsidRDefault="00A87355">
            <w:pPr>
              <w:rPr>
                <w:sz w:val="2"/>
                <w:szCs w:val="2"/>
              </w:rPr>
            </w:pPr>
          </w:p>
        </w:tc>
        <w:tc>
          <w:tcPr>
            <w:tcW w:w="1872" w:type="dxa"/>
            <w:vMerge/>
            <w:tcBorders>
              <w:top w:val="nil"/>
              <w:bottom w:val="single" w:sz="8" w:space="0" w:color="221F1F"/>
            </w:tcBorders>
          </w:tcPr>
          <w:p w14:paraId="1B0D634B" w14:textId="77777777" w:rsidR="00A87355" w:rsidRDefault="00A87355">
            <w:pPr>
              <w:rPr>
                <w:sz w:val="2"/>
                <w:szCs w:val="2"/>
              </w:rPr>
            </w:pPr>
          </w:p>
        </w:tc>
        <w:tc>
          <w:tcPr>
            <w:tcW w:w="3601" w:type="dxa"/>
            <w:tcBorders>
              <w:bottom w:val="single" w:sz="8" w:space="0" w:color="221F1F"/>
            </w:tcBorders>
          </w:tcPr>
          <w:p w14:paraId="1B0D634C" w14:textId="77777777" w:rsidR="00A87355" w:rsidRDefault="00CD0DE7">
            <w:pPr>
              <w:pStyle w:val="TableParagraph"/>
              <w:spacing w:before="25"/>
              <w:ind w:left="83" w:right="6"/>
              <w:jc w:val="center"/>
              <w:rPr>
                <w:b/>
                <w:sz w:val="20"/>
              </w:rPr>
            </w:pPr>
            <w:r>
              <w:rPr>
                <w:b/>
                <w:color w:val="221F1F"/>
                <w:w w:val="125"/>
                <w:sz w:val="20"/>
              </w:rPr>
              <w:t>Solenoid</w:t>
            </w:r>
            <w:r>
              <w:rPr>
                <w:b/>
                <w:color w:val="221F1F"/>
                <w:spacing w:val="-4"/>
                <w:w w:val="125"/>
                <w:sz w:val="20"/>
              </w:rPr>
              <w:t xml:space="preserve"> </w:t>
            </w:r>
            <w:r>
              <w:rPr>
                <w:b/>
                <w:color w:val="221F1F"/>
                <w:spacing w:val="-2"/>
                <w:w w:val="125"/>
                <w:sz w:val="20"/>
              </w:rPr>
              <w:t>Failure.</w:t>
            </w:r>
          </w:p>
        </w:tc>
        <w:tc>
          <w:tcPr>
            <w:tcW w:w="5221" w:type="dxa"/>
            <w:vMerge/>
            <w:tcBorders>
              <w:top w:val="nil"/>
              <w:bottom w:val="single" w:sz="8" w:space="0" w:color="221F1F"/>
            </w:tcBorders>
          </w:tcPr>
          <w:p w14:paraId="1B0D634D" w14:textId="77777777" w:rsidR="00A87355" w:rsidRDefault="00A87355">
            <w:pPr>
              <w:rPr>
                <w:sz w:val="2"/>
                <w:szCs w:val="2"/>
              </w:rPr>
            </w:pPr>
          </w:p>
        </w:tc>
      </w:tr>
      <w:tr w:rsidR="00A87355" w14:paraId="1B0D6354" w14:textId="77777777">
        <w:trPr>
          <w:trHeight w:val="289"/>
        </w:trPr>
        <w:tc>
          <w:tcPr>
            <w:tcW w:w="552" w:type="dxa"/>
            <w:vMerge/>
            <w:tcBorders>
              <w:top w:val="nil"/>
              <w:left w:val="nil"/>
              <w:bottom w:val="nil"/>
            </w:tcBorders>
          </w:tcPr>
          <w:p w14:paraId="1B0D634F" w14:textId="77777777" w:rsidR="00A87355" w:rsidRDefault="00A87355">
            <w:pPr>
              <w:rPr>
                <w:sz w:val="2"/>
                <w:szCs w:val="2"/>
              </w:rPr>
            </w:pPr>
          </w:p>
        </w:tc>
        <w:tc>
          <w:tcPr>
            <w:tcW w:w="636" w:type="dxa"/>
            <w:vMerge w:val="restart"/>
            <w:tcBorders>
              <w:top w:val="single" w:sz="8" w:space="0" w:color="221F1F"/>
              <w:bottom w:val="single" w:sz="8" w:space="0" w:color="221F1F"/>
            </w:tcBorders>
          </w:tcPr>
          <w:p w14:paraId="1B0D6350" w14:textId="77777777" w:rsidR="00A87355" w:rsidRDefault="00CD0DE7">
            <w:pPr>
              <w:pStyle w:val="TableParagraph"/>
              <w:spacing w:before="6"/>
              <w:ind w:left="124"/>
              <w:rPr>
                <w:b/>
                <w:sz w:val="20"/>
              </w:rPr>
            </w:pPr>
            <w:r>
              <w:rPr>
                <w:b/>
                <w:color w:val="221F1F"/>
                <w:spacing w:val="-4"/>
                <w:w w:val="110"/>
                <w:sz w:val="20"/>
              </w:rPr>
              <w:t>E9**</w:t>
            </w:r>
          </w:p>
        </w:tc>
        <w:tc>
          <w:tcPr>
            <w:tcW w:w="1872" w:type="dxa"/>
            <w:vMerge w:val="restart"/>
            <w:tcBorders>
              <w:top w:val="single" w:sz="8" w:space="0" w:color="221F1F"/>
              <w:bottom w:val="single" w:sz="8" w:space="0" w:color="221F1F"/>
            </w:tcBorders>
          </w:tcPr>
          <w:p w14:paraId="1B0D6351" w14:textId="77777777" w:rsidR="00A87355" w:rsidRDefault="00CD0DE7">
            <w:pPr>
              <w:pStyle w:val="TableParagraph"/>
              <w:spacing w:before="6"/>
              <w:ind w:left="590" w:hanging="267"/>
              <w:rPr>
                <w:b/>
                <w:sz w:val="20"/>
              </w:rPr>
            </w:pPr>
            <w:r>
              <w:rPr>
                <w:b/>
                <w:color w:val="221F1F"/>
                <w:w w:val="120"/>
                <w:sz w:val="20"/>
              </w:rPr>
              <w:t>Water</w:t>
            </w:r>
            <w:r>
              <w:rPr>
                <w:b/>
                <w:color w:val="221F1F"/>
                <w:spacing w:val="-14"/>
                <w:w w:val="120"/>
                <w:sz w:val="20"/>
              </w:rPr>
              <w:t xml:space="preserve"> </w:t>
            </w:r>
            <w:r>
              <w:rPr>
                <w:b/>
                <w:color w:val="221F1F"/>
                <w:w w:val="120"/>
                <w:sz w:val="20"/>
              </w:rPr>
              <w:t xml:space="preserve">Valve </w:t>
            </w:r>
            <w:r>
              <w:rPr>
                <w:b/>
                <w:color w:val="221F1F"/>
                <w:spacing w:val="-2"/>
                <w:w w:val="125"/>
                <w:sz w:val="20"/>
              </w:rPr>
              <w:t>Failure</w:t>
            </w:r>
          </w:p>
        </w:tc>
        <w:tc>
          <w:tcPr>
            <w:tcW w:w="3601" w:type="dxa"/>
            <w:tcBorders>
              <w:top w:val="single" w:sz="8" w:space="0" w:color="221F1F"/>
            </w:tcBorders>
          </w:tcPr>
          <w:p w14:paraId="1B0D6352" w14:textId="77777777" w:rsidR="00A87355" w:rsidRDefault="00CD0DE7">
            <w:pPr>
              <w:pStyle w:val="TableParagraph"/>
              <w:spacing w:before="27" w:line="242" w:lineRule="exact"/>
              <w:ind w:left="83" w:right="13"/>
              <w:jc w:val="center"/>
              <w:rPr>
                <w:b/>
                <w:sz w:val="20"/>
              </w:rPr>
            </w:pPr>
            <w:r>
              <w:rPr>
                <w:b/>
                <w:color w:val="221F1F"/>
                <w:w w:val="120"/>
                <w:sz w:val="20"/>
              </w:rPr>
              <w:t>Main</w:t>
            </w:r>
            <w:r>
              <w:rPr>
                <w:b/>
                <w:color w:val="221F1F"/>
                <w:spacing w:val="-12"/>
                <w:w w:val="120"/>
                <w:sz w:val="20"/>
              </w:rPr>
              <w:t xml:space="preserve"> </w:t>
            </w:r>
            <w:r>
              <w:rPr>
                <w:b/>
                <w:color w:val="221F1F"/>
                <w:w w:val="120"/>
                <w:sz w:val="20"/>
              </w:rPr>
              <w:t>water</w:t>
            </w:r>
            <w:r>
              <w:rPr>
                <w:b/>
                <w:color w:val="221F1F"/>
                <w:spacing w:val="-11"/>
                <w:w w:val="120"/>
                <w:sz w:val="20"/>
              </w:rPr>
              <w:t xml:space="preserve"> </w:t>
            </w:r>
            <w:r>
              <w:rPr>
                <w:b/>
                <w:color w:val="221F1F"/>
                <w:w w:val="120"/>
                <w:sz w:val="20"/>
              </w:rPr>
              <w:t>valve</w:t>
            </w:r>
            <w:r>
              <w:rPr>
                <w:b/>
                <w:color w:val="221F1F"/>
                <w:spacing w:val="-11"/>
                <w:w w:val="120"/>
                <w:sz w:val="20"/>
              </w:rPr>
              <w:t xml:space="preserve"> </w:t>
            </w:r>
            <w:r>
              <w:rPr>
                <w:b/>
                <w:color w:val="221F1F"/>
                <w:spacing w:val="-4"/>
                <w:w w:val="120"/>
                <w:sz w:val="20"/>
              </w:rPr>
              <w:t>jam.</w:t>
            </w:r>
          </w:p>
        </w:tc>
        <w:tc>
          <w:tcPr>
            <w:tcW w:w="5221" w:type="dxa"/>
            <w:tcBorders>
              <w:top w:val="single" w:sz="8" w:space="0" w:color="221F1F"/>
            </w:tcBorders>
          </w:tcPr>
          <w:p w14:paraId="1B0D6353" w14:textId="77777777" w:rsidR="00A87355" w:rsidRDefault="00CD0DE7">
            <w:pPr>
              <w:pStyle w:val="TableParagraph"/>
              <w:spacing w:before="27" w:line="242" w:lineRule="exact"/>
              <w:ind w:left="76"/>
              <w:rPr>
                <w:b/>
                <w:sz w:val="20"/>
              </w:rPr>
            </w:pPr>
            <w:r>
              <w:rPr>
                <w:b/>
                <w:color w:val="221F1F"/>
                <w:spacing w:val="-2"/>
                <w:w w:val="125"/>
                <w:sz w:val="20"/>
              </w:rPr>
              <w:t>Clean</w:t>
            </w:r>
            <w:r>
              <w:rPr>
                <w:b/>
                <w:color w:val="221F1F"/>
                <w:spacing w:val="-8"/>
                <w:w w:val="125"/>
                <w:sz w:val="20"/>
              </w:rPr>
              <w:t xml:space="preserve"> </w:t>
            </w:r>
            <w:r>
              <w:rPr>
                <w:b/>
                <w:color w:val="221F1F"/>
                <w:spacing w:val="-2"/>
                <w:w w:val="125"/>
                <w:sz w:val="20"/>
              </w:rPr>
              <w:t>the</w:t>
            </w:r>
            <w:r>
              <w:rPr>
                <w:b/>
                <w:color w:val="221F1F"/>
                <w:spacing w:val="-7"/>
                <w:w w:val="125"/>
                <w:sz w:val="20"/>
              </w:rPr>
              <w:t xml:space="preserve"> </w:t>
            </w:r>
            <w:r>
              <w:rPr>
                <w:b/>
                <w:color w:val="221F1F"/>
                <w:spacing w:val="-2"/>
                <w:w w:val="125"/>
                <w:sz w:val="20"/>
              </w:rPr>
              <w:t>main</w:t>
            </w:r>
            <w:r>
              <w:rPr>
                <w:b/>
                <w:color w:val="221F1F"/>
                <w:spacing w:val="-7"/>
                <w:w w:val="125"/>
                <w:sz w:val="20"/>
              </w:rPr>
              <w:t xml:space="preserve"> </w:t>
            </w:r>
            <w:r>
              <w:rPr>
                <w:b/>
                <w:color w:val="221F1F"/>
                <w:spacing w:val="-2"/>
                <w:w w:val="125"/>
                <w:sz w:val="20"/>
              </w:rPr>
              <w:t>water</w:t>
            </w:r>
            <w:r>
              <w:rPr>
                <w:b/>
                <w:color w:val="221F1F"/>
                <w:spacing w:val="-7"/>
                <w:w w:val="125"/>
                <w:sz w:val="20"/>
              </w:rPr>
              <w:t xml:space="preserve"> </w:t>
            </w:r>
            <w:r>
              <w:rPr>
                <w:b/>
                <w:color w:val="221F1F"/>
                <w:spacing w:val="-2"/>
                <w:w w:val="125"/>
                <w:sz w:val="20"/>
              </w:rPr>
              <w:t>valve.</w:t>
            </w:r>
          </w:p>
        </w:tc>
      </w:tr>
      <w:tr w:rsidR="00A87355" w14:paraId="1B0D635A" w14:textId="77777777">
        <w:trPr>
          <w:trHeight w:val="284"/>
        </w:trPr>
        <w:tc>
          <w:tcPr>
            <w:tcW w:w="552" w:type="dxa"/>
            <w:vMerge/>
            <w:tcBorders>
              <w:top w:val="nil"/>
              <w:left w:val="nil"/>
              <w:bottom w:val="nil"/>
            </w:tcBorders>
          </w:tcPr>
          <w:p w14:paraId="1B0D6355" w14:textId="77777777" w:rsidR="00A87355" w:rsidRDefault="00A87355">
            <w:pPr>
              <w:rPr>
                <w:sz w:val="2"/>
                <w:szCs w:val="2"/>
              </w:rPr>
            </w:pPr>
          </w:p>
        </w:tc>
        <w:tc>
          <w:tcPr>
            <w:tcW w:w="636" w:type="dxa"/>
            <w:vMerge/>
            <w:tcBorders>
              <w:top w:val="nil"/>
              <w:bottom w:val="single" w:sz="8" w:space="0" w:color="221F1F"/>
            </w:tcBorders>
          </w:tcPr>
          <w:p w14:paraId="1B0D6356" w14:textId="77777777" w:rsidR="00A87355" w:rsidRDefault="00A87355">
            <w:pPr>
              <w:rPr>
                <w:sz w:val="2"/>
                <w:szCs w:val="2"/>
              </w:rPr>
            </w:pPr>
          </w:p>
        </w:tc>
        <w:tc>
          <w:tcPr>
            <w:tcW w:w="1872" w:type="dxa"/>
            <w:vMerge/>
            <w:tcBorders>
              <w:top w:val="nil"/>
              <w:bottom w:val="single" w:sz="8" w:space="0" w:color="221F1F"/>
            </w:tcBorders>
          </w:tcPr>
          <w:p w14:paraId="1B0D6357" w14:textId="77777777" w:rsidR="00A87355" w:rsidRDefault="00A87355">
            <w:pPr>
              <w:rPr>
                <w:sz w:val="2"/>
                <w:szCs w:val="2"/>
              </w:rPr>
            </w:pPr>
          </w:p>
        </w:tc>
        <w:tc>
          <w:tcPr>
            <w:tcW w:w="3601" w:type="dxa"/>
            <w:tcBorders>
              <w:bottom w:val="single" w:sz="8" w:space="0" w:color="221F1F"/>
            </w:tcBorders>
          </w:tcPr>
          <w:p w14:paraId="1B0D6358" w14:textId="77777777" w:rsidR="00A87355" w:rsidRDefault="00CD0DE7">
            <w:pPr>
              <w:pStyle w:val="TableParagraph"/>
              <w:spacing w:before="22" w:line="242" w:lineRule="exact"/>
              <w:ind w:left="83" w:right="16"/>
              <w:jc w:val="center"/>
              <w:rPr>
                <w:b/>
                <w:sz w:val="20"/>
              </w:rPr>
            </w:pPr>
            <w:r>
              <w:rPr>
                <w:b/>
                <w:color w:val="221F1F"/>
                <w:w w:val="120"/>
                <w:sz w:val="20"/>
              </w:rPr>
              <w:t>Main</w:t>
            </w:r>
            <w:r>
              <w:rPr>
                <w:b/>
                <w:color w:val="221F1F"/>
                <w:spacing w:val="-12"/>
                <w:w w:val="120"/>
                <w:sz w:val="20"/>
              </w:rPr>
              <w:t xml:space="preserve"> </w:t>
            </w:r>
            <w:r>
              <w:rPr>
                <w:b/>
                <w:color w:val="221F1F"/>
                <w:w w:val="120"/>
                <w:sz w:val="20"/>
              </w:rPr>
              <w:t>water</w:t>
            </w:r>
            <w:r>
              <w:rPr>
                <w:b/>
                <w:color w:val="221F1F"/>
                <w:spacing w:val="-11"/>
                <w:w w:val="120"/>
                <w:sz w:val="20"/>
              </w:rPr>
              <w:t xml:space="preserve"> </w:t>
            </w:r>
            <w:r>
              <w:rPr>
                <w:b/>
                <w:color w:val="221F1F"/>
                <w:w w:val="120"/>
                <w:sz w:val="20"/>
              </w:rPr>
              <w:t>valve</w:t>
            </w:r>
            <w:r>
              <w:rPr>
                <w:b/>
                <w:color w:val="221F1F"/>
                <w:spacing w:val="-11"/>
                <w:w w:val="120"/>
                <w:sz w:val="20"/>
              </w:rPr>
              <w:t xml:space="preserve"> </w:t>
            </w:r>
            <w:r>
              <w:rPr>
                <w:b/>
                <w:color w:val="221F1F"/>
                <w:spacing w:val="-2"/>
                <w:w w:val="120"/>
                <w:sz w:val="20"/>
              </w:rPr>
              <w:t>failure.</w:t>
            </w:r>
          </w:p>
        </w:tc>
        <w:tc>
          <w:tcPr>
            <w:tcW w:w="5221" w:type="dxa"/>
            <w:tcBorders>
              <w:bottom w:val="single" w:sz="8" w:space="0" w:color="221F1F"/>
            </w:tcBorders>
          </w:tcPr>
          <w:p w14:paraId="1B0D6359" w14:textId="77777777" w:rsidR="00A87355" w:rsidRDefault="00CD0DE7">
            <w:pPr>
              <w:pStyle w:val="TableParagraph"/>
              <w:spacing w:before="22" w:line="242" w:lineRule="exact"/>
              <w:ind w:left="79"/>
              <w:rPr>
                <w:b/>
                <w:sz w:val="20"/>
              </w:rPr>
            </w:pPr>
            <w:r>
              <w:rPr>
                <w:b/>
                <w:color w:val="221F1F"/>
                <w:spacing w:val="-2"/>
                <w:w w:val="125"/>
                <w:sz w:val="20"/>
              </w:rPr>
              <w:t>Replace</w:t>
            </w:r>
            <w:r>
              <w:rPr>
                <w:b/>
                <w:color w:val="221F1F"/>
                <w:spacing w:val="-7"/>
                <w:w w:val="125"/>
                <w:sz w:val="20"/>
              </w:rPr>
              <w:t xml:space="preserve"> </w:t>
            </w:r>
            <w:r>
              <w:rPr>
                <w:b/>
                <w:color w:val="221F1F"/>
                <w:spacing w:val="-2"/>
                <w:w w:val="125"/>
                <w:sz w:val="20"/>
              </w:rPr>
              <w:t>the</w:t>
            </w:r>
            <w:r>
              <w:rPr>
                <w:b/>
                <w:color w:val="221F1F"/>
                <w:spacing w:val="-7"/>
                <w:w w:val="125"/>
                <w:sz w:val="20"/>
              </w:rPr>
              <w:t xml:space="preserve"> </w:t>
            </w:r>
            <w:r>
              <w:rPr>
                <w:b/>
                <w:color w:val="221F1F"/>
                <w:spacing w:val="-2"/>
                <w:w w:val="125"/>
                <w:sz w:val="20"/>
              </w:rPr>
              <w:t>main</w:t>
            </w:r>
            <w:r>
              <w:rPr>
                <w:b/>
                <w:color w:val="221F1F"/>
                <w:spacing w:val="-6"/>
                <w:w w:val="125"/>
                <w:sz w:val="20"/>
              </w:rPr>
              <w:t xml:space="preserve"> </w:t>
            </w:r>
            <w:r>
              <w:rPr>
                <w:b/>
                <w:color w:val="221F1F"/>
                <w:spacing w:val="-2"/>
                <w:w w:val="125"/>
                <w:sz w:val="20"/>
              </w:rPr>
              <w:t>water</w:t>
            </w:r>
            <w:r>
              <w:rPr>
                <w:b/>
                <w:color w:val="221F1F"/>
                <w:spacing w:val="-7"/>
                <w:w w:val="125"/>
                <w:sz w:val="20"/>
              </w:rPr>
              <w:t xml:space="preserve"> </w:t>
            </w:r>
            <w:r>
              <w:rPr>
                <w:b/>
                <w:color w:val="221F1F"/>
                <w:spacing w:val="-2"/>
                <w:w w:val="125"/>
                <w:sz w:val="20"/>
              </w:rPr>
              <w:t>valve.</w:t>
            </w:r>
          </w:p>
        </w:tc>
      </w:tr>
      <w:tr w:rsidR="00A87355" w14:paraId="1B0D6360" w14:textId="77777777">
        <w:trPr>
          <w:trHeight w:val="515"/>
        </w:trPr>
        <w:tc>
          <w:tcPr>
            <w:tcW w:w="552" w:type="dxa"/>
            <w:vMerge/>
            <w:tcBorders>
              <w:top w:val="nil"/>
              <w:left w:val="nil"/>
              <w:bottom w:val="nil"/>
            </w:tcBorders>
          </w:tcPr>
          <w:p w14:paraId="1B0D635B" w14:textId="77777777" w:rsidR="00A87355" w:rsidRDefault="00A87355">
            <w:pPr>
              <w:rPr>
                <w:sz w:val="2"/>
                <w:szCs w:val="2"/>
              </w:rPr>
            </w:pPr>
          </w:p>
        </w:tc>
        <w:tc>
          <w:tcPr>
            <w:tcW w:w="636" w:type="dxa"/>
            <w:tcBorders>
              <w:top w:val="single" w:sz="8" w:space="0" w:color="221F1F"/>
            </w:tcBorders>
          </w:tcPr>
          <w:p w14:paraId="1B0D635C" w14:textId="77777777" w:rsidR="00A87355" w:rsidRDefault="00CD0DE7">
            <w:pPr>
              <w:pStyle w:val="TableParagraph"/>
              <w:spacing w:before="22"/>
              <w:ind w:left="78" w:right="7"/>
              <w:jc w:val="center"/>
              <w:rPr>
                <w:b/>
                <w:sz w:val="20"/>
              </w:rPr>
            </w:pPr>
            <w:r>
              <w:rPr>
                <w:b/>
                <w:color w:val="221F1F"/>
                <w:spacing w:val="-5"/>
                <w:w w:val="135"/>
                <w:sz w:val="20"/>
              </w:rPr>
              <w:t>EE</w:t>
            </w:r>
          </w:p>
        </w:tc>
        <w:tc>
          <w:tcPr>
            <w:tcW w:w="1872" w:type="dxa"/>
            <w:tcBorders>
              <w:top w:val="single" w:sz="8" w:space="0" w:color="221F1F"/>
            </w:tcBorders>
          </w:tcPr>
          <w:p w14:paraId="1B0D635D" w14:textId="77777777" w:rsidR="00A87355" w:rsidRDefault="00CD0DE7">
            <w:pPr>
              <w:pStyle w:val="TableParagraph"/>
              <w:spacing w:before="22"/>
              <w:ind w:left="82" w:right="37"/>
              <w:jc w:val="center"/>
              <w:rPr>
                <w:b/>
                <w:sz w:val="20"/>
              </w:rPr>
            </w:pPr>
            <w:r>
              <w:rPr>
                <w:b/>
                <w:color w:val="221F1F"/>
                <w:spacing w:val="-2"/>
                <w:w w:val="120"/>
                <w:sz w:val="20"/>
              </w:rPr>
              <w:t>Overtime</w:t>
            </w:r>
          </w:p>
        </w:tc>
        <w:tc>
          <w:tcPr>
            <w:tcW w:w="3601" w:type="dxa"/>
            <w:tcBorders>
              <w:top w:val="single" w:sz="8" w:space="0" w:color="221F1F"/>
            </w:tcBorders>
          </w:tcPr>
          <w:p w14:paraId="1B0D635E" w14:textId="77777777" w:rsidR="00A87355" w:rsidRDefault="00CD0DE7">
            <w:pPr>
              <w:pStyle w:val="TableParagraph"/>
              <w:spacing w:before="15" w:line="240" w:lineRule="exact"/>
              <w:ind w:left="544" w:hanging="392"/>
              <w:rPr>
                <w:b/>
                <w:sz w:val="20"/>
              </w:rPr>
            </w:pPr>
            <w:r>
              <w:rPr>
                <w:b/>
                <w:color w:val="221F1F"/>
                <w:w w:val="125"/>
                <w:sz w:val="20"/>
              </w:rPr>
              <w:t>Burner</w:t>
            </w:r>
            <w:r>
              <w:rPr>
                <w:b/>
                <w:color w:val="221F1F"/>
                <w:spacing w:val="-12"/>
                <w:w w:val="125"/>
                <w:sz w:val="20"/>
              </w:rPr>
              <w:t xml:space="preserve"> </w:t>
            </w:r>
            <w:r>
              <w:rPr>
                <w:b/>
                <w:color w:val="221F1F"/>
                <w:w w:val="125"/>
                <w:sz w:val="20"/>
              </w:rPr>
              <w:t>time</w:t>
            </w:r>
            <w:r>
              <w:rPr>
                <w:b/>
                <w:color w:val="221F1F"/>
                <w:spacing w:val="-15"/>
                <w:w w:val="125"/>
                <w:sz w:val="20"/>
              </w:rPr>
              <w:t xml:space="preserve"> </w:t>
            </w:r>
            <w:r>
              <w:rPr>
                <w:b/>
                <w:color w:val="221F1F"/>
                <w:w w:val="125"/>
                <w:sz w:val="20"/>
              </w:rPr>
              <w:t>exceeds</w:t>
            </w:r>
            <w:r>
              <w:rPr>
                <w:b/>
                <w:color w:val="221F1F"/>
                <w:spacing w:val="-14"/>
                <w:w w:val="125"/>
                <w:sz w:val="20"/>
              </w:rPr>
              <w:t xml:space="preserve"> </w:t>
            </w:r>
            <w:r>
              <w:rPr>
                <w:b/>
                <w:color w:val="221F1F"/>
                <w:w w:val="125"/>
                <w:sz w:val="20"/>
              </w:rPr>
              <w:t>40</w:t>
            </w:r>
            <w:r>
              <w:rPr>
                <w:b/>
                <w:color w:val="221F1F"/>
                <w:spacing w:val="-14"/>
                <w:w w:val="125"/>
                <w:sz w:val="20"/>
              </w:rPr>
              <w:t xml:space="preserve"> </w:t>
            </w:r>
            <w:r>
              <w:rPr>
                <w:b/>
                <w:color w:val="221F1F"/>
                <w:w w:val="125"/>
                <w:sz w:val="20"/>
              </w:rPr>
              <w:t>minutes of continuous operation</w:t>
            </w:r>
            <w:r>
              <w:rPr>
                <w:b/>
                <w:color w:val="221F1F"/>
                <w:spacing w:val="-20"/>
                <w:w w:val="125"/>
                <w:sz w:val="20"/>
              </w:rPr>
              <w:t xml:space="preserve"> </w:t>
            </w:r>
            <w:r>
              <w:rPr>
                <w:b/>
                <w:color w:val="221F1F"/>
                <w:w w:val="125"/>
                <w:sz w:val="20"/>
              </w:rPr>
              <w:t>.</w:t>
            </w:r>
          </w:p>
        </w:tc>
        <w:tc>
          <w:tcPr>
            <w:tcW w:w="5221" w:type="dxa"/>
            <w:tcBorders>
              <w:top w:val="single" w:sz="8" w:space="0" w:color="221F1F"/>
            </w:tcBorders>
          </w:tcPr>
          <w:p w14:paraId="1B0D635F" w14:textId="77777777" w:rsidR="00A87355" w:rsidRDefault="00CD0DE7">
            <w:pPr>
              <w:pStyle w:val="TableParagraph"/>
              <w:spacing w:before="15" w:line="240" w:lineRule="exact"/>
              <w:ind w:left="79"/>
              <w:rPr>
                <w:b/>
                <w:sz w:val="20"/>
              </w:rPr>
            </w:pPr>
            <w:r>
              <w:rPr>
                <w:b/>
                <w:color w:val="221F1F"/>
                <w:w w:val="125"/>
                <w:sz w:val="20"/>
              </w:rPr>
              <w:t>Close</w:t>
            </w:r>
            <w:r>
              <w:rPr>
                <w:b/>
                <w:color w:val="221F1F"/>
                <w:spacing w:val="-12"/>
                <w:w w:val="125"/>
                <w:sz w:val="20"/>
              </w:rPr>
              <w:t xml:space="preserve"> </w:t>
            </w:r>
            <w:r>
              <w:rPr>
                <w:b/>
                <w:color w:val="221F1F"/>
                <w:w w:val="125"/>
                <w:sz w:val="20"/>
              </w:rPr>
              <w:t>&amp;</w:t>
            </w:r>
            <w:r>
              <w:rPr>
                <w:b/>
                <w:color w:val="221F1F"/>
                <w:spacing w:val="-11"/>
                <w:w w:val="125"/>
                <w:sz w:val="20"/>
              </w:rPr>
              <w:t xml:space="preserve"> </w:t>
            </w:r>
            <w:r>
              <w:rPr>
                <w:b/>
                <w:color w:val="221F1F"/>
                <w:w w:val="125"/>
                <w:sz w:val="20"/>
              </w:rPr>
              <w:t>open</w:t>
            </w:r>
            <w:r>
              <w:rPr>
                <w:b/>
                <w:color w:val="221F1F"/>
                <w:spacing w:val="-12"/>
                <w:w w:val="125"/>
                <w:sz w:val="20"/>
              </w:rPr>
              <w:t xml:space="preserve"> </w:t>
            </w:r>
            <w:r>
              <w:rPr>
                <w:b/>
                <w:color w:val="221F1F"/>
                <w:w w:val="125"/>
                <w:sz w:val="20"/>
              </w:rPr>
              <w:t>the</w:t>
            </w:r>
            <w:r>
              <w:rPr>
                <w:b/>
                <w:color w:val="221F1F"/>
                <w:spacing w:val="-12"/>
                <w:w w:val="125"/>
                <w:sz w:val="20"/>
              </w:rPr>
              <w:t xml:space="preserve"> </w:t>
            </w:r>
            <w:r>
              <w:rPr>
                <w:b/>
                <w:color w:val="221F1F"/>
                <w:w w:val="125"/>
                <w:sz w:val="20"/>
              </w:rPr>
              <w:t>faucet</w:t>
            </w:r>
            <w:r>
              <w:rPr>
                <w:b/>
                <w:color w:val="221F1F"/>
                <w:spacing w:val="-12"/>
                <w:w w:val="125"/>
                <w:sz w:val="20"/>
              </w:rPr>
              <w:t xml:space="preserve"> </w:t>
            </w:r>
            <w:r>
              <w:rPr>
                <w:b/>
                <w:color w:val="221F1F"/>
                <w:w w:val="125"/>
                <w:sz w:val="20"/>
              </w:rPr>
              <w:t>to</w:t>
            </w:r>
            <w:r>
              <w:rPr>
                <w:b/>
                <w:color w:val="221F1F"/>
                <w:spacing w:val="-12"/>
                <w:w w:val="125"/>
                <w:sz w:val="20"/>
              </w:rPr>
              <w:t xml:space="preserve"> </w:t>
            </w:r>
            <w:r>
              <w:rPr>
                <w:b/>
                <w:color w:val="221F1F"/>
                <w:w w:val="125"/>
                <w:sz w:val="20"/>
              </w:rPr>
              <w:t>restart</w:t>
            </w:r>
            <w:r>
              <w:rPr>
                <w:b/>
                <w:color w:val="221F1F"/>
                <w:spacing w:val="-12"/>
                <w:w w:val="125"/>
                <w:sz w:val="20"/>
              </w:rPr>
              <w:t xml:space="preserve"> </w:t>
            </w:r>
            <w:r>
              <w:rPr>
                <w:b/>
                <w:color w:val="221F1F"/>
                <w:w w:val="125"/>
                <w:sz w:val="20"/>
              </w:rPr>
              <w:t xml:space="preserve">combustion </w:t>
            </w:r>
            <w:r>
              <w:rPr>
                <w:b/>
                <w:color w:val="221F1F"/>
                <w:spacing w:val="-2"/>
                <w:w w:val="125"/>
                <w:sz w:val="20"/>
              </w:rPr>
              <w:t>operation.</w:t>
            </w:r>
          </w:p>
        </w:tc>
      </w:tr>
      <w:tr w:rsidR="00A87355" w14:paraId="1B0D6368" w14:textId="77777777">
        <w:trPr>
          <w:trHeight w:val="1238"/>
        </w:trPr>
        <w:tc>
          <w:tcPr>
            <w:tcW w:w="552" w:type="dxa"/>
            <w:vMerge/>
            <w:tcBorders>
              <w:top w:val="nil"/>
              <w:left w:val="nil"/>
              <w:bottom w:val="nil"/>
            </w:tcBorders>
          </w:tcPr>
          <w:p w14:paraId="1B0D6361" w14:textId="77777777" w:rsidR="00A87355" w:rsidRDefault="00A87355">
            <w:pPr>
              <w:rPr>
                <w:sz w:val="2"/>
                <w:szCs w:val="2"/>
              </w:rPr>
            </w:pPr>
          </w:p>
        </w:tc>
        <w:tc>
          <w:tcPr>
            <w:tcW w:w="636" w:type="dxa"/>
          </w:tcPr>
          <w:p w14:paraId="1B0D6362" w14:textId="77777777" w:rsidR="00A87355" w:rsidRDefault="00CD0DE7">
            <w:pPr>
              <w:pStyle w:val="TableParagraph"/>
              <w:spacing w:before="1"/>
              <w:ind w:left="78" w:right="5"/>
              <w:jc w:val="center"/>
              <w:rPr>
                <w:b/>
                <w:sz w:val="20"/>
              </w:rPr>
            </w:pPr>
            <w:r>
              <w:rPr>
                <w:b/>
                <w:color w:val="221F1F"/>
                <w:spacing w:val="-5"/>
                <w:w w:val="125"/>
                <w:sz w:val="20"/>
              </w:rPr>
              <w:t>F2</w:t>
            </w:r>
          </w:p>
        </w:tc>
        <w:tc>
          <w:tcPr>
            <w:tcW w:w="1872" w:type="dxa"/>
          </w:tcPr>
          <w:p w14:paraId="1B0D6363" w14:textId="77777777" w:rsidR="00A87355" w:rsidRDefault="00CD0DE7">
            <w:pPr>
              <w:pStyle w:val="TableParagraph"/>
              <w:spacing w:before="5" w:line="235" w:lineRule="auto"/>
              <w:ind w:left="201" w:right="156" w:firstLine="4"/>
              <w:jc w:val="center"/>
              <w:rPr>
                <w:b/>
                <w:sz w:val="20"/>
              </w:rPr>
            </w:pPr>
            <w:r>
              <w:rPr>
                <w:b/>
                <w:color w:val="221F1F"/>
                <w:w w:val="125"/>
                <w:sz w:val="20"/>
              </w:rPr>
              <w:t>Inlet</w:t>
            </w:r>
            <w:r>
              <w:rPr>
                <w:b/>
                <w:color w:val="221F1F"/>
                <w:spacing w:val="-7"/>
                <w:w w:val="125"/>
                <w:sz w:val="20"/>
              </w:rPr>
              <w:t xml:space="preserve"> </w:t>
            </w:r>
            <w:r>
              <w:rPr>
                <w:b/>
                <w:color w:val="221F1F"/>
                <w:w w:val="125"/>
                <w:sz w:val="20"/>
              </w:rPr>
              <w:t xml:space="preserve">Water </w:t>
            </w:r>
            <w:r>
              <w:rPr>
                <w:b/>
                <w:color w:val="221F1F"/>
                <w:spacing w:val="-2"/>
                <w:w w:val="125"/>
                <w:sz w:val="20"/>
              </w:rPr>
              <w:t xml:space="preserve">Temperature </w:t>
            </w:r>
            <w:r>
              <w:rPr>
                <w:b/>
                <w:color w:val="221F1F"/>
                <w:w w:val="125"/>
                <w:sz w:val="20"/>
              </w:rPr>
              <w:t>Sensor</w:t>
            </w:r>
            <w:r>
              <w:rPr>
                <w:b/>
                <w:color w:val="221F1F"/>
                <w:spacing w:val="-13"/>
                <w:w w:val="125"/>
                <w:sz w:val="20"/>
              </w:rPr>
              <w:t xml:space="preserve"> </w:t>
            </w:r>
            <w:r>
              <w:rPr>
                <w:b/>
                <w:color w:val="221F1F"/>
                <w:w w:val="125"/>
                <w:sz w:val="20"/>
              </w:rPr>
              <w:t>Failure</w:t>
            </w:r>
          </w:p>
        </w:tc>
        <w:tc>
          <w:tcPr>
            <w:tcW w:w="3601" w:type="dxa"/>
          </w:tcPr>
          <w:p w14:paraId="1B0D6364" w14:textId="77777777" w:rsidR="00A87355" w:rsidRDefault="00CD0DE7">
            <w:pPr>
              <w:pStyle w:val="TableParagraph"/>
              <w:spacing w:before="22" w:line="213" w:lineRule="auto"/>
              <w:ind w:left="379" w:right="148" w:hanging="173"/>
              <w:rPr>
                <w:b/>
                <w:sz w:val="20"/>
              </w:rPr>
            </w:pPr>
            <w:r>
              <w:rPr>
                <w:b/>
                <w:color w:val="221F1F"/>
                <w:spacing w:val="-2"/>
                <w:w w:val="125"/>
                <w:sz w:val="20"/>
              </w:rPr>
              <w:t>Inlet</w:t>
            </w:r>
            <w:r>
              <w:rPr>
                <w:b/>
                <w:color w:val="221F1F"/>
                <w:spacing w:val="-12"/>
                <w:w w:val="125"/>
                <w:sz w:val="20"/>
              </w:rPr>
              <w:t xml:space="preserve"> </w:t>
            </w:r>
            <w:r>
              <w:rPr>
                <w:b/>
                <w:color w:val="221F1F"/>
                <w:spacing w:val="-2"/>
                <w:w w:val="125"/>
                <w:sz w:val="20"/>
              </w:rPr>
              <w:t>water temperature</w:t>
            </w:r>
            <w:r>
              <w:rPr>
                <w:b/>
                <w:color w:val="221F1F"/>
                <w:spacing w:val="-12"/>
                <w:w w:val="125"/>
                <w:sz w:val="20"/>
              </w:rPr>
              <w:t xml:space="preserve"> </w:t>
            </w:r>
            <w:r>
              <w:rPr>
                <w:b/>
                <w:color w:val="221F1F"/>
                <w:spacing w:val="-2"/>
                <w:w w:val="125"/>
                <w:sz w:val="20"/>
              </w:rPr>
              <w:t xml:space="preserve">sensor </w:t>
            </w:r>
            <w:r>
              <w:rPr>
                <w:b/>
                <w:color w:val="221F1F"/>
                <w:w w:val="125"/>
                <w:sz w:val="20"/>
              </w:rPr>
              <w:t>open or has short-circuited.</w:t>
            </w:r>
          </w:p>
        </w:tc>
        <w:tc>
          <w:tcPr>
            <w:tcW w:w="5221" w:type="dxa"/>
          </w:tcPr>
          <w:p w14:paraId="1B0D6365" w14:textId="77777777" w:rsidR="00A87355" w:rsidRDefault="00CD0DE7">
            <w:pPr>
              <w:pStyle w:val="TableParagraph"/>
              <w:numPr>
                <w:ilvl w:val="0"/>
                <w:numId w:val="6"/>
              </w:numPr>
              <w:tabs>
                <w:tab w:val="left" w:pos="217"/>
              </w:tabs>
              <w:spacing w:line="256" w:lineRule="exact"/>
              <w:ind w:left="217" w:hanging="141"/>
              <w:rPr>
                <w:b/>
                <w:sz w:val="20"/>
              </w:rPr>
            </w:pPr>
            <w:r>
              <w:rPr>
                <w:b/>
                <w:color w:val="221F1F"/>
                <w:w w:val="125"/>
                <w:sz w:val="20"/>
              </w:rPr>
              <w:t>Ensure</w:t>
            </w:r>
            <w:r>
              <w:rPr>
                <w:b/>
                <w:color w:val="221F1F"/>
                <w:spacing w:val="-4"/>
                <w:w w:val="125"/>
                <w:sz w:val="20"/>
              </w:rPr>
              <w:t xml:space="preserve"> </w:t>
            </w:r>
            <w:r>
              <w:rPr>
                <w:b/>
                <w:color w:val="221F1F"/>
                <w:w w:val="125"/>
                <w:sz w:val="20"/>
              </w:rPr>
              <w:t>the</w:t>
            </w:r>
            <w:r>
              <w:rPr>
                <w:b/>
                <w:color w:val="221F1F"/>
                <w:spacing w:val="-3"/>
                <w:w w:val="125"/>
                <w:sz w:val="20"/>
              </w:rPr>
              <w:t xml:space="preserve"> </w:t>
            </w:r>
            <w:r>
              <w:rPr>
                <w:b/>
                <w:color w:val="221F1F"/>
                <w:w w:val="125"/>
                <w:sz w:val="20"/>
              </w:rPr>
              <w:t>sensor</w:t>
            </w:r>
            <w:r>
              <w:rPr>
                <w:b/>
                <w:color w:val="221F1F"/>
                <w:spacing w:val="-4"/>
                <w:w w:val="125"/>
                <w:sz w:val="20"/>
              </w:rPr>
              <w:t xml:space="preserve"> </w:t>
            </w:r>
            <w:r>
              <w:rPr>
                <w:b/>
                <w:color w:val="221F1F"/>
                <w:w w:val="125"/>
                <w:sz w:val="20"/>
              </w:rPr>
              <w:t>is</w:t>
            </w:r>
            <w:r>
              <w:rPr>
                <w:b/>
                <w:color w:val="221F1F"/>
                <w:spacing w:val="23"/>
                <w:w w:val="125"/>
                <w:sz w:val="20"/>
              </w:rPr>
              <w:t xml:space="preserve"> </w:t>
            </w:r>
            <w:r>
              <w:rPr>
                <w:b/>
                <w:color w:val="221F1F"/>
                <w:spacing w:val="-2"/>
                <w:w w:val="125"/>
                <w:sz w:val="20"/>
              </w:rPr>
              <w:t>connected.</w:t>
            </w:r>
          </w:p>
          <w:p w14:paraId="1B0D6366" w14:textId="77777777" w:rsidR="00A87355" w:rsidRDefault="00CD0DE7">
            <w:pPr>
              <w:pStyle w:val="TableParagraph"/>
              <w:numPr>
                <w:ilvl w:val="0"/>
                <w:numId w:val="6"/>
              </w:numPr>
              <w:tabs>
                <w:tab w:val="left" w:pos="189"/>
                <w:tab w:val="left" w:pos="191"/>
              </w:tabs>
              <w:spacing w:before="17" w:line="208" w:lineRule="auto"/>
              <w:ind w:left="191" w:right="898" w:hanging="116"/>
              <w:rPr>
                <w:b/>
                <w:sz w:val="20"/>
              </w:rPr>
            </w:pPr>
            <w:r>
              <w:rPr>
                <w:b/>
                <w:color w:val="221F1F"/>
                <w:w w:val="125"/>
                <w:sz w:val="20"/>
              </w:rPr>
              <w:t>If</w:t>
            </w:r>
            <w:r>
              <w:rPr>
                <w:b/>
                <w:color w:val="221F1F"/>
                <w:spacing w:val="-3"/>
                <w:w w:val="125"/>
                <w:sz w:val="20"/>
              </w:rPr>
              <w:t xml:space="preserve"> </w:t>
            </w:r>
            <w:r>
              <w:rPr>
                <w:b/>
                <w:color w:val="221F1F"/>
                <w:w w:val="125"/>
                <w:sz w:val="20"/>
              </w:rPr>
              <w:t>the</w:t>
            </w:r>
            <w:r>
              <w:rPr>
                <w:b/>
                <w:color w:val="221F1F"/>
                <w:spacing w:val="-4"/>
                <w:w w:val="125"/>
                <w:sz w:val="20"/>
              </w:rPr>
              <w:t xml:space="preserve"> </w:t>
            </w:r>
            <w:r>
              <w:rPr>
                <w:b/>
                <w:color w:val="221F1F"/>
                <w:w w:val="125"/>
                <w:sz w:val="20"/>
              </w:rPr>
              <w:t>sensor</w:t>
            </w:r>
            <w:r>
              <w:rPr>
                <w:b/>
                <w:color w:val="221F1F"/>
                <w:spacing w:val="-4"/>
                <w:w w:val="125"/>
                <w:sz w:val="20"/>
              </w:rPr>
              <w:t xml:space="preserve"> </w:t>
            </w:r>
            <w:r>
              <w:rPr>
                <w:b/>
                <w:color w:val="221F1F"/>
                <w:w w:val="125"/>
                <w:sz w:val="20"/>
              </w:rPr>
              <w:t>is</w:t>
            </w:r>
            <w:r>
              <w:rPr>
                <w:b/>
                <w:color w:val="221F1F"/>
                <w:spacing w:val="-3"/>
                <w:w w:val="125"/>
                <w:sz w:val="20"/>
              </w:rPr>
              <w:t xml:space="preserve"> </w:t>
            </w:r>
            <w:r>
              <w:rPr>
                <w:b/>
                <w:color w:val="221F1F"/>
                <w:w w:val="125"/>
                <w:sz w:val="20"/>
              </w:rPr>
              <w:t>connected</w:t>
            </w:r>
            <w:r>
              <w:rPr>
                <w:b/>
                <w:color w:val="221F1F"/>
                <w:spacing w:val="-3"/>
                <w:w w:val="125"/>
                <w:sz w:val="20"/>
              </w:rPr>
              <w:t xml:space="preserve"> </w:t>
            </w:r>
            <w:r>
              <w:rPr>
                <w:b/>
                <w:color w:val="221F1F"/>
                <w:w w:val="125"/>
                <w:sz w:val="20"/>
              </w:rPr>
              <w:t>&amp;</w:t>
            </w:r>
            <w:r>
              <w:rPr>
                <w:b/>
                <w:color w:val="221F1F"/>
                <w:spacing w:val="-3"/>
                <w:w w:val="125"/>
                <w:sz w:val="20"/>
              </w:rPr>
              <w:t xml:space="preserve"> </w:t>
            </w:r>
            <w:r>
              <w:rPr>
                <w:b/>
                <w:color w:val="221F1F"/>
                <w:w w:val="125"/>
                <w:sz w:val="20"/>
              </w:rPr>
              <w:t>F2</w:t>
            </w:r>
            <w:r>
              <w:rPr>
                <w:b/>
                <w:color w:val="221F1F"/>
                <w:spacing w:val="-4"/>
                <w:w w:val="125"/>
                <w:sz w:val="20"/>
              </w:rPr>
              <w:t xml:space="preserve"> </w:t>
            </w:r>
            <w:r>
              <w:rPr>
                <w:b/>
                <w:color w:val="221F1F"/>
                <w:w w:val="125"/>
                <w:sz w:val="20"/>
              </w:rPr>
              <w:t>persists, change the sensor.</w:t>
            </w:r>
          </w:p>
          <w:p w14:paraId="1B0D6367" w14:textId="77777777" w:rsidR="00A87355" w:rsidRDefault="00CD0DE7">
            <w:pPr>
              <w:pStyle w:val="TableParagraph"/>
              <w:numPr>
                <w:ilvl w:val="0"/>
                <w:numId w:val="6"/>
              </w:numPr>
              <w:tabs>
                <w:tab w:val="left" w:pos="218"/>
              </w:tabs>
              <w:spacing w:line="225" w:lineRule="auto"/>
              <w:ind w:left="218" w:right="464"/>
              <w:rPr>
                <w:b/>
                <w:sz w:val="20"/>
              </w:rPr>
            </w:pPr>
            <w:r>
              <w:rPr>
                <w:b/>
                <w:color w:val="221F1F"/>
                <w:w w:val="125"/>
                <w:sz w:val="20"/>
              </w:rPr>
              <w:t>If</w:t>
            </w:r>
            <w:r>
              <w:rPr>
                <w:b/>
                <w:color w:val="221F1F"/>
                <w:spacing w:val="-9"/>
                <w:w w:val="125"/>
                <w:sz w:val="20"/>
              </w:rPr>
              <w:t xml:space="preserve"> </w:t>
            </w:r>
            <w:r>
              <w:rPr>
                <w:b/>
                <w:color w:val="221F1F"/>
                <w:w w:val="125"/>
                <w:sz w:val="20"/>
              </w:rPr>
              <w:t>F2</w:t>
            </w:r>
            <w:r>
              <w:rPr>
                <w:b/>
                <w:color w:val="221F1F"/>
                <w:spacing w:val="-10"/>
                <w:w w:val="125"/>
                <w:sz w:val="20"/>
              </w:rPr>
              <w:t xml:space="preserve"> </w:t>
            </w:r>
            <w:r>
              <w:rPr>
                <w:b/>
                <w:color w:val="221F1F"/>
                <w:w w:val="125"/>
                <w:sz w:val="20"/>
              </w:rPr>
              <w:t>persists</w:t>
            </w:r>
            <w:r>
              <w:rPr>
                <w:b/>
                <w:color w:val="221F1F"/>
                <w:spacing w:val="-9"/>
                <w:w w:val="125"/>
                <w:sz w:val="20"/>
              </w:rPr>
              <w:t xml:space="preserve"> </w:t>
            </w:r>
            <w:r>
              <w:rPr>
                <w:b/>
                <w:color w:val="221F1F"/>
                <w:w w:val="125"/>
                <w:sz w:val="20"/>
              </w:rPr>
              <w:t>with</w:t>
            </w:r>
            <w:r>
              <w:rPr>
                <w:b/>
                <w:color w:val="221F1F"/>
                <w:spacing w:val="-10"/>
                <w:w w:val="125"/>
                <w:sz w:val="20"/>
              </w:rPr>
              <w:t xml:space="preserve"> </w:t>
            </w:r>
            <w:r>
              <w:rPr>
                <w:b/>
                <w:color w:val="221F1F"/>
                <w:w w:val="125"/>
                <w:sz w:val="20"/>
              </w:rPr>
              <w:t>a</w:t>
            </w:r>
            <w:r>
              <w:rPr>
                <w:b/>
                <w:color w:val="221F1F"/>
                <w:spacing w:val="-9"/>
                <w:w w:val="125"/>
                <w:sz w:val="20"/>
              </w:rPr>
              <w:t xml:space="preserve"> </w:t>
            </w:r>
            <w:r>
              <w:rPr>
                <w:b/>
                <w:color w:val="221F1F"/>
                <w:w w:val="125"/>
                <w:sz w:val="20"/>
              </w:rPr>
              <w:t>new</w:t>
            </w:r>
            <w:r>
              <w:rPr>
                <w:b/>
                <w:color w:val="221F1F"/>
                <w:spacing w:val="-10"/>
                <w:w w:val="125"/>
                <w:sz w:val="20"/>
              </w:rPr>
              <w:t xml:space="preserve"> </w:t>
            </w:r>
            <w:r>
              <w:rPr>
                <w:b/>
                <w:color w:val="221F1F"/>
                <w:w w:val="125"/>
                <w:sz w:val="20"/>
              </w:rPr>
              <w:t>sensor,</w:t>
            </w:r>
            <w:r>
              <w:rPr>
                <w:b/>
                <w:color w:val="221F1F"/>
                <w:spacing w:val="34"/>
                <w:w w:val="125"/>
                <w:sz w:val="20"/>
              </w:rPr>
              <w:t xml:space="preserve"> </w:t>
            </w:r>
            <w:r>
              <w:rPr>
                <w:b/>
                <w:color w:val="221F1F"/>
                <w:w w:val="125"/>
                <w:sz w:val="20"/>
              </w:rPr>
              <w:t>change</w:t>
            </w:r>
            <w:r>
              <w:rPr>
                <w:b/>
                <w:color w:val="221F1F"/>
                <w:spacing w:val="-9"/>
                <w:w w:val="125"/>
                <w:sz w:val="20"/>
              </w:rPr>
              <w:t xml:space="preserve"> </w:t>
            </w:r>
            <w:r>
              <w:rPr>
                <w:b/>
                <w:color w:val="221F1F"/>
                <w:w w:val="125"/>
                <w:sz w:val="20"/>
              </w:rPr>
              <w:t>the MAIN CONTROL BOARD.</w:t>
            </w:r>
          </w:p>
        </w:tc>
      </w:tr>
      <w:tr w:rsidR="00A87355" w14:paraId="1B0D636E" w14:textId="77777777">
        <w:trPr>
          <w:trHeight w:val="284"/>
        </w:trPr>
        <w:tc>
          <w:tcPr>
            <w:tcW w:w="552" w:type="dxa"/>
            <w:vMerge/>
            <w:tcBorders>
              <w:top w:val="nil"/>
              <w:left w:val="nil"/>
              <w:bottom w:val="nil"/>
            </w:tcBorders>
          </w:tcPr>
          <w:p w14:paraId="1B0D6369" w14:textId="77777777" w:rsidR="00A87355" w:rsidRDefault="00A87355">
            <w:pPr>
              <w:rPr>
                <w:sz w:val="2"/>
                <w:szCs w:val="2"/>
              </w:rPr>
            </w:pPr>
          </w:p>
        </w:tc>
        <w:tc>
          <w:tcPr>
            <w:tcW w:w="636" w:type="dxa"/>
            <w:vMerge w:val="restart"/>
          </w:tcPr>
          <w:p w14:paraId="1B0D636A" w14:textId="77777777" w:rsidR="00A87355" w:rsidRDefault="00CD0DE7">
            <w:pPr>
              <w:pStyle w:val="TableParagraph"/>
              <w:spacing w:before="18"/>
              <w:ind w:left="201"/>
              <w:rPr>
                <w:b/>
                <w:sz w:val="20"/>
              </w:rPr>
            </w:pPr>
            <w:r>
              <w:rPr>
                <w:b/>
                <w:color w:val="221F1F"/>
                <w:spacing w:val="-5"/>
                <w:w w:val="135"/>
                <w:sz w:val="20"/>
              </w:rPr>
              <w:t>C0</w:t>
            </w:r>
          </w:p>
        </w:tc>
        <w:tc>
          <w:tcPr>
            <w:tcW w:w="1872" w:type="dxa"/>
            <w:vMerge w:val="restart"/>
          </w:tcPr>
          <w:p w14:paraId="1B0D636B" w14:textId="77777777" w:rsidR="00A87355" w:rsidRDefault="00CD0DE7">
            <w:pPr>
              <w:pStyle w:val="TableParagraph"/>
              <w:spacing w:before="25"/>
              <w:ind w:left="172"/>
              <w:rPr>
                <w:b/>
                <w:sz w:val="20"/>
              </w:rPr>
            </w:pPr>
            <w:r>
              <w:rPr>
                <w:b/>
                <w:color w:val="221F1F"/>
                <w:w w:val="120"/>
                <w:sz w:val="20"/>
              </w:rPr>
              <w:t>Ignition</w:t>
            </w:r>
            <w:r>
              <w:rPr>
                <w:b/>
                <w:color w:val="221F1F"/>
                <w:spacing w:val="-4"/>
                <w:w w:val="120"/>
                <w:sz w:val="20"/>
              </w:rPr>
              <w:t xml:space="preserve"> </w:t>
            </w:r>
            <w:r>
              <w:rPr>
                <w:b/>
                <w:color w:val="221F1F"/>
                <w:spacing w:val="-2"/>
                <w:w w:val="125"/>
                <w:sz w:val="20"/>
              </w:rPr>
              <w:t>Failure</w:t>
            </w:r>
          </w:p>
        </w:tc>
        <w:tc>
          <w:tcPr>
            <w:tcW w:w="3601" w:type="dxa"/>
          </w:tcPr>
          <w:p w14:paraId="1B0D636C" w14:textId="77777777" w:rsidR="00A87355" w:rsidRDefault="00CD0DE7">
            <w:pPr>
              <w:pStyle w:val="TableParagraph"/>
              <w:spacing w:before="22" w:line="242" w:lineRule="exact"/>
              <w:ind w:left="83" w:right="13"/>
              <w:jc w:val="center"/>
              <w:rPr>
                <w:b/>
                <w:sz w:val="20"/>
              </w:rPr>
            </w:pPr>
            <w:r>
              <w:rPr>
                <w:b/>
                <w:color w:val="221F1F"/>
                <w:w w:val="125"/>
                <w:sz w:val="20"/>
              </w:rPr>
              <w:t>Gas</w:t>
            </w:r>
            <w:r>
              <w:rPr>
                <w:b/>
                <w:color w:val="221F1F"/>
                <w:spacing w:val="-12"/>
                <w:w w:val="125"/>
                <w:sz w:val="20"/>
              </w:rPr>
              <w:t xml:space="preserve"> </w:t>
            </w:r>
            <w:r>
              <w:rPr>
                <w:b/>
                <w:color w:val="221F1F"/>
                <w:w w:val="125"/>
                <w:sz w:val="20"/>
              </w:rPr>
              <w:t>valve</w:t>
            </w:r>
            <w:r>
              <w:rPr>
                <w:b/>
                <w:color w:val="221F1F"/>
                <w:spacing w:val="-12"/>
                <w:w w:val="125"/>
                <w:sz w:val="20"/>
              </w:rPr>
              <w:t xml:space="preserve"> </w:t>
            </w:r>
            <w:r>
              <w:rPr>
                <w:b/>
                <w:color w:val="221F1F"/>
                <w:w w:val="125"/>
                <w:sz w:val="20"/>
              </w:rPr>
              <w:t>not</w:t>
            </w:r>
            <w:r>
              <w:rPr>
                <w:b/>
                <w:color w:val="221F1F"/>
                <w:spacing w:val="-13"/>
                <w:w w:val="125"/>
                <w:sz w:val="20"/>
              </w:rPr>
              <w:t xml:space="preserve"> </w:t>
            </w:r>
            <w:r>
              <w:rPr>
                <w:b/>
                <w:color w:val="221F1F"/>
                <w:spacing w:val="-2"/>
                <w:w w:val="125"/>
                <w:sz w:val="20"/>
              </w:rPr>
              <w:t>open.</w:t>
            </w:r>
          </w:p>
        </w:tc>
        <w:tc>
          <w:tcPr>
            <w:tcW w:w="5221" w:type="dxa"/>
          </w:tcPr>
          <w:p w14:paraId="1B0D636D" w14:textId="77777777" w:rsidR="00A87355" w:rsidRDefault="00CD0DE7">
            <w:pPr>
              <w:pStyle w:val="TableParagraph"/>
              <w:spacing w:before="22" w:line="242" w:lineRule="exact"/>
              <w:ind w:left="76"/>
              <w:rPr>
                <w:b/>
                <w:sz w:val="20"/>
              </w:rPr>
            </w:pPr>
            <w:r>
              <w:rPr>
                <w:b/>
                <w:color w:val="221F1F"/>
                <w:w w:val="125"/>
                <w:sz w:val="20"/>
              </w:rPr>
              <w:t>Replace</w:t>
            </w:r>
            <w:r>
              <w:rPr>
                <w:b/>
                <w:color w:val="221F1F"/>
                <w:spacing w:val="-1"/>
                <w:w w:val="125"/>
                <w:sz w:val="20"/>
              </w:rPr>
              <w:t xml:space="preserve"> </w:t>
            </w:r>
            <w:r>
              <w:rPr>
                <w:b/>
                <w:color w:val="221F1F"/>
                <w:w w:val="125"/>
                <w:sz w:val="20"/>
              </w:rPr>
              <w:t xml:space="preserve">the gas </w:t>
            </w:r>
            <w:r>
              <w:rPr>
                <w:b/>
                <w:color w:val="221F1F"/>
                <w:spacing w:val="-2"/>
                <w:w w:val="125"/>
                <w:sz w:val="20"/>
              </w:rPr>
              <w:t>valve.</w:t>
            </w:r>
          </w:p>
        </w:tc>
      </w:tr>
      <w:tr w:rsidR="00A87355" w14:paraId="1B0D6374" w14:textId="77777777">
        <w:trPr>
          <w:trHeight w:val="486"/>
        </w:trPr>
        <w:tc>
          <w:tcPr>
            <w:tcW w:w="552" w:type="dxa"/>
            <w:vMerge/>
            <w:tcBorders>
              <w:top w:val="nil"/>
              <w:left w:val="nil"/>
              <w:bottom w:val="nil"/>
            </w:tcBorders>
          </w:tcPr>
          <w:p w14:paraId="1B0D636F" w14:textId="77777777" w:rsidR="00A87355" w:rsidRDefault="00A87355">
            <w:pPr>
              <w:rPr>
                <w:sz w:val="2"/>
                <w:szCs w:val="2"/>
              </w:rPr>
            </w:pPr>
          </w:p>
        </w:tc>
        <w:tc>
          <w:tcPr>
            <w:tcW w:w="636" w:type="dxa"/>
            <w:vMerge/>
            <w:tcBorders>
              <w:top w:val="nil"/>
            </w:tcBorders>
          </w:tcPr>
          <w:p w14:paraId="1B0D6370" w14:textId="77777777" w:rsidR="00A87355" w:rsidRDefault="00A87355">
            <w:pPr>
              <w:rPr>
                <w:sz w:val="2"/>
                <w:szCs w:val="2"/>
              </w:rPr>
            </w:pPr>
          </w:p>
        </w:tc>
        <w:tc>
          <w:tcPr>
            <w:tcW w:w="1872" w:type="dxa"/>
            <w:vMerge/>
            <w:tcBorders>
              <w:top w:val="nil"/>
            </w:tcBorders>
          </w:tcPr>
          <w:p w14:paraId="1B0D6371" w14:textId="77777777" w:rsidR="00A87355" w:rsidRDefault="00A87355">
            <w:pPr>
              <w:rPr>
                <w:sz w:val="2"/>
                <w:szCs w:val="2"/>
              </w:rPr>
            </w:pPr>
          </w:p>
        </w:tc>
        <w:tc>
          <w:tcPr>
            <w:tcW w:w="3601" w:type="dxa"/>
          </w:tcPr>
          <w:p w14:paraId="1B0D6372" w14:textId="77777777" w:rsidR="00A87355" w:rsidRDefault="00CD0DE7">
            <w:pPr>
              <w:pStyle w:val="TableParagraph"/>
              <w:spacing w:before="109"/>
              <w:ind w:left="83" w:right="18"/>
              <w:jc w:val="center"/>
              <w:rPr>
                <w:b/>
                <w:sz w:val="20"/>
              </w:rPr>
            </w:pPr>
            <w:r>
              <w:rPr>
                <w:b/>
                <w:color w:val="221F1F"/>
                <w:w w:val="125"/>
                <w:sz w:val="20"/>
              </w:rPr>
              <w:t>Air</w:t>
            </w:r>
            <w:r>
              <w:rPr>
                <w:b/>
                <w:color w:val="221F1F"/>
                <w:spacing w:val="-13"/>
                <w:w w:val="125"/>
                <w:sz w:val="20"/>
              </w:rPr>
              <w:t xml:space="preserve"> </w:t>
            </w:r>
            <w:r>
              <w:rPr>
                <w:b/>
                <w:color w:val="221F1F"/>
                <w:w w:val="125"/>
                <w:sz w:val="20"/>
              </w:rPr>
              <w:t>in</w:t>
            </w:r>
            <w:r>
              <w:rPr>
                <w:b/>
                <w:color w:val="221F1F"/>
                <w:spacing w:val="-12"/>
                <w:w w:val="125"/>
                <w:sz w:val="20"/>
              </w:rPr>
              <w:t xml:space="preserve"> </w:t>
            </w:r>
            <w:r>
              <w:rPr>
                <w:b/>
                <w:color w:val="221F1F"/>
                <w:w w:val="125"/>
                <w:sz w:val="20"/>
              </w:rPr>
              <w:t>the</w:t>
            </w:r>
            <w:r>
              <w:rPr>
                <w:b/>
                <w:color w:val="221F1F"/>
                <w:spacing w:val="-13"/>
                <w:w w:val="125"/>
                <w:sz w:val="20"/>
              </w:rPr>
              <w:t xml:space="preserve"> </w:t>
            </w:r>
            <w:r>
              <w:rPr>
                <w:b/>
                <w:color w:val="221F1F"/>
                <w:w w:val="125"/>
                <w:sz w:val="20"/>
              </w:rPr>
              <w:t>gas</w:t>
            </w:r>
            <w:r>
              <w:rPr>
                <w:b/>
                <w:color w:val="221F1F"/>
                <w:spacing w:val="-12"/>
                <w:w w:val="125"/>
                <w:sz w:val="20"/>
              </w:rPr>
              <w:t xml:space="preserve"> </w:t>
            </w:r>
            <w:r>
              <w:rPr>
                <w:b/>
                <w:color w:val="221F1F"/>
                <w:w w:val="125"/>
                <w:sz w:val="20"/>
              </w:rPr>
              <w:t>supply</w:t>
            </w:r>
            <w:r>
              <w:rPr>
                <w:b/>
                <w:color w:val="221F1F"/>
                <w:spacing w:val="-11"/>
                <w:w w:val="125"/>
                <w:sz w:val="20"/>
              </w:rPr>
              <w:t xml:space="preserve"> </w:t>
            </w:r>
            <w:r>
              <w:rPr>
                <w:b/>
                <w:color w:val="221F1F"/>
                <w:spacing w:val="-2"/>
                <w:w w:val="125"/>
                <w:sz w:val="20"/>
              </w:rPr>
              <w:t>line.</w:t>
            </w:r>
          </w:p>
        </w:tc>
        <w:tc>
          <w:tcPr>
            <w:tcW w:w="5221" w:type="dxa"/>
          </w:tcPr>
          <w:p w14:paraId="1B0D6373" w14:textId="77777777" w:rsidR="00A87355" w:rsidRDefault="00CD0DE7">
            <w:pPr>
              <w:pStyle w:val="TableParagraph"/>
              <w:spacing w:line="240" w:lineRule="exact"/>
              <w:ind w:left="76" w:right="765"/>
              <w:rPr>
                <w:b/>
                <w:sz w:val="20"/>
              </w:rPr>
            </w:pPr>
            <w:r>
              <w:rPr>
                <w:b/>
                <w:color w:val="221F1F"/>
                <w:spacing w:val="-2"/>
                <w:w w:val="125"/>
                <w:sz w:val="20"/>
              </w:rPr>
              <w:t>Attempt</w:t>
            </w:r>
            <w:r>
              <w:rPr>
                <w:b/>
                <w:color w:val="221F1F"/>
                <w:spacing w:val="-13"/>
                <w:w w:val="125"/>
                <w:sz w:val="20"/>
              </w:rPr>
              <w:t xml:space="preserve"> </w:t>
            </w:r>
            <w:r>
              <w:rPr>
                <w:b/>
                <w:color w:val="221F1F"/>
                <w:spacing w:val="-2"/>
                <w:w w:val="125"/>
                <w:sz w:val="20"/>
              </w:rPr>
              <w:t>to</w:t>
            </w:r>
            <w:r>
              <w:rPr>
                <w:b/>
                <w:color w:val="221F1F"/>
                <w:spacing w:val="-12"/>
                <w:w w:val="125"/>
                <w:sz w:val="20"/>
              </w:rPr>
              <w:t xml:space="preserve"> </w:t>
            </w:r>
            <w:r>
              <w:rPr>
                <w:b/>
                <w:color w:val="221F1F"/>
                <w:spacing w:val="-2"/>
                <w:w w:val="125"/>
                <w:sz w:val="20"/>
              </w:rPr>
              <w:t>ignite</w:t>
            </w:r>
            <w:r>
              <w:rPr>
                <w:b/>
                <w:color w:val="221F1F"/>
                <w:spacing w:val="-12"/>
                <w:w w:val="125"/>
                <w:sz w:val="20"/>
              </w:rPr>
              <w:t xml:space="preserve"> </w:t>
            </w:r>
            <w:r>
              <w:rPr>
                <w:b/>
                <w:color w:val="221F1F"/>
                <w:spacing w:val="-2"/>
                <w:w w:val="125"/>
                <w:sz w:val="20"/>
              </w:rPr>
              <w:t>several</w:t>
            </w:r>
            <w:r>
              <w:rPr>
                <w:b/>
                <w:color w:val="221F1F"/>
                <w:spacing w:val="-12"/>
                <w:w w:val="125"/>
                <w:sz w:val="20"/>
              </w:rPr>
              <w:t xml:space="preserve"> </w:t>
            </w:r>
            <w:r>
              <w:rPr>
                <w:b/>
                <w:color w:val="221F1F"/>
                <w:spacing w:val="-2"/>
                <w:w w:val="125"/>
                <w:sz w:val="20"/>
              </w:rPr>
              <w:t>times</w:t>
            </w:r>
            <w:r>
              <w:rPr>
                <w:b/>
                <w:color w:val="221F1F"/>
                <w:spacing w:val="-12"/>
                <w:w w:val="125"/>
                <w:sz w:val="20"/>
              </w:rPr>
              <w:t xml:space="preserve"> </w:t>
            </w:r>
            <w:r>
              <w:rPr>
                <w:b/>
                <w:color w:val="221F1F"/>
                <w:spacing w:val="-2"/>
                <w:w w:val="125"/>
                <w:sz w:val="20"/>
              </w:rPr>
              <w:t xml:space="preserve">to </w:t>
            </w:r>
            <w:r>
              <w:rPr>
                <w:b/>
                <w:color w:val="221F1F"/>
                <w:w w:val="125"/>
                <w:sz w:val="20"/>
              </w:rPr>
              <w:t>discharge the air.</w:t>
            </w:r>
          </w:p>
        </w:tc>
      </w:tr>
      <w:tr w:rsidR="00A87355" w14:paraId="1B0D637A" w14:textId="77777777">
        <w:trPr>
          <w:trHeight w:val="294"/>
        </w:trPr>
        <w:tc>
          <w:tcPr>
            <w:tcW w:w="552" w:type="dxa"/>
            <w:vMerge/>
            <w:tcBorders>
              <w:top w:val="nil"/>
              <w:left w:val="nil"/>
              <w:bottom w:val="nil"/>
            </w:tcBorders>
          </w:tcPr>
          <w:p w14:paraId="1B0D6375" w14:textId="77777777" w:rsidR="00A87355" w:rsidRDefault="00A87355">
            <w:pPr>
              <w:rPr>
                <w:sz w:val="2"/>
                <w:szCs w:val="2"/>
              </w:rPr>
            </w:pPr>
          </w:p>
        </w:tc>
        <w:tc>
          <w:tcPr>
            <w:tcW w:w="636" w:type="dxa"/>
            <w:vMerge/>
            <w:tcBorders>
              <w:top w:val="nil"/>
            </w:tcBorders>
          </w:tcPr>
          <w:p w14:paraId="1B0D6376" w14:textId="77777777" w:rsidR="00A87355" w:rsidRDefault="00A87355">
            <w:pPr>
              <w:rPr>
                <w:sz w:val="2"/>
                <w:szCs w:val="2"/>
              </w:rPr>
            </w:pPr>
          </w:p>
        </w:tc>
        <w:tc>
          <w:tcPr>
            <w:tcW w:w="1872" w:type="dxa"/>
            <w:vMerge/>
            <w:tcBorders>
              <w:top w:val="nil"/>
            </w:tcBorders>
          </w:tcPr>
          <w:p w14:paraId="1B0D6377" w14:textId="77777777" w:rsidR="00A87355" w:rsidRDefault="00A87355">
            <w:pPr>
              <w:rPr>
                <w:sz w:val="2"/>
                <w:szCs w:val="2"/>
              </w:rPr>
            </w:pPr>
          </w:p>
        </w:tc>
        <w:tc>
          <w:tcPr>
            <w:tcW w:w="3601" w:type="dxa"/>
          </w:tcPr>
          <w:p w14:paraId="1B0D6378" w14:textId="77777777" w:rsidR="00A87355" w:rsidRDefault="00CD0DE7">
            <w:pPr>
              <w:pStyle w:val="TableParagraph"/>
              <w:spacing w:before="18"/>
              <w:ind w:left="83" w:right="20"/>
              <w:jc w:val="center"/>
              <w:rPr>
                <w:b/>
                <w:sz w:val="20"/>
              </w:rPr>
            </w:pPr>
            <w:r>
              <w:rPr>
                <w:b/>
                <w:color w:val="221F1F"/>
                <w:w w:val="125"/>
                <w:sz w:val="20"/>
              </w:rPr>
              <w:t>Gas</w:t>
            </w:r>
            <w:r>
              <w:rPr>
                <w:b/>
                <w:color w:val="221F1F"/>
                <w:spacing w:val="-3"/>
                <w:w w:val="125"/>
                <w:sz w:val="20"/>
              </w:rPr>
              <w:t xml:space="preserve"> </w:t>
            </w:r>
            <w:r>
              <w:rPr>
                <w:b/>
                <w:color w:val="221F1F"/>
                <w:w w:val="125"/>
                <w:sz w:val="20"/>
              </w:rPr>
              <w:t>supply</w:t>
            </w:r>
            <w:r>
              <w:rPr>
                <w:b/>
                <w:color w:val="221F1F"/>
                <w:spacing w:val="-3"/>
                <w:w w:val="125"/>
                <w:sz w:val="20"/>
              </w:rPr>
              <w:t xml:space="preserve"> </w:t>
            </w:r>
            <w:r>
              <w:rPr>
                <w:b/>
                <w:color w:val="221F1F"/>
                <w:w w:val="125"/>
                <w:sz w:val="20"/>
              </w:rPr>
              <w:t>pressure</w:t>
            </w:r>
            <w:r>
              <w:rPr>
                <w:b/>
                <w:color w:val="221F1F"/>
                <w:spacing w:val="-3"/>
                <w:w w:val="125"/>
                <w:sz w:val="20"/>
              </w:rPr>
              <w:t xml:space="preserve"> </w:t>
            </w:r>
            <w:r>
              <w:rPr>
                <w:b/>
                <w:color w:val="221F1F"/>
                <w:w w:val="125"/>
                <w:sz w:val="20"/>
              </w:rPr>
              <w:t>too</w:t>
            </w:r>
            <w:r>
              <w:rPr>
                <w:b/>
                <w:color w:val="221F1F"/>
                <w:spacing w:val="-4"/>
                <w:w w:val="125"/>
                <w:sz w:val="20"/>
              </w:rPr>
              <w:t xml:space="preserve"> low.</w:t>
            </w:r>
          </w:p>
        </w:tc>
        <w:tc>
          <w:tcPr>
            <w:tcW w:w="5221" w:type="dxa"/>
          </w:tcPr>
          <w:p w14:paraId="1B0D6379" w14:textId="77777777" w:rsidR="00A87355" w:rsidRDefault="00CD0DE7">
            <w:pPr>
              <w:pStyle w:val="TableParagraph"/>
              <w:spacing w:before="18"/>
              <w:ind w:left="76"/>
              <w:rPr>
                <w:b/>
                <w:sz w:val="20"/>
              </w:rPr>
            </w:pPr>
            <w:r>
              <w:rPr>
                <w:b/>
                <w:color w:val="221F1F"/>
                <w:w w:val="125"/>
                <w:sz w:val="20"/>
              </w:rPr>
              <w:t>Ensure</w:t>
            </w:r>
            <w:r>
              <w:rPr>
                <w:b/>
                <w:color w:val="221F1F"/>
                <w:spacing w:val="-5"/>
                <w:w w:val="125"/>
                <w:sz w:val="20"/>
              </w:rPr>
              <w:t xml:space="preserve"> </w:t>
            </w:r>
            <w:r>
              <w:rPr>
                <w:b/>
                <w:color w:val="221F1F"/>
                <w:w w:val="125"/>
                <w:sz w:val="20"/>
              </w:rPr>
              <w:t>gas</w:t>
            </w:r>
            <w:r>
              <w:rPr>
                <w:b/>
                <w:color w:val="221F1F"/>
                <w:spacing w:val="-4"/>
                <w:w w:val="125"/>
                <w:sz w:val="20"/>
              </w:rPr>
              <w:t xml:space="preserve"> </w:t>
            </w:r>
            <w:r>
              <w:rPr>
                <w:b/>
                <w:color w:val="221F1F"/>
                <w:w w:val="125"/>
                <w:sz w:val="20"/>
              </w:rPr>
              <w:t>supply</w:t>
            </w:r>
            <w:r>
              <w:rPr>
                <w:b/>
                <w:color w:val="221F1F"/>
                <w:spacing w:val="-4"/>
                <w:w w:val="125"/>
                <w:sz w:val="20"/>
              </w:rPr>
              <w:t xml:space="preserve"> </w:t>
            </w:r>
            <w:r>
              <w:rPr>
                <w:b/>
                <w:color w:val="221F1F"/>
                <w:w w:val="125"/>
                <w:sz w:val="20"/>
              </w:rPr>
              <w:t>pressure</w:t>
            </w:r>
            <w:r>
              <w:rPr>
                <w:b/>
                <w:color w:val="221F1F"/>
                <w:spacing w:val="-5"/>
                <w:w w:val="125"/>
                <w:sz w:val="20"/>
              </w:rPr>
              <w:t xml:space="preserve"> </w:t>
            </w:r>
            <w:r>
              <w:rPr>
                <w:b/>
                <w:color w:val="221F1F"/>
                <w:w w:val="125"/>
                <w:sz w:val="20"/>
              </w:rPr>
              <w:t>is</w:t>
            </w:r>
            <w:r>
              <w:rPr>
                <w:b/>
                <w:color w:val="221F1F"/>
                <w:spacing w:val="-3"/>
                <w:w w:val="125"/>
                <w:sz w:val="20"/>
              </w:rPr>
              <w:t xml:space="preserve"> </w:t>
            </w:r>
            <w:r>
              <w:rPr>
                <w:b/>
                <w:color w:val="221F1F"/>
                <w:w w:val="125"/>
                <w:sz w:val="20"/>
              </w:rPr>
              <w:t>within</w:t>
            </w:r>
            <w:r>
              <w:rPr>
                <w:b/>
                <w:color w:val="221F1F"/>
                <w:spacing w:val="-5"/>
                <w:w w:val="125"/>
                <w:sz w:val="20"/>
              </w:rPr>
              <w:t xml:space="preserve"> </w:t>
            </w:r>
            <w:r>
              <w:rPr>
                <w:b/>
                <w:color w:val="221F1F"/>
                <w:spacing w:val="-2"/>
                <w:w w:val="125"/>
                <w:sz w:val="20"/>
              </w:rPr>
              <w:t>range.</w:t>
            </w:r>
          </w:p>
        </w:tc>
      </w:tr>
      <w:tr w:rsidR="00A87355" w14:paraId="1B0D6380" w14:textId="77777777">
        <w:trPr>
          <w:trHeight w:val="299"/>
        </w:trPr>
        <w:tc>
          <w:tcPr>
            <w:tcW w:w="552" w:type="dxa"/>
            <w:vMerge/>
            <w:tcBorders>
              <w:top w:val="nil"/>
              <w:left w:val="nil"/>
              <w:bottom w:val="nil"/>
            </w:tcBorders>
          </w:tcPr>
          <w:p w14:paraId="1B0D637B" w14:textId="77777777" w:rsidR="00A87355" w:rsidRDefault="00A87355">
            <w:pPr>
              <w:rPr>
                <w:sz w:val="2"/>
                <w:szCs w:val="2"/>
              </w:rPr>
            </w:pPr>
          </w:p>
        </w:tc>
        <w:tc>
          <w:tcPr>
            <w:tcW w:w="636" w:type="dxa"/>
            <w:vMerge/>
            <w:tcBorders>
              <w:top w:val="nil"/>
            </w:tcBorders>
          </w:tcPr>
          <w:p w14:paraId="1B0D637C" w14:textId="77777777" w:rsidR="00A87355" w:rsidRDefault="00A87355">
            <w:pPr>
              <w:rPr>
                <w:sz w:val="2"/>
                <w:szCs w:val="2"/>
              </w:rPr>
            </w:pPr>
          </w:p>
        </w:tc>
        <w:tc>
          <w:tcPr>
            <w:tcW w:w="1872" w:type="dxa"/>
            <w:vMerge/>
            <w:tcBorders>
              <w:top w:val="nil"/>
            </w:tcBorders>
          </w:tcPr>
          <w:p w14:paraId="1B0D637D" w14:textId="77777777" w:rsidR="00A87355" w:rsidRDefault="00A87355">
            <w:pPr>
              <w:rPr>
                <w:sz w:val="2"/>
                <w:szCs w:val="2"/>
              </w:rPr>
            </w:pPr>
          </w:p>
        </w:tc>
        <w:tc>
          <w:tcPr>
            <w:tcW w:w="3601" w:type="dxa"/>
          </w:tcPr>
          <w:p w14:paraId="1B0D637E" w14:textId="77777777" w:rsidR="00A87355" w:rsidRDefault="00CD0DE7">
            <w:pPr>
              <w:pStyle w:val="TableParagraph"/>
              <w:spacing w:before="8"/>
              <w:ind w:left="83" w:right="10"/>
              <w:jc w:val="center"/>
              <w:rPr>
                <w:b/>
                <w:sz w:val="20"/>
              </w:rPr>
            </w:pPr>
            <w:r>
              <w:rPr>
                <w:b/>
                <w:color w:val="221F1F"/>
                <w:w w:val="125"/>
                <w:sz w:val="20"/>
              </w:rPr>
              <w:t>Nozzle</w:t>
            </w:r>
            <w:r>
              <w:rPr>
                <w:b/>
                <w:color w:val="221F1F"/>
                <w:spacing w:val="-6"/>
                <w:w w:val="125"/>
                <w:sz w:val="20"/>
              </w:rPr>
              <w:t xml:space="preserve"> </w:t>
            </w:r>
            <w:r>
              <w:rPr>
                <w:b/>
                <w:color w:val="221F1F"/>
                <w:spacing w:val="-2"/>
                <w:w w:val="130"/>
                <w:sz w:val="20"/>
              </w:rPr>
              <w:t>blockage.</w:t>
            </w:r>
          </w:p>
        </w:tc>
        <w:tc>
          <w:tcPr>
            <w:tcW w:w="5221" w:type="dxa"/>
          </w:tcPr>
          <w:p w14:paraId="1B0D637F" w14:textId="77777777" w:rsidR="00A87355" w:rsidRDefault="00CD0DE7">
            <w:pPr>
              <w:pStyle w:val="TableParagraph"/>
              <w:spacing w:before="8"/>
              <w:ind w:left="76"/>
              <w:rPr>
                <w:b/>
                <w:sz w:val="20"/>
              </w:rPr>
            </w:pPr>
            <w:r>
              <w:rPr>
                <w:b/>
                <w:color w:val="221F1F"/>
                <w:w w:val="125"/>
                <w:sz w:val="20"/>
              </w:rPr>
              <w:t>Clean</w:t>
            </w:r>
            <w:r>
              <w:rPr>
                <w:b/>
                <w:color w:val="221F1F"/>
                <w:spacing w:val="-3"/>
                <w:w w:val="125"/>
                <w:sz w:val="20"/>
              </w:rPr>
              <w:t xml:space="preserve"> </w:t>
            </w:r>
            <w:r>
              <w:rPr>
                <w:b/>
                <w:color w:val="221F1F"/>
                <w:w w:val="125"/>
                <w:sz w:val="20"/>
              </w:rPr>
              <w:t>the</w:t>
            </w:r>
            <w:r>
              <w:rPr>
                <w:b/>
                <w:color w:val="221F1F"/>
                <w:spacing w:val="-2"/>
                <w:w w:val="125"/>
                <w:sz w:val="20"/>
              </w:rPr>
              <w:t xml:space="preserve"> nozzle.</w:t>
            </w:r>
          </w:p>
        </w:tc>
      </w:tr>
      <w:tr w:rsidR="00A87355" w14:paraId="1B0D6387" w14:textId="77777777">
        <w:trPr>
          <w:trHeight w:val="529"/>
        </w:trPr>
        <w:tc>
          <w:tcPr>
            <w:tcW w:w="552" w:type="dxa"/>
            <w:vMerge/>
            <w:tcBorders>
              <w:top w:val="nil"/>
              <w:left w:val="nil"/>
              <w:bottom w:val="nil"/>
            </w:tcBorders>
          </w:tcPr>
          <w:p w14:paraId="1B0D6381" w14:textId="77777777" w:rsidR="00A87355" w:rsidRDefault="00A87355">
            <w:pPr>
              <w:rPr>
                <w:sz w:val="2"/>
                <w:szCs w:val="2"/>
              </w:rPr>
            </w:pPr>
          </w:p>
        </w:tc>
        <w:tc>
          <w:tcPr>
            <w:tcW w:w="636" w:type="dxa"/>
            <w:vMerge/>
            <w:tcBorders>
              <w:top w:val="nil"/>
            </w:tcBorders>
          </w:tcPr>
          <w:p w14:paraId="1B0D6382" w14:textId="77777777" w:rsidR="00A87355" w:rsidRDefault="00A87355">
            <w:pPr>
              <w:rPr>
                <w:sz w:val="2"/>
                <w:szCs w:val="2"/>
              </w:rPr>
            </w:pPr>
          </w:p>
        </w:tc>
        <w:tc>
          <w:tcPr>
            <w:tcW w:w="1872" w:type="dxa"/>
            <w:vMerge/>
            <w:tcBorders>
              <w:top w:val="nil"/>
            </w:tcBorders>
          </w:tcPr>
          <w:p w14:paraId="1B0D6383" w14:textId="77777777" w:rsidR="00A87355" w:rsidRDefault="00A87355">
            <w:pPr>
              <w:rPr>
                <w:sz w:val="2"/>
                <w:szCs w:val="2"/>
              </w:rPr>
            </w:pPr>
          </w:p>
        </w:tc>
        <w:tc>
          <w:tcPr>
            <w:tcW w:w="3601" w:type="dxa"/>
          </w:tcPr>
          <w:p w14:paraId="1B0D6384" w14:textId="77777777" w:rsidR="00A87355" w:rsidRDefault="00CD0DE7">
            <w:pPr>
              <w:pStyle w:val="TableParagraph"/>
              <w:spacing w:before="118"/>
              <w:ind w:left="83"/>
              <w:jc w:val="center"/>
              <w:rPr>
                <w:b/>
                <w:sz w:val="20"/>
              </w:rPr>
            </w:pPr>
            <w:r>
              <w:rPr>
                <w:b/>
                <w:color w:val="221F1F"/>
                <w:w w:val="125"/>
                <w:sz w:val="20"/>
              </w:rPr>
              <w:t>No</w:t>
            </w:r>
            <w:r>
              <w:rPr>
                <w:b/>
                <w:color w:val="221F1F"/>
                <w:spacing w:val="-13"/>
                <w:w w:val="125"/>
                <w:sz w:val="20"/>
              </w:rPr>
              <w:t xml:space="preserve"> </w:t>
            </w:r>
            <w:r>
              <w:rPr>
                <w:b/>
                <w:color w:val="221F1F"/>
                <w:w w:val="125"/>
                <w:sz w:val="20"/>
              </w:rPr>
              <w:t>signal</w:t>
            </w:r>
            <w:r>
              <w:rPr>
                <w:b/>
                <w:color w:val="221F1F"/>
                <w:spacing w:val="-11"/>
                <w:w w:val="125"/>
                <w:sz w:val="20"/>
              </w:rPr>
              <w:t xml:space="preserve"> </w:t>
            </w:r>
            <w:r>
              <w:rPr>
                <w:b/>
                <w:color w:val="221F1F"/>
                <w:w w:val="125"/>
                <w:sz w:val="20"/>
              </w:rPr>
              <w:t>from</w:t>
            </w:r>
            <w:r>
              <w:rPr>
                <w:b/>
                <w:color w:val="221F1F"/>
                <w:spacing w:val="-12"/>
                <w:w w:val="125"/>
                <w:sz w:val="20"/>
              </w:rPr>
              <w:t xml:space="preserve"> </w:t>
            </w:r>
            <w:r>
              <w:rPr>
                <w:b/>
                <w:color w:val="221F1F"/>
                <w:w w:val="125"/>
                <w:sz w:val="20"/>
              </w:rPr>
              <w:t>ﬂame</w:t>
            </w:r>
            <w:r>
              <w:rPr>
                <w:b/>
                <w:color w:val="221F1F"/>
                <w:spacing w:val="8"/>
                <w:w w:val="125"/>
                <w:sz w:val="20"/>
              </w:rPr>
              <w:t xml:space="preserve"> </w:t>
            </w:r>
            <w:r>
              <w:rPr>
                <w:b/>
                <w:color w:val="221F1F"/>
                <w:spacing w:val="-2"/>
                <w:w w:val="125"/>
                <w:sz w:val="20"/>
              </w:rPr>
              <w:t>sensor.</w:t>
            </w:r>
          </w:p>
        </w:tc>
        <w:tc>
          <w:tcPr>
            <w:tcW w:w="5221" w:type="dxa"/>
          </w:tcPr>
          <w:p w14:paraId="1B0D6385" w14:textId="77777777" w:rsidR="00A87355" w:rsidRDefault="00CD0DE7">
            <w:pPr>
              <w:pStyle w:val="TableParagraph"/>
              <w:spacing w:before="15"/>
              <w:ind w:left="76"/>
              <w:rPr>
                <w:b/>
                <w:sz w:val="20"/>
              </w:rPr>
            </w:pPr>
            <w:r>
              <w:rPr>
                <w:b/>
                <w:color w:val="221F1F"/>
                <w:w w:val="125"/>
                <w:sz w:val="20"/>
              </w:rPr>
              <w:t>Change</w:t>
            </w:r>
            <w:r>
              <w:rPr>
                <w:b/>
                <w:color w:val="221F1F"/>
                <w:spacing w:val="-3"/>
                <w:w w:val="125"/>
                <w:sz w:val="20"/>
              </w:rPr>
              <w:t xml:space="preserve"> </w:t>
            </w:r>
            <w:r>
              <w:rPr>
                <w:b/>
                <w:color w:val="221F1F"/>
                <w:w w:val="125"/>
                <w:sz w:val="20"/>
              </w:rPr>
              <w:t>the</w:t>
            </w:r>
            <w:r>
              <w:rPr>
                <w:b/>
                <w:color w:val="221F1F"/>
                <w:spacing w:val="-2"/>
                <w:w w:val="125"/>
                <w:sz w:val="20"/>
              </w:rPr>
              <w:t xml:space="preserve"> </w:t>
            </w:r>
            <w:r>
              <w:rPr>
                <w:b/>
                <w:color w:val="221F1F"/>
                <w:w w:val="125"/>
                <w:sz w:val="20"/>
              </w:rPr>
              <w:t>ﬂame</w:t>
            </w:r>
            <w:r>
              <w:rPr>
                <w:b/>
                <w:color w:val="221F1F"/>
                <w:spacing w:val="-3"/>
                <w:w w:val="125"/>
                <w:sz w:val="20"/>
              </w:rPr>
              <w:t xml:space="preserve"> </w:t>
            </w:r>
            <w:r>
              <w:rPr>
                <w:b/>
                <w:color w:val="221F1F"/>
                <w:w w:val="125"/>
                <w:sz w:val="20"/>
              </w:rPr>
              <w:t>sensor,</w:t>
            </w:r>
            <w:r>
              <w:rPr>
                <w:b/>
                <w:color w:val="221F1F"/>
                <w:spacing w:val="-1"/>
                <w:w w:val="125"/>
                <w:sz w:val="20"/>
              </w:rPr>
              <w:t xml:space="preserve"> </w:t>
            </w:r>
            <w:r>
              <w:rPr>
                <w:b/>
                <w:color w:val="221F1F"/>
                <w:w w:val="125"/>
                <w:sz w:val="20"/>
              </w:rPr>
              <w:t>if</w:t>
            </w:r>
            <w:r>
              <w:rPr>
                <w:b/>
                <w:color w:val="221F1F"/>
                <w:spacing w:val="-2"/>
                <w:w w:val="125"/>
                <w:sz w:val="20"/>
              </w:rPr>
              <w:t xml:space="preserve"> </w:t>
            </w:r>
            <w:r>
              <w:rPr>
                <w:b/>
                <w:color w:val="221F1F"/>
                <w:w w:val="125"/>
                <w:sz w:val="20"/>
              </w:rPr>
              <w:t>C0</w:t>
            </w:r>
            <w:r>
              <w:rPr>
                <w:b/>
                <w:color w:val="221F1F"/>
                <w:spacing w:val="-2"/>
                <w:w w:val="125"/>
                <w:sz w:val="20"/>
              </w:rPr>
              <w:t xml:space="preserve"> persists,</w:t>
            </w:r>
          </w:p>
          <w:p w14:paraId="1B0D6386" w14:textId="77777777" w:rsidR="00A87355" w:rsidRDefault="00CD0DE7">
            <w:pPr>
              <w:pStyle w:val="TableParagraph"/>
              <w:spacing w:before="8" w:line="242" w:lineRule="exact"/>
              <w:ind w:left="76"/>
              <w:rPr>
                <w:b/>
                <w:sz w:val="20"/>
              </w:rPr>
            </w:pPr>
            <w:r>
              <w:rPr>
                <w:b/>
                <w:color w:val="221F1F"/>
                <w:w w:val="120"/>
                <w:sz w:val="20"/>
              </w:rPr>
              <w:t>change</w:t>
            </w:r>
            <w:r>
              <w:rPr>
                <w:b/>
                <w:color w:val="221F1F"/>
                <w:spacing w:val="12"/>
                <w:w w:val="120"/>
                <w:sz w:val="20"/>
              </w:rPr>
              <w:t xml:space="preserve"> </w:t>
            </w:r>
            <w:r>
              <w:rPr>
                <w:b/>
                <w:color w:val="221F1F"/>
                <w:w w:val="120"/>
                <w:sz w:val="20"/>
              </w:rPr>
              <w:t>the</w:t>
            </w:r>
            <w:r>
              <w:rPr>
                <w:b/>
                <w:color w:val="221F1F"/>
                <w:spacing w:val="12"/>
                <w:w w:val="120"/>
                <w:sz w:val="20"/>
              </w:rPr>
              <w:t xml:space="preserve"> </w:t>
            </w:r>
            <w:r>
              <w:rPr>
                <w:b/>
                <w:color w:val="221F1F"/>
                <w:w w:val="120"/>
                <w:sz w:val="20"/>
              </w:rPr>
              <w:t>MAIN</w:t>
            </w:r>
            <w:r>
              <w:rPr>
                <w:b/>
                <w:color w:val="221F1F"/>
                <w:spacing w:val="13"/>
                <w:w w:val="120"/>
                <w:sz w:val="20"/>
              </w:rPr>
              <w:t xml:space="preserve"> </w:t>
            </w:r>
            <w:r>
              <w:rPr>
                <w:b/>
                <w:color w:val="221F1F"/>
                <w:w w:val="120"/>
                <w:sz w:val="20"/>
              </w:rPr>
              <w:t>CONTROL</w:t>
            </w:r>
            <w:r>
              <w:rPr>
                <w:b/>
                <w:color w:val="221F1F"/>
                <w:spacing w:val="13"/>
                <w:w w:val="120"/>
                <w:sz w:val="20"/>
              </w:rPr>
              <w:t xml:space="preserve"> </w:t>
            </w:r>
            <w:r>
              <w:rPr>
                <w:b/>
                <w:color w:val="221F1F"/>
                <w:spacing w:val="-2"/>
                <w:w w:val="120"/>
                <w:sz w:val="20"/>
              </w:rPr>
              <w:t>BOARD.</w:t>
            </w:r>
          </w:p>
        </w:tc>
      </w:tr>
      <w:tr w:rsidR="00A87355" w14:paraId="1B0D638D" w14:textId="77777777">
        <w:trPr>
          <w:trHeight w:val="284"/>
        </w:trPr>
        <w:tc>
          <w:tcPr>
            <w:tcW w:w="552" w:type="dxa"/>
            <w:vMerge/>
            <w:tcBorders>
              <w:top w:val="nil"/>
              <w:left w:val="nil"/>
              <w:bottom w:val="nil"/>
            </w:tcBorders>
          </w:tcPr>
          <w:p w14:paraId="1B0D6388" w14:textId="77777777" w:rsidR="00A87355" w:rsidRDefault="00A87355">
            <w:pPr>
              <w:rPr>
                <w:sz w:val="2"/>
                <w:szCs w:val="2"/>
              </w:rPr>
            </w:pPr>
          </w:p>
        </w:tc>
        <w:tc>
          <w:tcPr>
            <w:tcW w:w="636" w:type="dxa"/>
          </w:tcPr>
          <w:p w14:paraId="1B0D6389" w14:textId="77777777" w:rsidR="00A87355" w:rsidRDefault="00CD0DE7">
            <w:pPr>
              <w:pStyle w:val="TableParagraph"/>
              <w:spacing w:before="18"/>
              <w:ind w:left="78" w:right="10"/>
              <w:jc w:val="center"/>
              <w:rPr>
                <w:b/>
                <w:sz w:val="20"/>
              </w:rPr>
            </w:pPr>
            <w:r>
              <w:rPr>
                <w:b/>
                <w:color w:val="221F1F"/>
                <w:spacing w:val="-5"/>
                <w:w w:val="135"/>
                <w:sz w:val="20"/>
              </w:rPr>
              <w:t>C1</w:t>
            </w:r>
          </w:p>
        </w:tc>
        <w:tc>
          <w:tcPr>
            <w:tcW w:w="1872" w:type="dxa"/>
          </w:tcPr>
          <w:p w14:paraId="1B0D638A" w14:textId="77777777" w:rsidR="00A87355" w:rsidRDefault="00CD0DE7">
            <w:pPr>
              <w:pStyle w:val="TableParagraph"/>
              <w:spacing w:before="18"/>
              <w:ind w:left="82" w:right="43"/>
              <w:jc w:val="center"/>
              <w:rPr>
                <w:b/>
                <w:sz w:val="20"/>
              </w:rPr>
            </w:pPr>
            <w:r>
              <w:rPr>
                <w:b/>
                <w:color w:val="221F1F"/>
                <w:w w:val="125"/>
                <w:sz w:val="20"/>
              </w:rPr>
              <w:t>Residual</w:t>
            </w:r>
            <w:r>
              <w:rPr>
                <w:b/>
                <w:color w:val="221F1F"/>
                <w:spacing w:val="10"/>
                <w:w w:val="125"/>
                <w:sz w:val="20"/>
              </w:rPr>
              <w:t xml:space="preserve"> </w:t>
            </w:r>
            <w:r>
              <w:rPr>
                <w:b/>
                <w:color w:val="221F1F"/>
                <w:spacing w:val="-4"/>
                <w:w w:val="125"/>
                <w:sz w:val="20"/>
              </w:rPr>
              <w:t>Flame</w:t>
            </w:r>
          </w:p>
        </w:tc>
        <w:tc>
          <w:tcPr>
            <w:tcW w:w="3601" w:type="dxa"/>
          </w:tcPr>
          <w:p w14:paraId="1B0D638B" w14:textId="77777777" w:rsidR="00A87355" w:rsidRDefault="00CD0DE7">
            <w:pPr>
              <w:pStyle w:val="TableParagraph"/>
              <w:spacing w:before="18"/>
              <w:ind w:left="83" w:right="9"/>
              <w:jc w:val="center"/>
              <w:rPr>
                <w:b/>
                <w:sz w:val="20"/>
              </w:rPr>
            </w:pPr>
            <w:r>
              <w:rPr>
                <w:b/>
                <w:color w:val="221F1F"/>
                <w:w w:val="125"/>
                <w:sz w:val="20"/>
              </w:rPr>
              <w:t>Gas</w:t>
            </w:r>
            <w:r>
              <w:rPr>
                <w:b/>
                <w:color w:val="221F1F"/>
                <w:spacing w:val="-4"/>
                <w:w w:val="125"/>
                <w:sz w:val="20"/>
              </w:rPr>
              <w:t xml:space="preserve"> </w:t>
            </w:r>
            <w:r>
              <w:rPr>
                <w:b/>
                <w:color w:val="221F1F"/>
                <w:w w:val="125"/>
                <w:sz w:val="20"/>
              </w:rPr>
              <w:t>valve</w:t>
            </w:r>
            <w:r>
              <w:rPr>
                <w:b/>
                <w:color w:val="221F1F"/>
                <w:spacing w:val="-5"/>
                <w:w w:val="125"/>
                <w:sz w:val="20"/>
              </w:rPr>
              <w:t xml:space="preserve"> </w:t>
            </w:r>
            <w:r>
              <w:rPr>
                <w:b/>
                <w:color w:val="221F1F"/>
                <w:spacing w:val="-2"/>
                <w:w w:val="125"/>
                <w:sz w:val="20"/>
              </w:rPr>
              <w:t>leakage.</w:t>
            </w:r>
          </w:p>
        </w:tc>
        <w:tc>
          <w:tcPr>
            <w:tcW w:w="5221" w:type="dxa"/>
          </w:tcPr>
          <w:p w14:paraId="1B0D638C" w14:textId="77777777" w:rsidR="00A87355" w:rsidRDefault="00CD0DE7">
            <w:pPr>
              <w:pStyle w:val="TableParagraph"/>
              <w:spacing w:before="18"/>
              <w:ind w:left="76"/>
              <w:rPr>
                <w:b/>
                <w:sz w:val="20"/>
              </w:rPr>
            </w:pPr>
            <w:r>
              <w:rPr>
                <w:b/>
                <w:color w:val="221F1F"/>
                <w:w w:val="125"/>
                <w:sz w:val="20"/>
              </w:rPr>
              <w:t>Replace</w:t>
            </w:r>
            <w:r>
              <w:rPr>
                <w:b/>
                <w:color w:val="221F1F"/>
                <w:spacing w:val="-1"/>
                <w:w w:val="125"/>
                <w:sz w:val="20"/>
              </w:rPr>
              <w:t xml:space="preserve"> </w:t>
            </w:r>
            <w:r>
              <w:rPr>
                <w:b/>
                <w:color w:val="221F1F"/>
                <w:w w:val="125"/>
                <w:sz w:val="20"/>
              </w:rPr>
              <w:t xml:space="preserve">the gas </w:t>
            </w:r>
            <w:r>
              <w:rPr>
                <w:b/>
                <w:color w:val="221F1F"/>
                <w:spacing w:val="-2"/>
                <w:w w:val="125"/>
                <w:sz w:val="20"/>
              </w:rPr>
              <w:t>valve.</w:t>
            </w:r>
          </w:p>
        </w:tc>
      </w:tr>
      <w:tr w:rsidR="00A87355" w14:paraId="1B0D6393" w14:textId="77777777">
        <w:trPr>
          <w:trHeight w:val="304"/>
        </w:trPr>
        <w:tc>
          <w:tcPr>
            <w:tcW w:w="552" w:type="dxa"/>
            <w:vMerge/>
            <w:tcBorders>
              <w:top w:val="nil"/>
              <w:left w:val="nil"/>
              <w:bottom w:val="nil"/>
            </w:tcBorders>
          </w:tcPr>
          <w:p w14:paraId="1B0D638E" w14:textId="77777777" w:rsidR="00A87355" w:rsidRDefault="00A87355">
            <w:pPr>
              <w:rPr>
                <w:sz w:val="2"/>
                <w:szCs w:val="2"/>
              </w:rPr>
            </w:pPr>
          </w:p>
        </w:tc>
        <w:tc>
          <w:tcPr>
            <w:tcW w:w="636" w:type="dxa"/>
            <w:vMerge w:val="restart"/>
          </w:tcPr>
          <w:p w14:paraId="1B0D638F" w14:textId="77777777" w:rsidR="00A87355" w:rsidRDefault="00CD0DE7">
            <w:pPr>
              <w:pStyle w:val="TableParagraph"/>
              <w:spacing w:before="8"/>
              <w:ind w:left="201"/>
              <w:rPr>
                <w:b/>
                <w:sz w:val="20"/>
              </w:rPr>
            </w:pPr>
            <w:r>
              <w:rPr>
                <w:b/>
                <w:color w:val="221F1F"/>
                <w:spacing w:val="-5"/>
                <w:w w:val="135"/>
                <w:sz w:val="20"/>
              </w:rPr>
              <w:t>C4</w:t>
            </w:r>
          </w:p>
        </w:tc>
        <w:tc>
          <w:tcPr>
            <w:tcW w:w="1872" w:type="dxa"/>
            <w:vMerge w:val="restart"/>
          </w:tcPr>
          <w:p w14:paraId="1B0D6390" w14:textId="77777777" w:rsidR="00A87355" w:rsidRDefault="00CD0DE7">
            <w:pPr>
              <w:pStyle w:val="TableParagraph"/>
              <w:spacing w:before="8"/>
              <w:ind w:left="206"/>
              <w:rPr>
                <w:b/>
                <w:sz w:val="20"/>
              </w:rPr>
            </w:pPr>
            <w:r>
              <w:rPr>
                <w:b/>
                <w:color w:val="221F1F"/>
                <w:w w:val="120"/>
                <w:sz w:val="20"/>
              </w:rPr>
              <w:t>Vent</w:t>
            </w:r>
            <w:r>
              <w:rPr>
                <w:b/>
                <w:color w:val="221F1F"/>
                <w:spacing w:val="-9"/>
                <w:w w:val="120"/>
                <w:sz w:val="20"/>
              </w:rPr>
              <w:t xml:space="preserve"> </w:t>
            </w:r>
            <w:r>
              <w:rPr>
                <w:b/>
                <w:color w:val="221F1F"/>
                <w:spacing w:val="-2"/>
                <w:w w:val="125"/>
                <w:sz w:val="20"/>
              </w:rPr>
              <w:t>Blockage</w:t>
            </w:r>
          </w:p>
        </w:tc>
        <w:tc>
          <w:tcPr>
            <w:tcW w:w="3601" w:type="dxa"/>
          </w:tcPr>
          <w:p w14:paraId="1B0D6391" w14:textId="77777777" w:rsidR="00A87355" w:rsidRDefault="00CD0DE7">
            <w:pPr>
              <w:pStyle w:val="TableParagraph"/>
              <w:spacing w:before="8"/>
              <w:ind w:left="83" w:right="9"/>
              <w:jc w:val="center"/>
              <w:rPr>
                <w:b/>
                <w:sz w:val="20"/>
              </w:rPr>
            </w:pPr>
            <w:r>
              <w:rPr>
                <w:b/>
                <w:color w:val="221F1F"/>
                <w:w w:val="120"/>
                <w:sz w:val="20"/>
              </w:rPr>
              <w:t>Vent</w:t>
            </w:r>
            <w:r>
              <w:rPr>
                <w:b/>
                <w:color w:val="221F1F"/>
                <w:spacing w:val="-3"/>
                <w:w w:val="120"/>
                <w:sz w:val="20"/>
              </w:rPr>
              <w:t xml:space="preserve"> </w:t>
            </w:r>
            <w:r>
              <w:rPr>
                <w:b/>
                <w:color w:val="221F1F"/>
                <w:w w:val="120"/>
                <w:sz w:val="20"/>
              </w:rPr>
              <w:t>pipe</w:t>
            </w:r>
            <w:r>
              <w:rPr>
                <w:b/>
                <w:color w:val="221F1F"/>
                <w:spacing w:val="-3"/>
                <w:w w:val="120"/>
                <w:sz w:val="20"/>
              </w:rPr>
              <w:t xml:space="preserve"> </w:t>
            </w:r>
            <w:r>
              <w:rPr>
                <w:b/>
                <w:color w:val="221F1F"/>
                <w:spacing w:val="-2"/>
                <w:w w:val="120"/>
                <w:sz w:val="20"/>
              </w:rPr>
              <w:t>blockage.</w:t>
            </w:r>
          </w:p>
        </w:tc>
        <w:tc>
          <w:tcPr>
            <w:tcW w:w="5221" w:type="dxa"/>
          </w:tcPr>
          <w:p w14:paraId="1B0D6392" w14:textId="77777777" w:rsidR="00A87355" w:rsidRDefault="00CD0DE7">
            <w:pPr>
              <w:pStyle w:val="TableParagraph"/>
              <w:spacing w:before="8"/>
              <w:ind w:left="76"/>
              <w:rPr>
                <w:b/>
                <w:sz w:val="20"/>
              </w:rPr>
            </w:pPr>
            <w:r>
              <w:rPr>
                <w:b/>
                <w:color w:val="221F1F"/>
                <w:w w:val="120"/>
                <w:sz w:val="20"/>
              </w:rPr>
              <w:t>Clean</w:t>
            </w:r>
            <w:r>
              <w:rPr>
                <w:b/>
                <w:color w:val="221F1F"/>
                <w:spacing w:val="3"/>
                <w:w w:val="120"/>
                <w:sz w:val="20"/>
              </w:rPr>
              <w:t xml:space="preserve"> </w:t>
            </w:r>
            <w:r>
              <w:rPr>
                <w:b/>
                <w:color w:val="221F1F"/>
                <w:w w:val="120"/>
                <w:sz w:val="20"/>
              </w:rPr>
              <w:t>&amp;</w:t>
            </w:r>
            <w:r>
              <w:rPr>
                <w:b/>
                <w:color w:val="221F1F"/>
                <w:spacing w:val="4"/>
                <w:w w:val="120"/>
                <w:sz w:val="20"/>
              </w:rPr>
              <w:t xml:space="preserve"> </w:t>
            </w:r>
            <w:r>
              <w:rPr>
                <w:b/>
                <w:color w:val="221F1F"/>
                <w:w w:val="120"/>
                <w:sz w:val="20"/>
              </w:rPr>
              <w:t>remove</w:t>
            </w:r>
            <w:r>
              <w:rPr>
                <w:b/>
                <w:color w:val="221F1F"/>
                <w:spacing w:val="3"/>
                <w:w w:val="120"/>
                <w:sz w:val="20"/>
              </w:rPr>
              <w:t xml:space="preserve"> </w:t>
            </w:r>
            <w:r>
              <w:rPr>
                <w:b/>
                <w:color w:val="221F1F"/>
                <w:w w:val="120"/>
                <w:sz w:val="20"/>
              </w:rPr>
              <w:t>debris</w:t>
            </w:r>
            <w:r>
              <w:rPr>
                <w:b/>
                <w:color w:val="221F1F"/>
                <w:spacing w:val="4"/>
                <w:w w:val="120"/>
                <w:sz w:val="20"/>
              </w:rPr>
              <w:t xml:space="preserve"> </w:t>
            </w:r>
            <w:r>
              <w:rPr>
                <w:b/>
                <w:color w:val="221F1F"/>
                <w:w w:val="120"/>
                <w:sz w:val="20"/>
              </w:rPr>
              <w:t>from</w:t>
            </w:r>
            <w:r>
              <w:rPr>
                <w:b/>
                <w:color w:val="221F1F"/>
                <w:spacing w:val="3"/>
                <w:w w:val="120"/>
                <w:sz w:val="20"/>
              </w:rPr>
              <w:t xml:space="preserve"> </w:t>
            </w:r>
            <w:r>
              <w:rPr>
                <w:b/>
                <w:color w:val="221F1F"/>
                <w:w w:val="120"/>
                <w:sz w:val="20"/>
              </w:rPr>
              <w:t>the</w:t>
            </w:r>
            <w:r>
              <w:rPr>
                <w:b/>
                <w:color w:val="221F1F"/>
                <w:spacing w:val="3"/>
                <w:w w:val="120"/>
                <w:sz w:val="20"/>
              </w:rPr>
              <w:t xml:space="preserve"> </w:t>
            </w:r>
            <w:r>
              <w:rPr>
                <w:b/>
                <w:color w:val="221F1F"/>
                <w:w w:val="120"/>
                <w:sz w:val="20"/>
              </w:rPr>
              <w:t>vent</w:t>
            </w:r>
            <w:r>
              <w:rPr>
                <w:b/>
                <w:color w:val="221F1F"/>
                <w:spacing w:val="3"/>
                <w:w w:val="120"/>
                <w:sz w:val="20"/>
              </w:rPr>
              <w:t xml:space="preserve"> </w:t>
            </w:r>
            <w:r>
              <w:rPr>
                <w:b/>
                <w:color w:val="221F1F"/>
                <w:spacing w:val="-2"/>
                <w:w w:val="120"/>
                <w:sz w:val="20"/>
              </w:rPr>
              <w:t>pipe.</w:t>
            </w:r>
          </w:p>
        </w:tc>
      </w:tr>
      <w:tr w:rsidR="00A87355" w14:paraId="1B0D6399" w14:textId="77777777">
        <w:trPr>
          <w:trHeight w:val="520"/>
        </w:trPr>
        <w:tc>
          <w:tcPr>
            <w:tcW w:w="552" w:type="dxa"/>
            <w:vMerge/>
            <w:tcBorders>
              <w:top w:val="nil"/>
              <w:left w:val="nil"/>
              <w:bottom w:val="nil"/>
            </w:tcBorders>
          </w:tcPr>
          <w:p w14:paraId="1B0D6394" w14:textId="77777777" w:rsidR="00A87355" w:rsidRDefault="00A87355">
            <w:pPr>
              <w:rPr>
                <w:sz w:val="2"/>
                <w:szCs w:val="2"/>
              </w:rPr>
            </w:pPr>
          </w:p>
        </w:tc>
        <w:tc>
          <w:tcPr>
            <w:tcW w:w="636" w:type="dxa"/>
            <w:vMerge/>
            <w:tcBorders>
              <w:top w:val="nil"/>
            </w:tcBorders>
          </w:tcPr>
          <w:p w14:paraId="1B0D6395" w14:textId="77777777" w:rsidR="00A87355" w:rsidRDefault="00A87355">
            <w:pPr>
              <w:rPr>
                <w:sz w:val="2"/>
                <w:szCs w:val="2"/>
              </w:rPr>
            </w:pPr>
          </w:p>
        </w:tc>
        <w:tc>
          <w:tcPr>
            <w:tcW w:w="1872" w:type="dxa"/>
            <w:vMerge/>
            <w:tcBorders>
              <w:top w:val="nil"/>
            </w:tcBorders>
          </w:tcPr>
          <w:p w14:paraId="1B0D6396" w14:textId="77777777" w:rsidR="00A87355" w:rsidRDefault="00A87355">
            <w:pPr>
              <w:rPr>
                <w:sz w:val="2"/>
                <w:szCs w:val="2"/>
              </w:rPr>
            </w:pPr>
          </w:p>
        </w:tc>
        <w:tc>
          <w:tcPr>
            <w:tcW w:w="3601" w:type="dxa"/>
          </w:tcPr>
          <w:p w14:paraId="1B0D6397" w14:textId="77777777" w:rsidR="00A87355" w:rsidRDefault="00CD0DE7">
            <w:pPr>
              <w:pStyle w:val="TableParagraph"/>
              <w:spacing w:line="229" w:lineRule="exact"/>
              <w:ind w:left="83" w:right="10"/>
              <w:jc w:val="center"/>
              <w:rPr>
                <w:b/>
                <w:sz w:val="20"/>
              </w:rPr>
            </w:pPr>
            <w:r>
              <w:rPr>
                <w:b/>
                <w:color w:val="221F1F"/>
                <w:spacing w:val="-2"/>
                <w:w w:val="125"/>
                <w:sz w:val="20"/>
              </w:rPr>
              <w:t>Ambient</w:t>
            </w:r>
            <w:r>
              <w:rPr>
                <w:b/>
                <w:color w:val="221F1F"/>
                <w:spacing w:val="-12"/>
                <w:w w:val="125"/>
                <w:sz w:val="20"/>
              </w:rPr>
              <w:t xml:space="preserve"> </w:t>
            </w:r>
            <w:r>
              <w:rPr>
                <w:b/>
                <w:color w:val="221F1F"/>
                <w:spacing w:val="-2"/>
                <w:w w:val="125"/>
                <w:sz w:val="20"/>
              </w:rPr>
              <w:t>wind</w:t>
            </w:r>
            <w:r>
              <w:rPr>
                <w:b/>
                <w:color w:val="221F1F"/>
                <w:spacing w:val="-11"/>
                <w:w w:val="125"/>
                <w:sz w:val="20"/>
              </w:rPr>
              <w:t xml:space="preserve"> </w:t>
            </w:r>
            <w:r>
              <w:rPr>
                <w:b/>
                <w:color w:val="221F1F"/>
                <w:spacing w:val="-2"/>
                <w:w w:val="125"/>
                <w:sz w:val="20"/>
              </w:rPr>
              <w:t>pressure</w:t>
            </w:r>
            <w:r>
              <w:rPr>
                <w:b/>
                <w:color w:val="221F1F"/>
                <w:spacing w:val="-12"/>
                <w:w w:val="125"/>
                <w:sz w:val="20"/>
              </w:rPr>
              <w:t xml:space="preserve"> </w:t>
            </w:r>
            <w:r>
              <w:rPr>
                <w:b/>
                <w:color w:val="221F1F"/>
                <w:spacing w:val="-2"/>
                <w:w w:val="125"/>
                <w:sz w:val="20"/>
              </w:rPr>
              <w:t>too</w:t>
            </w:r>
            <w:r>
              <w:rPr>
                <w:b/>
                <w:color w:val="221F1F"/>
                <w:spacing w:val="16"/>
                <w:w w:val="125"/>
                <w:sz w:val="20"/>
              </w:rPr>
              <w:t xml:space="preserve"> </w:t>
            </w:r>
            <w:r>
              <w:rPr>
                <w:b/>
                <w:color w:val="221F1F"/>
                <w:spacing w:val="-2"/>
                <w:w w:val="125"/>
                <w:sz w:val="20"/>
              </w:rPr>
              <w:t>high.</w:t>
            </w:r>
          </w:p>
        </w:tc>
        <w:tc>
          <w:tcPr>
            <w:tcW w:w="5221" w:type="dxa"/>
          </w:tcPr>
          <w:p w14:paraId="1B0D6398" w14:textId="77777777" w:rsidR="00A87355" w:rsidRDefault="00CD0DE7">
            <w:pPr>
              <w:pStyle w:val="TableParagraph"/>
              <w:spacing w:before="7" w:line="211" w:lineRule="auto"/>
              <w:ind w:left="76"/>
              <w:rPr>
                <w:b/>
                <w:sz w:val="20"/>
              </w:rPr>
            </w:pPr>
            <w:r>
              <w:rPr>
                <w:b/>
                <w:color w:val="221F1F"/>
                <w:w w:val="125"/>
                <w:sz w:val="20"/>
              </w:rPr>
              <w:t>Change</w:t>
            </w:r>
            <w:r>
              <w:rPr>
                <w:b/>
                <w:color w:val="221F1F"/>
                <w:spacing w:val="-15"/>
                <w:w w:val="125"/>
                <w:sz w:val="20"/>
              </w:rPr>
              <w:t xml:space="preserve"> </w:t>
            </w:r>
            <w:r>
              <w:rPr>
                <w:b/>
                <w:color w:val="221F1F"/>
                <w:w w:val="125"/>
                <w:sz w:val="20"/>
              </w:rPr>
              <w:t>the</w:t>
            </w:r>
            <w:r>
              <w:rPr>
                <w:b/>
                <w:color w:val="221F1F"/>
                <w:spacing w:val="-14"/>
                <w:w w:val="125"/>
                <w:sz w:val="20"/>
              </w:rPr>
              <w:t xml:space="preserve"> </w:t>
            </w:r>
            <w:r>
              <w:rPr>
                <w:b/>
                <w:color w:val="221F1F"/>
                <w:w w:val="125"/>
                <w:sz w:val="20"/>
              </w:rPr>
              <w:t>terminal</w:t>
            </w:r>
            <w:r>
              <w:rPr>
                <w:b/>
                <w:color w:val="221F1F"/>
                <w:spacing w:val="-14"/>
                <w:w w:val="125"/>
                <w:sz w:val="20"/>
              </w:rPr>
              <w:t xml:space="preserve"> </w:t>
            </w:r>
            <w:r>
              <w:rPr>
                <w:b/>
                <w:color w:val="221F1F"/>
                <w:w w:val="125"/>
                <w:sz w:val="20"/>
              </w:rPr>
              <w:t>to</w:t>
            </w:r>
            <w:r>
              <w:rPr>
                <w:b/>
                <w:color w:val="221F1F"/>
                <w:spacing w:val="-14"/>
                <w:w w:val="125"/>
                <w:sz w:val="20"/>
              </w:rPr>
              <w:t xml:space="preserve"> </w:t>
            </w:r>
            <w:r>
              <w:rPr>
                <w:b/>
                <w:color w:val="221F1F"/>
                <w:w w:val="125"/>
                <w:sz w:val="20"/>
              </w:rPr>
              <w:t>resist</w:t>
            </w:r>
            <w:r>
              <w:rPr>
                <w:b/>
                <w:color w:val="221F1F"/>
                <w:spacing w:val="-14"/>
                <w:w w:val="125"/>
                <w:sz w:val="20"/>
              </w:rPr>
              <w:t xml:space="preserve"> </w:t>
            </w:r>
            <w:r>
              <w:rPr>
                <w:b/>
                <w:color w:val="221F1F"/>
                <w:w w:val="125"/>
                <w:sz w:val="20"/>
              </w:rPr>
              <w:t>higher</w:t>
            </w:r>
            <w:r>
              <w:rPr>
                <w:b/>
                <w:color w:val="221F1F"/>
                <w:spacing w:val="-14"/>
                <w:w w:val="125"/>
                <w:sz w:val="20"/>
              </w:rPr>
              <w:t xml:space="preserve"> </w:t>
            </w:r>
            <w:r>
              <w:rPr>
                <w:b/>
                <w:color w:val="221F1F"/>
                <w:w w:val="125"/>
                <w:sz w:val="20"/>
              </w:rPr>
              <w:t xml:space="preserve">wind </w:t>
            </w:r>
            <w:r>
              <w:rPr>
                <w:b/>
                <w:color w:val="221F1F"/>
                <w:spacing w:val="-2"/>
                <w:w w:val="125"/>
                <w:sz w:val="20"/>
              </w:rPr>
              <w:t>pressure.</w:t>
            </w:r>
          </w:p>
        </w:tc>
      </w:tr>
      <w:tr w:rsidR="00A87355" w14:paraId="1B0D639F" w14:textId="77777777">
        <w:trPr>
          <w:trHeight w:val="280"/>
        </w:trPr>
        <w:tc>
          <w:tcPr>
            <w:tcW w:w="552" w:type="dxa"/>
            <w:vMerge/>
            <w:tcBorders>
              <w:top w:val="nil"/>
              <w:left w:val="nil"/>
              <w:bottom w:val="nil"/>
            </w:tcBorders>
          </w:tcPr>
          <w:p w14:paraId="1B0D639A" w14:textId="77777777" w:rsidR="00A87355" w:rsidRDefault="00A87355">
            <w:pPr>
              <w:rPr>
                <w:sz w:val="2"/>
                <w:szCs w:val="2"/>
              </w:rPr>
            </w:pPr>
          </w:p>
        </w:tc>
        <w:tc>
          <w:tcPr>
            <w:tcW w:w="636" w:type="dxa"/>
            <w:vMerge/>
            <w:tcBorders>
              <w:top w:val="nil"/>
            </w:tcBorders>
          </w:tcPr>
          <w:p w14:paraId="1B0D639B" w14:textId="77777777" w:rsidR="00A87355" w:rsidRDefault="00A87355">
            <w:pPr>
              <w:rPr>
                <w:sz w:val="2"/>
                <w:szCs w:val="2"/>
              </w:rPr>
            </w:pPr>
          </w:p>
        </w:tc>
        <w:tc>
          <w:tcPr>
            <w:tcW w:w="1872" w:type="dxa"/>
            <w:vMerge/>
            <w:tcBorders>
              <w:top w:val="nil"/>
            </w:tcBorders>
          </w:tcPr>
          <w:p w14:paraId="1B0D639C" w14:textId="77777777" w:rsidR="00A87355" w:rsidRDefault="00A87355">
            <w:pPr>
              <w:rPr>
                <w:sz w:val="2"/>
                <w:szCs w:val="2"/>
              </w:rPr>
            </w:pPr>
          </w:p>
        </w:tc>
        <w:tc>
          <w:tcPr>
            <w:tcW w:w="3601" w:type="dxa"/>
          </w:tcPr>
          <w:p w14:paraId="1B0D639D" w14:textId="77777777" w:rsidR="00A87355" w:rsidRDefault="00CD0DE7">
            <w:pPr>
              <w:pStyle w:val="TableParagraph"/>
              <w:spacing w:before="13"/>
              <w:ind w:left="83" w:right="33"/>
              <w:jc w:val="center"/>
              <w:rPr>
                <w:b/>
                <w:sz w:val="20"/>
              </w:rPr>
            </w:pPr>
            <w:r>
              <w:rPr>
                <w:b/>
                <w:color w:val="221F1F"/>
                <w:w w:val="125"/>
                <w:sz w:val="20"/>
              </w:rPr>
              <w:t>Air</w:t>
            </w:r>
            <w:r>
              <w:rPr>
                <w:b/>
                <w:color w:val="221F1F"/>
                <w:spacing w:val="-8"/>
                <w:w w:val="125"/>
                <w:sz w:val="20"/>
              </w:rPr>
              <w:t xml:space="preserve"> </w:t>
            </w:r>
            <w:r>
              <w:rPr>
                <w:b/>
                <w:color w:val="221F1F"/>
                <w:w w:val="125"/>
                <w:sz w:val="20"/>
              </w:rPr>
              <w:t>pressure</w:t>
            </w:r>
            <w:r>
              <w:rPr>
                <w:b/>
                <w:color w:val="221F1F"/>
                <w:spacing w:val="-7"/>
                <w:w w:val="125"/>
                <w:sz w:val="20"/>
              </w:rPr>
              <w:t xml:space="preserve"> </w:t>
            </w:r>
            <w:r>
              <w:rPr>
                <w:b/>
                <w:color w:val="221F1F"/>
                <w:w w:val="125"/>
                <w:sz w:val="20"/>
              </w:rPr>
              <w:t>sensor</w:t>
            </w:r>
            <w:r>
              <w:rPr>
                <w:b/>
                <w:color w:val="221F1F"/>
                <w:spacing w:val="-7"/>
                <w:w w:val="125"/>
                <w:sz w:val="20"/>
              </w:rPr>
              <w:t xml:space="preserve"> </w:t>
            </w:r>
            <w:r>
              <w:rPr>
                <w:b/>
                <w:color w:val="221F1F"/>
                <w:spacing w:val="-2"/>
                <w:w w:val="125"/>
                <w:sz w:val="20"/>
              </w:rPr>
              <w:t>failure.</w:t>
            </w:r>
          </w:p>
        </w:tc>
        <w:tc>
          <w:tcPr>
            <w:tcW w:w="5221" w:type="dxa"/>
          </w:tcPr>
          <w:p w14:paraId="1B0D639E" w14:textId="77777777" w:rsidR="00A87355" w:rsidRDefault="00CD0DE7">
            <w:pPr>
              <w:pStyle w:val="TableParagraph"/>
              <w:spacing w:before="13"/>
              <w:ind w:left="76"/>
              <w:rPr>
                <w:b/>
                <w:sz w:val="20"/>
              </w:rPr>
            </w:pPr>
            <w:r>
              <w:rPr>
                <w:b/>
                <w:color w:val="221F1F"/>
                <w:w w:val="125"/>
                <w:sz w:val="20"/>
              </w:rPr>
              <w:t>Replace</w:t>
            </w:r>
            <w:r>
              <w:rPr>
                <w:b/>
                <w:color w:val="221F1F"/>
                <w:spacing w:val="1"/>
                <w:w w:val="125"/>
                <w:sz w:val="20"/>
              </w:rPr>
              <w:t xml:space="preserve"> </w:t>
            </w:r>
            <w:r>
              <w:rPr>
                <w:b/>
                <w:color w:val="221F1F"/>
                <w:w w:val="125"/>
                <w:sz w:val="20"/>
              </w:rPr>
              <w:t>air</w:t>
            </w:r>
            <w:r>
              <w:rPr>
                <w:b/>
                <w:color w:val="221F1F"/>
                <w:spacing w:val="2"/>
                <w:w w:val="125"/>
                <w:sz w:val="20"/>
              </w:rPr>
              <w:t xml:space="preserve"> </w:t>
            </w:r>
            <w:r>
              <w:rPr>
                <w:b/>
                <w:color w:val="221F1F"/>
                <w:w w:val="125"/>
                <w:sz w:val="20"/>
              </w:rPr>
              <w:t>pressure</w:t>
            </w:r>
            <w:r>
              <w:rPr>
                <w:b/>
                <w:color w:val="221F1F"/>
                <w:spacing w:val="1"/>
                <w:w w:val="125"/>
                <w:sz w:val="20"/>
              </w:rPr>
              <w:t xml:space="preserve"> </w:t>
            </w:r>
            <w:r>
              <w:rPr>
                <w:b/>
                <w:color w:val="221F1F"/>
                <w:w w:val="125"/>
                <w:sz w:val="20"/>
              </w:rPr>
              <w:t>sensor</w:t>
            </w:r>
            <w:r>
              <w:rPr>
                <w:b/>
                <w:color w:val="221F1F"/>
                <w:spacing w:val="2"/>
                <w:w w:val="125"/>
                <w:sz w:val="20"/>
              </w:rPr>
              <w:t xml:space="preserve"> </w:t>
            </w:r>
            <w:r>
              <w:rPr>
                <w:b/>
                <w:color w:val="221F1F"/>
                <w:spacing w:val="-2"/>
                <w:w w:val="125"/>
                <w:sz w:val="20"/>
              </w:rPr>
              <w:t>module.</w:t>
            </w:r>
          </w:p>
        </w:tc>
      </w:tr>
      <w:tr w:rsidR="00A87355" w14:paraId="1B0D63A5" w14:textId="77777777">
        <w:trPr>
          <w:trHeight w:val="294"/>
        </w:trPr>
        <w:tc>
          <w:tcPr>
            <w:tcW w:w="552" w:type="dxa"/>
            <w:vMerge/>
            <w:tcBorders>
              <w:top w:val="nil"/>
              <w:left w:val="nil"/>
              <w:bottom w:val="nil"/>
            </w:tcBorders>
          </w:tcPr>
          <w:p w14:paraId="1B0D63A0" w14:textId="77777777" w:rsidR="00A87355" w:rsidRDefault="00A87355">
            <w:pPr>
              <w:rPr>
                <w:sz w:val="2"/>
                <w:szCs w:val="2"/>
              </w:rPr>
            </w:pPr>
          </w:p>
        </w:tc>
        <w:tc>
          <w:tcPr>
            <w:tcW w:w="636" w:type="dxa"/>
            <w:vMerge/>
            <w:tcBorders>
              <w:top w:val="nil"/>
            </w:tcBorders>
          </w:tcPr>
          <w:p w14:paraId="1B0D63A1" w14:textId="77777777" w:rsidR="00A87355" w:rsidRDefault="00A87355">
            <w:pPr>
              <w:rPr>
                <w:sz w:val="2"/>
                <w:szCs w:val="2"/>
              </w:rPr>
            </w:pPr>
          </w:p>
        </w:tc>
        <w:tc>
          <w:tcPr>
            <w:tcW w:w="1872" w:type="dxa"/>
            <w:vMerge/>
            <w:tcBorders>
              <w:top w:val="nil"/>
            </w:tcBorders>
          </w:tcPr>
          <w:p w14:paraId="1B0D63A2" w14:textId="77777777" w:rsidR="00A87355" w:rsidRDefault="00A87355">
            <w:pPr>
              <w:rPr>
                <w:sz w:val="2"/>
                <w:szCs w:val="2"/>
              </w:rPr>
            </w:pPr>
          </w:p>
        </w:tc>
        <w:tc>
          <w:tcPr>
            <w:tcW w:w="3601" w:type="dxa"/>
          </w:tcPr>
          <w:p w14:paraId="1B0D63A3" w14:textId="77777777" w:rsidR="00A87355" w:rsidRDefault="00CD0DE7">
            <w:pPr>
              <w:pStyle w:val="TableParagraph"/>
              <w:spacing w:before="1"/>
              <w:ind w:left="83" w:right="14"/>
              <w:jc w:val="center"/>
              <w:rPr>
                <w:b/>
                <w:sz w:val="20"/>
              </w:rPr>
            </w:pPr>
            <w:r>
              <w:rPr>
                <w:b/>
                <w:color w:val="221F1F"/>
                <w:w w:val="125"/>
                <w:sz w:val="20"/>
              </w:rPr>
              <w:t>Fan</w:t>
            </w:r>
            <w:r>
              <w:rPr>
                <w:b/>
                <w:color w:val="221F1F"/>
                <w:spacing w:val="-8"/>
                <w:w w:val="125"/>
                <w:sz w:val="20"/>
              </w:rPr>
              <w:t xml:space="preserve"> </w:t>
            </w:r>
            <w:r>
              <w:rPr>
                <w:b/>
                <w:color w:val="221F1F"/>
                <w:spacing w:val="-2"/>
                <w:w w:val="125"/>
                <w:sz w:val="20"/>
              </w:rPr>
              <w:t>failure.</w:t>
            </w:r>
          </w:p>
        </w:tc>
        <w:tc>
          <w:tcPr>
            <w:tcW w:w="5221" w:type="dxa"/>
          </w:tcPr>
          <w:p w14:paraId="1B0D63A4" w14:textId="77777777" w:rsidR="00A87355" w:rsidRDefault="00CD0DE7">
            <w:pPr>
              <w:pStyle w:val="TableParagraph"/>
              <w:spacing w:before="1"/>
              <w:ind w:left="76"/>
              <w:rPr>
                <w:b/>
                <w:sz w:val="20"/>
              </w:rPr>
            </w:pPr>
            <w:r>
              <w:rPr>
                <w:b/>
                <w:color w:val="221F1F"/>
                <w:w w:val="125"/>
                <w:sz w:val="20"/>
              </w:rPr>
              <w:t>Replace</w:t>
            </w:r>
            <w:r>
              <w:rPr>
                <w:b/>
                <w:color w:val="221F1F"/>
                <w:spacing w:val="-4"/>
                <w:w w:val="125"/>
                <w:sz w:val="20"/>
              </w:rPr>
              <w:t xml:space="preserve"> </w:t>
            </w:r>
            <w:r>
              <w:rPr>
                <w:b/>
                <w:color w:val="221F1F"/>
                <w:w w:val="125"/>
                <w:sz w:val="20"/>
              </w:rPr>
              <w:t>the</w:t>
            </w:r>
            <w:r>
              <w:rPr>
                <w:b/>
                <w:color w:val="221F1F"/>
                <w:spacing w:val="-3"/>
                <w:w w:val="125"/>
                <w:sz w:val="20"/>
              </w:rPr>
              <w:t xml:space="preserve"> </w:t>
            </w:r>
            <w:r>
              <w:rPr>
                <w:b/>
                <w:color w:val="221F1F"/>
                <w:spacing w:val="-4"/>
                <w:w w:val="125"/>
                <w:sz w:val="20"/>
              </w:rPr>
              <w:t>fan.</w:t>
            </w:r>
          </w:p>
        </w:tc>
      </w:tr>
      <w:tr w:rsidR="00A87355" w14:paraId="1B0D63AD" w14:textId="77777777">
        <w:trPr>
          <w:trHeight w:val="1232"/>
        </w:trPr>
        <w:tc>
          <w:tcPr>
            <w:tcW w:w="552" w:type="dxa"/>
            <w:vMerge/>
            <w:tcBorders>
              <w:top w:val="nil"/>
              <w:left w:val="nil"/>
              <w:bottom w:val="nil"/>
            </w:tcBorders>
          </w:tcPr>
          <w:p w14:paraId="1B0D63A6" w14:textId="77777777" w:rsidR="00A87355" w:rsidRDefault="00A87355">
            <w:pPr>
              <w:rPr>
                <w:sz w:val="2"/>
                <w:szCs w:val="2"/>
              </w:rPr>
            </w:pPr>
          </w:p>
        </w:tc>
        <w:tc>
          <w:tcPr>
            <w:tcW w:w="636" w:type="dxa"/>
          </w:tcPr>
          <w:p w14:paraId="1B0D63A7" w14:textId="77777777" w:rsidR="00A87355" w:rsidRDefault="00CD0DE7">
            <w:pPr>
              <w:pStyle w:val="TableParagraph"/>
              <w:spacing w:before="3"/>
              <w:ind w:left="78" w:right="10"/>
              <w:jc w:val="center"/>
              <w:rPr>
                <w:b/>
                <w:sz w:val="20"/>
              </w:rPr>
            </w:pPr>
            <w:r>
              <w:rPr>
                <w:b/>
                <w:color w:val="221F1F"/>
                <w:spacing w:val="-5"/>
                <w:w w:val="135"/>
                <w:sz w:val="20"/>
              </w:rPr>
              <w:t>C9</w:t>
            </w:r>
          </w:p>
        </w:tc>
        <w:tc>
          <w:tcPr>
            <w:tcW w:w="1872" w:type="dxa"/>
          </w:tcPr>
          <w:p w14:paraId="1B0D63A8" w14:textId="77777777" w:rsidR="00A87355" w:rsidRDefault="00CD0DE7">
            <w:pPr>
              <w:pStyle w:val="TableParagraph"/>
              <w:spacing w:before="5" w:line="235" w:lineRule="auto"/>
              <w:ind w:left="218" w:right="139" w:firstLine="105"/>
              <w:jc w:val="both"/>
              <w:rPr>
                <w:b/>
                <w:sz w:val="20"/>
              </w:rPr>
            </w:pPr>
            <w:r>
              <w:rPr>
                <w:b/>
                <w:color w:val="221F1F"/>
                <w:w w:val="125"/>
                <w:sz w:val="20"/>
              </w:rPr>
              <w:t>Exhaust</w:t>
            </w:r>
            <w:r>
              <w:rPr>
                <w:b/>
                <w:color w:val="221F1F"/>
                <w:spacing w:val="-7"/>
                <w:w w:val="125"/>
                <w:sz w:val="20"/>
              </w:rPr>
              <w:t xml:space="preserve"> </w:t>
            </w:r>
            <w:r>
              <w:rPr>
                <w:b/>
                <w:color w:val="221F1F"/>
                <w:w w:val="125"/>
                <w:sz w:val="20"/>
              </w:rPr>
              <w:t xml:space="preserve">Gas </w:t>
            </w:r>
            <w:r>
              <w:rPr>
                <w:b/>
                <w:color w:val="221F1F"/>
                <w:spacing w:val="-2"/>
                <w:w w:val="125"/>
                <w:sz w:val="20"/>
              </w:rPr>
              <w:t xml:space="preserve">Temperature </w:t>
            </w:r>
            <w:r>
              <w:rPr>
                <w:b/>
                <w:color w:val="221F1F"/>
                <w:w w:val="125"/>
                <w:sz w:val="20"/>
              </w:rPr>
              <w:t>Sensor</w:t>
            </w:r>
            <w:r>
              <w:rPr>
                <w:b/>
                <w:color w:val="221F1F"/>
                <w:spacing w:val="-13"/>
                <w:w w:val="125"/>
                <w:sz w:val="20"/>
              </w:rPr>
              <w:t xml:space="preserve"> </w:t>
            </w:r>
            <w:r>
              <w:rPr>
                <w:b/>
                <w:color w:val="221F1F"/>
                <w:w w:val="125"/>
                <w:sz w:val="20"/>
              </w:rPr>
              <w:t>Failure</w:t>
            </w:r>
          </w:p>
        </w:tc>
        <w:tc>
          <w:tcPr>
            <w:tcW w:w="3601" w:type="dxa"/>
          </w:tcPr>
          <w:p w14:paraId="1B0D63A9" w14:textId="77777777" w:rsidR="00A87355" w:rsidRDefault="00CD0DE7">
            <w:pPr>
              <w:pStyle w:val="TableParagraph"/>
              <w:spacing w:before="26" w:line="211" w:lineRule="auto"/>
              <w:ind w:left="266" w:hanging="125"/>
              <w:rPr>
                <w:b/>
                <w:sz w:val="20"/>
              </w:rPr>
            </w:pPr>
            <w:r>
              <w:rPr>
                <w:b/>
                <w:color w:val="221F1F"/>
                <w:w w:val="125"/>
                <w:sz w:val="20"/>
              </w:rPr>
              <w:t>Exhaust</w:t>
            </w:r>
            <w:r>
              <w:rPr>
                <w:b/>
                <w:color w:val="221F1F"/>
                <w:spacing w:val="-11"/>
                <w:w w:val="125"/>
                <w:sz w:val="20"/>
              </w:rPr>
              <w:t xml:space="preserve"> </w:t>
            </w:r>
            <w:r>
              <w:rPr>
                <w:b/>
                <w:color w:val="221F1F"/>
                <w:w w:val="125"/>
                <w:sz w:val="20"/>
              </w:rPr>
              <w:t>gas</w:t>
            </w:r>
            <w:r>
              <w:rPr>
                <w:b/>
                <w:color w:val="221F1F"/>
                <w:spacing w:val="-10"/>
                <w:w w:val="125"/>
                <w:sz w:val="20"/>
              </w:rPr>
              <w:t xml:space="preserve"> </w:t>
            </w:r>
            <w:r>
              <w:rPr>
                <w:b/>
                <w:color w:val="221F1F"/>
                <w:w w:val="125"/>
                <w:sz w:val="20"/>
              </w:rPr>
              <w:t>temperature</w:t>
            </w:r>
            <w:r>
              <w:rPr>
                <w:b/>
                <w:color w:val="221F1F"/>
                <w:spacing w:val="-11"/>
                <w:w w:val="125"/>
                <w:sz w:val="20"/>
              </w:rPr>
              <w:t xml:space="preserve"> </w:t>
            </w:r>
            <w:r>
              <w:rPr>
                <w:b/>
                <w:color w:val="221F1F"/>
                <w:w w:val="125"/>
                <w:sz w:val="20"/>
              </w:rPr>
              <w:t xml:space="preserve">sensor </w:t>
            </w:r>
            <w:r>
              <w:rPr>
                <w:b/>
                <w:color w:val="221F1F"/>
                <w:w w:val="130"/>
                <w:sz w:val="20"/>
              </w:rPr>
              <w:t>is</w:t>
            </w:r>
            <w:r>
              <w:rPr>
                <w:b/>
                <w:color w:val="221F1F"/>
                <w:spacing w:val="-11"/>
                <w:w w:val="130"/>
                <w:sz w:val="20"/>
              </w:rPr>
              <w:t xml:space="preserve"> </w:t>
            </w:r>
            <w:r>
              <w:rPr>
                <w:b/>
                <w:color w:val="221F1F"/>
                <w:w w:val="130"/>
                <w:sz w:val="20"/>
              </w:rPr>
              <w:t>open</w:t>
            </w:r>
            <w:r>
              <w:rPr>
                <w:b/>
                <w:color w:val="221F1F"/>
                <w:spacing w:val="-12"/>
                <w:w w:val="130"/>
                <w:sz w:val="20"/>
              </w:rPr>
              <w:t xml:space="preserve"> </w:t>
            </w:r>
            <w:r>
              <w:rPr>
                <w:b/>
                <w:color w:val="221F1F"/>
                <w:w w:val="130"/>
                <w:sz w:val="20"/>
              </w:rPr>
              <w:t>or</w:t>
            </w:r>
            <w:r>
              <w:rPr>
                <w:b/>
                <w:color w:val="221F1F"/>
                <w:spacing w:val="-12"/>
                <w:w w:val="130"/>
                <w:sz w:val="20"/>
              </w:rPr>
              <w:t xml:space="preserve"> </w:t>
            </w:r>
            <w:r>
              <w:rPr>
                <w:b/>
                <w:color w:val="221F1F"/>
                <w:w w:val="130"/>
                <w:sz w:val="20"/>
              </w:rPr>
              <w:t>has short-circuited.</w:t>
            </w:r>
          </w:p>
        </w:tc>
        <w:tc>
          <w:tcPr>
            <w:tcW w:w="5221" w:type="dxa"/>
          </w:tcPr>
          <w:p w14:paraId="1B0D63AA" w14:textId="77777777" w:rsidR="00A87355" w:rsidRDefault="00CD0DE7">
            <w:pPr>
              <w:pStyle w:val="TableParagraph"/>
              <w:numPr>
                <w:ilvl w:val="0"/>
                <w:numId w:val="5"/>
              </w:numPr>
              <w:tabs>
                <w:tab w:val="left" w:pos="214"/>
              </w:tabs>
              <w:spacing w:line="257" w:lineRule="exact"/>
              <w:ind w:left="214" w:hanging="138"/>
              <w:rPr>
                <w:b/>
                <w:sz w:val="20"/>
              </w:rPr>
            </w:pPr>
            <w:r>
              <w:rPr>
                <w:b/>
                <w:color w:val="221F1F"/>
                <w:w w:val="125"/>
                <w:sz w:val="20"/>
              </w:rPr>
              <w:t>Ensure</w:t>
            </w:r>
            <w:r>
              <w:rPr>
                <w:b/>
                <w:color w:val="221F1F"/>
                <w:spacing w:val="-4"/>
                <w:w w:val="125"/>
                <w:sz w:val="20"/>
              </w:rPr>
              <w:t xml:space="preserve"> </w:t>
            </w:r>
            <w:r>
              <w:rPr>
                <w:b/>
                <w:color w:val="221F1F"/>
                <w:w w:val="125"/>
                <w:sz w:val="20"/>
              </w:rPr>
              <w:t>the</w:t>
            </w:r>
            <w:r>
              <w:rPr>
                <w:b/>
                <w:color w:val="221F1F"/>
                <w:spacing w:val="-3"/>
                <w:w w:val="125"/>
                <w:sz w:val="20"/>
              </w:rPr>
              <w:t xml:space="preserve"> </w:t>
            </w:r>
            <w:r>
              <w:rPr>
                <w:b/>
                <w:color w:val="221F1F"/>
                <w:w w:val="125"/>
                <w:sz w:val="20"/>
              </w:rPr>
              <w:t>sensor</w:t>
            </w:r>
            <w:r>
              <w:rPr>
                <w:b/>
                <w:color w:val="221F1F"/>
                <w:spacing w:val="-4"/>
                <w:w w:val="125"/>
                <w:sz w:val="20"/>
              </w:rPr>
              <w:t xml:space="preserve"> </w:t>
            </w:r>
            <w:r>
              <w:rPr>
                <w:b/>
                <w:color w:val="221F1F"/>
                <w:w w:val="125"/>
                <w:sz w:val="20"/>
              </w:rPr>
              <w:t>is</w:t>
            </w:r>
            <w:r>
              <w:rPr>
                <w:b/>
                <w:color w:val="221F1F"/>
                <w:spacing w:val="23"/>
                <w:w w:val="125"/>
                <w:sz w:val="20"/>
              </w:rPr>
              <w:t xml:space="preserve"> </w:t>
            </w:r>
            <w:r>
              <w:rPr>
                <w:b/>
                <w:color w:val="221F1F"/>
                <w:spacing w:val="-2"/>
                <w:w w:val="125"/>
                <w:sz w:val="20"/>
              </w:rPr>
              <w:t>connected.</w:t>
            </w:r>
          </w:p>
          <w:p w14:paraId="1B0D63AB" w14:textId="77777777" w:rsidR="00A87355" w:rsidRDefault="00CD0DE7">
            <w:pPr>
              <w:pStyle w:val="TableParagraph"/>
              <w:numPr>
                <w:ilvl w:val="0"/>
                <w:numId w:val="5"/>
              </w:numPr>
              <w:tabs>
                <w:tab w:val="left" w:pos="189"/>
                <w:tab w:val="left" w:pos="191"/>
              </w:tabs>
              <w:spacing w:before="16" w:line="208" w:lineRule="auto"/>
              <w:ind w:left="191" w:right="859" w:hanging="116"/>
              <w:rPr>
                <w:b/>
                <w:sz w:val="20"/>
              </w:rPr>
            </w:pPr>
            <w:r>
              <w:rPr>
                <w:b/>
                <w:color w:val="221F1F"/>
                <w:w w:val="125"/>
                <w:sz w:val="20"/>
              </w:rPr>
              <w:t>If the</w:t>
            </w:r>
            <w:r>
              <w:rPr>
                <w:b/>
                <w:color w:val="221F1F"/>
                <w:spacing w:val="-1"/>
                <w:w w:val="125"/>
                <w:sz w:val="20"/>
              </w:rPr>
              <w:t xml:space="preserve"> </w:t>
            </w:r>
            <w:r>
              <w:rPr>
                <w:b/>
                <w:color w:val="221F1F"/>
                <w:w w:val="125"/>
                <w:sz w:val="20"/>
              </w:rPr>
              <w:t>sensor</w:t>
            </w:r>
            <w:r>
              <w:rPr>
                <w:b/>
                <w:color w:val="221F1F"/>
                <w:spacing w:val="-1"/>
                <w:w w:val="125"/>
                <w:sz w:val="20"/>
              </w:rPr>
              <w:t xml:space="preserve"> </w:t>
            </w:r>
            <w:r>
              <w:rPr>
                <w:b/>
                <w:color w:val="221F1F"/>
                <w:w w:val="125"/>
                <w:sz w:val="20"/>
              </w:rPr>
              <w:t>is connected &amp; C9</w:t>
            </w:r>
            <w:r>
              <w:rPr>
                <w:b/>
                <w:color w:val="221F1F"/>
                <w:spacing w:val="-1"/>
                <w:w w:val="125"/>
                <w:sz w:val="20"/>
              </w:rPr>
              <w:t xml:space="preserve"> </w:t>
            </w:r>
            <w:r>
              <w:rPr>
                <w:b/>
                <w:color w:val="221F1F"/>
                <w:w w:val="125"/>
                <w:sz w:val="20"/>
              </w:rPr>
              <w:t>persists, change the sensor.</w:t>
            </w:r>
          </w:p>
          <w:p w14:paraId="1B0D63AC" w14:textId="77777777" w:rsidR="00A87355" w:rsidRDefault="00CD0DE7">
            <w:pPr>
              <w:pStyle w:val="TableParagraph"/>
              <w:numPr>
                <w:ilvl w:val="0"/>
                <w:numId w:val="5"/>
              </w:numPr>
              <w:tabs>
                <w:tab w:val="left" w:pos="191"/>
                <w:tab w:val="left" w:pos="213"/>
              </w:tabs>
              <w:spacing w:line="223" w:lineRule="auto"/>
              <w:ind w:left="191" w:right="812" w:hanging="116"/>
              <w:rPr>
                <w:b/>
                <w:sz w:val="20"/>
              </w:rPr>
            </w:pPr>
            <w:r>
              <w:rPr>
                <w:b/>
                <w:color w:val="221F1F"/>
                <w:sz w:val="20"/>
              </w:rPr>
              <w:tab/>
            </w:r>
            <w:r>
              <w:rPr>
                <w:b/>
                <w:color w:val="221F1F"/>
                <w:w w:val="125"/>
                <w:sz w:val="20"/>
              </w:rPr>
              <w:t>If</w:t>
            </w:r>
            <w:r>
              <w:rPr>
                <w:b/>
                <w:color w:val="221F1F"/>
                <w:spacing w:val="-5"/>
                <w:w w:val="125"/>
                <w:sz w:val="20"/>
              </w:rPr>
              <w:t xml:space="preserve"> </w:t>
            </w:r>
            <w:r>
              <w:rPr>
                <w:b/>
                <w:color w:val="221F1F"/>
                <w:w w:val="125"/>
                <w:sz w:val="20"/>
              </w:rPr>
              <w:t>C9</w:t>
            </w:r>
            <w:r>
              <w:rPr>
                <w:b/>
                <w:color w:val="221F1F"/>
                <w:spacing w:val="-6"/>
                <w:w w:val="125"/>
                <w:sz w:val="20"/>
              </w:rPr>
              <w:t xml:space="preserve"> </w:t>
            </w:r>
            <w:r>
              <w:rPr>
                <w:b/>
                <w:color w:val="221F1F"/>
                <w:w w:val="125"/>
                <w:sz w:val="20"/>
              </w:rPr>
              <w:t>persists</w:t>
            </w:r>
            <w:r>
              <w:rPr>
                <w:b/>
                <w:color w:val="221F1F"/>
                <w:spacing w:val="-5"/>
                <w:w w:val="125"/>
                <w:sz w:val="20"/>
              </w:rPr>
              <w:t xml:space="preserve"> </w:t>
            </w:r>
            <w:r>
              <w:rPr>
                <w:b/>
                <w:color w:val="221F1F"/>
                <w:w w:val="125"/>
                <w:sz w:val="20"/>
              </w:rPr>
              <w:t>with</w:t>
            </w:r>
            <w:r>
              <w:rPr>
                <w:b/>
                <w:color w:val="221F1F"/>
                <w:spacing w:val="-6"/>
                <w:w w:val="125"/>
                <w:sz w:val="20"/>
              </w:rPr>
              <w:t xml:space="preserve"> </w:t>
            </w:r>
            <w:r>
              <w:rPr>
                <w:b/>
                <w:color w:val="221F1F"/>
                <w:w w:val="125"/>
                <w:sz w:val="20"/>
              </w:rPr>
              <w:t>a</w:t>
            </w:r>
            <w:r>
              <w:rPr>
                <w:b/>
                <w:color w:val="221F1F"/>
                <w:spacing w:val="-5"/>
                <w:w w:val="125"/>
                <w:sz w:val="20"/>
              </w:rPr>
              <w:t xml:space="preserve"> </w:t>
            </w:r>
            <w:r>
              <w:rPr>
                <w:b/>
                <w:color w:val="221F1F"/>
                <w:w w:val="125"/>
                <w:sz w:val="20"/>
              </w:rPr>
              <w:t>new</w:t>
            </w:r>
            <w:r>
              <w:rPr>
                <w:b/>
                <w:color w:val="221F1F"/>
                <w:spacing w:val="-6"/>
                <w:w w:val="125"/>
                <w:sz w:val="20"/>
              </w:rPr>
              <w:t xml:space="preserve"> </w:t>
            </w:r>
            <w:r>
              <w:rPr>
                <w:b/>
                <w:color w:val="221F1F"/>
                <w:w w:val="125"/>
                <w:sz w:val="20"/>
              </w:rPr>
              <w:t>sensor,</w:t>
            </w:r>
            <w:r>
              <w:rPr>
                <w:b/>
                <w:color w:val="221F1F"/>
                <w:spacing w:val="40"/>
                <w:w w:val="125"/>
                <w:sz w:val="20"/>
              </w:rPr>
              <w:t xml:space="preserve"> </w:t>
            </w:r>
            <w:r>
              <w:rPr>
                <w:b/>
                <w:color w:val="221F1F"/>
                <w:w w:val="125"/>
                <w:sz w:val="20"/>
              </w:rPr>
              <w:t>change the MAIN CONTROL BOARD.</w:t>
            </w:r>
          </w:p>
        </w:tc>
      </w:tr>
      <w:tr w:rsidR="00A87355" w14:paraId="1B0D63B3" w14:textId="77777777">
        <w:trPr>
          <w:trHeight w:val="280"/>
        </w:trPr>
        <w:tc>
          <w:tcPr>
            <w:tcW w:w="552" w:type="dxa"/>
            <w:vMerge/>
            <w:tcBorders>
              <w:top w:val="nil"/>
              <w:left w:val="nil"/>
              <w:bottom w:val="nil"/>
            </w:tcBorders>
          </w:tcPr>
          <w:p w14:paraId="1B0D63AE" w14:textId="77777777" w:rsidR="00A87355" w:rsidRDefault="00A87355">
            <w:pPr>
              <w:rPr>
                <w:sz w:val="2"/>
                <w:szCs w:val="2"/>
              </w:rPr>
            </w:pPr>
          </w:p>
        </w:tc>
        <w:tc>
          <w:tcPr>
            <w:tcW w:w="636" w:type="dxa"/>
            <w:vMerge w:val="restart"/>
          </w:tcPr>
          <w:p w14:paraId="1B0D63AF" w14:textId="77777777" w:rsidR="00A87355" w:rsidRDefault="00CD0DE7">
            <w:pPr>
              <w:pStyle w:val="TableParagraph"/>
              <w:spacing w:before="18"/>
              <w:ind w:left="191"/>
              <w:rPr>
                <w:b/>
                <w:sz w:val="20"/>
              </w:rPr>
            </w:pPr>
            <w:r>
              <w:rPr>
                <w:b/>
                <w:color w:val="221F1F"/>
                <w:spacing w:val="-5"/>
                <w:w w:val="135"/>
                <w:sz w:val="20"/>
              </w:rPr>
              <w:t>CA</w:t>
            </w:r>
          </w:p>
        </w:tc>
        <w:tc>
          <w:tcPr>
            <w:tcW w:w="1872" w:type="dxa"/>
            <w:vMerge w:val="restart"/>
          </w:tcPr>
          <w:p w14:paraId="1B0D63B0" w14:textId="77777777" w:rsidR="00A87355" w:rsidRDefault="00CD0DE7">
            <w:pPr>
              <w:pStyle w:val="TableParagraph"/>
              <w:spacing w:line="235" w:lineRule="auto"/>
              <w:ind w:left="297" w:right="214" w:hanging="2"/>
              <w:jc w:val="center"/>
              <w:rPr>
                <w:b/>
                <w:sz w:val="20"/>
              </w:rPr>
            </w:pPr>
            <w:r>
              <w:rPr>
                <w:b/>
                <w:color w:val="221F1F"/>
                <w:w w:val="125"/>
                <w:sz w:val="20"/>
              </w:rPr>
              <w:t>Exhaust</w:t>
            </w:r>
            <w:r>
              <w:rPr>
                <w:b/>
                <w:color w:val="221F1F"/>
                <w:spacing w:val="-7"/>
                <w:w w:val="125"/>
                <w:sz w:val="20"/>
              </w:rPr>
              <w:t xml:space="preserve"> </w:t>
            </w:r>
            <w:r>
              <w:rPr>
                <w:b/>
                <w:color w:val="221F1F"/>
                <w:w w:val="125"/>
                <w:sz w:val="20"/>
              </w:rPr>
              <w:t xml:space="preserve">Gas </w:t>
            </w:r>
            <w:r>
              <w:rPr>
                <w:b/>
                <w:color w:val="221F1F"/>
                <w:spacing w:val="-2"/>
                <w:w w:val="120"/>
                <w:sz w:val="20"/>
              </w:rPr>
              <w:t xml:space="preserve">Temperature </w:t>
            </w:r>
            <w:r>
              <w:rPr>
                <w:b/>
                <w:color w:val="221F1F"/>
                <w:w w:val="125"/>
                <w:sz w:val="20"/>
              </w:rPr>
              <w:t>Too</w:t>
            </w:r>
            <w:r>
              <w:rPr>
                <w:b/>
                <w:color w:val="221F1F"/>
                <w:spacing w:val="-7"/>
                <w:w w:val="125"/>
                <w:sz w:val="20"/>
              </w:rPr>
              <w:t xml:space="preserve"> </w:t>
            </w:r>
            <w:r>
              <w:rPr>
                <w:b/>
                <w:color w:val="221F1F"/>
                <w:w w:val="125"/>
                <w:sz w:val="20"/>
              </w:rPr>
              <w:t>High</w:t>
            </w:r>
          </w:p>
        </w:tc>
        <w:tc>
          <w:tcPr>
            <w:tcW w:w="3601" w:type="dxa"/>
          </w:tcPr>
          <w:p w14:paraId="1B0D63B1" w14:textId="77777777" w:rsidR="00A87355" w:rsidRDefault="00CD0DE7">
            <w:pPr>
              <w:pStyle w:val="TableParagraph"/>
              <w:spacing w:before="18" w:line="242" w:lineRule="exact"/>
              <w:ind w:left="83" w:right="17"/>
              <w:jc w:val="center"/>
              <w:rPr>
                <w:b/>
                <w:sz w:val="20"/>
              </w:rPr>
            </w:pPr>
            <w:r>
              <w:rPr>
                <w:b/>
                <w:color w:val="221F1F"/>
                <w:w w:val="125"/>
                <w:sz w:val="20"/>
              </w:rPr>
              <w:t>Heat</w:t>
            </w:r>
            <w:r>
              <w:rPr>
                <w:b/>
                <w:color w:val="221F1F"/>
                <w:spacing w:val="-11"/>
                <w:w w:val="125"/>
                <w:sz w:val="20"/>
              </w:rPr>
              <w:t xml:space="preserve"> </w:t>
            </w:r>
            <w:r>
              <w:rPr>
                <w:b/>
                <w:color w:val="221F1F"/>
                <w:w w:val="125"/>
                <w:sz w:val="20"/>
              </w:rPr>
              <w:t>exchanger</w:t>
            </w:r>
            <w:r>
              <w:rPr>
                <w:b/>
                <w:color w:val="221F1F"/>
                <w:spacing w:val="-11"/>
                <w:w w:val="125"/>
                <w:sz w:val="20"/>
              </w:rPr>
              <w:t xml:space="preserve"> </w:t>
            </w:r>
            <w:r>
              <w:rPr>
                <w:b/>
                <w:color w:val="221F1F"/>
                <w:spacing w:val="-2"/>
                <w:w w:val="125"/>
                <w:sz w:val="20"/>
              </w:rPr>
              <w:t>failure.</w:t>
            </w:r>
          </w:p>
        </w:tc>
        <w:tc>
          <w:tcPr>
            <w:tcW w:w="5221" w:type="dxa"/>
          </w:tcPr>
          <w:p w14:paraId="1B0D63B2" w14:textId="77777777" w:rsidR="00A87355" w:rsidRDefault="00CD0DE7">
            <w:pPr>
              <w:pStyle w:val="TableParagraph"/>
              <w:spacing w:before="18" w:line="242" w:lineRule="exact"/>
              <w:ind w:left="76"/>
              <w:rPr>
                <w:b/>
                <w:sz w:val="20"/>
              </w:rPr>
            </w:pPr>
            <w:r>
              <w:rPr>
                <w:b/>
                <w:color w:val="221F1F"/>
                <w:w w:val="125"/>
                <w:sz w:val="20"/>
              </w:rPr>
              <w:t>Change</w:t>
            </w:r>
            <w:r>
              <w:rPr>
                <w:b/>
                <w:color w:val="221F1F"/>
                <w:spacing w:val="-12"/>
                <w:w w:val="125"/>
                <w:sz w:val="20"/>
              </w:rPr>
              <w:t xml:space="preserve"> </w:t>
            </w:r>
            <w:r>
              <w:rPr>
                <w:b/>
                <w:color w:val="221F1F"/>
                <w:w w:val="125"/>
                <w:sz w:val="20"/>
              </w:rPr>
              <w:t>the</w:t>
            </w:r>
            <w:r>
              <w:rPr>
                <w:b/>
                <w:color w:val="221F1F"/>
                <w:spacing w:val="-12"/>
                <w:w w:val="125"/>
                <w:sz w:val="20"/>
              </w:rPr>
              <w:t xml:space="preserve"> </w:t>
            </w:r>
            <w:r>
              <w:rPr>
                <w:b/>
                <w:color w:val="221F1F"/>
                <w:w w:val="125"/>
                <w:sz w:val="20"/>
              </w:rPr>
              <w:t>heat</w:t>
            </w:r>
            <w:r>
              <w:rPr>
                <w:b/>
                <w:color w:val="221F1F"/>
                <w:spacing w:val="5"/>
                <w:w w:val="125"/>
                <w:sz w:val="20"/>
              </w:rPr>
              <w:t xml:space="preserve"> </w:t>
            </w:r>
            <w:r>
              <w:rPr>
                <w:b/>
                <w:color w:val="221F1F"/>
                <w:spacing w:val="-2"/>
                <w:w w:val="125"/>
                <w:sz w:val="20"/>
              </w:rPr>
              <w:t>exchanger.</w:t>
            </w:r>
          </w:p>
        </w:tc>
      </w:tr>
      <w:tr w:rsidR="00A87355" w14:paraId="1B0D63B9" w14:textId="77777777">
        <w:trPr>
          <w:trHeight w:val="510"/>
        </w:trPr>
        <w:tc>
          <w:tcPr>
            <w:tcW w:w="552" w:type="dxa"/>
            <w:vMerge/>
            <w:tcBorders>
              <w:top w:val="nil"/>
              <w:left w:val="nil"/>
              <w:bottom w:val="nil"/>
            </w:tcBorders>
          </w:tcPr>
          <w:p w14:paraId="1B0D63B4" w14:textId="77777777" w:rsidR="00A87355" w:rsidRDefault="00A87355">
            <w:pPr>
              <w:rPr>
                <w:sz w:val="2"/>
                <w:szCs w:val="2"/>
              </w:rPr>
            </w:pPr>
          </w:p>
        </w:tc>
        <w:tc>
          <w:tcPr>
            <w:tcW w:w="636" w:type="dxa"/>
            <w:vMerge/>
            <w:tcBorders>
              <w:top w:val="nil"/>
            </w:tcBorders>
          </w:tcPr>
          <w:p w14:paraId="1B0D63B5" w14:textId="77777777" w:rsidR="00A87355" w:rsidRDefault="00A87355">
            <w:pPr>
              <w:rPr>
                <w:sz w:val="2"/>
                <w:szCs w:val="2"/>
              </w:rPr>
            </w:pPr>
          </w:p>
        </w:tc>
        <w:tc>
          <w:tcPr>
            <w:tcW w:w="1872" w:type="dxa"/>
            <w:vMerge/>
            <w:tcBorders>
              <w:top w:val="nil"/>
            </w:tcBorders>
          </w:tcPr>
          <w:p w14:paraId="1B0D63B6" w14:textId="77777777" w:rsidR="00A87355" w:rsidRDefault="00A87355">
            <w:pPr>
              <w:rPr>
                <w:sz w:val="2"/>
                <w:szCs w:val="2"/>
              </w:rPr>
            </w:pPr>
          </w:p>
        </w:tc>
        <w:tc>
          <w:tcPr>
            <w:tcW w:w="3601" w:type="dxa"/>
          </w:tcPr>
          <w:p w14:paraId="1B0D63B7" w14:textId="77777777" w:rsidR="00A87355" w:rsidRDefault="00CD0DE7">
            <w:pPr>
              <w:pStyle w:val="TableParagraph"/>
              <w:spacing w:before="10"/>
              <w:ind w:left="83" w:right="26"/>
              <w:jc w:val="center"/>
              <w:rPr>
                <w:b/>
                <w:sz w:val="20"/>
              </w:rPr>
            </w:pPr>
            <w:r>
              <w:rPr>
                <w:b/>
                <w:color w:val="221F1F"/>
                <w:w w:val="125"/>
                <w:sz w:val="20"/>
              </w:rPr>
              <w:t>Exhaust</w:t>
            </w:r>
            <w:r>
              <w:rPr>
                <w:b/>
                <w:color w:val="221F1F"/>
                <w:spacing w:val="-14"/>
                <w:w w:val="125"/>
                <w:sz w:val="20"/>
              </w:rPr>
              <w:t xml:space="preserve"> </w:t>
            </w:r>
            <w:r>
              <w:rPr>
                <w:b/>
                <w:color w:val="221F1F"/>
                <w:w w:val="125"/>
                <w:sz w:val="20"/>
              </w:rPr>
              <w:t>gas</w:t>
            </w:r>
            <w:r>
              <w:rPr>
                <w:b/>
                <w:color w:val="221F1F"/>
                <w:spacing w:val="-13"/>
                <w:w w:val="125"/>
                <w:sz w:val="20"/>
              </w:rPr>
              <w:t xml:space="preserve"> </w:t>
            </w:r>
            <w:r>
              <w:rPr>
                <w:b/>
                <w:color w:val="221F1F"/>
                <w:w w:val="125"/>
                <w:sz w:val="20"/>
              </w:rPr>
              <w:t>temperature</w:t>
            </w:r>
            <w:r>
              <w:rPr>
                <w:b/>
                <w:color w:val="221F1F"/>
                <w:spacing w:val="-14"/>
                <w:w w:val="125"/>
                <w:sz w:val="20"/>
              </w:rPr>
              <w:t xml:space="preserve"> </w:t>
            </w:r>
            <w:r>
              <w:rPr>
                <w:b/>
                <w:color w:val="221F1F"/>
                <w:spacing w:val="-2"/>
                <w:w w:val="125"/>
                <w:sz w:val="20"/>
              </w:rPr>
              <w:t>failure.</w:t>
            </w:r>
          </w:p>
        </w:tc>
        <w:tc>
          <w:tcPr>
            <w:tcW w:w="5221" w:type="dxa"/>
          </w:tcPr>
          <w:p w14:paraId="1B0D63B8" w14:textId="77777777" w:rsidR="00A87355" w:rsidRDefault="00CD0DE7">
            <w:pPr>
              <w:pStyle w:val="TableParagraph"/>
              <w:spacing w:before="18"/>
              <w:ind w:left="76"/>
              <w:rPr>
                <w:b/>
                <w:sz w:val="20"/>
              </w:rPr>
            </w:pPr>
            <w:r>
              <w:rPr>
                <w:b/>
                <w:color w:val="221F1F"/>
                <w:w w:val="125"/>
                <w:sz w:val="20"/>
              </w:rPr>
              <w:t>Refer</w:t>
            </w:r>
            <w:r>
              <w:rPr>
                <w:b/>
                <w:color w:val="221F1F"/>
                <w:spacing w:val="-11"/>
                <w:w w:val="125"/>
                <w:sz w:val="20"/>
              </w:rPr>
              <w:t xml:space="preserve"> </w:t>
            </w:r>
            <w:r>
              <w:rPr>
                <w:b/>
                <w:color w:val="221F1F"/>
                <w:w w:val="125"/>
                <w:sz w:val="20"/>
              </w:rPr>
              <w:t>to</w:t>
            </w:r>
            <w:r>
              <w:rPr>
                <w:b/>
                <w:color w:val="221F1F"/>
                <w:spacing w:val="-11"/>
                <w:w w:val="125"/>
                <w:sz w:val="20"/>
              </w:rPr>
              <w:t xml:space="preserve"> </w:t>
            </w:r>
            <w:r>
              <w:rPr>
                <w:b/>
                <w:color w:val="221F1F"/>
                <w:w w:val="125"/>
                <w:sz w:val="20"/>
              </w:rPr>
              <w:t>C9</w:t>
            </w:r>
            <w:r>
              <w:rPr>
                <w:b/>
                <w:color w:val="221F1F"/>
                <w:spacing w:val="-11"/>
                <w:w w:val="125"/>
                <w:sz w:val="20"/>
              </w:rPr>
              <w:t xml:space="preserve"> </w:t>
            </w:r>
            <w:r>
              <w:rPr>
                <w:b/>
                <w:color w:val="221F1F"/>
                <w:spacing w:val="-2"/>
                <w:w w:val="125"/>
                <w:sz w:val="20"/>
              </w:rPr>
              <w:t>above.</w:t>
            </w:r>
          </w:p>
        </w:tc>
      </w:tr>
      <w:tr w:rsidR="00A87355" w14:paraId="1B0D63BF" w14:textId="77777777">
        <w:trPr>
          <w:trHeight w:val="284"/>
        </w:trPr>
        <w:tc>
          <w:tcPr>
            <w:tcW w:w="552" w:type="dxa"/>
            <w:vMerge/>
            <w:tcBorders>
              <w:top w:val="nil"/>
              <w:left w:val="nil"/>
              <w:bottom w:val="nil"/>
            </w:tcBorders>
          </w:tcPr>
          <w:p w14:paraId="1B0D63BA" w14:textId="77777777" w:rsidR="00A87355" w:rsidRDefault="00A87355">
            <w:pPr>
              <w:rPr>
                <w:sz w:val="2"/>
                <w:szCs w:val="2"/>
              </w:rPr>
            </w:pPr>
          </w:p>
        </w:tc>
        <w:tc>
          <w:tcPr>
            <w:tcW w:w="636" w:type="dxa"/>
            <w:vMerge w:val="restart"/>
          </w:tcPr>
          <w:p w14:paraId="1B0D63BB" w14:textId="77777777" w:rsidR="00A87355" w:rsidRDefault="00CD0DE7">
            <w:pPr>
              <w:pStyle w:val="TableParagraph"/>
              <w:spacing w:before="18"/>
              <w:ind w:left="184"/>
              <w:rPr>
                <w:b/>
                <w:sz w:val="20"/>
              </w:rPr>
            </w:pPr>
            <w:r>
              <w:rPr>
                <w:b/>
                <w:color w:val="221F1F"/>
                <w:spacing w:val="-5"/>
                <w:w w:val="145"/>
                <w:sz w:val="20"/>
              </w:rPr>
              <w:t>CB</w:t>
            </w:r>
          </w:p>
        </w:tc>
        <w:tc>
          <w:tcPr>
            <w:tcW w:w="1872" w:type="dxa"/>
            <w:vMerge w:val="restart"/>
          </w:tcPr>
          <w:p w14:paraId="1B0D63BC" w14:textId="77777777" w:rsidR="00A87355" w:rsidRDefault="00CD0DE7">
            <w:pPr>
              <w:pStyle w:val="TableParagraph"/>
              <w:spacing w:line="235" w:lineRule="auto"/>
              <w:ind w:left="297" w:hanging="44"/>
              <w:rPr>
                <w:b/>
                <w:sz w:val="20"/>
              </w:rPr>
            </w:pPr>
            <w:r>
              <w:rPr>
                <w:b/>
                <w:color w:val="221F1F"/>
                <w:w w:val="125"/>
                <w:sz w:val="20"/>
              </w:rPr>
              <w:t>Bypass</w:t>
            </w:r>
            <w:r>
              <w:rPr>
                <w:b/>
                <w:color w:val="221F1F"/>
                <w:spacing w:val="-15"/>
                <w:w w:val="125"/>
                <w:sz w:val="20"/>
              </w:rPr>
              <w:t xml:space="preserve"> </w:t>
            </w:r>
            <w:r>
              <w:rPr>
                <w:b/>
                <w:color w:val="221F1F"/>
                <w:w w:val="125"/>
                <w:sz w:val="20"/>
              </w:rPr>
              <w:t xml:space="preserve">Water </w:t>
            </w:r>
            <w:r>
              <w:rPr>
                <w:b/>
                <w:color w:val="221F1F"/>
                <w:w w:val="120"/>
                <w:sz w:val="20"/>
              </w:rPr>
              <w:t>Valve</w:t>
            </w:r>
            <w:r>
              <w:rPr>
                <w:b/>
                <w:color w:val="221F1F"/>
                <w:spacing w:val="3"/>
                <w:w w:val="125"/>
                <w:sz w:val="20"/>
              </w:rPr>
              <w:t xml:space="preserve"> </w:t>
            </w:r>
            <w:r>
              <w:rPr>
                <w:b/>
                <w:color w:val="221F1F"/>
                <w:spacing w:val="-2"/>
                <w:w w:val="125"/>
                <w:sz w:val="20"/>
              </w:rPr>
              <w:t>Failure</w:t>
            </w:r>
          </w:p>
        </w:tc>
        <w:tc>
          <w:tcPr>
            <w:tcW w:w="3601" w:type="dxa"/>
          </w:tcPr>
          <w:p w14:paraId="1B0D63BD" w14:textId="77777777" w:rsidR="00A87355" w:rsidRDefault="00CD0DE7">
            <w:pPr>
              <w:pStyle w:val="TableParagraph"/>
              <w:spacing w:before="18"/>
              <w:ind w:left="83" w:right="20"/>
              <w:jc w:val="center"/>
              <w:rPr>
                <w:b/>
                <w:sz w:val="20"/>
              </w:rPr>
            </w:pPr>
            <w:r>
              <w:rPr>
                <w:b/>
                <w:color w:val="221F1F"/>
                <w:w w:val="125"/>
                <w:sz w:val="20"/>
              </w:rPr>
              <w:t>Bypass</w:t>
            </w:r>
            <w:r>
              <w:rPr>
                <w:b/>
                <w:color w:val="221F1F"/>
                <w:spacing w:val="-14"/>
                <w:w w:val="125"/>
                <w:sz w:val="20"/>
              </w:rPr>
              <w:t xml:space="preserve"> </w:t>
            </w:r>
            <w:r>
              <w:rPr>
                <w:b/>
                <w:color w:val="221F1F"/>
                <w:w w:val="125"/>
                <w:sz w:val="20"/>
              </w:rPr>
              <w:t>water</w:t>
            </w:r>
            <w:r>
              <w:rPr>
                <w:b/>
                <w:color w:val="221F1F"/>
                <w:spacing w:val="-14"/>
                <w:w w:val="125"/>
                <w:sz w:val="20"/>
              </w:rPr>
              <w:t xml:space="preserve"> </w:t>
            </w:r>
            <w:r>
              <w:rPr>
                <w:b/>
                <w:color w:val="221F1F"/>
                <w:w w:val="125"/>
                <w:sz w:val="20"/>
              </w:rPr>
              <w:t>valve</w:t>
            </w:r>
            <w:r>
              <w:rPr>
                <w:b/>
                <w:color w:val="221F1F"/>
                <w:spacing w:val="-14"/>
                <w:w w:val="125"/>
                <w:sz w:val="20"/>
              </w:rPr>
              <w:t xml:space="preserve"> </w:t>
            </w:r>
            <w:r>
              <w:rPr>
                <w:b/>
                <w:color w:val="221F1F"/>
                <w:spacing w:val="-4"/>
                <w:w w:val="125"/>
                <w:sz w:val="20"/>
              </w:rPr>
              <w:t>jam.</w:t>
            </w:r>
          </w:p>
        </w:tc>
        <w:tc>
          <w:tcPr>
            <w:tcW w:w="5221" w:type="dxa"/>
          </w:tcPr>
          <w:p w14:paraId="1B0D63BE" w14:textId="77777777" w:rsidR="00A87355" w:rsidRDefault="00CD0DE7">
            <w:pPr>
              <w:pStyle w:val="TableParagraph"/>
              <w:spacing w:before="18"/>
              <w:ind w:left="76"/>
              <w:rPr>
                <w:b/>
                <w:sz w:val="20"/>
              </w:rPr>
            </w:pPr>
            <w:r>
              <w:rPr>
                <w:b/>
                <w:color w:val="221F1F"/>
                <w:w w:val="125"/>
                <w:sz w:val="20"/>
              </w:rPr>
              <w:t>Clean</w:t>
            </w:r>
            <w:r>
              <w:rPr>
                <w:b/>
                <w:color w:val="221F1F"/>
                <w:spacing w:val="-7"/>
                <w:w w:val="125"/>
                <w:sz w:val="20"/>
              </w:rPr>
              <w:t xml:space="preserve"> </w:t>
            </w:r>
            <w:r>
              <w:rPr>
                <w:b/>
                <w:color w:val="221F1F"/>
                <w:w w:val="125"/>
                <w:sz w:val="20"/>
              </w:rPr>
              <w:t>the</w:t>
            </w:r>
            <w:r>
              <w:rPr>
                <w:b/>
                <w:color w:val="221F1F"/>
                <w:spacing w:val="-7"/>
                <w:w w:val="125"/>
                <w:sz w:val="20"/>
              </w:rPr>
              <w:t xml:space="preserve"> </w:t>
            </w:r>
            <w:r>
              <w:rPr>
                <w:b/>
                <w:color w:val="221F1F"/>
                <w:w w:val="125"/>
                <w:sz w:val="20"/>
              </w:rPr>
              <w:t>bypass</w:t>
            </w:r>
            <w:r>
              <w:rPr>
                <w:b/>
                <w:color w:val="221F1F"/>
                <w:spacing w:val="-6"/>
                <w:w w:val="125"/>
                <w:sz w:val="20"/>
              </w:rPr>
              <w:t xml:space="preserve"> </w:t>
            </w:r>
            <w:r>
              <w:rPr>
                <w:b/>
                <w:color w:val="221F1F"/>
                <w:w w:val="125"/>
                <w:sz w:val="20"/>
              </w:rPr>
              <w:t>water</w:t>
            </w:r>
            <w:r>
              <w:rPr>
                <w:b/>
                <w:color w:val="221F1F"/>
                <w:spacing w:val="-7"/>
                <w:w w:val="125"/>
                <w:sz w:val="20"/>
              </w:rPr>
              <w:t xml:space="preserve"> </w:t>
            </w:r>
            <w:r>
              <w:rPr>
                <w:b/>
                <w:color w:val="221F1F"/>
                <w:spacing w:val="-2"/>
                <w:w w:val="125"/>
                <w:sz w:val="20"/>
              </w:rPr>
              <w:t>valve.</w:t>
            </w:r>
          </w:p>
        </w:tc>
      </w:tr>
      <w:tr w:rsidR="00A87355" w14:paraId="1B0D63C5" w14:textId="77777777">
        <w:trPr>
          <w:trHeight w:val="294"/>
        </w:trPr>
        <w:tc>
          <w:tcPr>
            <w:tcW w:w="552" w:type="dxa"/>
            <w:vMerge/>
            <w:tcBorders>
              <w:top w:val="nil"/>
              <w:left w:val="nil"/>
              <w:bottom w:val="nil"/>
            </w:tcBorders>
          </w:tcPr>
          <w:p w14:paraId="1B0D63C0" w14:textId="77777777" w:rsidR="00A87355" w:rsidRDefault="00A87355">
            <w:pPr>
              <w:rPr>
                <w:sz w:val="2"/>
                <w:szCs w:val="2"/>
              </w:rPr>
            </w:pPr>
          </w:p>
        </w:tc>
        <w:tc>
          <w:tcPr>
            <w:tcW w:w="636" w:type="dxa"/>
            <w:vMerge/>
            <w:tcBorders>
              <w:top w:val="nil"/>
            </w:tcBorders>
          </w:tcPr>
          <w:p w14:paraId="1B0D63C1" w14:textId="77777777" w:rsidR="00A87355" w:rsidRDefault="00A87355">
            <w:pPr>
              <w:rPr>
                <w:sz w:val="2"/>
                <w:szCs w:val="2"/>
              </w:rPr>
            </w:pPr>
          </w:p>
        </w:tc>
        <w:tc>
          <w:tcPr>
            <w:tcW w:w="1872" w:type="dxa"/>
            <w:vMerge/>
            <w:tcBorders>
              <w:top w:val="nil"/>
            </w:tcBorders>
          </w:tcPr>
          <w:p w14:paraId="1B0D63C2" w14:textId="77777777" w:rsidR="00A87355" w:rsidRDefault="00A87355">
            <w:pPr>
              <w:rPr>
                <w:sz w:val="2"/>
                <w:szCs w:val="2"/>
              </w:rPr>
            </w:pPr>
          </w:p>
        </w:tc>
        <w:tc>
          <w:tcPr>
            <w:tcW w:w="3601" w:type="dxa"/>
          </w:tcPr>
          <w:p w14:paraId="1B0D63C3" w14:textId="77777777" w:rsidR="00A87355" w:rsidRDefault="00CD0DE7">
            <w:pPr>
              <w:pStyle w:val="TableParagraph"/>
              <w:spacing w:before="6"/>
              <w:ind w:left="83" w:right="18"/>
              <w:jc w:val="center"/>
              <w:rPr>
                <w:b/>
                <w:sz w:val="20"/>
              </w:rPr>
            </w:pPr>
            <w:r>
              <w:rPr>
                <w:b/>
                <w:color w:val="221F1F"/>
                <w:w w:val="125"/>
                <w:sz w:val="20"/>
              </w:rPr>
              <w:t>Bypass</w:t>
            </w:r>
            <w:r>
              <w:rPr>
                <w:b/>
                <w:color w:val="221F1F"/>
                <w:spacing w:val="-14"/>
                <w:w w:val="125"/>
                <w:sz w:val="20"/>
              </w:rPr>
              <w:t xml:space="preserve"> </w:t>
            </w:r>
            <w:r>
              <w:rPr>
                <w:b/>
                <w:color w:val="221F1F"/>
                <w:w w:val="125"/>
                <w:sz w:val="20"/>
              </w:rPr>
              <w:t>water</w:t>
            </w:r>
            <w:r>
              <w:rPr>
                <w:b/>
                <w:color w:val="221F1F"/>
                <w:spacing w:val="-14"/>
                <w:w w:val="125"/>
                <w:sz w:val="20"/>
              </w:rPr>
              <w:t xml:space="preserve"> </w:t>
            </w:r>
            <w:r>
              <w:rPr>
                <w:b/>
                <w:color w:val="221F1F"/>
                <w:w w:val="125"/>
                <w:sz w:val="20"/>
              </w:rPr>
              <w:t>valve</w:t>
            </w:r>
            <w:r>
              <w:rPr>
                <w:b/>
                <w:color w:val="221F1F"/>
                <w:spacing w:val="-14"/>
                <w:w w:val="125"/>
                <w:sz w:val="20"/>
              </w:rPr>
              <w:t xml:space="preserve"> </w:t>
            </w:r>
            <w:r>
              <w:rPr>
                <w:b/>
                <w:color w:val="221F1F"/>
                <w:spacing w:val="-2"/>
                <w:w w:val="125"/>
                <w:sz w:val="20"/>
              </w:rPr>
              <w:t>failure.</w:t>
            </w:r>
          </w:p>
        </w:tc>
        <w:tc>
          <w:tcPr>
            <w:tcW w:w="5221" w:type="dxa"/>
          </w:tcPr>
          <w:p w14:paraId="1B0D63C4" w14:textId="77777777" w:rsidR="00A87355" w:rsidRDefault="00CD0DE7">
            <w:pPr>
              <w:pStyle w:val="TableParagraph"/>
              <w:spacing w:before="6"/>
              <w:ind w:left="76"/>
              <w:rPr>
                <w:b/>
                <w:sz w:val="20"/>
              </w:rPr>
            </w:pPr>
            <w:r>
              <w:rPr>
                <w:b/>
                <w:color w:val="221F1F"/>
                <w:w w:val="125"/>
                <w:sz w:val="20"/>
              </w:rPr>
              <w:t>Replace</w:t>
            </w:r>
            <w:r>
              <w:rPr>
                <w:b/>
                <w:color w:val="221F1F"/>
                <w:spacing w:val="-8"/>
                <w:w w:val="125"/>
                <w:sz w:val="20"/>
              </w:rPr>
              <w:t xml:space="preserve"> </w:t>
            </w:r>
            <w:r>
              <w:rPr>
                <w:b/>
                <w:color w:val="221F1F"/>
                <w:w w:val="125"/>
                <w:sz w:val="20"/>
              </w:rPr>
              <w:t>the</w:t>
            </w:r>
            <w:r>
              <w:rPr>
                <w:b/>
                <w:color w:val="221F1F"/>
                <w:spacing w:val="-7"/>
                <w:w w:val="125"/>
                <w:sz w:val="20"/>
              </w:rPr>
              <w:t xml:space="preserve"> </w:t>
            </w:r>
            <w:r>
              <w:rPr>
                <w:b/>
                <w:color w:val="221F1F"/>
                <w:w w:val="125"/>
                <w:sz w:val="20"/>
              </w:rPr>
              <w:t>bypass</w:t>
            </w:r>
            <w:r>
              <w:rPr>
                <w:b/>
                <w:color w:val="221F1F"/>
                <w:spacing w:val="-6"/>
                <w:w w:val="125"/>
                <w:sz w:val="20"/>
              </w:rPr>
              <w:t xml:space="preserve"> </w:t>
            </w:r>
            <w:r>
              <w:rPr>
                <w:b/>
                <w:color w:val="221F1F"/>
                <w:w w:val="125"/>
                <w:sz w:val="20"/>
              </w:rPr>
              <w:t>water</w:t>
            </w:r>
            <w:r>
              <w:rPr>
                <w:b/>
                <w:color w:val="221F1F"/>
                <w:spacing w:val="-7"/>
                <w:w w:val="125"/>
                <w:sz w:val="20"/>
              </w:rPr>
              <w:t xml:space="preserve"> </w:t>
            </w:r>
            <w:r>
              <w:rPr>
                <w:b/>
                <w:color w:val="221F1F"/>
                <w:spacing w:val="-2"/>
                <w:w w:val="125"/>
                <w:sz w:val="20"/>
              </w:rPr>
              <w:t>valve.</w:t>
            </w:r>
          </w:p>
        </w:tc>
      </w:tr>
      <w:tr w:rsidR="00A87355" w14:paraId="1B0D63CD" w14:textId="77777777">
        <w:trPr>
          <w:trHeight w:val="1175"/>
        </w:trPr>
        <w:tc>
          <w:tcPr>
            <w:tcW w:w="552" w:type="dxa"/>
            <w:vMerge/>
            <w:tcBorders>
              <w:top w:val="nil"/>
              <w:left w:val="nil"/>
              <w:bottom w:val="nil"/>
            </w:tcBorders>
          </w:tcPr>
          <w:p w14:paraId="1B0D63C6" w14:textId="77777777" w:rsidR="00A87355" w:rsidRDefault="00A87355">
            <w:pPr>
              <w:rPr>
                <w:sz w:val="2"/>
                <w:szCs w:val="2"/>
              </w:rPr>
            </w:pPr>
          </w:p>
        </w:tc>
        <w:tc>
          <w:tcPr>
            <w:tcW w:w="636" w:type="dxa"/>
          </w:tcPr>
          <w:p w14:paraId="1B0D63C7" w14:textId="77777777" w:rsidR="00A87355" w:rsidRDefault="00CD0DE7">
            <w:pPr>
              <w:pStyle w:val="TableParagraph"/>
              <w:spacing w:before="21"/>
              <w:ind w:left="78" w:right="8"/>
              <w:jc w:val="center"/>
              <w:rPr>
                <w:b/>
                <w:sz w:val="20"/>
              </w:rPr>
            </w:pPr>
            <w:r>
              <w:rPr>
                <w:b/>
                <w:color w:val="221F1F"/>
                <w:spacing w:val="-5"/>
                <w:w w:val="150"/>
                <w:sz w:val="20"/>
              </w:rPr>
              <w:t>CF</w:t>
            </w:r>
          </w:p>
        </w:tc>
        <w:tc>
          <w:tcPr>
            <w:tcW w:w="1872" w:type="dxa"/>
          </w:tcPr>
          <w:p w14:paraId="1B0D63C8" w14:textId="77777777" w:rsidR="00A87355" w:rsidRDefault="00CD0DE7">
            <w:pPr>
              <w:pStyle w:val="TableParagraph"/>
              <w:spacing w:line="235" w:lineRule="auto"/>
              <w:ind w:left="82"/>
              <w:jc w:val="center"/>
              <w:rPr>
                <w:b/>
                <w:sz w:val="20"/>
              </w:rPr>
            </w:pPr>
            <w:r>
              <w:rPr>
                <w:b/>
                <w:color w:val="221F1F"/>
                <w:w w:val="125"/>
                <w:sz w:val="20"/>
              </w:rPr>
              <w:t>Heat</w:t>
            </w:r>
            <w:r>
              <w:rPr>
                <w:b/>
                <w:color w:val="221F1F"/>
                <w:spacing w:val="-15"/>
                <w:w w:val="125"/>
                <w:sz w:val="20"/>
              </w:rPr>
              <w:t xml:space="preserve"> </w:t>
            </w:r>
            <w:r>
              <w:rPr>
                <w:b/>
                <w:color w:val="221F1F"/>
                <w:w w:val="125"/>
                <w:sz w:val="20"/>
              </w:rPr>
              <w:t xml:space="preserve">Exchanger </w:t>
            </w:r>
            <w:r>
              <w:rPr>
                <w:b/>
                <w:color w:val="221F1F"/>
                <w:spacing w:val="-2"/>
                <w:w w:val="125"/>
                <w:sz w:val="20"/>
              </w:rPr>
              <w:t xml:space="preserve">Outlet Temperature </w:t>
            </w:r>
            <w:r>
              <w:rPr>
                <w:b/>
                <w:color w:val="221F1F"/>
                <w:w w:val="125"/>
                <w:sz w:val="20"/>
              </w:rPr>
              <w:t>Sensor</w:t>
            </w:r>
            <w:r>
              <w:rPr>
                <w:b/>
                <w:color w:val="221F1F"/>
                <w:spacing w:val="-7"/>
                <w:w w:val="125"/>
                <w:sz w:val="20"/>
              </w:rPr>
              <w:t xml:space="preserve"> </w:t>
            </w:r>
            <w:r>
              <w:rPr>
                <w:b/>
                <w:color w:val="221F1F"/>
                <w:w w:val="125"/>
                <w:sz w:val="20"/>
              </w:rPr>
              <w:t>Failure</w:t>
            </w:r>
          </w:p>
        </w:tc>
        <w:tc>
          <w:tcPr>
            <w:tcW w:w="3601" w:type="dxa"/>
          </w:tcPr>
          <w:p w14:paraId="1B0D63C9" w14:textId="77777777" w:rsidR="00A87355" w:rsidRDefault="00CD0DE7">
            <w:pPr>
              <w:pStyle w:val="TableParagraph"/>
              <w:spacing w:before="15" w:line="211" w:lineRule="auto"/>
              <w:ind w:left="264" w:right="203" w:firstLine="8"/>
              <w:jc w:val="center"/>
              <w:rPr>
                <w:b/>
                <w:sz w:val="20"/>
              </w:rPr>
            </w:pPr>
            <w:r>
              <w:rPr>
                <w:b/>
                <w:color w:val="221F1F"/>
                <w:w w:val="125"/>
                <w:sz w:val="20"/>
              </w:rPr>
              <w:t>Heat exchanger outlet temperature</w:t>
            </w:r>
            <w:r>
              <w:rPr>
                <w:b/>
                <w:color w:val="221F1F"/>
                <w:spacing w:val="-15"/>
                <w:w w:val="125"/>
                <w:sz w:val="20"/>
              </w:rPr>
              <w:t xml:space="preserve"> </w:t>
            </w:r>
            <w:r>
              <w:rPr>
                <w:b/>
                <w:color w:val="221F1F"/>
                <w:w w:val="125"/>
                <w:sz w:val="20"/>
              </w:rPr>
              <w:t>sensor</w:t>
            </w:r>
            <w:r>
              <w:rPr>
                <w:b/>
                <w:color w:val="221F1F"/>
                <w:spacing w:val="-14"/>
                <w:w w:val="125"/>
                <w:sz w:val="20"/>
              </w:rPr>
              <w:t xml:space="preserve"> </w:t>
            </w:r>
            <w:r>
              <w:rPr>
                <w:b/>
                <w:color w:val="221F1F"/>
                <w:w w:val="125"/>
                <w:sz w:val="20"/>
              </w:rPr>
              <w:t>is</w:t>
            </w:r>
            <w:r>
              <w:rPr>
                <w:b/>
                <w:color w:val="221F1F"/>
                <w:spacing w:val="-14"/>
                <w:w w:val="125"/>
                <w:sz w:val="20"/>
              </w:rPr>
              <w:t xml:space="preserve"> </w:t>
            </w:r>
            <w:r>
              <w:rPr>
                <w:b/>
                <w:color w:val="221F1F"/>
                <w:w w:val="125"/>
                <w:sz w:val="20"/>
              </w:rPr>
              <w:t>open</w:t>
            </w:r>
            <w:r>
              <w:rPr>
                <w:b/>
                <w:color w:val="221F1F"/>
                <w:spacing w:val="-14"/>
                <w:w w:val="125"/>
                <w:sz w:val="20"/>
              </w:rPr>
              <w:t xml:space="preserve"> </w:t>
            </w:r>
            <w:r>
              <w:rPr>
                <w:b/>
                <w:color w:val="221F1F"/>
                <w:w w:val="125"/>
                <w:sz w:val="20"/>
              </w:rPr>
              <w:t>or has</w:t>
            </w:r>
            <w:r>
              <w:rPr>
                <w:b/>
                <w:color w:val="221F1F"/>
                <w:spacing w:val="-5"/>
                <w:w w:val="125"/>
                <w:sz w:val="20"/>
              </w:rPr>
              <w:t xml:space="preserve"> </w:t>
            </w:r>
            <w:r>
              <w:rPr>
                <w:b/>
                <w:color w:val="221F1F"/>
                <w:w w:val="125"/>
                <w:sz w:val="20"/>
              </w:rPr>
              <w:t>short-circuited.</w:t>
            </w:r>
          </w:p>
        </w:tc>
        <w:tc>
          <w:tcPr>
            <w:tcW w:w="5221" w:type="dxa"/>
          </w:tcPr>
          <w:p w14:paraId="1B0D63CA" w14:textId="77777777" w:rsidR="00A87355" w:rsidRDefault="00CD0DE7">
            <w:pPr>
              <w:pStyle w:val="TableParagraph"/>
              <w:numPr>
                <w:ilvl w:val="0"/>
                <w:numId w:val="4"/>
              </w:numPr>
              <w:tabs>
                <w:tab w:val="left" w:pos="214"/>
              </w:tabs>
              <w:spacing w:line="245" w:lineRule="exact"/>
              <w:ind w:left="214" w:hanging="138"/>
              <w:rPr>
                <w:b/>
                <w:sz w:val="20"/>
              </w:rPr>
            </w:pPr>
            <w:r>
              <w:rPr>
                <w:b/>
                <w:color w:val="221F1F"/>
                <w:w w:val="125"/>
                <w:sz w:val="20"/>
              </w:rPr>
              <w:t>Ensure</w:t>
            </w:r>
            <w:r>
              <w:rPr>
                <w:b/>
                <w:color w:val="221F1F"/>
                <w:spacing w:val="-4"/>
                <w:w w:val="125"/>
                <w:sz w:val="20"/>
              </w:rPr>
              <w:t xml:space="preserve"> </w:t>
            </w:r>
            <w:r>
              <w:rPr>
                <w:b/>
                <w:color w:val="221F1F"/>
                <w:w w:val="125"/>
                <w:sz w:val="20"/>
              </w:rPr>
              <w:t>the</w:t>
            </w:r>
            <w:r>
              <w:rPr>
                <w:b/>
                <w:color w:val="221F1F"/>
                <w:spacing w:val="-3"/>
                <w:w w:val="125"/>
                <w:sz w:val="20"/>
              </w:rPr>
              <w:t xml:space="preserve"> </w:t>
            </w:r>
            <w:r>
              <w:rPr>
                <w:b/>
                <w:color w:val="221F1F"/>
                <w:w w:val="125"/>
                <w:sz w:val="20"/>
              </w:rPr>
              <w:t>sensor</w:t>
            </w:r>
            <w:r>
              <w:rPr>
                <w:b/>
                <w:color w:val="221F1F"/>
                <w:spacing w:val="-4"/>
                <w:w w:val="125"/>
                <w:sz w:val="20"/>
              </w:rPr>
              <w:t xml:space="preserve"> </w:t>
            </w:r>
            <w:r>
              <w:rPr>
                <w:b/>
                <w:color w:val="221F1F"/>
                <w:w w:val="125"/>
                <w:sz w:val="20"/>
              </w:rPr>
              <w:t>is</w:t>
            </w:r>
            <w:r>
              <w:rPr>
                <w:b/>
                <w:color w:val="221F1F"/>
                <w:spacing w:val="23"/>
                <w:w w:val="125"/>
                <w:sz w:val="20"/>
              </w:rPr>
              <w:t xml:space="preserve"> </w:t>
            </w:r>
            <w:r>
              <w:rPr>
                <w:b/>
                <w:color w:val="221F1F"/>
                <w:spacing w:val="-2"/>
                <w:w w:val="125"/>
                <w:sz w:val="20"/>
              </w:rPr>
              <w:t>connected.</w:t>
            </w:r>
          </w:p>
          <w:p w14:paraId="1B0D63CB" w14:textId="77777777" w:rsidR="00A87355" w:rsidRDefault="00CD0DE7">
            <w:pPr>
              <w:pStyle w:val="TableParagraph"/>
              <w:numPr>
                <w:ilvl w:val="0"/>
                <w:numId w:val="4"/>
              </w:numPr>
              <w:tabs>
                <w:tab w:val="left" w:pos="189"/>
                <w:tab w:val="left" w:pos="191"/>
              </w:tabs>
              <w:spacing w:before="14" w:line="208" w:lineRule="auto"/>
              <w:ind w:left="191" w:right="858" w:hanging="116"/>
              <w:rPr>
                <w:b/>
                <w:sz w:val="20"/>
              </w:rPr>
            </w:pPr>
            <w:r>
              <w:rPr>
                <w:b/>
                <w:color w:val="221F1F"/>
                <w:w w:val="125"/>
                <w:sz w:val="20"/>
              </w:rPr>
              <w:t xml:space="preserve">If the sensor is connected &amp; CF persists, </w:t>
            </w:r>
            <w:r>
              <w:rPr>
                <w:b/>
                <w:color w:val="221F1F"/>
                <w:w w:val="130"/>
                <w:sz w:val="20"/>
              </w:rPr>
              <w:t>change the sensor.</w:t>
            </w:r>
          </w:p>
          <w:p w14:paraId="1B0D63CC" w14:textId="77777777" w:rsidR="00A87355" w:rsidRDefault="00CD0DE7">
            <w:pPr>
              <w:pStyle w:val="TableParagraph"/>
              <w:numPr>
                <w:ilvl w:val="0"/>
                <w:numId w:val="4"/>
              </w:numPr>
              <w:tabs>
                <w:tab w:val="left" w:pos="214"/>
                <w:tab w:val="left" w:pos="216"/>
              </w:tabs>
              <w:spacing w:line="232" w:lineRule="exact"/>
              <w:ind w:left="216" w:right="423"/>
              <w:rPr>
                <w:b/>
                <w:sz w:val="20"/>
              </w:rPr>
            </w:pPr>
            <w:r>
              <w:rPr>
                <w:b/>
                <w:color w:val="221F1F"/>
                <w:w w:val="125"/>
                <w:sz w:val="20"/>
              </w:rPr>
              <w:t>If</w:t>
            </w:r>
            <w:r>
              <w:rPr>
                <w:b/>
                <w:color w:val="221F1F"/>
                <w:spacing w:val="-5"/>
                <w:w w:val="125"/>
                <w:sz w:val="20"/>
              </w:rPr>
              <w:t xml:space="preserve"> </w:t>
            </w:r>
            <w:r>
              <w:rPr>
                <w:b/>
                <w:color w:val="221F1F"/>
                <w:w w:val="125"/>
                <w:sz w:val="20"/>
              </w:rPr>
              <w:t>CF</w:t>
            </w:r>
            <w:r>
              <w:rPr>
                <w:b/>
                <w:color w:val="221F1F"/>
                <w:spacing w:val="-5"/>
                <w:w w:val="125"/>
                <w:sz w:val="20"/>
              </w:rPr>
              <w:t xml:space="preserve"> </w:t>
            </w:r>
            <w:r>
              <w:rPr>
                <w:b/>
                <w:color w:val="221F1F"/>
                <w:w w:val="125"/>
                <w:sz w:val="20"/>
              </w:rPr>
              <w:t>persists</w:t>
            </w:r>
            <w:r>
              <w:rPr>
                <w:b/>
                <w:color w:val="221F1F"/>
                <w:spacing w:val="-5"/>
                <w:w w:val="125"/>
                <w:sz w:val="20"/>
              </w:rPr>
              <w:t xml:space="preserve"> </w:t>
            </w:r>
            <w:r>
              <w:rPr>
                <w:b/>
                <w:color w:val="221F1F"/>
                <w:w w:val="125"/>
                <w:sz w:val="20"/>
              </w:rPr>
              <w:t>with</w:t>
            </w:r>
            <w:r>
              <w:rPr>
                <w:b/>
                <w:color w:val="221F1F"/>
                <w:spacing w:val="-7"/>
                <w:w w:val="125"/>
                <w:sz w:val="20"/>
              </w:rPr>
              <w:t xml:space="preserve"> </w:t>
            </w:r>
            <w:r>
              <w:rPr>
                <w:b/>
                <w:color w:val="221F1F"/>
                <w:w w:val="125"/>
                <w:sz w:val="20"/>
              </w:rPr>
              <w:t>a</w:t>
            </w:r>
            <w:r>
              <w:rPr>
                <w:b/>
                <w:color w:val="221F1F"/>
                <w:spacing w:val="-5"/>
                <w:w w:val="125"/>
                <w:sz w:val="20"/>
              </w:rPr>
              <w:t xml:space="preserve"> </w:t>
            </w:r>
            <w:r>
              <w:rPr>
                <w:b/>
                <w:color w:val="221F1F"/>
                <w:w w:val="125"/>
                <w:sz w:val="20"/>
              </w:rPr>
              <w:t>new</w:t>
            </w:r>
            <w:r>
              <w:rPr>
                <w:b/>
                <w:color w:val="221F1F"/>
                <w:spacing w:val="-7"/>
                <w:w w:val="125"/>
                <w:sz w:val="20"/>
              </w:rPr>
              <w:t xml:space="preserve"> </w:t>
            </w:r>
            <w:r>
              <w:rPr>
                <w:b/>
                <w:color w:val="221F1F"/>
                <w:w w:val="125"/>
                <w:sz w:val="20"/>
              </w:rPr>
              <w:t>sensor,</w:t>
            </w:r>
            <w:r>
              <w:rPr>
                <w:b/>
                <w:color w:val="221F1F"/>
                <w:spacing w:val="40"/>
                <w:w w:val="125"/>
                <w:sz w:val="20"/>
              </w:rPr>
              <w:t xml:space="preserve"> </w:t>
            </w:r>
            <w:r>
              <w:rPr>
                <w:b/>
                <w:color w:val="221F1F"/>
                <w:w w:val="125"/>
                <w:sz w:val="20"/>
              </w:rPr>
              <w:t>change</w:t>
            </w:r>
            <w:r>
              <w:rPr>
                <w:b/>
                <w:color w:val="221F1F"/>
                <w:spacing w:val="-5"/>
                <w:w w:val="125"/>
                <w:sz w:val="20"/>
              </w:rPr>
              <w:t xml:space="preserve"> </w:t>
            </w:r>
            <w:r>
              <w:rPr>
                <w:b/>
                <w:color w:val="221F1F"/>
                <w:w w:val="125"/>
                <w:sz w:val="20"/>
              </w:rPr>
              <w:t>the MAIN CONTROL BOARD.</w:t>
            </w:r>
          </w:p>
        </w:tc>
      </w:tr>
    </w:tbl>
    <w:p w14:paraId="1B0D63CE" w14:textId="77777777" w:rsidR="00A87355" w:rsidRDefault="00CD0DE7">
      <w:pPr>
        <w:spacing w:before="54"/>
        <w:ind w:left="523"/>
        <w:rPr>
          <w:b/>
          <w:sz w:val="16"/>
        </w:rPr>
      </w:pPr>
      <w:r>
        <w:rPr>
          <w:noProof/>
        </w:rPr>
        <mc:AlternateContent>
          <mc:Choice Requires="wpg">
            <w:drawing>
              <wp:anchor distT="0" distB="0" distL="0" distR="0" simplePos="0" relativeHeight="15811072" behindDoc="0" locked="0" layoutInCell="1" allowOverlap="1" wp14:anchorId="1B0D6917" wp14:editId="6C495661">
                <wp:simplePos x="0" y="0"/>
                <wp:positionH relativeFrom="page">
                  <wp:posOffset>330835</wp:posOffset>
                </wp:positionH>
                <wp:positionV relativeFrom="page">
                  <wp:posOffset>8319357</wp:posOffset>
                </wp:positionV>
                <wp:extent cx="7234555" cy="1073785"/>
                <wp:effectExtent l="0" t="0" r="4445" b="0"/>
                <wp:wrapNone/>
                <wp:docPr id="839" name="Group 8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4555" cy="1073785"/>
                          <a:chOff x="330834" y="0"/>
                          <a:chExt cx="7234555" cy="1073785"/>
                        </a:xfrm>
                      </wpg:grpSpPr>
                      <wps:wsp>
                        <wps:cNvPr id="841" name="Graphic 841"/>
                        <wps:cNvSpPr/>
                        <wps:spPr>
                          <a:xfrm>
                            <a:off x="332886" y="0"/>
                            <a:ext cx="7220584" cy="332740"/>
                          </a:xfrm>
                          <a:custGeom>
                            <a:avLst/>
                            <a:gdLst/>
                            <a:ahLst/>
                            <a:cxnLst/>
                            <a:rect l="l" t="t" r="r" b="b"/>
                            <a:pathLst>
                              <a:path w="7220584" h="332740">
                                <a:moveTo>
                                  <a:pt x="7220024" y="0"/>
                                </a:moveTo>
                                <a:lnTo>
                                  <a:pt x="0" y="0"/>
                                </a:lnTo>
                                <a:lnTo>
                                  <a:pt x="0" y="332740"/>
                                </a:lnTo>
                                <a:lnTo>
                                  <a:pt x="7220024" y="332740"/>
                                </a:lnTo>
                                <a:lnTo>
                                  <a:pt x="7220024" y="0"/>
                                </a:lnTo>
                                <a:close/>
                              </a:path>
                            </a:pathLst>
                          </a:custGeom>
                          <a:solidFill>
                            <a:srgbClr val="A7A9AC"/>
                          </a:solidFill>
                        </wps:spPr>
                        <wps:bodyPr wrap="square" lIns="0" tIns="0" rIns="0" bIns="0" rtlCol="0">
                          <a:prstTxWarp prst="textNoShape">
                            <a:avLst/>
                          </a:prstTxWarp>
                          <a:noAutofit/>
                        </wps:bodyPr>
                      </wps:wsp>
                      <wps:wsp>
                        <wps:cNvPr id="842" name="Graphic 842"/>
                        <wps:cNvSpPr/>
                        <wps:spPr>
                          <a:xfrm>
                            <a:off x="473075" y="30480"/>
                            <a:ext cx="299720" cy="265430"/>
                          </a:xfrm>
                          <a:custGeom>
                            <a:avLst/>
                            <a:gdLst/>
                            <a:ahLst/>
                            <a:cxnLst/>
                            <a:rect l="l" t="t" r="r" b="b"/>
                            <a:pathLst>
                              <a:path w="299720" h="265430">
                                <a:moveTo>
                                  <a:pt x="149859" y="0"/>
                                </a:moveTo>
                                <a:lnTo>
                                  <a:pt x="0" y="265430"/>
                                </a:lnTo>
                                <a:lnTo>
                                  <a:pt x="299720" y="265430"/>
                                </a:lnTo>
                                <a:lnTo>
                                  <a:pt x="149859" y="0"/>
                                </a:lnTo>
                                <a:close/>
                              </a:path>
                            </a:pathLst>
                          </a:custGeom>
                          <a:ln w="6489">
                            <a:solidFill>
                              <a:srgbClr val="57585B"/>
                            </a:solidFill>
                            <a:prstDash val="solid"/>
                          </a:ln>
                        </wps:spPr>
                        <wps:bodyPr wrap="square" lIns="0" tIns="0" rIns="0" bIns="0" rtlCol="0">
                          <a:prstTxWarp prst="textNoShape">
                            <a:avLst/>
                          </a:prstTxWarp>
                          <a:noAutofit/>
                        </wps:bodyPr>
                      </wps:wsp>
                      <wps:wsp>
                        <wps:cNvPr id="843" name="Graphic 843"/>
                        <wps:cNvSpPr/>
                        <wps:spPr>
                          <a:xfrm>
                            <a:off x="484505" y="44450"/>
                            <a:ext cx="277495" cy="245110"/>
                          </a:xfrm>
                          <a:custGeom>
                            <a:avLst/>
                            <a:gdLst/>
                            <a:ahLst/>
                            <a:cxnLst/>
                            <a:rect l="l" t="t" r="r" b="b"/>
                            <a:pathLst>
                              <a:path w="277495" h="245110">
                                <a:moveTo>
                                  <a:pt x="139064" y="0"/>
                                </a:moveTo>
                                <a:lnTo>
                                  <a:pt x="0" y="245110"/>
                                </a:lnTo>
                                <a:lnTo>
                                  <a:pt x="277494" y="245110"/>
                                </a:lnTo>
                                <a:lnTo>
                                  <a:pt x="139064" y="0"/>
                                </a:lnTo>
                                <a:close/>
                              </a:path>
                            </a:pathLst>
                          </a:custGeom>
                          <a:solidFill>
                            <a:srgbClr val="57585B"/>
                          </a:solidFill>
                        </wps:spPr>
                        <wps:bodyPr wrap="square" lIns="0" tIns="0" rIns="0" bIns="0" rtlCol="0">
                          <a:prstTxWarp prst="textNoShape">
                            <a:avLst/>
                          </a:prstTxWarp>
                          <a:noAutofit/>
                        </wps:bodyPr>
                      </wps:wsp>
                      <wps:wsp>
                        <wps:cNvPr id="844" name="Graphic 844"/>
                        <wps:cNvSpPr/>
                        <wps:spPr>
                          <a:xfrm>
                            <a:off x="484505" y="44450"/>
                            <a:ext cx="277495" cy="245110"/>
                          </a:xfrm>
                          <a:custGeom>
                            <a:avLst/>
                            <a:gdLst/>
                            <a:ahLst/>
                            <a:cxnLst/>
                            <a:rect l="l" t="t" r="r" b="b"/>
                            <a:pathLst>
                              <a:path w="277495" h="245110">
                                <a:moveTo>
                                  <a:pt x="0" y="245109"/>
                                </a:moveTo>
                                <a:lnTo>
                                  <a:pt x="277495" y="245109"/>
                                </a:lnTo>
                                <a:lnTo>
                                  <a:pt x="139065" y="0"/>
                                </a:lnTo>
                                <a:lnTo>
                                  <a:pt x="0" y="245109"/>
                                </a:lnTo>
                                <a:close/>
                              </a:path>
                            </a:pathLst>
                          </a:custGeom>
                          <a:ln w="6489">
                            <a:solidFill>
                              <a:srgbClr val="FFFFFF"/>
                            </a:solidFill>
                            <a:prstDash val="solid"/>
                          </a:ln>
                        </wps:spPr>
                        <wps:bodyPr wrap="square" lIns="0" tIns="0" rIns="0" bIns="0" rtlCol="0">
                          <a:prstTxWarp prst="textNoShape">
                            <a:avLst/>
                          </a:prstTxWarp>
                          <a:noAutofit/>
                        </wps:bodyPr>
                      </wps:wsp>
                      <wps:wsp>
                        <wps:cNvPr id="845" name="Graphic 845"/>
                        <wps:cNvSpPr/>
                        <wps:spPr>
                          <a:xfrm>
                            <a:off x="601344" y="112395"/>
                            <a:ext cx="43815" cy="158115"/>
                          </a:xfrm>
                          <a:custGeom>
                            <a:avLst/>
                            <a:gdLst/>
                            <a:ahLst/>
                            <a:cxnLst/>
                            <a:rect l="l" t="t" r="r" b="b"/>
                            <a:pathLst>
                              <a:path w="43815" h="158115">
                                <a:moveTo>
                                  <a:pt x="22225" y="120014"/>
                                </a:moveTo>
                                <a:lnTo>
                                  <a:pt x="15240" y="121284"/>
                                </a:lnTo>
                                <a:lnTo>
                                  <a:pt x="9525" y="125729"/>
                                </a:lnTo>
                                <a:lnTo>
                                  <a:pt x="5714" y="131444"/>
                                </a:lnTo>
                                <a:lnTo>
                                  <a:pt x="4445" y="139064"/>
                                </a:lnTo>
                                <a:lnTo>
                                  <a:pt x="5714" y="146684"/>
                                </a:lnTo>
                                <a:lnTo>
                                  <a:pt x="9525" y="153034"/>
                                </a:lnTo>
                                <a:lnTo>
                                  <a:pt x="15240" y="156844"/>
                                </a:lnTo>
                                <a:lnTo>
                                  <a:pt x="22225" y="158114"/>
                                </a:lnTo>
                                <a:lnTo>
                                  <a:pt x="29845" y="156844"/>
                                </a:lnTo>
                                <a:lnTo>
                                  <a:pt x="35560" y="153034"/>
                                </a:lnTo>
                                <a:lnTo>
                                  <a:pt x="39370" y="146684"/>
                                </a:lnTo>
                                <a:lnTo>
                                  <a:pt x="40640" y="139064"/>
                                </a:lnTo>
                                <a:lnTo>
                                  <a:pt x="39370" y="131444"/>
                                </a:lnTo>
                                <a:lnTo>
                                  <a:pt x="35560" y="125729"/>
                                </a:lnTo>
                                <a:lnTo>
                                  <a:pt x="29845" y="121284"/>
                                </a:lnTo>
                                <a:lnTo>
                                  <a:pt x="22225" y="120014"/>
                                </a:lnTo>
                                <a:close/>
                              </a:path>
                              <a:path w="43815" h="158115">
                                <a:moveTo>
                                  <a:pt x="24130" y="0"/>
                                </a:moveTo>
                                <a:lnTo>
                                  <a:pt x="20955" y="634"/>
                                </a:lnTo>
                                <a:lnTo>
                                  <a:pt x="13970" y="2539"/>
                                </a:lnTo>
                                <a:lnTo>
                                  <a:pt x="5714" y="8254"/>
                                </a:lnTo>
                                <a:lnTo>
                                  <a:pt x="0" y="19684"/>
                                </a:lnTo>
                                <a:lnTo>
                                  <a:pt x="4445" y="95884"/>
                                </a:lnTo>
                                <a:lnTo>
                                  <a:pt x="7620" y="100329"/>
                                </a:lnTo>
                                <a:lnTo>
                                  <a:pt x="15240" y="108584"/>
                                </a:lnTo>
                                <a:lnTo>
                                  <a:pt x="26670" y="109854"/>
                                </a:lnTo>
                                <a:lnTo>
                                  <a:pt x="39370" y="95884"/>
                                </a:lnTo>
                                <a:lnTo>
                                  <a:pt x="43815" y="20954"/>
                                </a:lnTo>
                                <a:lnTo>
                                  <a:pt x="43180" y="18414"/>
                                </a:lnTo>
                                <a:lnTo>
                                  <a:pt x="40640" y="12699"/>
                                </a:lnTo>
                                <a:lnTo>
                                  <a:pt x="34925" y="5714"/>
                                </a:lnTo>
                                <a:lnTo>
                                  <a:pt x="24130" y="0"/>
                                </a:lnTo>
                                <a:close/>
                              </a:path>
                            </a:pathLst>
                          </a:custGeom>
                          <a:solidFill>
                            <a:srgbClr val="FFFFFF"/>
                          </a:solidFill>
                        </wps:spPr>
                        <wps:bodyPr wrap="square" lIns="0" tIns="0" rIns="0" bIns="0" rtlCol="0">
                          <a:prstTxWarp prst="textNoShape">
                            <a:avLst/>
                          </a:prstTxWarp>
                          <a:noAutofit/>
                        </wps:bodyPr>
                      </wps:wsp>
                      <wps:wsp>
                        <wps:cNvPr id="846" name="Graphic 846"/>
                        <wps:cNvSpPr/>
                        <wps:spPr>
                          <a:xfrm>
                            <a:off x="601344" y="112395"/>
                            <a:ext cx="43815" cy="120650"/>
                          </a:xfrm>
                          <a:custGeom>
                            <a:avLst/>
                            <a:gdLst/>
                            <a:ahLst/>
                            <a:cxnLst/>
                            <a:rect l="l" t="t" r="r" b="b"/>
                            <a:pathLst>
                              <a:path w="43815" h="120650">
                                <a:moveTo>
                                  <a:pt x="4445" y="95884"/>
                                </a:moveTo>
                                <a:lnTo>
                                  <a:pt x="14605" y="114934"/>
                                </a:lnTo>
                                <a:lnTo>
                                  <a:pt x="21590" y="120649"/>
                                </a:lnTo>
                                <a:lnTo>
                                  <a:pt x="28575" y="114934"/>
                                </a:lnTo>
                                <a:lnTo>
                                  <a:pt x="39370" y="95884"/>
                                </a:lnTo>
                                <a:lnTo>
                                  <a:pt x="43815" y="20954"/>
                                </a:lnTo>
                                <a:lnTo>
                                  <a:pt x="42545" y="12064"/>
                                </a:lnTo>
                                <a:lnTo>
                                  <a:pt x="40005" y="6349"/>
                                </a:lnTo>
                                <a:lnTo>
                                  <a:pt x="34290" y="3174"/>
                                </a:lnTo>
                                <a:lnTo>
                                  <a:pt x="24130" y="0"/>
                                </a:lnTo>
                                <a:lnTo>
                                  <a:pt x="12700" y="634"/>
                                </a:lnTo>
                                <a:lnTo>
                                  <a:pt x="6350" y="3174"/>
                                </a:lnTo>
                                <a:lnTo>
                                  <a:pt x="3175" y="8889"/>
                                </a:lnTo>
                                <a:lnTo>
                                  <a:pt x="0" y="19684"/>
                                </a:lnTo>
                                <a:lnTo>
                                  <a:pt x="4445" y="95884"/>
                                </a:lnTo>
                                <a:close/>
                              </a:path>
                            </a:pathLst>
                          </a:custGeom>
                          <a:ln w="2476">
                            <a:solidFill>
                              <a:srgbClr val="57585B"/>
                            </a:solidFill>
                            <a:prstDash val="solid"/>
                          </a:ln>
                        </wps:spPr>
                        <wps:bodyPr wrap="square" lIns="0" tIns="0" rIns="0" bIns="0" rtlCol="0">
                          <a:prstTxWarp prst="textNoShape">
                            <a:avLst/>
                          </a:prstTxWarp>
                          <a:noAutofit/>
                        </wps:bodyPr>
                      </wps:wsp>
                      <wps:wsp>
                        <wps:cNvPr id="847" name="Textbox 847"/>
                        <wps:cNvSpPr txBox="1"/>
                        <wps:spPr>
                          <a:xfrm>
                            <a:off x="330834" y="332740"/>
                            <a:ext cx="7234555" cy="741045"/>
                          </a:xfrm>
                          <a:prstGeom prst="rect">
                            <a:avLst/>
                          </a:prstGeom>
                          <a:solidFill>
                            <a:srgbClr val="E6E7E8"/>
                          </a:solidFill>
                        </wps:spPr>
                        <wps:txbx>
                          <w:txbxContent>
                            <w:p w14:paraId="1B0D6B71" w14:textId="515D002E" w:rsidR="00A87355" w:rsidRDefault="00CD0DE7">
                              <w:pPr>
                                <w:spacing w:before="44" w:line="192" w:lineRule="auto"/>
                                <w:ind w:left="131" w:right="111"/>
                                <w:rPr>
                                  <w:b/>
                                  <w:color w:val="000000"/>
                                  <w:sz w:val="20"/>
                                </w:rPr>
                              </w:pPr>
                              <w:r>
                                <w:rPr>
                                  <w:b/>
                                  <w:color w:val="221F1F"/>
                                  <w:w w:val="110"/>
                                  <w:sz w:val="20"/>
                                </w:rPr>
                                <w:t>This</w:t>
                              </w:r>
                              <w:r>
                                <w:rPr>
                                  <w:b/>
                                  <w:color w:val="221F1F"/>
                                  <w:spacing w:val="-8"/>
                                  <w:w w:val="110"/>
                                  <w:sz w:val="20"/>
                                </w:rPr>
                                <w:t xml:space="preserve"> </w:t>
                              </w:r>
                              <w:r>
                                <w:rPr>
                                  <w:b/>
                                  <w:color w:val="221F1F"/>
                                  <w:w w:val="110"/>
                                  <w:sz w:val="20"/>
                                </w:rPr>
                                <w:t>water</w:t>
                              </w:r>
                              <w:r>
                                <w:rPr>
                                  <w:b/>
                                  <w:color w:val="221F1F"/>
                                  <w:spacing w:val="-8"/>
                                  <w:w w:val="110"/>
                                  <w:sz w:val="20"/>
                                </w:rPr>
                                <w:t xml:space="preserve"> </w:t>
                              </w:r>
                              <w:r>
                                <w:rPr>
                                  <w:b/>
                                  <w:color w:val="221F1F"/>
                                  <w:w w:val="110"/>
                                  <w:sz w:val="20"/>
                                </w:rPr>
                                <w:t>heater</w:t>
                              </w:r>
                              <w:r>
                                <w:rPr>
                                  <w:b/>
                                  <w:color w:val="221F1F"/>
                                  <w:spacing w:val="-8"/>
                                  <w:w w:val="110"/>
                                  <w:sz w:val="20"/>
                                </w:rPr>
                                <w:t xml:space="preserve"> </w:t>
                              </w:r>
                              <w:r>
                                <w:rPr>
                                  <w:b/>
                                  <w:color w:val="221F1F"/>
                                  <w:w w:val="110"/>
                                  <w:sz w:val="20"/>
                                </w:rPr>
                                <w:t>is</w:t>
                              </w:r>
                              <w:r>
                                <w:rPr>
                                  <w:b/>
                                  <w:color w:val="221F1F"/>
                                  <w:spacing w:val="-8"/>
                                  <w:w w:val="110"/>
                                  <w:sz w:val="20"/>
                                </w:rPr>
                                <w:t xml:space="preserve"> </w:t>
                              </w:r>
                              <w:r>
                                <w:rPr>
                                  <w:b/>
                                  <w:color w:val="221F1F"/>
                                  <w:w w:val="110"/>
                                  <w:sz w:val="20"/>
                                </w:rPr>
                                <w:t>equipped</w:t>
                              </w:r>
                              <w:r>
                                <w:rPr>
                                  <w:b/>
                                  <w:color w:val="221F1F"/>
                                  <w:spacing w:val="-8"/>
                                  <w:w w:val="110"/>
                                  <w:sz w:val="20"/>
                                </w:rPr>
                                <w:t xml:space="preserve"> </w:t>
                              </w:r>
                              <w:r>
                                <w:rPr>
                                  <w:b/>
                                  <w:color w:val="221F1F"/>
                                  <w:w w:val="110"/>
                                  <w:sz w:val="20"/>
                                </w:rPr>
                                <w:t>with</w:t>
                              </w:r>
                              <w:r>
                                <w:rPr>
                                  <w:b/>
                                  <w:color w:val="221F1F"/>
                                  <w:spacing w:val="-8"/>
                                  <w:w w:val="110"/>
                                  <w:sz w:val="20"/>
                                </w:rPr>
                                <w:t xml:space="preserve"> </w:t>
                              </w:r>
                              <w:r>
                                <w:rPr>
                                  <w:b/>
                                  <w:color w:val="221F1F"/>
                                  <w:w w:val="110"/>
                                  <w:sz w:val="20"/>
                                </w:rPr>
                                <w:t>a</w:t>
                              </w:r>
                              <w:r>
                                <w:rPr>
                                  <w:b/>
                                  <w:color w:val="221F1F"/>
                                  <w:spacing w:val="-8"/>
                                  <w:w w:val="110"/>
                                  <w:sz w:val="20"/>
                                </w:rPr>
                                <w:t xml:space="preserve"> </w:t>
                              </w:r>
                              <w:r>
                                <w:rPr>
                                  <w:b/>
                                  <w:color w:val="221F1F"/>
                                  <w:w w:val="110"/>
                                  <w:sz w:val="20"/>
                                </w:rPr>
                                <w:t>blocked</w:t>
                              </w:r>
                              <w:r>
                                <w:rPr>
                                  <w:b/>
                                  <w:color w:val="221F1F"/>
                                  <w:spacing w:val="-8"/>
                                  <w:w w:val="110"/>
                                  <w:sz w:val="20"/>
                                </w:rPr>
                                <w:t xml:space="preserve"> </w:t>
                              </w:r>
                              <w:r>
                                <w:rPr>
                                  <w:b/>
                                  <w:color w:val="221F1F"/>
                                  <w:w w:val="110"/>
                                  <w:sz w:val="20"/>
                                </w:rPr>
                                <w:t>vent</w:t>
                              </w:r>
                              <w:r>
                                <w:rPr>
                                  <w:b/>
                                  <w:color w:val="221F1F"/>
                                  <w:spacing w:val="-8"/>
                                  <w:w w:val="110"/>
                                  <w:sz w:val="20"/>
                                </w:rPr>
                                <w:t xml:space="preserve"> </w:t>
                              </w:r>
                              <w:r>
                                <w:rPr>
                                  <w:b/>
                                  <w:color w:val="221F1F"/>
                                  <w:w w:val="110"/>
                                  <w:sz w:val="20"/>
                                </w:rPr>
                                <w:t>shut</w:t>
                              </w:r>
                              <w:r>
                                <w:rPr>
                                  <w:b/>
                                  <w:color w:val="221F1F"/>
                                  <w:spacing w:val="-28"/>
                                  <w:w w:val="110"/>
                                  <w:sz w:val="20"/>
                                </w:rPr>
                                <w:t xml:space="preserve"> </w:t>
                              </w:r>
                              <w:r>
                                <w:rPr>
                                  <w:b/>
                                  <w:color w:val="221F1F"/>
                                  <w:w w:val="110"/>
                                  <w:sz w:val="20"/>
                                </w:rPr>
                                <w:t>-o</w:t>
                              </w:r>
                              <w:r>
                                <w:rPr>
                                  <w:rFonts w:ascii="Arial" w:hAnsi="Arial"/>
                                  <w:b/>
                                  <w:color w:val="221F1F"/>
                                  <w:w w:val="110"/>
                                  <w:sz w:val="20"/>
                                </w:rPr>
                                <w:t>ﬀ</w:t>
                              </w:r>
                              <w:r>
                                <w:rPr>
                                  <w:rFonts w:ascii="Arial" w:hAnsi="Arial"/>
                                  <w:b/>
                                  <w:color w:val="221F1F"/>
                                  <w:spacing w:val="-20"/>
                                  <w:w w:val="110"/>
                                  <w:sz w:val="20"/>
                                </w:rPr>
                                <w:t xml:space="preserve"> </w:t>
                              </w:r>
                              <w:r>
                                <w:rPr>
                                  <w:b/>
                                  <w:color w:val="221F1F"/>
                                  <w:w w:val="110"/>
                                  <w:sz w:val="20"/>
                                </w:rPr>
                                <w:t>system.</w:t>
                              </w:r>
                              <w:r>
                                <w:rPr>
                                  <w:b/>
                                  <w:color w:val="221F1F"/>
                                  <w:spacing w:val="-8"/>
                                  <w:w w:val="110"/>
                                  <w:sz w:val="20"/>
                                </w:rPr>
                                <w:t xml:space="preserve"> </w:t>
                              </w:r>
                              <w:r>
                                <w:rPr>
                                  <w:b/>
                                  <w:color w:val="221F1F"/>
                                  <w:w w:val="110"/>
                                  <w:sz w:val="20"/>
                                </w:rPr>
                                <w:t>Should</w:t>
                              </w:r>
                              <w:r>
                                <w:rPr>
                                  <w:b/>
                                  <w:color w:val="221F1F"/>
                                  <w:spacing w:val="-8"/>
                                  <w:w w:val="110"/>
                                  <w:sz w:val="20"/>
                                </w:rPr>
                                <w:t xml:space="preserve"> </w:t>
                              </w:r>
                              <w:r>
                                <w:rPr>
                                  <w:b/>
                                  <w:color w:val="221F1F"/>
                                  <w:w w:val="110"/>
                                  <w:sz w:val="20"/>
                                </w:rPr>
                                <w:t>error</w:t>
                              </w:r>
                              <w:r>
                                <w:rPr>
                                  <w:b/>
                                  <w:color w:val="221F1F"/>
                                  <w:spacing w:val="-8"/>
                                  <w:w w:val="110"/>
                                  <w:sz w:val="20"/>
                                </w:rPr>
                                <w:t xml:space="preserve"> </w:t>
                              </w:r>
                              <w:r>
                                <w:rPr>
                                  <w:b/>
                                  <w:color w:val="221F1F"/>
                                  <w:w w:val="110"/>
                                  <w:sz w:val="20"/>
                                </w:rPr>
                                <w:t>codes</w:t>
                              </w:r>
                              <w:r>
                                <w:rPr>
                                  <w:b/>
                                  <w:color w:val="221F1F"/>
                                  <w:spacing w:val="-8"/>
                                  <w:w w:val="110"/>
                                  <w:sz w:val="20"/>
                                </w:rPr>
                                <w:t xml:space="preserve"> </w:t>
                              </w:r>
                              <w:r>
                                <w:rPr>
                                  <w:b/>
                                  <w:color w:val="221F1F"/>
                                  <w:w w:val="110"/>
                                  <w:sz w:val="20"/>
                                </w:rPr>
                                <w:t>E5</w:t>
                              </w:r>
                              <w:r>
                                <w:rPr>
                                  <w:b/>
                                  <w:color w:val="221F1F"/>
                                  <w:spacing w:val="-8"/>
                                  <w:w w:val="110"/>
                                  <w:sz w:val="20"/>
                                </w:rPr>
                                <w:t xml:space="preserve"> </w:t>
                              </w:r>
                              <w:r>
                                <w:rPr>
                                  <w:b/>
                                  <w:color w:val="221F1F"/>
                                  <w:w w:val="110"/>
                                  <w:sz w:val="20"/>
                                </w:rPr>
                                <w:t>or</w:t>
                              </w:r>
                              <w:r>
                                <w:rPr>
                                  <w:b/>
                                  <w:color w:val="221F1F"/>
                                  <w:spacing w:val="-8"/>
                                  <w:w w:val="110"/>
                                  <w:sz w:val="20"/>
                                </w:rPr>
                                <w:t xml:space="preserve"> </w:t>
                              </w:r>
                              <w:r>
                                <w:rPr>
                                  <w:b/>
                                  <w:color w:val="221F1F"/>
                                  <w:w w:val="110"/>
                                  <w:sz w:val="20"/>
                                </w:rPr>
                                <w:t>C4</w:t>
                              </w:r>
                              <w:r>
                                <w:rPr>
                                  <w:b/>
                                  <w:color w:val="221F1F"/>
                                  <w:spacing w:val="-8"/>
                                  <w:w w:val="110"/>
                                  <w:sz w:val="20"/>
                                </w:rPr>
                                <w:t xml:space="preserve"> </w:t>
                              </w:r>
                              <w:r>
                                <w:rPr>
                                  <w:b/>
                                  <w:color w:val="221F1F"/>
                                  <w:w w:val="110"/>
                                  <w:sz w:val="20"/>
                                </w:rPr>
                                <w:t>occur,</w:t>
                              </w:r>
                              <w:r>
                                <w:rPr>
                                  <w:b/>
                                  <w:color w:val="221F1F"/>
                                  <w:spacing w:val="11"/>
                                  <w:w w:val="110"/>
                                  <w:sz w:val="20"/>
                                </w:rPr>
                                <w:t xml:space="preserve"> </w:t>
                              </w:r>
                              <w:r>
                                <w:rPr>
                                  <w:b/>
                                  <w:color w:val="221F1F"/>
                                  <w:w w:val="110"/>
                                  <w:sz w:val="20"/>
                                </w:rPr>
                                <w:t>CLOSE</w:t>
                              </w:r>
                              <w:r>
                                <w:rPr>
                                  <w:b/>
                                  <w:color w:val="221F1F"/>
                                  <w:spacing w:val="-7"/>
                                  <w:w w:val="110"/>
                                  <w:sz w:val="20"/>
                                </w:rPr>
                                <w:t xml:space="preserve"> </w:t>
                              </w:r>
                              <w:r>
                                <w:rPr>
                                  <w:b/>
                                  <w:color w:val="221F1F"/>
                                  <w:w w:val="110"/>
                                  <w:sz w:val="20"/>
                                </w:rPr>
                                <w:t>the</w:t>
                              </w:r>
                              <w:r>
                                <w:rPr>
                                  <w:b/>
                                  <w:color w:val="221F1F"/>
                                  <w:spacing w:val="-8"/>
                                  <w:w w:val="110"/>
                                  <w:sz w:val="20"/>
                                </w:rPr>
                                <w:t xml:space="preserve"> </w:t>
                              </w:r>
                              <w:r>
                                <w:rPr>
                                  <w:b/>
                                  <w:color w:val="221F1F"/>
                                  <w:w w:val="110"/>
                                  <w:sz w:val="20"/>
                                </w:rPr>
                                <w:t>gas</w:t>
                              </w:r>
                              <w:r>
                                <w:rPr>
                                  <w:b/>
                                  <w:color w:val="221F1F"/>
                                  <w:spacing w:val="-8"/>
                                  <w:w w:val="110"/>
                                  <w:sz w:val="20"/>
                                </w:rPr>
                                <w:t xml:space="preserve"> </w:t>
                              </w:r>
                              <w:r>
                                <w:rPr>
                                  <w:b/>
                                  <w:color w:val="221F1F"/>
                                  <w:w w:val="110"/>
                                  <w:sz w:val="20"/>
                                </w:rPr>
                                <w:t xml:space="preserve">valve </w:t>
                              </w:r>
                              <w:r>
                                <w:rPr>
                                  <w:b/>
                                  <w:color w:val="221F1F"/>
                                  <w:spacing w:val="-2"/>
                                  <w:w w:val="110"/>
                                  <w:sz w:val="20"/>
                                </w:rPr>
                                <w:t>at</w:t>
                              </w:r>
                              <w:r>
                                <w:rPr>
                                  <w:b/>
                                  <w:color w:val="221F1F"/>
                                  <w:spacing w:val="-4"/>
                                  <w:w w:val="110"/>
                                  <w:sz w:val="20"/>
                                </w:rPr>
                                <w:t xml:space="preserve"> </w:t>
                              </w:r>
                              <w:r>
                                <w:rPr>
                                  <w:b/>
                                  <w:color w:val="221F1F"/>
                                  <w:spacing w:val="-2"/>
                                  <w:w w:val="110"/>
                                  <w:sz w:val="20"/>
                                </w:rPr>
                                <w:t>the</w:t>
                              </w:r>
                              <w:r>
                                <w:rPr>
                                  <w:b/>
                                  <w:color w:val="221F1F"/>
                                  <w:spacing w:val="-4"/>
                                  <w:w w:val="110"/>
                                  <w:sz w:val="20"/>
                                </w:rPr>
                                <w:t xml:space="preserve"> </w:t>
                              </w:r>
                              <w:r>
                                <w:rPr>
                                  <w:b/>
                                  <w:color w:val="221F1F"/>
                                  <w:spacing w:val="-2"/>
                                  <w:w w:val="110"/>
                                  <w:sz w:val="20"/>
                                </w:rPr>
                                <w:t>manual</w:t>
                              </w:r>
                              <w:r>
                                <w:rPr>
                                  <w:b/>
                                  <w:color w:val="221F1F"/>
                                  <w:spacing w:val="-4"/>
                                  <w:w w:val="110"/>
                                  <w:sz w:val="20"/>
                                </w:rPr>
                                <w:t xml:space="preserve"> </w:t>
                              </w:r>
                              <w:r>
                                <w:rPr>
                                  <w:b/>
                                  <w:color w:val="221F1F"/>
                                  <w:spacing w:val="-2"/>
                                  <w:w w:val="110"/>
                                  <w:sz w:val="20"/>
                                </w:rPr>
                                <w:t>shut-o</w:t>
                              </w:r>
                              <w:r>
                                <w:rPr>
                                  <w:rFonts w:ascii="Arial" w:hAnsi="Arial"/>
                                  <w:b/>
                                  <w:color w:val="221F1F"/>
                                  <w:spacing w:val="-2"/>
                                  <w:w w:val="110"/>
                                  <w:sz w:val="20"/>
                                </w:rPr>
                                <w:t>ﬀ</w:t>
                              </w:r>
                              <w:r>
                                <w:rPr>
                                  <w:rFonts w:ascii="Arial" w:hAnsi="Arial"/>
                                  <w:b/>
                                  <w:color w:val="221F1F"/>
                                  <w:spacing w:val="-16"/>
                                  <w:w w:val="110"/>
                                  <w:sz w:val="20"/>
                                </w:rPr>
                                <w:t xml:space="preserve"> </w:t>
                              </w:r>
                              <w:r>
                                <w:rPr>
                                  <w:b/>
                                  <w:color w:val="221F1F"/>
                                  <w:spacing w:val="-2"/>
                                  <w:w w:val="110"/>
                                  <w:sz w:val="20"/>
                                </w:rPr>
                                <w:t>point.</w:t>
                              </w:r>
                              <w:r>
                                <w:rPr>
                                  <w:b/>
                                  <w:color w:val="221F1F"/>
                                  <w:spacing w:val="-4"/>
                                  <w:w w:val="110"/>
                                  <w:sz w:val="20"/>
                                </w:rPr>
                                <w:t xml:space="preserve"> </w:t>
                              </w:r>
                              <w:r>
                                <w:rPr>
                                  <w:b/>
                                  <w:color w:val="221F1F"/>
                                  <w:spacing w:val="-2"/>
                                  <w:w w:val="110"/>
                                  <w:sz w:val="20"/>
                                </w:rPr>
                                <w:t>Then,</w:t>
                              </w:r>
                              <w:r>
                                <w:rPr>
                                  <w:b/>
                                  <w:color w:val="221F1F"/>
                                  <w:spacing w:val="-4"/>
                                  <w:w w:val="110"/>
                                  <w:sz w:val="20"/>
                                </w:rPr>
                                <w:t xml:space="preserve"> </w:t>
                              </w:r>
                              <w:r>
                                <w:rPr>
                                  <w:b/>
                                  <w:color w:val="221F1F"/>
                                  <w:spacing w:val="-2"/>
                                  <w:w w:val="110"/>
                                  <w:sz w:val="20"/>
                                </w:rPr>
                                <w:t>check</w:t>
                              </w:r>
                              <w:r>
                                <w:rPr>
                                  <w:b/>
                                  <w:color w:val="221F1F"/>
                                  <w:spacing w:val="-4"/>
                                  <w:w w:val="110"/>
                                  <w:sz w:val="20"/>
                                </w:rPr>
                                <w:t xml:space="preserve"> </w:t>
                              </w:r>
                              <w:r>
                                <w:rPr>
                                  <w:b/>
                                  <w:color w:val="221F1F"/>
                                  <w:spacing w:val="-2"/>
                                  <w:w w:val="110"/>
                                  <w:sz w:val="20"/>
                                </w:rPr>
                                <w:t>the</w:t>
                              </w:r>
                              <w:r>
                                <w:rPr>
                                  <w:b/>
                                  <w:color w:val="221F1F"/>
                                  <w:spacing w:val="-4"/>
                                  <w:w w:val="110"/>
                                  <w:sz w:val="20"/>
                                </w:rPr>
                                <w:t xml:space="preserve"> </w:t>
                              </w:r>
                              <w:r>
                                <w:rPr>
                                  <w:b/>
                                  <w:color w:val="221F1F"/>
                                  <w:spacing w:val="-2"/>
                                  <w:w w:val="110"/>
                                  <w:sz w:val="20"/>
                                </w:rPr>
                                <w:t>vent</w:t>
                              </w:r>
                              <w:r>
                                <w:rPr>
                                  <w:b/>
                                  <w:color w:val="221F1F"/>
                                  <w:spacing w:val="-4"/>
                                  <w:w w:val="110"/>
                                  <w:sz w:val="20"/>
                                </w:rPr>
                                <w:t xml:space="preserve"> </w:t>
                              </w:r>
                              <w:r>
                                <w:rPr>
                                  <w:b/>
                                  <w:color w:val="221F1F"/>
                                  <w:spacing w:val="-2"/>
                                  <w:w w:val="110"/>
                                  <w:sz w:val="20"/>
                                </w:rPr>
                                <w:t>terminations</w:t>
                              </w:r>
                              <w:r>
                                <w:rPr>
                                  <w:b/>
                                  <w:color w:val="221F1F"/>
                                  <w:spacing w:val="-4"/>
                                  <w:w w:val="110"/>
                                  <w:sz w:val="20"/>
                                </w:rPr>
                                <w:t xml:space="preserve"> </w:t>
                              </w:r>
                              <w:r>
                                <w:rPr>
                                  <w:b/>
                                  <w:color w:val="221F1F"/>
                                  <w:spacing w:val="-2"/>
                                  <w:w w:val="110"/>
                                  <w:sz w:val="20"/>
                                </w:rPr>
                                <w:t>for</w:t>
                              </w:r>
                              <w:r>
                                <w:rPr>
                                  <w:b/>
                                  <w:color w:val="221F1F"/>
                                  <w:spacing w:val="-4"/>
                                  <w:w w:val="110"/>
                                  <w:sz w:val="20"/>
                                </w:rPr>
                                <w:t xml:space="preserve"> </w:t>
                              </w:r>
                              <w:r>
                                <w:rPr>
                                  <w:b/>
                                  <w:color w:val="221F1F"/>
                                  <w:spacing w:val="-2"/>
                                  <w:w w:val="110"/>
                                  <w:sz w:val="20"/>
                                </w:rPr>
                                <w:t>obstructions.</w:t>
                              </w:r>
                              <w:r>
                                <w:rPr>
                                  <w:b/>
                                  <w:color w:val="221F1F"/>
                                  <w:spacing w:val="-4"/>
                                  <w:w w:val="110"/>
                                  <w:sz w:val="20"/>
                                </w:rPr>
                                <w:t xml:space="preserve"> </w:t>
                              </w:r>
                              <w:r>
                                <w:rPr>
                                  <w:b/>
                                  <w:color w:val="221F1F"/>
                                  <w:spacing w:val="-2"/>
                                  <w:w w:val="110"/>
                                  <w:sz w:val="20"/>
                                </w:rPr>
                                <w:t>If</w:t>
                              </w:r>
                              <w:r>
                                <w:rPr>
                                  <w:b/>
                                  <w:color w:val="221F1F"/>
                                  <w:spacing w:val="-4"/>
                                  <w:w w:val="110"/>
                                  <w:sz w:val="20"/>
                                </w:rPr>
                                <w:t xml:space="preserve"> </w:t>
                              </w:r>
                              <w:r>
                                <w:rPr>
                                  <w:b/>
                                  <w:color w:val="221F1F"/>
                                  <w:spacing w:val="-2"/>
                                  <w:w w:val="110"/>
                                  <w:sz w:val="20"/>
                                </w:rPr>
                                <w:t>none</w:t>
                              </w:r>
                              <w:r>
                                <w:rPr>
                                  <w:b/>
                                  <w:color w:val="221F1F"/>
                                  <w:spacing w:val="-4"/>
                                  <w:w w:val="110"/>
                                  <w:sz w:val="20"/>
                                </w:rPr>
                                <w:t xml:space="preserve"> </w:t>
                              </w:r>
                              <w:r>
                                <w:rPr>
                                  <w:b/>
                                  <w:color w:val="221F1F"/>
                                  <w:spacing w:val="-2"/>
                                  <w:w w:val="110"/>
                                  <w:sz w:val="20"/>
                                </w:rPr>
                                <w:t>are</w:t>
                              </w:r>
                              <w:r>
                                <w:rPr>
                                  <w:b/>
                                  <w:color w:val="221F1F"/>
                                  <w:spacing w:val="-4"/>
                                  <w:w w:val="110"/>
                                  <w:sz w:val="20"/>
                                </w:rPr>
                                <w:t xml:space="preserve"> </w:t>
                              </w:r>
                              <w:r>
                                <w:rPr>
                                  <w:b/>
                                  <w:color w:val="221F1F"/>
                                  <w:spacing w:val="-2"/>
                                  <w:w w:val="110"/>
                                  <w:sz w:val="20"/>
                                </w:rPr>
                                <w:t>found,</w:t>
                              </w:r>
                              <w:r>
                                <w:rPr>
                                  <w:b/>
                                  <w:color w:val="221F1F"/>
                                  <w:spacing w:val="-4"/>
                                  <w:w w:val="110"/>
                                  <w:sz w:val="20"/>
                                </w:rPr>
                                <w:t xml:space="preserve"> </w:t>
                              </w:r>
                              <w:r>
                                <w:rPr>
                                  <w:b/>
                                  <w:color w:val="221F1F"/>
                                  <w:spacing w:val="-2"/>
                                  <w:w w:val="110"/>
                                  <w:sz w:val="20"/>
                                </w:rPr>
                                <w:t>press</w:t>
                              </w:r>
                              <w:r>
                                <w:rPr>
                                  <w:b/>
                                  <w:color w:val="221F1F"/>
                                  <w:spacing w:val="-4"/>
                                  <w:w w:val="110"/>
                                  <w:sz w:val="20"/>
                                </w:rPr>
                                <w:t xml:space="preserve"> </w:t>
                              </w:r>
                              <w:r>
                                <w:rPr>
                                  <w:b/>
                                  <w:color w:val="221F1F"/>
                                  <w:spacing w:val="-2"/>
                                  <w:w w:val="110"/>
                                  <w:sz w:val="20"/>
                                </w:rPr>
                                <w:t>the</w:t>
                              </w:r>
                              <w:r>
                                <w:rPr>
                                  <w:b/>
                                  <w:color w:val="221F1F"/>
                                  <w:spacing w:val="-4"/>
                                  <w:w w:val="110"/>
                                  <w:sz w:val="20"/>
                                </w:rPr>
                                <w:t xml:space="preserve"> </w:t>
                              </w:r>
                              <w:r>
                                <w:rPr>
                                  <w:b/>
                                  <w:color w:val="221F1F"/>
                                  <w:spacing w:val="-2"/>
                                  <w:w w:val="110"/>
                                  <w:sz w:val="20"/>
                                </w:rPr>
                                <w:t>power</w:t>
                              </w:r>
                              <w:r>
                                <w:rPr>
                                  <w:b/>
                                  <w:color w:val="221F1F"/>
                                  <w:spacing w:val="-4"/>
                                  <w:w w:val="110"/>
                                  <w:sz w:val="20"/>
                                </w:rPr>
                                <w:t xml:space="preserve"> </w:t>
                              </w:r>
                              <w:r>
                                <w:rPr>
                                  <w:b/>
                                  <w:color w:val="221F1F"/>
                                  <w:spacing w:val="-2"/>
                                  <w:w w:val="110"/>
                                  <w:sz w:val="20"/>
                                </w:rPr>
                                <w:t xml:space="preserve">button </w:t>
                              </w:r>
                              <w:r>
                                <w:rPr>
                                  <w:b/>
                                  <w:color w:val="221F1F"/>
                                  <w:w w:val="110"/>
                                  <w:sz w:val="20"/>
                                </w:rPr>
                                <w:t>to</w:t>
                              </w:r>
                              <w:r>
                                <w:rPr>
                                  <w:b/>
                                  <w:color w:val="221F1F"/>
                                  <w:spacing w:val="-2"/>
                                  <w:w w:val="110"/>
                                  <w:sz w:val="20"/>
                                </w:rPr>
                                <w:t xml:space="preserve"> </w:t>
                              </w:r>
                              <w:r>
                                <w:rPr>
                                  <w:b/>
                                  <w:color w:val="221F1F"/>
                                  <w:w w:val="110"/>
                                  <w:sz w:val="20"/>
                                </w:rPr>
                                <w:t>reset</w:t>
                              </w:r>
                              <w:r>
                                <w:rPr>
                                  <w:b/>
                                  <w:color w:val="221F1F"/>
                                  <w:spacing w:val="-2"/>
                                  <w:w w:val="110"/>
                                  <w:sz w:val="20"/>
                                </w:rPr>
                                <w:t xml:space="preserve"> </w:t>
                              </w:r>
                              <w:r>
                                <w:rPr>
                                  <w:b/>
                                  <w:color w:val="221F1F"/>
                                  <w:w w:val="110"/>
                                  <w:sz w:val="20"/>
                                </w:rPr>
                                <w:t>the</w:t>
                              </w:r>
                              <w:r>
                                <w:rPr>
                                  <w:b/>
                                  <w:color w:val="221F1F"/>
                                  <w:spacing w:val="-2"/>
                                  <w:w w:val="110"/>
                                  <w:sz w:val="20"/>
                                </w:rPr>
                                <w:t xml:space="preserve"> </w:t>
                              </w:r>
                              <w:r>
                                <w:rPr>
                                  <w:b/>
                                  <w:color w:val="221F1F"/>
                                  <w:w w:val="110"/>
                                  <w:sz w:val="20"/>
                                </w:rPr>
                                <w:t>water</w:t>
                              </w:r>
                              <w:r>
                                <w:rPr>
                                  <w:b/>
                                  <w:color w:val="221F1F"/>
                                  <w:spacing w:val="-2"/>
                                  <w:w w:val="110"/>
                                  <w:sz w:val="20"/>
                                </w:rPr>
                                <w:t xml:space="preserve"> </w:t>
                              </w:r>
                              <w:r>
                                <w:rPr>
                                  <w:b/>
                                  <w:color w:val="221F1F"/>
                                  <w:w w:val="110"/>
                                  <w:sz w:val="20"/>
                                </w:rPr>
                                <w:t>heater.</w:t>
                              </w:r>
                              <w:r>
                                <w:rPr>
                                  <w:b/>
                                  <w:color w:val="221F1F"/>
                                  <w:spacing w:val="-2"/>
                                  <w:w w:val="110"/>
                                  <w:sz w:val="20"/>
                                </w:rPr>
                                <w:t xml:space="preserve"> </w:t>
                              </w:r>
                              <w:r>
                                <w:rPr>
                                  <w:b/>
                                  <w:color w:val="221F1F"/>
                                  <w:w w:val="110"/>
                                  <w:sz w:val="20"/>
                                </w:rPr>
                                <w:t>If</w:t>
                              </w:r>
                              <w:r>
                                <w:rPr>
                                  <w:b/>
                                  <w:color w:val="221F1F"/>
                                  <w:spacing w:val="-2"/>
                                  <w:w w:val="110"/>
                                  <w:sz w:val="20"/>
                                </w:rPr>
                                <w:t xml:space="preserve"> </w:t>
                              </w:r>
                              <w:r>
                                <w:rPr>
                                  <w:b/>
                                  <w:color w:val="221F1F"/>
                                  <w:w w:val="110"/>
                                  <w:sz w:val="20"/>
                                </w:rPr>
                                <w:t>the</w:t>
                              </w:r>
                              <w:r>
                                <w:rPr>
                                  <w:b/>
                                  <w:color w:val="221F1F"/>
                                  <w:spacing w:val="-2"/>
                                  <w:w w:val="110"/>
                                  <w:sz w:val="20"/>
                                </w:rPr>
                                <w:t xml:space="preserve"> </w:t>
                              </w:r>
                              <w:r>
                                <w:rPr>
                                  <w:b/>
                                  <w:color w:val="221F1F"/>
                                  <w:w w:val="110"/>
                                  <w:sz w:val="20"/>
                                </w:rPr>
                                <w:t>error</w:t>
                              </w:r>
                              <w:r>
                                <w:rPr>
                                  <w:b/>
                                  <w:color w:val="221F1F"/>
                                  <w:spacing w:val="-2"/>
                                  <w:w w:val="110"/>
                                  <w:sz w:val="20"/>
                                </w:rPr>
                                <w:t xml:space="preserve"> </w:t>
                              </w:r>
                              <w:r>
                                <w:rPr>
                                  <w:b/>
                                  <w:color w:val="221F1F"/>
                                  <w:w w:val="110"/>
                                  <w:sz w:val="20"/>
                                </w:rPr>
                                <w:t>code</w:t>
                              </w:r>
                              <w:r>
                                <w:rPr>
                                  <w:b/>
                                  <w:color w:val="221F1F"/>
                                  <w:spacing w:val="-2"/>
                                  <w:w w:val="110"/>
                                  <w:sz w:val="20"/>
                                </w:rPr>
                                <w:t xml:space="preserve"> </w:t>
                              </w:r>
                              <w:r>
                                <w:rPr>
                                  <w:b/>
                                  <w:color w:val="221F1F"/>
                                  <w:w w:val="110"/>
                                  <w:sz w:val="20"/>
                                </w:rPr>
                                <w:t>persists,</w:t>
                              </w:r>
                              <w:r>
                                <w:rPr>
                                  <w:b/>
                                  <w:color w:val="221F1F"/>
                                  <w:spacing w:val="-2"/>
                                  <w:w w:val="110"/>
                                  <w:sz w:val="20"/>
                                </w:rPr>
                                <w:t xml:space="preserve"> </w:t>
                              </w:r>
                              <w:r>
                                <w:rPr>
                                  <w:b/>
                                  <w:color w:val="221F1F"/>
                                  <w:w w:val="110"/>
                                  <w:sz w:val="20"/>
                                </w:rPr>
                                <w:t>call</w:t>
                              </w:r>
                              <w:r>
                                <w:rPr>
                                  <w:b/>
                                  <w:color w:val="221F1F"/>
                                  <w:spacing w:val="-2"/>
                                  <w:w w:val="110"/>
                                  <w:sz w:val="20"/>
                                </w:rPr>
                                <w:t xml:space="preserve"> </w:t>
                              </w:r>
                              <w:r>
                                <w:rPr>
                                  <w:b/>
                                  <w:color w:val="221F1F"/>
                                  <w:w w:val="110"/>
                                  <w:sz w:val="20"/>
                                </w:rPr>
                                <w:t>a</w:t>
                              </w:r>
                              <w:r>
                                <w:rPr>
                                  <w:b/>
                                  <w:color w:val="221F1F"/>
                                  <w:spacing w:val="-2"/>
                                  <w:w w:val="110"/>
                                  <w:sz w:val="20"/>
                                </w:rPr>
                                <w:t xml:space="preserve"> </w:t>
                              </w:r>
                              <w:r>
                                <w:rPr>
                                  <w:b/>
                                  <w:color w:val="221F1F"/>
                                  <w:w w:val="110"/>
                                  <w:sz w:val="20"/>
                                </w:rPr>
                                <w:t>qualiﬁed</w:t>
                              </w:r>
                              <w:r>
                                <w:rPr>
                                  <w:b/>
                                  <w:color w:val="221F1F"/>
                                  <w:spacing w:val="-2"/>
                                  <w:w w:val="110"/>
                                  <w:sz w:val="20"/>
                                </w:rPr>
                                <w:t xml:space="preserve"> </w:t>
                              </w:r>
                              <w:r>
                                <w:rPr>
                                  <w:b/>
                                  <w:color w:val="221F1F"/>
                                  <w:w w:val="110"/>
                                  <w:sz w:val="20"/>
                                </w:rPr>
                                <w:t>service</w:t>
                              </w:r>
                              <w:r>
                                <w:rPr>
                                  <w:b/>
                                  <w:color w:val="221F1F"/>
                                  <w:spacing w:val="-2"/>
                                  <w:w w:val="110"/>
                                  <w:sz w:val="20"/>
                                </w:rPr>
                                <w:t xml:space="preserve"> </w:t>
                              </w:r>
                              <w:r>
                                <w:rPr>
                                  <w:b/>
                                  <w:color w:val="221F1F"/>
                                  <w:w w:val="110"/>
                                  <w:sz w:val="20"/>
                                </w:rPr>
                                <w:t>technician</w:t>
                              </w:r>
                              <w:r>
                                <w:rPr>
                                  <w:b/>
                                  <w:color w:val="221F1F"/>
                                  <w:spacing w:val="-2"/>
                                  <w:w w:val="110"/>
                                  <w:sz w:val="20"/>
                                </w:rPr>
                                <w:t xml:space="preserve"> </w:t>
                              </w:r>
                              <w:r>
                                <w:rPr>
                                  <w:b/>
                                  <w:color w:val="221F1F"/>
                                  <w:w w:val="110"/>
                                  <w:sz w:val="20"/>
                                </w:rPr>
                                <w:t>or</w:t>
                              </w:r>
                              <w:r>
                                <w:rPr>
                                  <w:b/>
                                  <w:color w:val="221F1F"/>
                                  <w:spacing w:val="-2"/>
                                  <w:w w:val="110"/>
                                  <w:sz w:val="20"/>
                                </w:rPr>
                                <w:t xml:space="preserve"> </w:t>
                              </w:r>
                              <w:r>
                                <w:rPr>
                                  <w:b/>
                                  <w:color w:val="221F1F"/>
                                  <w:w w:val="110"/>
                                  <w:sz w:val="20"/>
                                </w:rPr>
                                <w:t>the</w:t>
                              </w:r>
                              <w:r>
                                <w:rPr>
                                  <w:b/>
                                  <w:color w:val="221F1F"/>
                                  <w:spacing w:val="-2"/>
                                  <w:w w:val="110"/>
                                  <w:sz w:val="20"/>
                                </w:rPr>
                                <w:t xml:space="preserve"> </w:t>
                              </w:r>
                              <w:r>
                                <w:rPr>
                                  <w:b/>
                                  <w:color w:val="221F1F"/>
                                  <w:w w:val="110"/>
                                  <w:sz w:val="20"/>
                                </w:rPr>
                                <w:t>gas</w:t>
                              </w:r>
                              <w:r>
                                <w:rPr>
                                  <w:b/>
                                  <w:color w:val="221F1F"/>
                                  <w:spacing w:val="-2"/>
                                  <w:w w:val="110"/>
                                  <w:sz w:val="20"/>
                                </w:rPr>
                                <w:t xml:space="preserve"> </w:t>
                              </w:r>
                              <w:r>
                                <w:rPr>
                                  <w:b/>
                                  <w:color w:val="221F1F"/>
                                  <w:w w:val="110"/>
                                  <w:sz w:val="20"/>
                                </w:rPr>
                                <w:t>supplier</w:t>
                              </w:r>
                              <w:r>
                                <w:rPr>
                                  <w:b/>
                                  <w:color w:val="221F1F"/>
                                  <w:spacing w:val="-2"/>
                                  <w:w w:val="110"/>
                                  <w:sz w:val="20"/>
                                </w:rPr>
                                <w:t xml:space="preserve"> </w:t>
                              </w:r>
                              <w:r>
                                <w:rPr>
                                  <w:b/>
                                  <w:color w:val="221F1F"/>
                                  <w:w w:val="110"/>
                                  <w:sz w:val="20"/>
                                </w:rPr>
                                <w:t>to</w:t>
                              </w:r>
                              <w:r>
                                <w:rPr>
                                  <w:b/>
                                  <w:color w:val="221F1F"/>
                                  <w:spacing w:val="-2"/>
                                  <w:w w:val="110"/>
                                  <w:sz w:val="20"/>
                                </w:rPr>
                                <w:t xml:space="preserve"> </w:t>
                              </w:r>
                              <w:r>
                                <w:rPr>
                                  <w:b/>
                                  <w:color w:val="221F1F"/>
                                  <w:w w:val="110"/>
                                  <w:sz w:val="20"/>
                                </w:rPr>
                                <w:t>check</w:t>
                              </w:r>
                              <w:r>
                                <w:rPr>
                                  <w:b/>
                                  <w:color w:val="221F1F"/>
                                  <w:spacing w:val="-2"/>
                                  <w:w w:val="110"/>
                                  <w:sz w:val="20"/>
                                </w:rPr>
                                <w:t xml:space="preserve"> </w:t>
                              </w:r>
                              <w:r>
                                <w:rPr>
                                  <w:b/>
                                  <w:color w:val="221F1F"/>
                                  <w:w w:val="110"/>
                                  <w:sz w:val="20"/>
                                </w:rPr>
                                <w:t>the water heater.</w:t>
                              </w:r>
                            </w:p>
                            <w:p w14:paraId="1B0D6B72" w14:textId="77777777" w:rsidR="00A87355" w:rsidRDefault="00CD0DE7">
                              <w:pPr>
                                <w:spacing w:before="16"/>
                                <w:ind w:left="131"/>
                                <w:rPr>
                                  <w:b/>
                                  <w:color w:val="000000"/>
                                  <w:sz w:val="20"/>
                                </w:rPr>
                              </w:pPr>
                              <w:r>
                                <w:rPr>
                                  <w:b/>
                                  <w:color w:val="221F1F"/>
                                  <w:spacing w:val="2"/>
                                  <w:sz w:val="20"/>
                                </w:rPr>
                                <w:t>Failure</w:t>
                              </w:r>
                              <w:r>
                                <w:rPr>
                                  <w:b/>
                                  <w:color w:val="221F1F"/>
                                  <w:spacing w:val="26"/>
                                  <w:sz w:val="20"/>
                                </w:rPr>
                                <w:t xml:space="preserve"> </w:t>
                              </w:r>
                              <w:r>
                                <w:rPr>
                                  <w:b/>
                                  <w:color w:val="221F1F"/>
                                  <w:spacing w:val="2"/>
                                  <w:sz w:val="20"/>
                                </w:rPr>
                                <w:t>to</w:t>
                              </w:r>
                              <w:r>
                                <w:rPr>
                                  <w:b/>
                                  <w:color w:val="221F1F"/>
                                  <w:spacing w:val="30"/>
                                  <w:sz w:val="20"/>
                                </w:rPr>
                                <w:t xml:space="preserve"> </w:t>
                              </w:r>
                              <w:r>
                                <w:rPr>
                                  <w:b/>
                                  <w:color w:val="221F1F"/>
                                  <w:spacing w:val="2"/>
                                  <w:sz w:val="20"/>
                                </w:rPr>
                                <w:t>follow</w:t>
                              </w:r>
                              <w:r>
                                <w:rPr>
                                  <w:b/>
                                  <w:color w:val="221F1F"/>
                                  <w:spacing w:val="25"/>
                                  <w:sz w:val="20"/>
                                </w:rPr>
                                <w:t xml:space="preserve"> </w:t>
                              </w:r>
                              <w:r>
                                <w:rPr>
                                  <w:b/>
                                  <w:color w:val="221F1F"/>
                                  <w:spacing w:val="2"/>
                                  <w:sz w:val="20"/>
                                </w:rPr>
                                <w:t>these</w:t>
                              </w:r>
                              <w:r>
                                <w:rPr>
                                  <w:b/>
                                  <w:color w:val="221F1F"/>
                                  <w:spacing w:val="28"/>
                                  <w:sz w:val="20"/>
                                </w:rPr>
                                <w:t xml:space="preserve"> </w:t>
                              </w:r>
                              <w:r>
                                <w:rPr>
                                  <w:b/>
                                  <w:color w:val="221F1F"/>
                                  <w:spacing w:val="2"/>
                                  <w:sz w:val="20"/>
                                </w:rPr>
                                <w:t>instructions</w:t>
                              </w:r>
                              <w:r>
                                <w:rPr>
                                  <w:b/>
                                  <w:color w:val="221F1F"/>
                                  <w:spacing w:val="34"/>
                                  <w:sz w:val="20"/>
                                </w:rPr>
                                <w:t xml:space="preserve"> </w:t>
                              </w:r>
                              <w:r>
                                <w:rPr>
                                  <w:b/>
                                  <w:color w:val="221F1F"/>
                                  <w:spacing w:val="2"/>
                                  <w:sz w:val="20"/>
                                </w:rPr>
                                <w:t>could</w:t>
                              </w:r>
                              <w:r>
                                <w:rPr>
                                  <w:b/>
                                  <w:color w:val="221F1F"/>
                                  <w:spacing w:val="28"/>
                                  <w:sz w:val="20"/>
                                </w:rPr>
                                <w:t xml:space="preserve"> </w:t>
                              </w:r>
                              <w:r>
                                <w:rPr>
                                  <w:b/>
                                  <w:color w:val="221F1F"/>
                                  <w:spacing w:val="2"/>
                                  <w:sz w:val="20"/>
                                </w:rPr>
                                <w:t>result</w:t>
                              </w:r>
                              <w:r>
                                <w:rPr>
                                  <w:b/>
                                  <w:color w:val="221F1F"/>
                                  <w:spacing w:val="26"/>
                                  <w:sz w:val="20"/>
                                </w:rPr>
                                <w:t xml:space="preserve"> </w:t>
                              </w:r>
                              <w:r>
                                <w:rPr>
                                  <w:b/>
                                  <w:color w:val="221F1F"/>
                                  <w:spacing w:val="2"/>
                                  <w:sz w:val="20"/>
                                </w:rPr>
                                <w:t>in</w:t>
                              </w:r>
                              <w:r>
                                <w:rPr>
                                  <w:b/>
                                  <w:color w:val="221F1F"/>
                                  <w:spacing w:val="21"/>
                                  <w:sz w:val="20"/>
                                </w:rPr>
                                <w:t xml:space="preserve"> </w:t>
                              </w:r>
                              <w:r>
                                <w:rPr>
                                  <w:b/>
                                  <w:color w:val="221F1F"/>
                                  <w:spacing w:val="2"/>
                                  <w:sz w:val="20"/>
                                </w:rPr>
                                <w:t>property</w:t>
                              </w:r>
                              <w:r>
                                <w:rPr>
                                  <w:b/>
                                  <w:color w:val="221F1F"/>
                                  <w:spacing w:val="34"/>
                                  <w:sz w:val="20"/>
                                </w:rPr>
                                <w:t xml:space="preserve"> </w:t>
                              </w:r>
                              <w:r>
                                <w:rPr>
                                  <w:b/>
                                  <w:color w:val="221F1F"/>
                                  <w:spacing w:val="2"/>
                                  <w:sz w:val="20"/>
                                </w:rPr>
                                <w:t>damage,</w:t>
                              </w:r>
                              <w:r>
                                <w:rPr>
                                  <w:b/>
                                  <w:color w:val="221F1F"/>
                                  <w:spacing w:val="28"/>
                                  <w:sz w:val="20"/>
                                </w:rPr>
                                <w:t xml:space="preserve"> </w:t>
                              </w:r>
                              <w:r>
                                <w:rPr>
                                  <w:b/>
                                  <w:color w:val="221F1F"/>
                                  <w:spacing w:val="2"/>
                                  <w:sz w:val="20"/>
                                </w:rPr>
                                <w:t>personal</w:t>
                              </w:r>
                              <w:r>
                                <w:rPr>
                                  <w:b/>
                                  <w:color w:val="221F1F"/>
                                  <w:spacing w:val="34"/>
                                  <w:sz w:val="20"/>
                                </w:rPr>
                                <w:t xml:space="preserve"> </w:t>
                              </w:r>
                              <w:r>
                                <w:rPr>
                                  <w:b/>
                                  <w:color w:val="221F1F"/>
                                  <w:spacing w:val="2"/>
                                  <w:sz w:val="20"/>
                                </w:rPr>
                                <w:t>injury,</w:t>
                              </w:r>
                              <w:r>
                                <w:rPr>
                                  <w:b/>
                                  <w:color w:val="221F1F"/>
                                  <w:spacing w:val="23"/>
                                  <w:sz w:val="20"/>
                                </w:rPr>
                                <w:t xml:space="preserve"> </w:t>
                              </w:r>
                              <w:r>
                                <w:rPr>
                                  <w:b/>
                                  <w:color w:val="221F1F"/>
                                  <w:spacing w:val="2"/>
                                  <w:sz w:val="20"/>
                                </w:rPr>
                                <w:t>or</w:t>
                              </w:r>
                              <w:r>
                                <w:rPr>
                                  <w:b/>
                                  <w:color w:val="221F1F"/>
                                  <w:spacing w:val="24"/>
                                  <w:sz w:val="20"/>
                                </w:rPr>
                                <w:t xml:space="preserve"> </w:t>
                              </w:r>
                              <w:r>
                                <w:rPr>
                                  <w:b/>
                                  <w:color w:val="221F1F"/>
                                  <w:spacing w:val="-2"/>
                                  <w:sz w:val="20"/>
                                </w:rPr>
                                <w:t>death.</w:t>
                              </w:r>
                            </w:p>
                          </w:txbxContent>
                        </wps:txbx>
                        <wps:bodyPr wrap="square" lIns="0" tIns="0" rIns="0" bIns="0" rtlCol="0">
                          <a:noAutofit/>
                        </wps:bodyPr>
                      </wps:wsp>
                      <wps:wsp>
                        <wps:cNvPr id="848" name="Textbox 848"/>
                        <wps:cNvSpPr txBox="1"/>
                        <wps:spPr>
                          <a:xfrm>
                            <a:off x="330834" y="0"/>
                            <a:ext cx="7234555" cy="332740"/>
                          </a:xfrm>
                          <a:prstGeom prst="rect">
                            <a:avLst/>
                          </a:prstGeom>
                        </wps:spPr>
                        <wps:txbx>
                          <w:txbxContent>
                            <w:p w14:paraId="1B0D6B73" w14:textId="77777777" w:rsidR="00A87355" w:rsidRDefault="00CD0DE7">
                              <w:pPr>
                                <w:spacing w:before="73"/>
                                <w:ind w:left="768"/>
                                <w:rPr>
                                  <w:b/>
                                  <w:sz w:val="31"/>
                                </w:rPr>
                              </w:pPr>
                              <w:r>
                                <w:rPr>
                                  <w:b/>
                                  <w:color w:val="010202"/>
                                  <w:spacing w:val="-2"/>
                                  <w:w w:val="110"/>
                                  <w:sz w:val="31"/>
                                </w:rPr>
                                <w:t>WARNING</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B0D6917" id="Group 839" o:spid="_x0000_s1535" style="position:absolute;left:0;text-align:left;margin-left:26.05pt;margin-top:655.05pt;width:569.65pt;height:84.55pt;z-index:15811072;mso-wrap-distance-left:0;mso-wrap-distance-right:0;mso-position-horizontal-relative:page;mso-position-vertical-relative:page;mso-width-relative:margin;mso-height-relative:margin" coordorigin="3308" coordsize="72345,10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Of/RgYAALUgAAAOAAAAZHJzL2Uyb0RvYy54bWzsWttu20YQfS/QfyD43oh740WIHDiJbRQI&#10;0gBx0WeKoi4oxWVJ2pL/vjN7ISnJJC0ncQrUfhBX4nA4O3POzOyu377bbzPnPi2rjcxnLnnjuU6a&#10;J3KxyVcz98/b699C16nqOF/EmczTmfuQVu67i19/ebsrpimVa5kt0tIBJXk13RUzd13XxXQyqZJ1&#10;uo2rN7JIc7i5lOU2ruFruZosyngH2rfZhHqeP9nJclGUMkmrCn79qG+6F0r/cpkm9R/LZZXWTjZz&#10;wbZafZbqc46fk4u38XRVxsV6kxgz4mdYsY03Oby0UfUxrmPnrtycqNpuklJWclm/SeR2IpfLTZKq&#10;OcBsiHc0m5tS3hVqLqvpblU0bgLXHvnp2WqTz/c3ZfG1+FJq62H4SSZ/V+CXya5YTbv38fuqFd4v&#10;yy0+BJNw9sqjD41H033tJPBjQBkXQrhOAveIF7AgFNrnyRoCg88x5oWMu077cLK+Gnl8Ek/125WN&#10;jU27AkBUtX6qvs1PX9dxkSr3V+iHL6WzWczckBPXyeMtgPnG4AZ/Aofh60EOnWm+VcavR65ijIah&#10;351y6y/qiRC8gf4CsYAriDbzjafJXVXfpFJ5Pr7/VNUawQs7itd2lOxzOyyBB8iATDGgdh1gQOk6&#10;wIC5jkYR1/gchhOHzg5DZ0xZN5bg7a28T2+lEqwxfCjm0U78wNZWJsu7skBAG2WQsvfstVD6tMzB&#10;1K2AvWrB7ovPFLc+tQqTTFYp+BGMwtk3A+UR+LHr80pmm8X1JsvQBVW5mn/ISuc+BudeBpfR5Qf0&#10;JzzSEQOMVlONBBzN5eIBoLQD7Mzc6p+7uExdJ/s9B7BigrKD0g7mdlDW2Qep0pjyflnVt/u/4rJw&#10;ChjO3Bow9FlazMZTCw6cVCOLT+by8q6Wyw0iR9mmLTJfgD8ayS9AJHpKJHoWkXjAvACyC5LF46FJ&#10;55ZMNIoCCj5FLlFfcGbjbunYjat1F6Tw788lawlQyRiCgWhpohFNeBSK6IAjrYjFapclB5OyAvaq&#10;Be2bj11gpey11wIrcA5HshwTiM/DSNXEDheOKCMCEYr3p5TRkP0YV2tNLaXBiGW5QeorpR6pTeyU&#10;Uuw8SoVceJpSnMMQH46nDaWCgEemnFMuCPl5lDKWIKW0IY9SikWef05xOpiUxb69Gkrhm7XOJ0iT&#10;UwusunModT6HXsuOrYWmL2v6N4jdcf/G/8cc0R0XQtmLTI7tKzvUkA6rSVfeItpeTTVB6OtUYtOE&#10;FbBXLfiIBVbgHI48uexcqz8z1wNmYaf0Wnb6V6R9lIIoH1NKrfOevCTyPcK4TqqEUAY15qDucBYS&#10;U3aICAmMdZv94p2cMQSqjrHjsapD4U/jnsDiiKjkAm14H6uIoLDMwyaWUEJh9afnZilgr5orkWhU&#10;i4BawloZe9WyIoB3K72MQDEf1IvF3siqkjlkQ6uX+/6T7RXMg3X+kN6OIwToHRbuOBkRMSIcQVuj&#10;pzeumQnhm3iM28wiFhjhcWdwaEaMsG4LhrzR0Twevo7NdBQXtPXGOOA6fu6C2SLtJEG3OwhP4won&#10;sC7r7gv00YR6Ee4kAU38MRyxyMSECvZEioRUDEPIxC0aA3xDpEiEI9wIfFyeIu89j41wucMNL8Qt&#10;oiHoUN+3oPRgTTks3OJs3GITUqz/EI1hvZwRWJGr6cEG2YhsSwzqR8MhYzwyKVDloUE/nICrF7a4&#10;TWI3wWDc3Ro46BAOtnz6GonX3ruvUYBdz+NGwUco/4hGgUL3aRvPn9koaDseaxQezRV9+Y9w3yzM&#10;odpFIymQEhEZ8sHr+TCjaAgbMZqp45p/WLqABGyMQIsH8xv3POMKKAXDc2OcGkcwEgxrpb3ZwmYN&#10;s66hgad9O1aIfAYAxAw4+m4Q0JMPQ9g1G8ppJqrfVodOqvZA+tPLKsoD/3U3Tx8wvdgGeWCz5S1s&#10;wM3l3gl5cJQtnXr/XsI5THMC1Xvm1Byztacl7cbewUFdwIkHXNQotJkTl8Z48OTo4wY8UlJ4sBvn&#10;iCAjgqmuv2he+VfBVWi0d8SOima9n+/VgRsJmjl/p7OT/84JCJyO63LYBlh5plMOnxHgo03bg9i2&#10;wYeAPSu2/XFqTH+5OIEx6mxcHbqZc3w8fO9+V+cF7X8bXPwLAAD//wMAUEsDBBQABgAIAAAAIQBu&#10;LlY74gAAAA0BAAAPAAAAZHJzL2Rvd25yZXYueG1sTI9BT8JAEIXvJv6HzZh4k+0WUKjdEkLUEzER&#10;TAy3oR3ahu5u013a8u8dTnp7M+/lzTfpajSN6KnztbMa1CQCQTZ3RW1LDd/796cFCB/QFtg4Sxqu&#10;5GGV3d+lmBRusF/U70IpuMT6BDVUIbSJlD6vyKCfuJYseyfXGQw8dqUsOhy43DQyjqJnabC2fKHC&#10;ljYV5efdxWj4GHBYT9Vbvz2fNtfDfv75s1Wk9ePDuH4FEWgMf2G44TM6ZMx0dBdbeNFomMeKk7yf&#10;qojVLaGWagbiyGr2soxBZqn8/0X2CwAA//8DAFBLAQItABQABgAIAAAAIQC2gziS/gAAAOEBAAAT&#10;AAAAAAAAAAAAAAAAAAAAAABbQ29udGVudF9UeXBlc10ueG1sUEsBAi0AFAAGAAgAAAAhADj9If/W&#10;AAAAlAEAAAsAAAAAAAAAAAAAAAAALwEAAF9yZWxzLy5yZWxzUEsBAi0AFAAGAAgAAAAhABDY5/9G&#10;BgAAtSAAAA4AAAAAAAAAAAAAAAAALgIAAGRycy9lMm9Eb2MueG1sUEsBAi0AFAAGAAgAAAAhAG4u&#10;VjviAAAADQEAAA8AAAAAAAAAAAAAAAAAoAgAAGRycy9kb3ducmV2LnhtbFBLBQYAAAAABAAEAPMA&#10;AACvCQAAAAA=&#10;">
                <v:shape id="Graphic 841" o:spid="_x0000_s1536" style="position:absolute;left:3328;width:72206;height:3327;visibility:visible;mso-wrap-style:square;v-text-anchor:top" coordsize="7220584,3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EU9xgAAANwAAAAPAAAAZHJzL2Rvd25yZXYueG1sRI9PawIx&#10;FMTvBb9DeIKXotltpcpqFBGqLbaH+uf+2Dw3i8nLsom6/fZNodDjMDO/YebLzllxozbUnhXkowwE&#10;cel1zZWC4+F1OAURIrJG65kUfFOA5aL3MMdC+zt/0W0fK5EgHApUYGJsCilDachhGPmGOHln3zqM&#10;SbaV1C3eE9xZ+ZRlL9JhzWnBYENrQ+Vlf3UKHu36/XDajuXHp22e5WkzySdmp9Sg361mICJ18T/8&#10;137TCqbjHH7PpCMgFz8AAAD//wMAUEsBAi0AFAAGAAgAAAAhANvh9svuAAAAhQEAABMAAAAAAAAA&#10;AAAAAAAAAAAAAFtDb250ZW50X1R5cGVzXS54bWxQSwECLQAUAAYACAAAACEAWvQsW78AAAAVAQAA&#10;CwAAAAAAAAAAAAAAAAAfAQAAX3JlbHMvLnJlbHNQSwECLQAUAAYACAAAACEAQ/RFPcYAAADcAAAA&#10;DwAAAAAAAAAAAAAAAAAHAgAAZHJzL2Rvd25yZXYueG1sUEsFBgAAAAADAAMAtwAAAPoCAAAAAA==&#10;" path="m7220024,l,,,332740r7220024,l7220024,xe" fillcolor="#a7a9ac" stroked="f">
                  <v:path arrowok="t"/>
                </v:shape>
                <v:shape id="Graphic 842" o:spid="_x0000_s1537" style="position:absolute;left:4730;top:304;width:2997;height:2655;visibility:visible;mso-wrap-style:square;v-text-anchor:top" coordsize="299720,265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TjVxAAAANwAAAAPAAAAZHJzL2Rvd25yZXYueG1sRI/dasJA&#10;FITvBd9hOULvdFNpJURXKUJ/rkqNPsAxe9wEs2fD7jZJfXq3UOjlMDPfMJvdaFvRkw+NYwWPiwwE&#10;ceV0w0bB6fg6z0GEiKyxdUwKfijAbjudbLDQbuAD9WU0IkE4FKigjrErpAxVTRbDwnXEybs4bzEm&#10;6Y3UHocEt61cZtlKWmw4LdTY0b6m6lp+WwVf/XOPn+VtP4bTm3k35jz44JV6mI0vaxCRxvgf/mt/&#10;aAX50xJ+z6QjILd3AAAA//8DAFBLAQItABQABgAIAAAAIQDb4fbL7gAAAIUBAAATAAAAAAAAAAAA&#10;AAAAAAAAAABbQ29udGVudF9UeXBlc10ueG1sUEsBAi0AFAAGAAgAAAAhAFr0LFu/AAAAFQEAAAsA&#10;AAAAAAAAAAAAAAAAHwEAAF9yZWxzLy5yZWxzUEsBAi0AFAAGAAgAAAAhADGxONXEAAAA3AAAAA8A&#10;AAAAAAAAAAAAAAAABwIAAGRycy9kb3ducmV2LnhtbFBLBQYAAAAAAwADALcAAAD4AgAAAAA=&#10;" path="m149859,l,265430r299720,l149859,xe" filled="f" strokecolor="#57585b" strokeweight=".18025mm">
                  <v:path arrowok="t"/>
                </v:shape>
                <v:shape id="Graphic 843" o:spid="_x0000_s1538" style="position:absolute;left:4845;top:444;width:2775;height:2451;visibility:visible;mso-wrap-style:square;v-text-anchor:top" coordsize="277495,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2EPxwAAANwAAAAPAAAAZHJzL2Rvd25yZXYueG1sRI9BawIx&#10;FITvBf9DeIK3mm2VVlajFLXQUqu4Cl6fm9fNtpuXZZPq2l/fFAoeh5n5hpnMWluJEzW+dKzgrp+A&#10;IM6dLrlQsN89345A+ICssXJMCi7kYTbt3Eww1e7MWzploRARwj5FBSaEOpXS54Ys+r6riaP34RqL&#10;IcqmkLrBc4TbSt4nyYO0WHJcMFjT3FD+lX1bBdvN0cvHt/VitXx//cH55yAzw4NSvW77NAYRqA3X&#10;8H/7RSsYDQfwdyYeATn9BQAA//8DAFBLAQItABQABgAIAAAAIQDb4fbL7gAAAIUBAAATAAAAAAAA&#10;AAAAAAAAAAAAAABbQ29udGVudF9UeXBlc10ueG1sUEsBAi0AFAAGAAgAAAAhAFr0LFu/AAAAFQEA&#10;AAsAAAAAAAAAAAAAAAAAHwEAAF9yZWxzLy5yZWxzUEsBAi0AFAAGAAgAAAAhAGNvYQ/HAAAA3AAA&#10;AA8AAAAAAAAAAAAAAAAABwIAAGRycy9kb3ducmV2LnhtbFBLBQYAAAAAAwADALcAAAD7AgAAAAA=&#10;" path="m139064,l,245110r277494,l139064,xe" fillcolor="#57585b" stroked="f">
                  <v:path arrowok="t"/>
                </v:shape>
                <v:shape id="Graphic 844" o:spid="_x0000_s1539" style="position:absolute;left:4845;top:444;width:2775;height:2451;visibility:visible;mso-wrap-style:square;v-text-anchor:top" coordsize="277495,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Sh2wwAAANwAAAAPAAAAZHJzL2Rvd25yZXYueG1sRI9Bi8Iw&#10;FITvwv6H8Ba8aaqIlq6xVEHwIqy64PXRPNva5qU0Ueu/3wiCx2FmvmGWaW8acafOVZYVTMYRCOLc&#10;6ooLBX+n7SgG4TyyxsYyKXiSg3T1NVhiou2DD3Q/+kIECLsEFZTet4mULi/JoBvbljh4F9sZ9EF2&#10;hdQdPgLcNHIaRXNpsOKwUGJLm5Ly+ngzCkxd1Yt1/JvttxM6XfP9eW3dWanhd5/9gPDU+0/43d5p&#10;BfFsBq8z4QjI1T8AAAD//wMAUEsBAi0AFAAGAAgAAAAhANvh9svuAAAAhQEAABMAAAAAAAAAAAAA&#10;AAAAAAAAAFtDb250ZW50X1R5cGVzXS54bWxQSwECLQAUAAYACAAAACEAWvQsW78AAAAVAQAACwAA&#10;AAAAAAAAAAAAAAAfAQAAX3JlbHMvLnJlbHNQSwECLQAUAAYACAAAACEA6A0odsMAAADcAAAADwAA&#10;AAAAAAAAAAAAAAAHAgAAZHJzL2Rvd25yZXYueG1sUEsFBgAAAAADAAMAtwAAAPcCAAAAAA==&#10;" path="m,245109r277495,l139065,,,245109xe" filled="f" strokecolor="white" strokeweight=".18025mm">
                  <v:path arrowok="t"/>
                </v:shape>
                <v:shape id="Graphic 845" o:spid="_x0000_s1540" style="position:absolute;left:6013;top:1123;width:438;height:1582;visibility:visible;mso-wrap-style:square;v-text-anchor:top" coordsize="43815,158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nvvwgAAANwAAAAPAAAAZHJzL2Rvd25yZXYueG1sRI/NasMw&#10;EITvhb6D2EJujeykKcG1bIKh0GvdhF4Xa/1DrZUjKY7z9lGh0OMwM98webmYUczk/GBZQbpOQBA3&#10;Vg/cKTh+vT/vQfiArHG0TApu5KEsHh9yzLS98ifNdehEhLDPUEEfwpRJ6ZueDPq1nYij11pnMETp&#10;OqkdXiPcjHKTJK/S4MBxoceJqp6an/piFOB5qnfu6JNUtxWSplO6/U6VWj0thzcQgZbwH/5rf2gF&#10;+5cd/J6JR0AWdwAAAP//AwBQSwECLQAUAAYACAAAACEA2+H2y+4AAACFAQAAEwAAAAAAAAAAAAAA&#10;AAAAAAAAW0NvbnRlbnRfVHlwZXNdLnhtbFBLAQItABQABgAIAAAAIQBa9CxbvwAAABUBAAALAAAA&#10;AAAAAAAAAAAAAB8BAABfcmVscy8ucmVsc1BLAQItABQABgAIAAAAIQDx5nvvwgAAANwAAAAPAAAA&#10;AAAAAAAAAAAAAAcCAABkcnMvZG93bnJldi54bWxQSwUGAAAAAAMAAwC3AAAA9gIAAAAA&#10;" path="m22225,120014r-6985,1270l9525,125729r-3811,5715l4445,139064r1269,7620l9525,153034r5715,3810l22225,158114r7620,-1270l35560,153034r3810,-6350l40640,139064r-1270,-7620l35560,125729r-5715,-4445l22225,120014xem24130,l20955,634,13970,2539,5714,8254,,19684,4445,95884r3175,4445l15240,108584r11430,1270l39370,95884,43815,20954r-635,-2540l40640,12699,34925,5714,24130,xe" stroked="f">
                  <v:path arrowok="t"/>
                </v:shape>
                <v:shape id="Graphic 846" o:spid="_x0000_s1541" style="position:absolute;left:6013;top:1123;width:438;height:1207;visibility:visible;mso-wrap-style:square;v-text-anchor:top" coordsize="43815,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1NlxQAAANwAAAAPAAAAZHJzL2Rvd25yZXYueG1sRI9ba8JA&#10;EIXfBf/DMkLfzEZbQoiuIoIgLbReQvs6ZMckbXY2ZLdJ+u+7QqGPh3P5OOvtaBrRU+dqywoWUQyC&#10;uLC65lJBfj3MUxDOI2tsLJOCH3Kw3Uwna8y0HfhM/cWXIoywy1BB5X2bSemKigy6yLbEwbvZzqAP&#10;siul7nAI46aRyzhOpMGaA6HClvYVFV+XbxMg74vntD+/JjnlL/Hbx+Owv36elHqYjbsVCE+j/w//&#10;tY9aQfqUwP1MOAJy8wsAAP//AwBQSwECLQAUAAYACAAAACEA2+H2y+4AAACFAQAAEwAAAAAAAAAA&#10;AAAAAAAAAAAAW0NvbnRlbnRfVHlwZXNdLnhtbFBLAQItABQABgAIAAAAIQBa9CxbvwAAABUBAAAL&#10;AAAAAAAAAAAAAAAAAB8BAABfcmVscy8ucmVsc1BLAQItABQABgAIAAAAIQBB11NlxQAAANwAAAAP&#10;AAAAAAAAAAAAAAAAAAcCAABkcnMvZG93bnJldi54bWxQSwUGAAAAAAMAAwC3AAAA+QIAAAAA&#10;" path="m4445,95884r10160,19050l21590,120649r6985,-5715l39370,95884,43815,20954,42545,12064,40005,6349,34290,3174,24130,,12700,634,6350,3174,3175,8889,,19684,4445,95884xe" filled="f" strokecolor="#57585b" strokeweight=".06878mm">
                  <v:path arrowok="t"/>
                </v:shape>
                <v:shape id="Textbox 847" o:spid="_x0000_s1542" type="#_x0000_t202" style="position:absolute;left:3308;top:3327;width:72345;height:7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BMbwgAAANwAAAAPAAAAZHJzL2Rvd25yZXYueG1sRI9Bi8Iw&#10;FITvgv8hPMGbpkq3SjWKCIIHcVkVvD6bZ1ttXkoTtf77zcKCx2FmvmHmy9ZU4kmNKy0rGA0jEMSZ&#10;1SXnCk7HzWAKwnlkjZVlUvAmB8tFtzPHVNsX/9Dz4HMRIOxSVFB4X6dSuqwgg25oa+LgXW1j0AfZ&#10;5FI3+ApwU8lxFCXSYMlhocCa1gVl98PDKNh+jb8zE1OS2Fus5e5y5nh/Vqrfa1czEJ5a/wn/t7da&#10;wTSewN+ZcATk4hcAAP//AwBQSwECLQAUAAYACAAAACEA2+H2y+4AAACFAQAAEwAAAAAAAAAAAAAA&#10;AAAAAAAAW0NvbnRlbnRfVHlwZXNdLnhtbFBLAQItABQABgAIAAAAIQBa9CxbvwAAABUBAAALAAAA&#10;AAAAAAAAAAAAAB8BAABfcmVscy8ucmVsc1BLAQItABQABgAIAAAAIQBoBBMbwgAAANwAAAAPAAAA&#10;AAAAAAAAAAAAAAcCAABkcnMvZG93bnJldi54bWxQSwUGAAAAAAMAAwC3AAAA9gIAAAAA&#10;" fillcolor="#e6e7e8" stroked="f">
                  <v:textbox inset="0,0,0,0">
                    <w:txbxContent>
                      <w:p w14:paraId="1B0D6B71" w14:textId="515D002E" w:rsidR="00A87355" w:rsidRDefault="00CD0DE7">
                        <w:pPr>
                          <w:spacing w:before="44" w:line="192" w:lineRule="auto"/>
                          <w:ind w:left="131" w:right="111"/>
                          <w:rPr>
                            <w:b/>
                            <w:color w:val="000000"/>
                            <w:sz w:val="20"/>
                          </w:rPr>
                        </w:pPr>
                        <w:r>
                          <w:rPr>
                            <w:b/>
                            <w:color w:val="221F1F"/>
                            <w:w w:val="110"/>
                            <w:sz w:val="20"/>
                          </w:rPr>
                          <w:t>This</w:t>
                        </w:r>
                        <w:r>
                          <w:rPr>
                            <w:b/>
                            <w:color w:val="221F1F"/>
                            <w:spacing w:val="-8"/>
                            <w:w w:val="110"/>
                            <w:sz w:val="20"/>
                          </w:rPr>
                          <w:t xml:space="preserve"> </w:t>
                        </w:r>
                        <w:r>
                          <w:rPr>
                            <w:b/>
                            <w:color w:val="221F1F"/>
                            <w:w w:val="110"/>
                            <w:sz w:val="20"/>
                          </w:rPr>
                          <w:t>water</w:t>
                        </w:r>
                        <w:r>
                          <w:rPr>
                            <w:b/>
                            <w:color w:val="221F1F"/>
                            <w:spacing w:val="-8"/>
                            <w:w w:val="110"/>
                            <w:sz w:val="20"/>
                          </w:rPr>
                          <w:t xml:space="preserve"> </w:t>
                        </w:r>
                        <w:r>
                          <w:rPr>
                            <w:b/>
                            <w:color w:val="221F1F"/>
                            <w:w w:val="110"/>
                            <w:sz w:val="20"/>
                          </w:rPr>
                          <w:t>heater</w:t>
                        </w:r>
                        <w:r>
                          <w:rPr>
                            <w:b/>
                            <w:color w:val="221F1F"/>
                            <w:spacing w:val="-8"/>
                            <w:w w:val="110"/>
                            <w:sz w:val="20"/>
                          </w:rPr>
                          <w:t xml:space="preserve"> </w:t>
                        </w:r>
                        <w:r>
                          <w:rPr>
                            <w:b/>
                            <w:color w:val="221F1F"/>
                            <w:w w:val="110"/>
                            <w:sz w:val="20"/>
                          </w:rPr>
                          <w:t>is</w:t>
                        </w:r>
                        <w:r>
                          <w:rPr>
                            <w:b/>
                            <w:color w:val="221F1F"/>
                            <w:spacing w:val="-8"/>
                            <w:w w:val="110"/>
                            <w:sz w:val="20"/>
                          </w:rPr>
                          <w:t xml:space="preserve"> </w:t>
                        </w:r>
                        <w:r>
                          <w:rPr>
                            <w:b/>
                            <w:color w:val="221F1F"/>
                            <w:w w:val="110"/>
                            <w:sz w:val="20"/>
                          </w:rPr>
                          <w:t>equipped</w:t>
                        </w:r>
                        <w:r>
                          <w:rPr>
                            <w:b/>
                            <w:color w:val="221F1F"/>
                            <w:spacing w:val="-8"/>
                            <w:w w:val="110"/>
                            <w:sz w:val="20"/>
                          </w:rPr>
                          <w:t xml:space="preserve"> </w:t>
                        </w:r>
                        <w:r>
                          <w:rPr>
                            <w:b/>
                            <w:color w:val="221F1F"/>
                            <w:w w:val="110"/>
                            <w:sz w:val="20"/>
                          </w:rPr>
                          <w:t>with</w:t>
                        </w:r>
                        <w:r>
                          <w:rPr>
                            <w:b/>
                            <w:color w:val="221F1F"/>
                            <w:spacing w:val="-8"/>
                            <w:w w:val="110"/>
                            <w:sz w:val="20"/>
                          </w:rPr>
                          <w:t xml:space="preserve"> </w:t>
                        </w:r>
                        <w:r>
                          <w:rPr>
                            <w:b/>
                            <w:color w:val="221F1F"/>
                            <w:w w:val="110"/>
                            <w:sz w:val="20"/>
                          </w:rPr>
                          <w:t>a</w:t>
                        </w:r>
                        <w:r>
                          <w:rPr>
                            <w:b/>
                            <w:color w:val="221F1F"/>
                            <w:spacing w:val="-8"/>
                            <w:w w:val="110"/>
                            <w:sz w:val="20"/>
                          </w:rPr>
                          <w:t xml:space="preserve"> </w:t>
                        </w:r>
                        <w:r>
                          <w:rPr>
                            <w:b/>
                            <w:color w:val="221F1F"/>
                            <w:w w:val="110"/>
                            <w:sz w:val="20"/>
                          </w:rPr>
                          <w:t>blocked</w:t>
                        </w:r>
                        <w:r>
                          <w:rPr>
                            <w:b/>
                            <w:color w:val="221F1F"/>
                            <w:spacing w:val="-8"/>
                            <w:w w:val="110"/>
                            <w:sz w:val="20"/>
                          </w:rPr>
                          <w:t xml:space="preserve"> </w:t>
                        </w:r>
                        <w:r>
                          <w:rPr>
                            <w:b/>
                            <w:color w:val="221F1F"/>
                            <w:w w:val="110"/>
                            <w:sz w:val="20"/>
                          </w:rPr>
                          <w:t>vent</w:t>
                        </w:r>
                        <w:r>
                          <w:rPr>
                            <w:b/>
                            <w:color w:val="221F1F"/>
                            <w:spacing w:val="-8"/>
                            <w:w w:val="110"/>
                            <w:sz w:val="20"/>
                          </w:rPr>
                          <w:t xml:space="preserve"> </w:t>
                        </w:r>
                        <w:r>
                          <w:rPr>
                            <w:b/>
                            <w:color w:val="221F1F"/>
                            <w:w w:val="110"/>
                            <w:sz w:val="20"/>
                          </w:rPr>
                          <w:t>shut</w:t>
                        </w:r>
                        <w:r>
                          <w:rPr>
                            <w:b/>
                            <w:color w:val="221F1F"/>
                            <w:spacing w:val="-28"/>
                            <w:w w:val="110"/>
                            <w:sz w:val="20"/>
                          </w:rPr>
                          <w:t xml:space="preserve"> </w:t>
                        </w:r>
                        <w:r>
                          <w:rPr>
                            <w:b/>
                            <w:color w:val="221F1F"/>
                            <w:w w:val="110"/>
                            <w:sz w:val="20"/>
                          </w:rPr>
                          <w:t>-o</w:t>
                        </w:r>
                        <w:r>
                          <w:rPr>
                            <w:rFonts w:ascii="Arial" w:hAnsi="Arial"/>
                            <w:b/>
                            <w:color w:val="221F1F"/>
                            <w:w w:val="110"/>
                            <w:sz w:val="20"/>
                          </w:rPr>
                          <w:t>ﬀ</w:t>
                        </w:r>
                        <w:r>
                          <w:rPr>
                            <w:rFonts w:ascii="Arial" w:hAnsi="Arial"/>
                            <w:b/>
                            <w:color w:val="221F1F"/>
                            <w:spacing w:val="-20"/>
                            <w:w w:val="110"/>
                            <w:sz w:val="20"/>
                          </w:rPr>
                          <w:t xml:space="preserve"> </w:t>
                        </w:r>
                        <w:r>
                          <w:rPr>
                            <w:b/>
                            <w:color w:val="221F1F"/>
                            <w:w w:val="110"/>
                            <w:sz w:val="20"/>
                          </w:rPr>
                          <w:t>system.</w:t>
                        </w:r>
                        <w:r>
                          <w:rPr>
                            <w:b/>
                            <w:color w:val="221F1F"/>
                            <w:spacing w:val="-8"/>
                            <w:w w:val="110"/>
                            <w:sz w:val="20"/>
                          </w:rPr>
                          <w:t xml:space="preserve"> </w:t>
                        </w:r>
                        <w:r>
                          <w:rPr>
                            <w:b/>
                            <w:color w:val="221F1F"/>
                            <w:w w:val="110"/>
                            <w:sz w:val="20"/>
                          </w:rPr>
                          <w:t>Should</w:t>
                        </w:r>
                        <w:r>
                          <w:rPr>
                            <w:b/>
                            <w:color w:val="221F1F"/>
                            <w:spacing w:val="-8"/>
                            <w:w w:val="110"/>
                            <w:sz w:val="20"/>
                          </w:rPr>
                          <w:t xml:space="preserve"> </w:t>
                        </w:r>
                        <w:r>
                          <w:rPr>
                            <w:b/>
                            <w:color w:val="221F1F"/>
                            <w:w w:val="110"/>
                            <w:sz w:val="20"/>
                          </w:rPr>
                          <w:t>error</w:t>
                        </w:r>
                        <w:r>
                          <w:rPr>
                            <w:b/>
                            <w:color w:val="221F1F"/>
                            <w:spacing w:val="-8"/>
                            <w:w w:val="110"/>
                            <w:sz w:val="20"/>
                          </w:rPr>
                          <w:t xml:space="preserve"> </w:t>
                        </w:r>
                        <w:r>
                          <w:rPr>
                            <w:b/>
                            <w:color w:val="221F1F"/>
                            <w:w w:val="110"/>
                            <w:sz w:val="20"/>
                          </w:rPr>
                          <w:t>codes</w:t>
                        </w:r>
                        <w:r>
                          <w:rPr>
                            <w:b/>
                            <w:color w:val="221F1F"/>
                            <w:spacing w:val="-8"/>
                            <w:w w:val="110"/>
                            <w:sz w:val="20"/>
                          </w:rPr>
                          <w:t xml:space="preserve"> </w:t>
                        </w:r>
                        <w:r>
                          <w:rPr>
                            <w:b/>
                            <w:color w:val="221F1F"/>
                            <w:w w:val="110"/>
                            <w:sz w:val="20"/>
                          </w:rPr>
                          <w:t>E5</w:t>
                        </w:r>
                        <w:r>
                          <w:rPr>
                            <w:b/>
                            <w:color w:val="221F1F"/>
                            <w:spacing w:val="-8"/>
                            <w:w w:val="110"/>
                            <w:sz w:val="20"/>
                          </w:rPr>
                          <w:t xml:space="preserve"> </w:t>
                        </w:r>
                        <w:r>
                          <w:rPr>
                            <w:b/>
                            <w:color w:val="221F1F"/>
                            <w:w w:val="110"/>
                            <w:sz w:val="20"/>
                          </w:rPr>
                          <w:t>or</w:t>
                        </w:r>
                        <w:r>
                          <w:rPr>
                            <w:b/>
                            <w:color w:val="221F1F"/>
                            <w:spacing w:val="-8"/>
                            <w:w w:val="110"/>
                            <w:sz w:val="20"/>
                          </w:rPr>
                          <w:t xml:space="preserve"> </w:t>
                        </w:r>
                        <w:r>
                          <w:rPr>
                            <w:b/>
                            <w:color w:val="221F1F"/>
                            <w:w w:val="110"/>
                            <w:sz w:val="20"/>
                          </w:rPr>
                          <w:t>C4</w:t>
                        </w:r>
                        <w:r>
                          <w:rPr>
                            <w:b/>
                            <w:color w:val="221F1F"/>
                            <w:spacing w:val="-8"/>
                            <w:w w:val="110"/>
                            <w:sz w:val="20"/>
                          </w:rPr>
                          <w:t xml:space="preserve"> </w:t>
                        </w:r>
                        <w:r>
                          <w:rPr>
                            <w:b/>
                            <w:color w:val="221F1F"/>
                            <w:w w:val="110"/>
                            <w:sz w:val="20"/>
                          </w:rPr>
                          <w:t>occur,</w:t>
                        </w:r>
                        <w:r>
                          <w:rPr>
                            <w:b/>
                            <w:color w:val="221F1F"/>
                            <w:spacing w:val="11"/>
                            <w:w w:val="110"/>
                            <w:sz w:val="20"/>
                          </w:rPr>
                          <w:t xml:space="preserve"> </w:t>
                        </w:r>
                        <w:r>
                          <w:rPr>
                            <w:b/>
                            <w:color w:val="221F1F"/>
                            <w:w w:val="110"/>
                            <w:sz w:val="20"/>
                          </w:rPr>
                          <w:t>CLOSE</w:t>
                        </w:r>
                        <w:r>
                          <w:rPr>
                            <w:b/>
                            <w:color w:val="221F1F"/>
                            <w:spacing w:val="-7"/>
                            <w:w w:val="110"/>
                            <w:sz w:val="20"/>
                          </w:rPr>
                          <w:t xml:space="preserve"> </w:t>
                        </w:r>
                        <w:r>
                          <w:rPr>
                            <w:b/>
                            <w:color w:val="221F1F"/>
                            <w:w w:val="110"/>
                            <w:sz w:val="20"/>
                          </w:rPr>
                          <w:t>the</w:t>
                        </w:r>
                        <w:r>
                          <w:rPr>
                            <w:b/>
                            <w:color w:val="221F1F"/>
                            <w:spacing w:val="-8"/>
                            <w:w w:val="110"/>
                            <w:sz w:val="20"/>
                          </w:rPr>
                          <w:t xml:space="preserve"> </w:t>
                        </w:r>
                        <w:r>
                          <w:rPr>
                            <w:b/>
                            <w:color w:val="221F1F"/>
                            <w:w w:val="110"/>
                            <w:sz w:val="20"/>
                          </w:rPr>
                          <w:t>gas</w:t>
                        </w:r>
                        <w:r>
                          <w:rPr>
                            <w:b/>
                            <w:color w:val="221F1F"/>
                            <w:spacing w:val="-8"/>
                            <w:w w:val="110"/>
                            <w:sz w:val="20"/>
                          </w:rPr>
                          <w:t xml:space="preserve"> </w:t>
                        </w:r>
                        <w:r>
                          <w:rPr>
                            <w:b/>
                            <w:color w:val="221F1F"/>
                            <w:w w:val="110"/>
                            <w:sz w:val="20"/>
                          </w:rPr>
                          <w:t xml:space="preserve">valve </w:t>
                        </w:r>
                        <w:r>
                          <w:rPr>
                            <w:b/>
                            <w:color w:val="221F1F"/>
                            <w:spacing w:val="-2"/>
                            <w:w w:val="110"/>
                            <w:sz w:val="20"/>
                          </w:rPr>
                          <w:t>at</w:t>
                        </w:r>
                        <w:r>
                          <w:rPr>
                            <w:b/>
                            <w:color w:val="221F1F"/>
                            <w:spacing w:val="-4"/>
                            <w:w w:val="110"/>
                            <w:sz w:val="20"/>
                          </w:rPr>
                          <w:t xml:space="preserve"> </w:t>
                        </w:r>
                        <w:r>
                          <w:rPr>
                            <w:b/>
                            <w:color w:val="221F1F"/>
                            <w:spacing w:val="-2"/>
                            <w:w w:val="110"/>
                            <w:sz w:val="20"/>
                          </w:rPr>
                          <w:t>the</w:t>
                        </w:r>
                        <w:r>
                          <w:rPr>
                            <w:b/>
                            <w:color w:val="221F1F"/>
                            <w:spacing w:val="-4"/>
                            <w:w w:val="110"/>
                            <w:sz w:val="20"/>
                          </w:rPr>
                          <w:t xml:space="preserve"> </w:t>
                        </w:r>
                        <w:r>
                          <w:rPr>
                            <w:b/>
                            <w:color w:val="221F1F"/>
                            <w:spacing w:val="-2"/>
                            <w:w w:val="110"/>
                            <w:sz w:val="20"/>
                          </w:rPr>
                          <w:t>manual</w:t>
                        </w:r>
                        <w:r>
                          <w:rPr>
                            <w:b/>
                            <w:color w:val="221F1F"/>
                            <w:spacing w:val="-4"/>
                            <w:w w:val="110"/>
                            <w:sz w:val="20"/>
                          </w:rPr>
                          <w:t xml:space="preserve"> </w:t>
                        </w:r>
                        <w:r>
                          <w:rPr>
                            <w:b/>
                            <w:color w:val="221F1F"/>
                            <w:spacing w:val="-2"/>
                            <w:w w:val="110"/>
                            <w:sz w:val="20"/>
                          </w:rPr>
                          <w:t>shut-o</w:t>
                        </w:r>
                        <w:r>
                          <w:rPr>
                            <w:rFonts w:ascii="Arial" w:hAnsi="Arial"/>
                            <w:b/>
                            <w:color w:val="221F1F"/>
                            <w:spacing w:val="-2"/>
                            <w:w w:val="110"/>
                            <w:sz w:val="20"/>
                          </w:rPr>
                          <w:t>ﬀ</w:t>
                        </w:r>
                        <w:r>
                          <w:rPr>
                            <w:rFonts w:ascii="Arial" w:hAnsi="Arial"/>
                            <w:b/>
                            <w:color w:val="221F1F"/>
                            <w:spacing w:val="-16"/>
                            <w:w w:val="110"/>
                            <w:sz w:val="20"/>
                          </w:rPr>
                          <w:t xml:space="preserve"> </w:t>
                        </w:r>
                        <w:r>
                          <w:rPr>
                            <w:b/>
                            <w:color w:val="221F1F"/>
                            <w:spacing w:val="-2"/>
                            <w:w w:val="110"/>
                            <w:sz w:val="20"/>
                          </w:rPr>
                          <w:t>point.</w:t>
                        </w:r>
                        <w:r>
                          <w:rPr>
                            <w:b/>
                            <w:color w:val="221F1F"/>
                            <w:spacing w:val="-4"/>
                            <w:w w:val="110"/>
                            <w:sz w:val="20"/>
                          </w:rPr>
                          <w:t xml:space="preserve"> </w:t>
                        </w:r>
                        <w:r>
                          <w:rPr>
                            <w:b/>
                            <w:color w:val="221F1F"/>
                            <w:spacing w:val="-2"/>
                            <w:w w:val="110"/>
                            <w:sz w:val="20"/>
                          </w:rPr>
                          <w:t>Then,</w:t>
                        </w:r>
                        <w:r>
                          <w:rPr>
                            <w:b/>
                            <w:color w:val="221F1F"/>
                            <w:spacing w:val="-4"/>
                            <w:w w:val="110"/>
                            <w:sz w:val="20"/>
                          </w:rPr>
                          <w:t xml:space="preserve"> </w:t>
                        </w:r>
                        <w:r>
                          <w:rPr>
                            <w:b/>
                            <w:color w:val="221F1F"/>
                            <w:spacing w:val="-2"/>
                            <w:w w:val="110"/>
                            <w:sz w:val="20"/>
                          </w:rPr>
                          <w:t>check</w:t>
                        </w:r>
                        <w:r>
                          <w:rPr>
                            <w:b/>
                            <w:color w:val="221F1F"/>
                            <w:spacing w:val="-4"/>
                            <w:w w:val="110"/>
                            <w:sz w:val="20"/>
                          </w:rPr>
                          <w:t xml:space="preserve"> </w:t>
                        </w:r>
                        <w:r>
                          <w:rPr>
                            <w:b/>
                            <w:color w:val="221F1F"/>
                            <w:spacing w:val="-2"/>
                            <w:w w:val="110"/>
                            <w:sz w:val="20"/>
                          </w:rPr>
                          <w:t>the</w:t>
                        </w:r>
                        <w:r>
                          <w:rPr>
                            <w:b/>
                            <w:color w:val="221F1F"/>
                            <w:spacing w:val="-4"/>
                            <w:w w:val="110"/>
                            <w:sz w:val="20"/>
                          </w:rPr>
                          <w:t xml:space="preserve"> </w:t>
                        </w:r>
                        <w:r>
                          <w:rPr>
                            <w:b/>
                            <w:color w:val="221F1F"/>
                            <w:spacing w:val="-2"/>
                            <w:w w:val="110"/>
                            <w:sz w:val="20"/>
                          </w:rPr>
                          <w:t>vent</w:t>
                        </w:r>
                        <w:r>
                          <w:rPr>
                            <w:b/>
                            <w:color w:val="221F1F"/>
                            <w:spacing w:val="-4"/>
                            <w:w w:val="110"/>
                            <w:sz w:val="20"/>
                          </w:rPr>
                          <w:t xml:space="preserve"> </w:t>
                        </w:r>
                        <w:r>
                          <w:rPr>
                            <w:b/>
                            <w:color w:val="221F1F"/>
                            <w:spacing w:val="-2"/>
                            <w:w w:val="110"/>
                            <w:sz w:val="20"/>
                          </w:rPr>
                          <w:t>terminations</w:t>
                        </w:r>
                        <w:r>
                          <w:rPr>
                            <w:b/>
                            <w:color w:val="221F1F"/>
                            <w:spacing w:val="-4"/>
                            <w:w w:val="110"/>
                            <w:sz w:val="20"/>
                          </w:rPr>
                          <w:t xml:space="preserve"> </w:t>
                        </w:r>
                        <w:r>
                          <w:rPr>
                            <w:b/>
                            <w:color w:val="221F1F"/>
                            <w:spacing w:val="-2"/>
                            <w:w w:val="110"/>
                            <w:sz w:val="20"/>
                          </w:rPr>
                          <w:t>for</w:t>
                        </w:r>
                        <w:r>
                          <w:rPr>
                            <w:b/>
                            <w:color w:val="221F1F"/>
                            <w:spacing w:val="-4"/>
                            <w:w w:val="110"/>
                            <w:sz w:val="20"/>
                          </w:rPr>
                          <w:t xml:space="preserve"> </w:t>
                        </w:r>
                        <w:r>
                          <w:rPr>
                            <w:b/>
                            <w:color w:val="221F1F"/>
                            <w:spacing w:val="-2"/>
                            <w:w w:val="110"/>
                            <w:sz w:val="20"/>
                          </w:rPr>
                          <w:t>obstructions.</w:t>
                        </w:r>
                        <w:r>
                          <w:rPr>
                            <w:b/>
                            <w:color w:val="221F1F"/>
                            <w:spacing w:val="-4"/>
                            <w:w w:val="110"/>
                            <w:sz w:val="20"/>
                          </w:rPr>
                          <w:t xml:space="preserve"> </w:t>
                        </w:r>
                        <w:r>
                          <w:rPr>
                            <w:b/>
                            <w:color w:val="221F1F"/>
                            <w:spacing w:val="-2"/>
                            <w:w w:val="110"/>
                            <w:sz w:val="20"/>
                          </w:rPr>
                          <w:t>If</w:t>
                        </w:r>
                        <w:r>
                          <w:rPr>
                            <w:b/>
                            <w:color w:val="221F1F"/>
                            <w:spacing w:val="-4"/>
                            <w:w w:val="110"/>
                            <w:sz w:val="20"/>
                          </w:rPr>
                          <w:t xml:space="preserve"> </w:t>
                        </w:r>
                        <w:r>
                          <w:rPr>
                            <w:b/>
                            <w:color w:val="221F1F"/>
                            <w:spacing w:val="-2"/>
                            <w:w w:val="110"/>
                            <w:sz w:val="20"/>
                          </w:rPr>
                          <w:t>none</w:t>
                        </w:r>
                        <w:r>
                          <w:rPr>
                            <w:b/>
                            <w:color w:val="221F1F"/>
                            <w:spacing w:val="-4"/>
                            <w:w w:val="110"/>
                            <w:sz w:val="20"/>
                          </w:rPr>
                          <w:t xml:space="preserve"> </w:t>
                        </w:r>
                        <w:r>
                          <w:rPr>
                            <w:b/>
                            <w:color w:val="221F1F"/>
                            <w:spacing w:val="-2"/>
                            <w:w w:val="110"/>
                            <w:sz w:val="20"/>
                          </w:rPr>
                          <w:t>are</w:t>
                        </w:r>
                        <w:r>
                          <w:rPr>
                            <w:b/>
                            <w:color w:val="221F1F"/>
                            <w:spacing w:val="-4"/>
                            <w:w w:val="110"/>
                            <w:sz w:val="20"/>
                          </w:rPr>
                          <w:t xml:space="preserve"> </w:t>
                        </w:r>
                        <w:r>
                          <w:rPr>
                            <w:b/>
                            <w:color w:val="221F1F"/>
                            <w:spacing w:val="-2"/>
                            <w:w w:val="110"/>
                            <w:sz w:val="20"/>
                          </w:rPr>
                          <w:t>found,</w:t>
                        </w:r>
                        <w:r>
                          <w:rPr>
                            <w:b/>
                            <w:color w:val="221F1F"/>
                            <w:spacing w:val="-4"/>
                            <w:w w:val="110"/>
                            <w:sz w:val="20"/>
                          </w:rPr>
                          <w:t xml:space="preserve"> </w:t>
                        </w:r>
                        <w:r>
                          <w:rPr>
                            <w:b/>
                            <w:color w:val="221F1F"/>
                            <w:spacing w:val="-2"/>
                            <w:w w:val="110"/>
                            <w:sz w:val="20"/>
                          </w:rPr>
                          <w:t>press</w:t>
                        </w:r>
                        <w:r>
                          <w:rPr>
                            <w:b/>
                            <w:color w:val="221F1F"/>
                            <w:spacing w:val="-4"/>
                            <w:w w:val="110"/>
                            <w:sz w:val="20"/>
                          </w:rPr>
                          <w:t xml:space="preserve"> </w:t>
                        </w:r>
                        <w:r>
                          <w:rPr>
                            <w:b/>
                            <w:color w:val="221F1F"/>
                            <w:spacing w:val="-2"/>
                            <w:w w:val="110"/>
                            <w:sz w:val="20"/>
                          </w:rPr>
                          <w:t>the</w:t>
                        </w:r>
                        <w:r>
                          <w:rPr>
                            <w:b/>
                            <w:color w:val="221F1F"/>
                            <w:spacing w:val="-4"/>
                            <w:w w:val="110"/>
                            <w:sz w:val="20"/>
                          </w:rPr>
                          <w:t xml:space="preserve"> </w:t>
                        </w:r>
                        <w:r>
                          <w:rPr>
                            <w:b/>
                            <w:color w:val="221F1F"/>
                            <w:spacing w:val="-2"/>
                            <w:w w:val="110"/>
                            <w:sz w:val="20"/>
                          </w:rPr>
                          <w:t>power</w:t>
                        </w:r>
                        <w:r>
                          <w:rPr>
                            <w:b/>
                            <w:color w:val="221F1F"/>
                            <w:spacing w:val="-4"/>
                            <w:w w:val="110"/>
                            <w:sz w:val="20"/>
                          </w:rPr>
                          <w:t xml:space="preserve"> </w:t>
                        </w:r>
                        <w:r>
                          <w:rPr>
                            <w:b/>
                            <w:color w:val="221F1F"/>
                            <w:spacing w:val="-2"/>
                            <w:w w:val="110"/>
                            <w:sz w:val="20"/>
                          </w:rPr>
                          <w:t xml:space="preserve">button </w:t>
                        </w:r>
                        <w:r>
                          <w:rPr>
                            <w:b/>
                            <w:color w:val="221F1F"/>
                            <w:w w:val="110"/>
                            <w:sz w:val="20"/>
                          </w:rPr>
                          <w:t>to</w:t>
                        </w:r>
                        <w:r>
                          <w:rPr>
                            <w:b/>
                            <w:color w:val="221F1F"/>
                            <w:spacing w:val="-2"/>
                            <w:w w:val="110"/>
                            <w:sz w:val="20"/>
                          </w:rPr>
                          <w:t xml:space="preserve"> </w:t>
                        </w:r>
                        <w:r>
                          <w:rPr>
                            <w:b/>
                            <w:color w:val="221F1F"/>
                            <w:w w:val="110"/>
                            <w:sz w:val="20"/>
                          </w:rPr>
                          <w:t>reset</w:t>
                        </w:r>
                        <w:r>
                          <w:rPr>
                            <w:b/>
                            <w:color w:val="221F1F"/>
                            <w:spacing w:val="-2"/>
                            <w:w w:val="110"/>
                            <w:sz w:val="20"/>
                          </w:rPr>
                          <w:t xml:space="preserve"> </w:t>
                        </w:r>
                        <w:r>
                          <w:rPr>
                            <w:b/>
                            <w:color w:val="221F1F"/>
                            <w:w w:val="110"/>
                            <w:sz w:val="20"/>
                          </w:rPr>
                          <w:t>the</w:t>
                        </w:r>
                        <w:r>
                          <w:rPr>
                            <w:b/>
                            <w:color w:val="221F1F"/>
                            <w:spacing w:val="-2"/>
                            <w:w w:val="110"/>
                            <w:sz w:val="20"/>
                          </w:rPr>
                          <w:t xml:space="preserve"> </w:t>
                        </w:r>
                        <w:r>
                          <w:rPr>
                            <w:b/>
                            <w:color w:val="221F1F"/>
                            <w:w w:val="110"/>
                            <w:sz w:val="20"/>
                          </w:rPr>
                          <w:t>water</w:t>
                        </w:r>
                        <w:r>
                          <w:rPr>
                            <w:b/>
                            <w:color w:val="221F1F"/>
                            <w:spacing w:val="-2"/>
                            <w:w w:val="110"/>
                            <w:sz w:val="20"/>
                          </w:rPr>
                          <w:t xml:space="preserve"> </w:t>
                        </w:r>
                        <w:r>
                          <w:rPr>
                            <w:b/>
                            <w:color w:val="221F1F"/>
                            <w:w w:val="110"/>
                            <w:sz w:val="20"/>
                          </w:rPr>
                          <w:t>heater.</w:t>
                        </w:r>
                        <w:r>
                          <w:rPr>
                            <w:b/>
                            <w:color w:val="221F1F"/>
                            <w:spacing w:val="-2"/>
                            <w:w w:val="110"/>
                            <w:sz w:val="20"/>
                          </w:rPr>
                          <w:t xml:space="preserve"> </w:t>
                        </w:r>
                        <w:r>
                          <w:rPr>
                            <w:b/>
                            <w:color w:val="221F1F"/>
                            <w:w w:val="110"/>
                            <w:sz w:val="20"/>
                          </w:rPr>
                          <w:t>If</w:t>
                        </w:r>
                        <w:r>
                          <w:rPr>
                            <w:b/>
                            <w:color w:val="221F1F"/>
                            <w:spacing w:val="-2"/>
                            <w:w w:val="110"/>
                            <w:sz w:val="20"/>
                          </w:rPr>
                          <w:t xml:space="preserve"> </w:t>
                        </w:r>
                        <w:r>
                          <w:rPr>
                            <w:b/>
                            <w:color w:val="221F1F"/>
                            <w:w w:val="110"/>
                            <w:sz w:val="20"/>
                          </w:rPr>
                          <w:t>the</w:t>
                        </w:r>
                        <w:r>
                          <w:rPr>
                            <w:b/>
                            <w:color w:val="221F1F"/>
                            <w:spacing w:val="-2"/>
                            <w:w w:val="110"/>
                            <w:sz w:val="20"/>
                          </w:rPr>
                          <w:t xml:space="preserve"> </w:t>
                        </w:r>
                        <w:r>
                          <w:rPr>
                            <w:b/>
                            <w:color w:val="221F1F"/>
                            <w:w w:val="110"/>
                            <w:sz w:val="20"/>
                          </w:rPr>
                          <w:t>error</w:t>
                        </w:r>
                        <w:r>
                          <w:rPr>
                            <w:b/>
                            <w:color w:val="221F1F"/>
                            <w:spacing w:val="-2"/>
                            <w:w w:val="110"/>
                            <w:sz w:val="20"/>
                          </w:rPr>
                          <w:t xml:space="preserve"> </w:t>
                        </w:r>
                        <w:r>
                          <w:rPr>
                            <w:b/>
                            <w:color w:val="221F1F"/>
                            <w:w w:val="110"/>
                            <w:sz w:val="20"/>
                          </w:rPr>
                          <w:t>code</w:t>
                        </w:r>
                        <w:r>
                          <w:rPr>
                            <w:b/>
                            <w:color w:val="221F1F"/>
                            <w:spacing w:val="-2"/>
                            <w:w w:val="110"/>
                            <w:sz w:val="20"/>
                          </w:rPr>
                          <w:t xml:space="preserve"> </w:t>
                        </w:r>
                        <w:r>
                          <w:rPr>
                            <w:b/>
                            <w:color w:val="221F1F"/>
                            <w:w w:val="110"/>
                            <w:sz w:val="20"/>
                          </w:rPr>
                          <w:t>persists,</w:t>
                        </w:r>
                        <w:r>
                          <w:rPr>
                            <w:b/>
                            <w:color w:val="221F1F"/>
                            <w:spacing w:val="-2"/>
                            <w:w w:val="110"/>
                            <w:sz w:val="20"/>
                          </w:rPr>
                          <w:t xml:space="preserve"> </w:t>
                        </w:r>
                        <w:r>
                          <w:rPr>
                            <w:b/>
                            <w:color w:val="221F1F"/>
                            <w:w w:val="110"/>
                            <w:sz w:val="20"/>
                          </w:rPr>
                          <w:t>call</w:t>
                        </w:r>
                        <w:r>
                          <w:rPr>
                            <w:b/>
                            <w:color w:val="221F1F"/>
                            <w:spacing w:val="-2"/>
                            <w:w w:val="110"/>
                            <w:sz w:val="20"/>
                          </w:rPr>
                          <w:t xml:space="preserve"> </w:t>
                        </w:r>
                        <w:r>
                          <w:rPr>
                            <w:b/>
                            <w:color w:val="221F1F"/>
                            <w:w w:val="110"/>
                            <w:sz w:val="20"/>
                          </w:rPr>
                          <w:t>a</w:t>
                        </w:r>
                        <w:r>
                          <w:rPr>
                            <w:b/>
                            <w:color w:val="221F1F"/>
                            <w:spacing w:val="-2"/>
                            <w:w w:val="110"/>
                            <w:sz w:val="20"/>
                          </w:rPr>
                          <w:t xml:space="preserve"> </w:t>
                        </w:r>
                        <w:r>
                          <w:rPr>
                            <w:b/>
                            <w:color w:val="221F1F"/>
                            <w:w w:val="110"/>
                            <w:sz w:val="20"/>
                          </w:rPr>
                          <w:t>qualiﬁed</w:t>
                        </w:r>
                        <w:r>
                          <w:rPr>
                            <w:b/>
                            <w:color w:val="221F1F"/>
                            <w:spacing w:val="-2"/>
                            <w:w w:val="110"/>
                            <w:sz w:val="20"/>
                          </w:rPr>
                          <w:t xml:space="preserve"> </w:t>
                        </w:r>
                        <w:r>
                          <w:rPr>
                            <w:b/>
                            <w:color w:val="221F1F"/>
                            <w:w w:val="110"/>
                            <w:sz w:val="20"/>
                          </w:rPr>
                          <w:t>service</w:t>
                        </w:r>
                        <w:r>
                          <w:rPr>
                            <w:b/>
                            <w:color w:val="221F1F"/>
                            <w:spacing w:val="-2"/>
                            <w:w w:val="110"/>
                            <w:sz w:val="20"/>
                          </w:rPr>
                          <w:t xml:space="preserve"> </w:t>
                        </w:r>
                        <w:r>
                          <w:rPr>
                            <w:b/>
                            <w:color w:val="221F1F"/>
                            <w:w w:val="110"/>
                            <w:sz w:val="20"/>
                          </w:rPr>
                          <w:t>technician</w:t>
                        </w:r>
                        <w:r>
                          <w:rPr>
                            <w:b/>
                            <w:color w:val="221F1F"/>
                            <w:spacing w:val="-2"/>
                            <w:w w:val="110"/>
                            <w:sz w:val="20"/>
                          </w:rPr>
                          <w:t xml:space="preserve"> </w:t>
                        </w:r>
                        <w:r>
                          <w:rPr>
                            <w:b/>
                            <w:color w:val="221F1F"/>
                            <w:w w:val="110"/>
                            <w:sz w:val="20"/>
                          </w:rPr>
                          <w:t>or</w:t>
                        </w:r>
                        <w:r>
                          <w:rPr>
                            <w:b/>
                            <w:color w:val="221F1F"/>
                            <w:spacing w:val="-2"/>
                            <w:w w:val="110"/>
                            <w:sz w:val="20"/>
                          </w:rPr>
                          <w:t xml:space="preserve"> </w:t>
                        </w:r>
                        <w:r>
                          <w:rPr>
                            <w:b/>
                            <w:color w:val="221F1F"/>
                            <w:w w:val="110"/>
                            <w:sz w:val="20"/>
                          </w:rPr>
                          <w:t>the</w:t>
                        </w:r>
                        <w:r>
                          <w:rPr>
                            <w:b/>
                            <w:color w:val="221F1F"/>
                            <w:spacing w:val="-2"/>
                            <w:w w:val="110"/>
                            <w:sz w:val="20"/>
                          </w:rPr>
                          <w:t xml:space="preserve"> </w:t>
                        </w:r>
                        <w:r>
                          <w:rPr>
                            <w:b/>
                            <w:color w:val="221F1F"/>
                            <w:w w:val="110"/>
                            <w:sz w:val="20"/>
                          </w:rPr>
                          <w:t>gas</w:t>
                        </w:r>
                        <w:r>
                          <w:rPr>
                            <w:b/>
                            <w:color w:val="221F1F"/>
                            <w:spacing w:val="-2"/>
                            <w:w w:val="110"/>
                            <w:sz w:val="20"/>
                          </w:rPr>
                          <w:t xml:space="preserve"> </w:t>
                        </w:r>
                        <w:r>
                          <w:rPr>
                            <w:b/>
                            <w:color w:val="221F1F"/>
                            <w:w w:val="110"/>
                            <w:sz w:val="20"/>
                          </w:rPr>
                          <w:t>supplier</w:t>
                        </w:r>
                        <w:r>
                          <w:rPr>
                            <w:b/>
                            <w:color w:val="221F1F"/>
                            <w:spacing w:val="-2"/>
                            <w:w w:val="110"/>
                            <w:sz w:val="20"/>
                          </w:rPr>
                          <w:t xml:space="preserve"> </w:t>
                        </w:r>
                        <w:r>
                          <w:rPr>
                            <w:b/>
                            <w:color w:val="221F1F"/>
                            <w:w w:val="110"/>
                            <w:sz w:val="20"/>
                          </w:rPr>
                          <w:t>to</w:t>
                        </w:r>
                        <w:r>
                          <w:rPr>
                            <w:b/>
                            <w:color w:val="221F1F"/>
                            <w:spacing w:val="-2"/>
                            <w:w w:val="110"/>
                            <w:sz w:val="20"/>
                          </w:rPr>
                          <w:t xml:space="preserve"> </w:t>
                        </w:r>
                        <w:r>
                          <w:rPr>
                            <w:b/>
                            <w:color w:val="221F1F"/>
                            <w:w w:val="110"/>
                            <w:sz w:val="20"/>
                          </w:rPr>
                          <w:t>check</w:t>
                        </w:r>
                        <w:r>
                          <w:rPr>
                            <w:b/>
                            <w:color w:val="221F1F"/>
                            <w:spacing w:val="-2"/>
                            <w:w w:val="110"/>
                            <w:sz w:val="20"/>
                          </w:rPr>
                          <w:t xml:space="preserve"> </w:t>
                        </w:r>
                        <w:r>
                          <w:rPr>
                            <w:b/>
                            <w:color w:val="221F1F"/>
                            <w:w w:val="110"/>
                            <w:sz w:val="20"/>
                          </w:rPr>
                          <w:t>the water heater.</w:t>
                        </w:r>
                      </w:p>
                      <w:p w14:paraId="1B0D6B72" w14:textId="77777777" w:rsidR="00A87355" w:rsidRDefault="00CD0DE7">
                        <w:pPr>
                          <w:spacing w:before="16"/>
                          <w:ind w:left="131"/>
                          <w:rPr>
                            <w:b/>
                            <w:color w:val="000000"/>
                            <w:sz w:val="20"/>
                          </w:rPr>
                        </w:pPr>
                        <w:r>
                          <w:rPr>
                            <w:b/>
                            <w:color w:val="221F1F"/>
                            <w:spacing w:val="2"/>
                            <w:sz w:val="20"/>
                          </w:rPr>
                          <w:t>Failure</w:t>
                        </w:r>
                        <w:r>
                          <w:rPr>
                            <w:b/>
                            <w:color w:val="221F1F"/>
                            <w:spacing w:val="26"/>
                            <w:sz w:val="20"/>
                          </w:rPr>
                          <w:t xml:space="preserve"> </w:t>
                        </w:r>
                        <w:r>
                          <w:rPr>
                            <w:b/>
                            <w:color w:val="221F1F"/>
                            <w:spacing w:val="2"/>
                            <w:sz w:val="20"/>
                          </w:rPr>
                          <w:t>to</w:t>
                        </w:r>
                        <w:r>
                          <w:rPr>
                            <w:b/>
                            <w:color w:val="221F1F"/>
                            <w:spacing w:val="30"/>
                            <w:sz w:val="20"/>
                          </w:rPr>
                          <w:t xml:space="preserve"> </w:t>
                        </w:r>
                        <w:r>
                          <w:rPr>
                            <w:b/>
                            <w:color w:val="221F1F"/>
                            <w:spacing w:val="2"/>
                            <w:sz w:val="20"/>
                          </w:rPr>
                          <w:t>follow</w:t>
                        </w:r>
                        <w:r>
                          <w:rPr>
                            <w:b/>
                            <w:color w:val="221F1F"/>
                            <w:spacing w:val="25"/>
                            <w:sz w:val="20"/>
                          </w:rPr>
                          <w:t xml:space="preserve"> </w:t>
                        </w:r>
                        <w:r>
                          <w:rPr>
                            <w:b/>
                            <w:color w:val="221F1F"/>
                            <w:spacing w:val="2"/>
                            <w:sz w:val="20"/>
                          </w:rPr>
                          <w:t>these</w:t>
                        </w:r>
                        <w:r>
                          <w:rPr>
                            <w:b/>
                            <w:color w:val="221F1F"/>
                            <w:spacing w:val="28"/>
                            <w:sz w:val="20"/>
                          </w:rPr>
                          <w:t xml:space="preserve"> </w:t>
                        </w:r>
                        <w:r>
                          <w:rPr>
                            <w:b/>
                            <w:color w:val="221F1F"/>
                            <w:spacing w:val="2"/>
                            <w:sz w:val="20"/>
                          </w:rPr>
                          <w:t>instructions</w:t>
                        </w:r>
                        <w:r>
                          <w:rPr>
                            <w:b/>
                            <w:color w:val="221F1F"/>
                            <w:spacing w:val="34"/>
                            <w:sz w:val="20"/>
                          </w:rPr>
                          <w:t xml:space="preserve"> </w:t>
                        </w:r>
                        <w:r>
                          <w:rPr>
                            <w:b/>
                            <w:color w:val="221F1F"/>
                            <w:spacing w:val="2"/>
                            <w:sz w:val="20"/>
                          </w:rPr>
                          <w:t>could</w:t>
                        </w:r>
                        <w:r>
                          <w:rPr>
                            <w:b/>
                            <w:color w:val="221F1F"/>
                            <w:spacing w:val="28"/>
                            <w:sz w:val="20"/>
                          </w:rPr>
                          <w:t xml:space="preserve"> </w:t>
                        </w:r>
                        <w:r>
                          <w:rPr>
                            <w:b/>
                            <w:color w:val="221F1F"/>
                            <w:spacing w:val="2"/>
                            <w:sz w:val="20"/>
                          </w:rPr>
                          <w:t>result</w:t>
                        </w:r>
                        <w:r>
                          <w:rPr>
                            <w:b/>
                            <w:color w:val="221F1F"/>
                            <w:spacing w:val="26"/>
                            <w:sz w:val="20"/>
                          </w:rPr>
                          <w:t xml:space="preserve"> </w:t>
                        </w:r>
                        <w:r>
                          <w:rPr>
                            <w:b/>
                            <w:color w:val="221F1F"/>
                            <w:spacing w:val="2"/>
                            <w:sz w:val="20"/>
                          </w:rPr>
                          <w:t>in</w:t>
                        </w:r>
                        <w:r>
                          <w:rPr>
                            <w:b/>
                            <w:color w:val="221F1F"/>
                            <w:spacing w:val="21"/>
                            <w:sz w:val="20"/>
                          </w:rPr>
                          <w:t xml:space="preserve"> </w:t>
                        </w:r>
                        <w:r>
                          <w:rPr>
                            <w:b/>
                            <w:color w:val="221F1F"/>
                            <w:spacing w:val="2"/>
                            <w:sz w:val="20"/>
                          </w:rPr>
                          <w:t>property</w:t>
                        </w:r>
                        <w:r>
                          <w:rPr>
                            <w:b/>
                            <w:color w:val="221F1F"/>
                            <w:spacing w:val="34"/>
                            <w:sz w:val="20"/>
                          </w:rPr>
                          <w:t xml:space="preserve"> </w:t>
                        </w:r>
                        <w:r>
                          <w:rPr>
                            <w:b/>
                            <w:color w:val="221F1F"/>
                            <w:spacing w:val="2"/>
                            <w:sz w:val="20"/>
                          </w:rPr>
                          <w:t>damage,</w:t>
                        </w:r>
                        <w:r>
                          <w:rPr>
                            <w:b/>
                            <w:color w:val="221F1F"/>
                            <w:spacing w:val="28"/>
                            <w:sz w:val="20"/>
                          </w:rPr>
                          <w:t xml:space="preserve"> </w:t>
                        </w:r>
                        <w:r>
                          <w:rPr>
                            <w:b/>
                            <w:color w:val="221F1F"/>
                            <w:spacing w:val="2"/>
                            <w:sz w:val="20"/>
                          </w:rPr>
                          <w:t>personal</w:t>
                        </w:r>
                        <w:r>
                          <w:rPr>
                            <w:b/>
                            <w:color w:val="221F1F"/>
                            <w:spacing w:val="34"/>
                            <w:sz w:val="20"/>
                          </w:rPr>
                          <w:t xml:space="preserve"> </w:t>
                        </w:r>
                        <w:r>
                          <w:rPr>
                            <w:b/>
                            <w:color w:val="221F1F"/>
                            <w:spacing w:val="2"/>
                            <w:sz w:val="20"/>
                          </w:rPr>
                          <w:t>injury,</w:t>
                        </w:r>
                        <w:r>
                          <w:rPr>
                            <w:b/>
                            <w:color w:val="221F1F"/>
                            <w:spacing w:val="23"/>
                            <w:sz w:val="20"/>
                          </w:rPr>
                          <w:t xml:space="preserve"> </w:t>
                        </w:r>
                        <w:r>
                          <w:rPr>
                            <w:b/>
                            <w:color w:val="221F1F"/>
                            <w:spacing w:val="2"/>
                            <w:sz w:val="20"/>
                          </w:rPr>
                          <w:t>or</w:t>
                        </w:r>
                        <w:r>
                          <w:rPr>
                            <w:b/>
                            <w:color w:val="221F1F"/>
                            <w:spacing w:val="24"/>
                            <w:sz w:val="20"/>
                          </w:rPr>
                          <w:t xml:space="preserve"> </w:t>
                        </w:r>
                        <w:r>
                          <w:rPr>
                            <w:b/>
                            <w:color w:val="221F1F"/>
                            <w:spacing w:val="-2"/>
                            <w:sz w:val="20"/>
                          </w:rPr>
                          <w:t>death.</w:t>
                        </w:r>
                      </w:p>
                    </w:txbxContent>
                  </v:textbox>
                </v:shape>
                <v:shape id="Textbox 848" o:spid="_x0000_s1543" type="#_x0000_t202" style="position:absolute;left:3308;width:72345;height:3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bKHwQAAANwAAAAPAAAAZHJzL2Rvd25yZXYueG1sRE9Ni8Iw&#10;EL0L+x/CLHjTVBHRahRZXBAEsdbDHmebsQ02k26T1frvzUHw+Hjfy3Vna3Gj1hvHCkbDBARx4bTh&#10;UsE5/x7MQPiArLF2TAoe5GG9+ugtMdXuzhndTqEUMYR9igqqEJpUSl9UZNEPXUMcuYtrLYYI21Lq&#10;Fu8x3NZynCRTadFwbKiwoa+Kiuvp3yrY/HC2NX+H32N2yUyezxPeT69K9T+7zQJEoC68xS/3TiuY&#10;TeLaeCYeAbl6AgAA//8DAFBLAQItABQABgAIAAAAIQDb4fbL7gAAAIUBAAATAAAAAAAAAAAAAAAA&#10;AAAAAABbQ29udGVudF9UeXBlc10ueG1sUEsBAi0AFAAGAAgAAAAhAFr0LFu/AAAAFQEAAAsAAAAA&#10;AAAAAAAAAAAAHwEAAF9yZWxzLy5yZWxzUEsBAi0AFAAGAAgAAAAhAEk9sofBAAAA3AAAAA8AAAAA&#10;AAAAAAAAAAAABwIAAGRycy9kb3ducmV2LnhtbFBLBQYAAAAAAwADALcAAAD1AgAAAAA=&#10;" filled="f" stroked="f">
                  <v:textbox inset="0,0,0,0">
                    <w:txbxContent>
                      <w:p w14:paraId="1B0D6B73" w14:textId="77777777" w:rsidR="00A87355" w:rsidRDefault="00CD0DE7">
                        <w:pPr>
                          <w:spacing w:before="73"/>
                          <w:ind w:left="768"/>
                          <w:rPr>
                            <w:b/>
                            <w:sz w:val="31"/>
                          </w:rPr>
                        </w:pPr>
                        <w:r>
                          <w:rPr>
                            <w:b/>
                            <w:color w:val="010202"/>
                            <w:spacing w:val="-2"/>
                            <w:w w:val="110"/>
                            <w:sz w:val="31"/>
                          </w:rPr>
                          <w:t>WARNING</w:t>
                        </w:r>
                      </w:p>
                    </w:txbxContent>
                  </v:textbox>
                </v:shape>
                <w10:wrap anchorx="page" anchory="page"/>
              </v:group>
            </w:pict>
          </mc:Fallback>
        </mc:AlternateContent>
      </w:r>
      <w:r>
        <w:rPr>
          <w:b/>
          <w:color w:val="221F1F"/>
          <w:w w:val="125"/>
          <w:sz w:val="16"/>
        </w:rPr>
        <w:t>**</w:t>
      </w:r>
      <w:r>
        <w:rPr>
          <w:b/>
          <w:color w:val="221F1F"/>
          <w:spacing w:val="-10"/>
          <w:w w:val="125"/>
          <w:sz w:val="16"/>
        </w:rPr>
        <w:t xml:space="preserve"> </w:t>
      </w:r>
      <w:r>
        <w:rPr>
          <w:b/>
          <w:color w:val="221F1F"/>
          <w:w w:val="125"/>
          <w:sz w:val="16"/>
        </w:rPr>
        <w:t>These</w:t>
      </w:r>
      <w:r>
        <w:rPr>
          <w:b/>
          <w:color w:val="221F1F"/>
          <w:spacing w:val="-10"/>
          <w:w w:val="125"/>
          <w:sz w:val="16"/>
        </w:rPr>
        <w:t xml:space="preserve"> </w:t>
      </w:r>
      <w:r>
        <w:rPr>
          <w:b/>
          <w:color w:val="221F1F"/>
          <w:w w:val="125"/>
          <w:sz w:val="16"/>
        </w:rPr>
        <w:t>error</w:t>
      </w:r>
      <w:r>
        <w:rPr>
          <w:b/>
          <w:color w:val="221F1F"/>
          <w:spacing w:val="-10"/>
          <w:w w:val="125"/>
          <w:sz w:val="16"/>
        </w:rPr>
        <w:t xml:space="preserve"> </w:t>
      </w:r>
      <w:r>
        <w:rPr>
          <w:b/>
          <w:color w:val="221F1F"/>
          <w:w w:val="125"/>
          <w:sz w:val="16"/>
        </w:rPr>
        <w:t>codes</w:t>
      </w:r>
      <w:r>
        <w:rPr>
          <w:b/>
          <w:color w:val="221F1F"/>
          <w:spacing w:val="-10"/>
          <w:w w:val="125"/>
          <w:sz w:val="16"/>
        </w:rPr>
        <w:t xml:space="preserve"> </w:t>
      </w:r>
      <w:r>
        <w:rPr>
          <w:b/>
          <w:color w:val="221F1F"/>
          <w:w w:val="125"/>
          <w:sz w:val="16"/>
        </w:rPr>
        <w:t>will</w:t>
      </w:r>
      <w:r>
        <w:rPr>
          <w:b/>
          <w:color w:val="221F1F"/>
          <w:spacing w:val="-10"/>
          <w:w w:val="125"/>
          <w:sz w:val="16"/>
        </w:rPr>
        <w:t xml:space="preserve"> </w:t>
      </w:r>
      <w:r>
        <w:rPr>
          <w:b/>
          <w:color w:val="221F1F"/>
          <w:w w:val="125"/>
          <w:sz w:val="16"/>
        </w:rPr>
        <w:t>not</w:t>
      </w:r>
      <w:r>
        <w:rPr>
          <w:b/>
          <w:color w:val="221F1F"/>
          <w:spacing w:val="-10"/>
          <w:w w:val="125"/>
          <w:sz w:val="16"/>
        </w:rPr>
        <w:t xml:space="preserve"> </w:t>
      </w:r>
      <w:r>
        <w:rPr>
          <w:b/>
          <w:color w:val="221F1F"/>
          <w:w w:val="125"/>
          <w:sz w:val="16"/>
        </w:rPr>
        <w:t>display</w:t>
      </w:r>
      <w:r>
        <w:rPr>
          <w:b/>
          <w:color w:val="221F1F"/>
          <w:spacing w:val="-10"/>
          <w:w w:val="125"/>
          <w:sz w:val="16"/>
        </w:rPr>
        <w:t xml:space="preserve"> </w:t>
      </w:r>
      <w:r>
        <w:rPr>
          <w:b/>
          <w:color w:val="221F1F"/>
          <w:w w:val="125"/>
          <w:sz w:val="16"/>
        </w:rPr>
        <w:t>on</w:t>
      </w:r>
      <w:r>
        <w:rPr>
          <w:b/>
          <w:color w:val="221F1F"/>
          <w:spacing w:val="-10"/>
          <w:w w:val="125"/>
          <w:sz w:val="16"/>
        </w:rPr>
        <w:t xml:space="preserve"> </w:t>
      </w:r>
      <w:r>
        <w:rPr>
          <w:b/>
          <w:color w:val="221F1F"/>
          <w:w w:val="125"/>
          <w:sz w:val="16"/>
        </w:rPr>
        <w:t>the</w:t>
      </w:r>
      <w:r>
        <w:rPr>
          <w:b/>
          <w:color w:val="221F1F"/>
          <w:spacing w:val="40"/>
          <w:w w:val="125"/>
          <w:sz w:val="16"/>
        </w:rPr>
        <w:t xml:space="preserve"> </w:t>
      </w:r>
      <w:r>
        <w:rPr>
          <w:b/>
          <w:color w:val="221F1F"/>
          <w:w w:val="125"/>
          <w:sz w:val="16"/>
        </w:rPr>
        <w:t>screen</w:t>
      </w:r>
      <w:r>
        <w:rPr>
          <w:b/>
          <w:color w:val="221F1F"/>
          <w:spacing w:val="-10"/>
          <w:w w:val="125"/>
          <w:sz w:val="16"/>
        </w:rPr>
        <w:t xml:space="preserve"> </w:t>
      </w:r>
      <w:r>
        <w:rPr>
          <w:b/>
          <w:color w:val="221F1F"/>
          <w:w w:val="125"/>
          <w:sz w:val="16"/>
        </w:rPr>
        <w:t>but</w:t>
      </w:r>
      <w:r>
        <w:rPr>
          <w:b/>
          <w:color w:val="221F1F"/>
          <w:spacing w:val="2"/>
          <w:w w:val="125"/>
          <w:sz w:val="16"/>
        </w:rPr>
        <w:t xml:space="preserve"> </w:t>
      </w:r>
      <w:r>
        <w:rPr>
          <w:b/>
          <w:color w:val="221F1F"/>
          <w:w w:val="125"/>
          <w:sz w:val="16"/>
        </w:rPr>
        <w:t>can</w:t>
      </w:r>
      <w:r>
        <w:rPr>
          <w:b/>
          <w:color w:val="221F1F"/>
          <w:spacing w:val="-10"/>
          <w:w w:val="125"/>
          <w:sz w:val="16"/>
        </w:rPr>
        <w:t xml:space="preserve"> </w:t>
      </w:r>
      <w:r>
        <w:rPr>
          <w:b/>
          <w:color w:val="221F1F"/>
          <w:w w:val="125"/>
          <w:sz w:val="16"/>
        </w:rPr>
        <w:t>be</w:t>
      </w:r>
      <w:r>
        <w:rPr>
          <w:b/>
          <w:color w:val="221F1F"/>
          <w:spacing w:val="-10"/>
          <w:w w:val="125"/>
          <w:sz w:val="16"/>
        </w:rPr>
        <w:t xml:space="preserve"> </w:t>
      </w:r>
      <w:r>
        <w:rPr>
          <w:b/>
          <w:color w:val="221F1F"/>
          <w:w w:val="125"/>
          <w:sz w:val="16"/>
        </w:rPr>
        <w:t>accessed</w:t>
      </w:r>
      <w:r>
        <w:rPr>
          <w:b/>
          <w:color w:val="221F1F"/>
          <w:spacing w:val="9"/>
          <w:w w:val="125"/>
          <w:sz w:val="16"/>
        </w:rPr>
        <w:t xml:space="preserve"> </w:t>
      </w:r>
      <w:r>
        <w:rPr>
          <w:b/>
          <w:color w:val="221F1F"/>
          <w:w w:val="125"/>
          <w:sz w:val="16"/>
        </w:rPr>
        <w:t>through</w:t>
      </w:r>
      <w:r>
        <w:rPr>
          <w:b/>
          <w:color w:val="221F1F"/>
          <w:spacing w:val="-10"/>
          <w:w w:val="125"/>
          <w:sz w:val="16"/>
        </w:rPr>
        <w:t xml:space="preserve"> </w:t>
      </w:r>
      <w:r>
        <w:rPr>
          <w:b/>
          <w:color w:val="221F1F"/>
          <w:w w:val="125"/>
          <w:sz w:val="16"/>
        </w:rPr>
        <w:t>the</w:t>
      </w:r>
      <w:r>
        <w:rPr>
          <w:b/>
          <w:color w:val="221F1F"/>
          <w:spacing w:val="6"/>
          <w:w w:val="125"/>
          <w:sz w:val="16"/>
        </w:rPr>
        <w:t xml:space="preserve"> </w:t>
      </w:r>
      <w:r>
        <w:rPr>
          <w:b/>
          <w:color w:val="221F1F"/>
          <w:w w:val="125"/>
          <w:sz w:val="16"/>
        </w:rPr>
        <w:t>Appliance</w:t>
      </w:r>
      <w:r>
        <w:rPr>
          <w:b/>
          <w:color w:val="221F1F"/>
          <w:spacing w:val="3"/>
          <w:w w:val="125"/>
          <w:sz w:val="16"/>
        </w:rPr>
        <w:t xml:space="preserve"> </w:t>
      </w:r>
      <w:r>
        <w:rPr>
          <w:b/>
          <w:color w:val="221F1F"/>
          <w:w w:val="125"/>
          <w:sz w:val="16"/>
        </w:rPr>
        <w:t xml:space="preserve">Servicing </w:t>
      </w:r>
      <w:r>
        <w:rPr>
          <w:b/>
          <w:color w:val="221F1F"/>
          <w:spacing w:val="-2"/>
          <w:w w:val="125"/>
          <w:sz w:val="16"/>
        </w:rPr>
        <w:t>mode.</w:t>
      </w:r>
    </w:p>
    <w:p w14:paraId="1B0D63CF" w14:textId="77777777" w:rsidR="00A87355" w:rsidRDefault="00A87355">
      <w:pPr>
        <w:rPr>
          <w:sz w:val="16"/>
        </w:rPr>
        <w:sectPr w:rsidR="00A87355" w:rsidSect="0031044E">
          <w:pgSz w:w="12240" w:h="15840"/>
          <w:pgMar w:top="280" w:right="0" w:bottom="1040" w:left="0" w:header="0" w:footer="738" w:gutter="0"/>
          <w:cols w:space="720"/>
        </w:sectPr>
      </w:pPr>
    </w:p>
    <w:p w14:paraId="1B0D63D0" w14:textId="77777777" w:rsidR="00A87355" w:rsidRDefault="00CD0DE7">
      <w:pPr>
        <w:rPr>
          <w:sz w:val="20"/>
        </w:rPr>
      </w:pPr>
      <w:r>
        <w:rPr>
          <w:noProof/>
          <w:sz w:val="20"/>
        </w:rPr>
        <w:lastRenderedPageBreak/>
        <mc:AlternateContent>
          <mc:Choice Requires="wps">
            <w:drawing>
              <wp:inline distT="0" distB="0" distL="0" distR="0" wp14:anchorId="1B0D6919" wp14:editId="1B0D691A">
                <wp:extent cx="7564755" cy="689610"/>
                <wp:effectExtent l="0" t="0" r="0" b="0"/>
                <wp:docPr id="849" name="Textbox 8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689610"/>
                        </a:xfrm>
                        <a:prstGeom prst="rect">
                          <a:avLst/>
                        </a:prstGeom>
                        <a:solidFill>
                          <a:srgbClr val="A7A9AC"/>
                        </a:solidFill>
                      </wps:spPr>
                      <wps:txbx>
                        <w:txbxContent>
                          <w:p w14:paraId="1B0D6B74" w14:textId="77777777" w:rsidR="00A87355" w:rsidRDefault="00CD0DE7">
                            <w:pPr>
                              <w:spacing w:before="405"/>
                              <w:ind w:left="506"/>
                              <w:rPr>
                                <w:rFonts w:ascii="Arial"/>
                                <w:b/>
                                <w:color w:val="000000"/>
                                <w:sz w:val="40"/>
                              </w:rPr>
                            </w:pPr>
                            <w:r>
                              <w:rPr>
                                <w:rFonts w:ascii="Arial"/>
                                <w:b/>
                                <w:color w:val="FFFFFF"/>
                                <w:spacing w:val="-2"/>
                                <w:sz w:val="40"/>
                              </w:rPr>
                              <w:t>Troubleshooting</w:t>
                            </w:r>
                          </w:p>
                        </w:txbxContent>
                      </wps:txbx>
                      <wps:bodyPr wrap="square" lIns="0" tIns="0" rIns="0" bIns="0" rtlCol="0">
                        <a:noAutofit/>
                      </wps:bodyPr>
                    </wps:wsp>
                  </a:graphicData>
                </a:graphic>
              </wp:inline>
            </w:drawing>
          </mc:Choice>
          <mc:Fallback>
            <w:pict>
              <v:shape w14:anchorId="1B0D6919" id="Textbox 849" o:spid="_x0000_s1544" type="#_x0000_t202" style="width:595.65pt;height:5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Q2AuwEAAFgDAAAOAAAAZHJzL2Uyb0RvYy54bWysU9tu2zAMfR+wfxD0vjgplqQx4hRZig4D&#10;iq1A1w+QZSkRJpsaqcTO349ScynWt2EvMilRR+cc0su7ofXiYJAcdJWcjMZSmE5D47ptJV9+Pny6&#10;lYKi6hrloTOVPBqSd6uPH5Z9KM0N7MA3BgWDdFT2oZK7GENZFKR3plU0gmA6PrSArYqc4rZoUPWM&#10;3vriZjyeFT1gExC0IeLd+9dDucr41hodf1hLJgpfSeYW84p5rdNarJaq3KIKO6dPNNQ/sGiV6/jR&#10;C9S9ikrs0b2Dap1GILBxpKEtwFqnTdbAaibjv9Q871QwWQubQ+FiE/0/WP398ByeUMThCwzcwCyC&#10;wiPoX8TeFH2g8lSTPKWSuDoJHSy26csSBF9kb48XP80QhebN+XT2eT6dSqH5bHa7mE2y4cX1dkCK&#10;Xw20IgWVRO5XZqAOjxTT+6o8l6THCLxrHpz3OcFtvfEoDop7u56vF+tNaidfeVOWBbxyTuzjUA/C&#10;NSx0vkjFaa+G5sgO9DwElaTfe4VGCv+tY5fTxJwDPAf1OcDoN5DnKtHpYL2PYF2mfcU9ecjty9RO&#10;o5bm422eq64/xOoPAAAA//8DAFBLAwQUAAYACAAAACEAD4ToytwAAAAGAQAADwAAAGRycy9kb3du&#10;cmV2LnhtbEyPzW7CMBCE75V4B2uReit2+oMgjYNQEWpvVQGhHpd4m0TY6yg2kL59TS/tZTWrWc18&#10;WywGZ8WZ+tB61pBNFAjiypuWaw277fpuBiJEZIPWM2n4pgCLcnRTYG78hT/ovIm1SCEcctTQxNjl&#10;UoaqIYdh4jvi5H353mFMa19L0+MlhTsr75WaSoctp4YGO3ppqDpuTk7Do7L7er97XQ9v8ydcWbeq&#10;3j+3Wt+Oh+UziEhD/DuGK35ChzIxHfyJTRBWQ3ok/s6rl82zBxCHpNRsCrIs5H/88gcAAP//AwBQ&#10;SwECLQAUAAYACAAAACEAtoM4kv4AAADhAQAAEwAAAAAAAAAAAAAAAAAAAAAAW0NvbnRlbnRfVHlw&#10;ZXNdLnhtbFBLAQItABQABgAIAAAAIQA4/SH/1gAAAJQBAAALAAAAAAAAAAAAAAAAAC8BAABfcmVs&#10;cy8ucmVsc1BLAQItABQABgAIAAAAIQD5DQ2AuwEAAFgDAAAOAAAAAAAAAAAAAAAAAC4CAABkcnMv&#10;ZTJvRG9jLnhtbFBLAQItABQABgAIAAAAIQAPhOjK3AAAAAYBAAAPAAAAAAAAAAAAAAAAABUEAABk&#10;cnMvZG93bnJldi54bWxQSwUGAAAAAAQABADzAAAAHgUAAAAA&#10;" fillcolor="#a7a9ac" stroked="f">
                <v:textbox inset="0,0,0,0">
                  <w:txbxContent>
                    <w:p w14:paraId="1B0D6B74" w14:textId="77777777" w:rsidR="00A87355" w:rsidRDefault="00CD0DE7">
                      <w:pPr>
                        <w:spacing w:before="405"/>
                        <w:ind w:left="506"/>
                        <w:rPr>
                          <w:rFonts w:ascii="Arial"/>
                          <w:b/>
                          <w:color w:val="000000"/>
                          <w:sz w:val="40"/>
                        </w:rPr>
                      </w:pPr>
                      <w:r>
                        <w:rPr>
                          <w:rFonts w:ascii="Arial"/>
                          <w:b/>
                          <w:color w:val="FFFFFF"/>
                          <w:spacing w:val="-2"/>
                          <w:sz w:val="40"/>
                        </w:rPr>
                        <w:t>Troubleshooting</w:t>
                      </w:r>
                    </w:p>
                  </w:txbxContent>
                </v:textbox>
                <w10:anchorlock/>
              </v:shape>
            </w:pict>
          </mc:Fallback>
        </mc:AlternateContent>
      </w:r>
    </w:p>
    <w:p w14:paraId="1B0D63D1" w14:textId="77777777" w:rsidR="00A87355" w:rsidRDefault="00A87355">
      <w:pPr>
        <w:spacing w:before="57"/>
        <w:rPr>
          <w:b/>
          <w:sz w:val="20"/>
        </w:rPr>
      </w:pPr>
    </w:p>
    <w:tbl>
      <w:tblPr>
        <w:tblW w:w="0" w:type="auto"/>
        <w:tblInd w:w="562"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636"/>
        <w:gridCol w:w="2297"/>
        <w:gridCol w:w="3214"/>
        <w:gridCol w:w="4702"/>
      </w:tblGrid>
      <w:tr w:rsidR="00A87355" w14:paraId="1B0D63D6" w14:textId="77777777">
        <w:trPr>
          <w:trHeight w:val="527"/>
        </w:trPr>
        <w:tc>
          <w:tcPr>
            <w:tcW w:w="636" w:type="dxa"/>
          </w:tcPr>
          <w:p w14:paraId="1B0D63D2" w14:textId="77777777" w:rsidR="00A87355" w:rsidRDefault="00CD0DE7">
            <w:pPr>
              <w:pStyle w:val="TableParagraph"/>
              <w:spacing w:before="1"/>
              <w:ind w:left="78"/>
              <w:jc w:val="center"/>
              <w:rPr>
                <w:b/>
                <w:sz w:val="20"/>
              </w:rPr>
            </w:pPr>
            <w:r>
              <w:rPr>
                <w:b/>
                <w:color w:val="221F1F"/>
                <w:spacing w:val="-5"/>
                <w:w w:val="110"/>
                <w:sz w:val="20"/>
              </w:rPr>
              <w:t>A0</w:t>
            </w:r>
          </w:p>
        </w:tc>
        <w:tc>
          <w:tcPr>
            <w:tcW w:w="2297" w:type="dxa"/>
          </w:tcPr>
          <w:p w14:paraId="1B0D63D3" w14:textId="77777777" w:rsidR="00A87355" w:rsidRDefault="00CD0DE7">
            <w:pPr>
              <w:pStyle w:val="TableParagraph"/>
              <w:spacing w:line="260" w:lineRule="atLeast"/>
              <w:ind w:left="684" w:hanging="588"/>
              <w:rPr>
                <w:b/>
                <w:sz w:val="20"/>
              </w:rPr>
            </w:pPr>
            <w:r>
              <w:rPr>
                <w:b/>
                <w:color w:val="221F1F"/>
                <w:w w:val="125"/>
                <w:sz w:val="20"/>
              </w:rPr>
              <w:t>Watch</w:t>
            </w:r>
            <w:r>
              <w:rPr>
                <w:b/>
                <w:color w:val="221F1F"/>
                <w:spacing w:val="-12"/>
                <w:w w:val="125"/>
                <w:sz w:val="20"/>
              </w:rPr>
              <w:t xml:space="preserve"> </w:t>
            </w:r>
            <w:r>
              <w:rPr>
                <w:b/>
                <w:color w:val="221F1F"/>
                <w:w w:val="125"/>
                <w:sz w:val="20"/>
              </w:rPr>
              <w:t>Dog</w:t>
            </w:r>
            <w:r>
              <w:rPr>
                <w:b/>
                <w:color w:val="221F1F"/>
                <w:spacing w:val="-12"/>
                <w:w w:val="125"/>
                <w:sz w:val="20"/>
              </w:rPr>
              <w:t xml:space="preserve"> </w:t>
            </w:r>
            <w:r>
              <w:rPr>
                <w:b/>
                <w:color w:val="221F1F"/>
                <w:w w:val="125"/>
                <w:sz w:val="20"/>
              </w:rPr>
              <w:t xml:space="preserve">Circuit </w:t>
            </w:r>
            <w:r>
              <w:rPr>
                <w:b/>
                <w:color w:val="221F1F"/>
                <w:spacing w:val="-2"/>
                <w:w w:val="125"/>
                <w:sz w:val="20"/>
              </w:rPr>
              <w:t>Failure</w:t>
            </w:r>
          </w:p>
        </w:tc>
        <w:tc>
          <w:tcPr>
            <w:tcW w:w="3214" w:type="dxa"/>
          </w:tcPr>
          <w:p w14:paraId="1B0D63D4" w14:textId="77777777" w:rsidR="00A87355" w:rsidRDefault="00CD0DE7">
            <w:pPr>
              <w:pStyle w:val="TableParagraph"/>
              <w:spacing w:before="1"/>
              <w:ind w:left="92" w:right="13"/>
              <w:jc w:val="center"/>
              <w:rPr>
                <w:b/>
                <w:sz w:val="20"/>
              </w:rPr>
            </w:pPr>
            <w:r>
              <w:rPr>
                <w:b/>
                <w:color w:val="221F1F"/>
                <w:w w:val="120"/>
                <w:sz w:val="20"/>
              </w:rPr>
              <w:t>MCU</w:t>
            </w:r>
            <w:r>
              <w:rPr>
                <w:b/>
                <w:color w:val="221F1F"/>
                <w:spacing w:val="5"/>
                <w:w w:val="120"/>
                <w:sz w:val="20"/>
              </w:rPr>
              <w:t xml:space="preserve"> </w:t>
            </w:r>
            <w:r>
              <w:rPr>
                <w:b/>
                <w:color w:val="221F1F"/>
                <w:w w:val="120"/>
                <w:sz w:val="20"/>
              </w:rPr>
              <w:t>internal</w:t>
            </w:r>
            <w:r>
              <w:rPr>
                <w:b/>
                <w:color w:val="221F1F"/>
                <w:spacing w:val="7"/>
                <w:w w:val="120"/>
                <w:sz w:val="20"/>
              </w:rPr>
              <w:t xml:space="preserve"> </w:t>
            </w:r>
            <w:r>
              <w:rPr>
                <w:b/>
                <w:color w:val="221F1F"/>
                <w:spacing w:val="-2"/>
                <w:w w:val="120"/>
                <w:sz w:val="20"/>
              </w:rPr>
              <w:t>failure.</w:t>
            </w:r>
          </w:p>
        </w:tc>
        <w:tc>
          <w:tcPr>
            <w:tcW w:w="4702" w:type="dxa"/>
          </w:tcPr>
          <w:p w14:paraId="1B0D63D5" w14:textId="77777777" w:rsidR="00A87355" w:rsidRDefault="00CD0DE7">
            <w:pPr>
              <w:pStyle w:val="TableParagraph"/>
              <w:spacing w:before="1"/>
              <w:ind w:left="77"/>
              <w:rPr>
                <w:b/>
                <w:sz w:val="20"/>
              </w:rPr>
            </w:pPr>
            <w:r>
              <w:rPr>
                <w:b/>
                <w:color w:val="221F1F"/>
                <w:w w:val="125"/>
                <w:sz w:val="20"/>
              </w:rPr>
              <w:t>Change</w:t>
            </w:r>
            <w:r>
              <w:rPr>
                <w:b/>
                <w:color w:val="221F1F"/>
                <w:spacing w:val="-7"/>
                <w:w w:val="125"/>
                <w:sz w:val="20"/>
              </w:rPr>
              <w:t xml:space="preserve"> </w:t>
            </w:r>
            <w:r>
              <w:rPr>
                <w:b/>
                <w:color w:val="221F1F"/>
                <w:w w:val="125"/>
                <w:sz w:val="20"/>
              </w:rPr>
              <w:t>the</w:t>
            </w:r>
            <w:r>
              <w:rPr>
                <w:b/>
                <w:color w:val="221F1F"/>
                <w:spacing w:val="-7"/>
                <w:w w:val="125"/>
                <w:sz w:val="20"/>
              </w:rPr>
              <w:t xml:space="preserve"> </w:t>
            </w:r>
            <w:r>
              <w:rPr>
                <w:b/>
                <w:color w:val="221F1F"/>
                <w:spacing w:val="-2"/>
                <w:w w:val="125"/>
                <w:sz w:val="20"/>
              </w:rPr>
              <w:t>controller.</w:t>
            </w:r>
          </w:p>
        </w:tc>
      </w:tr>
      <w:tr w:rsidR="00A87355" w14:paraId="1B0D63DB" w14:textId="77777777">
        <w:trPr>
          <w:trHeight w:val="517"/>
        </w:trPr>
        <w:tc>
          <w:tcPr>
            <w:tcW w:w="636" w:type="dxa"/>
          </w:tcPr>
          <w:p w14:paraId="1B0D63D7" w14:textId="77777777" w:rsidR="00A87355" w:rsidRDefault="00CD0DE7">
            <w:pPr>
              <w:pStyle w:val="TableParagraph"/>
              <w:spacing w:before="20"/>
              <w:ind w:left="78"/>
              <w:jc w:val="center"/>
              <w:rPr>
                <w:b/>
                <w:sz w:val="20"/>
              </w:rPr>
            </w:pPr>
            <w:r>
              <w:rPr>
                <w:b/>
                <w:color w:val="221F1F"/>
                <w:spacing w:val="-5"/>
                <w:w w:val="110"/>
                <w:sz w:val="20"/>
              </w:rPr>
              <w:t>A1</w:t>
            </w:r>
          </w:p>
        </w:tc>
        <w:tc>
          <w:tcPr>
            <w:tcW w:w="2297" w:type="dxa"/>
          </w:tcPr>
          <w:p w14:paraId="1B0D63D8" w14:textId="77777777" w:rsidR="00A87355" w:rsidRDefault="00CD0DE7">
            <w:pPr>
              <w:pStyle w:val="TableParagraph"/>
              <w:spacing w:before="16" w:line="240" w:lineRule="exact"/>
              <w:ind w:left="825" w:right="103" w:hanging="639"/>
              <w:rPr>
                <w:b/>
                <w:sz w:val="20"/>
              </w:rPr>
            </w:pPr>
            <w:r>
              <w:rPr>
                <w:b/>
                <w:color w:val="221F1F"/>
                <w:w w:val="125"/>
                <w:sz w:val="20"/>
              </w:rPr>
              <w:t>MCU</w:t>
            </w:r>
            <w:r>
              <w:rPr>
                <w:b/>
                <w:color w:val="221F1F"/>
                <w:spacing w:val="-6"/>
                <w:w w:val="125"/>
                <w:sz w:val="20"/>
              </w:rPr>
              <w:t xml:space="preserve"> </w:t>
            </w:r>
            <w:r>
              <w:rPr>
                <w:b/>
                <w:color w:val="221F1F"/>
                <w:w w:val="125"/>
                <w:sz w:val="20"/>
              </w:rPr>
              <w:t>PC</w:t>
            </w:r>
            <w:r>
              <w:rPr>
                <w:b/>
                <w:color w:val="221F1F"/>
                <w:spacing w:val="-5"/>
                <w:w w:val="125"/>
                <w:sz w:val="20"/>
              </w:rPr>
              <w:t xml:space="preserve"> </w:t>
            </w:r>
            <w:r>
              <w:rPr>
                <w:b/>
                <w:color w:val="221F1F"/>
                <w:w w:val="125"/>
                <w:sz w:val="20"/>
              </w:rPr>
              <w:t xml:space="preserve">Command </w:t>
            </w:r>
            <w:r>
              <w:rPr>
                <w:b/>
                <w:color w:val="221F1F"/>
                <w:spacing w:val="-2"/>
                <w:w w:val="130"/>
                <w:sz w:val="20"/>
              </w:rPr>
              <w:t>Failure</w:t>
            </w:r>
          </w:p>
        </w:tc>
        <w:tc>
          <w:tcPr>
            <w:tcW w:w="3214" w:type="dxa"/>
          </w:tcPr>
          <w:p w14:paraId="1B0D63D9" w14:textId="77777777" w:rsidR="00A87355" w:rsidRDefault="00CD0DE7">
            <w:pPr>
              <w:pStyle w:val="TableParagraph"/>
              <w:spacing w:before="20"/>
              <w:ind w:left="92" w:right="13"/>
              <w:jc w:val="center"/>
              <w:rPr>
                <w:b/>
                <w:sz w:val="20"/>
              </w:rPr>
            </w:pPr>
            <w:r>
              <w:rPr>
                <w:b/>
                <w:color w:val="221F1F"/>
                <w:w w:val="120"/>
                <w:sz w:val="20"/>
              </w:rPr>
              <w:t>MCU</w:t>
            </w:r>
            <w:r>
              <w:rPr>
                <w:b/>
                <w:color w:val="221F1F"/>
                <w:spacing w:val="5"/>
                <w:w w:val="120"/>
                <w:sz w:val="20"/>
              </w:rPr>
              <w:t xml:space="preserve"> </w:t>
            </w:r>
            <w:r>
              <w:rPr>
                <w:b/>
                <w:color w:val="221F1F"/>
                <w:w w:val="120"/>
                <w:sz w:val="20"/>
              </w:rPr>
              <w:t>internal</w:t>
            </w:r>
            <w:r>
              <w:rPr>
                <w:b/>
                <w:color w:val="221F1F"/>
                <w:spacing w:val="7"/>
                <w:w w:val="120"/>
                <w:sz w:val="20"/>
              </w:rPr>
              <w:t xml:space="preserve"> </w:t>
            </w:r>
            <w:r>
              <w:rPr>
                <w:b/>
                <w:color w:val="221F1F"/>
                <w:spacing w:val="-2"/>
                <w:w w:val="120"/>
                <w:sz w:val="20"/>
              </w:rPr>
              <w:t>failure.</w:t>
            </w:r>
          </w:p>
        </w:tc>
        <w:tc>
          <w:tcPr>
            <w:tcW w:w="4702" w:type="dxa"/>
          </w:tcPr>
          <w:p w14:paraId="1B0D63DA" w14:textId="77777777" w:rsidR="00A87355" w:rsidRDefault="00CD0DE7">
            <w:pPr>
              <w:pStyle w:val="TableParagraph"/>
              <w:spacing w:before="20"/>
              <w:ind w:left="77"/>
              <w:rPr>
                <w:b/>
                <w:sz w:val="20"/>
              </w:rPr>
            </w:pPr>
            <w:r>
              <w:rPr>
                <w:b/>
                <w:color w:val="221F1F"/>
                <w:w w:val="125"/>
                <w:sz w:val="20"/>
              </w:rPr>
              <w:t>Change</w:t>
            </w:r>
            <w:r>
              <w:rPr>
                <w:b/>
                <w:color w:val="221F1F"/>
                <w:spacing w:val="-7"/>
                <w:w w:val="125"/>
                <w:sz w:val="20"/>
              </w:rPr>
              <w:t xml:space="preserve"> </w:t>
            </w:r>
            <w:r>
              <w:rPr>
                <w:b/>
                <w:color w:val="221F1F"/>
                <w:w w:val="125"/>
                <w:sz w:val="20"/>
              </w:rPr>
              <w:t>the</w:t>
            </w:r>
            <w:r>
              <w:rPr>
                <w:b/>
                <w:color w:val="221F1F"/>
                <w:spacing w:val="-7"/>
                <w:w w:val="125"/>
                <w:sz w:val="20"/>
              </w:rPr>
              <w:t xml:space="preserve"> </w:t>
            </w:r>
            <w:r>
              <w:rPr>
                <w:b/>
                <w:color w:val="221F1F"/>
                <w:spacing w:val="-2"/>
                <w:w w:val="125"/>
                <w:sz w:val="20"/>
              </w:rPr>
              <w:t>controller.</w:t>
            </w:r>
          </w:p>
        </w:tc>
      </w:tr>
      <w:tr w:rsidR="00A87355" w14:paraId="1B0D63E0" w14:textId="77777777">
        <w:trPr>
          <w:trHeight w:val="805"/>
        </w:trPr>
        <w:tc>
          <w:tcPr>
            <w:tcW w:w="636" w:type="dxa"/>
          </w:tcPr>
          <w:p w14:paraId="1B0D63DC" w14:textId="77777777" w:rsidR="00A87355" w:rsidRDefault="00CD0DE7">
            <w:pPr>
              <w:pStyle w:val="TableParagraph"/>
              <w:spacing w:before="15"/>
              <w:ind w:left="78"/>
              <w:jc w:val="center"/>
              <w:rPr>
                <w:b/>
                <w:sz w:val="20"/>
              </w:rPr>
            </w:pPr>
            <w:r>
              <w:rPr>
                <w:b/>
                <w:color w:val="221F1F"/>
                <w:spacing w:val="-5"/>
                <w:w w:val="110"/>
                <w:sz w:val="20"/>
              </w:rPr>
              <w:t>A2</w:t>
            </w:r>
          </w:p>
        </w:tc>
        <w:tc>
          <w:tcPr>
            <w:tcW w:w="2297" w:type="dxa"/>
          </w:tcPr>
          <w:p w14:paraId="1B0D63DD" w14:textId="77777777" w:rsidR="00A87355" w:rsidRDefault="00CD0DE7">
            <w:pPr>
              <w:pStyle w:val="TableParagraph"/>
              <w:spacing w:before="5" w:line="260" w:lineRule="atLeast"/>
              <w:ind w:left="280" w:right="197" w:firstLine="8"/>
              <w:jc w:val="center"/>
              <w:rPr>
                <w:b/>
                <w:sz w:val="20"/>
              </w:rPr>
            </w:pPr>
            <w:r>
              <w:rPr>
                <w:b/>
                <w:color w:val="221F1F"/>
                <w:spacing w:val="-2"/>
                <w:w w:val="125"/>
                <w:sz w:val="20"/>
              </w:rPr>
              <w:t xml:space="preserve">Instruction </w:t>
            </w:r>
            <w:r>
              <w:rPr>
                <w:b/>
                <w:color w:val="221F1F"/>
                <w:w w:val="125"/>
                <w:sz w:val="20"/>
              </w:rPr>
              <w:t>Compilation</w:t>
            </w:r>
            <w:r>
              <w:rPr>
                <w:b/>
                <w:color w:val="221F1F"/>
                <w:spacing w:val="-7"/>
                <w:w w:val="125"/>
                <w:sz w:val="20"/>
              </w:rPr>
              <w:t xml:space="preserve"> </w:t>
            </w:r>
            <w:r>
              <w:rPr>
                <w:b/>
                <w:color w:val="221F1F"/>
                <w:w w:val="125"/>
                <w:sz w:val="20"/>
              </w:rPr>
              <w:t>&amp; Execution</w:t>
            </w:r>
            <w:r>
              <w:rPr>
                <w:b/>
                <w:color w:val="221F1F"/>
                <w:spacing w:val="-15"/>
                <w:w w:val="125"/>
                <w:sz w:val="20"/>
              </w:rPr>
              <w:t xml:space="preserve"> </w:t>
            </w:r>
            <w:r>
              <w:rPr>
                <w:b/>
                <w:color w:val="221F1F"/>
                <w:w w:val="125"/>
                <w:sz w:val="20"/>
              </w:rPr>
              <w:t>Failure</w:t>
            </w:r>
          </w:p>
        </w:tc>
        <w:tc>
          <w:tcPr>
            <w:tcW w:w="3214" w:type="dxa"/>
          </w:tcPr>
          <w:p w14:paraId="1B0D63DE" w14:textId="77777777" w:rsidR="00A87355" w:rsidRDefault="00CD0DE7">
            <w:pPr>
              <w:pStyle w:val="TableParagraph"/>
              <w:spacing w:before="15"/>
              <w:ind w:left="92"/>
              <w:jc w:val="center"/>
              <w:rPr>
                <w:b/>
                <w:sz w:val="20"/>
              </w:rPr>
            </w:pPr>
            <w:r>
              <w:rPr>
                <w:b/>
                <w:color w:val="221F1F"/>
                <w:w w:val="120"/>
                <w:sz w:val="20"/>
              </w:rPr>
              <w:t>MCU</w:t>
            </w:r>
            <w:r>
              <w:rPr>
                <w:b/>
                <w:color w:val="221F1F"/>
                <w:spacing w:val="4"/>
                <w:w w:val="120"/>
                <w:sz w:val="20"/>
              </w:rPr>
              <w:t xml:space="preserve"> </w:t>
            </w:r>
            <w:r>
              <w:rPr>
                <w:b/>
                <w:color w:val="221F1F"/>
                <w:w w:val="120"/>
                <w:sz w:val="20"/>
              </w:rPr>
              <w:t>internal</w:t>
            </w:r>
            <w:r>
              <w:rPr>
                <w:b/>
                <w:color w:val="221F1F"/>
                <w:spacing w:val="20"/>
                <w:w w:val="120"/>
                <w:sz w:val="20"/>
              </w:rPr>
              <w:t xml:space="preserve"> </w:t>
            </w:r>
            <w:r>
              <w:rPr>
                <w:b/>
                <w:color w:val="221F1F"/>
                <w:spacing w:val="-2"/>
                <w:w w:val="120"/>
                <w:sz w:val="20"/>
              </w:rPr>
              <w:t>failure.</w:t>
            </w:r>
          </w:p>
        </w:tc>
        <w:tc>
          <w:tcPr>
            <w:tcW w:w="4702" w:type="dxa"/>
          </w:tcPr>
          <w:p w14:paraId="1B0D63DF" w14:textId="77777777" w:rsidR="00A87355" w:rsidRDefault="00CD0DE7">
            <w:pPr>
              <w:pStyle w:val="TableParagraph"/>
              <w:spacing w:before="15"/>
              <w:ind w:left="77"/>
              <w:rPr>
                <w:b/>
                <w:sz w:val="20"/>
              </w:rPr>
            </w:pPr>
            <w:r>
              <w:rPr>
                <w:b/>
                <w:color w:val="221F1F"/>
                <w:w w:val="125"/>
                <w:sz w:val="20"/>
              </w:rPr>
              <w:t>Change</w:t>
            </w:r>
            <w:r>
              <w:rPr>
                <w:b/>
                <w:color w:val="221F1F"/>
                <w:spacing w:val="-7"/>
                <w:w w:val="125"/>
                <w:sz w:val="20"/>
              </w:rPr>
              <w:t xml:space="preserve"> </w:t>
            </w:r>
            <w:r>
              <w:rPr>
                <w:b/>
                <w:color w:val="221F1F"/>
                <w:w w:val="125"/>
                <w:sz w:val="20"/>
              </w:rPr>
              <w:t>the</w:t>
            </w:r>
            <w:r>
              <w:rPr>
                <w:b/>
                <w:color w:val="221F1F"/>
                <w:spacing w:val="-7"/>
                <w:w w:val="125"/>
                <w:sz w:val="20"/>
              </w:rPr>
              <w:t xml:space="preserve"> </w:t>
            </w:r>
            <w:r>
              <w:rPr>
                <w:b/>
                <w:color w:val="221F1F"/>
                <w:spacing w:val="-2"/>
                <w:w w:val="125"/>
                <w:sz w:val="20"/>
              </w:rPr>
              <w:t>controller.</w:t>
            </w:r>
          </w:p>
        </w:tc>
      </w:tr>
      <w:tr w:rsidR="00A87355" w14:paraId="1B0D63E5" w14:textId="77777777">
        <w:trPr>
          <w:trHeight w:val="272"/>
        </w:trPr>
        <w:tc>
          <w:tcPr>
            <w:tcW w:w="636" w:type="dxa"/>
          </w:tcPr>
          <w:p w14:paraId="1B0D63E1" w14:textId="77777777" w:rsidR="00A87355" w:rsidRDefault="00CD0DE7">
            <w:pPr>
              <w:pStyle w:val="TableParagraph"/>
              <w:spacing w:before="13" w:line="240" w:lineRule="exact"/>
              <w:ind w:left="78"/>
              <w:jc w:val="center"/>
              <w:rPr>
                <w:b/>
                <w:sz w:val="20"/>
              </w:rPr>
            </w:pPr>
            <w:r>
              <w:rPr>
                <w:b/>
                <w:color w:val="221F1F"/>
                <w:spacing w:val="-5"/>
                <w:w w:val="110"/>
                <w:sz w:val="20"/>
              </w:rPr>
              <w:t>A3</w:t>
            </w:r>
          </w:p>
        </w:tc>
        <w:tc>
          <w:tcPr>
            <w:tcW w:w="2297" w:type="dxa"/>
          </w:tcPr>
          <w:p w14:paraId="1B0D63E2" w14:textId="77777777" w:rsidR="00A87355" w:rsidRDefault="00CD0DE7">
            <w:pPr>
              <w:pStyle w:val="TableParagraph"/>
              <w:spacing w:before="13" w:line="240" w:lineRule="exact"/>
              <w:ind w:left="84"/>
              <w:jc w:val="center"/>
              <w:rPr>
                <w:b/>
                <w:sz w:val="20"/>
              </w:rPr>
            </w:pPr>
            <w:r>
              <w:rPr>
                <w:b/>
                <w:color w:val="221F1F"/>
                <w:spacing w:val="-2"/>
                <w:w w:val="120"/>
                <w:sz w:val="20"/>
              </w:rPr>
              <w:t>MCU</w:t>
            </w:r>
            <w:r>
              <w:rPr>
                <w:b/>
                <w:color w:val="221F1F"/>
                <w:spacing w:val="-9"/>
                <w:w w:val="120"/>
                <w:sz w:val="20"/>
              </w:rPr>
              <w:t xml:space="preserve"> </w:t>
            </w:r>
            <w:r>
              <w:rPr>
                <w:b/>
                <w:color w:val="221F1F"/>
                <w:spacing w:val="-2"/>
                <w:w w:val="120"/>
                <w:sz w:val="20"/>
              </w:rPr>
              <w:t>RAM</w:t>
            </w:r>
            <w:r>
              <w:rPr>
                <w:b/>
                <w:color w:val="221F1F"/>
                <w:spacing w:val="-7"/>
                <w:w w:val="120"/>
                <w:sz w:val="20"/>
              </w:rPr>
              <w:t xml:space="preserve"> </w:t>
            </w:r>
            <w:r>
              <w:rPr>
                <w:b/>
                <w:color w:val="221F1F"/>
                <w:spacing w:val="-2"/>
                <w:w w:val="120"/>
                <w:sz w:val="20"/>
              </w:rPr>
              <w:t>Failure</w:t>
            </w:r>
          </w:p>
        </w:tc>
        <w:tc>
          <w:tcPr>
            <w:tcW w:w="3214" w:type="dxa"/>
          </w:tcPr>
          <w:p w14:paraId="1B0D63E3" w14:textId="77777777" w:rsidR="00A87355" w:rsidRDefault="00CD0DE7">
            <w:pPr>
              <w:pStyle w:val="TableParagraph"/>
              <w:spacing w:before="13" w:line="240" w:lineRule="exact"/>
              <w:ind w:left="92" w:right="13"/>
              <w:jc w:val="center"/>
              <w:rPr>
                <w:b/>
                <w:sz w:val="20"/>
              </w:rPr>
            </w:pPr>
            <w:r>
              <w:rPr>
                <w:b/>
                <w:color w:val="221F1F"/>
                <w:w w:val="120"/>
                <w:sz w:val="20"/>
              </w:rPr>
              <w:t>MCU</w:t>
            </w:r>
            <w:r>
              <w:rPr>
                <w:b/>
                <w:color w:val="221F1F"/>
                <w:spacing w:val="5"/>
                <w:w w:val="120"/>
                <w:sz w:val="20"/>
              </w:rPr>
              <w:t xml:space="preserve"> </w:t>
            </w:r>
            <w:r>
              <w:rPr>
                <w:b/>
                <w:color w:val="221F1F"/>
                <w:w w:val="120"/>
                <w:sz w:val="20"/>
              </w:rPr>
              <w:t>internal</w:t>
            </w:r>
            <w:r>
              <w:rPr>
                <w:b/>
                <w:color w:val="221F1F"/>
                <w:spacing w:val="7"/>
                <w:w w:val="120"/>
                <w:sz w:val="20"/>
              </w:rPr>
              <w:t xml:space="preserve"> </w:t>
            </w:r>
            <w:r>
              <w:rPr>
                <w:b/>
                <w:color w:val="221F1F"/>
                <w:spacing w:val="-2"/>
                <w:w w:val="120"/>
                <w:sz w:val="20"/>
              </w:rPr>
              <w:t>failure.</w:t>
            </w:r>
          </w:p>
        </w:tc>
        <w:tc>
          <w:tcPr>
            <w:tcW w:w="4702" w:type="dxa"/>
          </w:tcPr>
          <w:p w14:paraId="1B0D63E4" w14:textId="77777777" w:rsidR="00A87355" w:rsidRDefault="00CD0DE7">
            <w:pPr>
              <w:pStyle w:val="TableParagraph"/>
              <w:spacing w:before="13" w:line="240" w:lineRule="exact"/>
              <w:ind w:left="77"/>
              <w:rPr>
                <w:b/>
                <w:sz w:val="20"/>
              </w:rPr>
            </w:pPr>
            <w:r>
              <w:rPr>
                <w:b/>
                <w:color w:val="221F1F"/>
                <w:w w:val="125"/>
                <w:sz w:val="20"/>
              </w:rPr>
              <w:t>Change</w:t>
            </w:r>
            <w:r>
              <w:rPr>
                <w:b/>
                <w:color w:val="221F1F"/>
                <w:spacing w:val="-7"/>
                <w:w w:val="125"/>
                <w:sz w:val="20"/>
              </w:rPr>
              <w:t xml:space="preserve"> </w:t>
            </w:r>
            <w:r>
              <w:rPr>
                <w:b/>
                <w:color w:val="221F1F"/>
                <w:w w:val="125"/>
                <w:sz w:val="20"/>
              </w:rPr>
              <w:t>the</w:t>
            </w:r>
            <w:r>
              <w:rPr>
                <w:b/>
                <w:color w:val="221F1F"/>
                <w:spacing w:val="-7"/>
                <w:w w:val="125"/>
                <w:sz w:val="20"/>
              </w:rPr>
              <w:t xml:space="preserve"> </w:t>
            </w:r>
            <w:r>
              <w:rPr>
                <w:b/>
                <w:color w:val="221F1F"/>
                <w:spacing w:val="-2"/>
                <w:w w:val="125"/>
                <w:sz w:val="20"/>
              </w:rPr>
              <w:t>controller.</w:t>
            </w:r>
          </w:p>
        </w:tc>
      </w:tr>
      <w:tr w:rsidR="00A87355" w14:paraId="1B0D63EA" w14:textId="77777777">
        <w:trPr>
          <w:trHeight w:val="280"/>
        </w:trPr>
        <w:tc>
          <w:tcPr>
            <w:tcW w:w="636" w:type="dxa"/>
          </w:tcPr>
          <w:p w14:paraId="1B0D63E6" w14:textId="77777777" w:rsidR="00A87355" w:rsidRDefault="00CD0DE7">
            <w:pPr>
              <w:pStyle w:val="TableParagraph"/>
              <w:spacing w:before="20" w:line="240" w:lineRule="exact"/>
              <w:ind w:left="78" w:right="5"/>
              <w:jc w:val="center"/>
              <w:rPr>
                <w:b/>
                <w:sz w:val="20"/>
              </w:rPr>
            </w:pPr>
            <w:r>
              <w:rPr>
                <w:b/>
                <w:color w:val="221F1F"/>
                <w:spacing w:val="-5"/>
                <w:w w:val="110"/>
                <w:sz w:val="20"/>
              </w:rPr>
              <w:t>A4</w:t>
            </w:r>
          </w:p>
        </w:tc>
        <w:tc>
          <w:tcPr>
            <w:tcW w:w="2297" w:type="dxa"/>
          </w:tcPr>
          <w:p w14:paraId="1B0D63E7" w14:textId="77777777" w:rsidR="00A87355" w:rsidRDefault="00CD0DE7">
            <w:pPr>
              <w:pStyle w:val="TableParagraph"/>
              <w:spacing w:before="20" w:line="240" w:lineRule="exact"/>
              <w:ind w:left="84" w:right="2"/>
              <w:jc w:val="center"/>
              <w:rPr>
                <w:b/>
                <w:sz w:val="20"/>
              </w:rPr>
            </w:pPr>
            <w:r>
              <w:rPr>
                <w:b/>
                <w:color w:val="221F1F"/>
                <w:w w:val="120"/>
                <w:sz w:val="20"/>
              </w:rPr>
              <w:t>MCU</w:t>
            </w:r>
            <w:r>
              <w:rPr>
                <w:b/>
                <w:color w:val="221F1F"/>
                <w:spacing w:val="-9"/>
                <w:w w:val="120"/>
                <w:sz w:val="20"/>
              </w:rPr>
              <w:t xml:space="preserve"> </w:t>
            </w:r>
            <w:r>
              <w:rPr>
                <w:b/>
                <w:color w:val="221F1F"/>
                <w:w w:val="120"/>
                <w:sz w:val="20"/>
              </w:rPr>
              <w:t>ROM</w:t>
            </w:r>
            <w:r>
              <w:rPr>
                <w:b/>
                <w:color w:val="221F1F"/>
                <w:spacing w:val="-7"/>
                <w:w w:val="120"/>
                <w:sz w:val="20"/>
              </w:rPr>
              <w:t xml:space="preserve"> </w:t>
            </w:r>
            <w:r>
              <w:rPr>
                <w:b/>
                <w:color w:val="221F1F"/>
                <w:spacing w:val="-2"/>
                <w:w w:val="120"/>
                <w:sz w:val="20"/>
              </w:rPr>
              <w:t>Failure</w:t>
            </w:r>
          </w:p>
        </w:tc>
        <w:tc>
          <w:tcPr>
            <w:tcW w:w="3214" w:type="dxa"/>
          </w:tcPr>
          <w:p w14:paraId="1B0D63E8" w14:textId="77777777" w:rsidR="00A87355" w:rsidRDefault="00CD0DE7">
            <w:pPr>
              <w:pStyle w:val="TableParagraph"/>
              <w:spacing w:before="20" w:line="240" w:lineRule="exact"/>
              <w:ind w:left="92" w:right="13"/>
              <w:jc w:val="center"/>
              <w:rPr>
                <w:b/>
                <w:sz w:val="20"/>
              </w:rPr>
            </w:pPr>
            <w:r>
              <w:rPr>
                <w:b/>
                <w:color w:val="221F1F"/>
                <w:w w:val="120"/>
                <w:sz w:val="20"/>
              </w:rPr>
              <w:t>MCU</w:t>
            </w:r>
            <w:r>
              <w:rPr>
                <w:b/>
                <w:color w:val="221F1F"/>
                <w:spacing w:val="5"/>
                <w:w w:val="120"/>
                <w:sz w:val="20"/>
              </w:rPr>
              <w:t xml:space="preserve"> </w:t>
            </w:r>
            <w:r>
              <w:rPr>
                <w:b/>
                <w:color w:val="221F1F"/>
                <w:w w:val="120"/>
                <w:sz w:val="20"/>
              </w:rPr>
              <w:t>internal</w:t>
            </w:r>
            <w:r>
              <w:rPr>
                <w:b/>
                <w:color w:val="221F1F"/>
                <w:spacing w:val="7"/>
                <w:w w:val="120"/>
                <w:sz w:val="20"/>
              </w:rPr>
              <w:t xml:space="preserve"> </w:t>
            </w:r>
            <w:r>
              <w:rPr>
                <w:b/>
                <w:color w:val="221F1F"/>
                <w:spacing w:val="-2"/>
                <w:w w:val="120"/>
                <w:sz w:val="20"/>
              </w:rPr>
              <w:t>failure.</w:t>
            </w:r>
          </w:p>
        </w:tc>
        <w:tc>
          <w:tcPr>
            <w:tcW w:w="4702" w:type="dxa"/>
          </w:tcPr>
          <w:p w14:paraId="1B0D63E9" w14:textId="77777777" w:rsidR="00A87355" w:rsidRDefault="00CD0DE7">
            <w:pPr>
              <w:pStyle w:val="TableParagraph"/>
              <w:spacing w:before="20" w:line="240" w:lineRule="exact"/>
              <w:ind w:left="77"/>
              <w:rPr>
                <w:b/>
                <w:sz w:val="20"/>
              </w:rPr>
            </w:pPr>
            <w:r>
              <w:rPr>
                <w:b/>
                <w:color w:val="221F1F"/>
                <w:w w:val="125"/>
                <w:sz w:val="20"/>
              </w:rPr>
              <w:t>Change</w:t>
            </w:r>
            <w:r>
              <w:rPr>
                <w:b/>
                <w:color w:val="221F1F"/>
                <w:spacing w:val="-7"/>
                <w:w w:val="125"/>
                <w:sz w:val="20"/>
              </w:rPr>
              <w:t xml:space="preserve"> </w:t>
            </w:r>
            <w:r>
              <w:rPr>
                <w:b/>
                <w:color w:val="221F1F"/>
                <w:w w:val="125"/>
                <w:sz w:val="20"/>
              </w:rPr>
              <w:t>the</w:t>
            </w:r>
            <w:r>
              <w:rPr>
                <w:b/>
                <w:color w:val="221F1F"/>
                <w:spacing w:val="-7"/>
                <w:w w:val="125"/>
                <w:sz w:val="20"/>
              </w:rPr>
              <w:t xml:space="preserve"> </w:t>
            </w:r>
            <w:r>
              <w:rPr>
                <w:b/>
                <w:color w:val="221F1F"/>
                <w:spacing w:val="-2"/>
                <w:w w:val="125"/>
                <w:sz w:val="20"/>
              </w:rPr>
              <w:t>controller.</w:t>
            </w:r>
          </w:p>
        </w:tc>
      </w:tr>
      <w:tr w:rsidR="00A87355" w14:paraId="1B0D63EF" w14:textId="77777777">
        <w:trPr>
          <w:trHeight w:val="277"/>
        </w:trPr>
        <w:tc>
          <w:tcPr>
            <w:tcW w:w="636" w:type="dxa"/>
          </w:tcPr>
          <w:p w14:paraId="1B0D63EB" w14:textId="77777777" w:rsidR="00A87355" w:rsidRDefault="00CD0DE7">
            <w:pPr>
              <w:pStyle w:val="TableParagraph"/>
              <w:spacing w:before="15" w:line="242" w:lineRule="exact"/>
              <w:ind w:left="78" w:right="5"/>
              <w:jc w:val="center"/>
              <w:rPr>
                <w:b/>
                <w:sz w:val="20"/>
              </w:rPr>
            </w:pPr>
            <w:r>
              <w:rPr>
                <w:b/>
                <w:color w:val="221F1F"/>
                <w:spacing w:val="-5"/>
                <w:w w:val="110"/>
                <w:sz w:val="20"/>
              </w:rPr>
              <w:t>A5</w:t>
            </w:r>
          </w:p>
        </w:tc>
        <w:tc>
          <w:tcPr>
            <w:tcW w:w="2297" w:type="dxa"/>
          </w:tcPr>
          <w:p w14:paraId="1B0D63EC" w14:textId="77777777" w:rsidR="00A87355" w:rsidRDefault="00CD0DE7">
            <w:pPr>
              <w:pStyle w:val="TableParagraph"/>
              <w:spacing w:before="15" w:line="242" w:lineRule="exact"/>
              <w:ind w:left="84" w:right="3"/>
              <w:jc w:val="center"/>
              <w:rPr>
                <w:b/>
                <w:sz w:val="20"/>
              </w:rPr>
            </w:pPr>
            <w:r>
              <w:rPr>
                <w:b/>
                <w:color w:val="221F1F"/>
                <w:spacing w:val="-2"/>
                <w:w w:val="125"/>
                <w:sz w:val="20"/>
              </w:rPr>
              <w:t>MCU</w:t>
            </w:r>
            <w:r>
              <w:rPr>
                <w:b/>
                <w:color w:val="221F1F"/>
                <w:spacing w:val="-6"/>
                <w:w w:val="125"/>
                <w:sz w:val="20"/>
              </w:rPr>
              <w:t xml:space="preserve"> </w:t>
            </w:r>
            <w:r>
              <w:rPr>
                <w:b/>
                <w:color w:val="221F1F"/>
                <w:spacing w:val="-2"/>
                <w:w w:val="125"/>
                <w:sz w:val="20"/>
              </w:rPr>
              <w:t>Register</w:t>
            </w:r>
            <w:r>
              <w:rPr>
                <w:b/>
                <w:color w:val="221F1F"/>
                <w:spacing w:val="-6"/>
                <w:w w:val="125"/>
                <w:sz w:val="20"/>
              </w:rPr>
              <w:t xml:space="preserve"> </w:t>
            </w:r>
            <w:r>
              <w:rPr>
                <w:b/>
                <w:color w:val="221F1F"/>
                <w:spacing w:val="-5"/>
                <w:w w:val="125"/>
                <w:sz w:val="20"/>
              </w:rPr>
              <w:t>DC</w:t>
            </w:r>
          </w:p>
        </w:tc>
        <w:tc>
          <w:tcPr>
            <w:tcW w:w="3214" w:type="dxa"/>
          </w:tcPr>
          <w:p w14:paraId="1B0D63ED" w14:textId="77777777" w:rsidR="00A87355" w:rsidRDefault="00CD0DE7">
            <w:pPr>
              <w:pStyle w:val="TableParagraph"/>
              <w:spacing w:before="15" w:line="242" w:lineRule="exact"/>
              <w:ind w:left="92" w:right="13"/>
              <w:jc w:val="center"/>
              <w:rPr>
                <w:b/>
                <w:sz w:val="20"/>
              </w:rPr>
            </w:pPr>
            <w:r>
              <w:rPr>
                <w:b/>
                <w:color w:val="221F1F"/>
                <w:w w:val="120"/>
                <w:sz w:val="20"/>
              </w:rPr>
              <w:t>MCU</w:t>
            </w:r>
            <w:r>
              <w:rPr>
                <w:b/>
                <w:color w:val="221F1F"/>
                <w:spacing w:val="5"/>
                <w:w w:val="120"/>
                <w:sz w:val="20"/>
              </w:rPr>
              <w:t xml:space="preserve"> </w:t>
            </w:r>
            <w:r>
              <w:rPr>
                <w:b/>
                <w:color w:val="221F1F"/>
                <w:w w:val="120"/>
                <w:sz w:val="20"/>
              </w:rPr>
              <w:t>internal</w:t>
            </w:r>
            <w:r>
              <w:rPr>
                <w:b/>
                <w:color w:val="221F1F"/>
                <w:spacing w:val="7"/>
                <w:w w:val="120"/>
                <w:sz w:val="20"/>
              </w:rPr>
              <w:t xml:space="preserve"> </w:t>
            </w:r>
            <w:r>
              <w:rPr>
                <w:b/>
                <w:color w:val="221F1F"/>
                <w:spacing w:val="-2"/>
                <w:w w:val="120"/>
                <w:sz w:val="20"/>
              </w:rPr>
              <w:t>failure.</w:t>
            </w:r>
          </w:p>
        </w:tc>
        <w:tc>
          <w:tcPr>
            <w:tcW w:w="4702" w:type="dxa"/>
          </w:tcPr>
          <w:p w14:paraId="1B0D63EE" w14:textId="77777777" w:rsidR="00A87355" w:rsidRDefault="00CD0DE7">
            <w:pPr>
              <w:pStyle w:val="TableParagraph"/>
              <w:spacing w:before="15" w:line="242" w:lineRule="exact"/>
              <w:ind w:left="77"/>
              <w:rPr>
                <w:b/>
                <w:sz w:val="20"/>
              </w:rPr>
            </w:pPr>
            <w:r>
              <w:rPr>
                <w:b/>
                <w:color w:val="221F1F"/>
                <w:w w:val="125"/>
                <w:sz w:val="20"/>
              </w:rPr>
              <w:t>Change</w:t>
            </w:r>
            <w:r>
              <w:rPr>
                <w:b/>
                <w:color w:val="221F1F"/>
                <w:spacing w:val="-7"/>
                <w:w w:val="125"/>
                <w:sz w:val="20"/>
              </w:rPr>
              <w:t xml:space="preserve"> </w:t>
            </w:r>
            <w:r>
              <w:rPr>
                <w:b/>
                <w:color w:val="221F1F"/>
                <w:w w:val="125"/>
                <w:sz w:val="20"/>
              </w:rPr>
              <w:t>the</w:t>
            </w:r>
            <w:r>
              <w:rPr>
                <w:b/>
                <w:color w:val="221F1F"/>
                <w:spacing w:val="-7"/>
                <w:w w:val="125"/>
                <w:sz w:val="20"/>
              </w:rPr>
              <w:t xml:space="preserve"> </w:t>
            </w:r>
            <w:r>
              <w:rPr>
                <w:b/>
                <w:color w:val="221F1F"/>
                <w:spacing w:val="-2"/>
                <w:w w:val="125"/>
                <w:sz w:val="20"/>
              </w:rPr>
              <w:t>controller.</w:t>
            </w:r>
          </w:p>
        </w:tc>
      </w:tr>
    </w:tbl>
    <w:p w14:paraId="1B0D63F0" w14:textId="77777777" w:rsidR="00A87355" w:rsidRDefault="00CD0DE7">
      <w:pPr>
        <w:pStyle w:val="Heading5"/>
        <w:spacing w:before="127" w:after="33"/>
        <w:ind w:left="513"/>
      </w:pPr>
      <w:r>
        <w:rPr>
          <w:color w:val="221F1F"/>
          <w:w w:val="110"/>
        </w:rPr>
        <w:t>Corrective</w:t>
      </w:r>
      <w:r>
        <w:rPr>
          <w:color w:val="221F1F"/>
          <w:spacing w:val="-13"/>
          <w:w w:val="110"/>
        </w:rPr>
        <w:t xml:space="preserve"> </w:t>
      </w:r>
      <w:r>
        <w:rPr>
          <w:color w:val="221F1F"/>
          <w:w w:val="110"/>
        </w:rPr>
        <w:t>Action</w:t>
      </w:r>
      <w:r>
        <w:rPr>
          <w:color w:val="221F1F"/>
          <w:spacing w:val="-16"/>
          <w:w w:val="110"/>
        </w:rPr>
        <w:t xml:space="preserve"> </w:t>
      </w:r>
      <w:r>
        <w:rPr>
          <w:color w:val="221F1F"/>
          <w:spacing w:val="-2"/>
          <w:w w:val="110"/>
        </w:rPr>
        <w:t>Recommendations</w:t>
      </w:r>
    </w:p>
    <w:tbl>
      <w:tblPr>
        <w:tblW w:w="0" w:type="auto"/>
        <w:tblInd w:w="569"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1440"/>
        <w:gridCol w:w="5691"/>
        <w:gridCol w:w="3713"/>
      </w:tblGrid>
      <w:tr w:rsidR="00A87355" w14:paraId="1B0D63F4" w14:textId="77777777">
        <w:trPr>
          <w:trHeight w:val="304"/>
        </w:trPr>
        <w:tc>
          <w:tcPr>
            <w:tcW w:w="1440" w:type="dxa"/>
            <w:tcBorders>
              <w:bottom w:val="single" w:sz="8" w:space="0" w:color="221F1F"/>
            </w:tcBorders>
            <w:shd w:val="clear" w:color="auto" w:fill="A7A9AC"/>
          </w:tcPr>
          <w:p w14:paraId="1B0D63F1" w14:textId="77777777" w:rsidR="00A87355" w:rsidRDefault="00CD0DE7">
            <w:pPr>
              <w:pStyle w:val="TableParagraph"/>
              <w:spacing w:before="37"/>
              <w:ind w:left="71"/>
              <w:rPr>
                <w:b/>
                <w:sz w:val="20"/>
              </w:rPr>
            </w:pPr>
            <w:r>
              <w:rPr>
                <w:b/>
                <w:color w:val="221F1F"/>
                <w:spacing w:val="-2"/>
                <w:w w:val="115"/>
                <w:sz w:val="20"/>
              </w:rPr>
              <w:t>Issue</w:t>
            </w:r>
          </w:p>
        </w:tc>
        <w:tc>
          <w:tcPr>
            <w:tcW w:w="5691" w:type="dxa"/>
            <w:tcBorders>
              <w:bottom w:val="single" w:sz="8" w:space="0" w:color="221F1F"/>
            </w:tcBorders>
            <w:shd w:val="clear" w:color="auto" w:fill="A7A9AC"/>
          </w:tcPr>
          <w:p w14:paraId="1B0D63F2" w14:textId="77777777" w:rsidR="00A87355" w:rsidRDefault="00CD0DE7">
            <w:pPr>
              <w:pStyle w:val="TableParagraph"/>
              <w:spacing w:before="37"/>
              <w:ind w:left="84"/>
              <w:rPr>
                <w:b/>
                <w:sz w:val="20"/>
              </w:rPr>
            </w:pPr>
            <w:r>
              <w:rPr>
                <w:b/>
                <w:color w:val="221F1F"/>
                <w:w w:val="110"/>
                <w:sz w:val="20"/>
              </w:rPr>
              <w:t>Possible</w:t>
            </w:r>
            <w:r>
              <w:rPr>
                <w:b/>
                <w:color w:val="221F1F"/>
                <w:spacing w:val="8"/>
                <w:w w:val="115"/>
                <w:sz w:val="20"/>
              </w:rPr>
              <w:t xml:space="preserve"> </w:t>
            </w:r>
            <w:r>
              <w:rPr>
                <w:b/>
                <w:color w:val="221F1F"/>
                <w:spacing w:val="-2"/>
                <w:w w:val="115"/>
                <w:sz w:val="20"/>
              </w:rPr>
              <w:t>Causes</w:t>
            </w:r>
          </w:p>
        </w:tc>
        <w:tc>
          <w:tcPr>
            <w:tcW w:w="3713" w:type="dxa"/>
            <w:tcBorders>
              <w:bottom w:val="single" w:sz="8" w:space="0" w:color="221F1F"/>
            </w:tcBorders>
            <w:shd w:val="clear" w:color="auto" w:fill="A7A9AC"/>
          </w:tcPr>
          <w:p w14:paraId="1B0D63F3" w14:textId="77777777" w:rsidR="00A87355" w:rsidRDefault="00CD0DE7">
            <w:pPr>
              <w:pStyle w:val="TableParagraph"/>
              <w:spacing w:before="37"/>
              <w:ind w:left="89"/>
              <w:rPr>
                <w:b/>
                <w:sz w:val="20"/>
              </w:rPr>
            </w:pPr>
            <w:r>
              <w:rPr>
                <w:b/>
                <w:color w:val="221F1F"/>
                <w:w w:val="110"/>
                <w:sz w:val="20"/>
              </w:rPr>
              <w:t>Possible</w:t>
            </w:r>
            <w:r>
              <w:rPr>
                <w:b/>
                <w:color w:val="221F1F"/>
                <w:spacing w:val="8"/>
                <w:w w:val="115"/>
                <w:sz w:val="20"/>
              </w:rPr>
              <w:t xml:space="preserve"> </w:t>
            </w:r>
            <w:r>
              <w:rPr>
                <w:b/>
                <w:color w:val="221F1F"/>
                <w:spacing w:val="-2"/>
                <w:w w:val="115"/>
                <w:sz w:val="20"/>
              </w:rPr>
              <w:t>Remedies</w:t>
            </w:r>
          </w:p>
        </w:tc>
      </w:tr>
      <w:tr w:rsidR="00A87355" w14:paraId="1B0D63F8" w14:textId="77777777">
        <w:trPr>
          <w:trHeight w:val="654"/>
        </w:trPr>
        <w:tc>
          <w:tcPr>
            <w:tcW w:w="1440" w:type="dxa"/>
            <w:vMerge w:val="restart"/>
            <w:tcBorders>
              <w:top w:val="single" w:sz="8" w:space="0" w:color="221F1F"/>
              <w:bottom w:val="single" w:sz="8" w:space="0" w:color="221F1F"/>
            </w:tcBorders>
          </w:tcPr>
          <w:p w14:paraId="1B0D63F5" w14:textId="77777777" w:rsidR="00A87355" w:rsidRDefault="00CD0DE7">
            <w:pPr>
              <w:pStyle w:val="TableParagraph"/>
              <w:spacing w:before="5" w:line="235" w:lineRule="auto"/>
              <w:ind w:left="213" w:right="215" w:firstLine="6"/>
              <w:jc w:val="center"/>
              <w:rPr>
                <w:b/>
                <w:sz w:val="20"/>
              </w:rPr>
            </w:pPr>
            <w:r>
              <w:rPr>
                <w:b/>
                <w:color w:val="221F1F"/>
                <w:spacing w:val="-6"/>
                <w:w w:val="125"/>
                <w:sz w:val="20"/>
              </w:rPr>
              <w:t xml:space="preserve">No </w:t>
            </w:r>
            <w:r>
              <w:rPr>
                <w:b/>
                <w:color w:val="221F1F"/>
                <w:spacing w:val="-2"/>
                <w:w w:val="125"/>
                <w:sz w:val="20"/>
              </w:rPr>
              <w:t xml:space="preserve">electrical </w:t>
            </w:r>
            <w:r>
              <w:rPr>
                <w:b/>
                <w:color w:val="221F1F"/>
                <w:w w:val="125"/>
                <w:sz w:val="20"/>
              </w:rPr>
              <w:t>power</w:t>
            </w:r>
            <w:r>
              <w:rPr>
                <w:b/>
                <w:color w:val="221F1F"/>
                <w:spacing w:val="-7"/>
                <w:w w:val="125"/>
                <w:sz w:val="20"/>
              </w:rPr>
              <w:t xml:space="preserve"> </w:t>
            </w:r>
            <w:r>
              <w:rPr>
                <w:b/>
                <w:color w:val="221F1F"/>
                <w:w w:val="125"/>
                <w:sz w:val="20"/>
              </w:rPr>
              <w:t xml:space="preserve">to </w:t>
            </w:r>
            <w:r>
              <w:rPr>
                <w:b/>
                <w:color w:val="221F1F"/>
                <w:w w:val="120"/>
                <w:sz w:val="20"/>
              </w:rPr>
              <w:t>the</w:t>
            </w:r>
            <w:r>
              <w:rPr>
                <w:b/>
                <w:color w:val="221F1F"/>
                <w:spacing w:val="-14"/>
                <w:w w:val="120"/>
                <w:sz w:val="20"/>
              </w:rPr>
              <w:t xml:space="preserve"> </w:t>
            </w:r>
            <w:r>
              <w:rPr>
                <w:b/>
                <w:color w:val="221F1F"/>
                <w:w w:val="120"/>
                <w:sz w:val="20"/>
              </w:rPr>
              <w:t xml:space="preserve">water </w:t>
            </w:r>
            <w:r>
              <w:rPr>
                <w:b/>
                <w:color w:val="221F1F"/>
                <w:spacing w:val="-2"/>
                <w:w w:val="125"/>
                <w:sz w:val="20"/>
              </w:rPr>
              <w:t>heater.</w:t>
            </w:r>
          </w:p>
        </w:tc>
        <w:tc>
          <w:tcPr>
            <w:tcW w:w="5691" w:type="dxa"/>
            <w:tcBorders>
              <w:top w:val="single" w:sz="8" w:space="0" w:color="221F1F"/>
              <w:bottom w:val="single" w:sz="8" w:space="0" w:color="221F1F"/>
            </w:tcBorders>
          </w:tcPr>
          <w:p w14:paraId="1B0D63F6" w14:textId="77777777" w:rsidR="00A87355" w:rsidRDefault="00CD0DE7">
            <w:pPr>
              <w:pStyle w:val="TableParagraph"/>
              <w:spacing w:before="22" w:line="261" w:lineRule="auto"/>
              <w:ind w:left="1785" w:hanging="1632"/>
              <w:rPr>
                <w:b/>
                <w:sz w:val="20"/>
              </w:rPr>
            </w:pPr>
            <w:r>
              <w:rPr>
                <w:b/>
                <w:color w:val="221F1F"/>
                <w:w w:val="125"/>
                <w:sz w:val="20"/>
              </w:rPr>
              <w:t>Is</w:t>
            </w:r>
            <w:r>
              <w:rPr>
                <w:b/>
                <w:color w:val="221F1F"/>
                <w:spacing w:val="-15"/>
                <w:w w:val="125"/>
                <w:sz w:val="20"/>
              </w:rPr>
              <w:t xml:space="preserve"> </w:t>
            </w:r>
            <w:r>
              <w:rPr>
                <w:b/>
                <w:color w:val="221F1F"/>
                <w:w w:val="125"/>
                <w:sz w:val="20"/>
              </w:rPr>
              <w:t>the</w:t>
            </w:r>
            <w:r>
              <w:rPr>
                <w:b/>
                <w:color w:val="221F1F"/>
                <w:spacing w:val="-14"/>
                <w:w w:val="125"/>
                <w:sz w:val="20"/>
              </w:rPr>
              <w:t xml:space="preserve"> </w:t>
            </w:r>
            <w:r>
              <w:rPr>
                <w:b/>
                <w:color w:val="221F1F"/>
                <w:w w:val="125"/>
                <w:sz w:val="20"/>
              </w:rPr>
              <w:t>plug</w:t>
            </w:r>
            <w:r>
              <w:rPr>
                <w:b/>
                <w:color w:val="221F1F"/>
                <w:spacing w:val="-14"/>
                <w:w w:val="125"/>
                <w:sz w:val="20"/>
              </w:rPr>
              <w:t xml:space="preserve"> </w:t>
            </w:r>
            <w:r>
              <w:rPr>
                <w:b/>
                <w:color w:val="221F1F"/>
                <w:w w:val="125"/>
                <w:sz w:val="20"/>
              </w:rPr>
              <w:t>on</w:t>
            </w:r>
            <w:r>
              <w:rPr>
                <w:b/>
                <w:color w:val="221F1F"/>
                <w:spacing w:val="-14"/>
                <w:w w:val="125"/>
                <w:sz w:val="20"/>
              </w:rPr>
              <w:t xml:space="preserve"> </w:t>
            </w:r>
            <w:r>
              <w:rPr>
                <w:b/>
                <w:color w:val="221F1F"/>
                <w:w w:val="125"/>
                <w:sz w:val="20"/>
              </w:rPr>
              <w:t>the</w:t>
            </w:r>
            <w:r>
              <w:rPr>
                <w:b/>
                <w:color w:val="221F1F"/>
                <w:spacing w:val="-14"/>
                <w:w w:val="125"/>
                <w:sz w:val="20"/>
              </w:rPr>
              <w:t xml:space="preserve"> </w:t>
            </w:r>
            <w:r>
              <w:rPr>
                <w:b/>
                <w:color w:val="221F1F"/>
                <w:w w:val="125"/>
                <w:sz w:val="20"/>
              </w:rPr>
              <w:t>power</w:t>
            </w:r>
            <w:r>
              <w:rPr>
                <w:b/>
                <w:color w:val="221F1F"/>
                <w:spacing w:val="-14"/>
                <w:w w:val="125"/>
                <w:sz w:val="20"/>
              </w:rPr>
              <w:t xml:space="preserve"> </w:t>
            </w:r>
            <w:r>
              <w:rPr>
                <w:b/>
                <w:color w:val="221F1F"/>
                <w:w w:val="125"/>
                <w:sz w:val="20"/>
              </w:rPr>
              <w:t>supply</w:t>
            </w:r>
            <w:r>
              <w:rPr>
                <w:b/>
                <w:color w:val="221F1F"/>
                <w:spacing w:val="-14"/>
                <w:w w:val="125"/>
                <w:sz w:val="20"/>
              </w:rPr>
              <w:t xml:space="preserve"> </w:t>
            </w:r>
            <w:r>
              <w:rPr>
                <w:b/>
                <w:color w:val="221F1F"/>
                <w:w w:val="125"/>
                <w:sz w:val="20"/>
              </w:rPr>
              <w:t>cord</w:t>
            </w:r>
            <w:r>
              <w:rPr>
                <w:b/>
                <w:color w:val="221F1F"/>
                <w:spacing w:val="-15"/>
                <w:w w:val="125"/>
                <w:sz w:val="20"/>
              </w:rPr>
              <w:t xml:space="preserve"> </w:t>
            </w:r>
            <w:r>
              <w:rPr>
                <w:b/>
                <w:color w:val="221F1F"/>
                <w:w w:val="125"/>
                <w:sz w:val="20"/>
              </w:rPr>
              <w:t>unplugged</w:t>
            </w:r>
            <w:r>
              <w:rPr>
                <w:b/>
                <w:color w:val="221F1F"/>
                <w:spacing w:val="-14"/>
                <w:w w:val="125"/>
                <w:sz w:val="20"/>
              </w:rPr>
              <w:t xml:space="preserve"> </w:t>
            </w:r>
            <w:r>
              <w:rPr>
                <w:b/>
                <w:color w:val="221F1F"/>
                <w:w w:val="125"/>
                <w:sz w:val="20"/>
              </w:rPr>
              <w:t>from the electrical outlet?</w:t>
            </w:r>
          </w:p>
        </w:tc>
        <w:tc>
          <w:tcPr>
            <w:tcW w:w="3713" w:type="dxa"/>
            <w:tcBorders>
              <w:top w:val="single" w:sz="8" w:space="0" w:color="221F1F"/>
              <w:bottom w:val="single" w:sz="8" w:space="0" w:color="221F1F"/>
            </w:tcBorders>
          </w:tcPr>
          <w:p w14:paraId="1B0D63F7" w14:textId="77777777" w:rsidR="00A87355" w:rsidRDefault="00CD0DE7">
            <w:pPr>
              <w:pStyle w:val="TableParagraph"/>
              <w:spacing w:before="3"/>
              <w:ind w:left="89"/>
              <w:rPr>
                <w:b/>
                <w:sz w:val="20"/>
              </w:rPr>
            </w:pPr>
            <w:r>
              <w:rPr>
                <w:b/>
                <w:color w:val="221F1F"/>
                <w:w w:val="125"/>
                <w:sz w:val="20"/>
              </w:rPr>
              <w:t>Reset</w:t>
            </w:r>
            <w:r>
              <w:rPr>
                <w:b/>
                <w:color w:val="221F1F"/>
                <w:spacing w:val="-12"/>
                <w:w w:val="125"/>
                <w:sz w:val="20"/>
              </w:rPr>
              <w:t xml:space="preserve"> </w:t>
            </w:r>
            <w:r>
              <w:rPr>
                <w:b/>
                <w:color w:val="221F1F"/>
                <w:w w:val="125"/>
                <w:sz w:val="20"/>
              </w:rPr>
              <w:t>the</w:t>
            </w:r>
            <w:r>
              <w:rPr>
                <w:b/>
                <w:color w:val="221F1F"/>
                <w:spacing w:val="-12"/>
                <w:w w:val="125"/>
                <w:sz w:val="20"/>
              </w:rPr>
              <w:t xml:space="preserve"> </w:t>
            </w:r>
            <w:r>
              <w:rPr>
                <w:b/>
                <w:color w:val="221F1F"/>
                <w:spacing w:val="-2"/>
                <w:w w:val="125"/>
                <w:sz w:val="20"/>
              </w:rPr>
              <w:t>plug.</w:t>
            </w:r>
          </w:p>
        </w:tc>
      </w:tr>
      <w:tr w:rsidR="00A87355" w14:paraId="1B0D63FD" w14:textId="77777777">
        <w:trPr>
          <w:trHeight w:val="553"/>
        </w:trPr>
        <w:tc>
          <w:tcPr>
            <w:tcW w:w="1440" w:type="dxa"/>
            <w:vMerge/>
            <w:tcBorders>
              <w:top w:val="nil"/>
              <w:bottom w:val="single" w:sz="8" w:space="0" w:color="221F1F"/>
            </w:tcBorders>
          </w:tcPr>
          <w:p w14:paraId="1B0D63F9" w14:textId="77777777" w:rsidR="00A87355" w:rsidRDefault="00A87355">
            <w:pPr>
              <w:rPr>
                <w:sz w:val="2"/>
                <w:szCs w:val="2"/>
              </w:rPr>
            </w:pPr>
          </w:p>
        </w:tc>
        <w:tc>
          <w:tcPr>
            <w:tcW w:w="5691" w:type="dxa"/>
            <w:tcBorders>
              <w:top w:val="single" w:sz="8" w:space="0" w:color="221F1F"/>
              <w:bottom w:val="single" w:sz="8" w:space="0" w:color="221F1F"/>
            </w:tcBorders>
          </w:tcPr>
          <w:p w14:paraId="1B0D63FA" w14:textId="77777777" w:rsidR="00A87355" w:rsidRDefault="00CD0DE7">
            <w:pPr>
              <w:pStyle w:val="TableParagraph"/>
              <w:spacing w:line="236" w:lineRule="exact"/>
              <w:ind w:left="75" w:right="42"/>
              <w:jc w:val="center"/>
              <w:rPr>
                <w:b/>
                <w:sz w:val="20"/>
              </w:rPr>
            </w:pPr>
            <w:r>
              <w:rPr>
                <w:b/>
                <w:color w:val="221F1F"/>
                <w:w w:val="125"/>
                <w:sz w:val="20"/>
              </w:rPr>
              <w:t>Has the</w:t>
            </w:r>
            <w:r>
              <w:rPr>
                <w:b/>
                <w:color w:val="221F1F"/>
                <w:spacing w:val="-1"/>
                <w:w w:val="125"/>
                <w:sz w:val="20"/>
              </w:rPr>
              <w:t xml:space="preserve"> </w:t>
            </w:r>
            <w:r>
              <w:rPr>
                <w:b/>
                <w:color w:val="221F1F"/>
                <w:w w:val="125"/>
                <w:sz w:val="20"/>
              </w:rPr>
              <w:t>electrical</w:t>
            </w:r>
            <w:r>
              <w:rPr>
                <w:b/>
                <w:color w:val="221F1F"/>
                <w:spacing w:val="1"/>
                <w:w w:val="125"/>
                <w:sz w:val="20"/>
              </w:rPr>
              <w:t xml:space="preserve"> </w:t>
            </w:r>
            <w:r>
              <w:rPr>
                <w:b/>
                <w:color w:val="221F1F"/>
                <w:w w:val="125"/>
                <w:sz w:val="20"/>
              </w:rPr>
              <w:t>panel’s 10 Amp</w:t>
            </w:r>
            <w:r>
              <w:rPr>
                <w:b/>
                <w:color w:val="221F1F"/>
                <w:spacing w:val="-1"/>
                <w:w w:val="125"/>
                <w:sz w:val="20"/>
              </w:rPr>
              <w:t xml:space="preserve"> </w:t>
            </w:r>
            <w:r>
              <w:rPr>
                <w:b/>
                <w:color w:val="221F1F"/>
                <w:w w:val="125"/>
                <w:sz w:val="20"/>
              </w:rPr>
              <w:t>circuit</w:t>
            </w:r>
            <w:r>
              <w:rPr>
                <w:b/>
                <w:color w:val="221F1F"/>
                <w:spacing w:val="-1"/>
                <w:w w:val="125"/>
                <w:sz w:val="20"/>
              </w:rPr>
              <w:t xml:space="preserve"> </w:t>
            </w:r>
            <w:r>
              <w:rPr>
                <w:b/>
                <w:color w:val="221F1F"/>
                <w:spacing w:val="-2"/>
                <w:w w:val="125"/>
                <w:sz w:val="20"/>
              </w:rPr>
              <w:t>breaker</w:t>
            </w:r>
          </w:p>
          <w:p w14:paraId="1B0D63FB" w14:textId="77777777" w:rsidR="00A87355" w:rsidRDefault="00CD0DE7">
            <w:pPr>
              <w:pStyle w:val="TableParagraph"/>
              <w:spacing w:line="242" w:lineRule="exact"/>
              <w:ind w:left="75" w:right="4"/>
              <w:jc w:val="center"/>
              <w:rPr>
                <w:b/>
                <w:sz w:val="20"/>
              </w:rPr>
            </w:pPr>
            <w:r>
              <w:rPr>
                <w:b/>
                <w:color w:val="221F1F"/>
                <w:w w:val="125"/>
                <w:sz w:val="20"/>
              </w:rPr>
              <w:t>been</w:t>
            </w:r>
            <w:r>
              <w:rPr>
                <w:b/>
                <w:color w:val="221F1F"/>
                <w:spacing w:val="-14"/>
                <w:w w:val="125"/>
                <w:sz w:val="20"/>
              </w:rPr>
              <w:t xml:space="preserve"> </w:t>
            </w:r>
            <w:r>
              <w:rPr>
                <w:b/>
                <w:color w:val="221F1F"/>
                <w:spacing w:val="-2"/>
                <w:w w:val="125"/>
                <w:sz w:val="20"/>
              </w:rPr>
              <w:t>tripped?</w:t>
            </w:r>
          </w:p>
        </w:tc>
        <w:tc>
          <w:tcPr>
            <w:tcW w:w="3713" w:type="dxa"/>
            <w:tcBorders>
              <w:top w:val="single" w:sz="8" w:space="0" w:color="221F1F"/>
              <w:bottom w:val="single" w:sz="8" w:space="0" w:color="221F1F"/>
            </w:tcBorders>
          </w:tcPr>
          <w:p w14:paraId="1B0D63FC" w14:textId="77777777" w:rsidR="00A87355" w:rsidRDefault="00CD0DE7">
            <w:pPr>
              <w:pStyle w:val="TableParagraph"/>
              <w:spacing w:before="18"/>
              <w:ind w:left="89"/>
              <w:rPr>
                <w:b/>
                <w:sz w:val="20"/>
              </w:rPr>
            </w:pPr>
            <w:r>
              <w:rPr>
                <w:b/>
                <w:color w:val="221F1F"/>
                <w:w w:val="125"/>
                <w:sz w:val="20"/>
              </w:rPr>
              <w:t>Reset</w:t>
            </w:r>
            <w:r>
              <w:rPr>
                <w:b/>
                <w:color w:val="221F1F"/>
                <w:spacing w:val="-5"/>
                <w:w w:val="125"/>
                <w:sz w:val="20"/>
              </w:rPr>
              <w:t xml:space="preserve"> </w:t>
            </w:r>
            <w:r>
              <w:rPr>
                <w:b/>
                <w:color w:val="221F1F"/>
                <w:w w:val="125"/>
                <w:sz w:val="20"/>
              </w:rPr>
              <w:t>the</w:t>
            </w:r>
            <w:r>
              <w:rPr>
                <w:b/>
                <w:color w:val="221F1F"/>
                <w:spacing w:val="-5"/>
                <w:w w:val="125"/>
                <w:sz w:val="20"/>
              </w:rPr>
              <w:t xml:space="preserve"> </w:t>
            </w:r>
            <w:r>
              <w:rPr>
                <w:b/>
                <w:color w:val="221F1F"/>
                <w:w w:val="125"/>
                <w:sz w:val="20"/>
              </w:rPr>
              <w:t>circuit</w:t>
            </w:r>
            <w:r>
              <w:rPr>
                <w:b/>
                <w:color w:val="221F1F"/>
                <w:spacing w:val="-5"/>
                <w:w w:val="125"/>
                <w:sz w:val="20"/>
              </w:rPr>
              <w:t xml:space="preserve"> </w:t>
            </w:r>
            <w:r>
              <w:rPr>
                <w:b/>
                <w:color w:val="221F1F"/>
                <w:spacing w:val="-2"/>
                <w:w w:val="125"/>
                <w:sz w:val="20"/>
              </w:rPr>
              <w:t>breaker.</w:t>
            </w:r>
          </w:p>
        </w:tc>
      </w:tr>
      <w:tr w:rsidR="00A87355" w14:paraId="1B0D6401" w14:textId="77777777">
        <w:trPr>
          <w:trHeight w:val="1045"/>
        </w:trPr>
        <w:tc>
          <w:tcPr>
            <w:tcW w:w="1440" w:type="dxa"/>
            <w:vMerge/>
            <w:tcBorders>
              <w:top w:val="nil"/>
              <w:bottom w:val="single" w:sz="8" w:space="0" w:color="221F1F"/>
            </w:tcBorders>
          </w:tcPr>
          <w:p w14:paraId="1B0D63FE" w14:textId="77777777" w:rsidR="00A87355" w:rsidRDefault="00A87355">
            <w:pPr>
              <w:rPr>
                <w:sz w:val="2"/>
                <w:szCs w:val="2"/>
              </w:rPr>
            </w:pPr>
          </w:p>
        </w:tc>
        <w:tc>
          <w:tcPr>
            <w:tcW w:w="5691" w:type="dxa"/>
            <w:tcBorders>
              <w:top w:val="single" w:sz="8" w:space="0" w:color="221F1F"/>
              <w:bottom w:val="single" w:sz="8" w:space="0" w:color="221F1F"/>
            </w:tcBorders>
          </w:tcPr>
          <w:p w14:paraId="1B0D63FF" w14:textId="77777777" w:rsidR="00A87355" w:rsidRDefault="00CD0DE7">
            <w:pPr>
              <w:pStyle w:val="TableParagraph"/>
              <w:spacing w:line="243" w:lineRule="exact"/>
              <w:ind w:left="952"/>
              <w:rPr>
                <w:b/>
                <w:sz w:val="20"/>
              </w:rPr>
            </w:pPr>
            <w:r>
              <w:rPr>
                <w:b/>
                <w:color w:val="221F1F"/>
                <w:w w:val="125"/>
                <w:sz w:val="20"/>
              </w:rPr>
              <w:t>Is</w:t>
            </w:r>
            <w:r>
              <w:rPr>
                <w:b/>
                <w:color w:val="221F1F"/>
                <w:spacing w:val="-10"/>
                <w:w w:val="125"/>
                <w:sz w:val="20"/>
              </w:rPr>
              <w:t xml:space="preserve"> </w:t>
            </w:r>
            <w:r>
              <w:rPr>
                <w:b/>
                <w:color w:val="221F1F"/>
                <w:w w:val="125"/>
                <w:sz w:val="20"/>
              </w:rPr>
              <w:t>the</w:t>
            </w:r>
            <w:r>
              <w:rPr>
                <w:b/>
                <w:color w:val="221F1F"/>
                <w:spacing w:val="-10"/>
                <w:w w:val="125"/>
                <w:sz w:val="20"/>
              </w:rPr>
              <w:t xml:space="preserve"> </w:t>
            </w:r>
            <w:r>
              <w:rPr>
                <w:b/>
                <w:color w:val="221F1F"/>
                <w:w w:val="125"/>
                <w:sz w:val="20"/>
              </w:rPr>
              <w:t>fuse</w:t>
            </w:r>
            <w:r>
              <w:rPr>
                <w:b/>
                <w:color w:val="221F1F"/>
                <w:spacing w:val="-11"/>
                <w:w w:val="125"/>
                <w:sz w:val="20"/>
              </w:rPr>
              <w:t xml:space="preserve"> </w:t>
            </w:r>
            <w:r>
              <w:rPr>
                <w:b/>
                <w:color w:val="221F1F"/>
                <w:w w:val="125"/>
                <w:sz w:val="20"/>
              </w:rPr>
              <w:t>on</w:t>
            </w:r>
            <w:r>
              <w:rPr>
                <w:b/>
                <w:color w:val="221F1F"/>
                <w:spacing w:val="-10"/>
                <w:w w:val="125"/>
                <w:sz w:val="20"/>
              </w:rPr>
              <w:t xml:space="preserve"> </w:t>
            </w:r>
            <w:r>
              <w:rPr>
                <w:b/>
                <w:color w:val="221F1F"/>
                <w:w w:val="125"/>
                <w:sz w:val="20"/>
              </w:rPr>
              <w:t>the</w:t>
            </w:r>
            <w:r>
              <w:rPr>
                <w:b/>
                <w:color w:val="221F1F"/>
                <w:spacing w:val="-10"/>
                <w:w w:val="125"/>
                <w:sz w:val="20"/>
              </w:rPr>
              <w:t xml:space="preserve"> </w:t>
            </w:r>
            <w:r>
              <w:rPr>
                <w:b/>
                <w:color w:val="221F1F"/>
                <w:w w:val="125"/>
                <w:sz w:val="20"/>
              </w:rPr>
              <w:t>circuit</w:t>
            </w:r>
            <w:r>
              <w:rPr>
                <w:b/>
                <w:color w:val="221F1F"/>
                <w:spacing w:val="-11"/>
                <w:w w:val="125"/>
                <w:sz w:val="20"/>
              </w:rPr>
              <w:t xml:space="preserve"> </w:t>
            </w:r>
            <w:r>
              <w:rPr>
                <w:b/>
                <w:color w:val="221F1F"/>
                <w:w w:val="125"/>
                <w:sz w:val="20"/>
              </w:rPr>
              <w:t>board</w:t>
            </w:r>
            <w:r>
              <w:rPr>
                <w:b/>
                <w:color w:val="221F1F"/>
                <w:spacing w:val="-9"/>
                <w:w w:val="125"/>
                <w:sz w:val="20"/>
              </w:rPr>
              <w:t xml:space="preserve"> </w:t>
            </w:r>
            <w:r>
              <w:rPr>
                <w:b/>
                <w:color w:val="221F1F"/>
                <w:spacing w:val="-2"/>
                <w:w w:val="125"/>
                <w:sz w:val="20"/>
              </w:rPr>
              <w:t>good?</w:t>
            </w:r>
          </w:p>
        </w:tc>
        <w:tc>
          <w:tcPr>
            <w:tcW w:w="3713" w:type="dxa"/>
            <w:tcBorders>
              <w:top w:val="single" w:sz="8" w:space="0" w:color="221F1F"/>
              <w:bottom w:val="single" w:sz="8" w:space="0" w:color="221F1F"/>
            </w:tcBorders>
          </w:tcPr>
          <w:p w14:paraId="1B0D6400" w14:textId="77777777" w:rsidR="00A87355" w:rsidRDefault="00CD0DE7">
            <w:pPr>
              <w:pStyle w:val="TableParagraph"/>
              <w:spacing w:before="2" w:line="235" w:lineRule="auto"/>
              <w:ind w:left="89" w:right="63"/>
              <w:rPr>
                <w:b/>
                <w:sz w:val="20"/>
              </w:rPr>
            </w:pPr>
            <w:r>
              <w:rPr>
                <w:b/>
                <w:color w:val="221F1F"/>
                <w:w w:val="125"/>
                <w:sz w:val="20"/>
              </w:rPr>
              <w:t>If</w:t>
            </w:r>
            <w:r>
              <w:rPr>
                <w:b/>
                <w:color w:val="221F1F"/>
                <w:spacing w:val="-8"/>
                <w:w w:val="125"/>
                <w:sz w:val="20"/>
              </w:rPr>
              <w:t xml:space="preserve"> </w:t>
            </w:r>
            <w:r>
              <w:rPr>
                <w:b/>
                <w:color w:val="221F1F"/>
                <w:w w:val="125"/>
                <w:sz w:val="20"/>
              </w:rPr>
              <w:t>the</w:t>
            </w:r>
            <w:r>
              <w:rPr>
                <w:b/>
                <w:color w:val="221F1F"/>
                <w:spacing w:val="-9"/>
                <w:w w:val="125"/>
                <w:sz w:val="20"/>
              </w:rPr>
              <w:t xml:space="preserve"> </w:t>
            </w:r>
            <w:r>
              <w:rPr>
                <w:b/>
                <w:color w:val="221F1F"/>
                <w:w w:val="125"/>
                <w:sz w:val="20"/>
              </w:rPr>
              <w:t>display</w:t>
            </w:r>
            <w:r>
              <w:rPr>
                <w:b/>
                <w:color w:val="221F1F"/>
                <w:spacing w:val="-8"/>
                <w:w w:val="125"/>
                <w:sz w:val="20"/>
              </w:rPr>
              <w:t xml:space="preserve"> </w:t>
            </w:r>
            <w:r>
              <w:rPr>
                <w:b/>
                <w:color w:val="221F1F"/>
                <w:w w:val="125"/>
                <w:sz w:val="20"/>
              </w:rPr>
              <w:t>panel</w:t>
            </w:r>
            <w:r>
              <w:rPr>
                <w:b/>
                <w:color w:val="221F1F"/>
                <w:spacing w:val="-8"/>
                <w:w w:val="125"/>
                <w:sz w:val="20"/>
              </w:rPr>
              <w:t xml:space="preserve"> </w:t>
            </w:r>
            <w:r>
              <w:rPr>
                <w:b/>
                <w:color w:val="221F1F"/>
                <w:w w:val="125"/>
                <w:sz w:val="20"/>
              </w:rPr>
              <w:t>is</w:t>
            </w:r>
            <w:r>
              <w:rPr>
                <w:b/>
                <w:color w:val="221F1F"/>
                <w:spacing w:val="-8"/>
                <w:w w:val="125"/>
                <w:sz w:val="20"/>
              </w:rPr>
              <w:t xml:space="preserve"> </w:t>
            </w:r>
            <w:r>
              <w:rPr>
                <w:b/>
                <w:color w:val="221F1F"/>
                <w:w w:val="125"/>
                <w:sz w:val="20"/>
              </w:rPr>
              <w:t>blank, unplug the unit &amp; contact a qualiﬁed</w:t>
            </w:r>
            <w:r>
              <w:rPr>
                <w:b/>
                <w:color w:val="221F1F"/>
                <w:spacing w:val="-8"/>
                <w:w w:val="125"/>
                <w:sz w:val="20"/>
              </w:rPr>
              <w:t xml:space="preserve"> </w:t>
            </w:r>
            <w:r>
              <w:rPr>
                <w:b/>
                <w:color w:val="221F1F"/>
                <w:w w:val="125"/>
                <w:sz w:val="20"/>
              </w:rPr>
              <w:t>installer</w:t>
            </w:r>
            <w:r>
              <w:rPr>
                <w:b/>
                <w:color w:val="221F1F"/>
                <w:spacing w:val="-9"/>
                <w:w w:val="125"/>
                <w:sz w:val="20"/>
              </w:rPr>
              <w:t xml:space="preserve"> </w:t>
            </w:r>
            <w:r>
              <w:rPr>
                <w:b/>
                <w:color w:val="221F1F"/>
                <w:w w:val="125"/>
                <w:sz w:val="20"/>
              </w:rPr>
              <w:t>or</w:t>
            </w:r>
            <w:r>
              <w:rPr>
                <w:b/>
                <w:color w:val="221F1F"/>
                <w:spacing w:val="-9"/>
                <w:w w:val="125"/>
                <w:sz w:val="20"/>
              </w:rPr>
              <w:t xml:space="preserve"> </w:t>
            </w:r>
            <w:r>
              <w:rPr>
                <w:b/>
                <w:color w:val="221F1F"/>
                <w:w w:val="125"/>
                <w:sz w:val="20"/>
              </w:rPr>
              <w:t xml:space="preserve">service </w:t>
            </w:r>
            <w:r>
              <w:rPr>
                <w:b/>
                <w:color w:val="221F1F"/>
                <w:spacing w:val="-2"/>
                <w:w w:val="125"/>
                <w:sz w:val="20"/>
              </w:rPr>
              <w:t>technician.</w:t>
            </w:r>
          </w:p>
        </w:tc>
      </w:tr>
      <w:tr w:rsidR="00A87355" w14:paraId="1B0D6405" w14:textId="77777777">
        <w:trPr>
          <w:trHeight w:val="299"/>
        </w:trPr>
        <w:tc>
          <w:tcPr>
            <w:tcW w:w="1440" w:type="dxa"/>
            <w:vMerge/>
            <w:tcBorders>
              <w:top w:val="nil"/>
              <w:bottom w:val="single" w:sz="8" w:space="0" w:color="221F1F"/>
            </w:tcBorders>
          </w:tcPr>
          <w:p w14:paraId="1B0D6402" w14:textId="77777777" w:rsidR="00A87355" w:rsidRDefault="00A87355">
            <w:pPr>
              <w:rPr>
                <w:sz w:val="2"/>
                <w:szCs w:val="2"/>
              </w:rPr>
            </w:pPr>
          </w:p>
        </w:tc>
        <w:tc>
          <w:tcPr>
            <w:tcW w:w="5691" w:type="dxa"/>
            <w:tcBorders>
              <w:top w:val="single" w:sz="8" w:space="0" w:color="221F1F"/>
              <w:bottom w:val="single" w:sz="8" w:space="0" w:color="221F1F"/>
            </w:tcBorders>
          </w:tcPr>
          <w:p w14:paraId="1B0D6403" w14:textId="77777777" w:rsidR="00A87355" w:rsidRDefault="00CD0DE7">
            <w:pPr>
              <w:pStyle w:val="TableParagraph"/>
              <w:spacing w:before="15"/>
              <w:ind w:left="1600"/>
              <w:rPr>
                <w:b/>
                <w:sz w:val="20"/>
              </w:rPr>
            </w:pPr>
            <w:r>
              <w:rPr>
                <w:b/>
                <w:color w:val="221F1F"/>
                <w:w w:val="120"/>
                <w:sz w:val="20"/>
              </w:rPr>
              <w:t>Is there</w:t>
            </w:r>
            <w:r>
              <w:rPr>
                <w:b/>
                <w:color w:val="221F1F"/>
                <w:spacing w:val="-2"/>
                <w:w w:val="120"/>
                <w:sz w:val="20"/>
              </w:rPr>
              <w:t xml:space="preserve"> </w:t>
            </w:r>
            <w:r>
              <w:rPr>
                <w:b/>
                <w:color w:val="221F1F"/>
                <w:w w:val="120"/>
                <w:sz w:val="20"/>
              </w:rPr>
              <w:t>a power</w:t>
            </w:r>
            <w:r>
              <w:rPr>
                <w:b/>
                <w:color w:val="221F1F"/>
                <w:spacing w:val="-1"/>
                <w:w w:val="120"/>
                <w:sz w:val="20"/>
              </w:rPr>
              <w:t xml:space="preserve"> </w:t>
            </w:r>
            <w:r>
              <w:rPr>
                <w:b/>
                <w:color w:val="221F1F"/>
                <w:spacing w:val="-2"/>
                <w:w w:val="120"/>
                <w:sz w:val="20"/>
              </w:rPr>
              <w:t>outage?</w:t>
            </w:r>
          </w:p>
        </w:tc>
        <w:tc>
          <w:tcPr>
            <w:tcW w:w="3713" w:type="dxa"/>
            <w:tcBorders>
              <w:top w:val="single" w:sz="8" w:space="0" w:color="221F1F"/>
              <w:bottom w:val="single" w:sz="8" w:space="0" w:color="221F1F"/>
            </w:tcBorders>
          </w:tcPr>
          <w:p w14:paraId="1B0D6404" w14:textId="77777777" w:rsidR="00A87355" w:rsidRDefault="00CD0DE7">
            <w:pPr>
              <w:pStyle w:val="TableParagraph"/>
              <w:spacing w:before="15"/>
              <w:ind w:left="89"/>
              <w:rPr>
                <w:b/>
                <w:sz w:val="20"/>
              </w:rPr>
            </w:pPr>
            <w:r>
              <w:rPr>
                <w:b/>
                <w:color w:val="221F1F"/>
                <w:spacing w:val="-2"/>
                <w:w w:val="125"/>
                <w:sz w:val="20"/>
              </w:rPr>
              <w:t>Contact</w:t>
            </w:r>
            <w:r>
              <w:rPr>
                <w:b/>
                <w:color w:val="221F1F"/>
                <w:spacing w:val="-7"/>
                <w:w w:val="125"/>
                <w:sz w:val="20"/>
              </w:rPr>
              <w:t xml:space="preserve"> </w:t>
            </w:r>
            <w:r>
              <w:rPr>
                <w:b/>
                <w:color w:val="221F1F"/>
                <w:spacing w:val="-2"/>
                <w:w w:val="125"/>
                <w:sz w:val="20"/>
              </w:rPr>
              <w:t>the</w:t>
            </w:r>
            <w:r>
              <w:rPr>
                <w:b/>
                <w:color w:val="221F1F"/>
                <w:spacing w:val="-6"/>
                <w:w w:val="125"/>
                <w:sz w:val="20"/>
              </w:rPr>
              <w:t xml:space="preserve"> </w:t>
            </w:r>
            <w:r>
              <w:rPr>
                <w:b/>
                <w:color w:val="221F1F"/>
                <w:spacing w:val="-2"/>
                <w:w w:val="125"/>
                <w:sz w:val="20"/>
              </w:rPr>
              <w:t>power</w:t>
            </w:r>
            <w:r>
              <w:rPr>
                <w:b/>
                <w:color w:val="221F1F"/>
                <w:spacing w:val="-6"/>
                <w:w w:val="125"/>
                <w:sz w:val="20"/>
              </w:rPr>
              <w:t xml:space="preserve"> </w:t>
            </w:r>
            <w:r>
              <w:rPr>
                <w:b/>
                <w:color w:val="221F1F"/>
                <w:spacing w:val="-2"/>
                <w:w w:val="125"/>
                <w:sz w:val="20"/>
              </w:rPr>
              <w:t>company.</w:t>
            </w:r>
          </w:p>
        </w:tc>
      </w:tr>
      <w:tr w:rsidR="00A87355" w14:paraId="1B0D6409" w14:textId="77777777">
        <w:trPr>
          <w:trHeight w:val="539"/>
        </w:trPr>
        <w:tc>
          <w:tcPr>
            <w:tcW w:w="1440" w:type="dxa"/>
            <w:vMerge w:val="restart"/>
            <w:tcBorders>
              <w:top w:val="single" w:sz="8" w:space="0" w:color="221F1F"/>
              <w:bottom w:val="single" w:sz="8" w:space="0" w:color="221F1F"/>
            </w:tcBorders>
          </w:tcPr>
          <w:p w14:paraId="1B0D6406" w14:textId="77777777" w:rsidR="00A87355" w:rsidRDefault="00CD0DE7">
            <w:pPr>
              <w:pStyle w:val="TableParagraph"/>
              <w:ind w:left="142" w:right="69"/>
              <w:jc w:val="center"/>
              <w:rPr>
                <w:b/>
                <w:sz w:val="20"/>
              </w:rPr>
            </w:pPr>
            <w:r>
              <w:rPr>
                <w:b/>
                <w:color w:val="221F1F"/>
                <w:spacing w:val="-2"/>
                <w:w w:val="125"/>
                <w:sz w:val="20"/>
              </w:rPr>
              <w:t>No</w:t>
            </w:r>
            <w:r>
              <w:rPr>
                <w:b/>
                <w:color w:val="221F1F"/>
                <w:spacing w:val="-13"/>
                <w:w w:val="125"/>
                <w:sz w:val="20"/>
              </w:rPr>
              <w:t xml:space="preserve"> </w:t>
            </w:r>
            <w:r>
              <w:rPr>
                <w:b/>
                <w:color w:val="221F1F"/>
                <w:spacing w:val="-2"/>
                <w:w w:val="125"/>
                <w:sz w:val="20"/>
              </w:rPr>
              <w:t>water</w:t>
            </w:r>
            <w:r>
              <w:rPr>
                <w:b/>
                <w:color w:val="221F1F"/>
                <w:spacing w:val="-12"/>
                <w:w w:val="125"/>
                <w:sz w:val="20"/>
              </w:rPr>
              <w:t xml:space="preserve"> </w:t>
            </w:r>
            <w:r>
              <w:rPr>
                <w:b/>
                <w:color w:val="221F1F"/>
                <w:spacing w:val="-2"/>
                <w:w w:val="125"/>
                <w:sz w:val="20"/>
              </w:rPr>
              <w:t xml:space="preserve">is available </w:t>
            </w:r>
            <w:r>
              <w:rPr>
                <w:b/>
                <w:color w:val="221F1F"/>
                <w:w w:val="125"/>
                <w:sz w:val="20"/>
              </w:rPr>
              <w:t>when</w:t>
            </w:r>
            <w:r>
              <w:rPr>
                <w:b/>
                <w:color w:val="221F1F"/>
                <w:spacing w:val="-7"/>
                <w:w w:val="125"/>
                <w:sz w:val="20"/>
              </w:rPr>
              <w:t xml:space="preserve"> </w:t>
            </w:r>
            <w:r>
              <w:rPr>
                <w:b/>
                <w:color w:val="221F1F"/>
                <w:w w:val="125"/>
                <w:sz w:val="20"/>
              </w:rPr>
              <w:t>the faucet</w:t>
            </w:r>
            <w:r>
              <w:rPr>
                <w:b/>
                <w:color w:val="221F1F"/>
                <w:spacing w:val="-7"/>
                <w:w w:val="125"/>
                <w:sz w:val="20"/>
              </w:rPr>
              <w:t xml:space="preserve"> </w:t>
            </w:r>
            <w:r>
              <w:rPr>
                <w:b/>
                <w:color w:val="221F1F"/>
                <w:w w:val="125"/>
                <w:sz w:val="20"/>
              </w:rPr>
              <w:t>is turned</w:t>
            </w:r>
            <w:r>
              <w:rPr>
                <w:b/>
                <w:color w:val="221F1F"/>
                <w:spacing w:val="-5"/>
                <w:w w:val="125"/>
                <w:sz w:val="20"/>
              </w:rPr>
              <w:t xml:space="preserve"> </w:t>
            </w:r>
            <w:r>
              <w:rPr>
                <w:b/>
                <w:color w:val="221F1F"/>
                <w:w w:val="125"/>
                <w:sz w:val="20"/>
              </w:rPr>
              <w:t>on or</w:t>
            </w:r>
            <w:r>
              <w:rPr>
                <w:b/>
                <w:color w:val="221F1F"/>
                <w:spacing w:val="-15"/>
                <w:w w:val="125"/>
                <w:sz w:val="20"/>
              </w:rPr>
              <w:t xml:space="preserve"> </w:t>
            </w:r>
            <w:r>
              <w:rPr>
                <w:b/>
                <w:color w:val="221F1F"/>
                <w:w w:val="125"/>
                <w:sz w:val="20"/>
              </w:rPr>
              <w:t>opened.</w:t>
            </w:r>
          </w:p>
        </w:tc>
        <w:tc>
          <w:tcPr>
            <w:tcW w:w="5691" w:type="dxa"/>
            <w:tcBorders>
              <w:top w:val="single" w:sz="8" w:space="0" w:color="221F1F"/>
              <w:bottom w:val="single" w:sz="8" w:space="0" w:color="221F1F"/>
            </w:tcBorders>
          </w:tcPr>
          <w:p w14:paraId="1B0D6407" w14:textId="77777777" w:rsidR="00A87355" w:rsidRDefault="00CD0DE7">
            <w:pPr>
              <w:pStyle w:val="TableParagraph"/>
              <w:spacing w:line="237" w:lineRule="auto"/>
              <w:ind w:left="732" w:right="92" w:hanging="219"/>
              <w:rPr>
                <w:b/>
                <w:sz w:val="20"/>
              </w:rPr>
            </w:pPr>
            <w:r>
              <w:rPr>
                <w:b/>
                <w:color w:val="221F1F"/>
                <w:spacing w:val="-2"/>
                <w:w w:val="125"/>
                <w:sz w:val="20"/>
              </w:rPr>
              <w:t>Is</w:t>
            </w:r>
            <w:r>
              <w:rPr>
                <w:b/>
                <w:color w:val="221F1F"/>
                <w:spacing w:val="-9"/>
                <w:w w:val="125"/>
                <w:sz w:val="20"/>
              </w:rPr>
              <w:t xml:space="preserve"> </w:t>
            </w:r>
            <w:r>
              <w:rPr>
                <w:b/>
                <w:color w:val="221F1F"/>
                <w:spacing w:val="-2"/>
                <w:w w:val="125"/>
                <w:sz w:val="20"/>
              </w:rPr>
              <w:t>the</w:t>
            </w:r>
            <w:r>
              <w:rPr>
                <w:b/>
                <w:color w:val="221F1F"/>
                <w:spacing w:val="-10"/>
                <w:w w:val="125"/>
                <w:sz w:val="20"/>
              </w:rPr>
              <w:t xml:space="preserve"> </w:t>
            </w:r>
            <w:r>
              <w:rPr>
                <w:b/>
                <w:color w:val="221F1F"/>
                <w:spacing w:val="-2"/>
                <w:w w:val="125"/>
                <w:sz w:val="20"/>
              </w:rPr>
              <w:t>water</w:t>
            </w:r>
            <w:r>
              <w:rPr>
                <w:b/>
                <w:color w:val="221F1F"/>
                <w:spacing w:val="-10"/>
                <w:w w:val="125"/>
                <w:sz w:val="20"/>
              </w:rPr>
              <w:t xml:space="preserve"> </w:t>
            </w:r>
            <w:r>
              <w:rPr>
                <w:b/>
                <w:color w:val="221F1F"/>
                <w:spacing w:val="-2"/>
                <w:w w:val="125"/>
                <w:sz w:val="20"/>
              </w:rPr>
              <w:t>supply</w:t>
            </w:r>
            <w:r>
              <w:rPr>
                <w:b/>
                <w:color w:val="221F1F"/>
                <w:spacing w:val="-9"/>
                <w:w w:val="125"/>
                <w:sz w:val="20"/>
              </w:rPr>
              <w:t xml:space="preserve"> </w:t>
            </w:r>
            <w:r>
              <w:rPr>
                <w:b/>
                <w:color w:val="221F1F"/>
                <w:spacing w:val="-2"/>
                <w:w w:val="125"/>
                <w:sz w:val="20"/>
              </w:rPr>
              <w:t>valve</w:t>
            </w:r>
            <w:r>
              <w:rPr>
                <w:b/>
                <w:color w:val="221F1F"/>
                <w:spacing w:val="-10"/>
                <w:w w:val="125"/>
                <w:sz w:val="20"/>
              </w:rPr>
              <w:t xml:space="preserve"> </w:t>
            </w:r>
            <w:r>
              <w:rPr>
                <w:b/>
                <w:color w:val="221F1F"/>
                <w:spacing w:val="-2"/>
                <w:w w:val="125"/>
                <w:sz w:val="20"/>
              </w:rPr>
              <w:t>shut</w:t>
            </w:r>
            <w:r>
              <w:rPr>
                <w:b/>
                <w:color w:val="221F1F"/>
                <w:spacing w:val="-10"/>
                <w:w w:val="125"/>
                <w:sz w:val="20"/>
              </w:rPr>
              <w:t xml:space="preserve"> </w:t>
            </w:r>
            <w:r>
              <w:rPr>
                <w:b/>
                <w:color w:val="221F1F"/>
                <w:spacing w:val="-2"/>
                <w:w w:val="125"/>
                <w:sz w:val="20"/>
              </w:rPr>
              <w:t>o</w:t>
            </w:r>
            <w:r>
              <w:rPr>
                <w:b/>
                <w:color w:val="221F1F"/>
                <w:spacing w:val="-25"/>
                <w:w w:val="125"/>
                <w:sz w:val="20"/>
              </w:rPr>
              <w:t xml:space="preserve"> </w:t>
            </w:r>
            <w:r>
              <w:rPr>
                <w:rFonts w:ascii="Arial" w:hAnsi="Arial"/>
                <w:b/>
                <w:color w:val="221F1F"/>
                <w:spacing w:val="-2"/>
                <w:w w:val="125"/>
                <w:sz w:val="20"/>
              </w:rPr>
              <w:t>ﬀ</w:t>
            </w:r>
            <w:r>
              <w:rPr>
                <w:rFonts w:ascii="Arial" w:hAnsi="Arial"/>
                <w:b/>
                <w:color w:val="221F1F"/>
                <w:spacing w:val="-22"/>
                <w:w w:val="125"/>
                <w:sz w:val="20"/>
              </w:rPr>
              <w:t xml:space="preserve"> </w:t>
            </w:r>
            <w:r>
              <w:rPr>
                <w:b/>
                <w:color w:val="221F1F"/>
                <w:spacing w:val="-2"/>
                <w:w w:val="125"/>
                <w:sz w:val="20"/>
              </w:rPr>
              <w:t>at</w:t>
            </w:r>
            <w:r>
              <w:rPr>
                <w:b/>
                <w:color w:val="221F1F"/>
                <w:spacing w:val="-10"/>
                <w:w w:val="125"/>
                <w:sz w:val="20"/>
              </w:rPr>
              <w:t xml:space="preserve"> </w:t>
            </w:r>
            <w:r>
              <w:rPr>
                <w:b/>
                <w:color w:val="221F1F"/>
                <w:spacing w:val="-2"/>
                <w:w w:val="125"/>
                <w:sz w:val="20"/>
              </w:rPr>
              <w:t>the</w:t>
            </w:r>
            <w:r>
              <w:rPr>
                <w:b/>
                <w:color w:val="221F1F"/>
                <w:spacing w:val="-10"/>
                <w:w w:val="125"/>
                <w:sz w:val="20"/>
              </w:rPr>
              <w:t xml:space="preserve"> </w:t>
            </w:r>
            <w:r>
              <w:rPr>
                <w:b/>
                <w:color w:val="221F1F"/>
                <w:spacing w:val="-2"/>
                <w:w w:val="125"/>
                <w:sz w:val="20"/>
              </w:rPr>
              <w:t xml:space="preserve">meter </w:t>
            </w:r>
            <w:r>
              <w:rPr>
                <w:b/>
                <w:color w:val="221F1F"/>
                <w:w w:val="125"/>
                <w:sz w:val="20"/>
              </w:rPr>
              <w:t>(are the cold water faucets still working)?</w:t>
            </w:r>
          </w:p>
        </w:tc>
        <w:tc>
          <w:tcPr>
            <w:tcW w:w="3713" w:type="dxa"/>
            <w:tcBorders>
              <w:top w:val="single" w:sz="8" w:space="0" w:color="221F1F"/>
              <w:bottom w:val="single" w:sz="8" w:space="0" w:color="221F1F"/>
            </w:tcBorders>
          </w:tcPr>
          <w:p w14:paraId="1B0D6408" w14:textId="77777777" w:rsidR="00A87355" w:rsidRDefault="00CD0DE7">
            <w:pPr>
              <w:pStyle w:val="TableParagraph"/>
              <w:spacing w:before="25"/>
              <w:ind w:left="89"/>
              <w:rPr>
                <w:b/>
                <w:sz w:val="20"/>
              </w:rPr>
            </w:pPr>
            <w:r>
              <w:rPr>
                <w:b/>
                <w:color w:val="221F1F"/>
                <w:w w:val="125"/>
                <w:sz w:val="20"/>
              </w:rPr>
              <w:t>Open</w:t>
            </w:r>
            <w:r>
              <w:rPr>
                <w:b/>
                <w:color w:val="221F1F"/>
                <w:spacing w:val="-4"/>
                <w:w w:val="125"/>
                <w:sz w:val="20"/>
              </w:rPr>
              <w:t xml:space="preserve"> </w:t>
            </w:r>
            <w:r>
              <w:rPr>
                <w:b/>
                <w:color w:val="221F1F"/>
                <w:w w:val="125"/>
                <w:sz w:val="20"/>
              </w:rPr>
              <w:t>the</w:t>
            </w:r>
            <w:r>
              <w:rPr>
                <w:b/>
                <w:color w:val="221F1F"/>
                <w:spacing w:val="-4"/>
                <w:w w:val="125"/>
                <w:sz w:val="20"/>
              </w:rPr>
              <w:t xml:space="preserve"> </w:t>
            </w:r>
            <w:r>
              <w:rPr>
                <w:b/>
                <w:color w:val="221F1F"/>
                <w:w w:val="125"/>
                <w:sz w:val="20"/>
              </w:rPr>
              <w:t>closed</w:t>
            </w:r>
            <w:r>
              <w:rPr>
                <w:b/>
                <w:color w:val="221F1F"/>
                <w:spacing w:val="-3"/>
                <w:w w:val="125"/>
                <w:sz w:val="20"/>
              </w:rPr>
              <w:t xml:space="preserve"> </w:t>
            </w:r>
            <w:r>
              <w:rPr>
                <w:b/>
                <w:color w:val="221F1F"/>
                <w:w w:val="125"/>
                <w:sz w:val="20"/>
              </w:rPr>
              <w:t>supply</w:t>
            </w:r>
            <w:r>
              <w:rPr>
                <w:b/>
                <w:color w:val="221F1F"/>
                <w:spacing w:val="-3"/>
                <w:w w:val="125"/>
                <w:sz w:val="20"/>
              </w:rPr>
              <w:t xml:space="preserve"> </w:t>
            </w:r>
            <w:r>
              <w:rPr>
                <w:b/>
                <w:color w:val="221F1F"/>
                <w:spacing w:val="-2"/>
                <w:w w:val="125"/>
                <w:sz w:val="20"/>
              </w:rPr>
              <w:t>valve.</w:t>
            </w:r>
          </w:p>
        </w:tc>
      </w:tr>
      <w:tr w:rsidR="00A87355" w14:paraId="1B0D640D" w14:textId="77777777">
        <w:trPr>
          <w:trHeight w:val="428"/>
        </w:trPr>
        <w:tc>
          <w:tcPr>
            <w:tcW w:w="1440" w:type="dxa"/>
            <w:vMerge/>
            <w:tcBorders>
              <w:top w:val="nil"/>
              <w:bottom w:val="single" w:sz="8" w:space="0" w:color="221F1F"/>
            </w:tcBorders>
          </w:tcPr>
          <w:p w14:paraId="1B0D640A" w14:textId="77777777" w:rsidR="00A87355" w:rsidRDefault="00A87355">
            <w:pPr>
              <w:rPr>
                <w:sz w:val="2"/>
                <w:szCs w:val="2"/>
              </w:rPr>
            </w:pPr>
          </w:p>
        </w:tc>
        <w:tc>
          <w:tcPr>
            <w:tcW w:w="5691" w:type="dxa"/>
            <w:tcBorders>
              <w:top w:val="single" w:sz="8" w:space="0" w:color="221F1F"/>
              <w:bottom w:val="single" w:sz="8" w:space="0" w:color="221F1F"/>
            </w:tcBorders>
          </w:tcPr>
          <w:p w14:paraId="1B0D640B" w14:textId="77777777" w:rsidR="00A87355" w:rsidRDefault="00CD0DE7">
            <w:pPr>
              <w:pStyle w:val="TableParagraph"/>
              <w:spacing w:line="241" w:lineRule="exact"/>
              <w:ind w:left="432"/>
              <w:rPr>
                <w:b/>
                <w:sz w:val="20"/>
              </w:rPr>
            </w:pPr>
            <w:r>
              <w:rPr>
                <w:b/>
                <w:color w:val="221F1F"/>
                <w:w w:val="120"/>
                <w:sz w:val="20"/>
              </w:rPr>
              <w:t>Is</w:t>
            </w:r>
            <w:r>
              <w:rPr>
                <w:b/>
                <w:color w:val="221F1F"/>
                <w:spacing w:val="3"/>
                <w:w w:val="120"/>
                <w:sz w:val="20"/>
              </w:rPr>
              <w:t xml:space="preserve"> </w:t>
            </w:r>
            <w:r>
              <w:rPr>
                <w:b/>
                <w:color w:val="221F1F"/>
                <w:w w:val="120"/>
                <w:sz w:val="20"/>
              </w:rPr>
              <w:t>the</w:t>
            </w:r>
            <w:r>
              <w:rPr>
                <w:b/>
                <w:color w:val="221F1F"/>
                <w:spacing w:val="1"/>
                <w:w w:val="120"/>
                <w:sz w:val="20"/>
              </w:rPr>
              <w:t xml:space="preserve"> </w:t>
            </w:r>
            <w:r>
              <w:rPr>
                <w:b/>
                <w:color w:val="221F1F"/>
                <w:w w:val="120"/>
                <w:sz w:val="20"/>
              </w:rPr>
              <w:t>water</w:t>
            </w:r>
            <w:r>
              <w:rPr>
                <w:b/>
                <w:color w:val="221F1F"/>
                <w:spacing w:val="2"/>
                <w:w w:val="120"/>
                <w:sz w:val="20"/>
              </w:rPr>
              <w:t xml:space="preserve"> </w:t>
            </w:r>
            <w:r>
              <w:rPr>
                <w:b/>
                <w:color w:val="221F1F"/>
                <w:w w:val="120"/>
                <w:sz w:val="20"/>
              </w:rPr>
              <w:t>supply</w:t>
            </w:r>
            <w:r>
              <w:rPr>
                <w:b/>
                <w:color w:val="221F1F"/>
                <w:spacing w:val="3"/>
                <w:w w:val="120"/>
                <w:sz w:val="20"/>
              </w:rPr>
              <w:t xml:space="preserve"> </w:t>
            </w:r>
            <w:r>
              <w:rPr>
                <w:b/>
                <w:color w:val="221F1F"/>
                <w:w w:val="120"/>
                <w:sz w:val="20"/>
              </w:rPr>
              <w:t>valve</w:t>
            </w:r>
            <w:r>
              <w:rPr>
                <w:b/>
                <w:color w:val="221F1F"/>
                <w:spacing w:val="2"/>
                <w:w w:val="120"/>
                <w:sz w:val="20"/>
              </w:rPr>
              <w:t xml:space="preserve"> </w:t>
            </w:r>
            <w:r>
              <w:rPr>
                <w:b/>
                <w:color w:val="221F1F"/>
                <w:w w:val="120"/>
                <w:sz w:val="20"/>
              </w:rPr>
              <w:t>near</w:t>
            </w:r>
            <w:r>
              <w:rPr>
                <w:b/>
                <w:color w:val="221F1F"/>
                <w:spacing w:val="2"/>
                <w:w w:val="120"/>
                <w:sz w:val="20"/>
              </w:rPr>
              <w:t xml:space="preserve"> </w:t>
            </w:r>
            <w:r>
              <w:rPr>
                <w:b/>
                <w:color w:val="221F1F"/>
                <w:w w:val="120"/>
                <w:sz w:val="20"/>
              </w:rPr>
              <w:t>the</w:t>
            </w:r>
            <w:r>
              <w:rPr>
                <w:b/>
                <w:color w:val="221F1F"/>
                <w:spacing w:val="2"/>
                <w:w w:val="120"/>
                <w:sz w:val="20"/>
              </w:rPr>
              <w:t xml:space="preserve"> </w:t>
            </w:r>
            <w:r>
              <w:rPr>
                <w:b/>
                <w:color w:val="221F1F"/>
                <w:w w:val="120"/>
                <w:sz w:val="20"/>
              </w:rPr>
              <w:t>unit</w:t>
            </w:r>
            <w:r>
              <w:rPr>
                <w:b/>
                <w:color w:val="221F1F"/>
                <w:spacing w:val="2"/>
                <w:w w:val="120"/>
                <w:sz w:val="20"/>
              </w:rPr>
              <w:t xml:space="preserve"> </w:t>
            </w:r>
            <w:r>
              <w:rPr>
                <w:b/>
                <w:color w:val="221F1F"/>
                <w:spacing w:val="-2"/>
                <w:w w:val="120"/>
                <w:sz w:val="20"/>
              </w:rPr>
              <w:t>opened?</w:t>
            </w:r>
          </w:p>
        </w:tc>
        <w:tc>
          <w:tcPr>
            <w:tcW w:w="3713" w:type="dxa"/>
            <w:tcBorders>
              <w:top w:val="single" w:sz="8" w:space="0" w:color="221F1F"/>
              <w:bottom w:val="single" w:sz="8" w:space="0" w:color="221F1F"/>
            </w:tcBorders>
          </w:tcPr>
          <w:p w14:paraId="1B0D640C" w14:textId="77777777" w:rsidR="00A87355" w:rsidRDefault="00CD0DE7">
            <w:pPr>
              <w:pStyle w:val="TableParagraph"/>
              <w:spacing w:before="25"/>
              <w:ind w:left="89"/>
              <w:rPr>
                <w:b/>
                <w:sz w:val="20"/>
              </w:rPr>
            </w:pPr>
            <w:r>
              <w:rPr>
                <w:b/>
                <w:color w:val="221F1F"/>
                <w:w w:val="120"/>
                <w:sz w:val="20"/>
              </w:rPr>
              <w:t>Open</w:t>
            </w:r>
            <w:r>
              <w:rPr>
                <w:b/>
                <w:color w:val="221F1F"/>
                <w:spacing w:val="-5"/>
                <w:w w:val="120"/>
                <w:sz w:val="20"/>
              </w:rPr>
              <w:t xml:space="preserve"> </w:t>
            </w:r>
            <w:r>
              <w:rPr>
                <w:b/>
                <w:color w:val="221F1F"/>
                <w:w w:val="120"/>
                <w:sz w:val="20"/>
              </w:rPr>
              <w:t>the</w:t>
            </w:r>
            <w:r>
              <w:rPr>
                <w:b/>
                <w:color w:val="221F1F"/>
                <w:spacing w:val="-5"/>
                <w:w w:val="120"/>
                <w:sz w:val="20"/>
              </w:rPr>
              <w:t xml:space="preserve"> </w:t>
            </w:r>
            <w:r>
              <w:rPr>
                <w:b/>
                <w:color w:val="221F1F"/>
                <w:w w:val="120"/>
                <w:sz w:val="20"/>
              </w:rPr>
              <w:t>water</w:t>
            </w:r>
            <w:r>
              <w:rPr>
                <w:b/>
                <w:color w:val="221F1F"/>
                <w:spacing w:val="12"/>
                <w:w w:val="120"/>
                <w:sz w:val="20"/>
              </w:rPr>
              <w:t xml:space="preserve"> </w:t>
            </w:r>
            <w:r>
              <w:rPr>
                <w:b/>
                <w:color w:val="221F1F"/>
                <w:spacing w:val="-2"/>
                <w:w w:val="120"/>
                <w:sz w:val="20"/>
              </w:rPr>
              <w:t>valve.</w:t>
            </w:r>
          </w:p>
        </w:tc>
      </w:tr>
      <w:tr w:rsidR="00A87355" w14:paraId="1B0D6411" w14:textId="77777777">
        <w:trPr>
          <w:trHeight w:val="1043"/>
        </w:trPr>
        <w:tc>
          <w:tcPr>
            <w:tcW w:w="1440" w:type="dxa"/>
            <w:vMerge/>
            <w:tcBorders>
              <w:top w:val="nil"/>
              <w:bottom w:val="single" w:sz="8" w:space="0" w:color="221F1F"/>
            </w:tcBorders>
          </w:tcPr>
          <w:p w14:paraId="1B0D640E" w14:textId="77777777" w:rsidR="00A87355" w:rsidRDefault="00A87355">
            <w:pPr>
              <w:rPr>
                <w:sz w:val="2"/>
                <w:szCs w:val="2"/>
              </w:rPr>
            </w:pPr>
          </w:p>
        </w:tc>
        <w:tc>
          <w:tcPr>
            <w:tcW w:w="5691" w:type="dxa"/>
            <w:tcBorders>
              <w:top w:val="single" w:sz="8" w:space="0" w:color="221F1F"/>
              <w:bottom w:val="single" w:sz="8" w:space="0" w:color="221F1F"/>
            </w:tcBorders>
          </w:tcPr>
          <w:p w14:paraId="1B0D640F" w14:textId="77777777" w:rsidR="00A87355" w:rsidRDefault="00CD0DE7">
            <w:pPr>
              <w:pStyle w:val="TableParagraph"/>
              <w:spacing w:before="22"/>
              <w:ind w:left="1598"/>
              <w:rPr>
                <w:b/>
                <w:sz w:val="20"/>
              </w:rPr>
            </w:pPr>
            <w:r>
              <w:rPr>
                <w:b/>
                <w:color w:val="221F1F"/>
                <w:w w:val="120"/>
                <w:sz w:val="20"/>
              </w:rPr>
              <w:t>Is the water pipe</w:t>
            </w:r>
            <w:r>
              <w:rPr>
                <w:b/>
                <w:color w:val="221F1F"/>
                <w:spacing w:val="-1"/>
                <w:w w:val="120"/>
                <w:sz w:val="20"/>
              </w:rPr>
              <w:t xml:space="preserve"> </w:t>
            </w:r>
            <w:r>
              <w:rPr>
                <w:b/>
                <w:color w:val="221F1F"/>
                <w:spacing w:val="-2"/>
                <w:w w:val="120"/>
                <w:sz w:val="20"/>
              </w:rPr>
              <w:t>frozen?</w:t>
            </w:r>
          </w:p>
        </w:tc>
        <w:tc>
          <w:tcPr>
            <w:tcW w:w="3713" w:type="dxa"/>
            <w:tcBorders>
              <w:top w:val="single" w:sz="8" w:space="0" w:color="221F1F"/>
              <w:bottom w:val="single" w:sz="8" w:space="0" w:color="221F1F"/>
            </w:tcBorders>
          </w:tcPr>
          <w:p w14:paraId="1B0D6410" w14:textId="77777777" w:rsidR="00A87355" w:rsidRDefault="00CD0DE7">
            <w:pPr>
              <w:pStyle w:val="TableParagraph"/>
              <w:spacing w:line="235" w:lineRule="auto"/>
              <w:ind w:left="89"/>
              <w:rPr>
                <w:b/>
                <w:sz w:val="20"/>
              </w:rPr>
            </w:pPr>
            <w:r>
              <w:rPr>
                <w:b/>
                <w:color w:val="221F1F"/>
                <w:w w:val="125"/>
                <w:sz w:val="20"/>
              </w:rPr>
              <w:t>Turn</w:t>
            </w:r>
            <w:r>
              <w:rPr>
                <w:b/>
                <w:color w:val="221F1F"/>
                <w:spacing w:val="-15"/>
                <w:w w:val="125"/>
                <w:sz w:val="20"/>
              </w:rPr>
              <w:t xml:space="preserve"> </w:t>
            </w:r>
            <w:r>
              <w:rPr>
                <w:b/>
                <w:color w:val="221F1F"/>
                <w:w w:val="125"/>
                <w:sz w:val="20"/>
              </w:rPr>
              <w:t>OFF</w:t>
            </w:r>
            <w:r>
              <w:rPr>
                <w:b/>
                <w:color w:val="221F1F"/>
                <w:spacing w:val="-13"/>
                <w:w w:val="125"/>
                <w:sz w:val="20"/>
              </w:rPr>
              <w:t xml:space="preserve"> </w:t>
            </w:r>
            <w:r>
              <w:rPr>
                <w:b/>
                <w:color w:val="221F1F"/>
                <w:w w:val="125"/>
                <w:sz w:val="20"/>
              </w:rPr>
              <w:t>the</w:t>
            </w:r>
            <w:r>
              <w:rPr>
                <w:b/>
                <w:color w:val="221F1F"/>
                <w:spacing w:val="-14"/>
                <w:w w:val="125"/>
                <w:sz w:val="20"/>
              </w:rPr>
              <w:t xml:space="preserve"> </w:t>
            </w:r>
            <w:r>
              <w:rPr>
                <w:b/>
                <w:color w:val="221F1F"/>
                <w:w w:val="125"/>
                <w:sz w:val="20"/>
              </w:rPr>
              <w:t>unit,</w:t>
            </w:r>
            <w:r>
              <w:rPr>
                <w:b/>
                <w:color w:val="221F1F"/>
                <w:spacing w:val="-14"/>
                <w:w w:val="125"/>
                <w:sz w:val="20"/>
              </w:rPr>
              <w:t xml:space="preserve"> </w:t>
            </w:r>
            <w:r>
              <w:rPr>
                <w:b/>
                <w:color w:val="221F1F"/>
                <w:w w:val="125"/>
                <w:sz w:val="20"/>
              </w:rPr>
              <w:t>close</w:t>
            </w:r>
            <w:r>
              <w:rPr>
                <w:b/>
                <w:color w:val="221F1F"/>
                <w:spacing w:val="-14"/>
                <w:w w:val="125"/>
                <w:sz w:val="20"/>
              </w:rPr>
              <w:t xml:space="preserve"> </w:t>
            </w:r>
            <w:r>
              <w:rPr>
                <w:b/>
                <w:color w:val="221F1F"/>
                <w:w w:val="125"/>
                <w:sz w:val="20"/>
              </w:rPr>
              <w:t>all</w:t>
            </w:r>
            <w:r>
              <w:rPr>
                <w:b/>
                <w:color w:val="221F1F"/>
                <w:spacing w:val="-14"/>
                <w:w w:val="125"/>
                <w:sz w:val="20"/>
              </w:rPr>
              <w:t xml:space="preserve"> </w:t>
            </w:r>
            <w:r>
              <w:rPr>
                <w:b/>
                <w:color w:val="221F1F"/>
                <w:w w:val="125"/>
                <w:sz w:val="20"/>
              </w:rPr>
              <w:t>water valves and the gas valve. Then, contact a qualiﬁed installer or service</w:t>
            </w:r>
            <w:r>
              <w:rPr>
                <w:b/>
                <w:color w:val="221F1F"/>
                <w:spacing w:val="-7"/>
                <w:w w:val="125"/>
                <w:sz w:val="20"/>
              </w:rPr>
              <w:t xml:space="preserve"> </w:t>
            </w:r>
            <w:r>
              <w:rPr>
                <w:b/>
                <w:color w:val="221F1F"/>
                <w:w w:val="125"/>
                <w:sz w:val="20"/>
              </w:rPr>
              <w:t>technician.</w:t>
            </w:r>
          </w:p>
        </w:tc>
      </w:tr>
      <w:tr w:rsidR="00A87355" w14:paraId="1B0D6418" w14:textId="77777777">
        <w:trPr>
          <w:trHeight w:val="1691"/>
        </w:trPr>
        <w:tc>
          <w:tcPr>
            <w:tcW w:w="1440" w:type="dxa"/>
            <w:vMerge/>
            <w:tcBorders>
              <w:top w:val="nil"/>
              <w:bottom w:val="single" w:sz="8" w:space="0" w:color="221F1F"/>
            </w:tcBorders>
          </w:tcPr>
          <w:p w14:paraId="1B0D6412" w14:textId="77777777" w:rsidR="00A87355" w:rsidRDefault="00A87355">
            <w:pPr>
              <w:rPr>
                <w:sz w:val="2"/>
                <w:szCs w:val="2"/>
              </w:rPr>
            </w:pPr>
          </w:p>
        </w:tc>
        <w:tc>
          <w:tcPr>
            <w:tcW w:w="5691" w:type="dxa"/>
            <w:tcBorders>
              <w:top w:val="single" w:sz="8" w:space="0" w:color="221F1F"/>
              <w:bottom w:val="single" w:sz="8" w:space="0" w:color="221F1F"/>
            </w:tcBorders>
          </w:tcPr>
          <w:p w14:paraId="1B0D6413" w14:textId="77777777" w:rsidR="00A87355" w:rsidRDefault="00CD0DE7">
            <w:pPr>
              <w:pStyle w:val="TableParagraph"/>
              <w:spacing w:before="18"/>
              <w:ind w:left="1168"/>
              <w:rPr>
                <w:b/>
                <w:sz w:val="20"/>
              </w:rPr>
            </w:pPr>
            <w:r>
              <w:rPr>
                <w:b/>
                <w:color w:val="221F1F"/>
                <w:w w:val="120"/>
                <w:sz w:val="20"/>
              </w:rPr>
              <w:t>Is</w:t>
            </w:r>
            <w:r>
              <w:rPr>
                <w:b/>
                <w:color w:val="221F1F"/>
                <w:spacing w:val="2"/>
                <w:w w:val="120"/>
                <w:sz w:val="20"/>
              </w:rPr>
              <w:t xml:space="preserve"> </w:t>
            </w:r>
            <w:r>
              <w:rPr>
                <w:b/>
                <w:color w:val="221F1F"/>
                <w:w w:val="120"/>
                <w:sz w:val="20"/>
              </w:rPr>
              <w:t>the</w:t>
            </w:r>
            <w:r>
              <w:rPr>
                <w:b/>
                <w:color w:val="221F1F"/>
                <w:spacing w:val="1"/>
                <w:w w:val="120"/>
                <w:sz w:val="20"/>
              </w:rPr>
              <w:t xml:space="preserve"> </w:t>
            </w:r>
            <w:r>
              <w:rPr>
                <w:b/>
                <w:color w:val="221F1F"/>
                <w:w w:val="120"/>
                <w:sz w:val="20"/>
              </w:rPr>
              <w:t>main</w:t>
            </w:r>
            <w:r>
              <w:rPr>
                <w:b/>
                <w:color w:val="221F1F"/>
                <w:spacing w:val="1"/>
                <w:w w:val="120"/>
                <w:sz w:val="20"/>
              </w:rPr>
              <w:t xml:space="preserve"> </w:t>
            </w:r>
            <w:r>
              <w:rPr>
                <w:b/>
                <w:color w:val="221F1F"/>
                <w:w w:val="120"/>
                <w:sz w:val="20"/>
              </w:rPr>
              <w:t>water</w:t>
            </w:r>
            <w:r>
              <w:rPr>
                <w:b/>
                <w:color w:val="221F1F"/>
                <w:spacing w:val="1"/>
                <w:w w:val="120"/>
                <w:sz w:val="20"/>
              </w:rPr>
              <w:t xml:space="preserve"> </w:t>
            </w:r>
            <w:r>
              <w:rPr>
                <w:b/>
                <w:color w:val="221F1F"/>
                <w:w w:val="120"/>
                <w:sz w:val="20"/>
              </w:rPr>
              <w:t>valve</w:t>
            </w:r>
            <w:r>
              <w:rPr>
                <w:b/>
                <w:color w:val="221F1F"/>
                <w:spacing w:val="1"/>
                <w:w w:val="120"/>
                <w:sz w:val="20"/>
              </w:rPr>
              <w:t xml:space="preserve"> </w:t>
            </w:r>
            <w:r>
              <w:rPr>
                <w:b/>
                <w:color w:val="221F1F"/>
                <w:spacing w:val="-2"/>
                <w:w w:val="120"/>
                <w:sz w:val="20"/>
              </w:rPr>
              <w:t>jammed?</w:t>
            </w:r>
          </w:p>
        </w:tc>
        <w:tc>
          <w:tcPr>
            <w:tcW w:w="3713" w:type="dxa"/>
            <w:tcBorders>
              <w:top w:val="single" w:sz="8" w:space="0" w:color="221F1F"/>
              <w:bottom w:val="single" w:sz="8" w:space="0" w:color="221F1F"/>
            </w:tcBorders>
          </w:tcPr>
          <w:p w14:paraId="1B0D6414" w14:textId="77777777" w:rsidR="00A87355" w:rsidRDefault="00CD0DE7">
            <w:pPr>
              <w:pStyle w:val="TableParagraph"/>
              <w:spacing w:line="235" w:lineRule="auto"/>
              <w:ind w:left="89" w:right="63"/>
              <w:rPr>
                <w:b/>
                <w:sz w:val="20"/>
              </w:rPr>
            </w:pPr>
            <w:r>
              <w:rPr>
                <w:b/>
                <w:color w:val="221F1F"/>
                <w:w w:val="125"/>
                <w:sz w:val="20"/>
              </w:rPr>
              <w:t>Check to see if an E9 code has been triggered in the error code history</w:t>
            </w:r>
            <w:r>
              <w:rPr>
                <w:b/>
                <w:color w:val="221F1F"/>
                <w:spacing w:val="-15"/>
                <w:w w:val="125"/>
                <w:sz w:val="20"/>
              </w:rPr>
              <w:t xml:space="preserve"> </w:t>
            </w:r>
            <w:r>
              <w:rPr>
                <w:b/>
                <w:color w:val="221F1F"/>
                <w:w w:val="125"/>
                <w:sz w:val="20"/>
              </w:rPr>
              <w:t>of</w:t>
            </w:r>
            <w:r>
              <w:rPr>
                <w:b/>
                <w:color w:val="221F1F"/>
                <w:spacing w:val="-14"/>
                <w:w w:val="125"/>
                <w:sz w:val="20"/>
              </w:rPr>
              <w:t xml:space="preserve"> </w:t>
            </w:r>
            <w:r>
              <w:rPr>
                <w:b/>
                <w:color w:val="221F1F"/>
                <w:w w:val="125"/>
                <w:sz w:val="20"/>
              </w:rPr>
              <w:t>the</w:t>
            </w:r>
            <w:r>
              <w:rPr>
                <w:b/>
                <w:color w:val="221F1F"/>
                <w:spacing w:val="-3"/>
                <w:w w:val="125"/>
                <w:sz w:val="20"/>
              </w:rPr>
              <w:t xml:space="preserve"> </w:t>
            </w:r>
            <w:r>
              <w:rPr>
                <w:b/>
                <w:color w:val="221F1F"/>
                <w:w w:val="125"/>
                <w:sz w:val="20"/>
              </w:rPr>
              <w:t>Appliance</w:t>
            </w:r>
            <w:r>
              <w:rPr>
                <w:b/>
                <w:color w:val="221F1F"/>
                <w:spacing w:val="-6"/>
                <w:w w:val="125"/>
                <w:sz w:val="20"/>
              </w:rPr>
              <w:t xml:space="preserve"> </w:t>
            </w:r>
            <w:r>
              <w:rPr>
                <w:b/>
                <w:color w:val="221F1F"/>
                <w:w w:val="125"/>
                <w:sz w:val="20"/>
              </w:rPr>
              <w:t>Servicing mode. If the water supply is OK,</w:t>
            </w:r>
          </w:p>
          <w:p w14:paraId="1B0D6415" w14:textId="77777777" w:rsidR="00A87355" w:rsidRDefault="00CD0DE7">
            <w:pPr>
              <w:pStyle w:val="TableParagraph"/>
              <w:spacing w:line="238" w:lineRule="exact"/>
              <w:ind w:left="89"/>
              <w:rPr>
                <w:b/>
                <w:sz w:val="20"/>
              </w:rPr>
            </w:pPr>
            <w:r>
              <w:rPr>
                <w:b/>
                <w:color w:val="221F1F"/>
                <w:w w:val="120"/>
                <w:sz w:val="20"/>
              </w:rPr>
              <w:t>and</w:t>
            </w:r>
            <w:r>
              <w:rPr>
                <w:b/>
                <w:color w:val="221F1F"/>
                <w:spacing w:val="-2"/>
                <w:w w:val="120"/>
                <w:sz w:val="20"/>
              </w:rPr>
              <w:t xml:space="preserve"> </w:t>
            </w:r>
            <w:r>
              <w:rPr>
                <w:b/>
                <w:color w:val="221F1F"/>
                <w:w w:val="120"/>
                <w:sz w:val="20"/>
              </w:rPr>
              <w:t>there</w:t>
            </w:r>
            <w:r>
              <w:rPr>
                <w:b/>
                <w:color w:val="221F1F"/>
                <w:spacing w:val="-3"/>
                <w:w w:val="120"/>
                <w:sz w:val="20"/>
              </w:rPr>
              <w:t xml:space="preserve"> </w:t>
            </w:r>
            <w:r>
              <w:rPr>
                <w:b/>
                <w:color w:val="221F1F"/>
                <w:w w:val="120"/>
                <w:sz w:val="20"/>
              </w:rPr>
              <w:t>is</w:t>
            </w:r>
            <w:r>
              <w:rPr>
                <w:b/>
                <w:color w:val="221F1F"/>
                <w:spacing w:val="-2"/>
                <w:w w:val="120"/>
                <w:sz w:val="20"/>
              </w:rPr>
              <w:t xml:space="preserve"> </w:t>
            </w:r>
            <w:r>
              <w:rPr>
                <w:b/>
                <w:color w:val="221F1F"/>
                <w:w w:val="120"/>
                <w:sz w:val="20"/>
              </w:rPr>
              <w:t>no</w:t>
            </w:r>
            <w:r>
              <w:rPr>
                <w:b/>
                <w:color w:val="221F1F"/>
                <w:spacing w:val="-2"/>
                <w:w w:val="120"/>
                <w:sz w:val="20"/>
              </w:rPr>
              <w:t xml:space="preserve"> </w:t>
            </w:r>
            <w:r>
              <w:rPr>
                <w:b/>
                <w:color w:val="221F1F"/>
                <w:w w:val="120"/>
                <w:sz w:val="20"/>
              </w:rPr>
              <w:t>water</w:t>
            </w:r>
            <w:r>
              <w:rPr>
                <w:b/>
                <w:color w:val="221F1F"/>
                <w:spacing w:val="-3"/>
                <w:w w:val="120"/>
                <w:sz w:val="20"/>
              </w:rPr>
              <w:t xml:space="preserve"> </w:t>
            </w:r>
            <w:r>
              <w:rPr>
                <w:b/>
                <w:color w:val="221F1F"/>
                <w:w w:val="120"/>
                <w:sz w:val="20"/>
              </w:rPr>
              <w:t>ﬂow</w:t>
            </w:r>
            <w:r>
              <w:rPr>
                <w:b/>
                <w:color w:val="221F1F"/>
                <w:spacing w:val="-3"/>
                <w:w w:val="120"/>
                <w:sz w:val="20"/>
              </w:rPr>
              <w:t xml:space="preserve"> </w:t>
            </w:r>
            <w:r>
              <w:rPr>
                <w:b/>
                <w:color w:val="221F1F"/>
                <w:w w:val="120"/>
                <w:sz w:val="20"/>
              </w:rPr>
              <w:t>at</w:t>
            </w:r>
            <w:r>
              <w:rPr>
                <w:b/>
                <w:color w:val="221F1F"/>
                <w:spacing w:val="-3"/>
                <w:w w:val="120"/>
                <w:sz w:val="20"/>
              </w:rPr>
              <w:t xml:space="preserve"> </w:t>
            </w:r>
            <w:r>
              <w:rPr>
                <w:b/>
                <w:color w:val="221F1F"/>
                <w:spacing w:val="-5"/>
                <w:w w:val="120"/>
                <w:sz w:val="20"/>
              </w:rPr>
              <w:t>the</w:t>
            </w:r>
          </w:p>
          <w:p w14:paraId="1B0D6416" w14:textId="77777777" w:rsidR="00A87355" w:rsidRDefault="00CD0DE7">
            <w:pPr>
              <w:pStyle w:val="TableParagraph"/>
              <w:spacing w:line="239" w:lineRule="exact"/>
              <w:ind w:left="89"/>
              <w:rPr>
                <w:b/>
                <w:sz w:val="20"/>
              </w:rPr>
            </w:pPr>
            <w:r>
              <w:rPr>
                <w:b/>
                <w:color w:val="221F1F"/>
                <w:w w:val="120"/>
                <w:sz w:val="20"/>
              </w:rPr>
              <w:t>hot</w:t>
            </w:r>
            <w:r>
              <w:rPr>
                <w:b/>
                <w:color w:val="221F1F"/>
                <w:spacing w:val="1"/>
                <w:w w:val="120"/>
                <w:sz w:val="20"/>
              </w:rPr>
              <w:t xml:space="preserve"> </w:t>
            </w:r>
            <w:r>
              <w:rPr>
                <w:b/>
                <w:color w:val="221F1F"/>
                <w:w w:val="120"/>
                <w:sz w:val="20"/>
              </w:rPr>
              <w:t>water</w:t>
            </w:r>
            <w:r>
              <w:rPr>
                <w:b/>
                <w:color w:val="221F1F"/>
                <w:spacing w:val="1"/>
                <w:w w:val="120"/>
                <w:sz w:val="20"/>
              </w:rPr>
              <w:t xml:space="preserve"> </w:t>
            </w:r>
            <w:r>
              <w:rPr>
                <w:b/>
                <w:color w:val="221F1F"/>
                <w:w w:val="120"/>
                <w:sz w:val="20"/>
              </w:rPr>
              <w:t>outlet,</w:t>
            </w:r>
            <w:r>
              <w:rPr>
                <w:b/>
                <w:color w:val="221F1F"/>
                <w:spacing w:val="2"/>
                <w:w w:val="120"/>
                <w:sz w:val="20"/>
              </w:rPr>
              <w:t xml:space="preserve"> </w:t>
            </w:r>
            <w:r>
              <w:rPr>
                <w:b/>
                <w:color w:val="221F1F"/>
                <w:w w:val="120"/>
                <w:sz w:val="20"/>
              </w:rPr>
              <w:t>change</w:t>
            </w:r>
            <w:r>
              <w:rPr>
                <w:b/>
                <w:color w:val="221F1F"/>
                <w:spacing w:val="1"/>
                <w:w w:val="120"/>
                <w:sz w:val="20"/>
              </w:rPr>
              <w:t xml:space="preserve"> </w:t>
            </w:r>
            <w:r>
              <w:rPr>
                <w:b/>
                <w:color w:val="221F1F"/>
                <w:w w:val="120"/>
                <w:sz w:val="20"/>
              </w:rPr>
              <w:t>the</w:t>
            </w:r>
            <w:r>
              <w:rPr>
                <w:b/>
                <w:color w:val="221F1F"/>
                <w:spacing w:val="1"/>
                <w:w w:val="120"/>
                <w:sz w:val="20"/>
              </w:rPr>
              <w:t xml:space="preserve"> </w:t>
            </w:r>
            <w:r>
              <w:rPr>
                <w:b/>
                <w:color w:val="221F1F"/>
                <w:spacing w:val="-4"/>
                <w:w w:val="120"/>
                <w:sz w:val="20"/>
              </w:rPr>
              <w:t>main</w:t>
            </w:r>
          </w:p>
          <w:p w14:paraId="1B0D6417" w14:textId="77777777" w:rsidR="00A87355" w:rsidRDefault="00CD0DE7">
            <w:pPr>
              <w:pStyle w:val="TableParagraph"/>
              <w:spacing w:line="240" w:lineRule="exact"/>
              <w:ind w:left="89"/>
              <w:rPr>
                <w:b/>
                <w:sz w:val="20"/>
              </w:rPr>
            </w:pPr>
            <w:r>
              <w:rPr>
                <w:b/>
                <w:color w:val="221F1F"/>
                <w:w w:val="120"/>
                <w:sz w:val="20"/>
              </w:rPr>
              <w:t>water</w:t>
            </w:r>
            <w:r>
              <w:rPr>
                <w:b/>
                <w:color w:val="221F1F"/>
                <w:spacing w:val="-9"/>
                <w:w w:val="120"/>
                <w:sz w:val="20"/>
              </w:rPr>
              <w:t xml:space="preserve"> </w:t>
            </w:r>
            <w:r>
              <w:rPr>
                <w:b/>
                <w:color w:val="221F1F"/>
                <w:spacing w:val="-2"/>
                <w:w w:val="120"/>
                <w:sz w:val="20"/>
              </w:rPr>
              <w:t>valve.</w:t>
            </w:r>
          </w:p>
        </w:tc>
      </w:tr>
      <w:tr w:rsidR="00A87355" w14:paraId="1B0D641C" w14:textId="77777777">
        <w:trPr>
          <w:trHeight w:val="546"/>
        </w:trPr>
        <w:tc>
          <w:tcPr>
            <w:tcW w:w="1440" w:type="dxa"/>
            <w:vMerge w:val="restart"/>
            <w:tcBorders>
              <w:top w:val="single" w:sz="8" w:space="0" w:color="221F1F"/>
            </w:tcBorders>
          </w:tcPr>
          <w:p w14:paraId="1B0D6419" w14:textId="77777777" w:rsidR="00A87355" w:rsidRDefault="00CD0DE7">
            <w:pPr>
              <w:pStyle w:val="TableParagraph"/>
              <w:spacing w:line="235" w:lineRule="auto"/>
              <w:ind w:left="78" w:right="80" w:hanging="1"/>
              <w:jc w:val="center"/>
              <w:rPr>
                <w:b/>
                <w:sz w:val="20"/>
              </w:rPr>
            </w:pPr>
            <w:r>
              <w:rPr>
                <w:b/>
                <w:color w:val="221F1F"/>
                <w:w w:val="125"/>
                <w:sz w:val="20"/>
              </w:rPr>
              <w:t>Hot</w:t>
            </w:r>
            <w:r>
              <w:rPr>
                <w:b/>
                <w:color w:val="221F1F"/>
                <w:spacing w:val="-15"/>
                <w:w w:val="125"/>
                <w:sz w:val="20"/>
              </w:rPr>
              <w:t xml:space="preserve"> </w:t>
            </w:r>
            <w:r>
              <w:rPr>
                <w:b/>
                <w:color w:val="221F1F"/>
                <w:w w:val="125"/>
                <w:sz w:val="20"/>
              </w:rPr>
              <w:t>water</w:t>
            </w:r>
            <w:r>
              <w:rPr>
                <w:b/>
                <w:color w:val="221F1F"/>
                <w:spacing w:val="-14"/>
                <w:w w:val="125"/>
                <w:sz w:val="20"/>
              </w:rPr>
              <w:t xml:space="preserve"> </w:t>
            </w:r>
            <w:r>
              <w:rPr>
                <w:b/>
                <w:color w:val="221F1F"/>
                <w:w w:val="125"/>
                <w:sz w:val="20"/>
              </w:rPr>
              <w:t xml:space="preserve">is </w:t>
            </w:r>
            <w:r>
              <w:rPr>
                <w:b/>
                <w:color w:val="221F1F"/>
                <w:spacing w:val="-4"/>
                <w:w w:val="125"/>
                <w:sz w:val="20"/>
              </w:rPr>
              <w:t xml:space="preserve">not </w:t>
            </w:r>
            <w:r>
              <w:rPr>
                <w:b/>
                <w:color w:val="221F1F"/>
                <w:spacing w:val="-2"/>
                <w:w w:val="125"/>
                <w:sz w:val="20"/>
              </w:rPr>
              <w:t xml:space="preserve">available </w:t>
            </w:r>
            <w:r>
              <w:rPr>
                <w:b/>
                <w:color w:val="221F1F"/>
                <w:w w:val="125"/>
                <w:sz w:val="20"/>
              </w:rPr>
              <w:t>when</w:t>
            </w:r>
            <w:r>
              <w:rPr>
                <w:b/>
                <w:color w:val="221F1F"/>
                <w:spacing w:val="-7"/>
                <w:w w:val="125"/>
                <w:sz w:val="20"/>
              </w:rPr>
              <w:t xml:space="preserve"> </w:t>
            </w:r>
            <w:r>
              <w:rPr>
                <w:b/>
                <w:color w:val="221F1F"/>
                <w:w w:val="125"/>
                <w:sz w:val="20"/>
              </w:rPr>
              <w:t>the faucet</w:t>
            </w:r>
            <w:r>
              <w:rPr>
                <w:b/>
                <w:color w:val="221F1F"/>
                <w:spacing w:val="-7"/>
                <w:w w:val="125"/>
                <w:sz w:val="20"/>
              </w:rPr>
              <w:t xml:space="preserve"> </w:t>
            </w:r>
            <w:r>
              <w:rPr>
                <w:b/>
                <w:color w:val="221F1F"/>
                <w:w w:val="125"/>
                <w:sz w:val="20"/>
              </w:rPr>
              <w:t xml:space="preserve">is </w:t>
            </w:r>
            <w:r>
              <w:rPr>
                <w:b/>
                <w:color w:val="221F1F"/>
                <w:w w:val="120"/>
                <w:sz w:val="20"/>
              </w:rPr>
              <w:t>turned</w:t>
            </w:r>
            <w:r>
              <w:rPr>
                <w:b/>
                <w:color w:val="221F1F"/>
                <w:spacing w:val="-14"/>
                <w:w w:val="120"/>
                <w:sz w:val="20"/>
              </w:rPr>
              <w:t xml:space="preserve"> </w:t>
            </w:r>
            <w:r>
              <w:rPr>
                <w:b/>
                <w:color w:val="221F1F"/>
                <w:w w:val="120"/>
                <w:sz w:val="20"/>
              </w:rPr>
              <w:t>on</w:t>
            </w:r>
            <w:r>
              <w:rPr>
                <w:b/>
                <w:color w:val="221F1F"/>
                <w:spacing w:val="-14"/>
                <w:w w:val="120"/>
                <w:sz w:val="20"/>
              </w:rPr>
              <w:t xml:space="preserve"> </w:t>
            </w:r>
            <w:r>
              <w:rPr>
                <w:b/>
                <w:color w:val="221F1F"/>
                <w:w w:val="120"/>
                <w:sz w:val="20"/>
              </w:rPr>
              <w:t xml:space="preserve">or </w:t>
            </w:r>
            <w:r>
              <w:rPr>
                <w:b/>
                <w:color w:val="221F1F"/>
                <w:spacing w:val="-2"/>
                <w:w w:val="125"/>
                <w:sz w:val="20"/>
              </w:rPr>
              <w:t>opened.</w:t>
            </w:r>
          </w:p>
        </w:tc>
        <w:tc>
          <w:tcPr>
            <w:tcW w:w="5691" w:type="dxa"/>
            <w:tcBorders>
              <w:top w:val="single" w:sz="8" w:space="0" w:color="221F1F"/>
              <w:bottom w:val="single" w:sz="8" w:space="0" w:color="221F1F"/>
            </w:tcBorders>
          </w:tcPr>
          <w:p w14:paraId="1B0D641A" w14:textId="77777777" w:rsidR="00A87355" w:rsidRDefault="00CD0DE7">
            <w:pPr>
              <w:pStyle w:val="TableParagraph"/>
              <w:spacing w:line="238" w:lineRule="exact"/>
              <w:ind w:left="204"/>
              <w:rPr>
                <w:b/>
                <w:sz w:val="20"/>
              </w:rPr>
            </w:pPr>
            <w:r>
              <w:rPr>
                <w:b/>
                <w:color w:val="221F1F"/>
                <w:w w:val="120"/>
                <w:sz w:val="20"/>
              </w:rPr>
              <w:t>Does</w:t>
            </w:r>
            <w:r>
              <w:rPr>
                <w:b/>
                <w:color w:val="221F1F"/>
                <w:spacing w:val="2"/>
                <w:w w:val="120"/>
                <w:sz w:val="20"/>
              </w:rPr>
              <w:t xml:space="preserve"> </w:t>
            </w:r>
            <w:r>
              <w:rPr>
                <w:b/>
                <w:color w:val="221F1F"/>
                <w:w w:val="120"/>
                <w:sz w:val="20"/>
              </w:rPr>
              <w:t>the</w:t>
            </w:r>
            <w:r>
              <w:rPr>
                <w:b/>
                <w:color w:val="221F1F"/>
                <w:spacing w:val="1"/>
                <w:w w:val="120"/>
                <w:sz w:val="20"/>
              </w:rPr>
              <w:t xml:space="preserve"> </w:t>
            </w:r>
            <w:r>
              <w:rPr>
                <w:b/>
                <w:color w:val="221F1F"/>
                <w:w w:val="120"/>
                <w:sz w:val="20"/>
              </w:rPr>
              <w:t>water</w:t>
            </w:r>
            <w:r>
              <w:rPr>
                <w:b/>
                <w:color w:val="221F1F"/>
                <w:spacing w:val="1"/>
                <w:w w:val="120"/>
                <w:sz w:val="20"/>
              </w:rPr>
              <w:t xml:space="preserve"> </w:t>
            </w:r>
            <w:r>
              <w:rPr>
                <w:b/>
                <w:color w:val="221F1F"/>
                <w:w w:val="120"/>
                <w:sz w:val="20"/>
              </w:rPr>
              <w:t>heater</w:t>
            </w:r>
            <w:r>
              <w:rPr>
                <w:b/>
                <w:color w:val="221F1F"/>
                <w:spacing w:val="2"/>
                <w:w w:val="120"/>
                <w:sz w:val="20"/>
              </w:rPr>
              <w:t xml:space="preserve"> </w:t>
            </w:r>
            <w:r>
              <w:rPr>
                <w:b/>
                <w:color w:val="221F1F"/>
                <w:w w:val="120"/>
                <w:sz w:val="20"/>
              </w:rPr>
              <w:t>have</w:t>
            </w:r>
            <w:r>
              <w:rPr>
                <w:b/>
                <w:color w:val="221F1F"/>
                <w:spacing w:val="1"/>
                <w:w w:val="120"/>
                <w:sz w:val="20"/>
              </w:rPr>
              <w:t xml:space="preserve"> </w:t>
            </w:r>
            <w:r>
              <w:rPr>
                <w:b/>
                <w:color w:val="221F1F"/>
                <w:w w:val="120"/>
                <w:sz w:val="20"/>
              </w:rPr>
              <w:t>power</w:t>
            </w:r>
            <w:r>
              <w:rPr>
                <w:b/>
                <w:color w:val="221F1F"/>
                <w:spacing w:val="1"/>
                <w:w w:val="120"/>
                <w:sz w:val="20"/>
              </w:rPr>
              <w:t xml:space="preserve"> </w:t>
            </w:r>
            <w:r>
              <w:rPr>
                <w:b/>
                <w:color w:val="221F1F"/>
                <w:w w:val="120"/>
                <w:sz w:val="20"/>
              </w:rPr>
              <w:t>(is</w:t>
            </w:r>
            <w:r>
              <w:rPr>
                <w:b/>
                <w:color w:val="221F1F"/>
                <w:spacing w:val="2"/>
                <w:w w:val="120"/>
                <w:sz w:val="20"/>
              </w:rPr>
              <w:t xml:space="preserve"> </w:t>
            </w:r>
            <w:r>
              <w:rPr>
                <w:b/>
                <w:color w:val="221F1F"/>
                <w:w w:val="120"/>
                <w:sz w:val="20"/>
              </w:rPr>
              <w:t>it</w:t>
            </w:r>
            <w:r>
              <w:rPr>
                <w:b/>
                <w:color w:val="221F1F"/>
                <w:spacing w:val="2"/>
                <w:w w:val="120"/>
                <w:sz w:val="20"/>
              </w:rPr>
              <w:t xml:space="preserve"> </w:t>
            </w:r>
            <w:r>
              <w:rPr>
                <w:b/>
                <w:color w:val="221F1F"/>
                <w:w w:val="120"/>
                <w:sz w:val="20"/>
              </w:rPr>
              <w:t>plugged</w:t>
            </w:r>
            <w:r>
              <w:rPr>
                <w:b/>
                <w:color w:val="221F1F"/>
                <w:spacing w:val="2"/>
                <w:w w:val="120"/>
                <w:sz w:val="20"/>
              </w:rPr>
              <w:t xml:space="preserve"> </w:t>
            </w:r>
            <w:r>
              <w:rPr>
                <w:b/>
                <w:color w:val="221F1F"/>
                <w:spacing w:val="-4"/>
                <w:w w:val="120"/>
                <w:sz w:val="20"/>
              </w:rPr>
              <w:t>in)?</w:t>
            </w:r>
          </w:p>
        </w:tc>
        <w:tc>
          <w:tcPr>
            <w:tcW w:w="3713" w:type="dxa"/>
            <w:tcBorders>
              <w:top w:val="single" w:sz="8" w:space="0" w:color="221F1F"/>
              <w:bottom w:val="single" w:sz="8" w:space="0" w:color="221F1F"/>
            </w:tcBorders>
          </w:tcPr>
          <w:p w14:paraId="1B0D641B" w14:textId="77777777" w:rsidR="00A87355" w:rsidRDefault="00CD0DE7">
            <w:pPr>
              <w:pStyle w:val="TableParagraph"/>
              <w:spacing w:line="232" w:lineRule="auto"/>
              <w:ind w:left="89"/>
              <w:rPr>
                <w:b/>
                <w:sz w:val="20"/>
              </w:rPr>
            </w:pPr>
            <w:r>
              <w:rPr>
                <w:b/>
                <w:color w:val="221F1F"/>
                <w:w w:val="125"/>
                <w:sz w:val="20"/>
              </w:rPr>
              <w:t>Restore</w:t>
            </w:r>
            <w:r>
              <w:rPr>
                <w:b/>
                <w:color w:val="221F1F"/>
                <w:spacing w:val="-15"/>
                <w:w w:val="125"/>
                <w:sz w:val="20"/>
              </w:rPr>
              <w:t xml:space="preserve"> </w:t>
            </w:r>
            <w:r>
              <w:rPr>
                <w:b/>
                <w:color w:val="221F1F"/>
                <w:w w:val="125"/>
                <w:sz w:val="20"/>
              </w:rPr>
              <w:t>electrical</w:t>
            </w:r>
            <w:r>
              <w:rPr>
                <w:b/>
                <w:color w:val="221F1F"/>
                <w:spacing w:val="-14"/>
                <w:w w:val="125"/>
                <w:sz w:val="20"/>
              </w:rPr>
              <w:t xml:space="preserve"> </w:t>
            </w:r>
            <w:r>
              <w:rPr>
                <w:b/>
                <w:color w:val="221F1F"/>
                <w:w w:val="125"/>
                <w:sz w:val="20"/>
              </w:rPr>
              <w:t>power</w:t>
            </w:r>
            <w:r>
              <w:rPr>
                <w:b/>
                <w:color w:val="221F1F"/>
                <w:spacing w:val="-14"/>
                <w:w w:val="125"/>
                <w:sz w:val="20"/>
              </w:rPr>
              <w:t xml:space="preserve"> </w:t>
            </w:r>
            <w:r>
              <w:rPr>
                <w:b/>
                <w:color w:val="221F1F"/>
                <w:w w:val="125"/>
                <w:sz w:val="20"/>
              </w:rPr>
              <w:t>to</w:t>
            </w:r>
            <w:r>
              <w:rPr>
                <w:b/>
                <w:color w:val="221F1F"/>
                <w:spacing w:val="-14"/>
                <w:w w:val="125"/>
                <w:sz w:val="20"/>
              </w:rPr>
              <w:t xml:space="preserve"> </w:t>
            </w:r>
            <w:r>
              <w:rPr>
                <w:b/>
                <w:color w:val="221F1F"/>
                <w:w w:val="125"/>
                <w:sz w:val="20"/>
              </w:rPr>
              <w:t xml:space="preserve">the </w:t>
            </w:r>
            <w:r>
              <w:rPr>
                <w:b/>
                <w:color w:val="221F1F"/>
                <w:spacing w:val="-2"/>
                <w:w w:val="125"/>
                <w:sz w:val="20"/>
              </w:rPr>
              <w:t>unit.</w:t>
            </w:r>
          </w:p>
        </w:tc>
      </w:tr>
      <w:tr w:rsidR="00A87355" w14:paraId="1B0D6420" w14:textId="77777777">
        <w:trPr>
          <w:trHeight w:val="546"/>
        </w:trPr>
        <w:tc>
          <w:tcPr>
            <w:tcW w:w="1440" w:type="dxa"/>
            <w:vMerge/>
            <w:tcBorders>
              <w:top w:val="nil"/>
            </w:tcBorders>
          </w:tcPr>
          <w:p w14:paraId="1B0D641D" w14:textId="77777777" w:rsidR="00A87355" w:rsidRDefault="00A87355">
            <w:pPr>
              <w:rPr>
                <w:sz w:val="2"/>
                <w:szCs w:val="2"/>
              </w:rPr>
            </w:pPr>
          </w:p>
        </w:tc>
        <w:tc>
          <w:tcPr>
            <w:tcW w:w="5691" w:type="dxa"/>
            <w:tcBorders>
              <w:top w:val="single" w:sz="8" w:space="0" w:color="221F1F"/>
              <w:bottom w:val="single" w:sz="8" w:space="0" w:color="221F1F"/>
            </w:tcBorders>
          </w:tcPr>
          <w:p w14:paraId="1B0D641E" w14:textId="77777777" w:rsidR="00A87355" w:rsidRDefault="00CD0DE7">
            <w:pPr>
              <w:pStyle w:val="TableParagraph"/>
              <w:spacing w:before="25"/>
              <w:ind w:left="1315"/>
              <w:rPr>
                <w:b/>
                <w:sz w:val="20"/>
              </w:rPr>
            </w:pPr>
            <w:r>
              <w:rPr>
                <w:b/>
                <w:color w:val="221F1F"/>
                <w:w w:val="120"/>
                <w:sz w:val="20"/>
              </w:rPr>
              <w:t>Is</w:t>
            </w:r>
            <w:r>
              <w:rPr>
                <w:b/>
                <w:color w:val="221F1F"/>
                <w:spacing w:val="1"/>
                <w:w w:val="120"/>
                <w:sz w:val="20"/>
              </w:rPr>
              <w:t xml:space="preserve"> </w:t>
            </w:r>
            <w:r>
              <w:rPr>
                <w:b/>
                <w:color w:val="221F1F"/>
                <w:w w:val="120"/>
                <w:sz w:val="20"/>
              </w:rPr>
              <w:t>the water heater turned</w:t>
            </w:r>
            <w:r>
              <w:rPr>
                <w:b/>
                <w:color w:val="221F1F"/>
                <w:spacing w:val="1"/>
                <w:w w:val="120"/>
                <w:sz w:val="20"/>
              </w:rPr>
              <w:t xml:space="preserve"> </w:t>
            </w:r>
            <w:r>
              <w:rPr>
                <w:b/>
                <w:color w:val="221F1F"/>
                <w:spacing w:val="-5"/>
                <w:w w:val="120"/>
                <w:sz w:val="20"/>
              </w:rPr>
              <w:t>on?</w:t>
            </w:r>
          </w:p>
        </w:tc>
        <w:tc>
          <w:tcPr>
            <w:tcW w:w="3713" w:type="dxa"/>
            <w:tcBorders>
              <w:top w:val="single" w:sz="8" w:space="0" w:color="221F1F"/>
              <w:bottom w:val="single" w:sz="8" w:space="0" w:color="221F1F"/>
            </w:tcBorders>
          </w:tcPr>
          <w:p w14:paraId="1B0D641F" w14:textId="77777777" w:rsidR="00A87355" w:rsidRDefault="00CD0DE7">
            <w:pPr>
              <w:pStyle w:val="TableParagraph"/>
              <w:spacing w:before="26" w:line="235" w:lineRule="auto"/>
              <w:ind w:left="89"/>
              <w:rPr>
                <w:b/>
                <w:sz w:val="20"/>
              </w:rPr>
            </w:pPr>
            <w:r>
              <w:rPr>
                <w:b/>
                <w:color w:val="221F1F"/>
                <w:w w:val="120"/>
                <w:sz w:val="20"/>
              </w:rPr>
              <w:t>Press</w:t>
            </w:r>
            <w:r>
              <w:rPr>
                <w:b/>
                <w:color w:val="221F1F"/>
                <w:spacing w:val="-1"/>
                <w:w w:val="120"/>
                <w:sz w:val="20"/>
              </w:rPr>
              <w:t xml:space="preserve"> </w:t>
            </w:r>
            <w:r>
              <w:rPr>
                <w:b/>
                <w:color w:val="221F1F"/>
                <w:w w:val="120"/>
                <w:sz w:val="20"/>
              </w:rPr>
              <w:t>&amp;</w:t>
            </w:r>
            <w:r>
              <w:rPr>
                <w:b/>
                <w:color w:val="221F1F"/>
                <w:spacing w:val="-1"/>
                <w:w w:val="120"/>
                <w:sz w:val="20"/>
              </w:rPr>
              <w:t xml:space="preserve"> </w:t>
            </w:r>
            <w:r>
              <w:rPr>
                <w:b/>
                <w:color w:val="221F1F"/>
                <w:w w:val="120"/>
                <w:sz w:val="20"/>
              </w:rPr>
              <w:t>hold</w:t>
            </w:r>
            <w:r>
              <w:rPr>
                <w:b/>
                <w:color w:val="221F1F"/>
                <w:spacing w:val="-1"/>
                <w:w w:val="120"/>
                <w:sz w:val="20"/>
              </w:rPr>
              <w:t xml:space="preserve"> </w:t>
            </w:r>
            <w:r>
              <w:rPr>
                <w:b/>
                <w:color w:val="221F1F"/>
                <w:w w:val="120"/>
                <w:sz w:val="20"/>
              </w:rPr>
              <w:t>the</w:t>
            </w:r>
            <w:r>
              <w:rPr>
                <w:b/>
                <w:color w:val="221F1F"/>
                <w:spacing w:val="-2"/>
                <w:w w:val="120"/>
                <w:sz w:val="20"/>
              </w:rPr>
              <w:t xml:space="preserve"> </w:t>
            </w:r>
            <w:r>
              <w:rPr>
                <w:b/>
                <w:color w:val="221F1F"/>
                <w:w w:val="120"/>
                <w:sz w:val="20"/>
              </w:rPr>
              <w:t>power</w:t>
            </w:r>
            <w:r>
              <w:rPr>
                <w:b/>
                <w:color w:val="221F1F"/>
                <w:spacing w:val="-2"/>
                <w:w w:val="120"/>
                <w:sz w:val="20"/>
              </w:rPr>
              <w:t xml:space="preserve"> </w:t>
            </w:r>
            <w:r>
              <w:rPr>
                <w:b/>
                <w:color w:val="221F1F"/>
                <w:w w:val="120"/>
                <w:sz w:val="20"/>
              </w:rPr>
              <w:t>button</w:t>
            </w:r>
            <w:r>
              <w:rPr>
                <w:b/>
                <w:color w:val="221F1F"/>
                <w:spacing w:val="-2"/>
                <w:w w:val="120"/>
                <w:sz w:val="20"/>
              </w:rPr>
              <w:t xml:space="preserve"> </w:t>
            </w:r>
            <w:r>
              <w:rPr>
                <w:b/>
                <w:color w:val="221F1F"/>
                <w:w w:val="120"/>
                <w:sz w:val="20"/>
              </w:rPr>
              <w:t>to turn the unit on.</w:t>
            </w:r>
          </w:p>
        </w:tc>
      </w:tr>
      <w:tr w:rsidR="00A87355" w14:paraId="1B0D6425" w14:textId="77777777">
        <w:trPr>
          <w:trHeight w:val="820"/>
        </w:trPr>
        <w:tc>
          <w:tcPr>
            <w:tcW w:w="1440" w:type="dxa"/>
            <w:vMerge/>
            <w:tcBorders>
              <w:top w:val="nil"/>
            </w:tcBorders>
          </w:tcPr>
          <w:p w14:paraId="1B0D6421" w14:textId="77777777" w:rsidR="00A87355" w:rsidRDefault="00A87355">
            <w:pPr>
              <w:rPr>
                <w:sz w:val="2"/>
                <w:szCs w:val="2"/>
              </w:rPr>
            </w:pPr>
          </w:p>
        </w:tc>
        <w:tc>
          <w:tcPr>
            <w:tcW w:w="5691" w:type="dxa"/>
            <w:tcBorders>
              <w:top w:val="single" w:sz="8" w:space="0" w:color="221F1F"/>
              <w:bottom w:val="single" w:sz="8" w:space="0" w:color="221F1F"/>
            </w:tcBorders>
          </w:tcPr>
          <w:p w14:paraId="1B0D6422" w14:textId="77777777" w:rsidR="00A87355" w:rsidRDefault="00CD0DE7">
            <w:pPr>
              <w:pStyle w:val="TableParagraph"/>
              <w:spacing w:before="18"/>
              <w:ind w:left="75" w:right="25"/>
              <w:jc w:val="center"/>
              <w:rPr>
                <w:b/>
                <w:sz w:val="20"/>
              </w:rPr>
            </w:pPr>
            <w:r>
              <w:rPr>
                <w:b/>
                <w:color w:val="221F1F"/>
                <w:w w:val="125"/>
                <w:sz w:val="20"/>
              </w:rPr>
              <w:t>Is</w:t>
            </w:r>
            <w:r>
              <w:rPr>
                <w:b/>
                <w:color w:val="221F1F"/>
                <w:spacing w:val="-11"/>
                <w:w w:val="125"/>
                <w:sz w:val="20"/>
              </w:rPr>
              <w:t xml:space="preserve"> </w:t>
            </w:r>
            <w:r>
              <w:rPr>
                <w:b/>
                <w:color w:val="221F1F"/>
                <w:w w:val="125"/>
                <w:sz w:val="20"/>
              </w:rPr>
              <w:t>an</w:t>
            </w:r>
            <w:r>
              <w:rPr>
                <w:b/>
                <w:color w:val="221F1F"/>
                <w:spacing w:val="-11"/>
                <w:w w:val="125"/>
                <w:sz w:val="20"/>
              </w:rPr>
              <w:t xml:space="preserve"> </w:t>
            </w:r>
            <w:r>
              <w:rPr>
                <w:b/>
                <w:color w:val="221F1F"/>
                <w:w w:val="125"/>
                <w:sz w:val="20"/>
              </w:rPr>
              <w:t>error</w:t>
            </w:r>
            <w:r>
              <w:rPr>
                <w:b/>
                <w:color w:val="221F1F"/>
                <w:spacing w:val="-11"/>
                <w:w w:val="125"/>
                <w:sz w:val="20"/>
              </w:rPr>
              <w:t xml:space="preserve"> </w:t>
            </w:r>
            <w:r>
              <w:rPr>
                <w:b/>
                <w:color w:val="221F1F"/>
                <w:w w:val="125"/>
                <w:sz w:val="20"/>
              </w:rPr>
              <w:t>code</w:t>
            </w:r>
            <w:r>
              <w:rPr>
                <w:b/>
                <w:color w:val="221F1F"/>
                <w:spacing w:val="-11"/>
                <w:w w:val="125"/>
                <w:sz w:val="20"/>
              </w:rPr>
              <w:t xml:space="preserve"> </w:t>
            </w:r>
            <w:r>
              <w:rPr>
                <w:b/>
                <w:color w:val="221F1F"/>
                <w:w w:val="125"/>
                <w:sz w:val="20"/>
              </w:rPr>
              <w:t>ﬂashing</w:t>
            </w:r>
            <w:r>
              <w:rPr>
                <w:b/>
                <w:color w:val="221F1F"/>
                <w:spacing w:val="-11"/>
                <w:w w:val="125"/>
                <w:sz w:val="20"/>
              </w:rPr>
              <w:t xml:space="preserve"> </w:t>
            </w:r>
            <w:r>
              <w:rPr>
                <w:b/>
                <w:color w:val="221F1F"/>
                <w:w w:val="125"/>
                <w:sz w:val="20"/>
              </w:rPr>
              <w:t>on</w:t>
            </w:r>
            <w:r>
              <w:rPr>
                <w:b/>
                <w:color w:val="221F1F"/>
                <w:spacing w:val="-11"/>
                <w:w w:val="125"/>
                <w:sz w:val="20"/>
              </w:rPr>
              <w:t xml:space="preserve"> </w:t>
            </w:r>
            <w:r>
              <w:rPr>
                <w:b/>
                <w:color w:val="221F1F"/>
                <w:spacing w:val="-5"/>
                <w:w w:val="125"/>
                <w:sz w:val="20"/>
              </w:rPr>
              <w:t>the</w:t>
            </w:r>
          </w:p>
          <w:p w14:paraId="1B0D6423" w14:textId="77777777" w:rsidR="00A87355" w:rsidRDefault="00CD0DE7">
            <w:pPr>
              <w:pStyle w:val="TableParagraph"/>
              <w:spacing w:before="20"/>
              <w:ind w:left="75"/>
              <w:jc w:val="center"/>
              <w:rPr>
                <w:b/>
                <w:sz w:val="20"/>
              </w:rPr>
            </w:pPr>
            <w:r>
              <w:rPr>
                <w:b/>
                <w:color w:val="221F1F"/>
                <w:w w:val="125"/>
                <w:sz w:val="20"/>
              </w:rPr>
              <w:t>display</w:t>
            </w:r>
            <w:r>
              <w:rPr>
                <w:b/>
                <w:color w:val="221F1F"/>
                <w:spacing w:val="13"/>
                <w:w w:val="125"/>
                <w:sz w:val="20"/>
              </w:rPr>
              <w:t xml:space="preserve"> </w:t>
            </w:r>
            <w:r>
              <w:rPr>
                <w:b/>
                <w:color w:val="221F1F"/>
                <w:spacing w:val="-2"/>
                <w:w w:val="125"/>
                <w:sz w:val="20"/>
              </w:rPr>
              <w:t>panel?</w:t>
            </w:r>
          </w:p>
        </w:tc>
        <w:tc>
          <w:tcPr>
            <w:tcW w:w="3713" w:type="dxa"/>
            <w:tcBorders>
              <w:top w:val="single" w:sz="8" w:space="0" w:color="221F1F"/>
              <w:bottom w:val="single" w:sz="8" w:space="0" w:color="221F1F"/>
            </w:tcBorders>
          </w:tcPr>
          <w:p w14:paraId="1B0D6424" w14:textId="77777777" w:rsidR="00A87355" w:rsidRDefault="00CD0DE7">
            <w:pPr>
              <w:pStyle w:val="TableParagraph"/>
              <w:spacing w:line="235" w:lineRule="auto"/>
              <w:ind w:left="89"/>
              <w:rPr>
                <w:b/>
                <w:sz w:val="20"/>
              </w:rPr>
            </w:pPr>
            <w:r>
              <w:rPr>
                <w:b/>
                <w:color w:val="221F1F"/>
                <w:w w:val="125"/>
                <w:sz w:val="20"/>
              </w:rPr>
              <w:t>Refer to the error codes &amp; solutions</w:t>
            </w:r>
            <w:r>
              <w:rPr>
                <w:b/>
                <w:color w:val="221F1F"/>
                <w:spacing w:val="-10"/>
                <w:w w:val="125"/>
                <w:sz w:val="20"/>
              </w:rPr>
              <w:t xml:space="preserve"> </w:t>
            </w:r>
            <w:r>
              <w:rPr>
                <w:b/>
                <w:color w:val="221F1F"/>
                <w:w w:val="125"/>
                <w:sz w:val="20"/>
              </w:rPr>
              <w:t>section</w:t>
            </w:r>
            <w:r>
              <w:rPr>
                <w:b/>
                <w:color w:val="221F1F"/>
                <w:spacing w:val="-11"/>
                <w:w w:val="125"/>
                <w:sz w:val="20"/>
              </w:rPr>
              <w:t xml:space="preserve"> </w:t>
            </w:r>
            <w:r>
              <w:rPr>
                <w:b/>
                <w:color w:val="221F1F"/>
                <w:w w:val="125"/>
                <w:sz w:val="20"/>
              </w:rPr>
              <w:t>on</w:t>
            </w:r>
            <w:r>
              <w:rPr>
                <w:b/>
                <w:color w:val="221F1F"/>
                <w:spacing w:val="-11"/>
                <w:w w:val="125"/>
                <w:sz w:val="20"/>
              </w:rPr>
              <w:t xml:space="preserve"> </w:t>
            </w:r>
            <w:r>
              <w:rPr>
                <w:b/>
                <w:color w:val="221F1F"/>
                <w:w w:val="125"/>
                <w:sz w:val="20"/>
              </w:rPr>
              <w:t>the</w:t>
            </w:r>
            <w:r>
              <w:rPr>
                <w:b/>
                <w:color w:val="221F1F"/>
                <w:spacing w:val="-11"/>
                <w:w w:val="125"/>
                <w:sz w:val="20"/>
              </w:rPr>
              <w:t xml:space="preserve"> </w:t>
            </w:r>
            <w:r>
              <w:rPr>
                <w:b/>
                <w:color w:val="221F1F"/>
                <w:w w:val="125"/>
                <w:sz w:val="20"/>
              </w:rPr>
              <w:t xml:space="preserve">previous </w:t>
            </w:r>
            <w:r>
              <w:rPr>
                <w:b/>
                <w:color w:val="221F1F"/>
                <w:spacing w:val="-2"/>
                <w:w w:val="125"/>
                <w:sz w:val="20"/>
              </w:rPr>
              <w:t>pages.</w:t>
            </w:r>
          </w:p>
        </w:tc>
      </w:tr>
      <w:tr w:rsidR="00A87355" w14:paraId="1B0D6429" w14:textId="77777777">
        <w:trPr>
          <w:trHeight w:val="829"/>
        </w:trPr>
        <w:tc>
          <w:tcPr>
            <w:tcW w:w="1440" w:type="dxa"/>
            <w:vMerge/>
            <w:tcBorders>
              <w:top w:val="nil"/>
            </w:tcBorders>
          </w:tcPr>
          <w:p w14:paraId="1B0D6426" w14:textId="77777777" w:rsidR="00A87355" w:rsidRDefault="00A87355">
            <w:pPr>
              <w:rPr>
                <w:sz w:val="2"/>
                <w:szCs w:val="2"/>
              </w:rPr>
            </w:pPr>
          </w:p>
        </w:tc>
        <w:tc>
          <w:tcPr>
            <w:tcW w:w="5691" w:type="dxa"/>
            <w:tcBorders>
              <w:top w:val="single" w:sz="8" w:space="0" w:color="221F1F"/>
            </w:tcBorders>
          </w:tcPr>
          <w:p w14:paraId="1B0D6427" w14:textId="77777777" w:rsidR="00A87355" w:rsidRDefault="00CD0DE7">
            <w:pPr>
              <w:pStyle w:val="TableParagraph"/>
              <w:spacing w:before="14" w:line="235" w:lineRule="auto"/>
              <w:ind w:left="1648" w:hanging="1546"/>
              <w:rPr>
                <w:b/>
                <w:sz w:val="20"/>
              </w:rPr>
            </w:pPr>
            <w:r>
              <w:rPr>
                <w:b/>
                <w:color w:val="221F1F"/>
                <w:w w:val="125"/>
                <w:sz w:val="20"/>
              </w:rPr>
              <w:t>Is</w:t>
            </w:r>
            <w:r>
              <w:rPr>
                <w:b/>
                <w:color w:val="221F1F"/>
                <w:spacing w:val="-15"/>
                <w:w w:val="125"/>
                <w:sz w:val="20"/>
              </w:rPr>
              <w:t xml:space="preserve"> </w:t>
            </w:r>
            <w:r>
              <w:rPr>
                <w:b/>
                <w:color w:val="221F1F"/>
                <w:w w:val="125"/>
                <w:sz w:val="20"/>
              </w:rPr>
              <w:t>the</w:t>
            </w:r>
            <w:r>
              <w:rPr>
                <w:b/>
                <w:color w:val="221F1F"/>
                <w:spacing w:val="-14"/>
                <w:w w:val="125"/>
                <w:sz w:val="20"/>
              </w:rPr>
              <w:t xml:space="preserve"> </w:t>
            </w:r>
            <w:r>
              <w:rPr>
                <w:b/>
                <w:color w:val="221F1F"/>
                <w:w w:val="125"/>
                <w:sz w:val="20"/>
              </w:rPr>
              <w:t>gas</w:t>
            </w:r>
            <w:r>
              <w:rPr>
                <w:b/>
                <w:color w:val="221F1F"/>
                <w:spacing w:val="-14"/>
                <w:w w:val="125"/>
                <w:sz w:val="20"/>
              </w:rPr>
              <w:t xml:space="preserve"> </w:t>
            </w:r>
            <w:r>
              <w:rPr>
                <w:b/>
                <w:color w:val="221F1F"/>
                <w:w w:val="125"/>
                <w:sz w:val="20"/>
              </w:rPr>
              <w:t>supply</w:t>
            </w:r>
            <w:r>
              <w:rPr>
                <w:b/>
                <w:color w:val="221F1F"/>
                <w:spacing w:val="-14"/>
                <w:w w:val="125"/>
                <w:sz w:val="20"/>
              </w:rPr>
              <w:t xml:space="preserve"> </w:t>
            </w:r>
            <w:r>
              <w:rPr>
                <w:b/>
                <w:color w:val="221F1F"/>
                <w:w w:val="125"/>
                <w:sz w:val="20"/>
              </w:rPr>
              <w:t>valve</w:t>
            </w:r>
            <w:r>
              <w:rPr>
                <w:b/>
                <w:color w:val="221F1F"/>
                <w:spacing w:val="-14"/>
                <w:w w:val="125"/>
                <w:sz w:val="20"/>
              </w:rPr>
              <w:t xml:space="preserve"> </w:t>
            </w:r>
            <w:r>
              <w:rPr>
                <w:b/>
                <w:color w:val="221F1F"/>
                <w:w w:val="125"/>
                <w:sz w:val="20"/>
              </w:rPr>
              <w:t>shut</w:t>
            </w:r>
            <w:r>
              <w:rPr>
                <w:b/>
                <w:color w:val="221F1F"/>
                <w:spacing w:val="-14"/>
                <w:w w:val="125"/>
                <w:sz w:val="20"/>
              </w:rPr>
              <w:t xml:space="preserve"> </w:t>
            </w:r>
            <w:r>
              <w:rPr>
                <w:b/>
                <w:color w:val="221F1F"/>
                <w:w w:val="125"/>
                <w:sz w:val="20"/>
              </w:rPr>
              <w:t>o</w:t>
            </w:r>
            <w:r>
              <w:rPr>
                <w:b/>
                <w:color w:val="221F1F"/>
                <w:spacing w:val="-28"/>
                <w:w w:val="125"/>
                <w:sz w:val="20"/>
              </w:rPr>
              <w:t xml:space="preserve"> </w:t>
            </w:r>
            <w:r>
              <w:rPr>
                <w:rFonts w:ascii="Arial" w:hAnsi="Arial"/>
                <w:b/>
                <w:color w:val="221F1F"/>
                <w:w w:val="125"/>
                <w:sz w:val="20"/>
              </w:rPr>
              <w:t>ﬀ</w:t>
            </w:r>
            <w:r>
              <w:rPr>
                <w:rFonts w:ascii="Arial" w:hAnsi="Arial"/>
                <w:b/>
                <w:color w:val="221F1F"/>
                <w:spacing w:val="-24"/>
                <w:w w:val="125"/>
                <w:sz w:val="20"/>
              </w:rPr>
              <w:t xml:space="preserve"> </w:t>
            </w:r>
            <w:r>
              <w:rPr>
                <w:b/>
                <w:color w:val="221F1F"/>
                <w:w w:val="125"/>
                <w:sz w:val="20"/>
              </w:rPr>
              <w:t>at</w:t>
            </w:r>
            <w:r>
              <w:rPr>
                <w:b/>
                <w:color w:val="221F1F"/>
                <w:spacing w:val="-15"/>
                <w:w w:val="125"/>
                <w:sz w:val="20"/>
              </w:rPr>
              <w:t xml:space="preserve"> </w:t>
            </w:r>
            <w:r>
              <w:rPr>
                <w:b/>
                <w:color w:val="221F1F"/>
                <w:w w:val="125"/>
                <w:sz w:val="20"/>
              </w:rPr>
              <w:t>the</w:t>
            </w:r>
            <w:r>
              <w:rPr>
                <w:b/>
                <w:color w:val="221F1F"/>
                <w:spacing w:val="-14"/>
                <w:w w:val="125"/>
                <w:sz w:val="20"/>
              </w:rPr>
              <w:t xml:space="preserve"> </w:t>
            </w:r>
            <w:r>
              <w:rPr>
                <w:b/>
                <w:color w:val="221F1F"/>
                <w:w w:val="125"/>
                <w:sz w:val="20"/>
              </w:rPr>
              <w:t>meter</w:t>
            </w:r>
            <w:r>
              <w:rPr>
                <w:b/>
                <w:color w:val="221F1F"/>
                <w:spacing w:val="-14"/>
                <w:w w:val="125"/>
                <w:sz w:val="20"/>
              </w:rPr>
              <w:t xml:space="preserve"> </w:t>
            </w:r>
            <w:r>
              <w:rPr>
                <w:b/>
                <w:color w:val="221F1F"/>
                <w:w w:val="125"/>
                <w:sz w:val="20"/>
              </w:rPr>
              <w:t>(are</w:t>
            </w:r>
            <w:r>
              <w:rPr>
                <w:b/>
                <w:color w:val="221F1F"/>
                <w:spacing w:val="-14"/>
                <w:w w:val="125"/>
                <w:sz w:val="20"/>
              </w:rPr>
              <w:t xml:space="preserve"> </w:t>
            </w:r>
            <w:r>
              <w:rPr>
                <w:b/>
                <w:color w:val="221F1F"/>
                <w:w w:val="125"/>
                <w:sz w:val="20"/>
              </w:rPr>
              <w:t>other gas devices operating)?</w:t>
            </w:r>
          </w:p>
        </w:tc>
        <w:tc>
          <w:tcPr>
            <w:tcW w:w="3713" w:type="dxa"/>
            <w:tcBorders>
              <w:top w:val="single" w:sz="8" w:space="0" w:color="221F1F"/>
            </w:tcBorders>
          </w:tcPr>
          <w:p w14:paraId="1B0D6428" w14:textId="77777777" w:rsidR="00A87355" w:rsidRDefault="00CD0DE7">
            <w:pPr>
              <w:pStyle w:val="TableParagraph"/>
              <w:spacing w:before="13"/>
              <w:ind w:left="89"/>
              <w:rPr>
                <w:b/>
                <w:sz w:val="20"/>
              </w:rPr>
            </w:pPr>
            <w:r>
              <w:rPr>
                <w:b/>
                <w:color w:val="221F1F"/>
                <w:w w:val="125"/>
                <w:sz w:val="20"/>
              </w:rPr>
              <w:t>Open</w:t>
            </w:r>
            <w:r>
              <w:rPr>
                <w:b/>
                <w:color w:val="221F1F"/>
                <w:spacing w:val="-9"/>
                <w:w w:val="125"/>
                <w:sz w:val="20"/>
              </w:rPr>
              <w:t xml:space="preserve"> </w:t>
            </w:r>
            <w:r>
              <w:rPr>
                <w:b/>
                <w:color w:val="221F1F"/>
                <w:w w:val="125"/>
                <w:sz w:val="20"/>
              </w:rPr>
              <w:t>the</w:t>
            </w:r>
            <w:r>
              <w:rPr>
                <w:b/>
                <w:color w:val="221F1F"/>
                <w:spacing w:val="-9"/>
                <w:w w:val="125"/>
                <w:sz w:val="20"/>
              </w:rPr>
              <w:t xml:space="preserve"> </w:t>
            </w:r>
            <w:r>
              <w:rPr>
                <w:b/>
                <w:color w:val="221F1F"/>
                <w:w w:val="125"/>
                <w:sz w:val="20"/>
              </w:rPr>
              <w:t>gas</w:t>
            </w:r>
            <w:r>
              <w:rPr>
                <w:b/>
                <w:color w:val="221F1F"/>
                <w:spacing w:val="-8"/>
                <w:w w:val="125"/>
                <w:sz w:val="20"/>
              </w:rPr>
              <w:t xml:space="preserve"> </w:t>
            </w:r>
            <w:r>
              <w:rPr>
                <w:b/>
                <w:color w:val="221F1F"/>
                <w:w w:val="125"/>
                <w:sz w:val="20"/>
              </w:rPr>
              <w:t>supply</w:t>
            </w:r>
            <w:r>
              <w:rPr>
                <w:b/>
                <w:color w:val="221F1F"/>
                <w:spacing w:val="-8"/>
                <w:w w:val="125"/>
                <w:sz w:val="20"/>
              </w:rPr>
              <w:t xml:space="preserve"> </w:t>
            </w:r>
            <w:r>
              <w:rPr>
                <w:b/>
                <w:color w:val="221F1F"/>
                <w:spacing w:val="-2"/>
                <w:w w:val="125"/>
                <w:sz w:val="20"/>
              </w:rPr>
              <w:t>valve.</w:t>
            </w:r>
          </w:p>
        </w:tc>
      </w:tr>
    </w:tbl>
    <w:p w14:paraId="1B0D642A" w14:textId="77777777" w:rsidR="00A87355" w:rsidRDefault="00A87355">
      <w:pPr>
        <w:rPr>
          <w:sz w:val="20"/>
        </w:rPr>
        <w:sectPr w:rsidR="00A87355" w:rsidSect="0031044E">
          <w:pgSz w:w="12240" w:h="15840"/>
          <w:pgMar w:top="300" w:right="0" w:bottom="960" w:left="0" w:header="0" w:footer="738" w:gutter="0"/>
          <w:cols w:space="720"/>
        </w:sectPr>
      </w:pPr>
    </w:p>
    <w:p w14:paraId="1B0D642B" w14:textId="77777777" w:rsidR="00A87355" w:rsidRDefault="00CD0DE7">
      <w:pPr>
        <w:rPr>
          <w:sz w:val="20"/>
        </w:rPr>
      </w:pPr>
      <w:r>
        <w:rPr>
          <w:noProof/>
          <w:sz w:val="20"/>
        </w:rPr>
        <w:lastRenderedPageBreak/>
        <mc:AlternateContent>
          <mc:Choice Requires="wps">
            <w:drawing>
              <wp:inline distT="0" distB="0" distL="0" distR="0" wp14:anchorId="1B0D691B" wp14:editId="1B0D691C">
                <wp:extent cx="7564755" cy="689610"/>
                <wp:effectExtent l="0" t="0" r="0" b="0"/>
                <wp:docPr id="850" name="Textbox 8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689610"/>
                        </a:xfrm>
                        <a:prstGeom prst="rect">
                          <a:avLst/>
                        </a:prstGeom>
                        <a:solidFill>
                          <a:srgbClr val="A7A9AC"/>
                        </a:solidFill>
                      </wps:spPr>
                      <wps:txbx>
                        <w:txbxContent>
                          <w:p w14:paraId="1B0D6B75" w14:textId="77777777" w:rsidR="00A87355" w:rsidRDefault="00CD0DE7">
                            <w:pPr>
                              <w:spacing w:before="405"/>
                              <w:ind w:left="506"/>
                              <w:rPr>
                                <w:rFonts w:ascii="Arial"/>
                                <w:b/>
                                <w:color w:val="000000"/>
                                <w:sz w:val="40"/>
                              </w:rPr>
                            </w:pPr>
                            <w:r>
                              <w:rPr>
                                <w:rFonts w:ascii="Arial"/>
                                <w:b/>
                                <w:color w:val="FFFFFF"/>
                                <w:spacing w:val="-2"/>
                                <w:sz w:val="40"/>
                              </w:rPr>
                              <w:t>Troubleshooting</w:t>
                            </w:r>
                          </w:p>
                        </w:txbxContent>
                      </wps:txbx>
                      <wps:bodyPr wrap="square" lIns="0" tIns="0" rIns="0" bIns="0" rtlCol="0">
                        <a:noAutofit/>
                      </wps:bodyPr>
                    </wps:wsp>
                  </a:graphicData>
                </a:graphic>
              </wp:inline>
            </w:drawing>
          </mc:Choice>
          <mc:Fallback>
            <w:pict>
              <v:shape w14:anchorId="1B0D691B" id="Textbox 850" o:spid="_x0000_s1545" type="#_x0000_t202" style="width:595.65pt;height:5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UcWugEAAFgDAAAOAAAAZHJzL2Uyb0RvYy54bWysU9tu2zAMfR+wfxD0vjgplkuNOEWWosOA&#10;YivQ9QNkWUqEyaZGKrHz96PUXIr1bdiLTErU0TmH9PJuaL04GCQHXSUno7EUptPQuG5byZefD58W&#10;UlBUXaM8dKaSR0PybvXxw7IPpbmBHfjGoGCQjso+VHIXYyiLgvTOtIpGEEzHhxawVZFT3BYNqp7R&#10;W1/cjMezogdsAoI2RLx7/3ooVxnfWqPjD2vJROErydxiXjGvdVqL1VKVW1Rh5/SJhvoHFq1yHT96&#10;gbpXUYk9undQrdMIBDaONLQFWOu0yRpYzWT8l5rnnQoma2FzKFxsov8Hq78fnsMTijh8gYEbmEVQ&#10;eAT9i9ibog9UnmqSp1QSVyehg8U2fVmC4Ivs7fHipxmi0Lw5n84+z6dTKTSfzRa3s0k2vLjeDkjx&#10;q4FWpKCSyP3KDNThkWJ6X5XnkvQYgXfNg/M+J7itNx7FQXFv1/P17XqT2slX3pRlAa+cE/s41INw&#10;DQtdZCppr4bmyA70PASVpN97hUYK/61jl9PEnAM8B/U5wOg3kOcq0elgvY9gXaZ9xT15yO3L1E6j&#10;lubjbZ6rrj/E6g8AAAD//wMAUEsDBBQABgAIAAAAIQAPhOjK3AAAAAYBAAAPAAAAZHJzL2Rvd25y&#10;ZXYueG1sTI/NbsIwEITvlXgHa5F6K3b6gyCNg1ARam9VAaEel3ibRNjrKDaQvn1NL+1lNatZzXxb&#10;LAZnxZn60HrWkE0UCOLKm5ZrDbvt+m4GIkRkg9YzafimAItydFNgbvyFP+i8ibVIIRxy1NDE2OVS&#10;hqohh2HiO+LkffneYUxrX0vT4yWFOyvvlZpKhy2nhgY7emmoOm5OTsOjsvt6v3tdD2/zJ1xZt6re&#10;P7da346H5TOISEP8O4YrfkKHMjEd/IlNEFZDeiT+zquXzbMHEIek1GwKsizkf/zyBwAA//8DAFBL&#10;AQItABQABgAIAAAAIQC2gziS/gAAAOEBAAATAAAAAAAAAAAAAAAAAAAAAABbQ29udGVudF9UeXBl&#10;c10ueG1sUEsBAi0AFAAGAAgAAAAhADj9If/WAAAAlAEAAAsAAAAAAAAAAAAAAAAALwEAAF9yZWxz&#10;Ly5yZWxzUEsBAi0AFAAGAAgAAAAhAAqlRxa6AQAAWAMAAA4AAAAAAAAAAAAAAAAALgIAAGRycy9l&#10;Mm9Eb2MueG1sUEsBAi0AFAAGAAgAAAAhAA+E6MrcAAAABgEAAA8AAAAAAAAAAAAAAAAAFAQAAGRy&#10;cy9kb3ducmV2LnhtbFBLBQYAAAAABAAEAPMAAAAdBQAAAAA=&#10;" fillcolor="#a7a9ac" stroked="f">
                <v:textbox inset="0,0,0,0">
                  <w:txbxContent>
                    <w:p w14:paraId="1B0D6B75" w14:textId="77777777" w:rsidR="00A87355" w:rsidRDefault="00CD0DE7">
                      <w:pPr>
                        <w:spacing w:before="405"/>
                        <w:ind w:left="506"/>
                        <w:rPr>
                          <w:rFonts w:ascii="Arial"/>
                          <w:b/>
                          <w:color w:val="000000"/>
                          <w:sz w:val="40"/>
                        </w:rPr>
                      </w:pPr>
                      <w:r>
                        <w:rPr>
                          <w:rFonts w:ascii="Arial"/>
                          <w:b/>
                          <w:color w:val="FFFFFF"/>
                          <w:spacing w:val="-2"/>
                          <w:sz w:val="40"/>
                        </w:rPr>
                        <w:t>Troubleshooting</w:t>
                      </w:r>
                    </w:p>
                  </w:txbxContent>
                </v:textbox>
                <w10:anchorlock/>
              </v:shape>
            </w:pict>
          </mc:Fallback>
        </mc:AlternateContent>
      </w:r>
    </w:p>
    <w:p w14:paraId="1B0D642C" w14:textId="77777777" w:rsidR="00A87355" w:rsidRDefault="00A87355">
      <w:pPr>
        <w:rPr>
          <w:b/>
          <w:sz w:val="20"/>
        </w:rPr>
      </w:pPr>
    </w:p>
    <w:p w14:paraId="1B0D642D" w14:textId="77777777" w:rsidR="00A87355" w:rsidRDefault="00A87355">
      <w:pPr>
        <w:rPr>
          <w:b/>
          <w:sz w:val="20"/>
        </w:rPr>
      </w:pPr>
    </w:p>
    <w:p w14:paraId="1B0D642E" w14:textId="77777777" w:rsidR="00A87355" w:rsidRDefault="00A87355">
      <w:pPr>
        <w:spacing w:before="200"/>
        <w:rPr>
          <w:b/>
          <w:sz w:val="20"/>
        </w:rPr>
      </w:pPr>
    </w:p>
    <w:tbl>
      <w:tblPr>
        <w:tblW w:w="0" w:type="auto"/>
        <w:tblInd w:w="562"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3176"/>
        <w:gridCol w:w="3954"/>
        <w:gridCol w:w="3721"/>
      </w:tblGrid>
      <w:tr w:rsidR="00A87355" w14:paraId="1B0D6432" w14:textId="77777777">
        <w:trPr>
          <w:trHeight w:val="315"/>
        </w:trPr>
        <w:tc>
          <w:tcPr>
            <w:tcW w:w="3176" w:type="dxa"/>
            <w:shd w:val="clear" w:color="auto" w:fill="A7A9AC"/>
          </w:tcPr>
          <w:p w14:paraId="1B0D642F" w14:textId="77777777" w:rsidR="00A87355" w:rsidRDefault="00CD0DE7">
            <w:pPr>
              <w:pStyle w:val="TableParagraph"/>
              <w:spacing w:before="46"/>
              <w:ind w:left="69"/>
              <w:rPr>
                <w:b/>
                <w:sz w:val="20"/>
              </w:rPr>
            </w:pPr>
            <w:r>
              <w:rPr>
                <w:b/>
                <w:color w:val="221F1F"/>
                <w:spacing w:val="-2"/>
                <w:w w:val="115"/>
                <w:sz w:val="20"/>
              </w:rPr>
              <w:t>Issue</w:t>
            </w:r>
          </w:p>
        </w:tc>
        <w:tc>
          <w:tcPr>
            <w:tcW w:w="3954" w:type="dxa"/>
            <w:shd w:val="clear" w:color="auto" w:fill="A7A9AC"/>
          </w:tcPr>
          <w:p w14:paraId="1B0D6430" w14:textId="77777777" w:rsidR="00A87355" w:rsidRDefault="00CD0DE7">
            <w:pPr>
              <w:pStyle w:val="TableParagraph"/>
              <w:spacing w:before="46"/>
              <w:ind w:left="81"/>
              <w:rPr>
                <w:b/>
                <w:sz w:val="20"/>
              </w:rPr>
            </w:pPr>
            <w:r>
              <w:rPr>
                <w:b/>
                <w:color w:val="221F1F"/>
                <w:w w:val="110"/>
                <w:sz w:val="20"/>
              </w:rPr>
              <w:t>Possible</w:t>
            </w:r>
            <w:r>
              <w:rPr>
                <w:b/>
                <w:color w:val="221F1F"/>
                <w:spacing w:val="8"/>
                <w:w w:val="115"/>
                <w:sz w:val="20"/>
              </w:rPr>
              <w:t xml:space="preserve"> </w:t>
            </w:r>
            <w:r>
              <w:rPr>
                <w:b/>
                <w:color w:val="221F1F"/>
                <w:spacing w:val="-2"/>
                <w:w w:val="115"/>
                <w:sz w:val="20"/>
              </w:rPr>
              <w:t>Causes</w:t>
            </w:r>
          </w:p>
        </w:tc>
        <w:tc>
          <w:tcPr>
            <w:tcW w:w="3721" w:type="dxa"/>
            <w:shd w:val="clear" w:color="auto" w:fill="A7A9AC"/>
          </w:tcPr>
          <w:p w14:paraId="1B0D6431" w14:textId="77777777" w:rsidR="00A87355" w:rsidRDefault="00CD0DE7">
            <w:pPr>
              <w:pStyle w:val="TableParagraph"/>
              <w:spacing w:before="46"/>
              <w:ind w:left="87"/>
              <w:rPr>
                <w:b/>
                <w:sz w:val="20"/>
              </w:rPr>
            </w:pPr>
            <w:r>
              <w:rPr>
                <w:b/>
                <w:color w:val="221F1F"/>
                <w:w w:val="110"/>
                <w:sz w:val="20"/>
              </w:rPr>
              <w:t>Possible</w:t>
            </w:r>
            <w:r>
              <w:rPr>
                <w:b/>
                <w:color w:val="221F1F"/>
                <w:spacing w:val="8"/>
                <w:w w:val="115"/>
                <w:sz w:val="20"/>
              </w:rPr>
              <w:t xml:space="preserve"> </w:t>
            </w:r>
            <w:r>
              <w:rPr>
                <w:b/>
                <w:color w:val="221F1F"/>
                <w:spacing w:val="-2"/>
                <w:w w:val="115"/>
                <w:sz w:val="20"/>
              </w:rPr>
              <w:t>Remedies</w:t>
            </w:r>
          </w:p>
        </w:tc>
      </w:tr>
      <w:tr w:rsidR="00A87355" w14:paraId="1B0D6437" w14:textId="77777777">
        <w:trPr>
          <w:trHeight w:val="815"/>
        </w:trPr>
        <w:tc>
          <w:tcPr>
            <w:tcW w:w="3176" w:type="dxa"/>
            <w:vMerge w:val="restart"/>
            <w:tcBorders>
              <w:bottom w:val="single" w:sz="8" w:space="0" w:color="221F1F"/>
            </w:tcBorders>
          </w:tcPr>
          <w:p w14:paraId="1B0D6433" w14:textId="77777777" w:rsidR="00A87355" w:rsidRDefault="00CD0DE7">
            <w:pPr>
              <w:pStyle w:val="TableParagraph"/>
              <w:spacing w:line="235" w:lineRule="auto"/>
              <w:ind w:left="74" w:right="58"/>
              <w:jc w:val="center"/>
              <w:rPr>
                <w:b/>
                <w:sz w:val="20"/>
              </w:rPr>
            </w:pPr>
            <w:r>
              <w:rPr>
                <w:b/>
                <w:color w:val="221F1F"/>
                <w:w w:val="120"/>
                <w:sz w:val="20"/>
              </w:rPr>
              <w:t>The</w:t>
            </w:r>
            <w:r>
              <w:rPr>
                <w:b/>
                <w:color w:val="221F1F"/>
                <w:spacing w:val="-2"/>
                <w:w w:val="120"/>
                <w:sz w:val="20"/>
              </w:rPr>
              <w:t xml:space="preserve"> </w:t>
            </w:r>
            <w:r>
              <w:rPr>
                <w:b/>
                <w:color w:val="221F1F"/>
                <w:w w:val="120"/>
                <w:sz w:val="20"/>
              </w:rPr>
              <w:t>water temperature</w:t>
            </w:r>
            <w:r>
              <w:rPr>
                <w:b/>
                <w:color w:val="221F1F"/>
                <w:spacing w:val="-2"/>
                <w:w w:val="120"/>
                <w:sz w:val="20"/>
              </w:rPr>
              <w:t xml:space="preserve"> </w:t>
            </w:r>
            <w:r>
              <w:rPr>
                <w:b/>
                <w:color w:val="221F1F"/>
                <w:w w:val="120"/>
                <w:sz w:val="20"/>
              </w:rPr>
              <w:t>is</w:t>
            </w:r>
            <w:r>
              <w:rPr>
                <w:b/>
                <w:color w:val="221F1F"/>
                <w:spacing w:val="-1"/>
                <w:w w:val="120"/>
                <w:sz w:val="20"/>
              </w:rPr>
              <w:t xml:space="preserve"> </w:t>
            </w:r>
            <w:r>
              <w:rPr>
                <w:b/>
                <w:color w:val="221F1F"/>
                <w:w w:val="120"/>
                <w:sz w:val="20"/>
              </w:rPr>
              <w:t xml:space="preserve">not </w:t>
            </w:r>
            <w:r>
              <w:rPr>
                <w:b/>
                <w:color w:val="221F1F"/>
                <w:w w:val="125"/>
                <w:sz w:val="20"/>
              </w:rPr>
              <w:t>hot enough or turns cold during</w:t>
            </w:r>
            <w:r>
              <w:rPr>
                <w:b/>
                <w:color w:val="221F1F"/>
                <w:spacing w:val="-7"/>
                <w:w w:val="125"/>
                <w:sz w:val="20"/>
              </w:rPr>
              <w:t xml:space="preserve"> </w:t>
            </w:r>
            <w:r>
              <w:rPr>
                <w:b/>
                <w:color w:val="221F1F"/>
                <w:w w:val="125"/>
                <w:sz w:val="20"/>
              </w:rPr>
              <w:t>operation.</w:t>
            </w:r>
          </w:p>
        </w:tc>
        <w:tc>
          <w:tcPr>
            <w:tcW w:w="3954" w:type="dxa"/>
            <w:tcBorders>
              <w:bottom w:val="single" w:sz="8" w:space="0" w:color="221F1F"/>
            </w:tcBorders>
          </w:tcPr>
          <w:p w14:paraId="1B0D6434" w14:textId="77777777" w:rsidR="00A87355" w:rsidRDefault="00CD0DE7">
            <w:pPr>
              <w:pStyle w:val="TableParagraph"/>
              <w:spacing w:line="235" w:lineRule="auto"/>
              <w:ind w:left="102" w:right="38" w:hanging="8"/>
              <w:jc w:val="center"/>
              <w:rPr>
                <w:b/>
                <w:sz w:val="20"/>
              </w:rPr>
            </w:pPr>
            <w:r>
              <w:rPr>
                <w:b/>
                <w:color w:val="221F1F"/>
                <w:w w:val="125"/>
                <w:sz w:val="20"/>
              </w:rPr>
              <w:t>Is</w:t>
            </w:r>
            <w:r>
              <w:rPr>
                <w:b/>
                <w:color w:val="221F1F"/>
                <w:spacing w:val="-10"/>
                <w:w w:val="125"/>
                <w:sz w:val="20"/>
              </w:rPr>
              <w:t xml:space="preserve"> </w:t>
            </w:r>
            <w:r>
              <w:rPr>
                <w:b/>
                <w:color w:val="221F1F"/>
                <w:w w:val="125"/>
                <w:sz w:val="20"/>
              </w:rPr>
              <w:t>the</w:t>
            </w:r>
            <w:r>
              <w:rPr>
                <w:b/>
                <w:color w:val="221F1F"/>
                <w:spacing w:val="-11"/>
                <w:w w:val="125"/>
                <w:sz w:val="20"/>
              </w:rPr>
              <w:t xml:space="preserve"> </w:t>
            </w:r>
            <w:r>
              <w:rPr>
                <w:b/>
                <w:color w:val="221F1F"/>
                <w:w w:val="125"/>
                <w:sz w:val="20"/>
              </w:rPr>
              <w:t>faucet</w:t>
            </w:r>
            <w:r>
              <w:rPr>
                <w:b/>
                <w:color w:val="221F1F"/>
                <w:spacing w:val="-11"/>
                <w:w w:val="125"/>
                <w:sz w:val="20"/>
              </w:rPr>
              <w:t xml:space="preserve"> </w:t>
            </w:r>
            <w:r>
              <w:rPr>
                <w:b/>
                <w:color w:val="221F1F"/>
                <w:w w:val="125"/>
                <w:sz w:val="20"/>
              </w:rPr>
              <w:t>open</w:t>
            </w:r>
            <w:r>
              <w:rPr>
                <w:b/>
                <w:color w:val="221F1F"/>
                <w:spacing w:val="-11"/>
                <w:w w:val="125"/>
                <w:sz w:val="20"/>
              </w:rPr>
              <w:t xml:space="preserve"> </w:t>
            </w:r>
            <w:r>
              <w:rPr>
                <w:b/>
                <w:color w:val="221F1F"/>
                <w:w w:val="125"/>
                <w:sz w:val="20"/>
              </w:rPr>
              <w:t>enough</w:t>
            </w:r>
            <w:r>
              <w:rPr>
                <w:b/>
                <w:color w:val="221F1F"/>
                <w:spacing w:val="-11"/>
                <w:w w:val="125"/>
                <w:sz w:val="20"/>
              </w:rPr>
              <w:t xml:space="preserve"> </w:t>
            </w:r>
            <w:r>
              <w:rPr>
                <w:b/>
                <w:color w:val="221F1F"/>
                <w:w w:val="125"/>
                <w:sz w:val="20"/>
              </w:rPr>
              <w:t>to</w:t>
            </w:r>
            <w:r>
              <w:rPr>
                <w:b/>
                <w:color w:val="221F1F"/>
                <w:spacing w:val="-11"/>
                <w:w w:val="125"/>
                <w:sz w:val="20"/>
              </w:rPr>
              <w:t xml:space="preserve"> </w:t>
            </w:r>
            <w:r>
              <w:rPr>
                <w:b/>
                <w:color w:val="221F1F"/>
                <w:w w:val="125"/>
                <w:sz w:val="20"/>
              </w:rPr>
              <w:t>draw</w:t>
            </w:r>
            <w:r>
              <w:rPr>
                <w:b/>
                <w:color w:val="221F1F"/>
                <w:spacing w:val="-11"/>
                <w:w w:val="125"/>
                <w:sz w:val="20"/>
              </w:rPr>
              <w:t xml:space="preserve"> </w:t>
            </w:r>
            <w:r>
              <w:rPr>
                <w:b/>
                <w:color w:val="221F1F"/>
                <w:w w:val="125"/>
                <w:sz w:val="20"/>
              </w:rPr>
              <w:t xml:space="preserve">at </w:t>
            </w:r>
            <w:r>
              <w:rPr>
                <w:b/>
                <w:color w:val="221F1F"/>
                <w:spacing w:val="-2"/>
                <w:w w:val="125"/>
                <w:sz w:val="20"/>
              </w:rPr>
              <w:t>least</w:t>
            </w:r>
            <w:r>
              <w:rPr>
                <w:b/>
                <w:color w:val="221F1F"/>
                <w:spacing w:val="-10"/>
                <w:w w:val="125"/>
                <w:sz w:val="20"/>
              </w:rPr>
              <w:t xml:space="preserve"> </w:t>
            </w:r>
            <w:r>
              <w:rPr>
                <w:b/>
                <w:color w:val="221F1F"/>
                <w:spacing w:val="-2"/>
                <w:w w:val="125"/>
                <w:sz w:val="20"/>
              </w:rPr>
              <w:t>a</w:t>
            </w:r>
            <w:r>
              <w:rPr>
                <w:b/>
                <w:color w:val="221F1F"/>
                <w:spacing w:val="-12"/>
                <w:w w:val="125"/>
                <w:sz w:val="20"/>
              </w:rPr>
              <w:t xml:space="preserve"> </w:t>
            </w:r>
            <w:r>
              <w:rPr>
                <w:b/>
                <w:color w:val="221F1F"/>
                <w:spacing w:val="-2"/>
                <w:w w:val="125"/>
                <w:sz w:val="20"/>
              </w:rPr>
              <w:t>1/2</w:t>
            </w:r>
            <w:r>
              <w:rPr>
                <w:b/>
                <w:color w:val="221F1F"/>
                <w:spacing w:val="-6"/>
                <w:w w:val="125"/>
                <w:sz w:val="20"/>
              </w:rPr>
              <w:t xml:space="preserve"> </w:t>
            </w:r>
            <w:r>
              <w:rPr>
                <w:b/>
                <w:color w:val="221F1F"/>
                <w:spacing w:val="-2"/>
                <w:w w:val="125"/>
                <w:sz w:val="20"/>
              </w:rPr>
              <w:t>gallon</w:t>
            </w:r>
            <w:r>
              <w:rPr>
                <w:b/>
                <w:color w:val="221F1F"/>
                <w:spacing w:val="-13"/>
                <w:w w:val="125"/>
                <w:sz w:val="20"/>
              </w:rPr>
              <w:t xml:space="preserve"> </w:t>
            </w:r>
            <w:r>
              <w:rPr>
                <w:b/>
                <w:color w:val="221F1F"/>
                <w:spacing w:val="-2"/>
                <w:w w:val="125"/>
                <w:sz w:val="20"/>
              </w:rPr>
              <w:t>per</w:t>
            </w:r>
            <w:r>
              <w:rPr>
                <w:b/>
                <w:color w:val="221F1F"/>
                <w:spacing w:val="-12"/>
                <w:w w:val="125"/>
                <w:sz w:val="20"/>
              </w:rPr>
              <w:t xml:space="preserve"> </w:t>
            </w:r>
            <w:r>
              <w:rPr>
                <w:b/>
                <w:color w:val="221F1F"/>
                <w:spacing w:val="-2"/>
                <w:w w:val="125"/>
                <w:sz w:val="20"/>
              </w:rPr>
              <w:t>minute</w:t>
            </w:r>
            <w:r>
              <w:rPr>
                <w:b/>
                <w:color w:val="221F1F"/>
                <w:spacing w:val="-12"/>
                <w:w w:val="125"/>
                <w:sz w:val="20"/>
              </w:rPr>
              <w:t xml:space="preserve"> </w:t>
            </w:r>
            <w:r>
              <w:rPr>
                <w:b/>
                <w:color w:val="221F1F"/>
                <w:spacing w:val="-2"/>
                <w:w w:val="125"/>
                <w:sz w:val="20"/>
              </w:rPr>
              <w:t xml:space="preserve">through </w:t>
            </w:r>
            <w:r>
              <w:rPr>
                <w:b/>
                <w:color w:val="221F1F"/>
                <w:w w:val="125"/>
                <w:sz w:val="20"/>
              </w:rPr>
              <w:t>the water heater?</w:t>
            </w:r>
          </w:p>
        </w:tc>
        <w:tc>
          <w:tcPr>
            <w:tcW w:w="3721" w:type="dxa"/>
            <w:tcBorders>
              <w:bottom w:val="single" w:sz="8" w:space="0" w:color="221F1F"/>
            </w:tcBorders>
          </w:tcPr>
          <w:p w14:paraId="1B0D6435" w14:textId="77777777" w:rsidR="00A87355" w:rsidRDefault="00CD0DE7">
            <w:pPr>
              <w:pStyle w:val="TableParagraph"/>
              <w:spacing w:before="15"/>
              <w:ind w:left="87"/>
              <w:rPr>
                <w:b/>
                <w:sz w:val="20"/>
              </w:rPr>
            </w:pPr>
            <w:r>
              <w:rPr>
                <w:b/>
                <w:color w:val="221F1F"/>
                <w:w w:val="120"/>
                <w:sz w:val="20"/>
              </w:rPr>
              <w:t>Open</w:t>
            </w:r>
            <w:r>
              <w:rPr>
                <w:b/>
                <w:color w:val="221F1F"/>
                <w:spacing w:val="3"/>
                <w:w w:val="120"/>
                <w:sz w:val="20"/>
              </w:rPr>
              <w:t xml:space="preserve"> </w:t>
            </w:r>
            <w:r>
              <w:rPr>
                <w:b/>
                <w:color w:val="221F1F"/>
                <w:w w:val="120"/>
                <w:sz w:val="20"/>
              </w:rPr>
              <w:t>the</w:t>
            </w:r>
            <w:r>
              <w:rPr>
                <w:b/>
                <w:color w:val="221F1F"/>
                <w:spacing w:val="3"/>
                <w:w w:val="120"/>
                <w:sz w:val="20"/>
              </w:rPr>
              <w:t xml:space="preserve"> </w:t>
            </w:r>
            <w:r>
              <w:rPr>
                <w:b/>
                <w:color w:val="221F1F"/>
                <w:w w:val="120"/>
                <w:sz w:val="20"/>
              </w:rPr>
              <w:t>faucet</w:t>
            </w:r>
            <w:r>
              <w:rPr>
                <w:b/>
                <w:color w:val="221F1F"/>
                <w:spacing w:val="3"/>
                <w:w w:val="120"/>
                <w:sz w:val="20"/>
              </w:rPr>
              <w:t xml:space="preserve"> </w:t>
            </w:r>
            <w:r>
              <w:rPr>
                <w:b/>
                <w:color w:val="221F1F"/>
                <w:w w:val="120"/>
                <w:sz w:val="20"/>
              </w:rPr>
              <w:t>to</w:t>
            </w:r>
            <w:r>
              <w:rPr>
                <w:b/>
                <w:color w:val="221F1F"/>
                <w:spacing w:val="4"/>
                <w:w w:val="120"/>
                <w:sz w:val="20"/>
              </w:rPr>
              <w:t xml:space="preserve"> </w:t>
            </w:r>
            <w:r>
              <w:rPr>
                <w:b/>
                <w:color w:val="221F1F"/>
                <w:w w:val="120"/>
                <w:sz w:val="20"/>
              </w:rPr>
              <w:t>allow</w:t>
            </w:r>
            <w:r>
              <w:rPr>
                <w:b/>
                <w:color w:val="221F1F"/>
                <w:spacing w:val="3"/>
                <w:w w:val="120"/>
                <w:sz w:val="20"/>
              </w:rPr>
              <w:t xml:space="preserve"> </w:t>
            </w:r>
            <w:r>
              <w:rPr>
                <w:b/>
                <w:color w:val="221F1F"/>
                <w:spacing w:val="-4"/>
                <w:w w:val="120"/>
                <w:sz w:val="20"/>
              </w:rPr>
              <w:t>more</w:t>
            </w:r>
          </w:p>
          <w:p w14:paraId="1B0D6436" w14:textId="77777777" w:rsidR="00A87355" w:rsidRDefault="00CD0DE7">
            <w:pPr>
              <w:pStyle w:val="TableParagraph"/>
              <w:spacing w:before="15"/>
              <w:ind w:left="87"/>
              <w:rPr>
                <w:b/>
                <w:sz w:val="20"/>
              </w:rPr>
            </w:pPr>
            <w:r>
              <w:rPr>
                <w:b/>
                <w:color w:val="221F1F"/>
                <w:w w:val="120"/>
                <w:sz w:val="20"/>
              </w:rPr>
              <w:t>water</w:t>
            </w:r>
            <w:r>
              <w:rPr>
                <w:b/>
                <w:color w:val="221F1F"/>
                <w:spacing w:val="-14"/>
                <w:w w:val="120"/>
                <w:sz w:val="20"/>
              </w:rPr>
              <w:t xml:space="preserve"> </w:t>
            </w:r>
            <w:r>
              <w:rPr>
                <w:b/>
                <w:color w:val="221F1F"/>
                <w:spacing w:val="-4"/>
                <w:w w:val="120"/>
                <w:sz w:val="20"/>
              </w:rPr>
              <w:t>ﬂow.</w:t>
            </w:r>
          </w:p>
        </w:tc>
      </w:tr>
      <w:tr w:rsidR="00A87355" w14:paraId="1B0D643C" w14:textId="77777777">
        <w:trPr>
          <w:trHeight w:val="820"/>
        </w:trPr>
        <w:tc>
          <w:tcPr>
            <w:tcW w:w="3176" w:type="dxa"/>
            <w:vMerge/>
            <w:tcBorders>
              <w:top w:val="nil"/>
              <w:bottom w:val="single" w:sz="8" w:space="0" w:color="221F1F"/>
            </w:tcBorders>
          </w:tcPr>
          <w:p w14:paraId="1B0D6438" w14:textId="77777777" w:rsidR="00A87355" w:rsidRDefault="00A87355">
            <w:pPr>
              <w:rPr>
                <w:sz w:val="2"/>
                <w:szCs w:val="2"/>
              </w:rPr>
            </w:pPr>
          </w:p>
        </w:tc>
        <w:tc>
          <w:tcPr>
            <w:tcW w:w="3954" w:type="dxa"/>
            <w:tcBorders>
              <w:top w:val="single" w:sz="8" w:space="0" w:color="221F1F"/>
              <w:bottom w:val="single" w:sz="8" w:space="0" w:color="221F1F"/>
            </w:tcBorders>
          </w:tcPr>
          <w:p w14:paraId="1B0D6439" w14:textId="77777777" w:rsidR="00A87355" w:rsidRDefault="00CD0DE7">
            <w:pPr>
              <w:pStyle w:val="TableParagraph"/>
              <w:spacing w:before="22"/>
              <w:ind w:left="76" w:right="17"/>
              <w:jc w:val="center"/>
              <w:rPr>
                <w:b/>
                <w:sz w:val="20"/>
              </w:rPr>
            </w:pPr>
            <w:r>
              <w:rPr>
                <w:b/>
                <w:color w:val="221F1F"/>
                <w:w w:val="125"/>
                <w:sz w:val="20"/>
              </w:rPr>
              <w:t>Is</w:t>
            </w:r>
            <w:r>
              <w:rPr>
                <w:b/>
                <w:color w:val="221F1F"/>
                <w:spacing w:val="-11"/>
                <w:w w:val="125"/>
                <w:sz w:val="20"/>
              </w:rPr>
              <w:t xml:space="preserve"> </w:t>
            </w:r>
            <w:r>
              <w:rPr>
                <w:b/>
                <w:color w:val="221F1F"/>
                <w:w w:val="125"/>
                <w:sz w:val="20"/>
              </w:rPr>
              <w:t>an</w:t>
            </w:r>
            <w:r>
              <w:rPr>
                <w:b/>
                <w:color w:val="221F1F"/>
                <w:spacing w:val="-11"/>
                <w:w w:val="125"/>
                <w:sz w:val="20"/>
              </w:rPr>
              <w:t xml:space="preserve"> </w:t>
            </w:r>
            <w:r>
              <w:rPr>
                <w:b/>
                <w:color w:val="221F1F"/>
                <w:w w:val="125"/>
                <w:sz w:val="20"/>
              </w:rPr>
              <w:t>error</w:t>
            </w:r>
            <w:r>
              <w:rPr>
                <w:b/>
                <w:color w:val="221F1F"/>
                <w:spacing w:val="-11"/>
                <w:w w:val="125"/>
                <w:sz w:val="20"/>
              </w:rPr>
              <w:t xml:space="preserve"> </w:t>
            </w:r>
            <w:r>
              <w:rPr>
                <w:b/>
                <w:color w:val="221F1F"/>
                <w:w w:val="125"/>
                <w:sz w:val="20"/>
              </w:rPr>
              <w:t>code</w:t>
            </w:r>
            <w:r>
              <w:rPr>
                <w:b/>
                <w:color w:val="221F1F"/>
                <w:spacing w:val="-11"/>
                <w:w w:val="125"/>
                <w:sz w:val="20"/>
              </w:rPr>
              <w:t xml:space="preserve"> </w:t>
            </w:r>
            <w:r>
              <w:rPr>
                <w:b/>
                <w:color w:val="221F1F"/>
                <w:w w:val="125"/>
                <w:sz w:val="20"/>
              </w:rPr>
              <w:t>ﬂashing</w:t>
            </w:r>
            <w:r>
              <w:rPr>
                <w:b/>
                <w:color w:val="221F1F"/>
                <w:spacing w:val="-11"/>
                <w:w w:val="125"/>
                <w:sz w:val="20"/>
              </w:rPr>
              <w:t xml:space="preserve"> </w:t>
            </w:r>
            <w:r>
              <w:rPr>
                <w:b/>
                <w:color w:val="221F1F"/>
                <w:w w:val="125"/>
                <w:sz w:val="20"/>
              </w:rPr>
              <w:t>on</w:t>
            </w:r>
            <w:r>
              <w:rPr>
                <w:b/>
                <w:color w:val="221F1F"/>
                <w:spacing w:val="-11"/>
                <w:w w:val="125"/>
                <w:sz w:val="20"/>
              </w:rPr>
              <w:t xml:space="preserve"> </w:t>
            </w:r>
            <w:r>
              <w:rPr>
                <w:b/>
                <w:color w:val="221F1F"/>
                <w:spacing w:val="-5"/>
                <w:w w:val="125"/>
                <w:sz w:val="20"/>
              </w:rPr>
              <w:t>the</w:t>
            </w:r>
          </w:p>
          <w:p w14:paraId="1B0D643A" w14:textId="77777777" w:rsidR="00A87355" w:rsidRDefault="00CD0DE7">
            <w:pPr>
              <w:pStyle w:val="TableParagraph"/>
              <w:spacing w:before="23"/>
              <w:ind w:left="76"/>
              <w:jc w:val="center"/>
              <w:rPr>
                <w:b/>
                <w:sz w:val="20"/>
              </w:rPr>
            </w:pPr>
            <w:r>
              <w:rPr>
                <w:b/>
                <w:color w:val="221F1F"/>
                <w:w w:val="125"/>
                <w:sz w:val="20"/>
              </w:rPr>
              <w:t>display</w:t>
            </w:r>
            <w:r>
              <w:rPr>
                <w:b/>
                <w:color w:val="221F1F"/>
                <w:spacing w:val="7"/>
                <w:w w:val="125"/>
                <w:sz w:val="20"/>
              </w:rPr>
              <w:t xml:space="preserve"> </w:t>
            </w:r>
            <w:r>
              <w:rPr>
                <w:b/>
                <w:color w:val="221F1F"/>
                <w:spacing w:val="-2"/>
                <w:w w:val="125"/>
                <w:sz w:val="20"/>
              </w:rPr>
              <w:t>panel?</w:t>
            </w:r>
          </w:p>
        </w:tc>
        <w:tc>
          <w:tcPr>
            <w:tcW w:w="3721" w:type="dxa"/>
            <w:tcBorders>
              <w:top w:val="single" w:sz="8" w:space="0" w:color="221F1F"/>
              <w:bottom w:val="single" w:sz="8" w:space="0" w:color="221F1F"/>
            </w:tcBorders>
          </w:tcPr>
          <w:p w14:paraId="1B0D643B" w14:textId="77777777" w:rsidR="00A87355" w:rsidRDefault="00CD0DE7">
            <w:pPr>
              <w:pStyle w:val="TableParagraph"/>
              <w:spacing w:line="235" w:lineRule="auto"/>
              <w:ind w:left="87"/>
              <w:rPr>
                <w:b/>
                <w:sz w:val="20"/>
              </w:rPr>
            </w:pPr>
            <w:r>
              <w:rPr>
                <w:b/>
                <w:color w:val="221F1F"/>
                <w:w w:val="125"/>
                <w:sz w:val="20"/>
              </w:rPr>
              <w:t>Refer to the error codes &amp; solutions</w:t>
            </w:r>
            <w:r>
              <w:rPr>
                <w:b/>
                <w:color w:val="221F1F"/>
                <w:spacing w:val="-10"/>
                <w:w w:val="125"/>
                <w:sz w:val="20"/>
              </w:rPr>
              <w:t xml:space="preserve"> </w:t>
            </w:r>
            <w:r>
              <w:rPr>
                <w:b/>
                <w:color w:val="221F1F"/>
                <w:w w:val="125"/>
                <w:sz w:val="20"/>
              </w:rPr>
              <w:t>section</w:t>
            </w:r>
            <w:r>
              <w:rPr>
                <w:b/>
                <w:color w:val="221F1F"/>
                <w:spacing w:val="-11"/>
                <w:w w:val="125"/>
                <w:sz w:val="20"/>
              </w:rPr>
              <w:t xml:space="preserve"> </w:t>
            </w:r>
            <w:r>
              <w:rPr>
                <w:b/>
                <w:color w:val="221F1F"/>
                <w:w w:val="125"/>
                <w:sz w:val="20"/>
              </w:rPr>
              <w:t>on</w:t>
            </w:r>
            <w:r>
              <w:rPr>
                <w:b/>
                <w:color w:val="221F1F"/>
                <w:spacing w:val="-11"/>
                <w:w w:val="125"/>
                <w:sz w:val="20"/>
              </w:rPr>
              <w:t xml:space="preserve"> </w:t>
            </w:r>
            <w:r>
              <w:rPr>
                <w:b/>
                <w:color w:val="221F1F"/>
                <w:w w:val="125"/>
                <w:sz w:val="20"/>
              </w:rPr>
              <w:t>the</w:t>
            </w:r>
            <w:r>
              <w:rPr>
                <w:b/>
                <w:color w:val="221F1F"/>
                <w:spacing w:val="-11"/>
                <w:w w:val="125"/>
                <w:sz w:val="20"/>
              </w:rPr>
              <w:t xml:space="preserve"> </w:t>
            </w:r>
            <w:r>
              <w:rPr>
                <w:b/>
                <w:color w:val="221F1F"/>
                <w:w w:val="125"/>
                <w:sz w:val="20"/>
              </w:rPr>
              <w:t xml:space="preserve">previous </w:t>
            </w:r>
            <w:r>
              <w:rPr>
                <w:b/>
                <w:color w:val="221F1F"/>
                <w:spacing w:val="-2"/>
                <w:w w:val="125"/>
                <w:sz w:val="20"/>
              </w:rPr>
              <w:t>pages.</w:t>
            </w:r>
          </w:p>
        </w:tc>
      </w:tr>
      <w:tr w:rsidR="00A87355" w14:paraId="1B0D6440" w14:textId="77777777">
        <w:trPr>
          <w:trHeight w:val="544"/>
        </w:trPr>
        <w:tc>
          <w:tcPr>
            <w:tcW w:w="3176" w:type="dxa"/>
            <w:vMerge/>
            <w:tcBorders>
              <w:top w:val="nil"/>
              <w:bottom w:val="single" w:sz="8" w:space="0" w:color="221F1F"/>
            </w:tcBorders>
          </w:tcPr>
          <w:p w14:paraId="1B0D643D" w14:textId="77777777" w:rsidR="00A87355" w:rsidRDefault="00A87355">
            <w:pPr>
              <w:rPr>
                <w:sz w:val="2"/>
                <w:szCs w:val="2"/>
              </w:rPr>
            </w:pPr>
          </w:p>
        </w:tc>
        <w:tc>
          <w:tcPr>
            <w:tcW w:w="3954" w:type="dxa"/>
            <w:tcBorders>
              <w:top w:val="single" w:sz="8" w:space="0" w:color="221F1F"/>
              <w:bottom w:val="single" w:sz="8" w:space="0" w:color="221F1F"/>
            </w:tcBorders>
          </w:tcPr>
          <w:p w14:paraId="1B0D643E" w14:textId="77777777" w:rsidR="00A87355" w:rsidRDefault="00CD0DE7">
            <w:pPr>
              <w:pStyle w:val="TableParagraph"/>
              <w:spacing w:before="4" w:line="260" w:lineRule="atLeast"/>
              <w:ind w:left="1588" w:hanging="1385"/>
              <w:rPr>
                <w:b/>
                <w:sz w:val="20"/>
              </w:rPr>
            </w:pPr>
            <w:r>
              <w:rPr>
                <w:b/>
                <w:color w:val="221F1F"/>
                <w:spacing w:val="-2"/>
                <w:w w:val="125"/>
                <w:sz w:val="20"/>
              </w:rPr>
              <w:t>Is</w:t>
            </w:r>
            <w:r>
              <w:rPr>
                <w:b/>
                <w:color w:val="221F1F"/>
                <w:spacing w:val="-13"/>
                <w:w w:val="125"/>
                <w:sz w:val="20"/>
              </w:rPr>
              <w:t xml:space="preserve"> </w:t>
            </w:r>
            <w:r>
              <w:rPr>
                <w:b/>
                <w:color w:val="221F1F"/>
                <w:spacing w:val="-2"/>
                <w:w w:val="125"/>
                <w:sz w:val="20"/>
              </w:rPr>
              <w:t>the</w:t>
            </w:r>
            <w:r>
              <w:rPr>
                <w:b/>
                <w:color w:val="221F1F"/>
                <w:spacing w:val="-12"/>
                <w:w w:val="125"/>
                <w:sz w:val="20"/>
              </w:rPr>
              <w:t xml:space="preserve"> </w:t>
            </w:r>
            <w:r>
              <w:rPr>
                <w:b/>
                <w:color w:val="221F1F"/>
                <w:spacing w:val="-2"/>
                <w:w w:val="125"/>
                <w:sz w:val="20"/>
              </w:rPr>
              <w:t>outlet</w:t>
            </w:r>
            <w:r>
              <w:rPr>
                <w:b/>
                <w:color w:val="221F1F"/>
                <w:spacing w:val="-12"/>
                <w:w w:val="125"/>
                <w:sz w:val="20"/>
              </w:rPr>
              <w:t xml:space="preserve"> </w:t>
            </w:r>
            <w:r>
              <w:rPr>
                <w:b/>
                <w:color w:val="221F1F"/>
                <w:spacing w:val="-2"/>
                <w:w w:val="125"/>
                <w:sz w:val="20"/>
              </w:rPr>
              <w:t>water</w:t>
            </w:r>
            <w:r>
              <w:rPr>
                <w:b/>
                <w:color w:val="221F1F"/>
                <w:spacing w:val="-12"/>
                <w:w w:val="125"/>
                <w:sz w:val="20"/>
              </w:rPr>
              <w:t xml:space="preserve"> </w:t>
            </w:r>
            <w:r>
              <w:rPr>
                <w:b/>
                <w:color w:val="221F1F"/>
                <w:spacing w:val="-2"/>
                <w:w w:val="125"/>
                <w:sz w:val="20"/>
              </w:rPr>
              <w:t>temperature</w:t>
            </w:r>
            <w:r>
              <w:rPr>
                <w:b/>
                <w:color w:val="221F1F"/>
                <w:spacing w:val="7"/>
                <w:w w:val="125"/>
                <w:sz w:val="20"/>
              </w:rPr>
              <w:t xml:space="preserve"> </w:t>
            </w:r>
            <w:r>
              <w:rPr>
                <w:b/>
                <w:color w:val="221F1F"/>
                <w:spacing w:val="-2"/>
                <w:w w:val="125"/>
                <w:sz w:val="20"/>
              </w:rPr>
              <w:t xml:space="preserve">set </w:t>
            </w:r>
            <w:r>
              <w:rPr>
                <w:b/>
                <w:color w:val="221F1F"/>
                <w:w w:val="125"/>
                <w:sz w:val="20"/>
              </w:rPr>
              <w:t>too</w:t>
            </w:r>
            <w:r>
              <w:rPr>
                <w:b/>
                <w:color w:val="221F1F"/>
                <w:spacing w:val="-11"/>
                <w:w w:val="125"/>
                <w:sz w:val="20"/>
              </w:rPr>
              <w:t xml:space="preserve"> </w:t>
            </w:r>
            <w:r>
              <w:rPr>
                <w:b/>
                <w:color w:val="221F1F"/>
                <w:w w:val="125"/>
                <w:sz w:val="20"/>
              </w:rPr>
              <w:t>low?</w:t>
            </w:r>
          </w:p>
        </w:tc>
        <w:tc>
          <w:tcPr>
            <w:tcW w:w="3721" w:type="dxa"/>
            <w:tcBorders>
              <w:top w:val="single" w:sz="8" w:space="0" w:color="221F1F"/>
              <w:bottom w:val="single" w:sz="8" w:space="0" w:color="221F1F"/>
            </w:tcBorders>
          </w:tcPr>
          <w:p w14:paraId="1B0D643F" w14:textId="77777777" w:rsidR="00A87355" w:rsidRDefault="00CD0DE7">
            <w:pPr>
              <w:pStyle w:val="TableParagraph"/>
              <w:spacing w:before="4" w:line="260" w:lineRule="atLeast"/>
              <w:ind w:left="87" w:right="8"/>
              <w:rPr>
                <w:b/>
                <w:sz w:val="20"/>
              </w:rPr>
            </w:pPr>
            <w:r>
              <w:rPr>
                <w:b/>
                <w:color w:val="221F1F"/>
                <w:w w:val="120"/>
                <w:sz w:val="20"/>
              </w:rPr>
              <w:t>Adjust</w:t>
            </w:r>
            <w:r>
              <w:rPr>
                <w:b/>
                <w:color w:val="221F1F"/>
                <w:spacing w:val="-5"/>
                <w:w w:val="120"/>
                <w:sz w:val="20"/>
              </w:rPr>
              <w:t xml:space="preserve"> </w:t>
            </w:r>
            <w:r>
              <w:rPr>
                <w:b/>
                <w:color w:val="221F1F"/>
                <w:w w:val="120"/>
                <w:sz w:val="20"/>
              </w:rPr>
              <w:t>the</w:t>
            </w:r>
            <w:r>
              <w:rPr>
                <w:b/>
                <w:color w:val="221F1F"/>
                <w:spacing w:val="-5"/>
                <w:w w:val="120"/>
                <w:sz w:val="20"/>
              </w:rPr>
              <w:t xml:space="preserve"> </w:t>
            </w:r>
            <w:r>
              <w:rPr>
                <w:b/>
                <w:color w:val="221F1F"/>
                <w:w w:val="120"/>
                <w:sz w:val="20"/>
              </w:rPr>
              <w:t>outlet</w:t>
            </w:r>
            <w:r>
              <w:rPr>
                <w:b/>
                <w:color w:val="221F1F"/>
                <w:spacing w:val="-5"/>
                <w:w w:val="120"/>
                <w:sz w:val="20"/>
              </w:rPr>
              <w:t xml:space="preserve"> </w:t>
            </w:r>
            <w:r>
              <w:rPr>
                <w:b/>
                <w:color w:val="221F1F"/>
                <w:w w:val="120"/>
                <w:sz w:val="20"/>
              </w:rPr>
              <w:t xml:space="preserve">water </w:t>
            </w:r>
            <w:r>
              <w:rPr>
                <w:b/>
                <w:color w:val="221F1F"/>
                <w:spacing w:val="-2"/>
                <w:w w:val="120"/>
                <w:sz w:val="20"/>
              </w:rPr>
              <w:t>temperature.</w:t>
            </w:r>
          </w:p>
        </w:tc>
      </w:tr>
      <w:tr w:rsidR="00A87355" w14:paraId="1B0D6444" w14:textId="77777777">
        <w:trPr>
          <w:trHeight w:val="534"/>
        </w:trPr>
        <w:tc>
          <w:tcPr>
            <w:tcW w:w="3176" w:type="dxa"/>
            <w:tcBorders>
              <w:top w:val="single" w:sz="8" w:space="0" w:color="221F1F"/>
              <w:bottom w:val="single" w:sz="8" w:space="0" w:color="221F1F"/>
            </w:tcBorders>
          </w:tcPr>
          <w:p w14:paraId="1B0D6441" w14:textId="77777777" w:rsidR="00A87355" w:rsidRDefault="00CD0DE7">
            <w:pPr>
              <w:pStyle w:val="TableParagraph"/>
              <w:spacing w:before="6"/>
              <w:ind w:left="153"/>
              <w:rPr>
                <w:b/>
                <w:sz w:val="20"/>
              </w:rPr>
            </w:pPr>
            <w:r>
              <w:rPr>
                <w:b/>
                <w:color w:val="221F1F"/>
                <w:w w:val="120"/>
                <w:sz w:val="20"/>
              </w:rPr>
              <w:t>The</w:t>
            </w:r>
            <w:r>
              <w:rPr>
                <w:b/>
                <w:color w:val="221F1F"/>
                <w:spacing w:val="-6"/>
                <w:w w:val="120"/>
                <w:sz w:val="20"/>
              </w:rPr>
              <w:t xml:space="preserve"> </w:t>
            </w:r>
            <w:r>
              <w:rPr>
                <w:b/>
                <w:color w:val="221F1F"/>
                <w:w w:val="120"/>
                <w:sz w:val="20"/>
              </w:rPr>
              <w:t>water</w:t>
            </w:r>
            <w:r>
              <w:rPr>
                <w:b/>
                <w:color w:val="221F1F"/>
                <w:spacing w:val="-6"/>
                <w:w w:val="120"/>
                <w:sz w:val="20"/>
              </w:rPr>
              <w:t xml:space="preserve"> </w:t>
            </w:r>
            <w:r>
              <w:rPr>
                <w:b/>
                <w:color w:val="221F1F"/>
                <w:w w:val="120"/>
                <w:sz w:val="20"/>
              </w:rPr>
              <w:t>is</w:t>
            </w:r>
            <w:r>
              <w:rPr>
                <w:b/>
                <w:color w:val="221F1F"/>
                <w:spacing w:val="-5"/>
                <w:w w:val="120"/>
                <w:sz w:val="20"/>
              </w:rPr>
              <w:t xml:space="preserve"> </w:t>
            </w:r>
            <w:r>
              <w:rPr>
                <w:b/>
                <w:color w:val="221F1F"/>
                <w:w w:val="120"/>
                <w:sz w:val="20"/>
              </w:rPr>
              <w:t>not</w:t>
            </w:r>
            <w:r>
              <w:rPr>
                <w:b/>
                <w:color w:val="221F1F"/>
                <w:spacing w:val="-6"/>
                <w:w w:val="120"/>
                <w:sz w:val="20"/>
              </w:rPr>
              <w:t xml:space="preserve"> </w:t>
            </w:r>
            <w:r>
              <w:rPr>
                <w:b/>
                <w:color w:val="221F1F"/>
                <w:w w:val="120"/>
                <w:sz w:val="20"/>
              </w:rPr>
              <w:t>hot</w:t>
            </w:r>
            <w:r>
              <w:rPr>
                <w:b/>
                <w:color w:val="221F1F"/>
                <w:spacing w:val="-5"/>
                <w:w w:val="120"/>
                <w:sz w:val="20"/>
              </w:rPr>
              <w:t xml:space="preserve"> </w:t>
            </w:r>
            <w:r>
              <w:rPr>
                <w:b/>
                <w:color w:val="221F1F"/>
                <w:spacing w:val="-2"/>
                <w:w w:val="120"/>
                <w:sz w:val="20"/>
              </w:rPr>
              <w:t>enough.</w:t>
            </w:r>
          </w:p>
        </w:tc>
        <w:tc>
          <w:tcPr>
            <w:tcW w:w="3954" w:type="dxa"/>
            <w:tcBorders>
              <w:top w:val="single" w:sz="8" w:space="0" w:color="221F1F"/>
              <w:bottom w:val="single" w:sz="8" w:space="0" w:color="221F1F"/>
            </w:tcBorders>
          </w:tcPr>
          <w:p w14:paraId="1B0D6442" w14:textId="77777777" w:rsidR="00A87355" w:rsidRDefault="00CD0DE7">
            <w:pPr>
              <w:pStyle w:val="TableParagraph"/>
              <w:spacing w:line="260" w:lineRule="atLeast"/>
              <w:ind w:left="1763" w:hanging="1426"/>
              <w:rPr>
                <w:b/>
                <w:sz w:val="20"/>
              </w:rPr>
            </w:pPr>
            <w:r>
              <w:rPr>
                <w:b/>
                <w:color w:val="221F1F"/>
                <w:spacing w:val="-2"/>
                <w:w w:val="125"/>
                <w:sz w:val="20"/>
              </w:rPr>
              <w:t>Is</w:t>
            </w:r>
            <w:r>
              <w:rPr>
                <w:b/>
                <w:color w:val="221F1F"/>
                <w:spacing w:val="-13"/>
                <w:w w:val="125"/>
                <w:sz w:val="20"/>
              </w:rPr>
              <w:t xml:space="preserve"> </w:t>
            </w:r>
            <w:r>
              <w:rPr>
                <w:b/>
                <w:color w:val="221F1F"/>
                <w:spacing w:val="-2"/>
                <w:w w:val="125"/>
                <w:sz w:val="20"/>
              </w:rPr>
              <w:t>the</w:t>
            </w:r>
            <w:r>
              <w:rPr>
                <w:b/>
                <w:color w:val="221F1F"/>
                <w:spacing w:val="-12"/>
                <w:w w:val="125"/>
                <w:sz w:val="20"/>
              </w:rPr>
              <w:t xml:space="preserve"> </w:t>
            </w:r>
            <w:r>
              <w:rPr>
                <w:b/>
                <w:color w:val="221F1F"/>
                <w:spacing w:val="-2"/>
                <w:w w:val="125"/>
                <w:sz w:val="20"/>
              </w:rPr>
              <w:t>water</w:t>
            </w:r>
            <w:r>
              <w:rPr>
                <w:b/>
                <w:color w:val="221F1F"/>
                <w:spacing w:val="-12"/>
                <w:w w:val="125"/>
                <w:sz w:val="20"/>
              </w:rPr>
              <w:t xml:space="preserve"> </w:t>
            </w:r>
            <w:r>
              <w:rPr>
                <w:b/>
                <w:color w:val="221F1F"/>
                <w:spacing w:val="-2"/>
                <w:w w:val="125"/>
                <w:sz w:val="20"/>
              </w:rPr>
              <w:t>temperature</w:t>
            </w:r>
            <w:r>
              <w:rPr>
                <w:b/>
                <w:color w:val="221F1F"/>
                <w:spacing w:val="-12"/>
                <w:w w:val="125"/>
                <w:sz w:val="20"/>
              </w:rPr>
              <w:t xml:space="preserve"> </w:t>
            </w:r>
            <w:r>
              <w:rPr>
                <w:b/>
                <w:color w:val="221F1F"/>
                <w:spacing w:val="-2"/>
                <w:w w:val="125"/>
                <w:sz w:val="20"/>
              </w:rPr>
              <w:t>set</w:t>
            </w:r>
            <w:r>
              <w:rPr>
                <w:b/>
                <w:color w:val="221F1F"/>
                <w:spacing w:val="-12"/>
                <w:w w:val="125"/>
                <w:sz w:val="20"/>
              </w:rPr>
              <w:t xml:space="preserve"> </w:t>
            </w:r>
            <w:r>
              <w:rPr>
                <w:b/>
                <w:color w:val="221F1F"/>
                <w:spacing w:val="-2"/>
                <w:w w:val="125"/>
                <w:sz w:val="20"/>
              </w:rPr>
              <w:t xml:space="preserve">too </w:t>
            </w:r>
            <w:r>
              <w:rPr>
                <w:b/>
                <w:color w:val="221F1F"/>
                <w:spacing w:val="-4"/>
                <w:w w:val="125"/>
                <w:sz w:val="20"/>
              </w:rPr>
              <w:t>low?</w:t>
            </w:r>
          </w:p>
        </w:tc>
        <w:tc>
          <w:tcPr>
            <w:tcW w:w="3721" w:type="dxa"/>
            <w:tcBorders>
              <w:top w:val="single" w:sz="8" w:space="0" w:color="221F1F"/>
              <w:bottom w:val="single" w:sz="8" w:space="0" w:color="221F1F"/>
            </w:tcBorders>
          </w:tcPr>
          <w:p w14:paraId="1B0D6443" w14:textId="77777777" w:rsidR="00A87355" w:rsidRDefault="00CD0DE7">
            <w:pPr>
              <w:pStyle w:val="TableParagraph"/>
              <w:spacing w:before="6"/>
              <w:ind w:left="87"/>
              <w:rPr>
                <w:b/>
                <w:sz w:val="20"/>
              </w:rPr>
            </w:pPr>
            <w:r>
              <w:rPr>
                <w:b/>
                <w:color w:val="221F1F"/>
                <w:w w:val="120"/>
                <w:sz w:val="20"/>
              </w:rPr>
              <w:t>Adjust</w:t>
            </w:r>
            <w:r>
              <w:rPr>
                <w:b/>
                <w:color w:val="221F1F"/>
                <w:spacing w:val="4"/>
                <w:w w:val="120"/>
                <w:sz w:val="20"/>
              </w:rPr>
              <w:t xml:space="preserve"> </w:t>
            </w:r>
            <w:r>
              <w:rPr>
                <w:b/>
                <w:color w:val="221F1F"/>
                <w:w w:val="120"/>
                <w:sz w:val="20"/>
              </w:rPr>
              <w:t>the</w:t>
            </w:r>
            <w:r>
              <w:rPr>
                <w:b/>
                <w:color w:val="221F1F"/>
                <w:spacing w:val="5"/>
                <w:w w:val="120"/>
                <w:sz w:val="20"/>
              </w:rPr>
              <w:t xml:space="preserve"> </w:t>
            </w:r>
            <w:r>
              <w:rPr>
                <w:b/>
                <w:color w:val="221F1F"/>
                <w:w w:val="120"/>
                <w:sz w:val="20"/>
              </w:rPr>
              <w:t>temperature</w:t>
            </w:r>
            <w:r>
              <w:rPr>
                <w:b/>
                <w:color w:val="221F1F"/>
                <w:spacing w:val="5"/>
                <w:w w:val="120"/>
                <w:sz w:val="20"/>
              </w:rPr>
              <w:t xml:space="preserve"> </w:t>
            </w:r>
            <w:r>
              <w:rPr>
                <w:b/>
                <w:color w:val="221F1F"/>
                <w:spacing w:val="-2"/>
                <w:w w:val="120"/>
                <w:sz w:val="20"/>
              </w:rPr>
              <w:t>setting.</w:t>
            </w:r>
          </w:p>
        </w:tc>
      </w:tr>
      <w:tr w:rsidR="00A87355" w14:paraId="1B0D6448" w14:textId="77777777">
        <w:trPr>
          <w:trHeight w:val="546"/>
        </w:trPr>
        <w:tc>
          <w:tcPr>
            <w:tcW w:w="3176" w:type="dxa"/>
            <w:tcBorders>
              <w:top w:val="single" w:sz="8" w:space="0" w:color="221F1F"/>
              <w:bottom w:val="single" w:sz="8" w:space="0" w:color="221F1F"/>
            </w:tcBorders>
          </w:tcPr>
          <w:p w14:paraId="1B0D6445" w14:textId="77777777" w:rsidR="00A87355" w:rsidRDefault="00CD0DE7">
            <w:pPr>
              <w:pStyle w:val="TableParagraph"/>
              <w:spacing w:line="232" w:lineRule="auto"/>
              <w:ind w:left="1408" w:hanging="1295"/>
              <w:rPr>
                <w:b/>
                <w:sz w:val="20"/>
              </w:rPr>
            </w:pPr>
            <w:r>
              <w:rPr>
                <w:b/>
                <w:color w:val="221F1F"/>
                <w:spacing w:val="-2"/>
                <w:w w:val="125"/>
                <w:sz w:val="20"/>
              </w:rPr>
              <w:t>The</w:t>
            </w:r>
            <w:r>
              <w:rPr>
                <w:b/>
                <w:color w:val="221F1F"/>
                <w:spacing w:val="-10"/>
                <w:w w:val="125"/>
                <w:sz w:val="20"/>
              </w:rPr>
              <w:t xml:space="preserve"> </w:t>
            </w:r>
            <w:r>
              <w:rPr>
                <w:b/>
                <w:color w:val="221F1F"/>
                <w:spacing w:val="-2"/>
                <w:w w:val="125"/>
                <w:sz w:val="20"/>
              </w:rPr>
              <w:t>water</w:t>
            </w:r>
            <w:r>
              <w:rPr>
                <w:b/>
                <w:color w:val="221F1F"/>
                <w:spacing w:val="-13"/>
                <w:w w:val="125"/>
                <w:sz w:val="20"/>
              </w:rPr>
              <w:t xml:space="preserve"> </w:t>
            </w:r>
            <w:r>
              <w:rPr>
                <w:b/>
                <w:color w:val="221F1F"/>
                <w:spacing w:val="-2"/>
                <w:w w:val="125"/>
                <w:sz w:val="20"/>
              </w:rPr>
              <w:t>at</w:t>
            </w:r>
            <w:r>
              <w:rPr>
                <w:b/>
                <w:color w:val="221F1F"/>
                <w:spacing w:val="-12"/>
                <w:w w:val="125"/>
                <w:sz w:val="20"/>
              </w:rPr>
              <w:t xml:space="preserve"> </w:t>
            </w:r>
            <w:r>
              <w:rPr>
                <w:b/>
                <w:color w:val="221F1F"/>
                <w:spacing w:val="-2"/>
                <w:w w:val="125"/>
                <w:sz w:val="20"/>
              </w:rPr>
              <w:t>the</w:t>
            </w:r>
            <w:r>
              <w:rPr>
                <w:b/>
                <w:color w:val="221F1F"/>
                <w:spacing w:val="-12"/>
                <w:w w:val="125"/>
                <w:sz w:val="20"/>
              </w:rPr>
              <w:t xml:space="preserve"> </w:t>
            </w:r>
            <w:r>
              <w:rPr>
                <w:b/>
                <w:color w:val="221F1F"/>
                <w:spacing w:val="-2"/>
                <w:w w:val="125"/>
                <w:sz w:val="20"/>
              </w:rPr>
              <w:t>faucet</w:t>
            </w:r>
            <w:r>
              <w:rPr>
                <w:b/>
                <w:color w:val="221F1F"/>
                <w:spacing w:val="-12"/>
                <w:w w:val="125"/>
                <w:sz w:val="20"/>
              </w:rPr>
              <w:t xml:space="preserve"> </w:t>
            </w:r>
            <w:r>
              <w:rPr>
                <w:b/>
                <w:color w:val="221F1F"/>
                <w:spacing w:val="-2"/>
                <w:w w:val="125"/>
                <w:sz w:val="20"/>
              </w:rPr>
              <w:t>is</w:t>
            </w:r>
            <w:r>
              <w:rPr>
                <w:b/>
                <w:color w:val="221F1F"/>
                <w:spacing w:val="-12"/>
                <w:w w:val="125"/>
                <w:sz w:val="20"/>
              </w:rPr>
              <w:t xml:space="preserve"> </w:t>
            </w:r>
            <w:r>
              <w:rPr>
                <w:b/>
                <w:color w:val="221F1F"/>
                <w:spacing w:val="-2"/>
                <w:w w:val="125"/>
                <w:sz w:val="20"/>
              </w:rPr>
              <w:t xml:space="preserve">too </w:t>
            </w:r>
            <w:r>
              <w:rPr>
                <w:b/>
                <w:color w:val="221F1F"/>
                <w:spacing w:val="-4"/>
                <w:w w:val="125"/>
                <w:sz w:val="20"/>
              </w:rPr>
              <w:t>hot.</w:t>
            </w:r>
          </w:p>
        </w:tc>
        <w:tc>
          <w:tcPr>
            <w:tcW w:w="3954" w:type="dxa"/>
            <w:tcBorders>
              <w:top w:val="single" w:sz="8" w:space="0" w:color="221F1F"/>
              <w:bottom w:val="single" w:sz="8" w:space="0" w:color="221F1F"/>
            </w:tcBorders>
          </w:tcPr>
          <w:p w14:paraId="1B0D6446" w14:textId="77777777" w:rsidR="00A87355" w:rsidRDefault="00CD0DE7">
            <w:pPr>
              <w:pStyle w:val="TableParagraph"/>
              <w:spacing w:line="232" w:lineRule="auto"/>
              <w:ind w:left="1730" w:right="278" w:hanging="1392"/>
              <w:rPr>
                <w:b/>
                <w:sz w:val="20"/>
              </w:rPr>
            </w:pPr>
            <w:r>
              <w:rPr>
                <w:b/>
                <w:color w:val="221F1F"/>
                <w:spacing w:val="-2"/>
                <w:w w:val="125"/>
                <w:sz w:val="20"/>
              </w:rPr>
              <w:t>Is</w:t>
            </w:r>
            <w:r>
              <w:rPr>
                <w:b/>
                <w:color w:val="221F1F"/>
                <w:spacing w:val="-13"/>
                <w:w w:val="125"/>
                <w:sz w:val="20"/>
              </w:rPr>
              <w:t xml:space="preserve"> </w:t>
            </w:r>
            <w:r>
              <w:rPr>
                <w:b/>
                <w:color w:val="221F1F"/>
                <w:spacing w:val="-2"/>
                <w:w w:val="125"/>
                <w:sz w:val="20"/>
              </w:rPr>
              <w:t>the</w:t>
            </w:r>
            <w:r>
              <w:rPr>
                <w:b/>
                <w:color w:val="221F1F"/>
                <w:spacing w:val="-12"/>
                <w:w w:val="125"/>
                <w:sz w:val="20"/>
              </w:rPr>
              <w:t xml:space="preserve"> </w:t>
            </w:r>
            <w:r>
              <w:rPr>
                <w:b/>
                <w:color w:val="221F1F"/>
                <w:spacing w:val="-2"/>
                <w:w w:val="125"/>
                <w:sz w:val="20"/>
              </w:rPr>
              <w:t>water</w:t>
            </w:r>
            <w:r>
              <w:rPr>
                <w:b/>
                <w:color w:val="221F1F"/>
                <w:spacing w:val="-12"/>
                <w:w w:val="125"/>
                <w:sz w:val="20"/>
              </w:rPr>
              <w:t xml:space="preserve"> </w:t>
            </w:r>
            <w:r>
              <w:rPr>
                <w:b/>
                <w:color w:val="221F1F"/>
                <w:spacing w:val="-2"/>
                <w:w w:val="125"/>
                <w:sz w:val="20"/>
              </w:rPr>
              <w:t>temperature</w:t>
            </w:r>
            <w:r>
              <w:rPr>
                <w:b/>
                <w:color w:val="221F1F"/>
                <w:spacing w:val="-12"/>
                <w:w w:val="125"/>
                <w:sz w:val="20"/>
              </w:rPr>
              <w:t xml:space="preserve"> </w:t>
            </w:r>
            <w:r>
              <w:rPr>
                <w:b/>
                <w:color w:val="221F1F"/>
                <w:spacing w:val="-2"/>
                <w:w w:val="125"/>
                <w:sz w:val="20"/>
              </w:rPr>
              <w:t>set</w:t>
            </w:r>
            <w:r>
              <w:rPr>
                <w:b/>
                <w:color w:val="221F1F"/>
                <w:spacing w:val="-12"/>
                <w:w w:val="125"/>
                <w:sz w:val="20"/>
              </w:rPr>
              <w:t xml:space="preserve"> </w:t>
            </w:r>
            <w:r>
              <w:rPr>
                <w:b/>
                <w:color w:val="221F1F"/>
                <w:spacing w:val="-2"/>
                <w:w w:val="125"/>
                <w:sz w:val="20"/>
              </w:rPr>
              <w:t>too high?</w:t>
            </w:r>
          </w:p>
        </w:tc>
        <w:tc>
          <w:tcPr>
            <w:tcW w:w="3721" w:type="dxa"/>
            <w:tcBorders>
              <w:top w:val="single" w:sz="8" w:space="0" w:color="221F1F"/>
              <w:bottom w:val="single" w:sz="8" w:space="0" w:color="221F1F"/>
            </w:tcBorders>
          </w:tcPr>
          <w:p w14:paraId="1B0D6447" w14:textId="77777777" w:rsidR="00A87355" w:rsidRDefault="00CD0DE7">
            <w:pPr>
              <w:pStyle w:val="TableParagraph"/>
              <w:spacing w:before="18"/>
              <w:ind w:left="87"/>
              <w:rPr>
                <w:b/>
                <w:sz w:val="20"/>
              </w:rPr>
            </w:pPr>
            <w:r>
              <w:rPr>
                <w:b/>
                <w:color w:val="221F1F"/>
                <w:w w:val="120"/>
                <w:sz w:val="20"/>
              </w:rPr>
              <w:t>Adjust</w:t>
            </w:r>
            <w:r>
              <w:rPr>
                <w:b/>
                <w:color w:val="221F1F"/>
                <w:spacing w:val="4"/>
                <w:w w:val="120"/>
                <w:sz w:val="20"/>
              </w:rPr>
              <w:t xml:space="preserve"> </w:t>
            </w:r>
            <w:r>
              <w:rPr>
                <w:b/>
                <w:color w:val="221F1F"/>
                <w:w w:val="120"/>
                <w:sz w:val="20"/>
              </w:rPr>
              <w:t>the</w:t>
            </w:r>
            <w:r>
              <w:rPr>
                <w:b/>
                <w:color w:val="221F1F"/>
                <w:spacing w:val="5"/>
                <w:w w:val="120"/>
                <w:sz w:val="20"/>
              </w:rPr>
              <w:t xml:space="preserve"> </w:t>
            </w:r>
            <w:r>
              <w:rPr>
                <w:b/>
                <w:color w:val="221F1F"/>
                <w:w w:val="120"/>
                <w:sz w:val="20"/>
              </w:rPr>
              <w:t>temperature</w:t>
            </w:r>
            <w:r>
              <w:rPr>
                <w:b/>
                <w:color w:val="221F1F"/>
                <w:spacing w:val="5"/>
                <w:w w:val="120"/>
                <w:sz w:val="20"/>
              </w:rPr>
              <w:t xml:space="preserve"> </w:t>
            </w:r>
            <w:r>
              <w:rPr>
                <w:b/>
                <w:color w:val="221F1F"/>
                <w:spacing w:val="-2"/>
                <w:w w:val="120"/>
                <w:sz w:val="20"/>
              </w:rPr>
              <w:t>setting.</w:t>
            </w:r>
          </w:p>
        </w:tc>
      </w:tr>
      <w:tr w:rsidR="00A87355" w14:paraId="1B0D644C" w14:textId="77777777">
        <w:trPr>
          <w:trHeight w:val="839"/>
        </w:trPr>
        <w:tc>
          <w:tcPr>
            <w:tcW w:w="3176" w:type="dxa"/>
            <w:tcBorders>
              <w:top w:val="single" w:sz="8" w:space="0" w:color="221F1F"/>
              <w:bottom w:val="single" w:sz="8" w:space="0" w:color="221F1F"/>
            </w:tcBorders>
          </w:tcPr>
          <w:p w14:paraId="1B0D6449" w14:textId="77777777" w:rsidR="00A87355" w:rsidRDefault="00CD0DE7">
            <w:pPr>
              <w:pStyle w:val="TableParagraph"/>
              <w:spacing w:before="7" w:line="235" w:lineRule="auto"/>
              <w:ind w:left="134" w:right="170"/>
              <w:jc w:val="center"/>
              <w:rPr>
                <w:b/>
                <w:sz w:val="20"/>
              </w:rPr>
            </w:pPr>
            <w:r>
              <w:rPr>
                <w:b/>
                <w:color w:val="221F1F"/>
                <w:w w:val="125"/>
                <w:sz w:val="20"/>
              </w:rPr>
              <w:t>A</w:t>
            </w:r>
            <w:r>
              <w:rPr>
                <w:b/>
                <w:color w:val="221F1F"/>
                <w:spacing w:val="-15"/>
                <w:w w:val="125"/>
                <w:sz w:val="20"/>
              </w:rPr>
              <w:t xml:space="preserve"> </w:t>
            </w:r>
            <w:r>
              <w:rPr>
                <w:b/>
                <w:color w:val="221F1F"/>
                <w:w w:val="125"/>
                <w:sz w:val="20"/>
              </w:rPr>
              <w:t>fan</w:t>
            </w:r>
            <w:r>
              <w:rPr>
                <w:b/>
                <w:color w:val="221F1F"/>
                <w:spacing w:val="-14"/>
                <w:w w:val="125"/>
                <w:sz w:val="20"/>
              </w:rPr>
              <w:t xml:space="preserve"> </w:t>
            </w:r>
            <w:r>
              <w:rPr>
                <w:b/>
                <w:color w:val="221F1F"/>
                <w:w w:val="125"/>
                <w:sz w:val="20"/>
              </w:rPr>
              <w:t>can</w:t>
            </w:r>
            <w:r>
              <w:rPr>
                <w:b/>
                <w:color w:val="221F1F"/>
                <w:spacing w:val="-14"/>
                <w:w w:val="125"/>
                <w:sz w:val="20"/>
              </w:rPr>
              <w:t xml:space="preserve"> </w:t>
            </w:r>
            <w:r>
              <w:rPr>
                <w:b/>
                <w:color w:val="221F1F"/>
                <w:w w:val="125"/>
                <w:sz w:val="20"/>
              </w:rPr>
              <w:t>be</w:t>
            </w:r>
            <w:r>
              <w:rPr>
                <w:b/>
                <w:color w:val="221F1F"/>
                <w:spacing w:val="-14"/>
                <w:w w:val="125"/>
                <w:sz w:val="20"/>
              </w:rPr>
              <w:t xml:space="preserve"> </w:t>
            </w:r>
            <w:r>
              <w:rPr>
                <w:b/>
                <w:color w:val="221F1F"/>
                <w:w w:val="125"/>
                <w:sz w:val="20"/>
              </w:rPr>
              <w:t>heard</w:t>
            </w:r>
            <w:r>
              <w:rPr>
                <w:b/>
                <w:color w:val="221F1F"/>
                <w:spacing w:val="-14"/>
                <w:w w:val="125"/>
                <w:sz w:val="20"/>
              </w:rPr>
              <w:t xml:space="preserve"> </w:t>
            </w:r>
            <w:r>
              <w:rPr>
                <w:b/>
                <w:color w:val="221F1F"/>
                <w:w w:val="125"/>
                <w:sz w:val="20"/>
              </w:rPr>
              <w:t xml:space="preserve">even when the unit is not </w:t>
            </w:r>
            <w:r>
              <w:rPr>
                <w:b/>
                <w:color w:val="221F1F"/>
                <w:spacing w:val="-2"/>
                <w:w w:val="125"/>
                <w:sz w:val="20"/>
              </w:rPr>
              <w:t>operating.</w:t>
            </w:r>
          </w:p>
        </w:tc>
        <w:tc>
          <w:tcPr>
            <w:tcW w:w="3954" w:type="dxa"/>
            <w:tcBorders>
              <w:top w:val="single" w:sz="8" w:space="0" w:color="221F1F"/>
              <w:bottom w:val="single" w:sz="8" w:space="0" w:color="221F1F"/>
            </w:tcBorders>
          </w:tcPr>
          <w:p w14:paraId="1B0D644A" w14:textId="77777777" w:rsidR="00A87355" w:rsidRDefault="00CD0DE7">
            <w:pPr>
              <w:pStyle w:val="TableParagraph"/>
              <w:spacing w:before="7" w:line="235" w:lineRule="auto"/>
              <w:ind w:left="199" w:right="146" w:firstLine="7"/>
              <w:jc w:val="center"/>
              <w:rPr>
                <w:b/>
                <w:sz w:val="20"/>
              </w:rPr>
            </w:pPr>
            <w:r>
              <w:rPr>
                <w:b/>
                <w:color w:val="221F1F"/>
                <w:w w:val="125"/>
                <w:sz w:val="20"/>
              </w:rPr>
              <w:t>The</w:t>
            </w:r>
            <w:r>
              <w:rPr>
                <w:b/>
                <w:color w:val="221F1F"/>
                <w:spacing w:val="-5"/>
                <w:w w:val="125"/>
                <w:sz w:val="20"/>
              </w:rPr>
              <w:t xml:space="preserve"> </w:t>
            </w:r>
            <w:r>
              <w:rPr>
                <w:b/>
                <w:color w:val="221F1F"/>
                <w:w w:val="125"/>
                <w:sz w:val="20"/>
              </w:rPr>
              <w:t>fan</w:t>
            </w:r>
            <w:r>
              <w:rPr>
                <w:b/>
                <w:color w:val="221F1F"/>
                <w:spacing w:val="-5"/>
                <w:w w:val="125"/>
                <w:sz w:val="20"/>
              </w:rPr>
              <w:t xml:space="preserve"> </w:t>
            </w:r>
            <w:r>
              <w:rPr>
                <w:b/>
                <w:color w:val="221F1F"/>
                <w:w w:val="125"/>
                <w:sz w:val="20"/>
              </w:rPr>
              <w:t>continues</w:t>
            </w:r>
            <w:r>
              <w:rPr>
                <w:b/>
                <w:color w:val="221F1F"/>
                <w:spacing w:val="-4"/>
                <w:w w:val="125"/>
                <w:sz w:val="20"/>
              </w:rPr>
              <w:t xml:space="preserve"> </w:t>
            </w:r>
            <w:r>
              <w:rPr>
                <w:b/>
                <w:color w:val="221F1F"/>
                <w:w w:val="125"/>
                <w:sz w:val="20"/>
              </w:rPr>
              <w:t>to</w:t>
            </w:r>
            <w:r>
              <w:rPr>
                <w:b/>
                <w:color w:val="221F1F"/>
                <w:spacing w:val="-5"/>
                <w:w w:val="125"/>
                <w:sz w:val="20"/>
              </w:rPr>
              <w:t xml:space="preserve"> </w:t>
            </w:r>
            <w:r>
              <w:rPr>
                <w:b/>
                <w:color w:val="221F1F"/>
                <w:w w:val="125"/>
                <w:sz w:val="20"/>
              </w:rPr>
              <w:t>operate</w:t>
            </w:r>
            <w:r>
              <w:rPr>
                <w:b/>
                <w:color w:val="221F1F"/>
                <w:spacing w:val="-5"/>
                <w:w w:val="125"/>
                <w:sz w:val="20"/>
              </w:rPr>
              <w:t xml:space="preserve"> </w:t>
            </w:r>
            <w:r>
              <w:rPr>
                <w:b/>
                <w:color w:val="221F1F"/>
                <w:w w:val="125"/>
                <w:sz w:val="20"/>
              </w:rPr>
              <w:t>after the burner shuts o</w:t>
            </w:r>
            <w:r>
              <w:rPr>
                <w:rFonts w:ascii="Arial" w:hAnsi="Arial"/>
                <w:b/>
                <w:color w:val="221F1F"/>
                <w:w w:val="125"/>
                <w:sz w:val="20"/>
              </w:rPr>
              <w:t xml:space="preserve">ﬀ </w:t>
            </w:r>
            <w:r>
              <w:rPr>
                <w:b/>
                <w:color w:val="221F1F"/>
                <w:w w:val="125"/>
                <w:sz w:val="20"/>
              </w:rPr>
              <w:t>to clear the exhaust</w:t>
            </w:r>
            <w:r>
              <w:rPr>
                <w:b/>
                <w:color w:val="221F1F"/>
                <w:spacing w:val="-10"/>
                <w:w w:val="125"/>
                <w:sz w:val="20"/>
              </w:rPr>
              <w:t xml:space="preserve"> </w:t>
            </w:r>
            <w:r>
              <w:rPr>
                <w:b/>
                <w:color w:val="221F1F"/>
                <w:w w:val="125"/>
                <w:sz w:val="20"/>
              </w:rPr>
              <w:t>vent</w:t>
            </w:r>
            <w:r>
              <w:rPr>
                <w:b/>
                <w:color w:val="221F1F"/>
                <w:spacing w:val="-10"/>
                <w:w w:val="125"/>
                <w:sz w:val="20"/>
              </w:rPr>
              <w:t xml:space="preserve"> </w:t>
            </w:r>
            <w:r>
              <w:rPr>
                <w:b/>
                <w:color w:val="221F1F"/>
                <w:w w:val="125"/>
                <w:sz w:val="20"/>
              </w:rPr>
              <w:t>of</w:t>
            </w:r>
            <w:r>
              <w:rPr>
                <w:b/>
                <w:color w:val="221F1F"/>
                <w:spacing w:val="-9"/>
                <w:w w:val="125"/>
                <w:sz w:val="20"/>
              </w:rPr>
              <w:t xml:space="preserve"> </w:t>
            </w:r>
            <w:r>
              <w:rPr>
                <w:b/>
                <w:color w:val="221F1F"/>
                <w:w w:val="125"/>
                <w:sz w:val="20"/>
              </w:rPr>
              <w:t>combustion</w:t>
            </w:r>
            <w:r>
              <w:rPr>
                <w:b/>
                <w:color w:val="221F1F"/>
                <w:spacing w:val="-10"/>
                <w:w w:val="125"/>
                <w:sz w:val="20"/>
              </w:rPr>
              <w:t xml:space="preserve"> </w:t>
            </w:r>
            <w:r>
              <w:rPr>
                <w:b/>
                <w:color w:val="221F1F"/>
                <w:w w:val="125"/>
                <w:sz w:val="20"/>
              </w:rPr>
              <w:t>gases.</w:t>
            </w:r>
          </w:p>
        </w:tc>
        <w:tc>
          <w:tcPr>
            <w:tcW w:w="3721" w:type="dxa"/>
            <w:tcBorders>
              <w:top w:val="single" w:sz="8" w:space="0" w:color="221F1F"/>
              <w:bottom w:val="single" w:sz="8" w:space="0" w:color="221F1F"/>
            </w:tcBorders>
          </w:tcPr>
          <w:p w14:paraId="1B0D644B" w14:textId="77777777" w:rsidR="00A87355" w:rsidRDefault="00CD0DE7">
            <w:pPr>
              <w:pStyle w:val="TableParagraph"/>
              <w:spacing w:before="7" w:line="235" w:lineRule="auto"/>
              <w:ind w:left="87"/>
              <w:rPr>
                <w:b/>
                <w:sz w:val="20"/>
              </w:rPr>
            </w:pPr>
            <w:r>
              <w:rPr>
                <w:b/>
                <w:color w:val="221F1F"/>
                <w:w w:val="125"/>
                <w:sz w:val="20"/>
              </w:rPr>
              <w:t>This</w:t>
            </w:r>
            <w:r>
              <w:rPr>
                <w:b/>
                <w:color w:val="221F1F"/>
                <w:spacing w:val="-9"/>
                <w:w w:val="125"/>
                <w:sz w:val="20"/>
              </w:rPr>
              <w:t xml:space="preserve"> </w:t>
            </w:r>
            <w:r>
              <w:rPr>
                <w:b/>
                <w:color w:val="221F1F"/>
                <w:w w:val="125"/>
                <w:sz w:val="20"/>
              </w:rPr>
              <w:t>is</w:t>
            </w:r>
            <w:r>
              <w:rPr>
                <w:b/>
                <w:color w:val="221F1F"/>
                <w:spacing w:val="-9"/>
                <w:w w:val="125"/>
                <w:sz w:val="20"/>
              </w:rPr>
              <w:t xml:space="preserve"> </w:t>
            </w:r>
            <w:r>
              <w:rPr>
                <w:b/>
                <w:color w:val="221F1F"/>
                <w:w w:val="125"/>
                <w:sz w:val="20"/>
              </w:rPr>
              <w:t>a</w:t>
            </w:r>
            <w:r>
              <w:rPr>
                <w:b/>
                <w:color w:val="221F1F"/>
                <w:spacing w:val="-9"/>
                <w:w w:val="125"/>
                <w:sz w:val="20"/>
              </w:rPr>
              <w:t xml:space="preserve"> </w:t>
            </w:r>
            <w:r>
              <w:rPr>
                <w:b/>
                <w:color w:val="221F1F"/>
                <w:w w:val="125"/>
                <w:sz w:val="20"/>
              </w:rPr>
              <w:t>normal</w:t>
            </w:r>
            <w:r>
              <w:rPr>
                <w:b/>
                <w:color w:val="221F1F"/>
                <w:spacing w:val="-9"/>
                <w:w w:val="125"/>
                <w:sz w:val="20"/>
              </w:rPr>
              <w:t xml:space="preserve"> </w:t>
            </w:r>
            <w:r>
              <w:rPr>
                <w:b/>
                <w:color w:val="221F1F"/>
                <w:w w:val="125"/>
                <w:sz w:val="20"/>
              </w:rPr>
              <w:t>pre-purge</w:t>
            </w:r>
            <w:r>
              <w:rPr>
                <w:b/>
                <w:color w:val="221F1F"/>
                <w:spacing w:val="-10"/>
                <w:w w:val="125"/>
                <w:sz w:val="20"/>
              </w:rPr>
              <w:t xml:space="preserve"> </w:t>
            </w:r>
            <w:r>
              <w:rPr>
                <w:b/>
                <w:color w:val="221F1F"/>
                <w:w w:val="125"/>
                <w:sz w:val="20"/>
              </w:rPr>
              <w:t>or</w:t>
            </w:r>
            <w:r>
              <w:rPr>
                <w:b/>
                <w:color w:val="221F1F"/>
                <w:spacing w:val="-10"/>
                <w:w w:val="125"/>
                <w:sz w:val="20"/>
              </w:rPr>
              <w:t xml:space="preserve"> </w:t>
            </w:r>
            <w:r>
              <w:rPr>
                <w:b/>
                <w:color w:val="221F1F"/>
                <w:w w:val="125"/>
                <w:sz w:val="20"/>
              </w:rPr>
              <w:t xml:space="preserve">post- purge operation; no action is </w:t>
            </w:r>
            <w:r>
              <w:rPr>
                <w:b/>
                <w:color w:val="221F1F"/>
                <w:spacing w:val="-2"/>
                <w:w w:val="125"/>
                <w:sz w:val="20"/>
              </w:rPr>
              <w:t>required.</w:t>
            </w:r>
          </w:p>
        </w:tc>
      </w:tr>
      <w:tr w:rsidR="00A87355" w14:paraId="1B0D6450" w14:textId="77777777">
        <w:trPr>
          <w:trHeight w:val="841"/>
        </w:trPr>
        <w:tc>
          <w:tcPr>
            <w:tcW w:w="3176" w:type="dxa"/>
            <w:tcBorders>
              <w:top w:val="single" w:sz="8" w:space="0" w:color="221F1F"/>
            </w:tcBorders>
          </w:tcPr>
          <w:p w14:paraId="1B0D644D" w14:textId="77777777" w:rsidR="00A87355" w:rsidRDefault="00CD0DE7">
            <w:pPr>
              <w:pStyle w:val="TableParagraph"/>
              <w:spacing w:before="7" w:line="235" w:lineRule="auto"/>
              <w:ind w:left="232" w:right="274" w:firstLine="4"/>
              <w:jc w:val="center"/>
              <w:rPr>
                <w:b/>
                <w:sz w:val="20"/>
              </w:rPr>
            </w:pPr>
            <w:r>
              <w:rPr>
                <w:b/>
                <w:color w:val="221F1F"/>
                <w:w w:val="125"/>
                <w:sz w:val="20"/>
              </w:rPr>
              <w:t>White</w:t>
            </w:r>
            <w:r>
              <w:rPr>
                <w:b/>
                <w:color w:val="221F1F"/>
                <w:spacing w:val="-12"/>
                <w:w w:val="125"/>
                <w:sz w:val="20"/>
              </w:rPr>
              <w:t xml:space="preserve"> </w:t>
            </w:r>
            <w:r>
              <w:rPr>
                <w:b/>
                <w:color w:val="221F1F"/>
                <w:w w:val="125"/>
                <w:sz w:val="20"/>
              </w:rPr>
              <w:t>smoke</w:t>
            </w:r>
            <w:r>
              <w:rPr>
                <w:b/>
                <w:color w:val="221F1F"/>
                <w:spacing w:val="-12"/>
                <w:w w:val="125"/>
                <w:sz w:val="20"/>
              </w:rPr>
              <w:t xml:space="preserve"> </w:t>
            </w:r>
            <w:r>
              <w:rPr>
                <w:b/>
                <w:color w:val="221F1F"/>
                <w:w w:val="125"/>
                <w:sz w:val="20"/>
              </w:rPr>
              <w:t>can</w:t>
            </w:r>
            <w:r>
              <w:rPr>
                <w:b/>
                <w:color w:val="221F1F"/>
                <w:spacing w:val="-12"/>
                <w:w w:val="125"/>
                <w:sz w:val="20"/>
              </w:rPr>
              <w:t xml:space="preserve"> </w:t>
            </w:r>
            <w:r>
              <w:rPr>
                <w:b/>
                <w:color w:val="221F1F"/>
                <w:w w:val="125"/>
                <w:sz w:val="20"/>
              </w:rPr>
              <w:t>be</w:t>
            </w:r>
            <w:r>
              <w:rPr>
                <w:b/>
                <w:color w:val="221F1F"/>
                <w:spacing w:val="-12"/>
                <w:w w:val="125"/>
                <w:sz w:val="20"/>
              </w:rPr>
              <w:t xml:space="preserve"> </w:t>
            </w:r>
            <w:r>
              <w:rPr>
                <w:b/>
                <w:color w:val="221F1F"/>
                <w:w w:val="125"/>
                <w:sz w:val="20"/>
              </w:rPr>
              <w:t xml:space="preserve">seen </w:t>
            </w:r>
            <w:r>
              <w:rPr>
                <w:b/>
                <w:color w:val="221F1F"/>
                <w:w w:val="120"/>
                <w:sz w:val="20"/>
              </w:rPr>
              <w:t>coming</w:t>
            </w:r>
            <w:r>
              <w:rPr>
                <w:b/>
                <w:color w:val="221F1F"/>
                <w:spacing w:val="-2"/>
                <w:w w:val="120"/>
                <w:sz w:val="20"/>
              </w:rPr>
              <w:t xml:space="preserve"> </w:t>
            </w:r>
            <w:r>
              <w:rPr>
                <w:b/>
                <w:color w:val="221F1F"/>
                <w:w w:val="120"/>
                <w:sz w:val="20"/>
              </w:rPr>
              <w:t>out</w:t>
            </w:r>
            <w:r>
              <w:rPr>
                <w:b/>
                <w:color w:val="221F1F"/>
                <w:spacing w:val="-2"/>
                <w:w w:val="120"/>
                <w:sz w:val="20"/>
              </w:rPr>
              <w:t xml:space="preserve"> </w:t>
            </w:r>
            <w:r>
              <w:rPr>
                <w:b/>
                <w:color w:val="221F1F"/>
                <w:w w:val="120"/>
                <w:sz w:val="20"/>
              </w:rPr>
              <w:t>of</w:t>
            </w:r>
            <w:r>
              <w:rPr>
                <w:b/>
                <w:color w:val="221F1F"/>
                <w:spacing w:val="-1"/>
                <w:w w:val="120"/>
                <w:sz w:val="20"/>
              </w:rPr>
              <w:t xml:space="preserve"> </w:t>
            </w:r>
            <w:r>
              <w:rPr>
                <w:b/>
                <w:color w:val="221F1F"/>
                <w:w w:val="120"/>
                <w:sz w:val="20"/>
              </w:rPr>
              <w:t>the</w:t>
            </w:r>
            <w:r>
              <w:rPr>
                <w:b/>
                <w:color w:val="221F1F"/>
                <w:spacing w:val="-2"/>
                <w:w w:val="120"/>
                <w:sz w:val="20"/>
              </w:rPr>
              <w:t xml:space="preserve"> </w:t>
            </w:r>
            <w:r>
              <w:rPr>
                <w:b/>
                <w:color w:val="221F1F"/>
                <w:w w:val="120"/>
                <w:sz w:val="20"/>
              </w:rPr>
              <w:t xml:space="preserve">exterior </w:t>
            </w:r>
            <w:r>
              <w:rPr>
                <w:b/>
                <w:color w:val="221F1F"/>
                <w:w w:val="125"/>
                <w:sz w:val="20"/>
              </w:rPr>
              <w:t>exhaust gas vent.</w:t>
            </w:r>
          </w:p>
        </w:tc>
        <w:tc>
          <w:tcPr>
            <w:tcW w:w="3954" w:type="dxa"/>
            <w:tcBorders>
              <w:top w:val="single" w:sz="8" w:space="0" w:color="221F1F"/>
            </w:tcBorders>
          </w:tcPr>
          <w:p w14:paraId="1B0D644E" w14:textId="77777777" w:rsidR="00A87355" w:rsidRDefault="00CD0DE7">
            <w:pPr>
              <w:pStyle w:val="TableParagraph"/>
              <w:spacing w:before="7" w:line="235" w:lineRule="auto"/>
              <w:ind w:left="194" w:right="139" w:firstLine="10"/>
              <w:jc w:val="center"/>
              <w:rPr>
                <w:b/>
                <w:sz w:val="20"/>
              </w:rPr>
            </w:pPr>
            <w:r>
              <w:rPr>
                <w:b/>
                <w:color w:val="221F1F"/>
                <w:w w:val="125"/>
                <w:sz w:val="20"/>
              </w:rPr>
              <w:t>Depending on the outside temperature, water vapor can be produced</w:t>
            </w:r>
            <w:r>
              <w:rPr>
                <w:b/>
                <w:color w:val="221F1F"/>
                <w:spacing w:val="-11"/>
                <w:w w:val="125"/>
                <w:sz w:val="20"/>
              </w:rPr>
              <w:t xml:space="preserve"> </w:t>
            </w:r>
            <w:r>
              <w:rPr>
                <w:b/>
                <w:color w:val="221F1F"/>
                <w:w w:val="125"/>
                <w:sz w:val="20"/>
              </w:rPr>
              <w:t>as</w:t>
            </w:r>
            <w:r>
              <w:rPr>
                <w:b/>
                <w:color w:val="221F1F"/>
                <w:spacing w:val="-11"/>
                <w:w w:val="125"/>
                <w:sz w:val="20"/>
              </w:rPr>
              <w:t xml:space="preserve"> </w:t>
            </w:r>
            <w:r>
              <w:rPr>
                <w:b/>
                <w:color w:val="221F1F"/>
                <w:w w:val="125"/>
                <w:sz w:val="20"/>
              </w:rPr>
              <w:t>the</w:t>
            </w:r>
            <w:r>
              <w:rPr>
                <w:b/>
                <w:color w:val="221F1F"/>
                <w:spacing w:val="-12"/>
                <w:w w:val="125"/>
                <w:sz w:val="20"/>
              </w:rPr>
              <w:t xml:space="preserve"> </w:t>
            </w:r>
            <w:r>
              <w:rPr>
                <w:b/>
                <w:color w:val="221F1F"/>
                <w:w w:val="125"/>
                <w:sz w:val="20"/>
              </w:rPr>
              <w:t>exhaust</w:t>
            </w:r>
            <w:r>
              <w:rPr>
                <w:b/>
                <w:color w:val="221F1F"/>
                <w:spacing w:val="-12"/>
                <w:w w:val="125"/>
                <w:sz w:val="20"/>
              </w:rPr>
              <w:t xml:space="preserve"> </w:t>
            </w:r>
            <w:r>
              <w:rPr>
                <w:b/>
                <w:color w:val="221F1F"/>
                <w:w w:val="125"/>
                <w:sz w:val="20"/>
              </w:rPr>
              <w:t>is</w:t>
            </w:r>
            <w:r>
              <w:rPr>
                <w:b/>
                <w:color w:val="221F1F"/>
                <w:spacing w:val="-11"/>
                <w:w w:val="125"/>
                <w:sz w:val="20"/>
              </w:rPr>
              <w:t xml:space="preserve"> </w:t>
            </w:r>
            <w:r>
              <w:rPr>
                <w:b/>
                <w:color w:val="221F1F"/>
                <w:w w:val="125"/>
                <w:sz w:val="20"/>
              </w:rPr>
              <w:t>vented.</w:t>
            </w:r>
          </w:p>
        </w:tc>
        <w:tc>
          <w:tcPr>
            <w:tcW w:w="3721" w:type="dxa"/>
            <w:tcBorders>
              <w:top w:val="single" w:sz="8" w:space="0" w:color="221F1F"/>
            </w:tcBorders>
          </w:tcPr>
          <w:p w14:paraId="1B0D644F" w14:textId="77777777" w:rsidR="00A87355" w:rsidRDefault="00CD0DE7">
            <w:pPr>
              <w:pStyle w:val="TableParagraph"/>
              <w:spacing w:before="7" w:line="235" w:lineRule="auto"/>
              <w:ind w:left="87"/>
              <w:rPr>
                <w:b/>
                <w:sz w:val="20"/>
              </w:rPr>
            </w:pPr>
            <w:r>
              <w:rPr>
                <w:b/>
                <w:color w:val="221F1F"/>
                <w:w w:val="125"/>
                <w:sz w:val="20"/>
              </w:rPr>
              <w:t>This</w:t>
            </w:r>
            <w:r>
              <w:rPr>
                <w:b/>
                <w:color w:val="221F1F"/>
                <w:spacing w:val="-15"/>
                <w:w w:val="125"/>
                <w:sz w:val="20"/>
              </w:rPr>
              <w:t xml:space="preserve"> </w:t>
            </w:r>
            <w:r>
              <w:rPr>
                <w:b/>
                <w:color w:val="221F1F"/>
                <w:w w:val="125"/>
                <w:sz w:val="20"/>
              </w:rPr>
              <w:t>is</w:t>
            </w:r>
            <w:r>
              <w:rPr>
                <w:b/>
                <w:color w:val="221F1F"/>
                <w:spacing w:val="-14"/>
                <w:w w:val="125"/>
                <w:sz w:val="20"/>
              </w:rPr>
              <w:t xml:space="preserve"> </w:t>
            </w:r>
            <w:r>
              <w:rPr>
                <w:b/>
                <w:color w:val="221F1F"/>
                <w:w w:val="125"/>
                <w:sz w:val="20"/>
              </w:rPr>
              <w:t>a</w:t>
            </w:r>
            <w:r>
              <w:rPr>
                <w:b/>
                <w:color w:val="221F1F"/>
                <w:spacing w:val="-14"/>
                <w:w w:val="125"/>
                <w:sz w:val="20"/>
              </w:rPr>
              <w:t xml:space="preserve"> </w:t>
            </w:r>
            <w:r>
              <w:rPr>
                <w:b/>
                <w:color w:val="221F1F"/>
                <w:w w:val="125"/>
                <w:sz w:val="20"/>
              </w:rPr>
              <w:t>normal</w:t>
            </w:r>
            <w:r>
              <w:rPr>
                <w:b/>
                <w:color w:val="221F1F"/>
                <w:spacing w:val="-14"/>
                <w:w w:val="125"/>
                <w:sz w:val="20"/>
              </w:rPr>
              <w:t xml:space="preserve"> </w:t>
            </w:r>
            <w:r>
              <w:rPr>
                <w:b/>
                <w:color w:val="221F1F"/>
                <w:w w:val="125"/>
                <w:sz w:val="20"/>
              </w:rPr>
              <w:t>operation;</w:t>
            </w:r>
            <w:r>
              <w:rPr>
                <w:b/>
                <w:color w:val="221F1F"/>
                <w:spacing w:val="-9"/>
                <w:w w:val="125"/>
                <w:sz w:val="20"/>
              </w:rPr>
              <w:t xml:space="preserve"> </w:t>
            </w:r>
            <w:r>
              <w:rPr>
                <w:b/>
                <w:color w:val="221F1F"/>
                <w:w w:val="125"/>
                <w:sz w:val="20"/>
              </w:rPr>
              <w:t>no action is required.</w:t>
            </w:r>
          </w:p>
        </w:tc>
      </w:tr>
    </w:tbl>
    <w:p w14:paraId="1B0D6451" w14:textId="77777777" w:rsidR="00A87355" w:rsidRDefault="00A87355">
      <w:pPr>
        <w:spacing w:line="235" w:lineRule="auto"/>
        <w:rPr>
          <w:sz w:val="20"/>
        </w:rPr>
        <w:sectPr w:rsidR="00A87355" w:rsidSect="0031044E">
          <w:pgSz w:w="12240" w:h="15840"/>
          <w:pgMar w:top="300" w:right="0" w:bottom="960" w:left="0" w:header="0" w:footer="738" w:gutter="0"/>
          <w:cols w:space="720"/>
        </w:sectPr>
      </w:pPr>
    </w:p>
    <w:p w14:paraId="1B0D6452" w14:textId="77777777" w:rsidR="00A87355" w:rsidRDefault="00CD0DE7">
      <w:pPr>
        <w:rPr>
          <w:sz w:val="20"/>
        </w:rPr>
      </w:pPr>
      <w:r>
        <w:rPr>
          <w:noProof/>
          <w:sz w:val="20"/>
        </w:rPr>
        <w:lastRenderedPageBreak/>
        <mc:AlternateContent>
          <mc:Choice Requires="wps">
            <w:drawing>
              <wp:inline distT="0" distB="0" distL="0" distR="0" wp14:anchorId="1B0D691D" wp14:editId="1B0D691E">
                <wp:extent cx="7564755" cy="848994"/>
                <wp:effectExtent l="0" t="0" r="0" b="0"/>
                <wp:docPr id="851" name="Textbox 8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848994"/>
                        </a:xfrm>
                        <a:prstGeom prst="rect">
                          <a:avLst/>
                        </a:prstGeom>
                        <a:solidFill>
                          <a:srgbClr val="A7A9AC"/>
                        </a:solidFill>
                      </wps:spPr>
                      <wps:txbx>
                        <w:txbxContent>
                          <w:p w14:paraId="1B0D6B76" w14:textId="4D31E2AB" w:rsidR="00A87355" w:rsidRDefault="00CD0DE7">
                            <w:pPr>
                              <w:spacing w:before="400"/>
                              <w:ind w:left="508"/>
                              <w:rPr>
                                <w:b/>
                                <w:color w:val="000000"/>
                                <w:sz w:val="40"/>
                              </w:rPr>
                            </w:pPr>
                            <w:r>
                              <w:rPr>
                                <w:b/>
                                <w:color w:val="FFFFFF"/>
                                <w:w w:val="105"/>
                                <w:sz w:val="40"/>
                              </w:rPr>
                              <w:t>Appliance</w:t>
                            </w:r>
                            <w:r>
                              <w:rPr>
                                <w:b/>
                                <w:color w:val="FFFFFF"/>
                                <w:spacing w:val="42"/>
                                <w:w w:val="150"/>
                                <w:sz w:val="40"/>
                              </w:rPr>
                              <w:t xml:space="preserve"> </w:t>
                            </w:r>
                            <w:r>
                              <w:rPr>
                                <w:b/>
                                <w:color w:val="FFFFFF"/>
                                <w:w w:val="105"/>
                                <w:sz w:val="40"/>
                              </w:rPr>
                              <w:t>Servicing</w:t>
                            </w:r>
                            <w:r>
                              <w:rPr>
                                <w:b/>
                                <w:color w:val="FFFFFF"/>
                                <w:spacing w:val="-10"/>
                                <w:w w:val="105"/>
                                <w:sz w:val="40"/>
                              </w:rPr>
                              <w:t>*</w:t>
                            </w:r>
                          </w:p>
                        </w:txbxContent>
                      </wps:txbx>
                      <wps:bodyPr wrap="square" lIns="0" tIns="0" rIns="0" bIns="0" rtlCol="0">
                        <a:noAutofit/>
                      </wps:bodyPr>
                    </wps:wsp>
                  </a:graphicData>
                </a:graphic>
              </wp:inline>
            </w:drawing>
          </mc:Choice>
          <mc:Fallback>
            <w:pict>
              <v:shape w14:anchorId="1B0D691D" id="Textbox 851" o:spid="_x0000_s1546" type="#_x0000_t202" style="width:595.65pt;height:6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6NcuAEAAFgDAAAOAAAAZHJzL2Uyb0RvYy54bWysU8GO2jAQvVfqP1i+l8AKFogIK8pqq0qr&#10;ttJ2P8BxbLDqeFyPIeHvOzYBVu1t1ctkbI+f33szWT30rWVHFdCAq/hkNOZMOQmNcbuKv/58+rTg&#10;DKNwjbDgVMVPCvnD+uOHVedLdQd7sI0KjEAclp2v+D5GXxYFyr1qBY7AK0eHGkIrIi3DrmiC6Ai9&#10;tcXdeHxfdBAaH0AqRNp9PB/ydcbXWsn4XWtUkdmKE7eYY8ixTrFYr0S5C8LvjRxoiHewaIVx9OgV&#10;6lFEwQ7B/APVGhkAQceRhLYArY1UWQOpmYz/UvOyF15lLWQO+qtN+P9g5bfji/8RWOw/Q08NzCLQ&#10;P4P8heRN0Xksh5rkKZZI1Ulor0ObviSB0UXy9nT1U/WRSdqcz+6n89mMM0lni+liuZwmw4vbbR8w&#10;flHQspRUPFC/MgNxfMZ4Lr2UpMcQrGmejLV5EXb11gZ2FNTbzXyz3GwH9DdlWcCZc2If+7pnpiGh&#10;i0kqTns1NCdyoKMhqDj+PoigOLNfHbmcJuaShEtSX5IQ7RbyXCU6DjaHCNpk2jfcwUNqXxY+jFqa&#10;j7frXHX7IdZ/AAAA//8DAFBLAwQUAAYACAAAACEAzB1mVN0AAAAGAQAADwAAAGRycy9kb3ducmV2&#10;LnhtbEyPzW7CMBCE75V4B2uReitOmv5AGgdVRajcqgJCHJd4m0S111FsIH17TC/tZTWrWc18W8wH&#10;a8SJet86VpBOEhDEldMt1wq2m+XdFIQPyBqNY1LwQx7m5eimwFy7M3/SaR1qEUPY56igCaHLpfRV&#10;Qxb9xHXE0ftyvcUQ176WusdzDLdG3ifJk7TYcmxosKO3hqrv9dEqeEjMrt5t35fDavaIC2MX1cd+&#10;o9TteHh9ARFoCH/HcMWP6FBGpoM7svbCKIiPhN959dJZmoE4RJVlzyDLQv7HLy8AAAD//wMAUEsB&#10;Ai0AFAAGAAgAAAAhALaDOJL+AAAA4QEAABMAAAAAAAAAAAAAAAAAAAAAAFtDb250ZW50X1R5cGVz&#10;XS54bWxQSwECLQAUAAYACAAAACEAOP0h/9YAAACUAQAACwAAAAAAAAAAAAAAAAAvAQAAX3JlbHMv&#10;LnJlbHNQSwECLQAUAAYACAAAACEADN+jXLgBAABYAwAADgAAAAAAAAAAAAAAAAAuAgAAZHJzL2Uy&#10;b0RvYy54bWxQSwECLQAUAAYACAAAACEAzB1mVN0AAAAGAQAADwAAAAAAAAAAAAAAAAASBAAAZHJz&#10;L2Rvd25yZXYueG1sUEsFBgAAAAAEAAQA8wAAABwFAAAAAA==&#10;" fillcolor="#a7a9ac" stroked="f">
                <v:textbox inset="0,0,0,0">
                  <w:txbxContent>
                    <w:p w14:paraId="1B0D6B76" w14:textId="4D31E2AB" w:rsidR="00A87355" w:rsidRDefault="00CD0DE7">
                      <w:pPr>
                        <w:spacing w:before="400"/>
                        <w:ind w:left="508"/>
                        <w:rPr>
                          <w:b/>
                          <w:color w:val="000000"/>
                          <w:sz w:val="40"/>
                        </w:rPr>
                      </w:pPr>
                      <w:r>
                        <w:rPr>
                          <w:b/>
                          <w:color w:val="FFFFFF"/>
                          <w:w w:val="105"/>
                          <w:sz w:val="40"/>
                        </w:rPr>
                        <w:t>Appliance</w:t>
                      </w:r>
                      <w:r>
                        <w:rPr>
                          <w:b/>
                          <w:color w:val="FFFFFF"/>
                          <w:spacing w:val="42"/>
                          <w:w w:val="150"/>
                          <w:sz w:val="40"/>
                        </w:rPr>
                        <w:t xml:space="preserve"> </w:t>
                      </w:r>
                      <w:r>
                        <w:rPr>
                          <w:b/>
                          <w:color w:val="FFFFFF"/>
                          <w:w w:val="105"/>
                          <w:sz w:val="40"/>
                        </w:rPr>
                        <w:t>Servicing</w:t>
                      </w:r>
                      <w:r>
                        <w:rPr>
                          <w:b/>
                          <w:color w:val="FFFFFF"/>
                          <w:spacing w:val="-10"/>
                          <w:w w:val="105"/>
                          <w:sz w:val="40"/>
                        </w:rPr>
                        <w:t>*</w:t>
                      </w:r>
                    </w:p>
                  </w:txbxContent>
                </v:textbox>
                <w10:anchorlock/>
              </v:shape>
            </w:pict>
          </mc:Fallback>
        </mc:AlternateContent>
      </w:r>
    </w:p>
    <w:p w14:paraId="1B0D6453" w14:textId="77777777" w:rsidR="00A87355" w:rsidRDefault="00CD0DE7">
      <w:pPr>
        <w:spacing w:before="1"/>
        <w:rPr>
          <w:b/>
          <w:sz w:val="14"/>
        </w:rPr>
      </w:pPr>
      <w:r>
        <w:rPr>
          <w:noProof/>
        </w:rPr>
        <mc:AlternateContent>
          <mc:Choice Requires="wpg">
            <w:drawing>
              <wp:anchor distT="0" distB="0" distL="0" distR="0" simplePos="0" relativeHeight="487672320" behindDoc="1" locked="0" layoutInCell="1" allowOverlap="1" wp14:anchorId="1B0D691F" wp14:editId="1B0D6920">
                <wp:simplePos x="0" y="0"/>
                <wp:positionH relativeFrom="page">
                  <wp:posOffset>320040</wp:posOffset>
                </wp:positionH>
                <wp:positionV relativeFrom="paragraph">
                  <wp:posOffset>124968</wp:posOffset>
                </wp:positionV>
                <wp:extent cx="6887209" cy="698500"/>
                <wp:effectExtent l="0" t="0" r="0" b="0"/>
                <wp:wrapTopAndBottom/>
                <wp:docPr id="852" name="Group 8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87209" cy="698500"/>
                          <a:chOff x="0" y="0"/>
                          <a:chExt cx="6887209" cy="698500"/>
                        </a:xfrm>
                      </wpg:grpSpPr>
                      <wps:wsp>
                        <wps:cNvPr id="853" name="Graphic 853"/>
                        <wps:cNvSpPr/>
                        <wps:spPr>
                          <a:xfrm>
                            <a:off x="6350" y="0"/>
                            <a:ext cx="6880859" cy="310515"/>
                          </a:xfrm>
                          <a:custGeom>
                            <a:avLst/>
                            <a:gdLst/>
                            <a:ahLst/>
                            <a:cxnLst/>
                            <a:rect l="l" t="t" r="r" b="b"/>
                            <a:pathLst>
                              <a:path w="6880859" h="310515">
                                <a:moveTo>
                                  <a:pt x="6880859" y="0"/>
                                </a:moveTo>
                                <a:lnTo>
                                  <a:pt x="0" y="0"/>
                                </a:lnTo>
                                <a:lnTo>
                                  <a:pt x="0" y="310515"/>
                                </a:lnTo>
                                <a:lnTo>
                                  <a:pt x="6880859" y="310515"/>
                                </a:lnTo>
                                <a:lnTo>
                                  <a:pt x="6880859" y="0"/>
                                </a:lnTo>
                                <a:close/>
                              </a:path>
                            </a:pathLst>
                          </a:custGeom>
                          <a:solidFill>
                            <a:srgbClr val="A7A9AC"/>
                          </a:solidFill>
                        </wps:spPr>
                        <wps:bodyPr wrap="square" lIns="0" tIns="0" rIns="0" bIns="0" rtlCol="0">
                          <a:prstTxWarp prst="textNoShape">
                            <a:avLst/>
                          </a:prstTxWarp>
                          <a:noAutofit/>
                        </wps:bodyPr>
                      </wps:wsp>
                      <pic:pic xmlns:pic="http://schemas.openxmlformats.org/drawingml/2006/picture">
                        <pic:nvPicPr>
                          <pic:cNvPr id="854" name="Image 854"/>
                          <pic:cNvPicPr/>
                        </pic:nvPicPr>
                        <pic:blipFill>
                          <a:blip r:embed="rId111" cstate="print"/>
                          <a:stretch>
                            <a:fillRect/>
                          </a:stretch>
                        </pic:blipFill>
                        <pic:spPr>
                          <a:xfrm>
                            <a:off x="97790" y="59817"/>
                            <a:ext cx="164464" cy="172085"/>
                          </a:xfrm>
                          <a:prstGeom prst="rect">
                            <a:avLst/>
                          </a:prstGeom>
                        </pic:spPr>
                      </pic:pic>
                      <wps:wsp>
                        <wps:cNvPr id="855" name="Textbox 855"/>
                        <wps:cNvSpPr txBox="1"/>
                        <wps:spPr>
                          <a:xfrm>
                            <a:off x="0" y="310515"/>
                            <a:ext cx="6880859" cy="387985"/>
                          </a:xfrm>
                          <a:prstGeom prst="rect">
                            <a:avLst/>
                          </a:prstGeom>
                          <a:solidFill>
                            <a:srgbClr val="E6E7E8"/>
                          </a:solidFill>
                        </wps:spPr>
                        <wps:txbx>
                          <w:txbxContent>
                            <w:p w14:paraId="1B0D6B77" w14:textId="77777777" w:rsidR="00A87355" w:rsidRDefault="00CD0DE7">
                              <w:pPr>
                                <w:spacing w:line="264" w:lineRule="auto"/>
                                <w:ind w:left="107"/>
                                <w:rPr>
                                  <w:b/>
                                  <w:color w:val="000000"/>
                                </w:rPr>
                              </w:pPr>
                              <w:r>
                                <w:rPr>
                                  <w:b/>
                                  <w:color w:val="221F1F"/>
                                  <w:w w:val="110"/>
                                </w:rPr>
                                <w:t>*This</w:t>
                              </w:r>
                              <w:r>
                                <w:rPr>
                                  <w:b/>
                                  <w:color w:val="221F1F"/>
                                  <w:spacing w:val="-12"/>
                                  <w:w w:val="110"/>
                                </w:rPr>
                                <w:t xml:space="preserve"> </w:t>
                              </w:r>
                              <w:r>
                                <w:rPr>
                                  <w:b/>
                                  <w:color w:val="221F1F"/>
                                  <w:w w:val="110"/>
                                </w:rPr>
                                <w:t>operation</w:t>
                              </w:r>
                              <w:r>
                                <w:rPr>
                                  <w:b/>
                                  <w:color w:val="221F1F"/>
                                  <w:spacing w:val="-9"/>
                                  <w:w w:val="110"/>
                                </w:rPr>
                                <w:t xml:space="preserve"> </w:t>
                              </w:r>
                              <w:r>
                                <w:rPr>
                                  <w:b/>
                                  <w:color w:val="221F1F"/>
                                  <w:w w:val="110"/>
                                </w:rPr>
                                <w:t>MUST</w:t>
                              </w:r>
                              <w:r>
                                <w:rPr>
                                  <w:b/>
                                  <w:color w:val="221F1F"/>
                                  <w:spacing w:val="-9"/>
                                  <w:w w:val="110"/>
                                </w:rPr>
                                <w:t xml:space="preserve"> </w:t>
                              </w:r>
                              <w:r>
                                <w:rPr>
                                  <w:b/>
                                  <w:color w:val="221F1F"/>
                                  <w:w w:val="110"/>
                                </w:rPr>
                                <w:t>ONLY</w:t>
                              </w:r>
                              <w:r>
                                <w:rPr>
                                  <w:b/>
                                  <w:color w:val="221F1F"/>
                                  <w:spacing w:val="-9"/>
                                  <w:w w:val="110"/>
                                </w:rPr>
                                <w:t xml:space="preserve"> </w:t>
                              </w:r>
                              <w:r>
                                <w:rPr>
                                  <w:b/>
                                  <w:color w:val="221F1F"/>
                                  <w:w w:val="110"/>
                                </w:rPr>
                                <w:t>be</w:t>
                              </w:r>
                              <w:r>
                                <w:rPr>
                                  <w:b/>
                                  <w:color w:val="221F1F"/>
                                  <w:spacing w:val="-9"/>
                                  <w:w w:val="110"/>
                                </w:rPr>
                                <w:t xml:space="preserve"> </w:t>
                              </w:r>
                              <w:r>
                                <w:rPr>
                                  <w:b/>
                                  <w:color w:val="221F1F"/>
                                  <w:w w:val="110"/>
                                </w:rPr>
                                <w:t>performed</w:t>
                              </w:r>
                              <w:r>
                                <w:rPr>
                                  <w:b/>
                                  <w:color w:val="221F1F"/>
                                  <w:spacing w:val="-9"/>
                                  <w:w w:val="110"/>
                                </w:rPr>
                                <w:t xml:space="preserve"> </w:t>
                              </w:r>
                              <w:r>
                                <w:rPr>
                                  <w:b/>
                                  <w:color w:val="221F1F"/>
                                  <w:w w:val="110"/>
                                </w:rPr>
                                <w:t>by</w:t>
                              </w:r>
                              <w:r>
                                <w:rPr>
                                  <w:b/>
                                  <w:color w:val="221F1F"/>
                                  <w:spacing w:val="-9"/>
                                  <w:w w:val="110"/>
                                </w:rPr>
                                <w:t xml:space="preserve"> </w:t>
                              </w:r>
                              <w:r>
                                <w:rPr>
                                  <w:b/>
                                  <w:color w:val="221F1F"/>
                                  <w:w w:val="110"/>
                                </w:rPr>
                                <w:t>licensed</w:t>
                              </w:r>
                              <w:r>
                                <w:rPr>
                                  <w:b/>
                                  <w:color w:val="221F1F"/>
                                  <w:spacing w:val="-9"/>
                                  <w:w w:val="110"/>
                                </w:rPr>
                                <w:t xml:space="preserve"> </w:t>
                              </w:r>
                              <w:r>
                                <w:rPr>
                                  <w:b/>
                                  <w:color w:val="221F1F"/>
                                  <w:w w:val="110"/>
                                </w:rPr>
                                <w:t>professionals</w:t>
                              </w:r>
                              <w:r>
                                <w:rPr>
                                  <w:b/>
                                  <w:color w:val="221F1F"/>
                                  <w:spacing w:val="-9"/>
                                  <w:w w:val="110"/>
                                </w:rPr>
                                <w:t xml:space="preserve"> </w:t>
                              </w:r>
                              <w:r>
                                <w:rPr>
                                  <w:b/>
                                  <w:color w:val="221F1F"/>
                                  <w:w w:val="110"/>
                                </w:rPr>
                                <w:t>or</w:t>
                              </w:r>
                              <w:r>
                                <w:rPr>
                                  <w:b/>
                                  <w:color w:val="221F1F"/>
                                  <w:spacing w:val="-9"/>
                                  <w:w w:val="110"/>
                                </w:rPr>
                                <w:t xml:space="preserve"> </w:t>
                              </w:r>
                              <w:r>
                                <w:rPr>
                                  <w:b/>
                                  <w:color w:val="221F1F"/>
                                  <w:w w:val="110"/>
                                </w:rPr>
                                <w:t>with</w:t>
                              </w:r>
                              <w:r>
                                <w:rPr>
                                  <w:b/>
                                  <w:color w:val="221F1F"/>
                                  <w:spacing w:val="-9"/>
                                  <w:w w:val="110"/>
                                </w:rPr>
                                <w:t xml:space="preserve"> </w:t>
                              </w:r>
                              <w:r>
                                <w:rPr>
                                  <w:b/>
                                  <w:color w:val="221F1F"/>
                                  <w:w w:val="110"/>
                                </w:rPr>
                                <w:t>the</w:t>
                              </w:r>
                              <w:r>
                                <w:rPr>
                                  <w:b/>
                                  <w:color w:val="221F1F"/>
                                  <w:spacing w:val="-9"/>
                                  <w:w w:val="110"/>
                                </w:rPr>
                                <w:t xml:space="preserve"> </w:t>
                              </w:r>
                              <w:r>
                                <w:rPr>
                                  <w:b/>
                                  <w:color w:val="221F1F"/>
                                  <w:w w:val="110"/>
                                </w:rPr>
                                <w:t>specific</w:t>
                              </w:r>
                              <w:r>
                                <w:rPr>
                                  <w:b/>
                                  <w:color w:val="221F1F"/>
                                  <w:spacing w:val="-9"/>
                                  <w:w w:val="110"/>
                                </w:rPr>
                                <w:t xml:space="preserve"> </w:t>
                              </w:r>
                              <w:r>
                                <w:rPr>
                                  <w:b/>
                                  <w:color w:val="221F1F"/>
                                  <w:w w:val="110"/>
                                </w:rPr>
                                <w:t>guidance</w:t>
                              </w:r>
                              <w:r>
                                <w:rPr>
                                  <w:b/>
                                  <w:color w:val="221F1F"/>
                                  <w:spacing w:val="-9"/>
                                  <w:w w:val="110"/>
                                </w:rPr>
                                <w:t xml:space="preserve"> </w:t>
                              </w:r>
                              <w:r>
                                <w:rPr>
                                  <w:b/>
                                  <w:color w:val="221F1F"/>
                                  <w:w w:val="110"/>
                                </w:rPr>
                                <w:t>of</w:t>
                              </w:r>
                              <w:r>
                                <w:rPr>
                                  <w:b/>
                                  <w:color w:val="221F1F"/>
                                  <w:spacing w:val="-9"/>
                                  <w:w w:val="110"/>
                                </w:rPr>
                                <w:t xml:space="preserve"> </w:t>
                              </w:r>
                              <w:r>
                                <w:rPr>
                                  <w:b/>
                                  <w:color w:val="221F1F"/>
                                  <w:w w:val="110"/>
                                </w:rPr>
                                <w:t>an authorized Kings Peak representative.</w:t>
                              </w:r>
                            </w:p>
                          </w:txbxContent>
                        </wps:txbx>
                        <wps:bodyPr wrap="square" lIns="0" tIns="0" rIns="0" bIns="0" rtlCol="0">
                          <a:noAutofit/>
                        </wps:bodyPr>
                      </wps:wsp>
                      <wps:wsp>
                        <wps:cNvPr id="856" name="Textbox 856"/>
                        <wps:cNvSpPr txBox="1"/>
                        <wps:spPr>
                          <a:xfrm>
                            <a:off x="0" y="0"/>
                            <a:ext cx="6880859" cy="310515"/>
                          </a:xfrm>
                          <a:prstGeom prst="rect">
                            <a:avLst/>
                          </a:prstGeom>
                        </wps:spPr>
                        <wps:txbx>
                          <w:txbxContent>
                            <w:p w14:paraId="1B0D6B78" w14:textId="77777777" w:rsidR="00A87355" w:rsidRDefault="00CD0DE7">
                              <w:pPr>
                                <w:spacing w:before="70"/>
                                <w:ind w:left="513"/>
                                <w:rPr>
                                  <w:b/>
                                  <w:sz w:val="31"/>
                                </w:rPr>
                              </w:pPr>
                              <w:r>
                                <w:rPr>
                                  <w:b/>
                                  <w:spacing w:val="-2"/>
                                  <w:w w:val="110"/>
                                  <w:sz w:val="31"/>
                                </w:rPr>
                                <w:t>CAUTION!</w:t>
                              </w:r>
                            </w:p>
                          </w:txbxContent>
                        </wps:txbx>
                        <wps:bodyPr wrap="square" lIns="0" tIns="0" rIns="0" bIns="0" rtlCol="0">
                          <a:noAutofit/>
                        </wps:bodyPr>
                      </wps:wsp>
                    </wpg:wgp>
                  </a:graphicData>
                </a:graphic>
              </wp:anchor>
            </w:drawing>
          </mc:Choice>
          <mc:Fallback>
            <w:pict>
              <v:group w14:anchorId="1B0D691F" id="Group 852" o:spid="_x0000_s1547" style="position:absolute;margin-left:25.2pt;margin-top:9.85pt;width:542.3pt;height:55pt;z-index:-15644160;mso-wrap-distance-left:0;mso-wrap-distance-right:0;mso-position-horizontal-relative:page;mso-position-vertical-relative:text" coordsize="68872,6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aEZA5AMAALcLAAAOAAAAZHJzL2Uyb0RvYy54bWy8VsFu4zYQvRfoPxC6&#10;b2wlsSwLkRdpkg0CLLZBN0XPFEVJxEoiS9K28vedIUVbtZN2sy1ysDwSh6OZN28edfVx6Fqy5doI&#10;2edRfDaPCO+ZLEVf59HvT58+pBExlvYlbWXP8+iZm+jj+uefrnYq4+eykW3JNYEgvcl2Ko8aa1U2&#10;mxnW8I6aM6l4D4uV1B21cKvrWanpDqJ37ex8Pk9mO6lLpSXjxsDTW78YrV38quLM/lpVhlvS5hHk&#10;Zt1Vu2uB19n6ima1pqoRbEyD/kAWHRU9vHQf6pZaSjZanITqBNPSyMqeMdnNZFUJxl0NUE08P6rm&#10;XsuNcrXU2a5We5gA2iOcfjgs+7K91+qretQ+ezA/S/bNAC6znaqz6Tre1wfnodIdboIiyOAQfd4j&#10;ygdLGDxM0nR5Pl9FhMFaskoX8xFy1kBfTrax5u6fN85o5l/rktsns1PAHnMAyPw3gL42VHGHu0EA&#10;HjURZR6li4uI9LQDFt+PhMFHgBS+HvwQxfHOjIAeYZRcLICEL8I0TxcjTBfxfBEvMO6+WpqxjbH3&#10;XDrA6fazsbAMbCuDRZtgsaEPpgb6I/FbR3wbESC+jggQv/DEV9TiPgyFJtm5jvlUmjwaM8HlTm75&#10;k3SOFtsGjfVuoRjI9eDT9lPfScngFdbCv3LxvM/fSg8O4d87Tl/8RndHvUkGrJWGe5ixeof3HhHw&#10;m2JuZCvKT6JtEQKj6+Km1WRLAdzr5fXq+mZs18QNGGoyzwO0Clk+A5F2wJw8Mn9uqOYRaR96oCrq&#10;UjB0MIpgaNveSKdeDn1t7NPwB9WKKDDzyMKofZGBsTQL5ID80cH74s5eXm+srAQyx+XmMxpvYHrW&#10;V0qwDH6jzoB1Mkb/rsewy26wNq/p3XfF6Kj+tlEfQBIBf1GIVthnJ+8whJhUv30UDCUKb6YTeRkm&#10;8qGjNSfp4hIbEbxwD1Z7EqJohQrNRHtMFsbjSFdfqNdr9q1km4731h9CmreQt+xNI5SBMct4V3CQ&#10;DP1QxqB9cABaUA2lRW/94BmruWVAOZpVQKrfYFA9EfcLLulDnljCK6KyWi5XfnwWqzRe+hcEAY6T&#10;y8sEUEL9jUGK02NhQZKgsIx0QskA0E945LXHJeXTcCZk5dXvHcR3EVr9BLUVcoBmu1om4kvs8IsE&#10;cYoRg8P4hTPj6Kg6qAfNAlx7dUG8LtIlnFgYC4YpKPmb8AKpeFU37pK75V06Rp+4HemGHYrBHT9x&#10;eh7K+p+05DsUAUF8h94mp71NQrHjwfq23o5fGS+39aXz9U1tfb1F+8+B92sRJOO+Dh1Lxy9Z/Pyc&#10;3oM9/d5e/wUAAP//AwBQSwMECgAAAAAAAAAhACMP8ttCBQAAQgUAABQAAABkcnMvbWVkaWEvaW1h&#10;Z2UxLnBuZ4lQTkcNChoKAAAADUlIRFIAAAAqAAAALAgGAAAAE5oqRgAAAAZiS0dEAP8A/wD/oL2n&#10;kwAAAAlwSFlzAAAOxAAADsQBlSsOGwAABOJJREFUWIXVWU1sE0cU/t6snS5IEeFUt0KKVS4RuYQ2&#10;h5xKOJWeSIi6XpdInZ5Kb4RLUYWEkFApJ7i1N1aiiX+qJnBKuCGKmhwiNRdQLkkDuRgcWkdK4l2v&#10;va8HHCd2srZ3x1Tqd9p9b/abb9/OvHkzS8yM/wMiqgRjY2N90eiRmAdvSAih7/cRc46Zlj0vspzN&#10;WjmVfihMRA3DGBAi+hUI54ior51nGLxA7GWY+UE6nV57p0IvXEgMdemROwQaCtpRHRjpSiUyESTK&#10;bQk1TTNOFLkFgqkkcB+Y2QbRbb0r8qNlWXar9i2Fmub4MBHPgKinUyLrwN4SszfaajiIZk7TvChB&#10;PPvORAIAiQGQNm8YxkCzZr5CDfPLqyToHhHpfm06BSKKCS06b5rjw35tDhWaSCRGNCFutd8REIu9&#10;X2eL9/bixIkP26UAEelEPGOaZvxQf+MYHRsb64t26X8GieSxnmNIJhI4c+bTmm1xcRFPnjzFy/V1&#10;vHr1qm3BzLysvxc93TjB6iIqpdQjXfps0M+tCa1OJAAMDg7iypXLqFQqQahARH2OU77XaK8T6jjO&#10;JUEUD8QMYPCTj319jUOiLRDMxslVE2oYMgaI68FZgSNHj/r6jh8/DoQoJ0Qk+lPdfe1CuN+FTUOO&#10;4/j6NjY2AArOSaChRCIxUtMHvB2bRJDB6QAw8Pp13tfd7CVagSjyze61AADbLg+pJPVy2fX1bW9t&#10;h6UFCMNSSh2ofXo+r0CGN2/+9nUX7ZbLuD81kV4sFs8BVaFMGGn+SHM0S0GuW1KhBjTtPAAIKaUe&#10;JiXtx/a2/+ctFsNHFAAEYwAAhG3bMSUmNI+oKhgUAwABROKqZLbPOMzn89B1tZqGqCqU2VUu4TzP&#10;8/V1YvNommZcQNOUy7hoNIJCYfOAvVDYhBbRVOkBAII8obQ7rNIcOrtd1+1IRHVdzwnXLSoLFQTs&#10;7OwcsO/sbIM4xPq5H8wFy7Js0d3d3YGIAi/X1w/YXrxcR6VSVuJlIAcAwrKsApgLKmROqYRs5tc6&#10;m+u6mJ2dg1NSS/gEWgaqK5NH/ECJDcDW1hbm5+dr95OTU3BdtWgCADM/BPbKvEeqhLbj4P79Sbiu&#10;i3w+j9+f/oFSKXzltAvPi84B1T2TlFK3Hfcf5R0nAR/EYijuFFHYPJiuAotkfpxJTZ4FqodklmXZ&#10;yeT4HBC+OOnvP4ULo6M4efIjrKysYnpmBs+ePVcSKuA93L2u7UINQ8aE5v4VJqr9p07h2rXvD9hv&#10;3vwBz56HFMveUio1dXpPdBXZrJUD4+cwnIbxRSB7O/C8yo3996LeGb0dJlXF472B7K3A4IVMJlOX&#10;ieqEZrNWzvPKXwclXlt7EcjeDMycg1dJNtoPHOlkMpkHDNxotDdDJpsNZPcDM9tgSh52sud77JhM&#10;js8gwBZlb9afxOrqCn6bDjHruTKRSqXuHubyFSql1O1S6Q5BXArWW3C8jSS+TacnLb82LQ9yk8nk&#10;ZZB2p8Pa9sBccJzy59PTmYVmzZoe5AJAKpW6yx7OMvNy59S9BXs8x1w53UokEPBnQzJ58RID13f3&#10;MQoKl5jFRDr9y+N2Hwn8+0ZK2eM4rgnQZ0EmG5gL1SrtUWZqKh2oU4T8z7QLKWVPsVQ6RxB9DK8X&#10;TPF6cixB0CYxLaRS9+dCd6Qq9L/Ev1qsHHyTeeyOAAAAAElFTkSuQmCCUEsDBBQABgAIAAAAIQCW&#10;ksfD3gAAAAoBAAAPAAAAZHJzL2Rvd25yZXYueG1sTE9NT4NAEL2b+B82Y+LNLrTiB7I0TaOeGhNb&#10;E+NtClMgZWcJuwX6752e9DbvI2/ey5aTbdVAvW8cG4hnESjiwpUNVwa+dm93T6B8QC6xdUwGzuRh&#10;mV9fZZiWbuRPGrahUhLCPkUDdQhdqrUvarLoZ64jFu3geotBYF/pssdRwm2r51H0oC02LB9q7Ghd&#10;U3HcnqyB9xHH1SJ+HTbHw/r8s0s+vjcxGXN7M61eQAWawp8ZLvWlOuTSae9OXHrVGkiie3EK//wI&#10;6qLHi0TG7eWaC6XzTP+fkP8C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GmhGQOQDAAC3CwAADgAAAAAAAAAAAAAAAAA6AgAAZHJzL2Uyb0RvYy54bWxQSwECLQAK&#10;AAAAAAAAACEAIw/y20IFAABCBQAAFAAAAAAAAAAAAAAAAABKBgAAZHJzL21lZGlhL2ltYWdlMS5w&#10;bmdQSwECLQAUAAYACAAAACEAlpLHw94AAAAKAQAADwAAAAAAAAAAAAAAAAC+CwAAZHJzL2Rvd25y&#10;ZXYueG1sUEsBAi0AFAAGAAgAAAAhAKomDr68AAAAIQEAABkAAAAAAAAAAAAAAAAAyQwAAGRycy9f&#10;cmVscy9lMm9Eb2MueG1sLnJlbHNQSwUGAAAAAAYABgB8AQAAvA0AAAAA&#10;">
                <v:shape id="Graphic 853" o:spid="_x0000_s1548" style="position:absolute;left:63;width:68809;height:3105;visibility:visible;mso-wrap-style:square;v-text-anchor:top" coordsize="6880859,310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SFyxQAAANwAAAAPAAAAZHJzL2Rvd25yZXYueG1sRI9BawIx&#10;FITvgv8hPKE3zWqpyNYoohR66GWtLT0+Ns/dbTcva5Jmt//eCAWPw8x8w6y3g2lFJOcbywrmswwE&#10;cWl1w5WC0/vLdAXCB2SNrWVS8EcetpvxaI25tj0XFI+hEgnCPkcFdQhdLqUvazLoZ7YjTt7ZOoMh&#10;SVdJ7bBPcNPKRZYtpcGG00KNHe1rKn+Ov0ZB/P4s4tvZfjXmEnbuwy0OmTVKPUyG3TOIQEO4h//b&#10;r1rB6ukRbmfSEZCbKwAAAP//AwBQSwECLQAUAAYACAAAACEA2+H2y+4AAACFAQAAEwAAAAAAAAAA&#10;AAAAAAAAAAAAW0NvbnRlbnRfVHlwZXNdLnhtbFBLAQItABQABgAIAAAAIQBa9CxbvwAAABUBAAAL&#10;AAAAAAAAAAAAAAAAAB8BAABfcmVscy8ucmVsc1BLAQItABQABgAIAAAAIQAYRSFyxQAAANwAAAAP&#10;AAAAAAAAAAAAAAAAAAcCAABkcnMvZG93bnJldi54bWxQSwUGAAAAAAMAAwC3AAAA+QIAAAAA&#10;" path="m6880859,l,,,310515r6880859,l6880859,xe" fillcolor="#a7a9ac" stroked="f">
                  <v:path arrowok="t"/>
                </v:shape>
                <v:shape id="Image 854" o:spid="_x0000_s1549" type="#_x0000_t75" style="position:absolute;left:977;top:598;width:1645;height:1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tz0wgAAANwAAAAPAAAAZHJzL2Rvd25yZXYueG1sRI/RagIx&#10;FETfBf8hXKFvml1by7I1iohCH9X6AZfNbXZ1c7MkUdd+vSkIPg4zc4aZL3vbiiv50DhWkE8yEMSV&#10;0w0bBcef7bgAESKyxtYxKbhTgOViOJhjqd2N93Q9RCMShEOJCuoYu1LKUNVkMUxcR5y8X+ctxiS9&#10;kdrjLcFtK6dZ9iktNpwWauxoXVN1PlysgsjulL/neduZv004mrvxRbNT6m3Ur75AROrjK/xsf2sF&#10;xewD/s+kIyAXDwAAAP//AwBQSwECLQAUAAYACAAAACEA2+H2y+4AAACFAQAAEwAAAAAAAAAAAAAA&#10;AAAAAAAAW0NvbnRlbnRfVHlwZXNdLnhtbFBLAQItABQABgAIAAAAIQBa9CxbvwAAABUBAAALAAAA&#10;AAAAAAAAAAAAAB8BAABfcmVscy8ucmVsc1BLAQItABQABgAIAAAAIQAkYtz0wgAAANwAAAAPAAAA&#10;AAAAAAAAAAAAAAcCAABkcnMvZG93bnJldi54bWxQSwUGAAAAAAMAAwC3AAAA9gIAAAAA&#10;">
                  <v:imagedata r:id="rId112" o:title=""/>
                </v:shape>
                <v:shape id="Textbox 855" o:spid="_x0000_s1550" type="#_x0000_t202" style="position:absolute;top:3105;width:68808;height:3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74qxAAAANwAAAAPAAAAZHJzL2Rvd25yZXYueG1sRI9Ba8JA&#10;FITvgv9heUJvulGSIKmrFKGQQ1FMC15fs69J2uzbkN0m8d+7QqHHYWa+YXaHybRioN41lhWsVxEI&#10;4tLqhisFH++vyy0I55E1tpZJwY0cHPbz2Q4zbUe+0FD4SgQIuwwV1N53mZSurMmgW9mOOHhftjfo&#10;g+wrqXscA9y0chNFqTTYcFiosaNjTeVP8WsU5MnmXJqY0tR+x1q+fV45Pl2VelpML88gPE3+P/zX&#10;zrWCbZLA40w4AnJ/BwAA//8DAFBLAQItABQABgAIAAAAIQDb4fbL7gAAAIUBAAATAAAAAAAAAAAA&#10;AAAAAAAAAABbQ29udGVudF9UeXBlc10ueG1sUEsBAi0AFAAGAAgAAAAhAFr0LFu/AAAAFQEAAAsA&#10;AAAAAAAAAAAAAAAAHwEAAF9yZWxzLy5yZWxzUEsBAi0AFAAGAAgAAAAhAHJDvirEAAAA3AAAAA8A&#10;AAAAAAAAAAAAAAAABwIAAGRycy9kb3ducmV2LnhtbFBLBQYAAAAAAwADALcAAAD4AgAAAAA=&#10;" fillcolor="#e6e7e8" stroked="f">
                  <v:textbox inset="0,0,0,0">
                    <w:txbxContent>
                      <w:p w14:paraId="1B0D6B77" w14:textId="77777777" w:rsidR="00A87355" w:rsidRDefault="00CD0DE7">
                        <w:pPr>
                          <w:spacing w:line="264" w:lineRule="auto"/>
                          <w:ind w:left="107"/>
                          <w:rPr>
                            <w:b/>
                            <w:color w:val="000000"/>
                          </w:rPr>
                        </w:pPr>
                        <w:r>
                          <w:rPr>
                            <w:b/>
                            <w:color w:val="221F1F"/>
                            <w:w w:val="110"/>
                          </w:rPr>
                          <w:t>*This</w:t>
                        </w:r>
                        <w:r>
                          <w:rPr>
                            <w:b/>
                            <w:color w:val="221F1F"/>
                            <w:spacing w:val="-12"/>
                            <w:w w:val="110"/>
                          </w:rPr>
                          <w:t xml:space="preserve"> </w:t>
                        </w:r>
                        <w:r>
                          <w:rPr>
                            <w:b/>
                            <w:color w:val="221F1F"/>
                            <w:w w:val="110"/>
                          </w:rPr>
                          <w:t>operation</w:t>
                        </w:r>
                        <w:r>
                          <w:rPr>
                            <w:b/>
                            <w:color w:val="221F1F"/>
                            <w:spacing w:val="-9"/>
                            <w:w w:val="110"/>
                          </w:rPr>
                          <w:t xml:space="preserve"> </w:t>
                        </w:r>
                        <w:r>
                          <w:rPr>
                            <w:b/>
                            <w:color w:val="221F1F"/>
                            <w:w w:val="110"/>
                          </w:rPr>
                          <w:t>MUST</w:t>
                        </w:r>
                        <w:r>
                          <w:rPr>
                            <w:b/>
                            <w:color w:val="221F1F"/>
                            <w:spacing w:val="-9"/>
                            <w:w w:val="110"/>
                          </w:rPr>
                          <w:t xml:space="preserve"> </w:t>
                        </w:r>
                        <w:r>
                          <w:rPr>
                            <w:b/>
                            <w:color w:val="221F1F"/>
                            <w:w w:val="110"/>
                          </w:rPr>
                          <w:t>ONLY</w:t>
                        </w:r>
                        <w:r>
                          <w:rPr>
                            <w:b/>
                            <w:color w:val="221F1F"/>
                            <w:spacing w:val="-9"/>
                            <w:w w:val="110"/>
                          </w:rPr>
                          <w:t xml:space="preserve"> </w:t>
                        </w:r>
                        <w:r>
                          <w:rPr>
                            <w:b/>
                            <w:color w:val="221F1F"/>
                            <w:w w:val="110"/>
                          </w:rPr>
                          <w:t>be</w:t>
                        </w:r>
                        <w:r>
                          <w:rPr>
                            <w:b/>
                            <w:color w:val="221F1F"/>
                            <w:spacing w:val="-9"/>
                            <w:w w:val="110"/>
                          </w:rPr>
                          <w:t xml:space="preserve"> </w:t>
                        </w:r>
                        <w:r>
                          <w:rPr>
                            <w:b/>
                            <w:color w:val="221F1F"/>
                            <w:w w:val="110"/>
                          </w:rPr>
                          <w:t>performed</w:t>
                        </w:r>
                        <w:r>
                          <w:rPr>
                            <w:b/>
                            <w:color w:val="221F1F"/>
                            <w:spacing w:val="-9"/>
                            <w:w w:val="110"/>
                          </w:rPr>
                          <w:t xml:space="preserve"> </w:t>
                        </w:r>
                        <w:r>
                          <w:rPr>
                            <w:b/>
                            <w:color w:val="221F1F"/>
                            <w:w w:val="110"/>
                          </w:rPr>
                          <w:t>by</w:t>
                        </w:r>
                        <w:r>
                          <w:rPr>
                            <w:b/>
                            <w:color w:val="221F1F"/>
                            <w:spacing w:val="-9"/>
                            <w:w w:val="110"/>
                          </w:rPr>
                          <w:t xml:space="preserve"> </w:t>
                        </w:r>
                        <w:r>
                          <w:rPr>
                            <w:b/>
                            <w:color w:val="221F1F"/>
                            <w:w w:val="110"/>
                          </w:rPr>
                          <w:t>licensed</w:t>
                        </w:r>
                        <w:r>
                          <w:rPr>
                            <w:b/>
                            <w:color w:val="221F1F"/>
                            <w:spacing w:val="-9"/>
                            <w:w w:val="110"/>
                          </w:rPr>
                          <w:t xml:space="preserve"> </w:t>
                        </w:r>
                        <w:r>
                          <w:rPr>
                            <w:b/>
                            <w:color w:val="221F1F"/>
                            <w:w w:val="110"/>
                          </w:rPr>
                          <w:t>professionals</w:t>
                        </w:r>
                        <w:r>
                          <w:rPr>
                            <w:b/>
                            <w:color w:val="221F1F"/>
                            <w:spacing w:val="-9"/>
                            <w:w w:val="110"/>
                          </w:rPr>
                          <w:t xml:space="preserve"> </w:t>
                        </w:r>
                        <w:r>
                          <w:rPr>
                            <w:b/>
                            <w:color w:val="221F1F"/>
                            <w:w w:val="110"/>
                          </w:rPr>
                          <w:t>or</w:t>
                        </w:r>
                        <w:r>
                          <w:rPr>
                            <w:b/>
                            <w:color w:val="221F1F"/>
                            <w:spacing w:val="-9"/>
                            <w:w w:val="110"/>
                          </w:rPr>
                          <w:t xml:space="preserve"> </w:t>
                        </w:r>
                        <w:r>
                          <w:rPr>
                            <w:b/>
                            <w:color w:val="221F1F"/>
                            <w:w w:val="110"/>
                          </w:rPr>
                          <w:t>with</w:t>
                        </w:r>
                        <w:r>
                          <w:rPr>
                            <w:b/>
                            <w:color w:val="221F1F"/>
                            <w:spacing w:val="-9"/>
                            <w:w w:val="110"/>
                          </w:rPr>
                          <w:t xml:space="preserve"> </w:t>
                        </w:r>
                        <w:r>
                          <w:rPr>
                            <w:b/>
                            <w:color w:val="221F1F"/>
                            <w:w w:val="110"/>
                          </w:rPr>
                          <w:t>the</w:t>
                        </w:r>
                        <w:r>
                          <w:rPr>
                            <w:b/>
                            <w:color w:val="221F1F"/>
                            <w:spacing w:val="-9"/>
                            <w:w w:val="110"/>
                          </w:rPr>
                          <w:t xml:space="preserve"> </w:t>
                        </w:r>
                        <w:r>
                          <w:rPr>
                            <w:b/>
                            <w:color w:val="221F1F"/>
                            <w:w w:val="110"/>
                          </w:rPr>
                          <w:t>specific</w:t>
                        </w:r>
                        <w:r>
                          <w:rPr>
                            <w:b/>
                            <w:color w:val="221F1F"/>
                            <w:spacing w:val="-9"/>
                            <w:w w:val="110"/>
                          </w:rPr>
                          <w:t xml:space="preserve"> </w:t>
                        </w:r>
                        <w:r>
                          <w:rPr>
                            <w:b/>
                            <w:color w:val="221F1F"/>
                            <w:w w:val="110"/>
                          </w:rPr>
                          <w:t>guidance</w:t>
                        </w:r>
                        <w:r>
                          <w:rPr>
                            <w:b/>
                            <w:color w:val="221F1F"/>
                            <w:spacing w:val="-9"/>
                            <w:w w:val="110"/>
                          </w:rPr>
                          <w:t xml:space="preserve"> </w:t>
                        </w:r>
                        <w:r>
                          <w:rPr>
                            <w:b/>
                            <w:color w:val="221F1F"/>
                            <w:w w:val="110"/>
                          </w:rPr>
                          <w:t>of</w:t>
                        </w:r>
                        <w:r>
                          <w:rPr>
                            <w:b/>
                            <w:color w:val="221F1F"/>
                            <w:spacing w:val="-9"/>
                            <w:w w:val="110"/>
                          </w:rPr>
                          <w:t xml:space="preserve"> </w:t>
                        </w:r>
                        <w:r>
                          <w:rPr>
                            <w:b/>
                            <w:color w:val="221F1F"/>
                            <w:w w:val="110"/>
                          </w:rPr>
                          <w:t>an authorized Kings Peak representative.</w:t>
                        </w:r>
                      </w:p>
                    </w:txbxContent>
                  </v:textbox>
                </v:shape>
                <v:shape id="Textbox 856" o:spid="_x0000_s1551" type="#_x0000_t202" style="position:absolute;width:68808;height:3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xWzxQAAANwAAAAPAAAAZHJzL2Rvd25yZXYueG1sRI9Ba8JA&#10;FITvBf/D8oTe6saCQaOriFQQCqUxHjw+s89kMfs2ZldN/323UPA4zMw3zGLV20bcqfPGsYLxKAFB&#10;XDptuFJwKLZvUxA+IGtsHJOCH/KwWg5eFphp9+Cc7vtQiQhhn6GCOoQ2k9KXNVn0I9cSR+/sOosh&#10;yq6SusNHhNtGvidJKi0ajgs1trSpqbzsb1bB+sj5h7l+nb7zc26KYpbwZ3pR6nXYr+cgAvXhGf5v&#10;77SC6SSFvzPxCMjlLwAAAP//AwBQSwECLQAUAAYACAAAACEA2+H2y+4AAACFAQAAEwAAAAAAAAAA&#10;AAAAAAAAAAAAW0NvbnRlbnRfVHlwZXNdLnhtbFBLAQItABQABgAIAAAAIQBa9CxbvwAAABUBAAAL&#10;AAAAAAAAAAAAAAAAAB8BAABfcmVscy8ucmVsc1BLAQItABQABgAIAAAAIQDSNxWzxQAAANwAAAAP&#10;AAAAAAAAAAAAAAAAAAcCAABkcnMvZG93bnJldi54bWxQSwUGAAAAAAMAAwC3AAAA+QIAAAAA&#10;" filled="f" stroked="f">
                  <v:textbox inset="0,0,0,0">
                    <w:txbxContent>
                      <w:p w14:paraId="1B0D6B78" w14:textId="77777777" w:rsidR="00A87355" w:rsidRDefault="00CD0DE7">
                        <w:pPr>
                          <w:spacing w:before="70"/>
                          <w:ind w:left="513"/>
                          <w:rPr>
                            <w:b/>
                            <w:sz w:val="31"/>
                          </w:rPr>
                        </w:pPr>
                        <w:r>
                          <w:rPr>
                            <w:b/>
                            <w:spacing w:val="-2"/>
                            <w:w w:val="110"/>
                            <w:sz w:val="31"/>
                          </w:rPr>
                          <w:t>CAUTION!</w:t>
                        </w:r>
                      </w:p>
                    </w:txbxContent>
                  </v:textbox>
                </v:shape>
                <w10:wrap type="topAndBottom" anchorx="page"/>
              </v:group>
            </w:pict>
          </mc:Fallback>
        </mc:AlternateContent>
      </w:r>
    </w:p>
    <w:p w14:paraId="1B0D6454" w14:textId="77777777" w:rsidR="00A87355" w:rsidRDefault="00CD0DE7">
      <w:pPr>
        <w:spacing w:before="60"/>
        <w:ind w:left="542"/>
        <w:rPr>
          <w:b/>
          <w:sz w:val="28"/>
        </w:rPr>
      </w:pPr>
      <w:r>
        <w:rPr>
          <w:b/>
          <w:color w:val="221F1F"/>
          <w:w w:val="110"/>
          <w:sz w:val="28"/>
        </w:rPr>
        <w:t>Diagnostics</w:t>
      </w:r>
      <w:r>
        <w:rPr>
          <w:b/>
          <w:color w:val="221F1F"/>
          <w:spacing w:val="8"/>
          <w:w w:val="110"/>
          <w:sz w:val="28"/>
        </w:rPr>
        <w:t xml:space="preserve"> </w:t>
      </w:r>
      <w:r>
        <w:rPr>
          <w:b/>
          <w:color w:val="221F1F"/>
          <w:w w:val="110"/>
          <w:sz w:val="28"/>
        </w:rPr>
        <w:t>and</w:t>
      </w:r>
      <w:r>
        <w:rPr>
          <w:b/>
          <w:color w:val="221F1F"/>
          <w:spacing w:val="8"/>
          <w:w w:val="110"/>
          <w:sz w:val="28"/>
        </w:rPr>
        <w:t xml:space="preserve"> </w:t>
      </w:r>
      <w:r>
        <w:rPr>
          <w:b/>
          <w:color w:val="221F1F"/>
          <w:w w:val="110"/>
          <w:sz w:val="28"/>
        </w:rPr>
        <w:t>Suggested</w:t>
      </w:r>
      <w:r>
        <w:rPr>
          <w:b/>
          <w:color w:val="221F1F"/>
          <w:spacing w:val="9"/>
          <w:w w:val="110"/>
          <w:sz w:val="28"/>
        </w:rPr>
        <w:t xml:space="preserve"> </w:t>
      </w:r>
      <w:r>
        <w:rPr>
          <w:b/>
          <w:color w:val="221F1F"/>
          <w:w w:val="110"/>
          <w:sz w:val="28"/>
        </w:rPr>
        <w:t>Corrective</w:t>
      </w:r>
      <w:r>
        <w:rPr>
          <w:b/>
          <w:color w:val="221F1F"/>
          <w:spacing w:val="8"/>
          <w:w w:val="110"/>
          <w:sz w:val="28"/>
        </w:rPr>
        <w:t xml:space="preserve"> </w:t>
      </w:r>
      <w:r>
        <w:rPr>
          <w:b/>
          <w:color w:val="221F1F"/>
          <w:spacing w:val="-2"/>
          <w:w w:val="110"/>
          <w:sz w:val="28"/>
        </w:rPr>
        <w:t>Actions</w:t>
      </w:r>
    </w:p>
    <w:p w14:paraId="1B0D6455" w14:textId="0DD1891A" w:rsidR="00A87355" w:rsidRDefault="00CD0DE7">
      <w:pPr>
        <w:pStyle w:val="BodyText"/>
        <w:spacing w:before="167"/>
        <w:ind w:left="532" w:right="719"/>
      </w:pPr>
      <w:r>
        <w:rPr>
          <w:color w:val="221F1F"/>
          <w:w w:val="105"/>
        </w:rPr>
        <w:t>The</w:t>
      </w:r>
      <w:r>
        <w:rPr>
          <w:color w:val="221F1F"/>
          <w:spacing w:val="-7"/>
          <w:w w:val="105"/>
        </w:rPr>
        <w:t xml:space="preserve"> </w:t>
      </w:r>
      <w:r>
        <w:rPr>
          <w:color w:val="221F1F"/>
          <w:w w:val="105"/>
        </w:rPr>
        <w:t>water</w:t>
      </w:r>
      <w:r>
        <w:rPr>
          <w:color w:val="221F1F"/>
          <w:spacing w:val="-8"/>
          <w:w w:val="105"/>
        </w:rPr>
        <w:t xml:space="preserve"> </w:t>
      </w:r>
      <w:r>
        <w:rPr>
          <w:color w:val="221F1F"/>
          <w:w w:val="105"/>
        </w:rPr>
        <w:t>heater</w:t>
      </w:r>
      <w:r>
        <w:rPr>
          <w:color w:val="221F1F"/>
          <w:spacing w:val="-8"/>
          <w:w w:val="105"/>
        </w:rPr>
        <w:t xml:space="preserve"> </w:t>
      </w:r>
      <w:r>
        <w:rPr>
          <w:color w:val="221F1F"/>
          <w:w w:val="105"/>
        </w:rPr>
        <w:t>control</w:t>
      </w:r>
      <w:r>
        <w:rPr>
          <w:color w:val="221F1F"/>
          <w:spacing w:val="-7"/>
          <w:w w:val="105"/>
        </w:rPr>
        <w:t xml:space="preserve"> </w:t>
      </w:r>
      <w:r>
        <w:rPr>
          <w:color w:val="221F1F"/>
          <w:w w:val="105"/>
        </w:rPr>
        <w:t>panel</w:t>
      </w:r>
      <w:r>
        <w:rPr>
          <w:color w:val="221F1F"/>
          <w:spacing w:val="-7"/>
          <w:w w:val="105"/>
        </w:rPr>
        <w:t xml:space="preserve"> </w:t>
      </w:r>
      <w:r>
        <w:rPr>
          <w:color w:val="221F1F"/>
          <w:w w:val="105"/>
        </w:rPr>
        <w:t>is</w:t>
      </w:r>
      <w:r>
        <w:rPr>
          <w:color w:val="221F1F"/>
          <w:spacing w:val="-7"/>
          <w:w w:val="105"/>
        </w:rPr>
        <w:t xml:space="preserve"> </w:t>
      </w:r>
      <w:r>
        <w:rPr>
          <w:color w:val="221F1F"/>
          <w:w w:val="105"/>
        </w:rPr>
        <w:t>able</w:t>
      </w:r>
      <w:r>
        <w:rPr>
          <w:color w:val="221F1F"/>
          <w:spacing w:val="-7"/>
          <w:w w:val="105"/>
        </w:rPr>
        <w:t xml:space="preserve"> </w:t>
      </w:r>
      <w:r>
        <w:rPr>
          <w:color w:val="221F1F"/>
          <w:w w:val="105"/>
        </w:rPr>
        <w:t>to</w:t>
      </w:r>
      <w:r>
        <w:rPr>
          <w:color w:val="221F1F"/>
          <w:spacing w:val="-7"/>
          <w:w w:val="105"/>
        </w:rPr>
        <w:t xml:space="preserve"> </w:t>
      </w:r>
      <w:r>
        <w:rPr>
          <w:color w:val="221F1F"/>
          <w:w w:val="105"/>
        </w:rPr>
        <w:t>record</w:t>
      </w:r>
      <w:r>
        <w:rPr>
          <w:color w:val="221F1F"/>
          <w:spacing w:val="-7"/>
          <w:w w:val="105"/>
        </w:rPr>
        <w:t xml:space="preserve"> </w:t>
      </w:r>
      <w:r>
        <w:rPr>
          <w:color w:val="221F1F"/>
          <w:w w:val="105"/>
        </w:rPr>
        <w:t>information</w:t>
      </w:r>
      <w:r>
        <w:rPr>
          <w:color w:val="221F1F"/>
          <w:spacing w:val="-7"/>
          <w:w w:val="105"/>
        </w:rPr>
        <w:t xml:space="preserve"> </w:t>
      </w:r>
      <w:r>
        <w:rPr>
          <w:color w:val="221F1F"/>
          <w:w w:val="105"/>
        </w:rPr>
        <w:t>about</w:t>
      </w:r>
      <w:r>
        <w:rPr>
          <w:color w:val="221F1F"/>
          <w:spacing w:val="-7"/>
          <w:w w:val="105"/>
        </w:rPr>
        <w:t xml:space="preserve"> </w:t>
      </w:r>
      <w:r>
        <w:rPr>
          <w:color w:val="221F1F"/>
          <w:w w:val="105"/>
        </w:rPr>
        <w:t>the</w:t>
      </w:r>
      <w:r>
        <w:rPr>
          <w:color w:val="221F1F"/>
          <w:spacing w:val="-7"/>
          <w:w w:val="105"/>
        </w:rPr>
        <w:t xml:space="preserve"> </w:t>
      </w:r>
      <w:r>
        <w:rPr>
          <w:color w:val="221F1F"/>
          <w:w w:val="105"/>
        </w:rPr>
        <w:t>water</w:t>
      </w:r>
      <w:r>
        <w:rPr>
          <w:color w:val="221F1F"/>
          <w:spacing w:val="-8"/>
          <w:w w:val="105"/>
        </w:rPr>
        <w:t xml:space="preserve"> </w:t>
      </w:r>
      <w:r>
        <w:rPr>
          <w:color w:val="221F1F"/>
          <w:w w:val="105"/>
        </w:rPr>
        <w:t>heater’s</w:t>
      </w:r>
      <w:r>
        <w:rPr>
          <w:color w:val="221F1F"/>
          <w:spacing w:val="-7"/>
          <w:w w:val="105"/>
        </w:rPr>
        <w:t xml:space="preserve"> </w:t>
      </w:r>
      <w:r>
        <w:rPr>
          <w:color w:val="221F1F"/>
          <w:w w:val="105"/>
        </w:rPr>
        <w:t>operating</w:t>
      </w:r>
      <w:r>
        <w:rPr>
          <w:color w:val="221F1F"/>
          <w:spacing w:val="-7"/>
          <w:w w:val="105"/>
        </w:rPr>
        <w:t xml:space="preserve"> </w:t>
      </w:r>
      <w:r>
        <w:rPr>
          <w:color w:val="221F1F"/>
          <w:w w:val="105"/>
        </w:rPr>
        <w:t>condition</w:t>
      </w:r>
      <w:r>
        <w:rPr>
          <w:color w:val="221F1F"/>
          <w:spacing w:val="-7"/>
          <w:w w:val="105"/>
        </w:rPr>
        <w:t xml:space="preserve"> </w:t>
      </w:r>
      <w:r>
        <w:rPr>
          <w:color w:val="221F1F"/>
          <w:w w:val="105"/>
        </w:rPr>
        <w:t>at</w:t>
      </w:r>
      <w:r>
        <w:rPr>
          <w:color w:val="221F1F"/>
          <w:spacing w:val="-7"/>
          <w:w w:val="105"/>
        </w:rPr>
        <w:t xml:space="preserve"> </w:t>
      </w:r>
      <w:r>
        <w:rPr>
          <w:color w:val="221F1F"/>
          <w:w w:val="105"/>
        </w:rPr>
        <w:t>the</w:t>
      </w:r>
      <w:r>
        <w:rPr>
          <w:color w:val="221F1F"/>
          <w:spacing w:val="-7"/>
          <w:w w:val="105"/>
        </w:rPr>
        <w:t xml:space="preserve"> </w:t>
      </w:r>
      <w:r>
        <w:rPr>
          <w:color w:val="221F1F"/>
          <w:w w:val="105"/>
        </w:rPr>
        <w:t>time of the ten most recent faults or errors. This information is available to view in the error code history when accessed in</w:t>
      </w:r>
      <w:r>
        <w:rPr>
          <w:color w:val="221F1F"/>
          <w:spacing w:val="-5"/>
          <w:w w:val="105"/>
        </w:rPr>
        <w:t xml:space="preserve"> </w:t>
      </w:r>
      <w:r>
        <w:rPr>
          <w:color w:val="221F1F"/>
          <w:w w:val="105"/>
        </w:rPr>
        <w:t>the</w:t>
      </w:r>
      <w:r>
        <w:rPr>
          <w:color w:val="221F1F"/>
          <w:spacing w:val="-5"/>
          <w:w w:val="105"/>
        </w:rPr>
        <w:t xml:space="preserve"> </w:t>
      </w:r>
      <w:r>
        <w:rPr>
          <w:color w:val="221F1F"/>
          <w:w w:val="105"/>
        </w:rPr>
        <w:t>Appliance</w:t>
      </w:r>
      <w:r>
        <w:rPr>
          <w:color w:val="221F1F"/>
          <w:spacing w:val="-5"/>
          <w:w w:val="105"/>
        </w:rPr>
        <w:t xml:space="preserve"> </w:t>
      </w:r>
      <w:r>
        <w:rPr>
          <w:color w:val="221F1F"/>
          <w:w w:val="105"/>
        </w:rPr>
        <w:t>Servicing</w:t>
      </w:r>
      <w:r>
        <w:rPr>
          <w:color w:val="221F1F"/>
          <w:spacing w:val="-5"/>
          <w:w w:val="105"/>
        </w:rPr>
        <w:t xml:space="preserve"> </w:t>
      </w:r>
      <w:r>
        <w:rPr>
          <w:color w:val="221F1F"/>
          <w:w w:val="105"/>
        </w:rPr>
        <w:t>Mod</w:t>
      </w:r>
      <w:r w:rsidR="00B5027E">
        <w:rPr>
          <w:color w:val="221F1F"/>
          <w:w w:val="105"/>
        </w:rPr>
        <w:t>e</w:t>
      </w:r>
      <w:r>
        <w:rPr>
          <w:color w:val="221F1F"/>
          <w:w w:val="105"/>
        </w:rPr>
        <w:t>.</w:t>
      </w:r>
      <w:r>
        <w:rPr>
          <w:color w:val="221F1F"/>
          <w:spacing w:val="-5"/>
          <w:w w:val="105"/>
        </w:rPr>
        <w:t xml:space="preserve"> </w:t>
      </w:r>
      <w:r>
        <w:rPr>
          <w:color w:val="221F1F"/>
          <w:w w:val="105"/>
        </w:rPr>
        <w:t>The</w:t>
      </w:r>
      <w:r>
        <w:rPr>
          <w:color w:val="221F1F"/>
          <w:spacing w:val="-5"/>
          <w:w w:val="105"/>
        </w:rPr>
        <w:t xml:space="preserve"> </w:t>
      </w:r>
      <w:r>
        <w:rPr>
          <w:color w:val="221F1F"/>
          <w:w w:val="105"/>
        </w:rPr>
        <w:t>following</w:t>
      </w:r>
      <w:r>
        <w:rPr>
          <w:color w:val="221F1F"/>
          <w:spacing w:val="-5"/>
          <w:w w:val="105"/>
        </w:rPr>
        <w:t xml:space="preserve"> </w:t>
      </w:r>
      <w:r>
        <w:rPr>
          <w:color w:val="221F1F"/>
          <w:w w:val="105"/>
        </w:rPr>
        <w:t>screens</w:t>
      </w:r>
      <w:r>
        <w:rPr>
          <w:color w:val="221F1F"/>
          <w:spacing w:val="-5"/>
          <w:w w:val="105"/>
        </w:rPr>
        <w:t xml:space="preserve"> </w:t>
      </w:r>
      <w:r>
        <w:rPr>
          <w:color w:val="221F1F"/>
          <w:w w:val="105"/>
        </w:rPr>
        <w:t>will</w:t>
      </w:r>
      <w:r>
        <w:rPr>
          <w:color w:val="221F1F"/>
          <w:spacing w:val="-5"/>
          <w:w w:val="105"/>
        </w:rPr>
        <w:t xml:space="preserve"> </w:t>
      </w:r>
      <w:r>
        <w:rPr>
          <w:color w:val="221F1F"/>
          <w:w w:val="105"/>
        </w:rPr>
        <w:t>be</w:t>
      </w:r>
      <w:r>
        <w:rPr>
          <w:color w:val="221F1F"/>
          <w:spacing w:val="-5"/>
          <w:w w:val="105"/>
        </w:rPr>
        <w:t xml:space="preserve"> </w:t>
      </w:r>
      <w:r>
        <w:rPr>
          <w:color w:val="221F1F"/>
          <w:w w:val="105"/>
        </w:rPr>
        <w:t>displayed</w:t>
      </w:r>
      <w:r>
        <w:rPr>
          <w:color w:val="221F1F"/>
          <w:spacing w:val="-5"/>
          <w:w w:val="105"/>
        </w:rPr>
        <w:t xml:space="preserve"> </w:t>
      </w:r>
      <w:r>
        <w:rPr>
          <w:color w:val="221F1F"/>
          <w:w w:val="105"/>
        </w:rPr>
        <w:t>when</w:t>
      </w:r>
      <w:r>
        <w:rPr>
          <w:color w:val="221F1F"/>
          <w:spacing w:val="-5"/>
          <w:w w:val="105"/>
        </w:rPr>
        <w:t xml:space="preserve"> </w:t>
      </w:r>
      <w:r>
        <w:rPr>
          <w:color w:val="221F1F"/>
          <w:w w:val="105"/>
        </w:rPr>
        <w:t>reviewing</w:t>
      </w:r>
      <w:r>
        <w:rPr>
          <w:color w:val="221F1F"/>
          <w:spacing w:val="-5"/>
          <w:w w:val="105"/>
        </w:rPr>
        <w:t xml:space="preserve"> </w:t>
      </w:r>
      <w:r>
        <w:rPr>
          <w:color w:val="221F1F"/>
          <w:w w:val="105"/>
        </w:rPr>
        <w:t>the</w:t>
      </w:r>
      <w:r>
        <w:rPr>
          <w:color w:val="221F1F"/>
          <w:spacing w:val="-5"/>
          <w:w w:val="105"/>
        </w:rPr>
        <w:t xml:space="preserve"> </w:t>
      </w:r>
      <w:r>
        <w:rPr>
          <w:color w:val="221F1F"/>
          <w:w w:val="105"/>
        </w:rPr>
        <w:t>water</w:t>
      </w:r>
      <w:r>
        <w:rPr>
          <w:color w:val="221F1F"/>
          <w:spacing w:val="-6"/>
          <w:w w:val="105"/>
        </w:rPr>
        <w:t xml:space="preserve"> </w:t>
      </w:r>
      <w:r>
        <w:rPr>
          <w:color w:val="221F1F"/>
          <w:w w:val="105"/>
        </w:rPr>
        <w:t>heater</w:t>
      </w:r>
      <w:r>
        <w:rPr>
          <w:color w:val="221F1F"/>
          <w:spacing w:val="-6"/>
          <w:w w:val="105"/>
        </w:rPr>
        <w:t xml:space="preserve"> </w:t>
      </w:r>
      <w:r>
        <w:rPr>
          <w:color w:val="221F1F"/>
          <w:w w:val="105"/>
        </w:rPr>
        <w:t>history.</w:t>
      </w:r>
      <w:r>
        <w:rPr>
          <w:color w:val="221F1F"/>
          <w:spacing w:val="-5"/>
          <w:w w:val="105"/>
        </w:rPr>
        <w:t xml:space="preserve"> </w:t>
      </w:r>
      <w:r>
        <w:rPr>
          <w:color w:val="221F1F"/>
          <w:w w:val="105"/>
        </w:rPr>
        <w:t>The table below also includes diagnostic information and possible corrective actions.</w:t>
      </w:r>
    </w:p>
    <w:p w14:paraId="1B0D6456" w14:textId="77777777" w:rsidR="00A87355" w:rsidRDefault="00A87355">
      <w:pPr>
        <w:spacing w:before="11" w:after="1"/>
        <w:rPr>
          <w:sz w:val="9"/>
        </w:rPr>
      </w:pPr>
    </w:p>
    <w:tbl>
      <w:tblPr>
        <w:tblW w:w="0" w:type="auto"/>
        <w:tblInd w:w="562"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2523"/>
        <w:gridCol w:w="2346"/>
        <w:gridCol w:w="2658"/>
        <w:gridCol w:w="3081"/>
      </w:tblGrid>
      <w:tr w:rsidR="00A87355" w14:paraId="1B0D645B" w14:textId="77777777">
        <w:trPr>
          <w:trHeight w:val="616"/>
        </w:trPr>
        <w:tc>
          <w:tcPr>
            <w:tcW w:w="2523" w:type="dxa"/>
            <w:shd w:val="clear" w:color="auto" w:fill="A7A9AC"/>
          </w:tcPr>
          <w:p w14:paraId="1B0D6457" w14:textId="77777777" w:rsidR="00A87355" w:rsidRDefault="00CD0DE7">
            <w:pPr>
              <w:pStyle w:val="TableParagraph"/>
              <w:spacing w:before="64"/>
              <w:ind w:left="90"/>
              <w:rPr>
                <w:b/>
                <w:sz w:val="20"/>
              </w:rPr>
            </w:pPr>
            <w:r>
              <w:rPr>
                <w:b/>
                <w:color w:val="221F1F"/>
                <w:spacing w:val="-2"/>
                <w:w w:val="110"/>
                <w:sz w:val="20"/>
              </w:rPr>
              <w:t>Display</w:t>
            </w:r>
          </w:p>
        </w:tc>
        <w:tc>
          <w:tcPr>
            <w:tcW w:w="2346" w:type="dxa"/>
            <w:shd w:val="clear" w:color="auto" w:fill="A7A9AC"/>
          </w:tcPr>
          <w:p w14:paraId="1B0D6458" w14:textId="77777777" w:rsidR="00A87355" w:rsidRDefault="00CD0DE7">
            <w:pPr>
              <w:pStyle w:val="TableParagraph"/>
              <w:spacing w:before="64"/>
              <w:ind w:left="105"/>
              <w:rPr>
                <w:b/>
                <w:sz w:val="20"/>
              </w:rPr>
            </w:pPr>
            <w:r>
              <w:rPr>
                <w:b/>
                <w:color w:val="221F1F"/>
                <w:spacing w:val="-2"/>
                <w:w w:val="110"/>
                <w:sz w:val="20"/>
              </w:rPr>
              <w:t>Condition</w:t>
            </w:r>
          </w:p>
        </w:tc>
        <w:tc>
          <w:tcPr>
            <w:tcW w:w="2658" w:type="dxa"/>
            <w:shd w:val="clear" w:color="auto" w:fill="A7A9AC"/>
          </w:tcPr>
          <w:p w14:paraId="1B0D6459" w14:textId="77777777" w:rsidR="00A87355" w:rsidRDefault="00CD0DE7">
            <w:pPr>
              <w:pStyle w:val="TableParagraph"/>
              <w:spacing w:before="64"/>
              <w:ind w:left="128"/>
              <w:rPr>
                <w:b/>
                <w:sz w:val="20"/>
              </w:rPr>
            </w:pPr>
            <w:r>
              <w:rPr>
                <w:b/>
                <w:color w:val="221F1F"/>
                <w:spacing w:val="-2"/>
                <w:w w:val="110"/>
                <w:sz w:val="20"/>
              </w:rPr>
              <w:t>Diagnostic</w:t>
            </w:r>
          </w:p>
        </w:tc>
        <w:tc>
          <w:tcPr>
            <w:tcW w:w="3081" w:type="dxa"/>
            <w:shd w:val="clear" w:color="auto" w:fill="A7A9AC"/>
          </w:tcPr>
          <w:p w14:paraId="1B0D645A" w14:textId="77777777" w:rsidR="00A87355" w:rsidRDefault="00CD0DE7">
            <w:pPr>
              <w:pStyle w:val="TableParagraph"/>
              <w:spacing w:before="17" w:line="211" w:lineRule="auto"/>
              <w:ind w:left="127" w:right="1009"/>
              <w:rPr>
                <w:b/>
                <w:sz w:val="20"/>
              </w:rPr>
            </w:pPr>
            <w:r>
              <w:rPr>
                <w:b/>
                <w:color w:val="221F1F"/>
                <w:w w:val="110"/>
                <w:sz w:val="20"/>
              </w:rPr>
              <w:t>Possible</w:t>
            </w:r>
            <w:r>
              <w:rPr>
                <w:b/>
                <w:color w:val="221F1F"/>
                <w:spacing w:val="-10"/>
                <w:w w:val="110"/>
                <w:sz w:val="20"/>
              </w:rPr>
              <w:t xml:space="preserve"> </w:t>
            </w:r>
            <w:r>
              <w:rPr>
                <w:b/>
                <w:color w:val="221F1F"/>
                <w:w w:val="110"/>
                <w:sz w:val="20"/>
              </w:rPr>
              <w:t xml:space="preserve">Corrective </w:t>
            </w:r>
            <w:r>
              <w:rPr>
                <w:b/>
                <w:color w:val="221F1F"/>
                <w:spacing w:val="-2"/>
                <w:w w:val="110"/>
                <w:sz w:val="20"/>
              </w:rPr>
              <w:t>Actions</w:t>
            </w:r>
          </w:p>
        </w:tc>
      </w:tr>
      <w:tr w:rsidR="00A87355" w14:paraId="1B0D6461" w14:textId="77777777">
        <w:trPr>
          <w:trHeight w:val="1067"/>
        </w:trPr>
        <w:tc>
          <w:tcPr>
            <w:tcW w:w="2523" w:type="dxa"/>
          </w:tcPr>
          <w:p w14:paraId="1B0D645C" w14:textId="77777777" w:rsidR="00A87355" w:rsidRDefault="00CD0DE7">
            <w:pPr>
              <w:pStyle w:val="TableParagraph"/>
              <w:spacing w:before="12" w:line="235" w:lineRule="auto"/>
              <w:ind w:left="174" w:right="165" w:firstLine="1"/>
              <w:jc w:val="center"/>
              <w:rPr>
                <w:b/>
                <w:sz w:val="20"/>
              </w:rPr>
            </w:pPr>
            <w:r>
              <w:rPr>
                <w:b/>
                <w:color w:val="221F1F"/>
                <w:w w:val="125"/>
                <w:sz w:val="20"/>
              </w:rPr>
              <w:t>Nothing appears on the</w:t>
            </w:r>
            <w:r>
              <w:rPr>
                <w:b/>
                <w:color w:val="221F1F"/>
                <w:spacing w:val="-15"/>
                <w:w w:val="125"/>
                <w:sz w:val="20"/>
              </w:rPr>
              <w:t xml:space="preserve"> </w:t>
            </w:r>
            <w:r>
              <w:rPr>
                <w:b/>
                <w:color w:val="221F1F"/>
                <w:w w:val="125"/>
                <w:sz w:val="20"/>
              </w:rPr>
              <w:t>display</w:t>
            </w:r>
            <w:r>
              <w:rPr>
                <w:b/>
                <w:color w:val="221F1F"/>
                <w:spacing w:val="-14"/>
                <w:w w:val="125"/>
                <w:sz w:val="20"/>
              </w:rPr>
              <w:t xml:space="preserve"> </w:t>
            </w:r>
            <w:r>
              <w:rPr>
                <w:b/>
                <w:color w:val="221F1F"/>
                <w:w w:val="125"/>
                <w:sz w:val="20"/>
              </w:rPr>
              <w:t>panel</w:t>
            </w:r>
            <w:r>
              <w:rPr>
                <w:b/>
                <w:color w:val="221F1F"/>
                <w:spacing w:val="-14"/>
                <w:w w:val="125"/>
                <w:sz w:val="20"/>
              </w:rPr>
              <w:t xml:space="preserve"> </w:t>
            </w:r>
            <w:r>
              <w:rPr>
                <w:b/>
                <w:color w:val="221F1F"/>
                <w:w w:val="125"/>
                <w:sz w:val="20"/>
              </w:rPr>
              <w:t>but the unit beeps.</w:t>
            </w:r>
          </w:p>
        </w:tc>
        <w:tc>
          <w:tcPr>
            <w:tcW w:w="2346" w:type="dxa"/>
          </w:tcPr>
          <w:p w14:paraId="1B0D645D" w14:textId="77777777" w:rsidR="00A87355" w:rsidRDefault="00CD0DE7">
            <w:pPr>
              <w:pStyle w:val="TableParagraph"/>
              <w:spacing w:before="12" w:line="235" w:lineRule="auto"/>
              <w:ind w:left="171" w:right="114"/>
              <w:jc w:val="center"/>
              <w:rPr>
                <w:b/>
                <w:sz w:val="20"/>
              </w:rPr>
            </w:pPr>
            <w:r>
              <w:rPr>
                <w:b/>
                <w:color w:val="221F1F"/>
                <w:w w:val="120"/>
                <w:sz w:val="20"/>
              </w:rPr>
              <w:t>Main</w:t>
            </w:r>
            <w:r>
              <w:rPr>
                <w:b/>
                <w:color w:val="221F1F"/>
                <w:spacing w:val="-6"/>
                <w:w w:val="120"/>
                <w:sz w:val="20"/>
              </w:rPr>
              <w:t xml:space="preserve"> </w:t>
            </w:r>
            <w:r>
              <w:rPr>
                <w:b/>
                <w:color w:val="221F1F"/>
                <w:w w:val="120"/>
                <w:sz w:val="20"/>
              </w:rPr>
              <w:t>control</w:t>
            </w:r>
            <w:r>
              <w:rPr>
                <w:b/>
                <w:color w:val="221F1F"/>
                <w:spacing w:val="-5"/>
                <w:w w:val="120"/>
                <w:sz w:val="20"/>
              </w:rPr>
              <w:t xml:space="preserve"> </w:t>
            </w:r>
            <w:r>
              <w:rPr>
                <w:b/>
                <w:color w:val="221F1F"/>
                <w:w w:val="120"/>
                <w:sz w:val="20"/>
              </w:rPr>
              <w:t xml:space="preserve">board </w:t>
            </w:r>
            <w:r>
              <w:rPr>
                <w:b/>
                <w:color w:val="221F1F"/>
                <w:w w:val="125"/>
                <w:sz w:val="20"/>
              </w:rPr>
              <w:t xml:space="preserve">is not receiving </w:t>
            </w:r>
            <w:r>
              <w:rPr>
                <w:b/>
                <w:color w:val="221F1F"/>
                <w:spacing w:val="-2"/>
                <w:w w:val="125"/>
                <w:sz w:val="20"/>
              </w:rPr>
              <w:t>commands.</w:t>
            </w:r>
          </w:p>
        </w:tc>
        <w:tc>
          <w:tcPr>
            <w:tcW w:w="2658" w:type="dxa"/>
          </w:tcPr>
          <w:p w14:paraId="1B0D645E" w14:textId="77777777" w:rsidR="00A87355" w:rsidRDefault="00CD0DE7">
            <w:pPr>
              <w:pStyle w:val="TableParagraph"/>
              <w:spacing w:before="12" w:line="235" w:lineRule="auto"/>
              <w:ind w:left="130"/>
              <w:rPr>
                <w:b/>
                <w:sz w:val="20"/>
              </w:rPr>
            </w:pPr>
            <w:r>
              <w:rPr>
                <w:b/>
                <w:color w:val="221F1F"/>
                <w:w w:val="125"/>
                <w:sz w:val="20"/>
              </w:rPr>
              <w:t>Check the wiring to ensure</w:t>
            </w:r>
            <w:r>
              <w:rPr>
                <w:b/>
                <w:color w:val="221F1F"/>
                <w:spacing w:val="-10"/>
                <w:w w:val="125"/>
                <w:sz w:val="20"/>
              </w:rPr>
              <w:t xml:space="preserve"> </w:t>
            </w:r>
            <w:r>
              <w:rPr>
                <w:b/>
                <w:color w:val="221F1F"/>
                <w:w w:val="125"/>
                <w:sz w:val="20"/>
              </w:rPr>
              <w:t>it</w:t>
            </w:r>
            <w:r>
              <w:rPr>
                <w:b/>
                <w:color w:val="221F1F"/>
                <w:spacing w:val="-10"/>
                <w:w w:val="125"/>
                <w:sz w:val="20"/>
              </w:rPr>
              <w:t xml:space="preserve"> </w:t>
            </w:r>
            <w:r>
              <w:rPr>
                <w:b/>
                <w:color w:val="221F1F"/>
                <w:w w:val="125"/>
                <w:sz w:val="20"/>
              </w:rPr>
              <w:t>is</w:t>
            </w:r>
            <w:r>
              <w:rPr>
                <w:b/>
                <w:color w:val="221F1F"/>
                <w:spacing w:val="-9"/>
                <w:w w:val="125"/>
                <w:sz w:val="20"/>
              </w:rPr>
              <w:t xml:space="preserve"> </w:t>
            </w:r>
            <w:r>
              <w:rPr>
                <w:b/>
                <w:color w:val="221F1F"/>
                <w:w w:val="125"/>
                <w:sz w:val="20"/>
              </w:rPr>
              <w:t>correct</w:t>
            </w:r>
            <w:r>
              <w:rPr>
                <w:b/>
                <w:color w:val="221F1F"/>
                <w:spacing w:val="-10"/>
                <w:w w:val="125"/>
                <w:sz w:val="20"/>
              </w:rPr>
              <w:t xml:space="preserve"> </w:t>
            </w:r>
            <w:r>
              <w:rPr>
                <w:b/>
                <w:color w:val="221F1F"/>
                <w:w w:val="125"/>
                <w:sz w:val="20"/>
              </w:rPr>
              <w:t>and there are no</w:t>
            </w:r>
          </w:p>
          <w:p w14:paraId="1B0D645F" w14:textId="77777777" w:rsidR="00A87355" w:rsidRDefault="00CD0DE7">
            <w:pPr>
              <w:pStyle w:val="TableParagraph"/>
              <w:spacing w:before="5"/>
              <w:ind w:left="130"/>
              <w:rPr>
                <w:b/>
                <w:sz w:val="20"/>
              </w:rPr>
            </w:pPr>
            <w:r>
              <w:rPr>
                <w:b/>
                <w:color w:val="221F1F"/>
                <w:w w:val="125"/>
                <w:sz w:val="20"/>
              </w:rPr>
              <w:t>short-</w:t>
            </w:r>
            <w:r>
              <w:rPr>
                <w:b/>
                <w:color w:val="221F1F"/>
                <w:spacing w:val="-2"/>
                <w:w w:val="130"/>
                <w:sz w:val="20"/>
              </w:rPr>
              <w:t>circuits.</w:t>
            </w:r>
          </w:p>
        </w:tc>
        <w:tc>
          <w:tcPr>
            <w:tcW w:w="3081" w:type="dxa"/>
          </w:tcPr>
          <w:p w14:paraId="1B0D6460" w14:textId="77777777" w:rsidR="00A87355" w:rsidRDefault="00CD0DE7">
            <w:pPr>
              <w:pStyle w:val="TableParagraph"/>
              <w:spacing w:before="7" w:line="260" w:lineRule="atLeast"/>
              <w:ind w:left="127" w:right="135"/>
              <w:rPr>
                <w:b/>
                <w:sz w:val="20"/>
              </w:rPr>
            </w:pPr>
            <w:r>
              <w:rPr>
                <w:b/>
                <w:color w:val="221F1F"/>
                <w:w w:val="125"/>
                <w:sz w:val="20"/>
              </w:rPr>
              <w:t xml:space="preserve">Correct wiring per wiring diagram, including the connection of the </w:t>
            </w:r>
            <w:r>
              <w:rPr>
                <w:b/>
                <w:color w:val="221F1F"/>
                <w:spacing w:val="-2"/>
                <w:w w:val="125"/>
                <w:sz w:val="20"/>
              </w:rPr>
              <w:t>transformer</w:t>
            </w:r>
            <w:r>
              <w:rPr>
                <w:b/>
                <w:color w:val="221F1F"/>
                <w:spacing w:val="-13"/>
                <w:w w:val="125"/>
                <w:sz w:val="20"/>
              </w:rPr>
              <w:t xml:space="preserve"> </w:t>
            </w:r>
            <w:r>
              <w:rPr>
                <w:b/>
                <w:color w:val="221F1F"/>
                <w:spacing w:val="-2"/>
                <w:w w:val="125"/>
                <w:sz w:val="20"/>
              </w:rPr>
              <w:t>to</w:t>
            </w:r>
            <w:r>
              <w:rPr>
                <w:b/>
                <w:color w:val="221F1F"/>
                <w:spacing w:val="-12"/>
                <w:w w:val="125"/>
                <w:sz w:val="20"/>
              </w:rPr>
              <w:t xml:space="preserve"> </w:t>
            </w:r>
            <w:r>
              <w:rPr>
                <w:b/>
                <w:color w:val="221F1F"/>
                <w:spacing w:val="-2"/>
                <w:w w:val="125"/>
                <w:sz w:val="20"/>
              </w:rPr>
              <w:t>the</w:t>
            </w:r>
            <w:r>
              <w:rPr>
                <w:b/>
                <w:color w:val="221F1F"/>
                <w:spacing w:val="-12"/>
                <w:w w:val="125"/>
                <w:sz w:val="20"/>
              </w:rPr>
              <w:t xml:space="preserve"> </w:t>
            </w:r>
            <w:r>
              <w:rPr>
                <w:b/>
                <w:color w:val="221F1F"/>
                <w:spacing w:val="-2"/>
                <w:w w:val="125"/>
                <w:sz w:val="20"/>
              </w:rPr>
              <w:t>control.</w:t>
            </w:r>
          </w:p>
        </w:tc>
      </w:tr>
      <w:tr w:rsidR="00A87355" w14:paraId="1B0D6466" w14:textId="77777777">
        <w:trPr>
          <w:trHeight w:val="846"/>
        </w:trPr>
        <w:tc>
          <w:tcPr>
            <w:tcW w:w="2523" w:type="dxa"/>
            <w:vMerge w:val="restart"/>
          </w:tcPr>
          <w:p w14:paraId="1B0D6462" w14:textId="77777777" w:rsidR="00A87355" w:rsidRDefault="00CD0DE7">
            <w:pPr>
              <w:pStyle w:val="TableParagraph"/>
              <w:spacing w:before="14" w:line="235" w:lineRule="auto"/>
              <w:ind w:left="145" w:right="128" w:hanging="7"/>
              <w:jc w:val="center"/>
              <w:rPr>
                <w:b/>
                <w:sz w:val="20"/>
              </w:rPr>
            </w:pPr>
            <w:r>
              <w:rPr>
                <w:b/>
                <w:color w:val="221F1F"/>
                <w:w w:val="125"/>
                <w:sz w:val="20"/>
              </w:rPr>
              <w:t>Nothing appears on the</w:t>
            </w:r>
            <w:r>
              <w:rPr>
                <w:b/>
                <w:color w:val="221F1F"/>
                <w:spacing w:val="-11"/>
                <w:w w:val="125"/>
                <w:sz w:val="20"/>
              </w:rPr>
              <w:t xml:space="preserve"> </w:t>
            </w:r>
            <w:r>
              <w:rPr>
                <w:b/>
                <w:color w:val="221F1F"/>
                <w:w w:val="125"/>
                <w:sz w:val="20"/>
              </w:rPr>
              <w:t>display</w:t>
            </w:r>
            <w:r>
              <w:rPr>
                <w:b/>
                <w:color w:val="221F1F"/>
                <w:spacing w:val="-10"/>
                <w:w w:val="125"/>
                <w:sz w:val="20"/>
              </w:rPr>
              <w:t xml:space="preserve"> </w:t>
            </w:r>
            <w:r>
              <w:rPr>
                <w:b/>
                <w:color w:val="221F1F"/>
                <w:w w:val="125"/>
                <w:sz w:val="20"/>
              </w:rPr>
              <w:t>panel</w:t>
            </w:r>
            <w:r>
              <w:rPr>
                <w:b/>
                <w:color w:val="221F1F"/>
                <w:spacing w:val="-10"/>
                <w:w w:val="125"/>
                <w:sz w:val="20"/>
              </w:rPr>
              <w:t xml:space="preserve"> </w:t>
            </w:r>
            <w:r>
              <w:rPr>
                <w:b/>
                <w:color w:val="221F1F"/>
                <w:w w:val="125"/>
                <w:sz w:val="20"/>
              </w:rPr>
              <w:t>and no</w:t>
            </w:r>
            <w:r>
              <w:rPr>
                <w:b/>
                <w:color w:val="221F1F"/>
                <w:spacing w:val="-15"/>
                <w:w w:val="125"/>
                <w:sz w:val="20"/>
              </w:rPr>
              <w:t xml:space="preserve"> </w:t>
            </w:r>
            <w:r>
              <w:rPr>
                <w:b/>
                <w:color w:val="221F1F"/>
                <w:w w:val="125"/>
                <w:sz w:val="20"/>
              </w:rPr>
              <w:t>other</w:t>
            </w:r>
            <w:r>
              <w:rPr>
                <w:b/>
                <w:color w:val="221F1F"/>
                <w:spacing w:val="-14"/>
                <w:w w:val="125"/>
                <w:sz w:val="20"/>
              </w:rPr>
              <w:t xml:space="preserve"> </w:t>
            </w:r>
            <w:r>
              <w:rPr>
                <w:b/>
                <w:color w:val="221F1F"/>
                <w:w w:val="125"/>
                <w:sz w:val="20"/>
              </w:rPr>
              <w:t>components are</w:t>
            </w:r>
            <w:r>
              <w:rPr>
                <w:b/>
                <w:color w:val="221F1F"/>
                <w:spacing w:val="-7"/>
                <w:w w:val="125"/>
                <w:sz w:val="20"/>
              </w:rPr>
              <w:t xml:space="preserve"> </w:t>
            </w:r>
            <w:r>
              <w:rPr>
                <w:b/>
                <w:color w:val="221F1F"/>
                <w:w w:val="125"/>
                <w:sz w:val="20"/>
              </w:rPr>
              <w:t>operating.</w:t>
            </w:r>
          </w:p>
        </w:tc>
        <w:tc>
          <w:tcPr>
            <w:tcW w:w="2346" w:type="dxa"/>
            <w:vMerge w:val="restart"/>
          </w:tcPr>
          <w:p w14:paraId="1B0D6463" w14:textId="77777777" w:rsidR="00A87355" w:rsidRDefault="00CD0DE7">
            <w:pPr>
              <w:pStyle w:val="TableParagraph"/>
              <w:spacing w:before="14" w:line="235" w:lineRule="auto"/>
              <w:ind w:left="91" w:right="74"/>
              <w:jc w:val="center"/>
              <w:rPr>
                <w:b/>
                <w:sz w:val="20"/>
              </w:rPr>
            </w:pPr>
            <w:r>
              <w:rPr>
                <w:b/>
                <w:color w:val="221F1F"/>
                <w:w w:val="120"/>
                <w:sz w:val="20"/>
              </w:rPr>
              <w:t>No</w:t>
            </w:r>
            <w:r>
              <w:rPr>
                <w:b/>
                <w:color w:val="221F1F"/>
                <w:spacing w:val="-14"/>
                <w:w w:val="120"/>
                <w:sz w:val="20"/>
              </w:rPr>
              <w:t xml:space="preserve"> </w:t>
            </w:r>
            <w:r>
              <w:rPr>
                <w:b/>
                <w:color w:val="221F1F"/>
                <w:w w:val="120"/>
                <w:sz w:val="20"/>
              </w:rPr>
              <w:t>120V</w:t>
            </w:r>
            <w:r>
              <w:rPr>
                <w:b/>
                <w:color w:val="221F1F"/>
                <w:spacing w:val="-14"/>
                <w:w w:val="120"/>
                <w:sz w:val="20"/>
              </w:rPr>
              <w:t xml:space="preserve"> </w:t>
            </w:r>
            <w:r>
              <w:rPr>
                <w:b/>
                <w:color w:val="221F1F"/>
                <w:w w:val="120"/>
                <w:sz w:val="20"/>
              </w:rPr>
              <w:t xml:space="preserve">power </w:t>
            </w:r>
            <w:r>
              <w:rPr>
                <w:b/>
                <w:color w:val="221F1F"/>
                <w:w w:val="125"/>
                <w:sz w:val="20"/>
              </w:rPr>
              <w:t>supply</w:t>
            </w:r>
            <w:r>
              <w:rPr>
                <w:b/>
                <w:color w:val="221F1F"/>
                <w:spacing w:val="-14"/>
                <w:w w:val="125"/>
                <w:sz w:val="20"/>
              </w:rPr>
              <w:t xml:space="preserve"> </w:t>
            </w:r>
            <w:r>
              <w:rPr>
                <w:b/>
                <w:color w:val="221F1F"/>
                <w:w w:val="125"/>
                <w:sz w:val="20"/>
              </w:rPr>
              <w:t>is</w:t>
            </w:r>
            <w:r>
              <w:rPr>
                <w:b/>
                <w:color w:val="221F1F"/>
                <w:spacing w:val="-14"/>
                <w:w w:val="125"/>
                <w:sz w:val="20"/>
              </w:rPr>
              <w:t xml:space="preserve"> </w:t>
            </w:r>
            <w:r>
              <w:rPr>
                <w:b/>
                <w:color w:val="221F1F"/>
                <w:w w:val="125"/>
                <w:sz w:val="20"/>
              </w:rPr>
              <w:t xml:space="preserve">being </w:t>
            </w:r>
            <w:r>
              <w:rPr>
                <w:b/>
                <w:color w:val="221F1F"/>
                <w:spacing w:val="-2"/>
                <w:w w:val="125"/>
                <w:sz w:val="20"/>
              </w:rPr>
              <w:t>received.</w:t>
            </w:r>
          </w:p>
        </w:tc>
        <w:tc>
          <w:tcPr>
            <w:tcW w:w="2658" w:type="dxa"/>
          </w:tcPr>
          <w:p w14:paraId="1B0D6464" w14:textId="77777777" w:rsidR="00A87355" w:rsidRDefault="00CD0DE7">
            <w:pPr>
              <w:pStyle w:val="TableParagraph"/>
              <w:spacing w:before="14" w:line="235" w:lineRule="auto"/>
              <w:ind w:left="130"/>
              <w:rPr>
                <w:b/>
                <w:sz w:val="20"/>
              </w:rPr>
            </w:pPr>
            <w:r>
              <w:rPr>
                <w:b/>
                <w:color w:val="221F1F"/>
                <w:w w:val="125"/>
                <w:sz w:val="20"/>
              </w:rPr>
              <w:t xml:space="preserve">Ensure the power </w:t>
            </w:r>
            <w:r>
              <w:rPr>
                <w:b/>
                <w:color w:val="221F1F"/>
                <w:spacing w:val="-2"/>
                <w:w w:val="125"/>
                <w:sz w:val="20"/>
              </w:rPr>
              <w:t>button</w:t>
            </w:r>
            <w:r>
              <w:rPr>
                <w:b/>
                <w:color w:val="221F1F"/>
                <w:spacing w:val="-13"/>
                <w:w w:val="125"/>
                <w:sz w:val="20"/>
              </w:rPr>
              <w:t xml:space="preserve"> </w:t>
            </w:r>
            <w:r>
              <w:rPr>
                <w:b/>
                <w:color w:val="221F1F"/>
                <w:spacing w:val="-2"/>
                <w:w w:val="125"/>
                <w:sz w:val="20"/>
              </w:rPr>
              <w:t>on</w:t>
            </w:r>
            <w:r>
              <w:rPr>
                <w:b/>
                <w:color w:val="221F1F"/>
                <w:spacing w:val="-12"/>
                <w:w w:val="125"/>
                <w:sz w:val="20"/>
              </w:rPr>
              <w:t xml:space="preserve"> </w:t>
            </w:r>
            <w:r>
              <w:rPr>
                <w:b/>
                <w:color w:val="221F1F"/>
                <w:spacing w:val="-2"/>
                <w:w w:val="125"/>
                <w:sz w:val="20"/>
              </w:rPr>
              <w:t>the</w:t>
            </w:r>
            <w:r>
              <w:rPr>
                <w:b/>
                <w:color w:val="221F1F"/>
                <w:spacing w:val="-12"/>
                <w:w w:val="125"/>
                <w:sz w:val="20"/>
              </w:rPr>
              <w:t xml:space="preserve"> </w:t>
            </w:r>
            <w:r>
              <w:rPr>
                <w:b/>
                <w:color w:val="221F1F"/>
                <w:spacing w:val="-2"/>
                <w:w w:val="125"/>
                <w:sz w:val="20"/>
              </w:rPr>
              <w:t xml:space="preserve">display </w:t>
            </w:r>
            <w:r>
              <w:rPr>
                <w:b/>
                <w:color w:val="221F1F"/>
                <w:w w:val="125"/>
                <w:sz w:val="20"/>
              </w:rPr>
              <w:t>panel is turned ON.</w:t>
            </w:r>
          </w:p>
        </w:tc>
        <w:tc>
          <w:tcPr>
            <w:tcW w:w="3081" w:type="dxa"/>
          </w:tcPr>
          <w:p w14:paraId="1B0D6465" w14:textId="77777777" w:rsidR="00A87355" w:rsidRDefault="00CD0DE7">
            <w:pPr>
              <w:pStyle w:val="TableParagraph"/>
              <w:spacing w:before="14" w:line="235" w:lineRule="auto"/>
              <w:ind w:left="127" w:right="135"/>
              <w:rPr>
                <w:b/>
                <w:sz w:val="20"/>
              </w:rPr>
            </w:pPr>
            <w:r>
              <w:rPr>
                <w:b/>
                <w:color w:val="221F1F"/>
                <w:w w:val="120"/>
                <w:sz w:val="20"/>
              </w:rPr>
              <w:t>Turn</w:t>
            </w:r>
            <w:r>
              <w:rPr>
                <w:b/>
                <w:color w:val="221F1F"/>
                <w:spacing w:val="-11"/>
                <w:w w:val="120"/>
                <w:sz w:val="20"/>
              </w:rPr>
              <w:t xml:space="preserve"> </w:t>
            </w:r>
            <w:r>
              <w:rPr>
                <w:b/>
                <w:color w:val="221F1F"/>
                <w:w w:val="120"/>
                <w:sz w:val="20"/>
              </w:rPr>
              <w:t>on</w:t>
            </w:r>
            <w:r>
              <w:rPr>
                <w:b/>
                <w:color w:val="221F1F"/>
                <w:spacing w:val="-11"/>
                <w:w w:val="120"/>
                <w:sz w:val="20"/>
              </w:rPr>
              <w:t xml:space="preserve"> </w:t>
            </w:r>
            <w:r>
              <w:rPr>
                <w:b/>
                <w:color w:val="221F1F"/>
                <w:w w:val="120"/>
                <w:sz w:val="20"/>
              </w:rPr>
              <w:t>the</w:t>
            </w:r>
            <w:r>
              <w:rPr>
                <w:b/>
                <w:color w:val="221F1F"/>
                <w:spacing w:val="-11"/>
                <w:w w:val="120"/>
                <w:sz w:val="20"/>
              </w:rPr>
              <w:t xml:space="preserve"> </w:t>
            </w:r>
            <w:r>
              <w:rPr>
                <w:b/>
                <w:color w:val="221F1F"/>
                <w:w w:val="120"/>
                <w:sz w:val="20"/>
              </w:rPr>
              <w:t>power</w:t>
            </w:r>
            <w:r>
              <w:rPr>
                <w:b/>
                <w:color w:val="221F1F"/>
                <w:spacing w:val="-11"/>
                <w:w w:val="120"/>
                <w:sz w:val="20"/>
              </w:rPr>
              <w:t xml:space="preserve"> </w:t>
            </w:r>
            <w:r>
              <w:rPr>
                <w:b/>
                <w:color w:val="221F1F"/>
                <w:w w:val="120"/>
                <w:sz w:val="20"/>
              </w:rPr>
              <w:t xml:space="preserve">button </w:t>
            </w:r>
            <w:r>
              <w:rPr>
                <w:b/>
                <w:color w:val="221F1F"/>
                <w:w w:val="125"/>
                <w:sz w:val="20"/>
              </w:rPr>
              <w:t>on the display panel.</w:t>
            </w:r>
          </w:p>
        </w:tc>
      </w:tr>
      <w:tr w:rsidR="00A87355" w14:paraId="1B0D646C" w14:textId="77777777">
        <w:trPr>
          <w:trHeight w:val="817"/>
        </w:trPr>
        <w:tc>
          <w:tcPr>
            <w:tcW w:w="2523" w:type="dxa"/>
            <w:vMerge/>
            <w:tcBorders>
              <w:top w:val="nil"/>
            </w:tcBorders>
          </w:tcPr>
          <w:p w14:paraId="1B0D6467" w14:textId="77777777" w:rsidR="00A87355" w:rsidRDefault="00A87355">
            <w:pPr>
              <w:rPr>
                <w:sz w:val="2"/>
                <w:szCs w:val="2"/>
              </w:rPr>
            </w:pPr>
          </w:p>
        </w:tc>
        <w:tc>
          <w:tcPr>
            <w:tcW w:w="2346" w:type="dxa"/>
            <w:vMerge/>
            <w:tcBorders>
              <w:top w:val="nil"/>
            </w:tcBorders>
          </w:tcPr>
          <w:p w14:paraId="1B0D6468" w14:textId="77777777" w:rsidR="00A87355" w:rsidRDefault="00A87355">
            <w:pPr>
              <w:rPr>
                <w:sz w:val="2"/>
                <w:szCs w:val="2"/>
              </w:rPr>
            </w:pPr>
          </w:p>
        </w:tc>
        <w:tc>
          <w:tcPr>
            <w:tcW w:w="2658" w:type="dxa"/>
          </w:tcPr>
          <w:p w14:paraId="1B0D6469" w14:textId="77777777" w:rsidR="00A87355" w:rsidRDefault="00CD0DE7">
            <w:pPr>
              <w:pStyle w:val="TableParagraph"/>
              <w:spacing w:before="31" w:line="232" w:lineRule="auto"/>
              <w:ind w:left="130"/>
              <w:rPr>
                <w:b/>
                <w:sz w:val="20"/>
              </w:rPr>
            </w:pPr>
            <w:r>
              <w:rPr>
                <w:b/>
                <w:color w:val="221F1F"/>
                <w:w w:val="120"/>
                <w:sz w:val="20"/>
              </w:rPr>
              <w:t>Is</w:t>
            </w:r>
            <w:r>
              <w:rPr>
                <w:b/>
                <w:color w:val="221F1F"/>
                <w:spacing w:val="-6"/>
                <w:w w:val="120"/>
                <w:sz w:val="20"/>
              </w:rPr>
              <w:t xml:space="preserve"> </w:t>
            </w:r>
            <w:r>
              <w:rPr>
                <w:b/>
                <w:color w:val="221F1F"/>
                <w:w w:val="120"/>
                <w:sz w:val="20"/>
              </w:rPr>
              <w:t>there</w:t>
            </w:r>
            <w:r>
              <w:rPr>
                <w:b/>
                <w:color w:val="221F1F"/>
                <w:spacing w:val="-7"/>
                <w:w w:val="120"/>
                <w:sz w:val="20"/>
              </w:rPr>
              <w:t xml:space="preserve"> </w:t>
            </w:r>
            <w:r>
              <w:rPr>
                <w:b/>
                <w:color w:val="221F1F"/>
                <w:w w:val="120"/>
                <w:sz w:val="20"/>
              </w:rPr>
              <w:t>120V</w:t>
            </w:r>
            <w:r>
              <w:rPr>
                <w:b/>
                <w:color w:val="221F1F"/>
                <w:spacing w:val="-6"/>
                <w:w w:val="120"/>
                <w:sz w:val="20"/>
              </w:rPr>
              <w:t xml:space="preserve"> </w:t>
            </w:r>
            <w:r>
              <w:rPr>
                <w:b/>
                <w:color w:val="221F1F"/>
                <w:w w:val="120"/>
                <w:sz w:val="20"/>
              </w:rPr>
              <w:t>at</w:t>
            </w:r>
            <w:r>
              <w:rPr>
                <w:b/>
                <w:color w:val="221F1F"/>
                <w:spacing w:val="-7"/>
                <w:w w:val="120"/>
                <w:sz w:val="20"/>
              </w:rPr>
              <w:t xml:space="preserve"> </w:t>
            </w:r>
            <w:r>
              <w:rPr>
                <w:b/>
                <w:color w:val="221F1F"/>
                <w:w w:val="120"/>
                <w:sz w:val="20"/>
              </w:rPr>
              <w:t xml:space="preserve">the </w:t>
            </w:r>
            <w:r>
              <w:rPr>
                <w:b/>
                <w:color w:val="221F1F"/>
                <w:w w:val="125"/>
                <w:sz w:val="20"/>
              </w:rPr>
              <w:t>distribution</w:t>
            </w:r>
            <w:r>
              <w:rPr>
                <w:b/>
                <w:color w:val="221F1F"/>
                <w:spacing w:val="-7"/>
                <w:w w:val="125"/>
                <w:sz w:val="20"/>
              </w:rPr>
              <w:t xml:space="preserve"> </w:t>
            </w:r>
            <w:r>
              <w:rPr>
                <w:b/>
                <w:color w:val="221F1F"/>
                <w:w w:val="125"/>
                <w:sz w:val="20"/>
              </w:rPr>
              <w:t>box?</w:t>
            </w:r>
          </w:p>
        </w:tc>
        <w:tc>
          <w:tcPr>
            <w:tcW w:w="3081" w:type="dxa"/>
          </w:tcPr>
          <w:p w14:paraId="1B0D646A" w14:textId="77777777" w:rsidR="00A87355" w:rsidRDefault="00CD0DE7">
            <w:pPr>
              <w:pStyle w:val="TableParagraph"/>
              <w:spacing w:before="44"/>
              <w:ind w:left="127"/>
              <w:rPr>
                <w:b/>
                <w:sz w:val="20"/>
              </w:rPr>
            </w:pPr>
            <w:r>
              <w:rPr>
                <w:b/>
                <w:color w:val="221F1F"/>
                <w:w w:val="120"/>
                <w:sz w:val="20"/>
              </w:rPr>
              <w:t>Troubleshoot</w:t>
            </w:r>
            <w:r>
              <w:rPr>
                <w:b/>
                <w:color w:val="221F1F"/>
                <w:spacing w:val="8"/>
                <w:w w:val="120"/>
                <w:sz w:val="20"/>
              </w:rPr>
              <w:t xml:space="preserve"> </w:t>
            </w:r>
            <w:r>
              <w:rPr>
                <w:b/>
                <w:color w:val="221F1F"/>
                <w:w w:val="120"/>
                <w:sz w:val="20"/>
              </w:rPr>
              <w:t>and</w:t>
            </w:r>
            <w:r>
              <w:rPr>
                <w:b/>
                <w:color w:val="221F1F"/>
                <w:spacing w:val="9"/>
                <w:w w:val="120"/>
                <w:sz w:val="20"/>
              </w:rPr>
              <w:t xml:space="preserve"> </w:t>
            </w:r>
            <w:r>
              <w:rPr>
                <w:b/>
                <w:color w:val="221F1F"/>
                <w:spacing w:val="-2"/>
                <w:w w:val="120"/>
                <w:sz w:val="20"/>
              </w:rPr>
              <w:t>correct</w:t>
            </w:r>
          </w:p>
          <w:p w14:paraId="1B0D646B" w14:textId="77777777" w:rsidR="00A87355" w:rsidRDefault="00CD0DE7">
            <w:pPr>
              <w:pStyle w:val="TableParagraph"/>
              <w:spacing w:line="260" w:lineRule="atLeast"/>
              <w:ind w:left="127" w:right="135"/>
              <w:rPr>
                <w:b/>
                <w:sz w:val="20"/>
              </w:rPr>
            </w:pPr>
            <w:r>
              <w:rPr>
                <w:b/>
                <w:color w:val="221F1F"/>
                <w:spacing w:val="-2"/>
                <w:w w:val="125"/>
                <w:sz w:val="20"/>
              </w:rPr>
              <w:t>the</w:t>
            </w:r>
            <w:r>
              <w:rPr>
                <w:b/>
                <w:color w:val="221F1F"/>
                <w:spacing w:val="-13"/>
                <w:w w:val="125"/>
                <w:sz w:val="20"/>
              </w:rPr>
              <w:t xml:space="preserve"> </w:t>
            </w:r>
            <w:r>
              <w:rPr>
                <w:b/>
                <w:color w:val="221F1F"/>
                <w:spacing w:val="-2"/>
                <w:w w:val="125"/>
                <w:sz w:val="20"/>
              </w:rPr>
              <w:t>power</w:t>
            </w:r>
            <w:r>
              <w:rPr>
                <w:b/>
                <w:color w:val="221F1F"/>
                <w:spacing w:val="-12"/>
                <w:w w:val="125"/>
                <w:sz w:val="20"/>
              </w:rPr>
              <w:t xml:space="preserve"> </w:t>
            </w:r>
            <w:r>
              <w:rPr>
                <w:b/>
                <w:color w:val="221F1F"/>
                <w:spacing w:val="-2"/>
                <w:w w:val="125"/>
                <w:sz w:val="20"/>
              </w:rPr>
              <w:t>supply</w:t>
            </w:r>
            <w:r>
              <w:rPr>
                <w:b/>
                <w:color w:val="221F1F"/>
                <w:spacing w:val="-12"/>
                <w:w w:val="125"/>
                <w:sz w:val="20"/>
              </w:rPr>
              <w:t xml:space="preserve"> </w:t>
            </w:r>
            <w:r>
              <w:rPr>
                <w:b/>
                <w:color w:val="221F1F"/>
                <w:spacing w:val="-2"/>
                <w:w w:val="125"/>
                <w:sz w:val="20"/>
              </w:rPr>
              <w:t>to</w:t>
            </w:r>
            <w:r>
              <w:rPr>
                <w:b/>
                <w:color w:val="221F1F"/>
                <w:spacing w:val="-12"/>
                <w:w w:val="125"/>
                <w:sz w:val="20"/>
              </w:rPr>
              <w:t xml:space="preserve"> </w:t>
            </w:r>
            <w:r>
              <w:rPr>
                <w:b/>
                <w:color w:val="221F1F"/>
                <w:spacing w:val="-2"/>
                <w:w w:val="125"/>
                <w:sz w:val="20"/>
              </w:rPr>
              <w:t xml:space="preserve">the </w:t>
            </w:r>
            <w:r>
              <w:rPr>
                <w:b/>
                <w:color w:val="221F1F"/>
                <w:w w:val="125"/>
                <w:sz w:val="20"/>
              </w:rPr>
              <w:t>distribution</w:t>
            </w:r>
            <w:r>
              <w:rPr>
                <w:b/>
                <w:color w:val="221F1F"/>
                <w:spacing w:val="-7"/>
                <w:w w:val="125"/>
                <w:sz w:val="20"/>
              </w:rPr>
              <w:t xml:space="preserve"> </w:t>
            </w:r>
            <w:r>
              <w:rPr>
                <w:b/>
                <w:color w:val="221F1F"/>
                <w:w w:val="125"/>
                <w:sz w:val="20"/>
              </w:rPr>
              <w:t>box.</w:t>
            </w:r>
          </w:p>
        </w:tc>
      </w:tr>
      <w:tr w:rsidR="00A87355" w14:paraId="1B0D6471" w14:textId="77777777">
        <w:trPr>
          <w:trHeight w:val="784"/>
        </w:trPr>
        <w:tc>
          <w:tcPr>
            <w:tcW w:w="2523" w:type="dxa"/>
            <w:vMerge/>
            <w:tcBorders>
              <w:top w:val="nil"/>
            </w:tcBorders>
          </w:tcPr>
          <w:p w14:paraId="1B0D646D" w14:textId="77777777" w:rsidR="00A87355" w:rsidRDefault="00A87355">
            <w:pPr>
              <w:rPr>
                <w:sz w:val="2"/>
                <w:szCs w:val="2"/>
              </w:rPr>
            </w:pPr>
          </w:p>
        </w:tc>
        <w:tc>
          <w:tcPr>
            <w:tcW w:w="2346" w:type="dxa"/>
            <w:vMerge/>
            <w:tcBorders>
              <w:top w:val="nil"/>
            </w:tcBorders>
          </w:tcPr>
          <w:p w14:paraId="1B0D646E" w14:textId="77777777" w:rsidR="00A87355" w:rsidRDefault="00A87355">
            <w:pPr>
              <w:rPr>
                <w:sz w:val="2"/>
                <w:szCs w:val="2"/>
              </w:rPr>
            </w:pPr>
          </w:p>
        </w:tc>
        <w:tc>
          <w:tcPr>
            <w:tcW w:w="2658" w:type="dxa"/>
          </w:tcPr>
          <w:p w14:paraId="1B0D646F" w14:textId="77777777" w:rsidR="00A87355" w:rsidRDefault="00CD0DE7">
            <w:pPr>
              <w:pStyle w:val="TableParagraph"/>
              <w:spacing w:line="242" w:lineRule="auto"/>
              <w:ind w:left="130" w:right="129"/>
              <w:jc w:val="both"/>
              <w:rPr>
                <w:b/>
                <w:sz w:val="20"/>
              </w:rPr>
            </w:pPr>
            <w:r>
              <w:rPr>
                <w:b/>
                <w:color w:val="221F1F"/>
                <w:w w:val="125"/>
                <w:sz w:val="20"/>
              </w:rPr>
              <w:t>Is</w:t>
            </w:r>
            <w:r>
              <w:rPr>
                <w:b/>
                <w:color w:val="221F1F"/>
                <w:spacing w:val="-15"/>
                <w:w w:val="125"/>
                <w:sz w:val="20"/>
              </w:rPr>
              <w:t xml:space="preserve"> </w:t>
            </w:r>
            <w:r>
              <w:rPr>
                <w:b/>
                <w:color w:val="221F1F"/>
                <w:w w:val="125"/>
                <w:sz w:val="20"/>
              </w:rPr>
              <w:t>the</w:t>
            </w:r>
            <w:r>
              <w:rPr>
                <w:b/>
                <w:color w:val="221F1F"/>
                <w:spacing w:val="-14"/>
                <w:w w:val="125"/>
                <w:sz w:val="20"/>
              </w:rPr>
              <w:t xml:space="preserve"> </w:t>
            </w:r>
            <w:r>
              <w:rPr>
                <w:b/>
                <w:color w:val="221F1F"/>
                <w:w w:val="125"/>
                <w:sz w:val="20"/>
              </w:rPr>
              <w:t>power</w:t>
            </w:r>
            <w:r>
              <w:rPr>
                <w:b/>
                <w:color w:val="221F1F"/>
                <w:spacing w:val="-14"/>
                <w:w w:val="125"/>
                <w:sz w:val="20"/>
              </w:rPr>
              <w:t xml:space="preserve"> </w:t>
            </w:r>
            <w:r>
              <w:rPr>
                <w:b/>
                <w:color w:val="221F1F"/>
                <w:w w:val="125"/>
                <w:sz w:val="20"/>
              </w:rPr>
              <w:t>connector on</w:t>
            </w:r>
            <w:r>
              <w:rPr>
                <w:b/>
                <w:color w:val="221F1F"/>
                <w:spacing w:val="-15"/>
                <w:w w:val="125"/>
                <w:sz w:val="20"/>
              </w:rPr>
              <w:t xml:space="preserve"> </w:t>
            </w:r>
            <w:r>
              <w:rPr>
                <w:b/>
                <w:color w:val="221F1F"/>
                <w:w w:val="125"/>
                <w:sz w:val="20"/>
              </w:rPr>
              <w:t>the</w:t>
            </w:r>
            <w:r>
              <w:rPr>
                <w:b/>
                <w:color w:val="221F1F"/>
                <w:spacing w:val="-14"/>
                <w:w w:val="125"/>
                <w:sz w:val="20"/>
              </w:rPr>
              <w:t xml:space="preserve"> </w:t>
            </w:r>
            <w:r>
              <w:rPr>
                <w:b/>
                <w:color w:val="221F1F"/>
                <w:w w:val="125"/>
                <w:sz w:val="20"/>
              </w:rPr>
              <w:t>MAIN</w:t>
            </w:r>
            <w:r>
              <w:rPr>
                <w:b/>
                <w:color w:val="221F1F"/>
                <w:spacing w:val="-14"/>
                <w:w w:val="125"/>
                <w:sz w:val="20"/>
              </w:rPr>
              <w:t xml:space="preserve"> </w:t>
            </w:r>
            <w:r>
              <w:rPr>
                <w:b/>
                <w:color w:val="221F1F"/>
                <w:w w:val="125"/>
                <w:sz w:val="20"/>
              </w:rPr>
              <w:t xml:space="preserve">CONTROL </w:t>
            </w:r>
            <w:r>
              <w:rPr>
                <w:b/>
                <w:color w:val="221F1F"/>
                <w:w w:val="120"/>
                <w:sz w:val="20"/>
              </w:rPr>
              <w:t>BOARD</w:t>
            </w:r>
            <w:r>
              <w:rPr>
                <w:b/>
                <w:color w:val="221F1F"/>
                <w:spacing w:val="13"/>
                <w:w w:val="125"/>
                <w:sz w:val="20"/>
              </w:rPr>
              <w:t xml:space="preserve"> </w:t>
            </w:r>
            <w:r>
              <w:rPr>
                <w:b/>
                <w:color w:val="221F1F"/>
                <w:spacing w:val="-2"/>
                <w:w w:val="125"/>
                <w:sz w:val="20"/>
              </w:rPr>
              <w:t>disconnected?</w:t>
            </w:r>
          </w:p>
        </w:tc>
        <w:tc>
          <w:tcPr>
            <w:tcW w:w="3081" w:type="dxa"/>
          </w:tcPr>
          <w:p w14:paraId="1B0D6470" w14:textId="77777777" w:rsidR="00A87355" w:rsidRDefault="00CD0DE7">
            <w:pPr>
              <w:pStyle w:val="TableParagraph"/>
              <w:spacing w:line="242" w:lineRule="auto"/>
              <w:ind w:left="127" w:right="228"/>
              <w:rPr>
                <w:b/>
                <w:sz w:val="20"/>
              </w:rPr>
            </w:pPr>
            <w:r>
              <w:rPr>
                <w:b/>
                <w:color w:val="221F1F"/>
                <w:w w:val="120"/>
                <w:sz w:val="20"/>
              </w:rPr>
              <w:t>Properly connect the power</w:t>
            </w:r>
            <w:r>
              <w:rPr>
                <w:b/>
                <w:color w:val="221F1F"/>
                <w:spacing w:val="-7"/>
                <w:w w:val="120"/>
                <w:sz w:val="20"/>
              </w:rPr>
              <w:t xml:space="preserve"> </w:t>
            </w:r>
            <w:r>
              <w:rPr>
                <w:b/>
                <w:color w:val="221F1F"/>
                <w:w w:val="120"/>
                <w:sz w:val="20"/>
              </w:rPr>
              <w:t>cable</w:t>
            </w:r>
            <w:r>
              <w:rPr>
                <w:b/>
                <w:color w:val="221F1F"/>
                <w:spacing w:val="-7"/>
                <w:w w:val="120"/>
                <w:sz w:val="20"/>
              </w:rPr>
              <w:t xml:space="preserve"> </w:t>
            </w:r>
            <w:r>
              <w:rPr>
                <w:b/>
                <w:color w:val="221F1F"/>
                <w:w w:val="120"/>
                <w:sz w:val="20"/>
              </w:rPr>
              <w:t>to</w:t>
            </w:r>
            <w:r>
              <w:rPr>
                <w:b/>
                <w:color w:val="221F1F"/>
                <w:spacing w:val="-7"/>
                <w:w w:val="120"/>
                <w:sz w:val="20"/>
              </w:rPr>
              <w:t xml:space="preserve"> </w:t>
            </w:r>
            <w:r>
              <w:rPr>
                <w:b/>
                <w:color w:val="221F1F"/>
                <w:w w:val="120"/>
                <w:sz w:val="20"/>
              </w:rPr>
              <w:t>the</w:t>
            </w:r>
            <w:r>
              <w:rPr>
                <w:b/>
                <w:color w:val="221F1F"/>
                <w:spacing w:val="-7"/>
                <w:w w:val="120"/>
                <w:sz w:val="20"/>
              </w:rPr>
              <w:t xml:space="preserve"> </w:t>
            </w:r>
            <w:r>
              <w:rPr>
                <w:b/>
                <w:color w:val="221F1F"/>
                <w:w w:val="120"/>
                <w:sz w:val="20"/>
              </w:rPr>
              <w:t>MAIN CONTROL</w:t>
            </w:r>
            <w:r>
              <w:rPr>
                <w:b/>
                <w:color w:val="221F1F"/>
                <w:spacing w:val="-3"/>
                <w:w w:val="120"/>
                <w:sz w:val="20"/>
              </w:rPr>
              <w:t xml:space="preserve"> </w:t>
            </w:r>
            <w:r>
              <w:rPr>
                <w:b/>
                <w:color w:val="221F1F"/>
                <w:w w:val="120"/>
                <w:sz w:val="20"/>
              </w:rPr>
              <w:t>BOARD.</w:t>
            </w:r>
          </w:p>
        </w:tc>
      </w:tr>
      <w:tr w:rsidR="00A87355" w14:paraId="1B0D6476" w14:textId="77777777">
        <w:trPr>
          <w:trHeight w:val="563"/>
        </w:trPr>
        <w:tc>
          <w:tcPr>
            <w:tcW w:w="2523" w:type="dxa"/>
            <w:vMerge/>
            <w:tcBorders>
              <w:top w:val="nil"/>
            </w:tcBorders>
          </w:tcPr>
          <w:p w14:paraId="1B0D6472" w14:textId="77777777" w:rsidR="00A87355" w:rsidRDefault="00A87355">
            <w:pPr>
              <w:rPr>
                <w:sz w:val="2"/>
                <w:szCs w:val="2"/>
              </w:rPr>
            </w:pPr>
          </w:p>
        </w:tc>
        <w:tc>
          <w:tcPr>
            <w:tcW w:w="2346" w:type="dxa"/>
            <w:vMerge/>
            <w:tcBorders>
              <w:top w:val="nil"/>
            </w:tcBorders>
          </w:tcPr>
          <w:p w14:paraId="1B0D6473" w14:textId="77777777" w:rsidR="00A87355" w:rsidRDefault="00A87355">
            <w:pPr>
              <w:rPr>
                <w:sz w:val="2"/>
                <w:szCs w:val="2"/>
              </w:rPr>
            </w:pPr>
          </w:p>
        </w:tc>
        <w:tc>
          <w:tcPr>
            <w:tcW w:w="2658" w:type="dxa"/>
          </w:tcPr>
          <w:p w14:paraId="1B0D6474" w14:textId="77777777" w:rsidR="00A87355" w:rsidRDefault="00CD0DE7">
            <w:pPr>
              <w:pStyle w:val="TableParagraph"/>
              <w:spacing w:before="1"/>
              <w:ind w:left="130"/>
              <w:rPr>
                <w:b/>
                <w:sz w:val="20"/>
              </w:rPr>
            </w:pPr>
            <w:r>
              <w:rPr>
                <w:b/>
                <w:color w:val="221F1F"/>
                <w:w w:val="125"/>
                <w:sz w:val="20"/>
              </w:rPr>
              <w:t>Inspect</w:t>
            </w:r>
            <w:r>
              <w:rPr>
                <w:b/>
                <w:color w:val="221F1F"/>
                <w:spacing w:val="-5"/>
                <w:w w:val="125"/>
                <w:sz w:val="20"/>
              </w:rPr>
              <w:t xml:space="preserve"> </w:t>
            </w:r>
            <w:r>
              <w:rPr>
                <w:b/>
                <w:color w:val="221F1F"/>
                <w:w w:val="125"/>
                <w:sz w:val="20"/>
              </w:rPr>
              <w:t>the</w:t>
            </w:r>
            <w:r>
              <w:rPr>
                <w:b/>
                <w:color w:val="221F1F"/>
                <w:spacing w:val="-4"/>
                <w:w w:val="125"/>
                <w:sz w:val="20"/>
              </w:rPr>
              <w:t xml:space="preserve"> </w:t>
            </w:r>
            <w:r>
              <w:rPr>
                <w:b/>
                <w:color w:val="221F1F"/>
                <w:spacing w:val="-2"/>
                <w:w w:val="125"/>
                <w:sz w:val="20"/>
              </w:rPr>
              <w:t>fuse.</w:t>
            </w:r>
          </w:p>
        </w:tc>
        <w:tc>
          <w:tcPr>
            <w:tcW w:w="3081" w:type="dxa"/>
          </w:tcPr>
          <w:p w14:paraId="1B0D6475" w14:textId="77777777" w:rsidR="00A87355" w:rsidRDefault="00CD0DE7">
            <w:pPr>
              <w:pStyle w:val="TableParagraph"/>
              <w:spacing w:before="5" w:line="235" w:lineRule="auto"/>
              <w:ind w:left="127" w:right="1009"/>
              <w:rPr>
                <w:b/>
                <w:sz w:val="20"/>
              </w:rPr>
            </w:pPr>
            <w:r>
              <w:rPr>
                <w:b/>
                <w:color w:val="221F1F"/>
                <w:w w:val="125"/>
                <w:sz w:val="20"/>
              </w:rPr>
              <w:t>Replace</w:t>
            </w:r>
            <w:r>
              <w:rPr>
                <w:b/>
                <w:color w:val="221F1F"/>
                <w:spacing w:val="-4"/>
                <w:w w:val="125"/>
                <w:sz w:val="20"/>
              </w:rPr>
              <w:t xml:space="preserve"> </w:t>
            </w:r>
            <w:r>
              <w:rPr>
                <w:b/>
                <w:color w:val="221F1F"/>
                <w:w w:val="125"/>
                <w:sz w:val="20"/>
              </w:rPr>
              <w:t>the</w:t>
            </w:r>
            <w:r>
              <w:rPr>
                <w:b/>
                <w:color w:val="221F1F"/>
                <w:spacing w:val="-4"/>
                <w:w w:val="125"/>
                <w:sz w:val="20"/>
              </w:rPr>
              <w:t xml:space="preserve"> </w:t>
            </w:r>
            <w:r>
              <w:rPr>
                <w:b/>
                <w:color w:val="221F1F"/>
                <w:w w:val="125"/>
                <w:sz w:val="20"/>
              </w:rPr>
              <w:t>MAIN CONTROL</w:t>
            </w:r>
            <w:r>
              <w:rPr>
                <w:b/>
                <w:color w:val="221F1F"/>
                <w:spacing w:val="13"/>
                <w:w w:val="125"/>
                <w:sz w:val="20"/>
              </w:rPr>
              <w:t xml:space="preserve"> </w:t>
            </w:r>
            <w:r>
              <w:rPr>
                <w:b/>
                <w:color w:val="221F1F"/>
                <w:spacing w:val="-2"/>
                <w:w w:val="125"/>
                <w:sz w:val="20"/>
              </w:rPr>
              <w:t>BOARD.</w:t>
            </w:r>
          </w:p>
        </w:tc>
      </w:tr>
      <w:tr w:rsidR="00A87355" w14:paraId="1B0D647B" w14:textId="77777777">
        <w:trPr>
          <w:trHeight w:val="580"/>
        </w:trPr>
        <w:tc>
          <w:tcPr>
            <w:tcW w:w="2523" w:type="dxa"/>
            <w:vMerge w:val="restart"/>
            <w:tcBorders>
              <w:bottom w:val="single" w:sz="4" w:space="0" w:color="000000"/>
            </w:tcBorders>
          </w:tcPr>
          <w:p w14:paraId="1B0D6477" w14:textId="77777777" w:rsidR="00A87355" w:rsidRDefault="00CD0DE7">
            <w:pPr>
              <w:pStyle w:val="TableParagraph"/>
              <w:spacing w:before="7" w:line="235" w:lineRule="auto"/>
              <w:ind w:left="130" w:right="117"/>
              <w:jc w:val="center"/>
              <w:rPr>
                <w:b/>
                <w:sz w:val="20"/>
              </w:rPr>
            </w:pPr>
            <w:r>
              <w:rPr>
                <w:b/>
                <w:color w:val="221F1F"/>
                <w:w w:val="125"/>
                <w:sz w:val="20"/>
              </w:rPr>
              <w:t>Display</w:t>
            </w:r>
            <w:r>
              <w:rPr>
                <w:b/>
                <w:color w:val="221F1F"/>
                <w:spacing w:val="-15"/>
                <w:w w:val="125"/>
                <w:sz w:val="20"/>
              </w:rPr>
              <w:t xml:space="preserve"> </w:t>
            </w:r>
            <w:r>
              <w:rPr>
                <w:b/>
                <w:color w:val="221F1F"/>
                <w:w w:val="125"/>
                <w:sz w:val="20"/>
              </w:rPr>
              <w:t>repeatedly goes</w:t>
            </w:r>
            <w:r>
              <w:rPr>
                <w:b/>
                <w:color w:val="221F1F"/>
                <w:spacing w:val="-5"/>
                <w:w w:val="125"/>
                <w:sz w:val="20"/>
              </w:rPr>
              <w:t xml:space="preserve"> </w:t>
            </w:r>
            <w:r>
              <w:rPr>
                <w:b/>
                <w:color w:val="221F1F"/>
                <w:w w:val="125"/>
                <w:sz w:val="20"/>
              </w:rPr>
              <w:t xml:space="preserve">through </w:t>
            </w:r>
            <w:r>
              <w:rPr>
                <w:b/>
                <w:color w:val="221F1F"/>
                <w:spacing w:val="-2"/>
                <w:w w:val="125"/>
                <w:sz w:val="20"/>
              </w:rPr>
              <w:t>initialization sequence.</w:t>
            </w:r>
          </w:p>
        </w:tc>
        <w:tc>
          <w:tcPr>
            <w:tcW w:w="2346" w:type="dxa"/>
            <w:vMerge w:val="restart"/>
            <w:tcBorders>
              <w:bottom w:val="single" w:sz="4" w:space="0" w:color="000000"/>
            </w:tcBorders>
          </w:tcPr>
          <w:p w14:paraId="1B0D6478" w14:textId="77777777" w:rsidR="00A87355" w:rsidRDefault="00CD0DE7">
            <w:pPr>
              <w:pStyle w:val="TableParagraph"/>
              <w:spacing w:before="9" w:line="232" w:lineRule="auto"/>
              <w:ind w:left="148" w:hanging="8"/>
              <w:rPr>
                <w:b/>
                <w:sz w:val="20"/>
              </w:rPr>
            </w:pPr>
            <w:r>
              <w:rPr>
                <w:b/>
                <w:color w:val="221F1F"/>
                <w:w w:val="125"/>
                <w:sz w:val="20"/>
              </w:rPr>
              <w:t>Occurs</w:t>
            </w:r>
            <w:r>
              <w:rPr>
                <w:b/>
                <w:color w:val="221F1F"/>
                <w:spacing w:val="-15"/>
                <w:w w:val="125"/>
                <w:sz w:val="20"/>
              </w:rPr>
              <w:t xml:space="preserve"> </w:t>
            </w:r>
            <w:r>
              <w:rPr>
                <w:b/>
                <w:color w:val="221F1F"/>
                <w:w w:val="125"/>
                <w:sz w:val="20"/>
              </w:rPr>
              <w:t>when</w:t>
            </w:r>
            <w:r>
              <w:rPr>
                <w:b/>
                <w:color w:val="221F1F"/>
                <w:spacing w:val="-14"/>
                <w:w w:val="125"/>
                <w:sz w:val="20"/>
              </w:rPr>
              <w:t xml:space="preserve"> </w:t>
            </w:r>
            <w:r>
              <w:rPr>
                <w:b/>
                <w:color w:val="221F1F"/>
                <w:w w:val="125"/>
                <w:sz w:val="20"/>
              </w:rPr>
              <w:t>power supply</w:t>
            </w:r>
            <w:r>
              <w:rPr>
                <w:b/>
                <w:color w:val="221F1F"/>
                <w:spacing w:val="3"/>
                <w:w w:val="125"/>
                <w:sz w:val="20"/>
              </w:rPr>
              <w:t xml:space="preserve"> </w:t>
            </w:r>
            <w:r>
              <w:rPr>
                <w:b/>
                <w:color w:val="221F1F"/>
                <w:w w:val="125"/>
                <w:sz w:val="20"/>
              </w:rPr>
              <w:t>is</w:t>
            </w:r>
            <w:r>
              <w:rPr>
                <w:b/>
                <w:color w:val="221F1F"/>
                <w:spacing w:val="4"/>
                <w:w w:val="125"/>
                <w:sz w:val="20"/>
              </w:rPr>
              <w:t xml:space="preserve"> </w:t>
            </w:r>
            <w:r>
              <w:rPr>
                <w:b/>
                <w:color w:val="221F1F"/>
                <w:spacing w:val="-2"/>
                <w:w w:val="125"/>
                <w:sz w:val="20"/>
              </w:rPr>
              <w:t>abnormal.</w:t>
            </w:r>
          </w:p>
        </w:tc>
        <w:tc>
          <w:tcPr>
            <w:tcW w:w="2658" w:type="dxa"/>
          </w:tcPr>
          <w:p w14:paraId="1B0D6479" w14:textId="77777777" w:rsidR="00A87355" w:rsidRDefault="00CD0DE7">
            <w:pPr>
              <w:pStyle w:val="TableParagraph"/>
              <w:spacing w:before="9" w:line="232" w:lineRule="auto"/>
              <w:ind w:left="130" w:right="183"/>
              <w:rPr>
                <w:b/>
                <w:sz w:val="20"/>
              </w:rPr>
            </w:pPr>
            <w:r>
              <w:rPr>
                <w:b/>
                <w:color w:val="221F1F"/>
                <w:spacing w:val="-2"/>
                <w:w w:val="125"/>
                <w:sz w:val="20"/>
              </w:rPr>
              <w:t>Power</w:t>
            </w:r>
            <w:r>
              <w:rPr>
                <w:b/>
                <w:color w:val="221F1F"/>
                <w:spacing w:val="-13"/>
                <w:w w:val="125"/>
                <w:sz w:val="20"/>
              </w:rPr>
              <w:t xml:space="preserve"> </w:t>
            </w:r>
            <w:r>
              <w:rPr>
                <w:b/>
                <w:color w:val="221F1F"/>
                <w:spacing w:val="-2"/>
                <w:w w:val="125"/>
                <w:sz w:val="20"/>
              </w:rPr>
              <w:t>supply</w:t>
            </w:r>
            <w:r>
              <w:rPr>
                <w:b/>
                <w:color w:val="221F1F"/>
                <w:spacing w:val="-12"/>
                <w:w w:val="125"/>
                <w:sz w:val="20"/>
              </w:rPr>
              <w:t xml:space="preserve"> </w:t>
            </w:r>
            <w:r>
              <w:rPr>
                <w:b/>
                <w:color w:val="221F1F"/>
                <w:spacing w:val="-2"/>
                <w:w w:val="125"/>
                <w:sz w:val="20"/>
              </w:rPr>
              <w:t xml:space="preserve">voltage </w:t>
            </w:r>
            <w:r>
              <w:rPr>
                <w:b/>
                <w:color w:val="221F1F"/>
                <w:w w:val="125"/>
                <w:sz w:val="20"/>
              </w:rPr>
              <w:t>too</w:t>
            </w:r>
            <w:r>
              <w:rPr>
                <w:b/>
                <w:color w:val="221F1F"/>
                <w:spacing w:val="-7"/>
                <w:w w:val="125"/>
                <w:sz w:val="20"/>
              </w:rPr>
              <w:t xml:space="preserve"> </w:t>
            </w:r>
            <w:r>
              <w:rPr>
                <w:b/>
                <w:color w:val="221F1F"/>
                <w:w w:val="125"/>
                <w:sz w:val="20"/>
              </w:rPr>
              <w:t>low.</w:t>
            </w:r>
          </w:p>
        </w:tc>
        <w:tc>
          <w:tcPr>
            <w:tcW w:w="3081" w:type="dxa"/>
          </w:tcPr>
          <w:p w14:paraId="1B0D647A" w14:textId="77777777" w:rsidR="00A87355" w:rsidRDefault="00CD0DE7">
            <w:pPr>
              <w:pStyle w:val="TableParagraph"/>
              <w:spacing w:before="9" w:line="232" w:lineRule="auto"/>
              <w:ind w:left="127" w:right="135"/>
              <w:rPr>
                <w:b/>
                <w:sz w:val="20"/>
              </w:rPr>
            </w:pPr>
            <w:r>
              <w:rPr>
                <w:b/>
                <w:color w:val="221F1F"/>
                <w:w w:val="120"/>
                <w:sz w:val="20"/>
              </w:rPr>
              <w:t>Turn</w:t>
            </w:r>
            <w:r>
              <w:rPr>
                <w:b/>
                <w:color w:val="221F1F"/>
                <w:spacing w:val="-11"/>
                <w:w w:val="120"/>
                <w:sz w:val="20"/>
              </w:rPr>
              <w:t xml:space="preserve"> </w:t>
            </w:r>
            <w:r>
              <w:rPr>
                <w:b/>
                <w:color w:val="221F1F"/>
                <w:w w:val="120"/>
                <w:sz w:val="20"/>
              </w:rPr>
              <w:t>on</w:t>
            </w:r>
            <w:r>
              <w:rPr>
                <w:b/>
                <w:color w:val="221F1F"/>
                <w:spacing w:val="-11"/>
                <w:w w:val="120"/>
                <w:sz w:val="20"/>
              </w:rPr>
              <w:t xml:space="preserve"> </w:t>
            </w:r>
            <w:r>
              <w:rPr>
                <w:b/>
                <w:color w:val="221F1F"/>
                <w:w w:val="120"/>
                <w:sz w:val="20"/>
              </w:rPr>
              <w:t>the</w:t>
            </w:r>
            <w:r>
              <w:rPr>
                <w:b/>
                <w:color w:val="221F1F"/>
                <w:spacing w:val="-11"/>
                <w:w w:val="120"/>
                <w:sz w:val="20"/>
              </w:rPr>
              <w:t xml:space="preserve"> </w:t>
            </w:r>
            <w:r>
              <w:rPr>
                <w:b/>
                <w:color w:val="221F1F"/>
                <w:w w:val="120"/>
                <w:sz w:val="20"/>
              </w:rPr>
              <w:t>power</w:t>
            </w:r>
            <w:r>
              <w:rPr>
                <w:b/>
                <w:color w:val="221F1F"/>
                <w:spacing w:val="-11"/>
                <w:w w:val="120"/>
                <w:sz w:val="20"/>
              </w:rPr>
              <w:t xml:space="preserve"> </w:t>
            </w:r>
            <w:r>
              <w:rPr>
                <w:b/>
                <w:color w:val="221F1F"/>
                <w:w w:val="120"/>
                <w:sz w:val="20"/>
              </w:rPr>
              <w:t xml:space="preserve">button </w:t>
            </w:r>
            <w:r>
              <w:rPr>
                <w:b/>
                <w:color w:val="221F1F"/>
                <w:w w:val="125"/>
                <w:sz w:val="20"/>
              </w:rPr>
              <w:t>on the display panel.</w:t>
            </w:r>
          </w:p>
        </w:tc>
      </w:tr>
      <w:tr w:rsidR="00A87355" w14:paraId="1B0D6480" w14:textId="77777777">
        <w:trPr>
          <w:trHeight w:val="556"/>
        </w:trPr>
        <w:tc>
          <w:tcPr>
            <w:tcW w:w="2523" w:type="dxa"/>
            <w:vMerge/>
            <w:tcBorders>
              <w:top w:val="nil"/>
              <w:bottom w:val="single" w:sz="4" w:space="0" w:color="000000"/>
            </w:tcBorders>
          </w:tcPr>
          <w:p w14:paraId="1B0D647C" w14:textId="77777777" w:rsidR="00A87355" w:rsidRDefault="00A87355">
            <w:pPr>
              <w:rPr>
                <w:sz w:val="2"/>
                <w:szCs w:val="2"/>
              </w:rPr>
            </w:pPr>
          </w:p>
        </w:tc>
        <w:tc>
          <w:tcPr>
            <w:tcW w:w="2346" w:type="dxa"/>
            <w:vMerge/>
            <w:tcBorders>
              <w:top w:val="nil"/>
              <w:bottom w:val="single" w:sz="4" w:space="0" w:color="000000"/>
            </w:tcBorders>
          </w:tcPr>
          <w:p w14:paraId="1B0D647D" w14:textId="77777777" w:rsidR="00A87355" w:rsidRDefault="00A87355">
            <w:pPr>
              <w:rPr>
                <w:sz w:val="2"/>
                <w:szCs w:val="2"/>
              </w:rPr>
            </w:pPr>
          </w:p>
        </w:tc>
        <w:tc>
          <w:tcPr>
            <w:tcW w:w="2658" w:type="dxa"/>
          </w:tcPr>
          <w:p w14:paraId="1B0D647E" w14:textId="77777777" w:rsidR="00A87355" w:rsidRDefault="00CD0DE7">
            <w:pPr>
              <w:pStyle w:val="TableParagraph"/>
              <w:spacing w:line="235" w:lineRule="auto"/>
              <w:ind w:left="130" w:right="567"/>
              <w:rPr>
                <w:b/>
                <w:sz w:val="20"/>
              </w:rPr>
            </w:pPr>
            <w:r>
              <w:rPr>
                <w:b/>
                <w:color w:val="221F1F"/>
                <w:w w:val="125"/>
                <w:sz w:val="20"/>
              </w:rPr>
              <w:t>Switching</w:t>
            </w:r>
            <w:r>
              <w:rPr>
                <w:b/>
                <w:color w:val="221F1F"/>
                <w:spacing w:val="-15"/>
                <w:w w:val="125"/>
                <w:sz w:val="20"/>
              </w:rPr>
              <w:t xml:space="preserve"> </w:t>
            </w:r>
            <w:r>
              <w:rPr>
                <w:b/>
                <w:color w:val="221F1F"/>
                <w:w w:val="125"/>
                <w:sz w:val="20"/>
              </w:rPr>
              <w:t>power</w:t>
            </w:r>
            <w:r>
              <w:rPr>
                <w:b/>
                <w:color w:val="221F1F"/>
                <w:spacing w:val="-14"/>
                <w:w w:val="125"/>
                <w:sz w:val="20"/>
              </w:rPr>
              <w:t xml:space="preserve"> </w:t>
            </w:r>
            <w:r>
              <w:rPr>
                <w:b/>
                <w:color w:val="221F1F"/>
                <w:w w:val="125"/>
                <w:sz w:val="20"/>
              </w:rPr>
              <w:t xml:space="preserve">is </w:t>
            </w:r>
            <w:r>
              <w:rPr>
                <w:b/>
                <w:color w:val="221F1F"/>
                <w:spacing w:val="-2"/>
                <w:w w:val="125"/>
                <w:sz w:val="20"/>
              </w:rPr>
              <w:t>malfunctioning.</w:t>
            </w:r>
          </w:p>
        </w:tc>
        <w:tc>
          <w:tcPr>
            <w:tcW w:w="3081" w:type="dxa"/>
          </w:tcPr>
          <w:p w14:paraId="1B0D647F" w14:textId="77777777" w:rsidR="00A87355" w:rsidRDefault="00CD0DE7">
            <w:pPr>
              <w:pStyle w:val="TableParagraph"/>
              <w:spacing w:line="235" w:lineRule="auto"/>
              <w:ind w:left="127" w:right="1009"/>
              <w:rPr>
                <w:b/>
                <w:sz w:val="20"/>
              </w:rPr>
            </w:pPr>
            <w:r>
              <w:rPr>
                <w:b/>
                <w:color w:val="221F1F"/>
                <w:w w:val="125"/>
                <w:sz w:val="20"/>
              </w:rPr>
              <w:t>Replace</w:t>
            </w:r>
            <w:r>
              <w:rPr>
                <w:b/>
                <w:color w:val="221F1F"/>
                <w:spacing w:val="-4"/>
                <w:w w:val="125"/>
                <w:sz w:val="20"/>
              </w:rPr>
              <w:t xml:space="preserve"> </w:t>
            </w:r>
            <w:r>
              <w:rPr>
                <w:b/>
                <w:color w:val="221F1F"/>
                <w:w w:val="125"/>
                <w:sz w:val="20"/>
              </w:rPr>
              <w:t>the</w:t>
            </w:r>
            <w:r>
              <w:rPr>
                <w:b/>
                <w:color w:val="221F1F"/>
                <w:spacing w:val="-4"/>
                <w:w w:val="125"/>
                <w:sz w:val="20"/>
              </w:rPr>
              <w:t xml:space="preserve"> </w:t>
            </w:r>
            <w:r>
              <w:rPr>
                <w:b/>
                <w:color w:val="221F1F"/>
                <w:w w:val="125"/>
                <w:sz w:val="20"/>
              </w:rPr>
              <w:t>MAIN CONTROL</w:t>
            </w:r>
            <w:r>
              <w:rPr>
                <w:b/>
                <w:color w:val="221F1F"/>
                <w:spacing w:val="13"/>
                <w:w w:val="125"/>
                <w:sz w:val="20"/>
              </w:rPr>
              <w:t xml:space="preserve"> </w:t>
            </w:r>
            <w:r>
              <w:rPr>
                <w:b/>
                <w:color w:val="221F1F"/>
                <w:spacing w:val="-2"/>
                <w:w w:val="125"/>
                <w:sz w:val="20"/>
              </w:rPr>
              <w:t>BOARD.</w:t>
            </w:r>
          </w:p>
        </w:tc>
      </w:tr>
      <w:tr w:rsidR="00A87355" w14:paraId="1B0D6487" w14:textId="77777777">
        <w:trPr>
          <w:trHeight w:val="1682"/>
        </w:trPr>
        <w:tc>
          <w:tcPr>
            <w:tcW w:w="2523" w:type="dxa"/>
            <w:vMerge w:val="restart"/>
            <w:tcBorders>
              <w:top w:val="single" w:sz="4" w:space="0" w:color="000000"/>
            </w:tcBorders>
          </w:tcPr>
          <w:p w14:paraId="1B0D6481" w14:textId="77777777" w:rsidR="00A87355" w:rsidRDefault="00CD0DE7">
            <w:pPr>
              <w:pStyle w:val="TableParagraph"/>
              <w:spacing w:before="3"/>
              <w:ind w:right="2"/>
              <w:jc w:val="center"/>
              <w:rPr>
                <w:b/>
                <w:sz w:val="20"/>
              </w:rPr>
            </w:pPr>
            <w:r>
              <w:rPr>
                <w:b/>
                <w:color w:val="221F1F"/>
                <w:spacing w:val="-2"/>
                <w:w w:val="125"/>
                <w:sz w:val="20"/>
              </w:rPr>
              <w:t>Nothing</w:t>
            </w:r>
            <w:r>
              <w:rPr>
                <w:b/>
                <w:color w:val="221F1F"/>
                <w:spacing w:val="-13"/>
                <w:w w:val="125"/>
                <w:sz w:val="20"/>
              </w:rPr>
              <w:t xml:space="preserve"> </w:t>
            </w:r>
            <w:r>
              <w:rPr>
                <w:b/>
                <w:color w:val="221F1F"/>
                <w:spacing w:val="-2"/>
                <w:w w:val="125"/>
                <w:sz w:val="20"/>
              </w:rPr>
              <w:t>appears</w:t>
            </w:r>
            <w:r>
              <w:rPr>
                <w:b/>
                <w:color w:val="221F1F"/>
                <w:spacing w:val="-12"/>
                <w:w w:val="125"/>
                <w:sz w:val="20"/>
              </w:rPr>
              <w:t xml:space="preserve"> </w:t>
            </w:r>
            <w:r>
              <w:rPr>
                <w:b/>
                <w:color w:val="221F1F"/>
                <w:spacing w:val="-2"/>
                <w:w w:val="125"/>
                <w:sz w:val="20"/>
              </w:rPr>
              <w:t>on</w:t>
            </w:r>
            <w:r>
              <w:rPr>
                <w:b/>
                <w:color w:val="221F1F"/>
                <w:spacing w:val="-12"/>
                <w:w w:val="125"/>
                <w:sz w:val="20"/>
              </w:rPr>
              <w:t xml:space="preserve"> </w:t>
            </w:r>
            <w:r>
              <w:rPr>
                <w:b/>
                <w:color w:val="221F1F"/>
                <w:spacing w:val="-2"/>
                <w:w w:val="125"/>
                <w:sz w:val="20"/>
              </w:rPr>
              <w:t xml:space="preserve">the </w:t>
            </w:r>
            <w:r>
              <w:rPr>
                <w:b/>
                <w:color w:val="221F1F"/>
                <w:w w:val="125"/>
                <w:sz w:val="20"/>
              </w:rPr>
              <w:t>display control panel, but</w:t>
            </w:r>
            <w:r>
              <w:rPr>
                <w:b/>
                <w:color w:val="221F1F"/>
                <w:spacing w:val="-5"/>
                <w:w w:val="125"/>
                <w:sz w:val="20"/>
              </w:rPr>
              <w:t xml:space="preserve"> </w:t>
            </w:r>
            <w:r>
              <w:rPr>
                <w:b/>
                <w:color w:val="221F1F"/>
                <w:w w:val="125"/>
                <w:sz w:val="20"/>
              </w:rPr>
              <w:t>the</w:t>
            </w:r>
            <w:r>
              <w:rPr>
                <w:b/>
                <w:color w:val="221F1F"/>
                <w:spacing w:val="-5"/>
                <w:w w:val="125"/>
                <w:sz w:val="20"/>
              </w:rPr>
              <w:t xml:space="preserve"> </w:t>
            </w:r>
            <w:r>
              <w:rPr>
                <w:b/>
                <w:color w:val="221F1F"/>
                <w:w w:val="125"/>
                <w:sz w:val="20"/>
              </w:rPr>
              <w:t>water</w:t>
            </w:r>
            <w:r>
              <w:rPr>
                <w:b/>
                <w:color w:val="221F1F"/>
                <w:spacing w:val="-5"/>
                <w:w w:val="125"/>
                <w:sz w:val="20"/>
              </w:rPr>
              <w:t xml:space="preserve"> </w:t>
            </w:r>
            <w:r>
              <w:rPr>
                <w:b/>
                <w:color w:val="221F1F"/>
                <w:w w:val="125"/>
                <w:sz w:val="20"/>
              </w:rPr>
              <w:t>heater</w:t>
            </w:r>
            <w:r>
              <w:rPr>
                <w:b/>
                <w:color w:val="221F1F"/>
                <w:spacing w:val="-5"/>
                <w:w w:val="125"/>
                <w:sz w:val="20"/>
              </w:rPr>
              <w:t xml:space="preserve"> </w:t>
            </w:r>
            <w:r>
              <w:rPr>
                <w:b/>
                <w:color w:val="221F1F"/>
                <w:w w:val="125"/>
                <w:sz w:val="20"/>
              </w:rPr>
              <w:t xml:space="preserve">is </w:t>
            </w:r>
            <w:r>
              <w:rPr>
                <w:b/>
                <w:color w:val="221F1F"/>
                <w:spacing w:val="-2"/>
                <w:w w:val="125"/>
                <w:sz w:val="20"/>
              </w:rPr>
              <w:t>operating.</w:t>
            </w:r>
          </w:p>
        </w:tc>
        <w:tc>
          <w:tcPr>
            <w:tcW w:w="2346" w:type="dxa"/>
            <w:vMerge w:val="restart"/>
            <w:tcBorders>
              <w:top w:val="single" w:sz="4" w:space="0" w:color="000000"/>
            </w:tcBorders>
          </w:tcPr>
          <w:p w14:paraId="1B0D6482" w14:textId="77777777" w:rsidR="00A87355" w:rsidRDefault="00CD0DE7">
            <w:pPr>
              <w:pStyle w:val="TableParagraph"/>
              <w:spacing w:before="3"/>
              <w:ind w:left="113"/>
              <w:rPr>
                <w:b/>
                <w:sz w:val="20"/>
              </w:rPr>
            </w:pPr>
            <w:r>
              <w:rPr>
                <w:b/>
                <w:color w:val="221F1F"/>
                <w:w w:val="125"/>
                <w:sz w:val="20"/>
              </w:rPr>
              <w:t>This occurs when communications</w:t>
            </w:r>
            <w:r>
              <w:rPr>
                <w:b/>
                <w:color w:val="221F1F"/>
                <w:spacing w:val="-10"/>
                <w:w w:val="125"/>
                <w:sz w:val="20"/>
              </w:rPr>
              <w:t xml:space="preserve"> </w:t>
            </w:r>
            <w:r>
              <w:rPr>
                <w:b/>
                <w:color w:val="221F1F"/>
                <w:w w:val="125"/>
                <w:sz w:val="20"/>
              </w:rPr>
              <w:t>are lost</w:t>
            </w:r>
            <w:r>
              <w:rPr>
                <w:b/>
                <w:color w:val="221F1F"/>
                <w:spacing w:val="-15"/>
                <w:w w:val="125"/>
                <w:sz w:val="20"/>
              </w:rPr>
              <w:t xml:space="preserve"> </w:t>
            </w:r>
            <w:r>
              <w:rPr>
                <w:b/>
                <w:color w:val="221F1F"/>
                <w:w w:val="125"/>
                <w:sz w:val="20"/>
              </w:rPr>
              <w:t>from</w:t>
            </w:r>
            <w:r>
              <w:rPr>
                <w:b/>
                <w:color w:val="221F1F"/>
                <w:spacing w:val="-14"/>
                <w:w w:val="125"/>
                <w:sz w:val="20"/>
              </w:rPr>
              <w:t xml:space="preserve"> </w:t>
            </w:r>
            <w:r>
              <w:rPr>
                <w:b/>
                <w:color w:val="221F1F"/>
                <w:w w:val="125"/>
                <w:sz w:val="20"/>
              </w:rPr>
              <w:t>the</w:t>
            </w:r>
            <w:r>
              <w:rPr>
                <w:b/>
                <w:color w:val="221F1F"/>
                <w:spacing w:val="-14"/>
                <w:w w:val="125"/>
                <w:sz w:val="20"/>
              </w:rPr>
              <w:t xml:space="preserve"> </w:t>
            </w:r>
            <w:r>
              <w:rPr>
                <w:b/>
                <w:color w:val="221F1F"/>
                <w:w w:val="125"/>
                <w:sz w:val="20"/>
              </w:rPr>
              <w:t>control to the display.</w:t>
            </w:r>
          </w:p>
        </w:tc>
        <w:tc>
          <w:tcPr>
            <w:tcW w:w="2658" w:type="dxa"/>
          </w:tcPr>
          <w:p w14:paraId="1B0D6485" w14:textId="38ED9128" w:rsidR="00A87355" w:rsidRDefault="00CD0DE7" w:rsidP="008C0698">
            <w:pPr>
              <w:pStyle w:val="TableParagraph"/>
              <w:tabs>
                <w:tab w:val="left" w:pos="2559"/>
              </w:tabs>
              <w:spacing w:before="7" w:line="235" w:lineRule="auto"/>
              <w:ind w:left="130" w:right="82"/>
              <w:rPr>
                <w:b/>
                <w:sz w:val="20"/>
              </w:rPr>
            </w:pPr>
            <w:r>
              <w:rPr>
                <w:b/>
                <w:color w:val="221F1F"/>
                <w:w w:val="125"/>
                <w:sz w:val="20"/>
              </w:rPr>
              <w:t>Check for loose connections</w:t>
            </w:r>
            <w:r>
              <w:rPr>
                <w:b/>
                <w:color w:val="221F1F"/>
                <w:spacing w:val="-5"/>
                <w:w w:val="125"/>
                <w:sz w:val="20"/>
              </w:rPr>
              <w:t xml:space="preserve"> </w:t>
            </w:r>
            <w:r>
              <w:rPr>
                <w:b/>
                <w:color w:val="221F1F"/>
                <w:w w:val="125"/>
                <w:sz w:val="20"/>
              </w:rPr>
              <w:t>and proper</w:t>
            </w:r>
            <w:r>
              <w:rPr>
                <w:b/>
                <w:color w:val="221F1F"/>
                <w:spacing w:val="-7"/>
                <w:w w:val="125"/>
                <w:sz w:val="20"/>
              </w:rPr>
              <w:t xml:space="preserve"> </w:t>
            </w:r>
            <w:r>
              <w:rPr>
                <w:b/>
                <w:color w:val="221F1F"/>
                <w:w w:val="125"/>
                <w:sz w:val="20"/>
              </w:rPr>
              <w:t xml:space="preserve">pin </w:t>
            </w:r>
            <w:r>
              <w:rPr>
                <w:b/>
                <w:color w:val="221F1F"/>
                <w:spacing w:val="-2"/>
                <w:w w:val="120"/>
                <w:sz w:val="20"/>
              </w:rPr>
              <w:t>alignment/engage</w:t>
            </w:r>
            <w:r>
              <w:rPr>
                <w:b/>
                <w:color w:val="221F1F"/>
                <w:w w:val="125"/>
                <w:sz w:val="20"/>
              </w:rPr>
              <w:t>me</w:t>
            </w:r>
            <w:r w:rsidR="008C0698">
              <w:rPr>
                <w:b/>
                <w:color w:val="221F1F"/>
                <w:w w:val="125"/>
                <w:sz w:val="20"/>
              </w:rPr>
              <w:t>n</w:t>
            </w:r>
            <w:r>
              <w:rPr>
                <w:b/>
                <w:color w:val="221F1F"/>
                <w:w w:val="125"/>
                <w:sz w:val="20"/>
              </w:rPr>
              <w:t>t on the</w:t>
            </w:r>
            <w:r w:rsidR="008C0698">
              <w:rPr>
                <w:b/>
                <w:sz w:val="20"/>
              </w:rPr>
              <w:t xml:space="preserve"> </w:t>
            </w:r>
            <w:r>
              <w:rPr>
                <w:b/>
                <w:color w:val="221F1F"/>
                <w:spacing w:val="-2"/>
                <w:w w:val="130"/>
                <w:sz w:val="20"/>
              </w:rPr>
              <w:t>control’s</w:t>
            </w:r>
            <w:r w:rsidR="008C0698">
              <w:rPr>
                <w:b/>
                <w:color w:val="221F1F"/>
                <w:spacing w:val="-2"/>
                <w:w w:val="130"/>
                <w:sz w:val="20"/>
              </w:rPr>
              <w:t xml:space="preserve"> </w:t>
            </w:r>
            <w:r>
              <w:rPr>
                <w:b/>
                <w:color w:val="221F1F"/>
                <w:spacing w:val="-2"/>
                <w:w w:val="125"/>
                <w:sz w:val="20"/>
              </w:rPr>
              <w:t>connector.</w:t>
            </w:r>
          </w:p>
        </w:tc>
        <w:tc>
          <w:tcPr>
            <w:tcW w:w="3081" w:type="dxa"/>
          </w:tcPr>
          <w:p w14:paraId="1B0D6486" w14:textId="77777777" w:rsidR="00A87355" w:rsidRDefault="00CD0DE7">
            <w:pPr>
              <w:pStyle w:val="TableParagraph"/>
              <w:spacing w:before="7" w:line="235" w:lineRule="auto"/>
              <w:ind w:left="127" w:right="1009"/>
              <w:rPr>
                <w:b/>
                <w:sz w:val="20"/>
              </w:rPr>
            </w:pPr>
            <w:r>
              <w:rPr>
                <w:b/>
                <w:color w:val="221F1F"/>
                <w:w w:val="125"/>
                <w:sz w:val="20"/>
              </w:rPr>
              <w:t>Correct</w:t>
            </w:r>
            <w:r>
              <w:rPr>
                <w:b/>
                <w:color w:val="221F1F"/>
                <w:spacing w:val="-13"/>
                <w:w w:val="125"/>
                <w:sz w:val="20"/>
              </w:rPr>
              <w:t xml:space="preserve"> </w:t>
            </w:r>
            <w:r>
              <w:rPr>
                <w:b/>
                <w:color w:val="221F1F"/>
                <w:w w:val="125"/>
                <w:sz w:val="20"/>
              </w:rPr>
              <w:t>wiring</w:t>
            </w:r>
            <w:r>
              <w:rPr>
                <w:b/>
                <w:color w:val="221F1F"/>
                <w:spacing w:val="-13"/>
                <w:w w:val="125"/>
                <w:sz w:val="20"/>
              </w:rPr>
              <w:t xml:space="preserve"> </w:t>
            </w:r>
            <w:r>
              <w:rPr>
                <w:b/>
                <w:color w:val="221F1F"/>
                <w:w w:val="125"/>
                <w:sz w:val="20"/>
              </w:rPr>
              <w:t>per wiring</w:t>
            </w:r>
            <w:r>
              <w:rPr>
                <w:b/>
                <w:color w:val="221F1F"/>
                <w:spacing w:val="-7"/>
                <w:w w:val="125"/>
                <w:sz w:val="20"/>
              </w:rPr>
              <w:t xml:space="preserve"> </w:t>
            </w:r>
            <w:r>
              <w:rPr>
                <w:b/>
                <w:color w:val="221F1F"/>
                <w:w w:val="125"/>
                <w:sz w:val="20"/>
              </w:rPr>
              <w:t>diagram, including</w:t>
            </w:r>
            <w:r>
              <w:rPr>
                <w:b/>
                <w:color w:val="221F1F"/>
                <w:spacing w:val="-7"/>
                <w:w w:val="125"/>
                <w:sz w:val="20"/>
              </w:rPr>
              <w:t xml:space="preserve"> </w:t>
            </w:r>
            <w:r>
              <w:rPr>
                <w:b/>
                <w:color w:val="221F1F"/>
                <w:w w:val="125"/>
                <w:sz w:val="20"/>
              </w:rPr>
              <w:t xml:space="preserve">the connection of the </w:t>
            </w:r>
            <w:r>
              <w:rPr>
                <w:b/>
                <w:color w:val="221F1F"/>
                <w:w w:val="120"/>
                <w:sz w:val="20"/>
              </w:rPr>
              <w:t>transformer</w:t>
            </w:r>
            <w:r>
              <w:rPr>
                <w:b/>
                <w:color w:val="221F1F"/>
                <w:spacing w:val="-4"/>
                <w:w w:val="120"/>
                <w:sz w:val="20"/>
              </w:rPr>
              <w:t xml:space="preserve"> </w:t>
            </w:r>
            <w:r>
              <w:rPr>
                <w:b/>
                <w:color w:val="221F1F"/>
                <w:w w:val="120"/>
                <w:sz w:val="20"/>
              </w:rPr>
              <w:t>to</w:t>
            </w:r>
            <w:r>
              <w:rPr>
                <w:b/>
                <w:color w:val="221F1F"/>
                <w:spacing w:val="-4"/>
                <w:w w:val="120"/>
                <w:sz w:val="20"/>
              </w:rPr>
              <w:t xml:space="preserve"> </w:t>
            </w:r>
            <w:r>
              <w:rPr>
                <w:b/>
                <w:color w:val="221F1F"/>
                <w:w w:val="120"/>
                <w:sz w:val="20"/>
              </w:rPr>
              <w:t xml:space="preserve">the </w:t>
            </w:r>
            <w:r>
              <w:rPr>
                <w:b/>
                <w:color w:val="221F1F"/>
                <w:spacing w:val="-2"/>
                <w:w w:val="125"/>
                <w:sz w:val="20"/>
              </w:rPr>
              <w:t>control.</w:t>
            </w:r>
          </w:p>
        </w:tc>
      </w:tr>
      <w:tr w:rsidR="00A87355" w14:paraId="1B0D648D" w14:textId="77777777">
        <w:trPr>
          <w:trHeight w:val="1676"/>
        </w:trPr>
        <w:tc>
          <w:tcPr>
            <w:tcW w:w="2523" w:type="dxa"/>
            <w:vMerge/>
            <w:tcBorders>
              <w:top w:val="nil"/>
            </w:tcBorders>
          </w:tcPr>
          <w:p w14:paraId="1B0D6488" w14:textId="77777777" w:rsidR="00A87355" w:rsidRDefault="00A87355">
            <w:pPr>
              <w:rPr>
                <w:sz w:val="2"/>
                <w:szCs w:val="2"/>
              </w:rPr>
            </w:pPr>
          </w:p>
        </w:tc>
        <w:tc>
          <w:tcPr>
            <w:tcW w:w="2346" w:type="dxa"/>
            <w:vMerge/>
            <w:tcBorders>
              <w:top w:val="nil"/>
            </w:tcBorders>
          </w:tcPr>
          <w:p w14:paraId="1B0D6489" w14:textId="77777777" w:rsidR="00A87355" w:rsidRDefault="00A87355">
            <w:pPr>
              <w:rPr>
                <w:sz w:val="2"/>
                <w:szCs w:val="2"/>
              </w:rPr>
            </w:pPr>
          </w:p>
        </w:tc>
        <w:tc>
          <w:tcPr>
            <w:tcW w:w="2658" w:type="dxa"/>
          </w:tcPr>
          <w:p w14:paraId="1B0D648A" w14:textId="77777777" w:rsidR="00A87355" w:rsidRDefault="00CD0DE7">
            <w:pPr>
              <w:pStyle w:val="TableParagraph"/>
              <w:spacing w:line="235" w:lineRule="auto"/>
              <w:ind w:left="130" w:right="567"/>
              <w:rPr>
                <w:b/>
                <w:sz w:val="20"/>
              </w:rPr>
            </w:pPr>
            <w:r>
              <w:rPr>
                <w:b/>
                <w:color w:val="221F1F"/>
                <w:w w:val="120"/>
                <w:sz w:val="20"/>
              </w:rPr>
              <w:t>Power the water heater o</w:t>
            </w:r>
            <w:r>
              <w:rPr>
                <w:rFonts w:ascii="Arial" w:hAnsi="Arial"/>
                <w:b/>
                <w:color w:val="221F1F"/>
                <w:w w:val="120"/>
                <w:sz w:val="20"/>
              </w:rPr>
              <w:t xml:space="preserve">ﬀ </w:t>
            </w:r>
            <w:r>
              <w:rPr>
                <w:b/>
                <w:color w:val="221F1F"/>
                <w:w w:val="120"/>
                <w:sz w:val="20"/>
              </w:rPr>
              <w:t>and on using the power button on the display board and check</w:t>
            </w:r>
            <w:r>
              <w:rPr>
                <w:b/>
                <w:color w:val="221F1F"/>
                <w:spacing w:val="-5"/>
                <w:w w:val="120"/>
                <w:sz w:val="20"/>
              </w:rPr>
              <w:t xml:space="preserve"> </w:t>
            </w:r>
            <w:r>
              <w:rPr>
                <w:b/>
                <w:color w:val="221F1F"/>
                <w:w w:val="120"/>
                <w:sz w:val="20"/>
              </w:rPr>
              <w:t>for</w:t>
            </w:r>
          </w:p>
          <w:p w14:paraId="1B0D648B" w14:textId="77777777" w:rsidR="00A87355" w:rsidRDefault="00CD0DE7">
            <w:pPr>
              <w:pStyle w:val="TableParagraph"/>
              <w:spacing w:line="221" w:lineRule="exact"/>
              <w:ind w:left="130"/>
              <w:rPr>
                <w:b/>
                <w:sz w:val="20"/>
              </w:rPr>
            </w:pPr>
            <w:r>
              <w:rPr>
                <w:b/>
                <w:color w:val="221F1F"/>
                <w:spacing w:val="-2"/>
                <w:w w:val="125"/>
                <w:sz w:val="20"/>
              </w:rPr>
              <w:t>operation.</w:t>
            </w:r>
          </w:p>
        </w:tc>
        <w:tc>
          <w:tcPr>
            <w:tcW w:w="3081" w:type="dxa"/>
          </w:tcPr>
          <w:p w14:paraId="1B0D648C" w14:textId="77777777" w:rsidR="00A87355" w:rsidRDefault="00CD0DE7">
            <w:pPr>
              <w:pStyle w:val="TableParagraph"/>
              <w:spacing w:line="235" w:lineRule="auto"/>
              <w:ind w:left="127" w:right="1009"/>
              <w:rPr>
                <w:b/>
                <w:sz w:val="20"/>
              </w:rPr>
            </w:pPr>
            <w:r>
              <w:rPr>
                <w:b/>
                <w:color w:val="221F1F"/>
                <w:w w:val="125"/>
                <w:sz w:val="20"/>
              </w:rPr>
              <w:t>Replace</w:t>
            </w:r>
            <w:r>
              <w:rPr>
                <w:b/>
                <w:color w:val="221F1F"/>
                <w:spacing w:val="-7"/>
                <w:w w:val="125"/>
                <w:sz w:val="20"/>
              </w:rPr>
              <w:t xml:space="preserve"> </w:t>
            </w:r>
            <w:r>
              <w:rPr>
                <w:b/>
                <w:color w:val="221F1F"/>
                <w:w w:val="125"/>
                <w:sz w:val="20"/>
              </w:rPr>
              <w:t>the display</w:t>
            </w:r>
            <w:r>
              <w:rPr>
                <w:b/>
                <w:color w:val="221F1F"/>
                <w:spacing w:val="-15"/>
                <w:w w:val="125"/>
                <w:sz w:val="20"/>
              </w:rPr>
              <w:t xml:space="preserve"> </w:t>
            </w:r>
            <w:r>
              <w:rPr>
                <w:b/>
                <w:color w:val="221F1F"/>
                <w:w w:val="125"/>
                <w:sz w:val="20"/>
              </w:rPr>
              <w:t>module.</w:t>
            </w:r>
          </w:p>
        </w:tc>
      </w:tr>
    </w:tbl>
    <w:p w14:paraId="1B0D648E" w14:textId="77777777" w:rsidR="00A87355" w:rsidRDefault="00A87355">
      <w:pPr>
        <w:spacing w:line="235" w:lineRule="auto"/>
        <w:rPr>
          <w:sz w:val="20"/>
        </w:rPr>
        <w:sectPr w:rsidR="00A87355" w:rsidSect="0031044E">
          <w:pgSz w:w="12240" w:h="15840"/>
          <w:pgMar w:top="300" w:right="0" w:bottom="920" w:left="0" w:header="0" w:footer="738" w:gutter="0"/>
          <w:cols w:space="720"/>
        </w:sectPr>
      </w:pPr>
    </w:p>
    <w:p w14:paraId="1B0D648F" w14:textId="77777777" w:rsidR="00A87355" w:rsidRDefault="00CD0DE7">
      <w:pPr>
        <w:rPr>
          <w:sz w:val="20"/>
        </w:rPr>
      </w:pPr>
      <w:r>
        <w:rPr>
          <w:noProof/>
        </w:rPr>
        <w:lastRenderedPageBreak/>
        <mc:AlternateContent>
          <mc:Choice Requires="wpg">
            <w:drawing>
              <wp:anchor distT="0" distB="0" distL="0" distR="0" simplePos="0" relativeHeight="487673344" behindDoc="1" locked="0" layoutInCell="1" allowOverlap="1" wp14:anchorId="1B0D6921" wp14:editId="1B0D6922">
                <wp:simplePos x="0" y="0"/>
                <wp:positionH relativeFrom="page">
                  <wp:posOffset>320040</wp:posOffset>
                </wp:positionH>
                <wp:positionV relativeFrom="paragraph">
                  <wp:posOffset>899794</wp:posOffset>
                </wp:positionV>
                <wp:extent cx="6880859" cy="634365"/>
                <wp:effectExtent l="0" t="0" r="0" b="0"/>
                <wp:wrapTopAndBottom/>
                <wp:docPr id="857" name="Group 8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80859" cy="634365"/>
                          <a:chOff x="0" y="0"/>
                          <a:chExt cx="6880859" cy="634365"/>
                        </a:xfrm>
                      </wpg:grpSpPr>
                      <wps:wsp>
                        <wps:cNvPr id="858" name="Graphic 858"/>
                        <wps:cNvSpPr/>
                        <wps:spPr>
                          <a:xfrm>
                            <a:off x="0" y="0"/>
                            <a:ext cx="6880859" cy="248920"/>
                          </a:xfrm>
                          <a:custGeom>
                            <a:avLst/>
                            <a:gdLst/>
                            <a:ahLst/>
                            <a:cxnLst/>
                            <a:rect l="l" t="t" r="r" b="b"/>
                            <a:pathLst>
                              <a:path w="6880859" h="248920">
                                <a:moveTo>
                                  <a:pt x="0" y="248666"/>
                                </a:moveTo>
                                <a:lnTo>
                                  <a:pt x="6880859" y="248666"/>
                                </a:lnTo>
                                <a:lnTo>
                                  <a:pt x="6880859" y="0"/>
                                </a:lnTo>
                                <a:lnTo>
                                  <a:pt x="0" y="0"/>
                                </a:lnTo>
                                <a:lnTo>
                                  <a:pt x="0" y="248666"/>
                                </a:lnTo>
                                <a:close/>
                              </a:path>
                            </a:pathLst>
                          </a:custGeom>
                          <a:solidFill>
                            <a:srgbClr val="A7A9AC"/>
                          </a:solidFill>
                        </wps:spPr>
                        <wps:bodyPr wrap="square" lIns="0" tIns="0" rIns="0" bIns="0" rtlCol="0">
                          <a:prstTxWarp prst="textNoShape">
                            <a:avLst/>
                          </a:prstTxWarp>
                          <a:noAutofit/>
                        </wps:bodyPr>
                      </wps:wsp>
                      <pic:pic xmlns:pic="http://schemas.openxmlformats.org/drawingml/2006/picture">
                        <pic:nvPicPr>
                          <pic:cNvPr id="859" name="Image 859"/>
                          <pic:cNvPicPr/>
                        </pic:nvPicPr>
                        <pic:blipFill>
                          <a:blip r:embed="rId111" cstate="print"/>
                          <a:stretch>
                            <a:fillRect/>
                          </a:stretch>
                        </pic:blipFill>
                        <pic:spPr>
                          <a:xfrm>
                            <a:off x="91439" y="59055"/>
                            <a:ext cx="164464" cy="172720"/>
                          </a:xfrm>
                          <a:prstGeom prst="rect">
                            <a:avLst/>
                          </a:prstGeom>
                        </pic:spPr>
                      </pic:pic>
                      <wps:wsp>
                        <wps:cNvPr id="860" name="Textbox 860"/>
                        <wps:cNvSpPr txBox="1"/>
                        <wps:spPr>
                          <a:xfrm>
                            <a:off x="0" y="248665"/>
                            <a:ext cx="6880859" cy="385445"/>
                          </a:xfrm>
                          <a:prstGeom prst="rect">
                            <a:avLst/>
                          </a:prstGeom>
                          <a:solidFill>
                            <a:srgbClr val="E6E7E8"/>
                          </a:solidFill>
                        </wps:spPr>
                        <wps:txbx>
                          <w:txbxContent>
                            <w:p w14:paraId="1B0D6B79" w14:textId="77777777" w:rsidR="00A87355" w:rsidRDefault="00CD0DE7">
                              <w:pPr>
                                <w:spacing w:before="16" w:line="264" w:lineRule="auto"/>
                                <w:ind w:left="108"/>
                                <w:rPr>
                                  <w:b/>
                                  <w:color w:val="000000"/>
                                </w:rPr>
                              </w:pPr>
                              <w:r>
                                <w:rPr>
                                  <w:b/>
                                  <w:color w:val="221F1F"/>
                                  <w:w w:val="110"/>
                                </w:rPr>
                                <w:t>*This</w:t>
                              </w:r>
                              <w:r>
                                <w:rPr>
                                  <w:b/>
                                  <w:color w:val="221F1F"/>
                                  <w:spacing w:val="-13"/>
                                  <w:w w:val="110"/>
                                </w:rPr>
                                <w:t xml:space="preserve"> </w:t>
                              </w:r>
                              <w:r>
                                <w:rPr>
                                  <w:b/>
                                  <w:color w:val="221F1F"/>
                                  <w:w w:val="110"/>
                                </w:rPr>
                                <w:t>operation</w:t>
                              </w:r>
                              <w:r>
                                <w:rPr>
                                  <w:b/>
                                  <w:color w:val="221F1F"/>
                                  <w:spacing w:val="-13"/>
                                  <w:w w:val="110"/>
                                </w:rPr>
                                <w:t xml:space="preserve"> </w:t>
                              </w:r>
                              <w:r>
                                <w:rPr>
                                  <w:b/>
                                  <w:color w:val="221F1F"/>
                                  <w:w w:val="110"/>
                                </w:rPr>
                                <w:t>MUST</w:t>
                              </w:r>
                              <w:r>
                                <w:rPr>
                                  <w:b/>
                                  <w:color w:val="221F1F"/>
                                  <w:spacing w:val="-11"/>
                                  <w:w w:val="110"/>
                                </w:rPr>
                                <w:t xml:space="preserve"> </w:t>
                              </w:r>
                              <w:r>
                                <w:rPr>
                                  <w:b/>
                                  <w:color w:val="221F1F"/>
                                  <w:w w:val="110"/>
                                </w:rPr>
                                <w:t>ONLY</w:t>
                              </w:r>
                              <w:r>
                                <w:rPr>
                                  <w:b/>
                                  <w:color w:val="221F1F"/>
                                  <w:spacing w:val="-12"/>
                                  <w:w w:val="110"/>
                                </w:rPr>
                                <w:t xml:space="preserve"> </w:t>
                              </w:r>
                              <w:r>
                                <w:rPr>
                                  <w:b/>
                                  <w:color w:val="221F1F"/>
                                  <w:w w:val="110"/>
                                </w:rPr>
                                <w:t>be</w:t>
                              </w:r>
                              <w:r>
                                <w:rPr>
                                  <w:b/>
                                  <w:color w:val="221F1F"/>
                                  <w:spacing w:val="-8"/>
                                  <w:w w:val="110"/>
                                </w:rPr>
                                <w:t xml:space="preserve"> </w:t>
                              </w:r>
                              <w:r>
                                <w:rPr>
                                  <w:b/>
                                  <w:color w:val="221F1F"/>
                                  <w:w w:val="110"/>
                                </w:rPr>
                                <w:t>performed</w:t>
                              </w:r>
                              <w:r>
                                <w:rPr>
                                  <w:b/>
                                  <w:color w:val="221F1F"/>
                                  <w:spacing w:val="-12"/>
                                  <w:w w:val="110"/>
                                </w:rPr>
                                <w:t xml:space="preserve"> </w:t>
                              </w:r>
                              <w:r>
                                <w:rPr>
                                  <w:b/>
                                  <w:color w:val="221F1F"/>
                                  <w:w w:val="110"/>
                                </w:rPr>
                                <w:t>by</w:t>
                              </w:r>
                              <w:r>
                                <w:rPr>
                                  <w:b/>
                                  <w:color w:val="221F1F"/>
                                  <w:spacing w:val="-11"/>
                                  <w:w w:val="110"/>
                                </w:rPr>
                                <w:t xml:space="preserve"> </w:t>
                              </w:r>
                              <w:r>
                                <w:rPr>
                                  <w:b/>
                                  <w:color w:val="221F1F"/>
                                  <w:w w:val="110"/>
                                </w:rPr>
                                <w:t>licensed</w:t>
                              </w:r>
                              <w:r>
                                <w:rPr>
                                  <w:b/>
                                  <w:color w:val="221F1F"/>
                                  <w:spacing w:val="-10"/>
                                  <w:w w:val="110"/>
                                </w:rPr>
                                <w:t xml:space="preserve"> </w:t>
                              </w:r>
                              <w:r>
                                <w:rPr>
                                  <w:b/>
                                  <w:color w:val="221F1F"/>
                                  <w:w w:val="110"/>
                                </w:rPr>
                                <w:t>professionals</w:t>
                              </w:r>
                              <w:r>
                                <w:rPr>
                                  <w:b/>
                                  <w:color w:val="221F1F"/>
                                  <w:spacing w:val="-13"/>
                                  <w:w w:val="110"/>
                                </w:rPr>
                                <w:t xml:space="preserve"> </w:t>
                              </w:r>
                              <w:r>
                                <w:rPr>
                                  <w:b/>
                                  <w:color w:val="221F1F"/>
                                  <w:w w:val="110"/>
                                </w:rPr>
                                <w:t>or</w:t>
                              </w:r>
                              <w:r>
                                <w:rPr>
                                  <w:b/>
                                  <w:color w:val="221F1F"/>
                                  <w:spacing w:val="-12"/>
                                  <w:w w:val="110"/>
                                </w:rPr>
                                <w:t xml:space="preserve"> </w:t>
                              </w:r>
                              <w:r>
                                <w:rPr>
                                  <w:b/>
                                  <w:color w:val="221F1F"/>
                                  <w:w w:val="110"/>
                                </w:rPr>
                                <w:t>with</w:t>
                              </w:r>
                              <w:r>
                                <w:rPr>
                                  <w:b/>
                                  <w:color w:val="221F1F"/>
                                  <w:spacing w:val="-13"/>
                                  <w:w w:val="110"/>
                                </w:rPr>
                                <w:t xml:space="preserve"> </w:t>
                              </w:r>
                              <w:r>
                                <w:rPr>
                                  <w:b/>
                                  <w:color w:val="221F1F"/>
                                  <w:w w:val="110"/>
                                </w:rPr>
                                <w:t>the</w:t>
                              </w:r>
                              <w:r>
                                <w:rPr>
                                  <w:b/>
                                  <w:color w:val="221F1F"/>
                                  <w:spacing w:val="-11"/>
                                  <w:w w:val="110"/>
                                </w:rPr>
                                <w:t xml:space="preserve"> </w:t>
                              </w:r>
                              <w:r>
                                <w:rPr>
                                  <w:b/>
                                  <w:color w:val="221F1F"/>
                                  <w:w w:val="110"/>
                                </w:rPr>
                                <w:t>specific</w:t>
                              </w:r>
                              <w:r>
                                <w:rPr>
                                  <w:b/>
                                  <w:color w:val="221F1F"/>
                                  <w:spacing w:val="-9"/>
                                  <w:w w:val="110"/>
                                </w:rPr>
                                <w:t xml:space="preserve"> </w:t>
                              </w:r>
                              <w:r>
                                <w:rPr>
                                  <w:b/>
                                  <w:color w:val="221F1F"/>
                                  <w:w w:val="110"/>
                                </w:rPr>
                                <w:t>guidance</w:t>
                              </w:r>
                              <w:r>
                                <w:rPr>
                                  <w:b/>
                                  <w:color w:val="221F1F"/>
                                  <w:spacing w:val="-12"/>
                                  <w:w w:val="110"/>
                                </w:rPr>
                                <w:t xml:space="preserve"> </w:t>
                              </w:r>
                              <w:r>
                                <w:rPr>
                                  <w:b/>
                                  <w:color w:val="221F1F"/>
                                  <w:w w:val="110"/>
                                </w:rPr>
                                <w:t>of</w:t>
                              </w:r>
                              <w:r>
                                <w:rPr>
                                  <w:b/>
                                  <w:color w:val="221F1F"/>
                                  <w:spacing w:val="-11"/>
                                  <w:w w:val="110"/>
                                </w:rPr>
                                <w:t xml:space="preserve"> </w:t>
                              </w:r>
                              <w:r>
                                <w:rPr>
                                  <w:b/>
                                  <w:color w:val="221F1F"/>
                                  <w:w w:val="110"/>
                                </w:rPr>
                                <w:t>an authorized Kings Peak representative.</w:t>
                              </w:r>
                            </w:p>
                          </w:txbxContent>
                        </wps:txbx>
                        <wps:bodyPr wrap="square" lIns="0" tIns="0" rIns="0" bIns="0" rtlCol="0">
                          <a:noAutofit/>
                        </wps:bodyPr>
                      </wps:wsp>
                      <wps:wsp>
                        <wps:cNvPr id="861" name="Textbox 861"/>
                        <wps:cNvSpPr txBox="1"/>
                        <wps:spPr>
                          <a:xfrm>
                            <a:off x="0" y="0"/>
                            <a:ext cx="6880859" cy="248920"/>
                          </a:xfrm>
                          <a:prstGeom prst="rect">
                            <a:avLst/>
                          </a:prstGeom>
                        </wps:spPr>
                        <wps:txbx>
                          <w:txbxContent>
                            <w:p w14:paraId="1B0D6B7A" w14:textId="77777777" w:rsidR="00A87355" w:rsidRDefault="00CD0DE7">
                              <w:pPr>
                                <w:spacing w:before="70" w:line="322" w:lineRule="exact"/>
                                <w:ind w:left="504"/>
                                <w:rPr>
                                  <w:b/>
                                  <w:sz w:val="31"/>
                                </w:rPr>
                              </w:pPr>
                              <w:r>
                                <w:rPr>
                                  <w:b/>
                                  <w:spacing w:val="-2"/>
                                  <w:w w:val="110"/>
                                  <w:sz w:val="31"/>
                                </w:rPr>
                                <w:t>CAUTION!</w:t>
                              </w:r>
                            </w:p>
                          </w:txbxContent>
                        </wps:txbx>
                        <wps:bodyPr wrap="square" lIns="0" tIns="0" rIns="0" bIns="0" rtlCol="0">
                          <a:noAutofit/>
                        </wps:bodyPr>
                      </wps:wsp>
                    </wpg:wgp>
                  </a:graphicData>
                </a:graphic>
              </wp:anchor>
            </w:drawing>
          </mc:Choice>
          <mc:Fallback>
            <w:pict>
              <v:group w14:anchorId="1B0D6921" id="Group 857" o:spid="_x0000_s1552" style="position:absolute;margin-left:25.2pt;margin-top:70.85pt;width:541.8pt;height:49.95pt;z-index:-15643136;mso-wrap-distance-left:0;mso-wrap-distance-right:0;mso-position-horizontal-relative:page;mso-position-vertical-relative:text" coordsize="68808,6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MhZe5wMAALMLAAAOAAAAZHJzL2Uyb0RvYy54bWy8Vk1v2zgQvS/Q/0Do&#10;3vgjtiILkYs0SYMARTfYZrFniqIkopLIJWlb+fc7Q4q2ajfbpO3uwfJQHFIzb9488vJd3zZky7UR&#10;ssui2dk0IrxjshBdlUV/Pn54m0TEWNoVtJEdz6InbqJ36ze/Xe5Uyueylk3BNYFNOpPuVBbV1qp0&#10;MjGs5i01Z1LxDiZLqVtqYairSaHpDnZvm8l8Oo0nO6kLpSXjxsDbGz8Zrd3+ZcmZ/b0sDbekySKI&#10;zbqnds8cn5P1JU0rTVUt2BAG/YEoWio6+Oh+qxtqKdlocbJVK5iWRpb2jMl2IstSMO5ygGxm06Ns&#10;7rTcKJdLle4qtYcJoD3C6Ye3ZZ+2d1p9Vg/aRw/mR8m+GMBlslNVOp7HcXVw7kvd4iJIgvQO0ac9&#10;ory3hMHLOEmmyXIVEQZz8fniPF56yFkNdTlZxurbf184oan/rAtuH8xOAXvMASDzcwB9rqniDneD&#10;ADxoIoosSpbA5Y62wOK7gTD4CpDCz4MfojiMzADoqzGaL5LV3NFynypN2cbYOy4d2nT70VjP2iJY&#10;tA4W67tgauA+sr5xrLcRAdbriADrc18CRS2uwxKiSXajctVZNESC063c8kfpHO2hZuAQxzHuBaEe&#10;XJpu7LonANT/qwXBLfwrt/PYPaAQPMK/94RmDnSDz4e58D/2+eZnWSMN96Fj8i6HPSCw4RhyIxtR&#10;fBBNgwgYXeXXjSZbCtheXVytrq4HCEZuwE6Teg6glcviCUi0A9Zkkfl7QzWPSHPfAU1Rk4Khg5EH&#10;Q9vmWjrlcuBrYx/7v6hWRIGZRRba7JMMbKVp4AbEjw7eF1d28mpjZSmQOC42H9EwgM5ZXyrBUvgN&#10;GgPWSQt9X4thld1gbl7P2xft0VL9ZaPeghwC/iIXjbBPTtqhATGobvsgGMoTDsbdCKriu/G+pRUn&#10;KDOQXvDCNZjtyRZ5I1QoJtpDsNAdR5r6jXy9Xt9Itml5Z/0BpHkDccvO1EIZ6LKUtzkHudD3xQx0&#10;Dw4/C4qhtOgsxgcMsppbBpSjaQmk+gP6FAMdTbigD3FiCs8Iymq2OAccoBOWq+ly0NYgvrN4sYgX&#10;XntnF/OLE11BkqCuDHRCxQDQT3jkpccF5cNwJkTlle+/F94YusSX+hFyy2VPEngFoI2El9j+vYQT&#10;ZxbeP4OY1w2nCUdw7bUHz6rzZLlYOAcoTFDxV+EF9XxWN27j24tbd3Rg2Q9uR7ph+7x3R88sWYS0&#10;fpGWvEARENz/obbQJMe13ddwOFRfV9vhUhe64KuyQt1Pj9dXlfX5Ejm2/EK5f0GJIBh3M3TyMdxi&#10;8eo5HoM9vmuv/wEAAP//AwBQSwMECgAAAAAAAAAhACMP8ttCBQAAQgUAABQAAABkcnMvbWVkaWEv&#10;aW1hZ2UxLnBuZ4lQTkcNChoKAAAADUlIRFIAAAAqAAAALAgGAAAAE5oqRgAAAAZiS0dEAP8A/wD/&#10;oL2nkwAAAAlwSFlzAAAOxAAADsQBlSsOGwAABOJJREFUWIXVWU1sE0cU/t6snS5IEeFUt0KKVS4R&#10;uYQ2h5xKOJWeSIi6XpdInZ5Kb4RLUYWEkFApJ7i1N1aiiX+qJnBKuCGKmhwiNRdQLkkDuRgcWkdK&#10;4l2vva8HHCd2srZ3x1Tqd9p9b/abb9/OvHkzS8yM/wMiqgRjY2N90eiRmAdvSAih7/cRc46Zlj0v&#10;spzNWjmVfihMRA3DGBAi+hUI54ior51nGLxA7GWY+UE6nV57p0IvXEgMdemROwQaCtpRHRjpSiUy&#10;ESTKbQk1TTNOFLkFgqkkcB+Y2QbRbb0r8qNlWXar9i2Fmub4MBHPgKinUyLrwN4SszfaajiIZk7T&#10;vChBPPvORAIAiQGQNm8YxkCzZr5CDfPLqyToHhHpfm06BSKKCS06b5rjw35tDhWaSCRGNCFutd8R&#10;EIu9X2eL9/bixIkP26UAEelEPGOaZvxQf+MYHRsb64t26X8GieSxnmNIJhI4c+bTmm1xcRFPnjzF&#10;y/V1vHr1qm3BzLysvxc93TjB6iIqpdQjXfps0M+tCa1OJAAMDg7iypXLqFQqQahARH2OU77XaK8T&#10;6jjOJUEUD8QMYPCTj319jUOiLRDMxslVE2oYMgaI68FZgSNHj/r6jh8/DoQoJ0Qk+lPdfe1CuN+F&#10;TUOO4/j6NjY2AArOSaChRCIxUtMHvB2bRJDB6QAw8Pp13tfd7CVagSjyze61AADbLg+pJPVy2fX1&#10;bW9th6UFCMNSSh2ofXo+r0CGN2/+9nUX7ZbLuD81kV4sFs8BVaFMGGn+SHM0S0GuW1KhBjTtPAAI&#10;KaUeJiXtx/a2/+ctFsNHFAAEYwAAhG3bMSUmNI+oKhgUAwABROKqZLbPOMzn89B1tZqGqCqU2VUu&#10;4TzP8/V1YvNommZcQNOUy7hoNIJCYfOAvVDYhBbRVOkBAII8obQ7rNIcOrtd1+1IRHVdzwnXLSoL&#10;FQTs7OwcsO/sbIM4xPq5H8wFy7Js0d3d3YGIAi/X1w/YXrxcR6VSVuJlIAcAwrKsApgLKmROqYRs&#10;5tc6m+u6mJ2dg1NSS/gEWgaqK5NH/ECJDcDW1hbm5+dr95OTU3BdtWgCADM/BPbKvEeqhLbj4P79&#10;Sbiui3w+j9+f/oFSKXzltAvPi84B1T2TlFK3Hfcf5R0nAR/EYijuFFHYPJiuAotkfpxJTZ4Fqodk&#10;lmXZyeT4HBC+OOnvP4ULo6M4efIjrKysYnpmBs+ePVcSKuA93L2u7UINQ8aE5v4VJqr9p07h2rXv&#10;D9hv3vwBz56HFMveUio1dXpPdBXZrJUD4+cwnIbxRSB7O/C8yo3996LeGb0dJlXF472B7K3A4IVM&#10;JlOXieqEZrNWzvPKXwclXlt7EcjeDMycg1dJNtoPHOlkMpkHDNxotDdDJpsNZPcDM9tgSh52sud7&#10;7JhMjs8gwBZlb9afxOrqCn6bDjHruTKRSqXuHubyFSql1O1S6Q5BXArWW3C8jSS+TacnLb82LQ9y&#10;k8nkZZB2p8Pa9sBccJzy59PTmYVmzZoe5AJAKpW6yx7OMvNy59S9BXs8x1w53UokEPBnQzJ58RID&#10;13f3MQoKl5jFRDr9y+N2Hwn8+0ZK2eM4rgnQZ0EmG5gL1SrtUWZqKh2oU4T8z7QLKWVPsVQ6RxB9&#10;DK8XTPF6cixB0CYxLaRS9+dCd6Qq9L/Ev1qsHHyTeeyOAAAAAElFTkSuQmCCUEsDBBQABgAIAAAA&#10;IQCUf8fk4QAAAAsBAAAPAAAAZHJzL2Rvd25yZXYueG1sTI/BasJAEIbvhb7DMoXe6mY1WkmzEZG2&#10;JylUC8XbmIxJMLsbsmsS377jqR5n5uOf709Xo2lET52vndWgJhEIsrkraltq+Nl/vCxB+IC2wMZZ&#10;0nAlD6vs8SHFpHCD/aZ+F0rBIdYnqKEKoU2k9HlFBv3EtWT5dnKdwcBjV8qiw4HDTSOnUbSQBmvL&#10;HypsaVNRft5djIbPAYf1TL332/Npcz3s51+/W0VaPz+N6zcQgcbwD8NNn9UhY6eju9jCi0bDPIqZ&#10;5H2sXkHcADWLud1RwzRWC5BZKu87ZH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nDIWXucDAACzCwAADgAAAAAAAAAAAAAAAAA6AgAAZHJzL2Uyb0RvYy54bWxQ&#10;SwECLQAKAAAAAAAAACEAIw/y20IFAABCBQAAFAAAAAAAAAAAAAAAAABNBgAAZHJzL21lZGlhL2lt&#10;YWdlMS5wbmdQSwECLQAUAAYACAAAACEAlH/H5OEAAAALAQAADwAAAAAAAAAAAAAAAADBCwAAZHJz&#10;L2Rvd25yZXYueG1sUEsBAi0AFAAGAAgAAAAhAKomDr68AAAAIQEAABkAAAAAAAAAAAAAAAAAzwwA&#10;AGRycy9fcmVscy9lMm9Eb2MueG1sLnJlbHNQSwUGAAAAAAYABgB8AQAAwg0AAAAA&#10;">
                <v:shape id="Graphic 858" o:spid="_x0000_s1553" style="position:absolute;width:68808;height:2489;visibility:visible;mso-wrap-style:square;v-text-anchor:top" coordsize="6880859,248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aWnwgAAANwAAAAPAAAAZHJzL2Rvd25yZXYueG1sRE9da8Iw&#10;FH0f+B/CFfamqcpcV40iBWEMNrGTPV+aa1psbkoStduvXx4Gezyc7/V2sJ24kQ+tYwWzaQaCuHa6&#10;ZaPg9Lmf5CBCRNbYOSYF3xRguxk9rLHQ7s5HulXRiBTCoUAFTYx9IWWoG7IYpq4nTtzZeYsxQW+k&#10;9nhP4baT8yxbSostp4YGeyobqi/V1SowBheL8vTlz+XPwVb18/v+4+1FqcfxsFuBiDTEf/Gf+1Ur&#10;yJ/S2nQmHQG5+QUAAP//AwBQSwECLQAUAAYACAAAACEA2+H2y+4AAACFAQAAEwAAAAAAAAAAAAAA&#10;AAAAAAAAW0NvbnRlbnRfVHlwZXNdLnhtbFBLAQItABQABgAIAAAAIQBa9CxbvwAAABUBAAALAAAA&#10;AAAAAAAAAAAAAB8BAABfcmVscy8ucmVsc1BLAQItABQABgAIAAAAIQB7GaWnwgAAANwAAAAPAAAA&#10;AAAAAAAAAAAAAAcCAABkcnMvZG93bnJldi54bWxQSwUGAAAAAAMAAwC3AAAA9gIAAAAA&#10;" path="m,248666r6880859,l6880859,,,,,248666xe" fillcolor="#a7a9ac" stroked="f">
                  <v:path arrowok="t"/>
                </v:shape>
                <v:shape id="Image 859" o:spid="_x0000_s1554" type="#_x0000_t75" style="position:absolute;left:914;top:590;width:1645;height:1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3NqwwAAANwAAAAPAAAAZHJzL2Rvd25yZXYueG1sRI/BasMw&#10;EETvhf6D2EJujeyGFMeJbEppIcc28Qcs1kZ2Yq2MpCZOvr4KFHocZuYNs6knO4gz+dA7VpDPMxDE&#10;rdM9GwXN/vO5ABEissbBMSm4UoC6enzYYKndhb/pvItGJAiHEhV0MY6llKHtyGKYu5E4eQfnLcYk&#10;vZHa4yXB7SBfsuxVWuw5LXQ40ntH7Wn3YxVEdsd8kefDaG4foTFX44v+S6nZ0/S2BhFpiv/hv/ZW&#10;KyiWK7ifSUdAVr8AAAD//wMAUEsBAi0AFAAGAAgAAAAhANvh9svuAAAAhQEAABMAAAAAAAAAAAAA&#10;AAAAAAAAAFtDb250ZW50X1R5cGVzXS54bWxQSwECLQAUAAYACAAAACEAWvQsW78AAAAVAQAACwAA&#10;AAAAAAAAAAAAAAAfAQAAX3JlbHMvLnJlbHNQSwECLQAUAAYACAAAACEAymNzasMAAADcAAAADwAA&#10;AAAAAAAAAAAAAAAHAgAAZHJzL2Rvd25yZXYueG1sUEsFBgAAAAADAAMAtwAAAPcCAAAAAA==&#10;">
                  <v:imagedata r:id="rId112" o:title=""/>
                </v:shape>
                <v:shape id="Textbox 860" o:spid="_x0000_s1555" type="#_x0000_t202" style="position:absolute;top:2486;width:68808;height:3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NcPvwAAANwAAAAPAAAAZHJzL2Rvd25yZXYueG1sRE/LisIw&#10;FN0P+A/hCu6mqVKLVKOIILgQBx/g9tpc22pzU5qo9e8nC8Hl4bxni87U4kmtqywrGEYxCOLc6ooL&#10;Bafj+ncCwnlkjbVlUvAmB4t572eGmbYv3tPz4AsRQthlqKD0vsmkdHlJBl1kG+LAXW1r0AfYFlK3&#10;+ArhppajOE6lwYpDQ4kNrUrK74eHUbAZj/5yk1Ca2lui5fZy5mR3VmrQ75ZTEJ46/xV/3ButYJKG&#10;+eFMOAJy/g8AAP//AwBQSwECLQAUAAYACAAAACEA2+H2y+4AAACFAQAAEwAAAAAAAAAAAAAAAAAA&#10;AAAAW0NvbnRlbnRfVHlwZXNdLnhtbFBLAQItABQABgAIAAAAIQBa9CxbvwAAABUBAAALAAAAAAAA&#10;AAAAAAAAAB8BAABfcmVscy8ucmVsc1BLAQItABQABgAIAAAAIQCsWNcPvwAAANwAAAAPAAAAAAAA&#10;AAAAAAAAAAcCAABkcnMvZG93bnJldi54bWxQSwUGAAAAAAMAAwC3AAAA8wIAAAAA&#10;" fillcolor="#e6e7e8" stroked="f">
                  <v:textbox inset="0,0,0,0">
                    <w:txbxContent>
                      <w:p w14:paraId="1B0D6B79" w14:textId="77777777" w:rsidR="00A87355" w:rsidRDefault="00CD0DE7">
                        <w:pPr>
                          <w:spacing w:before="16" w:line="264" w:lineRule="auto"/>
                          <w:ind w:left="108"/>
                          <w:rPr>
                            <w:b/>
                            <w:color w:val="000000"/>
                          </w:rPr>
                        </w:pPr>
                        <w:r>
                          <w:rPr>
                            <w:b/>
                            <w:color w:val="221F1F"/>
                            <w:w w:val="110"/>
                          </w:rPr>
                          <w:t>*This</w:t>
                        </w:r>
                        <w:r>
                          <w:rPr>
                            <w:b/>
                            <w:color w:val="221F1F"/>
                            <w:spacing w:val="-13"/>
                            <w:w w:val="110"/>
                          </w:rPr>
                          <w:t xml:space="preserve"> </w:t>
                        </w:r>
                        <w:r>
                          <w:rPr>
                            <w:b/>
                            <w:color w:val="221F1F"/>
                            <w:w w:val="110"/>
                          </w:rPr>
                          <w:t>operation</w:t>
                        </w:r>
                        <w:r>
                          <w:rPr>
                            <w:b/>
                            <w:color w:val="221F1F"/>
                            <w:spacing w:val="-13"/>
                            <w:w w:val="110"/>
                          </w:rPr>
                          <w:t xml:space="preserve"> </w:t>
                        </w:r>
                        <w:r>
                          <w:rPr>
                            <w:b/>
                            <w:color w:val="221F1F"/>
                            <w:w w:val="110"/>
                          </w:rPr>
                          <w:t>MUST</w:t>
                        </w:r>
                        <w:r>
                          <w:rPr>
                            <w:b/>
                            <w:color w:val="221F1F"/>
                            <w:spacing w:val="-11"/>
                            <w:w w:val="110"/>
                          </w:rPr>
                          <w:t xml:space="preserve"> </w:t>
                        </w:r>
                        <w:r>
                          <w:rPr>
                            <w:b/>
                            <w:color w:val="221F1F"/>
                            <w:w w:val="110"/>
                          </w:rPr>
                          <w:t>ONLY</w:t>
                        </w:r>
                        <w:r>
                          <w:rPr>
                            <w:b/>
                            <w:color w:val="221F1F"/>
                            <w:spacing w:val="-12"/>
                            <w:w w:val="110"/>
                          </w:rPr>
                          <w:t xml:space="preserve"> </w:t>
                        </w:r>
                        <w:r>
                          <w:rPr>
                            <w:b/>
                            <w:color w:val="221F1F"/>
                            <w:w w:val="110"/>
                          </w:rPr>
                          <w:t>be</w:t>
                        </w:r>
                        <w:r>
                          <w:rPr>
                            <w:b/>
                            <w:color w:val="221F1F"/>
                            <w:spacing w:val="-8"/>
                            <w:w w:val="110"/>
                          </w:rPr>
                          <w:t xml:space="preserve"> </w:t>
                        </w:r>
                        <w:r>
                          <w:rPr>
                            <w:b/>
                            <w:color w:val="221F1F"/>
                            <w:w w:val="110"/>
                          </w:rPr>
                          <w:t>performed</w:t>
                        </w:r>
                        <w:r>
                          <w:rPr>
                            <w:b/>
                            <w:color w:val="221F1F"/>
                            <w:spacing w:val="-12"/>
                            <w:w w:val="110"/>
                          </w:rPr>
                          <w:t xml:space="preserve"> </w:t>
                        </w:r>
                        <w:r>
                          <w:rPr>
                            <w:b/>
                            <w:color w:val="221F1F"/>
                            <w:w w:val="110"/>
                          </w:rPr>
                          <w:t>by</w:t>
                        </w:r>
                        <w:r>
                          <w:rPr>
                            <w:b/>
                            <w:color w:val="221F1F"/>
                            <w:spacing w:val="-11"/>
                            <w:w w:val="110"/>
                          </w:rPr>
                          <w:t xml:space="preserve"> </w:t>
                        </w:r>
                        <w:r>
                          <w:rPr>
                            <w:b/>
                            <w:color w:val="221F1F"/>
                            <w:w w:val="110"/>
                          </w:rPr>
                          <w:t>licensed</w:t>
                        </w:r>
                        <w:r>
                          <w:rPr>
                            <w:b/>
                            <w:color w:val="221F1F"/>
                            <w:spacing w:val="-10"/>
                            <w:w w:val="110"/>
                          </w:rPr>
                          <w:t xml:space="preserve"> </w:t>
                        </w:r>
                        <w:r>
                          <w:rPr>
                            <w:b/>
                            <w:color w:val="221F1F"/>
                            <w:w w:val="110"/>
                          </w:rPr>
                          <w:t>professionals</w:t>
                        </w:r>
                        <w:r>
                          <w:rPr>
                            <w:b/>
                            <w:color w:val="221F1F"/>
                            <w:spacing w:val="-13"/>
                            <w:w w:val="110"/>
                          </w:rPr>
                          <w:t xml:space="preserve"> </w:t>
                        </w:r>
                        <w:r>
                          <w:rPr>
                            <w:b/>
                            <w:color w:val="221F1F"/>
                            <w:w w:val="110"/>
                          </w:rPr>
                          <w:t>or</w:t>
                        </w:r>
                        <w:r>
                          <w:rPr>
                            <w:b/>
                            <w:color w:val="221F1F"/>
                            <w:spacing w:val="-12"/>
                            <w:w w:val="110"/>
                          </w:rPr>
                          <w:t xml:space="preserve"> </w:t>
                        </w:r>
                        <w:r>
                          <w:rPr>
                            <w:b/>
                            <w:color w:val="221F1F"/>
                            <w:w w:val="110"/>
                          </w:rPr>
                          <w:t>with</w:t>
                        </w:r>
                        <w:r>
                          <w:rPr>
                            <w:b/>
                            <w:color w:val="221F1F"/>
                            <w:spacing w:val="-13"/>
                            <w:w w:val="110"/>
                          </w:rPr>
                          <w:t xml:space="preserve"> </w:t>
                        </w:r>
                        <w:r>
                          <w:rPr>
                            <w:b/>
                            <w:color w:val="221F1F"/>
                            <w:w w:val="110"/>
                          </w:rPr>
                          <w:t>the</w:t>
                        </w:r>
                        <w:r>
                          <w:rPr>
                            <w:b/>
                            <w:color w:val="221F1F"/>
                            <w:spacing w:val="-11"/>
                            <w:w w:val="110"/>
                          </w:rPr>
                          <w:t xml:space="preserve"> </w:t>
                        </w:r>
                        <w:r>
                          <w:rPr>
                            <w:b/>
                            <w:color w:val="221F1F"/>
                            <w:w w:val="110"/>
                          </w:rPr>
                          <w:t>specific</w:t>
                        </w:r>
                        <w:r>
                          <w:rPr>
                            <w:b/>
                            <w:color w:val="221F1F"/>
                            <w:spacing w:val="-9"/>
                            <w:w w:val="110"/>
                          </w:rPr>
                          <w:t xml:space="preserve"> </w:t>
                        </w:r>
                        <w:r>
                          <w:rPr>
                            <w:b/>
                            <w:color w:val="221F1F"/>
                            <w:w w:val="110"/>
                          </w:rPr>
                          <w:t>guidance</w:t>
                        </w:r>
                        <w:r>
                          <w:rPr>
                            <w:b/>
                            <w:color w:val="221F1F"/>
                            <w:spacing w:val="-12"/>
                            <w:w w:val="110"/>
                          </w:rPr>
                          <w:t xml:space="preserve"> </w:t>
                        </w:r>
                        <w:r>
                          <w:rPr>
                            <w:b/>
                            <w:color w:val="221F1F"/>
                            <w:w w:val="110"/>
                          </w:rPr>
                          <w:t>of</w:t>
                        </w:r>
                        <w:r>
                          <w:rPr>
                            <w:b/>
                            <w:color w:val="221F1F"/>
                            <w:spacing w:val="-11"/>
                            <w:w w:val="110"/>
                          </w:rPr>
                          <w:t xml:space="preserve"> </w:t>
                        </w:r>
                        <w:r>
                          <w:rPr>
                            <w:b/>
                            <w:color w:val="221F1F"/>
                            <w:w w:val="110"/>
                          </w:rPr>
                          <w:t>an authorized Kings Peak representative.</w:t>
                        </w:r>
                      </w:p>
                    </w:txbxContent>
                  </v:textbox>
                </v:shape>
                <v:shape id="Textbox 861" o:spid="_x0000_s1556" type="#_x0000_t202" style="position:absolute;width:68808;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kd6xAAAANwAAAAPAAAAZHJzL2Rvd25yZXYueG1sRI9Ba8JA&#10;FITvgv9heUJvurGHoNFVRCwIhdIYDx6f2WeymH0bs6um/75bKHgcZuYbZrnubSMe1HnjWMF0koAg&#10;Lp02XCk4Fh/jGQgfkDU2jknBD3lYr4aDJWbaPTmnxyFUIkLYZ6igDqHNpPRlTRb9xLXE0bu4zmKI&#10;squk7vAZ4baR70mSSouG40KNLW1rKq+Hu1WwOXG+M7ev83d+yU1RzBP+TK9KvY36zQJEoD68wv/t&#10;vVYwS6fwdyYeAbn6BQAA//8DAFBLAQItABQABgAIAAAAIQDb4fbL7gAAAIUBAAATAAAAAAAAAAAA&#10;AAAAAAAAAABbQ29udGVudF9UeXBlc10ueG1sUEsBAi0AFAAGAAgAAAAhAFr0LFu/AAAAFQEAAAsA&#10;AAAAAAAAAAAAAAAAHwEAAF9yZWxzLy5yZWxzUEsBAi0AFAAGAAgAAAAhAJOyR3rEAAAA3AAAAA8A&#10;AAAAAAAAAAAAAAAABwIAAGRycy9kb3ducmV2LnhtbFBLBQYAAAAAAwADALcAAAD4AgAAAAA=&#10;" filled="f" stroked="f">
                  <v:textbox inset="0,0,0,0">
                    <w:txbxContent>
                      <w:p w14:paraId="1B0D6B7A" w14:textId="77777777" w:rsidR="00A87355" w:rsidRDefault="00CD0DE7">
                        <w:pPr>
                          <w:spacing w:before="70" w:line="322" w:lineRule="exact"/>
                          <w:ind w:left="504"/>
                          <w:rPr>
                            <w:b/>
                            <w:sz w:val="31"/>
                          </w:rPr>
                        </w:pPr>
                        <w:r>
                          <w:rPr>
                            <w:b/>
                            <w:spacing w:val="-2"/>
                            <w:w w:val="110"/>
                            <w:sz w:val="31"/>
                          </w:rPr>
                          <w:t>CAUTION!</w:t>
                        </w:r>
                      </w:p>
                    </w:txbxContent>
                  </v:textbox>
                </v:shape>
                <w10:wrap type="topAndBottom" anchorx="page"/>
              </v:group>
            </w:pict>
          </mc:Fallback>
        </mc:AlternateContent>
      </w:r>
      <w:r>
        <w:rPr>
          <w:noProof/>
          <w:sz w:val="20"/>
        </w:rPr>
        <mc:AlternateContent>
          <mc:Choice Requires="wps">
            <w:drawing>
              <wp:inline distT="0" distB="0" distL="0" distR="0" wp14:anchorId="1B0D6923" wp14:editId="1B0D6924">
                <wp:extent cx="7564755" cy="848994"/>
                <wp:effectExtent l="0" t="0" r="0" b="0"/>
                <wp:docPr id="862" name="Textbox 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848994"/>
                        </a:xfrm>
                        <a:prstGeom prst="rect">
                          <a:avLst/>
                        </a:prstGeom>
                        <a:solidFill>
                          <a:srgbClr val="A7A9AC"/>
                        </a:solidFill>
                      </wps:spPr>
                      <wps:txbx>
                        <w:txbxContent>
                          <w:p w14:paraId="1B0D6B7B" w14:textId="74924A71" w:rsidR="00A87355" w:rsidRDefault="00CD0DE7">
                            <w:pPr>
                              <w:spacing w:before="400"/>
                              <w:ind w:left="508"/>
                              <w:rPr>
                                <w:b/>
                                <w:color w:val="000000"/>
                                <w:sz w:val="40"/>
                              </w:rPr>
                            </w:pPr>
                            <w:r>
                              <w:rPr>
                                <w:b/>
                                <w:color w:val="FFFFFF"/>
                                <w:w w:val="105"/>
                                <w:sz w:val="40"/>
                              </w:rPr>
                              <w:t>Appliance</w:t>
                            </w:r>
                            <w:r>
                              <w:rPr>
                                <w:b/>
                                <w:color w:val="FFFFFF"/>
                                <w:spacing w:val="39"/>
                                <w:w w:val="150"/>
                                <w:sz w:val="40"/>
                              </w:rPr>
                              <w:t xml:space="preserve"> </w:t>
                            </w:r>
                            <w:r>
                              <w:rPr>
                                <w:b/>
                                <w:color w:val="FFFFFF"/>
                                <w:w w:val="105"/>
                                <w:sz w:val="40"/>
                              </w:rPr>
                              <w:t>Servicing</w:t>
                            </w:r>
                            <w:r>
                              <w:rPr>
                                <w:b/>
                                <w:color w:val="FFFFFF"/>
                                <w:spacing w:val="-10"/>
                                <w:w w:val="105"/>
                                <w:sz w:val="40"/>
                              </w:rPr>
                              <w:t>*</w:t>
                            </w:r>
                          </w:p>
                        </w:txbxContent>
                      </wps:txbx>
                      <wps:bodyPr wrap="square" lIns="0" tIns="0" rIns="0" bIns="0" rtlCol="0">
                        <a:noAutofit/>
                      </wps:bodyPr>
                    </wps:wsp>
                  </a:graphicData>
                </a:graphic>
              </wp:inline>
            </w:drawing>
          </mc:Choice>
          <mc:Fallback>
            <w:pict>
              <v:shape w14:anchorId="1B0D6923" id="Textbox 862" o:spid="_x0000_s1557" type="#_x0000_t202" style="width:595.65pt;height:6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JTTuAEAAFgDAAAOAAAAZHJzL2Uyb0RvYy54bWysU9uO2yAQfa/Uf0C8N86ucrXirNKstqq0&#10;aitt9wMwhgQVM5QhsfP3HYiTrNq3VV/GAwyHc86MVw99a9lRBTTgKn43GnOmnITGuF3FX38+fVpw&#10;hlG4RlhwquInhfxh/fHDqvOluoc92EYFRiAOy85XfB+jL4sC5V61AkfglaNDDaEVkZZhVzRBdITe&#10;2uJ+PJ4VHYTGB5AKkXYfz4d8nfG1VjJ+1xpVZLbixC3mGHKsUyzWK1HugvB7Iwca4h0sWmEcPXqF&#10;ehRRsEMw/0C1RgZA0HEkoS1AayNV1kBq7sZ/qXnZC6+yFjIH/dUm/H+w8tvxxf8ILPafoacGZhHo&#10;n0H+QvKm6DyWQ03yFEuk6iS016FNX5LA6CJ5e7r6qfrIJG3Op7PJfDrlTNLZYrJYLifJ8OJ22weM&#10;XxS0LCUVD9SvzEAcnzGeSy8l6TEEa5onY21ehF29tYEdBfV2M98sN9sB/U1ZFnDmnNjHvu6ZaUjo&#10;YpaK014NzYkc6GgIKo6/DyIozuxXRy6nibkk4ZLUlyREu4U8V4mOg80hgjaZ9g138JDal4UPo5bm&#10;4+06V91+iPUfAAAA//8DAFBLAwQUAAYACAAAACEAzB1mVN0AAAAGAQAADwAAAGRycy9kb3ducmV2&#10;LnhtbEyPzW7CMBCE75V4B2uReitOmv5AGgdVRajcqgJCHJd4m0S111FsIH17TC/tZTWrWc18W8wH&#10;a8SJet86VpBOEhDEldMt1wq2m+XdFIQPyBqNY1LwQx7m5eimwFy7M3/SaR1qEUPY56igCaHLpfRV&#10;Qxb9xHXE0ftyvcUQ176WusdzDLdG3ifJk7TYcmxosKO3hqrv9dEqeEjMrt5t35fDavaIC2MX1cd+&#10;o9TteHh9ARFoCH/HcMWP6FBGpoM7svbCKIiPhN959dJZmoE4RJVlzyDLQv7HLy8AAAD//wMAUEsB&#10;Ai0AFAAGAAgAAAAhALaDOJL+AAAA4QEAABMAAAAAAAAAAAAAAAAAAAAAAFtDb250ZW50X1R5cGVz&#10;XS54bWxQSwECLQAUAAYACAAAACEAOP0h/9YAAACUAQAACwAAAAAAAAAAAAAAAAAvAQAAX3JlbHMv&#10;LnJlbHNQSwECLQAUAAYACAAAACEAmNCU07gBAABYAwAADgAAAAAAAAAAAAAAAAAuAgAAZHJzL2Uy&#10;b0RvYy54bWxQSwECLQAUAAYACAAAACEAzB1mVN0AAAAGAQAADwAAAAAAAAAAAAAAAAASBAAAZHJz&#10;L2Rvd25yZXYueG1sUEsFBgAAAAAEAAQA8wAAABwFAAAAAA==&#10;" fillcolor="#a7a9ac" stroked="f">
                <v:textbox inset="0,0,0,0">
                  <w:txbxContent>
                    <w:p w14:paraId="1B0D6B7B" w14:textId="74924A71" w:rsidR="00A87355" w:rsidRDefault="00CD0DE7">
                      <w:pPr>
                        <w:spacing w:before="400"/>
                        <w:ind w:left="508"/>
                        <w:rPr>
                          <w:b/>
                          <w:color w:val="000000"/>
                          <w:sz w:val="40"/>
                        </w:rPr>
                      </w:pPr>
                      <w:r>
                        <w:rPr>
                          <w:b/>
                          <w:color w:val="FFFFFF"/>
                          <w:w w:val="105"/>
                          <w:sz w:val="40"/>
                        </w:rPr>
                        <w:t>Appliance</w:t>
                      </w:r>
                      <w:r>
                        <w:rPr>
                          <w:b/>
                          <w:color w:val="FFFFFF"/>
                          <w:spacing w:val="39"/>
                          <w:w w:val="150"/>
                          <w:sz w:val="40"/>
                        </w:rPr>
                        <w:t xml:space="preserve"> </w:t>
                      </w:r>
                      <w:r>
                        <w:rPr>
                          <w:b/>
                          <w:color w:val="FFFFFF"/>
                          <w:w w:val="105"/>
                          <w:sz w:val="40"/>
                        </w:rPr>
                        <w:t>Servicing</w:t>
                      </w:r>
                      <w:r>
                        <w:rPr>
                          <w:b/>
                          <w:color w:val="FFFFFF"/>
                          <w:spacing w:val="-10"/>
                          <w:w w:val="105"/>
                          <w:sz w:val="40"/>
                        </w:rPr>
                        <w:t>*</w:t>
                      </w:r>
                    </w:p>
                  </w:txbxContent>
                </v:textbox>
                <w10:anchorlock/>
              </v:shape>
            </w:pict>
          </mc:Fallback>
        </mc:AlternateContent>
      </w:r>
    </w:p>
    <w:p w14:paraId="1B0D6490" w14:textId="77777777" w:rsidR="00A87355" w:rsidRDefault="00CD0DE7">
      <w:pPr>
        <w:pStyle w:val="Heading5"/>
        <w:spacing w:before="9"/>
        <w:ind w:left="573"/>
      </w:pPr>
      <w:r>
        <w:rPr>
          <w:color w:val="221F1F"/>
          <w:spacing w:val="4"/>
        </w:rPr>
        <w:t>Adjusting</w:t>
      </w:r>
      <w:r>
        <w:rPr>
          <w:color w:val="221F1F"/>
          <w:spacing w:val="47"/>
        </w:rPr>
        <w:t xml:space="preserve"> </w:t>
      </w:r>
      <w:r>
        <w:rPr>
          <w:color w:val="221F1F"/>
          <w:spacing w:val="4"/>
        </w:rPr>
        <w:t>Parameters</w:t>
      </w:r>
      <w:r>
        <w:rPr>
          <w:color w:val="221F1F"/>
          <w:spacing w:val="47"/>
        </w:rPr>
        <w:t xml:space="preserve"> </w:t>
      </w:r>
      <w:r>
        <w:rPr>
          <w:color w:val="221F1F"/>
          <w:spacing w:val="4"/>
        </w:rPr>
        <w:t>for</w:t>
      </w:r>
      <w:r>
        <w:rPr>
          <w:color w:val="221F1F"/>
          <w:spacing w:val="49"/>
        </w:rPr>
        <w:t xml:space="preserve"> </w:t>
      </w:r>
      <w:r>
        <w:rPr>
          <w:color w:val="221F1F"/>
          <w:spacing w:val="4"/>
        </w:rPr>
        <w:t>High-Altitude</w:t>
      </w:r>
      <w:r>
        <w:rPr>
          <w:color w:val="221F1F"/>
          <w:spacing w:val="52"/>
        </w:rPr>
        <w:t xml:space="preserve"> </w:t>
      </w:r>
      <w:r>
        <w:rPr>
          <w:color w:val="221F1F"/>
          <w:spacing w:val="-2"/>
        </w:rPr>
        <w:t>Performance</w:t>
      </w:r>
    </w:p>
    <w:p w14:paraId="1B0D6491" w14:textId="77777777" w:rsidR="00A87355" w:rsidRDefault="00CD0DE7">
      <w:pPr>
        <w:spacing w:before="115"/>
        <w:ind w:left="518"/>
        <w:rPr>
          <w:rFonts w:ascii="Arial"/>
          <w:b/>
        </w:rPr>
      </w:pPr>
      <w:r>
        <w:rPr>
          <w:rFonts w:ascii="Arial"/>
          <w:b/>
          <w:color w:val="221F1F"/>
        </w:rPr>
        <w:t>To</w:t>
      </w:r>
      <w:r>
        <w:rPr>
          <w:rFonts w:ascii="Arial"/>
          <w:b/>
          <w:color w:val="221F1F"/>
          <w:spacing w:val="15"/>
        </w:rPr>
        <w:t xml:space="preserve"> </w:t>
      </w:r>
      <w:r>
        <w:rPr>
          <w:rFonts w:ascii="Arial"/>
          <w:b/>
          <w:color w:val="221F1F"/>
        </w:rPr>
        <w:t>change</w:t>
      </w:r>
      <w:r>
        <w:rPr>
          <w:rFonts w:ascii="Arial"/>
          <w:b/>
          <w:color w:val="221F1F"/>
          <w:spacing w:val="14"/>
        </w:rPr>
        <w:t xml:space="preserve"> </w:t>
      </w:r>
      <w:r>
        <w:rPr>
          <w:rFonts w:ascii="Arial"/>
          <w:b/>
          <w:color w:val="221F1F"/>
        </w:rPr>
        <w:t>program</w:t>
      </w:r>
      <w:r>
        <w:rPr>
          <w:rFonts w:ascii="Arial"/>
          <w:b/>
          <w:color w:val="221F1F"/>
          <w:spacing w:val="11"/>
        </w:rPr>
        <w:t xml:space="preserve"> </w:t>
      </w:r>
      <w:r>
        <w:rPr>
          <w:rFonts w:ascii="Arial"/>
          <w:b/>
          <w:color w:val="221F1F"/>
          <w:spacing w:val="-2"/>
        </w:rPr>
        <w:t>data:</w:t>
      </w:r>
    </w:p>
    <w:p w14:paraId="1B0D6492" w14:textId="77777777" w:rsidR="00A87355" w:rsidRDefault="00CD0DE7">
      <w:pPr>
        <w:pStyle w:val="BodyText"/>
        <w:spacing w:before="51"/>
        <w:ind w:left="518"/>
        <w:rPr>
          <w:rFonts w:ascii="Arial"/>
        </w:rPr>
      </w:pPr>
      <w:r>
        <w:rPr>
          <w:rFonts w:ascii="Arial"/>
          <w:color w:val="221F1F"/>
          <w:w w:val="105"/>
        </w:rPr>
        <w:t>Step</w:t>
      </w:r>
      <w:r>
        <w:rPr>
          <w:rFonts w:ascii="Arial"/>
          <w:color w:val="221F1F"/>
          <w:spacing w:val="-5"/>
          <w:w w:val="105"/>
        </w:rPr>
        <w:t xml:space="preserve"> </w:t>
      </w:r>
      <w:r>
        <w:rPr>
          <w:rFonts w:ascii="Arial"/>
          <w:color w:val="221F1F"/>
          <w:w w:val="105"/>
        </w:rPr>
        <w:t>1:</w:t>
      </w:r>
      <w:r>
        <w:rPr>
          <w:rFonts w:ascii="Arial"/>
          <w:color w:val="221F1F"/>
          <w:spacing w:val="-3"/>
          <w:w w:val="105"/>
        </w:rPr>
        <w:t xml:space="preserve"> </w:t>
      </w:r>
      <w:r>
        <w:rPr>
          <w:rFonts w:ascii="Arial"/>
          <w:color w:val="221F1F"/>
          <w:w w:val="105"/>
        </w:rPr>
        <w:t>Connect</w:t>
      </w:r>
      <w:r>
        <w:rPr>
          <w:rFonts w:ascii="Arial"/>
          <w:color w:val="221F1F"/>
          <w:spacing w:val="-2"/>
          <w:w w:val="105"/>
        </w:rPr>
        <w:t xml:space="preserve"> </w:t>
      </w:r>
      <w:r>
        <w:rPr>
          <w:rFonts w:ascii="Arial"/>
          <w:color w:val="221F1F"/>
          <w:w w:val="105"/>
        </w:rPr>
        <w:t>the</w:t>
      </w:r>
      <w:r>
        <w:rPr>
          <w:rFonts w:ascii="Arial"/>
          <w:color w:val="221F1F"/>
          <w:spacing w:val="-5"/>
          <w:w w:val="105"/>
        </w:rPr>
        <w:t xml:space="preserve"> </w:t>
      </w:r>
      <w:r>
        <w:rPr>
          <w:rFonts w:ascii="Arial"/>
          <w:color w:val="221F1F"/>
          <w:w w:val="105"/>
        </w:rPr>
        <w:t>unit</w:t>
      </w:r>
      <w:r>
        <w:rPr>
          <w:rFonts w:ascii="Arial"/>
          <w:color w:val="221F1F"/>
          <w:spacing w:val="-2"/>
          <w:w w:val="105"/>
        </w:rPr>
        <w:t xml:space="preserve"> </w:t>
      </w:r>
      <w:r>
        <w:rPr>
          <w:rFonts w:ascii="Arial"/>
          <w:color w:val="221F1F"/>
          <w:w w:val="105"/>
        </w:rPr>
        <w:t>to</w:t>
      </w:r>
      <w:r>
        <w:rPr>
          <w:rFonts w:ascii="Arial"/>
          <w:color w:val="221F1F"/>
          <w:spacing w:val="-4"/>
          <w:w w:val="105"/>
        </w:rPr>
        <w:t xml:space="preserve"> </w:t>
      </w:r>
      <w:r>
        <w:rPr>
          <w:rFonts w:ascii="Arial"/>
          <w:color w:val="221F1F"/>
          <w:w w:val="105"/>
        </w:rPr>
        <w:t>a</w:t>
      </w:r>
      <w:r>
        <w:rPr>
          <w:rFonts w:ascii="Arial"/>
          <w:color w:val="221F1F"/>
          <w:spacing w:val="-3"/>
          <w:w w:val="105"/>
        </w:rPr>
        <w:t xml:space="preserve"> </w:t>
      </w:r>
      <w:r>
        <w:rPr>
          <w:rFonts w:ascii="Arial"/>
          <w:color w:val="221F1F"/>
          <w:w w:val="105"/>
        </w:rPr>
        <w:t>power</w:t>
      </w:r>
      <w:r>
        <w:rPr>
          <w:rFonts w:ascii="Arial"/>
          <w:color w:val="221F1F"/>
          <w:spacing w:val="-1"/>
          <w:w w:val="105"/>
        </w:rPr>
        <w:t xml:space="preserve"> </w:t>
      </w:r>
      <w:r>
        <w:rPr>
          <w:rFonts w:ascii="Arial"/>
          <w:color w:val="221F1F"/>
          <w:spacing w:val="-2"/>
          <w:w w:val="105"/>
        </w:rPr>
        <w:t>supply.</w:t>
      </w:r>
    </w:p>
    <w:p w14:paraId="1B0D6493" w14:textId="77777777" w:rsidR="00A87355" w:rsidRDefault="00CD0DE7">
      <w:pPr>
        <w:pStyle w:val="BodyText"/>
        <w:spacing w:before="14"/>
        <w:ind w:left="518"/>
        <w:rPr>
          <w:rFonts w:ascii="Arial" w:hAnsi="Arial"/>
        </w:rPr>
      </w:pPr>
      <w:r>
        <w:rPr>
          <w:noProof/>
        </w:rPr>
        <mc:AlternateContent>
          <mc:Choice Requires="wpg">
            <w:drawing>
              <wp:anchor distT="0" distB="0" distL="0" distR="0" simplePos="0" relativeHeight="487673856" behindDoc="1" locked="0" layoutInCell="1" allowOverlap="1" wp14:anchorId="1B0D6925" wp14:editId="1B0D6926">
                <wp:simplePos x="0" y="0"/>
                <wp:positionH relativeFrom="page">
                  <wp:posOffset>394970</wp:posOffset>
                </wp:positionH>
                <wp:positionV relativeFrom="paragraph">
                  <wp:posOffset>180877</wp:posOffset>
                </wp:positionV>
                <wp:extent cx="6861809" cy="1955800"/>
                <wp:effectExtent l="0" t="0" r="0" b="0"/>
                <wp:wrapTopAndBottom/>
                <wp:docPr id="863" name="Group 8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1809" cy="1955800"/>
                          <a:chOff x="0" y="0"/>
                          <a:chExt cx="6861809" cy="1955800"/>
                        </a:xfrm>
                      </wpg:grpSpPr>
                      <pic:pic xmlns:pic="http://schemas.openxmlformats.org/drawingml/2006/picture">
                        <pic:nvPicPr>
                          <pic:cNvPr id="864" name="Image 864"/>
                          <pic:cNvPicPr/>
                        </pic:nvPicPr>
                        <pic:blipFill>
                          <a:blip r:embed="rId262" cstate="print"/>
                          <a:stretch>
                            <a:fillRect/>
                          </a:stretch>
                        </pic:blipFill>
                        <pic:spPr>
                          <a:xfrm>
                            <a:off x="393065" y="0"/>
                            <a:ext cx="2444115" cy="1920239"/>
                          </a:xfrm>
                          <a:prstGeom prst="rect">
                            <a:avLst/>
                          </a:prstGeom>
                        </pic:spPr>
                      </pic:pic>
                      <wps:wsp>
                        <wps:cNvPr id="865" name="Graphic 865"/>
                        <wps:cNvSpPr/>
                        <wps:spPr>
                          <a:xfrm>
                            <a:off x="25400" y="1932939"/>
                            <a:ext cx="6836409" cy="22860"/>
                          </a:xfrm>
                          <a:custGeom>
                            <a:avLst/>
                            <a:gdLst/>
                            <a:ahLst/>
                            <a:cxnLst/>
                            <a:rect l="l" t="t" r="r" b="b"/>
                            <a:pathLst>
                              <a:path w="6836409" h="22860">
                                <a:moveTo>
                                  <a:pt x="6836409" y="0"/>
                                </a:moveTo>
                                <a:lnTo>
                                  <a:pt x="0" y="0"/>
                                </a:lnTo>
                                <a:lnTo>
                                  <a:pt x="0" y="22860"/>
                                </a:lnTo>
                                <a:lnTo>
                                  <a:pt x="6836409" y="22860"/>
                                </a:lnTo>
                                <a:lnTo>
                                  <a:pt x="6836409" y="0"/>
                                </a:lnTo>
                                <a:close/>
                              </a:path>
                            </a:pathLst>
                          </a:custGeom>
                          <a:solidFill>
                            <a:srgbClr val="808080"/>
                          </a:solidFill>
                        </wps:spPr>
                        <wps:bodyPr wrap="square" lIns="0" tIns="0" rIns="0" bIns="0" rtlCol="0">
                          <a:prstTxWarp prst="textNoShape">
                            <a:avLst/>
                          </a:prstTxWarp>
                          <a:noAutofit/>
                        </wps:bodyPr>
                      </wps:wsp>
                      <wps:wsp>
                        <wps:cNvPr id="866" name="Graphic 866"/>
                        <wps:cNvSpPr/>
                        <wps:spPr>
                          <a:xfrm>
                            <a:off x="0" y="1944370"/>
                            <a:ext cx="6836409" cy="1270"/>
                          </a:xfrm>
                          <a:custGeom>
                            <a:avLst/>
                            <a:gdLst/>
                            <a:ahLst/>
                            <a:cxnLst/>
                            <a:rect l="l" t="t" r="r" b="b"/>
                            <a:pathLst>
                              <a:path w="6836409">
                                <a:moveTo>
                                  <a:pt x="0" y="0"/>
                                </a:moveTo>
                                <a:lnTo>
                                  <a:pt x="6836409" y="0"/>
                                </a:lnTo>
                              </a:path>
                            </a:pathLst>
                          </a:custGeom>
                          <a:ln w="22860">
                            <a:solidFill>
                              <a:srgbClr val="221F1F"/>
                            </a:solidFill>
                            <a:prstDash val="solid"/>
                          </a:ln>
                        </wps:spPr>
                        <wps:bodyPr wrap="square" lIns="0" tIns="0" rIns="0" bIns="0" rtlCol="0">
                          <a:prstTxWarp prst="textNoShape">
                            <a:avLst/>
                          </a:prstTxWarp>
                          <a:noAutofit/>
                        </wps:bodyPr>
                      </wps:wsp>
                      <wps:wsp>
                        <wps:cNvPr id="867" name="Graphic 867"/>
                        <wps:cNvSpPr/>
                        <wps:spPr>
                          <a:xfrm>
                            <a:off x="6847840" y="1944370"/>
                            <a:ext cx="11430" cy="1270"/>
                          </a:xfrm>
                          <a:custGeom>
                            <a:avLst/>
                            <a:gdLst/>
                            <a:ahLst/>
                            <a:cxnLst/>
                            <a:rect l="l" t="t" r="r" b="b"/>
                            <a:pathLst>
                              <a:path w="11430">
                                <a:moveTo>
                                  <a:pt x="0" y="0"/>
                                </a:moveTo>
                                <a:lnTo>
                                  <a:pt x="11430" y="0"/>
                                </a:lnTo>
                              </a:path>
                            </a:pathLst>
                          </a:custGeom>
                          <a:ln w="22872">
                            <a:solidFill>
                              <a:srgbClr val="221F1F"/>
                            </a:solidFill>
                            <a:prstDash val="solid"/>
                          </a:ln>
                        </wps:spPr>
                        <wps:bodyPr wrap="square" lIns="0" tIns="0" rIns="0" bIns="0" rtlCol="0">
                          <a:prstTxWarp prst="textNoShape">
                            <a:avLst/>
                          </a:prstTxWarp>
                          <a:noAutofit/>
                        </wps:bodyPr>
                      </wps:wsp>
                    </wpg:wgp>
                  </a:graphicData>
                </a:graphic>
              </wp:anchor>
            </w:drawing>
          </mc:Choice>
          <mc:Fallback>
            <w:pict>
              <v:group w14:anchorId="3D1FFA17" id="Group 863" o:spid="_x0000_s1026" style="position:absolute;margin-left:31.1pt;margin-top:14.25pt;width:540.3pt;height:154pt;z-index:-15642624;mso-wrap-distance-left:0;mso-wrap-distance-right:0;mso-position-horizontal-relative:page" coordsize="68618,195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Ezj6QMAAP4NAAAOAAAAZHJzL2Uyb0RvYy54bWzsV11v2zYUfR+w/yDo&#10;vZElK7IsxCmGZgkCFF2wZugzTVEWUYrkSPoj/36XX7ZmNc2Sh/WlCGKT5uXVuYfnXElX7w8DS3ZE&#10;aSr4Ks0vZmlCOBYt5ZtV+tfj7bs6TbRBvEVMcLJKn4hO31//+svVXjakEL1gLVEJJOG62ctV2hsj&#10;myzTuCcD0hdCEg6LnVADMjBVm6xVaA/ZB5YVs1mV7YVqpRKYaA2/3vjF9Nrl7zqCzR9dp4lJ2CoF&#10;bMZ9Kve5tp/Z9RVqNgrJnuIAA70BxYAoh4seU90gg5KtopNUA8VKaNGZCyyGTHQdxcTVANXks7Nq&#10;7pTYSlfLptlv5JEmoPaMpzenxZ92d0p+lg/Ko4fhR4G/auAl28tNM163880p+NCpwW6CIpKDY/Tp&#10;yCg5mATDj1Vd5fVsmSYY1vLl5WU9C5zjHg5msg/3v7+wM0ONv7CDd4QjKW7gP1AEowlFL0sJdpmt&#10;ImlIMvynHANSX7fyHZymRIauKaPmySkTzs2C4rsHii27dgJsPqiEtqu0rso04WgAS9wPaEMS+wOQ&#10;HqPsHnsGkxRrRuUtZcwyb8cBLEj6TBLfqNfL7Ubg7UC48f5RhAFuwXVPpU4T1ZBhTQCgum9zODbw&#10;rgGMUlFuvFm0UcTg3l6/Axx/gsUsUNQcFxzoE05bgg4CO9PMfDmfVZdpMhVOUZZlnsOSF04xK+ZL&#10;e/3j8aNGKm3uiBgSOwDAAAQ4Rw3afdQBUgwJRHoUDh6Asj0Cmo6OFMJsQuKrfPW5R5IABJt2fNJQ&#10;hT/pu9BnaqgZaglx1nxh9gxNxWUJtrEs5ct5sfRMoOZksnlVRpMVRV05i42YwlvP1JgdaFWt5wkY&#10;6+MIH3gcWj5t12SuaxqQBnCcJtA1114IoHe7zya1w2Rv7R6Q9KvUA7Grg9iRR+HijHX8MSoeO0A9&#10;xTA+jvVlx4LiWvyWLp+PGRce1+O3jxtf93XR59fHTGji1WhLd7I80gHVjAnXgtE2OlarzfoDU8kO&#10;AbP1zP4FVY/CoLPp4Bg7Wov2CbrGHsSzSvXfW2RbFLvnoFZ7R4sDFQfrOFCGfRDuvue4B5c8Hr4g&#10;JYNhDOjnk4iinfjGx9qdXPy2NaKjzlQnRFC1nYCB/jcnVVMnVa9yUnRRWc4XjvlnXJQXfvlHmuhb&#10;1vm3HZ4zzVjoUV/eClDPi4Jl3Fr5ZN+RMqHJjwVcFPltfjsVsO/NN0j3XuguQwhjPOjG97qTnH4K&#10;HB4KFlOBL14l8KouF3X5HZnneTmHZXdb/YEi9zDeLvFQxugO8gaBLwr3wPBT4NDB3eM0vGS4e1l4&#10;IbJvMeO5izq9tl3/AwAA//8DAFBLAwQKAAAAAAAAACEAiLMyltJhAADSYQAAFAAAAGRycy9tZWRp&#10;YS9pbWFnZTEucG5niVBORw0KGgoAAAANSUhEUgAAAhYAAAGjCAYAAABwqFyIAAAABmJLR0QA/wD/&#10;AP+gvaeTAAAACXBIWXMAAA7EAAAOxAGVKw4bAAAgAElEQVR4nOzdd3gU1d4H8O/M1gRIaNIEkhAg&#10;9CJVQHrviCAWBAR7v5brVa+CqNeOInp9VZQrKkgH6R0UQQFBQZAOgQChBhJItp73D5h1k+wmu9mz&#10;JZvv53nmUZLdc87sbOb85lRFCAFfbd++3VCqVKlaqampdY8ePpxy5MiRlKNHjtQ9fPhwyvlz5yv7&#10;nBAREVEEiY+Pv5CUVGtfUnLS/qSkpH2JtWrtT0pK2le6dOlDNWrUyA53+YoTpbDAQlEUZeG8eSM+&#10;/viTl44cPpzidDp1ISobERFRuInq1asfHX3vmA8Sa9X6pHPnzvZwFyjSFRhY7Nq1q8kbEyd+tPXX&#10;rR1DWCYiIqKIUyclZde/X3n50Xbt2m0Md1kimcfAIiMjo+zkDz4Y/83X0x9lCwUREdHfBgwc8N0/&#10;nn32uRo1aqSFuyyRKF9g8dNPP3X/xxNPfnvh/PlKYSoTERFRRIuNjcl6ZeLEh4cOHTo93GWJNLkC&#10;i3PnzpUZ1K//3vT09BvDWCYiIqKIZzabr/6wbGmDpKSkY+EuSyRR3f/xyZQpExlUEBERFS4nJyf2&#10;9Vdfm6IoihLuskQSV2Dxxx9/3DT9f18/Fs7CEBERFSfr163tv2zx4iHhLkckUYQQmD17tu7br6dv&#10;2b1rV8twF4iIiKg4qVy5ctrCJYvrV6xYMTPcZYkEKgBczcp6iEEFERGR/9LT02/89OOPXw13OSKF&#10;CgDffP31o+EuCBERUXH17bffPjR79mwuzwBA3b59uyE19XhyuAtCRERUXNmsNlOzZs0Sw12OSKCW&#10;KVOmtsPh0Ie7IERERMXZsWPH6oW7DJFAPXToED8IIiKiAB0+eLB+uMsQCVR+EERERIE7fPgwH9QB&#10;qIfZYkFERBSwwwcZWACAeujQYbZYEBERBejQoYP1uQonoB4+dJARFhERUYAuXbpU/uTJkxXDXY5w&#10;U69ezS4d7kIQERFFA5vNVibcZQg3tfCXEBEREfmGgQURERFJw8CCiIiIpGFgQURERNIwsCAiIiJp&#10;GFgQERGRNAwsiIiISBoGFkRERCQNAwsiIiKShoEFERERScPAgoiIiKRhYEFERETSMLAgIiIiaRhY&#10;EBERkTQMLIiIiEgaBhZEREQkDQMLIiIikoaBBREREUnDwIKIiIikYWBBRERE0jCwICIiImkYWBAR&#10;EZE0DCyIiIhIGn24CxAOiqKEuwhERCWCECLcRaAQK3GBhdFkhEFvCHcxiIiinsPhQE5OTriLQSHG&#10;rhAiIiKShoEFERERScPAgoiIiKRhYEFERETSMLAgIiIiaRhYEBERkTQMLIiIiEgaBhZEREQkDQML&#10;IiIikoaBBRERkSSCa5gzsCAiIiJ5GFgQERGRNAwsiIiISBoGFkRERCQNAwsiIiKShoEFERERScPA&#10;goiIiKRhYEFERETSMLAgIiIiafThLkA0UBRFeprBWrytuJRVp9OhVq1aUHU6qenabDYcOXzYrzIr&#10;ioKUevWgKAqOHT2Kq1evSi0ThZ5er4eqqtL+HoQQcDqdsNvtUtLzRzSdC0UHBhYB0Ol0MBqNQaus&#10;c3JypFXaiqLAZDJBVYPTSGWxWOBwOKSkFRMTg3cnTULzm26Skl5eq1aswKvjx/tc3kcffwzDR4xA&#10;dnY2TqadxOiRI3P9vnvPnqhYsaLH954+fRrr164NuMwkh06ng8FggN1uh81mk/r3pdPpYDabYbPZ&#10;pP0tFERVVRiNxqg4F4ouDCyKSFGUoAUVWvpmsxnZ2dlS0gtmUKGln5OTA6fTGXBazzz3XNCCCgDo&#10;0asXUlNTMfXzz316fcNGjfDKv/+Nbb9uxZoN63P9rlSpUnj0scdQqXJlj+89ceIENm/aBIvFEmix&#10;KUCKosBgMCAnJ0d62kII2O122O12mM1mOJ3OoLU6aoxGY9ScC0UXBhZFJISAw+GAXh+8j9Bms0lN&#10;y2QySUsvL7vDISWoAIAF8+ejY+fOKFWqlJT08jp79ixWLl/u8+stFgsGDx6Cli1b5bqRj7jzTvy4&#10;YQPuHTUKN1av7vG9x1NTGVRECKPRGJJrYbFYgp5XNJ0LRR8GFn7Q6/UwGAy5fma324MSXFSuUgXT&#10;v/su189eeuEFv5rVte4PrTnTYrEEJbiwOxyYOXs2KlWq5PrZgnnz8O7bb/tczh83b871s0ULFqBH&#10;r17Sg4uzZ8/iH48/jnPnziEmJgbA391O3rw+8TWMHjMGigI88ehjrp/fO24cmjVvjueffRYXLlyQ&#10;Wk6ST1GUkDx5CyGC1pKpUVU1as6Fog8DCz+5/5EJIWC1WmG326X+8QkhYLfZAu66MJvNri4bq9UK&#10;h8OB7OxsqV0i2kAvRVFyp+vn55G3TOnp6Rh1111IrlNHRjFd/ty1C1lZWbmCwcJu0GfS0/H2m296&#10;/F0wW6xIrlA250dT10E0nQuFBu+KEsjqApDJfZS4FlxkZ2e7unCKg5MnT+LkyZPS0zUajdLTpOij&#10;qqrrAP7u/oyEv3dW9hTJuI5FCaEoCps0iXygzYjQuhusVqurxU+v17taAiOZXq9HTExMrpZAk8kE&#10;s9ns+reiKDDHxOTr3iUKFAMLIqLrtNlTOTk5sNvtuVr3nE4nrFYrcnJyYDQaoZO8xopMeoMB2dnZ&#10;MF4fU6XX611rU2gtdiaTCZacnFytMkQy8NtERATAYDDA4XD4NBvLYrG4FqaKNIqiQGjdNde7TBRF&#10;gdPpzN0Nen0wqzZGikgWjrEgohJPG5PkzxTvSJ2CKYSAEAJms9kVSGgtFYqiwGq1XvuZzQaz2Qwh&#10;hNSp7UQMLIiKyGqx4MSJE+EuBkkQrMWmwkULHjRCiHyBkLYIFpFsDCyIiuixhx9GamoqWrdti6Sk&#10;JI+v2b9vH3b89luIS0YlncFgyNcKoY2lyBtMeHotUSAYWBAV0ZEjRxAbG4sJEyciPj7e42vS09Nx&#10;+9Ch+Z4gKXIoilJspmD7wmQyQQhxbXDm9VYKbV8RrZtEO19tIKfZbI6qFhsKLwYWREXUrXt3bN+2&#10;DaPvvhs3uK066u70qVMMKiJcqFaxDAVtEKbVanWNqRBCQK/Xw2q1wul0wmQyuQILbQaMwWCAqqoR&#10;sUYHFX8MLIiK6J8vvIBftmzBv194Aenp6eEuDhWR0+mMmrUctCW4dTpdrhkrQoh8PwMAuL02mlpt&#10;KLwib64UUTGhKIprvxEqvoQQETlttKhsNptrhovWEuP+/+6DOK0WCxRFgd1uZ2sFScMWCyIq8ZxO&#10;Z9R0BXhrefA0A8TpdEbFOVNkiZ4wnSjEuEx69NDGJPgjEq+9qqqIiYnxuDle3iW9NTqdDjExMRG9&#10;kigVLwwsiIhwrbvA1+BCURSYri+XHUmMJhOys7PzrQpqNBrhcDhgt9tzlVtRFBiub1BouD7YkyhQ&#10;DCyIiog34eii7VyqbUDmjV6vzzWVM1IoigLH9e4Ou92e6xy0cRR2uz3X91ZRFNivr2Fht9miaqwJ&#10;hQ/HWBARXadVvkaj0TXmQhuDoM22sNvtEbnmgxACuutdIDqdLtc0Z22aqbY3iPt79AbDtXPT62GJ&#10;wPOi4oeBBVERjbnnnoh7aiU5tEpZURTXU7yvG5SFU052tqt1wn1tDm2mCIBcPxdCuN4T6edGxQcD&#10;C6IiSj12LNxFoCBzX6UykhTUDedtsa+CFgGLlgXCKDKwQ42ISoRQjomJpvE30XQuoSAYpTGwIKKS&#10;weFwhGRKpU6nC3orh8Ph8DilVLZQnAtFHwYWRFQi2Gw2154YwaKqakh2C7XZbPmmlMoWqnOh6MMx&#10;FkRUYuTk5Lg255L9JK7T6a4NhgzRzIpgn4uWB5G/GFgQUYmizfjQ6XTSxg8IIcIyQyiazoWiBwOL&#10;KJV3/JDd4eDIbyI30TR2IJrOhYo/BhYBUlU1KAPCAn36EEK49j+wOxywXn8CCcb20MHYxEiv1+OR&#10;xx5D6dKl5SWqKDiemoq5s2fLS5OIiHJhYOEHh8ORq4lQp9PBZDIFZTrWlStXMOGVVwC3Voa9e/b4&#10;lYa2FbJW8Re2VHFRCSEwedKkXPssHD9+3K/3T3j5Zde/9Xo9Bg4ejMZNmkgtpyYxMRFvv/lmwC04&#10;er0+10Zk2mfN3SKJqCRjYOGHvIvlGIO4aU92djY2rl+P7OzsgNIJdlABXGtd2bJ5M3JycopcWa9Y&#10;vtz1///817+CFlQAQP+BA3H8+HFM/9//ivR+9wFz2gqH2gqNOp0ORqMRNpuNzdNEVCIxsPCD+/K+&#10;AFwVSjDExsaiVZs2uZ5+d2zfjjNnzviVjrbfgbZzY7DK275DB9c+BQBwPDUVe/7806f3KoqCXn36&#10;uP594sQJXLx4EeXKlZNeTgBIS0vDlStXXHlevXoVP27YUOj7dDodDAYDrFZrvlYJLejUln02GAz5&#10;9msgIioJGFj4QXsa1QghYLPZgjLGolTp0vj3K6/k+tk/n3nGr8BCr9fnGmNhtVqDMsbC4XDgkccf&#10;R+XKlV0/mzd3rl+Bxcvjx+f62exZs9C0aVPpwcWJEydw4cIFPPPcc66fpaam+hxYuE+/0+l0+QJN&#10;+/XdJbXvBRcYIqKShoFFgGw2W1AWkHEGWBkpiuIKgvQ6HWAywWqxFJtK7lJGBkaPHBmUtPMGbL5y&#10;b30wm82uFgqt+0dVVZjNZtcOmcXlsyYikomBRZTK2+Wh1+lgUxROOZXAaDTCYrHk+yy1QMNkMuUK&#10;OIiIShIGFkR+cm+50GaGAHAN5OTiQkRUknGvEKIi0saraN1hJpMpzCUiIgo/tlgQFVHesTXcV4GI&#10;iC0WRAEL1iJpRETFEQMLogBZrVYO1CQiuo6BBVGAGFQQEf2NgQURERFJw8CCiIiIpGFgQURERNJw&#10;uikRlSiqqkKv10vf7dfpdMJut+fboC6YFEWBwWCIinOh6MHAgohKDL1e79p1VvagW21/HofD4dqM&#10;Lpii6VwourArhIhKBFVVoaqqx31eZNCWc9fyCSZVVaHT6aLiXCj68BtDRCWCwWDItc9LsFitVtdy&#10;78FiMBhCsieN1Wp17ZJM5CsGFkRUIoRyddRg58WVXimSMbAgKoL7H3wAZeLi0K59e5jNZrTv0AEm&#10;kwmPPPYY4uPjw1088iCUC5lF4qJpiqLAbDb7/b5IPBeKbBy8WYIoisKbhCRpJ9LwwIMPonWbNrhr&#10;xAi0vbktEhIT0aBhA1y6dCncxSNJCps9Eq6ZE/7+HSuKApPJBJvNBrPZzA3zKKjYYkHkp8FDhuCW&#10;Th3RpWsXZGVlwmazYcvmLXjgwQdw/tx5TP7443AXkSTQBkjabDavh9FkCncxfWIymZCTkwOHwwGL&#10;xVKklgsiX7HFgsgPBoMBCxcswO7duzHk1iFo1rw5AOCGSpVw4sQJLF+2DL/99huMRmNIBgqSXNoU&#10;TgDQ6XT5xjLkm35ZDFoAzWZzru+iEAI2mw0mkykkA0Cp5GGLBZEf+vbrh1denYBDBw/inbfexqFD&#10;h9C9Rw/cedddePD+B/Dzpk1ISUnB1GlfhbuoVAR6vR4WiwUWiwVXr17FlStXXP+2WCzQ6/XFauCk&#10;wWDw2F3jcDjgcDig1/PZkuTjt4rIR7369EZcfDyqVKmK6d99ixXLV+Bk2klMeG0itvy8GYOHDEGV&#10;KlXQo1dPLJg3HyNHjcIPCxciIyMj3EUnHxU2XqI4rUSpKIpr3Q5P7HY7zGYzF8Ai6RhYEPko42IG&#10;FEWBw2HHpUuXcPbsGdjt5WC322G1WXH27BnoDXo47HZkXMrAhfPnYbPZwl1sKoBer4feYHB1aeQb&#10;rKkosFmtcDgcYSph0fnSHaetU8FuO5KJgYUftIFPxYHT6cxX1kh92hJC4LUJE3L97MD+/WEqjXe/&#10;bNmCIUNvReqxY3jrP28CAN6d9D6ef/ZZPPGPf+Cdt97GhfPnsfmnTXj+xRcxeuTIMJeYCqOqKnKy&#10;s73+XtuLo7gFFjqdDk6ns9DZI06nE4qicMYYScXAwg9CiGJ1gykuZRVCYMXy5fl+Lrv/V8b1mz93&#10;HkwmE9q0bYsht96KKlWqYvPPm1Gu3DR8+b9pmPr55/hlyy8MKiisVFX1uYvDZrNBp9OxS0QSwQiN&#10;gYU/9Hp9SJa3FUJAKWDuvE6ngynPNLerV6/m+reqqiGZUqaNMC9IbGxsrn9bLJZcFbzBYMDKNWtg&#10;CkF5N/30E7IyMwNKo0u3rmjWrBkaNW6ECxcuAAByLDmIjY1FgwYN0ap1a7z84ksyiktUJKqq5muB&#10;0Ol0iI2NRVZWVq7fOZ1O1yBPIhkYWPjB4XDA6XQGfVMeRVFw6dIljBszJtcN4MTx4z6n4XQ64XA4&#10;XFPngkXbBfFfzz6bKxi6ePGiz2nYbDYsXLgQw2+/PRhFzKV9hw74fedOPHjffa6AyN/+5eVLl6F0&#10;qdLIyrqCdu3bwRwTg7Ztb8ZHH07GoMGDMW7MmGAUnYLMHBOTa/qoT4tIFbMZIpmZmR4XyCpOM10o&#10;8jGw8IO245/JZAp6cGGzWnHk8GFkF9D/WxitrMEOLgAgNTUVOTk5RR7H8cF77wFASIKLps2aoV37&#10;9vj0k0+KnEZsqVKY+vnnWLN6NRx2OxYtXIi/9u5FfHwcypUvj4vXWzKoGBHCVeEW1tqn/d4RgU/5&#10;qqrm+zvU6/WuFgm73Z7r30Dkjr+i4omBhZ9CGVzIGKkdquBCxtLGH7z3HiAEho8YIalUnqWmpmLO&#10;7NkBpfH1tGkAgL179gAAdu/aBQD45uvpAaVLkU17so/kJbGFEPlaIPR6vavMnqaZssWCZGJgUQRa&#10;cBHMyrqggYZOp9OvoENb2CdYChsUmbesBQUgH7z/Pg4ePIiKFStKK587u82GZUuX4vz580FJn4qx&#10;AjbpMplMUBTFp5kW4SaEyPXQo6pqvr/PvOfAwIJkYmBRREKIsA12Kkre4RyY5W/eixctClJJiLwr&#10;aNppcZlmrtHGgmnTSfMGEu6/z9stQhQoLulNRCWatiiWp0On00V8C4Un2sJXQOGtEQwsSDYGFkRU&#10;YmnddDqdzuMBoNiunmq1Wl1jKdz3OFEUxbWAltlsLnatMRT52BVCRCVatD6tu6++mzd40AZyRvIg&#10;VCq+GFgQUYkQygGKwc7L1/S1bhz37pzi2LVDxQu7QoiIyCvOGCF/MbAgohJBG2sQbKEYDGm322Ew&#10;GIKaB8CBnVQ0DCyIqESw2+3Q6XRBDS70en1INvSy2+1QVTUqzoWiD8dYEFGJoS0WZzabIYSQNt5A&#10;23rcbreHbJZFNJ0LRRcGFkRUotjtdtdTuKzxA+EaEBlN50LRg4EFEZVY0VSJRtO5UPHGMRZEREQk&#10;DQMLIiIikoaBBREREUnDwIKIiIikYWBBRERE0jCwICIiImk43bSI9Ho9jEaj3+9zOBwBLTqj0+lg&#10;NBr9nrMuhEBOTk5AU9LMZjNU1b9YVAgBq9UKh8NR5HxNJpNrC2t/2O1217bYRWEwGIq0bHK4rrG2&#10;m2VRr7GiKDCbzUX6bgV6jYkoerDFooiKUtEBgKqqflfOed9flIVwFEUJKF+dTlek9yuKAl0Ayw4H&#10;Uu5AzhcI7BoHsliRTqcr0vvD+d0q6mdFRNGHLRZ+0ul0ridSo8kE1c8bsc1mg9PpdKXjK1VVIYSA&#10;zWZzlcMfdrsdDofDlY6vT7Vaxa6ds79P8E6n09Vq4O85u3/WBoPBr0pPCOFqNShqvjk5OTCZTH5X&#10;tlarFUKIIuXr/nn5GyTYbLYiX2NFUeBwOGC1Wv3ef0Irs/t3hYhKLgYWftDpdDCZTK7Kzuqlubuw&#10;CkXrRvG1yVxRFJhMJgBATk4ObDabK8BwV1iFoqqqK53s7OxC8wXgqli1pm5v56WqKpxOp9d0tG6U&#10;nJycAl+nMZpM0Ot0rnP19jkV9llr6VitVp82U8p7jYuar3aN7Q6H1++JO1VVYTQaXV1W3rpwCvuc&#10;tW4UwPdrbDabAVzbe8J9iWh/8ta+o4qiBNzlRkTFG7tC/KA9uep0Oq9dA1rFpFXgnmhP/b4+kWpP&#10;lIqiQK/Xe3yfdmP3lq+qqtBff+rXDl9ozeN6vd7re8xmM0wmk8dyaTswar/zNV/tVdpn5el9xuvn&#10;6+kJW+sW0F9v2fH1s9Zep11fT+/T6/UwmUwwevistXJqlbuvLVraNcn7eeUtm8lkcgUCnn6vXSd/&#10;Wllc3y2Dwevn5Os1DrTLjYiKP94BAuBp8KY2nsBTV4XRaJTSF+2p4tH65VVVzZeHFggFytM2zVrl&#10;66mfXVGUIg1+zEtRFBg8fNZa0ODp3AoK7Pzh8Rpfz0/vIV+D0SilYtV76Pop6Bp7C0b85e374+0a&#10;awErEZGGgUWAfK04taf+UOfr72ul5luEWTPe6P0YPFpQ64q//Llu7i0kMvjz+cm8xv7MdpKZLxFF&#10;BwYWAfK10pFZyQK+t0LIepLV+NoKIbuSBXyvxGRXduHK19dgyt+BrYXxNZiS1RJGRNGFgUWAFEUp&#10;9AkvGJUs4FtFFownSl8qnWDk60tFJruSBXwLpjx1Icjgy+cosyUs3PkSUfHHwEKCwtYdcO+Dljla&#10;vrDKzL1LQGa+hVW07uWSPTegsMpM+73sWQmF5WsI0jUuLJhyD6RCeY1zlYszQIjIDQOLAGjTDQu6&#10;Cbu3VgghfJpq6Wu+QMFPlu6/k5WvVnkVVNG65+vwYYpnYdw/t4IqWvdK1iHhfAHfrrF7mZxOp5QK&#10;3v1zK+izdg+kZH+3fL7GXLeCiNywLTMANpvN1Sqg1+s9ri3hfgP29Pui0NaT0Ebre6po3StZu8Mh&#10;pdLR8tbO2Wg05lvzIG8lq70+UDabzTXTw2AweKzM3POxXV+wSUa+WotUqK+x0+l0XV9vs4xcgZRb&#10;0BcIIQTsdrvrGhsMhnzfHfep1to1Lk5TTHU6neuayWrlURTF9dmFMtDS6XSuayXzXIC/F1wj8hcD&#10;iwDZ7XbXTcrTzd+9kvVlgSZ/8tXS1un1cOa5AbiXxRbAfhl5Wa1WV0Wr0+k8BhaufCVVskDuitbT&#10;0tPu3VF2ux1CCCmBhRAiVzDlaUpt3kpWFvdgSqfT5as4dG4tYYHsieIpX/drnC+wcA/gJF7jUHBf&#10;hCwYDAYDdNcXZAs27b4TyL40haUfqnOJJoKrw7ErJFA2m811wy+oIpN9A3ZfBbOg6lOrZGXSgomC&#10;zld2JQvk/gy95S27kgX+XqK7oHzzlk8Gh3tLUwH5ygxYgb+DqWvZes+3oJVYI5EWnAUzGNLuB8Ge&#10;LaOlH4pz4SBd8hcDCwkK++MORiXrS77Buom6B1MFvUY2XyqyYFV0hVXewapkw3WN3YMpb2QHNMFm&#10;MBhC0sJis9mCvr6Ht2452bTuXiJ/MLCQoLBWgWDdAAoLWGT1u3tSUKUSrECqsHyD0VqhKSyYClYl&#10;W1jAEszKvaC0i1trRbSRPaWaSCaGopLYbDaPf+zBrGS1fL09HQWzb7SgJ5lgPkkVVKEF+wnaW/rB&#10;rmTtdrvHredD0azvrUm/uI2tAPwbqJl3rxin0+nX33Kwu9lD2Y3PIQPkLwYWktjt9mtTS/OMjvdU&#10;ucsaWAj8PSg0b3oeb/ySbxCezs1TJRvIjcnTez0103uqZGXfEG02W75ZON4qd5nXWPs888688Jiv&#10;lBwLzsNht+cb0BktlY+2wZs2u0M7fy3IMJvNBe4AGym8bVRnsVii5lpR5GJg4QdtjQJvT6hOpxMO&#10;ux06VXX93tM0T6vV6tqa29d8tbw93ugdDiiK4srLW7pWq9VVOfl6c9GmEnoLItxf461LyOFwwO5w&#10;QFfIlt/utBkg3gIz4O/WGruHik57nfYafz5rLW1PaWqBnOrDNTYajX6dr7YWhadKSxvIqdfrC3xy&#10;tlmt0JnNfk0v1r4/nmYP+XqNtVlK7p9LcRMXF+f6vrn/PQF//w1qU3FNJlPQZmPI4Gnqq16v9ziT&#10;i0g2BhZ+cDqdyMnJcY36dl9HALh287VYLK7X6PX6fMt92x0OWN1e4yttepy2Pbr706s2fU57jaey&#10;aWX3d5qdxWJxzZE3mUz5ntatVqvrNcC1J6W8ZbNYLLC6peMLm83mqsQMBkO+7h6bzeaaZ+90OmE0&#10;mXItm66VzT0dXzgcDmRnZxd6jS0WC5xOp8ey2e12WK1Wv66xdg21lg6z2Zzv+rl/twoqW3Z2tk95&#10;atwrSF+ucUxMTK58tbK7v6a4MZlMrmsGXPsb8tY6oVXYkRxcWCwWmM1mnxdOM5lMUBQlaNNwqWTh&#10;4E0/aRVF3ps68PfCO1rl4GkPEf31xY6K2hzpaVvuvHl5Kpuqqn7tWulOC5I8reGgpSmEKLRs/p6z&#10;EAKqqnocQ2IwGKBebwHR6/X59mIJNF/A+zXWWg28lU37rGTmq6oqDNfXYCiobIHMRtDWLXCX93P0&#10;lG8gn3Uk0Ov1+QY6OxwOVxBnNpvzjSdyX98kUuXk5Pj0N282m4vlmBmKXJH7VxGhdDqd68kw7x+t&#10;83rTu/tr8t7otW4U1Y9uAeDvlf2sFguU608XGq1VQFVV19OjtrCSe9msbqtR+lMBaE3g7oPZNFrT&#10;saqqXsvm/hp/zln7HK1Wa74buNb9oTXteiqbdrPU0vE3X4/X+HpzeEHXWHui9Tdf7fOxWCyuJ0iN&#10;du3dX+OpbNo4EH9XWlUUxTUAuaBr7K1s2pN7UfION71ej5ycHI8DVbW/V71en68Fw263u34WqbSW&#10;C08tEdrDBsddkGwMLPyg0+lgMplydWd4e41W6XiqWPK+pjBa07h7k7On15hMpnzdIp7SAeBzc7nW&#10;JG+xWLzOMnF/jbfz0bpvtC6EwhiNRuj1elitVq+D5bTuD6vV6rVsedMpjC/XWOvi0l5T0DXWXlOY&#10;vNfP0+eoqmqh1zjva3wh6xprr/G3my+cfB1zoH0H8wYY7kFmJNLGGeUd06W1brHrg4KBXSF+0J7S&#10;tO6MvFRVdU0L1H7vaQ8F7UnT1/0VFEVxPUl6aurW9pLQXuNtbwnD9WZs7fCFtny2t3zdl9h230PC&#10;ndY14E++2us8NeW6XwetHJ7SVbl3OVwAACAASURBVFXV1dLh62etvU7v5VzcZ4Vo+XvKW2sxUv38&#10;nN3L7M7na3x9jxh/9u7Q8tYX8N1yv8ae8tXr9bnOobjwt4XFbre7KmNtPFGkn6+r1eX69dX+HhlU&#10;ULBE9l9EMeJpDALguWKUSdscK69gr/wHeD43b5+D7Hzz3sy9BV0yaZWnO29jaWRyD1jdheIaewwo&#10;vXwOxVFRu260AMPpdCK2VGwQSlY02v0g7wEA1utdHvrrG8t5eg2RDAwsJClo2/RgVrSGAiq1YFZ4&#10;2qZc3n4XLAV9nsG+OfqybXoo8y1oK3dZ+Xq7xqEIaoqLSOr10VrKhBCuAwD016+lNq3Y/ffawRYM&#10;koWBhQQFVbJA8G7Cqqrmmw3hLhyVnZZvsPIuKN9gVrQFVbJA8IKawj7LYAZTBaXtrduruNFm9/hL&#10;G2uhqiqyr14NQsmKThs8rB06nQ726wNztQDD/fdcnp1kK/53hghQWGUWrFaLwvINVjN9YZWs9hrZ&#10;fAlYglXRFpZusIIpX65xMD5rT9NK84qGVgt/AwstoADg6gqJ5Fkw2lRS10wWD6vHEsnGwCJA7pVs&#10;QSPhZd+E3SuyglpivQ1sDIRWyRZ0vsG4eblX7t7yDkYwFc5r7Kr0CshXdjClDdK8lq33fIPdBRQK&#10;vq5FkTeg0CpqbQ2MSKMtP+5pFpbVanWtA0MUDPxmBcj9puTpBuO+z4PMCiBXvl6WgAauP9FKrGjd&#10;K9mCzld7rSzulZi2/HXefLWfyQ6m3AMpT3tkaD+THUy5f34Ffdayg6lCr7Hb9y0aWi20aaSeaCtw&#10;ArkDCuDa9yIS17DQVmUtaNqvr4tnERUFA4sAuN+A7V62KHdf0U7WTThvJevp5u++zbdeYkXrXsl6&#10;27fEPZiSVdG6f3beVgnUbvIyuwfcuwS8bUMfrGvsvrOmp2vsvhmbrGDKfZZRQdc4WMFUOLjvc6LR&#10;AgptXY68AYR23pEWWGjLvfsyEFNbPItINgYWAXBvLva0gROQu1KQNcff/UZe0FK87jc9GTd/98rL&#10;WyWbL18JrTTun1uBG3C5BVOyKjv3a+xt8ai8wZSMCt79c/PlGgfju1VQpelepuIeWADXKlmtu0Mb&#10;lOkpoACuBdcGgyEi9wkpaJGzvLTvdN5VeokCxcBCgoIqWSD3TVhmE31BlayWr1YumfkWVMkCuSta&#10;2asbFLangXtFK1NhT6buv5eZd2Ej9oN5jQv6rN1bLVBM17DIKzMz0/X/2j41Gq0rU3vCj8SgojDu&#10;K4dqB7tDKBi4KoofPN24C6tkgev7SzgcBU4N9TdfoPBKVnuN7JuHL82/2p4pMvkyLc5msxU6/ddf&#10;hVWy7mWTfc6+XGO73S59rIOv361oe9p1393UfVM3bfZHcV/robiXn4oHBhYB8rWP1Wa1Qh8TIy1f&#10;X+eey650fKlkgb+DKZnPsr7uwCg7mPL5GksOpnK1ChSSr8yBwUIIn865uK1/4E+wGei5BXsl0lCu&#10;dFpcV1Wl8GFXSIB8reyEELBLvAn7M2jM1z5X2fl6G3dSFL5WssC1MsrcBMvXa6wFU6HO19/XRmq+&#10;5LvisskblUxssfCDtlU38PcW1Xk57HboVBUOD5WgVtEKIfx+etL6dLX35n2acq94Pf1OCAF9EQb3&#10;ufcle2qt0MZ5aFuru/P1ydcT9x1NvXU32Ww2GAwGj3m4z5jwh/vn6HQ6PearzSLwlK/7cslFvcba&#10;dNq8gZTWR+5pbI1r6/gitJjkvcZ589We3j1dY6fTCYfdXiyearXvS7CDoVDkYbfbYTQapT40eBKK&#10;c6How8DCD0KIXDd0b2sLeJs/rv1Ma6r3FHx4U1izrBACluubDHnidDphs1qhu779uq+Vri/NwRaL&#10;BYqieExTe79WMfna6pA3X2/TPL21ZGjv1ypjX5u1PVWqntLWVl3MSyunNtren1UZC/tuafs5+HqN&#10;i5KvN75cY23KZqSuRKl9B4NZIRuNxnz3iWAIxbkY3Jb/JvIHAws/6PX6gPrutSdv7enU/QZsNJlc&#10;gzuv5tl7QFtFLxB2ux1WqzVfxeR+ThaLJd9NJCYmJqCnUe1c81ZM7udks9nyPRWZTKaAxitolbDV&#10;as3V0gQAsbGxucrmzmAwBDQmxf0a5w0+3M8p7zXW6XQBD4TUPse819j9nDwFRMG6xpFIGwdjMpmk&#10;t7JoLXShqoij6VwoujCw8IPdboeq0wU0u8NkMnmswAu6LWhN8oEENXq93mNXRmE3JIvFEtCNS7vx&#10;5W1N8SVfbT2BolAUBWazGdnZ2X49QdtsNiiFbO5WWL5Go9HjUsoFcTgcrqb6ojIYDEXqftK+W4Fc&#10;Y6PJ5NqWO9IVt0GnBYmmc6HowcDCT1aLBTAai1zhOb00kwrkb4Z35743QVF4q3A89am7czqdsFgs&#10;AQU1heVb0LLDgQQ13ipYV75e3me1WACTCWoR8/W2MVVh11gL+oraUlNQUFFQvg6Hw7V/RFHZ2Q9P&#10;RNcxsCiCYPRpWn1YcMd9QKMsvqQZjPn7vqYZjIWIfMnXl+vhL1/S9NQtFChf0uSTLxHJwummRERE&#10;JA0DCyIiIpKGgQURERFJw8CCiIiIpGFgQUREJInJZIr8OddBxsCCiIiIpGFgQURERNIwsCAiIiJp&#10;GFgQERGRNAwsiIiISBoGFkRERCQNAwsiIiKShoEFERERScPAgoiIiKQpkdumC1HiF0YjIiIKihIX&#10;WFgtVlhhDXcxiIiIohK7QoiIiEgaBhZEREQkDQMLIiIikoaBBREREUnDwIKIiIikYWBBRERE0jCw&#10;ICIiImkYWBAREZE0DCyIiIhIGgYWREREJA0DCyIiIpKGgQURERFJw8CCiIiIpGFgQURERNIwsCAi&#10;IiJpGFgQERGRNAwsiIiISBoGFkRERCQNAwsiohKgW69eGHr7iHAXg0oABhZERCWA2RwDc0xMuItB&#10;JQADCyKiKGMwGtGqTVsYDIYCX9eyTRvExsaGqFRUUujDXQAiIpLnxho10Ltff5QuUwbHU1Nx+tRJ&#10;j68rVbo02rZrj1Zt22L18hU4sO+vEJeUohVbLIiIokSLVq1x+113w2Kx4JuvvvQaVADAlawsTPv8&#10;M6SfOo2Bt96Krj16hrCkFM3YYkFEFAWS69RF5+7d8fuO37B25Uo4nc5C35OVlYV5s75Hq7Y3o2OX&#10;LsjIuIjftm4NQWmjlxBChLsM4cYWC0mqVK2KBg0buo4aNWoU+PqaNWvi8y+nYvGypXjr3XdCVMrw&#10;mjV3LiZN/jDgdDp27Igff96E6oV8xpEuOTkZDRs1ynfo9Yz3iyI2NhafTf0CqlrybmvlyldA34ED&#10;ceTQIaxZscKnoMLd1i2bsfO37ejUtRtqJiQEqZRUUpS8v8Aguf+BB7BoyWLX8ew//+n1tbGxsZj/&#10;wyJ06doV9erXx9DbbgthScMnpV4Kunbrhi+nfVXkNAYMGogPpnyE8hUq4K6775JYutB75/33sHDx&#10;D/mO+LJlvb6nVKlS6Nu/Hz74aDLKlSsXwtJGtrJly2LthvXocMstWLN+XaGDFqNNm3btYLNasXjh&#10;AhT1gXndqlU4e+YM2nfqJLl0VNIwsAiDps2aIT4+HgDwx++/49RJ7/2g0eSN116Hw+FAy9atMXP2&#10;LL/ff/eoezBh4kTodDrs3LETb/3nzSCUMnQURfH7PSNHjcLkKVPQf8AA6PS6IJSq+KlStQpWrl2D&#10;cuXLw2G3o9qNN2Ltxg2IKSFTK0uVLo16DRpgx/btsFosRU7H6XRi6y9bUO3G6qharZrEElJJwzZX&#10;Sb6aOhXDR9wOs9kMADhx4jhmz5uL5jfdhMuXL0On6rBz5w58NfVLfPHVl673NWnaFN/PmIlhw4fj&#10;gYceRNly5eBwOLBm1SpMeGU8LAHcKCLN9zNm4FLGRbzx1lto2KgRFi7+AYMHDPTpCevRxx/H2HFj&#10;oep02LJ5Cx4YNy4EJQ6N48eP4+UXX3T9+7EnHkezZs3QqHFjZGVlQQGwetVq7PjtNzzz3LOu133x&#10;5ZdYtnQpzp87j0efeBylS5fGxQsX8PabbyEzMxNPPf00WrRsAQA4euQI/v3iS9j888+hPr2gql2n&#10;NmbOmoXSZcogPT0dI++4E7PmzUWlSpWwduMG9O7RA5cyLoW7mEHVoFEjCCHwx44dBb5u52/bYTaZ&#10;C3zNgb/+QmbXTDRu2qzEPPCQfAwsJDl+/Dh279qFlq1a4ciRI4gtVQrNb7oJABAXFwcAaN+hg6ul&#10;wt1NLW7C7XeMgBACiqJAOAWG3X47KlSsiIfuf8Dv/tJItnzZcmRkZODjTz9F7Tp1sHzVSvTt1RsO&#10;h8Pre1586SXcdvtwKFCwetUqPP3kUyEscfDFxMSg+U3XAoBLlzKQnJyMRo0bAwBKly4NABg0ZDAS&#10;kxJzva9R48bIzMzEze3aub478fHx+OiTjzH5gw9dQQUAJCYloW5K3agKLJo1a4ap06YhJjYGaSdO&#10;oFf3HrDb7ejZrRuWr1yJ8hUqYNXatRjQty/ST6eHu7hBU75CRVw4fx7Z2VcLfF3a8eOFpuV0OnEq&#10;LQ3lK1aQVTwqgdgVEgKLFi7Egf37AQANGjbESbcngc0//4ykWrUghEDm5cv44P338eefuyGEQLfu&#10;3dGyVctwFTtotmzegpF33ons7GzUTEjA6vXrYDQaPb72zXfexm23DwcAzJ8/P+qCCgCoWLEiHn/y&#10;CTz+5BO4d+zYXL/78osvcP78eQDIN1h16eIlaNa8uSuoOHjwIBRFgaqq6NQ5dz/5gf374XBET4Da&#10;sVMnTP3fNJhjzDh65Ah6dO0Gu90OALiUcQldOnZCeno64uLisGTZMtRKTg5ziYOnXLlyyLh4UVp6&#10;GRkXUbZceWnpUcnDwCIEnn7yKaxetQoAoKoqxv/7ZdfvlixeAr1eD0VR8Plnn2PK5I/wn9ffcI1s&#10;L+4zH7zZ8+ceDB00GFlZWahWrRrWblifbwXAjz/9L3r36QMIgf9Nm4YJL7/sJbXiz2KxwOFw4OrV&#10;v586jxw5gjdeex1bf/0VAOB0OPHu23/PIPrs/z5FTEyMa6xG7dq1AVz7jpUqVcr1ujGjRmHQgAH4&#10;edNPoTiVoBswcCA++GgyjEYj9v31F/r26p2vVS8nJwfdOnVGWloaSpUujdnz5qJxkyZhKnFwxZSK&#10;RfbVglsr/JF95Wqu7xWRvxhYBJnT4fR5lPbfN8eSMQ362LFj6NurNzIyMnBDpUpYs2E9yl6fEfG/&#10;6dPR4ZZbIITA5Mkf4YP33g9zaYPnr7170TClHlKSa6NPz16unzsL6B4qTFKtWq7/t+TkwGqx4vCh&#10;wwGVMxLcfc9IvPraROj1evy+cyduHTTY62ttNht6dOmKI0eOwGw243/fTMctt9wSwtKGxvmzZ1Hh&#10;horS0qtwww04f+5ckWeXEHGMhSSDhgxBy1atAABJSUk4e+asT++7lJEBm80GvV6PcfffBwDo0aun&#10;q3n7yOEjQStzJDh75gx6dOmK5atXoUKFCli5dg3STqQhuXYyHHY7Jr76KubNmRvuYgbVjdWrY8p/&#10;P3H92721oSBPP/ssHA4HdDodrly5gs8+/RQp9eqhb79++ObrrzH2vvuCVeSweOSxxzDuvnFQVBU/&#10;b9qEB++7v9D3OJ1O9O3ZC/MWLkCdunXx4cdT8PKLL2HxDz+EoMShcfrUabRt1+7a+CwJwUCVqlUL&#10;XLGTqDBssZCkadOmuf5duXIln96XnZ2ND95/H4qioGzZsnj2n8+hadOmUBQFixYsxI7ffgtGcSPK&#10;5cuX0dWtT7xe/Xqw2+14+ql/RH1QAQBlypRB7z59XIfB4Hm8CYBcFcctHTvi8KFDAK4FI089/TT6&#10;9usHAK7xBtHi+Rf+dS3wVq4N4PUlqHB366DB+GPnTuj1ekx843XcPXJkkEoaeumnT8FgNKJ8hcAH&#10;XBoMBpSvUAHpp05JKBmVVGyxkOTUqZP4c/efAASgKMjMzERWVpZrtsPp0+nYvfvaoMzMzEzs3rUL&#10;AJCZmYn/+++ncDqdGDN2LEqXKgWrzYaF8xfgP6+/HsYzCq2cnBx07dgJK1avQvnyFXDfvWOxfdu2&#10;cBcrqA7sP5BrlUhFUeB0OnHy5Ck4nQ4cPXIUAJB6LBV/7t6Ns2fP4vsZM9Cvfz8kJibCYrXi00/+&#10;i+Taybjr7rsRX7YsMi9nYvas7/HrL7+iXfsOAASysq6E5wQl6te/P1RVxbw5czHhlVeKlMZdd9yJ&#10;//vic7Rr3x733jcO30yfLrmU4ZF+6jQcDgcaNWmKDWvXBJRWg0aNoapqrgHmRP5SkhMS2ZFGEUNV&#10;Vdxwww1IT4/e6YHkv6pVqyIhMRFbNm8OOK0uXbti29atyMzMlFCyyNC2fXu0u6UjZk6fjpNpJ4qU&#10;RnzZsrhn7Dgc2LcPyxdHT1dRqK3/6cca1atXL9pFiBLsCqGI4nQ6GVRQPqdOnZISVADAurVroyqo&#10;AIBfN29G+unT6N2/P/RFXM68V99+sFgsWLd6leTSUUnDwIKIqJhzOp1YvvgHlImLw5DbhqHM9UX5&#10;fGE2m9F34CDUSEjAyqVLYMnJCWJJqSRgYEFEFAXOnzuHRXPnonzFihg17j40atK00PfUSq6NUePu&#10;Q3Lt2lixZAmOHi7+U5Ip/DjGgogoipjNMejasyfqN2yI9NOncfLECZw+dQrpp0/B4XCgcpUqqFyl&#10;KqreWA3Va9TEsaNHsXLpEly+FN17qoQKx1gwsCAiikrJdeqifsOGqFylCsqWK5frd1mZmTh9+hQO&#10;HTiA3b//HqYSRicGFpxuSkQUlQ4d2I9DB67tUWQ2x6By1SrQ6/Q4ffoUrmRlhbl0FM0YWBARRbmc&#10;nGwcOxLdq/hS5ODgTSIiIpKGgQURERFJw8CCiIiIpGFgQURERNIwsCAiIiJpGFgQEZVAqqrCUMR9&#10;RYgKwummREQlhKIoiIuLw7DhwzHtq69QoWJF3DNqFGom1MTpU6fx3bff4PChw1AUBUJw7UQqGgYW&#10;REQlhBACd428G59M+Rg9e/XCG2+9ibJly7p+P3LUPVgwfz4mvfseTp8+HcaSUnHGrhAiohKie48e&#10;2LhhI6rdeCMmTf4wV1ABADqdDkNvuw1rNqzHAw89GKZSUnHHwIKIqIQYOuw27N61C7cOvRUmk8nr&#10;60wmE5557jncM3pUCEtH0YKBBRFRCXHs6FGULVsWu3ftLnQMhaIoeOnll9F/wIAQlY6iBQMLIqIS&#10;Yu+evXjw4Yewft06zJ0zp9DXq6qKt997t8DWDaK8GFgQEZUQe/bswb3jxqFN27aYOH4Cjh07Vuh7&#10;zpw5A4vFgipVq4aghBQNGFgQEZUQhw4ehM1mw7vvvwedToenn3wKdrvd6+sdDgemffklAOD9SZNQ&#10;s2ZNKIoSquIWS4LzdKFWqVr1eLgLQUREwed0OrFnzx5UrVYNr77+Gnbu2IH/fvyJx9eeO3sW944a&#10;jWlffoXbhg1Dqzat8b9vv0H58uUZXHih1+tthw4dSg93OcJNTUpK2h/uQhARUWhM/exzAED/AQMw&#10;aMgQTJk8Gb9s+QVCCDidTuzcsRPvvPUW+vfti21bt+KNN/+D/7z9FhRFQY0aNTBt+nTExsYyuPCg&#10;Ro3qhzt37uy9CaiEUJOSEhlYEBGVEMuXLcOuP/4AAIyfMB6Vq1TBXSNGoGWz5mjXpg1uGzIEUz//&#10;AvXr18fcBfMxfMSIXEFE/Qb18dnUqdDpdAwu8kiqVYv1KQB9YiIDCyKikkJRFLz3zjuYNn06ysTF&#10;YdbcOVi9ahX+2rsX2Vez0bFzJ3Tp2hVxcXFe02jTtg3+89ZbePbpp0NY8siXkMTAAgD0icnJ/CCI&#10;iEoIIQR++vEnbP75Z9zcrh2qVKmCu0eO9DudIUNvxcGDB/F///1vEEpZPCXV4tACAFBr1KixL9yF&#10;ICKi0FEUBe+89XbAG409/ewz6NGzp6RSFX8JCQkHwl2GSKCmpaUd0+v1tnAXhIiIQkMIgT9+/x2r&#10;Vq4MKB1VVfHupPeRUq+epJIVbzVr1mSLBQC1c+fO9uYtbvo53AUhIqLQuTbW4l04HI6A0ilVqhS+&#10;+HIqyleoUKIHc9apU3d3zZo1T4a7HJFABYAXXnrpcVVVA/t2ERFRsSGEwKGDB7Fg/vyA06parRo+&#10;++IL6PX6EhtcTHx1/INcHOsaFQAaN278x9j773s33IUhIqLQURQFH7w/CRaLJeC0mjVvhrffezfg&#10;cRvF0dBht33Z8uabN4W7HJFCN378eABArVq1fl61YuWdly9fLhfeIhERUahkZWaifPnyaNa8ecBp&#10;paSkQAiBX3/5RULJioeyZcue/3DKR4PLlClzNdxliRSuvUKqVat2dfxrEx8OZ2GIiCi0FEXBh5Mm&#10;4eLFi1LSe+yJJ9Cnb18paRUHz/3zueeqVat2LtzliCS5NiHr3Lnz8r79+s8MV2GIiCi0hBDIzMzE&#10;B+9PkpKeqqp48523UbtOnagfb9GiZauf9uzbNy3c5Yg0St7+sKNHj5p/WLjw2f9+/MkLVqvVHKZy&#10;ERFRCCmKgh+WLkG9+vWlpHf0yBEM6j8A2dnZcDqdUtKMFHq93jZm3Nj3R40ePbFKlSpXwl2eSJMv&#10;sNAcPXo08a03/vP+qpUrh4S4TEREFGKKoqBV69b4duYMaS0Na1avxgPj7pOSVqRo3bbtuvGvTnik&#10;bt26e8NdlkilevtFYmLi0f9+9n+3fvnl/3olcKMyIqKopg26XLZkqbQ0u3XvjseffEJaeuF0ww03&#10;nHp/0vt3zvh+ZjcGFQXz2mLh7s8//zTu/XPvHfsP7GuUejS19pGjR+ocP3YsmV0lRETRQ1EUVK5c&#10;GavWrUVMTIyUNJ1OJ+4fOw7r162Tkl4oGAwGa40aNQ7XTEg8mJhY82BSUtK+3v36fVehQoXL4S5b&#10;ceBTYOHJ+PHj1XHjxlU7cfRo7WOpqbXPnT9fSXLZiIgohP7au7fZsqXLhj32xON44qmnpKV76dIl&#10;DBkwECdPnrTfcdedn1SsWDFdWuKSxJUte7FmzZoHExISDmzduvX4sGHDuGhkERU5sCAiouiiKIoy&#10;dNCQTXv2/Nl25do1SvXq1aWl/dfevRg6eIioXKXKkXkLF7QoW7ZshrTEKaJ4HWNBREQlixBCvDJx&#10;wmNWqxVvvv6G1LTr1a+PN995W0k9dqzWM089PX38+PGsf6IULywREbk0btx4+7Dbh09dvmwZNm7Y&#10;KDXtAQMHYszYsVi/bm3/CmXLviA1cYoY7AohIqJcTp48WXFg3377S5cuXXbZqpWKrIGcAGCz2TDy&#10;zruwfds257Rvpndv3759uEZ19gRwN4AzANLyHCcBWCXkYZSUTrHCwIKIiPKZM2vOqOefe3baAw89&#10;hGf/+ZzUtE+dOoWBffsJVaee+2Hp0iaVKlU6Xdh7MjIyyk6ZPPnl2bNmjzWZTda4MmWuxMfHp8fF&#10;xV8oUyYuIz6+TEanrl0Xd+/efUkhSTU7mZb24bKlSzsuWbwEhw8dQvny5VGhYkVUrFgRFW+49t9y&#10;FSqsatiw4cQWLVr86MMpNbbZbJO2b9uedO7s2TIXMi7GXs7IMF+6dFmXkXHxjNPp3Nu1e/dPmjRp&#10;8kONGjWyffuUii8GFkRElI+iKModt49Ys33r1s6LlixWUurVk5r+xg0bMXb0aLRu3Wb94Ntu7e5t&#10;Fsb48ePVBikpo9955903L164cEPzm27KKFu2bNlLly7h8uXLuJSRYb98+bJisVh0ADDijhHfPPzY&#10;Yw9Uq1Yt16Zgp06darBi+Yqvli1Z0nr7tm0AgBtuuAHNmjdHRkYGzp8/h3Nnz+Hy5dwzSvsPGPjD&#10;8y/+a1yVKlXOeCiekpmZ+dC8OXM/+GrqVMOJEyfyvUCn00FRFNjtdpQqVcrSq3fvuf0GDpgmhFjX&#10;uXNne9E+vQgnhODBgwcPHjzyHYf27Klbr04dy9DBQ4TD4RCyTXrvPZGckCjee+edVz3lv/2XX24e&#10;2K//nuSERNG5wy2OlStWCKfT6TGtCxcuiEcefEgkJySKnl26nfjjjz+aaOmsW7dO37Fd+/PJCYmi&#10;VfObxEsvvCA2//yzsNvt+dLJyckRJ9PSxO87d4pn/vEPkZyQKJo3bpw1Y8aMsa+88oqqpXnkyBHz&#10;22+9veumJk1FckKi6NS+g5j6xRfix40bxe5du8Tx48fF5cuXhdPpFJcvXRJzZs8Wo+6+W9RJqiWS&#10;ExJFy5tanJs4fvykCxcuxHv7/IvrEfYC8ODBgwePyD0mf/DBv5MTEsU306cL2ex2u7hrxB0iOSHR&#10;uWHNhp7u+W7cuLFbckKiaFSvvvhkyhSRk5NTaHpOp1PM/G6GaJhST9SrU8f+1dSvHgegbP7xx87X&#10;Aph3hc1m86uMm376SXTt1FkkJySKEcOGbfrrr7/qCSHw4aRJHycnJIpB/QeIxYt+8DndM2fOiK+m&#10;filuHTRIJCckil7deuw5fPhwggjxdQ3mEfYC8ODBgwePyD32799v6tG5619NGjZypqenC9nOnDkj&#10;2rRo6WzZrPn548ePV9fyvWP48HUNU+rZTxw/7neaBw4cEP379BHJCYni3tFjlv3r+ef/LzkhURQl&#10;LSGEyM7OFu+9866oV7uOSEmubZsyefILbVu2utS7R0+vLSi++H7mTJGSXFu0btHi7LZt29qICLje&#10;Mo6wF4AHDx48eET2sWnTpo7JCYni0YcfFsGwZfNmUSeplhh2662btm3bZtixdWvr5IREMXHChCKn&#10;mZOTI16b8KpITkgUtROTHN06dwm4nPv37RNDBw8RyQmJQlYrzs+bNonmjZuI+nXqWhYvXjxMRMD1&#10;DvTgOhZERFSgdu3abbxt+LCpy5Ysxbq1a6Wn36ZtWzz5j6fw2/bf2q1cseL1z7/44jlVVcWYe+8t&#10;cpomkwkvvvxvTJ32FVRVVc+dPYvTpwudfFKgOnXrYvp336JJ06YAgLgycQGlBwA3t2uH2fPnoUrV&#10;qsYnHnl01idTpryoyNpeP3M8WQAAIABJREFUNkw4K4SIiAp1/Pjx8kOHDNlnNBgrLFu5QilTpozU&#10;9J1OJ8aOGYMfN2yEEEIMHjJEee+DSVLS/nnTJoweeQ+aNmuGb2fOgNFoDCi98+fPY/jQ23Dq5El8&#10;9fXXaNO2TcBlvHDhAh5+4EFs27oVQ24d8v3osWPvadiwYbFcA0M3fvz4cJeBiIgiXHx8fHa1G288&#10;Ouf7WcOzMjPRpWtXqekrioKOnTphxnffwWa1Kc+/8AISEhKkpF2jZk0YjSbMnTMHly9fRucuXQJK&#10;LzY2Fp27dMHCBQuwaOECdOvWDRUqVAgozZiYGAwYNBBpaWlYMH9+o8OHDvZv3bbt7Pj4+OK37kW4&#10;+2J48ODBg0fxOAAo948duyA5IVH8smWLCIbly5aJ2olJYsSw4X7P4CiI0+kUD953v0hOSBTz582T&#10;kubvO3eKRvXqi/ZtbxYnT56UkqbT6RQffThZJCckiq6dOqcfPHiwjoiAa+/PEfYC8ODBgweP4nMc&#10;O3asWtNGjS537dTZmZ2dLYJh8gcfiuSERDHpvfekpnv50iXRrXMX0TClnti7Z4+UNNetXSvq1koW&#10;fXv1FpcvXZKSphBC/LBokahft664qUnTnM0/bu4sIuDa+3qwK4SIiHwWHx+fWb5cufR5c+cOstvt&#10;aN+hg/Q8WrZqiW1bt2L+vHlo1boVatSoISVdk8mEtje3xazvv8f6desxZOitMJlMAaWZmJSEylUq&#10;Y9bMmdi5Ywf6DxgAvV4fcFnrpqSgXfv2WLJkif7772fcU7lq1eMNGzbcGXDCIcDAgoiI/NKoSZOd&#10;ffv2veWHhYuSunTtikqVK0tNX1VVtL+lA+bPnYfVK1dh8JAhiI2NlZJ2hYoVUaNmDcyaORMH9h9A&#10;vwH9EegkjIaNGkGn02HO7Dk4dPAgevfpA1UNfNJl1apV0btvH/y4caMye+b3g3Q6nbN1mzZyt5wN&#10;AgYWRETkl/Hjx6Nlq1Y/zfxuxv3btm01DLv9duh0Oql5lC5dGnVTUjDj2++wb98+DBw0KOAAQJOS&#10;koLMzCzMnzsXNpsd7dq3DzjNVq1b4+LFi5g/dy7Onz+HLl27SilvfHw8Bg0ehJ07dmDO7DlddDod&#10;WrdpsyHghIOIgQUREfktPj7+YkxMTNb8ufN6G40GtG4T+JTLvBITE3H16lUsmDcfsbGl0KJlC2lp&#10;t2vfDjt+24H5c+ciObk26qbUDSg9RVFwS8eOOHTwIObPmwdFubY+hwwmkwl9+vbF9m3bMHf2nM4G&#10;gwGtWreO2OCCgQURERXJwUOHtp07e7bXksWLb+zdt49Svnx56Xm0btMGP/34IxYuWIAOt3RElapV&#10;pKSrqiq6dO2KFctXYMH8+ejUuTMqVaoUcJrdunfHb9u3Y+6cOShfoYJrMa1AGQwG9L4eXMyZPbuz&#10;0WhWWrZquV5K4rKFe/QoDx48ePAovsfu3bsbpCTXtg27dajH3UJlSE1NFU0bNRad2ncQlyTOvBBC&#10;iP3794umDRuJDje3E2fPnJGS5uXLl8WAvv1EckKimDdnrpQ0NZmZmWL40NtEckKi+OzTTyeICPgO&#10;5D3YYkFEREVWqVKls0IILJg3v0v58uXRtFkz6XnEx8ejZkJNfD9zJlJTU9Gnb19p4y0qVKiAOnXr&#10;YuZ3M7Djtx0YNHhwwONFTCYTevbuhfXr1mH2998juXZt1KkbWFeLxmg0ok/fvvj1l18xZ9bsTjGx&#10;sboWLVqsk5K4JAwsiIgoIKXLlNmybdu2ocuXLq04cPAgJS4u8D008qpTty7S09OxYN58VK1aBQ0b&#10;NZKWdq1atWA0GTF39mycPXsWXbt1CzhwiY2NRc/evbBq5SrMmTULDRo2RFKtWlLKazQa0btvH/z6&#10;yy+YM2t2p9jSpbNvuummTVISlyHcTSY8ePDgwaP4Hzu2bm1dOzHJMXrkyIC2Ei/I1atXRa9u3UXD&#10;lHriwIEDUtN2Op3iiUcfE8kJiWLal19JS/fE8ePilnbtRf26dcVPP/4oLV0hrnW5DB08WCQnJIqp&#10;n332pIiA74EQ7AohIiIJqlSrlpaZlRW3cP6CdjVr1kT9BvWl53F9NgRmzpiBLZu34LZhw6QsRgVc&#10;m9XRqUtn/PTjj5g7Zw4aNmokpYUhLi4OXbt1xZIfFmPenLlo0bIlqlevLqHEf88W2bJ5M+bMntM7&#10;Li7uYrPmzX+Rknggwh3Z8ODBgweP6DjS0tJiO3e45Ujzxk2csgZCejL9669FckKieOXfL0tPOz09&#10;XXS4uZ1oXL+B2L17t7R09+/fL1rd1EI0qldfbNm8WVq6QlxbqnzIwEEiOSFRLJw37w4R5u9B2L+I&#10;PHjw4MEjeo6NGzd2S05IFI8+/LAIFvcNxVatWCk9/b/27hVNGzYS7Vq3kba5mBDXgovWLVqKhin1&#10;xM+bNklLVwghMjIyRJeOnRwN6qZk79q1q6kI43cg8DVHiYiIrrvlllvWDLt9+BfLlizF6lWrg5KH&#10;oih44603UaVqVTz/3HM4deqU1PRT6tXD5I8/xrlz53D/2LHIysqSkm6dOnXw7cwZKF2mNMaNuReb&#10;fvpJSrrAtZkz//f5Z6qqqqZHHnhgUVpaWmD7uAcinFENDx48ePCIviMjI6NcqxYtzna4uZ3zypUr&#10;Ilh+2bJF1EmqJe4YPjwoa2h89823IjkhUYwdPUbqFu4HDx4UN7dqLRrUTREbN2yUlq4Q17adT05I&#10;FHfdceeadevW6UUYrj8HbxIRkVRmsznnhkqV0ubNnjPUZrOhwy23BCWfG6tXhxAC8+bOg6qq0pbQ&#10;1jRu0hjZ2dmYN2cuMjIuoVPnzlLWzyhfvjy6duuGpUuWYPbsWWjcpAkSEhMDLzCA2rVrw253YP7c&#10;uUkVKt5QqmPHjiulJOyPcEQzPHjw4MEjug8Aysg771xdt1ay2LtnjwgWm80mRgwbLuok1RK//vKL&#10;9PQdDod4+IEHr03p/OILqWkfPXJEtG97s6hfp67Y8dsOaena7XYxdvSYsA3mVMS1LwAREZFUhw4d&#10;qtO/T5/djRo1Nn4/Z7aUrcQ9OXXyJAb07QdzTAx+WLoE5cqVk5p+dnY27r7jDvy+83e8/+EHGDho&#10;kLS0jx07hueefgYPPvwQunTtKi3dy5cvY8jAQbbTp07ZZ82b265hw4Y7pSVeCHaFEBFRUJQvX/6C&#10;0+FQF85f0KVSpcpo3KRxUPIpU6YMatVKxswZM3DkyGH0699f2pLfwLX1M7r36IE1q1dh7uw5aNK0&#10;qbSui7Jly2LY8OFISkqSkp7GZDKhXfv2utnffy/Wrl7Tr2fvXt/ExcVlS83EC84KISKioOnTr99b&#10;iUmJB99+801x7uzZoOXTvWcP3DN6FFavXIVvvv5aevoVKlTAtK+/RsWKFfHIgw9hx44d0vOQrU6d&#10;Onj73XdFWlpa4kv/enG6IjPaKgADCyIiCpo6depYXp0w4YHMzEzlP6+/EdS8/vmvf6F+g/r4z+tv&#10;YM+ePdLTv7F6dXw1/WuYTCaMGz0GBw4ckJ6HbL379jWNHjNm348bN/RZvHDhsFDkyTEWREQUdE89&#10;+eT0HxYsvPuT//sUPXv1Clo+hw8dxqD+/VG1WlXMX7QIpUqVkp7Hjh07cM+ddyE+Ph6z5s5BtRtv&#10;lJ6HTFlZWejVvcdZp8NhX7pyRf1y5cpdCmZ+bLEgIqKg2r59u+FqVlYZAHh1/ATY7fag5VUruRbG&#10;T3wVhw8dxviXXw5KHs2bN8fHn/4X586dw+h77sH58+eDko8spUuXxsvjX7l69uzZqh9OmjQx2Plx&#10;8CYREQXNgQMHTFM+nDxnzerVA5s1b46DBw7ghkqV0KRJk6DlWb9+faSmpmLBvPmoduONaNCwofQ8&#10;EhITUTMhATO/m4G0tBPo26+f9DxkSk5OLrvrjz/+/GHRor5dunVdUrlyZbnLlbphVwgREQXF8ePH&#10;Y1556eUfNm5Y3+2e0aPw3PPPo3+fvriUkYE1G9YjLi4uaHlfuXIFtw4chLS0NMxdMB8p9eoFJZ9V&#10;K1fCZrWhb//IDiwA4Pjx45d7d+9hqFO37p933TOy7bBhwxzByIddIUREJN3p06dLvfDc8+s3bljf&#10;7b4H7se/X3kFZrMZ/3rxBVy8eBFTJn8U1PxLlSqFjz75GADw2COPSNvvI68ePXsWi6ACAGrUqBH3&#10;6BNP7Nq9a1fLnCtXHgxWPmyxICIiqU6fPl3pkQcfXPv7zt8bPvr4Y3jiqadc60oIITB65D349Zdf&#10;sHTFciTVqhXUssybMxfPPfMMBgwciPc//EDq+hbFkcVicQzs2//Q6fTTVRYtWVwvISFBepcIx1gQ&#10;EZE0h/furXvPPaN+PnDgQPILL72Ihx55JFdlrigKGjZsiG+nf4O0EycwYODAoJanfoMGOHXyFObP&#10;m4dKlSoFbZGu4kKv16t169ZZNHPGjLaZmZcr9uzVa4HsPNgVQkREUmzZsqXD8BF3/Jp+Jv3GyR9P&#10;wb3jxnl8Xd2UFNxx551Ys3oNfvrxx6CX6+UJ45FSrx4mvjoBv+8M2crWEavNzTf37NGr54JFCxbe&#10;dfjw4Zqy02dgQUREAVuyaNHwMffcswaKEvfNd9+hT9++Bb7+iX88hTJxZfDGa68HdfopAMTExGDK&#10;Jx/DZDLhofsfwOnTp4OaXzFw47j77//Z4XDov/vmmydlJ87AgoiIAvL1118//MTjT3xfpUpVdc78&#10;ecpNLVoU+p7y5cvjsSeewP59+/D9zJlBL2NSrVqYPOVjnDt3Dg/d/wBycnL+v707DYiy3NsAfg0z&#10;KJsQgso6oIAIMyAwM5hshpmk5obadrRSe93qnLTFzKw4Wp7zWu6EWXpIRPS44BZpmqSgqCxSMEhJ&#10;yL75iigqiKDzfrDOaXEZ4JkZhOv3dZ7n//9/4+J+7ud+dN6zI1MoFENVgaqUf2/dNuPKlSuCfrWN&#10;wYKIiNosKSlp0uL3P4j2lsmu7dydKHFtxce0Jk+ZAqmLC2LWRuvlD31oWCjefe895ObkYMFb89HF&#10;X16IeHnmzLjGxkbz+Li42UIW5uZNIiJqk7S0tLBXZ83e4+jkdD1h21ZLG1vbVt0vFothaWmJ3YmJ&#10;eMTaGv4BATqa9L8G+g1ETU01dicmwsHRATIdHJ71kBBJpdL8AwcOWp86eWrokyNHfGplZSXIMymu&#10;WBARUavl5+fLX5k5a69Fjx5NX8ZtsmptqPjV6LFj0LdfX6xf9xkaGhoEnvLPRCIRohYvxtRp0+DY&#10;wb/xoWsSiWTajBn/s/JSbW3v1GPHXhCqLlcsiIioVcrKyhxf+Mvkow0NDZabNsd19xwwoM3/pBoZ&#10;GcHa2hq7dyWiRw9LKJRKIUe9K7FYjLAhQ+AsFfyFiIeNed9+/bYn7tw5KCfnh0AzC4sYmUzW7udD&#10;XLEgIqJW2RIf/7ea6mqntTGfXh7o5ydpb72Ro0bBo39/fLF+vc5OyKS7MzU1nTF1+rSVpSWl7lZW&#10;Vvd/lUdLDBZERNQqGafTw+wdHBrChw61E6KeWCzGa/Pmoq6uDptiY4UoSdoLGxcZ+ZVYLG75au/+&#10;54UoyGBBRERaq6ysNMtTq1WBgYFmQtYdHhEBL28vbPxiA+rr64UsTQ9ga2urDA0bcvDIt4fHXrhw&#10;waK99RgsiIhIa0VFRYNaWlrESpVK0LpGRkZ4bd7rqK+vR+zGjYLWpgeKGDPmqYSmpibT48ePj21v&#10;MQYLIiLSWsGPBXIA6O/ZX/Dajw97HD6+vojd+C/U1dUJXp/uafijwcH7TUxMGpL27Wv34xAGCyIi&#10;0toA2YBsAMjNyRW8tkgkwtzX5+HatWuI3fgvwevTPfXp3bu3+xPDn9hzPPX48MrKyra9O/wLBgsi&#10;ItKasbHxaXMz85u6+nhY2JAhkPv4ICE+Xi/nWtB/RIwaMybh1q1bkiNHjkxqTyEGCyIi0ppCoWh+&#10;NHjwudOnTqGpqUnw+iKRCNNeno7Lly9jd2Ki4PXpniLs7e0PW1lZXWrv2yEMFkRE1CqhoaFpjY2N&#10;yD5zRif1R4wcCVtbW6xcvhzNzc066UF/EiKTybqNHDVye1ZmRkhFRYVzWwsxWBARUasEh4Z+DQCp&#10;KSk6qS+RSNCtWzdcrruM75KTddKD/sQYwGPDIiISASA5OfmpthZisCAiolbp27fvCWdnZ5w4fkIn&#10;9Xft3InKykpIJBLEfblJJz3oriIcHBxSTE1Nrx9L/m5UW4swWBARUWtdHBwcVJ+nVgvyWmh2djZe&#10;nDwFGenpSE1JxYK35gMAJkyaiFMnT+Ls2bPt7kFaCfXw8GgKDgk9fDItbWhZWZlpW4owWBARUasF&#10;h4RkajQanDyR1u5a5mZmyM3JwXNPP4OpL7wAGxsbxMbFYcbMmRCJRDwwS39kAEzCw4ckNTU1mRYU&#10;FIS3pQiDBRERtVpQcPBOkUiEEyeOt7tWf09PJH1zEK6urgAA657WkLpI4eLqisefGIav9u1HTU1N&#10;u/vQA0kA+A4OCfkaAL5r4+MQBgsiImo1a2vrJJlcjhOpx6HRtPtL27C3t8eh5CP44O9RKC0pxYSx&#10;43D61ClMmz4dzc3NiI/bLMDUpAWFVCqt9JbJzhz7LnmUSCQStbYAgwUREbVFaVBI8JXy8nKUlpQI&#10;UtDIyAhTXnwRmxO2wEgsxouTp6C4qBgyuRxbt2xBY2OjIH3ovhQA8Fj4Y0mVFZUueXl53q0twGBB&#10;RERtEhwScgoATpwQ9u0QhVKJ3Xv3wM3dHQsXLIDvwIG4fPky9u3ZK2gfuqsAABgSHp4EAClHU1r9&#10;OITBgoiI2kShUOwyMTFBmg5eO3V0csLmhC1wd3fH9m3bYG5ujh3btwveh/5EDqD7/v37M6ytrS+e&#10;TDs+rLUFGCyIiKhNTExMkv38/ZGRkSHIPos/6tmzJ2I3x8HO3g6NN27g++xsFBYWCt6HfscYgE9U&#10;VNRt34G+6bk5ucrW7rNgsCAiorY6r1Qpr9ZevIii80U6aWBvb48v4+LQvVs3AMC2hASd9KHfUQCA&#10;3Mcns76+3vrcuXP9WnMzgwUREbWVRqlSZQBAZka6zpr07dcPf1+yBACwLWErWlpadNaLAPwSLGQ+&#10;PpkA8GPej8rW3MxgQUREbebn779HIpEgPV13wQIAxk+IxIABA9DY2IjPYtbptBfBHwA8PT0zASA3&#10;L4fBgoiI9MPCwuKQTC5DZnqGTvuIRCKs+TQaAHD40CGd9iJ4ATBycXGp6tOnT4U6h8GCiIj055xC&#10;qbpeXl6OqqoqnTbq5+aGiCefxLmffsKlS5d02quLMwcgBQC5jzwzT52niIqK0jovMFgQEVF7aFRK&#10;VToAZGbodtUCACY+PQnNzc3Yv3efznt1cd4AIJfLM69fv97j2Wef9dD2RgYLIiJqF0Wg8t8AkHFa&#10;t/ssACA0LAy9evXCrh07dN6ri5MBgI+fXyYA5KvVKm1vZLAgIqJ26dmz5x6P/v2RoYcVC4lEgvET&#10;InH27Fl+Tl23ZADg6emZBQC5arXW+ywYLIiIqL1qlErlxYJz51BXV6fzZpETJwIAEnfu1HmvLswb&#10;AOzt7f/PwdGhRJ3DYEFERHqkVClPAkBWZpbOe7m7u8PP3x/79uzVyYmfBOBOsDACAA8Pj7yi4qL+&#10;2t7IYEFERO0WoFRuBYAfvv9eL/3efmcBnhwxAm34qjdpxxyAMwA4ODkX11261Ku6utpcmxslOh2L&#10;iIi6hBs3biRaW1tDrc7VSz9VYCBUgYF66dWFyQCUODk6FQNAbW2ti52d3QM3tnDFgoiI2s3Dw6NJ&#10;5iO/qM7J5eOJzkMGAE7SO8GipqbGVZubGCyIiEgQcrlPdl1dHSoqKgw9CgnDBwAcHByKAaC8vNxV&#10;m5sYLIiISBA+PvL9AKDO1c/jENI5XwCws7MrBoAKBgsiItInD0/PvQCQm8Ng0Ul4AzB2cHC4aGJi&#10;0lDJYEFERPrk5uZWZt2z5408PW3gJJ0zBuCp0Wg0jk5OxeXlFa7a3MRgQUREgtBoNBq5XP5TLjdw&#10;dia+AODk5FjMPRZERKR3Pr4+R65cuYLy8nJDj0LC8AVad5YFgwUREQlG5uOTCgC5OTmGHoWEcWfF&#10;4jdnWTzoBgYLIiISjEwmywSAPLXa0KOQMAYCgKOzYxEAVFVV9XvQDQwWREQkGGdn54qeNjaX+WZI&#10;p+EAwNbZ2bkQAMpKStwedAODBRERCUaj0Wh8fOSn1bncwNmJ+Do5ORUCQAmDBRER6ZtMLk+vr69H&#10;aWmpoUchYTxqY2NTb21tfbGstJTBgoiI9Evu65sBAPFxm7lq0TmEAoDURVpYyhULIiLSNxsbm4Oh&#10;YWEHYzduxKoVKww9DrVfMACxi4vrz+XlFX137Nghvt/FDBZERCQohULRvPijDyODgoOOfLo2GmtX&#10;rzH0SNQ+PQAMdJY6FzY3N3dTKpVO97uYwYKIiATn7Ozc+M+PPx6jGjTo2OqVK/FZTIyhR6L2CXWR&#10;SgsBoKqs7L6PQxgsiIhIJxwcHBpWrl41SqlSnfhk2cf459KlaGpqMvRY1DZh0l/fDCmrYLAgIiLD&#10;sLOzux69LmZEcGjIkQ2ff4Fxo8fws+oPp1Cpm1shAJSW3X8DJ4MFERHplK2t7dW+bm7DP1iyeE55&#10;WdmNCePGY9WKFbh586ahRyPt9bKysnrE1NT0elnJ/V85FfFVICIi0pfS0tJ+b7/55uaM9IwgL28v&#10;LPtkOby8vQw9FmlnxqgRI15pabkl+ebwIfm9LuKKBRER6Y1UKj3v6e0d+u57i+YWFp6/GTl2LD7+&#10;32W4evWqoUejBwvz8/M7VVhQICsrK+t5r4sYLIiISK+ioqJuT50+ffVXe3b7+Pn7nVy/bh0efywc&#10;W+Lj0dLSYujx6N5GKFSqNADIz88PvtdFDBZERGQQ/by8zm3bsSN47bqYSAsL8/IPFr2Hp54cge+S&#10;k3liZ8dkExgYCAA4k5UVcq+LuMeCiIgMLi8vr1v6qfTZ0WtWf3jlyhWLwUFBWPDuQshkMkOPRr+3&#10;OTQoeEif3n0qdu5JDLrbBVyxICIig5PJZDenTp+6OjnlmHTay9NXZWZk3Br31Gi89cYbqKyoMPR4&#10;9F/jlUpVmlqdqywrKzO92wUMFkRE1GFYWVnVLVy0aN7Bbw97PDlq5N7duxIxbOhQ/HPpUtTV1Rl6&#10;PAIsVIGB9S0tLcYVJSWD7nYBgwUREXU4Li4uRWujo8ft2J0YGOCvOL3h8y8wdMgQfLZuHRobGw09&#10;XpemUCn6AUBGVlbo3X7nHgsiIurQRCKRKDk5efjyZcuif8z/0b1Pnz54bd5cRE6cCIlEYujxupxb&#10;t241BQYoGuQ+8sxN8fHD//g7VyyIiKhD02g0mvDw8G+UgwZ5LluxfLJEIrmwcME7GBkRgUPffMM3&#10;SPRMLBZ3V6iUxdlnzgw+evTon5IdgwURET0UoqKibkdGRm7Z8GWsdOGi916vu1R3bc7MWXh20tPI&#10;U6sNPV6XolSpzBsaGi0sLS39/vibOCoqygAjERERtY2Njc0t/wD/UxMmTfxUIhGLDx44MCghfotR&#10;TU01/Pz9YWZmZugROz2JRGK9fdu/Rb169aoZHBT03W9/4x4LIiJ6qJWUlPT9x0dL13x76NBTPSx7&#10;4G9z52LylCkwNjY29GidlkajweiRI2tqqmvEifv2Sp2dnf+zo5aPQoiI6KHm4uJS9Nnn60fHbo4b&#10;1qe3XcFHi5dg9IiRSE1JNfRonZZIJML0l19+pK6uzjb12LEXfvcbVyyIiKizOHr0qKS4sHj26lUr&#10;ll69etXi8SeGYeG778LF1dXQo3U6N2/eRHho2DUTM9PK0CFDvKKiom4D3GNBRESdiKur622/AL/0&#10;MePGftHU2PjI/n37A7YmJIhu3GiCQqng66kCEovFuNXSIvr6q6Tes2e9csbN3e0ngCsWRETUianV&#10;6oEfLV4ck5GeEeTu4YGPl38CH19fQ4/VadTX1yPk0cHNMrns5Nbt24cA3GNBRESdmFwu/2Hbjh0h&#10;HyxZPKeivLxxwrjxmlUrVuDmzZuGHq1TsLS0xNPPPGOUkZ4Rlp2drQIYLIiIqJPTaDSaKVOmrEv6&#10;5qBcoVSkRq9Zi8ixY2/nn8039GidwkvTp4lFIpEmduPGNwAGCyIi6iKkUul5T2/v8IXvLpx3vvB8&#10;8/gxYzQx0dFoaWkx9GgPNScnJ4wYNVJzIOnrScXFxa7cY0FERF3O+fz8/m+9s3DTD99//6iPr+/t&#10;Zcs/MfLw8DD0WA+tnB9+QOTYcXhp6kur+FYIERF1Oda9etUaicVf+vsHXE/av/+xrQkJIpPu3UUD&#10;/fxgZMTF/NbqY2eHk2lpN86cyeaKBRERdW1nz56VvTP/7U15arUicFDg7bUxMUY2NjaGHuthUQBg&#10;F4BdJSUlFaWlpd4MFkRE1OVlZWUZpxw9uujTtdHvOzg6NH2+YUP3AV5ehh6ro8rFnTCRCEAN4HdB&#10;gsGCiIjoFwcOHBg///U3NgMwXr5qZbfhERGGHqmjyMQvKxO4s0pxTwwWREREv5Gbm+v76qzZeysq&#10;Klznvj6v+ZW//tVYJBIZeix90wA4gTtBYjeAEm1vZLAgIiL6g6qqql6vv/bazoz0jLARo0Y2LPvk&#10;EzNTU1NDj6VrtwAcxX/DRHVbijBYEBER3UVeXl63LfHxa7dv3TbDy9v7+ucbvjC3d3Aw9FhCuwng&#10;MO6EiX0AattbkMGCiIjoHkQikSguNnbOksVLVlv3tG5et369SYBCYeix2qsRwAHcCRNfAagXsjiD&#10;BRER0QOkpaQMffXVv+5sbGy0/PAfS8UTJk409EitVY87IWIXgIMAGnTViMGCiIhICwUFBW6vzp6z&#10;r/Dnn71nzJrV/Nbb8zv6ps5LAPbiTpj4FkCTPpoyWBAREWmptrbW8s15b2xLTTk2YtacOfVvvPWm&#10;ZQcLF9W4s/FyF4BjAPT+IRQe6U1ERKQlMzOzJplctrOkuCgwcdcubyMjo2uDHh3UzcBjlQCIBTAf&#10;wDzceeRRBOC2IYa+Q2itAAABTklEQVThigUREVErVVZWmr05b15S+un0x+YvWNA0Y9bM7noe4T9H&#10;aQPIwh9OvzQkBgsiIqI2uHDhgsWrs+YcPHMmK3jR++/femnaVLGOW973KO2OgsGCiIiojerq6qym&#10;vfjS4dycHNWHS5fi2eefE7qF1kdpdxQMFkRERO1QVlbWc86MmUfy8/MHfrx8uWj8hMj2lPvtUdqJ&#10;AEqFmFGfGCyIiIjaqaqqqtdLU144er6w0GvVmjWiUaOfas3tghyl3VEwWBAREQngwoULds8988yx&#10;spJSj+h1MaIHfBlV8KO0OwoGCyIiIoGUl5c7TX72uZTq6mrXdZ+vF4UPHfrbn3V6lHZHwWBBREQk&#10;oOLiYtfJzz2fWlt70XHLtm0NAQEBv55+qdOjtDsKI0MPQERE1Jm4uroWf7k5LtzFtW/++fPn/wbg&#10;L7izEbPThwoA+H8w8vKvDziqpwAAAABJRU5ErkJgglBLAwQUAAYACAAAACEAFNw82+AAAAAKAQAA&#10;DwAAAGRycy9kb3ducmV2LnhtbEyPQWuDQBSE74X+h+UFemtW1yrB+AwhtD2FQpNC6W3jvqjE3RV3&#10;o+bfd3Nqj8MMM98Um1l3bKTBtdYgxMsIGJnKqtbUCF/Ht+cVMOelUbKzhhBu5GBTPj4UMld2Mp80&#10;HnzNQolxuURovO9zzl3VkJZuaXsywTvbQUsf5FBzNcgplOuOiyjKuJatCQuN7GnXUHU5XDXC+ySn&#10;bRK/jvvLeXf7OaYf3/uYEJ8W83YNzNPs/8Jwxw/oUAamk70a5ViHkAkRkghilQK7+/GLCF9OCEmS&#10;pcDLgv+/UP4C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fnhM&#10;4+kDAAD+DQAADgAAAAAAAAAAAAAAAAA6AgAAZHJzL2Uyb0RvYy54bWxQSwECLQAKAAAAAAAAACEA&#10;iLMyltJhAADSYQAAFAAAAAAAAAAAAAAAAABPBgAAZHJzL21lZGlhL2ltYWdlMS5wbmdQSwECLQAU&#10;AAYACAAAACEAFNw82+AAAAAKAQAADwAAAAAAAAAAAAAAAABTaAAAZHJzL2Rvd25yZXYueG1sUEsB&#10;Ai0AFAAGAAgAAAAhAKomDr68AAAAIQEAABkAAAAAAAAAAAAAAAAAYGkAAGRycy9fcmVscy9lMm9E&#10;b2MueG1sLnJlbHNQSwUGAAAAAAYABgB8AQAAU2oAAAAA&#10;">
                <v:shape id="Image 864" o:spid="_x0000_s1027" type="#_x0000_t75" style="position:absolute;left:3930;width:24441;height:19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9gmxgAAANwAAAAPAAAAZHJzL2Rvd25yZXYueG1sRI9ba8JA&#10;FITfC/0Pyyn4VjdeGjR1FVEqhSreoY+H7DEJZs+G7Fbjv+8Kgo/DzHzDjCaNKcWFaldYVtBpRyCI&#10;U6sLzhQc9l/vAxDOI2ssLZOCGzmYjF9fRphoe+UtXXY+EwHCLkEFufdVIqVLczLo2rYiDt7J1gZ9&#10;kHUmdY3XADel7EZRLA0WHBZyrGiWU3re/RkFv6u56R2ni8XPMvqIK+pv9uvhRqnWWzP9BOGp8c/w&#10;o/2tFQziPtzPhCMgx/8AAAD//wMAUEsBAi0AFAAGAAgAAAAhANvh9svuAAAAhQEAABMAAAAAAAAA&#10;AAAAAAAAAAAAAFtDb250ZW50X1R5cGVzXS54bWxQSwECLQAUAAYACAAAACEAWvQsW78AAAAVAQAA&#10;CwAAAAAAAAAAAAAAAAAfAQAAX3JlbHMvLnJlbHNQSwECLQAUAAYACAAAACEA11fYJsYAAADcAAAA&#10;DwAAAAAAAAAAAAAAAAAHAgAAZHJzL2Rvd25yZXYueG1sUEsFBgAAAAADAAMAtwAAAPoCAAAAAA==&#10;">
                  <v:imagedata r:id="rId263" o:title=""/>
                </v:shape>
                <v:shape id="Graphic 865" o:spid="_x0000_s1028" style="position:absolute;left:254;top:19329;width:68364;height:228;visibility:visible;mso-wrap-style:square;v-text-anchor:top" coordsize="6836409,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wDxQAAANwAAAAPAAAAZHJzL2Rvd25yZXYueG1sRI9BawIx&#10;FITvBf9DeIKXotkKVVmNItViTwVXL94em+dmcfOyJNHd9tc3hUKPw8x8w6w2vW3Eg3yoHSt4mWQg&#10;iEuna64UnE/v4wWIEJE1No5JwRcF2KwHTyvMtev4SI8iViJBOOSowMTY5lKG0pDFMHEtcfKuzluM&#10;SfpKao9dgttGTrNsJi3WnBYMtvRmqLwVd6vgucDm4vY2nkr/OTf99PC96w5KjYb9dgkiUh//w3/t&#10;D61gMXuF3zPpCMj1DwAAAP//AwBQSwECLQAUAAYACAAAACEA2+H2y+4AAACFAQAAEwAAAAAAAAAA&#10;AAAAAAAAAAAAW0NvbnRlbnRfVHlwZXNdLnhtbFBLAQItABQABgAIAAAAIQBa9CxbvwAAABUBAAAL&#10;AAAAAAAAAAAAAAAAAB8BAABfcmVscy8ucmVsc1BLAQItABQABgAIAAAAIQCJM+wDxQAAANwAAAAP&#10;AAAAAAAAAAAAAAAAAAcCAABkcnMvZG93bnJldi54bWxQSwUGAAAAAAMAAwC3AAAA+QIAAAAA&#10;" path="m6836409,l,,,22860r6836409,l6836409,xe" fillcolor="gray" stroked="f">
                  <v:path arrowok="t"/>
                </v:shape>
                <v:shape id="Graphic 866" o:spid="_x0000_s1029" style="position:absolute;top:19443;width:68364;height:13;visibility:visible;mso-wrap-style:square;v-text-anchor:top" coordsize="683640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vlfxgAAANwAAAAPAAAAZHJzL2Rvd25yZXYueG1sRI9Ba8JA&#10;FITvQv/D8gq9NRs9xDRmFSkUClKK2tIcH9lnEsy+TbPbmPx7Vyh4HGbmGybfjKYVA/WusaxgHsUg&#10;iEurG64UfB3fnlMQziNrbC2TgokcbNYPsxwzbS+8p+HgKxEg7DJUUHvfZVK6siaDLrIdcfBOtjfo&#10;g+wrqXu8BLhp5SKOE2mw4bBQY0evNZXnw59R8Fl874bO/u6K5dadfuaLF/MxeaWeHsftCoSn0d/D&#10;/+13rSBNEridCUdArq8AAAD//wMAUEsBAi0AFAAGAAgAAAAhANvh9svuAAAAhQEAABMAAAAAAAAA&#10;AAAAAAAAAAAAAFtDb250ZW50X1R5cGVzXS54bWxQSwECLQAUAAYACAAAACEAWvQsW78AAAAVAQAA&#10;CwAAAAAAAAAAAAAAAAAfAQAAX3JlbHMvLnJlbHNQSwECLQAUAAYACAAAACEAIsL5X8YAAADcAAAA&#10;DwAAAAAAAAAAAAAAAAAHAgAAZHJzL2Rvd25yZXYueG1sUEsFBgAAAAADAAMAtwAAAPoCAAAAAA==&#10;" path="m,l6836409,e" filled="f" strokecolor="#221f1f" strokeweight="1.8pt">
                  <v:path arrowok="t"/>
                </v:shape>
                <v:shape id="Graphic 867" o:spid="_x0000_s1030" style="position:absolute;left:68478;top:19443;width:114;height:13;visibility:visible;mso-wrap-style:square;v-text-anchor:top" coordsize="11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HeixQAAANwAAAAPAAAAZHJzL2Rvd25yZXYueG1sRI9Pi8Iw&#10;FMTvwn6H8Ba8aboKVbtGWRXBi4J/kPX2aN62ZZuX2kSt394IgsdhZn7DjKeNKcWValdYVvDVjUAQ&#10;p1YXnCk47JedIQjnkTWWlknBnRxMJx+tMSba3nhL153PRICwS1BB7n2VSOnSnAy6rq2Ig/dna4M+&#10;yDqTusZbgJtS9qIolgYLDgs5VjTPKf3fXYwCv4x0nM3WRX9wXvyeRqfjotkYpdqfzc83CE+Nf4df&#10;7ZVWMIwH8DwTjoCcPAAAAP//AwBQSwECLQAUAAYACAAAACEA2+H2y+4AAACFAQAAEwAAAAAAAAAA&#10;AAAAAAAAAAAAW0NvbnRlbnRfVHlwZXNdLnhtbFBLAQItABQABgAIAAAAIQBa9CxbvwAAABUBAAAL&#10;AAAAAAAAAAAAAAAAAB8BAABfcmVscy8ucmVsc1BLAQItABQABgAIAAAAIQCUxHeixQAAANwAAAAP&#10;AAAAAAAAAAAAAAAAAAcCAABkcnMvZG93bnJldi54bWxQSwUGAAAAAAMAAwC3AAAA+QIAAAAA&#10;" path="m,l11430,e" filled="f" strokecolor="#221f1f" strokeweight=".63533mm">
                  <v:path arrowok="t"/>
                </v:shape>
                <w10:wrap type="topAndBottom" anchorx="page"/>
              </v:group>
            </w:pict>
          </mc:Fallback>
        </mc:AlternateContent>
      </w:r>
      <w:r>
        <w:rPr>
          <w:rFonts w:ascii="Arial" w:hAnsi="Arial"/>
          <w:color w:val="221F1F"/>
          <w:w w:val="105"/>
        </w:rPr>
        <w:t>Step</w:t>
      </w:r>
      <w:r>
        <w:rPr>
          <w:rFonts w:ascii="Arial" w:hAnsi="Arial"/>
          <w:color w:val="221F1F"/>
          <w:spacing w:val="-5"/>
          <w:w w:val="105"/>
        </w:rPr>
        <w:t xml:space="preserve"> </w:t>
      </w:r>
      <w:r>
        <w:rPr>
          <w:rFonts w:ascii="Arial" w:hAnsi="Arial"/>
          <w:color w:val="221F1F"/>
          <w:w w:val="105"/>
        </w:rPr>
        <w:t>2:</w:t>
      </w:r>
      <w:r>
        <w:rPr>
          <w:rFonts w:ascii="Arial" w:hAnsi="Arial"/>
          <w:color w:val="221F1F"/>
          <w:spacing w:val="-3"/>
          <w:w w:val="105"/>
        </w:rPr>
        <w:t xml:space="preserve"> </w:t>
      </w:r>
      <w:r>
        <w:rPr>
          <w:rFonts w:ascii="Arial" w:hAnsi="Arial"/>
          <w:color w:val="221F1F"/>
          <w:w w:val="105"/>
        </w:rPr>
        <w:t>Turn</w:t>
      </w:r>
      <w:r>
        <w:rPr>
          <w:rFonts w:ascii="Arial" w:hAnsi="Arial"/>
          <w:color w:val="221F1F"/>
          <w:spacing w:val="-4"/>
          <w:w w:val="105"/>
        </w:rPr>
        <w:t xml:space="preserve"> </w:t>
      </w:r>
      <w:r>
        <w:rPr>
          <w:rFonts w:ascii="Arial" w:hAnsi="Arial"/>
          <w:color w:val="221F1F"/>
          <w:w w:val="105"/>
        </w:rPr>
        <w:t>“OFF”</w:t>
      </w:r>
      <w:r>
        <w:rPr>
          <w:rFonts w:ascii="Arial" w:hAnsi="Arial"/>
          <w:color w:val="221F1F"/>
          <w:spacing w:val="-3"/>
          <w:w w:val="105"/>
        </w:rPr>
        <w:t xml:space="preserve"> </w:t>
      </w:r>
      <w:r>
        <w:rPr>
          <w:rFonts w:ascii="Arial" w:hAnsi="Arial"/>
          <w:color w:val="221F1F"/>
          <w:w w:val="105"/>
        </w:rPr>
        <w:t>the</w:t>
      </w:r>
      <w:r>
        <w:rPr>
          <w:rFonts w:ascii="Arial" w:hAnsi="Arial"/>
          <w:color w:val="221F1F"/>
          <w:spacing w:val="-3"/>
          <w:w w:val="105"/>
        </w:rPr>
        <w:t xml:space="preserve"> </w:t>
      </w:r>
      <w:r>
        <w:rPr>
          <w:rFonts w:ascii="Arial" w:hAnsi="Arial"/>
          <w:color w:val="221F1F"/>
          <w:w w:val="105"/>
        </w:rPr>
        <w:t>water</w:t>
      </w:r>
      <w:r>
        <w:rPr>
          <w:rFonts w:ascii="Arial" w:hAnsi="Arial"/>
          <w:color w:val="221F1F"/>
          <w:spacing w:val="-1"/>
          <w:w w:val="105"/>
        </w:rPr>
        <w:t xml:space="preserve"> </w:t>
      </w:r>
      <w:r>
        <w:rPr>
          <w:rFonts w:ascii="Arial" w:hAnsi="Arial"/>
          <w:color w:val="221F1F"/>
          <w:w w:val="105"/>
        </w:rPr>
        <w:t>heater</w:t>
      </w:r>
      <w:r>
        <w:rPr>
          <w:rFonts w:ascii="Arial" w:hAnsi="Arial"/>
          <w:color w:val="221F1F"/>
          <w:spacing w:val="-1"/>
          <w:w w:val="105"/>
        </w:rPr>
        <w:t xml:space="preserve"> </w:t>
      </w:r>
      <w:r>
        <w:rPr>
          <w:rFonts w:ascii="Arial" w:hAnsi="Arial"/>
          <w:color w:val="221F1F"/>
          <w:w w:val="105"/>
        </w:rPr>
        <w:t>by</w:t>
      </w:r>
      <w:r>
        <w:rPr>
          <w:rFonts w:ascii="Arial" w:hAnsi="Arial"/>
          <w:color w:val="221F1F"/>
          <w:spacing w:val="-2"/>
          <w:w w:val="105"/>
        </w:rPr>
        <w:t xml:space="preserve"> </w:t>
      </w:r>
      <w:r>
        <w:rPr>
          <w:rFonts w:ascii="Arial" w:hAnsi="Arial"/>
          <w:color w:val="221F1F"/>
          <w:w w:val="105"/>
        </w:rPr>
        <w:t>pressing</w:t>
      </w:r>
      <w:r>
        <w:rPr>
          <w:rFonts w:ascii="Arial" w:hAnsi="Arial"/>
          <w:color w:val="221F1F"/>
          <w:spacing w:val="-3"/>
          <w:w w:val="105"/>
        </w:rPr>
        <w:t xml:space="preserve"> </w:t>
      </w:r>
      <w:r>
        <w:rPr>
          <w:rFonts w:ascii="Arial" w:hAnsi="Arial"/>
          <w:color w:val="221F1F"/>
          <w:w w:val="105"/>
        </w:rPr>
        <w:t>the</w:t>
      </w:r>
      <w:r>
        <w:rPr>
          <w:rFonts w:ascii="Arial" w:hAnsi="Arial"/>
          <w:color w:val="221F1F"/>
          <w:spacing w:val="-1"/>
          <w:w w:val="105"/>
        </w:rPr>
        <w:t xml:space="preserve"> </w:t>
      </w:r>
      <w:r>
        <w:rPr>
          <w:rFonts w:ascii="Arial" w:hAnsi="Arial"/>
          <w:b/>
          <w:color w:val="221F1F"/>
          <w:w w:val="105"/>
        </w:rPr>
        <w:t>POWER</w:t>
      </w:r>
      <w:r>
        <w:rPr>
          <w:rFonts w:ascii="Arial" w:hAnsi="Arial"/>
          <w:b/>
          <w:color w:val="221F1F"/>
          <w:spacing w:val="-2"/>
          <w:w w:val="105"/>
        </w:rPr>
        <w:t xml:space="preserve"> </w:t>
      </w:r>
      <w:r>
        <w:rPr>
          <w:rFonts w:ascii="Arial" w:hAnsi="Arial"/>
          <w:color w:val="221F1F"/>
          <w:spacing w:val="-2"/>
          <w:w w:val="105"/>
        </w:rPr>
        <w:t>button.</w:t>
      </w:r>
    </w:p>
    <w:p w14:paraId="1B0D6494" w14:textId="77777777" w:rsidR="00A87355" w:rsidRDefault="00CD0DE7">
      <w:pPr>
        <w:pStyle w:val="BodyText"/>
        <w:spacing w:before="60"/>
        <w:ind w:left="540"/>
        <w:rPr>
          <w:rFonts w:ascii="Arial"/>
        </w:rPr>
      </w:pPr>
      <w:r>
        <w:rPr>
          <w:rFonts w:ascii="Arial"/>
          <w:color w:val="221F1F"/>
          <w:w w:val="105"/>
        </w:rPr>
        <w:t>Step</w:t>
      </w:r>
      <w:r>
        <w:rPr>
          <w:rFonts w:ascii="Arial"/>
          <w:color w:val="221F1F"/>
          <w:spacing w:val="-6"/>
          <w:w w:val="105"/>
        </w:rPr>
        <w:t xml:space="preserve"> </w:t>
      </w:r>
      <w:r>
        <w:rPr>
          <w:rFonts w:ascii="Arial"/>
          <w:color w:val="221F1F"/>
          <w:w w:val="105"/>
        </w:rPr>
        <w:t>3:</w:t>
      </w:r>
      <w:r>
        <w:rPr>
          <w:rFonts w:ascii="Arial"/>
          <w:color w:val="221F1F"/>
          <w:spacing w:val="-3"/>
          <w:w w:val="105"/>
        </w:rPr>
        <w:t xml:space="preserve"> </w:t>
      </w:r>
      <w:r>
        <w:rPr>
          <w:rFonts w:ascii="Arial"/>
          <w:color w:val="221F1F"/>
          <w:w w:val="105"/>
        </w:rPr>
        <w:t>Disconnect</w:t>
      </w:r>
      <w:r>
        <w:rPr>
          <w:rFonts w:ascii="Arial"/>
          <w:color w:val="221F1F"/>
          <w:spacing w:val="-4"/>
          <w:w w:val="105"/>
        </w:rPr>
        <w:t xml:space="preserve"> </w:t>
      </w:r>
      <w:r>
        <w:rPr>
          <w:rFonts w:ascii="Arial"/>
          <w:color w:val="221F1F"/>
          <w:w w:val="105"/>
        </w:rPr>
        <w:t>the</w:t>
      </w:r>
      <w:r>
        <w:rPr>
          <w:rFonts w:ascii="Arial"/>
          <w:color w:val="221F1F"/>
          <w:spacing w:val="-3"/>
          <w:w w:val="105"/>
        </w:rPr>
        <w:t xml:space="preserve"> </w:t>
      </w:r>
      <w:r>
        <w:rPr>
          <w:rFonts w:ascii="Arial"/>
          <w:color w:val="221F1F"/>
          <w:w w:val="105"/>
        </w:rPr>
        <w:t>unit</w:t>
      </w:r>
      <w:r>
        <w:rPr>
          <w:rFonts w:ascii="Arial"/>
          <w:color w:val="221F1F"/>
          <w:spacing w:val="-3"/>
          <w:w w:val="105"/>
        </w:rPr>
        <w:t xml:space="preserve"> </w:t>
      </w:r>
      <w:r>
        <w:rPr>
          <w:rFonts w:ascii="Arial"/>
          <w:color w:val="221F1F"/>
          <w:w w:val="105"/>
        </w:rPr>
        <w:t>from</w:t>
      </w:r>
      <w:r>
        <w:rPr>
          <w:rFonts w:ascii="Arial"/>
          <w:color w:val="221F1F"/>
          <w:spacing w:val="-3"/>
          <w:w w:val="105"/>
        </w:rPr>
        <w:t xml:space="preserve"> </w:t>
      </w:r>
      <w:r>
        <w:rPr>
          <w:rFonts w:ascii="Arial"/>
          <w:color w:val="221F1F"/>
          <w:w w:val="105"/>
        </w:rPr>
        <w:t>the</w:t>
      </w:r>
      <w:r>
        <w:rPr>
          <w:rFonts w:ascii="Arial"/>
          <w:color w:val="221F1F"/>
          <w:spacing w:val="-5"/>
          <w:w w:val="105"/>
        </w:rPr>
        <w:t xml:space="preserve"> </w:t>
      </w:r>
      <w:r>
        <w:rPr>
          <w:rFonts w:ascii="Arial"/>
          <w:color w:val="221F1F"/>
          <w:w w:val="105"/>
        </w:rPr>
        <w:t>power</w:t>
      </w:r>
      <w:r>
        <w:rPr>
          <w:rFonts w:ascii="Arial"/>
          <w:color w:val="221F1F"/>
          <w:spacing w:val="-2"/>
          <w:w w:val="105"/>
        </w:rPr>
        <w:t xml:space="preserve"> supply.</w:t>
      </w:r>
    </w:p>
    <w:p w14:paraId="1B0D6495" w14:textId="77777777" w:rsidR="00A87355" w:rsidRDefault="00CD0DE7">
      <w:pPr>
        <w:pStyle w:val="BodyText"/>
        <w:spacing w:before="29" w:line="232" w:lineRule="auto"/>
        <w:ind w:left="1351" w:right="735" w:hanging="812"/>
        <w:rPr>
          <w:rFonts w:ascii="Arial" w:hAnsi="Arial"/>
        </w:rPr>
      </w:pPr>
      <w:r>
        <w:rPr>
          <w:rFonts w:ascii="Arial" w:hAnsi="Arial"/>
          <w:color w:val="221F1F"/>
        </w:rPr>
        <w:t>Step 4:</w:t>
      </w:r>
      <w:r>
        <w:rPr>
          <w:rFonts w:ascii="Arial" w:hAnsi="Arial"/>
          <w:color w:val="221F1F"/>
          <w:spacing w:val="19"/>
        </w:rPr>
        <w:t xml:space="preserve"> </w:t>
      </w:r>
      <w:r>
        <w:rPr>
          <w:rFonts w:ascii="Arial" w:hAnsi="Arial"/>
          <w:color w:val="221F1F"/>
        </w:rPr>
        <w:t>Reconnect</w:t>
      </w:r>
      <w:r>
        <w:rPr>
          <w:rFonts w:ascii="Arial" w:hAnsi="Arial"/>
          <w:color w:val="221F1F"/>
          <w:spacing w:val="18"/>
        </w:rPr>
        <w:t xml:space="preserve"> </w:t>
      </w:r>
      <w:r>
        <w:rPr>
          <w:rFonts w:ascii="Arial" w:hAnsi="Arial"/>
          <w:color w:val="221F1F"/>
        </w:rPr>
        <w:t>the</w:t>
      </w:r>
      <w:r>
        <w:rPr>
          <w:rFonts w:ascii="Arial" w:hAnsi="Arial"/>
          <w:color w:val="221F1F"/>
          <w:spacing w:val="19"/>
        </w:rPr>
        <w:t xml:space="preserve"> </w:t>
      </w:r>
      <w:r>
        <w:rPr>
          <w:rFonts w:ascii="Arial" w:hAnsi="Arial"/>
          <w:color w:val="221F1F"/>
        </w:rPr>
        <w:t>power</w:t>
      </w:r>
      <w:r>
        <w:rPr>
          <w:rFonts w:ascii="Arial" w:hAnsi="Arial"/>
          <w:color w:val="221F1F"/>
          <w:spacing w:val="20"/>
        </w:rPr>
        <w:t xml:space="preserve"> </w:t>
      </w:r>
      <w:r>
        <w:rPr>
          <w:rFonts w:ascii="Arial" w:hAnsi="Arial"/>
          <w:color w:val="221F1F"/>
        </w:rPr>
        <w:t>supply,</w:t>
      </w:r>
      <w:r>
        <w:rPr>
          <w:rFonts w:ascii="Arial" w:hAnsi="Arial"/>
          <w:color w:val="221F1F"/>
          <w:spacing w:val="18"/>
        </w:rPr>
        <w:t xml:space="preserve"> </w:t>
      </w:r>
      <w:r>
        <w:rPr>
          <w:rFonts w:ascii="Arial" w:hAnsi="Arial"/>
          <w:color w:val="221F1F"/>
        </w:rPr>
        <w:t>however,</w:t>
      </w:r>
      <w:r>
        <w:rPr>
          <w:rFonts w:ascii="Arial" w:hAnsi="Arial"/>
          <w:color w:val="221F1F"/>
          <w:spacing w:val="21"/>
        </w:rPr>
        <w:t xml:space="preserve"> </w:t>
      </w:r>
      <w:r>
        <w:rPr>
          <w:rFonts w:ascii="Arial" w:hAnsi="Arial"/>
          <w:b/>
          <w:color w:val="221F1F"/>
        </w:rPr>
        <w:t>do</w:t>
      </w:r>
      <w:r>
        <w:rPr>
          <w:rFonts w:ascii="Arial" w:hAnsi="Arial"/>
          <w:b/>
          <w:color w:val="221F1F"/>
          <w:spacing w:val="19"/>
        </w:rPr>
        <w:t xml:space="preserve"> </w:t>
      </w:r>
      <w:r>
        <w:rPr>
          <w:rFonts w:ascii="Arial" w:hAnsi="Arial"/>
          <w:b/>
          <w:color w:val="221F1F"/>
        </w:rPr>
        <w:t>not turn</w:t>
      </w:r>
      <w:r>
        <w:rPr>
          <w:rFonts w:ascii="Arial" w:hAnsi="Arial"/>
          <w:b/>
          <w:color w:val="221F1F"/>
          <w:spacing w:val="18"/>
        </w:rPr>
        <w:t xml:space="preserve"> </w:t>
      </w:r>
      <w:r>
        <w:rPr>
          <w:rFonts w:ascii="Arial" w:hAnsi="Arial"/>
          <w:b/>
          <w:color w:val="221F1F"/>
        </w:rPr>
        <w:t>“ON” the</w:t>
      </w:r>
      <w:r>
        <w:rPr>
          <w:rFonts w:ascii="Arial" w:hAnsi="Arial"/>
          <w:b/>
          <w:color w:val="221F1F"/>
          <w:spacing w:val="20"/>
        </w:rPr>
        <w:t xml:space="preserve"> </w:t>
      </w:r>
      <w:r>
        <w:rPr>
          <w:rFonts w:ascii="Arial" w:hAnsi="Arial"/>
          <w:b/>
          <w:color w:val="221F1F"/>
        </w:rPr>
        <w:t>unit,</w:t>
      </w:r>
      <w:r>
        <w:rPr>
          <w:rFonts w:ascii="Arial" w:hAnsi="Arial"/>
          <w:b/>
          <w:color w:val="221F1F"/>
          <w:spacing w:val="19"/>
        </w:rPr>
        <w:t xml:space="preserve"> </w:t>
      </w:r>
      <w:r>
        <w:rPr>
          <w:rFonts w:ascii="Arial" w:hAnsi="Arial"/>
          <w:color w:val="221F1F"/>
        </w:rPr>
        <w:t>instead</w:t>
      </w:r>
      <w:r>
        <w:rPr>
          <w:rFonts w:ascii="Arial" w:hAnsi="Arial"/>
          <w:color w:val="221F1F"/>
          <w:spacing w:val="-15"/>
        </w:rPr>
        <w:t xml:space="preserve"> </w:t>
      </w:r>
      <w:r>
        <w:rPr>
          <w:rFonts w:ascii="Arial" w:hAnsi="Arial"/>
          <w:color w:val="221F1F"/>
        </w:rPr>
        <w:t>press and hold the</w:t>
      </w:r>
      <w:r>
        <w:rPr>
          <w:rFonts w:ascii="Arial" w:hAnsi="Arial"/>
          <w:color w:val="221F1F"/>
          <w:spacing w:val="14"/>
        </w:rPr>
        <w:t xml:space="preserve"> </w:t>
      </w:r>
      <w:r>
        <w:rPr>
          <w:rFonts w:ascii="Arial" w:hAnsi="Arial"/>
          <w:noProof/>
          <w:color w:val="221F1F"/>
          <w:spacing w:val="14"/>
          <w:position w:val="4"/>
        </w:rPr>
        <w:drawing>
          <wp:inline distT="0" distB="0" distL="0" distR="0" wp14:anchorId="1B0D6927" wp14:editId="1B0D6928">
            <wp:extent cx="118744" cy="64134"/>
            <wp:effectExtent l="0" t="0" r="0" b="0"/>
            <wp:docPr id="868" name="Image 8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8" name="Image 868"/>
                    <pic:cNvPicPr/>
                  </pic:nvPicPr>
                  <pic:blipFill>
                    <a:blip r:embed="rId264" cstate="print"/>
                    <a:stretch>
                      <a:fillRect/>
                    </a:stretch>
                  </pic:blipFill>
                  <pic:spPr>
                    <a:xfrm>
                      <a:off x="0" y="0"/>
                      <a:ext cx="118744" cy="64134"/>
                    </a:xfrm>
                    <a:prstGeom prst="rect">
                      <a:avLst/>
                    </a:prstGeom>
                  </pic:spPr>
                </pic:pic>
              </a:graphicData>
            </a:graphic>
          </wp:inline>
        </w:drawing>
      </w:r>
      <w:r>
        <w:rPr>
          <w:rFonts w:ascii="Times New Roman" w:hAnsi="Times New Roman"/>
          <w:color w:val="221F1F"/>
          <w:spacing w:val="14"/>
          <w:position w:val="4"/>
        </w:rPr>
        <w:t xml:space="preserve"> </w:t>
      </w:r>
      <w:r>
        <w:rPr>
          <w:rFonts w:ascii="Arial" w:hAnsi="Arial"/>
          <w:color w:val="221F1F"/>
        </w:rPr>
        <w:t>button for at least 5 seconds until PP is displayed</w:t>
      </w:r>
      <w:r>
        <w:rPr>
          <w:rFonts w:ascii="Arial" w:hAnsi="Arial"/>
          <w:color w:val="221F1F"/>
          <w:spacing w:val="-18"/>
        </w:rPr>
        <w:t xml:space="preserve"> </w:t>
      </w:r>
      <w:r>
        <w:rPr>
          <w:rFonts w:ascii="Arial" w:hAnsi="Arial"/>
          <w:color w:val="221F1F"/>
        </w:rPr>
        <w:t>on the screen.</w:t>
      </w:r>
    </w:p>
    <w:p w14:paraId="1B0D6496" w14:textId="77777777" w:rsidR="00A87355" w:rsidRDefault="00CD0DE7">
      <w:pPr>
        <w:pStyle w:val="BodyText"/>
        <w:spacing w:before="2"/>
        <w:rPr>
          <w:rFonts w:ascii="Arial"/>
          <w:sz w:val="4"/>
        </w:rPr>
      </w:pPr>
      <w:r>
        <w:rPr>
          <w:noProof/>
        </w:rPr>
        <mc:AlternateContent>
          <mc:Choice Requires="wpg">
            <w:drawing>
              <wp:anchor distT="0" distB="0" distL="0" distR="0" simplePos="0" relativeHeight="487674368" behindDoc="1" locked="0" layoutInCell="1" allowOverlap="1" wp14:anchorId="1B0D6929" wp14:editId="1B0D692A">
                <wp:simplePos x="0" y="0"/>
                <wp:positionH relativeFrom="page">
                  <wp:posOffset>368934</wp:posOffset>
                </wp:positionH>
                <wp:positionV relativeFrom="paragraph">
                  <wp:posOffset>45741</wp:posOffset>
                </wp:positionV>
                <wp:extent cx="6649084" cy="1973580"/>
                <wp:effectExtent l="0" t="0" r="0" b="0"/>
                <wp:wrapTopAndBottom/>
                <wp:docPr id="869" name="Group 8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9084" cy="1973580"/>
                          <a:chOff x="0" y="0"/>
                          <a:chExt cx="6649084" cy="1973580"/>
                        </a:xfrm>
                      </wpg:grpSpPr>
                      <wps:wsp>
                        <wps:cNvPr id="870" name="Graphic 870"/>
                        <wps:cNvSpPr/>
                        <wps:spPr>
                          <a:xfrm>
                            <a:off x="0" y="1961895"/>
                            <a:ext cx="6649084" cy="1270"/>
                          </a:xfrm>
                          <a:custGeom>
                            <a:avLst/>
                            <a:gdLst/>
                            <a:ahLst/>
                            <a:cxnLst/>
                            <a:rect l="l" t="t" r="r" b="b"/>
                            <a:pathLst>
                              <a:path w="6649084">
                                <a:moveTo>
                                  <a:pt x="0" y="0"/>
                                </a:moveTo>
                                <a:lnTo>
                                  <a:pt x="6649084" y="0"/>
                                </a:lnTo>
                              </a:path>
                            </a:pathLst>
                          </a:custGeom>
                          <a:ln w="22872">
                            <a:solidFill>
                              <a:srgbClr val="221F1F"/>
                            </a:solidFill>
                            <a:prstDash val="solid"/>
                          </a:ln>
                        </wps:spPr>
                        <wps:bodyPr wrap="square" lIns="0" tIns="0" rIns="0" bIns="0" rtlCol="0">
                          <a:prstTxWarp prst="textNoShape">
                            <a:avLst/>
                          </a:prstTxWarp>
                          <a:noAutofit/>
                        </wps:bodyPr>
                      </wps:wsp>
                      <pic:pic xmlns:pic="http://schemas.openxmlformats.org/drawingml/2006/picture">
                        <pic:nvPicPr>
                          <pic:cNvPr id="871" name="Image 871"/>
                          <pic:cNvPicPr/>
                        </pic:nvPicPr>
                        <pic:blipFill>
                          <a:blip r:embed="rId265" cstate="print"/>
                          <a:stretch>
                            <a:fillRect/>
                          </a:stretch>
                        </pic:blipFill>
                        <pic:spPr>
                          <a:xfrm>
                            <a:off x="464819" y="0"/>
                            <a:ext cx="2180590" cy="1920239"/>
                          </a:xfrm>
                          <a:prstGeom prst="rect">
                            <a:avLst/>
                          </a:prstGeom>
                        </pic:spPr>
                      </pic:pic>
                      <pic:pic xmlns:pic="http://schemas.openxmlformats.org/drawingml/2006/picture">
                        <pic:nvPicPr>
                          <pic:cNvPr id="872" name="Image 872"/>
                          <pic:cNvPicPr/>
                        </pic:nvPicPr>
                        <pic:blipFill>
                          <a:blip r:embed="rId266" cstate="print"/>
                          <a:stretch>
                            <a:fillRect/>
                          </a:stretch>
                        </pic:blipFill>
                        <pic:spPr>
                          <a:xfrm>
                            <a:off x="4031615" y="15875"/>
                            <a:ext cx="2326706" cy="1910527"/>
                          </a:xfrm>
                          <a:prstGeom prst="rect">
                            <a:avLst/>
                          </a:prstGeom>
                        </pic:spPr>
                      </pic:pic>
                      <wps:wsp>
                        <wps:cNvPr id="873" name="Graphic 873"/>
                        <wps:cNvSpPr/>
                        <wps:spPr>
                          <a:xfrm>
                            <a:off x="3234689" y="653795"/>
                            <a:ext cx="285115" cy="1270"/>
                          </a:xfrm>
                          <a:custGeom>
                            <a:avLst/>
                            <a:gdLst/>
                            <a:ahLst/>
                            <a:cxnLst/>
                            <a:rect l="l" t="t" r="r" b="b"/>
                            <a:pathLst>
                              <a:path w="285115">
                                <a:moveTo>
                                  <a:pt x="0" y="0"/>
                                </a:moveTo>
                                <a:lnTo>
                                  <a:pt x="285115" y="0"/>
                                </a:lnTo>
                              </a:path>
                            </a:pathLst>
                          </a:custGeom>
                          <a:ln w="21653">
                            <a:solidFill>
                              <a:srgbClr val="221F1F"/>
                            </a:solidFill>
                            <a:prstDash val="solid"/>
                          </a:ln>
                        </wps:spPr>
                        <wps:bodyPr wrap="square" lIns="0" tIns="0" rIns="0" bIns="0" rtlCol="0">
                          <a:prstTxWarp prst="textNoShape">
                            <a:avLst/>
                          </a:prstTxWarp>
                          <a:noAutofit/>
                        </wps:bodyPr>
                      </wps:wsp>
                      <wps:wsp>
                        <wps:cNvPr id="874" name="Graphic 874"/>
                        <wps:cNvSpPr/>
                        <wps:spPr>
                          <a:xfrm>
                            <a:off x="3482975" y="620141"/>
                            <a:ext cx="108585" cy="66675"/>
                          </a:xfrm>
                          <a:custGeom>
                            <a:avLst/>
                            <a:gdLst/>
                            <a:ahLst/>
                            <a:cxnLst/>
                            <a:rect l="l" t="t" r="r" b="b"/>
                            <a:pathLst>
                              <a:path w="108585" h="66675">
                                <a:moveTo>
                                  <a:pt x="0" y="0"/>
                                </a:moveTo>
                                <a:lnTo>
                                  <a:pt x="0" y="66675"/>
                                </a:lnTo>
                                <a:lnTo>
                                  <a:pt x="108585" y="33020"/>
                                </a:lnTo>
                                <a:lnTo>
                                  <a:pt x="0" y="0"/>
                                </a:lnTo>
                                <a:close/>
                              </a:path>
                            </a:pathLst>
                          </a:custGeom>
                          <a:solidFill>
                            <a:srgbClr val="221F1F"/>
                          </a:solidFill>
                        </wps:spPr>
                        <wps:bodyPr wrap="square" lIns="0" tIns="0" rIns="0" bIns="0" rtlCol="0">
                          <a:prstTxWarp prst="textNoShape">
                            <a:avLst/>
                          </a:prstTxWarp>
                          <a:noAutofit/>
                        </wps:bodyPr>
                      </wps:wsp>
                    </wpg:wgp>
                  </a:graphicData>
                </a:graphic>
              </wp:anchor>
            </w:drawing>
          </mc:Choice>
          <mc:Fallback>
            <w:pict>
              <v:group w14:anchorId="2E642116" id="Group 869" o:spid="_x0000_s1026" style="position:absolute;margin-left:29.05pt;margin-top:3.6pt;width:523.55pt;height:155.4pt;z-index:-15642112;mso-wrap-distance-left:0;mso-wrap-distance-right:0;mso-position-horizontal-relative:page" coordsize="66490,197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7CVUz0EAAAIEAAADgAAAGRycy9lMm9Eb2MueG1s7Ffb&#10;bts4EH1foP8g6L2xRNmyLMQuimYTBCi6wTaLPtMUZQmlRC5JX/L3O0OKtutkkUu73RboQ5yheDsz&#10;c+bC8ze7TkQbrk0r+3mcniVxxHsmq7ZfzeO/bi9fF3FkLO0rKmTP5/EdN/Gbxavfzreq5EQ2UlRc&#10;R3BIb8qtmseNtaocjQxreEfNmVS8h8la6o5aGOrVqNJ0C6d3YkSSJB9tpa6UlowbA18v/GS8cOfX&#10;NWf2j7o23EZiHgM26361+13i72hxTsuVpqpp2QCDvgBFR9seLt0fdUEtjda6vXdU1zItjaztGZPd&#10;SNZ1y7jTAbRJkxNtrrRcK6fLqtyu1N5MYNoTO734WPZhc6XVR3WjPXoQ30v22YBdRlu1Ko/ncbw6&#10;LN7VusNNoES0cxa921uU72zE4GOej2dJMY4jBnPpbJpNisHmrAHH3NvHmt8f2Tmipb/YwdvD2Srg&#10;jzmYyHydiT42VHFneYMmuNFRW83jYgoU6mkHPL4aKIOfwFZ4PaxDOw4jM5j0QSulszwtZhPPvodt&#10;RfzBe3VpydbGXnHpbE4374313K2CRJsgsV0fRA0RgNwXjvs2joD7Oo6A+0t/u6IW96EjUYy2B6fh&#10;t05u+K10s/bEWwDtMCv641V7twdGwFq/AgS8BtjlBXc1yMfKiR5REFJMiYspI0VbXbZCIAyjV8t3&#10;QkcbCloRkl6ml6gIHPHFMqWNvaCm8evc1LBM9I7apvQeQs8tZXUHLt6CT+ex+XtNNY8jcd0DiTBn&#10;BEEHYRkEbcU76TKLsxDcebv7RLWK8Pp5bMG1H2TgEi2D11D3/Vrc2cu3ayvrFl0KvA6IhgHwenGu&#10;WlbC35ADQLpH8MdzJeyya9TN59vuSWd0VH9eq9eQrsBx7bIVrb1zqRd8g6D6zU3LMH3g4DhW0hAr&#10;1x1d8aiYpuiBsAr3oLb3jliKVgVnozyABd6e5LwH9PX59EKydcd76wuE5gJwy940rTLA/5J3Sw7B&#10;rK8rQMigOFmIZ6Xb3iI+4JHV3DKgKC1rIN2fEEEI9GjCgT7gRBX+JdzH+bhIZ3EU4oCWIdpJWiST&#10;GdDLZ0aSkGw2MDSkDOQIBvzAJgxlFw8nNPI5wWHyKJwIoH5G0pBT0pAfjTSA8L8mTZKleTpxrEkn&#10;xfSkTpCM5NMkD8xJkwmZfnPmfKd6mgV3H+pphro8uZ5mJBvnhY+wfJJNT4sqKSYpmtJF2f9YUwcc&#10;mFQORVM9o6QGRUImgXz07IqagoV+VVTfKXqOfYeWEZrf05Zx/DyKjwsygySARSSHV8LY1dFDJUmT&#10;YlIMFM/z3KcLoEcoI8etVSgd8FD59n1jANJgC4k4Xs52qIuo7ZE2ocEM/33shCthcZYlxPXi+8gI&#10;EQLd1gOBFg5iQhruC/yjnekXLeaTOlHXzf1cnaZ7WMFz0/U8w9MY37PHY5CPH/CLfwAAAP//AwBQ&#10;SwMECgAAAAAAAAAhAGVWL/G9dwAAvXcAABQAAABkcnMvbWVkaWEvaW1hZ2UxLnBuZ4lQTkcNChoK&#10;AAAADUlIRFIAAAHNAAABlwgGAAAA0VALjAAAAAZiS0dEAP8A/wD/oL2nkwAAAAlwSFlzAAAOxAAA&#10;DsQBlSsOGwAAIABJREFUeJzs3XdUFFcbB+Df7GyjY0OKgqLYayS2RAWxxZZo1Kix9x5N8qXZWxKj&#10;iTXG2HtJLNHYxd5iNxoLomCNDQVBYPt+f8BMtgGzu7M03+ccju5OuXeGZd+5nTEajRAqISHB699/&#10;/w27e+dOxbj4+IrxcXcrxMfHVbwbH1chLS3dU/CJCCGEkFzk7u72ukzZ0Ftly4bGlA0tcyu0bNmY&#10;MuXKxQQGBsYWL148Reh5mJyCZmxsrCJ6//4xa1atHvns2bNAp3NOCCGE5CN+fn7/9uzda36zFi1m&#10;h4WFqbPbN9ugefjw4ZbTJk+Zf+/u3TDRc0kIIYTkIyFly9waN2HCqMjIyH1Z7WMzaN69e7fMjG+/&#10;++nA/v0dXJpDQgghJJ9p3qLFti++/mpM2bJl71luswqaW3//vdf4ceMXqdVqt1zLISGEEJKPKBSK&#10;9KnTpg7p2LnzatP3zYLmw4cPS7Vu0eIGdeohhBDypnN3d3u9e//+yqVKlXrIvScx3WH6lGlzKWAS&#10;QgghQFpauuf0KdPmmr7HB83o6Og2B/bv65j72SKEEELypwP793WMjo5uw71mjEYj/v33X/dunbtc&#10;e/ToUZk8zBshhBCS7wQFBd3d8PtvVQMDA9MkALBu9dpxFDAJIYQQa48ePSqzbvXacUBmSfPdBg3v&#10;P3n8uHReZ4wQQgjJj/wDAh6cOH0qWPLs2TNPCpiEEEJI1p48flz62bNnnpKnT59WzOvMEEIIIfnd&#10;06dPK0piY2Mr5XVGCCGEkPwuNja2kiTudlzlvM4IIYQQkt/F37lTSRIfd5tKmoQQQkgO4uPiK7FF&#10;ihSdkPjypV9eZ4YQQgjJzxhGYmAqlQ9Ta7VaeV5nhhBCCMnPZDKZRkIBkxBCCMmZVquVS3LejRBC&#10;CCGAxSonhBBCCMkaBU1CCCFEIAqahBBCiEAUNAkhhBCBKGgSQgghAlHQJIQQQgSioEkIIYQIREGT&#10;EEIIEYiCJiGEECIQBU1CCCFEIAqahBBCiEAUNAkhhBCBKGgSQgghAlHQJIQQQgSioEkIIYQIREGT&#10;EEIIEYiCJiGEECIQBU1CCCFEIAqahBBCiEAUNAkhhBCBKGgSQgghAlHQJIQQQgSS5nUGcpNcLodE&#10;Qs8JhBAiFoPBAI1Gk9fZyDVvVNBkGAYsy+Z1NgghpNAwGo15nYVcRcUuQgghRCAKmoQQQohAFDQJ&#10;IYQQgShoEkIIIQJR0CSEEEIEoqBJCCGECERBkxBCCBGIgiYhhBAiEAVNQgghRCAKmoQQQohAFDQJ&#10;IYQQgShoEkIIIQJR0CSEEEIEoqBJCCGECERBkxBCCBHGSEGTEEIIEYiCJiGEECIQBU1CCCFEIGle&#10;Z6AgUyqVkLCsqOfUqNXQ6XSinlMikUDp5ibqOWE0Ii0tTdxzAlAoFGCl4n4sHbmnMpkMcrkcOp0O&#10;arVa1PyQ3CWVSsEwjCjnMhqNMBgMMBgMopzPHizLgmEYUa7FaDTCaDRCr9eLkLM3CwVNB40cPRrd&#10;uncX/bxpaWn4+osvcO7sWVHOFxwSgnkLFsCvZElRzmfqxPHjGPf119BoNKKcb9iIEejRq5co5zKV&#10;np6Or7/8Emf/+kvQ/j4+Pli9fh2CgoKQnp6O/n364FbMLX57CT8/VK5c2eaxGo0Gf50+LUq+iXOk&#10;UilYloVerxc1OEgkEsjlcmg0mlwJnlKpFFKpFDqdTtT0JBIJlEoltFotBU87MOVCyhjzOhO5RaFQ&#10;QCpCKaZ7jx4YMWqUCDmyTa1SoU+vXrh3965T53F3d8eG339HiRIlxMmYDbt37cK0yZOdPs9H3brh&#10;kzFjRMiRbWq1Gv1790ZcXFyO+1avUQOTp01Fpw86YOr0abhy5Qo2bdjIb/967Fi0e/99m8fq9frM&#10;IBsjWt6J/bi/c7FrbUwplUqoVCqXnR/4r5Ss1WpdloZCoYBWq3U4IL9htTFGKmk64MrffyM1NRUe&#10;Hh4uOf/t27fx/Plzp8+jUqlw+dIlNG/RQoRcWdPr9YJLbzm58vffeP36NTw9PUU5n6W4O3fw7Nkz&#10;QfsaDHoULVoU7d9/H+XKl8elS5cBAEFBQQgpUwY/zZqFM3/9ZbOa7OnTpxQw8wGWZV3+Ra5Wq6FQ&#10;KFyajlQqdXlgVqvVufIAUFiwRX19J+V1JnKLVCqFROJY3yeGYTDms8/QJDIS27dtw+VLlxAZFQW5&#10;XC5qHq9fu4bRI0fC29sbc+bPx9OnT/Ho4UO7zlE+LAw/zpmDmzduYNuWLQgpUwahoaGi5tNgMGDa&#10;5MnYv28fevftiy5du+LEsWN2VfMwDINRo0ejaVQUtv/xBy6cP48oF9zTG9evY/TIkfDw8MCc+fPx&#10;IiEBDx48yHL/58+eQyaToVbt2rh39x5WLl8OvV6PHr16Ycxnn2HTxo2IuXkT8XFxVj9CAzNxHZZl&#10;+bZHV5PJZC4rzXLfVblxHVw1tiMMBsMbVb1L1bMCDR85Eh/37Akgo0ry26lTERwSgho1aoiWP51O&#10;hyOHD8PH1xcLFi5EQGAgNBoNhg0ejOvXrgk6R8mSJbFizRr4+voiJSUFn4wYgdhbtxARGSlqyTg+&#10;Ph5Xr1xB3/79MXDwYADAsSNH8NUXXwg+x5Bhw9CrTx8AwN49ezBt8mSUKl0atWrVEi2fOp0OR44c&#10;gZenJxYsWoSgoCBoNBqMHDYMV69csetcQ4cPR8/evdG2VSu8fPlStDwScUml0lzrrMO1bbpCblQx&#10;c2QyGfR6vUP3jKpniU1v16vH/791mzaIj4vDujVrcDc+XvS0Fi1ZgoDAQAAZf5Q1atQQHDQrVKwI&#10;X19fAICXlxfmzJuH9m3b4mB0tOj5bNS4MR8wAfN7JMTbdevy/2/13nuIj4vDmlWrcP/ePdHyyPn5&#10;l18QFBQEIOOe1qxVy+6gSQonhmEgkUggkUjAMAwfcPOih2xeMRrfmLKT02icpoNKuqA3Kn9uf3/R&#10;zuXt4wN3sYebZBIznwDgL/L5TImdV1I4KBQKyGQyMAwDvV7Pd4hhWTZjSJmDzTm5RalUmjVnSCQS&#10;uLm5meVboVBAoVDkRfYKJSppEkLeOCzLQiaTQa1WW5WyuPZQrVYLuVwOg8GQK1Wk9uLaUxmG4Yek&#10;yBUKqFQqKJRKqNLT+apqo9EImUzm0l64b4r8/RiVj4gzNNrRxO1IXaRB3I6wd9C1WAPOHZGXaZO8&#10;xQUZlUqVY7WkRqOBRCIRZaia2LjSsWk1sjEzQCLzukyrm+kzL47890kghBAXUmSWxoRyVUcfZ+l0&#10;Or7aleuIYzAYoFQq+d6spvvk1+soaChoEiKQRqPByxcvkJ6entdZIQ7iqjELA4PBYBX8tVqtWRWs&#10;0Wik8Zcio6ApUEGp2igYucxQUO4pZ92aNdi7ezd8fH3xQceONvdJSkzEnt27czlnRCiGYQpN0OTm&#10;orW8Hlttl7k5DKewo6BZABSU4FIwcpnBkXuqUqnw6NEjfP7ll+j44Yc299Fqtbh54wbiXTAUiTiP&#10;ZdlC0RlGIpFAJpNZTbyuUChgMBjMZipiWRYsy0IqlebafLmFGQVNQgQKDg5G2dBQzP3pJ2zfutXm&#10;Pq9TU/H4339zOWfkTcMFQKPRCLlcDr1ezz8IarVasyEmUqkUarUaEokELMtS0HQSBU2BCkxpr4Dk&#10;EyhYeQWANu3bo/vHH6NNy5aIjY3N6+wQBxSWQfxGo5GfLpC7JqPRyPcMNv3bMhqN/HuF5frzEg05&#10;IUQgBuCruUjBpNfr8/2EBUJotVo+AJr2iuX+b+s9o9FYaNpz8xL99RcABaZEVlDyCcfuaYH5PZAs&#10;GQwGvmqzoLMVALmJDCxLlNwkCMR5Bf+Ri5BcRl8+BRcXVFiWteu4/PY7VygUUCqVVu9LpVIolEqr&#10;62MYBgqlkqbTEwEFTaHy2R9NVvLbH3e2ClJeUcDuLcmSVquFTCYTXE1rKzjlJW5FEo1GY5Y3fqaj&#10;9HR+Pl2OQqmEWqXiS9rEcRQ0CRGIgmbhoVKpIJVKIZPJstxHKpVCqVTanJ82L9maPg/IGIbCVdla&#10;rW+ZWWVL1bTOo0eOAqCgfMgLSj4dlZ++OInzNBoNWJaFQqHg52jleqByASg/zqbDjcPk/s/R6/VQ&#10;urllTHogkVjNDKRQKDLeLwTtuXmJgqZABSYgFJR8omBNhgAACxcswKKFC6kHYiGi1+v5UhnDMHzw&#10;zM90Ol2Wn0FVFlM8vkGLRLscBU1CBKJpyAoORx5ybfU6dUU6QnGl3txAYziFozZNQkihkpvLYLky&#10;HYPBkGtjSrmJEkjOKGgKlJdVifakXZDWqCxIeSUFR271EHX1iilcSdPVn1WJREI1KHagoEkIKXS4&#10;4RiuCjhSqRQsy7q8fVuj0fAdlVyBZVnI5fJCMdlDbqE2TUJIoWMwGKBWqyGXy0Xt3MOV/HQ6Xa50&#10;ruHWw5TL5aKXCCUSCfR6fb7sIZyfUdB0kCsXIk5PS4OXl9d/bzjxlKnT6aBx0VJI6WlpZq+dfRp2&#10;9T319fXlX1P1bOFnNBr5wCbW7zuv2v1MS4JiXAu1XzqOqmcFumuyPuL1a9ewZtUql6U1ZdIks6e/&#10;e/fuCT72wf37fJWRwWDA9KlTkZaaKnoeAWDvnj04cvgw/zo+Ls6u403XnLxx/TpWrVghWt4sTZk0&#10;CWkmQZ7Wu3yzcD1jnf3JDwrLdRRUTLmQMm/MHVQoFA53EHB3d8es2bMhl8sxeuRIKBQKTPvuOxQt&#10;WlSUvDEMA4PRiONHj2LhggWo/dZb+OHHH7FsyRJsWLfOrnNFREZi4uTJ+P7bb7Fv71507tIFnbp0&#10;ESWfXF5TUlLw3fTpuBsfjynTpyO0XDmMGDoUCc+fCz6Pm5sbZv70E9zc3DB65EjIZDJM++47FCtW&#10;TLR8GoxGnDxxAgvmzkWNmjXx45w5WLl8OdauXi1KGoS86XKrqjqfMFLQtAPLspBIJPDy8sLPixYh&#10;pEwZ8TJnYuuWLfjxhx+gUCgcbm9wc3NDeno6OnXpgk8//1zkHGZISkrCqOHDER8XB5ZlHepMwN1T&#10;T09PzP/lF4SGhrogp8D2bdvww/ffQ6lUOlQNXLNWLTRv0QI1a9UEI5GAyezTHHvrFg4djMbxY8fp&#10;CZ68kShoFmLOBk1O7759MXjoUBFyZJtOp0OfHj0QZ2d1pyU3Nzds+/NPeHt7i5Qza9EHDmDC2LFO&#10;n6dHr14YNmKECDmyTafToW+vXrhz+7ZdxwWVKoWvx36DlJQUbNuyFRcvXOCrvxmGQdWqVdGmXVtU&#10;rlIVs2bMwD///OOK7BOSb71pQZMt6us7Ka9zkVukUqlTg4VbtGyJSlWqYMvvv6NUqVIoV768iLnL&#10;oNPpMHH8eFy/dg0jRo3CwwcPkJKSYtc5vL29MXzkSPxz9SpOnjiBqGbNIJfLRc/r1StXMH7sWNQJ&#10;D8e7jRvjn6tX7T5Hs+bNUbVaNWzdvBkBAQEIq1BB9Hzq9XpMmTgRV69exYhRo/Do0SMkJyfneFzt&#10;t97C1G+n46eZs7Bh3To8evTIqvfis2fPcPLECZw7dw4TJk2EWqXG7dhY0a+BkPzKYDBYTxBfiFHv&#10;WYFatW6NCZMmAcgosU6dPBmxsbHw8/MTLQ0jgNMnT+LypUuY+dNPCH/7bUQ0bYohAwfi6ZMngs7h&#10;7u6OuQsWoGKlSqhdpw5GDRuG4UOGoE3btqL2GE1NTcXaNWtQq1YtfDtjBuRyOTw9PbF08WLB52jR&#10;siUmTJ4MiUQCpVKJ6VOn4vbt2/D39xctnwDw1+nTuHDhAmbMnIl69eujaVQUhgwahMf//pvtcTqd&#10;DsMGDcaLFy/g5eWFHr16oklkJPS6jC8ImUyGixfOY9WKlXj08CEGDxyEOnXqiJp3Qkj+QtWzAq1Z&#10;v96sZDn+m29wMDparKyZ+eHHH/Fuo0b863mzZ2Pjhg2Cjm3cpAm+nzmTf33n9m306dnTJU+CVapW&#10;xcJff+VLsWlpaWgWESH4+BWrV6NipUr864njx+PAvn1iZxMA8O2MGYiIjORfL5w/H2vXrBF0rLe3&#10;N+b9/DN27tiBP3fs4KuiWJZFk4gIDBo6BP8b8ykePHjgkrwTkp+9adWzNOREIMuV0GvWquWytJw5&#10;N2vxUFCufHnzMZ8iqlK1qlm1r70lWct7WsuF97RW7drmb9iR1+CQECxetAibf//d7MtBr9fj0MGD&#10;GP/NWFSqXFmsrBJC8imGYYxUPUtIDri2WqlUiv99+SUUCgW0Wi08vTwxbfIUxN66hdhbt/I4l4SQ&#10;3EBBkxCBypUrh9u3Y/H7pt8AAJFNm6Je/fo4dPBgHueMEJJbKGgS0RSkqekcyWtMTAxiYmJQvHhx&#10;KJRKHD50yAU5I4TkZ9SmSYidGkc0wfsffJDX2SCE5AEqaTqosJeq8kJByefWzVvyOguEkDxCJU0i&#10;moIR8jIUlABNCMlfKGgSQgghAlHQJIQQQgSiNk1CSKHGMAwkEoloizfn1TyrYl+HwWCglXkcQEHT&#10;QbnaJuZsWrmVVyfTyc17Sm2ahR/LspDJZNDr9aIFB4ZhIJfLwTBMrk0dJ5FIIJfLRb8OmUwGiUQC&#10;tVpNwdMOFDQJIYUOt6KRo+vR5oRhGCiVSpednyORSCCTyVyajlKppMBpB2rTJIQUOlKp1KFF0YUy&#10;Go3QaDQuWXLPlFwud3mJVq1Wu/w6ChMKmoSQQoVlWX6hcFcyGAxOrc+bE4ZhcqX9lEqY9qGgSURT&#10;mNsJ3d3dUaRoUav3vb29UbRYsTzIEckKwzBWi4W7iisDjkQicej8jgRyVz8AFCbUpkmIAMEhIRg2&#10;fDh27dwJ3yK+uHf3HmrUrIHSpYOxd88enDxxIq+zSJyU3UNfVsHLlUHTkYdQrtMQALvaQam0KRw9&#10;WjiqAJWqCkxO8+k9ZVkWAQEBSE1LxQcdO+Kfq1dx7do1NI2KQvESxcFKWXh7e+d1NokTlEolZDJZ&#10;lj9KpTKvs5gjrmevSqWCRqMpEHkuiKikSUgOWJZFWIUwBAUFoXKVKoi9FQuNRoNSpUsDAGrWrImr&#10;V67mcS6JvUyrIyUSiVnHIaPRaFb64oaZ5OcSmUKh4EuXBoMBWq0WCoUi14bGvCkoaBLRFKQ2TaF5&#10;lclkGDBoEBYtXIjFi35FvwED8GHnzkhKTMSOP7bjh++/BwB07dYNx44dw7+PHrky20QkMpnMrO1T&#10;r9ebBVGu921utY06ixs2Ykqv14NhGEil0lzpGPWmoOpZQrLAtQ8ZDAZ8+/338PLywrYtW9Dhw44Y&#10;MHgQVq9aBQ8PDwweOhRvhdfB65QUSKX0HFoQcCVLnU4HnU4HtVrN/5/7KSgdY7igaKsUrNPpwLJs&#10;gXqgze/oL5yQLFSpWhUjRo0EwzCoUbMmSgeXRkpKCooVKwaZTIZJUyZDJpOhRs2auHrlCn74cRY2&#10;bdhIi1PnU9yEB0BGdatlkNHpdAWmZGlKKpVm2+mHG09K1bTioKAp0LmzZ/HixQv+9cP79/MwN1l7&#10;9PAhLpw/b/Zefq2auXD+PF69esW/fpDP7uk/V69ixNBhmDN/HmZ8+x3+2LYNJf398ePsn5CamopZ&#10;P8zE7dhYvFWnDj773//w6SejkZSUlNfZJjZIJBKwLMu3W2q1Wqt9FEolVOnpuZ01p8jl8hwnceDm&#10;mWVZNs/mzS1MKGgKNPvHH3MtraOHD6Nt+/b8a3uefm/FxGDksGGuyJaV8+fO4fXr1/D09ARg+4so&#10;O3Nnz3ZFtmw6fPAgOnz4If9aJzCvBoMBSxcvweVLl+Dr64sp06Zi3py5SEpKxISJE/H5p5/i4oUL&#10;mDxxAn0h5XM5TlCejzv5ZEXomFStVsvPX0ucQ0FToMFDhyI4ONh6g4htBTqtFmtXr8aM776DXC5H&#10;i1atcOfOHezbswdAxljBocOHmx0z8/vv8fLlS/51+bAw9O3Xz6X5BIC4O3ewYtkyfDJiBOYuWABP&#10;T0/8PG8ev73fgAEIq1CBf3350iVs2rDB7ByDhgxBSEiIS/Oq0+mwbs0a/DhzJtzc3NCqdWvEx8Vh&#10;186dgo43GAy4eeMG1qxfB6lMhjJlyuDaP/8gNTUVZcqWwbyfF8BgMOCLzz9HSkqKaPkmJCdZzRjk&#10;5u4ObWZ7reX+xHkUNAUKKlUKkVFRLk+nXv36GDViBKZOnoybN29i7+7dfBWmn58fmkREmO2/ZNEi&#10;s6DJAGj4zjtQuHiMVmTTpijp74/vpk3DqOHDERQUhIPR0fz28LffRq3atc2OsQya/gEBuXJP6zdo&#10;gE9GjMC0KVNwKyYG+/btQ2JiouDjVSoV+vfpi8XLluLP7TtQ5+1w3Iu/i0sXL6GEXwkM6NsPaWlp&#10;LrwCIiaJRGLWYcuVc9S6EsuyVqVMlmWh1+ls9pg1Go35fthMQcAW9fWdlNeZyC2mHQHsdfLECVSo&#10;WBGlbZU2RaRQKtE0KgqHoqNx+tQpswb+wKAgvNemjdn+WzdvNgsAL1++xPVr19C0aVOX9+SsULEi&#10;vLy9sXPHDsTHxZlta9OuHfwDAvjX9+7excEDB8z2OXniBMqHhdkubYpIoVCgabNmOHzoEE6dPOlQ&#10;u9Vbdd6CRMJi544d8PT0gE6nR3xcHJ49e4aAwEDE3rrlgpwTR3DTz5kGB24tSoPBAKlUCr1ez/eQ&#10;5QKJaaDhvie4tlBWKrVZpe/KdkIuD1lVv8pkMqvAyI3L5K7T9FjTe2ArLct7JpTBYHhjqn0ZhjEW&#10;jD7V+YBGo8E3X36JUydPujytxKQkvH792uHjz509iy8+/xxqFy9bBMCpcYk6nQ5jv/oKx48dEzFH&#10;tr1KSkKqU/f0HBbMm4eYmBgcO3oM169dw4njx7FuzVrs+vNPEXNKcgMXHHIKEnq9Hnq9vkB0EDKd&#10;qJ7r+EPER9WzduAC5+dffumy0lHiy5eY9cMPZr1K+W2Jibh65YrZeylZBAIucPbt398lfzwGgwEH&#10;9u/H1s2bbW6PuXnTLN3bsbE29+MC5+dffomyZcuKnk8ASEpKwqwffrCrSpYUblKpFEajESzLmnVg&#10;42qjJCwLtUrlcOkrN3CTrHMlR6lUajasRGdRTZtbq6YUdky5kDL58xPhAgqFggafE1LIcdWSptWQ&#10;XDUrFyC5BzpuOAYAhxaVFjLkw1Hcd1VWQ8YYhoFMJuPTt8w/NxsQd83ZXZ+teyYUNznEm4BhGANF&#10;EELIG8G092hhKHFxHXuyaqcE/rtmW+2fxDEUNAkhhZ5paTIrBTGoqNVqft5Zo9FoVV3LdQhiGMbu&#10;cdTENgqahJA3QkEdWpITlUoFiUQCtVpt1mPWaDTyc88W1mvPC9R7lhBCHOTKCQPs6YDEBUrT0jL3&#10;fyFV0TR+UzgKmoSQQoWrpswNrgyaBoMh12bx4cZpkpxR0CSEFCp6vT5Xesm7egJ0bkiMq9H0evah&#10;oEkIKXS4CcpdRSKRQCaTubxzjUajgUKhcNn5GYbhZxEiwlBHIEJIocOVAJVKpcPjD7PClf7sHdPp&#10;CIPBAI1G49LroIBpHwqahJBCiZsCjxvLKAauR2puMhqNfIAWq7o2L66jsKCgSQgp1IxGY6GYzAAo&#10;HJMyFHTUpkkIIYQIQKucEEIIIXagoEkIIYQIREGTEEIIEYiCJiGEECIQBU1CCCFEIBpyYid3Dw/M&#10;+uknVKte3a7j1Go1Jo4bh1MnTzqUbsVKlTBr9mz4+PjYddyjhw/xyYgRePbsmUPpduzUCSM/+cTu&#10;8WGHDx3ClIkTHeoiL5VKMXnqVDRq0sSu4/Q6HebMno3t27bZnSYA+AcEYO78+QgIDLTruMTERHw2&#10;ejRux8Y6lG6jJk0wYdIku2d+ufL33/jis8+QlpbmULqjP/0UHTt1susYo9GItatXY8mvvzqUJiEF&#10;HZU07VS2bFlUqVoVUqnUrh8PDw9ENG3qcLp169VDsWLF7E43pEwZuwO8qRYtW0KhUNidbt169VC8&#10;eHGH0izh54fwunXtTlOhVKJFy5YOX2vNmjVROjjY7nRLlCiBevXrO5xu06goeHh42J1u1WrVUDo4&#10;2KE03T080Dgiwu40ZTIZmjZr5tIp6gjJz5hyIWXemKntuS9/R3h4eCAiMhK7du5Ew3fewejPPoPU&#10;jtLX5cuXMX3KFISEhKBosWI4f+6coOPCwsLg6eWFSxcvYujw4WjeooXgNI1GI9asXo0/tm5FRGQk&#10;bly/jqdPnwo6tmlUFP6+fBlqtRpTv/0WISEhgtNNT0/HpAkTEHfnDtq2b4+dO3YIKnFKpVK0adcO&#10;f27fjgoVK2LCpEnZLhps6e7duxj3zTdwd3dHterVceTQIUHHlfT3R4WKFXH86FF06tIF3bp3t2sS&#10;67179mDxokWoEx6OpKQk3Ll9W9Bxb9eti+fPn+PRw4cYN3EiqtvxcKPT6TBr5kyc/esvtG3fHoei&#10;owWXONu1b4/9+/ahWLFimPbdd/D19RWc7vOEBIz96iukpaUhMvPvgbzZdDrdGzMVn0Qi0VPQFGjG&#10;rFlo1LgxVi5fjsWLFtncp0jRoqhcuXKWVbBlypbFz4sWwdPTE7179MDd+Phs0/Tw8MCWP/6AQqHA&#10;/z77LMtAW6NmTSQlJuL+/fs2t7dp2xZjJ0zAvXv30K1z52zTBIB69etj9rx5uHfvHoYPHoyXL1/a&#10;3K95y5Y4euQINDb+YBiGwaSpU9G8RQtsXL8e8+bMyTHd0Z99hi4ffYS9e/Zg6qRJNpcqcnNzwzvv&#10;vovoAwdsnqNYsWJY+OuvKB0cjNEjR+LsmTM5pvvbli0IDArCtClTsHf3bpv7hIaGws3dHdf++cfm&#10;9rr162PGzJlQqVTo2L490tPTs00zNDQUK9asQUpyMoYNGYL79+7Z3K9Rkya4cvkyXr16ZXP70BEj&#10;0LNXLxw5fBjffPlltmkCwEfduuGTMWNw/tw5fD5mjM3FiVmWRfOWLbFvzx6bvwN3d3fMnjcP1WvU&#10;wHfTpuHPHTtyTJcUXm9a0KTqWYECM9u5evXpg8DAQARbVIt5eHhgwcKFmDFrls1q2IbvvIO27dqn&#10;qJJRAAAgAElEQVShSJEikMlkgqouPTw84O3jA4VSiS5du6JOeLhV22K1atUwZ/58LFi0CCX9/c22&#10;FSlaFJUqV0aP3r0BAAEBAYKu1T9zv5CQEDSJjLRZ9dizd29MnjoVP8yaZVUqq1mrFsqVK8eXigMF&#10;thFy+7V67z2EliuHylWqmG1nWRY/zpmDKdOno0vXrlbHN2jYEJFRUXyVpb/F/ciKf0AAJBIJPu7Z&#10;E1WqVoWXl5fZ9lKlS2P+L79gzvz5qFS5stk2uVyOOuHh6NqtGxQKBXx8fODm5pZjmsX9/CCTyVC0&#10;WDG0a9/e5j1u2aoVZsyciXk//2xV4g4tVw4BgYHo2asXAOH3mGuvDX/7bVStVg1v161rtc/YCRMw&#10;YdIkfDJmjNW2hu+8g1q1a6N6jRpm5yPkTUFB0wHBISEYOmKE2Xulg4NRNjQULMuicePGZtverlvX&#10;7g4XtjRq3Bit27QxP3e9elAqlShevDiqVq1qtq1X796oYvGeIz4ZM4YPpJzGmZ106tarZ9aBhWVZ&#10;fPXNN/Dw9HQqTW8fH3zx1VdmAdnT0xO1atc2S58THBKCocOHO5UmANSoUQPdPv7Y7L3q1aujSJEi&#10;8PDwQHh4uNm29zt0cKo9k/Nxz55Wbc/vZn6OwipUsAqKI0eNEhwosyKRSDDeRgekRpnpWt5jb29v&#10;fD1unFNpElLQUdB0UJOICKtSR1YGDRkiWrp9BwyATCbLcb8Sfn74oGNHUdKUymToN2CAoH1btGyJ&#10;kDJlREm3YqVKaBIZKWjf/gMHQiLSChBdunZFkSJFctxPqVSid58+oqQJAIOHDhW0X81atVCvQQNR&#10;0ixevDg+FFBlDwAf9+oFDw8PUdIlpKCioOmEwQKCYaPGjVG1WjXR0vT398cHHTrkuF/ffv1EXbz2&#10;vdatEZxDZyCpVIr+AweKliYADBw0KMdlncqHhdnVQSon7u7ufJV2djp16YKixYqJlm6d8HCb1aWW&#10;hAZXoXr06gX3HIJh0aJF0blLF1HTJaQgoqDphHoNGqBmrVpZbmcYBgMHDxY93V59+2bbqzQoKAht&#10;27cXNU2WZXMMiG3bt0dgUJCo6ZYNDUWLVq2y3ccV97jjhx+ihJ9flts9PDzQo2dP0dPNqVaibv36&#10;fBW1WHx9fdG1W7ds98npM0fIm4KCpgNMe4pl99Qf1bw5yoeFWR3jcLqZPR2LFSuGTtk89fcbMIDv&#10;JSxGulwPy+YtWvDXY0muUKBvv37/HeNkuqbH9x84MMtez1WqVuXb4NSZC/U6g7tfCoUCffr2zXK/&#10;rt27wztzoglRfreZ56harRp/PbaY1m44m67BZCHirt27w9vb2+Z+JUuW5Gs33pRekoRkhYKmA65d&#10;u4aEhAQAQK3atW12BGFZFgMGDeJfHztyxOl0j5uco0fPnjbbl0LKlOFLZmqVCmdOn7Y7HcvesEcP&#10;H+b/n1WprkPHjnzJ7OqVK1kOkRAqISEBN65fB5B9ydn0oeXY0aNOpQkAp06ehFarBQC0e/99m51t&#10;fHx8zEpmx48dM9tuzxhPzhGLe2zrHI2aNOF7FD95/Bi3YmLsTseUQa/HiePHAWR0svo4syeupT79&#10;+/OTGZjms6BhGMbpn/ygsFxHQUVB0wEatRorly/nX9sKJM1btuSHpdy5cwcH9u93Ot1//vkHJ0+c&#10;AJDRu/QjG1Vq/QYM4IelbP79dz64O2PDunVITk4GkNFGazkURC6Xo6dJG+Cvv/zidJoAzKZq69uv&#10;n1Vps2atWnwb4MuXL/Hbxo1Op/n06VN+Gj6pVIq+NjpAde/Rg+8dfPjgQaeDFwDs3b2bH2dbPiwM&#10;TaOirPYZaPIQtmzpUr6U6Iylv/4Kg8EAAOjcpYtVB6jAwEC0adsWAKDVas0+9/kdwzBQKBRQKpWQ&#10;y+WQyWRO/3Dnc3S8t6Pkcrmo18GdT0inQmKOgqaD/ty+HU8ePwaQUUVoWeqrW68e/3/TLyZnmQYS&#10;WyVcLt3U1FSsW7NGlDRfv36N9WvXZpluufLlUbRoUQDAubNncfHCBVHS/ev0aVz5+28AGb2BLXvl&#10;mt7jNatW5TihgFCrV67kq3qzu8cGgwFLFi8WJU29Xo+lJueyTNfbx4evGr93716WkzDYKy4ujn+g&#10;UyqVqFGzptn2OuHhfID4Y+tWPH3yRJR0XU0ikUChUECj0UClUkGj0Yjyo1arocr8bIjZ0S4rDMNA&#10;qVRCp9OJeh3cfTEYDNRWbScKmg7SarVYtnQp/9py0gHui+bG9es4KkLVLOdWTAwOHzxoloZZupn5&#10;2LRhA5KSkkRL9/dNm/iZgSyfTk3zkdVsSY4yPZ/M4nq5dJ8/e4ZtW7eKlmZCQgI2//57Rpo2nsS5&#10;dPft2ZPjrE72OBQdzU/BJ7VI1/TztWzxYocmws/KsiVL+FKr5WeKe61SqbB65UrR0nQ1uVwOlUpl&#10;c0YjMeh0Ouj1epeXOOVyOdRqtWgP3Zb0ej00Gg3NJWwHCppOMK1Sy4rYQQQAli5enO0fUXJyMjau&#10;Xy9qmunp6VizalW2+xw/dizLaeYcdfHCBZw7ezbbfVYsX+50xyNL69asQWpqapbbdTodlps8NInB&#10;YDBgcQ6rh8TeuoWD0dGipvvwwQPs3rUr231+/+03vHjxQtR0XUUikYhSdZ0TnU7n0qDJMAyMRqPL&#10;Aj/HYDDkOKyL/IfulBMsq9Qs/X35Ms789Zfo6cbHx2P/3r1Zbl+3Zg1ev34terrbtm7F82yWGFvq&#10;ouWilmTz4PHo0SPsdMHcp0lJSdi0YUOW23fu2IFHjx6Jnu7xo0f5DlC2LF60yCVfoiuWLeM7QFlK&#10;ff0a61avFj1NV5FIJC4PNBxXpiORSFxWwrSk1+upg5BAFDSdZFqlZkmsDjG2LFu61GYV3cuXL/H7&#10;pk0uSdOyA5Sp6AMHEOvgepI5Me0AZWm5SdWi2DauX4+UzA5QpjQajUs7xGRVO/HP1atZ3gdnPX3y&#10;BH9kUcW9Yf16viNYQSE0mEmlUr5TDPcjk8kErx/ryqApJIhJJBJRgp3RaKSgKRAtQm0ny6EUBoMB&#10;kydONGsT0On12LRxI2Ju3jTb15kvHstjHz18iNk//mg2g4xer8f4sWP5jgr8sU4M/7A89s8dO1A2&#10;NBR1TOZgvXv3Ln6eN89sv/T0dGi1Wod652k0GqgsOvXM+fFHs9d6vR7R+/cjLi7O7H1nhrpYBsjX&#10;r19j4vjxKF26NP+eTq/HD99/b7Wot2m69n75WOb5zF9/ITk5GR+ZTEqf9OoVpk+daraf0WhE8qtX&#10;/HhRe6WkpJi9Xrl8ORRKJV+60en1OH/uHF5YrHJT0AKoLUqlEqyUhSpdZbXSC8MwYFmW70iUW6VW&#10;e0mlUrAsC4PBwH/muCpdW6vXEHGwRX19J+V1JnKLVCp1uO5eyrKoWrUqxowahfS0NFSoWBF+fn7w&#10;8/MDwzC4FRMDHx8fFClSBNOnToVGo0FISAi/j0KhwOlTp1A2NBQarRarVqzIsjqMo1KpUKlyZSQn&#10;J2PyhAnw9fVFmbJl+XOmpqbi0sWLqFu3Lm5cv46Vy5fDt0gRBAQE8PtoNRqcOH4cjRo3RvSBAzh9&#10;6lSO15qUlISIpk3x5/bt2LhhA0LLlUNgUBD8/PxQvHhxPHv6FNevX0fTqCgsmDcPV//+G6VKl+bT&#10;LFGiBB7/+y9ib93Cu40aYcmvv2a59JUpjUaDd959F2O/+gr37t1DpcqV4VeyZMb9Uyrx8OFDpKam&#10;olKlSpgyaRISX740ux9enp64cP48vLy9Uax4cfz6yy/ZtktyihcvDi9vb3zx2WeQy+UoV7682f37&#10;+/JlVKxUCa+SkjBvzhwolEoElSrF7wNkVKuGv/02bt64gZ07duT4RZv86hXqN2iAy5cuYcHcuShV&#10;qhRKBwfz53zx4gWuXL6MiMhIbN+2DdH798M/IAAlM++Hn58fUlJScPbMGURGRWHdmjW4eeNGjtf6&#10;OiUFTaOi8NOsWTh75gwqVqqEkv7+GffP2xvPnj7F/Xv3UL9hQ0yfMgUPHzxASJkyfJpFihTBjevX&#10;8fr1a1SpWhUL58/Pcum4vMJVz2b1O3B3dwfDMNCoNfxDnWU1qMFggMFggEKhyPZcLMuK2inLFPdd&#10;lVUVrcFggEwmg0ajgV6v539kMlmWtS9ZPdDldM+yYzAYXHYP8huGYYy0nqYd3D08IGVZzPv5Z1So&#10;WNFs28HoaEwaPx7uHh6oXKUKZsycadYlXa/XY9L48Thy+DCkUqngmVVYloVUKkVYhQqYPW+e1dCW&#10;76dPR/SBA9BoNBg0ZAh6WAxQf/b0KYYPHYrExESkCQggptealpqKHj17YtjIkWbbEhMTMXLYMDx/&#10;/hx6vR6z587ll4rinD51Cl9/8QVkMpmgwGWark6nw4yZM62GXVy+dAmfjR4NmUyGkv7+mP/zz1al&#10;rPlz52LDunV8/u1Jt1jRoliwaBFKlChhtm350qVYvXIlWJZFq9at8T+LdStfv36NMaNG4XZsLN+r&#10;UgilUgmtVovIqChMnDzZrEpQpVLhf59+ilu3biEtNRVTv/0WERaT19+8cQOfjBgBvcFg97Wmp6Xh&#10;63Hj0LZdO7Ntd+PjMWLoUOh0Ori5u+PnX36xmhrxt02bMOfHH+2+x7lFKpXyQc/WNi7QmfYYlkql&#10;0Ol0NoONUqmEWq22GVDkcrnLSnXcd1V2zQ/cWFTT2iWlUmlV2wRkfP8xEgk0NnrjZnfPckLraZIs&#10;paWmokLFiggtV85qW53wcBQvUQIpycloGhVlNYaLW9hXr9fb9QHj9m/cpInNGYBatGqFtLQ0yOVy&#10;qy9VAPArWRJ1wsPt/nJLS00Fy7Jo1rKl1bYiRYqgQcOGSElORmjZsqhYqZLVPjVq1EBgUJBdAZNL&#10;t1RQkFUQBoDKlSsjpEwZJCcno+E779islmzRsiUkEolD1xv+9ttWARNAxkQDDIP09HS0at3aarun&#10;pyfebdQIarXaridulUoFvV6Plq1aWbWhKZVKREZFISU5Gf7+/nirTh2r48uHhaFCxYoOXWuRIkVQ&#10;38ZKKcEhIahStSqSk5NRq1Ytm3MJN2rUCF5eXvkyYGaHq3a1DELcGEggs9rW4nehVqvz7ZAMo9EI&#10;rVab45hRbqynLofaLZIzKmkKFBgYiE5dumDhggWo36ABmjZrxm8zGgxYv24dFAoF3m3UCMuWLMGA&#10;QYPMFoVOTEzEr7/8gvDwcAQEBmJL5jjAnDRu0gS+RYrgz+3b0btvX7OVRl6npGDRwoVo07Ytnjx5&#10;gpibN9F/4EDITP7AL1+6hB1//IG+/fvj3Jkz+EfAkBBuovkjhw/j6ZMnGDx0KJQmCyvH3LyJbVu2&#10;YNTo0Vi7Zg1Kly6N90zX+TQasWXzZty7exeDhw7F4l9/tdmhxpK3tzcGDh6MXxYuRLly5dChY0fA&#10;pDpp159/4smTJ/ioa1fMmzMHnT/6CGEVKvDbVenpWLRwIQKDgvDOu+9i2ZIlOaYJANVr1EDtt97C&#10;6pUr0aFjR1Q3GeCv0WiwZNEi1KhVC97e3ojevx9Dhw83WxXkbnw8f2xCQoLVtHpZ6dylC+7fv4/L&#10;ly5hyLBh8PH15bf9++gRVixbhsFDhyL6wAEAyJi6z+R+RO/fj3Nnz2LYiBHYtHEjP9lGduQKBYaP&#10;GIE1q1fD3d0dvfr0MWuyOHHsGC5euIDBQ4di/rx5iIiIQLhJu7lOp8OKZcv4/C9csCBXhnfYI6tS&#10;k0KhgFqtBsuyYBgmy3xzJU+tVss/BEmlUhiNRquHorwuaZruyzAMtFqtWUmTK4lyJWWu6tay1Ewl&#10;TWEkEomegqZAi5YsQY2aNXH44EGM/fprq+3FS5TA+k2b4OnpiYULFmCtjS76dcLD8dPcuZDJZOjf&#10;p0+2QwuAjNUnduzeDalUim+nTbM5tKJpVBSmffcdtFotBvXvb9X5CACGDh+Onr17IzExEW1slBwt&#10;NW/ZEpOnTkXyq1cYMmiQzQH84yZOROs2bfDvo0f4qFMnm18mvyxejMpVqmDPrl2YOnlyjulOmjIF&#10;LVq1wtWrVzFiyBCrNl+5XI7ftmyBX8mS2LZlC2bOmGF1jtDQUPyyZAm8vLww/ptvBI1p3BsdDW9v&#10;b6xYtsxsxiVO9Ro18POiRZBKpfjy889tBsX3O3TAl19/DZ1Oh9YtWuQ45Kda9epYvGwZ1Go1Phs9&#10;2uYsSgMGDUK/AQOQ/OoVunXpgsTERKt9vp85E42bNMGlixcxXMBSdYOGDEGffv3w4P59DOzXz2an&#10;nmUrV6JylSo4c/o0xnzyidX24sWLY/GyZfAPCMDP8+eLNvOUWLIKAFwwySlocrhetFqtFgaDgQ+k&#10;pvJL0OTywuWTu06ZTGZWVUtB0zlUPWsHbq5RW4sid+/RA8HBwfDM3Cc0NBS9+vSxmp6qQcOGfMcD&#10;IYv5KkzmuGzcpInZNq40yE0tJ5PJEBQUZHMe3MYREYLTBADPzP28fXxQ+623zLb5BwSg/QcfICSz&#10;xBsYFISKFSsi0mKu1OLFi/Nz1ApNl7vH1atXt1qnsmWrVqhYsSL8SpYEkDExvekk8Zy3wsPh5eVl&#10;X7qZ+3H3ydSgIUNQqlQp/vcQEhJic/muJpnHckMYhKapUCjQoGFDs23uHh7o2bs3/7v19vFBcHCw&#10;1co2EomE/1zYe62lg4NRNjTUbNtbdeqgTng4X5sRUqYMmkREWFW/V6hYEf4BAXalm9cYhrE7IGi1&#10;WqhUKn5Kvtyeb9ZeGo0GLMvCaDTypWXLtk2udy1xHAVNJxUpUsTm0lXlw8LQqXNnl6XbJDLSZptU&#10;py5dUK58eedOns2QiX79+6NkZuDieHh6YuiwYYLHttlLJpNh8LBhcHd3N3vfPyAAvbNZvkuorHoU&#10;VqpcGR0+/NDq/UaNG+Odd991SZoA0OWjj6wCmlQmw8DBg/kHAlekO2TYMPiaVBEDGYtP57TGZ0Hg&#10;zEQBXPDMjblmhZLL5VAoFFY/XB8I7uHccrvERX+jbxIKmgJl9WXTs3dvuJm095n6uFcvp57Es+se&#10;brrihdk2hslym7OCg4PN2y5NlCpdml8Nw1FZXe8HHTrA36R92FT7999HgI3lu8SQXbAYOGSISwaD&#10;e3l7o3uPHra3eXlluc1Z77z7LqpVr25zW4OGDa0mci9onBm8zzAM5HJ5vimhcaVJtVpt9sNdIzdf&#10;ra0fy/HPxH4UNJ1Qws/PZkmE4+Pjg67du4uSlukffPOWLa1KIqYaR0RYLd/laFqm+g8cmG1psu+A&#10;AaL3MlQqleiVTWlSKpWib//+TqXBdYQxve6atWrZLMlzKlSogMimTR1OM6t73P3jj/lqflu6dO2K&#10;IpkryjibrumA+IE5lCYLemnT0flV5XI55HI5dDqdaKvoiMEygHPtmVqtFhKWhVwupxl+XISCpkC2&#10;Pn59+vbNscqma7du8Pb2dixNGx96lmXRf+DAHI8V+0uuXPnyiGrePNt9SpYsifc7dHA4DVvX+2Hn&#10;zihm0b5p6b3Wrc16FYtByP0bMGiQqBNdFylaFF1MZgGyxc3NDb1M1i4VQ2TTpqhg0gvZlrfq1DGb&#10;faogsieIcGtncp1cHGkTdRXL6+CqZfkOQ0ZjvqtOLkwoaDooMDAQ7d5/H0DGOK40i6dQbpYUD09P&#10;fGwx4YAz2rRrh1KlSpmlYYrrYVmvfn3UrFVLtHQHmgQIy3RNe3X2ttEBylHuHh5mkzVYLnWWmJkP&#10;lmUxQMQq6bfr1uU7QCXauMfc9ZcpWxYtW7USLd2evXrxVf2WPWXTUlP5L8UOH37Iz0TkLJZlzTqP&#10;Wd5j0991QS9tClmVRCaTQalU8m2DXKDMbpadvMBVxXITZNgaH6xWq2mtTBegoGknLnD0M+n8s2vn&#10;TqtBwzu2beP/4Dp36ZJjaUkIuVxuVhW5bcsWq322mrw3eOhQh9KxrMKrVLky37P09evX2L9vn9n+&#10;Dx88wPlz5wAARYsVs+rl6WgeunbrBp/MCQxOnzqFJxYLIO/buxdpaWkAgGbNmyMsc5Fmh9PM/Nc0&#10;OGy1cY9N77utTmBCSjSW+5hW9ev1emy3mDxdrVZjT+byXZafA3tY/m5btGzJ99KNj4vDpYsXzfY/&#10;dfIkf9+rVquGdxs1cijd/ECn0/HDTSyZBktucWbTbfkpYAL/LbJtmVdT3MQH+XVihoKKgqZApn9o&#10;fn5+fAlDncXKH3FxcYjevx9ARrtcl27d7E/T4nXLVq34nqtXr17FqZMnrY7ZtmULEhISAAC1atcW&#10;pbRp2kN1/dq1NicqMB3f2KNXL4d60preY5lMZtYebGvlj8TERPy2ceN/6YpQbVknPBxVq1UDADx5&#10;/Bjbt22z2ufokSP8eNjAoKAcq62F6Nq9O1+dtmfXLpvrtK5YvpwfJ9imXTsUdaJtk2PaXrzk11+t&#10;voC1Wi1WmKwb2qtPH6fTzEtqtTpjOrnMzxoXLA0Gg80AxM1XnZ+CJjfO0tZUeZb0ej0/Ry0RBwVN&#10;B4SWK8cHha2bNyPh+XOb+y01WbaqnI2p9+xlOpRkcRbLjlkGcUeGn1g+iXPnsAxSpq5eucIHcW9v&#10;b6txlvYqUaIE3yHm8KFDNidtAIAN69bxq3U4PdQGMCutLs9ijUmj0WgWxMX43XLparVaLM+ccceS&#10;aRCXSqV8CdEuJr9bqVTKj7e9eeMGjhw+bPOQ3bt24UFmEC/vZGk+P0hPT4ebuzs8PT35YGmrepN7&#10;iMmPA/ezDeKZ0wWyLMsPtcmqhE3sR0HTCWlpaVizalWW2x8+eIDdmVVqzjL9wJ8/dw4Xzp/Pct8/&#10;t28XNKWavdasWsVXh9qS1TqQzjAYDNkubp2SkoL1a9eKkpbpPb5//z5fHWrL6VOncPXKFVHSNbV9&#10;27Zsf3erV66EWkAJQwjT683ud6fX6wVPSVgQGAwGJL96BZVKxXf44SYD4Eqe3LJg+amEKZRapQLD&#10;MGAYBhKJhJ+gPr8MmSnoKGgKZOsp7beNG606TlhakUVpxdE0gaxLmRytVotlJlVqdqdr473nz57Z&#10;bN8zdSsmBocPHhQ13f379iHexjR+pn7buNHh5amyusdLFy/OcfJ1ZxYZt5WuSqXCqhUrsj0uISEB&#10;mwXOW2wzXRvvXfn7b/x1+nS2x0UfOIA7d+44nG5+xE3Ubtrhx/S9ghpkjEYjv2KLTqeDVqvN8TuI&#10;SqHCUdB0UHJysqASztMnT/CHRacOZ5w8cULQpOt7d++22S7mqJXLl0MjoJpq6eLFonXN1+l0gko4&#10;6enp2Zb47XU7NhYHMydJz87FCxdw7uxZ0dLd/NtvePHiRY77rV292u7VY7IjJPgbDAYscUFNgisY&#10;jUa7hwIZDAabc7LmRMwhR5ZMF5d2NWdmTHqTMAxjpKApkFqtNltvb/3atWaTcr9+/Zr/0FmWPh2t&#10;UjN9WjQYDFZtaQDMJtw2/b9er8fSxYvtThMANFotn67RaMSTx4/xp8Vk8VxaqampZiWy+Ph47N+7&#10;16F0Le/xrj//xKOHD//Ll0bDd36wnGh825YteP70qUPpqlSqjHUwM39/S3791ezL0zStV69emR3r&#10;aJW01uQeG4xGpKamWk3yn5yZlk6nMwuSr169wqYNGxxKl6ty5O7x2TNnrHrMch29LO/xsaNHBS10&#10;ndf0er3LpnQ05ep5XLm2yNxAJU3haJUTB2S1SkLL995D8xYtMParr6w6DyiVSjRr0QLfjBsHABg5&#10;bFi27ZK2cEv8mJJIJPhq7Fg8evjQqmqPYRjI5HJMnjoVTSIioFapENm4sV1pZpVu0aJF8f3Mmfh5&#10;/nz8ffmy2Ta5QgG5TIaNmzejaNGiOHL4ML6xWLg5J1zeLUu3dcLDMWjIEHz5+edWDycKhQI1atbE&#10;7HnzIJFIslwZJju2rhUABg4eDF9fX8z64QerL0qFQoFBQ4eiW2Zv3zatWtkc32lvuu7u7vjuhx+w&#10;fds2HLKo9pbJZDAYDFi7YQNCypTBzRs30M+B3sO20i1Xvjy+GTcOE8aNM3toATI+xwEBAVi+ejUU&#10;CgWWL13q8MOZK9m7QogjslucWiymS365ikKh4FdyccSbtMoJy7I6CpoCvde6tVPTl924fh2XLl5E&#10;vwEDEBwcjKmTJ0Ov16NS5cr8AsOnTp40W4bLzc0t22n6cmI0GnHo4EG8SkrCdzNm4PDhw9jxxx8A&#10;MsY1ciuGbP7tN7PljcqHhaFuvXoOp5ueno6dO3agdOnSmDB5MqZNmYLbsbGQSqX8jDcJz59bjfds&#10;1KQJSpcu7XC6D+7fx/Fjx9CmbVs0b9kS33z5JdLS0hAcHIx3Mx8W/r58GddMqrcZhkGXrl2deqL/&#10;6/Rp3Lt7F2PHj8fjx4/54Tf1GzTgFyzfs3u3WSAt6e+PKJM1We2l0+mwe+dOKN3cMGPmTCxcsIB/&#10;COvYqROUSiXS09OtxvK+VacOKlWu7HC6L168wL49e1C3Xj0MHDwYX/3vf4KqlPOCTCaDRCLhh12I&#10;RSKRQCqVQqPR5EqVJtdJiatxEgt3HVlNjiDUmxY08/daN/lI+QoV+JKEI3Q6HcZ9/TWWW3TQebtu&#10;XQwdPhwA8CopySxoGo1GNG/RwmppJnt07tIFw4cOtVoX8cPOnfkxnHt27TILmhKJBH379eOX6nJE&#10;vfr1Me7rr9GnZ0/+PYVCgRGjRgHIeIiwDJr+JUvy2x01e9Ys/P7bb9i1cyf/XsXKlfnzLluyxCxo&#10;Ahm/g4bvvONwmr379sUnI0ZgyqRJZu+3aNkSrVq3BpCxGLhZ6dNoxEddu1otbWaP5i1a4JORI9Hf&#10;YuzkoMGD4e3jg6SkJKug6enpiaHDhzv1kBAWFoYF8+bh7JkzDp8jN2i1WjAmwy/EYDQaBY+RFAtX&#10;nV7Qr6OwoDZNgebPmYOtmzc7fLxUKkVTizUnc6JSqTBqxAjciolxOF3/gIAsV6/Iyq2YGIwZNQqp&#10;OSyknJ1atWvbHRB+/+03LJw/3+E0AaBZixZ27W80GvHNl1/m2Hs0O15eXqhXv75dxzx9+vXRe6EA&#10;ACAASURBVBTDhw7F82fPHE43rEIFlC1b1q5jjh09iskTJzpVsmjcpEmBmdeU60nK9SB19ken0zl1&#10;75yh1+sLxXUUdFQ9a6cWLVs6tNyXRqvF/r17rdomyoeF8UHtwrlzePDggdWx3t7eaNqsmc3hAjl5&#10;/PixzYDwbqNGKF6iBICMDje22kzCTPJmr8uXLlkNFWFZlp+v9+WLFzh29KjNYxs1bozixYvbnabe&#10;YMCh6GizDloAEBQUhLczq5uvX7tm8yFErlCgVatWDj3Jv3r1yqrNEQBqv/UWPwHB4YMHrToRARlz&#10;GNsbcDm3bt2yKjUDGU0JCqUSKpUKe3fvtnnsW3Xq8BMb2MMI4MTx41lO6EHePG9a9SwFTUIIIQ57&#10;04ImVc8SQgghAlHQJIQQQgSioEkIIYQIREGTEEIIEYiCJiGEECIQBU1CCCFEIAqahBBCiEAUNAkh&#10;hBCBKGgSQgghAlHQJIQQQgSioEkIIYQIREGTEEIIEYiCJiGEECIQBU1CCCFEoDdqnSyNRmNz3UhC&#10;CCGOMRrfmNUlAbxhQdNoNL5xv2BCCCHioepZQgghRCAKmoQQQohAFDQJIYQQgShoEkIIIQJR0CSE&#10;EEIEoqBJCCGECERBkxBCCBGIgiYhhBAiEAVNQgghRCAKmoQQQohAFDQJIYQQgShoEkIIIQJR0CSE&#10;EEIEoqBJCCGECERBkxBCCBGIgiYhhBAiEAVNQgghRACGYYwUNAkhpJAoXqIEho/5FL5FiuR1Vgot&#10;CpqEEFJIKBRKKJVKyOXyvM5KoUVBkxBCCqjSISEoW65ctvuUC6uAwKBSuZSjwk+a1xkghBBiH6lM&#10;hsYRkagdHo6b164h/s6dLPetVqMGyoWF4dyZv3Dq2DHo9fpczGnhQ0GTEEIKEDc3d3Tt2QPePr44&#10;cjAaF8+dy3b/HVu34O36DdCwUSOUKRuK39avg1qlyqXcFj5UPUsIIQWERCJB+44d4ebmjrUrluPC&#10;2bMwGo3ZHmM0GnH29CmsX7US3j4+aPv+B2AYJpdyXPhQ0HQSwzBo+M47Zj/u7u5Z7i9XyPHt99/h&#10;2KmT2L7zT5TLoT2ioJs4ZTKijxyGUql06jwdPuyIU2fOoHRwsEg5y30VK1Wy+qw0fOcdKBSKvM5a&#10;gdP9448xZdrUvM5GrouIaoaAoCBs37oFLxIS7Dr22dOn2PnHNgSXKYN3IyJck8E3AFXPOollWaxe&#10;t9bsvdYtW+FWTIzN/adOn44PO3UCAAQGBsI/IAB3smmPKOgaNWqE0qVL49Cxo2jVrDmSk5PtPkff&#10;fv0wcvQnkMlkiGoWhZXLV7ggp6438pNRaPXee1bvR7zbCA8fPrR5TGBQEFq3aY0mERHo2f1jV2ex&#10;QBgyfBgGDx4MRiKBt48PRo8clddZyhWeXl6oUbs2Th0/hkcPHjh0jnvx8Th7+hTC69XH+b/OID09&#10;TeRcFn5U0nQhhmHAsiwkkv9uc0RkJADgyZMnOPPXGf59lmXBsmyu59HV3m/bDs+fP0exYsVw4PAh&#10;lPDzs+v4UaM/wajRn0AikSD6wIECGzCFsvwcDB46BF998w0aNGxotp9EIimUn5ecfPH1Vxg8ZAjA&#10;MDAajYhs2hRLly/L62zlitp16kCv0+HyxYtOnefi+fMAgJpv1RYjW28cKmk6SafT4bMxn+LH2T8B&#10;AJYvXYplK5YjIDDQbL/xY8ei28cfo1ixYgAAf39/6HV6eHh64siJ4yhVKqNLeOytWIweNQoxN2/m&#10;7oW4SGpqKpo2icD+g9EoWbIkdu3dg04fdMD9+/dzPHbcxAl8qXzH9u2YMHacq7ObK5JfvUIPk1Lj&#10;p59/jqjmzeDh4cG/d+TQYcTHx+HjHj34946fPoWf583HW+F18EGHDpBIJHj06BE+GTESrd5rhY+6&#10;dYOXlxcA4MH9+2j7Xmukpqbm3oW52NTp09C2fXsAwO+//Y5rV69i4pTJqFe/PtZv2ojuH3XN4xy6&#10;VpVq1XHt6lVo1Oos93n65DF2/rEt26rb9LQ0xNy4jirVquOvkyddkdVCjYKmCO7Gx/H/f/DggVXA&#10;BDKqZdUWH/agUkGYO38epNL/fg3lw8pj9do1eL9dezx5/Nh1mc5FGrUaUU0isOfAfpQuXRpbd2xH&#10;j+4f4+b161keM2PmD2jRqhWMRiM2rFuHmTN+yMUcu5ZCqUSvPr0BACkpKSharKhZwASAiKaRCIwx&#10;/xwFBASgS9euqFGzBt/5IzAwEMtWrsDJ4yf4gAkApYODIZPJXHwluWf2vLmIbNoUBoMBK5Ytw/y5&#10;8wAAKcnJmDn7J1SvUQNbt29Hx/ffz+OcuoZMLoenlxeePP432/10Oh1ibtzI8XxP/v0XlatWg0Qi&#10;gcFgECubbwSqnnWxeXPm8v8/eeIE//+Ymzfx4MEDSKVSGAwGfDf9W6xeuQoMw6BosWL4sNOHeZFd&#10;l9Hr9WgZ1Qxxd+7Azc0N6zasR916dW3uu2DhQrR87z0YjUb8+ssvhSpgAoBCoUCnzp3RqXNndPzQ&#10;/Pc8bcoUvHjxAgDg5ubGv6/X67FuzVrUqFkDQEbVv0qlAsMw8PHxMXtQ27J5M54/f54LV5I7Fi9b&#10;iqZRUTAYDJj70098wASAQ4cOYWD/AdBoNKhYqSJ279tr1hxSWPj6+gIAkhKTRDlfYmIiJJltwsQ+&#10;he/TlY/88P332LRhA//69KnTePnyJQDgxvXrMGY+4Z0/dw7LlizB9KkZvQGNRiOKFy+e+xl2MaPR&#10;iDat3sPNGzcgl8uxaPFiRDVvZrbPitWr0DiiCQwGA2bOmIFff1mUR7l1HYNej7i4OMTHx5t1GIuN&#10;jcXK5Sv4qvm0tDSsW5vRyUyn0+HwoUNm5zHtkSyTZdRWpKen48vP/4e277VGWiHo5LF24wY0aNAA&#10;er0ekydNwqqVq6z2uXj+PLp3+Qjp6ekoGxqK/QcPmtXeFAbyzB7WGk3WVbP20Kg1AEA9tx1AQdOF&#10;cho/BWSMleKq5kxLFoXZhx90wN+XLkMqk2Hmjz+iQ2apetPm31EnPBw6nQ7jv/kGG9atz+OcukbS&#10;q1do0TQKzSOboluXj/7bkMPnxc3d/PORkJCAlJSUzEMzjuVme3mRkMB/MRZUW7f/gZo1a0Kj1eLz&#10;MZ9i+9ZtWe4bExODD9q1R0pKCkqVLoWDR48UqoCQ8OwZAKCEX0lRzudXsiQMBoPdw1YIBU2nSaVS&#10;bNq8mX89cfJkwcdeu/YPjEYjqlWvjqUrlmP1+nUwGo2QSCS4evWqK7Kbb/To3h2nT52CRCLB+AkT&#10;cOzkCVSrVg1arRajR4zErp278jqLLuPr44voI4dx6OgRHDh0CEUErEihUCjw9dix/Otnz57h0MGD&#10;fDtmYRq2JJFIsGvfXlSsVAkajQaDBwzEoYMHczzu4YMHaN2iJZKSkuDv749DR4+atfMWZGq1Gokv&#10;X6JkgL8o5yvp74+E58+h0+lEOd+bhIKmCOypCmJN2ltmfPsdEhISYDAY0CQiAtWrVwfDMDiwfz+2&#10;b/vDFVnNVwYPGIiD0dGQMAwCg4KQrlKhX+/eOHbsWF5nzaUkrARlypRBcEgIyoaWhYQbOmI5SwvD&#10;ID3tvyrWwMBA/HX6NADAz88PXT4yLaVm/CMtBMNQdu7dg9DQUKSnp6P7R11xPodp4kwlJCSgeWRT&#10;JCQkoHiJ4jhw+BA8PT1dmNvc8/TxY/gHBIhyrpIBAXhaSDoa5rbCVfGfB4xGI37btIl/LZPJIJPK&#10;kJaehpibMUhPT+e3x96KwZbNm+Hp6YlLly7j4cOH6P5RVwwfMQKBQUEAgHNnz2LhzwvemEmVPxs9&#10;BpOmTUX7du3QtXNn3I69nddZcpnTp07bnNzhdcprXL1yBU8ePwEAHD1yFA8fPsSTx4+xfOkyBJUq&#10;BV9fXyQmJmL+nLmIaBqZOd6XwYuEBKxauRJly5aFRqOGSiVOm1de8vX1RUpyMj7s0BEPBAxNspSS&#10;koKmjZtg38Fo+Pr6wsvbC69fv/5/e/cd1tTZ/gH8mxBApqio7ATCDkORpYDiQKmKE1xVa2u1ttpl&#10;W+14W+nQDm3r1rpaN1MrDkDcAydWBUdBZC8FZSg7eX5/UH+vfTscnHBCcn+u6/6nkvv59gqXt+fk&#10;yXOUkLRt5eXlYvALQ2FpZY2iwuc73AAAxLa26Na9Oy6cPcNhOs0hkIolT/rgjRClo63v5JEOHTqA&#10;MfaXr2g9D3X6vRIIBBg/eTL09Q2wZdNGNDc1PXMPXV1dTH11Bu5XVCAuaueTX0D+RCQSNdHtWaIS&#10;1OUvNtJ69fX1nAxMQL1+rxhjSN63H4ZGRugb3P+5egQPGgRdXV0kH1DfPQPKptXZxCSS7xCEEEKe&#10;rL6+Do2NjegTFASTTiYozM9/qs08enr6CB0+HK5ubjicnIzC57jtTQChUKig27OEENLOuLq5o39I&#10;CJqbmpCSmIjb2f+8F8De0QkhoaEQCAU4nJz8VCcGkb8nEomaaGgSQkg7ZGRkhMFDh0FiZ4e62lqU&#10;lpSgrLQE9+/dR+cundHdzBzdzc2hp6eHW1mZSElMRK0anUXMBxqahBDSzkns7GBuYQkz85YhaWBg&#10;gAc1NSgtLUFZSSmKiwqRn5vLd0y1QEOTqJT/3eko+OPxT4SQp6ejq/uvT0Ihz492zxKVolAoMPHF&#10;FyGWSAAAvn5+GDd+PAKDgtTqSDRClIkGpnLR4QZEZfQL7oeU5GTI5XKsXb8egx47zL2ivByrVq7E&#10;jm3b6egvQghv6EqT8E4gEMDQ0BBSeweUl5dj/aZNfxqYANDF1BSfRUbi4JHDf5yGQwghbY+GJuEd&#10;YwyTp07FiePH0btPH/To2eMff9bGxgarf1qLgMDANkxICCEtaGgS3gkEApSUlPxxvuq9J57ioqOj&#10;g1Vr18BVJmujhIQQ0oKGJuEdYwzXr2UgfFwEbt64iV82bXriawwNDbHpl5+hpQZP9SCEtB80NIlK&#10;uJ19G8PDwhAyeDCWfLcYv9+8+cTXNDY2Qi6XQ09PD0Ih/SoTQpSP/qYhKkEulyM7Oxtffb0Ixh2N&#10;Mfedd594aPeeX1ueObrwm6+ho6tDg5MQonT0twxRGdevXUOXLl3wzXff4febN/HDku//9ufq6urw&#10;0fwP8f3iJQgMCsTwsDCs+WkdBAIBDU5CiFLRU06IShAIBCguLsb4iRNga2eHiop72Pzzz/Dx9YW1&#10;tTUAoLS0FL/u3o1PPvwIp06cwBtz5mDhN19DS0sLYrEYNmIbJCcmQSAQ8Px/QwhRR/SUE6Jylq9a&#10;iaHDhqGurg4jhw9Hzu0cSGwl0Nc3wLWMDACAndQO//lsAfr26/uX129cvx5fL1zUxqkJIZqAzp4l&#10;KkUgFEIsFiMp5SBEIhGKi4oQFxuHmzduoLLyPgKDghAyZAjs7e3/9Wpy0VcLsWnDhjZMTgjRBDQ0&#10;iUpa9O03GDd+/HO/Xi6X443XXsPhQ4c5TEUI0XQ0NInKEQgE6Na9O44cP9aqQ9pramoQMXoMsrOz&#10;6UkphBBOiESiJmGHDh1q+Q5CyCOMMZSVlmL7tm2t6mNkZIR1mzbCyMiIdtQSQjihp6f3UCi2lWTx&#10;HYSQxwkEAqxesRIPHjxoVR8bGxusWfcTBAIB7aglhLSarZ1tptDO1jaT7yCEPI4xhsrKSmzasLHV&#10;vfz8/fHZ55F0i5YQ0mpiW7tMoVhiR0OTqKQN69bh3r17re7z4uTJeHHyZA4SEUI0ma1EnCW0sxXT&#10;0CQqqba2FmtXr+Gk138WfAY/f39OehFCNJPY1jZTKLajK02iurb88gtyc3Ja3UdbWxsr16yGlbU1&#10;bQwihDwXW1vbTKGZmRltBCIqq7m5GV8vXMhJr06dOmH9xg3Q1dWljUGEkGdmYWGRJbS0tKzo1Lnz&#10;Xb7DEPJPDh86jBPHT3DSy8HREUtXLOekFyFEc1hYWuSZmprWCAHg9ddn0WGdRGUJBAJ8+Xkkmpqa&#10;OOk3cNAgvPXOO5z0IoRohrfnzv0U+OPRYHYODitdZbJL/EYi5O8xxpBzOwdbt2zhrOfsN+egX3Aw&#10;Z/0IIerLx8/3eHh4+DYAEDz6/tqlS5e8x48NP8cYo10SROUIBALoGxjgyLGj6GJqyknPyspKhA0d&#10;hrLSUigUCk56EkLUi5aWVvOuhD2eMpnsOvDYQ6i9vLwuTnlp6gr+ohHyzxhjePjgAb5fsoSzniYm&#10;Jli9dg2EWkLaGEQI+VvTZ85Y8mhgAo9daQJAeXm50chhw2+UlZVZ8pKOkCcQCAT4dW8CZG5unPWM&#10;3hmFTz76iLN+hBD1YG5hkR+7K97VzMzs4aP/9qdbsaampjUrViyPEEvoPFqiuj5fwO2xeOMmjMfY&#10;8HDO+hFC2j8nZ6erq39aO+bxgQn8z5XmI1lZWbopyclzV69c9Z/6+nr9NktJyFP6bskSjAkfy1m/&#10;+vp6hI8ejd9v/k7n1BKiwQwMDGrefPedBfb29iuCg4Ob//fP/3ZoPlJUVGT9zcKF3yceSIxQakpC&#10;noFAIICxsTFSjh5B586dOeubl5eHkcOGo7a2lpeNQVpaWggfF4FRY8agID8fDx48QEV5OcpKy1BW&#10;VoriomJkZ2c/c1+BQAB9fX0YGBhA38AACrkc+fn5Svg/IKR9Gzp8WPT78+bNtbGxKf6nn/nXofnI&#10;yZMnB25av/G93Nwcx6LCQolCodDiNCkhz2FseDi+XbKY056HUg5h1owZreohFArBGHumK9bg/v3x&#10;wrChuPzbb0hOTPr/g+o7duwIU1NTmHY1RRdTU1RXVeHC+QtoaGj4135aWlp465234efvj0tpl1BV&#10;VYnKykpUVVahsrISxUVFqK2rRUV5BV1ZE42lpaXVbGVtnSORiLOmvvzy0n79+qU86TVPNTQfl5aW&#10;pm1iYiLJzc21L8gtsM/Lz7HPz8uzr62rM3ju5IQ8o5zs207l5eVm26N2cn4Q+5LvFmPt6tWwtLLM&#10;sbC0/PtLMsZw7/5904L8fPvGhkZdmUwmHxgSolVdXYWqqipUV1ej/G45q6goVxQWFGoZGhk12dhY&#10;ZxgYGlY/3kZbJDLq3LmL27mzZ3Xu3r0LoVAIP39/+Pj6oLKyEuXl5agoL8fdu3dRfrcc1dUtL+/W&#10;rdsDMzOz67p6Her+N5pJx446AYGBHikHUwxOnzr1//9dS0sLHU1MYGLSEcbGHZGVmYmHDx9CW1ub&#10;mXTqdLdTJ5PSjh07VkIgoClK1I6+nt5DG7H4lkQiyRLb2t6ytLTMKioqyvu7W7D/6tG/iKmo2lMV&#10;FRWZ9vLscW9gcLCivr6ecam5uZm9OGEis5fYyk+fPt33f9e+ceOG0+QJk1KlYgnr4+ev2JuQwBQK&#10;xT/2O5SSwrx79GQOtnaKFcuWfRkTE6PFGAMAQf++/UqlYgkbNzacbfnlF3bnzp1/zVZXV8eW/fgj&#10;c7Z3YM4ODk0rly//T0ZGhs6jbJcuXAp/YfCQZqlYwjxlbmzhl1+xrKwsVl1d/ZeMtbW1bF/CXjZz&#10;+nTmbO/ApGIJ8/bqVb7+p5/ewx//oKaiovpz8R6Aiup5KzY69iWpWMKW/biUca2srIz5ePWS9/b2&#10;LSkuLu76aM2MjAydPn7+Bc4ODorvFy9hDx8+fKp+JSUl7MUJE5lULGETx407W1BQYJWenu4pFUvY&#10;yuXLnzlfVlYWmxAxjknFEjZ4UMjN8+fP9wEgGB76QlEPd3e2dvUaVlVV9dT97t+/z3Zs285GDBvO&#10;pGIJ+2Du+5seH8ZUVFQtxXsAKqrnLQCCCePGH3O2d1Bk38pmXDt54gSzl9iyaVNeOrBgwQIhYwwx&#10;MTHTpGIJi4uNfeZ+zc3NbM2qVczRTsq8PDyr3po9e4dULGGZmZnPlU8ul7PonTtZDzd3hVQsUcx7&#10;//2NUrGELV+67Ln6McZYQ0MD+3De/JbhPn7C8crKyk5MBd5rKipVKd4DUFG1pm7cuOHkbO/QOGn8&#10;hH+9Rfq8vl+8hEnFErZm1Zp5CxYsEA4eOOhaH1+/xoaGhufueenSJRYcGMSkYgnz8vBsde67d+6w&#10;l6e+xKRiCXNxdGJlZWWt6qdQKNja1WuYVCxhg/r3v52ZmSllKvBeU1GpQvEegIqqtbX0hx8WPO/V&#10;35M0NTWxCRHjmIOtnfynNWvel4olbMO6da3uW11dzUIGDGRSsYQlHjjQ6n51dXUsYsxYZi+xZUmJ&#10;ia3uxxhjB/bvZ66OTqyXZ4/qC6mpAUwF3msqKr7rmXfPEqJqsrKydGe/NutqeXm5/cHDh4SmXbty&#10;2r+kpARhLwxlDx8+bNLR1RGdOnNGaGRk1Oq+NdXVGDViJCrKy7Frzx7YSe1a1e/+/fsYN3YsiouK&#10;sXXHdnj16tXqjFcuX8bMV2eguqpKvui7b6eNHj16W6ubEtKe8T21qai4qAupqQFSsUQx5403mDIc&#10;OXyYScUSFtJ/AKe3gW/euMFkTs5syKAQ9uDBg1b3y8vLY769vFkvzx6Mq895CwoKWGjIYNay6erH&#10;b0E7a6k0uLQiIyP5ntuEtJqFtXVBRUWF6a64eF8XV1dIpVJO+9va2qK6qhpHjx6FkbERenp5cdLX&#10;1NQUllZWiNqxA0WFhRgSGtqqJ6507NgR/v7+iI2OQcrBgxgeNhz6Bq37CrWxsTFGjhyJ69euITY6&#10;JmDaS9N87eylcV26dJG3qjEh7RHfU5uKiqu6e/euUYBf70J/bx/Fs3zd4mk1Njay8NFjmLO9A7ty&#10;+TKnvRd8+hmTiiXsl00/c9Lv2NGjzNFOykYOD2M1NTWc9GxqamKffvwJk4olLGJseHpRUZEpU4H3&#10;nYqqLYv3AFRUXNahQ4dekIol7KP585kyFBYUMC8PTxYcGPRM34N8koaGBjZ21GjmJLVnaRcvctIz&#10;OiqKScUSNm3KFNaa3b6PUygUbOP69cxeYsuCg/qW3Lhxw4mpwPtORdVWxXsAKiqua+7bb2+RiiXs&#10;TGoqU4aUgylMKpawN2fP5vTzzeLiYubj1Yv19vFlpaWlnPRcuXw5k4olbO7b7zC5XM5JT8YYS0k+&#10;yNycXZh3T6+qa9euyZgKvO9UVG1RvAegouK6CgsLu3j39CoPDuqrqK2tZcrwRWQkk4olLHrnTk77&#10;nj1zhjlJ7dmYkSMZF8cDKhQK9tl/PmVSsYQt/PIrDhL+16VLl5inzI35ePWq+v33312YCrz3VFTK&#10;LtoIRNSOsbFxnXl3i7yY6KiIxsZGBPUN4nwN/969cfTIYezZ/SsGh4Zy9ogyKysrmHTqhOidUSgp&#10;KUbI4MGt2hgkEAjQt19f3MrKQmxMDPT19Tn5KgoAmJubw9fPD/Gxcbp7E/ZM7duv325TU9NyTpoT&#10;oqr4ntpUVMooAIIZr7yS4GBrx65eucKUISsri7k5u7BhoaGcXBU+olAo2McffsikYgnbuH49Jz3r&#10;6+vZpPHjmVQsYbExMZz0fOTC+fPM3cWV+Xv7VGdfv+7IVOD9p6JSVvEegIpKWVVQUGDl7ip7MHTI&#10;EEVjYyNThpjoaCYVS1jkZ59x2rehoYGNGxvOHGzt2InjJzjpWV1VxcKGDmMOtnZsX8JeTno+cu7s&#10;Webm7MJ6+/jWZGVl2TMVeP+pqJRRvAegolJmbdu8eZZULGGrVqxgyqBQKNhbc+YwqVjCUg6mcNr7&#10;7p07LMC/N+vp7sFyc3I46VlRUcGGDAphTlJ7diiF27xnz5xlMidn1tvPv5rOq6VS16Jj9Ihai4yM&#10;FN68fv34ld8uB+xLShRwfegB0HIcXtjQYXjw4AH2JSXCzMyMs97XMjIwPjwCVtbWiN0VDy6O77tz&#10;5w4mRIxDaWkJNmzahD4BARwkbXEmNRUzXpkOk06dKrZH7fQRi8U5nDUnRBXwPbWpqJRdN27ccHJ2&#10;cGgYHx7B6dcuHnfp0iXmaCdlk8ZPYM3NzZz23puQwKRiCZs+7WXW1NTESc/CggIW2LsPc3N2YRcv&#10;XOCk5yOnTp5kro5OLLB3n5KcnBwJU4HfASoqrop2zxK1Z2pqWiEUCOTxcXEDu5iawsPTk/M1zM3N&#10;oa0tQmx0DLS1RfD18+Ost6OTExQKBWKio1FVVYXg/v1b3dPY2BgDBgzA3j0JiI+Lg5+/P8zNzTlI&#10;C9jY2MDD0xMx0VGGB5OSxoQMGRJnbGxczUlzQvjG99SmomqLunjxovaw0NCrHq4yRXFREVOG5uZm&#10;NnniJOZoJ+X86k0ul7O357zJ6VF7jDGWmZnJfHt5M0+ZG2cnET1y/Nhx5iS1V4waHnYxJyenA1OB&#10;3wMqqtYW7wGoqNqqrl692steYit/9eVXlPLAasYYKy0tZT49vVjfgABOj9ljrOVrIxFjxjIHWzt2&#10;+NAhzvpmZWUxP29v5uEqYxfOn+esL2OMbd+2jUnFEvbB3Pc3gZ6OQqUGRbdnicbo3r17ycPah4a7&#10;4uIDHJ0c4eDgwPkahoaGkNrbY8e27cjPz8cLQ4e26nCCx4lEIgwYNBBJBw5gd/wu9OvfH105eHZo&#10;586d0X/gQOzdk4C4mFh4+/jA0tKSg8SAm7s7SktKEB8X23Pp8mV3PD09L3DSmBC+8D21qajaskpK&#10;SgwCe/cp6O3jq6iurmbK8uXnnzOpWMKidnB7zB5jjN26dYv1dPdgAX7+rKSkhLO+2beyWW8fX+bu&#10;4srOnT3LWd/6+no2ZuRI5mgnbT5z5kwgU4HfAyqq5y3eA1BRtXUlJyeHScUS9uXnnzNlqa+vZ8Nf&#10;eIHJnJxZZmYm5/1TT59mTlJ7FjZ0GCcPr37kdnbL4HRzdmFnz3A3OP84jF7h26vXnfz8fEumAr8H&#10;VFTPU7wHoKLio2bNmLnLwdaOZaSnM2W5desWc3N2YUOHcHvM3iOPTiOaPu1lxuWJRzm3b7M+vn4s&#10;ZMAAznoy1nJqkKOdVDFm5MizmZmZukwFfg+oqJ616DNNopF6enmlRu3YMevKlSva4eMiIBQKOV+j&#10;c+fO6NqtK6J3RqGmppqTr4o8TiaT/f9XUYqKCjEoJISTz09NOnXCyFEjEdSvHyefHDmhNQAAFzlJ&#10;REFUmT5iaWUFE5OOguioaKvGpsbugwYN2stZc0LaCA1NopGMjY2rdXV16uJj44aYdlXOdzcBwNXV&#10;FbdvZyMuJhauMjfYSe047e/n74+7d+8gLiYWtbV1CAwK5GRw6hsYcDowH/Hw9ERBQX7lrti4ANNu&#10;3Urc3d3TOF+EECWiY/SIxjp27Jho8Tff/FZUVCRLOXJEoIwhAQDV1dUIGzoUDx88xN7EA5wdIvCI&#10;XC7HW7PnIDkpCfM+/BAzZ73GaX+u1dfXI2LM2MKc27c7JxzY72JnZ5fPdyZCnhZdaRKNJZFIFC6O&#10;jpe3b9/xallpKUKHvqCUdXR1ddGjRw/s2LYd6VevYuTo0ZzeDhYKhRgUEoJLaWmIjoqCpZUVXF1d&#10;OevPNZFIBA9PT+H2rdv0SopL7IaPCIvmOxMhT4uGJtFoFlZWRX5+vmPOpp7p3tPLC2KxWCnrmJub&#10;Q1tHG7HRMWCMoXefPpz2F4lECBkyGCdPnEBMVBRcZa6ws+P2VjCXunXrplNVVXltd3x8X1c3tzQ7&#10;O7tMvjMR8jTo9izRWJGRkcLGurqfYqJjXtXW1oaDgwN2702AlpaWUtZTKBR49eVXcPLECfy8ZTMC&#10;g4I4X6P87l2MC49AWWkpomJj4O7hwfkaXKmurmahg0LKRdqi2qjYWFcLC4tavjMR8iTcbxkkpB2I&#10;jY3VelBTszUmOubV0WPH4P3583D9+nXsio9X2ppCoRCLf/ge3bp1w3vvzsWdO3c4X8O0a1f8snUL&#10;rG1skJ2dzXl/LhkbGws++ezT+8VFxeJtW7d+ynceQp4GXWkSjXPs2DHRr/Hxcfv27hs5bsJ4fLVo&#10;EZqbmzEsNBQ1NTU4dPQoDA0Nlbb++XPnMHniJPj6+WHztq1Ku7JtDxhjePmll9LPnE512ZWwx1Mm&#10;k13nOxMh/4auNIlGKSgo0IvatiN53959IydPnYqvFi2CUCiEjo4OPvrkE5TfLcfa1WuUmsHXzw/v&#10;zH0XZ8+cwaoVK5S6lqoTCASI/PzzbkItofyrL75YLeDqoF5ClIXv0xWoqNqqioqKTMeMGn1JKpaw&#10;bxYt+suTThQKBZv64mTm4ujICgoKmDLJ5XL20uTJzF5iy1JPn1bqWu3BsqXLdkjFEhYXFzeFqcDv&#10;ChXVPxXdniUa4datW/Yzp09PKcgvkHy6YAGmTnvpb3/u95s3ETZ0GEKHvoDlK1cqNVP53bsYMWw4&#10;muVy/JqwBxYcPVmkPaqrqzsUOijEXqSt3TRr9hsuERERcr4zEfJ36PYsUXtpaWn+EyPGnSsrLROv&#10;/mntPw5MAHBydsaEiRNxYN9+XLyg3KdYmXbtipVrVqOmuhqzZsxEba3mbh7V09Mb9Mqr07fk5eY6&#10;GBoajuA7DyH/hIYmUWspSSkjpkycdBQCQcftUVGCkMGDn/iat+e+C0MjIyz88isoFAql5vPq1Qtf&#10;LPwK169fx/wPPoAm3/kJHzfOqGPHjvc2/LRuHn22SVQVHW5A1NbZU6eCZ732WoK5hYV8R3SUrrOz&#10;81O9Tl9fHyKRFnbFxcPB0REOjo5KzSmTyVBdXY24mFiIRFrw9fNT6nqqSkdHx6G2rnbt3j0JkxKT&#10;kw5bWVnR8XpE5dBnmkQt3bx61X3Ciy+e1NfT14rbvcvwWT8vrK+vx4C+/WDcsSP2JyUq/Wshzc3N&#10;mD7tZZw+dQqbNv+Cvv36KXU9VVVeVjarb1DfpX0CAg9t+HljGN95CPlfdHuWqJ2ioiLr6TNmJjIG&#10;nU2bf3nmgQkAHTp0wOuz38CtrCzs37dPCSn/TCQSYdnKFfDs4Ymc2zlKX09VmXbvPik8IvznY0eP&#10;DL927ZrqHqBLNBZdaRK1UllZaTI+YtypvJwcp02bf5H3CQjQfd5eDQ0NGBjcH3p6HZB48CBEIhGX&#10;Uck/yMnJCR08YOCB0WPGbv7u+8Wv8J2HkMfRlSZRKyuXL/8sOytL9u2SxWWtGZhAy9NJ3pgzGzm3&#10;c7B3TwJXEckT2NravjAkNHRXwp5fJ9+5c8eM7zyEPI6GJlErZ1JTBzq7ON8bOWoUJ196DI+IgIWl&#10;JVYsX46mpiYuWpInmzRx8ourm5ubtQ/s2zeO7zCEPI6GJlEblZWVJr/f/N3dx9e3M1c9dXR0MOfN&#10;OcjPy8Ovu3dz1Zb8u66+vr7V3bt3L9qbkDCJ7zCEPI6GJlEbFy9eDAQg8PHx5bTv6LFjYW1tjVXL&#10;V6CxsZHT3uTvaWtrhwwNC4u6cvmKX1ZWlpTvPIQ8QkOTqI2Mq1e9AcCjhyenfbW1tTHn7bdQWFiI&#10;+Ng4TnuTfzQkbETYDgBITkycwHcYQh6hoUnUhrVYnA1AKV/ZGDlqFMQSCVatXElXm20jwMzMLNPW&#10;VvL73oS9k+iEIKIqaGgSteHt7X0IAE6dPMl5b5FIhDfmzEZpSQkO7N/PeX/yF9rdunXrP3zEiJ3Z&#10;t265pqene/AdiBCAhiZRI2KxuMTJ2alcGUMTAIaHhcG0qyk2bdio0WfEtqHBYaGhOwFg3969tCGI&#10;qAQamkStBAYFpf9+8ybKyso4762rq4vJU6bi+rVr2LdX+acEEQyxc3HJdHN3v7h/774JdIuWqAIa&#10;mkStBAQEnQSA0ydPKaW/k7MTAGC1kp+1SQAADgBsh4QOiS8pLrahW7REFdDQJGrFx88nSUdXB6dP&#10;n+a8N2MMK5Yug7a2NrIyM5GXm8v5GuQvhvQPCtoPAMePHh3GdxhCaGgStaKnp5fWq5e3IvXUKU4+&#10;d1y5fAXWrFqFhw8fIvLTz3D9+nVEjG85pOaXn39udX/yRH1dPD0zzMzNC44dPUZDk/COhiZRN419&#10;AgNy7t69i6zMzFY3KyoqwveLl8Df2wfbt21DyODB+GD+fAT164v42DhUV1dzEJn8i16MMda/f/D+&#10;y7/95l9UVNSF70BEs9HQJGonIDAwBQAnt2gXfr0I733wPurr6yESidC3Xz8YGRnhlemvora2FtE7&#10;o1q9BvlXjgCMgoKDDzDGhOfOnQvlOxDRbDQ0idpxdXWNNTExQeqp1g9NoVCI12fPRtKhFDg5O+PT&#10;Tz7Bl59/Dv/e/nBwdMSWzZvpIHfl6+nh4XFEW0e74eSxY0P5DkM0Gw1NonZEItEZ/z69FefOnuXs&#10;9B6pVIqo2BgMHT4Mm3/+BTOnT8ekFyehpLgYyUlJnKxB/pGXmZnZQ3//3kdPHD8RGhsbq8V3IKK5&#10;aGgSdVQXEBCQXVtbiyuXL3PWVE9PD8tWrMBb77yDkydOIikxCZ06d8bmn3/hbA3yt3oBQHD/4P1V&#10;VVWdba2s/PkORDQXDU2ilgKCgpIBIJXjr54IBAK89c7beH/+PJw7exYdjY3x26VLyM7O5nQd8ie9&#10;AKBPYGAiAJw+e3YQv3GIJqOhSdSSjY1NgrmFBc6fO6+U/q/NmoVXZ85A7h/f1dwVR08/USJnAAaO&#10;jo63O3XqVJ5+NcOb70BEc9HQJOoq1dvbm125fFkpTyURCASY/9FHGBY2HAAQtWMnmpubOV+HAAAE&#10;AHowxpibu/vFjPSr3nSkHuELDU2irh56+/rk1tfX41pGhlIWEAgE+HLhQhh3NEZVVRWSEhOVsg4B&#10;AHgBgJu728Xy8nKz/Px8C74DEc1EQ5OoLR9v7yMAcOH8BaWtYWxsjO+WLAEAfPv1N0pbh6AnAMjc&#10;3S8CwLVr1+gWLeEFDU2ituzs7XebmJjg4gXlDU0AGBQSAidnZ5SWlKCyslKpa2kwVwCQyWQtQzM9&#10;nYYm4QUNTaK2RCLRSa9eXizt4kUoFAqlrvXhxx+DMYZ9CQlKXUeDuQIQ2NjYFJuampZmpF/rxXcg&#10;oploaBJ1Vu3t7ZtXVVWFW1lZSl2oT0AfmJmZIS6WdtEqiREAq5bNQB4XMzLSaTMQ4QUNTaLWvP18&#10;UgDggpJv0WppaWH02LHISE/H7zdvKnUtDSYDAHcPt4v3793rmp2dbc13IKJ5aGgStebi4rK1Q4cO&#10;uKjEzUCPjA0fCwCIj4tX+loaquVzzT82A2XeuEGfa5I2R0OTqDU9Pb0znj16NF+4cIGT52v+G4mt&#10;LXp5e2PPr7/SIe7K0XKl+cfQTE+nHbSk7dHQJOqu2dvXJ6u0pARFRUVKX2xsRDgqystxKS1N6Wtp&#10;IFcA6N69e5mRkVFlfn6ulO9ARPOI+A5AiLL16NnzEACXq5evwMrKSqlrjRw1Cvfu3YO9g4NS19FQ&#10;rmg5HYhZWVnlFhUVSXjOQzQQXWkStefu7LwVADIy0pW+lq6uLma9/jq6dOmi9LU0kDEASwCwtLLO&#10;LSykoUnaHg1NovZMzc0vmJmbN2ekK+c4PdKm3ADAysoi915FRbfi4mJ9vgMRzUJDk2gEN5lbQUZ6&#10;utI3AxGlcwcACwuLPAB48OCBmN84RNPQ0CQawc3TPbW6uhr5+fl8RyGt4wEAljY2uQBQUFAg4TMM&#10;0Tw0NIlGcJfJdgHANbpF2955AICVlVUuABQXF0v4DEM0Dw1NohEcXVxOAm2zGYgolQsAbUtLy1wA&#10;KCoslPCahmgcGppEI5ibm981t7CoSr9KQ7Od0wbgZGJiUmloZFhVXFREn2mSNkVDk2gMNzfZlWsZ&#10;GbQZqP1r+VzTyiqXrjRJW6OhSTSGzM3tMG0GUgstn2taWuYWFBTa8h2GaBYamkRjyNzdzwFABt2i&#10;be88AMDa2jrnXkVFtzt37hjyHYhoDhqaRGM4OTmlAbQZSA20DE0bm2wAKCsrs+M3DtEkNDSJxrCw&#10;sCg3t7AooZOB2j1LAF2t/hiahYWFdHA7aTM0NIlGcXNzO5uefpUpFAq+o5DWCbC1sMgGgIK8PBqa&#10;pM3Q0CQaxb+3/5EHNQ8ECz79lHbRtm9BdQpFrkAgUBTk59PQJG2GhibRKPqGhmtGjhq5def2Hfgi&#10;MpIGZ/sVJJPJGs0tzAvyaWiSNkTP0yQaJSIiQg7g5aYmufbWzVsmaGvr4KNPPoZAIOA7Gnk2XgAM&#10;bazF2fl5NDRJ26GhSTRORESEvGvXrlPk8ibtTRs2jNXWFuH9efNocLYvWgD8rSU22efPn+uXlpam&#10;3atXrya+QxH1R0OTaKTg4ODmrl27Tmpqaor7ac3asKzMLHz19SJ069aN72jk6QXZiMXZCoVCy9jY&#10;2AZANt+BiPqjzzSJxpLJZI1vz50bPn3mjMVHjxxhQwcPwb69e+lzzvYjyNraOhsASgpK6BYtaRM0&#10;NIlGk8lkjR99/PG8HTHRgR07muS+8+ZbePON2aioqOA7Gnkyf4lEkgcAeUX0tRPSNmhoEgLAx8cn&#10;devO7bIpL01dmZSYiBcGD0FyUhJddao2PYlEYigUCuXXMzK8+A5DNAMNTUL+YGFhUbvg88/f3LZt&#10;a3893Q7Fs2e9jmlTpuLG9Rt8RyP/wNDQsLfMze3SxfPng/jOQjQDDU1C/od/YOCx+IRfnWe8Nmvx&#10;+fPnmkcMG4aP5n+IO3fu8B2N/NU4bx/vkzk5uU4lJSVd+Q5D1B8NTUL+hqmpac38j+bPO5CcbD88&#10;bHh8bHQ0BvYLxoply1FbW8t3PPJfnt6+vjkAcPny5UC+wxD1R0OTkH9ha2ub9+Py5eGxu3f5ushk&#10;l5b9+CNC+g9AfFwc5HI53/EIAC8vLzEApF24QLdoidIJaKMDIU9HIBAI9u/fP2bxN98uL8jPt3By&#10;dsa8D+ejb79+dDACv7IGDxgoNzA0rNmdsMeX7zBEvdGVJiFPiTHGhg4dGr9yzWrbjz/59N2y0tIH&#10;06e9jMkTJ+HqlSt8x9NkDt4+3jeuZWR40QOpibLR0CTkGclkssZXZryyNOXoEatZb8z+7vJvvzWN&#10;GTkKb82Zg9ycHL7jaSRvb98OCoVCKzMz05/vLES90dAk5Dl16tSp6v15789PTDkoGTdxwpakA4ks&#10;NGQwIj9bgPK7d/mOp1G8/Xx6AMDF8+dpMxBRKvpMkxCO3Lx502npDz8uO3Tw4BB9fX28OnMmZrw2&#10;E3p6enxHU3uMMQT4+Zfb2UmvbovaMZDvPER90ZUmIRxxdnb+fe26n0JjYqL7uLi4/rZ86VIMGRSC&#10;xAMH6GQhJRMIBPD29am8fPk3/4KCAvpXClEaGpqEcMzL1/dMzK64XsuWLxuvUMjvvPnGbEyeOAk3&#10;b9DJQso0ePAQs/r6ev1TJ05N5jsLUV90e5YQJSouLtaPiYr6cN3anz5sbm7WnjR5Mt6Z+y5MTEz4&#10;jqZ2mpub0b9vv0q9Dh1K+/QNkkVGRir4zkTUD11pEqJEFhYWte/MnfvZgYPJjoNCQhK2bdmCQcH9&#10;sX3bNjQ3N/MdT62IRCJMe3ma7u3bt50DAwNf4DsPUU90pUlIG0o9cWLAl18tXJOVmeno7OKMzyIj&#10;4evnx3cstVFTU4PA3n0aZG5uqTuidg7gOw9RP1qRkZF8ZyBEY1iLxTlW1tZrPdx7lKccPBi0c/sO&#10;nXv37sPXzw/a2tp8x2v3dHV1UXn/vnxfQoJ9v/79E8zMzEr5zkTUC11pEsKT4uJi028XLVq5f9/+&#10;8dY2NorF3y8Revv48B2r3SspLka/wCA2PCxsxw/LltKmIMIp+kyTEJ5YWFiUL1u5csKyVSvH1VRX&#10;V04cNx7fLFqEhoYGvqO1a+YWFhg2fLh8/7594wsLC634zkPUCw1NQng2bNiw2P3JSa4DBg7Ys2Hd&#10;eowYOkxOZ9m2zqszZ4jkcrlo65Ytb/GdhagXuj1LiIoQCASC+JiYKV988cWK2oe1Rq/PfkMw+803&#10;oaOjw3e0dmnS+Any69evPTx09KiVqalpDd95iHqgK01CVARjjI2JiNiyPynJrU9An5RVK1ZizMiR&#10;cjoU4fm8OnOG1oOaB8YpySkT+M5C1AcNTUJUjKWlZcHmbdtCv/jqy1l5uXkNo8JGsA3r1tFRfE/v&#10;IYDYfsHBE2fOen2Jk4vTb3wHIuqDbs8SosLy8/PtPpj7/ua0ixcCR4wa1fT1t99o6+rq8h1LFVUD&#10;SAAQDyAZQB2/cYi6oqFJiIpLS0vT/jU+fvnOHTtneXi416zdsMGoW7dufMdSBRUA9qBlUB4C0Mhv&#10;HKIJaGgS0k5s2bLlja8iP19uamra8NOG9fruHh58R+JDKYDdaBmUxwHQWYSkTdHQJKQdST1xYsCc&#10;OW/G1dfXG327ZLFW2IgRAr4ztYECALvQMihTAcj5jUM0GQ1NQtqZW7du2c9+bVZCdna2y+uzZze9&#10;+95cbaFQ7fb0ZaNlSMYDuACA/qIiKoGGJiHtUEVFhfG8997befzY8aEDQwbV/bB0qZ6BgQHfsVrr&#10;Bv47KK+ABiVRQTQ0CWmnYmNjtW5lZX29cd36DxydnGrXbdygb2XV7k6NuwIgDi2Dkr6QSlQeDU1C&#10;2rldsbFTP/n4k/WGhoZs3cYNuj29vPiO9CTn8d8rymyesxDyTGhoEqIG0tLS/F+f+dqehoaGjtt2&#10;bNdVsZ21DMBptFxR7kLLxh5C2iUamoSoiRs3brhNmTjpmEKh0NseFaXv4urCZxw5gGNouZrcjZav&#10;ihDS7tHQJESNXLlypee0yVOOiLR1dHbGROnb29u35fJNaDlkIA4thw5UtOXihLQFGpqEqJm0tDS/&#10;l6dMOWRgYCiMio3RF0skylyuHkASWq4o9wKoUuZihPCNhiYhaig1NbXvjJdfSercpQuiYqL1LLnd&#10;VfsQwH60XFEmAnjAZXNCVBkNTULU1KlTpwbNeOWVfWbdzbAzNkbXzMysNe2q8N8D0Q+CDkQnGoqG&#10;JiFq7NChQ8PmzHp9t42NDdsZE63TxdT0WV5ejv8eiH4YdCA6ITQ0CVF3Bw4cGPvOnDej7R0c2Pao&#10;naJOnTr924+X4r/nvJ4AHYhOyJ/Q0CREA+zatevFeXPf2ypzc2PbdmwXGhkbP/7H+fjzgegKPjIS&#10;0h7Q0CREQ0RFRU3/z4cfbejRsyeLjovN1tLSenQqz0XQOa+EPBUR3wEIIW1jwoQJG+WNjdo///zz&#10;+zU1NT4mJiaVfGcipL35P6i3gti5gvkWAAAAAElFTkSuQmCCUEsDBAoAAAAAAAAAIQCIpKOWKxoA&#10;ACsaAAAVAAAAZHJzL21lZGlhL2ltYWdlMi5qcGVn/9j/4AAQSkZJRgABAQEAYABgAAD/2wBDAAMC&#10;AgMCAgMDAwMEAwMEBQgFBQQEBQoHBwYIDAoMDAsKCwsNDhIQDQ4RDgsLEBYQERMUFRUVDA8XGBYU&#10;GBIUFRT/2wBDAQMEBAUEBQkFBQkUDQsNFBQUFBQUFBQUFBQUFBQUFBQUFBQUFBQUFBQUFBQUFBQU&#10;FBQUFBQUFBQUFBQUFBQUFBT/wAARCADKAP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yL9r/APbJ8efFf4p+INN03xDqGh+ENNvZbSx03Trl&#10;oVdY2KebIUILsxBbkkDdge/y/NNJcSvLK7SyuSzO5JZiepJPU01mLsWYlmJySeppKDUKKKKACiii&#10;gAooooAKKKKACiiigAooooAKKKKACiiigAooooAKKKKACiiigAooooAKKKKACrmk61qGg3YutMv7&#10;rTroDAntJmicD03KQap0UAfon/wT+/bj8Q29/q3g74h6vda/pdvY/a9OvruQPcQFXRGiLty6kOCN&#10;xJXZgcHgr874ppIG3RyNG2MZRiDiigVhlFFFAwoAyQPWilX7y/UUAWv7Nl9U/Oj+zZfVPzrSpQrH&#10;opP4UAZn9my+qfnR/Zsvqn51plWHVSPwpCQoySAPU0AZv9my+qfnR/Zsvqn512Ufw78WzRpJH4T1&#10;+SNwGV10q4IYHoQdnIqnq/hXXPD8KTaromp6VDI2xJb6ylgVm67QXUAn2oA5n+zZfVPzo/s2X1T8&#10;61YYZLmeOGGN5ppWCRxRqWd2PQKBySfQVv8A/CtvGA/5lDxD/wCCm4/+IoA4v+zZfVPzo/s2X1T8&#10;66DV9B1Tw/NHFqul32lSyqWjjv7Z4GcDglQ4GR7iqIOc+3HSgDN/s2X1T86P7Nl9U/OtIHNFAGb/&#10;AGbL6p+dH9my+qfnWlRQBm/2bL6p+dH9my+qfnWlRQBm/wBmy+qfnR/Zsvqn51pgZpdjehoAy/7N&#10;l9U/Oj+zZfVPzrTII60lAGb/AGbL6p+dH9my+qfnWptPoaQqR1FAGTLYyRRs5K4Hoar1r3v/AB6y&#10;fSsigAooooAKKVBk80UAJRRRQAUq/eX6ikpV+8v1FAG6v3h9as3E8kMzIjFVHQDtVZfvD61auLaS&#10;aZnRcq3IOaAC2neaZUdiynOQa9c/Y30HTfE37UHw/wBL1ewttU0y5vZVms7uISxSAQSkBlPB5APP&#10;cCvJLa3khlDuu1QDk5r1n9j3xDp3hT9pzwBq+rXIs9Otb6RppyjNtBglUcKCTyQOB3oBnSeN/wBs&#10;X41aB428R6Xp/wARdVtrCy1O6treBViIjiSZlRQShOAABz6V6J8C/i34v/aB8CfGyy+I+ty+MrPR&#10;vB1xqWnQanDE6Wt0NwWdAFGHAJAbqMnHWuV8c/sH/HLW/HHiPUrLwT51le6nc3MEv9o2o3xvKzK2&#10;DJkZBBwa7T4TfBXxf+zB8OfjPq3xP06Hwpp2veFZdF02ee8ilFzevuKQqI2YhmwcZwPegnQ4H9gn&#10;TrS68Z/EHUJ7WGe+0fwbe6np1xLGGezuoypjniJHyup6MORXIwftu/HZoIyfiZq5JUEnZD6f9c66&#10;/wDYEvYI/HnjrSHlC6jr3hC90nTYCD/pF1LtEceQMLk92IHvWTB/wT6+PiQxq3gTDBQCP7TtPT/r&#10;pQPqdlqnjjXPjT+xP488VeOb8+J/Emk+JbGy0/U76KMz2kD+WXjjYKNoY9cde/SvkmvrzxX8Ptc/&#10;Z8/Yy8X+DfiBbw+H/E/iLxHa3+laa9zHNJdwQiISuvllh8uRnJFfIgUnp0oBCUUpGDSUDCiiigAo&#10;oooAcvRqDhTjGaQHqD3p2f8Aa/SgBD90fWkHUUpIxgc+9IODQBIFDMc88464pMAHjoV9aA2OjY5z&#10;0pN3HXOBxxQBWvf+PWT6VkVr3v8Ax6yfSsigAooooAcnWihOtFADaKKKAClX7y/UUlKv3l+ooA3V&#10;+8v1FTXhP2mTnvUIOCD6GrMsazyF/OjXd2oAbZE/aU59f5V7d+w2SP2t/hvg4/0+X/0mmrxOJEt3&#10;EhlVwOy9a7H4KfEx/gx8VvDXjeGxj1aTSZ3nFk8piEm6N0wWAOPv56HpQDK/xO1vU0+JnjBV1O+V&#10;RrN6Aq3UgAHnv71zqane3cM8dxe3VxHtzsmnd1z64Jqx4m1EeJPEur6wxit21G8mvDCrFhGZHZ9o&#10;PfG7GaoIEt0k/eK+5doC0AfTf7AUjR+Jvi0UZkb/AIQHUjlTgj7tfMdtruqfZ4v+Jrf/AHB/y9ye&#10;n+9XpHwJ+NMvwP1XxVcwaZDrH9v6DcaGwkuDEIBNjMgIU5Ix04z615nHZrHGqfaIztAGaALM99dX&#10;tk32m6nudrDb58rPt+mScVSDEVO+2KBow4csQcr0qvkYHGPU560AFFHrRQAUUUUAFFFFACgZo2+4&#10;/OlXoakxtU8Ae9AERGKSnNyD6ZpB1FAC7cdSBRt46g04D5mPTnr6UhGG9Dg0AVr3/j1k+lZFa97/&#10;AMesn0rIoAKKKKAHJ1opYhuY/SigBlFFFABSr95fqKSlX7y/UUAblOCMeisfwpF+8v1FXiB+8Icq&#10;oODz93B5oAo9KXYx/hb8qlmA+0JgYBC8VOQPnIcqoPPPTGc0AUelO2Mf4W/KpZAPtKgDAO3ipyBt&#10;chyFB556YzkUAUadsb+635VLIo+1KMADK8flU5xsZt5Cg84PTGeKAKNO8tv7rflUzqPtajAxlePy&#10;qXgIW3kID69OvFAFKnbG/ut+VTFR9tAwMbhxUvHllt7bAemeenSgClTtjf3W/Kpio+2hcDG7pUvH&#10;lbt7bc+vt0/OgClRUlwMTyADABqOgBQce4pcg9j+dIBn2FLtHqfyoAQnIwBgUlKRgZByKSgB24ZJ&#10;wQT6GgsOwOfUmjaAcZ59hRtB6HNAFe9/49ZPpWRWve/8esn0rIoAKKKKAJIPvn6UUQffP0ooAjoo&#10;ooAKVfvL9RSUq/eX6igDdXlh9aumP7wyAQflyPfjPrVIHBqb7QpzmPOevzHmgBJVxOo5525qwUI3&#10;DKhgcKCPrjPrVRpN5yR82Rg56VIbhTnMec8n5jQASIBcKOecZqfYQG5XcDhQR9cZqo0hY7j97PWp&#10;PtCnP7vryfmNAA6D7Sq84JFTbDtPK7+wwMd8ZqqZSx3H72c5p/2hTn931OfvHrQAroPtQXnGR3qY&#10;odvVd/YYGO+PxqqZSzbiPmznNP8APXn931OfvHrQApQfawvOMjvU2w7Dyu/sMDH0+tVjKSwY/ezn&#10;NP8AtC/88++fvHrQAFB9sC5ON3rzU2w7Oq7+mMDHTOPrVYykuHI+bOc043C/88++fvHrQA2cbZnA&#10;6A96jpWYuxY8k9aSgBy9GqQ7sj0xxUQOKXcP7o/WgBXxzjpnimjqKCc+wpKAJUIDHJ6npSHhsAYw&#10;D/Km7s9VFG70AFAFe9/49ZPpWRWve/8AHrJ9KyKACiiigCSD75+lFEAy5+lFAEdFFFABQDgg+lFF&#10;AF3+1H/55r+Zo/tR/wDnmv5mqVJkZx3oAvf2o/8AzzX8zR/aj/8APNfzNUyrKqsVZVYZUkEBh7et&#10;JQBd/tR/+ea/maP7Uf8A55r+ZqlRQBd/tR/+ea/maP7Uf/nmv5mqbKVOGBU4BwRjg9DRg7d2Dtzj&#10;djjPpn8R+dAFz+1H/wCea/maP7Uf/nmv5mqVFAF3+1H/AOea/maP7Uf/AJ5r+ZqiSB1o3AEDIyeg&#10;oAvf2o//ADzX8zR/aj/881/M1SooAu/2o/8AzzX8zR/aj/8APNfzNUqKALv9qP8A881/M0f2o/8A&#10;zzX8zVEEGloAu/2o/wDzzX8zR/aj/wDPNfzNUqKALv8Aaj/881/M0f2o/wDzzX8zVnRvC9/rb2hh&#10;RYoLm5FpHcTNhTIewHVsd8A4yM9ap3el3Vjb2lxPCVgukLwSghlcA4IBHcHqOo7igAlv2mjZCigH&#10;uDVWiigAooooAlt/vn6UUW33z9KKAIqKKKACiiigAr6b/Zr+Pfw0+G3wd8V+F/HugzeKLrUNWi1C&#10;x0+40uK6sl2xBCzs0isG5JAHAKKa+ZKKAPtL45/tR/An4ofDi50XT/AE1tqOmaO2k+H2OlRxG2Hy&#10;mEpMJiYViYSFhtfzd4BIxXxbRRQGwUUUUAeq+GviH4W8W+H7Dw58UbfUpbXSIgmkeItCjjOpW8Cn&#10;P2GQPhZYG5CMx3Qk5G5crXOfEn4j3HjifTrK30uHw14X0pHi0bQLUHy7WMkb3ZyN00zkAyStyxGO&#10;AAo5Swulsb+1umhFwkEyStCxwJArAlfxxj8a/Ye1+F1n+1Z+zp4d8MwaDok/hC5tYn0rxkXRbqzg&#10;BGNluq5W6TBjcFhGWVmOQdlAnofjjRXpf7QvwB8S/s4fEe78KeI4d68zafqUakQ39vnCyJ6Hsy9V&#10;PHTBPmlAz3H9kf4zeHPgj448Rat4lS8+z6hocunW0tjai4eGdpY3D7fMjIGEYZVgea+h9F/an/ZW&#10;jh1Oy1L4SodPubpJNtv4eh3XCRs3kmQ+fkMN25sfe5BzmvgeigVj2T9p34i/Dfx/4r0v/hVngy28&#10;H+GLK02sn2MQXU87OS5lYO+9QAuzoRlhXjdFFAwrrfhze+ENH1C81TxdY3WuLZRCTT9Bh/dwahcF&#10;sBbmYHdHCo+Zgo3P90Fck1yVFAHrmvfGDTvi7o19bfEKyhtddtIXbQvEGhWEcJtwoymnzwJtV7b+&#10;FGHzxerLkV5GOnNFFABRRRQB11zFqN9p3h/VNEWaf+zbYW7raKXktZg7MWKjJAfcGDYweR1FV72z&#10;n0Lwa1jqKNBd3d7HcwWcvEkSKjK8jL1XfuUAHBOzPQCudguJbWUSwSyQSjo8TlWH4imMzSOzsxd2&#10;OSzHJJ9zQAlFFFABRRRQBNa/6w/Sii1/1h+lFBSPbP2t/wBnPxL8Bfizr8F9pU48N3l9LcaVqkUJ&#10;FtNC7F1QN0DqDtK9QR6YJ8OwfQ1/SXeWNtqMDQXVvFcwt1jmQOp/A1zr/CnwTK7O/g/QHdjks2mQ&#10;Ek/980GfMfzrYPoaMH0Nf0T/APCpvA//AEJvh/8A8FcH/wARR/wqbwP/ANCb4f8A/BXB/wDEUBzH&#10;87GD6GjB9DX9E/8AwqbwP/0Jvh//AMFcH/xFH/CpvA//AEJvh/8A8FcH/wARQHMfzsYPoaMH0Nf0&#10;T/8ACpvA/wD0Jvh//wAFcH/xFH/CpvA//Qm+H/8AwVwf/EUBzH87GD6GjB9DX9E//CpvA/8A0Jvh&#10;/wD8FcH/AMRR/wAKm8D/APQm+H//AAVwf/EUBzH87GD6Gvvb/glv+0+PA/i2X4T+Irvy9E16Yz6L&#10;NKflt74/ehz2WUDI/wBsY/jr9Mf+FTeB/wDoTfD/AP4K4P8A4iq2pfBfwHqun3FnL4P0SOOdChkg&#10;0+KKRM/xI6qCrDqGBBBAI5FAm7nLftO/s4eH/wBpr4aXXhrWFW11GHM+lasqZksbjHDD1U9GX+Ie&#10;4BH4W/Er4d6/8I/G+r+E/FNkdP1rS5fKmjPKOOqyIf4kYYZW7g1+/Pw78QXwlvfCuvzGbxFowXN0&#10;wC/2jatkQ3QHTLbSrgfdkVuxXPKfHP4PWXinUNH8a2eh22teINAmjnk06SJCdVto2L/ZyzDh0b95&#10;Gcgb12n5XagE7H4Q6r4V1zQbSC71TRNT0y0uMeTcXtlLDHJkZG1mUA5HPFadt8MPFl54e/t230C+&#10;n0naXN1FEWUAdScfy61+/txY+EPjp8PES9srTxH4X1iDcYLuLKsOhBU8o6kEHoysp6EVzHw0un+G&#10;V9ZfDHWNotYICnhrUSoVb6zjX/j3fGB9ohUYYf8ALRAJBzvCg+Y/Bbw/4X1bxXI8ej2E2ougBYQA&#10;Hr0+tUr+wutLvZbO9tprO8iOJLe4jMcin3UgEV+8V78OrH4FeLdT8deDfDlv/ZGqhf8AhJNK021A&#10;nAXOLu2VRksuSZIR98fMo3jD9H4v+Gng742aVpfiCFNPur5Y/P0rxBDbxXBVWH+0CskbDhkbgj0I&#10;BAHMfz6YPoaMH0Nfvn4T0DwjPrL+GfE3gTw1pfiiOMyxiHTIfs2owjAM1sWXOBkboz8yEjOVKu3a&#10;f8Km8D/9Cb4f/wDBXB/8RQHMfzsYPoaMH0Nf0T/8Km8D/wDQm+H/APwVwf8AxFH/AAqbwP8A9Cb4&#10;f/8ABXB/8RQHMfzsYPoaMH0Nf0T/APCpvA//AEJvh/8A8FcH/wARR/wqbwP/ANCb4f8A/BXB/wDE&#10;UBzH87GD6GjB9DX9E/8AwqbwP/0Jvh//AMFcH/xFH/CpvA//AEJvh/8A8FcH/wARQHMfzsYPoaMH&#10;0Nf0T/8ACpvA/wD0Jvh//wAFcH/xFH/CpvA//Qm+H/8AwVwf/EUBzH87GD6GjafQ1/RP/wAKm8D/&#10;APQm+H//AAVwf/EVPZ/DTwhp8wltfCuiW0o43w6dCjfmFoDmPyy/4J8/scav8S9R1jxZ4r0ybS/C&#10;psfs9hLe2vN5K0iNvjVsZRVQgt0y4Azzgr9cFUIoVQAoGAB2ooJbuLRRRQIKKKKACiiigAooooAK&#10;KKKACiiigDgfi7Zf2do0fjCzngstY8Nh7qGW4kEcdxCcedayMf4ZQAB6SLG3O3B6bwf4s07xz4Y0&#10;3X9JlaXT7+ETRF1KOuequp5V1IKsp5BBB5FcX4S04/FK9j8W623n6Vb3cn9iaOeYYPKkZBdSj+OZ&#10;ipZc8RggABtzFliP+FafFaSw5j8N+MZJLm2/uW2qqpaaMegnjUyAf34pT1egCvr4PwX8VXPiaEEe&#10;CNanDa5CPu6ZdNgC/Udo3OFm9Dtk/wCehPceM/Bum+PvD8mmah5ioWWe3u7Z9k9rMpzHPC4+66nk&#10;H8DkEg7VzbQ3ttLb3EST28qGOSKVQyOpGCpB4II4wa53wB4Nl8BaTNo8epS3+kQzH+zIbhcyWVvg&#10;YtzJkmRUOQhPIXapztyQDM+H3ijW2vrrwt4rtyPEOnxCVNTghK2mqW+douExwj5wHiJyrHIypU1N&#10;oPw8PhDxfdahoV8LLQdR3zX2hNHuhFyTn7RAcjymY53qAVYndgNuLdpRQBgeNfBll430gWly8lrc&#10;wyC4stQt8CeyuF+5NGx6MMng8MCVYFWINHwB4rvNajv9I1uOK38T6O6w38cIIimVhmO5iBOfLkAJ&#10;AOdrK6EkoSetrgPiVGPDOpaP43hAQ6ZILTUyB/rLCZgrlvXyn2Sj0CyAfeNAHf0UUUAFFFFABRRR&#10;QAUUUUAFFFFABRRRQAUUUUAFFFFABRRRQAUUUUAFFFFABRRRQB578LidF17xv4YYER2Gqtf2o6D7&#10;PeDz+B6CY3K/8Brnf2lvh7408ceGbO58HauYrvSJ11JNGwkf224hbzICs5BMZWRVJU/K4yrFQSa6&#10;TUlGi/HDRbsHbFrujT2EnvLbyLNCP++Jbn8vrXoFAHMfDLxzb/ErwDofiW2ie2GoWyyS2soKyW0w&#10;+WWFweQySK6EeqmunrB8LeELbwlPrjWc0rQapqEmpG3kIKQSSKvmBPQM6tIQf4nb1reoAKKKKACq&#10;esaVba7pF7pt4nmWl5A9vMn95HUqw/ImrlFAHI/CjU7rU/AOli/bfqNkJNOu2JyWmt5Ggdj/ALxj&#10;Lf8AAq66uH+Huyx8TePdLQsBFq63aqRwFntoXOPrJ5p/Ou4oAKKKKACiiigAooooAKKKKACiiigA&#10;ooooAKKKKACiiigAooooAKKKKACiiigDmfHfhW58SWdhcaZdx2GuaTdC+0+4mTfEJfLeNkkUclHS&#10;R0OCCN2RyBVDQ/ibbSajBo3iS0bwt4hlOyO0u5A0F03/AE7T4Czf7vDj+JFrtao61oeneI9Nm0/V&#10;bG31KwmGJLa6iEkbj3UjFAF6ivPv+EN8ReCP3nhDUzqWnL18Pa7O7oB6QXR3SReyv5i9gEHNbPhX&#10;4g6d4nu5tNkin0fX7dd1xo2oqI7iMZxvXBKyR56SRllPrnigDqKKKKACiiigDh9PK6b8Ztag2lRq&#10;mi2t0pJ4Z4JZY5MfQSw/pXcVwPxQZ/Dt/wCHvGa5Ntos7w6iB2sZwqSyfSN1hlP+zG9d6DkUALRR&#10;RQAUUUUAFFFFABRRRQAUUUUAFFFFABRRRQAUUUUAFFFFABRRRQAUUUUAFFFFABWD4u8FaX40s4Yt&#10;QjdLi2fzbS/tn8u5s5P+ekUg5U+vYjhgQSDvUUAcDoXizVfDWt23hvxjJFLPdHZpevRJ5cOoEAny&#10;pF6RXAAztHyuASmMMi99XHfGK1hu/hV4tE8Mcwj0y4nQSKG2yJGXRxnoysqsD1BAI5FdJokjS6NY&#10;O7F3a3jZmY5JJUZJNAF2iiigBrosiMjqGRhgqwyCPSlAwKWigAooooAKKKKACiiigAooooAKKKKA&#10;P//ZUEsDBBQABgAIAAAAIQAOtSdH3wAAAAkBAAAPAAAAZHJzL2Rvd25yZXYueG1sTI/BasMwEETv&#10;hf6D2EBvjaQEt8axHEJoewqFJoXS28ba2CaWZCzFdv6+yqm5zTLDzNt8PZmWDdT7xlkFci6AkS2d&#10;bmyl4Pvw/pwC8wGtxtZZUnAlD+vi8SHHTLvRftGwDxWLJdZnqKAOocs492VNBv3cdWSjd3K9wRDP&#10;vuK6xzGWm5YvhHjhBhsbF2rsaFtTed5fjIKPEcfNUr4Nu/Npe/09JJ8/O0lKPc2mzQpYoCn8h+GG&#10;H9GhiExHd7Has1ZBksqYVPC6AHazpUiiOipYylQAL3J+/0HxBwAA//8DAFBLAwQUAAYACAAAACEA&#10;jJp/u8gAAACmAQAAGQAAAGRycy9fcmVscy9lMm9Eb2MueG1sLnJlbHO8kMGKAjEMhu8LvkPJ3enM&#10;HGRZ7HiRBa+LPkBoM53qNC1td9G3t+hlBcGbxyT83/+R9ebsZ/FHKbvACrqmBUGsg3FsFRz238tP&#10;ELkgG5wDk4ILZdgMi4/1D81YaihPLmZRKZwVTKXELymznshjbkIkrpcxJI+ljsnKiPqElmTftiuZ&#10;/jNgeGCKnVGQdqYHsb/E2vyaHcbRadoG/euJy5MK6XztrkBMlooCT8bhfdk3x0gW5HOJ7j0SXRP5&#10;5iAfvjtcAQAA//8DAFBLAQItABQABgAIAAAAIQDQ4HPPFAEAAEcCAAATAAAAAAAAAAAAAAAAAAAA&#10;AABbQ29udGVudF9UeXBlc10ueG1sUEsBAi0AFAAGAAgAAAAhADj9If/WAAAAlAEAAAsAAAAAAAAA&#10;AAAAAAAARQEAAF9yZWxzLy5yZWxzUEsBAi0AFAAGAAgAAAAhACewlVM9BAAACBAAAA4AAAAAAAAA&#10;AAAAAAAARAIAAGRycy9lMm9Eb2MueG1sUEsBAi0ACgAAAAAAAAAhAGVWL/G9dwAAvXcAABQAAAAA&#10;AAAAAAAAAAAArQYAAGRycy9tZWRpYS9pbWFnZTEucG5nUEsBAi0ACgAAAAAAAAAhAIiko5YrGgAA&#10;KxoAABUAAAAAAAAAAAAAAAAAnH4AAGRycy9tZWRpYS9pbWFnZTIuanBlZ1BLAQItABQABgAIAAAA&#10;IQAOtSdH3wAAAAkBAAAPAAAAAAAAAAAAAAAAAPqYAABkcnMvZG93bnJldi54bWxQSwECLQAUAAYA&#10;CAAAACEAjJp/u8gAAACmAQAAGQAAAAAAAAAAAAAAAAAGmgAAZHJzL19yZWxzL2Uyb0RvYy54bWwu&#10;cmVsc1BLBQYAAAAABwAHAL8BAAAFmwAAAAA=&#10;">
                <v:shape id="Graphic 870" o:spid="_x0000_s1027" style="position:absolute;top:19618;width:66490;height:13;visibility:visible;mso-wrap-style:square;v-text-anchor:top" coordsize="664908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Be8wAAAANwAAAAPAAAAZHJzL2Rvd25yZXYueG1sRE9Ni8Iw&#10;EL0v+B/CCN7WVA+uVqOIKHjZRaveh2ZsS5NJaWKt/35zEDw+3vdq01sjOmp95VjBZJyAIM6drrhQ&#10;cL0cvucgfEDWaByTghd52KwHXytMtXvymbosFCKGsE9RQRlCk0rp85Is+rFriCN3d63FEGFbSN3i&#10;M4ZbI6dJMpMWK44NJTa0Kymvs4dVsN9tDxOT0exkur99/bu41cf6ptRo2G+XIAL14SN+u49awfwn&#10;zo9n4hGQ638AAAD//wMAUEsBAi0AFAAGAAgAAAAhANvh9svuAAAAhQEAABMAAAAAAAAAAAAAAAAA&#10;AAAAAFtDb250ZW50X1R5cGVzXS54bWxQSwECLQAUAAYACAAAACEAWvQsW78AAAAVAQAACwAAAAAA&#10;AAAAAAAAAAAfAQAAX3JlbHMvLnJlbHNQSwECLQAUAAYACAAAACEAS8AXvMAAAADcAAAADwAAAAAA&#10;AAAAAAAAAAAHAgAAZHJzL2Rvd25yZXYueG1sUEsFBgAAAAADAAMAtwAAAPQCAAAAAA==&#10;" path="m,l6649084,e" filled="f" strokecolor="#221f1f" strokeweight=".63533mm">
                  <v:path arrowok="t"/>
                </v:shape>
                <v:shape id="Image 871" o:spid="_x0000_s1028" type="#_x0000_t75" style="position:absolute;left:4648;width:21806;height:19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k21xQAAANwAAAAPAAAAZHJzL2Rvd25yZXYueG1sRI9Li8JA&#10;EITvC/sfhl7wIuskgq/oKLIg6NHHIcfeTJsEMz3ZzBijv94RhD0WVfUVtVh1phItNa60rCAeRCCI&#10;M6tLzhWcjpvvKQjnkTVWlknBnRyslp8fC0y0vfGe2oPPRYCwS1BB4X2dSOmyggy6ga2Jg3e2jUEf&#10;ZJNL3eAtwE0lh1E0lgZLDgsF1vRTUHY5XI2CffxbPUZ1/nfZzdqtXvcxTc9jpXpf3XoOwlPn/8Pv&#10;9lYrmE5ieJ0JR0AunwAAAP//AwBQSwECLQAUAAYACAAAACEA2+H2y+4AAACFAQAAEwAAAAAAAAAA&#10;AAAAAAAAAAAAW0NvbnRlbnRfVHlwZXNdLnhtbFBLAQItABQABgAIAAAAIQBa9CxbvwAAABUBAAAL&#10;AAAAAAAAAAAAAAAAAB8BAABfcmVscy8ucmVsc1BLAQItABQABgAIAAAAIQCD3k21xQAAANwAAAAP&#10;AAAAAAAAAAAAAAAAAAcCAABkcnMvZG93bnJldi54bWxQSwUGAAAAAAMAAwC3AAAA+QIAAAAA&#10;">
                  <v:imagedata r:id="rId267" o:title=""/>
                </v:shape>
                <v:shape id="Image 872" o:spid="_x0000_s1029" type="#_x0000_t75" style="position:absolute;left:40316;top:158;width:23267;height:19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Y+7xQAAANwAAAAPAAAAZHJzL2Rvd25yZXYueG1sRI9Ba8JA&#10;FITvBf/D8gRvdaNQldSNiCAWPZSqlB4f2dckJPs27K4xza/vFgoeh5n5hllvetOIjpyvLCuYTRMQ&#10;xLnVFRcKrpf98wqED8gaG8uk4Ic8bLLR0xpTbe/8Qd05FCJC2KeooAyhTaX0eUkG/dS2xNH7ts5g&#10;iNIVUju8R7hp5DxJFtJgxXGhxJZ2JeX1+WYUfA794nQ64vuQ1y/DFx5cNXRLpSbjfvsKIlAfHuH/&#10;9ptWsFrO4e9MPAIy+wUAAP//AwBQSwECLQAUAAYACAAAACEA2+H2y+4AAACFAQAAEwAAAAAAAAAA&#10;AAAAAAAAAAAAW0NvbnRlbnRfVHlwZXNdLnhtbFBLAQItABQABgAIAAAAIQBa9CxbvwAAABUBAAAL&#10;AAAAAAAAAAAAAAAAAB8BAABfcmVscy8ucmVsc1BLAQItABQABgAIAAAAIQBv6Y+7xQAAANwAAAAP&#10;AAAAAAAAAAAAAAAAAAcCAABkcnMvZG93bnJldi54bWxQSwUGAAAAAAMAAwC3AAAA+QIAAAAA&#10;">
                  <v:imagedata r:id="rId268" o:title=""/>
                </v:shape>
                <v:shape id="Graphic 873" o:spid="_x0000_s1030" style="position:absolute;left:32346;top:6537;width:2852;height:13;visibility:visible;mso-wrap-style:square;v-text-anchor:top" coordsize="2851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3cxQAAANwAAAAPAAAAZHJzL2Rvd25yZXYueG1sRI9PawIx&#10;FMTvBb9DeAUvRbOtVGVrFBVE0ZN/kB4fm+dm6+Zl2UR3++0bQehxmJnfMJNZa0txp9oXjhW89xMQ&#10;xJnTBecKTsdVbwzCB2SNpWNS8EseZtPOywRT7Rre0/0QchEh7FNUYEKoUil9Zsii77uKOHoXV1sM&#10;Uda51DU2EW5L+ZEkQ2mx4LhgsKKloex6uFkFu/P3Uu/eflZm08jFejHffvIFleq+tvMvEIHa8B9+&#10;tjdawXg0gMeZeATk9A8AAP//AwBQSwECLQAUAAYACAAAACEA2+H2y+4AAACFAQAAEwAAAAAAAAAA&#10;AAAAAAAAAAAAW0NvbnRlbnRfVHlwZXNdLnhtbFBLAQItABQABgAIAAAAIQBa9CxbvwAAABUBAAAL&#10;AAAAAAAAAAAAAAAAAB8BAABfcmVscy8ucmVsc1BLAQItABQABgAIAAAAIQA00+3cxQAAANwAAAAP&#10;AAAAAAAAAAAAAAAAAAcCAABkcnMvZG93bnJldi54bWxQSwUGAAAAAAMAAwC3AAAA+QIAAAAA&#10;" path="m,l285115,e" filled="f" strokecolor="#221f1f" strokeweight=".60147mm">
                  <v:path arrowok="t"/>
                </v:shape>
                <v:shape id="Graphic 874" o:spid="_x0000_s1031" style="position:absolute;left:34829;top:6201;width:1086;height:667;visibility:visible;mso-wrap-style:square;v-text-anchor:top" coordsize="10858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s/ExwAAANwAAAAPAAAAZHJzL2Rvd25yZXYueG1sRI9BSwMx&#10;FITvgv8hPMGL2GzXomXbtBTB0ksLVhG8PTevu6GblzVJd9d/3xQKHoeZ+YaZLwfbiI58MI4VjEcZ&#10;COLSacOVgs+Pt8cpiBCRNTaOScEfBVgubm/mWGjX8zt1+1iJBOFQoII6xraQMpQ1WQwj1xIn7+C8&#10;xZikr6T22Ce4bWSeZc/SouG0UGNLrzWVx/3JKsif/PDVP6zNpjXfh99tTp372Sl1fzesZiAiDfE/&#10;fG1vtILpywQuZ9IRkIszAAAA//8DAFBLAQItABQABgAIAAAAIQDb4fbL7gAAAIUBAAATAAAAAAAA&#10;AAAAAAAAAAAAAABbQ29udGVudF9UeXBlc10ueG1sUEsBAi0AFAAGAAgAAAAhAFr0LFu/AAAAFQEA&#10;AAsAAAAAAAAAAAAAAAAAHwEAAF9yZWxzLy5yZWxzUEsBAi0AFAAGAAgAAAAhAOimz8THAAAA3AAA&#10;AA8AAAAAAAAAAAAAAAAABwIAAGRycy9kb3ducmV2LnhtbFBLBQYAAAAAAwADALcAAAD7AgAAAAA=&#10;" path="m,l,66675,108585,33020,,xe" fillcolor="#221f1f" stroked="f">
                  <v:path arrowok="t"/>
                </v:shape>
                <w10:wrap type="topAndBottom" anchorx="page"/>
              </v:group>
            </w:pict>
          </mc:Fallback>
        </mc:AlternateContent>
      </w:r>
    </w:p>
    <w:p w14:paraId="1B0D6497" w14:textId="77777777" w:rsidR="00A87355" w:rsidRDefault="00CD0DE7">
      <w:pPr>
        <w:pStyle w:val="BodyText"/>
        <w:spacing w:before="140"/>
        <w:ind w:left="540"/>
        <w:rPr>
          <w:rFonts w:ascii="Arial"/>
        </w:rPr>
      </w:pPr>
      <w:r>
        <w:rPr>
          <w:rFonts w:ascii="Arial"/>
          <w:color w:val="221F1F"/>
          <w:w w:val="105"/>
        </w:rPr>
        <w:t>Step</w:t>
      </w:r>
      <w:r>
        <w:rPr>
          <w:rFonts w:ascii="Arial"/>
          <w:color w:val="221F1F"/>
          <w:spacing w:val="-9"/>
          <w:w w:val="105"/>
        </w:rPr>
        <w:t xml:space="preserve"> </w:t>
      </w:r>
      <w:r>
        <w:rPr>
          <w:rFonts w:ascii="Arial"/>
          <w:color w:val="221F1F"/>
          <w:w w:val="105"/>
        </w:rPr>
        <w:t>5:</w:t>
      </w:r>
      <w:r>
        <w:rPr>
          <w:rFonts w:ascii="Arial"/>
          <w:color w:val="221F1F"/>
          <w:spacing w:val="-7"/>
          <w:w w:val="105"/>
        </w:rPr>
        <w:t xml:space="preserve"> </w:t>
      </w:r>
      <w:r>
        <w:rPr>
          <w:rFonts w:ascii="Arial"/>
          <w:color w:val="221F1F"/>
          <w:w w:val="105"/>
        </w:rPr>
        <w:t>Press</w:t>
      </w:r>
      <w:r>
        <w:rPr>
          <w:rFonts w:ascii="Arial"/>
          <w:color w:val="221F1F"/>
          <w:spacing w:val="-8"/>
          <w:w w:val="105"/>
        </w:rPr>
        <w:t xml:space="preserve"> </w:t>
      </w:r>
      <w:r>
        <w:rPr>
          <w:rFonts w:ascii="Arial"/>
          <w:color w:val="221F1F"/>
          <w:w w:val="105"/>
        </w:rPr>
        <w:t>the</w:t>
      </w:r>
      <w:r>
        <w:rPr>
          <w:rFonts w:ascii="Arial"/>
          <w:color w:val="221F1F"/>
          <w:spacing w:val="-7"/>
          <w:w w:val="105"/>
        </w:rPr>
        <w:t xml:space="preserve"> </w:t>
      </w:r>
      <w:r>
        <w:rPr>
          <w:rFonts w:ascii="Arial"/>
          <w:b/>
          <w:color w:val="221F1F"/>
          <w:w w:val="105"/>
        </w:rPr>
        <w:t>ENTER</w:t>
      </w:r>
      <w:r>
        <w:rPr>
          <w:rFonts w:ascii="Arial"/>
          <w:b/>
          <w:color w:val="221F1F"/>
          <w:spacing w:val="-9"/>
          <w:w w:val="105"/>
        </w:rPr>
        <w:t xml:space="preserve"> </w:t>
      </w:r>
      <w:r>
        <w:rPr>
          <w:rFonts w:ascii="Arial"/>
          <w:color w:val="221F1F"/>
          <w:w w:val="105"/>
        </w:rPr>
        <w:t>button</w:t>
      </w:r>
      <w:r>
        <w:rPr>
          <w:rFonts w:ascii="Arial"/>
          <w:color w:val="221F1F"/>
          <w:spacing w:val="-9"/>
          <w:w w:val="105"/>
        </w:rPr>
        <w:t xml:space="preserve"> </w:t>
      </w:r>
      <w:r>
        <w:rPr>
          <w:rFonts w:ascii="Arial"/>
          <w:color w:val="221F1F"/>
          <w:w w:val="105"/>
        </w:rPr>
        <w:t>and</w:t>
      </w:r>
      <w:r>
        <w:rPr>
          <w:rFonts w:ascii="Arial"/>
          <w:color w:val="221F1F"/>
          <w:spacing w:val="-8"/>
          <w:w w:val="105"/>
        </w:rPr>
        <w:t xml:space="preserve"> </w:t>
      </w:r>
      <w:r>
        <w:rPr>
          <w:rFonts w:ascii="Arial"/>
          <w:color w:val="221F1F"/>
          <w:w w:val="105"/>
        </w:rPr>
        <w:t>FA</w:t>
      </w:r>
      <w:r>
        <w:rPr>
          <w:rFonts w:ascii="Arial"/>
          <w:color w:val="221F1F"/>
          <w:spacing w:val="-7"/>
          <w:w w:val="105"/>
        </w:rPr>
        <w:t xml:space="preserve"> </w:t>
      </w:r>
      <w:r>
        <w:rPr>
          <w:rFonts w:ascii="Arial"/>
          <w:color w:val="221F1F"/>
          <w:w w:val="105"/>
        </w:rPr>
        <w:t>will</w:t>
      </w:r>
      <w:r>
        <w:rPr>
          <w:rFonts w:ascii="Arial"/>
          <w:color w:val="221F1F"/>
          <w:spacing w:val="-8"/>
          <w:w w:val="105"/>
        </w:rPr>
        <w:t xml:space="preserve"> </w:t>
      </w:r>
      <w:r>
        <w:rPr>
          <w:rFonts w:ascii="Arial"/>
          <w:color w:val="221F1F"/>
          <w:w w:val="105"/>
        </w:rPr>
        <w:t>display</w:t>
      </w:r>
      <w:r>
        <w:rPr>
          <w:rFonts w:ascii="Arial"/>
          <w:color w:val="221F1F"/>
          <w:spacing w:val="-7"/>
          <w:w w:val="105"/>
        </w:rPr>
        <w:t xml:space="preserve"> </w:t>
      </w:r>
      <w:r>
        <w:rPr>
          <w:rFonts w:ascii="Arial"/>
          <w:color w:val="221F1F"/>
          <w:w w:val="105"/>
        </w:rPr>
        <w:t>on</w:t>
      </w:r>
      <w:r>
        <w:rPr>
          <w:rFonts w:ascii="Arial"/>
          <w:color w:val="221F1F"/>
          <w:spacing w:val="-8"/>
          <w:w w:val="105"/>
        </w:rPr>
        <w:t xml:space="preserve"> </w:t>
      </w:r>
      <w:r>
        <w:rPr>
          <w:rFonts w:ascii="Arial"/>
          <w:color w:val="221F1F"/>
          <w:w w:val="105"/>
        </w:rPr>
        <w:t>the</w:t>
      </w:r>
      <w:r>
        <w:rPr>
          <w:rFonts w:ascii="Arial"/>
          <w:color w:val="221F1F"/>
          <w:spacing w:val="-9"/>
          <w:w w:val="105"/>
        </w:rPr>
        <w:t xml:space="preserve"> </w:t>
      </w:r>
      <w:r>
        <w:rPr>
          <w:rFonts w:ascii="Arial"/>
          <w:color w:val="221F1F"/>
          <w:spacing w:val="-2"/>
          <w:w w:val="105"/>
        </w:rPr>
        <w:t>screen.</w:t>
      </w:r>
    </w:p>
    <w:p w14:paraId="1B0D6498" w14:textId="77777777" w:rsidR="00A87355" w:rsidRDefault="00CD0DE7">
      <w:pPr>
        <w:pStyle w:val="BodyText"/>
        <w:spacing w:before="8"/>
        <w:rPr>
          <w:rFonts w:ascii="Arial"/>
          <w:sz w:val="7"/>
        </w:rPr>
      </w:pPr>
      <w:r>
        <w:rPr>
          <w:noProof/>
        </w:rPr>
        <w:drawing>
          <wp:anchor distT="0" distB="0" distL="0" distR="0" simplePos="0" relativeHeight="487674880" behindDoc="1" locked="0" layoutInCell="1" allowOverlap="1" wp14:anchorId="1B0D692B" wp14:editId="1B0D692C">
            <wp:simplePos x="0" y="0"/>
            <wp:positionH relativeFrom="page">
              <wp:posOffset>783221</wp:posOffset>
            </wp:positionH>
            <wp:positionV relativeFrom="paragraph">
              <wp:posOffset>71433</wp:posOffset>
            </wp:positionV>
            <wp:extent cx="2184963" cy="1908238"/>
            <wp:effectExtent l="0" t="0" r="0" b="0"/>
            <wp:wrapTopAndBottom/>
            <wp:docPr id="875" name="Image 8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5" name="Image 875"/>
                    <pic:cNvPicPr/>
                  </pic:nvPicPr>
                  <pic:blipFill>
                    <a:blip r:embed="rId269" cstate="print"/>
                    <a:stretch>
                      <a:fillRect/>
                    </a:stretch>
                  </pic:blipFill>
                  <pic:spPr>
                    <a:xfrm>
                      <a:off x="0" y="0"/>
                      <a:ext cx="2184963" cy="1908238"/>
                    </a:xfrm>
                    <a:prstGeom prst="rect">
                      <a:avLst/>
                    </a:prstGeom>
                  </pic:spPr>
                </pic:pic>
              </a:graphicData>
            </a:graphic>
          </wp:anchor>
        </w:drawing>
      </w:r>
      <w:r>
        <w:rPr>
          <w:noProof/>
        </w:rPr>
        <w:drawing>
          <wp:anchor distT="0" distB="0" distL="0" distR="0" simplePos="0" relativeHeight="487675392" behindDoc="1" locked="0" layoutInCell="1" allowOverlap="1" wp14:anchorId="1B0D692D" wp14:editId="1B0D692E">
            <wp:simplePos x="0" y="0"/>
            <wp:positionH relativeFrom="page">
              <wp:posOffset>3601720</wp:posOffset>
            </wp:positionH>
            <wp:positionV relativeFrom="paragraph">
              <wp:posOffset>641997</wp:posOffset>
            </wp:positionV>
            <wp:extent cx="371480" cy="76200"/>
            <wp:effectExtent l="0" t="0" r="0" b="0"/>
            <wp:wrapTopAndBottom/>
            <wp:docPr id="876" name="Image 8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6" name="Image 876"/>
                    <pic:cNvPicPr/>
                  </pic:nvPicPr>
                  <pic:blipFill>
                    <a:blip r:embed="rId270" cstate="print"/>
                    <a:stretch>
                      <a:fillRect/>
                    </a:stretch>
                  </pic:blipFill>
                  <pic:spPr>
                    <a:xfrm>
                      <a:off x="0" y="0"/>
                      <a:ext cx="371480" cy="76200"/>
                    </a:xfrm>
                    <a:prstGeom prst="rect">
                      <a:avLst/>
                    </a:prstGeom>
                  </pic:spPr>
                </pic:pic>
              </a:graphicData>
            </a:graphic>
          </wp:anchor>
        </w:drawing>
      </w:r>
      <w:r>
        <w:rPr>
          <w:noProof/>
        </w:rPr>
        <w:drawing>
          <wp:anchor distT="0" distB="0" distL="0" distR="0" simplePos="0" relativeHeight="487675904" behindDoc="1" locked="0" layoutInCell="1" allowOverlap="1" wp14:anchorId="1B0D692F" wp14:editId="1B0D6930">
            <wp:simplePos x="0" y="0"/>
            <wp:positionH relativeFrom="page">
              <wp:posOffset>4486275</wp:posOffset>
            </wp:positionH>
            <wp:positionV relativeFrom="paragraph">
              <wp:posOffset>78788</wp:posOffset>
            </wp:positionV>
            <wp:extent cx="2139678" cy="1911095"/>
            <wp:effectExtent l="0" t="0" r="0" b="0"/>
            <wp:wrapTopAndBottom/>
            <wp:docPr id="877" name="Image 8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7" name="Image 877"/>
                    <pic:cNvPicPr/>
                  </pic:nvPicPr>
                  <pic:blipFill>
                    <a:blip r:embed="rId271" cstate="print"/>
                    <a:stretch>
                      <a:fillRect/>
                    </a:stretch>
                  </pic:blipFill>
                  <pic:spPr>
                    <a:xfrm>
                      <a:off x="0" y="0"/>
                      <a:ext cx="2139678" cy="1911095"/>
                    </a:xfrm>
                    <a:prstGeom prst="rect">
                      <a:avLst/>
                    </a:prstGeom>
                  </pic:spPr>
                </pic:pic>
              </a:graphicData>
            </a:graphic>
          </wp:anchor>
        </w:drawing>
      </w:r>
    </w:p>
    <w:p w14:paraId="1B0D6499" w14:textId="77777777" w:rsidR="00A87355" w:rsidRDefault="00A87355">
      <w:pPr>
        <w:rPr>
          <w:rFonts w:ascii="Arial"/>
          <w:sz w:val="7"/>
        </w:rPr>
        <w:sectPr w:rsidR="00A87355" w:rsidSect="0031044E">
          <w:pgSz w:w="12240" w:h="15840"/>
          <w:pgMar w:top="300" w:right="0" w:bottom="920" w:left="0" w:header="0" w:footer="738" w:gutter="0"/>
          <w:cols w:space="720"/>
        </w:sectPr>
      </w:pPr>
    </w:p>
    <w:p w14:paraId="1B0D649A" w14:textId="77777777" w:rsidR="00A87355" w:rsidRDefault="00CD0DE7">
      <w:pPr>
        <w:pStyle w:val="BodyText"/>
        <w:rPr>
          <w:rFonts w:ascii="Arial"/>
          <w:sz w:val="20"/>
        </w:rPr>
      </w:pPr>
      <w:r>
        <w:rPr>
          <w:rFonts w:ascii="Arial"/>
          <w:noProof/>
          <w:sz w:val="20"/>
        </w:rPr>
        <w:lastRenderedPageBreak/>
        <mc:AlternateContent>
          <mc:Choice Requires="wps">
            <w:drawing>
              <wp:inline distT="0" distB="0" distL="0" distR="0" wp14:anchorId="1B0D6931" wp14:editId="1B0D6932">
                <wp:extent cx="7564755" cy="848994"/>
                <wp:effectExtent l="0" t="0" r="0" b="0"/>
                <wp:docPr id="878" name="Textbox 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848994"/>
                        </a:xfrm>
                        <a:prstGeom prst="rect">
                          <a:avLst/>
                        </a:prstGeom>
                        <a:solidFill>
                          <a:srgbClr val="A7A9AC"/>
                        </a:solidFill>
                      </wps:spPr>
                      <wps:txbx>
                        <w:txbxContent>
                          <w:p w14:paraId="1B0D6B7C" w14:textId="2B3ECFE8" w:rsidR="00A87355" w:rsidRDefault="00CD0DE7">
                            <w:pPr>
                              <w:spacing w:before="400"/>
                              <w:ind w:left="499"/>
                              <w:rPr>
                                <w:b/>
                                <w:color w:val="000000"/>
                                <w:sz w:val="40"/>
                              </w:rPr>
                            </w:pPr>
                            <w:r>
                              <w:rPr>
                                <w:b/>
                                <w:color w:val="FFFFFF"/>
                                <w:w w:val="105"/>
                                <w:sz w:val="40"/>
                              </w:rPr>
                              <w:t>Appliance</w:t>
                            </w:r>
                            <w:r>
                              <w:rPr>
                                <w:b/>
                                <w:color w:val="FFFFFF"/>
                                <w:spacing w:val="41"/>
                                <w:w w:val="150"/>
                                <w:sz w:val="40"/>
                              </w:rPr>
                              <w:t xml:space="preserve"> </w:t>
                            </w:r>
                            <w:r>
                              <w:rPr>
                                <w:b/>
                                <w:color w:val="FFFFFF"/>
                                <w:w w:val="105"/>
                                <w:sz w:val="40"/>
                              </w:rPr>
                              <w:t>Servicing</w:t>
                            </w:r>
                            <w:r>
                              <w:rPr>
                                <w:b/>
                                <w:color w:val="FFFFFF"/>
                                <w:spacing w:val="-10"/>
                                <w:w w:val="105"/>
                                <w:sz w:val="40"/>
                              </w:rPr>
                              <w:t>*</w:t>
                            </w:r>
                          </w:p>
                        </w:txbxContent>
                      </wps:txbx>
                      <wps:bodyPr wrap="square" lIns="0" tIns="0" rIns="0" bIns="0" rtlCol="0">
                        <a:noAutofit/>
                      </wps:bodyPr>
                    </wps:wsp>
                  </a:graphicData>
                </a:graphic>
              </wp:inline>
            </w:drawing>
          </mc:Choice>
          <mc:Fallback>
            <w:pict>
              <v:shape w14:anchorId="1B0D6931" id="Textbox 878" o:spid="_x0000_s1558" type="#_x0000_t202" style="width:595.65pt;height:66.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DiiuAEAAFgDAAAOAAAAZHJzL2Uyb0RvYy54bWysU8GO2yAQvVfqPyDujbOrZJNYcVZpVltV&#10;WrWVtv0AjCFGxQxlSOz8fQfiJKv2VvUyHmB4vPdmvH4cOsuOKqABV/G7yZQz5SQ0xu0r/uP784cl&#10;ZxiFa4QFpyp+UsgfN+/frXtfqntowTYqMAJxWPa+4m2MviwKlK3qBE7AK0eHGkInIi3DvmiC6Am9&#10;s8X9dPpQ9BAaH0AqRNp9Oh/yTcbXWsn4VWtUkdmKE7eYY8ixTrHYrEW5D8K3Ro40xD+w6IRx9OgV&#10;6klEwQ7B/AXVGRkAQceJhK4ArY1UWQOpuZv+oea1FV5lLWQO+qtN+P9g5Zfjq/8WWBw+wkANzCLQ&#10;v4D8ieRN0Xssx5rkKZZI1UnooEOXviSB0UXy9nT1Uw2RSdpczB9mi/mcM0lny9lytZolw4vbbR8w&#10;flLQsZRUPFC/MgNxfMF4Lr2UpMcQrGmejbV5Efb1zgZ2FNTb7WK72u5G9DdlWcCZc2Ifh3pgpiGh&#10;y0UqTns1NCdyoKchqDj+OoigOLOfHbmcJuaShEtSX5IQ7Q7yXCU6DraHCNpk2jfc0UNqXxY+jlqa&#10;j7frXHX7ITa/AQAA//8DAFBLAwQUAAYACAAAACEAzB1mVN0AAAAGAQAADwAAAGRycy9kb3ducmV2&#10;LnhtbEyPzW7CMBCE75V4B2uReitOmv5AGgdVRajcqgJCHJd4m0S111FsIH17TC/tZTWrWc18W8wH&#10;a8SJet86VpBOEhDEldMt1wq2m+XdFIQPyBqNY1LwQx7m5eimwFy7M3/SaR1qEUPY56igCaHLpfRV&#10;Qxb9xHXE0ftyvcUQ176WusdzDLdG3ifJk7TYcmxosKO3hqrv9dEqeEjMrt5t35fDavaIC2MX1cd+&#10;o9TteHh9ARFoCH/HcMWP6FBGpoM7svbCKIiPhN959dJZmoE4RJVlzyDLQv7HLy8AAAD//wMAUEsB&#10;Ai0AFAAGAAgAAAAhALaDOJL+AAAA4QEAABMAAAAAAAAAAAAAAAAAAAAAAFtDb250ZW50X1R5cGVz&#10;XS54bWxQSwECLQAUAAYACAAAACEAOP0h/9YAAACUAQAACwAAAAAAAAAAAAAAAAAvAQAAX3JlbHMv&#10;LnJlbHNQSwECLQAUAAYACAAAACEA3wg4orgBAABYAwAADgAAAAAAAAAAAAAAAAAuAgAAZHJzL2Uy&#10;b0RvYy54bWxQSwECLQAUAAYACAAAACEAzB1mVN0AAAAGAQAADwAAAAAAAAAAAAAAAAASBAAAZHJz&#10;L2Rvd25yZXYueG1sUEsFBgAAAAAEAAQA8wAAABwFAAAAAA==&#10;" fillcolor="#a7a9ac" stroked="f">
                <v:textbox inset="0,0,0,0">
                  <w:txbxContent>
                    <w:p w14:paraId="1B0D6B7C" w14:textId="2B3ECFE8" w:rsidR="00A87355" w:rsidRDefault="00CD0DE7">
                      <w:pPr>
                        <w:spacing w:before="400"/>
                        <w:ind w:left="499"/>
                        <w:rPr>
                          <w:b/>
                          <w:color w:val="000000"/>
                          <w:sz w:val="40"/>
                        </w:rPr>
                      </w:pPr>
                      <w:r>
                        <w:rPr>
                          <w:b/>
                          <w:color w:val="FFFFFF"/>
                          <w:w w:val="105"/>
                          <w:sz w:val="40"/>
                        </w:rPr>
                        <w:t>Appliance</w:t>
                      </w:r>
                      <w:r>
                        <w:rPr>
                          <w:b/>
                          <w:color w:val="FFFFFF"/>
                          <w:spacing w:val="41"/>
                          <w:w w:val="150"/>
                          <w:sz w:val="40"/>
                        </w:rPr>
                        <w:t xml:space="preserve"> </w:t>
                      </w:r>
                      <w:r>
                        <w:rPr>
                          <w:b/>
                          <w:color w:val="FFFFFF"/>
                          <w:w w:val="105"/>
                          <w:sz w:val="40"/>
                        </w:rPr>
                        <w:t>Servicing</w:t>
                      </w:r>
                      <w:r>
                        <w:rPr>
                          <w:b/>
                          <w:color w:val="FFFFFF"/>
                          <w:spacing w:val="-10"/>
                          <w:w w:val="105"/>
                          <w:sz w:val="40"/>
                        </w:rPr>
                        <w:t>*</w:t>
                      </w:r>
                    </w:p>
                  </w:txbxContent>
                </v:textbox>
                <w10:anchorlock/>
              </v:shape>
            </w:pict>
          </mc:Fallback>
        </mc:AlternateContent>
      </w:r>
    </w:p>
    <w:p w14:paraId="1B0D649B" w14:textId="77777777" w:rsidR="00A87355" w:rsidRDefault="00CD0DE7">
      <w:pPr>
        <w:pStyle w:val="BodyText"/>
        <w:spacing w:before="61"/>
        <w:ind w:left="571"/>
        <w:rPr>
          <w:rFonts w:ascii="Arial"/>
        </w:rPr>
      </w:pPr>
      <w:r>
        <w:rPr>
          <w:rFonts w:ascii="Arial"/>
          <w:color w:val="221F1F"/>
          <w:spacing w:val="-2"/>
          <w:w w:val="110"/>
        </w:rPr>
        <w:t>Step</w:t>
      </w:r>
      <w:r>
        <w:rPr>
          <w:rFonts w:ascii="Arial"/>
          <w:color w:val="221F1F"/>
          <w:spacing w:val="-27"/>
          <w:w w:val="110"/>
        </w:rPr>
        <w:t xml:space="preserve"> </w:t>
      </w:r>
      <w:r>
        <w:rPr>
          <w:rFonts w:ascii="Arial"/>
          <w:color w:val="221F1F"/>
          <w:spacing w:val="-2"/>
          <w:w w:val="110"/>
        </w:rPr>
        <w:t>6:</w:t>
      </w:r>
      <w:r>
        <w:rPr>
          <w:rFonts w:ascii="Arial"/>
          <w:color w:val="221F1F"/>
          <w:spacing w:val="-23"/>
          <w:w w:val="110"/>
        </w:rPr>
        <w:t xml:space="preserve"> </w:t>
      </w:r>
      <w:r>
        <w:rPr>
          <w:rFonts w:ascii="Arial"/>
          <w:color w:val="221F1F"/>
          <w:spacing w:val="-2"/>
          <w:w w:val="110"/>
        </w:rPr>
        <w:t>Use</w:t>
      </w:r>
      <w:r>
        <w:rPr>
          <w:rFonts w:ascii="Arial"/>
          <w:color w:val="221F1F"/>
          <w:spacing w:val="-26"/>
          <w:w w:val="110"/>
        </w:rPr>
        <w:t xml:space="preserve"> </w:t>
      </w:r>
      <w:r>
        <w:rPr>
          <w:rFonts w:ascii="Arial"/>
          <w:color w:val="221F1F"/>
          <w:spacing w:val="-2"/>
          <w:w w:val="110"/>
        </w:rPr>
        <w:t>the</w:t>
      </w:r>
      <w:r>
        <w:rPr>
          <w:rFonts w:ascii="Arial"/>
          <w:color w:val="221F1F"/>
          <w:spacing w:val="-4"/>
          <w:w w:val="110"/>
        </w:rPr>
        <w:t xml:space="preserve"> </w:t>
      </w:r>
      <w:r>
        <w:rPr>
          <w:rFonts w:ascii="Arial"/>
          <w:noProof/>
          <w:color w:val="221F1F"/>
          <w:spacing w:val="-4"/>
          <w:position w:val="2"/>
        </w:rPr>
        <w:drawing>
          <wp:inline distT="0" distB="0" distL="0" distR="0" wp14:anchorId="1B0D6933" wp14:editId="1B0D6934">
            <wp:extent cx="131444" cy="70484"/>
            <wp:effectExtent l="0" t="0" r="0" b="0"/>
            <wp:docPr id="879" name="Image 8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9" name="Image 879"/>
                    <pic:cNvPicPr/>
                  </pic:nvPicPr>
                  <pic:blipFill>
                    <a:blip r:embed="rId272" cstate="print"/>
                    <a:stretch>
                      <a:fillRect/>
                    </a:stretch>
                  </pic:blipFill>
                  <pic:spPr>
                    <a:xfrm>
                      <a:off x="0" y="0"/>
                      <a:ext cx="131444" cy="70484"/>
                    </a:xfrm>
                    <a:prstGeom prst="rect">
                      <a:avLst/>
                    </a:prstGeom>
                  </pic:spPr>
                </pic:pic>
              </a:graphicData>
            </a:graphic>
          </wp:inline>
        </w:drawing>
      </w:r>
      <w:r>
        <w:rPr>
          <w:rFonts w:ascii="Times New Roman"/>
          <w:color w:val="221F1F"/>
          <w:spacing w:val="-4"/>
          <w:w w:val="110"/>
        </w:rPr>
        <w:t xml:space="preserve"> </w:t>
      </w:r>
      <w:r>
        <w:rPr>
          <w:rFonts w:ascii="Arial"/>
          <w:color w:val="221F1F"/>
          <w:spacing w:val="-2"/>
          <w:w w:val="110"/>
        </w:rPr>
        <w:t>button</w:t>
      </w:r>
      <w:r>
        <w:rPr>
          <w:rFonts w:ascii="Arial"/>
          <w:color w:val="221F1F"/>
          <w:spacing w:val="-17"/>
          <w:w w:val="110"/>
        </w:rPr>
        <w:t xml:space="preserve"> </w:t>
      </w:r>
      <w:r>
        <w:rPr>
          <w:rFonts w:ascii="Arial"/>
          <w:color w:val="221F1F"/>
          <w:spacing w:val="-2"/>
          <w:w w:val="110"/>
        </w:rPr>
        <w:t>to</w:t>
      </w:r>
      <w:r>
        <w:rPr>
          <w:rFonts w:ascii="Arial"/>
          <w:color w:val="221F1F"/>
          <w:spacing w:val="-13"/>
          <w:w w:val="110"/>
        </w:rPr>
        <w:t xml:space="preserve"> </w:t>
      </w:r>
      <w:r>
        <w:rPr>
          <w:rFonts w:ascii="Arial"/>
          <w:color w:val="221F1F"/>
          <w:spacing w:val="-2"/>
          <w:w w:val="110"/>
        </w:rPr>
        <w:t>scroll</w:t>
      </w:r>
      <w:r>
        <w:rPr>
          <w:rFonts w:ascii="Arial"/>
          <w:color w:val="221F1F"/>
          <w:spacing w:val="-12"/>
          <w:w w:val="110"/>
        </w:rPr>
        <w:t xml:space="preserve"> </w:t>
      </w:r>
      <w:r>
        <w:rPr>
          <w:rFonts w:ascii="Arial"/>
          <w:color w:val="221F1F"/>
          <w:spacing w:val="-2"/>
          <w:w w:val="110"/>
        </w:rPr>
        <w:t>through</w:t>
      </w:r>
      <w:r>
        <w:rPr>
          <w:rFonts w:ascii="Arial"/>
          <w:color w:val="221F1F"/>
          <w:spacing w:val="-15"/>
          <w:w w:val="110"/>
        </w:rPr>
        <w:t xml:space="preserve"> </w:t>
      </w:r>
      <w:r>
        <w:rPr>
          <w:rFonts w:ascii="Arial"/>
          <w:color w:val="221F1F"/>
          <w:spacing w:val="-2"/>
          <w:w w:val="110"/>
        </w:rPr>
        <w:t>the</w:t>
      </w:r>
      <w:r>
        <w:rPr>
          <w:rFonts w:ascii="Arial"/>
          <w:color w:val="221F1F"/>
          <w:spacing w:val="-13"/>
          <w:w w:val="110"/>
        </w:rPr>
        <w:t xml:space="preserve"> </w:t>
      </w:r>
      <w:r>
        <w:rPr>
          <w:rFonts w:ascii="Arial"/>
          <w:color w:val="221F1F"/>
          <w:spacing w:val="-2"/>
          <w:w w:val="110"/>
        </w:rPr>
        <w:t>parameter</w:t>
      </w:r>
      <w:r>
        <w:rPr>
          <w:rFonts w:ascii="Arial"/>
          <w:color w:val="221F1F"/>
          <w:spacing w:val="-11"/>
          <w:w w:val="110"/>
        </w:rPr>
        <w:t xml:space="preserve"> </w:t>
      </w:r>
      <w:r>
        <w:rPr>
          <w:rFonts w:ascii="Arial"/>
          <w:color w:val="221F1F"/>
          <w:spacing w:val="-2"/>
          <w:w w:val="110"/>
        </w:rPr>
        <w:t>codes</w:t>
      </w:r>
      <w:r>
        <w:rPr>
          <w:rFonts w:ascii="Arial"/>
          <w:color w:val="221F1F"/>
          <w:spacing w:val="-16"/>
          <w:w w:val="110"/>
        </w:rPr>
        <w:t xml:space="preserve"> </w:t>
      </w:r>
      <w:r>
        <w:rPr>
          <w:rFonts w:ascii="Arial"/>
          <w:color w:val="221F1F"/>
          <w:spacing w:val="-2"/>
          <w:w w:val="110"/>
        </w:rPr>
        <w:t>until</w:t>
      </w:r>
      <w:r>
        <w:rPr>
          <w:rFonts w:ascii="Arial"/>
          <w:color w:val="221F1F"/>
          <w:spacing w:val="-13"/>
          <w:w w:val="110"/>
        </w:rPr>
        <w:t xml:space="preserve"> </w:t>
      </w:r>
      <w:r>
        <w:rPr>
          <w:rFonts w:ascii="Arial"/>
          <w:color w:val="221F1F"/>
          <w:spacing w:val="-2"/>
          <w:w w:val="110"/>
        </w:rPr>
        <w:t>L2</w:t>
      </w:r>
      <w:r>
        <w:rPr>
          <w:rFonts w:ascii="Arial"/>
          <w:color w:val="221F1F"/>
          <w:spacing w:val="-13"/>
          <w:w w:val="110"/>
        </w:rPr>
        <w:t xml:space="preserve"> </w:t>
      </w:r>
      <w:r>
        <w:rPr>
          <w:rFonts w:ascii="Arial"/>
          <w:color w:val="221F1F"/>
          <w:spacing w:val="-2"/>
          <w:w w:val="110"/>
        </w:rPr>
        <w:t>is</w:t>
      </w:r>
      <w:r>
        <w:rPr>
          <w:rFonts w:ascii="Arial"/>
          <w:color w:val="221F1F"/>
          <w:spacing w:val="-13"/>
          <w:w w:val="110"/>
        </w:rPr>
        <w:t xml:space="preserve"> </w:t>
      </w:r>
      <w:r>
        <w:rPr>
          <w:rFonts w:ascii="Arial"/>
          <w:color w:val="221F1F"/>
          <w:spacing w:val="-2"/>
          <w:w w:val="110"/>
        </w:rPr>
        <w:t>displayed</w:t>
      </w:r>
      <w:r>
        <w:rPr>
          <w:rFonts w:ascii="Arial"/>
          <w:color w:val="221F1F"/>
          <w:spacing w:val="-12"/>
          <w:w w:val="110"/>
        </w:rPr>
        <w:t xml:space="preserve"> </w:t>
      </w:r>
      <w:r>
        <w:rPr>
          <w:rFonts w:ascii="Arial"/>
          <w:color w:val="221F1F"/>
          <w:spacing w:val="-2"/>
          <w:w w:val="110"/>
        </w:rPr>
        <w:t>on</w:t>
      </w:r>
      <w:r>
        <w:rPr>
          <w:rFonts w:ascii="Arial"/>
          <w:color w:val="221F1F"/>
          <w:spacing w:val="-13"/>
          <w:w w:val="110"/>
        </w:rPr>
        <w:t xml:space="preserve"> </w:t>
      </w:r>
      <w:r>
        <w:rPr>
          <w:rFonts w:ascii="Arial"/>
          <w:color w:val="221F1F"/>
          <w:spacing w:val="-2"/>
          <w:w w:val="110"/>
        </w:rPr>
        <w:t>the</w:t>
      </w:r>
      <w:r>
        <w:rPr>
          <w:rFonts w:ascii="Arial"/>
          <w:color w:val="221F1F"/>
          <w:spacing w:val="-15"/>
          <w:w w:val="110"/>
        </w:rPr>
        <w:t xml:space="preserve"> </w:t>
      </w:r>
      <w:r>
        <w:rPr>
          <w:rFonts w:ascii="Arial"/>
          <w:color w:val="221F1F"/>
          <w:spacing w:val="-2"/>
          <w:w w:val="110"/>
        </w:rPr>
        <w:t>screen.</w:t>
      </w:r>
    </w:p>
    <w:p w14:paraId="1B0D649C" w14:textId="77777777" w:rsidR="00A87355" w:rsidRDefault="00CD0DE7">
      <w:pPr>
        <w:pStyle w:val="BodyText"/>
        <w:spacing w:before="5"/>
        <w:rPr>
          <w:rFonts w:ascii="Arial"/>
          <w:sz w:val="8"/>
        </w:rPr>
      </w:pPr>
      <w:r>
        <w:rPr>
          <w:noProof/>
        </w:rPr>
        <w:drawing>
          <wp:anchor distT="0" distB="0" distL="0" distR="0" simplePos="0" relativeHeight="487676928" behindDoc="1" locked="0" layoutInCell="1" allowOverlap="1" wp14:anchorId="1B0D6935" wp14:editId="1B0D6936">
            <wp:simplePos x="0" y="0"/>
            <wp:positionH relativeFrom="page">
              <wp:posOffset>771525</wp:posOffset>
            </wp:positionH>
            <wp:positionV relativeFrom="paragraph">
              <wp:posOffset>76848</wp:posOffset>
            </wp:positionV>
            <wp:extent cx="2228850" cy="1990725"/>
            <wp:effectExtent l="0" t="0" r="0" b="0"/>
            <wp:wrapTopAndBottom/>
            <wp:docPr id="880" name="Image 8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0" name="Image 880"/>
                    <pic:cNvPicPr/>
                  </pic:nvPicPr>
                  <pic:blipFill>
                    <a:blip r:embed="rId271" cstate="print"/>
                    <a:stretch>
                      <a:fillRect/>
                    </a:stretch>
                  </pic:blipFill>
                  <pic:spPr>
                    <a:xfrm>
                      <a:off x="0" y="0"/>
                      <a:ext cx="2228850" cy="1990725"/>
                    </a:xfrm>
                    <a:prstGeom prst="rect">
                      <a:avLst/>
                    </a:prstGeom>
                  </pic:spPr>
                </pic:pic>
              </a:graphicData>
            </a:graphic>
          </wp:anchor>
        </w:drawing>
      </w:r>
      <w:r>
        <w:rPr>
          <w:noProof/>
        </w:rPr>
        <mc:AlternateContent>
          <mc:Choice Requires="wpg">
            <w:drawing>
              <wp:anchor distT="0" distB="0" distL="0" distR="0" simplePos="0" relativeHeight="487677440" behindDoc="1" locked="0" layoutInCell="1" allowOverlap="1" wp14:anchorId="1B0D6937" wp14:editId="1B0D6938">
                <wp:simplePos x="0" y="0"/>
                <wp:positionH relativeFrom="page">
                  <wp:posOffset>3602990</wp:posOffset>
                </wp:positionH>
                <wp:positionV relativeFrom="paragraph">
                  <wp:posOffset>690893</wp:posOffset>
                </wp:positionV>
                <wp:extent cx="357505" cy="66040"/>
                <wp:effectExtent l="0" t="0" r="0" b="0"/>
                <wp:wrapTopAndBottom/>
                <wp:docPr id="881" name="Group 8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505" cy="66040"/>
                          <a:chOff x="0" y="0"/>
                          <a:chExt cx="357505" cy="66040"/>
                        </a:xfrm>
                      </wpg:grpSpPr>
                      <wps:wsp>
                        <wps:cNvPr id="882" name="Graphic 882"/>
                        <wps:cNvSpPr/>
                        <wps:spPr>
                          <a:xfrm>
                            <a:off x="0" y="33655"/>
                            <a:ext cx="285750" cy="1270"/>
                          </a:xfrm>
                          <a:custGeom>
                            <a:avLst/>
                            <a:gdLst/>
                            <a:ahLst/>
                            <a:cxnLst/>
                            <a:rect l="l" t="t" r="r" b="b"/>
                            <a:pathLst>
                              <a:path w="285750">
                                <a:moveTo>
                                  <a:pt x="0" y="0"/>
                                </a:moveTo>
                                <a:lnTo>
                                  <a:pt x="285750" y="0"/>
                                </a:lnTo>
                              </a:path>
                            </a:pathLst>
                          </a:custGeom>
                          <a:ln w="21653">
                            <a:solidFill>
                              <a:srgbClr val="221F1F"/>
                            </a:solidFill>
                            <a:prstDash val="solid"/>
                          </a:ln>
                        </wps:spPr>
                        <wps:bodyPr wrap="square" lIns="0" tIns="0" rIns="0" bIns="0" rtlCol="0">
                          <a:prstTxWarp prst="textNoShape">
                            <a:avLst/>
                          </a:prstTxWarp>
                          <a:noAutofit/>
                        </wps:bodyPr>
                      </wps:wsp>
                      <wps:wsp>
                        <wps:cNvPr id="883" name="Graphic 883"/>
                        <wps:cNvSpPr/>
                        <wps:spPr>
                          <a:xfrm>
                            <a:off x="248920" y="0"/>
                            <a:ext cx="108585" cy="66040"/>
                          </a:xfrm>
                          <a:custGeom>
                            <a:avLst/>
                            <a:gdLst/>
                            <a:ahLst/>
                            <a:cxnLst/>
                            <a:rect l="l" t="t" r="r" b="b"/>
                            <a:pathLst>
                              <a:path w="108585" h="66040">
                                <a:moveTo>
                                  <a:pt x="0" y="0"/>
                                </a:moveTo>
                                <a:lnTo>
                                  <a:pt x="0" y="66040"/>
                                </a:lnTo>
                                <a:lnTo>
                                  <a:pt x="108585" y="33020"/>
                                </a:lnTo>
                                <a:lnTo>
                                  <a:pt x="0" y="0"/>
                                </a:lnTo>
                                <a:close/>
                              </a:path>
                            </a:pathLst>
                          </a:custGeom>
                          <a:solidFill>
                            <a:srgbClr val="221F1F"/>
                          </a:solidFill>
                        </wps:spPr>
                        <wps:bodyPr wrap="square" lIns="0" tIns="0" rIns="0" bIns="0" rtlCol="0">
                          <a:prstTxWarp prst="textNoShape">
                            <a:avLst/>
                          </a:prstTxWarp>
                          <a:noAutofit/>
                        </wps:bodyPr>
                      </wps:wsp>
                    </wpg:wgp>
                  </a:graphicData>
                </a:graphic>
              </wp:anchor>
            </w:drawing>
          </mc:Choice>
          <mc:Fallback>
            <w:pict>
              <v:group w14:anchorId="2CB97190" id="Group 881" o:spid="_x0000_s1026" style="position:absolute;margin-left:283.7pt;margin-top:54.4pt;width:28.15pt;height:5.2pt;z-index:-15639040;mso-wrap-distance-left:0;mso-wrap-distance-right:0;mso-position-horizontal-relative:page" coordsize="357505,66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PR87AIAAKUIAAAOAAAAZHJzL2Uyb0RvYy54bWzUVm1v0zAQ/o7Ef7D8nSVN1i5ESye00Qpp&#10;GpM2xGfXcV6EExvbbbp/z9mO266bYAyExJfk7Dvfy3PPOTm/2HYcbZjSregLPDmJMWI9FWXb1wX+&#10;cr94l2GkDelLwkXPCvzANL6Yv31zPsicJaIRvGQKgZNe54MscGOMzKNI04Z1RJ8IyXpQVkJ1xMBS&#10;1VGpyADeOx4lcTyLBqFKqQRlWsPulVfiufNfVYyaz1WlmUG8wJCbcU/lniv7jObnJK8VkU1LxzTI&#10;K7LoSNtD0J2rK2IIWqv2iauupUpoUZkTKrpIVFVLmasBqpnER9UslVhLV0udD7XcwQTQHuH0arf0&#10;ZrNU8k7eKp89iNeCftOASzTIOj/U23W9N95WqrOHoAi0dYg+7BBlW4MobKbTs2k8xYiCajaLT0fA&#10;aQNdeXKINh9/diwiuQ/pEtslMkhgjt6Do/8MnLuGSOYw17b4W4XassBZlmDUkw4YvBzJYrcAJRse&#10;7CyC40qPYD6LT5rOplPPuoBRklmQPEaT5MxBtKuV5HStzZIJBzXZXGvjKVsGiTRBots+iAqIbynP&#10;HeUNRkB5hRFQfuWDS2LsOds/K6KhwGMedqsTG3YvnNIctQky22t5f2gVCgk0AFNvAIINApTyggsM&#10;8mFpvHc5TGbT1A2SFrwtFy3nNgut6tUlV2hDoKYkmSwmC1sGuHhkJpU2V0Q33s6pRjPeOz7r3DfH&#10;Nm0lygfo7gDtLLD+viaKYcQ/9cAfe1EEQQVhFQRl+KVw14kDCGLeb78SJZENX2ADfb0RgUYkDz2z&#10;te9s7clefFgbUbW2oUDpkNG4AEp7cv0DbqdPuZ1a4F7M7eQ0e58AaqHzJA/knsTZNDu+AACKMByH&#10;FAhIwS3699kdEmnCRWRbsGey/A2e+0J31xlUE+YgvL23EBJQSdMY8PGUDUbh/VzooKNcaOaP/XKC&#10;Ho3CiybGse7/mgh398O30A3/+N22H9vDtZug/d/F/AcAAAD//wMAUEsDBBQABgAIAAAAIQCU8Z7z&#10;4gAAAAsBAAAPAAAAZHJzL2Rvd25yZXYueG1sTI/BTsMwEETvSPyDtUjcqJOUpiXEqaoKOFVItEiI&#10;mxtvk6jxOordJP17lhMcd+ZpdiZfT7YVA/a+caQgnkUgkEpnGqoUfB5eH1YgfNBkdOsIFVzRw7q4&#10;vcl1ZtxIHzjsQyU4hHymFdQhdJmUvqzRaj9zHRJ7J9dbHfjsK2l6PXK4bWUSRam0uiH+UOsOtzWW&#10;5/3FKngb9biZxy/D7nzaXr8Pi/evXYxK3d9Nm2cQAafwB8Nvfa4OBXc6ugsZL1oFi3T5yCgb0Yo3&#10;MJEm8yWIIyvxUwKyyOX/DcUPAAAA//8DAFBLAQItABQABgAIAAAAIQC2gziS/gAAAOEBAAATAAAA&#10;AAAAAAAAAAAAAAAAAABbQ29udGVudF9UeXBlc10ueG1sUEsBAi0AFAAGAAgAAAAhADj9If/WAAAA&#10;lAEAAAsAAAAAAAAAAAAAAAAALwEAAF9yZWxzLy5yZWxzUEsBAi0AFAAGAAgAAAAhAMRs9HzsAgAA&#10;pQgAAA4AAAAAAAAAAAAAAAAALgIAAGRycy9lMm9Eb2MueG1sUEsBAi0AFAAGAAgAAAAhAJTxnvPi&#10;AAAACwEAAA8AAAAAAAAAAAAAAAAARgUAAGRycy9kb3ducmV2LnhtbFBLBQYAAAAABAAEAPMAAABV&#10;BgAAAAA=&#10;">
                <v:shape id="Graphic 882" o:spid="_x0000_s1027" style="position:absolute;top:33655;width:285750;height:1270;visibility:visible;mso-wrap-style:square;v-text-anchor:top" coordsize="285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f08xQAAANwAAAAPAAAAZHJzL2Rvd25yZXYueG1sRI9BS8NA&#10;FITvgv9heYI3u0kPkqbdFhWKFTzYqtDjI/uaDc2+jdnXJv57t1DwOMzMN8xiNfpWnamPTWAD+SQD&#10;RVwF23Bt4Otz/VCAioJssQ1MBn4pwmp5e7PA0oaBt3TeSa0ShGOJBpxIV2odK0ce4yR0xMk7hN6j&#10;JNnX2vY4JLhv9TTLHrXHhtOCw45eHFXH3ckbqJ8z+/H+hvvXH5cP+Wkj37O1GHN/Nz7NQQmN8h++&#10;tjfWQFFM4XImHQG9/AMAAP//AwBQSwECLQAUAAYACAAAACEA2+H2y+4AAACFAQAAEwAAAAAAAAAA&#10;AAAAAAAAAAAAW0NvbnRlbnRfVHlwZXNdLnhtbFBLAQItABQABgAIAAAAIQBa9CxbvwAAABUBAAAL&#10;AAAAAAAAAAAAAAAAAB8BAABfcmVscy8ucmVsc1BLAQItABQABgAIAAAAIQB3hf08xQAAANwAAAAP&#10;AAAAAAAAAAAAAAAAAAcCAABkcnMvZG93bnJldi54bWxQSwUGAAAAAAMAAwC3AAAA+QIAAAAA&#10;" path="m,l285750,e" filled="f" strokecolor="#221f1f" strokeweight=".60147mm">
                  <v:path arrowok="t"/>
                </v:shape>
                <v:shape id="Graphic 883" o:spid="_x0000_s1028" style="position:absolute;left:248920;width:108585;height:66040;visibility:visible;mso-wrap-style:square;v-text-anchor:top" coordsize="108585,6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0baxQAAANwAAAAPAAAAZHJzL2Rvd25yZXYueG1sRI9Ba8JA&#10;FITvBf/D8gpepG5UKGnqGiSglt6qhfb4yD6T0OzbkN01sb/eLRQ8DjPzDbPOR9OKC/WusaxgMU9A&#10;EJdWN1wp+DztnlIQziNrbC2Tgis5yDeThzVm2g78QZejr0SEsMtQQe19l0npypoMurntiKN3tr1B&#10;H2VfSd3jEOGmlcskeZYGG44LNXZU1FT+HINR8HX+Pdhv2ofZrgjDMHt/cWHUSk0fx+0rCE+jv4f/&#10;229aQZqu4O9MPAJycwMAAP//AwBQSwECLQAUAAYACAAAACEA2+H2y+4AAACFAQAAEwAAAAAAAAAA&#10;AAAAAAAAAAAAW0NvbnRlbnRfVHlwZXNdLnhtbFBLAQItABQABgAIAAAAIQBa9CxbvwAAABUBAAAL&#10;AAAAAAAAAAAAAAAAAB8BAABfcmVscy8ucmVsc1BLAQItABQABgAIAAAAIQDtt0baxQAAANwAAAAP&#10;AAAAAAAAAAAAAAAAAAcCAABkcnMvZG93bnJldi54bWxQSwUGAAAAAAMAAwC3AAAA+QIAAAAA&#10;" path="m,l,66040,108585,33020,,xe" fillcolor="#221f1f" stroked="f">
                  <v:path arrowok="t"/>
                </v:shape>
                <w10:wrap type="topAndBottom" anchorx="page"/>
              </v:group>
            </w:pict>
          </mc:Fallback>
        </mc:AlternateContent>
      </w:r>
      <w:r>
        <w:rPr>
          <w:noProof/>
        </w:rPr>
        <w:drawing>
          <wp:anchor distT="0" distB="0" distL="0" distR="0" simplePos="0" relativeHeight="487677952" behindDoc="1" locked="0" layoutInCell="1" allowOverlap="1" wp14:anchorId="1B0D6939" wp14:editId="1B0D693A">
            <wp:simplePos x="0" y="0"/>
            <wp:positionH relativeFrom="page">
              <wp:posOffset>4410075</wp:posOffset>
            </wp:positionH>
            <wp:positionV relativeFrom="paragraph">
              <wp:posOffset>82563</wp:posOffset>
            </wp:positionV>
            <wp:extent cx="2225652" cy="1966531"/>
            <wp:effectExtent l="0" t="0" r="0" b="0"/>
            <wp:wrapTopAndBottom/>
            <wp:docPr id="884" name="Image 8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4" name="Image 884"/>
                    <pic:cNvPicPr/>
                  </pic:nvPicPr>
                  <pic:blipFill>
                    <a:blip r:embed="rId273" cstate="print"/>
                    <a:stretch>
                      <a:fillRect/>
                    </a:stretch>
                  </pic:blipFill>
                  <pic:spPr>
                    <a:xfrm>
                      <a:off x="0" y="0"/>
                      <a:ext cx="2225652" cy="1966531"/>
                    </a:xfrm>
                    <a:prstGeom prst="rect">
                      <a:avLst/>
                    </a:prstGeom>
                  </pic:spPr>
                </pic:pic>
              </a:graphicData>
            </a:graphic>
          </wp:anchor>
        </w:drawing>
      </w:r>
      <w:r>
        <w:rPr>
          <w:noProof/>
        </w:rPr>
        <mc:AlternateContent>
          <mc:Choice Requires="wpg">
            <w:drawing>
              <wp:anchor distT="0" distB="0" distL="0" distR="0" simplePos="0" relativeHeight="487678464" behindDoc="1" locked="0" layoutInCell="1" allowOverlap="1" wp14:anchorId="1B0D693B" wp14:editId="1B0D693C">
                <wp:simplePos x="0" y="0"/>
                <wp:positionH relativeFrom="page">
                  <wp:posOffset>384175</wp:posOffset>
                </wp:positionH>
                <wp:positionV relativeFrom="paragraph">
                  <wp:posOffset>2112144</wp:posOffset>
                </wp:positionV>
                <wp:extent cx="6838950" cy="23495"/>
                <wp:effectExtent l="0" t="0" r="0" b="0"/>
                <wp:wrapTopAndBottom/>
                <wp:docPr id="885" name="Group 8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38950" cy="23495"/>
                          <a:chOff x="0" y="0"/>
                          <a:chExt cx="6838950" cy="23495"/>
                        </a:xfrm>
                      </wpg:grpSpPr>
                      <wps:wsp>
                        <wps:cNvPr id="886" name="Graphic 886"/>
                        <wps:cNvSpPr/>
                        <wps:spPr>
                          <a:xfrm>
                            <a:off x="0" y="11436"/>
                            <a:ext cx="6816090" cy="1270"/>
                          </a:xfrm>
                          <a:custGeom>
                            <a:avLst/>
                            <a:gdLst/>
                            <a:ahLst/>
                            <a:cxnLst/>
                            <a:rect l="l" t="t" r="r" b="b"/>
                            <a:pathLst>
                              <a:path w="6816090">
                                <a:moveTo>
                                  <a:pt x="0" y="0"/>
                                </a:moveTo>
                                <a:lnTo>
                                  <a:pt x="6816090" y="0"/>
                                </a:lnTo>
                              </a:path>
                            </a:pathLst>
                          </a:custGeom>
                          <a:ln w="22872">
                            <a:solidFill>
                              <a:srgbClr val="221F1F"/>
                            </a:solidFill>
                            <a:prstDash val="solid"/>
                          </a:ln>
                        </wps:spPr>
                        <wps:bodyPr wrap="square" lIns="0" tIns="0" rIns="0" bIns="0" rtlCol="0">
                          <a:prstTxWarp prst="textNoShape">
                            <a:avLst/>
                          </a:prstTxWarp>
                          <a:noAutofit/>
                        </wps:bodyPr>
                      </wps:wsp>
                      <wps:wsp>
                        <wps:cNvPr id="887" name="Graphic 887"/>
                        <wps:cNvSpPr/>
                        <wps:spPr>
                          <a:xfrm>
                            <a:off x="6827519" y="11436"/>
                            <a:ext cx="11430" cy="1270"/>
                          </a:xfrm>
                          <a:custGeom>
                            <a:avLst/>
                            <a:gdLst/>
                            <a:ahLst/>
                            <a:cxnLst/>
                            <a:rect l="l" t="t" r="r" b="b"/>
                            <a:pathLst>
                              <a:path w="11430">
                                <a:moveTo>
                                  <a:pt x="0" y="0"/>
                                </a:moveTo>
                                <a:lnTo>
                                  <a:pt x="11430" y="0"/>
                                </a:lnTo>
                              </a:path>
                            </a:pathLst>
                          </a:custGeom>
                          <a:ln w="22872">
                            <a:solidFill>
                              <a:srgbClr val="221F1F"/>
                            </a:solidFill>
                            <a:prstDash val="solid"/>
                          </a:ln>
                        </wps:spPr>
                        <wps:bodyPr wrap="square" lIns="0" tIns="0" rIns="0" bIns="0" rtlCol="0">
                          <a:prstTxWarp prst="textNoShape">
                            <a:avLst/>
                          </a:prstTxWarp>
                          <a:noAutofit/>
                        </wps:bodyPr>
                      </wps:wsp>
                    </wpg:wgp>
                  </a:graphicData>
                </a:graphic>
              </wp:anchor>
            </w:drawing>
          </mc:Choice>
          <mc:Fallback>
            <w:pict>
              <v:group w14:anchorId="7D11EFBD" id="Group 885" o:spid="_x0000_s1026" style="position:absolute;margin-left:30.25pt;margin-top:166.3pt;width:538.5pt;height:1.85pt;z-index:-15638016;mso-wrap-distance-left:0;mso-wrap-distance-right:0;mso-position-horizontal-relative:page" coordsize="68389,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uSntAIAAHcIAAAOAAAAZHJzL2Uyb0RvYy54bWzsVl1v0zAUfUfiP1h+Z2myrU2jpRPaaIU0&#10;waQN8ew6zodwbGO7TffvuddJ2rJNCAZCPPASXfte349zTpxcXO5aSbbCukarnMYnE0qE4rpoVJXT&#10;T/fLNyklzjNVMKmVyOmDcPRy8frVRWcykehay0JYAkmUyzqT09p7k0WR47VomTvRRihwltq2zMPS&#10;VlFhWQfZWxklk8k06rQtjNVcOAe7172TLkL+shTcfyxLJzyROYXefHja8FzjM1pcsKyyzNQNH9pg&#10;L+iiZY2CovtU18wzsrHNk1Rtw612uvQnXLeRLsuGizADTBNPHk2zsnpjwixV1lVmDxNA+winF6fl&#10;H7Yra+7Mre27B/NG8y8OcIk6U2XHflxXh+BdaVs8BEOQXUD0YY+o2HnCYXOanqbzcwCegy85PZuf&#10;94jzGmh5corX7354LmJZXzS0tm+lM6Add4DH/R48dzUzIqDucPxbS5oip2k6pUSxFjS8GuSCW4AT&#10;loc4xHBYuQHOZxGK47PTcI5lB5Ti6WQ+oBQnsyDL/bAs4xvnV0IHtNn2xvletcVosXq0+E6NpgXt&#10;o+plUL2nBFRvKQHVr3sODPN4DilEk3RIV98I7rV6K+518PpHTEFrB69Ux1FjBjJqAWL7CDCwDOiq&#10;N0JpsI+Hkwq7SJJ0loS3yWnZFMtGSmzD2Wp9JS3ZMpgqSeJlvMRBIMV3YcY6f81c3ccF1xAmVRC1&#10;y3p+kLe1Lh6A4A4Yzan7umFWUCLfK5AQ3hajYUdjPRrWyysd7pSAENS8331m1hAsn1MP1H7Qo5JY&#10;NrKGs+9j8aTSbzdelw1SCqoeOxoWoOpeX39B3rOn8p4hcD8t72mazM7jOUXqnxE5bv0DEu/bQOgP&#10;Eja/IPBhjP/y/lPyDnc5fN3Cmzx8ifHzebwOr8Phf2HxDQAA//8DAFBLAwQUAAYACAAAACEAfJ08&#10;a+AAAAALAQAADwAAAGRycy9kb3ducmV2LnhtbEyPwUrDQBCG74LvsIzgzW7S0Cgxm1KKeiqCrSDe&#10;ptlpEpqdDdltkr69m5M9zj8f/3yTryfTioF611hWEC8iEMSl1Q1XCr4P708vIJxH1thaJgVXcrAu&#10;7u9yzLQd+YuGva9EKGGXoYLa+y6T0pU1GXQL2xGH3cn2Bn0Y+0rqHsdQblq5jKJUGmw4XKixo21N&#10;5Xl/MQo+Rhw3Sfw27M6n7fX3sPr82cWk1OPDtHkF4Wny/zDM+kEdiuB0tBfWTrQK0mgVSAVJskxB&#10;zECcPIfoOEdpArLI5e0PxR8AAAD//wMAUEsBAi0AFAAGAAgAAAAhALaDOJL+AAAA4QEAABMAAAAA&#10;AAAAAAAAAAAAAAAAAFtDb250ZW50X1R5cGVzXS54bWxQSwECLQAUAAYACAAAACEAOP0h/9YAAACU&#10;AQAACwAAAAAAAAAAAAAAAAAvAQAAX3JlbHMvLnJlbHNQSwECLQAUAAYACAAAACEAuMbkp7QCAAB3&#10;CAAADgAAAAAAAAAAAAAAAAAuAgAAZHJzL2Uyb0RvYy54bWxQSwECLQAUAAYACAAAACEAfJ08a+AA&#10;AAALAQAADwAAAAAAAAAAAAAAAAAOBQAAZHJzL2Rvd25yZXYueG1sUEsFBgAAAAAEAAQA8wAAABsG&#10;AAAAAA==&#10;">
                <v:shape id="Graphic 886" o:spid="_x0000_s1027" style="position:absolute;top:114;width:68160;height:13;visibility:visible;mso-wrap-style:square;v-text-anchor:top" coordsize="6816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0R0xgAAANwAAAAPAAAAZHJzL2Rvd25yZXYueG1sRI9BawIx&#10;FITvhf6H8Aq91ez2sKyrUURaqIci2oJ6e2yem8XNy5JEXfvrG6HQ4zAz3zDT+WA7cSEfWscK8lEG&#10;grh2uuVGwffX+0sJIkRkjZ1jUnCjAPPZ48MUK+2uvKHLNjYiQThUqMDE2FdShtqQxTByPXHyjs5b&#10;jEn6RmqP1wS3nXzNskJabDktGOxpaag+bc9Wwf7nlK8O8m2Xe7NeF4fx5/hWR6Wen4bFBESkIf6H&#10;/9ofWkFZFnA/k46AnP0CAAD//wMAUEsBAi0AFAAGAAgAAAAhANvh9svuAAAAhQEAABMAAAAAAAAA&#10;AAAAAAAAAAAAAFtDb250ZW50X1R5cGVzXS54bWxQSwECLQAUAAYACAAAACEAWvQsW78AAAAVAQAA&#10;CwAAAAAAAAAAAAAAAAAfAQAAX3JlbHMvLnJlbHNQSwECLQAUAAYACAAAACEAL3NEdMYAAADcAAAA&#10;DwAAAAAAAAAAAAAAAAAHAgAAZHJzL2Rvd25yZXYueG1sUEsFBgAAAAADAAMAtwAAAPoCAAAAAA==&#10;" path="m,l6816090,e" filled="f" strokecolor="#221f1f" strokeweight=".63533mm">
                  <v:path arrowok="t"/>
                </v:shape>
                <v:shape id="Graphic 887" o:spid="_x0000_s1028" style="position:absolute;left:68275;top:114;width:114;height:13;visibility:visible;mso-wrap-style:square;v-text-anchor:top" coordsize="11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JFYxQAAANwAAAAPAAAAZHJzL2Rvd25yZXYueG1sRI9Pi8Iw&#10;FMTvwn6H8IS9aaoLWqtRVkXwsgv+QfT2aJ5tsXmpTdTutzfCgsdhZn7DTGaNKcWdaldYVtDrRiCI&#10;U6sLzhTsd6tODMJ5ZI2lZVLwRw5m04/WBBNtH7yh+9ZnIkDYJagg975KpHRpTgZd11bEwTvb2qAP&#10;ss6krvER4KaU/SgaSIMFh4UcK1rklF62N6PAryI9yOY/xdfwujyeRqfDsvk1Sn22m+8xCE+Nf4f/&#10;22utII6H8DoTjoCcPgEAAP//AwBQSwECLQAUAAYACAAAACEA2+H2y+4AAACFAQAAEwAAAAAAAAAA&#10;AAAAAAAAAAAAW0NvbnRlbnRfVHlwZXNdLnhtbFBLAQItABQABgAIAAAAIQBa9CxbvwAAABUBAAAL&#10;AAAAAAAAAAAAAAAAAB8BAABfcmVscy8ucmVsc1BLAQItABQABgAIAAAAIQAkyJFYxQAAANwAAAAP&#10;AAAAAAAAAAAAAAAAAAcCAABkcnMvZG93bnJldi54bWxQSwUGAAAAAAMAAwC3AAAA+QIAAAAA&#10;" path="m,l11430,e" filled="f" strokecolor="#221f1f" strokeweight=".63533mm">
                  <v:path arrowok="t"/>
                </v:shape>
                <w10:wrap type="topAndBottom" anchorx="page"/>
              </v:group>
            </w:pict>
          </mc:Fallback>
        </mc:AlternateContent>
      </w:r>
    </w:p>
    <w:p w14:paraId="1B0D649D" w14:textId="77777777" w:rsidR="00A87355" w:rsidRDefault="00A87355">
      <w:pPr>
        <w:pStyle w:val="BodyText"/>
        <w:spacing w:before="10"/>
        <w:rPr>
          <w:rFonts w:ascii="Arial"/>
          <w:sz w:val="3"/>
        </w:rPr>
      </w:pPr>
    </w:p>
    <w:p w14:paraId="1B0D649E" w14:textId="77777777" w:rsidR="00A87355" w:rsidRDefault="00CD0DE7">
      <w:pPr>
        <w:pStyle w:val="BodyText"/>
        <w:spacing w:before="110" w:line="244" w:lineRule="auto"/>
        <w:ind w:left="1296" w:right="804" w:hanging="745"/>
        <w:rPr>
          <w:rFonts w:ascii="Arial" w:hAnsi="Arial"/>
        </w:rPr>
      </w:pPr>
      <w:r>
        <w:rPr>
          <w:rFonts w:ascii="Arial" w:hAnsi="Arial"/>
          <w:color w:val="221F1F"/>
          <w:w w:val="105"/>
        </w:rPr>
        <w:t>Step</w:t>
      </w:r>
      <w:r>
        <w:rPr>
          <w:rFonts w:ascii="Arial" w:hAnsi="Arial"/>
          <w:color w:val="221F1F"/>
          <w:spacing w:val="-17"/>
          <w:w w:val="105"/>
        </w:rPr>
        <w:t xml:space="preserve"> </w:t>
      </w:r>
      <w:r>
        <w:rPr>
          <w:rFonts w:ascii="Arial" w:hAnsi="Arial"/>
          <w:color w:val="221F1F"/>
          <w:w w:val="105"/>
        </w:rPr>
        <w:t>7:</w:t>
      </w:r>
      <w:r>
        <w:rPr>
          <w:rFonts w:ascii="Arial" w:hAnsi="Arial"/>
          <w:color w:val="221F1F"/>
          <w:spacing w:val="-16"/>
          <w:w w:val="105"/>
        </w:rPr>
        <w:t xml:space="preserve"> </w:t>
      </w:r>
      <w:r>
        <w:rPr>
          <w:rFonts w:ascii="Arial" w:hAnsi="Arial"/>
          <w:color w:val="221F1F"/>
          <w:w w:val="105"/>
        </w:rPr>
        <w:t>Press</w:t>
      </w:r>
      <w:r>
        <w:rPr>
          <w:rFonts w:ascii="Arial" w:hAnsi="Arial"/>
          <w:color w:val="221F1F"/>
          <w:spacing w:val="-16"/>
          <w:w w:val="105"/>
        </w:rPr>
        <w:t xml:space="preserve"> </w:t>
      </w:r>
      <w:r>
        <w:rPr>
          <w:rFonts w:ascii="Arial" w:hAnsi="Arial"/>
          <w:color w:val="221F1F"/>
          <w:w w:val="105"/>
        </w:rPr>
        <w:t>the</w:t>
      </w:r>
      <w:r>
        <w:rPr>
          <w:rFonts w:ascii="Arial" w:hAnsi="Arial"/>
          <w:color w:val="221F1F"/>
          <w:spacing w:val="-16"/>
          <w:w w:val="105"/>
        </w:rPr>
        <w:t xml:space="preserve"> </w:t>
      </w:r>
      <w:r>
        <w:rPr>
          <w:rFonts w:ascii="Arial" w:hAnsi="Arial"/>
          <w:b/>
          <w:color w:val="221F1F"/>
          <w:w w:val="105"/>
        </w:rPr>
        <w:t>ENTER</w:t>
      </w:r>
      <w:r>
        <w:rPr>
          <w:rFonts w:ascii="Arial" w:hAnsi="Arial"/>
          <w:b/>
          <w:color w:val="221F1F"/>
          <w:spacing w:val="-16"/>
          <w:w w:val="105"/>
        </w:rPr>
        <w:t xml:space="preserve"> </w:t>
      </w:r>
      <w:r>
        <w:rPr>
          <w:rFonts w:ascii="Arial" w:hAnsi="Arial"/>
          <w:color w:val="221F1F"/>
          <w:w w:val="105"/>
        </w:rPr>
        <w:t>button,</w:t>
      </w:r>
      <w:r>
        <w:rPr>
          <w:rFonts w:ascii="Arial" w:hAnsi="Arial"/>
          <w:color w:val="221F1F"/>
          <w:spacing w:val="-16"/>
          <w:w w:val="105"/>
        </w:rPr>
        <w:t xml:space="preserve"> </w:t>
      </w:r>
      <w:r>
        <w:rPr>
          <w:rFonts w:ascii="Arial" w:hAnsi="Arial"/>
          <w:color w:val="221F1F"/>
          <w:w w:val="105"/>
        </w:rPr>
        <w:t>and</w:t>
      </w:r>
      <w:r>
        <w:rPr>
          <w:rFonts w:ascii="Arial" w:hAnsi="Arial"/>
          <w:color w:val="221F1F"/>
          <w:spacing w:val="-16"/>
          <w:w w:val="105"/>
        </w:rPr>
        <w:t xml:space="preserve"> </w:t>
      </w:r>
      <w:r>
        <w:rPr>
          <w:rFonts w:ascii="Arial" w:hAnsi="Arial"/>
          <w:color w:val="221F1F"/>
          <w:w w:val="105"/>
        </w:rPr>
        <w:t>then</w:t>
      </w:r>
      <w:r>
        <w:rPr>
          <w:rFonts w:ascii="Arial" w:hAnsi="Arial"/>
          <w:color w:val="221F1F"/>
          <w:spacing w:val="-16"/>
          <w:w w:val="105"/>
        </w:rPr>
        <w:t xml:space="preserve"> </w:t>
      </w:r>
      <w:r>
        <w:rPr>
          <w:rFonts w:ascii="Arial" w:hAnsi="Arial"/>
          <w:color w:val="221F1F"/>
          <w:w w:val="105"/>
        </w:rPr>
        <w:t>press</w:t>
      </w:r>
      <w:r>
        <w:rPr>
          <w:rFonts w:ascii="Arial" w:hAnsi="Arial"/>
          <w:color w:val="221F1F"/>
          <w:spacing w:val="-16"/>
          <w:w w:val="105"/>
        </w:rPr>
        <w:t xml:space="preserve"> </w:t>
      </w:r>
      <w:r>
        <w:rPr>
          <w:rFonts w:ascii="Arial" w:hAnsi="Arial"/>
          <w:color w:val="221F1F"/>
          <w:w w:val="105"/>
        </w:rPr>
        <w:t>the</w:t>
      </w:r>
      <w:r>
        <w:rPr>
          <w:rFonts w:ascii="Arial" w:hAnsi="Arial"/>
          <w:color w:val="221F1F"/>
          <w:spacing w:val="74"/>
          <w:w w:val="105"/>
        </w:rPr>
        <w:t xml:space="preserve"> </w:t>
      </w:r>
      <w:r>
        <w:rPr>
          <w:rFonts w:ascii="Arial" w:hAnsi="Arial"/>
          <w:noProof/>
          <w:color w:val="221F1F"/>
          <w:spacing w:val="-30"/>
          <w:position w:val="3"/>
        </w:rPr>
        <w:drawing>
          <wp:inline distT="0" distB="0" distL="0" distR="0" wp14:anchorId="1B0D693D" wp14:editId="1B0D693E">
            <wp:extent cx="130810" cy="70484"/>
            <wp:effectExtent l="0" t="0" r="0" b="0"/>
            <wp:docPr id="888" name="Image 8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8" name="Image 888"/>
                    <pic:cNvPicPr/>
                  </pic:nvPicPr>
                  <pic:blipFill>
                    <a:blip r:embed="rId264" cstate="print"/>
                    <a:stretch>
                      <a:fillRect/>
                    </a:stretch>
                  </pic:blipFill>
                  <pic:spPr>
                    <a:xfrm>
                      <a:off x="0" y="0"/>
                      <a:ext cx="130810" cy="70484"/>
                    </a:xfrm>
                    <a:prstGeom prst="rect">
                      <a:avLst/>
                    </a:prstGeom>
                  </pic:spPr>
                </pic:pic>
              </a:graphicData>
            </a:graphic>
          </wp:inline>
        </w:drawing>
      </w:r>
      <w:r>
        <w:rPr>
          <w:rFonts w:ascii="Times New Roman" w:hAnsi="Times New Roman"/>
          <w:color w:val="221F1F"/>
          <w:spacing w:val="11"/>
          <w:w w:val="105"/>
        </w:rPr>
        <w:t xml:space="preserve"> </w:t>
      </w:r>
      <w:r>
        <w:rPr>
          <w:rFonts w:ascii="Arial" w:hAnsi="Arial"/>
          <w:color w:val="221F1F"/>
          <w:w w:val="105"/>
        </w:rPr>
        <w:t>&amp;</w:t>
      </w:r>
      <w:r>
        <w:rPr>
          <w:rFonts w:ascii="Arial" w:hAnsi="Arial"/>
          <w:color w:val="221F1F"/>
          <w:spacing w:val="-17"/>
          <w:w w:val="105"/>
        </w:rPr>
        <w:t xml:space="preserve"> </w:t>
      </w:r>
      <w:r>
        <w:rPr>
          <w:rFonts w:ascii="Arial" w:hAnsi="Arial"/>
          <w:noProof/>
          <w:color w:val="221F1F"/>
          <w:spacing w:val="-14"/>
          <w:position w:val="5"/>
        </w:rPr>
        <w:drawing>
          <wp:inline distT="0" distB="0" distL="0" distR="0" wp14:anchorId="1B0D693F" wp14:editId="1B0D6940">
            <wp:extent cx="131445" cy="70484"/>
            <wp:effectExtent l="0" t="0" r="0" b="0"/>
            <wp:docPr id="889" name="Image 8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9" name="Image 889"/>
                    <pic:cNvPicPr/>
                  </pic:nvPicPr>
                  <pic:blipFill>
                    <a:blip r:embed="rId274" cstate="print"/>
                    <a:stretch>
                      <a:fillRect/>
                    </a:stretch>
                  </pic:blipFill>
                  <pic:spPr>
                    <a:xfrm>
                      <a:off x="0" y="0"/>
                      <a:ext cx="131445" cy="70484"/>
                    </a:xfrm>
                    <a:prstGeom prst="rect">
                      <a:avLst/>
                    </a:prstGeom>
                  </pic:spPr>
                </pic:pic>
              </a:graphicData>
            </a:graphic>
          </wp:inline>
        </w:drawing>
      </w:r>
      <w:r>
        <w:rPr>
          <w:rFonts w:ascii="Times New Roman" w:hAnsi="Times New Roman"/>
          <w:color w:val="221F1F"/>
          <w:spacing w:val="-4"/>
        </w:rPr>
        <w:t xml:space="preserve"> </w:t>
      </w:r>
      <w:r>
        <w:rPr>
          <w:rFonts w:ascii="Arial" w:hAnsi="Arial"/>
          <w:color w:val="221F1F"/>
          <w:w w:val="105"/>
        </w:rPr>
        <w:t>buttons</w:t>
      </w:r>
      <w:r>
        <w:rPr>
          <w:rFonts w:ascii="Arial" w:hAnsi="Arial"/>
          <w:color w:val="221F1F"/>
          <w:spacing w:val="-6"/>
          <w:w w:val="105"/>
        </w:rPr>
        <w:t xml:space="preserve"> </w:t>
      </w:r>
      <w:r>
        <w:rPr>
          <w:rFonts w:ascii="Arial" w:hAnsi="Arial"/>
          <w:color w:val="221F1F"/>
          <w:w w:val="105"/>
        </w:rPr>
        <w:t>to</w:t>
      </w:r>
      <w:r>
        <w:rPr>
          <w:rFonts w:ascii="Arial" w:hAnsi="Arial"/>
          <w:color w:val="221F1F"/>
          <w:spacing w:val="-8"/>
          <w:w w:val="105"/>
        </w:rPr>
        <w:t xml:space="preserve"> </w:t>
      </w:r>
      <w:r>
        <w:rPr>
          <w:rFonts w:ascii="Arial" w:hAnsi="Arial"/>
          <w:color w:val="221F1F"/>
          <w:w w:val="105"/>
        </w:rPr>
        <w:t>adjust</w:t>
      </w:r>
      <w:r>
        <w:rPr>
          <w:rFonts w:ascii="Arial" w:hAnsi="Arial"/>
          <w:color w:val="221F1F"/>
          <w:spacing w:val="-6"/>
          <w:w w:val="105"/>
        </w:rPr>
        <w:t xml:space="preserve"> </w:t>
      </w:r>
      <w:r>
        <w:rPr>
          <w:rFonts w:ascii="Arial" w:hAnsi="Arial"/>
          <w:color w:val="221F1F"/>
          <w:w w:val="105"/>
        </w:rPr>
        <w:t>the</w:t>
      </w:r>
      <w:r>
        <w:rPr>
          <w:rFonts w:ascii="Arial" w:hAnsi="Arial"/>
          <w:color w:val="221F1F"/>
          <w:spacing w:val="-8"/>
          <w:w w:val="105"/>
        </w:rPr>
        <w:t xml:space="preserve"> </w:t>
      </w:r>
      <w:r>
        <w:rPr>
          <w:rFonts w:ascii="Arial" w:hAnsi="Arial"/>
          <w:color w:val="221F1F"/>
          <w:w w:val="105"/>
        </w:rPr>
        <w:t>L2</w:t>
      </w:r>
      <w:r>
        <w:rPr>
          <w:rFonts w:ascii="Arial" w:hAnsi="Arial"/>
          <w:color w:val="221F1F"/>
          <w:spacing w:val="-6"/>
          <w:w w:val="105"/>
        </w:rPr>
        <w:t xml:space="preserve"> </w:t>
      </w:r>
      <w:r>
        <w:rPr>
          <w:rFonts w:ascii="Arial" w:hAnsi="Arial"/>
          <w:color w:val="221F1F"/>
          <w:w w:val="105"/>
        </w:rPr>
        <w:t>value</w:t>
      </w:r>
      <w:r>
        <w:rPr>
          <w:rFonts w:ascii="Arial" w:hAnsi="Arial"/>
          <w:color w:val="221F1F"/>
          <w:spacing w:val="-8"/>
          <w:w w:val="105"/>
        </w:rPr>
        <w:t xml:space="preserve"> </w:t>
      </w:r>
      <w:r>
        <w:rPr>
          <w:rFonts w:ascii="Arial" w:hAnsi="Arial"/>
          <w:color w:val="221F1F"/>
          <w:w w:val="105"/>
        </w:rPr>
        <w:t>according</w:t>
      </w:r>
      <w:r>
        <w:rPr>
          <w:rFonts w:ascii="Arial" w:hAnsi="Arial"/>
          <w:color w:val="221F1F"/>
          <w:spacing w:val="-8"/>
          <w:w w:val="105"/>
        </w:rPr>
        <w:t xml:space="preserve"> </w:t>
      </w:r>
      <w:r>
        <w:rPr>
          <w:rFonts w:ascii="Arial" w:hAnsi="Arial"/>
          <w:color w:val="221F1F"/>
          <w:w w:val="105"/>
        </w:rPr>
        <w:t>to</w:t>
      </w:r>
      <w:r>
        <w:rPr>
          <w:rFonts w:ascii="Arial" w:hAnsi="Arial"/>
          <w:color w:val="221F1F"/>
          <w:spacing w:val="-8"/>
          <w:w w:val="105"/>
        </w:rPr>
        <w:t xml:space="preserve"> </w:t>
      </w:r>
      <w:r>
        <w:rPr>
          <w:rFonts w:ascii="Arial" w:hAnsi="Arial"/>
          <w:color w:val="221F1F"/>
          <w:w w:val="105"/>
        </w:rPr>
        <w:t>the table below and the appliance</w:t>
      </w:r>
      <w:r>
        <w:rPr>
          <w:rFonts w:ascii="Lucida Sans" w:hAnsi="Lucida Sans"/>
          <w:color w:val="221F1F"/>
          <w:w w:val="105"/>
        </w:rPr>
        <w:t>’</w:t>
      </w:r>
      <w:r>
        <w:rPr>
          <w:rFonts w:ascii="Arial" w:hAnsi="Arial"/>
          <w:color w:val="221F1F"/>
          <w:w w:val="105"/>
        </w:rPr>
        <w:t>s operating elevation.</w:t>
      </w:r>
    </w:p>
    <w:p w14:paraId="1B0D649F" w14:textId="77777777" w:rsidR="00A87355" w:rsidRDefault="00CD0DE7">
      <w:pPr>
        <w:pStyle w:val="BodyText"/>
        <w:spacing w:before="7"/>
        <w:rPr>
          <w:rFonts w:ascii="Arial"/>
          <w:sz w:val="4"/>
        </w:rPr>
      </w:pPr>
      <w:r>
        <w:rPr>
          <w:noProof/>
        </w:rPr>
        <w:drawing>
          <wp:anchor distT="0" distB="0" distL="0" distR="0" simplePos="0" relativeHeight="487678976" behindDoc="1" locked="0" layoutInCell="1" allowOverlap="1" wp14:anchorId="1B0D6941" wp14:editId="1B0D6942">
            <wp:simplePos x="0" y="0"/>
            <wp:positionH relativeFrom="page">
              <wp:posOffset>778304</wp:posOffset>
            </wp:positionH>
            <wp:positionV relativeFrom="paragraph">
              <wp:posOffset>54946</wp:posOffset>
            </wp:positionV>
            <wp:extent cx="2241384" cy="1981200"/>
            <wp:effectExtent l="0" t="0" r="0" b="0"/>
            <wp:wrapTopAndBottom/>
            <wp:docPr id="890" name="Image 8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0" name="Image 890"/>
                    <pic:cNvPicPr/>
                  </pic:nvPicPr>
                  <pic:blipFill>
                    <a:blip r:embed="rId275" cstate="print"/>
                    <a:stretch>
                      <a:fillRect/>
                    </a:stretch>
                  </pic:blipFill>
                  <pic:spPr>
                    <a:xfrm>
                      <a:off x="0" y="0"/>
                      <a:ext cx="2241384" cy="1981200"/>
                    </a:xfrm>
                    <a:prstGeom prst="rect">
                      <a:avLst/>
                    </a:prstGeom>
                  </pic:spPr>
                </pic:pic>
              </a:graphicData>
            </a:graphic>
          </wp:anchor>
        </w:drawing>
      </w:r>
      <w:r>
        <w:rPr>
          <w:noProof/>
        </w:rPr>
        <mc:AlternateContent>
          <mc:Choice Requires="wpg">
            <w:drawing>
              <wp:anchor distT="0" distB="0" distL="0" distR="0" simplePos="0" relativeHeight="487679488" behindDoc="1" locked="0" layoutInCell="1" allowOverlap="1" wp14:anchorId="1B0D6943" wp14:editId="1B0D6944">
                <wp:simplePos x="0" y="0"/>
                <wp:positionH relativeFrom="page">
                  <wp:posOffset>3602990</wp:posOffset>
                </wp:positionH>
                <wp:positionV relativeFrom="paragraph">
                  <wp:posOffset>591853</wp:posOffset>
                </wp:positionV>
                <wp:extent cx="357505" cy="66675"/>
                <wp:effectExtent l="0" t="0" r="0" b="0"/>
                <wp:wrapTopAndBottom/>
                <wp:docPr id="891" name="Group 8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505" cy="66675"/>
                          <a:chOff x="0" y="0"/>
                          <a:chExt cx="357505" cy="66675"/>
                        </a:xfrm>
                      </wpg:grpSpPr>
                      <wps:wsp>
                        <wps:cNvPr id="892" name="Graphic 892"/>
                        <wps:cNvSpPr/>
                        <wps:spPr>
                          <a:xfrm>
                            <a:off x="0" y="33655"/>
                            <a:ext cx="285750" cy="1270"/>
                          </a:xfrm>
                          <a:custGeom>
                            <a:avLst/>
                            <a:gdLst/>
                            <a:ahLst/>
                            <a:cxnLst/>
                            <a:rect l="l" t="t" r="r" b="b"/>
                            <a:pathLst>
                              <a:path w="285750">
                                <a:moveTo>
                                  <a:pt x="0" y="0"/>
                                </a:moveTo>
                                <a:lnTo>
                                  <a:pt x="285750" y="0"/>
                                </a:lnTo>
                              </a:path>
                            </a:pathLst>
                          </a:custGeom>
                          <a:ln w="21653">
                            <a:solidFill>
                              <a:srgbClr val="221F1F"/>
                            </a:solidFill>
                            <a:prstDash val="solid"/>
                          </a:ln>
                        </wps:spPr>
                        <wps:bodyPr wrap="square" lIns="0" tIns="0" rIns="0" bIns="0" rtlCol="0">
                          <a:prstTxWarp prst="textNoShape">
                            <a:avLst/>
                          </a:prstTxWarp>
                          <a:noAutofit/>
                        </wps:bodyPr>
                      </wps:wsp>
                      <wps:wsp>
                        <wps:cNvPr id="893" name="Graphic 893"/>
                        <wps:cNvSpPr/>
                        <wps:spPr>
                          <a:xfrm>
                            <a:off x="248920" y="0"/>
                            <a:ext cx="108585" cy="66675"/>
                          </a:xfrm>
                          <a:custGeom>
                            <a:avLst/>
                            <a:gdLst/>
                            <a:ahLst/>
                            <a:cxnLst/>
                            <a:rect l="l" t="t" r="r" b="b"/>
                            <a:pathLst>
                              <a:path w="108585" h="66675">
                                <a:moveTo>
                                  <a:pt x="0" y="0"/>
                                </a:moveTo>
                                <a:lnTo>
                                  <a:pt x="0" y="66675"/>
                                </a:lnTo>
                                <a:lnTo>
                                  <a:pt x="108585" y="33655"/>
                                </a:lnTo>
                                <a:lnTo>
                                  <a:pt x="0" y="0"/>
                                </a:lnTo>
                                <a:close/>
                              </a:path>
                            </a:pathLst>
                          </a:custGeom>
                          <a:solidFill>
                            <a:srgbClr val="221F1F"/>
                          </a:solidFill>
                        </wps:spPr>
                        <wps:bodyPr wrap="square" lIns="0" tIns="0" rIns="0" bIns="0" rtlCol="0">
                          <a:prstTxWarp prst="textNoShape">
                            <a:avLst/>
                          </a:prstTxWarp>
                          <a:noAutofit/>
                        </wps:bodyPr>
                      </wps:wsp>
                    </wpg:wgp>
                  </a:graphicData>
                </a:graphic>
              </wp:anchor>
            </w:drawing>
          </mc:Choice>
          <mc:Fallback>
            <w:pict>
              <v:group w14:anchorId="3AD4C80F" id="Group 891" o:spid="_x0000_s1026" style="position:absolute;margin-left:283.7pt;margin-top:46.6pt;width:28.15pt;height:5.25pt;z-index:-15636992;mso-wrap-distance-left:0;mso-wrap-distance-right:0;mso-position-horizontal-relative:page" coordsize="357505,66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bRt5wIAAKUIAAAOAAAAZHJzL2Uyb0RvYy54bWzUVttuGyEQfa/Uf0C8N2uva8ddZR1VSW1V&#10;ipJISdVnzLIXlQUK2Ov8fQdY1o7TS5pWlfqyHmCYy5kzg8/Ody1HW6ZNI0WOxycjjJigsmhEleNP&#10;98s3c4yMJaIgXAqW4wdm8Pni9auzTmUslbXkBdMIjAiTdSrHtbUqSxJDa9YScyIVE3BYSt0SC0td&#10;JYUmHVhveZKORrOkk7pQWlJmDOxehkO88PbLklF7U5aGWcRzDLFZ/9X+u3bfZHFGskoTVTe0D4O8&#10;IIqWNAKcDqYuiSVoo5snptqGamlkaU+obBNZlg1lPgfIZjw6ymal5Ub5XKqsq9QAE0B7hNOLzdLr&#10;7UqrO3WrQ/QgXkn6xQAuSaeq7PDcrau98q7UrbsESaCdR/RhQJTtLKKwOZmeTkdTjCgczWaz02kA&#10;nNZQlSeXaP3hZ9cSkgWXPrAhkE4Bc8weHPNn4NzVRDGPuXHJ32rUFDmev0sxEqQFBq96srgtQMm5&#10;Bz2HYL8yPZjfxWcymU17ECJG6dyBFDAap6eek0OuJKMbY1dMeqjJ9srYQNkiSqSOEt2JKGogvqM8&#10;95S3GAHlNUZA+XWogCLW3XP1cyLqctzH4bZauWX30h/aozJBZPtTLg61YiKRBqAaFEBwToBSQfCO&#10;QT5MjQsfw3g2nfhGMpI3xbLh3EVhdLW+4BptCeSUpuPleOnSABOP1JQ29pKYOuj5o16NC89nk4Xi&#10;uKKtZfEA1e2gnDk2XzdEM4z4RwH8cYMiCjoK6yhoyy+kHyceIPB5v/tMtELOfY4t1PVaRhqRLNbM&#10;5T7ouptCvt9YWTauoEDpGFG/AEoHcv0Dbk+ecnvigHs2t9O30A2AWqw8ySK5x6P5dH48AACK2ByH&#10;FIhIwRT9++yOgdRxELkS7JmsfoPnIdFhnEE2sQ/ib7AWXQIqQ9v/UPkAvQMdyqVhgem/7KBHrfCs&#10;jvGs+786ws9+eAt98/fvtntsD9e+g/b/LhbfAAAA//8DAFBLAwQUAAYACAAAACEA/FShj+EAAAAK&#10;AQAADwAAAGRycy9kb3ducmV2LnhtbEyPTUvDQBCG74L/YRnBm9182LTGbEop6qkUbAXpbZtMk9Ds&#10;bMhuk/TfO570NsM8vPO82WoyrRiwd40lBeEsAIFU2LKhSsHX4f1pCcJ5TaVuLaGCGzpY5fd3mU5L&#10;O9InDntfCQ4hl2oFtfddKqUrajTazWyHxLez7Y32vPaVLHs9crhpZRQEiTS6If5Q6w43NRaX/dUo&#10;+Bj1uI7Dt2F7OW9ux8N8970NUanHh2n9CsLj5P9g+NVndcjZ6WSvVDrRKpgni2dGFbzEEQgGkihe&#10;gDgxGfAg80z+r5D/AAAA//8DAFBLAQItABQABgAIAAAAIQC2gziS/gAAAOEBAAATAAAAAAAAAAAA&#10;AAAAAAAAAABbQ29udGVudF9UeXBlc10ueG1sUEsBAi0AFAAGAAgAAAAhADj9If/WAAAAlAEAAAsA&#10;AAAAAAAAAAAAAAAALwEAAF9yZWxzLy5yZWxzUEsBAi0AFAAGAAgAAAAhAMqBtG3nAgAApQgAAA4A&#10;AAAAAAAAAAAAAAAALgIAAGRycy9lMm9Eb2MueG1sUEsBAi0AFAAGAAgAAAAhAPxUoY/hAAAACgEA&#10;AA8AAAAAAAAAAAAAAAAAQQUAAGRycy9kb3ducmV2LnhtbFBLBQYAAAAABAAEAPMAAABPBgAAAAA=&#10;">
                <v:shape id="Graphic 892" o:spid="_x0000_s1027" style="position:absolute;top:33655;width:285750;height:1270;visibility:visible;mso-wrap-style:square;v-text-anchor:top" coordsize="285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GvhxgAAANwAAAAPAAAAZHJzL2Rvd25yZXYueG1sRI/NasMw&#10;EITvhbyD2EBvjewcSuJECU0gNIUe2vxAj4u1tUytlWttYvftq0Ihx2FmvmGW68E36kpdrAMbyCcZ&#10;KOIy2JorA6fj7mEGKgqyxSYwGfihCOvV6G6JhQ09v9P1IJVKEI4FGnAibaF1LB15jJPQEifvM3Qe&#10;Jcmu0rbDPsF9o6dZ9qg91pwWHLa0dVR+HS7eQLXJ7NvrC348f7u8zy97Oc93Ysz9eHhagBIa5Bb+&#10;b++tgdl8Cn9n0hHQq18AAAD//wMAUEsBAi0AFAAGAAgAAAAhANvh9svuAAAAhQEAABMAAAAAAAAA&#10;AAAAAAAAAAAAAFtDb250ZW50X1R5cGVzXS54bWxQSwECLQAUAAYACAAAACEAWvQsW78AAAAVAQAA&#10;CwAAAAAAAAAAAAAAAAAfAQAAX3JlbHMvLnJlbHNQSwECLQAUAAYACAAAACEA8lxr4cYAAADcAAAA&#10;DwAAAAAAAAAAAAAAAAAHAgAAZHJzL2Rvd25yZXYueG1sUEsFBgAAAAADAAMAtwAAAPoCAAAAAA==&#10;" path="m,l285750,e" filled="f" strokecolor="#221f1f" strokeweight=".60147mm">
                  <v:path arrowok="t"/>
                </v:shape>
                <v:shape id="Graphic 893" o:spid="_x0000_s1028" style="position:absolute;left:248920;width:108585;height:66675;visibility:visible;mso-wrap-style:square;v-text-anchor:top" coordsize="10858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7FKxgAAANwAAAAPAAAAZHJzL2Rvd25yZXYueG1sRI9PS8NA&#10;FMTvhX6H5RW8FLsxBYmx2yKC0otC/1Dw9sy+JovZt3F3TeK3dwtCj8PM/IZZbUbbip58MI4V3C0y&#10;EMSV04ZrBcfDy20BIkRkja1jUvBLATbr6WSFpXYD76jfx1okCIcSFTQxdqWUoWrIYli4jjh5Z+ct&#10;xiR9LbXHIcFtK/Msu5cWDaeFBjt6bqj62v9YBfnSj6dh/mq2nfk4f7/l1LvPd6VuZuPTI4hIY7yG&#10;/9tbraB4WMLlTDoCcv0HAAD//wMAUEsBAi0AFAAGAAgAAAAhANvh9svuAAAAhQEAABMAAAAAAAAA&#10;AAAAAAAAAAAAAFtDb250ZW50X1R5cGVzXS54bWxQSwECLQAUAAYACAAAACEAWvQsW78AAAAVAQAA&#10;CwAAAAAAAAAAAAAAAAAfAQAAX3JlbHMvLnJlbHNQSwECLQAUAAYACAAAACEA10OxSsYAAADcAAAA&#10;DwAAAAAAAAAAAAAAAAAHAgAAZHJzL2Rvd25yZXYueG1sUEsFBgAAAAADAAMAtwAAAPoCAAAAAA==&#10;" path="m,l,66675,108585,33655,,xe" fillcolor="#221f1f" stroked="f">
                  <v:path arrowok="t"/>
                </v:shape>
                <w10:wrap type="topAndBottom" anchorx="page"/>
              </v:group>
            </w:pict>
          </mc:Fallback>
        </mc:AlternateContent>
      </w:r>
      <w:r>
        <w:rPr>
          <w:noProof/>
        </w:rPr>
        <w:drawing>
          <wp:anchor distT="0" distB="0" distL="0" distR="0" simplePos="0" relativeHeight="487680000" behindDoc="1" locked="0" layoutInCell="1" allowOverlap="1" wp14:anchorId="1B0D6945" wp14:editId="1B0D6946">
            <wp:simplePos x="0" y="0"/>
            <wp:positionH relativeFrom="page">
              <wp:posOffset>4352925</wp:posOffset>
            </wp:positionH>
            <wp:positionV relativeFrom="paragraph">
              <wp:posOffset>48928</wp:posOffset>
            </wp:positionV>
            <wp:extent cx="2231505" cy="1975104"/>
            <wp:effectExtent l="0" t="0" r="0" b="0"/>
            <wp:wrapTopAndBottom/>
            <wp:docPr id="894" name="Image 8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4" name="Image 894"/>
                    <pic:cNvPicPr/>
                  </pic:nvPicPr>
                  <pic:blipFill>
                    <a:blip r:embed="rId276" cstate="print"/>
                    <a:stretch>
                      <a:fillRect/>
                    </a:stretch>
                  </pic:blipFill>
                  <pic:spPr>
                    <a:xfrm>
                      <a:off x="0" y="0"/>
                      <a:ext cx="2231505" cy="1975104"/>
                    </a:xfrm>
                    <a:prstGeom prst="rect">
                      <a:avLst/>
                    </a:prstGeom>
                  </pic:spPr>
                </pic:pic>
              </a:graphicData>
            </a:graphic>
          </wp:anchor>
        </w:drawing>
      </w:r>
    </w:p>
    <w:p w14:paraId="1B0D64A0" w14:textId="77777777" w:rsidR="00A87355" w:rsidRDefault="00A87355">
      <w:pPr>
        <w:pStyle w:val="BodyText"/>
        <w:rPr>
          <w:rFonts w:ascii="Arial"/>
          <w:sz w:val="3"/>
        </w:rPr>
      </w:pPr>
    </w:p>
    <w:tbl>
      <w:tblPr>
        <w:tblW w:w="0" w:type="auto"/>
        <w:tblInd w:w="1195"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1224"/>
        <w:gridCol w:w="3943"/>
        <w:gridCol w:w="4411"/>
      </w:tblGrid>
      <w:tr w:rsidR="00A87355" w14:paraId="1B0D64A3" w14:textId="77777777">
        <w:trPr>
          <w:trHeight w:val="567"/>
        </w:trPr>
        <w:tc>
          <w:tcPr>
            <w:tcW w:w="1224" w:type="dxa"/>
            <w:shd w:val="clear" w:color="auto" w:fill="A7A9AC"/>
          </w:tcPr>
          <w:p w14:paraId="1B0D64A1" w14:textId="77777777" w:rsidR="00A87355" w:rsidRDefault="00CD0DE7">
            <w:pPr>
              <w:pStyle w:val="TableParagraph"/>
              <w:spacing w:before="46" w:line="220" w:lineRule="auto"/>
              <w:ind w:left="350" w:right="92" w:hanging="233"/>
              <w:rPr>
                <w:rFonts w:ascii="Arial"/>
                <w:b/>
                <w:sz w:val="23"/>
              </w:rPr>
            </w:pPr>
            <w:r>
              <w:rPr>
                <w:rFonts w:ascii="Arial"/>
                <w:b/>
                <w:color w:val="010202"/>
                <w:spacing w:val="-2"/>
                <w:sz w:val="23"/>
              </w:rPr>
              <w:t xml:space="preserve">Program </w:t>
            </w:r>
            <w:r>
              <w:rPr>
                <w:rFonts w:ascii="Arial"/>
                <w:b/>
                <w:color w:val="010202"/>
                <w:spacing w:val="-4"/>
                <w:w w:val="110"/>
                <w:sz w:val="23"/>
              </w:rPr>
              <w:t>data</w:t>
            </w:r>
          </w:p>
        </w:tc>
        <w:tc>
          <w:tcPr>
            <w:tcW w:w="8354" w:type="dxa"/>
            <w:gridSpan w:val="2"/>
            <w:tcBorders>
              <w:bottom w:val="single" w:sz="12" w:space="0" w:color="010202"/>
            </w:tcBorders>
            <w:shd w:val="clear" w:color="auto" w:fill="A7A9AC"/>
          </w:tcPr>
          <w:p w14:paraId="1B0D64A2" w14:textId="77777777" w:rsidR="00A87355" w:rsidRDefault="00CD0DE7">
            <w:pPr>
              <w:pStyle w:val="TableParagraph"/>
              <w:spacing w:before="144"/>
              <w:ind w:left="2698"/>
              <w:rPr>
                <w:rFonts w:ascii="Arial"/>
                <w:b/>
                <w:sz w:val="23"/>
              </w:rPr>
            </w:pPr>
            <w:r>
              <w:rPr>
                <w:rFonts w:ascii="Arial"/>
                <w:b/>
                <w:color w:val="010202"/>
                <w:w w:val="110"/>
                <w:sz w:val="23"/>
              </w:rPr>
              <w:t>Altitude</w:t>
            </w:r>
            <w:r>
              <w:rPr>
                <w:rFonts w:ascii="Arial"/>
                <w:b/>
                <w:color w:val="010202"/>
                <w:spacing w:val="16"/>
                <w:w w:val="115"/>
                <w:sz w:val="23"/>
              </w:rPr>
              <w:t xml:space="preserve"> </w:t>
            </w:r>
            <w:r>
              <w:rPr>
                <w:rFonts w:ascii="Arial"/>
                <w:b/>
                <w:color w:val="010202"/>
                <w:spacing w:val="-2"/>
                <w:w w:val="115"/>
                <w:sz w:val="23"/>
              </w:rPr>
              <w:t>setting</w:t>
            </w:r>
          </w:p>
        </w:tc>
      </w:tr>
      <w:tr w:rsidR="00A87355" w14:paraId="1B0D64A7" w14:textId="77777777">
        <w:trPr>
          <w:trHeight w:val="599"/>
        </w:trPr>
        <w:tc>
          <w:tcPr>
            <w:tcW w:w="1224" w:type="dxa"/>
          </w:tcPr>
          <w:p w14:paraId="1B0D64A4" w14:textId="77777777" w:rsidR="00A87355" w:rsidRDefault="00CD0DE7">
            <w:pPr>
              <w:pStyle w:val="TableParagraph"/>
              <w:spacing w:before="159"/>
              <w:ind w:left="33"/>
              <w:jc w:val="center"/>
              <w:rPr>
                <w:b/>
                <w:sz w:val="21"/>
              </w:rPr>
            </w:pPr>
            <w:r>
              <w:rPr>
                <w:b/>
                <w:color w:val="010202"/>
                <w:spacing w:val="-2"/>
                <w:w w:val="115"/>
                <w:sz w:val="21"/>
              </w:rPr>
              <w:t>Altitude</w:t>
            </w:r>
          </w:p>
        </w:tc>
        <w:tc>
          <w:tcPr>
            <w:tcW w:w="3943" w:type="dxa"/>
            <w:tcBorders>
              <w:top w:val="single" w:sz="12" w:space="0" w:color="010202"/>
            </w:tcBorders>
          </w:tcPr>
          <w:p w14:paraId="1B0D64A5" w14:textId="77777777" w:rsidR="00A87355" w:rsidRDefault="00CD0DE7">
            <w:pPr>
              <w:pStyle w:val="TableParagraph"/>
              <w:spacing w:before="186"/>
              <w:ind w:left="2" w:right="108"/>
              <w:jc w:val="center"/>
              <w:rPr>
                <w:b/>
                <w:sz w:val="21"/>
              </w:rPr>
            </w:pPr>
            <w:r>
              <w:rPr>
                <w:b/>
                <w:color w:val="010202"/>
                <w:w w:val="115"/>
                <w:sz w:val="21"/>
              </w:rPr>
              <w:t>2000</w:t>
            </w:r>
            <w:r>
              <w:rPr>
                <w:b/>
                <w:color w:val="010202"/>
                <w:spacing w:val="-3"/>
                <w:w w:val="115"/>
                <w:sz w:val="21"/>
              </w:rPr>
              <w:t xml:space="preserve"> </w:t>
            </w:r>
            <w:r>
              <w:rPr>
                <w:b/>
                <w:color w:val="010202"/>
                <w:w w:val="115"/>
                <w:sz w:val="21"/>
              </w:rPr>
              <w:t>ft</w:t>
            </w:r>
            <w:r>
              <w:rPr>
                <w:b/>
                <w:color w:val="010202"/>
                <w:spacing w:val="1"/>
                <w:w w:val="115"/>
                <w:sz w:val="21"/>
              </w:rPr>
              <w:t xml:space="preserve"> </w:t>
            </w:r>
            <w:r>
              <w:rPr>
                <w:b/>
                <w:color w:val="010202"/>
                <w:w w:val="115"/>
                <w:sz w:val="21"/>
              </w:rPr>
              <w:t>-</w:t>
            </w:r>
            <w:r>
              <w:rPr>
                <w:b/>
                <w:color w:val="010202"/>
                <w:spacing w:val="-4"/>
                <w:w w:val="115"/>
                <w:sz w:val="21"/>
              </w:rPr>
              <w:t xml:space="preserve"> </w:t>
            </w:r>
            <w:r>
              <w:rPr>
                <w:b/>
                <w:color w:val="010202"/>
                <w:w w:val="115"/>
                <w:sz w:val="21"/>
              </w:rPr>
              <w:t>6500</w:t>
            </w:r>
            <w:r>
              <w:rPr>
                <w:b/>
                <w:color w:val="010202"/>
                <w:spacing w:val="-3"/>
                <w:w w:val="115"/>
                <w:sz w:val="21"/>
              </w:rPr>
              <w:t xml:space="preserve"> </w:t>
            </w:r>
            <w:r>
              <w:rPr>
                <w:b/>
                <w:color w:val="010202"/>
                <w:spacing w:val="-5"/>
                <w:w w:val="115"/>
                <w:sz w:val="21"/>
              </w:rPr>
              <w:t>ft</w:t>
            </w:r>
          </w:p>
        </w:tc>
        <w:tc>
          <w:tcPr>
            <w:tcW w:w="4411" w:type="dxa"/>
            <w:tcBorders>
              <w:top w:val="single" w:sz="12" w:space="0" w:color="010202"/>
            </w:tcBorders>
          </w:tcPr>
          <w:p w14:paraId="1B0D64A6" w14:textId="77777777" w:rsidR="00A87355" w:rsidRDefault="00CD0DE7">
            <w:pPr>
              <w:pStyle w:val="TableParagraph"/>
              <w:spacing w:before="186"/>
              <w:ind w:left="77"/>
              <w:jc w:val="center"/>
              <w:rPr>
                <w:b/>
                <w:sz w:val="21"/>
              </w:rPr>
            </w:pPr>
            <w:r>
              <w:rPr>
                <w:b/>
                <w:color w:val="010202"/>
                <w:w w:val="115"/>
                <w:sz w:val="21"/>
              </w:rPr>
              <w:t>6500</w:t>
            </w:r>
            <w:r>
              <w:rPr>
                <w:b/>
                <w:color w:val="010202"/>
                <w:spacing w:val="-3"/>
                <w:w w:val="115"/>
                <w:sz w:val="21"/>
              </w:rPr>
              <w:t xml:space="preserve"> </w:t>
            </w:r>
            <w:r>
              <w:rPr>
                <w:b/>
                <w:color w:val="010202"/>
                <w:w w:val="115"/>
                <w:sz w:val="21"/>
              </w:rPr>
              <w:t>ft -</w:t>
            </w:r>
            <w:r>
              <w:rPr>
                <w:b/>
                <w:color w:val="010202"/>
                <w:spacing w:val="-4"/>
                <w:w w:val="115"/>
                <w:sz w:val="21"/>
              </w:rPr>
              <w:t xml:space="preserve"> </w:t>
            </w:r>
            <w:r>
              <w:rPr>
                <w:b/>
                <w:color w:val="010202"/>
                <w:w w:val="115"/>
                <w:sz w:val="21"/>
              </w:rPr>
              <w:t>9800</w:t>
            </w:r>
            <w:r>
              <w:rPr>
                <w:b/>
                <w:color w:val="010202"/>
                <w:spacing w:val="-3"/>
                <w:w w:val="115"/>
                <w:sz w:val="21"/>
              </w:rPr>
              <w:t xml:space="preserve"> </w:t>
            </w:r>
            <w:r>
              <w:rPr>
                <w:b/>
                <w:color w:val="010202"/>
                <w:spacing w:val="-5"/>
                <w:w w:val="115"/>
                <w:sz w:val="21"/>
              </w:rPr>
              <w:t>ft</w:t>
            </w:r>
          </w:p>
        </w:tc>
      </w:tr>
      <w:tr w:rsidR="00A87355" w14:paraId="1B0D64AB" w14:textId="77777777">
        <w:trPr>
          <w:trHeight w:val="440"/>
        </w:trPr>
        <w:tc>
          <w:tcPr>
            <w:tcW w:w="1224" w:type="dxa"/>
          </w:tcPr>
          <w:p w14:paraId="1B0D64A8" w14:textId="77777777" w:rsidR="00A87355" w:rsidRDefault="00CD0DE7">
            <w:pPr>
              <w:pStyle w:val="TableParagraph"/>
              <w:spacing w:before="83"/>
              <w:ind w:left="33" w:right="1"/>
              <w:jc w:val="center"/>
              <w:rPr>
                <w:b/>
                <w:sz w:val="21"/>
              </w:rPr>
            </w:pPr>
            <w:r>
              <w:rPr>
                <w:b/>
                <w:color w:val="010202"/>
                <w:spacing w:val="-5"/>
                <w:w w:val="125"/>
                <w:sz w:val="21"/>
              </w:rPr>
              <w:t>L2</w:t>
            </w:r>
          </w:p>
        </w:tc>
        <w:tc>
          <w:tcPr>
            <w:tcW w:w="3943" w:type="dxa"/>
          </w:tcPr>
          <w:p w14:paraId="1B0D64A9" w14:textId="77777777" w:rsidR="00A87355" w:rsidRDefault="00CD0DE7">
            <w:pPr>
              <w:pStyle w:val="TableParagraph"/>
              <w:spacing w:before="83"/>
              <w:ind w:right="108"/>
              <w:jc w:val="center"/>
              <w:rPr>
                <w:b/>
                <w:sz w:val="21"/>
              </w:rPr>
            </w:pPr>
            <w:r>
              <w:rPr>
                <w:b/>
                <w:color w:val="010202"/>
                <w:spacing w:val="-5"/>
                <w:w w:val="115"/>
                <w:sz w:val="21"/>
              </w:rPr>
              <w:t>05</w:t>
            </w:r>
          </w:p>
        </w:tc>
        <w:tc>
          <w:tcPr>
            <w:tcW w:w="4411" w:type="dxa"/>
          </w:tcPr>
          <w:p w14:paraId="1B0D64AA" w14:textId="77777777" w:rsidR="00A87355" w:rsidRDefault="00CD0DE7">
            <w:pPr>
              <w:pStyle w:val="TableParagraph"/>
              <w:spacing w:before="83"/>
              <w:ind w:left="77" w:right="2"/>
              <w:jc w:val="center"/>
              <w:rPr>
                <w:b/>
                <w:sz w:val="21"/>
              </w:rPr>
            </w:pPr>
            <w:r>
              <w:rPr>
                <w:b/>
                <w:color w:val="010202"/>
                <w:spacing w:val="-5"/>
                <w:w w:val="115"/>
                <w:sz w:val="21"/>
              </w:rPr>
              <w:t>06</w:t>
            </w:r>
          </w:p>
        </w:tc>
      </w:tr>
    </w:tbl>
    <w:p w14:paraId="1B0D64AC" w14:textId="77777777" w:rsidR="00A87355" w:rsidRDefault="00CD0DE7">
      <w:pPr>
        <w:pStyle w:val="BodyText"/>
        <w:spacing w:before="29"/>
        <w:rPr>
          <w:rFonts w:ascii="Arial"/>
          <w:sz w:val="20"/>
        </w:rPr>
      </w:pPr>
      <w:r>
        <w:rPr>
          <w:noProof/>
        </w:rPr>
        <mc:AlternateContent>
          <mc:Choice Requires="wpg">
            <w:drawing>
              <wp:anchor distT="0" distB="0" distL="0" distR="0" simplePos="0" relativeHeight="487680512" behindDoc="1" locked="0" layoutInCell="1" allowOverlap="1" wp14:anchorId="1B0D6947" wp14:editId="1B0D6948">
                <wp:simplePos x="0" y="0"/>
                <wp:positionH relativeFrom="page">
                  <wp:posOffset>378459</wp:posOffset>
                </wp:positionH>
                <wp:positionV relativeFrom="paragraph">
                  <wp:posOffset>180604</wp:posOffset>
                </wp:positionV>
                <wp:extent cx="6839584" cy="23495"/>
                <wp:effectExtent l="0" t="0" r="0" b="0"/>
                <wp:wrapTopAndBottom/>
                <wp:docPr id="895" name="Group 8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39584" cy="23495"/>
                          <a:chOff x="0" y="0"/>
                          <a:chExt cx="6839584" cy="23495"/>
                        </a:xfrm>
                      </wpg:grpSpPr>
                      <wps:wsp>
                        <wps:cNvPr id="896" name="Graphic 896"/>
                        <wps:cNvSpPr/>
                        <wps:spPr>
                          <a:xfrm>
                            <a:off x="0" y="11436"/>
                            <a:ext cx="6816090" cy="1270"/>
                          </a:xfrm>
                          <a:custGeom>
                            <a:avLst/>
                            <a:gdLst/>
                            <a:ahLst/>
                            <a:cxnLst/>
                            <a:rect l="l" t="t" r="r" b="b"/>
                            <a:pathLst>
                              <a:path w="6816090">
                                <a:moveTo>
                                  <a:pt x="0" y="0"/>
                                </a:moveTo>
                                <a:lnTo>
                                  <a:pt x="6816090" y="0"/>
                                </a:lnTo>
                              </a:path>
                            </a:pathLst>
                          </a:custGeom>
                          <a:ln w="22872">
                            <a:solidFill>
                              <a:srgbClr val="221F1F"/>
                            </a:solidFill>
                            <a:prstDash val="solid"/>
                          </a:ln>
                        </wps:spPr>
                        <wps:bodyPr wrap="square" lIns="0" tIns="0" rIns="0" bIns="0" rtlCol="0">
                          <a:prstTxWarp prst="textNoShape">
                            <a:avLst/>
                          </a:prstTxWarp>
                          <a:noAutofit/>
                        </wps:bodyPr>
                      </wps:wsp>
                      <wps:wsp>
                        <wps:cNvPr id="897" name="Graphic 897"/>
                        <wps:cNvSpPr/>
                        <wps:spPr>
                          <a:xfrm>
                            <a:off x="6828155" y="11436"/>
                            <a:ext cx="11430" cy="1270"/>
                          </a:xfrm>
                          <a:custGeom>
                            <a:avLst/>
                            <a:gdLst/>
                            <a:ahLst/>
                            <a:cxnLst/>
                            <a:rect l="l" t="t" r="r" b="b"/>
                            <a:pathLst>
                              <a:path w="11430">
                                <a:moveTo>
                                  <a:pt x="0" y="0"/>
                                </a:moveTo>
                                <a:lnTo>
                                  <a:pt x="11430" y="0"/>
                                </a:lnTo>
                              </a:path>
                            </a:pathLst>
                          </a:custGeom>
                          <a:ln w="22872">
                            <a:solidFill>
                              <a:srgbClr val="221F1F"/>
                            </a:solidFill>
                            <a:prstDash val="solid"/>
                          </a:ln>
                        </wps:spPr>
                        <wps:bodyPr wrap="square" lIns="0" tIns="0" rIns="0" bIns="0" rtlCol="0">
                          <a:prstTxWarp prst="textNoShape">
                            <a:avLst/>
                          </a:prstTxWarp>
                          <a:noAutofit/>
                        </wps:bodyPr>
                      </wps:wsp>
                    </wpg:wgp>
                  </a:graphicData>
                </a:graphic>
              </wp:anchor>
            </w:drawing>
          </mc:Choice>
          <mc:Fallback>
            <w:pict>
              <v:group w14:anchorId="5C78E14E" id="Group 895" o:spid="_x0000_s1026" style="position:absolute;margin-left:29.8pt;margin-top:14.2pt;width:538.55pt;height:1.85pt;z-index:-15635968;mso-wrap-distance-left:0;mso-wrap-distance-right:0;mso-position-horizontal-relative:page" coordsize="68395,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FAftwIAAHcIAAAOAAAAZHJzL2Uyb0RvYy54bWzslt9v0zAQx9+R+B8sv7M02forWjqhjVZI&#10;0zZpQzy7jvNDOLax3ab777lzkrZsE4KBEA+8RGf7fL773idOzi92jSRbYV2tVUbjkxElQnGd16rM&#10;6KeH5bsZJc4zlTOplcjoo3D0YvH2zXlrUpHoSstcWAJBlEtbk9HKe5NGkeOVaJg70UYoWCy0bZiH&#10;oS2j3LIWojcySkajSdRqmxuruXAOZq+6RboI8YtCcH9bFE54IjMKufnwtOG5xme0OGdpaZmpat6n&#10;wV6RRcNqBYfuQ10xz8jG1s9CNTW32unCn3DdRLooai5CDVBNPHpSzcrqjQm1lGlbmr1MIO0TnV4d&#10;lt9sV9bcmzvbZQ/mteZfHOgStaZMj9dxXB6cd4VtcBMUQXZB0ce9omLnCYfJyex0Pp6dUcJhLTk9&#10;m487xXkFbXm2i1cffrgvYml3aEhtn0prgB13kMf9njz3FTMiqO6w/DtL6jyjs/mEEsUaYHjV44JT&#10;oBMeD36oYT9yvZwvKhTHZ6dhH0sPKsWT0RzwRJXiZBqw3BfLUr5xfiV0UJttr53vqM0Hi1WDxXdq&#10;MC2wj9TLQL2nBKi3lAD1664Hhnnchy1Ek7TYri4RnGv0VjzosOqfdApSO6xKdew1RCADC+DbeYCB&#10;xwBXnRGOBvu4OKkwiySZTZPwNjkt63xZS4lpOFuuL6UlWwZVJUm8jJdYCIT4zs1Y56+Yqzq/sNS7&#10;SRWgdmnXH+zbWueP0OAWOppR93XDrKBEflSAEN4Wg2EHYz0Y1stLHe6UoBCc+bD7zKwheHxGPbT2&#10;Rg8ksXToGta+98WdSr/feF3U2FKgesioHwDVHV9/Ae/pc7ynKNxP4z2ZJbN4PKbY+hcgx6l/APEu&#10;DZT+gLD5BcD7Mv7j/afwDnc5fN3Cm9x/ifHzeTwOr8Phf2HxDQAA//8DAFBLAwQUAAYACAAAACEA&#10;PlahUOAAAAAJAQAADwAAAGRycy9kb3ducmV2LnhtbEyPQUvDQBSE74L/YXmCN7vZxMY2ZlNKUU9F&#10;sBWkt9fsaxKa3Q3ZbZL+e7cnPQ4zzHyTrybdsoF611gjQcwiYGRKqxpTSfjevz8tgDmPRmFrDUm4&#10;koNVcX+XY6bsaL5o2PmKhRLjMpRQe99lnLuyJo1uZjsywTvZXqMPsq+46nEM5brlcRSlXGNjwkKN&#10;HW1qKs+7i5bwMeK4TsTbsD2fNtfDfv75sxUk5ePDtH4F5mnyf2G44Qd0KALT0V6McqyVMF+mISkh&#10;XjwDu/kiSV+AHSUksQBe5Pz/g+IXAAD//wMAUEsBAi0AFAAGAAgAAAAhALaDOJL+AAAA4QEAABMA&#10;AAAAAAAAAAAAAAAAAAAAAFtDb250ZW50X1R5cGVzXS54bWxQSwECLQAUAAYACAAAACEAOP0h/9YA&#10;AACUAQAACwAAAAAAAAAAAAAAAAAvAQAAX3JlbHMvLnJlbHNQSwECLQAUAAYACAAAACEAYXxQH7cC&#10;AAB3CAAADgAAAAAAAAAAAAAAAAAuAgAAZHJzL2Uyb0RvYy54bWxQSwECLQAUAAYACAAAACEAPlah&#10;UOAAAAAJAQAADwAAAAAAAAAAAAAAAAARBQAAZHJzL2Rvd25yZXYueG1sUEsFBgAAAAAEAAQA8wAA&#10;AB4GAAAAAA==&#10;">
                <v:shape id="Graphic 896" o:spid="_x0000_s1027" style="position:absolute;top:114;width:68160;height:13;visibility:visible;mso-wrap-style:square;v-text-anchor:top" coordsize="6816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tKpxgAAANwAAAAPAAAAZHJzL2Rvd25yZXYueG1sRI9BawIx&#10;FITvhf6H8Aq91ex6WNzVKKW0oIciVaH19tg8N4ublyWJuvrrTaHQ4zAz3zCzxWA7cSYfWscK8lEG&#10;grh2uuVGwW778TIBESKyxs4xKbhSgMX88WGGlXYX/qLzJjYiQThUqMDE2FdShtqQxTByPXHyDs5b&#10;jEn6RmqPlwS3nRxnWSEttpwWDPb0Zqg+bk5Wwc/tmK/28v0792a9LvblZ3mto1LPT8PrFESkIf6H&#10;/9pLrWBSFvB7Jh0BOb8DAAD//wMAUEsBAi0AFAAGAAgAAAAhANvh9svuAAAAhQEAABMAAAAAAAAA&#10;AAAAAAAAAAAAAFtDb250ZW50X1R5cGVzXS54bWxQSwECLQAUAAYACAAAACEAWvQsW78AAAAVAQAA&#10;CwAAAAAAAAAAAAAAAAAfAQAAX3JlbHMvLnJlbHNQSwECLQAUAAYACAAAACEAqqrSqcYAAADcAAAA&#10;DwAAAAAAAAAAAAAAAAAHAgAAZHJzL2Rvd25yZXYueG1sUEsFBgAAAAADAAMAtwAAAPoCAAAAAA==&#10;" path="m,l6816090,e" filled="f" strokecolor="#221f1f" strokeweight=".63533mm">
                  <v:path arrowok="t"/>
                </v:shape>
                <v:shape id="Graphic 897" o:spid="_x0000_s1028" style="position:absolute;left:68281;top:114;width:114;height:13;visibility:visible;mso-wrap-style:square;v-text-anchor:top" coordsize="11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QeFxQAAANwAAAAPAAAAZHJzL2Rvd25yZXYueG1sRI9Li8JA&#10;EITvC/6HoQVv68QVfERHcRVhLwo+EL01mTYJZnpiZlbjv3cEwWNRVV9R42ltCnGjyuWWFXTaEQji&#10;xOqcUwX73fJ7AMJ5ZI2FZVLwIAfTSeNrjLG2d97QbetTESDsYlSQeV/GUrokI4OubUvi4J1tZdAH&#10;WaVSV3gPcFPInyjqSYM5h4UMS5pnlFy2/0aBX0a6l/6u8m7/ujiehqfDol4bpVrNejYC4an2n/C7&#10;/acVDIZ9eJ0JR0BOngAAAP//AwBQSwECLQAUAAYACAAAACEA2+H2y+4AAACFAQAAEwAAAAAAAAAA&#10;AAAAAAAAAAAAW0NvbnRlbnRfVHlwZXNdLnhtbFBLAQItABQABgAIAAAAIQBa9CxbvwAAABUBAAAL&#10;AAAAAAAAAAAAAAAAAB8BAABfcmVscy8ucmVsc1BLAQItABQABgAIAAAAIQChEQeFxQAAANwAAAAP&#10;AAAAAAAAAAAAAAAAAAcCAABkcnMvZG93bnJldi54bWxQSwUGAAAAAAMAAwC3AAAA+QIAAAAA&#10;" path="m,l11430,e" filled="f" strokecolor="#221f1f" strokeweight=".63533mm">
                  <v:path arrowok="t"/>
                </v:shape>
                <w10:wrap type="topAndBottom" anchorx="page"/>
              </v:group>
            </w:pict>
          </mc:Fallback>
        </mc:AlternateContent>
      </w:r>
    </w:p>
    <w:p w14:paraId="1B0D64AD" w14:textId="77777777" w:rsidR="00A87355" w:rsidRDefault="00CD0DE7">
      <w:pPr>
        <w:pStyle w:val="BodyText"/>
        <w:spacing w:before="40"/>
        <w:ind w:left="552"/>
        <w:rPr>
          <w:rFonts w:ascii="Arial"/>
        </w:rPr>
      </w:pPr>
      <w:r>
        <w:rPr>
          <w:rFonts w:ascii="Arial"/>
          <w:color w:val="221F1F"/>
          <w:w w:val="110"/>
        </w:rPr>
        <w:t>Step</w:t>
      </w:r>
      <w:r>
        <w:rPr>
          <w:rFonts w:ascii="Arial"/>
          <w:color w:val="221F1F"/>
          <w:spacing w:val="-9"/>
          <w:w w:val="110"/>
        </w:rPr>
        <w:t xml:space="preserve"> </w:t>
      </w:r>
      <w:r>
        <w:rPr>
          <w:rFonts w:ascii="Arial"/>
          <w:color w:val="221F1F"/>
          <w:w w:val="110"/>
        </w:rPr>
        <w:t>8:</w:t>
      </w:r>
      <w:r>
        <w:rPr>
          <w:rFonts w:ascii="Arial"/>
          <w:color w:val="221F1F"/>
          <w:spacing w:val="-7"/>
          <w:w w:val="110"/>
        </w:rPr>
        <w:t xml:space="preserve"> </w:t>
      </w:r>
      <w:r>
        <w:rPr>
          <w:rFonts w:ascii="Arial"/>
          <w:color w:val="221F1F"/>
          <w:w w:val="110"/>
        </w:rPr>
        <w:t>Press</w:t>
      </w:r>
      <w:r>
        <w:rPr>
          <w:rFonts w:ascii="Arial"/>
          <w:color w:val="221F1F"/>
          <w:spacing w:val="-9"/>
          <w:w w:val="110"/>
        </w:rPr>
        <w:t xml:space="preserve"> </w:t>
      </w:r>
      <w:r>
        <w:rPr>
          <w:rFonts w:ascii="Arial"/>
          <w:color w:val="221F1F"/>
          <w:w w:val="110"/>
        </w:rPr>
        <w:t>the</w:t>
      </w:r>
      <w:r>
        <w:rPr>
          <w:rFonts w:ascii="Arial"/>
          <w:color w:val="221F1F"/>
          <w:spacing w:val="-8"/>
          <w:w w:val="110"/>
        </w:rPr>
        <w:t xml:space="preserve"> </w:t>
      </w:r>
      <w:r>
        <w:rPr>
          <w:rFonts w:ascii="Arial"/>
          <w:b/>
          <w:color w:val="221F1F"/>
          <w:w w:val="110"/>
        </w:rPr>
        <w:t>ENTER</w:t>
      </w:r>
      <w:r>
        <w:rPr>
          <w:rFonts w:ascii="Arial"/>
          <w:b/>
          <w:color w:val="221F1F"/>
          <w:spacing w:val="-12"/>
          <w:w w:val="110"/>
        </w:rPr>
        <w:t xml:space="preserve"> </w:t>
      </w:r>
      <w:r>
        <w:rPr>
          <w:rFonts w:ascii="Arial"/>
          <w:color w:val="221F1F"/>
          <w:w w:val="110"/>
        </w:rPr>
        <w:t>button</w:t>
      </w:r>
      <w:r>
        <w:rPr>
          <w:rFonts w:ascii="Arial"/>
          <w:color w:val="221F1F"/>
          <w:spacing w:val="-9"/>
          <w:w w:val="110"/>
        </w:rPr>
        <w:t xml:space="preserve"> </w:t>
      </w:r>
      <w:r>
        <w:rPr>
          <w:rFonts w:ascii="Arial"/>
          <w:color w:val="221F1F"/>
          <w:w w:val="110"/>
        </w:rPr>
        <w:t>again</w:t>
      </w:r>
      <w:r>
        <w:rPr>
          <w:rFonts w:ascii="Arial"/>
          <w:color w:val="221F1F"/>
          <w:spacing w:val="-8"/>
          <w:w w:val="110"/>
        </w:rPr>
        <w:t xml:space="preserve"> </w:t>
      </w:r>
      <w:r>
        <w:rPr>
          <w:rFonts w:ascii="Arial"/>
          <w:color w:val="221F1F"/>
          <w:w w:val="110"/>
        </w:rPr>
        <w:t>to</w:t>
      </w:r>
      <w:r>
        <w:rPr>
          <w:rFonts w:ascii="Arial"/>
          <w:color w:val="221F1F"/>
          <w:spacing w:val="-9"/>
          <w:w w:val="110"/>
        </w:rPr>
        <w:t xml:space="preserve"> </w:t>
      </w:r>
      <w:r>
        <w:rPr>
          <w:rFonts w:ascii="Arial"/>
          <w:color w:val="221F1F"/>
          <w:w w:val="110"/>
        </w:rPr>
        <w:t>exit</w:t>
      </w:r>
      <w:r>
        <w:rPr>
          <w:rFonts w:ascii="Arial"/>
          <w:color w:val="221F1F"/>
          <w:spacing w:val="-8"/>
          <w:w w:val="110"/>
        </w:rPr>
        <w:t xml:space="preserve"> </w:t>
      </w:r>
      <w:r>
        <w:rPr>
          <w:rFonts w:ascii="Arial"/>
          <w:color w:val="221F1F"/>
          <w:w w:val="110"/>
        </w:rPr>
        <w:t>the</w:t>
      </w:r>
      <w:r>
        <w:rPr>
          <w:rFonts w:ascii="Arial"/>
          <w:color w:val="221F1F"/>
          <w:spacing w:val="-9"/>
          <w:w w:val="110"/>
        </w:rPr>
        <w:t xml:space="preserve"> </w:t>
      </w:r>
      <w:r>
        <w:rPr>
          <w:rFonts w:ascii="Arial"/>
          <w:color w:val="221F1F"/>
          <w:w w:val="110"/>
        </w:rPr>
        <w:t>parameter</w:t>
      </w:r>
      <w:r>
        <w:rPr>
          <w:rFonts w:ascii="Arial"/>
          <w:color w:val="221F1F"/>
          <w:spacing w:val="-8"/>
          <w:w w:val="110"/>
        </w:rPr>
        <w:t xml:space="preserve"> </w:t>
      </w:r>
      <w:r>
        <w:rPr>
          <w:rFonts w:ascii="Arial"/>
          <w:color w:val="221F1F"/>
          <w:w w:val="110"/>
        </w:rPr>
        <w:t>code</w:t>
      </w:r>
      <w:r>
        <w:rPr>
          <w:rFonts w:ascii="Arial"/>
          <w:color w:val="221F1F"/>
          <w:spacing w:val="-9"/>
          <w:w w:val="110"/>
        </w:rPr>
        <w:t xml:space="preserve"> </w:t>
      </w:r>
      <w:r>
        <w:rPr>
          <w:rFonts w:ascii="Arial"/>
          <w:color w:val="221F1F"/>
          <w:w w:val="110"/>
        </w:rPr>
        <w:t>adjustment</w:t>
      </w:r>
      <w:r>
        <w:rPr>
          <w:rFonts w:ascii="Arial"/>
          <w:color w:val="221F1F"/>
          <w:spacing w:val="-8"/>
          <w:w w:val="110"/>
        </w:rPr>
        <w:t xml:space="preserve"> </w:t>
      </w:r>
      <w:r>
        <w:rPr>
          <w:rFonts w:ascii="Arial"/>
          <w:color w:val="221F1F"/>
          <w:spacing w:val="-2"/>
          <w:w w:val="110"/>
        </w:rPr>
        <w:t>mode.</w:t>
      </w:r>
    </w:p>
    <w:p w14:paraId="1B0D64AE" w14:textId="77777777" w:rsidR="00A87355" w:rsidRDefault="00CD0DE7">
      <w:pPr>
        <w:pStyle w:val="BodyText"/>
        <w:spacing w:before="5"/>
        <w:rPr>
          <w:rFonts w:ascii="Arial"/>
          <w:sz w:val="7"/>
        </w:rPr>
      </w:pPr>
      <w:r>
        <w:rPr>
          <w:noProof/>
        </w:rPr>
        <w:drawing>
          <wp:anchor distT="0" distB="0" distL="0" distR="0" simplePos="0" relativeHeight="487681024" behindDoc="1" locked="0" layoutInCell="1" allowOverlap="1" wp14:anchorId="1B0D6949" wp14:editId="1B0D694A">
            <wp:simplePos x="0" y="0"/>
            <wp:positionH relativeFrom="page">
              <wp:posOffset>723265</wp:posOffset>
            </wp:positionH>
            <wp:positionV relativeFrom="paragraph">
              <wp:posOffset>69602</wp:posOffset>
            </wp:positionV>
            <wp:extent cx="2187982" cy="1942528"/>
            <wp:effectExtent l="0" t="0" r="0" b="0"/>
            <wp:wrapTopAndBottom/>
            <wp:docPr id="898" name="Image 8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8" name="Image 898"/>
                    <pic:cNvPicPr/>
                  </pic:nvPicPr>
                  <pic:blipFill>
                    <a:blip r:embed="rId277" cstate="print"/>
                    <a:stretch>
                      <a:fillRect/>
                    </a:stretch>
                  </pic:blipFill>
                  <pic:spPr>
                    <a:xfrm>
                      <a:off x="0" y="0"/>
                      <a:ext cx="2187982" cy="1942528"/>
                    </a:xfrm>
                    <a:prstGeom prst="rect">
                      <a:avLst/>
                    </a:prstGeom>
                  </pic:spPr>
                </pic:pic>
              </a:graphicData>
            </a:graphic>
          </wp:anchor>
        </w:drawing>
      </w:r>
      <w:r>
        <w:rPr>
          <w:noProof/>
        </w:rPr>
        <w:drawing>
          <wp:anchor distT="0" distB="0" distL="0" distR="0" simplePos="0" relativeHeight="487681536" behindDoc="1" locked="0" layoutInCell="1" allowOverlap="1" wp14:anchorId="1B0D694B" wp14:editId="1B0D694C">
            <wp:simplePos x="0" y="0"/>
            <wp:positionH relativeFrom="page">
              <wp:posOffset>3562984</wp:posOffset>
            </wp:positionH>
            <wp:positionV relativeFrom="paragraph">
              <wp:posOffset>730004</wp:posOffset>
            </wp:positionV>
            <wp:extent cx="371480" cy="76200"/>
            <wp:effectExtent l="0" t="0" r="0" b="0"/>
            <wp:wrapTopAndBottom/>
            <wp:docPr id="899" name="Image 8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9" name="Image 899"/>
                    <pic:cNvPicPr/>
                  </pic:nvPicPr>
                  <pic:blipFill>
                    <a:blip r:embed="rId270" cstate="print"/>
                    <a:stretch>
                      <a:fillRect/>
                    </a:stretch>
                  </pic:blipFill>
                  <pic:spPr>
                    <a:xfrm>
                      <a:off x="0" y="0"/>
                      <a:ext cx="371480" cy="76200"/>
                    </a:xfrm>
                    <a:prstGeom prst="rect">
                      <a:avLst/>
                    </a:prstGeom>
                  </pic:spPr>
                </pic:pic>
              </a:graphicData>
            </a:graphic>
          </wp:anchor>
        </w:drawing>
      </w:r>
      <w:r>
        <w:rPr>
          <w:noProof/>
        </w:rPr>
        <w:drawing>
          <wp:anchor distT="0" distB="0" distL="0" distR="0" simplePos="0" relativeHeight="487682048" behindDoc="1" locked="0" layoutInCell="1" allowOverlap="1" wp14:anchorId="1B0D694D" wp14:editId="1B0D694E">
            <wp:simplePos x="0" y="0"/>
            <wp:positionH relativeFrom="page">
              <wp:posOffset>4438650</wp:posOffset>
            </wp:positionH>
            <wp:positionV relativeFrom="paragraph">
              <wp:posOffset>72143</wp:posOffset>
            </wp:positionV>
            <wp:extent cx="2286025" cy="1353312"/>
            <wp:effectExtent l="0" t="0" r="0" b="0"/>
            <wp:wrapTopAndBottom/>
            <wp:docPr id="900" name="Image 9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0" name="Image 900"/>
                    <pic:cNvPicPr/>
                  </pic:nvPicPr>
                  <pic:blipFill>
                    <a:blip r:embed="rId278" cstate="print"/>
                    <a:stretch>
                      <a:fillRect/>
                    </a:stretch>
                  </pic:blipFill>
                  <pic:spPr>
                    <a:xfrm>
                      <a:off x="0" y="0"/>
                      <a:ext cx="2286025" cy="1353312"/>
                    </a:xfrm>
                    <a:prstGeom prst="rect">
                      <a:avLst/>
                    </a:prstGeom>
                  </pic:spPr>
                </pic:pic>
              </a:graphicData>
            </a:graphic>
          </wp:anchor>
        </w:drawing>
      </w:r>
    </w:p>
    <w:p w14:paraId="1B0D64AF" w14:textId="77777777" w:rsidR="00A87355" w:rsidRDefault="00A87355">
      <w:pPr>
        <w:rPr>
          <w:rFonts w:ascii="Arial"/>
          <w:sz w:val="7"/>
        </w:rPr>
        <w:sectPr w:rsidR="00A87355" w:rsidSect="0031044E">
          <w:pgSz w:w="12240" w:h="15840"/>
          <w:pgMar w:top="300" w:right="0" w:bottom="920" w:left="0" w:header="0" w:footer="738" w:gutter="0"/>
          <w:cols w:space="720"/>
        </w:sectPr>
      </w:pPr>
    </w:p>
    <w:p w14:paraId="1B0D64B0" w14:textId="77777777" w:rsidR="00A87355" w:rsidRDefault="00CD0DE7">
      <w:pPr>
        <w:pStyle w:val="BodyText"/>
        <w:ind w:left="1"/>
        <w:rPr>
          <w:rFonts w:ascii="Arial"/>
          <w:sz w:val="20"/>
        </w:rPr>
      </w:pPr>
      <w:r>
        <w:rPr>
          <w:rFonts w:ascii="Arial"/>
          <w:noProof/>
          <w:sz w:val="20"/>
        </w:rPr>
        <w:lastRenderedPageBreak/>
        <mc:AlternateContent>
          <mc:Choice Requires="wps">
            <w:drawing>
              <wp:inline distT="0" distB="0" distL="0" distR="0" wp14:anchorId="1B0D694F" wp14:editId="1B0D6950">
                <wp:extent cx="7564755" cy="854075"/>
                <wp:effectExtent l="0" t="0" r="0" b="0"/>
                <wp:docPr id="907" name="Textbox 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854075"/>
                        </a:xfrm>
                        <a:prstGeom prst="rect">
                          <a:avLst/>
                        </a:prstGeom>
                        <a:solidFill>
                          <a:srgbClr val="A7A9AC"/>
                        </a:solidFill>
                      </wps:spPr>
                      <wps:txbx>
                        <w:txbxContent>
                          <w:p w14:paraId="1B0D6B7D" w14:textId="77777777" w:rsidR="00A87355" w:rsidRDefault="00CD0DE7">
                            <w:pPr>
                              <w:spacing w:before="417"/>
                              <w:ind w:left="548"/>
                              <w:rPr>
                                <w:b/>
                                <w:color w:val="000000"/>
                                <w:sz w:val="40"/>
                              </w:rPr>
                            </w:pPr>
                            <w:r>
                              <w:rPr>
                                <w:b/>
                                <w:color w:val="FFFFFF"/>
                                <w:w w:val="105"/>
                                <w:sz w:val="40"/>
                              </w:rPr>
                              <w:t>Appliance</w:t>
                            </w:r>
                            <w:r>
                              <w:rPr>
                                <w:b/>
                                <w:color w:val="FFFFFF"/>
                                <w:spacing w:val="41"/>
                                <w:w w:val="150"/>
                                <w:sz w:val="40"/>
                              </w:rPr>
                              <w:t xml:space="preserve"> </w:t>
                            </w:r>
                            <w:r>
                              <w:rPr>
                                <w:b/>
                                <w:color w:val="FFFFFF"/>
                                <w:w w:val="105"/>
                                <w:sz w:val="40"/>
                              </w:rPr>
                              <w:t>Servicing</w:t>
                            </w:r>
                            <w:r>
                              <w:rPr>
                                <w:b/>
                                <w:color w:val="FFFFFF"/>
                                <w:spacing w:val="49"/>
                                <w:w w:val="150"/>
                                <w:sz w:val="40"/>
                              </w:rPr>
                              <w:t xml:space="preserve"> </w:t>
                            </w:r>
                            <w:r>
                              <w:rPr>
                                <w:b/>
                                <w:color w:val="FFFFFF"/>
                                <w:spacing w:val="-10"/>
                                <w:w w:val="105"/>
                                <w:sz w:val="40"/>
                              </w:rPr>
                              <w:t>*</w:t>
                            </w:r>
                          </w:p>
                        </w:txbxContent>
                      </wps:txbx>
                      <wps:bodyPr wrap="square" lIns="0" tIns="0" rIns="0" bIns="0" rtlCol="0">
                        <a:noAutofit/>
                      </wps:bodyPr>
                    </wps:wsp>
                  </a:graphicData>
                </a:graphic>
              </wp:inline>
            </w:drawing>
          </mc:Choice>
          <mc:Fallback>
            <w:pict>
              <v:shape w14:anchorId="1B0D694F" id="Textbox 907" o:spid="_x0000_s1559" type="#_x0000_t202" style="width:595.65pt;height:6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SixuAEAAFgDAAAOAAAAZHJzL2Uyb0RvYy54bWysU8Fu2zAMvQ/YPwi6L3aLpsmMOEWWosOA&#10;YivQ7QNkWYqFyaImKrHz96MUJym227ALTUnU03uP9Oph7C07qIAGXM1vZiVnyklojdvV/Mf3pw9L&#10;zjAK1woLTtX8qJA/rN+/Ww2+UrfQgW1VYATisBp8zbsYfVUUKDvVC5yBV44ONYReRFqGXdEGMRB6&#10;b4vbsrwvBgitDyAVIu0+ng75OuNrrWT8pjWqyGzNiVvMMeTYpFisV6LaBeE7Iyca4h9Y9MI4evQC&#10;9SiiYPtg/oLqjQyAoONMQl+A1kaqrIHU3JR/qHnthFdZC5mD/mIT/j9Y+fXw6l8Ci+MnGKmBWQT6&#10;Z5A/kbwpBo/VVJM8xQqpOgkddejTlyQwukjeHi9+qjEySZuL+f3dYj7nTNLZcn5XLubJ8OJ62weM&#10;nxX0LCU1D9SvzEAcnjGeSs8l6TEEa9onY21ehF2ztYEdBPV2s9h83Gwn9DdlWcCJc2Ifx2ZkpiWh&#10;y2UqTnsNtEdyYKAhqDn+2ougOLNfHLmcJuachHPSnJMQ7RbyXCU6Djb7CNpk2lfcyUNqXxY+jVqa&#10;j7frXHX9Ida/AQAA//8DAFBLAwQUAAYACAAAACEArr2Wwd0AAAAGAQAADwAAAGRycy9kb3ducmV2&#10;LnhtbEyPzW7CMBCE70h9B2uRegMnBaoS4qCqCLW3ih+hHpd4SSLsdRQbSN++ppf2sprVrGa+zZe9&#10;NeJKnW8cK0jHCQji0umGKwX73Xr0AsIHZI3GMSn4Jg/L4mGQY6bdjTd03YZKxBD2GSqoQ2gzKX1Z&#10;k0U/di1x9E6usxji2lVSd3iL4dbIpyR5lhYbjg01tvRWU3neXqyCaWIO1WH/vu4/5jNcGbsqP792&#10;Sj0O+9cFiEB9+DuGO35EhyIyHd2FtRdGQXwk/M67l87TCYhjVJPpDGSRy//4xQ8AAAD//wMAUEsB&#10;Ai0AFAAGAAgAAAAhALaDOJL+AAAA4QEAABMAAAAAAAAAAAAAAAAAAAAAAFtDb250ZW50X1R5cGVz&#10;XS54bWxQSwECLQAUAAYACAAAACEAOP0h/9YAAACUAQAACwAAAAAAAAAAAAAAAAAvAQAAX3JlbHMv&#10;LnJlbHNQSwECLQAUAAYACAAAACEAYHkosbgBAABYAwAADgAAAAAAAAAAAAAAAAAuAgAAZHJzL2Uy&#10;b0RvYy54bWxQSwECLQAUAAYACAAAACEArr2Wwd0AAAAGAQAADwAAAAAAAAAAAAAAAAASBAAAZHJz&#10;L2Rvd25yZXYueG1sUEsFBgAAAAAEAAQA8wAAABwFAAAAAA==&#10;" fillcolor="#a7a9ac" stroked="f">
                <v:textbox inset="0,0,0,0">
                  <w:txbxContent>
                    <w:p w14:paraId="1B0D6B7D" w14:textId="77777777" w:rsidR="00A87355" w:rsidRDefault="00CD0DE7">
                      <w:pPr>
                        <w:spacing w:before="417"/>
                        <w:ind w:left="548"/>
                        <w:rPr>
                          <w:b/>
                          <w:color w:val="000000"/>
                          <w:sz w:val="40"/>
                        </w:rPr>
                      </w:pPr>
                      <w:r>
                        <w:rPr>
                          <w:b/>
                          <w:color w:val="FFFFFF"/>
                          <w:w w:val="105"/>
                          <w:sz w:val="40"/>
                        </w:rPr>
                        <w:t>Appliance</w:t>
                      </w:r>
                      <w:r>
                        <w:rPr>
                          <w:b/>
                          <w:color w:val="FFFFFF"/>
                          <w:spacing w:val="41"/>
                          <w:w w:val="150"/>
                          <w:sz w:val="40"/>
                        </w:rPr>
                        <w:t xml:space="preserve"> </w:t>
                      </w:r>
                      <w:r>
                        <w:rPr>
                          <w:b/>
                          <w:color w:val="FFFFFF"/>
                          <w:w w:val="105"/>
                          <w:sz w:val="40"/>
                        </w:rPr>
                        <w:t>Servicing</w:t>
                      </w:r>
                      <w:r>
                        <w:rPr>
                          <w:b/>
                          <w:color w:val="FFFFFF"/>
                          <w:spacing w:val="49"/>
                          <w:w w:val="150"/>
                          <w:sz w:val="40"/>
                        </w:rPr>
                        <w:t xml:space="preserve"> </w:t>
                      </w:r>
                      <w:r>
                        <w:rPr>
                          <w:b/>
                          <w:color w:val="FFFFFF"/>
                          <w:spacing w:val="-10"/>
                          <w:w w:val="105"/>
                          <w:sz w:val="40"/>
                        </w:rPr>
                        <w:t>*</w:t>
                      </w:r>
                    </w:p>
                  </w:txbxContent>
                </v:textbox>
                <w10:anchorlock/>
              </v:shape>
            </w:pict>
          </mc:Fallback>
        </mc:AlternateContent>
      </w:r>
    </w:p>
    <w:p w14:paraId="1B0D64B1" w14:textId="23BABEB1" w:rsidR="00A87355" w:rsidRDefault="00CD0DE7">
      <w:pPr>
        <w:pStyle w:val="BodyText"/>
        <w:ind w:left="552"/>
        <w:rPr>
          <w:rFonts w:ascii="Arial" w:hAnsi="Arial"/>
        </w:rPr>
      </w:pPr>
      <w:r>
        <w:rPr>
          <w:noProof/>
        </w:rPr>
        <w:drawing>
          <wp:anchor distT="0" distB="0" distL="0" distR="0" simplePos="0" relativeHeight="487683072" behindDoc="1" locked="0" layoutInCell="1" allowOverlap="1" wp14:anchorId="1B0D6951" wp14:editId="1B0D6952">
            <wp:simplePos x="0" y="0"/>
            <wp:positionH relativeFrom="page">
              <wp:posOffset>704850</wp:posOffset>
            </wp:positionH>
            <wp:positionV relativeFrom="paragraph">
              <wp:posOffset>220218</wp:posOffset>
            </wp:positionV>
            <wp:extent cx="2082680" cy="1839658"/>
            <wp:effectExtent l="0" t="0" r="0" b="0"/>
            <wp:wrapTopAndBottom/>
            <wp:docPr id="908" name="Image 9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8" name="Image 908"/>
                    <pic:cNvPicPr/>
                  </pic:nvPicPr>
                  <pic:blipFill>
                    <a:blip r:embed="rId273" cstate="print"/>
                    <a:stretch>
                      <a:fillRect/>
                    </a:stretch>
                  </pic:blipFill>
                  <pic:spPr>
                    <a:xfrm>
                      <a:off x="0" y="0"/>
                      <a:ext cx="2082680" cy="1839658"/>
                    </a:xfrm>
                    <a:prstGeom prst="rect">
                      <a:avLst/>
                    </a:prstGeom>
                  </pic:spPr>
                </pic:pic>
              </a:graphicData>
            </a:graphic>
          </wp:anchor>
        </w:drawing>
      </w:r>
      <w:r>
        <w:rPr>
          <w:noProof/>
        </w:rPr>
        <mc:AlternateContent>
          <mc:Choice Requires="wpg">
            <w:drawing>
              <wp:anchor distT="0" distB="0" distL="0" distR="0" simplePos="0" relativeHeight="487683584" behindDoc="1" locked="0" layoutInCell="1" allowOverlap="1" wp14:anchorId="1B0D6953" wp14:editId="1B0D6954">
                <wp:simplePos x="0" y="0"/>
                <wp:positionH relativeFrom="page">
                  <wp:posOffset>3609975</wp:posOffset>
                </wp:positionH>
                <wp:positionV relativeFrom="paragraph">
                  <wp:posOffset>716152</wp:posOffset>
                </wp:positionV>
                <wp:extent cx="357505" cy="66675"/>
                <wp:effectExtent l="0" t="0" r="0" b="0"/>
                <wp:wrapTopAndBottom/>
                <wp:docPr id="909" name="Group 9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505" cy="66675"/>
                          <a:chOff x="0" y="0"/>
                          <a:chExt cx="357505" cy="66675"/>
                        </a:xfrm>
                      </wpg:grpSpPr>
                      <wps:wsp>
                        <wps:cNvPr id="910" name="Graphic 910"/>
                        <wps:cNvSpPr/>
                        <wps:spPr>
                          <a:xfrm>
                            <a:off x="0" y="33655"/>
                            <a:ext cx="285750" cy="1270"/>
                          </a:xfrm>
                          <a:custGeom>
                            <a:avLst/>
                            <a:gdLst/>
                            <a:ahLst/>
                            <a:cxnLst/>
                            <a:rect l="l" t="t" r="r" b="b"/>
                            <a:pathLst>
                              <a:path w="285750">
                                <a:moveTo>
                                  <a:pt x="0" y="0"/>
                                </a:moveTo>
                                <a:lnTo>
                                  <a:pt x="285750" y="0"/>
                                </a:lnTo>
                              </a:path>
                            </a:pathLst>
                          </a:custGeom>
                          <a:ln w="21653">
                            <a:solidFill>
                              <a:srgbClr val="221F1F"/>
                            </a:solidFill>
                            <a:prstDash val="solid"/>
                          </a:ln>
                        </wps:spPr>
                        <wps:bodyPr wrap="square" lIns="0" tIns="0" rIns="0" bIns="0" rtlCol="0">
                          <a:prstTxWarp prst="textNoShape">
                            <a:avLst/>
                          </a:prstTxWarp>
                          <a:noAutofit/>
                        </wps:bodyPr>
                      </wps:wsp>
                      <wps:wsp>
                        <wps:cNvPr id="911" name="Graphic 911"/>
                        <wps:cNvSpPr/>
                        <wps:spPr>
                          <a:xfrm>
                            <a:off x="248920" y="0"/>
                            <a:ext cx="108585" cy="66675"/>
                          </a:xfrm>
                          <a:custGeom>
                            <a:avLst/>
                            <a:gdLst/>
                            <a:ahLst/>
                            <a:cxnLst/>
                            <a:rect l="l" t="t" r="r" b="b"/>
                            <a:pathLst>
                              <a:path w="108585" h="66675">
                                <a:moveTo>
                                  <a:pt x="0" y="0"/>
                                </a:moveTo>
                                <a:lnTo>
                                  <a:pt x="0" y="66675"/>
                                </a:lnTo>
                                <a:lnTo>
                                  <a:pt x="108585" y="33655"/>
                                </a:lnTo>
                                <a:lnTo>
                                  <a:pt x="0" y="0"/>
                                </a:lnTo>
                                <a:close/>
                              </a:path>
                            </a:pathLst>
                          </a:custGeom>
                          <a:solidFill>
                            <a:srgbClr val="221F1F"/>
                          </a:solidFill>
                        </wps:spPr>
                        <wps:bodyPr wrap="square" lIns="0" tIns="0" rIns="0" bIns="0" rtlCol="0">
                          <a:prstTxWarp prst="textNoShape">
                            <a:avLst/>
                          </a:prstTxWarp>
                          <a:noAutofit/>
                        </wps:bodyPr>
                      </wps:wsp>
                    </wpg:wgp>
                  </a:graphicData>
                </a:graphic>
              </wp:anchor>
            </w:drawing>
          </mc:Choice>
          <mc:Fallback>
            <w:pict>
              <v:group w14:anchorId="45909EA2" id="Group 909" o:spid="_x0000_s1026" style="position:absolute;margin-left:284.25pt;margin-top:56.4pt;width:28.15pt;height:5.25pt;z-index:-15632896;mso-wrap-distance-left:0;mso-wrap-distance-right:0;mso-position-horizontal-relative:page" coordsize="357505,66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7H5wIAAKUIAAAOAAAAZHJzL2Uyb0RvYy54bWzUVltv2yAUfp+0/4B4Xx07S5padaqpXaJJ&#10;VVepnfZMML5o2DAgcfrvdwDjuOkuXTdN2otzgMO5fOc7h5xf7BuOdkzpWrQZjk8mGLGWirxuywx/&#10;ul+9WWCkDWlzwkXLMvzANL5Yvn513smUJaISPGcKgZFWp53McGWMTKNI04o1RJ8IyVo4LIRqiIGl&#10;KqNckQ6sNzxKJpN51AmVSyUo0xp2r/whXjr7RcGo+VgUmhnEMwyxGfdV7rux32h5TtJSEVnVtA+D&#10;vCCKhtQtOB1MXRFD0FbVT0w1NVVCi8KcUNFEoihqylwOkE08OcpmrcRWulzKtCvlABNAe4TTi83S&#10;m91ayTt5q3z0IF4L+kUDLlEny3R8btflQXlfqMZegiTQ3iH6MCDK9gZR2JzOTmeTGUYUjubz+enM&#10;A04rqMqTS7R6/7NrEUm9SxfYEEgngTn6AI7+M3DuKiKZw1zb5G8VqvMMn8VAnpY0wOB1Txa7BShZ&#10;96BnEexXugfzu/hMp/NZD0LAKFlYkDxGcXLqrA65kpRutVkz4aAmu2ttPGXzIJEqSHTfBlEB8S3l&#10;uaO8wQgorzACym98BSQx9p6tnxVRl+E+DrvViB27F+7QHJUJIjuc8nasFRIJNABVrwCCdQKU8oJz&#10;DPI4Nd66GOL5bOoaSQte56uacxuFVuXmkiu0I5BTksSreGXTABOP1KTS5oroyuu5o16Nt47POvXF&#10;sUXbiPwBqttBOTOsv26JYhjxDy3wxw6KIKggbIKgDL8Ubpw4gMDn/f4zURJZ9xk2UNcbEWhE0lAz&#10;m/uga2+24t3WiKK2BQVKh4j6BVDak+sfcDt+yu3YAvdsbidvF2cJoBYqT9JA7niymC2OBwBAEZpj&#10;TIGAFEzRv8/uEEgVBpEtwYHJ8jd47hMdxhlkE/og/HprwSWgMrT9D5VH6I10KBeaeab/soMetcKz&#10;Osax7v/qCDf74S10zd+/2/axHa9dBx3+XSy/AQAA//8DAFBLAwQUAAYACAAAACEA7rfCjeEAAAAL&#10;AQAADwAAAGRycy9kb3ducmV2LnhtbEyPT2uDQBDF74V+h2UKvTXrnyrBuIYQ2p5CoUmh5DbRiUrc&#10;XXE3ar59p6fmNjPv8eb38vWsOzHS4FprFISLAASZ0latqRV8H95fliCcR1NhZw0puJGDdfH4kGNW&#10;2cl80bj3teAQ4zJU0HjfZ1K6siGNbmF7Mqyd7aDR8zrUshpw4nDdySgIUqmxNfyhwZ62DZWX/VUr&#10;+Jhw2sTh27i7nLe34yH5/NmFpNTz07xZgfA0+38z/OEzOhTMdLJXUznRKUjSZcJWFsKIO7AjjV55&#10;OPElimOQRS7vOxS/AAAA//8DAFBLAQItABQABgAIAAAAIQC2gziS/gAAAOEBAAATAAAAAAAAAAAA&#10;AAAAAAAAAABbQ29udGVudF9UeXBlc10ueG1sUEsBAi0AFAAGAAgAAAAhADj9If/WAAAAlAEAAAsA&#10;AAAAAAAAAAAAAAAALwEAAF9yZWxzLy5yZWxzUEsBAi0AFAAGAAgAAAAhAP9UPsfnAgAApQgAAA4A&#10;AAAAAAAAAAAAAAAALgIAAGRycy9lMm9Eb2MueG1sUEsBAi0AFAAGAAgAAAAhAO63wo3hAAAACwEA&#10;AA8AAAAAAAAAAAAAAAAAQQUAAGRycy9kb3ducmV2LnhtbFBLBQYAAAAABAAEAPMAAABPBgAAAAA=&#10;">
                <v:shape id="Graphic 910" o:spid="_x0000_s1027" style="position:absolute;top:33655;width:285750;height:1270;visibility:visible;mso-wrap-style:square;v-text-anchor:top" coordsize="285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FzKwgAAANwAAAAPAAAAZHJzL2Rvd25yZXYueG1sRE9Na8JA&#10;EL0X/A/LCN7qJj1Ija5SBVHBQ2sr9Dhkp9nQ7GyaHU38991DocfH+16uB9+oG3WxDmwgn2agiMtg&#10;a64MfLzvHp9BRUG22AQmA3eKsF6NHpZY2NDzG93OUqkUwrFAA06kLbSOpSOPcRpa4sR9hc6jJNhV&#10;2nbYp3Df6Kcsm2mPNacGhy1tHZXf56s3UG0y+3o64uf+x+V9fj3IZb4TYybj4WUBSmiQf/Gf+2AN&#10;zPM0P51JR0CvfgEAAP//AwBQSwECLQAUAAYACAAAACEA2+H2y+4AAACFAQAAEwAAAAAAAAAAAAAA&#10;AAAAAAAAW0NvbnRlbnRfVHlwZXNdLnhtbFBLAQItABQABgAIAAAAIQBa9CxbvwAAABUBAAALAAAA&#10;AAAAAAAAAAAAAB8BAABfcmVscy8ucmVsc1BLAQItABQABgAIAAAAIQB28FzKwgAAANwAAAAPAAAA&#10;AAAAAAAAAAAAAAcCAABkcnMvZG93bnJldi54bWxQSwUGAAAAAAMAAwC3AAAA9gIAAAAA&#10;" path="m,l285750,e" filled="f" strokecolor="#221f1f" strokeweight=".60147mm">
                  <v:path arrowok="t"/>
                </v:shape>
                <v:shape id="Graphic 911" o:spid="_x0000_s1028" style="position:absolute;left:248920;width:108585;height:66675;visibility:visible;mso-wrap-style:square;v-text-anchor:top" coordsize="10858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4ZhxgAAANwAAAAPAAAAZHJzL2Rvd25yZXYueG1sRI9BS8NA&#10;FITvgv9heUIv0m4Sodi02yKCpRcFqwi9vWZfk6XZt3F3TeK/d4VCj8PMfMOsNqNtRU8+GMcK8lkG&#10;grhy2nCt4PPjZfoIIkRkja1jUvBLATbr25sVltoN/E79PtYiQTiUqKCJsSulDFVDFsPMdcTJOzlv&#10;MSbpa6k9DgluW1lk2VxaNJwWGuzouaHqvP+xCooHP34N91uz68zh9P1aUO+Ob0pN7sanJYhIY7yG&#10;L+2dVrDIc/g/k46AXP8BAAD//wMAUEsBAi0AFAAGAAgAAAAhANvh9svuAAAAhQEAABMAAAAAAAAA&#10;AAAAAAAAAAAAAFtDb250ZW50X1R5cGVzXS54bWxQSwECLQAUAAYACAAAACEAWvQsW78AAAAVAQAA&#10;CwAAAAAAAAAAAAAAAAAfAQAAX3JlbHMvLnJlbHNQSwECLQAUAAYACAAAACEAU++GYcYAAADcAAAA&#10;DwAAAAAAAAAAAAAAAAAHAgAAZHJzL2Rvd25yZXYueG1sUEsFBgAAAAADAAMAtwAAAPoCAAAAAA==&#10;" path="m,l,66675,108585,33655,,xe" fillcolor="#221f1f" stroked="f">
                  <v:path arrowok="t"/>
                </v:shape>
                <w10:wrap type="topAndBottom" anchorx="page"/>
              </v:group>
            </w:pict>
          </mc:Fallback>
        </mc:AlternateContent>
      </w:r>
      <w:r>
        <w:rPr>
          <w:noProof/>
        </w:rPr>
        <w:drawing>
          <wp:anchor distT="0" distB="0" distL="0" distR="0" simplePos="0" relativeHeight="487684096" behindDoc="1" locked="0" layoutInCell="1" allowOverlap="1" wp14:anchorId="1B0D6955" wp14:editId="1B0D6956">
            <wp:simplePos x="0" y="0"/>
            <wp:positionH relativeFrom="page">
              <wp:posOffset>4572000</wp:posOffset>
            </wp:positionH>
            <wp:positionV relativeFrom="paragraph">
              <wp:posOffset>216420</wp:posOffset>
            </wp:positionV>
            <wp:extent cx="2066167" cy="1220914"/>
            <wp:effectExtent l="0" t="0" r="0" b="0"/>
            <wp:wrapTopAndBottom/>
            <wp:docPr id="912" name="Image 9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2" name="Image 912"/>
                    <pic:cNvPicPr/>
                  </pic:nvPicPr>
                  <pic:blipFill>
                    <a:blip r:embed="rId279" cstate="print"/>
                    <a:stretch>
                      <a:fillRect/>
                    </a:stretch>
                  </pic:blipFill>
                  <pic:spPr>
                    <a:xfrm>
                      <a:off x="0" y="0"/>
                      <a:ext cx="2066167" cy="1220914"/>
                    </a:xfrm>
                    <a:prstGeom prst="rect">
                      <a:avLst/>
                    </a:prstGeom>
                  </pic:spPr>
                </pic:pic>
              </a:graphicData>
            </a:graphic>
          </wp:anchor>
        </w:drawing>
      </w:r>
      <w:r>
        <w:rPr>
          <w:rFonts w:ascii="Arial" w:hAnsi="Arial"/>
          <w:color w:val="221F1F"/>
          <w:w w:val="105"/>
        </w:rPr>
        <w:t>Step</w:t>
      </w:r>
      <w:r>
        <w:rPr>
          <w:rFonts w:ascii="Arial" w:hAnsi="Arial"/>
          <w:color w:val="221F1F"/>
          <w:spacing w:val="-11"/>
          <w:w w:val="105"/>
        </w:rPr>
        <w:t xml:space="preserve"> </w:t>
      </w:r>
      <w:r>
        <w:rPr>
          <w:rFonts w:ascii="Arial" w:hAnsi="Arial"/>
          <w:color w:val="221F1F"/>
          <w:w w:val="105"/>
        </w:rPr>
        <w:t>9:</w:t>
      </w:r>
      <w:r>
        <w:rPr>
          <w:rFonts w:ascii="Arial" w:hAnsi="Arial"/>
          <w:color w:val="221F1F"/>
          <w:spacing w:val="-25"/>
          <w:w w:val="105"/>
        </w:rPr>
        <w:t xml:space="preserve"> </w:t>
      </w:r>
      <w:r w:rsidRPr="002A559D">
        <w:rPr>
          <w:rFonts w:ascii="Arial" w:hAnsi="Arial" w:cs="Arial"/>
          <w:color w:val="221F1F"/>
          <w:w w:val="105"/>
        </w:rPr>
        <w:t>Use</w:t>
      </w:r>
      <w:r w:rsidRPr="002A559D">
        <w:rPr>
          <w:rFonts w:ascii="Arial" w:hAnsi="Arial" w:cs="Arial"/>
          <w:color w:val="221F1F"/>
          <w:spacing w:val="-16"/>
          <w:w w:val="105"/>
        </w:rPr>
        <w:t xml:space="preserve"> </w:t>
      </w:r>
      <w:r w:rsidRPr="002A559D">
        <w:rPr>
          <w:rFonts w:ascii="Arial" w:hAnsi="Arial" w:cs="Arial"/>
          <w:color w:val="221F1F"/>
          <w:w w:val="105"/>
        </w:rPr>
        <w:t>the</w:t>
      </w:r>
      <w:r w:rsidRPr="002A559D">
        <w:rPr>
          <w:rFonts w:ascii="Arial" w:hAnsi="Arial" w:cs="Arial"/>
          <w:color w:val="221F1F"/>
          <w:spacing w:val="63"/>
          <w:w w:val="105"/>
        </w:rPr>
        <w:t xml:space="preserve"> </w:t>
      </w:r>
      <w:r w:rsidRPr="002A559D">
        <w:rPr>
          <w:rFonts w:ascii="Arial" w:hAnsi="Arial" w:cs="Arial"/>
          <w:noProof/>
          <w:color w:val="221F1F"/>
          <w:spacing w:val="12"/>
          <w:position w:val="2"/>
        </w:rPr>
        <w:drawing>
          <wp:inline distT="0" distB="0" distL="0" distR="0" wp14:anchorId="1B0D6957" wp14:editId="1B0D6958">
            <wp:extent cx="131444" cy="70484"/>
            <wp:effectExtent l="0" t="0" r="0" b="0"/>
            <wp:docPr id="913" name="Image 9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3" name="Image 913"/>
                    <pic:cNvPicPr/>
                  </pic:nvPicPr>
                  <pic:blipFill>
                    <a:blip r:embed="rId280" cstate="print"/>
                    <a:stretch>
                      <a:fillRect/>
                    </a:stretch>
                  </pic:blipFill>
                  <pic:spPr>
                    <a:xfrm>
                      <a:off x="0" y="0"/>
                      <a:ext cx="131444" cy="70484"/>
                    </a:xfrm>
                    <a:prstGeom prst="rect">
                      <a:avLst/>
                    </a:prstGeom>
                  </pic:spPr>
                </pic:pic>
              </a:graphicData>
            </a:graphic>
          </wp:inline>
        </w:drawing>
      </w:r>
      <w:r w:rsidRPr="002A559D">
        <w:rPr>
          <w:rFonts w:ascii="Arial" w:hAnsi="Arial" w:cs="Arial"/>
          <w:color w:val="221F1F"/>
          <w:spacing w:val="-6"/>
        </w:rPr>
        <w:t xml:space="preserve"> </w:t>
      </w:r>
      <w:r w:rsidRPr="002A559D">
        <w:rPr>
          <w:rFonts w:ascii="Arial" w:hAnsi="Arial" w:cs="Arial"/>
          <w:color w:val="221F1F"/>
          <w:w w:val="105"/>
        </w:rPr>
        <w:t>button</w:t>
      </w:r>
      <w:r w:rsidRPr="002A559D">
        <w:rPr>
          <w:rFonts w:ascii="Arial" w:hAnsi="Arial" w:cs="Arial"/>
          <w:color w:val="221F1F"/>
          <w:spacing w:val="-5"/>
          <w:w w:val="105"/>
        </w:rPr>
        <w:t xml:space="preserve"> </w:t>
      </w:r>
      <w:r w:rsidRPr="002A559D">
        <w:rPr>
          <w:rFonts w:ascii="Arial" w:hAnsi="Arial" w:cs="Arial"/>
          <w:color w:val="221F1F"/>
          <w:w w:val="105"/>
        </w:rPr>
        <w:t>until</w:t>
      </w:r>
      <w:r w:rsidRPr="002A559D">
        <w:rPr>
          <w:rFonts w:ascii="Arial" w:hAnsi="Arial" w:cs="Arial"/>
          <w:color w:val="221F1F"/>
          <w:spacing w:val="-1"/>
          <w:w w:val="105"/>
        </w:rPr>
        <w:t xml:space="preserve"> </w:t>
      </w:r>
      <w:r w:rsidRPr="002A559D">
        <w:rPr>
          <w:rFonts w:ascii="Arial" w:hAnsi="Arial" w:cs="Arial"/>
          <w:i/>
          <w:color w:val="221F1F"/>
          <w:w w:val="105"/>
        </w:rPr>
        <w:t>“</w:t>
      </w:r>
      <w:r w:rsidR="002874E3" w:rsidRPr="002A559D">
        <w:rPr>
          <w:rFonts w:ascii="Arial" w:hAnsi="Arial" w:cs="Arial"/>
          <w:i/>
          <w:color w:val="221F1F"/>
          <w:w w:val="105"/>
        </w:rPr>
        <w:t xml:space="preserve"> </w:t>
      </w:r>
      <w:r w:rsidRPr="002A559D">
        <w:rPr>
          <w:rFonts w:ascii="Arial" w:hAnsi="Arial" w:cs="Arial"/>
          <w:color w:val="221F1F"/>
          <w:w w:val="105"/>
          <w:position w:val="4"/>
        </w:rPr>
        <w:t>q</w:t>
      </w:r>
      <w:r w:rsidRPr="002A559D">
        <w:rPr>
          <w:rFonts w:ascii="Arial" w:hAnsi="Arial" w:cs="Arial"/>
          <w:color w:val="221F1F"/>
          <w:w w:val="105"/>
        </w:rPr>
        <w:t>U</w:t>
      </w:r>
      <w:r w:rsidRPr="002A559D">
        <w:rPr>
          <w:rFonts w:ascii="Arial" w:hAnsi="Arial" w:cs="Arial"/>
          <w:i/>
          <w:color w:val="221F1F"/>
          <w:w w:val="105"/>
        </w:rPr>
        <w:t>”</w:t>
      </w:r>
      <w:r w:rsidRPr="002A559D">
        <w:rPr>
          <w:rFonts w:ascii="Arial" w:hAnsi="Arial" w:cs="Arial"/>
          <w:i/>
          <w:color w:val="221F1F"/>
          <w:spacing w:val="-13"/>
          <w:w w:val="105"/>
        </w:rPr>
        <w:t xml:space="preserve"> </w:t>
      </w:r>
      <w:r w:rsidRPr="002A559D">
        <w:rPr>
          <w:rFonts w:ascii="Arial" w:hAnsi="Arial" w:cs="Arial"/>
          <w:color w:val="221F1F"/>
          <w:w w:val="105"/>
        </w:rPr>
        <w:t>is</w:t>
      </w:r>
      <w:r w:rsidRPr="002A559D">
        <w:rPr>
          <w:rFonts w:ascii="Arial" w:hAnsi="Arial" w:cs="Arial"/>
          <w:color w:val="221F1F"/>
          <w:spacing w:val="-3"/>
          <w:w w:val="105"/>
        </w:rPr>
        <w:t xml:space="preserve"> </w:t>
      </w:r>
      <w:r w:rsidRPr="002A559D">
        <w:rPr>
          <w:rFonts w:ascii="Arial" w:hAnsi="Arial" w:cs="Arial"/>
          <w:color w:val="221F1F"/>
          <w:w w:val="105"/>
        </w:rPr>
        <w:t>displayed</w:t>
      </w:r>
      <w:r w:rsidRPr="002A559D">
        <w:rPr>
          <w:rFonts w:ascii="Arial" w:hAnsi="Arial" w:cs="Arial"/>
          <w:color w:val="221F1F"/>
          <w:spacing w:val="-5"/>
          <w:w w:val="105"/>
        </w:rPr>
        <w:t xml:space="preserve"> </w:t>
      </w:r>
      <w:r w:rsidRPr="002A559D">
        <w:rPr>
          <w:rFonts w:ascii="Arial" w:hAnsi="Arial" w:cs="Arial"/>
          <w:color w:val="221F1F"/>
          <w:w w:val="105"/>
        </w:rPr>
        <w:t>on</w:t>
      </w:r>
      <w:r w:rsidRPr="002A559D">
        <w:rPr>
          <w:rFonts w:ascii="Arial" w:hAnsi="Arial" w:cs="Arial"/>
          <w:color w:val="221F1F"/>
          <w:spacing w:val="-5"/>
          <w:w w:val="105"/>
        </w:rPr>
        <w:t xml:space="preserve"> </w:t>
      </w:r>
      <w:r w:rsidRPr="002A559D">
        <w:rPr>
          <w:rFonts w:ascii="Arial" w:hAnsi="Arial" w:cs="Arial"/>
          <w:color w:val="221F1F"/>
          <w:w w:val="105"/>
        </w:rPr>
        <w:t>the</w:t>
      </w:r>
      <w:r w:rsidRPr="002A559D">
        <w:rPr>
          <w:rFonts w:ascii="Arial" w:hAnsi="Arial" w:cs="Arial"/>
          <w:color w:val="221F1F"/>
          <w:spacing w:val="-44"/>
          <w:w w:val="105"/>
        </w:rPr>
        <w:t xml:space="preserve"> </w:t>
      </w:r>
      <w:r w:rsidRPr="002A559D">
        <w:rPr>
          <w:rFonts w:ascii="Arial" w:hAnsi="Arial" w:cs="Arial"/>
          <w:color w:val="221F1F"/>
          <w:spacing w:val="-2"/>
          <w:w w:val="105"/>
        </w:rPr>
        <w:t>screen.</w:t>
      </w:r>
    </w:p>
    <w:p w14:paraId="1B0D64B2" w14:textId="77777777" w:rsidR="00A87355" w:rsidRDefault="00A87355">
      <w:pPr>
        <w:pStyle w:val="BodyText"/>
        <w:spacing w:before="2"/>
        <w:rPr>
          <w:rFonts w:ascii="Arial"/>
          <w:sz w:val="5"/>
        </w:rPr>
      </w:pPr>
    </w:p>
    <w:p w14:paraId="1B0D64B3" w14:textId="77777777" w:rsidR="00A87355" w:rsidRDefault="00CD0DE7">
      <w:pPr>
        <w:pStyle w:val="BodyText"/>
        <w:spacing w:line="56" w:lineRule="exact"/>
        <w:ind w:left="538"/>
        <w:rPr>
          <w:rFonts w:ascii="Arial"/>
          <w:sz w:val="5"/>
        </w:rPr>
      </w:pPr>
      <w:r>
        <w:rPr>
          <w:rFonts w:ascii="Arial"/>
          <w:noProof/>
          <w:sz w:val="5"/>
        </w:rPr>
        <mc:AlternateContent>
          <mc:Choice Requires="wpg">
            <w:drawing>
              <wp:inline distT="0" distB="0" distL="0" distR="0" wp14:anchorId="1B0D6959" wp14:editId="1B0D695A">
                <wp:extent cx="6861809" cy="23495"/>
                <wp:effectExtent l="0" t="0" r="5715" b="14604"/>
                <wp:docPr id="914" name="Group 9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1809" cy="23495"/>
                          <a:chOff x="0" y="0"/>
                          <a:chExt cx="6861809" cy="23495"/>
                        </a:xfrm>
                      </wpg:grpSpPr>
                      <wps:wsp>
                        <wps:cNvPr id="915" name="Graphic 915"/>
                        <wps:cNvSpPr/>
                        <wps:spPr>
                          <a:xfrm>
                            <a:off x="5759" y="88"/>
                            <a:ext cx="1270" cy="22860"/>
                          </a:xfrm>
                          <a:custGeom>
                            <a:avLst/>
                            <a:gdLst/>
                            <a:ahLst/>
                            <a:cxnLst/>
                            <a:rect l="l" t="t" r="r" b="b"/>
                            <a:pathLst>
                              <a:path h="22860">
                                <a:moveTo>
                                  <a:pt x="0" y="0"/>
                                </a:moveTo>
                                <a:lnTo>
                                  <a:pt x="0" y="22860"/>
                                </a:lnTo>
                              </a:path>
                            </a:pathLst>
                          </a:custGeom>
                          <a:ln w="11518">
                            <a:solidFill>
                              <a:srgbClr val="221F1F"/>
                            </a:solidFill>
                            <a:prstDash val="solid"/>
                          </a:ln>
                        </wps:spPr>
                        <wps:bodyPr wrap="square" lIns="0" tIns="0" rIns="0" bIns="0" rtlCol="0">
                          <a:prstTxWarp prst="textNoShape">
                            <a:avLst/>
                          </a:prstTxWarp>
                          <a:noAutofit/>
                        </wps:bodyPr>
                      </wps:wsp>
                      <wps:wsp>
                        <wps:cNvPr id="916" name="Graphic 916"/>
                        <wps:cNvSpPr/>
                        <wps:spPr>
                          <a:xfrm>
                            <a:off x="34334" y="11518"/>
                            <a:ext cx="6804025" cy="1270"/>
                          </a:xfrm>
                          <a:custGeom>
                            <a:avLst/>
                            <a:gdLst/>
                            <a:ahLst/>
                            <a:cxnLst/>
                            <a:rect l="l" t="t" r="r" b="b"/>
                            <a:pathLst>
                              <a:path w="6804025">
                                <a:moveTo>
                                  <a:pt x="0" y="0"/>
                                </a:moveTo>
                                <a:lnTo>
                                  <a:pt x="6804025" y="0"/>
                                </a:lnTo>
                              </a:path>
                            </a:pathLst>
                          </a:custGeom>
                          <a:ln w="23037">
                            <a:solidFill>
                              <a:srgbClr val="221F1F"/>
                            </a:solidFill>
                            <a:prstDash val="solid"/>
                          </a:ln>
                        </wps:spPr>
                        <wps:bodyPr wrap="square" lIns="0" tIns="0" rIns="0" bIns="0" rtlCol="0">
                          <a:prstTxWarp prst="textNoShape">
                            <a:avLst/>
                          </a:prstTxWarp>
                          <a:noAutofit/>
                        </wps:bodyPr>
                      </wps:wsp>
                      <wps:wsp>
                        <wps:cNvPr id="917" name="Graphic 917"/>
                        <wps:cNvSpPr/>
                        <wps:spPr>
                          <a:xfrm>
                            <a:off x="6849789" y="11518"/>
                            <a:ext cx="11430" cy="1270"/>
                          </a:xfrm>
                          <a:custGeom>
                            <a:avLst/>
                            <a:gdLst/>
                            <a:ahLst/>
                            <a:cxnLst/>
                            <a:rect l="l" t="t" r="r" b="b"/>
                            <a:pathLst>
                              <a:path w="11430">
                                <a:moveTo>
                                  <a:pt x="0" y="0"/>
                                </a:moveTo>
                                <a:lnTo>
                                  <a:pt x="11430" y="0"/>
                                </a:lnTo>
                              </a:path>
                            </a:pathLst>
                          </a:custGeom>
                          <a:ln w="23037">
                            <a:solidFill>
                              <a:srgbClr val="221F1F"/>
                            </a:solidFill>
                            <a:prstDash val="solid"/>
                          </a:ln>
                        </wps:spPr>
                        <wps:bodyPr wrap="square" lIns="0" tIns="0" rIns="0" bIns="0" rtlCol="0">
                          <a:prstTxWarp prst="textNoShape">
                            <a:avLst/>
                          </a:prstTxWarp>
                          <a:noAutofit/>
                        </wps:bodyPr>
                      </wps:wsp>
                    </wpg:wgp>
                  </a:graphicData>
                </a:graphic>
              </wp:inline>
            </w:drawing>
          </mc:Choice>
          <mc:Fallback>
            <w:pict>
              <v:group w14:anchorId="1D0FC1A2" id="Group 914" o:spid="_x0000_s1026" style="width:540.3pt;height:1.85pt;mso-position-horizontal-relative:char;mso-position-vertical-relative:line" coordsize="68618,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ld4AwMAAFQLAAAOAAAAZHJzL2Uyb0RvYy54bWzslslu2zAQhu8F+g4E740Wb7IQOSiSOigQ&#10;pAGSomeaohZUElmStpy375AUbdcuiiYN0ksuAtfhzD8fRzy/2LYN2jCpat5lODoLMWId5XndlRn+&#10;+rD8kGCkNOly0vCOZfiRKXyxeP/uvBcpi3nFm5xJBEY6lfYiw5XWIg0CRSvWEnXGBetgsuCyJRq6&#10;sgxySXqw3jZBHIbToOcyF5JTphSMXrlJvLD2i4JR/aUoFNOoyTD4pu1X2u/KfIPFOUlLSURV08EN&#10;8gwvWlJ3cOjO1BXRBK1lfWKqrankihf6jPI24EVRU2ZjgGii8Ciaa8nXwsZSpn0pdjKBtEc6Pdss&#10;vd1cS3Ev7qTzHpo3nH5XoEvQizI9nDf9cr94W8jWbIIg0NYq+rhTlG01ojA4TaZREs4xojAXj8bz&#10;iVOcVpCWk120+vTHfQFJ3aHWtZ0rvQB21F4e9W/y3FdEMKu6MuHfSVTnGZ5HE4w60gLD1wMuZgh0&#10;MsfDOqPh0FODnEcKTWYTUAKESBKnglcpimfAppUoTqYWyl2oJKVrpa8Zt1qTzY3Sjtnct0jlW3Tb&#10;+aYE8g3zjWVeYwTMS4yA+ZU7WxBt9pkEmiaqID/2cDPS8g174HZOH2UJHNvPNt3pKmcFfISVbh4a&#10;5gg7sjsWBg8DazrUQ/2IJlFi75HiTZ0v66YxTihZri4biTYEIorjaBktTRBg4pdlQip9RVTl1tmp&#10;YVnTWZxV6jJjMrbi+SOktodcZlj9WBPJMGo+dwCPqRO+IX1j5RtSN5fcVhOrD5z5sP1GpEDm+Axr&#10;SOot9wyR1GfMiLBba3Z2/ONa86I26QSevUdDB3h2ZL0C2NNTsKdGuL8GezQejcaWbJdA2EtSD/c0&#10;CcdhDJfH8G1Jd6nzl+OQAi8W1NEXxhvg8o4Y5/YIiycA7i2YO+xv6VMRj0fhaPaGuCvZr4b47BTx&#10;2ZMQnybj+Sxx5fs3kEfReDSU8P+JuHPj+YAPYbzh/VIV3D5U4Olmf1bDM9O8DQ/7tuLvH8OLnwAA&#10;AP//AwBQSwMEFAAGAAgAAAAhALvS1dXcAAAABAEAAA8AAABkcnMvZG93bnJldi54bWxMj0FrwkAQ&#10;he+F/odlhN7qbiq1ErMRkbYnKVQLpbcxOybB7GzIrkn89117qZeBx3u89022Gm0jeup87VhDMlUg&#10;iAtnai41fO3fHhcgfEA22DgmDRfysMrv7zJMjRv4k/pdKEUsYZ+ihiqENpXSFxVZ9FPXEkfv6DqL&#10;IcqulKbDIZbbRj4pNZcWa44LFba0qag47c5Ww/uAw3qWvPbb03Fz+dk/f3xvE9L6YTKulyACjeE/&#10;DFf8iA55ZDq4MxsvGg3xkfB3r55aqDmIg4bZC8g8k7fw+S8AAAD//wMAUEsBAi0AFAAGAAgAAAAh&#10;ALaDOJL+AAAA4QEAABMAAAAAAAAAAAAAAAAAAAAAAFtDb250ZW50X1R5cGVzXS54bWxQSwECLQAU&#10;AAYACAAAACEAOP0h/9YAAACUAQAACwAAAAAAAAAAAAAAAAAvAQAAX3JlbHMvLnJlbHNQSwECLQAU&#10;AAYACAAAACEA+05XeAMDAABUCwAADgAAAAAAAAAAAAAAAAAuAgAAZHJzL2Uyb0RvYy54bWxQSwEC&#10;LQAUAAYACAAAACEAu9LV1dwAAAAEAQAADwAAAAAAAAAAAAAAAABdBQAAZHJzL2Rvd25yZXYueG1s&#10;UEsFBgAAAAAEAAQA8wAAAGYGAAAAAA==&#10;">
                <v:shape id="Graphic 915" o:spid="_x0000_s1027" style="position:absolute;left:57;width:13;height:229;visibility:visible;mso-wrap-style:square;v-text-anchor:top" coordsize="1270,2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R04xQAAANwAAAAPAAAAZHJzL2Rvd25yZXYueG1sRI9Ba8JA&#10;FITvBf/D8oTemo2BFpu6ighKS/Gg9eLtNftMgtm3cXc18d+7guBxmJlvmMmsN424kPO1ZQWjJAVB&#10;XFhdc6lg97d8G4PwAVljY5kUXMnDbDp4mWCubccbumxDKSKEfY4KqhDaXEpfVGTQJ7Yljt7BOoMh&#10;SldK7bCLcNPILE0/pMGa40KFLS0qKo7bs1GQrZr2p9ul/8vrab/Oxr+nvVujUq/Dfv4FIlAfnuFH&#10;+1sr+By9w/1MPAJyegMAAP//AwBQSwECLQAUAAYACAAAACEA2+H2y+4AAACFAQAAEwAAAAAAAAAA&#10;AAAAAAAAAAAAW0NvbnRlbnRfVHlwZXNdLnhtbFBLAQItABQABgAIAAAAIQBa9CxbvwAAABUBAAAL&#10;AAAAAAAAAAAAAAAAAB8BAABfcmVscy8ucmVsc1BLAQItABQABgAIAAAAIQD3UR04xQAAANwAAAAP&#10;AAAAAAAAAAAAAAAAAAcCAABkcnMvZG93bnJldi54bWxQSwUGAAAAAAMAAwC3AAAA+QIAAAAA&#10;" path="m,l,22860e" filled="f" strokecolor="#221f1f" strokeweight=".31994mm">
                  <v:path arrowok="t"/>
                </v:shape>
                <v:shape id="Graphic 916" o:spid="_x0000_s1028" style="position:absolute;left:343;top:115;width:68040;height:12;visibility:visible;mso-wrap-style:square;v-text-anchor:top" coordsize="68040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v+QxAAAANwAAAAPAAAAZHJzL2Rvd25yZXYueG1sRI9BawIx&#10;FITvgv8hPMGL1KxCxW6NUgoVi6eql94eyetmafKyTaK7/fdNodDjMDPfMJvd4J24UUxtYAWLeQWC&#10;WAfTcqPgcn65W4NIGdmgC0wKvinBbjsebbA2oec3up1yIwqEU40KbM5dLWXSljymeeiIi/cRosdc&#10;ZGykidgXuHdyWVUr6bHlsmCxo2dL+vN09Qr2LrzjTC+P8fXL3rv+siY6aqWmk+HpEUSmIf+H/9oH&#10;o+BhsYLfM+UIyO0PAAAA//8DAFBLAQItABQABgAIAAAAIQDb4fbL7gAAAIUBAAATAAAAAAAAAAAA&#10;AAAAAAAAAABbQ29udGVudF9UeXBlc10ueG1sUEsBAi0AFAAGAAgAAAAhAFr0LFu/AAAAFQEAAAsA&#10;AAAAAAAAAAAAAAAAHwEAAF9yZWxzLy5yZWxzUEsBAi0AFAAGAAgAAAAhAGdK/5DEAAAA3AAAAA8A&#10;AAAAAAAAAAAAAAAABwIAAGRycy9kb3ducmV2LnhtbFBLBQYAAAAAAwADALcAAAD4AgAAAAA=&#10;" path="m,l6804025,e" filled="f" strokecolor="#221f1f" strokeweight=".63992mm">
                  <v:path arrowok="t"/>
                </v:shape>
                <v:shape id="Graphic 917" o:spid="_x0000_s1029" style="position:absolute;left:68497;top:115;width:115;height:12;visibility:visible;mso-wrap-style:square;v-text-anchor:top" coordsize="11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BgjxwAAANwAAAAPAAAAZHJzL2Rvd25yZXYueG1sRI9Ba8JA&#10;FITvhf6H5RV6Ed3EQ62pq4ggtLWgjaLXR/aZxGbfhuzWRH+9WxB6HGbmG2Yy60wlztS40rKCeBCB&#10;IM6sLjlXsNsu+68gnEfWWFkmBRdyMJs+Pkww0bblbzqnPhcBwi5BBYX3dSKlywoy6Aa2Jg7e0TYG&#10;fZBNLnWDbYCbSg6j6EUaLDksFFjToqDsJ/01CtZxux+eVste/Hk6IG2um6+PY67U81M3fwPhqfP/&#10;4Xv7XSsYxyP4OxOOgJzeAAAA//8DAFBLAQItABQABgAIAAAAIQDb4fbL7gAAAIUBAAATAAAAAAAA&#10;AAAAAAAAAAAAAABbQ29udGVudF9UeXBlc10ueG1sUEsBAi0AFAAGAAgAAAAhAFr0LFu/AAAAFQEA&#10;AAsAAAAAAAAAAAAAAAAAHwEAAF9yZWxzLy5yZWxzUEsBAi0AFAAGAAgAAAAhAId4GCPHAAAA3AAA&#10;AA8AAAAAAAAAAAAAAAAABwIAAGRycy9kb3ducmV2LnhtbFBLBQYAAAAAAwADALcAAAD7AgAAAAA=&#10;" path="m,l11430,e" filled="f" strokecolor="#221f1f" strokeweight=".63992mm">
                  <v:path arrowok="t"/>
                </v:shape>
                <w10:anchorlock/>
              </v:group>
            </w:pict>
          </mc:Fallback>
        </mc:AlternateContent>
      </w:r>
    </w:p>
    <w:p w14:paraId="1B0D64B4" w14:textId="651774F0" w:rsidR="00A87355" w:rsidRDefault="00CD0DE7">
      <w:pPr>
        <w:pStyle w:val="BodyText"/>
        <w:spacing w:before="76"/>
        <w:ind w:left="532"/>
        <w:rPr>
          <w:rFonts w:ascii="Arial"/>
        </w:rPr>
      </w:pPr>
      <w:r>
        <w:rPr>
          <w:rFonts w:ascii="Arial"/>
          <w:color w:val="221F1F"/>
        </w:rPr>
        <w:t>Step</w:t>
      </w:r>
      <w:r>
        <w:rPr>
          <w:rFonts w:ascii="Arial"/>
          <w:color w:val="221F1F"/>
          <w:spacing w:val="-6"/>
        </w:rPr>
        <w:t xml:space="preserve"> </w:t>
      </w:r>
      <w:r>
        <w:rPr>
          <w:rFonts w:ascii="Arial"/>
          <w:color w:val="221F1F"/>
        </w:rPr>
        <w:t>10:</w:t>
      </w:r>
      <w:r>
        <w:rPr>
          <w:rFonts w:ascii="Arial"/>
          <w:color w:val="221F1F"/>
          <w:spacing w:val="-5"/>
        </w:rPr>
        <w:t xml:space="preserve"> </w:t>
      </w:r>
      <w:r>
        <w:rPr>
          <w:rFonts w:ascii="Arial"/>
          <w:color w:val="221F1F"/>
        </w:rPr>
        <w:t>Press</w:t>
      </w:r>
      <w:r>
        <w:rPr>
          <w:rFonts w:ascii="Arial"/>
          <w:color w:val="221F1F"/>
          <w:spacing w:val="-7"/>
        </w:rPr>
        <w:t xml:space="preserve"> </w:t>
      </w:r>
      <w:r>
        <w:rPr>
          <w:rFonts w:ascii="Arial"/>
          <w:color w:val="221F1F"/>
        </w:rPr>
        <w:t>the</w:t>
      </w:r>
      <w:r>
        <w:rPr>
          <w:rFonts w:ascii="Arial"/>
          <w:color w:val="221F1F"/>
          <w:spacing w:val="-7"/>
        </w:rPr>
        <w:t xml:space="preserve"> </w:t>
      </w:r>
      <w:r>
        <w:rPr>
          <w:rFonts w:ascii="Arial"/>
          <w:b/>
          <w:color w:val="221F1F"/>
        </w:rPr>
        <w:t>ENTER</w:t>
      </w:r>
      <w:r>
        <w:rPr>
          <w:rFonts w:ascii="Arial"/>
          <w:b/>
          <w:color w:val="221F1F"/>
          <w:spacing w:val="-9"/>
        </w:rPr>
        <w:t xml:space="preserve"> </w:t>
      </w:r>
      <w:r>
        <w:rPr>
          <w:rFonts w:ascii="Arial"/>
          <w:color w:val="221F1F"/>
        </w:rPr>
        <w:t>button</w:t>
      </w:r>
      <w:r>
        <w:rPr>
          <w:rFonts w:ascii="Arial"/>
          <w:color w:val="221F1F"/>
          <w:spacing w:val="-8"/>
        </w:rPr>
        <w:t xml:space="preserve"> </w:t>
      </w:r>
      <w:r>
        <w:rPr>
          <w:rFonts w:ascii="Arial"/>
          <w:color w:val="221F1F"/>
        </w:rPr>
        <w:t>to</w:t>
      </w:r>
      <w:r>
        <w:rPr>
          <w:rFonts w:ascii="Arial"/>
          <w:color w:val="221F1F"/>
          <w:spacing w:val="-8"/>
        </w:rPr>
        <w:t xml:space="preserve"> </w:t>
      </w:r>
      <w:r>
        <w:rPr>
          <w:rFonts w:ascii="Arial"/>
          <w:color w:val="221F1F"/>
        </w:rPr>
        <w:t>save</w:t>
      </w:r>
      <w:r>
        <w:rPr>
          <w:rFonts w:ascii="Arial"/>
          <w:color w:val="221F1F"/>
          <w:spacing w:val="-7"/>
        </w:rPr>
        <w:t xml:space="preserve"> </w:t>
      </w:r>
      <w:r>
        <w:rPr>
          <w:rFonts w:ascii="Arial"/>
          <w:color w:val="221F1F"/>
        </w:rPr>
        <w:t>the</w:t>
      </w:r>
      <w:r>
        <w:rPr>
          <w:rFonts w:ascii="Arial"/>
          <w:color w:val="221F1F"/>
          <w:spacing w:val="-6"/>
        </w:rPr>
        <w:t xml:space="preserve"> </w:t>
      </w:r>
      <w:r>
        <w:rPr>
          <w:rFonts w:ascii="Arial"/>
          <w:color w:val="221F1F"/>
        </w:rPr>
        <w:t>L2</w:t>
      </w:r>
      <w:r>
        <w:rPr>
          <w:rFonts w:ascii="Arial"/>
          <w:color w:val="221F1F"/>
          <w:spacing w:val="-8"/>
        </w:rPr>
        <w:t xml:space="preserve"> </w:t>
      </w:r>
      <w:r>
        <w:rPr>
          <w:rFonts w:ascii="Arial"/>
          <w:color w:val="221F1F"/>
        </w:rPr>
        <w:t>code</w:t>
      </w:r>
      <w:r>
        <w:rPr>
          <w:rFonts w:ascii="Arial"/>
          <w:color w:val="221F1F"/>
          <w:spacing w:val="-6"/>
        </w:rPr>
        <w:t xml:space="preserve"> </w:t>
      </w:r>
      <w:r>
        <w:rPr>
          <w:rFonts w:ascii="Arial"/>
          <w:color w:val="221F1F"/>
        </w:rPr>
        <w:t>and</w:t>
      </w:r>
      <w:r>
        <w:rPr>
          <w:rFonts w:ascii="Arial"/>
          <w:color w:val="221F1F"/>
          <w:spacing w:val="-6"/>
        </w:rPr>
        <w:t xml:space="preserve"> </w:t>
      </w:r>
      <w:r>
        <w:rPr>
          <w:rFonts w:ascii="Arial"/>
          <w:color w:val="221F1F"/>
        </w:rPr>
        <w:t>exit</w:t>
      </w:r>
      <w:r>
        <w:rPr>
          <w:rFonts w:ascii="Arial"/>
          <w:color w:val="221F1F"/>
          <w:spacing w:val="-9"/>
        </w:rPr>
        <w:t xml:space="preserve"> </w:t>
      </w:r>
      <w:r>
        <w:rPr>
          <w:rFonts w:ascii="Arial"/>
          <w:color w:val="221F1F"/>
        </w:rPr>
        <w:t>the</w:t>
      </w:r>
      <w:r>
        <w:rPr>
          <w:rFonts w:ascii="Arial"/>
          <w:color w:val="221F1F"/>
          <w:spacing w:val="-6"/>
        </w:rPr>
        <w:t xml:space="preserve"> </w:t>
      </w:r>
      <w:r>
        <w:rPr>
          <w:rFonts w:ascii="Arial"/>
          <w:color w:val="221F1F"/>
        </w:rPr>
        <w:t>adjustment</w:t>
      </w:r>
      <w:r>
        <w:rPr>
          <w:rFonts w:ascii="Arial"/>
          <w:color w:val="221F1F"/>
          <w:spacing w:val="-7"/>
        </w:rPr>
        <w:t xml:space="preserve"> </w:t>
      </w:r>
      <w:r>
        <w:rPr>
          <w:rFonts w:ascii="Arial"/>
          <w:color w:val="221F1F"/>
        </w:rPr>
        <w:t>mode.</w:t>
      </w:r>
      <w:r>
        <w:rPr>
          <w:rFonts w:ascii="Arial"/>
          <w:color w:val="221F1F"/>
          <w:spacing w:val="51"/>
        </w:rPr>
        <w:t xml:space="preserve"> </w:t>
      </w:r>
      <w:r>
        <w:rPr>
          <w:rFonts w:ascii="Arial"/>
          <w:color w:val="221F1F"/>
        </w:rPr>
        <w:t>Several</w:t>
      </w:r>
      <w:r>
        <w:rPr>
          <w:rFonts w:ascii="Arial"/>
          <w:color w:val="221F1F"/>
          <w:spacing w:val="-7"/>
        </w:rPr>
        <w:t xml:space="preserve"> </w:t>
      </w:r>
      <w:r w:rsidR="002A559D">
        <w:rPr>
          <w:rFonts w:ascii="Arial"/>
          <w:color w:val="221F1F"/>
        </w:rPr>
        <w:t>b</w:t>
      </w:r>
      <w:r>
        <w:rPr>
          <w:rFonts w:ascii="Arial"/>
          <w:color w:val="221F1F"/>
        </w:rPr>
        <w:t>eeps</w:t>
      </w:r>
      <w:r>
        <w:rPr>
          <w:rFonts w:ascii="Arial"/>
          <w:color w:val="221F1F"/>
          <w:spacing w:val="-5"/>
        </w:rPr>
        <w:t xml:space="preserve"> </w:t>
      </w:r>
      <w:r>
        <w:rPr>
          <w:rFonts w:ascii="Arial"/>
          <w:color w:val="221F1F"/>
        </w:rPr>
        <w:t>will</w:t>
      </w:r>
      <w:r>
        <w:rPr>
          <w:rFonts w:ascii="Arial"/>
          <w:color w:val="221F1F"/>
          <w:spacing w:val="-6"/>
        </w:rPr>
        <w:t xml:space="preserve"> </w:t>
      </w:r>
      <w:r>
        <w:rPr>
          <w:rFonts w:ascii="Arial"/>
          <w:color w:val="221F1F"/>
          <w:spacing w:val="-2"/>
        </w:rPr>
        <w:t>sound.</w:t>
      </w:r>
    </w:p>
    <w:p w14:paraId="1B0D64B5" w14:textId="77777777" w:rsidR="00A87355" w:rsidRDefault="00CD0DE7">
      <w:pPr>
        <w:pStyle w:val="BodyText"/>
        <w:spacing w:before="8"/>
        <w:rPr>
          <w:rFonts w:ascii="Arial"/>
          <w:sz w:val="8"/>
        </w:rPr>
      </w:pPr>
      <w:r>
        <w:rPr>
          <w:noProof/>
        </w:rPr>
        <w:drawing>
          <wp:anchor distT="0" distB="0" distL="0" distR="0" simplePos="0" relativeHeight="487685120" behindDoc="1" locked="0" layoutInCell="1" allowOverlap="1" wp14:anchorId="1B0D695B" wp14:editId="1B0D695C">
            <wp:simplePos x="0" y="0"/>
            <wp:positionH relativeFrom="page">
              <wp:posOffset>685800</wp:posOffset>
            </wp:positionH>
            <wp:positionV relativeFrom="paragraph">
              <wp:posOffset>80153</wp:posOffset>
            </wp:positionV>
            <wp:extent cx="2074524" cy="1840229"/>
            <wp:effectExtent l="0" t="0" r="0" b="0"/>
            <wp:wrapTopAndBottom/>
            <wp:docPr id="918" name="Image 9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8" name="Image 918"/>
                    <pic:cNvPicPr/>
                  </pic:nvPicPr>
                  <pic:blipFill>
                    <a:blip r:embed="rId281" cstate="print"/>
                    <a:stretch>
                      <a:fillRect/>
                    </a:stretch>
                  </pic:blipFill>
                  <pic:spPr>
                    <a:xfrm>
                      <a:off x="0" y="0"/>
                      <a:ext cx="2074524" cy="1840229"/>
                    </a:xfrm>
                    <a:prstGeom prst="rect">
                      <a:avLst/>
                    </a:prstGeom>
                  </pic:spPr>
                </pic:pic>
              </a:graphicData>
            </a:graphic>
          </wp:anchor>
        </w:drawing>
      </w:r>
      <w:r>
        <w:rPr>
          <w:noProof/>
        </w:rPr>
        <mc:AlternateContent>
          <mc:Choice Requires="wpg">
            <w:drawing>
              <wp:anchor distT="0" distB="0" distL="0" distR="0" simplePos="0" relativeHeight="487685632" behindDoc="1" locked="0" layoutInCell="1" allowOverlap="1" wp14:anchorId="1B0D695D" wp14:editId="1B0D695E">
                <wp:simplePos x="0" y="0"/>
                <wp:positionH relativeFrom="page">
                  <wp:posOffset>3600450</wp:posOffset>
                </wp:positionH>
                <wp:positionV relativeFrom="paragraph">
                  <wp:posOffset>698135</wp:posOffset>
                </wp:positionV>
                <wp:extent cx="357505" cy="66675"/>
                <wp:effectExtent l="0" t="0" r="0" b="0"/>
                <wp:wrapTopAndBottom/>
                <wp:docPr id="919" name="Group 9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505" cy="66675"/>
                          <a:chOff x="0" y="0"/>
                          <a:chExt cx="357505" cy="66675"/>
                        </a:xfrm>
                      </wpg:grpSpPr>
                      <wps:wsp>
                        <wps:cNvPr id="920" name="Graphic 920"/>
                        <wps:cNvSpPr/>
                        <wps:spPr>
                          <a:xfrm>
                            <a:off x="0" y="33655"/>
                            <a:ext cx="285750" cy="1270"/>
                          </a:xfrm>
                          <a:custGeom>
                            <a:avLst/>
                            <a:gdLst/>
                            <a:ahLst/>
                            <a:cxnLst/>
                            <a:rect l="l" t="t" r="r" b="b"/>
                            <a:pathLst>
                              <a:path w="285750">
                                <a:moveTo>
                                  <a:pt x="0" y="0"/>
                                </a:moveTo>
                                <a:lnTo>
                                  <a:pt x="285750" y="0"/>
                                </a:lnTo>
                              </a:path>
                            </a:pathLst>
                          </a:custGeom>
                          <a:ln w="21653">
                            <a:solidFill>
                              <a:srgbClr val="221F1F"/>
                            </a:solidFill>
                            <a:prstDash val="solid"/>
                          </a:ln>
                        </wps:spPr>
                        <wps:bodyPr wrap="square" lIns="0" tIns="0" rIns="0" bIns="0" rtlCol="0">
                          <a:prstTxWarp prst="textNoShape">
                            <a:avLst/>
                          </a:prstTxWarp>
                          <a:noAutofit/>
                        </wps:bodyPr>
                      </wps:wsp>
                      <wps:wsp>
                        <wps:cNvPr id="921" name="Graphic 921"/>
                        <wps:cNvSpPr/>
                        <wps:spPr>
                          <a:xfrm>
                            <a:off x="248920" y="0"/>
                            <a:ext cx="108585" cy="66675"/>
                          </a:xfrm>
                          <a:custGeom>
                            <a:avLst/>
                            <a:gdLst/>
                            <a:ahLst/>
                            <a:cxnLst/>
                            <a:rect l="l" t="t" r="r" b="b"/>
                            <a:pathLst>
                              <a:path w="108585" h="66675">
                                <a:moveTo>
                                  <a:pt x="0" y="0"/>
                                </a:moveTo>
                                <a:lnTo>
                                  <a:pt x="0" y="66675"/>
                                </a:lnTo>
                                <a:lnTo>
                                  <a:pt x="108585" y="33655"/>
                                </a:lnTo>
                                <a:lnTo>
                                  <a:pt x="0" y="0"/>
                                </a:lnTo>
                                <a:close/>
                              </a:path>
                            </a:pathLst>
                          </a:custGeom>
                          <a:solidFill>
                            <a:srgbClr val="221F1F"/>
                          </a:solidFill>
                        </wps:spPr>
                        <wps:bodyPr wrap="square" lIns="0" tIns="0" rIns="0" bIns="0" rtlCol="0">
                          <a:prstTxWarp prst="textNoShape">
                            <a:avLst/>
                          </a:prstTxWarp>
                          <a:noAutofit/>
                        </wps:bodyPr>
                      </wps:wsp>
                    </wpg:wgp>
                  </a:graphicData>
                </a:graphic>
              </wp:anchor>
            </w:drawing>
          </mc:Choice>
          <mc:Fallback>
            <w:pict>
              <v:group w14:anchorId="75AFA49B" id="Group 919" o:spid="_x0000_s1026" style="position:absolute;margin-left:283.5pt;margin-top:54.95pt;width:28.15pt;height:5.25pt;z-index:-15630848;mso-wrap-distance-left:0;mso-wrap-distance-right:0;mso-position-horizontal-relative:page" coordsize="357505,66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as5wIAAKUIAAAOAAAAZHJzL2Uyb0RvYy54bWzUVttuGyEQfa/Uf0C8N+td1467yjqqktqq&#10;FCWRkqrPmGUvKgsUsNf5+w6w2I7TS5pWlfqyHmCYy5kzg8/Otx1HG6ZNK0WB05MRRkxQWbaiLvCn&#10;+8WbGUbGElESLgUr8AMz+Hz++tVZr3KWyUbykmkERoTJe1XgxlqVJ4mhDeuIOZGKCTispO6IhaWu&#10;k1KTHqx3PMlGo2nSS10qLSkzBnYvwyGee/tVxai9qSrDLOIFhtis/2r/XblvMj8jea2Jalo6hEFe&#10;EEVHWgFOd6YuiSVordsnprqWamlkZU+o7BJZVS1lPgfIJh0dZbPUcq18LnXe12oHE0B7hNOLzdLr&#10;zVKrO3WrQ/QgXkn6xQAuSa/q/PDcreu98rbSnbsESaCtR/RhhyjbWkRhczw5nYwmGFE4mk6np5MA&#10;OG2gKk8u0ebDz64lJA8ufWC7QHoFzDF7cMyfgXPXEMU85sYlf6tRWxb4XQbkEaQDBi8HsrgtQMm5&#10;Bz2H4LAyA5jfxWc8nk4GECJG2cyBFDBKs1NvdZcryena2CWTHmqyuTI2ULaMEmmiRLciihqI7yjP&#10;PeUtRkB5jRFQfhUqoIh191z9nIj6Ag9xuK1Obti99If2qEwQ2f6Ui0OtmEikAagGBRCcE6BUELxj&#10;kA9T48LHkE4nY99IRvK2XLScuyiMrlcXXKMNgZyyLF2kC5cGmHikprSxl8Q0Qc8fDWpceD6bPBTH&#10;FW0lyweobg/lLLD5uiaaYcQ/CuCPGxRR0FFYRUFbfiH9OPEAgc/77WeiFXLuC2yhrtcy0ojksWYu&#10;952uuynk+7WVVesKCpSOEQ0LoHQg1z/gdvqU26kD7tnczt7OfIfEypM8kjsdzSaz4wEAUMTmOKRA&#10;RAqm6N9ndwykiYPIlWDPZPUbPAd6HI4zyCb2QfwN1qJLUN61/Q+Vg9HY/NEQ5dKwwPRfdtCjVnhW&#10;x3jW/V8d4Wc/vIW++Yd32z22h2vfQft/F/NvAAAA//8DAFBLAwQUAAYACAAAACEAFOMYwuIAAAAL&#10;AQAADwAAAGRycy9kb3ducmV2LnhtbEyPwU7DMBBE70j8g7VI3KidhIY2xKmqCjhVlWiRKm5uvE2i&#10;xnYUu0n69ywnOO7MaPZNvppMywbsfeOshGgmgKEtnW5sJeHr8P60AOaDslq1zqKEG3pYFfd3ucq0&#10;G+0nDvtQMSqxPlMS6hC6jHNf1miUn7kOLXln1xsV6Owrrns1UrlpeSxEyo1qLH2oVYebGsvL/mok&#10;fIxqXCfR27C9nDe378N8d9xGKOXjw7R+BRZwCn9h+MUndCiI6eSuVnvWSpinL7QlkCGWS2CUSOMk&#10;AXYiJRbPwIuc/99Q/AAAAP//AwBQSwECLQAUAAYACAAAACEAtoM4kv4AAADhAQAAEwAAAAAAAAAA&#10;AAAAAAAAAAAAW0NvbnRlbnRfVHlwZXNdLnhtbFBLAQItABQABgAIAAAAIQA4/SH/1gAAAJQBAAAL&#10;AAAAAAAAAAAAAAAAAC8BAABfcmVscy8ucmVsc1BLAQItABQABgAIAAAAIQAkrdas5wIAAKUIAAAO&#10;AAAAAAAAAAAAAAAAAC4CAABkcnMvZTJvRG9jLnhtbFBLAQItABQABgAIAAAAIQAU4xjC4gAAAAsB&#10;AAAPAAAAAAAAAAAAAAAAAEEFAABkcnMvZG93bnJldi54bWxQSwUGAAAAAAQABADzAAAAUAYAAAAA&#10;">
                <v:shape id="Graphic 920" o:spid="_x0000_s1027" style="position:absolute;top:33655;width:285750;height:1270;visibility:visible;mso-wrap-style:square;v-text-anchor:top" coordsize="2857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JZ3wgAAANwAAAAPAAAAZHJzL2Rvd25yZXYueG1sRE9Na8JA&#10;EL0X+h+WKfRWN/FQNLqKFqQWerDagschO2aD2dk0O5r037sHocfH+54vB9+oK3WxDmwgH2WgiMtg&#10;a64MfB82LxNQUZAtNoHJwB9FWC4eH+ZY2NDzF133UqkUwrFAA06kLbSOpSOPcRRa4sSdQudREuwq&#10;bTvsU7hv9DjLXrXHmlODw5beHJXn/cUbqNaZ3X1+4PH91+V9ftnKz3Qjxjw/DasZKKFB/sV399Ya&#10;mI7T/HQmHQG9uAEAAP//AwBQSwECLQAUAAYACAAAACEA2+H2y+4AAACFAQAAEwAAAAAAAAAAAAAA&#10;AAAAAAAAW0NvbnRlbnRfVHlwZXNdLnhtbFBLAQItABQABgAIAAAAIQBa9CxbvwAAABUBAAALAAAA&#10;AAAAAAAAAAAAAB8BAABfcmVscy8ucmVsc1BLAQItABQABgAIAAAAIQC4nJZ3wgAAANwAAAAPAAAA&#10;AAAAAAAAAAAAAAcCAABkcnMvZG93bnJldi54bWxQSwUGAAAAAAMAAwC3AAAA9gIAAAAA&#10;" path="m,l285750,e" filled="f" strokecolor="#221f1f" strokeweight=".60147mm">
                  <v:path arrowok="t"/>
                </v:shape>
                <v:shape id="Graphic 921" o:spid="_x0000_s1028" style="position:absolute;left:248920;width:108585;height:66675;visibility:visible;mso-wrap-style:square;v-text-anchor:top" coordsize="108585,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0zcxgAAANwAAAAPAAAAZHJzL2Rvd25yZXYueG1sRI9BawIx&#10;FITvgv8hPKEXqVm3UNqtUURo8aKgLYXeXjfP3dDNyzaJu9t/b4SCx2FmvmEWq8E2oiMfjGMF81kG&#10;grh02nCl4OP99f4JRIjIGhvHpOCPAqyW49ECC+16PlB3jJVIEA4FKqhjbAspQ1mTxTBzLXHyTs5b&#10;jEn6SmqPfYLbRuZZ9igtGk4LNba0qan8OZ6tgvzBD5/99M1sW/N1+t3l1LnvvVJ3k2H9AiLSEG/h&#10;//ZWK3jO53A9k46AXF4AAAD//wMAUEsBAi0AFAAGAAgAAAAhANvh9svuAAAAhQEAABMAAAAAAAAA&#10;AAAAAAAAAAAAAFtDb250ZW50X1R5cGVzXS54bWxQSwECLQAUAAYACAAAACEAWvQsW78AAAAVAQAA&#10;CwAAAAAAAAAAAAAAAAAfAQAAX3JlbHMvLnJlbHNQSwECLQAUAAYACAAAACEAnYNM3MYAAADcAAAA&#10;DwAAAAAAAAAAAAAAAAAHAgAAZHJzL2Rvd25yZXYueG1sUEsFBgAAAAADAAMAtwAAAPoCAAAAAA==&#10;" path="m,l,66675,108585,33655,,xe" fillcolor="#221f1f" stroked="f">
                  <v:path arrowok="t"/>
                </v:shape>
                <w10:wrap type="topAndBottom" anchorx="page"/>
              </v:group>
            </w:pict>
          </mc:Fallback>
        </mc:AlternateContent>
      </w:r>
      <w:r>
        <w:rPr>
          <w:noProof/>
        </w:rPr>
        <w:drawing>
          <wp:anchor distT="0" distB="0" distL="0" distR="0" simplePos="0" relativeHeight="487686144" behindDoc="1" locked="0" layoutInCell="1" allowOverlap="1" wp14:anchorId="1B0D695F" wp14:editId="1B0D6960">
            <wp:simplePos x="0" y="0"/>
            <wp:positionH relativeFrom="page">
              <wp:posOffset>4557395</wp:posOffset>
            </wp:positionH>
            <wp:positionV relativeFrom="paragraph">
              <wp:posOffset>79010</wp:posOffset>
            </wp:positionV>
            <wp:extent cx="2049833" cy="1213675"/>
            <wp:effectExtent l="0" t="0" r="0" b="0"/>
            <wp:wrapTopAndBottom/>
            <wp:docPr id="922" name="Image 9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2" name="Image 922"/>
                    <pic:cNvPicPr/>
                  </pic:nvPicPr>
                  <pic:blipFill>
                    <a:blip r:embed="rId282" cstate="print"/>
                    <a:stretch>
                      <a:fillRect/>
                    </a:stretch>
                  </pic:blipFill>
                  <pic:spPr>
                    <a:xfrm>
                      <a:off x="0" y="0"/>
                      <a:ext cx="2049833" cy="1213675"/>
                    </a:xfrm>
                    <a:prstGeom prst="rect">
                      <a:avLst/>
                    </a:prstGeom>
                  </pic:spPr>
                </pic:pic>
              </a:graphicData>
            </a:graphic>
          </wp:anchor>
        </w:drawing>
      </w:r>
    </w:p>
    <w:p w14:paraId="1B0D64B6" w14:textId="77777777" w:rsidR="00A87355" w:rsidRDefault="00CD0DE7">
      <w:pPr>
        <w:pStyle w:val="Heading5"/>
        <w:ind w:left="571"/>
        <w:rPr>
          <w:rFonts w:ascii="Arial" w:hAnsi="Arial"/>
        </w:rPr>
      </w:pPr>
      <w:r>
        <w:rPr>
          <w:rFonts w:ascii="Arial" w:hAnsi="Arial"/>
          <w:color w:val="221F1F"/>
          <w:spacing w:val="-2"/>
          <w:w w:val="105"/>
        </w:rPr>
        <w:t>Service</w:t>
      </w:r>
      <w:r>
        <w:rPr>
          <w:rFonts w:ascii="Arial" w:hAnsi="Arial"/>
          <w:color w:val="221F1F"/>
          <w:spacing w:val="-12"/>
          <w:w w:val="105"/>
        </w:rPr>
        <w:t xml:space="preserve"> </w:t>
      </w:r>
      <w:r>
        <w:rPr>
          <w:rFonts w:ascii="Arial" w:hAnsi="Arial"/>
          <w:color w:val="221F1F"/>
          <w:spacing w:val="-2"/>
          <w:w w:val="105"/>
        </w:rPr>
        <w:t>Screen</w:t>
      </w:r>
      <w:r>
        <w:rPr>
          <w:rFonts w:ascii="Arial" w:hAnsi="Arial"/>
          <w:color w:val="221F1F"/>
          <w:spacing w:val="-10"/>
          <w:w w:val="105"/>
        </w:rPr>
        <w:t xml:space="preserve"> </w:t>
      </w:r>
      <w:r>
        <w:rPr>
          <w:rFonts w:ascii="Arial" w:hAnsi="Arial"/>
          <w:color w:val="221F1F"/>
          <w:spacing w:val="-2"/>
          <w:w w:val="105"/>
        </w:rPr>
        <w:t>Information</w:t>
      </w:r>
      <w:r>
        <w:rPr>
          <w:rFonts w:ascii="Arial" w:hAnsi="Arial"/>
          <w:color w:val="221F1F"/>
          <w:spacing w:val="-11"/>
          <w:w w:val="105"/>
        </w:rPr>
        <w:t xml:space="preserve"> </w:t>
      </w:r>
      <w:r>
        <w:rPr>
          <w:rFonts w:ascii="Arial" w:hAnsi="Arial"/>
          <w:color w:val="221F1F"/>
          <w:spacing w:val="-2"/>
          <w:w w:val="105"/>
        </w:rPr>
        <w:t>–</w:t>
      </w:r>
      <w:r>
        <w:rPr>
          <w:rFonts w:ascii="Arial" w:hAnsi="Arial"/>
          <w:color w:val="221F1F"/>
          <w:spacing w:val="-9"/>
          <w:w w:val="105"/>
        </w:rPr>
        <w:t xml:space="preserve"> </w:t>
      </w:r>
      <w:r>
        <w:rPr>
          <w:rFonts w:ascii="Arial" w:hAnsi="Arial"/>
          <w:color w:val="221F1F"/>
          <w:spacing w:val="-2"/>
          <w:w w:val="105"/>
        </w:rPr>
        <w:t>Authorized</w:t>
      </w:r>
      <w:r>
        <w:rPr>
          <w:rFonts w:ascii="Arial" w:hAnsi="Arial"/>
          <w:color w:val="221F1F"/>
          <w:spacing w:val="-10"/>
          <w:w w:val="105"/>
        </w:rPr>
        <w:t xml:space="preserve"> </w:t>
      </w:r>
      <w:r>
        <w:rPr>
          <w:rFonts w:ascii="Arial" w:hAnsi="Arial"/>
          <w:color w:val="221F1F"/>
          <w:spacing w:val="-2"/>
          <w:w w:val="105"/>
        </w:rPr>
        <w:t>Personnel</w:t>
      </w:r>
      <w:r>
        <w:rPr>
          <w:rFonts w:ascii="Arial" w:hAnsi="Arial"/>
          <w:color w:val="221F1F"/>
          <w:spacing w:val="-12"/>
          <w:w w:val="105"/>
        </w:rPr>
        <w:t xml:space="preserve"> </w:t>
      </w:r>
      <w:r>
        <w:rPr>
          <w:rFonts w:ascii="Arial" w:hAnsi="Arial"/>
          <w:color w:val="221F1F"/>
          <w:spacing w:val="-4"/>
          <w:w w:val="105"/>
        </w:rPr>
        <w:t>Only</w:t>
      </w:r>
    </w:p>
    <w:p w14:paraId="1B0D64B7" w14:textId="77777777" w:rsidR="00A87355" w:rsidRDefault="00CD0DE7">
      <w:pPr>
        <w:pStyle w:val="BodyText"/>
        <w:ind w:left="521"/>
        <w:rPr>
          <w:rFonts w:ascii="Arial"/>
          <w:sz w:val="20"/>
        </w:rPr>
      </w:pPr>
      <w:r>
        <w:rPr>
          <w:rFonts w:ascii="Arial"/>
          <w:noProof/>
          <w:sz w:val="20"/>
        </w:rPr>
        <mc:AlternateContent>
          <mc:Choice Requires="wpg">
            <w:drawing>
              <wp:inline distT="0" distB="0" distL="0" distR="0" wp14:anchorId="1B0D6961" wp14:editId="1B0D6962">
                <wp:extent cx="6880859" cy="684530"/>
                <wp:effectExtent l="0" t="0" r="0" b="1270"/>
                <wp:docPr id="923" name="Group 9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80859" cy="684530"/>
                          <a:chOff x="0" y="0"/>
                          <a:chExt cx="6880859" cy="684530"/>
                        </a:xfrm>
                      </wpg:grpSpPr>
                      <wps:wsp>
                        <wps:cNvPr id="924" name="Graphic 924"/>
                        <wps:cNvSpPr/>
                        <wps:spPr>
                          <a:xfrm>
                            <a:off x="0" y="0"/>
                            <a:ext cx="6880859" cy="286385"/>
                          </a:xfrm>
                          <a:custGeom>
                            <a:avLst/>
                            <a:gdLst/>
                            <a:ahLst/>
                            <a:cxnLst/>
                            <a:rect l="l" t="t" r="r" b="b"/>
                            <a:pathLst>
                              <a:path w="6880859" h="286385">
                                <a:moveTo>
                                  <a:pt x="6880859" y="0"/>
                                </a:moveTo>
                                <a:lnTo>
                                  <a:pt x="0" y="0"/>
                                </a:lnTo>
                                <a:lnTo>
                                  <a:pt x="0" y="286385"/>
                                </a:lnTo>
                                <a:lnTo>
                                  <a:pt x="6880859" y="286385"/>
                                </a:lnTo>
                                <a:lnTo>
                                  <a:pt x="6880859" y="0"/>
                                </a:lnTo>
                                <a:close/>
                              </a:path>
                            </a:pathLst>
                          </a:custGeom>
                          <a:solidFill>
                            <a:srgbClr val="A7A9AC"/>
                          </a:solidFill>
                        </wps:spPr>
                        <wps:bodyPr wrap="square" lIns="0" tIns="0" rIns="0" bIns="0" rtlCol="0">
                          <a:prstTxWarp prst="textNoShape">
                            <a:avLst/>
                          </a:prstTxWarp>
                          <a:noAutofit/>
                        </wps:bodyPr>
                      </wps:wsp>
                      <pic:pic xmlns:pic="http://schemas.openxmlformats.org/drawingml/2006/picture">
                        <pic:nvPicPr>
                          <pic:cNvPr id="925" name="Image 925"/>
                          <pic:cNvPicPr/>
                        </pic:nvPicPr>
                        <pic:blipFill>
                          <a:blip r:embed="rId111" cstate="print"/>
                          <a:stretch>
                            <a:fillRect/>
                          </a:stretch>
                        </pic:blipFill>
                        <pic:spPr>
                          <a:xfrm>
                            <a:off x="91439" y="59309"/>
                            <a:ext cx="164465" cy="172085"/>
                          </a:xfrm>
                          <a:prstGeom prst="rect">
                            <a:avLst/>
                          </a:prstGeom>
                        </pic:spPr>
                      </pic:pic>
                      <wps:wsp>
                        <wps:cNvPr id="926" name="Textbox 926"/>
                        <wps:cNvSpPr txBox="1"/>
                        <wps:spPr>
                          <a:xfrm>
                            <a:off x="0" y="286384"/>
                            <a:ext cx="6880859" cy="398145"/>
                          </a:xfrm>
                          <a:prstGeom prst="rect">
                            <a:avLst/>
                          </a:prstGeom>
                          <a:solidFill>
                            <a:srgbClr val="E6E7E8"/>
                          </a:solidFill>
                        </wps:spPr>
                        <wps:txbx>
                          <w:txbxContent>
                            <w:p w14:paraId="1B0D6B7E" w14:textId="77777777" w:rsidR="00A87355" w:rsidRDefault="00CD0DE7">
                              <w:pPr>
                                <w:numPr>
                                  <w:ilvl w:val="0"/>
                                  <w:numId w:val="3"/>
                                </w:numPr>
                                <w:tabs>
                                  <w:tab w:val="left" w:pos="539"/>
                                </w:tabs>
                                <w:spacing w:before="6" w:line="283" w:lineRule="auto"/>
                                <w:ind w:right="730"/>
                                <w:rPr>
                                  <w:rFonts w:ascii="Arial"/>
                                  <w:b/>
                                  <w:color w:val="000000"/>
                                </w:rPr>
                              </w:pPr>
                              <w:r>
                                <w:rPr>
                                  <w:rFonts w:ascii="Arial"/>
                                  <w:b/>
                                  <w:color w:val="221F1F"/>
                                  <w:w w:val="105"/>
                                </w:rPr>
                                <w:t>This</w:t>
                              </w:r>
                              <w:r>
                                <w:rPr>
                                  <w:rFonts w:ascii="Arial"/>
                                  <w:b/>
                                  <w:color w:val="221F1F"/>
                                  <w:spacing w:val="-12"/>
                                  <w:w w:val="105"/>
                                </w:rPr>
                                <w:t xml:space="preserve"> </w:t>
                              </w:r>
                              <w:r>
                                <w:rPr>
                                  <w:rFonts w:ascii="Arial"/>
                                  <w:b/>
                                  <w:color w:val="221F1F"/>
                                  <w:w w:val="105"/>
                                </w:rPr>
                                <w:t>operation</w:t>
                              </w:r>
                              <w:r>
                                <w:rPr>
                                  <w:rFonts w:ascii="Arial"/>
                                  <w:b/>
                                  <w:color w:val="221F1F"/>
                                  <w:spacing w:val="-9"/>
                                  <w:w w:val="105"/>
                                </w:rPr>
                                <w:t xml:space="preserve"> </w:t>
                              </w:r>
                              <w:r>
                                <w:rPr>
                                  <w:rFonts w:ascii="Arial"/>
                                  <w:b/>
                                  <w:color w:val="221F1F"/>
                                  <w:w w:val="105"/>
                                </w:rPr>
                                <w:t>MUST</w:t>
                              </w:r>
                              <w:r>
                                <w:rPr>
                                  <w:rFonts w:ascii="Arial"/>
                                  <w:b/>
                                  <w:color w:val="221F1F"/>
                                  <w:spacing w:val="-13"/>
                                  <w:w w:val="105"/>
                                </w:rPr>
                                <w:t xml:space="preserve"> </w:t>
                              </w:r>
                              <w:r>
                                <w:rPr>
                                  <w:rFonts w:ascii="Arial"/>
                                  <w:b/>
                                  <w:color w:val="221F1F"/>
                                  <w:w w:val="105"/>
                                </w:rPr>
                                <w:t>be</w:t>
                              </w:r>
                              <w:r>
                                <w:rPr>
                                  <w:rFonts w:ascii="Arial"/>
                                  <w:b/>
                                  <w:color w:val="221F1F"/>
                                  <w:spacing w:val="-12"/>
                                  <w:w w:val="105"/>
                                </w:rPr>
                                <w:t xml:space="preserve"> </w:t>
                              </w:r>
                              <w:r>
                                <w:rPr>
                                  <w:rFonts w:ascii="Arial"/>
                                  <w:b/>
                                  <w:color w:val="221F1F"/>
                                  <w:w w:val="105"/>
                                </w:rPr>
                                <w:t>performed</w:t>
                              </w:r>
                              <w:r>
                                <w:rPr>
                                  <w:rFonts w:ascii="Arial"/>
                                  <w:b/>
                                  <w:color w:val="221F1F"/>
                                  <w:spacing w:val="-10"/>
                                  <w:w w:val="105"/>
                                </w:rPr>
                                <w:t xml:space="preserve"> </w:t>
                              </w:r>
                              <w:r>
                                <w:rPr>
                                  <w:rFonts w:ascii="Arial"/>
                                  <w:b/>
                                  <w:color w:val="221F1F"/>
                                  <w:w w:val="105"/>
                                </w:rPr>
                                <w:t>by</w:t>
                              </w:r>
                              <w:r>
                                <w:rPr>
                                  <w:rFonts w:ascii="Arial"/>
                                  <w:b/>
                                  <w:color w:val="221F1F"/>
                                  <w:spacing w:val="-11"/>
                                  <w:w w:val="105"/>
                                </w:rPr>
                                <w:t xml:space="preserve"> </w:t>
                              </w:r>
                              <w:r>
                                <w:rPr>
                                  <w:rFonts w:ascii="Arial"/>
                                  <w:b/>
                                  <w:color w:val="221F1F"/>
                                  <w:w w:val="105"/>
                                </w:rPr>
                                <w:t>licensed</w:t>
                              </w:r>
                              <w:r>
                                <w:rPr>
                                  <w:rFonts w:ascii="Arial"/>
                                  <w:b/>
                                  <w:color w:val="221F1F"/>
                                  <w:spacing w:val="-11"/>
                                  <w:w w:val="105"/>
                                </w:rPr>
                                <w:t xml:space="preserve"> </w:t>
                              </w:r>
                              <w:r>
                                <w:rPr>
                                  <w:rFonts w:ascii="Arial"/>
                                  <w:b/>
                                  <w:color w:val="221F1F"/>
                                  <w:w w:val="105"/>
                                </w:rPr>
                                <w:t>professionals</w:t>
                              </w:r>
                              <w:r>
                                <w:rPr>
                                  <w:rFonts w:ascii="Arial"/>
                                  <w:b/>
                                  <w:color w:val="221F1F"/>
                                  <w:spacing w:val="-12"/>
                                  <w:w w:val="105"/>
                                </w:rPr>
                                <w:t xml:space="preserve"> </w:t>
                              </w:r>
                              <w:r>
                                <w:rPr>
                                  <w:rFonts w:ascii="Arial"/>
                                  <w:b/>
                                  <w:color w:val="221F1F"/>
                                  <w:w w:val="105"/>
                                </w:rPr>
                                <w:t>or</w:t>
                              </w:r>
                              <w:r>
                                <w:rPr>
                                  <w:rFonts w:ascii="Arial"/>
                                  <w:b/>
                                  <w:color w:val="221F1F"/>
                                  <w:spacing w:val="-12"/>
                                  <w:w w:val="105"/>
                                </w:rPr>
                                <w:t xml:space="preserve"> </w:t>
                              </w:r>
                              <w:r>
                                <w:rPr>
                                  <w:rFonts w:ascii="Arial"/>
                                  <w:b/>
                                  <w:color w:val="221F1F"/>
                                  <w:w w:val="105"/>
                                </w:rPr>
                                <w:t>with</w:t>
                              </w:r>
                              <w:r>
                                <w:rPr>
                                  <w:rFonts w:ascii="Arial"/>
                                  <w:b/>
                                  <w:color w:val="221F1F"/>
                                  <w:spacing w:val="-9"/>
                                  <w:w w:val="105"/>
                                </w:rPr>
                                <w:t xml:space="preserve"> </w:t>
                              </w:r>
                              <w:r>
                                <w:rPr>
                                  <w:rFonts w:ascii="Arial"/>
                                  <w:b/>
                                  <w:color w:val="221F1F"/>
                                  <w:w w:val="105"/>
                                </w:rPr>
                                <w:t>the</w:t>
                              </w:r>
                              <w:r>
                                <w:rPr>
                                  <w:rFonts w:ascii="Arial"/>
                                  <w:b/>
                                  <w:color w:val="221F1F"/>
                                  <w:spacing w:val="-11"/>
                                  <w:w w:val="105"/>
                                </w:rPr>
                                <w:t xml:space="preserve"> </w:t>
                              </w:r>
                              <w:r>
                                <w:rPr>
                                  <w:rFonts w:ascii="Arial"/>
                                  <w:b/>
                                  <w:color w:val="221F1F"/>
                                  <w:w w:val="105"/>
                                </w:rPr>
                                <w:t>guidance</w:t>
                              </w:r>
                              <w:r>
                                <w:rPr>
                                  <w:rFonts w:ascii="Arial"/>
                                  <w:b/>
                                  <w:color w:val="221F1F"/>
                                  <w:spacing w:val="-13"/>
                                  <w:w w:val="105"/>
                                </w:rPr>
                                <w:t xml:space="preserve"> </w:t>
                              </w:r>
                              <w:r>
                                <w:rPr>
                                  <w:rFonts w:ascii="Arial"/>
                                  <w:b/>
                                  <w:color w:val="221F1F"/>
                                  <w:w w:val="105"/>
                                </w:rPr>
                                <w:t>of</w:t>
                              </w:r>
                              <w:r>
                                <w:rPr>
                                  <w:rFonts w:ascii="Arial"/>
                                  <w:b/>
                                  <w:color w:val="221F1F"/>
                                  <w:spacing w:val="-12"/>
                                  <w:w w:val="105"/>
                                </w:rPr>
                                <w:t xml:space="preserve"> </w:t>
                              </w:r>
                              <w:r>
                                <w:rPr>
                                  <w:rFonts w:ascii="Arial"/>
                                  <w:b/>
                                  <w:color w:val="221F1F"/>
                                  <w:w w:val="105"/>
                                </w:rPr>
                                <w:t>an authorized Kings Peak representative.</w:t>
                              </w:r>
                            </w:p>
                          </w:txbxContent>
                        </wps:txbx>
                        <wps:bodyPr wrap="square" lIns="0" tIns="0" rIns="0" bIns="0" rtlCol="0">
                          <a:noAutofit/>
                        </wps:bodyPr>
                      </wps:wsp>
                      <wps:wsp>
                        <wps:cNvPr id="927" name="Textbox 927"/>
                        <wps:cNvSpPr txBox="1"/>
                        <wps:spPr>
                          <a:xfrm>
                            <a:off x="0" y="0"/>
                            <a:ext cx="6880859" cy="286385"/>
                          </a:xfrm>
                          <a:prstGeom prst="rect">
                            <a:avLst/>
                          </a:prstGeom>
                        </wps:spPr>
                        <wps:txbx>
                          <w:txbxContent>
                            <w:p w14:paraId="1B0D6B7F" w14:textId="77777777" w:rsidR="00A87355" w:rsidRDefault="00CD0DE7">
                              <w:pPr>
                                <w:spacing w:before="71"/>
                                <w:ind w:left="503"/>
                                <w:rPr>
                                  <w:b/>
                                  <w:sz w:val="31"/>
                                </w:rPr>
                              </w:pPr>
                              <w:r>
                                <w:rPr>
                                  <w:b/>
                                  <w:spacing w:val="-2"/>
                                  <w:w w:val="110"/>
                                  <w:sz w:val="31"/>
                                </w:rPr>
                                <w:t>CAUTION!</w:t>
                              </w:r>
                            </w:p>
                          </w:txbxContent>
                        </wps:txbx>
                        <wps:bodyPr wrap="square" lIns="0" tIns="0" rIns="0" bIns="0" rtlCol="0">
                          <a:noAutofit/>
                        </wps:bodyPr>
                      </wps:wsp>
                    </wpg:wgp>
                  </a:graphicData>
                </a:graphic>
              </wp:inline>
            </w:drawing>
          </mc:Choice>
          <mc:Fallback>
            <w:pict>
              <v:group w14:anchorId="1B0D6961" id="Group 923" o:spid="_x0000_s1560" style="width:541.8pt;height:53.9pt;mso-position-horizontal-relative:char;mso-position-vertical-relative:line" coordsize="68808,68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DM9J2QMAALQLAAAOAAAAZHJzL2Uyb0RvYy54bWy8Vk1v2zgQvRfofyB0&#10;b2z5UxZiF2mSBgGKbrDNomeKoiSiksiStK38+50hRVuNm26TLnKwPBKH5MybN488f981NdlxbYRs&#10;11F8No4Ib5nMRVuuo3/uP75LImIsbXNay5avowduovebt2/O9yrlE1nJOueawCKtSfdqHVXWqnQ0&#10;MqziDTVnUvEWBgupG2rhVZejXNM9rN7Uo8l4vBjtpc6VlowbA1+v/GC0cesXBWf2r6Iw3JJ6HUFs&#10;1j21e2b4HG3OaVpqqirB+jDoC6JoqGhh08NSV9RSstXiZKlGMC2NLOwZk81IFoVg3OUA2cTjR9nc&#10;aLlVLpcy3ZfqABNA+winFy/LPu9utPqi7rSPHsxPkn0zgMtor8p0OI7v5dG5K3SDkyAJ0jlEHw6I&#10;8s4SBh8XSTJO5quIMBhbJLP5tIecVVCXk2msuv71xBFN/bYuuEMwewXsMUeAzJ8B9KWiijvcDQJw&#10;p4nI19FqMotISxtg8U1PGPwESOH24Ico9m+mB/TZGE2SxTSZ46KHVGnKtsbecOnQprtPxsIwUC0P&#10;Fq2Cxbo2mBq4j6yvHettRID1OiLA+syzXlGL83ApNMl+UK5qHfWR4HAjd/xeOkeLNTtUNRQcYj36&#10;1O3QF5pu4BXGwr9y63mfH1IPDuHfOw43fqa74x3EGRZktTTcw4zZO7wPiIDfEHMja5F/FHWNEBhd&#10;Zpe1JjsK4F4sL1YXl325Bm5AT5N6EqCVyfwBWLQH2qwj831LNY9IfdsCT1GUgqGDkQVD2/pSOuly&#10;6Gtj77uvVCuiwFxHFvrsswx0pWkgB8SPDt4XZ7byYmtlIZA5LjYfUf8CrbM5V4Kl8OtFBqyTHvpv&#10;MYZZdou5eUFvfmuNhupvW/UO9BDwF5mohX1w2g4diEG1uzvBUJ/wZdiO89COtw0tOVlNXN8EL5yD&#10;2Z4skdVChWKi3QcL7fFIVH+SrxfsK8m2DW+tP4E0ryFu2ZpKKANtlvIm46AX+jaPQfjg9LMgGUqL&#10;1vrGM1Zzy4ByNC2AVH9Do3oiHgZc0Mc4MYUnFGUVz6Ygr9Bi89V0vPIbBPWNF7PZAlBC8Y2XE1Di&#10;nqlBlpAkKCw9nVAyAPQTHnntcUH5MJwJUXnpewXlXYRS30Numeyg2AvMZaC8xHYfJIhTHL4/gdhA&#10;bJx40zTAdVAXxGu6SuLZH+EFUvGkblwvrpfXSV+Ngdsj3bBd1rmzJ05caf9HLfkNRcDdXqG2y9Pa&#10;LkMN+1P1ebXtrxg/LesPp8bL2gBhOUr7sUQrt+/rlshdg+Bq6I6v/hqLd8/huxP542V78y8AAAD/&#10;/wMAUEsDBAoAAAAAAAAAIQAjD/LbQgUAAEIFAAAUAAAAZHJzL21lZGlhL2ltYWdlMS5wbmeJUE5H&#10;DQoaCgAAAA1JSERSAAAAKgAAACwIBgAAABOaKkYAAAAGYktHRAD/AP8A/6C9p5MAAAAJcEhZcwAA&#10;DsQAAA7EAZUrDhsAAATiSURBVFiF1VlNbBNHFP7erJ0uSBHhVLdCilUuEbmENoecSjiVnkiIul6X&#10;SJ2eSm+ES1GFhJBQKSe4tTdWool/qiZwSrghipocIjUXUC5JA7kYHFpHSuJdr72vBxwndrK2d8dU&#10;6nfafW/2m2/fzrx5M0vMjP8DIqoEY2NjfdHokZgHb0gIoe/3EXOOmZY9L7KczVo5lX4oTEQNwxgQ&#10;IvoVCOeIqK+dZxi8QOxlmPlBOp1ee6dCL1xIDHXpkTsEGgraUR0Y6UolMhEkym0JNU0zThS5BYKp&#10;JHAfmNkG0W29K/KjZVl2q/YthZrm+DARz4Cop1Mi68DeErM32mo4iGZO07woQTz7zkQCAIkBkDZv&#10;GMZAs2a+Qg3zy6sk6B4R6X5tOgUiigktOm+a48N+bQ4VmkgkRjQhbrXfERCLvV9ni/f24sSJD9ul&#10;ABHpRDxjmmb8UH/jGB0bG+uLdul/BonksZ5jSCYSOHPm05ptcXERT548xcv1dbx69aptwcy8rL8X&#10;Pd04weoiKqXUI136bNDPrQmtTiQADA4O4sqVy6hUKkGoQER9jlO+12ivE+o4ziVBFA/EDGDwk499&#10;fY1Doi0QzMbJVRNqGDIGiOvBWYEjR4/6+o4fPw6EKCdEJPpT3X3tQrjfhU1DjuP4+jY2NgAKzkmg&#10;oUQiMVLTB7wdm0SQwekAMPD6dd7X3ewlWoEo8s3utQAA2y4PqST1ctn19W1vbYelBQjDUkodqH16&#10;Pq9Ahjdv/vZ1F+2Wy7g/NZFeLBbPAVWhTBhp/khzNEtBrltSoQY07TwACCmlHiYl7cf2tv/nLRbD&#10;RxQABGMAAIRt2zElJjSPqCoYFAMAAUTiqmS2zzjM5/PQdbWahqgqlNlVLuE8z/P1dWLzaJpmXEDT&#10;lMu4aDSCQmHzgL1Q2IQW0VTpAQCCPKG0O6zSHDq7XdftSER1Xc8J1y0qCxUE7OzsHLDv7GyDOMT6&#10;uR/MBcuybNHd3d2BiAIv19cP2F68XEelUlbiZSAHAMKyrAKYCypkTqmEbObXOpvrupidnYNTUkv4&#10;BFoGqiuTR/xAiQ3A1tYW5ufna/eTk1NwXbVoAgAzPwT2yrxHqoS24+D+/Um4rot8Po/fn/6BUil8&#10;5bQLz4vOAdU9k5RStx33H+UdJwEfxGIo7hRR2DyYrgKLZH6cSU2eBaqHZJZl2cnk+BwQvjjp7z+F&#10;C6OjOHnyI6ysrGJ6ZgbPnj1XEirgPdy9ru1CDUPGhOb+FSaq/adO4dq17w/Yb978Ac+ehxTL3lIq&#10;NXV6T3QV2ayVA+PnMJyG8UUgezvwvMqN/fei3hm9HSZVxeO9geytwOCFTCZTl4nqhGazVs7zyl8H&#10;JV5bexHI3gzMnINXSTbaDxzpZDKZBwzcaLQ3QyabDWT3AzPbYEoedrLne+yYTI7PIMAWZW/Wn8Tq&#10;6gp+mw4x67kykUql7h7m8hUqpdTtUukOQVwK1ltwvI0kvk2nJy2/Ni0PcpPJ5GWQdqfD2vbAXHCc&#10;8ufT05mFZs2aHuQCQCqVussezjLzcufUvQV7PMdcOd1KJBDwZ0MyefESA9d39zEKCpeYxUQ6/cvj&#10;dh8J/PtGStnjOK4J0GdBJhuYC9Uq7VFmaiodqFOE/M+0CyllT7FUOkcQfQyvF0zxenIsQdAmMS2k&#10;UvfnQnekKvS/xL9arBx8k3nsjgAAAABJRU5ErkJgglBLAwQUAAYACAAAACEAgMFHftwAAAAGAQAA&#10;DwAAAGRycy9kb3ducmV2LnhtbEyPQUvDQBCF74L/YZmCN7uJxRrSbEop6qkItoJ4m2anSWh2NmS3&#10;Sfrv3Xixl+ENb3jvm2w9mkb01LnasoJ4HoEgLqyuuVTwdXh7TEA4j6yxsUwKruRgnd/fZZhqO/An&#10;9XtfihDCLkUFlfdtKqUrKjLo5rYlDt7JdgZ9WLtS6g6HEG4a+RRFS2mw5tBQYUvbiorz/mIUvA84&#10;bBbxa787n7bXn8Pzx/cuJqUeZuNmBcLT6P+PYcIP6JAHpqO9sHaiURAe8X9z8qJksQRxnNRLAjLP&#10;5C1+/gs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oDM9J2QMA&#10;ALQLAAAOAAAAAAAAAAAAAAAAADoCAABkcnMvZTJvRG9jLnhtbFBLAQItAAoAAAAAAAAAIQAjD/Lb&#10;QgUAAEIFAAAUAAAAAAAAAAAAAAAAAD8GAABkcnMvbWVkaWEvaW1hZ2UxLnBuZ1BLAQItABQABgAI&#10;AAAAIQCAwUd+3AAAAAYBAAAPAAAAAAAAAAAAAAAAALMLAABkcnMvZG93bnJldi54bWxQSwECLQAU&#10;AAYACAAAACEAqiYOvrwAAAAhAQAAGQAAAAAAAAAAAAAAAAC8DAAAZHJzL19yZWxzL2Uyb0RvYy54&#10;bWwucmVsc1BLBQYAAAAABgAGAHwBAACvDQAAAAA=&#10;">
                <v:shape id="Graphic 924" o:spid="_x0000_s1561" style="position:absolute;width:68808;height:2863;visibility:visible;mso-wrap-style:square;v-text-anchor:top" coordsize="6880859,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FsIwwAAANwAAAAPAAAAZHJzL2Rvd25yZXYueG1sRI/RasJA&#10;FETfC/7DcgXf6sakFI2uIqWKYKFU/YBL9poEs3fD7ibGv+8KhT4OM3OGWW0G04ienK8tK5hNExDE&#10;hdU1lwou593rHIQPyBoby6TgQR4269HLCnNt7/xD/SmUIkLY56igCqHNpfRFRQb91LbE0btaZzBE&#10;6UqpHd4j3DQyTZJ3abDmuFBhSx8VFbdTZxR8uyJbaOf8WV7Lz6/jgfddmyk1GQ/bJYhAQ/gP/7UP&#10;WsEifYPnmXgE5PoXAAD//wMAUEsBAi0AFAAGAAgAAAAhANvh9svuAAAAhQEAABMAAAAAAAAAAAAA&#10;AAAAAAAAAFtDb250ZW50X1R5cGVzXS54bWxQSwECLQAUAAYACAAAACEAWvQsW78AAAAVAQAACwAA&#10;AAAAAAAAAAAAAAAfAQAAX3JlbHMvLnJlbHNQSwECLQAUAAYACAAAACEAayhbCMMAAADcAAAADwAA&#10;AAAAAAAAAAAAAAAHAgAAZHJzL2Rvd25yZXYueG1sUEsFBgAAAAADAAMAtwAAAPcCAAAAAA==&#10;" path="m6880859,l,,,286385r6880859,l6880859,xe" fillcolor="#a7a9ac" stroked="f">
                  <v:path arrowok="t"/>
                </v:shape>
                <v:shape id="Image 925" o:spid="_x0000_s1562" type="#_x0000_t75" style="position:absolute;left:914;top:593;width:1645;height:1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QWPwwAAANwAAAAPAAAAZHJzL2Rvd25yZXYueG1sRI/NasMw&#10;EITvhbyD2EBvjWyXlsSJEkJJoMc2yQMs1kZ2Yq2MpPqnT18VCj0OM/MNs9mNthU9+dA4VpAvMhDE&#10;ldMNGwWX8/FpCSJEZI2tY1IwUYDddvawwVK7gT+pP0UjEoRDiQrqGLtSylDVZDEsXEecvKvzFmOS&#10;3kjtcUhw28oiy16lxYbTQo0dvdVU3U9fVkFkd8uf87ztzPchXMxk/LL5UOpxPu7XICKN8T/8137X&#10;ClbFC/yeSUdAbn8AAAD//wMAUEsBAi0AFAAGAAgAAAAhANvh9svuAAAAhQEAABMAAAAAAAAAAAAA&#10;AAAAAAAAAFtDb250ZW50X1R5cGVzXS54bWxQSwECLQAUAAYACAAAACEAWvQsW78AAAAVAQAACwAA&#10;AAAAAAAAAAAAAAAfAQAAX3JlbHMvLnJlbHNQSwECLQAUAAYACAAAACEAZckFj8MAAADcAAAADwAA&#10;AAAAAAAAAAAAAAAHAgAAZHJzL2Rvd25yZXYueG1sUEsFBgAAAAADAAMAtwAAAPcCAAAAAA==&#10;">
                  <v:imagedata r:id="rId112" o:title=""/>
                </v:shape>
                <v:shape id="Textbox 926" o:spid="_x0000_s1563" type="#_x0000_t202" style="position:absolute;top:2863;width:68808;height:3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ly9xQAAANwAAAAPAAAAZHJzL2Rvd25yZXYueG1sRI9Ba8JA&#10;FITvBf/D8gRvzcaQBpu6iggFD9JSLeT6mn0m0ezbkN0m6b/vFgoeh5n5hllvJ9OKgXrXWFawjGIQ&#10;xKXVDVcKPs+vjysQziNrbC2Tgh9ysN3MHtaYazvyBw0nX4kAYZejgtr7LpfSlTUZdJHtiIN3sb1B&#10;H2RfSd3jGOCmlUkcZ9Jgw2Ghxo72NZW307dRcHhK3kuTUpbZa6rl8avg9K1QajGfdi8gPE3+Hv5v&#10;H7SC5ySDvzPhCMjNLwAAAP//AwBQSwECLQAUAAYACAAAACEA2+H2y+4AAACFAQAAEwAAAAAAAAAA&#10;AAAAAAAAAAAAW0NvbnRlbnRfVHlwZXNdLnhtbFBLAQItABQABgAIAAAAIQBa9CxbvwAAABUBAAAL&#10;AAAAAAAAAAAAAAAAAB8BAABfcmVscy8ucmVsc1BLAQItABQABgAIAAAAIQCsdly9xQAAANwAAAAP&#10;AAAAAAAAAAAAAAAAAAcCAABkcnMvZG93bnJldi54bWxQSwUGAAAAAAMAAwC3AAAA+QIAAAAA&#10;" fillcolor="#e6e7e8" stroked="f">
                  <v:textbox inset="0,0,0,0">
                    <w:txbxContent>
                      <w:p w14:paraId="1B0D6B7E" w14:textId="77777777" w:rsidR="00A87355" w:rsidRDefault="00CD0DE7">
                        <w:pPr>
                          <w:numPr>
                            <w:ilvl w:val="0"/>
                            <w:numId w:val="3"/>
                          </w:numPr>
                          <w:tabs>
                            <w:tab w:val="left" w:pos="539"/>
                          </w:tabs>
                          <w:spacing w:before="6" w:line="283" w:lineRule="auto"/>
                          <w:ind w:right="730"/>
                          <w:rPr>
                            <w:rFonts w:ascii="Arial"/>
                            <w:b/>
                            <w:color w:val="000000"/>
                          </w:rPr>
                        </w:pPr>
                        <w:r>
                          <w:rPr>
                            <w:rFonts w:ascii="Arial"/>
                            <w:b/>
                            <w:color w:val="221F1F"/>
                            <w:w w:val="105"/>
                          </w:rPr>
                          <w:t>This</w:t>
                        </w:r>
                        <w:r>
                          <w:rPr>
                            <w:rFonts w:ascii="Arial"/>
                            <w:b/>
                            <w:color w:val="221F1F"/>
                            <w:spacing w:val="-12"/>
                            <w:w w:val="105"/>
                          </w:rPr>
                          <w:t xml:space="preserve"> </w:t>
                        </w:r>
                        <w:r>
                          <w:rPr>
                            <w:rFonts w:ascii="Arial"/>
                            <w:b/>
                            <w:color w:val="221F1F"/>
                            <w:w w:val="105"/>
                          </w:rPr>
                          <w:t>operation</w:t>
                        </w:r>
                        <w:r>
                          <w:rPr>
                            <w:rFonts w:ascii="Arial"/>
                            <w:b/>
                            <w:color w:val="221F1F"/>
                            <w:spacing w:val="-9"/>
                            <w:w w:val="105"/>
                          </w:rPr>
                          <w:t xml:space="preserve"> </w:t>
                        </w:r>
                        <w:r>
                          <w:rPr>
                            <w:rFonts w:ascii="Arial"/>
                            <w:b/>
                            <w:color w:val="221F1F"/>
                            <w:w w:val="105"/>
                          </w:rPr>
                          <w:t>MUST</w:t>
                        </w:r>
                        <w:r>
                          <w:rPr>
                            <w:rFonts w:ascii="Arial"/>
                            <w:b/>
                            <w:color w:val="221F1F"/>
                            <w:spacing w:val="-13"/>
                            <w:w w:val="105"/>
                          </w:rPr>
                          <w:t xml:space="preserve"> </w:t>
                        </w:r>
                        <w:r>
                          <w:rPr>
                            <w:rFonts w:ascii="Arial"/>
                            <w:b/>
                            <w:color w:val="221F1F"/>
                            <w:w w:val="105"/>
                          </w:rPr>
                          <w:t>be</w:t>
                        </w:r>
                        <w:r>
                          <w:rPr>
                            <w:rFonts w:ascii="Arial"/>
                            <w:b/>
                            <w:color w:val="221F1F"/>
                            <w:spacing w:val="-12"/>
                            <w:w w:val="105"/>
                          </w:rPr>
                          <w:t xml:space="preserve"> </w:t>
                        </w:r>
                        <w:r>
                          <w:rPr>
                            <w:rFonts w:ascii="Arial"/>
                            <w:b/>
                            <w:color w:val="221F1F"/>
                            <w:w w:val="105"/>
                          </w:rPr>
                          <w:t>performed</w:t>
                        </w:r>
                        <w:r>
                          <w:rPr>
                            <w:rFonts w:ascii="Arial"/>
                            <w:b/>
                            <w:color w:val="221F1F"/>
                            <w:spacing w:val="-10"/>
                            <w:w w:val="105"/>
                          </w:rPr>
                          <w:t xml:space="preserve"> </w:t>
                        </w:r>
                        <w:r>
                          <w:rPr>
                            <w:rFonts w:ascii="Arial"/>
                            <w:b/>
                            <w:color w:val="221F1F"/>
                            <w:w w:val="105"/>
                          </w:rPr>
                          <w:t>by</w:t>
                        </w:r>
                        <w:r>
                          <w:rPr>
                            <w:rFonts w:ascii="Arial"/>
                            <w:b/>
                            <w:color w:val="221F1F"/>
                            <w:spacing w:val="-11"/>
                            <w:w w:val="105"/>
                          </w:rPr>
                          <w:t xml:space="preserve"> </w:t>
                        </w:r>
                        <w:r>
                          <w:rPr>
                            <w:rFonts w:ascii="Arial"/>
                            <w:b/>
                            <w:color w:val="221F1F"/>
                            <w:w w:val="105"/>
                          </w:rPr>
                          <w:t>licensed</w:t>
                        </w:r>
                        <w:r>
                          <w:rPr>
                            <w:rFonts w:ascii="Arial"/>
                            <w:b/>
                            <w:color w:val="221F1F"/>
                            <w:spacing w:val="-11"/>
                            <w:w w:val="105"/>
                          </w:rPr>
                          <w:t xml:space="preserve"> </w:t>
                        </w:r>
                        <w:r>
                          <w:rPr>
                            <w:rFonts w:ascii="Arial"/>
                            <w:b/>
                            <w:color w:val="221F1F"/>
                            <w:w w:val="105"/>
                          </w:rPr>
                          <w:t>professionals</w:t>
                        </w:r>
                        <w:r>
                          <w:rPr>
                            <w:rFonts w:ascii="Arial"/>
                            <w:b/>
                            <w:color w:val="221F1F"/>
                            <w:spacing w:val="-12"/>
                            <w:w w:val="105"/>
                          </w:rPr>
                          <w:t xml:space="preserve"> </w:t>
                        </w:r>
                        <w:r>
                          <w:rPr>
                            <w:rFonts w:ascii="Arial"/>
                            <w:b/>
                            <w:color w:val="221F1F"/>
                            <w:w w:val="105"/>
                          </w:rPr>
                          <w:t>or</w:t>
                        </w:r>
                        <w:r>
                          <w:rPr>
                            <w:rFonts w:ascii="Arial"/>
                            <w:b/>
                            <w:color w:val="221F1F"/>
                            <w:spacing w:val="-12"/>
                            <w:w w:val="105"/>
                          </w:rPr>
                          <w:t xml:space="preserve"> </w:t>
                        </w:r>
                        <w:r>
                          <w:rPr>
                            <w:rFonts w:ascii="Arial"/>
                            <w:b/>
                            <w:color w:val="221F1F"/>
                            <w:w w:val="105"/>
                          </w:rPr>
                          <w:t>with</w:t>
                        </w:r>
                        <w:r>
                          <w:rPr>
                            <w:rFonts w:ascii="Arial"/>
                            <w:b/>
                            <w:color w:val="221F1F"/>
                            <w:spacing w:val="-9"/>
                            <w:w w:val="105"/>
                          </w:rPr>
                          <w:t xml:space="preserve"> </w:t>
                        </w:r>
                        <w:r>
                          <w:rPr>
                            <w:rFonts w:ascii="Arial"/>
                            <w:b/>
                            <w:color w:val="221F1F"/>
                            <w:w w:val="105"/>
                          </w:rPr>
                          <w:t>the</w:t>
                        </w:r>
                        <w:r>
                          <w:rPr>
                            <w:rFonts w:ascii="Arial"/>
                            <w:b/>
                            <w:color w:val="221F1F"/>
                            <w:spacing w:val="-11"/>
                            <w:w w:val="105"/>
                          </w:rPr>
                          <w:t xml:space="preserve"> </w:t>
                        </w:r>
                        <w:r>
                          <w:rPr>
                            <w:rFonts w:ascii="Arial"/>
                            <w:b/>
                            <w:color w:val="221F1F"/>
                            <w:w w:val="105"/>
                          </w:rPr>
                          <w:t>guidance</w:t>
                        </w:r>
                        <w:r>
                          <w:rPr>
                            <w:rFonts w:ascii="Arial"/>
                            <w:b/>
                            <w:color w:val="221F1F"/>
                            <w:spacing w:val="-13"/>
                            <w:w w:val="105"/>
                          </w:rPr>
                          <w:t xml:space="preserve"> </w:t>
                        </w:r>
                        <w:r>
                          <w:rPr>
                            <w:rFonts w:ascii="Arial"/>
                            <w:b/>
                            <w:color w:val="221F1F"/>
                            <w:w w:val="105"/>
                          </w:rPr>
                          <w:t>of</w:t>
                        </w:r>
                        <w:r>
                          <w:rPr>
                            <w:rFonts w:ascii="Arial"/>
                            <w:b/>
                            <w:color w:val="221F1F"/>
                            <w:spacing w:val="-12"/>
                            <w:w w:val="105"/>
                          </w:rPr>
                          <w:t xml:space="preserve"> </w:t>
                        </w:r>
                        <w:r>
                          <w:rPr>
                            <w:rFonts w:ascii="Arial"/>
                            <w:b/>
                            <w:color w:val="221F1F"/>
                            <w:w w:val="105"/>
                          </w:rPr>
                          <w:t>an authorized Kings Peak representative.</w:t>
                        </w:r>
                      </w:p>
                    </w:txbxContent>
                  </v:textbox>
                </v:shape>
                <v:shape id="Textbox 927" o:spid="_x0000_s1564" type="#_x0000_t202" style="position:absolute;width:68808;height:2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MzIxQAAANwAAAAPAAAAZHJzL2Rvd25yZXYueG1sRI9Ba8JA&#10;FITvBf/D8oTe6kYP1kRXEWlBKEhjevD4zD6TxezbmF01/vtuQehxmJlvmMWqt424UeeNYwXjUQKC&#10;uHTacKXgp/h8m4HwAVlj45gUPMjDajl4WWCm3Z1zuu1DJSKEfYYK6hDaTEpf1mTRj1xLHL2T6yyG&#10;KLtK6g7vEW4bOUmSqbRoOC7U2NKmpvK8v1oF6wPnH+ayO37np9wURZrw1/Ss1OuwX89BBOrDf/jZ&#10;3moF6eQd/s7EIyCXvwAAAP//AwBQSwECLQAUAAYACAAAACEA2+H2y+4AAACFAQAAEwAAAAAAAAAA&#10;AAAAAAAAAAAAW0NvbnRlbnRfVHlwZXNdLnhtbFBLAQItABQABgAIAAAAIQBa9CxbvwAAABUBAAAL&#10;AAAAAAAAAAAAAAAAAB8BAABfcmVscy8ucmVsc1BLAQItABQABgAIAAAAIQCTnMzIxQAAANwAAAAP&#10;AAAAAAAAAAAAAAAAAAcCAABkcnMvZG93bnJldi54bWxQSwUGAAAAAAMAAwC3AAAA+QIAAAAA&#10;" filled="f" stroked="f">
                  <v:textbox inset="0,0,0,0">
                    <w:txbxContent>
                      <w:p w14:paraId="1B0D6B7F" w14:textId="77777777" w:rsidR="00A87355" w:rsidRDefault="00CD0DE7">
                        <w:pPr>
                          <w:spacing w:before="71"/>
                          <w:ind w:left="503"/>
                          <w:rPr>
                            <w:b/>
                            <w:sz w:val="31"/>
                          </w:rPr>
                        </w:pPr>
                        <w:r>
                          <w:rPr>
                            <w:b/>
                            <w:spacing w:val="-2"/>
                            <w:w w:val="110"/>
                            <w:sz w:val="31"/>
                          </w:rPr>
                          <w:t>CAUTION!</w:t>
                        </w:r>
                      </w:p>
                    </w:txbxContent>
                  </v:textbox>
                </v:shape>
                <w10:anchorlock/>
              </v:group>
            </w:pict>
          </mc:Fallback>
        </mc:AlternateContent>
      </w:r>
    </w:p>
    <w:p w14:paraId="1B0D64B8" w14:textId="77777777" w:rsidR="00A87355" w:rsidRDefault="00CD0DE7">
      <w:pPr>
        <w:pStyle w:val="BodyText"/>
        <w:spacing w:before="7"/>
        <w:ind w:left="547" w:right="804"/>
      </w:pPr>
      <w:r>
        <w:rPr>
          <w:noProof/>
        </w:rPr>
        <mc:AlternateContent>
          <mc:Choice Requires="wps">
            <w:drawing>
              <wp:anchor distT="0" distB="0" distL="0" distR="0" simplePos="0" relativeHeight="15829504" behindDoc="0" locked="0" layoutInCell="1" allowOverlap="1" wp14:anchorId="1B0D6963" wp14:editId="1B0D6964">
                <wp:simplePos x="0" y="0"/>
                <wp:positionH relativeFrom="page">
                  <wp:posOffset>3322954</wp:posOffset>
                </wp:positionH>
                <wp:positionV relativeFrom="paragraph">
                  <wp:posOffset>495825</wp:posOffset>
                </wp:positionV>
                <wp:extent cx="3998595" cy="2604770"/>
                <wp:effectExtent l="0" t="0" r="0" b="0"/>
                <wp:wrapNone/>
                <wp:docPr id="928" name="Textbox 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98595" cy="260477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2"/>
                              <w:gridCol w:w="4050"/>
                              <w:gridCol w:w="946"/>
                            </w:tblGrid>
                            <w:tr w:rsidR="00A87355" w14:paraId="1B0D6B83" w14:textId="77777777">
                              <w:trPr>
                                <w:trHeight w:val="338"/>
                              </w:trPr>
                              <w:tc>
                                <w:tcPr>
                                  <w:tcW w:w="1172" w:type="dxa"/>
                                  <w:shd w:val="clear" w:color="auto" w:fill="A7A9AC"/>
                                </w:tcPr>
                                <w:p w14:paraId="1B0D6B80" w14:textId="77777777" w:rsidR="00A87355" w:rsidRDefault="00CD0DE7">
                                  <w:pPr>
                                    <w:pStyle w:val="TableParagraph"/>
                                    <w:spacing w:before="66"/>
                                    <w:ind w:left="95"/>
                                    <w:rPr>
                                      <w:b/>
                                      <w:sz w:val="20"/>
                                    </w:rPr>
                                  </w:pPr>
                                  <w:r>
                                    <w:rPr>
                                      <w:b/>
                                      <w:color w:val="221F1F"/>
                                      <w:spacing w:val="-2"/>
                                      <w:w w:val="110"/>
                                      <w:sz w:val="20"/>
                                    </w:rPr>
                                    <w:t>Contents</w:t>
                                  </w:r>
                                </w:p>
                              </w:tc>
                              <w:tc>
                                <w:tcPr>
                                  <w:tcW w:w="4050" w:type="dxa"/>
                                  <w:shd w:val="clear" w:color="auto" w:fill="A7A9AC"/>
                                </w:tcPr>
                                <w:p w14:paraId="1B0D6B81" w14:textId="77777777" w:rsidR="00A87355" w:rsidRDefault="00CD0DE7">
                                  <w:pPr>
                                    <w:pStyle w:val="TableParagraph"/>
                                    <w:spacing w:before="66"/>
                                    <w:ind w:left="102"/>
                                    <w:rPr>
                                      <w:b/>
                                      <w:sz w:val="20"/>
                                    </w:rPr>
                                  </w:pPr>
                                  <w:r>
                                    <w:rPr>
                                      <w:b/>
                                      <w:color w:val="221F1F"/>
                                      <w:spacing w:val="-2"/>
                                      <w:w w:val="110"/>
                                      <w:sz w:val="20"/>
                                    </w:rPr>
                                    <w:t>Description</w:t>
                                  </w:r>
                                </w:p>
                              </w:tc>
                              <w:tc>
                                <w:tcPr>
                                  <w:tcW w:w="946" w:type="dxa"/>
                                  <w:shd w:val="clear" w:color="auto" w:fill="A7A9AC"/>
                                </w:tcPr>
                                <w:p w14:paraId="1B0D6B82" w14:textId="77777777" w:rsidR="00A87355" w:rsidRDefault="00CD0DE7">
                                  <w:pPr>
                                    <w:pStyle w:val="TableParagraph"/>
                                    <w:spacing w:before="66"/>
                                    <w:ind w:left="102"/>
                                    <w:rPr>
                                      <w:b/>
                                      <w:sz w:val="20"/>
                                    </w:rPr>
                                  </w:pPr>
                                  <w:r>
                                    <w:rPr>
                                      <w:b/>
                                      <w:color w:val="221F1F"/>
                                      <w:spacing w:val="-2"/>
                                      <w:w w:val="110"/>
                                      <w:sz w:val="20"/>
                                    </w:rPr>
                                    <w:t>Units</w:t>
                                  </w:r>
                                </w:p>
                              </w:tc>
                            </w:tr>
                            <w:tr w:rsidR="00A87355" w14:paraId="1B0D6B87" w14:textId="77777777">
                              <w:trPr>
                                <w:trHeight w:val="340"/>
                              </w:trPr>
                              <w:tc>
                                <w:tcPr>
                                  <w:tcW w:w="1172" w:type="dxa"/>
                                </w:tcPr>
                                <w:p w14:paraId="1B0D6B84" w14:textId="77777777" w:rsidR="00A87355" w:rsidRDefault="00CD0DE7">
                                  <w:pPr>
                                    <w:pStyle w:val="TableParagraph"/>
                                    <w:spacing w:before="71"/>
                                    <w:ind w:left="95"/>
                                    <w:rPr>
                                      <w:b/>
                                      <w:sz w:val="20"/>
                                    </w:rPr>
                                  </w:pPr>
                                  <w:r>
                                    <w:rPr>
                                      <w:b/>
                                      <w:color w:val="221F1F"/>
                                      <w:spacing w:val="-5"/>
                                      <w:w w:val="120"/>
                                      <w:sz w:val="20"/>
                                    </w:rPr>
                                    <w:t>OT</w:t>
                                  </w:r>
                                </w:p>
                              </w:tc>
                              <w:tc>
                                <w:tcPr>
                                  <w:tcW w:w="4050" w:type="dxa"/>
                                </w:tcPr>
                                <w:p w14:paraId="1B0D6B85" w14:textId="77777777" w:rsidR="00A87355" w:rsidRDefault="00CD0DE7">
                                  <w:pPr>
                                    <w:pStyle w:val="TableParagraph"/>
                                    <w:spacing w:before="71"/>
                                    <w:ind w:left="102"/>
                                    <w:rPr>
                                      <w:b/>
                                      <w:sz w:val="20"/>
                                    </w:rPr>
                                  </w:pPr>
                                  <w:r>
                                    <w:rPr>
                                      <w:b/>
                                      <w:color w:val="221F1F"/>
                                      <w:w w:val="120"/>
                                      <w:sz w:val="20"/>
                                    </w:rPr>
                                    <w:t>Outlet</w:t>
                                  </w:r>
                                  <w:r>
                                    <w:rPr>
                                      <w:b/>
                                      <w:color w:val="221F1F"/>
                                      <w:spacing w:val="11"/>
                                      <w:w w:val="125"/>
                                      <w:sz w:val="20"/>
                                    </w:rPr>
                                    <w:t xml:space="preserve"> </w:t>
                                  </w:r>
                                  <w:r>
                                    <w:rPr>
                                      <w:b/>
                                      <w:color w:val="221F1F"/>
                                      <w:spacing w:val="-2"/>
                                      <w:w w:val="125"/>
                                      <w:sz w:val="20"/>
                                    </w:rPr>
                                    <w:t>Temperature</w:t>
                                  </w:r>
                                </w:p>
                              </w:tc>
                              <w:tc>
                                <w:tcPr>
                                  <w:tcW w:w="946" w:type="dxa"/>
                                </w:tcPr>
                                <w:p w14:paraId="1B0D6B86" w14:textId="77777777" w:rsidR="00A87355" w:rsidRDefault="00CD0DE7">
                                  <w:pPr>
                                    <w:pStyle w:val="TableParagraph"/>
                                    <w:spacing w:before="71"/>
                                    <w:ind w:left="102"/>
                                    <w:rPr>
                                      <w:b/>
                                      <w:sz w:val="20"/>
                                    </w:rPr>
                                  </w:pPr>
                                  <w:r>
                                    <w:rPr>
                                      <w:b/>
                                      <w:color w:val="221F1F"/>
                                      <w:spacing w:val="-5"/>
                                      <w:w w:val="130"/>
                                      <w:sz w:val="20"/>
                                    </w:rPr>
                                    <w:t>°F</w:t>
                                  </w:r>
                                </w:p>
                              </w:tc>
                            </w:tr>
                            <w:tr w:rsidR="00A87355" w14:paraId="1B0D6B8B" w14:textId="77777777">
                              <w:trPr>
                                <w:trHeight w:val="341"/>
                              </w:trPr>
                              <w:tc>
                                <w:tcPr>
                                  <w:tcW w:w="1172" w:type="dxa"/>
                                </w:tcPr>
                                <w:p w14:paraId="1B0D6B88" w14:textId="77777777" w:rsidR="00A87355" w:rsidRDefault="00CD0DE7">
                                  <w:pPr>
                                    <w:pStyle w:val="TableParagraph"/>
                                    <w:spacing w:before="47"/>
                                    <w:ind w:left="95"/>
                                    <w:rPr>
                                      <w:b/>
                                      <w:sz w:val="20"/>
                                    </w:rPr>
                                  </w:pPr>
                                  <w:r>
                                    <w:rPr>
                                      <w:b/>
                                      <w:color w:val="221F1F"/>
                                      <w:spacing w:val="-5"/>
                                      <w:w w:val="125"/>
                                      <w:sz w:val="20"/>
                                    </w:rPr>
                                    <w:t>EGT</w:t>
                                  </w:r>
                                </w:p>
                              </w:tc>
                              <w:tc>
                                <w:tcPr>
                                  <w:tcW w:w="4050" w:type="dxa"/>
                                </w:tcPr>
                                <w:p w14:paraId="1B0D6B89" w14:textId="77777777" w:rsidR="00A87355" w:rsidRDefault="00CD0DE7">
                                  <w:pPr>
                                    <w:pStyle w:val="TableParagraph"/>
                                    <w:spacing w:before="47"/>
                                    <w:ind w:left="102"/>
                                    <w:rPr>
                                      <w:b/>
                                      <w:sz w:val="20"/>
                                    </w:rPr>
                                  </w:pPr>
                                  <w:r>
                                    <w:rPr>
                                      <w:b/>
                                      <w:color w:val="221F1F"/>
                                      <w:w w:val="125"/>
                                      <w:sz w:val="20"/>
                                    </w:rPr>
                                    <w:t>Exhaust</w:t>
                                  </w:r>
                                  <w:r>
                                    <w:rPr>
                                      <w:b/>
                                      <w:color w:val="221F1F"/>
                                      <w:spacing w:val="9"/>
                                      <w:w w:val="125"/>
                                      <w:sz w:val="20"/>
                                    </w:rPr>
                                    <w:t xml:space="preserve"> </w:t>
                                  </w:r>
                                  <w:r>
                                    <w:rPr>
                                      <w:b/>
                                      <w:color w:val="221F1F"/>
                                      <w:w w:val="125"/>
                                      <w:sz w:val="20"/>
                                    </w:rPr>
                                    <w:t>Gas</w:t>
                                  </w:r>
                                  <w:r>
                                    <w:rPr>
                                      <w:b/>
                                      <w:color w:val="221F1F"/>
                                      <w:spacing w:val="12"/>
                                      <w:w w:val="125"/>
                                      <w:sz w:val="20"/>
                                    </w:rPr>
                                    <w:t xml:space="preserve"> </w:t>
                                  </w:r>
                                  <w:r>
                                    <w:rPr>
                                      <w:b/>
                                      <w:color w:val="221F1F"/>
                                      <w:spacing w:val="-2"/>
                                      <w:w w:val="125"/>
                                      <w:sz w:val="20"/>
                                    </w:rPr>
                                    <w:t>Temperature</w:t>
                                  </w:r>
                                </w:p>
                              </w:tc>
                              <w:tc>
                                <w:tcPr>
                                  <w:tcW w:w="946" w:type="dxa"/>
                                </w:tcPr>
                                <w:p w14:paraId="1B0D6B8A" w14:textId="77777777" w:rsidR="00A87355" w:rsidRDefault="00CD0DE7">
                                  <w:pPr>
                                    <w:pStyle w:val="TableParagraph"/>
                                    <w:spacing w:before="47"/>
                                    <w:ind w:left="102"/>
                                    <w:rPr>
                                      <w:b/>
                                      <w:sz w:val="20"/>
                                    </w:rPr>
                                  </w:pPr>
                                  <w:r>
                                    <w:rPr>
                                      <w:b/>
                                      <w:color w:val="221F1F"/>
                                      <w:spacing w:val="-5"/>
                                      <w:w w:val="130"/>
                                      <w:sz w:val="20"/>
                                    </w:rPr>
                                    <w:t>°F</w:t>
                                  </w:r>
                                </w:p>
                              </w:tc>
                            </w:tr>
                            <w:tr w:rsidR="00A87355" w14:paraId="1B0D6B8F" w14:textId="77777777">
                              <w:trPr>
                                <w:trHeight w:val="282"/>
                              </w:trPr>
                              <w:tc>
                                <w:tcPr>
                                  <w:tcW w:w="1172" w:type="dxa"/>
                                </w:tcPr>
                                <w:p w14:paraId="1B0D6B8C" w14:textId="77777777" w:rsidR="00A87355" w:rsidRDefault="00CD0DE7">
                                  <w:pPr>
                                    <w:pStyle w:val="TableParagraph"/>
                                    <w:spacing w:before="37" w:line="225" w:lineRule="exact"/>
                                    <w:ind w:left="95"/>
                                    <w:rPr>
                                      <w:b/>
                                      <w:sz w:val="20"/>
                                    </w:rPr>
                                  </w:pPr>
                                  <w:r>
                                    <w:rPr>
                                      <w:b/>
                                      <w:color w:val="221F1F"/>
                                      <w:spacing w:val="-5"/>
                                      <w:w w:val="125"/>
                                      <w:sz w:val="20"/>
                                    </w:rPr>
                                    <w:t>HET</w:t>
                                  </w:r>
                                </w:p>
                              </w:tc>
                              <w:tc>
                                <w:tcPr>
                                  <w:tcW w:w="4050" w:type="dxa"/>
                                </w:tcPr>
                                <w:p w14:paraId="1B0D6B8D" w14:textId="77777777" w:rsidR="00A87355" w:rsidRDefault="00CD0DE7">
                                  <w:pPr>
                                    <w:pStyle w:val="TableParagraph"/>
                                    <w:spacing w:before="37" w:line="225" w:lineRule="exact"/>
                                    <w:ind w:left="102"/>
                                    <w:rPr>
                                      <w:b/>
                                      <w:sz w:val="20"/>
                                    </w:rPr>
                                  </w:pPr>
                                  <w:r>
                                    <w:rPr>
                                      <w:b/>
                                      <w:color w:val="221F1F"/>
                                      <w:w w:val="125"/>
                                      <w:sz w:val="20"/>
                                    </w:rPr>
                                    <w:t>Heat Exchanger</w:t>
                                  </w:r>
                                  <w:r>
                                    <w:rPr>
                                      <w:b/>
                                      <w:color w:val="221F1F"/>
                                      <w:spacing w:val="4"/>
                                      <w:w w:val="125"/>
                                      <w:sz w:val="20"/>
                                    </w:rPr>
                                    <w:t xml:space="preserve"> </w:t>
                                  </w:r>
                                  <w:r>
                                    <w:rPr>
                                      <w:b/>
                                      <w:color w:val="221F1F"/>
                                      <w:spacing w:val="-2"/>
                                      <w:w w:val="125"/>
                                      <w:sz w:val="20"/>
                                    </w:rPr>
                                    <w:t>Temperature</w:t>
                                  </w:r>
                                </w:p>
                              </w:tc>
                              <w:tc>
                                <w:tcPr>
                                  <w:tcW w:w="946" w:type="dxa"/>
                                </w:tcPr>
                                <w:p w14:paraId="1B0D6B8E" w14:textId="77777777" w:rsidR="00A87355" w:rsidRDefault="00CD0DE7">
                                  <w:pPr>
                                    <w:pStyle w:val="TableParagraph"/>
                                    <w:spacing w:before="37" w:line="225" w:lineRule="exact"/>
                                    <w:ind w:left="102"/>
                                    <w:rPr>
                                      <w:b/>
                                      <w:sz w:val="20"/>
                                    </w:rPr>
                                  </w:pPr>
                                  <w:r>
                                    <w:rPr>
                                      <w:b/>
                                      <w:color w:val="221F1F"/>
                                      <w:spacing w:val="-5"/>
                                      <w:w w:val="130"/>
                                      <w:sz w:val="20"/>
                                    </w:rPr>
                                    <w:t>°F</w:t>
                                  </w:r>
                                </w:p>
                              </w:tc>
                            </w:tr>
                            <w:tr w:rsidR="00A87355" w14:paraId="1B0D6B93" w14:textId="77777777">
                              <w:trPr>
                                <w:trHeight w:val="383"/>
                              </w:trPr>
                              <w:tc>
                                <w:tcPr>
                                  <w:tcW w:w="1172" w:type="dxa"/>
                                </w:tcPr>
                                <w:p w14:paraId="1B0D6B90" w14:textId="77777777" w:rsidR="00A87355" w:rsidRDefault="00CD0DE7">
                                  <w:pPr>
                                    <w:pStyle w:val="TableParagraph"/>
                                    <w:spacing w:before="54"/>
                                    <w:ind w:left="95"/>
                                    <w:rPr>
                                      <w:b/>
                                      <w:sz w:val="20"/>
                                    </w:rPr>
                                  </w:pPr>
                                  <w:r>
                                    <w:rPr>
                                      <w:b/>
                                      <w:color w:val="221F1F"/>
                                      <w:spacing w:val="-5"/>
                                      <w:w w:val="140"/>
                                      <w:sz w:val="20"/>
                                    </w:rPr>
                                    <w:t>FS</w:t>
                                  </w:r>
                                </w:p>
                              </w:tc>
                              <w:tc>
                                <w:tcPr>
                                  <w:tcW w:w="4050" w:type="dxa"/>
                                </w:tcPr>
                                <w:p w14:paraId="1B0D6B91" w14:textId="77777777" w:rsidR="00A87355" w:rsidRDefault="00CD0DE7">
                                  <w:pPr>
                                    <w:pStyle w:val="TableParagraph"/>
                                    <w:spacing w:before="56"/>
                                    <w:ind w:left="102"/>
                                    <w:rPr>
                                      <w:b/>
                                      <w:sz w:val="20"/>
                                    </w:rPr>
                                  </w:pPr>
                                  <w:r>
                                    <w:rPr>
                                      <w:b/>
                                      <w:color w:val="221F1F"/>
                                      <w:w w:val="125"/>
                                      <w:sz w:val="20"/>
                                    </w:rPr>
                                    <w:t>Fan</w:t>
                                  </w:r>
                                  <w:r>
                                    <w:rPr>
                                      <w:b/>
                                      <w:color w:val="221F1F"/>
                                      <w:spacing w:val="-4"/>
                                      <w:w w:val="125"/>
                                      <w:sz w:val="20"/>
                                    </w:rPr>
                                    <w:t xml:space="preserve"> </w:t>
                                  </w:r>
                                  <w:r>
                                    <w:rPr>
                                      <w:b/>
                                      <w:color w:val="221F1F"/>
                                      <w:spacing w:val="-2"/>
                                      <w:w w:val="130"/>
                                      <w:sz w:val="20"/>
                                    </w:rPr>
                                    <w:t>Speed</w:t>
                                  </w:r>
                                </w:p>
                              </w:tc>
                              <w:tc>
                                <w:tcPr>
                                  <w:tcW w:w="946" w:type="dxa"/>
                                </w:tcPr>
                                <w:p w14:paraId="1B0D6B92" w14:textId="77777777" w:rsidR="00A87355" w:rsidRDefault="00CD0DE7">
                                  <w:pPr>
                                    <w:pStyle w:val="TableParagraph"/>
                                    <w:spacing w:before="54"/>
                                    <w:ind w:left="102"/>
                                    <w:rPr>
                                      <w:b/>
                                      <w:sz w:val="20"/>
                                    </w:rPr>
                                  </w:pPr>
                                  <w:r>
                                    <w:rPr>
                                      <w:b/>
                                      <w:color w:val="221F1F"/>
                                      <w:spacing w:val="-5"/>
                                      <w:w w:val="115"/>
                                      <w:sz w:val="20"/>
                                    </w:rPr>
                                    <w:t>RPM</w:t>
                                  </w:r>
                                </w:p>
                              </w:tc>
                            </w:tr>
                            <w:tr w:rsidR="00A87355" w14:paraId="1B0D6B97" w14:textId="77777777">
                              <w:trPr>
                                <w:trHeight w:val="357"/>
                              </w:trPr>
                              <w:tc>
                                <w:tcPr>
                                  <w:tcW w:w="1172" w:type="dxa"/>
                                </w:tcPr>
                                <w:p w14:paraId="1B0D6B94" w14:textId="77777777" w:rsidR="00A87355" w:rsidRDefault="00CD0DE7">
                                  <w:pPr>
                                    <w:pStyle w:val="TableParagraph"/>
                                    <w:spacing w:before="44"/>
                                    <w:ind w:left="95"/>
                                    <w:rPr>
                                      <w:b/>
                                      <w:sz w:val="20"/>
                                    </w:rPr>
                                  </w:pPr>
                                  <w:r>
                                    <w:rPr>
                                      <w:b/>
                                      <w:color w:val="221F1F"/>
                                      <w:spacing w:val="-5"/>
                                      <w:w w:val="120"/>
                                      <w:sz w:val="20"/>
                                    </w:rPr>
                                    <w:t>BWF</w:t>
                                  </w:r>
                                </w:p>
                              </w:tc>
                              <w:tc>
                                <w:tcPr>
                                  <w:tcW w:w="4050" w:type="dxa"/>
                                </w:tcPr>
                                <w:p w14:paraId="1B0D6B95" w14:textId="77777777" w:rsidR="00A87355" w:rsidRDefault="00CD0DE7">
                                  <w:pPr>
                                    <w:pStyle w:val="TableParagraph"/>
                                    <w:spacing w:before="47"/>
                                    <w:ind w:left="102"/>
                                    <w:rPr>
                                      <w:b/>
                                      <w:sz w:val="20"/>
                                    </w:rPr>
                                  </w:pPr>
                                  <w:r>
                                    <w:rPr>
                                      <w:b/>
                                      <w:color w:val="221F1F"/>
                                      <w:w w:val="125"/>
                                      <w:sz w:val="20"/>
                                    </w:rPr>
                                    <w:t>Bypass</w:t>
                                  </w:r>
                                  <w:r>
                                    <w:rPr>
                                      <w:b/>
                                      <w:color w:val="221F1F"/>
                                      <w:spacing w:val="-3"/>
                                      <w:w w:val="125"/>
                                      <w:sz w:val="20"/>
                                    </w:rPr>
                                    <w:t xml:space="preserve"> </w:t>
                                  </w:r>
                                  <w:r>
                                    <w:rPr>
                                      <w:b/>
                                      <w:color w:val="221F1F"/>
                                      <w:w w:val="125"/>
                                      <w:sz w:val="20"/>
                                    </w:rPr>
                                    <w:t>Water</w:t>
                                  </w:r>
                                  <w:r>
                                    <w:rPr>
                                      <w:b/>
                                      <w:color w:val="221F1F"/>
                                      <w:spacing w:val="-9"/>
                                      <w:w w:val="125"/>
                                      <w:sz w:val="20"/>
                                    </w:rPr>
                                    <w:t xml:space="preserve"> </w:t>
                                  </w:r>
                                  <w:r>
                                    <w:rPr>
                                      <w:b/>
                                      <w:color w:val="221F1F"/>
                                      <w:w w:val="125"/>
                                      <w:sz w:val="20"/>
                                    </w:rPr>
                                    <w:t>Flow</w:t>
                                  </w:r>
                                  <w:r>
                                    <w:rPr>
                                      <w:b/>
                                      <w:color w:val="221F1F"/>
                                      <w:spacing w:val="-9"/>
                                      <w:w w:val="125"/>
                                      <w:sz w:val="20"/>
                                    </w:rPr>
                                    <w:t xml:space="preserve"> </w:t>
                                  </w:r>
                                  <w:r>
                                    <w:rPr>
                                      <w:b/>
                                      <w:color w:val="221F1F"/>
                                      <w:spacing w:val="-4"/>
                                      <w:w w:val="125"/>
                                      <w:sz w:val="20"/>
                                    </w:rPr>
                                    <w:t>Rate</w:t>
                                  </w:r>
                                </w:p>
                              </w:tc>
                              <w:tc>
                                <w:tcPr>
                                  <w:tcW w:w="946" w:type="dxa"/>
                                </w:tcPr>
                                <w:p w14:paraId="1B0D6B96" w14:textId="77777777" w:rsidR="00A87355" w:rsidRDefault="00CD0DE7">
                                  <w:pPr>
                                    <w:pStyle w:val="TableParagraph"/>
                                    <w:spacing w:before="44"/>
                                    <w:ind w:left="102"/>
                                    <w:rPr>
                                      <w:b/>
                                      <w:sz w:val="20"/>
                                    </w:rPr>
                                  </w:pPr>
                                  <w:r>
                                    <w:rPr>
                                      <w:b/>
                                      <w:color w:val="221F1F"/>
                                      <w:spacing w:val="-5"/>
                                      <w:w w:val="115"/>
                                      <w:sz w:val="20"/>
                                    </w:rPr>
                                    <w:t>GPM</w:t>
                                  </w:r>
                                </w:p>
                              </w:tc>
                            </w:tr>
                            <w:tr w:rsidR="00A87355" w14:paraId="1B0D6B9B" w14:textId="77777777">
                              <w:trPr>
                                <w:trHeight w:val="340"/>
                              </w:trPr>
                              <w:tc>
                                <w:tcPr>
                                  <w:tcW w:w="1172" w:type="dxa"/>
                                </w:tcPr>
                                <w:p w14:paraId="1B0D6B98" w14:textId="77777777" w:rsidR="00A87355" w:rsidRDefault="00CD0DE7">
                                  <w:pPr>
                                    <w:pStyle w:val="TableParagraph"/>
                                    <w:spacing w:before="68"/>
                                    <w:ind w:left="95"/>
                                    <w:rPr>
                                      <w:b/>
                                      <w:sz w:val="20"/>
                                    </w:rPr>
                                  </w:pPr>
                                  <w:r>
                                    <w:rPr>
                                      <w:b/>
                                      <w:color w:val="221F1F"/>
                                      <w:spacing w:val="-5"/>
                                      <w:w w:val="115"/>
                                      <w:sz w:val="20"/>
                                    </w:rPr>
                                    <w:t>AP</w:t>
                                  </w:r>
                                </w:p>
                              </w:tc>
                              <w:tc>
                                <w:tcPr>
                                  <w:tcW w:w="4050" w:type="dxa"/>
                                </w:tcPr>
                                <w:p w14:paraId="1B0D6B99" w14:textId="77777777" w:rsidR="00A87355" w:rsidRDefault="00CD0DE7">
                                  <w:pPr>
                                    <w:pStyle w:val="TableParagraph"/>
                                    <w:spacing w:before="68"/>
                                    <w:ind w:left="102"/>
                                    <w:rPr>
                                      <w:b/>
                                      <w:sz w:val="20"/>
                                    </w:rPr>
                                  </w:pPr>
                                  <w:r>
                                    <w:rPr>
                                      <w:b/>
                                      <w:color w:val="221F1F"/>
                                      <w:w w:val="120"/>
                                      <w:sz w:val="20"/>
                                    </w:rPr>
                                    <w:t>Air</w:t>
                                  </w:r>
                                  <w:r>
                                    <w:rPr>
                                      <w:b/>
                                      <w:color w:val="221F1F"/>
                                      <w:spacing w:val="-12"/>
                                      <w:w w:val="120"/>
                                      <w:sz w:val="20"/>
                                    </w:rPr>
                                    <w:t xml:space="preserve"> </w:t>
                                  </w:r>
                                  <w:r>
                                    <w:rPr>
                                      <w:b/>
                                      <w:color w:val="221F1F"/>
                                      <w:spacing w:val="-2"/>
                                      <w:w w:val="125"/>
                                      <w:sz w:val="20"/>
                                    </w:rPr>
                                    <w:t>Pressure</w:t>
                                  </w:r>
                                </w:p>
                              </w:tc>
                              <w:tc>
                                <w:tcPr>
                                  <w:tcW w:w="946" w:type="dxa"/>
                                </w:tcPr>
                                <w:p w14:paraId="1B0D6B9A" w14:textId="77777777" w:rsidR="00A87355" w:rsidRDefault="00CD0DE7">
                                  <w:pPr>
                                    <w:pStyle w:val="TableParagraph"/>
                                    <w:spacing w:before="68"/>
                                    <w:ind w:left="102"/>
                                    <w:rPr>
                                      <w:b/>
                                      <w:sz w:val="20"/>
                                    </w:rPr>
                                  </w:pPr>
                                  <w:r>
                                    <w:rPr>
                                      <w:b/>
                                      <w:color w:val="221F1F"/>
                                      <w:spacing w:val="-5"/>
                                      <w:w w:val="115"/>
                                      <w:sz w:val="20"/>
                                    </w:rPr>
                                    <w:t>PA</w:t>
                                  </w:r>
                                </w:p>
                              </w:tc>
                            </w:tr>
                            <w:tr w:rsidR="00A87355" w14:paraId="1B0D6B9F" w14:textId="77777777">
                              <w:trPr>
                                <w:trHeight w:val="330"/>
                              </w:trPr>
                              <w:tc>
                                <w:tcPr>
                                  <w:tcW w:w="1172" w:type="dxa"/>
                                </w:tcPr>
                                <w:p w14:paraId="1B0D6B9C" w14:textId="77777777" w:rsidR="00A87355" w:rsidRDefault="00CD0DE7">
                                  <w:pPr>
                                    <w:pStyle w:val="TableParagraph"/>
                                    <w:spacing w:before="73" w:line="237" w:lineRule="exact"/>
                                    <w:ind w:left="95"/>
                                    <w:rPr>
                                      <w:b/>
                                      <w:sz w:val="20"/>
                                    </w:rPr>
                                  </w:pPr>
                                  <w:r>
                                    <w:rPr>
                                      <w:b/>
                                      <w:color w:val="221F1F"/>
                                      <w:spacing w:val="-5"/>
                                      <w:w w:val="125"/>
                                      <w:sz w:val="20"/>
                                    </w:rPr>
                                    <w:t>HE*</w:t>
                                  </w:r>
                                </w:p>
                              </w:tc>
                              <w:tc>
                                <w:tcPr>
                                  <w:tcW w:w="4050" w:type="dxa"/>
                                </w:tcPr>
                                <w:p w14:paraId="1B0D6B9D" w14:textId="77777777" w:rsidR="00A87355" w:rsidRDefault="00CD0DE7">
                                  <w:pPr>
                                    <w:pStyle w:val="TableParagraph"/>
                                    <w:spacing w:before="73" w:line="237" w:lineRule="exact"/>
                                    <w:ind w:left="102"/>
                                    <w:rPr>
                                      <w:b/>
                                      <w:sz w:val="20"/>
                                    </w:rPr>
                                  </w:pPr>
                                  <w:r>
                                    <w:rPr>
                                      <w:b/>
                                      <w:color w:val="221F1F"/>
                                      <w:w w:val="125"/>
                                      <w:sz w:val="20"/>
                                    </w:rPr>
                                    <w:t>Historical</w:t>
                                  </w:r>
                                  <w:r>
                                    <w:rPr>
                                      <w:b/>
                                      <w:color w:val="221F1F"/>
                                      <w:spacing w:val="31"/>
                                      <w:w w:val="125"/>
                                      <w:sz w:val="20"/>
                                    </w:rPr>
                                    <w:t xml:space="preserve"> </w:t>
                                  </w:r>
                                  <w:r>
                                    <w:rPr>
                                      <w:b/>
                                      <w:color w:val="221F1F"/>
                                      <w:spacing w:val="-2"/>
                                      <w:w w:val="125"/>
                                      <w:sz w:val="20"/>
                                    </w:rPr>
                                    <w:t>Error</w:t>
                                  </w:r>
                                </w:p>
                              </w:tc>
                              <w:tc>
                                <w:tcPr>
                                  <w:tcW w:w="946" w:type="dxa"/>
                                </w:tcPr>
                                <w:p w14:paraId="1B0D6B9E" w14:textId="77777777" w:rsidR="00A87355" w:rsidRDefault="00CD0DE7">
                                  <w:pPr>
                                    <w:pStyle w:val="TableParagraph"/>
                                    <w:spacing w:before="73" w:line="237" w:lineRule="exact"/>
                                    <w:ind w:left="102"/>
                                    <w:rPr>
                                      <w:b/>
                                      <w:sz w:val="20"/>
                                    </w:rPr>
                                  </w:pPr>
                                  <w:r>
                                    <w:rPr>
                                      <w:b/>
                                      <w:color w:val="221F1F"/>
                                      <w:spacing w:val="-5"/>
                                      <w:w w:val="110"/>
                                      <w:sz w:val="20"/>
                                    </w:rPr>
                                    <w:t>N/A</w:t>
                                  </w:r>
                                </w:p>
                              </w:tc>
                            </w:tr>
                            <w:tr w:rsidR="00A87355" w14:paraId="1B0D6BA3" w14:textId="77777777">
                              <w:trPr>
                                <w:trHeight w:val="285"/>
                              </w:trPr>
                              <w:tc>
                                <w:tcPr>
                                  <w:tcW w:w="1172" w:type="dxa"/>
                                </w:tcPr>
                                <w:p w14:paraId="1B0D6BA0" w14:textId="77777777" w:rsidR="00A87355" w:rsidRDefault="00CD0DE7">
                                  <w:pPr>
                                    <w:pStyle w:val="TableParagraph"/>
                                    <w:spacing w:before="37" w:line="228" w:lineRule="exact"/>
                                    <w:ind w:left="95"/>
                                    <w:rPr>
                                      <w:b/>
                                      <w:sz w:val="20"/>
                                    </w:rPr>
                                  </w:pPr>
                                  <w:r>
                                    <w:rPr>
                                      <w:b/>
                                      <w:color w:val="221F1F"/>
                                      <w:spacing w:val="-2"/>
                                      <w:w w:val="105"/>
                                      <w:sz w:val="20"/>
                                    </w:rPr>
                                    <w:t>TUW**</w:t>
                                  </w:r>
                                </w:p>
                              </w:tc>
                              <w:tc>
                                <w:tcPr>
                                  <w:tcW w:w="4050" w:type="dxa"/>
                                </w:tcPr>
                                <w:p w14:paraId="1B0D6BA1" w14:textId="77777777" w:rsidR="00A87355" w:rsidRDefault="00CD0DE7">
                                  <w:pPr>
                                    <w:pStyle w:val="TableParagraph"/>
                                    <w:spacing w:before="37" w:line="228" w:lineRule="exact"/>
                                    <w:ind w:left="102"/>
                                    <w:rPr>
                                      <w:b/>
                                      <w:sz w:val="20"/>
                                    </w:rPr>
                                  </w:pPr>
                                  <w:r>
                                    <w:rPr>
                                      <w:b/>
                                      <w:color w:val="221F1F"/>
                                      <w:w w:val="120"/>
                                      <w:sz w:val="20"/>
                                    </w:rPr>
                                    <w:t>Total</w:t>
                                  </w:r>
                                  <w:r>
                                    <w:rPr>
                                      <w:b/>
                                      <w:color w:val="221F1F"/>
                                      <w:spacing w:val="1"/>
                                      <w:w w:val="120"/>
                                      <w:sz w:val="20"/>
                                    </w:rPr>
                                    <w:t xml:space="preserve"> </w:t>
                                  </w:r>
                                  <w:r>
                                    <w:rPr>
                                      <w:b/>
                                      <w:color w:val="221F1F"/>
                                      <w:w w:val="120"/>
                                      <w:sz w:val="20"/>
                                    </w:rPr>
                                    <w:t>Water</w:t>
                                  </w:r>
                                  <w:r>
                                    <w:rPr>
                                      <w:b/>
                                      <w:color w:val="221F1F"/>
                                      <w:spacing w:val="1"/>
                                      <w:w w:val="120"/>
                                      <w:sz w:val="20"/>
                                    </w:rPr>
                                    <w:t xml:space="preserve"> </w:t>
                                  </w:r>
                                  <w:r>
                                    <w:rPr>
                                      <w:b/>
                                      <w:color w:val="221F1F"/>
                                      <w:spacing w:val="-2"/>
                                      <w:w w:val="120"/>
                                      <w:sz w:val="20"/>
                                    </w:rPr>
                                    <w:t>Consumption</w:t>
                                  </w:r>
                                </w:p>
                              </w:tc>
                              <w:tc>
                                <w:tcPr>
                                  <w:tcW w:w="946" w:type="dxa"/>
                                </w:tcPr>
                                <w:p w14:paraId="1B0D6BA2" w14:textId="77777777" w:rsidR="00A87355" w:rsidRDefault="00CD0DE7">
                                  <w:pPr>
                                    <w:pStyle w:val="TableParagraph"/>
                                    <w:spacing w:before="37" w:line="228" w:lineRule="exact"/>
                                    <w:ind w:left="102"/>
                                    <w:rPr>
                                      <w:b/>
                                      <w:sz w:val="20"/>
                                    </w:rPr>
                                  </w:pPr>
                                  <w:r>
                                    <w:rPr>
                                      <w:b/>
                                      <w:color w:val="221F1F"/>
                                      <w:spacing w:val="-5"/>
                                      <w:w w:val="130"/>
                                      <w:sz w:val="20"/>
                                    </w:rPr>
                                    <w:t>HG</w:t>
                                  </w:r>
                                </w:p>
                              </w:tc>
                            </w:tr>
                            <w:tr w:rsidR="00A87355" w14:paraId="1B0D6BA7" w14:textId="77777777">
                              <w:trPr>
                                <w:trHeight w:val="311"/>
                              </w:trPr>
                              <w:tc>
                                <w:tcPr>
                                  <w:tcW w:w="1172" w:type="dxa"/>
                                </w:tcPr>
                                <w:p w14:paraId="1B0D6BA4" w14:textId="77777777" w:rsidR="00A87355" w:rsidRDefault="00CD0DE7">
                                  <w:pPr>
                                    <w:pStyle w:val="TableParagraph"/>
                                    <w:spacing w:before="42"/>
                                    <w:ind w:left="95"/>
                                    <w:rPr>
                                      <w:b/>
                                      <w:sz w:val="20"/>
                                    </w:rPr>
                                  </w:pPr>
                                  <w:r>
                                    <w:rPr>
                                      <w:b/>
                                      <w:color w:val="221F1F"/>
                                      <w:spacing w:val="-2"/>
                                      <w:w w:val="110"/>
                                      <w:sz w:val="20"/>
                                    </w:rPr>
                                    <w:t>IS***</w:t>
                                  </w:r>
                                </w:p>
                              </w:tc>
                              <w:tc>
                                <w:tcPr>
                                  <w:tcW w:w="4050" w:type="dxa"/>
                                </w:tcPr>
                                <w:p w14:paraId="1B0D6BA5" w14:textId="77777777" w:rsidR="00A87355" w:rsidRDefault="00CD0DE7">
                                  <w:pPr>
                                    <w:pStyle w:val="TableParagraph"/>
                                    <w:spacing w:before="42"/>
                                    <w:ind w:left="102"/>
                                    <w:rPr>
                                      <w:b/>
                                      <w:sz w:val="20"/>
                                    </w:rPr>
                                  </w:pPr>
                                  <w:r>
                                    <w:rPr>
                                      <w:b/>
                                      <w:color w:val="221F1F"/>
                                      <w:w w:val="130"/>
                                      <w:sz w:val="20"/>
                                    </w:rPr>
                                    <w:t>Ignition</w:t>
                                  </w:r>
                                  <w:r>
                                    <w:rPr>
                                      <w:b/>
                                      <w:color w:val="221F1F"/>
                                      <w:spacing w:val="-7"/>
                                      <w:w w:val="130"/>
                                      <w:sz w:val="20"/>
                                    </w:rPr>
                                    <w:t xml:space="preserve"> </w:t>
                                  </w:r>
                                  <w:r>
                                    <w:rPr>
                                      <w:b/>
                                      <w:color w:val="221F1F"/>
                                      <w:w w:val="130"/>
                                      <w:sz w:val="20"/>
                                    </w:rPr>
                                    <w:t>Success</w:t>
                                  </w:r>
                                  <w:r>
                                    <w:rPr>
                                      <w:b/>
                                      <w:color w:val="221F1F"/>
                                      <w:spacing w:val="-4"/>
                                      <w:w w:val="130"/>
                                      <w:sz w:val="20"/>
                                    </w:rPr>
                                    <w:t xml:space="preserve"> Times</w:t>
                                  </w:r>
                                </w:p>
                              </w:tc>
                              <w:tc>
                                <w:tcPr>
                                  <w:tcW w:w="946" w:type="dxa"/>
                                </w:tcPr>
                                <w:p w14:paraId="1B0D6BA6" w14:textId="77777777" w:rsidR="00A87355" w:rsidRDefault="00CD0DE7">
                                  <w:pPr>
                                    <w:pStyle w:val="TableParagraph"/>
                                    <w:spacing w:before="37"/>
                                    <w:ind w:left="102"/>
                                    <w:rPr>
                                      <w:b/>
                                      <w:sz w:val="20"/>
                                    </w:rPr>
                                  </w:pPr>
                                  <w:r>
                                    <w:rPr>
                                      <w:b/>
                                      <w:color w:val="221F1F"/>
                                      <w:spacing w:val="-10"/>
                                      <w:w w:val="135"/>
                                      <w:sz w:val="20"/>
                                    </w:rPr>
                                    <w:t>H</w:t>
                                  </w:r>
                                </w:p>
                              </w:tc>
                            </w:tr>
                            <w:tr w:rsidR="00A87355" w14:paraId="1B0D6BAB" w14:textId="77777777">
                              <w:trPr>
                                <w:trHeight w:val="313"/>
                              </w:trPr>
                              <w:tc>
                                <w:tcPr>
                                  <w:tcW w:w="1172" w:type="dxa"/>
                                </w:tcPr>
                                <w:p w14:paraId="1B0D6BA8" w14:textId="77777777" w:rsidR="00A87355" w:rsidRDefault="00CD0DE7">
                                  <w:pPr>
                                    <w:pStyle w:val="TableParagraph"/>
                                    <w:spacing w:before="68" w:line="225" w:lineRule="exact"/>
                                    <w:ind w:left="95"/>
                                    <w:rPr>
                                      <w:b/>
                                      <w:sz w:val="20"/>
                                    </w:rPr>
                                  </w:pPr>
                                  <w:r>
                                    <w:rPr>
                                      <w:b/>
                                      <w:color w:val="221F1F"/>
                                      <w:spacing w:val="-5"/>
                                      <w:w w:val="110"/>
                                      <w:sz w:val="20"/>
                                    </w:rPr>
                                    <w:t>UA</w:t>
                                  </w:r>
                                </w:p>
                              </w:tc>
                              <w:tc>
                                <w:tcPr>
                                  <w:tcW w:w="4050" w:type="dxa"/>
                                </w:tcPr>
                                <w:p w14:paraId="1B0D6BA9" w14:textId="77777777" w:rsidR="00A87355" w:rsidRDefault="00CD0DE7">
                                  <w:pPr>
                                    <w:pStyle w:val="TableParagraph"/>
                                    <w:spacing w:before="68" w:line="225" w:lineRule="exact"/>
                                    <w:ind w:left="102"/>
                                    <w:rPr>
                                      <w:b/>
                                      <w:sz w:val="20"/>
                                    </w:rPr>
                                  </w:pPr>
                                  <w:r>
                                    <w:rPr>
                                      <w:b/>
                                      <w:color w:val="221F1F"/>
                                      <w:w w:val="120"/>
                                      <w:sz w:val="20"/>
                                    </w:rPr>
                                    <w:t>Version</w:t>
                                  </w:r>
                                  <w:r>
                                    <w:rPr>
                                      <w:b/>
                                      <w:color w:val="221F1F"/>
                                      <w:spacing w:val="6"/>
                                      <w:w w:val="120"/>
                                      <w:sz w:val="20"/>
                                    </w:rPr>
                                    <w:t xml:space="preserve"> </w:t>
                                  </w:r>
                                  <w:r>
                                    <w:rPr>
                                      <w:b/>
                                      <w:color w:val="221F1F"/>
                                      <w:w w:val="120"/>
                                      <w:sz w:val="20"/>
                                    </w:rPr>
                                    <w:t>Number</w:t>
                                  </w:r>
                                  <w:r>
                                    <w:rPr>
                                      <w:b/>
                                      <w:color w:val="221F1F"/>
                                      <w:spacing w:val="3"/>
                                      <w:w w:val="120"/>
                                      <w:sz w:val="20"/>
                                    </w:rPr>
                                    <w:t xml:space="preserve"> </w:t>
                                  </w:r>
                                  <w:r>
                                    <w:rPr>
                                      <w:b/>
                                      <w:color w:val="221F1F"/>
                                      <w:w w:val="120"/>
                                      <w:sz w:val="20"/>
                                    </w:rPr>
                                    <w:t>of</w:t>
                                  </w:r>
                                  <w:r>
                                    <w:rPr>
                                      <w:b/>
                                      <w:color w:val="221F1F"/>
                                      <w:spacing w:val="6"/>
                                      <w:w w:val="120"/>
                                      <w:sz w:val="20"/>
                                    </w:rPr>
                                    <w:t xml:space="preserve"> </w:t>
                                  </w:r>
                                  <w:r>
                                    <w:rPr>
                                      <w:b/>
                                      <w:color w:val="221F1F"/>
                                      <w:w w:val="120"/>
                                      <w:sz w:val="20"/>
                                    </w:rPr>
                                    <w:t>Main</w:t>
                                  </w:r>
                                  <w:r>
                                    <w:rPr>
                                      <w:b/>
                                      <w:color w:val="221F1F"/>
                                      <w:spacing w:val="6"/>
                                      <w:w w:val="120"/>
                                      <w:sz w:val="20"/>
                                    </w:rPr>
                                    <w:t xml:space="preserve"> </w:t>
                                  </w:r>
                                  <w:r>
                                    <w:rPr>
                                      <w:b/>
                                      <w:color w:val="221F1F"/>
                                      <w:spacing w:val="-4"/>
                                      <w:w w:val="120"/>
                                      <w:sz w:val="20"/>
                                    </w:rPr>
                                    <w:t>Board</w:t>
                                  </w:r>
                                </w:p>
                              </w:tc>
                              <w:tc>
                                <w:tcPr>
                                  <w:tcW w:w="946" w:type="dxa"/>
                                </w:tcPr>
                                <w:p w14:paraId="1B0D6BAA" w14:textId="77777777" w:rsidR="00A87355" w:rsidRDefault="00CD0DE7">
                                  <w:pPr>
                                    <w:pStyle w:val="TableParagraph"/>
                                    <w:spacing w:before="68" w:line="225" w:lineRule="exact"/>
                                    <w:ind w:left="102"/>
                                    <w:rPr>
                                      <w:b/>
                                      <w:sz w:val="20"/>
                                    </w:rPr>
                                  </w:pPr>
                                  <w:r>
                                    <w:rPr>
                                      <w:b/>
                                      <w:color w:val="221F1F"/>
                                      <w:spacing w:val="-5"/>
                                      <w:w w:val="110"/>
                                      <w:sz w:val="20"/>
                                    </w:rPr>
                                    <w:t>N/A</w:t>
                                  </w:r>
                                </w:p>
                              </w:tc>
                            </w:tr>
                            <w:tr w:rsidR="00A87355" w14:paraId="1B0D6BAF" w14:textId="77777777">
                              <w:trPr>
                                <w:trHeight w:val="352"/>
                              </w:trPr>
                              <w:tc>
                                <w:tcPr>
                                  <w:tcW w:w="1172" w:type="dxa"/>
                                </w:tcPr>
                                <w:p w14:paraId="1B0D6BAC" w14:textId="77777777" w:rsidR="00A87355" w:rsidRDefault="00CD0DE7">
                                  <w:pPr>
                                    <w:pStyle w:val="TableParagraph"/>
                                    <w:spacing w:before="51"/>
                                    <w:ind w:left="95"/>
                                    <w:rPr>
                                      <w:b/>
                                      <w:sz w:val="20"/>
                                    </w:rPr>
                                  </w:pPr>
                                  <w:r>
                                    <w:rPr>
                                      <w:b/>
                                      <w:color w:val="221F1F"/>
                                      <w:spacing w:val="-5"/>
                                      <w:w w:val="125"/>
                                      <w:sz w:val="20"/>
                                    </w:rPr>
                                    <w:t>UB</w:t>
                                  </w:r>
                                </w:p>
                              </w:tc>
                              <w:tc>
                                <w:tcPr>
                                  <w:tcW w:w="4050" w:type="dxa"/>
                                </w:tcPr>
                                <w:p w14:paraId="1B0D6BAD" w14:textId="77777777" w:rsidR="00A87355" w:rsidRDefault="00CD0DE7">
                                  <w:pPr>
                                    <w:pStyle w:val="TableParagraph"/>
                                    <w:spacing w:before="51"/>
                                    <w:ind w:left="102"/>
                                    <w:rPr>
                                      <w:b/>
                                      <w:sz w:val="20"/>
                                    </w:rPr>
                                  </w:pPr>
                                  <w:r>
                                    <w:rPr>
                                      <w:b/>
                                      <w:color w:val="221F1F"/>
                                      <w:w w:val="125"/>
                                      <w:sz w:val="20"/>
                                    </w:rPr>
                                    <w:t>Version</w:t>
                                  </w:r>
                                  <w:r>
                                    <w:rPr>
                                      <w:b/>
                                      <w:color w:val="221F1F"/>
                                      <w:spacing w:val="-7"/>
                                      <w:w w:val="125"/>
                                      <w:sz w:val="20"/>
                                    </w:rPr>
                                    <w:t xml:space="preserve"> </w:t>
                                  </w:r>
                                  <w:r>
                                    <w:rPr>
                                      <w:b/>
                                      <w:color w:val="221F1F"/>
                                      <w:w w:val="125"/>
                                      <w:sz w:val="20"/>
                                    </w:rPr>
                                    <w:t>Number</w:t>
                                  </w:r>
                                  <w:r>
                                    <w:rPr>
                                      <w:b/>
                                      <w:color w:val="221F1F"/>
                                      <w:spacing w:val="-9"/>
                                      <w:w w:val="125"/>
                                      <w:sz w:val="20"/>
                                    </w:rPr>
                                    <w:t xml:space="preserve"> </w:t>
                                  </w:r>
                                  <w:r>
                                    <w:rPr>
                                      <w:b/>
                                      <w:color w:val="221F1F"/>
                                      <w:w w:val="125"/>
                                      <w:sz w:val="20"/>
                                    </w:rPr>
                                    <w:t>of</w:t>
                                  </w:r>
                                  <w:r>
                                    <w:rPr>
                                      <w:b/>
                                      <w:color w:val="221F1F"/>
                                      <w:spacing w:val="-6"/>
                                      <w:w w:val="125"/>
                                      <w:sz w:val="20"/>
                                    </w:rPr>
                                    <w:t xml:space="preserve"> </w:t>
                                  </w:r>
                                  <w:r>
                                    <w:rPr>
                                      <w:b/>
                                      <w:color w:val="221F1F"/>
                                      <w:w w:val="125"/>
                                      <w:sz w:val="20"/>
                                    </w:rPr>
                                    <w:t>Display</w:t>
                                  </w:r>
                                  <w:r>
                                    <w:rPr>
                                      <w:b/>
                                      <w:color w:val="221F1F"/>
                                      <w:spacing w:val="-9"/>
                                      <w:w w:val="125"/>
                                      <w:sz w:val="20"/>
                                    </w:rPr>
                                    <w:t xml:space="preserve"> </w:t>
                                  </w:r>
                                  <w:r>
                                    <w:rPr>
                                      <w:b/>
                                      <w:color w:val="221F1F"/>
                                      <w:spacing w:val="-4"/>
                                      <w:w w:val="125"/>
                                      <w:sz w:val="20"/>
                                    </w:rPr>
                                    <w:t>Board</w:t>
                                  </w:r>
                                </w:p>
                              </w:tc>
                              <w:tc>
                                <w:tcPr>
                                  <w:tcW w:w="946" w:type="dxa"/>
                                </w:tcPr>
                                <w:p w14:paraId="1B0D6BAE" w14:textId="77777777" w:rsidR="00A87355" w:rsidRDefault="00CD0DE7">
                                  <w:pPr>
                                    <w:pStyle w:val="TableParagraph"/>
                                    <w:spacing w:before="51"/>
                                    <w:ind w:left="102"/>
                                    <w:rPr>
                                      <w:b/>
                                      <w:sz w:val="20"/>
                                    </w:rPr>
                                  </w:pPr>
                                  <w:r>
                                    <w:rPr>
                                      <w:b/>
                                      <w:color w:val="221F1F"/>
                                      <w:spacing w:val="-5"/>
                                      <w:w w:val="110"/>
                                      <w:sz w:val="20"/>
                                    </w:rPr>
                                    <w:t>N/A</w:t>
                                  </w:r>
                                </w:p>
                              </w:tc>
                            </w:tr>
                          </w:tbl>
                          <w:p w14:paraId="1B0D6BB0" w14:textId="77777777" w:rsidR="00A87355" w:rsidRDefault="00A87355">
                            <w:pPr>
                              <w:pStyle w:val="BodyText"/>
                            </w:pPr>
                          </w:p>
                        </w:txbxContent>
                      </wps:txbx>
                      <wps:bodyPr wrap="square" lIns="0" tIns="0" rIns="0" bIns="0" rtlCol="0">
                        <a:noAutofit/>
                      </wps:bodyPr>
                    </wps:wsp>
                  </a:graphicData>
                </a:graphic>
              </wp:anchor>
            </w:drawing>
          </mc:Choice>
          <mc:Fallback>
            <w:pict>
              <v:shape w14:anchorId="1B0D6963" id="Textbox 928" o:spid="_x0000_s1565" type="#_x0000_t202" style="position:absolute;left:0;text-align:left;margin-left:261.65pt;margin-top:39.05pt;width:314.85pt;height:205.1pt;z-index:15829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YX9nAEAACUDAAAOAAAAZHJzL2Uyb0RvYy54bWysUt1u2yAUvp/Ud0DcNzjZ+hMrTrW22jSp&#10;2iZ1ewCCIUYzHMYhsfP2O1Anqbq7aTf4cDh8/n5Y3Y2uZ3sd0YJv+HxWcaa9gtb6bcN//vh0ecsZ&#10;Julb2YPXDT9o5Hfri3erIdR6AR30rY6MQDzWQ2h4l1KohUDVaSdxBkF7OjQQnUy0jVvRRjkQuuvF&#10;oqquxQCxDRGURqTu48shXxd8Y7RK34xBnVjfcOKWyhrLusmrWK9kvY0ydFZNNOQ/sHDSevrpCepR&#10;Jsl20f4F5ayKgGDSTIETYIxVumggNfPqjZrnTgZdtJA5GE424f+DVV/3z+F7ZGm8h5ECLCIwPIH6&#10;heSNGALW00z2FGuk6Sx0NNHlL0lgdJG8PZz81GNiiprvl8vbq+UVZ4rOFtfVh5ub4rg4Xw8R02cN&#10;juWi4ZECKxTk/glTJiDr48jE5oVAppLGzchsS6yX8xxk7m2gPZCcgRJtOP7eyag56794sizHfyzi&#10;sdgci5j6ByiPJKvy8HGXwNhC4Yw7UaAsCrPp3eSwX+/L1Pl1r/8AAAD//wMAUEsDBBQABgAIAAAA&#10;IQDRl/be4AAAAAsBAAAPAAAAZHJzL2Rvd25yZXYueG1sTI9BT4NAEIXvJv6HzZh4swvFVkSGpjF6&#10;MjFSPHhcYAqbsrPIblv8925PepzMl/e+l29mM4gTTU5bRogXEQjixraaO4TP6vUuBeG84lYNlgnh&#10;hxxsiuurXGWtPXNJp53vRAhhlymE3vsxk9I1PRnlFnYkDr+9nYzy4Zw62U7qHMLNIJdRtJZGaQ4N&#10;vRrpuafmsDsahO0Xly/6+73+KPelrqrHiN/WB8Tbm3n7BMLT7P9guOgHdSiCU22P3DoxIKyWSRJQ&#10;hIc0BnEB4lUS1tUI92magCxy+X9D8QsAAP//AwBQSwECLQAUAAYACAAAACEAtoM4kv4AAADhAQAA&#10;EwAAAAAAAAAAAAAAAAAAAAAAW0NvbnRlbnRfVHlwZXNdLnhtbFBLAQItABQABgAIAAAAIQA4/SH/&#10;1gAAAJQBAAALAAAAAAAAAAAAAAAAAC8BAABfcmVscy8ucmVsc1BLAQItABQABgAIAAAAIQAfLYX9&#10;nAEAACUDAAAOAAAAAAAAAAAAAAAAAC4CAABkcnMvZTJvRG9jLnhtbFBLAQItABQABgAIAAAAIQDR&#10;l/be4AAAAAsBAAAPAAAAAAAAAAAAAAAAAPYDAABkcnMvZG93bnJldi54bWxQSwUGAAAAAAQABADz&#10;AAAAAwUA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72"/>
                        <w:gridCol w:w="4050"/>
                        <w:gridCol w:w="946"/>
                      </w:tblGrid>
                      <w:tr w:rsidR="00A87355" w14:paraId="1B0D6B83" w14:textId="77777777">
                        <w:trPr>
                          <w:trHeight w:val="338"/>
                        </w:trPr>
                        <w:tc>
                          <w:tcPr>
                            <w:tcW w:w="1172" w:type="dxa"/>
                            <w:shd w:val="clear" w:color="auto" w:fill="A7A9AC"/>
                          </w:tcPr>
                          <w:p w14:paraId="1B0D6B80" w14:textId="77777777" w:rsidR="00A87355" w:rsidRDefault="00CD0DE7">
                            <w:pPr>
                              <w:pStyle w:val="TableParagraph"/>
                              <w:spacing w:before="66"/>
                              <w:ind w:left="95"/>
                              <w:rPr>
                                <w:b/>
                                <w:sz w:val="20"/>
                              </w:rPr>
                            </w:pPr>
                            <w:r>
                              <w:rPr>
                                <w:b/>
                                <w:color w:val="221F1F"/>
                                <w:spacing w:val="-2"/>
                                <w:w w:val="110"/>
                                <w:sz w:val="20"/>
                              </w:rPr>
                              <w:t>Contents</w:t>
                            </w:r>
                          </w:p>
                        </w:tc>
                        <w:tc>
                          <w:tcPr>
                            <w:tcW w:w="4050" w:type="dxa"/>
                            <w:shd w:val="clear" w:color="auto" w:fill="A7A9AC"/>
                          </w:tcPr>
                          <w:p w14:paraId="1B0D6B81" w14:textId="77777777" w:rsidR="00A87355" w:rsidRDefault="00CD0DE7">
                            <w:pPr>
                              <w:pStyle w:val="TableParagraph"/>
                              <w:spacing w:before="66"/>
                              <w:ind w:left="102"/>
                              <w:rPr>
                                <w:b/>
                                <w:sz w:val="20"/>
                              </w:rPr>
                            </w:pPr>
                            <w:r>
                              <w:rPr>
                                <w:b/>
                                <w:color w:val="221F1F"/>
                                <w:spacing w:val="-2"/>
                                <w:w w:val="110"/>
                                <w:sz w:val="20"/>
                              </w:rPr>
                              <w:t>Description</w:t>
                            </w:r>
                          </w:p>
                        </w:tc>
                        <w:tc>
                          <w:tcPr>
                            <w:tcW w:w="946" w:type="dxa"/>
                            <w:shd w:val="clear" w:color="auto" w:fill="A7A9AC"/>
                          </w:tcPr>
                          <w:p w14:paraId="1B0D6B82" w14:textId="77777777" w:rsidR="00A87355" w:rsidRDefault="00CD0DE7">
                            <w:pPr>
                              <w:pStyle w:val="TableParagraph"/>
                              <w:spacing w:before="66"/>
                              <w:ind w:left="102"/>
                              <w:rPr>
                                <w:b/>
                                <w:sz w:val="20"/>
                              </w:rPr>
                            </w:pPr>
                            <w:r>
                              <w:rPr>
                                <w:b/>
                                <w:color w:val="221F1F"/>
                                <w:spacing w:val="-2"/>
                                <w:w w:val="110"/>
                                <w:sz w:val="20"/>
                              </w:rPr>
                              <w:t>Units</w:t>
                            </w:r>
                          </w:p>
                        </w:tc>
                      </w:tr>
                      <w:tr w:rsidR="00A87355" w14:paraId="1B0D6B87" w14:textId="77777777">
                        <w:trPr>
                          <w:trHeight w:val="340"/>
                        </w:trPr>
                        <w:tc>
                          <w:tcPr>
                            <w:tcW w:w="1172" w:type="dxa"/>
                          </w:tcPr>
                          <w:p w14:paraId="1B0D6B84" w14:textId="77777777" w:rsidR="00A87355" w:rsidRDefault="00CD0DE7">
                            <w:pPr>
                              <w:pStyle w:val="TableParagraph"/>
                              <w:spacing w:before="71"/>
                              <w:ind w:left="95"/>
                              <w:rPr>
                                <w:b/>
                                <w:sz w:val="20"/>
                              </w:rPr>
                            </w:pPr>
                            <w:r>
                              <w:rPr>
                                <w:b/>
                                <w:color w:val="221F1F"/>
                                <w:spacing w:val="-5"/>
                                <w:w w:val="120"/>
                                <w:sz w:val="20"/>
                              </w:rPr>
                              <w:t>OT</w:t>
                            </w:r>
                          </w:p>
                        </w:tc>
                        <w:tc>
                          <w:tcPr>
                            <w:tcW w:w="4050" w:type="dxa"/>
                          </w:tcPr>
                          <w:p w14:paraId="1B0D6B85" w14:textId="77777777" w:rsidR="00A87355" w:rsidRDefault="00CD0DE7">
                            <w:pPr>
                              <w:pStyle w:val="TableParagraph"/>
                              <w:spacing w:before="71"/>
                              <w:ind w:left="102"/>
                              <w:rPr>
                                <w:b/>
                                <w:sz w:val="20"/>
                              </w:rPr>
                            </w:pPr>
                            <w:r>
                              <w:rPr>
                                <w:b/>
                                <w:color w:val="221F1F"/>
                                <w:w w:val="120"/>
                                <w:sz w:val="20"/>
                              </w:rPr>
                              <w:t>Outlet</w:t>
                            </w:r>
                            <w:r>
                              <w:rPr>
                                <w:b/>
                                <w:color w:val="221F1F"/>
                                <w:spacing w:val="11"/>
                                <w:w w:val="125"/>
                                <w:sz w:val="20"/>
                              </w:rPr>
                              <w:t xml:space="preserve"> </w:t>
                            </w:r>
                            <w:r>
                              <w:rPr>
                                <w:b/>
                                <w:color w:val="221F1F"/>
                                <w:spacing w:val="-2"/>
                                <w:w w:val="125"/>
                                <w:sz w:val="20"/>
                              </w:rPr>
                              <w:t>Temperature</w:t>
                            </w:r>
                          </w:p>
                        </w:tc>
                        <w:tc>
                          <w:tcPr>
                            <w:tcW w:w="946" w:type="dxa"/>
                          </w:tcPr>
                          <w:p w14:paraId="1B0D6B86" w14:textId="77777777" w:rsidR="00A87355" w:rsidRDefault="00CD0DE7">
                            <w:pPr>
                              <w:pStyle w:val="TableParagraph"/>
                              <w:spacing w:before="71"/>
                              <w:ind w:left="102"/>
                              <w:rPr>
                                <w:b/>
                                <w:sz w:val="20"/>
                              </w:rPr>
                            </w:pPr>
                            <w:r>
                              <w:rPr>
                                <w:b/>
                                <w:color w:val="221F1F"/>
                                <w:spacing w:val="-5"/>
                                <w:w w:val="130"/>
                                <w:sz w:val="20"/>
                              </w:rPr>
                              <w:t>°F</w:t>
                            </w:r>
                          </w:p>
                        </w:tc>
                      </w:tr>
                      <w:tr w:rsidR="00A87355" w14:paraId="1B0D6B8B" w14:textId="77777777">
                        <w:trPr>
                          <w:trHeight w:val="341"/>
                        </w:trPr>
                        <w:tc>
                          <w:tcPr>
                            <w:tcW w:w="1172" w:type="dxa"/>
                          </w:tcPr>
                          <w:p w14:paraId="1B0D6B88" w14:textId="77777777" w:rsidR="00A87355" w:rsidRDefault="00CD0DE7">
                            <w:pPr>
                              <w:pStyle w:val="TableParagraph"/>
                              <w:spacing w:before="47"/>
                              <w:ind w:left="95"/>
                              <w:rPr>
                                <w:b/>
                                <w:sz w:val="20"/>
                              </w:rPr>
                            </w:pPr>
                            <w:r>
                              <w:rPr>
                                <w:b/>
                                <w:color w:val="221F1F"/>
                                <w:spacing w:val="-5"/>
                                <w:w w:val="125"/>
                                <w:sz w:val="20"/>
                              </w:rPr>
                              <w:t>EGT</w:t>
                            </w:r>
                          </w:p>
                        </w:tc>
                        <w:tc>
                          <w:tcPr>
                            <w:tcW w:w="4050" w:type="dxa"/>
                          </w:tcPr>
                          <w:p w14:paraId="1B0D6B89" w14:textId="77777777" w:rsidR="00A87355" w:rsidRDefault="00CD0DE7">
                            <w:pPr>
                              <w:pStyle w:val="TableParagraph"/>
                              <w:spacing w:before="47"/>
                              <w:ind w:left="102"/>
                              <w:rPr>
                                <w:b/>
                                <w:sz w:val="20"/>
                              </w:rPr>
                            </w:pPr>
                            <w:r>
                              <w:rPr>
                                <w:b/>
                                <w:color w:val="221F1F"/>
                                <w:w w:val="125"/>
                                <w:sz w:val="20"/>
                              </w:rPr>
                              <w:t>Exhaust</w:t>
                            </w:r>
                            <w:r>
                              <w:rPr>
                                <w:b/>
                                <w:color w:val="221F1F"/>
                                <w:spacing w:val="9"/>
                                <w:w w:val="125"/>
                                <w:sz w:val="20"/>
                              </w:rPr>
                              <w:t xml:space="preserve"> </w:t>
                            </w:r>
                            <w:r>
                              <w:rPr>
                                <w:b/>
                                <w:color w:val="221F1F"/>
                                <w:w w:val="125"/>
                                <w:sz w:val="20"/>
                              </w:rPr>
                              <w:t>Gas</w:t>
                            </w:r>
                            <w:r>
                              <w:rPr>
                                <w:b/>
                                <w:color w:val="221F1F"/>
                                <w:spacing w:val="12"/>
                                <w:w w:val="125"/>
                                <w:sz w:val="20"/>
                              </w:rPr>
                              <w:t xml:space="preserve"> </w:t>
                            </w:r>
                            <w:r>
                              <w:rPr>
                                <w:b/>
                                <w:color w:val="221F1F"/>
                                <w:spacing w:val="-2"/>
                                <w:w w:val="125"/>
                                <w:sz w:val="20"/>
                              </w:rPr>
                              <w:t>Temperature</w:t>
                            </w:r>
                          </w:p>
                        </w:tc>
                        <w:tc>
                          <w:tcPr>
                            <w:tcW w:w="946" w:type="dxa"/>
                          </w:tcPr>
                          <w:p w14:paraId="1B0D6B8A" w14:textId="77777777" w:rsidR="00A87355" w:rsidRDefault="00CD0DE7">
                            <w:pPr>
                              <w:pStyle w:val="TableParagraph"/>
                              <w:spacing w:before="47"/>
                              <w:ind w:left="102"/>
                              <w:rPr>
                                <w:b/>
                                <w:sz w:val="20"/>
                              </w:rPr>
                            </w:pPr>
                            <w:r>
                              <w:rPr>
                                <w:b/>
                                <w:color w:val="221F1F"/>
                                <w:spacing w:val="-5"/>
                                <w:w w:val="130"/>
                                <w:sz w:val="20"/>
                              </w:rPr>
                              <w:t>°F</w:t>
                            </w:r>
                          </w:p>
                        </w:tc>
                      </w:tr>
                      <w:tr w:rsidR="00A87355" w14:paraId="1B0D6B8F" w14:textId="77777777">
                        <w:trPr>
                          <w:trHeight w:val="282"/>
                        </w:trPr>
                        <w:tc>
                          <w:tcPr>
                            <w:tcW w:w="1172" w:type="dxa"/>
                          </w:tcPr>
                          <w:p w14:paraId="1B0D6B8C" w14:textId="77777777" w:rsidR="00A87355" w:rsidRDefault="00CD0DE7">
                            <w:pPr>
                              <w:pStyle w:val="TableParagraph"/>
                              <w:spacing w:before="37" w:line="225" w:lineRule="exact"/>
                              <w:ind w:left="95"/>
                              <w:rPr>
                                <w:b/>
                                <w:sz w:val="20"/>
                              </w:rPr>
                            </w:pPr>
                            <w:r>
                              <w:rPr>
                                <w:b/>
                                <w:color w:val="221F1F"/>
                                <w:spacing w:val="-5"/>
                                <w:w w:val="125"/>
                                <w:sz w:val="20"/>
                              </w:rPr>
                              <w:t>HET</w:t>
                            </w:r>
                          </w:p>
                        </w:tc>
                        <w:tc>
                          <w:tcPr>
                            <w:tcW w:w="4050" w:type="dxa"/>
                          </w:tcPr>
                          <w:p w14:paraId="1B0D6B8D" w14:textId="77777777" w:rsidR="00A87355" w:rsidRDefault="00CD0DE7">
                            <w:pPr>
                              <w:pStyle w:val="TableParagraph"/>
                              <w:spacing w:before="37" w:line="225" w:lineRule="exact"/>
                              <w:ind w:left="102"/>
                              <w:rPr>
                                <w:b/>
                                <w:sz w:val="20"/>
                              </w:rPr>
                            </w:pPr>
                            <w:r>
                              <w:rPr>
                                <w:b/>
                                <w:color w:val="221F1F"/>
                                <w:w w:val="125"/>
                                <w:sz w:val="20"/>
                              </w:rPr>
                              <w:t>Heat Exchanger</w:t>
                            </w:r>
                            <w:r>
                              <w:rPr>
                                <w:b/>
                                <w:color w:val="221F1F"/>
                                <w:spacing w:val="4"/>
                                <w:w w:val="125"/>
                                <w:sz w:val="20"/>
                              </w:rPr>
                              <w:t xml:space="preserve"> </w:t>
                            </w:r>
                            <w:r>
                              <w:rPr>
                                <w:b/>
                                <w:color w:val="221F1F"/>
                                <w:spacing w:val="-2"/>
                                <w:w w:val="125"/>
                                <w:sz w:val="20"/>
                              </w:rPr>
                              <w:t>Temperature</w:t>
                            </w:r>
                          </w:p>
                        </w:tc>
                        <w:tc>
                          <w:tcPr>
                            <w:tcW w:w="946" w:type="dxa"/>
                          </w:tcPr>
                          <w:p w14:paraId="1B0D6B8E" w14:textId="77777777" w:rsidR="00A87355" w:rsidRDefault="00CD0DE7">
                            <w:pPr>
                              <w:pStyle w:val="TableParagraph"/>
                              <w:spacing w:before="37" w:line="225" w:lineRule="exact"/>
                              <w:ind w:left="102"/>
                              <w:rPr>
                                <w:b/>
                                <w:sz w:val="20"/>
                              </w:rPr>
                            </w:pPr>
                            <w:r>
                              <w:rPr>
                                <w:b/>
                                <w:color w:val="221F1F"/>
                                <w:spacing w:val="-5"/>
                                <w:w w:val="130"/>
                                <w:sz w:val="20"/>
                              </w:rPr>
                              <w:t>°F</w:t>
                            </w:r>
                          </w:p>
                        </w:tc>
                      </w:tr>
                      <w:tr w:rsidR="00A87355" w14:paraId="1B0D6B93" w14:textId="77777777">
                        <w:trPr>
                          <w:trHeight w:val="383"/>
                        </w:trPr>
                        <w:tc>
                          <w:tcPr>
                            <w:tcW w:w="1172" w:type="dxa"/>
                          </w:tcPr>
                          <w:p w14:paraId="1B0D6B90" w14:textId="77777777" w:rsidR="00A87355" w:rsidRDefault="00CD0DE7">
                            <w:pPr>
                              <w:pStyle w:val="TableParagraph"/>
                              <w:spacing w:before="54"/>
                              <w:ind w:left="95"/>
                              <w:rPr>
                                <w:b/>
                                <w:sz w:val="20"/>
                              </w:rPr>
                            </w:pPr>
                            <w:r>
                              <w:rPr>
                                <w:b/>
                                <w:color w:val="221F1F"/>
                                <w:spacing w:val="-5"/>
                                <w:w w:val="140"/>
                                <w:sz w:val="20"/>
                              </w:rPr>
                              <w:t>FS</w:t>
                            </w:r>
                          </w:p>
                        </w:tc>
                        <w:tc>
                          <w:tcPr>
                            <w:tcW w:w="4050" w:type="dxa"/>
                          </w:tcPr>
                          <w:p w14:paraId="1B0D6B91" w14:textId="77777777" w:rsidR="00A87355" w:rsidRDefault="00CD0DE7">
                            <w:pPr>
                              <w:pStyle w:val="TableParagraph"/>
                              <w:spacing w:before="56"/>
                              <w:ind w:left="102"/>
                              <w:rPr>
                                <w:b/>
                                <w:sz w:val="20"/>
                              </w:rPr>
                            </w:pPr>
                            <w:r>
                              <w:rPr>
                                <w:b/>
                                <w:color w:val="221F1F"/>
                                <w:w w:val="125"/>
                                <w:sz w:val="20"/>
                              </w:rPr>
                              <w:t>Fan</w:t>
                            </w:r>
                            <w:r>
                              <w:rPr>
                                <w:b/>
                                <w:color w:val="221F1F"/>
                                <w:spacing w:val="-4"/>
                                <w:w w:val="125"/>
                                <w:sz w:val="20"/>
                              </w:rPr>
                              <w:t xml:space="preserve"> </w:t>
                            </w:r>
                            <w:r>
                              <w:rPr>
                                <w:b/>
                                <w:color w:val="221F1F"/>
                                <w:spacing w:val="-2"/>
                                <w:w w:val="130"/>
                                <w:sz w:val="20"/>
                              </w:rPr>
                              <w:t>Speed</w:t>
                            </w:r>
                          </w:p>
                        </w:tc>
                        <w:tc>
                          <w:tcPr>
                            <w:tcW w:w="946" w:type="dxa"/>
                          </w:tcPr>
                          <w:p w14:paraId="1B0D6B92" w14:textId="77777777" w:rsidR="00A87355" w:rsidRDefault="00CD0DE7">
                            <w:pPr>
                              <w:pStyle w:val="TableParagraph"/>
                              <w:spacing w:before="54"/>
                              <w:ind w:left="102"/>
                              <w:rPr>
                                <w:b/>
                                <w:sz w:val="20"/>
                              </w:rPr>
                            </w:pPr>
                            <w:r>
                              <w:rPr>
                                <w:b/>
                                <w:color w:val="221F1F"/>
                                <w:spacing w:val="-5"/>
                                <w:w w:val="115"/>
                                <w:sz w:val="20"/>
                              </w:rPr>
                              <w:t>RPM</w:t>
                            </w:r>
                          </w:p>
                        </w:tc>
                      </w:tr>
                      <w:tr w:rsidR="00A87355" w14:paraId="1B0D6B97" w14:textId="77777777">
                        <w:trPr>
                          <w:trHeight w:val="357"/>
                        </w:trPr>
                        <w:tc>
                          <w:tcPr>
                            <w:tcW w:w="1172" w:type="dxa"/>
                          </w:tcPr>
                          <w:p w14:paraId="1B0D6B94" w14:textId="77777777" w:rsidR="00A87355" w:rsidRDefault="00CD0DE7">
                            <w:pPr>
                              <w:pStyle w:val="TableParagraph"/>
                              <w:spacing w:before="44"/>
                              <w:ind w:left="95"/>
                              <w:rPr>
                                <w:b/>
                                <w:sz w:val="20"/>
                              </w:rPr>
                            </w:pPr>
                            <w:r>
                              <w:rPr>
                                <w:b/>
                                <w:color w:val="221F1F"/>
                                <w:spacing w:val="-5"/>
                                <w:w w:val="120"/>
                                <w:sz w:val="20"/>
                              </w:rPr>
                              <w:t>BWF</w:t>
                            </w:r>
                          </w:p>
                        </w:tc>
                        <w:tc>
                          <w:tcPr>
                            <w:tcW w:w="4050" w:type="dxa"/>
                          </w:tcPr>
                          <w:p w14:paraId="1B0D6B95" w14:textId="77777777" w:rsidR="00A87355" w:rsidRDefault="00CD0DE7">
                            <w:pPr>
                              <w:pStyle w:val="TableParagraph"/>
                              <w:spacing w:before="47"/>
                              <w:ind w:left="102"/>
                              <w:rPr>
                                <w:b/>
                                <w:sz w:val="20"/>
                              </w:rPr>
                            </w:pPr>
                            <w:r>
                              <w:rPr>
                                <w:b/>
                                <w:color w:val="221F1F"/>
                                <w:w w:val="125"/>
                                <w:sz w:val="20"/>
                              </w:rPr>
                              <w:t>Bypass</w:t>
                            </w:r>
                            <w:r>
                              <w:rPr>
                                <w:b/>
                                <w:color w:val="221F1F"/>
                                <w:spacing w:val="-3"/>
                                <w:w w:val="125"/>
                                <w:sz w:val="20"/>
                              </w:rPr>
                              <w:t xml:space="preserve"> </w:t>
                            </w:r>
                            <w:r>
                              <w:rPr>
                                <w:b/>
                                <w:color w:val="221F1F"/>
                                <w:w w:val="125"/>
                                <w:sz w:val="20"/>
                              </w:rPr>
                              <w:t>Water</w:t>
                            </w:r>
                            <w:r>
                              <w:rPr>
                                <w:b/>
                                <w:color w:val="221F1F"/>
                                <w:spacing w:val="-9"/>
                                <w:w w:val="125"/>
                                <w:sz w:val="20"/>
                              </w:rPr>
                              <w:t xml:space="preserve"> </w:t>
                            </w:r>
                            <w:r>
                              <w:rPr>
                                <w:b/>
                                <w:color w:val="221F1F"/>
                                <w:w w:val="125"/>
                                <w:sz w:val="20"/>
                              </w:rPr>
                              <w:t>Flow</w:t>
                            </w:r>
                            <w:r>
                              <w:rPr>
                                <w:b/>
                                <w:color w:val="221F1F"/>
                                <w:spacing w:val="-9"/>
                                <w:w w:val="125"/>
                                <w:sz w:val="20"/>
                              </w:rPr>
                              <w:t xml:space="preserve"> </w:t>
                            </w:r>
                            <w:r>
                              <w:rPr>
                                <w:b/>
                                <w:color w:val="221F1F"/>
                                <w:spacing w:val="-4"/>
                                <w:w w:val="125"/>
                                <w:sz w:val="20"/>
                              </w:rPr>
                              <w:t>Rate</w:t>
                            </w:r>
                          </w:p>
                        </w:tc>
                        <w:tc>
                          <w:tcPr>
                            <w:tcW w:w="946" w:type="dxa"/>
                          </w:tcPr>
                          <w:p w14:paraId="1B0D6B96" w14:textId="77777777" w:rsidR="00A87355" w:rsidRDefault="00CD0DE7">
                            <w:pPr>
                              <w:pStyle w:val="TableParagraph"/>
                              <w:spacing w:before="44"/>
                              <w:ind w:left="102"/>
                              <w:rPr>
                                <w:b/>
                                <w:sz w:val="20"/>
                              </w:rPr>
                            </w:pPr>
                            <w:r>
                              <w:rPr>
                                <w:b/>
                                <w:color w:val="221F1F"/>
                                <w:spacing w:val="-5"/>
                                <w:w w:val="115"/>
                                <w:sz w:val="20"/>
                              </w:rPr>
                              <w:t>GPM</w:t>
                            </w:r>
                          </w:p>
                        </w:tc>
                      </w:tr>
                      <w:tr w:rsidR="00A87355" w14:paraId="1B0D6B9B" w14:textId="77777777">
                        <w:trPr>
                          <w:trHeight w:val="340"/>
                        </w:trPr>
                        <w:tc>
                          <w:tcPr>
                            <w:tcW w:w="1172" w:type="dxa"/>
                          </w:tcPr>
                          <w:p w14:paraId="1B0D6B98" w14:textId="77777777" w:rsidR="00A87355" w:rsidRDefault="00CD0DE7">
                            <w:pPr>
                              <w:pStyle w:val="TableParagraph"/>
                              <w:spacing w:before="68"/>
                              <w:ind w:left="95"/>
                              <w:rPr>
                                <w:b/>
                                <w:sz w:val="20"/>
                              </w:rPr>
                            </w:pPr>
                            <w:r>
                              <w:rPr>
                                <w:b/>
                                <w:color w:val="221F1F"/>
                                <w:spacing w:val="-5"/>
                                <w:w w:val="115"/>
                                <w:sz w:val="20"/>
                              </w:rPr>
                              <w:t>AP</w:t>
                            </w:r>
                          </w:p>
                        </w:tc>
                        <w:tc>
                          <w:tcPr>
                            <w:tcW w:w="4050" w:type="dxa"/>
                          </w:tcPr>
                          <w:p w14:paraId="1B0D6B99" w14:textId="77777777" w:rsidR="00A87355" w:rsidRDefault="00CD0DE7">
                            <w:pPr>
                              <w:pStyle w:val="TableParagraph"/>
                              <w:spacing w:before="68"/>
                              <w:ind w:left="102"/>
                              <w:rPr>
                                <w:b/>
                                <w:sz w:val="20"/>
                              </w:rPr>
                            </w:pPr>
                            <w:r>
                              <w:rPr>
                                <w:b/>
                                <w:color w:val="221F1F"/>
                                <w:w w:val="120"/>
                                <w:sz w:val="20"/>
                              </w:rPr>
                              <w:t>Air</w:t>
                            </w:r>
                            <w:r>
                              <w:rPr>
                                <w:b/>
                                <w:color w:val="221F1F"/>
                                <w:spacing w:val="-12"/>
                                <w:w w:val="120"/>
                                <w:sz w:val="20"/>
                              </w:rPr>
                              <w:t xml:space="preserve"> </w:t>
                            </w:r>
                            <w:r>
                              <w:rPr>
                                <w:b/>
                                <w:color w:val="221F1F"/>
                                <w:spacing w:val="-2"/>
                                <w:w w:val="125"/>
                                <w:sz w:val="20"/>
                              </w:rPr>
                              <w:t>Pressure</w:t>
                            </w:r>
                          </w:p>
                        </w:tc>
                        <w:tc>
                          <w:tcPr>
                            <w:tcW w:w="946" w:type="dxa"/>
                          </w:tcPr>
                          <w:p w14:paraId="1B0D6B9A" w14:textId="77777777" w:rsidR="00A87355" w:rsidRDefault="00CD0DE7">
                            <w:pPr>
                              <w:pStyle w:val="TableParagraph"/>
                              <w:spacing w:before="68"/>
                              <w:ind w:left="102"/>
                              <w:rPr>
                                <w:b/>
                                <w:sz w:val="20"/>
                              </w:rPr>
                            </w:pPr>
                            <w:r>
                              <w:rPr>
                                <w:b/>
                                <w:color w:val="221F1F"/>
                                <w:spacing w:val="-5"/>
                                <w:w w:val="115"/>
                                <w:sz w:val="20"/>
                              </w:rPr>
                              <w:t>PA</w:t>
                            </w:r>
                          </w:p>
                        </w:tc>
                      </w:tr>
                      <w:tr w:rsidR="00A87355" w14:paraId="1B0D6B9F" w14:textId="77777777">
                        <w:trPr>
                          <w:trHeight w:val="330"/>
                        </w:trPr>
                        <w:tc>
                          <w:tcPr>
                            <w:tcW w:w="1172" w:type="dxa"/>
                          </w:tcPr>
                          <w:p w14:paraId="1B0D6B9C" w14:textId="77777777" w:rsidR="00A87355" w:rsidRDefault="00CD0DE7">
                            <w:pPr>
                              <w:pStyle w:val="TableParagraph"/>
                              <w:spacing w:before="73" w:line="237" w:lineRule="exact"/>
                              <w:ind w:left="95"/>
                              <w:rPr>
                                <w:b/>
                                <w:sz w:val="20"/>
                              </w:rPr>
                            </w:pPr>
                            <w:r>
                              <w:rPr>
                                <w:b/>
                                <w:color w:val="221F1F"/>
                                <w:spacing w:val="-5"/>
                                <w:w w:val="125"/>
                                <w:sz w:val="20"/>
                              </w:rPr>
                              <w:t>HE*</w:t>
                            </w:r>
                          </w:p>
                        </w:tc>
                        <w:tc>
                          <w:tcPr>
                            <w:tcW w:w="4050" w:type="dxa"/>
                          </w:tcPr>
                          <w:p w14:paraId="1B0D6B9D" w14:textId="77777777" w:rsidR="00A87355" w:rsidRDefault="00CD0DE7">
                            <w:pPr>
                              <w:pStyle w:val="TableParagraph"/>
                              <w:spacing w:before="73" w:line="237" w:lineRule="exact"/>
                              <w:ind w:left="102"/>
                              <w:rPr>
                                <w:b/>
                                <w:sz w:val="20"/>
                              </w:rPr>
                            </w:pPr>
                            <w:r>
                              <w:rPr>
                                <w:b/>
                                <w:color w:val="221F1F"/>
                                <w:w w:val="125"/>
                                <w:sz w:val="20"/>
                              </w:rPr>
                              <w:t>Historical</w:t>
                            </w:r>
                            <w:r>
                              <w:rPr>
                                <w:b/>
                                <w:color w:val="221F1F"/>
                                <w:spacing w:val="31"/>
                                <w:w w:val="125"/>
                                <w:sz w:val="20"/>
                              </w:rPr>
                              <w:t xml:space="preserve"> </w:t>
                            </w:r>
                            <w:r>
                              <w:rPr>
                                <w:b/>
                                <w:color w:val="221F1F"/>
                                <w:spacing w:val="-2"/>
                                <w:w w:val="125"/>
                                <w:sz w:val="20"/>
                              </w:rPr>
                              <w:t>Error</w:t>
                            </w:r>
                          </w:p>
                        </w:tc>
                        <w:tc>
                          <w:tcPr>
                            <w:tcW w:w="946" w:type="dxa"/>
                          </w:tcPr>
                          <w:p w14:paraId="1B0D6B9E" w14:textId="77777777" w:rsidR="00A87355" w:rsidRDefault="00CD0DE7">
                            <w:pPr>
                              <w:pStyle w:val="TableParagraph"/>
                              <w:spacing w:before="73" w:line="237" w:lineRule="exact"/>
                              <w:ind w:left="102"/>
                              <w:rPr>
                                <w:b/>
                                <w:sz w:val="20"/>
                              </w:rPr>
                            </w:pPr>
                            <w:r>
                              <w:rPr>
                                <w:b/>
                                <w:color w:val="221F1F"/>
                                <w:spacing w:val="-5"/>
                                <w:w w:val="110"/>
                                <w:sz w:val="20"/>
                              </w:rPr>
                              <w:t>N/A</w:t>
                            </w:r>
                          </w:p>
                        </w:tc>
                      </w:tr>
                      <w:tr w:rsidR="00A87355" w14:paraId="1B0D6BA3" w14:textId="77777777">
                        <w:trPr>
                          <w:trHeight w:val="285"/>
                        </w:trPr>
                        <w:tc>
                          <w:tcPr>
                            <w:tcW w:w="1172" w:type="dxa"/>
                          </w:tcPr>
                          <w:p w14:paraId="1B0D6BA0" w14:textId="77777777" w:rsidR="00A87355" w:rsidRDefault="00CD0DE7">
                            <w:pPr>
                              <w:pStyle w:val="TableParagraph"/>
                              <w:spacing w:before="37" w:line="228" w:lineRule="exact"/>
                              <w:ind w:left="95"/>
                              <w:rPr>
                                <w:b/>
                                <w:sz w:val="20"/>
                              </w:rPr>
                            </w:pPr>
                            <w:r>
                              <w:rPr>
                                <w:b/>
                                <w:color w:val="221F1F"/>
                                <w:spacing w:val="-2"/>
                                <w:w w:val="105"/>
                                <w:sz w:val="20"/>
                              </w:rPr>
                              <w:t>TUW**</w:t>
                            </w:r>
                          </w:p>
                        </w:tc>
                        <w:tc>
                          <w:tcPr>
                            <w:tcW w:w="4050" w:type="dxa"/>
                          </w:tcPr>
                          <w:p w14:paraId="1B0D6BA1" w14:textId="77777777" w:rsidR="00A87355" w:rsidRDefault="00CD0DE7">
                            <w:pPr>
                              <w:pStyle w:val="TableParagraph"/>
                              <w:spacing w:before="37" w:line="228" w:lineRule="exact"/>
                              <w:ind w:left="102"/>
                              <w:rPr>
                                <w:b/>
                                <w:sz w:val="20"/>
                              </w:rPr>
                            </w:pPr>
                            <w:r>
                              <w:rPr>
                                <w:b/>
                                <w:color w:val="221F1F"/>
                                <w:w w:val="120"/>
                                <w:sz w:val="20"/>
                              </w:rPr>
                              <w:t>Total</w:t>
                            </w:r>
                            <w:r>
                              <w:rPr>
                                <w:b/>
                                <w:color w:val="221F1F"/>
                                <w:spacing w:val="1"/>
                                <w:w w:val="120"/>
                                <w:sz w:val="20"/>
                              </w:rPr>
                              <w:t xml:space="preserve"> </w:t>
                            </w:r>
                            <w:r>
                              <w:rPr>
                                <w:b/>
                                <w:color w:val="221F1F"/>
                                <w:w w:val="120"/>
                                <w:sz w:val="20"/>
                              </w:rPr>
                              <w:t>Water</w:t>
                            </w:r>
                            <w:r>
                              <w:rPr>
                                <w:b/>
                                <w:color w:val="221F1F"/>
                                <w:spacing w:val="1"/>
                                <w:w w:val="120"/>
                                <w:sz w:val="20"/>
                              </w:rPr>
                              <w:t xml:space="preserve"> </w:t>
                            </w:r>
                            <w:r>
                              <w:rPr>
                                <w:b/>
                                <w:color w:val="221F1F"/>
                                <w:spacing w:val="-2"/>
                                <w:w w:val="120"/>
                                <w:sz w:val="20"/>
                              </w:rPr>
                              <w:t>Consumption</w:t>
                            </w:r>
                          </w:p>
                        </w:tc>
                        <w:tc>
                          <w:tcPr>
                            <w:tcW w:w="946" w:type="dxa"/>
                          </w:tcPr>
                          <w:p w14:paraId="1B0D6BA2" w14:textId="77777777" w:rsidR="00A87355" w:rsidRDefault="00CD0DE7">
                            <w:pPr>
                              <w:pStyle w:val="TableParagraph"/>
                              <w:spacing w:before="37" w:line="228" w:lineRule="exact"/>
                              <w:ind w:left="102"/>
                              <w:rPr>
                                <w:b/>
                                <w:sz w:val="20"/>
                              </w:rPr>
                            </w:pPr>
                            <w:r>
                              <w:rPr>
                                <w:b/>
                                <w:color w:val="221F1F"/>
                                <w:spacing w:val="-5"/>
                                <w:w w:val="130"/>
                                <w:sz w:val="20"/>
                              </w:rPr>
                              <w:t>HG</w:t>
                            </w:r>
                          </w:p>
                        </w:tc>
                      </w:tr>
                      <w:tr w:rsidR="00A87355" w14:paraId="1B0D6BA7" w14:textId="77777777">
                        <w:trPr>
                          <w:trHeight w:val="311"/>
                        </w:trPr>
                        <w:tc>
                          <w:tcPr>
                            <w:tcW w:w="1172" w:type="dxa"/>
                          </w:tcPr>
                          <w:p w14:paraId="1B0D6BA4" w14:textId="77777777" w:rsidR="00A87355" w:rsidRDefault="00CD0DE7">
                            <w:pPr>
                              <w:pStyle w:val="TableParagraph"/>
                              <w:spacing w:before="42"/>
                              <w:ind w:left="95"/>
                              <w:rPr>
                                <w:b/>
                                <w:sz w:val="20"/>
                              </w:rPr>
                            </w:pPr>
                            <w:r>
                              <w:rPr>
                                <w:b/>
                                <w:color w:val="221F1F"/>
                                <w:spacing w:val="-2"/>
                                <w:w w:val="110"/>
                                <w:sz w:val="20"/>
                              </w:rPr>
                              <w:t>IS***</w:t>
                            </w:r>
                          </w:p>
                        </w:tc>
                        <w:tc>
                          <w:tcPr>
                            <w:tcW w:w="4050" w:type="dxa"/>
                          </w:tcPr>
                          <w:p w14:paraId="1B0D6BA5" w14:textId="77777777" w:rsidR="00A87355" w:rsidRDefault="00CD0DE7">
                            <w:pPr>
                              <w:pStyle w:val="TableParagraph"/>
                              <w:spacing w:before="42"/>
                              <w:ind w:left="102"/>
                              <w:rPr>
                                <w:b/>
                                <w:sz w:val="20"/>
                              </w:rPr>
                            </w:pPr>
                            <w:r>
                              <w:rPr>
                                <w:b/>
                                <w:color w:val="221F1F"/>
                                <w:w w:val="130"/>
                                <w:sz w:val="20"/>
                              </w:rPr>
                              <w:t>Ignition</w:t>
                            </w:r>
                            <w:r>
                              <w:rPr>
                                <w:b/>
                                <w:color w:val="221F1F"/>
                                <w:spacing w:val="-7"/>
                                <w:w w:val="130"/>
                                <w:sz w:val="20"/>
                              </w:rPr>
                              <w:t xml:space="preserve"> </w:t>
                            </w:r>
                            <w:r>
                              <w:rPr>
                                <w:b/>
                                <w:color w:val="221F1F"/>
                                <w:w w:val="130"/>
                                <w:sz w:val="20"/>
                              </w:rPr>
                              <w:t>Success</w:t>
                            </w:r>
                            <w:r>
                              <w:rPr>
                                <w:b/>
                                <w:color w:val="221F1F"/>
                                <w:spacing w:val="-4"/>
                                <w:w w:val="130"/>
                                <w:sz w:val="20"/>
                              </w:rPr>
                              <w:t xml:space="preserve"> Times</w:t>
                            </w:r>
                          </w:p>
                        </w:tc>
                        <w:tc>
                          <w:tcPr>
                            <w:tcW w:w="946" w:type="dxa"/>
                          </w:tcPr>
                          <w:p w14:paraId="1B0D6BA6" w14:textId="77777777" w:rsidR="00A87355" w:rsidRDefault="00CD0DE7">
                            <w:pPr>
                              <w:pStyle w:val="TableParagraph"/>
                              <w:spacing w:before="37"/>
                              <w:ind w:left="102"/>
                              <w:rPr>
                                <w:b/>
                                <w:sz w:val="20"/>
                              </w:rPr>
                            </w:pPr>
                            <w:r>
                              <w:rPr>
                                <w:b/>
                                <w:color w:val="221F1F"/>
                                <w:spacing w:val="-10"/>
                                <w:w w:val="135"/>
                                <w:sz w:val="20"/>
                              </w:rPr>
                              <w:t>H</w:t>
                            </w:r>
                          </w:p>
                        </w:tc>
                      </w:tr>
                      <w:tr w:rsidR="00A87355" w14:paraId="1B0D6BAB" w14:textId="77777777">
                        <w:trPr>
                          <w:trHeight w:val="313"/>
                        </w:trPr>
                        <w:tc>
                          <w:tcPr>
                            <w:tcW w:w="1172" w:type="dxa"/>
                          </w:tcPr>
                          <w:p w14:paraId="1B0D6BA8" w14:textId="77777777" w:rsidR="00A87355" w:rsidRDefault="00CD0DE7">
                            <w:pPr>
                              <w:pStyle w:val="TableParagraph"/>
                              <w:spacing w:before="68" w:line="225" w:lineRule="exact"/>
                              <w:ind w:left="95"/>
                              <w:rPr>
                                <w:b/>
                                <w:sz w:val="20"/>
                              </w:rPr>
                            </w:pPr>
                            <w:r>
                              <w:rPr>
                                <w:b/>
                                <w:color w:val="221F1F"/>
                                <w:spacing w:val="-5"/>
                                <w:w w:val="110"/>
                                <w:sz w:val="20"/>
                              </w:rPr>
                              <w:t>UA</w:t>
                            </w:r>
                          </w:p>
                        </w:tc>
                        <w:tc>
                          <w:tcPr>
                            <w:tcW w:w="4050" w:type="dxa"/>
                          </w:tcPr>
                          <w:p w14:paraId="1B0D6BA9" w14:textId="77777777" w:rsidR="00A87355" w:rsidRDefault="00CD0DE7">
                            <w:pPr>
                              <w:pStyle w:val="TableParagraph"/>
                              <w:spacing w:before="68" w:line="225" w:lineRule="exact"/>
                              <w:ind w:left="102"/>
                              <w:rPr>
                                <w:b/>
                                <w:sz w:val="20"/>
                              </w:rPr>
                            </w:pPr>
                            <w:r>
                              <w:rPr>
                                <w:b/>
                                <w:color w:val="221F1F"/>
                                <w:w w:val="120"/>
                                <w:sz w:val="20"/>
                              </w:rPr>
                              <w:t>Version</w:t>
                            </w:r>
                            <w:r>
                              <w:rPr>
                                <w:b/>
                                <w:color w:val="221F1F"/>
                                <w:spacing w:val="6"/>
                                <w:w w:val="120"/>
                                <w:sz w:val="20"/>
                              </w:rPr>
                              <w:t xml:space="preserve"> </w:t>
                            </w:r>
                            <w:r>
                              <w:rPr>
                                <w:b/>
                                <w:color w:val="221F1F"/>
                                <w:w w:val="120"/>
                                <w:sz w:val="20"/>
                              </w:rPr>
                              <w:t>Number</w:t>
                            </w:r>
                            <w:r>
                              <w:rPr>
                                <w:b/>
                                <w:color w:val="221F1F"/>
                                <w:spacing w:val="3"/>
                                <w:w w:val="120"/>
                                <w:sz w:val="20"/>
                              </w:rPr>
                              <w:t xml:space="preserve"> </w:t>
                            </w:r>
                            <w:r>
                              <w:rPr>
                                <w:b/>
                                <w:color w:val="221F1F"/>
                                <w:w w:val="120"/>
                                <w:sz w:val="20"/>
                              </w:rPr>
                              <w:t>of</w:t>
                            </w:r>
                            <w:r>
                              <w:rPr>
                                <w:b/>
                                <w:color w:val="221F1F"/>
                                <w:spacing w:val="6"/>
                                <w:w w:val="120"/>
                                <w:sz w:val="20"/>
                              </w:rPr>
                              <w:t xml:space="preserve"> </w:t>
                            </w:r>
                            <w:r>
                              <w:rPr>
                                <w:b/>
                                <w:color w:val="221F1F"/>
                                <w:w w:val="120"/>
                                <w:sz w:val="20"/>
                              </w:rPr>
                              <w:t>Main</w:t>
                            </w:r>
                            <w:r>
                              <w:rPr>
                                <w:b/>
                                <w:color w:val="221F1F"/>
                                <w:spacing w:val="6"/>
                                <w:w w:val="120"/>
                                <w:sz w:val="20"/>
                              </w:rPr>
                              <w:t xml:space="preserve"> </w:t>
                            </w:r>
                            <w:r>
                              <w:rPr>
                                <w:b/>
                                <w:color w:val="221F1F"/>
                                <w:spacing w:val="-4"/>
                                <w:w w:val="120"/>
                                <w:sz w:val="20"/>
                              </w:rPr>
                              <w:t>Board</w:t>
                            </w:r>
                          </w:p>
                        </w:tc>
                        <w:tc>
                          <w:tcPr>
                            <w:tcW w:w="946" w:type="dxa"/>
                          </w:tcPr>
                          <w:p w14:paraId="1B0D6BAA" w14:textId="77777777" w:rsidR="00A87355" w:rsidRDefault="00CD0DE7">
                            <w:pPr>
                              <w:pStyle w:val="TableParagraph"/>
                              <w:spacing w:before="68" w:line="225" w:lineRule="exact"/>
                              <w:ind w:left="102"/>
                              <w:rPr>
                                <w:b/>
                                <w:sz w:val="20"/>
                              </w:rPr>
                            </w:pPr>
                            <w:r>
                              <w:rPr>
                                <w:b/>
                                <w:color w:val="221F1F"/>
                                <w:spacing w:val="-5"/>
                                <w:w w:val="110"/>
                                <w:sz w:val="20"/>
                              </w:rPr>
                              <w:t>N/A</w:t>
                            </w:r>
                          </w:p>
                        </w:tc>
                      </w:tr>
                      <w:tr w:rsidR="00A87355" w14:paraId="1B0D6BAF" w14:textId="77777777">
                        <w:trPr>
                          <w:trHeight w:val="352"/>
                        </w:trPr>
                        <w:tc>
                          <w:tcPr>
                            <w:tcW w:w="1172" w:type="dxa"/>
                          </w:tcPr>
                          <w:p w14:paraId="1B0D6BAC" w14:textId="77777777" w:rsidR="00A87355" w:rsidRDefault="00CD0DE7">
                            <w:pPr>
                              <w:pStyle w:val="TableParagraph"/>
                              <w:spacing w:before="51"/>
                              <w:ind w:left="95"/>
                              <w:rPr>
                                <w:b/>
                                <w:sz w:val="20"/>
                              </w:rPr>
                            </w:pPr>
                            <w:r>
                              <w:rPr>
                                <w:b/>
                                <w:color w:val="221F1F"/>
                                <w:spacing w:val="-5"/>
                                <w:w w:val="125"/>
                                <w:sz w:val="20"/>
                              </w:rPr>
                              <w:t>UB</w:t>
                            </w:r>
                          </w:p>
                        </w:tc>
                        <w:tc>
                          <w:tcPr>
                            <w:tcW w:w="4050" w:type="dxa"/>
                          </w:tcPr>
                          <w:p w14:paraId="1B0D6BAD" w14:textId="77777777" w:rsidR="00A87355" w:rsidRDefault="00CD0DE7">
                            <w:pPr>
                              <w:pStyle w:val="TableParagraph"/>
                              <w:spacing w:before="51"/>
                              <w:ind w:left="102"/>
                              <w:rPr>
                                <w:b/>
                                <w:sz w:val="20"/>
                              </w:rPr>
                            </w:pPr>
                            <w:r>
                              <w:rPr>
                                <w:b/>
                                <w:color w:val="221F1F"/>
                                <w:w w:val="125"/>
                                <w:sz w:val="20"/>
                              </w:rPr>
                              <w:t>Version</w:t>
                            </w:r>
                            <w:r>
                              <w:rPr>
                                <w:b/>
                                <w:color w:val="221F1F"/>
                                <w:spacing w:val="-7"/>
                                <w:w w:val="125"/>
                                <w:sz w:val="20"/>
                              </w:rPr>
                              <w:t xml:space="preserve"> </w:t>
                            </w:r>
                            <w:r>
                              <w:rPr>
                                <w:b/>
                                <w:color w:val="221F1F"/>
                                <w:w w:val="125"/>
                                <w:sz w:val="20"/>
                              </w:rPr>
                              <w:t>Number</w:t>
                            </w:r>
                            <w:r>
                              <w:rPr>
                                <w:b/>
                                <w:color w:val="221F1F"/>
                                <w:spacing w:val="-9"/>
                                <w:w w:val="125"/>
                                <w:sz w:val="20"/>
                              </w:rPr>
                              <w:t xml:space="preserve"> </w:t>
                            </w:r>
                            <w:r>
                              <w:rPr>
                                <w:b/>
                                <w:color w:val="221F1F"/>
                                <w:w w:val="125"/>
                                <w:sz w:val="20"/>
                              </w:rPr>
                              <w:t>of</w:t>
                            </w:r>
                            <w:r>
                              <w:rPr>
                                <w:b/>
                                <w:color w:val="221F1F"/>
                                <w:spacing w:val="-6"/>
                                <w:w w:val="125"/>
                                <w:sz w:val="20"/>
                              </w:rPr>
                              <w:t xml:space="preserve"> </w:t>
                            </w:r>
                            <w:r>
                              <w:rPr>
                                <w:b/>
                                <w:color w:val="221F1F"/>
                                <w:w w:val="125"/>
                                <w:sz w:val="20"/>
                              </w:rPr>
                              <w:t>Display</w:t>
                            </w:r>
                            <w:r>
                              <w:rPr>
                                <w:b/>
                                <w:color w:val="221F1F"/>
                                <w:spacing w:val="-9"/>
                                <w:w w:val="125"/>
                                <w:sz w:val="20"/>
                              </w:rPr>
                              <w:t xml:space="preserve"> </w:t>
                            </w:r>
                            <w:r>
                              <w:rPr>
                                <w:b/>
                                <w:color w:val="221F1F"/>
                                <w:spacing w:val="-4"/>
                                <w:w w:val="125"/>
                                <w:sz w:val="20"/>
                              </w:rPr>
                              <w:t>Board</w:t>
                            </w:r>
                          </w:p>
                        </w:tc>
                        <w:tc>
                          <w:tcPr>
                            <w:tcW w:w="946" w:type="dxa"/>
                          </w:tcPr>
                          <w:p w14:paraId="1B0D6BAE" w14:textId="77777777" w:rsidR="00A87355" w:rsidRDefault="00CD0DE7">
                            <w:pPr>
                              <w:pStyle w:val="TableParagraph"/>
                              <w:spacing w:before="51"/>
                              <w:ind w:left="102"/>
                              <w:rPr>
                                <w:b/>
                                <w:sz w:val="20"/>
                              </w:rPr>
                            </w:pPr>
                            <w:r>
                              <w:rPr>
                                <w:b/>
                                <w:color w:val="221F1F"/>
                                <w:spacing w:val="-5"/>
                                <w:w w:val="110"/>
                                <w:sz w:val="20"/>
                              </w:rPr>
                              <w:t>N/A</w:t>
                            </w:r>
                          </w:p>
                        </w:tc>
                      </w:tr>
                    </w:tbl>
                    <w:p w14:paraId="1B0D6BB0" w14:textId="77777777" w:rsidR="00A87355" w:rsidRDefault="00A87355">
                      <w:pPr>
                        <w:pStyle w:val="BodyText"/>
                      </w:pPr>
                    </w:p>
                  </w:txbxContent>
                </v:textbox>
                <w10:wrap anchorx="page"/>
              </v:shape>
            </w:pict>
          </mc:Fallback>
        </mc:AlternateContent>
      </w:r>
      <w:r>
        <w:rPr>
          <w:color w:val="221F1F"/>
          <w:w w:val="105"/>
        </w:rPr>
        <w:t xml:space="preserve">Press and hold the </w:t>
      </w:r>
      <w:r>
        <w:rPr>
          <w:b/>
          <w:color w:val="221F1F"/>
          <w:w w:val="105"/>
        </w:rPr>
        <w:t xml:space="preserve">ENTER </w:t>
      </w:r>
      <w:r>
        <w:rPr>
          <w:color w:val="221F1F"/>
          <w:w w:val="105"/>
        </w:rPr>
        <w:t xml:space="preserve">&amp; </w:t>
      </w:r>
      <w:r>
        <w:rPr>
          <w:b/>
          <w:color w:val="221F1F"/>
          <w:w w:val="105"/>
        </w:rPr>
        <w:t>INFO</w:t>
      </w:r>
      <w:r>
        <w:rPr>
          <w:b/>
          <w:color w:val="221F1F"/>
          <w:spacing w:val="-1"/>
          <w:w w:val="105"/>
        </w:rPr>
        <w:t xml:space="preserve"> </w:t>
      </w:r>
      <w:r>
        <w:rPr>
          <w:color w:val="221F1F"/>
          <w:w w:val="105"/>
        </w:rPr>
        <w:t>buttons together for 3</w:t>
      </w:r>
      <w:r>
        <w:rPr>
          <w:color w:val="221F1F"/>
          <w:spacing w:val="-1"/>
          <w:w w:val="105"/>
        </w:rPr>
        <w:t xml:space="preserve"> </w:t>
      </w:r>
      <w:r>
        <w:rPr>
          <w:color w:val="221F1F"/>
          <w:w w:val="105"/>
        </w:rPr>
        <w:t>seconds to enter the servicing information interface (OT shows as</w:t>
      </w:r>
      <w:r>
        <w:rPr>
          <w:color w:val="221F1F"/>
          <w:spacing w:val="-4"/>
          <w:w w:val="105"/>
        </w:rPr>
        <w:t xml:space="preserve"> </w:t>
      </w:r>
      <w:r>
        <w:rPr>
          <w:color w:val="221F1F"/>
          <w:w w:val="105"/>
        </w:rPr>
        <w:t>default).</w:t>
      </w:r>
      <w:r>
        <w:rPr>
          <w:color w:val="221F1F"/>
          <w:spacing w:val="-3"/>
          <w:w w:val="105"/>
        </w:rPr>
        <w:t xml:space="preserve"> </w:t>
      </w:r>
      <w:r>
        <w:rPr>
          <w:color w:val="221F1F"/>
          <w:w w:val="105"/>
        </w:rPr>
        <w:t>Press</w:t>
      </w:r>
      <w:r>
        <w:rPr>
          <w:color w:val="221F1F"/>
          <w:spacing w:val="-4"/>
          <w:w w:val="105"/>
        </w:rPr>
        <w:t xml:space="preserve"> </w:t>
      </w:r>
      <w:r>
        <w:rPr>
          <w:color w:val="221F1F"/>
          <w:w w:val="105"/>
        </w:rPr>
        <w:t xml:space="preserve">the </w:t>
      </w:r>
      <w:r>
        <w:rPr>
          <w:noProof/>
          <w:color w:val="221F1F"/>
          <w:spacing w:val="10"/>
          <w:position w:val="3"/>
        </w:rPr>
        <w:drawing>
          <wp:inline distT="0" distB="0" distL="0" distR="0" wp14:anchorId="1B0D6965" wp14:editId="1B0D6966">
            <wp:extent cx="130810" cy="70485"/>
            <wp:effectExtent l="0" t="0" r="0" b="0"/>
            <wp:docPr id="929" name="Image 9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9" name="Image 929"/>
                    <pic:cNvPicPr/>
                  </pic:nvPicPr>
                  <pic:blipFill>
                    <a:blip r:embed="rId283" cstate="print"/>
                    <a:stretch>
                      <a:fillRect/>
                    </a:stretch>
                  </pic:blipFill>
                  <pic:spPr>
                    <a:xfrm>
                      <a:off x="0" y="0"/>
                      <a:ext cx="130810" cy="70485"/>
                    </a:xfrm>
                    <a:prstGeom prst="rect">
                      <a:avLst/>
                    </a:prstGeom>
                  </pic:spPr>
                </pic:pic>
              </a:graphicData>
            </a:graphic>
          </wp:inline>
        </w:drawing>
      </w:r>
      <w:r>
        <w:rPr>
          <w:rFonts w:ascii="Times New Roman" w:hAnsi="Times New Roman"/>
          <w:color w:val="221F1F"/>
          <w:spacing w:val="-13"/>
        </w:rPr>
        <w:t xml:space="preserve"> </w:t>
      </w:r>
      <w:r>
        <w:rPr>
          <w:color w:val="221F1F"/>
          <w:w w:val="105"/>
        </w:rPr>
        <w:t>&amp;</w:t>
      </w:r>
      <w:r>
        <w:rPr>
          <w:color w:val="221F1F"/>
          <w:spacing w:val="38"/>
          <w:w w:val="105"/>
        </w:rPr>
        <w:t xml:space="preserve"> </w:t>
      </w:r>
      <w:r>
        <w:rPr>
          <w:noProof/>
          <w:color w:val="221F1F"/>
          <w:spacing w:val="-18"/>
        </w:rPr>
        <w:drawing>
          <wp:inline distT="0" distB="0" distL="0" distR="0" wp14:anchorId="1B0D6967" wp14:editId="1B0D6968">
            <wp:extent cx="131444" cy="70485"/>
            <wp:effectExtent l="0" t="0" r="0" b="0"/>
            <wp:docPr id="930" name="Image 9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0" name="Image 930"/>
                    <pic:cNvPicPr/>
                  </pic:nvPicPr>
                  <pic:blipFill>
                    <a:blip r:embed="rId284" cstate="print"/>
                    <a:stretch>
                      <a:fillRect/>
                    </a:stretch>
                  </pic:blipFill>
                  <pic:spPr>
                    <a:xfrm>
                      <a:off x="0" y="0"/>
                      <a:ext cx="131444" cy="70485"/>
                    </a:xfrm>
                    <a:prstGeom prst="rect">
                      <a:avLst/>
                    </a:prstGeom>
                  </pic:spPr>
                </pic:pic>
              </a:graphicData>
            </a:graphic>
          </wp:inline>
        </w:drawing>
      </w:r>
      <w:r>
        <w:rPr>
          <w:rFonts w:ascii="Times New Roman" w:hAnsi="Times New Roman"/>
          <w:color w:val="221F1F"/>
          <w:spacing w:val="38"/>
          <w:w w:val="105"/>
        </w:rPr>
        <w:t xml:space="preserve"> </w:t>
      </w:r>
      <w:r>
        <w:rPr>
          <w:color w:val="221F1F"/>
          <w:w w:val="105"/>
        </w:rPr>
        <w:t>to</w:t>
      </w:r>
      <w:r>
        <w:rPr>
          <w:color w:val="221F1F"/>
          <w:spacing w:val="-4"/>
          <w:w w:val="105"/>
        </w:rPr>
        <w:t xml:space="preserve"> </w:t>
      </w:r>
      <w:r>
        <w:rPr>
          <w:color w:val="221F1F"/>
          <w:w w:val="105"/>
        </w:rPr>
        <w:t>scroll</w:t>
      </w:r>
      <w:r>
        <w:rPr>
          <w:color w:val="221F1F"/>
          <w:spacing w:val="-5"/>
          <w:w w:val="105"/>
        </w:rPr>
        <w:t xml:space="preserve"> </w:t>
      </w:r>
      <w:r>
        <w:rPr>
          <w:color w:val="221F1F"/>
          <w:w w:val="105"/>
        </w:rPr>
        <w:t>through</w:t>
      </w:r>
      <w:r>
        <w:rPr>
          <w:color w:val="221F1F"/>
          <w:spacing w:val="-5"/>
          <w:w w:val="105"/>
        </w:rPr>
        <w:t xml:space="preserve"> </w:t>
      </w:r>
      <w:r>
        <w:rPr>
          <w:color w:val="221F1F"/>
          <w:w w:val="105"/>
        </w:rPr>
        <w:t>the</w:t>
      </w:r>
      <w:r>
        <w:rPr>
          <w:color w:val="221F1F"/>
          <w:spacing w:val="-1"/>
          <w:w w:val="105"/>
        </w:rPr>
        <w:t xml:space="preserve"> </w:t>
      </w:r>
      <w:r>
        <w:rPr>
          <w:color w:val="221F1F"/>
          <w:w w:val="105"/>
        </w:rPr>
        <w:t>information</w:t>
      </w:r>
      <w:r>
        <w:rPr>
          <w:color w:val="221F1F"/>
          <w:spacing w:val="-1"/>
          <w:w w:val="105"/>
        </w:rPr>
        <w:t xml:space="preserve"> </w:t>
      </w:r>
      <w:r>
        <w:rPr>
          <w:color w:val="221F1F"/>
          <w:w w:val="105"/>
        </w:rPr>
        <w:t>ﬁelds</w:t>
      </w:r>
      <w:r>
        <w:rPr>
          <w:color w:val="221F1F"/>
          <w:spacing w:val="-4"/>
          <w:w w:val="105"/>
        </w:rPr>
        <w:t xml:space="preserve"> </w:t>
      </w:r>
      <w:r>
        <w:rPr>
          <w:color w:val="221F1F"/>
          <w:w w:val="105"/>
        </w:rPr>
        <w:t>listed</w:t>
      </w:r>
      <w:r>
        <w:rPr>
          <w:color w:val="221F1F"/>
          <w:spacing w:val="-4"/>
          <w:w w:val="105"/>
        </w:rPr>
        <w:t xml:space="preserve"> </w:t>
      </w:r>
      <w:r>
        <w:rPr>
          <w:color w:val="221F1F"/>
          <w:w w:val="105"/>
        </w:rPr>
        <w:t>below.</w:t>
      </w:r>
      <w:r>
        <w:rPr>
          <w:color w:val="221F1F"/>
          <w:spacing w:val="-3"/>
          <w:w w:val="105"/>
        </w:rPr>
        <w:t xml:space="preserve"> </w:t>
      </w:r>
      <w:r>
        <w:rPr>
          <w:color w:val="221F1F"/>
          <w:w w:val="105"/>
        </w:rPr>
        <w:t>Once</w:t>
      </w:r>
      <w:r>
        <w:rPr>
          <w:color w:val="221F1F"/>
          <w:spacing w:val="-4"/>
          <w:w w:val="105"/>
        </w:rPr>
        <w:t xml:space="preserve"> </w:t>
      </w:r>
      <w:r>
        <w:rPr>
          <w:color w:val="221F1F"/>
          <w:w w:val="105"/>
        </w:rPr>
        <w:t>the</w:t>
      </w:r>
      <w:r>
        <w:rPr>
          <w:color w:val="221F1F"/>
          <w:spacing w:val="-4"/>
          <w:w w:val="105"/>
        </w:rPr>
        <w:t xml:space="preserve"> </w:t>
      </w:r>
      <w:r>
        <w:rPr>
          <w:color w:val="221F1F"/>
          <w:w w:val="105"/>
        </w:rPr>
        <w:t>desired</w:t>
      </w:r>
      <w:r>
        <w:rPr>
          <w:color w:val="221F1F"/>
          <w:spacing w:val="-4"/>
          <w:w w:val="105"/>
        </w:rPr>
        <w:t xml:space="preserve"> </w:t>
      </w:r>
      <w:r>
        <w:rPr>
          <w:color w:val="221F1F"/>
          <w:w w:val="105"/>
        </w:rPr>
        <w:t>ﬁeld</w:t>
      </w:r>
      <w:r>
        <w:rPr>
          <w:color w:val="221F1F"/>
          <w:spacing w:val="-1"/>
          <w:w w:val="105"/>
        </w:rPr>
        <w:t xml:space="preserve"> </w:t>
      </w:r>
      <w:r>
        <w:rPr>
          <w:color w:val="221F1F"/>
          <w:w w:val="105"/>
        </w:rPr>
        <w:t xml:space="preserve">is selected, press </w:t>
      </w:r>
      <w:r>
        <w:rPr>
          <w:b/>
          <w:color w:val="221F1F"/>
          <w:w w:val="105"/>
        </w:rPr>
        <w:t xml:space="preserve">ENTER </w:t>
      </w:r>
      <w:r>
        <w:rPr>
          <w:color w:val="221F1F"/>
          <w:w w:val="105"/>
        </w:rPr>
        <w:t>to show more details.</w:t>
      </w:r>
    </w:p>
    <w:p w14:paraId="1B0D64B9" w14:textId="77777777" w:rsidR="00A87355" w:rsidRDefault="00CD0DE7">
      <w:pPr>
        <w:spacing w:before="4"/>
        <w:rPr>
          <w:sz w:val="5"/>
        </w:rPr>
      </w:pPr>
      <w:r>
        <w:rPr>
          <w:noProof/>
        </w:rPr>
        <mc:AlternateContent>
          <mc:Choice Requires="wpg">
            <w:drawing>
              <wp:anchor distT="0" distB="0" distL="0" distR="0" simplePos="0" relativeHeight="487687168" behindDoc="1" locked="0" layoutInCell="1" allowOverlap="1" wp14:anchorId="1B0D6969" wp14:editId="1B0D696A">
                <wp:simplePos x="0" y="0"/>
                <wp:positionH relativeFrom="page">
                  <wp:posOffset>350520</wp:posOffset>
                </wp:positionH>
                <wp:positionV relativeFrom="paragraph">
                  <wp:posOffset>56872</wp:posOffset>
                </wp:positionV>
                <wp:extent cx="2241550" cy="1281430"/>
                <wp:effectExtent l="0" t="0" r="0" b="0"/>
                <wp:wrapTopAndBottom/>
                <wp:docPr id="931" name="Group 9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1550" cy="1281430"/>
                          <a:chOff x="0" y="0"/>
                          <a:chExt cx="2241550" cy="1281430"/>
                        </a:xfrm>
                      </wpg:grpSpPr>
                      <pic:pic xmlns:pic="http://schemas.openxmlformats.org/drawingml/2006/picture">
                        <pic:nvPicPr>
                          <pic:cNvPr id="932" name="Image 932"/>
                          <pic:cNvPicPr/>
                        </pic:nvPicPr>
                        <pic:blipFill>
                          <a:blip r:embed="rId285" cstate="print"/>
                          <a:stretch>
                            <a:fillRect/>
                          </a:stretch>
                        </pic:blipFill>
                        <pic:spPr>
                          <a:xfrm>
                            <a:off x="0" y="0"/>
                            <a:ext cx="2241550" cy="1280922"/>
                          </a:xfrm>
                          <a:prstGeom prst="rect">
                            <a:avLst/>
                          </a:prstGeom>
                        </pic:spPr>
                      </pic:pic>
                      <pic:pic xmlns:pic="http://schemas.openxmlformats.org/drawingml/2006/picture">
                        <pic:nvPicPr>
                          <pic:cNvPr id="933" name="Image 933"/>
                          <pic:cNvPicPr/>
                        </pic:nvPicPr>
                        <pic:blipFill>
                          <a:blip r:embed="rId286" cstate="print"/>
                          <a:stretch>
                            <a:fillRect/>
                          </a:stretch>
                        </pic:blipFill>
                        <pic:spPr>
                          <a:xfrm>
                            <a:off x="360222" y="294195"/>
                            <a:ext cx="677278" cy="294195"/>
                          </a:xfrm>
                          <a:prstGeom prst="rect">
                            <a:avLst/>
                          </a:prstGeom>
                        </pic:spPr>
                      </pic:pic>
                      <pic:pic xmlns:pic="http://schemas.openxmlformats.org/drawingml/2006/picture">
                        <pic:nvPicPr>
                          <pic:cNvPr id="934" name="Image 934"/>
                          <pic:cNvPicPr/>
                        </pic:nvPicPr>
                        <pic:blipFill>
                          <a:blip r:embed="rId287" cstate="print"/>
                          <a:stretch>
                            <a:fillRect/>
                          </a:stretch>
                        </pic:blipFill>
                        <pic:spPr>
                          <a:xfrm>
                            <a:off x="360222" y="668997"/>
                            <a:ext cx="965009" cy="189014"/>
                          </a:xfrm>
                          <a:prstGeom prst="rect">
                            <a:avLst/>
                          </a:prstGeom>
                        </pic:spPr>
                      </pic:pic>
                      <pic:pic xmlns:pic="http://schemas.openxmlformats.org/drawingml/2006/picture">
                        <pic:nvPicPr>
                          <pic:cNvPr id="935" name="Image 935"/>
                          <pic:cNvPicPr/>
                        </pic:nvPicPr>
                        <pic:blipFill>
                          <a:blip r:embed="rId288" cstate="print"/>
                          <a:stretch>
                            <a:fillRect/>
                          </a:stretch>
                        </pic:blipFill>
                        <pic:spPr>
                          <a:xfrm>
                            <a:off x="1504569" y="292150"/>
                            <a:ext cx="134454" cy="129743"/>
                          </a:xfrm>
                          <a:prstGeom prst="rect">
                            <a:avLst/>
                          </a:prstGeom>
                        </pic:spPr>
                      </pic:pic>
                      <pic:pic xmlns:pic="http://schemas.openxmlformats.org/drawingml/2006/picture">
                        <pic:nvPicPr>
                          <pic:cNvPr id="936" name="Image 936"/>
                          <pic:cNvPicPr/>
                        </pic:nvPicPr>
                        <pic:blipFill>
                          <a:blip r:embed="rId289" cstate="print"/>
                          <a:stretch>
                            <a:fillRect/>
                          </a:stretch>
                        </pic:blipFill>
                        <pic:spPr>
                          <a:xfrm>
                            <a:off x="1504569" y="503478"/>
                            <a:ext cx="134454" cy="129743"/>
                          </a:xfrm>
                          <a:prstGeom prst="rect">
                            <a:avLst/>
                          </a:prstGeom>
                        </pic:spPr>
                      </pic:pic>
                      <pic:pic xmlns:pic="http://schemas.openxmlformats.org/drawingml/2006/picture">
                        <pic:nvPicPr>
                          <pic:cNvPr id="937" name="Image 937"/>
                          <pic:cNvPicPr/>
                        </pic:nvPicPr>
                        <pic:blipFill>
                          <a:blip r:embed="rId290" cstate="print"/>
                          <a:stretch>
                            <a:fillRect/>
                          </a:stretch>
                        </pic:blipFill>
                        <pic:spPr>
                          <a:xfrm>
                            <a:off x="1504569" y="719759"/>
                            <a:ext cx="134454" cy="129743"/>
                          </a:xfrm>
                          <a:prstGeom prst="rect">
                            <a:avLst/>
                          </a:prstGeom>
                        </pic:spPr>
                      </pic:pic>
                      <pic:pic xmlns:pic="http://schemas.openxmlformats.org/drawingml/2006/picture">
                        <pic:nvPicPr>
                          <pic:cNvPr id="938" name="Image 938"/>
                          <pic:cNvPicPr/>
                        </pic:nvPicPr>
                        <pic:blipFill>
                          <a:blip r:embed="rId291" cstate="print"/>
                          <a:stretch>
                            <a:fillRect/>
                          </a:stretch>
                        </pic:blipFill>
                        <pic:spPr>
                          <a:xfrm>
                            <a:off x="1748027" y="503478"/>
                            <a:ext cx="134454" cy="129743"/>
                          </a:xfrm>
                          <a:prstGeom prst="rect">
                            <a:avLst/>
                          </a:prstGeom>
                        </pic:spPr>
                      </pic:pic>
                      <pic:pic xmlns:pic="http://schemas.openxmlformats.org/drawingml/2006/picture">
                        <pic:nvPicPr>
                          <pic:cNvPr id="939" name="Image 939"/>
                          <pic:cNvPicPr/>
                        </pic:nvPicPr>
                        <pic:blipFill>
                          <a:blip r:embed="rId292" cstate="print"/>
                          <a:stretch>
                            <a:fillRect/>
                          </a:stretch>
                        </pic:blipFill>
                        <pic:spPr>
                          <a:xfrm>
                            <a:off x="1748027" y="292150"/>
                            <a:ext cx="134454" cy="129743"/>
                          </a:xfrm>
                          <a:prstGeom prst="rect">
                            <a:avLst/>
                          </a:prstGeom>
                        </pic:spPr>
                      </pic:pic>
                      <pic:pic xmlns:pic="http://schemas.openxmlformats.org/drawingml/2006/picture">
                        <pic:nvPicPr>
                          <pic:cNvPr id="940" name="Image 940"/>
                          <pic:cNvPicPr/>
                        </pic:nvPicPr>
                        <pic:blipFill>
                          <a:blip r:embed="rId293" cstate="print"/>
                          <a:stretch>
                            <a:fillRect/>
                          </a:stretch>
                        </pic:blipFill>
                        <pic:spPr>
                          <a:xfrm>
                            <a:off x="1748027" y="719759"/>
                            <a:ext cx="134454" cy="129743"/>
                          </a:xfrm>
                          <a:prstGeom prst="rect">
                            <a:avLst/>
                          </a:prstGeom>
                        </pic:spPr>
                      </pic:pic>
                      <wps:wsp>
                        <wps:cNvPr id="941" name="Graphic 941"/>
                        <wps:cNvSpPr/>
                        <wps:spPr>
                          <a:xfrm>
                            <a:off x="309867" y="960627"/>
                            <a:ext cx="261620" cy="252095"/>
                          </a:xfrm>
                          <a:custGeom>
                            <a:avLst/>
                            <a:gdLst/>
                            <a:ahLst/>
                            <a:cxnLst/>
                            <a:rect l="l" t="t" r="r" b="b"/>
                            <a:pathLst>
                              <a:path w="261620" h="252095">
                                <a:moveTo>
                                  <a:pt x="261175" y="125983"/>
                                </a:moveTo>
                                <a:lnTo>
                                  <a:pt x="254533" y="165988"/>
                                </a:lnTo>
                                <a:lnTo>
                                  <a:pt x="235724" y="200151"/>
                                </a:lnTo>
                                <a:lnTo>
                                  <a:pt x="207505" y="227456"/>
                                </a:lnTo>
                                <a:lnTo>
                                  <a:pt x="171538" y="245490"/>
                                </a:lnTo>
                                <a:lnTo>
                                  <a:pt x="130581" y="251967"/>
                                </a:lnTo>
                                <a:lnTo>
                                  <a:pt x="89090" y="245490"/>
                                </a:lnTo>
                                <a:lnTo>
                                  <a:pt x="53670" y="227456"/>
                                </a:lnTo>
                                <a:lnTo>
                                  <a:pt x="25450" y="200151"/>
                                </a:lnTo>
                                <a:lnTo>
                                  <a:pt x="6642" y="165988"/>
                                </a:lnTo>
                                <a:lnTo>
                                  <a:pt x="0" y="125983"/>
                                </a:lnTo>
                                <a:lnTo>
                                  <a:pt x="6642" y="86486"/>
                                </a:lnTo>
                                <a:lnTo>
                                  <a:pt x="25450" y="51688"/>
                                </a:lnTo>
                                <a:lnTo>
                                  <a:pt x="53670" y="24510"/>
                                </a:lnTo>
                                <a:lnTo>
                                  <a:pt x="89090" y="6349"/>
                                </a:lnTo>
                                <a:lnTo>
                                  <a:pt x="130581" y="0"/>
                                </a:lnTo>
                                <a:lnTo>
                                  <a:pt x="171538" y="6349"/>
                                </a:lnTo>
                                <a:lnTo>
                                  <a:pt x="207505" y="24510"/>
                                </a:lnTo>
                                <a:lnTo>
                                  <a:pt x="235724" y="51688"/>
                                </a:lnTo>
                                <a:lnTo>
                                  <a:pt x="254533" y="86486"/>
                                </a:lnTo>
                                <a:lnTo>
                                  <a:pt x="261175" y="125983"/>
                                </a:lnTo>
                                <a:close/>
                              </a:path>
                            </a:pathLst>
                          </a:custGeom>
                          <a:ln w="12700">
                            <a:solidFill>
                              <a:srgbClr val="EC1A39"/>
                            </a:solidFill>
                            <a:prstDash val="solid"/>
                          </a:ln>
                        </wps:spPr>
                        <wps:bodyPr wrap="square" lIns="0" tIns="0" rIns="0" bIns="0" rtlCol="0">
                          <a:prstTxWarp prst="textNoShape">
                            <a:avLst/>
                          </a:prstTxWarp>
                          <a:noAutofit/>
                        </wps:bodyPr>
                      </wps:wsp>
                      <wps:wsp>
                        <wps:cNvPr id="942" name="Graphic 942"/>
                        <wps:cNvSpPr/>
                        <wps:spPr>
                          <a:xfrm>
                            <a:off x="1006475" y="960627"/>
                            <a:ext cx="260985" cy="252095"/>
                          </a:xfrm>
                          <a:custGeom>
                            <a:avLst/>
                            <a:gdLst/>
                            <a:ahLst/>
                            <a:cxnLst/>
                            <a:rect l="l" t="t" r="r" b="b"/>
                            <a:pathLst>
                              <a:path w="260985" h="252095">
                                <a:moveTo>
                                  <a:pt x="260603" y="125983"/>
                                </a:moveTo>
                                <a:lnTo>
                                  <a:pt x="253999" y="165988"/>
                                </a:lnTo>
                                <a:lnTo>
                                  <a:pt x="235711" y="200151"/>
                                </a:lnTo>
                                <a:lnTo>
                                  <a:pt x="207517" y="227456"/>
                                </a:lnTo>
                                <a:lnTo>
                                  <a:pt x="171576" y="245490"/>
                                </a:lnTo>
                                <a:lnTo>
                                  <a:pt x="130047" y="251967"/>
                                </a:lnTo>
                                <a:lnTo>
                                  <a:pt x="89153" y="245490"/>
                                </a:lnTo>
                                <a:lnTo>
                                  <a:pt x="53212" y="227456"/>
                                </a:lnTo>
                                <a:lnTo>
                                  <a:pt x="24891" y="200151"/>
                                </a:lnTo>
                                <a:lnTo>
                                  <a:pt x="6730" y="165988"/>
                                </a:lnTo>
                                <a:lnTo>
                                  <a:pt x="0" y="125983"/>
                                </a:lnTo>
                                <a:lnTo>
                                  <a:pt x="6730" y="86486"/>
                                </a:lnTo>
                                <a:lnTo>
                                  <a:pt x="24891" y="51688"/>
                                </a:lnTo>
                                <a:lnTo>
                                  <a:pt x="53212" y="24510"/>
                                </a:lnTo>
                                <a:lnTo>
                                  <a:pt x="89153" y="6349"/>
                                </a:lnTo>
                                <a:lnTo>
                                  <a:pt x="130047" y="0"/>
                                </a:lnTo>
                                <a:lnTo>
                                  <a:pt x="171576" y="6349"/>
                                </a:lnTo>
                                <a:lnTo>
                                  <a:pt x="207517" y="24510"/>
                                </a:lnTo>
                                <a:lnTo>
                                  <a:pt x="235711" y="51688"/>
                                </a:lnTo>
                                <a:lnTo>
                                  <a:pt x="253999" y="86486"/>
                                </a:lnTo>
                                <a:lnTo>
                                  <a:pt x="260603" y="125983"/>
                                </a:lnTo>
                                <a:close/>
                              </a:path>
                            </a:pathLst>
                          </a:custGeom>
                          <a:ln w="12700">
                            <a:solidFill>
                              <a:srgbClr val="EC1A39"/>
                            </a:solidFill>
                            <a:prstDash val="solid"/>
                          </a:ln>
                        </wps:spPr>
                        <wps:bodyPr wrap="square" lIns="0" tIns="0" rIns="0" bIns="0" rtlCol="0">
                          <a:prstTxWarp prst="textNoShape">
                            <a:avLst/>
                          </a:prstTxWarp>
                          <a:noAutofit/>
                        </wps:bodyPr>
                      </wps:wsp>
                    </wpg:wgp>
                  </a:graphicData>
                </a:graphic>
              </wp:anchor>
            </w:drawing>
          </mc:Choice>
          <mc:Fallback>
            <w:pict>
              <v:group w14:anchorId="19159184" id="Group 931" o:spid="_x0000_s1026" style="position:absolute;margin-left:27.6pt;margin-top:4.5pt;width:176.5pt;height:100.9pt;z-index:-15629312;mso-wrap-distance-left:0;mso-wrap-distance-right:0;mso-position-horizontal-relative:page" coordsize="22415,128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0ugk0QUAAFwjAAAOAAAAZHJzL2Uyb0RvYy54bWzsWm1vm0gQ/n7S/QfE&#10;99bs8mZQnapK2qhS1VbXnu7zGmMbFVhuWcfJv79nX7Cx8wJXXVKfkg9xFhiG2WeemWFnefP2uiqd&#10;q1y0Ba9nLnntuU5eZ3xR1KuZ++f3D6+mrtNKVi9Yyet85t7krfv27Pff3mybNKd8zctFLhwoqdt0&#10;28zctZRNOpm02TqvWPuaN3mNi0suKiZxKFaThWBbaK/KCfW8aLLlYtEInuVti7MX5qJ7pvUvl3km&#10;vyyXbS6dcubCNql/hf6dq9/J2RuWrgRr1kVmzWA/YUXFihoP3am6YJI5G1HcUlUVmeAtX8rXGa8m&#10;fLksslzPAbMh3tFsLgXfNHouq3S7anYwAdojnH5abfb56lI035qvwliP4See/WiBy2TbrNL+dXW8&#10;2gtfL0WlbsIknGuN6M0O0fxaOhlOUhqQMATwGa4ROiWBbzHP1nDMrfuy9fuBOycsNQ/W5u3MaYos&#10;xZ+FCKNbEA1TCXfJjchdq6QapaNi4semeQVvNkwW86Is5I1mJvymjKqvvhaZQlcdAM2vwikWMzfx&#10;qevUrEJIfKzYKnfUCYDeSal7lA9uqZiXRfOhKEuFvBpbY0HpI0rcMV9Dtwuebaq8liZ+RF7Cbl63&#10;66JpXUekeTXPYaD4uCBwG2JXwsZGFLU0wdJKkctsrZ6/hB1/IMSUoSzdXdBG7+1UU2gtwX6GM15C&#10;NTQ7z7O0Ea28zHnlqAFshQ2Am6Xs6lNrrelELIbGAG0Z7DE4Y/A/4ot/zBf/1PgCRj8yX/zIoyCD&#10;g2RCk4AkoaFkl22iOKYxCo5KNvvrz5w3wTFvglPjDZj9dLyJommSxIe8SaLQ8xLDGzJNPKIheua8&#10;CY95o4NNJXNVxU6hPoHZj8wbEnpBGIEZOqFQHB4Sh/hBECoz9NtNEgc6Jz9z4kTHxIlOLeGA2k9I&#10;nNDzA1QlvCSxtKtUL8S54404PiaOTtOnlHFA7SckTkySOExeiBMNLaXwyne4lNLRdkrEAbUfmzhx&#10;MPUonoNS9JJxRq7BUdkPiaOj7ZSIo1Yzj7sGJz3i0OTlHWdM8yZAR+uAODhxYs0btZx5OuL8olK1&#10;bdA1brseGI5udcH+VWP025o1OYqNUttr1QVohBlvX9pGMXoPyt9WTnVP7dE9fS7fS6aRyc1J5EVI&#10;0wdvgzQiEbVNUhpSz/Q1esuIbGP6Xf0eF3rNC9PtQt9r3Y2y67obqq6YanuXuu0t0dtDp8x10Pae&#10;m8ejYanuU0rV0Nmia2ItWWNoDFFXK36Vf+daTqqWLaRIjJdoveoJk2m36tnLlfWBfBiEPlb5Sj6C&#10;vC7PmF4n1f1vjHY/jCkWVZBGh5+EGur7pb049IwtlMZYram53StNYhL6yKlKN1ZuiQ7b+6V9L5zC&#10;+Uo6JAk8+JBuNA6gb6Tq0I9iKzxsNQV+VngYkCgKTIdsBNRGKaE9H3a+6P4bn+yUTqNg+jDEe2ND&#10;Eg24uodCEJKHnbGHN/IDXafH+O1hnT06DCqlPaINGkv3HB5GQSFmw2MEvPfEXuevrORtbmiqglrH&#10;wi7QgVg/lZS1inlCY8/T7fOWl8Wi21xoxWp+XgrniiGHvD8n7/wO9AMx1We/YO3ayOlLuyjBw1WK&#10;NElRjeZ8cYMNkC3S6Mxt/94wtdtSfqyRt0FF2Q1EN5h3AyHLc6638HQWwjO/X//FRGM3ACTW1Z95&#10;l75v7QMYWXVnzd9tJF8WepNgb5E1FKXEJPUnqCmI0eOaonc5RtcUgt3PwGbhu4sKio7qdOjs9WuL&#10;irFkqKh4kWeLRD8h3V9U/CQxrbkRmU4FJLGpfDiHqlgnpl6PLCoxWgOji4oXWN1jigoK1ljVoU+J&#10;3R0ZUVSCaTIakCjGvq2a4AioxxeVTumIrLczdjid9lAYzNOAwMI7mP+J73V+Gy4qlg6DSvtEGzS2&#10;x+FhFGi4C48R8OKl9K7Yeykq/1FR0R8r4BMOXY7t5ybqG5H+sS5C+49izv4BAAD//wMAUEsDBAoA&#10;AAAAAAAAIQBWoMLUfBQAAHwUAAAUAAAAZHJzL21lZGlhL2ltYWdlMS5wbmeJUE5HDQoaCgAAAA1J&#10;SERSAAAB1gAAAQ0IBgAAALLjRLYAAAAGYktHRAD/AP8A/6C9p5MAAAAJcEhZcwAADsQAAA7EAZUr&#10;DhsAABQcSURBVHic7d15eFSFucfx30w2kgABTAJZcLJA2HtdEBRKL1vCTkERcOm97fW2CvpYW6+t&#10;+CjEYsHa661LbW3r1Up9FKkUQRBNAlFZBPcFMAuREJZAiELClmWW+wcwN1FZfTPTTL6f5/EhZ+ac&#10;wztx4JtzZubg8Pl8OldHjhzpsHPnzh7lO3b0LC8vP/Hfya+//OKLhHPeEQAA/2QSExMr09LTS10u&#10;1/ZTv7rS0ra7XK7tsbGxR851P46zhdXtdocvefHF//zDE0/cU7l3b/dvPTkAAK1MckpKxezZsxdc&#10;O2PG/4aHh7vPtO4Zw7pxw4ZR83/1q0dKiov7m08JAEArk9Wr15b75s69Y8jQoWtOt843hrV8x46e&#10;Dy5c+Nv8vLzvt+iEAAC0Qtk5OcvvnjPnrrT09NKv3ve1sC558cWb5t577x8bGxsjAjYhAACtTERE&#10;ROP98+fPnjFz5lNNb28W1r1793YfM3r0Z8eOHYsN+IQAALQyMTExR1/Pz++bnJJSceo2Z9MVfpWb&#10;+zhRBQDg3Bw7diz2/tzcx5ve5g9rXl7eFF5TBQDg/BTk50/Oy8ubcmrZ4fP5dOTIkQ5jRo/+bN++&#10;fSnBHA4AgNYoKSlp92v5+X3bt29/2ClJjz3ySC5RBQDgwlRWVqY+/uij86STp4LXrFkzKbgjAQDQ&#10;up1qqbOuri66YufOzGAPBABAa7azvLxHfX19O2dZWVlvr9frPPsmAADgdLxer7OsrKy3s7SkpF+w&#10;hwEAIBSUlpT0c5aUlHAdYAAADJQUF/fniBUAACOlpaX9wtrHxCyora3tFOxhAABo7dyNjZGODJfr&#10;3P+lcwAAcEa8GxgAAEOEFQAAQ4QVAABDhBUAAEOEFQAAQ4QVAABDhBUAAEOEFQAAQ4QVAABDhBUA&#10;AEOEFQAAQ4QVAABDhBUAAEOEFQAAQ4QVAABDhBUAAEOEFQAAQ4QVAABDhBUAAEOEFQAAQ4QVAABD&#10;hBUAAEOEFQAAQ+HBHiDQwsLCFBYWFuwxAKBN8Hg88ng8wR4joNpkWCMiIoI9BgC0GW0trJwKBgDA&#10;EGEFAMAQYQUAwBBhBQDAEGEFAMAQYQUAwBBhBQDAEGEFAMAQYQUAwBBhBQDAEGEFAMAQYQUAwBBh&#10;BQDAEGEFAMAQYQUAwBBhBQDAEGEFAMAQYQUAwBBhBQDAEGEFAMAQYQUAwBBhBQDAEGEFAMAQYQUA&#10;wBBhBQDAEGEFAMAQYQUAwBBhBQDAEGEFAMAQYQUAwBBhBQDAEGEFAMAQYQUAwBBhBQDAEGEFAMAQ&#10;YQUAwBBhBQDAEGEFAMAQYQUAwBBhBQDAEGEFAMAQYQUAwBBhBQDAEGEFAMAQYQUAwBBhBQDAEGEF&#10;AMAQYQUAwBBhBQDAEGEFAMAQYQUAwBBhBQDAEGEFAMAQYQUAwBBhBQDAEGEFAMAQYQUAwBBhBQDA&#10;EGEFAMAQYQUAwBBhBQDAEGEFAMAQYQUAwBBhBQDAEGEFAMAQYQUAwBBhBQDAEGEFAMAQYQUAwBBh&#10;BQDAEGEFAMAQYQUAwBBhBQDAEGEFAMAQYQUAwBBhBQDAEGEFAMAQYQUAwBBhBQDAEGEFAMAQYQUA&#10;wBBhBQDAEGEFAMAQYQUAwBBhBQDAEGEFAMAQYQUAwBBhBQDAEGEFAMAQYQUAwBBhBQDAEGEFAMAQ&#10;YQUAwBBhBQDAEGEFAMAQYQUAwBBhBQDAEGEFAMAQYQUAwBBhBQDAEGEFAMAQYQUAwBBhBQDAEGEF&#10;AMAQYQUAwBBhBQDAEGEFAMAQYQUAwBBhBQDAEGEFAMAQYQUAwBBhBQDAEGEFAMAQYQUAwBBhBQDA&#10;EGEFAMAQYQUAwBBhBQDAEGEFAMAQYQUAwBBhBQDAEGEFAMAQYQUAwBBhBQDAEGEFAMAQYQUAwBBh&#10;BQDAEGEFAMAQYQUAwBBhBQDAEGEFAMAQYQUAwBBhBQDAEGEFAMAQYQUAwBBhBQDAEGEFAMAQYQUA&#10;wBBhBQDAEGEFAMAQYQUAwBBhBQDAEGEFAMAQYQUAwBBhBQDAEGEFAMAQYQUAwBBhBQDAEGEFAMAQ&#10;YQUAwBBhBQDAEGEFAMBQeLAHCDSv1yuPxxPsMQCgTfB6vcEeIeDaXFjdbrfcbnewxwAAhChOBQMA&#10;YIiwAgBgiLACAGCIsAIAYIiwAgBgiLACAGCIsAIAYIiwAgBgiLACAGCIsAIAYIiwAgBgiLACAGCI&#10;sAIAYIiwAgBgiLACAGCIsAIAYIiwAgBgiLACQBvgdDp1/b/9SL369A32KCGPsAJAG+BwOJSUnKxO&#10;nTsHe5SQR1gBIAR1jItTz169z7hOTGys+vYfIIfDEaCp2obwYA8AALB1yWWXa9jwkTpcW6vS4qLT&#10;rudKS9e4iZN1yWUD9fqrr+iL6uoAThm6CCsAhIiwsDBNnTZd3V1pem/zJm1c/9YZ1/9s6xYdPlyr&#10;MeMm6sYf3qTVK1eopOizAE0bujgVDAAhYtzEyUpO7a4lLzyndW8WyuPxnHWb3RUVevbpv2jnjh0a&#10;O2GSunZLCsCkoY2wGkrPyFDPrCz1zMpSbGzsGde9+OKLtXjJEn3w8cd6+He/C9CEwXX/Aw9o9euv&#10;Kzz8250oiYmJUUFhoW6ZNctosuBwOBzKzMz0P2d6ZmUpPSMj2GO1ajfPmqX/uOmmYI8RFEO++z31&#10;6tNXeatXac+uXee1rbuxUStXLFP1gQOacs21atcuuoWmbBsIq5Grp01Twdq1ei0vT6/l5Sl/7drT&#10;rhsdHa2CwkJdMWiQ4uLiNGXq1ABOGjwjRoxQZo8eemPdOkVFRV3QPhISE/Xm+vVyuVyaNn268YSB&#10;dd311ytvzRr/c+a1vDwVrF2rqVdffcbtrhoyRHfedZcSExMDNGnrMHfePM2ePVs//dnPNOeee4I9&#10;TkBFRUXp8kGD9eknH6lo29YL2oe7sVEvv7REkZGRunTgQOMJ2xbCaiTM2fxbGR39/z/xRURENAtJ&#10;enq6wsLC/MsPLlx4Yh9hYYqKilJkZGQLTxsc10ydqn2Vlbrooov01oYN6nyeb/vP6tVLeQUF6tCh&#10;g/ZVVur6GTNaaNLA6NSp0zfe7mzyXAoPD1dUVJT/+dK1a1c99/zzmn3rrRoxcqR/PYfDoaioKEVE&#10;RLTs0P+kHv397zVt+nR5vF55vV5dd8MNbeZMkCT1/84lCg8P1+YNG77Vfo4dO6pPPv5Ql15+hSJC&#10;9O+hQCCsRpa+9JLKy8v9ywseeEBl5eUqKy9XUWmpthUXa/3GjRo0eLBeefXVZtvGxcXpZ3feqU+2&#10;btW24mJ9VlKiVatXy+VyBfhRtKwDVVUaP3as9uzZo/bt26ugsFDdz/ExDvnud/XS0qWKjIzUnt27&#10;NW7MGFVVVbXwxIFzw3XXaer3v69J48dr69at/udO8fbt2lZcrJKyMl197bV6Y906/zb3z5+v3/z2&#10;txozdqze/+gjbSsu1rbiYv3xT39STEyMHnzoIb33wQf+ff1yzpwgPsKW89zzz2vUqFFqbGzUfz/0&#10;kP785JPyeDwaM3asnnn22WCPFxB9+vfX9pJi1dQcOu06Ho9HL/ztWX3y0Ydn3NcH772r6OhoZfbo&#10;aT1mmxHWuVOn3GAPEQp8Pp8GDBigPn1PXNWkuKhIgwYPbrZOhw4dNPjKKxUXF9fs9m7duik7O1sO&#10;h8N/tHJRfLxycnL08rJlqqurC8yDCICGhgYtfuEFjRkzRp07d9bMmTO1afNm7d+377TbTJ06Vf/z&#10;yCOSpJ3l5Zo8caKOHz8eqJFbzBWDBmnI0KH+5d69e8uVliaPx6Nx48d/bf2cnJxmZzrCwsLUt18/&#10;jRo9WtHR0XI6nXI4HMrIzFRKaqrGjB2rjk2ea5cPHKjHTn4fQ4HD4dCKVavUt18/1dfX664779SK&#10;5cv13rvvqrqqSsOGDZMrLU2js7P14uLFwR63xTgcDg0fOVrbtnyiyr17zrju4cO1cjc2nnGdhvp6&#10;XXr5QH355Rfn/VotTuCINQAeXLhQLy9bJknq3r27lv3jH/77Vixfrq5du8rr9crj8ej+3Fy9vGyZ&#10;HA6HklNSNGbs2GCN3WIaGho0eeJEfbZtm3ySnl20SKNzcr5x3VtmzdL8BQvkdru1detWTZowQQ0N&#10;DYEdOACumTZN191wg26eNUvJycn+2z/5+GP94Ykn/MvvbN7s/3rTpk3atm2b/6WDUz+AORwOTZo8&#10;+Wu/xz13391S4wdceHi4CgoLlZWVpePHj+vff/ADrV2zxn//0qVLddutt6q+vl59+/VT/tq1zX4o&#10;CSUdOnZURESEDhw4YLbPmkOH1LFjR7P9tTWENQD+9uyz2vLpp/7lU5GVpI0bNigyMlJer1evrFih&#10;RX/9q349f77//tO9Dtfaeb1ezZw+Xe+9954aGxv18MMP6/obb2y2zrzcXN12++2qr6/X2xs36rrp&#10;0+Xz+YI0ccsqKSnRjh07tHXLFlU3+ZB+7rx5evedd/zLS196yf/1K8uXy93YKKfTqbCwMLVr185/&#10;36mjV0l6e+NGZaalhcxRW8eOHfXmunVKTU1VTU2Npkya1OzP1ynr163TddOn6+iRI3K5XHpz/XpF&#10;x8QEYeKWFRZ24l32bveZj0TPh8fjkcNJHi4U37kgaxqKLl26SFKzP/werzfgMwXST266SWsKClRX&#10;X6+758zR7XfcIUl67IknNH3mTNXV1WnVypWafcstQZ60ZV17zTUaPWLE105ze8/y/9/b5Pmz4/PP&#10;tX37dknShx984H9unctnGVuLlJQUFRQWKj4hQdXV1coZNUq7d+8+7fpFRUWaMG6campq1LVrV735&#10;1ltKSEgI4MQt7+CXX6iurk5JSSlm+0xI7KoD+/eb7a+tIaxG+g8YoKuvuca/POjKK89pu/r6epWW&#10;lsrpdGrEyJF67oUX9PzixfL5fPJ6vSpscnorVN39i19o6d//rqNHj+rHP/mJ1m3cqOzsbB0/flzP&#10;PP205t57b7BHbHFrCgu16Z13VFZerksvvfSctvn1woVKiI/3LzucTvlOhri0tLRF5gym/gMGaMWq&#10;VerQoYP27NmjUcOHq6am5qzbVVZWatTw4aqurlZcp056PT9fWVlZAZg4cPZV7lVyik1YO3fposjI&#10;SFUR1gtGWI0MGjSo2fIVV1zh/9rr9aqxyRsGjh875v+6oaFBN//4x6qpqZHP59OVV16plJQUORwO&#10;3T9vnv8IJNQ99Jvf6M9PPqkjhw8rOTlZR44c0YMLFuiJxx8P9mgtpunRaHx8vBJOfi41pclfkA0N&#10;Dc1eUz506JDcbrd/OSU1VUVFJ64Fm5aWpp4ng7GvstK//7Md9bYGpz5mFBUVpc/LypQ9cuR5vamv&#10;trZWw4cN077KSkXHxGjJ0qXq06dPC04cWJV79ig5JdXkYvrdkk68xn+girBeKK4VbGRNQYF69Ozp&#10;v6rQhx9+qPq6OlVWVqqhoUEvL1umo0eP6ssvv9T777+vWTffrKioKBUWFqqhvl5TJk3SDTfeqIvi&#10;49VQX6+VK1dq09tvB/lRBdYzTz+tqv37dV9urv7r5z/X+iYfLQlFy19+WVFRUXI2eVON7+Rr7atX&#10;r1ZjY6OKi4oUHh6u22+7TZL0RmGhfnnXXZp69dVyezxauWKF3igs1A9/9CMlJSfL7Xbrnc2btWL5&#10;cpWWlqpX7956s7AwWA/RTHR0tHw+n7Z8+qlmXuCFQerr6zVy+HC98uqrim9ypB8KtpeWaPCQoRp0&#10;1RBt3njhn2WNjIrS0GH/qoqd5SH5JsFAcWS4XKH5bhAAaEOGDPueBl81VIufW3TWj92czoTJU5Se&#10;2UOLnv6Las/hNDu+GaeCASAEbNqwXlX792vC5CmKjW1/3tv/y6WXqXffflqb/zpR/Za4QAQAhACf&#10;z6fduyp0yWWX6ZLLBqq2tkZfVJ/9s63t2kUrZ9wEDb5qqLZ++one3hDaL8EEAqeCASCExMTGKnvs&#10;ePXomaXS4iK9u3mTqqsPqPErr5l26NhRqd0v1vdGjJTD4VBhQb6KP9sWpKlDC2EFgBDUb8B3NGJU&#10;tqJOXjjk0MGDqq4+oHZR7RSfmOi/oEhpcZHyVq8KqUunBhthBYAQFRERofiEBMUndFVCYqLiExJU&#10;V1enA1X7VV1VpQNVVTp06GCwxww5hBUAAEO8KxgAAEOEFQAAQ4QVAABDhBUAAEOEFQAAQ4QVAABD&#10;hBUAAEOEFQAAQ4QVAABDhBUAAEOEFQAAQ4QVAABDhBUAAEOEFQAAI06n0+tMSkraHexBAAAIBd27&#10;d9/hzMjMLAr2IAAAhIKMzMwiZyZhBQDARGZmZpEzPSOjONiDAAAQCjhiBQDAUEZGRjFHrAAAGMnI&#10;zCxyduvWbU90dPSxYA8DAEBrFhcXd7BLly7VTqfT6R05atTKYA8EAEBrNn7ixCUOh8Pn8Pl8qqqq&#10;ShozevS22traTsEeDACA1iY+IWF/XkFBn7i4uINOSUpMTKy859577wz2YAAAtEZz5827PS4u7qDU&#10;5JKG06699pkhQ4euCd5YAAC0PsNHjHh1/IQJfz+17PD5fP47KyoqMsbl5Gypq6uLDsp0AAC0ItHR&#10;0cdey8/vl5qaWn7qtmYX4b/44os/n5ube3t4eLg74NMBANCKRERENN43b95Pm0ZV+oZ/3WbGzJlP&#10;vZaX12/4iBGvBmw6AABakdHZ2Stey8vrN2PmzKe+el+zU8Ff9cYbb4z79fz5v/u8rKxXi04IAEAr&#10;kNWr15b75s6940zvSTpjWCWpoaEh8m+LFt322KOPzjty+HBH8ykBAPgnl5ScvGv2rbcumD5jxlNn&#10;e7n0rGE9xe12h1dWVnbfVVGRUVFRkbGroiJj165dGbt27UrfVVGRcfDgwYtMpgcAIAgSEhL2paWn&#10;l7pcru2nfnWlpW13uVzb27dvf/hc9/N/0BiSE62pUR0AAAAASUVORK5CYIJQSwMECgAAAAAAAAAh&#10;AMd4E+CRDwAAkQ8AABQAAABkcnMvbWVkaWEvaW1hZ2UyLnBuZ4lQTkcNChoKAAAADUlIRFIAAACj&#10;AAAASggGAAAA1yfkygAAAAZiS0dEAP8A/wD/oL2nkwAAAAlwSFlzAAAOxAAADsQBlSsOGwAADzFJ&#10;REFUeJztnXuQHMV9xz/d8+jdvUMndHoFSBASiCDxkol4GjgkA4aAArFkEh6hYiiQE6rANraxAWOM&#10;5dgIAthOnECIi0ckUxhbgKFAikCYhyQwCAxCBiwBAtuSuEic7m5np+fR+WP2TnunO93t3u7qdMyn&#10;autqerp//evd7/V090z/RhhjKKW1tXWvhoaGh+LYnEoNMcaEtm3dms1mv2F6O1EFfN8/OAyjXwEH&#10;Vtt2KcaY7a7rXOa67gO1sO/7/pwgCO8RQoyuhf0S3ncc+2zXdV8vs1wW+BUwq3i8EPg60OM3zefz&#10;+0kp7f6MbN26dYso1cF7772XGT9+/FJjOLFMhyrGsuQPMpnMNdW0WSgUJkVR9DyIfapptz+MMZHj&#10;2POUUr+spt1CIfxsGPqPCCGcatrtD2PMR45jn6iUequMYi3AUmAOcDBwO2ABcVcGrfWFQRDetysj&#10;QrBGliZMnDhxYhybo8pwZMhEUXxmtW0KIY6slxCL9VlxTA2uJOHsegkRQAgxTghRye/vA8uB53qf&#10;WLt2ret53uNSiieBN/r7WJa1QBhj2LJlS2NTU9N+SqnfhWHYUij4jwshspU3a9C8DaalsbFxk+/7&#10;M5RSa4Zyyc7n8/saY6KGhoZNvu9/KQyjf62ms/0hpXz4zTfXzmtubrb22WefKa7rrh2KPa319M2b&#10;N29Yv359cPTRx95vTHxetXzdFbZtXaeUWtDR0TFBSunkcrkPB1FsMrAGaCO5ZG8GDgNMEASXBUEw&#10;PwiC2U1NTdsGMiS3bdvW1NCw1/IgCNeEYXiqbdsrMhl1ljEmP6SWDcw7QjCrsbFxk+d5NwVB+LLn&#10;ebcJIUQlxrTW0+PYrAGx0vO8/ZVSt9m29dVqO90bKeWjGzas/3xzc7M1YcKEJVoHr2mtKxaP1nqe&#10;1sFrY8eOfXjKlCnOunVrL5JSPlhNn/vCtq1vKaUWeJ63vxByVRybNVrrwwZRdANwEnAD8DXgMxTH&#10;i2EYzzCGGZlM5uTB+CA6O/PLjDGfATDGFDIZNce27WX5fH5fx3GmVNa0ATFtbW2vjhs3rsPzvJui&#10;KL6264RtW1crpW4tx9i2bduaXNd9C8SEYtJ7UoqWbDb7vu/7h0gpx1XV+x3oJUuWvDRz5kxnwoQJ&#10;S+LYnA7JGFIp9yTHcV4ox1gQBMf4vn5eCGEBSCmWtba2/s3dd9/tX3vttX8FZGrQBowxW13XfcPz&#10;vL+IY7MCOKCY/lEUhQcPplfrC8/zfxLH0Xzbts5VSi0ZKL9ob+8oCCFUiWOeEExpaGj4UyUOlIPW&#10;+rwgCH/WwyEhF+dymfPLsRMEwUytgxd7Jb/e0JA7fMhODgLP838Ux9EVpWm2bX1FKVXWMMH3/SvD&#10;MLq9NE1K69+zWfXP1fBzIPL5/CvGMKM0zXWdYx3HWV2JvXLFKHsnCCGyruvWaxZaq54XY0xNl3R6&#10;1hUf0kdyJcONPsrEB1VgpyLiuM/vrKJhUyXsJMaUlN1FKsaUYUMqxpRhQyrGlGFDKsaUmiGE8Ywx&#10;BSHE7weTv98b1ykpQ6Wzs/Pbo0aNesB13bWeF3xWynhUf3m11itSMabUjObm5u3Aat/3/yEI9D1R&#10;1H9eIawXUzGm1AwhhGhtbd3L9/2fjxkz5nBjTL89o23b96RiTKkZhULhy2EYzVdKfTqTyVw9UP50&#10;ApNSM+KYqcCBjuMcN5j8qRhTakhc1q3E4SjGut0LTRleDEcxpowcRK+/uyQVY8qwIRVjSi3Z48eM&#10;KZ9QUjGm1Awp5QckO//aB5M/XfROqRlKqRuV4sbB5k97xpRhQyrGlGFDKsaUYUMqxpRhQyrGlGFD&#10;KsaUYUOfYozjeHs9KjfGDGr9qRKEoC5tKNb2fzW0Xbd21Pc72xkphNhYmmDb1jeVUu/Uo/JNmzbd&#10;JYT43x4OSbaUaycIgj8aY8KuY2NMQSl1UTV8HAxCmK8C7/dM6/m9DpLeZTYKwYAPpVYLpdTFxphC&#10;17ExJg7D8I/1ql/4vn+o1sFTQohxtm1dr5T6bmdn50Qp7RsgrkVsQAEYKeX6lStXLpw6dao7evTe&#10;jxhjZgvBsx0dHWeOHz++o1yjWuvPax0sAkLbVnMyGXtpEATHhmF4CbV5LE0AsWVZT7muuzgJUBqv&#10;APa3LHlHNpv9Urnh/YQQwvO8W6Io/jKw0bJkSyaTeVdrfUEURafUoA0AAmRg2/KnjuOsDsPw1ELB&#10;fxRwXNe50HXdxTWqd2dHjDH4vv+XQoijXde9t6OjY7wQ8mlgWs0rF3LxY489etEJJ5ygmpubL29r&#10;a7urEiF2USiEp1mW8R3HeaYY0WupEKLffRfVwratq5RSdxQKhUlSylOVUv9VaZxJIYTwff+SOI6X&#10;F4V4aRCEd1Xb594YYzqVcs9wHOfZIAhOiiKRy2TsJ4Zodl/gFGA/oBloBT4AngI29c7cI4xyElpO&#10;PUsS7LEuWJa8N5PJXFxNm1rrI7QOnhFCNFXT7q5wXedyx3HurKZNrfUFWgf3VRqzslyMMR1KubMd&#10;x+kd0a0cBPDXwHXAeOBJ4F1gKzCWJLjo6SRDkhuB7mFaX/em0yetP7kM9bcfCywiiSP5FeAFegWa&#10;L6lnFvB94ArgYqBNAhQKhS96XuHRKIpiY+LZwLohOjUohJCLV61adYnW+vDOTm9lEAQzK7X14IMP&#10;Wp7n/0ehUFiolPqtUu5pxpi6zA5t27rKcZw7tdZ/l897y9rb2ysOTtre3j7W87ylWuvzXdf9H9d1&#10;Lq+mr/1hjMkr5Z7huu5LhUJhoed5d61YUda++inASuAJ4GTgefoWIsX05cDRwMvFvPsJz/PmR1H8&#10;EwAheC6fz5+ZzWYbLMv62q72uQ4VKeWGlStX3nz88cdPK06gmo0xH7uuM8t13TXl2BJCiM5O715j&#10;4gsBLEv+MJvNXqW1/lQYxpfWaCIGYCzLetp13UVa6/O0DhYJISTwehgGLU1NTVvLMdbW1ra34zhP&#10;G8MRxpjYdZ2LXNdd5Pv+3DiOT6dmVy0Z2bb8qeu6qz3Puy2K4isBhJA/a2jInj/I8e8+JG87eLp4&#10;LIBTgQuBmcAYkjHjKuAe4NclZU8Dfiva2zs+Lh1bCcGz69atm33UUUcFQ23iQPi+f1AQhC8IIcbu&#10;qF/en8tlylqW0VofGgRhj/eXWJa8OZPJfL1avu6K4rtaftEV/rhY/xWZTObfyrFTKBS6OwZIllYc&#10;x55b7Vd67KL+70VR/I3SNMexZ7iu+2qZpsYA9wK/A34MvFdy7iDgSmAC8AWge61ZkkSo78YYTjzs&#10;sMPqNYGZWyrEIlafOXeBECLXOy0Mo7qEHgaI4/ifSoVY9Kns+Nu93zAhhJBxHM8fqn+Dpa/vrJJ2&#10;AHcBPweupqcQAd4hGSc+B/xn6Yk+xwT1mr1R28lS3SZixtT0IeV6TiirVdc8dryUaCzwt0ADsB14&#10;CPgYuKN3fem96ZRa0CXEA4AXgQh4hUSQq4GJxfM9xqLptoOUWhIBl5IscgM8Q3LZ7lN3qRhTasnG&#10;4sclWVdcCjzSX+aRfJkeEYv3xoyIdhxI8ubV3pPVHvTXM46ELyBl+PAmyV2ZcFeZRnLPmDK82KUQ&#10;IRVjyjAiFWPKsGEki3GkjHtHSjsGZCSLMWUPIxVjyrChPzHuzkvDJ+aylNKTtGdMGTaMZDGOlB52&#10;pLRjQEayGFP2MFIxptSKKex4VKzrweOu28+HkGxj7UEqxpRa0QL8CJgBPFZMewHYn2QH4UG9CwzH&#10;2XTKnk8OeJBEcJeRPGALyYO1N5Dso34VUKWFRnLPOFL+ofbEdswi2esC8I/s2Kj/PMluwUkk26GP&#10;Li00ksWYsnvIkUSR2BeYD7xNsoUVEvH9mmRX4L4kPWX3JrRUjCnV5nLgAZIefRVwLnAtScicuSSb&#10;s14FHGAJSTQJIBVjSvUQJJv1V5MI7Ung0yTxdp4ledL7fmA6cBJJRIk88BpwJKR7YFKqhwVcX/y7&#10;F3AcsADoAMYBfw4cCxwBjAKOIRlDXkcSFOoiW0qxNo6714MAMMbUPJpENYmiqBXMh8bs2EgvhNij&#10;2lBkozH8qTRBSlFWiJTdSAjMIen5HieJRLaURJy/AW4l2bo6t5j/bOCHJCFQfg9g53K5T9XX5x68&#10;0Uda2bPHTCazgeQ/b7cgpXg5iszsXsllx2dUSj2kFA9Vya2ykVK8bgzH90outx0HkmxPXVY8/gKw&#10;AbiGJMjTySRbVh8l2V89lS4xaq0PFUKM7sOooHbLCqatre3VsWPHPgL+1WEY3dJ1QsruwEEUCoUD&#10;bdver7Sg1vqdXC73hx6OCiG01sfR9xi4lu3QS5YseWny5MnXTZs2/YA4jucBGGN8KeUzXZmCIDhK&#10;CLFXacGtW7f+pndg1C1btjTuvffeR/ZTV83G98aYra7rvhHH8blCyKdIejeAD7Zv376uubm5HHMP&#10;kwSBupokDuNskjFiRLIIvpxkEXwZsBjojoduax28VoycVVey2dw7+Xy+JZfL3Qq+CMNooW1b31JK&#10;dcdfMYZ/8X09t7ScZcnvAz2CE2mtj9E6eL5OrvfgrLPOfmTDhvXz3nxz7QXTpk0XURSdbdvqHMex&#10;X+7KUyjox6UU40vLNTWNOZtkUF+S1vRFrYOb6+R6D4wx1zc2Nn63o6NjdiJIM8qyrFOam5srCSu4&#10;P0nwp49IJihTSWLrNAPri58DSETbLUbpOPagXzRYZQ4yhqc7Ozv/TCl1i2XJyUqpmyox9Pbbb78i&#10;pXi82g4OhjiO50yePOUBgNWrV/29ZcmplYYfjqJoEckPVXfCMLrJ9/1vNjY2bg4CfUIYhkdkMplK&#10;fVkJ3A2cAPyAZFwISS95PfA5kqi1PSLHSaXUdyxLfqfCSofKVCHEEwCZTObdSo1Mnz5db968+XNS&#10;iqHGoK6IOI7PmTbt0NtbWlrCbDZbyVsOAMjlcn8QghaSMVbdCcNogdb6/NGjR39cbmzJPjiDZKb8&#10;GMmEBpKgT78E/psdAu1GAmSz2W9bllwwxMorQkpZFQFNmjSpsHnz5nOlFE9Ww145GGNiKVleDVu5&#10;XO5DKUULu0GQxphWY8zLA+ccFD8G7iOJv3hfMe1OICDpFXeaqMmiEyabzV5vWXJBpVH6y8UYE1qW&#10;XJjNZq/pPw/+zqmyj7SEoiDPqecl2xjT7rrOBUqpX/SXR0qxk8+W1VfbErLZ7AdSilPYcX+3Hmx0&#10;XWeWUuqtOtbZg/8HdsN2f7rC+44AAAAASUVORK5CYIJQSwMECgAAAAAAAAAhALJ9uJ+lJAAApSQA&#10;ABQAAABkcnMvbWVkaWEvaW1hZ2UzLnBuZ4lQTkcNChoKAAAADUlIRFIAAADoAAAALwgGAAAA6USG&#10;dAAAAAZiS0dEAP8A/wD/oL2nkwAAAAlwSFlzAAAOxAAADsQBlSsOGwAAIABJREFUeJy9fXmYHVW1&#10;79q7alfV6SFNk4FOIFESEgIhCJcrQp74GtEnksQ45QoKwuOK3ot6rxOQANKNgQQVUbhyFbxP0OuA&#10;nfeBgAPI0M1gg5iISCcMISSk0+lOz9017hr2un+cqtPVderMJ/6+r7+v69Taq361a9Wqtae1CSJC&#10;BMdxrvT94HZCiAzV4XVKyfsymUx/leUBAKCnp0c+88yz7kEUF1erg1J6/5tv7r1o1apVbi1cDMM4&#10;hhD6GACsrqY8IgrG5GtUVb21Fh4AAJ7nvZtz92FCyFFVcplSVWUDY+ypWrlwzr/ief63CSG0ShW7&#10;APD9jY2Ng7Xw2LVrl7J06bKfCyE+Xq0OQugvX3jh+U+3t7f7tXCxLOs4RHgMAFZWUx4RA1mWvqRp&#10;2vdz3KIXdHR0tFnTMgOEkOZaSEoSvUPTtH+vRYfv++2cu9216AAAkGVpg6qqD9Wiw3GcLUEgrq9F&#10;ByI6iGJJc3PzSC16LMvqRYSza9EBQF5obMy8qxYN09PTcymV+gkhmVr0SBK9RdO0zbXo4Ny/wPfd&#10;39aiAwBAVZX3y7L8eC06HMe5NQjEV2vRgYim57nHtra2TgEAUACAqampo+fNm6erqrIWEc1qlVNK&#10;/jAyMrKpp6dHnpiYaKm0/Pbt26WJiYkWWZZ7ZFn6SrU8AABkWepQVfWh0dHR5p07d7JKy4+Ojjbv&#10;2rVL2bt37xZK6a+r5YGIjiyrG5qbm0empqaOrkZHrNw/AcAb1XIBgDcphY8ndFbMZc6cOWOapq5H&#10;RKdaIpTSh/v7+zt37tzJxsbG5lRavqenRx4bG5ujqvLvZFm6oVoeAACyLF0ly/LjExMTLT09PRVH&#10;j2NjY3N6enrkoaGh6yklv6+WByJaqqqsbW1tnYqeD7Ft+0rfD27VNPVDsiw/zjlfCQCrqtDvDw4O&#10;Prp//37/zDPP+imiOJtS0p7JZN4qp3AY1v4cUbwzLHfA87xzhBALKiUiSdK4LMvdYXjaTSnZd/Dg&#10;wY8uX76cl1PeNM02APIkpfSNN9/c+3HHcfCUU075IABU/KITQl5TFKUvDE9/z5i8VVXVbeWW9zzv&#10;nLDcN1RV/ZZhGAsYY+dUyiPU9WxTU9NhzvmXPc+/SdPUdbIslx2pcM6/5nl+p6oqaxljT7muuwoR&#10;qwnnvDfeeOMRAIClS5fdJ4Q4hRBob2hoOFRO4TCs/ZUQ4mQAbG9sbBz0fb89CIK5lRKhlI4wxp62&#10;LOtYROihlP5t9+5dF55xxhleOeXDsLabUvri7t27PjVnzhy6ZMmS8wGgmmbiblVVX/F9/72Owx9m&#10;TL4OdN0wDMNEXTdszvmpiAhpf+Pj4y2maT7DOb+ikAwigmU5dxiGiYZhom3bW4vJxv9c131XVM4w&#10;zL19fX1KIVnO+WrDMHe7rntGIZmOjg5qGGZfpNPzvPPK5eI4zjWxe/hJMVnO+SWGYT03OTl5dCEZ&#10;27ZPiOrZMEzcsWMHK5eLaVqPR+U455cWu1/Lsu62LOeujo4OWoTvRZE+0zR7yuWBiKDrRhDaiuk4&#10;zspCcpOTk0cbhvUc5/yS4rZi/VfExXGcG8rl4Xlee8xWXunu7paL2NU/Goa5u5ht79ixgxmG+Xqk&#10;03XdNeVysW17S1TOspwflLCVK0zTfGZ8fLyliMwqXTessJ4dCmGYSwjRAGCl4zi3pX3mNU3rQoR3&#10;e55/N+f+B5PnOffXce5fgBicFndQFXiPuOzSpUuXtjmO842k0OTk5FGu6z0JACdx7j6u6/r8fC68&#10;45prrjkWZkcCVXEJAnF6tk3MP5wU8n2/3XW9nwDgWYyxvDB4+/btkm3z7wPIywghjRVcP5WLEOI0&#10;zvnXLMs6Lim0adO1NwiBVwgRfHbz5s15bWbbtpdwzq8RQpyeprscRB1ChJAGAOkEx3Fu6+zszNPB&#10;GHsQAM9yXe8nvu+3J89zzj/m+/65iJjjglhRZ1NcduVZZ511HOf8uqSQYRjHcO4+DgAnua73xOTk&#10;ZF7nmuM4W08++eSFALC8gP6yuQghTnMc//wC78cHPc+/GxHerWnar5Lnd+7cyWyb34GIK2Jte0oB&#10;gMQFg0C8b82aNZckFQiBJ8WkZoU127dvl3zfvYWQvHCUQPmYJUsIkX0/2Ow4zrL475qmzSWEzAtl&#10;jlJV9Zj4edu23+Z5/rWEEDX+u+9XxGUWhBDzfT+4Jem4hBDLCSEk+39+qLdhw4YLhQg+kPxd07Sq&#10;60UIOIEQ6espHHPPJwhSw84bhIDji+muFEEg1l977bV5vadRXRBCCCKuiJ/r6emRfT/YJoSYV8Ol&#10;k7aiep5/g23bi+O/K4pyDCGkJZSZp2narBCYc77c94OrU0Ytqn4+lIq2IHC35TuuIFcPabayevXq&#10;S4UI2pO6Uz2F5/kde/bsUdPOpWHDhg0XQnXt1qIghMhCQGeFxW4ghCj15gIAJ65Zs6bsYZ+dO3cy&#10;z/NvPAI8IAj8y5OOqxg45yuCQFx2JLh4nr+lko6VNWvWXAqzv1YhRE3OInzmeY6rGIIAbySESLVc&#10;Nw2I8I5rr712Y7ny+/fv1zzPT+3oKvQpf9vixYuvKEd5CUOsqdIBAIQIPuW6blkvf2iIlx4pLp7n&#10;d+7atausl3/16tWXAUDZL1FhYB7vSh3XkTLEECvWrFnz6XIE9+zZo3qe33GEeEAQiMsdxzmhHFnX&#10;dVcLEVxY4HQ9bKVsx7Vw4cLPAcDitHN5IW4E3/evGxoaKtluOvXUU/8v1MUQ03kQQkgQiC3lKDjC&#10;hggA8LZly5aVdFxZj+gV7PpXFOXv5rhc1z0VUdRsiFEon4ZyI64lS5YUNMQKUchWJCGgrKglCMSW&#10;YvdUKxcAWB5GC0UxNDTU6Lr+tYV0F2wME0LbWltbv1BMeX9/f8Z13ZrGoMqBEOIjnue9s5hMCUOs&#10;G3zfv76U41q4cOG/AJC8jpx6olzHFQTipiPJI8SSxYsXf7aYwNDQUKPvFzREgDp8tQAAhAgucl23&#10;6Kwvz/POFEJsqMf1il+ntONqbW39N0pJwaHEvBeUUvpm7ALXFJtwsGDBgn8FIMdGx4SQfQmRqivd&#10;87xpRJyMjn3fv7mYfNwQEdE2DONwvbjE76uU4xoeHm5yXT83O4ZS8mYh2XIvHz+gFHL6Sjkuz/PO&#10;EkKsTytbD8TvzfOCoo6rtbX1iwAk16FHSM31koPjOCOIaIV6Szouz5uxJUSc5JxPJkRqsZX4fS0O&#10;o4ZUTE5OHuV5/tXRMaV0b1ImL8RlTL49drHWTCbztTTlo6OjzZ43Y4iEwF9uvvnmZ8q7jVQkeiuF&#10;kGXp+zPH+P60LnsAAM/z3hU3RFmW7pyYmKhlDu4sLoqi7CQE/jhzvcKOq6WlZZZHJIR9NynDGKva&#10;AFzXvQcRjei4mONKGKLuuu6PEyJl8+jo6MiTpZTdPvM/WdDa2po6xXNiYqIlboiEwB8VRflLuddO&#10;wSwunHNXlqU7o2MhxAbP81KnM/q+346I74uOZVn6D0QU9eJy8803P0sIvBgdu27hpqKmaV+Nz6uW&#10;Zel7Sd15X1BZlrsJIbk5ib4ffClt/Ki5uflfouEOAABKles6OzuTN1pT2OI4znfiX1HX9VI7GHzf&#10;74z+Dw3xlqQMIdVzQURkjOXG2QghrQ0NDXnGODQ01Oh5/lWxaz6TybBHq71upCZ+0NzcPCLL0m3R&#10;sRD4fs/z/leykOd55yDie6NjWWa3NTc3j9bIZRY0jf0+4bi+lmaMDQ0N/0YIaY2OGWPXISIm5WqB&#10;67rfREQ9Ovb99I5L13U7o/8RccK27e8kZWppm3Z2dgpJUnLj0KHjujIpNzk5eZTvB1+Kyf0hbRFD&#10;ahuUMTl3AUJIU1NTU14YJYR474wMPFsHQ8zDUUcdNcmY/K3YNd9DCMmbbhcE4tzof1lmt82ZM2es&#10;3lwYY09RSh6buWbwvqTM3Llz3xH3iEfCEAEAbNu+DREnomMhRB4XIUR79D8ijpumfltSplakOa65&#10;c+eenpQLguC86P9Chgg1OvM5c+aMyTLL3WMQiPOSOrOdSJibJsmYfEs0Kb2eSDqu+LsyI9N0JiGk&#10;KTqWZTl1QUZqLy5j7E+U0twqkCCAvKEFxJl5qUUMseoB3wgTExN3CIHDALmZLGlOhWU5FTXEmjsh&#10;4pWImDrWmqsTSskjjLHUkF+SpJrqpbW1dYox+ZszXDDl+WDs+ci3zJ07d7oc3YWwatWqVNmk4yow&#10;Bp3jUsgQK0GhSSe2bX4XEcdDHmlDHDSaDYUohsbGxr6fIgNQo90mHRdi/vtDSNxW6AOMsT+n6S7Y&#10;iytJtKxBX0rJo4yxp8uRrQZtbW2moshFO4giFDHEuoAx9gKl9MFyZOthiMUwMTHxfQBMdoTlITTE&#10;O0vJ1QJZlvOm2aWhiCHWBUnHVQyyLN+0aNEi60hxCR3XH0rJISJKEi04ElJwHFRRlL8RQu8rdYE6&#10;GmJBr3XgwIG7AKDoIvC/hyECZB1XqbCVUno/Y2xnYR0VfUFT0dbWZkqSVNJxFTNExPLbWvPnzy8o&#10;yxj7c6kleaUMEeoQbQEATExM3FmG43qrv7//vyq4XlVcynk3KJV+oShKX6riUqvhJYl0IGJQWDm9&#10;nzG2o4iKuoxtLV++nDMmFx2AlmV5SwmPWBcuiqK8TKlU0HGVYYiVoiDv/v7+uwHgQJGyB+poiEVR&#10;ynEVM8R6ohzHxZjcWWLpYV1sJXRcDxQ6j4g+pcVnhBV9QVVVfV2S6L1p5wgBUWdDLIre3t6fAMCe&#10;dC5k/969e/8uhgiQdVyEYGp6DFmWfqYoyq6/B49Sjosx+cZy18DWCkVR+iiVflHgdElDrCdKOK7X&#10;ent7f/b34hI2FVOHcSRJ/rGmaUUX4FMAQIBs7hxCyP6kgOu6V+n65NMAYEe/IaKFiJelGWJ8okOk&#10;u0zkZIXA4YmJiVlfw/b2dp8QeG8QBLPamEIImxA4J5l76K9//asPsx9SVb2paYPHqqruIYR8EmJ1&#10;Qgixh4aGXuCc5w2/UCoOIs680EEQVMIl/nDzuPT29v5UCHEnpXEuaPu+f2dvb+9PU/TtjcmVzWNk&#10;ZCQni4gBISKvyeH77r+Pjo7+iRAStxUbAC5KM0RCZtVtVbYCgAP9/f2znNDy5cs5peSc8No5BEGg&#10;A+C5ydxDIyMjNiLEcyNV9XzSJl8oirKLELgcZ2efsCcmRns4t69JyhNC3oqiVkREKsvSLYgoFIVd&#10;whh7wbKs4zjnJ0d/mqa1HT58mCsKuxQRpymlv967d+89iCjicpzzk4eGhhrHx8evJIQ8joijhJD/&#10;V+5dDgwM/JkQ0o2II6rKzjv++OM553xFXL8kSZnGxsYBSaJfAACQZenqTCbzJqU0k+CycteuXShJ&#10;9DwAHAAgf5qYGC07URYi3geAhwiBXssyL92/f7+WvFdE9Ht7e+8jhHYhoqko7JLh4WFf07S2uJxt&#10;20sURdnFmLwRET1JoncsXrzYLs0iC0mSbkVEX5Lo9zKZzJ3T09Nz4/rPPvvsFZxzMwiCzQDwGgC8&#10;KoS4zvM8JzyXk9V1fV4mk7lbkuitiBhIkpQ3BlgIGzduDCSJfgcRfcbkTyiK8lK4xjSnX1XVBQMD&#10;A66isE8hokkI/VVvb+8vAQCS9dff35/R9enLCYFnEMUQISTNmaRifHz4WULgWUQYlGX5vIcffjjg&#10;nJ8Y108IYZqm7ZFl6epsPdIvNDY2HpIkqTHB5cQVK1a4jEnnAeBhQuDpwcHB58vlQgi5VwgcJoR0&#10;T09PfvbQoUMNyXsVQnh79+69h1L6ICJOKwq7bGxszMtkMgsTtrJYUZS/KAr7JGYTiH0TIJv25IRw&#10;NffFum6I2Gr1aOX9syMjI82O4yzv6+tTbNs7X9cNJylnGOZuXdePOXDgQMY0zePKXZUe/e3bt0+z&#10;LGtxmB3gRyn60bbt2wCAOI5zcsh9S5qcadq/7O7ulg3DWHj48OGmSrkYhtF2+PDhpsnJyaNN09yZ&#10;1K/rhuc4zke6u7tlx3FWDAwMNJim9VgBzv8arr4/AcJEbZX8ReVc1z1D142J/GsYA9msDfqC6enp&#10;+bZtLzMMoz+F85TrumfGn3klfwlb+Ux6vVuPDwwMNDiOc2JYNxt03fBSbOqvU1NTcwcHBxtN01xU&#10;KZdsfZuLurq6JNO0/7tAvW9J2MqtaXKWZf24o6ODmqZ57IEDBzKVcjFNc9HAwEDD9PT0fMMwX06p&#10;d27b3vl9fX2K4zjLDx8+3GSa5jMpcoJzfln8meey+lmWtUgI3J82ESD0QLdqmnbV0NBQY1NT80C0&#10;EDbfo9D7Ghq0i8r1QGlwXfcTnucX7IiRJOWDmiY/4nnee1zXK/hlZEz+rKIoP6qFi23zu4QIUieC&#10;I6IVBP5xLS0tE5zzDt8POgvIIWPyiaqqprahy4VpWm9AgZVDhMAfGxoa3g0AYFnW04hQKG/RW01N&#10;jceX6okuBsdxjvf94I1CnYySJN+oaUrn1NRUqyTJB7MZGPJBKbknk8lcXi0PAADXdS/1PP/eQucV&#10;hbUzxp5yHP8DQeA+UkiOMfkSRVFqaptalvPfhVLFIuKUZZnHLViwwHAc55tBIK4uIOdLEl2WyWQO&#10;AGQHbonjOCc0NDQcUhR2edqDIwT+aBjGNzjnK8bGxjxZVi9ExLTOh1eE8L/U39+fSUvLUQpRua1b&#10;t26nlKR2+kgS/W4mwx51XfcURVGekSSaulqDEHpfb2/vPaZpLhweHm5KkykG0zTbshPfnc2EQN68&#10;0TDUu/jFF1/UOecnjo2NfTs+RTIOWZY+r6rqHsdxTqhmGllUTlHYJzA29THG5hCl9DLDMBYYhrGA&#10;Unp5NrTP4zytKOyfIp2V8ohsRdO0fYrCUieBE0KeGB8f/RbnfOWLL76oMyZ/Mt7+npGDlzzPu2po&#10;aKjRsqxFlXI5dOhQg2VZix588MGfEUJTXyxJojcpivK067qnZDLsD5JEU3MTU0ru3bp16y8syzr2&#10;0KFDqc6kGKJyQeB9BQDyeqoR0WVMvWhkZMTlnK+Ynp7eQgg8myKHisKuyGQyB3K2Ytv2jbpuBJzz&#10;C8PP9XGO45wU/+vr61Nc1z1L141py7If6OvrU3RdPyYpNzAw0JANb63HdN0Y4ZyvqiS8NU3rSV03&#10;hjnnqyAbmiyP648++7ZtXxkmmroqPF6a4HJiR0cHtW37hGyoZz1fSZhr2/ZSwzAORqH9vn37tOS9&#10;GoaxsLu7W7Ysu0vXDcN13ffs2LGDOY6zMi5nWdYSRIQw1HNt2769kvDJcZwP6brhRaH95OTk0Uku&#10;4+PjLYZhtBmG+Ur2z2gbHx9vScpNTU3NDevrm7pu+I7jfKzCUPvWMLT/KCKCZVmLE9dYuWPHDua6&#10;7jm6bhimad8XNTOSXA4cOJAJQ72ndV0fdBxneYXh7TOGYQw4jrOio6ODOo6zImErS0MbujoMdz8f&#10;3vuyBJeo/EmGYQyZpvlUJWGu4zgrp6eNw6ZpPTk4ONgYhvdJW2nr6+tTLMv+ddTMCMPdWXJRs5Bz&#10;vlHXDd+27W2g64YZxr+B67rvShLo6uqSAIAYhvlaLLb/XFdXl1TgId4bk7ul3Bt1XXdNVG562ji8&#10;b98+LY2LaZrHJtoZy9Ky2HV1dUmGYb4Vy+r3/goq/bqZ9on9QJpMV1eXlM3ol+PyFmI2u15SNszU&#10;lmuHVZjVrzt2r19MngcA0tXVJcXrPWpTQUp717btz8XagU+XyyO0gait5HPO35FWJ4gI8fYv5/yS&#10;QrZiWXZXLKvf18vl4nnee2Pt74Np9dnV1SU5jrMi0e49Nu35vP7666qu64OxrH7vLpeLbdtbY/0e&#10;Py9kK/F6NwzzFQAgaVzCfgY/rGc3N5OIEEIR8W3Jz+769es7HMc7HwByWcQJIQ3r1q2/Py00EUIs&#10;rTREiNRG/4QrAGaFGoQQsnbt2m5Jkma1fSmlmauuuqY3GTqedtppMgAsqZWLECKvzafr+vx169b9&#10;DgC06DdEzHied86mTZvyppoJQY+rfjuNWSlP8urWcbzz169f3ynEzPNBJNqmTdfe4DheXnY5qEP2&#10;C0KIhEjzMiOsX7/+luxyrpl6IYRk1q1b93Ba9kXE/Lotl0Ls32MXL148a1F0Z2cnveCCdc8nM99L&#10;ktR89dVXdydtZf78+RlCaFvtXEQyKRuYprlw3br194dZMyNkHMc7f9OmTZ1JeSHEknhWkIJT/QCy&#10;huj7wZchZUIDIjYSIpWaylSXGRkAWUPEAh0fiOKdjuN8tFj5CrP6FZVljG0SAtI6yajvB18o1aaq&#10;MKtfQWQXJ7s3QeqEE0GDwL0pLS1mXEU9eABkOxl9P/hCGhdEbGGMbarXtUph8+bNHwHAf0w7hwjv&#10;sW0vL9NiAnWrF0rl6xAxrQ+E+n7wZV3Xi2U3LD7VjzG2Kb4kJokg8D/jOE6e16gSyaVBuePOzk4a&#10;GmJB+H6wZfv27UcyHxEA5Awxb31fBEKIRohU1uTxMlHQWLJtQfiHQucR4fSssdaO/AXbQeJ5Sdcl&#10;vhKz4PvBlZZlHVvofIUoWCfZFLBBXj7lOIRwb65TPqJZXJJzmx3HeXsQ+AVTwRBCmko5roIvqGVZ&#10;xxYzxPACDKDoFK66VMLmzZuLGmKIkzZs2PCpI82FEOn6YoYIABAE/hV1dFypKMcQAf4+jstxnOOD&#10;wC+aTC10XEd0hQ8AwIYNGz4JACcXk0GEfygRcdXFVhCxo9CwZQTfDz5fzHEVDHHLMcTwAhdzzk8q&#10;JVctyjVEgMrSYpZAap2EhviZkoWzD6Vgesl6ZPUrxxBDnBTKpqFeX5GShgiQi7iq7aMoiTAFbGc5&#10;skfacXHOVwaBKJmOtITjSg9xHcdZmjDEvMm+hGR/I4RQIbCsF6gEUkPc8KsYdwBpA+zRb8cvW7as&#10;poHvEsgZIiGpeWxy3Hw/uKROjivvJUoxxKJcPM+/sVbHlbJgmwBkDdH3g/hOBGlcIluRoXjEVS5S&#10;HcuqVasuh5SOtBjitnPShg0bqt5/tgCXWOcifiM2kaNgnQAUd1yFvqAdUa8jIgZB4L6Ux4qQ3DIz&#10;IcTHXddNC0Fr8tC7du1SEkmx+xAxLxkYITTHJQiCr/f396ftW1lTJ1HSEAmR8pbZWZaV41dHx5WH&#10;pCHGn0Xst/h61CPmuOKGiIieZVkvJ2UonXk+YcRVzpe/Iuzfv18LgiCXZCC8/1nOHLMTJnL8ikRc&#10;Ndmt67qnCyFymeUpJXlrg32f/xXDSfHFHFfyC0o45yf5fpDzLJJE703bFi4Igv/A2GqBIAjKynpQ&#10;CZYtW/bPAPD26JgxeWuanCzT2HZ+ZNGCBQs+X0ca0d4rcUN0AUTerJSWlpZxSZLvio4LOa4asvqR&#10;pCECwMvbtm17OCn40EMP/RZis1oKOK5aDfG0uCFKknxXWj4oRPxuzHGRAo6rJi5hLuJcW67QDDPG&#10;5PjWj29ftmxZySZLpQiCYFYK2CAIktn6oLGxcVCS6D3RcQHHlR/iCiGunm2IkPoVaGxsHEykxTzf&#10;dd3TEmK1fLVIEIh4D9fLW7duzdsVCgBA07SHAEgulYbn+ddomjbr3mrJ6sc5Xx43RFmWfhDNlUxC&#10;CH/rbMclah1emMV70aJFl8QNUZal61OyKcLGjRsDWY5vskQWzZ8/v6wtGtKQklGB+P7MvSGiLUR6&#10;CtBMJnNAlqUfRsdCiI9xzlekyZaD5JAZpZT4vh+rZ/JnTdNSU9OENpT7iqY9nwp7eGeFuK7rnioE&#10;XhD9IMvS7Y2NjUMFym6JOy5EzJufmxfiImLO48uy9MNChgiQn+oQAN5R/F7KB2OsBWITDQoZIkB2&#10;DqOqzsouN2/+/PkVz++c0Zf3gN4xcw4t3/cLbsDb2Ng4JMvSHdGxECLptGpCEGDsi0z+pGla3tcz&#10;QtZIZxwXIqkrF0QRt5VihghBEGzDMLl0iFPrxaO5uXkhxJJiq2rhbIqdnZ1Clmd1yizWNK01TbZK&#10;xLZUxGnO+bcLCaY4rryMiCmDytkXFhGtIAiK7gQ9Z86cMcbkeKiX2pFQDWZ7seKGCADAGHucEIiv&#10;bDkiXGRZ+l5TU1PRnDec828hYrSwPO+6NeYkypUtZogAOccV326hbnUSL4+IU8UMESDnuOJJ0es2&#10;GQBi90EIPMUYS120ECFrS+SFtPIFjqviwpj87ZaWlvFiwnHHFb17cV0Fx0FLecQIhmF8DxHrkYe2&#10;YCWVMkSAXKrDYnt/1IzQEFNXRMTR0tIyzphc9mLoEigwDEa6ZVl+olRhxtgThJCeWkk0NzcXfD6M&#10;ybeWMkQAAM75txGxHnloiyUwK8tWEo6rXlxikxZwVNf121PkZyEZcSWR2otbjkeMMHfu3OlEw7uu&#10;KNcQAQAYY72Ukt/VftX0vSpDjziRdi6JYo6rHln9GCsv1WXWcaXLVpLVr4j+kXIMEQCgpaVlIhFx&#10;1RWUkt8xxv5YWhJAluUnCCHdR4oLY/K2efPm6aUlCzuugln9Qo9YliECAAwPD/8nAOb19EIdBsLL&#10;NcQIklR40LcWHog4MjU1VZYhAhxZx0Up/Q1j7Lly5UPH9dsjwYUxeWu5hggAoOv67Yg4ciS4FHn2&#10;qShiWzXaLQ4MDw//oFzpMOIqsFaVkpchmy1vDyI1KCUDaR6RUrI7d3mUXomfW7x4sS1J0hYASM10&#10;Vw4wu5XBnhkuGFBKH0waouM4Y9EDxuzOVLPag4qivEgI/RUUyKRWDiRJGoh4UEoOIKLHmLxtwYIF&#10;RlyOEPJ6FE5RSl5J6hkeHv7PtERslYAQkqsTQsgoALhpScUlaeb5SFI+l9B4q95QStd1BIBdERdJ&#10;kkxKyb7BwcEfJmWjusDspkSvxc/NmzdPZ0zehimLuMuFJOE4JGyFEPorRVFejMu5rnsYwwXuiDji&#10;OM6siIYx9lyYiLzq7BKEkIMwYyv9AOBJkrQlmXcKUcrVQ5qt6Lp+O6Uk/yOXtu4vbU3b+Ph4i2ma&#10;z3DO/zntfFTOtu3vxtYvfqvcdXXFdCb/OOenGIa523V8nILeAAAEOUlEQVTdMwqVC3PMvDTDxfvA&#10;EeJysWFYz01OTh5dqJxt20t13dAjLmlrXWvlkc3j5NxlWc5daesMo7Kc80/E1kc+cyTqZHJystUw&#10;rOc45xcXK2dZzl2x9aDXHwkuruueYRjmbs756kLlduzYwQzDfDW2HvQ9R8hWPmOa5jOjo6NzCpVz&#10;HOek2BptjziO8yFCSMndkUsBEf3h4eFHnn/+eXft2vX3IoqzCYH2hoaGgwAAvu+/TwjRGsr2qao6&#10;y4uMjY3NaW5uLrUMqCxQSicYY0/ouj6fEPoEpfTN3bt3ffyMM87wdu7cyVavXv3hSNZxnCeTg+uc&#10;8+WE1G1I4jVFUf7med7ZnLuPMCZvUVX1VoDsggRZltcAZGdsqap6f7Kw53lrELEuq0A8z3u2sbFx&#10;0HGcL/p+sFVVlbXRth2u654OACcAABBCBhljs1JyhOlONpQz57YUENE7cODA76enp8XJJ6/6hRDi&#10;FAA8N+qUdBz/A5SKOaHsS6qqvh4vPzU11ZrJZPI2jKoGlNJRWZa7LctahAhPEkJfeuGF5z/V3t7u&#10;79+/X1u0aFFuW0vLsh476qijZqWc4ZyvJIQU3TC4AuxWFGWX53n/m3P3N7IsbSaGYb4GAFUPGsdB&#10;COmZnJxYe/fddztXXnllQzwkNE3rZQA4BSA7y0PTtFlhGud8uef5LyUX2VYLSaLbMpnMdYODgw2v&#10;vvoqj3Kh6ro+n1JpOJJTVeVcWZZ74mVd1/205/k/qQcPzOaj+Yiqyr8bGxubE987xnXdCz3P/2Uo&#10;J5qaGvMmbzuOc28QiJJbqZeJA5JE2zVN25fkYtv2j4TAzwAAUEoey2Qy/ydesKenR37nO898HQDq&#10;skqHUvLo4cOHP7x//35/5cqValtbmxmdM01rD4TOQpal61RVnTWDzHXdU1zX21GPD0t4jRtUVd0y&#10;PDzc9NRTT9kbN24MAABs214iBL4VySkKO4sx9qd4Wc/zPuu63l1JndUAER1NU9fJsvxE9HwoIXAu&#10;ALxesnR5F2hvbZ37nc7OTpFsr5WCqqp7NE29ABPJhqtFEIjNjuN8tK2tzUwmKi4FRVF+KstSXbrh&#10;CSGK5/EHLMtaVM3GTv39/Z+rT880AAAsEUI8AJDtxKqkYHt7u08paQeA5C7qVUEI/EBbW9vN7e3t&#10;fvzlLAeKovTJsroB0xPXVQzfD77Bub92wYIFRvRyVsDlR5JE6zLnmhCiOQ5/eHp6em70fGhDQ8Oh&#10;8CV9rUT5crCXEEzdXSpa/RIitQNHluUeTVPXYmwH6WpBKX14cHAwr+cSE7spJ48jqKq6rR4vKSIK&#10;xuTOtPnMAKXrZPny5fzgwYMfpZT+pg5cdEVRvpp+lpbkkslkDoQvaT22r39VCJG3+3jK9VO5aJr8&#10;aPiS1uzQKaX//403Xnss+XuKbeRxQUTMZDKd9XhJQ1u5Pt7k+h9S8WRiNaqaDwAAAABJRU5ErkJg&#10;glBLAwQKAAAAAAAAACEAKz5GiL8BAAC/AQAAFAAAAGRycy9tZWRpYS9pbWFnZTQucG5niVBORw0K&#10;GgoAAAANSUhEUgAAACEAAAAgCAYAAACcuBHKAAAABmJLR0QA/wD/AP+gvaeTAAAACXBIWXMAAA7E&#10;AAAOxAGVKw4bAAABX0lEQVRYhc2Y626DMAxGTy50rO//rIVCgf1woqFoJeaSZp9UVSoJOcSfHVOz&#10;LAsr3QAHWMppBiZgiD+YAGGBNlwcw8BSskCDPGwPzBHiDjwDxKfkgC/gYZEQTB8GYLXmzQIeCUEN&#10;jYCzSIxKemBLc4S4QhYwRyf7E/P8avE5fBskzq/wKQJhkFQGyfMZWJIxHknBBknB9PopCI+k1JPt&#10;p4y74JHU78h4TusJEwAeGYAUpge+yfhFC9EiO5Dd2kQTAr45TwPRhJuojZYoC66BcCcAVNJCFC3p&#10;Wk/s9UIRiKLak6JVISbEF9Uhjp4xl0GMSDiOgmRDqfVEj5Ttvd5wyPlxCcSClO07+h3xSLnvNAO1&#10;eiH+aJFS/u4od0jfCopzYy8E4YYdvz3Du6ZmpGBTE5V2TjYAHqqsV6XeqUY5dtq1yrcFJotsa1MJ&#10;ookQA+LooqX5D8U1h3/1QhxV5a+BH4mTZyU5EWjEAAAAAElFTkSuQmCCUEsDBAoAAAAAAAAAIQBD&#10;3EUL4QEAAOEBAAAUAAAAZHJzL21lZGlhL2ltYWdlNS5wbmeJUE5HDQoaCgAAAA1JSERSAAAAIQAA&#10;ACEIBgAAAFfkwm8AAAAGYktHRAD/AP8A/6C9p5MAAAAJcEhZcwAADsQAAA7EAZUrDhsAAAGBSURB&#10;VFiFzZjdcoIwEEZPAmJt3/9Ra60g24vNjpqBEEyQfldOXMnJZv/QiQgP6oAG8ICjvgQYgRtwtUUX&#10;IBxwCl/2wXArefSwHvgBxCA+A9mw4eax2gBzdiLSoZ74fSOA6QiIR2Og3wGAsG/j0bvZMgZSGgG/&#10;VRaskWsLH+CBQ4bdFU3PSZVCWFalrrNB0/9cC6Lh+fqm4mmM1gbgK/XQNRAtmlI37q4dA5jJBbvz&#10;BFwVCI+6/jGdp2rLMYBVg/APn93EGqhXZoOuFOKAllU7URM2i93vUPe/DJKCaIALGgMpnVDvLNnN&#10;KnbtLvoXELnZYalnEiq2/VxPdAHCAvGD5Z5jtotlfU2dGLjXiJzf2agIOkFVgciVeSh7SMqFENSt&#10;Zh9fo+O5P6ya0nIhrjzXgbhKCvC9ZuNXIKCgGJVA3NAsWGpExeNhCqIn7/SbNjB40wDsKTxFBYnd&#10;5149xAOjteBuJ4gOGGxk82xTPVNqw759/FY+sjzCl2r2rdy0y/8Tf6kVZ17n1rxEAAAAAElFTkSu&#10;QmCCUEsDBAoAAAAAAAAAIQDunrTYcwIAAHMCAAAUAAAAZHJzL21lZGlhL2ltYWdlNi5wbmeJUE5H&#10;DQoaCgAAAA1JSERSAAAAIQAAACEIBgAAAFfkwm8AAAAGYktHRAD/AP8A/6C9p5MAAAAJcEhZcwAA&#10;DsQAAA7EAZUrDhsAAAITSURBVFiFxZjZUsMwDEWPnaRleeP/v5EnoCVuYh4kkUzHW0pTNJMp09q6&#10;11quFVyMkZUdgA7wgOP+FoEZuADBvnRKwgHPwKQ/zjsQMPPIYT1wAqKReAFGZfgo65XMl4sxHpBI&#10;fD+QgNkRiB6pgVBZvJcFoPNIbvasgZLNgO/Z3gUOId6xdNKMFPWkf8fs7oS/fiP4oI8BjgpqER2U&#10;2MiGFLeScMAbcsLTCtzMSAVde1TfZxqi4hsJvCLd865AT4iupPZHBQ9I61fT3RKJJyVgay/69CwC&#10;dx0ZW4eu+SoB1CIxICebEr9dgE/9fFay1/4uSm64lYRDFK0mYkZmypD5Vj/ZtJRIeHXc2m4hQcax&#10;RDKLVaqJjnQaWsgEJAUvLJ2T9Vci4fmbnK/JWFTGHFCJxD3kPAAfiHYkrRQJU8JbUrI2i0QyCnuT&#10;GJCumKh0WCkdVky3gL/q3hOinsXD1CLR0X7L9kjeJwW3enLqJxuNEomI5PFIIZ8r8PkK3Mz2Z/Wm&#10;dncEXZNKi82IdrOmOsnmlWKrt1xgZyTHKfBzBtzWHalcXq0kIiLHb0jRnZH85grN5gmnBKqy3zrU&#10;RGSWGFaPidl6srKRb5fJyoiYcwO0lxibMQMSpS0zJv3WDSy34l+V9NefnaJlzNvDPDCbkh3+icQB&#10;mDySZ8+2+riH9Yo7Xr+Vz6SH1nta9q3c7FH/n7AJHYAfg3uxAIezjZMAAAAASUVORK5CYIJQSwME&#10;CgAAAAAAAAAhAETskJ4DAgAAAwIAABQAAABkcnMvbWVkaWEvaW1hZ2U3LnBuZ4lQTkcNChoKAAAA&#10;DUlIRFIAAAAgAAAAIQgGAAAAuCapUQAAAAZiS0dEAP8A/wD/oL2nkwAAAAlwSFlzAAAOxAAADsQB&#10;lSsOGwAAAaNJREFUWIXNl2tzgyAQRY/4iOn0W///z2wTNUI/7G5jLUZ8Tu8M46gIh2UvYBZCYKAK&#10;yLUcoV5Law8yBXBArS87wB8E4IASGeAd8AbwBjQKcIZy4AJ8OSTsFpqzZP1VTmm6Ezs3dUDukHk5&#10;as5fyQPObWykAN7Z4JotAJZIN8RBqyDWAphtb0gyGUR2BkAGXFEf6zOP2Ph6BkCNZPDYtg8t9ZEA&#10;hV7bifctEqHkfFgKcEFC/0qN1tsdoEJCHGbqeS3l3gAl06Efq0GAdwMoSBu9KWj92VxIBciJb1YZ&#10;8EHc//0ZADXwSdx6fk+AjL/hN0veiVvPp7SfAjC1W1ZIshlEzHqBmeU5BSA2klwbHy7FsfZikVsM&#10;MGzMZK4YquM5LUmdLwF4RBofT8s4UmUEcjVAi8y5RSE2ujB6X5Jw1EsFCApxHdxP5QVar4lArgYA&#10;Gc0DyfZWr/Z9jkTIntvWPKtivsovDfeCL54j7Af3zfijV9pyJozlwGLZIrP1dLy6b4eEL2nv3lkl&#10;0DtkXo/8I47J+mv/zd+xqUKccVROeMSeP276Bp6Be0J8toq5AAAAAElFTkSuQmCCUEsDBAoAAAAA&#10;AAAAIQBHqxFNPgIAAD4CAAAUAAAAZHJzL21lZGlhL2ltYWdlOC5wbmeJUE5HDQoaCgAAAA1JSERS&#10;AAAAIAAAACAIBgAAAHN6evQAAAAGYktHRAD/AP8A/6C9p5MAAAAJcEhZcwAADsQAAA7EAZUrDhsA&#10;AAHeSURBVFiFzZfrkoIwDIW/FlBZfP83VRGQ7I+kQ+1wqTuie2Y6I2mbnObSVCciRDgAJeDYBwIM&#10;QBcEzgh4oAZ6GzK3+w1wQGXjBoyBQAO0wGMnwynCgS9ORA4m7FY27IFDYFKibv80eqD0aFz2ivka&#10;BHD+C4af8AqBamZ9gYYwhsPim4N085rxoPSKus8DJ5MJUwXVEZH7luJcDxzNcB8ROZqBNiJyAEZb&#10;W+bozyUgNkamW9LZ95isHaM9m8gNwQM4m9LWZD3wY7/DHTKgIagWyP2ZQDsjC9d2jBG4ZOoE8kOw&#10;tM6x3LiydOcsKlBX1zNztc2lJI4m3/TwFgGHZvjNvuP6rplaa0yuMtJX27tqI4dAqPEuWe+Z8sAl&#10;8g7Nh4GNt8WWi4TpZit4zmpBXZ2Wm9h6b3tWu2wOgZspGnjO+lu0/xrJu4hUy0Yp5pThUj0Ly208&#10;u73n5ECDJtYcauarA/Rw5y0ba5MOLaWO6bEa48R0PZ+SuQLNj9YILibiGoECzf7eFKVeKE1+t7Wx&#10;kcrkg43FUH/9QbKWhA/U9Q16urQf9GiMQU8pyVwdyeIqeYITkYYXG8gb0Xw9BJ7ptvs0HCAejd9S&#10;ne+JChhC45h78e4Jbza7f/PnNODjf89/ATwViJ7zvstOAAAAAElFTkSuQmCCUEsDBAoAAAAAAAAA&#10;IQDlafRKAAIAAAACAAAUAAAAZHJzL21lZGlhL2ltYWdlOS5wbmeJUE5HDQoaCgAAAA1JSERSAAAA&#10;IAAAACEIBgAAALgmqVEAAAAGYktHRAD/AP8A/6C9p5MAAAAJcEhZcwAADsQAAA7EAZUrDhsAAAGg&#10;SURBVFiFzZfhboMwDIS/uKzQvf+jboVBC/vheKQTkASWdidFFWnAR3xnHDdNEwHOwMmPErj70duE&#10;8wQEaPyfAzAWIiDAG/qCHTAagXfgyxN4Bk5ADVwF3XbbmmfB4p3FsxmeGNwwACdB81Iq51sYAZEX&#10;BH5AlbiuRtVrng1/u+C6GAFBXTIAzs85VMAVBzSUmoLOBxP0bSc0hzHtVOjOHSYwAS1wYd6BGM7B&#10;WL0nR4QjmoZLwtoGtffVX69qJNcFNz+ajTVGsE154B4b9swCDOHQkn5HNZOEvXWgRQVmLhIffCD4&#10;0pUkYCTMERf0rbPtGKsDTWSNicyxLs5NUjECFfCxMl/7wDXwyc5qGEvB0kPN21fUapaCXcjVQM3s&#10;byOXYs1dBByPO2BVcMnfpvzf1jxEICSS4u+OR2v+CQELnurvFk1Tcmq3Fk5o7c/xd/ZHK8b0RrxZ&#10;tXOEMOumJ1GUWflawIBuuYkvbFaSSvJRAtaS7cbLm1JryV9BRIBRUJFt9m2F8AbcBRVLyRPxEixe&#10;/29Oxwbr80tpYkRry49FvwGs7nQ79VUVTQAAAABJRU5ErkJgglBLAwQUAAYACAAAACEArawQj94A&#10;AAAIAQAADwAAAGRycy9kb3ducmV2LnhtbEyPQUvDQBSE74L/YXmCN7ubaCSN2ZRS1FMRbAXp7TV5&#10;TUKzuyG7TdJ/7/Okx2GGmW/y1Ww6MdLgW2c1RAsFgmzpqtbWGr72bw8pCB/QVtg5Sxqu5GFV3N7k&#10;mFVusp807kItuMT6DDU0IfSZlL5syKBfuJ4seyc3GAwsh1pWA05cbjoZK/UsDbaWFxrsadNQed5d&#10;jIb3Caf1Y/Q6bs+nzfWwTz6+txFpfX83r19ABJrDXxh+8RkdCmY6uoutvOg0JEnMSQ1LfsT2k0pZ&#10;HzXEkUpBFrn8f6D4AQAA//8DAFBLAwQUAAYACAAAACEAz3cyuPEAAABBBQAAGQAAAGRycy9fcmVs&#10;cy9lMm9Eb2MueG1sLnJlbHO81M9qAyEQBvB7oe8gc++6u0k2SYmbSynkWtIHEJ11Jesf1Jbm7SuU&#10;QgPB3jw6w3zf7+Th+GUW8okhamcZdE0LBK1wUlvF4P38+rQDEhO3ki/OIoMrRjiOjw+HN1x4ykdx&#10;1j6SnGIjgzkl/0xpFDMaHhvn0ebN5ILhKT+Dop6LC1dI+7YdaPibAeNNJjlJBuEkc//56nPz/9lu&#10;mrTAFyc+DNp0p4Jqk7tzIA8KEwODUvOf4a7xVgG9b1jVMaxKhm0dw7Zk6OsY+pKhq2PoSoahjmEo&#10;GTZ1DJuSYV3HsC4Z9nUM+18Dvfn4xm8AAAD//wMAUEsBAi0AFAAGAAgAAAAhALGCZ7YKAQAAEwIA&#10;ABMAAAAAAAAAAAAAAAAAAAAAAFtDb250ZW50X1R5cGVzXS54bWxQSwECLQAUAAYACAAAACEAOP0h&#10;/9YAAACUAQAACwAAAAAAAAAAAAAAAAA7AQAAX3JlbHMvLnJlbHNQSwECLQAUAAYACAAAACEA9NLo&#10;JNEFAABcIwAADgAAAAAAAAAAAAAAAAA6AgAAZHJzL2Uyb0RvYy54bWxQSwECLQAKAAAAAAAAACEA&#10;VqDC1HwUAAB8FAAAFAAAAAAAAAAAAAAAAAA3CAAAZHJzL21lZGlhL2ltYWdlMS5wbmdQSwECLQAK&#10;AAAAAAAAACEAx3gT4JEPAACRDwAAFAAAAAAAAAAAAAAAAADlHAAAZHJzL21lZGlhL2ltYWdlMi5w&#10;bmdQSwECLQAKAAAAAAAAACEAsn24n6UkAAClJAAAFAAAAAAAAAAAAAAAAACoLAAAZHJzL21lZGlh&#10;L2ltYWdlMy5wbmdQSwECLQAKAAAAAAAAACEAKz5GiL8BAAC/AQAAFAAAAAAAAAAAAAAAAAB/UQAA&#10;ZHJzL21lZGlhL2ltYWdlNC5wbmdQSwECLQAKAAAAAAAAACEAQ9xFC+EBAADhAQAAFAAAAAAAAAAA&#10;AAAAAABwUwAAZHJzL21lZGlhL2ltYWdlNS5wbmdQSwECLQAKAAAAAAAAACEA7p602HMCAABzAgAA&#10;FAAAAAAAAAAAAAAAAACDVQAAZHJzL21lZGlhL2ltYWdlNi5wbmdQSwECLQAKAAAAAAAAACEAROyQ&#10;ngMCAAADAgAAFAAAAAAAAAAAAAAAAAAoWAAAZHJzL21lZGlhL2ltYWdlNy5wbmdQSwECLQAKAAAA&#10;AAAAACEAR6sRTT4CAAA+AgAAFAAAAAAAAAAAAAAAAABdWgAAZHJzL21lZGlhL2ltYWdlOC5wbmdQ&#10;SwECLQAKAAAAAAAAACEA5Wn0SgACAAAAAgAAFAAAAAAAAAAAAAAAAADNXAAAZHJzL21lZGlhL2lt&#10;YWdlOS5wbmdQSwECLQAUAAYACAAAACEArawQj94AAAAIAQAADwAAAAAAAAAAAAAAAAD/XgAAZHJz&#10;L2Rvd25yZXYueG1sUEsBAi0AFAAGAAgAAAAhAM93MrjxAAAAQQUAABkAAAAAAAAAAAAAAAAACmAA&#10;AGRycy9fcmVscy9lMm9Eb2MueG1sLnJlbHNQSwUGAAAAAA4ADgCMAwAAMmEAAAAA&#10;">
                <v:shape id="Image 932" o:spid="_x0000_s1027" type="#_x0000_t75" style="position:absolute;width:22415;height:12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Q6RxgAAANwAAAAPAAAAZHJzL2Rvd25yZXYueG1sRI/RasJA&#10;FETfhf7Dcgu+lLpRodjUNURDaSkIavIBl+xtEszejdmNpn/fLRR8HGbmDLNORtOKK/WusaxgPotA&#10;EJdWN1wpKPL35xUI55E1tpZJwQ85SDYPkzXG2t74SNeTr0SAsItRQe19F0vpypoMupntiIP3bXuD&#10;Psi+krrHW4CbVi6i6EUabDgs1NjRrqbyfBqMgsuQ7p70cav3Wf5xiJZfBWflWanp45i+gfA0+nv4&#10;v/2pFbwuF/B3JhwBufkFAAD//wMAUEsBAi0AFAAGAAgAAAAhANvh9svuAAAAhQEAABMAAAAAAAAA&#10;AAAAAAAAAAAAAFtDb250ZW50X1R5cGVzXS54bWxQSwECLQAUAAYACAAAACEAWvQsW78AAAAVAQAA&#10;CwAAAAAAAAAAAAAAAAAfAQAAX3JlbHMvLnJlbHNQSwECLQAUAAYACAAAACEAvXUOkcYAAADcAAAA&#10;DwAAAAAAAAAAAAAAAAAHAgAAZHJzL2Rvd25yZXYueG1sUEsFBgAAAAADAAMAtwAAAPoCAAAAAA==&#10;">
                  <v:imagedata r:id="rId294" o:title=""/>
                </v:shape>
                <v:shape id="Image 933" o:spid="_x0000_s1028" type="#_x0000_t75" style="position:absolute;left:3602;top:2941;width:6773;height:2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qMjxwAAANwAAAAPAAAAZHJzL2Rvd25yZXYueG1sRI9ba8JA&#10;FITfC/0Pyyn0rW5aWy/RVYpUUfpSL6CPh+xpEsyeDbvbJP57Vyj4OMzMN8x03plKNOR8aVnBay8B&#10;QZxZXXKu4LBfvoxA+ICssbJMCi7kYT57fJhiqm3LW2p2IRcRwj5FBUUIdSqlzwoy6Hu2Jo7er3UG&#10;Q5Qul9phG+Gmkm9JMpAGS44LBda0KCg77/6MgvZreRxsmvfT98/lNHTb0epjcTZKPT91nxMQgbpw&#10;D/+311rBuN+H25l4BOTsCgAA//8DAFBLAQItABQABgAIAAAAIQDb4fbL7gAAAIUBAAATAAAAAAAA&#10;AAAAAAAAAAAAAABbQ29udGVudF9UeXBlc10ueG1sUEsBAi0AFAAGAAgAAAAhAFr0LFu/AAAAFQEA&#10;AAsAAAAAAAAAAAAAAAAAHwEAAF9yZWxzLy5yZWxzUEsBAi0AFAAGAAgAAAAhABxGoyPHAAAA3AAA&#10;AA8AAAAAAAAAAAAAAAAABwIAAGRycy9kb3ducmV2LnhtbFBLBQYAAAAAAwADALcAAAD7AgAAAAA=&#10;">
                  <v:imagedata r:id="rId295" o:title=""/>
                </v:shape>
                <v:shape id="Image 934" o:spid="_x0000_s1029" type="#_x0000_t75" style="position:absolute;left:3602;top:6689;width:9650;height:1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ypCxAAAANwAAAAPAAAAZHJzL2Rvd25yZXYueG1sRI9Ba8JA&#10;FITvgv9heUJvuqktotFNEMEi7cnoxdsj+5qEZN+G3TWm/fXdQqHHYWa+YXb5aDoxkPONZQXPiwQE&#10;cWl1w5WC6+U4X4PwAVljZ5kUfJGHPJtOdphq++AzDUWoRISwT1FBHUKfSunLmgz6he2Jo/dpncEQ&#10;paukdviIcNPJZZKspMGG40KNPR1qKtvibhQc3yyWji/+tHy/f39URXuTQ6vU02zcb0EEGsN/+K99&#10;0go2L6/weyYeAZn9AAAA//8DAFBLAQItABQABgAIAAAAIQDb4fbL7gAAAIUBAAATAAAAAAAAAAAA&#10;AAAAAAAAAABbQ29udGVudF9UeXBlc10ueG1sUEsBAi0AFAAGAAgAAAAhAFr0LFu/AAAAFQEAAAsA&#10;AAAAAAAAAAAAAAAAHwEAAF9yZWxzLy5yZWxzUEsBAi0AFAAGAAgAAAAhAPKrKkLEAAAA3AAAAA8A&#10;AAAAAAAAAAAAAAAABwIAAGRycy9kb3ducmV2LnhtbFBLBQYAAAAAAwADALcAAAD4AgAAAAA=&#10;">
                  <v:imagedata r:id="rId296" o:title=""/>
                </v:shape>
                <v:shape id="Image 935" o:spid="_x0000_s1030" type="#_x0000_t75" style="position:absolute;left:15045;top:2921;width:1345;height:1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UQ7xQAAANwAAAAPAAAAZHJzL2Rvd25yZXYueG1sRI9La8Mw&#10;EITvgf4HsYXcGrnNs26UUNoG8jjl0ftibW0TaWUsxXHy66NAIcdhZr5hpvPWGtFQ7UvHCl57CQji&#10;zOmScwWH/eJlAsIHZI3GMSm4kIf57KkzxVS7M2+p2YVcRAj7FBUUIVSplD4ryKLvuYo4en+uthii&#10;rHOpazxHuDXyLUlG0mLJcaHAir4Kyo67k1WwzenHbOxVLppx/7haD77N73WvVPe5/fwAEagNj/B/&#10;e6kVvPeHcD8Tj4Cc3QAAAP//AwBQSwECLQAUAAYACAAAACEA2+H2y+4AAACFAQAAEwAAAAAAAAAA&#10;AAAAAAAAAAAAW0NvbnRlbnRfVHlwZXNdLnhtbFBLAQItABQABgAIAAAAIQBa9CxbvwAAABUBAAAL&#10;AAAAAAAAAAAAAAAAAB8BAABfcmVscy8ucmVsc1BLAQItABQABgAIAAAAIQCDeUQ7xQAAANwAAAAP&#10;AAAAAAAAAAAAAAAAAAcCAABkcnMvZG93bnJldi54bWxQSwUGAAAAAAMAAwC3AAAA+QIAAAAA&#10;">
                  <v:imagedata r:id="rId297" o:title=""/>
                </v:shape>
                <v:shape id="Image 936" o:spid="_x0000_s1031" type="#_x0000_t75" style="position:absolute;left:15045;top:5034;width:1345;height:1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aUFxAAAANwAAAAPAAAAZHJzL2Rvd25yZXYueG1sRI9Pi8Iw&#10;FMTvwn6H8Ba8aeofRLtGEVHwJKgLy94ezdu2a/MSm6jVT28EweMwM79hpvPGVOJCtS8tK+h1ExDE&#10;mdUl5wq+D+vOGIQPyBory6TgRh7ms4/WFFNtr7yjyz7kIkLYp6igCMGlUvqsIIO+ax1x9P5sbTBE&#10;WedS13iNcFPJfpKMpMGS40KBjpYFZcf92ShYVadJSQfX3MZuO8z9z/8q/N6Van82iy8QgZrwDr/a&#10;G61gMhjB80w8AnL2AAAA//8DAFBLAQItABQABgAIAAAAIQDb4fbL7gAAAIUBAAATAAAAAAAAAAAA&#10;AAAAAAAAAABbQ29udGVudF9UeXBlc10ueG1sUEsBAi0AFAAGAAgAAAAhAFr0LFu/AAAAFQEAAAsA&#10;AAAAAAAAAAAAAAAAHwEAAF9yZWxzLy5yZWxzUEsBAi0AFAAGAAgAAAAhAAZppQXEAAAA3AAAAA8A&#10;AAAAAAAAAAAAAAAABwIAAGRycy9kb3ducmV2LnhtbFBLBQYAAAAAAwADALcAAAD4AgAAAAA=&#10;">
                  <v:imagedata r:id="rId298" o:title=""/>
                </v:shape>
                <v:shape id="Image 937" o:spid="_x0000_s1032" type="#_x0000_t75" style="position:absolute;left:15045;top:7197;width:1345;height:1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03XxQAAANwAAAAPAAAAZHJzL2Rvd25yZXYueG1sRI9Ba8JA&#10;FITvQv/D8gq96aZVTJu6SpGKQvGQWO+v2dckNPs27K4m/ntXKHgcZuYbZrEaTCvO5HxjWcHzJAFB&#10;XFrdcKXg+7AZv4LwAVlja5kUXMjDavkwWmCmbc85nYtQiQhhn6GCOoQuk9KXNRn0E9sRR+/XOoMh&#10;SldJ7bCPcNPKlySZS4MNx4UaO1rXVP4VJ6Pg+NVu9ts8P863btZP158/Mk1SpZ4eh493EIGGcA//&#10;t3dawds0hduZeATk8goAAP//AwBQSwECLQAUAAYACAAAACEA2+H2y+4AAACFAQAAEwAAAAAAAAAA&#10;AAAAAAAAAAAAW0NvbnRlbnRfVHlwZXNdLnhtbFBLAQItABQABgAIAAAAIQBa9CxbvwAAABUBAAAL&#10;AAAAAAAAAAAAAAAAAB8BAABfcmVscy8ucmVsc1BLAQItABQABgAIAAAAIQBdM03XxQAAANwAAAAP&#10;AAAAAAAAAAAAAAAAAAcCAABkcnMvZG93bnJldi54bWxQSwUGAAAAAAMAAwC3AAAA+QIAAAAA&#10;">
                  <v:imagedata r:id="rId299" o:title=""/>
                </v:shape>
                <v:shape id="Image 938" o:spid="_x0000_s1033" type="#_x0000_t75" style="position:absolute;left:17480;top:5034;width:1344;height:1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wZhwQAAANwAAAAPAAAAZHJzL2Rvd25yZXYueG1sRE9Na8JA&#10;EL0X/A/LCL3VjQrFRlcRacHSS7QePA7ZMQlmZ+PuGtN/3zkUeny879VmcK3qKcTGs4HpJANFXHrb&#10;cGXg9P3xsgAVE7LF1jMZ+KEIm/XoaYW59Q8+UH9MlZIQjjkaqFPqcq1jWZPDOPEdsXAXHxwmgaHS&#10;NuBDwl2rZ1n2qh02LA01drSrqbwe786A1yHOqs9u/1UU5/c+tcVtKnvM83jYLkElGtK/+M+9twbe&#10;5rJWzsgR0OtfAAAA//8DAFBLAQItABQABgAIAAAAIQDb4fbL7gAAAIUBAAATAAAAAAAAAAAAAAAA&#10;AAAAAABbQ29udGVudF9UeXBlc10ueG1sUEsBAi0AFAAGAAgAAAAhAFr0LFu/AAAAFQEAAAsAAAAA&#10;AAAAAAAAAAAAHwEAAF9yZWxzLy5yZWxzUEsBAi0AFAAGAAgAAAAhAEubBmHBAAAA3AAAAA8AAAAA&#10;AAAAAAAAAAAABwIAAGRycy9kb3ducmV2LnhtbFBLBQYAAAAAAwADALcAAAD1AgAAAAA=&#10;">
                  <v:imagedata r:id="rId300" o:title=""/>
                </v:shape>
                <v:shape id="Image 939" o:spid="_x0000_s1034" type="#_x0000_t75" style="position:absolute;left:17480;top:2921;width:1344;height:1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38xxgAAANwAAAAPAAAAZHJzL2Rvd25yZXYueG1sRI9BSwMx&#10;FITvgv8hPKEXsVmt1O7atFilUOipdUG8PTbPZHXzsiRpu/33jSB4HGbmG2a+HFwnjhRi61nB/bgA&#10;Qdx43bJRUL+v72YgYkLW2HkmBWeKsFxcX82x0v7EOzrukxEZwrFCBTalvpIyNpYcxrHvibP35YPD&#10;lGUwUgc8Zbjr5ENRTKXDlvOCxZ5eLTU/+4NTYFYm1J9b+7gqys0smqfvj9v6TanRzfDyDCLRkP7D&#10;f+2NVlBOSvg9k4+AXFwAAAD//wMAUEsBAi0AFAAGAAgAAAAhANvh9svuAAAAhQEAABMAAAAAAAAA&#10;AAAAAAAAAAAAAFtDb250ZW50X1R5cGVzXS54bWxQSwECLQAUAAYACAAAACEAWvQsW78AAAAVAQAA&#10;CwAAAAAAAAAAAAAAAAAfAQAAX3JlbHMvLnJlbHNQSwECLQAUAAYACAAAACEAKpN/McYAAADcAAAA&#10;DwAAAAAAAAAAAAAAAAAHAgAAZHJzL2Rvd25yZXYueG1sUEsFBgAAAAADAAMAtwAAAPoCAAAAAA==&#10;">
                  <v:imagedata r:id="rId301" o:title=""/>
                </v:shape>
                <v:shape id="Image 940" o:spid="_x0000_s1035" type="#_x0000_t75" style="position:absolute;left:17480;top:7197;width:1344;height:1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csSwwAAANwAAAAPAAAAZHJzL2Rvd25yZXYueG1sRE9Na8JA&#10;EL0X+h+WKXirG1sRja7SlgpShKLm4HHIjtm02dmQnWj677uHQo+P973aDL5RV+piHdjAZJyBIi6D&#10;rbkyUJy2j3NQUZAtNoHJwA9F2Kzv71aY23DjA12PUqkUwjFHA06kzbWOpSOPcRxa4sRdQudREuwq&#10;bTu8pXDf6Kcsm2mPNacGhy29OSq/j7038P5R7J+HffF5cq+9TA4zOfdfC2NGD8PLEpTQIP/iP/fO&#10;GlhM0/x0Jh0Bvf4FAAD//wMAUEsBAi0AFAAGAAgAAAAhANvh9svuAAAAhQEAABMAAAAAAAAAAAAA&#10;AAAAAAAAAFtDb250ZW50X1R5cGVzXS54bWxQSwECLQAUAAYACAAAACEAWvQsW78AAAAVAQAACwAA&#10;AAAAAAAAAAAAAAAfAQAAX3JlbHMvLnJlbHNQSwECLQAUAAYACAAAACEAROHLEsMAAADcAAAADwAA&#10;AAAAAAAAAAAAAAAHAgAAZHJzL2Rvd25yZXYueG1sUEsFBgAAAAADAAMAtwAAAPcCAAAAAA==&#10;">
                  <v:imagedata r:id="rId302" o:title=""/>
                </v:shape>
                <v:shape id="Graphic 941" o:spid="_x0000_s1036" style="position:absolute;left:3098;top:9606;width:2616;height:2521;visibility:visible;mso-wrap-style:square;v-text-anchor:top" coordsize="261620,25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lrjwQAAANwAAAAPAAAAZHJzL2Rvd25yZXYueG1sRI9Bi8Iw&#10;FITvgv8hPMGbpi3iajWKLKuoN6vg9dE822LzUpqo9d+bhYU9DjPzDbNcd6YWT2pdZVlBPI5AEOdW&#10;V1wouJy3oxkI55E11pZJwZscrFf93hJTbV98omfmCxEg7FJUUHrfpFK6vCSDbmwb4uDdbGvQB9kW&#10;Urf4CnBTyySKptJgxWGhxIa+S8rv2cMoSOjgvx4/u2t84uxgjyY5Jo1RajjoNgsQnjr/H/5r77WC&#10;+SSG3zPhCMjVBwAA//8DAFBLAQItABQABgAIAAAAIQDb4fbL7gAAAIUBAAATAAAAAAAAAAAAAAAA&#10;AAAAAABbQ29udGVudF9UeXBlc10ueG1sUEsBAi0AFAAGAAgAAAAhAFr0LFu/AAAAFQEAAAsAAAAA&#10;AAAAAAAAAAAAHwEAAF9yZWxzLy5yZWxzUEsBAi0AFAAGAAgAAAAhAOe2WuPBAAAA3AAAAA8AAAAA&#10;AAAAAAAAAAAABwIAAGRycy9kb3ducmV2LnhtbFBLBQYAAAAAAwADALcAAAD1AgAAAAA=&#10;" path="m261175,125983r-6642,40005l235724,200151r-28219,27305l171538,245490r-40957,6477l89090,245490,53670,227456,25450,200151,6642,165988,,125983,6642,86486,25450,51688,53670,24510,89090,6349,130581,r40957,6349l207505,24510r28219,27178l254533,86486r6642,39497xe" filled="f" strokecolor="#ec1a39" strokeweight="1pt">
                  <v:path arrowok="t"/>
                </v:shape>
                <v:shape id="Graphic 942" o:spid="_x0000_s1037" style="position:absolute;left:10064;top:9606;width:2610;height:2521;visibility:visible;mso-wrap-style:square;v-text-anchor:top" coordsize="260985,25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XBqxgAAANwAAAAPAAAAZHJzL2Rvd25yZXYueG1sRI9Ba8JA&#10;FITvhf6H5Qm91Y3BaI2uobVYepNGCx4f2WcSzL5Ns1sT/70rFHocZuYbZpUNphEX6lxtWcFkHIEg&#10;LqyuuVRw2G+fX0A4j6yxsUwKruQgWz8+rDDVtucvuuS+FAHCLkUFlfdtKqUrKjLoxrYlDt7JdgZ9&#10;kF0pdYd9gJtGxlE0kwZrDgsVtrSpqDjnv0bB5voht7t39707HN/ms+M0+cnrRKmn0fC6BOFp8P/h&#10;v/anVrCYxnA/E46AXN8AAAD//wMAUEsBAi0AFAAGAAgAAAAhANvh9svuAAAAhQEAABMAAAAAAAAA&#10;AAAAAAAAAAAAAFtDb250ZW50X1R5cGVzXS54bWxQSwECLQAUAAYACAAAACEAWvQsW78AAAAVAQAA&#10;CwAAAAAAAAAAAAAAAAAfAQAAX3JlbHMvLnJlbHNQSwECLQAUAAYACAAAACEAJeVwasYAAADcAAAA&#10;DwAAAAAAAAAAAAAAAAAHAgAAZHJzL2Rvd25yZXYueG1sUEsFBgAAAAADAAMAtwAAAPoCAAAAAA==&#10;" path="m260603,125983r-6604,40005l235711,200151r-28194,27305l171576,245490r-41529,6477l89153,245490,53212,227456,24891,200151,6730,165988,,125983,6730,86486,24891,51688,53212,24510,89153,6349,130047,r41529,6349l207517,24510r28194,27178l253999,86486r6604,39497xe" filled="f" strokecolor="#ec1a39" strokeweight="1pt">
                  <v:path arrowok="t"/>
                </v:shape>
                <w10:wrap type="topAndBottom" anchorx="page"/>
              </v:group>
            </w:pict>
          </mc:Fallback>
        </mc:AlternateContent>
      </w:r>
    </w:p>
    <w:p w14:paraId="1B0D64BA" w14:textId="693A9370" w:rsidR="00A87355" w:rsidRDefault="00621CAE">
      <w:pPr>
        <w:spacing w:before="63" w:line="213" w:lineRule="auto"/>
        <w:ind w:left="547" w:right="7501"/>
        <w:rPr>
          <w:b/>
          <w:sz w:val="20"/>
        </w:rPr>
      </w:pPr>
      <w:r>
        <w:rPr>
          <w:noProof/>
        </w:rPr>
        <w:drawing>
          <wp:anchor distT="0" distB="0" distL="0" distR="0" simplePos="0" relativeHeight="251656192" behindDoc="0" locked="0" layoutInCell="1" allowOverlap="1" wp14:anchorId="1B0D696B" wp14:editId="13BC0306">
            <wp:simplePos x="0" y="0"/>
            <wp:positionH relativeFrom="page">
              <wp:posOffset>3123460</wp:posOffset>
            </wp:positionH>
            <wp:positionV relativeFrom="paragraph">
              <wp:posOffset>1597025</wp:posOffset>
            </wp:positionV>
            <wp:extent cx="243205" cy="85725"/>
            <wp:effectExtent l="0" t="0" r="4445" b="9525"/>
            <wp:wrapNone/>
            <wp:docPr id="943" name="Image 9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3" name="Image 943"/>
                    <pic:cNvPicPr/>
                  </pic:nvPicPr>
                  <pic:blipFill>
                    <a:blip r:embed="rId303" cstate="print"/>
                    <a:stretch>
                      <a:fillRect/>
                    </a:stretch>
                  </pic:blipFill>
                  <pic:spPr>
                    <a:xfrm>
                      <a:off x="0" y="0"/>
                      <a:ext cx="243205" cy="85725"/>
                    </a:xfrm>
                    <a:prstGeom prst="rect">
                      <a:avLst/>
                    </a:prstGeom>
                  </pic:spPr>
                </pic:pic>
              </a:graphicData>
            </a:graphic>
          </wp:anchor>
        </w:drawing>
      </w:r>
      <w:r w:rsidR="00CD0DE7">
        <w:rPr>
          <w:b/>
          <w:color w:val="221F1F"/>
          <w:w w:val="110"/>
        </w:rPr>
        <w:t>*</w:t>
      </w:r>
      <w:r w:rsidR="00CD0DE7">
        <w:rPr>
          <w:b/>
          <w:color w:val="221F1F"/>
          <w:w w:val="110"/>
          <w:sz w:val="20"/>
        </w:rPr>
        <w:t>HE:</w:t>
      </w:r>
      <w:r w:rsidR="00CD0DE7">
        <w:rPr>
          <w:b/>
          <w:color w:val="221F1F"/>
          <w:spacing w:val="-13"/>
          <w:w w:val="110"/>
          <w:sz w:val="20"/>
        </w:rPr>
        <w:t xml:space="preserve"> </w:t>
      </w:r>
      <w:r w:rsidR="00CD0DE7">
        <w:rPr>
          <w:b/>
          <w:color w:val="221F1F"/>
          <w:w w:val="110"/>
          <w:sz w:val="20"/>
        </w:rPr>
        <w:t>The</w:t>
      </w:r>
      <w:r w:rsidR="00CD0DE7">
        <w:rPr>
          <w:b/>
          <w:color w:val="221F1F"/>
          <w:spacing w:val="-12"/>
          <w:w w:val="110"/>
          <w:sz w:val="20"/>
        </w:rPr>
        <w:t xml:space="preserve"> </w:t>
      </w:r>
      <w:r w:rsidR="00CD0DE7">
        <w:rPr>
          <w:b/>
          <w:color w:val="221F1F"/>
          <w:w w:val="110"/>
          <w:sz w:val="20"/>
        </w:rPr>
        <w:t>most</w:t>
      </w:r>
      <w:r w:rsidR="00CD0DE7">
        <w:rPr>
          <w:b/>
          <w:color w:val="221F1F"/>
          <w:spacing w:val="-11"/>
          <w:w w:val="110"/>
          <w:sz w:val="20"/>
        </w:rPr>
        <w:t xml:space="preserve"> </w:t>
      </w:r>
      <w:r w:rsidR="00CD0DE7">
        <w:rPr>
          <w:b/>
          <w:color w:val="221F1F"/>
          <w:w w:val="110"/>
          <w:sz w:val="20"/>
        </w:rPr>
        <w:t>recent</w:t>
      </w:r>
      <w:r w:rsidR="00CD0DE7">
        <w:rPr>
          <w:b/>
          <w:color w:val="221F1F"/>
          <w:spacing w:val="-13"/>
          <w:w w:val="110"/>
          <w:sz w:val="20"/>
        </w:rPr>
        <w:t xml:space="preserve"> </w:t>
      </w:r>
      <w:r w:rsidR="00CD0DE7">
        <w:rPr>
          <w:b/>
          <w:color w:val="221F1F"/>
          <w:w w:val="110"/>
          <w:sz w:val="20"/>
        </w:rPr>
        <w:t>10</w:t>
      </w:r>
      <w:r w:rsidR="00CD0DE7">
        <w:rPr>
          <w:b/>
          <w:color w:val="221F1F"/>
          <w:spacing w:val="-12"/>
          <w:w w:val="110"/>
          <w:sz w:val="20"/>
        </w:rPr>
        <w:t xml:space="preserve"> </w:t>
      </w:r>
      <w:r w:rsidR="00CD0DE7">
        <w:rPr>
          <w:b/>
          <w:color w:val="221F1F"/>
          <w:w w:val="110"/>
          <w:sz w:val="20"/>
        </w:rPr>
        <w:t>error</w:t>
      </w:r>
      <w:r w:rsidR="00CD0DE7">
        <w:rPr>
          <w:b/>
          <w:color w:val="221F1F"/>
          <w:spacing w:val="-12"/>
          <w:w w:val="110"/>
          <w:sz w:val="20"/>
        </w:rPr>
        <w:t xml:space="preserve"> </w:t>
      </w:r>
      <w:r w:rsidR="00CD0DE7">
        <w:rPr>
          <w:b/>
          <w:color w:val="221F1F"/>
          <w:w w:val="110"/>
          <w:sz w:val="20"/>
        </w:rPr>
        <w:t>codes</w:t>
      </w:r>
      <w:r w:rsidR="00CD0DE7">
        <w:rPr>
          <w:b/>
          <w:color w:val="221F1F"/>
          <w:spacing w:val="-13"/>
          <w:w w:val="110"/>
          <w:sz w:val="20"/>
        </w:rPr>
        <w:t xml:space="preserve"> </w:t>
      </w:r>
      <w:r w:rsidR="00CD0DE7">
        <w:rPr>
          <w:b/>
          <w:color w:val="221F1F"/>
          <w:w w:val="110"/>
          <w:sz w:val="20"/>
        </w:rPr>
        <w:t>can</w:t>
      </w:r>
      <w:r w:rsidR="00CD0DE7">
        <w:rPr>
          <w:b/>
          <w:color w:val="221F1F"/>
          <w:spacing w:val="-12"/>
          <w:w w:val="110"/>
          <w:sz w:val="20"/>
        </w:rPr>
        <w:t xml:space="preserve"> </w:t>
      </w:r>
      <w:r w:rsidR="00CD0DE7">
        <w:rPr>
          <w:b/>
          <w:color w:val="221F1F"/>
          <w:w w:val="110"/>
          <w:sz w:val="20"/>
        </w:rPr>
        <w:t>be selected from the list.</w:t>
      </w:r>
    </w:p>
    <w:p w14:paraId="1B0D64BB" w14:textId="3F6ADBA7" w:rsidR="00A87355" w:rsidRDefault="00CA4F66">
      <w:pPr>
        <w:spacing w:before="60" w:line="211" w:lineRule="auto"/>
        <w:ind w:left="547" w:right="7501"/>
        <w:rPr>
          <w:b/>
          <w:sz w:val="20"/>
        </w:rPr>
      </w:pPr>
      <w:r>
        <w:rPr>
          <w:b/>
          <w:noProof/>
          <w:color w:val="221F1F"/>
          <w:spacing w:val="9"/>
          <w:position w:val="6"/>
          <w:sz w:val="20"/>
        </w:rPr>
        <w:drawing>
          <wp:anchor distT="0" distB="0" distL="114300" distR="114300" simplePos="0" relativeHeight="251659264" behindDoc="1" locked="0" layoutInCell="1" allowOverlap="1" wp14:anchorId="1B0D696F" wp14:editId="7D0FAB2F">
            <wp:simplePos x="0" y="0"/>
            <wp:positionH relativeFrom="column">
              <wp:posOffset>3148965</wp:posOffset>
            </wp:positionH>
            <wp:positionV relativeFrom="paragraph">
              <wp:posOffset>405235</wp:posOffset>
            </wp:positionV>
            <wp:extent cx="212090" cy="109855"/>
            <wp:effectExtent l="0" t="0" r="0" b="4445"/>
            <wp:wrapTight wrapText="bothSides">
              <wp:wrapPolygon edited="0">
                <wp:start x="11641" y="0"/>
                <wp:lineTo x="0" y="7491"/>
                <wp:lineTo x="0" y="18728"/>
                <wp:lineTo x="11641" y="18728"/>
                <wp:lineTo x="19401" y="7491"/>
                <wp:lineTo x="19401" y="0"/>
                <wp:lineTo x="11641" y="0"/>
              </wp:wrapPolygon>
            </wp:wrapTight>
            <wp:docPr id="945" name="Image 9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5" name="Image 945"/>
                    <pic:cNvPicPr/>
                  </pic:nvPicPr>
                  <pic:blipFill>
                    <a:blip r:embed="rId304" cstate="print">
                      <a:extLst>
                        <a:ext uri="{28A0092B-C50C-407E-A947-70E740481C1C}">
                          <a14:useLocalDpi xmlns:a14="http://schemas.microsoft.com/office/drawing/2010/main" val="0"/>
                        </a:ext>
                      </a:extLst>
                    </a:blip>
                    <a:stretch>
                      <a:fillRect/>
                    </a:stretch>
                  </pic:blipFill>
                  <pic:spPr>
                    <a:xfrm>
                      <a:off x="0" y="0"/>
                      <a:ext cx="212090" cy="109855"/>
                    </a:xfrm>
                    <a:prstGeom prst="rect">
                      <a:avLst/>
                    </a:prstGeom>
                  </pic:spPr>
                </pic:pic>
              </a:graphicData>
            </a:graphic>
            <wp14:sizeRelH relativeFrom="page">
              <wp14:pctWidth>0</wp14:pctWidth>
            </wp14:sizeRelH>
            <wp14:sizeRelV relativeFrom="page">
              <wp14:pctHeight>0</wp14:pctHeight>
            </wp14:sizeRelV>
          </wp:anchor>
        </w:drawing>
      </w:r>
      <w:r w:rsidR="00CD0DE7">
        <w:rPr>
          <w:noProof/>
        </w:rPr>
        <w:drawing>
          <wp:anchor distT="0" distB="0" distL="0" distR="0" simplePos="0" relativeHeight="251657216" behindDoc="0" locked="0" layoutInCell="1" allowOverlap="1" wp14:anchorId="1B0D696D" wp14:editId="1B0D696E">
            <wp:simplePos x="0" y="0"/>
            <wp:positionH relativeFrom="page">
              <wp:posOffset>3130550</wp:posOffset>
            </wp:positionH>
            <wp:positionV relativeFrom="paragraph">
              <wp:posOffset>204661</wp:posOffset>
            </wp:positionV>
            <wp:extent cx="228600" cy="76200"/>
            <wp:effectExtent l="0" t="0" r="0" b="0"/>
            <wp:wrapNone/>
            <wp:docPr id="944" name="Image 9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4" name="Image 944"/>
                    <pic:cNvPicPr/>
                  </pic:nvPicPr>
                  <pic:blipFill>
                    <a:blip r:embed="rId305" cstate="print"/>
                    <a:stretch>
                      <a:fillRect/>
                    </a:stretch>
                  </pic:blipFill>
                  <pic:spPr>
                    <a:xfrm>
                      <a:off x="0" y="0"/>
                      <a:ext cx="228600" cy="76200"/>
                    </a:xfrm>
                    <a:prstGeom prst="rect">
                      <a:avLst/>
                    </a:prstGeom>
                  </pic:spPr>
                </pic:pic>
              </a:graphicData>
            </a:graphic>
          </wp:anchor>
        </w:drawing>
      </w:r>
      <w:r w:rsidR="00CD0DE7">
        <w:rPr>
          <w:b/>
          <w:color w:val="221F1F"/>
          <w:w w:val="110"/>
          <w:sz w:val="20"/>
        </w:rPr>
        <w:t>**TUW: Total water consumption, displayed in</w:t>
      </w:r>
      <w:r w:rsidR="00CD0DE7">
        <w:rPr>
          <w:b/>
          <w:color w:val="221F1F"/>
          <w:spacing w:val="-10"/>
          <w:w w:val="110"/>
          <w:sz w:val="20"/>
        </w:rPr>
        <w:t xml:space="preserve"> </w:t>
      </w:r>
      <w:r w:rsidR="00CD0DE7">
        <w:rPr>
          <w:b/>
          <w:color w:val="221F1F"/>
          <w:w w:val="110"/>
          <w:sz w:val="20"/>
        </w:rPr>
        <w:t>Gallons</w:t>
      </w:r>
      <w:r w:rsidR="00CD0DE7">
        <w:rPr>
          <w:b/>
          <w:color w:val="221F1F"/>
          <w:spacing w:val="-8"/>
          <w:w w:val="110"/>
          <w:sz w:val="20"/>
        </w:rPr>
        <w:t xml:space="preserve"> </w:t>
      </w:r>
      <w:r w:rsidR="00CD0DE7">
        <w:rPr>
          <w:b/>
          <w:color w:val="221F1F"/>
          <w:w w:val="110"/>
          <w:sz w:val="20"/>
        </w:rPr>
        <w:t>(e.g.</w:t>
      </w:r>
      <w:r w:rsidR="00CD0DE7">
        <w:rPr>
          <w:b/>
          <w:color w:val="221F1F"/>
          <w:spacing w:val="-8"/>
          <w:w w:val="110"/>
          <w:sz w:val="20"/>
        </w:rPr>
        <w:t xml:space="preserve"> </w:t>
      </w:r>
      <w:r w:rsidR="00CD0DE7">
        <w:rPr>
          <w:b/>
          <w:color w:val="221F1F"/>
          <w:w w:val="110"/>
          <w:sz w:val="20"/>
        </w:rPr>
        <w:t>0</w:t>
      </w:r>
      <w:r w:rsidR="00CD0DE7">
        <w:rPr>
          <w:b/>
          <w:color w:val="221F1F"/>
          <w:spacing w:val="-10"/>
          <w:w w:val="110"/>
          <w:sz w:val="20"/>
        </w:rPr>
        <w:t xml:space="preserve"> </w:t>
      </w:r>
      <w:r w:rsidR="00CD0DE7">
        <w:rPr>
          <w:b/>
          <w:color w:val="221F1F"/>
          <w:w w:val="110"/>
          <w:sz w:val="20"/>
        </w:rPr>
        <w:t>HG</w:t>
      </w:r>
      <w:r w:rsidR="00CD0DE7">
        <w:rPr>
          <w:b/>
          <w:color w:val="221F1F"/>
          <w:spacing w:val="-7"/>
          <w:w w:val="110"/>
          <w:sz w:val="20"/>
        </w:rPr>
        <w:t xml:space="preserve"> </w:t>
      </w:r>
      <w:r w:rsidR="00CD0DE7">
        <w:rPr>
          <w:b/>
          <w:color w:val="221F1F"/>
          <w:w w:val="110"/>
          <w:sz w:val="20"/>
        </w:rPr>
        <w:t>means</w:t>
      </w:r>
      <w:r w:rsidR="00CD0DE7">
        <w:rPr>
          <w:b/>
          <w:color w:val="221F1F"/>
          <w:spacing w:val="-8"/>
          <w:w w:val="110"/>
          <w:sz w:val="20"/>
        </w:rPr>
        <w:t xml:space="preserve"> </w:t>
      </w:r>
      <w:r w:rsidR="00CD0DE7">
        <w:rPr>
          <w:b/>
          <w:color w:val="221F1F"/>
          <w:w w:val="110"/>
          <w:sz w:val="20"/>
        </w:rPr>
        <w:t>less</w:t>
      </w:r>
      <w:r w:rsidR="00CD0DE7">
        <w:rPr>
          <w:b/>
          <w:color w:val="221F1F"/>
          <w:spacing w:val="-8"/>
          <w:w w:val="110"/>
          <w:sz w:val="20"/>
        </w:rPr>
        <w:t xml:space="preserve"> </w:t>
      </w:r>
      <w:r w:rsidR="00CD0DE7">
        <w:rPr>
          <w:b/>
          <w:color w:val="221F1F"/>
          <w:w w:val="110"/>
          <w:sz w:val="20"/>
        </w:rPr>
        <w:t>than</w:t>
      </w:r>
      <w:r w:rsidR="00CD0DE7">
        <w:rPr>
          <w:b/>
          <w:color w:val="221F1F"/>
          <w:spacing w:val="-8"/>
          <w:w w:val="110"/>
          <w:sz w:val="20"/>
        </w:rPr>
        <w:t xml:space="preserve"> </w:t>
      </w:r>
      <w:r w:rsidR="00CD0DE7">
        <w:rPr>
          <w:b/>
          <w:color w:val="221F1F"/>
          <w:w w:val="110"/>
          <w:sz w:val="20"/>
        </w:rPr>
        <w:t>100</w:t>
      </w:r>
      <w:r w:rsidR="00CD0DE7">
        <w:rPr>
          <w:b/>
          <w:color w:val="221F1F"/>
          <w:spacing w:val="-10"/>
          <w:w w:val="110"/>
          <w:sz w:val="20"/>
        </w:rPr>
        <w:t xml:space="preserve"> </w:t>
      </w:r>
      <w:r w:rsidR="00CD0DE7">
        <w:rPr>
          <w:b/>
          <w:color w:val="221F1F"/>
          <w:w w:val="110"/>
          <w:sz w:val="20"/>
        </w:rPr>
        <w:t>L/G, 1 HG means 100G-200G).</w:t>
      </w:r>
    </w:p>
    <w:p w14:paraId="1B0D64BD" w14:textId="4A8A8706" w:rsidR="00A87355" w:rsidRDefault="00CD0DE7" w:rsidP="00621CAE">
      <w:pPr>
        <w:tabs>
          <w:tab w:val="left" w:pos="5130"/>
        </w:tabs>
        <w:spacing w:before="17" w:line="211" w:lineRule="auto"/>
        <w:ind w:left="547" w:right="7020"/>
        <w:rPr>
          <w:b/>
          <w:sz w:val="20"/>
        </w:rPr>
      </w:pPr>
      <w:r>
        <w:rPr>
          <w:b/>
          <w:color w:val="221F1F"/>
          <w:w w:val="110"/>
          <w:sz w:val="20"/>
        </w:rPr>
        <w:t>***IS:</w:t>
      </w:r>
      <w:r>
        <w:rPr>
          <w:b/>
          <w:color w:val="221F1F"/>
          <w:spacing w:val="-13"/>
          <w:w w:val="110"/>
          <w:sz w:val="20"/>
        </w:rPr>
        <w:t xml:space="preserve"> </w:t>
      </w:r>
      <w:r>
        <w:rPr>
          <w:b/>
          <w:color w:val="221F1F"/>
          <w:w w:val="110"/>
          <w:sz w:val="20"/>
        </w:rPr>
        <w:t>Number</w:t>
      </w:r>
      <w:r>
        <w:rPr>
          <w:b/>
          <w:color w:val="221F1F"/>
          <w:spacing w:val="-12"/>
          <w:w w:val="110"/>
          <w:sz w:val="20"/>
        </w:rPr>
        <w:t xml:space="preserve"> </w:t>
      </w:r>
      <w:r>
        <w:rPr>
          <w:b/>
          <w:color w:val="221F1F"/>
          <w:w w:val="110"/>
          <w:sz w:val="20"/>
        </w:rPr>
        <w:t>of</w:t>
      </w:r>
      <w:r>
        <w:rPr>
          <w:b/>
          <w:color w:val="221F1F"/>
          <w:spacing w:val="-13"/>
          <w:w w:val="110"/>
          <w:sz w:val="20"/>
        </w:rPr>
        <w:t xml:space="preserve"> </w:t>
      </w:r>
      <w:r>
        <w:rPr>
          <w:b/>
          <w:color w:val="221F1F"/>
          <w:w w:val="110"/>
          <w:sz w:val="20"/>
        </w:rPr>
        <w:t>times</w:t>
      </w:r>
      <w:r>
        <w:rPr>
          <w:b/>
          <w:color w:val="221F1F"/>
          <w:spacing w:val="-12"/>
          <w:w w:val="110"/>
          <w:sz w:val="20"/>
        </w:rPr>
        <w:t xml:space="preserve"> </w:t>
      </w:r>
      <w:r>
        <w:rPr>
          <w:b/>
          <w:color w:val="221F1F"/>
          <w:w w:val="110"/>
          <w:sz w:val="20"/>
        </w:rPr>
        <w:t>of</w:t>
      </w:r>
      <w:r>
        <w:rPr>
          <w:b/>
          <w:color w:val="221F1F"/>
          <w:spacing w:val="-13"/>
          <w:w w:val="110"/>
          <w:sz w:val="20"/>
        </w:rPr>
        <w:t xml:space="preserve"> </w:t>
      </w:r>
      <w:r>
        <w:rPr>
          <w:b/>
          <w:color w:val="221F1F"/>
          <w:w w:val="110"/>
          <w:sz w:val="20"/>
        </w:rPr>
        <w:t>Ignition</w:t>
      </w:r>
      <w:r>
        <w:rPr>
          <w:b/>
          <w:color w:val="221F1F"/>
          <w:spacing w:val="-12"/>
          <w:w w:val="110"/>
          <w:sz w:val="20"/>
        </w:rPr>
        <w:t xml:space="preserve"> </w:t>
      </w:r>
      <w:r>
        <w:rPr>
          <w:b/>
          <w:color w:val="221F1F"/>
          <w:w w:val="110"/>
          <w:sz w:val="20"/>
        </w:rPr>
        <w:t>success</w:t>
      </w:r>
      <w:r>
        <w:rPr>
          <w:b/>
          <w:color w:val="221F1F"/>
          <w:spacing w:val="-13"/>
          <w:w w:val="110"/>
          <w:sz w:val="20"/>
        </w:rPr>
        <w:t xml:space="preserve"> </w:t>
      </w:r>
      <w:r>
        <w:rPr>
          <w:b/>
          <w:color w:val="221F1F"/>
          <w:w w:val="110"/>
          <w:sz w:val="20"/>
        </w:rPr>
        <w:t>(e.g.,</w:t>
      </w:r>
      <w:r>
        <w:rPr>
          <w:b/>
          <w:color w:val="221F1F"/>
          <w:spacing w:val="39"/>
          <w:w w:val="110"/>
          <w:sz w:val="20"/>
        </w:rPr>
        <w:t xml:space="preserve"> </w:t>
      </w:r>
      <w:r>
        <w:rPr>
          <w:rFonts w:ascii="Times New Roman"/>
          <w:color w:val="221F1F"/>
          <w:spacing w:val="9"/>
          <w:position w:val="6"/>
          <w:sz w:val="20"/>
        </w:rPr>
        <w:t xml:space="preserve"> </w:t>
      </w:r>
      <w:r>
        <w:rPr>
          <w:b/>
          <w:color w:val="221F1F"/>
          <w:w w:val="110"/>
          <w:sz w:val="20"/>
        </w:rPr>
        <w:t>0H means less than 100 times, 1H means 100-</w:t>
      </w:r>
      <w:r>
        <w:rPr>
          <w:b/>
          <w:color w:val="221F1F"/>
          <w:w w:val="105"/>
          <w:sz w:val="20"/>
        </w:rPr>
        <w:t>200</w:t>
      </w:r>
      <w:r>
        <w:rPr>
          <w:b/>
          <w:color w:val="221F1F"/>
          <w:spacing w:val="-12"/>
          <w:w w:val="105"/>
          <w:sz w:val="20"/>
        </w:rPr>
        <w:t xml:space="preserve"> </w:t>
      </w:r>
      <w:r>
        <w:rPr>
          <w:b/>
          <w:color w:val="221F1F"/>
          <w:spacing w:val="-2"/>
          <w:w w:val="105"/>
          <w:sz w:val="20"/>
        </w:rPr>
        <w:t>times).</w:t>
      </w:r>
    </w:p>
    <w:p w14:paraId="1B0D64BE" w14:textId="77777777" w:rsidR="00A87355" w:rsidRDefault="00A87355">
      <w:pPr>
        <w:spacing w:line="221" w:lineRule="exact"/>
        <w:rPr>
          <w:sz w:val="20"/>
        </w:rPr>
        <w:sectPr w:rsidR="00A87355" w:rsidSect="0031044E">
          <w:footerReference w:type="default" r:id="rId306"/>
          <w:pgSz w:w="12240" w:h="15840"/>
          <w:pgMar w:top="300" w:right="0" w:bottom="920" w:left="0" w:header="0" w:footer="738" w:gutter="0"/>
          <w:cols w:space="720"/>
        </w:sectPr>
      </w:pPr>
    </w:p>
    <w:p w14:paraId="1B0D64BF" w14:textId="77777777" w:rsidR="00A87355" w:rsidRDefault="00CD0DE7">
      <w:pPr>
        <w:ind w:left="1"/>
        <w:rPr>
          <w:sz w:val="20"/>
        </w:rPr>
      </w:pPr>
      <w:r>
        <w:rPr>
          <w:noProof/>
          <w:sz w:val="20"/>
        </w:rPr>
        <w:lastRenderedPageBreak/>
        <mc:AlternateContent>
          <mc:Choice Requires="wps">
            <w:drawing>
              <wp:inline distT="0" distB="0" distL="0" distR="0" wp14:anchorId="1B0D6971" wp14:editId="1B0D6972">
                <wp:extent cx="7564755" cy="854075"/>
                <wp:effectExtent l="0" t="0" r="0" b="0"/>
                <wp:docPr id="946" name="Textbox 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854075"/>
                        </a:xfrm>
                        <a:prstGeom prst="rect">
                          <a:avLst/>
                        </a:prstGeom>
                        <a:solidFill>
                          <a:srgbClr val="A7A9AC"/>
                        </a:solidFill>
                      </wps:spPr>
                      <wps:txbx>
                        <w:txbxContent>
                          <w:p w14:paraId="1B0D6BB1" w14:textId="77777777" w:rsidR="00A87355" w:rsidRDefault="00CD0DE7">
                            <w:pPr>
                              <w:spacing w:before="417"/>
                              <w:ind w:left="548"/>
                              <w:rPr>
                                <w:b/>
                                <w:color w:val="000000"/>
                                <w:sz w:val="40"/>
                              </w:rPr>
                            </w:pPr>
                            <w:r>
                              <w:rPr>
                                <w:b/>
                                <w:color w:val="FFFFFF"/>
                                <w:w w:val="105"/>
                                <w:sz w:val="40"/>
                              </w:rPr>
                              <w:t>Appliance</w:t>
                            </w:r>
                            <w:r>
                              <w:rPr>
                                <w:b/>
                                <w:color w:val="FFFFFF"/>
                                <w:spacing w:val="41"/>
                                <w:w w:val="150"/>
                                <w:sz w:val="40"/>
                              </w:rPr>
                              <w:t xml:space="preserve"> </w:t>
                            </w:r>
                            <w:r>
                              <w:rPr>
                                <w:b/>
                                <w:color w:val="FFFFFF"/>
                                <w:w w:val="105"/>
                                <w:sz w:val="40"/>
                              </w:rPr>
                              <w:t>Servicing</w:t>
                            </w:r>
                            <w:r>
                              <w:rPr>
                                <w:b/>
                                <w:color w:val="FFFFFF"/>
                                <w:spacing w:val="49"/>
                                <w:w w:val="150"/>
                                <w:sz w:val="40"/>
                              </w:rPr>
                              <w:t xml:space="preserve"> </w:t>
                            </w:r>
                            <w:r>
                              <w:rPr>
                                <w:b/>
                                <w:color w:val="FFFFFF"/>
                                <w:spacing w:val="-10"/>
                                <w:w w:val="105"/>
                                <w:sz w:val="40"/>
                              </w:rPr>
                              <w:t>*</w:t>
                            </w:r>
                          </w:p>
                        </w:txbxContent>
                      </wps:txbx>
                      <wps:bodyPr wrap="square" lIns="0" tIns="0" rIns="0" bIns="0" rtlCol="0">
                        <a:noAutofit/>
                      </wps:bodyPr>
                    </wps:wsp>
                  </a:graphicData>
                </a:graphic>
              </wp:inline>
            </w:drawing>
          </mc:Choice>
          <mc:Fallback>
            <w:pict>
              <v:shape w14:anchorId="1B0D6971" id="Textbox 946" o:spid="_x0000_s1566" type="#_x0000_t202" style="width:595.65pt;height:6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yBuAEAAFgDAAAOAAAAZHJzL2Uyb0RvYy54bWysU8Fu2zAMvQ/YPwi6L3aDpmmNOEWWosOA&#10;YhvQ7QNkWYqFyaImKrHz96MUJym227ALTUnU03uP9Opx7C07qIAGXM1vZiVnyklojdvV/Mf35w/3&#10;nGEUrhUWnKr5USF/XL9/txp8pebQgW1VYATisBp8zbsYfVUUKDvVC5yBV44ONYReRFqGXdEGMRB6&#10;b4t5Wd4VA4TWB5AKkXafTod8nfG1VjJ+1RpVZLbmxC3mGHJsUizWK1HtgvCdkRMN8Q8semEcPXqB&#10;ehJRsH0wf0H1RgZA0HEmoS9AayNV1kBqbso/1Lx2wqushcxBf7EJ/x+s/HJ49d8Ci+NHGKmBWQT6&#10;F5A/kbwpBo/VVJM8xQqpOgkddejTlyQwukjeHi9+qjEySZvLxd3tcrHgTNLZ/eK2XC6S4cX1tg8Y&#10;PynoWUpqHqhfmYE4vGA8lZ5L0mMI1rTPxtq8CLtmawM7COrtZrl52Gwn9DdlWcCJc2Ifx2ZkpiWh&#10;D/NUnPYaaI/kwEBDUHP8tRdBcWY/O3I5Tcw5CeekOSch2i3kuUp0HGz2EbTJtK+4k4fUvix8GrU0&#10;H2/Xuer6Q6x/AwAA//8DAFBLAwQUAAYACAAAACEArr2Wwd0AAAAGAQAADwAAAGRycy9kb3ducmV2&#10;LnhtbEyPzW7CMBCE70h9B2uRegMnBaoS4qCqCLW3ih+hHpd4SSLsdRQbSN++ppf2sprVrGa+zZe9&#10;NeJKnW8cK0jHCQji0umGKwX73Xr0AsIHZI3GMSn4Jg/L4mGQY6bdjTd03YZKxBD2GSqoQ2gzKX1Z&#10;k0U/di1x9E6usxji2lVSd3iL4dbIpyR5lhYbjg01tvRWU3neXqyCaWIO1WH/vu4/5jNcGbsqP792&#10;Sj0O+9cFiEB9+DuGO35EhyIyHd2FtRdGQXwk/M67l87TCYhjVJPpDGSRy//4xQ8AAAD//wMAUEsB&#10;Ai0AFAAGAAgAAAAhALaDOJL+AAAA4QEAABMAAAAAAAAAAAAAAAAAAAAAAFtDb250ZW50X1R5cGVz&#10;XS54bWxQSwECLQAUAAYACAAAACEAOP0h/9YAAACUAQAACwAAAAAAAAAAAAAAAAAvAQAAX3JlbHMv&#10;LnJlbHNQSwECLQAUAAYACAAAACEAv388gbgBAABYAwAADgAAAAAAAAAAAAAAAAAuAgAAZHJzL2Uy&#10;b0RvYy54bWxQSwECLQAUAAYACAAAACEArr2Wwd0AAAAGAQAADwAAAAAAAAAAAAAAAAASBAAAZHJz&#10;L2Rvd25yZXYueG1sUEsFBgAAAAAEAAQA8wAAABwFAAAAAA==&#10;" fillcolor="#a7a9ac" stroked="f">
                <v:textbox inset="0,0,0,0">
                  <w:txbxContent>
                    <w:p w14:paraId="1B0D6BB1" w14:textId="77777777" w:rsidR="00A87355" w:rsidRDefault="00CD0DE7">
                      <w:pPr>
                        <w:spacing w:before="417"/>
                        <w:ind w:left="548"/>
                        <w:rPr>
                          <w:b/>
                          <w:color w:val="000000"/>
                          <w:sz w:val="40"/>
                        </w:rPr>
                      </w:pPr>
                      <w:r>
                        <w:rPr>
                          <w:b/>
                          <w:color w:val="FFFFFF"/>
                          <w:w w:val="105"/>
                          <w:sz w:val="40"/>
                        </w:rPr>
                        <w:t>Appliance</w:t>
                      </w:r>
                      <w:r>
                        <w:rPr>
                          <w:b/>
                          <w:color w:val="FFFFFF"/>
                          <w:spacing w:val="41"/>
                          <w:w w:val="150"/>
                          <w:sz w:val="40"/>
                        </w:rPr>
                        <w:t xml:space="preserve"> </w:t>
                      </w:r>
                      <w:r>
                        <w:rPr>
                          <w:b/>
                          <w:color w:val="FFFFFF"/>
                          <w:w w:val="105"/>
                          <w:sz w:val="40"/>
                        </w:rPr>
                        <w:t>Servicing</w:t>
                      </w:r>
                      <w:r>
                        <w:rPr>
                          <w:b/>
                          <w:color w:val="FFFFFF"/>
                          <w:spacing w:val="49"/>
                          <w:w w:val="150"/>
                          <w:sz w:val="40"/>
                        </w:rPr>
                        <w:t xml:space="preserve"> </w:t>
                      </w:r>
                      <w:r>
                        <w:rPr>
                          <w:b/>
                          <w:color w:val="FFFFFF"/>
                          <w:spacing w:val="-10"/>
                          <w:w w:val="105"/>
                          <w:sz w:val="40"/>
                        </w:rPr>
                        <w:t>*</w:t>
                      </w:r>
                    </w:p>
                  </w:txbxContent>
                </v:textbox>
                <w10:anchorlock/>
              </v:shape>
            </w:pict>
          </mc:Fallback>
        </mc:AlternateContent>
      </w:r>
    </w:p>
    <w:p w14:paraId="1B0D64C0" w14:textId="77777777" w:rsidR="00A87355" w:rsidRDefault="00A87355">
      <w:pPr>
        <w:spacing w:before="6" w:after="1"/>
        <w:rPr>
          <w:b/>
          <w:sz w:val="18"/>
        </w:rPr>
      </w:pPr>
    </w:p>
    <w:tbl>
      <w:tblPr>
        <w:tblW w:w="0" w:type="auto"/>
        <w:tblInd w:w="1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
        <w:gridCol w:w="3000"/>
        <w:gridCol w:w="899"/>
        <w:gridCol w:w="1247"/>
        <w:gridCol w:w="3378"/>
      </w:tblGrid>
      <w:tr w:rsidR="00A87355" w14:paraId="1B0D64C6" w14:textId="77777777">
        <w:trPr>
          <w:trHeight w:val="536"/>
        </w:trPr>
        <w:tc>
          <w:tcPr>
            <w:tcW w:w="499" w:type="dxa"/>
            <w:tcBorders>
              <w:top w:val="nil"/>
              <w:left w:val="nil"/>
            </w:tcBorders>
          </w:tcPr>
          <w:p w14:paraId="1B0D64C1" w14:textId="77777777" w:rsidR="00A87355" w:rsidRDefault="00A87355">
            <w:pPr>
              <w:pStyle w:val="TableParagraph"/>
              <w:rPr>
                <w:rFonts w:ascii="Times New Roman"/>
              </w:rPr>
            </w:pPr>
          </w:p>
        </w:tc>
        <w:tc>
          <w:tcPr>
            <w:tcW w:w="3000" w:type="dxa"/>
            <w:tcBorders>
              <w:top w:val="single" w:sz="8" w:space="0" w:color="010202"/>
              <w:bottom w:val="single" w:sz="8" w:space="0" w:color="010202"/>
              <w:right w:val="single" w:sz="8" w:space="0" w:color="010202"/>
            </w:tcBorders>
            <w:shd w:val="clear" w:color="auto" w:fill="A7A9AC"/>
          </w:tcPr>
          <w:p w14:paraId="1B0D64C2" w14:textId="77777777" w:rsidR="00A87355" w:rsidRDefault="00CD0DE7">
            <w:pPr>
              <w:pStyle w:val="TableParagraph"/>
              <w:spacing w:before="68"/>
              <w:ind w:left="134"/>
              <w:rPr>
                <w:b/>
                <w:sz w:val="21"/>
              </w:rPr>
            </w:pPr>
            <w:r>
              <w:rPr>
                <w:b/>
                <w:color w:val="221F1F"/>
                <w:spacing w:val="-2"/>
                <w:w w:val="115"/>
                <w:sz w:val="21"/>
              </w:rPr>
              <w:t>ERROR</w:t>
            </w:r>
          </w:p>
        </w:tc>
        <w:tc>
          <w:tcPr>
            <w:tcW w:w="899" w:type="dxa"/>
            <w:tcBorders>
              <w:top w:val="single" w:sz="8" w:space="0" w:color="010202"/>
              <w:left w:val="single" w:sz="8" w:space="0" w:color="010202"/>
              <w:bottom w:val="single" w:sz="8" w:space="0" w:color="010202"/>
              <w:right w:val="single" w:sz="8" w:space="0" w:color="010202"/>
            </w:tcBorders>
            <w:shd w:val="clear" w:color="auto" w:fill="A7A9AC"/>
          </w:tcPr>
          <w:p w14:paraId="1B0D64C3" w14:textId="77777777" w:rsidR="00A87355" w:rsidRDefault="00CD0DE7">
            <w:pPr>
              <w:pStyle w:val="TableParagraph"/>
              <w:spacing w:before="68"/>
              <w:ind w:left="56"/>
              <w:jc w:val="center"/>
              <w:rPr>
                <w:b/>
                <w:sz w:val="21"/>
              </w:rPr>
            </w:pPr>
            <w:r>
              <w:rPr>
                <w:b/>
                <w:color w:val="221F1F"/>
                <w:spacing w:val="-4"/>
                <w:w w:val="115"/>
                <w:sz w:val="21"/>
              </w:rPr>
              <w:t>CODE</w:t>
            </w:r>
          </w:p>
        </w:tc>
        <w:tc>
          <w:tcPr>
            <w:tcW w:w="1247" w:type="dxa"/>
            <w:tcBorders>
              <w:top w:val="single" w:sz="8" w:space="0" w:color="010202"/>
              <w:left w:val="single" w:sz="8" w:space="0" w:color="010202"/>
              <w:bottom w:val="single" w:sz="8" w:space="0" w:color="010202"/>
              <w:right w:val="single" w:sz="8" w:space="0" w:color="010202"/>
            </w:tcBorders>
            <w:shd w:val="clear" w:color="auto" w:fill="A7A9AC"/>
          </w:tcPr>
          <w:p w14:paraId="1B0D64C4" w14:textId="77777777" w:rsidR="00A87355" w:rsidRDefault="00CD0DE7">
            <w:pPr>
              <w:pStyle w:val="TableParagraph"/>
              <w:spacing w:before="68"/>
              <w:ind w:left="39" w:right="3"/>
              <w:jc w:val="center"/>
              <w:rPr>
                <w:b/>
                <w:sz w:val="21"/>
              </w:rPr>
            </w:pPr>
            <w:r>
              <w:rPr>
                <w:b/>
                <w:color w:val="221F1F"/>
                <w:spacing w:val="-2"/>
                <w:w w:val="115"/>
                <w:sz w:val="21"/>
              </w:rPr>
              <w:t>DISPLAY</w:t>
            </w:r>
          </w:p>
        </w:tc>
        <w:tc>
          <w:tcPr>
            <w:tcW w:w="3378" w:type="dxa"/>
            <w:tcBorders>
              <w:top w:val="single" w:sz="8" w:space="0" w:color="010202"/>
              <w:left w:val="single" w:sz="8" w:space="0" w:color="010202"/>
              <w:bottom w:val="single" w:sz="8" w:space="0" w:color="010202"/>
              <w:right w:val="single" w:sz="8" w:space="0" w:color="010202"/>
            </w:tcBorders>
            <w:shd w:val="clear" w:color="auto" w:fill="A7A9AC"/>
          </w:tcPr>
          <w:p w14:paraId="1B0D64C5" w14:textId="77777777" w:rsidR="00A87355" w:rsidRDefault="00CD0DE7">
            <w:pPr>
              <w:pStyle w:val="TableParagraph"/>
              <w:spacing w:before="68"/>
              <w:ind w:left="153"/>
              <w:rPr>
                <w:b/>
                <w:sz w:val="21"/>
              </w:rPr>
            </w:pPr>
            <w:r>
              <w:rPr>
                <w:b/>
                <w:color w:val="221F1F"/>
                <w:w w:val="110"/>
                <w:sz w:val="21"/>
              </w:rPr>
              <w:t>DISPLAY</w:t>
            </w:r>
            <w:r>
              <w:rPr>
                <w:b/>
                <w:color w:val="221F1F"/>
                <w:spacing w:val="8"/>
                <w:w w:val="115"/>
                <w:sz w:val="21"/>
              </w:rPr>
              <w:t xml:space="preserve"> </w:t>
            </w:r>
            <w:r>
              <w:rPr>
                <w:b/>
                <w:color w:val="221F1F"/>
                <w:spacing w:val="-2"/>
                <w:w w:val="115"/>
                <w:sz w:val="21"/>
              </w:rPr>
              <w:t>CONTENT</w:t>
            </w:r>
          </w:p>
        </w:tc>
      </w:tr>
      <w:tr w:rsidR="00A87355" w14:paraId="1B0D64D0" w14:textId="77777777">
        <w:trPr>
          <w:trHeight w:val="839"/>
        </w:trPr>
        <w:tc>
          <w:tcPr>
            <w:tcW w:w="499" w:type="dxa"/>
            <w:tcBorders>
              <w:left w:val="single" w:sz="8" w:space="0" w:color="010202"/>
              <w:bottom w:val="single" w:sz="8" w:space="0" w:color="010202"/>
              <w:right w:val="single" w:sz="8" w:space="0" w:color="010202"/>
            </w:tcBorders>
          </w:tcPr>
          <w:p w14:paraId="1B0D64C7" w14:textId="77777777" w:rsidR="00A87355" w:rsidRDefault="00A87355">
            <w:pPr>
              <w:pStyle w:val="TableParagraph"/>
              <w:spacing w:before="8"/>
              <w:rPr>
                <w:b/>
              </w:rPr>
            </w:pPr>
          </w:p>
          <w:p w14:paraId="1B0D64C8" w14:textId="77777777" w:rsidR="00A87355" w:rsidRDefault="00CD0DE7">
            <w:pPr>
              <w:pStyle w:val="TableParagraph"/>
              <w:ind w:left="4" w:right="74"/>
              <w:jc w:val="center"/>
              <w:rPr>
                <w:b/>
              </w:rPr>
            </w:pPr>
            <w:r>
              <w:rPr>
                <w:b/>
                <w:color w:val="221F1F"/>
                <w:spacing w:val="-5"/>
                <w:w w:val="115"/>
              </w:rPr>
              <w:t>A.</w:t>
            </w:r>
          </w:p>
        </w:tc>
        <w:tc>
          <w:tcPr>
            <w:tcW w:w="3000" w:type="dxa"/>
            <w:tcBorders>
              <w:top w:val="single" w:sz="8" w:space="0" w:color="010202"/>
              <w:left w:val="single" w:sz="8" w:space="0" w:color="010202"/>
              <w:bottom w:val="single" w:sz="8" w:space="0" w:color="010202"/>
              <w:right w:val="single" w:sz="8" w:space="0" w:color="010202"/>
            </w:tcBorders>
          </w:tcPr>
          <w:p w14:paraId="1B0D64C9" w14:textId="77777777" w:rsidR="00A87355" w:rsidRDefault="00CD0DE7">
            <w:pPr>
              <w:pStyle w:val="TableParagraph"/>
              <w:spacing w:before="39" w:line="260" w:lineRule="atLeast"/>
              <w:ind w:left="134"/>
              <w:rPr>
                <w:b/>
                <w:sz w:val="21"/>
              </w:rPr>
            </w:pPr>
            <w:r>
              <w:rPr>
                <w:b/>
                <w:color w:val="221F1F"/>
                <w:w w:val="125"/>
                <w:sz w:val="21"/>
              </w:rPr>
              <w:t>Hot water outlet Temperature</w:t>
            </w:r>
            <w:r>
              <w:rPr>
                <w:b/>
                <w:color w:val="221F1F"/>
                <w:spacing w:val="-15"/>
                <w:w w:val="125"/>
                <w:sz w:val="21"/>
              </w:rPr>
              <w:t xml:space="preserve"> </w:t>
            </w:r>
            <w:r>
              <w:rPr>
                <w:b/>
                <w:color w:val="221F1F"/>
                <w:w w:val="125"/>
                <w:sz w:val="21"/>
              </w:rPr>
              <w:t xml:space="preserve">Sensor </w:t>
            </w:r>
            <w:r>
              <w:rPr>
                <w:b/>
                <w:color w:val="221F1F"/>
                <w:spacing w:val="-2"/>
                <w:w w:val="125"/>
                <w:sz w:val="21"/>
              </w:rPr>
              <w:t>Failure</w:t>
            </w:r>
          </w:p>
        </w:tc>
        <w:tc>
          <w:tcPr>
            <w:tcW w:w="899" w:type="dxa"/>
            <w:tcBorders>
              <w:top w:val="single" w:sz="8" w:space="0" w:color="010202"/>
              <w:left w:val="single" w:sz="8" w:space="0" w:color="010202"/>
              <w:bottom w:val="single" w:sz="8" w:space="0" w:color="010202"/>
              <w:right w:val="single" w:sz="8" w:space="0" w:color="010202"/>
            </w:tcBorders>
          </w:tcPr>
          <w:p w14:paraId="1B0D64CA" w14:textId="77777777" w:rsidR="00A87355" w:rsidRDefault="00A87355">
            <w:pPr>
              <w:pStyle w:val="TableParagraph"/>
              <w:spacing w:before="8"/>
              <w:rPr>
                <w:b/>
                <w:sz w:val="21"/>
              </w:rPr>
            </w:pPr>
          </w:p>
          <w:p w14:paraId="1B0D64CB" w14:textId="77777777" w:rsidR="00A87355" w:rsidRDefault="00CD0DE7">
            <w:pPr>
              <w:pStyle w:val="TableParagraph"/>
              <w:spacing w:before="1"/>
              <w:ind w:left="56" w:right="8"/>
              <w:jc w:val="center"/>
              <w:rPr>
                <w:b/>
                <w:sz w:val="21"/>
              </w:rPr>
            </w:pPr>
            <w:r>
              <w:rPr>
                <w:b/>
                <w:color w:val="221F1F"/>
                <w:spacing w:val="-5"/>
                <w:w w:val="125"/>
                <w:sz w:val="21"/>
              </w:rPr>
              <w:t>E0</w:t>
            </w:r>
          </w:p>
        </w:tc>
        <w:tc>
          <w:tcPr>
            <w:tcW w:w="1247" w:type="dxa"/>
            <w:tcBorders>
              <w:top w:val="single" w:sz="8" w:space="0" w:color="010202"/>
              <w:left w:val="single" w:sz="8" w:space="0" w:color="010202"/>
              <w:bottom w:val="single" w:sz="8" w:space="0" w:color="010202"/>
              <w:right w:val="single" w:sz="8" w:space="0" w:color="010202"/>
            </w:tcBorders>
          </w:tcPr>
          <w:p w14:paraId="1B0D64CC" w14:textId="77777777" w:rsidR="00A87355" w:rsidRDefault="00A87355">
            <w:pPr>
              <w:pStyle w:val="TableParagraph"/>
              <w:spacing w:before="8"/>
              <w:rPr>
                <w:b/>
                <w:sz w:val="21"/>
              </w:rPr>
            </w:pPr>
          </w:p>
          <w:p w14:paraId="1B0D64CD" w14:textId="77777777" w:rsidR="00A87355" w:rsidRDefault="00CD0DE7">
            <w:pPr>
              <w:pStyle w:val="TableParagraph"/>
              <w:spacing w:before="1"/>
              <w:ind w:left="39" w:right="8"/>
              <w:jc w:val="center"/>
              <w:rPr>
                <w:b/>
                <w:sz w:val="21"/>
              </w:rPr>
            </w:pPr>
            <w:r>
              <w:rPr>
                <w:b/>
                <w:color w:val="221F1F"/>
                <w:w w:val="125"/>
                <w:sz w:val="21"/>
              </w:rPr>
              <w:t>E0</w:t>
            </w:r>
            <w:r>
              <w:rPr>
                <w:b/>
                <w:color w:val="221F1F"/>
                <w:spacing w:val="-6"/>
                <w:w w:val="125"/>
                <w:sz w:val="21"/>
              </w:rPr>
              <w:t xml:space="preserve"> </w:t>
            </w:r>
            <w:r>
              <w:rPr>
                <w:b/>
                <w:color w:val="221F1F"/>
                <w:spacing w:val="-2"/>
                <w:w w:val="130"/>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4CE" w14:textId="77777777" w:rsidR="00A87355" w:rsidRDefault="00A87355">
            <w:pPr>
              <w:pStyle w:val="TableParagraph"/>
              <w:spacing w:before="8"/>
              <w:rPr>
                <w:b/>
                <w:sz w:val="21"/>
              </w:rPr>
            </w:pPr>
          </w:p>
          <w:p w14:paraId="1B0D64CF" w14:textId="77777777" w:rsidR="00A87355" w:rsidRDefault="00CD0DE7">
            <w:pPr>
              <w:pStyle w:val="TableParagraph"/>
              <w:spacing w:before="1"/>
              <w:ind w:left="153"/>
              <w:rPr>
                <w:b/>
                <w:sz w:val="21"/>
              </w:rPr>
            </w:pPr>
            <w:r>
              <w:rPr>
                <w:b/>
                <w:color w:val="221F1F"/>
                <w:w w:val="125"/>
                <w:sz w:val="21"/>
              </w:rPr>
              <w:t>OT</w:t>
            </w:r>
            <w:r>
              <w:rPr>
                <w:b/>
                <w:color w:val="221F1F"/>
                <w:spacing w:val="8"/>
                <w:w w:val="125"/>
                <w:sz w:val="21"/>
              </w:rPr>
              <w:t xml:space="preserve"> </w:t>
            </w:r>
            <w:r>
              <w:rPr>
                <w:b/>
                <w:color w:val="221F1F"/>
                <w:w w:val="125"/>
                <w:sz w:val="21"/>
              </w:rPr>
              <w:t>SENSOR</w:t>
            </w:r>
            <w:r>
              <w:rPr>
                <w:b/>
                <w:color w:val="221F1F"/>
                <w:spacing w:val="12"/>
                <w:w w:val="125"/>
                <w:sz w:val="21"/>
              </w:rPr>
              <w:t xml:space="preserve"> </w:t>
            </w:r>
            <w:r>
              <w:rPr>
                <w:b/>
                <w:color w:val="221F1F"/>
                <w:spacing w:val="-4"/>
                <w:w w:val="125"/>
                <w:sz w:val="21"/>
              </w:rPr>
              <w:t>ERROR</w:t>
            </w:r>
          </w:p>
        </w:tc>
      </w:tr>
      <w:tr w:rsidR="00A87355" w14:paraId="1B0D64D6" w14:textId="77777777">
        <w:trPr>
          <w:trHeight w:val="323"/>
        </w:trPr>
        <w:tc>
          <w:tcPr>
            <w:tcW w:w="499" w:type="dxa"/>
            <w:tcBorders>
              <w:top w:val="single" w:sz="8" w:space="0" w:color="010202"/>
              <w:left w:val="single" w:sz="8" w:space="0" w:color="010202"/>
              <w:bottom w:val="single" w:sz="8" w:space="0" w:color="010202"/>
              <w:right w:val="single" w:sz="8" w:space="0" w:color="010202"/>
            </w:tcBorders>
          </w:tcPr>
          <w:p w14:paraId="1B0D64D1" w14:textId="77777777" w:rsidR="00A87355" w:rsidRDefault="00CD0DE7">
            <w:pPr>
              <w:pStyle w:val="TableParagraph"/>
              <w:spacing w:before="25"/>
              <w:ind w:left="4" w:right="73"/>
              <w:jc w:val="center"/>
              <w:rPr>
                <w:b/>
              </w:rPr>
            </w:pPr>
            <w:r>
              <w:rPr>
                <w:b/>
                <w:color w:val="221F1F"/>
                <w:spacing w:val="-5"/>
                <w:w w:val="120"/>
              </w:rPr>
              <w:t>B.</w:t>
            </w:r>
          </w:p>
        </w:tc>
        <w:tc>
          <w:tcPr>
            <w:tcW w:w="3000" w:type="dxa"/>
            <w:tcBorders>
              <w:top w:val="single" w:sz="8" w:space="0" w:color="010202"/>
              <w:left w:val="single" w:sz="8" w:space="0" w:color="010202"/>
              <w:bottom w:val="single" w:sz="8" w:space="0" w:color="010202"/>
              <w:right w:val="single" w:sz="8" w:space="0" w:color="010202"/>
            </w:tcBorders>
          </w:tcPr>
          <w:p w14:paraId="1B0D64D2" w14:textId="77777777" w:rsidR="00A87355" w:rsidRDefault="00CD0DE7">
            <w:pPr>
              <w:pStyle w:val="TableParagraph"/>
              <w:spacing w:before="27"/>
              <w:ind w:left="134"/>
              <w:rPr>
                <w:b/>
                <w:sz w:val="21"/>
              </w:rPr>
            </w:pPr>
            <w:r>
              <w:rPr>
                <w:b/>
                <w:color w:val="221F1F"/>
                <w:w w:val="125"/>
                <w:sz w:val="21"/>
              </w:rPr>
              <w:t>Accidental</w:t>
            </w:r>
            <w:r>
              <w:rPr>
                <w:b/>
                <w:color w:val="221F1F"/>
                <w:spacing w:val="11"/>
                <w:w w:val="125"/>
                <w:sz w:val="21"/>
              </w:rPr>
              <w:t xml:space="preserve"> </w:t>
            </w:r>
            <w:r>
              <w:rPr>
                <w:b/>
                <w:color w:val="221F1F"/>
                <w:w w:val="125"/>
                <w:sz w:val="21"/>
              </w:rPr>
              <w:t>Flame</w:t>
            </w:r>
            <w:r>
              <w:rPr>
                <w:b/>
                <w:color w:val="221F1F"/>
                <w:spacing w:val="15"/>
                <w:w w:val="125"/>
                <w:sz w:val="21"/>
              </w:rPr>
              <w:t xml:space="preserve"> </w:t>
            </w:r>
            <w:r>
              <w:rPr>
                <w:b/>
                <w:color w:val="221F1F"/>
                <w:spacing w:val="-4"/>
                <w:w w:val="125"/>
                <w:sz w:val="21"/>
              </w:rPr>
              <w:t>Lost</w:t>
            </w:r>
          </w:p>
        </w:tc>
        <w:tc>
          <w:tcPr>
            <w:tcW w:w="899" w:type="dxa"/>
            <w:tcBorders>
              <w:top w:val="single" w:sz="8" w:space="0" w:color="010202"/>
              <w:left w:val="single" w:sz="8" w:space="0" w:color="010202"/>
              <w:bottom w:val="single" w:sz="8" w:space="0" w:color="010202"/>
              <w:right w:val="single" w:sz="8" w:space="0" w:color="010202"/>
            </w:tcBorders>
          </w:tcPr>
          <w:p w14:paraId="1B0D64D3" w14:textId="77777777" w:rsidR="00A87355" w:rsidRDefault="00CD0DE7">
            <w:pPr>
              <w:pStyle w:val="TableParagraph"/>
              <w:spacing w:before="27"/>
              <w:ind w:left="56" w:right="8"/>
              <w:jc w:val="center"/>
              <w:rPr>
                <w:b/>
                <w:sz w:val="21"/>
              </w:rPr>
            </w:pPr>
            <w:r>
              <w:rPr>
                <w:b/>
                <w:color w:val="221F1F"/>
                <w:spacing w:val="-5"/>
                <w:w w:val="125"/>
                <w:sz w:val="21"/>
              </w:rPr>
              <w:t>E1</w:t>
            </w:r>
          </w:p>
        </w:tc>
        <w:tc>
          <w:tcPr>
            <w:tcW w:w="1247" w:type="dxa"/>
            <w:tcBorders>
              <w:top w:val="single" w:sz="8" w:space="0" w:color="010202"/>
              <w:left w:val="single" w:sz="8" w:space="0" w:color="010202"/>
              <w:bottom w:val="single" w:sz="8" w:space="0" w:color="010202"/>
              <w:right w:val="single" w:sz="8" w:space="0" w:color="010202"/>
            </w:tcBorders>
          </w:tcPr>
          <w:p w14:paraId="1B0D64D4" w14:textId="77777777" w:rsidR="00A87355" w:rsidRDefault="00CD0DE7">
            <w:pPr>
              <w:pStyle w:val="TableParagraph"/>
              <w:spacing w:before="27"/>
              <w:ind w:left="39" w:right="8"/>
              <w:jc w:val="center"/>
              <w:rPr>
                <w:b/>
                <w:sz w:val="21"/>
              </w:rPr>
            </w:pPr>
            <w:r>
              <w:rPr>
                <w:b/>
                <w:color w:val="221F1F"/>
                <w:w w:val="125"/>
                <w:sz w:val="21"/>
              </w:rPr>
              <w:t>E1</w:t>
            </w:r>
            <w:r>
              <w:rPr>
                <w:b/>
                <w:color w:val="221F1F"/>
                <w:spacing w:val="-6"/>
                <w:w w:val="125"/>
                <w:sz w:val="21"/>
              </w:rPr>
              <w:t xml:space="preserve"> </w:t>
            </w:r>
            <w:r>
              <w:rPr>
                <w:b/>
                <w:color w:val="221F1F"/>
                <w:spacing w:val="-2"/>
                <w:w w:val="130"/>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4D5" w14:textId="77777777" w:rsidR="00A87355" w:rsidRDefault="00CD0DE7">
            <w:pPr>
              <w:pStyle w:val="TableParagraph"/>
              <w:spacing w:before="27"/>
              <w:ind w:left="153"/>
              <w:rPr>
                <w:b/>
                <w:sz w:val="21"/>
              </w:rPr>
            </w:pPr>
            <w:r>
              <w:rPr>
                <w:b/>
                <w:color w:val="221F1F"/>
                <w:w w:val="125"/>
                <w:sz w:val="21"/>
              </w:rPr>
              <w:t>FLAME</w:t>
            </w:r>
            <w:r>
              <w:rPr>
                <w:b/>
                <w:color w:val="221F1F"/>
                <w:spacing w:val="-8"/>
                <w:w w:val="125"/>
                <w:sz w:val="21"/>
              </w:rPr>
              <w:t xml:space="preserve"> </w:t>
            </w:r>
            <w:r>
              <w:rPr>
                <w:b/>
                <w:color w:val="221F1F"/>
                <w:w w:val="125"/>
                <w:sz w:val="21"/>
              </w:rPr>
              <w:t>LOST</w:t>
            </w:r>
            <w:r>
              <w:rPr>
                <w:b/>
                <w:color w:val="221F1F"/>
                <w:spacing w:val="-5"/>
                <w:w w:val="125"/>
                <w:sz w:val="21"/>
              </w:rPr>
              <w:t xml:space="preserve"> </w:t>
            </w:r>
            <w:r>
              <w:rPr>
                <w:b/>
                <w:color w:val="221F1F"/>
                <w:spacing w:val="-4"/>
                <w:w w:val="125"/>
                <w:sz w:val="21"/>
              </w:rPr>
              <w:t>ERROR</w:t>
            </w:r>
          </w:p>
        </w:tc>
      </w:tr>
      <w:tr w:rsidR="00A87355" w14:paraId="1B0D64DC" w14:textId="77777777">
        <w:trPr>
          <w:trHeight w:val="327"/>
        </w:trPr>
        <w:tc>
          <w:tcPr>
            <w:tcW w:w="499" w:type="dxa"/>
            <w:tcBorders>
              <w:top w:val="single" w:sz="8" w:space="0" w:color="010202"/>
              <w:left w:val="single" w:sz="8" w:space="0" w:color="010202"/>
              <w:bottom w:val="single" w:sz="8" w:space="0" w:color="010202"/>
              <w:right w:val="single" w:sz="8" w:space="0" w:color="010202"/>
            </w:tcBorders>
          </w:tcPr>
          <w:p w14:paraId="1B0D64D7" w14:textId="77777777" w:rsidR="00A87355" w:rsidRDefault="00CD0DE7">
            <w:pPr>
              <w:pStyle w:val="TableParagraph"/>
              <w:spacing w:before="44" w:line="263" w:lineRule="exact"/>
              <w:ind w:left="4" w:right="71"/>
              <w:jc w:val="center"/>
              <w:rPr>
                <w:b/>
              </w:rPr>
            </w:pPr>
            <w:r>
              <w:rPr>
                <w:b/>
                <w:color w:val="221F1F"/>
                <w:spacing w:val="-5"/>
                <w:w w:val="140"/>
              </w:rPr>
              <w:t>C.</w:t>
            </w:r>
          </w:p>
        </w:tc>
        <w:tc>
          <w:tcPr>
            <w:tcW w:w="3000" w:type="dxa"/>
            <w:tcBorders>
              <w:top w:val="single" w:sz="8" w:space="0" w:color="010202"/>
              <w:left w:val="single" w:sz="8" w:space="0" w:color="010202"/>
              <w:bottom w:val="single" w:sz="8" w:space="0" w:color="010202"/>
              <w:right w:val="single" w:sz="8" w:space="0" w:color="010202"/>
            </w:tcBorders>
          </w:tcPr>
          <w:p w14:paraId="1B0D64D8" w14:textId="77777777" w:rsidR="00A87355" w:rsidRDefault="00CD0DE7">
            <w:pPr>
              <w:pStyle w:val="TableParagraph"/>
              <w:spacing w:before="54" w:line="254" w:lineRule="exact"/>
              <w:ind w:left="134"/>
              <w:rPr>
                <w:b/>
                <w:sz w:val="21"/>
              </w:rPr>
            </w:pPr>
            <w:r>
              <w:rPr>
                <w:b/>
                <w:color w:val="221F1F"/>
                <w:w w:val="125"/>
                <w:sz w:val="21"/>
              </w:rPr>
              <w:t>Fake</w:t>
            </w:r>
            <w:r>
              <w:rPr>
                <w:b/>
                <w:color w:val="221F1F"/>
                <w:w w:val="130"/>
                <w:sz w:val="21"/>
              </w:rPr>
              <w:t xml:space="preserve"> </w:t>
            </w:r>
            <w:r>
              <w:rPr>
                <w:b/>
                <w:color w:val="221F1F"/>
                <w:spacing w:val="-2"/>
                <w:w w:val="130"/>
                <w:sz w:val="21"/>
              </w:rPr>
              <w:t>Flame</w:t>
            </w:r>
          </w:p>
        </w:tc>
        <w:tc>
          <w:tcPr>
            <w:tcW w:w="899" w:type="dxa"/>
            <w:tcBorders>
              <w:top w:val="single" w:sz="8" w:space="0" w:color="010202"/>
              <w:left w:val="single" w:sz="8" w:space="0" w:color="010202"/>
              <w:bottom w:val="single" w:sz="8" w:space="0" w:color="010202"/>
              <w:right w:val="single" w:sz="8" w:space="0" w:color="010202"/>
            </w:tcBorders>
          </w:tcPr>
          <w:p w14:paraId="1B0D64D9" w14:textId="77777777" w:rsidR="00A87355" w:rsidRDefault="00CD0DE7">
            <w:pPr>
              <w:pStyle w:val="TableParagraph"/>
              <w:spacing w:before="54" w:line="254" w:lineRule="exact"/>
              <w:ind w:left="56" w:right="8"/>
              <w:jc w:val="center"/>
              <w:rPr>
                <w:b/>
                <w:sz w:val="21"/>
              </w:rPr>
            </w:pPr>
            <w:r>
              <w:rPr>
                <w:b/>
                <w:color w:val="221F1F"/>
                <w:spacing w:val="-5"/>
                <w:w w:val="125"/>
                <w:sz w:val="21"/>
              </w:rPr>
              <w:t>E2</w:t>
            </w:r>
          </w:p>
        </w:tc>
        <w:tc>
          <w:tcPr>
            <w:tcW w:w="1247" w:type="dxa"/>
            <w:tcBorders>
              <w:top w:val="single" w:sz="8" w:space="0" w:color="010202"/>
              <w:left w:val="single" w:sz="8" w:space="0" w:color="010202"/>
              <w:bottom w:val="single" w:sz="8" w:space="0" w:color="010202"/>
              <w:right w:val="single" w:sz="8" w:space="0" w:color="010202"/>
            </w:tcBorders>
          </w:tcPr>
          <w:p w14:paraId="1B0D64DA" w14:textId="77777777" w:rsidR="00A87355" w:rsidRDefault="00CD0DE7">
            <w:pPr>
              <w:pStyle w:val="TableParagraph"/>
              <w:spacing w:before="54" w:line="254" w:lineRule="exact"/>
              <w:ind w:left="39" w:right="8"/>
              <w:jc w:val="center"/>
              <w:rPr>
                <w:b/>
                <w:sz w:val="21"/>
              </w:rPr>
            </w:pPr>
            <w:r>
              <w:rPr>
                <w:b/>
                <w:color w:val="221F1F"/>
                <w:w w:val="125"/>
                <w:sz w:val="21"/>
              </w:rPr>
              <w:t>E2</w:t>
            </w:r>
            <w:r>
              <w:rPr>
                <w:b/>
                <w:color w:val="221F1F"/>
                <w:spacing w:val="-6"/>
                <w:w w:val="125"/>
                <w:sz w:val="21"/>
              </w:rPr>
              <w:t xml:space="preserve"> </w:t>
            </w:r>
            <w:r>
              <w:rPr>
                <w:b/>
                <w:color w:val="221F1F"/>
                <w:spacing w:val="-2"/>
                <w:w w:val="130"/>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4DB" w14:textId="77777777" w:rsidR="00A87355" w:rsidRDefault="00CD0DE7">
            <w:pPr>
              <w:pStyle w:val="TableParagraph"/>
              <w:spacing w:before="56" w:line="252" w:lineRule="exact"/>
              <w:ind w:left="153"/>
              <w:rPr>
                <w:b/>
                <w:sz w:val="21"/>
              </w:rPr>
            </w:pPr>
            <w:r>
              <w:rPr>
                <w:b/>
                <w:color w:val="221F1F"/>
                <w:w w:val="125"/>
                <w:sz w:val="21"/>
              </w:rPr>
              <w:t>FAKE</w:t>
            </w:r>
            <w:r>
              <w:rPr>
                <w:b/>
                <w:color w:val="221F1F"/>
                <w:spacing w:val="-13"/>
                <w:w w:val="125"/>
                <w:sz w:val="21"/>
              </w:rPr>
              <w:t xml:space="preserve"> </w:t>
            </w:r>
            <w:r>
              <w:rPr>
                <w:b/>
                <w:color w:val="221F1F"/>
                <w:w w:val="125"/>
                <w:sz w:val="21"/>
              </w:rPr>
              <w:t>FLAME</w:t>
            </w:r>
            <w:r>
              <w:rPr>
                <w:b/>
                <w:color w:val="221F1F"/>
                <w:spacing w:val="-13"/>
                <w:w w:val="125"/>
                <w:sz w:val="21"/>
              </w:rPr>
              <w:t xml:space="preserve"> </w:t>
            </w:r>
            <w:r>
              <w:rPr>
                <w:b/>
                <w:color w:val="221F1F"/>
                <w:spacing w:val="-4"/>
                <w:w w:val="125"/>
                <w:sz w:val="21"/>
              </w:rPr>
              <w:t>ERROR</w:t>
            </w:r>
          </w:p>
        </w:tc>
      </w:tr>
      <w:tr w:rsidR="00A87355" w14:paraId="1B0D64E2" w14:textId="77777777">
        <w:trPr>
          <w:trHeight w:val="347"/>
        </w:trPr>
        <w:tc>
          <w:tcPr>
            <w:tcW w:w="499" w:type="dxa"/>
            <w:tcBorders>
              <w:top w:val="single" w:sz="8" w:space="0" w:color="010202"/>
              <w:left w:val="single" w:sz="8" w:space="0" w:color="010202"/>
              <w:bottom w:val="single" w:sz="8" w:space="0" w:color="010202"/>
              <w:right w:val="single" w:sz="8" w:space="0" w:color="010202"/>
            </w:tcBorders>
          </w:tcPr>
          <w:p w14:paraId="1B0D64DD" w14:textId="77777777" w:rsidR="00A87355" w:rsidRDefault="00CD0DE7">
            <w:pPr>
              <w:pStyle w:val="TableParagraph"/>
              <w:spacing w:before="39"/>
              <w:ind w:left="4" w:right="71"/>
              <w:jc w:val="center"/>
              <w:rPr>
                <w:b/>
              </w:rPr>
            </w:pPr>
            <w:r>
              <w:rPr>
                <w:b/>
                <w:color w:val="221F1F"/>
                <w:spacing w:val="-5"/>
                <w:w w:val="125"/>
              </w:rPr>
              <w:t>D.</w:t>
            </w:r>
          </w:p>
        </w:tc>
        <w:tc>
          <w:tcPr>
            <w:tcW w:w="3000" w:type="dxa"/>
            <w:tcBorders>
              <w:top w:val="single" w:sz="8" w:space="0" w:color="010202"/>
              <w:left w:val="single" w:sz="8" w:space="0" w:color="010202"/>
              <w:bottom w:val="single" w:sz="8" w:space="0" w:color="010202"/>
              <w:right w:val="single" w:sz="8" w:space="0" w:color="010202"/>
            </w:tcBorders>
          </w:tcPr>
          <w:p w14:paraId="1B0D64DE" w14:textId="77777777" w:rsidR="00A87355" w:rsidRDefault="00CD0DE7">
            <w:pPr>
              <w:pStyle w:val="TableParagraph"/>
              <w:spacing w:before="39"/>
              <w:ind w:left="134"/>
              <w:rPr>
                <w:b/>
                <w:sz w:val="21"/>
              </w:rPr>
            </w:pPr>
            <w:r>
              <w:rPr>
                <w:b/>
                <w:color w:val="221F1F"/>
                <w:w w:val="120"/>
                <w:sz w:val="21"/>
              </w:rPr>
              <w:t>Thermistor</w:t>
            </w:r>
            <w:r>
              <w:rPr>
                <w:b/>
                <w:color w:val="221F1F"/>
                <w:spacing w:val="22"/>
                <w:w w:val="125"/>
                <w:sz w:val="21"/>
              </w:rPr>
              <w:t xml:space="preserve"> </w:t>
            </w:r>
            <w:r>
              <w:rPr>
                <w:b/>
                <w:color w:val="221F1F"/>
                <w:spacing w:val="-2"/>
                <w:w w:val="125"/>
                <w:sz w:val="21"/>
              </w:rPr>
              <w:t>Failure</w:t>
            </w:r>
          </w:p>
        </w:tc>
        <w:tc>
          <w:tcPr>
            <w:tcW w:w="899" w:type="dxa"/>
            <w:tcBorders>
              <w:top w:val="single" w:sz="8" w:space="0" w:color="010202"/>
              <w:left w:val="single" w:sz="8" w:space="0" w:color="010202"/>
              <w:bottom w:val="single" w:sz="8" w:space="0" w:color="010202"/>
              <w:right w:val="single" w:sz="8" w:space="0" w:color="010202"/>
            </w:tcBorders>
          </w:tcPr>
          <w:p w14:paraId="1B0D64DF" w14:textId="77777777" w:rsidR="00A87355" w:rsidRDefault="00CD0DE7">
            <w:pPr>
              <w:pStyle w:val="TableParagraph"/>
              <w:spacing w:before="39"/>
              <w:ind w:left="56" w:right="8"/>
              <w:jc w:val="center"/>
              <w:rPr>
                <w:b/>
                <w:sz w:val="21"/>
              </w:rPr>
            </w:pPr>
            <w:r>
              <w:rPr>
                <w:b/>
                <w:color w:val="221F1F"/>
                <w:spacing w:val="-5"/>
                <w:w w:val="125"/>
                <w:sz w:val="21"/>
              </w:rPr>
              <w:t>E3</w:t>
            </w:r>
          </w:p>
        </w:tc>
        <w:tc>
          <w:tcPr>
            <w:tcW w:w="1247" w:type="dxa"/>
            <w:tcBorders>
              <w:top w:val="single" w:sz="8" w:space="0" w:color="010202"/>
              <w:left w:val="single" w:sz="8" w:space="0" w:color="010202"/>
              <w:bottom w:val="single" w:sz="8" w:space="0" w:color="010202"/>
              <w:right w:val="single" w:sz="8" w:space="0" w:color="010202"/>
            </w:tcBorders>
          </w:tcPr>
          <w:p w14:paraId="1B0D64E0" w14:textId="77777777" w:rsidR="00A87355" w:rsidRDefault="00CD0DE7">
            <w:pPr>
              <w:pStyle w:val="TableParagraph"/>
              <w:spacing w:before="39"/>
              <w:ind w:left="39" w:right="8"/>
              <w:jc w:val="center"/>
              <w:rPr>
                <w:b/>
                <w:sz w:val="21"/>
              </w:rPr>
            </w:pPr>
            <w:r>
              <w:rPr>
                <w:b/>
                <w:color w:val="221F1F"/>
                <w:w w:val="125"/>
                <w:sz w:val="21"/>
              </w:rPr>
              <w:t>E3</w:t>
            </w:r>
            <w:r>
              <w:rPr>
                <w:b/>
                <w:color w:val="221F1F"/>
                <w:spacing w:val="-6"/>
                <w:w w:val="125"/>
                <w:sz w:val="21"/>
              </w:rPr>
              <w:t xml:space="preserve"> </w:t>
            </w:r>
            <w:r>
              <w:rPr>
                <w:b/>
                <w:color w:val="221F1F"/>
                <w:spacing w:val="-2"/>
                <w:w w:val="130"/>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4E1" w14:textId="77777777" w:rsidR="00A87355" w:rsidRDefault="00CD0DE7">
            <w:pPr>
              <w:pStyle w:val="TableParagraph"/>
              <w:spacing w:before="42"/>
              <w:ind w:left="153"/>
              <w:rPr>
                <w:b/>
                <w:sz w:val="21"/>
              </w:rPr>
            </w:pPr>
            <w:r>
              <w:rPr>
                <w:b/>
                <w:color w:val="221F1F"/>
                <w:w w:val="120"/>
                <w:sz w:val="21"/>
              </w:rPr>
              <w:t>THERMOSTAT</w:t>
            </w:r>
            <w:r>
              <w:rPr>
                <w:b/>
                <w:color w:val="221F1F"/>
                <w:spacing w:val="20"/>
                <w:w w:val="125"/>
                <w:sz w:val="21"/>
              </w:rPr>
              <w:t xml:space="preserve"> </w:t>
            </w:r>
            <w:r>
              <w:rPr>
                <w:b/>
                <w:color w:val="221F1F"/>
                <w:spacing w:val="-4"/>
                <w:w w:val="125"/>
                <w:sz w:val="21"/>
              </w:rPr>
              <w:t>ERROR</w:t>
            </w:r>
          </w:p>
        </w:tc>
      </w:tr>
      <w:tr w:rsidR="00A87355" w14:paraId="1B0D64E8" w14:textId="77777777">
        <w:trPr>
          <w:trHeight w:val="592"/>
        </w:trPr>
        <w:tc>
          <w:tcPr>
            <w:tcW w:w="499" w:type="dxa"/>
            <w:tcBorders>
              <w:top w:val="single" w:sz="8" w:space="0" w:color="010202"/>
              <w:left w:val="single" w:sz="8" w:space="0" w:color="010202"/>
              <w:bottom w:val="single" w:sz="8" w:space="0" w:color="010202"/>
              <w:right w:val="single" w:sz="8" w:space="0" w:color="010202"/>
            </w:tcBorders>
          </w:tcPr>
          <w:p w14:paraId="1B0D64E3" w14:textId="77777777" w:rsidR="00A87355" w:rsidRDefault="00CD0DE7">
            <w:pPr>
              <w:pStyle w:val="TableParagraph"/>
              <w:spacing w:before="164"/>
              <w:ind w:left="8" w:right="71"/>
              <w:jc w:val="center"/>
              <w:rPr>
                <w:b/>
              </w:rPr>
            </w:pPr>
            <w:r>
              <w:rPr>
                <w:b/>
                <w:color w:val="221F1F"/>
                <w:spacing w:val="-5"/>
                <w:w w:val="125"/>
              </w:rPr>
              <w:t>E.</w:t>
            </w:r>
          </w:p>
        </w:tc>
        <w:tc>
          <w:tcPr>
            <w:tcW w:w="3000" w:type="dxa"/>
            <w:tcBorders>
              <w:top w:val="single" w:sz="8" w:space="0" w:color="010202"/>
              <w:left w:val="single" w:sz="8" w:space="0" w:color="010202"/>
              <w:bottom w:val="single" w:sz="8" w:space="0" w:color="010202"/>
              <w:right w:val="single" w:sz="8" w:space="0" w:color="010202"/>
            </w:tcBorders>
          </w:tcPr>
          <w:p w14:paraId="1B0D64E4" w14:textId="77777777" w:rsidR="00A87355" w:rsidRDefault="00CD0DE7">
            <w:pPr>
              <w:pStyle w:val="TableParagraph"/>
              <w:spacing w:before="41" w:line="232" w:lineRule="auto"/>
              <w:ind w:left="134" w:right="358"/>
              <w:rPr>
                <w:b/>
                <w:sz w:val="21"/>
              </w:rPr>
            </w:pPr>
            <w:r>
              <w:rPr>
                <w:b/>
                <w:color w:val="221F1F"/>
                <w:w w:val="120"/>
                <w:sz w:val="21"/>
              </w:rPr>
              <w:t>Outlet</w:t>
            </w:r>
            <w:r>
              <w:rPr>
                <w:b/>
                <w:color w:val="221F1F"/>
                <w:spacing w:val="-3"/>
                <w:w w:val="120"/>
                <w:sz w:val="21"/>
              </w:rPr>
              <w:t xml:space="preserve"> </w:t>
            </w:r>
            <w:r>
              <w:rPr>
                <w:b/>
                <w:color w:val="221F1F"/>
                <w:w w:val="120"/>
                <w:sz w:val="21"/>
              </w:rPr>
              <w:t xml:space="preserve">Temperature </w:t>
            </w:r>
            <w:r>
              <w:rPr>
                <w:b/>
                <w:color w:val="221F1F"/>
                <w:w w:val="125"/>
                <w:sz w:val="21"/>
              </w:rPr>
              <w:t>Too</w:t>
            </w:r>
            <w:r>
              <w:rPr>
                <w:b/>
                <w:color w:val="221F1F"/>
                <w:spacing w:val="-1"/>
                <w:w w:val="125"/>
                <w:sz w:val="21"/>
              </w:rPr>
              <w:t xml:space="preserve"> </w:t>
            </w:r>
            <w:r>
              <w:rPr>
                <w:b/>
                <w:color w:val="221F1F"/>
                <w:w w:val="125"/>
                <w:sz w:val="21"/>
              </w:rPr>
              <w:t>High</w:t>
            </w:r>
          </w:p>
        </w:tc>
        <w:tc>
          <w:tcPr>
            <w:tcW w:w="899" w:type="dxa"/>
            <w:tcBorders>
              <w:top w:val="single" w:sz="8" w:space="0" w:color="010202"/>
              <w:left w:val="single" w:sz="8" w:space="0" w:color="010202"/>
              <w:bottom w:val="single" w:sz="8" w:space="0" w:color="010202"/>
              <w:right w:val="single" w:sz="8" w:space="0" w:color="010202"/>
            </w:tcBorders>
          </w:tcPr>
          <w:p w14:paraId="1B0D64E5" w14:textId="77777777" w:rsidR="00A87355" w:rsidRDefault="00CD0DE7">
            <w:pPr>
              <w:pStyle w:val="TableParagraph"/>
              <w:spacing w:before="164"/>
              <w:ind w:left="56" w:right="8"/>
              <w:jc w:val="center"/>
              <w:rPr>
                <w:b/>
                <w:sz w:val="21"/>
              </w:rPr>
            </w:pPr>
            <w:r>
              <w:rPr>
                <w:b/>
                <w:color w:val="221F1F"/>
                <w:spacing w:val="-5"/>
                <w:w w:val="125"/>
                <w:sz w:val="21"/>
              </w:rPr>
              <w:t>E4</w:t>
            </w:r>
          </w:p>
        </w:tc>
        <w:tc>
          <w:tcPr>
            <w:tcW w:w="1247" w:type="dxa"/>
            <w:tcBorders>
              <w:top w:val="single" w:sz="8" w:space="0" w:color="010202"/>
              <w:left w:val="single" w:sz="8" w:space="0" w:color="010202"/>
              <w:bottom w:val="single" w:sz="8" w:space="0" w:color="010202"/>
              <w:right w:val="single" w:sz="8" w:space="0" w:color="010202"/>
            </w:tcBorders>
          </w:tcPr>
          <w:p w14:paraId="1B0D64E6" w14:textId="77777777" w:rsidR="00A87355" w:rsidRDefault="00CD0DE7">
            <w:pPr>
              <w:pStyle w:val="TableParagraph"/>
              <w:spacing w:before="164"/>
              <w:ind w:left="39" w:right="8"/>
              <w:jc w:val="center"/>
              <w:rPr>
                <w:b/>
                <w:sz w:val="21"/>
              </w:rPr>
            </w:pPr>
            <w:r>
              <w:rPr>
                <w:b/>
                <w:color w:val="221F1F"/>
                <w:w w:val="125"/>
                <w:sz w:val="21"/>
              </w:rPr>
              <w:t>E4</w:t>
            </w:r>
            <w:r>
              <w:rPr>
                <w:b/>
                <w:color w:val="221F1F"/>
                <w:spacing w:val="-6"/>
                <w:w w:val="125"/>
                <w:sz w:val="21"/>
              </w:rPr>
              <w:t xml:space="preserve"> </w:t>
            </w:r>
            <w:r>
              <w:rPr>
                <w:b/>
                <w:color w:val="221F1F"/>
                <w:spacing w:val="-2"/>
                <w:w w:val="130"/>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4E7" w14:textId="77777777" w:rsidR="00A87355" w:rsidRDefault="00CD0DE7">
            <w:pPr>
              <w:pStyle w:val="TableParagraph"/>
              <w:spacing w:before="167"/>
              <w:ind w:left="153"/>
              <w:rPr>
                <w:b/>
                <w:sz w:val="21"/>
              </w:rPr>
            </w:pPr>
            <w:r>
              <w:rPr>
                <w:b/>
                <w:color w:val="221F1F"/>
                <w:w w:val="125"/>
                <w:sz w:val="21"/>
              </w:rPr>
              <w:t>OT</w:t>
            </w:r>
            <w:r>
              <w:rPr>
                <w:b/>
                <w:color w:val="221F1F"/>
                <w:spacing w:val="-15"/>
                <w:w w:val="125"/>
                <w:sz w:val="21"/>
              </w:rPr>
              <w:t xml:space="preserve"> </w:t>
            </w:r>
            <w:r>
              <w:rPr>
                <w:b/>
                <w:color w:val="221F1F"/>
                <w:w w:val="125"/>
                <w:sz w:val="21"/>
              </w:rPr>
              <w:t>OVERHEAT</w:t>
            </w:r>
            <w:r>
              <w:rPr>
                <w:b/>
                <w:color w:val="221F1F"/>
                <w:spacing w:val="-14"/>
                <w:w w:val="125"/>
                <w:sz w:val="21"/>
              </w:rPr>
              <w:t xml:space="preserve"> </w:t>
            </w:r>
            <w:r>
              <w:rPr>
                <w:b/>
                <w:color w:val="221F1F"/>
                <w:spacing w:val="-4"/>
                <w:w w:val="125"/>
                <w:sz w:val="21"/>
              </w:rPr>
              <w:t>ERROR</w:t>
            </w:r>
          </w:p>
        </w:tc>
      </w:tr>
      <w:tr w:rsidR="00A87355" w14:paraId="1B0D64EE" w14:textId="77777777">
        <w:trPr>
          <w:trHeight w:val="354"/>
        </w:trPr>
        <w:tc>
          <w:tcPr>
            <w:tcW w:w="499" w:type="dxa"/>
            <w:tcBorders>
              <w:top w:val="single" w:sz="8" w:space="0" w:color="010202"/>
              <w:left w:val="single" w:sz="8" w:space="0" w:color="010202"/>
              <w:bottom w:val="single" w:sz="8" w:space="0" w:color="010202"/>
              <w:right w:val="single" w:sz="8" w:space="0" w:color="010202"/>
            </w:tcBorders>
          </w:tcPr>
          <w:p w14:paraId="1B0D64E9" w14:textId="77777777" w:rsidR="00A87355" w:rsidRDefault="00CD0DE7">
            <w:pPr>
              <w:pStyle w:val="TableParagraph"/>
              <w:spacing w:before="37"/>
              <w:ind w:left="4" w:right="75"/>
              <w:jc w:val="center"/>
              <w:rPr>
                <w:b/>
              </w:rPr>
            </w:pPr>
            <w:r>
              <w:rPr>
                <w:b/>
                <w:color w:val="221F1F"/>
                <w:spacing w:val="-5"/>
                <w:w w:val="120"/>
              </w:rPr>
              <w:t>F.</w:t>
            </w:r>
          </w:p>
        </w:tc>
        <w:tc>
          <w:tcPr>
            <w:tcW w:w="3000" w:type="dxa"/>
            <w:tcBorders>
              <w:top w:val="single" w:sz="8" w:space="0" w:color="010202"/>
              <w:left w:val="single" w:sz="8" w:space="0" w:color="010202"/>
              <w:bottom w:val="single" w:sz="8" w:space="0" w:color="010202"/>
              <w:right w:val="single" w:sz="8" w:space="0" w:color="010202"/>
            </w:tcBorders>
          </w:tcPr>
          <w:p w14:paraId="1B0D64EA" w14:textId="77777777" w:rsidR="00A87355" w:rsidRDefault="00CD0DE7">
            <w:pPr>
              <w:pStyle w:val="TableParagraph"/>
              <w:spacing w:before="37"/>
              <w:ind w:left="134"/>
              <w:rPr>
                <w:b/>
                <w:sz w:val="21"/>
              </w:rPr>
            </w:pPr>
            <w:r>
              <w:rPr>
                <w:b/>
                <w:color w:val="221F1F"/>
                <w:w w:val="125"/>
                <w:sz w:val="21"/>
              </w:rPr>
              <w:t>Fan</w:t>
            </w:r>
            <w:r>
              <w:rPr>
                <w:b/>
                <w:color w:val="221F1F"/>
                <w:spacing w:val="-3"/>
                <w:w w:val="125"/>
                <w:sz w:val="21"/>
              </w:rPr>
              <w:t xml:space="preserve"> </w:t>
            </w:r>
            <w:r>
              <w:rPr>
                <w:b/>
                <w:color w:val="221F1F"/>
                <w:spacing w:val="-2"/>
                <w:w w:val="125"/>
                <w:sz w:val="21"/>
              </w:rPr>
              <w:t>Failure</w:t>
            </w:r>
          </w:p>
        </w:tc>
        <w:tc>
          <w:tcPr>
            <w:tcW w:w="899" w:type="dxa"/>
            <w:tcBorders>
              <w:top w:val="single" w:sz="8" w:space="0" w:color="010202"/>
              <w:left w:val="single" w:sz="8" w:space="0" w:color="010202"/>
              <w:bottom w:val="single" w:sz="8" w:space="0" w:color="010202"/>
              <w:right w:val="single" w:sz="8" w:space="0" w:color="010202"/>
            </w:tcBorders>
          </w:tcPr>
          <w:p w14:paraId="1B0D64EB" w14:textId="77777777" w:rsidR="00A87355" w:rsidRDefault="00CD0DE7">
            <w:pPr>
              <w:pStyle w:val="TableParagraph"/>
              <w:spacing w:before="37"/>
              <w:ind w:left="56" w:right="8"/>
              <w:jc w:val="center"/>
              <w:rPr>
                <w:b/>
                <w:sz w:val="21"/>
              </w:rPr>
            </w:pPr>
            <w:r>
              <w:rPr>
                <w:b/>
                <w:color w:val="221F1F"/>
                <w:spacing w:val="-5"/>
                <w:w w:val="125"/>
                <w:sz w:val="21"/>
              </w:rPr>
              <w:t>E5</w:t>
            </w:r>
          </w:p>
        </w:tc>
        <w:tc>
          <w:tcPr>
            <w:tcW w:w="1247" w:type="dxa"/>
            <w:tcBorders>
              <w:top w:val="single" w:sz="8" w:space="0" w:color="010202"/>
              <w:left w:val="single" w:sz="8" w:space="0" w:color="010202"/>
              <w:bottom w:val="single" w:sz="8" w:space="0" w:color="010202"/>
              <w:right w:val="single" w:sz="8" w:space="0" w:color="010202"/>
            </w:tcBorders>
          </w:tcPr>
          <w:p w14:paraId="1B0D64EC" w14:textId="77777777" w:rsidR="00A87355" w:rsidRDefault="00CD0DE7">
            <w:pPr>
              <w:pStyle w:val="TableParagraph"/>
              <w:spacing w:before="37"/>
              <w:ind w:left="39" w:right="8"/>
              <w:jc w:val="center"/>
              <w:rPr>
                <w:b/>
                <w:sz w:val="21"/>
              </w:rPr>
            </w:pPr>
            <w:r>
              <w:rPr>
                <w:b/>
                <w:color w:val="221F1F"/>
                <w:w w:val="125"/>
                <w:sz w:val="21"/>
              </w:rPr>
              <w:t>E5</w:t>
            </w:r>
            <w:r>
              <w:rPr>
                <w:b/>
                <w:color w:val="221F1F"/>
                <w:spacing w:val="-6"/>
                <w:w w:val="125"/>
                <w:sz w:val="21"/>
              </w:rPr>
              <w:t xml:space="preserve"> </w:t>
            </w:r>
            <w:r>
              <w:rPr>
                <w:b/>
                <w:color w:val="221F1F"/>
                <w:spacing w:val="-2"/>
                <w:w w:val="130"/>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4ED" w14:textId="77777777" w:rsidR="00A87355" w:rsidRDefault="00CD0DE7">
            <w:pPr>
              <w:pStyle w:val="TableParagraph"/>
              <w:spacing w:before="37"/>
              <w:ind w:left="153"/>
              <w:rPr>
                <w:b/>
                <w:sz w:val="21"/>
              </w:rPr>
            </w:pPr>
            <w:r>
              <w:rPr>
                <w:b/>
                <w:color w:val="221F1F"/>
                <w:w w:val="125"/>
                <w:sz w:val="21"/>
              </w:rPr>
              <w:t>FAN</w:t>
            </w:r>
            <w:r>
              <w:rPr>
                <w:b/>
                <w:color w:val="221F1F"/>
                <w:spacing w:val="-13"/>
                <w:w w:val="125"/>
                <w:sz w:val="21"/>
              </w:rPr>
              <w:t xml:space="preserve"> </w:t>
            </w:r>
            <w:r>
              <w:rPr>
                <w:b/>
                <w:color w:val="221F1F"/>
                <w:spacing w:val="-2"/>
                <w:w w:val="125"/>
                <w:sz w:val="21"/>
              </w:rPr>
              <w:t>ERROR</w:t>
            </w:r>
          </w:p>
        </w:tc>
      </w:tr>
      <w:tr w:rsidR="00A87355" w14:paraId="1B0D64F4" w14:textId="77777777">
        <w:trPr>
          <w:trHeight w:val="335"/>
        </w:trPr>
        <w:tc>
          <w:tcPr>
            <w:tcW w:w="499" w:type="dxa"/>
            <w:tcBorders>
              <w:top w:val="single" w:sz="8" w:space="0" w:color="010202"/>
              <w:left w:val="single" w:sz="8" w:space="0" w:color="010202"/>
              <w:bottom w:val="single" w:sz="8" w:space="0" w:color="010202"/>
              <w:right w:val="single" w:sz="8" w:space="0" w:color="010202"/>
            </w:tcBorders>
          </w:tcPr>
          <w:p w14:paraId="1B0D64EF" w14:textId="77777777" w:rsidR="00A87355" w:rsidRDefault="00CD0DE7">
            <w:pPr>
              <w:pStyle w:val="TableParagraph"/>
              <w:spacing w:before="35"/>
              <w:ind w:left="4" w:right="73"/>
              <w:jc w:val="center"/>
              <w:rPr>
                <w:b/>
              </w:rPr>
            </w:pPr>
            <w:r>
              <w:rPr>
                <w:b/>
                <w:color w:val="221F1F"/>
                <w:spacing w:val="-5"/>
                <w:w w:val="125"/>
              </w:rPr>
              <w:t>G.</w:t>
            </w:r>
          </w:p>
        </w:tc>
        <w:tc>
          <w:tcPr>
            <w:tcW w:w="3000" w:type="dxa"/>
            <w:tcBorders>
              <w:top w:val="single" w:sz="8" w:space="0" w:color="010202"/>
              <w:left w:val="single" w:sz="8" w:space="0" w:color="010202"/>
              <w:bottom w:val="single" w:sz="8" w:space="0" w:color="010202"/>
              <w:right w:val="single" w:sz="8" w:space="0" w:color="010202"/>
            </w:tcBorders>
          </w:tcPr>
          <w:p w14:paraId="1B0D64F0" w14:textId="77777777" w:rsidR="00A87355" w:rsidRDefault="00CD0DE7">
            <w:pPr>
              <w:pStyle w:val="TableParagraph"/>
              <w:spacing w:before="35"/>
              <w:ind w:left="134"/>
              <w:rPr>
                <w:b/>
                <w:sz w:val="21"/>
              </w:rPr>
            </w:pPr>
            <w:r>
              <w:rPr>
                <w:b/>
                <w:color w:val="221F1F"/>
                <w:w w:val="125"/>
                <w:sz w:val="21"/>
              </w:rPr>
              <w:t>Gas</w:t>
            </w:r>
            <w:r>
              <w:rPr>
                <w:b/>
                <w:color w:val="221F1F"/>
                <w:spacing w:val="-1"/>
                <w:w w:val="125"/>
                <w:sz w:val="21"/>
              </w:rPr>
              <w:t xml:space="preserve"> </w:t>
            </w:r>
            <w:r>
              <w:rPr>
                <w:b/>
                <w:color w:val="221F1F"/>
                <w:w w:val="125"/>
                <w:sz w:val="21"/>
              </w:rPr>
              <w:t>Valve</w:t>
            </w:r>
            <w:r>
              <w:rPr>
                <w:b/>
                <w:color w:val="221F1F"/>
                <w:spacing w:val="1"/>
                <w:w w:val="125"/>
                <w:sz w:val="21"/>
              </w:rPr>
              <w:t xml:space="preserve"> </w:t>
            </w:r>
            <w:r>
              <w:rPr>
                <w:b/>
                <w:color w:val="221F1F"/>
                <w:spacing w:val="-2"/>
                <w:w w:val="125"/>
                <w:sz w:val="21"/>
              </w:rPr>
              <w:t>Failure</w:t>
            </w:r>
          </w:p>
        </w:tc>
        <w:tc>
          <w:tcPr>
            <w:tcW w:w="899" w:type="dxa"/>
            <w:tcBorders>
              <w:top w:val="single" w:sz="8" w:space="0" w:color="010202"/>
              <w:left w:val="single" w:sz="8" w:space="0" w:color="010202"/>
              <w:bottom w:val="single" w:sz="8" w:space="0" w:color="010202"/>
              <w:right w:val="single" w:sz="8" w:space="0" w:color="010202"/>
            </w:tcBorders>
          </w:tcPr>
          <w:p w14:paraId="1B0D64F1" w14:textId="77777777" w:rsidR="00A87355" w:rsidRDefault="00CD0DE7">
            <w:pPr>
              <w:pStyle w:val="TableParagraph"/>
              <w:spacing w:before="35"/>
              <w:ind w:left="56" w:right="8"/>
              <w:jc w:val="center"/>
              <w:rPr>
                <w:b/>
                <w:sz w:val="21"/>
              </w:rPr>
            </w:pPr>
            <w:r>
              <w:rPr>
                <w:b/>
                <w:color w:val="221F1F"/>
                <w:spacing w:val="-5"/>
                <w:w w:val="125"/>
                <w:sz w:val="21"/>
              </w:rPr>
              <w:t>E6</w:t>
            </w:r>
          </w:p>
        </w:tc>
        <w:tc>
          <w:tcPr>
            <w:tcW w:w="1247" w:type="dxa"/>
            <w:tcBorders>
              <w:top w:val="single" w:sz="8" w:space="0" w:color="010202"/>
              <w:left w:val="single" w:sz="8" w:space="0" w:color="010202"/>
              <w:bottom w:val="single" w:sz="8" w:space="0" w:color="010202"/>
              <w:right w:val="single" w:sz="8" w:space="0" w:color="010202"/>
            </w:tcBorders>
          </w:tcPr>
          <w:p w14:paraId="1B0D64F2" w14:textId="77777777" w:rsidR="00A87355" w:rsidRDefault="00CD0DE7">
            <w:pPr>
              <w:pStyle w:val="TableParagraph"/>
              <w:spacing w:before="35"/>
              <w:ind w:left="39" w:right="8"/>
              <w:jc w:val="center"/>
              <w:rPr>
                <w:b/>
                <w:sz w:val="21"/>
              </w:rPr>
            </w:pPr>
            <w:r>
              <w:rPr>
                <w:b/>
                <w:color w:val="221F1F"/>
                <w:w w:val="125"/>
                <w:sz w:val="21"/>
              </w:rPr>
              <w:t>E6</w:t>
            </w:r>
            <w:r>
              <w:rPr>
                <w:b/>
                <w:color w:val="221F1F"/>
                <w:spacing w:val="-6"/>
                <w:w w:val="125"/>
                <w:sz w:val="21"/>
              </w:rPr>
              <w:t xml:space="preserve"> </w:t>
            </w:r>
            <w:r>
              <w:rPr>
                <w:b/>
                <w:color w:val="221F1F"/>
                <w:spacing w:val="-2"/>
                <w:w w:val="130"/>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4F3" w14:textId="77777777" w:rsidR="00A87355" w:rsidRDefault="00CD0DE7">
            <w:pPr>
              <w:pStyle w:val="TableParagraph"/>
              <w:spacing w:before="35"/>
              <w:ind w:left="153"/>
              <w:rPr>
                <w:b/>
                <w:sz w:val="21"/>
              </w:rPr>
            </w:pPr>
            <w:r>
              <w:rPr>
                <w:b/>
                <w:color w:val="221F1F"/>
                <w:w w:val="125"/>
                <w:sz w:val="21"/>
              </w:rPr>
              <w:t>GAS</w:t>
            </w:r>
            <w:r>
              <w:rPr>
                <w:b/>
                <w:color w:val="221F1F"/>
                <w:spacing w:val="-6"/>
                <w:w w:val="125"/>
                <w:sz w:val="21"/>
              </w:rPr>
              <w:t xml:space="preserve"> </w:t>
            </w:r>
            <w:r>
              <w:rPr>
                <w:b/>
                <w:color w:val="221F1F"/>
                <w:w w:val="125"/>
                <w:sz w:val="21"/>
              </w:rPr>
              <w:t>VALVE</w:t>
            </w:r>
            <w:r>
              <w:rPr>
                <w:b/>
                <w:color w:val="221F1F"/>
                <w:spacing w:val="-7"/>
                <w:w w:val="125"/>
                <w:sz w:val="21"/>
              </w:rPr>
              <w:t xml:space="preserve"> </w:t>
            </w:r>
            <w:r>
              <w:rPr>
                <w:b/>
                <w:color w:val="221F1F"/>
                <w:spacing w:val="-4"/>
                <w:w w:val="125"/>
                <w:sz w:val="21"/>
              </w:rPr>
              <w:t>ERROR</w:t>
            </w:r>
          </w:p>
        </w:tc>
      </w:tr>
      <w:tr w:rsidR="00A87355" w14:paraId="1B0D64FA" w14:textId="77777777">
        <w:trPr>
          <w:trHeight w:val="604"/>
        </w:trPr>
        <w:tc>
          <w:tcPr>
            <w:tcW w:w="499" w:type="dxa"/>
            <w:tcBorders>
              <w:top w:val="single" w:sz="8" w:space="0" w:color="010202"/>
              <w:left w:val="single" w:sz="8" w:space="0" w:color="010202"/>
              <w:bottom w:val="single" w:sz="8" w:space="0" w:color="010202"/>
              <w:right w:val="single" w:sz="8" w:space="0" w:color="010202"/>
            </w:tcBorders>
          </w:tcPr>
          <w:p w14:paraId="1B0D64F5" w14:textId="77777777" w:rsidR="00A87355" w:rsidRDefault="00CD0DE7">
            <w:pPr>
              <w:pStyle w:val="TableParagraph"/>
              <w:spacing w:before="174"/>
              <w:ind w:left="4" w:right="71"/>
              <w:jc w:val="center"/>
              <w:rPr>
                <w:b/>
              </w:rPr>
            </w:pPr>
            <w:r>
              <w:rPr>
                <w:b/>
                <w:color w:val="221F1F"/>
                <w:spacing w:val="-5"/>
                <w:w w:val="125"/>
              </w:rPr>
              <w:t>H.</w:t>
            </w:r>
          </w:p>
        </w:tc>
        <w:tc>
          <w:tcPr>
            <w:tcW w:w="3000" w:type="dxa"/>
            <w:tcBorders>
              <w:top w:val="single" w:sz="8" w:space="0" w:color="010202"/>
              <w:left w:val="single" w:sz="8" w:space="0" w:color="010202"/>
              <w:bottom w:val="single" w:sz="8" w:space="0" w:color="010202"/>
              <w:right w:val="single" w:sz="8" w:space="0" w:color="010202"/>
            </w:tcBorders>
          </w:tcPr>
          <w:p w14:paraId="1B0D64F6" w14:textId="77777777" w:rsidR="00A87355" w:rsidRDefault="00CD0DE7">
            <w:pPr>
              <w:pStyle w:val="TableParagraph"/>
              <w:spacing w:before="46" w:line="235" w:lineRule="auto"/>
              <w:ind w:left="134" w:right="358"/>
              <w:rPr>
                <w:b/>
                <w:sz w:val="21"/>
              </w:rPr>
            </w:pPr>
            <w:r>
              <w:rPr>
                <w:b/>
                <w:color w:val="221F1F"/>
                <w:w w:val="120"/>
                <w:sz w:val="21"/>
              </w:rPr>
              <w:t>Main</w:t>
            </w:r>
            <w:r>
              <w:rPr>
                <w:b/>
                <w:color w:val="221F1F"/>
                <w:spacing w:val="-14"/>
                <w:w w:val="120"/>
                <w:sz w:val="21"/>
              </w:rPr>
              <w:t xml:space="preserve"> </w:t>
            </w:r>
            <w:r>
              <w:rPr>
                <w:b/>
                <w:color w:val="221F1F"/>
                <w:w w:val="120"/>
                <w:sz w:val="21"/>
              </w:rPr>
              <w:t>Water</w:t>
            </w:r>
            <w:r>
              <w:rPr>
                <w:b/>
                <w:color w:val="221F1F"/>
                <w:spacing w:val="-13"/>
                <w:w w:val="120"/>
                <w:sz w:val="21"/>
              </w:rPr>
              <w:t xml:space="preserve"> </w:t>
            </w:r>
            <w:r>
              <w:rPr>
                <w:b/>
                <w:color w:val="221F1F"/>
                <w:w w:val="120"/>
                <w:sz w:val="21"/>
              </w:rPr>
              <w:t xml:space="preserve">Valve </w:t>
            </w:r>
            <w:r>
              <w:rPr>
                <w:b/>
                <w:color w:val="221F1F"/>
                <w:spacing w:val="-2"/>
                <w:w w:val="125"/>
                <w:sz w:val="21"/>
              </w:rPr>
              <w:t>Failure*</w:t>
            </w:r>
          </w:p>
        </w:tc>
        <w:tc>
          <w:tcPr>
            <w:tcW w:w="899" w:type="dxa"/>
            <w:tcBorders>
              <w:top w:val="single" w:sz="8" w:space="0" w:color="010202"/>
              <w:left w:val="single" w:sz="8" w:space="0" w:color="010202"/>
              <w:bottom w:val="single" w:sz="8" w:space="0" w:color="010202"/>
              <w:right w:val="single" w:sz="8" w:space="0" w:color="010202"/>
            </w:tcBorders>
          </w:tcPr>
          <w:p w14:paraId="1B0D64F7" w14:textId="77777777" w:rsidR="00A87355" w:rsidRDefault="00CD0DE7">
            <w:pPr>
              <w:pStyle w:val="TableParagraph"/>
              <w:spacing w:before="174"/>
              <w:ind w:left="56" w:right="8"/>
              <w:jc w:val="center"/>
              <w:rPr>
                <w:b/>
                <w:sz w:val="21"/>
              </w:rPr>
            </w:pPr>
            <w:r>
              <w:rPr>
                <w:b/>
                <w:color w:val="221F1F"/>
                <w:spacing w:val="-5"/>
                <w:w w:val="125"/>
                <w:sz w:val="21"/>
              </w:rPr>
              <w:t>E9</w:t>
            </w:r>
          </w:p>
        </w:tc>
        <w:tc>
          <w:tcPr>
            <w:tcW w:w="1247" w:type="dxa"/>
            <w:tcBorders>
              <w:top w:val="single" w:sz="8" w:space="0" w:color="010202"/>
              <w:left w:val="single" w:sz="8" w:space="0" w:color="010202"/>
              <w:bottom w:val="single" w:sz="8" w:space="0" w:color="010202"/>
              <w:right w:val="single" w:sz="8" w:space="0" w:color="010202"/>
            </w:tcBorders>
          </w:tcPr>
          <w:p w14:paraId="1B0D64F8" w14:textId="77777777" w:rsidR="00A87355" w:rsidRDefault="00CD0DE7">
            <w:pPr>
              <w:pStyle w:val="TableParagraph"/>
              <w:spacing w:before="174"/>
              <w:ind w:left="39"/>
              <w:jc w:val="center"/>
              <w:rPr>
                <w:b/>
                <w:sz w:val="21"/>
              </w:rPr>
            </w:pPr>
            <w:r>
              <w:rPr>
                <w:b/>
                <w:color w:val="221F1F"/>
                <w:spacing w:val="-5"/>
                <w:w w:val="110"/>
                <w:sz w:val="21"/>
              </w:rPr>
              <w:t>N/A</w:t>
            </w:r>
          </w:p>
        </w:tc>
        <w:tc>
          <w:tcPr>
            <w:tcW w:w="3378" w:type="dxa"/>
            <w:tcBorders>
              <w:top w:val="single" w:sz="8" w:space="0" w:color="010202"/>
              <w:left w:val="single" w:sz="8" w:space="0" w:color="010202"/>
              <w:bottom w:val="single" w:sz="8" w:space="0" w:color="010202"/>
              <w:right w:val="single" w:sz="8" w:space="0" w:color="010202"/>
            </w:tcBorders>
          </w:tcPr>
          <w:p w14:paraId="1B0D64F9" w14:textId="77777777" w:rsidR="00A87355" w:rsidRDefault="00CD0DE7">
            <w:pPr>
              <w:pStyle w:val="TableParagraph"/>
              <w:spacing w:before="174"/>
              <w:ind w:left="153"/>
              <w:rPr>
                <w:b/>
                <w:sz w:val="21"/>
              </w:rPr>
            </w:pPr>
            <w:r>
              <w:rPr>
                <w:b/>
                <w:color w:val="221F1F"/>
                <w:w w:val="115"/>
                <w:sz w:val="21"/>
              </w:rPr>
              <w:t>MAIN</w:t>
            </w:r>
            <w:r>
              <w:rPr>
                <w:b/>
                <w:color w:val="221F1F"/>
                <w:spacing w:val="-4"/>
                <w:w w:val="115"/>
                <w:sz w:val="21"/>
              </w:rPr>
              <w:t xml:space="preserve"> </w:t>
            </w:r>
            <w:r>
              <w:rPr>
                <w:b/>
                <w:color w:val="221F1F"/>
                <w:w w:val="115"/>
                <w:sz w:val="21"/>
              </w:rPr>
              <w:t>WATER</w:t>
            </w:r>
            <w:r>
              <w:rPr>
                <w:b/>
                <w:color w:val="221F1F"/>
                <w:spacing w:val="-2"/>
                <w:w w:val="115"/>
                <w:sz w:val="21"/>
              </w:rPr>
              <w:t xml:space="preserve"> </w:t>
            </w:r>
            <w:r>
              <w:rPr>
                <w:b/>
                <w:color w:val="221F1F"/>
                <w:w w:val="115"/>
                <w:sz w:val="21"/>
              </w:rPr>
              <w:t>VALVE</w:t>
            </w:r>
            <w:r>
              <w:rPr>
                <w:b/>
                <w:color w:val="221F1F"/>
                <w:spacing w:val="-2"/>
                <w:w w:val="115"/>
                <w:sz w:val="21"/>
              </w:rPr>
              <w:t xml:space="preserve"> ERROR</w:t>
            </w:r>
          </w:p>
        </w:tc>
      </w:tr>
      <w:tr w:rsidR="00A87355" w14:paraId="1B0D6500" w14:textId="77777777">
        <w:trPr>
          <w:trHeight w:val="352"/>
        </w:trPr>
        <w:tc>
          <w:tcPr>
            <w:tcW w:w="499" w:type="dxa"/>
            <w:tcBorders>
              <w:top w:val="single" w:sz="8" w:space="0" w:color="010202"/>
              <w:left w:val="single" w:sz="8" w:space="0" w:color="010202"/>
              <w:bottom w:val="single" w:sz="8" w:space="0" w:color="010202"/>
              <w:right w:val="single" w:sz="8" w:space="0" w:color="010202"/>
            </w:tcBorders>
          </w:tcPr>
          <w:p w14:paraId="1B0D64FB" w14:textId="77777777" w:rsidR="00A87355" w:rsidRDefault="00CD0DE7">
            <w:pPr>
              <w:pStyle w:val="TableParagraph"/>
              <w:spacing w:before="47"/>
              <w:ind w:left="4" w:right="72"/>
              <w:jc w:val="center"/>
              <w:rPr>
                <w:b/>
              </w:rPr>
            </w:pPr>
            <w:r>
              <w:rPr>
                <w:b/>
                <w:color w:val="221F1F"/>
                <w:spacing w:val="-5"/>
                <w:w w:val="115"/>
              </w:rPr>
              <w:t>I.</w:t>
            </w:r>
          </w:p>
        </w:tc>
        <w:tc>
          <w:tcPr>
            <w:tcW w:w="3000" w:type="dxa"/>
            <w:tcBorders>
              <w:top w:val="single" w:sz="8" w:space="0" w:color="010202"/>
              <w:left w:val="single" w:sz="8" w:space="0" w:color="010202"/>
              <w:bottom w:val="single" w:sz="8" w:space="0" w:color="010202"/>
              <w:right w:val="single" w:sz="8" w:space="0" w:color="010202"/>
            </w:tcBorders>
          </w:tcPr>
          <w:p w14:paraId="1B0D64FC" w14:textId="77777777" w:rsidR="00A87355" w:rsidRDefault="00CD0DE7">
            <w:pPr>
              <w:pStyle w:val="TableParagraph"/>
              <w:spacing w:before="47"/>
              <w:ind w:left="134"/>
              <w:rPr>
                <w:b/>
                <w:sz w:val="21"/>
              </w:rPr>
            </w:pPr>
            <w:r>
              <w:rPr>
                <w:b/>
                <w:color w:val="221F1F"/>
                <w:w w:val="120"/>
                <w:sz w:val="21"/>
              </w:rPr>
              <w:t>Overtime</w:t>
            </w:r>
            <w:r>
              <w:rPr>
                <w:b/>
                <w:color w:val="221F1F"/>
                <w:spacing w:val="14"/>
                <w:w w:val="120"/>
                <w:sz w:val="21"/>
              </w:rPr>
              <w:t xml:space="preserve"> </w:t>
            </w:r>
            <w:r>
              <w:rPr>
                <w:b/>
                <w:color w:val="221F1F"/>
                <w:spacing w:val="-2"/>
                <w:w w:val="120"/>
                <w:sz w:val="21"/>
              </w:rPr>
              <w:t>Failure</w:t>
            </w:r>
          </w:p>
        </w:tc>
        <w:tc>
          <w:tcPr>
            <w:tcW w:w="899" w:type="dxa"/>
            <w:tcBorders>
              <w:top w:val="single" w:sz="8" w:space="0" w:color="010202"/>
              <w:left w:val="single" w:sz="8" w:space="0" w:color="010202"/>
              <w:bottom w:val="single" w:sz="8" w:space="0" w:color="010202"/>
              <w:right w:val="single" w:sz="8" w:space="0" w:color="010202"/>
            </w:tcBorders>
          </w:tcPr>
          <w:p w14:paraId="1B0D64FD" w14:textId="77777777" w:rsidR="00A87355" w:rsidRDefault="00CD0DE7">
            <w:pPr>
              <w:pStyle w:val="TableParagraph"/>
              <w:spacing w:before="47"/>
              <w:ind w:left="56" w:right="8"/>
              <w:jc w:val="center"/>
              <w:rPr>
                <w:b/>
                <w:sz w:val="21"/>
              </w:rPr>
            </w:pPr>
            <w:r>
              <w:rPr>
                <w:b/>
                <w:color w:val="221F1F"/>
                <w:spacing w:val="-5"/>
                <w:w w:val="135"/>
                <w:sz w:val="21"/>
              </w:rPr>
              <w:t>EE</w:t>
            </w:r>
          </w:p>
        </w:tc>
        <w:tc>
          <w:tcPr>
            <w:tcW w:w="1247" w:type="dxa"/>
            <w:tcBorders>
              <w:top w:val="single" w:sz="8" w:space="0" w:color="010202"/>
              <w:left w:val="single" w:sz="8" w:space="0" w:color="010202"/>
              <w:bottom w:val="single" w:sz="8" w:space="0" w:color="010202"/>
              <w:right w:val="single" w:sz="8" w:space="0" w:color="010202"/>
            </w:tcBorders>
          </w:tcPr>
          <w:p w14:paraId="1B0D64FE" w14:textId="77777777" w:rsidR="00A87355" w:rsidRDefault="00CD0DE7">
            <w:pPr>
              <w:pStyle w:val="TableParagraph"/>
              <w:spacing w:before="47"/>
              <w:ind w:left="39" w:right="7"/>
              <w:jc w:val="center"/>
              <w:rPr>
                <w:b/>
                <w:sz w:val="21"/>
              </w:rPr>
            </w:pPr>
            <w:r>
              <w:rPr>
                <w:b/>
                <w:color w:val="221F1F"/>
                <w:w w:val="135"/>
                <w:sz w:val="21"/>
              </w:rPr>
              <w:t>EE</w:t>
            </w:r>
            <w:r>
              <w:rPr>
                <w:b/>
                <w:color w:val="221F1F"/>
                <w:spacing w:val="-16"/>
                <w:w w:val="135"/>
                <w:sz w:val="21"/>
              </w:rPr>
              <w:t xml:space="preserve"> </w:t>
            </w:r>
            <w:r>
              <w:rPr>
                <w:b/>
                <w:color w:val="221F1F"/>
                <w:spacing w:val="-2"/>
                <w:w w:val="135"/>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4FF" w14:textId="77777777" w:rsidR="00A87355" w:rsidRDefault="00CD0DE7">
            <w:pPr>
              <w:pStyle w:val="TableParagraph"/>
              <w:spacing w:before="47"/>
              <w:ind w:left="153"/>
              <w:rPr>
                <w:b/>
                <w:sz w:val="21"/>
              </w:rPr>
            </w:pPr>
            <w:r>
              <w:rPr>
                <w:b/>
                <w:color w:val="221F1F"/>
                <w:w w:val="120"/>
                <w:sz w:val="21"/>
              </w:rPr>
              <w:t>HEATING</w:t>
            </w:r>
            <w:r>
              <w:rPr>
                <w:b/>
                <w:color w:val="221F1F"/>
                <w:spacing w:val="18"/>
                <w:w w:val="120"/>
                <w:sz w:val="21"/>
              </w:rPr>
              <w:t xml:space="preserve"> </w:t>
            </w:r>
            <w:r>
              <w:rPr>
                <w:b/>
                <w:color w:val="221F1F"/>
                <w:w w:val="120"/>
                <w:sz w:val="21"/>
              </w:rPr>
              <w:t>OVERTIME</w:t>
            </w:r>
            <w:r>
              <w:rPr>
                <w:b/>
                <w:color w:val="221F1F"/>
                <w:spacing w:val="27"/>
                <w:w w:val="120"/>
                <w:sz w:val="21"/>
              </w:rPr>
              <w:t xml:space="preserve"> </w:t>
            </w:r>
            <w:r>
              <w:rPr>
                <w:b/>
                <w:color w:val="221F1F"/>
                <w:spacing w:val="-2"/>
                <w:w w:val="120"/>
                <w:sz w:val="21"/>
              </w:rPr>
              <w:t>ERROR</w:t>
            </w:r>
          </w:p>
        </w:tc>
      </w:tr>
      <w:tr w:rsidR="00A87355" w14:paraId="1B0D6506" w14:textId="77777777">
        <w:trPr>
          <w:trHeight w:val="363"/>
        </w:trPr>
        <w:tc>
          <w:tcPr>
            <w:tcW w:w="499" w:type="dxa"/>
            <w:tcBorders>
              <w:top w:val="single" w:sz="8" w:space="0" w:color="010202"/>
              <w:left w:val="single" w:sz="8" w:space="0" w:color="010202"/>
              <w:bottom w:val="single" w:sz="8" w:space="0" w:color="010202"/>
              <w:right w:val="single" w:sz="8" w:space="0" w:color="010202"/>
            </w:tcBorders>
          </w:tcPr>
          <w:p w14:paraId="1B0D6501" w14:textId="77777777" w:rsidR="00A87355" w:rsidRDefault="00CD0DE7">
            <w:pPr>
              <w:pStyle w:val="TableParagraph"/>
              <w:spacing w:before="49"/>
              <w:ind w:left="6" w:right="71"/>
              <w:jc w:val="center"/>
              <w:rPr>
                <w:b/>
              </w:rPr>
            </w:pPr>
            <w:r>
              <w:rPr>
                <w:b/>
                <w:color w:val="221F1F"/>
                <w:spacing w:val="-5"/>
                <w:w w:val="115"/>
              </w:rPr>
              <w:t>J.</w:t>
            </w:r>
          </w:p>
        </w:tc>
        <w:tc>
          <w:tcPr>
            <w:tcW w:w="3000" w:type="dxa"/>
            <w:tcBorders>
              <w:top w:val="single" w:sz="8" w:space="0" w:color="010202"/>
              <w:left w:val="single" w:sz="8" w:space="0" w:color="010202"/>
              <w:bottom w:val="single" w:sz="8" w:space="0" w:color="010202"/>
              <w:right w:val="single" w:sz="8" w:space="0" w:color="010202"/>
            </w:tcBorders>
          </w:tcPr>
          <w:p w14:paraId="1B0D6502" w14:textId="77777777" w:rsidR="00A87355" w:rsidRDefault="00CD0DE7">
            <w:pPr>
              <w:pStyle w:val="TableParagraph"/>
              <w:spacing w:before="49"/>
              <w:ind w:left="134"/>
              <w:rPr>
                <w:b/>
                <w:sz w:val="21"/>
              </w:rPr>
            </w:pPr>
            <w:r>
              <w:rPr>
                <w:b/>
                <w:color w:val="221F1F"/>
                <w:w w:val="120"/>
                <w:sz w:val="21"/>
              </w:rPr>
              <w:t>Inlet</w:t>
            </w:r>
            <w:r>
              <w:rPr>
                <w:b/>
                <w:color w:val="221F1F"/>
                <w:spacing w:val="16"/>
                <w:w w:val="120"/>
                <w:sz w:val="21"/>
              </w:rPr>
              <w:t xml:space="preserve"> </w:t>
            </w:r>
            <w:r>
              <w:rPr>
                <w:b/>
                <w:color w:val="221F1F"/>
                <w:w w:val="120"/>
                <w:sz w:val="21"/>
              </w:rPr>
              <w:t>Temperature</w:t>
            </w:r>
            <w:r>
              <w:rPr>
                <w:b/>
                <w:color w:val="221F1F"/>
                <w:spacing w:val="21"/>
                <w:w w:val="120"/>
                <w:sz w:val="21"/>
              </w:rPr>
              <w:t xml:space="preserve"> </w:t>
            </w:r>
            <w:r>
              <w:rPr>
                <w:b/>
                <w:color w:val="221F1F"/>
                <w:spacing w:val="-2"/>
                <w:w w:val="120"/>
                <w:sz w:val="21"/>
              </w:rPr>
              <w:t>Failure</w:t>
            </w:r>
          </w:p>
        </w:tc>
        <w:tc>
          <w:tcPr>
            <w:tcW w:w="899" w:type="dxa"/>
            <w:tcBorders>
              <w:top w:val="single" w:sz="8" w:space="0" w:color="010202"/>
              <w:left w:val="single" w:sz="8" w:space="0" w:color="010202"/>
              <w:bottom w:val="single" w:sz="8" w:space="0" w:color="010202"/>
              <w:right w:val="single" w:sz="8" w:space="0" w:color="010202"/>
            </w:tcBorders>
          </w:tcPr>
          <w:p w14:paraId="1B0D6503" w14:textId="77777777" w:rsidR="00A87355" w:rsidRDefault="00CD0DE7">
            <w:pPr>
              <w:pStyle w:val="TableParagraph"/>
              <w:spacing w:before="49"/>
              <w:ind w:left="56" w:right="5"/>
              <w:jc w:val="center"/>
              <w:rPr>
                <w:b/>
                <w:sz w:val="21"/>
              </w:rPr>
            </w:pPr>
            <w:r>
              <w:rPr>
                <w:b/>
                <w:color w:val="221F1F"/>
                <w:spacing w:val="-5"/>
                <w:w w:val="125"/>
                <w:sz w:val="21"/>
              </w:rPr>
              <w:t>F2</w:t>
            </w:r>
          </w:p>
        </w:tc>
        <w:tc>
          <w:tcPr>
            <w:tcW w:w="1247" w:type="dxa"/>
            <w:tcBorders>
              <w:top w:val="single" w:sz="8" w:space="0" w:color="010202"/>
              <w:left w:val="single" w:sz="8" w:space="0" w:color="010202"/>
              <w:bottom w:val="single" w:sz="8" w:space="0" w:color="010202"/>
              <w:right w:val="single" w:sz="8" w:space="0" w:color="010202"/>
            </w:tcBorders>
          </w:tcPr>
          <w:p w14:paraId="1B0D6504" w14:textId="77777777" w:rsidR="00A87355" w:rsidRDefault="00CD0DE7">
            <w:pPr>
              <w:pStyle w:val="TableParagraph"/>
              <w:spacing w:before="49"/>
              <w:ind w:left="39" w:right="5"/>
              <w:jc w:val="center"/>
              <w:rPr>
                <w:b/>
                <w:sz w:val="21"/>
              </w:rPr>
            </w:pPr>
            <w:r>
              <w:rPr>
                <w:b/>
                <w:color w:val="221F1F"/>
                <w:w w:val="125"/>
                <w:sz w:val="21"/>
              </w:rPr>
              <w:t>F2</w:t>
            </w:r>
            <w:r>
              <w:rPr>
                <w:b/>
                <w:color w:val="221F1F"/>
                <w:spacing w:val="-9"/>
                <w:w w:val="125"/>
                <w:sz w:val="21"/>
              </w:rPr>
              <w:t xml:space="preserve"> </w:t>
            </w:r>
            <w:r>
              <w:rPr>
                <w:b/>
                <w:color w:val="221F1F"/>
                <w:spacing w:val="-2"/>
                <w:w w:val="130"/>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505" w14:textId="77777777" w:rsidR="00A87355" w:rsidRDefault="00CD0DE7">
            <w:pPr>
              <w:pStyle w:val="TableParagraph"/>
              <w:spacing w:before="49"/>
              <w:ind w:left="153"/>
              <w:rPr>
                <w:b/>
                <w:sz w:val="21"/>
              </w:rPr>
            </w:pPr>
            <w:r>
              <w:rPr>
                <w:b/>
                <w:color w:val="221F1F"/>
                <w:w w:val="130"/>
                <w:sz w:val="21"/>
              </w:rPr>
              <w:t>IT</w:t>
            </w:r>
            <w:r>
              <w:rPr>
                <w:b/>
                <w:color w:val="221F1F"/>
                <w:spacing w:val="-14"/>
                <w:w w:val="130"/>
                <w:sz w:val="21"/>
              </w:rPr>
              <w:t xml:space="preserve"> </w:t>
            </w:r>
            <w:r>
              <w:rPr>
                <w:b/>
                <w:color w:val="221F1F"/>
                <w:w w:val="130"/>
                <w:sz w:val="21"/>
              </w:rPr>
              <w:t>SENSOR</w:t>
            </w:r>
            <w:r>
              <w:rPr>
                <w:b/>
                <w:color w:val="221F1F"/>
                <w:spacing w:val="-12"/>
                <w:w w:val="130"/>
                <w:sz w:val="21"/>
              </w:rPr>
              <w:t xml:space="preserve"> </w:t>
            </w:r>
            <w:r>
              <w:rPr>
                <w:b/>
                <w:color w:val="221F1F"/>
                <w:spacing w:val="-2"/>
                <w:w w:val="130"/>
                <w:sz w:val="21"/>
              </w:rPr>
              <w:t>ERROR</w:t>
            </w:r>
          </w:p>
        </w:tc>
      </w:tr>
      <w:tr w:rsidR="00A87355" w14:paraId="1B0D650C" w14:textId="77777777">
        <w:trPr>
          <w:trHeight w:val="359"/>
        </w:trPr>
        <w:tc>
          <w:tcPr>
            <w:tcW w:w="499" w:type="dxa"/>
            <w:tcBorders>
              <w:top w:val="single" w:sz="8" w:space="0" w:color="010202"/>
              <w:left w:val="single" w:sz="8" w:space="0" w:color="010202"/>
              <w:bottom w:val="single" w:sz="8" w:space="0" w:color="010202"/>
              <w:right w:val="single" w:sz="8" w:space="0" w:color="010202"/>
            </w:tcBorders>
          </w:tcPr>
          <w:p w14:paraId="1B0D6507" w14:textId="77777777" w:rsidR="00A87355" w:rsidRDefault="00CD0DE7">
            <w:pPr>
              <w:pStyle w:val="TableParagraph"/>
              <w:spacing w:before="51"/>
              <w:ind w:left="4" w:right="74"/>
              <w:jc w:val="center"/>
              <w:rPr>
                <w:b/>
              </w:rPr>
            </w:pPr>
            <w:r>
              <w:rPr>
                <w:b/>
                <w:color w:val="221F1F"/>
                <w:spacing w:val="-5"/>
                <w:w w:val="125"/>
              </w:rPr>
              <w:t>K.</w:t>
            </w:r>
          </w:p>
        </w:tc>
        <w:tc>
          <w:tcPr>
            <w:tcW w:w="3000" w:type="dxa"/>
            <w:tcBorders>
              <w:top w:val="single" w:sz="8" w:space="0" w:color="010202"/>
              <w:left w:val="single" w:sz="8" w:space="0" w:color="010202"/>
              <w:bottom w:val="single" w:sz="8" w:space="0" w:color="010202"/>
              <w:right w:val="single" w:sz="8" w:space="0" w:color="010202"/>
            </w:tcBorders>
          </w:tcPr>
          <w:p w14:paraId="1B0D6508" w14:textId="77777777" w:rsidR="00A87355" w:rsidRDefault="00CD0DE7">
            <w:pPr>
              <w:pStyle w:val="TableParagraph"/>
              <w:spacing w:before="51"/>
              <w:ind w:left="134"/>
              <w:rPr>
                <w:b/>
                <w:sz w:val="21"/>
              </w:rPr>
            </w:pPr>
            <w:r>
              <w:rPr>
                <w:b/>
                <w:color w:val="221F1F"/>
                <w:w w:val="120"/>
                <w:sz w:val="21"/>
              </w:rPr>
              <w:t>Ignition</w:t>
            </w:r>
            <w:r>
              <w:rPr>
                <w:b/>
                <w:color w:val="221F1F"/>
                <w:spacing w:val="3"/>
                <w:w w:val="125"/>
                <w:sz w:val="21"/>
              </w:rPr>
              <w:t xml:space="preserve"> </w:t>
            </w:r>
            <w:r>
              <w:rPr>
                <w:b/>
                <w:color w:val="221F1F"/>
                <w:spacing w:val="-4"/>
                <w:w w:val="125"/>
                <w:sz w:val="21"/>
              </w:rPr>
              <w:t>Fail</w:t>
            </w:r>
          </w:p>
        </w:tc>
        <w:tc>
          <w:tcPr>
            <w:tcW w:w="899" w:type="dxa"/>
            <w:tcBorders>
              <w:top w:val="single" w:sz="8" w:space="0" w:color="010202"/>
              <w:left w:val="single" w:sz="8" w:space="0" w:color="010202"/>
              <w:bottom w:val="single" w:sz="8" w:space="0" w:color="010202"/>
              <w:right w:val="single" w:sz="8" w:space="0" w:color="010202"/>
            </w:tcBorders>
          </w:tcPr>
          <w:p w14:paraId="1B0D6509" w14:textId="77777777" w:rsidR="00A87355" w:rsidRDefault="00CD0DE7">
            <w:pPr>
              <w:pStyle w:val="TableParagraph"/>
              <w:spacing w:before="51"/>
              <w:ind w:left="56" w:right="7"/>
              <w:jc w:val="center"/>
              <w:rPr>
                <w:b/>
                <w:sz w:val="21"/>
              </w:rPr>
            </w:pPr>
            <w:r>
              <w:rPr>
                <w:b/>
                <w:color w:val="221F1F"/>
                <w:spacing w:val="-5"/>
                <w:w w:val="135"/>
                <w:sz w:val="21"/>
              </w:rPr>
              <w:t>C0</w:t>
            </w:r>
          </w:p>
        </w:tc>
        <w:tc>
          <w:tcPr>
            <w:tcW w:w="1247" w:type="dxa"/>
            <w:tcBorders>
              <w:top w:val="single" w:sz="8" w:space="0" w:color="010202"/>
              <w:left w:val="single" w:sz="8" w:space="0" w:color="010202"/>
              <w:bottom w:val="single" w:sz="8" w:space="0" w:color="010202"/>
              <w:right w:val="single" w:sz="8" w:space="0" w:color="010202"/>
            </w:tcBorders>
          </w:tcPr>
          <w:p w14:paraId="1B0D650A" w14:textId="77777777" w:rsidR="00A87355" w:rsidRDefault="00CD0DE7">
            <w:pPr>
              <w:pStyle w:val="TableParagraph"/>
              <w:spacing w:before="51"/>
              <w:ind w:left="39" w:right="8"/>
              <w:jc w:val="center"/>
              <w:rPr>
                <w:b/>
                <w:sz w:val="21"/>
              </w:rPr>
            </w:pPr>
            <w:r>
              <w:rPr>
                <w:b/>
                <w:color w:val="221F1F"/>
                <w:w w:val="135"/>
                <w:sz w:val="21"/>
              </w:rPr>
              <w:t>C0</w:t>
            </w:r>
            <w:r>
              <w:rPr>
                <w:b/>
                <w:color w:val="221F1F"/>
                <w:spacing w:val="-13"/>
                <w:w w:val="135"/>
                <w:sz w:val="21"/>
              </w:rPr>
              <w:t xml:space="preserve"> </w:t>
            </w:r>
            <w:r>
              <w:rPr>
                <w:b/>
                <w:color w:val="221F1F"/>
                <w:spacing w:val="-4"/>
                <w:w w:val="135"/>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50B" w14:textId="77777777" w:rsidR="00A87355" w:rsidRDefault="00CD0DE7">
            <w:pPr>
              <w:pStyle w:val="TableParagraph"/>
              <w:spacing w:before="51"/>
              <w:ind w:left="153"/>
              <w:rPr>
                <w:b/>
                <w:sz w:val="21"/>
              </w:rPr>
            </w:pPr>
            <w:r>
              <w:rPr>
                <w:b/>
                <w:color w:val="221F1F"/>
                <w:w w:val="125"/>
                <w:sz w:val="21"/>
              </w:rPr>
              <w:t>IGNITION</w:t>
            </w:r>
            <w:r>
              <w:rPr>
                <w:b/>
                <w:color w:val="221F1F"/>
                <w:spacing w:val="-4"/>
                <w:w w:val="125"/>
                <w:sz w:val="21"/>
              </w:rPr>
              <w:t xml:space="preserve"> </w:t>
            </w:r>
            <w:r>
              <w:rPr>
                <w:b/>
                <w:color w:val="221F1F"/>
                <w:w w:val="125"/>
                <w:sz w:val="21"/>
              </w:rPr>
              <w:t>FAILURE</w:t>
            </w:r>
            <w:r>
              <w:rPr>
                <w:b/>
                <w:color w:val="221F1F"/>
                <w:spacing w:val="-4"/>
                <w:w w:val="125"/>
                <w:sz w:val="21"/>
              </w:rPr>
              <w:t xml:space="preserve"> ERROR</w:t>
            </w:r>
          </w:p>
        </w:tc>
      </w:tr>
      <w:tr w:rsidR="00A87355" w14:paraId="1B0D6512" w14:textId="77777777">
        <w:trPr>
          <w:trHeight w:val="373"/>
        </w:trPr>
        <w:tc>
          <w:tcPr>
            <w:tcW w:w="499" w:type="dxa"/>
            <w:tcBorders>
              <w:top w:val="single" w:sz="8" w:space="0" w:color="010202"/>
              <w:left w:val="single" w:sz="8" w:space="0" w:color="010202"/>
              <w:bottom w:val="single" w:sz="8" w:space="0" w:color="010202"/>
              <w:right w:val="single" w:sz="8" w:space="0" w:color="010202"/>
            </w:tcBorders>
          </w:tcPr>
          <w:p w14:paraId="1B0D650D" w14:textId="77777777" w:rsidR="00A87355" w:rsidRDefault="00CD0DE7">
            <w:pPr>
              <w:pStyle w:val="TableParagraph"/>
              <w:spacing w:before="71"/>
              <w:ind w:left="6" w:right="71"/>
              <w:jc w:val="center"/>
              <w:rPr>
                <w:b/>
              </w:rPr>
            </w:pPr>
            <w:r>
              <w:rPr>
                <w:b/>
                <w:color w:val="221F1F"/>
                <w:spacing w:val="-5"/>
                <w:w w:val="120"/>
              </w:rPr>
              <w:t>L.</w:t>
            </w:r>
          </w:p>
        </w:tc>
        <w:tc>
          <w:tcPr>
            <w:tcW w:w="3000" w:type="dxa"/>
            <w:tcBorders>
              <w:top w:val="single" w:sz="8" w:space="0" w:color="010202"/>
              <w:left w:val="single" w:sz="8" w:space="0" w:color="010202"/>
              <w:bottom w:val="single" w:sz="8" w:space="0" w:color="010202"/>
              <w:right w:val="single" w:sz="8" w:space="0" w:color="010202"/>
            </w:tcBorders>
          </w:tcPr>
          <w:p w14:paraId="1B0D650E" w14:textId="77777777" w:rsidR="00A87355" w:rsidRDefault="00CD0DE7">
            <w:pPr>
              <w:pStyle w:val="TableParagraph"/>
              <w:spacing w:before="71"/>
              <w:ind w:left="134"/>
              <w:rPr>
                <w:b/>
                <w:sz w:val="21"/>
              </w:rPr>
            </w:pPr>
            <w:r>
              <w:rPr>
                <w:b/>
                <w:color w:val="221F1F"/>
                <w:w w:val="125"/>
                <w:sz w:val="21"/>
              </w:rPr>
              <w:t>Residual</w:t>
            </w:r>
            <w:r>
              <w:rPr>
                <w:b/>
                <w:color w:val="221F1F"/>
                <w:spacing w:val="17"/>
                <w:w w:val="130"/>
                <w:sz w:val="21"/>
              </w:rPr>
              <w:t xml:space="preserve"> </w:t>
            </w:r>
            <w:r>
              <w:rPr>
                <w:b/>
                <w:color w:val="221F1F"/>
                <w:spacing w:val="-2"/>
                <w:w w:val="130"/>
                <w:sz w:val="21"/>
              </w:rPr>
              <w:t>Flame</w:t>
            </w:r>
          </w:p>
        </w:tc>
        <w:tc>
          <w:tcPr>
            <w:tcW w:w="899" w:type="dxa"/>
            <w:tcBorders>
              <w:top w:val="single" w:sz="8" w:space="0" w:color="010202"/>
              <w:left w:val="single" w:sz="8" w:space="0" w:color="010202"/>
              <w:bottom w:val="single" w:sz="8" w:space="0" w:color="010202"/>
              <w:right w:val="single" w:sz="8" w:space="0" w:color="010202"/>
            </w:tcBorders>
          </w:tcPr>
          <w:p w14:paraId="1B0D650F" w14:textId="77777777" w:rsidR="00A87355" w:rsidRDefault="00CD0DE7">
            <w:pPr>
              <w:pStyle w:val="TableParagraph"/>
              <w:spacing w:before="71"/>
              <w:ind w:left="56" w:right="7"/>
              <w:jc w:val="center"/>
              <w:rPr>
                <w:b/>
                <w:sz w:val="21"/>
              </w:rPr>
            </w:pPr>
            <w:r>
              <w:rPr>
                <w:b/>
                <w:color w:val="221F1F"/>
                <w:spacing w:val="-5"/>
                <w:w w:val="135"/>
                <w:sz w:val="21"/>
              </w:rPr>
              <w:t>C1</w:t>
            </w:r>
          </w:p>
        </w:tc>
        <w:tc>
          <w:tcPr>
            <w:tcW w:w="1247" w:type="dxa"/>
            <w:tcBorders>
              <w:top w:val="single" w:sz="8" w:space="0" w:color="010202"/>
              <w:left w:val="single" w:sz="8" w:space="0" w:color="010202"/>
              <w:bottom w:val="single" w:sz="8" w:space="0" w:color="010202"/>
              <w:right w:val="single" w:sz="8" w:space="0" w:color="010202"/>
            </w:tcBorders>
          </w:tcPr>
          <w:p w14:paraId="1B0D6510" w14:textId="77777777" w:rsidR="00A87355" w:rsidRDefault="00CD0DE7">
            <w:pPr>
              <w:pStyle w:val="TableParagraph"/>
              <w:spacing w:before="71"/>
              <w:ind w:left="39" w:right="8"/>
              <w:jc w:val="center"/>
              <w:rPr>
                <w:b/>
                <w:sz w:val="21"/>
              </w:rPr>
            </w:pPr>
            <w:r>
              <w:rPr>
                <w:b/>
                <w:color w:val="221F1F"/>
                <w:w w:val="135"/>
                <w:sz w:val="21"/>
              </w:rPr>
              <w:t>C1</w:t>
            </w:r>
            <w:r>
              <w:rPr>
                <w:b/>
                <w:color w:val="221F1F"/>
                <w:spacing w:val="-13"/>
                <w:w w:val="135"/>
                <w:sz w:val="21"/>
              </w:rPr>
              <w:t xml:space="preserve"> </w:t>
            </w:r>
            <w:r>
              <w:rPr>
                <w:b/>
                <w:color w:val="221F1F"/>
                <w:spacing w:val="-4"/>
                <w:w w:val="135"/>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511" w14:textId="77777777" w:rsidR="00A87355" w:rsidRDefault="00CD0DE7">
            <w:pPr>
              <w:pStyle w:val="TableParagraph"/>
              <w:spacing w:before="71"/>
              <w:ind w:left="153"/>
              <w:rPr>
                <w:b/>
                <w:sz w:val="21"/>
              </w:rPr>
            </w:pPr>
            <w:r>
              <w:rPr>
                <w:b/>
                <w:color w:val="221F1F"/>
                <w:w w:val="125"/>
                <w:sz w:val="21"/>
              </w:rPr>
              <w:t>FLAME</w:t>
            </w:r>
            <w:r>
              <w:rPr>
                <w:b/>
                <w:color w:val="221F1F"/>
                <w:spacing w:val="-8"/>
                <w:w w:val="125"/>
                <w:sz w:val="21"/>
              </w:rPr>
              <w:t xml:space="preserve"> </w:t>
            </w:r>
            <w:r>
              <w:rPr>
                <w:b/>
                <w:color w:val="221F1F"/>
                <w:w w:val="125"/>
                <w:sz w:val="21"/>
              </w:rPr>
              <w:t>LEFT</w:t>
            </w:r>
            <w:r>
              <w:rPr>
                <w:b/>
                <w:color w:val="221F1F"/>
                <w:spacing w:val="-6"/>
                <w:w w:val="125"/>
                <w:sz w:val="21"/>
              </w:rPr>
              <w:t xml:space="preserve"> </w:t>
            </w:r>
            <w:r>
              <w:rPr>
                <w:b/>
                <w:color w:val="221F1F"/>
                <w:spacing w:val="-4"/>
                <w:w w:val="125"/>
                <w:sz w:val="21"/>
              </w:rPr>
              <w:t>ERROR</w:t>
            </w:r>
          </w:p>
        </w:tc>
      </w:tr>
      <w:tr w:rsidR="00A87355" w14:paraId="1B0D6518" w14:textId="77777777">
        <w:trPr>
          <w:trHeight w:val="376"/>
        </w:trPr>
        <w:tc>
          <w:tcPr>
            <w:tcW w:w="499" w:type="dxa"/>
            <w:tcBorders>
              <w:top w:val="single" w:sz="8" w:space="0" w:color="010202"/>
              <w:left w:val="single" w:sz="8" w:space="0" w:color="010202"/>
              <w:bottom w:val="single" w:sz="8" w:space="0" w:color="010202"/>
              <w:right w:val="single" w:sz="8" w:space="0" w:color="010202"/>
            </w:tcBorders>
          </w:tcPr>
          <w:p w14:paraId="1B0D6513" w14:textId="77777777" w:rsidR="00A87355" w:rsidRDefault="00CD0DE7">
            <w:pPr>
              <w:pStyle w:val="TableParagraph"/>
              <w:spacing w:before="66"/>
              <w:ind w:left="4"/>
              <w:jc w:val="center"/>
              <w:rPr>
                <w:b/>
              </w:rPr>
            </w:pPr>
            <w:r>
              <w:rPr>
                <w:b/>
                <w:color w:val="221F1F"/>
                <w:spacing w:val="-5"/>
                <w:w w:val="105"/>
              </w:rPr>
              <w:t>M.</w:t>
            </w:r>
          </w:p>
        </w:tc>
        <w:tc>
          <w:tcPr>
            <w:tcW w:w="3000" w:type="dxa"/>
            <w:tcBorders>
              <w:top w:val="single" w:sz="8" w:space="0" w:color="010202"/>
              <w:left w:val="single" w:sz="8" w:space="0" w:color="010202"/>
              <w:bottom w:val="single" w:sz="8" w:space="0" w:color="010202"/>
              <w:right w:val="single" w:sz="8" w:space="0" w:color="010202"/>
            </w:tcBorders>
          </w:tcPr>
          <w:p w14:paraId="1B0D6514" w14:textId="77777777" w:rsidR="00A87355" w:rsidRDefault="00CD0DE7">
            <w:pPr>
              <w:pStyle w:val="TableParagraph"/>
              <w:spacing w:before="66"/>
              <w:ind w:left="134"/>
              <w:rPr>
                <w:b/>
                <w:sz w:val="21"/>
              </w:rPr>
            </w:pPr>
            <w:r>
              <w:rPr>
                <w:b/>
                <w:color w:val="221F1F"/>
                <w:w w:val="120"/>
                <w:sz w:val="21"/>
              </w:rPr>
              <w:t>Vent</w:t>
            </w:r>
            <w:r>
              <w:rPr>
                <w:b/>
                <w:color w:val="221F1F"/>
                <w:spacing w:val="-3"/>
                <w:w w:val="120"/>
                <w:sz w:val="21"/>
              </w:rPr>
              <w:t xml:space="preserve"> </w:t>
            </w:r>
            <w:r>
              <w:rPr>
                <w:b/>
                <w:color w:val="221F1F"/>
                <w:spacing w:val="-2"/>
                <w:w w:val="125"/>
                <w:sz w:val="21"/>
              </w:rPr>
              <w:t>Blockage</w:t>
            </w:r>
          </w:p>
        </w:tc>
        <w:tc>
          <w:tcPr>
            <w:tcW w:w="899" w:type="dxa"/>
            <w:tcBorders>
              <w:top w:val="single" w:sz="8" w:space="0" w:color="010202"/>
              <w:left w:val="single" w:sz="8" w:space="0" w:color="010202"/>
              <w:bottom w:val="single" w:sz="8" w:space="0" w:color="010202"/>
              <w:right w:val="single" w:sz="8" w:space="0" w:color="010202"/>
            </w:tcBorders>
          </w:tcPr>
          <w:p w14:paraId="1B0D6515" w14:textId="77777777" w:rsidR="00A87355" w:rsidRDefault="00CD0DE7">
            <w:pPr>
              <w:pStyle w:val="TableParagraph"/>
              <w:spacing w:before="66"/>
              <w:ind w:left="56" w:right="7"/>
              <w:jc w:val="center"/>
              <w:rPr>
                <w:b/>
                <w:sz w:val="21"/>
              </w:rPr>
            </w:pPr>
            <w:r>
              <w:rPr>
                <w:b/>
                <w:color w:val="221F1F"/>
                <w:spacing w:val="-5"/>
                <w:w w:val="135"/>
                <w:sz w:val="21"/>
              </w:rPr>
              <w:t>C4</w:t>
            </w:r>
          </w:p>
        </w:tc>
        <w:tc>
          <w:tcPr>
            <w:tcW w:w="1247" w:type="dxa"/>
            <w:tcBorders>
              <w:top w:val="single" w:sz="8" w:space="0" w:color="010202"/>
              <w:left w:val="single" w:sz="8" w:space="0" w:color="010202"/>
              <w:bottom w:val="single" w:sz="8" w:space="0" w:color="010202"/>
              <w:right w:val="single" w:sz="8" w:space="0" w:color="010202"/>
            </w:tcBorders>
          </w:tcPr>
          <w:p w14:paraId="1B0D6516" w14:textId="77777777" w:rsidR="00A87355" w:rsidRDefault="00CD0DE7">
            <w:pPr>
              <w:pStyle w:val="TableParagraph"/>
              <w:spacing w:before="68"/>
              <w:ind w:left="39" w:right="8"/>
              <w:jc w:val="center"/>
              <w:rPr>
                <w:b/>
                <w:sz w:val="21"/>
              </w:rPr>
            </w:pPr>
            <w:r>
              <w:rPr>
                <w:b/>
                <w:color w:val="221F1F"/>
                <w:w w:val="135"/>
                <w:sz w:val="21"/>
              </w:rPr>
              <w:t>C4</w:t>
            </w:r>
            <w:r>
              <w:rPr>
                <w:b/>
                <w:color w:val="221F1F"/>
                <w:spacing w:val="-13"/>
                <w:w w:val="135"/>
                <w:sz w:val="21"/>
              </w:rPr>
              <w:t xml:space="preserve"> </w:t>
            </w:r>
            <w:r>
              <w:rPr>
                <w:b/>
                <w:color w:val="221F1F"/>
                <w:spacing w:val="-4"/>
                <w:w w:val="135"/>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517" w14:textId="77777777" w:rsidR="00A87355" w:rsidRDefault="00CD0DE7">
            <w:pPr>
              <w:pStyle w:val="TableParagraph"/>
              <w:spacing w:before="68"/>
              <w:ind w:left="153"/>
              <w:rPr>
                <w:b/>
                <w:sz w:val="21"/>
              </w:rPr>
            </w:pPr>
            <w:r>
              <w:rPr>
                <w:b/>
                <w:color w:val="221F1F"/>
                <w:w w:val="125"/>
                <w:sz w:val="21"/>
              </w:rPr>
              <w:t>VENT</w:t>
            </w:r>
            <w:r>
              <w:rPr>
                <w:b/>
                <w:color w:val="221F1F"/>
                <w:spacing w:val="9"/>
                <w:w w:val="125"/>
                <w:sz w:val="21"/>
              </w:rPr>
              <w:t xml:space="preserve"> </w:t>
            </w:r>
            <w:r>
              <w:rPr>
                <w:b/>
                <w:color w:val="221F1F"/>
                <w:w w:val="125"/>
                <w:sz w:val="21"/>
              </w:rPr>
              <w:t>BLOCK</w:t>
            </w:r>
            <w:r>
              <w:rPr>
                <w:b/>
                <w:color w:val="221F1F"/>
                <w:spacing w:val="13"/>
                <w:w w:val="125"/>
                <w:sz w:val="21"/>
              </w:rPr>
              <w:t xml:space="preserve"> </w:t>
            </w:r>
            <w:r>
              <w:rPr>
                <w:b/>
                <w:color w:val="221F1F"/>
                <w:spacing w:val="-4"/>
                <w:w w:val="125"/>
                <w:sz w:val="21"/>
              </w:rPr>
              <w:t>ERROR</w:t>
            </w:r>
          </w:p>
        </w:tc>
      </w:tr>
      <w:tr w:rsidR="00A87355" w14:paraId="1B0D651E" w14:textId="77777777">
        <w:trPr>
          <w:trHeight w:val="635"/>
        </w:trPr>
        <w:tc>
          <w:tcPr>
            <w:tcW w:w="499" w:type="dxa"/>
            <w:tcBorders>
              <w:top w:val="single" w:sz="8" w:space="0" w:color="010202"/>
              <w:left w:val="single" w:sz="8" w:space="0" w:color="010202"/>
              <w:bottom w:val="single" w:sz="8" w:space="0" w:color="010202"/>
              <w:right w:val="single" w:sz="8" w:space="0" w:color="010202"/>
            </w:tcBorders>
          </w:tcPr>
          <w:p w14:paraId="1B0D6519" w14:textId="77777777" w:rsidR="00A87355" w:rsidRDefault="00CD0DE7">
            <w:pPr>
              <w:pStyle w:val="TableParagraph"/>
              <w:spacing w:before="200"/>
              <w:ind w:left="10" w:right="71"/>
              <w:jc w:val="center"/>
              <w:rPr>
                <w:b/>
              </w:rPr>
            </w:pPr>
            <w:r>
              <w:rPr>
                <w:b/>
                <w:color w:val="221F1F"/>
                <w:spacing w:val="-5"/>
                <w:w w:val="120"/>
              </w:rPr>
              <w:t>N.</w:t>
            </w:r>
          </w:p>
        </w:tc>
        <w:tc>
          <w:tcPr>
            <w:tcW w:w="3000" w:type="dxa"/>
            <w:tcBorders>
              <w:top w:val="single" w:sz="8" w:space="0" w:color="010202"/>
              <w:left w:val="single" w:sz="8" w:space="0" w:color="010202"/>
              <w:bottom w:val="single" w:sz="8" w:space="0" w:color="010202"/>
              <w:right w:val="single" w:sz="8" w:space="0" w:color="010202"/>
            </w:tcBorders>
          </w:tcPr>
          <w:p w14:paraId="1B0D651A" w14:textId="77777777" w:rsidR="00A87355" w:rsidRDefault="00CD0DE7">
            <w:pPr>
              <w:pStyle w:val="TableParagraph"/>
              <w:spacing w:before="75" w:line="235" w:lineRule="auto"/>
              <w:ind w:left="134"/>
              <w:rPr>
                <w:b/>
                <w:sz w:val="21"/>
              </w:rPr>
            </w:pPr>
            <w:r>
              <w:rPr>
                <w:b/>
                <w:color w:val="221F1F"/>
                <w:w w:val="125"/>
                <w:sz w:val="21"/>
              </w:rPr>
              <w:t>Exhaust</w:t>
            </w:r>
            <w:r>
              <w:rPr>
                <w:b/>
                <w:color w:val="221F1F"/>
                <w:spacing w:val="-11"/>
                <w:w w:val="125"/>
                <w:sz w:val="21"/>
              </w:rPr>
              <w:t xml:space="preserve"> </w:t>
            </w:r>
            <w:r>
              <w:rPr>
                <w:b/>
                <w:color w:val="221F1F"/>
                <w:w w:val="125"/>
                <w:sz w:val="21"/>
              </w:rPr>
              <w:t>gas</w:t>
            </w:r>
            <w:r>
              <w:rPr>
                <w:b/>
                <w:color w:val="221F1F"/>
                <w:spacing w:val="-13"/>
                <w:w w:val="125"/>
                <w:sz w:val="21"/>
              </w:rPr>
              <w:t xml:space="preserve"> </w:t>
            </w:r>
            <w:r>
              <w:rPr>
                <w:b/>
                <w:color w:val="221F1F"/>
                <w:w w:val="125"/>
                <w:sz w:val="21"/>
              </w:rPr>
              <w:t>Temperature Sensor</w:t>
            </w:r>
            <w:r>
              <w:rPr>
                <w:b/>
                <w:color w:val="221F1F"/>
                <w:spacing w:val="-1"/>
                <w:w w:val="125"/>
                <w:sz w:val="21"/>
              </w:rPr>
              <w:t xml:space="preserve"> </w:t>
            </w:r>
            <w:r>
              <w:rPr>
                <w:b/>
                <w:color w:val="221F1F"/>
                <w:w w:val="125"/>
                <w:sz w:val="21"/>
              </w:rPr>
              <w:t>Failure</w:t>
            </w:r>
          </w:p>
        </w:tc>
        <w:tc>
          <w:tcPr>
            <w:tcW w:w="899" w:type="dxa"/>
            <w:tcBorders>
              <w:top w:val="single" w:sz="8" w:space="0" w:color="010202"/>
              <w:left w:val="single" w:sz="8" w:space="0" w:color="010202"/>
              <w:bottom w:val="single" w:sz="8" w:space="0" w:color="010202"/>
              <w:right w:val="single" w:sz="8" w:space="0" w:color="010202"/>
            </w:tcBorders>
          </w:tcPr>
          <w:p w14:paraId="1B0D651B" w14:textId="77777777" w:rsidR="00A87355" w:rsidRDefault="00CD0DE7">
            <w:pPr>
              <w:pStyle w:val="TableParagraph"/>
              <w:spacing w:before="200"/>
              <w:ind w:left="56" w:right="7"/>
              <w:jc w:val="center"/>
              <w:rPr>
                <w:b/>
                <w:sz w:val="21"/>
              </w:rPr>
            </w:pPr>
            <w:r>
              <w:rPr>
                <w:b/>
                <w:color w:val="221F1F"/>
                <w:spacing w:val="-5"/>
                <w:w w:val="135"/>
                <w:sz w:val="21"/>
              </w:rPr>
              <w:t>C9</w:t>
            </w:r>
          </w:p>
        </w:tc>
        <w:tc>
          <w:tcPr>
            <w:tcW w:w="1247" w:type="dxa"/>
            <w:tcBorders>
              <w:top w:val="single" w:sz="8" w:space="0" w:color="010202"/>
              <w:left w:val="single" w:sz="8" w:space="0" w:color="010202"/>
              <w:bottom w:val="single" w:sz="8" w:space="0" w:color="010202"/>
              <w:right w:val="single" w:sz="8" w:space="0" w:color="010202"/>
            </w:tcBorders>
          </w:tcPr>
          <w:p w14:paraId="1B0D651C" w14:textId="77777777" w:rsidR="00A87355" w:rsidRDefault="00CD0DE7">
            <w:pPr>
              <w:pStyle w:val="TableParagraph"/>
              <w:spacing w:before="200"/>
              <w:ind w:left="39" w:right="8"/>
              <w:jc w:val="center"/>
              <w:rPr>
                <w:b/>
                <w:sz w:val="21"/>
              </w:rPr>
            </w:pPr>
            <w:r>
              <w:rPr>
                <w:b/>
                <w:color w:val="221F1F"/>
                <w:w w:val="135"/>
                <w:sz w:val="21"/>
              </w:rPr>
              <w:t>C9</w:t>
            </w:r>
            <w:r>
              <w:rPr>
                <w:b/>
                <w:color w:val="221F1F"/>
                <w:spacing w:val="-13"/>
                <w:w w:val="135"/>
                <w:sz w:val="21"/>
              </w:rPr>
              <w:t xml:space="preserve"> </w:t>
            </w:r>
            <w:r>
              <w:rPr>
                <w:b/>
                <w:color w:val="221F1F"/>
                <w:spacing w:val="-4"/>
                <w:w w:val="135"/>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51D" w14:textId="77777777" w:rsidR="00A87355" w:rsidRDefault="00CD0DE7">
            <w:pPr>
              <w:pStyle w:val="TableParagraph"/>
              <w:spacing w:before="200"/>
              <w:ind w:left="153"/>
              <w:rPr>
                <w:b/>
                <w:sz w:val="21"/>
              </w:rPr>
            </w:pPr>
            <w:r>
              <w:rPr>
                <w:b/>
                <w:color w:val="221F1F"/>
                <w:w w:val="130"/>
                <w:sz w:val="21"/>
              </w:rPr>
              <w:t>EGT</w:t>
            </w:r>
            <w:r>
              <w:rPr>
                <w:b/>
                <w:color w:val="221F1F"/>
                <w:spacing w:val="-13"/>
                <w:w w:val="130"/>
                <w:sz w:val="21"/>
              </w:rPr>
              <w:t xml:space="preserve"> </w:t>
            </w:r>
            <w:r>
              <w:rPr>
                <w:b/>
                <w:color w:val="221F1F"/>
                <w:w w:val="130"/>
                <w:sz w:val="21"/>
              </w:rPr>
              <w:t>SENSOR</w:t>
            </w:r>
            <w:r>
              <w:rPr>
                <w:b/>
                <w:color w:val="221F1F"/>
                <w:spacing w:val="-10"/>
                <w:w w:val="130"/>
                <w:sz w:val="21"/>
              </w:rPr>
              <w:t xml:space="preserve"> </w:t>
            </w:r>
            <w:r>
              <w:rPr>
                <w:b/>
                <w:color w:val="221F1F"/>
                <w:spacing w:val="-2"/>
                <w:w w:val="130"/>
                <w:sz w:val="21"/>
              </w:rPr>
              <w:t>ERROR</w:t>
            </w:r>
          </w:p>
        </w:tc>
      </w:tr>
      <w:tr w:rsidR="00A87355" w14:paraId="1B0D6524" w14:textId="77777777">
        <w:trPr>
          <w:trHeight w:val="615"/>
        </w:trPr>
        <w:tc>
          <w:tcPr>
            <w:tcW w:w="499" w:type="dxa"/>
            <w:tcBorders>
              <w:top w:val="single" w:sz="8" w:space="0" w:color="010202"/>
              <w:left w:val="single" w:sz="8" w:space="0" w:color="010202"/>
              <w:bottom w:val="single" w:sz="8" w:space="0" w:color="010202"/>
              <w:right w:val="single" w:sz="8" w:space="0" w:color="010202"/>
            </w:tcBorders>
          </w:tcPr>
          <w:p w14:paraId="1B0D651F" w14:textId="77777777" w:rsidR="00A87355" w:rsidRDefault="00CD0DE7">
            <w:pPr>
              <w:pStyle w:val="TableParagraph"/>
              <w:spacing w:before="174"/>
              <w:ind w:left="4" w:right="73"/>
              <w:jc w:val="center"/>
              <w:rPr>
                <w:b/>
              </w:rPr>
            </w:pPr>
            <w:r>
              <w:rPr>
                <w:b/>
                <w:color w:val="221F1F"/>
                <w:spacing w:val="-5"/>
                <w:w w:val="120"/>
              </w:rPr>
              <w:t>O.</w:t>
            </w:r>
          </w:p>
        </w:tc>
        <w:tc>
          <w:tcPr>
            <w:tcW w:w="3000" w:type="dxa"/>
            <w:tcBorders>
              <w:top w:val="single" w:sz="8" w:space="0" w:color="010202"/>
              <w:left w:val="single" w:sz="8" w:space="0" w:color="010202"/>
              <w:bottom w:val="single" w:sz="8" w:space="0" w:color="010202"/>
              <w:right w:val="single" w:sz="8" w:space="0" w:color="010202"/>
            </w:tcBorders>
          </w:tcPr>
          <w:p w14:paraId="1B0D6520" w14:textId="77777777" w:rsidR="00A87355" w:rsidRDefault="00CD0DE7">
            <w:pPr>
              <w:pStyle w:val="TableParagraph"/>
              <w:spacing w:before="50" w:line="232" w:lineRule="auto"/>
              <w:ind w:left="134"/>
              <w:rPr>
                <w:b/>
                <w:sz w:val="21"/>
              </w:rPr>
            </w:pPr>
            <w:r>
              <w:rPr>
                <w:b/>
                <w:color w:val="221F1F"/>
                <w:w w:val="125"/>
                <w:sz w:val="21"/>
              </w:rPr>
              <w:t>Exhaust</w:t>
            </w:r>
            <w:r>
              <w:rPr>
                <w:b/>
                <w:color w:val="221F1F"/>
                <w:spacing w:val="-10"/>
                <w:w w:val="125"/>
                <w:sz w:val="21"/>
              </w:rPr>
              <w:t xml:space="preserve"> </w:t>
            </w:r>
            <w:r>
              <w:rPr>
                <w:b/>
                <w:color w:val="221F1F"/>
                <w:w w:val="125"/>
                <w:sz w:val="21"/>
              </w:rPr>
              <w:t>Gas</w:t>
            </w:r>
            <w:r>
              <w:rPr>
                <w:b/>
                <w:color w:val="221F1F"/>
                <w:spacing w:val="-11"/>
                <w:w w:val="125"/>
                <w:sz w:val="21"/>
              </w:rPr>
              <w:t xml:space="preserve"> </w:t>
            </w:r>
            <w:r>
              <w:rPr>
                <w:b/>
                <w:color w:val="221F1F"/>
                <w:w w:val="125"/>
                <w:sz w:val="21"/>
              </w:rPr>
              <w:t>Temperature Too</w:t>
            </w:r>
            <w:r>
              <w:rPr>
                <w:b/>
                <w:color w:val="221F1F"/>
                <w:spacing w:val="-1"/>
                <w:w w:val="125"/>
                <w:sz w:val="21"/>
              </w:rPr>
              <w:t xml:space="preserve"> </w:t>
            </w:r>
            <w:r>
              <w:rPr>
                <w:b/>
                <w:color w:val="221F1F"/>
                <w:w w:val="125"/>
                <w:sz w:val="21"/>
              </w:rPr>
              <w:t>High</w:t>
            </w:r>
          </w:p>
        </w:tc>
        <w:tc>
          <w:tcPr>
            <w:tcW w:w="899" w:type="dxa"/>
            <w:tcBorders>
              <w:top w:val="single" w:sz="8" w:space="0" w:color="010202"/>
              <w:left w:val="single" w:sz="8" w:space="0" w:color="010202"/>
              <w:bottom w:val="single" w:sz="8" w:space="0" w:color="010202"/>
              <w:right w:val="single" w:sz="8" w:space="0" w:color="010202"/>
            </w:tcBorders>
          </w:tcPr>
          <w:p w14:paraId="1B0D6521" w14:textId="77777777" w:rsidR="00A87355" w:rsidRDefault="00CD0DE7">
            <w:pPr>
              <w:pStyle w:val="TableParagraph"/>
              <w:spacing w:before="174"/>
              <w:ind w:left="56" w:right="5"/>
              <w:jc w:val="center"/>
              <w:rPr>
                <w:b/>
                <w:sz w:val="21"/>
              </w:rPr>
            </w:pPr>
            <w:r>
              <w:rPr>
                <w:b/>
                <w:color w:val="221F1F"/>
                <w:spacing w:val="-5"/>
                <w:w w:val="135"/>
                <w:sz w:val="21"/>
              </w:rPr>
              <w:t>CA</w:t>
            </w:r>
          </w:p>
        </w:tc>
        <w:tc>
          <w:tcPr>
            <w:tcW w:w="1247" w:type="dxa"/>
            <w:tcBorders>
              <w:top w:val="single" w:sz="8" w:space="0" w:color="010202"/>
              <w:left w:val="single" w:sz="8" w:space="0" w:color="010202"/>
              <w:bottom w:val="single" w:sz="8" w:space="0" w:color="010202"/>
              <w:right w:val="single" w:sz="8" w:space="0" w:color="010202"/>
            </w:tcBorders>
          </w:tcPr>
          <w:p w14:paraId="1B0D6522" w14:textId="77777777" w:rsidR="00A87355" w:rsidRDefault="00CD0DE7">
            <w:pPr>
              <w:pStyle w:val="TableParagraph"/>
              <w:spacing w:before="176"/>
              <w:ind w:left="39" w:right="8"/>
              <w:jc w:val="center"/>
              <w:rPr>
                <w:b/>
                <w:sz w:val="21"/>
              </w:rPr>
            </w:pPr>
            <w:r>
              <w:rPr>
                <w:b/>
                <w:color w:val="221F1F"/>
                <w:w w:val="130"/>
                <w:sz w:val="21"/>
              </w:rPr>
              <w:t>CA</w:t>
            </w:r>
            <w:r>
              <w:rPr>
                <w:b/>
                <w:color w:val="221F1F"/>
                <w:spacing w:val="-6"/>
                <w:w w:val="130"/>
                <w:sz w:val="21"/>
              </w:rPr>
              <w:t xml:space="preserve"> </w:t>
            </w:r>
            <w:r>
              <w:rPr>
                <w:b/>
                <w:color w:val="221F1F"/>
                <w:spacing w:val="-4"/>
                <w:w w:val="135"/>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523" w14:textId="77777777" w:rsidR="00A87355" w:rsidRDefault="00CD0DE7">
            <w:pPr>
              <w:pStyle w:val="TableParagraph"/>
              <w:spacing w:before="48" w:line="235" w:lineRule="auto"/>
              <w:ind w:left="153" w:right="501"/>
              <w:rPr>
                <w:b/>
                <w:sz w:val="21"/>
              </w:rPr>
            </w:pPr>
            <w:r>
              <w:rPr>
                <w:b/>
                <w:color w:val="221F1F"/>
                <w:w w:val="125"/>
                <w:sz w:val="21"/>
              </w:rPr>
              <w:t>EXHAUST GAS OVERHEAT</w:t>
            </w:r>
            <w:r>
              <w:rPr>
                <w:b/>
                <w:color w:val="221F1F"/>
                <w:spacing w:val="-12"/>
                <w:w w:val="125"/>
                <w:sz w:val="21"/>
              </w:rPr>
              <w:t xml:space="preserve"> </w:t>
            </w:r>
            <w:r>
              <w:rPr>
                <w:b/>
                <w:color w:val="221F1F"/>
                <w:w w:val="125"/>
                <w:sz w:val="21"/>
              </w:rPr>
              <w:t>ERROR</w:t>
            </w:r>
          </w:p>
        </w:tc>
      </w:tr>
      <w:tr w:rsidR="00A87355" w14:paraId="1B0D652A" w14:textId="77777777">
        <w:trPr>
          <w:trHeight w:val="692"/>
        </w:trPr>
        <w:tc>
          <w:tcPr>
            <w:tcW w:w="499" w:type="dxa"/>
            <w:tcBorders>
              <w:top w:val="single" w:sz="8" w:space="0" w:color="010202"/>
              <w:left w:val="single" w:sz="8" w:space="0" w:color="010202"/>
              <w:bottom w:val="single" w:sz="8" w:space="0" w:color="010202"/>
              <w:right w:val="single" w:sz="8" w:space="0" w:color="010202"/>
            </w:tcBorders>
          </w:tcPr>
          <w:p w14:paraId="1B0D6525" w14:textId="77777777" w:rsidR="00A87355" w:rsidRDefault="00CD0DE7">
            <w:pPr>
              <w:pStyle w:val="TableParagraph"/>
              <w:spacing w:before="174"/>
              <w:ind w:left="5" w:right="71"/>
              <w:jc w:val="center"/>
              <w:rPr>
                <w:b/>
              </w:rPr>
            </w:pPr>
            <w:r>
              <w:rPr>
                <w:b/>
                <w:color w:val="221F1F"/>
                <w:spacing w:val="-5"/>
                <w:w w:val="125"/>
              </w:rPr>
              <w:t>P.</w:t>
            </w:r>
          </w:p>
        </w:tc>
        <w:tc>
          <w:tcPr>
            <w:tcW w:w="3000" w:type="dxa"/>
            <w:tcBorders>
              <w:top w:val="single" w:sz="8" w:space="0" w:color="010202"/>
              <w:left w:val="single" w:sz="8" w:space="0" w:color="010202"/>
              <w:bottom w:val="single" w:sz="8" w:space="0" w:color="010202"/>
              <w:right w:val="single" w:sz="8" w:space="0" w:color="010202"/>
            </w:tcBorders>
          </w:tcPr>
          <w:p w14:paraId="1B0D6526" w14:textId="77777777" w:rsidR="00A87355" w:rsidRDefault="00CD0DE7">
            <w:pPr>
              <w:pStyle w:val="TableParagraph"/>
              <w:spacing w:before="50" w:line="232" w:lineRule="auto"/>
              <w:ind w:left="134"/>
              <w:rPr>
                <w:b/>
                <w:sz w:val="21"/>
              </w:rPr>
            </w:pPr>
            <w:r>
              <w:rPr>
                <w:b/>
                <w:color w:val="221F1F"/>
                <w:w w:val="125"/>
                <w:sz w:val="21"/>
              </w:rPr>
              <w:t>Bypass</w:t>
            </w:r>
            <w:r>
              <w:rPr>
                <w:b/>
                <w:color w:val="221F1F"/>
                <w:spacing w:val="-15"/>
                <w:w w:val="125"/>
                <w:sz w:val="21"/>
              </w:rPr>
              <w:t xml:space="preserve"> </w:t>
            </w:r>
            <w:r>
              <w:rPr>
                <w:b/>
                <w:color w:val="221F1F"/>
                <w:w w:val="125"/>
                <w:sz w:val="21"/>
              </w:rPr>
              <w:t>Water</w:t>
            </w:r>
            <w:r>
              <w:rPr>
                <w:b/>
                <w:color w:val="221F1F"/>
                <w:spacing w:val="-15"/>
                <w:w w:val="125"/>
                <w:sz w:val="21"/>
              </w:rPr>
              <w:t xml:space="preserve"> </w:t>
            </w:r>
            <w:r>
              <w:rPr>
                <w:b/>
                <w:color w:val="221F1F"/>
                <w:w w:val="125"/>
                <w:sz w:val="21"/>
              </w:rPr>
              <w:t xml:space="preserve">Valve </w:t>
            </w:r>
            <w:r>
              <w:rPr>
                <w:b/>
                <w:color w:val="221F1F"/>
                <w:spacing w:val="-2"/>
                <w:w w:val="125"/>
                <w:sz w:val="21"/>
              </w:rPr>
              <w:t>Failure*</w:t>
            </w:r>
          </w:p>
        </w:tc>
        <w:tc>
          <w:tcPr>
            <w:tcW w:w="899" w:type="dxa"/>
            <w:tcBorders>
              <w:top w:val="single" w:sz="8" w:space="0" w:color="010202"/>
              <w:left w:val="single" w:sz="8" w:space="0" w:color="010202"/>
              <w:bottom w:val="single" w:sz="8" w:space="0" w:color="010202"/>
              <w:right w:val="single" w:sz="8" w:space="0" w:color="010202"/>
            </w:tcBorders>
          </w:tcPr>
          <w:p w14:paraId="1B0D6527" w14:textId="77777777" w:rsidR="00A87355" w:rsidRDefault="00CD0DE7">
            <w:pPr>
              <w:pStyle w:val="TableParagraph"/>
              <w:spacing w:before="174"/>
              <w:ind w:left="56" w:right="7"/>
              <w:jc w:val="center"/>
              <w:rPr>
                <w:b/>
                <w:sz w:val="21"/>
              </w:rPr>
            </w:pPr>
            <w:r>
              <w:rPr>
                <w:b/>
                <w:color w:val="221F1F"/>
                <w:spacing w:val="-5"/>
                <w:w w:val="145"/>
                <w:sz w:val="21"/>
              </w:rPr>
              <w:t>CB</w:t>
            </w:r>
          </w:p>
        </w:tc>
        <w:tc>
          <w:tcPr>
            <w:tcW w:w="1247" w:type="dxa"/>
            <w:tcBorders>
              <w:top w:val="single" w:sz="8" w:space="0" w:color="010202"/>
              <w:left w:val="single" w:sz="8" w:space="0" w:color="010202"/>
              <w:bottom w:val="single" w:sz="8" w:space="0" w:color="010202"/>
              <w:right w:val="single" w:sz="8" w:space="0" w:color="010202"/>
            </w:tcBorders>
          </w:tcPr>
          <w:p w14:paraId="1B0D6528" w14:textId="77777777" w:rsidR="00A87355" w:rsidRDefault="00CD0DE7">
            <w:pPr>
              <w:pStyle w:val="TableParagraph"/>
              <w:spacing w:before="176"/>
              <w:ind w:left="39"/>
              <w:jc w:val="center"/>
              <w:rPr>
                <w:b/>
                <w:sz w:val="21"/>
              </w:rPr>
            </w:pPr>
            <w:r>
              <w:rPr>
                <w:b/>
                <w:color w:val="221F1F"/>
                <w:spacing w:val="-5"/>
                <w:w w:val="110"/>
                <w:sz w:val="21"/>
              </w:rPr>
              <w:t>N/A</w:t>
            </w:r>
          </w:p>
        </w:tc>
        <w:tc>
          <w:tcPr>
            <w:tcW w:w="3378" w:type="dxa"/>
            <w:tcBorders>
              <w:top w:val="single" w:sz="8" w:space="0" w:color="010202"/>
              <w:left w:val="single" w:sz="8" w:space="0" w:color="010202"/>
              <w:bottom w:val="single" w:sz="8" w:space="0" w:color="010202"/>
              <w:right w:val="single" w:sz="8" w:space="0" w:color="010202"/>
            </w:tcBorders>
          </w:tcPr>
          <w:p w14:paraId="1B0D6529" w14:textId="77777777" w:rsidR="00A87355" w:rsidRDefault="00CD0DE7">
            <w:pPr>
              <w:pStyle w:val="TableParagraph"/>
              <w:spacing w:before="160" w:line="250" w:lineRule="atLeast"/>
              <w:ind w:left="153" w:right="501"/>
              <w:rPr>
                <w:b/>
                <w:sz w:val="21"/>
              </w:rPr>
            </w:pPr>
            <w:r>
              <w:rPr>
                <w:b/>
                <w:color w:val="221F1F"/>
                <w:w w:val="125"/>
                <w:sz w:val="21"/>
              </w:rPr>
              <w:t>BYPASS</w:t>
            </w:r>
            <w:r>
              <w:rPr>
                <w:b/>
                <w:color w:val="221F1F"/>
                <w:spacing w:val="-14"/>
                <w:w w:val="125"/>
                <w:sz w:val="21"/>
              </w:rPr>
              <w:t xml:space="preserve"> </w:t>
            </w:r>
            <w:r>
              <w:rPr>
                <w:b/>
                <w:color w:val="221F1F"/>
                <w:w w:val="125"/>
                <w:sz w:val="21"/>
              </w:rPr>
              <w:t>WATER</w:t>
            </w:r>
            <w:r>
              <w:rPr>
                <w:b/>
                <w:color w:val="221F1F"/>
                <w:spacing w:val="-14"/>
                <w:w w:val="125"/>
                <w:sz w:val="21"/>
              </w:rPr>
              <w:t xml:space="preserve"> </w:t>
            </w:r>
            <w:r>
              <w:rPr>
                <w:b/>
                <w:color w:val="221F1F"/>
                <w:w w:val="125"/>
                <w:sz w:val="21"/>
              </w:rPr>
              <w:t xml:space="preserve">VALVE </w:t>
            </w:r>
            <w:r>
              <w:rPr>
                <w:b/>
                <w:color w:val="221F1F"/>
                <w:spacing w:val="-2"/>
                <w:w w:val="125"/>
                <w:sz w:val="21"/>
              </w:rPr>
              <w:t>ERROR</w:t>
            </w:r>
          </w:p>
        </w:tc>
      </w:tr>
      <w:tr w:rsidR="00A87355" w14:paraId="1B0D6532" w14:textId="77777777">
        <w:trPr>
          <w:trHeight w:val="856"/>
        </w:trPr>
        <w:tc>
          <w:tcPr>
            <w:tcW w:w="499" w:type="dxa"/>
            <w:tcBorders>
              <w:top w:val="single" w:sz="8" w:space="0" w:color="010202"/>
              <w:left w:val="single" w:sz="8" w:space="0" w:color="010202"/>
              <w:bottom w:val="single" w:sz="8" w:space="0" w:color="010202"/>
              <w:right w:val="single" w:sz="8" w:space="0" w:color="010202"/>
            </w:tcBorders>
          </w:tcPr>
          <w:p w14:paraId="1B0D652B" w14:textId="77777777" w:rsidR="00A87355" w:rsidRDefault="00A87355">
            <w:pPr>
              <w:pStyle w:val="TableParagraph"/>
              <w:spacing w:before="8"/>
              <w:rPr>
                <w:b/>
              </w:rPr>
            </w:pPr>
          </w:p>
          <w:p w14:paraId="1B0D652C" w14:textId="77777777" w:rsidR="00A87355" w:rsidRDefault="00CD0DE7">
            <w:pPr>
              <w:pStyle w:val="TableParagraph"/>
              <w:ind w:left="4" w:right="73"/>
              <w:jc w:val="center"/>
              <w:rPr>
                <w:b/>
              </w:rPr>
            </w:pPr>
            <w:r>
              <w:rPr>
                <w:b/>
                <w:color w:val="221F1F"/>
                <w:spacing w:val="-5"/>
                <w:w w:val="120"/>
              </w:rPr>
              <w:t>Q.</w:t>
            </w:r>
          </w:p>
        </w:tc>
        <w:tc>
          <w:tcPr>
            <w:tcW w:w="3000" w:type="dxa"/>
            <w:tcBorders>
              <w:top w:val="single" w:sz="8" w:space="0" w:color="010202"/>
              <w:left w:val="single" w:sz="8" w:space="0" w:color="010202"/>
              <w:bottom w:val="single" w:sz="8" w:space="0" w:color="010202"/>
              <w:right w:val="single" w:sz="8" w:space="0" w:color="010202"/>
            </w:tcBorders>
          </w:tcPr>
          <w:p w14:paraId="1B0D652D" w14:textId="77777777" w:rsidR="00A87355" w:rsidRDefault="00CD0DE7">
            <w:pPr>
              <w:pStyle w:val="TableParagraph"/>
              <w:spacing w:before="36" w:line="235" w:lineRule="auto"/>
              <w:ind w:left="134"/>
              <w:rPr>
                <w:b/>
                <w:sz w:val="21"/>
              </w:rPr>
            </w:pPr>
            <w:r>
              <w:rPr>
                <w:b/>
                <w:color w:val="221F1F"/>
                <w:w w:val="125"/>
                <w:sz w:val="21"/>
              </w:rPr>
              <w:t>Heat</w:t>
            </w:r>
            <w:r>
              <w:rPr>
                <w:b/>
                <w:color w:val="221F1F"/>
                <w:spacing w:val="-11"/>
                <w:w w:val="125"/>
                <w:sz w:val="21"/>
              </w:rPr>
              <w:t xml:space="preserve"> </w:t>
            </w:r>
            <w:r>
              <w:rPr>
                <w:b/>
                <w:color w:val="221F1F"/>
                <w:w w:val="125"/>
                <w:sz w:val="21"/>
              </w:rPr>
              <w:t>Exchanger</w:t>
            </w:r>
            <w:r>
              <w:rPr>
                <w:b/>
                <w:color w:val="221F1F"/>
                <w:spacing w:val="-9"/>
                <w:w w:val="125"/>
                <w:sz w:val="21"/>
              </w:rPr>
              <w:t xml:space="preserve"> </w:t>
            </w:r>
            <w:r>
              <w:rPr>
                <w:b/>
                <w:color w:val="221F1F"/>
                <w:w w:val="125"/>
                <w:sz w:val="21"/>
              </w:rPr>
              <w:t xml:space="preserve">Outlet Temperature Sensor </w:t>
            </w:r>
            <w:r>
              <w:rPr>
                <w:b/>
                <w:color w:val="221F1F"/>
                <w:spacing w:val="-2"/>
                <w:w w:val="125"/>
                <w:sz w:val="21"/>
              </w:rPr>
              <w:t>Failure</w:t>
            </w:r>
          </w:p>
        </w:tc>
        <w:tc>
          <w:tcPr>
            <w:tcW w:w="899" w:type="dxa"/>
            <w:tcBorders>
              <w:top w:val="single" w:sz="8" w:space="0" w:color="010202"/>
              <w:left w:val="single" w:sz="8" w:space="0" w:color="010202"/>
              <w:bottom w:val="single" w:sz="8" w:space="0" w:color="010202"/>
              <w:right w:val="single" w:sz="8" w:space="0" w:color="010202"/>
            </w:tcBorders>
          </w:tcPr>
          <w:p w14:paraId="1B0D652E" w14:textId="77777777" w:rsidR="00A87355" w:rsidRDefault="00A87355">
            <w:pPr>
              <w:pStyle w:val="TableParagraph"/>
              <w:spacing w:before="8"/>
              <w:rPr>
                <w:b/>
                <w:sz w:val="21"/>
              </w:rPr>
            </w:pPr>
          </w:p>
          <w:p w14:paraId="1B0D652F" w14:textId="77777777" w:rsidR="00A87355" w:rsidRDefault="00CD0DE7">
            <w:pPr>
              <w:pStyle w:val="TableParagraph"/>
              <w:spacing w:before="1"/>
              <w:ind w:left="56" w:right="3"/>
              <w:jc w:val="center"/>
              <w:rPr>
                <w:b/>
                <w:sz w:val="21"/>
              </w:rPr>
            </w:pPr>
            <w:r>
              <w:rPr>
                <w:b/>
                <w:color w:val="221F1F"/>
                <w:spacing w:val="-5"/>
                <w:w w:val="150"/>
                <w:sz w:val="21"/>
              </w:rPr>
              <w:t>CF</w:t>
            </w:r>
          </w:p>
        </w:tc>
        <w:tc>
          <w:tcPr>
            <w:tcW w:w="1247" w:type="dxa"/>
            <w:tcBorders>
              <w:top w:val="single" w:sz="8" w:space="0" w:color="010202"/>
              <w:left w:val="single" w:sz="8" w:space="0" w:color="010202"/>
              <w:bottom w:val="single" w:sz="8" w:space="0" w:color="010202"/>
              <w:right w:val="single" w:sz="8" w:space="0" w:color="010202"/>
            </w:tcBorders>
          </w:tcPr>
          <w:p w14:paraId="1B0D6530" w14:textId="77777777" w:rsidR="00A87355" w:rsidRDefault="00CD0DE7">
            <w:pPr>
              <w:pStyle w:val="TableParagraph"/>
              <w:spacing w:before="251"/>
              <w:ind w:left="39" w:right="4"/>
              <w:jc w:val="center"/>
              <w:rPr>
                <w:b/>
                <w:sz w:val="21"/>
              </w:rPr>
            </w:pPr>
            <w:r>
              <w:rPr>
                <w:b/>
                <w:color w:val="221F1F"/>
                <w:w w:val="145"/>
                <w:sz w:val="21"/>
              </w:rPr>
              <w:t>CF</w:t>
            </w:r>
            <w:r>
              <w:rPr>
                <w:b/>
                <w:color w:val="221F1F"/>
                <w:spacing w:val="-9"/>
                <w:w w:val="145"/>
                <w:sz w:val="21"/>
              </w:rPr>
              <w:t xml:space="preserve"> </w:t>
            </w:r>
            <w:r>
              <w:rPr>
                <w:b/>
                <w:color w:val="221F1F"/>
                <w:spacing w:val="-4"/>
                <w:w w:val="145"/>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531" w14:textId="1EBE3D2E" w:rsidR="00A87355" w:rsidRDefault="00CD0DE7">
            <w:pPr>
              <w:pStyle w:val="TableParagraph"/>
              <w:spacing w:before="251"/>
              <w:ind w:left="153"/>
              <w:rPr>
                <w:b/>
                <w:sz w:val="21"/>
              </w:rPr>
            </w:pPr>
            <w:r>
              <w:rPr>
                <w:b/>
                <w:color w:val="221F1F"/>
                <w:w w:val="130"/>
                <w:sz w:val="21"/>
              </w:rPr>
              <w:t>HE</w:t>
            </w:r>
            <w:r w:rsidR="00F442B0">
              <w:rPr>
                <w:b/>
                <w:color w:val="221F1F"/>
                <w:w w:val="130"/>
                <w:sz w:val="21"/>
              </w:rPr>
              <w:t>A</w:t>
            </w:r>
            <w:r>
              <w:rPr>
                <w:b/>
                <w:color w:val="221F1F"/>
                <w:w w:val="130"/>
                <w:sz w:val="21"/>
              </w:rPr>
              <w:t>T</w:t>
            </w:r>
            <w:r>
              <w:rPr>
                <w:b/>
                <w:color w:val="221F1F"/>
                <w:spacing w:val="-12"/>
                <w:w w:val="130"/>
                <w:sz w:val="21"/>
              </w:rPr>
              <w:t xml:space="preserve"> </w:t>
            </w:r>
            <w:r>
              <w:rPr>
                <w:b/>
                <w:color w:val="221F1F"/>
                <w:w w:val="130"/>
                <w:sz w:val="21"/>
              </w:rPr>
              <w:t>SENSOR</w:t>
            </w:r>
            <w:r>
              <w:rPr>
                <w:b/>
                <w:color w:val="221F1F"/>
                <w:spacing w:val="-9"/>
                <w:w w:val="130"/>
                <w:sz w:val="21"/>
              </w:rPr>
              <w:t xml:space="preserve"> </w:t>
            </w:r>
            <w:r>
              <w:rPr>
                <w:b/>
                <w:color w:val="221F1F"/>
                <w:spacing w:val="-2"/>
                <w:w w:val="130"/>
                <w:sz w:val="21"/>
              </w:rPr>
              <w:t>ERROR</w:t>
            </w:r>
          </w:p>
        </w:tc>
      </w:tr>
      <w:tr w:rsidR="00A87355" w14:paraId="1B0D6538" w14:textId="77777777">
        <w:trPr>
          <w:trHeight w:val="351"/>
        </w:trPr>
        <w:tc>
          <w:tcPr>
            <w:tcW w:w="499" w:type="dxa"/>
            <w:tcBorders>
              <w:top w:val="single" w:sz="8" w:space="0" w:color="010202"/>
              <w:left w:val="single" w:sz="8" w:space="0" w:color="010202"/>
              <w:bottom w:val="single" w:sz="8" w:space="0" w:color="010202"/>
              <w:right w:val="single" w:sz="8" w:space="0" w:color="010202"/>
            </w:tcBorders>
          </w:tcPr>
          <w:p w14:paraId="1B0D6533" w14:textId="77777777" w:rsidR="00A87355" w:rsidRDefault="00CD0DE7">
            <w:pPr>
              <w:pStyle w:val="TableParagraph"/>
              <w:spacing w:before="35"/>
              <w:ind w:left="4" w:right="72"/>
              <w:jc w:val="center"/>
              <w:rPr>
                <w:b/>
              </w:rPr>
            </w:pPr>
            <w:r>
              <w:rPr>
                <w:b/>
                <w:color w:val="221F1F"/>
                <w:spacing w:val="-5"/>
                <w:w w:val="125"/>
              </w:rPr>
              <w:t>R.</w:t>
            </w:r>
          </w:p>
        </w:tc>
        <w:tc>
          <w:tcPr>
            <w:tcW w:w="3000" w:type="dxa"/>
            <w:tcBorders>
              <w:top w:val="single" w:sz="8" w:space="0" w:color="010202"/>
              <w:left w:val="single" w:sz="8" w:space="0" w:color="010202"/>
              <w:bottom w:val="single" w:sz="8" w:space="0" w:color="010202"/>
              <w:right w:val="single" w:sz="8" w:space="0" w:color="010202"/>
            </w:tcBorders>
          </w:tcPr>
          <w:p w14:paraId="1B0D6534" w14:textId="77777777" w:rsidR="00A87355" w:rsidRDefault="00CD0DE7">
            <w:pPr>
              <w:pStyle w:val="TableParagraph"/>
              <w:spacing w:before="32"/>
              <w:ind w:left="134"/>
              <w:rPr>
                <w:b/>
                <w:sz w:val="21"/>
              </w:rPr>
            </w:pPr>
            <w:r>
              <w:rPr>
                <w:b/>
                <w:color w:val="221F1F"/>
                <w:w w:val="125"/>
                <w:sz w:val="21"/>
              </w:rPr>
              <w:t>Watch</w:t>
            </w:r>
            <w:r>
              <w:rPr>
                <w:b/>
                <w:color w:val="221F1F"/>
                <w:spacing w:val="5"/>
                <w:w w:val="125"/>
                <w:sz w:val="21"/>
              </w:rPr>
              <w:t xml:space="preserve"> </w:t>
            </w:r>
            <w:r>
              <w:rPr>
                <w:b/>
                <w:color w:val="221F1F"/>
                <w:w w:val="125"/>
                <w:sz w:val="21"/>
              </w:rPr>
              <w:t>Dog</w:t>
            </w:r>
            <w:r>
              <w:rPr>
                <w:b/>
                <w:color w:val="221F1F"/>
                <w:spacing w:val="1"/>
                <w:w w:val="125"/>
                <w:sz w:val="21"/>
              </w:rPr>
              <w:t xml:space="preserve"> </w:t>
            </w:r>
            <w:r>
              <w:rPr>
                <w:b/>
                <w:color w:val="221F1F"/>
                <w:w w:val="125"/>
                <w:sz w:val="21"/>
              </w:rPr>
              <w:t>Circuit</w:t>
            </w:r>
            <w:r>
              <w:rPr>
                <w:b/>
                <w:color w:val="221F1F"/>
                <w:spacing w:val="1"/>
                <w:w w:val="125"/>
                <w:sz w:val="21"/>
              </w:rPr>
              <w:t xml:space="preserve"> </w:t>
            </w:r>
            <w:r>
              <w:rPr>
                <w:b/>
                <w:color w:val="221F1F"/>
                <w:spacing w:val="-2"/>
                <w:w w:val="125"/>
                <w:sz w:val="21"/>
              </w:rPr>
              <w:t>Failure</w:t>
            </w:r>
          </w:p>
        </w:tc>
        <w:tc>
          <w:tcPr>
            <w:tcW w:w="899" w:type="dxa"/>
            <w:tcBorders>
              <w:top w:val="single" w:sz="8" w:space="0" w:color="010202"/>
              <w:left w:val="single" w:sz="8" w:space="0" w:color="010202"/>
              <w:bottom w:val="single" w:sz="8" w:space="0" w:color="010202"/>
              <w:right w:val="single" w:sz="8" w:space="0" w:color="010202"/>
            </w:tcBorders>
          </w:tcPr>
          <w:p w14:paraId="1B0D6535" w14:textId="77777777" w:rsidR="00A87355" w:rsidRDefault="00CD0DE7">
            <w:pPr>
              <w:pStyle w:val="TableParagraph"/>
              <w:spacing w:before="32"/>
              <w:ind w:left="56" w:right="4"/>
              <w:jc w:val="center"/>
              <w:rPr>
                <w:b/>
                <w:sz w:val="21"/>
              </w:rPr>
            </w:pPr>
            <w:r>
              <w:rPr>
                <w:b/>
                <w:color w:val="221F1F"/>
                <w:spacing w:val="-5"/>
                <w:w w:val="115"/>
                <w:sz w:val="21"/>
              </w:rPr>
              <w:t>A0</w:t>
            </w:r>
          </w:p>
        </w:tc>
        <w:tc>
          <w:tcPr>
            <w:tcW w:w="1247" w:type="dxa"/>
            <w:tcBorders>
              <w:top w:val="single" w:sz="8" w:space="0" w:color="010202"/>
              <w:left w:val="single" w:sz="8" w:space="0" w:color="010202"/>
              <w:bottom w:val="single" w:sz="8" w:space="0" w:color="010202"/>
              <w:right w:val="single" w:sz="8" w:space="0" w:color="010202"/>
            </w:tcBorders>
          </w:tcPr>
          <w:p w14:paraId="1B0D6536" w14:textId="77777777" w:rsidR="00A87355" w:rsidRDefault="00CD0DE7">
            <w:pPr>
              <w:pStyle w:val="TableParagraph"/>
              <w:spacing w:before="35"/>
              <w:ind w:left="39" w:right="5"/>
              <w:jc w:val="center"/>
              <w:rPr>
                <w:b/>
                <w:sz w:val="21"/>
              </w:rPr>
            </w:pPr>
            <w:r>
              <w:rPr>
                <w:b/>
                <w:color w:val="221F1F"/>
                <w:w w:val="120"/>
                <w:sz w:val="21"/>
              </w:rPr>
              <w:t>A0</w:t>
            </w:r>
            <w:r>
              <w:rPr>
                <w:b/>
                <w:color w:val="221F1F"/>
                <w:spacing w:val="-12"/>
                <w:w w:val="120"/>
                <w:sz w:val="21"/>
              </w:rPr>
              <w:t xml:space="preserve"> </w:t>
            </w:r>
            <w:r>
              <w:rPr>
                <w:b/>
                <w:color w:val="221F1F"/>
                <w:spacing w:val="-2"/>
                <w:w w:val="130"/>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537" w14:textId="77777777" w:rsidR="00A87355" w:rsidRDefault="00CD0DE7">
            <w:pPr>
              <w:pStyle w:val="TableParagraph"/>
              <w:spacing w:before="35"/>
              <w:ind w:left="153"/>
              <w:rPr>
                <w:b/>
                <w:sz w:val="21"/>
              </w:rPr>
            </w:pPr>
            <w:r>
              <w:rPr>
                <w:b/>
                <w:color w:val="221F1F"/>
                <w:w w:val="125"/>
                <w:sz w:val="21"/>
              </w:rPr>
              <w:t>WATCH</w:t>
            </w:r>
            <w:r>
              <w:rPr>
                <w:b/>
                <w:color w:val="221F1F"/>
                <w:spacing w:val="-2"/>
                <w:w w:val="125"/>
                <w:sz w:val="21"/>
              </w:rPr>
              <w:t xml:space="preserve"> </w:t>
            </w:r>
            <w:r>
              <w:rPr>
                <w:b/>
                <w:color w:val="221F1F"/>
                <w:w w:val="125"/>
                <w:sz w:val="21"/>
              </w:rPr>
              <w:t>DOG</w:t>
            </w:r>
            <w:r>
              <w:rPr>
                <w:b/>
                <w:color w:val="221F1F"/>
                <w:spacing w:val="-7"/>
                <w:w w:val="125"/>
                <w:sz w:val="21"/>
              </w:rPr>
              <w:t xml:space="preserve"> </w:t>
            </w:r>
            <w:r>
              <w:rPr>
                <w:b/>
                <w:color w:val="221F1F"/>
                <w:spacing w:val="-4"/>
                <w:w w:val="125"/>
                <w:sz w:val="21"/>
              </w:rPr>
              <w:t>ERROR</w:t>
            </w:r>
          </w:p>
        </w:tc>
      </w:tr>
      <w:tr w:rsidR="00A87355" w14:paraId="1B0D653E" w14:textId="77777777">
        <w:trPr>
          <w:trHeight w:val="566"/>
        </w:trPr>
        <w:tc>
          <w:tcPr>
            <w:tcW w:w="499" w:type="dxa"/>
            <w:tcBorders>
              <w:top w:val="single" w:sz="8" w:space="0" w:color="010202"/>
              <w:left w:val="single" w:sz="8" w:space="0" w:color="010202"/>
              <w:bottom w:val="single" w:sz="8" w:space="0" w:color="010202"/>
              <w:right w:val="single" w:sz="8" w:space="0" w:color="010202"/>
            </w:tcBorders>
          </w:tcPr>
          <w:p w14:paraId="1B0D6539" w14:textId="77777777" w:rsidR="00A87355" w:rsidRDefault="00CD0DE7">
            <w:pPr>
              <w:pStyle w:val="TableParagraph"/>
              <w:spacing w:before="50"/>
              <w:ind w:left="4" w:right="73"/>
              <w:jc w:val="center"/>
              <w:rPr>
                <w:b/>
              </w:rPr>
            </w:pPr>
            <w:r>
              <w:rPr>
                <w:b/>
                <w:color w:val="221F1F"/>
                <w:spacing w:val="-5"/>
                <w:w w:val="135"/>
              </w:rPr>
              <w:t>S.</w:t>
            </w:r>
          </w:p>
        </w:tc>
        <w:tc>
          <w:tcPr>
            <w:tcW w:w="3000" w:type="dxa"/>
            <w:tcBorders>
              <w:top w:val="single" w:sz="8" w:space="0" w:color="010202"/>
              <w:left w:val="single" w:sz="8" w:space="0" w:color="010202"/>
              <w:bottom w:val="single" w:sz="8" w:space="0" w:color="010202"/>
              <w:right w:val="single" w:sz="8" w:space="0" w:color="010202"/>
            </w:tcBorders>
          </w:tcPr>
          <w:p w14:paraId="1B0D653A" w14:textId="77777777" w:rsidR="00A87355" w:rsidRDefault="00CD0DE7">
            <w:pPr>
              <w:pStyle w:val="TableParagraph"/>
              <w:spacing w:before="33" w:line="250" w:lineRule="atLeast"/>
              <w:ind w:left="134" w:right="739"/>
              <w:rPr>
                <w:b/>
                <w:sz w:val="21"/>
              </w:rPr>
            </w:pPr>
            <w:r>
              <w:rPr>
                <w:b/>
                <w:color w:val="221F1F"/>
                <w:spacing w:val="-2"/>
                <w:w w:val="130"/>
                <w:sz w:val="21"/>
              </w:rPr>
              <w:t>MCU</w:t>
            </w:r>
            <w:r>
              <w:rPr>
                <w:b/>
                <w:color w:val="221F1F"/>
                <w:spacing w:val="-14"/>
                <w:w w:val="130"/>
                <w:sz w:val="21"/>
              </w:rPr>
              <w:t xml:space="preserve"> </w:t>
            </w:r>
            <w:r>
              <w:rPr>
                <w:b/>
                <w:color w:val="221F1F"/>
                <w:spacing w:val="-2"/>
                <w:w w:val="130"/>
                <w:sz w:val="21"/>
              </w:rPr>
              <w:t>PC</w:t>
            </w:r>
            <w:r>
              <w:rPr>
                <w:b/>
                <w:color w:val="221F1F"/>
                <w:spacing w:val="-13"/>
                <w:w w:val="130"/>
                <w:sz w:val="21"/>
              </w:rPr>
              <w:t xml:space="preserve"> </w:t>
            </w:r>
            <w:r>
              <w:rPr>
                <w:b/>
                <w:color w:val="221F1F"/>
                <w:spacing w:val="-2"/>
                <w:w w:val="130"/>
                <w:sz w:val="21"/>
              </w:rPr>
              <w:t>Command Failure</w:t>
            </w:r>
          </w:p>
        </w:tc>
        <w:tc>
          <w:tcPr>
            <w:tcW w:w="899" w:type="dxa"/>
            <w:tcBorders>
              <w:top w:val="single" w:sz="8" w:space="0" w:color="010202"/>
              <w:left w:val="single" w:sz="8" w:space="0" w:color="010202"/>
              <w:bottom w:val="single" w:sz="8" w:space="0" w:color="010202"/>
              <w:right w:val="single" w:sz="8" w:space="0" w:color="010202"/>
            </w:tcBorders>
          </w:tcPr>
          <w:p w14:paraId="1B0D653B" w14:textId="77777777" w:rsidR="00A87355" w:rsidRDefault="00CD0DE7">
            <w:pPr>
              <w:pStyle w:val="TableParagraph"/>
              <w:spacing w:before="52"/>
              <w:ind w:left="56" w:right="4"/>
              <w:jc w:val="center"/>
              <w:rPr>
                <w:b/>
                <w:sz w:val="21"/>
              </w:rPr>
            </w:pPr>
            <w:r>
              <w:rPr>
                <w:b/>
                <w:color w:val="221F1F"/>
                <w:spacing w:val="-5"/>
                <w:w w:val="115"/>
                <w:sz w:val="21"/>
              </w:rPr>
              <w:t>A1</w:t>
            </w:r>
          </w:p>
        </w:tc>
        <w:tc>
          <w:tcPr>
            <w:tcW w:w="1247" w:type="dxa"/>
            <w:tcBorders>
              <w:top w:val="single" w:sz="8" w:space="0" w:color="010202"/>
              <w:left w:val="single" w:sz="8" w:space="0" w:color="010202"/>
              <w:bottom w:val="single" w:sz="8" w:space="0" w:color="010202"/>
              <w:right w:val="single" w:sz="8" w:space="0" w:color="010202"/>
            </w:tcBorders>
          </w:tcPr>
          <w:p w14:paraId="1B0D653C" w14:textId="77777777" w:rsidR="00A87355" w:rsidRDefault="00CD0DE7">
            <w:pPr>
              <w:pStyle w:val="TableParagraph"/>
              <w:spacing w:before="52"/>
              <w:ind w:left="39" w:right="5"/>
              <w:jc w:val="center"/>
              <w:rPr>
                <w:b/>
                <w:sz w:val="21"/>
              </w:rPr>
            </w:pPr>
            <w:r>
              <w:rPr>
                <w:b/>
                <w:color w:val="221F1F"/>
                <w:w w:val="120"/>
                <w:sz w:val="21"/>
              </w:rPr>
              <w:t>A1</w:t>
            </w:r>
            <w:r>
              <w:rPr>
                <w:b/>
                <w:color w:val="221F1F"/>
                <w:spacing w:val="-12"/>
                <w:w w:val="120"/>
                <w:sz w:val="21"/>
              </w:rPr>
              <w:t xml:space="preserve"> </w:t>
            </w:r>
            <w:r>
              <w:rPr>
                <w:b/>
                <w:color w:val="221F1F"/>
                <w:spacing w:val="-2"/>
                <w:w w:val="130"/>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53D" w14:textId="77777777" w:rsidR="00A87355" w:rsidRDefault="00CD0DE7">
            <w:pPr>
              <w:pStyle w:val="TableParagraph"/>
              <w:spacing w:before="52"/>
              <w:ind w:left="153"/>
              <w:rPr>
                <w:b/>
                <w:sz w:val="21"/>
              </w:rPr>
            </w:pPr>
            <w:r>
              <w:rPr>
                <w:b/>
                <w:color w:val="221F1F"/>
                <w:w w:val="120"/>
                <w:sz w:val="21"/>
              </w:rPr>
              <w:t>MCU</w:t>
            </w:r>
            <w:r>
              <w:rPr>
                <w:b/>
                <w:color w:val="221F1F"/>
                <w:spacing w:val="10"/>
                <w:w w:val="120"/>
                <w:sz w:val="21"/>
              </w:rPr>
              <w:t xml:space="preserve"> </w:t>
            </w:r>
            <w:r>
              <w:rPr>
                <w:b/>
                <w:color w:val="221F1F"/>
                <w:w w:val="120"/>
                <w:sz w:val="21"/>
              </w:rPr>
              <w:t>CMD</w:t>
            </w:r>
            <w:r>
              <w:rPr>
                <w:b/>
                <w:color w:val="221F1F"/>
                <w:spacing w:val="11"/>
                <w:w w:val="120"/>
                <w:sz w:val="21"/>
              </w:rPr>
              <w:t xml:space="preserve"> </w:t>
            </w:r>
            <w:r>
              <w:rPr>
                <w:b/>
                <w:color w:val="221F1F"/>
                <w:spacing w:val="-4"/>
                <w:w w:val="120"/>
                <w:sz w:val="21"/>
              </w:rPr>
              <w:t>ERROR</w:t>
            </w:r>
          </w:p>
        </w:tc>
      </w:tr>
      <w:tr w:rsidR="00A87355" w14:paraId="1B0D6544" w14:textId="77777777">
        <w:trPr>
          <w:trHeight w:val="601"/>
        </w:trPr>
        <w:tc>
          <w:tcPr>
            <w:tcW w:w="499" w:type="dxa"/>
            <w:tcBorders>
              <w:top w:val="single" w:sz="8" w:space="0" w:color="010202"/>
              <w:left w:val="single" w:sz="8" w:space="0" w:color="010202"/>
              <w:bottom w:val="single" w:sz="8" w:space="0" w:color="010202"/>
              <w:right w:val="single" w:sz="8" w:space="0" w:color="010202"/>
            </w:tcBorders>
          </w:tcPr>
          <w:p w14:paraId="1B0D653F" w14:textId="77777777" w:rsidR="00A87355" w:rsidRDefault="00CD0DE7">
            <w:pPr>
              <w:pStyle w:val="TableParagraph"/>
              <w:spacing w:before="159"/>
              <w:ind w:left="8" w:right="71"/>
              <w:jc w:val="center"/>
              <w:rPr>
                <w:b/>
              </w:rPr>
            </w:pPr>
            <w:r>
              <w:rPr>
                <w:b/>
                <w:color w:val="221F1F"/>
                <w:spacing w:val="-5"/>
                <w:w w:val="110"/>
              </w:rPr>
              <w:t>T.</w:t>
            </w:r>
          </w:p>
        </w:tc>
        <w:tc>
          <w:tcPr>
            <w:tcW w:w="3000" w:type="dxa"/>
            <w:tcBorders>
              <w:top w:val="single" w:sz="8" w:space="0" w:color="010202"/>
              <w:left w:val="single" w:sz="8" w:space="0" w:color="010202"/>
              <w:bottom w:val="single" w:sz="8" w:space="0" w:color="010202"/>
              <w:right w:val="single" w:sz="8" w:space="0" w:color="010202"/>
            </w:tcBorders>
          </w:tcPr>
          <w:p w14:paraId="1B0D6540" w14:textId="77777777" w:rsidR="00A87355" w:rsidRDefault="00CD0DE7">
            <w:pPr>
              <w:pStyle w:val="TableParagraph"/>
              <w:spacing w:before="36" w:line="232" w:lineRule="auto"/>
              <w:ind w:left="134" w:right="104"/>
              <w:rPr>
                <w:b/>
                <w:sz w:val="21"/>
              </w:rPr>
            </w:pPr>
            <w:r>
              <w:rPr>
                <w:b/>
                <w:color w:val="221F1F"/>
                <w:w w:val="125"/>
                <w:sz w:val="21"/>
              </w:rPr>
              <w:t>Instruction</w:t>
            </w:r>
            <w:r>
              <w:rPr>
                <w:b/>
                <w:color w:val="221F1F"/>
                <w:spacing w:val="-1"/>
                <w:w w:val="125"/>
                <w:sz w:val="21"/>
              </w:rPr>
              <w:t xml:space="preserve"> </w:t>
            </w:r>
            <w:r>
              <w:rPr>
                <w:b/>
                <w:color w:val="221F1F"/>
                <w:w w:val="125"/>
                <w:sz w:val="21"/>
              </w:rPr>
              <w:t>Compilation &amp; Execution Failure</w:t>
            </w:r>
          </w:p>
        </w:tc>
        <w:tc>
          <w:tcPr>
            <w:tcW w:w="899" w:type="dxa"/>
            <w:tcBorders>
              <w:top w:val="single" w:sz="8" w:space="0" w:color="010202"/>
              <w:left w:val="single" w:sz="8" w:space="0" w:color="010202"/>
              <w:bottom w:val="single" w:sz="8" w:space="0" w:color="010202"/>
              <w:right w:val="single" w:sz="8" w:space="0" w:color="010202"/>
            </w:tcBorders>
          </w:tcPr>
          <w:p w14:paraId="1B0D6541" w14:textId="77777777" w:rsidR="00A87355" w:rsidRDefault="00CD0DE7">
            <w:pPr>
              <w:pStyle w:val="TableParagraph"/>
              <w:spacing w:before="159"/>
              <w:ind w:left="56" w:right="4"/>
              <w:jc w:val="center"/>
              <w:rPr>
                <w:b/>
                <w:sz w:val="21"/>
              </w:rPr>
            </w:pPr>
            <w:r>
              <w:rPr>
                <w:b/>
                <w:color w:val="221F1F"/>
                <w:spacing w:val="-5"/>
                <w:w w:val="115"/>
                <w:sz w:val="21"/>
              </w:rPr>
              <w:t>A2</w:t>
            </w:r>
          </w:p>
        </w:tc>
        <w:tc>
          <w:tcPr>
            <w:tcW w:w="1247" w:type="dxa"/>
            <w:tcBorders>
              <w:top w:val="single" w:sz="8" w:space="0" w:color="010202"/>
              <w:left w:val="single" w:sz="8" w:space="0" w:color="010202"/>
              <w:bottom w:val="single" w:sz="8" w:space="0" w:color="010202"/>
              <w:right w:val="single" w:sz="8" w:space="0" w:color="010202"/>
            </w:tcBorders>
          </w:tcPr>
          <w:p w14:paraId="1B0D6542" w14:textId="77777777" w:rsidR="00A87355" w:rsidRDefault="00CD0DE7">
            <w:pPr>
              <w:pStyle w:val="TableParagraph"/>
              <w:spacing w:before="162"/>
              <w:ind w:left="39" w:right="5"/>
              <w:jc w:val="center"/>
              <w:rPr>
                <w:b/>
                <w:sz w:val="21"/>
              </w:rPr>
            </w:pPr>
            <w:r>
              <w:rPr>
                <w:b/>
                <w:color w:val="221F1F"/>
                <w:w w:val="120"/>
                <w:sz w:val="21"/>
              </w:rPr>
              <w:t>A2</w:t>
            </w:r>
            <w:r>
              <w:rPr>
                <w:b/>
                <w:color w:val="221F1F"/>
                <w:spacing w:val="-12"/>
                <w:w w:val="120"/>
                <w:sz w:val="21"/>
              </w:rPr>
              <w:t xml:space="preserve"> </w:t>
            </w:r>
            <w:r>
              <w:rPr>
                <w:b/>
                <w:color w:val="221F1F"/>
                <w:spacing w:val="-2"/>
                <w:w w:val="130"/>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543" w14:textId="77777777" w:rsidR="00A87355" w:rsidRDefault="00CD0DE7">
            <w:pPr>
              <w:pStyle w:val="TableParagraph"/>
              <w:spacing w:before="162"/>
              <w:ind w:left="153"/>
              <w:rPr>
                <w:b/>
                <w:sz w:val="21"/>
              </w:rPr>
            </w:pPr>
            <w:r>
              <w:rPr>
                <w:b/>
                <w:color w:val="221F1F"/>
                <w:w w:val="125"/>
                <w:sz w:val="21"/>
              </w:rPr>
              <w:t>CMD</w:t>
            </w:r>
            <w:r>
              <w:rPr>
                <w:b/>
                <w:color w:val="221F1F"/>
                <w:spacing w:val="-13"/>
                <w:w w:val="125"/>
                <w:sz w:val="21"/>
              </w:rPr>
              <w:t xml:space="preserve"> </w:t>
            </w:r>
            <w:r>
              <w:rPr>
                <w:b/>
                <w:color w:val="221F1F"/>
                <w:w w:val="125"/>
                <w:sz w:val="21"/>
              </w:rPr>
              <w:t>RUN</w:t>
            </w:r>
            <w:r>
              <w:rPr>
                <w:b/>
                <w:color w:val="221F1F"/>
                <w:spacing w:val="-8"/>
                <w:w w:val="125"/>
                <w:sz w:val="21"/>
              </w:rPr>
              <w:t xml:space="preserve"> </w:t>
            </w:r>
            <w:r>
              <w:rPr>
                <w:b/>
                <w:color w:val="221F1F"/>
                <w:spacing w:val="-2"/>
                <w:w w:val="125"/>
                <w:sz w:val="21"/>
              </w:rPr>
              <w:t>ERROR</w:t>
            </w:r>
          </w:p>
        </w:tc>
      </w:tr>
      <w:tr w:rsidR="00A87355" w14:paraId="1B0D654A" w14:textId="77777777">
        <w:trPr>
          <w:trHeight w:val="347"/>
        </w:trPr>
        <w:tc>
          <w:tcPr>
            <w:tcW w:w="499" w:type="dxa"/>
            <w:tcBorders>
              <w:top w:val="single" w:sz="8" w:space="0" w:color="010202"/>
              <w:left w:val="single" w:sz="8" w:space="0" w:color="010202"/>
              <w:bottom w:val="single" w:sz="8" w:space="0" w:color="010202"/>
              <w:right w:val="single" w:sz="8" w:space="0" w:color="010202"/>
            </w:tcBorders>
          </w:tcPr>
          <w:p w14:paraId="1B0D6545" w14:textId="77777777" w:rsidR="00A87355" w:rsidRDefault="00CD0DE7">
            <w:pPr>
              <w:pStyle w:val="TableParagraph"/>
              <w:spacing w:before="39"/>
              <w:ind w:left="7" w:right="71"/>
              <w:jc w:val="center"/>
              <w:rPr>
                <w:b/>
              </w:rPr>
            </w:pPr>
            <w:r>
              <w:rPr>
                <w:b/>
                <w:color w:val="221F1F"/>
                <w:spacing w:val="-5"/>
                <w:w w:val="120"/>
              </w:rPr>
              <w:t>U.</w:t>
            </w:r>
          </w:p>
        </w:tc>
        <w:tc>
          <w:tcPr>
            <w:tcW w:w="3000" w:type="dxa"/>
            <w:tcBorders>
              <w:top w:val="single" w:sz="8" w:space="0" w:color="010202"/>
              <w:left w:val="single" w:sz="8" w:space="0" w:color="010202"/>
              <w:bottom w:val="single" w:sz="8" w:space="0" w:color="010202"/>
              <w:right w:val="single" w:sz="8" w:space="0" w:color="010202"/>
            </w:tcBorders>
          </w:tcPr>
          <w:p w14:paraId="1B0D6546" w14:textId="77777777" w:rsidR="00A87355" w:rsidRDefault="00CD0DE7">
            <w:pPr>
              <w:pStyle w:val="TableParagraph"/>
              <w:spacing w:before="39"/>
              <w:ind w:left="134"/>
              <w:rPr>
                <w:b/>
                <w:sz w:val="21"/>
              </w:rPr>
            </w:pPr>
            <w:r>
              <w:rPr>
                <w:b/>
                <w:color w:val="221F1F"/>
                <w:w w:val="120"/>
                <w:sz w:val="21"/>
              </w:rPr>
              <w:t>MCU</w:t>
            </w:r>
            <w:r>
              <w:rPr>
                <w:b/>
                <w:color w:val="221F1F"/>
                <w:spacing w:val="2"/>
                <w:w w:val="120"/>
                <w:sz w:val="21"/>
              </w:rPr>
              <w:t xml:space="preserve"> </w:t>
            </w:r>
            <w:r>
              <w:rPr>
                <w:b/>
                <w:color w:val="221F1F"/>
                <w:w w:val="120"/>
                <w:sz w:val="21"/>
              </w:rPr>
              <w:t>RAM</w:t>
            </w:r>
            <w:r>
              <w:rPr>
                <w:b/>
                <w:color w:val="221F1F"/>
                <w:spacing w:val="7"/>
                <w:w w:val="120"/>
                <w:sz w:val="21"/>
              </w:rPr>
              <w:t xml:space="preserve"> </w:t>
            </w:r>
            <w:r>
              <w:rPr>
                <w:b/>
                <w:color w:val="221F1F"/>
                <w:w w:val="120"/>
                <w:sz w:val="21"/>
              </w:rPr>
              <w:t>DC</w:t>
            </w:r>
            <w:r>
              <w:rPr>
                <w:b/>
                <w:color w:val="221F1F"/>
                <w:spacing w:val="8"/>
                <w:w w:val="120"/>
                <w:sz w:val="21"/>
              </w:rPr>
              <w:t xml:space="preserve"> </w:t>
            </w:r>
            <w:r>
              <w:rPr>
                <w:b/>
                <w:color w:val="221F1F"/>
                <w:spacing w:val="-2"/>
                <w:w w:val="120"/>
                <w:sz w:val="21"/>
              </w:rPr>
              <w:t>Failure</w:t>
            </w:r>
          </w:p>
        </w:tc>
        <w:tc>
          <w:tcPr>
            <w:tcW w:w="899" w:type="dxa"/>
            <w:tcBorders>
              <w:top w:val="single" w:sz="8" w:space="0" w:color="010202"/>
              <w:left w:val="single" w:sz="8" w:space="0" w:color="010202"/>
              <w:bottom w:val="single" w:sz="8" w:space="0" w:color="010202"/>
              <w:right w:val="single" w:sz="8" w:space="0" w:color="010202"/>
            </w:tcBorders>
          </w:tcPr>
          <w:p w14:paraId="1B0D6547" w14:textId="77777777" w:rsidR="00A87355" w:rsidRDefault="00CD0DE7">
            <w:pPr>
              <w:pStyle w:val="TableParagraph"/>
              <w:spacing w:before="42"/>
              <w:ind w:left="56" w:right="4"/>
              <w:jc w:val="center"/>
              <w:rPr>
                <w:b/>
                <w:sz w:val="21"/>
              </w:rPr>
            </w:pPr>
            <w:r>
              <w:rPr>
                <w:b/>
                <w:color w:val="221F1F"/>
                <w:spacing w:val="-5"/>
                <w:w w:val="115"/>
                <w:sz w:val="21"/>
              </w:rPr>
              <w:t>A3</w:t>
            </w:r>
          </w:p>
        </w:tc>
        <w:tc>
          <w:tcPr>
            <w:tcW w:w="1247" w:type="dxa"/>
            <w:tcBorders>
              <w:top w:val="single" w:sz="8" w:space="0" w:color="010202"/>
              <w:left w:val="single" w:sz="8" w:space="0" w:color="010202"/>
              <w:bottom w:val="single" w:sz="8" w:space="0" w:color="010202"/>
              <w:right w:val="single" w:sz="8" w:space="0" w:color="010202"/>
            </w:tcBorders>
          </w:tcPr>
          <w:p w14:paraId="1B0D6548" w14:textId="77777777" w:rsidR="00A87355" w:rsidRDefault="00CD0DE7">
            <w:pPr>
              <w:pStyle w:val="TableParagraph"/>
              <w:spacing w:before="42"/>
              <w:ind w:left="39" w:right="5"/>
              <w:jc w:val="center"/>
              <w:rPr>
                <w:b/>
                <w:sz w:val="21"/>
              </w:rPr>
            </w:pPr>
            <w:r>
              <w:rPr>
                <w:b/>
                <w:color w:val="221F1F"/>
                <w:w w:val="120"/>
                <w:sz w:val="21"/>
              </w:rPr>
              <w:t>A3</w:t>
            </w:r>
            <w:r>
              <w:rPr>
                <w:b/>
                <w:color w:val="221F1F"/>
                <w:spacing w:val="-12"/>
                <w:w w:val="120"/>
                <w:sz w:val="21"/>
              </w:rPr>
              <w:t xml:space="preserve"> </w:t>
            </w:r>
            <w:r>
              <w:rPr>
                <w:b/>
                <w:color w:val="221F1F"/>
                <w:spacing w:val="-2"/>
                <w:w w:val="130"/>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549" w14:textId="77777777" w:rsidR="00A87355" w:rsidRDefault="00CD0DE7">
            <w:pPr>
              <w:pStyle w:val="TableParagraph"/>
              <w:spacing w:before="42"/>
              <w:ind w:left="153"/>
              <w:rPr>
                <w:b/>
                <w:sz w:val="21"/>
              </w:rPr>
            </w:pPr>
            <w:r>
              <w:rPr>
                <w:b/>
                <w:color w:val="221F1F"/>
                <w:w w:val="120"/>
                <w:sz w:val="21"/>
              </w:rPr>
              <w:t>MCU</w:t>
            </w:r>
            <w:r>
              <w:rPr>
                <w:b/>
                <w:color w:val="221F1F"/>
                <w:spacing w:val="3"/>
                <w:w w:val="120"/>
                <w:sz w:val="21"/>
              </w:rPr>
              <w:t xml:space="preserve"> </w:t>
            </w:r>
            <w:r>
              <w:rPr>
                <w:b/>
                <w:color w:val="221F1F"/>
                <w:w w:val="120"/>
                <w:sz w:val="21"/>
              </w:rPr>
              <w:t>RAM</w:t>
            </w:r>
            <w:r>
              <w:rPr>
                <w:b/>
                <w:color w:val="221F1F"/>
                <w:spacing w:val="7"/>
                <w:w w:val="120"/>
                <w:sz w:val="21"/>
              </w:rPr>
              <w:t xml:space="preserve"> </w:t>
            </w:r>
            <w:r>
              <w:rPr>
                <w:b/>
                <w:color w:val="221F1F"/>
                <w:w w:val="120"/>
                <w:sz w:val="21"/>
              </w:rPr>
              <w:t>DC</w:t>
            </w:r>
            <w:r>
              <w:rPr>
                <w:b/>
                <w:color w:val="221F1F"/>
                <w:spacing w:val="8"/>
                <w:w w:val="120"/>
                <w:sz w:val="21"/>
              </w:rPr>
              <w:t xml:space="preserve"> </w:t>
            </w:r>
            <w:r>
              <w:rPr>
                <w:b/>
                <w:color w:val="221F1F"/>
                <w:spacing w:val="-4"/>
                <w:w w:val="120"/>
                <w:sz w:val="21"/>
              </w:rPr>
              <w:t>ERROR</w:t>
            </w:r>
          </w:p>
        </w:tc>
      </w:tr>
      <w:tr w:rsidR="00A87355" w14:paraId="1B0D6550" w14:textId="77777777">
        <w:trPr>
          <w:trHeight w:val="356"/>
        </w:trPr>
        <w:tc>
          <w:tcPr>
            <w:tcW w:w="499" w:type="dxa"/>
            <w:tcBorders>
              <w:top w:val="single" w:sz="8" w:space="0" w:color="010202"/>
              <w:left w:val="single" w:sz="8" w:space="0" w:color="010202"/>
              <w:bottom w:val="single" w:sz="8" w:space="0" w:color="010202"/>
              <w:right w:val="single" w:sz="8" w:space="0" w:color="010202"/>
            </w:tcBorders>
          </w:tcPr>
          <w:p w14:paraId="1B0D654B" w14:textId="77777777" w:rsidR="00A87355" w:rsidRDefault="00CD0DE7">
            <w:pPr>
              <w:pStyle w:val="TableParagraph"/>
              <w:spacing w:before="37"/>
              <w:ind w:left="6" w:right="71"/>
              <w:jc w:val="center"/>
              <w:rPr>
                <w:b/>
              </w:rPr>
            </w:pPr>
            <w:r>
              <w:rPr>
                <w:b/>
                <w:color w:val="221F1F"/>
                <w:spacing w:val="-5"/>
                <w:w w:val="110"/>
              </w:rPr>
              <w:t>V.</w:t>
            </w:r>
          </w:p>
        </w:tc>
        <w:tc>
          <w:tcPr>
            <w:tcW w:w="3000" w:type="dxa"/>
            <w:tcBorders>
              <w:top w:val="single" w:sz="8" w:space="0" w:color="010202"/>
              <w:left w:val="single" w:sz="8" w:space="0" w:color="010202"/>
              <w:bottom w:val="single" w:sz="8" w:space="0" w:color="010202"/>
              <w:right w:val="single" w:sz="8" w:space="0" w:color="010202"/>
            </w:tcBorders>
          </w:tcPr>
          <w:p w14:paraId="1B0D654C" w14:textId="77777777" w:rsidR="00A87355" w:rsidRDefault="00CD0DE7">
            <w:pPr>
              <w:pStyle w:val="TableParagraph"/>
              <w:spacing w:before="37"/>
              <w:ind w:left="134"/>
              <w:rPr>
                <w:b/>
                <w:sz w:val="21"/>
              </w:rPr>
            </w:pPr>
            <w:r>
              <w:rPr>
                <w:b/>
                <w:color w:val="221F1F"/>
                <w:w w:val="120"/>
                <w:sz w:val="21"/>
              </w:rPr>
              <w:t>MCU</w:t>
            </w:r>
            <w:r>
              <w:rPr>
                <w:b/>
                <w:color w:val="221F1F"/>
                <w:spacing w:val="-6"/>
                <w:w w:val="120"/>
                <w:sz w:val="21"/>
              </w:rPr>
              <w:t xml:space="preserve"> </w:t>
            </w:r>
            <w:r>
              <w:rPr>
                <w:b/>
                <w:color w:val="221F1F"/>
                <w:w w:val="120"/>
                <w:sz w:val="21"/>
              </w:rPr>
              <w:t>ROM</w:t>
            </w:r>
            <w:r>
              <w:rPr>
                <w:b/>
                <w:color w:val="221F1F"/>
                <w:spacing w:val="-3"/>
                <w:w w:val="120"/>
                <w:sz w:val="21"/>
              </w:rPr>
              <w:t xml:space="preserve"> </w:t>
            </w:r>
            <w:r>
              <w:rPr>
                <w:b/>
                <w:color w:val="221F1F"/>
                <w:spacing w:val="-2"/>
                <w:w w:val="120"/>
                <w:sz w:val="21"/>
              </w:rPr>
              <w:t>Failure</w:t>
            </w:r>
          </w:p>
        </w:tc>
        <w:tc>
          <w:tcPr>
            <w:tcW w:w="899" w:type="dxa"/>
            <w:tcBorders>
              <w:top w:val="single" w:sz="8" w:space="0" w:color="010202"/>
              <w:left w:val="single" w:sz="8" w:space="0" w:color="010202"/>
              <w:bottom w:val="single" w:sz="8" w:space="0" w:color="010202"/>
              <w:right w:val="single" w:sz="8" w:space="0" w:color="010202"/>
            </w:tcBorders>
          </w:tcPr>
          <w:p w14:paraId="1B0D654D" w14:textId="77777777" w:rsidR="00A87355" w:rsidRDefault="00CD0DE7">
            <w:pPr>
              <w:pStyle w:val="TableParagraph"/>
              <w:spacing w:before="37"/>
              <w:ind w:left="56" w:right="4"/>
              <w:jc w:val="center"/>
              <w:rPr>
                <w:b/>
                <w:sz w:val="21"/>
              </w:rPr>
            </w:pPr>
            <w:r>
              <w:rPr>
                <w:b/>
                <w:color w:val="221F1F"/>
                <w:spacing w:val="-5"/>
                <w:w w:val="115"/>
                <w:sz w:val="21"/>
              </w:rPr>
              <w:t>A4</w:t>
            </w:r>
          </w:p>
        </w:tc>
        <w:tc>
          <w:tcPr>
            <w:tcW w:w="1247" w:type="dxa"/>
            <w:tcBorders>
              <w:top w:val="single" w:sz="8" w:space="0" w:color="010202"/>
              <w:left w:val="single" w:sz="8" w:space="0" w:color="010202"/>
              <w:bottom w:val="single" w:sz="8" w:space="0" w:color="010202"/>
              <w:right w:val="single" w:sz="8" w:space="0" w:color="010202"/>
            </w:tcBorders>
          </w:tcPr>
          <w:p w14:paraId="1B0D654E" w14:textId="77777777" w:rsidR="00A87355" w:rsidRDefault="00CD0DE7">
            <w:pPr>
              <w:pStyle w:val="TableParagraph"/>
              <w:spacing w:before="37"/>
              <w:ind w:left="39" w:right="5"/>
              <w:jc w:val="center"/>
              <w:rPr>
                <w:b/>
                <w:sz w:val="21"/>
              </w:rPr>
            </w:pPr>
            <w:r>
              <w:rPr>
                <w:b/>
                <w:color w:val="221F1F"/>
                <w:w w:val="120"/>
                <w:sz w:val="21"/>
              </w:rPr>
              <w:t>A4</w:t>
            </w:r>
            <w:r>
              <w:rPr>
                <w:b/>
                <w:color w:val="221F1F"/>
                <w:spacing w:val="-12"/>
                <w:w w:val="120"/>
                <w:sz w:val="21"/>
              </w:rPr>
              <w:t xml:space="preserve"> </w:t>
            </w:r>
            <w:r>
              <w:rPr>
                <w:b/>
                <w:color w:val="221F1F"/>
                <w:spacing w:val="-2"/>
                <w:w w:val="130"/>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54F" w14:textId="77777777" w:rsidR="00A87355" w:rsidRDefault="00CD0DE7">
            <w:pPr>
              <w:pStyle w:val="TableParagraph"/>
              <w:spacing w:before="37"/>
              <w:ind w:left="153"/>
              <w:rPr>
                <w:b/>
                <w:sz w:val="21"/>
              </w:rPr>
            </w:pPr>
            <w:r>
              <w:rPr>
                <w:b/>
                <w:color w:val="221F1F"/>
                <w:w w:val="115"/>
                <w:sz w:val="21"/>
              </w:rPr>
              <w:t>MCU</w:t>
            </w:r>
            <w:r>
              <w:rPr>
                <w:b/>
                <w:color w:val="221F1F"/>
                <w:spacing w:val="-4"/>
                <w:w w:val="115"/>
                <w:sz w:val="21"/>
              </w:rPr>
              <w:t xml:space="preserve"> </w:t>
            </w:r>
            <w:r>
              <w:rPr>
                <w:b/>
                <w:color w:val="221F1F"/>
                <w:w w:val="115"/>
                <w:sz w:val="21"/>
              </w:rPr>
              <w:t>ROM</w:t>
            </w:r>
            <w:r>
              <w:rPr>
                <w:b/>
                <w:color w:val="221F1F"/>
                <w:spacing w:val="-4"/>
                <w:w w:val="115"/>
                <w:sz w:val="21"/>
              </w:rPr>
              <w:t xml:space="preserve"> </w:t>
            </w:r>
            <w:r>
              <w:rPr>
                <w:b/>
                <w:color w:val="221F1F"/>
                <w:spacing w:val="-2"/>
                <w:w w:val="115"/>
                <w:sz w:val="21"/>
              </w:rPr>
              <w:t>ERROR</w:t>
            </w:r>
          </w:p>
        </w:tc>
      </w:tr>
      <w:tr w:rsidR="00A87355" w14:paraId="1B0D6556" w14:textId="77777777">
        <w:trPr>
          <w:trHeight w:val="296"/>
        </w:trPr>
        <w:tc>
          <w:tcPr>
            <w:tcW w:w="499" w:type="dxa"/>
            <w:tcBorders>
              <w:top w:val="single" w:sz="8" w:space="0" w:color="010202"/>
              <w:left w:val="single" w:sz="8" w:space="0" w:color="010202"/>
              <w:bottom w:val="single" w:sz="8" w:space="0" w:color="010202"/>
              <w:right w:val="single" w:sz="8" w:space="0" w:color="010202"/>
            </w:tcBorders>
          </w:tcPr>
          <w:p w14:paraId="1B0D6551" w14:textId="77777777" w:rsidR="00A87355" w:rsidRDefault="00CD0DE7">
            <w:pPr>
              <w:pStyle w:val="TableParagraph"/>
              <w:spacing w:before="23" w:line="254" w:lineRule="exact"/>
              <w:jc w:val="center"/>
              <w:rPr>
                <w:b/>
              </w:rPr>
            </w:pPr>
            <w:r>
              <w:rPr>
                <w:b/>
                <w:color w:val="221F1F"/>
                <w:spacing w:val="-5"/>
                <w:w w:val="110"/>
              </w:rPr>
              <w:t>W.</w:t>
            </w:r>
          </w:p>
        </w:tc>
        <w:tc>
          <w:tcPr>
            <w:tcW w:w="3000" w:type="dxa"/>
            <w:tcBorders>
              <w:top w:val="single" w:sz="8" w:space="0" w:color="010202"/>
              <w:left w:val="single" w:sz="8" w:space="0" w:color="010202"/>
              <w:bottom w:val="single" w:sz="8" w:space="0" w:color="010202"/>
              <w:right w:val="single" w:sz="8" w:space="0" w:color="010202"/>
            </w:tcBorders>
          </w:tcPr>
          <w:p w14:paraId="1B0D6552" w14:textId="77777777" w:rsidR="00A87355" w:rsidRDefault="00CD0DE7">
            <w:pPr>
              <w:pStyle w:val="TableParagraph"/>
              <w:spacing w:before="23" w:line="254" w:lineRule="exact"/>
              <w:ind w:left="134"/>
              <w:rPr>
                <w:b/>
                <w:sz w:val="21"/>
              </w:rPr>
            </w:pPr>
            <w:r>
              <w:rPr>
                <w:b/>
                <w:color w:val="221F1F"/>
                <w:w w:val="125"/>
                <w:sz w:val="21"/>
              </w:rPr>
              <w:t>MCU</w:t>
            </w:r>
            <w:r>
              <w:rPr>
                <w:b/>
                <w:color w:val="221F1F"/>
                <w:spacing w:val="-12"/>
                <w:w w:val="125"/>
                <w:sz w:val="21"/>
              </w:rPr>
              <w:t xml:space="preserve"> </w:t>
            </w:r>
            <w:r>
              <w:rPr>
                <w:b/>
                <w:color w:val="221F1F"/>
                <w:w w:val="125"/>
                <w:sz w:val="21"/>
              </w:rPr>
              <w:t>Register</w:t>
            </w:r>
            <w:r>
              <w:rPr>
                <w:b/>
                <w:color w:val="221F1F"/>
                <w:spacing w:val="-7"/>
                <w:w w:val="125"/>
                <w:sz w:val="21"/>
              </w:rPr>
              <w:t xml:space="preserve"> </w:t>
            </w:r>
            <w:r>
              <w:rPr>
                <w:b/>
                <w:color w:val="221F1F"/>
                <w:spacing w:val="-5"/>
                <w:w w:val="125"/>
                <w:sz w:val="21"/>
              </w:rPr>
              <w:t>DC</w:t>
            </w:r>
          </w:p>
        </w:tc>
        <w:tc>
          <w:tcPr>
            <w:tcW w:w="899" w:type="dxa"/>
            <w:tcBorders>
              <w:top w:val="single" w:sz="8" w:space="0" w:color="010202"/>
              <w:left w:val="single" w:sz="8" w:space="0" w:color="010202"/>
              <w:bottom w:val="single" w:sz="8" w:space="0" w:color="010202"/>
              <w:right w:val="single" w:sz="8" w:space="0" w:color="010202"/>
            </w:tcBorders>
          </w:tcPr>
          <w:p w14:paraId="1B0D6553" w14:textId="77777777" w:rsidR="00A87355" w:rsidRDefault="00CD0DE7">
            <w:pPr>
              <w:pStyle w:val="TableParagraph"/>
              <w:spacing w:before="23" w:line="254" w:lineRule="exact"/>
              <w:ind w:left="56" w:right="4"/>
              <w:jc w:val="center"/>
              <w:rPr>
                <w:b/>
                <w:sz w:val="21"/>
              </w:rPr>
            </w:pPr>
            <w:r>
              <w:rPr>
                <w:b/>
                <w:color w:val="221F1F"/>
                <w:spacing w:val="-5"/>
                <w:w w:val="115"/>
                <w:sz w:val="21"/>
              </w:rPr>
              <w:t>A5</w:t>
            </w:r>
          </w:p>
        </w:tc>
        <w:tc>
          <w:tcPr>
            <w:tcW w:w="1247" w:type="dxa"/>
            <w:tcBorders>
              <w:top w:val="single" w:sz="8" w:space="0" w:color="010202"/>
              <w:left w:val="single" w:sz="8" w:space="0" w:color="010202"/>
              <w:bottom w:val="single" w:sz="8" w:space="0" w:color="010202"/>
              <w:right w:val="single" w:sz="8" w:space="0" w:color="010202"/>
            </w:tcBorders>
          </w:tcPr>
          <w:p w14:paraId="1B0D6554" w14:textId="77777777" w:rsidR="00A87355" w:rsidRDefault="00CD0DE7">
            <w:pPr>
              <w:pStyle w:val="TableParagraph"/>
              <w:spacing w:before="23" w:line="254" w:lineRule="exact"/>
              <w:ind w:left="39" w:right="5"/>
              <w:jc w:val="center"/>
              <w:rPr>
                <w:b/>
                <w:sz w:val="21"/>
              </w:rPr>
            </w:pPr>
            <w:r>
              <w:rPr>
                <w:b/>
                <w:color w:val="221F1F"/>
                <w:w w:val="120"/>
                <w:sz w:val="21"/>
              </w:rPr>
              <w:t>A5</w:t>
            </w:r>
            <w:r>
              <w:rPr>
                <w:b/>
                <w:color w:val="221F1F"/>
                <w:spacing w:val="-12"/>
                <w:w w:val="120"/>
                <w:sz w:val="21"/>
              </w:rPr>
              <w:t xml:space="preserve"> </w:t>
            </w:r>
            <w:r>
              <w:rPr>
                <w:b/>
                <w:color w:val="221F1F"/>
                <w:spacing w:val="-2"/>
                <w:w w:val="130"/>
                <w:sz w:val="21"/>
              </w:rPr>
              <w:t>Flash</w:t>
            </w:r>
          </w:p>
        </w:tc>
        <w:tc>
          <w:tcPr>
            <w:tcW w:w="3378" w:type="dxa"/>
            <w:tcBorders>
              <w:top w:val="single" w:sz="8" w:space="0" w:color="010202"/>
              <w:left w:val="single" w:sz="8" w:space="0" w:color="010202"/>
              <w:bottom w:val="single" w:sz="8" w:space="0" w:color="010202"/>
              <w:right w:val="single" w:sz="8" w:space="0" w:color="010202"/>
            </w:tcBorders>
          </w:tcPr>
          <w:p w14:paraId="1B0D6555" w14:textId="77777777" w:rsidR="00A87355" w:rsidRDefault="00CD0DE7">
            <w:pPr>
              <w:pStyle w:val="TableParagraph"/>
              <w:spacing w:before="23" w:line="254" w:lineRule="exact"/>
              <w:ind w:left="153"/>
              <w:rPr>
                <w:b/>
                <w:sz w:val="21"/>
              </w:rPr>
            </w:pPr>
            <w:r>
              <w:rPr>
                <w:b/>
                <w:color w:val="221F1F"/>
                <w:w w:val="125"/>
                <w:sz w:val="21"/>
              </w:rPr>
              <w:t>MCU</w:t>
            </w:r>
            <w:r>
              <w:rPr>
                <w:b/>
                <w:color w:val="221F1F"/>
                <w:spacing w:val="4"/>
                <w:w w:val="125"/>
                <w:sz w:val="21"/>
              </w:rPr>
              <w:t xml:space="preserve"> </w:t>
            </w:r>
            <w:r>
              <w:rPr>
                <w:b/>
                <w:color w:val="221F1F"/>
                <w:w w:val="125"/>
                <w:sz w:val="21"/>
              </w:rPr>
              <w:t>REGISTER</w:t>
            </w:r>
            <w:r>
              <w:rPr>
                <w:b/>
                <w:color w:val="221F1F"/>
                <w:spacing w:val="10"/>
                <w:w w:val="125"/>
                <w:sz w:val="21"/>
              </w:rPr>
              <w:t xml:space="preserve"> </w:t>
            </w:r>
            <w:r>
              <w:rPr>
                <w:b/>
                <w:color w:val="221F1F"/>
                <w:spacing w:val="-4"/>
                <w:w w:val="125"/>
                <w:sz w:val="21"/>
              </w:rPr>
              <w:t>ERROR</w:t>
            </w:r>
          </w:p>
        </w:tc>
      </w:tr>
    </w:tbl>
    <w:p w14:paraId="1B0D6557" w14:textId="77777777" w:rsidR="00A87355" w:rsidRDefault="00CD0DE7">
      <w:pPr>
        <w:spacing w:before="22" w:line="225" w:lineRule="auto"/>
        <w:ind w:left="1613" w:right="1848" w:hanging="173"/>
        <w:rPr>
          <w:b/>
          <w:sz w:val="18"/>
        </w:rPr>
      </w:pPr>
      <w:r>
        <w:rPr>
          <w:b/>
          <w:color w:val="221F1F"/>
          <w:w w:val="105"/>
          <w:sz w:val="18"/>
        </w:rPr>
        <w:t>* These</w:t>
      </w:r>
      <w:r>
        <w:rPr>
          <w:b/>
          <w:color w:val="221F1F"/>
          <w:spacing w:val="16"/>
          <w:w w:val="105"/>
          <w:sz w:val="18"/>
        </w:rPr>
        <w:t xml:space="preserve"> </w:t>
      </w:r>
      <w:r>
        <w:rPr>
          <w:b/>
          <w:color w:val="221F1F"/>
          <w:w w:val="105"/>
          <w:sz w:val="18"/>
        </w:rPr>
        <w:t>error</w:t>
      </w:r>
      <w:r>
        <w:rPr>
          <w:b/>
          <w:color w:val="221F1F"/>
          <w:spacing w:val="16"/>
          <w:w w:val="105"/>
          <w:sz w:val="18"/>
        </w:rPr>
        <w:t xml:space="preserve"> </w:t>
      </w:r>
      <w:r>
        <w:rPr>
          <w:b/>
          <w:color w:val="221F1F"/>
          <w:w w:val="105"/>
          <w:sz w:val="18"/>
        </w:rPr>
        <w:t>codes</w:t>
      </w:r>
      <w:r>
        <w:rPr>
          <w:b/>
          <w:color w:val="221F1F"/>
          <w:spacing w:val="16"/>
          <w:w w:val="105"/>
          <w:sz w:val="18"/>
        </w:rPr>
        <w:t xml:space="preserve"> </w:t>
      </w:r>
      <w:r>
        <w:rPr>
          <w:b/>
          <w:color w:val="221F1F"/>
          <w:w w:val="105"/>
          <w:sz w:val="18"/>
        </w:rPr>
        <w:t>will not</w:t>
      </w:r>
      <w:r>
        <w:rPr>
          <w:b/>
          <w:color w:val="221F1F"/>
          <w:spacing w:val="16"/>
          <w:w w:val="105"/>
          <w:sz w:val="18"/>
        </w:rPr>
        <w:t xml:space="preserve"> </w:t>
      </w:r>
      <w:r>
        <w:rPr>
          <w:b/>
          <w:color w:val="221F1F"/>
          <w:w w:val="105"/>
          <w:sz w:val="18"/>
        </w:rPr>
        <w:t>display on the</w:t>
      </w:r>
      <w:r>
        <w:rPr>
          <w:b/>
          <w:color w:val="221F1F"/>
          <w:spacing w:val="16"/>
          <w:w w:val="105"/>
          <w:sz w:val="18"/>
        </w:rPr>
        <w:t xml:space="preserve"> </w:t>
      </w:r>
      <w:r>
        <w:rPr>
          <w:b/>
          <w:color w:val="221F1F"/>
          <w:w w:val="105"/>
          <w:sz w:val="18"/>
        </w:rPr>
        <w:t>screen;</w:t>
      </w:r>
      <w:r>
        <w:rPr>
          <w:b/>
          <w:color w:val="221F1F"/>
          <w:spacing w:val="16"/>
          <w:w w:val="105"/>
          <w:sz w:val="18"/>
        </w:rPr>
        <w:t xml:space="preserve"> </w:t>
      </w:r>
      <w:r>
        <w:rPr>
          <w:b/>
          <w:color w:val="221F1F"/>
          <w:w w:val="105"/>
          <w:sz w:val="18"/>
        </w:rPr>
        <w:t>however, they can</w:t>
      </w:r>
      <w:r>
        <w:rPr>
          <w:b/>
          <w:color w:val="221F1F"/>
          <w:spacing w:val="18"/>
          <w:w w:val="105"/>
          <w:sz w:val="18"/>
        </w:rPr>
        <w:t xml:space="preserve"> </w:t>
      </w:r>
      <w:r>
        <w:rPr>
          <w:b/>
          <w:color w:val="221F1F"/>
          <w:w w:val="105"/>
          <w:sz w:val="18"/>
        </w:rPr>
        <w:t>be accessed in the</w:t>
      </w:r>
      <w:r>
        <w:rPr>
          <w:b/>
          <w:color w:val="221F1F"/>
          <w:spacing w:val="16"/>
          <w:w w:val="105"/>
          <w:sz w:val="18"/>
        </w:rPr>
        <w:t xml:space="preserve"> </w:t>
      </w:r>
      <w:r>
        <w:rPr>
          <w:b/>
          <w:color w:val="221F1F"/>
          <w:w w:val="105"/>
          <w:sz w:val="18"/>
        </w:rPr>
        <w:t>Service</w:t>
      </w:r>
      <w:r>
        <w:rPr>
          <w:b/>
          <w:color w:val="221F1F"/>
          <w:spacing w:val="16"/>
          <w:w w:val="105"/>
          <w:sz w:val="18"/>
        </w:rPr>
        <w:t xml:space="preserve"> </w:t>
      </w:r>
      <w:r>
        <w:rPr>
          <w:b/>
          <w:color w:val="221F1F"/>
          <w:w w:val="105"/>
          <w:sz w:val="18"/>
        </w:rPr>
        <w:t>mode.</w:t>
      </w:r>
      <w:r>
        <w:rPr>
          <w:b/>
          <w:color w:val="221F1F"/>
          <w:spacing w:val="16"/>
          <w:w w:val="105"/>
          <w:sz w:val="18"/>
        </w:rPr>
        <w:t xml:space="preserve"> </w:t>
      </w:r>
      <w:r>
        <w:rPr>
          <w:b/>
          <w:color w:val="221F1F"/>
          <w:w w:val="105"/>
          <w:sz w:val="18"/>
        </w:rPr>
        <w:t>Please refer to the previous page for more information.</w:t>
      </w:r>
    </w:p>
    <w:p w14:paraId="1B0D6558" w14:textId="77777777" w:rsidR="00A87355" w:rsidRDefault="00A87355">
      <w:pPr>
        <w:spacing w:line="225" w:lineRule="auto"/>
        <w:rPr>
          <w:sz w:val="18"/>
        </w:rPr>
        <w:sectPr w:rsidR="00A87355" w:rsidSect="0031044E">
          <w:pgSz w:w="12240" w:h="15840"/>
          <w:pgMar w:top="300" w:right="0" w:bottom="920" w:left="0" w:header="0" w:footer="738" w:gutter="0"/>
          <w:cols w:space="720"/>
        </w:sectPr>
      </w:pPr>
    </w:p>
    <w:p w14:paraId="1B0D6559" w14:textId="77777777" w:rsidR="00A87355" w:rsidRDefault="00CD0DE7">
      <w:pPr>
        <w:ind w:left="1"/>
        <w:rPr>
          <w:sz w:val="20"/>
        </w:rPr>
      </w:pPr>
      <w:r>
        <w:rPr>
          <w:noProof/>
        </w:rPr>
        <w:lastRenderedPageBreak/>
        <mc:AlternateContent>
          <mc:Choice Requires="wps">
            <w:drawing>
              <wp:anchor distT="0" distB="0" distL="0" distR="0" simplePos="0" relativeHeight="15832064" behindDoc="0" locked="0" layoutInCell="1" allowOverlap="1" wp14:anchorId="1B0D6973" wp14:editId="1B0D6974">
                <wp:simplePos x="0" y="0"/>
                <wp:positionH relativeFrom="page">
                  <wp:posOffset>4512945</wp:posOffset>
                </wp:positionH>
                <wp:positionV relativeFrom="page">
                  <wp:posOffset>1148461</wp:posOffset>
                </wp:positionV>
                <wp:extent cx="1270" cy="8229600"/>
                <wp:effectExtent l="0" t="0" r="0" b="0"/>
                <wp:wrapNone/>
                <wp:docPr id="947" name="Graphic 9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229600"/>
                        </a:xfrm>
                        <a:custGeom>
                          <a:avLst/>
                          <a:gdLst/>
                          <a:ahLst/>
                          <a:cxnLst/>
                          <a:rect l="l" t="t" r="r" b="b"/>
                          <a:pathLst>
                            <a:path h="8229600">
                              <a:moveTo>
                                <a:pt x="0" y="0"/>
                              </a:moveTo>
                              <a:lnTo>
                                <a:pt x="0" y="8229587"/>
                              </a:lnTo>
                            </a:path>
                          </a:pathLst>
                        </a:custGeom>
                        <a:ln w="9525">
                          <a:solidFill>
                            <a:srgbClr val="A6A6A6"/>
                          </a:solidFill>
                          <a:prstDash val="solid"/>
                        </a:ln>
                      </wps:spPr>
                      <wps:bodyPr wrap="square" lIns="0" tIns="0" rIns="0" bIns="0" rtlCol="0">
                        <a:prstTxWarp prst="textNoShape">
                          <a:avLst/>
                        </a:prstTxWarp>
                        <a:noAutofit/>
                      </wps:bodyPr>
                    </wps:wsp>
                  </a:graphicData>
                </a:graphic>
              </wp:anchor>
            </w:drawing>
          </mc:Choice>
          <mc:Fallback>
            <w:pict>
              <v:shape w14:anchorId="3088F068" id="Graphic 947" o:spid="_x0000_s1026" style="position:absolute;margin-left:355.35pt;margin-top:90.45pt;width:.1pt;height:9in;z-index:15832064;visibility:visible;mso-wrap-style:square;mso-wrap-distance-left:0;mso-wrap-distance-top:0;mso-wrap-distance-right:0;mso-wrap-distance-bottom:0;mso-position-horizontal:absolute;mso-position-horizontal-relative:page;mso-position-vertical:absolute;mso-position-vertical-relative:page;v-text-anchor:top" coordsize="1270,8229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yU8EQIAAFsEAAAOAAAAZHJzL2Uyb0RvYy54bWysVN9r2zAQfh/sfxB6X5wYkqYmTikNHYPS&#10;FZqxZ0WWYzNZp52U2Pnvd5J/pGvfxjCIk+509933nby56xrNzgpdDSbni9mcM2UkFLU55vzH/vHL&#10;mjPnhSmEBqNyflGO320/f9q0NlMpVKALhYySGJe1NueV9zZLEicr1Qg3A6sMOUvARnja4jEpULSU&#10;vdFJOp+vkhawsAhSOUenu97JtzF/WSrpv5elU57pnBM2H1eM6yGsyXYjsiMKW9VygCH+AUUjakNF&#10;p1Q74QU7Yf0hVVNLBAeln0loEijLWqrYA3WzmL/r5rUSVsVeiBxnJ5rc/0srn8+v9gUDdGefQP5y&#10;xEjSWpdNnrBxQ0xXYhNiCTjrIouXiUXVeSbpcJHeENOSHOs0vV3NI8mJyMa78uT8VwUxjzg/Od9r&#10;UIyWqEZLdmY0kZQMGuqooeeMNETOSMNDr6EVPtwL4ILJqmv5cNbAWe0hev075ATt6tXmY1RoY7m+&#10;CXUoto8gI5SJJ1NpOnzbnDaszfntMl3G0XCg6+Kx1jqgcHg8PGhkZ0FN3a/CN+T/K8yi8zvhqj4u&#10;uiYYg069NEGkAxSXF2QtTXPO3e+TQMWZ/mZoXMLojwaOxmE00OsHiA8kEkQ1991PgZaF8jn3pOwz&#10;jMMoslG0wMEUG24auD95KOugaJyhHtGwoQmOdA2vLTyRt/sYdf0nbP8AAAD//wMAUEsDBBQABgAI&#10;AAAAIQBb16/G4gAAAAwBAAAPAAAAZHJzL2Rvd25yZXYueG1sTI9LT8MwEITvSPwHa5G4oNYuKk0T&#10;4lQ8xIVyoOUhjtvYTQJ+RLbThn/PcoLb7sxo9ttyNVrDDjrEzjsJs6kApl3tVecaCa8vD5MlsJjQ&#10;KTTeaQnfOsKqOj0psVD+6Db6sE0NoxIXC5TQptQXnMe61Rbj1Pfakbf3wWKiNTRcBTxSuTX8UogF&#10;t9g5utBir+9aXX9tByvhOXvLb2O+xmH+YfbvV4+f4eniXsrzs/HmGljSY/oLwy8+oUNFTDs/OBWZ&#10;kZDNREZRMpYiB0YJUmjYkTLPFjnwquT/n6h+AAAA//8DAFBLAQItABQABgAIAAAAIQC2gziS/gAA&#10;AOEBAAATAAAAAAAAAAAAAAAAAAAAAABbQ29udGVudF9UeXBlc10ueG1sUEsBAi0AFAAGAAgAAAAh&#10;ADj9If/WAAAAlAEAAAsAAAAAAAAAAAAAAAAALwEAAF9yZWxzLy5yZWxzUEsBAi0AFAAGAAgAAAAh&#10;AChfJTwRAgAAWwQAAA4AAAAAAAAAAAAAAAAALgIAAGRycy9lMm9Eb2MueG1sUEsBAi0AFAAGAAgA&#10;AAAhAFvXr8biAAAADAEAAA8AAAAAAAAAAAAAAAAAawQAAGRycy9kb3ducmV2LnhtbFBLBQYAAAAA&#10;BAAEAPMAAAB6BQAAAAA=&#10;" path="m,l,8229587e" filled="f" strokecolor="#a6a6a6">
                <v:path arrowok="t"/>
                <w10:wrap anchorx="page" anchory="page"/>
              </v:shape>
            </w:pict>
          </mc:Fallback>
        </mc:AlternateContent>
      </w:r>
      <w:r>
        <w:rPr>
          <w:noProof/>
          <w:sz w:val="20"/>
        </w:rPr>
        <mc:AlternateContent>
          <mc:Choice Requires="wps">
            <w:drawing>
              <wp:inline distT="0" distB="0" distL="0" distR="0" wp14:anchorId="1B0D6975" wp14:editId="1B0D6976">
                <wp:extent cx="7564755" cy="854075"/>
                <wp:effectExtent l="0" t="0" r="0" b="0"/>
                <wp:docPr id="948" name="Textbox 9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4755" cy="854075"/>
                        </a:xfrm>
                        <a:prstGeom prst="rect">
                          <a:avLst/>
                        </a:prstGeom>
                        <a:solidFill>
                          <a:srgbClr val="A7A9AC"/>
                        </a:solidFill>
                      </wps:spPr>
                      <wps:txbx>
                        <w:txbxContent>
                          <w:p w14:paraId="1B0D6BB2" w14:textId="5D27172B" w:rsidR="00A87355" w:rsidRDefault="00CD0DE7">
                            <w:pPr>
                              <w:spacing w:before="417"/>
                              <w:ind w:left="548"/>
                              <w:rPr>
                                <w:b/>
                                <w:color w:val="000000"/>
                                <w:sz w:val="40"/>
                              </w:rPr>
                            </w:pPr>
                            <w:r>
                              <w:rPr>
                                <w:b/>
                                <w:color w:val="FFFFFF"/>
                                <w:w w:val="105"/>
                                <w:sz w:val="40"/>
                              </w:rPr>
                              <w:t>Appliance</w:t>
                            </w:r>
                            <w:r>
                              <w:rPr>
                                <w:b/>
                                <w:color w:val="FFFFFF"/>
                                <w:spacing w:val="41"/>
                                <w:w w:val="150"/>
                                <w:sz w:val="40"/>
                              </w:rPr>
                              <w:t xml:space="preserve"> </w:t>
                            </w:r>
                            <w:r>
                              <w:rPr>
                                <w:b/>
                                <w:color w:val="FFFFFF"/>
                                <w:w w:val="105"/>
                                <w:sz w:val="40"/>
                              </w:rPr>
                              <w:t>Servicing</w:t>
                            </w:r>
                            <w:r>
                              <w:rPr>
                                <w:b/>
                                <w:color w:val="FFFFFF"/>
                                <w:spacing w:val="-10"/>
                                <w:w w:val="105"/>
                                <w:sz w:val="40"/>
                              </w:rPr>
                              <w:t>*</w:t>
                            </w:r>
                          </w:p>
                        </w:txbxContent>
                      </wps:txbx>
                      <wps:bodyPr wrap="square" lIns="0" tIns="0" rIns="0" bIns="0" rtlCol="0">
                        <a:noAutofit/>
                      </wps:bodyPr>
                    </wps:wsp>
                  </a:graphicData>
                </a:graphic>
              </wp:inline>
            </w:drawing>
          </mc:Choice>
          <mc:Fallback>
            <w:pict>
              <v:shape w14:anchorId="1B0D6975" id="Textbox 948" o:spid="_x0000_s1567" type="#_x0000_t202" style="width:595.65pt;height:6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5DwuAEAAFgDAAAOAAAAZHJzL2Uyb0RvYy54bWysU8Fu2zAMvQ/YPwi6L3a7pmmNOEWWosOA&#10;Yh3Q7QNkWYqFyaImKrHz96MUJym227ALTUnU03uP9PJh7C3bq4AGXM2vZiVnyklojdvW/Mf3pw93&#10;nGEUrhUWnKr5QSF/WL1/txx8pa6hA9uqwAjEYTX4mncx+qooUHaqFzgDrxwdagi9iLQM26INYiD0&#10;3hbXZXlbDBBaH0AqRNp9PB7yVcbXWsn4ojWqyGzNiVvMMeTYpFislqLaBuE7Iyca4h9Y9MI4evQM&#10;9SiiYLtg/oLqjQyAoONMQl+A1kaqrIHUXJV/qHnthFdZC5mD/mwT/j9Y+XX/6r8FFsdPMFIDswj0&#10;zyB/InlTDB6rqSZ5ihVSdRI66tCnL0lgdJG8PZz9VGNkkjYX89ubxXzOmaSzu/lNuZgnw4vLbR8w&#10;flbQs5TUPFC/MgOxf8Z4LD2VpMcQrGmfjLV5EbbNxga2F9Tb9WJ9v95M6G/KsoAj58Q+js3ITEtC&#10;7z+m4rTXQHsgBwYagprjr50IijP7xZHLaWJOSTglzSkJ0W4gz1Wi42C9i6BNpn3BnTyk9mXh06il&#10;+Xi7zlWXH2L1GwAA//8DAFBLAwQUAAYACAAAACEArr2Wwd0AAAAGAQAADwAAAGRycy9kb3ducmV2&#10;LnhtbEyPzW7CMBCE70h9B2uRegMnBaoS4qCqCLW3ih+hHpd4SSLsdRQbSN++ppf2sprVrGa+zZe9&#10;NeJKnW8cK0jHCQji0umGKwX73Xr0AsIHZI3GMSn4Jg/L4mGQY6bdjTd03YZKxBD2GSqoQ2gzKX1Z&#10;k0U/di1x9E6usxji2lVSd3iL4dbIpyR5lhYbjg01tvRWU3neXqyCaWIO1WH/vu4/5jNcGbsqP792&#10;Sj0O+9cFiEB9+DuGO35EhyIyHd2FtRdGQXwk/M67l87TCYhjVJPpDGSRy//4xQ8AAAD//wMAUEsB&#10;Ai0AFAAGAAgAAAAhALaDOJL+AAAA4QEAABMAAAAAAAAAAAAAAAAAAAAAAFtDb250ZW50X1R5cGVz&#10;XS54bWxQSwECLQAUAAYACAAAACEAOP0h/9YAAACUAQAACwAAAAAAAAAAAAAAAAAvAQAAX3JlbHMv&#10;LnJlbHNQSwECLQAUAAYACAAAACEA+KeQ8LgBAABYAwAADgAAAAAAAAAAAAAAAAAuAgAAZHJzL2Uy&#10;b0RvYy54bWxQSwECLQAUAAYACAAAACEArr2Wwd0AAAAGAQAADwAAAAAAAAAAAAAAAAASBAAAZHJz&#10;L2Rvd25yZXYueG1sUEsFBgAAAAAEAAQA8wAAABwFAAAAAA==&#10;" fillcolor="#a7a9ac" stroked="f">
                <v:textbox inset="0,0,0,0">
                  <w:txbxContent>
                    <w:p w14:paraId="1B0D6BB2" w14:textId="5D27172B" w:rsidR="00A87355" w:rsidRDefault="00CD0DE7">
                      <w:pPr>
                        <w:spacing w:before="417"/>
                        <w:ind w:left="548"/>
                        <w:rPr>
                          <w:b/>
                          <w:color w:val="000000"/>
                          <w:sz w:val="40"/>
                        </w:rPr>
                      </w:pPr>
                      <w:r>
                        <w:rPr>
                          <w:b/>
                          <w:color w:val="FFFFFF"/>
                          <w:w w:val="105"/>
                          <w:sz w:val="40"/>
                        </w:rPr>
                        <w:t>Appliance</w:t>
                      </w:r>
                      <w:r>
                        <w:rPr>
                          <w:b/>
                          <w:color w:val="FFFFFF"/>
                          <w:spacing w:val="41"/>
                          <w:w w:val="150"/>
                          <w:sz w:val="40"/>
                        </w:rPr>
                        <w:t xml:space="preserve"> </w:t>
                      </w:r>
                      <w:r>
                        <w:rPr>
                          <w:b/>
                          <w:color w:val="FFFFFF"/>
                          <w:w w:val="105"/>
                          <w:sz w:val="40"/>
                        </w:rPr>
                        <w:t>Servicing</w:t>
                      </w:r>
                      <w:r>
                        <w:rPr>
                          <w:b/>
                          <w:color w:val="FFFFFF"/>
                          <w:spacing w:val="-10"/>
                          <w:w w:val="105"/>
                          <w:sz w:val="40"/>
                        </w:rPr>
                        <w:t>*</w:t>
                      </w:r>
                    </w:p>
                  </w:txbxContent>
                </v:textbox>
                <w10:anchorlock/>
              </v:shape>
            </w:pict>
          </mc:Fallback>
        </mc:AlternateContent>
      </w:r>
    </w:p>
    <w:p w14:paraId="1B0D655A" w14:textId="77777777" w:rsidR="00A87355" w:rsidRDefault="00CD0DE7">
      <w:pPr>
        <w:spacing w:before="75"/>
        <w:rPr>
          <w:b/>
          <w:sz w:val="20"/>
        </w:rPr>
      </w:pPr>
      <w:r>
        <w:rPr>
          <w:noProof/>
        </w:rPr>
        <w:drawing>
          <wp:anchor distT="0" distB="0" distL="0" distR="0" simplePos="0" relativeHeight="487690240" behindDoc="1" locked="0" layoutInCell="1" allowOverlap="1" wp14:anchorId="1B0D6977" wp14:editId="1B0D6978">
            <wp:simplePos x="0" y="0"/>
            <wp:positionH relativeFrom="page">
              <wp:posOffset>302811</wp:posOffset>
            </wp:positionH>
            <wp:positionV relativeFrom="paragraph">
              <wp:posOffset>218313</wp:posOffset>
            </wp:positionV>
            <wp:extent cx="4120085" cy="7334250"/>
            <wp:effectExtent l="0" t="0" r="0" b="0"/>
            <wp:wrapTopAndBottom/>
            <wp:docPr id="949" name="Image 9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9" name="Image 949"/>
                    <pic:cNvPicPr/>
                  </pic:nvPicPr>
                  <pic:blipFill>
                    <a:blip r:embed="rId307" cstate="print"/>
                    <a:stretch>
                      <a:fillRect/>
                    </a:stretch>
                  </pic:blipFill>
                  <pic:spPr>
                    <a:xfrm>
                      <a:off x="0" y="0"/>
                      <a:ext cx="4120085" cy="7334250"/>
                    </a:xfrm>
                    <a:prstGeom prst="rect">
                      <a:avLst/>
                    </a:prstGeom>
                  </pic:spPr>
                </pic:pic>
              </a:graphicData>
            </a:graphic>
          </wp:anchor>
        </w:drawing>
      </w:r>
      <w:r>
        <w:rPr>
          <w:noProof/>
        </w:rPr>
        <w:drawing>
          <wp:anchor distT="0" distB="0" distL="0" distR="0" simplePos="0" relativeHeight="487690752" behindDoc="1" locked="0" layoutInCell="1" allowOverlap="1" wp14:anchorId="1B0D6979" wp14:editId="1B0D697A">
            <wp:simplePos x="0" y="0"/>
            <wp:positionH relativeFrom="page">
              <wp:posOffset>4825241</wp:posOffset>
            </wp:positionH>
            <wp:positionV relativeFrom="paragraph">
              <wp:posOffset>480313</wp:posOffset>
            </wp:positionV>
            <wp:extent cx="2277487" cy="6973824"/>
            <wp:effectExtent l="0" t="0" r="0" b="0"/>
            <wp:wrapTopAndBottom/>
            <wp:docPr id="950" name="Image 9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0" name="Image 950"/>
                    <pic:cNvPicPr/>
                  </pic:nvPicPr>
                  <pic:blipFill>
                    <a:blip r:embed="rId308" cstate="print"/>
                    <a:stretch>
                      <a:fillRect/>
                    </a:stretch>
                  </pic:blipFill>
                  <pic:spPr>
                    <a:xfrm>
                      <a:off x="0" y="0"/>
                      <a:ext cx="2277487" cy="6973824"/>
                    </a:xfrm>
                    <a:prstGeom prst="rect">
                      <a:avLst/>
                    </a:prstGeom>
                  </pic:spPr>
                </pic:pic>
              </a:graphicData>
            </a:graphic>
          </wp:anchor>
        </w:drawing>
      </w:r>
    </w:p>
    <w:p w14:paraId="1B0D655B" w14:textId="77777777" w:rsidR="00A87355" w:rsidRDefault="00A87355">
      <w:pPr>
        <w:rPr>
          <w:sz w:val="20"/>
        </w:rPr>
        <w:sectPr w:rsidR="00A87355" w:rsidSect="0031044E">
          <w:pgSz w:w="12240" w:h="15840"/>
          <w:pgMar w:top="300" w:right="0" w:bottom="920" w:left="0" w:header="0" w:footer="738" w:gutter="0"/>
          <w:cols w:space="720"/>
        </w:sectPr>
      </w:pPr>
    </w:p>
    <w:p w14:paraId="1B0D655C" w14:textId="77777777" w:rsidR="00A87355" w:rsidRDefault="00CD0DE7">
      <w:pPr>
        <w:spacing w:after="40"/>
        <w:rPr>
          <w:sz w:val="20"/>
        </w:rPr>
      </w:pPr>
      <w:r>
        <w:rPr>
          <w:noProof/>
          <w:sz w:val="20"/>
        </w:rPr>
        <w:lastRenderedPageBreak/>
        <mc:AlternateContent>
          <mc:Choice Requires="wpg">
            <w:drawing>
              <wp:inline distT="0" distB="0" distL="0" distR="0" wp14:anchorId="1B0D697B" wp14:editId="1B0D697C">
                <wp:extent cx="7565390" cy="1418590"/>
                <wp:effectExtent l="0" t="0" r="0" b="634"/>
                <wp:docPr id="951" name="Group 9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1418590"/>
                          <a:chOff x="0" y="0"/>
                          <a:chExt cx="7565390" cy="1418590"/>
                        </a:xfrm>
                      </wpg:grpSpPr>
                      <wps:wsp>
                        <wps:cNvPr id="952" name="Graphic 952"/>
                        <wps:cNvSpPr/>
                        <wps:spPr>
                          <a:xfrm>
                            <a:off x="0" y="0"/>
                            <a:ext cx="7565390" cy="1418590"/>
                          </a:xfrm>
                          <a:custGeom>
                            <a:avLst/>
                            <a:gdLst/>
                            <a:ahLst/>
                            <a:cxnLst/>
                            <a:rect l="l" t="t" r="r" b="b"/>
                            <a:pathLst>
                              <a:path w="7565390" h="1418590">
                                <a:moveTo>
                                  <a:pt x="7565377" y="635"/>
                                </a:moveTo>
                                <a:lnTo>
                                  <a:pt x="7564755" y="635"/>
                                </a:lnTo>
                                <a:lnTo>
                                  <a:pt x="7564755" y="0"/>
                                </a:lnTo>
                                <a:lnTo>
                                  <a:pt x="0" y="0"/>
                                </a:lnTo>
                                <a:lnTo>
                                  <a:pt x="0" y="859155"/>
                                </a:lnTo>
                                <a:lnTo>
                                  <a:pt x="5925185" y="859155"/>
                                </a:lnTo>
                                <a:lnTo>
                                  <a:pt x="5926455" y="871220"/>
                                </a:lnTo>
                                <a:lnTo>
                                  <a:pt x="5934710" y="916940"/>
                                </a:lnTo>
                                <a:lnTo>
                                  <a:pt x="5946775" y="961390"/>
                                </a:lnTo>
                                <a:lnTo>
                                  <a:pt x="5961380" y="1005205"/>
                                </a:lnTo>
                                <a:lnTo>
                                  <a:pt x="5979160" y="1047115"/>
                                </a:lnTo>
                                <a:lnTo>
                                  <a:pt x="5999480" y="1087120"/>
                                </a:lnTo>
                                <a:lnTo>
                                  <a:pt x="6022975" y="1125855"/>
                                </a:lnTo>
                                <a:lnTo>
                                  <a:pt x="6049010" y="1162685"/>
                                </a:lnTo>
                                <a:lnTo>
                                  <a:pt x="6076950" y="1197610"/>
                                </a:lnTo>
                                <a:lnTo>
                                  <a:pt x="6107430" y="1230630"/>
                                </a:lnTo>
                                <a:lnTo>
                                  <a:pt x="6140450" y="1261110"/>
                                </a:lnTo>
                                <a:lnTo>
                                  <a:pt x="6175375" y="1289685"/>
                                </a:lnTo>
                                <a:lnTo>
                                  <a:pt x="6212205" y="1315085"/>
                                </a:lnTo>
                                <a:lnTo>
                                  <a:pt x="6250940" y="1338580"/>
                                </a:lnTo>
                                <a:lnTo>
                                  <a:pt x="6290945" y="1358900"/>
                                </a:lnTo>
                                <a:lnTo>
                                  <a:pt x="6332855" y="1376680"/>
                                </a:lnTo>
                                <a:lnTo>
                                  <a:pt x="6376670" y="1391285"/>
                                </a:lnTo>
                                <a:lnTo>
                                  <a:pt x="6421120" y="1403350"/>
                                </a:lnTo>
                                <a:lnTo>
                                  <a:pt x="6467475" y="1411605"/>
                                </a:lnTo>
                                <a:lnTo>
                                  <a:pt x="6514465" y="1417320"/>
                                </a:lnTo>
                                <a:lnTo>
                                  <a:pt x="6562090" y="1418590"/>
                                </a:lnTo>
                                <a:lnTo>
                                  <a:pt x="6610350" y="1417320"/>
                                </a:lnTo>
                                <a:lnTo>
                                  <a:pt x="6657340" y="1411605"/>
                                </a:lnTo>
                                <a:lnTo>
                                  <a:pt x="6703060" y="1403350"/>
                                </a:lnTo>
                                <a:lnTo>
                                  <a:pt x="6748145" y="1391285"/>
                                </a:lnTo>
                                <a:lnTo>
                                  <a:pt x="6791325" y="1376680"/>
                                </a:lnTo>
                                <a:lnTo>
                                  <a:pt x="6833235" y="1358900"/>
                                </a:lnTo>
                                <a:lnTo>
                                  <a:pt x="6873240" y="1338580"/>
                                </a:lnTo>
                                <a:lnTo>
                                  <a:pt x="6911975" y="1315085"/>
                                </a:lnTo>
                                <a:lnTo>
                                  <a:pt x="6948805" y="1289685"/>
                                </a:lnTo>
                                <a:lnTo>
                                  <a:pt x="6983730" y="1261110"/>
                                </a:lnTo>
                                <a:lnTo>
                                  <a:pt x="7016750" y="1230630"/>
                                </a:lnTo>
                                <a:lnTo>
                                  <a:pt x="7047230" y="1197610"/>
                                </a:lnTo>
                                <a:lnTo>
                                  <a:pt x="7075805" y="1162685"/>
                                </a:lnTo>
                                <a:lnTo>
                                  <a:pt x="7101205" y="1125855"/>
                                </a:lnTo>
                                <a:lnTo>
                                  <a:pt x="7124700" y="1087120"/>
                                </a:lnTo>
                                <a:lnTo>
                                  <a:pt x="7145020" y="1047115"/>
                                </a:lnTo>
                                <a:lnTo>
                                  <a:pt x="7162800" y="1005205"/>
                                </a:lnTo>
                                <a:lnTo>
                                  <a:pt x="7178040" y="961390"/>
                                </a:lnTo>
                                <a:lnTo>
                                  <a:pt x="7189470" y="916940"/>
                                </a:lnTo>
                                <a:lnTo>
                                  <a:pt x="7198360" y="871220"/>
                                </a:lnTo>
                                <a:lnTo>
                                  <a:pt x="7199630" y="859155"/>
                                </a:lnTo>
                                <a:lnTo>
                                  <a:pt x="7564755" y="859155"/>
                                </a:lnTo>
                                <a:lnTo>
                                  <a:pt x="7564755" y="854710"/>
                                </a:lnTo>
                                <a:lnTo>
                                  <a:pt x="7565377" y="854710"/>
                                </a:lnTo>
                                <a:lnTo>
                                  <a:pt x="7565377" y="635"/>
                                </a:lnTo>
                                <a:close/>
                              </a:path>
                            </a:pathLst>
                          </a:custGeom>
                          <a:solidFill>
                            <a:srgbClr val="A7A9AC"/>
                          </a:solidFill>
                        </wps:spPr>
                        <wps:bodyPr wrap="square" lIns="0" tIns="0" rIns="0" bIns="0" rtlCol="0">
                          <a:prstTxWarp prst="textNoShape">
                            <a:avLst/>
                          </a:prstTxWarp>
                          <a:noAutofit/>
                        </wps:bodyPr>
                      </wps:wsp>
                      <wps:wsp>
                        <wps:cNvPr id="953" name="Graphic 953"/>
                        <wps:cNvSpPr/>
                        <wps:spPr>
                          <a:xfrm>
                            <a:off x="6002654" y="208915"/>
                            <a:ext cx="1118870" cy="1134110"/>
                          </a:xfrm>
                          <a:custGeom>
                            <a:avLst/>
                            <a:gdLst/>
                            <a:ahLst/>
                            <a:cxnLst/>
                            <a:rect l="l" t="t" r="r" b="b"/>
                            <a:pathLst>
                              <a:path w="1118870" h="1134110">
                                <a:moveTo>
                                  <a:pt x="559435" y="0"/>
                                </a:moveTo>
                                <a:lnTo>
                                  <a:pt x="511175" y="1905"/>
                                </a:lnTo>
                                <a:lnTo>
                                  <a:pt x="464185" y="8255"/>
                                </a:lnTo>
                                <a:lnTo>
                                  <a:pt x="418465" y="18415"/>
                                </a:lnTo>
                                <a:lnTo>
                                  <a:pt x="374015" y="31750"/>
                                </a:lnTo>
                                <a:lnTo>
                                  <a:pt x="331470" y="48895"/>
                                </a:lnTo>
                                <a:lnTo>
                                  <a:pt x="290195" y="69850"/>
                                </a:lnTo>
                                <a:lnTo>
                                  <a:pt x="251460" y="93345"/>
                                </a:lnTo>
                                <a:lnTo>
                                  <a:pt x="214630" y="120650"/>
                                </a:lnTo>
                                <a:lnTo>
                                  <a:pt x="180340" y="149860"/>
                                </a:lnTo>
                                <a:lnTo>
                                  <a:pt x="147955" y="182245"/>
                                </a:lnTo>
                                <a:lnTo>
                                  <a:pt x="118745" y="217170"/>
                                </a:lnTo>
                                <a:lnTo>
                                  <a:pt x="92710" y="254635"/>
                                </a:lnTo>
                                <a:lnTo>
                                  <a:pt x="69215" y="294005"/>
                                </a:lnTo>
                                <a:lnTo>
                                  <a:pt x="48895" y="335915"/>
                                </a:lnTo>
                                <a:lnTo>
                                  <a:pt x="31750" y="379095"/>
                                </a:lnTo>
                                <a:lnTo>
                                  <a:pt x="17780" y="423545"/>
                                </a:lnTo>
                                <a:lnTo>
                                  <a:pt x="8255" y="470534"/>
                                </a:lnTo>
                                <a:lnTo>
                                  <a:pt x="1905" y="518159"/>
                                </a:lnTo>
                                <a:lnTo>
                                  <a:pt x="0" y="567055"/>
                                </a:lnTo>
                                <a:lnTo>
                                  <a:pt x="1905" y="615950"/>
                                </a:lnTo>
                                <a:lnTo>
                                  <a:pt x="8255" y="663575"/>
                                </a:lnTo>
                                <a:lnTo>
                                  <a:pt x="17780" y="709930"/>
                                </a:lnTo>
                                <a:lnTo>
                                  <a:pt x="31750" y="755015"/>
                                </a:lnTo>
                                <a:lnTo>
                                  <a:pt x="48895" y="798195"/>
                                </a:lnTo>
                                <a:lnTo>
                                  <a:pt x="69215" y="840105"/>
                                </a:lnTo>
                                <a:lnTo>
                                  <a:pt x="92710" y="879475"/>
                                </a:lnTo>
                                <a:lnTo>
                                  <a:pt x="118745" y="916305"/>
                                </a:lnTo>
                                <a:lnTo>
                                  <a:pt x="147955" y="951230"/>
                                </a:lnTo>
                                <a:lnTo>
                                  <a:pt x="180340" y="983615"/>
                                </a:lnTo>
                                <a:lnTo>
                                  <a:pt x="214630" y="1013460"/>
                                </a:lnTo>
                                <a:lnTo>
                                  <a:pt x="251460" y="1040765"/>
                                </a:lnTo>
                                <a:lnTo>
                                  <a:pt x="290195" y="1064260"/>
                                </a:lnTo>
                                <a:lnTo>
                                  <a:pt x="331470" y="1085215"/>
                                </a:lnTo>
                                <a:lnTo>
                                  <a:pt x="374015" y="1102360"/>
                                </a:lnTo>
                                <a:lnTo>
                                  <a:pt x="418465" y="1115695"/>
                                </a:lnTo>
                                <a:lnTo>
                                  <a:pt x="464185" y="1125855"/>
                                </a:lnTo>
                                <a:lnTo>
                                  <a:pt x="511175" y="1132205"/>
                                </a:lnTo>
                                <a:lnTo>
                                  <a:pt x="559435" y="1134110"/>
                                </a:lnTo>
                                <a:lnTo>
                                  <a:pt x="607695" y="1132205"/>
                                </a:lnTo>
                                <a:lnTo>
                                  <a:pt x="654685" y="1125855"/>
                                </a:lnTo>
                                <a:lnTo>
                                  <a:pt x="701040" y="1115695"/>
                                </a:lnTo>
                                <a:lnTo>
                                  <a:pt x="744855" y="1102360"/>
                                </a:lnTo>
                                <a:lnTo>
                                  <a:pt x="788035" y="1085215"/>
                                </a:lnTo>
                                <a:lnTo>
                                  <a:pt x="828675" y="1064260"/>
                                </a:lnTo>
                                <a:lnTo>
                                  <a:pt x="867410" y="1040765"/>
                                </a:lnTo>
                                <a:lnTo>
                                  <a:pt x="904240" y="1013460"/>
                                </a:lnTo>
                                <a:lnTo>
                                  <a:pt x="938530" y="983615"/>
                                </a:lnTo>
                                <a:lnTo>
                                  <a:pt x="970915" y="951230"/>
                                </a:lnTo>
                                <a:lnTo>
                                  <a:pt x="1000125" y="916305"/>
                                </a:lnTo>
                                <a:lnTo>
                                  <a:pt x="1026795" y="879475"/>
                                </a:lnTo>
                                <a:lnTo>
                                  <a:pt x="1050290" y="840105"/>
                                </a:lnTo>
                                <a:lnTo>
                                  <a:pt x="1070610" y="798195"/>
                                </a:lnTo>
                                <a:lnTo>
                                  <a:pt x="1087755" y="755015"/>
                                </a:lnTo>
                                <a:lnTo>
                                  <a:pt x="1101090" y="709930"/>
                                </a:lnTo>
                                <a:lnTo>
                                  <a:pt x="1110615" y="663575"/>
                                </a:lnTo>
                                <a:lnTo>
                                  <a:pt x="1116965" y="615950"/>
                                </a:lnTo>
                                <a:lnTo>
                                  <a:pt x="1118870" y="567055"/>
                                </a:lnTo>
                                <a:lnTo>
                                  <a:pt x="1116965" y="518159"/>
                                </a:lnTo>
                                <a:lnTo>
                                  <a:pt x="1110615" y="470534"/>
                                </a:lnTo>
                                <a:lnTo>
                                  <a:pt x="1101090" y="423545"/>
                                </a:lnTo>
                                <a:lnTo>
                                  <a:pt x="1087755" y="379095"/>
                                </a:lnTo>
                                <a:lnTo>
                                  <a:pt x="1070610" y="335915"/>
                                </a:lnTo>
                                <a:lnTo>
                                  <a:pt x="1050290" y="294005"/>
                                </a:lnTo>
                                <a:lnTo>
                                  <a:pt x="1026795" y="254635"/>
                                </a:lnTo>
                                <a:lnTo>
                                  <a:pt x="1000125" y="217170"/>
                                </a:lnTo>
                                <a:lnTo>
                                  <a:pt x="970915" y="182245"/>
                                </a:lnTo>
                                <a:lnTo>
                                  <a:pt x="938530" y="149860"/>
                                </a:lnTo>
                                <a:lnTo>
                                  <a:pt x="904240" y="120650"/>
                                </a:lnTo>
                                <a:lnTo>
                                  <a:pt x="867410" y="93345"/>
                                </a:lnTo>
                                <a:lnTo>
                                  <a:pt x="828675" y="69850"/>
                                </a:lnTo>
                                <a:lnTo>
                                  <a:pt x="788035" y="48895"/>
                                </a:lnTo>
                                <a:lnTo>
                                  <a:pt x="744855" y="31750"/>
                                </a:lnTo>
                                <a:lnTo>
                                  <a:pt x="701040" y="18415"/>
                                </a:lnTo>
                                <a:lnTo>
                                  <a:pt x="654685" y="8255"/>
                                </a:lnTo>
                                <a:lnTo>
                                  <a:pt x="607695" y="1905"/>
                                </a:lnTo>
                                <a:lnTo>
                                  <a:pt x="559435" y="0"/>
                                </a:lnTo>
                                <a:close/>
                              </a:path>
                            </a:pathLst>
                          </a:custGeom>
                          <a:solidFill>
                            <a:srgbClr val="FFFFFF"/>
                          </a:solidFill>
                        </wps:spPr>
                        <wps:bodyPr wrap="square" lIns="0" tIns="0" rIns="0" bIns="0" rtlCol="0">
                          <a:prstTxWarp prst="textNoShape">
                            <a:avLst/>
                          </a:prstTxWarp>
                          <a:noAutofit/>
                        </wps:bodyPr>
                      </wps:wsp>
                      <wps:wsp>
                        <wps:cNvPr id="954" name="Textbox 954"/>
                        <wps:cNvSpPr txBox="1"/>
                        <wps:spPr>
                          <a:xfrm>
                            <a:off x="321563" y="258448"/>
                            <a:ext cx="2698115" cy="346710"/>
                          </a:xfrm>
                          <a:prstGeom prst="rect">
                            <a:avLst/>
                          </a:prstGeom>
                        </wps:spPr>
                        <wps:txbx>
                          <w:txbxContent>
                            <w:p w14:paraId="1B0D6BB3" w14:textId="59EC54EF" w:rsidR="00A87355" w:rsidRPr="00F0005C" w:rsidRDefault="00F0005C">
                              <w:pPr>
                                <w:spacing w:before="7"/>
                                <w:rPr>
                                  <w:rFonts w:asciiTheme="minorHAnsi" w:hAnsiTheme="minorHAnsi" w:cstheme="minorHAnsi"/>
                                  <w:b/>
                                  <w:sz w:val="40"/>
                                </w:rPr>
                              </w:pPr>
                              <w:r w:rsidRPr="00F0005C">
                                <w:rPr>
                                  <w:rFonts w:asciiTheme="minorHAnsi" w:hAnsiTheme="minorHAnsi" w:cstheme="minorHAnsi"/>
                                  <w:b/>
                                  <w:color w:val="FFFFFF"/>
                                  <w:sz w:val="40"/>
                                </w:rPr>
                                <w:t>Installation Checklist</w:t>
                              </w:r>
                            </w:p>
                          </w:txbxContent>
                        </wps:txbx>
                        <wps:bodyPr wrap="square" lIns="0" tIns="0" rIns="0" bIns="0" rtlCol="0">
                          <a:noAutofit/>
                        </wps:bodyPr>
                      </wps:wsp>
                      <wps:wsp>
                        <wps:cNvPr id="955" name="Textbox 955"/>
                        <wps:cNvSpPr txBox="1"/>
                        <wps:spPr>
                          <a:xfrm>
                            <a:off x="6184138" y="240437"/>
                            <a:ext cx="826769" cy="930275"/>
                          </a:xfrm>
                          <a:prstGeom prst="rect">
                            <a:avLst/>
                          </a:prstGeom>
                        </wps:spPr>
                        <wps:txbx>
                          <w:txbxContent>
                            <w:p w14:paraId="1B0D6BB4" w14:textId="77777777" w:rsidR="00A87355" w:rsidRDefault="00CD0DE7">
                              <w:pPr>
                                <w:spacing w:line="1449" w:lineRule="exact"/>
                                <w:rPr>
                                  <w:b/>
                                  <w:sz w:val="120"/>
                                </w:rPr>
                              </w:pPr>
                              <w:r>
                                <w:rPr>
                                  <w:b/>
                                  <w:color w:val="221F1F"/>
                                  <w:spacing w:val="-5"/>
                                  <w:w w:val="105"/>
                                  <w:sz w:val="120"/>
                                </w:rPr>
                                <w:t>22</w:t>
                              </w:r>
                            </w:p>
                          </w:txbxContent>
                        </wps:txbx>
                        <wps:bodyPr wrap="square" lIns="0" tIns="0" rIns="0" bIns="0" rtlCol="0">
                          <a:noAutofit/>
                        </wps:bodyPr>
                      </wps:wsp>
                    </wpg:wgp>
                  </a:graphicData>
                </a:graphic>
              </wp:inline>
            </w:drawing>
          </mc:Choice>
          <mc:Fallback>
            <w:pict>
              <v:group w14:anchorId="1B0D697B" id="Group 951" o:spid="_x0000_s1568" style="width:595.7pt;height:111.7pt;mso-position-horizontal-relative:char;mso-position-vertical-relative:line" coordsize="75653,14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znKugcAAGMiAAAOAAAAZHJzL2Uyb0RvYy54bWzsWtuO2zYQfS/QfxD03pg3kaKRTZAmTVAg&#10;SAMkRZ+1snxBbUuVtGvn73tIipKyQUTmgqAP3Ye1bI/Hw5kzM2dGfvz0ejom91XbHerzTUofkTSp&#10;zmW9OZx3N+mf71/+kqdJ1xfnTXGsz9VN+qHq0qdPfv7p8aVZV6ze18dN1SZQcu7Wl+Ym3fd9s16t&#10;unJfnYruUd1UZ7y5rdtT0eNpu1tt2uIC7afjihEiV5e63TRtXVZdh1dfuDfTJ1b/dluV/R/bbVf1&#10;yfEmhW29/d/a/7fm/+rJ42K9a4tmfygHM4qvsOJUHM740lHVi6Ivkrv28Imq06Fs667e9o/K+rSq&#10;t9tDWdkz4DSUPDjNq7a+a+xZduvLrhndBNc+8NNXqy3f3L9qm3fN29ZZj8vXdfl3B7+sLs1uPX/f&#10;PN9NwtdtezIfwiGSq/Xoh9Gj1bVPSryoMplxDceXeI8Kmmd4Yn1e7hGYTz5X7n8LfHJVrN0XW/NG&#10;cy4N8NNNLuq+zUXv9kVTWc93xgVv2+SwuUl1xtLkXJyA41cDZMxLOI/5esgZPw7PusGl3+Kl8azF&#10;urzr+ldVbR1e3L/ueuvE3cZfFXt/VV7P/rIF/A3wjxb4fZoA+G2aAPi3LghN0ZvPmSiay+Qyi9h+&#10;Cph5/1TfV+9rK9mbsNnIKpUmCKzkmdEHcyep4/mBtFBZ9kDay/jHxmseZS1YoNdL+EcnCVx5yAVk&#10;gDuKr3dGeiX+0SnLNMuAT6syTlyK4US5oowtm5ppLhR1BmsqtQiJC6mUM0ZLalJo2XbI5E47JSRj&#10;JHRWBSO8PAyjIXmtxajfHHfZHkkY04P5lLIsD/heEqFR/qzvKZVMIg5L55VESZ15ea0kPrsoT4kS&#10;fJBnnEhcL8sLIrx+JikN6lcZ9+dluQ7azwxgXHgppxkJnZdlxEDGwJ1ynmeIxaL9TEPe689yTQLy&#10;nDMTI6dfSRnSzyGjvD2a4sPL9ggGGAzygnAO3y7aD/SjBjh7BBARwLPMqBBylFc8hM9MMmLa0sdd&#10;6bNFRAJgxuZBPqxfZor7eMXYrwhA6fVH+EeJnI7xjfA/0p2zL4hvDkCgqDs8ROAnh0v8eWPwqSkd&#10;60MM/lF9cp8vMfmlc67GfA/nryJUKh/fiPqgiFAQc/7BSUL1RxGFlB38GVHf0CmQLl4+XD9RkIVC&#10;jtt4kXB9VgAP8fmIs4Tqv4LN+ag/3F8UVTkZ8BDRvhTNNey35kc0R0UR3iFbIlovxLUp+MY5EY0d&#10;xGakH18sbnv8UmWb06Y8+yLxiWV54lIe665y32bom2VgI6VDMZuTxq4+HjYvD8ejoXBdu7t9fmyT&#10;+wLs8Jl6pp89H+rxTAwEu1s7GmuubuvNB/DgC4jvTdr9c1e0VZocfz+DacO3vb9o/cWtv2j74/Pa&#10;jl+WPbZd//76V9E2SYPLm7THrPCm9oS7WHt2C/uNgJM1nzzXz+76ensw1Nfa5iwanoD8Oxr+A6YA&#10;/ukUwI3/oqcASQiTmbCQZCQHNzUfL9Z+bALhyHOTEHZsohwtxDdMP0/MY+tdhvHz+w8Eoy1mIBhM&#10;MbZOVH/gz5kWQ8vwtk4iHrGDKHT67q4DrV1IMzW65GUBGgnJkQXkIsBpuRIEIqYqcFjjbfaW+kdn&#10;MefUFyh0Ir3MdkC+KESMZqnzgGYMHWKoZZpz9HSXz/7r/aMzg0HWtx1GZEA1zclEQnSOb1nSjQNq&#10;TwFzxgKWAKBqICCMotwv69bMzz4swwmWDyk1G+LCwHlD8LDRsEHkZsZbPKKLsxVWIMjLwlShh9kg&#10;ClChgDtyA02jGCjJuFi0ghrIG1mMmzTTi7LOgAxcOwD9UamEygAuRmMlQoE8XETF6AVFtAb2loQn&#10;/2LWN8m1JOzyyPhB6dzky5LwhIkcWRvAxIS2XIFXLGueARnUgwdUz5JEZ9RQwCWrZwloGEvAIfPk&#10;Jii0gXydFQ4KrqUw/izZMitKlEjBAtpnBY9iOjUZuaR9VkzRqphhZ0vi80IN7olZfll86gEx24Rs&#10;1l4w9gSXIVPj8v1tyXa3e7AJDPGgdrR5sw0wOI+xHZOIJ844RdAzSohxbo/wu8IU5ce6iKjmLMdY&#10;5GyPwAyEhV/iRCBSEzHOjBF411h7DL0vIpk0yhUwa9wek6iEYOAaxCOqANgbmqXVHlNiCIatYdsQ&#10;Ub6wqyJmoIwsjUhPbAqdMRFlF+lJ/eojoqQDhDDGaY9pF9jV6GERE9GJoN3xXNMNI5rcTHtE85zb&#10;HtOXZ56JaPlzv/MIOjGLKvZfIaqCHjdiJoIGIfdHREZQLOyIR7zH0LcpmWiYGs4SlYog7ZxXgTCl&#10;nZWYMFuela8wD5+VxjDDn5Xd8OwwL+nBqWTWLixNi+1EoTEqm5rcw9b8fbYIL+3f0Mb/3yLM7kn7&#10;1cawHRjvJWL8d/cS32Psv62vicZGAPGebRGS/vprjZtt1L/+mbuKHPxMYiuBMoplITiBkZ/WCQzw&#10;Nys+u04AsTTDmAOW3yaYTYu5vTjsZMyNQ3s7228WhmWMuwP5YDHUX2+v9vYo1aP932lZ9N9Z+cB5&#10;D4NlOetXBEtiS4G7dS5auM/E1cfRylHKpXbBwsTFxgHmOwdrtP/HBcves8cvGeymcvjVhfmpxPy5&#10;3edNvw158i8AAAD//wMAUEsDBBQABgAIAAAAIQAo1Tz63QAAAAYBAAAPAAAAZHJzL2Rvd25yZXYu&#10;eG1sTI9BS8NAEIXvgv9hGcGb3WxaRWM2pRT1VARbQbxNs9MkNDsbstsk/fduvehl4PEe732TLyfb&#10;ioF63zjWoGYJCOLSmYYrDZ+717tHED4gG2wdk4YzeVgW11c5ZsaN/EHDNlQilrDPUEMdQpdJ6cua&#10;LPqZ64ijd3C9xRBlX0nT4xjLbSvTJHmQFhuOCzV2tK6pPG5PVsPbiONqrl6GzfGwPn/v7t+/Noq0&#10;vr2ZVs8gAk3hLwwX/IgORWTauxMbL1oN8ZHwey+eelILEHsNaTpfgCxy+R+/+AEAAP//AwBQSwEC&#10;LQAUAAYACAAAACEAtoM4kv4AAADhAQAAEwAAAAAAAAAAAAAAAAAAAAAAW0NvbnRlbnRfVHlwZXNd&#10;LnhtbFBLAQItABQABgAIAAAAIQA4/SH/1gAAAJQBAAALAAAAAAAAAAAAAAAAAC8BAABfcmVscy8u&#10;cmVsc1BLAQItABQABgAIAAAAIQBpQznKugcAAGMiAAAOAAAAAAAAAAAAAAAAAC4CAABkcnMvZTJv&#10;RG9jLnhtbFBLAQItABQABgAIAAAAIQAo1Tz63QAAAAYBAAAPAAAAAAAAAAAAAAAAABQKAABkcnMv&#10;ZG93bnJldi54bWxQSwUGAAAAAAQABADzAAAAHgsAAAAA&#10;">
                <v:shape id="Graphic 952" o:spid="_x0000_s1569" style="position:absolute;width:75653;height:14185;visibility:visible;mso-wrap-style:square;v-text-anchor:top" coordsize="7565390,1418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2qxAAAANwAAAAPAAAAZHJzL2Rvd25yZXYueG1sRI9Pi8Iw&#10;FMTvgt8hPMGbphYUt2sqqyB4EGF1UY+P5vUPNi+libX77TcLgsdhZn7DrNa9qUVHrassK5hNIxDE&#10;mdUVFwp+zrvJEoTzyBpry6Tglxys0+FghYm2T/6m7uQLESDsElRQet8kUrqsJINuahvi4OW2NeiD&#10;bAupW3wGuKllHEULabDisFBiQ9uSsvvpYRTMb/fZQR67eHMmp+tlHl9v24tS41H/9QnCU+/f4Vd7&#10;rxV8zGP4PxOOgEz/AAAA//8DAFBLAQItABQABgAIAAAAIQDb4fbL7gAAAIUBAAATAAAAAAAAAAAA&#10;AAAAAAAAAABbQ29udGVudF9UeXBlc10ueG1sUEsBAi0AFAAGAAgAAAAhAFr0LFu/AAAAFQEAAAsA&#10;AAAAAAAAAAAAAAAAHwEAAF9yZWxzLy5yZWxzUEsBAi0AFAAGAAgAAAAhAKz5ParEAAAA3AAAAA8A&#10;AAAAAAAAAAAAAAAABwIAAGRycy9kb3ducmV2LnhtbFBLBQYAAAAAAwADALcAAAD4AgAAAAA=&#10;" path="m7565377,635r-622,l7564755,,,,,859155r5925185,l5926455,871220r8255,45720l5946775,961390r14605,43815l5979160,1047115r20320,40005l6022975,1125855r26035,36830l6076950,1197610r30480,33020l6140450,1261110r34925,28575l6212205,1315085r38735,23495l6290945,1358900r41910,17780l6376670,1391285r44450,12065l6467475,1411605r46990,5715l6562090,1418590r48260,-1270l6657340,1411605r45720,-8255l6748145,1391285r43180,-14605l6833235,1358900r40005,-20320l6911975,1315085r36830,-25400l6983730,1261110r33020,-30480l7047230,1197610r28575,-34925l7101205,1125855r23495,-38735l7145020,1047115r17780,-41910l7178040,961390r11430,-44450l7198360,871220r1270,-12065l7564755,859155r,-4445l7565377,854710r,-854075xe" fillcolor="#a7a9ac" stroked="f">
                  <v:path arrowok="t"/>
                </v:shape>
                <v:shape id="Graphic 953" o:spid="_x0000_s1570" style="position:absolute;left:60026;top:2089;width:11189;height:11341;visibility:visible;mso-wrap-style:square;v-text-anchor:top" coordsize="1118870,113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2pBxAAAANwAAAAPAAAAZHJzL2Rvd25yZXYueG1sRI/dagIx&#10;FITvhb5DOIJ3mlVpabcbZSkI0guhqw9w2Jz9qZuTkERd+/SmUOjlMDPfMMV2NIO4kg+9ZQXLRQaC&#10;uLa651bB6bibv4IIEVnjYJkU3CnAdvM0KTDX9sZfdK1iKxKEQ44KuhhdLmWoOzIYFtYRJ6+x3mBM&#10;0rdSe7wluBnkKstepMGe00KHjj46qs/VxSj4abJPlt8reShtGNzaL11Z7ZSaTcfyHUSkMf6H/9p7&#10;reDteQ2/Z9IRkJsHAAAA//8DAFBLAQItABQABgAIAAAAIQDb4fbL7gAAAIUBAAATAAAAAAAAAAAA&#10;AAAAAAAAAABbQ29udGVudF9UeXBlc10ueG1sUEsBAi0AFAAGAAgAAAAhAFr0LFu/AAAAFQEAAAsA&#10;AAAAAAAAAAAAAAAAHwEAAF9yZWxzLy5yZWxzUEsBAi0AFAAGAAgAAAAhANh3akHEAAAA3AAAAA8A&#10;AAAAAAAAAAAAAAAABwIAAGRycy9kb3ducmV2LnhtbFBLBQYAAAAAAwADALcAAAD4AgAAAAA=&#10;" path="m559435,l511175,1905,464185,8255,418465,18415,374015,31750,331470,48895,290195,69850,251460,93345r-36830,27305l180340,149860r-32385,32385l118745,217170,92710,254635,69215,294005,48895,335915,31750,379095,17780,423545,8255,470534,1905,518159,,567055r1905,48895l8255,663575r9525,46355l31750,755015r17145,43180l69215,840105r23495,39370l118745,916305r29210,34925l180340,983615r34290,29845l251460,1040765r38735,23495l331470,1085215r42545,17145l418465,1115695r45720,10160l511175,1132205r48260,1905l607695,1132205r46990,-6350l701040,1115695r43815,-13335l788035,1085215r40640,-20955l867410,1040765r36830,-27305l938530,983615r32385,-32385l1000125,916305r26670,-36830l1050290,840105r20320,-41910l1087755,755015r13335,-45085l1110615,663575r6350,-47625l1118870,567055r-1905,-48896l1110615,470534r-9525,-46989l1087755,379095r-17145,-43180l1050290,294005r-23495,-39370l1000125,217170,970915,182245,938530,149860,904240,120650,867410,93345,828675,69850,788035,48895,744855,31750,701040,18415,654685,8255,607695,1905,559435,xe" stroked="f">
                  <v:path arrowok="t"/>
                </v:shape>
                <v:shape id="Textbox 954" o:spid="_x0000_s1571" type="#_x0000_t202" style="position:absolute;left:3215;top:2584;width:26981;height:3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CHCxQAAANwAAAAPAAAAZHJzL2Rvd25yZXYueG1sRI9Ba8JA&#10;FITvBf/D8oTe6sZSRVNXEVEoCGJMDz2+Zp/JYvZtmt1q/PeuIHgcZuYbZrbobC3O1HrjWMFwkIAg&#10;Lpw2XCr4zjdvExA+IGusHZOCK3lYzHsvM0y1u3BG50MoRYSwT1FBFUKTSumLiiz6gWuIo3d0rcUQ&#10;ZVtK3eIlwm0t35NkLC0ajgsVNrSqqDgd/q2C5Q9na/O3+91nx8zk+TTh7fik1Gu/W36CCNSFZ/jR&#10;/tIKpqMPuJ+JR0DObwAAAP//AwBQSwECLQAUAAYACAAAACEA2+H2y+4AAACFAQAAEwAAAAAAAAAA&#10;AAAAAAAAAAAAW0NvbnRlbnRfVHlwZXNdLnhtbFBLAQItABQABgAIAAAAIQBa9CxbvwAAABUBAAAL&#10;AAAAAAAAAAAAAAAAAB8BAABfcmVscy8ucmVsc1BLAQItABQABgAIAAAAIQA7SCHCxQAAANwAAAAP&#10;AAAAAAAAAAAAAAAAAAcCAABkcnMvZG93bnJldi54bWxQSwUGAAAAAAMAAwC3AAAA+QIAAAAA&#10;" filled="f" stroked="f">
                  <v:textbox inset="0,0,0,0">
                    <w:txbxContent>
                      <w:p w14:paraId="1B0D6BB3" w14:textId="59EC54EF" w:rsidR="00A87355" w:rsidRPr="00F0005C" w:rsidRDefault="00F0005C">
                        <w:pPr>
                          <w:spacing w:before="7"/>
                          <w:rPr>
                            <w:rFonts w:asciiTheme="minorHAnsi" w:hAnsiTheme="minorHAnsi" w:cstheme="minorHAnsi"/>
                            <w:b/>
                            <w:sz w:val="40"/>
                          </w:rPr>
                        </w:pPr>
                        <w:r w:rsidRPr="00F0005C">
                          <w:rPr>
                            <w:rFonts w:asciiTheme="minorHAnsi" w:hAnsiTheme="minorHAnsi" w:cstheme="minorHAnsi"/>
                            <w:b/>
                            <w:color w:val="FFFFFF"/>
                            <w:sz w:val="40"/>
                          </w:rPr>
                          <w:t>Installation Checklist</w:t>
                        </w:r>
                      </w:p>
                    </w:txbxContent>
                  </v:textbox>
                </v:shape>
                <v:shape id="Textbox 955" o:spid="_x0000_s1572" type="#_x0000_t202" style="position:absolute;left:61841;top:2404;width:8268;height:9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IRZxAAAANwAAAAPAAAAZHJzL2Rvd25yZXYueG1sRI9Ba8JA&#10;FITvgv9heUJvulFQNLqKFAsFoRjjocfX7DNZzL5Ns1uN/74rCB6HmfmGWW06W4srtd44VjAeJSCI&#10;C6cNlwpO+cdwDsIHZI21Y1JwJw+bdb+3wlS7G2d0PYZSRAj7FBVUITSplL6oyKIfuYY4emfXWgxR&#10;tqXULd4i3NZykiQzadFwXKiwofeKisvxzyrYfnO2M79fP4fsnJk8XyS8n12Ueht02yWIQF14hZ/t&#10;T61gMZ3C40w8AnL9DwAA//8DAFBLAQItABQABgAIAAAAIQDb4fbL7gAAAIUBAAATAAAAAAAAAAAA&#10;AAAAAAAAAABbQ29udGVudF9UeXBlc10ueG1sUEsBAi0AFAAGAAgAAAAhAFr0LFu/AAAAFQEAAAsA&#10;AAAAAAAAAAAAAAAAHwEAAF9yZWxzLy5yZWxzUEsBAi0AFAAGAAgAAAAhAFQEhFnEAAAA3AAAAA8A&#10;AAAAAAAAAAAAAAAABwIAAGRycy9kb3ducmV2LnhtbFBLBQYAAAAAAwADALcAAAD4AgAAAAA=&#10;" filled="f" stroked="f">
                  <v:textbox inset="0,0,0,0">
                    <w:txbxContent>
                      <w:p w14:paraId="1B0D6BB4" w14:textId="77777777" w:rsidR="00A87355" w:rsidRDefault="00CD0DE7">
                        <w:pPr>
                          <w:spacing w:line="1449" w:lineRule="exact"/>
                          <w:rPr>
                            <w:b/>
                            <w:sz w:val="120"/>
                          </w:rPr>
                        </w:pPr>
                        <w:r>
                          <w:rPr>
                            <w:b/>
                            <w:color w:val="221F1F"/>
                            <w:spacing w:val="-5"/>
                            <w:w w:val="105"/>
                            <w:sz w:val="120"/>
                          </w:rPr>
                          <w:t>22</w:t>
                        </w:r>
                      </w:p>
                    </w:txbxContent>
                  </v:textbox>
                </v:shape>
                <w10:anchorlock/>
              </v:group>
            </w:pict>
          </mc:Fallback>
        </mc:AlternateContent>
      </w:r>
    </w:p>
    <w:tbl>
      <w:tblPr>
        <w:tblW w:w="0" w:type="auto"/>
        <w:tblInd w:w="574"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487"/>
        <w:gridCol w:w="9043"/>
        <w:gridCol w:w="1301"/>
      </w:tblGrid>
      <w:tr w:rsidR="00A87355" w14:paraId="1B0D6560" w14:textId="77777777">
        <w:trPr>
          <w:trHeight w:val="359"/>
        </w:trPr>
        <w:tc>
          <w:tcPr>
            <w:tcW w:w="487" w:type="dxa"/>
            <w:tcBorders>
              <w:bottom w:val="single" w:sz="8" w:space="0" w:color="050100"/>
            </w:tcBorders>
            <w:shd w:val="clear" w:color="auto" w:fill="A7A9AC"/>
          </w:tcPr>
          <w:p w14:paraId="1B0D655D" w14:textId="77777777" w:rsidR="00A87355" w:rsidRDefault="00CD0DE7">
            <w:pPr>
              <w:pStyle w:val="TableParagraph"/>
              <w:spacing w:before="68"/>
              <w:ind w:left="150" w:right="-15"/>
              <w:jc w:val="center"/>
              <w:rPr>
                <w:b/>
                <w:sz w:val="20"/>
              </w:rPr>
            </w:pPr>
            <w:r>
              <w:rPr>
                <w:b/>
                <w:color w:val="050100"/>
                <w:spacing w:val="-5"/>
                <w:w w:val="110"/>
                <w:sz w:val="20"/>
              </w:rPr>
              <w:t>No.</w:t>
            </w:r>
          </w:p>
        </w:tc>
        <w:tc>
          <w:tcPr>
            <w:tcW w:w="9043" w:type="dxa"/>
            <w:tcBorders>
              <w:bottom w:val="single" w:sz="8" w:space="0" w:color="050100"/>
            </w:tcBorders>
            <w:shd w:val="clear" w:color="auto" w:fill="A7A9AC"/>
          </w:tcPr>
          <w:p w14:paraId="1B0D655E" w14:textId="77777777" w:rsidR="00A87355" w:rsidRDefault="00CD0DE7">
            <w:pPr>
              <w:pStyle w:val="TableParagraph"/>
              <w:spacing w:before="68"/>
              <w:ind w:left="59"/>
              <w:rPr>
                <w:b/>
                <w:sz w:val="20"/>
              </w:rPr>
            </w:pPr>
            <w:r>
              <w:rPr>
                <w:b/>
                <w:color w:val="050100"/>
                <w:spacing w:val="-4"/>
                <w:w w:val="110"/>
                <w:sz w:val="20"/>
              </w:rPr>
              <w:t>Items</w:t>
            </w:r>
          </w:p>
        </w:tc>
        <w:tc>
          <w:tcPr>
            <w:tcW w:w="1301" w:type="dxa"/>
            <w:tcBorders>
              <w:bottom w:val="single" w:sz="8" w:space="0" w:color="050100"/>
            </w:tcBorders>
            <w:shd w:val="clear" w:color="auto" w:fill="A7A9AC"/>
          </w:tcPr>
          <w:p w14:paraId="1B0D655F" w14:textId="77777777" w:rsidR="00A87355" w:rsidRDefault="00CD0DE7">
            <w:pPr>
              <w:pStyle w:val="TableParagraph"/>
              <w:spacing w:before="68"/>
              <w:ind w:left="47"/>
              <w:rPr>
                <w:b/>
                <w:sz w:val="20"/>
              </w:rPr>
            </w:pPr>
            <w:r>
              <w:rPr>
                <w:b/>
                <w:color w:val="050100"/>
                <w:w w:val="115"/>
                <w:sz w:val="20"/>
              </w:rPr>
              <w:t>Check</w:t>
            </w:r>
            <w:r>
              <w:rPr>
                <w:b/>
                <w:color w:val="050100"/>
                <w:spacing w:val="-5"/>
                <w:w w:val="115"/>
                <w:sz w:val="20"/>
              </w:rPr>
              <w:t xml:space="preserve"> box</w:t>
            </w:r>
          </w:p>
        </w:tc>
      </w:tr>
      <w:tr w:rsidR="00A87355" w14:paraId="1B0D6562" w14:textId="77777777">
        <w:trPr>
          <w:trHeight w:val="359"/>
        </w:trPr>
        <w:tc>
          <w:tcPr>
            <w:tcW w:w="10831" w:type="dxa"/>
            <w:gridSpan w:val="3"/>
            <w:tcBorders>
              <w:top w:val="single" w:sz="8" w:space="0" w:color="050100"/>
              <w:bottom w:val="single" w:sz="8" w:space="0" w:color="050100"/>
            </w:tcBorders>
            <w:shd w:val="clear" w:color="auto" w:fill="D1D2D3"/>
          </w:tcPr>
          <w:p w14:paraId="1B0D6561" w14:textId="77777777" w:rsidR="00A87355" w:rsidRDefault="00CD0DE7">
            <w:pPr>
              <w:pStyle w:val="TableParagraph"/>
              <w:spacing w:before="8"/>
              <w:ind w:left="93"/>
              <w:rPr>
                <w:b/>
                <w:sz w:val="20"/>
              </w:rPr>
            </w:pPr>
            <w:r>
              <w:rPr>
                <w:b/>
                <w:color w:val="050100"/>
                <w:sz w:val="20"/>
              </w:rPr>
              <w:t>Water</w:t>
            </w:r>
            <w:r>
              <w:rPr>
                <w:b/>
                <w:color w:val="050100"/>
                <w:spacing w:val="35"/>
                <w:sz w:val="20"/>
              </w:rPr>
              <w:t xml:space="preserve"> </w:t>
            </w:r>
            <w:r>
              <w:rPr>
                <w:b/>
                <w:color w:val="050100"/>
                <w:sz w:val="20"/>
              </w:rPr>
              <w:t>Heater</w:t>
            </w:r>
            <w:r>
              <w:rPr>
                <w:b/>
                <w:color w:val="050100"/>
                <w:spacing w:val="35"/>
                <w:sz w:val="20"/>
              </w:rPr>
              <w:t xml:space="preserve"> </w:t>
            </w:r>
            <w:r>
              <w:rPr>
                <w:b/>
                <w:color w:val="050100"/>
                <w:spacing w:val="-2"/>
                <w:sz w:val="20"/>
              </w:rPr>
              <w:t>Installation</w:t>
            </w:r>
          </w:p>
        </w:tc>
      </w:tr>
      <w:tr w:rsidR="00A87355" w14:paraId="1B0D6566" w14:textId="77777777">
        <w:trPr>
          <w:trHeight w:val="529"/>
        </w:trPr>
        <w:tc>
          <w:tcPr>
            <w:tcW w:w="487" w:type="dxa"/>
            <w:tcBorders>
              <w:top w:val="single" w:sz="8" w:space="0" w:color="050100"/>
            </w:tcBorders>
          </w:tcPr>
          <w:p w14:paraId="1B0D6563" w14:textId="77777777" w:rsidR="00A87355" w:rsidRDefault="00CD0DE7">
            <w:pPr>
              <w:pStyle w:val="TableParagraph"/>
              <w:spacing w:before="39"/>
              <w:ind w:left="220"/>
              <w:jc w:val="center"/>
              <w:rPr>
                <w:b/>
                <w:sz w:val="20"/>
              </w:rPr>
            </w:pPr>
            <w:r>
              <w:rPr>
                <w:b/>
                <w:color w:val="050100"/>
                <w:spacing w:val="-5"/>
                <w:w w:val="105"/>
                <w:sz w:val="20"/>
              </w:rPr>
              <w:t>1.</w:t>
            </w:r>
          </w:p>
        </w:tc>
        <w:tc>
          <w:tcPr>
            <w:tcW w:w="9043" w:type="dxa"/>
            <w:tcBorders>
              <w:top w:val="single" w:sz="8" w:space="0" w:color="050100"/>
            </w:tcBorders>
          </w:tcPr>
          <w:p w14:paraId="1B0D6564" w14:textId="77777777" w:rsidR="00A87355" w:rsidRDefault="00CD0DE7">
            <w:pPr>
              <w:pStyle w:val="TableParagraph"/>
              <w:spacing w:before="47" w:line="196" w:lineRule="auto"/>
              <w:ind w:left="59"/>
              <w:rPr>
                <w:b/>
                <w:sz w:val="20"/>
              </w:rPr>
            </w:pPr>
            <w:r>
              <w:rPr>
                <w:b/>
                <w:color w:val="050100"/>
                <w:w w:val="125"/>
                <w:sz w:val="20"/>
              </w:rPr>
              <w:t>Have</w:t>
            </w:r>
            <w:r>
              <w:rPr>
                <w:b/>
                <w:color w:val="050100"/>
                <w:spacing w:val="-7"/>
                <w:w w:val="125"/>
                <w:sz w:val="20"/>
              </w:rPr>
              <w:t xml:space="preserve"> </w:t>
            </w:r>
            <w:r>
              <w:rPr>
                <w:b/>
                <w:color w:val="050100"/>
                <w:w w:val="125"/>
                <w:sz w:val="20"/>
              </w:rPr>
              <w:t>you</w:t>
            </w:r>
            <w:r>
              <w:rPr>
                <w:b/>
                <w:color w:val="050100"/>
                <w:spacing w:val="-7"/>
                <w:w w:val="125"/>
                <w:sz w:val="20"/>
              </w:rPr>
              <w:t xml:space="preserve"> </w:t>
            </w:r>
            <w:r>
              <w:rPr>
                <w:b/>
                <w:color w:val="050100"/>
                <w:w w:val="125"/>
                <w:sz w:val="20"/>
              </w:rPr>
              <w:t>maintained</w:t>
            </w:r>
            <w:r>
              <w:rPr>
                <w:b/>
                <w:color w:val="050100"/>
                <w:spacing w:val="-6"/>
                <w:w w:val="125"/>
                <w:sz w:val="20"/>
              </w:rPr>
              <w:t xml:space="preserve"> </w:t>
            </w:r>
            <w:r>
              <w:rPr>
                <w:b/>
                <w:color w:val="050100"/>
                <w:w w:val="125"/>
                <w:sz w:val="20"/>
              </w:rPr>
              <w:t>the</w:t>
            </w:r>
            <w:r>
              <w:rPr>
                <w:b/>
                <w:color w:val="050100"/>
                <w:spacing w:val="-5"/>
                <w:w w:val="125"/>
                <w:sz w:val="20"/>
              </w:rPr>
              <w:t xml:space="preserve"> </w:t>
            </w:r>
            <w:r>
              <w:rPr>
                <w:b/>
                <w:color w:val="050100"/>
                <w:w w:val="125"/>
                <w:sz w:val="20"/>
              </w:rPr>
              <w:t>required</w:t>
            </w:r>
            <w:r>
              <w:rPr>
                <w:b/>
                <w:color w:val="050100"/>
                <w:spacing w:val="-4"/>
                <w:w w:val="125"/>
                <w:sz w:val="20"/>
              </w:rPr>
              <w:t xml:space="preserve"> </w:t>
            </w:r>
            <w:r>
              <w:rPr>
                <w:b/>
                <w:color w:val="050100"/>
                <w:w w:val="125"/>
                <w:sz w:val="20"/>
              </w:rPr>
              <w:t>clearances</w:t>
            </w:r>
            <w:r>
              <w:rPr>
                <w:b/>
                <w:color w:val="050100"/>
                <w:spacing w:val="-4"/>
                <w:w w:val="125"/>
                <w:sz w:val="20"/>
              </w:rPr>
              <w:t xml:space="preserve"> </w:t>
            </w:r>
            <w:r>
              <w:rPr>
                <w:b/>
                <w:color w:val="050100"/>
                <w:w w:val="125"/>
                <w:sz w:val="20"/>
              </w:rPr>
              <w:t>from</w:t>
            </w:r>
            <w:r>
              <w:rPr>
                <w:b/>
                <w:color w:val="050100"/>
                <w:spacing w:val="-5"/>
                <w:w w:val="125"/>
                <w:sz w:val="20"/>
              </w:rPr>
              <w:t xml:space="preserve"> </w:t>
            </w:r>
            <w:r>
              <w:rPr>
                <w:b/>
                <w:color w:val="050100"/>
                <w:w w:val="125"/>
                <w:sz w:val="20"/>
              </w:rPr>
              <w:t>building</w:t>
            </w:r>
            <w:r>
              <w:rPr>
                <w:b/>
                <w:color w:val="050100"/>
                <w:spacing w:val="-9"/>
                <w:w w:val="125"/>
                <w:sz w:val="20"/>
              </w:rPr>
              <w:t xml:space="preserve"> </w:t>
            </w:r>
            <w:r>
              <w:rPr>
                <w:b/>
                <w:color w:val="050100"/>
                <w:w w:val="125"/>
                <w:sz w:val="20"/>
              </w:rPr>
              <w:t>openings</w:t>
            </w:r>
            <w:r>
              <w:rPr>
                <w:b/>
                <w:color w:val="050100"/>
                <w:spacing w:val="-5"/>
                <w:w w:val="125"/>
                <w:sz w:val="20"/>
              </w:rPr>
              <w:t xml:space="preserve"> </w:t>
            </w:r>
            <w:r>
              <w:rPr>
                <w:b/>
                <w:color w:val="050100"/>
                <w:w w:val="125"/>
                <w:sz w:val="20"/>
              </w:rPr>
              <w:t>and</w:t>
            </w:r>
            <w:r>
              <w:rPr>
                <w:b/>
                <w:color w:val="050100"/>
                <w:spacing w:val="-5"/>
                <w:w w:val="125"/>
                <w:sz w:val="20"/>
              </w:rPr>
              <w:t xml:space="preserve"> </w:t>
            </w:r>
            <w:r>
              <w:rPr>
                <w:b/>
                <w:color w:val="050100"/>
                <w:w w:val="125"/>
                <w:sz w:val="20"/>
              </w:rPr>
              <w:t>intake</w:t>
            </w:r>
            <w:r>
              <w:rPr>
                <w:b/>
                <w:color w:val="050100"/>
                <w:spacing w:val="-8"/>
                <w:w w:val="125"/>
                <w:sz w:val="20"/>
              </w:rPr>
              <w:t xml:space="preserve"> </w:t>
            </w:r>
            <w:r>
              <w:rPr>
                <w:b/>
                <w:color w:val="050100"/>
                <w:w w:val="125"/>
                <w:sz w:val="20"/>
              </w:rPr>
              <w:t xml:space="preserve">air </w:t>
            </w:r>
            <w:r>
              <w:rPr>
                <w:b/>
                <w:color w:val="050100"/>
                <w:spacing w:val="-2"/>
                <w:w w:val="125"/>
                <w:sz w:val="20"/>
              </w:rPr>
              <w:t>vents?</w:t>
            </w:r>
          </w:p>
        </w:tc>
        <w:tc>
          <w:tcPr>
            <w:tcW w:w="1301" w:type="dxa"/>
            <w:tcBorders>
              <w:top w:val="single" w:sz="8" w:space="0" w:color="050100"/>
            </w:tcBorders>
          </w:tcPr>
          <w:p w14:paraId="1B0D6565" w14:textId="77777777" w:rsidR="00A87355" w:rsidRDefault="00A87355">
            <w:pPr>
              <w:pStyle w:val="TableParagraph"/>
              <w:rPr>
                <w:rFonts w:ascii="Times New Roman"/>
              </w:rPr>
            </w:pPr>
          </w:p>
        </w:tc>
      </w:tr>
      <w:tr w:rsidR="00A87355" w14:paraId="1B0D656A" w14:textId="77777777">
        <w:trPr>
          <w:trHeight w:val="507"/>
        </w:trPr>
        <w:tc>
          <w:tcPr>
            <w:tcW w:w="487" w:type="dxa"/>
          </w:tcPr>
          <w:p w14:paraId="1B0D6567" w14:textId="77777777" w:rsidR="00A87355" w:rsidRDefault="00CD0DE7">
            <w:pPr>
              <w:pStyle w:val="TableParagraph"/>
              <w:spacing w:before="39"/>
              <w:ind w:left="220"/>
              <w:jc w:val="center"/>
              <w:rPr>
                <w:b/>
                <w:sz w:val="20"/>
              </w:rPr>
            </w:pPr>
            <w:r>
              <w:rPr>
                <w:b/>
                <w:color w:val="050100"/>
                <w:spacing w:val="-5"/>
                <w:w w:val="105"/>
                <w:sz w:val="20"/>
              </w:rPr>
              <w:t>2.</w:t>
            </w:r>
          </w:p>
        </w:tc>
        <w:tc>
          <w:tcPr>
            <w:tcW w:w="9043" w:type="dxa"/>
          </w:tcPr>
          <w:p w14:paraId="1B0D6568" w14:textId="77777777" w:rsidR="00A87355" w:rsidRDefault="00CD0DE7">
            <w:pPr>
              <w:pStyle w:val="TableParagraph"/>
              <w:spacing w:before="48" w:line="220" w:lineRule="exact"/>
              <w:ind w:left="59" w:right="624"/>
              <w:rPr>
                <w:b/>
                <w:sz w:val="20"/>
              </w:rPr>
            </w:pPr>
            <w:r>
              <w:rPr>
                <w:b/>
                <w:color w:val="050100"/>
                <w:w w:val="125"/>
                <w:sz w:val="20"/>
              </w:rPr>
              <w:t>Have</w:t>
            </w:r>
            <w:r>
              <w:rPr>
                <w:b/>
                <w:color w:val="050100"/>
                <w:spacing w:val="-15"/>
                <w:w w:val="125"/>
                <w:sz w:val="20"/>
              </w:rPr>
              <w:t xml:space="preserve"> </w:t>
            </w:r>
            <w:r>
              <w:rPr>
                <w:b/>
                <w:color w:val="050100"/>
                <w:w w:val="125"/>
                <w:sz w:val="20"/>
              </w:rPr>
              <w:t>you</w:t>
            </w:r>
            <w:r>
              <w:rPr>
                <w:b/>
                <w:color w:val="050100"/>
                <w:spacing w:val="-14"/>
                <w:w w:val="125"/>
                <w:sz w:val="20"/>
              </w:rPr>
              <w:t xml:space="preserve"> </w:t>
            </w:r>
            <w:r>
              <w:rPr>
                <w:b/>
                <w:color w:val="050100"/>
                <w:w w:val="125"/>
                <w:sz w:val="20"/>
              </w:rPr>
              <w:t>minimized</w:t>
            </w:r>
            <w:r>
              <w:rPr>
                <w:b/>
                <w:color w:val="050100"/>
                <w:spacing w:val="-14"/>
                <w:w w:val="125"/>
                <w:sz w:val="20"/>
              </w:rPr>
              <w:t xml:space="preserve"> </w:t>
            </w:r>
            <w:r>
              <w:rPr>
                <w:b/>
                <w:color w:val="050100"/>
                <w:w w:val="125"/>
                <w:sz w:val="20"/>
              </w:rPr>
              <w:t>the</w:t>
            </w:r>
            <w:r>
              <w:rPr>
                <w:b/>
                <w:color w:val="050100"/>
                <w:spacing w:val="-14"/>
                <w:w w:val="125"/>
                <w:sz w:val="20"/>
              </w:rPr>
              <w:t xml:space="preserve"> </w:t>
            </w:r>
            <w:r>
              <w:rPr>
                <w:b/>
                <w:color w:val="050100"/>
                <w:w w:val="125"/>
                <w:sz w:val="20"/>
              </w:rPr>
              <w:t>distance</w:t>
            </w:r>
            <w:r>
              <w:rPr>
                <w:b/>
                <w:color w:val="050100"/>
                <w:spacing w:val="-13"/>
                <w:w w:val="125"/>
                <w:sz w:val="20"/>
              </w:rPr>
              <w:t xml:space="preserve"> </w:t>
            </w:r>
            <w:r>
              <w:rPr>
                <w:b/>
                <w:color w:val="050100"/>
                <w:w w:val="125"/>
                <w:sz w:val="20"/>
              </w:rPr>
              <w:t>between</w:t>
            </w:r>
            <w:r>
              <w:rPr>
                <w:b/>
                <w:color w:val="050100"/>
                <w:spacing w:val="-12"/>
                <w:w w:val="125"/>
                <w:sz w:val="20"/>
              </w:rPr>
              <w:t xml:space="preserve"> </w:t>
            </w:r>
            <w:r>
              <w:rPr>
                <w:b/>
                <w:color w:val="050100"/>
                <w:w w:val="125"/>
                <w:sz w:val="20"/>
              </w:rPr>
              <w:t>the</w:t>
            </w:r>
            <w:r>
              <w:rPr>
                <w:b/>
                <w:color w:val="050100"/>
                <w:spacing w:val="-12"/>
                <w:w w:val="125"/>
                <w:sz w:val="20"/>
              </w:rPr>
              <w:t xml:space="preserve"> </w:t>
            </w:r>
            <w:r>
              <w:rPr>
                <w:b/>
                <w:color w:val="050100"/>
                <w:w w:val="125"/>
                <w:sz w:val="20"/>
              </w:rPr>
              <w:t>water</w:t>
            </w:r>
            <w:r>
              <w:rPr>
                <w:b/>
                <w:color w:val="050100"/>
                <w:spacing w:val="-13"/>
                <w:w w:val="125"/>
                <w:sz w:val="20"/>
              </w:rPr>
              <w:t xml:space="preserve"> </w:t>
            </w:r>
            <w:r>
              <w:rPr>
                <w:b/>
                <w:color w:val="050100"/>
                <w:w w:val="125"/>
                <w:sz w:val="20"/>
              </w:rPr>
              <w:t>heater</w:t>
            </w:r>
            <w:r>
              <w:rPr>
                <w:b/>
                <w:color w:val="050100"/>
                <w:spacing w:val="-15"/>
                <w:w w:val="125"/>
                <w:sz w:val="20"/>
              </w:rPr>
              <w:t xml:space="preserve"> </w:t>
            </w:r>
            <w:r>
              <w:rPr>
                <w:b/>
                <w:color w:val="050100"/>
                <w:w w:val="125"/>
                <w:sz w:val="20"/>
              </w:rPr>
              <w:t>and</w:t>
            </w:r>
            <w:r>
              <w:rPr>
                <w:b/>
                <w:color w:val="050100"/>
                <w:spacing w:val="-13"/>
                <w:w w:val="125"/>
                <w:sz w:val="20"/>
              </w:rPr>
              <w:t xml:space="preserve"> </w:t>
            </w:r>
            <w:r>
              <w:rPr>
                <w:b/>
                <w:color w:val="050100"/>
                <w:w w:val="125"/>
                <w:sz w:val="20"/>
              </w:rPr>
              <w:t>the</w:t>
            </w:r>
            <w:r>
              <w:rPr>
                <w:b/>
                <w:color w:val="050100"/>
                <w:spacing w:val="-13"/>
                <w:w w:val="125"/>
                <w:sz w:val="20"/>
              </w:rPr>
              <w:t xml:space="preserve"> </w:t>
            </w:r>
            <w:r>
              <w:rPr>
                <w:b/>
                <w:color w:val="050100"/>
                <w:w w:val="125"/>
                <w:sz w:val="20"/>
              </w:rPr>
              <w:t xml:space="preserve">vent </w:t>
            </w:r>
            <w:r>
              <w:rPr>
                <w:b/>
                <w:color w:val="050100"/>
                <w:spacing w:val="-2"/>
                <w:w w:val="125"/>
                <w:sz w:val="20"/>
              </w:rPr>
              <w:t>termination?</w:t>
            </w:r>
          </w:p>
        </w:tc>
        <w:tc>
          <w:tcPr>
            <w:tcW w:w="1301" w:type="dxa"/>
          </w:tcPr>
          <w:p w14:paraId="1B0D6569" w14:textId="77777777" w:rsidR="00A87355" w:rsidRDefault="00A87355">
            <w:pPr>
              <w:pStyle w:val="TableParagraph"/>
              <w:rPr>
                <w:rFonts w:ascii="Times New Roman"/>
              </w:rPr>
            </w:pPr>
          </w:p>
        </w:tc>
      </w:tr>
      <w:tr w:rsidR="00A87355" w14:paraId="1B0D656E" w14:textId="77777777">
        <w:trPr>
          <w:trHeight w:val="318"/>
        </w:trPr>
        <w:tc>
          <w:tcPr>
            <w:tcW w:w="487" w:type="dxa"/>
          </w:tcPr>
          <w:p w14:paraId="1B0D656B" w14:textId="77777777" w:rsidR="00A87355" w:rsidRDefault="00CD0DE7">
            <w:pPr>
              <w:pStyle w:val="TableParagraph"/>
              <w:spacing w:before="46"/>
              <w:ind w:left="220"/>
              <w:jc w:val="center"/>
              <w:rPr>
                <w:b/>
                <w:sz w:val="20"/>
              </w:rPr>
            </w:pPr>
            <w:r>
              <w:rPr>
                <w:b/>
                <w:color w:val="050100"/>
                <w:spacing w:val="-5"/>
                <w:w w:val="105"/>
                <w:sz w:val="20"/>
              </w:rPr>
              <w:t>3.</w:t>
            </w:r>
          </w:p>
        </w:tc>
        <w:tc>
          <w:tcPr>
            <w:tcW w:w="9043" w:type="dxa"/>
          </w:tcPr>
          <w:p w14:paraId="1B0D656C" w14:textId="77777777" w:rsidR="00A87355" w:rsidRDefault="00CD0DE7">
            <w:pPr>
              <w:pStyle w:val="TableParagraph"/>
              <w:spacing w:before="20"/>
              <w:ind w:left="59"/>
              <w:rPr>
                <w:b/>
                <w:sz w:val="20"/>
              </w:rPr>
            </w:pPr>
            <w:r>
              <w:rPr>
                <w:b/>
                <w:color w:val="050100"/>
                <w:w w:val="120"/>
                <w:sz w:val="20"/>
              </w:rPr>
              <w:t>Have</w:t>
            </w:r>
            <w:r>
              <w:rPr>
                <w:b/>
                <w:color w:val="050100"/>
                <w:spacing w:val="12"/>
                <w:w w:val="120"/>
                <w:sz w:val="20"/>
              </w:rPr>
              <w:t xml:space="preserve"> </w:t>
            </w:r>
            <w:r>
              <w:rPr>
                <w:b/>
                <w:color w:val="050100"/>
                <w:w w:val="120"/>
                <w:sz w:val="20"/>
              </w:rPr>
              <w:t>you</w:t>
            </w:r>
            <w:r>
              <w:rPr>
                <w:b/>
                <w:color w:val="050100"/>
                <w:spacing w:val="9"/>
                <w:w w:val="120"/>
                <w:sz w:val="20"/>
              </w:rPr>
              <w:t xml:space="preserve"> </w:t>
            </w:r>
            <w:r>
              <w:rPr>
                <w:b/>
                <w:color w:val="050100"/>
                <w:w w:val="120"/>
                <w:sz w:val="20"/>
              </w:rPr>
              <w:t>minimized</w:t>
            </w:r>
            <w:r>
              <w:rPr>
                <w:b/>
                <w:color w:val="050100"/>
                <w:spacing w:val="14"/>
                <w:w w:val="120"/>
                <w:sz w:val="20"/>
              </w:rPr>
              <w:t xml:space="preserve"> </w:t>
            </w:r>
            <w:r>
              <w:rPr>
                <w:b/>
                <w:color w:val="050100"/>
                <w:w w:val="120"/>
                <w:sz w:val="20"/>
              </w:rPr>
              <w:t>the</w:t>
            </w:r>
            <w:r>
              <w:rPr>
                <w:b/>
                <w:color w:val="050100"/>
                <w:spacing w:val="11"/>
                <w:w w:val="120"/>
                <w:sz w:val="20"/>
              </w:rPr>
              <w:t xml:space="preserve"> </w:t>
            </w:r>
            <w:r>
              <w:rPr>
                <w:b/>
                <w:color w:val="050100"/>
                <w:w w:val="120"/>
                <w:sz w:val="20"/>
              </w:rPr>
              <w:t>distance</w:t>
            </w:r>
            <w:r>
              <w:rPr>
                <w:b/>
                <w:color w:val="050100"/>
                <w:spacing w:val="15"/>
                <w:w w:val="120"/>
                <w:sz w:val="20"/>
              </w:rPr>
              <w:t xml:space="preserve"> </w:t>
            </w:r>
            <w:r>
              <w:rPr>
                <w:b/>
                <w:color w:val="050100"/>
                <w:w w:val="120"/>
                <w:sz w:val="20"/>
              </w:rPr>
              <w:t>between</w:t>
            </w:r>
            <w:r>
              <w:rPr>
                <w:b/>
                <w:color w:val="050100"/>
                <w:spacing w:val="15"/>
                <w:w w:val="120"/>
                <w:sz w:val="20"/>
              </w:rPr>
              <w:t xml:space="preserve"> </w:t>
            </w:r>
            <w:r>
              <w:rPr>
                <w:b/>
                <w:color w:val="050100"/>
                <w:w w:val="120"/>
                <w:sz w:val="20"/>
              </w:rPr>
              <w:t>the</w:t>
            </w:r>
            <w:r>
              <w:rPr>
                <w:b/>
                <w:color w:val="050100"/>
                <w:spacing w:val="17"/>
                <w:w w:val="120"/>
                <w:sz w:val="20"/>
              </w:rPr>
              <w:t xml:space="preserve"> </w:t>
            </w:r>
            <w:r>
              <w:rPr>
                <w:b/>
                <w:color w:val="050100"/>
                <w:w w:val="120"/>
                <w:sz w:val="20"/>
              </w:rPr>
              <w:t>water</w:t>
            </w:r>
            <w:r>
              <w:rPr>
                <w:b/>
                <w:color w:val="050100"/>
                <w:spacing w:val="15"/>
                <w:w w:val="120"/>
                <w:sz w:val="20"/>
              </w:rPr>
              <w:t xml:space="preserve"> </w:t>
            </w:r>
            <w:r>
              <w:rPr>
                <w:b/>
                <w:color w:val="050100"/>
                <w:w w:val="120"/>
                <w:sz w:val="20"/>
              </w:rPr>
              <w:t>heater</w:t>
            </w:r>
            <w:r>
              <w:rPr>
                <w:b/>
                <w:color w:val="050100"/>
                <w:spacing w:val="11"/>
                <w:w w:val="120"/>
                <w:sz w:val="20"/>
              </w:rPr>
              <w:t xml:space="preserve"> </w:t>
            </w:r>
            <w:r>
              <w:rPr>
                <w:b/>
                <w:color w:val="050100"/>
                <w:w w:val="120"/>
                <w:sz w:val="20"/>
              </w:rPr>
              <w:t>and</w:t>
            </w:r>
            <w:r>
              <w:rPr>
                <w:b/>
                <w:color w:val="050100"/>
                <w:spacing w:val="12"/>
                <w:w w:val="120"/>
                <w:sz w:val="20"/>
              </w:rPr>
              <w:t xml:space="preserve"> </w:t>
            </w:r>
            <w:r>
              <w:rPr>
                <w:b/>
                <w:color w:val="050100"/>
                <w:w w:val="120"/>
                <w:sz w:val="20"/>
              </w:rPr>
              <w:t>major</w:t>
            </w:r>
            <w:r>
              <w:rPr>
                <w:b/>
                <w:color w:val="050100"/>
                <w:spacing w:val="14"/>
                <w:w w:val="120"/>
                <w:sz w:val="20"/>
              </w:rPr>
              <w:t xml:space="preserve"> </w:t>
            </w:r>
            <w:r>
              <w:rPr>
                <w:b/>
                <w:color w:val="050100"/>
                <w:spacing w:val="-2"/>
                <w:w w:val="120"/>
                <w:sz w:val="20"/>
              </w:rPr>
              <w:t>ﬁxtures?</w:t>
            </w:r>
          </w:p>
        </w:tc>
        <w:tc>
          <w:tcPr>
            <w:tcW w:w="1301" w:type="dxa"/>
          </w:tcPr>
          <w:p w14:paraId="1B0D656D" w14:textId="77777777" w:rsidR="00A87355" w:rsidRDefault="00A87355">
            <w:pPr>
              <w:pStyle w:val="TableParagraph"/>
              <w:rPr>
                <w:rFonts w:ascii="Times New Roman"/>
              </w:rPr>
            </w:pPr>
          </w:p>
        </w:tc>
      </w:tr>
      <w:tr w:rsidR="00A87355" w14:paraId="1B0D6572" w14:textId="77777777">
        <w:trPr>
          <w:trHeight w:val="321"/>
        </w:trPr>
        <w:tc>
          <w:tcPr>
            <w:tcW w:w="487" w:type="dxa"/>
          </w:tcPr>
          <w:p w14:paraId="1B0D656F" w14:textId="77777777" w:rsidR="00A87355" w:rsidRDefault="00CD0DE7">
            <w:pPr>
              <w:pStyle w:val="TableParagraph"/>
              <w:spacing w:before="47"/>
              <w:ind w:left="220"/>
              <w:jc w:val="center"/>
              <w:rPr>
                <w:b/>
                <w:sz w:val="20"/>
              </w:rPr>
            </w:pPr>
            <w:r>
              <w:rPr>
                <w:b/>
                <w:color w:val="050100"/>
                <w:spacing w:val="-5"/>
                <w:w w:val="105"/>
                <w:sz w:val="20"/>
              </w:rPr>
              <w:t>4.</w:t>
            </w:r>
          </w:p>
        </w:tc>
        <w:tc>
          <w:tcPr>
            <w:tcW w:w="9043" w:type="dxa"/>
          </w:tcPr>
          <w:p w14:paraId="1B0D6570" w14:textId="77777777" w:rsidR="00A87355" w:rsidRDefault="00CD0DE7">
            <w:pPr>
              <w:pStyle w:val="TableParagraph"/>
              <w:spacing w:before="18"/>
              <w:ind w:left="59"/>
              <w:rPr>
                <w:b/>
                <w:sz w:val="20"/>
              </w:rPr>
            </w:pPr>
            <w:r>
              <w:rPr>
                <w:b/>
                <w:color w:val="050100"/>
                <w:w w:val="125"/>
                <w:sz w:val="20"/>
              </w:rPr>
              <w:t>Have</w:t>
            </w:r>
            <w:r>
              <w:rPr>
                <w:b/>
                <w:color w:val="050100"/>
                <w:spacing w:val="-9"/>
                <w:w w:val="125"/>
                <w:sz w:val="20"/>
              </w:rPr>
              <w:t xml:space="preserve"> </w:t>
            </w:r>
            <w:r>
              <w:rPr>
                <w:b/>
                <w:color w:val="050100"/>
                <w:w w:val="125"/>
                <w:sz w:val="20"/>
              </w:rPr>
              <w:t>you</w:t>
            </w:r>
            <w:r>
              <w:rPr>
                <w:b/>
                <w:color w:val="050100"/>
                <w:spacing w:val="-10"/>
                <w:w w:val="125"/>
                <w:sz w:val="20"/>
              </w:rPr>
              <w:t xml:space="preserve"> </w:t>
            </w:r>
            <w:r>
              <w:rPr>
                <w:b/>
                <w:color w:val="050100"/>
                <w:w w:val="125"/>
                <w:sz w:val="20"/>
              </w:rPr>
              <w:t>maintained</w:t>
            </w:r>
            <w:r>
              <w:rPr>
                <w:b/>
                <w:color w:val="050100"/>
                <w:spacing w:val="-8"/>
                <w:w w:val="125"/>
                <w:sz w:val="20"/>
              </w:rPr>
              <w:t xml:space="preserve"> </w:t>
            </w:r>
            <w:r>
              <w:rPr>
                <w:b/>
                <w:color w:val="050100"/>
                <w:w w:val="125"/>
                <w:sz w:val="20"/>
              </w:rPr>
              <w:t>the</w:t>
            </w:r>
            <w:r>
              <w:rPr>
                <w:b/>
                <w:color w:val="050100"/>
                <w:spacing w:val="-8"/>
                <w:w w:val="125"/>
                <w:sz w:val="20"/>
              </w:rPr>
              <w:t xml:space="preserve"> </w:t>
            </w:r>
            <w:r>
              <w:rPr>
                <w:b/>
                <w:color w:val="050100"/>
                <w:w w:val="125"/>
                <w:sz w:val="20"/>
              </w:rPr>
              <w:t>proper</w:t>
            </w:r>
            <w:r>
              <w:rPr>
                <w:b/>
                <w:color w:val="050100"/>
                <w:spacing w:val="-9"/>
                <w:w w:val="125"/>
                <w:sz w:val="20"/>
              </w:rPr>
              <w:t xml:space="preserve"> </w:t>
            </w:r>
            <w:r>
              <w:rPr>
                <w:b/>
                <w:color w:val="050100"/>
                <w:w w:val="125"/>
                <w:sz w:val="20"/>
              </w:rPr>
              <w:t>service</w:t>
            </w:r>
            <w:r>
              <w:rPr>
                <w:b/>
                <w:color w:val="050100"/>
                <w:spacing w:val="-10"/>
                <w:w w:val="125"/>
                <w:sz w:val="20"/>
              </w:rPr>
              <w:t xml:space="preserve"> </w:t>
            </w:r>
            <w:r>
              <w:rPr>
                <w:b/>
                <w:color w:val="050100"/>
                <w:w w:val="125"/>
                <w:sz w:val="20"/>
              </w:rPr>
              <w:t>and</w:t>
            </w:r>
            <w:r>
              <w:rPr>
                <w:b/>
                <w:color w:val="050100"/>
                <w:spacing w:val="-6"/>
                <w:w w:val="125"/>
                <w:sz w:val="20"/>
              </w:rPr>
              <w:t xml:space="preserve"> </w:t>
            </w:r>
            <w:r>
              <w:rPr>
                <w:b/>
                <w:color w:val="050100"/>
                <w:w w:val="125"/>
                <w:sz w:val="20"/>
              </w:rPr>
              <w:t>maintenance</w:t>
            </w:r>
            <w:r>
              <w:rPr>
                <w:b/>
                <w:color w:val="050100"/>
                <w:spacing w:val="-6"/>
                <w:w w:val="125"/>
                <w:sz w:val="20"/>
              </w:rPr>
              <w:t xml:space="preserve"> </w:t>
            </w:r>
            <w:r>
              <w:rPr>
                <w:b/>
                <w:color w:val="050100"/>
                <w:spacing w:val="-2"/>
                <w:w w:val="125"/>
                <w:sz w:val="20"/>
              </w:rPr>
              <w:t>clearances?</w:t>
            </w:r>
          </w:p>
        </w:tc>
        <w:tc>
          <w:tcPr>
            <w:tcW w:w="1301" w:type="dxa"/>
          </w:tcPr>
          <w:p w14:paraId="1B0D6571" w14:textId="77777777" w:rsidR="00A87355" w:rsidRDefault="00A87355">
            <w:pPr>
              <w:pStyle w:val="TableParagraph"/>
              <w:rPr>
                <w:rFonts w:ascii="Times New Roman"/>
              </w:rPr>
            </w:pPr>
          </w:p>
        </w:tc>
      </w:tr>
      <w:tr w:rsidR="00A87355" w14:paraId="1B0D6576" w14:textId="77777777">
        <w:trPr>
          <w:trHeight w:val="520"/>
        </w:trPr>
        <w:tc>
          <w:tcPr>
            <w:tcW w:w="487" w:type="dxa"/>
          </w:tcPr>
          <w:p w14:paraId="1B0D6573" w14:textId="77777777" w:rsidR="00A87355" w:rsidRDefault="00CD0DE7">
            <w:pPr>
              <w:pStyle w:val="TableParagraph"/>
              <w:spacing w:before="30"/>
              <w:ind w:left="220"/>
              <w:jc w:val="center"/>
              <w:rPr>
                <w:b/>
                <w:sz w:val="20"/>
              </w:rPr>
            </w:pPr>
            <w:r>
              <w:rPr>
                <w:b/>
                <w:color w:val="050100"/>
                <w:spacing w:val="-5"/>
                <w:w w:val="105"/>
                <w:sz w:val="20"/>
              </w:rPr>
              <w:t>5.</w:t>
            </w:r>
          </w:p>
        </w:tc>
        <w:tc>
          <w:tcPr>
            <w:tcW w:w="9043" w:type="dxa"/>
          </w:tcPr>
          <w:p w14:paraId="1B0D6574" w14:textId="77777777" w:rsidR="00A87355" w:rsidRDefault="00CD0DE7">
            <w:pPr>
              <w:pStyle w:val="TableParagraph"/>
              <w:spacing w:before="38" w:line="196" w:lineRule="auto"/>
              <w:ind w:left="59" w:right="624"/>
              <w:rPr>
                <w:b/>
                <w:sz w:val="20"/>
              </w:rPr>
            </w:pPr>
            <w:r>
              <w:rPr>
                <w:b/>
                <w:color w:val="050100"/>
                <w:w w:val="125"/>
                <w:sz w:val="20"/>
              </w:rPr>
              <w:t>Is</w:t>
            </w:r>
            <w:r>
              <w:rPr>
                <w:b/>
                <w:color w:val="050100"/>
                <w:spacing w:val="-5"/>
                <w:w w:val="125"/>
                <w:sz w:val="20"/>
              </w:rPr>
              <w:t xml:space="preserve"> </w:t>
            </w:r>
            <w:r>
              <w:rPr>
                <w:b/>
                <w:color w:val="050100"/>
                <w:w w:val="125"/>
                <w:sz w:val="20"/>
              </w:rPr>
              <w:t>the</w:t>
            </w:r>
            <w:r>
              <w:rPr>
                <w:b/>
                <w:color w:val="050100"/>
                <w:spacing w:val="-3"/>
                <w:w w:val="125"/>
                <w:sz w:val="20"/>
              </w:rPr>
              <w:t xml:space="preserve"> </w:t>
            </w:r>
            <w:r>
              <w:rPr>
                <w:b/>
                <w:color w:val="050100"/>
                <w:w w:val="125"/>
                <w:sz w:val="20"/>
              </w:rPr>
              <w:t>water</w:t>
            </w:r>
            <w:r>
              <w:rPr>
                <w:b/>
                <w:color w:val="050100"/>
                <w:spacing w:val="-4"/>
                <w:w w:val="125"/>
                <w:sz w:val="20"/>
              </w:rPr>
              <w:t xml:space="preserve"> </w:t>
            </w:r>
            <w:r>
              <w:rPr>
                <w:b/>
                <w:color w:val="050100"/>
                <w:w w:val="125"/>
                <w:sz w:val="20"/>
              </w:rPr>
              <w:t>heater</w:t>
            </w:r>
            <w:r>
              <w:rPr>
                <w:b/>
                <w:color w:val="050100"/>
                <w:spacing w:val="-3"/>
                <w:w w:val="125"/>
                <w:sz w:val="20"/>
              </w:rPr>
              <w:t xml:space="preserve"> </w:t>
            </w:r>
            <w:r>
              <w:rPr>
                <w:b/>
                <w:color w:val="050100"/>
                <w:w w:val="125"/>
                <w:sz w:val="20"/>
              </w:rPr>
              <w:t>and vent</w:t>
            </w:r>
            <w:r>
              <w:rPr>
                <w:b/>
                <w:color w:val="050100"/>
                <w:spacing w:val="-2"/>
                <w:w w:val="125"/>
                <w:sz w:val="20"/>
              </w:rPr>
              <w:t xml:space="preserve"> </w:t>
            </w:r>
            <w:r>
              <w:rPr>
                <w:b/>
                <w:color w:val="050100"/>
                <w:w w:val="125"/>
                <w:sz w:val="20"/>
              </w:rPr>
              <w:t>piping</w:t>
            </w:r>
            <w:r>
              <w:rPr>
                <w:b/>
                <w:color w:val="050100"/>
                <w:spacing w:val="-8"/>
                <w:w w:val="125"/>
                <w:sz w:val="20"/>
              </w:rPr>
              <w:t xml:space="preserve"> </w:t>
            </w:r>
            <w:r>
              <w:rPr>
                <w:b/>
                <w:color w:val="050100"/>
                <w:w w:val="125"/>
                <w:sz w:val="20"/>
              </w:rPr>
              <w:t>clear</w:t>
            </w:r>
            <w:r>
              <w:rPr>
                <w:b/>
                <w:color w:val="050100"/>
                <w:spacing w:val="-7"/>
                <w:w w:val="125"/>
                <w:sz w:val="20"/>
              </w:rPr>
              <w:t xml:space="preserve"> </w:t>
            </w:r>
            <w:r>
              <w:rPr>
                <w:b/>
                <w:color w:val="050100"/>
                <w:w w:val="125"/>
                <w:sz w:val="20"/>
              </w:rPr>
              <w:t>of</w:t>
            </w:r>
            <w:r>
              <w:rPr>
                <w:b/>
                <w:color w:val="050100"/>
                <w:spacing w:val="-3"/>
                <w:w w:val="125"/>
                <w:sz w:val="20"/>
              </w:rPr>
              <w:t xml:space="preserve"> </w:t>
            </w:r>
            <w:r>
              <w:rPr>
                <w:b/>
                <w:color w:val="050100"/>
                <w:w w:val="125"/>
                <w:sz w:val="20"/>
              </w:rPr>
              <w:t>combustible</w:t>
            </w:r>
            <w:r>
              <w:rPr>
                <w:b/>
                <w:color w:val="050100"/>
                <w:spacing w:val="-3"/>
                <w:w w:val="125"/>
                <w:sz w:val="20"/>
              </w:rPr>
              <w:t xml:space="preserve"> </w:t>
            </w:r>
            <w:r>
              <w:rPr>
                <w:b/>
                <w:color w:val="050100"/>
                <w:w w:val="125"/>
                <w:sz w:val="20"/>
              </w:rPr>
              <w:t>materials,</w:t>
            </w:r>
            <w:r>
              <w:rPr>
                <w:b/>
                <w:color w:val="050100"/>
                <w:spacing w:val="-4"/>
                <w:w w:val="125"/>
                <w:sz w:val="20"/>
              </w:rPr>
              <w:t xml:space="preserve"> </w:t>
            </w:r>
            <w:r>
              <w:rPr>
                <w:b/>
                <w:color w:val="050100"/>
                <w:w w:val="125"/>
                <w:sz w:val="20"/>
              </w:rPr>
              <w:t xml:space="preserve">including </w:t>
            </w:r>
            <w:r>
              <w:rPr>
                <w:b/>
                <w:color w:val="050100"/>
                <w:w w:val="130"/>
                <w:sz w:val="20"/>
              </w:rPr>
              <w:t>clothing, cleaning materials, and rags?</w:t>
            </w:r>
          </w:p>
        </w:tc>
        <w:tc>
          <w:tcPr>
            <w:tcW w:w="1301" w:type="dxa"/>
          </w:tcPr>
          <w:p w14:paraId="1B0D6575" w14:textId="77777777" w:rsidR="00A87355" w:rsidRDefault="00A87355">
            <w:pPr>
              <w:pStyle w:val="TableParagraph"/>
              <w:rPr>
                <w:rFonts w:ascii="Times New Roman"/>
              </w:rPr>
            </w:pPr>
          </w:p>
        </w:tc>
      </w:tr>
      <w:tr w:rsidR="00A87355" w14:paraId="1B0D6578" w14:textId="77777777">
        <w:trPr>
          <w:trHeight w:val="380"/>
        </w:trPr>
        <w:tc>
          <w:tcPr>
            <w:tcW w:w="10831" w:type="dxa"/>
            <w:gridSpan w:val="3"/>
            <w:shd w:val="clear" w:color="auto" w:fill="D1D2D3"/>
          </w:tcPr>
          <w:p w14:paraId="1B0D6577" w14:textId="77777777" w:rsidR="00A87355" w:rsidRDefault="00CD0DE7">
            <w:pPr>
              <w:pStyle w:val="TableParagraph"/>
              <w:spacing w:before="15"/>
              <w:ind w:left="93"/>
              <w:rPr>
                <w:b/>
                <w:sz w:val="20"/>
              </w:rPr>
            </w:pPr>
            <w:r>
              <w:rPr>
                <w:b/>
                <w:color w:val="050100"/>
                <w:w w:val="110"/>
                <w:sz w:val="20"/>
              </w:rPr>
              <w:t>Gas</w:t>
            </w:r>
            <w:r>
              <w:rPr>
                <w:b/>
                <w:color w:val="050100"/>
                <w:spacing w:val="1"/>
                <w:w w:val="110"/>
                <w:sz w:val="20"/>
              </w:rPr>
              <w:t xml:space="preserve"> </w:t>
            </w:r>
            <w:r>
              <w:rPr>
                <w:b/>
                <w:color w:val="050100"/>
                <w:w w:val="110"/>
                <w:sz w:val="20"/>
              </w:rPr>
              <w:t>Supply</w:t>
            </w:r>
            <w:r>
              <w:rPr>
                <w:b/>
                <w:color w:val="050100"/>
                <w:spacing w:val="2"/>
                <w:w w:val="110"/>
                <w:sz w:val="20"/>
              </w:rPr>
              <w:t xml:space="preserve"> </w:t>
            </w:r>
            <w:r>
              <w:rPr>
                <w:b/>
                <w:color w:val="050100"/>
                <w:spacing w:val="-2"/>
                <w:w w:val="110"/>
                <w:sz w:val="20"/>
              </w:rPr>
              <w:t>Connection</w:t>
            </w:r>
          </w:p>
        </w:tc>
      </w:tr>
      <w:tr w:rsidR="00A87355" w14:paraId="1B0D657C" w14:textId="77777777">
        <w:trPr>
          <w:trHeight w:val="318"/>
        </w:trPr>
        <w:tc>
          <w:tcPr>
            <w:tcW w:w="487" w:type="dxa"/>
          </w:tcPr>
          <w:p w14:paraId="1B0D6579" w14:textId="77777777" w:rsidR="00A87355" w:rsidRDefault="00CD0DE7">
            <w:pPr>
              <w:pStyle w:val="TableParagraph"/>
              <w:spacing w:before="46"/>
              <w:ind w:left="220"/>
              <w:jc w:val="center"/>
              <w:rPr>
                <w:b/>
                <w:sz w:val="20"/>
              </w:rPr>
            </w:pPr>
            <w:r>
              <w:rPr>
                <w:b/>
                <w:color w:val="050100"/>
                <w:spacing w:val="-5"/>
                <w:w w:val="105"/>
                <w:sz w:val="20"/>
              </w:rPr>
              <w:t>6.</w:t>
            </w:r>
          </w:p>
        </w:tc>
        <w:tc>
          <w:tcPr>
            <w:tcW w:w="9043" w:type="dxa"/>
          </w:tcPr>
          <w:p w14:paraId="1B0D657A" w14:textId="77777777" w:rsidR="00A87355" w:rsidRDefault="00CD0DE7">
            <w:pPr>
              <w:pStyle w:val="TableParagraph"/>
              <w:spacing w:before="20"/>
              <w:ind w:left="59"/>
              <w:rPr>
                <w:b/>
                <w:sz w:val="20"/>
              </w:rPr>
            </w:pPr>
            <w:r>
              <w:rPr>
                <w:b/>
                <w:color w:val="050100"/>
                <w:w w:val="125"/>
                <w:sz w:val="20"/>
              </w:rPr>
              <w:t>Does</w:t>
            </w:r>
            <w:r>
              <w:rPr>
                <w:b/>
                <w:color w:val="050100"/>
                <w:spacing w:val="-5"/>
                <w:w w:val="125"/>
                <w:sz w:val="20"/>
              </w:rPr>
              <w:t xml:space="preserve"> </w:t>
            </w:r>
            <w:r>
              <w:rPr>
                <w:b/>
                <w:color w:val="050100"/>
                <w:w w:val="125"/>
                <w:sz w:val="20"/>
              </w:rPr>
              <w:t>the</w:t>
            </w:r>
            <w:r>
              <w:rPr>
                <w:b/>
                <w:color w:val="050100"/>
                <w:spacing w:val="-6"/>
                <w:w w:val="125"/>
                <w:sz w:val="20"/>
              </w:rPr>
              <w:t xml:space="preserve"> </w:t>
            </w:r>
            <w:r>
              <w:rPr>
                <w:b/>
                <w:color w:val="050100"/>
                <w:w w:val="125"/>
                <w:sz w:val="20"/>
              </w:rPr>
              <w:t>gas</w:t>
            </w:r>
            <w:r>
              <w:rPr>
                <w:b/>
                <w:color w:val="050100"/>
                <w:spacing w:val="-6"/>
                <w:w w:val="125"/>
                <w:sz w:val="20"/>
              </w:rPr>
              <w:t xml:space="preserve"> </w:t>
            </w:r>
            <w:r>
              <w:rPr>
                <w:b/>
                <w:color w:val="050100"/>
                <w:w w:val="125"/>
                <w:sz w:val="20"/>
              </w:rPr>
              <w:t>supply</w:t>
            </w:r>
            <w:r>
              <w:rPr>
                <w:b/>
                <w:color w:val="050100"/>
                <w:spacing w:val="-7"/>
                <w:w w:val="125"/>
                <w:sz w:val="20"/>
              </w:rPr>
              <w:t xml:space="preserve"> </w:t>
            </w:r>
            <w:r>
              <w:rPr>
                <w:b/>
                <w:color w:val="050100"/>
                <w:w w:val="125"/>
                <w:sz w:val="20"/>
              </w:rPr>
              <w:t>match</w:t>
            </w:r>
            <w:r>
              <w:rPr>
                <w:b/>
                <w:color w:val="050100"/>
                <w:spacing w:val="-9"/>
                <w:w w:val="125"/>
                <w:sz w:val="20"/>
              </w:rPr>
              <w:t xml:space="preserve"> </w:t>
            </w:r>
            <w:r>
              <w:rPr>
                <w:b/>
                <w:color w:val="050100"/>
                <w:w w:val="125"/>
                <w:sz w:val="20"/>
              </w:rPr>
              <w:t>what</w:t>
            </w:r>
            <w:r>
              <w:rPr>
                <w:b/>
                <w:color w:val="050100"/>
                <w:spacing w:val="-7"/>
                <w:w w:val="125"/>
                <w:sz w:val="20"/>
              </w:rPr>
              <w:t xml:space="preserve"> </w:t>
            </w:r>
            <w:r>
              <w:rPr>
                <w:b/>
                <w:color w:val="050100"/>
                <w:w w:val="125"/>
                <w:sz w:val="20"/>
              </w:rPr>
              <w:t>is</w:t>
            </w:r>
            <w:r>
              <w:rPr>
                <w:b/>
                <w:color w:val="050100"/>
                <w:spacing w:val="-2"/>
                <w:w w:val="125"/>
                <w:sz w:val="20"/>
              </w:rPr>
              <w:t xml:space="preserve"> </w:t>
            </w:r>
            <w:r>
              <w:rPr>
                <w:b/>
                <w:color w:val="050100"/>
                <w:w w:val="125"/>
                <w:sz w:val="20"/>
              </w:rPr>
              <w:t>speciﬁed</w:t>
            </w:r>
            <w:r>
              <w:rPr>
                <w:b/>
                <w:color w:val="050100"/>
                <w:spacing w:val="-8"/>
                <w:w w:val="125"/>
                <w:sz w:val="20"/>
              </w:rPr>
              <w:t xml:space="preserve"> </w:t>
            </w:r>
            <w:r>
              <w:rPr>
                <w:b/>
                <w:color w:val="050100"/>
                <w:w w:val="125"/>
                <w:sz w:val="20"/>
              </w:rPr>
              <w:t>on</w:t>
            </w:r>
            <w:r>
              <w:rPr>
                <w:b/>
                <w:color w:val="050100"/>
                <w:spacing w:val="-9"/>
                <w:w w:val="125"/>
                <w:sz w:val="20"/>
              </w:rPr>
              <w:t xml:space="preserve"> </w:t>
            </w:r>
            <w:r>
              <w:rPr>
                <w:b/>
                <w:color w:val="050100"/>
                <w:w w:val="125"/>
                <w:sz w:val="20"/>
              </w:rPr>
              <w:t>the</w:t>
            </w:r>
            <w:r>
              <w:rPr>
                <w:b/>
                <w:color w:val="050100"/>
                <w:spacing w:val="-5"/>
                <w:w w:val="125"/>
                <w:sz w:val="20"/>
              </w:rPr>
              <w:t xml:space="preserve"> </w:t>
            </w:r>
            <w:r>
              <w:rPr>
                <w:b/>
                <w:color w:val="050100"/>
                <w:w w:val="125"/>
                <w:sz w:val="20"/>
              </w:rPr>
              <w:t>water</w:t>
            </w:r>
            <w:r>
              <w:rPr>
                <w:b/>
                <w:color w:val="050100"/>
                <w:spacing w:val="-7"/>
                <w:w w:val="125"/>
                <w:sz w:val="20"/>
              </w:rPr>
              <w:t xml:space="preserve"> </w:t>
            </w:r>
            <w:r>
              <w:rPr>
                <w:b/>
                <w:color w:val="050100"/>
                <w:w w:val="125"/>
                <w:sz w:val="20"/>
              </w:rPr>
              <w:t>heater</w:t>
            </w:r>
            <w:r>
              <w:rPr>
                <w:b/>
                <w:color w:val="050100"/>
                <w:spacing w:val="-6"/>
                <w:w w:val="125"/>
                <w:sz w:val="20"/>
              </w:rPr>
              <w:t xml:space="preserve"> </w:t>
            </w:r>
            <w:r>
              <w:rPr>
                <w:b/>
                <w:color w:val="050100"/>
                <w:w w:val="125"/>
                <w:sz w:val="20"/>
              </w:rPr>
              <w:t>rating</w:t>
            </w:r>
            <w:r>
              <w:rPr>
                <w:b/>
                <w:color w:val="050100"/>
                <w:spacing w:val="-8"/>
                <w:w w:val="125"/>
                <w:sz w:val="20"/>
              </w:rPr>
              <w:t xml:space="preserve"> </w:t>
            </w:r>
            <w:r>
              <w:rPr>
                <w:b/>
                <w:color w:val="050100"/>
                <w:spacing w:val="-2"/>
                <w:w w:val="125"/>
                <w:sz w:val="20"/>
              </w:rPr>
              <w:t>plate?</w:t>
            </w:r>
          </w:p>
        </w:tc>
        <w:tc>
          <w:tcPr>
            <w:tcW w:w="1301" w:type="dxa"/>
          </w:tcPr>
          <w:p w14:paraId="1B0D657B" w14:textId="77777777" w:rsidR="00A87355" w:rsidRDefault="00A87355">
            <w:pPr>
              <w:pStyle w:val="TableParagraph"/>
              <w:rPr>
                <w:rFonts w:ascii="Times New Roman"/>
              </w:rPr>
            </w:pPr>
          </w:p>
        </w:tc>
      </w:tr>
      <w:tr w:rsidR="00A87355" w14:paraId="1B0D6580" w14:textId="77777777">
        <w:trPr>
          <w:trHeight w:val="320"/>
        </w:trPr>
        <w:tc>
          <w:tcPr>
            <w:tcW w:w="487" w:type="dxa"/>
          </w:tcPr>
          <w:p w14:paraId="1B0D657D" w14:textId="77777777" w:rsidR="00A87355" w:rsidRDefault="00CD0DE7">
            <w:pPr>
              <w:pStyle w:val="TableParagraph"/>
              <w:spacing w:before="51"/>
              <w:ind w:left="220"/>
              <w:jc w:val="center"/>
              <w:rPr>
                <w:b/>
                <w:sz w:val="20"/>
              </w:rPr>
            </w:pPr>
            <w:r>
              <w:rPr>
                <w:b/>
                <w:color w:val="050100"/>
                <w:spacing w:val="-5"/>
                <w:w w:val="105"/>
                <w:sz w:val="20"/>
              </w:rPr>
              <w:t>7.</w:t>
            </w:r>
          </w:p>
        </w:tc>
        <w:tc>
          <w:tcPr>
            <w:tcW w:w="9043" w:type="dxa"/>
          </w:tcPr>
          <w:p w14:paraId="1B0D657E" w14:textId="77777777" w:rsidR="00A87355" w:rsidRDefault="00CD0DE7">
            <w:pPr>
              <w:pStyle w:val="TableParagraph"/>
              <w:spacing w:before="27"/>
              <w:ind w:left="59"/>
              <w:rPr>
                <w:b/>
                <w:sz w:val="20"/>
              </w:rPr>
            </w:pPr>
            <w:r>
              <w:rPr>
                <w:b/>
                <w:color w:val="050100"/>
                <w:w w:val="125"/>
                <w:sz w:val="20"/>
              </w:rPr>
              <w:t>Is</w:t>
            </w:r>
            <w:r>
              <w:rPr>
                <w:b/>
                <w:color w:val="050100"/>
                <w:spacing w:val="-5"/>
                <w:w w:val="125"/>
                <w:sz w:val="20"/>
              </w:rPr>
              <w:t xml:space="preserve"> </w:t>
            </w:r>
            <w:r>
              <w:rPr>
                <w:b/>
                <w:color w:val="050100"/>
                <w:w w:val="125"/>
                <w:sz w:val="20"/>
              </w:rPr>
              <w:t>the</w:t>
            </w:r>
            <w:r>
              <w:rPr>
                <w:b/>
                <w:color w:val="050100"/>
                <w:spacing w:val="-3"/>
                <w:w w:val="125"/>
                <w:sz w:val="20"/>
              </w:rPr>
              <w:t xml:space="preserve"> </w:t>
            </w:r>
            <w:r>
              <w:rPr>
                <w:b/>
                <w:color w:val="050100"/>
                <w:w w:val="125"/>
                <w:sz w:val="20"/>
              </w:rPr>
              <w:t>gas</w:t>
            </w:r>
            <w:r>
              <w:rPr>
                <w:b/>
                <w:color w:val="050100"/>
                <w:spacing w:val="-4"/>
                <w:w w:val="125"/>
                <w:sz w:val="20"/>
              </w:rPr>
              <w:t xml:space="preserve"> </w:t>
            </w:r>
            <w:r>
              <w:rPr>
                <w:b/>
                <w:color w:val="050100"/>
                <w:w w:val="125"/>
                <w:sz w:val="20"/>
              </w:rPr>
              <w:t>line</w:t>
            </w:r>
            <w:r>
              <w:rPr>
                <w:b/>
                <w:color w:val="050100"/>
                <w:spacing w:val="-6"/>
                <w:w w:val="125"/>
                <w:sz w:val="20"/>
              </w:rPr>
              <w:t xml:space="preserve"> </w:t>
            </w:r>
            <w:r>
              <w:rPr>
                <w:b/>
                <w:color w:val="050100"/>
                <w:w w:val="125"/>
                <w:sz w:val="20"/>
              </w:rPr>
              <w:t>at</w:t>
            </w:r>
            <w:r>
              <w:rPr>
                <w:b/>
                <w:color w:val="050100"/>
                <w:spacing w:val="-2"/>
                <w:w w:val="125"/>
                <w:sz w:val="20"/>
              </w:rPr>
              <w:t xml:space="preserve"> </w:t>
            </w:r>
            <w:r>
              <w:rPr>
                <w:b/>
                <w:color w:val="050100"/>
                <w:w w:val="125"/>
                <w:sz w:val="20"/>
              </w:rPr>
              <w:t>least ½”</w:t>
            </w:r>
            <w:r>
              <w:rPr>
                <w:b/>
                <w:color w:val="050100"/>
                <w:spacing w:val="-6"/>
                <w:w w:val="125"/>
                <w:sz w:val="20"/>
              </w:rPr>
              <w:t xml:space="preserve"> </w:t>
            </w:r>
            <w:r>
              <w:rPr>
                <w:b/>
                <w:color w:val="050100"/>
                <w:w w:val="125"/>
                <w:sz w:val="20"/>
              </w:rPr>
              <w:t>or</w:t>
            </w:r>
            <w:r>
              <w:rPr>
                <w:b/>
                <w:color w:val="050100"/>
                <w:spacing w:val="-1"/>
                <w:w w:val="125"/>
                <w:sz w:val="20"/>
              </w:rPr>
              <w:t xml:space="preserve"> </w:t>
            </w:r>
            <w:r>
              <w:rPr>
                <w:b/>
                <w:color w:val="050100"/>
                <w:w w:val="125"/>
                <w:sz w:val="20"/>
              </w:rPr>
              <w:t>¾”</w:t>
            </w:r>
            <w:r>
              <w:rPr>
                <w:b/>
                <w:color w:val="050100"/>
                <w:spacing w:val="-4"/>
                <w:w w:val="125"/>
                <w:sz w:val="20"/>
              </w:rPr>
              <w:t xml:space="preserve"> </w:t>
            </w:r>
            <w:r>
              <w:rPr>
                <w:b/>
                <w:color w:val="050100"/>
                <w:w w:val="125"/>
                <w:sz w:val="20"/>
              </w:rPr>
              <w:t>in.</w:t>
            </w:r>
            <w:r>
              <w:rPr>
                <w:b/>
                <w:color w:val="050100"/>
                <w:spacing w:val="-2"/>
                <w:w w:val="125"/>
                <w:sz w:val="20"/>
              </w:rPr>
              <w:t xml:space="preserve"> </w:t>
            </w:r>
            <w:r>
              <w:rPr>
                <w:b/>
                <w:color w:val="050100"/>
                <w:w w:val="125"/>
                <w:sz w:val="20"/>
              </w:rPr>
              <w:t>inner</w:t>
            </w:r>
            <w:r>
              <w:rPr>
                <w:b/>
                <w:color w:val="050100"/>
                <w:spacing w:val="-2"/>
                <w:w w:val="125"/>
                <w:sz w:val="20"/>
              </w:rPr>
              <w:t xml:space="preserve"> diameter?</w:t>
            </w:r>
          </w:p>
        </w:tc>
        <w:tc>
          <w:tcPr>
            <w:tcW w:w="1301" w:type="dxa"/>
          </w:tcPr>
          <w:p w14:paraId="1B0D657F" w14:textId="77777777" w:rsidR="00A87355" w:rsidRDefault="00A87355">
            <w:pPr>
              <w:pStyle w:val="TableParagraph"/>
              <w:rPr>
                <w:rFonts w:ascii="Times New Roman"/>
              </w:rPr>
            </w:pPr>
          </w:p>
        </w:tc>
      </w:tr>
      <w:tr w:rsidR="00A87355" w14:paraId="1B0D6584" w14:textId="77777777">
        <w:trPr>
          <w:trHeight w:val="320"/>
        </w:trPr>
        <w:tc>
          <w:tcPr>
            <w:tcW w:w="487" w:type="dxa"/>
          </w:tcPr>
          <w:p w14:paraId="1B0D6581" w14:textId="77777777" w:rsidR="00A87355" w:rsidRDefault="00CD0DE7">
            <w:pPr>
              <w:pStyle w:val="TableParagraph"/>
              <w:spacing w:before="46"/>
              <w:ind w:left="220"/>
              <w:jc w:val="center"/>
              <w:rPr>
                <w:b/>
                <w:sz w:val="20"/>
              </w:rPr>
            </w:pPr>
            <w:r>
              <w:rPr>
                <w:b/>
                <w:color w:val="050100"/>
                <w:spacing w:val="-5"/>
                <w:w w:val="105"/>
                <w:sz w:val="20"/>
              </w:rPr>
              <w:t>8.</w:t>
            </w:r>
          </w:p>
        </w:tc>
        <w:tc>
          <w:tcPr>
            <w:tcW w:w="9043" w:type="dxa"/>
          </w:tcPr>
          <w:p w14:paraId="1B0D6582" w14:textId="77777777" w:rsidR="00A87355" w:rsidRDefault="00CD0DE7">
            <w:pPr>
              <w:pStyle w:val="TableParagraph"/>
              <w:spacing w:before="22"/>
              <w:ind w:left="59"/>
              <w:rPr>
                <w:b/>
                <w:sz w:val="20"/>
              </w:rPr>
            </w:pPr>
            <w:r>
              <w:rPr>
                <w:b/>
                <w:color w:val="050100"/>
                <w:w w:val="125"/>
                <w:sz w:val="20"/>
              </w:rPr>
              <w:t>Is</w:t>
            </w:r>
            <w:r>
              <w:rPr>
                <w:b/>
                <w:color w:val="050100"/>
                <w:spacing w:val="-11"/>
                <w:w w:val="125"/>
                <w:sz w:val="20"/>
              </w:rPr>
              <w:t xml:space="preserve"> </w:t>
            </w:r>
            <w:r>
              <w:rPr>
                <w:b/>
                <w:color w:val="050100"/>
                <w:w w:val="125"/>
                <w:sz w:val="20"/>
              </w:rPr>
              <w:t>the</w:t>
            </w:r>
            <w:r>
              <w:rPr>
                <w:b/>
                <w:color w:val="050100"/>
                <w:spacing w:val="-8"/>
                <w:w w:val="125"/>
                <w:sz w:val="20"/>
              </w:rPr>
              <w:t xml:space="preserve"> </w:t>
            </w:r>
            <w:r>
              <w:rPr>
                <w:b/>
                <w:color w:val="050100"/>
                <w:w w:val="125"/>
                <w:sz w:val="20"/>
              </w:rPr>
              <w:t>gas</w:t>
            </w:r>
            <w:r>
              <w:rPr>
                <w:b/>
                <w:color w:val="050100"/>
                <w:spacing w:val="-10"/>
                <w:w w:val="125"/>
                <w:sz w:val="20"/>
              </w:rPr>
              <w:t xml:space="preserve"> </w:t>
            </w:r>
            <w:r>
              <w:rPr>
                <w:b/>
                <w:color w:val="050100"/>
                <w:w w:val="125"/>
                <w:sz w:val="20"/>
              </w:rPr>
              <w:t>supply</w:t>
            </w:r>
            <w:r>
              <w:rPr>
                <w:b/>
                <w:color w:val="050100"/>
                <w:spacing w:val="-9"/>
                <w:w w:val="125"/>
                <w:sz w:val="20"/>
              </w:rPr>
              <w:t xml:space="preserve"> </w:t>
            </w:r>
            <w:r>
              <w:rPr>
                <w:b/>
                <w:color w:val="050100"/>
                <w:w w:val="125"/>
                <w:sz w:val="20"/>
              </w:rPr>
              <w:t>line</w:t>
            </w:r>
            <w:r>
              <w:rPr>
                <w:b/>
                <w:color w:val="050100"/>
                <w:spacing w:val="-8"/>
                <w:w w:val="125"/>
                <w:sz w:val="20"/>
              </w:rPr>
              <w:t xml:space="preserve"> </w:t>
            </w:r>
            <w:r>
              <w:rPr>
                <w:b/>
                <w:color w:val="050100"/>
                <w:w w:val="125"/>
                <w:sz w:val="20"/>
              </w:rPr>
              <w:t>su</w:t>
            </w:r>
            <w:r>
              <w:rPr>
                <w:rFonts w:ascii="Arial" w:hAnsi="Arial"/>
                <w:b/>
                <w:color w:val="050100"/>
                <w:w w:val="125"/>
                <w:sz w:val="20"/>
              </w:rPr>
              <w:t>ﬃ</w:t>
            </w:r>
            <w:r>
              <w:rPr>
                <w:b/>
                <w:color w:val="050100"/>
                <w:w w:val="125"/>
                <w:sz w:val="20"/>
              </w:rPr>
              <w:t>cient</w:t>
            </w:r>
            <w:r>
              <w:rPr>
                <w:b/>
                <w:color w:val="050100"/>
                <w:spacing w:val="-8"/>
                <w:w w:val="125"/>
                <w:sz w:val="20"/>
              </w:rPr>
              <w:t xml:space="preserve"> </w:t>
            </w:r>
            <w:r>
              <w:rPr>
                <w:b/>
                <w:color w:val="050100"/>
                <w:w w:val="125"/>
                <w:sz w:val="20"/>
              </w:rPr>
              <w:t>in</w:t>
            </w:r>
            <w:r>
              <w:rPr>
                <w:b/>
                <w:color w:val="050100"/>
                <w:spacing w:val="-9"/>
                <w:w w:val="125"/>
                <w:sz w:val="20"/>
              </w:rPr>
              <w:t xml:space="preserve"> </w:t>
            </w:r>
            <w:r>
              <w:rPr>
                <w:b/>
                <w:color w:val="050100"/>
                <w:w w:val="125"/>
                <w:sz w:val="20"/>
              </w:rPr>
              <w:t>length</w:t>
            </w:r>
            <w:r>
              <w:rPr>
                <w:b/>
                <w:color w:val="050100"/>
                <w:spacing w:val="-8"/>
                <w:w w:val="125"/>
                <w:sz w:val="20"/>
              </w:rPr>
              <w:t xml:space="preserve"> </w:t>
            </w:r>
            <w:r>
              <w:rPr>
                <w:b/>
                <w:color w:val="050100"/>
                <w:w w:val="125"/>
                <w:sz w:val="20"/>
              </w:rPr>
              <w:t>and</w:t>
            </w:r>
            <w:r>
              <w:rPr>
                <w:b/>
                <w:color w:val="050100"/>
                <w:spacing w:val="-7"/>
                <w:w w:val="125"/>
                <w:sz w:val="20"/>
              </w:rPr>
              <w:t xml:space="preserve"> </w:t>
            </w:r>
            <w:r>
              <w:rPr>
                <w:b/>
                <w:color w:val="050100"/>
                <w:w w:val="125"/>
                <w:sz w:val="20"/>
              </w:rPr>
              <w:t>diameter</w:t>
            </w:r>
            <w:r>
              <w:rPr>
                <w:b/>
                <w:color w:val="050100"/>
                <w:spacing w:val="-12"/>
                <w:w w:val="125"/>
                <w:sz w:val="20"/>
              </w:rPr>
              <w:t xml:space="preserve"> </w:t>
            </w:r>
            <w:r>
              <w:rPr>
                <w:b/>
                <w:color w:val="050100"/>
                <w:w w:val="125"/>
                <w:sz w:val="20"/>
              </w:rPr>
              <w:t>to</w:t>
            </w:r>
            <w:r>
              <w:rPr>
                <w:b/>
                <w:color w:val="050100"/>
                <w:spacing w:val="-7"/>
                <w:w w:val="125"/>
                <w:sz w:val="20"/>
              </w:rPr>
              <w:t xml:space="preserve"> </w:t>
            </w:r>
            <w:r>
              <w:rPr>
                <w:b/>
                <w:color w:val="050100"/>
                <w:w w:val="125"/>
                <w:sz w:val="20"/>
              </w:rPr>
              <w:t>deliver</w:t>
            </w:r>
            <w:r>
              <w:rPr>
                <w:b/>
                <w:color w:val="050100"/>
                <w:spacing w:val="-11"/>
                <w:w w:val="125"/>
                <w:sz w:val="20"/>
              </w:rPr>
              <w:t xml:space="preserve"> </w:t>
            </w:r>
            <w:r>
              <w:rPr>
                <w:b/>
                <w:color w:val="050100"/>
                <w:w w:val="125"/>
                <w:sz w:val="20"/>
              </w:rPr>
              <w:t>the</w:t>
            </w:r>
            <w:r>
              <w:rPr>
                <w:b/>
                <w:color w:val="050100"/>
                <w:spacing w:val="-9"/>
                <w:w w:val="125"/>
                <w:sz w:val="20"/>
              </w:rPr>
              <w:t xml:space="preserve"> </w:t>
            </w:r>
            <w:r>
              <w:rPr>
                <w:b/>
                <w:color w:val="050100"/>
                <w:w w:val="125"/>
                <w:sz w:val="20"/>
              </w:rPr>
              <w:t>required</w:t>
            </w:r>
            <w:r>
              <w:rPr>
                <w:b/>
                <w:color w:val="050100"/>
                <w:spacing w:val="-8"/>
                <w:w w:val="125"/>
                <w:sz w:val="20"/>
              </w:rPr>
              <w:t xml:space="preserve"> </w:t>
            </w:r>
            <w:r>
              <w:rPr>
                <w:b/>
                <w:color w:val="050100"/>
                <w:spacing w:val="-2"/>
                <w:w w:val="125"/>
                <w:sz w:val="20"/>
              </w:rPr>
              <w:t>BTUs?</w:t>
            </w:r>
          </w:p>
        </w:tc>
        <w:tc>
          <w:tcPr>
            <w:tcW w:w="1301" w:type="dxa"/>
          </w:tcPr>
          <w:p w14:paraId="1B0D6583" w14:textId="77777777" w:rsidR="00A87355" w:rsidRDefault="00A87355">
            <w:pPr>
              <w:pStyle w:val="TableParagraph"/>
              <w:rPr>
                <w:rFonts w:ascii="Times New Roman"/>
              </w:rPr>
            </w:pPr>
          </w:p>
        </w:tc>
      </w:tr>
      <w:tr w:rsidR="00A87355" w14:paraId="1B0D6588" w14:textId="77777777">
        <w:trPr>
          <w:trHeight w:val="318"/>
        </w:trPr>
        <w:tc>
          <w:tcPr>
            <w:tcW w:w="487" w:type="dxa"/>
          </w:tcPr>
          <w:p w14:paraId="1B0D6585" w14:textId="77777777" w:rsidR="00A87355" w:rsidRDefault="00CD0DE7">
            <w:pPr>
              <w:pStyle w:val="TableParagraph"/>
              <w:spacing w:before="44"/>
              <w:ind w:left="220"/>
              <w:jc w:val="center"/>
              <w:rPr>
                <w:b/>
                <w:sz w:val="20"/>
              </w:rPr>
            </w:pPr>
            <w:r>
              <w:rPr>
                <w:b/>
                <w:color w:val="050100"/>
                <w:spacing w:val="-5"/>
                <w:w w:val="105"/>
                <w:sz w:val="20"/>
              </w:rPr>
              <w:t>9.</w:t>
            </w:r>
          </w:p>
        </w:tc>
        <w:tc>
          <w:tcPr>
            <w:tcW w:w="9043" w:type="dxa"/>
          </w:tcPr>
          <w:p w14:paraId="1B0D6586" w14:textId="77777777" w:rsidR="00A87355" w:rsidRDefault="00CD0DE7">
            <w:pPr>
              <w:pStyle w:val="TableParagraph"/>
              <w:spacing w:before="18"/>
              <w:ind w:left="59"/>
              <w:rPr>
                <w:b/>
                <w:sz w:val="20"/>
              </w:rPr>
            </w:pPr>
            <w:r>
              <w:rPr>
                <w:b/>
                <w:color w:val="050100"/>
                <w:w w:val="125"/>
                <w:sz w:val="20"/>
              </w:rPr>
              <w:t>Have</w:t>
            </w:r>
            <w:r>
              <w:rPr>
                <w:b/>
                <w:color w:val="050100"/>
                <w:spacing w:val="-6"/>
                <w:w w:val="125"/>
                <w:sz w:val="20"/>
              </w:rPr>
              <w:t xml:space="preserve"> </w:t>
            </w:r>
            <w:r>
              <w:rPr>
                <w:b/>
                <w:color w:val="050100"/>
                <w:w w:val="125"/>
                <w:sz w:val="20"/>
              </w:rPr>
              <w:t>you</w:t>
            </w:r>
            <w:r>
              <w:rPr>
                <w:b/>
                <w:color w:val="050100"/>
                <w:spacing w:val="-8"/>
                <w:w w:val="125"/>
                <w:sz w:val="20"/>
              </w:rPr>
              <w:t xml:space="preserve"> </w:t>
            </w:r>
            <w:r>
              <w:rPr>
                <w:b/>
                <w:color w:val="050100"/>
                <w:w w:val="125"/>
                <w:sz w:val="20"/>
              </w:rPr>
              <w:t>measured</w:t>
            </w:r>
            <w:r>
              <w:rPr>
                <w:b/>
                <w:color w:val="050100"/>
                <w:spacing w:val="-3"/>
                <w:w w:val="125"/>
                <w:sz w:val="20"/>
              </w:rPr>
              <w:t xml:space="preserve"> </w:t>
            </w:r>
            <w:r>
              <w:rPr>
                <w:b/>
                <w:color w:val="050100"/>
                <w:w w:val="125"/>
                <w:sz w:val="20"/>
              </w:rPr>
              <w:t>the</w:t>
            </w:r>
            <w:r>
              <w:rPr>
                <w:b/>
                <w:color w:val="050100"/>
                <w:spacing w:val="-6"/>
                <w:w w:val="125"/>
                <w:sz w:val="20"/>
              </w:rPr>
              <w:t xml:space="preserve"> </w:t>
            </w:r>
            <w:r>
              <w:rPr>
                <w:b/>
                <w:color w:val="050100"/>
                <w:w w:val="125"/>
                <w:sz w:val="20"/>
              </w:rPr>
              <w:t>pressure</w:t>
            </w:r>
            <w:r>
              <w:rPr>
                <w:b/>
                <w:color w:val="050100"/>
                <w:spacing w:val="-7"/>
                <w:w w:val="125"/>
                <w:sz w:val="20"/>
              </w:rPr>
              <w:t xml:space="preserve"> </w:t>
            </w:r>
            <w:r>
              <w:rPr>
                <w:b/>
                <w:color w:val="050100"/>
                <w:w w:val="125"/>
                <w:sz w:val="20"/>
              </w:rPr>
              <w:t>of</w:t>
            </w:r>
            <w:r>
              <w:rPr>
                <w:b/>
                <w:color w:val="050100"/>
                <w:spacing w:val="-4"/>
                <w:w w:val="125"/>
                <w:sz w:val="20"/>
              </w:rPr>
              <w:t xml:space="preserve"> </w:t>
            </w:r>
            <w:r>
              <w:rPr>
                <w:b/>
                <w:color w:val="050100"/>
                <w:w w:val="125"/>
                <w:sz w:val="20"/>
              </w:rPr>
              <w:t>the</w:t>
            </w:r>
            <w:r>
              <w:rPr>
                <w:b/>
                <w:color w:val="050100"/>
                <w:spacing w:val="-1"/>
                <w:w w:val="125"/>
                <w:sz w:val="20"/>
              </w:rPr>
              <w:t xml:space="preserve"> </w:t>
            </w:r>
            <w:r>
              <w:rPr>
                <w:b/>
                <w:color w:val="050100"/>
                <w:w w:val="125"/>
                <w:sz w:val="20"/>
              </w:rPr>
              <w:t>gas</w:t>
            </w:r>
            <w:r>
              <w:rPr>
                <w:b/>
                <w:color w:val="050100"/>
                <w:spacing w:val="-4"/>
                <w:w w:val="125"/>
                <w:sz w:val="20"/>
              </w:rPr>
              <w:t xml:space="preserve"> </w:t>
            </w:r>
            <w:r>
              <w:rPr>
                <w:b/>
                <w:color w:val="050100"/>
                <w:w w:val="125"/>
                <w:sz w:val="20"/>
              </w:rPr>
              <w:t xml:space="preserve">supply </w:t>
            </w:r>
            <w:r>
              <w:rPr>
                <w:b/>
                <w:color w:val="050100"/>
                <w:spacing w:val="-2"/>
                <w:w w:val="125"/>
                <w:sz w:val="20"/>
              </w:rPr>
              <w:t>line?</w:t>
            </w:r>
          </w:p>
        </w:tc>
        <w:tc>
          <w:tcPr>
            <w:tcW w:w="1301" w:type="dxa"/>
          </w:tcPr>
          <w:p w14:paraId="1B0D6587" w14:textId="77777777" w:rsidR="00A87355" w:rsidRDefault="00A87355">
            <w:pPr>
              <w:pStyle w:val="TableParagraph"/>
              <w:rPr>
                <w:rFonts w:ascii="Times New Roman"/>
              </w:rPr>
            </w:pPr>
          </w:p>
        </w:tc>
      </w:tr>
      <w:tr w:rsidR="00A87355" w14:paraId="1B0D658C" w14:textId="77777777">
        <w:trPr>
          <w:trHeight w:val="320"/>
        </w:trPr>
        <w:tc>
          <w:tcPr>
            <w:tcW w:w="487" w:type="dxa"/>
          </w:tcPr>
          <w:p w14:paraId="1B0D6589" w14:textId="77777777" w:rsidR="00A87355" w:rsidRDefault="00CD0DE7">
            <w:pPr>
              <w:pStyle w:val="TableParagraph"/>
              <w:spacing w:before="44"/>
              <w:ind w:left="114"/>
              <w:jc w:val="center"/>
              <w:rPr>
                <w:b/>
                <w:sz w:val="20"/>
              </w:rPr>
            </w:pPr>
            <w:r>
              <w:rPr>
                <w:b/>
                <w:color w:val="050100"/>
                <w:spacing w:val="-5"/>
                <w:w w:val="105"/>
                <w:sz w:val="20"/>
              </w:rPr>
              <w:t>10.</w:t>
            </w:r>
          </w:p>
        </w:tc>
        <w:tc>
          <w:tcPr>
            <w:tcW w:w="9043" w:type="dxa"/>
          </w:tcPr>
          <w:p w14:paraId="1B0D658A" w14:textId="77777777" w:rsidR="00A87355" w:rsidRDefault="00CD0DE7">
            <w:pPr>
              <w:pStyle w:val="TableParagraph"/>
              <w:spacing w:before="15"/>
              <w:ind w:left="59"/>
              <w:rPr>
                <w:b/>
                <w:sz w:val="20"/>
              </w:rPr>
            </w:pPr>
            <w:r>
              <w:rPr>
                <w:b/>
                <w:color w:val="050100"/>
                <w:w w:val="125"/>
                <w:sz w:val="20"/>
              </w:rPr>
              <w:t>Is</w:t>
            </w:r>
            <w:r>
              <w:rPr>
                <w:b/>
                <w:color w:val="050100"/>
                <w:spacing w:val="-3"/>
                <w:w w:val="125"/>
                <w:sz w:val="20"/>
              </w:rPr>
              <w:t xml:space="preserve"> </w:t>
            </w:r>
            <w:r>
              <w:rPr>
                <w:b/>
                <w:color w:val="050100"/>
                <w:w w:val="125"/>
                <w:sz w:val="20"/>
              </w:rPr>
              <w:t>the</w:t>
            </w:r>
            <w:r>
              <w:rPr>
                <w:b/>
                <w:color w:val="050100"/>
                <w:spacing w:val="-1"/>
                <w:w w:val="125"/>
                <w:sz w:val="20"/>
              </w:rPr>
              <w:t xml:space="preserve"> </w:t>
            </w:r>
            <w:r>
              <w:rPr>
                <w:b/>
                <w:color w:val="050100"/>
                <w:w w:val="125"/>
                <w:sz w:val="20"/>
              </w:rPr>
              <w:t>gas</w:t>
            </w:r>
            <w:r>
              <w:rPr>
                <w:b/>
                <w:color w:val="050100"/>
                <w:spacing w:val="-3"/>
                <w:w w:val="125"/>
                <w:sz w:val="20"/>
              </w:rPr>
              <w:t xml:space="preserve"> </w:t>
            </w:r>
            <w:r>
              <w:rPr>
                <w:b/>
                <w:color w:val="050100"/>
                <w:w w:val="125"/>
                <w:sz w:val="20"/>
              </w:rPr>
              <w:t>supply pressure</w:t>
            </w:r>
            <w:r>
              <w:rPr>
                <w:b/>
                <w:color w:val="050100"/>
                <w:spacing w:val="1"/>
                <w:w w:val="125"/>
                <w:sz w:val="20"/>
              </w:rPr>
              <w:t xml:space="preserve"> </w:t>
            </w:r>
            <w:r>
              <w:rPr>
                <w:b/>
                <w:color w:val="050100"/>
                <w:w w:val="125"/>
                <w:sz w:val="20"/>
              </w:rPr>
              <w:t>within</w:t>
            </w:r>
            <w:r>
              <w:rPr>
                <w:b/>
                <w:color w:val="050100"/>
                <w:spacing w:val="-1"/>
                <w:w w:val="125"/>
                <w:sz w:val="20"/>
              </w:rPr>
              <w:t xml:space="preserve"> </w:t>
            </w:r>
            <w:r>
              <w:rPr>
                <w:b/>
                <w:color w:val="050100"/>
                <w:w w:val="125"/>
                <w:sz w:val="20"/>
              </w:rPr>
              <w:t>the</w:t>
            </w:r>
            <w:r>
              <w:rPr>
                <w:b/>
                <w:color w:val="050100"/>
                <w:spacing w:val="1"/>
                <w:w w:val="125"/>
                <w:sz w:val="20"/>
              </w:rPr>
              <w:t xml:space="preserve"> </w:t>
            </w:r>
            <w:r>
              <w:rPr>
                <w:b/>
                <w:color w:val="050100"/>
                <w:w w:val="125"/>
                <w:sz w:val="20"/>
              </w:rPr>
              <w:t>recommended</w:t>
            </w:r>
            <w:r>
              <w:rPr>
                <w:b/>
                <w:color w:val="050100"/>
                <w:spacing w:val="1"/>
                <w:w w:val="125"/>
                <w:sz w:val="20"/>
              </w:rPr>
              <w:t xml:space="preserve"> </w:t>
            </w:r>
            <w:r>
              <w:rPr>
                <w:b/>
                <w:color w:val="050100"/>
                <w:w w:val="125"/>
                <w:sz w:val="20"/>
              </w:rPr>
              <w:t>ranges speciﬁed</w:t>
            </w:r>
            <w:r>
              <w:rPr>
                <w:b/>
                <w:color w:val="050100"/>
                <w:spacing w:val="1"/>
                <w:w w:val="125"/>
                <w:sz w:val="20"/>
              </w:rPr>
              <w:t xml:space="preserve"> </w:t>
            </w:r>
            <w:r>
              <w:rPr>
                <w:b/>
                <w:color w:val="050100"/>
                <w:w w:val="125"/>
                <w:sz w:val="20"/>
              </w:rPr>
              <w:t>in</w:t>
            </w:r>
            <w:r>
              <w:rPr>
                <w:b/>
                <w:color w:val="050100"/>
                <w:spacing w:val="-4"/>
                <w:w w:val="125"/>
                <w:sz w:val="20"/>
              </w:rPr>
              <w:t xml:space="preserve"> </w:t>
            </w:r>
            <w:r>
              <w:rPr>
                <w:b/>
                <w:color w:val="050100"/>
                <w:w w:val="125"/>
                <w:sz w:val="20"/>
              </w:rPr>
              <w:t>this</w:t>
            </w:r>
            <w:r>
              <w:rPr>
                <w:b/>
                <w:color w:val="050100"/>
                <w:spacing w:val="-3"/>
                <w:w w:val="125"/>
                <w:sz w:val="20"/>
              </w:rPr>
              <w:t xml:space="preserve"> </w:t>
            </w:r>
            <w:r>
              <w:rPr>
                <w:b/>
                <w:color w:val="050100"/>
                <w:spacing w:val="-2"/>
                <w:w w:val="125"/>
                <w:sz w:val="20"/>
              </w:rPr>
              <w:t>manual?</w:t>
            </w:r>
          </w:p>
        </w:tc>
        <w:tc>
          <w:tcPr>
            <w:tcW w:w="1301" w:type="dxa"/>
          </w:tcPr>
          <w:p w14:paraId="1B0D658B" w14:textId="77777777" w:rsidR="00A87355" w:rsidRDefault="00A87355">
            <w:pPr>
              <w:pStyle w:val="TableParagraph"/>
              <w:rPr>
                <w:rFonts w:ascii="Times New Roman"/>
              </w:rPr>
            </w:pPr>
          </w:p>
        </w:tc>
      </w:tr>
      <w:tr w:rsidR="00A87355" w14:paraId="1B0D6590" w14:textId="77777777">
        <w:trPr>
          <w:trHeight w:val="340"/>
        </w:trPr>
        <w:tc>
          <w:tcPr>
            <w:tcW w:w="487" w:type="dxa"/>
          </w:tcPr>
          <w:p w14:paraId="1B0D658D" w14:textId="77777777" w:rsidR="00A87355" w:rsidRDefault="00CD0DE7">
            <w:pPr>
              <w:pStyle w:val="TableParagraph"/>
              <w:spacing w:before="3"/>
              <w:ind w:left="114"/>
              <w:jc w:val="center"/>
              <w:rPr>
                <w:b/>
                <w:sz w:val="20"/>
              </w:rPr>
            </w:pPr>
            <w:r>
              <w:rPr>
                <w:b/>
                <w:color w:val="050100"/>
                <w:spacing w:val="-5"/>
                <w:w w:val="105"/>
                <w:sz w:val="20"/>
              </w:rPr>
              <w:t>11.</w:t>
            </w:r>
          </w:p>
        </w:tc>
        <w:tc>
          <w:tcPr>
            <w:tcW w:w="9043" w:type="dxa"/>
          </w:tcPr>
          <w:p w14:paraId="1B0D658E" w14:textId="77777777" w:rsidR="00A87355" w:rsidRDefault="00CD0DE7">
            <w:pPr>
              <w:pStyle w:val="TableParagraph"/>
              <w:spacing w:before="30"/>
              <w:ind w:left="59"/>
              <w:rPr>
                <w:b/>
                <w:sz w:val="20"/>
              </w:rPr>
            </w:pPr>
            <w:r>
              <w:rPr>
                <w:b/>
                <w:color w:val="050100"/>
                <w:w w:val="125"/>
                <w:sz w:val="20"/>
              </w:rPr>
              <w:t>Is</w:t>
            </w:r>
            <w:r>
              <w:rPr>
                <w:b/>
                <w:color w:val="050100"/>
                <w:spacing w:val="-10"/>
                <w:w w:val="125"/>
                <w:sz w:val="20"/>
              </w:rPr>
              <w:t xml:space="preserve"> </w:t>
            </w:r>
            <w:r>
              <w:rPr>
                <w:b/>
                <w:color w:val="050100"/>
                <w:w w:val="125"/>
                <w:sz w:val="20"/>
              </w:rPr>
              <w:t>the</w:t>
            </w:r>
            <w:r>
              <w:rPr>
                <w:b/>
                <w:color w:val="050100"/>
                <w:spacing w:val="-6"/>
                <w:w w:val="125"/>
                <w:sz w:val="20"/>
              </w:rPr>
              <w:t xml:space="preserve"> </w:t>
            </w:r>
            <w:r>
              <w:rPr>
                <w:b/>
                <w:color w:val="050100"/>
                <w:w w:val="125"/>
                <w:sz w:val="20"/>
              </w:rPr>
              <w:t>gas</w:t>
            </w:r>
            <w:r>
              <w:rPr>
                <w:b/>
                <w:color w:val="050100"/>
                <w:spacing w:val="-9"/>
                <w:w w:val="125"/>
                <w:sz w:val="20"/>
              </w:rPr>
              <w:t xml:space="preserve"> </w:t>
            </w:r>
            <w:r>
              <w:rPr>
                <w:b/>
                <w:color w:val="050100"/>
                <w:w w:val="125"/>
                <w:sz w:val="20"/>
              </w:rPr>
              <w:t>supply</w:t>
            </w:r>
            <w:r>
              <w:rPr>
                <w:b/>
                <w:color w:val="050100"/>
                <w:spacing w:val="-7"/>
                <w:w w:val="125"/>
                <w:sz w:val="20"/>
              </w:rPr>
              <w:t xml:space="preserve"> </w:t>
            </w:r>
            <w:r>
              <w:rPr>
                <w:b/>
                <w:color w:val="050100"/>
                <w:w w:val="125"/>
                <w:sz w:val="20"/>
              </w:rPr>
              <w:t>line</w:t>
            </w:r>
            <w:r>
              <w:rPr>
                <w:b/>
                <w:color w:val="050100"/>
                <w:spacing w:val="-7"/>
                <w:w w:val="125"/>
                <w:sz w:val="20"/>
              </w:rPr>
              <w:t xml:space="preserve"> </w:t>
            </w:r>
            <w:r>
              <w:rPr>
                <w:b/>
                <w:color w:val="050100"/>
                <w:w w:val="125"/>
                <w:sz w:val="20"/>
              </w:rPr>
              <w:t>equipped</w:t>
            </w:r>
            <w:r>
              <w:rPr>
                <w:b/>
                <w:color w:val="050100"/>
                <w:spacing w:val="-4"/>
                <w:w w:val="125"/>
                <w:sz w:val="20"/>
              </w:rPr>
              <w:t xml:space="preserve"> </w:t>
            </w:r>
            <w:r>
              <w:rPr>
                <w:b/>
                <w:color w:val="050100"/>
                <w:w w:val="125"/>
                <w:sz w:val="20"/>
              </w:rPr>
              <w:t>with</w:t>
            </w:r>
            <w:r>
              <w:rPr>
                <w:b/>
                <w:color w:val="050100"/>
                <w:spacing w:val="-10"/>
                <w:w w:val="125"/>
                <w:sz w:val="20"/>
              </w:rPr>
              <w:t xml:space="preserve"> </w:t>
            </w:r>
            <w:r>
              <w:rPr>
                <w:b/>
                <w:color w:val="050100"/>
                <w:w w:val="125"/>
                <w:sz w:val="20"/>
              </w:rPr>
              <w:t>a</w:t>
            </w:r>
            <w:r>
              <w:rPr>
                <w:b/>
                <w:color w:val="050100"/>
                <w:spacing w:val="-6"/>
                <w:w w:val="125"/>
                <w:sz w:val="20"/>
              </w:rPr>
              <w:t xml:space="preserve"> </w:t>
            </w:r>
            <w:r>
              <w:rPr>
                <w:b/>
                <w:color w:val="050100"/>
                <w:w w:val="125"/>
                <w:sz w:val="20"/>
              </w:rPr>
              <w:t>manual</w:t>
            </w:r>
            <w:r>
              <w:rPr>
                <w:b/>
                <w:color w:val="050100"/>
                <w:spacing w:val="-6"/>
                <w:w w:val="125"/>
                <w:sz w:val="20"/>
              </w:rPr>
              <w:t xml:space="preserve"> </w:t>
            </w:r>
            <w:r>
              <w:rPr>
                <w:b/>
                <w:color w:val="050100"/>
                <w:w w:val="125"/>
                <w:sz w:val="20"/>
              </w:rPr>
              <w:t>full</w:t>
            </w:r>
            <w:r>
              <w:rPr>
                <w:b/>
                <w:color w:val="050100"/>
                <w:spacing w:val="-7"/>
                <w:w w:val="125"/>
                <w:sz w:val="20"/>
              </w:rPr>
              <w:t xml:space="preserve"> </w:t>
            </w:r>
            <w:r>
              <w:rPr>
                <w:b/>
                <w:color w:val="050100"/>
                <w:w w:val="125"/>
                <w:sz w:val="20"/>
              </w:rPr>
              <w:t>port</w:t>
            </w:r>
            <w:r>
              <w:rPr>
                <w:b/>
                <w:color w:val="050100"/>
                <w:spacing w:val="-9"/>
                <w:w w:val="125"/>
                <w:sz w:val="20"/>
              </w:rPr>
              <w:t xml:space="preserve"> </w:t>
            </w:r>
            <w:r>
              <w:rPr>
                <w:b/>
                <w:color w:val="050100"/>
                <w:spacing w:val="-2"/>
                <w:w w:val="125"/>
                <w:sz w:val="20"/>
              </w:rPr>
              <w:t>valve?</w:t>
            </w:r>
          </w:p>
        </w:tc>
        <w:tc>
          <w:tcPr>
            <w:tcW w:w="1301" w:type="dxa"/>
          </w:tcPr>
          <w:p w14:paraId="1B0D658F" w14:textId="77777777" w:rsidR="00A87355" w:rsidRDefault="00A87355">
            <w:pPr>
              <w:pStyle w:val="TableParagraph"/>
              <w:rPr>
                <w:rFonts w:ascii="Times New Roman"/>
              </w:rPr>
            </w:pPr>
          </w:p>
        </w:tc>
      </w:tr>
      <w:tr w:rsidR="00A87355" w14:paraId="1B0D6594" w14:textId="77777777">
        <w:trPr>
          <w:trHeight w:val="340"/>
        </w:trPr>
        <w:tc>
          <w:tcPr>
            <w:tcW w:w="487" w:type="dxa"/>
          </w:tcPr>
          <w:p w14:paraId="1B0D6591" w14:textId="77777777" w:rsidR="00A87355" w:rsidRDefault="00CD0DE7">
            <w:pPr>
              <w:pStyle w:val="TableParagraph"/>
              <w:spacing w:before="1"/>
              <w:ind w:left="114"/>
              <w:jc w:val="center"/>
              <w:rPr>
                <w:b/>
                <w:sz w:val="20"/>
              </w:rPr>
            </w:pPr>
            <w:r>
              <w:rPr>
                <w:b/>
                <w:color w:val="050100"/>
                <w:spacing w:val="-5"/>
                <w:w w:val="105"/>
                <w:sz w:val="20"/>
              </w:rPr>
              <w:t>12.</w:t>
            </w:r>
          </w:p>
        </w:tc>
        <w:tc>
          <w:tcPr>
            <w:tcW w:w="9043" w:type="dxa"/>
          </w:tcPr>
          <w:p w14:paraId="1B0D6592" w14:textId="77777777" w:rsidR="00A87355" w:rsidRDefault="00CD0DE7">
            <w:pPr>
              <w:pStyle w:val="TableParagraph"/>
              <w:spacing w:before="25"/>
              <w:ind w:left="59"/>
              <w:rPr>
                <w:b/>
                <w:sz w:val="20"/>
              </w:rPr>
            </w:pPr>
            <w:r>
              <w:rPr>
                <w:b/>
                <w:color w:val="050100"/>
                <w:w w:val="125"/>
                <w:sz w:val="20"/>
              </w:rPr>
              <w:t>Have</w:t>
            </w:r>
            <w:r>
              <w:rPr>
                <w:b/>
                <w:color w:val="050100"/>
                <w:spacing w:val="-7"/>
                <w:w w:val="125"/>
                <w:sz w:val="20"/>
              </w:rPr>
              <w:t xml:space="preserve"> </w:t>
            </w:r>
            <w:r>
              <w:rPr>
                <w:b/>
                <w:color w:val="050100"/>
                <w:w w:val="125"/>
                <w:sz w:val="20"/>
              </w:rPr>
              <w:t>you</w:t>
            </w:r>
            <w:r>
              <w:rPr>
                <w:b/>
                <w:color w:val="050100"/>
                <w:spacing w:val="-9"/>
                <w:w w:val="125"/>
                <w:sz w:val="20"/>
              </w:rPr>
              <w:t xml:space="preserve"> </w:t>
            </w:r>
            <w:r>
              <w:rPr>
                <w:b/>
                <w:color w:val="050100"/>
                <w:w w:val="125"/>
                <w:sz w:val="20"/>
              </w:rPr>
              <w:t>tested</w:t>
            </w:r>
            <w:r>
              <w:rPr>
                <w:b/>
                <w:color w:val="050100"/>
                <w:spacing w:val="-3"/>
                <w:w w:val="125"/>
                <w:sz w:val="20"/>
              </w:rPr>
              <w:t xml:space="preserve"> </w:t>
            </w:r>
            <w:r>
              <w:rPr>
                <w:b/>
                <w:color w:val="050100"/>
                <w:w w:val="125"/>
                <w:sz w:val="20"/>
              </w:rPr>
              <w:t>the</w:t>
            </w:r>
            <w:r>
              <w:rPr>
                <w:b/>
                <w:color w:val="050100"/>
                <w:spacing w:val="-5"/>
                <w:w w:val="125"/>
                <w:sz w:val="20"/>
              </w:rPr>
              <w:t xml:space="preserve"> </w:t>
            </w:r>
            <w:r>
              <w:rPr>
                <w:b/>
                <w:color w:val="050100"/>
                <w:w w:val="125"/>
                <w:sz w:val="20"/>
              </w:rPr>
              <w:t>gas</w:t>
            </w:r>
            <w:r>
              <w:rPr>
                <w:b/>
                <w:color w:val="050100"/>
                <w:spacing w:val="-6"/>
                <w:w w:val="125"/>
                <w:sz w:val="20"/>
              </w:rPr>
              <w:t xml:space="preserve"> </w:t>
            </w:r>
            <w:r>
              <w:rPr>
                <w:b/>
                <w:color w:val="050100"/>
                <w:w w:val="125"/>
                <w:sz w:val="20"/>
              </w:rPr>
              <w:t>line</w:t>
            </w:r>
            <w:r>
              <w:rPr>
                <w:b/>
                <w:color w:val="050100"/>
                <w:spacing w:val="-8"/>
                <w:w w:val="125"/>
                <w:sz w:val="20"/>
              </w:rPr>
              <w:t xml:space="preserve"> </w:t>
            </w:r>
            <w:r>
              <w:rPr>
                <w:b/>
                <w:color w:val="050100"/>
                <w:w w:val="125"/>
                <w:sz w:val="20"/>
              </w:rPr>
              <w:t>pressure</w:t>
            </w:r>
            <w:r>
              <w:rPr>
                <w:b/>
                <w:color w:val="050100"/>
                <w:spacing w:val="-8"/>
                <w:w w:val="125"/>
                <w:sz w:val="20"/>
              </w:rPr>
              <w:t xml:space="preserve"> </w:t>
            </w:r>
            <w:r>
              <w:rPr>
                <w:b/>
                <w:color w:val="050100"/>
                <w:w w:val="125"/>
                <w:sz w:val="20"/>
              </w:rPr>
              <w:t>and</w:t>
            </w:r>
            <w:r>
              <w:rPr>
                <w:b/>
                <w:color w:val="050100"/>
                <w:spacing w:val="-6"/>
                <w:w w:val="125"/>
                <w:sz w:val="20"/>
              </w:rPr>
              <w:t xml:space="preserve"> </w:t>
            </w:r>
            <w:r>
              <w:rPr>
                <w:b/>
                <w:color w:val="050100"/>
                <w:w w:val="125"/>
                <w:sz w:val="20"/>
              </w:rPr>
              <w:t>all</w:t>
            </w:r>
            <w:r>
              <w:rPr>
                <w:b/>
                <w:color w:val="050100"/>
                <w:spacing w:val="-5"/>
                <w:w w:val="125"/>
                <w:sz w:val="20"/>
              </w:rPr>
              <w:t xml:space="preserve"> </w:t>
            </w:r>
            <w:r>
              <w:rPr>
                <w:b/>
                <w:color w:val="050100"/>
                <w:w w:val="125"/>
                <w:sz w:val="20"/>
              </w:rPr>
              <w:t>ﬁttings</w:t>
            </w:r>
            <w:r>
              <w:rPr>
                <w:b/>
                <w:color w:val="050100"/>
                <w:spacing w:val="-4"/>
                <w:w w:val="125"/>
                <w:sz w:val="20"/>
              </w:rPr>
              <w:t xml:space="preserve"> </w:t>
            </w:r>
            <w:r>
              <w:rPr>
                <w:b/>
                <w:color w:val="050100"/>
                <w:w w:val="125"/>
                <w:sz w:val="20"/>
              </w:rPr>
              <w:t>for</w:t>
            </w:r>
            <w:r>
              <w:rPr>
                <w:b/>
                <w:color w:val="050100"/>
                <w:spacing w:val="-5"/>
                <w:w w:val="125"/>
                <w:sz w:val="20"/>
              </w:rPr>
              <w:t xml:space="preserve"> </w:t>
            </w:r>
            <w:r>
              <w:rPr>
                <w:b/>
                <w:color w:val="050100"/>
                <w:spacing w:val="-2"/>
                <w:w w:val="125"/>
                <w:sz w:val="20"/>
              </w:rPr>
              <w:t>leaks?</w:t>
            </w:r>
          </w:p>
        </w:tc>
        <w:tc>
          <w:tcPr>
            <w:tcW w:w="1301" w:type="dxa"/>
          </w:tcPr>
          <w:p w14:paraId="1B0D6593" w14:textId="77777777" w:rsidR="00A87355" w:rsidRDefault="00A87355">
            <w:pPr>
              <w:pStyle w:val="TableParagraph"/>
              <w:rPr>
                <w:rFonts w:ascii="Times New Roman"/>
              </w:rPr>
            </w:pPr>
          </w:p>
        </w:tc>
      </w:tr>
      <w:tr w:rsidR="00A87355" w14:paraId="1B0D6598" w14:textId="77777777">
        <w:trPr>
          <w:trHeight w:val="340"/>
        </w:trPr>
        <w:tc>
          <w:tcPr>
            <w:tcW w:w="487" w:type="dxa"/>
          </w:tcPr>
          <w:p w14:paraId="1B0D6595" w14:textId="77777777" w:rsidR="00A87355" w:rsidRDefault="00CD0DE7">
            <w:pPr>
              <w:pStyle w:val="TableParagraph"/>
              <w:spacing w:before="46"/>
              <w:ind w:left="114"/>
              <w:jc w:val="center"/>
              <w:rPr>
                <w:b/>
                <w:sz w:val="20"/>
              </w:rPr>
            </w:pPr>
            <w:r>
              <w:rPr>
                <w:b/>
                <w:color w:val="050100"/>
                <w:spacing w:val="-5"/>
                <w:w w:val="105"/>
                <w:sz w:val="20"/>
              </w:rPr>
              <w:t>13.</w:t>
            </w:r>
          </w:p>
        </w:tc>
        <w:tc>
          <w:tcPr>
            <w:tcW w:w="9043" w:type="dxa"/>
          </w:tcPr>
          <w:p w14:paraId="1B0D6596" w14:textId="77777777" w:rsidR="00A87355" w:rsidRDefault="00CD0DE7">
            <w:pPr>
              <w:pStyle w:val="TableParagraph"/>
              <w:spacing w:before="20"/>
              <w:ind w:left="59"/>
              <w:rPr>
                <w:b/>
                <w:sz w:val="20"/>
              </w:rPr>
            </w:pPr>
            <w:r>
              <w:rPr>
                <w:b/>
                <w:color w:val="050100"/>
                <w:w w:val="125"/>
                <w:sz w:val="20"/>
              </w:rPr>
              <w:t>Has</w:t>
            </w:r>
            <w:r>
              <w:rPr>
                <w:b/>
                <w:color w:val="050100"/>
                <w:spacing w:val="-1"/>
                <w:w w:val="125"/>
                <w:sz w:val="20"/>
              </w:rPr>
              <w:t xml:space="preserve"> </w:t>
            </w:r>
            <w:r>
              <w:rPr>
                <w:b/>
                <w:color w:val="050100"/>
                <w:w w:val="125"/>
                <w:sz w:val="20"/>
              </w:rPr>
              <w:t>the</w:t>
            </w:r>
            <w:r>
              <w:rPr>
                <w:b/>
                <w:color w:val="050100"/>
                <w:spacing w:val="3"/>
                <w:w w:val="125"/>
                <w:sz w:val="20"/>
              </w:rPr>
              <w:t xml:space="preserve"> </w:t>
            </w:r>
            <w:r>
              <w:rPr>
                <w:b/>
                <w:color w:val="050100"/>
                <w:w w:val="125"/>
                <w:sz w:val="20"/>
              </w:rPr>
              <w:t>gas</w:t>
            </w:r>
            <w:r>
              <w:rPr>
                <w:b/>
                <w:color w:val="050100"/>
                <w:spacing w:val="-1"/>
                <w:w w:val="125"/>
                <w:sz w:val="20"/>
              </w:rPr>
              <w:t xml:space="preserve"> </w:t>
            </w:r>
            <w:r>
              <w:rPr>
                <w:b/>
                <w:color w:val="050100"/>
                <w:w w:val="125"/>
                <w:sz w:val="20"/>
              </w:rPr>
              <w:t>company</w:t>
            </w:r>
            <w:r>
              <w:rPr>
                <w:b/>
                <w:color w:val="050100"/>
                <w:spacing w:val="2"/>
                <w:w w:val="125"/>
                <w:sz w:val="20"/>
              </w:rPr>
              <w:t xml:space="preserve"> </w:t>
            </w:r>
            <w:r>
              <w:rPr>
                <w:b/>
                <w:color w:val="050100"/>
                <w:w w:val="125"/>
                <w:sz w:val="20"/>
              </w:rPr>
              <w:t>inspected</w:t>
            </w:r>
            <w:r>
              <w:rPr>
                <w:b/>
                <w:color w:val="050100"/>
                <w:spacing w:val="3"/>
                <w:w w:val="125"/>
                <w:sz w:val="20"/>
              </w:rPr>
              <w:t xml:space="preserve"> </w:t>
            </w:r>
            <w:r>
              <w:rPr>
                <w:b/>
                <w:color w:val="050100"/>
                <w:w w:val="125"/>
                <w:sz w:val="20"/>
              </w:rPr>
              <w:t>the</w:t>
            </w:r>
            <w:r>
              <w:rPr>
                <w:b/>
                <w:color w:val="050100"/>
                <w:spacing w:val="1"/>
                <w:w w:val="125"/>
                <w:sz w:val="20"/>
              </w:rPr>
              <w:t xml:space="preserve"> </w:t>
            </w:r>
            <w:r>
              <w:rPr>
                <w:b/>
                <w:color w:val="050100"/>
                <w:w w:val="125"/>
                <w:sz w:val="20"/>
              </w:rPr>
              <w:t>installation, if</w:t>
            </w:r>
            <w:r>
              <w:rPr>
                <w:b/>
                <w:color w:val="050100"/>
                <w:spacing w:val="2"/>
                <w:w w:val="125"/>
                <w:sz w:val="20"/>
              </w:rPr>
              <w:t xml:space="preserve"> </w:t>
            </w:r>
            <w:r>
              <w:rPr>
                <w:b/>
                <w:color w:val="050100"/>
                <w:spacing w:val="-2"/>
                <w:w w:val="125"/>
                <w:sz w:val="20"/>
              </w:rPr>
              <w:t>required?</w:t>
            </w:r>
          </w:p>
        </w:tc>
        <w:tc>
          <w:tcPr>
            <w:tcW w:w="1301" w:type="dxa"/>
          </w:tcPr>
          <w:p w14:paraId="1B0D6597" w14:textId="77777777" w:rsidR="00A87355" w:rsidRDefault="00A87355">
            <w:pPr>
              <w:pStyle w:val="TableParagraph"/>
              <w:rPr>
                <w:rFonts w:ascii="Times New Roman"/>
              </w:rPr>
            </w:pPr>
          </w:p>
        </w:tc>
      </w:tr>
      <w:tr w:rsidR="00A87355" w14:paraId="1B0D659A" w14:textId="77777777">
        <w:trPr>
          <w:trHeight w:val="380"/>
        </w:trPr>
        <w:tc>
          <w:tcPr>
            <w:tcW w:w="10831" w:type="dxa"/>
            <w:gridSpan w:val="3"/>
            <w:shd w:val="clear" w:color="auto" w:fill="D1D2D3"/>
          </w:tcPr>
          <w:p w14:paraId="1B0D6599" w14:textId="77777777" w:rsidR="00A87355" w:rsidRDefault="00CD0DE7">
            <w:pPr>
              <w:pStyle w:val="TableParagraph"/>
              <w:spacing w:before="70"/>
              <w:ind w:left="93"/>
              <w:rPr>
                <w:b/>
                <w:sz w:val="20"/>
              </w:rPr>
            </w:pPr>
            <w:r>
              <w:rPr>
                <w:b/>
                <w:color w:val="050100"/>
                <w:spacing w:val="2"/>
                <w:sz w:val="20"/>
              </w:rPr>
              <w:t>Water</w:t>
            </w:r>
            <w:r>
              <w:rPr>
                <w:b/>
                <w:color w:val="050100"/>
                <w:spacing w:val="29"/>
                <w:sz w:val="20"/>
              </w:rPr>
              <w:t xml:space="preserve"> </w:t>
            </w:r>
            <w:r>
              <w:rPr>
                <w:b/>
                <w:color w:val="050100"/>
                <w:spacing w:val="2"/>
                <w:sz w:val="20"/>
              </w:rPr>
              <w:t>Supply</w:t>
            </w:r>
            <w:r>
              <w:rPr>
                <w:b/>
                <w:color w:val="050100"/>
                <w:spacing w:val="27"/>
                <w:sz w:val="20"/>
              </w:rPr>
              <w:t xml:space="preserve"> </w:t>
            </w:r>
            <w:r>
              <w:rPr>
                <w:b/>
                <w:color w:val="050100"/>
                <w:spacing w:val="-2"/>
                <w:sz w:val="20"/>
              </w:rPr>
              <w:t>Connection</w:t>
            </w:r>
          </w:p>
        </w:tc>
      </w:tr>
      <w:tr w:rsidR="00A87355" w14:paraId="1B0D659E" w14:textId="77777777">
        <w:trPr>
          <w:trHeight w:val="318"/>
        </w:trPr>
        <w:tc>
          <w:tcPr>
            <w:tcW w:w="487" w:type="dxa"/>
          </w:tcPr>
          <w:p w14:paraId="1B0D659B" w14:textId="77777777" w:rsidR="00A87355" w:rsidRDefault="00CD0DE7">
            <w:pPr>
              <w:pStyle w:val="TableParagraph"/>
              <w:spacing w:before="39"/>
              <w:ind w:left="114"/>
              <w:jc w:val="center"/>
              <w:rPr>
                <w:b/>
                <w:sz w:val="20"/>
              </w:rPr>
            </w:pPr>
            <w:r>
              <w:rPr>
                <w:b/>
                <w:color w:val="050100"/>
                <w:spacing w:val="-5"/>
                <w:w w:val="105"/>
                <w:sz w:val="20"/>
              </w:rPr>
              <w:t>14.</w:t>
            </w:r>
          </w:p>
        </w:tc>
        <w:tc>
          <w:tcPr>
            <w:tcW w:w="9043" w:type="dxa"/>
          </w:tcPr>
          <w:p w14:paraId="1B0D659C" w14:textId="77777777" w:rsidR="00A87355" w:rsidRDefault="00CD0DE7">
            <w:pPr>
              <w:pStyle w:val="TableParagraph"/>
              <w:spacing w:before="13"/>
              <w:ind w:left="59"/>
              <w:rPr>
                <w:b/>
                <w:sz w:val="20"/>
              </w:rPr>
            </w:pPr>
            <w:r>
              <w:rPr>
                <w:b/>
                <w:color w:val="050100"/>
                <w:w w:val="125"/>
                <w:sz w:val="20"/>
              </w:rPr>
              <w:t>Is</w:t>
            </w:r>
            <w:r>
              <w:rPr>
                <w:b/>
                <w:color w:val="050100"/>
                <w:spacing w:val="-12"/>
                <w:w w:val="125"/>
                <w:sz w:val="20"/>
              </w:rPr>
              <w:t xml:space="preserve"> </w:t>
            </w:r>
            <w:r>
              <w:rPr>
                <w:b/>
                <w:color w:val="050100"/>
                <w:w w:val="125"/>
                <w:sz w:val="20"/>
              </w:rPr>
              <w:t>the</w:t>
            </w:r>
            <w:r>
              <w:rPr>
                <w:b/>
                <w:color w:val="050100"/>
                <w:spacing w:val="-10"/>
                <w:w w:val="125"/>
                <w:sz w:val="20"/>
              </w:rPr>
              <w:t xml:space="preserve"> </w:t>
            </w:r>
            <w:r>
              <w:rPr>
                <w:b/>
                <w:color w:val="050100"/>
                <w:w w:val="125"/>
                <w:sz w:val="20"/>
              </w:rPr>
              <w:t>water</w:t>
            </w:r>
            <w:r>
              <w:rPr>
                <w:b/>
                <w:color w:val="050100"/>
                <w:spacing w:val="-11"/>
                <w:w w:val="125"/>
                <w:sz w:val="20"/>
              </w:rPr>
              <w:t xml:space="preserve"> </w:t>
            </w:r>
            <w:r>
              <w:rPr>
                <w:b/>
                <w:color w:val="050100"/>
                <w:w w:val="125"/>
                <w:sz w:val="20"/>
              </w:rPr>
              <w:t>supply</w:t>
            </w:r>
            <w:r>
              <w:rPr>
                <w:b/>
                <w:color w:val="050100"/>
                <w:spacing w:val="-12"/>
                <w:w w:val="125"/>
                <w:sz w:val="20"/>
              </w:rPr>
              <w:t xml:space="preserve"> </w:t>
            </w:r>
            <w:r>
              <w:rPr>
                <w:b/>
                <w:color w:val="050100"/>
                <w:w w:val="125"/>
                <w:sz w:val="20"/>
              </w:rPr>
              <w:t>pressure</w:t>
            </w:r>
            <w:r>
              <w:rPr>
                <w:b/>
                <w:color w:val="050100"/>
                <w:spacing w:val="-10"/>
                <w:w w:val="125"/>
                <w:sz w:val="20"/>
              </w:rPr>
              <w:t xml:space="preserve"> </w:t>
            </w:r>
            <w:r>
              <w:rPr>
                <w:b/>
                <w:color w:val="050100"/>
                <w:w w:val="125"/>
                <w:sz w:val="20"/>
              </w:rPr>
              <w:t>su</w:t>
            </w:r>
            <w:r>
              <w:rPr>
                <w:rFonts w:ascii="Arial" w:hAnsi="Arial"/>
                <w:b/>
                <w:color w:val="050100"/>
                <w:w w:val="125"/>
                <w:sz w:val="20"/>
              </w:rPr>
              <w:t>ﬃ</w:t>
            </w:r>
            <w:r>
              <w:rPr>
                <w:b/>
                <w:color w:val="050100"/>
                <w:w w:val="125"/>
                <w:sz w:val="20"/>
              </w:rPr>
              <w:t>cient</w:t>
            </w:r>
            <w:r>
              <w:rPr>
                <w:b/>
                <w:color w:val="050100"/>
                <w:spacing w:val="-10"/>
                <w:w w:val="125"/>
                <w:sz w:val="20"/>
              </w:rPr>
              <w:t xml:space="preserve"> </w:t>
            </w:r>
            <w:r>
              <w:rPr>
                <w:b/>
                <w:color w:val="050100"/>
                <w:w w:val="125"/>
                <w:sz w:val="20"/>
              </w:rPr>
              <w:t>(greater</w:t>
            </w:r>
            <w:r>
              <w:rPr>
                <w:b/>
                <w:color w:val="050100"/>
                <w:spacing w:val="-13"/>
                <w:w w:val="125"/>
                <w:sz w:val="20"/>
              </w:rPr>
              <w:t xml:space="preserve"> </w:t>
            </w:r>
            <w:r>
              <w:rPr>
                <w:b/>
                <w:color w:val="050100"/>
                <w:w w:val="125"/>
                <w:sz w:val="20"/>
              </w:rPr>
              <w:t>than</w:t>
            </w:r>
            <w:r>
              <w:rPr>
                <w:b/>
                <w:color w:val="050100"/>
                <w:spacing w:val="-8"/>
                <w:w w:val="125"/>
                <w:sz w:val="20"/>
              </w:rPr>
              <w:t xml:space="preserve"> </w:t>
            </w:r>
            <w:r>
              <w:rPr>
                <w:b/>
                <w:color w:val="050100"/>
                <w:w w:val="125"/>
                <w:sz w:val="20"/>
              </w:rPr>
              <w:t>15-40</w:t>
            </w:r>
            <w:r>
              <w:rPr>
                <w:b/>
                <w:color w:val="050100"/>
                <w:spacing w:val="-10"/>
                <w:w w:val="125"/>
                <w:sz w:val="20"/>
              </w:rPr>
              <w:t xml:space="preserve"> </w:t>
            </w:r>
            <w:r>
              <w:rPr>
                <w:b/>
                <w:color w:val="050100"/>
                <w:spacing w:val="-2"/>
                <w:w w:val="125"/>
                <w:sz w:val="20"/>
              </w:rPr>
              <w:t>PSI)?</w:t>
            </w:r>
          </w:p>
        </w:tc>
        <w:tc>
          <w:tcPr>
            <w:tcW w:w="1301" w:type="dxa"/>
          </w:tcPr>
          <w:p w14:paraId="1B0D659D" w14:textId="77777777" w:rsidR="00A87355" w:rsidRDefault="00A87355">
            <w:pPr>
              <w:pStyle w:val="TableParagraph"/>
              <w:rPr>
                <w:rFonts w:ascii="Times New Roman"/>
              </w:rPr>
            </w:pPr>
          </w:p>
        </w:tc>
      </w:tr>
      <w:tr w:rsidR="00A87355" w14:paraId="1B0D65A3" w14:textId="77777777">
        <w:trPr>
          <w:trHeight w:val="520"/>
        </w:trPr>
        <w:tc>
          <w:tcPr>
            <w:tcW w:w="487" w:type="dxa"/>
          </w:tcPr>
          <w:p w14:paraId="1B0D659F" w14:textId="77777777" w:rsidR="00A87355" w:rsidRDefault="00CD0DE7">
            <w:pPr>
              <w:pStyle w:val="TableParagraph"/>
              <w:spacing w:before="46"/>
              <w:ind w:left="114"/>
              <w:jc w:val="center"/>
              <w:rPr>
                <w:b/>
                <w:sz w:val="20"/>
              </w:rPr>
            </w:pPr>
            <w:r>
              <w:rPr>
                <w:b/>
                <w:color w:val="050100"/>
                <w:spacing w:val="-5"/>
                <w:w w:val="105"/>
                <w:sz w:val="20"/>
              </w:rPr>
              <w:t>15.</w:t>
            </w:r>
          </w:p>
        </w:tc>
        <w:tc>
          <w:tcPr>
            <w:tcW w:w="9043" w:type="dxa"/>
          </w:tcPr>
          <w:p w14:paraId="1B0D65A0" w14:textId="77777777" w:rsidR="00A87355" w:rsidRDefault="00CD0DE7">
            <w:pPr>
              <w:pStyle w:val="TableParagraph"/>
              <w:spacing w:before="20" w:line="222" w:lineRule="exact"/>
              <w:ind w:left="59"/>
              <w:rPr>
                <w:b/>
                <w:sz w:val="20"/>
              </w:rPr>
            </w:pPr>
            <w:r>
              <w:rPr>
                <w:b/>
                <w:color w:val="050100"/>
                <w:w w:val="125"/>
                <w:sz w:val="20"/>
              </w:rPr>
              <w:t>Have</w:t>
            </w:r>
            <w:r>
              <w:rPr>
                <w:b/>
                <w:color w:val="050100"/>
                <w:spacing w:val="-9"/>
                <w:w w:val="125"/>
                <w:sz w:val="20"/>
              </w:rPr>
              <w:t xml:space="preserve"> </w:t>
            </w:r>
            <w:r>
              <w:rPr>
                <w:b/>
                <w:color w:val="050100"/>
                <w:w w:val="125"/>
                <w:sz w:val="20"/>
              </w:rPr>
              <w:t>you</w:t>
            </w:r>
            <w:r>
              <w:rPr>
                <w:b/>
                <w:color w:val="050100"/>
                <w:spacing w:val="-7"/>
                <w:w w:val="125"/>
                <w:sz w:val="20"/>
              </w:rPr>
              <w:t xml:space="preserve"> </w:t>
            </w:r>
            <w:r>
              <w:rPr>
                <w:b/>
                <w:color w:val="050100"/>
                <w:w w:val="125"/>
                <w:sz w:val="20"/>
              </w:rPr>
              <w:t>installed</w:t>
            </w:r>
            <w:r>
              <w:rPr>
                <w:b/>
                <w:color w:val="050100"/>
                <w:spacing w:val="-8"/>
                <w:w w:val="125"/>
                <w:sz w:val="20"/>
              </w:rPr>
              <w:t xml:space="preserve"> </w:t>
            </w:r>
            <w:r>
              <w:rPr>
                <w:b/>
                <w:color w:val="050100"/>
                <w:w w:val="125"/>
                <w:sz w:val="20"/>
              </w:rPr>
              <w:t>shut</w:t>
            </w:r>
            <w:r>
              <w:rPr>
                <w:b/>
                <w:color w:val="050100"/>
                <w:spacing w:val="-6"/>
                <w:w w:val="125"/>
                <w:sz w:val="20"/>
              </w:rPr>
              <w:t xml:space="preserve"> </w:t>
            </w:r>
            <w:r>
              <w:rPr>
                <w:b/>
                <w:color w:val="050100"/>
                <w:w w:val="125"/>
                <w:sz w:val="20"/>
              </w:rPr>
              <w:t>o</w:t>
            </w:r>
            <w:r>
              <w:rPr>
                <w:rFonts w:ascii="Arial" w:hAnsi="Arial"/>
                <w:b/>
                <w:color w:val="050100"/>
                <w:w w:val="125"/>
                <w:sz w:val="20"/>
              </w:rPr>
              <w:t>ﬀ</w:t>
            </w:r>
            <w:r>
              <w:rPr>
                <w:rFonts w:ascii="Arial" w:hAnsi="Arial"/>
                <w:b/>
                <w:color w:val="050100"/>
                <w:spacing w:val="-20"/>
                <w:w w:val="125"/>
                <w:sz w:val="20"/>
              </w:rPr>
              <w:t xml:space="preserve"> </w:t>
            </w:r>
            <w:r>
              <w:rPr>
                <w:b/>
                <w:color w:val="050100"/>
                <w:w w:val="125"/>
                <w:sz w:val="20"/>
              </w:rPr>
              <w:t>valves</w:t>
            </w:r>
            <w:r>
              <w:rPr>
                <w:b/>
                <w:color w:val="050100"/>
                <w:spacing w:val="-9"/>
                <w:w w:val="125"/>
                <w:sz w:val="20"/>
              </w:rPr>
              <w:t xml:space="preserve"> </w:t>
            </w:r>
            <w:r>
              <w:rPr>
                <w:b/>
                <w:color w:val="050100"/>
                <w:w w:val="125"/>
                <w:sz w:val="20"/>
              </w:rPr>
              <w:t>on</w:t>
            </w:r>
            <w:r>
              <w:rPr>
                <w:b/>
                <w:color w:val="050100"/>
                <w:spacing w:val="-9"/>
                <w:w w:val="125"/>
                <w:sz w:val="20"/>
              </w:rPr>
              <w:t xml:space="preserve"> </w:t>
            </w:r>
            <w:r>
              <w:rPr>
                <w:b/>
                <w:color w:val="050100"/>
                <w:w w:val="125"/>
                <w:sz w:val="20"/>
              </w:rPr>
              <w:t>the</w:t>
            </w:r>
            <w:r>
              <w:rPr>
                <w:b/>
                <w:color w:val="050100"/>
                <w:spacing w:val="-7"/>
                <w:w w:val="125"/>
                <w:sz w:val="20"/>
              </w:rPr>
              <w:t xml:space="preserve"> </w:t>
            </w:r>
            <w:r>
              <w:rPr>
                <w:b/>
                <w:color w:val="050100"/>
                <w:w w:val="125"/>
                <w:sz w:val="20"/>
              </w:rPr>
              <w:t>inlet</w:t>
            </w:r>
            <w:r>
              <w:rPr>
                <w:b/>
                <w:color w:val="050100"/>
                <w:spacing w:val="-5"/>
                <w:w w:val="125"/>
                <w:sz w:val="20"/>
              </w:rPr>
              <w:t xml:space="preserve"> </w:t>
            </w:r>
            <w:r>
              <w:rPr>
                <w:b/>
                <w:color w:val="050100"/>
                <w:w w:val="125"/>
                <w:sz w:val="20"/>
              </w:rPr>
              <w:t>and</w:t>
            </w:r>
            <w:r>
              <w:rPr>
                <w:b/>
                <w:color w:val="050100"/>
                <w:spacing w:val="-9"/>
                <w:w w:val="125"/>
                <w:sz w:val="20"/>
              </w:rPr>
              <w:t xml:space="preserve"> </w:t>
            </w:r>
            <w:r>
              <w:rPr>
                <w:b/>
                <w:color w:val="050100"/>
                <w:w w:val="125"/>
                <w:sz w:val="20"/>
              </w:rPr>
              <w:t>outlet</w:t>
            </w:r>
            <w:r>
              <w:rPr>
                <w:b/>
                <w:color w:val="050100"/>
                <w:spacing w:val="-7"/>
                <w:w w:val="125"/>
                <w:sz w:val="20"/>
              </w:rPr>
              <w:t xml:space="preserve"> </w:t>
            </w:r>
            <w:r>
              <w:rPr>
                <w:b/>
                <w:color w:val="050100"/>
                <w:w w:val="125"/>
                <w:sz w:val="20"/>
              </w:rPr>
              <w:t>to</w:t>
            </w:r>
            <w:r>
              <w:rPr>
                <w:b/>
                <w:color w:val="050100"/>
                <w:spacing w:val="-7"/>
                <w:w w:val="125"/>
                <w:sz w:val="20"/>
              </w:rPr>
              <w:t xml:space="preserve"> </w:t>
            </w:r>
            <w:r>
              <w:rPr>
                <w:b/>
                <w:color w:val="050100"/>
                <w:w w:val="125"/>
                <w:sz w:val="20"/>
              </w:rPr>
              <w:t>facilitate</w:t>
            </w:r>
            <w:r>
              <w:rPr>
                <w:b/>
                <w:color w:val="050100"/>
                <w:spacing w:val="-10"/>
                <w:w w:val="125"/>
                <w:sz w:val="20"/>
              </w:rPr>
              <w:t xml:space="preserve"> </w:t>
            </w:r>
            <w:r>
              <w:rPr>
                <w:b/>
                <w:color w:val="050100"/>
                <w:w w:val="125"/>
                <w:sz w:val="20"/>
              </w:rPr>
              <w:t>cleaning</w:t>
            </w:r>
            <w:r>
              <w:rPr>
                <w:b/>
                <w:color w:val="050100"/>
                <w:spacing w:val="-11"/>
                <w:w w:val="125"/>
                <w:sz w:val="20"/>
              </w:rPr>
              <w:t xml:space="preserve"> </w:t>
            </w:r>
            <w:r>
              <w:rPr>
                <w:b/>
                <w:color w:val="050100"/>
                <w:w w:val="125"/>
                <w:sz w:val="20"/>
              </w:rPr>
              <w:t>of</w:t>
            </w:r>
            <w:r>
              <w:rPr>
                <w:b/>
                <w:color w:val="050100"/>
                <w:spacing w:val="-6"/>
                <w:w w:val="125"/>
                <w:sz w:val="20"/>
              </w:rPr>
              <w:t xml:space="preserve"> </w:t>
            </w:r>
            <w:r>
              <w:rPr>
                <w:b/>
                <w:color w:val="050100"/>
                <w:spacing w:val="-5"/>
                <w:w w:val="125"/>
                <w:sz w:val="20"/>
              </w:rPr>
              <w:t>the</w:t>
            </w:r>
          </w:p>
          <w:p w14:paraId="1B0D65A1" w14:textId="77777777" w:rsidR="00A87355" w:rsidRDefault="00CD0DE7">
            <w:pPr>
              <w:pStyle w:val="TableParagraph"/>
              <w:spacing w:line="222" w:lineRule="exact"/>
              <w:ind w:left="59"/>
              <w:rPr>
                <w:b/>
                <w:sz w:val="20"/>
              </w:rPr>
            </w:pPr>
            <w:r>
              <w:rPr>
                <w:b/>
                <w:color w:val="050100"/>
                <w:w w:val="120"/>
                <w:sz w:val="20"/>
              </w:rPr>
              <w:t>inlet</w:t>
            </w:r>
            <w:r>
              <w:rPr>
                <w:b/>
                <w:color w:val="050100"/>
                <w:spacing w:val="3"/>
                <w:w w:val="120"/>
                <w:sz w:val="20"/>
              </w:rPr>
              <w:t xml:space="preserve"> </w:t>
            </w:r>
            <w:r>
              <w:rPr>
                <w:b/>
                <w:color w:val="050100"/>
                <w:w w:val="120"/>
                <w:sz w:val="20"/>
              </w:rPr>
              <w:t>water</w:t>
            </w:r>
            <w:r>
              <w:rPr>
                <w:b/>
                <w:color w:val="050100"/>
                <w:spacing w:val="3"/>
                <w:w w:val="120"/>
                <w:sz w:val="20"/>
              </w:rPr>
              <w:t xml:space="preserve"> </w:t>
            </w:r>
            <w:r>
              <w:rPr>
                <w:b/>
                <w:color w:val="050100"/>
                <w:spacing w:val="-2"/>
                <w:w w:val="120"/>
                <w:sz w:val="20"/>
              </w:rPr>
              <w:t>ﬁlter?</w:t>
            </w:r>
          </w:p>
        </w:tc>
        <w:tc>
          <w:tcPr>
            <w:tcW w:w="1301" w:type="dxa"/>
          </w:tcPr>
          <w:p w14:paraId="1B0D65A2" w14:textId="77777777" w:rsidR="00A87355" w:rsidRDefault="00A87355">
            <w:pPr>
              <w:pStyle w:val="TableParagraph"/>
              <w:rPr>
                <w:rFonts w:ascii="Times New Roman"/>
              </w:rPr>
            </w:pPr>
          </w:p>
        </w:tc>
      </w:tr>
      <w:tr w:rsidR="00A87355" w14:paraId="1B0D65A7" w14:textId="77777777">
        <w:trPr>
          <w:trHeight w:val="301"/>
        </w:trPr>
        <w:tc>
          <w:tcPr>
            <w:tcW w:w="487" w:type="dxa"/>
          </w:tcPr>
          <w:p w14:paraId="1B0D65A4" w14:textId="77777777" w:rsidR="00A87355" w:rsidRDefault="00CD0DE7">
            <w:pPr>
              <w:pStyle w:val="TableParagraph"/>
              <w:spacing w:before="30"/>
              <w:ind w:left="114"/>
              <w:jc w:val="center"/>
              <w:rPr>
                <w:b/>
                <w:sz w:val="20"/>
              </w:rPr>
            </w:pPr>
            <w:r>
              <w:rPr>
                <w:b/>
                <w:color w:val="050100"/>
                <w:spacing w:val="-5"/>
                <w:w w:val="105"/>
                <w:sz w:val="20"/>
              </w:rPr>
              <w:t>16.</w:t>
            </w:r>
          </w:p>
        </w:tc>
        <w:tc>
          <w:tcPr>
            <w:tcW w:w="9043" w:type="dxa"/>
          </w:tcPr>
          <w:p w14:paraId="1B0D65A5" w14:textId="77777777" w:rsidR="00A87355" w:rsidRDefault="00CD0DE7">
            <w:pPr>
              <w:pStyle w:val="TableParagraph"/>
              <w:spacing w:line="243" w:lineRule="exact"/>
              <w:ind w:left="59"/>
              <w:rPr>
                <w:b/>
                <w:sz w:val="20"/>
              </w:rPr>
            </w:pPr>
            <w:r>
              <w:rPr>
                <w:b/>
                <w:color w:val="050100"/>
                <w:w w:val="125"/>
                <w:sz w:val="20"/>
              </w:rPr>
              <w:t>Have</w:t>
            </w:r>
            <w:r>
              <w:rPr>
                <w:b/>
                <w:color w:val="050100"/>
                <w:spacing w:val="-11"/>
                <w:w w:val="125"/>
                <w:sz w:val="20"/>
              </w:rPr>
              <w:t xml:space="preserve"> </w:t>
            </w:r>
            <w:r>
              <w:rPr>
                <w:b/>
                <w:color w:val="050100"/>
                <w:w w:val="125"/>
                <w:sz w:val="20"/>
              </w:rPr>
              <w:t>you</w:t>
            </w:r>
            <w:r>
              <w:rPr>
                <w:b/>
                <w:color w:val="050100"/>
                <w:spacing w:val="-13"/>
                <w:w w:val="125"/>
                <w:sz w:val="20"/>
              </w:rPr>
              <w:t xml:space="preserve"> </w:t>
            </w:r>
            <w:r>
              <w:rPr>
                <w:b/>
                <w:color w:val="050100"/>
                <w:w w:val="125"/>
                <w:sz w:val="20"/>
              </w:rPr>
              <w:t>bled</w:t>
            </w:r>
            <w:r>
              <w:rPr>
                <w:b/>
                <w:color w:val="050100"/>
                <w:spacing w:val="-8"/>
                <w:w w:val="125"/>
                <w:sz w:val="20"/>
              </w:rPr>
              <w:t xml:space="preserve"> </w:t>
            </w:r>
            <w:r>
              <w:rPr>
                <w:b/>
                <w:color w:val="050100"/>
                <w:w w:val="125"/>
                <w:sz w:val="20"/>
              </w:rPr>
              <w:t>the</w:t>
            </w:r>
            <w:r>
              <w:rPr>
                <w:b/>
                <w:color w:val="050100"/>
                <w:spacing w:val="-8"/>
                <w:w w:val="125"/>
                <w:sz w:val="20"/>
              </w:rPr>
              <w:t xml:space="preserve"> </w:t>
            </w:r>
            <w:r>
              <w:rPr>
                <w:b/>
                <w:color w:val="050100"/>
                <w:w w:val="125"/>
                <w:sz w:val="20"/>
              </w:rPr>
              <w:t>air</w:t>
            </w:r>
            <w:r>
              <w:rPr>
                <w:b/>
                <w:color w:val="050100"/>
                <w:spacing w:val="-12"/>
                <w:w w:val="125"/>
                <w:sz w:val="20"/>
              </w:rPr>
              <w:t xml:space="preserve"> </w:t>
            </w:r>
            <w:r>
              <w:rPr>
                <w:b/>
                <w:color w:val="050100"/>
                <w:w w:val="125"/>
                <w:sz w:val="20"/>
              </w:rPr>
              <w:t>out</w:t>
            </w:r>
            <w:r>
              <w:rPr>
                <w:b/>
                <w:color w:val="050100"/>
                <w:spacing w:val="-12"/>
                <w:w w:val="125"/>
                <w:sz w:val="20"/>
              </w:rPr>
              <w:t xml:space="preserve"> </w:t>
            </w:r>
            <w:r>
              <w:rPr>
                <w:b/>
                <w:color w:val="050100"/>
                <w:w w:val="125"/>
                <w:sz w:val="20"/>
              </w:rPr>
              <w:t>at</w:t>
            </w:r>
            <w:r>
              <w:rPr>
                <w:b/>
                <w:color w:val="050100"/>
                <w:spacing w:val="-9"/>
                <w:w w:val="125"/>
                <w:sz w:val="20"/>
              </w:rPr>
              <w:t xml:space="preserve"> </w:t>
            </w:r>
            <w:r>
              <w:rPr>
                <w:b/>
                <w:color w:val="050100"/>
                <w:w w:val="125"/>
                <w:sz w:val="20"/>
              </w:rPr>
              <w:t>each</w:t>
            </w:r>
            <w:r>
              <w:rPr>
                <w:b/>
                <w:color w:val="050100"/>
                <w:spacing w:val="-10"/>
                <w:w w:val="125"/>
                <w:sz w:val="20"/>
              </w:rPr>
              <w:t xml:space="preserve"> </w:t>
            </w:r>
            <w:r>
              <w:rPr>
                <w:b/>
                <w:color w:val="050100"/>
                <w:spacing w:val="-2"/>
                <w:w w:val="125"/>
                <w:sz w:val="20"/>
              </w:rPr>
              <w:t>ﬁxture?</w:t>
            </w:r>
          </w:p>
        </w:tc>
        <w:tc>
          <w:tcPr>
            <w:tcW w:w="1301" w:type="dxa"/>
          </w:tcPr>
          <w:p w14:paraId="1B0D65A6" w14:textId="77777777" w:rsidR="00A87355" w:rsidRDefault="00A87355">
            <w:pPr>
              <w:pStyle w:val="TableParagraph"/>
              <w:rPr>
                <w:rFonts w:ascii="Times New Roman"/>
              </w:rPr>
            </w:pPr>
          </w:p>
        </w:tc>
      </w:tr>
      <w:tr w:rsidR="00A87355" w14:paraId="1B0D65AB" w14:textId="77777777">
        <w:trPr>
          <w:trHeight w:val="318"/>
        </w:trPr>
        <w:tc>
          <w:tcPr>
            <w:tcW w:w="487" w:type="dxa"/>
          </w:tcPr>
          <w:p w14:paraId="1B0D65A8" w14:textId="77777777" w:rsidR="00A87355" w:rsidRDefault="00CD0DE7">
            <w:pPr>
              <w:pStyle w:val="TableParagraph"/>
              <w:spacing w:before="42"/>
              <w:ind w:left="114"/>
              <w:jc w:val="center"/>
              <w:rPr>
                <w:b/>
                <w:sz w:val="20"/>
              </w:rPr>
            </w:pPr>
            <w:r>
              <w:rPr>
                <w:b/>
                <w:color w:val="050100"/>
                <w:spacing w:val="-5"/>
                <w:w w:val="105"/>
                <w:sz w:val="20"/>
              </w:rPr>
              <w:t>17.</w:t>
            </w:r>
          </w:p>
        </w:tc>
        <w:tc>
          <w:tcPr>
            <w:tcW w:w="9043" w:type="dxa"/>
          </w:tcPr>
          <w:p w14:paraId="1B0D65A9" w14:textId="77777777" w:rsidR="00A87355" w:rsidRDefault="00CD0DE7">
            <w:pPr>
              <w:pStyle w:val="TableParagraph"/>
              <w:spacing w:before="13"/>
              <w:ind w:left="59"/>
              <w:rPr>
                <w:b/>
                <w:sz w:val="20"/>
              </w:rPr>
            </w:pPr>
            <w:r>
              <w:rPr>
                <w:b/>
                <w:color w:val="050100"/>
                <w:w w:val="125"/>
                <w:sz w:val="20"/>
              </w:rPr>
              <w:t>Have</w:t>
            </w:r>
            <w:r>
              <w:rPr>
                <w:b/>
                <w:color w:val="050100"/>
                <w:spacing w:val="-9"/>
                <w:w w:val="125"/>
                <w:sz w:val="20"/>
              </w:rPr>
              <w:t xml:space="preserve"> </w:t>
            </w:r>
            <w:r>
              <w:rPr>
                <w:b/>
                <w:color w:val="050100"/>
                <w:w w:val="125"/>
                <w:sz w:val="20"/>
              </w:rPr>
              <w:t>you</w:t>
            </w:r>
            <w:r>
              <w:rPr>
                <w:b/>
                <w:color w:val="050100"/>
                <w:spacing w:val="-11"/>
                <w:w w:val="125"/>
                <w:sz w:val="20"/>
              </w:rPr>
              <w:t xml:space="preserve"> </w:t>
            </w:r>
            <w:r>
              <w:rPr>
                <w:b/>
                <w:color w:val="050100"/>
                <w:w w:val="125"/>
                <w:sz w:val="20"/>
              </w:rPr>
              <w:t>checked</w:t>
            </w:r>
            <w:r>
              <w:rPr>
                <w:b/>
                <w:color w:val="050100"/>
                <w:spacing w:val="-9"/>
                <w:w w:val="125"/>
                <w:sz w:val="20"/>
              </w:rPr>
              <w:t xml:space="preserve"> </w:t>
            </w:r>
            <w:r>
              <w:rPr>
                <w:b/>
                <w:color w:val="050100"/>
                <w:w w:val="125"/>
                <w:sz w:val="20"/>
              </w:rPr>
              <w:t>each</w:t>
            </w:r>
            <w:r>
              <w:rPr>
                <w:b/>
                <w:color w:val="050100"/>
                <w:spacing w:val="-8"/>
                <w:w w:val="125"/>
                <w:sz w:val="20"/>
              </w:rPr>
              <w:t xml:space="preserve"> </w:t>
            </w:r>
            <w:r>
              <w:rPr>
                <w:b/>
                <w:color w:val="050100"/>
                <w:w w:val="125"/>
                <w:sz w:val="20"/>
              </w:rPr>
              <w:t>ﬁxture</w:t>
            </w:r>
            <w:r>
              <w:rPr>
                <w:b/>
                <w:color w:val="050100"/>
                <w:spacing w:val="-10"/>
                <w:w w:val="125"/>
                <w:sz w:val="20"/>
              </w:rPr>
              <w:t xml:space="preserve"> </w:t>
            </w:r>
            <w:r>
              <w:rPr>
                <w:b/>
                <w:color w:val="050100"/>
                <w:w w:val="125"/>
                <w:sz w:val="20"/>
              </w:rPr>
              <w:t>to</w:t>
            </w:r>
            <w:r>
              <w:rPr>
                <w:b/>
                <w:color w:val="050100"/>
                <w:spacing w:val="-7"/>
                <w:w w:val="125"/>
                <w:sz w:val="20"/>
              </w:rPr>
              <w:t xml:space="preserve"> </w:t>
            </w:r>
            <w:r>
              <w:rPr>
                <w:b/>
                <w:color w:val="050100"/>
                <w:w w:val="125"/>
                <w:sz w:val="20"/>
              </w:rPr>
              <w:t>ensure</w:t>
            </w:r>
            <w:r>
              <w:rPr>
                <w:b/>
                <w:color w:val="050100"/>
                <w:spacing w:val="-7"/>
                <w:w w:val="125"/>
                <w:sz w:val="20"/>
              </w:rPr>
              <w:t xml:space="preserve"> </w:t>
            </w:r>
            <w:r>
              <w:rPr>
                <w:b/>
                <w:color w:val="050100"/>
                <w:w w:val="125"/>
                <w:sz w:val="20"/>
              </w:rPr>
              <w:t>hot</w:t>
            </w:r>
            <w:r>
              <w:rPr>
                <w:b/>
                <w:color w:val="050100"/>
                <w:spacing w:val="-8"/>
                <w:w w:val="125"/>
                <w:sz w:val="20"/>
              </w:rPr>
              <w:t xml:space="preserve"> </w:t>
            </w:r>
            <w:r>
              <w:rPr>
                <w:b/>
                <w:color w:val="050100"/>
                <w:w w:val="125"/>
                <w:sz w:val="20"/>
              </w:rPr>
              <w:t>water</w:t>
            </w:r>
            <w:r>
              <w:rPr>
                <w:b/>
                <w:color w:val="050100"/>
                <w:spacing w:val="-5"/>
                <w:w w:val="125"/>
                <w:sz w:val="20"/>
              </w:rPr>
              <w:t xml:space="preserve"> </w:t>
            </w:r>
            <w:r>
              <w:rPr>
                <w:b/>
                <w:color w:val="050100"/>
                <w:w w:val="125"/>
                <w:sz w:val="20"/>
              </w:rPr>
              <w:t>is</w:t>
            </w:r>
            <w:r>
              <w:rPr>
                <w:b/>
                <w:color w:val="050100"/>
                <w:spacing w:val="-8"/>
                <w:w w:val="125"/>
                <w:sz w:val="20"/>
              </w:rPr>
              <w:t xml:space="preserve"> </w:t>
            </w:r>
            <w:r>
              <w:rPr>
                <w:b/>
                <w:color w:val="050100"/>
                <w:w w:val="125"/>
                <w:sz w:val="20"/>
              </w:rPr>
              <w:t>being</w:t>
            </w:r>
            <w:r>
              <w:rPr>
                <w:b/>
                <w:color w:val="050100"/>
                <w:spacing w:val="-7"/>
                <w:w w:val="125"/>
                <w:sz w:val="20"/>
              </w:rPr>
              <w:t xml:space="preserve"> </w:t>
            </w:r>
            <w:r>
              <w:rPr>
                <w:b/>
                <w:color w:val="050100"/>
                <w:spacing w:val="-2"/>
                <w:w w:val="125"/>
                <w:sz w:val="20"/>
              </w:rPr>
              <w:t>supplied?</w:t>
            </w:r>
          </w:p>
        </w:tc>
        <w:tc>
          <w:tcPr>
            <w:tcW w:w="1301" w:type="dxa"/>
          </w:tcPr>
          <w:p w14:paraId="1B0D65AA" w14:textId="77777777" w:rsidR="00A87355" w:rsidRDefault="00A87355">
            <w:pPr>
              <w:pStyle w:val="TableParagraph"/>
              <w:rPr>
                <w:rFonts w:ascii="Times New Roman"/>
              </w:rPr>
            </w:pPr>
          </w:p>
        </w:tc>
      </w:tr>
      <w:tr w:rsidR="00A87355" w14:paraId="1B0D65AF" w14:textId="77777777">
        <w:trPr>
          <w:trHeight w:val="320"/>
        </w:trPr>
        <w:tc>
          <w:tcPr>
            <w:tcW w:w="487" w:type="dxa"/>
          </w:tcPr>
          <w:p w14:paraId="1B0D65AC" w14:textId="77777777" w:rsidR="00A87355" w:rsidRDefault="00CD0DE7">
            <w:pPr>
              <w:pStyle w:val="TableParagraph"/>
              <w:spacing w:before="39"/>
              <w:ind w:left="114"/>
              <w:jc w:val="center"/>
              <w:rPr>
                <w:b/>
                <w:sz w:val="20"/>
              </w:rPr>
            </w:pPr>
            <w:r>
              <w:rPr>
                <w:b/>
                <w:color w:val="050100"/>
                <w:spacing w:val="-5"/>
                <w:w w:val="105"/>
                <w:sz w:val="20"/>
              </w:rPr>
              <w:t>18.</w:t>
            </w:r>
          </w:p>
        </w:tc>
        <w:tc>
          <w:tcPr>
            <w:tcW w:w="9043" w:type="dxa"/>
          </w:tcPr>
          <w:p w14:paraId="1B0D65AD" w14:textId="77777777" w:rsidR="00A87355" w:rsidRDefault="00CD0DE7">
            <w:pPr>
              <w:pStyle w:val="TableParagraph"/>
              <w:spacing w:before="10"/>
              <w:ind w:left="59"/>
              <w:rPr>
                <w:b/>
                <w:sz w:val="20"/>
              </w:rPr>
            </w:pPr>
            <w:r>
              <w:rPr>
                <w:b/>
                <w:color w:val="050100"/>
                <w:w w:val="125"/>
                <w:sz w:val="20"/>
              </w:rPr>
              <w:t>Have</w:t>
            </w:r>
            <w:r>
              <w:rPr>
                <w:b/>
                <w:color w:val="050100"/>
                <w:spacing w:val="-13"/>
                <w:w w:val="125"/>
                <w:sz w:val="20"/>
              </w:rPr>
              <w:t xml:space="preserve"> </w:t>
            </w:r>
            <w:r>
              <w:rPr>
                <w:b/>
                <w:color w:val="050100"/>
                <w:w w:val="125"/>
                <w:sz w:val="20"/>
              </w:rPr>
              <w:t>you</w:t>
            </w:r>
            <w:r>
              <w:rPr>
                <w:b/>
                <w:color w:val="050100"/>
                <w:spacing w:val="-14"/>
                <w:w w:val="125"/>
                <w:sz w:val="20"/>
              </w:rPr>
              <w:t xml:space="preserve"> </w:t>
            </w:r>
            <w:r>
              <w:rPr>
                <w:b/>
                <w:color w:val="050100"/>
                <w:w w:val="125"/>
                <w:sz w:val="20"/>
              </w:rPr>
              <w:t>cleaned</w:t>
            </w:r>
            <w:r>
              <w:rPr>
                <w:b/>
                <w:color w:val="050100"/>
                <w:spacing w:val="-10"/>
                <w:w w:val="125"/>
                <w:sz w:val="20"/>
              </w:rPr>
              <w:t xml:space="preserve"> </w:t>
            </w:r>
            <w:r>
              <w:rPr>
                <w:b/>
                <w:color w:val="050100"/>
                <w:w w:val="125"/>
                <w:sz w:val="20"/>
              </w:rPr>
              <w:t>the</w:t>
            </w:r>
            <w:r>
              <w:rPr>
                <w:b/>
                <w:color w:val="050100"/>
                <w:spacing w:val="-11"/>
                <w:w w:val="125"/>
                <w:sz w:val="20"/>
              </w:rPr>
              <w:t xml:space="preserve"> </w:t>
            </w:r>
            <w:r>
              <w:rPr>
                <w:b/>
                <w:color w:val="050100"/>
                <w:w w:val="125"/>
                <w:sz w:val="20"/>
              </w:rPr>
              <w:t>inlet</w:t>
            </w:r>
            <w:r>
              <w:rPr>
                <w:b/>
                <w:color w:val="050100"/>
                <w:spacing w:val="-10"/>
                <w:w w:val="125"/>
                <w:sz w:val="20"/>
              </w:rPr>
              <w:t xml:space="preserve"> </w:t>
            </w:r>
            <w:r>
              <w:rPr>
                <w:b/>
                <w:color w:val="050100"/>
                <w:w w:val="125"/>
                <w:sz w:val="20"/>
              </w:rPr>
              <w:t>water</w:t>
            </w:r>
            <w:r>
              <w:rPr>
                <w:b/>
                <w:color w:val="050100"/>
                <w:spacing w:val="-11"/>
                <w:w w:val="125"/>
                <w:sz w:val="20"/>
              </w:rPr>
              <w:t xml:space="preserve"> </w:t>
            </w:r>
            <w:r>
              <w:rPr>
                <w:b/>
                <w:color w:val="050100"/>
                <w:spacing w:val="-2"/>
                <w:w w:val="125"/>
                <w:sz w:val="20"/>
              </w:rPr>
              <w:t>ﬁlter?</w:t>
            </w:r>
          </w:p>
        </w:tc>
        <w:tc>
          <w:tcPr>
            <w:tcW w:w="1301" w:type="dxa"/>
          </w:tcPr>
          <w:p w14:paraId="1B0D65AE" w14:textId="77777777" w:rsidR="00A87355" w:rsidRDefault="00A87355">
            <w:pPr>
              <w:pStyle w:val="TableParagraph"/>
              <w:rPr>
                <w:rFonts w:ascii="Times New Roman"/>
              </w:rPr>
            </w:pPr>
          </w:p>
        </w:tc>
      </w:tr>
      <w:tr w:rsidR="00A87355" w14:paraId="1B0D65B1" w14:textId="77777777">
        <w:trPr>
          <w:trHeight w:val="380"/>
        </w:trPr>
        <w:tc>
          <w:tcPr>
            <w:tcW w:w="10831" w:type="dxa"/>
            <w:gridSpan w:val="3"/>
            <w:shd w:val="clear" w:color="auto" w:fill="D1D2D3"/>
          </w:tcPr>
          <w:p w14:paraId="1B0D65B0" w14:textId="77777777" w:rsidR="00A87355" w:rsidRDefault="00CD0DE7">
            <w:pPr>
              <w:pStyle w:val="TableParagraph"/>
              <w:spacing w:before="6"/>
              <w:ind w:left="93"/>
              <w:rPr>
                <w:b/>
                <w:sz w:val="20"/>
              </w:rPr>
            </w:pPr>
            <w:r>
              <w:rPr>
                <w:b/>
                <w:color w:val="050100"/>
                <w:w w:val="110"/>
                <w:sz w:val="20"/>
              </w:rPr>
              <w:t>Pressure</w:t>
            </w:r>
            <w:r>
              <w:rPr>
                <w:b/>
                <w:color w:val="050100"/>
                <w:spacing w:val="-6"/>
                <w:w w:val="110"/>
                <w:sz w:val="20"/>
              </w:rPr>
              <w:t xml:space="preserve"> </w:t>
            </w:r>
            <w:r>
              <w:rPr>
                <w:b/>
                <w:color w:val="050100"/>
                <w:w w:val="110"/>
                <w:sz w:val="20"/>
              </w:rPr>
              <w:t>Relief</w:t>
            </w:r>
            <w:r>
              <w:rPr>
                <w:b/>
                <w:color w:val="050100"/>
                <w:spacing w:val="-6"/>
                <w:w w:val="110"/>
                <w:sz w:val="20"/>
              </w:rPr>
              <w:t xml:space="preserve"> </w:t>
            </w:r>
            <w:r>
              <w:rPr>
                <w:b/>
                <w:color w:val="050100"/>
                <w:w w:val="110"/>
                <w:sz w:val="20"/>
              </w:rPr>
              <w:t>Valve</w:t>
            </w:r>
            <w:r>
              <w:rPr>
                <w:b/>
                <w:color w:val="050100"/>
                <w:spacing w:val="-5"/>
                <w:w w:val="110"/>
                <w:sz w:val="20"/>
              </w:rPr>
              <w:t xml:space="preserve"> </w:t>
            </w:r>
            <w:r>
              <w:rPr>
                <w:b/>
                <w:color w:val="050100"/>
                <w:spacing w:val="-2"/>
                <w:w w:val="110"/>
                <w:sz w:val="20"/>
              </w:rPr>
              <w:t>Connection</w:t>
            </w:r>
          </w:p>
        </w:tc>
      </w:tr>
      <w:tr w:rsidR="00A87355" w14:paraId="1B0D65B5" w14:textId="77777777">
        <w:trPr>
          <w:trHeight w:val="318"/>
        </w:trPr>
        <w:tc>
          <w:tcPr>
            <w:tcW w:w="487" w:type="dxa"/>
          </w:tcPr>
          <w:p w14:paraId="1B0D65B2" w14:textId="77777777" w:rsidR="00A87355" w:rsidRDefault="00CD0DE7">
            <w:pPr>
              <w:pStyle w:val="TableParagraph"/>
              <w:spacing w:before="47"/>
              <w:ind w:left="114"/>
              <w:jc w:val="center"/>
              <w:rPr>
                <w:b/>
                <w:sz w:val="20"/>
              </w:rPr>
            </w:pPr>
            <w:r>
              <w:rPr>
                <w:b/>
                <w:color w:val="050100"/>
                <w:spacing w:val="-5"/>
                <w:w w:val="105"/>
                <w:sz w:val="20"/>
              </w:rPr>
              <w:t>19.</w:t>
            </w:r>
          </w:p>
        </w:tc>
        <w:tc>
          <w:tcPr>
            <w:tcW w:w="9043" w:type="dxa"/>
          </w:tcPr>
          <w:p w14:paraId="1B0D65B3" w14:textId="77777777" w:rsidR="00A87355" w:rsidRDefault="00CD0DE7">
            <w:pPr>
              <w:pStyle w:val="TableParagraph"/>
              <w:spacing w:before="21"/>
              <w:ind w:left="59"/>
              <w:rPr>
                <w:b/>
                <w:sz w:val="20"/>
              </w:rPr>
            </w:pPr>
            <w:r>
              <w:rPr>
                <w:b/>
                <w:color w:val="050100"/>
                <w:w w:val="125"/>
                <w:sz w:val="20"/>
              </w:rPr>
              <w:t>Have</w:t>
            </w:r>
            <w:r>
              <w:rPr>
                <w:b/>
                <w:color w:val="050100"/>
                <w:spacing w:val="-12"/>
                <w:w w:val="125"/>
                <w:sz w:val="20"/>
              </w:rPr>
              <w:t xml:space="preserve"> </w:t>
            </w:r>
            <w:r>
              <w:rPr>
                <w:b/>
                <w:color w:val="050100"/>
                <w:w w:val="125"/>
                <w:sz w:val="20"/>
              </w:rPr>
              <w:t>you</w:t>
            </w:r>
            <w:r>
              <w:rPr>
                <w:b/>
                <w:color w:val="050100"/>
                <w:spacing w:val="-10"/>
                <w:w w:val="125"/>
                <w:sz w:val="20"/>
              </w:rPr>
              <w:t xml:space="preserve"> </w:t>
            </w:r>
            <w:r>
              <w:rPr>
                <w:b/>
                <w:color w:val="050100"/>
                <w:w w:val="125"/>
                <w:sz w:val="20"/>
              </w:rPr>
              <w:t>installed</w:t>
            </w:r>
            <w:r>
              <w:rPr>
                <w:b/>
                <w:color w:val="050100"/>
                <w:spacing w:val="-11"/>
                <w:w w:val="125"/>
                <w:sz w:val="20"/>
              </w:rPr>
              <w:t xml:space="preserve"> </w:t>
            </w:r>
            <w:r>
              <w:rPr>
                <w:b/>
                <w:color w:val="050100"/>
                <w:w w:val="125"/>
                <w:sz w:val="20"/>
              </w:rPr>
              <w:t>an</w:t>
            </w:r>
            <w:r>
              <w:rPr>
                <w:b/>
                <w:color w:val="050100"/>
                <w:spacing w:val="-12"/>
                <w:w w:val="125"/>
                <w:sz w:val="20"/>
              </w:rPr>
              <w:t xml:space="preserve"> </w:t>
            </w:r>
            <w:r>
              <w:rPr>
                <w:b/>
                <w:color w:val="050100"/>
                <w:w w:val="125"/>
                <w:sz w:val="20"/>
              </w:rPr>
              <w:t>approved</w:t>
            </w:r>
            <w:r>
              <w:rPr>
                <w:b/>
                <w:color w:val="050100"/>
                <w:spacing w:val="-9"/>
                <w:w w:val="125"/>
                <w:sz w:val="20"/>
              </w:rPr>
              <w:t xml:space="preserve"> </w:t>
            </w:r>
            <w:r>
              <w:rPr>
                <w:b/>
                <w:color w:val="050100"/>
                <w:w w:val="125"/>
                <w:sz w:val="20"/>
              </w:rPr>
              <w:t>pressure</w:t>
            </w:r>
            <w:r>
              <w:rPr>
                <w:b/>
                <w:color w:val="050100"/>
                <w:spacing w:val="-9"/>
                <w:w w:val="125"/>
                <w:sz w:val="20"/>
              </w:rPr>
              <w:t xml:space="preserve"> </w:t>
            </w:r>
            <w:r>
              <w:rPr>
                <w:b/>
                <w:color w:val="050100"/>
                <w:w w:val="125"/>
                <w:sz w:val="20"/>
              </w:rPr>
              <w:t>relief</w:t>
            </w:r>
            <w:r>
              <w:rPr>
                <w:b/>
                <w:color w:val="050100"/>
                <w:spacing w:val="-9"/>
                <w:w w:val="125"/>
                <w:sz w:val="20"/>
              </w:rPr>
              <w:t xml:space="preserve"> </w:t>
            </w:r>
            <w:r>
              <w:rPr>
                <w:b/>
                <w:color w:val="050100"/>
                <w:w w:val="125"/>
                <w:sz w:val="20"/>
              </w:rPr>
              <w:t>valve</w:t>
            </w:r>
            <w:r>
              <w:rPr>
                <w:b/>
                <w:color w:val="050100"/>
                <w:spacing w:val="-11"/>
                <w:w w:val="125"/>
                <w:sz w:val="20"/>
              </w:rPr>
              <w:t xml:space="preserve"> </w:t>
            </w:r>
            <w:r>
              <w:rPr>
                <w:b/>
                <w:color w:val="050100"/>
                <w:w w:val="125"/>
                <w:sz w:val="20"/>
              </w:rPr>
              <w:t>on</w:t>
            </w:r>
            <w:r>
              <w:rPr>
                <w:b/>
                <w:color w:val="050100"/>
                <w:spacing w:val="-10"/>
                <w:w w:val="125"/>
                <w:sz w:val="20"/>
              </w:rPr>
              <w:t xml:space="preserve"> </w:t>
            </w:r>
            <w:r>
              <w:rPr>
                <w:b/>
                <w:color w:val="050100"/>
                <w:w w:val="125"/>
                <w:sz w:val="20"/>
              </w:rPr>
              <w:t>the</w:t>
            </w:r>
            <w:r>
              <w:rPr>
                <w:b/>
                <w:color w:val="050100"/>
                <w:spacing w:val="-9"/>
                <w:w w:val="125"/>
                <w:sz w:val="20"/>
              </w:rPr>
              <w:t xml:space="preserve"> </w:t>
            </w:r>
            <w:r>
              <w:rPr>
                <w:b/>
                <w:color w:val="050100"/>
                <w:w w:val="125"/>
                <w:sz w:val="20"/>
              </w:rPr>
              <w:t>water</w:t>
            </w:r>
            <w:r>
              <w:rPr>
                <w:b/>
                <w:color w:val="050100"/>
                <w:spacing w:val="-13"/>
                <w:w w:val="125"/>
                <w:sz w:val="20"/>
              </w:rPr>
              <w:t xml:space="preserve"> </w:t>
            </w:r>
            <w:r>
              <w:rPr>
                <w:b/>
                <w:color w:val="050100"/>
                <w:spacing w:val="-2"/>
                <w:w w:val="125"/>
                <w:sz w:val="20"/>
              </w:rPr>
              <w:t>heater?</w:t>
            </w:r>
          </w:p>
        </w:tc>
        <w:tc>
          <w:tcPr>
            <w:tcW w:w="1301" w:type="dxa"/>
          </w:tcPr>
          <w:p w14:paraId="1B0D65B4" w14:textId="77777777" w:rsidR="00A87355" w:rsidRDefault="00A87355">
            <w:pPr>
              <w:pStyle w:val="TableParagraph"/>
              <w:rPr>
                <w:rFonts w:ascii="Times New Roman"/>
              </w:rPr>
            </w:pPr>
          </w:p>
        </w:tc>
      </w:tr>
      <w:tr w:rsidR="00A87355" w14:paraId="1B0D65B9" w14:textId="77777777">
        <w:trPr>
          <w:trHeight w:val="520"/>
        </w:trPr>
        <w:tc>
          <w:tcPr>
            <w:tcW w:w="487" w:type="dxa"/>
          </w:tcPr>
          <w:p w14:paraId="1B0D65B6" w14:textId="77777777" w:rsidR="00A87355" w:rsidRDefault="00CD0DE7">
            <w:pPr>
              <w:pStyle w:val="TableParagraph"/>
              <w:spacing w:before="39"/>
              <w:ind w:left="114"/>
              <w:jc w:val="center"/>
              <w:rPr>
                <w:b/>
                <w:sz w:val="20"/>
              </w:rPr>
            </w:pPr>
            <w:r>
              <w:rPr>
                <w:b/>
                <w:color w:val="050100"/>
                <w:spacing w:val="-5"/>
                <w:w w:val="105"/>
                <w:sz w:val="20"/>
              </w:rPr>
              <w:t>20.</w:t>
            </w:r>
          </w:p>
        </w:tc>
        <w:tc>
          <w:tcPr>
            <w:tcW w:w="9043" w:type="dxa"/>
          </w:tcPr>
          <w:p w14:paraId="1B0D65B7" w14:textId="77777777" w:rsidR="00A87355" w:rsidRDefault="00CD0DE7">
            <w:pPr>
              <w:pStyle w:val="TableParagraph"/>
              <w:spacing w:before="47" w:line="196" w:lineRule="auto"/>
              <w:ind w:left="59" w:right="624"/>
              <w:rPr>
                <w:b/>
                <w:sz w:val="20"/>
              </w:rPr>
            </w:pPr>
            <w:r>
              <w:rPr>
                <w:b/>
                <w:color w:val="050100"/>
                <w:w w:val="125"/>
                <w:sz w:val="20"/>
              </w:rPr>
              <w:t>Does</w:t>
            </w:r>
            <w:r>
              <w:rPr>
                <w:b/>
                <w:color w:val="050100"/>
                <w:spacing w:val="-6"/>
                <w:w w:val="125"/>
                <w:sz w:val="20"/>
              </w:rPr>
              <w:t xml:space="preserve"> </w:t>
            </w:r>
            <w:r>
              <w:rPr>
                <w:b/>
                <w:color w:val="050100"/>
                <w:w w:val="125"/>
                <w:sz w:val="20"/>
              </w:rPr>
              <w:t>the</w:t>
            </w:r>
            <w:r>
              <w:rPr>
                <w:b/>
                <w:color w:val="050100"/>
                <w:spacing w:val="-11"/>
                <w:w w:val="125"/>
                <w:sz w:val="20"/>
              </w:rPr>
              <w:t xml:space="preserve"> </w:t>
            </w:r>
            <w:r>
              <w:rPr>
                <w:b/>
                <w:color w:val="050100"/>
                <w:w w:val="125"/>
                <w:sz w:val="20"/>
              </w:rPr>
              <w:t>rating</w:t>
            </w:r>
            <w:r>
              <w:rPr>
                <w:b/>
                <w:color w:val="050100"/>
                <w:spacing w:val="-8"/>
                <w:w w:val="125"/>
                <w:sz w:val="20"/>
              </w:rPr>
              <w:t xml:space="preserve"> </w:t>
            </w:r>
            <w:r>
              <w:rPr>
                <w:b/>
                <w:color w:val="050100"/>
                <w:w w:val="125"/>
                <w:sz w:val="20"/>
              </w:rPr>
              <w:t>of</w:t>
            </w:r>
            <w:r>
              <w:rPr>
                <w:b/>
                <w:color w:val="050100"/>
                <w:spacing w:val="-10"/>
                <w:w w:val="125"/>
                <w:sz w:val="20"/>
              </w:rPr>
              <w:t xml:space="preserve"> </w:t>
            </w:r>
            <w:r>
              <w:rPr>
                <w:b/>
                <w:color w:val="050100"/>
                <w:w w:val="125"/>
                <w:sz w:val="20"/>
              </w:rPr>
              <w:t>the</w:t>
            </w:r>
            <w:r>
              <w:rPr>
                <w:b/>
                <w:color w:val="050100"/>
                <w:spacing w:val="-7"/>
                <w:w w:val="125"/>
                <w:sz w:val="20"/>
              </w:rPr>
              <w:t xml:space="preserve"> </w:t>
            </w:r>
            <w:r>
              <w:rPr>
                <w:b/>
                <w:color w:val="050100"/>
                <w:w w:val="125"/>
                <w:sz w:val="20"/>
              </w:rPr>
              <w:t>pressure</w:t>
            </w:r>
            <w:r>
              <w:rPr>
                <w:b/>
                <w:color w:val="050100"/>
                <w:spacing w:val="-7"/>
                <w:w w:val="125"/>
                <w:sz w:val="20"/>
              </w:rPr>
              <w:t xml:space="preserve"> </w:t>
            </w:r>
            <w:r>
              <w:rPr>
                <w:b/>
                <w:color w:val="050100"/>
                <w:w w:val="125"/>
                <w:sz w:val="20"/>
              </w:rPr>
              <w:t>relief</w:t>
            </w:r>
            <w:r>
              <w:rPr>
                <w:b/>
                <w:color w:val="050100"/>
                <w:spacing w:val="-6"/>
                <w:w w:val="125"/>
                <w:sz w:val="20"/>
              </w:rPr>
              <w:t xml:space="preserve"> </w:t>
            </w:r>
            <w:r>
              <w:rPr>
                <w:b/>
                <w:color w:val="050100"/>
                <w:w w:val="125"/>
                <w:sz w:val="20"/>
              </w:rPr>
              <w:t>valve</w:t>
            </w:r>
            <w:r>
              <w:rPr>
                <w:b/>
                <w:color w:val="050100"/>
                <w:spacing w:val="-10"/>
                <w:w w:val="125"/>
                <w:sz w:val="20"/>
              </w:rPr>
              <w:t xml:space="preserve"> </w:t>
            </w:r>
            <w:r>
              <w:rPr>
                <w:b/>
                <w:color w:val="050100"/>
                <w:w w:val="125"/>
                <w:sz w:val="20"/>
              </w:rPr>
              <w:t>match</w:t>
            </w:r>
            <w:r>
              <w:rPr>
                <w:b/>
                <w:color w:val="050100"/>
                <w:spacing w:val="-11"/>
                <w:w w:val="125"/>
                <w:sz w:val="20"/>
              </w:rPr>
              <w:t xml:space="preserve"> </w:t>
            </w:r>
            <w:r>
              <w:rPr>
                <w:b/>
                <w:color w:val="050100"/>
                <w:w w:val="125"/>
                <w:sz w:val="20"/>
              </w:rPr>
              <w:t>or</w:t>
            </w:r>
            <w:r>
              <w:rPr>
                <w:b/>
                <w:color w:val="050100"/>
                <w:spacing w:val="-8"/>
                <w:w w:val="125"/>
                <w:sz w:val="20"/>
              </w:rPr>
              <w:t xml:space="preserve"> </w:t>
            </w:r>
            <w:r>
              <w:rPr>
                <w:b/>
                <w:color w:val="050100"/>
                <w:w w:val="125"/>
                <w:sz w:val="20"/>
              </w:rPr>
              <w:t>exceed</w:t>
            </w:r>
            <w:r>
              <w:rPr>
                <w:b/>
                <w:color w:val="050100"/>
                <w:spacing w:val="-6"/>
                <w:w w:val="125"/>
                <w:sz w:val="20"/>
              </w:rPr>
              <w:t xml:space="preserve"> </w:t>
            </w:r>
            <w:r>
              <w:rPr>
                <w:b/>
                <w:color w:val="050100"/>
                <w:w w:val="125"/>
                <w:sz w:val="20"/>
              </w:rPr>
              <w:t>the</w:t>
            </w:r>
            <w:r>
              <w:rPr>
                <w:b/>
                <w:color w:val="050100"/>
                <w:spacing w:val="-6"/>
                <w:w w:val="125"/>
                <w:sz w:val="20"/>
              </w:rPr>
              <w:t xml:space="preserve"> </w:t>
            </w:r>
            <w:r>
              <w:rPr>
                <w:b/>
                <w:color w:val="050100"/>
                <w:w w:val="125"/>
                <w:sz w:val="20"/>
              </w:rPr>
              <w:t>maximum</w:t>
            </w:r>
            <w:r>
              <w:rPr>
                <w:b/>
                <w:color w:val="050100"/>
                <w:spacing w:val="-5"/>
                <w:w w:val="125"/>
                <w:sz w:val="20"/>
              </w:rPr>
              <w:t xml:space="preserve"> </w:t>
            </w:r>
            <w:r>
              <w:rPr>
                <w:b/>
                <w:color w:val="050100"/>
                <w:w w:val="125"/>
                <w:sz w:val="20"/>
              </w:rPr>
              <w:t>BTU rating of the water heater?</w:t>
            </w:r>
          </w:p>
        </w:tc>
        <w:tc>
          <w:tcPr>
            <w:tcW w:w="1301" w:type="dxa"/>
          </w:tcPr>
          <w:p w14:paraId="1B0D65B8" w14:textId="77777777" w:rsidR="00A87355" w:rsidRDefault="00A87355">
            <w:pPr>
              <w:pStyle w:val="TableParagraph"/>
              <w:rPr>
                <w:rFonts w:ascii="Times New Roman"/>
              </w:rPr>
            </w:pPr>
          </w:p>
        </w:tc>
      </w:tr>
      <w:tr w:rsidR="00A87355" w14:paraId="1B0D65BD" w14:textId="77777777">
        <w:trPr>
          <w:trHeight w:val="320"/>
        </w:trPr>
        <w:tc>
          <w:tcPr>
            <w:tcW w:w="487" w:type="dxa"/>
          </w:tcPr>
          <w:p w14:paraId="1B0D65BA" w14:textId="77777777" w:rsidR="00A87355" w:rsidRDefault="00CD0DE7">
            <w:pPr>
              <w:pStyle w:val="TableParagraph"/>
              <w:spacing w:before="46"/>
              <w:ind w:left="114"/>
              <w:jc w:val="center"/>
              <w:rPr>
                <w:b/>
                <w:sz w:val="20"/>
              </w:rPr>
            </w:pPr>
            <w:r>
              <w:rPr>
                <w:b/>
                <w:color w:val="050100"/>
                <w:spacing w:val="-5"/>
                <w:w w:val="105"/>
                <w:sz w:val="20"/>
              </w:rPr>
              <w:t>21.</w:t>
            </w:r>
          </w:p>
        </w:tc>
        <w:tc>
          <w:tcPr>
            <w:tcW w:w="9043" w:type="dxa"/>
          </w:tcPr>
          <w:p w14:paraId="1B0D65BB" w14:textId="77777777" w:rsidR="00A87355" w:rsidRDefault="00CD0DE7">
            <w:pPr>
              <w:pStyle w:val="TableParagraph"/>
              <w:spacing w:before="20"/>
              <w:ind w:left="59"/>
              <w:rPr>
                <w:b/>
                <w:sz w:val="20"/>
              </w:rPr>
            </w:pPr>
            <w:r>
              <w:rPr>
                <w:b/>
                <w:color w:val="050100"/>
                <w:w w:val="125"/>
                <w:sz w:val="20"/>
              </w:rPr>
              <w:t>Is</w:t>
            </w:r>
            <w:r>
              <w:rPr>
                <w:b/>
                <w:color w:val="050100"/>
                <w:spacing w:val="-5"/>
                <w:w w:val="125"/>
                <w:sz w:val="20"/>
              </w:rPr>
              <w:t xml:space="preserve"> </w:t>
            </w:r>
            <w:r>
              <w:rPr>
                <w:b/>
                <w:color w:val="050100"/>
                <w:w w:val="125"/>
                <w:sz w:val="20"/>
              </w:rPr>
              <w:t>the</w:t>
            </w:r>
            <w:r>
              <w:rPr>
                <w:b/>
                <w:color w:val="050100"/>
                <w:spacing w:val="-5"/>
                <w:w w:val="125"/>
                <w:sz w:val="20"/>
              </w:rPr>
              <w:t xml:space="preserve"> </w:t>
            </w:r>
            <w:r>
              <w:rPr>
                <w:b/>
                <w:color w:val="050100"/>
                <w:w w:val="125"/>
                <w:sz w:val="20"/>
              </w:rPr>
              <w:t>pressure</w:t>
            </w:r>
            <w:r>
              <w:rPr>
                <w:b/>
                <w:color w:val="050100"/>
                <w:spacing w:val="-1"/>
                <w:w w:val="125"/>
                <w:sz w:val="20"/>
              </w:rPr>
              <w:t xml:space="preserve"> </w:t>
            </w:r>
            <w:r>
              <w:rPr>
                <w:b/>
                <w:color w:val="050100"/>
                <w:w w:val="125"/>
                <w:sz w:val="20"/>
              </w:rPr>
              <w:t>relief</w:t>
            </w:r>
            <w:r>
              <w:rPr>
                <w:b/>
                <w:color w:val="050100"/>
                <w:spacing w:val="-5"/>
                <w:w w:val="125"/>
                <w:sz w:val="20"/>
              </w:rPr>
              <w:t xml:space="preserve"> </w:t>
            </w:r>
            <w:r>
              <w:rPr>
                <w:b/>
                <w:color w:val="050100"/>
                <w:w w:val="125"/>
                <w:sz w:val="20"/>
              </w:rPr>
              <w:t>valve</w:t>
            </w:r>
            <w:r>
              <w:rPr>
                <w:b/>
                <w:color w:val="050100"/>
                <w:spacing w:val="-4"/>
                <w:w w:val="125"/>
                <w:sz w:val="20"/>
              </w:rPr>
              <w:t xml:space="preserve"> </w:t>
            </w:r>
            <w:r>
              <w:rPr>
                <w:b/>
                <w:color w:val="050100"/>
                <w:w w:val="125"/>
                <w:sz w:val="20"/>
              </w:rPr>
              <w:t>at</w:t>
            </w:r>
            <w:r>
              <w:rPr>
                <w:b/>
                <w:color w:val="050100"/>
                <w:spacing w:val="-5"/>
                <w:w w:val="125"/>
                <w:sz w:val="20"/>
              </w:rPr>
              <w:t xml:space="preserve"> </w:t>
            </w:r>
            <w:r>
              <w:rPr>
                <w:b/>
                <w:color w:val="050100"/>
                <w:w w:val="125"/>
                <w:sz w:val="20"/>
              </w:rPr>
              <w:t>least</w:t>
            </w:r>
            <w:r>
              <w:rPr>
                <w:b/>
                <w:color w:val="050100"/>
                <w:spacing w:val="1"/>
                <w:w w:val="125"/>
                <w:sz w:val="20"/>
              </w:rPr>
              <w:t xml:space="preserve"> </w:t>
            </w:r>
            <w:r>
              <w:rPr>
                <w:b/>
                <w:color w:val="050100"/>
                <w:w w:val="125"/>
                <w:sz w:val="20"/>
              </w:rPr>
              <w:t>¾”</w:t>
            </w:r>
            <w:r>
              <w:rPr>
                <w:b/>
                <w:color w:val="050100"/>
                <w:spacing w:val="-4"/>
                <w:w w:val="125"/>
                <w:sz w:val="20"/>
              </w:rPr>
              <w:t xml:space="preserve"> </w:t>
            </w:r>
            <w:r>
              <w:rPr>
                <w:b/>
                <w:color w:val="050100"/>
                <w:w w:val="125"/>
                <w:sz w:val="20"/>
              </w:rPr>
              <w:t>in.</w:t>
            </w:r>
            <w:r>
              <w:rPr>
                <w:b/>
                <w:color w:val="050100"/>
                <w:spacing w:val="-2"/>
                <w:w w:val="125"/>
                <w:sz w:val="20"/>
              </w:rPr>
              <w:t xml:space="preserve"> </w:t>
            </w:r>
            <w:r>
              <w:rPr>
                <w:b/>
                <w:color w:val="050100"/>
                <w:w w:val="125"/>
                <w:sz w:val="20"/>
              </w:rPr>
              <w:t>inner</w:t>
            </w:r>
            <w:r>
              <w:rPr>
                <w:b/>
                <w:color w:val="050100"/>
                <w:spacing w:val="-3"/>
                <w:w w:val="125"/>
                <w:sz w:val="20"/>
              </w:rPr>
              <w:t xml:space="preserve"> </w:t>
            </w:r>
            <w:r>
              <w:rPr>
                <w:b/>
                <w:color w:val="050100"/>
                <w:spacing w:val="-2"/>
                <w:w w:val="125"/>
                <w:sz w:val="20"/>
              </w:rPr>
              <w:t>diameter?</w:t>
            </w:r>
          </w:p>
        </w:tc>
        <w:tc>
          <w:tcPr>
            <w:tcW w:w="1301" w:type="dxa"/>
          </w:tcPr>
          <w:p w14:paraId="1B0D65BC" w14:textId="77777777" w:rsidR="00A87355" w:rsidRDefault="00A87355">
            <w:pPr>
              <w:pStyle w:val="TableParagraph"/>
              <w:rPr>
                <w:rFonts w:ascii="Times New Roman"/>
              </w:rPr>
            </w:pPr>
          </w:p>
        </w:tc>
      </w:tr>
      <w:tr w:rsidR="00A87355" w14:paraId="1B0D65C1" w14:textId="77777777">
        <w:trPr>
          <w:trHeight w:val="500"/>
        </w:trPr>
        <w:tc>
          <w:tcPr>
            <w:tcW w:w="487" w:type="dxa"/>
          </w:tcPr>
          <w:p w14:paraId="1B0D65BE" w14:textId="77777777" w:rsidR="00A87355" w:rsidRDefault="00CD0DE7">
            <w:pPr>
              <w:pStyle w:val="TableParagraph"/>
              <w:spacing w:before="42"/>
              <w:ind w:left="114"/>
              <w:jc w:val="center"/>
              <w:rPr>
                <w:b/>
                <w:sz w:val="20"/>
              </w:rPr>
            </w:pPr>
            <w:r>
              <w:rPr>
                <w:b/>
                <w:color w:val="050100"/>
                <w:spacing w:val="-5"/>
                <w:w w:val="105"/>
                <w:sz w:val="20"/>
              </w:rPr>
              <w:t>22.</w:t>
            </w:r>
          </w:p>
        </w:tc>
        <w:tc>
          <w:tcPr>
            <w:tcW w:w="9043" w:type="dxa"/>
          </w:tcPr>
          <w:p w14:paraId="1B0D65BF" w14:textId="77777777" w:rsidR="00A87355" w:rsidRDefault="00CD0DE7">
            <w:pPr>
              <w:pStyle w:val="TableParagraph"/>
              <w:spacing w:before="44" w:line="218" w:lineRule="exact"/>
              <w:ind w:left="59"/>
              <w:rPr>
                <w:b/>
                <w:sz w:val="20"/>
              </w:rPr>
            </w:pPr>
            <w:r>
              <w:rPr>
                <w:b/>
                <w:color w:val="050100"/>
                <w:w w:val="125"/>
                <w:sz w:val="20"/>
              </w:rPr>
              <w:t>Have</w:t>
            </w:r>
            <w:r>
              <w:rPr>
                <w:b/>
                <w:color w:val="050100"/>
                <w:spacing w:val="-14"/>
                <w:w w:val="125"/>
                <w:sz w:val="20"/>
              </w:rPr>
              <w:t xml:space="preserve"> </w:t>
            </w:r>
            <w:r>
              <w:rPr>
                <w:b/>
                <w:color w:val="050100"/>
                <w:w w:val="125"/>
                <w:sz w:val="20"/>
              </w:rPr>
              <w:t>you</w:t>
            </w:r>
            <w:r>
              <w:rPr>
                <w:b/>
                <w:color w:val="050100"/>
                <w:spacing w:val="-13"/>
                <w:w w:val="125"/>
                <w:sz w:val="20"/>
              </w:rPr>
              <w:t xml:space="preserve"> </w:t>
            </w:r>
            <w:r>
              <w:rPr>
                <w:b/>
                <w:color w:val="050100"/>
                <w:w w:val="125"/>
                <w:sz w:val="20"/>
              </w:rPr>
              <w:t>installed</w:t>
            </w:r>
            <w:r>
              <w:rPr>
                <w:b/>
                <w:color w:val="050100"/>
                <w:spacing w:val="-13"/>
                <w:w w:val="125"/>
                <w:sz w:val="20"/>
              </w:rPr>
              <w:t xml:space="preserve"> </w:t>
            </w:r>
            <w:r>
              <w:rPr>
                <w:b/>
                <w:color w:val="050100"/>
                <w:w w:val="125"/>
                <w:sz w:val="20"/>
              </w:rPr>
              <w:t>the</w:t>
            </w:r>
            <w:r>
              <w:rPr>
                <w:b/>
                <w:color w:val="050100"/>
                <w:spacing w:val="-12"/>
                <w:w w:val="125"/>
                <w:sz w:val="20"/>
              </w:rPr>
              <w:t xml:space="preserve"> </w:t>
            </w:r>
            <w:r>
              <w:rPr>
                <w:b/>
                <w:color w:val="050100"/>
                <w:w w:val="125"/>
                <w:sz w:val="20"/>
              </w:rPr>
              <w:t>pressure</w:t>
            </w:r>
            <w:r>
              <w:rPr>
                <w:b/>
                <w:color w:val="050100"/>
                <w:spacing w:val="-12"/>
                <w:w w:val="125"/>
                <w:sz w:val="20"/>
              </w:rPr>
              <w:t xml:space="preserve"> </w:t>
            </w:r>
            <w:r>
              <w:rPr>
                <w:b/>
                <w:color w:val="050100"/>
                <w:w w:val="125"/>
                <w:sz w:val="20"/>
              </w:rPr>
              <w:t>relief</w:t>
            </w:r>
            <w:r>
              <w:rPr>
                <w:b/>
                <w:color w:val="050100"/>
                <w:spacing w:val="-11"/>
                <w:w w:val="125"/>
                <w:sz w:val="20"/>
              </w:rPr>
              <w:t xml:space="preserve"> </w:t>
            </w:r>
            <w:r>
              <w:rPr>
                <w:b/>
                <w:color w:val="050100"/>
                <w:w w:val="125"/>
                <w:sz w:val="20"/>
              </w:rPr>
              <w:t>valve</w:t>
            </w:r>
            <w:r>
              <w:rPr>
                <w:b/>
                <w:color w:val="050100"/>
                <w:spacing w:val="-14"/>
                <w:w w:val="125"/>
                <w:sz w:val="20"/>
              </w:rPr>
              <w:t xml:space="preserve"> </w:t>
            </w:r>
            <w:r>
              <w:rPr>
                <w:b/>
                <w:color w:val="050100"/>
                <w:w w:val="125"/>
                <w:sz w:val="20"/>
              </w:rPr>
              <w:t>on</w:t>
            </w:r>
            <w:r>
              <w:rPr>
                <w:b/>
                <w:color w:val="050100"/>
                <w:spacing w:val="-12"/>
                <w:w w:val="125"/>
                <w:sz w:val="20"/>
              </w:rPr>
              <w:t xml:space="preserve"> </w:t>
            </w:r>
            <w:r>
              <w:rPr>
                <w:b/>
                <w:color w:val="050100"/>
                <w:w w:val="125"/>
                <w:sz w:val="20"/>
              </w:rPr>
              <w:t>the</w:t>
            </w:r>
            <w:r>
              <w:rPr>
                <w:b/>
                <w:color w:val="050100"/>
                <w:spacing w:val="-11"/>
                <w:w w:val="125"/>
                <w:sz w:val="20"/>
              </w:rPr>
              <w:t xml:space="preserve"> </w:t>
            </w:r>
            <w:r>
              <w:rPr>
                <w:b/>
                <w:color w:val="050100"/>
                <w:w w:val="125"/>
                <w:sz w:val="20"/>
              </w:rPr>
              <w:t>hot</w:t>
            </w:r>
            <w:r>
              <w:rPr>
                <w:b/>
                <w:color w:val="050100"/>
                <w:spacing w:val="-10"/>
                <w:w w:val="125"/>
                <w:sz w:val="20"/>
              </w:rPr>
              <w:t xml:space="preserve"> </w:t>
            </w:r>
            <w:r>
              <w:rPr>
                <w:b/>
                <w:color w:val="050100"/>
                <w:w w:val="125"/>
                <w:sz w:val="20"/>
              </w:rPr>
              <w:t>water</w:t>
            </w:r>
            <w:r>
              <w:rPr>
                <w:b/>
                <w:color w:val="050100"/>
                <w:spacing w:val="-12"/>
                <w:w w:val="125"/>
                <w:sz w:val="20"/>
              </w:rPr>
              <w:t xml:space="preserve"> </w:t>
            </w:r>
            <w:r>
              <w:rPr>
                <w:b/>
                <w:color w:val="050100"/>
                <w:w w:val="125"/>
                <w:sz w:val="20"/>
              </w:rPr>
              <w:t>outlet</w:t>
            </w:r>
            <w:r>
              <w:rPr>
                <w:b/>
                <w:color w:val="050100"/>
                <w:spacing w:val="-12"/>
                <w:w w:val="125"/>
                <w:sz w:val="20"/>
              </w:rPr>
              <w:t xml:space="preserve"> </w:t>
            </w:r>
            <w:r>
              <w:rPr>
                <w:b/>
                <w:color w:val="050100"/>
                <w:w w:val="125"/>
                <w:sz w:val="20"/>
              </w:rPr>
              <w:t>pipe</w:t>
            </w:r>
            <w:r>
              <w:rPr>
                <w:b/>
                <w:color w:val="050100"/>
                <w:spacing w:val="-14"/>
                <w:w w:val="125"/>
                <w:sz w:val="20"/>
              </w:rPr>
              <w:t xml:space="preserve"> </w:t>
            </w:r>
            <w:r>
              <w:rPr>
                <w:b/>
                <w:color w:val="050100"/>
                <w:w w:val="125"/>
                <w:sz w:val="20"/>
              </w:rPr>
              <w:t>near</w:t>
            </w:r>
            <w:r>
              <w:rPr>
                <w:b/>
                <w:color w:val="050100"/>
                <w:spacing w:val="-15"/>
                <w:w w:val="125"/>
                <w:sz w:val="20"/>
              </w:rPr>
              <w:t xml:space="preserve"> </w:t>
            </w:r>
            <w:r>
              <w:rPr>
                <w:b/>
                <w:color w:val="050100"/>
                <w:w w:val="125"/>
                <w:sz w:val="20"/>
              </w:rPr>
              <w:t>the</w:t>
            </w:r>
            <w:r>
              <w:rPr>
                <w:b/>
                <w:color w:val="050100"/>
                <w:spacing w:val="-11"/>
                <w:w w:val="125"/>
                <w:sz w:val="20"/>
              </w:rPr>
              <w:t xml:space="preserve"> </w:t>
            </w:r>
            <w:r>
              <w:rPr>
                <w:b/>
                <w:color w:val="050100"/>
                <w:w w:val="125"/>
                <w:sz w:val="20"/>
              </w:rPr>
              <w:t xml:space="preserve">water </w:t>
            </w:r>
            <w:r>
              <w:rPr>
                <w:b/>
                <w:color w:val="050100"/>
                <w:spacing w:val="-2"/>
                <w:w w:val="125"/>
                <w:sz w:val="20"/>
              </w:rPr>
              <w:t>heater?</w:t>
            </w:r>
          </w:p>
        </w:tc>
        <w:tc>
          <w:tcPr>
            <w:tcW w:w="1301" w:type="dxa"/>
          </w:tcPr>
          <w:p w14:paraId="1B0D65C0" w14:textId="77777777" w:rsidR="00A87355" w:rsidRDefault="00A87355">
            <w:pPr>
              <w:pStyle w:val="TableParagraph"/>
              <w:rPr>
                <w:rFonts w:ascii="Times New Roman"/>
              </w:rPr>
            </w:pPr>
          </w:p>
        </w:tc>
      </w:tr>
      <w:tr w:rsidR="00A87355" w14:paraId="1B0D65C5" w14:textId="77777777">
        <w:trPr>
          <w:trHeight w:val="498"/>
        </w:trPr>
        <w:tc>
          <w:tcPr>
            <w:tcW w:w="487" w:type="dxa"/>
          </w:tcPr>
          <w:p w14:paraId="1B0D65C2" w14:textId="77777777" w:rsidR="00A87355" w:rsidRDefault="00CD0DE7">
            <w:pPr>
              <w:pStyle w:val="TableParagraph"/>
              <w:spacing w:before="37"/>
              <w:ind w:left="114"/>
              <w:jc w:val="center"/>
              <w:rPr>
                <w:b/>
                <w:sz w:val="20"/>
              </w:rPr>
            </w:pPr>
            <w:r>
              <w:rPr>
                <w:b/>
                <w:color w:val="050100"/>
                <w:spacing w:val="-5"/>
                <w:w w:val="105"/>
                <w:sz w:val="20"/>
              </w:rPr>
              <w:t>23.</w:t>
            </w:r>
          </w:p>
        </w:tc>
        <w:tc>
          <w:tcPr>
            <w:tcW w:w="9043" w:type="dxa"/>
          </w:tcPr>
          <w:p w14:paraId="1B0D65C3" w14:textId="77777777" w:rsidR="00A87355" w:rsidRDefault="00CD0DE7">
            <w:pPr>
              <w:pStyle w:val="TableParagraph"/>
              <w:spacing w:before="22" w:line="228" w:lineRule="exact"/>
              <w:ind w:left="59" w:right="624"/>
              <w:rPr>
                <w:b/>
                <w:sz w:val="20"/>
              </w:rPr>
            </w:pPr>
            <w:r>
              <w:rPr>
                <w:b/>
                <w:color w:val="050100"/>
                <w:w w:val="125"/>
                <w:sz w:val="20"/>
              </w:rPr>
              <w:t>Have</w:t>
            </w:r>
            <w:r>
              <w:rPr>
                <w:b/>
                <w:color w:val="050100"/>
                <w:spacing w:val="-9"/>
                <w:w w:val="125"/>
                <w:sz w:val="20"/>
              </w:rPr>
              <w:t xml:space="preserve"> </w:t>
            </w:r>
            <w:r>
              <w:rPr>
                <w:b/>
                <w:color w:val="050100"/>
                <w:w w:val="125"/>
                <w:sz w:val="20"/>
              </w:rPr>
              <w:t>you</w:t>
            </w:r>
            <w:r>
              <w:rPr>
                <w:b/>
                <w:color w:val="050100"/>
                <w:spacing w:val="-8"/>
                <w:w w:val="125"/>
                <w:sz w:val="20"/>
              </w:rPr>
              <w:t xml:space="preserve"> </w:t>
            </w:r>
            <w:r>
              <w:rPr>
                <w:b/>
                <w:color w:val="050100"/>
                <w:w w:val="125"/>
                <w:sz w:val="20"/>
              </w:rPr>
              <w:t>installed</w:t>
            </w:r>
            <w:r>
              <w:rPr>
                <w:b/>
                <w:color w:val="050100"/>
                <w:spacing w:val="-8"/>
                <w:w w:val="125"/>
                <w:sz w:val="20"/>
              </w:rPr>
              <w:t xml:space="preserve"> </w:t>
            </w:r>
            <w:r>
              <w:rPr>
                <w:b/>
                <w:color w:val="050100"/>
                <w:w w:val="125"/>
                <w:sz w:val="20"/>
              </w:rPr>
              <w:t>a</w:t>
            </w:r>
            <w:r>
              <w:rPr>
                <w:b/>
                <w:color w:val="050100"/>
                <w:spacing w:val="-9"/>
                <w:w w:val="125"/>
                <w:sz w:val="20"/>
              </w:rPr>
              <w:t xml:space="preserve"> </w:t>
            </w:r>
            <w:r>
              <w:rPr>
                <w:b/>
                <w:color w:val="050100"/>
                <w:w w:val="125"/>
                <w:sz w:val="20"/>
              </w:rPr>
              <w:t>discharge</w:t>
            </w:r>
            <w:r>
              <w:rPr>
                <w:b/>
                <w:color w:val="050100"/>
                <w:spacing w:val="-7"/>
                <w:w w:val="125"/>
                <w:sz w:val="20"/>
              </w:rPr>
              <w:t xml:space="preserve"> </w:t>
            </w:r>
            <w:r>
              <w:rPr>
                <w:b/>
                <w:color w:val="050100"/>
                <w:w w:val="125"/>
                <w:sz w:val="20"/>
              </w:rPr>
              <w:t>drain</w:t>
            </w:r>
            <w:r>
              <w:rPr>
                <w:b/>
                <w:color w:val="050100"/>
                <w:spacing w:val="-10"/>
                <w:w w:val="125"/>
                <w:sz w:val="20"/>
              </w:rPr>
              <w:t xml:space="preserve"> </w:t>
            </w:r>
            <w:r>
              <w:rPr>
                <w:b/>
                <w:color w:val="050100"/>
                <w:w w:val="125"/>
                <w:sz w:val="20"/>
              </w:rPr>
              <w:t>tube</w:t>
            </w:r>
            <w:r>
              <w:rPr>
                <w:b/>
                <w:color w:val="050100"/>
                <w:spacing w:val="-10"/>
                <w:w w:val="125"/>
                <w:sz w:val="20"/>
              </w:rPr>
              <w:t xml:space="preserve"> </w:t>
            </w:r>
            <w:r>
              <w:rPr>
                <w:b/>
                <w:color w:val="050100"/>
                <w:w w:val="125"/>
                <w:sz w:val="20"/>
              </w:rPr>
              <w:t>from</w:t>
            </w:r>
            <w:r>
              <w:rPr>
                <w:b/>
                <w:color w:val="050100"/>
                <w:spacing w:val="-8"/>
                <w:w w:val="125"/>
                <w:sz w:val="20"/>
              </w:rPr>
              <w:t xml:space="preserve"> </w:t>
            </w:r>
            <w:r>
              <w:rPr>
                <w:b/>
                <w:color w:val="050100"/>
                <w:w w:val="125"/>
                <w:sz w:val="20"/>
              </w:rPr>
              <w:t>the</w:t>
            </w:r>
            <w:r>
              <w:rPr>
                <w:b/>
                <w:color w:val="050100"/>
                <w:spacing w:val="-6"/>
                <w:w w:val="125"/>
                <w:sz w:val="20"/>
              </w:rPr>
              <w:t xml:space="preserve"> </w:t>
            </w:r>
            <w:r>
              <w:rPr>
                <w:b/>
                <w:color w:val="050100"/>
                <w:w w:val="125"/>
                <w:sz w:val="20"/>
              </w:rPr>
              <w:t>pressure</w:t>
            </w:r>
            <w:r>
              <w:rPr>
                <w:b/>
                <w:color w:val="050100"/>
                <w:spacing w:val="-7"/>
                <w:w w:val="125"/>
                <w:sz w:val="20"/>
              </w:rPr>
              <w:t xml:space="preserve"> </w:t>
            </w:r>
            <w:r>
              <w:rPr>
                <w:b/>
                <w:color w:val="050100"/>
                <w:w w:val="125"/>
                <w:sz w:val="20"/>
              </w:rPr>
              <w:t>relief</w:t>
            </w:r>
            <w:r>
              <w:rPr>
                <w:b/>
                <w:color w:val="050100"/>
                <w:spacing w:val="-6"/>
                <w:w w:val="125"/>
                <w:sz w:val="20"/>
              </w:rPr>
              <w:t xml:space="preserve"> </w:t>
            </w:r>
            <w:r>
              <w:rPr>
                <w:b/>
                <w:color w:val="050100"/>
                <w:w w:val="125"/>
                <w:sz w:val="20"/>
              </w:rPr>
              <w:t>valve</w:t>
            </w:r>
            <w:r>
              <w:rPr>
                <w:b/>
                <w:color w:val="050100"/>
                <w:spacing w:val="-9"/>
                <w:w w:val="125"/>
                <w:sz w:val="20"/>
              </w:rPr>
              <w:t xml:space="preserve"> </w:t>
            </w:r>
            <w:r>
              <w:rPr>
                <w:b/>
                <w:color w:val="050100"/>
                <w:w w:val="125"/>
                <w:sz w:val="20"/>
              </w:rPr>
              <w:t>to</w:t>
            </w:r>
            <w:r>
              <w:rPr>
                <w:b/>
                <w:color w:val="050100"/>
                <w:spacing w:val="-6"/>
                <w:w w:val="125"/>
                <w:sz w:val="20"/>
              </w:rPr>
              <w:t xml:space="preserve"> </w:t>
            </w:r>
            <w:r>
              <w:rPr>
                <w:b/>
                <w:color w:val="050100"/>
                <w:w w:val="125"/>
                <w:sz w:val="20"/>
              </w:rPr>
              <w:t>within 6-12” in. of the ﬂoor?</w:t>
            </w:r>
          </w:p>
        </w:tc>
        <w:tc>
          <w:tcPr>
            <w:tcW w:w="1301" w:type="dxa"/>
          </w:tcPr>
          <w:p w14:paraId="1B0D65C4" w14:textId="77777777" w:rsidR="00A87355" w:rsidRDefault="00A87355">
            <w:pPr>
              <w:pStyle w:val="TableParagraph"/>
              <w:rPr>
                <w:rFonts w:ascii="Times New Roman"/>
              </w:rPr>
            </w:pPr>
          </w:p>
        </w:tc>
      </w:tr>
      <w:tr w:rsidR="00A87355" w14:paraId="1B0D65C7" w14:textId="77777777">
        <w:trPr>
          <w:trHeight w:val="380"/>
        </w:trPr>
        <w:tc>
          <w:tcPr>
            <w:tcW w:w="10831" w:type="dxa"/>
            <w:gridSpan w:val="3"/>
            <w:shd w:val="clear" w:color="auto" w:fill="D1D2D3"/>
          </w:tcPr>
          <w:p w14:paraId="1B0D65C6" w14:textId="77777777" w:rsidR="00A87355" w:rsidRDefault="00CD0DE7">
            <w:pPr>
              <w:pStyle w:val="TableParagraph"/>
              <w:spacing w:before="8"/>
              <w:ind w:left="93"/>
              <w:rPr>
                <w:b/>
                <w:sz w:val="20"/>
              </w:rPr>
            </w:pPr>
            <w:r>
              <w:rPr>
                <w:b/>
                <w:color w:val="050100"/>
                <w:w w:val="110"/>
                <w:sz w:val="20"/>
              </w:rPr>
              <w:t>Condensate</w:t>
            </w:r>
            <w:r>
              <w:rPr>
                <w:b/>
                <w:color w:val="050100"/>
                <w:spacing w:val="-6"/>
                <w:w w:val="110"/>
                <w:sz w:val="20"/>
              </w:rPr>
              <w:t xml:space="preserve"> </w:t>
            </w:r>
            <w:r>
              <w:rPr>
                <w:b/>
                <w:color w:val="050100"/>
                <w:w w:val="110"/>
                <w:sz w:val="20"/>
              </w:rPr>
              <w:t>Drain</w:t>
            </w:r>
            <w:r>
              <w:rPr>
                <w:b/>
                <w:color w:val="050100"/>
                <w:spacing w:val="-6"/>
                <w:w w:val="110"/>
                <w:sz w:val="20"/>
              </w:rPr>
              <w:t xml:space="preserve"> </w:t>
            </w:r>
            <w:r>
              <w:rPr>
                <w:b/>
                <w:color w:val="050100"/>
                <w:spacing w:val="-2"/>
                <w:w w:val="110"/>
                <w:sz w:val="20"/>
              </w:rPr>
              <w:t>Connection</w:t>
            </w:r>
          </w:p>
        </w:tc>
      </w:tr>
      <w:tr w:rsidR="00A87355" w14:paraId="1B0D65CB" w14:textId="77777777">
        <w:trPr>
          <w:trHeight w:val="536"/>
        </w:trPr>
        <w:tc>
          <w:tcPr>
            <w:tcW w:w="487" w:type="dxa"/>
          </w:tcPr>
          <w:p w14:paraId="1B0D65C8" w14:textId="77777777" w:rsidR="00A87355" w:rsidRDefault="00CD0DE7">
            <w:pPr>
              <w:pStyle w:val="TableParagraph"/>
              <w:spacing w:before="34"/>
              <w:ind w:left="114"/>
              <w:jc w:val="center"/>
              <w:rPr>
                <w:b/>
                <w:sz w:val="20"/>
              </w:rPr>
            </w:pPr>
            <w:r>
              <w:rPr>
                <w:b/>
                <w:color w:val="050100"/>
                <w:spacing w:val="-5"/>
                <w:w w:val="105"/>
                <w:sz w:val="20"/>
              </w:rPr>
              <w:t>24.</w:t>
            </w:r>
          </w:p>
        </w:tc>
        <w:tc>
          <w:tcPr>
            <w:tcW w:w="9043" w:type="dxa"/>
          </w:tcPr>
          <w:p w14:paraId="1B0D65C9" w14:textId="77777777" w:rsidR="00A87355" w:rsidRDefault="00CD0DE7">
            <w:pPr>
              <w:pStyle w:val="TableParagraph"/>
              <w:spacing w:before="42" w:line="196" w:lineRule="auto"/>
              <w:ind w:left="59"/>
              <w:rPr>
                <w:b/>
                <w:sz w:val="20"/>
              </w:rPr>
            </w:pPr>
            <w:r>
              <w:rPr>
                <w:b/>
                <w:color w:val="050100"/>
                <w:w w:val="125"/>
                <w:sz w:val="20"/>
              </w:rPr>
              <w:t>Have</w:t>
            </w:r>
            <w:r>
              <w:rPr>
                <w:b/>
                <w:color w:val="050100"/>
                <w:spacing w:val="-12"/>
                <w:w w:val="125"/>
                <w:sz w:val="20"/>
              </w:rPr>
              <w:t xml:space="preserve"> </w:t>
            </w:r>
            <w:r>
              <w:rPr>
                <w:b/>
                <w:color w:val="050100"/>
                <w:w w:val="125"/>
                <w:sz w:val="20"/>
              </w:rPr>
              <w:t>you</w:t>
            </w:r>
            <w:r>
              <w:rPr>
                <w:b/>
                <w:color w:val="050100"/>
                <w:spacing w:val="-11"/>
                <w:w w:val="125"/>
                <w:sz w:val="20"/>
              </w:rPr>
              <w:t xml:space="preserve"> </w:t>
            </w:r>
            <w:r>
              <w:rPr>
                <w:b/>
                <w:color w:val="050100"/>
                <w:w w:val="125"/>
                <w:sz w:val="20"/>
              </w:rPr>
              <w:t>installed</w:t>
            </w:r>
            <w:r>
              <w:rPr>
                <w:b/>
                <w:color w:val="050100"/>
                <w:spacing w:val="-11"/>
                <w:w w:val="125"/>
                <w:sz w:val="20"/>
              </w:rPr>
              <w:t xml:space="preserve"> </w:t>
            </w:r>
            <w:r>
              <w:rPr>
                <w:b/>
                <w:color w:val="050100"/>
                <w:w w:val="125"/>
                <w:sz w:val="20"/>
              </w:rPr>
              <w:t>a</w:t>
            </w:r>
            <w:r>
              <w:rPr>
                <w:b/>
                <w:color w:val="050100"/>
                <w:spacing w:val="-12"/>
                <w:w w:val="125"/>
                <w:sz w:val="20"/>
              </w:rPr>
              <w:t xml:space="preserve"> </w:t>
            </w:r>
            <w:r>
              <w:rPr>
                <w:b/>
                <w:color w:val="050100"/>
                <w:w w:val="125"/>
                <w:sz w:val="20"/>
              </w:rPr>
              <w:t>condensate</w:t>
            </w:r>
            <w:r>
              <w:rPr>
                <w:b/>
                <w:color w:val="050100"/>
                <w:spacing w:val="-10"/>
                <w:w w:val="125"/>
                <w:sz w:val="20"/>
              </w:rPr>
              <w:t xml:space="preserve"> </w:t>
            </w:r>
            <w:r>
              <w:rPr>
                <w:b/>
                <w:color w:val="050100"/>
                <w:w w:val="125"/>
                <w:sz w:val="20"/>
              </w:rPr>
              <w:t>drain</w:t>
            </w:r>
            <w:r>
              <w:rPr>
                <w:b/>
                <w:color w:val="050100"/>
                <w:spacing w:val="-13"/>
                <w:w w:val="125"/>
                <w:sz w:val="20"/>
              </w:rPr>
              <w:t xml:space="preserve"> </w:t>
            </w:r>
            <w:r>
              <w:rPr>
                <w:b/>
                <w:color w:val="050100"/>
                <w:w w:val="125"/>
                <w:sz w:val="20"/>
              </w:rPr>
              <w:t>line</w:t>
            </w:r>
            <w:r>
              <w:rPr>
                <w:b/>
                <w:color w:val="050100"/>
                <w:spacing w:val="-10"/>
                <w:w w:val="125"/>
                <w:sz w:val="20"/>
              </w:rPr>
              <w:t xml:space="preserve"> </w:t>
            </w:r>
            <w:r>
              <w:rPr>
                <w:b/>
                <w:color w:val="050100"/>
                <w:w w:val="125"/>
                <w:sz w:val="20"/>
              </w:rPr>
              <w:t>from</w:t>
            </w:r>
            <w:r>
              <w:rPr>
                <w:b/>
                <w:color w:val="050100"/>
                <w:spacing w:val="-11"/>
                <w:w w:val="125"/>
                <w:sz w:val="20"/>
              </w:rPr>
              <w:t xml:space="preserve"> </w:t>
            </w:r>
            <w:r>
              <w:rPr>
                <w:b/>
                <w:color w:val="050100"/>
                <w:w w:val="125"/>
                <w:sz w:val="20"/>
              </w:rPr>
              <w:t>the</w:t>
            </w:r>
            <w:r>
              <w:rPr>
                <w:b/>
                <w:color w:val="050100"/>
                <w:spacing w:val="-8"/>
                <w:w w:val="125"/>
                <w:sz w:val="20"/>
              </w:rPr>
              <w:t xml:space="preserve"> </w:t>
            </w:r>
            <w:r>
              <w:rPr>
                <w:b/>
                <w:color w:val="050100"/>
                <w:w w:val="125"/>
                <w:sz w:val="20"/>
              </w:rPr>
              <w:t>water</w:t>
            </w:r>
            <w:r>
              <w:rPr>
                <w:b/>
                <w:color w:val="050100"/>
                <w:spacing w:val="-10"/>
                <w:w w:val="125"/>
                <w:sz w:val="20"/>
              </w:rPr>
              <w:t xml:space="preserve"> </w:t>
            </w:r>
            <w:r>
              <w:rPr>
                <w:b/>
                <w:color w:val="050100"/>
                <w:w w:val="125"/>
                <w:sz w:val="20"/>
              </w:rPr>
              <w:t>heater</w:t>
            </w:r>
            <w:r>
              <w:rPr>
                <w:b/>
                <w:color w:val="050100"/>
                <w:spacing w:val="-10"/>
                <w:w w:val="125"/>
                <w:sz w:val="20"/>
              </w:rPr>
              <w:t xml:space="preserve"> </w:t>
            </w:r>
            <w:r>
              <w:rPr>
                <w:b/>
                <w:color w:val="050100"/>
                <w:w w:val="125"/>
                <w:sz w:val="20"/>
              </w:rPr>
              <w:t>to</w:t>
            </w:r>
            <w:r>
              <w:rPr>
                <w:b/>
                <w:color w:val="050100"/>
                <w:spacing w:val="-11"/>
                <w:w w:val="125"/>
                <w:sz w:val="20"/>
              </w:rPr>
              <w:t xml:space="preserve"> </w:t>
            </w:r>
            <w:r>
              <w:rPr>
                <w:b/>
                <w:color w:val="050100"/>
                <w:w w:val="125"/>
                <w:sz w:val="20"/>
              </w:rPr>
              <w:t>a</w:t>
            </w:r>
            <w:r>
              <w:rPr>
                <w:b/>
                <w:color w:val="050100"/>
                <w:spacing w:val="-10"/>
                <w:w w:val="125"/>
                <w:sz w:val="20"/>
              </w:rPr>
              <w:t xml:space="preserve"> </w:t>
            </w:r>
            <w:r>
              <w:rPr>
                <w:b/>
                <w:color w:val="050100"/>
                <w:w w:val="125"/>
                <w:sz w:val="20"/>
              </w:rPr>
              <w:t>drain</w:t>
            </w:r>
            <w:r>
              <w:rPr>
                <w:b/>
                <w:color w:val="050100"/>
                <w:spacing w:val="-13"/>
                <w:w w:val="125"/>
                <w:sz w:val="20"/>
              </w:rPr>
              <w:t xml:space="preserve"> </w:t>
            </w:r>
            <w:r>
              <w:rPr>
                <w:b/>
                <w:color w:val="050100"/>
                <w:w w:val="125"/>
                <w:sz w:val="20"/>
              </w:rPr>
              <w:t>or</w:t>
            </w:r>
            <w:r>
              <w:rPr>
                <w:b/>
                <w:color w:val="050100"/>
                <w:spacing w:val="-10"/>
                <w:w w:val="125"/>
                <w:sz w:val="20"/>
              </w:rPr>
              <w:t xml:space="preserve"> </w:t>
            </w:r>
            <w:r>
              <w:rPr>
                <w:b/>
                <w:color w:val="050100"/>
                <w:w w:val="125"/>
                <w:sz w:val="20"/>
              </w:rPr>
              <w:t xml:space="preserve">laundry </w:t>
            </w:r>
            <w:r>
              <w:rPr>
                <w:b/>
                <w:color w:val="050100"/>
                <w:spacing w:val="-4"/>
                <w:w w:val="125"/>
                <w:sz w:val="20"/>
              </w:rPr>
              <w:t>tub?</w:t>
            </w:r>
          </w:p>
        </w:tc>
        <w:tc>
          <w:tcPr>
            <w:tcW w:w="1301" w:type="dxa"/>
          </w:tcPr>
          <w:p w14:paraId="1B0D65CA" w14:textId="77777777" w:rsidR="00A87355" w:rsidRDefault="00A87355">
            <w:pPr>
              <w:pStyle w:val="TableParagraph"/>
              <w:rPr>
                <w:rFonts w:ascii="Times New Roman"/>
              </w:rPr>
            </w:pPr>
          </w:p>
        </w:tc>
      </w:tr>
    </w:tbl>
    <w:p w14:paraId="1B0D65CC" w14:textId="77777777" w:rsidR="00A87355" w:rsidRDefault="00A87355">
      <w:pPr>
        <w:rPr>
          <w:rFonts w:ascii="Times New Roman"/>
        </w:rPr>
        <w:sectPr w:rsidR="00A87355" w:rsidSect="0031044E">
          <w:pgSz w:w="12240" w:h="15840"/>
          <w:pgMar w:top="300" w:right="0" w:bottom="920" w:left="0" w:header="0" w:footer="738" w:gutter="0"/>
          <w:cols w:space="720"/>
        </w:sectPr>
      </w:pPr>
    </w:p>
    <w:p w14:paraId="1B0D65CD" w14:textId="77777777" w:rsidR="00A87355" w:rsidRDefault="00CD0DE7">
      <w:pPr>
        <w:rPr>
          <w:sz w:val="20"/>
        </w:rPr>
      </w:pPr>
      <w:r>
        <w:rPr>
          <w:noProof/>
        </w:rPr>
        <w:lastRenderedPageBreak/>
        <mc:AlternateContent>
          <mc:Choice Requires="wps">
            <w:drawing>
              <wp:anchor distT="0" distB="0" distL="0" distR="0" simplePos="0" relativeHeight="483836928" behindDoc="1" locked="0" layoutInCell="1" allowOverlap="1" wp14:anchorId="1B0D697D" wp14:editId="1B0D697E">
                <wp:simplePos x="0" y="0"/>
                <wp:positionH relativeFrom="page">
                  <wp:posOffset>348995</wp:posOffset>
                </wp:positionH>
                <wp:positionV relativeFrom="page">
                  <wp:posOffset>455969</wp:posOffset>
                </wp:positionV>
                <wp:extent cx="2453640" cy="311150"/>
                <wp:effectExtent l="0" t="0" r="0" b="0"/>
                <wp:wrapNone/>
                <wp:docPr id="956" name="Textbox 9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3640" cy="311150"/>
                        </a:xfrm>
                        <a:prstGeom prst="rect">
                          <a:avLst/>
                        </a:prstGeom>
                      </wps:spPr>
                      <wps:txbx>
                        <w:txbxContent>
                          <w:p w14:paraId="1B0D6BB5" w14:textId="77777777" w:rsidR="00A87355" w:rsidRDefault="00CD0DE7">
                            <w:pPr>
                              <w:spacing w:line="484" w:lineRule="exact"/>
                              <w:rPr>
                                <w:b/>
                                <w:sz w:val="40"/>
                              </w:rPr>
                            </w:pPr>
                            <w:r>
                              <w:rPr>
                                <w:b/>
                                <w:color w:val="FFFFFF"/>
                                <w:spacing w:val="12"/>
                                <w:sz w:val="40"/>
                              </w:rPr>
                              <w:t>Appliance</w:t>
                            </w:r>
                            <w:r>
                              <w:rPr>
                                <w:b/>
                                <w:color w:val="FFFFFF"/>
                                <w:spacing w:val="60"/>
                                <w:sz w:val="40"/>
                              </w:rPr>
                              <w:t xml:space="preserve"> </w:t>
                            </w:r>
                            <w:r>
                              <w:rPr>
                                <w:b/>
                                <w:color w:val="FFFFFF"/>
                                <w:spacing w:val="12"/>
                                <w:sz w:val="40"/>
                              </w:rPr>
                              <w:t>Servicing</w:t>
                            </w:r>
                            <w:r>
                              <w:rPr>
                                <w:b/>
                                <w:color w:val="FFFFFF"/>
                                <w:spacing w:val="59"/>
                                <w:sz w:val="40"/>
                              </w:rPr>
                              <w:t xml:space="preserve"> </w:t>
                            </w:r>
                            <w:r>
                              <w:rPr>
                                <w:b/>
                                <w:color w:val="FFFFFF"/>
                                <w:spacing w:val="-10"/>
                                <w:sz w:val="40"/>
                              </w:rPr>
                              <w:t>*</w:t>
                            </w:r>
                          </w:p>
                        </w:txbxContent>
                      </wps:txbx>
                      <wps:bodyPr wrap="square" lIns="0" tIns="0" rIns="0" bIns="0" rtlCol="0">
                        <a:noAutofit/>
                      </wps:bodyPr>
                    </wps:wsp>
                  </a:graphicData>
                </a:graphic>
              </wp:anchor>
            </w:drawing>
          </mc:Choice>
          <mc:Fallback>
            <w:pict>
              <v:shape w14:anchorId="1B0D697D" id="Textbox 956" o:spid="_x0000_s1573" type="#_x0000_t202" style="position:absolute;margin-left:27.5pt;margin-top:35.9pt;width:193.2pt;height:24.5pt;z-index:-19479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gRpmgEAACQDAAAOAAAAZHJzL2Uyb0RvYy54bWysUs2O0zAQviPxDpbvNE13t4Ko6QpYgZBW&#10;gLTwAK5jNxaxx8y4Tfr2jL1pi+CGuDgTz/jz9+PN/eQHcTRIDkIr68VSChM0dC7sW/n924dXr6Wg&#10;pEKnBgimlSdD8n778sVmjI1ZQQ9DZ1AwSKBmjK3sU4pNVZHujVe0gGgCNy2gV4l/cV91qEZG90O1&#10;Wi7X1QjYRQRtiHj34bkptwXfWqPTF2vJJDG0krmlsmJZd3mtthvV7FHF3umZhvoHFl65wJdeoB5U&#10;UuKA7i8o7zQCgU0LDb4Ca502RQOrqZd/qHnqVTRFC5tD8WIT/T9Y/fn4FL+iSNM7mDjAIoLiI+gf&#10;xN5UY6RmnsmeUkM8nYVOFn3+sgTBB9nb08VPMyWheXN1e3ezvuWW5t5NXdd3xfDqejoipY8GvMhF&#10;K5HzKgzU8ZFSvl8155GZzPP9mUmadpNwHZN+s8455r0ddCdWM3KgraSfB4VGiuFTYMdy+ucCz8Xu&#10;XGAa3kN5I1lUgLeHBNYVClfcmQJHUZjNzyZn/ft/mbo+7u0vAAAA//8DAFBLAwQUAAYACAAAACEA&#10;u1STn98AAAAJAQAADwAAAGRycy9kb3ducmV2LnhtbEyPwU7DMBBE70j8g7VI3KiTKi0lxKkqBCck&#10;RBoOHJ14m1iN1yF22/D3LCc4rmY0+16xnd0gzjgF60lBukhAILXeWOoUfNQvdxsQIWoyevCECr4x&#10;wLa8vip0bvyFKjzvYyd4hEKuFfQxjrmUoe3R6bDwIxJnBz85HfmcOmkmfeFxN8hlkqyl05b4Q69H&#10;fOqxPe5PTsHuk6pn+/XWvFeHytb1Q0Kv66NStzfz7hFExDn+leEXn9GhZKbGn8gEMShYrVglKrhP&#10;2YDzLEszEA0Xl8kGZFnI/wblDwAAAP//AwBQSwECLQAUAAYACAAAACEAtoM4kv4AAADhAQAAEwAA&#10;AAAAAAAAAAAAAAAAAAAAW0NvbnRlbnRfVHlwZXNdLnhtbFBLAQItABQABgAIAAAAIQA4/SH/1gAA&#10;AJQBAAALAAAAAAAAAAAAAAAAAC8BAABfcmVscy8ucmVsc1BLAQItABQABgAIAAAAIQDKZgRpmgEA&#10;ACQDAAAOAAAAAAAAAAAAAAAAAC4CAABkcnMvZTJvRG9jLnhtbFBLAQItABQABgAIAAAAIQC7VJOf&#10;3wAAAAkBAAAPAAAAAAAAAAAAAAAAAPQDAABkcnMvZG93bnJldi54bWxQSwUGAAAAAAQABADzAAAA&#10;AAUAAAAA&#10;" filled="f" stroked="f">
                <v:textbox inset="0,0,0,0">
                  <w:txbxContent>
                    <w:p w14:paraId="1B0D6BB5" w14:textId="77777777" w:rsidR="00A87355" w:rsidRDefault="00CD0DE7">
                      <w:pPr>
                        <w:spacing w:line="484" w:lineRule="exact"/>
                        <w:rPr>
                          <w:b/>
                          <w:sz w:val="40"/>
                        </w:rPr>
                      </w:pPr>
                      <w:r>
                        <w:rPr>
                          <w:b/>
                          <w:color w:val="FFFFFF"/>
                          <w:spacing w:val="12"/>
                          <w:sz w:val="40"/>
                        </w:rPr>
                        <w:t>Appliance</w:t>
                      </w:r>
                      <w:r>
                        <w:rPr>
                          <w:b/>
                          <w:color w:val="FFFFFF"/>
                          <w:spacing w:val="60"/>
                          <w:sz w:val="40"/>
                        </w:rPr>
                        <w:t xml:space="preserve"> </w:t>
                      </w:r>
                      <w:r>
                        <w:rPr>
                          <w:b/>
                          <w:color w:val="FFFFFF"/>
                          <w:spacing w:val="12"/>
                          <w:sz w:val="40"/>
                        </w:rPr>
                        <w:t>Servicing</w:t>
                      </w:r>
                      <w:r>
                        <w:rPr>
                          <w:b/>
                          <w:color w:val="FFFFFF"/>
                          <w:spacing w:val="59"/>
                          <w:sz w:val="40"/>
                        </w:rPr>
                        <w:t xml:space="preserve"> </w:t>
                      </w:r>
                      <w:r>
                        <w:rPr>
                          <w:b/>
                          <w:color w:val="FFFFFF"/>
                          <w:spacing w:val="-10"/>
                          <w:sz w:val="40"/>
                        </w:rPr>
                        <w:t>*</w:t>
                      </w:r>
                    </w:p>
                  </w:txbxContent>
                </v:textbox>
                <w10:wrap anchorx="page" anchory="page"/>
              </v:shape>
            </w:pict>
          </mc:Fallback>
        </mc:AlternateContent>
      </w:r>
      <w:r>
        <w:rPr>
          <w:noProof/>
        </w:rPr>
        <mc:AlternateContent>
          <mc:Choice Requires="wpg">
            <w:drawing>
              <wp:anchor distT="0" distB="0" distL="0" distR="0" simplePos="0" relativeHeight="15834624" behindDoc="0" locked="0" layoutInCell="1" allowOverlap="1" wp14:anchorId="1B0D697F" wp14:editId="1B0D6980">
                <wp:simplePos x="0" y="0"/>
                <wp:positionH relativeFrom="page">
                  <wp:posOffset>1220850</wp:posOffset>
                </wp:positionH>
                <wp:positionV relativeFrom="page">
                  <wp:posOffset>8487664</wp:posOffset>
                </wp:positionV>
                <wp:extent cx="9525" cy="8255"/>
                <wp:effectExtent l="0" t="0" r="0" b="0"/>
                <wp:wrapNone/>
                <wp:docPr id="957" name="Group 9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8255"/>
                          <a:chOff x="0" y="0"/>
                          <a:chExt cx="9525" cy="8255"/>
                        </a:xfrm>
                      </wpg:grpSpPr>
                      <wps:wsp>
                        <wps:cNvPr id="958" name="Graphic 958"/>
                        <wps:cNvSpPr/>
                        <wps:spPr>
                          <a:xfrm>
                            <a:off x="889" y="635"/>
                            <a:ext cx="1270" cy="7620"/>
                          </a:xfrm>
                          <a:custGeom>
                            <a:avLst/>
                            <a:gdLst/>
                            <a:ahLst/>
                            <a:cxnLst/>
                            <a:rect l="l" t="t" r="r" b="b"/>
                            <a:pathLst>
                              <a:path h="7620">
                                <a:moveTo>
                                  <a:pt x="0" y="0"/>
                                </a:moveTo>
                                <a:lnTo>
                                  <a:pt x="0" y="7620"/>
                                </a:lnTo>
                              </a:path>
                            </a:pathLst>
                          </a:custGeom>
                          <a:ln w="1778">
                            <a:solidFill>
                              <a:srgbClr val="D1D3D5"/>
                            </a:solidFill>
                            <a:prstDash val="solid"/>
                          </a:ln>
                        </wps:spPr>
                        <wps:bodyPr wrap="square" lIns="0" tIns="0" rIns="0" bIns="0" rtlCol="0">
                          <a:prstTxWarp prst="textNoShape">
                            <a:avLst/>
                          </a:prstTxWarp>
                          <a:noAutofit/>
                        </wps:bodyPr>
                      </wps:wsp>
                      <wps:wsp>
                        <wps:cNvPr id="959" name="Graphic 959"/>
                        <wps:cNvSpPr/>
                        <wps:spPr>
                          <a:xfrm>
                            <a:off x="889" y="0"/>
                            <a:ext cx="8255" cy="8255"/>
                          </a:xfrm>
                          <a:custGeom>
                            <a:avLst/>
                            <a:gdLst/>
                            <a:ahLst/>
                            <a:cxnLst/>
                            <a:rect l="l" t="t" r="r" b="b"/>
                            <a:pathLst>
                              <a:path w="8255" h="8255">
                                <a:moveTo>
                                  <a:pt x="8255" y="0"/>
                                </a:moveTo>
                                <a:lnTo>
                                  <a:pt x="0" y="0"/>
                                </a:lnTo>
                                <a:lnTo>
                                  <a:pt x="0" y="8255"/>
                                </a:lnTo>
                                <a:lnTo>
                                  <a:pt x="8255" y="8255"/>
                                </a:lnTo>
                                <a:lnTo>
                                  <a:pt x="8255" y="0"/>
                                </a:lnTo>
                                <a:close/>
                              </a:path>
                            </a:pathLst>
                          </a:custGeom>
                          <a:solidFill>
                            <a:srgbClr val="D1D3D5"/>
                          </a:solidFill>
                        </wps:spPr>
                        <wps:bodyPr wrap="square" lIns="0" tIns="0" rIns="0" bIns="0" rtlCol="0">
                          <a:prstTxWarp prst="textNoShape">
                            <a:avLst/>
                          </a:prstTxWarp>
                          <a:noAutofit/>
                        </wps:bodyPr>
                      </wps:wsp>
                    </wpg:wgp>
                  </a:graphicData>
                </a:graphic>
              </wp:anchor>
            </w:drawing>
          </mc:Choice>
          <mc:Fallback>
            <w:pict>
              <v:group w14:anchorId="5EEA5215" id="Group 957" o:spid="_x0000_s1026" style="position:absolute;margin-left:96.15pt;margin-top:668.3pt;width:.75pt;height:.65pt;z-index:15834624;mso-wrap-distance-left:0;mso-wrap-distance-right:0;mso-position-horizontal-relative:page;mso-position-vertical-relative:page" coordsize="9525,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66p6AIAALUIAAAOAAAAZHJzL2Uyb0RvYy54bWzUVttuGyEQfa/Uf0C8N2s7cuysYkdV3FiV&#10;ojZSUvUZs+xFZYEC9jp/32FYfEtvSqtKfVkPzDCXM2fAV9fbVpKNsK7RakaHZwNKhOK6aFQ1o58e&#10;b99MKXGeqYJJrcSMPglHr+evX111JhcjXWtZCEvAiXJ5Z2a09t7kWeZ4LVrmzrQRCpSlti3zsLRV&#10;VljWgfdWZqPB4CLrtC2M1Vw4B7uLqKRz9F+WgvuPZemEJ3JGITePX4vfVfhm8yuWV5aZuuF9GuwF&#10;WbSsURB052rBPCNr2zxz1TbcaqdLf8Z1m+mybLjAGqCa4eCkmqXVa4O1VHlXmR1MAO0JTi92yz9s&#10;ltY8mHsbswfxTvMvDnDJOlPlh/qwrvbG29K24RAUQbaI6NMOUbH1hMPm5Xg0poSDYjoajyPavIaW&#10;PDvB63c/PJOxPAbDlHYpdAY44/awuD+D5aFmRiDaLpR9b0lThAqAwYq1wN1lT5OwBfiE8GAXsOtX&#10;rofxBJnp9JISgODivEcgoTMcTYCTAZ3JxQi5uKuU5Xzt/FJohJht7pyPVC2SxOok8a1KogXCB6pL&#10;pLqnBKhuKQGqryL4hvlwLvQtiKTuY4eNVm/Eo0aVP+kP5LXXSvXc6qCAqIYTIQDQKAoYFOTDsqQi&#10;HVwak8kUZ8dp2RS3jZQhBWer1Y20ZMOgnMVwcb5A8MDDkZmxzi+Yq6MdqkKhYCYVUtjlsSuhWytd&#10;PEFbO+jjjLqva2YFJfK9AuKEuyEJNgmrJFgvbzTeIIgOxHzcfmbWkBB+Rj009INO/GF5alcofWcb&#10;Tir9du112YReApdTRv0CuBxZ9Q9IDYw8JfXli0jdX6GJ0jjmRwMPIKR5OOx9wgiuzL9MaaBUzAK4&#10;jUJAfs9eg9yOFunCghz3Bt+jdxrOpEu/0RmQ5+CGQ+7FCTk228VEIbH0p5ancbnUTsSTv5yuozn5&#10;rXFCSv5f44IvAryNOPL9Ox4e38M1jtf+38b8GwAAAP//AwBQSwMEFAAGAAgAAAAhAGFgWKfiAAAA&#10;DQEAAA8AAABkcnMvZG93bnJldi54bWxMj8FOwzAQRO9I/IO1SNyok1oEEuJUVQWcKqS2SFVvbrxN&#10;osZ2FLtJ+vdsucBtZ3c0+yZfTKZlA/a+cVZCPIuAoS2dbmwl4Xv38fQKzAdltWqdRQlX9LAo7u9y&#10;lWk32g0O21AxCrE+UxLqELqMc1/WaJSfuQ4t3U6uNyqQ7CuuezVSuGn5PIoSblRj6UOtOlzVWJ63&#10;FyPhc1TjUsTvw/p8Wl0Pu+ev/TpGKR8fpuUbsIBT+DPDDZ/QoSCmo7tY7VlLOp0LstIgRJIAu1lS&#10;QW2Ov6uXFHiR8/8tih8AAAD//wMAUEsBAi0AFAAGAAgAAAAhALaDOJL+AAAA4QEAABMAAAAAAAAA&#10;AAAAAAAAAAAAAFtDb250ZW50X1R5cGVzXS54bWxQSwECLQAUAAYACAAAACEAOP0h/9YAAACUAQAA&#10;CwAAAAAAAAAAAAAAAAAvAQAAX3JlbHMvLnJlbHNQSwECLQAUAAYACAAAACEAmHOuqegCAAC1CAAA&#10;DgAAAAAAAAAAAAAAAAAuAgAAZHJzL2Uyb0RvYy54bWxQSwECLQAUAAYACAAAACEAYWBYp+IAAAAN&#10;AQAADwAAAAAAAAAAAAAAAABCBQAAZHJzL2Rvd25yZXYueG1sUEsFBgAAAAAEAAQA8wAAAFEGAAAA&#10;AA==&#10;">
                <v:shape id="Graphic 958" o:spid="_x0000_s1027" style="position:absolute;left:889;top:635;width:1270;height:7620;visibility:visible;mso-wrap-style:square;v-text-anchor:top" coordsize="12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YwgAAANwAAAAPAAAAZHJzL2Rvd25yZXYueG1sRE/Pa8Iw&#10;FL4P/B/CG+y2pg632WoUGTjFy1gneH00z7aueSlJZtv/3hyEHT++38v1YFpxJecbywqmSQqCuLS6&#10;4UrB8Wf7PAfhA7LG1jIpGMnDejV5WGKubc/fdC1CJWII+xwV1CF0uZS+rMmgT2xHHLmzdQZDhK6S&#10;2mEfw00rX9L0TRpsODbU2NFHTeVv8WcUXPR46UOfnT5309mheMfz2O6+lHp6HDYLEIGG8C++u/da&#10;QfYa18Yz8QjI1Q0AAP//AwBQSwECLQAUAAYACAAAACEA2+H2y+4AAACFAQAAEwAAAAAAAAAAAAAA&#10;AAAAAAAAW0NvbnRlbnRfVHlwZXNdLnhtbFBLAQItABQABgAIAAAAIQBa9CxbvwAAABUBAAALAAAA&#10;AAAAAAAAAAAAAB8BAABfcmVscy8ucmVsc1BLAQItABQABgAIAAAAIQB/L+1YwgAAANwAAAAPAAAA&#10;AAAAAAAAAAAAAAcCAABkcnMvZG93bnJldi54bWxQSwUGAAAAAAMAAwC3AAAA9gIAAAAA&#10;" path="m,l,7620e" filled="f" strokecolor="#d1d3d5" strokeweight=".14pt">
                  <v:path arrowok="t"/>
                </v:shape>
                <v:shape id="Graphic 959" o:spid="_x0000_s1028" style="position:absolute;left:889;width:8255;height:8255;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qLKxQAAANwAAAAPAAAAZHJzL2Rvd25yZXYueG1sRI9Ba8JA&#10;FITvBf/D8gQvRTdaKhpdRUotoiejIN4e2Wc2mH0bsmtM/323UOhxmJlvmOW6s5VoqfGlYwXjUQKC&#10;OHe65ELB+bQdzkD4gKyxckwKvsnDetV7WWKq3ZOP1GahEBHCPkUFJoQ6ldLnhiz6kauJo3dzjcUQ&#10;ZVNI3eAzwm0lJ0kylRZLjgsGa/owlN+zh1WwP9lHe73vP6+vh+Rrkum32uwuSg363WYBIlAX/sN/&#10;7Z1WMH+fw++ZeATk6gcAAP//AwBQSwECLQAUAAYACAAAACEA2+H2y+4AAACFAQAAEwAAAAAAAAAA&#10;AAAAAAAAAAAAW0NvbnRlbnRfVHlwZXNdLnhtbFBLAQItABQABgAIAAAAIQBa9CxbvwAAABUBAAAL&#10;AAAAAAAAAAAAAAAAAB8BAABfcmVscy8ucmVsc1BLAQItABQABgAIAAAAIQAP9qLKxQAAANwAAAAP&#10;AAAAAAAAAAAAAAAAAAcCAABkcnMvZG93bnJldi54bWxQSwUGAAAAAAMAAwC3AAAA+QIAAAAA&#10;" path="m8255,l,,,8255r8255,l8255,xe" fillcolor="#d1d3d5" stroked="f">
                  <v:path arrowok="t"/>
                </v:shape>
                <w10:wrap anchorx="page" anchory="page"/>
              </v:group>
            </w:pict>
          </mc:Fallback>
        </mc:AlternateContent>
      </w:r>
      <w:r>
        <w:rPr>
          <w:noProof/>
        </w:rPr>
        <mc:AlternateContent>
          <mc:Choice Requires="wpg">
            <w:drawing>
              <wp:anchor distT="0" distB="0" distL="0" distR="0" simplePos="0" relativeHeight="15835136" behindDoc="0" locked="0" layoutInCell="1" allowOverlap="1" wp14:anchorId="1B0D6981" wp14:editId="1B0D6982">
                <wp:simplePos x="0" y="0"/>
                <wp:positionH relativeFrom="page">
                  <wp:posOffset>1736470</wp:posOffset>
                </wp:positionH>
                <wp:positionV relativeFrom="page">
                  <wp:posOffset>8487664</wp:posOffset>
                </wp:positionV>
                <wp:extent cx="8890" cy="8255"/>
                <wp:effectExtent l="0" t="0" r="0" b="0"/>
                <wp:wrapNone/>
                <wp:docPr id="960" name="Group 9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 cy="8255"/>
                          <a:chOff x="0" y="0"/>
                          <a:chExt cx="8890" cy="8255"/>
                        </a:xfrm>
                      </wpg:grpSpPr>
                      <wps:wsp>
                        <wps:cNvPr id="961" name="Graphic 961"/>
                        <wps:cNvSpPr/>
                        <wps:spPr>
                          <a:xfrm>
                            <a:off x="889" y="635"/>
                            <a:ext cx="1270" cy="7620"/>
                          </a:xfrm>
                          <a:custGeom>
                            <a:avLst/>
                            <a:gdLst/>
                            <a:ahLst/>
                            <a:cxnLst/>
                            <a:rect l="l" t="t" r="r" b="b"/>
                            <a:pathLst>
                              <a:path h="7620">
                                <a:moveTo>
                                  <a:pt x="0" y="0"/>
                                </a:moveTo>
                                <a:lnTo>
                                  <a:pt x="0" y="7620"/>
                                </a:lnTo>
                              </a:path>
                            </a:pathLst>
                          </a:custGeom>
                          <a:ln w="1778">
                            <a:solidFill>
                              <a:srgbClr val="D1D3D5"/>
                            </a:solidFill>
                            <a:prstDash val="solid"/>
                          </a:ln>
                        </wps:spPr>
                        <wps:bodyPr wrap="square" lIns="0" tIns="0" rIns="0" bIns="0" rtlCol="0">
                          <a:prstTxWarp prst="textNoShape">
                            <a:avLst/>
                          </a:prstTxWarp>
                          <a:noAutofit/>
                        </wps:bodyPr>
                      </wps:wsp>
                      <wps:wsp>
                        <wps:cNvPr id="962" name="Graphic 962"/>
                        <wps:cNvSpPr/>
                        <wps:spPr>
                          <a:xfrm>
                            <a:off x="253" y="0"/>
                            <a:ext cx="8255" cy="8255"/>
                          </a:xfrm>
                          <a:custGeom>
                            <a:avLst/>
                            <a:gdLst/>
                            <a:ahLst/>
                            <a:cxnLst/>
                            <a:rect l="l" t="t" r="r" b="b"/>
                            <a:pathLst>
                              <a:path w="8255" h="8255">
                                <a:moveTo>
                                  <a:pt x="8255" y="0"/>
                                </a:moveTo>
                                <a:lnTo>
                                  <a:pt x="0" y="0"/>
                                </a:lnTo>
                                <a:lnTo>
                                  <a:pt x="0" y="8255"/>
                                </a:lnTo>
                                <a:lnTo>
                                  <a:pt x="8255" y="8255"/>
                                </a:lnTo>
                                <a:lnTo>
                                  <a:pt x="8255" y="0"/>
                                </a:lnTo>
                                <a:close/>
                              </a:path>
                            </a:pathLst>
                          </a:custGeom>
                          <a:solidFill>
                            <a:srgbClr val="D1D3D5"/>
                          </a:solidFill>
                        </wps:spPr>
                        <wps:bodyPr wrap="square" lIns="0" tIns="0" rIns="0" bIns="0" rtlCol="0">
                          <a:prstTxWarp prst="textNoShape">
                            <a:avLst/>
                          </a:prstTxWarp>
                          <a:noAutofit/>
                        </wps:bodyPr>
                      </wps:wsp>
                    </wpg:wgp>
                  </a:graphicData>
                </a:graphic>
              </wp:anchor>
            </w:drawing>
          </mc:Choice>
          <mc:Fallback>
            <w:pict>
              <v:group w14:anchorId="6B397579" id="Group 960" o:spid="_x0000_s1026" style="position:absolute;margin-left:136.75pt;margin-top:668.3pt;width:.7pt;height:.65pt;z-index:15835136;mso-wrap-distance-left:0;mso-wrap-distance-right:0;mso-position-horizontal-relative:page;mso-position-vertical-relative:page" coordsize="8890,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NvO6wIAALUIAAAOAAAAZHJzL2Uyb0RvYy54bWzUVttuGyEQfa/Uf0C8N2tvFNtZZR1VcWNV&#10;itJISdVnzLIXlQUK2Ov8fQdY1rde06pSX9YDM8zlzBnw1fW25WjDtGmkyPH4bIQRE1QWjahy/PHp&#10;9s0MI2OJKAiXguX4mRl8PX/96qpTGUtlLXnBNAInwmSdynFtrcqSxNCatcScScUEKEupW2Jhqauk&#10;0KQD7y1P0tFoknRSF0pLyoyB3UVQ4rn3X5aM2g9laZhFPMeQm/Vf7b8r903mVySrNFF1Q/s0yAuy&#10;aEkjIOjgakEsQWvdnLhqG6qlkaU9o7JNZFk2lPkaoJrx6KiapZZr5Wupsq5SA0wA7RFOL3ZL7zdL&#10;rR7Vgw7Zg3gn6WcDuCSdqrJ9vVtXO+NtqVt3CIpAW4/o84Ao21pEYXM2uwTUKShm6cVFQJvW0JKT&#10;E7R+990zCclCMJ/SkEKngDNmB4v5M1gea6KYR9u4sh80aoocX07GGAnSAneXPU3cFuDjwoOdw65f&#10;mR7GI2QABIwAgsl5j0BEZ5xOe3Smk9RzcaiUZHRt7JJJDzHZ3BkbqFpEidRRolsRRQ2Ed1TnnuoW&#10;I6C6xgiovgrgK2LdOdc3J6I6xz6222jlhj1Jr7JH/YG8dlouTq32CghqOOECAI2C4IOCvF8WF6iD&#10;S2M6nfnZMZI3xW3DuUvB6Gp1wzXaEChnMV6cLzx44OHATGljF8TUwc6rXKFgxoWnsMlCV1y3VrJ4&#10;hrZ20Mccmy9rohlG/L0A4ri7IQo6CqsoaMtvpL9BPDoQ82n7iWiFXPgcW2jovYz8IVlslyt9sHUn&#10;hXy7trJsXC+ByzGjfgFcDqz6B6ROT0md/hap04tzT+r+Co2U9mN+MPAAQpyH/d5HjODK/MuUBkqF&#10;LIDbXnDI79irPLeDRbywIMedwbfoHYcz6uJvcAbk2bvhPPfChByaDTG9EFn6Q8vjuJRLw8LJn07X&#10;wZz80jh5Sv5f4+JfBHgb/cj377h7fPfXfrx2/zbmXwEAAP//AwBQSwMEFAAGAAgAAAAhACn5KTrj&#10;AAAADQEAAA8AAABkcnMvZG93bnJldi54bWxMj8tOwzAQRfdI/IM1SOyo86BJG+JUVQWsqkq0SBU7&#10;N54mUWM7it0k/XsGNrCcuUd3zuSrSbdswN411ggIZwEwNKVVjakEfB7enhbAnJdGydYaFHBDB6vi&#10;/i6XmbKj+cBh7ytGJcZlUkDtfZdx7soatXQz26Gh7Gx7LT2NfcVVL0cq1y2PgiDhWjaGLtSyw02N&#10;5WV/1QLeRzmu4/B12F7Om9vXYb47bkMU4vFhWr8A8zj5Pxh+9EkdCnI62atRjrUCojSeE0pBHCcJ&#10;MEKi9HkJ7PS7SpfAi5z//6L4BgAA//8DAFBLAQItABQABgAIAAAAIQC2gziS/gAAAOEBAAATAAAA&#10;AAAAAAAAAAAAAAAAAABbQ29udGVudF9UeXBlc10ueG1sUEsBAi0AFAAGAAgAAAAhADj9If/WAAAA&#10;lAEAAAsAAAAAAAAAAAAAAAAALwEAAF9yZWxzLy5yZWxzUEsBAi0AFAAGAAgAAAAhADH0287rAgAA&#10;tQgAAA4AAAAAAAAAAAAAAAAALgIAAGRycy9lMm9Eb2MueG1sUEsBAi0AFAAGAAgAAAAhACn5KTrj&#10;AAAADQEAAA8AAAAAAAAAAAAAAAAARQUAAGRycy9kb3ducmV2LnhtbFBLBQYAAAAABAAEAPMAAABV&#10;BgAAAAA=&#10;">
                <v:shape id="Graphic 961" o:spid="_x0000_s1027" style="position:absolute;left:889;top:635;width:1270;height:7620;visibility:visible;mso-wrap-style:square;v-text-anchor:top" coordsize="12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Y54xAAAANwAAAAPAAAAZHJzL2Rvd25yZXYueG1sRI9Ba8JA&#10;FITvQv/D8grezCYiWlNXKQWreBHTQq+P7DOJzb4N2a1J/r0rCB6HmfmGWW16U4srta6yrCCJYhDE&#10;udUVFwp+vreTNxDOI2usLZOCgRxs1i+jFabadnyia+YLESDsUlRQet+kUrq8JIMusg1x8M62NeiD&#10;bAupW+wC3NRyGsdzabDisFBiQ58l5X/Zv1Fw0cOl893y92uXzA7ZAs9DvTsqNX7tP95BeOr9M/xo&#10;77WC5TyB+5lwBOT6BgAA//8DAFBLAQItABQABgAIAAAAIQDb4fbL7gAAAIUBAAATAAAAAAAAAAAA&#10;AAAAAAAAAABbQ29udGVudF9UeXBlc10ueG1sUEsBAi0AFAAGAAgAAAAhAFr0LFu/AAAAFQEAAAsA&#10;AAAAAAAAAAAAAAAAHwEAAF9yZWxzLy5yZWxzUEsBAi0AFAAGAAgAAAAhACB5jnjEAAAA3AAAAA8A&#10;AAAAAAAAAAAAAAAABwIAAGRycy9kb3ducmV2LnhtbFBLBQYAAAAAAwADALcAAAD4AgAAAAA=&#10;" path="m,l,7620e" filled="f" strokecolor="#d1d3d5" strokeweight=".14pt">
                  <v:path arrowok="t"/>
                </v:shape>
                <v:shape id="Graphic 962" o:spid="_x0000_s1028" style="position:absolute;left:253;width:8255;height:8255;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voGxQAAANwAAAAPAAAAZHJzL2Rvd25yZXYueG1sRI9Ba8JA&#10;FITvBf/D8oReim5MQWp0FRErYk+Ngnh7ZJ/ZYPZtyK4x/vtuodDjMDPfMItVb2vRUesrxwom4wQE&#10;ceF0xaWC0/Fz9AHCB2SNtWNS8CQPq+XgZYGZdg/+pi4PpYgQ9hkqMCE0mZS+MGTRj11DHL2ray2G&#10;KNtS6hYfEW5rmSbJVFqsOC4YbGhjqLjld6vgcLT37nI7bC9vX8kuzfV7Y/ZnpV6H/XoOIlAf/sN/&#10;7b1WMJum8HsmHgG5/AEAAP//AwBQSwECLQAUAAYACAAAACEA2+H2y+4AAACFAQAAEwAAAAAAAAAA&#10;AAAAAAAAAAAAW0NvbnRlbnRfVHlwZXNdLnhtbFBLAQItABQABgAIAAAAIQBa9CxbvwAAABUBAAAL&#10;AAAAAAAAAAAAAAAAAB8BAABfcmVscy8ucmVsc1BLAQItABQABgAIAAAAIQDPPvoGxQAAANwAAAAP&#10;AAAAAAAAAAAAAAAAAAcCAABkcnMvZG93bnJldi54bWxQSwUGAAAAAAMAAwC3AAAA+QIAAAAA&#10;" path="m8255,l,,,8255r8255,l8255,xe" fillcolor="#d1d3d5" stroked="f">
                  <v:path arrowok="t"/>
                </v:shape>
                <w10:wrap anchorx="page" anchory="page"/>
              </v:group>
            </w:pict>
          </mc:Fallback>
        </mc:AlternateContent>
      </w:r>
      <w:r>
        <w:rPr>
          <w:noProof/>
        </w:rPr>
        <mc:AlternateContent>
          <mc:Choice Requires="wpg">
            <w:drawing>
              <wp:anchor distT="0" distB="0" distL="0" distR="0" simplePos="0" relativeHeight="15835648" behindDoc="0" locked="0" layoutInCell="1" allowOverlap="1" wp14:anchorId="1B0D6983" wp14:editId="1B0D6984">
                <wp:simplePos x="0" y="0"/>
                <wp:positionH relativeFrom="page">
                  <wp:posOffset>5893815</wp:posOffset>
                </wp:positionH>
                <wp:positionV relativeFrom="page">
                  <wp:posOffset>8487664</wp:posOffset>
                </wp:positionV>
                <wp:extent cx="8890" cy="8255"/>
                <wp:effectExtent l="0" t="0" r="0" b="0"/>
                <wp:wrapNone/>
                <wp:docPr id="963" name="Group 9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90" cy="8255"/>
                          <a:chOff x="0" y="0"/>
                          <a:chExt cx="8890" cy="8255"/>
                        </a:xfrm>
                      </wpg:grpSpPr>
                      <wps:wsp>
                        <wps:cNvPr id="964" name="Graphic 964"/>
                        <wps:cNvSpPr/>
                        <wps:spPr>
                          <a:xfrm>
                            <a:off x="889" y="635"/>
                            <a:ext cx="1270" cy="7620"/>
                          </a:xfrm>
                          <a:custGeom>
                            <a:avLst/>
                            <a:gdLst/>
                            <a:ahLst/>
                            <a:cxnLst/>
                            <a:rect l="l" t="t" r="r" b="b"/>
                            <a:pathLst>
                              <a:path h="7620">
                                <a:moveTo>
                                  <a:pt x="0" y="0"/>
                                </a:moveTo>
                                <a:lnTo>
                                  <a:pt x="0" y="7620"/>
                                </a:lnTo>
                              </a:path>
                            </a:pathLst>
                          </a:custGeom>
                          <a:ln w="1778">
                            <a:solidFill>
                              <a:srgbClr val="D1D3D5"/>
                            </a:solidFill>
                            <a:prstDash val="solid"/>
                          </a:ln>
                        </wps:spPr>
                        <wps:bodyPr wrap="square" lIns="0" tIns="0" rIns="0" bIns="0" rtlCol="0">
                          <a:prstTxWarp prst="textNoShape">
                            <a:avLst/>
                          </a:prstTxWarp>
                          <a:noAutofit/>
                        </wps:bodyPr>
                      </wps:wsp>
                      <wps:wsp>
                        <wps:cNvPr id="965" name="Graphic 965"/>
                        <wps:cNvSpPr/>
                        <wps:spPr>
                          <a:xfrm>
                            <a:off x="253" y="0"/>
                            <a:ext cx="8255" cy="8255"/>
                          </a:xfrm>
                          <a:custGeom>
                            <a:avLst/>
                            <a:gdLst/>
                            <a:ahLst/>
                            <a:cxnLst/>
                            <a:rect l="l" t="t" r="r" b="b"/>
                            <a:pathLst>
                              <a:path w="8255" h="8255">
                                <a:moveTo>
                                  <a:pt x="8254" y="0"/>
                                </a:moveTo>
                                <a:lnTo>
                                  <a:pt x="0" y="0"/>
                                </a:lnTo>
                                <a:lnTo>
                                  <a:pt x="0" y="8255"/>
                                </a:lnTo>
                                <a:lnTo>
                                  <a:pt x="8254" y="8255"/>
                                </a:lnTo>
                                <a:lnTo>
                                  <a:pt x="8254" y="0"/>
                                </a:lnTo>
                                <a:close/>
                              </a:path>
                            </a:pathLst>
                          </a:custGeom>
                          <a:solidFill>
                            <a:srgbClr val="D1D3D5"/>
                          </a:solidFill>
                        </wps:spPr>
                        <wps:bodyPr wrap="square" lIns="0" tIns="0" rIns="0" bIns="0" rtlCol="0">
                          <a:prstTxWarp prst="textNoShape">
                            <a:avLst/>
                          </a:prstTxWarp>
                          <a:noAutofit/>
                        </wps:bodyPr>
                      </wps:wsp>
                    </wpg:wgp>
                  </a:graphicData>
                </a:graphic>
              </wp:anchor>
            </w:drawing>
          </mc:Choice>
          <mc:Fallback>
            <w:pict>
              <v:group w14:anchorId="08114359" id="Group 963" o:spid="_x0000_s1026" style="position:absolute;margin-left:464.1pt;margin-top:668.3pt;width:.7pt;height:.65pt;z-index:15835648;mso-wrap-distance-left:0;mso-wrap-distance-right:0;mso-position-horizontal-relative:page;mso-position-vertical-relative:page" coordsize="8890,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psT7wIAALUIAAAOAAAAZHJzL2Uyb0RvYy54bWzUVttuEzEQfUfiHyy/001SkqarbirU0Aip&#10;gkot4tnxei/Cuza2k03/nvF4nSuXqiAkXjZjz3guZ87YubreNJKshbG1ajM6PBtQIlqu8rotM/r5&#10;8fbNlBLrWJszqVqR0Sdh6fXs9aurTqdipColc2EIOGlt2umMVs7pNEksr0TD7JnSogVloUzDHCxN&#10;meSGdeC9kcloMJgknTK5NooLa2F3HpR0hv6LQnD3qSiscERmFHJz+DX4XfpvMrtiaWmYrmrep8Fe&#10;kEXD6haCbl3NmWNkZeoTV03NjbKqcGdcNYkqipoLrAGqGQ6OqlkYtdJYS5l2pd7CBNAe4fRit/zj&#10;emH0g743IXsQ7xT/agGXpNNluq/363JnvClM4w9BEWSDiD5tERUbRzhsTqeXgDoHxXQ0Hge0eQUt&#10;OTnBq/c/PZOwNATDlLYpdBo4Y3ew2D+D5aFiWiDa1pd9b0idZ/Ry8paSljXA3UVPE78F+PjwYOex&#10;61e2h/EIGQCBEoBgct4jENEZji56dC4mI+TitlKW8pV1C6EQYra+sy5QNY8Sq6LEN20UDRDeU10i&#10;1R0lQHVDCVB9GcDXzPlzvm9eJFVGMbbfaNRaPCpUuaP+QF47rWxPrfYKCGo44QMAjYKAQUHeL0u2&#10;pINL4+JiirNjlazz21pKn4I15fJGGrJmUM58OD+fI3jg4cBMG+vmzFbBDlW+UDCTLVLYpqErvltL&#10;lT9BWzvoY0bttxUzghL5oQXi+LshCiYKyygYJ28U3iCIDsR83HxhRhMfPqMOGvpRRf6wNLbLl761&#10;9Sdb9W7lVFH7XgKXY0b9ArgcWPUPSD0+JTXi+2xSj8bnSOr+Co2UxjE/GHgAIc7Dfu8jRnBl/mVK&#10;A6VCFsBtFDzyO/Zq5DYoYK7jhQU57gx+RO84nFEXf4MzIM/eDYfcCxNyaLaNiVlFlv7S8jgul8qK&#10;cPK303UwJ88aJ6Tk/zUu+CLA24gj37/j/vHdX+N47f5tzL4DAAD//wMAUEsDBBQABgAIAAAAIQDA&#10;SghM4gAAAA0BAAAPAAAAZHJzL2Rvd25yZXYueG1sTI9PS8NAEMXvgt9hGcGb3fzB2MRsSinqqQht&#10;BfG2TaZJaHY2ZLdJ+u0dvehtZt7jze/lq9l0YsTBtZYUhIsABFJpq5ZqBR+H14clCOc1VbqzhAqu&#10;6GBV3N7kOqvsRDsc974WHEIu0woa7/tMSlc2aLRb2B6JtZMdjPa8DrWsBj1xuOlkFASJNLol/tDo&#10;HjcNluf9xSh4m/S0jsOXcXs+ba5fh8f3z22ISt3fzetnEB5n/2eGH3xGh4KZjvZClROdgjRaRmxl&#10;IY6TBARb0ijl4fh7ekpBFrn836L4BgAA//8DAFBLAQItABQABgAIAAAAIQC2gziS/gAAAOEBAAAT&#10;AAAAAAAAAAAAAAAAAAAAAABbQ29udGVudF9UeXBlc10ueG1sUEsBAi0AFAAGAAgAAAAhADj9If/W&#10;AAAAlAEAAAsAAAAAAAAAAAAAAAAALwEAAF9yZWxzLy5yZWxzUEsBAi0AFAAGAAgAAAAhACp6mxPv&#10;AgAAtQgAAA4AAAAAAAAAAAAAAAAALgIAAGRycy9lMm9Eb2MueG1sUEsBAi0AFAAGAAgAAAAhAMBK&#10;CEziAAAADQEAAA8AAAAAAAAAAAAAAAAASQUAAGRycy9kb3ducmV2LnhtbFBLBQYAAAAABAAEAPMA&#10;AABYBgAAAAA=&#10;">
                <v:shape id="Graphic 964" o:spid="_x0000_s1027" style="position:absolute;left:889;top:635;width:1270;height:7620;visibility:visible;mso-wrap-style:square;v-text-anchor:top" coordsize="12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i3gxQAAANwAAAAPAAAAZHJzL2Rvd25yZXYueG1sRI9Pa8JA&#10;FMTvBb/D8oTe6sYiaY1ZRQptipfSKHh9ZF/+aPZtyG5N8u27QqHHYWZ+w6S70bTiRr1rLCtYLiIQ&#10;xIXVDVcKTsf3p1cQziNrbC2Tgokc7LazhxQTbQf+plvuKxEg7BJUUHvfJVK6oiaDbmE74uCVtjfo&#10;g+wrqXscAty08jmKYmmw4bBQY0dvNRXX/McouOjpMvhhff7IlqtD/oLl1GZfSj3Ox/0GhKfR/4f/&#10;2p9awTpewf1MOAJy+wsAAP//AwBQSwECLQAUAAYACAAAACEA2+H2y+4AAACFAQAAEwAAAAAAAAAA&#10;AAAAAAAAAAAAW0NvbnRlbnRfVHlwZXNdLnhtbFBLAQItABQABgAIAAAAIQBa9CxbvwAAABUBAAAL&#10;AAAAAAAAAAAAAAAAAB8BAABfcmVscy8ucmVsc1BLAQItABQABgAIAAAAIQAwDi3gxQAAANwAAAAP&#10;AAAAAAAAAAAAAAAAAAcCAABkcnMvZG93bnJldi54bWxQSwUGAAAAAAMAAwC3AAAA+QIAAAAA&#10;" path="m,l,7620e" filled="f" strokecolor="#d1d3d5" strokeweight=".14pt">
                  <v:path arrowok="t"/>
                </v:shape>
                <v:shape id="Graphic 965" o:spid="_x0000_s1028" style="position:absolute;left:253;width:8255;height:8255;visibility:visible;mso-wrap-style:square;v-text-anchor:top" coordsize="8255,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2JyxQAAANwAAAAPAAAAZHJzL2Rvd25yZXYueG1sRI9Ba8JA&#10;FITvgv9heUIvpW5UKjV1FREroqfGgnh7ZF+zwezbkF1j/PduoeBxmJlvmPmys5VoqfGlYwWjYQKC&#10;OHe65ELBz/Hr7QOED8gaK8ek4E4elot+b46pdjf+pjYLhYgQ9ikqMCHUqZQ+N2TRD11NHL1f11gM&#10;UTaF1A3eItxWcpwkU2mx5LhgsKa1ofySXa2C/dFe2/Nlvzm/HpLtONOT2uxOSr0MutUniEBdeIb/&#10;2zutYDZ9h78z8QjIxQMAAP//AwBQSwECLQAUAAYACAAAACEA2+H2y+4AAACFAQAAEwAAAAAAAAAA&#10;AAAAAAAAAAAAW0NvbnRlbnRfVHlwZXNdLnhtbFBLAQItABQABgAIAAAAIQBa9CxbvwAAABUBAAAL&#10;AAAAAAAAAAAAAAAAAB8BAABfcmVscy8ucmVsc1BLAQItABQABgAIAAAAIQBA12JyxQAAANwAAAAP&#10;AAAAAAAAAAAAAAAAAAcCAABkcnMvZG93bnJldi54bWxQSwUGAAAAAAMAAwC3AAAA+QIAAAAA&#10;" path="m8254,l,,,8255r8254,l8254,xe" fillcolor="#d1d3d5" stroked="f">
                  <v:path arrowok="t"/>
                </v:shape>
                <w10:wrap anchorx="page" anchory="page"/>
              </v:group>
            </w:pict>
          </mc:Fallback>
        </mc:AlternateContent>
      </w:r>
      <w:r>
        <w:rPr>
          <w:noProof/>
          <w:sz w:val="20"/>
        </w:rPr>
        <mc:AlternateContent>
          <mc:Choice Requires="wps">
            <w:drawing>
              <wp:inline distT="0" distB="0" distL="0" distR="0" wp14:anchorId="1B0D6985" wp14:editId="1B0D6986">
                <wp:extent cx="7565390" cy="849630"/>
                <wp:effectExtent l="0" t="0" r="0" b="0"/>
                <wp:docPr id="966" name="Textbox 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5390" cy="849630"/>
                        </a:xfrm>
                        <a:prstGeom prst="rect">
                          <a:avLst/>
                        </a:prstGeom>
                        <a:solidFill>
                          <a:srgbClr val="A7A9AC"/>
                        </a:solidFill>
                      </wps:spPr>
                      <wps:txbx>
                        <w:txbxContent>
                          <w:p w14:paraId="1B0D6BB6" w14:textId="77777777" w:rsidR="00A87355" w:rsidRPr="00F0005C" w:rsidRDefault="00CD0DE7">
                            <w:pPr>
                              <w:spacing w:before="461"/>
                              <w:ind w:left="506"/>
                              <w:rPr>
                                <w:rFonts w:asciiTheme="minorHAnsi" w:hAnsiTheme="minorHAnsi" w:cstheme="minorHAnsi"/>
                                <w:b/>
                                <w:color w:val="000000"/>
                                <w:sz w:val="40"/>
                              </w:rPr>
                            </w:pPr>
                            <w:r w:rsidRPr="00F0005C">
                              <w:rPr>
                                <w:rFonts w:asciiTheme="minorHAnsi" w:hAnsiTheme="minorHAnsi" w:cstheme="minorHAnsi"/>
                                <w:b/>
                                <w:color w:val="FFFFFF"/>
                                <w:w w:val="105"/>
                                <w:sz w:val="40"/>
                              </w:rPr>
                              <w:t>Installation</w:t>
                            </w:r>
                            <w:r w:rsidRPr="00F0005C">
                              <w:rPr>
                                <w:rFonts w:asciiTheme="minorHAnsi" w:hAnsiTheme="minorHAnsi" w:cstheme="minorHAnsi"/>
                                <w:b/>
                                <w:color w:val="FFFFFF"/>
                                <w:spacing w:val="59"/>
                                <w:w w:val="105"/>
                                <w:sz w:val="40"/>
                              </w:rPr>
                              <w:t xml:space="preserve"> </w:t>
                            </w:r>
                            <w:r w:rsidRPr="00F0005C">
                              <w:rPr>
                                <w:rFonts w:asciiTheme="minorHAnsi" w:hAnsiTheme="minorHAnsi" w:cstheme="minorHAnsi"/>
                                <w:b/>
                                <w:color w:val="FFFFFF"/>
                                <w:spacing w:val="-2"/>
                                <w:w w:val="105"/>
                                <w:sz w:val="40"/>
                              </w:rPr>
                              <w:t>Checklist</w:t>
                            </w:r>
                          </w:p>
                        </w:txbxContent>
                      </wps:txbx>
                      <wps:bodyPr wrap="square" lIns="0" tIns="0" rIns="0" bIns="0" rtlCol="0">
                        <a:noAutofit/>
                      </wps:bodyPr>
                    </wps:wsp>
                  </a:graphicData>
                </a:graphic>
              </wp:inline>
            </w:drawing>
          </mc:Choice>
          <mc:Fallback>
            <w:pict>
              <v:shape w14:anchorId="1B0D6985" id="Textbox 966" o:spid="_x0000_s1574" type="#_x0000_t202" style="width:595.7pt;height:6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UkugEAAFgDAAAOAAAAZHJzL2Uyb0RvYy54bWysU9tu2zAMfR+wfxD0vjht16Qx4hRZig4D&#10;inVAtw+QZTkWJosaqcTO349Scym2t2EvMiVSR+cc0sv7sXdib5As+EpeTaZSGK+hsX5byR/fHz/c&#10;SUFR+UY58KaSB0PyfvX+3XIIpbmGDlxjUDCIp3IIlexiDGVRkO5Mr2gCwXhOtoC9irzFbdGgGhi9&#10;d8X1dDorBsAmIGhDxKcPr0m5yvhta3R8blsyUbhKMreYV8xrndZitVTlFlXorD7SUP/AolfW86Nn&#10;qAcVldih/QuqtxqBoI0TDX0BbWu1yRpYzdX0DzUvnQoma2FzKJxtov8Hq7/uX8I3FHH8BCM3MIug&#10;8AT6J7E3xRCoPNYkT6kkrk5Cxxb79GUJgi+yt4ezn2aMQvPh/HZ2e7PglObc3cfF7CYbXlxuB6T4&#10;2UAvUlBJ5H5lBmr/RDG9r8pTSXqMwNnm0TqXN7itNw7FXnFv1/P1Yr1J7eQrb8qygFfOiX0c61HY&#10;hoUu5qk4ndXQHNiBgYegkvRrp9BI4b54djlNzCnAU1CfAoxuA3muEh0P612E1mbaF9yjh9y+TO04&#10;amk+3u5z1eWHWP0GAAD//wMAUEsDBBQABgAIAAAAIQBRePAT3QAAAAYBAAAPAAAAZHJzL2Rvd25y&#10;ZXYueG1sTI/NbsIwEITvlXgHa5F6K06AVpDGQagItbeKH6Eel3hJIux1FBtI376ml/aymtWsZr7N&#10;F7014kqdbxwrSEcJCOLS6YYrBfvd+mkGwgdkjcYxKfgmD4ti8JBjpt2NN3TdhkrEEPYZKqhDaDMp&#10;fVmTRT9yLXH0Tq6zGOLaVVJ3eIvh1shxkrxIiw3HhhpbequpPG8vVsE0MYfqsH9f9x/zZ1wZuyo/&#10;v3ZKPQ775SuIQH34O4Y7fkSHIjId3YW1F0ZBfCT8zruXztMpiGNUk8kMZJHL//jFDwAAAP//AwBQ&#10;SwECLQAUAAYACAAAACEAtoM4kv4AAADhAQAAEwAAAAAAAAAAAAAAAAAAAAAAW0NvbnRlbnRfVHlw&#10;ZXNdLnhtbFBLAQItABQABgAIAAAAIQA4/SH/1gAAAJQBAAALAAAAAAAAAAAAAAAAAC8BAABfcmVs&#10;cy8ucmVsc1BLAQItABQABgAIAAAAIQD5VVUkugEAAFgDAAAOAAAAAAAAAAAAAAAAAC4CAABkcnMv&#10;ZTJvRG9jLnhtbFBLAQItABQABgAIAAAAIQBRePAT3QAAAAYBAAAPAAAAAAAAAAAAAAAAABQEAABk&#10;cnMvZG93bnJldi54bWxQSwUGAAAAAAQABADzAAAAHgUAAAAA&#10;" fillcolor="#a7a9ac" stroked="f">
                <v:textbox inset="0,0,0,0">
                  <w:txbxContent>
                    <w:p w14:paraId="1B0D6BB6" w14:textId="77777777" w:rsidR="00A87355" w:rsidRPr="00F0005C" w:rsidRDefault="00CD0DE7">
                      <w:pPr>
                        <w:spacing w:before="461"/>
                        <w:ind w:left="506"/>
                        <w:rPr>
                          <w:rFonts w:asciiTheme="minorHAnsi" w:hAnsiTheme="minorHAnsi" w:cstheme="minorHAnsi"/>
                          <w:b/>
                          <w:color w:val="000000"/>
                          <w:sz w:val="40"/>
                        </w:rPr>
                      </w:pPr>
                      <w:r w:rsidRPr="00F0005C">
                        <w:rPr>
                          <w:rFonts w:asciiTheme="minorHAnsi" w:hAnsiTheme="minorHAnsi" w:cstheme="minorHAnsi"/>
                          <w:b/>
                          <w:color w:val="FFFFFF"/>
                          <w:w w:val="105"/>
                          <w:sz w:val="40"/>
                        </w:rPr>
                        <w:t>Installation</w:t>
                      </w:r>
                      <w:r w:rsidRPr="00F0005C">
                        <w:rPr>
                          <w:rFonts w:asciiTheme="minorHAnsi" w:hAnsiTheme="minorHAnsi" w:cstheme="minorHAnsi"/>
                          <w:b/>
                          <w:color w:val="FFFFFF"/>
                          <w:spacing w:val="59"/>
                          <w:w w:val="105"/>
                          <w:sz w:val="40"/>
                        </w:rPr>
                        <w:t xml:space="preserve"> </w:t>
                      </w:r>
                      <w:r w:rsidRPr="00F0005C">
                        <w:rPr>
                          <w:rFonts w:asciiTheme="minorHAnsi" w:hAnsiTheme="minorHAnsi" w:cstheme="minorHAnsi"/>
                          <w:b/>
                          <w:color w:val="FFFFFF"/>
                          <w:spacing w:val="-2"/>
                          <w:w w:val="105"/>
                          <w:sz w:val="40"/>
                        </w:rPr>
                        <w:t>Checklist</w:t>
                      </w:r>
                    </w:p>
                  </w:txbxContent>
                </v:textbox>
                <w10:anchorlock/>
              </v:shape>
            </w:pict>
          </mc:Fallback>
        </mc:AlternateContent>
      </w:r>
    </w:p>
    <w:p w14:paraId="1B0D65CE" w14:textId="77777777" w:rsidR="00A87355" w:rsidRDefault="00A87355">
      <w:pPr>
        <w:spacing w:before="109" w:after="1"/>
        <w:rPr>
          <w:b/>
          <w:sz w:val="20"/>
        </w:rPr>
      </w:pPr>
    </w:p>
    <w:tbl>
      <w:tblPr>
        <w:tblW w:w="0" w:type="auto"/>
        <w:tblInd w:w="572"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490"/>
        <w:gridCol w:w="9041"/>
        <w:gridCol w:w="1301"/>
      </w:tblGrid>
      <w:tr w:rsidR="00A87355" w14:paraId="1B0D65D0" w14:textId="77777777">
        <w:trPr>
          <w:trHeight w:val="368"/>
        </w:trPr>
        <w:tc>
          <w:tcPr>
            <w:tcW w:w="10832" w:type="dxa"/>
            <w:gridSpan w:val="3"/>
            <w:shd w:val="clear" w:color="auto" w:fill="D1D2D3"/>
          </w:tcPr>
          <w:p w14:paraId="1B0D65CF" w14:textId="77777777" w:rsidR="00A87355" w:rsidRDefault="00CD0DE7">
            <w:pPr>
              <w:pStyle w:val="TableParagraph"/>
              <w:spacing w:before="8"/>
              <w:ind w:left="93"/>
              <w:rPr>
                <w:b/>
                <w:sz w:val="20"/>
              </w:rPr>
            </w:pPr>
            <w:r>
              <w:rPr>
                <w:b/>
                <w:color w:val="050100"/>
                <w:spacing w:val="2"/>
                <w:sz w:val="20"/>
              </w:rPr>
              <w:t>Venting</w:t>
            </w:r>
            <w:r>
              <w:rPr>
                <w:b/>
                <w:color w:val="050100"/>
                <w:spacing w:val="31"/>
                <w:sz w:val="20"/>
              </w:rPr>
              <w:t xml:space="preserve"> </w:t>
            </w:r>
            <w:r>
              <w:rPr>
                <w:b/>
                <w:color w:val="050100"/>
                <w:spacing w:val="2"/>
                <w:sz w:val="20"/>
              </w:rPr>
              <w:t>the</w:t>
            </w:r>
            <w:r>
              <w:rPr>
                <w:b/>
                <w:color w:val="050100"/>
                <w:spacing w:val="32"/>
                <w:sz w:val="20"/>
              </w:rPr>
              <w:t xml:space="preserve"> </w:t>
            </w:r>
            <w:r>
              <w:rPr>
                <w:b/>
                <w:color w:val="050100"/>
                <w:spacing w:val="2"/>
                <w:sz w:val="20"/>
              </w:rPr>
              <w:t>Water</w:t>
            </w:r>
            <w:r>
              <w:rPr>
                <w:b/>
                <w:color w:val="050100"/>
                <w:spacing w:val="32"/>
                <w:sz w:val="20"/>
              </w:rPr>
              <w:t xml:space="preserve"> </w:t>
            </w:r>
            <w:r>
              <w:rPr>
                <w:b/>
                <w:color w:val="050100"/>
                <w:spacing w:val="2"/>
                <w:sz w:val="20"/>
              </w:rPr>
              <w:t>Heater</w:t>
            </w:r>
            <w:r>
              <w:rPr>
                <w:b/>
                <w:color w:val="050100"/>
                <w:spacing w:val="31"/>
                <w:sz w:val="20"/>
              </w:rPr>
              <w:t xml:space="preserve"> </w:t>
            </w:r>
            <w:r>
              <w:rPr>
                <w:b/>
                <w:color w:val="050100"/>
                <w:spacing w:val="2"/>
                <w:sz w:val="20"/>
              </w:rPr>
              <w:t>(Checklist</w:t>
            </w:r>
            <w:r>
              <w:rPr>
                <w:b/>
                <w:color w:val="050100"/>
                <w:spacing w:val="38"/>
                <w:sz w:val="20"/>
              </w:rPr>
              <w:t xml:space="preserve"> </w:t>
            </w:r>
            <w:r>
              <w:rPr>
                <w:b/>
                <w:color w:val="050100"/>
                <w:spacing w:val="-2"/>
                <w:sz w:val="20"/>
              </w:rPr>
              <w:t>continued)</w:t>
            </w:r>
          </w:p>
        </w:tc>
      </w:tr>
      <w:tr w:rsidR="00A87355" w14:paraId="1B0D65D4" w14:textId="77777777">
        <w:trPr>
          <w:trHeight w:val="740"/>
        </w:trPr>
        <w:tc>
          <w:tcPr>
            <w:tcW w:w="490" w:type="dxa"/>
          </w:tcPr>
          <w:p w14:paraId="1B0D65D1" w14:textId="77777777" w:rsidR="00A87355" w:rsidRDefault="00CD0DE7">
            <w:pPr>
              <w:pStyle w:val="TableParagraph"/>
              <w:spacing w:before="30"/>
              <w:ind w:left="113"/>
              <w:jc w:val="center"/>
              <w:rPr>
                <w:b/>
                <w:sz w:val="20"/>
              </w:rPr>
            </w:pPr>
            <w:r>
              <w:rPr>
                <w:b/>
                <w:color w:val="050100"/>
                <w:spacing w:val="-5"/>
                <w:w w:val="105"/>
                <w:sz w:val="20"/>
              </w:rPr>
              <w:t>25.</w:t>
            </w:r>
          </w:p>
        </w:tc>
        <w:tc>
          <w:tcPr>
            <w:tcW w:w="9041" w:type="dxa"/>
          </w:tcPr>
          <w:p w14:paraId="1B0D65D2" w14:textId="77777777" w:rsidR="00A87355" w:rsidRDefault="00CD0DE7">
            <w:pPr>
              <w:pStyle w:val="TableParagraph"/>
              <w:spacing w:before="38" w:line="196" w:lineRule="auto"/>
              <w:ind w:left="85" w:right="262" w:hanging="1"/>
              <w:rPr>
                <w:b/>
                <w:sz w:val="20"/>
              </w:rPr>
            </w:pPr>
            <w:r>
              <w:rPr>
                <w:b/>
                <w:color w:val="050100"/>
                <w:w w:val="125"/>
                <w:sz w:val="20"/>
              </w:rPr>
              <w:t>Have</w:t>
            </w:r>
            <w:r>
              <w:rPr>
                <w:b/>
                <w:color w:val="050100"/>
                <w:spacing w:val="-2"/>
                <w:w w:val="125"/>
                <w:sz w:val="20"/>
              </w:rPr>
              <w:t xml:space="preserve"> </w:t>
            </w:r>
            <w:r>
              <w:rPr>
                <w:b/>
                <w:color w:val="050100"/>
                <w:w w:val="125"/>
                <w:sz w:val="20"/>
              </w:rPr>
              <w:t>you</w:t>
            </w:r>
            <w:r>
              <w:rPr>
                <w:b/>
                <w:color w:val="050100"/>
                <w:spacing w:val="-1"/>
                <w:w w:val="125"/>
                <w:sz w:val="20"/>
              </w:rPr>
              <w:t xml:space="preserve"> </w:t>
            </w:r>
            <w:r>
              <w:rPr>
                <w:b/>
                <w:color w:val="050100"/>
                <w:w w:val="125"/>
                <w:sz w:val="20"/>
              </w:rPr>
              <w:t>vented</w:t>
            </w:r>
            <w:r>
              <w:rPr>
                <w:b/>
                <w:color w:val="050100"/>
                <w:spacing w:val="-1"/>
                <w:w w:val="125"/>
                <w:sz w:val="20"/>
              </w:rPr>
              <w:t xml:space="preserve"> </w:t>
            </w:r>
            <w:r>
              <w:rPr>
                <w:b/>
                <w:color w:val="050100"/>
                <w:w w:val="125"/>
                <w:sz w:val="20"/>
              </w:rPr>
              <w:t>the</w:t>
            </w:r>
            <w:r>
              <w:rPr>
                <w:b/>
                <w:color w:val="050100"/>
                <w:spacing w:val="-2"/>
                <w:w w:val="125"/>
                <w:sz w:val="20"/>
              </w:rPr>
              <w:t xml:space="preserve"> </w:t>
            </w:r>
            <w:r>
              <w:rPr>
                <w:b/>
                <w:color w:val="050100"/>
                <w:w w:val="125"/>
                <w:sz w:val="20"/>
              </w:rPr>
              <w:t>water</w:t>
            </w:r>
            <w:r>
              <w:rPr>
                <w:b/>
                <w:color w:val="050100"/>
                <w:spacing w:val="-2"/>
                <w:w w:val="125"/>
                <w:sz w:val="20"/>
              </w:rPr>
              <w:t xml:space="preserve"> </w:t>
            </w:r>
            <w:r>
              <w:rPr>
                <w:b/>
                <w:color w:val="050100"/>
                <w:w w:val="125"/>
                <w:sz w:val="20"/>
              </w:rPr>
              <w:t>heater</w:t>
            </w:r>
            <w:r>
              <w:rPr>
                <w:b/>
                <w:color w:val="050100"/>
                <w:spacing w:val="-2"/>
                <w:w w:val="125"/>
                <w:sz w:val="20"/>
              </w:rPr>
              <w:t xml:space="preserve"> </w:t>
            </w:r>
            <w:r>
              <w:rPr>
                <w:b/>
                <w:color w:val="050100"/>
                <w:w w:val="125"/>
                <w:sz w:val="20"/>
              </w:rPr>
              <w:t>with</w:t>
            </w:r>
            <w:r>
              <w:rPr>
                <w:b/>
                <w:color w:val="050100"/>
                <w:spacing w:val="-2"/>
                <w:w w:val="125"/>
                <w:sz w:val="20"/>
              </w:rPr>
              <w:t xml:space="preserve"> </w:t>
            </w:r>
            <w:r>
              <w:rPr>
                <w:b/>
                <w:color w:val="050100"/>
                <w:w w:val="125"/>
                <w:sz w:val="20"/>
              </w:rPr>
              <w:t>2</w:t>
            </w:r>
            <w:r>
              <w:rPr>
                <w:b/>
                <w:color w:val="050100"/>
                <w:spacing w:val="-8"/>
                <w:w w:val="125"/>
                <w:sz w:val="20"/>
              </w:rPr>
              <w:t xml:space="preserve"> </w:t>
            </w:r>
            <w:r>
              <w:rPr>
                <w:b/>
                <w:color w:val="050100"/>
                <w:w w:val="125"/>
                <w:sz w:val="20"/>
              </w:rPr>
              <w:t>” in.</w:t>
            </w:r>
            <w:r>
              <w:rPr>
                <w:b/>
                <w:color w:val="050100"/>
                <w:spacing w:val="-1"/>
                <w:w w:val="125"/>
                <w:sz w:val="20"/>
              </w:rPr>
              <w:t xml:space="preserve"> </w:t>
            </w:r>
            <w:r>
              <w:rPr>
                <w:b/>
                <w:color w:val="050100"/>
                <w:w w:val="125"/>
                <w:sz w:val="20"/>
              </w:rPr>
              <w:t>or</w:t>
            </w:r>
            <w:r>
              <w:rPr>
                <w:b/>
                <w:color w:val="050100"/>
                <w:spacing w:val="-2"/>
                <w:w w:val="125"/>
                <w:sz w:val="20"/>
              </w:rPr>
              <w:t xml:space="preserve"> </w:t>
            </w:r>
            <w:r>
              <w:rPr>
                <w:b/>
                <w:color w:val="050100"/>
                <w:w w:val="125"/>
                <w:sz w:val="20"/>
              </w:rPr>
              <w:t>3” in. PVC,</w:t>
            </w:r>
            <w:r>
              <w:rPr>
                <w:b/>
                <w:color w:val="050100"/>
                <w:spacing w:val="-1"/>
                <w:w w:val="125"/>
                <w:sz w:val="20"/>
              </w:rPr>
              <w:t xml:space="preserve"> </w:t>
            </w:r>
            <w:r>
              <w:rPr>
                <w:b/>
                <w:color w:val="050100"/>
                <w:w w:val="125"/>
                <w:sz w:val="20"/>
              </w:rPr>
              <w:t>CPVC,</w:t>
            </w:r>
            <w:r>
              <w:rPr>
                <w:b/>
                <w:color w:val="050100"/>
                <w:spacing w:val="-1"/>
                <w:w w:val="125"/>
                <w:sz w:val="20"/>
              </w:rPr>
              <w:t xml:space="preserve"> </w:t>
            </w:r>
            <w:r>
              <w:rPr>
                <w:b/>
                <w:color w:val="050100"/>
                <w:w w:val="125"/>
                <w:sz w:val="20"/>
              </w:rPr>
              <w:t>Polypropylene, Type</w:t>
            </w:r>
            <w:r>
              <w:rPr>
                <w:b/>
                <w:color w:val="050100"/>
                <w:spacing w:val="-9"/>
                <w:w w:val="125"/>
                <w:sz w:val="20"/>
              </w:rPr>
              <w:t xml:space="preserve"> </w:t>
            </w:r>
            <w:r>
              <w:rPr>
                <w:b/>
                <w:color w:val="050100"/>
                <w:w w:val="125"/>
                <w:sz w:val="20"/>
              </w:rPr>
              <w:t>BH</w:t>
            </w:r>
            <w:r>
              <w:rPr>
                <w:b/>
                <w:color w:val="050100"/>
                <w:spacing w:val="-8"/>
                <w:w w:val="125"/>
                <w:sz w:val="20"/>
              </w:rPr>
              <w:t xml:space="preserve"> </w:t>
            </w:r>
            <w:r>
              <w:rPr>
                <w:b/>
                <w:color w:val="050100"/>
                <w:w w:val="125"/>
                <w:sz w:val="20"/>
              </w:rPr>
              <w:t>Special</w:t>
            </w:r>
            <w:r>
              <w:rPr>
                <w:b/>
                <w:color w:val="050100"/>
                <w:spacing w:val="-8"/>
                <w:w w:val="125"/>
                <w:sz w:val="20"/>
              </w:rPr>
              <w:t xml:space="preserve"> </w:t>
            </w:r>
            <w:r>
              <w:rPr>
                <w:b/>
                <w:color w:val="050100"/>
                <w:w w:val="125"/>
                <w:sz w:val="20"/>
              </w:rPr>
              <w:t>Gas</w:t>
            </w:r>
            <w:r>
              <w:rPr>
                <w:b/>
                <w:color w:val="050100"/>
                <w:spacing w:val="-8"/>
                <w:w w:val="125"/>
                <w:sz w:val="20"/>
              </w:rPr>
              <w:t xml:space="preserve"> </w:t>
            </w:r>
            <w:r>
              <w:rPr>
                <w:b/>
                <w:color w:val="050100"/>
                <w:w w:val="125"/>
                <w:sz w:val="20"/>
              </w:rPr>
              <w:t>Vent</w:t>
            </w:r>
            <w:r>
              <w:rPr>
                <w:b/>
                <w:color w:val="050100"/>
                <w:spacing w:val="-9"/>
                <w:w w:val="125"/>
                <w:sz w:val="20"/>
              </w:rPr>
              <w:t xml:space="preserve"> </w:t>
            </w:r>
            <w:r>
              <w:rPr>
                <w:b/>
                <w:color w:val="050100"/>
                <w:w w:val="125"/>
                <w:sz w:val="20"/>
              </w:rPr>
              <w:t>(ULC</w:t>
            </w:r>
            <w:r>
              <w:rPr>
                <w:b/>
                <w:color w:val="050100"/>
                <w:spacing w:val="-24"/>
                <w:w w:val="125"/>
                <w:sz w:val="20"/>
              </w:rPr>
              <w:t xml:space="preserve"> </w:t>
            </w:r>
            <w:r>
              <w:rPr>
                <w:b/>
                <w:color w:val="050100"/>
                <w:w w:val="125"/>
                <w:sz w:val="20"/>
              </w:rPr>
              <w:t>-S636)</w:t>
            </w:r>
            <w:r>
              <w:rPr>
                <w:b/>
                <w:color w:val="050100"/>
                <w:spacing w:val="-8"/>
                <w:w w:val="125"/>
                <w:sz w:val="20"/>
              </w:rPr>
              <w:t xml:space="preserve"> </w:t>
            </w:r>
            <w:r>
              <w:rPr>
                <w:b/>
                <w:color w:val="050100"/>
                <w:w w:val="125"/>
                <w:sz w:val="20"/>
              </w:rPr>
              <w:t>for</w:t>
            </w:r>
            <w:r>
              <w:rPr>
                <w:b/>
                <w:color w:val="050100"/>
                <w:spacing w:val="-9"/>
                <w:w w:val="125"/>
                <w:sz w:val="20"/>
              </w:rPr>
              <w:t xml:space="preserve"> </w:t>
            </w:r>
            <w:r>
              <w:rPr>
                <w:b/>
                <w:color w:val="050100"/>
                <w:w w:val="125"/>
                <w:sz w:val="20"/>
              </w:rPr>
              <w:t>this</w:t>
            </w:r>
            <w:r>
              <w:rPr>
                <w:b/>
                <w:color w:val="050100"/>
                <w:spacing w:val="-8"/>
                <w:w w:val="125"/>
                <w:sz w:val="20"/>
              </w:rPr>
              <w:t xml:space="preserve"> </w:t>
            </w:r>
            <w:r>
              <w:rPr>
                <w:b/>
                <w:color w:val="050100"/>
                <w:w w:val="125"/>
                <w:sz w:val="20"/>
              </w:rPr>
              <w:t>water</w:t>
            </w:r>
            <w:r>
              <w:rPr>
                <w:b/>
                <w:color w:val="050100"/>
                <w:spacing w:val="-9"/>
                <w:w w:val="125"/>
                <w:sz w:val="20"/>
              </w:rPr>
              <w:t xml:space="preserve"> </w:t>
            </w:r>
            <w:r>
              <w:rPr>
                <w:b/>
                <w:color w:val="050100"/>
                <w:w w:val="125"/>
                <w:sz w:val="20"/>
              </w:rPr>
              <w:t>heater,</w:t>
            </w:r>
            <w:r>
              <w:rPr>
                <w:b/>
                <w:color w:val="050100"/>
                <w:spacing w:val="-8"/>
                <w:w w:val="125"/>
                <w:sz w:val="20"/>
              </w:rPr>
              <w:t xml:space="preserve"> </w:t>
            </w:r>
            <w:r>
              <w:rPr>
                <w:b/>
                <w:color w:val="050100"/>
                <w:w w:val="125"/>
                <w:sz w:val="20"/>
              </w:rPr>
              <w:t>or</w:t>
            </w:r>
            <w:r>
              <w:rPr>
                <w:b/>
                <w:color w:val="050100"/>
                <w:spacing w:val="-9"/>
                <w:w w:val="125"/>
                <w:sz w:val="20"/>
              </w:rPr>
              <w:t xml:space="preserve"> </w:t>
            </w:r>
            <w:r>
              <w:rPr>
                <w:b/>
                <w:color w:val="050100"/>
                <w:w w:val="125"/>
                <w:sz w:val="20"/>
              </w:rPr>
              <w:t>in</w:t>
            </w:r>
            <w:r>
              <w:rPr>
                <w:b/>
                <w:color w:val="050100"/>
                <w:spacing w:val="26"/>
                <w:w w:val="125"/>
                <w:sz w:val="20"/>
              </w:rPr>
              <w:t xml:space="preserve"> </w:t>
            </w:r>
            <w:r>
              <w:rPr>
                <w:b/>
                <w:color w:val="050100"/>
                <w:w w:val="125"/>
                <w:sz w:val="20"/>
              </w:rPr>
              <w:t>accordance</w:t>
            </w:r>
            <w:r>
              <w:rPr>
                <w:b/>
                <w:color w:val="050100"/>
                <w:spacing w:val="-9"/>
                <w:w w:val="125"/>
                <w:sz w:val="20"/>
              </w:rPr>
              <w:t xml:space="preserve"> </w:t>
            </w:r>
            <w:r>
              <w:rPr>
                <w:b/>
                <w:color w:val="050100"/>
                <w:w w:val="125"/>
                <w:sz w:val="20"/>
              </w:rPr>
              <w:t>with</w:t>
            </w:r>
            <w:r>
              <w:rPr>
                <w:b/>
                <w:color w:val="050100"/>
                <w:spacing w:val="-9"/>
                <w:w w:val="125"/>
                <w:sz w:val="20"/>
              </w:rPr>
              <w:t xml:space="preserve"> </w:t>
            </w:r>
            <w:r>
              <w:rPr>
                <w:b/>
                <w:color w:val="050100"/>
                <w:w w:val="125"/>
                <w:sz w:val="20"/>
              </w:rPr>
              <w:t>all local codes and the guidelines in this manual?</w:t>
            </w:r>
          </w:p>
        </w:tc>
        <w:tc>
          <w:tcPr>
            <w:tcW w:w="1301" w:type="dxa"/>
          </w:tcPr>
          <w:p w14:paraId="1B0D65D3" w14:textId="77777777" w:rsidR="00A87355" w:rsidRDefault="00A87355">
            <w:pPr>
              <w:pStyle w:val="TableParagraph"/>
              <w:rPr>
                <w:rFonts w:ascii="Times New Roman"/>
              </w:rPr>
            </w:pPr>
          </w:p>
        </w:tc>
      </w:tr>
      <w:tr w:rsidR="00A87355" w14:paraId="1B0D65D8" w14:textId="77777777">
        <w:trPr>
          <w:trHeight w:val="527"/>
        </w:trPr>
        <w:tc>
          <w:tcPr>
            <w:tcW w:w="490" w:type="dxa"/>
          </w:tcPr>
          <w:p w14:paraId="1B0D65D5" w14:textId="77777777" w:rsidR="00A87355" w:rsidRDefault="00CD0DE7">
            <w:pPr>
              <w:pStyle w:val="TableParagraph"/>
              <w:spacing w:before="44"/>
              <w:ind w:left="113"/>
              <w:jc w:val="center"/>
              <w:rPr>
                <w:b/>
                <w:sz w:val="20"/>
              </w:rPr>
            </w:pPr>
            <w:r>
              <w:rPr>
                <w:b/>
                <w:color w:val="050100"/>
                <w:spacing w:val="-5"/>
                <w:w w:val="105"/>
                <w:sz w:val="20"/>
              </w:rPr>
              <w:t>26.</w:t>
            </w:r>
          </w:p>
        </w:tc>
        <w:tc>
          <w:tcPr>
            <w:tcW w:w="9041" w:type="dxa"/>
          </w:tcPr>
          <w:p w14:paraId="1B0D65D6" w14:textId="77777777" w:rsidR="00A87355" w:rsidRDefault="00CD0DE7">
            <w:pPr>
              <w:pStyle w:val="TableParagraph"/>
              <w:spacing w:before="54" w:line="196" w:lineRule="auto"/>
              <w:ind w:left="85" w:right="262"/>
              <w:rPr>
                <w:b/>
                <w:sz w:val="20"/>
              </w:rPr>
            </w:pPr>
            <w:r>
              <w:rPr>
                <w:b/>
                <w:color w:val="050100"/>
                <w:w w:val="125"/>
                <w:sz w:val="20"/>
              </w:rPr>
              <w:t>Have</w:t>
            </w:r>
            <w:r>
              <w:rPr>
                <w:b/>
                <w:color w:val="050100"/>
                <w:spacing w:val="-10"/>
                <w:w w:val="125"/>
                <w:sz w:val="20"/>
              </w:rPr>
              <w:t xml:space="preserve"> </w:t>
            </w:r>
            <w:r>
              <w:rPr>
                <w:b/>
                <w:color w:val="050100"/>
                <w:w w:val="125"/>
                <w:sz w:val="20"/>
              </w:rPr>
              <w:t>you</w:t>
            </w:r>
            <w:r>
              <w:rPr>
                <w:b/>
                <w:color w:val="050100"/>
                <w:spacing w:val="-9"/>
                <w:w w:val="125"/>
                <w:sz w:val="20"/>
              </w:rPr>
              <w:t xml:space="preserve"> </w:t>
            </w:r>
            <w:r>
              <w:rPr>
                <w:b/>
                <w:color w:val="050100"/>
                <w:w w:val="125"/>
                <w:sz w:val="20"/>
              </w:rPr>
              <w:t>ensured</w:t>
            </w:r>
            <w:r>
              <w:rPr>
                <w:b/>
                <w:color w:val="050100"/>
                <w:spacing w:val="-9"/>
                <w:w w:val="125"/>
                <w:sz w:val="20"/>
              </w:rPr>
              <w:t xml:space="preserve"> </w:t>
            </w:r>
            <w:r>
              <w:rPr>
                <w:b/>
                <w:color w:val="050100"/>
                <w:w w:val="125"/>
                <w:sz w:val="20"/>
              </w:rPr>
              <w:t>that</w:t>
            </w:r>
            <w:r>
              <w:rPr>
                <w:b/>
                <w:color w:val="050100"/>
                <w:spacing w:val="-10"/>
                <w:w w:val="125"/>
                <w:sz w:val="20"/>
              </w:rPr>
              <w:t xml:space="preserve"> </w:t>
            </w:r>
            <w:r>
              <w:rPr>
                <w:b/>
                <w:color w:val="050100"/>
                <w:w w:val="125"/>
                <w:sz w:val="20"/>
              </w:rPr>
              <w:t>PVC</w:t>
            </w:r>
            <w:r>
              <w:rPr>
                <w:b/>
                <w:color w:val="050100"/>
                <w:spacing w:val="-9"/>
                <w:w w:val="125"/>
                <w:sz w:val="20"/>
              </w:rPr>
              <w:t xml:space="preserve"> </w:t>
            </w:r>
            <w:r>
              <w:rPr>
                <w:b/>
                <w:color w:val="050100"/>
                <w:w w:val="125"/>
                <w:sz w:val="20"/>
              </w:rPr>
              <w:t>solid</w:t>
            </w:r>
            <w:r>
              <w:rPr>
                <w:b/>
                <w:color w:val="050100"/>
                <w:spacing w:val="-9"/>
                <w:w w:val="125"/>
                <w:sz w:val="20"/>
              </w:rPr>
              <w:t xml:space="preserve"> </w:t>
            </w:r>
            <w:r>
              <w:rPr>
                <w:b/>
                <w:color w:val="050100"/>
                <w:w w:val="125"/>
                <w:sz w:val="20"/>
              </w:rPr>
              <w:t>core</w:t>
            </w:r>
            <w:r>
              <w:rPr>
                <w:b/>
                <w:color w:val="050100"/>
                <w:spacing w:val="-10"/>
                <w:w w:val="125"/>
                <w:sz w:val="20"/>
              </w:rPr>
              <w:t xml:space="preserve"> </w:t>
            </w:r>
            <w:r>
              <w:rPr>
                <w:b/>
                <w:color w:val="050100"/>
                <w:w w:val="125"/>
                <w:sz w:val="20"/>
              </w:rPr>
              <w:t>pipe</w:t>
            </w:r>
            <w:r>
              <w:rPr>
                <w:b/>
                <w:color w:val="050100"/>
                <w:spacing w:val="-10"/>
                <w:w w:val="125"/>
                <w:sz w:val="20"/>
              </w:rPr>
              <w:t xml:space="preserve"> </w:t>
            </w:r>
            <w:r>
              <w:rPr>
                <w:b/>
                <w:color w:val="050100"/>
                <w:w w:val="125"/>
                <w:sz w:val="20"/>
              </w:rPr>
              <w:t>has</w:t>
            </w:r>
            <w:r>
              <w:rPr>
                <w:b/>
                <w:color w:val="050100"/>
                <w:spacing w:val="-9"/>
                <w:w w:val="125"/>
                <w:sz w:val="20"/>
              </w:rPr>
              <w:t xml:space="preserve"> </w:t>
            </w:r>
            <w:r>
              <w:rPr>
                <w:b/>
                <w:color w:val="050100"/>
                <w:w w:val="125"/>
                <w:sz w:val="20"/>
              </w:rPr>
              <w:t>not</w:t>
            </w:r>
            <w:r>
              <w:rPr>
                <w:b/>
                <w:color w:val="050100"/>
                <w:spacing w:val="-10"/>
                <w:w w:val="125"/>
                <w:sz w:val="20"/>
              </w:rPr>
              <w:t xml:space="preserve"> </w:t>
            </w:r>
            <w:r>
              <w:rPr>
                <w:b/>
                <w:color w:val="050100"/>
                <w:w w:val="125"/>
                <w:sz w:val="20"/>
              </w:rPr>
              <w:t>been</w:t>
            </w:r>
            <w:r>
              <w:rPr>
                <w:b/>
                <w:color w:val="050100"/>
                <w:spacing w:val="-10"/>
                <w:w w:val="125"/>
                <w:sz w:val="20"/>
              </w:rPr>
              <w:t xml:space="preserve"> </w:t>
            </w:r>
            <w:r>
              <w:rPr>
                <w:b/>
                <w:color w:val="050100"/>
                <w:w w:val="125"/>
                <w:sz w:val="20"/>
              </w:rPr>
              <w:t>used</w:t>
            </w:r>
            <w:r>
              <w:rPr>
                <w:b/>
                <w:color w:val="050100"/>
                <w:spacing w:val="-9"/>
                <w:w w:val="125"/>
                <w:sz w:val="20"/>
              </w:rPr>
              <w:t xml:space="preserve"> </w:t>
            </w:r>
            <w:r>
              <w:rPr>
                <w:b/>
                <w:color w:val="050100"/>
                <w:w w:val="125"/>
                <w:sz w:val="20"/>
              </w:rPr>
              <w:t>as</w:t>
            </w:r>
            <w:r>
              <w:rPr>
                <w:b/>
                <w:color w:val="050100"/>
                <w:spacing w:val="-9"/>
                <w:w w:val="125"/>
                <w:sz w:val="20"/>
              </w:rPr>
              <w:t xml:space="preserve"> </w:t>
            </w:r>
            <w:r>
              <w:rPr>
                <w:b/>
                <w:color w:val="050100"/>
                <w:w w:val="125"/>
                <w:sz w:val="20"/>
              </w:rPr>
              <w:t>venting</w:t>
            </w:r>
            <w:r>
              <w:rPr>
                <w:b/>
                <w:color w:val="050100"/>
                <w:spacing w:val="-10"/>
                <w:w w:val="125"/>
                <w:sz w:val="20"/>
              </w:rPr>
              <w:t xml:space="preserve"> </w:t>
            </w:r>
            <w:r>
              <w:rPr>
                <w:b/>
                <w:color w:val="050100"/>
                <w:w w:val="125"/>
                <w:sz w:val="20"/>
              </w:rPr>
              <w:t>for</w:t>
            </w:r>
            <w:r>
              <w:rPr>
                <w:b/>
                <w:color w:val="050100"/>
                <w:spacing w:val="-10"/>
                <w:w w:val="125"/>
                <w:sz w:val="20"/>
              </w:rPr>
              <w:t xml:space="preserve"> </w:t>
            </w:r>
            <w:r>
              <w:rPr>
                <w:b/>
                <w:color w:val="050100"/>
                <w:w w:val="125"/>
                <w:sz w:val="20"/>
              </w:rPr>
              <w:t>the water</w:t>
            </w:r>
            <w:r>
              <w:rPr>
                <w:b/>
                <w:color w:val="050100"/>
                <w:spacing w:val="-7"/>
                <w:w w:val="125"/>
                <w:sz w:val="20"/>
              </w:rPr>
              <w:t xml:space="preserve"> </w:t>
            </w:r>
            <w:r>
              <w:rPr>
                <w:b/>
                <w:color w:val="050100"/>
                <w:w w:val="125"/>
                <w:sz w:val="20"/>
              </w:rPr>
              <w:t>heater?</w:t>
            </w:r>
          </w:p>
        </w:tc>
        <w:tc>
          <w:tcPr>
            <w:tcW w:w="1301" w:type="dxa"/>
          </w:tcPr>
          <w:p w14:paraId="1B0D65D7" w14:textId="77777777" w:rsidR="00A87355" w:rsidRDefault="00A87355">
            <w:pPr>
              <w:pStyle w:val="TableParagraph"/>
              <w:rPr>
                <w:rFonts w:ascii="Times New Roman"/>
              </w:rPr>
            </w:pPr>
          </w:p>
        </w:tc>
      </w:tr>
      <w:tr w:rsidR="00A87355" w14:paraId="1B0D65DC" w14:textId="77777777">
        <w:trPr>
          <w:trHeight w:val="558"/>
        </w:trPr>
        <w:tc>
          <w:tcPr>
            <w:tcW w:w="490" w:type="dxa"/>
          </w:tcPr>
          <w:p w14:paraId="1B0D65D9" w14:textId="77777777" w:rsidR="00A87355" w:rsidRDefault="00CD0DE7">
            <w:pPr>
              <w:pStyle w:val="TableParagraph"/>
              <w:spacing w:line="243" w:lineRule="exact"/>
              <w:ind w:left="113"/>
              <w:jc w:val="center"/>
              <w:rPr>
                <w:b/>
                <w:sz w:val="20"/>
              </w:rPr>
            </w:pPr>
            <w:r>
              <w:rPr>
                <w:b/>
                <w:color w:val="050100"/>
                <w:spacing w:val="-5"/>
                <w:w w:val="105"/>
                <w:sz w:val="20"/>
              </w:rPr>
              <w:t>27.</w:t>
            </w:r>
          </w:p>
        </w:tc>
        <w:tc>
          <w:tcPr>
            <w:tcW w:w="9041" w:type="dxa"/>
          </w:tcPr>
          <w:p w14:paraId="1B0D65DA" w14:textId="77777777" w:rsidR="00A87355" w:rsidRDefault="00CD0DE7">
            <w:pPr>
              <w:pStyle w:val="TableParagraph"/>
              <w:spacing w:before="59" w:line="196" w:lineRule="auto"/>
              <w:ind w:left="85" w:right="634"/>
              <w:rPr>
                <w:b/>
                <w:sz w:val="20"/>
              </w:rPr>
            </w:pPr>
            <w:r>
              <w:rPr>
                <w:b/>
                <w:color w:val="050100"/>
                <w:w w:val="120"/>
                <w:sz w:val="20"/>
              </w:rPr>
              <w:t>Is the vent sloped upward toward the vent termination at a rate of</w:t>
            </w:r>
            <w:r>
              <w:rPr>
                <w:b/>
                <w:color w:val="050100"/>
                <w:spacing w:val="80"/>
                <w:w w:val="120"/>
                <w:sz w:val="20"/>
              </w:rPr>
              <w:t xml:space="preserve"> </w:t>
            </w:r>
            <w:r>
              <w:rPr>
                <w:b/>
                <w:color w:val="050100"/>
                <w:w w:val="120"/>
                <w:sz w:val="20"/>
              </w:rPr>
              <w:t>¼” inch per foot (2% grade)?</w:t>
            </w:r>
          </w:p>
        </w:tc>
        <w:tc>
          <w:tcPr>
            <w:tcW w:w="1301" w:type="dxa"/>
          </w:tcPr>
          <w:p w14:paraId="1B0D65DB" w14:textId="77777777" w:rsidR="00A87355" w:rsidRDefault="00A87355">
            <w:pPr>
              <w:pStyle w:val="TableParagraph"/>
              <w:rPr>
                <w:rFonts w:ascii="Times New Roman"/>
              </w:rPr>
            </w:pPr>
          </w:p>
        </w:tc>
      </w:tr>
      <w:tr w:rsidR="00A87355" w14:paraId="1B0D65E0" w14:textId="77777777">
        <w:trPr>
          <w:trHeight w:val="340"/>
        </w:trPr>
        <w:tc>
          <w:tcPr>
            <w:tcW w:w="490" w:type="dxa"/>
          </w:tcPr>
          <w:p w14:paraId="1B0D65DD" w14:textId="77777777" w:rsidR="00A87355" w:rsidRDefault="00CD0DE7">
            <w:pPr>
              <w:pStyle w:val="TableParagraph"/>
              <w:spacing w:before="6"/>
              <w:ind w:left="113"/>
              <w:jc w:val="center"/>
              <w:rPr>
                <w:b/>
                <w:sz w:val="20"/>
              </w:rPr>
            </w:pPr>
            <w:r>
              <w:rPr>
                <w:b/>
                <w:color w:val="050100"/>
                <w:spacing w:val="-5"/>
                <w:w w:val="105"/>
                <w:sz w:val="20"/>
              </w:rPr>
              <w:t>28.</w:t>
            </w:r>
          </w:p>
        </w:tc>
        <w:tc>
          <w:tcPr>
            <w:tcW w:w="9041" w:type="dxa"/>
          </w:tcPr>
          <w:p w14:paraId="1B0D65DE" w14:textId="77777777" w:rsidR="00A87355" w:rsidRDefault="00CD0DE7">
            <w:pPr>
              <w:pStyle w:val="TableParagraph"/>
              <w:spacing w:before="32"/>
              <w:ind w:left="85"/>
              <w:rPr>
                <w:b/>
                <w:sz w:val="20"/>
              </w:rPr>
            </w:pPr>
            <w:r>
              <w:rPr>
                <w:b/>
                <w:color w:val="231F20"/>
                <w:w w:val="120"/>
                <w:sz w:val="20"/>
              </w:rPr>
              <w:t>Are</w:t>
            </w:r>
            <w:r>
              <w:rPr>
                <w:b/>
                <w:color w:val="231F20"/>
                <w:spacing w:val="2"/>
                <w:w w:val="120"/>
                <w:sz w:val="20"/>
              </w:rPr>
              <w:t xml:space="preserve"> </w:t>
            </w:r>
            <w:r>
              <w:rPr>
                <w:b/>
                <w:color w:val="231F20"/>
                <w:w w:val="120"/>
                <w:sz w:val="20"/>
              </w:rPr>
              <w:t>all</w:t>
            </w:r>
            <w:r>
              <w:rPr>
                <w:b/>
                <w:color w:val="231F20"/>
                <w:spacing w:val="6"/>
                <w:w w:val="120"/>
                <w:sz w:val="20"/>
              </w:rPr>
              <w:t xml:space="preserve"> </w:t>
            </w:r>
            <w:r>
              <w:rPr>
                <w:b/>
                <w:color w:val="231F20"/>
                <w:w w:val="120"/>
                <w:sz w:val="20"/>
              </w:rPr>
              <w:t>vent</w:t>
            </w:r>
            <w:r>
              <w:rPr>
                <w:b/>
                <w:color w:val="231F20"/>
                <w:spacing w:val="5"/>
                <w:w w:val="120"/>
                <w:sz w:val="20"/>
              </w:rPr>
              <w:t xml:space="preserve"> </w:t>
            </w:r>
            <w:r>
              <w:rPr>
                <w:b/>
                <w:color w:val="231F20"/>
                <w:w w:val="120"/>
                <w:sz w:val="20"/>
              </w:rPr>
              <w:t>runs</w:t>
            </w:r>
            <w:r>
              <w:rPr>
                <w:b/>
                <w:color w:val="231F20"/>
                <w:spacing w:val="6"/>
                <w:w w:val="120"/>
                <w:sz w:val="20"/>
              </w:rPr>
              <w:t xml:space="preserve"> </w:t>
            </w:r>
            <w:r>
              <w:rPr>
                <w:b/>
                <w:color w:val="231F20"/>
                <w:w w:val="120"/>
                <w:sz w:val="20"/>
              </w:rPr>
              <w:t>properly</w:t>
            </w:r>
            <w:r>
              <w:rPr>
                <w:b/>
                <w:color w:val="231F20"/>
                <w:spacing w:val="6"/>
                <w:w w:val="120"/>
                <w:sz w:val="20"/>
              </w:rPr>
              <w:t xml:space="preserve"> </w:t>
            </w:r>
            <w:r>
              <w:rPr>
                <w:b/>
                <w:color w:val="231F20"/>
                <w:spacing w:val="-2"/>
                <w:w w:val="120"/>
                <w:sz w:val="20"/>
              </w:rPr>
              <w:t>supported?</w:t>
            </w:r>
          </w:p>
        </w:tc>
        <w:tc>
          <w:tcPr>
            <w:tcW w:w="1301" w:type="dxa"/>
          </w:tcPr>
          <w:p w14:paraId="1B0D65DF" w14:textId="77777777" w:rsidR="00A87355" w:rsidRDefault="00A87355">
            <w:pPr>
              <w:pStyle w:val="TableParagraph"/>
              <w:rPr>
                <w:rFonts w:ascii="Times New Roman"/>
              </w:rPr>
            </w:pPr>
          </w:p>
        </w:tc>
      </w:tr>
      <w:tr w:rsidR="00A87355" w14:paraId="1B0D65E4" w14:textId="77777777">
        <w:trPr>
          <w:trHeight w:val="340"/>
        </w:trPr>
        <w:tc>
          <w:tcPr>
            <w:tcW w:w="490" w:type="dxa"/>
          </w:tcPr>
          <w:p w14:paraId="1B0D65E1" w14:textId="77777777" w:rsidR="00A87355" w:rsidRDefault="00CD0DE7">
            <w:pPr>
              <w:pStyle w:val="TableParagraph"/>
              <w:spacing w:before="3"/>
              <w:ind w:left="113"/>
              <w:jc w:val="center"/>
              <w:rPr>
                <w:b/>
                <w:sz w:val="20"/>
              </w:rPr>
            </w:pPr>
            <w:r>
              <w:rPr>
                <w:b/>
                <w:color w:val="050100"/>
                <w:spacing w:val="-5"/>
                <w:w w:val="105"/>
                <w:sz w:val="20"/>
              </w:rPr>
              <w:t>29.</w:t>
            </w:r>
          </w:p>
        </w:tc>
        <w:tc>
          <w:tcPr>
            <w:tcW w:w="9041" w:type="dxa"/>
          </w:tcPr>
          <w:p w14:paraId="1B0D65E2" w14:textId="77777777" w:rsidR="00A87355" w:rsidRDefault="00CD0DE7">
            <w:pPr>
              <w:pStyle w:val="TableParagraph"/>
              <w:spacing w:before="27"/>
              <w:ind w:left="85"/>
              <w:rPr>
                <w:b/>
                <w:sz w:val="20"/>
              </w:rPr>
            </w:pPr>
            <w:r>
              <w:rPr>
                <w:b/>
                <w:color w:val="231F20"/>
                <w:w w:val="120"/>
                <w:sz w:val="20"/>
              </w:rPr>
              <w:t>Have</w:t>
            </w:r>
            <w:r>
              <w:rPr>
                <w:b/>
                <w:color w:val="231F20"/>
                <w:spacing w:val="6"/>
                <w:w w:val="120"/>
                <w:sz w:val="20"/>
              </w:rPr>
              <w:t xml:space="preserve"> </w:t>
            </w:r>
            <w:r>
              <w:rPr>
                <w:b/>
                <w:color w:val="231F20"/>
                <w:w w:val="120"/>
                <w:sz w:val="20"/>
              </w:rPr>
              <w:t>you</w:t>
            </w:r>
            <w:r>
              <w:rPr>
                <w:b/>
                <w:color w:val="231F20"/>
                <w:spacing w:val="8"/>
                <w:w w:val="120"/>
                <w:sz w:val="20"/>
              </w:rPr>
              <w:t xml:space="preserve"> </w:t>
            </w:r>
            <w:r>
              <w:rPr>
                <w:b/>
                <w:color w:val="231F20"/>
                <w:w w:val="120"/>
                <w:sz w:val="20"/>
              </w:rPr>
              <w:t>properly</w:t>
            </w:r>
            <w:r>
              <w:rPr>
                <w:b/>
                <w:color w:val="231F20"/>
                <w:spacing w:val="7"/>
                <w:w w:val="120"/>
                <w:sz w:val="20"/>
              </w:rPr>
              <w:t xml:space="preserve"> </w:t>
            </w:r>
            <w:r>
              <w:rPr>
                <w:b/>
                <w:color w:val="231F20"/>
                <w:w w:val="120"/>
                <w:sz w:val="20"/>
              </w:rPr>
              <w:t>supported</w:t>
            </w:r>
            <w:r>
              <w:rPr>
                <w:b/>
                <w:color w:val="231F20"/>
                <w:spacing w:val="8"/>
                <w:w w:val="120"/>
                <w:sz w:val="20"/>
              </w:rPr>
              <w:t xml:space="preserve"> </w:t>
            </w:r>
            <w:r>
              <w:rPr>
                <w:b/>
                <w:color w:val="231F20"/>
                <w:w w:val="120"/>
                <w:sz w:val="20"/>
              </w:rPr>
              <w:t>the</w:t>
            </w:r>
            <w:r>
              <w:rPr>
                <w:b/>
                <w:color w:val="231F20"/>
                <w:spacing w:val="7"/>
                <w:w w:val="120"/>
                <w:sz w:val="20"/>
              </w:rPr>
              <w:t xml:space="preserve"> </w:t>
            </w:r>
            <w:r>
              <w:rPr>
                <w:b/>
                <w:color w:val="231F20"/>
                <w:w w:val="120"/>
                <w:sz w:val="20"/>
              </w:rPr>
              <w:t>vent</w:t>
            </w:r>
            <w:r>
              <w:rPr>
                <w:b/>
                <w:color w:val="231F20"/>
                <w:spacing w:val="6"/>
                <w:w w:val="120"/>
                <w:sz w:val="20"/>
              </w:rPr>
              <w:t xml:space="preserve"> </w:t>
            </w:r>
            <w:r>
              <w:rPr>
                <w:b/>
                <w:color w:val="231F20"/>
                <w:spacing w:val="-2"/>
                <w:w w:val="120"/>
                <w:sz w:val="20"/>
              </w:rPr>
              <w:t>termination?</w:t>
            </w:r>
          </w:p>
        </w:tc>
        <w:tc>
          <w:tcPr>
            <w:tcW w:w="1301" w:type="dxa"/>
          </w:tcPr>
          <w:p w14:paraId="1B0D65E3" w14:textId="77777777" w:rsidR="00A87355" w:rsidRDefault="00A87355">
            <w:pPr>
              <w:pStyle w:val="TableParagraph"/>
              <w:rPr>
                <w:rFonts w:ascii="Times New Roman"/>
              </w:rPr>
            </w:pPr>
          </w:p>
        </w:tc>
      </w:tr>
      <w:tr w:rsidR="00A87355" w14:paraId="1B0D65E9" w14:textId="77777777">
        <w:trPr>
          <w:trHeight w:val="500"/>
        </w:trPr>
        <w:tc>
          <w:tcPr>
            <w:tcW w:w="490" w:type="dxa"/>
          </w:tcPr>
          <w:p w14:paraId="1B0D65E5" w14:textId="77777777" w:rsidR="00A87355" w:rsidRDefault="00CD0DE7">
            <w:pPr>
              <w:pStyle w:val="TableParagraph"/>
              <w:spacing w:before="42"/>
              <w:ind w:left="113"/>
              <w:jc w:val="center"/>
              <w:rPr>
                <w:b/>
                <w:sz w:val="20"/>
              </w:rPr>
            </w:pPr>
            <w:r>
              <w:rPr>
                <w:b/>
                <w:color w:val="050100"/>
                <w:spacing w:val="-5"/>
                <w:w w:val="105"/>
                <w:sz w:val="20"/>
              </w:rPr>
              <w:t>30.</w:t>
            </w:r>
          </w:p>
        </w:tc>
        <w:tc>
          <w:tcPr>
            <w:tcW w:w="9041" w:type="dxa"/>
          </w:tcPr>
          <w:p w14:paraId="1B0D65E7" w14:textId="7E7B8719" w:rsidR="00A87355" w:rsidRDefault="00CD0DE7" w:rsidP="00E058C6">
            <w:pPr>
              <w:pStyle w:val="TableParagraph"/>
              <w:spacing w:before="20" w:line="235" w:lineRule="exact"/>
              <w:ind w:left="85"/>
              <w:rPr>
                <w:b/>
                <w:sz w:val="20"/>
              </w:rPr>
            </w:pPr>
            <w:r>
              <w:rPr>
                <w:b/>
                <w:color w:val="231F20"/>
                <w:w w:val="125"/>
                <w:sz w:val="20"/>
              </w:rPr>
              <w:t>Have</w:t>
            </w:r>
            <w:r>
              <w:rPr>
                <w:b/>
                <w:color w:val="231F20"/>
                <w:spacing w:val="-13"/>
                <w:w w:val="125"/>
                <w:sz w:val="20"/>
              </w:rPr>
              <w:t xml:space="preserve"> </w:t>
            </w:r>
            <w:r>
              <w:rPr>
                <w:b/>
                <w:color w:val="231F20"/>
                <w:w w:val="125"/>
                <w:sz w:val="20"/>
              </w:rPr>
              <w:t>you</w:t>
            </w:r>
            <w:r>
              <w:rPr>
                <w:b/>
                <w:color w:val="231F20"/>
                <w:spacing w:val="-11"/>
                <w:w w:val="125"/>
                <w:sz w:val="20"/>
              </w:rPr>
              <w:t xml:space="preserve"> </w:t>
            </w:r>
            <w:r>
              <w:rPr>
                <w:b/>
                <w:color w:val="231F20"/>
                <w:w w:val="125"/>
                <w:sz w:val="20"/>
              </w:rPr>
              <w:t>properly</w:t>
            </w:r>
            <w:r>
              <w:rPr>
                <w:b/>
                <w:color w:val="231F20"/>
                <w:spacing w:val="-12"/>
                <w:w w:val="125"/>
                <w:sz w:val="20"/>
              </w:rPr>
              <w:t xml:space="preserve"> </w:t>
            </w:r>
            <w:r>
              <w:rPr>
                <w:b/>
                <w:color w:val="231F20"/>
                <w:w w:val="125"/>
                <w:sz w:val="20"/>
              </w:rPr>
              <w:t>sealed</w:t>
            </w:r>
            <w:r>
              <w:rPr>
                <w:b/>
                <w:color w:val="231F20"/>
                <w:spacing w:val="-11"/>
                <w:w w:val="125"/>
                <w:sz w:val="20"/>
              </w:rPr>
              <w:t xml:space="preserve"> </w:t>
            </w:r>
            <w:r>
              <w:rPr>
                <w:b/>
                <w:color w:val="231F20"/>
                <w:w w:val="125"/>
                <w:sz w:val="20"/>
              </w:rPr>
              <w:t>all</w:t>
            </w:r>
            <w:r>
              <w:rPr>
                <w:b/>
                <w:color w:val="231F20"/>
                <w:spacing w:val="-11"/>
                <w:w w:val="125"/>
                <w:sz w:val="20"/>
              </w:rPr>
              <w:t xml:space="preserve"> </w:t>
            </w:r>
            <w:r>
              <w:rPr>
                <w:b/>
                <w:color w:val="231F20"/>
                <w:w w:val="125"/>
                <w:sz w:val="20"/>
              </w:rPr>
              <w:t>air</w:t>
            </w:r>
            <w:r>
              <w:rPr>
                <w:b/>
                <w:color w:val="231F20"/>
                <w:spacing w:val="-13"/>
                <w:w w:val="125"/>
                <w:sz w:val="20"/>
              </w:rPr>
              <w:t xml:space="preserve"> </w:t>
            </w:r>
            <w:r>
              <w:rPr>
                <w:b/>
                <w:color w:val="231F20"/>
                <w:w w:val="125"/>
                <w:sz w:val="20"/>
              </w:rPr>
              <w:t>intake</w:t>
            </w:r>
            <w:r>
              <w:rPr>
                <w:b/>
                <w:color w:val="231F20"/>
                <w:spacing w:val="-12"/>
                <w:w w:val="125"/>
                <w:sz w:val="20"/>
              </w:rPr>
              <w:t xml:space="preserve"> </w:t>
            </w:r>
            <w:r>
              <w:rPr>
                <w:b/>
                <w:color w:val="231F20"/>
                <w:w w:val="125"/>
                <w:sz w:val="20"/>
              </w:rPr>
              <w:t>and</w:t>
            </w:r>
            <w:r>
              <w:rPr>
                <w:b/>
                <w:color w:val="231F20"/>
                <w:spacing w:val="-11"/>
                <w:w w:val="125"/>
                <w:sz w:val="20"/>
              </w:rPr>
              <w:t xml:space="preserve"> </w:t>
            </w:r>
            <w:r>
              <w:rPr>
                <w:b/>
                <w:color w:val="231F20"/>
                <w:w w:val="125"/>
                <w:sz w:val="20"/>
              </w:rPr>
              <w:t>exhaust</w:t>
            </w:r>
            <w:r>
              <w:rPr>
                <w:b/>
                <w:color w:val="231F20"/>
                <w:spacing w:val="-13"/>
                <w:w w:val="125"/>
                <w:sz w:val="20"/>
              </w:rPr>
              <w:t xml:space="preserve"> </w:t>
            </w:r>
            <w:r>
              <w:rPr>
                <w:b/>
                <w:color w:val="231F20"/>
                <w:w w:val="125"/>
                <w:sz w:val="20"/>
              </w:rPr>
              <w:t>joints,</w:t>
            </w:r>
            <w:r>
              <w:rPr>
                <w:b/>
                <w:color w:val="231F20"/>
                <w:spacing w:val="-11"/>
                <w:w w:val="125"/>
                <w:sz w:val="20"/>
              </w:rPr>
              <w:t xml:space="preserve"> </w:t>
            </w:r>
            <w:r>
              <w:rPr>
                <w:b/>
                <w:color w:val="231F20"/>
                <w:w w:val="125"/>
                <w:sz w:val="20"/>
              </w:rPr>
              <w:t>from</w:t>
            </w:r>
            <w:r>
              <w:rPr>
                <w:b/>
                <w:color w:val="231F20"/>
                <w:spacing w:val="-12"/>
                <w:w w:val="125"/>
                <w:sz w:val="20"/>
              </w:rPr>
              <w:t xml:space="preserve"> </w:t>
            </w:r>
            <w:r>
              <w:rPr>
                <w:b/>
                <w:color w:val="231F20"/>
                <w:w w:val="125"/>
                <w:sz w:val="20"/>
              </w:rPr>
              <w:t>the</w:t>
            </w:r>
            <w:r>
              <w:rPr>
                <w:b/>
                <w:color w:val="231F20"/>
                <w:spacing w:val="-13"/>
                <w:w w:val="125"/>
                <w:sz w:val="20"/>
              </w:rPr>
              <w:t xml:space="preserve"> </w:t>
            </w:r>
            <w:r>
              <w:rPr>
                <w:b/>
                <w:color w:val="231F20"/>
                <w:w w:val="125"/>
                <w:sz w:val="20"/>
              </w:rPr>
              <w:t>ﬂue</w:t>
            </w:r>
            <w:r>
              <w:rPr>
                <w:b/>
                <w:color w:val="231F20"/>
                <w:spacing w:val="-12"/>
                <w:w w:val="125"/>
                <w:sz w:val="20"/>
              </w:rPr>
              <w:t xml:space="preserve"> </w:t>
            </w:r>
            <w:r>
              <w:rPr>
                <w:b/>
                <w:color w:val="231F20"/>
                <w:w w:val="125"/>
                <w:sz w:val="20"/>
              </w:rPr>
              <w:t>collar</w:t>
            </w:r>
            <w:r>
              <w:rPr>
                <w:b/>
                <w:color w:val="231F20"/>
                <w:spacing w:val="-12"/>
                <w:w w:val="125"/>
                <w:sz w:val="20"/>
              </w:rPr>
              <w:t xml:space="preserve"> </w:t>
            </w:r>
            <w:r>
              <w:rPr>
                <w:b/>
                <w:color w:val="231F20"/>
                <w:spacing w:val="-5"/>
                <w:w w:val="125"/>
                <w:sz w:val="20"/>
              </w:rPr>
              <w:t>to</w:t>
            </w:r>
            <w:r w:rsidR="00E058C6">
              <w:rPr>
                <w:b/>
                <w:sz w:val="20"/>
              </w:rPr>
              <w:t xml:space="preserve"> </w:t>
            </w:r>
            <w:r>
              <w:rPr>
                <w:b/>
                <w:color w:val="231F20"/>
                <w:w w:val="120"/>
                <w:sz w:val="20"/>
              </w:rPr>
              <w:t>the</w:t>
            </w:r>
            <w:r>
              <w:rPr>
                <w:b/>
                <w:color w:val="231F20"/>
                <w:spacing w:val="-8"/>
                <w:w w:val="120"/>
                <w:sz w:val="20"/>
              </w:rPr>
              <w:t xml:space="preserve"> </w:t>
            </w:r>
            <w:r>
              <w:rPr>
                <w:b/>
                <w:color w:val="231F20"/>
                <w:w w:val="120"/>
                <w:sz w:val="20"/>
              </w:rPr>
              <w:t>to</w:t>
            </w:r>
            <w:r>
              <w:rPr>
                <w:b/>
                <w:color w:val="231F20"/>
                <w:spacing w:val="-8"/>
                <w:w w:val="120"/>
                <w:sz w:val="20"/>
              </w:rPr>
              <w:t xml:space="preserve"> </w:t>
            </w:r>
            <w:r>
              <w:rPr>
                <w:b/>
                <w:color w:val="231F20"/>
                <w:w w:val="120"/>
                <w:sz w:val="20"/>
              </w:rPr>
              <w:t>the</w:t>
            </w:r>
            <w:r>
              <w:rPr>
                <w:b/>
                <w:color w:val="231F20"/>
                <w:spacing w:val="-8"/>
                <w:w w:val="120"/>
                <w:sz w:val="20"/>
              </w:rPr>
              <w:t xml:space="preserve"> </w:t>
            </w:r>
            <w:r>
              <w:rPr>
                <w:b/>
                <w:color w:val="231F20"/>
                <w:w w:val="120"/>
                <w:sz w:val="20"/>
              </w:rPr>
              <w:t>vent</w:t>
            </w:r>
            <w:r>
              <w:rPr>
                <w:b/>
                <w:color w:val="231F20"/>
                <w:spacing w:val="-8"/>
                <w:w w:val="120"/>
                <w:sz w:val="20"/>
              </w:rPr>
              <w:t xml:space="preserve"> </w:t>
            </w:r>
            <w:r>
              <w:rPr>
                <w:b/>
                <w:color w:val="231F20"/>
                <w:spacing w:val="-2"/>
                <w:w w:val="120"/>
                <w:sz w:val="20"/>
              </w:rPr>
              <w:t>termination?</w:t>
            </w:r>
          </w:p>
        </w:tc>
        <w:tc>
          <w:tcPr>
            <w:tcW w:w="1301" w:type="dxa"/>
          </w:tcPr>
          <w:p w14:paraId="1B0D65E8" w14:textId="77777777" w:rsidR="00A87355" w:rsidRDefault="00A87355">
            <w:pPr>
              <w:pStyle w:val="TableParagraph"/>
              <w:rPr>
                <w:rFonts w:ascii="Times New Roman"/>
              </w:rPr>
            </w:pPr>
          </w:p>
        </w:tc>
      </w:tr>
      <w:tr w:rsidR="00A87355" w14:paraId="1B0D65ED" w14:textId="77777777">
        <w:trPr>
          <w:trHeight w:val="320"/>
        </w:trPr>
        <w:tc>
          <w:tcPr>
            <w:tcW w:w="490" w:type="dxa"/>
          </w:tcPr>
          <w:p w14:paraId="1B0D65EA" w14:textId="77777777" w:rsidR="00A87355" w:rsidRDefault="00CD0DE7">
            <w:pPr>
              <w:pStyle w:val="TableParagraph"/>
              <w:spacing w:before="42"/>
              <w:ind w:left="113"/>
              <w:jc w:val="center"/>
              <w:rPr>
                <w:b/>
                <w:sz w:val="20"/>
              </w:rPr>
            </w:pPr>
            <w:r>
              <w:rPr>
                <w:b/>
                <w:color w:val="050100"/>
                <w:spacing w:val="-5"/>
                <w:w w:val="105"/>
                <w:sz w:val="20"/>
              </w:rPr>
              <w:t>31.</w:t>
            </w:r>
          </w:p>
        </w:tc>
        <w:tc>
          <w:tcPr>
            <w:tcW w:w="9041" w:type="dxa"/>
          </w:tcPr>
          <w:p w14:paraId="1B0D65EB" w14:textId="77777777" w:rsidR="00A87355" w:rsidRDefault="00CD0DE7">
            <w:pPr>
              <w:pStyle w:val="TableParagraph"/>
              <w:spacing w:before="15"/>
              <w:ind w:left="85"/>
              <w:rPr>
                <w:b/>
                <w:sz w:val="20"/>
              </w:rPr>
            </w:pPr>
            <w:r>
              <w:rPr>
                <w:b/>
                <w:color w:val="231F20"/>
                <w:w w:val="125"/>
                <w:sz w:val="20"/>
              </w:rPr>
              <w:t>Have</w:t>
            </w:r>
            <w:r>
              <w:rPr>
                <w:b/>
                <w:color w:val="231F20"/>
                <w:spacing w:val="-10"/>
                <w:w w:val="125"/>
                <w:sz w:val="20"/>
              </w:rPr>
              <w:t xml:space="preserve"> </w:t>
            </w:r>
            <w:r>
              <w:rPr>
                <w:b/>
                <w:color w:val="231F20"/>
                <w:w w:val="125"/>
                <w:sz w:val="20"/>
              </w:rPr>
              <w:t>you</w:t>
            </w:r>
            <w:r>
              <w:rPr>
                <w:b/>
                <w:color w:val="231F20"/>
                <w:spacing w:val="-8"/>
                <w:w w:val="125"/>
                <w:sz w:val="20"/>
              </w:rPr>
              <w:t xml:space="preserve"> </w:t>
            </w:r>
            <w:r>
              <w:rPr>
                <w:b/>
                <w:color w:val="231F20"/>
                <w:w w:val="125"/>
                <w:sz w:val="20"/>
              </w:rPr>
              <w:t>installed</w:t>
            </w:r>
            <w:r>
              <w:rPr>
                <w:b/>
                <w:color w:val="231F20"/>
                <w:spacing w:val="-8"/>
                <w:w w:val="125"/>
                <w:sz w:val="20"/>
              </w:rPr>
              <w:t xml:space="preserve"> </w:t>
            </w:r>
            <w:r>
              <w:rPr>
                <w:b/>
                <w:color w:val="231F20"/>
                <w:w w:val="125"/>
                <w:sz w:val="20"/>
              </w:rPr>
              <w:t>bird</w:t>
            </w:r>
            <w:r>
              <w:rPr>
                <w:b/>
                <w:color w:val="231F20"/>
                <w:spacing w:val="-8"/>
                <w:w w:val="125"/>
                <w:sz w:val="20"/>
              </w:rPr>
              <w:t xml:space="preserve"> </w:t>
            </w:r>
            <w:r>
              <w:rPr>
                <w:b/>
                <w:color w:val="231F20"/>
                <w:w w:val="125"/>
                <w:sz w:val="20"/>
              </w:rPr>
              <w:t>screens</w:t>
            </w:r>
            <w:r>
              <w:rPr>
                <w:b/>
                <w:color w:val="231F20"/>
                <w:spacing w:val="-8"/>
                <w:w w:val="125"/>
                <w:sz w:val="20"/>
              </w:rPr>
              <w:t xml:space="preserve"> </w:t>
            </w:r>
            <w:r>
              <w:rPr>
                <w:b/>
                <w:color w:val="231F20"/>
                <w:w w:val="125"/>
                <w:sz w:val="20"/>
              </w:rPr>
              <w:t>on</w:t>
            </w:r>
            <w:r>
              <w:rPr>
                <w:b/>
                <w:color w:val="231F20"/>
                <w:spacing w:val="-9"/>
                <w:w w:val="125"/>
                <w:sz w:val="20"/>
              </w:rPr>
              <w:t xml:space="preserve"> </w:t>
            </w:r>
            <w:r>
              <w:rPr>
                <w:b/>
                <w:color w:val="231F20"/>
                <w:w w:val="125"/>
                <w:sz w:val="20"/>
              </w:rPr>
              <w:t>the</w:t>
            </w:r>
            <w:r>
              <w:rPr>
                <w:b/>
                <w:color w:val="231F20"/>
                <w:spacing w:val="-9"/>
                <w:w w:val="125"/>
                <w:sz w:val="20"/>
              </w:rPr>
              <w:t xml:space="preserve"> </w:t>
            </w:r>
            <w:r>
              <w:rPr>
                <w:b/>
                <w:color w:val="231F20"/>
                <w:w w:val="125"/>
                <w:sz w:val="20"/>
              </w:rPr>
              <w:t>exhaust</w:t>
            </w:r>
            <w:r>
              <w:rPr>
                <w:b/>
                <w:color w:val="231F20"/>
                <w:spacing w:val="-9"/>
                <w:w w:val="125"/>
                <w:sz w:val="20"/>
              </w:rPr>
              <w:t xml:space="preserve"> </w:t>
            </w:r>
            <w:r>
              <w:rPr>
                <w:b/>
                <w:color w:val="231F20"/>
                <w:w w:val="125"/>
                <w:sz w:val="20"/>
              </w:rPr>
              <w:t>and</w:t>
            </w:r>
            <w:r>
              <w:rPr>
                <w:b/>
                <w:color w:val="231F20"/>
                <w:spacing w:val="-8"/>
                <w:w w:val="125"/>
                <w:sz w:val="20"/>
              </w:rPr>
              <w:t xml:space="preserve"> </w:t>
            </w:r>
            <w:r>
              <w:rPr>
                <w:b/>
                <w:color w:val="231F20"/>
                <w:w w:val="125"/>
                <w:sz w:val="20"/>
              </w:rPr>
              <w:t>intake</w:t>
            </w:r>
            <w:r>
              <w:rPr>
                <w:b/>
                <w:color w:val="231F20"/>
                <w:spacing w:val="-9"/>
                <w:w w:val="125"/>
                <w:sz w:val="20"/>
              </w:rPr>
              <w:t xml:space="preserve"> </w:t>
            </w:r>
            <w:r>
              <w:rPr>
                <w:b/>
                <w:color w:val="231F20"/>
                <w:spacing w:val="-2"/>
                <w:w w:val="125"/>
                <w:sz w:val="20"/>
              </w:rPr>
              <w:t>Terminations?</w:t>
            </w:r>
          </w:p>
        </w:tc>
        <w:tc>
          <w:tcPr>
            <w:tcW w:w="1301" w:type="dxa"/>
          </w:tcPr>
          <w:p w14:paraId="1B0D65EC" w14:textId="77777777" w:rsidR="00A87355" w:rsidRDefault="00A87355">
            <w:pPr>
              <w:pStyle w:val="TableParagraph"/>
              <w:rPr>
                <w:rFonts w:ascii="Times New Roman"/>
              </w:rPr>
            </w:pPr>
          </w:p>
        </w:tc>
      </w:tr>
      <w:tr w:rsidR="00A87355" w14:paraId="1B0D65F1" w14:textId="77777777">
        <w:trPr>
          <w:trHeight w:val="318"/>
        </w:trPr>
        <w:tc>
          <w:tcPr>
            <w:tcW w:w="490" w:type="dxa"/>
          </w:tcPr>
          <w:p w14:paraId="1B0D65EE" w14:textId="77777777" w:rsidR="00A87355" w:rsidRDefault="00CD0DE7">
            <w:pPr>
              <w:pStyle w:val="TableParagraph"/>
              <w:spacing w:before="39"/>
              <w:ind w:left="113"/>
              <w:jc w:val="center"/>
              <w:rPr>
                <w:b/>
                <w:sz w:val="20"/>
              </w:rPr>
            </w:pPr>
            <w:r>
              <w:rPr>
                <w:b/>
                <w:color w:val="050100"/>
                <w:spacing w:val="-5"/>
                <w:w w:val="105"/>
                <w:sz w:val="20"/>
              </w:rPr>
              <w:t>32.</w:t>
            </w:r>
          </w:p>
        </w:tc>
        <w:tc>
          <w:tcPr>
            <w:tcW w:w="9041" w:type="dxa"/>
          </w:tcPr>
          <w:p w14:paraId="1B0D65EF" w14:textId="77777777" w:rsidR="00A87355" w:rsidRDefault="00CD0DE7">
            <w:pPr>
              <w:pStyle w:val="TableParagraph"/>
              <w:spacing w:before="10"/>
              <w:ind w:left="85"/>
              <w:rPr>
                <w:b/>
                <w:sz w:val="20"/>
              </w:rPr>
            </w:pPr>
            <w:r>
              <w:rPr>
                <w:b/>
                <w:color w:val="231F20"/>
                <w:spacing w:val="-2"/>
                <w:w w:val="125"/>
                <w:sz w:val="20"/>
              </w:rPr>
              <w:t>Have</w:t>
            </w:r>
            <w:r>
              <w:rPr>
                <w:b/>
                <w:color w:val="231F20"/>
                <w:spacing w:val="-7"/>
                <w:w w:val="125"/>
                <w:sz w:val="20"/>
              </w:rPr>
              <w:t xml:space="preserve"> </w:t>
            </w:r>
            <w:r>
              <w:rPr>
                <w:b/>
                <w:color w:val="231F20"/>
                <w:spacing w:val="-2"/>
                <w:w w:val="125"/>
                <w:sz w:val="20"/>
              </w:rPr>
              <w:t>you</w:t>
            </w:r>
            <w:r>
              <w:rPr>
                <w:b/>
                <w:color w:val="231F20"/>
                <w:spacing w:val="-6"/>
                <w:w w:val="125"/>
                <w:sz w:val="20"/>
              </w:rPr>
              <w:t xml:space="preserve"> </w:t>
            </w:r>
            <w:r>
              <w:rPr>
                <w:b/>
                <w:color w:val="231F20"/>
                <w:spacing w:val="-2"/>
                <w:w w:val="125"/>
                <w:sz w:val="20"/>
              </w:rPr>
              <w:t>checked</w:t>
            </w:r>
            <w:r>
              <w:rPr>
                <w:b/>
                <w:color w:val="231F20"/>
                <w:spacing w:val="-5"/>
                <w:w w:val="125"/>
                <w:sz w:val="20"/>
              </w:rPr>
              <w:t xml:space="preserve"> </w:t>
            </w:r>
            <w:r>
              <w:rPr>
                <w:b/>
                <w:color w:val="231F20"/>
                <w:spacing w:val="-2"/>
                <w:w w:val="125"/>
                <w:sz w:val="20"/>
              </w:rPr>
              <w:t>the</w:t>
            </w:r>
            <w:r>
              <w:rPr>
                <w:b/>
                <w:color w:val="231F20"/>
                <w:spacing w:val="-7"/>
                <w:w w:val="125"/>
                <w:sz w:val="20"/>
              </w:rPr>
              <w:t xml:space="preserve"> </w:t>
            </w:r>
            <w:r>
              <w:rPr>
                <w:b/>
                <w:color w:val="231F20"/>
                <w:spacing w:val="-2"/>
                <w:w w:val="125"/>
                <w:sz w:val="20"/>
              </w:rPr>
              <w:t>venting</w:t>
            </w:r>
            <w:r>
              <w:rPr>
                <w:b/>
                <w:color w:val="231F20"/>
                <w:spacing w:val="-7"/>
                <w:w w:val="125"/>
                <w:sz w:val="20"/>
              </w:rPr>
              <w:t xml:space="preserve"> </w:t>
            </w:r>
            <w:r>
              <w:rPr>
                <w:b/>
                <w:color w:val="231F20"/>
                <w:spacing w:val="-2"/>
                <w:w w:val="125"/>
                <w:sz w:val="20"/>
              </w:rPr>
              <w:t>for</w:t>
            </w:r>
            <w:r>
              <w:rPr>
                <w:b/>
                <w:color w:val="231F20"/>
                <w:spacing w:val="-7"/>
                <w:w w:val="125"/>
                <w:sz w:val="20"/>
              </w:rPr>
              <w:t xml:space="preserve"> </w:t>
            </w:r>
            <w:r>
              <w:rPr>
                <w:b/>
                <w:color w:val="231F20"/>
                <w:spacing w:val="-2"/>
                <w:w w:val="125"/>
                <w:sz w:val="20"/>
              </w:rPr>
              <w:t>leaks?</w:t>
            </w:r>
          </w:p>
        </w:tc>
        <w:tc>
          <w:tcPr>
            <w:tcW w:w="1301" w:type="dxa"/>
          </w:tcPr>
          <w:p w14:paraId="1B0D65F0" w14:textId="77777777" w:rsidR="00A87355" w:rsidRDefault="00A87355">
            <w:pPr>
              <w:pStyle w:val="TableParagraph"/>
              <w:rPr>
                <w:rFonts w:ascii="Times New Roman"/>
              </w:rPr>
            </w:pPr>
          </w:p>
        </w:tc>
      </w:tr>
      <w:tr w:rsidR="00A87355" w14:paraId="1B0D65F5" w14:textId="77777777">
        <w:trPr>
          <w:trHeight w:val="320"/>
        </w:trPr>
        <w:tc>
          <w:tcPr>
            <w:tcW w:w="490" w:type="dxa"/>
          </w:tcPr>
          <w:p w14:paraId="1B0D65F2" w14:textId="77777777" w:rsidR="00A87355" w:rsidRDefault="00CD0DE7">
            <w:pPr>
              <w:pStyle w:val="TableParagraph"/>
              <w:spacing w:before="49"/>
              <w:ind w:left="113"/>
              <w:jc w:val="center"/>
              <w:rPr>
                <w:b/>
                <w:sz w:val="20"/>
              </w:rPr>
            </w:pPr>
            <w:r>
              <w:rPr>
                <w:b/>
                <w:color w:val="050100"/>
                <w:spacing w:val="-5"/>
                <w:w w:val="105"/>
                <w:sz w:val="20"/>
              </w:rPr>
              <w:t>33.</w:t>
            </w:r>
          </w:p>
        </w:tc>
        <w:tc>
          <w:tcPr>
            <w:tcW w:w="9041" w:type="dxa"/>
          </w:tcPr>
          <w:p w14:paraId="1B0D65F3" w14:textId="77777777" w:rsidR="00A87355" w:rsidRDefault="00CD0DE7">
            <w:pPr>
              <w:pStyle w:val="TableParagraph"/>
              <w:spacing w:before="27"/>
              <w:ind w:left="85"/>
              <w:rPr>
                <w:b/>
                <w:sz w:val="20"/>
              </w:rPr>
            </w:pPr>
            <w:r>
              <w:rPr>
                <w:b/>
                <w:color w:val="231F20"/>
                <w:w w:val="120"/>
                <w:sz w:val="20"/>
              </w:rPr>
              <w:t>Is</w:t>
            </w:r>
            <w:r>
              <w:rPr>
                <w:b/>
                <w:color w:val="231F20"/>
                <w:spacing w:val="1"/>
                <w:w w:val="120"/>
                <w:sz w:val="20"/>
              </w:rPr>
              <w:t xml:space="preserve"> </w:t>
            </w:r>
            <w:r>
              <w:rPr>
                <w:b/>
                <w:color w:val="231F20"/>
                <w:w w:val="120"/>
                <w:sz w:val="20"/>
              </w:rPr>
              <w:t>the</w:t>
            </w:r>
            <w:r>
              <w:rPr>
                <w:b/>
                <w:color w:val="231F20"/>
                <w:spacing w:val="8"/>
                <w:w w:val="120"/>
                <w:sz w:val="20"/>
              </w:rPr>
              <w:t xml:space="preserve"> </w:t>
            </w:r>
            <w:r>
              <w:rPr>
                <w:b/>
                <w:color w:val="231F20"/>
                <w:w w:val="120"/>
                <w:sz w:val="20"/>
              </w:rPr>
              <w:t>vent termination at</w:t>
            </w:r>
            <w:r>
              <w:rPr>
                <w:b/>
                <w:color w:val="231F20"/>
                <w:spacing w:val="1"/>
                <w:w w:val="120"/>
                <w:sz w:val="20"/>
              </w:rPr>
              <w:t xml:space="preserve"> </w:t>
            </w:r>
            <w:r>
              <w:rPr>
                <w:b/>
                <w:color w:val="231F20"/>
                <w:w w:val="120"/>
                <w:sz w:val="20"/>
              </w:rPr>
              <w:t>least 12</w:t>
            </w:r>
            <w:r>
              <w:rPr>
                <w:b/>
                <w:color w:val="231F20"/>
                <w:spacing w:val="-19"/>
                <w:w w:val="120"/>
                <w:sz w:val="20"/>
              </w:rPr>
              <w:t xml:space="preserve"> </w:t>
            </w:r>
            <w:r>
              <w:rPr>
                <w:b/>
                <w:color w:val="231F20"/>
                <w:w w:val="120"/>
                <w:sz w:val="20"/>
              </w:rPr>
              <w:t>”</w:t>
            </w:r>
            <w:r>
              <w:rPr>
                <w:b/>
                <w:color w:val="231F20"/>
                <w:spacing w:val="3"/>
                <w:w w:val="120"/>
                <w:sz w:val="20"/>
              </w:rPr>
              <w:t xml:space="preserve"> </w:t>
            </w:r>
            <w:r>
              <w:rPr>
                <w:b/>
                <w:color w:val="231F20"/>
                <w:w w:val="120"/>
                <w:sz w:val="20"/>
              </w:rPr>
              <w:t>in.</w:t>
            </w:r>
            <w:r>
              <w:rPr>
                <w:b/>
                <w:color w:val="231F20"/>
                <w:spacing w:val="2"/>
                <w:w w:val="120"/>
                <w:sz w:val="20"/>
              </w:rPr>
              <w:t xml:space="preserve"> </w:t>
            </w:r>
            <w:r>
              <w:rPr>
                <w:b/>
                <w:color w:val="231F20"/>
                <w:w w:val="120"/>
                <w:sz w:val="20"/>
              </w:rPr>
              <w:t>above the exterior</w:t>
            </w:r>
            <w:r>
              <w:rPr>
                <w:b/>
                <w:color w:val="231F20"/>
                <w:spacing w:val="1"/>
                <w:w w:val="120"/>
                <w:sz w:val="20"/>
              </w:rPr>
              <w:t xml:space="preserve"> </w:t>
            </w:r>
            <w:r>
              <w:rPr>
                <w:b/>
                <w:color w:val="231F20"/>
                <w:spacing w:val="-2"/>
                <w:w w:val="120"/>
                <w:sz w:val="20"/>
              </w:rPr>
              <w:t>grade?</w:t>
            </w:r>
          </w:p>
        </w:tc>
        <w:tc>
          <w:tcPr>
            <w:tcW w:w="1301" w:type="dxa"/>
          </w:tcPr>
          <w:p w14:paraId="1B0D65F4" w14:textId="77777777" w:rsidR="00A87355" w:rsidRDefault="00A87355">
            <w:pPr>
              <w:pStyle w:val="TableParagraph"/>
              <w:rPr>
                <w:rFonts w:ascii="Times New Roman"/>
              </w:rPr>
            </w:pPr>
          </w:p>
        </w:tc>
      </w:tr>
      <w:tr w:rsidR="00A87355" w14:paraId="1B0D65F9" w14:textId="77777777">
        <w:trPr>
          <w:trHeight w:val="340"/>
        </w:trPr>
        <w:tc>
          <w:tcPr>
            <w:tcW w:w="490" w:type="dxa"/>
          </w:tcPr>
          <w:p w14:paraId="1B0D65F6" w14:textId="77777777" w:rsidR="00A87355" w:rsidRDefault="00CD0DE7">
            <w:pPr>
              <w:pStyle w:val="TableParagraph"/>
              <w:spacing w:before="46"/>
              <w:ind w:left="113"/>
              <w:jc w:val="center"/>
              <w:rPr>
                <w:b/>
                <w:sz w:val="20"/>
              </w:rPr>
            </w:pPr>
            <w:r>
              <w:rPr>
                <w:b/>
                <w:color w:val="050100"/>
                <w:spacing w:val="-5"/>
                <w:w w:val="105"/>
                <w:sz w:val="20"/>
              </w:rPr>
              <w:t>34.</w:t>
            </w:r>
          </w:p>
        </w:tc>
        <w:tc>
          <w:tcPr>
            <w:tcW w:w="9041" w:type="dxa"/>
          </w:tcPr>
          <w:p w14:paraId="1B0D65F7" w14:textId="77777777" w:rsidR="00A87355" w:rsidRDefault="00CD0DE7">
            <w:pPr>
              <w:pStyle w:val="TableParagraph"/>
              <w:spacing w:before="20"/>
              <w:ind w:left="85"/>
              <w:rPr>
                <w:b/>
                <w:sz w:val="20"/>
              </w:rPr>
            </w:pPr>
            <w:r>
              <w:rPr>
                <w:b/>
                <w:color w:val="231F20"/>
                <w:w w:val="120"/>
                <w:sz w:val="20"/>
              </w:rPr>
              <w:t>Is the total</w:t>
            </w:r>
            <w:r>
              <w:rPr>
                <w:b/>
                <w:color w:val="231F20"/>
                <w:spacing w:val="1"/>
                <w:w w:val="120"/>
                <w:sz w:val="20"/>
              </w:rPr>
              <w:t xml:space="preserve"> </w:t>
            </w:r>
            <w:r>
              <w:rPr>
                <w:b/>
                <w:color w:val="231F20"/>
                <w:w w:val="120"/>
                <w:sz w:val="20"/>
              </w:rPr>
              <w:t>vent length within</w:t>
            </w:r>
            <w:r>
              <w:rPr>
                <w:b/>
                <w:color w:val="231F20"/>
                <w:spacing w:val="-1"/>
                <w:w w:val="120"/>
                <w:sz w:val="20"/>
              </w:rPr>
              <w:t xml:space="preserve"> </w:t>
            </w:r>
            <w:r>
              <w:rPr>
                <w:b/>
                <w:color w:val="231F20"/>
                <w:w w:val="120"/>
                <w:sz w:val="20"/>
              </w:rPr>
              <w:t xml:space="preserve">the maximum vent length </w:t>
            </w:r>
            <w:r>
              <w:rPr>
                <w:b/>
                <w:color w:val="231F20"/>
                <w:spacing w:val="-2"/>
                <w:w w:val="120"/>
                <w:sz w:val="20"/>
              </w:rPr>
              <w:t>restriction?</w:t>
            </w:r>
          </w:p>
        </w:tc>
        <w:tc>
          <w:tcPr>
            <w:tcW w:w="1301" w:type="dxa"/>
          </w:tcPr>
          <w:p w14:paraId="1B0D65F8" w14:textId="77777777" w:rsidR="00A87355" w:rsidRDefault="00A87355">
            <w:pPr>
              <w:pStyle w:val="TableParagraph"/>
              <w:rPr>
                <w:rFonts w:ascii="Times New Roman"/>
              </w:rPr>
            </w:pPr>
          </w:p>
        </w:tc>
      </w:tr>
      <w:tr w:rsidR="00A87355" w14:paraId="1B0D65FB" w14:textId="77777777">
        <w:trPr>
          <w:trHeight w:val="380"/>
        </w:trPr>
        <w:tc>
          <w:tcPr>
            <w:tcW w:w="10832" w:type="dxa"/>
            <w:gridSpan w:val="3"/>
            <w:shd w:val="clear" w:color="auto" w:fill="D1D2D3"/>
          </w:tcPr>
          <w:p w14:paraId="1B0D65FA" w14:textId="77777777" w:rsidR="00A87355" w:rsidRDefault="00CD0DE7">
            <w:pPr>
              <w:pStyle w:val="TableParagraph"/>
              <w:spacing w:before="70"/>
              <w:ind w:left="93"/>
              <w:rPr>
                <w:b/>
                <w:sz w:val="20"/>
              </w:rPr>
            </w:pPr>
            <w:r>
              <w:rPr>
                <w:b/>
                <w:color w:val="050100"/>
                <w:w w:val="105"/>
                <w:sz w:val="20"/>
              </w:rPr>
              <w:t>Power</w:t>
            </w:r>
            <w:r>
              <w:rPr>
                <w:b/>
                <w:color w:val="050100"/>
                <w:spacing w:val="-6"/>
                <w:w w:val="105"/>
                <w:sz w:val="20"/>
              </w:rPr>
              <w:t xml:space="preserve"> </w:t>
            </w:r>
            <w:r>
              <w:rPr>
                <w:b/>
                <w:color w:val="050100"/>
                <w:spacing w:val="-2"/>
                <w:w w:val="110"/>
                <w:sz w:val="20"/>
              </w:rPr>
              <w:t>Supply</w:t>
            </w:r>
          </w:p>
        </w:tc>
      </w:tr>
      <w:tr w:rsidR="00A87355" w14:paraId="1B0D65FF" w14:textId="77777777">
        <w:trPr>
          <w:trHeight w:val="340"/>
        </w:trPr>
        <w:tc>
          <w:tcPr>
            <w:tcW w:w="490" w:type="dxa"/>
          </w:tcPr>
          <w:p w14:paraId="1B0D65FC" w14:textId="77777777" w:rsidR="00A87355" w:rsidRDefault="00CD0DE7">
            <w:pPr>
              <w:pStyle w:val="TableParagraph"/>
              <w:spacing w:before="46"/>
              <w:ind w:left="113"/>
              <w:jc w:val="center"/>
              <w:rPr>
                <w:b/>
                <w:sz w:val="20"/>
              </w:rPr>
            </w:pPr>
            <w:r>
              <w:rPr>
                <w:b/>
                <w:color w:val="050100"/>
                <w:spacing w:val="-5"/>
                <w:w w:val="105"/>
                <w:sz w:val="20"/>
              </w:rPr>
              <w:t>35.</w:t>
            </w:r>
          </w:p>
        </w:tc>
        <w:tc>
          <w:tcPr>
            <w:tcW w:w="9041" w:type="dxa"/>
          </w:tcPr>
          <w:p w14:paraId="1B0D65FD" w14:textId="77777777" w:rsidR="00A87355" w:rsidRDefault="00CD0DE7">
            <w:pPr>
              <w:pStyle w:val="TableParagraph"/>
              <w:spacing w:before="20"/>
              <w:ind w:left="85"/>
              <w:rPr>
                <w:b/>
                <w:sz w:val="20"/>
              </w:rPr>
            </w:pPr>
            <w:r>
              <w:rPr>
                <w:b/>
                <w:color w:val="231F20"/>
                <w:w w:val="120"/>
                <w:sz w:val="20"/>
              </w:rPr>
              <w:t>Is</w:t>
            </w:r>
            <w:r>
              <w:rPr>
                <w:b/>
                <w:color w:val="231F20"/>
                <w:spacing w:val="7"/>
                <w:w w:val="120"/>
                <w:sz w:val="20"/>
              </w:rPr>
              <w:t xml:space="preserve"> </w:t>
            </w:r>
            <w:r>
              <w:rPr>
                <w:b/>
                <w:color w:val="231F20"/>
                <w:w w:val="120"/>
                <w:sz w:val="20"/>
              </w:rPr>
              <w:t>the</w:t>
            </w:r>
            <w:r>
              <w:rPr>
                <w:b/>
                <w:color w:val="231F20"/>
                <w:spacing w:val="6"/>
                <w:w w:val="120"/>
                <w:sz w:val="20"/>
              </w:rPr>
              <w:t xml:space="preserve"> </w:t>
            </w:r>
            <w:r>
              <w:rPr>
                <w:b/>
                <w:color w:val="231F20"/>
                <w:w w:val="120"/>
                <w:sz w:val="20"/>
              </w:rPr>
              <w:t>supplied</w:t>
            </w:r>
            <w:r>
              <w:rPr>
                <w:b/>
                <w:color w:val="231F20"/>
                <w:spacing w:val="7"/>
                <w:w w:val="120"/>
                <w:sz w:val="20"/>
              </w:rPr>
              <w:t xml:space="preserve"> </w:t>
            </w:r>
            <w:r>
              <w:rPr>
                <w:b/>
                <w:color w:val="231F20"/>
                <w:w w:val="120"/>
                <w:sz w:val="20"/>
              </w:rPr>
              <w:t>voltage</w:t>
            </w:r>
            <w:r>
              <w:rPr>
                <w:b/>
                <w:color w:val="231F20"/>
                <w:spacing w:val="6"/>
                <w:w w:val="120"/>
                <w:sz w:val="20"/>
              </w:rPr>
              <w:t xml:space="preserve"> </w:t>
            </w:r>
            <w:r>
              <w:rPr>
                <w:b/>
                <w:color w:val="231F20"/>
                <w:w w:val="120"/>
                <w:sz w:val="20"/>
              </w:rPr>
              <w:t>110</w:t>
            </w:r>
            <w:r>
              <w:rPr>
                <w:b/>
                <w:color w:val="231F20"/>
                <w:spacing w:val="-18"/>
                <w:w w:val="120"/>
                <w:sz w:val="20"/>
              </w:rPr>
              <w:t xml:space="preserve"> </w:t>
            </w:r>
            <w:r>
              <w:rPr>
                <w:b/>
                <w:color w:val="231F20"/>
                <w:w w:val="120"/>
                <w:sz w:val="20"/>
              </w:rPr>
              <w:t>-120</w:t>
            </w:r>
            <w:r>
              <w:rPr>
                <w:b/>
                <w:color w:val="231F20"/>
                <w:spacing w:val="5"/>
                <w:w w:val="120"/>
                <w:sz w:val="20"/>
              </w:rPr>
              <w:t xml:space="preserve"> </w:t>
            </w:r>
            <w:r>
              <w:rPr>
                <w:b/>
                <w:color w:val="231F20"/>
                <w:spacing w:val="-4"/>
                <w:w w:val="120"/>
                <w:sz w:val="20"/>
              </w:rPr>
              <w:t>VAC?</w:t>
            </w:r>
          </w:p>
        </w:tc>
        <w:tc>
          <w:tcPr>
            <w:tcW w:w="1301" w:type="dxa"/>
          </w:tcPr>
          <w:p w14:paraId="1B0D65FE" w14:textId="77777777" w:rsidR="00A87355" w:rsidRDefault="00A87355">
            <w:pPr>
              <w:pStyle w:val="TableParagraph"/>
              <w:rPr>
                <w:rFonts w:ascii="Times New Roman"/>
              </w:rPr>
            </w:pPr>
          </w:p>
        </w:tc>
      </w:tr>
      <w:tr w:rsidR="00A87355" w14:paraId="1B0D6603" w14:textId="77777777">
        <w:trPr>
          <w:trHeight w:val="340"/>
        </w:trPr>
        <w:tc>
          <w:tcPr>
            <w:tcW w:w="490" w:type="dxa"/>
          </w:tcPr>
          <w:p w14:paraId="1B0D6600" w14:textId="77777777" w:rsidR="00A87355" w:rsidRDefault="00CD0DE7">
            <w:pPr>
              <w:pStyle w:val="TableParagraph"/>
              <w:spacing w:before="44"/>
              <w:ind w:left="113"/>
              <w:jc w:val="center"/>
              <w:rPr>
                <w:b/>
                <w:sz w:val="20"/>
              </w:rPr>
            </w:pPr>
            <w:r>
              <w:rPr>
                <w:b/>
                <w:color w:val="050100"/>
                <w:spacing w:val="-5"/>
                <w:w w:val="105"/>
                <w:sz w:val="20"/>
              </w:rPr>
              <w:t>36.</w:t>
            </w:r>
          </w:p>
        </w:tc>
        <w:tc>
          <w:tcPr>
            <w:tcW w:w="9041" w:type="dxa"/>
          </w:tcPr>
          <w:p w14:paraId="1B0D6601" w14:textId="77777777" w:rsidR="00A87355" w:rsidRDefault="00CD0DE7">
            <w:pPr>
              <w:pStyle w:val="TableParagraph"/>
              <w:spacing w:before="18"/>
              <w:ind w:left="85"/>
              <w:rPr>
                <w:b/>
                <w:sz w:val="20"/>
              </w:rPr>
            </w:pPr>
            <w:r>
              <w:rPr>
                <w:b/>
                <w:color w:val="231F20"/>
                <w:w w:val="120"/>
                <w:sz w:val="20"/>
              </w:rPr>
              <w:t>Is</w:t>
            </w:r>
            <w:r>
              <w:rPr>
                <w:b/>
                <w:color w:val="231F20"/>
                <w:spacing w:val="3"/>
                <w:w w:val="120"/>
                <w:sz w:val="20"/>
              </w:rPr>
              <w:t xml:space="preserve"> </w:t>
            </w:r>
            <w:r>
              <w:rPr>
                <w:b/>
                <w:color w:val="231F20"/>
                <w:w w:val="120"/>
                <w:sz w:val="20"/>
              </w:rPr>
              <w:t>the</w:t>
            </w:r>
            <w:r>
              <w:rPr>
                <w:b/>
                <w:color w:val="231F20"/>
                <w:spacing w:val="3"/>
                <w:w w:val="120"/>
                <w:sz w:val="20"/>
              </w:rPr>
              <w:t xml:space="preserve"> </w:t>
            </w:r>
            <w:r>
              <w:rPr>
                <w:b/>
                <w:color w:val="231F20"/>
                <w:w w:val="120"/>
                <w:sz w:val="20"/>
              </w:rPr>
              <w:t>water</w:t>
            </w:r>
            <w:r>
              <w:rPr>
                <w:b/>
                <w:color w:val="231F20"/>
                <w:spacing w:val="2"/>
                <w:w w:val="120"/>
                <w:sz w:val="20"/>
              </w:rPr>
              <w:t xml:space="preserve"> </w:t>
            </w:r>
            <w:r>
              <w:rPr>
                <w:b/>
                <w:color w:val="231F20"/>
                <w:w w:val="120"/>
                <w:sz w:val="20"/>
              </w:rPr>
              <w:t>heater</w:t>
            </w:r>
            <w:r>
              <w:rPr>
                <w:b/>
                <w:color w:val="231F20"/>
                <w:spacing w:val="3"/>
                <w:w w:val="120"/>
                <w:sz w:val="20"/>
              </w:rPr>
              <w:t xml:space="preserve"> </w:t>
            </w:r>
            <w:r>
              <w:rPr>
                <w:b/>
                <w:color w:val="231F20"/>
                <w:w w:val="120"/>
                <w:sz w:val="20"/>
              </w:rPr>
              <w:t>plugged</w:t>
            </w:r>
            <w:r>
              <w:rPr>
                <w:b/>
                <w:color w:val="231F20"/>
                <w:spacing w:val="4"/>
                <w:w w:val="120"/>
                <w:sz w:val="20"/>
              </w:rPr>
              <w:t xml:space="preserve"> </w:t>
            </w:r>
            <w:r>
              <w:rPr>
                <w:b/>
                <w:color w:val="231F20"/>
                <w:w w:val="120"/>
                <w:sz w:val="20"/>
              </w:rPr>
              <w:t>into</w:t>
            </w:r>
            <w:r>
              <w:rPr>
                <w:b/>
                <w:color w:val="231F20"/>
                <w:spacing w:val="2"/>
                <w:w w:val="120"/>
                <w:sz w:val="20"/>
              </w:rPr>
              <w:t xml:space="preserve"> </w:t>
            </w:r>
            <w:r>
              <w:rPr>
                <w:b/>
                <w:color w:val="231F20"/>
                <w:w w:val="120"/>
                <w:sz w:val="20"/>
              </w:rPr>
              <w:t>a</w:t>
            </w:r>
            <w:r>
              <w:rPr>
                <w:b/>
                <w:color w:val="231F20"/>
                <w:spacing w:val="46"/>
                <w:w w:val="120"/>
                <w:sz w:val="20"/>
              </w:rPr>
              <w:t xml:space="preserve"> </w:t>
            </w:r>
            <w:r>
              <w:rPr>
                <w:b/>
                <w:color w:val="231F20"/>
                <w:w w:val="120"/>
                <w:sz w:val="20"/>
              </w:rPr>
              <w:t>properly</w:t>
            </w:r>
            <w:r>
              <w:rPr>
                <w:b/>
                <w:color w:val="231F20"/>
                <w:spacing w:val="3"/>
                <w:w w:val="120"/>
                <w:sz w:val="20"/>
              </w:rPr>
              <w:t xml:space="preserve"> </w:t>
            </w:r>
            <w:r>
              <w:rPr>
                <w:b/>
                <w:color w:val="231F20"/>
                <w:w w:val="120"/>
                <w:sz w:val="20"/>
              </w:rPr>
              <w:t>grounded</w:t>
            </w:r>
            <w:r>
              <w:rPr>
                <w:b/>
                <w:color w:val="231F20"/>
                <w:spacing w:val="4"/>
                <w:w w:val="120"/>
                <w:sz w:val="20"/>
              </w:rPr>
              <w:t xml:space="preserve"> </w:t>
            </w:r>
            <w:r>
              <w:rPr>
                <w:b/>
                <w:color w:val="231F20"/>
                <w:spacing w:val="-2"/>
                <w:w w:val="120"/>
                <w:sz w:val="20"/>
              </w:rPr>
              <w:t>outlet?</w:t>
            </w:r>
          </w:p>
        </w:tc>
        <w:tc>
          <w:tcPr>
            <w:tcW w:w="1301" w:type="dxa"/>
          </w:tcPr>
          <w:p w14:paraId="1B0D6602" w14:textId="77777777" w:rsidR="00A87355" w:rsidRDefault="00A87355">
            <w:pPr>
              <w:pStyle w:val="TableParagraph"/>
              <w:rPr>
                <w:rFonts w:ascii="Times New Roman"/>
              </w:rPr>
            </w:pPr>
          </w:p>
        </w:tc>
      </w:tr>
      <w:tr w:rsidR="00A87355" w14:paraId="1B0D6607" w14:textId="77777777">
        <w:trPr>
          <w:trHeight w:val="340"/>
        </w:trPr>
        <w:tc>
          <w:tcPr>
            <w:tcW w:w="490" w:type="dxa"/>
          </w:tcPr>
          <w:p w14:paraId="1B0D6604" w14:textId="77777777" w:rsidR="00A87355" w:rsidRDefault="00CD0DE7">
            <w:pPr>
              <w:pStyle w:val="TableParagraph"/>
              <w:spacing w:before="6"/>
              <w:ind w:left="113"/>
              <w:jc w:val="center"/>
              <w:rPr>
                <w:b/>
                <w:sz w:val="20"/>
              </w:rPr>
            </w:pPr>
            <w:r>
              <w:rPr>
                <w:b/>
                <w:color w:val="050100"/>
                <w:spacing w:val="-5"/>
                <w:w w:val="105"/>
                <w:sz w:val="20"/>
              </w:rPr>
              <w:t>37.</w:t>
            </w:r>
          </w:p>
        </w:tc>
        <w:tc>
          <w:tcPr>
            <w:tcW w:w="9041" w:type="dxa"/>
          </w:tcPr>
          <w:p w14:paraId="1B0D6605" w14:textId="77777777" w:rsidR="00A87355" w:rsidRDefault="00CD0DE7">
            <w:pPr>
              <w:pStyle w:val="TableParagraph"/>
              <w:spacing w:before="32"/>
              <w:ind w:left="85"/>
              <w:rPr>
                <w:b/>
                <w:sz w:val="20"/>
              </w:rPr>
            </w:pPr>
            <w:r>
              <w:rPr>
                <w:b/>
                <w:color w:val="231F20"/>
                <w:w w:val="125"/>
                <w:sz w:val="20"/>
              </w:rPr>
              <w:t>Have</w:t>
            </w:r>
            <w:r>
              <w:rPr>
                <w:b/>
                <w:color w:val="231F20"/>
                <w:spacing w:val="-9"/>
                <w:w w:val="125"/>
                <w:sz w:val="20"/>
              </w:rPr>
              <w:t xml:space="preserve"> </w:t>
            </w:r>
            <w:r>
              <w:rPr>
                <w:b/>
                <w:color w:val="231F20"/>
                <w:w w:val="125"/>
                <w:sz w:val="20"/>
              </w:rPr>
              <w:t>you</w:t>
            </w:r>
            <w:r>
              <w:rPr>
                <w:b/>
                <w:color w:val="231F20"/>
                <w:spacing w:val="-8"/>
                <w:w w:val="125"/>
                <w:sz w:val="20"/>
              </w:rPr>
              <w:t xml:space="preserve"> </w:t>
            </w:r>
            <w:r>
              <w:rPr>
                <w:b/>
                <w:color w:val="231F20"/>
                <w:w w:val="125"/>
                <w:sz w:val="20"/>
              </w:rPr>
              <w:t>checked</w:t>
            </w:r>
            <w:r>
              <w:rPr>
                <w:b/>
                <w:color w:val="231F20"/>
                <w:spacing w:val="-7"/>
                <w:w w:val="125"/>
                <w:sz w:val="20"/>
              </w:rPr>
              <w:t xml:space="preserve"> </w:t>
            </w:r>
            <w:r>
              <w:rPr>
                <w:b/>
                <w:color w:val="231F20"/>
                <w:w w:val="125"/>
                <w:sz w:val="20"/>
              </w:rPr>
              <w:t>the</w:t>
            </w:r>
            <w:r>
              <w:rPr>
                <w:b/>
                <w:color w:val="231F20"/>
                <w:spacing w:val="-9"/>
                <w:w w:val="125"/>
                <w:sz w:val="20"/>
              </w:rPr>
              <w:t xml:space="preserve"> </w:t>
            </w:r>
            <w:r>
              <w:rPr>
                <w:b/>
                <w:color w:val="231F20"/>
                <w:w w:val="125"/>
                <w:sz w:val="20"/>
              </w:rPr>
              <w:t>polarity</w:t>
            </w:r>
            <w:r>
              <w:rPr>
                <w:b/>
                <w:color w:val="231F20"/>
                <w:spacing w:val="-8"/>
                <w:w w:val="125"/>
                <w:sz w:val="20"/>
              </w:rPr>
              <w:t xml:space="preserve"> </w:t>
            </w:r>
            <w:r>
              <w:rPr>
                <w:b/>
                <w:color w:val="231F20"/>
                <w:w w:val="125"/>
                <w:sz w:val="20"/>
              </w:rPr>
              <w:t>of</w:t>
            </w:r>
            <w:r>
              <w:rPr>
                <w:b/>
                <w:color w:val="231F20"/>
                <w:spacing w:val="-7"/>
                <w:w w:val="125"/>
                <w:sz w:val="20"/>
              </w:rPr>
              <w:t xml:space="preserve"> </w:t>
            </w:r>
            <w:r>
              <w:rPr>
                <w:b/>
                <w:color w:val="231F20"/>
                <w:w w:val="125"/>
                <w:sz w:val="20"/>
              </w:rPr>
              <w:t>the</w:t>
            </w:r>
            <w:r>
              <w:rPr>
                <w:b/>
                <w:color w:val="231F20"/>
                <w:spacing w:val="-9"/>
                <w:w w:val="125"/>
                <w:sz w:val="20"/>
              </w:rPr>
              <w:t xml:space="preserve"> </w:t>
            </w:r>
            <w:r>
              <w:rPr>
                <w:b/>
                <w:color w:val="231F20"/>
                <w:w w:val="125"/>
                <w:sz w:val="20"/>
              </w:rPr>
              <w:t>electrical</w:t>
            </w:r>
            <w:r>
              <w:rPr>
                <w:b/>
                <w:color w:val="231F20"/>
                <w:spacing w:val="-8"/>
                <w:w w:val="125"/>
                <w:sz w:val="20"/>
              </w:rPr>
              <w:t xml:space="preserve"> </w:t>
            </w:r>
            <w:r>
              <w:rPr>
                <w:b/>
                <w:color w:val="231F20"/>
                <w:spacing w:val="-2"/>
                <w:w w:val="125"/>
                <w:sz w:val="20"/>
              </w:rPr>
              <w:t>connection?</w:t>
            </w:r>
          </w:p>
        </w:tc>
        <w:tc>
          <w:tcPr>
            <w:tcW w:w="1301" w:type="dxa"/>
          </w:tcPr>
          <w:p w14:paraId="1B0D6606" w14:textId="77777777" w:rsidR="00A87355" w:rsidRDefault="00A87355">
            <w:pPr>
              <w:pStyle w:val="TableParagraph"/>
              <w:rPr>
                <w:rFonts w:ascii="Times New Roman"/>
              </w:rPr>
            </w:pPr>
          </w:p>
        </w:tc>
      </w:tr>
      <w:tr w:rsidR="00A87355" w14:paraId="1B0D6609" w14:textId="77777777">
        <w:trPr>
          <w:trHeight w:val="378"/>
        </w:trPr>
        <w:tc>
          <w:tcPr>
            <w:tcW w:w="10832" w:type="dxa"/>
            <w:gridSpan w:val="3"/>
            <w:shd w:val="clear" w:color="auto" w:fill="D1D2D3"/>
          </w:tcPr>
          <w:p w14:paraId="1B0D6608" w14:textId="77777777" w:rsidR="00A87355" w:rsidRDefault="00CD0DE7">
            <w:pPr>
              <w:pStyle w:val="TableParagraph"/>
              <w:spacing w:before="15"/>
              <w:ind w:left="93"/>
              <w:rPr>
                <w:b/>
                <w:sz w:val="20"/>
              </w:rPr>
            </w:pPr>
            <w:r>
              <w:rPr>
                <w:b/>
                <w:color w:val="050100"/>
                <w:w w:val="105"/>
                <w:sz w:val="20"/>
              </w:rPr>
              <w:t>Water</w:t>
            </w:r>
            <w:r>
              <w:rPr>
                <w:b/>
                <w:color w:val="050100"/>
                <w:spacing w:val="-1"/>
                <w:w w:val="105"/>
                <w:sz w:val="20"/>
              </w:rPr>
              <w:t xml:space="preserve"> </w:t>
            </w:r>
            <w:r>
              <w:rPr>
                <w:b/>
                <w:color w:val="050100"/>
                <w:w w:val="105"/>
                <w:sz w:val="20"/>
              </w:rPr>
              <w:t xml:space="preserve">Heater in </w:t>
            </w:r>
            <w:r>
              <w:rPr>
                <w:b/>
                <w:color w:val="050100"/>
                <w:spacing w:val="-2"/>
                <w:w w:val="105"/>
                <w:sz w:val="20"/>
              </w:rPr>
              <w:t>Operation</w:t>
            </w:r>
          </w:p>
        </w:tc>
      </w:tr>
      <w:tr w:rsidR="00A87355" w14:paraId="1B0D660D" w14:textId="77777777">
        <w:trPr>
          <w:trHeight w:val="340"/>
        </w:trPr>
        <w:tc>
          <w:tcPr>
            <w:tcW w:w="490" w:type="dxa"/>
          </w:tcPr>
          <w:p w14:paraId="1B0D660A" w14:textId="77777777" w:rsidR="00A87355" w:rsidRDefault="00CD0DE7">
            <w:pPr>
              <w:pStyle w:val="TableParagraph"/>
              <w:spacing w:line="243" w:lineRule="exact"/>
              <w:ind w:left="113"/>
              <w:jc w:val="center"/>
              <w:rPr>
                <w:b/>
                <w:sz w:val="20"/>
              </w:rPr>
            </w:pPr>
            <w:r>
              <w:rPr>
                <w:b/>
                <w:color w:val="050100"/>
                <w:spacing w:val="-5"/>
                <w:w w:val="105"/>
                <w:sz w:val="20"/>
              </w:rPr>
              <w:t>38.</w:t>
            </w:r>
          </w:p>
        </w:tc>
        <w:tc>
          <w:tcPr>
            <w:tcW w:w="9041" w:type="dxa"/>
          </w:tcPr>
          <w:p w14:paraId="1B0D660B" w14:textId="77777777" w:rsidR="00A87355" w:rsidRDefault="00CD0DE7">
            <w:pPr>
              <w:pStyle w:val="TableParagraph"/>
              <w:spacing w:before="25"/>
              <w:ind w:left="85"/>
              <w:rPr>
                <w:b/>
                <w:sz w:val="20"/>
              </w:rPr>
            </w:pPr>
            <w:r>
              <w:rPr>
                <w:b/>
                <w:color w:val="231F20"/>
                <w:w w:val="120"/>
                <w:sz w:val="20"/>
              </w:rPr>
              <w:t>Have</w:t>
            </w:r>
            <w:r>
              <w:rPr>
                <w:b/>
                <w:color w:val="231F20"/>
                <w:spacing w:val="-1"/>
                <w:w w:val="120"/>
                <w:sz w:val="20"/>
              </w:rPr>
              <w:t xml:space="preserve"> </w:t>
            </w:r>
            <w:r>
              <w:rPr>
                <w:b/>
                <w:color w:val="231F20"/>
                <w:w w:val="120"/>
                <w:sz w:val="20"/>
              </w:rPr>
              <w:t>you shown</w:t>
            </w:r>
            <w:r>
              <w:rPr>
                <w:b/>
                <w:color w:val="231F20"/>
                <w:spacing w:val="-1"/>
                <w:w w:val="120"/>
                <w:sz w:val="20"/>
              </w:rPr>
              <w:t xml:space="preserve"> </w:t>
            </w:r>
            <w:r>
              <w:rPr>
                <w:b/>
                <w:color w:val="231F20"/>
                <w:w w:val="120"/>
                <w:sz w:val="20"/>
              </w:rPr>
              <w:t>the</w:t>
            </w:r>
            <w:r>
              <w:rPr>
                <w:b/>
                <w:color w:val="231F20"/>
                <w:spacing w:val="-1"/>
                <w:w w:val="120"/>
                <w:sz w:val="20"/>
              </w:rPr>
              <w:t xml:space="preserve"> </w:t>
            </w:r>
            <w:r>
              <w:rPr>
                <w:b/>
                <w:color w:val="231F20"/>
                <w:w w:val="120"/>
                <w:sz w:val="20"/>
              </w:rPr>
              <w:t>owner</w:t>
            </w:r>
            <w:r>
              <w:rPr>
                <w:b/>
                <w:color w:val="231F20"/>
                <w:spacing w:val="-1"/>
                <w:w w:val="120"/>
                <w:sz w:val="20"/>
              </w:rPr>
              <w:t xml:space="preserve"> </w:t>
            </w:r>
            <w:r>
              <w:rPr>
                <w:b/>
                <w:color w:val="231F20"/>
                <w:w w:val="120"/>
                <w:sz w:val="20"/>
              </w:rPr>
              <w:t>how</w:t>
            </w:r>
            <w:r>
              <w:rPr>
                <w:b/>
                <w:color w:val="231F20"/>
                <w:spacing w:val="-1"/>
                <w:w w:val="120"/>
                <w:sz w:val="20"/>
              </w:rPr>
              <w:t xml:space="preserve"> </w:t>
            </w:r>
            <w:r>
              <w:rPr>
                <w:b/>
                <w:color w:val="231F20"/>
                <w:w w:val="120"/>
                <w:sz w:val="20"/>
              </w:rPr>
              <w:t>to</w:t>
            </w:r>
            <w:r>
              <w:rPr>
                <w:b/>
                <w:color w:val="231F20"/>
                <w:spacing w:val="-1"/>
                <w:w w:val="120"/>
                <w:sz w:val="20"/>
              </w:rPr>
              <w:t xml:space="preserve"> </w:t>
            </w:r>
            <w:r>
              <w:rPr>
                <w:b/>
                <w:color w:val="231F20"/>
                <w:w w:val="120"/>
                <w:sz w:val="20"/>
              </w:rPr>
              <w:t>clean</w:t>
            </w:r>
            <w:r>
              <w:rPr>
                <w:b/>
                <w:color w:val="231F20"/>
                <w:spacing w:val="-1"/>
                <w:w w:val="120"/>
                <w:sz w:val="20"/>
              </w:rPr>
              <w:t xml:space="preserve"> </w:t>
            </w:r>
            <w:r>
              <w:rPr>
                <w:b/>
                <w:color w:val="231F20"/>
                <w:w w:val="120"/>
                <w:sz w:val="20"/>
              </w:rPr>
              <w:t>the</w:t>
            </w:r>
            <w:r>
              <w:rPr>
                <w:b/>
                <w:color w:val="231F20"/>
                <w:spacing w:val="-1"/>
                <w:w w:val="120"/>
                <w:sz w:val="20"/>
              </w:rPr>
              <w:t xml:space="preserve"> </w:t>
            </w:r>
            <w:r>
              <w:rPr>
                <w:b/>
                <w:color w:val="231F20"/>
                <w:w w:val="120"/>
                <w:sz w:val="20"/>
              </w:rPr>
              <w:t>inlet</w:t>
            </w:r>
            <w:r>
              <w:rPr>
                <w:b/>
                <w:color w:val="231F20"/>
                <w:spacing w:val="-1"/>
                <w:w w:val="120"/>
                <w:sz w:val="20"/>
              </w:rPr>
              <w:t xml:space="preserve"> </w:t>
            </w:r>
            <w:r>
              <w:rPr>
                <w:b/>
                <w:color w:val="231F20"/>
                <w:w w:val="120"/>
                <w:sz w:val="20"/>
              </w:rPr>
              <w:t>water</w:t>
            </w:r>
            <w:r>
              <w:rPr>
                <w:b/>
                <w:color w:val="231F20"/>
                <w:spacing w:val="-1"/>
                <w:w w:val="120"/>
                <w:sz w:val="20"/>
              </w:rPr>
              <w:t xml:space="preserve"> </w:t>
            </w:r>
            <w:r>
              <w:rPr>
                <w:b/>
                <w:color w:val="231F20"/>
                <w:spacing w:val="-2"/>
                <w:w w:val="120"/>
                <w:sz w:val="20"/>
              </w:rPr>
              <w:t>ﬁlter?</w:t>
            </w:r>
          </w:p>
        </w:tc>
        <w:tc>
          <w:tcPr>
            <w:tcW w:w="1301" w:type="dxa"/>
          </w:tcPr>
          <w:p w14:paraId="1B0D660C" w14:textId="77777777" w:rsidR="00A87355" w:rsidRDefault="00A87355">
            <w:pPr>
              <w:pStyle w:val="TableParagraph"/>
              <w:rPr>
                <w:rFonts w:ascii="Times New Roman"/>
              </w:rPr>
            </w:pPr>
          </w:p>
        </w:tc>
      </w:tr>
      <w:tr w:rsidR="00A87355" w14:paraId="1B0D6611" w14:textId="77777777">
        <w:trPr>
          <w:trHeight w:val="340"/>
        </w:trPr>
        <w:tc>
          <w:tcPr>
            <w:tcW w:w="490" w:type="dxa"/>
          </w:tcPr>
          <w:p w14:paraId="1B0D660E" w14:textId="77777777" w:rsidR="00A87355" w:rsidRDefault="00CD0DE7">
            <w:pPr>
              <w:pStyle w:val="TableParagraph"/>
              <w:spacing w:before="49"/>
              <w:ind w:left="113"/>
              <w:jc w:val="center"/>
              <w:rPr>
                <w:b/>
                <w:sz w:val="20"/>
              </w:rPr>
            </w:pPr>
            <w:r>
              <w:rPr>
                <w:b/>
                <w:color w:val="050100"/>
                <w:spacing w:val="-5"/>
                <w:w w:val="105"/>
                <w:sz w:val="20"/>
              </w:rPr>
              <w:t>39.</w:t>
            </w:r>
          </w:p>
        </w:tc>
        <w:tc>
          <w:tcPr>
            <w:tcW w:w="9041" w:type="dxa"/>
          </w:tcPr>
          <w:p w14:paraId="1B0D660F" w14:textId="77777777" w:rsidR="00A87355" w:rsidRDefault="00CD0DE7">
            <w:pPr>
              <w:pStyle w:val="TableParagraph"/>
              <w:spacing w:before="20"/>
              <w:ind w:left="85"/>
              <w:rPr>
                <w:b/>
                <w:sz w:val="20"/>
              </w:rPr>
            </w:pPr>
            <w:r>
              <w:rPr>
                <w:b/>
                <w:color w:val="231F20"/>
                <w:w w:val="120"/>
                <w:sz w:val="20"/>
              </w:rPr>
              <w:t>Have</w:t>
            </w:r>
            <w:r>
              <w:rPr>
                <w:b/>
                <w:color w:val="231F20"/>
                <w:spacing w:val="-5"/>
                <w:w w:val="120"/>
                <w:sz w:val="20"/>
              </w:rPr>
              <w:t xml:space="preserve"> </w:t>
            </w:r>
            <w:r>
              <w:rPr>
                <w:b/>
                <w:color w:val="231F20"/>
                <w:w w:val="120"/>
                <w:sz w:val="20"/>
              </w:rPr>
              <w:t>you</w:t>
            </w:r>
            <w:r>
              <w:rPr>
                <w:b/>
                <w:color w:val="231F20"/>
                <w:spacing w:val="-4"/>
                <w:w w:val="120"/>
                <w:sz w:val="20"/>
              </w:rPr>
              <w:t xml:space="preserve"> </w:t>
            </w:r>
            <w:r>
              <w:rPr>
                <w:b/>
                <w:color w:val="231F20"/>
                <w:w w:val="120"/>
                <w:sz w:val="20"/>
              </w:rPr>
              <w:t>given</w:t>
            </w:r>
            <w:r>
              <w:rPr>
                <w:b/>
                <w:color w:val="231F20"/>
                <w:spacing w:val="-4"/>
                <w:w w:val="120"/>
                <w:sz w:val="20"/>
              </w:rPr>
              <w:t xml:space="preserve"> </w:t>
            </w:r>
            <w:r>
              <w:rPr>
                <w:b/>
                <w:color w:val="231F20"/>
                <w:w w:val="120"/>
                <w:sz w:val="20"/>
              </w:rPr>
              <w:t>the</w:t>
            </w:r>
            <w:r>
              <w:rPr>
                <w:b/>
                <w:color w:val="231F20"/>
                <w:spacing w:val="-5"/>
                <w:w w:val="120"/>
                <w:sz w:val="20"/>
              </w:rPr>
              <w:t xml:space="preserve"> </w:t>
            </w:r>
            <w:r>
              <w:rPr>
                <w:b/>
                <w:color w:val="231F20"/>
                <w:w w:val="120"/>
                <w:sz w:val="20"/>
              </w:rPr>
              <w:t>Manuals</w:t>
            </w:r>
            <w:r>
              <w:rPr>
                <w:b/>
                <w:color w:val="231F20"/>
                <w:spacing w:val="-3"/>
                <w:w w:val="120"/>
                <w:sz w:val="20"/>
              </w:rPr>
              <w:t xml:space="preserve"> </w:t>
            </w:r>
            <w:r>
              <w:rPr>
                <w:b/>
                <w:color w:val="231F20"/>
                <w:w w:val="120"/>
                <w:sz w:val="20"/>
              </w:rPr>
              <w:t>to</w:t>
            </w:r>
            <w:r>
              <w:rPr>
                <w:b/>
                <w:color w:val="231F20"/>
                <w:spacing w:val="-5"/>
                <w:w w:val="120"/>
                <w:sz w:val="20"/>
              </w:rPr>
              <w:t xml:space="preserve"> </w:t>
            </w:r>
            <w:r>
              <w:rPr>
                <w:b/>
                <w:color w:val="231F20"/>
                <w:w w:val="120"/>
                <w:sz w:val="20"/>
              </w:rPr>
              <w:t>the</w:t>
            </w:r>
            <w:r>
              <w:rPr>
                <w:b/>
                <w:color w:val="231F20"/>
                <w:spacing w:val="-4"/>
                <w:w w:val="120"/>
                <w:sz w:val="20"/>
              </w:rPr>
              <w:t xml:space="preserve"> </w:t>
            </w:r>
            <w:r>
              <w:rPr>
                <w:b/>
                <w:color w:val="231F20"/>
                <w:w w:val="120"/>
                <w:sz w:val="20"/>
              </w:rPr>
              <w:t>owner</w:t>
            </w:r>
            <w:r>
              <w:rPr>
                <w:b/>
                <w:color w:val="231F20"/>
                <w:spacing w:val="-5"/>
                <w:w w:val="120"/>
                <w:sz w:val="20"/>
              </w:rPr>
              <w:t xml:space="preserve"> </w:t>
            </w:r>
            <w:r>
              <w:rPr>
                <w:b/>
                <w:color w:val="231F20"/>
                <w:w w:val="120"/>
                <w:sz w:val="20"/>
              </w:rPr>
              <w:t>for</w:t>
            </w:r>
            <w:r>
              <w:rPr>
                <w:b/>
                <w:color w:val="231F20"/>
                <w:spacing w:val="-4"/>
                <w:w w:val="120"/>
                <w:sz w:val="20"/>
              </w:rPr>
              <w:t xml:space="preserve"> </w:t>
            </w:r>
            <w:r>
              <w:rPr>
                <w:b/>
                <w:color w:val="231F20"/>
                <w:w w:val="120"/>
                <w:sz w:val="20"/>
              </w:rPr>
              <w:t>future</w:t>
            </w:r>
            <w:r>
              <w:rPr>
                <w:b/>
                <w:color w:val="231F20"/>
                <w:spacing w:val="52"/>
                <w:w w:val="120"/>
                <w:sz w:val="20"/>
              </w:rPr>
              <w:t xml:space="preserve"> </w:t>
            </w:r>
            <w:r>
              <w:rPr>
                <w:b/>
                <w:color w:val="231F20"/>
                <w:spacing w:val="-2"/>
                <w:w w:val="120"/>
                <w:sz w:val="20"/>
              </w:rPr>
              <w:t>reference?</w:t>
            </w:r>
          </w:p>
        </w:tc>
        <w:tc>
          <w:tcPr>
            <w:tcW w:w="1301" w:type="dxa"/>
          </w:tcPr>
          <w:p w14:paraId="1B0D6610" w14:textId="77777777" w:rsidR="00A87355" w:rsidRDefault="00A87355">
            <w:pPr>
              <w:pStyle w:val="TableParagraph"/>
              <w:rPr>
                <w:rFonts w:ascii="Times New Roman"/>
              </w:rPr>
            </w:pPr>
          </w:p>
        </w:tc>
      </w:tr>
      <w:tr w:rsidR="00A87355" w14:paraId="1B0D6615" w14:textId="77777777">
        <w:trPr>
          <w:trHeight w:val="335"/>
        </w:trPr>
        <w:tc>
          <w:tcPr>
            <w:tcW w:w="490" w:type="dxa"/>
          </w:tcPr>
          <w:p w14:paraId="1B0D6612" w14:textId="77777777" w:rsidR="00A87355" w:rsidRDefault="00CD0DE7">
            <w:pPr>
              <w:pStyle w:val="TableParagraph"/>
              <w:spacing w:before="44"/>
              <w:ind w:left="113"/>
              <w:jc w:val="center"/>
              <w:rPr>
                <w:b/>
                <w:sz w:val="20"/>
              </w:rPr>
            </w:pPr>
            <w:r>
              <w:rPr>
                <w:b/>
                <w:color w:val="050100"/>
                <w:spacing w:val="-5"/>
                <w:w w:val="105"/>
                <w:sz w:val="20"/>
              </w:rPr>
              <w:t>40.</w:t>
            </w:r>
          </w:p>
        </w:tc>
        <w:tc>
          <w:tcPr>
            <w:tcW w:w="9041" w:type="dxa"/>
          </w:tcPr>
          <w:p w14:paraId="1B0D6613" w14:textId="4941FCD9" w:rsidR="00A87355" w:rsidRDefault="00CD0DE7">
            <w:pPr>
              <w:pStyle w:val="TableParagraph"/>
              <w:spacing w:before="18"/>
              <w:ind w:left="85"/>
              <w:rPr>
                <w:b/>
                <w:sz w:val="20"/>
              </w:rPr>
            </w:pPr>
            <w:r>
              <w:rPr>
                <w:b/>
                <w:color w:val="231F20"/>
                <w:w w:val="120"/>
                <w:sz w:val="20"/>
              </w:rPr>
              <w:t>Have you</w:t>
            </w:r>
            <w:r>
              <w:rPr>
                <w:b/>
                <w:color w:val="231F20"/>
                <w:spacing w:val="2"/>
                <w:w w:val="120"/>
                <w:sz w:val="20"/>
              </w:rPr>
              <w:t xml:space="preserve"> </w:t>
            </w:r>
            <w:r w:rsidRPr="00732E95">
              <w:rPr>
                <w:rFonts w:asciiTheme="minorHAnsi" w:hAnsiTheme="minorHAnsi" w:cstheme="minorHAnsi"/>
                <w:b/>
                <w:color w:val="231F20"/>
                <w:w w:val="120"/>
                <w:sz w:val="20"/>
              </w:rPr>
              <w:t>shown the owner</w:t>
            </w:r>
            <w:r w:rsidRPr="00732E95">
              <w:rPr>
                <w:rFonts w:asciiTheme="minorHAnsi" w:hAnsiTheme="minorHAnsi" w:cstheme="minorHAnsi"/>
                <w:b/>
                <w:color w:val="231F20"/>
                <w:spacing w:val="1"/>
                <w:w w:val="120"/>
                <w:sz w:val="20"/>
              </w:rPr>
              <w:t xml:space="preserve"> </w:t>
            </w:r>
            <w:r w:rsidRPr="00732E95">
              <w:rPr>
                <w:rFonts w:asciiTheme="minorHAnsi" w:hAnsiTheme="minorHAnsi" w:cstheme="minorHAnsi"/>
                <w:b/>
                <w:color w:val="231F20"/>
                <w:w w:val="120"/>
                <w:sz w:val="20"/>
              </w:rPr>
              <w:t>how to</w:t>
            </w:r>
            <w:r w:rsidRPr="00732E95">
              <w:rPr>
                <w:rFonts w:asciiTheme="minorHAnsi" w:hAnsiTheme="minorHAnsi" w:cstheme="minorHAnsi"/>
                <w:b/>
                <w:color w:val="231F20"/>
                <w:spacing w:val="1"/>
                <w:w w:val="120"/>
                <w:sz w:val="20"/>
              </w:rPr>
              <w:t xml:space="preserve"> </w:t>
            </w:r>
            <w:r w:rsidRPr="00732E95">
              <w:rPr>
                <w:rFonts w:asciiTheme="minorHAnsi" w:hAnsiTheme="minorHAnsi" w:cstheme="minorHAnsi"/>
                <w:b/>
                <w:color w:val="231F20"/>
                <w:w w:val="120"/>
                <w:sz w:val="20"/>
              </w:rPr>
              <w:t>shut o</w:t>
            </w:r>
            <w:r w:rsidR="00732E95">
              <w:rPr>
                <w:rFonts w:asciiTheme="minorHAnsi" w:hAnsiTheme="minorHAnsi" w:cstheme="minorHAnsi"/>
                <w:b/>
                <w:color w:val="231F20"/>
                <w:w w:val="120"/>
                <w:sz w:val="20"/>
              </w:rPr>
              <w:t>ff</w:t>
            </w:r>
            <w:r w:rsidRPr="00732E95">
              <w:rPr>
                <w:rFonts w:asciiTheme="minorHAnsi" w:hAnsiTheme="minorHAnsi" w:cstheme="minorHAnsi"/>
                <w:b/>
                <w:color w:val="231F20"/>
                <w:spacing w:val="-11"/>
                <w:w w:val="120"/>
                <w:sz w:val="20"/>
              </w:rPr>
              <w:t xml:space="preserve"> </w:t>
            </w:r>
            <w:r w:rsidRPr="00732E95">
              <w:rPr>
                <w:rFonts w:asciiTheme="minorHAnsi" w:hAnsiTheme="minorHAnsi" w:cstheme="minorHAnsi"/>
                <w:b/>
                <w:color w:val="231F20"/>
                <w:w w:val="120"/>
                <w:sz w:val="20"/>
              </w:rPr>
              <w:t>the</w:t>
            </w:r>
            <w:r w:rsidRPr="00732E95">
              <w:rPr>
                <w:rFonts w:asciiTheme="minorHAnsi" w:hAnsiTheme="minorHAnsi" w:cstheme="minorHAnsi"/>
                <w:b/>
                <w:color w:val="231F20"/>
                <w:spacing w:val="1"/>
                <w:w w:val="120"/>
                <w:sz w:val="20"/>
              </w:rPr>
              <w:t xml:space="preserve"> </w:t>
            </w:r>
            <w:r w:rsidRPr="00732E95">
              <w:rPr>
                <w:rFonts w:asciiTheme="minorHAnsi" w:hAnsiTheme="minorHAnsi" w:cstheme="minorHAnsi"/>
                <w:b/>
                <w:color w:val="231F20"/>
                <w:w w:val="120"/>
                <w:sz w:val="20"/>
              </w:rPr>
              <w:t>gas</w:t>
            </w:r>
            <w:r w:rsidRPr="00732E95">
              <w:rPr>
                <w:rFonts w:asciiTheme="minorHAnsi" w:hAnsiTheme="minorHAnsi" w:cstheme="minorHAnsi"/>
                <w:b/>
                <w:color w:val="231F20"/>
                <w:spacing w:val="1"/>
                <w:w w:val="120"/>
                <w:sz w:val="20"/>
              </w:rPr>
              <w:t xml:space="preserve"> </w:t>
            </w:r>
            <w:r w:rsidRPr="00732E95">
              <w:rPr>
                <w:rFonts w:asciiTheme="minorHAnsi" w:hAnsiTheme="minorHAnsi" w:cstheme="minorHAnsi"/>
                <w:b/>
                <w:color w:val="231F20"/>
                <w:w w:val="120"/>
                <w:sz w:val="20"/>
              </w:rPr>
              <w:t>in</w:t>
            </w:r>
            <w:r w:rsidRPr="00732E95">
              <w:rPr>
                <w:rFonts w:asciiTheme="minorHAnsi" w:hAnsiTheme="minorHAnsi" w:cstheme="minorHAnsi"/>
                <w:b/>
                <w:color w:val="231F20"/>
                <w:spacing w:val="1"/>
                <w:w w:val="120"/>
                <w:sz w:val="20"/>
              </w:rPr>
              <w:t xml:space="preserve"> </w:t>
            </w:r>
            <w:r w:rsidRPr="00732E95">
              <w:rPr>
                <w:rFonts w:asciiTheme="minorHAnsi" w:hAnsiTheme="minorHAnsi" w:cstheme="minorHAnsi"/>
                <w:b/>
                <w:color w:val="231F20"/>
                <w:w w:val="120"/>
                <w:sz w:val="20"/>
              </w:rPr>
              <w:t>case of</w:t>
            </w:r>
            <w:r w:rsidRPr="00732E95">
              <w:rPr>
                <w:rFonts w:asciiTheme="minorHAnsi" w:hAnsiTheme="minorHAnsi" w:cstheme="minorHAnsi"/>
                <w:b/>
                <w:color w:val="231F20"/>
                <w:spacing w:val="2"/>
                <w:w w:val="120"/>
                <w:sz w:val="20"/>
              </w:rPr>
              <w:t xml:space="preserve"> </w:t>
            </w:r>
            <w:r w:rsidRPr="00732E95">
              <w:rPr>
                <w:rFonts w:asciiTheme="minorHAnsi" w:hAnsiTheme="minorHAnsi" w:cstheme="minorHAnsi"/>
                <w:b/>
                <w:color w:val="231F20"/>
                <w:w w:val="120"/>
                <w:sz w:val="20"/>
              </w:rPr>
              <w:t xml:space="preserve">an </w:t>
            </w:r>
            <w:r w:rsidRPr="00732E95">
              <w:rPr>
                <w:rFonts w:asciiTheme="minorHAnsi" w:hAnsiTheme="minorHAnsi" w:cstheme="minorHAnsi"/>
                <w:b/>
                <w:color w:val="231F20"/>
                <w:spacing w:val="-2"/>
                <w:w w:val="120"/>
                <w:sz w:val="20"/>
              </w:rPr>
              <w:t>emergency?</w:t>
            </w:r>
          </w:p>
        </w:tc>
        <w:tc>
          <w:tcPr>
            <w:tcW w:w="1301" w:type="dxa"/>
          </w:tcPr>
          <w:p w14:paraId="1B0D6614" w14:textId="77777777" w:rsidR="00A87355" w:rsidRDefault="00A87355">
            <w:pPr>
              <w:pStyle w:val="TableParagraph"/>
              <w:rPr>
                <w:rFonts w:ascii="Times New Roman"/>
              </w:rPr>
            </w:pPr>
          </w:p>
        </w:tc>
      </w:tr>
    </w:tbl>
    <w:p w14:paraId="1B0D6616" w14:textId="77777777" w:rsidR="00A87355" w:rsidRDefault="00A87355">
      <w:pPr>
        <w:rPr>
          <w:b/>
          <w:sz w:val="20"/>
        </w:rPr>
      </w:pPr>
    </w:p>
    <w:p w14:paraId="1B0D6617" w14:textId="77777777" w:rsidR="00A87355" w:rsidRDefault="00A87355">
      <w:pPr>
        <w:rPr>
          <w:b/>
          <w:sz w:val="20"/>
        </w:rPr>
      </w:pPr>
    </w:p>
    <w:p w14:paraId="1B0D6618" w14:textId="77777777" w:rsidR="00A87355" w:rsidRDefault="00A87355">
      <w:pPr>
        <w:rPr>
          <w:b/>
          <w:sz w:val="20"/>
        </w:rPr>
      </w:pPr>
    </w:p>
    <w:p w14:paraId="1B0D6619" w14:textId="77777777" w:rsidR="00A87355" w:rsidRDefault="00A87355">
      <w:pPr>
        <w:rPr>
          <w:b/>
          <w:sz w:val="20"/>
        </w:rPr>
      </w:pPr>
    </w:p>
    <w:p w14:paraId="1B0D661A" w14:textId="77777777" w:rsidR="00A87355" w:rsidRDefault="00A87355">
      <w:pPr>
        <w:rPr>
          <w:b/>
          <w:sz w:val="20"/>
        </w:rPr>
      </w:pPr>
    </w:p>
    <w:p w14:paraId="1B0D661B" w14:textId="77777777" w:rsidR="00A87355" w:rsidRDefault="00A87355">
      <w:pPr>
        <w:rPr>
          <w:b/>
          <w:sz w:val="20"/>
        </w:rPr>
      </w:pPr>
    </w:p>
    <w:p w14:paraId="1B0D661C" w14:textId="77777777" w:rsidR="00A87355" w:rsidRDefault="00A87355">
      <w:pPr>
        <w:rPr>
          <w:b/>
          <w:sz w:val="20"/>
        </w:rPr>
      </w:pPr>
    </w:p>
    <w:p w14:paraId="1B0D661D" w14:textId="77777777" w:rsidR="00A87355" w:rsidRDefault="00A87355">
      <w:pPr>
        <w:rPr>
          <w:b/>
          <w:sz w:val="20"/>
        </w:rPr>
      </w:pPr>
    </w:p>
    <w:p w14:paraId="1B0D661E" w14:textId="77777777" w:rsidR="00A87355" w:rsidRDefault="00A87355">
      <w:pPr>
        <w:rPr>
          <w:b/>
          <w:sz w:val="20"/>
        </w:rPr>
      </w:pPr>
    </w:p>
    <w:p w14:paraId="1B0D661F" w14:textId="77777777" w:rsidR="00A87355" w:rsidRDefault="00A87355">
      <w:pPr>
        <w:rPr>
          <w:b/>
          <w:sz w:val="20"/>
        </w:rPr>
      </w:pPr>
    </w:p>
    <w:p w14:paraId="1B0D6620" w14:textId="77777777" w:rsidR="00A87355" w:rsidRDefault="00A87355">
      <w:pPr>
        <w:rPr>
          <w:b/>
          <w:sz w:val="20"/>
        </w:rPr>
      </w:pPr>
    </w:p>
    <w:p w14:paraId="1B0D6621" w14:textId="77777777" w:rsidR="00A87355" w:rsidRDefault="00A87355">
      <w:pPr>
        <w:rPr>
          <w:b/>
          <w:sz w:val="20"/>
        </w:rPr>
      </w:pPr>
    </w:p>
    <w:p w14:paraId="1B0D6622" w14:textId="77777777" w:rsidR="00A87355" w:rsidRDefault="00A87355">
      <w:pPr>
        <w:rPr>
          <w:b/>
          <w:sz w:val="20"/>
        </w:rPr>
      </w:pPr>
    </w:p>
    <w:p w14:paraId="1B0D6623" w14:textId="77777777" w:rsidR="00A87355" w:rsidRDefault="00A87355">
      <w:pPr>
        <w:rPr>
          <w:b/>
          <w:sz w:val="20"/>
        </w:rPr>
      </w:pPr>
    </w:p>
    <w:p w14:paraId="1B0D6624" w14:textId="77777777" w:rsidR="00A87355" w:rsidRDefault="00A87355">
      <w:pPr>
        <w:rPr>
          <w:b/>
          <w:sz w:val="20"/>
        </w:rPr>
      </w:pPr>
    </w:p>
    <w:p w14:paraId="1B0D6625" w14:textId="77777777" w:rsidR="00A87355" w:rsidRDefault="00A87355">
      <w:pPr>
        <w:rPr>
          <w:b/>
          <w:sz w:val="20"/>
        </w:rPr>
      </w:pPr>
    </w:p>
    <w:p w14:paraId="1B0D6626" w14:textId="77777777" w:rsidR="00A87355" w:rsidRDefault="00A87355">
      <w:pPr>
        <w:rPr>
          <w:b/>
          <w:sz w:val="20"/>
        </w:rPr>
      </w:pPr>
    </w:p>
    <w:p w14:paraId="1B0D6627" w14:textId="77777777" w:rsidR="00A87355" w:rsidRDefault="00A87355">
      <w:pPr>
        <w:rPr>
          <w:b/>
          <w:sz w:val="20"/>
        </w:rPr>
      </w:pPr>
    </w:p>
    <w:p w14:paraId="1B0D6628" w14:textId="77777777" w:rsidR="00A87355" w:rsidRDefault="00A87355">
      <w:pPr>
        <w:rPr>
          <w:b/>
          <w:sz w:val="20"/>
        </w:rPr>
      </w:pPr>
    </w:p>
    <w:p w14:paraId="1B0D6629" w14:textId="77777777" w:rsidR="00A87355" w:rsidRDefault="00CD0DE7">
      <w:pPr>
        <w:spacing w:before="193"/>
        <w:rPr>
          <w:b/>
          <w:sz w:val="20"/>
        </w:rPr>
      </w:pPr>
      <w:r>
        <w:rPr>
          <w:noProof/>
        </w:rPr>
        <mc:AlternateContent>
          <mc:Choice Requires="wpg">
            <w:drawing>
              <wp:anchor distT="0" distB="0" distL="0" distR="0" simplePos="0" relativeHeight="487692800" behindDoc="1" locked="0" layoutInCell="1" allowOverlap="1" wp14:anchorId="1B0D6987" wp14:editId="1B0D6988">
                <wp:simplePos x="0" y="0"/>
                <wp:positionH relativeFrom="page">
                  <wp:posOffset>0</wp:posOffset>
                </wp:positionH>
                <wp:positionV relativeFrom="paragraph">
                  <wp:posOffset>292824</wp:posOffset>
                </wp:positionV>
                <wp:extent cx="7313295" cy="452755"/>
                <wp:effectExtent l="0" t="0" r="0" b="0"/>
                <wp:wrapTopAndBottom/>
                <wp:docPr id="967" name="Group 9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13295" cy="452755"/>
                          <a:chOff x="0" y="0"/>
                          <a:chExt cx="7313295" cy="452755"/>
                        </a:xfrm>
                      </wpg:grpSpPr>
                      <wps:wsp>
                        <wps:cNvPr id="968" name="Graphic 968"/>
                        <wps:cNvSpPr/>
                        <wps:spPr>
                          <a:xfrm>
                            <a:off x="0" y="0"/>
                            <a:ext cx="7313295" cy="452755"/>
                          </a:xfrm>
                          <a:custGeom>
                            <a:avLst/>
                            <a:gdLst/>
                            <a:ahLst/>
                            <a:cxnLst/>
                            <a:rect l="l" t="t" r="r" b="b"/>
                            <a:pathLst>
                              <a:path w="7313295" h="452755">
                                <a:moveTo>
                                  <a:pt x="7313295" y="0"/>
                                </a:moveTo>
                                <a:lnTo>
                                  <a:pt x="0" y="0"/>
                                </a:lnTo>
                                <a:lnTo>
                                  <a:pt x="0" y="452755"/>
                                </a:lnTo>
                                <a:lnTo>
                                  <a:pt x="7313295" y="452755"/>
                                </a:lnTo>
                                <a:lnTo>
                                  <a:pt x="7313295" y="0"/>
                                </a:lnTo>
                                <a:close/>
                              </a:path>
                            </a:pathLst>
                          </a:custGeom>
                          <a:solidFill>
                            <a:srgbClr val="A7A9AC"/>
                          </a:solidFill>
                        </wps:spPr>
                        <wps:bodyPr wrap="square" lIns="0" tIns="0" rIns="0" bIns="0" rtlCol="0">
                          <a:prstTxWarp prst="textNoShape">
                            <a:avLst/>
                          </a:prstTxWarp>
                          <a:noAutofit/>
                        </wps:bodyPr>
                      </wps:wsp>
                      <wps:wsp>
                        <wps:cNvPr id="969" name="Graphic 969"/>
                        <wps:cNvSpPr/>
                        <wps:spPr>
                          <a:xfrm>
                            <a:off x="202564" y="61594"/>
                            <a:ext cx="336550" cy="280035"/>
                          </a:xfrm>
                          <a:custGeom>
                            <a:avLst/>
                            <a:gdLst/>
                            <a:ahLst/>
                            <a:cxnLst/>
                            <a:rect l="l" t="t" r="r" b="b"/>
                            <a:pathLst>
                              <a:path w="336550" h="280035">
                                <a:moveTo>
                                  <a:pt x="168656" y="0"/>
                                </a:moveTo>
                                <a:lnTo>
                                  <a:pt x="115239" y="6985"/>
                                </a:lnTo>
                                <a:lnTo>
                                  <a:pt x="68681" y="27305"/>
                                </a:lnTo>
                                <a:lnTo>
                                  <a:pt x="32816" y="57150"/>
                                </a:lnTo>
                                <a:lnTo>
                                  <a:pt x="8394" y="95885"/>
                                </a:lnTo>
                                <a:lnTo>
                                  <a:pt x="0" y="140335"/>
                                </a:lnTo>
                                <a:lnTo>
                                  <a:pt x="8394" y="184150"/>
                                </a:lnTo>
                                <a:lnTo>
                                  <a:pt x="32816" y="222885"/>
                                </a:lnTo>
                                <a:lnTo>
                                  <a:pt x="68681" y="252730"/>
                                </a:lnTo>
                                <a:lnTo>
                                  <a:pt x="115239" y="273050"/>
                                </a:lnTo>
                                <a:lnTo>
                                  <a:pt x="168656" y="280035"/>
                                </a:lnTo>
                                <a:lnTo>
                                  <a:pt x="221310" y="273050"/>
                                </a:lnTo>
                                <a:lnTo>
                                  <a:pt x="267868" y="252730"/>
                                </a:lnTo>
                                <a:lnTo>
                                  <a:pt x="303733" y="222885"/>
                                </a:lnTo>
                                <a:lnTo>
                                  <a:pt x="328155" y="184150"/>
                                </a:lnTo>
                                <a:lnTo>
                                  <a:pt x="336550" y="140335"/>
                                </a:lnTo>
                                <a:lnTo>
                                  <a:pt x="328155" y="95885"/>
                                </a:lnTo>
                                <a:lnTo>
                                  <a:pt x="303733" y="57150"/>
                                </a:lnTo>
                                <a:lnTo>
                                  <a:pt x="267868" y="27305"/>
                                </a:lnTo>
                                <a:lnTo>
                                  <a:pt x="221310" y="6985"/>
                                </a:lnTo>
                                <a:lnTo>
                                  <a:pt x="168656" y="0"/>
                                </a:lnTo>
                                <a:close/>
                              </a:path>
                            </a:pathLst>
                          </a:custGeom>
                          <a:solidFill>
                            <a:srgbClr val="FFFFFF"/>
                          </a:solidFill>
                        </wps:spPr>
                        <wps:bodyPr wrap="square" lIns="0" tIns="0" rIns="0" bIns="0" rtlCol="0">
                          <a:prstTxWarp prst="textNoShape">
                            <a:avLst/>
                          </a:prstTxWarp>
                          <a:noAutofit/>
                        </wps:bodyPr>
                      </wps:wsp>
                      <wps:wsp>
                        <wps:cNvPr id="970" name="Graphic 970"/>
                        <wps:cNvSpPr/>
                        <wps:spPr>
                          <a:xfrm>
                            <a:off x="202564" y="61594"/>
                            <a:ext cx="336550" cy="280035"/>
                          </a:xfrm>
                          <a:custGeom>
                            <a:avLst/>
                            <a:gdLst/>
                            <a:ahLst/>
                            <a:cxnLst/>
                            <a:rect l="l" t="t" r="r" b="b"/>
                            <a:pathLst>
                              <a:path w="336550" h="280035">
                                <a:moveTo>
                                  <a:pt x="168656" y="280035"/>
                                </a:moveTo>
                                <a:lnTo>
                                  <a:pt x="221310" y="273050"/>
                                </a:lnTo>
                                <a:lnTo>
                                  <a:pt x="267868" y="252730"/>
                                </a:lnTo>
                                <a:lnTo>
                                  <a:pt x="303733" y="222885"/>
                                </a:lnTo>
                                <a:lnTo>
                                  <a:pt x="328155" y="184150"/>
                                </a:lnTo>
                                <a:lnTo>
                                  <a:pt x="336550" y="140335"/>
                                </a:lnTo>
                                <a:lnTo>
                                  <a:pt x="328155" y="95885"/>
                                </a:lnTo>
                                <a:lnTo>
                                  <a:pt x="303733" y="57150"/>
                                </a:lnTo>
                                <a:lnTo>
                                  <a:pt x="267868" y="27305"/>
                                </a:lnTo>
                                <a:lnTo>
                                  <a:pt x="221310" y="6985"/>
                                </a:lnTo>
                                <a:lnTo>
                                  <a:pt x="168656" y="0"/>
                                </a:lnTo>
                                <a:lnTo>
                                  <a:pt x="115239" y="6985"/>
                                </a:lnTo>
                                <a:lnTo>
                                  <a:pt x="68681" y="27305"/>
                                </a:lnTo>
                                <a:lnTo>
                                  <a:pt x="32816" y="57150"/>
                                </a:lnTo>
                                <a:lnTo>
                                  <a:pt x="8394" y="95885"/>
                                </a:lnTo>
                                <a:lnTo>
                                  <a:pt x="0" y="140335"/>
                                </a:lnTo>
                                <a:lnTo>
                                  <a:pt x="8394" y="184150"/>
                                </a:lnTo>
                                <a:lnTo>
                                  <a:pt x="32816" y="222885"/>
                                </a:lnTo>
                                <a:lnTo>
                                  <a:pt x="68681" y="252730"/>
                                </a:lnTo>
                                <a:lnTo>
                                  <a:pt x="115239" y="273050"/>
                                </a:lnTo>
                                <a:lnTo>
                                  <a:pt x="168656" y="280035"/>
                                </a:lnTo>
                                <a:close/>
                              </a:path>
                            </a:pathLst>
                          </a:custGeom>
                          <a:ln w="12700">
                            <a:solidFill>
                              <a:srgbClr val="FFFFFF"/>
                            </a:solidFill>
                            <a:prstDash val="solid"/>
                          </a:ln>
                        </wps:spPr>
                        <wps:bodyPr wrap="square" lIns="0" tIns="0" rIns="0" bIns="0" rtlCol="0">
                          <a:prstTxWarp prst="textNoShape">
                            <a:avLst/>
                          </a:prstTxWarp>
                          <a:noAutofit/>
                        </wps:bodyPr>
                      </wps:wsp>
                      <wps:wsp>
                        <wps:cNvPr id="971" name="Textbox 971"/>
                        <wps:cNvSpPr txBox="1"/>
                        <wps:spPr>
                          <a:xfrm>
                            <a:off x="277533" y="91324"/>
                            <a:ext cx="207010" cy="213360"/>
                          </a:xfrm>
                          <a:prstGeom prst="rect">
                            <a:avLst/>
                          </a:prstGeom>
                        </wps:spPr>
                        <wps:txbx>
                          <w:txbxContent>
                            <w:p w14:paraId="1B0D6BB7" w14:textId="77777777" w:rsidR="00A87355" w:rsidRDefault="00CD0DE7">
                              <w:pPr>
                                <w:spacing w:line="335" w:lineRule="exact"/>
                                <w:rPr>
                                  <w:rFonts w:ascii="Arial"/>
                                  <w:b/>
                                  <w:sz w:val="30"/>
                                </w:rPr>
                              </w:pPr>
                              <w:r>
                                <w:rPr>
                                  <w:rFonts w:ascii="Arial"/>
                                  <w:b/>
                                  <w:spacing w:val="-10"/>
                                  <w:sz w:val="30"/>
                                </w:rPr>
                                <w:t>54</w:t>
                              </w:r>
                            </w:p>
                          </w:txbxContent>
                        </wps:txbx>
                        <wps:bodyPr wrap="square" lIns="0" tIns="0" rIns="0" bIns="0" rtlCol="0">
                          <a:noAutofit/>
                        </wps:bodyPr>
                      </wps:wsp>
                      <wps:wsp>
                        <wps:cNvPr id="972" name="Textbox 972"/>
                        <wps:cNvSpPr txBox="1"/>
                        <wps:spPr>
                          <a:xfrm>
                            <a:off x="5264784" y="140085"/>
                            <a:ext cx="2012950" cy="156210"/>
                          </a:xfrm>
                          <a:prstGeom prst="rect">
                            <a:avLst/>
                          </a:prstGeom>
                        </wps:spPr>
                        <wps:txbx>
                          <w:txbxContent>
                            <w:p w14:paraId="1B0D6BB8" w14:textId="77777777" w:rsidR="00A87355" w:rsidRDefault="00CD0DE7">
                              <w:pPr>
                                <w:spacing w:before="18"/>
                                <w:rPr>
                                  <w:rFonts w:ascii="Lucida Sans" w:hAnsi="Lucida Sans"/>
                                  <w:sz w:val="18"/>
                                </w:rPr>
                              </w:pPr>
                              <w:r>
                                <w:rPr>
                                  <w:rFonts w:ascii="Lucida Sans" w:hAnsi="Lucida Sans"/>
                                  <w:color w:val="BEBEBE"/>
                                  <w:spacing w:val="-4"/>
                                  <w:sz w:val="18"/>
                                </w:rPr>
                                <w:t>©</w:t>
                              </w:r>
                              <w:r>
                                <w:rPr>
                                  <w:rFonts w:ascii="Lucida Sans" w:hAnsi="Lucida Sans"/>
                                  <w:color w:val="BEBEBE"/>
                                  <w:spacing w:val="-10"/>
                                  <w:sz w:val="18"/>
                                </w:rPr>
                                <w:t xml:space="preserve"> </w:t>
                              </w:r>
                              <w:r>
                                <w:rPr>
                                  <w:rFonts w:ascii="Lucida Sans" w:hAnsi="Lucida Sans"/>
                                  <w:color w:val="BEBEBE"/>
                                  <w:spacing w:val="-4"/>
                                  <w:sz w:val="18"/>
                                </w:rPr>
                                <w:t>2024</w:t>
                              </w:r>
                              <w:r>
                                <w:rPr>
                                  <w:rFonts w:ascii="Lucida Sans" w:hAnsi="Lucida Sans"/>
                                  <w:color w:val="BEBEBE"/>
                                  <w:spacing w:val="38"/>
                                  <w:sz w:val="18"/>
                                </w:rPr>
                                <w:t xml:space="preserve"> </w:t>
                              </w:r>
                              <w:r>
                                <w:rPr>
                                  <w:rFonts w:ascii="Lucida Sans" w:hAnsi="Lucida Sans"/>
                                  <w:color w:val="BEBEBE"/>
                                  <w:spacing w:val="-4"/>
                                  <w:sz w:val="18"/>
                                </w:rPr>
                                <w:t>Salt</w:t>
                              </w:r>
                              <w:r>
                                <w:rPr>
                                  <w:rFonts w:ascii="Lucida Sans" w:hAnsi="Lucida Sans"/>
                                  <w:color w:val="BEBEBE"/>
                                  <w:spacing w:val="-11"/>
                                  <w:sz w:val="18"/>
                                </w:rPr>
                                <w:t xml:space="preserve"> </w:t>
                              </w:r>
                              <w:r>
                                <w:rPr>
                                  <w:rFonts w:ascii="Lucida Sans" w:hAnsi="Lucida Sans"/>
                                  <w:color w:val="BEBEBE"/>
                                  <w:spacing w:val="-4"/>
                                  <w:sz w:val="18"/>
                                </w:rPr>
                                <w:t>Lake</w:t>
                              </w:r>
                              <w:r>
                                <w:rPr>
                                  <w:rFonts w:ascii="Lucida Sans" w:hAnsi="Lucida Sans"/>
                                  <w:color w:val="BEBEBE"/>
                                  <w:spacing w:val="-11"/>
                                  <w:sz w:val="18"/>
                                </w:rPr>
                                <w:t xml:space="preserve"> </w:t>
                              </w:r>
                              <w:r>
                                <w:rPr>
                                  <w:rFonts w:ascii="Lucida Sans" w:hAnsi="Lucida Sans"/>
                                  <w:color w:val="BEBEBE"/>
                                  <w:spacing w:val="-4"/>
                                  <w:sz w:val="18"/>
                                </w:rPr>
                                <w:t>Iron</w:t>
                              </w:r>
                              <w:r>
                                <w:rPr>
                                  <w:rFonts w:ascii="Lucida Sans" w:hAnsi="Lucida Sans"/>
                                  <w:color w:val="BEBEBE"/>
                                  <w:spacing w:val="-10"/>
                                  <w:sz w:val="18"/>
                                </w:rPr>
                                <w:t xml:space="preserve"> </w:t>
                              </w:r>
                              <w:r>
                                <w:rPr>
                                  <w:rFonts w:ascii="Lucida Sans" w:hAnsi="Lucida Sans"/>
                                  <w:color w:val="BEBEBE"/>
                                  <w:spacing w:val="-4"/>
                                  <w:sz w:val="18"/>
                                </w:rPr>
                                <w:t>&amp;</w:t>
                              </w:r>
                              <w:r>
                                <w:rPr>
                                  <w:rFonts w:ascii="Lucida Sans" w:hAnsi="Lucida Sans"/>
                                  <w:color w:val="BEBEBE"/>
                                  <w:spacing w:val="-11"/>
                                  <w:sz w:val="18"/>
                                </w:rPr>
                                <w:t xml:space="preserve"> </w:t>
                              </w:r>
                              <w:r>
                                <w:rPr>
                                  <w:rFonts w:ascii="Lucida Sans" w:hAnsi="Lucida Sans"/>
                                  <w:color w:val="BEBEBE"/>
                                  <w:spacing w:val="-4"/>
                                  <w:sz w:val="18"/>
                                </w:rPr>
                                <w:t>Steel</w:t>
                              </w:r>
                              <w:r>
                                <w:rPr>
                                  <w:rFonts w:ascii="Lucida Sans" w:hAnsi="Lucida Sans"/>
                                  <w:color w:val="BEBEBE"/>
                                  <w:spacing w:val="-11"/>
                                  <w:sz w:val="18"/>
                                </w:rPr>
                                <w:t xml:space="preserve"> </w:t>
                              </w:r>
                              <w:r>
                                <w:rPr>
                                  <w:rFonts w:ascii="Lucida Sans" w:hAnsi="Lucida Sans"/>
                                  <w:color w:val="BEBEBE"/>
                                  <w:spacing w:val="-4"/>
                                  <w:sz w:val="18"/>
                                </w:rPr>
                                <w:t>Ltd.</w:t>
                              </w:r>
                              <w:r>
                                <w:rPr>
                                  <w:rFonts w:ascii="Lucida Sans" w:hAnsi="Lucida Sans"/>
                                  <w:color w:val="BEBEBE"/>
                                  <w:spacing w:val="-10"/>
                                  <w:sz w:val="18"/>
                                </w:rPr>
                                <w:t xml:space="preserve"> </w:t>
                              </w:r>
                              <w:r>
                                <w:rPr>
                                  <w:rFonts w:ascii="Lucida Sans" w:hAnsi="Lucida Sans"/>
                                  <w:color w:val="BEBEBE"/>
                                  <w:spacing w:val="-5"/>
                                  <w:sz w:val="18"/>
                                </w:rPr>
                                <w:t>Co.</w:t>
                              </w:r>
                            </w:p>
                          </w:txbxContent>
                        </wps:txbx>
                        <wps:bodyPr wrap="square" lIns="0" tIns="0" rIns="0" bIns="0" rtlCol="0">
                          <a:noAutofit/>
                        </wps:bodyPr>
                      </wps:wsp>
                    </wpg:wgp>
                  </a:graphicData>
                </a:graphic>
              </wp:anchor>
            </w:drawing>
          </mc:Choice>
          <mc:Fallback>
            <w:pict>
              <v:group w14:anchorId="1B0D6987" id="Group 967" o:spid="_x0000_s1575" style="position:absolute;margin-left:0;margin-top:23.05pt;width:575.85pt;height:35.65pt;z-index:-15623680;mso-wrap-distance-left:0;mso-wrap-distance-right:0;mso-position-horizontal-relative:page;mso-position-vertical-relative:text" coordsize="73132,4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ooahQQAAM0VAAAOAAAAZHJzL2Uyb0RvYy54bWzsWG1vpDYQ/l6p/wHxvVkwy6uyOaVJE1U6&#10;XU+6VP3s5WVBBUxt70L+fcc2Bu9uEy656HSqsh8WY4Zh/MwzMx5ffhia2jrklFWk3djuhWNbeZuS&#10;rGp3G/vPh7tfIttiHLcZrkmbb+zHnNkfrn7+6bLvkhyRktRZTi1Q0rKk7zZ2yXmXrFYsLfMGswvS&#10;5S08LAhtMIdbultlFPegvalXyHGCVU9o1lGS5ozB7K16aF9J/UWRp/yPomA5t+qNDbZx+U/l/1b8&#10;r64ucbKjuCurdDQDv8KKBlctfHRSdYs5tva0OlPVVCkljBT8IiXNihRFleZyDbAa1zlZzT0l+06u&#10;ZZf0u26CCaA9wenVatNPh3vafek+U2U9DD+S9G8GuKz6bpeYz8X9bhYeCtqIl2AR1iARfZwQzQdu&#10;pTAZeq6HYt+2Uni29lHo+wrytAS/nL2Wlr89/+IKJ+qz0rjJmL4D9rAZIPZtAH0pcZdL3JkA4DO1&#10;qmxjxwFwucUNsPh+JIyYAqTE50FOoDjesRHQb8BoWipO0j3j9zmRaOPDR8YVazM9wqUepUOrhxS4&#10;L1hfS9Zz2wLWU9sC1m+VCzrMxXvChWJo9Ya7yslb4nFDDvkDkYJc+GzyqnY42DrL1K0pC0FnSOln&#10;+tpJfUpmpgeo0wL6qgTND79QXIa6oTitCcsBR5gSq58GEhGYNDFnpK6yu6quBQSM7rY3NbUOGMC9&#10;Dq/j6xuBJ7xiiAE9WaJIIEZbkj0Ci3qgzcZm/+wxzW2r/r0FnoqkpAdUD7Z6QHl9Q2TqkuhTxh+G&#10;vzDtrA6GG5tDnH0imq440eQQi5pkxZstud5zUlSCOdI2ZdF4A6GjSPwdYig+j6H4RTGEHOQHa8mq&#10;wPXjtSKzTjieF/g+YCryDYocx5P5BvDQkWj6VcMFafvtY0lbAqE0GiIcMYeJYrQbRIEfHMXILHJM&#10;ftf1kQfwwcqCONLr0jL6qtSC1siVoij0nOdlPRS5ygI/dAE7RWatT1+V3sgDwIUFsR8tmKCC2l07&#10;3uQDrUtfT3S60Xrp+7OtCKElCwwQoPJ4z6/MQFdCtiA9u+2IZXpl+qpWiJDruQqPr9CNghC8p5y3&#10;bLfneKHnKellSAR+UIKFB78G7TGYhPSyHw3dy+wwzF5mnYnIIp0NsBfD5D+iT3vuberDnfy914fz&#10;va0uWuPeSe+xQgiTkz0WTEFKGuWW91j/2/pwlGieKhIG+99Tjcq+P3yq0SlHmWsUosX8ZVS4xbw4&#10;l87lhPte5kdfLJT5lxSJuhUdlotCx5EnBUa3cNJUPFU01Kb+FrNSNR9Sw7RdG/fy703HeeMewlZY&#10;FZUH6BO2ZLBimDouKhYffiXQ207zT7TwKAz9cb8Vw9nGSfuBnBBK3dh+uNAC6G2kbj9EWyZa+bGB&#10;E026ZINuRcbOTXX7J10kH7aDPIlw4+nY4Y06yx+mPwzRuavQK13lo2AdRqpfgf2roxoWnOheEU7c&#10;4Gxq9JbrBwg8p5qfN/bW1OB+P2/J8zE4M5QHE+P5pjiUNO9lxphPYa/+BQAA//8DAFBLAwQUAAYA&#10;CAAAACEARKdCQt4AAAAIAQAADwAAAGRycy9kb3ducmV2LnhtbEyPzU7DMBCE70i8g7VI3Khj6A8K&#10;caqqAk4VEi0S4raNt0nUeB3FbpK+Pc4JbrOa1cw32Xq0jeip87VjDWqWgCAunKm51PB1eHt4BuED&#10;ssHGMWm4kod1fnuTYWrcwJ/U70MpYgj7FDVUIbSplL6oyKKfuZY4eifXWQzx7EppOhxiuG3kY5Is&#10;pcWaY0OFLW0rKs77i9XwPuCweVKv/e582l5/DouP750ire/vxs0LiEBj+HuGCT+iQx6Zju7CxotG&#10;QxwSNMyXCsTkqoVagThOajUHmWfy/4D8FwAA//8DAFBLAQItABQABgAIAAAAIQC2gziS/gAAAOEB&#10;AAATAAAAAAAAAAAAAAAAAAAAAABbQ29udGVudF9UeXBlc10ueG1sUEsBAi0AFAAGAAgAAAAhADj9&#10;If/WAAAAlAEAAAsAAAAAAAAAAAAAAAAALwEAAF9yZWxzLy5yZWxzUEsBAi0AFAAGAAgAAAAhAF4W&#10;ihqFBAAAzRUAAA4AAAAAAAAAAAAAAAAALgIAAGRycy9lMm9Eb2MueG1sUEsBAi0AFAAGAAgAAAAh&#10;AESnQkLeAAAACAEAAA8AAAAAAAAAAAAAAAAA3wYAAGRycy9kb3ducmV2LnhtbFBLBQYAAAAABAAE&#10;APMAAADqBwAAAAA=&#10;">
                <v:shape id="Graphic 968" o:spid="_x0000_s1576" style="position:absolute;width:73132;height:4527;visibility:visible;mso-wrap-style:square;v-text-anchor:top" coordsize="7313295,45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dbewQAAANwAAAAPAAAAZHJzL2Rvd25yZXYueG1sRE/NasJA&#10;EL4LvsMyBW+6aQXR1FWKYLGIoLYPMGanmzTZ2ZAdNX1791Do8eP7X65736gbdbEKbOB5koEiLoKt&#10;2Bn4+tyO56CiIFtsApOBX4qwXg0HS8xtuPOJbmdxKoVwzNFAKdLmWseiJI9xElrixH2HzqMk2Dlt&#10;O7yncN/olyybaY8Vp4YSW9qUVNTnqzcw7ffv9cHLz8fWtfX+eHEyvxyNGT31b6+ghHr5F/+5d9bA&#10;YpbWpjPpCOjVAwAA//8DAFBLAQItABQABgAIAAAAIQDb4fbL7gAAAIUBAAATAAAAAAAAAAAAAAAA&#10;AAAAAABbQ29udGVudF9UeXBlc10ueG1sUEsBAi0AFAAGAAgAAAAhAFr0LFu/AAAAFQEAAAsAAAAA&#10;AAAAAAAAAAAAHwEAAF9yZWxzLy5yZWxzUEsBAi0AFAAGAAgAAAAhANeF1t7BAAAA3AAAAA8AAAAA&#10;AAAAAAAAAAAABwIAAGRycy9kb3ducmV2LnhtbFBLBQYAAAAAAwADALcAAAD1AgAAAAA=&#10;" path="m7313295,l,,,452755r7313295,l7313295,xe" fillcolor="#a7a9ac" stroked="f">
                  <v:path arrowok="t"/>
                </v:shape>
                <v:shape id="Graphic 969" o:spid="_x0000_s1577" style="position:absolute;left:2025;top:615;width:3366;height:2801;visibility:visible;mso-wrap-style:square;v-text-anchor:top" coordsize="336550,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sD0xQAAANwAAAAPAAAAZHJzL2Rvd25yZXYueG1sRI/BasMw&#10;EETvhf6D2EJvjZwcjO1ECUlLoZgc0rQfsFgby8Ra2ZYSu/36KhDocZiZN8xqM9lWXGnwjWMF81kC&#10;grhyuuFawffX+0sGwgdkja1jUvBDHjbrx4cVFtqN/EnXY6hFhLAvUIEJoSuk9JUhi37mOuLondxg&#10;MUQ51FIPOEa4beUiSVJpseG4YLCjV0PV+XixCrDsD/VEvc5735ms3L81dver1PPTtF2CCDSF//C9&#10;/aEV5GkOtzPxCMj1HwAAAP//AwBQSwECLQAUAAYACAAAACEA2+H2y+4AAACFAQAAEwAAAAAAAAAA&#10;AAAAAAAAAAAAW0NvbnRlbnRfVHlwZXNdLnhtbFBLAQItABQABgAIAAAAIQBa9CxbvwAAABUBAAAL&#10;AAAAAAAAAAAAAAAAAB8BAABfcmVscy8ucmVsc1BLAQItABQABgAIAAAAIQDT8sD0xQAAANwAAAAP&#10;AAAAAAAAAAAAAAAAAAcCAABkcnMvZG93bnJldi54bWxQSwUGAAAAAAMAAwC3AAAA+QIAAAAA&#10;" path="m168656,l115239,6985,68681,27305,32816,57150,8394,95885,,140335r8394,43815l32816,222885r35865,29845l115239,273050r53417,6985l221310,273050r46558,-20320l303733,222885r24422,-38735l336550,140335,328155,95885,303733,57150,267868,27305,221310,6985,168656,xe" stroked="f">
                  <v:path arrowok="t"/>
                </v:shape>
                <v:shape id="Graphic 970" o:spid="_x0000_s1578" style="position:absolute;left:2025;top:615;width:3366;height:2801;visibility:visible;mso-wrap-style:square;v-text-anchor:top" coordsize="336550,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kB/wgAAANwAAAAPAAAAZHJzL2Rvd25yZXYueG1sRE/LagIx&#10;FN0X/IdwC93VTFsYdTSKWISCXdQHuL1MrjNpJzchieP0782i0OXhvBerwXaipxCNYwUv4wIEce20&#10;4UbB6bh9noKICVlj55gU/FKE1XL0sMBKuxvvqT+kRuQQjhUqaFPylZSxbsliHDtPnLmLCxZThqGR&#10;OuAth9tOvhZFKS0azg0tetq0VP8crlbB2c/6yeb96/No/PfOhLJMb6FU6ulxWM9BJBrSv/jP/aEV&#10;zCZ5fj6Tj4Bc3gEAAP//AwBQSwECLQAUAAYACAAAACEA2+H2y+4AAACFAQAAEwAAAAAAAAAAAAAA&#10;AAAAAAAAW0NvbnRlbnRfVHlwZXNdLnhtbFBLAQItABQABgAIAAAAIQBa9CxbvwAAABUBAAALAAAA&#10;AAAAAAAAAAAAAB8BAABfcmVscy8ucmVsc1BLAQItABQABgAIAAAAIQDyykB/wgAAANwAAAAPAAAA&#10;AAAAAAAAAAAAAAcCAABkcnMvZG93bnJldi54bWxQSwUGAAAAAAMAAwC3AAAA9gIAAAAA&#10;" path="m168656,280035r52654,-6985l267868,252730r35865,-29845l328155,184150r8395,-43815l328155,95885,303733,57150,267868,27305,221310,6985,168656,,115239,6985,68681,27305,32816,57150,8394,95885,,140335r8394,43815l32816,222885r35865,29845l115239,273050r53417,6985xe" filled="f" strokecolor="white" strokeweight="1pt">
                  <v:path arrowok="t"/>
                </v:shape>
                <v:shape id="Textbox 971" o:spid="_x0000_s1579" type="#_x0000_t202" style="position:absolute;left:2775;top:913;width:2070;height:2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t46xQAAANwAAAAPAAAAZHJzL2Rvd25yZXYueG1sRI9Ba8JA&#10;FITvQv/D8gredGMPalJXkWKhIBRjPPT4mn0mi9m3MbvV9N+7guBxmJlvmMWqt424UOeNYwWTcQKC&#10;uHTacKXgUHyO5iB8QNbYOCYF/+RhtXwZLDDT7so5XfahEhHCPkMFdQhtJqUva7Lox64ljt7RdRZD&#10;lF0ldYfXCLeNfEuSqbRoOC7U2NJHTeVp/2cVrH8435jz9+8uP+amKNKEt9OTUsPXfv0OIlAfnuFH&#10;+0srSGcTuJ+JR0AubwAAAP//AwBQSwECLQAUAAYACAAAACEA2+H2y+4AAACFAQAAEwAAAAAAAAAA&#10;AAAAAAAAAAAAW0NvbnRlbnRfVHlwZXNdLnhtbFBLAQItABQABgAIAAAAIQBa9CxbvwAAABUBAAAL&#10;AAAAAAAAAAAAAAAAAB8BAABfcmVscy8ucmVsc1BLAQItABQABgAIAAAAIQBgit46xQAAANwAAAAP&#10;AAAAAAAAAAAAAAAAAAcCAABkcnMvZG93bnJldi54bWxQSwUGAAAAAAMAAwC3AAAA+QIAAAAA&#10;" filled="f" stroked="f">
                  <v:textbox inset="0,0,0,0">
                    <w:txbxContent>
                      <w:p w14:paraId="1B0D6BB7" w14:textId="77777777" w:rsidR="00A87355" w:rsidRDefault="00CD0DE7">
                        <w:pPr>
                          <w:spacing w:line="335" w:lineRule="exact"/>
                          <w:rPr>
                            <w:rFonts w:ascii="Arial"/>
                            <w:b/>
                            <w:sz w:val="30"/>
                          </w:rPr>
                        </w:pPr>
                        <w:r>
                          <w:rPr>
                            <w:rFonts w:ascii="Arial"/>
                            <w:b/>
                            <w:spacing w:val="-10"/>
                            <w:sz w:val="30"/>
                          </w:rPr>
                          <w:t>54</w:t>
                        </w:r>
                      </w:p>
                    </w:txbxContent>
                  </v:textbox>
                </v:shape>
                <v:shape id="Textbox 972" o:spid="_x0000_s1580" type="#_x0000_t202" style="position:absolute;left:52647;top:1400;width:20130;height:1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EBNxQAAANwAAAAPAAAAZHJzL2Rvd25yZXYueG1sRI9Ba8JA&#10;FITvBf/D8oTe6kYP1kRXEWlBKEhjevD4zD6TxezbmF01/vtuQehxmJlvmMWqt424UeeNYwXjUQKC&#10;uHTacKXgp/h8m4HwAVlj45gUPMjDajl4WWCm3Z1zuu1DJSKEfYYK6hDaTEpf1mTRj1xLHL2T6yyG&#10;KLtK6g7vEW4bOUmSqbRoOC7U2NKmpvK8v1oF6wPnH+ayO37np9wURZrw1/Ss1OuwX89BBOrDf/jZ&#10;3moF6fsE/s7EIyCXvwAAAP//AwBQSwECLQAUAAYACAAAACEA2+H2y+4AAACFAQAAEwAAAAAAAAAA&#10;AAAAAAAAAAAAW0NvbnRlbnRfVHlwZXNdLnhtbFBLAQItABQABgAIAAAAIQBa9CxbvwAAABUBAAAL&#10;AAAAAAAAAAAAAAAAAB8BAABfcmVscy8ucmVsc1BLAQItABQABgAIAAAAIQCQWEBNxQAAANwAAAAP&#10;AAAAAAAAAAAAAAAAAAcCAABkcnMvZG93bnJldi54bWxQSwUGAAAAAAMAAwC3AAAA+QIAAAAA&#10;" filled="f" stroked="f">
                  <v:textbox inset="0,0,0,0">
                    <w:txbxContent>
                      <w:p w14:paraId="1B0D6BB8" w14:textId="77777777" w:rsidR="00A87355" w:rsidRDefault="00CD0DE7">
                        <w:pPr>
                          <w:spacing w:before="18"/>
                          <w:rPr>
                            <w:rFonts w:ascii="Lucida Sans" w:hAnsi="Lucida Sans"/>
                            <w:sz w:val="18"/>
                          </w:rPr>
                        </w:pPr>
                        <w:r>
                          <w:rPr>
                            <w:rFonts w:ascii="Lucida Sans" w:hAnsi="Lucida Sans"/>
                            <w:color w:val="BEBEBE"/>
                            <w:spacing w:val="-4"/>
                            <w:sz w:val="18"/>
                          </w:rPr>
                          <w:t>©</w:t>
                        </w:r>
                        <w:r>
                          <w:rPr>
                            <w:rFonts w:ascii="Lucida Sans" w:hAnsi="Lucida Sans"/>
                            <w:color w:val="BEBEBE"/>
                            <w:spacing w:val="-10"/>
                            <w:sz w:val="18"/>
                          </w:rPr>
                          <w:t xml:space="preserve"> </w:t>
                        </w:r>
                        <w:r>
                          <w:rPr>
                            <w:rFonts w:ascii="Lucida Sans" w:hAnsi="Lucida Sans"/>
                            <w:color w:val="BEBEBE"/>
                            <w:spacing w:val="-4"/>
                            <w:sz w:val="18"/>
                          </w:rPr>
                          <w:t>2024</w:t>
                        </w:r>
                        <w:r>
                          <w:rPr>
                            <w:rFonts w:ascii="Lucida Sans" w:hAnsi="Lucida Sans"/>
                            <w:color w:val="BEBEBE"/>
                            <w:spacing w:val="38"/>
                            <w:sz w:val="18"/>
                          </w:rPr>
                          <w:t xml:space="preserve"> </w:t>
                        </w:r>
                        <w:r>
                          <w:rPr>
                            <w:rFonts w:ascii="Lucida Sans" w:hAnsi="Lucida Sans"/>
                            <w:color w:val="BEBEBE"/>
                            <w:spacing w:val="-4"/>
                            <w:sz w:val="18"/>
                          </w:rPr>
                          <w:t>Salt</w:t>
                        </w:r>
                        <w:r>
                          <w:rPr>
                            <w:rFonts w:ascii="Lucida Sans" w:hAnsi="Lucida Sans"/>
                            <w:color w:val="BEBEBE"/>
                            <w:spacing w:val="-11"/>
                            <w:sz w:val="18"/>
                          </w:rPr>
                          <w:t xml:space="preserve"> </w:t>
                        </w:r>
                        <w:r>
                          <w:rPr>
                            <w:rFonts w:ascii="Lucida Sans" w:hAnsi="Lucida Sans"/>
                            <w:color w:val="BEBEBE"/>
                            <w:spacing w:val="-4"/>
                            <w:sz w:val="18"/>
                          </w:rPr>
                          <w:t>Lake</w:t>
                        </w:r>
                        <w:r>
                          <w:rPr>
                            <w:rFonts w:ascii="Lucida Sans" w:hAnsi="Lucida Sans"/>
                            <w:color w:val="BEBEBE"/>
                            <w:spacing w:val="-11"/>
                            <w:sz w:val="18"/>
                          </w:rPr>
                          <w:t xml:space="preserve"> </w:t>
                        </w:r>
                        <w:r>
                          <w:rPr>
                            <w:rFonts w:ascii="Lucida Sans" w:hAnsi="Lucida Sans"/>
                            <w:color w:val="BEBEBE"/>
                            <w:spacing w:val="-4"/>
                            <w:sz w:val="18"/>
                          </w:rPr>
                          <w:t>Iron</w:t>
                        </w:r>
                        <w:r>
                          <w:rPr>
                            <w:rFonts w:ascii="Lucida Sans" w:hAnsi="Lucida Sans"/>
                            <w:color w:val="BEBEBE"/>
                            <w:spacing w:val="-10"/>
                            <w:sz w:val="18"/>
                          </w:rPr>
                          <w:t xml:space="preserve"> </w:t>
                        </w:r>
                        <w:r>
                          <w:rPr>
                            <w:rFonts w:ascii="Lucida Sans" w:hAnsi="Lucida Sans"/>
                            <w:color w:val="BEBEBE"/>
                            <w:spacing w:val="-4"/>
                            <w:sz w:val="18"/>
                          </w:rPr>
                          <w:t>&amp;</w:t>
                        </w:r>
                        <w:r>
                          <w:rPr>
                            <w:rFonts w:ascii="Lucida Sans" w:hAnsi="Lucida Sans"/>
                            <w:color w:val="BEBEBE"/>
                            <w:spacing w:val="-11"/>
                            <w:sz w:val="18"/>
                          </w:rPr>
                          <w:t xml:space="preserve"> </w:t>
                        </w:r>
                        <w:r>
                          <w:rPr>
                            <w:rFonts w:ascii="Lucida Sans" w:hAnsi="Lucida Sans"/>
                            <w:color w:val="BEBEBE"/>
                            <w:spacing w:val="-4"/>
                            <w:sz w:val="18"/>
                          </w:rPr>
                          <w:t>Steel</w:t>
                        </w:r>
                        <w:r>
                          <w:rPr>
                            <w:rFonts w:ascii="Lucida Sans" w:hAnsi="Lucida Sans"/>
                            <w:color w:val="BEBEBE"/>
                            <w:spacing w:val="-11"/>
                            <w:sz w:val="18"/>
                          </w:rPr>
                          <w:t xml:space="preserve"> </w:t>
                        </w:r>
                        <w:r>
                          <w:rPr>
                            <w:rFonts w:ascii="Lucida Sans" w:hAnsi="Lucida Sans"/>
                            <w:color w:val="BEBEBE"/>
                            <w:spacing w:val="-4"/>
                            <w:sz w:val="18"/>
                          </w:rPr>
                          <w:t>Ltd.</w:t>
                        </w:r>
                        <w:r>
                          <w:rPr>
                            <w:rFonts w:ascii="Lucida Sans" w:hAnsi="Lucida Sans"/>
                            <w:color w:val="BEBEBE"/>
                            <w:spacing w:val="-10"/>
                            <w:sz w:val="18"/>
                          </w:rPr>
                          <w:t xml:space="preserve"> </w:t>
                        </w:r>
                        <w:r>
                          <w:rPr>
                            <w:rFonts w:ascii="Lucida Sans" w:hAnsi="Lucida Sans"/>
                            <w:color w:val="BEBEBE"/>
                            <w:spacing w:val="-5"/>
                            <w:sz w:val="18"/>
                          </w:rPr>
                          <w:t>Co.</w:t>
                        </w:r>
                      </w:p>
                    </w:txbxContent>
                  </v:textbox>
                </v:shape>
                <w10:wrap type="topAndBottom" anchorx="page"/>
              </v:group>
            </w:pict>
          </mc:Fallback>
        </mc:AlternateContent>
      </w:r>
    </w:p>
    <w:p w14:paraId="1B0D662A" w14:textId="77777777" w:rsidR="00A87355" w:rsidRDefault="00A87355">
      <w:pPr>
        <w:rPr>
          <w:sz w:val="20"/>
        </w:rPr>
        <w:sectPr w:rsidR="00A87355" w:rsidSect="0031044E">
          <w:footerReference w:type="default" r:id="rId309"/>
          <w:pgSz w:w="12240" w:h="15840"/>
          <w:pgMar w:top="300" w:right="0" w:bottom="0" w:left="0" w:header="0" w:footer="0" w:gutter="0"/>
          <w:cols w:space="720"/>
        </w:sectPr>
      </w:pPr>
    </w:p>
    <w:p w14:paraId="1B0D662B" w14:textId="77777777" w:rsidR="00A87355" w:rsidRDefault="00CD0DE7">
      <w:pPr>
        <w:pStyle w:val="Heading1"/>
        <w:spacing w:before="467"/>
        <w:ind w:left="504"/>
        <w:rPr>
          <w:rFonts w:ascii="Arial"/>
        </w:rPr>
      </w:pPr>
      <w:r>
        <w:rPr>
          <w:noProof/>
        </w:rPr>
        <w:lastRenderedPageBreak/>
        <mc:AlternateContent>
          <mc:Choice Requires="wps">
            <w:drawing>
              <wp:anchor distT="0" distB="0" distL="0" distR="0" simplePos="0" relativeHeight="483838976" behindDoc="1" locked="0" layoutInCell="1" allowOverlap="1" wp14:anchorId="1B0D6989" wp14:editId="1B0D698A">
                <wp:simplePos x="0" y="0"/>
                <wp:positionH relativeFrom="page">
                  <wp:posOffset>348995</wp:posOffset>
                </wp:positionH>
                <wp:positionV relativeFrom="paragraph">
                  <wp:posOffset>265469</wp:posOffset>
                </wp:positionV>
                <wp:extent cx="2453640" cy="311150"/>
                <wp:effectExtent l="0" t="0" r="0" b="0"/>
                <wp:wrapNone/>
                <wp:docPr id="979" name="Textbox 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3640" cy="311150"/>
                        </a:xfrm>
                        <a:prstGeom prst="rect">
                          <a:avLst/>
                        </a:prstGeom>
                      </wps:spPr>
                      <wps:txbx>
                        <w:txbxContent>
                          <w:p w14:paraId="1B0D6BB9" w14:textId="77777777" w:rsidR="00A87355" w:rsidRDefault="00CD0DE7">
                            <w:pPr>
                              <w:spacing w:line="484" w:lineRule="exact"/>
                              <w:rPr>
                                <w:b/>
                                <w:sz w:val="40"/>
                              </w:rPr>
                            </w:pPr>
                            <w:r>
                              <w:rPr>
                                <w:b/>
                                <w:color w:val="FFFFFF"/>
                                <w:spacing w:val="12"/>
                                <w:sz w:val="40"/>
                              </w:rPr>
                              <w:t>Appliance</w:t>
                            </w:r>
                            <w:r>
                              <w:rPr>
                                <w:b/>
                                <w:color w:val="FFFFFF"/>
                                <w:spacing w:val="60"/>
                                <w:sz w:val="40"/>
                              </w:rPr>
                              <w:t xml:space="preserve"> </w:t>
                            </w:r>
                            <w:r>
                              <w:rPr>
                                <w:b/>
                                <w:color w:val="FFFFFF"/>
                                <w:spacing w:val="12"/>
                                <w:sz w:val="40"/>
                              </w:rPr>
                              <w:t>Servicing</w:t>
                            </w:r>
                            <w:r>
                              <w:rPr>
                                <w:b/>
                                <w:color w:val="FFFFFF"/>
                                <w:spacing w:val="59"/>
                                <w:sz w:val="40"/>
                              </w:rPr>
                              <w:t xml:space="preserve"> </w:t>
                            </w:r>
                            <w:r>
                              <w:rPr>
                                <w:b/>
                                <w:color w:val="FFFFFF"/>
                                <w:spacing w:val="-10"/>
                                <w:sz w:val="40"/>
                              </w:rPr>
                              <w:t>*</w:t>
                            </w:r>
                          </w:p>
                        </w:txbxContent>
                      </wps:txbx>
                      <wps:bodyPr wrap="square" lIns="0" tIns="0" rIns="0" bIns="0" rtlCol="0">
                        <a:noAutofit/>
                      </wps:bodyPr>
                    </wps:wsp>
                  </a:graphicData>
                </a:graphic>
              </wp:anchor>
            </w:drawing>
          </mc:Choice>
          <mc:Fallback>
            <w:pict>
              <v:shape w14:anchorId="1B0D6989" id="Textbox 979" o:spid="_x0000_s1581" type="#_x0000_t202" style="position:absolute;left:0;text-align:left;margin-left:27.5pt;margin-top:20.9pt;width:193.2pt;height:24.5pt;z-index:-194775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IgNmgEAACQDAAAOAAAAZHJzL2Uyb0RvYy54bWysUttuGyEQfa+Uf0C8x+w6F1Urr6O2UapK&#10;UVsp6QdgFryoC0MY7F3/fQeytqv2LcoLDMxw5pwzrO4mN7C9jmjBt7xeVJxpr6CzftvyX88Plx85&#10;wyR9JwfwuuUHjfxuffFhNYZGL6GHodOREYjHZgwt71MKjRCoeu0kLiBoT0kD0clEx7gVXZQjobtB&#10;LKvqVowQuxBBaUS6vX9N8nXBN0ar9MMY1IkNLSduqayxrJu8ivVKNtsoQ2/VTEO+gYWT1lPTE9S9&#10;TJLtov0PylkVAcGkhQInwBirdNFAaurqHzVPvQy6aCFzMJxswveDVd/3T+FnZGn6DBMNsIjA8Ajq&#10;N5I3YgzYzDXZU2yQqrPQyUSXd5LA6CF5ezj5qafEFF0ur2+ubq8ppSh3Vdf1TTFcnF+HiOmrBsdy&#10;0PJI8yoM5P4RU+4vm2PJTOa1f2aSps3EbEdtqgKb7zbQHUjNSANtOb7sZNScDd88OZanfwziMdgc&#10;g5iGL1D+SBbl4dMugbGFwhl3pkCjKMzmb5Nn/fe5VJ0/9/oPAAAA//8DAFBLAwQUAAYACAAAACEA&#10;hScheN4AAAAIAQAADwAAAGRycy9kb3ducmV2LnhtbEyPwU7DMBBE70j8g7VI3KgdlFZtiFNVCE5I&#10;iDQcODrJNrEar0PstuHvWU70uJrVzHv5dnaDOOMUrCcNyUKBQGp8a6nT8Fm9PqxBhGioNYMn1PCD&#10;AbbF7U1ustZfqMTzPnaCSyhkRkMf45hJGZoenQkLPyJxdvCTM5HPqZPtZC5c7gb5qNRKOmOJF3oz&#10;4nOPzXF/chp2X1S+2O/3+qM8lLaqNoreVket7+/m3ROIiHP8f4Y/fEaHgplqf6I2iEHDcskqUUOa&#10;sAHnaZqkIGoNG7UGWeTyWqD4BQAA//8DAFBLAQItABQABgAIAAAAIQC2gziS/gAAAOEBAAATAAAA&#10;AAAAAAAAAAAAAAAAAABbQ29udGVudF9UeXBlc10ueG1sUEsBAi0AFAAGAAgAAAAhADj9If/WAAAA&#10;lAEAAAsAAAAAAAAAAAAAAAAALwEAAF9yZWxzLy5yZWxzUEsBAi0AFAAGAAgAAAAhADYAiA2aAQAA&#10;JAMAAA4AAAAAAAAAAAAAAAAALgIAAGRycy9lMm9Eb2MueG1sUEsBAi0AFAAGAAgAAAAhAIUnIXje&#10;AAAACAEAAA8AAAAAAAAAAAAAAAAA9AMAAGRycy9kb3ducmV2LnhtbFBLBQYAAAAABAAEAPMAAAD/&#10;BAAAAAA=&#10;" filled="f" stroked="f">
                <v:textbox inset="0,0,0,0">
                  <w:txbxContent>
                    <w:p w14:paraId="1B0D6BB9" w14:textId="77777777" w:rsidR="00A87355" w:rsidRDefault="00CD0DE7">
                      <w:pPr>
                        <w:spacing w:line="484" w:lineRule="exact"/>
                        <w:rPr>
                          <w:b/>
                          <w:sz w:val="40"/>
                        </w:rPr>
                      </w:pPr>
                      <w:r>
                        <w:rPr>
                          <w:b/>
                          <w:color w:val="FFFFFF"/>
                          <w:spacing w:val="12"/>
                          <w:sz w:val="40"/>
                        </w:rPr>
                        <w:t>Appliance</w:t>
                      </w:r>
                      <w:r>
                        <w:rPr>
                          <w:b/>
                          <w:color w:val="FFFFFF"/>
                          <w:spacing w:val="60"/>
                          <w:sz w:val="40"/>
                        </w:rPr>
                        <w:t xml:space="preserve"> </w:t>
                      </w:r>
                      <w:r>
                        <w:rPr>
                          <w:b/>
                          <w:color w:val="FFFFFF"/>
                          <w:spacing w:val="12"/>
                          <w:sz w:val="40"/>
                        </w:rPr>
                        <w:t>Servicing</w:t>
                      </w:r>
                      <w:r>
                        <w:rPr>
                          <w:b/>
                          <w:color w:val="FFFFFF"/>
                          <w:spacing w:val="59"/>
                          <w:sz w:val="40"/>
                        </w:rPr>
                        <w:t xml:space="preserve"> </w:t>
                      </w:r>
                      <w:r>
                        <w:rPr>
                          <w:b/>
                          <w:color w:val="FFFFFF"/>
                          <w:spacing w:val="-10"/>
                          <w:sz w:val="40"/>
                        </w:rPr>
                        <w:t>*</w:t>
                      </w:r>
                    </w:p>
                  </w:txbxContent>
                </v:textbox>
                <w10:wrap anchorx="page"/>
              </v:shape>
            </w:pict>
          </mc:Fallback>
        </mc:AlternateContent>
      </w:r>
      <w:r>
        <w:rPr>
          <w:noProof/>
        </w:rPr>
        <w:drawing>
          <wp:anchor distT="0" distB="0" distL="0" distR="0" simplePos="0" relativeHeight="483839488" behindDoc="1" locked="0" layoutInCell="1" allowOverlap="1" wp14:anchorId="1B0D698B" wp14:editId="1B0D698C">
            <wp:simplePos x="0" y="0"/>
            <wp:positionH relativeFrom="page">
              <wp:posOffset>0</wp:posOffset>
            </wp:positionH>
            <wp:positionV relativeFrom="paragraph">
              <wp:posOffset>-2540</wp:posOffset>
            </wp:positionV>
            <wp:extent cx="7565389" cy="5447665"/>
            <wp:effectExtent l="0" t="0" r="0" b="0"/>
            <wp:wrapNone/>
            <wp:docPr id="980" name="Image 9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0" name="Image 980"/>
                    <pic:cNvPicPr/>
                  </pic:nvPicPr>
                  <pic:blipFill>
                    <a:blip r:embed="rId310" cstate="print"/>
                    <a:stretch>
                      <a:fillRect/>
                    </a:stretch>
                  </pic:blipFill>
                  <pic:spPr>
                    <a:xfrm>
                      <a:off x="0" y="0"/>
                      <a:ext cx="7565389" cy="5447665"/>
                    </a:xfrm>
                    <a:prstGeom prst="rect">
                      <a:avLst/>
                    </a:prstGeom>
                  </pic:spPr>
                </pic:pic>
              </a:graphicData>
            </a:graphic>
          </wp:anchor>
        </w:drawing>
      </w:r>
      <w:r>
        <w:rPr>
          <w:noProof/>
        </w:rPr>
        <mc:AlternateContent>
          <mc:Choice Requires="wps">
            <w:drawing>
              <wp:anchor distT="0" distB="0" distL="0" distR="0" simplePos="0" relativeHeight="15837184" behindDoc="0" locked="0" layoutInCell="1" allowOverlap="1" wp14:anchorId="1B0D698D" wp14:editId="1B0D698E">
                <wp:simplePos x="0" y="0"/>
                <wp:positionH relativeFrom="page">
                  <wp:posOffset>6133846</wp:posOffset>
                </wp:positionH>
                <wp:positionV relativeFrom="paragraph">
                  <wp:posOffset>218974</wp:posOffset>
                </wp:positionV>
                <wp:extent cx="814069" cy="930275"/>
                <wp:effectExtent l="0" t="0" r="0" b="0"/>
                <wp:wrapNone/>
                <wp:docPr id="981" name="Textbox 9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4069" cy="930275"/>
                        </a:xfrm>
                        <a:prstGeom prst="rect">
                          <a:avLst/>
                        </a:prstGeom>
                      </wps:spPr>
                      <wps:txbx>
                        <w:txbxContent>
                          <w:p w14:paraId="1B0D6BBA" w14:textId="77777777" w:rsidR="00A87355" w:rsidRDefault="00CD0DE7">
                            <w:pPr>
                              <w:spacing w:line="1449" w:lineRule="exact"/>
                              <w:rPr>
                                <w:b/>
                                <w:sz w:val="120"/>
                              </w:rPr>
                            </w:pPr>
                            <w:r>
                              <w:rPr>
                                <w:b/>
                                <w:color w:val="221F1F"/>
                                <w:spacing w:val="-5"/>
                                <w:w w:val="105"/>
                                <w:sz w:val="120"/>
                              </w:rPr>
                              <w:t>23</w:t>
                            </w:r>
                          </w:p>
                        </w:txbxContent>
                      </wps:txbx>
                      <wps:bodyPr wrap="square" lIns="0" tIns="0" rIns="0" bIns="0" rtlCol="0">
                        <a:noAutofit/>
                      </wps:bodyPr>
                    </wps:wsp>
                  </a:graphicData>
                </a:graphic>
              </wp:anchor>
            </w:drawing>
          </mc:Choice>
          <mc:Fallback>
            <w:pict>
              <v:shape w14:anchorId="1B0D698D" id="Textbox 981" o:spid="_x0000_s1582" type="#_x0000_t202" style="position:absolute;left:0;text-align:left;margin-left:483pt;margin-top:17.25pt;width:64.1pt;height:73.25pt;z-index:15837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k9mQEAACMDAAAOAAAAZHJzL2Uyb0RvYy54bWysUsGO0zAQvSPxD5bvNGmBZTdqugJWIKQV&#10;IC18gOvYjUXsMTNuk/49YzdtEdwQl/F4PH5+743X95MfxMEgOQitXC5qKUzQ0Lmwa+X3bx9e3EpB&#10;SYVODRBMK4+G5P3m+bP1GBuzgh6GzqBgkEDNGFvZpxSbqiLdG69oAdEEPrSAXiXe4q7qUI2M7odq&#10;Vdc31QjYRQRtiLj6cDqUm4JvrdHpi7VkkhhaydxSiVjiNsdqs1bNDlXsnZ5pqH9g4ZUL/OgF6kEl&#10;Jfbo/oLyTiMQ2LTQ4Cuw1mlTNLCaZf2HmqdeRVO0sDkULzbR/4PVnw9P8SuKNL2DiQdYRFB8BP2D&#10;2JtqjNTMPdlTaoi7s9DJos8rSxB8kb09Xvw0UxKai7fLV/XNnRSaj+5e1qs3r7Pf1fVyREofDXiR&#10;k1Yij6sQUIdHSqfWc8vM5fR8JpKm7SRc10o2LsPm2ha6I4sZeZ6tpJ97hUaK4VNgw/Lwzwmek+05&#10;wTS8h/JFsqYAb/cJrCsUrrgzBZ5EETH/mjzq3/el6/q3N78AAAD//wMAUEsDBBQABgAIAAAAIQAl&#10;p1Ab4QAAAAsBAAAPAAAAZHJzL2Rvd25yZXYueG1sTI/BTsMwEETvSP0Haytxo3ZLiZoQp6oQnJAQ&#10;aThwdOJtYjVeh9htw9/jnsptVjOafZNvJ9uzM47eOJKwXAhgSI3ThloJX9XbwwaYD4q06h2hhF/0&#10;sC1md7nKtLtQied9aFksIZ8pCV0IQ8a5bzq0yi/cgBS9gxutCvEcW65HdYnltucrIRJulaH4oVMD&#10;vnTYHPcnK2H3TeWr+fmoP8tDaaoqFfSeHKW8n0+7Z2ABp3ALwxU/okMRmWp3Iu1ZLyFNkrglSHhc&#10;PwG7BkS6XgGro9osBfAi5/83FH8AAAD//wMAUEsBAi0AFAAGAAgAAAAhALaDOJL+AAAA4QEAABMA&#10;AAAAAAAAAAAAAAAAAAAAAFtDb250ZW50X1R5cGVzXS54bWxQSwECLQAUAAYACAAAACEAOP0h/9YA&#10;AACUAQAACwAAAAAAAAAAAAAAAAAvAQAAX3JlbHMvLnJlbHNQSwECLQAUAAYACAAAACEAxvvJPZkB&#10;AAAjAwAADgAAAAAAAAAAAAAAAAAuAgAAZHJzL2Uyb0RvYy54bWxQSwECLQAUAAYACAAAACEAJadQ&#10;G+EAAAALAQAADwAAAAAAAAAAAAAAAADzAwAAZHJzL2Rvd25yZXYueG1sUEsFBgAAAAAEAAQA8wAA&#10;AAEFAAAAAA==&#10;" filled="f" stroked="f">
                <v:textbox inset="0,0,0,0">
                  <w:txbxContent>
                    <w:p w14:paraId="1B0D6BBA" w14:textId="77777777" w:rsidR="00A87355" w:rsidRDefault="00CD0DE7">
                      <w:pPr>
                        <w:spacing w:line="1449" w:lineRule="exact"/>
                        <w:rPr>
                          <w:b/>
                          <w:sz w:val="120"/>
                        </w:rPr>
                      </w:pPr>
                      <w:r>
                        <w:rPr>
                          <w:b/>
                          <w:color w:val="221F1F"/>
                          <w:spacing w:val="-5"/>
                          <w:w w:val="105"/>
                          <w:sz w:val="120"/>
                        </w:rPr>
                        <w:t>23</w:t>
                      </w:r>
                    </w:p>
                  </w:txbxContent>
                </v:textbox>
                <w10:wrap anchorx="page"/>
              </v:shape>
            </w:pict>
          </mc:Fallback>
        </mc:AlternateContent>
      </w:r>
      <w:r>
        <w:rPr>
          <w:rFonts w:ascii="Arial"/>
          <w:color w:val="FFFFFF"/>
          <w:w w:val="105"/>
        </w:rPr>
        <w:t>Parts</w:t>
      </w:r>
      <w:r>
        <w:rPr>
          <w:rFonts w:ascii="Arial"/>
          <w:color w:val="FFFFFF"/>
          <w:spacing w:val="-27"/>
          <w:w w:val="105"/>
        </w:rPr>
        <w:t xml:space="preserve"> </w:t>
      </w:r>
      <w:r>
        <w:rPr>
          <w:rFonts w:ascii="Arial"/>
          <w:color w:val="FFFFFF"/>
          <w:spacing w:val="-4"/>
          <w:w w:val="105"/>
        </w:rPr>
        <w:t>List</w:t>
      </w:r>
    </w:p>
    <w:p w14:paraId="1B0D662C" w14:textId="77777777" w:rsidR="00A87355" w:rsidRDefault="00A87355">
      <w:pPr>
        <w:pStyle w:val="BodyText"/>
        <w:spacing w:before="206"/>
        <w:rPr>
          <w:rFonts w:ascii="Arial"/>
          <w:b/>
          <w:sz w:val="40"/>
        </w:rPr>
      </w:pPr>
    </w:p>
    <w:p w14:paraId="1B0D662D" w14:textId="77777777" w:rsidR="00A87355" w:rsidRDefault="00CD0DE7">
      <w:pPr>
        <w:pStyle w:val="Heading5"/>
        <w:spacing w:before="1"/>
        <w:ind w:left="316"/>
      </w:pPr>
      <w:r>
        <w:rPr>
          <w:color w:val="221F1F"/>
          <w:w w:val="115"/>
        </w:rPr>
        <w:t>Casing</w:t>
      </w:r>
      <w:r>
        <w:rPr>
          <w:color w:val="221F1F"/>
          <w:spacing w:val="-18"/>
          <w:w w:val="115"/>
        </w:rPr>
        <w:t xml:space="preserve"> </w:t>
      </w:r>
      <w:r>
        <w:rPr>
          <w:color w:val="221F1F"/>
          <w:w w:val="115"/>
        </w:rPr>
        <w:t>Parts</w:t>
      </w:r>
      <w:r>
        <w:rPr>
          <w:color w:val="221F1F"/>
          <w:spacing w:val="-17"/>
          <w:w w:val="115"/>
        </w:rPr>
        <w:t xml:space="preserve"> </w:t>
      </w:r>
      <w:r>
        <w:rPr>
          <w:color w:val="221F1F"/>
          <w:spacing w:val="-2"/>
          <w:w w:val="115"/>
        </w:rPr>
        <w:t>Overview</w:t>
      </w:r>
    </w:p>
    <w:p w14:paraId="1B0D662E" w14:textId="77777777" w:rsidR="00A87355" w:rsidRDefault="00CD0DE7">
      <w:pPr>
        <w:tabs>
          <w:tab w:val="left" w:pos="2738"/>
        </w:tabs>
        <w:spacing w:before="45"/>
        <w:ind w:left="1387"/>
        <w:jc w:val="center"/>
        <w:rPr>
          <w:rFonts w:ascii="Arial"/>
          <w:b/>
          <w:sz w:val="26"/>
        </w:rPr>
      </w:pPr>
      <w:r>
        <w:rPr>
          <w:rFonts w:ascii="Arial"/>
          <w:b/>
          <w:color w:val="221F1F"/>
          <w:spacing w:val="-5"/>
          <w:w w:val="105"/>
          <w:sz w:val="26"/>
        </w:rPr>
        <w:t>1</w:t>
      </w:r>
      <w:r>
        <w:rPr>
          <w:rFonts w:ascii="Arial"/>
          <w:b/>
          <w:color w:val="221F1F"/>
          <w:spacing w:val="-5"/>
          <w:w w:val="105"/>
          <w:sz w:val="26"/>
          <w:u w:val="single" w:color="221F1F"/>
        </w:rPr>
        <w:t>0</w:t>
      </w:r>
      <w:r>
        <w:rPr>
          <w:rFonts w:ascii="Arial"/>
          <w:b/>
          <w:color w:val="221F1F"/>
          <w:sz w:val="26"/>
          <w:u w:val="single" w:color="221F1F"/>
        </w:rPr>
        <w:tab/>
      </w:r>
    </w:p>
    <w:p w14:paraId="1B0D662F" w14:textId="77777777" w:rsidR="00A87355" w:rsidRDefault="00A87355">
      <w:pPr>
        <w:pStyle w:val="BodyText"/>
        <w:spacing w:before="192"/>
        <w:rPr>
          <w:rFonts w:ascii="Arial"/>
          <w:b/>
          <w:sz w:val="26"/>
        </w:rPr>
      </w:pPr>
    </w:p>
    <w:p w14:paraId="1B0D6630" w14:textId="77777777" w:rsidR="00A87355" w:rsidRDefault="00CD0DE7">
      <w:pPr>
        <w:ind w:left="119"/>
        <w:jc w:val="center"/>
        <w:rPr>
          <w:rFonts w:ascii="Arial"/>
          <w:b/>
          <w:sz w:val="26"/>
        </w:rPr>
      </w:pPr>
      <w:r>
        <w:rPr>
          <w:rFonts w:ascii="Arial"/>
          <w:b/>
          <w:color w:val="221F1F"/>
          <w:spacing w:val="-5"/>
          <w:w w:val="105"/>
          <w:sz w:val="26"/>
        </w:rPr>
        <w:t>11</w:t>
      </w:r>
    </w:p>
    <w:p w14:paraId="1B0D6631" w14:textId="77777777" w:rsidR="00A87355" w:rsidRDefault="00A87355">
      <w:pPr>
        <w:pStyle w:val="BodyText"/>
        <w:spacing w:before="235"/>
        <w:rPr>
          <w:rFonts w:ascii="Arial"/>
          <w:b/>
          <w:sz w:val="26"/>
        </w:rPr>
      </w:pPr>
    </w:p>
    <w:p w14:paraId="1B0D6632" w14:textId="77777777" w:rsidR="00A87355" w:rsidRDefault="00CD0DE7">
      <w:pPr>
        <w:ind w:left="1387" w:right="2120"/>
        <w:jc w:val="center"/>
        <w:rPr>
          <w:rFonts w:ascii="Arial"/>
          <w:b/>
          <w:sz w:val="26"/>
        </w:rPr>
      </w:pPr>
      <w:r>
        <w:rPr>
          <w:rFonts w:ascii="Arial"/>
          <w:b/>
          <w:color w:val="221F1F"/>
          <w:spacing w:val="-5"/>
          <w:w w:val="105"/>
          <w:sz w:val="26"/>
        </w:rPr>
        <w:t>12</w:t>
      </w:r>
    </w:p>
    <w:p w14:paraId="1B0D6633" w14:textId="77777777" w:rsidR="00A87355" w:rsidRDefault="00A87355">
      <w:pPr>
        <w:pStyle w:val="BodyText"/>
        <w:rPr>
          <w:rFonts w:ascii="Arial"/>
          <w:b/>
          <w:sz w:val="26"/>
        </w:rPr>
      </w:pPr>
    </w:p>
    <w:p w14:paraId="1B0D6634" w14:textId="77777777" w:rsidR="00A87355" w:rsidRDefault="00A87355">
      <w:pPr>
        <w:pStyle w:val="BodyText"/>
        <w:spacing w:before="1"/>
        <w:rPr>
          <w:rFonts w:ascii="Arial"/>
          <w:b/>
          <w:sz w:val="26"/>
        </w:rPr>
      </w:pPr>
    </w:p>
    <w:p w14:paraId="1B0D6635" w14:textId="77777777" w:rsidR="00A87355" w:rsidRDefault="00CD0DE7">
      <w:pPr>
        <w:ind w:right="2459"/>
        <w:jc w:val="right"/>
        <w:rPr>
          <w:rFonts w:ascii="Arial"/>
          <w:b/>
          <w:sz w:val="26"/>
        </w:rPr>
      </w:pPr>
      <w:r>
        <w:rPr>
          <w:rFonts w:ascii="Arial"/>
          <w:b/>
          <w:color w:val="221F1F"/>
          <w:spacing w:val="-10"/>
          <w:w w:val="105"/>
          <w:sz w:val="26"/>
        </w:rPr>
        <w:t>9</w:t>
      </w:r>
    </w:p>
    <w:p w14:paraId="1B0D6636" w14:textId="77777777" w:rsidR="00A87355" w:rsidRDefault="00A87355">
      <w:pPr>
        <w:pStyle w:val="BodyText"/>
        <w:spacing w:before="31"/>
        <w:rPr>
          <w:rFonts w:ascii="Arial"/>
          <w:b/>
          <w:sz w:val="26"/>
        </w:rPr>
      </w:pPr>
    </w:p>
    <w:p w14:paraId="1B0D6637" w14:textId="77777777" w:rsidR="00A87355" w:rsidRDefault="00CD0DE7">
      <w:pPr>
        <w:ind w:left="1387" w:right="1832"/>
        <w:jc w:val="center"/>
        <w:rPr>
          <w:rFonts w:ascii="Arial"/>
          <w:b/>
          <w:sz w:val="26"/>
        </w:rPr>
      </w:pPr>
      <w:r>
        <w:rPr>
          <w:rFonts w:ascii="Arial"/>
          <w:b/>
          <w:color w:val="221F1F"/>
          <w:spacing w:val="-5"/>
          <w:w w:val="105"/>
          <w:sz w:val="26"/>
        </w:rPr>
        <w:t>14</w:t>
      </w:r>
    </w:p>
    <w:p w14:paraId="1B0D6638" w14:textId="77777777" w:rsidR="00A87355" w:rsidRDefault="00A87355">
      <w:pPr>
        <w:pStyle w:val="BodyText"/>
        <w:rPr>
          <w:rFonts w:ascii="Arial"/>
          <w:b/>
          <w:sz w:val="26"/>
        </w:rPr>
      </w:pPr>
    </w:p>
    <w:p w14:paraId="1B0D6639" w14:textId="77777777" w:rsidR="00A87355" w:rsidRDefault="00A87355">
      <w:pPr>
        <w:pStyle w:val="BodyText"/>
        <w:rPr>
          <w:rFonts w:ascii="Arial"/>
          <w:b/>
          <w:sz w:val="26"/>
        </w:rPr>
      </w:pPr>
    </w:p>
    <w:p w14:paraId="1B0D663A" w14:textId="77777777" w:rsidR="00A87355" w:rsidRDefault="00A87355">
      <w:pPr>
        <w:pStyle w:val="BodyText"/>
        <w:rPr>
          <w:rFonts w:ascii="Arial"/>
          <w:b/>
          <w:sz w:val="26"/>
        </w:rPr>
      </w:pPr>
    </w:p>
    <w:p w14:paraId="1B0D663B" w14:textId="77777777" w:rsidR="00A87355" w:rsidRDefault="00A87355">
      <w:pPr>
        <w:pStyle w:val="BodyText"/>
        <w:spacing w:before="34"/>
        <w:rPr>
          <w:rFonts w:ascii="Arial"/>
          <w:b/>
          <w:sz w:val="26"/>
        </w:rPr>
      </w:pPr>
    </w:p>
    <w:p w14:paraId="1B0D663C" w14:textId="77777777" w:rsidR="00A87355" w:rsidRDefault="00CD0DE7">
      <w:pPr>
        <w:ind w:right="2438"/>
        <w:jc w:val="right"/>
        <w:rPr>
          <w:rFonts w:ascii="Arial"/>
          <w:b/>
          <w:sz w:val="26"/>
        </w:rPr>
      </w:pPr>
      <w:r>
        <w:rPr>
          <w:rFonts w:ascii="Arial"/>
          <w:b/>
          <w:color w:val="221F1F"/>
          <w:spacing w:val="-10"/>
          <w:w w:val="105"/>
          <w:sz w:val="26"/>
        </w:rPr>
        <w:t>8</w:t>
      </w:r>
    </w:p>
    <w:p w14:paraId="1B0D663D" w14:textId="77777777" w:rsidR="00A87355" w:rsidRDefault="00A87355">
      <w:pPr>
        <w:pStyle w:val="BodyText"/>
        <w:rPr>
          <w:rFonts w:ascii="Arial"/>
          <w:b/>
          <w:sz w:val="26"/>
        </w:rPr>
      </w:pPr>
    </w:p>
    <w:p w14:paraId="1B0D663E" w14:textId="77777777" w:rsidR="00A87355" w:rsidRDefault="00A87355">
      <w:pPr>
        <w:pStyle w:val="BodyText"/>
        <w:rPr>
          <w:rFonts w:ascii="Arial"/>
          <w:b/>
          <w:sz w:val="26"/>
        </w:rPr>
      </w:pPr>
    </w:p>
    <w:p w14:paraId="1B0D663F" w14:textId="77777777" w:rsidR="00A87355" w:rsidRDefault="00A87355">
      <w:pPr>
        <w:pStyle w:val="BodyText"/>
        <w:rPr>
          <w:rFonts w:ascii="Arial"/>
          <w:b/>
          <w:sz w:val="26"/>
        </w:rPr>
      </w:pPr>
    </w:p>
    <w:p w14:paraId="1B0D6640" w14:textId="77777777" w:rsidR="00A87355" w:rsidRDefault="00A87355">
      <w:pPr>
        <w:pStyle w:val="BodyText"/>
        <w:spacing w:before="93"/>
        <w:rPr>
          <w:rFonts w:ascii="Arial"/>
          <w:b/>
          <w:sz w:val="26"/>
        </w:rPr>
      </w:pPr>
    </w:p>
    <w:p w14:paraId="1B0D6641" w14:textId="77777777" w:rsidR="00A87355" w:rsidRDefault="00CD0DE7">
      <w:pPr>
        <w:tabs>
          <w:tab w:val="left" w:pos="4256"/>
          <w:tab w:val="left" w:pos="4870"/>
          <w:tab w:val="left" w:pos="5278"/>
          <w:tab w:val="left" w:pos="5736"/>
          <w:tab w:val="left" w:pos="6620"/>
          <w:tab w:val="left" w:pos="8060"/>
        </w:tabs>
        <w:ind w:left="3578"/>
        <w:rPr>
          <w:rFonts w:ascii="Arial"/>
          <w:b/>
          <w:sz w:val="26"/>
        </w:rPr>
      </w:pPr>
      <w:r>
        <w:rPr>
          <w:rFonts w:ascii="Arial"/>
          <w:b/>
          <w:color w:val="221F1F"/>
          <w:spacing w:val="-10"/>
          <w:w w:val="105"/>
          <w:sz w:val="26"/>
        </w:rPr>
        <w:t>1</w:t>
      </w:r>
      <w:r>
        <w:rPr>
          <w:rFonts w:ascii="Arial"/>
          <w:b/>
          <w:color w:val="221F1F"/>
          <w:sz w:val="26"/>
        </w:rPr>
        <w:tab/>
      </w:r>
      <w:r>
        <w:rPr>
          <w:rFonts w:ascii="Arial"/>
          <w:b/>
          <w:color w:val="221F1F"/>
          <w:spacing w:val="-10"/>
          <w:w w:val="105"/>
          <w:position w:val="8"/>
          <w:sz w:val="26"/>
        </w:rPr>
        <w:t>2</w:t>
      </w:r>
      <w:r>
        <w:rPr>
          <w:rFonts w:ascii="Arial"/>
          <w:b/>
          <w:color w:val="221F1F"/>
          <w:position w:val="8"/>
          <w:sz w:val="26"/>
        </w:rPr>
        <w:tab/>
      </w:r>
      <w:r>
        <w:rPr>
          <w:rFonts w:ascii="Arial"/>
          <w:b/>
          <w:color w:val="221F1F"/>
          <w:spacing w:val="-10"/>
          <w:w w:val="105"/>
          <w:position w:val="8"/>
          <w:sz w:val="26"/>
        </w:rPr>
        <w:t>3</w:t>
      </w:r>
      <w:r>
        <w:rPr>
          <w:rFonts w:ascii="Arial"/>
          <w:b/>
          <w:color w:val="221F1F"/>
          <w:position w:val="8"/>
          <w:sz w:val="26"/>
        </w:rPr>
        <w:tab/>
      </w:r>
      <w:r>
        <w:rPr>
          <w:rFonts w:ascii="Arial"/>
          <w:b/>
          <w:color w:val="221F1F"/>
          <w:spacing w:val="-10"/>
          <w:w w:val="105"/>
          <w:position w:val="2"/>
          <w:sz w:val="26"/>
        </w:rPr>
        <w:t>4</w:t>
      </w:r>
      <w:r>
        <w:rPr>
          <w:rFonts w:ascii="Arial"/>
          <w:b/>
          <w:color w:val="221F1F"/>
          <w:position w:val="2"/>
          <w:sz w:val="26"/>
        </w:rPr>
        <w:tab/>
      </w:r>
      <w:r>
        <w:rPr>
          <w:rFonts w:ascii="Arial"/>
          <w:b/>
          <w:color w:val="221F1F"/>
          <w:spacing w:val="-10"/>
          <w:w w:val="105"/>
          <w:position w:val="2"/>
          <w:sz w:val="26"/>
        </w:rPr>
        <w:t>5</w:t>
      </w:r>
      <w:r>
        <w:rPr>
          <w:rFonts w:ascii="Arial"/>
          <w:b/>
          <w:color w:val="221F1F"/>
          <w:position w:val="2"/>
          <w:sz w:val="26"/>
        </w:rPr>
        <w:tab/>
      </w:r>
      <w:r>
        <w:rPr>
          <w:rFonts w:ascii="Arial"/>
          <w:b/>
          <w:color w:val="221F1F"/>
          <w:spacing w:val="-10"/>
          <w:w w:val="105"/>
          <w:position w:val="3"/>
          <w:sz w:val="26"/>
        </w:rPr>
        <w:t>6</w:t>
      </w:r>
      <w:r>
        <w:rPr>
          <w:rFonts w:ascii="Arial"/>
          <w:b/>
          <w:color w:val="221F1F"/>
          <w:position w:val="3"/>
          <w:sz w:val="26"/>
        </w:rPr>
        <w:tab/>
      </w:r>
      <w:r>
        <w:rPr>
          <w:rFonts w:ascii="Arial"/>
          <w:b/>
          <w:color w:val="221F1F"/>
          <w:spacing w:val="-10"/>
          <w:w w:val="105"/>
          <w:position w:val="2"/>
          <w:sz w:val="26"/>
        </w:rPr>
        <w:t>7</w:t>
      </w:r>
    </w:p>
    <w:p w14:paraId="1B0D6642" w14:textId="77777777" w:rsidR="00A87355" w:rsidRDefault="00A87355">
      <w:pPr>
        <w:pStyle w:val="BodyText"/>
        <w:spacing w:before="104"/>
        <w:rPr>
          <w:rFonts w:ascii="Arial"/>
          <w:b/>
          <w:sz w:val="20"/>
        </w:rPr>
      </w:pPr>
    </w:p>
    <w:tbl>
      <w:tblPr>
        <w:tblW w:w="0" w:type="auto"/>
        <w:tblInd w:w="2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1"/>
        <w:gridCol w:w="2941"/>
        <w:gridCol w:w="2679"/>
      </w:tblGrid>
      <w:tr w:rsidR="00A87355" w14:paraId="1B0D6646" w14:textId="77777777">
        <w:trPr>
          <w:trHeight w:val="326"/>
        </w:trPr>
        <w:tc>
          <w:tcPr>
            <w:tcW w:w="641" w:type="dxa"/>
            <w:shd w:val="clear" w:color="auto" w:fill="A7A9AC"/>
          </w:tcPr>
          <w:p w14:paraId="1B0D6643" w14:textId="77777777" w:rsidR="00A87355" w:rsidRDefault="00CD0DE7">
            <w:pPr>
              <w:pStyle w:val="TableParagraph"/>
              <w:spacing w:before="56"/>
              <w:ind w:left="225"/>
              <w:rPr>
                <w:b/>
                <w:sz w:val="20"/>
              </w:rPr>
            </w:pPr>
            <w:r>
              <w:rPr>
                <w:b/>
                <w:color w:val="221F1F"/>
                <w:spacing w:val="-5"/>
                <w:w w:val="110"/>
                <w:sz w:val="20"/>
              </w:rPr>
              <w:t>No.</w:t>
            </w:r>
          </w:p>
        </w:tc>
        <w:tc>
          <w:tcPr>
            <w:tcW w:w="2941" w:type="dxa"/>
            <w:shd w:val="clear" w:color="auto" w:fill="A7A9AC"/>
          </w:tcPr>
          <w:p w14:paraId="1B0D6644" w14:textId="77777777" w:rsidR="00A87355" w:rsidRDefault="00CD0DE7">
            <w:pPr>
              <w:pStyle w:val="TableParagraph"/>
              <w:spacing w:before="56"/>
              <w:ind w:left="127"/>
              <w:jc w:val="center"/>
              <w:rPr>
                <w:b/>
                <w:sz w:val="20"/>
              </w:rPr>
            </w:pPr>
            <w:r>
              <w:rPr>
                <w:b/>
                <w:color w:val="221F1F"/>
                <w:spacing w:val="-2"/>
                <w:w w:val="110"/>
                <w:sz w:val="20"/>
              </w:rPr>
              <w:t>Description</w:t>
            </w:r>
          </w:p>
        </w:tc>
        <w:tc>
          <w:tcPr>
            <w:tcW w:w="2679" w:type="dxa"/>
            <w:shd w:val="clear" w:color="auto" w:fill="A7A9AC"/>
          </w:tcPr>
          <w:p w14:paraId="1B0D6645" w14:textId="77777777" w:rsidR="00A87355" w:rsidRDefault="00CD0DE7">
            <w:pPr>
              <w:pStyle w:val="TableParagraph"/>
              <w:spacing w:before="56"/>
              <w:ind w:left="784"/>
              <w:rPr>
                <w:b/>
                <w:sz w:val="20"/>
              </w:rPr>
            </w:pPr>
            <w:r>
              <w:rPr>
                <w:b/>
                <w:color w:val="221F1F"/>
                <w:w w:val="110"/>
                <w:sz w:val="20"/>
              </w:rPr>
              <w:t>Service</w:t>
            </w:r>
            <w:r>
              <w:rPr>
                <w:b/>
                <w:color w:val="221F1F"/>
                <w:spacing w:val="-9"/>
                <w:w w:val="110"/>
                <w:sz w:val="20"/>
              </w:rPr>
              <w:t xml:space="preserve"> </w:t>
            </w:r>
            <w:r>
              <w:rPr>
                <w:b/>
                <w:color w:val="221F1F"/>
                <w:w w:val="110"/>
                <w:sz w:val="20"/>
              </w:rPr>
              <w:t>Part</w:t>
            </w:r>
            <w:r>
              <w:rPr>
                <w:b/>
                <w:color w:val="221F1F"/>
                <w:spacing w:val="-5"/>
                <w:w w:val="110"/>
                <w:sz w:val="20"/>
              </w:rPr>
              <w:t xml:space="preserve"> </w:t>
            </w:r>
            <w:r>
              <w:rPr>
                <w:b/>
                <w:color w:val="221F1F"/>
                <w:spacing w:val="-10"/>
                <w:w w:val="110"/>
                <w:sz w:val="20"/>
              </w:rPr>
              <w:t>#</w:t>
            </w:r>
          </w:p>
        </w:tc>
      </w:tr>
      <w:tr w:rsidR="00A87355" w14:paraId="1B0D664A" w14:textId="77777777">
        <w:trPr>
          <w:trHeight w:val="345"/>
        </w:trPr>
        <w:tc>
          <w:tcPr>
            <w:tcW w:w="641" w:type="dxa"/>
          </w:tcPr>
          <w:p w14:paraId="1B0D6647" w14:textId="77777777" w:rsidR="00A87355" w:rsidRDefault="00CD0DE7">
            <w:pPr>
              <w:pStyle w:val="TableParagraph"/>
              <w:spacing w:before="47"/>
              <w:ind w:left="280"/>
              <w:rPr>
                <w:b/>
                <w:sz w:val="20"/>
              </w:rPr>
            </w:pPr>
            <w:r>
              <w:rPr>
                <w:b/>
                <w:color w:val="221F1F"/>
                <w:spacing w:val="-5"/>
                <w:w w:val="115"/>
                <w:sz w:val="20"/>
              </w:rPr>
              <w:t>1.</w:t>
            </w:r>
          </w:p>
        </w:tc>
        <w:tc>
          <w:tcPr>
            <w:tcW w:w="2941" w:type="dxa"/>
          </w:tcPr>
          <w:p w14:paraId="1B0D6648" w14:textId="77777777" w:rsidR="00A87355" w:rsidRDefault="00CD0DE7">
            <w:pPr>
              <w:pStyle w:val="TableParagraph"/>
              <w:spacing w:before="47"/>
              <w:ind w:left="127" w:right="10"/>
              <w:jc w:val="center"/>
              <w:rPr>
                <w:b/>
                <w:sz w:val="20"/>
              </w:rPr>
            </w:pPr>
            <w:r>
              <w:rPr>
                <w:b/>
                <w:color w:val="221F1F"/>
                <w:spacing w:val="-2"/>
                <w:w w:val="130"/>
                <w:sz w:val="20"/>
              </w:rPr>
              <w:t>Screen</w:t>
            </w:r>
            <w:r>
              <w:rPr>
                <w:b/>
                <w:color w:val="221F1F"/>
                <w:spacing w:val="-7"/>
                <w:w w:val="130"/>
                <w:sz w:val="20"/>
              </w:rPr>
              <w:t xml:space="preserve"> </w:t>
            </w:r>
            <w:r>
              <w:rPr>
                <w:b/>
                <w:color w:val="221F1F"/>
                <w:spacing w:val="-2"/>
                <w:w w:val="130"/>
                <w:sz w:val="20"/>
              </w:rPr>
              <w:t>Assembly</w:t>
            </w:r>
          </w:p>
        </w:tc>
        <w:tc>
          <w:tcPr>
            <w:tcW w:w="2679" w:type="dxa"/>
          </w:tcPr>
          <w:p w14:paraId="1B0D6649" w14:textId="77777777" w:rsidR="00A87355" w:rsidRDefault="00CD0DE7">
            <w:pPr>
              <w:pStyle w:val="TableParagraph"/>
              <w:spacing w:before="47"/>
              <w:ind w:left="916"/>
              <w:rPr>
                <w:sz w:val="20"/>
              </w:rPr>
            </w:pPr>
            <w:r>
              <w:rPr>
                <w:spacing w:val="-2"/>
                <w:w w:val="110"/>
                <w:sz w:val="20"/>
              </w:rPr>
              <w:t>KNGICW55</w:t>
            </w:r>
          </w:p>
        </w:tc>
      </w:tr>
      <w:tr w:rsidR="00A87355" w14:paraId="1B0D664E" w14:textId="77777777">
        <w:trPr>
          <w:trHeight w:val="342"/>
        </w:trPr>
        <w:tc>
          <w:tcPr>
            <w:tcW w:w="641" w:type="dxa"/>
          </w:tcPr>
          <w:p w14:paraId="1B0D664B" w14:textId="77777777" w:rsidR="00A87355" w:rsidRDefault="00CD0DE7">
            <w:pPr>
              <w:pStyle w:val="TableParagraph"/>
              <w:spacing w:before="44"/>
              <w:ind w:left="280"/>
              <w:rPr>
                <w:b/>
                <w:sz w:val="20"/>
              </w:rPr>
            </w:pPr>
            <w:r>
              <w:rPr>
                <w:b/>
                <w:color w:val="221F1F"/>
                <w:spacing w:val="-5"/>
                <w:w w:val="115"/>
                <w:sz w:val="20"/>
              </w:rPr>
              <w:t>2.</w:t>
            </w:r>
          </w:p>
        </w:tc>
        <w:tc>
          <w:tcPr>
            <w:tcW w:w="2941" w:type="dxa"/>
          </w:tcPr>
          <w:p w14:paraId="1B0D664C" w14:textId="77777777" w:rsidR="00A87355" w:rsidRDefault="00CD0DE7">
            <w:pPr>
              <w:pStyle w:val="TableParagraph"/>
              <w:spacing w:before="44"/>
              <w:ind w:left="127" w:right="13"/>
              <w:jc w:val="center"/>
              <w:rPr>
                <w:b/>
                <w:sz w:val="20"/>
              </w:rPr>
            </w:pPr>
            <w:r>
              <w:rPr>
                <w:b/>
                <w:color w:val="221F1F"/>
                <w:w w:val="125"/>
                <w:sz w:val="20"/>
              </w:rPr>
              <w:t xml:space="preserve">Sealing </w:t>
            </w:r>
            <w:r>
              <w:rPr>
                <w:b/>
                <w:color w:val="221F1F"/>
                <w:spacing w:val="-2"/>
                <w:w w:val="125"/>
                <w:sz w:val="20"/>
              </w:rPr>
              <w:t>Washer</w:t>
            </w:r>
          </w:p>
        </w:tc>
        <w:tc>
          <w:tcPr>
            <w:tcW w:w="2679" w:type="dxa"/>
          </w:tcPr>
          <w:p w14:paraId="1B0D664D" w14:textId="77777777" w:rsidR="00A87355" w:rsidRDefault="00A87355">
            <w:pPr>
              <w:pStyle w:val="TableParagraph"/>
              <w:rPr>
                <w:rFonts w:ascii="Times New Roman"/>
              </w:rPr>
            </w:pPr>
          </w:p>
        </w:tc>
      </w:tr>
      <w:tr w:rsidR="00A87355" w14:paraId="1B0D6652" w14:textId="77777777">
        <w:trPr>
          <w:trHeight w:val="340"/>
        </w:trPr>
        <w:tc>
          <w:tcPr>
            <w:tcW w:w="641" w:type="dxa"/>
          </w:tcPr>
          <w:p w14:paraId="1B0D664F" w14:textId="77777777" w:rsidR="00A87355" w:rsidRDefault="00CD0DE7">
            <w:pPr>
              <w:pStyle w:val="TableParagraph"/>
              <w:spacing w:before="47"/>
              <w:ind w:left="280"/>
              <w:rPr>
                <w:b/>
                <w:sz w:val="20"/>
              </w:rPr>
            </w:pPr>
            <w:r>
              <w:rPr>
                <w:b/>
                <w:color w:val="221F1F"/>
                <w:spacing w:val="-5"/>
                <w:w w:val="115"/>
                <w:sz w:val="20"/>
              </w:rPr>
              <w:t>3.</w:t>
            </w:r>
          </w:p>
        </w:tc>
        <w:tc>
          <w:tcPr>
            <w:tcW w:w="2941" w:type="dxa"/>
          </w:tcPr>
          <w:p w14:paraId="1B0D6650" w14:textId="77777777" w:rsidR="00A87355" w:rsidRDefault="00CD0DE7">
            <w:pPr>
              <w:pStyle w:val="TableParagraph"/>
              <w:spacing w:before="47"/>
              <w:ind w:left="127" w:right="5"/>
              <w:jc w:val="center"/>
              <w:rPr>
                <w:b/>
                <w:sz w:val="20"/>
              </w:rPr>
            </w:pPr>
            <w:r>
              <w:rPr>
                <w:b/>
                <w:color w:val="221F1F"/>
                <w:w w:val="120"/>
                <w:sz w:val="20"/>
              </w:rPr>
              <w:t>Front</w:t>
            </w:r>
            <w:r>
              <w:rPr>
                <w:b/>
                <w:color w:val="221F1F"/>
                <w:spacing w:val="-5"/>
                <w:w w:val="120"/>
                <w:sz w:val="20"/>
              </w:rPr>
              <w:t xml:space="preserve"> </w:t>
            </w:r>
            <w:r>
              <w:rPr>
                <w:b/>
                <w:color w:val="221F1F"/>
                <w:spacing w:val="-2"/>
                <w:w w:val="120"/>
                <w:sz w:val="20"/>
              </w:rPr>
              <w:t>Cover</w:t>
            </w:r>
          </w:p>
        </w:tc>
        <w:tc>
          <w:tcPr>
            <w:tcW w:w="2679" w:type="dxa"/>
          </w:tcPr>
          <w:p w14:paraId="1B0D6651" w14:textId="77777777" w:rsidR="00A87355" w:rsidRDefault="00A87355">
            <w:pPr>
              <w:pStyle w:val="TableParagraph"/>
              <w:rPr>
                <w:rFonts w:ascii="Times New Roman"/>
              </w:rPr>
            </w:pPr>
          </w:p>
        </w:tc>
      </w:tr>
      <w:tr w:rsidR="00A87355" w14:paraId="1B0D6656" w14:textId="77777777">
        <w:trPr>
          <w:trHeight w:val="333"/>
        </w:trPr>
        <w:tc>
          <w:tcPr>
            <w:tcW w:w="641" w:type="dxa"/>
          </w:tcPr>
          <w:p w14:paraId="1B0D6653" w14:textId="77777777" w:rsidR="00A87355" w:rsidRDefault="00CD0DE7">
            <w:pPr>
              <w:pStyle w:val="TableParagraph"/>
              <w:spacing w:before="39"/>
              <w:ind w:left="280"/>
              <w:rPr>
                <w:b/>
                <w:sz w:val="20"/>
              </w:rPr>
            </w:pPr>
            <w:r>
              <w:rPr>
                <w:b/>
                <w:color w:val="221F1F"/>
                <w:spacing w:val="-5"/>
                <w:w w:val="115"/>
                <w:sz w:val="20"/>
              </w:rPr>
              <w:t>4.</w:t>
            </w:r>
          </w:p>
        </w:tc>
        <w:tc>
          <w:tcPr>
            <w:tcW w:w="2941" w:type="dxa"/>
          </w:tcPr>
          <w:p w14:paraId="1B0D6654" w14:textId="77777777" w:rsidR="00A87355" w:rsidRDefault="00CD0DE7">
            <w:pPr>
              <w:pStyle w:val="TableParagraph"/>
              <w:spacing w:before="39"/>
              <w:ind w:left="127" w:right="7"/>
              <w:jc w:val="center"/>
              <w:rPr>
                <w:b/>
                <w:sz w:val="20"/>
              </w:rPr>
            </w:pPr>
            <w:r>
              <w:rPr>
                <w:b/>
                <w:color w:val="221F1F"/>
                <w:w w:val="125"/>
                <w:sz w:val="20"/>
              </w:rPr>
              <w:t>Cover</w:t>
            </w:r>
            <w:r>
              <w:rPr>
                <w:b/>
                <w:color w:val="221F1F"/>
                <w:spacing w:val="-1"/>
                <w:w w:val="125"/>
                <w:sz w:val="20"/>
              </w:rPr>
              <w:t xml:space="preserve"> </w:t>
            </w:r>
            <w:r>
              <w:rPr>
                <w:b/>
                <w:color w:val="221F1F"/>
                <w:spacing w:val="-2"/>
                <w:w w:val="125"/>
                <w:sz w:val="20"/>
              </w:rPr>
              <w:t>Plate</w:t>
            </w:r>
          </w:p>
        </w:tc>
        <w:tc>
          <w:tcPr>
            <w:tcW w:w="2679" w:type="dxa"/>
          </w:tcPr>
          <w:p w14:paraId="1B0D6655" w14:textId="77777777" w:rsidR="00A87355" w:rsidRDefault="00A87355">
            <w:pPr>
              <w:pStyle w:val="TableParagraph"/>
              <w:rPr>
                <w:rFonts w:ascii="Times New Roman"/>
              </w:rPr>
            </w:pPr>
          </w:p>
        </w:tc>
      </w:tr>
      <w:tr w:rsidR="00A87355" w14:paraId="1B0D665A" w14:textId="77777777">
        <w:trPr>
          <w:trHeight w:val="335"/>
        </w:trPr>
        <w:tc>
          <w:tcPr>
            <w:tcW w:w="641" w:type="dxa"/>
          </w:tcPr>
          <w:p w14:paraId="1B0D6657" w14:textId="77777777" w:rsidR="00A87355" w:rsidRDefault="00CD0DE7">
            <w:pPr>
              <w:pStyle w:val="TableParagraph"/>
              <w:spacing w:before="39"/>
              <w:ind w:left="280"/>
              <w:rPr>
                <w:b/>
                <w:sz w:val="20"/>
              </w:rPr>
            </w:pPr>
            <w:r>
              <w:rPr>
                <w:b/>
                <w:color w:val="221F1F"/>
                <w:spacing w:val="-5"/>
                <w:w w:val="115"/>
                <w:sz w:val="20"/>
              </w:rPr>
              <w:t>5.</w:t>
            </w:r>
          </w:p>
        </w:tc>
        <w:tc>
          <w:tcPr>
            <w:tcW w:w="2941" w:type="dxa"/>
          </w:tcPr>
          <w:p w14:paraId="1B0D6658" w14:textId="77777777" w:rsidR="00A87355" w:rsidRDefault="00CD0DE7">
            <w:pPr>
              <w:pStyle w:val="TableParagraph"/>
              <w:spacing w:before="39"/>
              <w:ind w:left="127" w:right="19"/>
              <w:jc w:val="center"/>
              <w:rPr>
                <w:b/>
                <w:sz w:val="20"/>
              </w:rPr>
            </w:pPr>
            <w:r>
              <w:rPr>
                <w:b/>
                <w:color w:val="221F1F"/>
                <w:w w:val="125"/>
                <w:sz w:val="20"/>
              </w:rPr>
              <w:t>Control</w:t>
            </w:r>
            <w:r>
              <w:rPr>
                <w:b/>
                <w:color w:val="221F1F"/>
                <w:spacing w:val="-10"/>
                <w:w w:val="125"/>
                <w:sz w:val="20"/>
              </w:rPr>
              <w:t xml:space="preserve"> </w:t>
            </w:r>
            <w:r>
              <w:rPr>
                <w:b/>
                <w:color w:val="221F1F"/>
                <w:w w:val="125"/>
                <w:sz w:val="20"/>
              </w:rPr>
              <w:t>Board</w:t>
            </w:r>
            <w:r>
              <w:rPr>
                <w:b/>
                <w:color w:val="221F1F"/>
                <w:spacing w:val="-9"/>
                <w:w w:val="125"/>
                <w:sz w:val="20"/>
              </w:rPr>
              <w:t xml:space="preserve"> </w:t>
            </w:r>
            <w:r>
              <w:rPr>
                <w:b/>
                <w:color w:val="221F1F"/>
                <w:spacing w:val="-2"/>
                <w:w w:val="125"/>
                <w:sz w:val="20"/>
              </w:rPr>
              <w:t>Assembly</w:t>
            </w:r>
          </w:p>
        </w:tc>
        <w:tc>
          <w:tcPr>
            <w:tcW w:w="2679" w:type="dxa"/>
          </w:tcPr>
          <w:p w14:paraId="1B0D6659" w14:textId="77777777" w:rsidR="00A87355" w:rsidRDefault="00CD0DE7">
            <w:pPr>
              <w:pStyle w:val="TableParagraph"/>
              <w:spacing w:before="39"/>
              <w:ind w:left="916"/>
              <w:rPr>
                <w:sz w:val="20"/>
              </w:rPr>
            </w:pPr>
            <w:r>
              <w:rPr>
                <w:spacing w:val="-2"/>
                <w:w w:val="110"/>
                <w:sz w:val="20"/>
              </w:rPr>
              <w:t>KNGICW43</w:t>
            </w:r>
          </w:p>
        </w:tc>
      </w:tr>
      <w:tr w:rsidR="00A87355" w14:paraId="1B0D665E" w14:textId="77777777">
        <w:trPr>
          <w:trHeight w:val="341"/>
        </w:trPr>
        <w:tc>
          <w:tcPr>
            <w:tcW w:w="641" w:type="dxa"/>
          </w:tcPr>
          <w:p w14:paraId="1B0D665B" w14:textId="77777777" w:rsidR="00A87355" w:rsidRDefault="00CD0DE7">
            <w:pPr>
              <w:pStyle w:val="TableParagraph"/>
              <w:spacing w:before="47"/>
              <w:ind w:left="280"/>
              <w:rPr>
                <w:b/>
                <w:sz w:val="20"/>
              </w:rPr>
            </w:pPr>
            <w:r>
              <w:rPr>
                <w:b/>
                <w:color w:val="221F1F"/>
                <w:spacing w:val="-5"/>
                <w:w w:val="115"/>
                <w:sz w:val="20"/>
              </w:rPr>
              <w:t>6.</w:t>
            </w:r>
          </w:p>
        </w:tc>
        <w:tc>
          <w:tcPr>
            <w:tcW w:w="2941" w:type="dxa"/>
          </w:tcPr>
          <w:p w14:paraId="1B0D665C" w14:textId="77777777" w:rsidR="00A87355" w:rsidRDefault="00CD0DE7">
            <w:pPr>
              <w:pStyle w:val="TableParagraph"/>
              <w:spacing w:before="47"/>
              <w:ind w:left="127" w:right="14"/>
              <w:jc w:val="center"/>
              <w:rPr>
                <w:b/>
                <w:sz w:val="20"/>
              </w:rPr>
            </w:pPr>
            <w:r>
              <w:rPr>
                <w:b/>
                <w:color w:val="221F1F"/>
                <w:w w:val="125"/>
                <w:sz w:val="20"/>
              </w:rPr>
              <w:t>Controller</w:t>
            </w:r>
            <w:r>
              <w:rPr>
                <w:b/>
                <w:color w:val="221F1F"/>
                <w:spacing w:val="-12"/>
                <w:w w:val="125"/>
                <w:sz w:val="20"/>
              </w:rPr>
              <w:t xml:space="preserve"> </w:t>
            </w:r>
            <w:r>
              <w:rPr>
                <w:b/>
                <w:color w:val="221F1F"/>
                <w:spacing w:val="-2"/>
                <w:w w:val="125"/>
                <w:sz w:val="20"/>
              </w:rPr>
              <w:t>Support</w:t>
            </w:r>
          </w:p>
        </w:tc>
        <w:tc>
          <w:tcPr>
            <w:tcW w:w="2679" w:type="dxa"/>
          </w:tcPr>
          <w:p w14:paraId="1B0D665D" w14:textId="77777777" w:rsidR="00A87355" w:rsidRDefault="00A87355">
            <w:pPr>
              <w:pStyle w:val="TableParagraph"/>
              <w:rPr>
                <w:rFonts w:ascii="Times New Roman"/>
              </w:rPr>
            </w:pPr>
          </w:p>
        </w:tc>
      </w:tr>
      <w:tr w:rsidR="00A87355" w14:paraId="1B0D6662" w14:textId="77777777">
        <w:trPr>
          <w:trHeight w:val="340"/>
        </w:trPr>
        <w:tc>
          <w:tcPr>
            <w:tcW w:w="641" w:type="dxa"/>
          </w:tcPr>
          <w:p w14:paraId="1B0D665F" w14:textId="77777777" w:rsidR="00A87355" w:rsidRDefault="00CD0DE7">
            <w:pPr>
              <w:pStyle w:val="TableParagraph"/>
              <w:spacing w:before="49"/>
              <w:ind w:left="280"/>
              <w:rPr>
                <w:b/>
                <w:sz w:val="20"/>
              </w:rPr>
            </w:pPr>
            <w:r>
              <w:rPr>
                <w:b/>
                <w:color w:val="221F1F"/>
                <w:spacing w:val="-5"/>
                <w:w w:val="115"/>
                <w:sz w:val="20"/>
              </w:rPr>
              <w:t>7.</w:t>
            </w:r>
          </w:p>
        </w:tc>
        <w:tc>
          <w:tcPr>
            <w:tcW w:w="2941" w:type="dxa"/>
          </w:tcPr>
          <w:p w14:paraId="1B0D6660" w14:textId="77777777" w:rsidR="00A87355" w:rsidRDefault="00CD0DE7">
            <w:pPr>
              <w:pStyle w:val="TableParagraph"/>
              <w:spacing w:before="49"/>
              <w:ind w:left="127" w:right="8"/>
              <w:jc w:val="center"/>
              <w:rPr>
                <w:b/>
                <w:sz w:val="20"/>
              </w:rPr>
            </w:pPr>
            <w:r>
              <w:rPr>
                <w:b/>
                <w:color w:val="221F1F"/>
                <w:w w:val="120"/>
                <w:sz w:val="20"/>
              </w:rPr>
              <w:t>Power</w:t>
            </w:r>
            <w:r>
              <w:rPr>
                <w:b/>
                <w:color w:val="221F1F"/>
                <w:spacing w:val="-8"/>
                <w:w w:val="120"/>
                <w:sz w:val="20"/>
              </w:rPr>
              <w:t xml:space="preserve"> </w:t>
            </w:r>
            <w:r>
              <w:rPr>
                <w:b/>
                <w:color w:val="221F1F"/>
                <w:spacing w:val="-2"/>
                <w:w w:val="130"/>
                <w:sz w:val="20"/>
              </w:rPr>
              <w:t>Cable</w:t>
            </w:r>
          </w:p>
        </w:tc>
        <w:tc>
          <w:tcPr>
            <w:tcW w:w="2679" w:type="dxa"/>
          </w:tcPr>
          <w:p w14:paraId="1B0D6661" w14:textId="77777777" w:rsidR="00A87355" w:rsidRDefault="00A87355">
            <w:pPr>
              <w:pStyle w:val="TableParagraph"/>
              <w:rPr>
                <w:rFonts w:ascii="Times New Roman"/>
              </w:rPr>
            </w:pPr>
          </w:p>
        </w:tc>
      </w:tr>
      <w:tr w:rsidR="00A87355" w14:paraId="1B0D6666" w14:textId="77777777">
        <w:trPr>
          <w:trHeight w:val="362"/>
        </w:trPr>
        <w:tc>
          <w:tcPr>
            <w:tcW w:w="641" w:type="dxa"/>
          </w:tcPr>
          <w:p w14:paraId="1B0D6663" w14:textId="77777777" w:rsidR="00A87355" w:rsidRDefault="00CD0DE7">
            <w:pPr>
              <w:pStyle w:val="TableParagraph"/>
              <w:spacing w:before="51"/>
              <w:ind w:left="280"/>
              <w:rPr>
                <w:b/>
                <w:sz w:val="20"/>
              </w:rPr>
            </w:pPr>
            <w:r>
              <w:rPr>
                <w:b/>
                <w:color w:val="221F1F"/>
                <w:spacing w:val="-5"/>
                <w:w w:val="115"/>
                <w:sz w:val="20"/>
              </w:rPr>
              <w:t>8.</w:t>
            </w:r>
          </w:p>
        </w:tc>
        <w:tc>
          <w:tcPr>
            <w:tcW w:w="2941" w:type="dxa"/>
          </w:tcPr>
          <w:p w14:paraId="1B0D6664" w14:textId="77777777" w:rsidR="00A87355" w:rsidRDefault="00CD0DE7">
            <w:pPr>
              <w:pStyle w:val="TableParagraph"/>
              <w:spacing w:before="51"/>
              <w:ind w:left="127" w:right="3"/>
              <w:jc w:val="center"/>
              <w:rPr>
                <w:b/>
                <w:sz w:val="20"/>
              </w:rPr>
            </w:pPr>
            <w:r>
              <w:rPr>
                <w:b/>
                <w:color w:val="221F1F"/>
                <w:spacing w:val="-4"/>
                <w:w w:val="140"/>
                <w:sz w:val="20"/>
              </w:rPr>
              <w:t>Case</w:t>
            </w:r>
          </w:p>
        </w:tc>
        <w:tc>
          <w:tcPr>
            <w:tcW w:w="2679" w:type="dxa"/>
          </w:tcPr>
          <w:p w14:paraId="1B0D6665" w14:textId="77777777" w:rsidR="00A87355" w:rsidRDefault="00A87355">
            <w:pPr>
              <w:pStyle w:val="TableParagraph"/>
              <w:rPr>
                <w:rFonts w:ascii="Times New Roman"/>
              </w:rPr>
            </w:pPr>
          </w:p>
        </w:tc>
      </w:tr>
      <w:tr w:rsidR="00A87355" w14:paraId="1B0D666A" w14:textId="77777777">
        <w:trPr>
          <w:trHeight w:val="340"/>
        </w:trPr>
        <w:tc>
          <w:tcPr>
            <w:tcW w:w="641" w:type="dxa"/>
          </w:tcPr>
          <w:p w14:paraId="1B0D6667" w14:textId="77777777" w:rsidR="00A87355" w:rsidRDefault="00CD0DE7">
            <w:pPr>
              <w:pStyle w:val="TableParagraph"/>
              <w:spacing w:before="37"/>
              <w:ind w:left="280"/>
              <w:rPr>
                <w:b/>
                <w:sz w:val="20"/>
              </w:rPr>
            </w:pPr>
            <w:r>
              <w:rPr>
                <w:b/>
                <w:color w:val="221F1F"/>
                <w:spacing w:val="-5"/>
                <w:w w:val="115"/>
                <w:sz w:val="20"/>
              </w:rPr>
              <w:t>9.</w:t>
            </w:r>
          </w:p>
        </w:tc>
        <w:tc>
          <w:tcPr>
            <w:tcW w:w="2941" w:type="dxa"/>
          </w:tcPr>
          <w:p w14:paraId="1B0D6668" w14:textId="77777777" w:rsidR="00A87355" w:rsidRDefault="00CD0DE7">
            <w:pPr>
              <w:pStyle w:val="TableParagraph"/>
              <w:spacing w:before="37"/>
              <w:ind w:left="127" w:right="13"/>
              <w:jc w:val="center"/>
              <w:rPr>
                <w:b/>
                <w:sz w:val="20"/>
              </w:rPr>
            </w:pPr>
            <w:r>
              <w:rPr>
                <w:b/>
                <w:color w:val="221F1F"/>
                <w:w w:val="115"/>
                <w:sz w:val="20"/>
              </w:rPr>
              <w:t>Mounting</w:t>
            </w:r>
            <w:r>
              <w:rPr>
                <w:b/>
                <w:color w:val="221F1F"/>
                <w:spacing w:val="6"/>
                <w:w w:val="125"/>
                <w:sz w:val="20"/>
              </w:rPr>
              <w:t xml:space="preserve"> </w:t>
            </w:r>
            <w:r>
              <w:rPr>
                <w:b/>
                <w:color w:val="221F1F"/>
                <w:spacing w:val="-2"/>
                <w:w w:val="125"/>
                <w:sz w:val="20"/>
              </w:rPr>
              <w:t>Bracket</w:t>
            </w:r>
          </w:p>
        </w:tc>
        <w:tc>
          <w:tcPr>
            <w:tcW w:w="2679" w:type="dxa"/>
          </w:tcPr>
          <w:p w14:paraId="1B0D6669" w14:textId="77777777" w:rsidR="00A87355" w:rsidRDefault="00A87355">
            <w:pPr>
              <w:pStyle w:val="TableParagraph"/>
              <w:rPr>
                <w:rFonts w:ascii="Times New Roman"/>
              </w:rPr>
            </w:pPr>
          </w:p>
        </w:tc>
      </w:tr>
      <w:tr w:rsidR="00A87355" w14:paraId="1B0D666E" w14:textId="77777777">
        <w:trPr>
          <w:trHeight w:val="337"/>
        </w:trPr>
        <w:tc>
          <w:tcPr>
            <w:tcW w:w="641" w:type="dxa"/>
          </w:tcPr>
          <w:p w14:paraId="1B0D666B" w14:textId="77777777" w:rsidR="00A87355" w:rsidRDefault="00CD0DE7">
            <w:pPr>
              <w:pStyle w:val="TableParagraph"/>
              <w:spacing w:before="39"/>
              <w:ind w:left="155"/>
              <w:rPr>
                <w:b/>
                <w:sz w:val="20"/>
              </w:rPr>
            </w:pPr>
            <w:r>
              <w:rPr>
                <w:b/>
                <w:color w:val="221F1F"/>
                <w:spacing w:val="-5"/>
                <w:w w:val="115"/>
                <w:sz w:val="20"/>
              </w:rPr>
              <w:t>10.</w:t>
            </w:r>
          </w:p>
        </w:tc>
        <w:tc>
          <w:tcPr>
            <w:tcW w:w="2941" w:type="dxa"/>
          </w:tcPr>
          <w:p w14:paraId="1B0D666C" w14:textId="77777777" w:rsidR="00A87355" w:rsidRDefault="00CD0DE7">
            <w:pPr>
              <w:pStyle w:val="TableParagraph"/>
              <w:spacing w:before="39"/>
              <w:ind w:left="127" w:right="3"/>
              <w:jc w:val="center"/>
              <w:rPr>
                <w:b/>
                <w:sz w:val="20"/>
              </w:rPr>
            </w:pPr>
            <w:r>
              <w:rPr>
                <w:b/>
                <w:color w:val="221F1F"/>
                <w:w w:val="120"/>
                <w:sz w:val="20"/>
              </w:rPr>
              <w:t>Vent</w:t>
            </w:r>
            <w:r>
              <w:rPr>
                <w:b/>
                <w:color w:val="221F1F"/>
                <w:spacing w:val="-9"/>
                <w:w w:val="120"/>
                <w:sz w:val="20"/>
              </w:rPr>
              <w:t xml:space="preserve"> </w:t>
            </w:r>
            <w:r>
              <w:rPr>
                <w:b/>
                <w:color w:val="221F1F"/>
                <w:spacing w:val="-4"/>
                <w:w w:val="130"/>
                <w:sz w:val="20"/>
              </w:rPr>
              <w:t>Seal</w:t>
            </w:r>
          </w:p>
        </w:tc>
        <w:tc>
          <w:tcPr>
            <w:tcW w:w="2679" w:type="dxa"/>
          </w:tcPr>
          <w:p w14:paraId="1B0D666D" w14:textId="77777777" w:rsidR="00A87355" w:rsidRDefault="00A87355">
            <w:pPr>
              <w:pStyle w:val="TableParagraph"/>
              <w:rPr>
                <w:rFonts w:ascii="Times New Roman"/>
              </w:rPr>
            </w:pPr>
          </w:p>
        </w:tc>
      </w:tr>
      <w:tr w:rsidR="00A87355" w14:paraId="1B0D6672" w14:textId="77777777">
        <w:trPr>
          <w:trHeight w:val="340"/>
        </w:trPr>
        <w:tc>
          <w:tcPr>
            <w:tcW w:w="641" w:type="dxa"/>
          </w:tcPr>
          <w:p w14:paraId="1B0D666F" w14:textId="77777777" w:rsidR="00A87355" w:rsidRDefault="00CD0DE7">
            <w:pPr>
              <w:pStyle w:val="TableParagraph"/>
              <w:spacing w:before="44"/>
              <w:ind w:left="155"/>
              <w:rPr>
                <w:b/>
                <w:sz w:val="20"/>
              </w:rPr>
            </w:pPr>
            <w:r>
              <w:rPr>
                <w:b/>
                <w:color w:val="221F1F"/>
                <w:spacing w:val="-5"/>
                <w:w w:val="115"/>
                <w:sz w:val="20"/>
              </w:rPr>
              <w:t>11.</w:t>
            </w:r>
          </w:p>
        </w:tc>
        <w:tc>
          <w:tcPr>
            <w:tcW w:w="2941" w:type="dxa"/>
          </w:tcPr>
          <w:p w14:paraId="1B0D6670" w14:textId="77777777" w:rsidR="00A87355" w:rsidRDefault="00CD0DE7">
            <w:pPr>
              <w:pStyle w:val="TableParagraph"/>
              <w:spacing w:before="44"/>
              <w:ind w:left="127" w:right="6"/>
              <w:jc w:val="center"/>
              <w:rPr>
                <w:b/>
                <w:sz w:val="20"/>
              </w:rPr>
            </w:pPr>
            <w:r>
              <w:rPr>
                <w:b/>
                <w:color w:val="221F1F"/>
                <w:w w:val="120"/>
                <w:sz w:val="20"/>
              </w:rPr>
              <w:t>Vent</w:t>
            </w:r>
            <w:r>
              <w:rPr>
                <w:b/>
                <w:color w:val="221F1F"/>
                <w:spacing w:val="-9"/>
                <w:w w:val="120"/>
                <w:sz w:val="20"/>
              </w:rPr>
              <w:t xml:space="preserve"> </w:t>
            </w:r>
            <w:r>
              <w:rPr>
                <w:b/>
                <w:color w:val="221F1F"/>
                <w:spacing w:val="-2"/>
                <w:w w:val="130"/>
                <w:sz w:val="20"/>
              </w:rPr>
              <w:t>Collar</w:t>
            </w:r>
          </w:p>
        </w:tc>
        <w:tc>
          <w:tcPr>
            <w:tcW w:w="2679" w:type="dxa"/>
          </w:tcPr>
          <w:p w14:paraId="1B0D6671" w14:textId="77777777" w:rsidR="00A87355" w:rsidRDefault="00A87355">
            <w:pPr>
              <w:pStyle w:val="TableParagraph"/>
              <w:rPr>
                <w:rFonts w:ascii="Times New Roman"/>
              </w:rPr>
            </w:pPr>
          </w:p>
        </w:tc>
      </w:tr>
      <w:tr w:rsidR="00A87355" w14:paraId="1B0D6676" w14:textId="77777777">
        <w:trPr>
          <w:trHeight w:val="340"/>
        </w:trPr>
        <w:tc>
          <w:tcPr>
            <w:tcW w:w="641" w:type="dxa"/>
          </w:tcPr>
          <w:p w14:paraId="1B0D6673" w14:textId="77777777" w:rsidR="00A87355" w:rsidRDefault="00CD0DE7">
            <w:pPr>
              <w:pStyle w:val="TableParagraph"/>
              <w:spacing w:before="44"/>
              <w:ind w:left="155"/>
              <w:rPr>
                <w:b/>
                <w:sz w:val="20"/>
              </w:rPr>
            </w:pPr>
            <w:r>
              <w:rPr>
                <w:b/>
                <w:color w:val="221F1F"/>
                <w:spacing w:val="-5"/>
                <w:w w:val="115"/>
                <w:sz w:val="20"/>
              </w:rPr>
              <w:t>12.</w:t>
            </w:r>
          </w:p>
        </w:tc>
        <w:tc>
          <w:tcPr>
            <w:tcW w:w="2941" w:type="dxa"/>
          </w:tcPr>
          <w:p w14:paraId="1B0D6674" w14:textId="77777777" w:rsidR="00A87355" w:rsidRDefault="00CD0DE7">
            <w:pPr>
              <w:pStyle w:val="TableParagraph"/>
              <w:spacing w:before="44"/>
              <w:ind w:left="127" w:right="16"/>
              <w:jc w:val="center"/>
              <w:rPr>
                <w:b/>
                <w:sz w:val="20"/>
              </w:rPr>
            </w:pPr>
            <w:r>
              <w:rPr>
                <w:b/>
                <w:color w:val="221F1F"/>
                <w:w w:val="125"/>
                <w:sz w:val="20"/>
              </w:rPr>
              <w:t>Pressure</w:t>
            </w:r>
            <w:r>
              <w:rPr>
                <w:b/>
                <w:color w:val="221F1F"/>
                <w:spacing w:val="8"/>
                <w:w w:val="125"/>
                <w:sz w:val="20"/>
              </w:rPr>
              <w:t xml:space="preserve"> </w:t>
            </w:r>
            <w:r>
              <w:rPr>
                <w:b/>
                <w:color w:val="221F1F"/>
                <w:w w:val="125"/>
                <w:sz w:val="20"/>
              </w:rPr>
              <w:t>Sensor</w:t>
            </w:r>
            <w:r>
              <w:rPr>
                <w:b/>
                <w:color w:val="221F1F"/>
                <w:spacing w:val="8"/>
                <w:w w:val="125"/>
                <w:sz w:val="20"/>
              </w:rPr>
              <w:t xml:space="preserve"> </w:t>
            </w:r>
            <w:r>
              <w:rPr>
                <w:b/>
                <w:color w:val="221F1F"/>
                <w:spacing w:val="-2"/>
                <w:w w:val="125"/>
                <w:sz w:val="20"/>
              </w:rPr>
              <w:t>(APS)</w:t>
            </w:r>
          </w:p>
        </w:tc>
        <w:tc>
          <w:tcPr>
            <w:tcW w:w="2679" w:type="dxa"/>
          </w:tcPr>
          <w:p w14:paraId="1B0D6675" w14:textId="77777777" w:rsidR="00A87355" w:rsidRDefault="00CD0DE7">
            <w:pPr>
              <w:pStyle w:val="TableParagraph"/>
              <w:spacing w:line="243" w:lineRule="exact"/>
              <w:ind w:left="849"/>
              <w:rPr>
                <w:sz w:val="20"/>
              </w:rPr>
            </w:pPr>
            <w:r>
              <w:rPr>
                <w:spacing w:val="-2"/>
                <w:w w:val="110"/>
                <w:sz w:val="20"/>
              </w:rPr>
              <w:t>KNGICW20</w:t>
            </w:r>
          </w:p>
        </w:tc>
      </w:tr>
      <w:tr w:rsidR="00A87355" w14:paraId="1B0D667A" w14:textId="77777777">
        <w:trPr>
          <w:trHeight w:val="342"/>
        </w:trPr>
        <w:tc>
          <w:tcPr>
            <w:tcW w:w="641" w:type="dxa"/>
          </w:tcPr>
          <w:p w14:paraId="1B0D6677" w14:textId="77777777" w:rsidR="00A87355" w:rsidRDefault="00CD0DE7">
            <w:pPr>
              <w:pStyle w:val="TableParagraph"/>
              <w:spacing w:before="25"/>
              <w:ind w:left="155"/>
              <w:rPr>
                <w:b/>
                <w:sz w:val="20"/>
              </w:rPr>
            </w:pPr>
            <w:r>
              <w:rPr>
                <w:b/>
                <w:color w:val="221F1F"/>
                <w:spacing w:val="-5"/>
                <w:w w:val="115"/>
                <w:sz w:val="20"/>
              </w:rPr>
              <w:t>14.</w:t>
            </w:r>
          </w:p>
        </w:tc>
        <w:tc>
          <w:tcPr>
            <w:tcW w:w="2941" w:type="dxa"/>
          </w:tcPr>
          <w:p w14:paraId="1B0D6678" w14:textId="77777777" w:rsidR="00A87355" w:rsidRDefault="00CD0DE7">
            <w:pPr>
              <w:pStyle w:val="TableParagraph"/>
              <w:spacing w:before="25"/>
              <w:ind w:left="127" w:right="18"/>
              <w:jc w:val="center"/>
              <w:rPr>
                <w:b/>
                <w:sz w:val="20"/>
              </w:rPr>
            </w:pPr>
            <w:r>
              <w:rPr>
                <w:b/>
                <w:color w:val="221F1F"/>
                <w:w w:val="120"/>
                <w:sz w:val="20"/>
              </w:rPr>
              <w:t>Ignition</w:t>
            </w:r>
            <w:r>
              <w:rPr>
                <w:b/>
                <w:color w:val="221F1F"/>
                <w:spacing w:val="-4"/>
                <w:w w:val="120"/>
                <w:sz w:val="20"/>
              </w:rPr>
              <w:t xml:space="preserve"> </w:t>
            </w:r>
            <w:r>
              <w:rPr>
                <w:b/>
                <w:color w:val="221F1F"/>
                <w:spacing w:val="-2"/>
                <w:w w:val="125"/>
                <w:sz w:val="20"/>
              </w:rPr>
              <w:t>Transformer</w:t>
            </w:r>
          </w:p>
        </w:tc>
        <w:tc>
          <w:tcPr>
            <w:tcW w:w="2679" w:type="dxa"/>
          </w:tcPr>
          <w:p w14:paraId="1B0D6679" w14:textId="77777777" w:rsidR="00A87355" w:rsidRDefault="00CD0DE7">
            <w:pPr>
              <w:pStyle w:val="TableParagraph"/>
              <w:spacing w:line="243" w:lineRule="exact"/>
              <w:ind w:left="849"/>
              <w:rPr>
                <w:sz w:val="20"/>
              </w:rPr>
            </w:pPr>
            <w:r>
              <w:rPr>
                <w:spacing w:val="-2"/>
                <w:w w:val="110"/>
                <w:sz w:val="20"/>
              </w:rPr>
              <w:t>KNGICW40</w:t>
            </w:r>
          </w:p>
        </w:tc>
      </w:tr>
    </w:tbl>
    <w:p w14:paraId="1B0D667B" w14:textId="77777777" w:rsidR="00A87355" w:rsidRDefault="00A87355">
      <w:pPr>
        <w:spacing w:line="243" w:lineRule="exact"/>
        <w:rPr>
          <w:sz w:val="20"/>
        </w:rPr>
        <w:sectPr w:rsidR="00A87355" w:rsidSect="0031044E">
          <w:footerReference w:type="default" r:id="rId311"/>
          <w:pgSz w:w="12240" w:h="15840"/>
          <w:pgMar w:top="300" w:right="0" w:bottom="1020" w:left="0" w:header="0" w:footer="825" w:gutter="0"/>
          <w:pgNumType w:start="55"/>
          <w:cols w:space="720"/>
        </w:sectPr>
      </w:pPr>
    </w:p>
    <w:p w14:paraId="1B0D667C" w14:textId="77777777" w:rsidR="00A87355" w:rsidRDefault="00CD0DE7">
      <w:pPr>
        <w:pStyle w:val="BodyText"/>
        <w:rPr>
          <w:rFonts w:ascii="Arial"/>
          <w:sz w:val="20"/>
        </w:rPr>
      </w:pPr>
      <w:r>
        <w:rPr>
          <w:rFonts w:ascii="Arial"/>
          <w:noProof/>
          <w:sz w:val="20"/>
        </w:rPr>
        <w:lastRenderedPageBreak/>
        <mc:AlternateContent>
          <mc:Choice Requires="wpg">
            <w:drawing>
              <wp:inline distT="0" distB="0" distL="0" distR="0" wp14:anchorId="1B0D698F" wp14:editId="1B0D6990">
                <wp:extent cx="7565390" cy="854710"/>
                <wp:effectExtent l="0" t="0" r="0" b="2540"/>
                <wp:docPr id="982" name="Group 9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854710"/>
                          <a:chOff x="0" y="0"/>
                          <a:chExt cx="7565390" cy="854710"/>
                        </a:xfrm>
                      </wpg:grpSpPr>
                      <pic:pic xmlns:pic="http://schemas.openxmlformats.org/drawingml/2006/picture">
                        <pic:nvPicPr>
                          <pic:cNvPr id="983" name="Image 983"/>
                          <pic:cNvPicPr/>
                        </pic:nvPicPr>
                        <pic:blipFill>
                          <a:blip r:embed="rId312" cstate="print"/>
                          <a:stretch>
                            <a:fillRect/>
                          </a:stretch>
                        </pic:blipFill>
                        <pic:spPr>
                          <a:xfrm>
                            <a:off x="0" y="0"/>
                            <a:ext cx="7565390" cy="854709"/>
                          </a:xfrm>
                          <a:prstGeom prst="rect">
                            <a:avLst/>
                          </a:prstGeom>
                        </pic:spPr>
                      </pic:pic>
                      <wps:wsp>
                        <wps:cNvPr id="984" name="Textbox 984"/>
                        <wps:cNvSpPr txBox="1"/>
                        <wps:spPr>
                          <a:xfrm>
                            <a:off x="0" y="0"/>
                            <a:ext cx="7565390" cy="854710"/>
                          </a:xfrm>
                          <a:prstGeom prst="rect">
                            <a:avLst/>
                          </a:prstGeom>
                        </wps:spPr>
                        <wps:txbx>
                          <w:txbxContent>
                            <w:p w14:paraId="1B0D6BBB" w14:textId="77777777" w:rsidR="00A87355" w:rsidRDefault="00CD0DE7">
                              <w:pPr>
                                <w:spacing w:before="401"/>
                                <w:ind w:left="516"/>
                                <w:rPr>
                                  <w:b/>
                                  <w:sz w:val="40"/>
                                </w:rPr>
                              </w:pPr>
                              <w:r>
                                <w:rPr>
                                  <w:b/>
                                  <w:color w:val="FFFFFF"/>
                                  <w:w w:val="110"/>
                                  <w:sz w:val="40"/>
                                </w:rPr>
                                <w:t>Parts</w:t>
                              </w:r>
                              <w:r>
                                <w:rPr>
                                  <w:b/>
                                  <w:color w:val="FFFFFF"/>
                                  <w:spacing w:val="-2"/>
                                  <w:w w:val="110"/>
                                  <w:sz w:val="40"/>
                                </w:rPr>
                                <w:t xml:space="preserve"> </w:t>
                              </w:r>
                              <w:r>
                                <w:rPr>
                                  <w:b/>
                                  <w:color w:val="FFFFFF"/>
                                  <w:spacing w:val="-4"/>
                                  <w:w w:val="115"/>
                                  <w:sz w:val="40"/>
                                </w:rPr>
                                <w:t>List</w:t>
                              </w:r>
                            </w:p>
                          </w:txbxContent>
                        </wps:txbx>
                        <wps:bodyPr wrap="square" lIns="0" tIns="0" rIns="0" bIns="0" rtlCol="0">
                          <a:noAutofit/>
                        </wps:bodyPr>
                      </wps:wsp>
                    </wpg:wgp>
                  </a:graphicData>
                </a:graphic>
              </wp:inline>
            </w:drawing>
          </mc:Choice>
          <mc:Fallback>
            <w:pict>
              <v:group w14:anchorId="1B0D698F" id="Group 982" o:spid="_x0000_s1583" style="width:595.7pt;height:67.3pt;mso-position-horizontal-relative:char;mso-position-vertical-relative:line" coordsize="75653,85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qP3WnAIAAI0GAAAOAAAAZHJzL2Uyb0RvYy54bWykVdtu2zAMfR+wfxD0&#10;3jpJ70acYlvXokCxFWv3AbIs20KtyyQ5dv5+pGynRTLskj3EoG7k4Tkks7zuVUPWwnlpdEbnxzNK&#10;hOamkLrK6Pfn26NLSnxgumCN0SKjG+Hp9er9u2VnU7EwtWkK4Qg40T7tbEbrEGyaJJ7XQjF/bKzQ&#10;cFgap1iApauSwrEOvKsmWcxm50lnXGGd4cJ72L0ZDukq+i9LwcPXsvQikCajgC3Er4vfHL/JasnS&#10;yjFbSz7CYAegUExqCLp1dcMCI62Te66U5M54U4ZjblRiylJyEXOAbOaznWzunGltzKVKu8puaQJq&#10;d3g62C3/sr5z9sk+ugE9mA+Gv3jgJelslb49x3X1erkvncJHkATpI6ObLaOiD4TD5sXZ+dnJFRDP&#10;4ezy7PRiPlLOa9Bl7xmvP//+YcLSIWwEtwVjJU/hNxIE1h5Bfy4keBVaJ+joRP2VD8XcS2uPQEvL&#10;gsxlI8Mm1iWohqD0+lFy5BYXwOWjI7LI6NXlCSWaKWiIe8UqQXADKJ9u4RtUYM9F3kh7K5sGeUd7&#10;BAsFvVMQv8h3KLYbw1sldBi6x4kGcBvta2k9JS4VKhcA0N0XcxANOjcARuukDkOr+OBE4DXGLwHH&#10;N2gwBMrS7UEE/YoTU/BjeR1UMbMrjLwVnqXW+XAnjCJoAFSAAGyzlK0f/AhmujJSOMSPwAAOzgYY&#10;Nn4iD1Z79P1TPz3VzAqAgG7fanw6afwM7ZCbHlQ+xVzGe9h0JPQfDfTJfNr/L6qG5jqYKsQ1xEcr&#10;9Hkfi3UxW0zoclNsAHQH8zKj/kfLsF+aew0E4nCdDDcZ+WS40HwycQSjUtp8aIMpZVQLYw1+QS1c&#10;gDLRijMvKj/OZxyqb9fx1uu/yOonAAAA//8DAFBLAwQKAAAAAAAAACEAgpbE6YsGAACLBgAAFAAA&#10;AGRycy9tZWRpYS9pbWFnZTEucG5niVBORw0KGgoAAAANSUhEUgAABjUAAAC0CAYAAADcv65OAAAA&#10;BmJLR0QA/wD/AP+gvaeTAAAACXBIWXMAAA7EAAAOxAGVKw4bAAAGK0lEQVR4nO3ZsQ3CMAAAQcet&#10;958hQspSLAKMEDrnpbsJvv/jfF3fAQAAAAAA8HBzdwAAAAAAAMA/TA0AAAAAACDB1AAAAAAAABJM&#10;DQAAAAAAIMHUAAAAAAAAEkwNAAAAAAAgwdQAAAAAAAASTA0AAAAAACDB1AAAAAAAABJMDQAAAAAA&#10;IMHUAAAAAAAAEkwNAAAAAAAgwdQAAAAAAAASTA0AAAAAACDB1AAAAAAAABJMDQAAAAAAIMHUAAAA&#10;AAAAEkwNAAAAAAAgwdQAAAAAAAASTA0AAAAAACDB1AAAAAAAABJMDQAAAAAAIMHUAAAAAAAAEkwN&#10;AAAAAAAgwdQAAAAAAAASTA0AAAAAACDB1AAAAAAAABJMDQAAAAAAIMHUAAAAAAAAEkwNAAAAAAAg&#10;wdQAAAAAAAASTA0AAAAAACDB1AAAAAAAABJMDQAAAAAAIMHUAAAAAAAAEkwNAAAAAAAgwdQAAAAA&#10;AAASTA0AAAAAACDB1AAAAAAAABJMDQAAAAAAIMHUAAAAAAAAEkwNAAAAAAAgwdQAAAAAAAASTA0A&#10;AAAAACDB1AAAAAAAABJMDQAAAAAAIMHUAAAAAAAAEkwNAAAAAAAgwdQAAAAAAAASTA0AAAAAACDB&#10;1AAAAAAAABJMDQAAAAAAIMHUAAAAAAAAEkwNAAAAAAAgwdQAAAAAAAASTA0AAAAAACDB1AAAAAAA&#10;ABJMDQAAAAAAIMHUAAAAAAAAEkwNAAAAAAAgwdQAAAAAAAASTA0AAAAAACDB1AAAAAAAABJMDQAA&#10;AAAAIMHUAAAAAAAAEkwNAAAAAAAgwdQAAAAAAAASTA0AAAAAACDB1AAAAAAAABJMDQAAAAAAIMHU&#10;AAAAAAAAEkwNAAAAAAAgwdQAAAAAAAASTA0AAAAAACDB1AAAAAAAABJMDQAAAAAAIMHUAAAAAAAA&#10;EkwNAAAAAAAgwdQAAAAAAAASTA0AAAAAACDB1AAAAAAAABJMDQAAAAAAIMHUAAAAAAAAEkwNAAAA&#10;AAAgwdQAAAAAAAASTA0AAAAAACDB1AAAAAAAABJMDQAAAAAAIMHUAAAAAAAAEkwNAAAAAAAgwdQA&#10;AAAAAAASTA0AAAAAACDB1AAAAAAAABJMDQAAAAAAIMHUAAAAAAAAEkwNAAAAAAAgwdQAAAAAAAAS&#10;TA0AAAAAACDB1AAAAAAAABJMDQAAAAAAIMHUAAAAAAAAEkwNAAAAAAAgwdQAAAAAAAASTA0AAAAA&#10;ACDB1AAAAAAAABJMDQAAAAAAIMHUAAAAAAAAEkwNAAAAAAAgwdQAAAAAAAASTA0AAAAAACDB1AAA&#10;AAAAABJMDQAAAAAAIMHUAAAAAAAAEkwNAAAAAAAgwdQAAAAAAAASTA0AAAAAACDB1AAAAAAAABJM&#10;DQAAAAAAIMHUAAAAAAAAEkwNAAAAAAAgwdQAAAAAAAASTA0AAAAAACDB1AAAAAAAABJMDQAAAAAA&#10;IMHUAAAAAAAAEkwNAAAAAAAgwdQAAAAAAAASTA0AAAAAACDB1AAAAAAAABJMDQAAAAAAIMHUAAAA&#10;AAAAEkwNAAAAAAAgwdQAAAAAAAASTA0AAAAAACDB1AAAAAAAABJMDQAAAAAAIMHUAAAAAAAAEkwN&#10;AAAAAAAgwdQAAAAAAAASTA0AAAAAACDB1AAAAAAAABJMDQAAAAAAIMHUAAAAAAAAEkwNAAAAAAAg&#10;wdQAAAAAAAASTA0AAAAAACDB1AAAAAAAABJMDQAAAAAAIMHUAAAAAAAAEkwNAAAAAAAgwdQAAAAA&#10;AAASTA0AAAAAACDB1AAAAAAAABJMDQAAAAAAIMHUAAAAAAAAEkwNAAAAAAAgwdQAAAAAAAASTA0A&#10;AAAAACDB1AAAAAAAABJMDQAAAAAAIMHUAAAAAAAAEkwNAAAAAAAgwdQAAAAAAAASTA0AAAAAACDB&#10;1AAAAAAAABJMDQAAAAAAIMHUAAAAAAAAEkwNAAAAAAAgwdQAAAAAAAASTA0AAAAAACDB1AAAAAAA&#10;ABJMDQAAAAAAIMHUAAAAAAAAEkwNAAAAAAAgwdQAAAAAAAASTA0AAAAAACDB1AAAAAAAABLmGOOz&#10;OwIAAAAAAODOXGu9d0cAAAAAAADc+QFKrwZjD1ZkOQAAAABJRU5ErkJgglBLAwQUAAYACAAAACEA&#10;lFtuyd0AAAAGAQAADwAAAGRycy9kb3ducmV2LnhtbEyPQUvDQBCF74L/YRnBm92srUVjNqUU9VQE&#10;W6H0Ns1Ok9DsbMhuk/Tfu/Wil+ENb3jvm2wx2kb01PnasQY1SUAQF87UXGr43r4/PIPwAdlg45g0&#10;XMjDIr+9yTA1buAv6jehFDGEfYoaqhDaVEpfVGTRT1xLHL2j6yyGuHalNB0OMdw28jFJ5tJizbGh&#10;wpZWFRWnzdlq+BhwWE7VW78+HVeX/fbpc7dWpPX93bh8BRFoDH/HcMWP6JBHpoM7s/Gi0RAfCb/z&#10;6qkXNQNxiGo6m4PMM/kfP/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i6j91pwCAACNBgAADgAAAAAAAAAAAAAAAAA6AgAAZHJzL2Uyb0RvYy54bWxQSwECLQAK&#10;AAAAAAAAACEAgpbE6YsGAACLBgAAFAAAAAAAAAAAAAAAAAACBQAAZHJzL21lZGlhL2ltYWdlMS5w&#10;bmdQSwECLQAUAAYACAAAACEAlFtuyd0AAAAGAQAADwAAAAAAAAAAAAAAAAC/CwAAZHJzL2Rvd25y&#10;ZXYueG1sUEsBAi0AFAAGAAgAAAAhAKomDr68AAAAIQEAABkAAAAAAAAAAAAAAAAAyQwAAGRycy9f&#10;cmVscy9lMm9Eb2MueG1sLnJlbHNQSwUGAAAAAAYABgB8AQAAvA0AAAAA&#10;">
                <v:shape id="Image 983" o:spid="_x0000_s1584" type="#_x0000_t75" style="position:absolute;width:75653;height:8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Q88xQAAANwAAAAPAAAAZHJzL2Rvd25yZXYueG1sRI/RasJA&#10;FETfC/7DcoW+1Y2VFo2uIkKxULBq/ICb7DWJZu+G3a1J/94VCn0cZuYMs1j1phE3cr62rGA8SkAQ&#10;F1bXXCo4ZR8vUxA+IGtsLJOCX/KwWg6eFphq2/GBbsdQighhn6KCKoQ2ldIXFRn0I9sSR+9sncEQ&#10;pSuldthFuGnka5K8S4M1x4UKW9pUVFyPP0bBrvj2X9lWvnXe7HO3O2XrPL8o9Tzs13MQgfrwH/5r&#10;f2oFs+kEHmfiEZDLOwAAAP//AwBQSwECLQAUAAYACAAAACEA2+H2y+4AAACFAQAAEwAAAAAAAAAA&#10;AAAAAAAAAAAAW0NvbnRlbnRfVHlwZXNdLnhtbFBLAQItABQABgAIAAAAIQBa9CxbvwAAABUBAAAL&#10;AAAAAAAAAAAAAAAAAB8BAABfcmVscy8ucmVsc1BLAQItABQABgAIAAAAIQA0uQ88xQAAANwAAAAP&#10;AAAAAAAAAAAAAAAAAAcCAABkcnMvZG93bnJldi54bWxQSwUGAAAAAAMAAwC3AAAA+QIAAAAA&#10;">
                  <v:imagedata r:id="rId313" o:title=""/>
                </v:shape>
                <v:shape id="Textbox 984" o:spid="_x0000_s1585" type="#_x0000_t202" style="position:absolute;width:75653;height:8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A2FxQAAANwAAAAPAAAAZHJzL2Rvd25yZXYueG1sRI9Ba8JA&#10;FITvhf6H5RW81U2liEndiBQLBUEa46HH1+xLsph9m2a3Gv99VxA8DjPzDbNcjbYTJxq8cazgZZqA&#10;IK6cNtwoOJQfzwsQPiBr7ByTggt5WOWPD0vMtDtzQad9aESEsM9QQRtCn0npq5Ys+qnriaNXu8Fi&#10;iHJopB7wHOG2k7MkmUuLhuNCiz29t1Qd939Wwfqbi4353f18FXVhyjJNeDs/KjV5GtdvIAKN4R6+&#10;tT+1gnTxCtcz8QjI/B8AAP//AwBQSwECLQAUAAYACAAAACEA2+H2y+4AAACFAQAAEwAAAAAAAAAA&#10;AAAAAAAAAAAAW0NvbnRlbnRfVHlwZXNdLnhtbFBLAQItABQABgAIAAAAIQBa9CxbvwAAABUBAAAL&#10;AAAAAAAAAAAAAAAAAB8BAABfcmVscy8ucmVsc1BLAQItABQABgAIAAAAIQBFKA2FxQAAANwAAAAP&#10;AAAAAAAAAAAAAAAAAAcCAABkcnMvZG93bnJldi54bWxQSwUGAAAAAAMAAwC3AAAA+QIAAAAA&#10;" filled="f" stroked="f">
                  <v:textbox inset="0,0,0,0">
                    <w:txbxContent>
                      <w:p w14:paraId="1B0D6BBB" w14:textId="77777777" w:rsidR="00A87355" w:rsidRDefault="00CD0DE7">
                        <w:pPr>
                          <w:spacing w:before="401"/>
                          <w:ind w:left="516"/>
                          <w:rPr>
                            <w:b/>
                            <w:sz w:val="40"/>
                          </w:rPr>
                        </w:pPr>
                        <w:r>
                          <w:rPr>
                            <w:b/>
                            <w:color w:val="FFFFFF"/>
                            <w:w w:val="110"/>
                            <w:sz w:val="40"/>
                          </w:rPr>
                          <w:t>Parts</w:t>
                        </w:r>
                        <w:r>
                          <w:rPr>
                            <w:b/>
                            <w:color w:val="FFFFFF"/>
                            <w:spacing w:val="-2"/>
                            <w:w w:val="110"/>
                            <w:sz w:val="40"/>
                          </w:rPr>
                          <w:t xml:space="preserve"> </w:t>
                        </w:r>
                        <w:r>
                          <w:rPr>
                            <w:b/>
                            <w:color w:val="FFFFFF"/>
                            <w:spacing w:val="-4"/>
                            <w:w w:val="115"/>
                            <w:sz w:val="40"/>
                          </w:rPr>
                          <w:t>List</w:t>
                        </w:r>
                      </w:p>
                    </w:txbxContent>
                  </v:textbox>
                </v:shape>
                <w10:anchorlock/>
              </v:group>
            </w:pict>
          </mc:Fallback>
        </mc:AlternateContent>
      </w:r>
    </w:p>
    <w:p w14:paraId="1B0D667D" w14:textId="77777777" w:rsidR="00A87355" w:rsidRDefault="00CD0DE7">
      <w:pPr>
        <w:pStyle w:val="Heading5"/>
        <w:spacing w:before="237"/>
        <w:ind w:left="316"/>
      </w:pPr>
      <w:r>
        <w:rPr>
          <w:noProof/>
        </w:rPr>
        <mc:AlternateContent>
          <mc:Choice Requires="wps">
            <w:drawing>
              <wp:anchor distT="0" distB="0" distL="0" distR="0" simplePos="0" relativeHeight="483841024" behindDoc="1" locked="0" layoutInCell="1" allowOverlap="1" wp14:anchorId="1B0D6991" wp14:editId="1B0D6992">
                <wp:simplePos x="0" y="0"/>
                <wp:positionH relativeFrom="page">
                  <wp:posOffset>348995</wp:posOffset>
                </wp:positionH>
                <wp:positionV relativeFrom="paragraph">
                  <wp:posOffset>-595590</wp:posOffset>
                </wp:positionV>
                <wp:extent cx="2453640" cy="311150"/>
                <wp:effectExtent l="0" t="0" r="0" b="0"/>
                <wp:wrapNone/>
                <wp:docPr id="985" name="Textbox 9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3640" cy="311150"/>
                        </a:xfrm>
                        <a:prstGeom prst="rect">
                          <a:avLst/>
                        </a:prstGeom>
                      </wps:spPr>
                      <wps:txbx>
                        <w:txbxContent>
                          <w:p w14:paraId="1B0D6BBC" w14:textId="77777777" w:rsidR="00A87355" w:rsidRDefault="00CD0DE7">
                            <w:pPr>
                              <w:spacing w:line="484" w:lineRule="exact"/>
                              <w:rPr>
                                <w:b/>
                                <w:sz w:val="40"/>
                              </w:rPr>
                            </w:pPr>
                            <w:r>
                              <w:rPr>
                                <w:b/>
                                <w:color w:val="FFFFFF"/>
                                <w:spacing w:val="12"/>
                                <w:sz w:val="40"/>
                              </w:rPr>
                              <w:t>Appliance</w:t>
                            </w:r>
                            <w:r>
                              <w:rPr>
                                <w:b/>
                                <w:color w:val="FFFFFF"/>
                                <w:spacing w:val="60"/>
                                <w:sz w:val="40"/>
                              </w:rPr>
                              <w:t xml:space="preserve"> </w:t>
                            </w:r>
                            <w:r>
                              <w:rPr>
                                <w:b/>
                                <w:color w:val="FFFFFF"/>
                                <w:spacing w:val="12"/>
                                <w:sz w:val="40"/>
                              </w:rPr>
                              <w:t>Servicing</w:t>
                            </w:r>
                            <w:r>
                              <w:rPr>
                                <w:b/>
                                <w:color w:val="FFFFFF"/>
                                <w:spacing w:val="59"/>
                                <w:sz w:val="40"/>
                              </w:rPr>
                              <w:t xml:space="preserve"> </w:t>
                            </w:r>
                            <w:r>
                              <w:rPr>
                                <w:b/>
                                <w:color w:val="FFFFFF"/>
                                <w:spacing w:val="-10"/>
                                <w:sz w:val="40"/>
                              </w:rPr>
                              <w:t>*</w:t>
                            </w:r>
                          </w:p>
                        </w:txbxContent>
                      </wps:txbx>
                      <wps:bodyPr wrap="square" lIns="0" tIns="0" rIns="0" bIns="0" rtlCol="0">
                        <a:noAutofit/>
                      </wps:bodyPr>
                    </wps:wsp>
                  </a:graphicData>
                </a:graphic>
              </wp:anchor>
            </w:drawing>
          </mc:Choice>
          <mc:Fallback>
            <w:pict>
              <v:shape w14:anchorId="1B0D6991" id="Textbox 985" o:spid="_x0000_s1586" type="#_x0000_t202" style="position:absolute;left:0;text-align:left;margin-left:27.5pt;margin-top:-46.9pt;width:193.2pt;height:24.5pt;z-index:-19475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2fmwEAACQDAAAOAAAAZHJzL2Uyb0RvYy54bWysUsFuGyEQvVfqPyDuNbt2ElUrr6MmUapK&#10;UVsp6QdgFryoC0MY7F3/fQeytqv2VvUCAzO8ee8N69vJDeygI1rwLa8XFWfaK+is37X8x8vjh4+c&#10;YZK+kwN43fKjRn67ef9uPYZGL6GHodOREYjHZgwt71MKjRCoeu0kLiBoT0kD0clEx7gTXZQjobtB&#10;LKvqRowQuxBBaUS6fXhL8k3BN0ar9M0Y1IkNLSduqayxrNu8is1aNrsoQ2/VTEP+AwsnraemZ6gH&#10;mSTbR/sXlLMqAoJJCwVOgDFW6aKB1NTVH2qeexl00ULmYDjbhP8PVn09PIfvkaXpDiYaYBGB4QnU&#10;TyRvxBiwmWuyp9ggVWehk4ku7ySB0UPy9nj2U0+JKbpcXl2vbq4opSi3quv6uhguLq9DxPRZg2M5&#10;aHmkeRUG8vCEKfeXzalkJvPWPzNJ03ZitqM21SrPMd9toTuSmpEG2nJ83cuoORu+eHIsT/8UxFOw&#10;PQUxDfdQ/kgW5eHTPoGxhcIFd6ZAoyjM5m+TZ/37uVRdPvfmFwAAAP//AwBQSwMEFAAGAAgAAAAh&#10;AIkiQp3gAAAACgEAAA8AAABkcnMvZG93bnJldi54bWxMj8FOwzAMhu9IvENkJG5bOuimrTSdJgQn&#10;JERXDhzTxmujNU5psq28PeY0jrZ//f6+fDu5XpxxDNaTgsU8AYHUeGOpVfBZvc7WIELUZHTvCRX8&#10;YIBtcXuT68z4C5V43sdWcAmFTCvoYhwyKUPTodNh7gckvh386HTkcWylGfWFy10vH5JkJZ22xB86&#10;PeBzh81xf3IKdl9Uvtjv9/qjPJS2qjYJva2OSt3fTbsnEBGneA3DHz6jQ8FMtT+RCaJXsFyySlQw&#10;2zyyAgfSdJGCqHmTpmuQRS7/KxS/AAAA//8DAFBLAQItABQABgAIAAAAIQC2gziS/gAAAOEBAAAT&#10;AAAAAAAAAAAAAAAAAAAAAABbQ29udGVudF9UeXBlc10ueG1sUEsBAi0AFAAGAAgAAAAhADj9If/W&#10;AAAAlAEAAAsAAAAAAAAAAAAAAAAALwEAAF9yZWxzLy5yZWxzUEsBAi0AFAAGAAgAAAAhAP9ofZ+b&#10;AQAAJAMAAA4AAAAAAAAAAAAAAAAALgIAAGRycy9lMm9Eb2MueG1sUEsBAi0AFAAGAAgAAAAhAIki&#10;Qp3gAAAACgEAAA8AAAAAAAAAAAAAAAAA9QMAAGRycy9kb3ducmV2LnhtbFBLBQYAAAAABAAEAPMA&#10;AAACBQAAAAA=&#10;" filled="f" stroked="f">
                <v:textbox inset="0,0,0,0">
                  <w:txbxContent>
                    <w:p w14:paraId="1B0D6BBC" w14:textId="77777777" w:rsidR="00A87355" w:rsidRDefault="00CD0DE7">
                      <w:pPr>
                        <w:spacing w:line="484" w:lineRule="exact"/>
                        <w:rPr>
                          <w:b/>
                          <w:sz w:val="40"/>
                        </w:rPr>
                      </w:pPr>
                      <w:r>
                        <w:rPr>
                          <w:b/>
                          <w:color w:val="FFFFFF"/>
                          <w:spacing w:val="12"/>
                          <w:sz w:val="40"/>
                        </w:rPr>
                        <w:t>Appliance</w:t>
                      </w:r>
                      <w:r>
                        <w:rPr>
                          <w:b/>
                          <w:color w:val="FFFFFF"/>
                          <w:spacing w:val="60"/>
                          <w:sz w:val="40"/>
                        </w:rPr>
                        <w:t xml:space="preserve"> </w:t>
                      </w:r>
                      <w:r>
                        <w:rPr>
                          <w:b/>
                          <w:color w:val="FFFFFF"/>
                          <w:spacing w:val="12"/>
                          <w:sz w:val="40"/>
                        </w:rPr>
                        <w:t>Servicing</w:t>
                      </w:r>
                      <w:r>
                        <w:rPr>
                          <w:b/>
                          <w:color w:val="FFFFFF"/>
                          <w:spacing w:val="59"/>
                          <w:sz w:val="40"/>
                        </w:rPr>
                        <w:t xml:space="preserve"> </w:t>
                      </w:r>
                      <w:r>
                        <w:rPr>
                          <w:b/>
                          <w:color w:val="FFFFFF"/>
                          <w:spacing w:val="-10"/>
                          <w:sz w:val="40"/>
                        </w:rPr>
                        <w:t>*</w:t>
                      </w:r>
                    </w:p>
                  </w:txbxContent>
                </v:textbox>
                <w10:wrap anchorx="page"/>
              </v:shape>
            </w:pict>
          </mc:Fallback>
        </mc:AlternateContent>
      </w:r>
      <w:r>
        <w:rPr>
          <w:noProof/>
        </w:rPr>
        <w:drawing>
          <wp:anchor distT="0" distB="0" distL="0" distR="0" simplePos="0" relativeHeight="15838720" behindDoc="0" locked="0" layoutInCell="1" allowOverlap="1" wp14:anchorId="1B0D6993" wp14:editId="1B0D6994">
            <wp:simplePos x="0" y="0"/>
            <wp:positionH relativeFrom="page">
              <wp:posOffset>4624704</wp:posOffset>
            </wp:positionH>
            <wp:positionV relativeFrom="paragraph">
              <wp:posOffset>193014</wp:posOffset>
            </wp:positionV>
            <wp:extent cx="459104" cy="215798"/>
            <wp:effectExtent l="0" t="0" r="0" b="0"/>
            <wp:wrapNone/>
            <wp:docPr id="986" name="Image 9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6" name="Image 986"/>
                    <pic:cNvPicPr/>
                  </pic:nvPicPr>
                  <pic:blipFill>
                    <a:blip r:embed="rId314" cstate="print"/>
                    <a:stretch>
                      <a:fillRect/>
                    </a:stretch>
                  </pic:blipFill>
                  <pic:spPr>
                    <a:xfrm>
                      <a:off x="0" y="0"/>
                      <a:ext cx="459104" cy="215798"/>
                    </a:xfrm>
                    <a:prstGeom prst="rect">
                      <a:avLst/>
                    </a:prstGeom>
                  </pic:spPr>
                </pic:pic>
              </a:graphicData>
            </a:graphic>
          </wp:anchor>
        </w:drawing>
      </w:r>
      <w:r>
        <w:rPr>
          <w:noProof/>
        </w:rPr>
        <mc:AlternateContent>
          <mc:Choice Requires="wpg">
            <w:drawing>
              <wp:anchor distT="0" distB="0" distL="0" distR="0" simplePos="0" relativeHeight="15839232" behindDoc="0" locked="0" layoutInCell="1" allowOverlap="1" wp14:anchorId="1B0D6995" wp14:editId="1B0D6996">
                <wp:simplePos x="0" y="0"/>
                <wp:positionH relativeFrom="page">
                  <wp:posOffset>1513205</wp:posOffset>
                </wp:positionH>
                <wp:positionV relativeFrom="paragraph">
                  <wp:posOffset>526415</wp:posOffset>
                </wp:positionV>
                <wp:extent cx="4410710" cy="4161790"/>
                <wp:effectExtent l="0" t="0" r="0" b="0"/>
                <wp:wrapNone/>
                <wp:docPr id="987" name="Group 9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0710" cy="4161790"/>
                          <a:chOff x="0" y="0"/>
                          <a:chExt cx="4410710" cy="4161790"/>
                        </a:xfrm>
                      </wpg:grpSpPr>
                      <pic:pic xmlns:pic="http://schemas.openxmlformats.org/drawingml/2006/picture">
                        <pic:nvPicPr>
                          <pic:cNvPr id="988" name="Image 988"/>
                          <pic:cNvPicPr/>
                        </pic:nvPicPr>
                        <pic:blipFill>
                          <a:blip r:embed="rId315" cstate="print"/>
                          <a:stretch>
                            <a:fillRect/>
                          </a:stretch>
                        </pic:blipFill>
                        <pic:spPr>
                          <a:xfrm>
                            <a:off x="0" y="0"/>
                            <a:ext cx="4410709" cy="4159884"/>
                          </a:xfrm>
                          <a:prstGeom prst="rect">
                            <a:avLst/>
                          </a:prstGeom>
                        </pic:spPr>
                      </pic:pic>
                      <wps:wsp>
                        <wps:cNvPr id="989" name="Graphic 989"/>
                        <wps:cNvSpPr/>
                        <wps:spPr>
                          <a:xfrm>
                            <a:off x="2261869" y="2230627"/>
                            <a:ext cx="1071245" cy="139700"/>
                          </a:xfrm>
                          <a:custGeom>
                            <a:avLst/>
                            <a:gdLst/>
                            <a:ahLst/>
                            <a:cxnLst/>
                            <a:rect l="l" t="t" r="r" b="b"/>
                            <a:pathLst>
                              <a:path w="1071245" h="139700">
                                <a:moveTo>
                                  <a:pt x="1071245" y="139700"/>
                                </a:moveTo>
                                <a:lnTo>
                                  <a:pt x="0" y="0"/>
                                </a:lnTo>
                              </a:path>
                            </a:pathLst>
                          </a:custGeom>
                          <a:ln w="9525">
                            <a:solidFill>
                              <a:srgbClr val="000000"/>
                            </a:solidFill>
                            <a:prstDash val="solid"/>
                          </a:ln>
                        </wps:spPr>
                        <wps:bodyPr wrap="square" lIns="0" tIns="0" rIns="0" bIns="0" rtlCol="0">
                          <a:prstTxWarp prst="textNoShape">
                            <a:avLst/>
                          </a:prstTxWarp>
                          <a:noAutofit/>
                        </wps:bodyPr>
                      </wps:wsp>
                      <wps:wsp>
                        <wps:cNvPr id="990" name="Textbox 990"/>
                        <wps:cNvSpPr txBox="1"/>
                        <wps:spPr>
                          <a:xfrm>
                            <a:off x="210692" y="286306"/>
                            <a:ext cx="187325" cy="207645"/>
                          </a:xfrm>
                          <a:prstGeom prst="rect">
                            <a:avLst/>
                          </a:prstGeom>
                        </wps:spPr>
                        <wps:txbx>
                          <w:txbxContent>
                            <w:p w14:paraId="1B0D6BBD" w14:textId="77777777" w:rsidR="00A87355" w:rsidRDefault="00CD0DE7">
                              <w:pPr>
                                <w:spacing w:before="31"/>
                                <w:rPr>
                                  <w:rFonts w:ascii="Arial"/>
                                  <w:b/>
                                  <w:sz w:val="24"/>
                                </w:rPr>
                              </w:pPr>
                              <w:r>
                                <w:rPr>
                                  <w:rFonts w:ascii="Arial"/>
                                  <w:b/>
                                  <w:color w:val="221F1F"/>
                                  <w:spacing w:val="-5"/>
                                  <w:sz w:val="24"/>
                                </w:rPr>
                                <w:t>14</w:t>
                              </w:r>
                            </w:p>
                          </w:txbxContent>
                        </wps:txbx>
                        <wps:bodyPr wrap="square" lIns="0" tIns="0" rIns="0" bIns="0" rtlCol="0">
                          <a:noAutofit/>
                        </wps:bodyPr>
                      </wps:wsp>
                      <wps:wsp>
                        <wps:cNvPr id="991" name="Textbox 991"/>
                        <wps:cNvSpPr txBox="1"/>
                        <wps:spPr>
                          <a:xfrm>
                            <a:off x="1622297" y="147622"/>
                            <a:ext cx="99695" cy="207645"/>
                          </a:xfrm>
                          <a:prstGeom prst="rect">
                            <a:avLst/>
                          </a:prstGeom>
                        </wps:spPr>
                        <wps:txbx>
                          <w:txbxContent>
                            <w:p w14:paraId="1B0D6BBE" w14:textId="77777777" w:rsidR="00A87355" w:rsidRDefault="00CD0DE7">
                              <w:pPr>
                                <w:spacing w:before="31"/>
                                <w:rPr>
                                  <w:rFonts w:ascii="Arial"/>
                                  <w:b/>
                                  <w:sz w:val="24"/>
                                </w:rPr>
                              </w:pPr>
                              <w:r>
                                <w:rPr>
                                  <w:rFonts w:ascii="Arial"/>
                                  <w:b/>
                                  <w:color w:val="221F1F"/>
                                  <w:spacing w:val="-10"/>
                                  <w:sz w:val="24"/>
                                </w:rPr>
                                <w:t>7</w:t>
                              </w:r>
                            </w:p>
                          </w:txbxContent>
                        </wps:txbx>
                        <wps:bodyPr wrap="square" lIns="0" tIns="0" rIns="0" bIns="0" rtlCol="0">
                          <a:noAutofit/>
                        </wps:bodyPr>
                      </wps:wsp>
                      <wps:wsp>
                        <wps:cNvPr id="992" name="Textbox 992"/>
                        <wps:cNvSpPr txBox="1"/>
                        <wps:spPr>
                          <a:xfrm>
                            <a:off x="1216913" y="376222"/>
                            <a:ext cx="99695" cy="207645"/>
                          </a:xfrm>
                          <a:prstGeom prst="rect">
                            <a:avLst/>
                          </a:prstGeom>
                        </wps:spPr>
                        <wps:txbx>
                          <w:txbxContent>
                            <w:p w14:paraId="1B0D6BBF" w14:textId="77777777" w:rsidR="00A87355" w:rsidRDefault="00CD0DE7">
                              <w:pPr>
                                <w:spacing w:before="31"/>
                                <w:rPr>
                                  <w:rFonts w:ascii="Arial"/>
                                  <w:b/>
                                  <w:sz w:val="24"/>
                                </w:rPr>
                              </w:pPr>
                              <w:r>
                                <w:rPr>
                                  <w:rFonts w:ascii="Arial"/>
                                  <w:b/>
                                  <w:color w:val="221F1F"/>
                                  <w:spacing w:val="-10"/>
                                  <w:sz w:val="24"/>
                                </w:rPr>
                                <w:t>9</w:t>
                              </w:r>
                            </w:p>
                          </w:txbxContent>
                        </wps:txbx>
                        <wps:bodyPr wrap="square" lIns="0" tIns="0" rIns="0" bIns="0" rtlCol="0">
                          <a:noAutofit/>
                        </wps:bodyPr>
                      </wps:wsp>
                      <wps:wsp>
                        <wps:cNvPr id="993" name="Textbox 993"/>
                        <wps:cNvSpPr txBox="1"/>
                        <wps:spPr>
                          <a:xfrm>
                            <a:off x="4019803" y="894382"/>
                            <a:ext cx="99695" cy="207645"/>
                          </a:xfrm>
                          <a:prstGeom prst="rect">
                            <a:avLst/>
                          </a:prstGeom>
                        </wps:spPr>
                        <wps:txbx>
                          <w:txbxContent>
                            <w:p w14:paraId="1B0D6BC0" w14:textId="77777777" w:rsidR="00A87355" w:rsidRDefault="00CD0DE7">
                              <w:pPr>
                                <w:spacing w:before="31"/>
                                <w:rPr>
                                  <w:rFonts w:ascii="Arial"/>
                                  <w:b/>
                                  <w:sz w:val="24"/>
                                </w:rPr>
                              </w:pPr>
                              <w:r>
                                <w:rPr>
                                  <w:rFonts w:ascii="Arial"/>
                                  <w:b/>
                                  <w:color w:val="221F1F"/>
                                  <w:spacing w:val="-10"/>
                                  <w:sz w:val="24"/>
                                </w:rPr>
                                <w:t>5</w:t>
                              </w:r>
                            </w:p>
                          </w:txbxContent>
                        </wps:txbx>
                        <wps:bodyPr wrap="square" lIns="0" tIns="0" rIns="0" bIns="0" rtlCol="0">
                          <a:noAutofit/>
                        </wps:bodyPr>
                      </wps:wsp>
                      <wps:wsp>
                        <wps:cNvPr id="994" name="Textbox 994"/>
                        <wps:cNvSpPr txBox="1"/>
                        <wps:spPr>
                          <a:xfrm>
                            <a:off x="2803651" y="1268960"/>
                            <a:ext cx="187325" cy="208279"/>
                          </a:xfrm>
                          <a:prstGeom prst="rect">
                            <a:avLst/>
                          </a:prstGeom>
                        </wps:spPr>
                        <wps:txbx>
                          <w:txbxContent>
                            <w:p w14:paraId="1B0D6BC1" w14:textId="77777777" w:rsidR="00A87355" w:rsidRDefault="00CD0DE7">
                              <w:pPr>
                                <w:spacing w:before="32"/>
                                <w:rPr>
                                  <w:rFonts w:ascii="Arial"/>
                                  <w:b/>
                                  <w:sz w:val="24"/>
                                </w:rPr>
                              </w:pPr>
                              <w:r>
                                <w:rPr>
                                  <w:rFonts w:ascii="Arial"/>
                                  <w:b/>
                                  <w:color w:val="221F1F"/>
                                  <w:spacing w:val="-5"/>
                                  <w:sz w:val="24"/>
                                </w:rPr>
                                <w:t>10</w:t>
                              </w:r>
                            </w:p>
                          </w:txbxContent>
                        </wps:txbx>
                        <wps:bodyPr wrap="square" lIns="0" tIns="0" rIns="0" bIns="0" rtlCol="0">
                          <a:noAutofit/>
                        </wps:bodyPr>
                      </wps:wsp>
                      <wps:wsp>
                        <wps:cNvPr id="995" name="Textbox 995"/>
                        <wps:cNvSpPr txBox="1"/>
                        <wps:spPr>
                          <a:xfrm>
                            <a:off x="776096" y="1466263"/>
                            <a:ext cx="187325" cy="207645"/>
                          </a:xfrm>
                          <a:prstGeom prst="rect">
                            <a:avLst/>
                          </a:prstGeom>
                        </wps:spPr>
                        <wps:txbx>
                          <w:txbxContent>
                            <w:p w14:paraId="1B0D6BC2" w14:textId="77777777" w:rsidR="00A87355" w:rsidRDefault="00CD0DE7">
                              <w:pPr>
                                <w:spacing w:before="31"/>
                                <w:rPr>
                                  <w:rFonts w:ascii="Arial"/>
                                  <w:b/>
                                  <w:sz w:val="24"/>
                                </w:rPr>
                              </w:pPr>
                              <w:r>
                                <w:rPr>
                                  <w:rFonts w:ascii="Arial"/>
                                  <w:b/>
                                  <w:color w:val="221F1F"/>
                                  <w:spacing w:val="-5"/>
                                  <w:sz w:val="24"/>
                                </w:rPr>
                                <w:t>13</w:t>
                              </w:r>
                            </w:p>
                          </w:txbxContent>
                        </wps:txbx>
                        <wps:bodyPr wrap="square" lIns="0" tIns="0" rIns="0" bIns="0" rtlCol="0">
                          <a:noAutofit/>
                        </wps:bodyPr>
                      </wps:wsp>
                      <wps:wsp>
                        <wps:cNvPr id="996" name="Textbox 996"/>
                        <wps:cNvSpPr txBox="1"/>
                        <wps:spPr>
                          <a:xfrm>
                            <a:off x="3935983" y="1293344"/>
                            <a:ext cx="100330" cy="208279"/>
                          </a:xfrm>
                          <a:prstGeom prst="rect">
                            <a:avLst/>
                          </a:prstGeom>
                        </wps:spPr>
                        <wps:txbx>
                          <w:txbxContent>
                            <w:p w14:paraId="1B0D6BC3" w14:textId="77777777" w:rsidR="00A87355" w:rsidRDefault="00CD0DE7">
                              <w:pPr>
                                <w:spacing w:before="32"/>
                                <w:rPr>
                                  <w:rFonts w:ascii="Arial"/>
                                  <w:b/>
                                  <w:sz w:val="24"/>
                                </w:rPr>
                              </w:pPr>
                              <w:r>
                                <w:rPr>
                                  <w:rFonts w:ascii="Arial"/>
                                  <w:b/>
                                  <w:color w:val="221F1F"/>
                                  <w:spacing w:val="-10"/>
                                  <w:sz w:val="24"/>
                                </w:rPr>
                                <w:t>6</w:t>
                              </w:r>
                            </w:p>
                          </w:txbxContent>
                        </wps:txbx>
                        <wps:bodyPr wrap="square" lIns="0" tIns="0" rIns="0" bIns="0" rtlCol="0">
                          <a:noAutofit/>
                        </wps:bodyPr>
                      </wps:wsp>
                      <wps:wsp>
                        <wps:cNvPr id="997" name="Textbox 997"/>
                        <wps:cNvSpPr txBox="1"/>
                        <wps:spPr>
                          <a:xfrm>
                            <a:off x="3113023" y="1537891"/>
                            <a:ext cx="187325" cy="207645"/>
                          </a:xfrm>
                          <a:prstGeom prst="rect">
                            <a:avLst/>
                          </a:prstGeom>
                        </wps:spPr>
                        <wps:txbx>
                          <w:txbxContent>
                            <w:p w14:paraId="1B0D6BC4" w14:textId="77777777" w:rsidR="00A87355" w:rsidRDefault="00CD0DE7">
                              <w:pPr>
                                <w:spacing w:before="31"/>
                                <w:rPr>
                                  <w:rFonts w:ascii="Arial"/>
                                  <w:b/>
                                  <w:sz w:val="24"/>
                                </w:rPr>
                              </w:pPr>
                              <w:r>
                                <w:rPr>
                                  <w:rFonts w:ascii="Arial"/>
                                  <w:b/>
                                  <w:color w:val="221F1F"/>
                                  <w:spacing w:val="-5"/>
                                  <w:sz w:val="24"/>
                                </w:rPr>
                                <w:t>11</w:t>
                              </w:r>
                            </w:p>
                          </w:txbxContent>
                        </wps:txbx>
                        <wps:bodyPr wrap="square" lIns="0" tIns="0" rIns="0" bIns="0" rtlCol="0">
                          <a:noAutofit/>
                        </wps:bodyPr>
                      </wps:wsp>
                      <wps:wsp>
                        <wps:cNvPr id="998" name="Textbox 998"/>
                        <wps:cNvSpPr txBox="1"/>
                        <wps:spPr>
                          <a:xfrm>
                            <a:off x="1061465" y="1813735"/>
                            <a:ext cx="187325" cy="207645"/>
                          </a:xfrm>
                          <a:prstGeom prst="rect">
                            <a:avLst/>
                          </a:prstGeom>
                        </wps:spPr>
                        <wps:txbx>
                          <w:txbxContent>
                            <w:p w14:paraId="1B0D6BC5" w14:textId="77777777" w:rsidR="00A87355" w:rsidRDefault="00CD0DE7">
                              <w:pPr>
                                <w:spacing w:before="31"/>
                                <w:rPr>
                                  <w:rFonts w:ascii="Arial"/>
                                  <w:b/>
                                  <w:sz w:val="24"/>
                                </w:rPr>
                              </w:pPr>
                              <w:r>
                                <w:rPr>
                                  <w:rFonts w:ascii="Arial"/>
                                  <w:b/>
                                  <w:color w:val="221F1F"/>
                                  <w:spacing w:val="-5"/>
                                  <w:sz w:val="24"/>
                                </w:rPr>
                                <w:t>12</w:t>
                              </w:r>
                            </w:p>
                          </w:txbxContent>
                        </wps:txbx>
                        <wps:bodyPr wrap="square" lIns="0" tIns="0" rIns="0" bIns="0" rtlCol="0">
                          <a:noAutofit/>
                        </wps:bodyPr>
                      </wps:wsp>
                      <wps:wsp>
                        <wps:cNvPr id="999" name="Textbox 999"/>
                        <wps:cNvSpPr txBox="1"/>
                        <wps:spPr>
                          <a:xfrm>
                            <a:off x="913637" y="2776903"/>
                            <a:ext cx="187325" cy="207645"/>
                          </a:xfrm>
                          <a:prstGeom prst="rect">
                            <a:avLst/>
                          </a:prstGeom>
                        </wps:spPr>
                        <wps:txbx>
                          <w:txbxContent>
                            <w:p w14:paraId="1B0D6BC6" w14:textId="77777777" w:rsidR="00A87355" w:rsidRDefault="00CD0DE7">
                              <w:pPr>
                                <w:spacing w:before="31"/>
                                <w:rPr>
                                  <w:rFonts w:ascii="Arial"/>
                                  <w:b/>
                                  <w:sz w:val="24"/>
                                </w:rPr>
                              </w:pPr>
                              <w:r>
                                <w:rPr>
                                  <w:rFonts w:ascii="Arial"/>
                                  <w:b/>
                                  <w:color w:val="221F1F"/>
                                  <w:spacing w:val="-5"/>
                                  <w:sz w:val="24"/>
                                </w:rPr>
                                <w:t>15</w:t>
                              </w:r>
                            </w:p>
                          </w:txbxContent>
                        </wps:txbx>
                        <wps:bodyPr wrap="square" lIns="0" tIns="0" rIns="0" bIns="0" rtlCol="0">
                          <a:noAutofit/>
                        </wps:bodyPr>
                      </wps:wsp>
                      <wps:wsp>
                        <wps:cNvPr id="1000" name="Textbox 1000"/>
                        <wps:cNvSpPr txBox="1"/>
                        <wps:spPr>
                          <a:xfrm>
                            <a:off x="3370579" y="2891203"/>
                            <a:ext cx="99695" cy="207645"/>
                          </a:xfrm>
                          <a:prstGeom prst="rect">
                            <a:avLst/>
                          </a:prstGeom>
                        </wps:spPr>
                        <wps:txbx>
                          <w:txbxContent>
                            <w:p w14:paraId="1B0D6BC7" w14:textId="77777777" w:rsidR="00A87355" w:rsidRDefault="00CD0DE7">
                              <w:pPr>
                                <w:spacing w:before="31"/>
                                <w:rPr>
                                  <w:rFonts w:ascii="Arial"/>
                                  <w:b/>
                                  <w:sz w:val="24"/>
                                </w:rPr>
                              </w:pPr>
                              <w:r>
                                <w:rPr>
                                  <w:rFonts w:ascii="Arial"/>
                                  <w:b/>
                                  <w:color w:val="221F1F"/>
                                  <w:spacing w:val="-10"/>
                                  <w:sz w:val="24"/>
                                </w:rPr>
                                <w:t>1</w:t>
                              </w:r>
                            </w:p>
                          </w:txbxContent>
                        </wps:txbx>
                        <wps:bodyPr wrap="square" lIns="0" tIns="0" rIns="0" bIns="0" rtlCol="0">
                          <a:noAutofit/>
                        </wps:bodyPr>
                      </wps:wsp>
                      <wps:wsp>
                        <wps:cNvPr id="1001" name="Textbox 1001"/>
                        <wps:cNvSpPr txBox="1"/>
                        <wps:spPr>
                          <a:xfrm>
                            <a:off x="3465067" y="3281347"/>
                            <a:ext cx="144145" cy="600075"/>
                          </a:xfrm>
                          <a:prstGeom prst="rect">
                            <a:avLst/>
                          </a:prstGeom>
                        </wps:spPr>
                        <wps:txbx>
                          <w:txbxContent>
                            <w:p w14:paraId="1B0D6BC8" w14:textId="77777777" w:rsidR="00A87355" w:rsidRDefault="00CD0DE7">
                              <w:pPr>
                                <w:spacing w:before="31"/>
                                <w:rPr>
                                  <w:rFonts w:ascii="Arial"/>
                                  <w:b/>
                                  <w:sz w:val="24"/>
                                </w:rPr>
                              </w:pPr>
                              <w:r>
                                <w:rPr>
                                  <w:rFonts w:ascii="Arial"/>
                                  <w:b/>
                                  <w:color w:val="221F1F"/>
                                  <w:spacing w:val="-10"/>
                                  <w:sz w:val="24"/>
                                </w:rPr>
                                <w:t>2</w:t>
                              </w:r>
                            </w:p>
                            <w:p w14:paraId="1B0D6BC9" w14:textId="77777777" w:rsidR="00A87355" w:rsidRDefault="00A87355">
                              <w:pPr>
                                <w:spacing w:before="65"/>
                                <w:rPr>
                                  <w:rFonts w:ascii="Arial"/>
                                  <w:b/>
                                  <w:sz w:val="24"/>
                                </w:rPr>
                              </w:pPr>
                            </w:p>
                            <w:p w14:paraId="1B0D6BCA" w14:textId="77777777" w:rsidR="00A87355" w:rsidRDefault="00CD0DE7">
                              <w:pPr>
                                <w:ind w:left="69"/>
                                <w:rPr>
                                  <w:rFonts w:ascii="Arial"/>
                                  <w:b/>
                                  <w:sz w:val="24"/>
                                </w:rPr>
                              </w:pPr>
                              <w:r>
                                <w:rPr>
                                  <w:rFonts w:ascii="Arial"/>
                                  <w:b/>
                                  <w:color w:val="221F1F"/>
                                  <w:spacing w:val="-10"/>
                                  <w:sz w:val="24"/>
                                </w:rPr>
                                <w:t>3</w:t>
                              </w:r>
                            </w:p>
                          </w:txbxContent>
                        </wps:txbx>
                        <wps:bodyPr wrap="square" lIns="0" tIns="0" rIns="0" bIns="0" rtlCol="0">
                          <a:noAutofit/>
                        </wps:bodyPr>
                      </wps:wsp>
                      <wps:wsp>
                        <wps:cNvPr id="1002" name="Textbox 1002"/>
                        <wps:cNvSpPr txBox="1"/>
                        <wps:spPr>
                          <a:xfrm>
                            <a:off x="3297427" y="3953685"/>
                            <a:ext cx="99695" cy="207645"/>
                          </a:xfrm>
                          <a:prstGeom prst="rect">
                            <a:avLst/>
                          </a:prstGeom>
                        </wps:spPr>
                        <wps:txbx>
                          <w:txbxContent>
                            <w:p w14:paraId="1B0D6BCB" w14:textId="77777777" w:rsidR="00A87355" w:rsidRDefault="00CD0DE7">
                              <w:pPr>
                                <w:spacing w:before="31"/>
                                <w:rPr>
                                  <w:rFonts w:ascii="Arial"/>
                                  <w:b/>
                                  <w:sz w:val="24"/>
                                </w:rPr>
                              </w:pPr>
                              <w:r>
                                <w:rPr>
                                  <w:rFonts w:ascii="Arial"/>
                                  <w:b/>
                                  <w:color w:val="221F1F"/>
                                  <w:spacing w:val="-10"/>
                                  <w:sz w:val="24"/>
                                </w:rPr>
                                <w:t>4</w:t>
                              </w:r>
                            </w:p>
                          </w:txbxContent>
                        </wps:txbx>
                        <wps:bodyPr wrap="square" lIns="0" tIns="0" rIns="0" bIns="0" rtlCol="0">
                          <a:noAutofit/>
                        </wps:bodyPr>
                      </wps:wsp>
                    </wpg:wgp>
                  </a:graphicData>
                </a:graphic>
              </wp:anchor>
            </w:drawing>
          </mc:Choice>
          <mc:Fallback>
            <w:pict>
              <v:group w14:anchorId="1B0D6995" id="Group 987" o:spid="_x0000_s1587" style="position:absolute;left:0;text-align:left;margin-left:119.15pt;margin-top:41.45pt;width:347.3pt;height:327.7pt;z-index:15839232;mso-wrap-distance-left:0;mso-wrap-distance-right:0;mso-position-horizontal-relative:page;mso-position-vertical-relative:text" coordsize="44107,416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LDRyXwUAALUdAAAOAAAAZHJzL2Uyb0RvYy54bWzcmV1v2zYUhu8H7D8I&#10;um8sUbK+EKfYmjUoUHTBmmHXtCzbQiVRo+iP/Pu+h5Rox87QuGjcwQFiUBJFHZ7nnJdH1PXbbV05&#10;60J2pWgmrn/luU7R5GJWNouJ+/fD+zeJ63SKNzNeiaaYuI9F5769+fWX602bFUwsRTUrpINBmi7b&#10;tBN3qVSbjUZdvixq3l2JtmhwcS5kzRUO5WI0k3yD0etqxDwvGm2EnLVS5EXX4eytueje6PHn8yJX&#10;f87nXaGcauLCNqV/pf6d0u/o5ppnC8nbZZn3ZvDvsKLmZYOH2qFuueLOSpZHQ9VlLkUn5uoqF/VI&#10;zOdlXug5YDa+dzCbOylWrZ7LItssWusmuPbAT989bP5pfSfbz+29NNaj+VHkXzr4ZbRpF9n+dTpe&#10;7Dpv57KmmzAJZ6s9+mg9WmyVk+NkGPpe7MPxOa6FfuTHae/zfAkwR/flyz++ceeIZ+bB2jxrTlvm&#10;Gf57F6F15KJvhxLuUitZuP0g9YvGqLn8smrfgGbLVTktq1I96sgENzKqWd+XOXmXDuDNe+mUs4mb&#10;JkiMhtdIiQ81XxQOnYDTh150DzE4GmJale37sqrI89TujUVIH4TEM/M14XYr8lVdNMrkjywq2C2a&#10;blm2nevIrKinBQyUH2Y+sCF3FWxsZdkokyydkoXKl/T8Oez4CylGhvLMXtBG7+ykKXR9gL04Zrx0&#10;iJkxPBPSoy15nrWyU3eFqB1qwFbYAHfzjK8/dr01Q5feh8YAbRnsIXmA3nSD93B05L+TUurzkrcF&#10;TKBh9yFjFgbyXS8xaZLSXPp+lHf90X94iLHITyIMg/xhLPAiFhsMQ4ZRfrFwbLzlB2ns6QTbc1a+&#10;Ms7adxCEamZcBacth1a+bYYmuZQ0s9KaqRAYcLPrQDOn5vmIdrqPBqWms4H6D6Ys0TaW0OVarIsH&#10;oTsqSnjbDVN6YvCuY9Xs3wD5GJQF0zLX0KDH6qiwpuDk/mSrhqxKx2ysg6MTVTkbUqeTi+m7Sjpr&#10;TguD/qN5YYQn3SiKbnm3NP30pb5b1aA3YTTgqDUVs0ek9waoJ27374qTllQfGsQWLT1DQw6N6dCQ&#10;qnon9AKlvYRnPmz/4bLtw1uB9ScxhNhRlJu+dGcjflspMS91Cuws6g1FuJ8r7iHyfdw/wPap2Dqp&#10;0f29uHfU9ndB4UAO3TlykHe7rjDfi1JmEiCJkAEm/mz8J3EAwHqBYV4cIRUMx0FqBiF4mVbsDKGW&#10;2k63Wq6ZpyWIzv0gyv8fVpB5o1E7VpYJtIw06qWs/IgxlsYalh/GOHoKK02j9AysdAhcJCvkwSEr&#10;7WKa7KmsmB+lfqBZBYTq57DS6XyRrODaQ1bBoHUnsgo9P008wypJwyD5Oax06XGRrMJjVlbwT2TF&#10;ACoaQ1SpvGFRkkb9G8/zK1bCYl0RovL4wSuWfp+4SFpYQg4zy0r+ibTiOPLSqF+woohFOkV59jys&#10;1ysv7FvBxZUXcO4hLKv5J8IK0gBvg0YGfZYGQaiTdI+W5wVBv9vAvFdLLWxo9DXrxdFC7XZIy6r+&#10;qbR8P/BYT2scxEmqy8o9Wucp3X1bzV4cLbuHtCvdreqfSAtvWX4YQVlp2Ur8IA60pJ6flq1nL46W&#10;3Qza0bKyfyItFO5RYN6zGJawFLUhFOn8sGxBe2GwfOwIHSqhPtfr/om4giD2xqjz9C4edJAd8jrP&#10;i7Fva9rLw3W0iwFcVvhPxQUh9CKTXgGDGIaHm674rjHsuUYIlfh1Np18W9VeHq+jnQzwstJ/Ki/s&#10;OYXYGKf0CtJxECUHa9eZ0svWtefDpb+C4dug3rruv2PSx8f9Y73/u/vaevMVAAD//wMAUEsDBAoA&#10;AAAAAAAAIQCmLAcKQPgHAED4BwAUAAAAZHJzL21lZGlhL2ltYWdlMS5wbmeJUE5HDQoaCgAAAA1J&#10;SERSAAADngAAA2oIBgAAAOWMlOgAAAAGYktHRAD/AP8A/6C9p5MAAAAJcEhZcwAADsQAAA7EAZUr&#10;DhsAACAASURBVHic7N13dBRV+wfw507blt30XkkoSUiAEEoA6U2kSRekSRUVASmCSEe6SFd6R3oN&#10;Rap0AiS0QAKkB9L79p2dmd8fqL/39UWNCiyQ53POPScnmfLcibLzzb1zh0iSBAghhBBCCL2uDi9d&#10;5379adLg2QvmzfnP7wtTRSqlxQ2vh/lZXlWDg11vx8U65hUWuBQWFjqW6bVqo96otIoCAwDAULRV&#10;rpCZVAqVnpXJioMrV8738fYptbNTF0oWIbd3tXpZD9xAZ5seIvT2Ixg8EUIIIYTQ60yaDtSJGod6&#10;P3n6hL147VpUQmJCpE6rJSUlJb7FJSVuPG/5bVsCFEggAgEChCJAgDw7BkggiRJI8Ozel6IoIIQC&#10;SRJBEiWgaRpkMplJrlDkeXl4JLVq1fp6lw4dbyoY+Z2I5g2T8aYZoX8H/x9CCCGEEEKvn8xSp0Xb&#10;fuh86szpHjdu3mhaWlqqBABwcnKGkpISsFOpoExbBgAAGo09GI1G4HmL5OrqZqIIMdE0baIZxkLT&#10;tAAAIAoiEaw8KwiCTKvXKQSroOB5nhZE4bdTMjQDNMOA2WwCpUIJEgAYjQbgOJkxPDwstnWLFodX&#10;fbfyRInVEC/hTTRCfwsGT4QQQggh9NqY8NmY2uk5mROOHT/R3WQy0aIogFwuB5PJBAAAKqXK4Ozs&#10;lOjr62+JuR4TZbXy8FG/AfMXf/blQk390GKQJLG855rm31Q+7Oh61+zcLM/HTzL8UlKSg1JSU2sm&#10;PEwMS3z4MKi0tERJURSoVHZg5XkwmowAABBYuXJ2VFTU5tGjR6+LjIxMfjlXAqG3CwZPhBBCCCFk&#10;c/kHL6l7Lpq0OD4hYUhRUaEEAMTJyRlKS0stjRo2OtO3z4e7vxg49EKJgqQSSZI+G/bxuO/Xrl4I&#10;ALBt89Yxvfv3XfIi65EIIZd3H/Y128nq7dq7692jx463zc3J8eFkMjCaTb9tFxIScu3HH38cWrNm&#10;zfgXeX6E3jaMrQtACCGEEEIVm+5Oslunb8buyC8sqF5UVAh2dmpir9FkD/5o8JQfugz/8VyklwEA&#10;YDAAwC+DJpWCgkCpVILBYIDc3LwXXhORJOkdgAwAyGjZrs1eAABTbmngguXf9lm0bMlIhmHciouL&#10;ITs7O6pVq1bX2rdvP23NmjWLOY7DUR2EnoOydQEIIYQQQqhiC32vaXR6ZnrL3NxcF4Zm4L127ZbW&#10;e5IZMG32jPXZv4TO39NqtWCx8AAAwLCvZixF7m6fMnX2zNlKpTKQkGeLFun1eigoKJBnZGT06t69&#10;+7evpBCE3kAYPBFCCCGEkM0YLWai1emq5ebmmg0GPVMtOPjWlp07xuwlxPJn+1EUBVYrDxRFgbuL&#10;66sqFwAAGIYRS0pKgBACNWvWvAkA9I0bN6pdvHhxzOLFi7u90mIQekNg8EQIIYQQQjbTVSbnTEaj&#10;hmFYGcOwUkpKSpXtM5fb/+WOogg0zYAoipBbkP8KKv1/DRs2BFEUgaIouHXr1icAoFUoFILRaITL&#10;ly93eaXFIPSGwOCJEEIIIYRs5mauxAris4VorVYejEaD3ehvp2bHXolp8ac7UhSwLAssy4FSoXgV&#10;pf7mypUrQAgBQRCgdevWg1UqlZphGMlsNkNSUlL4Ky0GoTcEBk+EEEIIIWQzrbu2ZwXBCpUDA696&#10;eHgQAOC1Oq28YZN3Tnm6uiUvmb9weFpmBvn9fnq9FniLBXjeAiVFRa+0Zl9fX5DJZKBUKuH69evD&#10;9Xq9mJ2d7QQAEBUVdfuVFoPQGwKDJ0IIIYQQsplDJ45yAADjxo7f1rpFyy0ECEtRFFgFK6XV6QK/&#10;/HryD0F+/paI8JqxS7/9biLk6NwAACigQCaTASEU6Iz6V1JrJZWb+9hRY+YkJyc/FEURDAYDFBUV&#10;gaOjI+Xs7FyoVCp1NE2XvJJiEHrDYPBECCGEEEI2k5HymAUAcHJy4oMqV0mSQIKwsPDYypWrPORk&#10;MrBaeQAAJiklufZXk7+ay3o75NKEmLbt2D7RbDYDyzCQkpLmbbZMerH3tRmljqsWLek65vPPlzZt&#10;3OSmm4ur/omxMGfJsiWT9Hq9r1wuB5VKBTKZzFK/fv2l0dHRgQBASZL0p4siIVRR4Xs8EUIIIYSQ&#10;zTwpKWI5TgbZ2Vl8QWEhp5ArIDws7PGW7dt6n9oXXeV6/K0PTpw40fPKtSuhAEDJ5XKQREZWWFws&#10;E0QBBFGAQ0cOj9uh0I0TxHkCx3JGP39/vUwmK1XbqUrs7R1K7DWaUpWdnZ5jOQtNEbGkTEvzPM+Z&#10;DAZVmVZrX1ZW5lCmLXPS6/X2FotFVabVUlYrz8LvBmkIEKAoGgwGgxQQEHCvWbNma/Py8rYfPXq0&#10;GADAYDCwgYGBvC2uI0KvOwyeCCGEEELIZh7dj+cYmgaKUBaGplkgBBQKBQ8A0Lpbh8etu3WYNXna&#10;lFnTOgxTLopeX2/0l6MbXbp0qVliYkJ1kCQPi4UnZWWlQNMMAABNKMouKemxHQC4/+d5CBAAQoAA&#10;AKEoAJBAkgAkUQIJxP+pi2U5K0UIBQTAzk5tDvDzf1SjZs0LvXv2OlM1LOS8r6/v7x8sJTRNs3l5&#10;eRg8EXoODJ4IIYQQQuiVc5Vpgj4ZN7L/uvUbBvM8Dx4eHnx6RjprNBokpUL+P+FtRvQawwxY8zPM&#10;h58B4BsAgKkh3bmZ1zcGfr9hc2UJJL+79+5VKS4p8U9LS/HQ6w1OOp1OozcYlCajkeOtPCsKIpEA&#10;QBQEIBQlMQxjVchkZpWdncHewUHr5OBY6OTsmH0kOrqrRqMRnB0dk2eOndyy+4iBWaQgX/qLLjEM&#10;w4CdnR1OtUXoOTB4IoQQQgihV+bQoUPNv1++cnKRRdty9pw5wDAsWK08OKo1PC8InEwmBwtvLVd4&#10;m5mw1wIAiSNGfZb4ImtkCC3pdDoIDQ4u7fHxgKfw8YC/3MczNosFUYLZM2eOE00WWPPt0n1nLl2i&#10;B3Xtk33tyYNXu+wuQq8hDJ4IIYQQQuili4+P9+3YsePqgoKCdia9QQIAcHFxBZZlc7Ozs9xZlrFo&#10;S0pYs9kEDM28DtNVCUUz5R69HL58ATfbagWOZR2+XfLdbKCkEYM+G5YOnmpj/z590t6pWX/msC9H&#10;ZbzMghF6neGqtgghhBBC6KUaOXJkiy5duvxUWlraVqfTgbOLCwkIqPTz9jXrGx/avas7RShQaTQ8&#10;J5OxDM0AzdgueEowjQKQgAAATdPlrsPJy42lKQqcnJyKjSYjKO1U3gkJiTV9vb2Fk6dP9/tyzrQk&#10;Fyfn5JdYOkKvNQyeCCGEEELopZk/f367NWvWnC4sLPQpLi6mnJ2di7/+8qs2yakpzVt16XgpLf0p&#10;K0kSJCcl8/n5+RzDsoS1YfBs93gGK4EEQAiwfyN4tmn/LstxHAzo13fihTPn21osfIJOp1XtP3Sg&#10;jSiK2TqdllUpFI4vs3aEXmcYPBFCCCGE0EuzYcOGjRaLhZjNZrVMJispKCgI/2zsqFO//pxmgOM4&#10;Dvy9vCwmi4W1mM3AsqzNFuiJtQcW4NkCuDRX/qm27l6erCCKULVqMN+oRZOThaUl1RfNnT/U1dWN&#10;Ly0t8xdF0Vqq1aoGde3j//KqR+j1hcETIYQQQgi9FP369XNOTU11UCgUZSzLQpcuXWYAwNP/3MZB&#10;7cCaLWbw9fHlVSoFSygKWJa12YhnUn4mB/Ds9SsMXf46inJzOLPZBEqZ3AIAQBMijZk4Yd2owcMb&#10;eXl5PalUKdCk1+u509fOH35ZtSP0OsPgiRBCCCGEXoqePXsG8jwvAwAVz/NACPH8/TbZ+TksAMCl&#10;q9f4oqIiuSBYbRo8TdoSFgAACBCGKf9UW6XajgUAUNrZ/dc+k+bOvNGnZ6916WlpdjKZTF9YXFzj&#10;3Xff1bzQohF6A2DwRAghhBBCLwXLsgalUglGo5E2GAzS1atXPx85cmSl/9ymWrVQTqlUQct33rFY&#10;LDzHMCzIZDKbTbV9mJPFPfuKAPs3VrXVuLqwAADe3h7/E1btHRyzFUol8DxPWcxma48ePYJeVL0I&#10;vSkweCKEEEIIoZfCw8ODtVqtwHGcyLIsMRqN2v379/987fz5937dJjcvjzUY9NCl8/u8tqyMY1kW&#10;eJ632Yino52KBQCQRJFwMlm567CaTRwAQHpy+n+FVR/QOC1e+t18vV4HViuvYFiWoWm6+MVWjdDr&#10;D4MnQgghhBB6KR4/fswRQsBisYg8z0PVqlXT1Gq1qUWbtkdr16h1gjHy71iMBhYA4OK1GF4QJZnR&#10;aIDKQZVsFjwfPcngZJwMLBYL/J3geedBAsvQDNQID/ttn8QbN6r5R1VfDyBRDM2AXC4HSRKBYRjz&#10;y6keodcXBk+EEEIIIfRSdOjQgTWbzeDs7Mw7ODiYL168WDsnJydAlCTz/YQHreXODhc/GT1qLkXR&#10;oJSzao5lOJZhobig2GbBs1v37ixv5UEQBaJWq8o91dbRyZElFAVnz57joVAbUrdW7XUNW7e5f/36&#10;9c75+fkapVIp1Yusu1cUJfDx8bFZ/xCyFQyeCCGEEELopZg0aRL7y9RZUlZWxvXq1WtDaWkpJ4qi&#10;zGrlKaPRAEWFhe6iKEAZsd65dj0mRBAESEx67D4VptnkPvXc+Z85hmYAAEglv4ByB8Tly5f6SaII&#10;i5YvXafx93oQd+fW4NLSEpqTccTNzT3p8rkLDT766KOrgmCFZs2aYfBEFQ5j6wIQQgghhNDb6dNP&#10;P2WXLl0Ky5YtmxgdHd36yJEjQ1UqFRj1egjwD4C6tSO//fnC+b5Gs9kdJIkIoiA3Go2wYeOGb4R1&#10;wpQz4SfvN2rQ4HyDOvXOVXHxulP93aZPiCRJL7NmpUrJWvhnA53FpaXPDYhNzknMuIyd1fIM2jrR&#10;x46+FxsX29RkMrlbBSs8efok0GA0gFwuh5o1aiV82KPn9DNXPfeFRtYUdu/b01yj1kBmZqbF19f3&#10;ZXYDodcOBk+EEEIIIfRSnDhxgpPL5VBaWno1Ojp6aVFRUYMaNWqsJhJ4czIufk6HT7723bNz/KFt&#10;28N/vny1x+VrV7skJCaGlGnLKACQx92Ki7xx82bkt4L1C4ZmgFUoLL5Vq2UHBAWm+Pj4JNaoUSM+&#10;ODg4WaVSPWUYJrtevXrFACD+m5qPREdzSqUKGIYhObm5qnmTpkYuW7FS16J929H5BfmBiQ8fVgNJ&#10;YvsUFXrxFh6sghUAAFj2l8VwJSln0peTdgY4u28cMn7UXQCAT385tiBJbJm2DHx9fXHEE1U4L/uP&#10;RgghhBBCqIKKjY19v06dOgfy8vJqu7q63irPPkeGT1c2mPJx/XmLFjS9c+d2yzv37oWXlpTYS5IE&#10;gigAwP8nS4qifmuEEJCeMbm5uRkYhtHL5XKDXC43yuVyI8dxFpqmrRRFiSqZHARBoEUANic7R2bh&#10;LXKr1aosLipWqexU9pkZGSoJJOBYDiy85bebZYZhidXKA0XRIIoCUIQCb2/v/Nq1ImK6du0a/elH&#10;w06Vgjnlj/o2e/rMmctXrpiSlJJMqdVqvAlHFQqOeCKEEEIIoZfixIkTLACAq6truUf4Oq6ebgCA&#10;c4uWLD4HANMBAOB+plOqoA3bG32k+pOspzVjb8cFZ2VlBeTm5robDAY5AABN00AIIZIkKZ4+faoA&#10;AOffhdLfGojPoivLcsD/Mq1WJpOD2WyCoqJCACBACAELbwGNRkPKysoAACCwUqXcunXr/tS+3bs3&#10;TWWG+P2rV946dOdOya+194UBf9o3vUEnKyjIFzZs2FBn1KhRN8p7TRB6G2DwRAghhBBCL0VwQBDL&#10;MQyk3r3LV6pR458fqLpvUSWAC+NrhF74/Y8yMjIU+fn5XsXFxW5lZWWuZWVlTnl5eY55eXluxcXF&#10;jgaDQW0wGJQWi0UmCAIjSRIhhABN0wJN01aWZS1KpVKvVqtLnZyciry9vfNomi50dXXNVyqVeeHh&#10;4UpfX9+rAAAd3++8fcGCBWN/PfeAT4b9rW6UaLVKimHo+/fvDwEADJ6oQsHgiRBCCCGEXgqj0cha&#10;rVZQyh1e2jONfn5+Rj8/v2QASH4Zx79z507Yr18rFIp/dSyr1cpKkgQURf2r51ARehPh61QQQggh&#10;hNBLYTabOQCAsqzscr8P83VTUlLCAgAQQoDn/11+5nmefSFFIfQGwuCJEEIIIYReCt7KswQIaJyV&#10;b+wqrg4ODhzDMCBJEphMpn91LEEQWFzYE1VUGDwRQgghhNBLYTZbWJlMBlX8wt/Y4Jmfn//CRimt&#10;ViuOeKIKC4MnQgghhBB6KUQisoIowNbV69/Y4FlYWPjCwiKOeKKKDIMnQgghhBB6KWhCszzPw/dd&#10;Br+xz3hyHMfSNA0AAP82NIqiiMETVVi4qi1CCCGEEHopBEHgAAA+XDZNNsMeBur0ZUGf9hqwKiCq&#10;VpqNSys3rVbLUdSzsRpCyL86Fk61RRUZjngihBBCCKGX4mlONsswjDjr2PaUdRvXT1y8ZMnY6s0a&#10;pCxcuHCcrWsrL3t7e9ZieTZgazQa/9WxiouLWZqmwWq1vojSEHqjYPBECCGEEEIvnEQISU1JCWMY&#10;lkpOSXYuLCgI8Pb0fiyIojBt2rSFw4cP/8jWNZZHXl4eS1EU0DQNarX6Xx1LEAQWAMDFxeWF1IbQ&#10;mwSDJ0IIIYQQeiEkQsiPm7d1qR4SclnFycyXr1zpTFMUcBxXQtG0obCosGqVKlUSzWYzHDhwYE3l&#10;ypWDbF3zXykuLmZ/nWork8n+1bGsVisrSRLk5eW9iNIQeqNg8EQIIYQQQv9K7rl4uwF9+61xtnfQ&#10;Dhg0cH9hYVFDANDmF+SLeoNeUiiUcicnR6PJbNJmZmSEBQcH38nPz2d8fX1X2Lr2vyIIAidJEgiC&#10;AGVlZf/6WAAAMTExbaKiokJeSIEIvSEweCKEEEIIoX+k7SNJ1rNLt21eLcJLtm3fNlSpVLItW7bc&#10;v3ret9WL056+o1FrKKVSSfR6vbxf375rO3fqfFqr04LZbHbgOA5iY2Pf3bt3bx1b9+PPqFQqVhAE&#10;AAC4fv162JQpU/7x4pxWq5URRREePHgQeP/+/QeVKlXK6dmz58ZPP/10w9ixY+f17dvX7YUVjtBr&#10;Ble1RQghhBBCf9vxQ9FdLvTsvt1iMSsqV66sHdi3/3yTNGXujOkgAgDMnz1nsNlsBrPFDADA7x8z&#10;95sTTxLV0dHR76empvqr1epCq9Vqf/jw4eHdu3e/adve/DGZTMYKggBqtRoeP37cJikp6Wa7du0+&#10;aNiwYeLfPdavz3gCgMTzPElLS3NPS0sbCADg4OBgrVGjBg0A419g+Qi9NnDEEyGEEEII/S2b1qzv&#10;1+H9jtssFrPC3d1Dl5SUpJ4zf970Iwcjjk05KzIAAMWlxbUtFgsQoCw1wmumJrgTnX9kSPZ77dpd&#10;EkURlEplGsdxlosXL3YhhNC27tOfYAEAIiIiTpSWlop6vT58xowZS//JgaxWq/yXL4lcLge5XA5K&#10;pRJYloWSkhLp0aNHg5cvX974hVWO0GsEgydCCCGEECq3wMDAm4OHD9kslyuUDM1Abm6OHcdxYDAa&#10;mDt3brdZ1ULlBgDg7eF9iaIpUKvtBEGw6n/dP7RayE9yuRyCgoKo4uJiZVpamnNRUVGo7Xr050wm&#10;EwcAMHXq1F1Wq5UyGo1UeHh4/D85liiKv842lJRKZb6fn9/1Xr16bZ84ceI3vr6+cVqt1nHMmDEX&#10;3n///SUvrAMIvSYweCKEEEIIoXKpWbOmd2pqag2O4wjP8yBJEgAA0PSzPHXwxz3tC8GYBQAgCIKe&#10;ZTkQRZEqLCy0+/UYwSEhiZIgwpOMTHsZwwIFAGeOngizQXfKRVdSxtKEgsIn2WYaCMgYFgQz/4+O&#10;RQGhunTqvL+NKCqysrLcHj58WH/Dhg19Z86c+XVGRkbU+hWr37FTKrVHDh0aNXTQoH0vuCsI2RQG&#10;T4QQQgghVC7e3t5T7Ozs2G7vd/nBR3DyuLn/hEf7+i08dixb5zFz5ESPJu3bnPh129atWoPJZARR&#10;FGWiJAUMJM3kAAB+Pr5FPG8Bs8nkLIgiAADcvH2rmo269Jd4s5mlKQoojhMAAKR/cazc3BzOxcW1&#10;4CdCzM/7ea+BH16OW7/f18PDM3vP3n1dhw8eOuNfnA6h1wouLoQQQgghhMolKSmps06ng21rNy+B&#10;XbJcAIDDnVsBAEAn6P1f2xbk5YKMk4HBaACD0cCOuhrdGABOURTFAQDwVqtGEiUgQIFczllecVfK&#10;zcRbOIZhrKIgAAD5bZT3n6AompXJuD8dLg3s0ar0uv+ZcL/6oVlHoo9Mllq1Wrzm9OnSf3xShF4T&#10;OOKJEEIIIYTKRavVKgEA9h89XPmvtr13/y6wHAdqO7UJACxrNqz7GADgwcMEfwAAhmGeEooARVNQ&#10;NbBK9kst/F+wWiwsy3EWQRCAUPCvgidIEmuvsf/Lebre9UIKhw0esi43L5fu+PEnff/5CRF6fWDw&#10;RAghhBBC5WJvb18AALBwybfzGp22/unMOV+/SqDTaaFDhw7HlAolvWvXzq4fdu/56Y+7dn6gVmt4&#10;pVKppSgKKEKAZtk/O5RNWawCK5NxvCBYgAAB6ZfpwX9XHUKUGnv7PDuV4kl5th8yeNB5AID5ixb2&#10;+kcnROg1g8ETIYQQQgiVi1qtzlcoFNbr12PC1PPf2yZNO/eH4fPc+Z+rO9g7QE5OjqPFYtGbLWbt&#10;rfh7kx4+elTDxdklW6lQAACA+G9GEF8BwWJhOU7GCxYBgBCQ/uFTnmO3bPsyLS01aPiAwTH/+f1q&#10;dwVu6Vdz3K/9eNi9d8uW7ilnrrmP6j3E/buly7rba+xBAnhtpyEj9HfgM54IIYQQQqhcLBaLKwDk&#10;K+QKl0uXLvVqyc/w82oyv9u2Cyf+Z6rskN4Ddt9/EF8jJuZ6Z4VSyTraO6Q/efIkqFJApfN2KpVk&#10;MBndBasVJJBA4P/ZKrGvgkWwcizLPptq+w/230MI/XT+wsljvxw/dfJXX2919PO69OvPyvQ6UmvG&#10;gElfHz8xnRACgiDAT13fhdKyUnBycoayMi1UDqr84AV2ByGbwRFPhBBCCCFULuHh4TsUCoX70cPR&#10;fa1Wq/bK5SsNjty6kvztnHmf/n70M6xRZPKps2d7fzd+auUB/fpvyHiSEWA0GHSfjBh+WqGQS9R/&#10;jB7yomCT/pSHwFtZhqZ5AQCAlD96SoSQnZu2tVxUp+71LydPmjFo4KBtiXNmD/nPbTas+OHdn89f&#10;mG4wGkBv0APLslBaVgo0TUNRUSFIIEKVoCDTC+4SQjaBwRMhhBBCCJULwzAr7ezsdF+MHzt+7ZLv&#10;ard/773zZrNJMWHypBVBGwdmLvv22yFp0zfJ/3OfwdMnZC1duXy4kF8W1q7tu6c/+3zUrCtXrzZK&#10;SEhwZlkWPDw8YP+BA3V3z1ttb6t+/ZmCggJWrlDwjvb2QFEEKIoGxS/ThJ8ro9Rxx+bNQ4L8/G98&#10;Pm7M6by8PLcJo77otXLd6v67Jem/ps0e2bjretUqVS4CANhr7EGr0/IUoYD55b2oMk4GV69dw/t1&#10;9FbA/5ARQgghhFC5bNq0KScqKqpvUlJSxJZ9+7YrzFTvJQsXdq1atdqTJ0+feowZN25t3WVj8yeO&#10;n7D0UVx8yH/t7KJOPHz8aJfrF682cnVxyZDJZG48z0s5OTnm6GPRIz5dOLmwUYMGFxfMmTf90onT&#10;rQLB8bUIonKlknVydOQLiorAYrGAKAoA8B8LDBFCFac8qbFvx85RHd577yfa3yF36PCP17Iso/z8&#10;408+9kkVqsxaNH83RzP/83DomcQbhUMCo9qt+G7pGEEQSjUae5ZmaDBbnr3mk6Zp2Ltq/dJX1VeE&#10;Xibyr5aERggh9MotWLDgw7y8vFbvvvvu4latWt2zdT0IoYrn6IHDnTt17bzDwd5Bf+rEyc+TG9Tb&#10;kzFnfvftO3dMvXP3TigAgKODI3h6eCRHRNTevH/jtr05oiHRTqH87cazOiF21SFK6GR2s0TETW2w&#10;bd/udidP/tTm9t07kQBAOI6Tqlau8qhho3duVwsKuqexd3gQ6O2XMKJSm5SEMPLKFtyJqlvvoF6v&#10;D5g5Zdqcj4YN2aXT6aBVq5bRwdVC7qakpkbeuhVXr7Cw0NFsMUOtmrUetWnZ6lDdiDp7WnRud9NB&#10;rXnujbbeaCDH9+ytdezMmRGbt2zpR4DIJZCgdkTtBx907T5nwpSvtjk7O5tpQt3Ozs+LelV9Rehl&#10;wuCJEEJvmFGjRnWLjY3dmJOTo27RosX+oUOHzq5bt+4tW9eFEKpYCtOyQ7r3/2DL/fv36yhVqgsX&#10;Tpz62i+06kXQWyKGj/zks/WbNvaSJFHlYO8ABoMB7NTqgtYtW56cPGnygafX7lxoM6Jf3vOOG7tn&#10;j73V2b3++m1botIz02unp2fUysjI8DebTcDQDFAUJXr6eGdWqlQprXLlyk+cnJyyXFxccvz9/fMY&#10;hsnPyckpliSpNDAw0G/r1q2DZ86cOTAoKMgsPeemV5gqUiOOdpLv+DlaVaAvUSUlPbRPTHvsWFyq&#10;c5ErONfHj5I8fzp9emBOTjbfv8+Hc5f/8P1arbYMAAC8PL0EhULxoFWLljHhYeGX9PklP4+b/XX6&#10;H12vqVITJnjtwKjYB/Fdf/jh+16CKHqplEooKS2ByMjIO4f3HZzcMsD3fIsRn2zau29ft+GDh3ab&#10;PmfW/hf2C0PIxjB4IoTQG2jPnj1Ojx49GrVt27ZRLMvaR0REHOnfv//sli1bXrd1bQihimMPIbS0&#10;bcfQ2XO+mX7/wX33alWrXR3z+ejlQ0LbHhhq5y90e3K0+cYtG/seOXasg8ViduQ4DiwWCzjYOwDH&#10;yXLr1ImM6dm95wlahFjdoSvxw46sNjzvPPMHjVf3GTs05Hbig2rnz/9c5UHSo0Cr1eqfm5vrk5qa&#10;6qnVamUAAIQQkCQJFAoF8DwPVqsV7OzsQBAEMBqNPMMwolKplPRlWiKBxAAA/es5nr1TD1n62wAA&#10;IABJREFUlAJCCDAMA0aTEQBAVMoVBbwguCjkclOZtkz56/Z1I+tc7dehfddPp0/PeV7NGbuvKPhQ&#10;59oz585s8uBBQvvER4/qEEJkgiCAUqkAk8lc+kGPHjtmT5zy/YWQoAduJ0592LlHt2+02jLvOpGR&#10;2zs1aP3F5OVz81/oLwwhG8LgiRBCb7B58+bZ5+XljTx//vyY3Nxcp6ZNm564efPmrIcPH16xdW0I&#10;oYqjDiHKoctXDt60ZfOomzdvBskViuLOnTrvHNin746LnWKuTDB+KdWpEhb68ejPWp0+c/r9M2fO&#10;1DVbzCoAAKVSBYIgAABIXp6e6UGBgek1a9a6kZSU5HTvfnz7/Px80Gm1YGdnBwqFEvQGvTPF0JJc&#10;Li9Vq9Ub79y58+X169ftlUqlm7u7u6vZbHY4e/asw6lTp9rcunWrf9OmTb/18vLS29vbs1qtls7J&#10;yYFqQVUACLESEC2SREwEiIFhaJ1aodRWrhRYVFBYXKg08nmzMz3zL81qad275ceIJd+vWBIff6+J&#10;VqcFAACFXAFGk9E6/vMxPb+aMOl+UmZa8P79+8IeJiVFXb9xPSInJ9tbkiQiCALIZXIwmU3g7xeQ&#10;1qRx4wMzvp6693pIlZiioRPsNO+E9//s85GjSkpLgho0aBi3ac36kZXDgvHfcPTWweCJEEJvgWrV&#10;qqlnzJjx6fz588empKS49O/f/wzLsrMWL1583ta1IYQqEEKonw4darll+46Pfr5woUtOTrbc28s7&#10;+7332h8PCwk95pRvPNtn7sRikUikKCWr6qWb1+odO3a0xcXLl6IePX4cCAAcx3IgVyigrKwUCFCg&#10;1qhBFEUwm81gtVpBkkQQAUAmk4GLi4swe/bsVi1atMgHgOJvvvmmZM2aNUZJkqR169b1WrZs2c7N&#10;mzdXj4iI+FvvwtQbDWTbqNGK4XOWOHw5bbJjzcgIl2ohwe4LFy1sciXm6geFhUXOJpNRUiqVZrlM&#10;LtcbDGA2/89bT6zh1cOTmrdofn5I/4GnLak55yN6tMuvAe6qUd/PevfajZgeGzdu6iyBKO/3Yb+Y&#10;erVqL/h4bNFBiswUn1cTQm86DJ4IIfQWCQ8PV3300Ucf79mzZ3xRUZF7cHDw+X79+s3q0aPH2ec9&#10;34QQQi/L+sET1KYwn063793tvHvP7jY6ndbezdVNdHdzv9XonUbnO7Ztd/ndxg2vgYtLFgAAb51M&#10;FSYN9buXlBD684UL4UuWL/3GbDLTTZq8c6h6SPWSp9lZcO3atfcLCgvtCU2BxfL/6wuxLAsAAKIo&#10;Ajx7haZZoVCIWq1W6e/vnw8ARo7jeIqiBJ7nJZVMLokAlCiKFM/zjMVkZgwmI2cymWRWq1UmiqLM&#10;auUJQzNAqGfTby2/rDSrkCvAwvMgiaK+a5cuxw9HH+miUiizgkNCH/fs1u2mSmV3q0v7Tve+S3J7&#10;OKsFZd1DCN3w/qMaO48cbH7mzJnWFy5eaG40GWX+fv4F3bp22V07LGJj78H9b77q3w9CrxoGT4QQ&#10;egsRQhTLli0bumPHji9LSkq8/Pz8ri5YsGBmYGDgT2q1Gv/hRwi9Uj/88AOrVCrrX7p0qVVKSkrz&#10;27dv19fpdDKe58HV1TWrfv36cU2aNLnt6el5l2XZ+z179nysVqvLDAaDfNGiRaPq1auXERcXx65d&#10;u3by48ePa/bq2m0roZmSwsJCX51e515UUOiUm59nr9NqlaIkKYxGA8syLPBWHiiKBooQsApWkMvl&#10;YDaZgQICBAAACBACAAQAfvmXUZIAaJqy2ms0JgvP6728PEuVCkVhtWohOV5u7umenp5p/qFVn2Rm&#10;Zt7/7LPPHgqCAAzz7FUpoihSycnJlfLz8yO2bNkSeffu3TppaWn18vLyNJIkQZUqVR598MEHx+3t&#10;7Q/v37//wsWLF602+pUg9Mph8EQIobfY0aNHZcnJyYN27NgxMSkpya9p06Y3tm7dOkulUkXjCChC&#10;yFYIIbLZs2dHODk5Rd26davO+fPnI5KTk4MFQaAUCgUYjUarm5sblZeXRwE8e58ly7JgNptBkiRY&#10;sWhx30/Hjtn+R8f/yjqZcv/WqeWKNatOfvXlpA8/6tzj2t2kR2xaRjojl1EkxMkXJFGSGIoWBLPF&#10;qtUV8VKOwezFOhpvbaf1Lc43/8NAWH93hiLl00jvZcuW+WVnZ/sXFhYGPn78uMq9e/eqZWRkVDMY&#10;DAoAALVabQ0ODr4XGRl5PSQk5GLdunV/btCgwdMXfzURejNg8EQIoQpg2rRpXJUqVfqvWLHiq8zM&#10;zEqtWrW63aNHj5kdO3Y8JEkSPk+EELK5q1evKk6fPh0cHR29nWGY0itXrtRkWVZB0zSYTM+en5TL&#10;5SCXy6GspAQIEEGhUBgdHB0LNWo1qDVqrYuzc7arq3suwzCFGjs7WfSxox/37NZ9ube3z6VO771n&#10;fvTokWCVJAmMFkZnMMhLigo1RVqtQ2lZqUNU7ciE5PR054RHD4PzC/JCcnJzNQUFBSVyhdI+Nzfb&#10;h7fwQnFZiRsA0FZ4FoYVCgWwLCu4uLikhYSEPAoNDU0MDw9/8OjRo9uSJMXPmDHjfx78RKiiwuCJ&#10;EEIVyNChQ9mAgIAPDx069FVOTk6V8PDw+NGjR88qKira16tXL8HW9SGEUJs2bQ7cunWr8dSpU0cL&#10;glB5zJgxE5VKpYxhGCgrKwOZTAa82QyEUMCxLAiiCFYr/9v+DMMAyzz7/q/PZQL8tgotAABQ5axF&#10;IVOAQqmEkuJiUCqVYDQawcHBsaxqWEhMYWFh3erVq7+/Z8+eK5Ik8X99NIQqNnr69Om2rgEhhNAr&#10;0qlTJ7FJkya3nzx58v3gwYMfHTt2rNnhw4dHxMbG9nR2di6pWrVqAkVROAKKELKZqKios+np6ZEL&#10;Fy6cWFhYqP/555+7d+rUafu9e/f8SkpK3A0GA8cyLIiiAIIggCiKQFEUcJwMGJoGUZTAwluAoRkg&#10;QECt0QABAJPZBDTN/LKN+P/PeAIFFEUBITRQ5NnXDMMAwzBgsVjAYDKABJJQIyw8ce2yFb2dXV2y&#10;svJyaxiNxozDhw/PnDNnDv7RDqFywBFPhBCqwHbu3Ekrlcpuy5Ytm5KVlRVmZ2eXNHz48G9Wrly5&#10;PS4uDv+CjxCyifnz5/utX78+mmEY34SEBIfg4OC0oUOHbhw+fPiarKys4qT799us27ipW3JySv2c&#10;3Bzv0rJSlZW3Us9WCno2DfZZKBWAAAGGZYDneWBoBkRJAkl8lhUpoICiaSAEQBIlEEURRBAFJ0cn&#10;rbeXd1rD+vVPbvluxYbDU1blHjYnj922a8dnJSUlDvUaNji/bNmy7pGRkQW2vE4IvUkweCKEEIIp&#10;U6ZQPXv27Pz5559Pyc7OjvD29k6tVavWnHr16m3p1auX5a+PgBBCL96WLVs6z5s3b15CQkLwr99z&#10;d3cvblQ/6lZwcMjZbp26/NS+Ur0H2V5gaEaIfOGZS/45xfkhOm1ZwMlTp/yPHD862tvL656Dg9NT&#10;uYxjCSHEYrUKLk5OBrlcrlWr7Aod7O2fOmjsU2pVDX3wsaZ6SvJ7Vc2Qkuu+ZOfmBvcfJ3Y9ceKn&#10;plk5WX6ODo4gSZLYMKrBobETJ/Rp1qwZPr+J0N+AwRMhhNBvjEYj+emnnzqsXbt2SmJiYl1/f//M&#10;Vq1azT1x4sTGCxcu4E0WQsgmatSo4TZgwICR69ev75qcnFzVarEwFKGApmkAAJArFAY3V7dCdw/3&#10;bCdHpyxvL4+njo7OuVu2bZ3ZqmWr3U2iGmyrWz/KcufObYrjOFbgebtSbZljmVbrkpOf75GRluaT&#10;mp7mlZWV5VFWVuZCCOEMRgMo5ApgGEayt7dP793rgx87ugfPbTRhsNbGlwOhNxIGT4QQQv+DEEJO&#10;nTrVdtmyZVMSEhIasiybNXr06Plt2rRZGxAQYLR1fQihiosQQinNUvXPvhzbLvHxw8bJyanV0tJS&#10;PY0mox0AgJ3KDiw8DwzDgMGgB4ZhASQJaIYBs9kEFKFAkESggAKaeRZcRVEECSSgCCVSNFVaq2at&#10;NB9v77hGjRoe6lm12RnvTnUMNu00Qm8BDJ4IIYT+ECGEPHnypMX8+fOnbtmypYmzs3PuuHHjFo4Y&#10;MeIHANDbuj6EEPrV2SZTGfupbbxSnmZ4yGScz8WYq96HDh9aGBDg/8DR0fmas7MjY7VaJSIRq4ub&#10;m0GhlGvVSnWeRq1+6uZkn1knMjLb0XddPsfOwQXWEHoJMHgihBAqr6bDhg2bcvbs2ZYuLi4FUVFR&#10;i5o1a7bq/fffx2lnCKHXUlhoaE7dOvUObdyyabita0Gooivva4wQQgih82vWrGk1efLkRoGBgTeP&#10;Hz8+b+7cuelTp0792s/Pz8HWxSGE0O8FBFQyVvL3U9i6DoQQBk+EEEJ/00cffXRlx44d7ZYsWVLP&#10;1dX10vbt22ep1eq0hQsXzoiPj3eydX0IIfSrkuJiY0pKKgZPhF4DGDwRQgj9I+3atbsRHR3d6dq1&#10;a7Vbt259dtWqVVO7dOmSPnLkyDlardbV1vUhhJCjg4OBZlmlretACGHwRAgh9C+5urreWrJkSde8&#10;vLwaUVFRx44fPz6xSZMmaYMGDVpYt25dD1vXhxCquNzc3Y2cjMMRT4ReAxg8EUIIvRB6vf7e1q1b&#10;exUVFVWPjIw8cPHixS8EQUjt16/fd4MGDfKydX0IoYqnpLjY+CQzE4MnQq8BDJ4IIYReqKKiooR1&#10;69b1jY+PD46Kitp5/vz5kRcuXEidNGnSig4dOvjZuj6EUMXh5edrFAlg8EToNYDBEyGE0Eshk8ke&#10;r1q16qNOnTpV6dOnz+YdO3YMu3PnTtLQoUNXx8TEVLJ1fQihtx/DMAaTyYTPeCL0GsD3eCKEEHol&#10;PD09/bp37z7x7t27g3Nzc+nmzZtv0el0c7Zu3Zpk69oQQm+n8ePHb7h06VLrq1ev+tq6FoQqOhzx&#10;RAgh9EpkZ2dnLF++/JOUlJTAgQMHrjx//nzvBw8ePPzss8+2FhQUBNu6vreZ0Wgktq4BIVtgWdao&#10;1+txqi1CrwHG1gUghBCqWDIzM58CwKhBgwbNXbZs2bgff/xxxMGDBz/s1KnTrrVr137D83y8rWt8&#10;k506dYqxWq0ReXl5Tffu3fv+w4cP62m1WpbjOMHFxSW/S5cusz09PY8PHjw4xda1IvSyyeVyo9Fo&#10;xOCJ0GsAp9oihBCyqezsbNc9e/Z8sXnz5s/y8vLsWrRosa9nz56z27dvf9vWtb0Jdu3axVWvXr3O&#10;uXPnmly8eLHZvXv3GhcVFSlZlgWZTCYyDEMRQoDjOCNFUdaysjJ1SUkJtG7d+pGnp+fxkJCQExs2&#10;bDgfExNjtHVfEHrRFi9ePHPZsmVfJyQk0AqFAm96EbIhDJ4IIYReCy1btnQOCQkZff/+/c9TU1M1&#10;DRs2PNyrV69ZnTt3vmnr2l43AwcODGYYZmVcXFytrKwse1EUaY7jgKZpkaZpiuM4cHZ2TqlVq9a5&#10;+vXrn69evfr5yMjIDAAAFxeXKt999127TZs2dS0oKGhoMplYs9kMoihalEql1dfXN9HJycmq0+lY&#10;mqZFlmXNCoVCr1KpCu3t7XPc3d2f1qpVK83f3z+htLTU6fTp042ys7ND8/PzfQsKCpy1Wq3KbDaz&#10;Dg4ORBAEEQB4uVyuU6vVBQ4ODhk+Pj73R44cecXZ2TlOkiSzjS8lesutWbNm0qxZs+ZkZGQoCCEm&#10;W9eDUEWGwRMhhNBr5eDBgw7x8fGfr1+/frSjo6NjUFDQ8UmTJs2qXbv2VVvXZmtms5ksWbJk+bZt&#10;2z5lGIY3mUwgSZKeEOIgSRJIkmTx8fG51b9//13169ffFRwcnAUAIAgCuXv3bsiNGzeaXr58ufnd&#10;u3dbFBcXO1MUBQAgSZJECCEgl8sFLy+v++7u7tkqlYoXBIGyWCwyrVZrV1xc7FxcXOyp1+tVPM+D&#10;JEnAMAwwDAOiKIIgCCBJkkTTtMgwjGC1WkEURSJJEkXTNM0wz57u4XkeeJ4HhUIBSqVS6+Hh8Tg4&#10;OPjn2bNnr2cYJgFHpdCLtGvXrtFjx479jqIop4yMjGJb14NQRYbBEyGE0Gtp69atmrS0tE937979&#10;RWlpqUvLli1PL168eJajo+MFW9dmC4QQEh8f/2WfPn3mfvPNN98ZjcaJPXr0sAAAFBQUaC5evNjq&#10;1KlT7W7fvt2uoKDAWxRFcHJySuM4TqbT6ex1Op2S53mgKEqiaZowDANKpbIwICDgUc2aNRPq169/&#10;x9XVNZPn+eLGjRsXFBUV5arV6gIA+K8bhdu3bzvIZLLAbdu2DTp79uy7Dg4O1rS0NJ/CwkKVq6sr&#10;eHp63unatesRf3//fS1btrwjl8slQgiZM2eOQ6NGjcIvX75cp6ysLDIuLq5GampqQFFRkZ2zszNw&#10;HAdWq9UYFBR0Y9iwYStzcnIODBs2jLfJxUZvjZMnTw4fOnToD+np6d4AkGXrehCqyDB4IoQQeq2N&#10;GDHCrm3bth9PnTp1fHZ2tltISMjPy5cvnxUWFnaOpukK8yG2adOmwVu2bFk3YcKEFe3atftc+oMP&#10;cL1eT6ZMmRIWEBDwXkxMzBBBEHxpmi4zm82uGo2m1N/fPzUwMDBdrVY/UalUoiAIqtzcXOe7d+96&#10;3Lp1yyczM9PLaDQSjuPA29vb2Lx589iOHTteDg8PP9uvX7+Le/bs+Z9nQQkhdFJSUq1Tp0613L59&#10;e/vs7Ox3ZDIZxXFc4oQJE7ZUrVp1c2Rk5HNv+ufOnesol8v7R0dHv5+enl5Xo9GoDAYD0DTN+/n5&#10;/Tx27NhpzZs3v1aRftfoxbly5Uq/3r17bzlw4ECV2rVr46ubELIhDJ4IIYTeCJGRkcoxY8YMO3Dg&#10;wITLly97RkREXOnevfuM/v37n2JZ9q3+MDt+/Hjo9OnTb7q5uV09fPhwG0KI8DcPQQghCkmSDH+1&#10;YePGjeVHjhwJfvjwYY3s7Ozaly5dqn/q1KnIoqIi1t/f39i0adMzn3zyyYFvvvnmwKpVq547dfH4&#10;8eOuiYmJXY4dO9Y3MTGxMUVRQrNmzQ7Nnj17mZ+f34U/Cs0AQPbu3Rt54MCB8VevXm1PUZRKoVCA&#10;RqPJbdeu3YLIyMiV7dq1w+dCUbnFxMR079mz556dO3fWaNCgwT1b14NQRYbBEyGE0BuFECL/6aef&#10;Bi9ZsuTL+/fv+9aqVev66tWrZ3p6eh77k0DzxiKEKFu1anW9tLTUtW7dujVXrlyZ86prGDdunKpn&#10;z56NjUbje5s3b+4UHR3t7+PjYxk1atQRjUazvmvXriclSXpuGK5Vq1aVVq1aDdm7d+8gOzs7F41G&#10;c3P9+vVzQ0NDD0qSJP7ROSdOnEiFhIR0+P7776cnJydHeHh4QHFxsbF3794rxo8fP9PNzU338nqM&#10;3hZXrlxp37t37+h9+/bVr1OnznVb14NQhfbLYgTYsGHDhg3bG9V69OjB7d69e1jDhg1TPTw8pO7d&#10;u8fdvXv3/cmTJ1O2ru1FtoULF66JiIiQFi9e3MbWtUiSBDqdjiQnJ9c9dOjQkrZt2+Z7enpK3bt3&#10;T71///74uLg4hz/ar1u3boro6OjhTZo0eezr6ys1btz49pUrVzrq9XryV+fs27ev37hx4/a5u7sL&#10;tWvXlnx9fU1fffXVLACQ2/p6YHu926VLl5r7+flJcXFxTW1dCzZsFb3ZvABs2LBhw4bt37SIiAh2&#10;3759H7Vu3TopICBAqlmz5t3o6OgeBoPhjQ+gBw4cWBoWFiZNmjTpO1vX8rwWHx/PSZLUY9GiRef8&#10;/PykiIgI7e7duxcolUr3P9oHAOjz589/2Lp168dBQUFS69atLwQGBkaW53xubm5uQ4cO3RESEiKE&#10;hoZKDRs2LN2/f/8A+GUGFzZsv28XL16M+iV4trN1LdiwVfSGU20RQgi9FaZPn874+Ph8cPLkya/j&#10;4uKqubu7J0RERMxu0KDBrg8//PDvPhNpUwaDgYqLi/tk6NChy2UyGbAs63njxo1yT7ElhBAnJyfP&#10;pUuXhpSUlFQpLS311+l0blqt1kmn06n0er1ckiRJo9GY7e3t9Wq1ulCj0eR6eXmlsyz7dNy4cffT&#10;09PT/k7N9vb2ERMmTJhw6tSpnllZWaY1a9asCAwMnOfn5/fc50AJIeyuXbsGz5w5c0ZRUZFrjx49&#10;1jo4OEyaMWNG0V+d6/PPP/d5+PDhusTExLZKpRJcXV3vr127tnu1atUS/07N6O0XExNTs2fPnrf3&#10;7t3brW7duvttXQ9CFRkGT4QQQm8VURTp5cuX99i3b9/XZrO5ukwme1yzZs3ZcXFxOy5fvmy1dX1/&#10;pVatWlUaN2684ezZs+84ODikXb58eSIA7PqzfXieJzk5OdWPHj3a+ubNm80ePXpUPy0tzZ3jOKAo&#10;CiRJsspksjxHR8dCZ2dnnUqlMvM8TyRJkmm1WlVeXp6LVqt1lSSJkSQJBEEAb2/v3MDAwNjq1atf&#10;8PHxOb9mzZqbFy5c+MvrN2vWrCohISHTRo4c2ScsLKzkiy++mPb111//EBsb+9xXoxQVFdnPnDlz&#10;2rFjxz5Xq9VFc+fO/aRNmzZ7y3Ot9uzZ02D27Nm7KIryzcnJEfv167egR48eU+vWrYuvYUEAAPD0&#10;6dOqDRs2fLhp06a+zZs3327rehCqyDB4IoQQeitNnTqV8vHx6XLw4MGvU1JSatnZ2aUMGjRozrBh&#10;w7YyDGOxdX2/RwghT58+HdStW7dler3e8uOPP46pWrXq5j9asZcQQh48eBCxf//+D0+ePNk1LS0t&#10;gGEY8PHxSQoODr7SokWLm56envdlMtmj+vXrZwOAULlyZU1sbKxLenq6Q35+vkqj0VAymUwihOjt&#10;7Ox0giAw169fDy0rK6t8//79agkJCfXS09NDzGYzeHl5FTds2PBY1apVD86dOzc6PT3d9Gf9iY+P&#10;r3nixIlFS5YsadWlS5f7GzduHKHT6S7+0fYpKSk1+vTps16v19dp1KjRnhs3bnwSGxtb8FfXbdq0&#10;aQxN019v3779a51OR9vb25ccOHCgAY5+IgCAmJgYnw8++CBz48aNQ5s1a7bO1vUgVJFh8EQIIfRW&#10;kySJ7Ny5s+PBgwenxMXF1ZEkKWPevHlzVSrVxtfl1Rzt27dX9u7de8348eM/HDBgwJlOnToNaNiw&#10;4dPnbbtnzx4Fy7L9tm7dOuLOnTu1AIBv0qTJyXffffdQpUqVTtStWzczIyNDkZycXC8uLq5ubm5u&#10;RFJSUuijR4+CCgoK1BRFgVKpBLPZDDRNAyHkt+dvWJYFtVqt02g0OSqVyhAVFbUrIiIiOTc3V3ny&#10;5Mlmqamp7+n1eher1VrWuXPnvSqVav2MGTOuSn9wMyFJEgkNDe3k5+e3LCYmxm/v3r0/2NnZfRkV&#10;FVX2vO0bNWrEtGjRYvyuXbtmyOXywnPnzvVzdnY+XZ5reOjQoWpjx4697ujoqMnMzBQWLFjw+YAB&#10;A77/o9pQxfD06VPnRo0aFSxevHhU165dl9m6HoQqMgye5fDFF19U9vDwaD9u3LgVFEW9Uc8JIYQQ&#10;esZqtZKzZ8++u3r16qmJiYlRrq6uT11dXefv3r17HSHEaKu6goKCfNu2bXv47NmzNVetWjVt1apV&#10;c/bu3fu8zxrNrFmzRl64cGF0QkKCS40aNe5Ur1599erVq3eVlZUVGY1Gv127dr1/4sSJjlevXm1M&#10;CJGpVCpwdXXN9PHxeeDt7f3Ix8cn09/fPz80NLQ4Pz9fz3GcQAihtFqtsri42CE7O9stIyPDNzU1&#10;tc6jR4/CCgoK7EVRBDc3N6hUqdKdatWqnfL09MxKSUmpdebMma48z9sFBATca9Omzbdjxoz5EQCe&#10;O5J88uRJlZeX18xhw4aN1ul0mRzHDbh58+b5P7om8fHxNSdOnPjjrVu3QkaMGDErNjZ2xoEDB/7y&#10;81cURbZv377f3r59eyQAQFRU1OH169f3IYToy/v7QG8dpZ+fn37atGkTBw8ePN/WxSBUkWHwLIey&#10;srKOtWvXPtyrV6+1c+bMGY5/PUUIoTeXKIpk5cqVLW/cuDE1Nja2sZ2dXU6LFi0WhoSErO7fv/8r&#10;DSiurq616tevfyw9Pd3u1q1bHzAMc+w59bI//vjjiMWLF08rKipyCgsLOzZnzpwFNWrUuHD69GlZ&#10;bm5ut61btw5JSkpqBgDg7++f0LZt2xMODg5nf/jhh2vlma76R5ycnDTr1q2rk5aW1vDy5cst4+Pj&#10;GwqCwDk6OuZ17NjxgMViKbhx40anwsLCcEmSspo0aTJv7969azMzM587DTchIaHBrFmztsTGxgYt&#10;XLhwfufOnadJkvTcsNqxY0elj4/PilOnTn0UFhZ2+uDBgx8AQGF56l65cuV7ixcv3mswGBQ+Pj6p&#10;kZGRLX744Ye0f3od0Jtr2rRp1KZNm4QxY8bMGD169HRb14NQRYbBs5xWrFgx65tvvvl64MCB386b&#10;N288hk+EEHrzZWZmNh03btzUO3futFCr1flRUVGLatas+f2QIUO0L/vc2dnZTdu2bXukRo0aJbGx&#10;se0SEhLu/36bkpKSZh06dFiVkZEREhkZeWbu3LlfBgcHx/bs2dPJ399/5NGjRz8VRdE1MDAwKTIy&#10;ckuTJk12tm7d+vHLqrlTp07qtm3btktPT+9+8ODBjgAgd3JyuteiRYtz6enpETExMY05jsvat2/f&#10;tNDQ0I2SJP3PKGVOTo7q0qVLS2bOnDmkcePG12QyWc/Fixdn/tE5t2/fPnjq1KmrAgMDn3z22Wcd&#10;O3fu/KA8tcbFxfnPnj37bHx8fKAgCGLlypVjBEGQyeVy+7S0NBnDMDTLsqJcLjc5ODiUeXl5Zfv7&#10;+yeFhIRcO3fu3OXly5dn4mf92yEoKMg4ZMiQZZMmTfrS1rUgVJFh8CwnSZLI1KlTl65bt27khg0b&#10;prVr126mrWtCCCH0Yjx8+LDR/Pnzp1y7dq2txWIpGjx48OIzZ86sOH36dOmLPtdapplUAAAgAElE&#10;QVTOnTvbVKlSBQYOHHgoIiIixWg0ttmzZ89/Pc/Zt29fTWBg4ILvv/9+eGhoaOqiRYtGBwcHH9Fo&#10;NKoJEyaMPXDgwFhHR0e1v7//0Q4dOiz58MMPz9I0Lb7oWv/M9OnTNeHh4R/s3LlzeExMTG1nZ+ei&#10;5s2bH0lMTAxJS0urV61atdvLli0b5evre+F5+69fv77Hrl271gv/x96Zx0O5/v//umcMgzH2fRv7&#10;ln3ssmU7WhCilETSJqWdRKROp4VKlFS0KJQWUijSelosFaGIkH0dy4xh5vr98Tmd3znnm45Tair3&#10;8/F4PR51zXVf79f7ts17ruu+LgaD7uLiMi8oKKhwvFgiIiLGgoKCV7i4uDgPHz4819TU9PZEPHZ0&#10;dBCWL1+eXV1dbdXT0wNERETA8PAwA4vFMnA4HJNOp2OoVCp2bGwMi8fjAQcHB6DRaKC/vx8ICQnR&#10;lZWV35iYmOS4urpemDZt2nO0EP0xUVdX73FzczsXHR0dxGovKChTGbTw/A+Eh4djCATCiejoaN+0&#10;tLR1c+bMiWO1JxQUFBSUyeP169dGR44cCc/Ly5spICDQRyQSD7569epgY2PjR8+i/K/s2rXL+sqV&#10;K7lsbGxAU1OzJiAgwJZMJv9tKWxra6uBq6trek9Pj6ylpeWBiIiICGlpaerGjRsXPHv2bF9fX5+Y&#10;lZVVFj8/f2R4ePjLyfD1JUAIkatXr5pnZGRsqKysnAMh7DcxMbnx4sULs4GBAWlHR8eTjo6Om2xt&#10;bf/PMtknT54oJyYmXi4vL1fZs2dPsL29/ZHx4uzbt0/6xo0buY2NjaqrV69eEhwcfHYi/s6dO4et&#10;qKhISk5O9sPj8eDw4cNrXFxcDv+1T0lJCW5gYEDy3bt35Ddv3kyvr683Li8vV6NSqTxUKhXgcDgg&#10;JSXVb2homLVmzZpECQmJZ3g8Hn0D9YNAJpPf29ra3vj111+XstoLCsqU5sNOdqgmpqKiIrbAwMCL&#10;ampqMD4+3o/VflChQoUK1eSruLhYz8vL6zKZTIa6uroULy+vmKNHjwp9yZjnzp0ztLe3H/D19a1Y&#10;sGBBxfv37/823vDwMLJv374VqqqqdGtr63elpaWmEELw6NEjkrOzc8G0adOgs7Pzk9DQUGNW35/x&#10;VFpaqu3l5XVFUVERmpubt7q4uOQoKCiM6uvrd1ZVVbl/7BoAADE5OTlbWVkZXrp0KS4tLQ073vhH&#10;jx7ldXBwKNTQ0IDJyckh/8VbQkJCqK6uLuTk5IQpKSnbJnKNiIiI3MGDB8NsbW2rZGVlobi4OFRU&#10;VIRkMrkhLCwsSFBQkMDqe47q32ViYlK7du3ac6z2gQrVVBc64/kZBAUFcTx48OAqJyennbW1tdfO&#10;nTszWe0JBQUFBWXyERER0XJ3d9+Wn5/vDgAYXrBgQUJiYuL+zs7O9v8yDo1GU3B3d39EIBAGN23a&#10;ZC4kJARkZGRaPrweEBCAo9FoR2prawN4eHiur1+/3sfBwaEnJyfHJyIi4giVSgW+vr6b+/r6ju7a&#10;teubLqn9HBISEkyvX78e29zcbCggIPAcAMDW09Ojoaend7qmpmb1w4cP//YMLYIg2GvXru3buHHj&#10;2o0bN2Y1NTV5R0ZGfnSDohs3bnCcO3fuTElJiYetrW3Y4cOHd03U16ZNm1beunXrSGtrKwgPD9+1&#10;cuXKsIle6+npKS0oKLjyyZMny3t6evgghACPxw95eXnFGhsbxzo4OPRMdCyUb4u9vf0LTU3N2v37&#10;989ltRcUlKkMWnh+JgEBAVzPnz/Pw+FwRlZWVs4xMTE3WO0JBQUFBeXrYG5urq6srBxWUFDgxc7O&#10;PrJ8+fKj4uLiexcuXNj6b9fy8fHx2djY/N7b2yuckZFhIiws/Pqvr8+ZM4cHj8dfev78uZ2Zmdlu&#10;SUnJbSdOnOCYOXPmkZycnCW6urp3Hz586NPX1/fu62U4+TAYDEx0dLRPdnb2vqGhIV5tbe0HhYWF&#10;03V1desyMjK8+Pj4Sv95DYVCCZaUlIyLiooqJpPJs6dPn/7RTZ62b9/O1traevLu3buLli5dun3j&#10;xo3RE/W1aNEi/4qKiuSmpiawe/fuyICAgB3/JS8/Pz+cnJycZ2Fh4Y729nb53t5eIC0tPWxkZLS7&#10;oaHhQHZ29vB/GQ/l6zNz5szH0tLSvUePHnVktRcUlCkNq6dcf2TJycnxWltbl5DJZGp0dLQFq/2g&#10;QoUKFaqvKwKBoOzl5ZWqqak5Ji8vTztw4MDhly9fSo/XHwCASU9Pv66jozM6PDxs+c/X7927x+/p&#10;6flIQ0Nj7PTp00sghCA4OFhcU1PzqZqaGkxOTo4CAIy79PRHkKioqLCPj885KSkp6OjoWGNsbNym&#10;oaFBLSkpWfSx/mNjYwuUlZXHPD09f7ewsOAbb9z09HTssmXLUqSkpGBKSsrm/+Jp8+bNSw0MDCAv&#10;Ly88derUps/J64+v7XwTE5MmJSUlKC0tDU1MTFrPnTvnAf74YB/V96G5c+feWbRoUTGrfaBCNdXF&#10;cgM/uhQUFITJZPIrIyMjSlpaGpnVflChQoUK1dfXsWPHFHbt2pUsKio6qq6uTt+8efNRKpVK+me/&#10;wsLC7bKysrC9vX3FP1978eIF/7x5857JyMiMPHjwwAVCCBQUFNS1tbXfGRkZDSYlJTmzOs/J1MWL&#10;F13s7Oy6JCUlh/T19atkZGRgSEhIbHp6+v8prBsbG11MTEzooaGhT3p7e8ctPj08PLBr1649JyEh&#10;ASMiIlb+Fz+7d+8OUlFRgVJSUvDAgQOLPzev6dOn44OCgrZOmzaNpqWlxRAVFYULFy7MFRcXH/cD&#10;CVTfVt7e3jdcXFyesNoHKlRTXSw38DOorKxM0sDA4K2JiUn37du3NVjtBxUqVKhQfRuFhYXJRkdH&#10;J5LJ5BEREZHRVatWnZCXl1eEEIKWlhYLY2NjRmJi4pl/zoDFx8cT3NzcHgsLC48MDg46QQjBu3fv&#10;yIaGht3Gxsatt27d0mN1bl9Dc+bMkViyZEmhvr4+nDlz5gs1NTUYEBBwTU1N7f9s0nPhwoXZurq6&#10;9JUrVz66d+8ez3hjMplMXGBg4FUSicR8+PChx3/xc/r06Z18fHxQQ0ODefHiRacvyc3Dw0PO09Oz&#10;QE1NDaqqqo6pqakNBAUFfXRWF9W31fLlyy/Z29u/ZLUPVKimurCRkZGsW+f7kyAmJjbAzc2d/eDB&#10;g8V37tzx0dXVvSIhITEpW++joPxoIAiCAAC4rKysRlntBQXla2NjY9NvYWFx/enTpymampocL168&#10;WPLu3bs1WCxWNTExcQMej+8QFRWdU1BQMPLhGgRB2CUkJK6+ePHCLCcnx0NSUjJHWVnZID09/TYG&#10;g+ltaGiwSkxMfMXKvL4W8+fPH+Dh4TnX09PDXlhY6CYhIfG2urraUElJ6RdBQcErCgoKQx/6Tps2&#10;7bWiouLL5OTkdYODg2bnz59Pd3V1HfvnmAiCMKlU6lUsFmu1a9euIF9f3zucnJyNE/Ezbdq0ooGB&#10;Abl79+7pPH361G369OnZoqKi/2njqA94eHj02dvbn62oqOhsamqyw+FwuObmZveMjAxlQ0PDAmFh&#10;YfrnjIvy5RQXF8+pq6uT9/f3P8RqLygoUxpWV74/k06cOKGur6/fZWhoWN/V1SXFaj+oULFCW7du&#10;1VJXV4cuLi45K1euNGK1H1SovqX09PTEQ0ND93t4eIxJSkrCLVu23DQ1Nf1zJQwAAAkPD0+WkZGB&#10;69evXwIhBHPmzNGUkJDotbS0fKuurj5llmfeunXLXVtbe1hSUrJDW1ub6ujoWKWlpSX5z3719fUL&#10;pKWl4YEDBy6fP39+3OddAQCCjo6Ob6WlpYceP37sOFEfR44cwTk7O98XEBCAxsbGbRUVFWJfmltB&#10;QYEmmUyuUVJSYqipqTFNTExe1dXVKbP6nk9VRUZGHieTyS2s9oEK1VQXhrVl78+Fn5/fq/Xr1zti&#10;MBhBJyenAh0dHWFWe0JB+dYwmcwKMpkcSqVSje/du/f7rFmz8jIzM81Z7QsF5VtQUlLSamNjc6u8&#10;vBwbEhLyKDc316yuru5lcHBwZkVFhXZCQkLwyZMn/Tdt2hSzb9++U05OTrK1tbV58vLyw9u3b7eu&#10;rKxsYnUO34oZM2Zc3L59u7m0tDSDwWCMVlZWyggICNyTkZGR+2s/EomU9vDhw7X79+93wWAwsR/a&#10;EQRBKBSKUnZ29tJVq1adMTc3LyspKZEjEAhcixYtSi8tLZWdiI+VK1eOHjp0aLaamlrzwMCAyNq1&#10;a6/o6enhviQ3W1vbl2/evDEUEBC4/odPOTc3t8fHjx+3+ZJxUT4PAoEwTKfTOVntAwVlysPqyvdn&#10;1NatW6fr6OgM//LLL6W7d+/mZbUfVKhYIQAA4cCBA5v09PTa1dTUoIuLS2FVVZXVwMAAutsjqp9W&#10;79+/53Jzc6sPDAx8BQDggBAKJicn71RQUOhXUVGBwsLCTF9f3yImk4n5/fffiTNmzHipp6fXW15e&#10;Po3V3lkldnZ2kqGhYY2Ojg5NU1OToqmp2aipqSn3z37Z2dn71dXVYXh4+O3Q0NDz06ZNa5GSkoJy&#10;cnLQzMyszd/fPyM9PX1VUVGRl4KCQp+pqWnHjh071gAAMBPxUVRUNM3U1JTGz88PN2zYEDcZuVGp&#10;VMzixYv3KisrQ3V1dYqqqurokSNHFrL6nk817du371cFBQUaq32gQjXVhc54fgV27dp1z9nZeW5X&#10;V9e0zMzM6yIiItys9oSC8q2BEA6uW7fuN1FRUbn58+eHVFdXqzk6OhYtXbr07tu3b+3+eBYUBeWn&#10;gslkhhYVFZGSk5OXQwhHAADd/v7+21atWqUrLCxMIRKJ8N69e1be3t7Xdu7cmdPe3q62bNkyd21t&#10;7QpWe2cVIyMjDfz8/Obc3NxVAADO0dFRfiwWe2toaEj8r/0EBARyBQUFwfnz520aGxt/cXR0vHP7&#10;9u3lW7ZsUXvw4IF4cnLyvH379l3o7u6meXp6XmlubhbIyMg4qK2t3XPlypVla9eu/eSMl5WVVYW5&#10;ubkPiUQCOTk5wampqe5fmhsej2empKRsjIqKWkOhUHgEBAQGdu7ceWb//v3BXzo2ysTB4/FUCCFH&#10;REQE+r4XBYWFoD+AX4nIyMibampqCwAAJsbGxlmKioocrPaEgsIKcnNzh8PDw2M9PDzkvL29g2pr&#10;a0kzZ87M9/T0fPTgwQMntABF+YmQnzlz5obY2NizY2Njdz80IgiC1NfX73/z5g1namqqlY+PT9jz&#10;58+tGxsbp3NwcLxWUFAY+dSgU4GbN2929vf32wgKCpYSiUT88PCw+Ny5cwvi4+MFP/QpKyt7vGbN&#10;Gk97e/sXDx8+5DUwMKDcunXrrqKioua2bdsOu7m5vWxqauravHnz5aysLE9FRcVHCgoKL/r6+kbX&#10;rFlzLC0tbaiysnJVeHj4uO999uzZk6GpqZlAp9PBwYMHUxwcHEiTkZ+np+fhAwcOLKypqeElk8ld&#10;Bw8ejIuOjt48GWOj/Ds4HI4KAABz585Fl9uioLAQtPD8iqSmpl709/dfWlZWZu/v75+GIAgbqz2h&#10;oLCKqKgoWkxMTHxaWpqira3t8oaGBrH58+dfnz179tNnz545MxgM9PcRyg9NamrqLgqFwszOzt7y&#10;1/acnJyFxcXFLr6+vlvNzMzurVu37t7AwABeSEioTERERHD58uX3fHx8CkVFRa0QBMF5eXmlm5qa&#10;tk2bNq3LwsKi7PLly8qsyulb8vLly95Lly7Zc3BwlHNwcLDV19crP3z48CqCIHgAAFi1atWgu7t7&#10;Rmdnp8HGjRuv7Ny5M/Dq1auvli1blnH16lVfERGRLlNT0/Oenp4XBQUFXzc3N5s9f/5ci5+fn8fA&#10;wKBSQkKi1draOr65uflqREQE13g+CARCiJiYWFVjYyMXHx9fppWV1aT87fbw8Dh379497xcvXgjg&#10;cLi27OzsX8+fP79+MsZG+TQ4HG4YQgjweDxaeKKgsBJWr/WdCnr06NEaIpEIIyMjU8EEnzVBhepn&#10;19OnT3Fnzpzx09XVrVNVVYWGhobPCwsL3Wg0GvozguqH08jIiJ6MjAwsLS2N/mt7RUWFGJlM7rW2&#10;tr5//vx5rK2tLa+RkdE7MzOz2vv37/Po6+tzpaWlrRMTE2shkUjQ2tq6T1xcHKqoqEBZWVmoo6MD&#10;5eXlB21sbARZneO30uPHjwWtra1fSkhIUA0MDOCGDRvS//m3s6+vz9He3n5IX18fGhgY9FpZWY2a&#10;m5tDMzMzSCKRhgIDA2/FxcWFJycnWwAA8BD+b0fhlJSU1RISEkwvL6+bt27dYhvPQ0NDg7qGhgZd&#10;SkoKHjx4cOtk5vfbb7/5mJiYQHl5+SZFRUV4+vTpZay+5z+7Tp065S8nJwffvHkzZXaNRoXqexTL&#10;DUwVpaSkbJOTk4MHDhw4DP5xkDgqVFNZt2/fZjt9+rSPtbV1jZqaGjQyMqrMyMjw+tSxCahQfW86&#10;evTodUNDwx4I4d82lAsKCkqTkZEZef78uQqEECxcuPC4qqoqo6ur629HDdXW1uK3bNmyWkREBMrL&#10;y0MSiQSFhISggoICVFFRgVFRUX6szvFbanBwUHz27Nn1fHx8A3JycnDPnj07/9knPDycLTMzc565&#10;ufm7lStXNhsaGtJnzZrVJyoqavmpsfPz8wOkpaVhUFBQ1Kf67dmzJ1hYWBiSyeQxCQkJrcnMLyoq&#10;KviPD9zeycjIMJ4/f+7M6nv+M+vs2bMLSCQSrKqqUmG1F1SoprJYbmCqCACA7Ny5c6+8vDyMjIyM&#10;YbUfVKi+N7m5uWGLiormW1hYVKqoqEBbW9vq7du3LzIzMxt3VgIVqu9BbGxs+qKiovDhw4ehf20v&#10;KCiwUlRUhLt3746EEIKLFy9aq6urw9TU1F/HG0tOTg5qaGhAQUFBKCMjA6WlpaGamhrcvHnzQVbn&#10;+a0lISGh4uTk1G1gYNCnqakJjx8/PvdfrlGePXv2a1VV1QF3d3edT/UNDQ09bWpqOnr+/Plxz9Yc&#10;GBjAmJmZPeDm5mb6+vo+LyoqmtTfRUFBQSclJCTg9OnT69XU1IYPHDhAZvU9/1l16dIlVxKJBMvK&#10;yj75fYEKFaqvK/SZqm8EhBBu2bJlk4WFRVJubm7o5s2bN7HaEwrK98TFixcZVlZW52/fvq25detW&#10;DywWO5KWlnYaj8dXHzx4cImuru4XnauHgvK1iIuLC1VTU+t78uRJ/Ic2BEGwO3fujJOSkmosKSnZ&#10;gyAIR2pq6lEsFlsXGhq6Y7yxGAzGWHd3NxATEwOcnJyARqOB4eFhMH/+/OJvk833w/v372vc3Nzm&#10;NjU1cTGZzP7Y2NjTg4ODGp+45PW1a9esNDQ0+ul0+sVVq1YRxutoY2OzsaWlhf7777+HjteHQCAw&#10;a2pqFsvLy4/euHFDq7KyclJ3om1ubg7Q1dXN6e/vl8bhcJTU1NSrgoKCEpMZA+V/8PPzD0MIQVdX&#10;F/qMJwoKC0ELz28IFouF/f39K/n4+M7fv39/T1hY2HJWe0JB+d5gY2NjLl68+GJeXp5OSkqKy8jI&#10;SP/BgwdP4nC4NydPnlwmJyeH7hCN8t1QV1endPjwYdetW7ceCQ4OpnxoT0lJ8W5padFesmTJpszM&#10;TOr27dvXPH/+XPnAgQOrm5ubqeONZ2FhESsuLg56e3vB6OgoEBAQADgc7vX79++vf5uMvi/8/PyK&#10;t2zZsmJ0dJQXQggcHR0zy8vLP3VEWcuyZcsW1NXVKTg6Om4dr9OMGTPaFy1alFpQUOAVGBjIO16/&#10;zs7O2oCAgAhubm6QmJi4a+fOnXJflNBfyMrKYoiKii7g5eWt4eXlxXV1dfFbWlqmM5lM9EO2SUZU&#10;VJQ6NjYG+Pn50cITBYWFoIXnNyYrK4shJSW1GIvFZhcWFiYEBQUtZLUnFJTvEQghNDMzu5qfn0++&#10;devWLGlp6bZNmzYdIxKJtYmJiasiIiLwrPaIglJRURGEx+PHXFxc/pztvH79OsepU6eiNDQ0ShYv&#10;XpwREREhcunSpXArK6scW1vbm58a78yZM5vc3NwW29nZ5RgbGxdYWlruo1Aouk5OTlP2yJXg4OAT&#10;fn5+iQMDA9zNzc2qcXFxhz/V397e/u6CBQvO//bbb8EIgoz7Psfe3j6NTqdzmJub239qvIqKiv3y&#10;8vKvKRQKrr6+PvZz8/gYJ06cGNi4caNbe3s7u7m5eeP9+/fNt2/fvnsyY6AAwM/PT0UQBHR1dY27&#10;mzEKCso3gNVrfaeqwsPD8VZWVoVmZmZj4eHh6KYCqFD9iwAASHt7u72vr+89JSUlaGJi0hIaGroW&#10;QsjFam+opqbi4+MJ06dPp8TFxZ39a/u+fftWKCkpwejoaHsIIdiyZUucuLj4mICAALqxyWcKAMC+&#10;YMGCR8rKyjQJCQl48uTJBZ/qv2TJEl0SiQSPHTvGO16frq4uSRERkZHAwMCMf4t/8+ZNaxKJBJWV&#10;lWFcXJzdZOeXlJTkLSMjA319fZ+SSCSYkZHhyOp7/jOptbV1mrS0NMzKyvJgtRdUqKay0BlPFhEV&#10;FUWLjo52ZmNje5adnZ1x8+ZNW1Z7QkH5noEQQhERkfyUlBSLiIgIG1lZ2Zrz58/HOjg41B8/fnxj&#10;RUXFuM9zoaB8DRQVFee/f/+e59SpUwkf2iCEuPz8/E0aGhqPQ0JCCry9vaUyMjJWzJo1K6W7u7uG&#10;lX5/ZCCEdE1Nzfnc3NxUMTGxwf379ydoampKjdf/5MmTZTY2NtUSEhJ//l4YHh6WunTp0oLg4OBj&#10;tra21RYWFs18fHzsZWVl//r318HBoYhMJmcBAOClS5fi79y5M6nncgcEBJyzt7c/k5+fr6uhoVEX&#10;ERGRMmvWLKHJjDGVodPpwxgMBtDpdHSpLQoKC0ELTxZibm4+cOfOHSdhYeGabdu2XSkuLjZhtScU&#10;lO8dCCH09vYuOn/+vPWdO3em0+n05xEREb8tXry4ITU1dWtERASR1R5RpgYPHz4McHd3r3j+/Pmj&#10;D23Z2dnu1dXVpEWLFu3i4uKCWCx249jYGMbCwiKalV5/BrZs2dIQGxvr39nZSYAQcklJSSX19/cj&#10;4/WfOXPm066urgVRUVEn7ezs6rS0tJrCw8PPXbt2zZNEItVaWVltmjFjxu2RkZGOicT39fXdiMVi&#10;GS0tLcqtra1LJi+z/1FaWhokJyfX2t7ejmFnZxeg0WgJ/34VykRoaGigIggCRkdH0cITBYWVsHrK&#10;FRUERUVFYjY2Nm80NTX7ampq0K2+UaH6jxoaGjJeunTpdSkpKairq9sbExOz/fLly3ys9oXq55WC&#10;goK6rKwsfPLkydoPbYODg8jMmTOfWltb10RERGC0tbWFNTU1qatXrz7Bar8/kyIjI0+IiYkx1dTU&#10;xj3f9NKlS3YODg5QSUkJqqmpdbu4uFyOiYlZJy0trQcA+POM4Li4uN9IJNJIeHg4ZiKxN2/evFdW&#10;Vhbq6+t3pqamck92bu/fv7eXk5ODLi4uRTo6OjA2NtaF1ff7Z1BsbCyfvLw8TElJWcdqL6hQTWWx&#10;3ACq/+nYsWMylpaWjZqamh33799HnwNCheozJCYmpu/h4XFFVlYWGhkZ9a9YsSI6JiZGkNW+UP18&#10;On36dIy8vPwYFxeX6Ie2hIQEYzExMXjt2rWVEEIQFRUVTiKRIIVCUWO1359JAABeJyenRllZ2SEy&#10;mdw7MDAg+pF+ukZGRnD9+vVbw8LCxi0q161bt1pSUhLy8/NLTST2li1bBLW1tQeVlJSgq6tr6H/1&#10;PhH5+fmlamhojBobG9fo6+u/3759O5HV9/xHl6KiIoeCggJMSkr6Kl8zVKhQTUzoUtvvhGXLljVu&#10;27bNlkgkwg0bNtyqr6+XZbUnFJQfjdbW1pKMjAyXhoYGHVVV1fxbt25tu3Tp0js/P79fExISRFjt&#10;D+XnAEEQpKCgwCsgIOD20NBQ+4f2gYGB5cLCwoMbN248U1FRwZ6Zmbnyl19+ucHDw1PFSr8/GxDC&#10;/pCQEH92dnau9vZ24saNG/f9s4+VldWb9vZ2ICcnB3fu3Mn80I4gCDeNRrONioqKmj9/fvGNGzcO&#10;cHFxgeTkZMeJxN69e3e3n5/fbzQaDTQ1NW36Gkv7bWxs1jMYjAFeXl4Kg8EQ7+rqipjsGFON2tpa&#10;OoIgTCqVii61RUFhIWjh+R1ha2v7OjAw0B6DwRC8vb1vCQsLi7HaEwrKD8rzlJQUj/r6+mlKSkrZ&#10;Dx8+3BQXF1e/fv36fRUVFejPFcoXYWxsrHPr1i15Z2fnzA9tjo6OxLi4uHnz588/V11dPfDy5UsX&#10;CKEYnU6P/9RYKJ/HjBkzCuzt7U+PjY2BR48eLXz8+LHNX1+/c+fOID8/f2dNTY1KXl6eY0RExG5f&#10;X9+HCgoKfSoqKgVpaWlhFAqFy9PT8zSEEGCxWOZ4sf5JamrqQQEBAUp7ezuvkJDQ6snOzdvbu2ve&#10;vHlhlZWVZHNz81tZWVnBAADVyY4zlYAQQgKBQEULTxQU1oIWnt8ZixYteu7j4+M0MjIirqKiUhAZ&#10;GSnAak8oKD8qo6OjlRcuXJivqamp5unpeSktLW2dk5NT/fLlyw++ePFi3B0xUVA+xZEjR1yEhISY&#10;1tbWVz+0+fr6enBxcXEymcyTAABw4cKFQAKB0JCQkJDHOqffH6V5dxTPHD/pc/PSVdt169Z9URFA&#10;p9PXKykp9ba1tdF27NhxyNzc/G87zTKZTLbs7Gzf1atX3zh79uyG1tZW4O7uvi82NvYXIpHIf/36&#10;dYMdO3YECgsLd+fm5tqMF+eflJSU9CsrK+8nEAggKSlp08KFC7m/JI+PYWFhcVxeXr7y2bNnihIS&#10;EkNubm57JzvGVIONjY06NDSEnuOJgsJCJnU7cJTJITAw8FF3d7dzTk5ObkFBwQ07OztbMzOzAVb7&#10;QkH5UcnMzKwBAPhgMJiozs7OrUVFRStLSkqWm5ubn+jo6Nhz7ty5d6z2iCw+5x0AACAASURBVPLj&#10;cPny5VnGxsaPkpKSOj+0ZWdnL1RRUanZtm3b07CwMJnKykprOzu7Hezs7AxWegUAgPDwcHYxMbGw&#10;oqIicmlpqZG2tnY/hUJpVFFRue7q6nrczs6uHwAA9PX1cXv27FHt7+9XHxgYkGlqaiIyGAyEk5Nz&#10;VFxcvF9UVLRVQkKitqysrNrHx2doovEtlfWFKByjd/r6+9XY2dkx7BwcYIBCAQLCQl2BgYGrjx07&#10;lv45eSUlJXXFx8eH7t2791hbW5uGpaXlUgDA0Q+vKykp1T958oT91KlTLm5ubo/y8vL+9Dx37lwA&#10;AAAQQkZgYODNoqIiDzweH0aj0Sb0uwBCGI/D4ba0tbXx6uvr+wEADn9ODuMxY8aMserq6g2nTp26&#10;oaKicu3Jkydz3rx5Y6mkpFQ8mXGmEjgcjjo8PIzOeKKgsBAEQshqDyjjsGbNGufS0tJLBALhrr29&#10;/cyQkBAqqz2hoPwMVFdXk44dO7YlLy/PD4/HI2ZmZimHDx/eDQB4y2pvKN83HR0dYpaWlq1HjhwJ&#10;tbGx2Q0AAAYGBmLd3d0ty5cvj9q0aVPknj17thw5cmR3f3+/fH9/fz0r/a5bt27dxYsXd+HxeDwX&#10;FxdoamoC/Pz8TBKJ1N3d3S2Mw+H6ODg4WoeGhqSpVCqBTqeDD+8L8Hg8GBsb+1MQQsDGxgbweDyT&#10;n5//ub/P4iI6lZ4jvD74rgeEHy2wb6VkSAbu2NI8MDAAxMTE4Cid3t/f30+Uk5PrERQRbm5oaNCZ&#10;PXv2kpiYmJTPyS8tLQ174cKFJ8+ePZumqKjY/+LFC6W+vr5+AAA4dOhQ2P79+6OXLVsmHhYW9uez&#10;uPLy8jJ79uyxvHfvnmVbW5vls2fPFOl0OrC2ts4/c+aMw0Rjh4aG7s/IyAghkUhNY2Nj8nfu3Bn7&#10;nBzGg0ajIQsXLiyqq6tTZTKZTHV19frU1FRzdnZ29I3bZ2BtbV2trq5efuTIES9We0FBmaqgS22/&#10;Yw4dOnTVy8vLp6Ghwaq0tDQjKSkJx2pPKCg/A6qqqg2xsbHLjx49quDo6Hg0Ly9vkbS09OuVK1em&#10;CAkJKbPaH8r3y+vXrx16enrAvHnzbn5oCw8P92AwGIi6uvplAAC4devWPH19/d9ZXXSmp6f75OTk&#10;HODi4sIzmUzQ3NwMBAUFoaCgYH15eblwe3s7aG1t5WtsbFTr6enhotFoYxDCESwWO8bOzj5GoVCo&#10;BAKhR15evk1GRoZCIBBoDAYDjIyMYAYGBlTCIyKC45MSC49ZWzdvWLt2j5aojNw/PYTsjSrC4zmA&#10;kJAgmKauXkwgEDggAGBocAjb19dHFBISKrp9+3YCPz+/9OfkuGDBAsaJEyfWYbFY9s7OTmFfX9/1&#10;H17DYrHX+fj4kMbGxlUZGRl+e/fuTTE1Na1nZ2d/t3bt2tN5eXluAICqefPmbfDw8CgqKSkxOnTo&#10;0IQ3C5KUlDzEZDKZLS0t0oaGhss+x/+nwOPx0NbWNmx4eFjU0dHxYXFxsWlxcbH9ZMeZKnBycqIz&#10;nigoLAYtPL9zVq9enRYdHb3iyZMns6qqqs4gCIJltScUlJ8FCwuLpl27dgU9fPhQfu3atYcfPHgw&#10;D4vFVi1atOhcWVmZOqv9oXx/9Pf32+jr63d1dXU9/9CWmZn5i6KiYt3s2bNfaGhoKFRVVenOmTMn&#10;81PjfAOfCps2bUrh4eEBAgICr2fNmjWzoaHBKjAwcA+NRpOSlJQERCIR4PF4wM3NzZSXl3/j5OR0&#10;c9myZaf9/f0Puri4xK5evfqkjo7OrYGBgZbGxkauwcFBPCcnJ+Dj4+vi4uLqwuPxGCwWA9rbOzCZ&#10;Fy9tGCFy1Lq5zE3npgMNAADgBjhNKpWqRB+hg8SYfcqUjLszo7du1yWRSF14Tjzs7OyUV1RUfEan&#10;03G+vr7Bn5ursLDwXWVl5asDAwNjz549C9HX1xcCAIBVq1aVc3Nzt924cSN869atJ3JycmZKSkqW&#10;LlmyJLijo0PH1dVVMCMjY86vv/66387ObhMej+clEokBE427atWqdxoaGpe6u7tBfn7+3q/x93n5&#10;8uUPyGTy7cLCQjNxcfHm5OTksMmOMVXg5OSk0mg09BlPFBRWwurzXFBNTFlZWRslJCTg+vXrk8Af&#10;S6RRoUI1uRIWFhYNCAj4zcrKapBEIjEXLVqU/uzZM01W+0L1/Wjp0qUNhw4duvjh/yEhIdxycnK0&#10;zZs3x0IIwdmzZ9fJyMhAKpUqx0qfbm5u5+Xk5KCkpGQHlUr92zmWK1asmCsmJgaXL19+OTU11QFC&#10;SPi38eh0OgaHw6knJSWtmjdvXq6WlhZdXFQM6mnrNBkbGvVOU9eAGmrqTTqaWkN6OroMJzv74+6u&#10;rtfVVdXgDGvrR2Q9fSgpLg6V5BXgueRTbvIkOaimpkbV0dGBc+bMuWZnZ1f3JfnW1NSoqaurM1RV&#10;VaG7u/veD+2bNm1ao6enBz09PUP/7W+nnZ3dHRsbm8aioiK2icY9c+bMdDU1NWhoaAhdXV3Dv8bX&#10;sry83EZISAhu27btgoaGBrxw4YIZK7+3flQtWLDglqur631W+0CFaioLnfH8QXB1dd0bEBAQc+/e&#10;vQAfH5+9o6OjCKs9oaD8bHR0dLQnJSVt2rdvH8nX13f33bt3fwkICHjh5eWV1dnZqcdqfygsBfPm&#10;zRup/Px8WQMDg3sfGvX09CwghBwrV67MBQCA+/fvz1RUVKzE4/EsW2aLIAi2urrahU6nQwRBdPB4&#10;PBMAALq7u4kIgmASEhKyWltbkcTERFcfH588AMDgv42Jw+GYdDr9VUBAwJH09HSngIAA8dSTp9bi&#10;OfDUttZWPgSCNnYcjntoeJiLwWBUd/f1+ZaUljmNjY4ymB1DLo2NjQCLxQIEQcBvcQfihQQFu9jY&#10;2Cjd3d1ASUnp7evXr+UjIiI+ezZKWVm5ysbG5hyFQmE0NDSsKisrEwYAgIiIiMMEAuE5jUbz/rcx&#10;goODY9+8eSONw+GcJxp39uzZ93l4eKrfvXsH3r9/v8nX1xf/uTmMh46OTtGMGTNK79+/r93X19db&#10;VVW1brJjTAXweDx1bGwMXWqLgsJC0MLzB2L79u3hmpqah1+9erU+PDw8nNV+UFB+VvT19bsiIiLC&#10;ysvLZc3NzXeUlZVZm5iYlCxdujS7u7vbkNX+UL49CIKwKykpmRIIBMDOzv7gQ3tpaak9kUikIQhy&#10;Pzs7mysnJ2e6v7//zU+N9bUpLy9XoNPpeEVFxTdNTU0tx48fl1NSUoKampr98vLynRUVFbO/NMbq&#10;1au77ZwcD65+KK62zD/AS1RcrA8gCD+Rh6dhbGxMqauri0GlDgMrS6t73kFLg9jY2AAOhwN4PB70&#10;9vYSjY2NCjg5/1cDdHV1iXNxcQEBAQGeL/GUmpq6A4PBgJGREc6MjIw1AADAxcUFvb2991dXV6vf&#10;vXv3kxsHzZo1K0dJSanh+PHjQRONycvLC11dXRO4ubkBhUIhGBgYrPiSHD4GhBDa29vHVlRUqLq7&#10;uxecPHnStaSkRGay4/zsDAwMUAEAaOGJgsJC0MLzBwKDwcATJ06stbOzSz1z5syOiIiIz34mBgUF&#10;5d/h4+PrPXToUOTDhw9Ja9as2Xbz5k1TAwODx15eXjdTUlLMWO0P5duhpaWF37x587zu7u4xXV3d&#10;P5/vrKiosJSTk3skLS1NhRBaYLFYdkVFxQJWet2xY8fx/v5+MDg4SAQAgMLCwiNEIhEICAgABEEE&#10;5s+fn44gCPtkxJqPzWJsjdiWPmyyRVNbU2sjgmBERkZGMBQKhUNUVAxcuXbVakf0ji0yMtJjnZ2d&#10;oKOjA0jLyMB+ygABQjiCx+OBpKQkdWBgYCQoKKj7S7xQKJQ6Kyur852dnYysrKwgAAAPAADk5+en&#10;8/Pzt0ZGRq791PUQQoaFhcXRvLw8S0FBQdWJxhUSEjrHyck52tPTA+Li4sJXr17N8SV5fAxfX99M&#10;HR2dzrdv3/Lx8/ODS5cuTfpmRj874uLi1I6ODvQZTxQUFoIWnj8YEELm7t27l9ra2mbl5+fHrV27&#10;1o/VnlBQfnYEBQX716xZEyMtLU2aP3/+lq6uLr1du3bdd3JyupWWlmbJan8oXx8zMzN8YWGhi6ys&#10;LB1BkFEAAHB0dCS2t7dra2lp3QUAgM7OTkt2dvax4uLi+6zyyc/PL11bW2uGx+NBa2urGAAAjIyM&#10;yNfU1ICTJ09aAgBAa2sr54sXL2y/NFZ/ZZPAkdhDzmtWrj7AXxr7+EXFyz3vW95zUSgUjLSUFKD0&#10;94/kX81x5Hr/nr/o/j32XVE748j6+uXPbj/QePDg/qzu7m7p4eFhkJGRsVhdXb0Og8F88XEkOTk5&#10;e/j4+LAQQt7o6OilAABw8eJFuo+PT2Jzc7NDV1eXyqeup1Aop3A43OiyZcsmXNgtXbq0x87OLouX&#10;l5cJAODH4XCLvzCN/wMGgxmxtLRMfvHiha2Ghsbtu3fvLn3y5Am60/1/QFFRcRhCiM54oqCwELTw&#10;/AGBEI7x8PAs4ODgyL979+7xtLQ0D1Z7QkGZCjx69GggJiZmDwaDkQsMDFw/NjamsWXLljuurq7F&#10;WCx2BoIg6LPXPykLFy5UptFoSFhY2M4PbWvXrjWkUqkYJSWlBwAAcPfuXXMJCYmSjRs3DrHC45Il&#10;S4TV1dXvtre3YwgEAu3EiRNuAAAgKytbKSEhAd69e1dFpVKBrKwsSE9P/8/HcixcuFDk2bNn7qGh&#10;oYfNzc1faNqbdB8/deLK/YcPVkDIpMyb67YzJenEjGPOgQRzc/PEpPjD07VNDfOqIRzA49jhqnXB&#10;67Jv5OrGpyTNp1KpCI1GAwAAODg4CCwtLdMn4x709vZWTJ8+PRuDwYzdvn07iMFgYAEA4NmzZ0kY&#10;DGZ0+/btyz91/f79+zu8vb2v5ebmLnJ3d5/wrDCZTD6LwWAwCIKAx48fb2UymZO+w62Pj88JHA6H&#10;UVBQaHvz5o0onU53nOwYPzOdnZ3UkZERtPBEQWEhCIToOcQ/Ku/fv+cKCAjIq6mpMbp8+bKzlpbW&#10;DVZ7QkGZSoSEhHDq6OgsPXbs2Oa3b99KWlpaPoqNjY0SEBDI4+DgQH+5/kTMmTMnd3Bw0KKwsNAC&#10;AFAKAACJiYmhcXFxMTQajd/BwWHo0aNHFCcnp8Q9e/aEfGt/Dg4OHAwG40FTU5M+giCdp06dMjUx&#10;MakFAIBDhw5ZHj169M7Q0BCAEAImkwl27dpl5+Pjc+tTY5aXl0s2NjZavHz50vLGjRuWNTU1quzs&#10;7EBaWnpIQ0PjoYKs3F2HGXbF7dFnnzjdPDwyEZ+LZS3x9zFN9dpaWoMvX1UqCgoK1kpKStJSU1O1&#10;CATCpPzMVFdXWzs4OBSOjY2B3NzcOdra2tkAALBkyZL0+vp6u+LiYkkIIXW860dGRn5RV1fPPXLk&#10;iJujo2PWRGIiCMKurq7eMTIywsvBwQEWL17sumnTpiuTkc9fcXZ2vgsAEK6rqxM0MDAoOnXqlOdk&#10;x/gRkZKS4rxz545kb2+vZGtrq0hdXZ1EZWWlDJFIFB4dHRXs6uribW5uVmxtbRUlEAiNAgICbL29&#10;vWwQQgwAAPlDEADARBCEiSAInZubm47FYkfwePwQDw/PoKCgYBc/P3+HsLBwE4lEaubk5GyTkZFp&#10;PXLkSGNCQsK/btCFgoICABurDaB8PpKSksPnzp2btWTJkiIvL6+so0ePOlhYWNxltS8UlKnCgQMH&#10;qACAw8bGxklPnz5dkpKSstXExOQGHx/fs4MHD0apqqrmiIqKogXoD05ZWZllVVXVL3PmzNkM/ig6&#10;AQCgvLyczMfH9+bx48d9JSUlejdv3sTb2Ng8ZoVHAoGQWFZWpi8gIDC4fPlyyw9FJwAArFmzplhI&#10;SGh9SEjIfl5eXqClpXX7Y0XnnTt3SIODgxZPnz61fPr0qWVlZaUCg8EAfHx8FDKZfD8gICBlxowZ&#10;xRISEiUYDGb0zwtvGk3Yp//JHQuLFi8Se/36dZ+oqOjT4eFhA0tLS5/JKjoBAEBSUvKOoqLiy9ev&#10;X6vu27dv9ZkzZ7IBAMDBwSEpMjJyXlFRkQsA4Px41+Px+AILC4v2CxcueE+08IQQ0gMDAzPv37/v&#10;R6VSx168eBEEAJj0wtPIyOhcQkLCUS8vr/Rr1645Ozo6Em/evEmZ7DjfIxs3buRxd3fXePfunfqr&#10;V6/0ampqtJqbm2Xa2tpEAACcM2bMAGxsbABBEMBkMgGBQABDQ0Ogv78f8PLyAjqdDhAEAYODgzKt&#10;ra2Am5v7k/F6e3sBBoMBWCwWYLH/m8D+8MENhBDQ6XQwNjYGmEwmuHHjBpWXl5cqIiLSoaioWL5h&#10;w4ZLOjo6ZQMDA28hOsODgvIn6IznT8DJkyeF09PTi5uamqTWr19v4+/v/4zVnlBQpiKRkZHsvLy8&#10;Pg8ePNj6/PlzeWlp6XI9Pb1oHA53Zffu3UxW+0P57zQ1NSHBwcGPampqpI4fP65kamr650yZubl5&#10;rby8fOnp06fnZWVlLV2/fv3x8vJyJV5e3tpPjTnZxMbGuqempmb29fXBs2fP2pibm9/5WD9RUVHu&#10;7OxsvKGhYTeCIEh/f79ibm6uxYsXLyzv3btn+fbtWxkMBgNERUV7VFVV7zk6Ot4lEAjFzs7O5QiC&#10;ML7UZyaCYPfq6VfRaDTeYSpVhJOba4hKpY7y8PCIlJWVjf77CBPn2LFjy/bt23dseHgY1tXVyePx&#10;+AYEQTCqqqpv7ezs3hw6dMjuU9eHhITE3bx5c4WBgYFoampq30RiZmVl2W3evDl/cHAQ8vPzI2fP&#10;nlXX09OrmpyM/oeqqqrg4OBg2/z5889nZGQsWrlypffmzZvTJjPGdwLG0tJSa/78+eb5+fkO1dXV&#10;hv39/SIYDAZgMBjAZDIBOzv7n4XgB/5aGNJotBEFBQWKoKAgBYfD9Q8ODhJra2sVp0+ffkleXn6A&#10;RqONsLGxjWIwGAYAAGEymRgmk4kZGxtjHxkZ4RoZGeGmUqkECoVC7OnpIfb09PANDQ0RGQwGJ4Ig&#10;gI2N7c/ClMlkgrGxMTA29r/HlBEEAQiCACKROGRtbf1w5syZuQCAHAcHh2/6uwEF5XsDLTx/Eg4c&#10;OCB59erV+6Ojo0Rvb2+LVatWVbLaEwrKVIXJZLIdPHjQOz09PRQAoMzLy1thbGy8c9u2bRdxONwX&#10;v4FH+XYkJCTM3bNnz6VTp07529jYnPzQbmlpSXj//v3A+vXrt69YsSL6119/PZiSkuJfXV1NBAB8&#10;sw8Z5OTkRPn5+eva2tq4N2/evDU4OPjXj/VDEASh0Whqx48ft6iqqrIsKSmxbG1tFWcwGEBUVLTD&#10;0tLyrpGR0V0hIaFiGxubCgRBJj2HlOSTYdE7o3ficDhAH6UDBItlMJlMEBMTM33BggWPJjOWn58f&#10;z+PHj1uHhoa4lyxZEhUREREBAADHjh3bERMTE97Y2CgDAGge7/oXL14Yz5kz51FERITvkiVLUicS&#10;E0LIrqys3MXGxsbT29vL8PDwOHz48OFJP3PT19e34N27dzJUKpVobm7+YN++fe6THYMVJCYm4gQE&#10;BByvXLni+fLly9kdHR1EIpEI2NnZ/5xd/DCjSafTGRISEu8lJSVrdHV1K1RUVBqEhYWbmExmCwcH&#10;R1tzc3PHvHnz/rac+sKFCyvCw8MT+vv7xTo6Oto/12d9fT2+v79fjEKhSLS1tUm1tbXJvX79Wrmk&#10;pGR2b28vN51O50IQBDAYDMBgMAAbGxug0WiAjY0NmJqalru5uR0zMTFJlZaWHne5NwrKTwuEENVP&#10;opycHHlDQ8MWc3PzltevXyuw2g8qVFNd58+fx8bExCyYMWPGq2nTpkFTU9Oq+Ph4bzqdzsZqb6j+&#10;XX5+fjg9Pb0aDw+PyoiIiL99zS5duqSnpqYGL1686AYhBPPmzbvt6en5+Ft7XLZs2WVRUVG4dOnS&#10;xwAAzId2AADm999/1z548GBQSEjIRRsbmw5FRUVIIpGgsbHx+xUrVqRlZmYuLykpUQN/fAgNIQQe&#10;Hh6cmpqa065cuWKbmZk5q7S01K65uVlHWVmZ50u9btiwQUtDQ2NAU1OTqqCgQJ85c+Z9BweHWjKZ&#10;3FZVVSUx2fdmx44dScrKymNGRkbNTCYTCyEE/f39SvLy8jA2Nnbjv1yPzJgxo2HhwoU5/yVmWFjY&#10;OTk5OYa+vn6LoqJi14ULF9gnO6/9+/evlJaWhsuXL78gKys7VFNTw/Gtv+8mU91Pa3l3hEdEWpib&#10;d0qKiUMJUTGmproGJMnIQlkpaaikoDhma2VTvj1sW+z1y9cWVPxeqn5ULwD3X+OcPn3aV1lZGfb2&#10;9pK+Vi4jIyOIuLi49NWrV+f++uuvBywsLGo1NTWhlJQUFBUVhTIyMgwSiQSNjIyaL1y44MXqe48K&#10;1bcW+oznT8TMmTPfcnJy2m3YsKHYzc3t1u+//27OxcX1ntW+UFCmKl5eXgwAQNrw8PAFTk5Ot0eP&#10;HoUnJiaePXr0aGRYWFiMoqLiOTKZPKlLDFEmDzqdHsNgMJTJZLLzpk2b/nbUBzs7u/Lg4CBAEKQG&#10;AACamppUdXV1v+n5nUVFRWYFBQUuvLy8Y/r6+gvDw8P1rl27Znn9+nULDQ2N6fPnz+fH4/FAWFj4&#10;naKi4o3p06cXS0lJ3fXz86vDYDB/LncqKChQDgsL825paZlZUlKi29XVhVm/fj0AAAAqlQrGxsYA&#10;kUgEdnZ21UpKSre1tbUv+/v732FjY/tPs/d79+59YWFhYbB169ZHAgICA/X19Wb6+vqnm5qa3IKC&#10;gtKHh4etHzx48MVHqnxAS0sr5ejRowE0Gk2yrq7OQlFRsYhIJL4REhJ6Wl5e7gkA2PuJy6G2tnZW&#10;Tk7OqtzcXKKTk9OEnqOUlZXNZTAYC/r7+wWxWCx7a2urIwDg2qQk9AehoaHZ0tLSR4hE4hAHBwdX&#10;XV2dubKy8u3JjPGtKLqR5x28ccOBzs4OESyWDUpISoKmpiYEANC7aOGiC6YGRlcrzt66u+Fi3N9m&#10;BzVKkv5zLB4eHuro6Cior6/n0tXVnawU/gY7OztsaWlpAgA0zZkzJ2vz5s0hL1++VM3NzXUrKChY&#10;29DQIDQ0NATY2Ni4o6Ojz//222+WJSUlK76KGRSU7xB0qe1PSHx8PPnEiROFPDw871taWixqa2s7&#10;We0JBQUFgPDwcIy6urpzenp6eH19vS6BQKg3NTXdTSaTUz09Pems9ofy/xkZGUFmzpxZNzo6CnNy&#10;chR5eHj+9sfy5MmTYZGRkTv9/Py48/PzsT09PRQfH5+w0NDQXd/CX0ZGBvvBgwcr6+vrFfX19Wuf&#10;P38uysvLy0Oj0QAHB0etp6dnsaqqajGFQrnr7+//7mNj0Ol0XXd3951v3751Gh4eZpLJ5IdGRkZP&#10;RUREnnh5ebXU1NRQubi48A0NDaTGxkbSnTt3jF+9emVFo9G4eHh43s2bN++gvLz8sdmzZw//F+9b&#10;t261LywsvAkhfN3W1qayaNGiA9nZ2SHOzs47o6OjwyfnDgEAAECsra1fNzU1yc2ePftkbGzsMgAA&#10;iIqK2nDu3Lm9w8PDik1NTXXjXfz8+XPzX3755d7Ro0c958yZkzHBmMJKSkrtdDodERYW7peRkcnL&#10;ysqa9J1n7ezsXvLz83fV1NSYenl5Hd66deuGyY7xtdkZGfXrhYwLmwcHhyhcnJzE0dFRMG3atIoF&#10;8zx25Kt6Xz1ORib1Q7mnT5/Odnd3v3b58mWynp5eyWSOPRE8PDw46XT6sdra2kU9PT2AjY0N8PDw&#10;gKysLGFVVdWub+0HBYUlsHrKFdXXUXx8vIWRkRHV3Ny89NmzZ7ys9oMKFar/LwAAkpSUNMvPz++x&#10;jIwMNDExaUxOTl4JIcSz2huq/ykvL09HSUkJ7t271/9jrwcFBSWRyeR2CCFoa2vTJJFI8OzZs55f&#10;y4+Pjw8+Ly/P4tdffw339/cvIJFIVElJSaijowMNDQ2roqKiEnNzc70OHz78r0tWmUwm94oVKw4r&#10;KioylZSUunfv3r3d09NzQktdjYyMOFevXu05e/bsYjU1NWhgYNCSm5u7GPxlue5E5OnpGU4mk6GK&#10;ikqDkZFRd0BAwAVlZWVGW1ubyWTet8OHD0eqqKjAadOm9VZUVLBDCEFCQgKJn58fHjp06JPLbV1c&#10;XLBaWlpdwcHBZ/5LTHt7+xIFBQWmo6Njuaqq6lBLSwv3ZH8/xMTE7NXQ0BhxcHC4M2fOnLKv9X33&#10;tVRXVyejrqoGJcTEobKi0qi8LAlGbdu+nwndsV8rZmVlpa2UlBQsKCgwZ1XeZmZmwhISElBFRQVK&#10;SEhATU1NuHDhwkRWfz1QofpWwrC47mU5RUVFbPX19bLx8fFkAIBlZmamZVdXF3nDhg2yEMIfdiny&#10;qlWr7hobG8/t6+ubtmfPnusIgnx633AUFJRvBoQQBgQE5Jw8edL41atXjqKioo07duw4YmNjU7dl&#10;y5bglpYWLlZ7nOo0NDSYDA4OgnPnzn30rMu2tjYZOTm5xj/+LTs2NgZkZGQaJis+hJCrq6trxoED&#10;B6K8vLzu3Lt3r8/f3784ISFhR09PjwgXF9cgFxcXcHNzC3/8+LFaeHj4il9++eXC6tWrWz41Li8v&#10;r7yxsfHj+/fvrw4JCYk/f/68/JYtW6IuXLjwf66rqqoSHxkZUWtpaTF79OiRZUFBgeXhw4cNIyMj&#10;37169WrF+vXrnYWEhN65ubmlBAYGFvj6+kpPND8ajbaLQCDc4eHhEaZQKNx9fX08PDw8zf7+/ieL&#10;iorwn3PPPoaNjU3m8PAwoNPpfG/evLEFAIAVK1Y0mJiYlBYVFbl+6trLly8zjIyMbjx+/NgxPDx8&#10;wu+XzM3NbyEIAmg0GmF4eJjrwYMHDl+axz8xNDS8MzAwwC4vL19fVVWlferUKb7JjvE1yczM1Ozv&#10;7wdsbGwAz8HBNjIyAhqbmgQRkPnVNl9jMplUNjY2MDw8zPm1YowHdDx7BwAAIABJREFUg8FAQkJC&#10;rJlMZgmBQAB0Oh1wcHCAsbExoKGhUf2t/aCgsIoftrD6XAQEBHjWr1/vWFVVZdvT02NcVVWlxs3N&#10;jRsaGgKnTp0C7e3tgJeXF/T19YGsrCzAzc3dpaysfE9XV/fVtGnTXomIiFQFBQXVlJSU/KelRawg&#10;Li7uRmJiondkZOSFbdu2ZSEIMgdCOKFDvlFQUL4+EEIIAMi7fPlyfnNzs/WaNWu2X7lyJS4vL2/r&#10;3Llz9xoaGh51cHAYYrXPqQiFQpHn5eWl3b9/v/Fjr4+OjkpISEjUAwDA69evJSGEgEQijbtL6r+R&#10;nJzMY2BgYHbz5k3LvLw8y6qqKoOxsTE2Xl5epra2dpm3t/cRMzOzYgaDcW/JkiXSXFxcz0dGRhjK&#10;ysr7Jxpj1apVOrKysvkAAGxoaKiTl5fXjY/1W7lypRqRSFyWl5e3UFNTs8PZ2fmelpZWg7i4OK2x&#10;sZH/+PHjylpaWtP37t0rKSgoOBwfH1+4e/duk56envKSkpL5+vr6+f/m5cqVK4yWlpbFLi4uL3l4&#10;eFrKysqctm3bFrN9+/aw33//faO1tXX0f7h946Kurl4pISHxamhoSOXRo0euLi4uuQAA4OLicm3f&#10;vn0RAwMDwjw8POM+jjJ9+vSb+fn5Cy0tLfUBAE8nEpNMJt9OTEzc1NTUJMfNzd17//59V3d39wmd&#10;BzpRli1bdp+Li4uJx+ORoaEhRFxc3AwAcH0yY3xNNm/e/Cbr4iXw/v170N7RDkRERMG9h/e9Q1av&#10;aeXnwB0N37//o8vDv4SRkREqBwcHoNPp3+yDPSKRqJCUlOQaHx+/tLGxUYWLi4s5OjoK6HQ64OTk&#10;HKbT6VyioqID38oPCgqrmTKF57t370zXrl27SlBQcO7x48fxYmJi/fr6+r9ramreUFVVrZWXl+9I&#10;SEiwHBkZCQYA0JSVlWvY2NgExcXF33V2dqqlp6fPOXbsGJZOpwMeHh5oa2vboKGh8UpYWPiVtLR0&#10;lYyMzKuEhITqzMzMflbn+ldWrFiRqaurS7C3tz8ZGRmZhiCIJ4Rw0jZvQEFBmRSglJRUYVZWVuGT&#10;J08sEhMTw9PT0/fdvHlzS3x8/H4ikZhw7ty5KXFI/PcChUIhEonEfm5u7o9uhNDS0iKmrq7+EAAA&#10;mpubxXA4HHB2du4oLS2d0PizZs3iT05ONj948KBlaWmpRWNjox6VSsWys7OPKSsrPwsNDd3v6upa&#10;vHTp0geXLl3629fezs5u3507d4CPj8+Ffx4ZMR6nT59WrqiouCUmJjYcExNjZ2BgUPPPPn5+fhJ9&#10;fX1737x5s2BwcHB0xowZuQ4ODrFubm7FH/qQSCRgYWEBEARBurq6DPfs2bNi79693jgcjm5qajri&#10;6emZGx0dvWL+/PnH/82ThIREo5WV1cbLly8fk5SUfJeQkLBEW1v78vXr10OdnZ1Pq6urT0rxMWPG&#10;jKwrV66EFRQUzNqxYwcGj8czhYWFc2g0WuSZM2d+Wbly5enxrt2wYUMBHx8fePLkyQxbW9sJFZ54&#10;PP4hBwcHc2hoCKOpqVn64MGDX+bOnYvNysqatNm8t2/f9js5Ob1saGiQIhAIzMrKSkNHR8cfpvB8&#10;+vQpUl1dDYwMDN6+bWiQHxkZARBCthv5eVvaOzo2l7+tL7UwN8uyNjIvRPIbSjWjvvwZ+KioqLcQ&#10;wlJ3d/fXk5HDPyksLGTD4/GqlZWV5FevXtmVlpba8PDwiIWEhAAODg7AxcUFIIQYLBZLt7e3TyOT&#10;ybF79+59zsbG9s1nYFFQWMVPX3j29PSYzJ49e3dvb68lkUjst7e3P+nv759++fLlh9HR0X8WYKmp&#10;qfNfvXoVoqqqmrtjx45FGhoaPX8dJyIign3mzJlKfX19arW1terl5eXqr169UmtqarIdGxvjGB39&#10;3zPw+vr671VUVF5paGi80tHRqert7X21fPnyqsHBQZY9OG5sbHwqNjaW+Ntvv8X5+/ufCA8PXxL9&#10;/9g777Am0q4Pn5l0EkqABEJvUkJHEUEBFRSxo2JFXXVFeWXV1XVdde2917VgFxtib4gFpSmISA8d&#10;6RA6JCE98/3xqp+7CrKK7+qa+7q4kJnneebMIJn5zWnr1yub2StR8hXSu3fvuN69ew86c+aM++3b&#10;t1e+evVqc3V19a/Tpk3bffr06f0IgnSpmb2SzwNBEJFUKv3gA+HKlSvR0tJSbW1t7XoAgKamJiaF&#10;Qml6+fJlh8VQLCwsGNu3b/dMSUnxTklJ8S4vL3ews7NDDAwMxE5OTsmDBw/ebGJiEltSUvJsyZIl&#10;b73c9+7d+6tdBE9Pz4kEAgH27t27YuvWrR89l5CQEHpGRsYdqVSqmDp16kBXV9f3mtjv2bNndHp6&#10;+kmFQkEeMWLE5pcvX+4+duxYh57A19765G3btiVPnz59w927d/ceOnRoqJGRUdOcOXPCKBSK2ujR&#10;oz/qjSUQCMccHBym5+Xl2fD5fLqnp2dlVFQUtnfv3s1HjhyZ/NGT6wKhoaE3r1279ntVVZXurVu3&#10;nAMDA1MDAgLSbG1t6/h8vh8AdCg8uVxunb+/f1Z+fr4PAHywR+pfGTBgAN/c3DyzuLjYydTUtDUx&#10;MVFr165dvQAguTvO5w1OTk7Jt27dGq+vr59dUFDg1p1rf2l4PB5oa2nBop8W/I4nk+mbtmycXVRc&#10;4kQkEoDFYiEvXrzomZWZ2XPPvv2Aw+Fk+jH7SyytrItZujol7i6ud/WYekVOXm5lfyeK68aNGy0A&#10;0PNz7F61ahU6b948xqNHj4y1tLRMMzIy7PPy8pzz8/NtampqDGUyGR6HwwEOhwO5/L/vGWg0GqAo&#10;iunp6aX4+/ufkclk55ctW9Y8c+ZMVQzDgEgkdltouRIlXzv/ZuFJnzNnzu6YmJjpurq6tRMmTFho&#10;YmJybPr06QIAABcXl7cDp0yZYpCUlBTWv3//BB6PF2Bra/vem7W1a9dKACAHAHIGDx78dntERATO&#10;0tLSrKGhwebVq1fszMxMdmFhoU1ERMSP4eHhVB6PB1paWuDg4FDfo0cPjoODQ661tTWHyWRy5s6d&#10;m5uXl1eDIMgXLy08a9asvSUlJWrXrl1bN3bs2DYEQea/fnBQokTJV8i0adOeTZs2bWh5eXmv33//&#10;fWVaWto6BweHxUOGDNl7/vz5vVVVVU0fX0XJp2JhYVHF4/HU0tPTNZycnP4k9gcOHKgWHh6OUKnU&#10;JgAAkUikSafTG98dk5qayhIIBF7R0dHeGRkZ3gQCgT1//nxQU1MT2traPg0MDFwjk8liQ0JCkhEE&#10;EXXVrlu3bg2cO3euipOTU1ZpaelHPYISiQSpr68/imGYyYwZM7x//PHH90Tnhg0bFl2+fHmnrq5u&#10;ire39+Rly5a9N6YzbG1ti/bu3Tvaz88vJjo6uo+FhYV81qxZO8hksmDIkCGHO5u7ceNGxaFDh0Iz&#10;MzNTbWxscqOjo2d7e3uHPXjwYH5ZWdkOY2PjrrmQO4HFYqVqampyhUKhTl1d3XAASMUwTPHLL7/c&#10;v3jx4pClS5eiGIZ1+DK2V69ej69evTo7OzubaGdn1yXPm4eHR2JJSYkDh8PRYDAYWHZ29mBPT89u&#10;FZ79+vVLOXPmTPDgwYMfxsfHe3bn2l8afX19BIfHg1AkgoCAkQd9/QcfrCkotfnj2OGxKS9TA6qq&#10;q52am5tQVZoqEAgEfFV1jWVpaZklisPBmfCz8yQSCZiYmICVlZVATU2tWVNTs15LS6uewWBwGQxG&#10;g46OTgOCIA3a2tqtVCpVSCAQJDgcTkogEORvnn2IRCIqkUhwAIBvb28nC4VCclNTk0ZjY6NmY2Oj&#10;tkwmY9bX12vX1dVpNzY2arW1tdFFIpFqeHg4CgCAIAjI5XJQKBSAIAjgcDggEomAIAhgGIYZGhqW&#10;sNnsR56enjFZWVkPt2zZ8qfPiMzMTBGBQIDS0lKl8FTy3fCvFJ5nzpzpd+nSpQuZmZm6o0aN2rxv&#10;375NCILwOxrf1ta2hsFgEJ4/fz49Kyvrb4VzTJgwQQ4Aha+/3vbqkkgkyJIlSwy3bt3Kvnz5Mjsj&#10;I8MmPz+ffeXKlYmtra0aUqkUEAQBW1vbVhaLxWGz2bmOjo6cHj165Hp7e3Pkcnk5DofrVq/kpk2b&#10;Nhw6dEh98eLFi48ePdoGACu6c30lSpR0P0ZGRi/OnDkzCgCcJk6c+PvVq1dXqaqqLtq2bdv+lJSU&#10;3ZGRkd9Uu6T8/HzTw4cP78rPz7cQCoUqpqamd1esWLHP3Ny88J+27V3Mzc0zxGIxPH/+vJeTk9Of&#10;Cgzl5+driEQiQFG05fXPmlpaWoL4+PigmzdveqempnqXlJT0eN3/kmdubp44fvz4s4GBgbE2NjYv&#10;cDjcJ4cNRkREzCQQCDBixIgjXRmflJQ0PicnZ2yvXr1++89//vP0r/tPnjwZun///p1jx46NZDKZ&#10;05YtW9ZlEfwubm5uE7dv395PLpfL8Xi8yNjYmBgUFPRHdnZ2ha6ubqchoCEhIWlJSUmnY2NjJ9No&#10;NEShUKhSqdTmBQsWrL1+/fqIT7HnLyhcXFzuVVVVTXnw4MGgefPmrQUAsLW1fRgZGRlUXFxsBwCZ&#10;HU02NzeP4/P58xsbG3sCwLOuHNDIyChFLpfPa2lpcTE0NMyIjo7uHxIS0i15q29gMBgZcrkcUBTl&#10;CQQCnUePHun4+Phwu/MYXwqpVIpgmAJQ/P+/eGdZmuRu2LZlAwBscEQQalkzz+3Q8aO9nj1P7pmR&#10;mekvlUqoOBRFCUQCkMlkUAAGAEDl8XhUPp9vUFpaCnK5/K0YRNH/1oNSKBRvK2q+C4ZhgCAIIAgC&#10;KIr+6TvAf72yOBwOCAQC4PH4t2vJZDJQKBSAx+OBRCKBpqZmo4GBQbG5uXk6g8HIwOFwGT///HMm&#10;AHSau/nixQuplZWVXCgUKkNtlXw3/OuE54EDB35cu3btIUdHx7Jdu3a5jxs37kVn4y0tLbVpNNpU&#10;V1fXY0eOHCnpLjuIRCK2d+/ecgAoDwoKuhcUFAQAADKZDMnPz9cpKytjt7S0sGtqamxSU1PZT58+&#10;HXb9+vWZUqkUyGQyaGhotOvo6OR5eHhwdHR0OPr6+rmDBw/mxMfHl/j6+n5SjiaGYRiCIEu2bt2q&#10;tmrVquWtra2tixcv3tZd56xEiZIvSvrFixfHmZmZ2Xl5ef1+/Pjx3xAEWbB8+fKDVVVVO0+fPl37&#10;TxvYEUKh0Hj06NGba2pqJjY0NCBvHvC0tbUhKioqNC4uLlRNTU0+bty4dcuXL1/3T9sLALBly5an&#10;6urqiufPny8JDg7+k/B0dnZW0dfXh8bGRtfAwEDvwsJCbz6fT5o9e3Y4jUZrcXR0jB82bFjYwIED&#10;Y0NDQ9Nu3brVLXn1CIIgbm5ug8ViMdy7d+/qnDlzOh1/6dIl2q5du3axWKzUoUOH7vjr/ps3bw7Z&#10;tGnTvokTJ96g0+mT16xZ88l2xsTEzCUQCLUUCkV36NChkzMyMv7g8/msAQMGRNTX17s0NDR0mldX&#10;VVW1WlNTczKRSCxMTEwMCgwM3HPlypUlBQUFTpaWlumfatcbPD09H129enV6fn6+GwDQAIC/YcOG&#10;GJFIBPn5+QPNzMw6FJ5LlixJpFAoUFlZ6QFdFJ7u7u4pCoUC+Hy+Rv/+/VOvX78+ZeXKlcT169d3&#10;W7/ebdu2ZZNIJEwikeCFQiE0NDSwAeCbEZ5yuRwIBPIHI68yMEwAADE/Lf455qfX21Ziq9D1zcv0&#10;X2SmmnOK8owruFyj6upqPS6Xa9jS0qLb1tbGaG9vVxOJRCoAQAT4r1cSj8f/SVD+FYVC8fZLKpUC&#10;9l9EJiYmfBUVlVYNDY1mBoNRy2KxKphMZo2enl61m5tb5alTp8oPHjxYVlBQ0KU86w9BIBBEUqlU&#10;6fFU8t3wrxKe8+bNO5SQkDDX39//Xnh4+MSHDx9+tNBPaGjo6MOHDxO7UgihO8Dj8ZitrW2tra1t&#10;LQDEvLvv3r17moaGhuzU1FSb4uJidnV1Nfvq1aveAoEgSCQSgUKhADKZLNHX1y+ws7Pj9O3bN1dN&#10;TY2jpqbGyczMLJw/f/5Hcx1ei8+QGTNmqIaFhW1FUbTt559/7jQUSokSJV8PJSUl2QAwMSwsbA2H&#10;w1lx/fr1RTgcLnTOnDlHKisrt9+5c6fqn7bxXfbs2bPo8uXL22tqalAcDgdUKhVkMhlIJBKora19&#10;U3ADysvLcRcvXlz76NGj3iiKjn3w4ME/WoH75s2bvOHDhz9NS0tzxDAMjY2NtayoqPDicDjeMTEx&#10;vsXFxXD06NEQBEEajI2NhaqqqoXTp0+fmpqamvluDn1iYmK32XTgwAHzPXv2aNDp9Mpr167VfGx8&#10;fn7+T2VlZXpJSUmBxsbGfypsExgYyCgsLAzX1NTMamhomLJ3795PFp1lZWWmz5498+jXr1+WTCaT&#10;r1ix4taYMWM4ZmZmSRwOh25paXk1Kiqqp7+/f4e/04cPH5YvWLDg+IMHD36UyWQon8+nAQBv/fr1&#10;S8LDw6d8qm1vWL58eQyBQID29nb8iRMnPGfOnBlVXFxc4eTkVBITE+Pt7++/p6O59fX1tR4eHqXP&#10;nz/vM2VK10yZO3duAYVCkfD5fCKTyWzk8/nkcePGOUM35nlGRkYK+/bt+6q9vV1DoVCASCSyBIDH&#10;3bX+l0ahwABF0S6n/KxH1ilAEyp69e9X0at/v07HIgiC++WXX1RCQkJUqqurSTwejyCRSPDt7e14&#10;ieS/2t/AwABTVVWVSSQSGY1GE5uZmYkmT54sjIyMFFIolI/atXz5cli+fHlXzf8gZDJZKJFIlB5P&#10;Jd8N/xrheeDAgWU3btyYa29v/2TevHkjz5w502GRh3cpKSnxUVFRqfbw8Mj40jZ+jCFDhjQBQIKt&#10;rW3Cu9s9PDxU9+3bZ1NdXW2Tl5fHzsnJscnKyuoZExMTKJVKEQRBgEQiKa5du1ZkamrKMTIyytXS&#10;0uL06tWLk5CQkP9uoQoAAAzD5E5OTtMcHBxo4eHhB3E4HG/+/Pnn/qcnq0SJks8iODg4DwCmFhUV&#10;rV2zZs3y9PT0UKFQGDJ58uSjZWVl2xITEz/YBuR/yfDhw/OePn1qhcPhsHHjxh328/M7GBAQULBr&#10;1y5Kv3793H///fdtlZWVdq/bWElEIpGwvLx8mEKhaMzOzh5rZ2cX/U/YLZVK0adPn9r26tWr8PTp&#10;0/1sbGwaJBIJHUVRoNPpNSYmJlkikchnyZIls8eOHXvc19c3h8Fg5I4ePTp99OjRX8wuKpU6QC6X&#10;g5+f3wd7i76Li4uLCoFAWOTh4RFlbGz8XogtiUTagWGY+rlz5/pbWFh8VsueJ0+ejOTz+dDS0sIa&#10;PXp0FIFAwG7dulWEx+NH2dvbP8nLy7MtKSlZCwC/dbbOsmXLtkVFRc3R1tauvH79+vSAgIBTUVFR&#10;wbdv3/51+PDhn/VCpbCwsGrAgAGFVVVVFlwutz8ARAEADBw4MD4hIWGoTCZD8Hh8h2LD3d39eWJi&#10;ontXjxcfHy8bNmxYTmZmpnN7eztCoVAgOTm5j6OjY7fmeVpYWOQ1NDQYkkgkcVVVlUV3rv0lkUql&#10;CIogIBR9srOwUzAMk8N/Q115ZmZmXZ53+/btL2JPR5BIJJFMJlN6PJV8N/wrhOfEiRPPZmVlTRk8&#10;eHDkyZMnJ0VFRXW5ZHlBQYG9paXlCyKR+NUW2nn69CkPAJ4DwPORI0e+3b5o0SLKzJkzLVNTU9kt&#10;LS3s8vJym/z8fPaLFy+G8/l8vFQqBRRF4eLFi6VWVla5Pj4+HIFAwNHW1s4tLS3NbW5uDuzRo8fd&#10;PXv2nKZQKPzZs2ff+MdOsgNWrlyJF4lEC4OCgl6NHDkytby8vLyzIhBKlHxvWFhYFJ09e3ZmcnLy&#10;+pMnT/727NmzYB6PF7x8+fKTpqamW2bPnv3qn7Br8uTJS16+fGllZGQEmzZt6j106NAXAPAmz0oM&#10;AFHR0dFRKSkp3r/++uvJlpYW06amJqKZmdmrmpoakyFDhtyzs7MLCw8Pn8tgML7o57NCocAJhULH&#10;U6dOeUdFRXlVVlZ6tbS0aBKJRBCLxZirq2u9r6/vr/n5+XG7du0qXLdunVdISIiPnZ1dMYVCwTAM&#10;wxkaGn6xxvdv4HA4Q+RyOcyePfvWx8aOGTNmwvHjx7UPHz78XtlbAoHgbGJiMm3UqFFbLCwscj7X&#10;royMDB82m/0qJSXF9PDhw8/fbJfJZIlPnjxZEhISsvvgwYNLtm3bFlFWVpbW0Tq6urqlLBYrvba2&#10;1lqhUKgwmcwmuVyOi4mJmT18+PA1n2tnz54946uqqkzT0tLeCshhw4Y9u3LlyvQHDx6Y+fv7F3c0&#10;19XVNSUiImK8rq4uo7a2tkt51U5OTpkFBQUOxcXFBiwWqzonJ8f1c8/hrxgYGBQ/evSor5aWVnl5&#10;eblxd6//pZDJZAiKogAy+Vf77PW/gEwmd1g9W4mSfyPfvPA8e/Zs/4KCginV1dWihISEoNdvubpM&#10;RUWFQa9evWI+PvLrY9euXUIAyLCzs/urt5ZQU1NjUVhYyE5LS2NXVFTYPHjwgF1YWDiAy+WSSSQS&#10;GBkZgYqKSjWLxSoQiUQNO3fuvFxWVrY0Pz8//GspVrJgwQKfjIyMvS0tLbaRkZHQ3t4Opqam7cOH&#10;D8+1trbO7dGjR+6VK1dwjo6OG7dv364Uo0q+a9zc3F65ubnNIZPJGxcsWLA0Ojp6lkAgmHX16tUz&#10;Z86c2cxgML5Y8R4Mw1CFQoHhcDjsyZMnBosWLbpJIBCciUSiYtiwYSFvROeHcHV1jTU0NGSrqamt&#10;xTBsSUVFhWl7e3ujmpoaqbm5OdjHx6fv1KlT3f4aufE5KBQKwtatW10sLS29r1y54pWUlOSJw+HU&#10;yGQy0On0khEjRtxwdXWNPXr0aBwOh9vy9OnTAbNnzz4VHBws27lzJ4hEIpxAIIBXr14pnJycQCKR&#10;4KRS6Rf/DMrIyHCRSqWgrq7eae0CAIDExMQf9PX18x0dHeP+um/evHkrbt261UqlUj/ei+UjIAiC&#10;uLu7u/ft2zc1LS3NVE9PL/vd/c7Oznu9vb1H3L17d6CFhcVhgUDQp6PeqAAAP//8868//fTTQzMz&#10;s6Jr166Ns7CwuJ+XlzcrIiJi/etifp9Mz549Ey9dujQzJyfH1cXFhfDy5Uupubl5MoqiUFpa6goA&#10;HQpPIpH4EkVROHr0qDMA3O/K8XR1dfPweDyutLTUxszM7GV2drbT59j/ITQ1NUsbGhrUnZyc0svL&#10;y426e/0vhVQqRQAACGTC9y48hXK5XOnxVPLd8E0Lz0OHDlkdOHDgOoZhMH/+/B2vW578LQQCgWpl&#10;ZWXX4zC+DaQsFiuXxWLlenl5XXmzEUEQHJfLNYmOjmaLxWKbly9fsmtqati1tbVUsViMP3fu3E4i&#10;kbjT3d29UVdXl2Nubs4xMTHJ1dPT47i6unJYLFZ1Z6FI3UVJSYnOlClTTgDAUFVV1ZK5c+cGDR06&#10;tOzx48fs6upqdnFxsc3Tp0/7X758OUhPTw/i4+MHAMA4AFC2l1Dy3SMSicoBYN6BAwc2CgSCX8+e&#10;PTvHw8Njuqur6/mbN29u4vP5uZ+6tq6uroqfn9+6qqoqv6qqKjOxWEzCMAz3bsVIFEUBj8cDHo8X&#10;REVF+drY2CR9bN0zZ86IAGDpo0eP7i1evPgSiUTSEolEMrFYXIxhmO3p06crBw0a5Ozk5FT6KXb/&#10;9NNPpFGjRrlmZ2d7P3/+3IvD4fRtbW2likQicHFxyQ8MDLzYq1evWBqNFufv71/5Zt7IkSMBh8NF&#10;GBoajq+trR0AAA8AABYtWjRfVVUVdu7cefqPP/7gcblck6SkJObOnTsNFy9eXPEpNn4MBEEQGxsb&#10;fSKRKNbX16/orBvWpEmT9EpLS71CQ0NX/TWHbuDAgfq5ubkBv//++4558+Z9dk/Y/fv3s3bs2KFN&#10;o9GaDQ0Nobq6ukRPT+/tfnV1dezChQs/2tjY5GdnZ/fOzs4e5ebmdr2j9YYMGfLYwsKiWCqVKpqa&#10;mqw9PT3PXrhwwc/S0nIAAHw0xLgzdu3alSyTyaC1tZUcGxvrAACppaWl2TQaTVRXV+cKABc7mtvQ&#10;0JBJpVKhsrLSHrooPFVVVfMUCgXU1dVZDh48+HZiYqI/giCkv9N78mMYGxtXtLe3g7a2dlt6erpJ&#10;d637pZHJZIgCw4CAft/Ck0AgiGQymdLjqeS7Af2nDfhUIiMjGadPn75LJpPlTU1NMGzYsKxPWYdE&#10;IvHs7e2/iSpwnwuGYXImk1k8derUWz/++OO2gwcP/nDt2rXeRUVFaufOnetpaGhYLZVKRUOGDImt&#10;r69H79+/H7h169Y9v/322/0+ffpUuri4tPr7+yetW7fuxI4dO5akp6cPS0lJMZPL5bjusvFR1P2A&#10;saMDshvrG4b+OO2HNZIHD2znzp17zsjIKGH69Olhy5YtW3js2DE/7z4em/EoDsxNzZ4V5OX38x88&#10;ODV8/2HH7rJDiZJvndDQ0OqlS5cuxDDMJCAgYFd2dvYYExOTnFmzZl28f/++XVfX2bZ+40x/vyFJ&#10;zg6O7SpksuB+1L3F5aVldjKJVEUqluDUqDSQSaSgkMmApkIFpjYD69PT9UT1s2cGXRGd7+Lj4/N4&#10;xYoV9urq6s+pVCqBx+OZW1papjQ1NWlMmzYtr6GhoVcXl6IkJycPCAsLWxMYGBjz4MGDlqCgoPj9&#10;+/dvaGxs1Bs8ePCpsLCw8cOGDdO9c+eO9datW+cEBgaef1d0vmH79u1Renp6vLi4uIlvtslksko8&#10;Hg+mpqaVRCKxgEajyVAUFWzfvv2TWpF0BX2MrMdv4xFYOrpVH+vBPGXKlGEymQxYLNa1v+4bPnx4&#10;kIqKCjp48OCw7rDrhx9+sAQAoFAolPb2dkhMTHyvunJra+uro0ePbqVSqbBkyZIdGIZ1+OxBJpMV&#10;Y4aPDKuv5VqCAhOLBO2GWhr0tiMHD03+XFuXLFmSp6KiIiRsF2hXAAAgAElEQVQQCPDixYteAAD9&#10;+/eXmZubZ2ZlZTl3Njc4OLhBS0urNiMjw76rx6NSqcUymQzkcrmKlpZWpVwux1VUVFh97nm8C51O&#10;r6XRaCCXy0XNzc0spKPSrV8Znp6eIBC2A/adezy1tbVFLS0tSo+nku+Gb9LjiSAIZfLkyTeEQqHe&#10;3Llzh4WFhT08f/48u3fv3n97rR49ehTfvXvX8Oeff/4Cln4zYF5eXi/37NnjMWbMmIRbt2557t27&#10;19PW1ragX79+zDVr1tiIRCJ2QkICWyaT2dy5c8e/tbV1xo4d/63Or66uLjI3N8+1s7PLtbS05Kir&#10;q3Nqa2tz58+fX4xhWJeKPD329sZHWlnfiIqOHtrXwz21t72996yQOZxZIe+3C5g2Oei33Py8zXgc&#10;TpCclOSuo6MDJa9KDQ+fO51SVF05Z+3mDSe79/IoUfLtkp2dzQWAJcnJyVsZDMainJyc0GXLlk04&#10;ffr0lcmjAzcMCxz9XqsKOaZAKotKh02YPPFwa2urPh6Ph6bmJiASiKDLYgGJQMjx7j8glcVi1RcV&#10;FhhUVVUZTpgw8U5jfUPZwUULboSnPO+wb/LHCAwMrL1w4YIXnU4/fufOnaCXL1+6urm5Jaanp/f1&#10;8vJ6dvv27YFmZmbxf5lG2717twefz/fOzs72ysnJcWttbSVIJBKFs7NzRkhIyGE7O7tYa2vreH19&#10;/bdN3AcNGvRRexYtWiRMTk6+nZaWNtHIyGheeXm5aMWKFefv3Lkzb/bs2eu9vLyiXV1dOfr6+jmJ&#10;iYndmqZA44H20aunh7QLhGqXbe8VTiPNAicHh4/m7EZERPgymcyqgICA9/I3o6Kixjg6Oj7v0aNH&#10;h2Glf4fo6Gg9BEHAyMioUUNDQxgYGPjByKPff/99G4VCWVhfX2+elZU13MHB4eaHxgEAzAqcenb3&#10;/n1bWbq6Bc+fPw/o2bPXzeTk5IBDzs5zQtLSunRP+RDjx4+Xh4WFpZWXl7ulp6fbT5gwAQAAjI2N&#10;0589exYokUiQzuo9MBiMnLKyMuuuHi8pKakEwzAQiUSgo6PDRxAE7t69axUcHNxh65a/i4ODQ61E&#10;IgE8Hq+QSqXE4OBgCgC0d9f6X4LHjx/jc3NzaUZGRsBgML7J59Du4tWrV9rZ2dnWv/zyy+WAgIA/&#10;+vXr9+RjL5aUKPmW+eb+4BEEQTds2HBq37597mfOnBnn5+cXc/Xq1aTs7OzA5ubmtXQ6/W/9wfbr&#10;1y/50KFDUx89ekT28fH5Ym+rvwVcXFzKqqurfdXU1OJWrFjxSEdH56GTk5PFlStXpJaWlje3bdv2&#10;k5qaGgYAsHnzZrqvr69NfX09++nTp+zCwkKbhISEfjdv3pwskUgARVGwtLSUBgYGFtDp9FxTU1OO&#10;k5NTrouLC4fJZBYgCPL2Wof/soMaa2oW+eTBA/+BAwZE+QmMRo9fvvy9h5dLEIg75cdLqayqcubz&#10;eRhNhUZoFwklBBTFcblcCYog5IuRESdIKhTP5StXzPxfXjslSr52YmNjGwBgeWBg4A4ikbigsLBw&#10;wU9Lfh4bef3KzavnLmxoA1kKAMDDO3d8123efLSgoNBEXV0d5HI5tPF4gCkwBYlMRtsFAkg7fcsd&#10;+lp/sDn6vJ/nf5adW7du9cjMzLyCx+PVJk6ceOv27dsjSkpK+uro6MRWVlZ6BQQEPN67d+9wmUyG&#10;S01N9U5KSvIqKyvrxePxcBiGyU1NTVPHjRu3Z9q0abE9e/ZMuHfv3kfban0MGxubuPT09EmHDx/2&#10;BYDbcrlcBgDA4XBwXl5eQKfTZSoqKt0S+TFI30YTtTEMr6mt9tcTiZEVMhmQSCTAoShIpBKor6//&#10;aLXivLw8j549e8YjCPKn+2FWVha9rKzMdfXq1Wu7w1YAgIqKCu3X4dUKbW3tDu+hN27c4EVHR+8I&#10;DQ1ds2zZshV37tzpUHiqGGlXW1tbJ7e1tGhz6+qYCxf4ch4+ehhksmefFwA8+hx72Wx2ZklJiVte&#10;Xp7Dm22WlpZZUVFRwdnZ2SwXF5fqjuYaGxvnxcXFTZXL5QgOh/vos8bOnTsF9+7da25paaFTqVQM&#10;h8NBY2Njt1aeZTAYzRiGAZVKBQRBYMOGDerwlQrP3NxcraioqN1HjhyZqqqqKqDRaEAgELotYuob&#10;pczDw4Px4MED72vXro394Ycf4qKion7y9/fvtpcTSpR8TXxzwnP79u0bd+/ePX7v3r1L/Pz8rgAA&#10;+Pv7Hz506NDpe/fujZ00adLlv7OelpbWFTweH5KVlTXRx8fn1Bcx+htCIpHkHzp0aOiOHTuet7S0&#10;TK+pqQEmkwnZ2dn98/Ly7CIiImYBACxbtqwZAJ4CwNOhQ4e+nR8ZGUnjcrnWqqqqbKFQaJOZmclO&#10;TU11unv37hgEQVAikQh4PF6hpaVVYmFhwenp4FRw4/mtIXX19ex1a9bOmTx96gfDv8J37WJtPJSR&#10;CQiiXVtbCyxdXaShqYFIwBMwqooKaGlpUWpqa8HAwAA7feb0jBcpz9Wu3rwx7n9y0ZQo+YaIjIxs&#10;AoDVe/bs2a1CIPz0x6HDC/UszZ+PMB/6sI3HU6uuqelNIBDA1NSkuqamljFy2PCz+w79MRMA4MKJ&#10;cLe1m9cnhaU/Dg7ua73z7xy3uZLrsH33jqEzxk8928PN4b2QVgAAhUKBXrhwIZFEIkFTUxPcvn17&#10;xIABAzbfu3dvmaqqqjebzS7Py8szmjBhQpSuri5IJBKplpbWcx8fn63+/v6xsbGxT9euXfvW29rc&#10;3Pw5l+otq1evvnjq1KlDBQUF7kOHDr2tUChkFAoFmEwmHgCATqfLyGTyZ99Px+m7UXh6qjHNpa8c&#10;+QI+EIkkwDBMrlDIcU1NTUChUGD0yFGdeiqHDx+u3dTUZNCrV6/3ChAVFBS4t7W1IT179oz9XFsB&#10;AORyOZKRkeEglUohOjq6p5qaGqez8cuWLfuDQCD8npmZ2bukpMTSzMysoKOxAaNGX9u+c/sWuUwm&#10;LSkp0lGhUCTJKcn+/qNHfJbwdHFxyb527RqutLTUQaFQICiKYubm5tkSiQRevHhh15nwtLa2LoyO&#10;jlY7ffq09syZM7vk3dbT06tqbW2lc7lcHRUVlfq2tjaTz7H/r6xataoFQRCQSCR4BEHAycmJVlX1&#10;VbXyhWHDhqmsWrVKZ/fu3Y9zcnKMVq9evXnQoEFR3t7ecUKh8Mv0U/lGsLGxaY2Pj28kk8nOPj4+&#10;M2JiYrbFx8en3Lx5cxCbzX6vMJgSJd8631SOZ1hY2I/79+//bdasWUcmTZr09qHH0dHxvK6ubtmK&#10;FSvCJ02apP131gwKCophsVglhw8fPnzs2DGd7rf628PU1FS7sbERbWlpATKZDBKJBJqamoDD4XzU&#10;ixgYGMgPDQ19MX369DNz585ddvDgwVHJyck9fHx8qJmZmY6HDh2aNHHixA3m5ubpbW1t5mHHjy4u&#10;r6ywmzBu/KwPic42AR85dvDIjLX7D5TI5XJtkUgEpiYm0NzcDIYGhkIrK+vs+oYGRCKRgJ2tbRuX&#10;y0VkMhlk5+SM3bBqzaIvc4WUKPn2WbhwYUvwvHnrjarFJq69ep14VVbqk19Q0JtKVZEP8Ruyi8/j&#10;YwgCBHs7u9rW8nIzI3WmmbOdrbyltRX27Nu7IxJBOvdUzAkjXD551nPz+vWbR48clW7byynj9Lmz&#10;m+csnV++fvXaD+Y2HDlyhF1XVwcoijYYGhrW4XA4iIuL+9HY2BikUikkJSUZUSiURi0tLWhraxMn&#10;JSXZJCQk9Nu+ffuKgQMH3n9XdHYnGIa1KhQKrLi42AwAID09XYai6FvhicPhZFKp9LOFJ87deBWP&#10;z3ckEAmgrqYuwjBMIpVKcQiCgrq6OtA1NOBpcpJJZ2usXLnSRiKRwIfapNTV1TkRCARobW19+bm2&#10;AgDg8XiVoqKiaVKpFFJSUpw3b978S2fjX7582RAYGHidSqVCeHj4rM7GThs36ZpCgQGLxSq5//CR&#10;j5mZWfzLjIzBn2tz//79OQiCgEAgUGcwGCwAAGdn59zXrXM6DaO1sLAoxjAMuFxul72WJiYm5QQC&#10;Aauvr2cymcyyxsbGbm15sm7dOhmKotLq6mpUJpNBdHS0Rneu3x1s3LjROSoq6nReXp5aeXm5z+TJ&#10;k5dXV1fzeTwe5Ofnf9dhpUQiUUalUmnJycnCXbt2Hayvr7fGMEwWEBDwKDAwkPZP26dESXfzzQjP&#10;wsLCQdu2bTvs4eERPXDgwNB3Y+B9fHxku3btCpHJZDg8Hn+5f//+XU7UJpFI2MOHD8diGKaIiIhI&#10;PHny5OTp06d/14neBgYGZjo6OqCiogJkMhna29uBSCTC57yYPH36tIhOp2cOHjz44tq1a1eHh4cH&#10;NjU1tVRWVCJjx4y7smX9+jIThKnbJuC/LYzAiU3qMfuHmXe27dp+QqFQkGmqNJBKpWBpaRXj6zso&#10;urKqiuLp6Zm0l1uLDzt8ZEllVZWqjo6OmKqiAmKJBM6cP7dzoHf/Sv/Bfo83rloVMGr0ue89pEeJ&#10;kvdwmj12fnZ29szW1jakr7t7BolIajx56sQiEpnEkkplsGHL5mX2Hn2L5Sr44iHjAlLIZDIIhUJ4&#10;MXLKew+4Ny9EDty6cfOOoElTLvdOPVq/ed+uuBOnTv8ik8laDuzZu2H8+AmRfD4/+dSZ07tOhx1/&#10;T0S0t7dX02g0sLCwiBWLxUSJRAIKhULd09Pz90mTJp00NTUFPB6v1adPnxsSiYTk4eGRdPLkyS/+&#10;eY2iKEYkEuVaWlqvAAC4XK4cAEAoFOJff5e/+ffnUFxcNAdFEZgxfcbigIAxV7Zs3DQnKvyK7tql&#10;ywfOmjZ9sba2dsFIX58dna1RW1triqIokMnk9zyjhYWF1sbGxhVubm5tn2srAACGYYIRI0asIxKJ&#10;0NLSAjk5OdSPzTlz5kyYVCqFW7duTcc6KYRDYqgV6DKZZdoMhqS8rMzO0c4+ubS01P7agTNan2Oz&#10;i4tLIQ6HA7FYDM+ePTMHAGAymXV0Or21pqam08I/enp6rxAEARqN1uW2JUwmk4sgCMblchn6+vqV&#10;XC5X/3Ps/yvHjx93JxAIaFVVlZO6unp7RcUXKar8WZw/f97x/v37nnPnzj3Z2tr6GABgz549yJvn&#10;i++ZvLw8y8rKyrcOk6qqqkp1dfV2oVCIt7e3t/0nbVOi5EvwrYTa2g0bNuyyjY0Nx93dfXz//v1l&#10;fx3g6uoatXv37h82bNhwjslk3rCwsAgsKir66M11zpw5JnK5fAGKolBQUGC+devWcw0NDdjgwYNz&#10;raysOGw2m6Ojo5NLoVA4/v7+BQDwr88DffHiRY1MJoO2tjbQ1NQEFP3v+4k337sDhUJBqKqqcjM1&#10;M5OHnw0fy7piPJbCVgFHa9vmPu5unMamJoPi4hJ9uoaGSMAXSHF4PKG2lgtqqmri9Iz0gRQyGTAM&#10;gxMnjs/2nBxkzXzwINfXx/fijRvXJxGIRIzBYCCtLS1QXlGhj8fj9SoqK/sTCITclrJ+wzSMjT9a&#10;nEOJkn87crkcObBn35GwE8dn6+joyFcu+21acGjo+ac7L1E45MbZq9av266mpkokEon13l7eT4yN&#10;jF811NfRH8fFzn71qhRcAvytmXwo4qoidQiGYf09vTitbW02tbW1gGGYInBc4C17tnV4sPvQh9DT&#10;rBUAYMzE8XDSezr5EJZTeO/h/fXTg2f9qS3F4sWLm2JiYqJqamrG1tbWAoVCgcDAwIhNmzZtRBAE&#10;CQ4OVty5c2fWw4cPhw8fPvxhcnKy7/79+xMDAgJ6aWhofFHPCZlMluFwOBwAgI2NjUyhUEBzczPu&#10;9bWUyWSyz3qxRS9pVjcQi+kyqbRh1+5dOwlEAmAYTPEZMHDDiTOnVgLA46Wrft/1sXW4XK4eiUQC&#10;AoHwXrxlZWWlsYGBQbd+/pmbm9fg8XjAMAzkcvlHI45KSkoes9lsQWNjo879i1cc/AD+2of6LWxb&#10;u/jcXM4wiVQKVFWqUCIWQwmvti8AdJgf+jEaGxurbW1tRQKBgJybm2thaWkZjyAIpq+vX1JeXm7a&#10;2VwURcsRBAGpVNpl4ampqdmAYRhSU1PDYLFYNRwOp++n2v4h6urqGAiCICQSiRoaGrrZ3Ny88eOz&#10;/rdoaWnZ1dbWgru7+4M325YsWaKZmJgI4eHhm+bOnXvjn7Tvn2Lx4sUja2trHUaOHHnnzba+ffva&#10;isVibalUCkuWLOkw7FuJkm+Vr154Wltbs8hk8h1DQ0NBaGjoMD8/vw7F5NixY8+LxWLS0qVLj3p5&#10;eSWfPHlyyowZMzoMKdq5c+fw6OjoC+rq6uikSZPOUanUdC6X61FWVka2srLCR0dHO964cWMMgiAo&#10;giBAIpEUenp6JZaWlhxzc3MOm83OLS0t5XA4nLyDBw9+kRCvfwJXV9eHqqqqzSiK0hsbG0FFRQUw&#10;DAN3d/duyQsCAFi+fLknHo/Hb123IaAX2yklKeu5TVu7iF1WVmaTlJzErq3lGuvr6+eZmZjkt7e3&#10;j0JRFGb8MGPDot9+XSWqbDQoqCpiX4iIHJ2RmdlHIhGh8Qnx49ra2jQ16HSgkMmy5uZmAo1KlZia&#10;mhWp0lTSCotLRopEIhs3X9+0R2ev2Bl0kGOmRMn3gFwuR+bPn3/y0sWI6ebm5u2/zJnXb9ysaWkA&#10;AB6Lxws9APbt3r9vb319PTCZTMadO3cCAUEAQRAQCoWgpqoKy9f8nqC+fjXYWlm1GA4anFVWXm4j&#10;FotBk04HsViMxsXH+pzYdmBOMA3eFve5FAm4oWGrLc/N/bElMTGx95o1azTXrFnzp/67S5YsmR8U&#10;FFRIpVIBj8dLnj59GgwAgGEYlpKSEsLn881fvHjRPzo62o1Go1URiUQXNpstra6u/qL3s9cFhfAA&#10;AHZ2djKZTAY8Hg8PAEAgEGQ4HO6zjp/dUIvvy+eBtjaDIhSLgEymAAIAKS9SFgPAyq6u09jYqEki&#10;kcQ9e/Z8z5XU0tLC0NTU7DQP8+9Co9G4UqkUiEQi1NTUGH5sPIIgslmzZt07ceLE2EYRbwh0IjwH&#10;9veKfxL7JAiPx0uamlsZRBJRhgHmBp8hPBEEUWhra5fK5XKrgoKCtyGzhoaGr7Kzs9mdzbW2tuah&#10;KMrn8Xh6nY17FyaT2QgASHNzs5ajo2NWc3OzFoIgKIZhik89h3dZtmzZzaNHjzY5Oztf8fPzE0dG&#10;RoKlpWV3LN1tyGSyMrlcDocPHw49fPhwDIZhEhRFk3k8HqipqbF/+eWX8Tt27Lj0T9v5vyI2Ntb1&#10;5MmTvz59+nQcm81+qa2tPSc4OFilX79+86qqqlbhcDg5hULBxcXFgZ+f3z9trhIl3cpXLTxra2up&#10;hoaGt5qbm7WDgoI8/fz8PhpDMnny5JN8Pr80LCzsbHZ2dkp6evrxmzdv7nj16tWfihhMmjTpSkZG&#10;xhhbW9sXly9fHkuhUN5UCvzjzZh169bByZMnyUZGRpY8Hs+moqKCnZOTY1NYWMhOTEz0l0gkBLFY&#10;DAQCAdzc3MotLCw4bDY719jYmIPH4zn+/v656urq3VPd4n+Ira0tv7Ky0tbFxeVSbW2tmZaWllxd&#10;XT2uT58+M7rrGJqamn4oikr9NMwegqUhf5ilYRW80xzc3a1Pk42V5ct79x9MJhAIgCkUksVLl6yE&#10;pUuAAlDhqN+7wrF37+g3429cubbgP6Hz9jCZTF5jQwNx8/oNC9pF7YKCwmL3puZmysoFi72SOVlb&#10;Tpw47jdi9tT4qEcPzHQZzO86t0TJ98uWLVs23b17d7qJiTF/eB8vp3Gzpr0XlhkaMm/EvoMHbh3a&#10;u3/Sy6xMl7CwI0FSmYyFIAggKApSiQQICAIYBhppaWmempp0CP5x9lGWJvPgniMH0poaG2nDpo87&#10;X7Nj+9qLkVf7FZeW9Hv06GFfwECNLxAAAY+HQYMGvRcm279//6LKysoPhmC6urpKJRLJWBRF8xAE&#10;YfB4PNXXKQG4xMRE9759+z77EtcLAEBFRUUmFovxAABFRUUyBEGATqfjAQA0NDRkNTU1Kp+zvp4b&#10;uwkMjeQoghCkUingcHhQKOSgSlD9W/dpuVxOFYvFgg/tKysrow0YMOCD1Yg/lR49epQTiURAEITf&#10;2NjYoytzpk2bdufIkSNjr1+/6TN5+vStHY0b5ukbv1S8AhwdHStLS0sc9Vh6nOcvnnfab7MrGBgY&#10;lHO5XDMul2vwZpuurm7ZjRs3/IVCIUKhUDq8N2hpaVVzudwuC8+2trY2HA4HAoFAnUajNQmFQvTq&#10;1atqANDymafxFjKZjKNSqfKcnBxKSEhIdy3bbbS2tmrT6XS4cuXKsP79+6cUFBQss7Gxuffs2bOh&#10;EyZMuHrlypWLjY2NY2fPnv1HdHR0wtq1a7tFlH8tyGQypKqqyubcuXMjk5OTJ5aXlzvy+XzepEmT&#10;1i5evDhx//79KxISEqbev39fy9PT865EIlFwOJzhBQUFml157lWi5FviqxWeGIbhpk+ffk4gEDgP&#10;GjRoVGeey78SHBz8+MmTJ3ZCoXDtgwcP5gDA7BEjRmS6u7un5ubmytLT03+orKwk6OjoyFVUVHwp&#10;FEqH5fZnzJghAoDM119vefz4Mf748ePmq1atYt+/f5+dk5NjU1xczD5//ry3QCCgYBgGy5cvB3V1&#10;9Vp9ff1cW1tbTq9evTj29va5//nPfzgPHjyo60o59n+KhoaGGgDw/FLrx8fH9zc3N0+G/rYf9BQT&#10;8PiGopISVwQA6Boa4D9wQL+O1vJ26GWXV1223dLKqpbP42kvW7J0+YHDh5bLZDKd9vZ2kUwmIxcU&#10;5k/o07vPb5ZWVg719fUmTx/Gjh0zKfBvVUBWouTfQHJy8qRjx479JpfLJXcjI3syzMw+WCVVV0/H&#10;sqmxER49jClas23jxX4X8lb8Qs0v5LW1GTc2NoJMJgOFXA4oDgdEIhHaBe0wxGfwKWcP1/Q9Rw6U&#10;IyhqlJScPNDRtfdAFQoFTM3MOKNHjrzYr69XQn1DvdHadWs3iEQi+d+1PzIysumHH374OTs7+2xL&#10;Sws4OTkdycjImDN37txLWVlZH/W4fSoIgshlMhkeAIBGo8kBAN78jCCIHMOwz7qfIhiGuY8fH3//&#10;wcP+g3x87+RwcoYRCARg27B/6+oaly5dIsbGxtrLZDLir7/+arBt27a3kR0pKSnOIpGI+fjx435t&#10;bW30zZs3d8tLUXNz8yJra2uMwWA0FRQU2HVljq+vb2JrayvkcDh9xkYocFcmoB/8f3DPVK9Aw85e&#10;JJfLeakvXjrODZl76+y5sz6fa7O6unoFACA1NTVvBaSenl4FiqIUCoVCB4CmjuaqqqrW8Xg8ZleP&#10;xWAweAqFAsRisZqWllYbgiAQEBCgCt0oPDEMI6IoKpVIJDSRSISRyV9XmQoLCwvZ06dPoUePHg0U&#10;CoXu4eFxx9fXt+Dq1at3uVzukODg4CGxsbH/CQoKGq+lpVUtFApvTZo06WFOTk5iUFBQzT9t/99F&#10;oVCQ4uLi7BsbG/vcuHHDIzc315PH4xlgGAZaWlov+vXr94ehoaH86tWrk06dOrWaRCIpBgwYcCMh&#10;IWHX6NGjqWvWrLmCx+NLf/zxR2VLFSX/Or5a4Tlz5swdAoFglL29/fzNmzff/rvzz58/3wwA8wUC&#10;waYNGzYEpaam+l2/fn2ITCZTaW9vxxsaGvJOnTrl4uLi8kk93gYMGCAbMGBAPgDkW1paXnuzXaFQ&#10;oA8fPjQWCoVsPp9vU1JSws7KymJHR0dPPX/+vJpUKgUymQyurq7NLBaL4+/vz2Eymbl0Op3Tr18/&#10;DgBUdva29d9AQUEBqaioyHnGjBm7OxqDx+PaGuob7AFBQFdXJ2Pdjh0pHY0laKntslKzFpeVlurO&#10;mDHj0NZd2zeam5kXjPIfPmb2z6HPJngNZZJ16H9cv3F9+6KfF63csXPH+rDjYeuVwlPJ98bu3bvN&#10;9uzZc4ZMJmN37tzxY3ygnQVNDNY9XB0vCwQCW5aeHixYuIAMANDzxREpdejQJi6Xa9zQ0ABW1tbQ&#10;2toCRAIByHS6XCgS4Vg6um0AAHa2dtnp6WlGJsYm9RPGjZnVklb09Kc/trzNPQs/cToEwzCoq6v7&#10;pPM4derUuZCQEOPbt29vzM7ODjI3N0/icDh9wsLCRgcHB1//xMvTKTgcTqZQKHAAAGpqajIAAKlU&#10;inuzD8Owzy5eNveH4Pmc3LzM3LzcYfb2duGjho06t4po97ir8w8ePKjX2trqAQA4CoXiDwBH3+xL&#10;S0vTRRAEX19frx0SEkIBgG4RnhiGtfv4+BS0trYSXrx44eTl5YWPi4t7rw7Du7x8+bLQ2dlZ1M4X&#10;qG40y7YAcMj/0LhADJMf8/HNA8AIRDJJQywSV/L5Ar2IzYfVJyyb+8n9WdXV1WsxDMNXV1e/LfTD&#10;ZDJrcDgc3Lx5kzVy5MgOhaempmZDc3Nzlzy7AAB0Or39tfBUoVKp7QiCQFZWFtXe3v5Tzf8TCIIg&#10;VlZWFCKR2N7e3q7T3NysYLFY3bJ2dxEQEHBJJBI5Hzt2bIC6unr74cOH90RERLhGRUUt1NDQWBgT&#10;E1M6ZsyYyywWS/Ls2TOzW7duTTl58uQcKpUKR44cqbC3t08jkUhtxsbGT/v27fti1KhRJZWVlU0o&#10;iv5jz0oIguDc3Nx0IyIijGtra805HE6P1NRUq/T0dLuqqiorgUCAI5PJoKurW29sbFwKAMW1tbX0&#10;+vp65+jo6F4oikq9vb2fBAUFHU1ISLh8+/ZtkoeHx6rffvttsq2tbfaWLVv8/u3Pgkq+T75K4Xns&#10;2LHQxMTEhX369Nl75MiR/Z+zFpVKrd28efMOANixZs0a2pMnT+J4PF6PuLg4Lw0NjaJuMvktKIoq&#10;Bg8e/AoAXgHA24RxkUiEWFhY6J07d4796tUrm7KyMnZNTQ173759ARKJZLZMJgMEQYBKpfINDQ1z&#10;HRwcON7e3rkEAoFjYWHB6dGjRykA/G3vwNdIeXk5mxLH5NcAACAASURBVMfjETw9PVM7GiOTK4jt&#10;QiERQRDo7dyzw4Ia7Q2trnl5eYNsbW3rjY2MysPDw0NwOBzYqRv1m790cQsAwM2kR1yn5/JJugu9&#10;s65cvTKXSqPV5BcWWl1afYA2fm3ovyY3V4mSzggMDMS1tbXFEAgEfJ8+fVZYWFg8eXf/qHMSnMbt&#10;GZttiwoXN/L5qEAgAL5AAGY2lvF9+/bNNNTX5xUWFLFb21rBxNQU6uvrAUEQEInEoKlBr5ZKJYZc&#10;bi3omhuCiZFRbXxCPABgqVN//PHWm2O8jIkxXhMY0jR+5woagUiESZMmffL51NfX72YymQvr6+sZ&#10;Hh4e8S9evOhz8+bNdV9KeOLxeNkbr6aWlpYM4P89niiKyuRy+WffT72H+mZNfDF+yYlTJ7dnZedM&#10;jY2Ln4qiqMJ9l/6r3r1dM7KzcthxDx4HSomQ/aH5T548KV25cuX+iIiI4LVr1x59d19wcHDUqVOn&#10;8vX19fOMjIy6tWiJm5tb0o0bN8ZIpVKVX3/91QUAnnc2Ho/HYx4eHkWxjx/bVdZW2ll3IDwBAPQN&#10;DDgv09JGYAoF7Duw/2dNTTpcSXm4fALMXfqp9tLp9DqFQoHU19e/VWhqamrc121WdADgvVY078xt&#10;Kikp6XLLEk1NTbFcLgepVIrn8/k4FEWhqqpKpbuEZ58+fcjNzc0ogUAQcLlcbT6f/9U9JzAYjLT5&#10;8+cP8fDw6L1v376TCxcuXDhlypTMkSNHrqNSqe0JCQke169fH1tWVqauoaEBurq6/B49euQ1NTVR&#10;yGRyc2ZmpktjY6N+W1tb0LZt24BMJoODgwOfwWBUqKmpVWtpaXF1dHTqGQxGA51Ob1JXV29lMplt&#10;+fn5fF1d3XYtLS2hoaGhiEqlSkkkkgIAMJFIBKampohQKMS1tbURWlpaSAKBgNza2kppaGigNjQ0&#10;0BQKhXpdXR29tbVVs62tTau5uVm7rq5Ot76+Xt/KyopVVVWF9/DwgDc1QDQ0NBpVVVV5PXr0KJHJ&#10;ZLTy8nKd6upqRkVFBUNTU5PXs2fPlEmTJm2h0Whx586dSxw4cOD0nTt3LvTw8PBTUVHxTUlJEQYH&#10;B2+6evXqRmtr6++73K+Sfy1fnfC8fPny8B07duz18PC4efLkycXdte748eNxAoHgQnNzs+Pjx49H&#10;aGhopHfX2l2BTCZjlZWVVQBQBQAP3t1XU1PDePXqlU19fT07Ly+PnZWVZRMXFzfo2rVr09+ZL9bT&#10;08szNzfPNTMz4+jp6XF8fX1z9fT0ijAMk/wvz+VzaWlpscYwDExNTTssciGRSNQVcjkQiQRsNM7u&#10;YkfjtuzcNptIIonz8vMZvj4Dk0vLyqxb65p67n11+k9hTOm9cdKLc0OWrt+84bqVlfXjlOfPWRR7&#10;fU8AiOrGU1Oi5KvFxcVlw6FDh4ydnJxS9uzZs/lPOytaNfPX9n6mUCgsJRKJnEIhNzEZDE2xRAza&#10;2lqQmZnhkJycDGQyGdTU1IDX1gY4FAUiiQRisRgIRIIhgqAgaPqvEw1HIIBMJgMDw7cpdNBSXe8y&#10;ZW5IqlhVAgWbNgKfz4OBAwfupVAoM+/cufO3H7IuX74s3L179/79+/eve/jw4SgNDY1qDodjFxoa&#10;Sjpw4ID4My/Xe7z2eOIBAAwMDGSampogkUjehNq+3fe5LFv1+w4DfYOy+YsWXmKxWIApFGi7UGge&#10;ff++eXV1Deia6r+AqqoOYymtrKwaAEAFQRAShmF/ug7Gxsb1OByuy2GiXaVv375PLly4MF1NTQ1S&#10;U1MHDR8+vFPhCQBgb2/PiXnw0I6Tl2vtO2Joh+MUCoW2VCJRbWlpAbq6OmJmalb4Mj3tl/Tk1HtO&#10;bj277A1+F319/XqFQgECgUB93LhxuMuXL8sRBKlXKBSAYVin7VpoNFpLU1NTl4VnSUmJukKhAJlM&#10;hm9rayMgCAJ1dXWflQ/8LuPHj9c4fPgwUCiUluLiYp2ePXt+dcLzDb169Xru7u7uNHXq1KDjx4/P&#10;j4iIWKWqqqoYMmTI04kTJ2ZZW1unq6ur8+7cuaORkpLi2traalZcXGwsFotBQ0MDdHR0AI/HCzAM&#10;46EoKhGLxdTa2lp2RUWFs0QioUokEpJUKv1vGoBCATQaDTAMg9e/V1Ao/ps6+qYbH5lMBgqFAmZm&#10;ZoCiKOBwOEBRFFAUhTedfhAEARRF5UQiUUggECQ4HE6KYRhGo9FaFAoFVSaTUWQyGUilUrSlpYUh&#10;FotVNTU1i5lM5tNx48ZxWCxWtr6+frqLi0vRgQMHCM7Ozj1jY2O9tbW1ly1dutSLRCKhycnJhPHj&#10;x6/mcrlHVqxYwV2xYsU/9jtSouRL81UJz4cPHzqvXLnyIpvNTpPL5ZMRBOmWD1AEQZBly5btiYiI&#10;GL506dJ5BgYGd7tj3e6CxWLVs1isegCIGzVq1NvtJSUl6uXl5Ta5ubnslpYWdlVVlU1hYWGfZ8+e&#10;TRAIBMjKlSvBzMxM1r9//0JHR8dcZ2dnjpGREYdEIuX27ds3HwA+vfHmFyQ5OXkQhUKBwYMHv8rM&#10;/HAKg1goVAMAoGtocu3XTfigsMYA0PuPHo7W19Oram1r1Up9meY5deq0yI1bNn3wpULC2jP3ZCAV&#10;q1FpUjqdDi/TXvYbMS5AKTyV/Ou5d++e77lz534TCoXg7+8/nE6nvw3hYrPMjNQMtFMJBIJ2e3s7&#10;NJXXWvfx8TpZx621FApFTBdnlxhjY+PGlpYWJC4ubqymlmb+uJGj1588d/acqZHxIzUNjRwikeCQ&#10;lJzc38zcHAAASAQ8aGhogFD4/7pny46tExoaG4FCJgMBTxDb2tryhGLx+La2Nvb169dHjh49uvTv&#10;ntfq1asvMJnMdYWFhZaTJ0+OCAsLm+Dp6TkcAK58/lX7Mzgc7m0ep66urlwsFsMbLyeKot0mPAEA&#10;ps76IXLqrB+Qwqh4RmJpnrkcMPaly5ELiQSiPYvFKuxsbktLC1cul0NTU5MOAJS/u49Op1fm5OR0&#10;e+7+gAED7guFQtDT06tKS0sbGR8ffysqKmp4UVGR7+jRow9Nnjw58q9zdHR0KikqKg21DQ2dtibx&#10;6eW+OCMzM0FNTY3AYDJBTV29wsLCHH5aNP8Iv73dNi0tTfp37dXR0Wl9LUSQtWvXqgNAE4ZhTXK5&#10;HCQSSafCU01Njd/e3k5dvXo12pUiOAMGDKgBAJDL5Thra+t6FP0/9s47rIns6+Nn0klC6L13CB1E&#10;QFCqHREr9rYudrHXtYBlXV177yK2FRRUsKAiggIiJYCELqD0mhDSy7x/rPq6/gR1xV13N5/nmecJ&#10;M/eeuZOEzJx7z/keDBgaGvZaWTYzMzMNFEVBR0en5cGDB/pCofC7dTwBAObNmycGgLMDBw48W1RU&#10;FLZ48eLjAoFAtbS0VHDu3LmFXC4XVFRUxKNHjy6kUCjnOzo6fpowYYJRTk6OaWNjo1F1dbU+m83W&#10;BwDt169fa/H5fDU+n08RCoUgk8kAi8UCiUQCHA73PzVCkTfK3G+qIgGNRgMURd85pTKZDN6sTgMA&#10;ABaLBalUCjKZDIvFYilUKlWsrq7O1tTUbNbU1GzS0dGp19PTq9fR0XktkUhq6urqqubMmdOAIIgs&#10;MDBQycTExKa2ttY+JycnfMOGDa5MJtNJLBYTNTQ0wMLCosDFxeX5kydPnMaPH2+2ZcuWf5Wgkhw5&#10;3fHdOJ7l5eX6q1evTtDW1m4nk8kjoqOjP6rK92f4+eefF1+9enXhjBkz9oSFhR3pLbvfGlNTU7ap&#10;qWmmr69v5vv7T5w4Qba2trbmcDj0pqYmm/T0dPqzZ8/s4uPjR4rFYiyBQAAqlYqqqKhU9enTh6mp&#10;qclUUVEp1tfXZx46dKjk7t27vVI8/M8iFAqxVCqVz2Awuv2M+QKBIgCArp5Ot8ICxVkMm5qaGg0r&#10;S0usgYFBQV1dfX9fj35nu2t/qPKe0NOtb2Vre5sSgsEA6/eblxw5/2oQBMEFBwefqKmpAT8/v7J5&#10;8+a9S6w0V9XTFykgBV319Up9+7rl6ujoMW4Z3iqvxFYCiUSSoigKa5cvW23ft282AICFmbl02JBh&#10;sUP6++fu3LsHUBQNEFeIAwIDAvfzeDxfbQMtBACAze4EkUgEZPL/L8x5evYrupFwCwgEAojFYkJ+&#10;foHS2PHjduTn58/bsmVLZkdHx7AvEZEDAOjs7KxwcXGpq62t1XN3d6+5cuUKZGVlDQ8NDe11xxOH&#10;w73L8Rw2bJgkLi4O3tbuxGAw0t50PN9iMbR/iwX0bwGATGjrfLjlxMFqdXWNHvsIhcLXb1Z2jOED&#10;x1NLS6v8/v37kwCADAC9FspHJpNZ2trapXw+X7+yslJv/vz5+V1dXeDp6Znt4eHx0d9wU1PTNh1t&#10;7WY2u6PHhMSp4fNe2NtZ2i5Y/1N+e0cHu7293X/Z0iWbtmzbFjF/4cJxAHDpS8drZmbW+dZJKSkp&#10;UbO1tW338vLqkMlkIBKJelzNVFFR4cpkMjhy5Ag5IiLik6kaQqEQAwCAoqiUx+O9U0H+0jF3Bx6P&#10;10ZRFCwsLFqrq6t1EQTpNdvfmry8vOqmpiaIiYkJU1VVfRoXF6c2atQo72vXrnnm5eV5X7lyZbqB&#10;gYFmfHx8obe398vhw4dnKSgoXIuMjGzYvXv3u+cHOp1OiIyMVCGTycrq6uqKCILQxGIxRSaTkVtb&#10;WxX4fD5eLBbjRSIRDovFIgCAwWAwwOfzpQiCSHE4nIREIgmJRKJQUVFRoKmpyTM2Nubm5eVxVFVV&#10;OZaWlixFRUU2BvP/IlhTp06lWFtbayspKemRSCSDlpaWATU1NTMGDhzo3tTUpMbhcHQWLVoEAABU&#10;KpVjbW2dGx4eftDe3v7p4MGDnwJAS2Rk5M7KykoHudMp57/Ed+F47t+/nxYfH59IIBAUQ0JC+oWH&#10;h/eaihmTyRx55MiRvd7e3nGWlparesvu30lYWBgPAHLfbDBr1iwA+F20h81mW1RUVNBfvXplU1tb&#10;S3/27JkNh8MZxOfzCWKxGDAYDPTp06fWwsKC6erqylRWVi7W09Njenl5FdNotL+k8DSHwwFFRcWW&#10;7o6jCIJIjE2wKADYWNO7VXWraahxUlFRgZLSUlV/fz9KYUEhDBSrpb49vnjoUFrw3LlmPzg6FtcY&#10;GwsAABRpisotra2anZ2dgCMQ8L16YXLkfGf06dMHHxYWlnD37l0Td3f3F7GxsQ5vj5HJZCczY9M0&#10;KhZDbW9vlxUWvnB5UcS0lkokQCISgc1mYxWpVFiwZNlJa2urdpKCAnR0dGBOnz2z8srV39YjGAx0&#10;dnYCj8eFh8kPwsUiESxcuXLRgSMt87B4CxCJRMDp/P/ncjUVZQAEAR6P1+bo5FSZn8/om5aWttbH&#10;x+fnioqKSYcOHUp5+vTp0FOnTj39kmt0cnJ63t7erpeVlYUlEomQm5v72cIvX8L7eZxdXV0SAIC3&#10;zmZviQv1BHV9Zi3hLB4VioQ9OmqRkZHlqqqqcOnSJasFCxakvn9szJgxL6KiopCMjAw7T0/PT4bD&#10;9sTmzZsN6XT6sMuXLweVlJQEUKlUUk1NDZBIJAgICLg5ffr0Ob6+vo3d9W9oaNBVotFYbW1tqh8e&#10;mz1j1o7n2c9XkMmUV5Mnhh5ZuHTprz9UVm3YvXfPESKR2J6dneNsbGxcXVFRMQX+hONpZ2fH1dDQ&#10;ABwOBwiCkAEApFKpAEVRiUAgUOqpr7KysgAAQENDg/A55+Lz+W/DscUcDoeAIAhoaWn1WnpMc3Oz&#10;HoqiwOVyERaLhfX09PziFeC/C0tLS0FXVxfcvHmTNGPGDJg3b55gyZIlNbGxsVihUMh7/vy5JovF&#10;sv3tt9+Gnz59GvsmlxJQFIWYmJhOCwuLJiqV2uLp6dmWn5/frqSkxCKTyRw8Hs/B4/FcEonEo1Kp&#10;Ak1NzU4KhSLC4XASLBaLvq0oIBKJMDKZDPOmNB5BJBIRuVyu2osXLwwyMjKoKIoqdnR00Nrb25VZ&#10;LJZKe3u7WkdHhzqLxdIUCATU3Nxc4HK5IBAIAI/Hg4aGRpOhoWGVqalppbOzc6aFhUWxoaFhoYWF&#10;RTWCIP/jXCoqKkJ9fa+mW8uR893ztzueGzduxOXn5//GZrNtly1bNmzKlCkfFU34MxQWFrouXLjw&#10;koaGRraFhcWU0NDQ7zoE5WuxtLQUAsALNze3P7yHycnJOCqValpXV2fT0NBALysro5eWltpcuHAh&#10;TCAQkMViMaAoCsrKys0mJiZMS0vLYhMTE6aPjw9TVVW1mEKhNJLJ5F5TVyMQCCQEQboNA371OFtb&#10;Nm0s8Hg8UFZUbO22XW29UReHA+rqaiAWSfimpqalMM7znV1ND49tsxYsXEhWUJAONTUpptvQGXy+&#10;QEolk9nNAOpYLPKnVRHlyPneSU1KHtDa3PL4/r0kIOGJLUP7+g7Jz8gaEhN3feiz7OfDtDU0zVhs&#10;FujoaHNCRoacWr1i2e3Xla/rpsyZxdTV02suLi7WFIvF0Nza4tSU1gwioRAoZDIAAFEoFKJUKkVK&#10;IBDbiESCppqaWn1Lc4t2ekbmjwP9lPpamKu+xmGxwGKzwOpKAWE/6ZV7TPy1cQgAsDs7VYbY9x2F&#10;w2D3P3ueNfZOQuLa8IWLIh8+Sp74NDXtTu6jJ34uft7dCo99iJGRUbVYLEapVKo6n8+HN+Uweh08&#10;Hi95m9N56tQpqYmJCYjFYhwAAIVCkXA4nG96Pw1FYqXbKA6s1vY2FQDAQjdic52dndXq6urclpaW&#10;/1Gvqaqqeo6iKLx69cr9Sx3PMWPGYCdMmNC3oqIi6MmTJ0EFBQUOeDwerK2tXw4cOPDEpEmTHg8b&#10;NuyinZ1dS2FhoZuvr2+3yrAAACoqKvzikhKntrY2HL+D46OgovgYAOD+juNK8TdvrFZXUwMUUJMt&#10;27bvivzpp6TJ9sPOiYTCX7S1tesfp6WF+Pn6xd6+d2esj48P7vHjx1+0ypeVlSUIDg4GsVgMZmZm&#10;JAAALBaLamtrc5uamig99c3PzzciEolw48YNMvRQduUt1dXVeAqFAhQKRSIQCBQEAgE4OTnxm5qa&#10;vmTI3VJcXGykoKCAuru7KwmFQjA3NxdVVPS6buI3gUwm8wEA9PX1SQAAjY2NXABgAADDzc3t+qRJ&#10;kyIBAFxcXPAnT540qK2tNREKhXodHR16HR0d2k1NTZosFkuzvr7eoKioyLGzs1NFKBRSAQDBYDAg&#10;Eon+kKv5PiiKvgu9fbu9Dbl9E14LNBpNTCQS2YqKiiwlJSWWqqpqm6mpaYWKikqLjo5Oo6KiYoOq&#10;qmo9Fot9/abe5hdF6gkEAlBR+SY/V3LkfLf8rY5nR0cH0tjYeDA7O3vI8ePHw4KCgpJ6y7apqakh&#10;hUJJIBAILXw+PzgiIuI/qxDm7+8vAYCyN9uNt/sRBMFUVVUZJicn23A4HHpdXZ1NRUUF/e7du5PY&#10;bLZSREQEiEQiUFVVZVlZWTHt7e2LraysmIqKisU8Ho85ZcqU1yiKfnGIiJKSEvJ+jtmHtGPEdsTf&#10;w4WBQCJ1a7+lqUmZRCKJujhdhMamRj0cDveHton7L667kRD7ODX9qVN2bo5TQUGhX+GLF3qKioog&#10;FAjg4cPkCUuWLDFQVVVlKCsrM9zc3Bh9+vR5icfj5WEvcv5xxCAIVuF6/KxVa1afaG5uRtXU1REy&#10;mQzqaqotNCot/+iVsxX7zh0lqWto8F1dXJI3b9y05+LB43dO3YqpemujND/frK2tDc6eOrniwLR1&#10;sV5zx/7o7GCbkV9YTJ43bx56Nuqsbz+PfqmEqMcZlgfDhWtXrj4dcy121uu8Mpd5vNYWwfQV45Me&#10;3t+ZX1jgyOXxgMvj9ueED+qaCYBXUlICHo8HFAoFc/L2tYyO2qbB4yaN51y/fm3mL7t3bVyyaMkq&#10;PJE4f/Lc2XcmB4/1/GnX1o/WF/0QBQUFLhaLRRoaGhRQFAUcDod8uteXgyCI9O2KJ4qiMjMzM/St&#10;qu2bFc9vfj/V0dGpYjKZLuXl5VYWFhYfFWdDUVQ2efLkPAaD4fbhseDg4NeBgYE1t27d8g8NDf2k&#10;YryhoaHyihUrBmVkZARVVVUNW7dunRqBQJCam5s/iYyMXOnl5ZVoZWVVgr5Ra1m4cOGFPXv2TNPR&#10;0SHExsZOHDt2bFR3tru6uviKNEUWHo+nPk150BA4ahQAALTrKY7WUFeHaZOnrDsddW4DVZGq4ODh&#10;uWdvQkwgZe261LS0VJf29nYw0NVlSiQSOH78uD4AVH/mW/j2PUJlMhlgMBhobm5+Fw+OwWD4AoGg&#10;xyKY5ubmn/W9fAuPx1N4E9YrZLPZigAASkpKnC+x0RMCgcBcUVHxdXp6urW6ujowmcx/zIqnhoaG&#10;AACgs7NToad2ubm5YgB4+WbrERRFkYiICIpIJKLExcWR0tLSFBobG4mdnZ0EHo+Hw2AwCIIgCBaL&#10;RVtbW2UIgsgUFBQkVCpVKJVKRWQyWWBlZcVzdnbuYjKZvS5SJkfOf52/1fFcsmTJ8rKysrmLFy/+&#10;JSgo6OSne3wegYGBSgYGBomdnZ3k8ePHB65evbrbcJ//Mm+cxupZs2ZVw3vqrjKZDGlra9NOTEyk&#10;02g0el5enk15eTn90aNHwdeuXftBKBQCBoMBa2trbnBwcImJiQnT1taWaWFhUWxhYcGcNGlSVU91&#10;3JqamsRdXV3dhill5Gbbt7W3A4lIhMamhm7zbbS0tBAyhYJ2cbmgrKwkamlu+UOoW0Z7GQcAYp37&#10;uccCACgB0VTdWLeSRCJ1allY0Az09J8+f/7cqKOjY4hAIMBiMBigUqldhoaGBXZ2doxBgwYxJBIJ&#10;49ixYy9iY2O/S6EmOXIAAJ48SAk8FRB4oSx8sZZYIgEVVVUEAYCmxkbo4nA0CASCP4FI5BsbG1fY&#10;2dpma2tqZwk6eU9OJsRWv2/HyNxGWUdbG85FRfWJqc2MBoADAAA+Q4cCAEDYwvm/h272cQIAAAIe&#10;DyKRCA5t3w7B4SAD+PXKqZLWRP1x/i9UVVUMKytfUkgkEphbWFT38/S8k/L4cUBra6tBZ2enAQ+R&#10;pK9dGO6Hw2Fx0dHRU6MvRv8yf+68sIqKih3PivISwwLHuZ94EPPJqIS2tjYSDodDW1papAAAFArl&#10;m0QyfFgyBYPBvAuvRVH0m+R4foiHh0cqk8l0qaur8+nO8QQACAwMzNi+fXt4TU2NgpGR0bvfLhRF&#10;0R07dtw7derUpEWLFhEPHjz4hwdrBEGQ2tpay4sXLwY9efIkCEGQ/ocPH8Zqamq29evX746rq2tC&#10;fHz8vRs3brDes/mu/4oVK3bdunVrFg6Ha9m/f//6ffv2XXzy5MlH7wV8Ph9nYmxaxOVxNQNHjXpX&#10;T1ZXU6sDg8WCnZ39C2Nj49aXL18avK6vcwYAqCivYLW0tKorUqkglIiNMBgMtLW1GcAXOp5ubm58&#10;LS0tQBAE2Gw28e1+mUxGamlpMeup7xtV088+l1AoVJDJZEAkErk8Hk8Zh8MBDofrNZ2FhoYGK319&#10;/bK8vDxnOzu76qKion/MxKmCgoIAAIDH4/Xo7H8JCIKgmzdv7gKAru3btwMAgLq6+hfbqaz8ovkF&#10;OXLkfCZ/m+MZGRk5hslk7tTT04tZs2bNutWr/3RJrj+AIAg+LCzsakJCgnVsbOxQT0/Pbutxyfk4&#10;GAwG1dDQaJgxY0YDADwcPXr0u2M///yzmlgspmtoaNgIhUJ6Xl4ePTs72+/mzZtTBQIBEIlEUFFR&#10;EQ0fPrzU0NCQaWhoWKyvr8+8ffs2MzIyssLCwkJoYGDQWVFRQevu/EVMZj8tTU0Zl8vFlJaW23bX&#10;rrm1lcXq6CCqqaoCAU94SaFSXVEEQZBungr2nzwyZguyDQABWT6DIUl+nBIMKCp79OgRCYvF0svL&#10;y53KysqcmEymU1xc3JTTp0/Pl0qlQKPRZP7+/iX29vb5tra2DB0dHQaZTM4PCAjonVgpOXK+gjXL&#10;l8+7GnvtCCAI8AUCmbKyMobV0QEGhoadHh7ulcaGxkwVVeW2hsYmSmXlS/1nWVlebDZrglAoAoP+&#10;/SsnHj56btnYqSe5WtSmzNSnrUQSCR49Tl2cl/zkjLO/d35P5+byeYDFYsHd3/3dvjZrdc7hCVNH&#10;Hr1w9uGQwUOeduQU/xDz4P67nO6yJ89Npy1bmEIkEPQDQoIeTxweMiAgMFA7PT194N4D+/ddvfzb&#10;3NCJoWexNvQoDo87SpFM6fEp//nz5wMwGAxSVlYWgMViQSAQ/E/OYG/wpmTKu8mt98urvHFKv2mO&#10;JwDAsGHD7pw/f37JjRs3hvj6+h7trp2RkVEKl8td2dLS4m1kZPSH8l3u7u43o6KiwlxdXQMBIHH/&#10;/v1ERUXF/uXl5UH+/v5B/fv3NyOTyeDs7Fw4b968nTQaLeHRo0fPDh06JAUAmDlzZrfjo9FoZS4u&#10;LlGPHz+eisViNcaNGzcHAA5/rC2Kojo4LJZEIZP/EI0UPmhyEg6r0bZkxbKbZqZmGTwu18DIyJD/&#10;xj5weTyMggIJurq4b1fLvlibgMViIZaWlgDw+/3u7X4MBvPJkF2JRIIAALypB/lJuFyu0puxs7hc&#10;rrqioiKnoKCgt3I8MUVFRTaTJk06nZGREeTn5/fZIerfAzQajY+iKEgkkh5XPOXIkfPv4W9xPMvK&#10;ytyvXbt2gUKhPMPj8dP/TLjmx+ByuciaNWsOnzx5ctCVK1d+8PT0fNAbduX8P2vXrm0DgLQ32zvM&#10;zc1pV69etens7LQpKyujFxQU0JlMptu9e/fGq6qqIo2NjeDn5yc1NjauUFBQgNLSUtUNGzZgPlRz&#10;Gz3mCpZZ+NBPU129rbGxUaOktKRfd2NxoNOr+AI+4PB4MDc377h0+bKGqL7VhgjwPysBLzeeIR29&#10;fWyhs7NzTlFRkauHu3se3LsrAwDw8/MTAEDugAED3ilqtrS0IHw+3wRBEMdLly455eXlOT179szr&#10;3r17E6VSKWAwGCASiQ0eHh75JiYmDA0NDQaJO/yTNgAAIABJREFURGJMnjy5orfKAMmR8ynSH6aM&#10;vZ+cfAQAoKOjHRbNX3i1f3+vhx155TfGrw/vVsDLQlVfb+ue7cPuJN2bsG//vi2q27dtHGZvXzl+&#10;9Ki1+3f+OnZ++KJDwVMnZM+fN+9w7v2nO2Ie3/5o1AgGQbAKJBJoUf5YGnLB+pWMBetXfrQshaW3&#10;28tze/d4/LBseXonh2N4Jvby/ddlVb5Onn1utLS2mocvW/LT+rVr1v3y6+6dKxaGLzp+5tSBnt6D&#10;uro6FwAAkUikgsPhQFFRMf0Tb9uf4sMVzzcqt2///ktCbQcNGpSlpaUFDx8+dO2p3Y4dOx7r6uoK&#10;L1y4MLxPnz5/cDxTUlLu83i8jrt3724oKSmZdePGjUEsFotqYmIicHV1TR4wYMBuFEUTN2/e/E4R&#10;d/78+Z89xpUrV/6Um5s7TiKRCB8+fLjl4sWLsVVVVf8zSVdRUWHS1NKsZGhgWPv+/lykkXdw5r7Z&#10;B44cjGttbfGk0WiwftXaGQAA9vZ2yKOURx0CvkAdQKagoKAAw4YNq/mSFUgAgM7OTuzbnL/3Uytw&#10;OByLSqX2OKEokUgIKIqCUCj8rJDWjo4OZQRBQENDo7GlpUVLQ0Oj1yYs8/PzzRsbGyne3t5V0dHR&#10;pitXrux2MuJ7hMPhCAAApFJpr614ypEj5/vmL3c8U1NTTdavX3+TSCTWv3z5Mjg9Pb3XQhiPHj26&#10;6vr16z+uWbNme2Bg4Jnesivn01RUVHQCwDMAeDZ8+PB3+xEEUSgpKbF68uQJPTc3l/769WubjIwM&#10;PwqFgikuLn6wdXNklqG+QbGKohLz+r6zJcs2LradNJurah8QcL+uvn6gSCiEKUNG61y4e/1/lI5H&#10;+A7MVlfXAIlY0snj8clCoVC6cuvmnw8cPjjyw7bHu4q2t7a1Gqqra7RJJRJYNHf+jp6uR0NDA4U3&#10;OSWrV6+Oe++QyrFjxxw5HI5TR0eHU1ZWllNmZmYAl8vFoygKu3fv5hkbGxcYGxvn0+l0Bo1GYwiF&#10;wsJp06b1WnkgOXIAAJYuXTr+yqVLl4gEIvT39k5Au8SLI3/e9nu+5rCe+5a319ZlJtxPeVFUdIgv&#10;4AOBQMDn5+dbv371Kk5dTa3iSUrapJ17d0/4dfevi0xMTMMXzV9wavjAIWd8hw/OJBEI757yU588&#10;GSiRSGD57u0Wuw/v/+wHamsvr/qIBcsHLP0l4jkGg9HoP8gvJiMjeZyinmZmZ2enFYNRYGJibJyY&#10;nZf7y7Vz55LGzJhR8jE7V69exQoEAgSHw4GmpmZGXV3dgDt37mz73HF8CR8JtZV+sOL5ze+nbDab&#10;1b9//+bq6mo9Dw8P1czMzI+K2yQlJXHnz59/v6CgYNTmzZuXyWQy+OGHH5zS0tKCEhMTg8hkskpO&#10;To57XV1d/fDhwy8OHDgwYfDgwcnQCyVWrK2t68ePH78hKipqb0dHh8Tc3PxwY2PjOG1t7XffG7FY&#10;jMTHx9txOthiF2eX7A9tLFq+JN7N1snk9uN7gyaPGJtq1c+15LhrGP6MJCvAxNi4pfLlS/Wy0jIX&#10;BweHZ6WlpV/829rR0YHHYrEgk8kAj8e/myhEEASDxWJ7nAiXSqVEFEWhvb39s/L/2tra1BAEQdXU&#10;1ForKiqstbW16750vN3R3NzsisfjAQBwnZ2dYGNj86S3bP8VmJub80kkEshkMrnjKUfOf4S/1PFk&#10;sVjKW7duTWxtbSXEx8cPt7Ky6nZG/ktJTEwcd+TIkR39+vX7bcmSJRt6y66crwNFUT4AMPz9/Rn+&#10;/v4AADBhwoRBHA7nbm1tbZ+XFZXeba2teCwOCzIZCplLFvGEQiG49+l7/X5S0kACkQjFjVWlq5av&#10;OO3i4FhsYWbB9HH0KO1ShBZUU6lczz+gUigSKdy4GR84acKEh/fu3w++dPb84Ekzp90DABCIRciG&#10;Fas3Jt69s3RUyOi4o8eOjurfv3/b4NEjY+ALZ8nf0DF37twUAEh5bx9h27ZtdAwG49jR0eFUWVnp&#10;lJaWFpqQkDBHKBQChUJBz58/X0an0xl0Oj3f0NCQoaWlxejTp08j+qVT9XL+81y8eBF75cqVX5qb&#10;m5fTbegv9+7as9DBzfkOAEDMwZMmlh6ufc9GnbNSVVVVb21rwerp6HFNTY1fKRLILw4t2pKV0JDD&#10;49XW6i/fuvFpdU0NwdrKqkFZRYVdVlZmraamVopgMGSHPs7Xi54zvNYsWvbr+BmTLufk5ExOTEyc&#10;jV2B63BwcHjh4uiUnZmV1a+ttVWXLxAAa/qeZ196HYHTxr36mSgbFLFzV2ZBYaHttAVhK4JOjJg3&#10;dvzYs1KJZN7t+JtjQ8aP9YzYtet0dllZ/5+3b/8fh8DY2FgDRVEMiqJAJpMVUBQFOp3+TULg3zia&#10;7wvRvAuvRRDkL8nxBAAwNzdPamxsnPLjjz8GA8C57tp5eHjEpaamBhUVFd2ora11PX78uA6NRkP7&#10;9u37zNTUdN+ZM2eWuLi4nPr111839fYYjY2ND+rq6o6ur693b25uHnPo0KFZW7duPf32uJeXl3FN&#10;TY0aVYEM2hoaNR8d/xDfao8hvife/o2d3Wdec8QtLXV1dTyNRmMUMZlOC8MX//hnxldbW0vGYrEg&#10;Eon+4HgCAA6Px/cYbiuRSMgoisKqVat4jx8//uS5WlpaNFEURVRVVVtev349yMfHJ+XPjPljpKam&#10;eujp6fEYDIa5kZFRl5eXV05eXl5vmf/mzJ07V3ju3DkQi8XyUFs5cv4j/JWOJ2HChAnX2Gy2+aZN&#10;mwZZWVl9dAb7z3Dr1i3P9evXR1tZWaVjsdgZH6qbyvm+uHLlStLSpUuXxsfH7wsZFrQvYsWaYy+b&#10;a22SHj6kJ6c8noDFYOzOR0etwBMIfDabrYDH4RQTEhPnXI+LU5BIJKBPJII7jdZmPHrMCxUE05aa&#10;+rivsooKKNOU8s3NzLQjtm9NTLh3+6mutm5eVXV13+qaak9VFdWnmZkZ/czMzGDk8BFzkKR7venw&#10;idavX8+A32XgowB+zwNKTU01lMlkTpmZmY4VFRVOeXl5fRMTE0OFQiEQiURwdnZumTFjRp6JiQnD&#10;zs4uv1+/fozi4uKyNyrEcuT8D1lZWfjTp09HCwSCUDs7u8OcM2eWBVk6U1bu3b8q8Xbi9KqqKjo7&#10;kg3aOjrA43FZioo0qVQqpXK7uohCkQjUNFRFM6dMS+Zwu4jt7e2K6go0m7XjZ7WOGB8qi3+aNGT5&#10;2tUXg4YOu1hXVzfJtb9H9tVT5/rdfXC/z7MLd2ilvPqR+cyi0IJ8hsWFy5fCSCQSamxiXDM+KGj4&#10;j32xf0pJMyg0NP8Fs3TalbhrV6/GxE6ZMXXGvfnzFyScO3d2eOjUybuXLFi0+tjpkyfb6xpmAcCp&#10;D/tbWloqYLG/p1aSSCREJpNBT8JmXwMGg/lDjucbcSHch6+/NaNHjz6Xmpo65f79+9N++OGHc+8f&#10;Ky0tNbl8+fLwysrKoGfPnvlxOBxgMpmD+/fvH79nz54EFot1Z+jQoS0AAG1tbSZpaWmLHR0d9+bn&#10;57M+erI/ycSJE6V79+6dRCKRcltaWih37tw5bGFhUTh9+vQsAIDTp0/7hYSEAAYQcHR0+uSzwMI5&#10;c48k3Lkzz4ZOr31RWKhvaGhIsrOzy1myZMm5T/X9GE1NTWQMBgMoioK1tfW7YrMymYyAw+F6zL/k&#10;8XiKACD83BIubW1thgAA2traje3t7fqGhoZVn+rzuWRlZXnT6fSs/Pz8wSNHjny0evXqf4yiLQBA&#10;RESE5Ny5cxKhUChf8ZQj5z/CX3KjlMlkyIIFC45XV1f7T548efqECRNSesv2q1evzLZs2XKTQqHU&#10;pqWljezq6hL0lm05345NmzYdqKio8H+Skb5k7c8RuYdPnIh2cnePX7Vu3fYLJ8/2P3zi2FUURfF4&#10;PA5Q9Pcaa6qqqkwWi0VXUlJiu7n2uVVXX2dZW1dnicFiQSgUyi5dvbL0yP5DY9Mz0wNirl0Ly8jI&#10;GODq2qd4YuiEZTdv3pgtlki0DPT07swLX3jtW18fDodD/f39awCgJjAw8F0Jm7CwMKXBgwc7NjU1&#10;OTY2Njo9e/bMKTs7e8mpU6cIWCwWVFRUBMbGxoVmZmYMZ2fnfA0NDcb9+/cLdu3a1Wvy+3L+mSAI&#10;gpk7d25UXV1d6MyZM1dFRUXtX3zgwLIyb4e1h4VCmq2NzZONP20MH+TVP21F4PTiqJp8AQAAu4uD&#10;9DWi60RfOOOUmZPlf/vevTHNTU3GJsbGzw0NDLeFH9g+esGeSKDT6ZVBw4b9lpzyaLyLs/P9nNzc&#10;QSHTJmYfP3wsdPCUYdfcAaLh961XWROxMaaxvfVY8qNHc8dPCj12NfqKb9L9pIDaujqjuqZ6LV0d&#10;nbS0zIztmyZPvhpx8eIf1EA7OjpkAABvSmPwZTIZsNlsCgD0+n2ASqVKXr9+/e6eSSKRJF1dXbi3&#10;r8ViMbJp0yZMRETEN534zM7OTsPj8ZLMzEyP3377jSAWi91LS0uDcnNzg4qKiuhisRgsLCzKwsPD&#10;Dz179sz8+fPng5KTk+cfO3bsDzWRJ0+evPnJkyd5/v7+KwFgfW+PMysrqzY5OXlsWFjYg+bmZtm5&#10;c+cSR40a5U2j0UofP348wtDQsKOq8qWKuI3N6MnOgd375j189GgeDoeDoqIifXUNDcBgMVxslyQE&#10;QZA/NclgbGysxOfzgUQiQXl5OUdPTw8AAFpaWhRUVVV7TP9hsVg0RUXFz1al7erqMuRwOMDhcCQ0&#10;Gg2hUCilf2bMHxmHMpPJdAoJCTm2c+dO3zVr1vzSG3b/atTU1PhCoVC+4ilHzn+Ev8TxjI6OXn/l&#10;ypUZ+/fvj5g2bdr53rJbVFSkOnPmzESRSISJiooa5ujo2PrpXnK+B5SVlVEVFZVQPqcrqbCIeX7Z&#10;wsVqew4d2AcAMOXHmWmjBvm7DBwferuGzXZSU1MDoUBAlkmldEtzc8bYkDFLAwf41TV1tnltjti8&#10;nMPhKEtlMoxQKEKWrlweR6fbXos+edajtbUNuXT96rzjJ45vVyCTSWSywgvpvYpRf+d1nzhxgg0A&#10;qW82AABAURSfmppqXVNT4/Tq1StHJpPplJycPDomJuZHsVgMFAoFcnNzK+zt7Rl0Op2hoaGRr6ur&#10;y+jTp08dFov9V4XqSqVSpKurK2DNmjUjTU1NdV+8eIGn0+kZv/zyy+H29vZeK0HwTyQ8PHxbfHz8&#10;xM2bN6+dMWNG3J07dzKOHj/hYmpicjPp2s2NJQR4p0AbVfP/IYBKVEW0tO11PQDU+wwdePuX0LmR&#10;6kPc2f28vHOio8/PFYqEoKaqBoWFhWbTJk3Z89vVq6EvgDlIIBSCtpaWdMKUSRdOHzraOXrqxPsf&#10;G1dvkHzwwAqKu8cwsUhksGP3zvVBQ4dvvJFwY9eRo8d+ysvKCQkaPfIuV0NrBQBsfL+fiYkJSyKR&#10;AIVCASqV2oEgCOTl5Zn6+Ph8sdLpp3hfxRbg99Dbt3mdWCxWAgAQHByMBYBv6nhGREQoJiYmvsTh&#10;cJbh4eFtysrKVAKBIHZyckpdsmTJyRMnTiSkpKRUAAB4eXnZTpo0KdjDw2MhAGx+346XlxfD1tb2&#10;YlJS0nIPD4+zmZmZFb09Vn9//9SkpKRJgYGBv5WUlCj5+Pg82rFjR8j58+eHqqmpvaQpKso8ggeV&#10;92TD3MRYLBQKgUAkgra2djuHw1ENX7Bo7uz5c2p76tcTZWVlqgiCgFQqBQDoAvg971QkElHxeHyP&#10;OaNdXV1qSkpKn/X9QhAEY29vr43FYoFMJlM6OzvB2Ni4+M+O+32qqqoCJRIJRl1dHY8gCBAIhBuf&#10;7vX9gcPhBPIVTzly/jt8c8fz5MmTE9etW7dl+/btF6ZPnx4xbdq0XrG7aNEiYnFx8XUEQUwmTJgw&#10;0NHRsezTveR8T5w/f16AVraP6DMmIONJZsbeX3fsRJavXb0PQVGUYmTU0LcW7WfY3zv90aMUJwyC&#10;gJq6OhS+eOH0gsl8tGP3TmhqbgYDAwMWX8CXIIDgpBIJwuPxgMksGjtmcuhYBEGASCKBiooKoCg8&#10;2eg+OXAYhH93BaERBBH7+PgUAkAhvFlRYrFYiLKysl5dXZ1TTEyMY25urtPz58+d7t27NxZFUcBg&#10;MIDH49scHBwY+vr6DBMTk/zAwEDGvXv3SubNm/ePCrd6S2trq+usWbOOZGdn96VQKNDY2AgqKirw&#10;4MGDEYaGhpHLly8/PWLEiDW+vr69Ghb4T+D+/fvBsbGxa+bOnXtCQUEhzczMLEtbWxvCZs0cvXDZ&#10;srhPW/h/yisqwFUkgk42m4fF/R45KhKJgMfjQTYjd5ShkVEXBoOUE/EEfUd7B4a6urrWwVPHbrh7&#10;ugXomZtnfIvrKwDgRs+eM3PPof0PyysrQhaGzT316PGj12KxxGDtT2uDtLW0Ym7fub00Yd/J/SXA&#10;effQjyBIp5GRER+LxSpoamrWYzAYKCws9PHx8Xne22NEEET6fjjth+VUMBgMiEQiHAD06v8fj8dD&#10;Ojs76UePHg3KyckJev36dT8ul4sRiURgZmbWtXLlyhmjRo26X1BQ0AkAsGTJknd9nZyciuzs7G4U&#10;FxeHKysr72WxWH+occrlcldRqdQRysrKp8Risf/7Cq+9hampaezZs2cnjBs37pJAINDcsmVLSk1N&#10;DZFEIqm7ubk9on6iXM6r+noTGYpKEQCsv5/vlZiY2PnDAwd/lfPW2NiojsPhAIPBQEFBQYevry+M&#10;GjVKQSqVYslkco8TXCwWS01LS+uzHM/o6GjdtWvX4ikUCnR1dWnIZDIpFovtFcfz+vXrw/T19Vkp&#10;KSmeQ4YMeWpkZPQ/Anz/BHA4nKA363jKkSPn+wbzLY1v3rzZ+/jx4+cCAgJS58+fP7u3hFQQBEE6&#10;OztPcrlcH29v71lr1qxJ/XQvOd8jiJkqe4HDCBc9bZ1rZ8+d3bNpzdpjG1EbAgDAvrpn/NFX0T4q&#10;KiodGpqawOfzZW8fFsQSCRgZGYFQIFAmK5CxKqqqoKWtDaZmpklEEqkZh8MBIIiks5PNmj1txtjn&#10;udn9hx38/pzO7lBWVkYBoFZPTy9hyZIl286fPz/u6dOnFjt27KCtWbPGe+nSpQvHjh17va2tjZaY&#10;mLhg27Zt5/39/QuOHz/eNXLkyJy1a9eeTkxMXFRQUDAgLi5O+e++nk9x4cKFKV5eXtnFxcV2GAwG&#10;dHV1S3/55ZdDN27cCNmyZUsEnU4/FRMTMzsiIiKrra1N7+8e71+Jtra2xqZNm045OTkx7O3tr6xa&#10;tSrJysqqdcSIEX0+5nSib+tEdMPZSzHSNyuESnp6epUEAhGEIiFoaWuBApHEGBQ48JxQIKSPGjUq&#10;Ounhg8Cff9ocxuPx6wOGDrupBUSTb3WdU3+cmayjqRXb1tqKbtwaufOHGbPWo6gM7icnz2Hmvzgs&#10;lcmowxfNWvyHa0VR1MzMrFQmkwGVSm1HURSePXsW+C3Gh8Vi/1Cr801eJ/bNaykGg4HeEhgyMjIi&#10;Xb58eciSJUsODR48uMrLy+vF1atXdxAIBMqIESO27dq1qx+CIHwGg6GRlpaWhKJot87ShQsXNguF&#10;QuWRI0eu+fDYzZs36+fMmbO0oqLCJzo6elVvjP1j+Pj4xDQ3Nw/CYrGcyspKUlBQUH5NTY2Gv69/&#10;4qf6MouZ1spKSk1iiQTwWLyCApksHpbc8lWrsywWS5tIJEopFErn4sWLhQAAR48eVcFgMKClpdXR&#10;U9+GhgYtHR2d5s85j7a2tjkAgLq6etvz58/tTE1NmW/Kd30Vly9fxsbFxQX5+fll3L592279+vWX&#10;v9bm3wWRSOTz+Xx5qK0cOf8RvtmKZ2ZmpsWDBw9uUKnUqg0bNoy6cuVKrz30HzlyZOPevXunDh8+&#10;fOPu3bsv9pZdOX8Ps85HCsrF68b77B+w7dSZs2sMcgztFS7zxvPVyLXjIUaaOWK5enpqWpaAz3dF&#10;EASVoShfIpFIBQIBhi8QUHA4LCISi6tvXYz1pfdzqQH4/eEb+Rcqxo4cOZIDAE/fbAAA8OjRI1xV&#10;VZUlh8Nxam1tdSwrK3NKTEwMOnPmzCwEQUBRUREOHjxYZWtry7C3t2eYmJgwKBRKvpeX16vvQVV3&#10;5cqVo3777bfzampqHY2NjSqRkZFbTE1NIwMCAiQAAM7OzjdmzZoFt27durh27do7c+fOvWljY+MZ&#10;GRnZW0XYv2tGjx69MzExUfno0aPTZs6cec3S0vJ1U1OT3/jx4xVvxsaOrm9sdG5sajYrKCzQKCkp&#10;dZCaW2iSHZ1AmUYrdHB0rFZSVGRaWVpk8Krb036MWN5u42GniMm5Awb6urlzZ4WdXbR8yRM1NVXg&#10;8/jwZOflDTsfXjC9cfPGwi5uF15ZWUlw7W7Ciksnzg2dOu+HLH0/gzjPFMQz43e1agAAyNgToyC1&#10;UXZs47D7pqSmut1/+GBiF5eLpVEV2wMDA9P1tXVuOtNMLvstHN/V03UCAFw6dGKVd8jQUV3cLrqK&#10;ioqYrECu4fF4RsvXrBoWf+vWrfSsZ/Of/vrrDq8VK96d39vb+0lUVJRjYWGhpUwmkzAYDP/KykpN&#10;MzOzz3IOPpc34kIfreOJxWIlCIIAhULBdm+hZzw8PPSWLVs2LD4+PohMJgdGRESQEQThubi4PAgO&#10;Dt42cuTI25aWlu9Kcdy5cyf96dOnAa2trZEAsLQ7uwQCgWFubh6dnZ291NDQ8OSrV69evn989uzZ&#10;Z9esWTNk+/bt24yMjHICAgK+VUj1o7179x4NDQ1d6+vrW5acnEyP2nn45uQZU3vs9OJFkYOmhga7&#10;i8vVeV1fp2dhZl6cMNftq1aV2Wy2NoFAEGpoaLz7jvB4PDU8Hg/a2to9rmY2NDTo+vj4PPqc87S0&#10;tFiTSCTQ0tIqy8/P7ztu3LjrXzPutwwdOnTA8uXLNQgEAgiFQhGbzb7yNk/1nwaRSBQIBAL5iqcc&#10;Of8RvonjaWlpqa6oqHibQqHItm3bNtzW1vajtcb+DElJSVN27969OTg4OOrnn3/e2lt25fy9/Izf&#10;LoMVsFZf1yA3YkvEGbtA75fT6PS7I4JG5FEQXPH1y5fC5oUvOfy6traPlpb2C0BR46rqKg1lZWVw&#10;tHdYvefQ/l0aaurvnKh/o9PZHX5+fhI/Pz8mADAB4BLA76G6urq62tnZ2U5JSUlOTCbTsaCgwOne&#10;vXshEokEwePx4ODgwJo2bRpDW1uboaenx3B0dMyPjY0tPnTo0F+2MtzY2Gh89+7dKHNz87pXr17p&#10;b9q0aSWDwTjW0NCwedGiRetRFAUWi8WPiIjY4urq+uu6deumLl26NM7Pz28xAPz6V43z70JXV9dZ&#10;JpPN+OGHH3avWrXqZxRFFYRC4Ssej/fSx8eHhMdgQYaiIJPJAEEQIODxgMXhoLOzE5qbm+yrX72y&#10;R1F0BIlEAgwGA7+cPyyi0WgVBAIBxFxhzZiw0Kej42NxStExxmwF5CUCKAoBwLS3t79w5+7dOUOH&#10;DD127PixxT7eXjc2r98wafHypbd9fvjx8rbNW252dXH6MktK3IqLmQ6cLg6OQqECAY/ncbq6sFKp&#10;FHgCvmpcfFyQVCoNwhPwJxRPbEVXhS8b7e4/4IaZielH/z+VrYyq+nt5n0x7+mTuz7t+2bxsSfi2&#10;bT/vOHHg8MH5B/ceGDcz7IcRuSgS6vVeGRE6nf6Qy+UuLCwsHEsikYDD4cCUKVMeZWRk2PbmZ/Fh&#10;jicWi/1DjicGg4EvqeW5adMmzOzZs/ucPXs2KD09Paitrc35p59+Am1t7Ro/P7+zc+bMSVBSUkox&#10;Njb+6AoZiUTaCAABubm5oSwWa9mbKImPwmKx1ioqKo4yNDQ81traOlhd/f9/K1EURa2srH4wMDCw&#10;XrFiRWxcXJyvsbFxr9fksLe3t8JgMEt37tx5Y9OmTf5BQUE3Dx482OOzgSEbVCiNDeYGBgYlGhoa&#10;pS9fvnT1GTDg5teOpaWlxQhFUbG6unrj232dnZ2aGAwGEATptsybhoYGlUwmK6uoqHxWLc6ioiIb&#10;LBYL6urqlTk5OZ6urq69Eqq+a9euyTQajZuRkdFv48aN1+l0eq/nNP9VkEgkvjzHU46c/w697nga&#10;GBiQjIyM4ru6ugzGjh3r7+XlVdlbtvPy8nzCwsLOeHt7P/L09AwjEon/Gefiv8LYSaExKJdfvufU&#10;sdjaujrbRYsXDdfS1sZcunYVBHyBTFlFBZjMoj5isRgzdOiwqEmDQ1YHTAz+JnX7/skoKyujPB6v&#10;AQAa6HT6nbf7tbS0KJs3b7aXSqVOLBbL8fnz507FxcVhbDabLBaLgUAgSPz8/IrodDojICCAwePx&#10;GIcOHSrorlD917J8+fIDEokEW1NTo+3r6/tbSEjItcTExLyoqChzV1fX152dndpisVhh27Zt24OD&#10;g30bGxtHBAUF3YuNjV21YMGCAyiK/qtXPd3c3DaxWKwONpsta2lpceJyuSCTyQa+evUKDA0NQSwU&#10;AQZFxarqGmJLa0smWUGhg8VmC7AYLKKqqkqpqq5Sqa2tMxfw+VSBQAAioZAACELHYbEw0XdIFgAA&#10;EhMj7QSofL+ubfy+k8tNAzwGFhcXDzMzNUtfvW59FIIgrV1dHEhOfjiSSqWOFAqFIlU1NT6CwQAG&#10;wQAqk4GSkpLIlk7P7mCxrKQyWWtfN7dnqalpg5qaGvVZHSxk1Yb1cfwVfNYI/yGe565d+mgZjZzU&#10;zJ2AQ+Y2NzVZmRqYNBKIhM76+gZaF4+r62BnX/LoSVrYopXLz71t7+3tnUSlUoHP54OFhcWL8vJy&#10;O0tLy153nD6s1fnhiicGgwEOh9PjPTUzM5P27Nmzgenp6UFVVVXDjx49qqGlpSWzsbFJHzt27BoH&#10;B4eEESNGMKlU6ifvbQcOHEh3d3cvaWxstH748GHAmDFjHnTXNjk5uW7Tpk1rbty4cejo0aM/btiw&#10;4cT7x0tLSznt7e3Dg4ODnwYHBycdOHCGzqCuAAAgAElEQVRgoK+vb49qs1/C4cOHqa6urjEVFRU8&#10;Fov1VFlZeaSvr+/hT/Xbk3DFY61YDI2NjTqe7u7JyY8eWZsaGKZ/7XhaW1uN+Xw+Tk1N7V0N0ba2&#10;Nh2xWAw1NTUNnp6eH+2Xnp5uGBAQAPr6+h+tPfohOTk57mKxGFAURalUKujq6n51WtDx48fJSUlJ&#10;43x9feOePn06wtDQ8GtN/q0QiUSBXNVWjpz/Dr3qePL5fMTU1PQMAHiFhISELl68+KtvEG+5cOGC&#10;1a5du+LMzc0rJ06cOGb48OH/6gfO/zLjfpzBGPfjDHMAgLM+00nma6ZZSjCoTVbWM/qDR8nDuUpK&#10;pod/2T3Y2adfrwuI/NtpamriAkDmmw0AAMaOHYtdvXq1+atXr5zq6uqcCgoKHLOysgbFxcVNx+Px&#10;gMfjwcPD4xWdTme4u7szbG1tGUpKSvkODg7VKIr+aTGSQ4cOeWZkZIwwMDAo4nK5BjNnzlwXEhKS&#10;JJFI1C5fvjxsxIgRdxAEQcaPH3+7pKRkyLVr1waFh4dvcHZ23j9t2rTb+fn5QwDgq1c/vlcOHjxo&#10;XVBQMHLixIkHEhMTw8lkcnlFRYWFsrIymJqaApvNRg31DWrcXFwTLK0sqklEhVZlRRpfR18fw2Kx&#10;qAWFBZp6enpGGRmZrbW1r50RPl8NQRBQUFAADAK1is4W3a7s8HQUm4svXBkVEjrmgampKaamqqqD&#10;LxRq0mhKMjaLhREKhUAikVAlJVrBoMCB2QP6eT03N9TL1qHbVGAB+ajTdGTvgUHnL1281MXtUmOU&#10;FzE2rd+wJWLblm0ftssqK6gKHTs+Njcvd8yZi+fnBvr7n71xKyH8+Injc6ZPn3Z64aLFu4QtnZZE&#10;DVoZAICenh7Pzc0tLicnJ4ROp2eXlZXZlJeX93qeJxaL/UOtzvfremKxWCkAQHt7+8fuqRbnzp0b&#10;fvPmzaD8/HwfiUSC09HR6fD09Ly7ffv2BCsrq7sGBgZ/amLnyJEja0ePHh0XHR29b8yYMXY9td2w&#10;YcPR58+fh8TExOyNjIx8KhaLi94/rqqq+jo/Pz/Azc0tec6cOakbN24MnTx58p3u7H0uMTExClwu&#10;93paWpptdXV1cGdn5xE9Pb2skSNHpnyqb2VNlR8Wh5W0tbUpGRoZc7u6umD6xNDHn+rXEwiCkJyd&#10;nQ35fD6873jW19fricViEIvF3a5mpqSkOOJwOBg+fHj1Z5wHcXBwsBeJRMBms3V1dXVfu7q6Vn5t&#10;MA6ZTA5tamqiDR06tPHBgwdKNjY2R7/K4N8MgUAQ8Hg8lb97HHLkyPlr6FXHc8OGDVtYLNbEwMDA&#10;tZs3b77aW3bLy8s1Tpw4cZtIJEo2b9483Nvbu8fkfzn/HmY+jhIAQAEAFPgNDoTVG9Zv+rvH9G8j&#10;NjZWCgClbm5upQDw29v9o0eP1ly/fr3T8+fPnUpLSx0ZDIZTWlpakEQiwWCxWDAzM+OMGzeOYWJi&#10;wrCzs2PY2toybt68yYyIiPgs8YySkpIlFAUyu6Wp2dbLs1/kowfJq/hdXNPDu/b6eA8NfALwexjg&#10;VEfHsUQcvkpDTV3h+NFjP6XfeKClraHBvXbl6mAHB4fvwvF88OCB94kTJ7a+fv1aF4PBKKqqqnZa&#10;WVklWFlZMQcNGlTs4OBQzGazv+h3C4/HzwMAUVtbm65UKpX6+fntam9vP6Gtrf2qoqJCh0Kh4F++&#10;fGn8+vXrhXg8HhAEAZlMBr+rHiOAwWBBLBaDAokE7e3toKqmKqQoKHTIZDLtB/ceLPzwfOi4cdhf&#10;iYYk44t7BONQVGrjYp+RFHdz4IgJ466hCKIKACifz8cQSUTJiKDg00lz9y9OtEM+ewJw/tLFSQRF&#10;skl8fHxcY2NjwNGTx7e6OjnVBY8bc+7DtgvC5h6cNXf22Lt37w7NTEnbGxN7Lby4pKSvqY7BEiwW&#10;i0ZdiQ4NW7Rgy9v2Q4YMuZ6WljYqJSUl2NrauqSoqMj27NmzyjNnzuw1BWQsFisRiUTvcjhJJJIE&#10;g8HgAACGDRsm2bhxI4wePRqXk5ODb21t9U5PTw+6d+9eEIvFssRisaCvr8+cNGnSnpCQkAQWi5Xx&#10;Nof5a3Bxcbmhrq5en5uba/vs2bP+7u7uad21xeFwsqNHj06bMGFCrouLS/ykSZP6Xrp06Q/fSQ6H&#10;U66qqurZr1+/WxEREYktLS0/L168OAKDwfypid7W1lbd58+fx167ds3jwYMHM5OSkhw3btxomJub&#10;OwuHw33SA0tLfzpYS0enuotXaf6ypkrb3MqymqSpWfE1zltcXJzFihUrEBKJBHbmVu8cz5qXL40o&#10;CuS2qVOnviunsm/xWi0a3ah/XV2DT/qzTJ/y8nJ7iVgM7TkllVoe9j2eB4/Hm7e2tpIVFBQkLBar&#10;j56e3rWvzalHEAQJCQmZT6fTi6OiokaMHDkyV1dXt9vP/J8AiUTiNzc36/7d4/g7IJPJ8AktODly&#10;/nX0muN56dKlmdHR0etnzJhxaufOnb/s3r27V+yiKEpaunRpfH19ve62bdv8vL29X366lxw5cr6W&#10;69evNwNAkqura9LbfR4eHgpbt261a2pqcqqqqnIqKChwTElJmXnt2jWqSCQCEokkTU1NLabT6YwB&#10;AwYwLCwsGAMGDMjv6ur6Q43dKVOm0HJyckaaG5sWFr4odE5LTrnLkwifDB065OBbp/Mt0fn53DUr&#10;VkTHXLu+GIvBwL3nj4fb2dlnlZSW9PmL3opuoVAomkFBQSeZTGYwBoMRamho1HK53JqGhgbtV69e&#10;zb979y5p3rx5oK2tDV5eXo16enolOByObWhoKGWz2c1EIvHAvn37/qe8wg8//IBPS0ubNGDAgPsP&#10;Hz4cPXv27D0jRozouHLlCsyfP394SEhIUVpamkGgl5fxnfvJhtVVL/XZnZ0qAqGQiMpkKFlBgaep&#10;rd1moKdf42xNf71r045KZSu9OWejzkV6e3k9cTLSS1+3Z9/2V69q7FOfPHFubGhQAwQhUSkvQGZh&#10;Cb+69W0w0jfId+vb9+HNi78N+3HJouiCF4U2hvr6EjKV8jIuPm6Oy6sat+oD+ycbGxt/NGT2Y8ye&#10;PZsjFouHnjt37pq+vv6I1evXncbisYThISF/CP30GuibpkRTqumQsYzyS5iOpmZmZa9fvbJ8/qLA&#10;29PTIz3h3t3R7zueUVFRdxUVFdHOzk5Vf3//+MrKStuysrJpAHDgqz7g9zAwMJCIxeJ390w+ny9V&#10;UFDAAQAcOXJEQSaTweTJkw+XlpZ6AwCtvb1dNHTo0EdUKvWgubl54o8//ljVW2N5C4Ig6NSpU5cd&#10;PHjwysqVK08lJCRY02i0bp0bIyOjhrCwsDEHDhxIqampidfT0xtSV1fHf79Ne3t7rY6OjtegQYMO&#10;bt26dd2NGzdCfvnll+VWVlb3lJSUPstxunr1KsHHx2fmwoULfy4oKCB2dHSMS05OfrF//37GyJEj&#10;r+NwuIefsmFkZGRMIBActLS0yu3s7EpSUlK8p06dejItLe2rnLf6+no6BoMBPp8PysqKpW/319bW&#10;m7i6uNRFnTwzkVGY71NdU+2T9SzLGofHgba2DtfGyjqdpqTEys/P99T0dGiGT/iQcXFxHuHh4WBk&#10;ZFRVWlpqMWHChISvGTcAQHNzs7eDg0OfpUuXnrx58+aPM2bMCP2npxzh8XiBRCL5W3I8Hzx4oBUZ&#10;GZlaU1NjQiAQEBqN1rpixYphEydO7PVQ/Y9RX18PIpE8eE/OfwwURb96S0pKCjA3NxfPmjUrCQDw&#10;vWETRVEQi8WY6dOnX9HX10dv3749trfsyjf5Jt96b9u0aRPm6tWr5tHR0WP37du3NSwsLMHd3f21&#10;np4eamBggBoaGqI+Pj61U6dOTdiwYcPWzMzMsevXr59nZ2eHBvoHvBw9MuThjm3bd9rRbcXZ1+7o&#10;fOwcOelZIwz19FEnO/uOyE0RZ1YsXXrc2d6h+e+87vPnzw80MTHpdHBw4M+bN2/Vpk2byO8fl0ql&#10;2LS0NNOGhoagCxcubPLz8ys3MTFBjY2NUQMDA1RXVxf19PREAwMDH1+5csXrA/uBRkZG6OTJk5+q&#10;qqqiv/76q8GJEyfGWlpaojgczu5LxikDQLZsiljn7OiEOjs6Nrn3cSvu4+KKamtqoYb6BqiJkTFq&#10;amyCWpiZo5Zm5qiDnb2gv5d32aDAgZUWZuaok70DOil0ws3yopKR0ydPvWllYYm6u/UtcHV2brWz&#10;s+tKS0sb/aXvXW1tLTkwMDDPQFdPZmttIxnpM9j4wzYxl65E6OnoohPGjcvZsHb9Zn0dXXRSaOiz&#10;U0eOrTQ1NkFb80r13m8/ZMiQAl1dXXT//v3bLC0t0TFjxjzuzc978+bNu1VUVDgoigIAIFOnTs3q&#10;06dP9eDBgzPs7OxkxsbGaGBgYNOIESNOrlu3bqSNjQ31r/geCoVCZMiQIVV2dnZoQkLC+M/ps3Tp&#10;0gmenp6y8ePH3wYAYnftSktLhzs6Olb+H3vnGRbF9TXwM9vYyu5SlrpLUXoXGwqIJRZErNgLomKM&#10;JWJFRRFbbNhj/mJDEBTBhiIWLKgooiBIkyJl6XVhWdg+836I+hoVJUqiSfg9z3yZuffMucMOc8+9&#10;p5iammJDhw59umXLFm8Mw1jttZ89e7buiRMn9nh7e1eqq6tj3t7eieHh4Wbl5eXUUaNGPbe3t29w&#10;dnb+6Dv+/rFr166VBgYGmKGhoWLevHmXdHV1sby8PNevfV6//PLLFjMzMyWXy8XmjZys8ea8liZH&#10;ZmRgiOnr6GL9nZyaR4/yvHYxKnp18JbtfX1fz2t8febutrGybuvIfVavXh1ibm6ODRw4MK1bt25i&#10;Pz8/2tfqvmjRojgbG5s6Ly+vnAkTJuSOHj0a/3f8xv7KY8mSJSdfZ1j/W++LoijO1NS0SlNTE7Oy&#10;ssL09fUxHR0dzMrKSiIQCNr9jXfmsW3btp1mZmYd+j11HV3Hv+X46h3P+Ph4y1WrVp03NDTMw+Px&#10;XhiGdVrx7EWLFm1NTU2dtGPHjlUjRoyI6Sy5XXTRReexceNGFAAKXx9v39PU1FQNBEHsLl++bC8U&#10;Cu1fvnxpl5ycPCw6OpqgVCqhvr4eaqtrjHr16lUTHR09y8LcImX++BHNz7APF/BLs3MLiSQScLm8&#10;qtLSkm7mZuYP5AqFOob9Xjjn7xvt75w5c8Zh48aNN6hUKmzdurWvh4dHyvttcDic0tnZuai0tFQ7&#10;ICDgZ6lUyiYSicqxY8feJpPJqbW1tXZ8Pl+IoqjzsmXLHjQ3N/v5+vruBwCYOXOmB4vFkuTm5hos&#10;WLAgbvny5WU3b97sIxaL4datP1ftYtuGjf4nQ09uRRBEQlJR4bS0iDgoqpTxeDwhRUWlSl1dXa5E&#10;UXJGRoZBa1sbkdDSoiIRi00kUimYmZome4z0SN+9e7dXf1fnUdOnzzj1o+/8n89Fn9uBoli9lpZW&#10;+Zw5c2J8fX0XLl++vMOxZnp6em2BgYHjF/jOfyFqbSVrdeeeAAQZAu/EDFNRXAyCIBuepKT08Fu0&#10;dG1o2CnIysrutWGF/7KmJgEkvcr5wdPeNPRN+379+t16+fKldXp6ujUOh5OUlJR82hfyT4IgCGJj&#10;Y0Py8/P7n6mpqcfDhw/1EAQBLS2tWnNz8+inT59O3LVr1yB7e/tsAICtWz8IX/1LIJFI2Pz582fP&#10;mjXr7vLly//HZrOv9OvXT/ypPnv27Dm7YMEC+sOHD4/OnTs3bsmSJeMOHDjwQS1QU1PTuFmzZiUg&#10;COJ97do1v7CwsJNHjhw5ZmxsnO7m5vZCR0enUiAQyIRCIbOlpaVbZmamZX5+Pm/y5MkJwcHBh/B4&#10;/A0KhYLMnj37TG5urt3atWs9Zs+eXfW5MbW1tSFxcXEzjIyMSl6+fGlYXFysbmdnV969e/eHn+v7&#10;OfLz8+0RBBHq6upKQq6eeeuJQSGTcf2dnJ7On+69oKTJLX36NJISAKBNKkESOLqGv+7bN6Csotyz&#10;vr6OMpHrRDlX9viTz/j27ds/oCgKeXl5hpMnT44PDg5u/VT7z1FfX98rKirKPTAw8MKvv/46Ljw8&#10;fKKjo6Pya2R+DxCJRLFMJvvbkwsdPXqUTKPRtIlEIpSVlQGHwwE8Hg8SiUQlPDzco76+/mxQUNBX&#10;u8N/Crlc3rXj2cV/jq8yPK2trbWYTGYcgUAQx8bGjqRQKM2dpdilS5fmJicn+/fs2TNk2rRpu6dO&#10;ndpZorvooou/AUdHx3oAuN2jR4+3bnUIgqjExsZahYSEhLNYLF1Rs5BVxufbNgoE1IaGBg7e0KjF&#10;fdjwPAMuL727iUk6i8FMR8vqMlzHeEgoZDIgOESak5OjytHUQBsFAty3MDodHR2JEokkkUwmI1Om&#10;TPn5Y0bnGxobG/v179//PolEwpubm5dERUWNCw8P719XV+coFouZixYtSsPhcBE3btz4MSgoaJ+L&#10;i0uthYXFmdra2kFkMjmztLS019ixY1cDACiVSkBRFGpqOp7EeebkaV6p6WnbaDQa1NTWki31uWUo&#10;phTn5ReYIlCvgcPhNF4VFcmpVCpRLBYDl8sFiUQiZtDp0kZBIzMnN7dPVlZW799++22vpE2sWBOw&#10;brmuts6QSV4Tf4o8e+aX6upqPQzDZKdPnz5cWVlJCQ4O3tNR3ZydnYv8lvqt3LJty+GE27cHbly3&#10;fvtGgFVvrg8Y75Fl9Ov+yryCfN3i0hJdHW3tpuqaGtazzBdaerp6dWnpaYM8x48JfdOex+M9JBKJ&#10;y168eOGsrq5eVFFRYTlr1izyqVOnOhRz/DFSU1N5z58/H3nu3DmPsrKyoQ0NDQSZTDbV1dX1Fp/P&#10;N1EoFIqrV6/2jouLG5eUlDQxLS2NYG9v/6W3+2LGjBlzb9CgQXeKi4sHhYWFBffr1++nz/X57bff&#10;joWGhkqDgoJOmJqaPtLQ0BhbX19f8H47Pz8/KQAc8fPzCzl58mQfiUQy8smTJ/0jIyNHiMViDpVK&#10;xbW0tIgtLS1L3d3ds1VUVOLU1NRyeTxe6YkTJ3AJCQlHX758OXHSpEkrZ8+efa0j42lpaenD5/Nt&#10;eDwen8fj5VZWVvbz9vbehsPhvjiZGQCARCJBcnJyemMYprSxscl8c14sWY1jMpl4VTojrr/HsLSC&#10;Hfu6X79iPOD8hUsDSkpLBrx69YpLIBCARqO30ml0mLV1lSEAfOAi/wYajcbR0NAwVFFRQVEUZc+b&#10;Ny/ya/QGAFiwYMEWbW3txri4uH729vbJ5ubm/4rF+NdZbf92V9usrCxCY2Mj1NTUgJGREbS2toJY&#10;LAYdHR3Ys2dPOIFAOPXw4cNKDQ0Nvo6ODl9TU5PPZDL5DAajjEAg8F1dXfk8Hk+AYR9ZKe0gOBwO&#10;cDhcZw6riy6+e77Y8KyoqKCyWKxYpVLJWbVq1QAKhdKh9OId4fbt2z+sWLHitx49etxcuHDhopMn&#10;T/6jYxi66KKL38EwTAoAaTt27CAwmcxXxa+KHFf97Df9/NXYC5MneG2m0GhYcvJj+5y8l/2u3bg+&#10;BY/HA4VCgZ3nTtZLJRIoKys3pFIorXQGk6ejoyP6FmNgMpl5TU1NDGtr6+vr1q1rN4awra1Nz8XF&#10;JY5IJOKtrKxKbG1tf5k0adK97OxsVV1d3UqxWMy+ceNGfyaTCQiCAB6Pl7m7u4e5urr2LS4utu7Z&#10;s2dqfX091rNnz3gMw6C2thbodDqMHTu2Q3puX+pvmJ2XG0kmk6Guvl5mZmpaWVRSbOhg75B99H8r&#10;VtJUqCnPQ+OfLo/eK346bx7RPGCTyY+r/ILu3Ls3oaG+nkKhUhWmJt2ry8or9BctXrxcX1//8Z7t&#10;u4bvP3wwJCzi9P/m+sxZGX4mYrVMJmvi8XiZp06d2v3jjz+WmpiYnO/os2TMnxfiOHbcvJs3b9ok&#10;Jt6bMctgwIZTpYkSAAAamYK5uDrH19TW+CQ/TRlkZ2d3t+bmzTElpSXOzs4uD2/fueO0cfOmt7Ly&#10;8/NTiEQi1NXVqf3www93KysrLb29vfsDwGfjCd8wfvx4/JQpU/rcvXvXIz8/3yMzM9NGT08PNDQ0&#10;XvXo0SP17t27vZOTkzUeP34s8/LyuiKVSvUAAAwNDRVkMhns7Ozwn7vHX8XFixen29vbl8bHx//4&#10;6NGjo/369ftsnJq3t3c4nU6v3LZt2zktLa3UO3fu/Dx48ODQj02mX59LBoDkH3/8EQB+3wVWKBR4&#10;PB7/wc7QyZMnmbGxsZceP37sMXfu3E3Lly/vcOKHXbt2LQGAtsLCQl7//v0T8vPzTQ0NDY92tH97&#10;NDU1GdbW1moSCATU0tLy2ZvzFPIOtFEQqayqrZnh1t/5x8ZTR7Xr6+tBX1+/tn+//ve9xnvtDP5l&#10;Z+LUWZPoh47+9qi8qqw7fMLw3Lhx49Bjx44BkUgUGhgYoEVFRVfMzc2/WO+UlJRhL168GDp48OB7&#10;SUlJbs3NzWNpNNq/Yl5EIpG+SR1PFxcXybVr1zBzc3NEIBAAk8kEKpWKtbW1IX5+foH19fWEiooK&#10;XmNjIzctLa1nY2PjWJlMpvK61iugKAo9e/ZsGz58OF9bW5uvpqbGZ7PZfC0tLb62tnaZp6cnH0GQ&#10;cgzD2l344nA4oKKi8ncOu4suvjlfZHiuWrUKl5ycHK5UKnuZm5uPnTJlyrPP9+oYUVFR1ps2bYox&#10;MDDIJRKJXj179uw0190uuuji+6CxsZHt6OjYpKXFgREeHsihkP/BAOcBVxz69Xo6f+ECAAD4ZeoC&#10;9g8/zbK7cfO6fXlNtef1+PiB1dVVLCaTyQoPD5tVW1eLzZ07N1lNTS2dzWanc7ncdE1Nzcxhw4Z9&#10;lUvbp8jIyODU19cbNTc3o3Z2dqPaa4dhGDJz5sxjYrGY2b17d76pqenpU6dOHenTp8+9hISEn21s&#10;bF4AALS0tGiUlZXZZWZm2t+/f79/UlKS2/Pnz3+qq6tDUlNTezKZTNDQ0Cj39PQs1tPTy1QqlRAV&#10;FQUzZsz4rK4Rt64+FDQ2EigUSguFTCFVVFZql74qngYqhLNw5TIKADBo5FAAAOh19Ki8JLdANTsn&#10;Z7yWlha2fOHi0bXNTSOPhBzxxeNwjW1tbaqqqqp9t+7afnz9Cn/PY+Enfz3066G9i5f+vCYkJMS/&#10;qqqK6+Hh8XTo0KHhx44dKxg8ePCLjjxPLwxTlm/5xf/ps2c36hsbtYf5TJ4HAAffXDftbpqEw+Pn&#10;PHv2dOC8OXP33Lx1a+zTZ09d3N1HXoi7FjeWx+Ox+Xy+AABg27ZtlS4uLgKBQMA2NDQsx+Px8ODB&#10;g2EDBw78pOFpY2PDXrRo0dCUlBSP0tJSd39/fzU6na6wsbF5OGXKlBVSqfTqTz/9lB8UFLQ+LS2t&#10;T1VVlQIAQEtLS1FQUEAAACASiQoikQgMBqPTa2P/CapGjhy5IiwsbP+CBQsSMzIytADgk+6gAAAT&#10;Jky4zWKxHPbs2RPm5+d3Ys6cOTN8fHz8Tpw4kfG5vq+N0Q+Mzp07dw5UKBTnnj59ygoKClo4ffr0&#10;wx0dxMOHD+0ePnw4mU6nFzc3N2sWFBQM6d69+1kvLy9+R2W0x/Xr151f1yvGsdnsP3gqSKVSLC8/&#10;j+fYo2fMlEmTE3+cMjMR01TNQ1KfYQAAvgt/hJSLCeox2heBo6Nj8qn7PH78eDwejweFQsGwtLQ8&#10;5O7uLv1SnTds2EC6cePGfjMzs/IHDx64TJo0KSQgICD58z3/GZDJZIlSqSQEBgYS/mrX1nfx8vKS&#10;FRYWBoaGhm5SKpVQVVUF6urqiLGxcfS8efM2UyiUPxj2CIIgS5Ys4djb2/MYDAa3rq6OV1hYyBMI&#10;BLzGxkZeXl6ebVNTk7ZMJgOZTAa+vr5gZWUF/fr1q9HS0uLr6emVaWlp8VksFl9dXZ3v6OjIf/Hi&#10;BU0s/uwr2kUX/yq+6COZm5u7E8OwccOGDfPbuHHj5c5Spra2Vnvfvn1xqqqqrYsXLx45ZsyYD2JO&#10;uuiii38+UqkU19LSggibhVBRWipToijweNw/+BytifxNAAD3ejr3vRf8yw59ApHgTCQSCR4jPX67&#10;l3h3rK6uvbi2tlb8/Pnzic3NzfMVCgWoqKhg2traBSYmJul9+/ZNZ7FY6cuWLUsvKiqq7kj5hs8R&#10;FRW1WyQSQWBg4JrFixe3O0natWvXxMzMzOF4PB709PQi7t+/H+Dl5RVWUVHhY2Nj8zYui8Fg1Fta&#10;Wt62tLS8PWnSpGAAgPz8fJWbN2+63b17d2taWhrX3NyclJKSYkGlUi1RFIXevXt/Nh5q2OAfNtCo&#10;VD25XC5vFYnobgMHJhU/SR4HJHwdfMQzbD6CEPNdXCOam5sRz1Geu2fMn3sFAK64OTmfXL1hXQRJ&#10;RYWZn5cnxuPxvH3/O3R1x/otbjt/3XNs586d22bOnLn2woUL28RicbyGhkZzUFBQFJVK7eHk5NSh&#10;GdXS9WtvPZ82PeXunTsOYWcidixfl3qYSLioBADwne5zXytwA7S0CPWGDhmaHxC4ATIyM238V/oH&#10;qpBI4L9urS0AJAL8bgTNmTMno6ioyA0AJHK5HDIzMx3evx+CIEhdXZ1ZeHi4R1pamodYLHbetGkT&#10;vlu3bvUDBw6M43K5Vz09PW8aGhq+LcWyYMECCAsLU7a0tEBgYCABAGQoiipIJBIeACAhIUHR2toK&#10;b8qrfCu2bdt2cOrUqTPv3r3ruGTJkhMHDhyY0pF+Q4YM4bu5uQ0KDg6eHxkZuRVBkPTp06df8vLy&#10;OjBixIhEEon0WRdXBEGQmzdv9jl//vya27dve7LZ7FchISGeAwYMePxnxnDmzJkVhYWFKIfDMXZ0&#10;dExNTk52PHXq1Mk/I6M9SkpKBhCJRDEej6f06/fHOtCjPDzu8Pl8tbCI8LdxPch770rvsUMahP4L&#10;BfmFBe0angiCEK2trYe2trYCgUDAL1y48H9fozOBQFjV1NRkpq6uzudwODULFy5c/TXyvjeoVKoE&#10;RVHgcDhkAPhbvVjWrFmz2dnZ+SfKxIoAACAASURBVP6jR49G4nA4gpmZ2cPBgwdffN/oBHi7yFLz&#10;+vhoDfGCggIVoVCoDwA8Pp/Pq6ys5BYVFfEqKip4OTk5FklJScPEYjFNJpOBUqkEMpkMeDwe+vbt&#10;W2hqaso3MDDgk0ikMhaLxXd1deVnZGTwjx8/XpaYmPhNvHu66OKv4E9/JA8cOLCgvr5+ebdu3Q6t&#10;X79+f2cpkpGRQVu9evUViUSisXDhQtcxY8aUdZbsLrro4vuCzWa34PF4PElFBRAcXqiQy6GhSaCn&#10;rq/9YWMEwUXY2i3kcXllJaUlxjZW1nG3Em79NHTI4DWrAwK2KxQKJC8vj/vixQv7qqoq+5cvX9pn&#10;ZWX1un379kQEQYBAIICjo2OdhYVFer9+/dLt7OzSFQpF+pAhQ/IxDOvwCjuCIIilpeW4trY2+b59&#10;+/YvXry43bZ37979WSaTgYeHx5Xr16/7mpiYlO7bt28ehmGfTQZiamoqNTU1vbFo0aIbb86hKIqE&#10;hob+7O/vv9fMzOyTMYuBU3w1CgoLAqg0GsZmsTA1Fuv+rZ3h7tV6SFt7fYadPTfr8aYgY4aqarOz&#10;pnnQm/OOLn2f5N952lPL0fRZvVTaTZXJVBYVF+n7bVh10ZBG+8HKyup6ZGTkOj8/v+ANGzasWr9+&#10;/a59+/atjI2N3erk5LTsc2MFAEAwDBtw6Le9T5KTz9TV1hJLXl4YbGINNwEA/Ckbi89bqIpFolZK&#10;wctcIJNVQC5XqFSVlgplchloampawGvDEwDAwMAgm0KhDGhubtZGURTj8/mGAL/HFj99+tT1woUL&#10;Hk5OTh69e/c2RhAErKysMtzd3Xf07dv36vnz51N27drV7t9HLBYrSCQSZGdn4wEAVFRUFAKBgAAA&#10;wOFwlK8nkd/U8MQwDBOJRO59+vQpunjx4uTevXvfmj59+ok319euXXsyNTW128SJE89Onjz5t3fd&#10;NQkEArp69erfTp8+fdbNzW3pgwcPFt2/f3+Mvr5+uaura9wPP/zw0NHRMYvFYpUbGBiItm7dStLS&#10;0tLS1tZ2uH//fg97e3vPefPmWXC53KaRI0euj46ODh4wYMCf3c6xvXHjxlRzc/MikUikk5+fb2lv&#10;bx9lbW198/NdPw2CIMiQIUOG6OjoNLW1tVWZmppWvHtdT0e38Flq6rTf05W1H7dn0q17Ydrz5+0a&#10;ntXV1a52dnZUNTU11NbW9qajo2OHyw29z/Hjx63j4uLWGxsbF+Tn55ukpKSMYLPZnVab9nuAxWKJ&#10;FQoFbN68mbJw4cK/3cBycXFJdHFxSfx8y89jYmIiBYBXAPDK0dHxg+tKpRIxMjJiXbt2jVdYWMg7&#10;duzYkpqaGjdDQ8MUkUjEu3fv3qDKyko9mUyG27dvH0gkElBRUQEHBweBlpYWX1dX940rL7979+5l&#10;RCKRb2xszJ8zZ05VYmLi37Zb3EUXX8Of+kgmJiaO2Llz58GRI0fGHTlyZCkAdFaMAX7//v0RL1++&#10;7HHw4MExo0aNSu0kuV100cV3iIWFBb+oqEhbJpPCyhUrhXr6+ootv2zpHRYRceH9tgd37R3TeGAP&#10;mUyhKIyNjIvV2WwdUWsrTHAffQsAgEAgYFZWVnwrKys+AMS+6efv78/08vKyvXfvnn1xcbF9Xl6e&#10;/aFDh5aIRCIVEokElpaWkkmTJmUZGhqmW1tbp9vY2KTfuHHjxerVq1s+pnNlZaWjm5sbzdnZOTEm&#10;JqZd17n09HSrwsJCJyKRCCKRqIFGo6nNmDFj0LVr1744fSEOh8Nu3rz5A41Gg5KSEryhoWG7bePz&#10;UiOZLBaxsaFBQKPRmvsZ2ox79AmjM2C9Enf5/MZ1bW1tMH7M2D1eG3+f/F08FKbO4Gk4DT43emKy&#10;KKWbjq4uCAQCPAFPUNbW1tnaDrTZvWnN6jEzZsxIO378+NCJEycmHTlyZJ6np+ep27dv/3zp0qWw&#10;MWPGpHdkfNuG/nhR90xEA4phjMDNm3wio87cBAAIwjaiSQPv5/GlfPuSigouk8lqbBII1MiqDDaD&#10;oSp58eJF91Gj/t/j2cDA4JVCoUBevXplSiaTW0UikZanp+cFS0vLod7e3jQURcUuLi53xo0bt4tK&#10;pcb99NNPbxc4P5fAjkgkKgAAoqOjCQAACIIoMQwjAPxuhGIYBkKh8JsangAAdDq9duTIkaPj4+MT&#10;AgICjsfExKhdunRpd1hYmE9cXJy3RCKBoKAgl7i4OLcLFy5MfL9/ZmamAAAC9fX1t1+4cGHc7t27&#10;veLi4qZGRkbOVyqVgMfjgUAgQFBQECiVSpDL5aCmpqZwdHR8OGDAgP0zZ86MQBBEtG/fvj+l94YN&#10;G3BPnjz5VU1NTVRQUNDdxMQkq62tzeT8+fNrOuO5GBoamuTn5xsAQJuvr+8HSY7YTGZBa2src5RJ&#10;D/WrAPUfEQEAACampgWZmVnO7V3funXrDCKRCC0tLbgRI0bs/FJ9uVwu2draOlwkEklEIpHJ/v37&#10;96upqV3/UnnfK2QyWQIA8PDhw29Sy/PvBI/HY69DAwTW1tYZfD7f5dixY/3Pnj379p/PvXv3CPr6&#10;+joSiYSHoigvNTWVV1RUxOPz+dzS0lLes2fPnEUiEVuhUACCIIDD4YBEIimdnJwqdHR0yvT19fm6&#10;urp8Ho/Hl0qlZQYGBvxBgwbxlUplEx6P/1fEBXfxz6bDH8k7d+7YLV++/FyvXr1ehISETD5y5Ein&#10;pfEOCAjYdf/+/dEbNmz4edSoUVc6S24XXXTxfWJra5v16NGjniQiCbymTjIrKilJTHueNnMigmw4&#10;h2FvDbRLK3cwLqfe3K2nq1/R0NhgOnLosAVhZyK97e3sCo0dbdM+5jb6hu3btzcDwANHR8cHb871&#10;6NGDuH79erO2tjZ7kUhkn56ebn/v3r2xkZGRc8ViMVAoFLh48WKhtbV1xqBBg55u2LBhX2FhoRQA&#10;YMeOHUte72J+YBy/y9WrVye1traChYVFXkZGhqeVldWFKVOmdCjm8VMUFxfb4fF4wOPx7f7vZQOZ&#10;qy/p9gOBQGij0ens8aPGjF21YW3jp+SOcns44NwZmSGJRIIhg4eIRo1wT8p9+dJcTU1Nrb6hAahU&#10;qlIilYJYIla0iloJ6hrqOJFIBA8fJc3olZgYN3r0aJ8LFy5cbmpqOtTU1NRbKpUSUBRtjImJCR41&#10;atSQjkx2Xpki0iW2dlHXa2p+fJn3cuK9X3+d6/Z698PAwDCnlM+3K+WXdtPW0i6or6/vU1tfb6DG&#10;VuNXVlby3pVjZGTEl8vlUFlZyVNVVZUKhUL15ubmHu7u7uG9e/e+OnHixDs5OTlfFFT1JoEOn88n&#10;8Hg8wOPxChRF3xqeAAByufybJRd6l507d97Oy8u7lp+f7y4SifwAYPfevXt3yOVymDZt2s9nzpzZ&#10;n52d7VVUVKRlbGz80TTJ5eXlYgCIOHfuXIRCocAXFBRYlJeXWwiFQt3GxkaaVCqV6enp1WVnZxfc&#10;v38/48SJE18VW21tbe0bGhrqzOPxqjU0NMQtLS3WdnZ2G8hkcvHXyH2Dv7+/x+bNm0EikVAnTpx4&#10;9/3r9ja2hQAYnHt8tzt8xPAcbm+vaT/oB+f8/Hyrly9zeT0RhPoMw/6woOPr60u8f//+eCaTCYaG&#10;hunjx4+/96X6enp67r537549DocT29raPuHxeKs+3+ufB4FAkCAIAi0tLf96w/N9GhsbobX1j6+N&#10;m5ubAgDKXh9Jtra2H/Tz8vKiu7i48Nzd3blPnz7llZeXvz2ePXvWu6mpabxMJiO9MU6JRCLQ6fRW&#10;DQ2NUi0trTIOh8PX09Pjq6ur883MzPjGxsZlZ86cKf/555+/OBa5iy46SocMTycnJz0GgxGHomjz&#10;9evXR2EY1mnuEP7+/gtjYmL85s6de8DHx6fdDJFddNHFvwcdHZ27APATSUWljUKj/jB94qSQJynJ&#10;UcOPHF0NAJsBAKKXLaOEvXx5rqioiMdmsdq4+vqpq/yWZ5k72DqPHz1m2afc4dojLS1NDgBZr4/T&#10;r08jDQ0NutnZ2fY1NTX26enp9ikpKfZBQUEjZs+efQsA0gAASkpKTFVUVCAwMDDW29u73Xs8ffp0&#10;JB6PB2tr6/SbN29OmjZt2vE/q+fHkEqlTJlMBlevXjVYsGBB5sfaeEwet/+xOBlkcjl+8KBBZ1dt&#10;WPtZF7LYW9cnIQDQ1NwMS1cuDyaRSAqZXI6U8vlAwONBJpXimSwWVFVV4XR0dACHQ5Q0Kk0iFArp&#10;Bw8e/K1bt27de/TocfbOnTvz/Pz8Tp08eXLOwIEDd8THx/s/evRokIuLS4eyyvbq0fP8xdjLPxEJ&#10;BEhpFLq6AVwDAOhmbFyaeD8Rqa2r1edyuUUZGel9mpob9TmaGpV1dXU678owMzOrRFEUmpqaNI2N&#10;jV8KhUL1+/fvd0tMTFQCAHxF5QPA4XBKBEGgoaGBwOPxAEEQhVKpxAP8vhuKYRhIJJJvvuP5huXL&#10;l+/w8PBw79OnTyoAgEwmk9fX10OvXr0SQkNDAUVRiImJGbVq1apjn5NFIBCUFhYWWRYWFlnvX+to&#10;luVPUVxcbLZ69erdDg4OpSkpKQZ6enoCVVXVzKqqqi/eMXyfsLAwby6XWysSiTQZDMYHxXCtLc0K&#10;EQSBc+ejTbx95ySvmz5fx33ONNdLsZddU1JSBtRLpFa50VHAZDLlBAIByDY99QEg/10ZU6dOHXb5&#10;8mU6j8eDkSNHLqfT6V/0g1u5cuXMlJSUhUKhUOjo6NhmYWEx3sbG5l9Z8JFAIIgBADAM+9treX5r&#10;GAwGEInEP90vOjpaBAA5AJDTvXv3D66jKIrz8fHhHD58mHf9+nVeWVkZt7GxkVdTU8OrqKjg5ebm&#10;OgiFQk5bWxu8XswEPB4PYWFh1fr6+nxDQ0M+j8crMzEx4evr6/MVCgW/vLycP378+LqvKR/TRRcA&#10;HTA8AwMD6ZqamldSU1OZAoHAWSwWV3yuT0fZsGHDyNu3bx+wt7e/smbNmmX+/v6dJbqLLrr4jtm5&#10;c2e8hoZGi1Iub46IiBxfBZo/dzMyjt1/8MCmzIwMFQqVyr50Lf4nDMMwOo2GqGuot04b5jnJ+8d5&#10;EapMZs1Ux+EhnagOpq6uXuHq6loBAHFeXl4AABAYGIhbt27d26Qqr1694orFYpTP57ebXXPx4sUq&#10;mZmZdq9d7YgIgkiGDx9+pzOU1NTUrG1sbKSPGzfuozt2La0i5FVx0QipTCqn0egq0UdPbe5IRpZH&#10;jx4NwwCATqNJqqqqyDo62gSOpiY0C4UyG2ubyrz8PIpELNaiUak4KpUKtbU1BACEzmIyJXK5nK2h&#10;obGxT58+K+7fv+/55MkTjdbWVhGDwehmZGRUcejQobUdNTzNU6QP2CyWUKlU0iqrK4fCa8OTx+XW&#10;IAgCDY0NunY2dqkIgmCCpmZtTY5W/cuCPOt3ZZiamtbQ6XSQy+UkOp0ulMlk4OXlxQSAT+76dgQC&#10;gaAAAHizy/nujieVSlUAALS1tX03hqe5uXk+l8uF8vJyewCAadOmnYiOjl73+PHj6UqlEnA4HDAY&#10;jG++w4EgCH3o0KExenp6itjYWJ6Hh0dFQUGB+sGDB6c5OTl1in5OTk6c0tJSawMDg7pevXola2tr&#10;177fJnLBgmJUiaLHThxfGRl1NqBN3GoaMWsGqKuri8zNTJPGjx8fMXv61PspKamcWb5zL2zZvk31&#10;fRmbN29eoaqqCmw2++WCBQu+6L0/evSoy5MnT45WVVWJLCws8Nu3b/cwNzfvtHnX9wYOh5O8dhn9&#10;z+14ymQykMs7v3ADDodDQ0NDqwGgety4cR+tM+3t7U0+c+aMfnx8PK+qqopXVVXFq66u5lZWVvLS&#10;09OtExIS3Nva2qhvSsegKApmZmbSAQMGlHG5XL6uri7fzMyMr66uXkalUvkkEok/adKkspqamr8s&#10;q3wX/w4++ZHcuHEjISsr62x+fr7txYsXPXr37v3Z9OodJSwszCE+Pj6KSqWmL1q0aGpMTEynue52&#10;0UUX3zcvXrxonTNnzunbN28toFCpYOc/ZdXu3iOnBUX9euZ0RMQ6FEWhvr4eNDQ0EB0trScvn76Y&#10;WtTHadqDpKQ+927cmm5sZf6Xf9yCgoLez+SpqlQqJRiGtZvhc968eaZRUVF4NTU1KCsr0+bxeGk4&#10;HK5TJs+mpqapRUVFxnFxcbY+Pj4fGHOJV2+MqKqqIlPIFGk/p753TqhAzudk8oCqQyrTNsQTCLBv&#10;z74pDbef3eG42psLWkWWWXk5lpmZmRaampr9cnNzgcFgoNXV1TgCHg8KpVLZIhKpCEUtcPfu3Z/k&#10;cvne6dOn7z137ty6CRMmnIiOjvb28vLafunSpbVnzpyx7Yirca+jP8p7zUpOfJCUNOxB0sMZALAU&#10;AABTKAUKhQKqK6vZLk79BSiKIqWlfB02m10uFAr/MPlvbm5uMjAwAAzDAHvtBkkgEFjQiYanQqHA&#10;A/we4/nG8Hwd7wkymey7MTw5HE61VCqtLy8v554/f97g+PHjR0Qi0bqIiIg1FAoFlEol1rNnz7Pf&#10;UscBAwYQ/Pz8IqOioizJZHKri4uLICcnR2/p0qWznJycPrqr/yWsWLFi/LJlyxA+n8/x8fH5aFLE&#10;JfHx0hBLK6ypuclSS1s73sbC4ujIIcMTr7kFPI8YhHubuIVfUTGOQqFAL1u7P1gMtbW12gUFBQPU&#10;1NRg8uTJ875Ez4SEBJtDhw5dQVEU1dPTU9m7d6+Hubn5vzrnBZFIFL82bv5zhmdTUxOg6GcTRv8l&#10;hIaGSkJDQwsBoPBj1xEEQW7duqVWU1PDJZFIPJFIxKutreWVlZXx+Hw+Ny8vb8iFCxd0URTFoSgK&#10;GIYBg8GAHj16NGhpaZXp6OjwLSws+FpaWnw2m80nkUhlOjo6fGtr6yocDtc13/8P88mPZGhoaLG6&#10;urr+sGHDFvTu3bszg9r19+7de5VAIAgCAgJGubm5daWK7qKL/xgBAQFrszOzxrS1taluDNq02v6c&#10;3ZUNmzd50rf8MivpyeNFfZ36Zrv1d73Ze4DzmeBfdvici4neNHPGzNNG1haRn4rt/CsYN25cGB6P&#10;p7PZbPDz81uxd+/e3R9r19DQwKPT6QAArS0tLVwnJ6cPYsm+lB49elyOi4vzio2NHePj47P3/evn&#10;Yi/4oCgKCA6nMsjN7UxHZMbcvW47XjYVELkcNMm0XPeDQUIASHl9AADAhLHjH9Oo1L4qJBJOJpMB&#10;hUqtZTAYnJqaGozL5bbU1NTQ1dTUVh84cGAdm832q6+vpyuVSqDRaFQAkEZFRc2bMmVK+ymA36FX&#10;D8eHdxMTR9XV17GeHTlC7Tl/ftuu/XtPKhQKqKiqtMYTcCdRDIOiokIbfX0eIhaL1d/tP3HiRBEe&#10;jwcMw6CqqopLIpGAw+F4AsCfy3TzEd4kFxKLxQQAABwO93bHk8FgKAAA3rjefi/MnDnzzNmzZxdH&#10;RkZuefXq1QxfX19dsVj8i0Qi6enq6jqqV69e36xOtlwux+nq6h69ePHiKB6PVycWi2klJSWMxYsX&#10;71i8eHFYZ94rJiZmOofDqaqtrdXp2bPnpfba6WhrP6NSqcLzly68zVj1fmYjDDAeiUiEwpzCKjt9&#10;ztvzJ0+eXKipqQk0Gu25j4/Pwz+r45MnTyw3btx4W6lUUhUKBezatcurM7L5fu+8SS4kkUj+c662&#10;RkZGQKPRvrUaH+W1S23D6+OjSeJSU1OJJSUluhoaGjylUsnl8/m8goICXnFxMa+8vNzw3r17rhiG&#10;sTAMAxRFAUEQUFFRUaqpqZVzOBy+paVlGR6P56uqqvJNTEz4lpaW/GHDhpXl5+c3q6iodLn0/ktp&#10;1/AcN27cCm1tbX2RSFSzf//+r6pD9S6enp6M6urqOAKBwDh9+rSzmZlZZWfJ7qKLLv45GBkZNZ2P&#10;jJgweIR7gkQiIcz5yffu1qtXZ/l5uJ9ajiGhAABVz59rbt+05fDJ40fnW1paXefEpM39ktjOryU8&#10;PDxCW1t7uq6uLhIVFZWwd+8Hdh8AAOTm5rIZDAaIRKImuVyuSSZ33iK+j4/PVX9/f2VhYaHz6dOn&#10;VadPn/6HOsdZ2Tm9GaoMTCBoQizV9D/I2vkx0l5kdCOTyYAqleBhb1n+fpYZDEGQPAtLe6lMhuHw&#10;OITNZtelZ2VqDxs0KA8BwJVVVhhraGggUVFRs3Nzc9ccOHAg/OjRo7M8PT1vnjt3bmL//v0v5+Tk&#10;TEEQZBmGYZ81cnr17P2UQCAADofDlTBYI3sCRGMoKsDjcepyuVxBo9BkRCIRZHIFqKmxKt8vhxMd&#10;HS3v1q0bKJVKaGpq0pXJZEAmk12gEw3PN5lr8Xi8AsMwPAAAk8lUAMB3FeMJAKBUKjfw+XxfOp0+&#10;/datW6EhISG3AcD7W+tlb29PtLKyOpmVlTWNyWTW1NbWqslkMuKsWbPCVq1atXblypWddq/z58+b&#10;JCcn9+PxeKVWVlbZDg4O7XoCYBgoDXgGuPauAwCkp6f3JRKJlXZD+711183OziadPXt2iUAggODg&#10;YN8/q2N9fb3jkiVLbpWVlanq6OjIQ0NDx/fs2bND7/A/HU1NTQkAgFAo/M/teJaXl4NY/EW5zr4L&#10;HB0d5Y6OjqUAUNpeG09PT0ZISAivsLCQ9+rVK25xcTGvvr6e19TUxHvw4IFTfX29l1QqJeJwuLdZ&#10;eh0cHEQcDqfU0NCQr6amVqalpcXX0dHh6+jo8E1NTfnDhw+vyM3N/VfGPP8X+OhHMjU11Tw/P39b&#10;S0sL3Lx5c9TH2nwJd+7cIRCJxCiJRGLl7+8/0szM7KszPXbRRRf/XPS6d3904lTogLVr157l8/nG&#10;3r6+5zVsNRRMV2ZhTU2NLoZhVCqVinPs1Ss4KytrzcWCF99kh4ZGo92wtbWtzsnJ4QgEgnZLhFRX&#10;V3fH4/GAIAhLKBTia2tr1TpLBwRBml1dXR8/ffrU2cLCYjAAXHz3eoOgUZtKpUq5BrzKHqN/6NCC&#10;ngLDtBEAaBOLpTXa2m/dl6tflhhmFuQMXGjc7aCirZVMp9NBKBSCvq6+AFUGILbL255GnYuawKDQ&#10;ZIKGBiWLxaZePHtuutfIMccOH/p1voGuPr9Z0DS8t32PF7du3Jj45M59VwD4bKznvg1rX7SKRMDh&#10;cODIsaP+E6ZOig5ct9537YaA82w1tQqxWIJQqRRg0Bkluto6IgKB8Ac3ZgzDMB6Ph5JIJJy9vf39&#10;5OTkUYsWLdrVoQf8GdhsthJFUUhMTCR4enoChUJRtLa2EgAASktLFa//7t+V4RkUFNTU2tq6MDEx&#10;8dicOXMS/P39Z0yfPj1CVVUVQxAEv3z58oOrV6/eq6mpWfB36VReXq5vYWERdevWrX5MJlMAAJpk&#10;Mhk3ZMiQ0KCgoLlbtmzpVN/D/Pz8eQQCQVlRUWHg6+v76UQSCHCQ18nEPsqTAtXLV2MnTRg/Ifrd&#10;05mZmTMaGhpU7ezsstzc3J79Gf2ioqLct27dGiMQCFTMzMyaL1++PFJVVfXxn5HxT0ZZ2yxGMACc&#10;4r+XXIhGowEe/105SXQ6sbGxLQCQra2tne3s/GEVIqVSiZNIJFopKSm82tpaXm1tLa+hoYHb0NDA&#10;e/XqFS89Pb1nc3OzJoZh8MY4JRAImL29fbWpqSmfyWTydXR0+EZGRmXGxsZ8NTU1vkKh4Pfo0aO+&#10;KxHS98kHH8lz587hr1y5cqK1tVWGx+OJXC63U4Lam5ubkYiIiAOpqakjgoOD548fP/7G53t10UUX&#10;3wvRCILPBkA2vrfL9LX069fvqVAoNF+8ePHEuLi4dcXFxVyRSKSjq6sr19TUjF2yZMk6Nze3Ly7C&#10;3lnIZDKlnp4efsqUKbpnzpz5qGFna2v7IiQkBNhstpjD4dTq6ekJP9buSxk7duzmjIyMG3v27FkQ&#10;ERHx1vDMz89XwTCMCAA4CoXS4ZVggUDAwABkampqstCQkMklZeWD7j94MLiurta4vLwCWCyWnEQk&#10;QkNDA2hra0FpWampntYRmSaHg6fRaCCXy4FCoUqam5ogNOL0rEmzZx6ys7UpfPjoUTcalSorq6jQ&#10;0tHWkV5LuDGy90CX2yZMjvG4OdN721pYi077zrkVj2F/MBzDb99u6GFv31BZWcXu4eDQCgAgVyio&#10;eDweWExWG56AJ6EoBmwWS6pAlVQqlfqHchYIgiAGBga41/Um8UqlEsRicafE2CYlJWkQCASYPXs2&#10;AwCgoaHhbYznm5gluVz+XRmeAAC7d+8+bmJi4othWO+DBw+Gnzx58pfu3bune3h42Jw+fdrgypUr&#10;CyZNmjR/w4YNxwgEwl8ecDZ8+PBUqVTK0dTUBAzD2E1NTWBnZ5dw8OBBn86uM3jixAlyVFSUj5aW&#10;Vn5DQ4P52LFjI9prW3fpISM3N9d4jMeodtuEPL21kk6jQ1+HXjvenEMQBDds2LAtra2tMG7cuBUd&#10;1Q1BENzmzZv99+3bt5XD4cCoUaOyN2zYMEpVVbVTysf8U2Cw2BLAMGhubv7P7Xh2AYDH41EajVY1&#10;cODAKgB40k4zSnJysr5AIOBVVVXx6urqeI2NjbzCwkJubm6u7YMHDzwkEgnljXEKAGBkZCQZOnRo&#10;mYaGBp/H4/G7d+/O53K5fAKBUCYSifijR48uA4B261t38dfxwUeyqKhoTnp6utOECRN2RUZGrszI&#10;yLB0cnL6anfY48ePL3vy5MmCOXPm7Bw/fnxnZqTs4j/AkydPjEJDQxcJhcLeNTU1Os3NzVQURclk&#10;MrlFT0+Pb2Njc9Pd3T3a0dHxmxso/xacEISy5GSYT9C2LcEAoBTp6FBYLDaaPXbcXVszqxXrt2/u&#10;tGRjr8ucRPj5+bU76fvWMBiMwrq6On0HBwcfANjysTaTJ0+uYrFYgKKoWrdu3VLj4+OtN23a1Gk6&#10;TJw4MSEoKEiWl5fX693zR44csVQqlaBUKhEbG5uEjsqTSCR4hVyOKJVKxvbdwWfoNFozT597b7LX&#10;hP2eA4fd1rIyyUEwDNMAjL9fugAAIABJREFUqo6mi8ZxNlttYHl5GbmxsVFBIpFQMplMQlGUDAhA&#10;XW2tY2JotPZoD89Lwfv3LXGws0t69OjRQCtLy6SbCQkDFUrFNlSNvubu/Qdw9Vo8oCamGE9fX+G3&#10;xO+npatXHH/jQk0mU0rU1dVZRCKpGQCgtrqaJVfIgcVkCgTNzXSJRAJsNTVhdU0tS01Nrfnd8WAY&#10;pmJsbAwKhQIwDCMrlUrQ1NQUdMazJxKJEqVSCdXV1c3W1tbAZrPfxnhKpdI3GW+/y+2LgoKCPocO&#10;HZq1Z8+eXxEE0U9PT9ctLS3F8Xg8EAgEcPny5SNXrlxZtmXLlqUeHh43/sqdgpkzZ+4+cODATqlU&#10;iurr6/NZLJYUh8NpKJWdn2+kpaVlWl1dnToOh8Ps7OxumpiYlLfX9kpN9gQGg4FzdLD7aFx2q0Do&#10;4R+wdo33LO9wr1lT3yb82b1796TDhw9r9+nTp8jHx+fm7NmzP6vXzp07defPnx914cIFZ0NDQ3B3&#10;dz81atSon7S1tf9zE2FMqhBjANDa1tpleHbRHuK+ffsWAMBHPTNkMhkilUrVs7KyeBKJhNvc3Myr&#10;qanhpaen88rKyngJCQlDY2JidBUKBQIAgMPhYPny5WBsbFzPYrH4GhoaZbq6ujcCAgJ++1tH9R/l&#10;D4ZnVlYW/cKFC5v19PQezpo1a9Pdu3cXb968ed+1a9es2xPQEeLj48ceOnRo19ChQ8/LZLL3Y/W7&#10;6OKjMBgMk6VLly6Pi4vzaWpqIhIIBEAQBNra2gDDMKBSqVBRUcGur6/n5eXlOZ86dWoTAKDGxsZp&#10;Y8aM2frTTz+1m0Sii0+zdsXqOeW6eiGBWzbhxGIx0KhUoFCogMfj2yqrq10LXr167D7KY5hj/z4P&#10;vrWufxelpaUz5XI5Pzs7eyK0Y3hGR0fnLlmyBIRCIU5PTy//wYMHQ728vLSjo6OrO0MHEomEKhQK&#10;YlVVFcvS0rK1T58+iUwm85VAINCg0+mAoiiuW7duJX9CnpRAICAEAgFbv2xlX+KCealez9P+3wJ4&#10;bX/UQ1sVPAD3mBPhfdbv2PqISCASAtcHzs3Py2sLjzwdqcpQlSsUCqKIgR9qZWSdIBGLV1hYWJRc&#10;vnJloJW15c7W1taVt27fsTc1NX32PC1VX1tbh4MgSIVCqeRGno08WrpwsdY+gK0AAL169aqIvXy5&#10;R11DPRMAoKKmWlsukwNHi1PR2NiorlAogMlgiLNf5upxOJz6d8fT0tJCBwBAURTa2tqoGIbB0KFD&#10;G1NSPlpR4E8RHx8/k8FgKH/44YdiDMNAW1tbgWEYrF+/Hte/f/8/lFr5Hlm0aNGpxYsXX9i2bds4&#10;CoXSq6amRqeurk5dU1PzwfXr1xeVlpaaBQQExI8ePTo7IiJi29SpU88jCPJVu8WZmZnGAoHAxNXV&#10;9a2H07Nnz/br6OgsU1VVbSopKTH39fXdeOLEiY1VVVXOxsbGnfb/RCKR4C5durSMx+OVCIVCwzFj&#10;xrQ7qZSskeLOpsQs0NTULHMKSkyCgQMBAEAHQTQv3L73w4o1/htL+KXd+jv1ez7Oxnrhm37R0dH4&#10;q1ev7hGJRJCQkLD4cwa7QqHAXbhwYVFYWNhOgUCggsfjW5KSkmZxudyLn+r3b6Ykp0CCIACStrb/&#10;nKttF50DiUTCSCRSvZOTUz204yp/5MgRop2dnV5bWxuvpaWFW1NTw3v8+DFPLBbzqqqqupWXlw8A&#10;gC7D82/gDx/Ja9euLamuruYkJSV5EolEkZqaWmZubq6ttra2QXV1dbvBw5/i8ePHvZcuXRrRo0eP&#10;J7NmzZrh5OT0bXJHd/GPISYmZuiJEycO0Ol0s8jISGhsbAQcDocZGRnVOjg4PDEwMMjDMEwpkUjY&#10;tbW1Rvfv37epqqrSodPpgCAILicnp+fLly8vBgcHt40cOfIAlUpdt3379q7fXQfZs2PH1Gs34o/p&#10;6uhARWUlUChkaBO3AZ1Ob8VQFBU2N/FZbDXsp6WLzyxfucJ84sSJ/4ms1K9evSpzcXFpjI2NtcEw&#10;jIUgSNP7bcaOHdt08ODBgoKCAhM9Pb0mOp2O0On0udCOofolEAgECQ6HI5FIpIb8/Pxura2t/Ugk&#10;ErO19fcQTRaL1dJRWcbGxo0KpZIgk8nAQJNb0h/DPrntNMFnxpMbD++evXkrYUp0zLmV+w7/anHj&#10;1o0lEpnMWiwWE56lpQ24s+v4UhUVJiaVSBGxuA3Mupu2Xbx4CeEZGGQIm5s19fW52gd37+vjNNg1&#10;xTEklWj1YP+phDu3g2qzCs5yrE1eNdQ3NLDV1JDc3BwrAICq6moLQBDg6nPLSkpLeUQCAUxNTIru&#10;3Lvbx9La6tG7+jU3N7NRFAUCgQCNjY2qBAIBkpOTv/r3iaIoqaKiwtra2johIyNDDgDQ0tKiAADA&#10;4XAEDMMUCIIAhmHfreEJAIBhWAsAnHp9vMXBwWFHdnb2ytjY2JXPnj2zSkxMjNi+fXuIp6dnjIGB&#10;wYWBAwfeMzEx6ZDbOJPJZG3btm1Ifn7+pNjY2PFSqRQ5fvw4c8SIEUIAgHPnzsk2btx4JCwsLJBE&#10;IkmLiop4SqVSsHnz5iUnT57sNMMzLCzMs7i42NLR0TGHQCCUa2trx7XXdrXAb0VVdWWv9WsDfr5G&#10;o48v2n9wwPkL5wdRDY3MfBf9BG1iMTg59S3sxWINdJ479+37haLo/NzcXG0LC4ucxMTE+E/pk5mZ&#10;6b548eKQ8vJyPZlMBrt37z67adOmhVwu96tL/fyTubdxnwSHw4FCqeza8eziL2P+/PlyACh5fQAA&#10;gK/vn84D1kUn8PYjuWfPHkpcXNxSe3v7eCKR+AQAYNWqVRPWrl1biKJoQkBAgNmfDfoPDQ01PHz4&#10;8BUajVatoaEx2snJ6Z+bvquLvxwbGxt9S0vLK2lpafZCoRAcHBxKx44de4BCoZyeOXPmBwW/32XI&#10;kCG0wMDAgYcPH56bm5s7UiqVElAUpSYmJvpXV1cvlclky/fs2XP47xrLP5mrcdeCRSIR9HPqt01L&#10;W3sCm8XOfPDwwTgSiURTZagW1tbWdpe0tTXX1NUxQ0JCzk2cONH9W+v8d+Hn5+fl5+eX4OPjs+Hk&#10;yZPLPtZm4MCB0eXl5Wujo6PH0mi0+xkZGZsvXbp0esyYMSVfe/+QkBBnIpFI4fF46devX3d4c97A&#10;wEAoFosZVCoVysvLjToqj81iV2IYBnK5HFoJCiMA+OR7BgCwZcPmQ1fjrk1Nf/HCjNzYZjBtytSL&#10;B3873BfFMEi4fcf5GTQK3XgDCiqrKjUkEimQyGR6XX09zPb2LjsVHm63bfOmmU6DXVMAAFJ9HeWn&#10;6xyW5+TmTg7av3vZr0ePLOzv5NQafz0eNTczk/Xv2+8ciirHAQBUVlRol5QWm2AAoMXhVDYKGrlM&#10;JrPoXd2qq6s5GIYBk8mUNDY2sslksgyHw331olNISMgImUzG6t+//9sakDKZTAEAcPXqVYK1tbUS&#10;QRBQKpXfteHZHq8XjwKNjIz2trW1LTh79qxfbW2t5tmzZ2fJ5fJZu3fvxoyNjfOMjY0r1dXVS42M&#10;jFIxDGtFURRoNBpFJBJpvXr1qltOTo6toaGhdXBwME4mk6FkMhkhkUhQVFTkBwBBb+43atSoI8eP&#10;H19rZGRUmJSUNMXKyurhgwcPxqempvZ1dHRM/trxtLS0IJcvX16vqalZUVpaatmnT58Vbm5uH8Sm&#10;7x26UCWq6dlVkUg0pK2trdVv+bL9DFVVkMlkqEwmwwEAaGio10eFh42zdHT8g1FsCZp06i6DHUQi&#10;ER4+fOjzsd3ONWvW4IYPH+69adOmjVlZWVwcDgcjRoxIv3HjhveUKVMypkyZ8rVD/ccTWJooPdvd&#10;BJRYl+HZRRf/Bd5+JG1sbCZv375dMz4+/m0GwCFDhvDj4uJ23717d41UKt0OAKs6Knjv3r2s8PDw&#10;OLlcTiouLnZLS0v77ISmi38/CoUCIRAIrKSkJLX+/ftLR4wYURcfHy/duHGjb0NDw6/p6ekETU3N&#10;osTERG9dXd0Or34nJCS0AsBVFxeXqwYGBqzBgwcvfPHihX9NTQ0dh8ORHz58+KuDg8PPp06dGmxr&#10;a9tunM9/nR995s2sa2jQViqVrXfv3V3bIhIBmUw2pVAoJW1tYsO6uvruMqkUUAxjcPX0GuVyuWVA&#10;QABhy5YtnZpw6Htl3Lhxdx48eBCSkJCw9OzZs4mTJ0++/H6bSZMmHY+Kilrz4sUL69OnT4/dtm2b&#10;3f79+6/X1taO8fX1/aoY5JCQkDCFQgFDhgz5Q3mQdevWzQ4ODo7B4XBAp9MlHZVXXlJaSKVSQY3N&#10;hmOnTq4cOnrkhM/14Wy7+oxOp6EYBrjQ2POO/suWp+7aEwxEIhHq6+qM7VNSiI5GRnkVFRVG6mpq&#10;jcmPHzPMzMwUjx4/trawsHg1bfbsCPD2fitv+jq/qh2Rx0oVGNodAKCqplqup6uLEzQ1aRPweC8A&#10;ADweD1Q6vayyvGK0UqkAqVwhViiUeHV19T88Tz6fz8UwDLS0tKqLi4s5bDa7w7u/n+LevXvT1NTU&#10;6hYtWvQ2fpZOpytxOBwUFxcT6HT6mzqe/0jD8w3e3t5NAPCLhobGzsbGxkHZ2dnTkpOTPRsbG9l5&#10;eXnm+fn55gqFAhAEma2iogJ4PB4kEgmIxWJAUVRKIBAwFRUVHIFAACqVipPL5XI8Hk88cODAkpqa&#10;ms3V1dVkoVB4ikAgMPz8/K4cPXp0rFAoRPh8/g8ikQgCAwO3Xb16ddDXjmPTpk3jampqeujo6Dzj&#10;8/k0sVj8h7wSCoUC8ff397lSfGuXiooKWy6XY+rqarTamlpgMpmi/Px8obm5ua7X+AkHl61euRQc&#10;HT9YvBi1bFbwpZYrdCcnp7hz5879ISlKeHi4b3l5+fDIyMgRMTExZIlEAl5eXumxsbGLTpw4kfS1&#10;4/s3gWAYRrCwlCgUaJerbRdd/Ad4+5E8cODAXBMTk5cGBgb33m2wb9++dZs2bWKeOnVqJZ1OV27Y&#10;sGEdgiCfXEH+3//+Rzx9+nQMmUw2OXr06DBHR8fcv0j/Lr5jEARB3NzcjK2srGZlZGT41tXVsVta&#10;Wkg4HA7eFHlXUVEBXV1dlMPh4KhUKubo6HhuypQps3V1db84yUJpaWkTAGz99ddf9zc1NW08ffq0&#10;H5/Px9HpdNNhw4aV7N69e/a0adPCO3Go/xoqq6s2NTUJgKxCprWIRGBhbp5fXFxsCgCGCII0qrHZ&#10;aoYGBvdLy8pcbe3sIx4+TlrM5/NnAsCJb63734Wbm9uy9PR0h4CAgEv5+fmr8/Lyfo2IiHhbisTU&#10;1LTIw8MjLDo6etaOHTu2zZgxY8zRo0fPBwcHZ504cYLv7u5+V0dHJ93Q0PBVQ0NDYVBQUElHapIV&#10;FRX1bmpqMpJIJBIvL69z714bMWJE3tatWwGHw0F+fr5+R8eye+biTOTQPpDJpGja8zQPDEGQz9VJ&#10;RULmy1u1AlEKlYqzsLAgek+blS+VyQBPIACNTsNPi73Jq9PQLM3JzXXV09UtxhCMq6XFqX6R8cLQ&#10;ffjwI4BhH3w/uFyePDn5SS8AAJlMhldRUYG6igrxg+sJQybNnnmYQlbacfX0qiUyKQ2H4KCluYms&#10;QiLB9OnT/1CSq6yszBBBEND7P/bOMiCq7G3gz5250zMMMAwwdKciKEiDrWAgYssaoNiKaysqKgbW&#10;2ordioVgrwqKIAYISDfSDdM99/2wu77mhvrXDX7fmHPOc55zJzjnPKWvX15cXGxCp9Mr/+yz+BTl&#10;5eXMly9fDhs2bNghBEHelPNBEEQBANDW1oavq6uTIggCCoXib5lc6K8yevRoJQDcA4B7ERERuO7d&#10;u3etq6tzf/bs2ei2tjZKe3s7S6FQqEskEjKJRJIbGBhwjYyMGqysrMo4HE5eZmamyMTE5PjSpUv5&#10;o0ePTn/x4kUPfX39wefPn09AURTa29shLy+vksfjISwWSykQCBo9PDzqmUwm7Ut1P3DgACEnJydK&#10;qVRWFBYWOoeFhUUtXrz4zQXE5s2bNR4+fPissrLSktvRAZYWFnzrHs4PjE1Mko0NjYoamxqCYo4c&#10;Dhk5Imj1j0sWrYclHyaqvRd30/Zy3NVpIolYrqWlNRUAQFdX13bBggUjnzx5MrK4uNhBKBSCkZGR&#10;aPDgwRednJyWDho0qHLv3r1furx/JXg8XqJQKDotnp108h8ABQCwsrIy5XK5HlFRUcu0tLTe2XRg&#10;GIYFBQXNGzFiBP7SpUvLysvLu9TU1Ex98ODB+7XGAeCXw0ZkZORBPp/fd8GCBZN79Ojx0Qxxnfwr&#10;QeLj462EQqHvixcvfD08PHxfv36tX1ZWBgiCAIPBaLWyshIaGRkVUCgUoUQiIYrFYlZ+fr5tQ0MD&#10;E4/HI8+fPx+dlZU1Mjo6OmPXrl0R9vb298hk8mdlWJw9e7YAABbNnz//+MiRI+MyMjIsKRQKftOm&#10;Tafu3r3rfurUqVlfef3/eJYvWx41YeKEw90cHLIfp6R009RktTY2NkJjYyOETQu7cvTY0WkKpdLL&#10;0NAw70X68+F2dnbPnz59usnOzu5afn7+fyJWKSAgQLR169YhXbp0ObJv375obW3tVYMHD67p3r37&#10;DT09vQIHB4eCZ8+eraFQKP7l5eW2Dx8+XHb27FnHxMTEuTt37gzdv3//WG1t7RCRSARisRjU1NTA&#10;x8fntZaWVomenl6Zubl5qYWFRenQoUPLAKACAAQAAAcPHpxAIBDAzMws19jY+J2wBUNDwyKZTAZs&#10;NluhoaHxp9dSygJeb32DvOaWFjMej0dpLayw1gL4XavszTk7SVKpFEdnMICAErhJGWlFdDodKGSy&#10;sqWlBT9wmL9+fnFh0/nz55g21tZN7R1ctlwq46sxmRAWOvWjbpQoHm2wtrIUAwDg8TiaQCBQ+fr6&#10;pFk4dXmiydKEhvp6qHhdYSqVyoBBp7c1tbXZ4nA4IY1Ge+dSMy8vzxpFUUxNTa1JoVCAra1t0Z9+&#10;GJ+gpKQkSCKRkGxsbM68/Toej1coFAoYNGgQevfuXaGZmdnfspzKl/JriE02AGTPmTPn4F8d7+Pj&#10;szIzM/POjRs3omQymZBMJtMAAPh8vomRkVGdpqYmv6CgwAKPx5c9fvzY+Uv1ff369azCwkIbZ2fn&#10;57m5uRopKSnbFy9e/Fsz7fz58/cAwKRHjx4PloQv3JWTm61TWl7hc/3mjXCBgG8kkUhBIBAofEoZ&#10;mz8mfw0SiUvxfRQvl8uROXPm7KLT6dP79+8/ikAg2O/duxdzdXV9Mnv27I3W1tbJCoWi1MzMjFtX&#10;V/dBPHgn/w+bzRaXl5V+0uJ5aXQkcdDOOWYigUhWWFbMHONgW9Sgr/+fywDcSSf/BlAAgMDAwKCE&#10;hASIioqKnTZt2gedrly5opRKpTO5XG7eq1evtjEYjKL+/ftvWbdu3UF3d/c3m00EQfC+vr5lJ0+e&#10;NHZ3d18XHBx88gNhnfxrQBAEl5WVZRcXF+dTXFzsW1hY6NvW1qaDoijo6uo2ODg4PBo8ePCjKVOm&#10;PKJSqQVMJvOTB8iOjg7ExsbG1tfXd15ubm5Qc3Ozy+jRo+/i8fjqzZs3zxkxYkTC5+pJp9PzSktL&#10;u06ePHn/1atXQ1AUhbi4uJnTpk0z3r9//xACgdBZZPhXduzc4YXD4aGvb6+fyisqTty7f8+dSCCA&#10;trY2rPpx8YHCwsIe+YUFTlKpVN7R3mGop6f3qLy8vLuFhcXBlpaWMe9fXP1bSUlJaRaLxcMJBEKf&#10;4ODgxXV1dV2vXbs2VyAQkJRKJRAIBKBQKM0ymUzx6tWrgR4eHlUjRoy4cvHixaHLli2r6dOnz8DY&#10;2Nj5EonEnkql5uvq6mbJ5XLznJyckUlJSSwejwdhYWFAIpGAQqFI9fT0chEEMZLJZMBgMD52wJeT&#10;yWSZVCqFoqIiq7+ylgH9+yXuPxhjzdLUhJuPE30mWYf87sHTKNirLz2egROLRNjSlctu0Rl0EIlE&#10;IBSJZFQalVJTV6tZWVFBJxAI0NbehjQ3t+gqFAqSTCqFl9mZTLdePu/Iq29sQIqLi0z8/PxTAQCa&#10;Gpo02tvbVRQyVQEAQMCjoFAooLKy0opGpWI9undPfZzy2MfdzT3tN6vjbxQXF/fAMAxRqVQUKpUK&#10;bDb7i90a9+7dO8HKyqo0ODj4xduvoyiqAADIz89HAUCBIMi/8uD5pcydO/dnKysrQWFhoYO+vn7F&#10;69evTSkUCgiFQtDU1OQ1NTVRAQBPIBDa2Wz2FyWCWrx4se6DBw/WWllZPX/58mXPZcuWRYSFhb05&#10;9IWFhcWoVKru9vb2yTk5ObYD/QclcPQ4wOPymvv365fMZmvfu/Pz3dAfxoyd6hI9Q/6xOciR+A3Z&#10;O7MtbWxsZPv27VvEZDIxJyenx1OnTp139uzZK5cvX/6g/Jy1tfWXLOtfD4IgEpRIfMfiuWy5FKdO&#10;3XbqQMzB3lQajb2gxyGCVCoFI2NjILW0yLfMmPmTvonR1gkTJrR8Sm4nnXTy9wMFACgrK/OzsLDI&#10;vX79euWnOpJIJCwmJmbP0KFD71Gp1K35+fkbFi1aFGliYpKqqalZ0NTUpMliscYoFAqgUqkt586d&#10;izx79m9bkq+Tz2D06NH48ePHd21tbfV9+fKlr5eXl09AQACLRqOBoaFhzeDBg+9bWlo+0tPTe9Sn&#10;T58SHA73pw8h6urqWENDQz4AzBCLxTN/+umnXklJSbvb2tq6LFy4MD4uLi5zzZo1oy0sLEo/R/fS&#10;0lIpAIS6urpm//DDDzsdHByQpKQk/+HDh9+/efNmPwD4TxyY/ojaulpvCpkMe38MvzJ5/QbO2Yux&#10;m1AUBTKJVEBkq2euWRExwz9w2DMAzNHG1vZFfHx8sKGhYeqrV69GLVmypO3YsWMzvvcavhUUCgUD&#10;gAcXLlx4AAAQGxuLNzIyMi0tLbVtaWmxbWxstMvOzu5aXV3dDcMw/O3bt4Pi4+ODcDgc1NTUAIqi&#10;1VOnTp0yevTokzo6Om8+f5GRkeq+vr7mycnJ4w8dOvQji8VCFQqFQVFREYlOp4NCoaB+TB8Oh9Pc&#10;2NjIKSgo6LZ69WrcunXrfjck4uLFi0Qyhnb/NfkOKpFI4FVOju3vjdFBEB1d+y7ncAgCRAoFUyqV&#10;hZoslrZUKmGJhCKyFpsNBUX5NgqlUoxHUVAqVFpKpVJdXUOjisvlauPxxA9igX+cNqerGpNp2N3B&#10;IRkAQCqT6kmlUlQsERsAAFCoFJDJ5VBaWtYNEARxdnZ5sWXb1qGLflx47m05eXl5xLq6OluFQgGl&#10;paX6GIbB8uXLv6ikUs+ePQ06Ojp6h4aGrn3f84JOpysRBIGqqioUAFQWFhZ/63Iq3wsMwzBXV9e2&#10;hoYGOo1GkyIIAnQ6HQAAEASxwDDstYaGRgeXy3W0trb+osRChYWFPykUCgqZTCapqanVm5iYvImF&#10;Hjp0qGlubu4ENTU1yMnJserTp88jvz79HqUkPUietyqiYF+OFj5udpccDU3NwjVphI9uXq4dP9s1&#10;5sjhpbocDqgxGBn79+8/o6end7Vnz54NAABjxoz5EvX/s+DweDGJ8P8Hz4zr940Sf15+qaa2pieF&#10;QgEGna7AVCqgM+iA4vFtluYWJQdiDi6i0GmhampqU4YOHXr9e+rfSSed/HnQQYMGkZqamjyDgoL+&#10;VMbP69evFwLA0MuXLzvcv38/uKCgoHdjY+OY6upqlMFgqMRiMXfmzJmms2fP7tzI/8NZvXo1unPn&#10;TscNGzb4pqen+5aVlXmHh4er4/F40NHRqbSysroRFhb2yNTU9JG3t3fFnTt3vsp7TqFQsBUrViSt&#10;WLGia3x8fO8lS5acuX//vlNpaWnhgAEDlq5Zs2bHXznUvs3IkSN39+jRo8HLy+uCUqlESkpK+ixd&#10;uvRqdHR04NfQ/Z8Ms4qrYSIUmbK0WLUPMUwwd2LYpcGDBna0c7kDutp1yV+/Zs2aHj1cWoNGjLh4&#10;7vz5MXK5wgWPx0NdXZ2ntbX1vaysrOnTp08vjomJ2fG91/I9GDNmjBIASt3d3UsB4M1GSKVSIQwG&#10;o0tAQMBqDocjVVdXTyYQCLnJycnP5s6d+0H5ksjIyA4AyDAwMMh9+PDhxJqaGr5IJNKvrKy0d3Z2&#10;LunTp0/ix+bX0tLKrqur05fJZMzhw4d3B4D097qoHzhwwL21tdUzPT3dq6CgwFUulZHlcjlYmJtz&#10;m1tasPKK8l5cPg9hMtTe+X4Fjx13rKSsbBzd2IQsFosBJRBEsqP3WSW9TCRL5/845XJ83DEEh1Op&#10;lEq8lZlFbVV1jbZCLgdTE5NSqVyqRqVQhHgUlT1MftR7+pyZ+96W3d3DZUnmsRxJX6dulwAA0l++&#10;tKZQKUAiEJsAAHB4HCiVSmhrb+eoMRjQ1tKCUyqV4NHV6cbbcmpqahyVSiVKoVCU5eXlxng8XkYm&#10;k8v+9Bv4Efr37z/9yJEjSEhIyLn323A4nAKHw0FHRwdeXV0dEARRYBj2r4jx/NqEhobaRkVF1dfW&#10;1to4Ozvf69u376UbN24szs7OtsThcOYkEkmqVCrVBw4cOO9z5zh+/HhAbW3tWHt7+/j8/PyAkJCQ&#10;yQMGDHgTe21jYxORnZ0tX7JkSb/g4ODHeXl5GACAf2AAAAA4t1ye+jONZjNnxqxA3A/jP7ggSftx&#10;B2XHs6v3AQFkYfiP4VPCQne936eTz4OAohKpXEYBANg4exnrWtq9JByKZ+vr60saGhrIr6uqUDUG&#10;A1ACQZGXn090cHBw2hq9dd7Zi+dDw8PD48lkclj//v2PfO91dNJJJ38MOn369O7z588neXl5/aX6&#10;WSNHjnw1cuTIN1luT5w4MSEqKupMaGjo1FmzZv0n6vr920hPTyfo6ur2eP78ue/169d9nzx54oXH&#10;4xm7du0CKyurkoEDB142MzN75O7unmxvb1/19tg/yEfy2QQEBCRxOByTq1evbo6JifmxoaFhG5fL&#10;Hfjzzz+PyM/P/6zWzj3wAAAgAElEQVTPmamp6cVNmzYhW7duPd/Y2IicO3duuJqa2taVK1cu/uPR&#10;/15GrQmPTqivR3S0dZrsbGwVQoEAr66hAXw+H+LirgXS6HTYuXsPGBkZgVwuBxwOB0pMpWSz2Y15&#10;eXnuvXr1Snn48OH2H374web06dPhANAZgwMAOBwOEwqFOQAw6u3X5837/T22paWldMKECYdWrFix&#10;TENDA1m3bt3sjo4OQNGPG9UGDBhwubS01B/DMLh586Y3iURqevbsmWdGRoZXUVGRV1VVVVepVIqo&#10;q6srLS0tX06aNOng2BGjUnp390jt17vPwl379v4ok8kc406c8+hmZ98uUMk9l6xcES4Q8K0FQiFe&#10;pVL9UtNVJIZevr1STvUykQAARG2vOHXusvwokUBQ8AV8vEImF8qUCnUMMJVcqSSheIKgqrrKQigU&#10;ivPz84bvid7Rc+7SH58DAKxcsnzGzds3JwQFDI/S69Gjxc2sqw6RTtSgUqiwesmKuQAAEpEY8Dgc&#10;qDAM2GytsszsrD5O3RyL7H3d8t5ef01NjQ8OhwNTU9PcgoKCbra2tvmf/ab9SlJS0nQ6nd7BZrNL&#10;3m9raWlRIAgCLS0tqLq6OuBwOIVCoei0eH6EsLAwEZ1OHxwREZFUX1/ff/Pmzf1lMhlQKBRMU1MT&#10;kUqlJDabHRMSEvJZIRW6urpsa2vrGBqNlpudne1lY2OTMnv27FO/tdPpdBs2mz153rx5uydMmJA8&#10;YcKEd8YHdPNVLxbVrzc2MU4ePnbkB5mq5Solsqv6aUJ2drZ2SEjI3c5D59eFRCZL2ts7yAAAycWZ&#10;2xEczpDP48t5PB4ZEARbGL7g2OFjR8bJZDKqg0NXelNTk2r+j+HbItet7W1sbLxmzJgxh168eFFr&#10;bm7+u7VUO+mkk+8PjsvlOmMYBqGhoS/+uPunefLkyUxTU9PiadOmfZFrUyffDj8/PxKfz/c+cOBA&#10;xJQpU+6FhIR0uLi4pC1evHhzdXW1yahRo85evnx5XF1dnd6tW7esNm7cOG3q1Kln3j90/q/p2bOn&#10;fPPmzQtfvXrli6Ko4OLFi/3ZbHaWhYXFn87e+T4TJ06MHTJkSLiOjg6gKAp79+5dlJ2dHfQ19f5H&#10;UVDLKioqnqZUKqG8otyJSqXgVSoViMViaGlpAQKRCGQSCTTU1UEqlYKujg4oFQoQi8X4qqoqPTKZ&#10;jCQlJXlqaWm1pKamTrOzs+OtWbPmw4DxTv4SgYGB+01NTZUEAqE0ISEhDEVREIk+PM/HxsbiBw0a&#10;lK1QKDAul6u6cOHCJn9//9dr1qw5l5aWNtHc3LwxIiIics+ePX0BgHn58uWeK1asWGBmY3nltai5&#10;4XD0T3vV1dUxKoUiXx29IWlM2JS8ydNCDzU01lsjOBxeKpEAgYDC8ICA/QQUxXR1det/m3uqeRsB&#10;xeMRCpUKKqUKdLV1Wrk8LkdHW6eJx+vQ0tRUb+VxeeoqlYoplUrxMSePPrOzsm7xcHMrf/j40QFb&#10;G5v746g91gMAXLt/s2dbaysQCASV6fpXBQAAYrEYUBQFIpEAlhZWt6pqqn2GDBlyhkp61/U1KSlp&#10;oFwuB01NzSYCgQAuLi63vuTZIwiCq66uZjs5OeV9ol2BIAhwuVz0t787XW0/zfjx41NOnjzZg0Qi&#10;pWpoaGDq6upAoVAwHR2dnICAgElHjhyZSafT//INJo/HQ7y9vY+1traqGxsbV+FwOGZSUtIsFEXf&#10;yAoICNjEYDBEdnZ2Gz8mo+/E4evFEolmwrlL4SQC8QMd9mz7af2TtLR+PZyd65/u2f2f94752tAo&#10;FDGPxyO351cYNzY2/KCQy5vbOzoo9l26vFo3daHm6bNnx2AYUKVSKZSWlGJ8Pg/HZrMVV69ePbxq&#10;1aoxnp6eOUFBQSfv3Lmj+b3X0kknnfw+aGVlpb22tnbb06dPaz9XyIEDB/TPnDnjuWXLlggCgfDF&#10;xbo7+d9gaGhIiYyMdGtvb/dNS0vzLS8vd7OysiLTaDQwMjLK6dOnzzF7e/tH4eHhyWVlZW/qrn5s&#10;o/s9MDQ0TDYwMOiCYdijiooKcw0NjYwXL164u7i4lP/x6A/ZtGnTbgDoevDgwal6enoQFBR0/tWr&#10;VyZUKvWD5BD/ZpYvWvLD+dgLRzHAQFNTA/h8gUokEiFkMhlRKhTAYmkClUoFmeyXih+tra0ylqYm&#10;kS8QAI1BByKRCHw+n0Ymk6G+vl5LoVBAU1MTXL58+dDdu3f7jRkzZvqCBQs6szp+BiwWq7ZXr15H&#10;b968GcrlchEdHR1QqVSAIAj1+fPnLgkJCV5FRUWeeXl5niKRSE2lUoFMJkMAgLR69epId3f3hNjY&#10;2Jy1a9e+cR0cNmzYB/NUSjpe+w0YdKq5pXkiU00NP3bM6KiwUcGnxowez1OoE+/LZbIuPB4PiChR&#10;rMJUoM5UezN2/pF1pi/mTAeVSkVCCQTo1dO9dtj+PVbmZuZl1TU1Rq49ez4BBMExGHSRWCzBSyUS&#10;DE8gsIQCIa1f337r8nfv3NgFuygDAAieOmW+GpMJBvr6T3CXxygBAPgCAUWlUgEOj4f0jPQxXC4X&#10;e3Hv8bGZc2e/0SEpKYmelZXlq1KpoK6uzkihUMDDhw93f+nzRxBEZWho2P6xNjabrUQQBPh8PgoA&#10;gMPhlJ0Wz9/H29v7VXJyshcA0CIjIwm/upV/EQcOHFick5MzpG/fvkcSExOnhoWFRS5YsCDnt/aM&#10;jIw+6enpwwcPHrzC39+/+f3xFEB7qm9hzQ4eP34fka2e+X77mWMnx23ctHElR09P+uR2kpuEAuL3&#10;+3TyZVDIFIlS2ayx6/TRIIVCgZNKpXoEAgGWzJ83d9+RozflCjkdxeMlmEpF1tTUREzNzEpKS0rM&#10;S0pKumRnZwe5u7v/8OrVq8zy8vIVAPBh/ZtOOunkbwOuuLjYyszMrPhLMnvi8fh+2trasG3btht/&#10;3LuTbwWCIPRbt271j4yMjBo3btxjFovVERkZmRgTE7NKKpUyw8LCDp4/fz6wsbFRKzEx0WHnzp1z&#10;p02bdlkoFDb9sfTvQ1JS0ustW7b0sLKyyufxeNqzZ89+mpeXZ/S58lpbW2f16NEjW6FQgFKpJHh6&#10;eiaKRCLka+r8d+bovoOT4xLiT1IoFIJKhQGKR4FEIuGYamoIAMhoNFpHr1690gwMDDNpdHoLBgBE&#10;AoGIx+OBSqUAACgFAgEQCAQQi8ViT0/PGzQaTaalpYUnEokNKIqOOH36dPrGjRvtvu9K/7kMGDAg&#10;CsMwpZ6eXlNDQwPExsbOtLe37xg5cuTD8+fPR0mlUiN/f/8L27Ztmzh16tQoJpMJXC4Xa21tJdnZ&#10;2WW+fej8PfZt2h7Z2twsx+PxkgdJDwfOyDEtT8x91li496IbgUjkAgBoa7OBRCRBUVHxm3HpRfnd&#10;cHg8CIVCwFQq5dWVB6tz8nIdjAwNC6uqXhsSULxQpVLCj3MXBFW8riRXVFdRSsvLkOzcHMr2XT+t&#10;uY1hUgAAmVKBVFZWekklEvD08HwTn9rW1mYlk8lApVIBj8/XVqlUvGMJF965HLp+/fpsgUBAIJPJ&#10;0tbWVmuZTKZ4/Phx9Zc8dwzDVCwWS8RgMD5wswUAoNFoCgRBQCqV4gE6LZ5/EeHXOHTm5OT0P3Dg&#10;wCY3N7fraWlpw7W1tbO8vb3ftmoSQkND95iamlZs37595/vjzW4WkWwd7I936+ZY++inkyvfb79y&#10;NtZn8bIlZ8wtLFRzpkwdIKHAN/X2+a9AJJMkOBxKFstlbgDQocIwTEtLq0kilqnl5uR4jBkxcknc&#10;xdhhakwmeHl5X8zNzbUEBJHi8Xju5s2b56xYseJVr169Lhw8eHB6fHz8WIFA0O97r6mTTjr5OGh5&#10;eblRz549v8jNNicnx4PFYnX4+fnl/HHvTv5XdAWmxvi1i4e1tbf65hYUuJibmtkEjxuPGpsYK42N&#10;jTNGDBm2K3hC8KO1M6alnrxx480/fT6f/3ti/3b07Nmzlc1me4lEoqd1dXVWISEhj6qrq53r6upa&#10;/6qsQ4cOya9cuRKwbNmyQolEQm5tbbW+evXq8uDg4I+6ZP1TQRAEefr0qT6fz3csLi7unp6e7lRc&#10;XOxcV1dnoFAogEAggKm5WampqWnV4MGDTw0YMCBZQ0OjEnsveDcwMFC7f//+A27cuDH59evXfUGl&#10;wgl4fFDiFaCpqUkuyi/w3LBy9Yitu3dua21rs+G2tYtMzczUTh4/nrp4xhx/gqZa2vd6Bv8UEARB&#10;cnNzzaurq73i4uK8GhsbvRQKBbmsrEyPSqUCn89n+/n5nXR3d79qgmqmuI8a+Ka8StaIbBz5HGmp&#10;Uq7AnTpxckaIp+cmLU/PP/UFN+thXzVx4qSoS1cuRxUWFLhENh0IB5i9vcmRI3QlkRrpDAZToVCC&#10;SCQCA339N+O4Ar6nUqmUyeVyYg8312KHsEFW4mvbmSwtrUYEEKBSaHiVCgNNHPXl782vSaJ70zTU&#10;SFQqFbzd3DN+e51MoQCZQoFe3j7RNXW1A/U4nA/KySQlJc1BEASIRCJJLBYDjUb7Kkl+pFLpJ2Nq&#10;lUqlQqVSAZvNRgEA1NXVFSqVqjO50DfiypUrNhs2bLhoYGCQr1AoNFUqFdXNzW28s7PzmzIohw4d&#10;WigWi+2mTZs2DEGQDyyVU7OvrD8uFtmd2LbV3wEceG+3yeXyHnMXL7ivo8fB9R84IHj6ovDkb7Gu&#10;/yIkIlEsEgoptTU1RkqVSkYmk8Q2Njb595IfDedwOO1I9MafEtnsiWQyGeaOm7RMIZfpPXv+3FGm&#10;UDBKSkq6jx8//nZZWZmzWCymz5s377y7u/vTCxcu3P/e6+qkk04+BBUIBDpGRkYNXyKkvr7eTlNT&#10;M+fXQtOdfCNaW1uRqrwi98VrIhbV1dcPkcu0CMfgOOBRFADDAMMwsLa2htq6OoxKoVAkcikjPj4e&#10;1ZRqS7+37l/KuXPn2qlUqq+jo2NmRUWFiaenZzyCIL0wDPtT1p23CQoKeo1h2Lz169cfamlpgdWr&#10;V6/ds2fPwWfPnn2sXuLfnm3bttG6detm29HR0bWqqsohOzvbwc3NrVtwcDBLKpUCiUTC9PT0Suzt&#10;7VP69u3bZmRkdI9AINybOHGi8G05H0sYFRcX1wQAZ2bNmnVm1apV9nlZrzYDlAxBEATEIpGqvq5O&#10;Y9WG9fEXzpwbv3nrlrGpqSmBVa9fE4wMjWod3V3vvnjytB+VxXz+rZ7FPwEMwwhpaWmOhYWFnhkZ&#10;GV4eHh5egYGBOgqFAthsdrumpmZqRETEmcOHD88uKyvTJZFIcPbs2UmpqakTCAiuBf1pnSJg6LCf&#10;iUS0mcTHyczNzIuyX2V3EQoEGgfu/By+ytNz/Z/VRfdW/RYKiRRA0NZ23Llvz8Z+vfslm3a1SVfr&#10;1Rv4QiE0t7QAhmHA+NXVFkMQ5LKzyyAqhdKCx+M59ja2iQ+fP/H7NT4YIZJI8Co3x8DYyKhoxMwf&#10;fteTYvDwYRFpT9MAh0OARqO9OSSsmB3era6pSbYwckXhoAEDPMXid88PSqUSL5FINFAUBRKJlCmT&#10;yZwmTZrU/a+9C38dIvGX0jAaGhooAIBcLldIJJJOi+c3ID4+Xm/Hjh13SCSSbMCAAakHDx6cvnfv&#10;3kkjRowo+K3PrVu3rDZv3rxmyJAhV4OCgj4ot/Hs2bPeu3fvXhQWFhbj4ODwTlKanJwcZz8/vycc&#10;DodgbW09Nyoq6j9XG271Ggw3Oj8S7XJprexryWQ3AT2DW+J+MOaw7627d8K4PB5bIZdLunbpktnW&#10;3kZma7NJRAIBRyKTMQTDRMXFRT15PJ4QAKC4orRfU2MjHLx45qeq6mpjHp9PxxNQoNPpkJub6+To&#10;6Hj/6dOno/r06XN22bJlYV9L50466eTrgvJ4PLqWltZHY1j+LBKJxNDc3PwvZcXt5PNJSEigVldX&#10;Tz1+/PhcqUhsIVcoFAQCQWFqaZnh1L1H2uBBfk9VSqWguLiAUF5eydbQ0jRva+9wunfv3oSKiooZ&#10;FpaWvGWLl57z69Vvt+/g/gV/POPfE5FI1JCTkzNw0qRJL1JTUz337NmzGT4zvqN3795H9u/fP62m&#10;psYFh8OhZmZmFwHgb+2u06tXL/XNmzdb5+bm2rS1tdlVV1fblpSU2NfV1ZkKhUJEoVAAAIjNzMxy&#10;fXx84rp165ZtZmaWdeXKleytW7d+sZl7/fr1eQAwNO7C5SFro9adkspk6to6OiqZVIoPHDniwvEj&#10;x8Z369q1af/BA9OLi4u1jU1Mmn0H9Ln1IjHVDZjkz6rH+m9AU1OTceLECbfU1FSv+vp6r+zsbLfm&#10;5mYqmUwGU1PTCmdn55/19PRSe/funeLq6lqAYZgKAIBIJD5ds2bNPSKR2MBkMnV5PB5Ko1B0G6qq&#10;4EDMwclcLhchk0gIncEAhUIBDAYDu3Y9Yamgof149OHdNX9Gt5mZR+RTqhrH+gWPziguKWb4DR+S&#10;ZNirt7C0rExbKBSCsbEh4FEUhEIhEHlSy8VLlozF7j+wEAgEIJVJwdG+688nz59d7ejkmN7Y1Oim&#10;r6+fV1lZ6TV69JiY35t33fLVrsXFRf3xeDyolCpobv7/ULxxs6a++v+eCMhk8nfGpqWl2chkMhqF&#10;QsFkMhkLRVHVwoULs//8O/J5IAii/PUiBwX4xfUWj8d3Hjz/x2zfvl0rPj7+LoZhrICAgOgjR46s&#10;Dw0NPTBixIg3WWxHjRqF53K5x7W0tCQLFy6c874MGo2mY2lpea5bt27F69atW/h2W2lpae+BAwf+&#10;bGhoiLq5uf24a9euvd9iXd8biVyGpN65P2jD9q2bZVKpfm1dncYhsRhn5/Owpn//AXFXTpzbml6W&#10;99fc1zPKmUee3vZU4fA+jx8/9kXv33fuy2CgIpFI6dLDuba+saFDIhar19TVuYvFYqFSqSoWSyRG&#10;ZDIZqqqrrdSYTGVjUxPrnqtbR9u9+zSVSgWvcnP6GRjoZ7a1txt28LggFAqxuXPnHly0aFHkiBEj&#10;XGUyGd7a2voff7neSSf/VlAikQjNzc1fVP6kqamJZWdn1/K1lOrk4wiFQuTKlSvBO3fujBYIBJzu&#10;3bun2VvarFeUl1xbe/Ys7/3+nn183/nbYOMdwmReWa+Fi5cEX7+RMPnW7VvTTWJMLz59+nRFU1PT&#10;ZyXo+d507dr11YYNG0LCwsLO7Nq1a6Gbm1uis7PzX85myWKxsDVr1oQuXLgwu6OjA8nKyuoLAPYA&#10;8NGMlt+KmTNnakycONG0urraoqamxry6utqytrbWsrq62qq9vV17woQJ8KuLoYzD4RSbm5un+/j4&#10;nORwOLlTpkzJUSqV5Xg8/p1akW5ubl9Vx8CxI28E9vPvMmh84I3GhganZj4fQxAEmTw15My2TRv9&#10;Z82arTp+4vhMsVhElkokiN+ogGuu6hZukRf3/SfKLnXr1k3/4MGDngkJCV4PHz70otFo3cLDw3FM&#10;JlNlaWmZPWzYsKNdu3ZN6dOnT4qWltY7sYtvW53HjBlzPzc3d++pU6fmuLq6vkpOTrYzMTR6KpFI&#10;vbw8vRIVCoWMSiFTeTweLuvVKwuFXK7X2NhIqhO2HeDyecPer835KchGOuWzJocOXxCx/KEKwygq&#10;pTKdRqOyqFQqPnrrtskioRBJuH59EuvIkUlXf81yzOPxgK2tLQoJndyEUmk9VkesXrll25b1AcOG&#10;3fj5/n17YXPbpU/NV3niITnh7s1rIrEYyCSSTCKVEFs7Pu41r6GhATjcuyHYTU1NVgqFAtTU1Oo7&#10;Ojo0SCQSn0wmf5X6TjgcDlSqjzvyoCiqoFKpQCAQ8AAAGIYpO2M8/7fQ6XS2h4fH/dbWVouJEycu&#10;PXv27BZXV9eHN27cmL9+/f8b9j08PJYePXrUY+LEicHGxsb1b8uYPn06YciQIbHPnz9nnj59eiAA&#10;vPH0SExMnDhhwoTjampqyNChQ2dERET87oXJvwUXhh5L063LteKiIi8ymQztHR0YlUpFNDTUob6x&#10;ETlx6uQMPIoL2b39p58ys16KXHr27PLiRbrYNZc4c8bLw29ugqrT0jTvvHzpXVVb51NRUembkZHu&#10;xOPxcGpqanInp+4vFoQv2Dpq2PBHB1ZufbIl/igfACB45Fjv5Kepj2g0Go0v4BsLBAJNBEFAKBRa&#10;4BBEicfj8V5e3qd83Nzvbdy2JUqbzW4Z5TdsweIXq14oVSqg0WgyPB7PBACoqanB+vX7W98Xd9LJ&#10;fx6URCJBbW0t4UuENDY20oqKivT/uGcnn0tCQoLO1atXjz98+NDP29v7+ciRI8c+ffo0b3jgML9D&#10;h45sHdi3n7dcoaBzuVymUCQCJpPZYW5uXm1uapbr7emVtnPt6ru3XrxsACbc23co5t7Dc9cX3nj6&#10;YEH6q6xwMpkcuHbt2o1BQUGbunTp8tXcar4Vfn5+Z4OCgvwuXbo0ITw8/GROTo4Vl8v9y1Z8X1/f&#10;nD59+pw9efJkMIZhMGjQoBN37txx+V/ojCAIsmnTJvVp06ZZ7dq1qy+DwcCTyWRpZWWlYX19vWFd&#10;XZ1Ja2urSVtbG/P27duAoijg8XhgMBj1HA6n1MnJ6YalpWWRlZVVkZmZWYGtrW05AHzgZozHf6OQ&#10;My1qnVaDylvNwiJeJpP1ra6pwczNzfFLV0Zc3blha/eBAwdaXr16tZ+NtU1meUVFN4ehXfcAwJRv&#10;o9y3Q6VS4Q4cOGArl8u9JBKJ5+3bt70kEonpuHHjQEtLS+To6Ph0/PjxUXQ6PcXKyuqp55+Mv/yN&#10;qKioxWPHjnVPTU21dHBwKG+oq+8pEolgxqQpG5x7eT38rV8i5oMucuK3S6VSWk5uzpCY3ftmLlm5&#10;fP+fnWdUyMRHC0Pmahb5hPJxyesUEycEx6U+eRJAJBBYxsbGUF1dDVQqFaQyGSA4HF9DU5M+ZeKk&#10;s01NTeFJyY8EBoZ6ODqdjquqrjYyNDQsVWwlPPnYPBlJj10nRc86ydZm60ql0pcUCtlS2aEifkov&#10;KpkMYonkndfkcjkHwzDQ0tKqaWtrcyIQCN8kORqKogqFQgElJSUom80GCoWiQFG0M8bzf4dB165d&#10;7zU0NBivXbt23saNG6M1NTUrz549OxIA3hx+njx54nHw4MF1Li4usbNmzTr3vhAOh7P9zp07vufP&#10;n5/YtWvXN9b0efPm7UxMTJxPJBKVd+7cCTQ1Nf2smqL/NMpTMowQa72HXC7XiK3Fbmlrb2MxGHSE&#10;TCLL/f39LscnJARSKOQWTIUR9h7YH6HFYsHN23dAQ0MDzMeNF9y4Gp+Sk5frk5r2xLe4qMiBSCQC&#10;SkAlOmydp2NHjY6aP3f+I8G11KcGMwLepMeftmHRgMU/Lhr14sVzV5lcbk8iEhGJRAwN9fUsufyX&#10;LQiJSIR1kWvnRm/dsrOurpbqP2rEWZOXL5V+Q4eeq6urO0Oj0UEgEoJMJsMTCATZrVu3SA0NDQYs&#10;FutPeXd00kkn3weUx+NBYmLi5vXr1zcGBARkyGSywreD899HIpEgI0eOZG3YsMHm2LFjExMSEqYS&#10;CASEz+f/TzbonQC0tLQ479q1K760tFRz5syZ87Zv3/5SKBT+WFBQMCzu8hUUj6Id2trata7OLok6&#10;HN32jo4OXEcHV10sEprevHVz7MGYg9NZWlpY8NhxDx1s7Q/T4y5fnpWV1dJr/NCVnp6e+wYNGrTt&#10;+PHjkQUFBQHLly8f261bt+I/1urvhbGx8RwTE5OBlZWVWqNGjdoKAFM/R46Li8vKGzdujOdyubjK&#10;ykpnqVRqRSKR/vTziIiIwEVFRWkVFxdzKioqOHg8Xi81NZUjEok4QqGQU1JSwmloaOBYWVkZxMTE&#10;oHv37gUSiQQoigKCIECj0Xj6+vpV1tbWVdra2qlWVlYVurq65TgcrjQzM7Ns0aJFwj/W4vtw5tU9&#10;4ZPtF4curtt5T01NzaOuvl6FQxDqgdNHr3bP5TtraGg0FxQWOE3+YWLsudgLk10cna6NnDjhg2Lt&#10;/yQmTpxInjlzZo/c3FyvZ8+eeWVmZnq2tLRooCgKGhoajd7e3ik6Ojp7DAwMUnbs2JF15MiRT/62&#10;/hkwDJNcuHAhsKSk5IVUKqUgCMLFIQgbT3rXxbMPkqyYOmn3+P2HYxIaGhrkMUcO7xw3YmSeoa3l&#10;oz87VxVw2+HXdCqnzp4JBATBRW/YuPnc+XMTvLy9yhEM5MUlJR5Nzc0MOo0G1hYWiVt3bD8/b87s&#10;zVu37wi1trF+VVxU7Dhz2vR5C3CLPzAbbli80vFk3MUneDwO197e8ZqYV9tH4WhSDQBApVA+qpNI&#10;IgG59F0vOqlUSsMwDNTU1HgAgACA8qODvzIEAkGhUqne1PEUi8WK9vb2L7rE7eTjNDY2OvTr1+8W&#10;DodTW7p06fS1a9duZzKZopiYGD8AeGMep1Kp2mZmZrFMJrNq2LBh09+vC3r06NG5J06cmBscHLzD&#10;w8PjNADA3r176XFxcQ9ra2t70Gg0wapVq7xMTU3/567a35thw4YxFFL5zcrKCm8enw8sFktqaGD4&#10;avjw4Y/sbe1y9h7ct/Tc+Qvj5s6Zu+/YsaOzNFmshsrXlSAUCoBKpQJgGJw8c3p+zNHD881MzYSa&#10;LM0nA/v1XzUtZOqjQI3uz7OskDdfVPUZAe/MPX3WjI1Csdi0R4/uzw30DK6ePXd2GSYDkoamZhEA&#10;OOIQRCpWqcg7du5cumjhoshNmzdt9PXwLCYvWlLJ0eXA69evrQ2NjJrkSoU2j8dDmUxmtVKp9FJX&#10;VycSCITOBHaddPI3BlWpVCCXy+H48ePHz549C0KhUMVms5uYTGabjo6OCACUEokEx+fzyTwejykQ&#10;CLTlcjk5MDDwlyQTDEalUqnU79u379XvvZh/I0VFRX3d3NwSHB0dmw8fPjwiPj5+BoIguzs6OtqC&#10;goJ22ZlYXgwqH5dO2kj8uD8YguCKn2U6PM58FnDm3PmJjx4/PmdsZLxJtCl6rfGKZadSMawOAMZf&#10;unTpQnR09HSvu+YAACAASURBVLHhw4ennzx5cpyPj8/Nb7vSL2PBggUdampqs9atW3fxyZMnoXK5&#10;/BCBQPjLSWxGjRpVlZqaei4+Pj5YLBbDoEGD9iYlJQ1IT08ncLlcbTU1Nb3q6mpOVVUVp6mpiSMU&#10;Cjnt7e2c1tZWTnNzM6e9vV331KlTeIBfrI00Gg0aGxtBR0enw8zMrF4sFktQFGUxGAy0tbW1ITAw&#10;MNXU1PSFra1t6sKFC7MyMjI+6X7at2/fL3lE3wSPhaPFN/vbDPUcPSYdh8OZ0ul0ePUq297Yf8ja&#10;cyFhrsPHj8o7cChmhFtP11eHT53YZ9O924MuXbr8Y1xu16xZo9m1a1ePx48fexUWFnqVlJS4PHjw&#10;gIiiKJiYmBT5+/tf7dWrV4qnp2cKhUIpS09Pf7PxDQ4O/io6jB07ttrKymrwqFGjknS1daRCoRAI&#10;BMoH1u5ZC+Zdf5mVeTYp+dEEHW1t5aiJE+KnjZ/YL3TBnPSPyf1DMEy1FGDJ0hXLl5Tk5E3pM2jg&#10;MV1d3UYqhaLt6+t79fCJ40t1dXTqPTy8ao+fPGVCo1IK1dTUGrzFakd/E6FKLCdfrUnrt3XPrpPV&#10;VVWaGGDAYKjJzVdmml8BnNJWaAUqlQooJOpHVVDK5YDD4955TfFrMDOCICgAKKVSKemz1vcJPuVq&#10;i8PhlHQ6HQwMDNDo6Gj7kpISa7FYbOvj45NjY2OT7+Likq+np1fg4OCQn5OTU+Lv798Zd/YZrFix&#10;YmRCQsIJFovVMW3atJDo6Oi9RCJRGRkZ2cfa2rrit34IghCGDh16MS8vT+vZs2ceNBqN+7ac169f&#10;j4yMjNzVp0+f+K5duy4BALhy5crAnTt3XkFRlGZhYZF38+ZNzzFjxnDf1+HfRkRERK/y8vLjQr7A&#10;mKOry29sbKTOXhmxJGz2zDe1b1v3XLudHWh36MTJE7OdnV3uJyY+6L1m1erLR44d80cAsKARQdvi&#10;ryeskMqkXEOKlv2Z+Lg3ngZlACCVy5GftmzdcjUuLkQikZB0tHUEwwcPWTF7YfixxMfJPTEADHnx&#10;HAMAiDl8aBZTTY394PatZbPDf5ySmPRglFgsxlNpNOOSkhLaYD//Iwk3r08VCUVmCA4HBgYGYGdr&#10;9+xZ+vP+enp6ZDMzs6dnzpyJVCqV7Xfu3Lk3b9687/BUO+mkkz8Dqq6uDiNHjlw2bNiwWw8ePAjC&#10;MIzQ3t6uI5PJNMrLyynq6uoohUJR6ujoSNTV1flaWlpNdDq9hkKhlJw/f/7l3bt3642NjXl4/Hu7&#10;gU6+mJiYGJ/o6OgbAwcOLLWxsTm8fv36S9XV1dj06dNXWFpa7n4/C+lHwTCVFUCWVU/HrPLq0PUb&#10;Vj32i97505qz588d0x84aFbl1q2hixcvfjVq1KiE9vb27jdu3IibP39+gp+f35yNGzce+AbL/GpM&#10;nTr18tChQ5MbGxu9nZycdqWlpXkwGIzfjfVyd3ennDhxQpdMJnPS09M5KpWKo1QqRQAABAIBWlpa&#10;+ltaWjZKpVI2gUBAfruo+aWOJRVTV1dvYbFY9Xp6enWOjo45dDq9nk6n1+vp6dX37t27ns/n15uY&#10;mNTn5+dLN2zYsObevXtrqFRqaXh4+PiAgICbb9/I+/n5/a8f0TdB3cGh/fKxUwHDJ03I4HG5RKVK&#10;BalP0xYNHTj4nN8gvwspqSljlZiqtqS01OHQoUPLd+/e/UH9vL8DCIIg9fX1Jj///LNXSUmJ5+PH&#10;j72Ki4vtAQB0dHTk1tbWGTNmzNhtZmaWMmfOnCePHj16pzj9x7ICfy26d++eceXKFb+RgSMSlUol&#10;aLM0P+qeeuDY4R/cXVw9q6qqTFQqFfnkldgHhsZGgQNGDEv83LnF7XxvZ3e3A27u7pVlZWUmCA6R&#10;UChUUWFRkePBvfsnrFi54ieWJqusuqbW5sCuPSGltU3aFafP+d38+a7/8+fP+rW1t5PpNBpQaTTA&#10;43GYqYlp1pUxOCUAAILDAw5TAZH4CW9bBEcmEN+tOU2n07kYhoFIJGIDgFAmkzE+d20fTId8uqQv&#10;jUZTtLS0QHx8vNudO3diNTU1+TY2Ng8IBAIpPz+/x/3790cpFAoEAIBEIim3bNlSZmtrm29mZlag&#10;ra2d7+TklN+tW7ciDMP+tl4M3xMEQUghISGbs7KywnV0dJ5OmTJl04EDB04ymUxheHh4v379+hW/&#10;1ReJiIjYFxsb67t79+4faDRa5tuy7t+/P2j69OnnPDw80jZt2jQ+KysLDQsLu/bgwYMhOBwO8/Pz&#10;27Fly5ZFX1LP/J9AfX09bdKkSZva29vn6ujolE6bt9Dr9dP8nDoXl7NRmzbuKi0vc+Hu2B4Sg2Hy&#10;kORTEiVgk/Zs2563Z9/+TWQyWXXoyOGRowKD1p27GLs6eOz4BwN7+VybvXBRhqGjxXwAeOd3fO+2&#10;HetOnzmzqL3tl+TwQoGAtn33zqMGevqNARh2EwMMYQDRxsTGPInBYLCbW5pB+rol79bFuDV4JmWk&#10;mYlpe+Xr12onTp1cOW/O3B1kMgX4PD6OrakJa1euGj4rfN41TbZWHYPBkDQ2Ntpdu3Zt8I4dO5aO&#10;GzdO9LG1d9JJJ38PEBMTE2zu3Lkrfvzxx02fK8TV1bXN29v7zLZt2zqvmb4SPB7P2tXV9amxsXGD&#10;mZlZUkpKykx9ff2HWVlZk+rr67+oiDWGIMjR/THjjhw/8lMHj6e+aNGiZZMnT96JoijW0NBAW7Jk&#10;yfn09PShISEhSxYtWrT1a63pW7B+/foex44dS2cwGDBr1qywgQMHFqelpXHq6uo4AoGAw+VyOU1N&#10;TZz6+npOe3u7nkAgUFepVID9Wn4G4BdLBh6PlyAIgmhqagqdnJziTExM6nV0dOp1dHTqWSxWPYlE&#10;qndwcGiEt2KLPgWCIMiSJUv237p1a4aLi8vJwMDAWUOHDv3X/3Ncs2LF3BOnTu9mMpkYl8cFd1f3&#10;1PNXLvnYWlryEUCovj4+VxNu3fSfPXu26cqVKxu/t76RkZGomZlZVxwO5/XixQuvtLQ075aWFs6v&#10;iWu4Dg4OT7y9vVMcHR1TMQx77uHh8UFdwG/Ngrnzf0pMSgyfMW365Jnz55z8WJ+IJct+OncxNpxM&#10;JgGmwgRisZiydMnSiLCHiVvxV678JbfUzJSnfnMWLbgkEYu57R0degAAPj6+8Y9THgdMHD9hW9rz&#10;Z8NLSktNUTwez2AwWshkcmttba21XKEAOp2uwDAMFQqFQKNRobuj0+2mpmZTDodTd+bCub4AAF3t&#10;7HmAAGN6aOjIOQsXxpVl5dtl5GZ5FRUVeaWkPfFKe/LE2NrGRvYiI/2NVfPu3bv9FyxY8DOCIHwE&#10;QZolEokZhmHksrKyL7YwmpmZSf39/W/v3bt3+Ptte/bs6bZjx44sNTU1jEKhZG7evDmgV69eb+LL&#10;duzYQZkzZ471xYsXbevr6+2qqqpsc3Nz7SoqKiwVCgVKpVIBh8MBk8msNDY2LrCysso3NzfP53A4&#10;BWPGjCngcrkd78/5X6G9vd1h7NixJ6qqqpx8fX33+Pv7P1+yZMkRLS2t6tLS0n4NDQ2v3+4fERER&#10;ERsbu37hwoUbZ8yY8c4BKDY2duDGjRvjNTQ08isqKvpMmjQp+PLly1uVSiVZTU2tccaMGX6hoaGZ&#10;8C8mNDSU4OHhEbpp06btUqmUCgDAZDKFZCJJKuDzQUNDA2lpbVXD43B4DU3NBjNT0+zgcWMvnjl7&#10;3osnEPiWlZeZqVRKUMgV0LdP3wOFxYXBXeztY/cdPDht/JhxyS0tLfo/P7hn/vacbi49K5tbWowR&#10;BAEMwwABABKJBJqarDI9jm5mQ1OTT2lJiTaZQgEalQpcHg+yHyebqpuYVG7duHn2ydOn9tKo1NbG&#10;5iaWSCgCaxubDoVMLpHJpKr2jg5tfX39+uq6WkNXV9eTzc3NE0QiUeqTJ0/64XC4v1xS7XuxadOm&#10;LcePH59TXFz8cRePTjr5F/Jb/bEvysSHIIiiM5vfV4U6fvz4q3Q6XU6n07MePXo0MyAgYG9qauqC&#10;+vr6L/5RRTAMmwpwztu2x887Y48ciYyM3FFWVtZzwIABU3r37i08ffp00KJFi04fO3Zsi5qamiws&#10;LGzX11jUl4JhGHL06FENGo3GoVKpHC6XyyEQCJy8vDxOXV0dh8vl6jU3N3NwOJyyubkZv3bt2kOb&#10;N28GlUoFCIIAhUKRamlp1evo6NRbW1sXstnsJBqNVq+hoVGvpqZWz2Aw6p2dnetZLFYziqJfrSbt&#10;+vXr1+7fv39GSEhI9Lp165bjcLh/9a36b6yIxPZlZDlMefkyw5FMpiCZWZleyXfvDup96crW5MfJ&#10;kc3NzVpaWlqklpaWBQCw7Fvrd/r0aZq+vr5rYmKiV0lJiVdxcbF7e3s7nUgkgr6+fpW7u/tDR0fH&#10;FFtb25TXr1/njRkz5pvEDv4VmAyGVKVSQcyRQyc2RG+KIZGIUjtbu5cikVhKoVJMcnJyLEhEIl4s&#10;FgGFTBbiCSgdJ5MJDsYc3BSD4EZN2rxt8ayF85JIBOLvfiaLb91Si332Ys2Zc2cX0Ki01zK53AiP&#10;x4O+gUH+02dPAwKHB57p07dv1fHTpyyIRKKKx+eDQCjUolGpWmpMJohFImhrbUWZTKaqu5NT1uWz&#10;sVOJ6rRMY0MjrLLqtc1v84glEgTF4yHu+o2o0z2cj7QGDlbn8/igoanZ0MXOLsXMzEyXqab2TpZS&#10;Z2fnArFYDCqVikGn0xkoikKvXr2GAsDlL32+RCIRn56ebv2xtoiICAQAQKVSIQDgGBUVlXjy5MkC&#10;MzOzfD09vXxXV9cCJyenwry8vKy3x2EYRsjMzLQoLCy0q62ttSspKbGtrq62u337dm+hUEhWKBSg&#10;q6sLDg4O9d26dcvncDj5xsbGBXZ2dvnR0dH5d+7caf6YPv8GEAShbd++PWL37t2LdHV121avXj2C&#10;z+c7L1++/LSZmdnj5OTkEQKB4J0M+seOHZt57dq19W5ubqdDQkIi3m47f/584ObNmy/I5fKCLVu2&#10;7Jo3b15+QkICRyqVKoODg7esXLlyGZH4+5/9fyr79+/XqKys3H/r1q1+ra2tzNTUVIJSqQQKhaLC&#10;MAwnFAopMrGEIpPJEC6Xi6hUSmhrbQWxRKJbU1Oj++z584GGBgZtRoaGyeyernty8nLXKJVKVX5h&#10;/jBbK5u7xcUlAwAA6HRacfarbG9nBKGmY9ibC1UVpiJjKhVgCIBCoQSlUglKlRIIAqJ5eweF0MXe&#10;/ue1K1c9stQzfHzpzk3HjVs2X1ACiQIAMG/xj/ura6pMr8TFLTTQN6zmC/gGJSUl6phKBcYmJsDS&#10;0mqtqKgwZOvqCCoqKiZRKJQHvr6+Qf+kQ2cnnfxXQX9NF/9Fh0YcDqdQKpWdB8+vRHR09LaXL1/a&#10;jh49Ovbly5djR4wYERUVFbUa+4TvXtHOnSSRs1uf17XVdhmZmRZ1DfVMdTWmyLlHj2oRX5A/d8rM&#10;FBEN6t8fZ92rR8vB3s6B0dHRy48fP74hOTlZLzU1dRiGYVwEQYKnTJlC2Lp1686bN2/WxcfHf7Ic&#10;wpeCYRj+2bNnWq2trRyZTMaRy+UcLper19HRwcnIyOB0dHRw+Hw+RyAQcORyOfHtmKtf3V4FLBar&#10;3tjYuN7Z2TnD19f3Pp/PZ3l7e79AUTTT2Ni43tTUtJ5Op7fj8fhvusm4ffv20DNnzqwKDAyM3bBh&#10;w/KoqKh/5SbnY5CIm1Q7o3JmDxs/6olCoYCOjg5s5959a+MS4nsa6Rssz8555ePbu3dcbm7ujG7d&#10;uq3Pzs7+n7ocPn/+XDc/P9+zsbHRMy0tzSs3N7c7hmF4KpWKmZub54waNeqUra1tiqWlZUqXLl3e&#10;qVf3tUvQfC0WzJh96fjpk7OUCiVNjckkUSgUUmVlZS+ZTAZEEgkoZDK0trUBh8MBCoXSyufxFEql&#10;ktnY1IR17WJvHnP00IPUZ2kvBw8ceGqk39B72030iiMxTAEAcNx3Ernv0VUDftq9e+CD+w/G4QkE&#10;DSKRmKNUKrqKhEJgMBjc2poau8WLFu7My8l/ERo27bRMKpUqFAqSpaWlsqamRqlUKoU62tptZmbm&#10;ed3tux6NCd9w/7IiTrxz41avJy+eJtKoVBAKhRC39xQrcM7EVqFAQFOpVIABWA/19z/a08U1ZeH0&#10;WenXzsWyR06ckEQkEMDG2ubK28+ATqfXEggEpVQqxRsaGj6qqanxpVAozvAVDp5ubm7Jz549s+jo&#10;6EDU1dXf+e5yudwssVjsm5mZqZeRkWGbn59vV1JSYvfixQs/qVRK+O13yt3d/bWlpWWBubl5vpGR&#10;UYG5uXn+ihUrClJSUgoA4M1agoKC8G5ubiYdHR12FArFViqV2qWnp9sWFBRM5vP5DKlUCjgcDpyc&#10;nFpNTEzyraysCkxNTfPt7OwKzMzM8g0NDWs/9T/i7w6CIPhTp05NGDBgwIZt27YZhIWFnezSpcvW&#10;a9eu7Xvy5Imvv7//0Xn/x955xzV1fn/83Ju9SAKBgMyEHRkCLhREURD3HnVbra1VcVutWhx119HW&#10;ia0TR90bcYEMBRcgkLBXAmEGMshO7u+Pqr/Ob61iXbxfr/BH7r3nnntDcp/zPOd8TnT0LA8Pj9+t&#10;Yv/www/T9+3bt1sgEFyhUqnTfhtEnjp16osvvvhiV7du3SqUSqXduHHjDtXX10Pv3r1vjRgx4pPx&#10;48d/0C3gUlJSItLS0sbqdDpgPOvti2EYqFQqlEKhAIZhqBWHo7bmcO77+/nfRRDE7eKli5N8fXzv&#10;PM3NCd+was3QAaOGX4ZnfYT9fHxW0ChUpURS5dItuFvhzTu3RyYdusDy8/OTJicnQ8iQycTCrDyf&#10;exn3whKTk8MaG2XWCIIAmUIBFEVBo1aDVqsFlVIJFhYWeoGX4KkoPftSz1URde6FIi8igQC9+oST&#10;nxaLgEQgYms2blgc3qOXaMPWzVsRAIRCJpsAQVTl5eVMMplsRaXRwGw2N/v4+ERzOJzDmzZtarXJ&#10;4jbaaOPNgUdR9LV7j6EoasIwrC3wbAXu3r0beuTIkZkdO3a8mpKSMtbV1XXf3wWdRqOx14B+/TdV&#10;VFQEKRSbUByKAvmZGqRWq4Wjx4+BjY0NMNeuhlBX1+yF0fN27x8zJ+4qUvNiVvKZ3fUAUBYXF3dk&#10;xIgRCfb29pEYhimSkpLGK5XKW2Kx+PDp06eLRo0alfVHH/4XsbGxhGPHjnF37dplV1FR0a6+vt6u&#10;qqrKTiKR2NXV1dnJ5XK76upqO6PRyMUwDIdhGJjNZnie+oogSJOPj4/U0tJS6uHhkcLhcKRMJlNK&#10;JBKlRCKxOjAwUCqXy6U9e/Z8J8VpvL29LalU6k/W1tZZOTk5U97XQeHr4Bboe79TUKertxNv96fR&#10;aEhFZWWn1PibXXv1DPvu0ZPM5QiC6MViMXPWrFljAeDnfzT4kqjVauTLL7/0jIqK6p6RkRFSUFAQ&#10;UllZ6dbS0gJUKlXr6emZMWfOnI0cDiftyy+/vJ+Tk/NepjUyneweV4jFFqcRBDehrNpl6uwZY5NT&#10;U+bRGQwOi8lMXr9m3WatXCHLLyvu8eDRI3+FSuWk0ajdsrOzbYqKi5kYBgZxZUW79Vs27VizYT0Y&#10;7NqZ08J718nlclRaU2O9qNNlxM3Nzezq5vZUmJeHY7LZvvX19QAYBoAg6tXfrJoSfyNhRn6+aJ5e&#10;pwMbLheWRM8bMG761N/10v0cQQhRomI/5SbN4j6Xen1ZV1dnA89S8AxGIyz/cX3Dmn1bJTY2NgiB&#10;QAA+jx/Hc+UjZ86dWaAj49r3HTYIRyKSgM1kxltydy35rW0SiYTxeLx7paWloQEBARllZWVhBoPB&#10;FVoBa2vrs0QiceeFCxcmTJky5egft1MolORu3bpBt27dXrz36NEjAoPBcC0rKxNIJBLv3NxcgUgk&#10;8r5//36YWq2mEIlEIBAI4OnpWRMSEiK0tbUVOTo6CufPny/ctGmT6Pjx41cYDMbl5/Z0Oh1CIpHs&#10;k5OTBeXl5QKRSOSdl5cnuHHjxkiNRmOp1+tBr9cDj8dT9unTR9ShQwehh4eHyNvbW4ggiHDr1q0V&#10;58+ff+dW6wF+FQTatGnT6JEjRy7/6quvvIODgx8VFBR88v333ztu3rw5paamhnTo0KHJ4eHhR/54&#10;7MaNG2fFxsbuDAsLu/7NN9+M4vF4BgCAmzdv4vfu3ftTWlraZFdXV7NIJOJpNBqsY8eOSfX19dPO&#10;nTv3Xvas/reQyeTzzs7O4oaGBkez2QxNTU3AZrOBQCAAkUiExsZGMNXWuF7KSK8BAFi5bNnahoYG&#10;oNGokvr6egj0Cyh8HnQCANDpDLDmWGvr6uuBRCQ5EPB4aN+9A+/7hYdGqTUabYLwvuTu5PE0qVQK&#10;3l5eBcMGD7ly9sL5gU1NTajBYAAKhQy2dnaKKRMnfHPj1u2RsT/HbjboDeuKmiTn29nYPkFxKGzY&#10;uOGFnDXLgokNHTvq55jPF53t0K/b9y0qVQc/Pz9RxsOHIUw6/W7fjmHzpi2f+8Gu/rfRxocK4uXl&#10;pR0/fvyOFStWvHKqW48ePcr8/PySd+7cObk1nfvYMBgM6KRJkx4/evTI2sbGhqHT6XKnTZvWc+bM&#10;mQYAgJiYGPK4ceO6Xb16NTw9PT0qLS0tiMmwAKPRCEaDAYwmE5jNvwpz2Fhb1zk4OlZLq6rYVdJq&#10;ZwRBgUqlAB5HaFq5bNnKoXvy9uFTv/1dWkp1dfWQnj17nnFxcUmNj4/vi8Ph9LW1tdyoqKhHJBJJ&#10;7+joGHj69Gk5giCUiooKOzabbZeVlWVXUlJi19jYaNfU1GRXV1f3IriUy+XWzwJIQBAEcDgcEIlE&#10;zMLCot7GxkZqbW0t5fP5UiaTKWUymdUUCkVKIpGkjo6OUn9//xoEQbR/fafeDyZOnPjD48ePZ129&#10;ejXwY5Dn/zsUktqufsGd7iMoAhgGWFBAwLGiyKWfqjaP1TJYTJXZbJb6+flJjx071utVz4FhGPHy&#10;5cuBEokkRCgUhmRlZYVUVVVZ4XA4sLKyamjfvn2ar69vqrOzc+qKFSueCIXC965f7ctyKmYn/X5D&#10;wfwHjx/Nr6mtZbu7u2VOnTD52JihIy9jTHIRgmFYXV657eQFX8RLJOIOOq0OtDodODo4tGg0WgOd&#10;Tq9CADM5ODqi0upqVmZ2tj2FTEZQHAp0OgOIBHzt6BGjNjOFtbHukwfOmzR18loKmQJMFgtwOFTF&#10;ZrLFDAuGnM22NJaXldI0Op2NSqWyVavVOJPRCDg8HlAUBQBoHjt6zNHrCddHIyjKra2pAY1GAxZM&#10;Juh0WrCx4TZ08Pd/5NNe8GjmtBmPzhw7nTlp7oy/rG///PPPTyQnJ48dOnTo90ePHp0bGRmZcODA&#10;gajXvZdbt26lXLx4sdLa2rrwzJkzIQiCvPLk0bJly9B58+a5CIVC74qKCkFpaakgNzfXWywWCxoa&#10;GhhqtRoIBAKwWKwmZ2fnPDc3N1FQUJAQAETZ2dnCbdu2SX47eYUgCEKlUq137dolQBDEu6mpSSAS&#10;iQQ5OTnedXV1dkajEZS/1u9p3dzc8jt06CD09vYWcTgcoV6vF3377bfFjx8/fq32Pq+KRCJxOH36&#10;9NRbt27NyMjIcOjevXvu7Nmz1wBA1sGDB3fGx8dHDhs2LP3JkyeTsrKyin57LIIgyN69e7/Zvn37&#10;Kg8Pj0uWlpZjDh069PxZwfX19c1UKpV2FhYWoNFoNK6urmcFAsH8bdu2fdArnH8kIiLidG5u7kgS&#10;iQRUKhWampqAw+EYCQRCo4uLy8ODBw+uZjKZLxSut27asnb33t0rpk6aciT2558myUrEAhUJRM+3&#10;+7X3aWCz2DXCfFH7GdM/+/HEyRNznJyd01QqZfdqSVX9sCFDT8+PnnvXjWZ1F/jcWgAAgkrfftm6&#10;VdF0OoOjUCgqvl04fzPY2NQAAMSfPi1Iefj4s4QbCZOUKpUliUSC/v36/XTguy0r6wFq/vs79t/T&#10;VuPZxscIIhAIVKNGjdq7atWqRa9qJCwsrMjHx+fBrl27xremcx8bx48fH7t+/foTAoEgKy0tzX33&#10;7t2+7u7u+Js3b/ZPT0/vl5ub20OpVFJoNJrJ1dX1UXNzs62/d/sLI4eOOOZsx6kP6tCZVFgtdjp1&#10;5nTg1firfUtKSsOIRCIEBgRcdHFyLvvl7OkptTW1lnxXV6DTaNkHd+z6xCXQRwTw68Pc0tKSMX/+&#10;/Bnnzp3bQiAQ7o4ePfqSWq22y8nJ8S0oKIjUarVNeDwexePxLK1WCwqFAohEIqAoCgQCwchkMms5&#10;HI7UxsZGyuFwqjkcjtTZ2VnK4XCkCIJIdTqddODAgbUA8MHXYdy5c8d59uzZRQEBAQeOHTv2xdv2&#10;520zbMjQx9lZWYF6gwHodLouP/Ycp9PCyU9kzU3uo0aN2nny5MlZO3fubDdw4MCXGnAcPHiQxWAw&#10;gkUiUUhGRkb38vLyLi0tLWQURcHa2rq4Y8eOqdOmTUttampKDQ0NLfzQ1Sr/ilU9R9M7zBo7aeee&#10;nZ+WlJQEEYkk4HA4tY72Dplenp5lNlxu49Ocp/ZpaWkjpTU1DDKZDAQCHohEEuh0ul/roslkMBqN&#10;QKVR1VGRURd8PLx3jJk+6REBxWG3LseHzJw7O4VhYSGRy+UORAJBiQEwGhsawIbLhZqaGmAxmUAg&#10;EAADwHAoKrdks9Wdgjqe3LXtu/16EikfAACLScR/pbw6N0+Y9zmGYcToWV+uiurcI0nPoVUQ8S/3&#10;uc2dOzfuxo0b44cOHbrn6NGjM/v3738lNjZ2UGvcx2XLln1x4cKFPcOHD58zbty4LAaDUers7Cxt&#10;rQwGBEEQsVhsL5FIvMVisSAvL887JydHIJFIBE1NTVZmsxnweDwwmUyVk5OTyMXFRWhvby/q2LGj&#10;EEEQYdeuXctxONzvVjSbm5tZjx498ra2thZcunRJkJmZ6V1RUSFQKBTOJpMJcDgc4HA4o5eXV6Gt&#10;re3zqmnUEwAAIABJREFUulSRSqUSzpw5sxDDsFYXziKRSC6rVq0amJWVNSI/Pz+sqqoKCQwMvLV1&#10;69Yd9+7dy8jKyvr65s2bsykUinbr1q0r+vbtuwvDsN9dl5ubG6lPnz574uPjp0ZERBzat2/fDBwO&#10;ZwAAKCoqipw0adLhuro6Ky6XW7p58+aVnTt3PvOh1nD+E76+vlhDQwM4OzvLe/fuvTUiIuJ0586d&#10;C6hU6l/ej+1btq79cdePKyaOm3Bkb+y+SVlJaQI7H48XgWenwKAGa2vr2srKSkFIt+6X09LvD9Jq&#10;NBAQGJCwPuqLoW7T+7zSRPEUxIXsvHT84kNHj6wxmUyAoKgxuEuXS2eP/xK7bN3qm9+uXfvBptC2&#10;BZ5tfIwgvr6+zUOHDj20Zs2aea9qJDw8XOTl5fV09+7dY1rTuY+JlpYWpF+/fk9JJJJFVlaWU3h4&#10;+E2pVGpfXl4uQBAEBAJBobe3d0KXLl1urly5MqmwsFD5TzaTLyQ43nmUNufELydnEfF4/LBhw441&#10;yposzp0/NxSPx+MsLCxM7Rzss5uampgAYFdZWUlt164dNDY2ApPJBJ1OB2QyWWthYSGl0+l6JpMp&#10;c3Z2fmxlZSW1s7OTenh4SBUKhbRv377SlStXNqz9gB8Q/5a+fft+X1NTMzM2NpbfpUsXyT8f8WFz&#10;YM++Gdt3/rjPaDRiAIBs2bDpEwTDyNFLFh7s2bPnncuXL4fv3Llz2ujRow/81fFkMtlp37593TMz&#10;M0Nyc3NDqqurfbVaLUKn0008Hu9Jp06dUjt27JgaExOTlpGR8dYVct81clIf8pMepEVUV1d3yy/M&#10;9y0pLXNWKpVsvV6P2Nu3M7GYbFVVlYSAAVA6BgQcHjNm7H2T0aSUVIgr+CZmdtSSyX+qvx05bHhq&#10;eXkZH48n2ET1jfph1bdrFiROjiEXe1o4qBGM/eXnnxMry8t19+4kNaYujpbsw7A3tro2bty4a+np&#10;6f0GDx589OLFixM/+eSTvevXr5/ZGrb79u1LKikpkbFYLKpYLAYOhwNGo1EeEBAg5HK5In9/f2FA&#10;QIDI29tbuH79+so1a9a02u+gm5ub9ddffy2Qy+XedXV1gvLyckF5ebl3Q0NDO7VaDXg8HigUis7R&#10;0TFfIBAIvby8RDY2NkILCwuhnZ1diY+Pz+9W9hcuXEjr2rWrl0KhEMhkMu/MzExBdXW1oLGx0VWr&#10;1aImkwlIJBLm4OBQ2r59eyGXyxV5eHiIcnNzDQUFBdeOHz/e9DJ+jxs3jt2jRw+Bg4ODX0ZGRqfk&#10;5OTQgoICNyKRCN7e3gUBAQEnV61adTQsLEwVEREx99SpU7Pkcjl92bJlBzkczsoJEyb8SZMgPz+/&#10;XXR09Ony8vJuI0aMWLN06dJVTCYT27x5M6OpqWn3hQsXJjCZzIKlS5eOGjp0aE5rfQbvIwiCIE5O&#10;TmYbGxuYOHHi0Ojo6Iv/dMyWdRvW/rh714phw4YfOXb82KSGimoBMEgiAIBgBKHU8/i1DAajxWgw&#10;2JIplCKZTObOYjKVj7OzWL9NyX0lVHpfXnuPp3t37Z6T8/Sp8+lzZ6eIJRKOwMurIji46/7b564f&#10;vFeQWf1a53gHaQs82/gYwbdGfSaCIK9dJ/qxEx8fP1gmk/k0NTVpLS0tITMzs3dgYODdTz/9dO+U&#10;KVOuAsCLupTKykrb+Ph4Lx8fH0pmxiMugYASVS0adnZ2VvtcYV6AtKbW1Ww0EihUmrymtsYWh6JE&#10;rU4HR48dm0omkwEBAK6NjVFSVaV3dHYy9e3b9yEOh5MKBAJpbW2tdOTIkdKrV6/WzZgxQ4IgSPPL&#10;zOyvXbv2Td6e9wo/Pz8amUyeEhIS8ktb0Pkr7GbDWY1GvUej0aJGowFLu582ZP13W8Z96eT0c3Z2&#10;toe9vb0+NTW19/PAMyUlxaO4uLhPfn5+yN27d0M4HI5jTEwMcLlcpZubW3pISMjZTz75JPXy5csZ&#10;ixYtehEURUW9dnblB4lvSKdS35BO+wBg3/P3zAggSeYeuF5oignBMCx20OfU62jtL5Lq6inF+QXX&#10;5i5d/PeCYg1KrydPnnTv0yfi3M1bN4f37xmxFwCg1+HV2l4Axc93c7X0BddAX5i4aM6bvDwoKSnp&#10;qFKpQCKRuGEYBl5eXq2W2p6QkKDj8/neVVVVFQiCwNy5c7+5c+dO9+Li4qDMzMyA69evk3U6HWi1&#10;WmAwGFhWVlamh4eHkMfjiXg8npDD4QgXL15cevfu3X+d6VFcXFwPAHefvV6wceNGZkhIiLdYLBaU&#10;lpYKSkpKvB88eBB85cqVTzAMAxwOB2az2ejh4VFkZ2cncnV1FfL5fOGYMWNEnTp1EiII8vi39qKi&#10;okjr1q3zkMlk3nl5eYLc3FxBXl6e97Vr1/oiCEI0mUxgNBpBIBAo2rVrV21nZ9dAo9FaVCqVgUQi&#10;YQiCkFpaWui1tbWcxsZGO7VazcjIyACTyQRWVlaNQUFB9z777LOdfn5+1319fQu/++67rtu2bfum&#10;oaFhzNGjR4kDBgw4nZ2dvWbevHl5f3Uffvrpp6hDhw4daWhooK5fv370yJEjTyMIgly/fn3ExYsX&#10;d5SUlNh/8skn53fs2DF+6NChb73N0dsGwzCMx+NBbW0tMJnMl5osoFCpQCKRgEwmA4vJhFPnTwfX&#10;NjaOz3jwIKyR7xpMwOFwSqWSzrGylCiVKieujXXxwvmLVsDYUa890XJw9x4tkUAAs8nQtOjrpTsX&#10;dhi+4pfa9KGXr1+bcfb8hW+1Ws3q2Z/PvDJk0ODYOkWfhPHjCO9kzXIbbbTxzyBdunSp7dat27lt&#10;27a98uzwsGHDsphMZvmhQ4f+1Ousjf+Ng4ODfXBw8MKSkpIvVSoVicVilYWEhJy2srLa9ne9DQMC&#10;AqRardZWr9eDwWAA/P/XTMGzAYKRw+HIIyMjr7FYLCmHw5FaWlpKGxsbNb179xZt3bpVunv37ndS&#10;kOdD4PLly2PmzZt3ct26db3Gjh2b9Lb9eVf4ZMyYlKTEpBAulwsarbZ5xOg8q6TEsCKNRsPr0qXL&#10;mezs7C737993joiIoInFYpnRaCRyOJzq9u3bp3bu3Dk1MDAwNTAw8Okf0wrbaD0KCgpIixcvTiwq&#10;KmovEol8AED8V/tdvHgxetGiRd9369btYlVVVdCtW7cc/2NXX0Cj0bhcLrdGrVaDp6enuLS01HHl&#10;ypW0GTNmtGqvXFtbW8zJyan5wYMHbDc3N0yn0wEA6Nlsts5sNhObm5tJFAoFfH19b9TX13tXVFQ4&#10;oigKGIYBiUQyODk5FQgEApGbm5uQyWQKPTw8RA8fPiyMjo5+7X6jz5ngF0GbtXmpp7ihTlAprvQu&#10;qygTFBYUCiTV1a4tLS04o9EAJBIZc3JyKvNr7yO0sbcTuru7i9zc3ISRkZH5MplM8Vt7p06dIq5e&#10;vbqMx+M1DR069GBpaamLQqGwlcvlHLlcTiUQCAS9Xo9gGKajUqkqDocjs7KyknI4nMpOnTrlm83m&#10;nNDQUPGpU6dQKpXaMTMzc9C9e/fGisViV51Op5w8efKRHj16/BAaGlr4N5dEW758+YZTp07N4fP5&#10;udnZ2WNqamqEpaWlnVasWLE5Ozu7p7W19dNNmzZ93qVLl/TWuo8fAs7OzhiJRIKFCxeGff7558kA&#10;ADExMfgVK1Z0+PrrrycPHDjw0oEDB1KmT5/eJTExMSwhIWGqXC53IRKJhRqNxgNFUUAQxKRUKtUo&#10;ijKsrKxkSqXS0tLS8rFKpQpcu3atf2utLBcVFTlERESIf/7558969+7902+3CQQCtyFDhkyPj4+f&#10;qlarbRwdHcX+/v4/ffvttweoVOp7PbG7ZcOmzft/3j+7sLi4bcWzjY8GfGu0QkFRtK2P57/k559/&#10;ZqSkpCy3sLCYV1VVhffx8TkZEBCwb/78+Sn/dOycOXN6k0gkPoPBgLi4uDkFBQWRNBpN3LVr121L&#10;ly49afOseP/v2L17d+tdSBt/4sCBA8O4XG6t2Wz+x8/yY4CuVHLW79nvG96jZ8KdO4khSpUKjEYj&#10;q5PnWU+RkHs/Pz+fT6fTGxoaGpyKioqsb968WX/8+PFurq6usq5du5anp6d/lDVabwNPT0/dd999&#10;N2HcuHF5n3766YYDBw5MUCqVyJAhQ54SCATDoEGDls2ePTvhypUrvng8vr6+vt4Zj8dXqdVq5O9q&#10;x940S5YsGbt//34QCAQ1QqHQ0c/Pr7i1g04AgHbt2rXU19ezDh8+vEgmk4G1tTXweDypTCajUanU&#10;cj6fTyQQCClnz5797NkhjNLSUq87d+4IpFKpQCwWewuFwsDbt2+PUKlUqMFgACqVaj5+/Hixs7Oz&#10;yNPTU+jm5iby8fERFhcXF4wePfpfTw7GPb3ZAgBPggGe/G5DfBGpxgV1r2ysE2RmP/F+kpkpKCot&#10;8U64cyvSYDAQjUYjsFgsCAkJkXh7ewv5fL7I29tbmJubS2cwGO08PT3nTZ8+/aVban3yySccW1tb&#10;X4PBMPLLL7/svmPHjrDa2lorEolk9vT0vDNgwID1+/fvP718+fK/LRnZtGlTv8TExF0ZGRm8r7/+&#10;+ocxY8YsXb58ud+33357ae/evYP4fH593759Z23ZsiUWh8N98LoBr4Jer4fU1NTPm5qaIk+dOvV5&#10;XV0d+/Dhwzg8Hg8nT56cpdPpzGlpaTgSiYQRCIR6o9EITU1NHgAAbm5uV8vKynrxeDzzmjVrZs2Z&#10;M2c2iqJkrVYbFBAQ8F1rpjO7u7trzWYzNDc3k/+4TSgUFgPAUn9//290Ot3ghISEz1JSUlb7+PjE&#10;TJ48+Roej49dsWJFPPasDdT7htHYNo/axscFHofDtQWe/zELFy4c+PDhw31Go7FdUFDQ0RUrVsR4&#10;enqWvezxn376qdDKyqq5U6dOCVKpVCAQCNampaWt37Zt23utAvshgGEYWlZW1qdXr15Xx40b99E9&#10;UR5+tpcg72/fJa+0cFRySmpYQkKCB8famnKQxQJPD49sHA4HAIBZWloimaKnSxEEcUNRFFQqlZ1O&#10;pwOZTOYDAInjxo17DADwEXageet4eHiU2tvb78zIyFiQl5e3fNSoUReMRqOPXq+H0tLS615eXv0a&#10;Ghr8cTgcSSwWd2hoaACBQNDA4XCw/v37D1qzZs391vAjKCiIKZPJyGVlZX9bsyuVSmkJCQnLaDQa&#10;yOVyE5PJhODg4BWtcf4/YjKZFHw+v27x4sVbwsLCimbMmLGwf//+1/4ogPMblHw+/yGfz3/42zeT&#10;kpLIHA7Hs6GhQVBWVuadkZEhKCws9M7JyRmg1+vxz1Nl165dWxEUFCS0t7cXeXl5Cdu3by+8ePGi&#10;aPXq1f++9U8/d50tQK4tuOZ2Dgl+8XZMTAw+NDSUr1QqvcVisaC4uFhQVFTknZKS8llTUxMVwzCw&#10;sLCAu3fv/tS7d+9vrKyspDY2Ng00Gq3FbDZrra2tEZ1OR5DL5fS6ujq2VCq1a2hocGlpaWFlZGQA&#10;AICLi0tZUFDQFWdn54SFCxfeAIBGAICNGzf+pas6nc5j2LBhWyQSyWA8Hl9QVlbW+9GjR9ZffPHF&#10;jYKCghCRSNQ0a9asb2g02vfR0dGKvzTSBphMJr3ZbCY+ePBgXGZmJuh0Og2ZTFbSaLQWAOAQiUQC&#10;iqK44ODg23w+P/vEiRNzNBqNjs1mA5FIJDU3Nw/w9PTMZbPZlZMmTdpKo9HIRqMR/P39f4qIiHjl&#10;Lgh/gxbDMFAoFH8KPJ8zduxYPQCcmTx58pmCggLemTNnph8+fPhTHA43MCQkpGrJkiUHHj58+HNi&#10;YmJFK/v2xlDImy04VlZo4tUbXSytrIBraQmzlsxf2D04+BytVn1Lun1N86r3NKBuo42/AwkLCytt&#10;37592q5duya+qpHRo0en4fF4zfHjx/u0pnMfGj/88AOpvr5++8mTJ2fa29vnTJ06dfrkyZMf/Fs7&#10;CIJw+/Tpk1xZWdluw4YNw4cPH37zTfjbxr/n3LlzPsuWLcvZtm3b1AEDBhx62/78F7TUy/pHDuy/&#10;tbikxJlMJpMJRCKCw+Ggvr4e/Pz8lDqdrrq0tNSZwWCQ9Ho9QiaTobmpCUhkEjg4OdXU1dWZtm3b&#10;9nl0dPSV2NjYGX379t3/tq/pY2f48OHODx48KB8zZsyK+Pj4b9RqNfF5f10HB4fHRqPRpb6+3hIA&#10;zDgczqxWqwkMBgMoFAowmczCDRs2jO/evfujfzzR3zBmzJhlubm569VqNVhYWKRlZmb2RFH0dwMw&#10;BEGQIUOGnHn8+PFwCoVikslkuICAgPybN296v/YN+As6duxYPXDgwCsODg6Pd+3a9bVKpXKytLQU&#10;9+vX7+SMGTMuxcbGpq9ateqVB4lBQUGExYsXu6lUKm+FQiFoaGgQpKamesvlci+NRkPW6/WAw+GA&#10;w+FIvby8RF26dBFqlC1CLpMt4tMshcGTRtQjrTRTYzAY0JycHMeCgoJ+eXl5/gQCwVhdXe3Q1NRk&#10;19LSYqVSqahKpZJiNpvNKIoayWSyisPhNLVr167WxsamnMFglAYGBuYAwNPevXu/lNjXmTNnnG/f&#10;vr3szp070wgEgrZ///4nuFwuFhcXN7K4uNiyX79+ZX369Pnx6tWrP128ePEfxfU+dpydnVlz585d&#10;lJWVhcbExOxwdXWt++12BEHQdevWrYqLi1tZX18PNBoN2Gy2QqlUGpVKJZtKpSJ4PB7UajVwuVwz&#10;DocrvXr16mwbG5uE1vY1LCwMX1ZWZli4cOE3c+fOfWnBCARBCLdu3Rp44sSJz65duxZlNpshMjLy&#10;+uTJk2NPnTp1dd++fW+lXdDLsGHDhsk/fv/DIQRBgEajAR6Ph2fp+4AgABqNFuzs7Ex8F16at7f3&#10;Ix9vz7ulp+4kfnXpQNv/fhvvNUh4eHihh4fHoz179ox7VSNjx469iyCI+cSJE6/ch+9DZ8GCBRyx&#10;WHzh4cOH3cePH79VLpcv37lz57+u7YmJiSGKxeLEtLS0gC1btkQMHjw47U3428arcfr06UlLliw5&#10;/OjRI4GVlZXon494/+kZ2iOrWir1NxgM4OzkLHVzd3vg6eFRW1Febpfx4KG/0Wiwb5bLcSQSCTAM&#10;AxRFwWg0gJur+4Pzly50JZPJ2MqVK/FxcXG6xYsXr/vyyy+/edvX9DGDIAglKSmp41dffXWprq6O&#10;QqPRCDKZDKVSqc9XoHVsNrulqqrKEkVRsLOzq966dWvXNWvWXGtubqY2NDTw9Xo9TJs2bc9XX301&#10;i06n/+tgyN/fX6nRaOhMJhPq6upgzJgxP2zevHnu8+0ajQaZOHHiiaKiojFKpRK0Wi1QKBTAMIxb&#10;Wlpa979svypdu3ats7a2vnH58uUJe/bsIZBIpCEPHjz4ND09PaKxsRHPYDBM7u7u5f37999Po9Ey&#10;Hj16lLVjx45/vzr5B0aMGIHbvXu3c0ZGhqCoqEiQl5fnXVRUJKitrfU2G00MHA4HBDweaHS6zNHR&#10;Qejh6i504/NFocHdhX4ePsI6TFXFoP37z+C/wsLCotPIkSPn3rhxY4zRaES9vLwqjEYju7i4mIWi&#10;qCYsLOzi999/fzgpKenm6NGjP7oskjfNokWLtphMJo/w8PDVgwYNygYA0xdffGETFhbWycPDg5qX&#10;l2eaPHnyBex1lWv/AR6PZ5gxY8bmZcuWLX+V4xcuXOjMZDKnXbt2bZpMJmtHo9Fqhg4deqC2tvbn&#10;3bt3l/6zhf+WgoKC7sOGDE3R63UIgqCAmc2g0WoAj8MDjUYDQBCQyWSAx+OBQMADiuIARRDA4XFm&#10;EomsYlowi8LCez7gcrmpO3bsuPlMiKyNNt55kMjISCGPx8vdu3fv6Fc1Mm7cuNsmk4n4yy+/hLam&#10;cx8KTk5Odp6enneKi4t5a9eunTRhwoRTr2pr/fr162NjY5cdO3ZsbPfu3X9pTT/beH127dq1cdu2&#10;bQsmTJhAXb169QedInP69GkKAdAxMWtWb1Gr1RwCHg+NjY1mQBCUw+GAQi4HKo1qtrW1q7Gztc1y&#10;deHdO3P+/Mqm5iYSiUQCDw+PstuJd/jP7fn5+dUPHjz4zLffftsqbTDaeDmOHz/OUalU3fR6fUhG&#10;RkZIQUFBR5VKRRCLxcDj8cDW1vZefn5+N7PZDFQqFQCgvn379uLa2lpmdXW168SJEw+uXbv20+f2&#10;UlJSRs6ePTtOrVaT7O3t7968ebM3gfDvVCiDgoIwlUol9vPze1hYWDhco9E0FxYWsgEAEhMT8T/8&#10;8MPeqqqqaRUVFcBmswHDMP2uXbs69unT54210XBzc9M7OTlJ7tz5//9ZAIALFy6w4uPjB5aWli5o&#10;amri19XVMY1GI1CpVODz+eV2dnZCHo9XwOPximxsbEooFEopiUSqCg4Ofi31Vb1ejxgr6uzj4i8J&#10;Eu7cmF5dLe2jalERtRotxWQyoWbMDFqtDthstorP5wu9vbyEAk8vEZ/HF9rT2aJlO0rKz5x+O4Fc&#10;UFCQ3dixY+fExcVNaGpqcsQwDGMwGAiBQAAAkLm6ul6KiYm5UlNTc71v375/auXTxoeHt7e3YtSo&#10;UT+tWbNmwevYuXPnDj4/P7/f06dPZyQkJPR3cHBAvby8btrb28cCwKVVq1bp/9HIf8SYkaNvZGVn&#10;RWjUaiORRMKhKIogCIDZjIFWqwUqlQoIggBgGJjMZjCbTIABAA5FAcXhAEN+reM1Go2AoihGo9HU&#10;XC631MPD43H//v3TLCwsboaHh783qcdtfBzgW6M+E0EQo9lsblPl+gsmTpxoxefzbxUXFzuePXs2&#10;MjAwMPlVbbFYLD8qlbpk0KBBB9qCzneT0tJSV1tb27IPLejEMIy6d+/efpmZmf2Kioo6S6VSL71e&#10;T2DSGVBdXQV0OgPweDyw2CzUwd6hooO/3/nPpnx2OifQN2NUUdGLwW1i8t2RFCqlg06ng8rKSs5v&#10;z0EikQzV1dVvTR31Y8BoNCKXL1/mSySS7k1NTSEJCQkhNTU13gAAOBxO7+Tk9Khv377bn6kIS7p0&#10;6fLEwcFBefDgwZnz58/fYzKZFKdOnfKbMGFCOY/Huy+Xy115PN7x354jNDT0zIoVK+6sW7fuiUaj&#10;CQsNDb0eHx8fyWazX3rVzdbWNqegoMD3q6+++iIyMnK4s7OzBQDA7t272adPnz5bUVHRi0AgAIVC&#10;AZVK1ezs7Ozfp0+fyta9W78nODg4Iz09vfvq1as/W7Vq1U/P20wNHTq0eejQoXEAEAcAYGdnxzly&#10;5EhQTk5OoEgk8i8vL/d+9OhRL4VCQTEajfDcbyqVKnN0dKxisVg1lpaW9Ww2W8ZisWQMBqOJwWDI&#10;bW1tlSaTScVgMFqIRKKGSqVqURQ1yGQyY1ZWllEoFJpnjp0K+zZ8l69lkUcZjQbQ6/Q6FIdTEUkk&#10;MgGPJ7KYLHBzc03W6vQuycnJw8+fP2+h0+sBRVHA4XBmH581Ld7e3nciIyMf9ezZU+Tu7i6cMWNG&#10;cWxsbKumKP7yyy84Ho8Xcfjw4S8fPHgQXFdXx9mzZw+YzWawtbVt7tix443g4ODbXl5edzt37lyY&#10;nZ2NAQD4+/u3phttvMNQKBStwWD42xrPlyU8PNwYHh5+GQAuV1VVOa5YseLTzMzMaYmJiafbtWtX&#10;RyQSD3799dc/wW/aPr0tOgYFZeUJ80KWfDnTmcDlhianpvbOE+UPksubHUxGPKJUKABPIAAejwcA&#10;DEwmE2AYAOBwgCAI6IwGwOFwQKVSAYfDIRiG0SQSiW9paanvlStXppBIJEAQBOh0eouDg0Oll5dX&#10;Fo/HSxcIBLfCw8NFCIK8s5kQbXy4IAMGDMi0s7MT79+/f/CrGpk4ceI1tVptffbs2U6t6dz7DoIg&#10;xAEDBtysqKjosnz58qjXba0RGRl5S6fTdSgpKfGQSCSyVnKzjVZkwoQJqQCgj4uLC3/bvrwqdDrd&#10;et68eYMrKytHVlVVeUulUmuVSkXF4XCAx+MBwzDA4/E6FotVXi2ReNrZtavF4XDmgeG9wk9evCQc&#10;NXJUzMrVMS/qdPQmI2KFw7tN+nzmuLt3k76WNTcTiQQCEIhEQ1FJMfH5fj4+PjJ3d/ey8+fPB72d&#10;K//wMJvN+Lt37/qLRKKQJ0+ehOTm5obU19fbYhgGVCq1uWfPnvesrKxS+/fvn9qlS5eHAPA7gbKY&#10;mJiYc+fOrYqMjNwnEAjW+Pn52U+aNOmmRqOxIBKJiEAgiI+LixvwV+m0AwcOpBYVFeWz2WxHFxeX&#10;HSdPnpz/sn6fOHHik0WLFh1HEAQAAKZPn77H0dHx6P79+8/KZDI7o9EIJpMJBAJBgVqt7nj37t03&#10;3h5KLBZTFixYcF4kEvUNDQ29MX78+JiQkJCXauERExODDhs2zE6v17s2NjbySkpKHEpKSuzlcnk7&#10;mUxm19TUxJHJZJYqlYr1bPXi2WDzV4EtDMPAbDYDgiDPg0bA4XCgVasBM2NgMpsAAQSIJBIQCAQw&#10;GAyg0WiAQCAADocDDDODyWgCPB4PNBpNSyKRNBhgBgqNhqnVar1cLnc0GAyAYRiQyWQjl8ttHjhw&#10;4KGlS5cu/rf36fvvvye1a9euR0FBweDy8nJ3uVxOEQqF3err6/EoigKXyzU4OzsLu3fvftrNze1E&#10;v379yt6WInIb7w5du3at7N69+62tW7d++s97/zuGDRuGmzBhQt8LFy7MyMjIGGgwGHBhYWF3BAJB&#10;7JAhQy54enq2Wkujf8Pc2dGHr169MlGtViNMJhMAAHQ6HRBJJGCz2GVRffsmdO3cJcnWyqr+aX6e&#10;Q01NnaBaWu1RWFzsLpVK7WTNTXQEQYgYhiHPfycQBHnx+6DX6wFBkBev34IgCCBmzMi1ta33aS/I&#10;cHPhZ3QOCrgdnNrnMXEd4Y2mVbfxcYMMHz78IYVCqYuLixvwqkZmzpx5qaSkxOHGjRuBrenc+87S&#10;pUu3p6WlzXN3dx934MCBE69jq6Kiorufn1/q2rVr50dHR+9oLR/baF1CQ0OFHTt2FG7fvn3k2/aZ&#10;Gq3sAAAgAElEQVTln1i5ciUaHBzcOz09vXd1dXVQfn6+f21traVOp8MhCAJmsxlwOBxYWFg0tWvX&#10;TuLk5PS0W7ducZcuXbp57tw5E4IgiMDLW8Xj8QoK8vPd7z16YDFm+IgSO9t2jz//dPqex9mZfZKS&#10;EvsUl5T4tKjVlOcPPxwOBRRBQavTYRXiSvS5P1FRUUU2NjYPjxw58sr15h87np6ejPPnz3dJTk4O&#10;SUtLC7l//35Xg8FAIxAI0K5du4qAgIBUPz+/VEdHx9R79+4JV61a9T8HGHq9Hp05c+aG+/fvL5bJ&#10;ZAiTyQS1Wg0YhplHjRp1aseOHdMxDPtfqZAcd3f3eq1WC+np6d3s7e1fWvH2woULYy5evDinrKyM&#10;2LVr15RTp07NNxgMCIZhQKfTYdiwYQc2btw4HfsPpY91Oh1u3rx5cx49evSNWq1m+/j4ZHl6eh6b&#10;PXv2BRsbm9deQTl16hTO0tKS5ejoaIFhGJ3NZtNra2upCoWCqtfryVqtlqDVavEtLS04rVaLWlmw&#10;EAwDDDMaMUtra6NGqTSYEUTPc3LSa1rUGjyRpKZRKC0kvUmBV+oUV/rMVHwOj/+0mnn06FFap06d&#10;vCorK71v3rwpSExMHKtQKHjDhw9fvWzZstVMJvN/3uN79+55LVq06KRCofBVKBSoyWQCMpkMKpUK&#10;GAwG0Ol0IBKJooEDB0775ptvWkX1uI0Pi4iIiAIfH58n27dv/+RNnsfT07NdWFjY1OLi4ulCodDF&#10;0dGxoV+/foe3b9++X6lUFrzJc/+RT0aPSXmakxOi0agxZ0en4h5hYQnBnbsmLv98fvJjaWHDy9op&#10;LCwkSSQSL7FY7C+RSNoXFxe7i8Vij4aGBtuWlhaGXq8nIAiCEAgEQFEU9Ho96HQ6YFswQaPVgtlk&#10;AgKBABgAGI1GIJGIRksWu5HH4xUymaxGT3fXU3YPVGfHnFnzzqQpt/H+gowcOfI+gUBQHD9+vO+r&#10;Gpk1a9a5/Px8t9u3b/u1pnPvMx4eHr0NBsMtT0/PndevX5/zuvZGjRp1tra2tmdhYaFjTU1Nq/eo&#10;a6N16NatW0VISMidzZs3T31T50AQBDly5Ii1RqPplp6ePpPL5SZt2LBhw9/tr1KpEC6XK9i3b19E&#10;UlLSwPz8fNe6ujorg8HAQNFf4z6DwQAmk8nEZDJb3N3dMwMDA+///PPPl8Vi8f3/NbDvERJaZTQa&#10;TfLmZkeT2VxkMpncCAQCgmEYmIxGUGs0gCAIUKlUo9lsxhNwOGWzXE4nEAgIkUT63YpnSEhIVefO&#10;na9v27ZtWqvesA+Y0NBQu5UrV3Z/+vRpyO3bt0Oys7MDNBoNamVlZXZ1dX3aq1evVEtLyzR/f//U&#10;Ll26vHKzdaVS6b158+YopVLZ29XV9dicOXPOAsBLDUImTJhw4cGDB0PweHwLn8/3vHLlStXLHIcg&#10;CG7Dhg3jL168uLWmpoZjMpmAw+GASqVqXr9+/bCRI0cmver1vC4ikYixY8eOSaWlpVMrKyuDNBoN&#10;cLnckr59+94ePHjwPRsbmwwej1f0P1qtvNN8/fXXeIlEEpuTkzOVSqXeTkpK6kcgEP4UsN66dQu/&#10;c+fOGQUFBdt1Oh3RYDAAgUDAyGQy8quImBEwDNMKBILo8+fPt6lVt/G3REVFZfN4vNI9e/YM+y/O&#10;Zzab0dLS0oiNGzd+lpycPESv1+O7du16t2/fvrGrVq06V1FR8cbb061c+vX2uBPHZporK+0qMKzp&#10;TZ5rzpw5pM6dO3vV1tZ2aGlpEcjlco9bN2520ut0LJ1eTzCZTAQcDocQ8HgABAGTyQQ6nQ4sLBiA&#10;IL8GqwQ83sBisRocHOwLOnXs/Lhzt67Jx48fD/bx8fluzpw5jW/S/zY+HJDRo0enIAiiP3nyZO9X&#10;NRIdHX0qJyfHJzExUdCazr2vYBhG6tmzZy6CINiRI0f8nZycXktEIj4+3nrFihXVUVFR369bt25R&#10;a/nZRuvTrVs3ia+vb8K+ffteO3hCEISWlpbWJT4+vntNTU2H6upq9+rqanuFQsHEMAxHIBCASCRC&#10;Q0ODSSqV4hEEQa5du+Z7/fr10Xq93jM3N9erurra0WQyMZ8HmHr9r7ECh8OR8/n8SldXVxGTycw4&#10;f/78icePH0v/rY/dg7uJJWKxA5VGAxwOB3W1tUClUTE6nYFVVUlQJydnYDKZVZ7u7uk0Gr1IbzB4&#10;30m8M8RoNAKDwVBmZmdZPLtWxNvbWzt9+vQdCxYs+Op1792HCIIg6OPHjz0rKipC7t+/H/L48eOQ&#10;goICvslkAhaLpenUqVNGeHh4akBAQOrTp0/vT5w48Z3pcThr1qytaWlpCxAEUf388889AwMDH//d&#10;vhMmTKBFRESM37Fjxzdms9leLpe/aOng7++/+9ixY9H/5SrnP+Hk5MTbsWPHwBs3bkSkp6f3aGpq&#10;YlIoFGCz2S0uLi5P7ezs8tzd3fM9PT2LLC0tSwgEQkX79u3feGrwv0Wn0yFqtdoiMTHREcMwnkql&#10;4sfGxs6vrq52RhCkecGCBaNnzpyZhMPhDN7e3sQePXrsuHXr1qcoipKep/E9a7mjw+FwJBaLdW/s&#10;2LHzFyxY8K9bhrXx8TF48OAMDofTdODAgaj/+txhYWG2o0ePnnLmzJnPRCIRn8vlyhYsWHCEz+fv&#10;Dw0NFb6p827ftGXzTwcPzM7LF70TGilF0T+QUvi4DmQLuqCqtqZ9UnJSt4qKyuCGhgbQaDRAJpOA&#10;TqMDDo8Hs9kMRPKvNaRarRZCQ0MDDh06lPW2r6GNdx88giCm1xUXAgCTyWR6XRsfDN9///2s3Nxc&#10;t7S0tKjXDToBAMRi8ciWlha8lZXV4dbwr403B4vFMtBoNMLr2tm1a1d/d3f3qyNHjgQWiwV4PB4U&#10;CgWYzWYNl8utcnFxKbeyspKeO3duNJ1Ox/n5+Zn4fD4aHR0NOp0O6HQ66PV6sLS0VDIYjCoHBwdh&#10;+/bt7wwaNCjBxcUl6481VStWrHglP3umhjtfwK+jdu/dG5dSKW60sLDAubu5CQcNGnzDy9UtfdNX&#10;K+8npKaIn+8/bPCQW0ajEQwGPSAA8ufvp6WlWY8bN45oaWn5UqthHwPR0dGkTZs2Bf30008hT548&#10;6R4YGBgybNgwSxwOB1ZWVvU8Hi/1wIEDu8hkciqNRssMCgp6sSL1romy7Nq1a+HYsWMJjx8/nhMV&#10;FfVw5syZp2k02oolS5YUAQCEhYXRFy5c2HPr1q2ziouL+zx58gRvNBp/HdwQiabg4OAznp6e01et&#10;WqWKi4t725fzOyorK8sA4Mfhw4f/OGzYMNz169e9zpw507mgoCCgqqrKPy0tbeilS5c4Go0GnisD&#10;29rayhwdHSVOTk5SKpVaQ6FQ6phMZoOlpWWTlZVVE41Gk3O5XEVeXl6Lo6Nji62trZrL5WoAwBAT&#10;E2NYuXKlCY/Hv/gOG81m5FscDhf2zQF8iVpIQNmO5A5dO1IDOwVRC4qFdJVCTVfpdQylUslqljez&#10;5c3NlrLmZg5KxFsXFxfbFBQU2EmlUnsEQWhkMhmMRiOoVCqg0+lKBweHUr1eb7N9+/YbGzduBBqN&#10;1oiiqOWNGzcQDMOAQCDo3d3dc7p3735t7Nixxw8ePFgYFxdn2rRpU0KvXr3ags42XgoymazRaDSv&#10;LS70Kty9e7cGADbW1NRs3rVrV68ff/xxxpIlS2ZRKJR5wcHBqcHBwbFlZWVntm/f/trjud/S1NwE&#10;BuO7o0Po/kO0zh0gA359weJlX4ENxxrjcrlAIZNB1aICjUYLYDIBiv7a7oVIJAKZTIbk5OR7APBO&#10;BNBtvNvgURQ1mkym1/qyoyhqxDAM11pOvc8MGjSIqlAolg4aNOiWl5dXqzRaFgqFA1ksVvHChQtz&#10;Fyx4LaXxNt4wDAZDqVKpLF7XDplMNhIIBAgKCspis9lPSSQSEcMw+6qqKueysjLre/fuOREIBOBy&#10;uVBTUwMajQbF4XAQGBhY7uvre6hr166XBw8enPmmV4bW4b41r8O+/XX1BkGIGACGlJW+OGf4gN9P&#10;XtfV17v+ulJLAB6P9yLI1Gg0nmazGeh0etGb9PddZty4cezRo0cHP336NCQjIyOkqKio87Fjx0hW&#10;Vlbg4eFRGBkZeYHL5abRaLTUyZMnFxGJxHdm1e9lOHnyZHRxcXHa1KlTf965c+doPp8/+uTJkxq1&#10;Wq0zm82sBQsWAIVCARqNBrW1teDk5CTr3bv3jxUVFWtPnDjxXqSsnj9/3gQAebNnz84DgIPP3xcI&#10;BJY3btxwKykpcc3Pz3cuLi52amhocEhNTbVTKpXt1Wq1tclkIj0XBgGAF4JCz/ntV/nw4V/nIM0G&#10;I+j0eqBQyKC1toGDP38DVCoVWtQtQD9MB632D9mCyIs/GA5FZQwWs9HR0bG2S5cu2ba2tvG2trYS&#10;BwcHCZ1OL+/SpUupVqutJ5PJWFlZGfnKlSsz1Gq198OHDz0UCoVVYGDgk23btm0wGAzF+fn5L5wT&#10;CoU4lUoFV69ehV692lp7t/FykEgkbUtLC+tt+rB27VozANzes2fP7T179ths27ZtckJCwmc//vjj&#10;ERRFf9BqtUfXr1+/n81mt0rbJjKJDGbzu/XTduPoOZs8cVGPFoM+LDU1JczBwR4c2tmnRvaJuHIr&#10;MbGnpErso1KpbFUqFZ7BYIDRaIRnmhCUQ4cOkadMmfLGU5TbeL9plXYqKIoajUZj24onAPTo0WN8&#10;bGys9cmTJ79tDXtJSUn4e/fu9QgODj6anp7+Xg00P0YwDGusr6/n/NN+er0eGTFihGdgYGCESqXi&#10;FxYWBjY1NfHr6+tZOp2OTqPRQKlUQmFhYQe9Xt9Bq9XCs1YMJktLy+YOHToUeXl5FT59+pQHAJ4n&#10;T54cP2LEiItVVVX1ly5dWv3Mlzd+vb8Dw8zI/9p8rZAkFlc66rQ6IBAIGMfSSvR8W0FBQQcikQhd&#10;u3Z9Y30Y3yVUKhWyceNGp549e4acPHnyudqsT3p6OtBoNKOrq+vj6dOn7woNDU0dP3582pUrV+re&#10;ts+tgZub2y+pqamXNm3aNP/AgQNT6+vrXahUKoVKpYJGowEXF5diOzu7ksmTJ4/p06eP/J8tvh8I&#10;hUIZADzg8/kPIiIi/rRdr9cjRCKRduvWLUsajcZUq9UshUJBp1Ao9ObmZppGo6EaDAaKyWQimM1m&#10;vMFgwGMYhtAIJKSuoQE83N1YdXV1OKPJKOHa2OkVCrnezdVNbdLrWyg0ugoBUJmNWgUFj2/uZOfZ&#10;fNJ7nnwsevYfR7xk8q9z0jweTztnzpwf/rh948aNfzrmzJkziLu7O3To0KHtedXGS0OlUjUymczu&#10;bfvxG+oWLFiwJTo6+rtbt26F3bp1a8a1a9c+9/DwmOPp6Xk/JiZmP4ZhpyIjI1+5z6wFmwVEIqk1&#10;ff7XqCsb2t3MSO6Rly8Mu3fvXlhhUZG32WwGNputcXJ0LFWVtWhzhXkexaWlG81mM1hYMJQh3UNv&#10;+vr4ZOzat2epXq8noyiKwbMZrTba+Cfwz1YrXzvwbIV03Q+CwsLC6RwOJ7ddu3bJrTHwx+Px7aur&#10;q+lBQUGpreBeG28Ys9lc1dzcHOLv72+/dOlSX41G0z4vL88zPz+/c1NTE7WxsdFBr9fjUBQl4vF4&#10;yMnJAQsLi+dptEAmkw14PB50Oh1otVrMzc0tv1evXhdDQ0PTJkyYcO+PbXQOHDgwa/Xq1TstLCxq&#10;FAoFIAgiMBgMCIFAeOcGfSKusgORSMRRyBQABEH6RETkPt+WlZXVncViVXE4nA8y1XbYsGG4RYsW&#10;+SYkJITk5+eHlJWVhcjlcvsTJ04Am81W+Pn53e/UqdMvPB4vdfny5Q8uXLjwQkCstLT0bbre6mAY&#10;pgGA9UuWLFnf0tKCeHp6kgsLC3UYhn20Ev7PVq9Vffr0eaXaz4njxv1SKZbw76Ykz3qZ/cfC2Vc5&#10;zUuxd+9eZMuWLVBYWPjO/Qa18e5CIpFapY9na4PH47GoqKikqKiopLCwME5dXd2k5OTkzyZOnHjA&#10;zs5ux08//RQ3efLk/QMGDPjX9Y2yRtkL3YX/iuTkZMfc3Nyw+vr6sNs3b4XV1tS4a7RaYFowVE6O&#10;TmVenp5PxGKxnUQisauurm5Pp9GaBwwYmDF08JC7Zq3hrra2oU6iUYQ0yBrDrKysmkwmkx2VSlUa&#10;DIbXzvRq4+MAj6Loa9d4oihqet3g9UNAq9W6pKamdp42bdqS+/fvt8pD12Qy+WMYBgEBAU9aw967&#10;RlpaWv8dO3Z8KpPJ/lIR2WR6t9JQ/giCIEAikUCr1YJSqQS9Xu+qUChQpVIpWbVqFeh0OkBR9HkP&#10;LQxFUROLxZLZ2NhUOTk5lbHZ7OqoqKiU6urqlAkTJkhFIpHd0KFDq52cnFKVSmX7xMTE9nfu3MEA&#10;ACSS/xcl7dOnD3P16tXucrnc3mw2w8iRI0/hcDggk8m02NhY2qxZs9458ZL4W3d64fF4wOHwZplM&#10;hvKdXB4A/KpeGh4e3sfV1fUamUz+IAarR44coRkMhs5Go7H79evXQwoLC7tNmjSJQSaTwcrKSuLr&#10;65vSo0ePVGtr67R+/frloCj64h89Kuo/19Z4a9BoNEwikbRq3dTHiLU1l6jR6t7u0skzEAQBDMPA&#10;ycnpg/gut/HfQKFQtEajkfK2/fhfDBo0qAEAtk2fPn17fHx8SGJi4owLFy5Mmzdv3pdxcXEPe/fu&#10;HavT6U6+7POXwWAAAf/mhs5GoxHB4/Eup0+fDsvIyAh78uRJmFQq5T1Tn1bwXXhlbBbzSX19vX1N&#10;bR03Vyj05XJtGjp16pgyoP/Au/1Ce901m6H56OnjPe4mJYbdvHNnZl1trSuFSgUMwxROLs6ldXV1&#10;dgaDAdPr9TB16lSYMmXKG7ueNj4M8BYWFkaxWPxa9Zl0Ot1oMBg++hrP5DtJA8xGE6Aq1fnWsnnt&#10;4mVPtgXTuNPPr2TfuyPk2CqkPUwf8dnkqaeMJhOKIgiYMQxQBPl1BhBBAAADPO7dns/ACDhoaWkB&#10;MpkMRCIRWlpaAIfDAYfDAYVCASNGjLjs5+f3Q2Rk5CMXF5fmf7Ln5ORUQ6PR5CiKQlNTE/vGjRvh&#10;N27csMjLy/MRiURB5eXlnjU1NY4tLS208ePHw3MhEKlU6sTj8WQdOnTY/S4GnQAACTdvDMMwgBaV&#10;CmXQ6foxNl0eFANAampqj4kTJ1pNmzbt8tv28VWh0WjcX375pdtv6jMDW1pa8AQCAXNxcckbMmTI&#10;sYCAgNSBAwemkkikymepSW200SooWpSYXKl4J1LdZsyYgaxfv/7P9aVttPE/sLCw0NTX179zK55/&#10;xTPthJSoqKiUZcuWzT1z5syEI0eOzNi0adN+BoOx/f79+8d37doVy2Qy/1a9GwBAq9O16uQ6hiBI&#10;Q4nEPf729bD/Y+++o6K6tgaA7zv3Tq8MdUC6dFQULAiKndg1SuwvNjR2Y4nlGQV7YjTWWFARjaJi&#10;xN4VkWKhiKj0XhzqML3Pvd8fal6+95IYFRX1/tZyZS1lzuxzs4a5+559zs58lBWSmJQUolQqWuE4&#10;AQIBX2onsitzc239sKqy0r62rs4iKyurnaO9fa1/gH+ij5dv4sDuPe+ACdeevHax+6NHWSEbftjw&#10;rUqpctTpdMBg0JvatGmXNG1q+C/tvDwSi7t1y7LasXPUxCmTjwKKAYUAONj9X802F9Knq9n2eJKl&#10;tgBnz50LEQqFFQsiIt66kfhLOoPBUSAQVO0liP/pofaxW/Xv7xdIpVIKRsUAQzHACQKAIICCokCj&#10;UgHFsPdehvK69Ho9IC96XhkMBni+oocChUIBFosFqampnblc7i0nJ6d/VEbIZrMJnU4nra6uDtZq&#10;tTB58uQbL8fEcRz0ej28OEnSSKPRQKvVYiwWC2Qyme7OnTvm73q+byrtRrJLaWlpJ71eDwa9nhgx&#10;/Msbm91ABwAQHR090draWjFu3LiLY8eO/dChvhKO40h6erpbWVlZ8P3794Pv3bsXZGZm5j5t2jQw&#10;NzfXubm5Pfjqq682jRgxInncuHF3b9y48U77s5FICIK0mD1WhYWFz48weh4TifSP0Gg0rdFo/CgS&#10;zz8SCASSqVOnbg8PD98RHx8fePv27WkZGRkTfH19p7Vr1+7hhAkT9rZv3z7W3d39f9pb0VD098PE&#10;3gSBIMjR3Qe8ZFplSFFJcUhmcLeQqt7dbAgcB4FA0Ojl4VEhlckaqqqqHBvqG8waGyV+lhYW1YGB&#10;Xa/N/GZaYmVheeLqFSsgqHNgyJ3UlJCjsUeXNzQ22uE4Dgw6vb5Xr953WtnabXZzdE5My/3yyZrV&#10;lN/vYzoQBOzfufv5PGg00Ol0UF5e/sZzIX0+MARB3jppbI4xPgV5ebn+nh4e95tzTJPJaGVmJqxt&#10;zjHfNw8PD1sWi3XLaDRaYy/6PxEEASqVii8UCgFe9IECHAcEQYDBYIBWqwGpTAYcDudDh/+3qFQq&#10;MBgMMBgMYDAYAEVR0Ov1oFargUqlgkajsTp58iR3w4YN//igFB8fnxsGg8FTIpG0KisrcwR4flAQ&#10;giDAYrGAx+PVOjo6Fnh6ehbQaLRCOzs7fadOnY69u1m+vcz8R9NVSiUIzAQ4yuVSeDzOMQCAuXPn&#10;WqekpIzq379/9N27d9WvGudDePLkCY1Go7V//Phx0I0bN4JTU1ODm5qaLGk0GtjY2DS2a9cuJTw8&#10;fL+Dg0PK48ePM+bNm6d7+drs7OwPGTrp89FiEs/q6moy8SS9NiqVqjEYDC261PbvvFgFTR02bFhq&#10;SEjI/KlTp45LSEiYNm/evD1cLnfLiBEjYqOjo/dVVFSk0en03z8bOr3ub0b9/1YhQBl6I8n3SVlB&#10;yNPc/JDbAQHd5T//aEngOPD4vHo+j19lKxLVSpokTgql0vxWQoK5s4tL+Rf9Qs8HBQUnbln3w53t&#10;O3cwzly6EBJz+EjvhMTE1Y1ahfWipUtAZGMj7tq1653uQcGJLvbOiX7du+QiTx7/HueQP4nHwsIC&#10;MAwDeFGNl1BWChFvfAVJnwuyj2czSVgVzXgmFjsP6D/gcHOOW1JSKtBqtZJX/2TLNWXKlJCoqCgP&#10;rVYLKIoCgiDAZrNBpVKBHijAZrMBAAB7scKJYRhQqTRgsQCwt3ga+D7UNzUBh8MBg8EAL9qB/L7H&#10;icVigZ2dXeaNGzde63TOkydPTgUAQBAEmzRp0kU7O7us1q1bZ7m6uhbs3r278OjRo//z5LRFy602&#10;//GnzXO4PB5oNBoKgRMKbkHBaQAAPp//nVqtpj569OjnDx3mS3369OEvWrSoS35+fnBGRkZwdnZ2&#10;52fPnjEpFAp4eXmVfPnll5fd3d2T27Rpk9ymTZu85OTk/7SP6dXrQ4ZO+kwhCEIQBNEiEs+XyMST&#10;9DpQFNXiOI5FRERgERERLae55RtITEyUAsCuiIiIX8Riccdffvll2tGjR8fI5fIpI0aMyA4PD98X&#10;HR19tHNAJ2Ay/jrXHjb8GPrL+k7tTpw/E5KcmhpS5F3QPXa61gwAARRFa9zd3CsFAkFNdVW1c424&#10;xlKlVFm6uLoWdQroeKp1a7fErd+vTmooqRD4TJsecu7C2UFqivHHEeNHmyMIAlwOp2rYkCE3RDa2&#10;iZ3a+iR6dQ0spKH/6Q0M/2BrF41Kfb6QAM/v35wc7QDIRU/SK7xc8Xzbu3ujyWRq2RnCO+YaFmyn&#10;jFqBODk6NdvHTq5UIChK4VpbW6sKH+W0l9bXg5OjI5Q9ewa2lpbQIJUCC2jN9XbvhMBMgDzJfDSV&#10;RaMbUAKoBAEGvV4PFJwAFo0Bep0OozMYCGY0AiAADY0NgFAQQBAEOBwOKBSKDz2Fv8Xn84HD4YBO&#10;pwO9Xg9UKhX0ev3L/ntNERERb7zpgSAIIwCE/vHvgoOD3zLi92/pgW1rDHo908zMzNTYqEcXLliw&#10;c8638zR0mba1+5kzs7t06XL4xIkTBR8qPgaDYZ+UlBR07dq14Nu3bweVlZW1mzFjBkKn002tWrXK&#10;6t+//74BAwYkr127NuXq1aviP772vbesIZH+REsqta2vr28RcZA+LhiGaQmCAB8fHwYAtMhzCl7X&#10;i1XQB6tXr37QpUuXBSaTaeyhQ4fCFy5cuJNKpW7SqTTFSpWKQiDPHx11T0jA5lRUdKhrkoc0SSUh&#10;JYWnugX0bOBRqVRwdXV95uHlVVpTI66ur6t3wTDMJutRlk27tm3zxo0dd9RCaJ44ICQ4+ebtFOsa&#10;eVNIRVVFGFjxt+u1GkHkmtVgZ2tb2jOkx/neISF3FoXPSkzJuVfKpL/dYX5NcjnodDqg0WhsDMMg&#10;5kBMM1050qesWUpt4Xniib347HyWd2ISSYM5AQDmPF5Dc4z387ofAw7F/npCJpO6cLhcz94DQzMp&#10;FATodMbvJZ0GgwEwSsvO99VqFXA4zxuZYxgGGIZRjUYjyOVyQFEMGAwGqJRKkEqlYGtrC3a2dtC1&#10;a9ervu6eV5lsJjCZLbvyRmHU/756+7IlilwupycmJq7u0KFDXHBw8NMPHeOH9GtUdLejsce+MTc3&#10;h0ePslBf3zbqdVPmbrFBELRbz177m2g0LYZhy99XPMuWLaPMnDnT+8qVK8HFxcXBqampwba2to79&#10;+/cHc3NzVWBg4N1x48atbtWqVXKfPn3uwR9ugK5evfq+wiSRXleLSTybmpoQAADyAC3S60BRVAMA&#10;4OLi8skknn80YMAAOQDsGTx48J7Nmzf7azSaaUdiDk9iMpnUgHZ+YnZwN4lGo7GPUKs5Br0eMCq1&#10;0snRsdDa0pJZU1fnUlhQYFtaUmLr5Oj4ZGD//tFfhY1MFKGc1GKp2D4981HIvbT7E/YfOri3ob6e&#10;i2EYiGxsCqdOnnLKnC9IbGPrlNhxWGjly1hChw5uljmVVpSHoBQKqJRKjMVmw4K4Tb229Nh1qVkG&#10;J32ymvNwIQAACgC07P4X74iOwOlsFguMBPHWR/kVX0/nRx87fN2E4wKdTgdMFgsACMDx57kZfcMA&#10;ACAASURBVO1FcJMJUAoFEABAWnieb2luAXqdHmgYFbQaDSAMBpjxeMBkMhWjho+MYvA5RGbWQ9vb&#10;d+6MGTFy5MbUu6lDVCoVPmfpohZTevkmevXq5ZeWlhYGAPMB4LNsF8FSgajT4ehTbDYbkUqluLOT&#10;M2VG+LRV03hIw3ffLlwtT7wdMmbMmMmLFi0Sv3q0N8Y8c+ZMQF1dXXBaWlrwgwcPgmJiYvh0Oh0s&#10;LCxq2rdvnzx27Nifx4wZk7xp06ZHa9eu/ahLvEifp5ZUaiuXy8k9nqTXRqVStRQKBXg83kd3wNDr&#10;WrhwYQYATN+3Z+9UDEUBCMJaq9NZm0wmwmQwykwEziIA7LOzs1t17RqUNWTI0D1sJuvOzaOn7u08&#10;ccT1tzOnQ37Zsy/8YdbDQyqVioVhGLi4uuYOGjDwaFtv78SubTslWno5vsvvVei+KgEbQEW1LxdB&#10;DHo93EhMvDjuq9FnikpKzLrWUPr/XHXvs7z3If09rDl6cCIIYnqx0InBZ5p4slk0E4vNhiZJ/Vvv&#10;dY25Gd/DhOMCmUwKNBoNaDQq6LTY86QTxwF/cdAMBUWhpX+1K+RywAkCBHw+AEEAiqJAEARUVz/j&#10;DuvZ74RL94AHkP/Mwv5axzE2VlYEjUqrzsnL7RGBILQIgmjZR9r+jdGjR+/evn37qJ07d06YPXv2&#10;vg8dDwBAmzZtzNasWeOC4zjx7bfflpSXl7+yvcub6u3Z0TzAnH6rpLzckophRrVKhfYZOjTr2ZxZ&#10;W3cbjZNTUlO+d3Jyiv72228PNef7hoSEWCxYsKBrWlpacE5OTtDTp0876vV6KoVCAXt7+9zQ0NCT&#10;QUFByT169EgWCASlaWlpv3+C1q5d25yhkEjvU4tZ8XyJTDxJr4PNZmsRBIHGxkamm5vbhw7nXWOP&#10;Hj36IpPJpJiMRlyr0+EmtRojCAIwFOWwWCyUz+NVDZ00OWpA336Prly/1v7evXtzn0jFx7z8fBkc&#10;Nofw8fF5PHzosAOdOvgnLp25IOnSlct17zLgDukE9eeGmwE5+bkhyXfvhkizs4P3qhQcg8EIZgIB&#10;yOVyED8TA0HAMARB4BQhUcj/NTG6IXTfN2fH0T7LvID05zChUGiUy+VvVa9Jp9ONAAAdOnRo2XWf&#10;75CTvatMq9XC49z8rvkrI/r06xf6ID8/n9DrNYwpM2YceZ2xNHKFBsdxYDJZz9uLIBTACQI0Wi0I&#10;BAIAIECtVgOXxwODpmX3SkNRFGgoBhqtFgiA39uOcLkc+GJCWCqVxQAqjQYYjQqR69Yu4/P5YDQa&#10;CIdt2/gAUP+h439TX3/99Z1Lly6lHz58eEl0dHR0RkbGB22H88svv/xLp9Md+vbbbxGTyQQ8Hg9P&#10;Tk4OCw4OPt3c73Ur7qyH0YJxua6uzplKpZqUSiXm6OhoxE2mkjNt2lZhh2Os+Tz+/Ul23WegKPrG&#10;N6cmkwlhsVjOGzZsCC4vLw8uKCgIrq2t9Zo1axYIBAK9h4dH+tixY3+2s7NLnjp1aioANP7x9Z/p&#10;rgDSJwjDsBaz4hkQEICgKApGI1k8QPrnOByOhiAIqKmp+aRXPKOiovx27tx5Uy6XCymAEO3atUvz&#10;b+eXYME3S7xx9krWyKnjO/4Wfzq8uLSkR8zhmMhf9uwGgsAJHx/fwvmz5+wW8M0SGx88SZq6JeL3&#10;QycHjBjW7HH2RxD6tkdPO124cink4aOsEP3Dh13HSiQsJpMJQqGwls/nSTRaDUqhoEy5QgEohoFQ&#10;KASZTAYEjgOPx0MTk5OmOlcP6BmyqKJLorigWbahkT5+zVJqS6VSjQAA165d+2xPtl3708aJBEHA&#10;yVNx39OoVNizPwoYDAbQqFR48vCx+Od9v9z4p2Od3nXkHsPb5hmOm2z1egM0SiQgEAiAx+MCjUoF&#10;CoIAhUIBjUYNNKRl5/rP+08SgOMmAAKAAAIMRiNQEAogFAStr28AGp0GOI4DRsWATqdBj24hiyfP&#10;nfvRJp0AAHQ6nejatWvk0aNHzw8ePHgaAOz6ULE8ffpUuHv37kM4jiMEQYDBYIDGxkbKhAkTTpaW&#10;lvIAoFnamDz6cgUt3gNmn7t0YUNjYyMNJwgji8XEeDweVFVXY1qtdoi4RoxaWlhW2aroffvfnvvP&#10;z5EHgIiICKxjx47tFApF8J07d4Lv3bsXbG1tbbNnzx4QCoXS1q1bp3bp0uWIg4NDcllZWVpkZGTL&#10;fipDIjWTllRqK5PJyFJb0mtjMplaAAClUvlJJp44jiO7d++edeTIkc0qlapxxYoV67q4ttmpQPTt&#10;s548Drl+/dqqrMr8gAfLlmBmZmYmF2fnDHcP96dSidQi9f69bhkZGe41YjEyZtSYZ4FdOqU2d3wV&#10;m08yb9ElnctrxSGPHmeHlHt4Bnbr3YPBYjEJa0urWmtrqwYURa0b6uvpYrHYWigUKjgcjkyj1WJG&#10;o5GKUiggFArFGq3WWiGXU1RqNXDYbGNZWZmrtaPlZQDo2Nwxkz5OGAC8deKJoqgRQRCoqanBzM1b&#10;bA/7d6qhod7OaDQAEADubu6npDLpCHNz83pJY6PVo/ycA98tXHS1rrbWDqNiGrVG66DX6TTiZ8+4&#10;RpNJZMJxmlqtZqtUSpQgCJRKNUPUuBq0Wi04OzlDfkEB8Pl8kEmlIJXJAEVRoNNoYDAYgUKlfOip&#10;/y2CwJ8nmhQK0JkMACBAp9OBATcCRsHAxlb0ew9MHMfBYDJBVe2zoNTU1OiuXbt+1G1kZs6cefHW&#10;rVsJV65cWePs7HxyypQpHySZLisrc1MoFAj+hz6pOI4DhUJB7969axsYGFj0pmMTCII4W1i0nTJz&#10;9rDYJ3Fz9FkGcxwnwGgyGVgsJlWv0wMgACIbG6UJxxtDQkIMU3p86T9g3oRXHld84MABLpPJ7FxQ&#10;UBBcWloanJOT0+XQoUNsKpUKtra25V26dLnZqVOnZHd39+Rr167lRERE4K8ak0T6RLWYUluFQkEe&#10;LkR6bXQ6XQMAYDKZWvaJgm/AxcXFqn///lGXLl0a4uTklD5//vwHR48eDf2xsmqZQa+nMFlMQxsf&#10;3wfz5sze1M7LN3FEh74pWVb/OWCJSK1gZtMaw7bt2D5tb9TeTXsRZH3fa33jhw0avO/e8IyESOL1&#10;v/s29R3Pdpk0OPBBRnpIQWFBSGFhYWeVWk1jsVgEj8er5fP4DQw63aq+oYEmrq218RIKH4/8cvi5&#10;9u06JC5asviEXC7n0uh0LgVBAAHQ6/Q6zGA0aEJ791m2cP7clAlTwrfm5+cFyGQyraWFRcCBXXvG&#10;TZn1zdHmvbKkj9HLPZlve7iQCUEQMBqNn92K5/XfLrhNnT+zwMLCAgwGI9BoNKisqhxJEAC1tTVW&#10;JhMO5RUVDs/E4nAgCDAajUAQBGBUDKhUKshkcoJGpRppdJpRKDRXWFpa1rZq1arR1samxsbaujK/&#10;oBBrbGyct2TR4knTuw08E7l1K8yfOBGGfv01nP0tBto5tfvQl+Bv+bVzgqwnj+BQdDRsvH1uaUFJ&#10;yRKDwQhGowkIggCJRAI6nQ4wDAMK5XkSXV9fP/znn3+u7dq164wPHP5b4XA4xJUrV2a7ubk9TEhI&#10;2DN16tSRH+LU5+DgYOJlqxcEQQDDnu8XRhAEoqKi8MDAwH88VnR0NGPo0KHt161bN/7BgwdDnjk5&#10;WzMwjLr/4AFAAIDN4Rj0ej2VSqVSWUwWGKhGQBFEMnL4l9t+PR4bueH7yBD3Dm3/tA9pbm6uKCsr&#10;Kyg7Ozv4/v37wcXFxe0ZDAYFRVHcyckpe+jQodEeHh4plpaWyT169Kj642u7du36dheJRPqItaR2&#10;Ki+RK56k16QFAKDT6Z/UiueGDRt2Iggy5dy5c3QGg0FUVVUFbN++vU2nTp3uDR88dC0GlEQ0r/He&#10;tL0Rv1ce/fcTaqSrg6YdOBw+GBN9GBQ678gf14dfvnrlXwm3b33VfmT74pXLV+y3NmCHZm2KqHlV&#10;PFMnTp6bejf1B6PJhLE3PsZwgsBpNFoNnUGvU6nVNhKJBDOZjNZubu5ZPl6ep9r6tkssu3kvafmR&#10;Xb9vVWntZN/51xMnJ+Xk5TkolEo3sVjsqFAoKCqV2uXqzRs/nL14AfQ6HQgEAqDR6Yya2lo4ejJ2&#10;I5l4kgBerHgCAAXHceRNn1DSaDQjgiBAo9Fadt3nO8Dj8ozW1tbGZ8+eYQiCyAiCQKVSKYfDYetk&#10;Uhmdy+U2MphMnouz87mNq1ZvRVFqk6GmQfL4ix11X0HcKzdcOySUMoQpyTMeZmZ6yyaMOwRbIwAA&#10;4OyjRAAAeASydzq/t/ayq+m3k2BuJ/ct69atC2LL5X729vZ3zMzMAOD5Xjs2mw1arRbq6uqASqXq&#10;58+f/1r7YluwnK+//vrfBw4c2PTLL7/MAYDt7zuAXbt2FQIAjqIoBcdxMBgMoNfrAUEQY11d3V9+&#10;UeE4jlZUVLinpqZ2vHDhwpf379/vL5VKqREREQiNRgONRgM8NgdUKhXBYDAQjEoFaVMT1WA0AoNO&#10;h/qGBuBxubBn+84xi7//95FOHTtedu/Q9g4AACAI5WJMrAdiwQuOi4sLfvz4cXBjY6MLQRDA4/E0&#10;Xl5e98ePH7+ezWYnd+jQ4a6bm9ufJqskEqllJZ5qtbpFxEH6uGg0Gu2LB6OfzIpnXFwcbdu2bbOY&#10;TCbRq1ev+1ZWVpf4fH5iUFDQg549e77ZVhAuPWfVmshvE9auXrZ4284RZy9dmHbq9KkNGIatyagr&#10;P9srKHhfftWkG2tWU/5nFfTa2QvDsx5lbTMYjaDVaECtVhEmo4nCFwis27Vr97BrYNfjbs4uicuG&#10;T0g+DwX/OXxw4oT/N45nhw7pazt0SP/j3+kNyynbN7AH3s/KnFBSUtJJq9XaVT+rxgR8ATQ2NgCH&#10;zW6VcvmWa1D/XsVvNG/SJwPDMMwIANCzZ080MTHxjU4DwDDMiCAImEymz27Fs3O/7qX2u+0TKysr&#10;ex9Zu8Wj2qD0XvPTD7dKnuYP6jt4wHZHR8d8vcFgVlxc7OLh3y755eu8oPs/Gr+ip7N2uJPT/cxH&#10;WX3e2STek6CgoLpLly51+9BxvG/Lli3bUlhYGLx9+/YtPXv2LPX09Dz/Pt9/yJAhDlFRUQaDwUAn&#10;CALodDoIhULjtm3bvuzdu7caAODSpUt0Ozs777y8PL+0tLT26enpHaqqqvy0Wi0bwzBgMBg6JpNJ&#10;o9FoYDA8PyeJx+OBUacHg9GIEBoN4Go10BkM6NqhfQmPx2+4evVqJ08vr7t1EglTrpBbLZj77Y6i&#10;rCyf1Zt+2lAa2DVIunGNsKFJAu7u7vVffPFFsqen5y6tVpscHh7+MDs7+4MexkQifWRazB7Pl4kn&#10;ueJJeh0Yhmle/PeTWfEcOXIkZcmSJeDv778yJiamWY9Nv/28dd/R8LmzjualpHkcu3Am/Or1axPv&#10;3EkcYWNzsHwD9YsorsIUPfvHiGcvXxOxbs3ShsZGoFKpwGAyAYjnZ27IZTL0bmqqf2VFhbBNm7ae&#10;4/OWdv/NOS5HwOHlRK/Zmvfr/cv/8+DXaDJRmCbU+8ctm0IeZGaElJSWdNfrdNbG5+3+5Pb2rWqe&#10;VT8zY3M4bBGGgVang5Ss+9OC+vda0pzXgfTxwV7uz4yJiXm5+vn6g7xIXlUq1WeXeAIAdO3UObOw&#10;oKD33bLcwXt/2nabLjKHRcuXti/isMuSU1KC7Oxsc2UyWftf1vzgNfP7JbmvO76Lk9PDK9evzwW5&#10;zg149MJ3MQfSu4OiKG5lZTXBwcHhZu/eveNu3rwZ9r6Sz1WrVtmcOXPmvJ2dXUN8fHxPiUSCpqWl&#10;2TAYDGFRUZH3uXPnRj18+LBdZWWlp8FgwBgMBgiFQlXr1q2zhg8ffrBVq1aZ1tbWadXV1Xm5ubnm&#10;+/fvF3M4HIqdnd0tNpuNMah0FoZSaow4btu/T9/o+d/MueBJTKj4Rbij3sZGBGsjV+/5Zc8vg6hU&#10;mswwY8+NpKkBA+RyuUOPHj3OCnjcZDqHkxweHl5Ip9N/v0mdOnXq+7g0JNInoyWteGq1WnKPJ+m1&#10;MRgMLQAAQRCfTOJJoVDAz88Pvvrqq3d6xLNnUMf81UEdF0k3nvx3j6Mbht9OvhMefShmLYPJjLxb&#10;kXd+5pRpUUH+gY8rqqo6MRgMgsfjIbOmz5jKRCiP/jV5CpH2MMP17v17Xk+fPPEuLSv1unvvbj+p&#10;VEpjs1mAohh0DwqusrCwKKupqW31TPzM3GQycfhcbpONQiHcz+UCnUaT4gQotVqNWq1RszAM43E4&#10;HMnEf319yt3VNfHX47FfPczKCj154uSX5zsv+XdSLwp55PVnDKPRaCYEQSAtLQ1zcnJ6o0GoVKoJ&#10;QRCQy+WfZeJ5PyPdx2gywtG4E1GoJR8AQeDYieM/cthsMBgMUFRYZElBUVnbdu3e6CSgyOWrok6d&#10;Pj3319+ODR4/adKW5o6f9O5t2rRJ8fTp0y++++67q2PGjDkTEhKydMuWLZsplP8th2kOX375Jdqv&#10;Xz+Pq1evxmu1WpsePXpcGjt27JGmpiZvmUzG1Wq1gCAIODg4VDo6OmYPHjz4vK+vb7azs/PD2NjY&#10;wsjIyD+Lq87T09N1xYoVhRUVFSGFhYXOXyFI7QMnZx0FReHevXsdotmHciaMGsOx5h0W6vV6YvX4&#10;by6Y3GyWuDg7J/uf32vwBzg76Zvws+9iziTS56olJZ4vkSuepNfh6+urAQDQarWfTKktjuNgaWkJ&#10;jY2N7+WzuZ0o1AHA8S/Hjjr+9G5m69NXzodfv3F94uivJwwzt7B4xmazgCAIpKqyEn76efN+BEHA&#10;8Yf1+HShsKR9+/a5Pt5eOX5+bS+1dnLKt7Ow1T0pLnSofFblnZOb65uamjJWJpcBhmJAxTCQK5VC&#10;gYCvUavUTJVaLXB2cmro02dEbFuftoku1haJPsHBFS/jcrFzTpy5ZH5+Q319642Vx6YAjN/7Pq4H&#10;qWXCGAyGUaVSwd69e9GwsLA3GsRkMhlxHIcuXbp8dns8AQCWLl+2cu3atey8vLwOJiC4TDoNAABq&#10;6uvAzMwM1DqtqqqqSvCm43NshE8cXZzTfzt3bgKZeH68fHx8JBcuXOjZp0+fQ/fv3/9x2LBhA7t0&#10;6TJ3+fLl2W8yHoIglKqqKrvKykrX7Ozs1lKp1K24uNgtMzPTw2g0tv7hhx9oFAoFjEYjJCQkdPH1&#10;9c3p27dvjFAofAIAT3bs2PE0OTlZ+t/jRkZG/uV7jh49ukyr1c6PjIzcOXTo0N/aff/9mcdxcSCR&#10;SMDa2hqmL5h786zIcvpEkxHcXV2Kj9+4oRCJRB6RkZFn3mSOJBLp1bgsDoHgLaPUdty4ccjevXuB&#10;yfxk8gfSe+Dt7a190fv1k1nxvHLlCsFms0Gv17/39/YJ7FDkE9hhyYqIld/v3bt3yJUrV+YVFhba&#10;ajQasBLZ1E+aNGl1UFBQ47Vr1zwbGxu9iouLva/dvPGFwWCgMplM0Ol0YG1tXdm+ffuc+sZ6jriu&#10;FiwsLLQKhYKBIAjwBXzo4O+f0L59+187duyYGBQU9OyvYunYJ7jEp43v9uvXry+IOnJo/aivxx8D&#10;gFeebE/6NGEoihoBAO7fv//Gq5UMBsMIAFBXV4dxudzmiu2j0aFDh4zTp0/3cHBwcPH3919ZXFwc&#10;SBCEc0BAQCmdTpd26NBh49u+x/z586PnzJmzSy6Xd+bxePebI27S+4cgiPLEiRNhERERUzIyMn6M&#10;i4vLSk9PvzBq1KgjTCYzYciQIb83Wfby8qLt2rVL1NjYaE8QhH1TU5NDdXW1Y0VFhVNpaamzp6en&#10;c0hICP1FaxRAEMTg6OhY3Llz5/zy8nKpWq3u2qdPn13r1q37XiAQNP13LG9a0jpu3LhfDh48uCg3&#10;N7ejk5NTpU6ng9jYWKc7d+58ffbs2cj4+PheOI6DhYWF+KuvvtpqZmaG1tfXt+y+PyTSR0ypVBKa&#10;FyWuH5pYLEZeHGJGrniS/rFDhw5px48fDzKZ7JN7YvEh918jCKL/5ptvTvXq1SszJCSkmM1mSykU&#10;Cu/o0aM7Dh48WP31118fOHPmzOKysrLyVatWYZGRka6xsbHeEonEq7Ky0vvBgwdeubm5bWxtbaFV&#10;q1ZF48aN27ljx44r9fX1t2pra23nzJlzAkXRV1ZuLV68eF1eXl54bm6uMCwsbHFcXNzK9zF/UsuD&#10;USgUI4IgIBaL3zjxpFKpRoIgQKvVfpalti9VVFSUAMDEiooKl0GDBuVaWlpmHD58eGxzjB0eHn7E&#10;xcVl/eLFixfv3bt3ZHOMSfowYmJiGHFxcTdjYmLGnDt3bkpKSsoXs2fPHkyhUGDp0qUGFosFcrkc&#10;k0gkyNSpUwFBEMDx57/XuVxuk729famfn1+Oh4fHRRaLVVRWVlY0ceLEImdn58rCwkJTRkbGuFGj&#10;Rv3auXPng9u2bZuDYViz3gBSqVRi6dKl06ZPn37t8uXLvVgsFuzZs+eYyWRiyeVyuHnz5kC1Wg15&#10;eXndCILoiiAI0On0uuaMgUQi/QeTySDodHqLSDzVajWC4zjo9Xoy8ST9Y127dtWhKAoKheKTWfF0&#10;cHBoMZ+BwsJCYLFY4ODg0GRnZ3e3ffv2USUlJdN27tz5PYIg34eHh1/55ptv9nXo0OFiZmZmPgDE&#10;v3wtgiA0V1fXnPr6evzx48dRd+/exZVK5cpu3br9On369LD9+/efeNX7+/j4SObOnRuxdOnSzXl5&#10;ed+1atVqb1VVVfU7nTSpRcJe9uBsamrCOBzOmw2CYSaAz/dwof/m4OBQYmtru+HRo0ervvvuu5M/&#10;/vjjW5cZNjY2KmbMmLEzKSlpuUqlasdmsx81R6yk5nPgwAGuu7u7iMFgiORyuaiqqkqUk5Mj0mg0&#10;osbGRlF1dbWopqbGVqPRCBgMBnzzzTdgMpmAx+OBs7OzyWAwKBUKhd5kMultbGyQGTNmHGWz2QV2&#10;dnZVFhYWFa6urpUWFhZ/WZ5CEATU1dV17dev38EhQ4YkKhSKGc2ddL40YMCA61wuFxgMhsBkMj3I&#10;yMjoKpFIgEajQevWrWUcDofj7u5+TCQSNcTFxc2uq6sj+3eRSO+ISqUmdDpdi0g8RSIRIAhCHi5E&#10;ei10Op2gUqlarVb7ySSeLQ2KokCj0QDHcWLBggXxABD/73//2zE2NnbKyZMnp4SGhsa7ubnVbNy4&#10;8cCYMWMOODo6lgIAEAShv3LlyvezZs06BgBjAOAol8uN7dGjx5La2tq1e/fuPT19+vRXnkRfX1+/&#10;y9bW9tvGxka7QYMGrQGAye92xqSWCKNQKEYKhQIoir7x/kw6nW4kCAJ0Ot1nucfzz2zatGn9ggUL&#10;Bj948OCAVqvNYjAYZW875rFjxzZ7e3vPHDZs2Jbz58/3YTAY5Bf7O2YwGJCCggKz4uJikVKpFMlk&#10;MpFcLhdJpVJbhUIhkkgkovr6epFEIhFpNBq2yWQCk8kEer0eDAYDWFlZ6YRCodjS0lLs7u6e17lz&#10;5wSRSCRu1aqVuE2bNuJz586JzczMxOHh4fUEQbzVQUNardZ52LBhZ7p06VKxbdu2ETwe751uLOnb&#10;t+/Es2fPHmIymf4DBw48h2EYHQBKLl68OIMgCDAzM2tKSkqa5ezsfPinn34iVzxJpHeEIAiCQqG0&#10;iMSTx+MhKIoChpHPoUmvh8FgaD+lw4Veagmtjvh8/v+7N3lJJBKVL1iwYKWfn99qFos1YNu2beFR&#10;UVHL9u3b9+/Q0NBr3bp12zdu3LjzK1euPOHu7r7k4cOHq0eOHBlHEIR+586dy3fv3n1eJBJNAoB9&#10;r4ph3rx5OgsLi0UrVqw4fvny5Yl6vX4rjUZ7ozMuSB8vDEEQI4IgoFQq3/hbgk6nGwEAjEYj+U3z&#10;Qps2bfQHDx4c1b9///S2bdteqK2tDZbJZP9zkMvrkMlkTatWrfr+9OnTO/ft2zd+7ty5R5or3s8N&#10;giAoAFgolUrbhIQEUVVVlUgqlYoaGxtFEolEJJFIREqlUlRYWCiiUCi0F3sogUKhAIZhQKfTlUwm&#10;U+zs7Cx2dnbOaNu2rZjP54stLS3FlpaWz6ytrcW7d+8Wx8bGSgmC+MsHBIsXLwaAt28hsnTpUn56&#10;evr52tpa6rlz5wbxeLzGtxrwH9i2bVtMY2Pj4Ozs7BFnz54dotVqgU6nA4ZhgCAIXLx4cZa3t/eN&#10;mJiYue86FhLpc4MgCNW1gWCaB/gyO/TpysRQCnrj2G8uFCYLYVExCtecQ9TWSAkcxwkrFlvPoTEM&#10;5la2+i6IXJXh1trAor+bB5fIc/Cuqi1Iny42m60xGAyfzIqnj49Pi/kMuLm5AcDzyigzM7P/+fde&#10;vXoZAeBcly5dztna2tovWbJk8sGDB6fEx8ef6tmzZ51SqYwePHjwjs2bN+/v2bPnFADY/c0331w8&#10;evRo6oYNG1aZm5sfCQoK0rwqjhEjRpyMjY1dnJ+f3yEsLOyns2fP9mvuuZJaNoxKpRoRBAGNRvNW&#10;hwuRezz/l729fdGxY8dGzJ49+7KNjc0lf3///hkZGbK3GdPHx2dPUVHR2O3bt+84cOBA0qNHj8qa&#10;KdxPwsqVK2nLli2zTktLExUXF4sEAoGopKREVFtbK6qrqxM1NDSIGhsbRV5eXtYGgwH18vICCoUC&#10;VCoV6HQ6sNnsJoFAIBYKhWI7O7ukwYMHPxMKhWImkyk2Go1ik8kkbteundjHx0f5qli6desGx44d&#10;e+dzRhAEW7Zs2fHS0lKP8+fPf2FhYZH/zt/0hV27doUtXbp0WVZW1hKpVMpTq9Vga2tb1aNHjyOB&#10;gYHpX3zxRTyKoi3my5dEamm0Wi3CYDCE9+/fb1VfX29XU1Nj3djYaK1QKKyamprM1Wq1uVar5alU&#10;KoFSqeQrlUquSqXiurm5YXIva1AjCCiTksBgMMCkRXOLOVwuYCgKeoMBCBwHAgCAIID4wx8fABwB&#10;ULq4tVbQaDQFk8mUcjgcCYvFkggEglpzc/NaJycnsbu7u9jCwqI6Nja2fOHCha+8k+UeKgAAIABJ&#10;REFUqQQAqK+vR168D/m5J70WFoulNZlMn9yKZ0tQV1cHer0eVCoVvOqj+ezZs0oAiExKSlp78ODB&#10;L2JjY8MPHz68yMLCArW0tJQ+ffp0/fz582O3bt0qvXbt2jJ3d/fEpKSk2UFBQZteFQeDwSBGjx79&#10;7apVq+5UVFT0jYiI6BcREXGtueZJavkwFEVNAPBWPThpNJoJAECn05GJ539p27btzYCAgFEZGRkn&#10;mUzm7ZSUlIF/d+z0q3z11VcmFEUnlJaWZrJYrHgEQboRBPHKJOhjN23aNNacOXNsxGLx7+WujY2N&#10;IqlUKqqsrBRVVVXZ1tXViVQqlUVMTAxgGAYoioJSqQQmk0kIhcI6GxsbsaWlpdjT0/MRj8cTW1tb&#10;ix0dHcVWVlZiCoUiHjlypPjJkye6Dz3X1zV37twtv/322xczZ86c7u3tffN9vjefzyd27969HkGQ&#10;DfHx8fzhw4cry8vLyebQJNIf4DiOFBQUiEpKSnzq6+s9ioqK3CsqKlzLy8ud6+vrHTQaDRsAAEEQ&#10;IAji5V4sFY/HaxAIBI3m5uYyBweHYgzDZCqVSpGamjpbr9eDQCAAjVoNarUaCIIAFpsNfXr13NK3&#10;d++HZWWViLW1NYIgCGI0mag4jtNwAqfpdDqWVqtladVqTm1TI1etVnMVCoVZU1OTTWlpqY9UKrVS&#10;qVRMg8EAGIaBwWAAFEXh2LFjNa6uroWurq75IpEo19vbO6empubR+PHjxX+c6x9ubMnEk/Ra6HS6&#10;xmg0fjIrni/hOP7BS20HDhwITCYTaDTaPy6DP3XqlAkALvr7+1+sqqqydXFxmXzmzJlZKIraXLhw&#10;oYpGo+2ePHny/qFDh16Ojo5eGhYWts/V1fWViyvjx49Pun379rlbt24NvnXr1lZPT882o0ePNr3t&#10;HEkfB8xkMhkJggBLS8s33p+Zk5NjpNPpwOPxyD2ef2LLli3xe/fuHbxnz55Ts2bNSp83b96oSZMm&#10;Jb3peCNGjCipqakZffDgwQsTJ06Md3BwGFxRUaFtzpjfBwRBEIlEwnv48KENi8USSaVSUUVFhW1V&#10;VZWooaFBpFAoRNXV1aKmpiaRXC7nX758+fdSVwRBAACMVlZWNTweT2xvb1/asWPHVGtra7GZmZnY&#10;0tJSHBgYKD58+LBYKpXWrl69+pXJUFFR0bufdDPbsGHDzMzMzDlubm5bFi5c+Mo9Fu/Ki9UNKbnI&#10;QSIBZGVl2RUVFXWur6/vnJqa6v/48WO/pqYm85fl+hwOR+Hk5FTi5+eXh2HYVQcHh3JPT88qW1vb&#10;Z76+vuJp06bVRkVFaQMCAqxWrlxpq1arrXEct6ipqbHIyckRAACYTCYgcByoNBpoNJrne8qtrSG/&#10;sChYoVT7E7gJjEaTkUaj6lkslprJZGqYLLaSyWAo+Hy+xMHRsdKvU0C9mZlZrUQiefbtt99WP336&#10;VG8ymZDw8HBOr169bL/44gtRampqq+rqaiexWOz89OlT9/Pnzw9VKBRTURQFHMdh79691SKR6G6f&#10;Pn2SBwwYcHvJkiW1Go2G7ONJem0sFksrl8s/mcTz9u3bBAAAlUr90KFAQEAApKSkAJ/P/9NS21c5&#10;fvz4MwBYGxkZuT40NPRueXl5+0OHDs0/d+7cIltb2wwURYUXLlxYMm/evOX/ZLzIyMjvrl+/PlAs&#10;FnsZDIZ/AUD0awdF+ihhVCrVCACgUCjeeLWSy+UaCYIAtVpNrnj+henTp18JCQkJXLx48enNmzff&#10;zsjI2MxgMCJ/+ukn1ZuMN2vWrCtNTU1ToqOjoy0tLa+uX7/+y+XLl7/zfX3/hMlkQoqKiswFAoEo&#10;MzNTJJVKRTqdTlRXVycqKChwKioqcmtoaLB1dXXlBgQEUAAAcBwHk8kECIIAk8nUWlhYiK2srMTt&#10;27d/yuPxblhYWIhfHMrzjM/ni9Vqtbh9+/aNAPC3B/IsWLDgvcz5Q5g/f37o/fv3t6MoeuH06dPf&#10;feh4SKTPVVxcHMfKyqrviRMnBjx8+LBXVVWVC4PBAIPBYHBzc8seNGhQvK+v7yNLS8untra2ed7e&#10;3jXZ2dkEjuOIVqsVFRYWtsnNzfW5ePFi34KCgtZNTU1OXl5eDlKpFBs7diwYjUbAcRwwDAMGg0Gw&#10;2Wy5g4OD2qTTGxEKhY4TBFupUNBsbWxS1RoNoVYpwWAwIBiGMdVqFb+2rpap0WjYKpWarVSpuBqN&#10;hmE0GICgIIBhGLw4YJDo2LFjtZOTU5GPj0+unZ3dk7Vr1z50cHD4bcGCBf+vzLZjx47mmzZtavPk&#10;yRO/x48f987Ly+u4ffv2katWrQI2m13DYDAgOzvbpV+/fgibzSafRpH+ESqVqtXpdOQTi3dg5MiR&#10;UFpaCjQaDTIyMt54HCqVii9dunT6d99993Dr1q07srKyxMnJyVNlMhls27ZtmUajEbq6um4PCwvL&#10;+btx7Ozs8sePH7/nyJEjs9avX78xOTn5xN69e9VvHBjpo4HR6XQjgiBgMBjeOGlkMplGAAC9Xk8m&#10;nn/D09PzcUpKiv+YMWM2X7hwYbGPj8+Y3bt3r5o+ffoRCoXyyqOo/9uKFStifHx89OvXrz90/fr1&#10;dAcHh3+NHz/+jVdSXyUuLg6tqqqysrW1FZmbm4uUSqVIqVSK0tLSRM+ePRNptVpRQ0ODqLq6WqTT&#10;6agMBgOYTCbodLqX5WM4QRAUgiCAyWSaRCJRlYeHx9PQ0NDj5ubmVRqNRmwwGMTDhw+X5eXlkTcr&#10;f+PXX3/1zsjIOIkgyNPAwMCxL8vdSSTS+3Hz5k0Mw7D+UVFRE7OysgYqFAo6iqLyUaNGJfj7+++0&#10;trZO7d69e1ZZWdkfy/eR1NTUgBMnToxbvHhxt5SUlE41NTU2CoUCmEwm2NvbN7Zu3brI09MzjSCI&#10;K2ZmZlo2m22k0WiowWCgymQypkQiYTU0NPBUKhUXQ1BORWWFSKFQcOVyGYVbx3Ol0+moVC4nFAo5&#10;QUEoBiqVqmcymVqhuUWtgz1byeFyZGwWW06n0bRak0EnEAiMbDabkMvl9KqqKmFpaalLbGzsmD17&#10;9gisra0Bx3FDQkJCWmho6PXIyMj4mpqa7LS0tEYAuN2jR4/bALAVAKCoqMj+5s2bfQoKCkZeunRp&#10;QFRU1KILFy6ETp48eePMmTOPv+2p3aRPH51O16hUqk9mxfOlD11qazKZKA8ePPCQyWRgMBis7ezs&#10;tMXFxf6tW7fOf5OtWv369cuKioqKnTt37tTdu3e7rly58odjx45NWL9+ffT27dvDGQzG9FOnTiX7&#10;+/vvE4vFp37++ec/3R8eHBwcee3atUlardaKzWYvAIC1bz1ZUouHmUwm09smnhQKxUQQBOA4Tiae&#10;ryCRSOQAED5r1qzDs2fP3rxmzZoDcXFxESEhIbuHDh162M/P77Ua6g4fPjzW2dm5eNq0acd37Nhx&#10;Jz09/dclS5ZsEIlEf/u06Y+ePHlCCwgIsNm4caMIADozmUwKgiBCnU4nKikpsc3Ozrarrq52f9Eu&#10;gyKXy8FkMgGTyQStVgsikajRwcFBbGNjI7a3t6/09fWly2Qyc4lE4lReXm6L4zhwuVxlmzZtUgID&#10;AxN9fX0Trays0n19ff+03QdZrvn3QkJCLGQy2XkOh6M5derUYFtb27/s7UkikZoXgiBocnLy5Hnz&#10;5i1XKBROlpaWdYMGDdq7du3aM1lZWckBAQG/P0R8+bssKirKp7a2dkpycnLY06dPWxEEAQ4ODkUe&#10;Hh4JQ4YMqWUymVBTU8MrKChwys7OdpXJZB1RFKW83LuJIAhQqVRgs9lSgUDQZGZmJmOz2QoBl1ev&#10;1qi1PB6PQqNSzX19vK8IheY4nUaH2rpaikMre6pWp6Wp1GqGTC5nSZuknMrqKpFSqRRotRqhSqNh&#10;ADwv28VxHJhMJtjY2FQHBQVlODk5ldXX1yvNzc1ZmZmZ7TZs2LCSzWavGj58eNbQoUN/GD169Ik/&#10;rma2bt26snXr1tF5eXlXf/vtt+phw4YdUSgU7bdt23Z04MCB0+Pi4kaFhYXVvPf/YaSPBp1O1zY0&#10;NLx+HWgL1aNHjw9+M+Pi4sKn0+m1TCaTrtfrQalUsnAc9+rcuXO6v78/dO/evdzJySmXw+GUV1dX&#10;s2k02ry4uDjJq8YtKipaqdFowpRK5QqCIGYBQExRUVHXX3/9ddLXX3/9Q1JS0sgjR44ctra23j5v&#10;3rwjoaGhUQMGDHj8xzH69+9fn5KSsiYuLm7DlStXlltYWEQtX7689p1dDFKLgKEoagQAIAjijfdn&#10;0mg0I0EQYDKZyD2e/5C3t3fSxYsXO8tksgELFy5cEB8fv/7AgQPrnJyc7o8ZM+ZaSEhIUmVlZWZo&#10;aOgrfwH4+fk9cHR0bEuhUFZcvnx53rlz58Z36NAhzdPT8w6NRquh0WiMoqKibl26dLlWXFxsWV9f&#10;L8JxXITjuKimpkaUmJho3qpVKzh+/DjI5XKor68HGxsbXCqV1nl4eNTV1NTYGwwGhoeHR+zYsWNT&#10;2rZtK1ar1WKZTCZu06YN/dSpU4FPnjwJycrKCqmurnYBALCwsJC5u7sn9+vXb6tQKEx0dXXN7Nmz&#10;J3nozFsKDQ2l8/n8eLlcbjtmzJgetra2FR86JhLpc7F27VrHyZMnnxwzZkwnX1/f+7Nnz14UHx9/&#10;buPGjQaA5/uo/qiiosJlxowZW+vq6gbX19frHR0dry9atOgyjuPYqVOnAm7fvj06MTER0el0wGaz&#10;5d7e3nm9evVKsbKyKvHz86twdXWtdHBweKbX62s3bdrUGBkZ+ae/QxfMm7/92rVrE/ZHR//jvkwE&#10;giCJCQlsALAxmUz2EonEvry83KmoqKh1YWGh171798ZSKBSmTCYDgUDQMGLEiHgmkym5efNm182b&#10;N8cmJyePP3ToUBhBEBqhUNhp165dvUtLS20ePHjQicVigU6nY9vb268fPnw4a/r06ftxHE/u169f&#10;Jz6f/8rvNNLnicFgaDQvHoaQmoeHh0dSWVkZvaysDBwcHNR6vZ4pk8kQa2trqKmpIQDAJicnx97W&#10;1pZCoVDA39+fAgDjXjXuw4cPi9auXbt/7ty50wYNGrSFwWAUa7Xa1SwW61/l5eV2V65c8UhPT+8R&#10;ERERnpCQMP3WrVtzdu3adTcsLGxfXV1d3HfffacCAFCr1dv4fP7cmpoaG51OFwEAM97pBSF9cBiG&#10;YUYEQd6qByePxzMSBPFWq6afIyaTSTCZzItHjx69ePfu3dbp6eljUlNTB//0008rIiIiKEKhEDQa&#10;DTAYDGCxWBIfH59LLi4u6pqaGkZxcXFbGxubchqNJqXRaO3y8/NFLBYL8/f3F2dmZponJSUF5OXl&#10;ddTpdKDT6cBkMkFCQkI/MzMzg0AgqGEymWIURYutra0L+vXr55idnd3u6dOnMHPmzIMBAQHrwsLC&#10;qqlUqp+Dg0OcpaUla9KkSV/17t37t7q6OteLFy+GFBUVDc/Pzw+pqKhwIAgChEKhpEOHDkljx47d&#10;6eDgkKhWqx+NGjWKLP9sRgiCINOmTduXnJwc/P33348ePXr0/Q8dE4n0uRg2bJi5UqlMzszM5N68&#10;eXOsj4/PcRqNRgwYMOBPf/7UqVPtFy1alGBtbU0JDAz8VafTmWdnZ/fduHEjjcViqfr06ZM6atSo&#10;0/379093c3N7ZDQaq/6q9yWNRoPIyMi/jI3P4xMIhfJa5XwIQRA9AJQAUPTiz/8TFxeHMplML6PR&#10;2DktLS3kxo0bX0gkEktzc/Mmd3f3y/fv3x+4ffv2TY8fP17A4XDuz5kzB+h0OiAIgiuVSkhJSfmS&#10;IIgvfXx8fG/evDli6NChv02ZMmX/qVOnvnydOEmfDxaLpdXpdJ9c4kkQxAcrte3Zs+f2EydO7OTx&#10;eCiHw6ni8/lSOzu7+97e3rr8/HxGWVnZiNLSUstOnTqtv3Pnzor+/fv/4+1ap0+fXuPi4jJx48aN&#10;kREREePXrVtXbWVltWP//v2Lbt68+aO/v3/C+fPnE8aMGWPh5ub2r5SUlPCNGzdGM5nMbVKp9Ndh&#10;w4ZFbdmyJevMmTNLZs+efTgmJmba5s2btyuVytx3eU1IH9bviefbtEIRCoVGgiDeKnn93AUGBhYF&#10;BgaumTNnzppp06bxQ0NDu1y7di3swoULU4xGIygUCqGjo2Ov8+fPoxiGcaqrq9kVFRW+lpaWYr1e&#10;z6+oqOBZWVkBl8vVdurUKc7f378BQZAmPp9vSkhI8H706NEkGxubq+Hh4Sdqa2vtMjMzffPy8ro9&#10;evTIFsMwzaxZsw6sWLFiww8//FAeFhbGqaurW9OqVavFWq22MTg4eOvNmze/XL9+/baGhgZbLpcL&#10;Tk5O9W3btr0zb968n+h0euKAAQOepKenk3t43qEdO3YsXbNmzb8WLFiwcvTo0Sc+dDwk0ufExcVl&#10;86lTp+zu3r3b197e/tb3338/T6fT9cjPz7fUaDR8d3f3ApFIVM7lcu8uWrToZHR09K88Ho9Pp9Nz&#10;zp8/P57BYNSMGDHil4EDB555/Phx6rRp0/57Xz+6dOnSXTiO4wRBLNm0adM/LqHX6/WEXqtt1pvb&#10;sLAwEwA8AYAnw4YNO7B+/Xr0p59+6lFSUjL74cOHw6qqqiAmJqb73LlzDX5+fjIWi8WiUqlUHMcp&#10;L1vCyOVyCA4ONj958qSMzWYDhmHmzRkj6dPCYDC0BoPhkzlcaNWqVR+81Pa7777bb2FhUZObm9vr&#10;3r17YaWlpa5PnjzpdOHCBWAymeDo6Pj4xR7yXXK5fEVtbe0//j2SmZn5bOTIkdt37dq1eNGiRT9w&#10;OJzHPj4+PwDA9JiYmLW9evUaDgAQGxvbAABbVCrVz5cvXw6Oj4+fdvv27SnR0dEz3d3dH0RGRkZ1&#10;6dLlSWJios+ECRN+AoCB7+hykFoArDl6cPJ4PBMAkIlnM9m3b58MAK526tQpDUVR/9u3b/spFAqY&#10;OXNmTN++fZfHxMT03Lhx4y0cxw2pqamOtbW1QZ07d04CAGhoaDALDw+f+dVXX/2+f7JNmza2o0eP&#10;nlRcXBw6b968UBRFwc7Orrx9+/ZJc+fOvdLU1BQ/bdo0WefOnS137ty5JTMzc2pycjJXIBBom5qa&#10;rI8fP77ExsZGPHz48MSQkJA7Dg4Oid7e3rkIgvz+S5Xcl/lu7dy5c8ShQ4fWjxgx4tjChQvJDfgk&#10;0nt2/fr1UDqdjri7u6dMnz59bnp6+s/V1dVga2urRFGUeuPGDScMw9gYhs1ftGjRybq6OvO6ujpw&#10;dHTkDxgwYEKfPn1OvNz/GRgYCOfPnx9VVFTkLpFI3G7dutWtrKzMgU6nUwwGAyAIMiM9Pb3S0dEx&#10;x8nJKcfNzS3XxcUlJywsLLeqqup/SlWtLC0IJov1TldVCIIwAcDNy5cvqx4+fOgrEolaR0REbB40&#10;aBABAAIEQZCrV6+y7O3tnUNDQx+r1Wo9ANC6deuWyGKxoKKiAoYMGVLyLmMkfdyYTOYn2cfzQ654&#10;AgBMnjz5AgBcmDx5spler+8tEAh89uzZ4zNmzJi7FApFT6PRkB9//JFITU0FPp//WrGGhob+UFZW&#10;Nn3BggXr9u3bN6RPnz6N48aN23TkyJE19+/f79K5c+d7L3+WzWYTI0eOTBo5cmTS1atX5zU1NU2I&#10;jo4Onzx5chSCIBorKyskPj5+wPTp03v6+fklNPuFILUImPE5sLCweOP9mRs3bjRSqVTgcrnkHs9m&#10;5ODgoH3w4MHR69ev+2EYBvv27RvRt2/f5b/99luOwWAAk8nEvH7ypD2Ly0lh0Rk6rVZLb9JKWEN6&#10;h4YAwPWX47Rp11asUihN9q3s6u89yO6acfJ6bbvwgRpPhGexSbPJffjw4cejoqICNBqNhVqtBqPR&#10;CHZ2drXdunW77uzsnDhx4sREOp1eRKfTyezyA7h06VLAyZMnjwDAXZVKNeWvyvFIpE9Yq3Hjxu0d&#10;N25c1IABA858iAB8fX2LHzx4YBMeHv5rRkbGQolEstWvbbv8pqYmq6amJgaXxVZwOByFi5PzDQCA&#10;meHfLF+3cX2UtFGCOojsuA5KJh0ADAAAi+bOX33hyqXvdVodIBQEUAoKAh5fzmGzlbYiUXG/fn2v&#10;19fVezzMzva68Ojc9MbGRpbBaAQ2mw3dugbVtmrVKtfZ2TknsHNgTkd//9ynT3NY+Gvc3J6J2CpY&#10;FLEaLwKJ/B+9oEZptet49NCExFtf5+TmBWEoWnv25G9DPNv5nn/5Iy96+aoAQP6iPRaNSqVCXV0d&#10;CIVCsLCwgCdPnji8zjUnfXa0Wq32k1nxXL16NeHo6AgUCuVDhwIAAFwul0Kj0UxJSUmKiIiIdJVK&#10;BTwez1RXV4f8H3tnGR/F2fXhM7Ku8WxciG1IQhQSJCFYcZdSoFCcQtGWIgUKtMhDC6VY0aa4BSeU&#10;kEAIJBAh7iHuuu4z835AXtqnT0sLNJTu9WM/MLtzz/+emezOuY9xOBxKq9X+aa0zZ85sKy8v33rl&#10;ypWv9uzZEzZv3rykoUOH7oiOjl6wadOmry9dutSH+g3PxNP6Jd+NHz9+5+3bt0PPnz8/6+eff55M&#10;EAQ6adKka1OmTFmiUqlOrFu37uW+o4z8Y8A5HI4BQZBXaoXC4XAMFEW9ktfUyG+injNnzgGlUvkf&#10;BoMBjx49cm9sbHQ5fvx4edeuXeUKhYLXrtSIuSx21dChQ1PPnD3bQygQULfu3R06ZPjQ54YnDcMp&#10;Pp+vbmlptfbtEZwnk8kM5Pp5bARMMG+697NqhoStrW2uv7//qVWrVp0QCAQVL3o0jXQMKpXKbsWK&#10;FZdpNFqTTqcbERUVpeloTUaMvA4QBKHv37//y/Pnzw9rb2+njxkzZmWXLl3a9u7du9bf3z9ZKBTW&#10;pqamjsjKyvJvb28XMhgMePjw4aC5c+cazMzMWr29vcs8PDxyQkJCEr28vG47ODjUURRFIQhiTlFU&#10;y+nTp7GEhIRDbDabcHR0fMDhcFI++uijrL+qV6lUtqIoSubl5Y3SarXdFi9ePOf04sU/pVDUb7YK&#10;mDZr+uHQLv7Zc5Yu3Llm3do9GxmMbR9M/OA6i04vu3z96mdKpQocHRwkTBarWK1UWsgVCqf29nZ+&#10;c0uLTVZ2diiDTi8Nj4jID+rif93CyqKFy+EQKoWKm1dY6FbyuFQce+vWlL379nFNTU2Ay+UBgiCw&#10;avGyoV9t33blRR23P1zL9Fo30+9W/K2Q+w8fhBQXFwa3S6Qeljc88uABdP61bhIohKNCbI6dPxFc&#10;9Lg0LDY+bmhNba0njUYDVxeXoqWfLFqqis/c7+nX+b/aMKSmptJKS0t78fl8kMvlQKfTwdzcHBob&#10;G4HP50NjY6PXBx98cF+n04FWqwUajfZXL8ffgkqlAhqNBkwmE3AcB5VKRQ4YMGDt3Llz4zta27sI&#10;k8lUkyTJJEkSQVHU+PzxmiFJEkNR9LdSop4vWv0V7+ymTZu+CwwM/CQ/P38TgiARFEUpxo8fv3H/&#10;/v075XJ5X3jBEfJfB0YQKjIyMikyMjIpOjp63xdffJGkVCpZP/30014mk7lNIpGcnDFjxn5XV9c0&#10;FotlvCfeAXAGg/HKPTgFAsGzqrZGw/M18nSVSDps2LDq4uJie7VaDdnZ2UP79ev3nbu7e152dna3&#10;ZplUDAA3JowecygqKqoHjmHIj1FHRvcfMnAhHft/z1gnV9fHhYWFfpMnfnBApVKSzi6uKoFA0IQz&#10;6aVdu3bNMDc3r+u4mRr5H3CGDx9+maIo7uTJk8MWLlzY1NGCjBh5HaSmpto7OTlVbdiwAQAA2Gw2&#10;HDly5IxarQaKoiAnJ6cnSZKAYRhoNBotg8Go5/P5pjwer1YikTAlEol5YmJiaGJiYuiRI0dmoSgK&#10;9vb2pKenp8zLy0toa2urQFEUFQqFbIVCARRFfcRms2H37t2x6enp/f+K5sTExFU8Hm8gi8UqNTU1&#10;1Rw4cGCfSbfQzas+X3Hax80zenWvDxNK3eDFnp3gGRKQduHa1e6tVfWhB6OOTD527Oiw2rq6MTwu&#10;F9zd3CTOLi6PrCytsuxEoiJPT3EVRelRmVRhVtdQ79HU2iK+HR/v/eDBg+E6vQ4z6A1AkCRFUZTG&#10;YDAwSZJEbGxswNLSorq5uYUtl8nMYm7HXe59+drAwtIikYGgQu7euxdcUlri1xq6H8dQFETWonoP&#10;d/fU3hERx2Z/NCsh5uQ5/6rGemcDAs6NTU1uhYUFniUlJZ2tJRKzRQQBXA5HHxYW9nDMqNFbPZwd&#10;T/UZMSITuX6NgnlP5ocgCJKcnOyYn5/fOyUlpf/du3ffI0lS2N7eDgKBAAAAnoYOg0wmA6FQqFWp&#10;VComkwkajQbYbPar3EZvHDqdDiiKAo4/ebTBMIy0tLQ0Vmd/Q9BoNA1FUTBo0CD6jRs3tH+8xz+D&#10;jg61fcZTw5MAAMjPz/+FEcflcqmnn/nTWimKUu7cuXPDxo0bd129enUAANxYtmzZ/p49ey4dMWLE&#10;pmvXrt16mYi5UaNGPThw4MDBx48fzyBJsrV3797Xjh07NjE+Pn6GmZlZVlhY2P6NGzeeQBBE8mc1&#10;Gnl7wAmCIADglYxGgiAIY3GhN8eUKVOuzJ8/f56ZmRkkJyeP6Nev33f+/v7ZWVlZXauqq8QAABeW&#10;7z5lbm5+SCqToffu3bcxIfDOSgye90zq2rVrevqjR34BXXyv9hk06H+uPhl5O0AQBB09evQxtVrt&#10;179//yELFy7M7WhNRoy8LkaOHJkrFApBp9MBSZLwNGIGlEol0Ol04PP5VHBw8Obp06f/1Llz5yI+&#10;n/9fDy0CgUB49OjRHtevX++lVqsDCgsL3eRyueipkcAWCARodXU12NraAo7j0NbWBiRJ9tu4cePq&#10;b7755tKFCxcKIiIiXtqIaG9vz92+ffvoU6dOnaivr8fd3d3P0DGcce/+/UmnTp+aTVHrVB+/9949&#10;PoebNXL4yLik6JsPF+1YJzHhCyiTzoKkzf/ZkrRhy9fzaGrC/9vvd4wor6qdQrAiAAAgAElEQVSw&#10;LSgs8svOzp6tUqvZWo0GSJIEGo0GXB6vRcjnN1iLbOrceNw8HKeB3qCny6QyXm1tTYhKrUb0er1+&#10;zOjRu9VqNSshIWGAXC43lUgkyEfz5sQQBgPw+Xwtm8NpsjS3yPXy8FRyuRxSo9Vw6xsbAjKyswYe&#10;OnyExmAygCRIwHAcBHx+m62dXWFk78hoTw+3nFXLl6e61tVmHiou0gAA6Ax6pLudu2jHnUTfB49S&#10;/XPz8oPDw8O7Tp061cZgMICNjU1j165db5iZmRGXLl36QKVSAYPBAIIggMd74pFdsmTJ+LFjx6a8&#10;vjvJyLsEjuMakiThxo0bLAD4xxueFEVRTk5OHS3jOQiCoAiCEAAAZ8+epRwdHZ+/xeVyKVNT079s&#10;JO/evfuAh4fH0kOHDm0aMmTITYqitDt27Fizbdu2qOTk5NERERHnXmac8vLytQKBYHJzc7O5jY1N&#10;/sWLF0W5ubkTb968OevChQu74+PjP3nw4IHXb4XvGvlngKMoakAQBADglft4vkovUCP/mxs3bnyn&#10;0WjmyeVyuHHjRs+wsDCBlZVVvk6nQ0pKSnwBAL5MiNLUT59RmpiY6I4AwIWH94dCz+7PDc/ggKB7&#10;PB7vo4dpj3obDc+3n127dm3au3fvCB8fn0+2bdsW09F6jBh5Faqrqztt3bp1ckFBwaCWlhYxm81m&#10;SyQSYLPZQBCEisPhtDo4OJSYmJgs9vb2juRyuYUff/zxjd8bUyqVSgDg6rBhw64+25aens5esGDB&#10;RkdHx7Uoip5ydHR0q6ysZDc2NpoyGAwWRVFw8ODBDUwmc8PEiRPB3t5eLhAIau3t7Qvc3d1TBwwY&#10;EBcdHZ25fv163W8dc/HixVdEIpH46tWrXz1+/HiiTCLFvMXeiaHduubJZXJWVXV1UFpqav+rN65/&#10;ajAQEJ12q7JPZJ8cGk4rsLa0KnJz7VS6c8s35ePirn255EmxHiDIL9Cmwo/sM/OzOjW0NTlLJTKb&#10;dplUJJPJrSoqKyxra2u85HKFQCaXC1QqFceg1wMgCKAoSjt1+vQipVIJDDod2CwWaHVaYLFYQKPR&#10;QKFQMHR6vY1Op7MgKLJKq9W0cTicOldnl6zu3UIbXJxdGmysrasZdGZFTWZx+cTP57Z/sYZEt32O&#10;iu6mJTl+vWmrSydPj75frFzVKSc726O6usazBdTCYWNHA4/PBwc7+1Lvzt6JQUFBTSRJMurq6rok&#10;JyeP1+v1SFtbG1hZWRmUSiVuYmICUqkUpkyZ8qXR6DTyezwNtQU2m81UqVQdLeed41ehti8absiz&#10;xb2/4vEEACgqKtIlJiaunTRp0k8HDhwYCwCnbWxsjnft2nX5ihUrNuI4fjExMfEPF/oKCwvrhw8f&#10;vrm1tXXdoUOH1nTp0uXw9OnT982YMeOHgoKCwMjISKHR6Pxng3M4HAMAvFIPTj6fb3haTMDo8XwD&#10;HDx4sLi8vFxWVFTEr6ysxDp37vwejUbLp9PpUFhUJNYRBoSO4VRIYNCZW3Fxq4UmJrB7z65RoT27&#10;f/1sjBBXr3idTgc5udmBHTkXI39MYmLitA0bNnw2atSovVu3bt3V0XqMGPmTIAkJCZ4xMTFT0tPT&#10;B9TX13sRBMGkKApUKhXQ6XSFvb19UWRk5IUJEybsdnNzq/nV/tl/9cCBgYGqpKSkJU//+4uS/AiC&#10;0NeuXdvFzs6uT3l5eUhmZqZnQUGBbX19vUdRUZFnfHz8yN27dwMAwKVLl1S2trb15ubmxb17907j&#10;8/m3N23a9DAtLU01YcKE6gkTJkxpa2tbderYiWk//hQ1IflB8hxTU1Nwc3N7PGTI4NM21jbNSpUK&#10;UanVFmmpqeKSx4/7q9UqularAzqNBil29sTmLv51zk5OtWbmZg0i0ZFGkaVVi5m5RauTvVMliuOF&#10;WdlZVk4O9i4ZWZnuUmlRZ5VSydEbDMBmsSiRjU2xe6dOmQEBgVkMnJ6158C+XRqN2rld0g5MJqWk&#10;0+m4Qa9H6HQ6XaPRYEs+/uQjCzMznsDURCBXKQUlpaWC4uJiUX5hga9ULrVqbmmx2hUSZd3S1ioS&#10;Remx8U9OGBj0erC0sKhzdXMrHjjovWihwERGEATV1NxsWlVZ4Xvz5s0xOp0Oo9PphIODQ0pQUNC6&#10;uXPnps2bN+/amjVr5sjl8jgfHx+mq6trg1AoNIbHGfldnoXatrW1vTMFhgDenlBbiqKeh9r+ajsi&#10;FAqpp2kJf1lrr169TvTo0eOz2NjYDTNnzoymKEovEAhWffzxxxfmzJnzIQAceplxDhw48M2ECRM+&#10;Li4utsjMzPyid+/eC58am2l1dcassH86OI/HMwAAkCT5l43GsWPHGj777LNXMl6N/D6DBg1KqKmp&#10;GapSqaiLFy8Oi4uL+wzDMFAoFJyEM9dE/d4fXhd95ORuiiRXy+VyePgwJaAs7oGVS59ujQAAQm+X&#10;KszZhayprXXv6LkY+d9kZGSET5w48YfIyMhYc3PzT57lXRgx8rai1WqRyspK3717907Jz8/vV1NT&#10;467T6RhMJhOUSiWwWCyZh4dHSo8ePS7n5OQcj4qKanhTWsaNG8eqqKhgd+vWTb9jxw75iwVKKIrS&#10;AUDK09dzTp06hfXu3VscExPTJycnp2tmZqZ3dXW1fXZ2tguDwXBNSUkZqNfrvyAIAlxcXDT29vaN&#10;VlZWpfb29o/6de+VYCht+a6x6rH1kn273ktJS+ldXFLaOy7+tiVJkmBqakpotdqS3hER13x9fevb&#10;WttUrW2tfGdnJ7KsrILb2FAvqqys7pT+KKOXVCo10ajVCElRgOM44DgOOp0OkCfeTcBQFJgMBpAU&#10;hdTU1HjUVFd73E5IGK/X6wFFEEAxDDgcLmAYxjHo9cBksUAmlQKbw4bla1be02l1oFAogKQo4PP5&#10;YCIU6hh0erOZhUWThZl5o42VqACn0+VCAU/D4wlIkiIZ5Y8fC9qlMue6+jpxRsajCLlMDgwmEywt&#10;LdtcnZ0fzZw5c7Otre19ExOT+4MGDZIBAMTHx7u2trZCXV2dfsGCBRVv6lobefdgsVgakiRBqVQy&#10;mcx3rqtKh0NRFPrM8HwhDJgCAMTU1JRSKP6rXtifHZ+Ij49fNW7cuEv379+fBgD7BwwYcMnV1fXh&#10;jRs31j79/v/DAomWlpaKAQMGrKisrDy4c+fOjxUKxa4vvvii5JXEGXlrwBkMBgHwasWFqGchQ0aP&#10;5xvjyy+/3GVubj4URVEkKipq6MaNGz+cPHmy0kQg5MgojRgA6q6nJjRE9OrVXFhYZCESWSM0Z+vB&#10;AHAYAAChKEroH9De2tpm1bEzMfK/ePDggdvHH38c3blz58dff/31OCcnJ2MRCyNvHatWrUIHDx4c&#10;eO7cucm5ubl9q6urOymVShqGYcBgMIDJZLa7uLjcnzhx4sVevXqdsLW1bX2Teu7du+c3derUTDab&#10;rSYIgtXe3g43b94ELy8vnUwmoxUWFpoJBIL2/7X/hAkTCADImTp1as6L2ymKQs+dO+dCo9H6xMfH&#10;h5aWlvrU1dU5NDU12RUWFjqamJj0uXzx0qcSVAaO/t66aw4OLSwW8/HIESPPUCRZ6Onuoc7MznIu&#10;LS0JzsvLC42OjrYyNzdHlEolICgKCII8KSBHUUABICiCAJfH0wr4fJlIJKq2s7OrtDC3qKPR6SqD&#10;Xo+QJIliGIZodToWA8e1OoJADTodJuDziduJCaF1tXUBHu7uN+RyhTONhjeGdQ/L4nF4OrVaBWqN&#10;FgAAxWk4ZtAbGFKZjC2RtPPbWlvN5QqFRUZNTVeZVGryzOglSRK0Wi24ubo2sLmcUm9PzysfvD+x&#10;yNvNPd/fyy+bJhLU4Cj2m4tiKIoiTCYTnJycjItmRv4UJiYmagCAxsZGppmZWUfLeeegKAp7luP5&#10;K16pqu2LREZGXunfv/+DJUuWrDl79uxRe3t7dVRU1Ap/f//44cOHzwWA7S8zTnp6+o9ubm7LcnNz&#10;PVpbW7cAwKhX0WXk7QG/deuWAQCAIIi/nJ+JIAiJ4zj1KmMY+X0kEsmtsLAwfWFhIQ1FUV5YWFh3&#10;sVhcWF1ZFdgulYoB4BYAwCcLFvy8dNmnkwCAOnnq5IjPVq44/GwMU1OzKllFub8ovY5dH2hjTKB4&#10;i7h27ZrJt99+e1Wv11MffvjhECcnJ2NYmpG3grFjx2LLly/vdvHixUm3b9+ObG5udjl//jwukUiA&#10;w+GAlZVVa3BwcLqfn995FEXPLF68+G+9d9euXTuay+WCRqNhkSSptLKyUpIkyVIoFDyRSASjR4+e&#10;cevWrf/82XERBCHHjh1bCgClI0aM+OHZdoPBgFhaWtosWbIksrG2vkd6eppveUWlc1l5uSWKIDZF&#10;xSU9DQYD6PU6wDGcooBCMAwHUzMzPQDQ6Aw6EAYCAEEAwzCCy+U2C/g8BUUBLpFIeA0NDRYNDQ0W&#10;+QX5ASRJAUkQgKAo0J4ahBqtFkiCAAzHQKvVAY/HA4qiAEEQeJiaOohBpwODyfBKTU+PoNPpgGMY&#10;oBgKJEkBRZJAo9N1JkJhm6mpSatAaNJiYWmZ29XcIs5WJKq3sDSv49CYNShgVdGfrK/efzfhT/9O&#10;MBgMUKlU0N7+P219I0Z+E61Wq3m68PHOhNoiT/7O34pQW5lMhvJ4vOftVMgnVbIBRVFYtmwZ9emn&#10;n4JarX5VrRSbzV5hMBhux8TEfDxr1qxt1tbWt0eOHBm7Y8eOVcXFxYe+//77P+zNeebMGeLHH39c&#10;/PXXX8dcvHhx5IwZM7p37tz5/itqM/IWgFtbW79yOxUAAARBDK8Srmvk90FRlAwMDMxsa2sLxjCM&#10;unPnzlB/f//M+pragLv3EsUz5s4ChgZcJ165okWflK5Hjh4/1r/uUjprx8NzagCALr6+OfkF+f4n&#10;mvKCAWwSOnpORp4we/ZsmkKhOFdaWuocExPTRywWP+5oTUb+vcTFxeFqtbrHxYsXJ5eUlISXlpY6&#10;DR8+HGMwGKDRaMDS0rI5ODg4Zfz48Wfnzp17ISkpqUMbfJ89e3ZtbGzsg4KCggi5XO7ytGCeQqfT&#10;ESRJIjt37vzTRufvgeM41dbWVgsAR5++AACAelDMv1jxqHdMbNyY0pLibk1NTQ5qjYZOPdmHMDc1&#10;zcfpdFCpVOZajQbVarVWJEXhSqVCpNNqSVMzszIPd4/kuob6gaYmJvGL583fKZXKGxwcRCBXak0T&#10;7icEZufk9aisqhhMpzMqcAxjkhTFHD5k2Cclj0vGJCYmDvEWi+OVCkXg1A+nLZ04fkxVeVm1ytXO&#10;TmVraa1AAZczK5SyYid4qV7A740d/pfOD5PJRHg8HgQFBb0Wj+eJEyeskpOTp3z11Vfbfqu6sZF3&#10;B1NTUzUAQFtb27sUZ/vW3LMvtlP5FciztJ7XkY968ODBOxERET8fPnx4hbOz84F+/fpJIyMjVz54&#10;8CCVIIglALDuZcaZNm3az7NmzYq/fv167+XLl2+/fv16V2NhoX8+OIZhzzyer2Q0oihqMLZTebP0&#10;6NEj6tq1a8EGgwE5fvz46PDw8O8v6HSIUiH3C3QRO1jp5KVVnToBRVFAGAhQKpSM7x+ditwBcA0A&#10;oFu3kKSTZ05PSct8FNl7YD+j4fkWQJIkwmKxdt26dSty9+7dU8VicWJHazLy74KiKPq1a9d6X7hw&#10;YWJGRkav1tZWBxzHURRFwWAwUBYWFo2hoaEPJ0+efDo0NPQygiDKZ/uWlHR82o2pqSk1fvz46wBw&#10;/e865oABAxh79+71fXAvKfj2ndshhUVFIY2NjZ46rRahMxhgIxKV9QoPj+4e1j2ls4c4dYB9wKMi&#10;W+QX3sPvOr3HCNm3zD3tUZZYqdN6NTY1iItLSsTtbW1YTU11/2lzZvWn0WhAZzCUdBqNSVEUplSp&#10;KJVSSVJAOdFodKAoyrBsxWdH169Z52EwGIaEhYaVxfwc0/mj2TOOAAB4BQgBAKD5WWcKpzd/blAU&#10;RTQaDaSnp1NisfhP7bt27VrmokWLgt57772Snj17TiwuLh5eUlISrNFo2NnZ2fPCw8Mfenl5FRgM&#10;hnyZTJYfERFR4u3t/ZsViI3886DT6RoAAJVK9c54PN8mfl1cCEGQ58amXq9/bYYnAMCHH364csOG&#10;DemVlZXLAOCLMWPGpN25c+fco0ePlg4cOHB3TExM80vopc6ePbv04sWLj0pLS4NjYmLGAMDZ16HP&#10;SMeBy+XyZ4nGr2p4EkaP55tlwoQJP65evfp7jUaD3L9/32nx4sUygiCgTSIRdwrovKn2bgJotdpy&#10;giSc6QwG4DhOHT93dih88P41AAAzjmk8i8WC1NTUoI6ei5EnfP7554uuXr06a/78+ZuGDBkS1dF6&#10;jLz7rFu3jmllZdW/tLT0/bS0tO61tbV2Go0GwXEc2Gw25ezsXO/s7Jw0cuTIk/7+/jH29vbqjtbc&#10;kaxZswZ1cHDwQFE0uKWlJSQjIyO4qqqqS2BgIF3IF4CtSNTk6+eXMnb0mFMiC6uUhZPfT70D8Iu8&#10;1t+qprSw9IYWAHJC+/b9RW7pOgTBB8fEucoMWnFpZYXX3bsJw01MTbIa6hr4hcVF4wEAQVEEmHRG&#10;e0BgQM6saR/tRFC0E4qiiFQiYarVL+XQfGPU19cjKIoCm83+U56JCRMmWKWlpSX/+OOPzhRFwc2b&#10;N0GtVoNKpdIxmUyKxWKVxcbGBh85cmQchmGIpaUl7Nmzh7C0tCz18fHJt7Ozyw8ICCgQCAT5NjY2&#10;Rba2tsZ0kn8YJElqKIoCvV7/Lnk836aqtiiCIM9DbZ8VXyNJEtHpdBQAAPK0v+KrMm3atEfx8fFn&#10;tm7duphOp38/ZcqUJmdn5y/u3bs3KjIyciUALH6ZccaOHZtZVlZ2dNu2bZM3bNiwzd7e/pJxsemf&#10;DQ4Az6ravlJ+JoqiBmMfzzcLgiDK4ODgivT0dGeDwQAGg8GJhuNQWVnJV6vUkW6d3OSJSfdcHOzs&#10;KQxDob29Hfkx6sdRQ0YNn8tlsanwof0fY+7uVFVNtUdHz8UIwJo1awYnJiZuCw4Ojl6yZMnqxYtf&#10;6nvYiJE/RW1tLfvkyZOD0tLSJlRWVoYqFAqRTqd7UuQGQUh7e/uasLCwe+PGjTvR0tISO2jQoH98&#10;4/ZXADlw4IAtSZIhKpUqJDk5ObiwsDC4ra2NR6fTwdLSUuHs7Jw2evTo7/r27Zty58KNlM+3ra9m&#10;0ujPjayxryhgHUUZAKAIAIr6AFyY/fHc522xqh/lrX6Ym+lZ3dggrq+vE2dkZnnpDfqpdXW1PIVc&#10;AT/fip1CkSTVL7Lv3QH9+ubrdPqCLj5++d4errWO1s5SGzMrTXdxgNZr9x3N+t7IGyleFhYWBhiG&#10;AY1G+1OGZ01NTQKfz3eWSCSgVqsJqVSKcTgcMDU1pdPpdBmGYayIiIjboaGh+3U6nSI3NxcjSdKy&#10;qKhIXFlZ6XX16tVhdDoda2lpAR6PR2k0GoVQKCRGjBgxa9OmTUYvyT8AJpOpBgBAEORdMjzfmtDQ&#10;XxcXetHjWVNTQwEAoCj62o6XlZX1hU6nG11YWLgKABYuXbq0sLi4+MilS5fmnThxYntZWVnVy4wz&#10;atSoVcePH59QW1vrkJSUNM/b23vHaxNp5G8HBwADRVGv1E4FAADDMGOO59/AkCFDLiYlJS3m8/lw&#10;5MiRSJxG08jkcqaNyLqqvr7e0TDqJIahKFAkBQwGA0qKiy1s+YIAqV6fDhRFMnz9JBqNRtTR8/i3&#10;c+7cOd+YmJhTAoEgMz4+fgpFUeQf72XEyB8THh7OXbhw4fDk5ORxMTExXZVKpRWKokCj0QDHcdLM&#10;zKzS2dn57vjx449XV1ffnjVrlr6jNXcU3bp1M121alVQbW1tcHp6esijR49CGhsbrXEcBy6XqxeL&#10;xdnvvffeMbFYnCIWi1NDQkIKAeD5g1tERMRr10QhCJJy9DqvjZBajPpwgsXNn2+ZP66qFLS3tglJ&#10;BIQ4jvLUGjUPQTHKw8OjHCiyrqmp0Y/FZjujCNKmNRj4lRXlfnt/+CEUx3H8oF4POr0eKIoCHBVA&#10;Gl4J6dNc4BgAieO4jkajaVhMpprD5Uj5fIHEwsKiydneoa6zr2+lXqurcXRwrPOyd6x1b4XqhqA/&#10;9iKWlJQgOp0OlErlH330OUKh0JHH43lwuVzDhg0bxg8ZMuRCcnKydWVlpbixsdFLoVCIq6qqxD//&#10;/POwo0ePWiAIAmw2GywsLJRcLrfA0tKy2NzcHGez2TQajeaIoigCAGwEQbAzZ86cEQqFo5cvXx79&#10;KtfFyJvnmcfTYDC8U6G2JEm+FR7Ppzmez7/vX/R4Njc/iXx9nd7Z7Ozs4tWrVx85derUXF9f3+0T&#10;JkyoKC8v/1KlUk3q06fPWgCY/jLjuLm51cyfP3/b+vXrV27atOnLnTt3RuXk5Birl/1DwXv37k04&#10;OTm9lhxPo+H55omNjd1JUdRinU4HcXFx3Tp7iXOzsrN9QruFZu75YV/IDI+YC2wOp0Kn0znxeFxQ&#10;KpRw/Oz5oQCQDgBgY21dXVZR4Xt9wQLGoO+//zd7NjoMsVhszWQyr2AYJps9e/awsWPHvvwTmhEj&#10;vyIwMFCwaNGiUUlJSWPu3r0bLJVKLVasWAFarRYYDAbh5OT0OCgo6M7gwYOPAcC9iIiIf2WbnsWL&#10;F7Nmz57tn5eXF5yQkBCSnZ0d3NDQ4DZr1iyg0Wjg4uJSNHjw4NigoKBUHo+XgiBIVkRExGuPW11z&#10;m8K3hCJO5fVVLueio11lcpmjVqd1aGlpcSivqBBVe3iKVCvnsBAUBasvPoOpGA4IPHGb0Gk0YLFZ&#10;OhpOk1MUpTI1M1VrNVqdhZk5s7m1FZycnPP5fC5CpzO1Wq0aIUlgKFVKnkKhMNHrdIRWp6PrdTq6&#10;3mCgEQRBRwAYQFFMpUollEqlosqKSiAIAhAEAQRFgaKeVMIFAGDiOHTmcuWWlhY1rs4uRSIb21YX&#10;N9fbwcHBD729vcsAgAQAaGtrQ2g0GnTp0uWlPT25ubnOERER0Ldv352xsbHTd+zYseXChQujSZK8&#10;N3v27DhfX19OUlISl8vlNq5YscLMxcVF7OHhIf7555+9ysvLxWlpaREAwG9uboawsLAdXl5eZ4cP&#10;H55mampq1bNnz5LTp09/s3Tp0gs4jr813icj/42jo6MaAN61UNu36Z77Rajti1G1z4oLva5Q22ds&#10;27ZtvY2NzeTU1NR1EyZMmHrz5s3qTZs27Tl06NDC2NjYbf369St4mXH8/Py22NnZzVUoFCaDBg1a&#10;BQDLXqdOI38fOEVRlLOzM/kaDE/iVfNEjfwxUVFRFWFhYe0tLS0mWq0WiQgPl2Tn5FAatdowoP+A&#10;vbfv3J77rA9ba0srsNlsiLsdP2rIiGHrAADE3uK87NxcX/dZ8wIAILljZ/Pvo6qqiiUQCC4aDAbz&#10;nTt39gwNDa3taE1G/lnw+XzTWbNmjWtubh6Vn58fWFtba7py5UrgcDig1+sNrq6uxUFBQfFz5849&#10;2qlTp4fwgofu3wJJknhxcbFXbW1tSFxcXEhmZmZwcXGx7/HjxzE2mw12dna1YrE4ZcyYMUc8PDxS&#10;9u/fn3b27Fnp69YxMrSf5cSPPwqWyqRdSspK/TKzssVlZY/drLQ6ek8aDVhMJhAkqedxudV2drbV&#10;Xp6eD3v17FVvKhDUW1lYNtPo9OaeId1aLCxNJAXphRIyrU7q9snA/1owPLT3h7Wr161Z5+N/IXzj&#10;BuyloycoBEFqvjnDNB0QLGgBvalELjNtaWsxb2lrtaqtr3Ooqa52ramrdWyob7Brb2uzVKvVvLKy&#10;cq/y8nIvBEGBzmRMV6vVQKPR1D4+PtkBAQG33d3dK1AUhfv371NeXl4vpaO1tbXOYDBAnz590ufM&#10;mbPE3NwcunXrlsVisYgNGzY8NjU1Rfr162cybty4JZ9//nl+dXV1RufOnRN79er1fIyTJ08OW79+&#10;/UEWixW0evXqxQiCIBKJhBYUFBRXVFQ0aP/+/cPnzZt38WXPjZG/n+XLl2soigK1Wv1OeTzfFkiS&#10;/HUfz+ehtgqF4rn383UeU6PRVO/atWvXV199tfjw4cP/aW9vz7t79+4mc3PzGQcOHNjQr1+/MS8z&#10;TteuXWVLly5dvXjx4t1XrlxZuHjx4t3W1tblr1Orkb8HHACAy+UaNBrNK+Vn8ng8g1KpNOZ4/g18&#10;/PHH8Z9//vloFEUpiUwmJAgCSc/K8L14+XLP0vTsg6l5mb309e3RXx/cXUmQJESfP+9z/1qcXUpp&#10;Tk2gf2DyxUuX3795Oy6yk4+X0fD8G1EqlcjKlSsPq9XqkDlz5owODQ191NGajLw9fPnF2k/vJNwe&#10;2djUHDL1w6l7CL22uKKqup9SoWB07xZ6Iys3Z1jC3bv+NlbWwuiz58BAEIDTaXpPT898X1/fW4sW&#10;LTr2ww8/pG/ZsuVfFbat1+uR1tZWp8TExJCKiorg7OzskJycnMDGxkY2n88HJpMpcXFxSZs5c+aW&#10;wMDAlKFDh6ZWVFTUvThGv379XosWaVWjy6XYmP5pj9J75uRkd6+sq3RMWbYEhEIhODs7l9vZ2uX6&#10;+/hec3NzL+rfp19pbkpGWVLxiLoN69HfvWY6AIAwvyev34CgCApDMSj0Qf/UQyNCUZQ9gBoA1ByA&#10;Bsff+SyFIEj2z/ct6lVNHsmpqUN4fAEvOSmpa2FxsVd7ezurIDeva25WdlcUw0ClUMDl6ItrcUCt&#10;BncPPWvh5VX/ezqaC8qAy+aAXqmBkUOGXUjPzAhf/fWKBdXVVV55Bfnix2VlkQ21dcLt33z70749&#10;e4EgCLCytKx0cnUp8PHxyc/MzOzUvXv3vLFjx8b++OOPE4cPH349MjLSx9vb245OpwNFUWBjY8P+&#10;M+fGyN/P3r17Nba2toDj+Dvj8UQQ5LV7Ef8qSqUSs7CweG54UgRJ0RAUaCiG/Pzll5TW1g7sRaLX&#10;rvWrD+dvttz3w6we3btvBICRMTExzXNnzv7m57jYdUeOHAmeNm1a6o0UIdEAACAASURBVMuM4+Li&#10;csDNzW1JWVmZy9dff71p586dE163ViNvnmceylcOk0UQxPCqXlMjL4evr+/3GIaNZjAYyNkzZ9xZ&#10;LBYUFRV7AwB0CvR91CnQ9xEAwPl7t+ozM7NEZubmsHXz1iEAsC80IOSWXC6H3LyckA6dxL+Q5cuX&#10;r71///6EVatWLZ8xY8aFjtZj5O1Ab1iF+ojPKdVqNZPFZAKKYbBl65YFDvb2IJPJwEAQkPzgwQAW&#10;iwUkSWidXVyz/f26xN48fzEqtbQg91meDgDAli1bOnIqfwsNSVmWOW3VQfVNLSFXb1wPqaysDG5v&#10;bzfX6/XAYDC0dnZ2Gf379z84efLk1BMnTqRs3LixFMP+3wuoVr/eIr0CGrvLhk0b3z938cLIyspK&#10;Ny6XCyKRqN7J0fH+p0uWft/W3JqSEh2XtTPm2H/1O7V3d4aBr0EDk86k6HQ6nN29DoFxX76GEf8b&#10;hKIoP4AmP4Cm90aMeN726Ys1JLroo0aPrPzsHmcuRPfLzMoY1FBfz8nOyfbMyMz4boe5+XY7W9sr&#10;Sxcs+k/vQf1/swG8ha0tqFRKkLa3A18oUJEE0T5hygcnnr0/ftSYH/Q63bBH91MjD0UdEpdWVogp&#10;AK+0jHTx8ePHI/R6PTMzM3NY9+7dN+A4Di0tLaFubm43Bw4cmMBms2WbN28+SqPRmt7IiTHy2qAo&#10;yuDm5maQyWTvjOEJb1GoLY1GQ1/8LkQQhJIrlUCRJDJryhpq8/0TkJ2diwwfPfq1HreeBy2LeoVv&#10;u3z92pfF6Vld3QP9Hp5esvFbz7yc+Xfv3v162rRpL7XyFxgYqHdzc1vS2tp66caNG+Pz8vK+9fb2&#10;TnmtYo28cXCA19OD05jj+ffh6+t719/fXyuRSBhqnYrRrVs3yMvNNZncZ4TZ0biLz8v4jx415npG&#10;RuZ0gjDAlRsxIyPe67dvWb5bMY/Ho6qrajw7cg7/Ng4fPvz+zz//vHb48OFHZs6c+Z8ZM2Z0tCQj&#10;bwnDBqfflrS3MwUCATBZTKiqrAIrKytoam4GFEUoU1MzpGtQ8E8rly7fbOPpXEjHn1QL3fSf12tk&#10;fugYzpy7eakgo6iYmus9UAJjO75kfe6ZM9w8uTqgor46pLyiMqTk8ePghvp6J4VSCQa9nuzeq2d+&#10;SEjIZRsbm9SQkJCU4uLinLlz5z4vnrFp06Y3omsdguDW23dOPHfpwkJTkUXA7h/2GUK7dYufNmny&#10;TiHGvDli1oclyAuNzifNnPZGdDxDTxAUTqPBD/I6ZM4bPdJ/88RbKyqIdBIVRA4acODkwSjftZs3&#10;ZvXt2zc+NjY2TKvRsFpaWgZ9OGv6cB8fn9yB/d/bN2fmrIJ7t+6UObo6Ol6J/Tn8Wsz19zAUg537&#10;9uy1sLCg6Az6Lx7WzczNoaauFnQMKIBZ0wsA4Pyz9xAEwXr06JEnEAiaV61adffhw4fQs2fPoZs3&#10;b74HAJCVldWDwWAAhhkDsv4JCAQCjVQqNYbavgEIgsCkUulzjyeTyQQACrQ6HRIREQH/eXgGeDze&#10;Gzn29gUfb096+GD+yo3rvz557nTfNi8L+br+/b86fPjw9ujo6MhRo0bFv8w4e/bsuTJ69Oj7SUlJ&#10;oZ9//vn248eP9+Dz+W+NcW/kj3lmeL5yD04EQQijx/PvgaIoatmyZemXLl0Ko1CC0ul0pFQmwz7Y&#10;PEMMAM9XonuH9vwOQ9HpzU3NkJyc1NvhdjmzapyzJuwbC1lFZaVNB07hX4VMJgtdu3btkR49ety9&#10;efPmHOqFB1Ij/14mTJjwaV1N7crGxkahQCAAvV4PskY54eTk1Obu4ZE/ZODgn8aNGJr65YbNrK++&#10;3fLGVnVtrUUUg8nU0+k0WsZXK0Gr1cEm1Q4KXYIiyz9dNnvuJ5/sf1PHfhHy9Gl6Q2C3zjdv3wrJ&#10;zs0OLiuvCMnJyfFGEASh0+lgbm5W4ezkktqze9huN3vnlL4mLo+sxvVWvDhGnz593rjOhwn3eyb2&#10;itivOP6Tp42NTdnokaMXNCZlnfzx6E//37tz5pQ3ruNFcnJyKIlEAnGl9/92w/PXREZGUivWrwFf&#10;sdc+f6tO4xJLMzYmJibOtbSwkGZmZHjW1dXt+nbHt0ABgEajBhOhCaVQKg1MBgPkcjm/uroKcJz2&#10;i0UPkiCATqP95vEoiiIGDx7cwmAwtDk5OaBSqcDd3f35+1VVVYDjxkeTfwoIgmhKS0vfJY/nW9HH&#10;s7m5WUQQhGVTUxORmZnpjeN4CY1Go9hsDhAkiWz/aBYls1aCQqF4I1oRLy/51ClTv9q1d/eO3NS0&#10;vv7dusUeOXJkn7W19ZJ9+/ZtGjBgQDcOh/OHz0Y4jlOHDh1aHB4enpKbmxt2/vz5YdOmTbv0JjQb&#10;eTM893i+ah9PBEFeeQwjL8/kyZMPnzlzJozLYiONjQ2UUCAAuUL2C8PT3tMlx8bWVlFeXsaVSKW0&#10;ZHs0AACS2GxOzeOyx957ukynzcs89K9tpfB34Ojo6MRkMi8GBATUdO/efdTJkyc73ItkpOOZPXv2&#10;tLKysq3VlVUkQRDg4uxc6uPjm9tQX+dUV1/vmZ2dHZ6enh6+dv06sLS0rP9k/oL80pKSrlw2+9qZ&#10;C9ETtk6fzpu363sFl8V+pUWMnDWn6QiKgEGvp1EkqURRVEOSJAdBUSZOo8GmrVt/eBOGp8FgQJOT&#10;kzsxUDz48pUrIbl5eSFVVZX+UqmUAQBgbm7e4u7ukbp44aLzQjYn1YVlkho2eVSHh0reuhrzwdxP&#10;5v9kZm5eMWPSh6NmLFpwEfmTC0lOQmvHIeNHTH+YmvZJY2ODoHNnn2QTocCEx+NH7zu4fxUAwGlq&#10;DJYwjmMRdfaEWeLdBLPa5iZThVIhkMokQoVCxdNoNFytTsfCcYxdU1XFJAHx6+TqCuhYh4tzhLMQ&#10;nU6HkAQBeoMBUBQjaXSank6j61kMhprOZGiYTKaKzWKrrC0tlRw2W4bT6TIOndGGoFibQaNr1tS2&#10;Nw5fPE36Z+cGAKDT6YHNZoGPTxeqe+9ebTMB5sWcjv7p03Wrk3tHRNzqFxI+1T3A0+t2QuLAPn36&#10;ZqWmpZpu37F9K4IigCIIMBhMcHZyIkeNGJnq6+NTQOoN+UqVyrGlrQ1bhyD40z6nAPCkAudPP/3k&#10;KpPJ7NlsNllVVeVHp9N/0ebGxcUF9Ho9lJcb65D8E5BKpfy4uLi5+/bt2zV37tyCd2ChtkP1X7hw&#10;ocfSpUtjMAzjUhQFUqnUeuzYsbkkSRIGnR4V8gV8FEXgZnYRxRjqClqt+rdXeF4DfSjnfQcZjCXL&#10;Vqz8+tK1K7cqKys1Z86cWbd169ZDBw8eHLFw4cKXSkEyNzdPDQwMPBUXFzf+6NGj32o0musvRroY&#10;ebt50fB85RxPY6jt34dCoTiBougBqUyGKJRK3MHBgcrKzhaPhYm/+NzQoUPvR0VFDVCr1dTJ0ye7&#10;L1v1eZJIZF2Ql5/nPeTUSl942mbFyOvH1NSU36lTpytarZZx5syZcAaD0frHexl512lubhYlJiZ+&#10;j6JoK51ON/OwcQi6+fDe87/DswiCqb77wSmwe1evCZPev1BeXi7Kyc4W0Wg0sLK2Hu/s4DgewzA4&#10;072nUtzZ+5G1tXW+g4NDgYuLS76Pj0++jY1NHYZhv/uws2LFCrS5uXlw5eOyBdZW1pRarUYMBMFh&#10;MBgcLo8nYzIZlVw2R9uS93jwa5q2zY0bN4KLi4tDHj16FJKdnR3c0tIiQCkAoVCo8nD3SB8zavRu&#10;Dw/PlD6hISlsW5uKZyHFbwsLPphhF5d271BQYODdnR98MsxiRA85LJz/h/tpm5vdNn7z7UfpGRkD&#10;CgsLPfUslHXj5k0gKQo4XC4UFhWGGp7kp66M6NFzIElRNi0tLRatra2ohYMNjIL3AUURwDAcMAwD&#10;BAEgCVJHkCSGIggmVygARVFQKZXQ2to6sLO3dyqgKIkiCBAEgVAUhREkiRl0OrpGp2PqtFqmVqdj&#10;G/R6tlwupxsIAkiSAARBgUbDAcOe/Iwvd3XT0ry8G0Qi62pvb3FVYEBQubeHZ5m1mUWxtLHmsVev&#10;Xr9ZMCg34xGi1eqAIP6/eObA8aMebN21oyAvP7/HsVMnawGgNjQi4hYAQNceoTB/0Sc7Zg1533zZ&#10;1194paQ8FJdXV4lz8/K87ty5E1lfXz+ZxWIBQRBwwsVVmdy3X6GJiUmNTC43DwwMtN+2bZuosbER&#10;qqurIS8vb5tcLodz5875fvbZZ/cAnng8EQQBGxtjkM8/ARzHEalUCnv37s3r27dv/ezZs+/7+vo+&#10;sLe3z7C2ts4KCQkx/o6+JMHBwWYIglxBEISr1WpJiqJQHMeBTqeDTqcDHMcRpVolAAAcGe1VTVEU&#10;RF+8tPbS5cuT/f0D8/19fQtsbe0KrAQm+R8Neb+wFNr+K0/9z+CxaLD2A03O2iNRPx05uu/gqLlL&#10;Fp43Nzf/ydLS8tPr169vtLGxuTx27NiXqsKOIMgKkUg0pra21kUul88EgD2vos3I3wcO8MRofNVW&#10;KMYcz7+X7t27q4ODg0vzsnPccBwHHo+HFJeWdL957lLXippysLKyg969e4Crs0s6SRADEARBok4c&#10;23ru4oWRBGEI5XG58OGs6Xtv371jLDL0BtBqtZiHh8dJpVLptWnTpvcYDEZhR2sy8nawd+/eIJIk&#10;OTKZjMOiMzQLli2lhzv6CRMqsyQAAGMpigCAx9OmTN0sVyhwc3NzEAoFQKM9qc5J0mmg1+nBo5Pb&#10;GZlE6paXkztWIpGYGgwGwDAMuDyuzMXJJd/P3y/fwsSkwMfPL//KqQtFnYO6BBw7fWJqXW1tqMFg&#10;MKHR6aDVaIGiSFApVUCSJBj0ekAxjG/Q6/kYjgGBEdWO9g4UgiBqU1NTMjgwMNbP1+9WN0+fmwED&#10;Ikp/a35+Akfh5qhdgeU1lSF5+fnB2VnZITU1NbZ6vR6EQqGhk6trTp/IyNMh/kEp1qYWqSvoEfmn&#10;+2BvfW/R/mOGfnQ+7hrjs6WfbrXoFiz/X5/TtSm8N2zb9FFubm6/kpISN7VGw6RIEkiSBJIiSS6H&#10;AyiKglwuB4qiwGDQA0VSgOE4mJqakl27dbtiJjRpQDGswdrKokVkZdvKxDBlq0yGabVKmlKlwnPz&#10;CnlRx4+e1+l0wGazAQEAGo4Dh8OBQP+AOwaSRDkcDomgiB5DMQODRtOgGKLBUVyJIqiSLxBKHO1F&#10;UiGDJ7F1dNII+AIyOe2hiUqpMG2StFk2NDZaNTQ0WJuamogys7Lt7yclh0VfuDieJAiMwWAAg8kE&#10;JoPREhgYlGUnEqULhSYpx3YdvJ9amd9gbW+NkCQJcrn8+cLBmk8/7d7S2url5eV143+dt/1XT7YA&#10;QKK7rzjxxe0Pdx7jf590fZVao+obEtI1rrqqSpyantZV0i4x1xr0FI7jwGKxgEajqUUiUaHBYPBd&#10;vXr1rc8++wwAAJqbmwHHcXBxcXnle8DIm8fJySlHLpeLFyxYsCghISE8Ly8vLDExcYxarQYURcHU&#10;1LTG09Mzz9XVtUWn0xX27ds3ftKkSUV1dXVvrUHaUaG2KSkpyoCAgAwcx7tzOJw2NpvNtLa2Lvb1&#10;9b1fXV3NqXhc3lMg5KuVSqUNAmApVyhAK5EAjuNWZWVllskPkgcRBIERBgNgC4TQzTyk1sPDPd+3&#10;s29Bj7CwfK1GV/D1Z2sKbmTea35ZTeY2C4+amF79LPralY1zlyy8FBkZaUhPT1/93XffnXNxcZkE&#10;AFEvM05UVFTF1KlTdyQkJCy7du3axs2bNx9ra3s1w9jI38Mzw/OV8zMRBHnlPFEjf47w8PC81Icp&#10;biiCQH5+Puh02sCKysoHjY2NQKPRgCBJAIoClUoFDo6O0NBQDzqdLrSluRmsra3h808/e/dLYHYQ&#10;AwcO/AbH8UHz58+fM3jw4FsdrcfI24OHhwfQaDSgKAq0Oh1z1bovklp1bRAUECBxd/NIFwqFBUGB&#10;gSVJyUmjCYKgUBRBlEoVcNlQpycIGzqN1lhcVWr9fEAEQXJuJVsqMYNXXWO9OP3RI3F2brb3lcuX&#10;R6tUKoFcrgCCJIB76zowmAwwGAjQ6w1gMBDAZDIoFpNdSqPR3Wg4Dk7OTvGSdolbc0uzrV6nR1EU&#10;BS6bjSiVSnZjQwMkJCaOTLh7d+TXSiVgGAZMFlNjaWHZ7NapU76BJJCyx2XuSjPcafb8eYAgCDg5&#10;OZV28fNLmDtrZoqTvX3q9pUrM85eufyLsrL3/vYr8NfQqtSpFEXC9Nkzrw8bOGjy5+vXHmfSGRQA&#10;gIWZmcZEaAI4jmM6nQ43EARgKAoGgqCAooDBYACCIKDX61E2h9PeWSx+8MHESdGrvlj5pVqjtdFq&#10;NTqtVkuvrKyy9vPxrcpvbHJpaGiIrKgst5dKpOYKpZJFkSTQGYwn9w5JAmEwgE6rBR6fDwAAeoMB&#10;Wltb4cjRnz7VPOmt+TTUFgEMxQDFMEARBCgAoCjqySIGQQAgCDjRaMQcobDFxtq62tnJudDJ2bnM&#10;xcmpUdLYeuTxtA9LUiMjDQE/pNFOBzEd8suKPe/eTxxEo+GM/ILCLo8y0he1tbbR6XQ6hHXtVhQc&#10;GPSIz+dDc3Mz8gME0vTbJ806fu78LgQBw/6vts39s+e96yeTZF0/mbT8xW3fLlln+t3Zwy2AIohe&#10;rwculwutra2shoYGPy6XKw0PDz8zb968vJCQkAd0Or1Nq9VCbW0t+Pj4vI5bwcgbZMKECceLioq+&#10;MTc31x49enQiAMDevXst6XR6FyaT2aWoqMj3wYMH4jt37vTFcRw7ceLEBhaLBYGBga329vbFDg4O&#10;xSKR6HGnTp0eK5XKsjFjxpQxmcxmHMc7KoKiwyI3EATRDB06dARJkl/m5ub65+fn96yvrw/JyMgI&#10;QVEUcBQzODt1v+To6GgI6OL/UKfXMawsLIiCokLLisoqT6AodwQAQxAEKIoCmVwuzMzM6no/KTni&#10;P99+Q2Oz2YCiKAT4dWl1dXXN9/PxLfDwcMsXsHgFwwcMzVdxkNpfh+t/OIVFKNvGr97x/XfnT548&#10;OeX9998/PH/+/OikpKS0efPmffnw4cNTAPBfvYp/Cw8Pj6+zsrJmVlZWmixZsuRzAFj5Js6jkdcL&#10;QlEUDBw4sMTR0TFl3759H/zVgT744IO7arXaEB0dHfk6BRr532zZsmXMkUOHz2o0GgCKAjqDARRF&#10;gUatBgoAGAwGqNVqYDIYwGKzgUbDgc/hXWx7XDcnt6m8saP1v6vs2bNnzuHDh/f26dNn+5YtW5Z0&#10;tB4jbxdXrlwZ+sknn1xGURQwBAG9Tg9anQ4sLCzAzNQks6mp2VWn1/F0Wh1QABoUQZg9e/W6/fDh&#10;Q3+9Xi+cPX3G5nVLV+2Ws8haHHnSSuX+om2sx2KT9y9ev/phSXGxv1ar5eE4DgaDAbTaJ7/hGIYB&#10;g8GgHBwc8oP8A26Ed++R0KNraMNXO77pfv5C9HaSJMHV1TVdq1abVdXU2Go1GhqHy4VnngYajgNJ&#10;koCiKJAkCQqlEtgsFuh0OqAoCjgcDhgMBjAYDMDlcoEkSb2vj09S38g+dwK8fWK3RDY8OEu9XBjV&#10;20p4z165NTU13hiKQkz0FR9XP6/cSRPeT4iNi+tlIxJBS0sLoBgGLCYT1Go1mJqZAWEwtHh6eibN&#10;nT0nurT0Mf/7Pbu2BAYE3hj4k3Js1EBlYmlpaahWqwU+jydrl7TzSYIEgVAABr0BcByH9vZ2EJoI&#10;gclgEjKZTCaysZG4urhIJe3tUitrkYzP5SpKy8tcszIzQ8aPH7/L3MRUhyAIJZFLETabg2k0Gppc&#10;JucoVSqOSqngKxRKvlypEGjUamFDY6OQIsn/ryD6vN0g9eQfRQGNTtcFBQZmuji73Bo9eGjsbmbX&#10;+weCkOf5VAMRhHGsuto/LSOrx/5DhyJzcnN6UyTJRFFUTWcwVEwm08zK0vLW3Zi4uTLQ/qaX/K9w&#10;cPe+QaYiy2ZnZ2fBrVu3ehcWFgaWlpa6NTU1Wet0OjYAAEEQgKIoUBQFdDpdZWNjU+Hh4VHo6ur6&#10;cNq0aXE7d+7MWb9+/W/m3aelpXWXy+V2fn5+SUuWLNH/+OOPDa9Lu5H/zaRJkzjJycmNAoFAnZGR&#10;YUdR1G8aIWvWrEEnT57sHBsb60kQhKdEInEvLS11LykpcWtqarLV6f7/snK5XIWjo2O5s7NzuYWF&#10;RYWFhUWlr69vZVVVVZWfn1+Vl5dX05syTDt37qwdMmTIt5s3b17xJsb/MwQEBDROnjz5GpPJPMLl&#10;cr2++c9/drLZnJrm5mZXjVoNcoUCbG1tAcMwvZWVVbHYy7PAxMS0kcPmaCiKojU1N1oUF5d4lFdU&#10;eEolEjaDwQAUQ4FGo6sRBNFp1WqmRqtloBgKDAYDABCFj7d3gbOLS767m3sBRZAFI3r3y78t/rz8&#10;+BBNslQht+7du7f7unXrNBiG9eVyubEHDhxYOG7cuJ0vO6djx44tWrly5XaRSKSbM2dOp2nTplW/&#10;wVNo5DWAUBQFgwYNKrCzs8vev3//+L860OTJk+MVCgV+4cKFXq9ToJHfp1dYj6SW1pZQCigwMTFJ&#10;S737YFp2VhaAXgeunl5QXV0N1Y8fQ1JaGqywCilBFg56qZUkI3+NgoKCfuHh4TF9+/a9odfrh589&#10;e/Yf/aBt5PVz8+bNobNnz76s1+sBQ1Do3LlziYWpWVpyysP3hUJBzvXYm35zp8+8m5GZ2cOg1wON&#10;TocBffuduHv/3pjm5ma6iYkQVEoV0Gg0DZ/PN7S1tTEIgqDR6HQAigIKAPR6PSjkcjAxMSHd3dxy&#10;wnv2uhESEHhXwOW1ZRTmB+Xm5oSnpKb2bmxqNMMwHDQaDeh1OmAwGIDTaEBRJKAIClqdDkxMTBSd&#10;vb3vdvo/9s47Poo6/ePPzM7ObE3b9N57I40SyIYeOkaKBTiVpihwiljpTUAFlHKiogiEItJ7JyQk&#10;JKT3bHo2yaZtyfbd2Zn5/bHAoXeWE/Tufpf368XrRZaZb5ndLPOZ53k+T0DgnYwjGZsRBIX1a1bP&#10;s7VzcDpw4LuxdfX1cRqNxgZFUTCZTGChKGBjGBhNJiAIAiiLBWiaBhzHAcMwkqIo2tHRsTc2JqZ1&#10;+pRnthp3Xbw04cquf+v30mAE4c79294tZeWlHp+v37J6nEhYd4lhTF9MmM8jh4UMIoFOybt/X1xR&#10;VZkil/eiTo5OsHDe3BdvZt6Z1djYOE6hUMDMGTM/vnbj2nKd9b2pXv3hioMcM/rdlLnPdwAAHPr2&#10;u3nL3ln+laOjI2g1GpgyZeoJpULhUlRSNFTeKwdvb+8OjVbr7uHu3p4qTv3Sxcm5NdA/QBoVGaqu&#10;qpIgOIvF4wr4DivXrXmPAcbwzNT0Gx0dHQKcYAvuZufEFxYXJc1+8cUfeuUKvKysNGhcWlqFQq6g&#10;2QROEmzcTBC4kSA4WpwgNEKhUOns6KRydnKSC/kctUqlozEEOG2dMs/ahnq/7Jy7Y7s6O/11Op2j&#10;0Whk0wwDBI4DzTBgZ2eriYqMPsAmmc+/PnZQAgDg2MUI0pY+vy4lJVV36/atoSWlpalarRZ8fHza&#10;x6SkLly64r2LtgLhnxb5+eyzzwgPD4/4rq6uETk5OcNrampGKJVKPUmSPBzHgaZpMBgMgCAIuLi4&#10;6Dw8PGQikahOJpMlCIXCMpIklQ0NDc+o1WrWg/ROePbZZ2evXLny0J+1h/9l0tPTF3V0dOzm8/nl&#10;27dvT4iOjv6XTPlycnK4Q4YM8e3s7Aw4f/68f319fUB3d7dfR0eHX0dHh69GoxHQNA1cLhcelCiY&#10;7Ozs2pydnaWOjo5trq6ubYGBgR2urq7tTk5OMq1W27Fw4cLOurq6f/l7Kjg42PTOO+9snzdv3nv/&#10;6rlPm9DQ0K60tLSTO3bseA0AICIsXOXi7FwrlUqTJN9ftQt/cYJq9KjRpzhsdp1cpQqrqq4KVyqV&#10;fnqdDqUZBvg8Hu3m5tYQGBBQ7e3t0w40rVep1ZhCobBXKhXBCpUqTKNW2+p0OjCTJHC5XBOHwzFq&#10;NRo2ThA8irIAzsZBoVDQDiIHg95o5C9ZsuStpUuXbgcAWLp06Y3c3Nyo5cuX+0+fPl37y7uxcvz4&#10;cXzPnj11NTU1Xs8888yhPXv2/LmW4v38yyAMw8CECRPKXV1dJfv27fvdXWP/8pe/XFWpVIIzZ84M&#10;eZoL7Kef/xZkMlnYsGHDcmNjY1tPnDiRzDDMz9aB9fO/y6VLlya9/fbbZymKApPeADNnzPxK1ady&#10;vXzlyiQHBwempbTEa8Pnu2Z/tGXzR35+viXyXnns1MlTXrl85fIGhVLpbqEsZgxj4yiKAtDWXuAM&#10;w4CFtACHy7FERkSVpKakXElJSs7q6WpX10lbBkoa6sW5efnDOztltny+ADAMg96eHqARAA5BAF/A&#10;t6b+mswgFAj6oiIjMyekjbseHRF930jq7bOyc1LyCwqGF5eWDFQplYCgKAMACI/gQF9fHwACwOFw&#10;AcNYgOM4IAgCJpMJaIrWWyiKx+EQgONWEUrR1lRfg14PDk4i0Gi0wNC0xd3DQxkdHS2JCAnN4xGc&#10;O5+/uORGlTP8ppuPf5X29nZeVlbW4PoaibiopFh87969QRRF4U6OjtArl4O9vR3DYmFIa2uLJTAg&#10;EKMZhnYSiUrs7e0tZeXlSR0yGQQFBYJCrmAwDENmTpu+60521pju3t7gWS+8uOXQ4Yx3aYoCvcEA&#10;l7YfFEbNHKGNiog0qtVqYqBPiE9RR2MLAEBoSMidyqqqFJzN1gKAgKJpHZvN5kZHRt7WGwzelZUV&#10;nmyc4JiMRmAAQCgUgsVCgsloAj6fDyaTycDhcnUCgYAtqa21DQ0NqWexMK5EIvGIjIxqoCiSZmgG&#10;M1sshNFg4Oh1er7ZQhIAACiKAIaxwWg0WqPUfD7l5eXVHhgQ0Ojk7NQtENjI7QQ25155+WXjkSOH&#10;w2/fzUq7cvXqRA5BAGkhGRbKgoSEhCsZnSGT3k80vHnpyqWtqL24dwAAIABJREFUJpMZbG1tFRPS&#10;xn33/cHvvqlpa6t4Wu9Z0bW77howxSpVKt9umYwxGAxGryD/tv379987e/bsL37X8ng8d71e3zFs&#10;2DBs586dkVevXh0plUoHlpeXhxsMBo/u7m7bnp4eBMdxcHZ2BoZhGIVCgfB4PGAYBjgcDtA0Denp&#10;6R5bt27teFp76ufnGTt27LfV1dUv8fn87o0bN/4lPT39Z+uD/xVomkYKCgocCgsLvf38/LwlEom3&#10;RqPx1uv1njKZzKulpcWzq6vL3WQysUmSfGDohQCKoiAQCBQuLi5dbm5uXSKRqMvGxqbbwcGhx8XF&#10;pcfe3r4XAOQWi0XB5/OVc+bM6Zs+fbrm9OnT+rS0tB2fffbZv114JiUldU2ePPnkihUrXgMAiB8w&#10;QOnl6SUpKSlJani5meX/rS/13IyZa7Z8+vHah+fc+stqjtOiqSEdPZ1h9Y0N4RWVlWE1NdXhss7O&#10;IJqm2QzDAIZhYGdn1+ru4lrt4ubW4uBgr+VwuIhcLrft7u4MqKysDNNodc4qlRJsbWyBy+UaDUYj&#10;Oy4h/nZra2tMenq6/7vvvquRSCQDU1JS7n3yySerZs2atf637uvChQvT586d+z2Px2OEQmFcaWlp&#10;yR9x/fp5OiAMw8CkSZNKHB0dW7799tspv3egl19++ZJcLhedPXu236ymn/85Jk6c6Njc3JwnEAgE&#10;33zzTVJ4eHjLv3tN/fxncvXq1UmLFy8+q9VqAUNQALA28jaaTDBy+PBz3xz4bvL7y99df/L0qRU8&#10;Lk9nNBr4Gq0W7OzsgKZp0Ov1YCMUglqjAYLNJv19/QtSU8RXJo0ena3sVpjvlhYOamhqTCmvqkzt&#10;61MJSDMJCIKAhbKAXm8AjMV6UOtpAZzDAYFAoEhMiL85SjziZkJ0bFFhRZlTeVW5uLpGklpWXhqn&#10;1WhRiqIAQa1pmDwuzxopoCxAGs2AoAgTEhRcN3jQoCvPTZ12+8CRjKjjZ06u6etTg4ODvVGv13PY&#10;GBtohgGdTgd8Hg/4Aj6j1eoQs4VUCwQCHoqimFajAbPZDDiOA4vFAtJiAQRBKHs7uz4vT6+mgICA&#10;fB8v76yD2/deK5RJen/Ptff29mYoimJomqYFAgGLYLNpH2+fopDgYNOx48eTzWYzpIpTa86dOxvg&#10;6+vLdnJyku75fNerXUX1d0ctmN63a8eOVfsPHFzb2NgIz82YsT8nN3dmT28v19fXF9rapKDT6cHf&#10;37+nu7vLyWwmgcPhwPy58za/v/LD9329vRkOwYGaOgmSFJ/ASKVS09gxY3LuFxQMH5c2NuPi5Ssv&#10;2tratkilUp/wsNAOBwfH7FSxWGo2mTuCg4JkNkKbbhs23vvhlo0HcTbeMePUiQkPjKjgy91/W/bp&#10;9m2fJDgE2M58e97klevWHty7eVvwoImj6356DeILgX3BVGovVcvtIwfEOhRVVTi3SqVurS3NHpKG&#10;et/mluaArs6uKKPRKCAtFuDzeGBrZ9cwIDomc9TwETdDwoKx91asXFpTUzOApmkYO2bs9vHjxra/&#10;/sbiT/gCPmjUGtAbDODt5dWcmJhU5ezsXO3t5l4VHBRctfrVeTWZLS2qf/V9mzp5ysWa6upxCIqC&#10;wWAADMMAY7GAhVuF8+7du93T0tL+qcvub8FkMqF6vT7i2WefvTZx4sQNZ8+efVkul8cxDPNImD8U&#10;Hzwez2Rra9tjb29f7+zsrFer1a4RERGj16xZo/i98/fzz9m7d+/ynTt3blIqlZjRaDT7+vpq0tPT&#10;D6Wnpx9buHBh8Z07d4x/xLyrV69GhUKh45w5c9wrKircZTKZW3t7u1tXV5ebXC53lcvlLiqVykUq&#10;lTpTFGWDIMgjgUo/eBiIIAgQBAE9Vk8N/eDBg68FBQVJ3Nzc6oKCgiQzZ86UNDU1df6aA/nTJDEx&#10;sWvGjBknly9f/hoAQGxktCI4JLguLz8/qblNigb5+tHzX5m75t2VH679tbEWQDx74ZVPA8oaasNJ&#10;mgprl3WEV1RVhdXX1YVqdTouAtbiVhdnly4nJ8cmoY2NqramJm3qlKkb+Dwed8/eL16TtrelOjo6&#10;5i9ZsmTN8uXL1wIALFq06OT169dHbt682T89Pf03GUbRNI3MmDEj7/bt2/FTp07N3Ldv38j/B214&#10;/t/yyNX2SXtwPo1eoP30899IRUUFbjAYTnA4HI/169en9ovOfn6JmpoaoGka2Gw2uLu49jU1Ndki&#10;CAIYhoG0rc0vJDDQaDSZCIYBUKvVfFsbG2tdJUWB2WwGBEHgmanPrBk3fGSmh8iFOXb25BBJY514&#10;wdKz78q6urgMQwOCoKDVah7UXVJAEARwCAIInAA7O7ueuJiY689MnHozJn5A6dUb1z3KKsrFBw4f&#10;WvDeyg9jzKQZIXBrfThfwAeCwwGcbW3tZjQagYVhjMjRsSo0JPTy9LSJme3t7eite1nzL166NOu7&#10;AwcWszDWw8gp8Lg8jlatoe0dnZvTp0w9MWVU2vmRl1X5zHfzSrg8bsgHb76/ZNL09AMzU8Y7L33n&#10;jTCCz03Iys4aVVVdFSGXK1woimL3qdUOqopyh8qqyngAeI1m0+Dv40uzcVwTFBLc6u7uXujj45M1&#10;ZcqUa5GRkb9Y38NisYDL5SIkSbJQFAWdVocmDxp869iJ4/NRFIWN69etWLBo0cb5r8y7Xl9fF3Ti&#10;3BlfB1s7JiphAAAAtDa3glKpBGcnJ/hk7cbdQ8eNnsTn8bijxakvfnck4yCO46DVap24HK6lrKoS&#10;j4uOpe/m3B0IAGAjtIGm5ma4cPx4bFNzMyQPGdxMMQyl0+kg0Dfggl6vn8nQtCeGYVRjUzP36o0b&#10;/7z0ZQuYBXye5aHoBACwt7FRsXHclHniMjni7N8Qg9EIOQUFzKCJo//h9MJ4IOlVJxQd8cOwzDtZ&#10;oFWp1OE+fmWG61dk7x448OhGfuGkFxxfXDwvurC0OKG7q2vIjVs3p5+9cP4VmqYt8XEDsiZPnLTj&#10;5q2bfz177uyrE8eNnYegKGg1WhifNu7ss+npBTl598JKSkrC8/Lujejt7eXQDA18Hh8GJQ3sCPT3&#10;r4qOia32cnOrio+LrVqSPqf6cn3Jzzpjjh875khZWdk4a1TeBA9v9LVaLZjNZqipqTGkpaX90lv/&#10;ixAEQRMEUX7z5k1XAIDvv/9+36effho9duzY/NzcXJ/KysoRWVlZz8lkMqeWlhb/lpYWj7a2Nk+a&#10;pkGtVkNpaam8sbHx1sWLFyf39vb+IVH6/0UWLlz48f79+79LSkraXl5ePk0ul4u++uqrpdu3b1+K&#10;IAiTkpLS4eXlVRgeHl4VFhZWrdPp2o4fP37/1yLgv8batWtpAOgGgO4RI0b8YvSsoqICb2trE9na&#10;2jrSNO0ol8vtFQqFvU6ns5NIJN6XL19ewmKxOjo6OgLv37+fplQqiYcCdcCAATpXV1dJcHCwJDIy&#10;si4gIEAiFAolDMPUDR48+Kk/yKAoCrTav388GQQYFoYBgeOAACAEhwNubm6/yYH3SygkYSzUxEPq&#10;jx37EQStzbznI9Uow1UaddiNmzfDKyrKRxYVFw0yGU1AUZSGz+NxGIZBDAbD/fT09JNHjhxZVlVV&#10;tefbb7/tOXny5AoHB4cpd+7ceS89PX35b1kLiqLMhAkT/trU1HT31q1bwzds2JAGAJf+hUvTz5/I&#10;U+vjiaLoE7dk6aef/zbUajWyY8eOvS0tLSmffvrp86NHj773715TP//ZPBSPBEGAyWRCBUIBibNx&#10;tlarheqamkh3NzfQyWTAZrPBxkZoIggOaTAYBDq9HgAYms/joyVlpVNPnDzxPkVaCJIkgWEYIEkS&#10;LBYLCIVC4PF4wOEQYCEt4O/rL0uIj78eFRR6MyEytrK2tdG3qLxEvPPL3UurJJJIFEEAY7OBJEkw&#10;k6S1XySGAY/HA4PBCDwej/bz9y8fkjTw8oTxaXcaG1u4h48dWVhZWTEvKzNzmVajAZFIBHKFArRa&#10;Ldjb2zMMwyA4jkNCaPiErkn7rxsmRWBj1FmDjl84NTKusGhdM58botPpYcsnH3994NDBv8akJFZx&#10;hfxqTxfXqknDRvx1YSmrIb52LwmtffY3i7LD5HptbG5ezpiysvLoVqnUjSRJDgtFbYuKiqJqa2uj&#10;MAx7ad++fUDTNGNra6tzc3Nr8/f3L46Li8uZN2/eVZPJVEcQBGM2mymz2cwirX0zGTYLQ749eGCZ&#10;Wq1G/f38VOMGiY81lFWNO3/+3MiPNmx818HW7kdPzV3d3QHAGgUrLi6G9vY2kYODA1z58odzHEcO&#10;EASHJHCcYAB6BwpDHUgPFHRabRAAAEXTGk9PT+GKDRuLRQ4O8M7iZdP2Zez/xM7eHqKiI3TDhiSf&#10;zC8smBEUGNgklUr9IkLC2gMCAmRePt4aBECvVqsNKIKY5L29vj093c6LX3v9bwgAjeNsxsPLGx0x&#10;fMQpZPPrn+ebyBAcx6Glu33nrOeep2ma4ZotJF+v0/JVfWobjVptazQZbeiDB8HW1g70ej0YDQZA&#10;WSzmi/iEFj9fv4rQ0NCqZ+e/WO3l6VpddLbpi26NztQqlU4RCoUAAFhvr3x4Q+Ol4SqVCjw8PEmg&#10;AIBhwMXFBfh8vmTMxPHrx0wcDwAAR+lnWetdVL7ZJffDM3Ozw2/evBVWXlEZXlZR8bJarRY8NKyK&#10;jY7pc3d1Vdo7iAoyjh6e/vh1X/D66wdLdn9/av4XH0Xz7Oyc2jvaWSajyRg+IKrawcGhWSh8uvWj&#10;9+7dMyAIkp+YmOi7ZcuWgwCA1dfXD1QqlWA2m0EoFJoDAgJaMAxTtra2JphMJvTy5cupw4YNOwwA&#10;k5/mWv7Xyc3N7QaAFwHgxYKCAjZJkgOUSqVfbm7us01NTRyZTBZQVlY2zmAwPEqNHTRoUJuvr291&#10;aGhojYuLS7W9vX318OHDq21sbLq5XO5T/axERkaaIyMjZQDwDxH37du3v+fg4AAzZswY++abbzYi&#10;CMLKzc31EggEwfn5+UESiSS4rq4uOC8vL+HSpUvTLRYLimEYcDgc4HK58sTERIm9vX2dr6+vJCQk&#10;ROLm5laXnJxc39PT87sebrBYLMCwv9+m4zjO0BYLoKg180av10NXT9eTtX5hGDoEoCkEoAkALkx7&#10;bga8//a77/fK5ZtshDYQEhICSrmcYaHWFJotW7asnDhx4tTQ0ND3AeCtzs7OqnXr1h08fPjw4rq6&#10;us+CgoLafsu0L7/8cs6lS5dO3rx585na2trtAHANAP7j23T9L4IwDAPPPPNMNo/HM2ZkZIz6vQMt&#10;XLjwuFQqDb948WLE01xgP/38J/PJJ5+8u3Pnzs3Lli1bvWTJknX/7vX0858JjuNBzz333IL29vap&#10;KpXKTyaTscxmM5AmMzg6OgLOtqYMIiiqHT1qVFZ0VPS11xe8miepr+O9PO+Vbe0dHVEUTQPGYgGP&#10;zwc2hkFnZycIuDxgsVjAwjAgH7jLeri7S2NjYq8Niom7lRwTV1Pb3hKUW1Qgzs7NGd7U0hKMYSzA&#10;MDZo1GogGdpqAERRQFEU8Hg84HG5lJ2tXa2Lq2v94EGDWiiS7LqReXu8rKMjWqlSCcDqEAoURQGO&#10;sUGv01HR0dGN8VExhzK+/PZySXmpc0zKoHMajRbWr1y9IzsvN7GgsDBJ3dfHdnRyov18fUq6u7qd&#10;2zs6PMaOSzsBAPzGxqbwxuYmH71eD3w+HzgEwVAUZYhPSLiXEDvgbmzsgCpbjKheNHKYJJdhDFBZ&#10;KajRmUIbezujzpw5M6a2tjaura3N02Aw8NhstjW12GIBHMeBJElAURQGDBiQ8eyzz97PyMhYpNVq&#10;DTRNe8raOxxIkkSEQiHodDoAhgG+QAAWkrT4+frdHzpkSHHauHFZUf6+eRt2O7UIiC0rDh3OWKvT&#10;akEsTj1ZXl6W3tXVBYJOmQ3lH6DGMJbOoDfwzWYzODs7Q09vLxRn3o11DvYrTYNAghrpW61QKFTH&#10;Dx9d6R8WfOGZyVPPl5QWTzhx+NgUDzePpoRhg8tsbW3UpJm0ITiE2t8/4K7IQSQwGA18uVzO0Wu1&#10;RI9c7oVhLNrLy1utkMtZbJyN6PV6hoWyaAQQC8JCoKmp2SYxPr6F4HANHALXc3l8PZdL6AiCq+EQ&#10;bBVBcFVGox5zdXGTBfgH9ChVSpu7d++ORVko0traGtLS2hra19eH6fR64BAEiBwdAQEAtUYDBr0e&#10;2Gw2WCgKhEIhfeXoiYjzmTfjdu7ZldGnVsPCefM+Wbtp4y9GKlo+OcatD7MbdL+oYGJmVtbIhsaG&#10;cJ1WyyY4HBAKBM2lFeV+f85v5t/R6/WIxWIJPHXqlDg/P19cWVkpLi0t9bK3t3/UfkYoFAJFUaBW&#10;W9sFOjs7N9y+fTsoOTm5QaPR+Lm6ujKbNm2Kmjx5MqXVapsB4A9JBe3nxxQUFLAdHR0Dzp8/P5rL&#10;5QqrqqrCpFJpWHFxcSgA8GmaBoqigMPhqNzd3asDAgKqnZycumJiYureeOONrGPHjjWPGDHiqYqU&#10;RYsWCQoKCiQikajm0qVLv9rtISwsDF+5cqV/V1dXkMlkCu7r6wuuqakJam5uDpbL5R4Mw1jdxdls&#10;cHZ2bvf395eEhobWiUQiia2trcTd3b1u165djT/88MPPGjFFRUV1TZ069eT69etfAwBIjEvosbe3&#10;b2pubkrc2NiArQgItLzz9vL1c19dsOppXovjhw6/98HqVR+ZTCZYtPDV99o6Ohwy72QuLa+s4AAA&#10;LFu27JsLFy68QJJkUENDgxRBEN+hQ4fWcrnc765evbrgt84zcODAIJlMVs3lclkvvPDCgtWrV3/1&#10;NPfRz9MBYRgG0tPTMwmCYI4cOZL6ewd67bXXjjY1NQ24fPlyyFNcXz/9/MeycePGZzIyMk6GhoYe&#10;OXLkyIsEQfTXFPQDAAAKhSJi3bp1r969e3dCb2+vN4fDYT2MTD4Ueba2tsBCUGNSQsLV4KDg66s+&#10;eC8/Oyff7vS5Myk1NdXiopKSgQ+zSB6anGg0GmuLCwwDmmGAIS0Q4O/fLE4RXxUnDrqVHBNff+Fu&#10;Ztj94kJxUWnJ8KaWZn+DQQ9sNg4cggCSJOFhvabFQgHCQoEv4INOpweDXg88Ph8AAEizGbhcLhiN&#10;RqsjLUEAglijtTwen/Lx9pGkjR17YNaI8VcXJYSXHn8s7TMtdWRms7Q1Bax9SsFJ5Njj7uZWHhEe&#10;URsXG9164PCRdI1GzfL09CJNtAU0GmtWHJ/LQ7V6Hbe1ucVHo9MKH/arJEkSAEGAy+U+sOhnTKSJ&#10;BJKyIOLhqWcWLVr02bp168rOnj2r8fHx4eTn5weXlZVFXLx4cfT58+efoSjK7kE7DVi9evXAF154&#10;If/hWqd9z7DeZF/2bVB0DWltbRlaXlUZcy83N0JoY8OlKIpFkiToH/Qs5fH5jMlopGiGwXA2G3AC&#10;1/Wp+nAnJyd2U1aZvUO0jxLH2erExIGV9/LuDTabTbBg3oItK9as+llTkeVvLTu7/7vvJhXm3Zvi&#10;HRh4dnhKallbmzTK1c1N1t7e7iZv7vDvA1PT4+dcOHFieFholM4/Ijj/58Z9UtxcXBmhUAAcggMa&#10;rRa0Gg2IHEWg1+nBzt7+UQsdby+vQjNJivr6+oR9fX0iAIAFc+f+7b3Vq15/vH/f6umLBCkvTxlc&#10;WlEuvpd3T1xdVZWk6uvDURaLiY6OLhkxPDUzPCQ88+VJM7M6QPOb6rqeFIZhEKFQGLZ169aUsrIy&#10;cWlpqbi9vd0NAMDDw6MrLi7uzrhx4+5kZmYOOHfu3Cs9PT0gFAopHMdZZrMZ2Gw20DQNSUlJV3k8&#10;njk/P39iT08PMAwDPB4PsrKyYj09PUv/jL30889BEASpq6vzbG1tDWtqagqrr68Pa25uDm1qagqT&#10;y+XOJEkCSZKAYRjt4uKiCwoKqggLC8snSVK5ZMmSKwAgnD179rzjx48/z+fz6d86b1dXF/LWW299&#10;nZ+f//LJkyeTo6Kicp9kH7NmzeLv3LkzsKamJjgnJye4rq4uSKlUBtfU1AQbjUbRw99HgiBoJyen&#10;Jl9f37rw8HCJu7u7RCQS1Tk5OUmSkpKkSUlJHVOmTDm5cuXK1wAAUoemdLPZWFNrW1uS61cSdsfc&#10;QPPiNxZvXPLm0pVPst6fsnfX395du2HdZjs7O/h4y9b3r1+9anfrTuabJeVlBABAVVWVz+TJkyXP&#10;P//8wfXr188DAFiyZMln2dnZr0+fPj38/fffl/zWuVasWPHZ3/72tyUxMTG9t27d8mMYpj/1/T8M&#10;hGEYmDNnzg2tVoufPHly2O8d6L333jt0+/btQffu3Qt8mgvsp5//RHg8XpyXl1eWr69vWXV19fDW&#10;1tb+J9v/w5B9+viNWz+af/PWzXFtHR0ewDAsiqaBpihg4zhQlAUYBsDT3V0xbNiwWwKBsCkqLOIs&#10;wcGE9+4XiqtrqlOrq6sT5AoFynrQBxJlscBCkkAzNABjNaugGQboB5FPHMfpL3bsnNjY1uxWWV0r&#10;LiwqHF5TU+2FIijY2duB2WwGiqKBJM3A5wuAslgYLo/bmipOvXf9+vWZH23YNEuTVXZuX8mtssDA&#10;gPpAv4AbpRUVI+vr6mI6ZB2OAqEQTEYjUBQF3j4+2hnPpK8eOij5euTl+Ap8I/tnb8KenzHjen7+&#10;/ZFGoxFohgEHe3sAANDpdI8MWhiGAZTFAvTBnhiaBpqmrX9/zBMCwzCgKGsggsXCAEEQYGgaEBR9&#10;lDKmVCrBwcEBUAQxEgTRMTQ5WRIREVng6+aRmXv0bBEe7j0349iRrRqNFoRCQW9+cZGzgMv7xYdE&#10;BpMRacgr9zRi9MCTp08Nq66pHtDc0hJDkiQgCGIDDNM+OiY59nZlXp1Krbb76wvznXce3ddNEISi&#10;orpKdProD8OSowd0OoUH1AEAbN+8eZLBTD4zeNX1BcMh81Fk5a0lS08dO3586ukfTk5JTB509tyJ&#10;08++uXzZD14enlJpm9QrMTHp3JHvj/7pqZvz588/2NXV5e3h4SFrbGwMlkqlA/R6PdA0DciDXp8M&#10;wwBtoYDAcWCz2VZnZYoCjMUCoVCodnVzq+RxuaDT6oimluZotVqNCQQCKiwsrCg2MipzRIo4c9aC&#10;udktv8Ns6PewatUqdPr06ZE5OTni+/fvi2tqalI6OzqcjEYjuLq4dYwdMzpz2NBhmRzAMsWT02p/&#10;1PheLvd0Dg5p5fJ4yBe79sxa+Pprh1AUBYSy/hqIHB2hu6sLcA7H2goVQWDvJ5/Fjkif2C88/0NJ&#10;T093zvji68AV69cFl1dXbKuvb7DhEIQWRVGhwWhE2Q+yUFgsFsTHx98NDwmt8vH1rUEoWhPg7Zd5&#10;0GVU05fxQP503FWrVnEKCgo+VSqViwYMGLBhz549T1XE/ZS+vj6HsrKyILlcHtza2hpUW1sbXF9f&#10;H9zT0xNkMBgEcrkcXF1dQaPRmIxGIz506NCc48ePDwUASExM7HZ3d28qLS1N+uCDD/Bt27YZZ82a&#10;9dGKFStWPM017vls5zs7dn6+xWwyweoPV3zQ0yO3+Xr/vrckDfXEw2M+/vjjHXv27Fl8+fLliJCQ&#10;kJoPPvjA5erVqw3h4eEXDhw48JtbPYrFYke1Wt2kUCgEy5YtW7tkyZI1T3Mv/Tw5j9d48p5koKdR&#10;J9pPP/8tjBs3bkVDQ0NPe3v71H7R+b+F2UIiJw8eHZxzP2/+3Zy7Y5RKpavRaEQtFAUsFgtshELA&#10;CQKMRiOIRA49SYkDb6SNHHkjMjy05OTZs+4dnZ3iwuKiEUeOHV1msVgQYBigaBqYB33lUAQBkiTB&#10;pNMBgeNMWHh4TWqK+EppWYlHSWnZNIamEYvFAn1qNbpg6RsXzWYTYJjV/IcgOMDn8wFBEFCp+uj4&#10;uLimiPCIkwvnvHyufv9X+eN37jS11zcPPnf+/Eyjwdg76/M16q9TblkQBjrfXfnhRwDwUe6NO0nz&#10;3ng17/mZz707fKg4a9OnmzM8PTyzlyxftg0AAH7l8WRwUEhhSUnpSBaLBWdPnFp46txpr5u3bsV2&#10;yDonAgDotFpAEAScnZxkRqMRUBQFFsYCBEEftHQx2VlIkkvRNLAxTBcZGXXe0VEEGIsFZtICGo0a&#10;iktKnpH39uJCGxurqKdpwDgcTl9fn/+58+f9T589k4Zh7BUGgwFsioVgIS3AZmNga2vnuGnVukWf&#10;v/nhMa278GedcbkEh4lMSZQCgDRhyMAfHr7OIAiSEhjrmFVX3AMAEB0ZhQAAjJmQxt517BvACcIC&#10;ADD1uWlZAAA7t2//YMvWjzd6eHiAVCqF7LsD3IdfgUcuOL1yOYUAAIHjAADwcZntGdJsVja1NHtx&#10;uVxtXn7euLn5FHtfEusfbnD/SL766qvZj/8cHBzcyuPxvEiSBLPZmsnHZrOZWbPnZHh5edfcyboT&#10;U1ZWNlapUtkYjUYgSdJGr9cnUDTN8vLy6h05YuTpIF+/04bsyrPvnvnmkfFLS8sf58OGIAjr7Nmz&#10;MQqFQlxVVSW+detWyt69e+05HA54e3u3hoaGXt60dm3m6ITkTKkdtwEpLvy70HygOT8dNJ0bs2Lu&#10;wMLiQrGvnx+iVCrBx9OT9Pf3a5TJOv1JowlQFAWRnX2hXC6PRxDrqSiKgL2d3R+2t36enJMnT3YD&#10;QPenO3fkDBk0aAWPxyOSBw0+5erm0nvh0qXFc16YPb2iunJBYVHRxJ7ubtYPFZXpBpNBxOVwwWD9&#10;jFNpkRGNDg4OEnt7+z4Mw3CDwUBXVVUN1el07hEREZ98/PHHTzVl9Z9ha2urGDZsWB4A5D3+OoIg&#10;iFardd23b18wjuPBbW1tQceOHVtuMpnsHzvs0Wfe3t4eefznPwqaYR7WkP6oljQ5OXnTl19+OXfv&#10;3r3rt23bNn3Tpk1dALDt0KFDK3U63WY+n1/8W8bPzMzsHT9+/HqLxbJl37597x4/fnxvVlbW73a8&#10;7ufp80h4UhT1RKKRxWL1mwv18z8Dh8N5vampydjX16f5p0jjAAAgAElEQVT8d6+lnz8WlUaNVOYX&#10;p2Z8f3R+ZWXFcGmb1IWyUIhQKLSmnvL5wGKxgKZp8PbyliUkJlz39fa9iRrN5X7hQT65+ffFX+//&#10;dkmNRBKp1WgQgkMAgqCg1+utbSEwDB7WIAl5XNrP178yKjLysnhoSiabZnqaOqXxxcWl4qqq6ska&#10;jQbBMOyRSYSFtPZ0NKPW1h32trbdoWGhVyaNG3d0a8Sca5cfEyzB8TsBAKC9uQXYbDb4+foCAABF&#10;ksATCB/t18bW6qI7YfSYigHJg3JbliwCL0/vX71OLqWd/Pcu7R9cI6mdYDabgQGAz/fstBmVknLh&#10;+qfffGIT7Fw7cOCgc83NTQGyzs7YVxcsXOHk4ACAsgBoCnRGPXR19cChwxlvdKvVA0wmE9g7OEBq&#10;8tBMVw9X0Gq1QJIUsFEWNDU1Jet0Os+lbyx+ozav7OTQcSPCu3u6w2VdsoiK6uo4iUQSiiAg5PN4&#10;oNfrgeBwQKlQQEtLM5w6c2qXzcHvdoUIhd2JCYnVnh5uVSGBwVUhIWHVoyLjqnTOgs4fRbseA2EY&#10;JgvgcfdVBABgUHIc28FiAS6HQz1+/Dff7l9EEASoNRrACQK6e7oTzVMzWPjpFykAAA93d4rH50FT&#10;czNEJ8bBnbXDLV+5rvhs157daxzs7GSyrq4g5+MfrIKkLX9o1OTX2LFjR/yqVauyNRqNP4ZhCJfL&#10;VR09enRKZGTkXQCAea9ay7Bc2xned7lnYhs62uI7O2XxV65ei29saAivrKycxuVwprm5u3VVzZpd&#10;GBwUXDAydURhUGRoIY7jHU/DHAhBEOyDDz6ICwkJEZeUlIgHDhw47O2337ahaRocHBwaExMTT7/9&#10;9tuZixcvzszKymp+eJ4J4JHQZK6U8I+0FA2urKsVN7dJxbmdBQPZb5biOq2WEQgEBpVKxW1pa6En&#10;jB134Iuvv1qDPnCj5vI4FmsEHgFr1rk166Cf/w4InGAJBQw4ODpSKIrRPT29sOTtN899smlz8OXL&#10;lycSrboxFfJaTfWp66JqozIRY2MubW3S4C6lPCgvLy+4oKBgrMViwR6WUdjb25v0ev3YxYsX+wmF&#10;Qkl0dLQkLS1NIhaL6yQSSS9q7YP8h/KgnYhsyZIlMgDIFIvFngiCLI+Kijrw+GHwEwGIPExpeIog&#10;P9kvgiD/MO+QIUO6Z82atW3//v2rRo0alTB+/PiCefPmfVpUVPT6ggULNmVkZIz7rfNptdrPhULh&#10;0tbWVrekpKR1ADD/6eykn6fBw3Yq1JMKTwRBqP6IZz//K2RkZPQ/Qft/ioWmkOMHDo/Nzb83715e&#10;XoparXY0GI3IwxRPFEWBIAhgGAZEIse2xMTEa7HRMTcTY+Oqa2qrA+8VFaScPH3yHaVSGWYym8Bo&#10;MILxQQsIHLca3zAMAwSOAwvDqKiIiNL4+IQrXu6ed3y9fZRVkuqkiooK8aatm+f1ynvtTSYTmE0m&#10;oB70h6MpCnAcBx6PB2azGfgCwaO0U4PJ5FxWXjG7pLRstsGwBgY6O+s8PDxuxUTHZKdPmVp04fvT&#10;1S8vWgCk2QzwIIWVYhiwsRE82r+rgwj0Oh109nQCAICzszO4urr8w3Wa4hgq3HD5yLDvMg48W1RU&#10;NIJVK/H5DMcRLpcLSpUKHEUiyL2X93F2Ti6oBBYwNjRAZ2fnPJyw9hBds37dPrPJZBXRbDawMQxQ&#10;lrUjF04QwMZx0GjU/K3bP91joSir+RIAcHm8R/vdsfPzXd5eXn8R1brdjYoMzxyeMOhKCD66ET0z&#10;wlJ9PV+05otPDhUUFqTY29sB0DRFMYzwyy/2viKpq7OX9/aG5+Xnhd+6nfn8iVOn7cxmE7igLBgQ&#10;GdUXmJ5eFT8gvsrDw6Panieo6q5vrpq7crkUGOZHKcYogiAMwwCbsGEb7flAPIh4PmTmtOkHTpw+&#10;9X59fT2EBAe39ch7PWf5nTr6Pbw4HQCgpLQUQxAU1CrlI+Xvy3Pa1SaVrjQajf5Go4G6cu3qoo/g&#10;3ys8x48f3zN+/Phf9W/o9ED0MG1qDgDkAACs27QRzq7ey3MUh8W2d8niy8tKE/Lu34/Pvpud9tnO&#10;z1AMx8HDw6MrNja2IDIystDLy6tQLBYX2tvbd/zazTmCIHh9fX3imTNnUoqLi8WxsbHJhw4dEnA4&#10;HHB1da2Nioo6GhcXlxkWFnYnNTX1kTPmjBkzHo3x2YuLbbwniZPLK8rEeYX3UxobmxIZhsZ4PD7l&#10;4uRUuGrFys99vbwzT+05mI35iT6/fOXy7M7OHpavn183RVGAAQIsFAU2hgMLRcFCW4UHymIBm43/&#10;/gvez5+KwWhETSYjAkDTBMFmkAeiKCo6GgRCIUyJHwwAAGHPjJKHAVz+6fkffvgh+v7774crFAq3&#10;ixcv+ldWVgarVKpgmUwWlZeXN+XcuXPYhg0bgGEYiI2N7fP19a319vaWuLq61tnZ2UlmzpwpQRCk&#10;ztHR8YnawPwS06ZNG7F27VpYs2bNjcdeZhAEAQRBQCaTIWDVq09feFqFpnVChkH+mfAEAMjJyfmU&#10;x+O9fuHChU3jx48f4+/v3zd06NCP9u3b97FMJhO7ubll/pb57ty5Y1y2bNk7fX19h7KysuZKpdLP&#10;vLy8Kp7ilvp5AjAAa7TySXtwPo0x+umnn37+bFaspFBPh92T7hUXzi0vKxuiUCpFGIsF1ANjG4zF&#10;AozFAoLPAw8Pz6bEuPhrYaHBt3o75ZKg4MCw3ML74oMZB9es37Qh4MH/3FaHWD4fjEYDoCgLcDYb&#10;EBQFOzs7S1BAYGFsbPSViWkTs5okEkNzp2xgbZ1EfPHyxdd7enptKIoCymIBvcEAHA4HEAAgOBzg&#10;EASgKAqkxcKQZjNiNpnA/MAEiKIoMJtMYLFYgGYY680wjkNnZydfrlBMLCoumngw4xAYDQb45uRh&#10;C0VR8OH6teudvnCcrtVonCqrqvygvNUeoryV0q4usFgsEBYeBQAA6r4+IEkLbF+62i5pyoiUL77a&#10;O03a1p7a58HxTBmRiji7uACHIMDe3q4vLi7+/sjhIy4fOpyxMNDPv0Foa1vbKm2Na5NKA5VKpRs8&#10;TCM2mQABAD6fDxRNg8VieWRYgyAAKIoCgqBAEISFgxOdQhsbsLO1AwtNgVzeC729ck8LSYJer4em&#10;5uZEhVKZeOjokb8+6PHIsA6impCQ0GYcZ3N1Wi2ixHFUZzDwEAQBmjS1zV04/9uH7z+DIEjGtr2u&#10;Ii/ncJKhwkrLy8PvF94PyziSMclCWuYCWNezKzpG7zY2rdrX17fK39unOj4+scpCUShN02AwGdmY&#10;Cw9YGOtHwlPk4NDb1t4Odvb2ZK9C4cnj8tTtHR3TZj47/XprmzQIQRBvs8kEH65ZfWj1hvVf+vj6&#10;tIWHhlcOSU6uqq2tjeISnF69Xu8Y5BegkjQ32v9cJPY/mclrF+rBKkRzpj9vLdViCtp5tUx3bHZp&#10;YUJNTU18bW1tfFZW1jiFQoESBAHe3t6dkZGRhaNGjSrUarUF2dnZhZ6enopRo0YNrKysFGdlZYmj&#10;oqIGDx8+nAsAEBwcXDlv3rwDcXFxmdnZ2XeWL1/e+c/W4u3tbX/ixImhly5dEmdnZ4vrJZI4/P5V&#10;1EYgJD29vO4/M3nyxzFRkZma8vKceR9//EgEpI4dBds+/liBIgh093Ta+PgOAoFAAAaN1pqbiCDA&#10;AABDM0BT1lplkvxZc9F+/sMwGY0so9GIWCwUheMcBn+Q+l5YWAgKhQLmzp37i+dv3LiRBoAKgUBQ&#10;8eqrr/7o3xAEwc6cOeMrEomCGxoaguvr64MbGxuDiouLU9rb22fRNA3fffcdSKVSsLOz0zo4OHRE&#10;RkZmcTgcdkJCwkkfHx9JSUlJ49KlS02/d38ymQw5f/78uzExMU04jhc9/Bp5/OGOjY0NgiAI80dE&#10;PNGfCE/0Z4TnlStX1BkZGR+9//77n6Snpw8fOXLkrfPnz+92d3f/6/z58z/64Ycfkjkczm/6DsRx&#10;/Ii/v//bmZmZMRs2bPhk7969v7/Rbz9PlUeptk+aJttf49lPP/38N3AzJQVrnvlCemllxctZ2VmD&#10;NDqdHcMwwGKhwDAAHIIABgBIg4GJjIysjwyPuDJcnHo7cUB006GjR6Na22Xiw98f39za0uKj0+uB&#10;w+EAZbEAwzCAPxCHBoMB1Go12NjYmOPi4u4PHjjoire7ZzbDMBapTDq4uKRUPPvlOctMJMk3GgzA&#10;AAM4TgBD02AymQBjscDJyQl0Wi14+/j0RoRH3PT19LyREBdbsXL9hk9VfapBGrUGWJhVIJsNBmAA&#10;QCAQAIIgQJrNDAvDEAQBcHZ2Vvf19dmYTEZAEAR4PB7G0DQ0NTclqtXqxJ7eXrBQ1BDPsYMUNM2A&#10;g729BgBg2TvL3gkPCRuv1el8jxw57KlQKmcH3DkHKqUSDEYj2NnaKmbPnp0XGRZxMjk26WrE0PjW&#10;h9f4pXmvfPrT6x4TFZ2HYViS4YFJjaOjI9ifL+c2A4CvL8Ca1d+Cj48PvPvlBlE3y/w9DRCw8KVX&#10;Xps1/5VTPx0r59PvudPWLPI6euJo6kvz5u5tbm4CHCfARigEjM1GdDqdTVNzUzSGsaxOvhYLcLlc&#10;YLFYcDs7J3Lhi/MrKnuaO1kIyiAMw8yy9uCTAcCNydOffTRP9anromJlRxjKQsJb2trCK6sqwkpK&#10;S4ffvHVr9t++/hIwDAOGYUCrVLB98XBAkR8LT5PFAgIBH0aOGHkj//79tK6uLry9owO0Wu1InU4H&#10;FgtpYhggBEKhgqIoW3mvPPj02dPBIpEj6HU6wAnCkSBwsLO3s13bDKw1/0/60iEJHvpQ8MgJTRyQ&#10;8/C1zs5OfnV1daxcLo/Pzc2NLywsTLxy5co4FouFoigKFEXBvn37gM1mg6enZ9OkSZMOp6amXvzm&#10;m2/uHDly5FG97uDBgx+fyvH48ePDamtrxZmZmWIEQWKmTZuGiEQik7+/f94bry7ayKIh079Fnztp&#10;7xr9L61ZKLDpNZnNQLA5jlqtRiXr6ABbgRAYhgaKpoBh6AciFAAYBkjzn1qW288TgLHZLNRsRlCU&#10;RdEUBWazGQEAiAwPB1tbGzidfRrmTUn+XWMzDGMBgHoAqE9OTr74+L8NHDiQO2bMmEA+nz9+9+7d&#10;mwmCoAwGg3NOTs6zJpPJ7vLly3MeOCgzP/zwQ7OPj4/E0dFR4urqWjdixAjJ22+/LXnjjTdaZ8yY&#10;Qf3z2a1s2rTpLZlMFr5q1aoFN27ceDxr45GIUygUf2DE8+8Cl6Hpn414AgC88MILezZt2vTXL774&#10;4qOhQ4cOvnfvnmH//v1rV61a9eXx48cnzp49+9xvmfOjjz6iL1++/GZ1dfWtrKyssefOnRs5adKk&#10;G79+Zj9/NA9TbZ+4xvNpiNd++umnn6fNsWmr8I54wcy8woKX6urrElQqlQ21eROQFhIwljW9kyRJ&#10;wNlsJjAgoGbwkCFXUgcn3/Z282i7X1YSe/tutnjzJ1s/6+zs9DCbTcDG2EBRFDwUneSDekaLxQIE&#10;QRhioqLuDUseejU2OvauQqFA65sak4uKCsVffv3V+2q1msvj8QBBENCo1UBwrCm7FE2DhSSBw+WC&#10;o5NTZ3BQ4I1pU9JvGDXauus5d55vaKifkpl5e9ruL/eiHA7nUXoq+iD1lyRJ4BIEnTZq9LaZz07P&#10;tBhN3fP/+kYeAAJTxk/88I3XXr9rIvW8jKNHQ1V9mvDMO3dGynt73Hp7e50piwUsJAlcLvdBtIYW&#10;slgsqKysEufl3xez2WwQCoVsiqZJgUAgHT927JUhCQNPhJYr7/qtffk3G2uNHZ83+MLpuAaKpn1t&#10;hEJ4c/GSZS/7PtbncO3LAABw/JUR7QDwi3d5Q5bNMKx5+0bTux9+cNNCUeDl6QU8Pk+mUCjduASn&#10;qq9TPvOVV18bfeT7Y/NFIlEIymKB2WSitCYT+9DhjG1cV5ttcdGxfQNiB1T5+npXhYaEVXk6u1T3&#10;9aiqJsya9iil9kFqXTZY/zzi9PItQgdxbNiCt5bcQRCE6OjsxHAcBxRFzAAAQz68htXsnkGKHByg&#10;T62Gi5cupfH5fGCz2Rx3NzdQKJWg02qhs6eb83DMVasZdNncbt/cgnthF69fG3n1+rU3GYa2BAYE&#10;/PDizBcPPPeXF3+36CwuLrbLz88fRhCEiKZpG4FAQEVGRnbv3r07f/fu3X+cw8+/gKurK9rY2ChQ&#10;q9WuUqk0sKmpKRCs2cy0k5NTu0gk0qjVamFra6tHfX29n1QqnXv16tXxERERhZs3by708vIqmD59&#10;euvNmzdDb9y4IS4pKUlpaGiINBgMYGdnZxgyZEjuzJkz1/B4vEyz2Zz30ksv/UumcN0yWa/ZbAae&#10;Dd/RxtZWZWNrCwjNAMMAMBRtNRVCEEBRFiAo+gddpX7+CCxmM0rRNEIQBG1rY8NwuVwEAKCzuxt0&#10;Wh04OYX+IfPm5eUZAKDcz8+PgyAIuLi4yBwcHKQvvPDCtrfeeuvSunXr5jIMYyovLw9WKBTBnZ2d&#10;QVVVVUM0Go3w66+/BhRFYePGjeYvv/yy3tXVtc7NzU3i7u4uiYmJkcycObOjuLhY9M4776woKCiY&#10;OGTIkJPPPvvsvp+u4WGqrVqtRqyVA3+A8ET/HvGk/55q+8+PRRDDt99+u3batGlfff/991Nmz559&#10;Oioqar+/v//yW7dubZozZ85F5rH2Xb9EWlra7cjIyAu3b98ev2/fvh16vT525syZv+ncfv44HkY8&#10;n7g+E0VRql949tNPP/9uBrYy3FG73n2xVdo2p7ikZIDBYBAgRdYbQZPJZE1DZbMBAOjo6OhK8dBh&#10;l1PFqZlOQtuuq3duxxeVFYs/WLt6r0qlcrFYLGCxWMBCUYAiyCOxh6AoCIVC4PG4ukD/gLtjRo2+&#10;NnnsuNyCslKio6tzaHFJyehtn+1Yg7HZhMlovb8lOBzAcRy0Gg2gKApCGyGo1WqIiIhsj4+Lv+bl&#10;4XkzKT6h+evvvvlLTXX1hDfeXPo8weGgpNkMNMMAhmHA4RBAW1OAGYZhGLPZjHI4HGBjGOA4TinV&#10;6oD3Vq+Y09ra6myhKOBxubDvwP6dW7d/Cu7u7iYul9tLUxRXoVDwWSwWwTAM2NraAsZmg16ns0Zb&#10;MQwIDgc0GjXY2tiCUqkEFEEAx3F2c3Ozf0dHx2sHMzJewwmCEZ7dqbC1tW0PDw1tHBifeCrA07v6&#10;lfGja2oY5h9qlbZu4dJbt1T7Pa33uQOyEb0e4fH5fEhISDyFYZj0+o3rS0gLGV5cUGhyCvDc/vYH&#10;721/eDyNMEhtZpFraV15OI0iYeXV1eENDfXhZ8+dn7Rv3zdzGbCm/q4ZMEDvNDatmsflGWzt7Ayx&#10;0dGHhsYPyo25oW9C11mbzE/9+F0NAORj72AUiqJQWVeHI9bPhQUAwLH080ve3t6gUilBJBIBC0VB&#10;pVIBymKBUqkEg8EATs7OsGHNuq2OIlHVO4uXVl0L2l9j6z2rMc17SmNa+pQLAPDW07hOb775ZsSJ&#10;EycqHkZ8LRYLmEwmIEkSRCIRzJ8/f+NXX331VNsn/BZKTp+2o7y8kq9fvy4uKioSFxcXxysUCpad&#10;nZ0lIiKi4I033tgWGxt7Z//+/dkZGRnqh+e5uLjwv/766wFmszk+MzNz2L179wZlZmZORFEUVq5c&#10;CSaTCbhcLuXh4dH00ksvHXB3d/9h0KBBVyIjI58o93Vs2ri+bw4egNLSclFvd3c9j8cDk84aJH1Y&#10;+ougCLAYFFAEATbOfpLp+vkTYWEYizEawWwyUTq9jjE9iHhibBaw2WzIzr4LU9755XTbJ6GyshK8&#10;va0Gbmw2G8FxnCFJEnp6emqWLFmS8/ixCIIgTU1NLg/aHAXX19cHtbW1Bbe1tQWXlJSM0+l0OE3T&#10;IBAIYODAgWBjYwODBw8+/u23385CEIT+yVj/zPTnz+JnBe7AgQP3jxgxYvn333+/gc1mn3vuuefI&#10;t956a8Vbb7117MyZM88DwKHfOsmxY8eWx8XFjSssLIwUi8WzAOC7p7H4fn4/GAAAQRAWo9H4RPWZ&#10;PB7P0tvb21/j2U8//fypBPcwwtf2b5vzw8kTS1VKpQdpsfC+1WpBKBBY3WJpGoCmgc/jUf6+vmUx&#10;MbGXJ6eNu+Ph7Co/efXC1IqKyuDjJ0++olQpREajtfaQzWYDxmaDyWwCDocLbGDAYqFAKBRqIsPD&#10;swYlDbw2cfTYvI7OTpv84sLkOznZk7bv/PwjjUaNCfgCwNgYWCgKSIsFhEIhGAwGIEkzsDE2eHl6&#10;NqcMG3Zt8oSJt5ycXDq2frp13o0b1yfIFYq/oCiKmIxGIC0WsLezA71B/9BAyBIRHlaSMkx8eXRK&#10;apZa1ad9ffmbZ0xms6PJZAKKosBkMrErKivSQkNCr77+2qKr9/LuJVdUVERq9Xq+0Wj00el0hMlk&#10;8rBYSGDjOBgMBsAwDEiLxTR69Kj88OCwK1qtVrXvwP5dOIYZTh35QVxaVuKPEnhYaUlJbFFJcbRS&#10;pfLW63QskiQBY7ORvr4+kUajEbVJpdEXLl2aSlEU4H7+kBSX0Ofi4twUGBBYNmBAXG54cEj5nAlj&#10;q6vUasXTet/XMJXm6ENH5q7buvnkhQvnn+HyeEDTNLBxduM27z0NH8GmHx2PMggTBvGysJR4GQD8&#10;KOXq+oFTIiNOhVuACausqQ6/ev1aem1trReO43D16pXRf7OxAYNeb44qiq71cHWr9vXzqxqfNqZK&#10;p9MiOE6Aj4cH22gwgMlkIi+s2mGTd+/ecHd3d6jIL4kM5jl07pi7WoOO8Q/SI3SCQqUMrauv82to&#10;bAg/evTIUr3BgNt85AwvEKvAddfuNn8/vyo/f//quNgBVQIOr2rXuk+qT9+/If+916mtra3NZDIB&#10;TdMgFAqBfpDOzeVyQaPRQGNj4wQA+MOFZ6LQXbTh8NfDSsvLxNk5d8W1tbWx6v9j78zjoqza/3+d&#10;e5l9hn0H2VUQkE1BUXBNTXNLK80lrcw1M1u0zL0y66tpZalprrngkiuZIqKioiCyDZtsgoDsDLPf&#10;y/n9MUDWU0Yo9jz95v16zUu9Z+5zzn3PjHOuc13n81E3IysrK2PPnj1vLlq0aJ2Xl1eio6PjtZ49&#10;e2pazxs6dGhbG7m5uR47duyIuXLlSnRSUlJMVVWVN8YYpFJpk5ubW7arq2stwzB0QUGBR0lJSfcd&#10;O3b4UBQ1zcbGpiIgICA1KioqNTg4OLVLly6pdnZ2f0sg7kFVlYokSaitrbUaENUPWJYFDAAcx4FI&#10;Iga9Xg8yuQxUWhUoRBbQ2PBU7EnNPAFYjiVIgkBioZDHiMAApqwfzwGQFAWvvjqmU/vPysrCMtPv&#10;FUYIIZ1OhymKgr59+/5HcNaiVlvl4eFRBQCXH35uwoQJ5LJly9ySk5ND6+rqAmxtbfM/+OCDxN27&#10;d//hZ52iKGw0GhHGGGbPno0OHToEDMM88YwnfmhvOocx4jCHef5PraABY8yuW7du2Y8//ni4pKTk&#10;ZQDYM2bMmCOjRo1K27Zt2+oxY8Ycxhi3ayFJKBTmDBs2bNvBgwffiI2NXeft7R07evToR5bVm+lc&#10;HhYXeqxsJU3TbGt7ZsyYMdPZ2NvbYysLS+BYFrYJBMAYjUBSVIswjem3ExEET1EkB4A4nuf5BzXV&#10;3c7HXwiKO/fzUpZhgGFbqhcxBgwAJGHykmQYBowMAxYWlhzP8xqaotRSmUyDELB37qRHXLt+fciG&#10;TV/StECAAGPgsckOhSIp0Oq0QBhMdicIISAIotHZyanE38+vTKfVETdu3Rx67KfjYw8fPfo6z3Eg&#10;lUnBaDACYzSCSCQCgVAIQqGQdbB3yBw+fHhiSM/gaxKBQHPxcmLI1atXonbu+uFNrVaroGkaDAYD&#10;8BzH8BjTLMtiVVOT+Natm2Nu3Lj+HMuyBE3TIJaIQUDTAAiB0WgAkqR0wT2Dr48bM/YXNzuHa1qd&#10;lriacrPf+Yvxw7KV2f15jKG2pkY8acbUmxYKhcrPzy/JysqyUiKW3DcajTxg7E4LBBQAgEFv2jeK&#10;CAQIwGQrw3FQ39hg0ahqCs7NywuO++XcNI7jQC9XgKe7h8bZ2bk0KDAwa/So564rhOL0j2YvVMaX&#10;ZFd3RDhn/JRJx99f8VG+nZ1dV5ZjgWFY+PLDNUP70SP/fFbzBwyZNq4OAK4AwJWxsbGC//ty40Kp&#10;RAJCkai1DLvZvVv3wuLiYt+iwsLAX+LP4+3fb0c0LQACIdAZdDQtEICNlRUDwZ79hSIRaWFpkSxz&#10;tM6uAACIXQUAkN3yaCM6IYH62aGLZ31zg39BSaH/7dtpfmnp6f6pR468/sOuXRKKIoFABAQHBlZ7&#10;enopAwMDcrr7dFU62tgp586cnZNXV1aF/+K+xcbGNi1btowcNWpUt6KiIk83NzeitLRUN2XKlPsY&#10;4wKEUKeUnl079ot9E2mMvplyK+ZO+p0YlYM08LXZs8DW1lbv6e5+Y+SIZ1cPGzkicfny5TcOHDig&#10;+/35CCGUmprqffHixZiSkpKY27dvx5SUlHRBCIGbm1t9ZGTkFXd392+io6MTg4OD00mS/M11xMbG&#10;yqKiooIPHz4crlQqw3JycsIuXrw4ymAwIJlMBnZ2dhVBPQJSu/t2TfH18U0dGdonFTzs/1CUCAAg&#10;sLufSiwSAUEQls1qNdTV1YG1wsJU7g4EUBQFBEECSZKAEAKpVNoZt9VMJ8DzmMQABEmSnEn45onH&#10;Xo+EoqiHv8OIJMkOZR6PHDnCAUBJcHBwCQAcAwCYNWvWo05p66eurq7TSm1/Ly7Umllt7fCPzlm8&#10;ePHR06dP3z5x4sTqpUuXHsIYG65fv/7B2LFj47Zs2fI6AHzT3v7nz5+/Mj4+fnpZWZljcXHxWwC/&#10;W5U081RpExd6AqW2LEIIffTRR8SaNWv+1o++GTNmzPxdZDIZaNRqAISAokgwGI3A6/UgMk0Ogcc8&#10;YB4TPMYEz7G00WCAZrUaMG9SncQYg0wqBY7ngC53p24AACAASURBVONM/2WRhGkCSVIUEAhBTXU1&#10;CQgpRCKhwmA0LbAaDCZxQVogAK1WCxzHtVilCEw2K2DaN0ORJGh1OmhWqSybmhqDNVpNMMty0KxS&#10;gUgsthOJRKBubgaDwQgcywLP82BkGOB5HgBjqvJBVcj2Hd+HGPT6txBBgFQqBZIgQKfXA+b5FgVY&#10;BDRN04ggTNYeYLJbwRgTgBBwPAcMwwLDMJikKAyAsEGvF6RnpMfcTrs9kCQJxPMYKJIEluMAA7RZ&#10;ldA0DXX19YobyckjBAIaGIYFvV5vuj8EAVqdDuQyGQ8IaQgCYYQIhYCmNQJaUMdwrJAxGqVGo1HC&#10;MAzB81yrZ6m0rq7O/2LCRf/zF86/gDGAVqsFHw9P8B85Kkkhkxmyc3IGTXlp8ovvfPD+4fZ8DlLT&#10;07qvX7V2cdyF8wu/3bh+fL8RQ4oe53M16Ostm1xdXIDnebCwtMzBGPtVVlbKSYrqHhYamtAnos8v&#10;G+bP2fHlkRM+i5a+m8wwDP2grp4CjEEilRkPHzv6GkWS0Nysjhg6eEiRs5NTTlffrkofDw+lmBTk&#10;uAiJnLCJE5sAAC4PHMgCQIErQEFQRPiJ5180qb4y7IdEbcbLblValf+t9DT/svJyv4LCu/5xcXGT&#10;99X/aMFxHJAyEoLdghvHjBmjDAgIyOnSpYsSAJSNjY3KJUuWlOOHrF/Wrl3LA0BOZGRkDgBA//79&#10;AVo+p0+K0SF9nae+uzA6S5kVk5qaGnO3sNCPYRiQSCRaX1/fazNemXG4V3Bo4iDC6yZ6tmubQuew&#10;YcMAAECr1aKysrJuFy5ciMnOzo4ZPnx4zLRp05xZlgULC4vqXr16XV64cOEXUVFRidu2bctavXr1&#10;I+cZEydOVAPA1bfeeuvqQ8dkffv2DWFZNkyr1YbduJoUfikxcVRjYyMSi8Xg6elREdAjMMXL3T21&#10;d2hYatrVlNR5K00KuWd/PqeqqamBxoYGhZeXF7i6uIBa1QzA82BgGEAIAc+bYl+WZUGj0fzhuMz8&#10;98FzHIl5HhBJcogAQE858mwNPH8f+LEs26njeCgABJIkEZhEvjvVx7Ml8OQBAJYvX47goeD3YWia&#10;5l999dUPtm/f/vPPP/88CwC+6tu377l58+Zd/uSTTz5asWLFrurq6nZ9yby8vB6MGDHikx07dqz5&#10;4YcfPtyxY8f3GRkZ1U/i2sz8fVqDzSeyxxMhBIGBgRQAmHXEzZgx06lIJBLezcmlyd7eLlGt0QQV&#10;FRe5a7U6UiqVgkAgAL1eb/LUIwigaApoijb5RGIMbItlCc/zIBQIwcLCokQkFgmEQpGKYRjEGAxa&#10;tUZjbWlpaSOWSCQcxxGNjY3AmibSgEgCNGo1ECQJCoUCAGOjWq0mDTzPiSViEmNENKnVSCKRgFAo&#10;hGa1GurrTFWmAqEQxGIxGAwGoGnalCmkqDZBEoJAAEAAy7JAkSRwFNW6rxM4AgHHccAyDLAsCyRF&#10;AQ8YMMsD3xKMkiQJwjYfzObWQBsJKQoJBYK2LG+zSgViicQkiiQQgEqlAgcHB9BqtcByLOh1OuB5&#10;HnQ6LRCE1BTM8zwQCJlElRgGMADBs6zcyJkm3AaCkBIkIUVgspfQ63SACAQURbddK8MwwDIMcDwP&#10;FgoFcCwLNE1BYWFhlICmcV1dHRw4fOjr9gaeCpkcr/38sy/WwmdfdORztGL6QsueQyOjb2elD8xW&#10;5gxsbGroqVKpQKPRgJ+f34O6ujo/Ly8veHbY8CUfrVm1CQDgDQCACWPS3v7gPZ7lWNBoNALepIzM&#10;BPUIuJ107epYRwfHqz16+JVnZWb5p6SkDNZoNUIECMRiMdht/qrC08NdGRIUrLRQKHJoSqAcHd03&#10;R+7rWwMAQFMf806hUOoEUBrSLzKudawYIbRs1izHyIFD/TmS8E/NSPPLy8vzP3/+/Oj6+vpXjUYj&#10;CAQCCAsL04waNSonODhY6eLikuPs7KyMioq6b2trm9qRe/RHVFRUdGmurovefWBfTOKlyzH5pfm+&#10;1xfMgy5d3Jr9une/OvXlKbtj+kYm9j1cmEpsn/2fEq8IEVKJpMe6detisrOzo7OysmIqKirsGYYB&#10;W1vbysDAwMSRI0cmKhSKxOnTp+cmJye3TVBXr17doTHHxsaqoSWz3XpsRcxE2YsHloRk598NS7p2&#10;LTw1JSXsbNzZ53ieRyKRCGIvnr7v5eGZ6unpedfRyRGaNWrLjIx0qK6uBqlIDAAADGNsq5YgCBIw&#10;xuY9nv9D8Ni0QEkQBE8gEj/RFZkO0Jrx5Dius8fR9p0iSfKp2am0Brwc9+hii0mTJv2yf//+xOXL&#10;ly/75JNPfsAYq1Uq1dLTp08nvffee28CwKftHYOnp+eGnj17LsjKyrJ/5ZVXVgDAvA5ejpnHpC3j&#10;yXHcY/t4EgQBsbGx5MMGzWbMmDHTGXh7e19uqqt3iD1+bBwAQELMCop6K8JL7mDjfy0l2e9OembP&#10;kpLing+qq72bmppojVoDqEVYiCJJaPWU5Ezy+R7ItHjmjBACAiFABAH19fUgNRiAIAgAwGBhYcH5&#10;+Ppm9ImI/Hny8xMvv/jK1J0yqVQPGLgHNdUeOp1WQBIkkBQFNEVBc3MzkBQFCrlM3b27/9URQ585&#10;f+DI4aVWlpYXfzl2eknq7etk9f0aSiKVkqSEIpvVBlIuFpMiuZw6fOxI17tFhc/l5+f1q62rtdfr&#10;9QTGABRJglgiMZXyAgBCqJFhGEtjSzCKMQZACFsqLK6r1epwoUjEcjwnZBmGNOj1wGMMcrkcyxUK&#10;xHEmmxHM82DvYM86Ozulx/SL/jk4KCBx5959X2VlZXUjSAL8u/tdRCTpBDx/j6IFpFgsphobGygC&#10;IYrjMcUyRspgZEiDQU9zLEcBAgohRBmNBoogSILjOEqtVhOqZpWQ53hKLBFTCokUabWm94TjOKiq&#10;egAOdnbNiCAUMf37X3v0u99xktbvkFc5ivvzFBq4c/fugaWlpSG7Lh4jpBKpwd/P79r0l6cuPxd/&#10;YWRJcXFESmrqAACA/IIC5vrN5E2/b4skCEQQBFhbW9GEKetsoAQCIEkKRgwffnb+W29+CgDA8c+T&#10;Vsajnr8kJ/rfuJXql37njv+98nL/rGzlTI1GIzMajbCGpsDayrrW1cVV6ebmluPX3U9pZWGhnDL2&#10;xZx6Ul8hFoowwhh//JD1y9iJ49vGkpeXZ6tWq/1KS0v9U1JS/NPT0/vs3bt3Cs/zhEmYSgQVFRVg&#10;b2+Pvb29M4YMGfKTn5+fUigU5gwZMiQfAB7lE4j0er37hAkTvqypqRnc2Ngo0ul0FGswAkmRrKOj&#10;k/7dtxevemnCi6e7HNx7B1au/FWBt3WP5gux5J6BtUEsEDHpWZkxd6L6RVuVFFtv3LgRHB0dy4KC&#10;gn556aWXEsPDwxNDQkLuCoXCtsnqtGnTHuMdfzSrEk3BqH9Y2JVWn9E+1l3llwvvhOz+cX9YVk52&#10;WG5eXtiN5BvPNTQ2gkgk8jhy4qdP5AoFAMcDYAxGo5EiSRIwBqBpU4m9i4tLp43ZzJOFM2U8EYkQ&#10;R5Lkk681/Qt+X2rb6q/Z2YFna5Vra8aTIIhOKbV9uMuH/7F27dpH9iUSifDMmTOXfvjhh9dmzpy5&#10;EAA+VigU15577rlThw4den/Tpk3flZWVNbSn4zfeeEPLMMyS/Pz8nVevXp29b9++zVOmTMl7jGsx&#10;00EeDjwfK+NJkiSLEIKLFy+a93maMWOm01EoFECjX9fLBiauYgEgHwDyg/tG/NT2BEKEvrKhS1Fl&#10;mf/dony/G8nJgbdSUkLKyst9aZoSE4SpDYYxkqY9kzxQFAW0QAAODg6gNxgwxlhnZWV9n2VZ5xyl&#10;MigzIyPw+x3fL2U5Dgx6PdACAchlMiAJEjRaDcilclVQcM/E6VOnXJgxZcrNLd9uV+QVFsTEX7r4&#10;fFnZPdu7d+++YOlm/8I4xTRTVrDFgN6g1wNJUSAUCoFlGcDYVP4LCAFNC4AiSVBYWNR269r14qhh&#10;Iy46O7ncuXEr2XH3/r3HCZJEnEnwBANgVN/Y0Ne0X9UoMBoZoEgShCIhACDAPI9UTU1MdP/o1Kg+&#10;fc4F9ghMRCThOOO1mTsNRsbt/vJdazTfdS1mGMZeSAgtPD29kt1cXFgOY46maVZE05zeyLCY4zi5&#10;hYyVSqUcTQtZjuM5jDErIAkOIYSSbtyIzLtb0L2oqCjUYDBYSqUyEAoFoNPp4UFVFXRxd6/z9fa+&#10;uHDBwkP1BfcvX8u7/cGho0fecnRyUj6pz8nioVOkY96dFpVXVDLwxo3rA2+n3Q6vra0jMc8zgwYN&#10;vDEgOmbtmGEjEgQnb9/wWj1TDwAwP0+yLrLm+zK9Qe9gMBihNCd/2B+1zWFsKtNGiMY8DwzLGjXN&#10;zUKWZcHGyqrNroMkjnIqEdyFmJi7kTExJ1uPY4TQ3nVfuik8HP2amzX+d0uK/JXKXL+ExEsvHP/p&#10;uBXGGJw+eB96S6Uqd3cPZUCPHjndvH2Ujnb2yrEjx+YsXbeydOXKlTwAQLdu3WoB4EpYWNiVgoKC&#10;3gUFBW8KhUIwGo1tarZ2dnYAAKiiosJ569aty7VaLZLJZECSJG9ra1vo7u6ulEgkOePHj88pKytD&#10;gYGBoj179vRLS0uLqaurc2NaSsFxS6m6WCIGvd5ANdTXy2KPH1vh6GB3fVpL0LkSIWoDSYZ88tnn&#10;MTdu3ozJzMnur7mltpBIpWBna1vs7e1zcs78eYl+fn6JQUFBJU9ZUfORXK/PbwaAy6/Nm90m3lJ2&#10;Pdv6mVeerxOJRHqZTJZ/9+7d3uIW792qqqowhmWB4zkwBaAYkpJvWI3ynPAPXoWZ9sLzPMljHoAg&#10;eBIhAIQAI4Rgy9an0v9DgSfGGKOnnfFECIGVlRUghDDRCVZAv/Hx/M89no88d/Lkyddv3Lhx8sCB&#10;A+9pNJrv1q1bV/fKK698GBcXlz5ixIj3AWBJe8fh4OCwx8vL653MzEy/hISEz6dMmTK6o9dkpuO0&#10;+Xg+rhUKRVEsQgiKiorMgacZM2Y6HYQQVNfW/PULMeZFACX+jpYl/iGBZ0c//7zpMEKoLqfU6ezl&#10;n/1VGr1fQWF+aFZW9sAH1dUOGo1GZDAYTGW5LIsQgSR6nc6Xx6Z9mK3lsWKJGEiCAJFYbPDx9roT&#10;Ez0gduHrb1wpuFdqc+PWzZj167+YJLO2+b+5C+dTLi4unKODQ6pYLGkIDgq+HRHRK/fsz+ciKyoq&#10;fDmOlfMcj4xGI9CAQSAQAMuyQCAC7BwdH/QMCozv2zsyfvyY8ZmHYw91uZWeFnPkxPG5GZmZgQjA&#10;tLeT54HneR3HsqLWvQ4cywJLkYDAtCfW18fnSnh4rwtWlpZVL/WPOmwVEmKS3qxstuvaP/SiwWiE&#10;hoYGUd4g91PWtnI3hJAVy7Fw5NjRdzHGpICmUavvqICmgeU4UyDC84DB5GPYGkRjjEEkNNm/6Fos&#10;Zezs7aujIvv8MurZUUfunrty5fWNq35VuY0GuLT4pimQpztegIOv3RPvyz7X515F1cDMrMyBysqc&#10;3gemTaeFQiEbGNDj1uQXXvqsi5t7Qn+rbtecnwv7Vd0wPLjtr+T3c5hbMMfxL/viecSxLDAMQ2HA&#10;QBKEUW80iowmb9e/9IlEGONpAPfA9DjXelxn0KOLB0459AgP9LuUdMW/sLTUv6Ag3+9CfPyzh2Nj&#10;Z2CMoct778ABitRdu3YtNyAgQOnu7q6Uy+U5w4YNU+7Zs+eQWCyGuro6HmNMCAQCaGpqAhsbGxg/&#10;fnyXtWvXliGExPHx8V1LSkr8WZb1y8zM9M/KyvLT6/XPJiQk0ARBQG1tLXTp0qUxLCzsfHBw8PqY&#10;mJjbL7300k8Gg8GOZVlMkhSiaQ6ampqgSdUEn3+56ez9qur1d4sKg5W9evezr62VffXdt9DF1TV/&#10;zOjnDvt6+SYiDZM45c3Xy//u+/pP49anR73RaOQogiDGPjd6V2lJSW+dxrTHW28wAM9zwDIskCQF&#10;gDEs/3RtwqrP15X7+vimhkf0SgkICEh95plnUgHAvLfsvwzM8wTmMZAkySGSJACe7j5PmqafiLhQ&#10;B2jLcCIT0CniQr/6eGIeY0S1BJ6zZs1qV18IoQ+FQmGGlZXV+wDwXlhYWOaQIUP237p1681u3bpt&#10;zsvLq2hPOxMnTuT8/PwWjRgx4tytW7ee++KLL6Lfeeedy399ppknSauq7RPb41lUVESFhIQ8mdGZ&#10;MWPGzCMQ0L/dR/Vc+ADb/9v+tUugX4DGLaGg7O4I3z8tH0QYY1uAimndZ1UAwIWHnxsVFmb79upP&#10;/e+WFPlVVNzvkZuXF6LMzfFvbGywFtACoGgaGIYBrVYHgBAYDAZhTm5uRE5ObsSWb7cA15IVcnVx&#10;qYno3fsKSZLc9JenHj10JHZQZVWlR3pm+qBrN64PVigUoFKpgKYpoGkBSKRSsLOzux/RO+LC4Ojo&#10;i07WdkoNz3pfTboas3vf3sXLVq3053ke7G1ttd26db8+85UZKxbOW3Blzrw54zOys17W6XTWLEm0&#10;ZKUAencLcqesJWtycvOmAcYFRzftGt2lX2CDSCSCNR+v3Xrt0M9WHgOCGzf9+P3rJEnCwV17xk15&#10;bcZxR0dHP45ls3x9u1K+Pj5bN2/5+gsAAAwrCLTNhXx7zQ/UoFWzrcsaVVPPxJ19rqS0tKdOp5OC&#10;ScUXMMbAcxyWyeW14WFhZ6a/NDk2bseRq6v2f9Xmxzhw+JD/eE96+PkBRVGg0fyHyOmf4n02X3jK&#10;prn3nkMHBt6vqhyYevt2X8zzAiPD8AH+/qmTJ03e+Ez0gITv31hydcuZM+p2N9wOaJpGBEkCIrCA&#10;pgVgaWFhEImFAgIhEApFHdY6EAtFeOQrE6sAoOqVgO4JDz/XlJ1tnXG/2u9BXY1/bmG+X1ZWlv+1&#10;a9f6nzlz5mWWZWHt2rUAAEAQhEooFCrkcnnzmDFjNu7Zs2e5u7t7wtq1a8sAADDGOgBIb3m0sXr1&#10;6uXbt29fJZPJ1DY2NjKj0Sh89dVXP4yMjCwAAMjKyrL38PBQURQlX/r+ksUHDh585f798kCtVoub&#10;mhqJnbt+WOLm6qocNGjQXmsLReK6N5cm5knhT9Vi/5cQi8V6jVYrDQ/sma3T602VCS2CZBgLAACB&#10;SGQSGIuMjPw/iUTqlJqWGv7111+PMRqNIJVKwd7evszT0zM1ICAg1cfHJ+Xbb7+9ff78eXMw+g+B&#10;EULYwxNhAKCQqVLjaZfaPhR4/qbUtbMzng9nOFUqVeeJC/2a8cQY8wgRpgzvkCFD2tXXpk2bsl5/&#10;/fV9X3311YLPPvtsU319/f3vvvtuRdeuXV+Kior6CADmtHcsAQEBv8TExJy/dOnS4F9++WXj/Pnz&#10;e4lEIrMg6lOEAgCwtLRk1Wo1CaYVng6ttGCMWYQQdO3a1ezlacaMmU6HZVmgHwo8l7777obs2tJF&#10;w8aOhC4UDSKhsFkVeClM4WpX8HfbPp2aWgsAlwf9zidtwYIFiuHDh/s9ePDAv6qqyj89PT2ksLCw&#10;R3V1tQNrZJFIJAJaJATEmhRgKx5U2VVWPxiIEILk1JQhrQI9DMMADxg0Oi24e3rcCw4O/mXAgAEJ&#10;kyZNyl++ckW35OTkmG17dn2oVCq7kiQJcrm82cvLK+mVmBl7p02bdvXcuXOeSUlJUw8eOrj46y3f&#10;rBbQNIhEIqirrweZTAY6rRaiY2KuHzx86N78OXMNLJMFFpaWsOHgtg/EYhEAmFR5Nxzetn7zgC2z&#10;MrOzoqurqyFq+JATAAgQQryFhYJnGKaxNegMkznZvrx88YwbN86Ny1U09zz64TIJIggQi8XAMEYw&#10;Mgx2dXG9P2zo0FNDYwb+xFzLuTZg5by2QC9yUMxf3vcH9XUAJAF69s9jttDQUHr9+vXhBQUFA2/e&#10;vDnQMiMjakhlpZiiKBwYGHjntVmvf929e/eEl19++cqJM6ebWs/bokz8ux+Dv4Q1MghYDnR1Khqz&#10;HAgo2kjwICJJEoQk+Z+COk8Aix496vv36JEEAEkPH5/rHyMb8dFcv5vKzGn79++bz/NYwTAM+AQG&#10;lZ48/tOrOo0Wyu/dixk1fESeq1sXpYe7e46vX7ecXr16Kd955528w4cPqzHG1NGjR9+Mjo4+uX//&#10;/jH9+/d3KioqKjx06NAyZ2fn2devX49sbm6OkUqlepVKJT/044E3gz29ppeVll6iCAIBxoBZjruY&#10;eKlH67gWd8ZN+IeQymW66toa6Y8nj6UNGjJ4089nzi4UicXQ2NwEMpkMGL0eVM3N4OLiAuEBwXtn&#10;LpidDgCw4uUFigEvPRuSXVgQlpmVFZ6bmxt2Kzl5LMuwwHEchIWElIWHhadG9Y1K8e3ikTo0YkCq&#10;Wg7tKOcw87gcASCMBgMQJAE85nm1SgUUTQPARNSqUtzdtlunjqE6rxgoggSaIEGv0SEpSWLM8WBF&#10;izs18CRJErdUygBCCBEEgTsj2DViFrM8BwRNYUSRSMsYMY8AJk6c2O6+5s+fvyIxMfGlmTNnLgeT&#10;vlvR6NGjtx47duyN3bt3fzF9+vTC9rbVpUuXdxwdHe8kJyeHFhYWvtijR48DHbkuMx2DAvi1TBYA&#10;CADokKcXRVEsAEBFRQXl6+v7xAZoxowZM38G36KKt2n9+sHn4y8uQgiB0ciCSCQGnU4njxkxOCEt&#10;M8P1SfX31VdfqQAgueXRRkpKigRj3K2oqMg/NzfXPysrK7i8vDywqqrKBSFEtKnSclyb6qxUKoWm&#10;piaoq6vrcunSpemnT59+xc7OjlqzZg1YWVmpHBwcbg8dOjQtICAgxd3dve7gwYPT4uLiPti7d6+c&#10;4ziTKBDHg0BAA8dywPE87trVt7CpSeVDkiQ8Exo5BQDAza0LV9/QAF3c3SH2+LFXmpvV8Eb1A3pP&#10;F3dGpzfaAQBYKixKHR0dwdfDi5dJpWBnY3sEAHW/X37f6ZlBg281NDX1aLQVib/c9CWIJRIgCQII&#10;ksQuTk73/Lr7/TRi8NCTNYcSbrxxetuvpavPDGrXPVWpVCg3N9c3ISFh+OHDh9/S6/Wwa9euJWvX&#10;rv0AAOCjjz6i3nrrrdDY2NgBly5dGsiybP9Zs2ZJEULg5eWVGRERsb13794Jubm5ievWrWsTmmho&#10;aJfmxGOBTRM20On1NAIAgiANzepmOc/zQFFUpwSef8YWZaIaAG5F3I2k9+7bO9/e1qasqUnlNmDA&#10;wLMSmSyQx9gltGfw0aZmFalUZvslJV0d1aBqoiQSCZAkCcOHDy/VarXlOp3ORqFQkFu3bn1/zJgx&#10;4p07d+oSExOnnjhxYhIA0CRJ8q6ursUSicROKBTU9nxAZpxsybC3eLr+a7MHIpFICwAwYsQIxeLF&#10;i991dHScXVlVJXRxcdZUVT2QikRCoCgaamproXfviLbzWjL9iQNhRNvqx8oRUxSzv10XejrubFhu&#10;bk5YZlZW2KVLl8bqdDpwFokgwtr6XnhoWKqvl1eql5d36uTh483BaCcwccVh8oO9S4EgCFBYWnIq&#10;lQqzLAMrIRY5sP2B41hYv/5zeO/Ejk4bQ5udSkvip7XUlu3kjCfxkM2JWq1uFTXqhFLbXzOev++3&#10;vfTs2bN4+PDhW3fv3j3n3LlzXyQnJxds2bJlbVBQ0IyMjIzVAPBye9v65JNPMm7fvr3LaDS+MmfO&#10;nPWlpaXHS0tL/3JrhJknQ2upLYsQgri4OGrEiBEdDjwRQqDRaMx7PM2YMfNUYFsCT7XOMKShocFU&#10;ssHzQBAEGBkjNKvVT0VaMjw8XAsAab169Up7+PjKlSsFAQEBvjRNB9bU1HS9detWcHZ2dlBlZaV7&#10;Q0MD1VqWCgB0a8mT0WiEpqYmhVqtHpCZmQlxcXEvkiQJBEGAwWBo89IkCIJ3dXLJ7Nev38/DBgy6&#10;LBOL67/asXV20rXrPra2trkzlywqAgCoeVDFubq4gFajAa1Wi52dnCC7b9QVMiMdnh0+/BQAwNhu&#10;4Uv2/bh/lrW1NTg42N+eL4laMjVxgxEhAvQGvYtaowadTs97engUT3z++aPPDBp6+v3I8JtxpSW/&#10;ljJPndSue4URQid37PWr1KqePZ8QP6aoqCgkJydH6uvrC1VVVeDo6AhCobBm/fr1i8vLywdevnw5&#10;esuWLXKJRAIhISE5L7/88m5HR8cEd3f3SwMGDKh9Eu9fR2kRAgG90Ughk5+sQa1S2wAA0DT9VAPP&#10;VnLzcoGmKHB1dausrEpxI0nyPgHgbzAY4JWXp+6KGTH0LADAGwjRP9C0z48//uiXmJjojxDyy8zM&#10;7FtdXQ1nz54defr06ZEYY6AoiiUIAr3++utf+vv7J7q6ul4Vi8Xde/fufcOpnx1LSxQ81+YrS0Bn&#10;iJP8tyCXyzVisRju37+vuHPnzv3tX3874dMv1p/S6fRAEARwHA80jaBZpQJ7K8tHtrUybp8KAC69&#10;NmfWpdZjyZv3KYolbKge2LDysvvhV68nhV24GD+uob4ebCVvwSBv73tBgYGp3h6eKWGhYal2rk63&#10;fVsseMx0jOuqMhLAtIhJAHAMY8Asy0ElAPKVy0EgEMJnn30G73XiGGjaFHhiAIThqYoL/Z7OVrX9&#10;zR7SkpIS5OHh0e5zWZb9WCKRzHR1dV0NAJO0Wm3VsmXLNh07dmzpCy+8sD4iIiL9Lxtp4dixYx/F&#10;xMRMzs3NdZ0xY8Z8AOiQHZeZv09rxpNrkVOm4NGS6o+CAwDQ6XTmwNOMGTNPBZ43LZxKxWIwGgwg&#10;EAhAIBAAwzBAIKJj+waeICtXrjQCQHbLA1577TUAMMn3x8XFeTk6OvonJSX5ZWdnB+Xm5gY/ePDA&#10;y2AwCI1Go8ljVChss0hBCIFUKgWpVAoURbFSqbReLpdJlMrs8b/8cm7OgwcPFAKBAIwMA2uXLJve&#10;Oga5XM5VVlWBQi6D4cNG/Bx7NHZaaWlppJW1NXz4wpzD42AC9JszuaFqzmQ0AiFhXG6OAQDAqteu&#10;Qo1a7T0oZsDaz1atPbvTZmDKPOpWWzAVYnaX/gAAIABJREFU9xdqhG0gRJw+eDSw/EHFqFupKc+l&#10;9Qzu2bBqmUggEIBaqwGpVMpFRESU+Pr63rt3756gvLy8R319vf2WLVu+8PPzKxg2bNiB/v37J6xa&#10;terSyZMn/6v2CmIARFIUNDWrxIggQCQU66tragQIIRAJhf+In7XcyhoIkgCCJE0iVSa/VZoxGgEw&#10;3/b+bcWY2QqQAwA5EyZMOAYAkJqaGjF9+vQbq1evHhMREXEhISHBkJycvObIkSPvLl26tG3uHR0d&#10;rXJ2dga9Xi8vyk8FnjclOU3iUv/ewJOmaVWLT6ocAODFV6acOXg09k56enqwk5MTNDU2gsFgAIlU&#10;Chrj3193iHhziioC4BKYHgAAMNErzOLDE3tCsgvywm/cuhl2Mzk57MTJk+M4lgVEkeDq6novKCgo&#10;xdPTM5UkyVS5XJ46a9asf3RB5n8Jz+GDCfbIJmA5DhABvICmMUEQMNhvAiqvrgaDXg87T+4E6N55&#10;oSdN0b9mPDEgqiXw5J+iqi1hMpDGnbHD9SHFavywqm1lZeXfCjy3bNlStWrVqi8PHjz4gVKpXO/v&#10;75/m7+//+ZkzZ+bs3Lnz44iIiFHtbUsikdwfOnTo+iNHjnwUHx+//Pjx4z+MGzeu7m9dmJkO0Zbx&#10;BACwsLDo8P5MgiBYhBDwPG/e42nGjJmnQutP5OBBgy9u+vqrJTzPg1gsBo1GA0KRCBRyRbvU7p42&#10;JElyo0aNKgCAgvDw8BOtx5cuXUr88MMPbocOHfK/du1a76ysrLDS0lKf2tpad4ZhJDzPA8uyoFar&#10;qdraWvvqqgf2Oq0WaIEALC0sQCAQgIWFReHgcaNutrZJUTQnFArB3cMDfbahdCYiJlK1dXUeX364&#10;ZooluP9GbCcO47aFx+xbN59b+/Hnwrc+fPcOAMA8aN9i8gFuPDlBvS9494F9z8UnXBxVEBISoPrg&#10;PSHGGHR6PTBGI9vFvcvdyIiI0qqaGkKpVAaWlZV5FBYWeri5uRVHR0fHxsTEJGzatCkhLi7ufmu7&#10;o0a1e07x1EAmBUpQqVRC08KA2GA0GgUEQYBAIPhHMp5imgKO5UCn0wJFUSCkaeB5LAAAEEqkjxxT&#10;RkYGYzQaQa1WIxcXF+2UKVOguLiYsbS0pFiWRa0lgStWrFDNmDED9DqdLLXoAUCXlu8iAuigTMT/&#10;BBRFNTEMA0ajUQEAoJDJcdzhYzN7RITdZhkGRCIRGI1GkMllQAvov2quXcQWpTYBwKXgfpGXXp5h&#10;Wk+qTym0IFwtQn88djgsLS0tLC8vL/zSpUvj1Wo1CIVCOHDgQGloaGiqj49Pqp2dXUpgYODtFrsd&#10;M79j9DMDSYKwAMTz4GDnwHGsaTWz0tiMZHI5kCQJADadOobfqtpiRP7W17PTQAi1iQlptdrWv3Zq&#10;qS3GuM2ntLa29m/3tWPHjs/t7e3nvPvuux+fOXPm2cmTJzfcvn173ZkzZ9ZduHCh35AhQ662ty1v&#10;b+/P7e3t5z548MAmOTl52bhx4xb93fGY+fv8ptT2cZRtW9swGAzmjKcZM2aeCoRJ+R5ijxySUTQN&#10;jNHYUvLGAUVR2sO79g38O+0tWbLEZt26df/Yquenn37Kf/rpp6UAUBoTExPXepzneZSXl+eYl5fn&#10;X11d7VdcXBxQXl4empOV3a26pkZBkiTwGENtbS2MHfnchw+3aWllxWm1WmhqaASK/Jn7YmP79sKo&#10;AXLgw3f/8nUbVn8yUGwljyIIQvLTiRPPFhTc9X9b60VDS5ZWJBIxrm5uOd18u5bwmKPy8vKDqqur&#10;fU6dOu3j4e1VNmDAgLPPPvtswtGjRxN27txZ2trupEntK939p0AIIV8PLwAAqK+tFWKeB5lMoWeM&#10;jIAgCAAM/0jg2TI2IBABOp0OGIYBnU4rQAQBRo3mkVnYl19+mfnss8/AwsKiLWqyt7dnWoS8KIwx&#10;AwAwZMgQVWhoKGj1OmlRUSogFAotVgxt2c9/I9bW1o0cx0Ftba2i9ZjAzjItPCzswoX4+CEtvr+g&#10;1+th5PNjfho4YECqu6vbzeFDhl3YE3Twzqf0J0/k5liHezcBQMLcuXPbFI+trKwsTp8+HZqenh52&#10;7dq18MTExLC4uLjxGo0GMMbg5ORU2rt375TQ0NBUW1vb1DfeeCO1oqLi//sMT15jPWFHeAMCAJFI&#10;xBsYBut1Onj2hWehwM0FxBIxjImKelrDwfihwI/jO1/VtuXPtoxn59ipEK39/Cbj2djY+Lf7unfv&#10;XuPcuXPXJSUlfbZ9+/b+r7/++pW33377q/T09IWbN2/+dOjQodH4r8xBW3j11Vebi4uLPzx69Oh3&#10;P/744/yJEyd+HRYW1m6RIjMd4zfiQs3NzR0OGmmaZhFCoNVqzYGnGTNmngokQcC2jV+HHjn+0z7M&#10;8wAIQG8wAE3TwDBG0c7AH++uhTXtais5OfmNzZs3f6vT6b5Yt27d+2Kx+L8mdUMQBPbz86v08/Or&#10;BID4h5/rDnKb6xWFfnsO7B/887m4qDcWLTj88PMVlRWsq4sLME+obGs+9ha+FL+jV3xC/LgbN5OH&#10;3Ssv66FRa4CkKKAoyuRp6uuTGeDXo5jlWCo1La1ncXGxX0lJiZ+Xp1dlv6i+8V4e3gkD+/RO6Boe&#10;XnTp0iUMADBy5MgnMbynRmZmJj125HOAAOB66q0pLMtCY2O9gmFZAUIIWIb5RwJPFlhABAE0TQNJ&#10;EuDg5AwEQdASsRjkVtaPHJOTkxOjUCigurr64XQdYzAYYMWKFTRAWzCt0ev1QLC8WFPUABRBAEIA&#10;LMf/qwNPZ2fnepOAmVHx8PGc1My5Eqk0j2FZhDEGxqRW63H8p588RELh899u3wZGgwGOCmPVbm6u&#10;lf5+fnlRffveUj2ouxiXZH/9+LFJHdLWeJiGhoYmAEiIiopKmDt3LgAArFy50rJbt26hFEWFZWRk&#10;hCUlJYWdOnXqeaPRCAKBAFpK3FPDw8NTAwMDU8aOHXu7ubn5/6tgtEmjIn0RAMMwoFZrOK1GAxRF&#10;gffYUejUzSOgUWvg4z1bZR9GbWzurDEIHs54PlRqy3H8Uym1BQDQ6XTo4Qzok+ShUtvf/LvFwuVv&#10;wzDM10Kh8K2LFy+umzVrVj+MsXbcuHGrP//8828vXbo0AgDOtretNWvW7EhPT1+ckpLis2PHjnVh&#10;YWETOzImM+2HAgCgaZpDCEFdXV2Hg0aKosx7PM2YMfN0QQT17Q/bT4nEIqTRaoEgEOj1elYqlVJ6&#10;vY5YS6xp1yz40KFD0958883vnJyc4Ny5c+8SBOG9cePG5zt7+E+CXGiuA2e4unDxoqsLF/9npZCD&#10;vQNfUlICYWFhHfqRP7zo/8TWg3tEJFxOGH8rNfWZ/ALW5zgziVQoLIAkSWhsaASxWAwDBw44KhKK&#10;qOSbN4OVypzAu3cLA21sbKr7RERceu+dxQl9/IITrP0884krv0522rkw/V/JpUuXPFqDLI1GY8dy&#10;HFQ+qHZiWVaAMQbM438k8KyvbwaWZYBlGGAYFhiWgSaVitYbDJCedpMJ6dvrT8/95ZdfmNGjR0OX&#10;Ll3aAk+KohiEEFy9erXtGMaYd3R0NFpJ5cKGhgZwQAgAIcCY/Z9+T/8KS0vLWowxqFQqq4eP3ynK&#10;KZg+derZK5evjKRIEsQSCdja2KTFHT/1xttL3/uEZRmHyqoqp/r6ellxcYlPcXGx78mTp0aRFLWK&#10;QAi6+a7QWllaPujetVtBcM+et7t37X7pxzFzE/ege4+ltLly5cpGALgIABcnTjTNp2NiYizXrFkT&#10;WlRUFJaZmRmempoalpSU9LxerwcHBwfo379/iY+PT2p4eHgKQuj63Llzn7wP0X8RffoHkxQtAI7n&#10;wcAwHC0QYCtra5i9d+36jOzs8YAQ/HD+ZEVc3+RKF2fnnC5u7spuXbsp+/XpmzNz7izllStXalrF&#10;gDoKTQt+c35rqW1niwsRBNG2p1Ov16PWjGRn9vlwqW1H2b59u3bDhg2rvvnmm+/y8/NHAsDpefPm&#10;7YiOjn5nw4YNn1y4cOHnNWva99uPEGJHjx79dn5+/qn4+PgJFy5c6DNkyJDrjzM+M4+GAgBgWZbl&#10;OA5mzJhBdrS8iSRJVq/XQ8+ePc17PM2YMdPpWFhYEDev33Czs7Mj7969S4eGhZWTBFmddictpLa2&#10;lh89alS7fzyOHTs2jaIo6NevX+LVq1djDh48OH7dunXdhUJhbmdew9OgvraWs7G1AZZtXxx07vPP&#10;pSpbx745xYXPHz4SO57neRvmhJHQGwxAURTY2Nho3Fxds50dne4aGaPg+o0bzzc0NKBzv5x/3tnJ&#10;ua5PZGRiaM/gL6J6901w7u6plIjED6/m/2uIj4//TiqRQHffrvts7e38z8fHhw7t12///pqadQzD&#10;QN/IyH9EXCigezfgeR44jEEkEkFleTmwLEsLhQKQCWSP/BBkZ2czIpEI1Gp1W5DJsixDkiTcu3fv&#10;N5sWHR0dder6RospHy8UnDEagRYIACEEQoGwsy7tHyc4OLgWACAtLc3u93MlB1YwixYIChCARKvR&#10;MJUcFzh01PCber3edF9EIuB5DhuNRiSXy2HhonkLSsrLe+fkZPe4X36/S119fZfLSVc9LyddfYYg&#10;iCXEYgH4YG+Dg4N9tY+3d5GPt3eap6v75bqM0viFX61SdfQaEhMTGwHgYnR09MXWY2PGjLGcN29e&#10;aFFRUXhWVlZYZmZm2JUrV54XCoWgUqlClyxZkvaIJv+n2fTZV8QLb88x7ZGnSB5jjFUqFVxPTp6l&#10;NxiEWo0GLK2sQKVqVtTXZ4XdSc/op9UeEpAEASzmITQ0tN7X11cZEBCQ4+Pjo7SxsVFKpdKcfv36&#10;lbc3wNq5by/mOQ4omgKj0YDsrewwYbIm6nRV29bFMw8PDyAIArMs+8T75DgOm1S/KYwxRq3FIMuX&#10;L0fz5s3rUJuLFy/e2adPn3cXLVr08ZkzZ85ijJmMjIzlo0eP3j9x4sQXAaDd3pxTpkw5c/jw4Svl&#10;5eVRmzdv3jh06NA+7S3XNfP3oQAAhEIhCwBQVVXV4WylUCg026mYMWPmqbB48WLi8uXL/izHiapr&#10;asDZxblRSNPZxSUlw0QiITNo0MB7Wq22ur3t2djY0N26dbuyatWqdYMGDYpRKBSwdOnSNzds2DD3&#10;cceamJj4QlNTEzt69Ohjj9tWR5DIZCzDsKBuVv/hhMKnDhT7My73P3r61MRzv5wbWVtTY0uSJBiM&#10;BrC0tASSpJiuXbte7xkUVKDT6oQpqSmhmVmZve+kp/cWCoWNJElydvb21JK5C0NfnF2aTqDV/95a&#10;yxZ4nhdkZ2cPNKq1kFd4d8qNlFsgk8kgaeKma4VfGGmSJGHvnj3M1AWzn/rYCktLgSBIEIvFAIDB&#10;wckZOI6jOY4DVw+PRwbDMpkpMNXr9b/JeAIApKWl/SbwpChKBwAWX+3eLzszKtp0EAPw+N/79jMM&#10;00BRFACA7e+fW39gR4XlilUfbPth55cenp4NRUVF9lZWVrUYY1uKoviKigrC3cMDicUSlmUYavbC&#10;BV//vg1NaanT8YuJz2RlZURlZGcF1dXVe9TW1DpVP6h2S0m9HaPTad9qalLBhp92Mh7uHnVyS4si&#10;sVgsrqiooPR6fVhqamqHsuwnTpxoy4y2Hhs1apTVyJEjXSZPnpzdkTb/V/DuGURSFAU8xsBzPCcS&#10;0lguk8HECc+vzM+/+0xuXm7/qKh+2wx6nVVJ6b1u9fV13THGAowxSEVCYBhGnJWVFZiWlhbO87yI&#10;bFGTFgqFajc3txwPDw+ln59fjr29vZJhGCVJkiUTJ078TWn1mjVrsPtRXwBEYMAsYjBgvcEANtY2&#10;T6PUFgH8WmrbGRnPP1O1raur63BfGGPmm2+++ejzzz//sbCw8CUA+LFnz54HBw8e/P6+fftWb9iw&#10;4cjt27fb9X0Qi8V43rx5i5YtW5aSnp4ecfLkyfEAcLSjYzPzaFpLbVkAgLq6OsrS8tHeU3+GSCRi&#10;AcyltmbMmOl8amtrP9ZoNLYUSQLG2BAWGvrzzVspL9XV1uKs23deenbcmJX9/4YghEwmy6yvr593&#10;+/btSrVajS0tLRHDMKLHHeeqVatePXTo0DaxWAzr1q07d+7cuZFyufyprqQSADxgDAKBAIyNmuDY&#10;40e7DRkwQP/lN19PuJGcHGMsLnKbKhIBSRBQXV0N1jY24OjowFc/qCaam9VgoVA0FtwtiMrOzo6y&#10;sLRoDgkOvfLK1Gnfv//O+wl3mwffcbS91CwWi6nBYZGVQLyK/01ZzT/j1Vdf3arVaqFveK9LNXV1&#10;zkajsauri2vqKriovykfSgPhBK/Oms1M/QfGdr/iHuCWLIbRyICdnR0Y9HraYDCCh53DIydi1tbW&#10;jGmPItMWZLaq8zY1NdFSqbTttSKRSENRFJQ31ytoigKKMglcEf9iOxUHBwcVwzBQV1dn9UfPG1ev&#10;/Matb9T7hYWFTpYWFs2VlZU2925n+xxzfqNkE6kSjCAymJUYs3/WvtTdvXLKjGm7AWD3w8ctGsFy&#10;26kfh1ZUVUZnZ2cF5+TmeVZUVtpRdbWOGo0GEEJgZWVlXLVq1ZsrVqz46klc6+nTpxsAoOFJtPXf&#10;TENTE4EQAo7jQKvV8nqDAbMcC7dSUwekp6cPaGhoRDU1NXPlcjlvaWlZ1L1b93gbW+v7DvaOWj1r&#10;JOvq6qxLSkp8ysrK/BsbG0U6nQ4MBgPodDqBwWDompub2+PUqVMSjDHQNA0ymcywa9euXC8vr5yw&#10;niHKnv49ck43ntZMaZoJjfUNoFAokK+HB5bYWUGGUgkh/SI78/J/s8cTOqkm5c9UbRsaGpCV1R9+&#10;ldpFdXX1ocjIyPcnT568ZtGiRUcwxsZ9+/Z9sHr16tMLFiyYCQBb29vW2LFjU7ds2bI/Kytr8rZt&#10;2764devWqdWrV/8jVSv/dlpVbTmMMTQ1NXU4aCQIgkMIAcuy5sDTjBkzncZ33333yvXr15eIRCKg&#10;CBL6RETuvpWaMkuv08HqVasX2Lg6HXNyclybX3DXKmXrVsn+y8mOG/fvLHpUm5MmTdp07NixefPm&#10;zbsjl8uB4zgYM2bMY03gPv74Y7tDhw59r9froaamhpfJZCMSExOnjho1as/jtPt3sbN34ARCITAs&#10;h/oOir6oUjVZrVi9EjieA57jwdrauj4kOCQFMK+6lJg4QavRMPfL79PNajU4ODhAv6h+aYMHxiQ4&#10;Wtgm9LuZlIpWrWIBAK6dOe++6Yvei+wdcsQatRoiXxhVKQ+Q1/uM8VIGBQYpAwL8lUEBATkjoocp&#10;Cxoq7qN/SelSfHy8g1KpnCYUCtVbPvl8Vcjg/gmubm7N0/KoGACAJpWKKrt/H86fPs3A80/fAiYk&#10;OBwQQYBOqzWpPJMEGAwGimGM4Ghj98jAUy6XMxhjMBgMbYEnSZIMAIBGo/lNxlMqlTbXIgR1zU1y&#10;QAgAA2DM/6sznnfu3FGJRCLQarV/OFteiTE7JTt39qBhQ0+QFIU9PT1R5LODY+9kZYZOBtB1dFrf&#10;ZAmNW6f+309ue9+5JxYIyliOjVFr1P3qGxsEEokEjEYjVFdXw969ez9/UoHn/y+UF94lEYGAAAKk&#10;cgnHV/OgalKBc5NwQt/XZs09eDT2szUfrXylvOq+Z0Zmln9xcbH/1WtJw3RarYDhObC0tAQXF5ey&#10;4ODgGw4ODvckEkkzQRBIp9NZVFZWeuXn5/uXl5dL1Go1IIRAr9eTzc3Nnnfv3vU5cfynF1mWQUKB&#10;EEiSBAsrS5FUKmXPnPvZfvzkF4GkiG53Pt9zOfjdaZrOuPaHRX8MBoPJDKkTVW3hV99QDADQ1NT0&#10;WIHnqlWr+D179nywaNGiMwKB4FUA+PaFF144+9NPPyXt27dvRUZGxt7t27dr29teWVnZh25ubi9c&#10;v37do1evXrMBYHOHB2fmT/mNjyfHcR3en9mqaosxNu/xNGPGTKewdevW6A0bNmxvbm4Gmqaxf7du&#10;N2/fSZtVU10NC+Yv+PT1OW98AwBQcb/Cr6mpyW/MihSNVCoF5ZAhqSE9Q25FRkZe87R3yvrm7U/y&#10;tqWebvtBCgkJKViwYMFzu3bt2ieTycQhISGvDRky5LH2NQUFBYV///338MILLzyTnZ39VUVFhc+C&#10;BQuWPKnA89tvv7WfM2fOX5YT6w161mDQg1qjBolEohMKRRY9evjH+Xf3z9Wq1ZKCwsLeV5OuDtVq&#10;NMjF1RUcHByyiouL/TGAcOUHHw2ZMOWleIwQqskv9dpbVfHa6ecnjM/Lz++t0+ksLuemg1arBZFQ&#10;CAqFwogQ4vIKCrpmZGWFarVaCUVRQCoEEOwS0Ow5ekxOz6CeSl8fH6WIIHPcnR2UvYcOLcUYP7ai&#10;59Nk48aNh6uqqoiPPvronXGvTt1h72APMyZPfXfq2ws0AAAKuYIGXA6zX33NmPN81VMf37ETxweT&#10;BAFVVVX+tEAAtTU1ApKiKIIgwcHNhnnwiHOdnJz+I+PZWmr7cPktAIBcLldxHAf3q6vkHGsSFWIZ&#10;FgDQkzGw/C/Ey8tLRZIkNDc3K/7sNd4BfqdCRo7KSEtLCxKJRDVSmSxEXVU7SOZo21bG2sPPX6du&#10;bgYvT089x3P1qma1l1gkjLt+8+azra95ASHBjvsPep04dybm+o3kmCtJxqia6rekEokErKyt6oRC&#10;oZ5hGCnP8yTGGCiKAgsLi3/Mwud/Fbm9HUkgAgDx4ODoyNU3qDDP83D42BG0+eQurqGhASJp+2O2&#10;88e1qdr2i4+nNjLIm3a09ktISPDPz8/3Kyoq8r9161Z/jUYj4XkeWkpuqz09PZWTJk067enp2WQ0&#10;GnFZWZm8tLS0S21trf+9klIpw1AgFotAp9VBYWGhfVNTk29aWtpJG2trWLl29UadTr/R4+i3pd27&#10;d1cG9ghQ+vt3z2mqa1Lu++iznBOl6Y2Pefm/DzyfirhQa+DZ3Nz82H1Nnz49bubMmVdXrlz50YMH&#10;D3bPnj1b+9JLLy1dtmzZZZIk5wPA+va2lZOTUzp37twNBQUF758/f37VggUL9lhZWT3uPTbzOygA&#10;AIFAwGKMH2t/pkAgYM0ZTzNmzHQWmzdv9t65c+f5pqYmSiwWA8ZYU1/fEHH37l14efLkve988H6b&#10;f2VuXi7Y2dlpbWxsBBqtllLm5ITl5eWHHToSOxu3TAoC/P0b/Hr0KJHL5elBQUHXpk6dmhEWFhZz&#10;+PBh682bNyc8aiztoaamhjEajRAUFORdWlqqLSsrIy0sLLo9brsAADNmzFgYHx+/sbqsYvGKT9Zs&#10;fNRrG+vqOKFQBDbW1mKZVFpTVVVlm3IrZXjS1aSRUpnMGBoccsPZ2Smvprqmu6uLy3U7O7ukwsLC&#10;kODg4FsSuSxg5LARy+759Qgnxo2UMSwL6pag38nx/7F33tFRVdsf37fMnT7JZJJMEtL7DKkEUmgT&#10;ercCKgoqTwELggL6RJRqAQQVC8pDbPQiICKdkIQWShJS7kx67216u+33ByQCtiioz/ebz1qzWJy5&#10;c+4+J8mau8/e+7t9aoYOGXKmtLzMb9DAwccddluAtqRUVVlVqdZ3dYm60z35fD6NYbijpqYmqLys&#10;TM2yrIQDAI5lITo62j5ixAidWq0mo6KiSB8fH21UVBTZt2/fChRF/+seonNzc/u3tbUNlUgk9X5+&#10;fs7KqqrQ2NiYmiPnnt0866Xr13S3FKsur/xb7L9wKWccRVFgMBjEYpEIzmRlhRIEgREEAawBKHD7&#10;5c9OmjSJ4jgOaJr+iePpdDpvcShlMpkexzBAebgERdHrvQAxFHg4DrOSRrptunrS8Get8a+E4zjJ&#10;1atX03744QdNVlbWRJvNBpWVlQO+/PLLhKhOcUnaS1NsN1+PcBz3VWPbk/0HpVzFMExms9lg6NhR&#10;X+Xm5wV0X2MxmwU8goCqmhoBj8dz5zgOTCbTuDPfH00/n3tpaDGp09Qnp6TFJCcJeQQBQqGgnWU5&#10;K5/PF1IUhTrsDll4WNjlifdM+nzatGmZM2fOXEbTdHJMTEyv20i4uI4Qw1CapsHhdILDYmdFYhFH&#10;EAQIPT0Qo2UlACDw+cED8Mq9P5ZunB0xggaAEgAoSUhIONA9vmTJEnTy5MmBOp1O1djYqLbb7epr&#10;166pDh8+/GBHR4cbwzAgEAjAzc3NoFQqyXvvuScDQaDLR+lLk1pSZbVYxBdyclKtVisBHIcIBAIQ&#10;CoWc1Wr1OHs2e9CJkydHYSiK0wwNMpkbDBo0qMnf35+Mjo7WRkVFkQEBAeTkyZO1dXV1bQRB9Ca+&#10;fruj2VPzeTf5pVTbuwHHcRyO468GBQVll5WVvQAA70yePDn7+++//+HatWv/1mg0m24IavUKi8Xy&#10;TlJS0uyioiL32bNnv7p79+5X7patLq6DAwAIhUIaAO6oB6dUKu2OmrocTxcuXNxV5s+f715UVPR9&#10;Z2cnIZFIgCAIoChKUltbCyOGDy+lP7v8Lxx+lLQ3mq8L6YwbPfpgU1PzPatXvD8JFwo8MzMzB+YX&#10;XEuoq68LtVptHtnZ2Ylubm6JOTk5T3z44YfA5/MBwzDT2LFja4KDg4tiY2MvBAUF5UVERGijoqLa&#10;f4/Na9euzYqIiGh65ZVXNnp6etbcsPuOa0aWLl366OXLl9/38PCAnfv2rL+Snxtx6IfDt4og7bkg&#10;zHKzpZ3IODWsWEs+2tHeDl1dXUoejitNZjPExsZalErv8pDg4IsognVduXrl307KCQ6no+3SpUsL&#10;LRYLFBYWDpi/YP4AFEGBpmkWADrc3N2hr0pdI/fwaGhpafYKDgwqfGvtmidut/GdKbPcFGkxKoFM&#10;oqqsqVHX1taoy8vLVQ1NTd52m6376Yb1VHpbOzs7fTMyMkKOHDkyjaIowDAMhEIhJZfLywYOHEj6&#10;+vqSSqVSGxAQQPr7+5eGhITcUYuJO2HevHk7Wlpa4PPPP585d+7c3W5ubvDEPVP+9fA8rCdqy3Ec&#10;ThAERAWHUmD+6yOeZWVlsRRNcyirn0bdAAAgAElEQVSGmTmOk44YNHTTtfz8qQiCwKHvjjth+uhf&#10;/OylS5fokJCQWyKefD7/Zx1PuVzehaIoEHw+D8PxVpZlvREE4TAcQzK6qvIAIPTPWuOfiYeHh+yd&#10;d94ZVFtbq8nOzta0t7f37+rqwkUiESuRSNpxHAer1QorV67MY5wU8De+1hURHl4VHx93Tenhdf70&#10;0WMFDw5J00WrVIeKCgsnKRQejXaHw3/+c3OXvP/xh6sAAC4fOOZ3trLosRMnT0V2demDGxsb1K1t&#10;bV5Pv/BcBkEQHIKi7Var1SISiQR2hwPhOE6aGB+fM2L48Myhgwdldu3KvtB/+WxrVFRUcEJCgkav&#10;10dXVlaiLS0tUwHgob95C/9R6O12DACApimw2O0MwzAcgqIQLHdHxGuFABwHa15+BXrjfaxatYoF&#10;gOqEhIRqADjSPY4gCEKSpE9XV5e6oaFBlZ+fry4rK1Odycwc29nZ6Y0AgJOiICI87JK/v39H/6T+&#10;mTTtdJdKZCQKILA7HMprhQWqpqamyBv1o2C32UCvR2R6vb5/Xl7eEKfTSTAMAxKJBNLS0jp9fX1J&#10;lUpF+vv7kwqFQhsREUEmJiY23OyQ3p5q+xeIC92Syms2/7zg3e+FpumzL7300uEDBw68otPpPjt8&#10;+HDXsmXLXps6dWoen89fBACv/eYkN/jqq6/0a9eufYMkyQ0lJSUv2my2T4RCYc3dsNPFdXr6eHIc&#10;B3a7/Q87jUKhkLnRWNnleLpw4eKugSAI77777tvT2dkZRtPXdTkIguCsVivirVRCWvKAJYvgwM9G&#10;lwL9A6G2rh4yjp0ueufT96tHjB39Zfd7ZRs28I2DBkV2dXWpMzIyBl28eLGf0+kMr66u9jIajTGl&#10;paUxp06detjhcADLsiCVSm1+fn51gYGBZGho6MX09PQrdrtdO3LkyKbbG2QDAGi1WueZM2dmTJ8+&#10;/YTZbA6iaRo++uijO34obGxsnEVRlDM6OvpYQf61SZWVlU+f33d4tba5PkggEQz74cjRYefOn08j&#10;CILgOI5xd3evJ/h8iIgIb5XLPRrz8vLinQ6H5VreNd8SXcnjVptVgCIoiEViKCkpvYeiKCAIHohE&#10;orbkAckX+0ZE7dD4xX13z+J/mTs7OkCv17tjGBaL4zhvyYWlqbPmPrfudhv/vWeTAQAu3nj1MMs3&#10;SfT0zm+iGlub1VXVler84iJVfX29uqWlJZxlWWBZtvt03GK32xWHDh0awTDMgyzLIjfS11iFQlGp&#10;UqnItLQ0EkEQbXBwMLlq1SpdZmam+U739tfYsmXLI/X19eGJiYmXs7Ky0imKck9O6Hf+4XmzT918&#10;HcsyuMPhgBjFrwv5/Bl8+t6Ge/V6vYTH44FQKJSaTSZ6yhOP5q9atxqnaRrenDGG2j39l4MNN/oR&#10;0gzD9DiZQqGQAgAwmUy3OJ5eXl4dDqcTKqoqZcXT1oaEfv68hWYYBMdxoCgquG79HmHAbdHA/0ae&#10;eeYZ+f333z84MzNTc+XKFY1Sqez3zjvvoCiKMh4eHu18Pt8AAAoej4fyeDyxTCbTmkwmVVhYWG5b&#10;S2uw0+mUFxUV9SsqKurH5/OfNJnNkFNcAEFBgSaCIKCzS+/HsSyczDi98tOPPjLZ7U6fk6dPabRa&#10;7QAUQXAA4IRCYZuAzzcaHA5Fl74L8VR4StI1mgtqlTozyNsnc0ro0BxuWIjj4rQnwk6fydJcqbs8&#10;c27ylvF6vd598eLF4HA4GD8/P4iPjz/5d+/nPw13sQgTCIVAMwzIpDLWbDJyAABlXR0I72s+oCgK&#10;ntFRANDxh+9xozVH043Xqe6eqgAAI/yiFdOXLRr+/kcbdlMU7dXV1SU5k3lmmNFg8KEoahyPxwOx&#10;REKJRaLSlJTUg+roqBaT0WTD+Tx+c1uboqqqKrqhoSGaYRiCYRhgGAYsFouwvr4+VqvVDkAQhM+y&#10;LDAMAyKRyBwSEkLGxMSQSUlJWoqiZDwezwQA4HQ6/7RU2+4IZ7dj2/19abFY7tq9UlJSXjt9+nT+&#10;gAEDFgHA4uDg4PyIiIgdNTU180NCQjZUVVX9WpXBLYwfP/6zo0ePvtTY2Bh0//33v3X06NFH75ad&#10;Lm44np2dnTSO4xAYGPiH6zNPnz5N4zh+R3WiLly4cHEzFEUhL7300oZDhw6NfPvtt5+cP3/+eyKR&#10;yF0mk1UaDIagTn0XPmjYsE6A66fKt/fewgQE2Bx2eHjOEz+ZO+KFFxwAUAgAhSNHjtzVPc5xHK7T&#10;6ULz8/P7dnR0pJ09ezapvLw8sqOjw6e0tDSyvLw8MiMj474tW7YAx3EgFAqdSqWyISwsTBcbG3sp&#10;MTHxklKpJLdv3167YsWKkwcOHAifP39+xuzZs58ZPnz44Tvdk7q6Oq/4+PgrAwcOzM3NzZ2EAoY/&#10;/u/5ZTabjScUCrmIiIi8R6c/9uGUKVMy1q5dm92vX79HN27c+InZanX0T06uuVZYEOrt66NlEVDr&#10;9XoBhyBAsQwwFOfkC/gGHp/AKYoiugwGr1NnMiZlZGVO2kQQFv/AwAqRSISIxWITj8fTm81mz6FD&#10;hh76PbZvarpqBYC8G68elqqnEBM+eSai02lWV1XVqIu1pKqqulpdY7ZEOSkaoSkKeAQPJEKRmWNY&#10;af7V3MHnsrInWKxWDIADAV8AQ9IG1qpUKjIqIlLr69eHTE7qTxJ6Shs4OPbOlTkRBP00qf8nPAzn&#10;Pnj73WdHThx7nqFpbtuWr5+6/VKL3Y6LxGKYMOL+v1QRkUMQZFN8wmc0TYPcw8Os7+qSjB49ejMA&#10;AMuwGMMwsAvgN51hD3d3ynaTkykjRBRD0RCkUN7ieLpLZO0cioCBtnmiK+61jqr/bvsPR36Y5uvn&#10;11JdXa1cX3328/dgyrS7v9I7pNHkuTfj8NCG5ibNsRPHNGVl5XGHDh5EZDI3SiaRdKCAGBCOk+MI&#10;itksVmG/xMSzc56alRns7ZtZ9fbh3Nn5m27ZQw0ECV5cuyDSM8AvhizTpV2+fKVfVXV1WEdHpxcC&#10;ABiGAQMAFosZ1r/3/vsEn8/w+US7TCo1dhkNHgzDIEKJWBSXmHAuKSkpU6lUZpEkeXnFihUUx3FR&#10;u3bt0rzw7frnMuPihrfOfkLB5/OBx+OBzWYDLy8vkMvll1evXr2wrq7O/NBDD+X+LXv6D0YREYSa&#10;LGbAcAxaDR2MnWM4hmPhYH4mXLJfAgTHYM3BLQD3/jn3P9Wo69DpdJe73lwBgcFBBqFErF+6dOlT&#10;jz766NV331u/sKSkpN3NzU2l0+nUWq024djJ46EYhqF8Ph/sdjsbHBxcmZKSclIulzcAgBVBEMxs&#10;Nns0NzdHkCSpttvtfIZh4EYpHFFVVRVVVlYWs3PnThGGoOCp8GjnGBaaaxuGmA1Gj9wrVweePnpi&#10;6vCUNO2G5CmlL5QdcdzpGqUCEUfZHSCTSDmn1Q5uAVLOabNDSkrKXXM8H3rooWsXz53bsXP7jvlx&#10;fuEfPjDrsaaLh46/YRWgU5577vklADC3t3P17dvXmZ6evmDv3r37CgoKpuXk5KxPSUm5erds/f8O&#10;DnC9FcqNGoM/HK0Ui8U0ANxR1NSFCxcubmbVqlUvHDhwYM6MGTPeefDBB78cNmxYaf/+/c899thj&#10;Gz7++ON1JpMJJBIJPPXUU2sCAgIWDRkyBCZNmjTg5ZdfvgIAYLPZgGVZ+D1tohAEoVUqValKpSoF&#10;gP3PP/88AADQNI2azebAU6dOqYuKilLq6+sH6HQ6lV6v96uurg4pKysLOXHixDgMu372xrIsnZ2d&#10;3ezr61s6fPjwHXw+nzh58mQkhmGVw4YN+8WWCr+FQCCoKS4uHnTu3LmBDocD/P39ISws7PK99967&#10;ZteuXVmHDx/ucbS2bdsG+/fvp00mE0REREBNTY1RJBJ1fvfdd+kAAF9//bWCIAg1QRDq2tpaVW5u&#10;rlqn06m7urrkOI6Dw+EAiURCi8ViO03T4sbGRpHFYgntFjNpb20LH54+bHxEeDiZmJCoDQ0IJBmT&#10;jVzAV5eTU/r22vFaTu5xAkDxjVcPmmVn8BWx5hAbD1HXNzaoi4qLVVotqa6vr1dRFIVJpRIgeAQQ&#10;fL7FarcJzp4/3//kqVMjEAThYTgOTocDfHx8m9VqFRkVGaX1VihIoYAgh0Unad36RbYKCH6vao2W&#10;vPLqMsvBA+6JCYl7316/ZpFQIOClpqZtAylfe/u1CACGIAh8NmsSNau3G3AXeGf5yhetW79RxsfH&#10;a7U6nSoiMrL07XfXPgsAQNMUxicIrjfKwiiCUjTN9jiZAoGAAgAw3yYupFR4tlNOJ1jNVk8AgHkB&#10;Y54s8i8aU1ZernRzc7MePHjw4a82bFrUCbaGu7vS30drcbXP8ZzMobV1tZqcSzmawuLivhaLGYRC&#10;odPX17fT3d3NgCCIu8Vi4YlEIv7gQYOyVRGRmfEx8ZntE8fkTyku+lH8avJPvY9MqLHDIiiIlPg2&#10;Lv/4HRuGoAwCIComSW+rzQZCgYB1VyjaWZbldXZ2yE1mE+btrRSkpaScnXT/fZkcx2VOmjQpt7Cw&#10;kH3jjTfU165d07S0tCxMTk5OVygU7lKpFG5EkUGhULDh4eGFiYmJx4YMGZK5ZcuWs1u3bjX+lfv5&#10;v4bBYMAQ5Lr/w+fzGaPx+nZiGPZn99D8JRAcxzkAAA8Pj4olS5YcuPnNZcuWCcaOHRtZV1enNhqN&#10;Kp1Opy4tLVWdPXt2nMVi4fF4PODz+YDjeG18fPxFT0/PGg8PD7NIJELMZrNbaWlpWEVFhaqjo0OE&#10;cNfL4yiKgg83frxVbzCA2WKJeub5Z3eZzGYQiUTsvkGDy6Oio7RREVFkcECgNiTInxwTObikzRt6&#10;nWEilco4gUAAGIKA3W5FOI7h+Hw+JCYmIuXl5Xdt45565Ik3Lly4OIVsqFjyAMBzFca28mWvv/H5&#10;li+2zD6279D67IJLVb2da968efszMzMvdnV1pXz00UfvxcbGakQi0f+EMvvfTY/jCXBnTiOfz6cB&#10;ACiKcjmeLly4uGNWr1494ejRo+sHDRq0f9myZa8tXboUPvnkE0AQBHx9fYGmaRCJRNDU1BR08uTJ&#10;RSKRCAoLCwHH8S9ffvnlGAAAp9MJHMf9Lsfzl8BxnHV3d69+8MEHqx988MEeEQ8EQRAPDw/fCxcu&#10;qHNycpJycnJStVpt3+bmZn+tVutfUVHhf/HixeHdaVA4jrMKhaLN39+/LC4uLi8pKelcnz59it3d&#10;3csiIiJ+83T53XfffW3SpEkXhUIhiMVi6OzshPvuu++RGTNm1M6YMeMn1wuFQo4gCNDpdJ5CoXA6&#10;TdMQFxfX6ufnV5ienk5GRUWR0dHR5AMPPLAfQZA2juO45ORk2bp161RdXV2qS5cuqSsrK9XV1dUq&#10;iqKUAAA3Hm5YAM7S2dnpfe7cucDTGRkP2Ww2hGVZkLu7MxM+Dy4LDAwiIyMjtfGxcWS/KBXpVtBU&#10;itzTv9fy9pnL0mkAKLvxOtg9vvg1Cn1sxOWAs8VX1S2t7Wqj2ayqra1RV1ZXq5wOB4+9IWwkkUrt&#10;DMtgxSQZe+ny5UEmk4nP0DQIhEKQSqVdkRGRxf5+vtrw0DAyKiyCHD8oXdslRuuF/B8dUv+6OqHy&#10;2NFXaIqitn7+5WrfkIDLAQEBzsfG3P/iz9lsMBoxjuPgUlK/P3y48Hv5LGkW7wtDxiqGYZjyioog&#10;4DhYu+qdJ7wUCg4AgGVZDMWwXqkHoxhGMTeJC/FwnALggL6pxQoAAF8oNApFIuALBR4AADHLpzpX&#10;JMvmPj9v7naZVOqw2ayiASMH74KTMPhurvW3mBCf2mf6grmagsICzemMDE2XQR/FcRwIBQIHn+B3&#10;isUiI4/Hk6EIQjhsdmzQ4MGnhg4cnMnHeJn3TJtSBLlXf+wH8yt++rx7HlFOmfv00NNZZzRXc/M0&#10;4COJefnVxSCRSCg+n9/hpCijWCRyYzkWJXAcT05JzhqcOjAzIbZvZugK7bV9nz8MFXGxcSaTSTNz&#10;5syl+fn5Q4YNGyZFURQwDAOn0wkBAQF0cHBwfmxs7HEPD49MgiDOP/fccz0P/MOHD/9zN/P/AQzD&#10;9DSeRRCE7c6aQVH0L3M8+fxbDsAQHo/HAQA0NTX9xIZly5bZAaAgNTW14Obxq1ev8goLC8P4fL6q&#10;paVFXV1drSotLVUXFxcP1ev1QpqmQSgUgpeXV0tYWBg5fPjwQya9gT9hzNisd9a9u0Ahl5traut8&#10;bHZbH4ZhQCIWA87jgd5o8Dl/4aLPyVOnJzE0jfIFfOgjEsNQqbTGx8dHGxERSSYlJmqT4mPJV6c8&#10;pd1eePYnGSatLS3AsCwAinAcyyGMk+YQFIUPP7y7nX/6pvUrj4iI3Pzl11/NOrB967orZWWVMpZZ&#10;KXd3fzx97MjlAPDTL8hfQCaTcRs3bnzx4YcfvnDq1Kkh27dvn/jUU0/9rgwfFz9Pt6otw3HcHQkD&#10;oSjKAIBL1daFCxd3zLZt22L37t27kyCIfJZlp3Pc9eaAiYmJ8M0330BZWRkwDAMoisK77747SywW&#10;w7PPPhuzfv36XARBvLvnuSEW9KfaeuNBpREAGiMjI09Onz795rc9T58+rW5paUnIzc0dWFRU1Le2&#10;tjZIr9crDQaDMjc3d/Du3bvnIggCFEVxIpGoMygoqDIqKio/LS3tnEKhKPr+++9169at6+njFh4e&#10;nqvRaB67evXqR3w+X9S3b98Hli1bVvtL9jU0NCjkcjl0dnYKEQThzGYzguO4l91uH0aSZHr3gxef&#10;z4f4+HjDxIkTiwYOHFhcU1NDymQyctWqVScpimrg8Xjc0qVLRcOHD48iSVJVUVGhNrR3qkorytVt&#10;ra3hGIoiMpkUABAOxTBTU3Oze119ffqZzDP3ORwO1Ol0AsHjcb5v+1WpolVkv4R47eC0QaS3pzfJ&#10;a7PrFCkRvY7cvPUmjwUYWKMePrAGbhLxYBEOqbui8ykoK1Y3tLWoaupq1CRJqmtralV2u41/o/YR&#10;eDjm5DiOqamtiaysLO937ORJkcVsBgVFQaJUalZHR5PJKSnajtY2coLFPOl4Rwcx9/nn3rx3yv2f&#10;SCQSmHL/A28PmTKu7edsEwoFmMPuYDH4ad3vn0V+EvIxkgHCfgkJBQVFRXF9/PxO9BuUfKH7fRRD&#10;0RsCUb8JjqEUy/4Y8UQAoYADYFiGd+t1mNFht0NZWVlPI76kQak7fX18l9U11EXKpLLOqqqqQflZ&#10;F5IThqZduhvr/DlyT58Pyi8t0FTX1mvOX7ig0bXWhl17ZREolUqbSCzWS8Ric1t7u0Sv1/MD/P2R&#10;USNHH0mMT8gcmjIws486TIsjNylsPvLLP7K6/NI++44fGFrf1KIpKCzQVFZWRh995gowLOvg8Xhd&#10;BMEzAieU0TTN8/DwwEaMGHEyPjY+s6ulLXPeay8XadbkoC+4FSVmnD07fCkv8+2ypP6DrZs2iXAc&#10;B5vNBkajEcRiMdW3b9+rKSkpx8aPH5/59ddfX1y/fv1/fZ3sPxmz2dwT8cRxnPmbHU+O4zi0O+IZ&#10;FhbW6zmSkpKopKQkHQDoAGB/9/iSJUvQhQsXBl2+fFlVVlam1mq1qpKSEnVRUdFkh83ulpWdPdps&#10;NnszDGN0c5e1Rykjjiu9lNqg4EC6prpWrDcZ+zQ2NKgbGxslRqMRrBYrUBTN2axWD7vDkUZqyZE7&#10;d+3AaZoBguBBav8BzcGhIaQ6Olrr4+VDKj0U2ob2NimKIMDnC0AoliAsywJD0+Dn53fX9zg5InZl&#10;xpmMJyZOm7kCAB576c03G1od1Ia93+5b9M6SZWsoCVHU27kiIiIu9uvXb8+hQ4cmHz58eP3WrVuP&#10;nDlz5i87UPxf5ZZ2KjRN38kTGg1w/WT1rljmwoWL/5e8+eabyj179nwvFAqNJ06cuEckEvU4Xa+9&#10;9hp0dnaCv78/AABwHAdOpxOnaRokEgkmFAqJoKCgK93XC4VCwHEc9Hr9XYl6/gHahw8fngUAWY88&#10;8khPM+oPPvhAlpKSoiopKYm/evXqwIqKiriampoQq9WqKC8vV5SVlQ3YvXv3090PRBkZGYaQkJBq&#10;Pz+/An9//wvvvfdefnFx8cQTJ04gr776as6vGWC32+UNDQ0gl8stnZ2d4uTk5I6pU6fOd3NzU50+&#10;fVpdWFgYV1dXF+x0OlGr1epWXV09qKSkJG3Pnj2oSCSCefPmAY/HswQEBOiSkpIKGxoayKSkJO22&#10;bdu2zM32qfkPksUsQ/oSHktnhEt8vNR6o0FdV1+vampqVBcWFUUxNI0iCAJSqRTkbu4mHo8nvpp7&#10;Ne3YsaNjaYbBEQQBoVAIvr6+9VGRUdrI8DDSx8eXTIyN18697xFtZlNpr9WEUQ7hgkDVFJSkagKA&#10;W0R/RkRHK9767HN1RXW5itTp1NVVNer8a/kqs8Uiui6oRIBcLqcFAoGjsro6qKi4WE3wicctFgvg&#10;PJ6tj4//+cKioteioqK6Xg0a8s4v2WCxWDEUQXrl5N0p77/6pvJwTsZ3rW2tA6xWq/Xk6dN9/fz8&#10;2M6mtoVHvz044aVXX1lrMBpVbjIZx9B0r8SOMByn6JsdTwShOABgkFv7c/Iw3MgBQGNjY88floe7&#10;Ozf/+ReefOX1xeccDoeAZhh4YfHL27POZoffjfU6HA6krKws9PLly5qmpibNsR+OaFpaWoIoigKJ&#10;RGIVCAQGqUxmoZxOsdVqFSII0qEZMvTg/ffcmznjkamZZ3MulAn5gl4dCHz02sogX3XE0OOnT2qK&#10;tVpNU1NT+A3VULtYLOqSSaXm5uZmCV8g4AcGBHAD09J+CAzwzyotLMlc+9mHWmTsSzzjxBFJO/fu&#10;Gv/UE0++b3kpKS29pUXAsizwCB4AIOCgnI6YmJhL48ePP37PPfdkarXaSxMmTOjJekhISLgb2+bi&#10;V7BYLD3PrDeENjkAADc3t7/M8RQIbvmd7LmvzWa7YxtuKO1WjRo1qmrUqFE9mToMwyD3jJ+QT1E0&#10;1Dprvd3d3A81NTc+aDQa/bKys0dLpTKwWCygUCisIcHB2pHDR+x0k7u3ExhO251OfntHh++Vq5ej&#10;7XZ7hMPuAEAQ4DgemMxmacG1gqTLl68MFgmFhMFoBB6Og8ViAZlMxhmNBqS+AZULRUJgGCbA4XC0&#10;X8+euTvMXf5KIyvBP3j3vfUvjxk2cnXaSE1hP7Fy9RGCmD1rwQtvwmef/q5q3f/85z+vhoWF3Z+d&#10;nR3+ySefPAUAn94tW/+/ggNcT5O90TT6jms8XRFPFy5c/FFOnz4tOH78+AGCILyWLFkyRCQS3VIf&#10;tnXrVhg2bBjIZDLAcRwwDIMBAwZc3L59e9KaNWuudXZ2QkxMTI+AT7cK7t/kdP4i8+bNMwJATmpq&#10;as7jjz++qXt806ZNooCAgKj29vbY4uLitNra2kSSJMNaWloULS0t8UKhMN5ms03/6quvQK/Xg1Kp&#10;tBw7dqwmJCSkqH///hfj4uJy/fz8tOHh4W0cx3F79uxx27Vr1xSxWAweHh4gFovBz89vzcyZM7cC&#10;ADz44IMAAFBaWspvb2+PqKmpUVdXV6vKy8vV9fX1sWVlZeEAwKMoSlxRUZFUUVGRuHPnTrQ7bfid&#10;BJNzi+eoEtWzwwtDA/3IfgmJ2tR+A3ZHXnFU5PZHKECmYmcO/ivE4LCoKyrKVWRJibq2plrNsmy0&#10;UCjEnU4nCAQCEAlFFqfDwbty9UpCVnaWhqFpguM4MDnMoI5WtarVam1iQgKpjowmlQpPbXxkKMkP&#10;8G/GUazXUcVTOl0HAGSnaAZl3zx+8YNvZB7pSaqyqlKVrqRMXUwWqUtKy1RWq9WboRlw2B3w+Zeb&#10;nn958aubxBIJPHDf/S8gTw77xZYuTqcT4xMEs27Ki8IFe97706JVDz/88MrTJ04uEUskwNA0KJU+&#10;fBRtw1iWMeutxmvPL3gREBQFgUAADMsgt0csfwkcxW+JeKKAUAAAyE1jAAAygm+UyWSAopjs5vH7&#10;Hp58fue3e06fPXt2uI9S2dzU1Bj27fZdDz8w7aGdv3eNNE0jFRUVURcvXtTk5+cPzc/P1zQ0NPSx&#10;2+2AIIjZS+5hwnHcarfbRQaDQeTh4dE6ZszovWEhYZkOg+VC/sUrel+WgK2jR3RUcdwvOt4MxyIi&#10;ozP0+OWzmuzsc5ojR49oCouKggICAwE4zioQCIxubm5Wo8Egam9rEyDgSQ8ePPTAQ1OmZLoReGZC&#10;enr5+KxMYurZi8le3j4PzLQZx+TuXTFA//kCPp/PB4qigHI6wdvb25Y8YMDF/on9jvdLSMpk+eiV&#10;/v3799gVGvqP7EDzj4ZlWRRBEOA4DlAUZW/IrgLSfer3F3Cb4wndqbYNDQ1/mg0YhnEsy1EUQ+E0&#10;wwCYjW94eCgGqlXR59Kjk+cjbjyVh4+3Ovv8eXVhcaEq69zZoZ2dHf4cd73UAscwKikpqcTLy/ug&#10;Qi5vEQmFdqvDRjQ1NXnV1NRFdXS0Rzc2NgLO4wHOw0EoEoHJbJYcO3bsXxwAQVEUjB8//opAILBE&#10;RUXpkpOTyaioKDIwMFBLEASZlpZWxXHcH4oufrpi/Rqxr2TOB599/GbaSM09U5cv6CxHLGs+/+rL&#10;N6sLtKnBcaqLvz1LDxWPPvroh5s3b35xw4YNq44ePbpty5Ytpj9il4vr4ADXe3B2Rw7+6EQymczV&#10;x9OFCxd/GARBkBdffHFLZWVl6oYNGx6cMGHCT1TkysvLwcvLC/Ly8oAgCLDZbDBjxoz9eXl5gyor&#10;KxOmTp369oIFCz7uvr61tRUoigKlUgkOxx2L8/3pzJo162bV16+7x5cuXUo89NBDEQaDoe8XX3yR&#10;ZrPZkvLy8sLb2tqUHR0d6rq6OvW5c+emAlx3tgMDA52BgYEEjuMUAPAkEgl0dHSI/f39C9577721&#10;t983MjLSERkZWTRw4MBb0pAQBMG//fbbUE9PT3Vzc7MqPz9fXVBQEFNbWxttsVgEra1thNFgjK2q&#10;qe574NB3qMNhB3fUE2wyFVSRsooAACAASURBVK3x8qyMnRNXMKCtkUxLSdUOTUs+YjhZ/kHwE+l2&#10;m8OO2Bs6A6pa6tWXLuWoaupq1ZU11eqa6hqVw24nOBQFBEUhICDAzuPxoKamRqXT6ZJtNquQpmhA&#10;MQwIgjAkxCeQIUFBpDo6mowMDdem9ksm6fVEHb4S6/UJeuq86UYAyImMV+dMuGl81ZJlI7/c9vWJ&#10;6OjouvyCQhFFUX0UCkXZU8/N2fZz87z5wqtKu4B7zMvTE6NoGluXvdNyfERRlY+vDxkcFEyGBAdr&#10;o0IjyPKsPN305fPuWBCGJMmFHgoFWMxm4PF40NHRgUnEYjAajRKxWAw8Hg+sVisQBA8YmgGG6V02&#10;EopjFHdTOxUBX0ABx4HzNsczNCzQaLfZwGA0SG6fg2npms3D8RKjyeRpNpm5te+v/2TiQw/uIjD8&#10;Vw8Kli1bhiqVSrXBYNA0NzdrTp8+raEoypuiKKBp2gQAZo7j7ARBCHAcl7h7yJuGDBx8ODm5fyat&#10;d2RNmjGlVunlxSk8FI8zLMuZTSZEIBSCpG8MqKOjgdx2WgxJflYOQZAObWXk+cJczbGTJzR5+fka&#10;7/q6Pg9TNLi5u5ulYrEpKDjYZtDrhQAgEkskLelDhxwdP3ps5usvL8w8fOF8teGHIwLSak89dbnw&#10;0fUPPzKmobCg//gpD+A8HAcOACxmM3h6eVqS+w84O3bU6BNB/kFZA89m5MGyZa5Uvf8irFYr1u14&#10;3hzxlEh+8mv9V9FT4ymXy/9U51fuIefMZhNgKAqHDx9GNBMncXabA3lg7uMdAHAWAM5qRo/suX71&#10;zEXStIfGqmrralU1dbXq0ooKVV5+XmJLc3OIzWZDURQFoUjEKjw8KgIC/I8PHjy40dfH19rW0iKq&#10;qK4Orauvi+voaPeinBQgCAI+Pj5gt9t5tbW14ZWVldE2m206juNAEASEhIQ477nnnhIfHx9tUFAQ&#10;6e/vr42IiCDT0tLKEAT51S9zramhc/fW7WtWvv3mmzW68oFB0eHnM5Z9/IHn4aAXlq5+6+0vt28d&#10;3huhtW4WLFiw6vvvv3+qvr5eodFoXgaA1//onru44XjK5fI7rs/09vZmAMDVx9OFCxd/iGXLlr3x&#10;zTffPLJkyZJ/33///d/+3DWJiYlgs9kgODhYZDKZgKIo6OjogFOnTiXefN26deuE4eHhqaWlpRMp&#10;ioILFy7Ifm6+fwrLly/vUX1NS0vb3T0+efJkbMWKFaG1tbWqCxcupGm12v51dXVRnZ2dAXa7HTiO&#10;4/F4PBbDMP3w4cO3rlu3br5MJuv1F+6NE+fSG68D3f3naJpGN2/eHJigilHlFeSpa2tq1SXl5X2r&#10;q6r6GowGic1mw+vq6iOra2rCvzt0aDLLMAAIAmKRiPX53Lc2LCysICoyShsaHEimDxmUveHFrP/s&#10;ytxj5hAEaSsqUpY1t6tqG+vVpaWl6qLiYlVVVaXaZrMJWYYFgs8HPp9PCYUCZ1l5aVhhYUHs7n17&#10;JAzNAI7jIJVJrQFX/bVhYRFkRGgoKZXItDgDpO+O6qphmctveehP8o307OA52vh8vo3jOCHHcSYc&#10;w6SPPjJt1rmc869TFAXHDx+dERmjOoRjGGze8PETBH79obA2N9ev0WIb/vkXXzyYlZU1iAPWC0Ux&#10;MOj1IHOTgZenp6m1rVXc2t6WdvXq1bF2hwN3Op3A4/Hg4x+21QcFBpFJKQNIpVKp9fDwIGfPnq1t&#10;bGzsdbPAzs5OgYAgQCgSAcuy4HA4wGqzcWKJhGZZFjebTAiCooBhOFCME5he1nhiKErR3I9OZh+5&#10;BwUA4HDcqmq7+rU1RqfTCVabTXz7HHsyj5c/N2vOV8dOnngyPDy8ob6+vs+a5auWLlmxbNnN102e&#10;PBl76623Ys+cOaPJzs7WFBUVDTWbzQoAABRFDXK53Nra2uqw2Wx8uVwujY6Oro+NjT3Yp0+fzMWL&#10;F2fqdLqm2+/t7a1sZVnG22I0I25ubmA2m6HVYgG5hwesO/7Norbt7erzAwdpKocPUvL5fBCLxCaC&#10;IMwSscRht9v5wHESN3f3ppH9kw4n9xuQufDZ+ZmXrlyugzPFkv31hQPvfXT6U49NeXgMqdMmYOj1&#10;kLvNZgOapsFHqTQlJ6dkpvbvf3LqA1MzxUp5AZSU/LjvIzW9+RG4+AuhKKpHXAhFUbZbmOyvjHje&#10;rJbKcVyP4+nu7v6n2mB3OMDpcAJFUZCbRyI8DOPcfyXF+JUta00AcOnGq4fHIUjw+Lcbo8wspW5s&#10;bFAVk6S6qrpa9e3+/eMFfD7ParWCWCLh/Pv0yfX28mwKCQrJx3i4RCSVNHR1dcna29vD6uvrVU1N&#10;TWKGua6BhmEYWllZGVhZWRmSlZU1xW63IwzDgEAgYPv06VMeGRmp9ffxIyeOHadtamgiF05+qkSL&#10;tPcIb9Uey/0AAeSFpW+uePuLrd+kn+A4y87nv1k1f9HCDxGzbTQAHOvtPrm5uXXOmTNn+cqVK9/d&#10;t2/fovz8/E8PHz78t6p1/5PBAQCOHDlCCwQC8PT0/MP1mTqdjqYoCgQCgavG04ULF7+LU6dOPfzl&#10;l18umzZt2ldz5sxZM3v27J+97tlnn30HQRBYtWrVCqlUCjRNQ0FBAajVaslnn302yGQyPZCfnz+i&#10;rKwshCAI1GAwgFwuh+3bt8f369ev4Gcn/Qezd+9eBgDK1Gp12dixY7/rHjebzcju3bsHGY3Gjlmz&#10;Zunutgw8juPsnDlzqgGgOlUzuEfch2JohCpr9M0sylVVNdaqOzu61HkF+X0rK6v6WsxmD47j0Oam&#10;puCG+vrAU6dOTcJxHIHrkQZIS0ltDJ3yUGHI1q1kWEgYOWHMuLzxIXHb3VYu7wIA8AeZx9ELp1UV&#10;DdXqwuJidXl5paqktERtNlu8HXYHICgKQh6PwTHc1tTc4l9dUxvxw5EfpjudTgCOA6lE4gwae6kk&#10;LDyCDAkOJvvHJ2iffvV5ZMMnG8FuswkBAeDz+VIcw2H7rp2r7XabfOTIUdmznpl1n0DAl/gofc82&#10;trdGz5zx+GJSq01rb2/36G45g+M4KJXKluioqPMOh0OhUqmz2zvaAysrKlTVNTUqg9GIcxwHErEY&#10;xGKxhaIoXhFZnHgp90o6fSOtWCwWQ2pqamtgYCAZEhJCqtVqbf/+/cm+fftqEQRpvr1HbVhYWElH&#10;a1tUc3Mz4+Xtjbm7uztS+g/4ODAwAMFwnlUqkbbHxcbWdFTWFr206o1SkVjcK1VbgVBI0U5nj5O5&#10;c+s2SubmBg21dbc4nmMavE0HRSIwGAyin5tH9/2ZRXw3/rSq6uo+IpGI/vyrL/59ccVna94+d1Bd&#10;09yo+e7wIQ1JkkPGjRvnjuM4SCQSPYqido7jKJqmeTwez02hUNSmp6fvi4+Pzxw2bFiWj49Pa/f8&#10;s2b9fLOai1cv++z4/KtxeoN+WF5BQaTJZAqqb6gPbW1tkX74ycfLvLy9jRiCWAke4UQRlLBarVK5&#10;3KNu/NhxBwYNTM28f/jwLJ1Y3LR69r/dvD09Bz29cO7z40ePGUvqdDEcy6JisRgoigKr1QJikRgo&#10;muJCQ0NbXl30ynMjxp8/wMPf7JUqrov/Dvz8/LAbabZQV1fHeHl5cQiCQGtr61/meFqt1u70Xo6m&#10;acRkMnEcx4HZ3OuOJX8IBIBjWA7h8Xjg7e2NcAjCOZ2/v/3wV1BjhwfgGgBcu3n8035P89BH48L0&#10;DsvT32z75qXKqqpoT09PW119Q0xzczPBAgdCoRACAwNboqKiyIEDB34vkUgMBEFwer1eWllZGdTY&#10;2Kju7OyUIAgCGIYBx3HQ3t7u09XV5ZNpsU76/IvPUR7OA26RFNKUqTVRERFkZESkNumh4VVjFMwP&#10;e/fvf7IgJ2dMPMDRb5+YsSlx1KgFg0cMf+tUluYEn3i715kx+/fv/ygwMHB+c3Nzn6ioqFUA8OTv&#10;3igXAHBbqu2dtFNJSUlxpdq6cOHid5OTk5P62GOPfTlu3Ljst956a/btD9g3ExgY2FlbWwsGg4Gn&#10;1+s5d3d32LZt27ZNmzZ5O51OhCAIMJlMgCCIKT4+/sqECRMuHj16NPjdd9/95q9c09+NRCLhZs6c&#10;efavvi8PwzledGDjuOjARrhN3MdUUuJ57PJlVXuXQd3a1qZqbmnue+7c+VirzaK02W1ga2z0a2tt&#10;9b2ce3U0y7LIilUrAcdxkEil7cGBgYWPq58jC/rqyLA+Adp7p8/5jgvzaUU4jtu8aLV0wjPToovJ&#10;IvW1ogJVbn6+uqSkRG00Gr0wDLtej4TjHIrhlvrGRq/K6qoxdrt9Kk3RCIphIBQIGB9f3xZPhaJZ&#10;7u5ea7M72NLSkgcYmoaO9nZzfUP9PAzDobGpcfCLLy8aTNM04DgOYrG4aczo0Vnxqr771r3x9pmz&#10;F87/rMrt69wb6My8+wLIimpVfUuzuryiQl1eXqZqbG5WO2mK4PGu+3MoitqNRiMUFxeri4qKUr/7&#10;7jtBe3s7eHp6QlRUlH7atGnkgAEDtAaDgYyKiiqvr68PYinaMu2Rad99f/j7h0QC4bWPN3264CcG&#10;aADmr3y9p27st6CdTspitfU4mXaWoyiKAhTDbnE8h2Uupx3BX9Mswwh+bp5TjbqO9WveXbVj546V&#10;Upmsrba21rcqWqRPbx7D8/LyAoJHdMrlcntTUxPd0dGBMwwji4+Pr0pJSdmpUCgyY2Njs5OTk3sV&#10;AT6DLMPT9S8nfJ9xUrN//7ea3Ly8ISaz2R3DMJBIJHoej2eVydyENqsVNxoM0rCwsOrJU6bs0Qwe&#10;mrnmuYVZe85mtW17+xO5m1g2ZP7ylQuH5VwY29bapvrqzAHEaDQCRdMgk8kAQ1Ho0uuhj5+fbslr&#10;S45HBATt82tELwU/kX6j5nfCrxvq4r8Ou93eEywRCoUMRVEcwN0R9ukttx0M9tyXYZg/2YYflbed&#10;lBMBuB5xvVuzz8n9DwUAuu/27s9xOJwgFAptg1JTv1Wp++atWbtm49ETx2ccO3ZMmZ+fr66urlad&#10;P39+stVqdcMwDFiWBX9/f72HhweZkJCQ4evr2ykUChm9Xi+qq6vr09jYqK6trpEAIMCyLPB4PM5h&#10;t3sUFhePyD53buz6D95HlN7eIJPJat9cvfat3d/uPb6b45z7tu18499vLPn60K7YBydPhz29XcuR&#10;I0ccH3zwwaJPP/10x969ex//7LPP3rNYLP9zh9l/BTgAgLu7e7eq7R92GpcuXUojCOJyPF24cNFr&#10;qqqqgl544YWDQUFB9a2trQ9wHPertRteXl4/WCyWe3EcB3d3d6S9vR0AQCmVSvVhYWGXJk6c+O3U&#10;qVOPy+Xy6pqaGg4A4IknnvgLVuLit5BGRbVPjorKBoBbxH0eTU6Wrd66S1XbWK8mdcWqy5euqK8V&#10;FMQ1tTT7sxyLWK1WT11p6bCCoiKNw25HAQBEIhFI4hOM/hMmFAf6BxaZ9+0hgwODtM9Of/o08wK/&#10;XiISc1VLvxCInxgVdSrjlLqls0NVU1OtLq+sVDU0NERyHCA4fr0dD8HnmymKwhoaGoLLysriHU4n&#10;xjA0AAdA6rTj7DYbIAgCCoWiM1bdN2fEiGHfeLQ7j01dvqCzew3TZ/3rF9e9ElnBQj+oCenXrwYA&#10;jnaPcwiCXM7JUV67dk3NMIy6qalJpdPp1BUVFeq2tjaBzWYDkUgEUqnUabFYqIKCgrCysrL4trY2&#10;sUwmA4Zh4N57Jh06cPC7R5L6JVbzBYJfDlVc/37vleMp91BQ2E1OprmmnnI6ncD+jDiRXC63d3Z2&#10;SrhlgCLL4CfRg6qXP11r+AxerK6p8fWQyymLxcLz6+PHtLW1Y56enm4eHh5Xx4wZ882ECRMyV6xY&#10;cW7fvn363tjIMAwvPz8/qa6qRnPk6BFNflL+4JbYL6QA19PiEA4cNEUxVosFo2laFhYWmj9m9Ojt&#10;cVGqzJn3Pppd4gadR7bs8Sot1Q4JGJL0+ohhw8ZUlFdEWtdZQSqVAsEjwGa3Xxe+EouAZVgQi0T2&#10;qIjIb7/+cONyfh+v0t7Y6eK/H6fTeUuqLQD85e1URCIR5+3d0wWsJ9WWZdk/1wYEfnQ8nRQCABwH&#10;d8/x7Ka9pQUYmgYCx0EikSIyqZhlWRaOHTt2es6cOT0pqzabDfH39/c9ePCgOjc3V9XW1qYuLi5W&#10;nTt3bpxer/diWRYIggCxWGyVy+XaIYMH7/Tz82t3d3OnjAY9/9yFi76NTQ33e3t7G/slJFzOPnt2&#10;5Mcfbvhg0b9fXffZexumzAbYRU/buz1xX/wr6z76YJWbj9f+UaNG9brmuq6ubrePj8+ivLy8xPvu&#10;u28dAIy623v1/wEcoKd30R05nsXFxQyAK+LpwoWL3qFQKKTR0dGHAID/7bffavz8/H6zbcaKFSs2&#10;rVixYvOZM2cCFy5cmO3h4eGzatWqxNGjR98iivM7dANc/M1su3TJCAA5/pEhOQPTh8BTc66PX1n6&#10;mYgbHhulK9eq9Uazqqy8XF1cXBRX39AQ4rDb0c7ODpnFYkkrKytPOXHqJOpwOoGmKRAIhNaAgABd&#10;jEpdGLyjlfQPCNCO7JfyVd8c/2rk8Abms6RZvPiPHg0vrSxTdZqM6mvX8tWV1dWqjvb2aIZhMAzD&#10;gLgeJTXx+Xwbj8cTOJ1OkdFk9Mi7lj+uoKhwnJu7e8OO/GxyWPowbVhIEOkpl5NqiY9WmhTV69Yv&#10;CMdxyQDNycnJzQBw+ub3PvzwQ8WAAQNUlZWV6pKSElVVVZVap9OpKysrxUqlEpqbmyEuLo4sLCiU&#10;h4aGtra0tNUEBgX+YpkLjuNgsVphGdKXWMYV/2ouHcuxlNVq7nEyn5+3kHr/h92A8/k/cTytFrOd&#10;cjol5Sk5kghI+Ylg0odQ7tj0wkdzN3y2cZtUIrE0NDS4BwQENo4fNfZpj8qu869896M65MGDB3/R&#10;ptDQUP7Zs2cH7N27V5ORkaHR6XSDTCaTCEdR8PLy7kAAbDRFiZ2UE3WTydz6xsReSUtJ+TotZUDm&#10;K4/NPXv85EmDF4DPrsNHhz67YtGbQy9eHN3S2hLK0DQQBHE9TVsoBKFIBBiKUgzLmjmOk+m7urB+&#10;/fpdnjh+4savXnh75y5kr6un5v8YNE339PEkCIKx2+0cAICnp+dfZoNEIunp4wnwo6rtn+14IjdF&#10;PCnquuMJHNz1e/IEAg5BEAAU4WiWQWw2J+ekKFi8eDHMmTOn5zqhUMh1dHQ0AkDj4MGDT948R3R0&#10;tGLJkiXqtrY2lcFgUHd1dalyL18ZevbcOX+j0QByuQc4HA5G6eXdFBsTc2pw2sCT+QUFI9csXn4o&#10;JCj4yQM/fL9ye8LcfZnpe+nKuJWLy8rLD+bl5T0xatSozb1dx7vvvssWFBTMnz59elZ2dvbIjRs3&#10;jnnmmWd6XSvq4jo4wHVFWo7jgGGYP1yfuXPnTjYyMhI4jnPVeLpw4eJXQRAEmzRp0o6Wlhb17Nmz&#10;x/r5+el+x8fZ9PT06itXrgT8aQa6+Nvpv3y2FQDyBmgG5t08zu0uIrR+1ohrFaUqm8Ouvnzlirq0&#10;tCSmrbUtwkE5CI7lRI0NDf2aGhsT+AI+6nRSwDA0EDzC6a3ZWBqeEFZIF+Vr7504iawvrdhXpJm/&#10;OnMASu2GKZjn/mnBBgejautsVzc1Nqou5FxQt7S2qZxOB07TDMD1WjArx7I8g16fsOrNVRqCxyNQ&#10;7LqIj0Lu0RYWHk6GhIRow0JCSc2QIdp3Xvs3+cm+vU0CHtHr05C5c+d2AMDZ1NTUW9KlFy1aJNXp&#10;dF+iKHrvwoULv1zw4ktr/r3oldkHDu5/yE0q/cXvXoZlQCKRCHZF0NZzw0aUhwQHk4MHDdJWVVeS&#10;6YPSyRfHPlaSizRbAQCcdgfFAfSkz740YyJlt9uho7WN593UJN6RVzDw3PlzmqqaGg3OIzzFEgmM&#10;ffaRtsXzFyX5ljvLxn8475ashSeem73j6x3bl5eVl4XL5fJOnU4XcPzQdx00j/eLLQlSUlKEixcv&#10;TjUYDJp9+/ZpMAxLTU1NFYjFYpDJZO0SicQMAAKr2YKaTSZZfFzcpWefeXZzaB//zF2rN5//eOd2&#10;c0dBmX9OZfFQZXLEu8n9B4z2czgCXwQAiqLAZrWC3eEAiUQCnZ2drLeXV1FcQnxHa1t7RHl5ub9E&#10;IkGfm/PMp/eNn/SfyMSYawAAz8Lzvf3xufgH4XA4sJvbqXSL2/yV4kI3gXAchxAE8ddEPAEAbopw&#10;IoD8KRFPHMc5BEUBOOA4jkUEAj7wCQJ27z3S63vpbrTDgtsyZlbfM1Ma+fA4VXGp9uGvv/n6RbPV&#10;gspkUmT4yJGweOnrsHHrZq6urfO1F16cd/AN3X+ehPSn/zPv1UWHzl44d/GLL75YunDhwm0oivb6&#10;QCkuLi47Li7uuyNHjkzasWPH+n/9619xBEH0qn7exXVwAACFQtHteP7haCWO4xyCIDTHca6IpwsX&#10;Ln6VFStWvHv48OEJAwYMeGbmzJknf/sTLlxcB5ka41QDFKsHJxcDAMyc9RQAAHAwBcv6flZoq75d&#10;1djSrG5sqFdfunI1pqW1OdpudwidTifBNrMx7e1t6jNnzqBvrVkNQqEAeDweM8TTqzI6Krogpm+1&#10;to/Sh8QZOGY4pfvw6IUTNpplEPJYdh+bmKfu7OxQX8nLU124eEFdUVmpVigUBIqi10MECOKgWQbK&#10;y8tURcVFyQ67Xbh81XLAcR6kJCYZQkJCtaroaDLQ35/k4TxtTFg0mTZuWC3Hcb0WuNi8eXOgVCq9&#10;79577924YsWK2d7e3sWPVgds+Ra4h9o7O3/2M0c2bPGymC3AIwhwd3czW6wWt1MZpzU/HD1yr9LH&#10;B93y1deAIHwY6Jda5eXlrW1vb49haBrfsvE/E/vFx3Ehkx/y8t2+Fb49dHA++v66lTMJPk7w+SzB&#10;47UbjUagaRqEIhHx7sfvF1IUxS3O3NIRGRFRGRcTmx8dEXmeoZjC3dt3Pnvv5PuP2+12gcFoBFV8&#10;wlEgi3tCSmq1WrJ8+fK04uJizZUrVzRWqzV5wYIFBEVRrEwm63BzczNbLBa+1WpFnE6nNCIi4uJj&#10;jz2WOTY9PTOK9roISX5W3cX84CZju0aWHPLxkLSBI5tbWvyclBMkEikgCEBXVxdYzBYQS8Sg9Fay&#10;ffz9dYnx8YUFBQW+ZRUVQ0mtjvPv0ydj5uMzFl/a/MO+l1971Xonv6cu/hlwHIfe+BcEAgEDN6KO&#10;IpHoL3M8JRIJd0NNlwOAHsfzT+emVFuKopCb/383cXNz41AUBY7jwOlwIrTTyXEcBwqF4o73+EbW&#10;xCVlRpbX9p07XnR3d+ecTgrZum0rh2IopKalISYUORSzZfOFrTu2LdWfIrcu2POebUja4FcbW1sy&#10;nnvuuWc3bty47vfcc/PmzS8PGTJkYmtrq3r16tWPv/7661vudB3/n8ABAPz9/Wm5XH7HrVAQBKFZ&#10;lnU5ni5cuPhF9u7dO+fTTz+df999973/0Ucfffp32+PifwME9jCaiVAGAGUA0KPwy7Cvo635jwSU&#10;NNWp6ltb1Fotqb5WVNi3tra2r81mld6o74xoqK8PO51x+kEcwwDHccAwjNMMGVobEhRckBAXp42K&#10;jibFOP/8s+PHbnl9+VKjnXIiNFnn9eWJQ2oMR1VdBoO6vKJcrSstVRmMRqHD6QA+wQecx6MQBKHq&#10;6+tCqmuqYyinU0IzDLDM/7F331FRXVsDwPe5dzoztKFLEakzFCvYC7bYgr1FjUk0tkSNRmN/ihpL&#10;jBpL1GCswS7YsGPB3pA+dER6Hdr0uXPP94fCQ5N8kVB8Mfe3FlnMzcw5+w6TLDb7nH0M4OPjo/ro&#10;o4+SPTw8ZFKpVObo6JjUokULWVhYWGZQUNDv9h4NHjz4x9TU1GqpVFp49epVl6+nz/wywlM9K/pg&#10;TDdrKyvWZxM/vV9cUqynMTaurqoyr6yqNKmsrDLlCwQgEAjAS+p9V61SOVYrFB5CkYioOefWzNS0&#10;msfjC+RyuX9hYaGFVqOB739Yd4HN5gBF6YGmMVAUZW1rayfX6/XmGNOEXk/x+/TuHZGXn9/K2Ni4&#10;WKvV8tLT01uWlpZYVFRUWNx/8MDf3Nx8mkJRDYpqBbRo0YIqKS0VWFpYgEarFXu6uaumz5q5/fr1&#10;6z0xxh2WL1/O4nA4NIvFKtXpdNUajUYsEokINptt5Ozs/FAqlUY6OjpGZmdnP/nuu++0KSkpLrdu&#10;3+m5IzlpavrijD4vsl5YlZWWAkGSIODz4VVjKQ6o1SpAiAAbaxudbz/fu3Z2LQpTkpLMoqKf902S&#10;yaRu7m6po0eOWjH3ixmHzVrZZQMAwNq1zfa5ZbxfNRVPAAAej2eo09yu2RJPY2NjXFFRu725dt6m&#10;X2oLGL+eT0/pX83VFEtt2Wz8+i3GmMag0aqxTqdrlMSzRgsbG6isrAQ2m425fD7q1q07PnH6FEj6&#10;9kXcu3fxr7t+WdK+s//tAf0++goAfly8avnthPTkq7GxsUv8/f33Pnm15eOdcLncFF9f3923bt36&#10;Kjw8fENKSsqJkJAQZWPdy4eOBQDg5eVlyMvLa4z9mYaG7BNlMBgfttDQ0L7r16/f2bFjx0vbt29f&#10;8L7jYXz4SGINbdsOXtqC9HfNfUplMpuHMQkSlU4jTc/KksTFxXilpqV7V1ZWiimKQhqt1iknJ8fx&#10;VuTtIYAxAgTAZnPAQiwuaOnsnNDR3z/RxsJS5mBtFz9vytcnn+YnlwEAdHP0MTty46okITFBEi9L&#10;lGa8yJSmpaVJcnJyrJXKV9VHI4HAwGazNaWlpS3y8/NdL168OFGn0wGLxQJjY2PdgwcPUj09PWUt&#10;W7aUde/ePWnkyJHHWCwW4eHh8XTjxo1rKIqiDxw+uDcvNw+EQiEUFBRAdk5OF6Hwv8dq0jTGFmKx&#10;wtbOrsDM2Dj0yIljSwAATiFE9s8uck7KTJMmyhIkKemp0rj4BGlBfr6UpmngcrmAEAEatRowvNoj&#10;SiAEHf39o+1s7a70h6dk+wAAIABJREFU7dwt8uDmX1LPnjovXjh1mqra4ofi1UGIBgDY1G+i0cqL&#10;IR4HTx7zefT0cZeioqI2ySkpLgUFBeYCPh/0FAUURQGFMX/37t0LhEJhKZvNriovLzdXKBSEhYUF&#10;v3379vf79u0b2aJFiztVVVXPxowZo6+qqvK4c+dOz/v373/duXPn3tXV1WI+lwdKhQK0Oh1wuRyw&#10;sLQEgiAMlF5PUAYDMjMxKW/ftt0lT4kkPzY2xuXho0cDVCqVwMbGWj5j+oyfHW2sjg4ZNy5KZGTE&#10;bAr/l6Ioqra5EIvFomsST41G02yJp4mJyRuJZ/Mttf39Hs/G7Gpbo7qqHNMGGkiSBC6fj4yFJpgk&#10;yUZ9j+WVVZjNZoOxSITZbBbkZmXhwsICOHflJgIAsHV2iBw5YvjVPcF7lozq2GGvS79+ldOmTVs6&#10;ffr0qDFjxnwLACvrM19iYuJqgUDweWFhoeWoUaPmA8CaxrqXDx0L4NUh4a/PyGnQ/kwzMzOqurqa&#10;2ePJYDB+JzQ01HPr1q2nORxOUm5u7niSJJl9EYz3BmGMLQEKAiWSAniruY+np6d4yfz5Ejc3N+nT&#10;p08lMTExXomJiT4VFRU2NGAoqyi3LXpaYhMdG9NXq9UiiqKAw+NA+/bty5ycnBK6fTI4MSYlUcbm&#10;c5Jmz//molAoLMIY402bNhmNGDHC8/nz51KZTCYtKSmRxMXFSSsqKiyp141uWCwWxhgrKyoqLCMi&#10;Ivrr9frRP//8M2KxWIAQgrS0ND+SJIEgCEIgEBQO+OijO316973rYG9f1KmDf+aZ06d4Kzeuu/dq&#10;aRuN5HK5sKKiws3YxHhxJz+/wEdPn3qNxtgAAOmdHKzSO/Xs+t/zX9UqxC5TupbrtebpGekiAZeD&#10;TUUm1ZKWLsVaM3427A2mL4We7/r5nFlPqqurgRRxYM/5kyC2uAnK4i7LNu/esW7h9RDlxP2Xcyqk&#10;Hi1Tk5M16UkpXJ1abc5jsRGJCIOAwy3jszkctUZtaqAMJAsIXufOXe7269M30kpkGnltUL9oOnYY&#10;PbFwmDTkzKmed+/dX9jZv2NAW9/WJlqNFrg8LnC5XBBweKDWaYHksHV8NgsIguAgkgAra2uZv7//&#10;bUdHR2VCQoL3/fv3R12OuMa1srIqGjh40KFRo0ad3bRp041Fy5Yw//9hgI2NDalSqYDP50NWVpbh&#10;9bYxkMlkqKKiArhcLnzxxRdQVvZOJ/v8LUePHsU9e/YEnU6HCYJAGRkZGKDp95kSbBLTgIFGAFyx&#10;CJFsFqZQ4yeemMPBNAIwAMYUNiAdgbEBMJiZmTXaXEpKgzEC0NMGqFRUIyTgYhoAkIVx7RweUunS&#10;uw8eRB28c2fBmn79VvTo0eN5YGDgqfDw8G8XLlz4s1AoLP5/pnjDw4cPi9evX79227Zt644fP77k&#10;1q1bey9dulTYWPfzIWMBAPj6+lIFBQWg1+sbWq2kmIong8F429GjRy327NkTXllZqb127doQW1vb&#10;d17WwmA0t9eNLO4BwL2AgIDa6wsXLhSNHTtWkpKSIk1OTpZkZWVJs7KyfEtLSx30ej2qqqoSx8XF&#10;9Xzy5En3vXv3EiKRCAiCAG9v7+rBgwcnenh4JFy8eDHJ0tJStnLlyt0IoVyMMY0x5sbHx7vHx8dL&#10;U1NTpfn5+RK5XC5NTk52Rwih1/u/gM1mV7JYLK1erzeiKIpfVFRsk5eXP+begwdjLMTirJZOLWW2&#10;trYyLo8HcrkcRCIRkAQBlIGC6moFyOXl0v/vvoV8AQZ7QZoNANg429de1wK8WpQHANVlZWqapsHc&#10;zAw4JAvKy8uhuKgIouNiPluzdHmL6NjYnilpaV5yuRzMTE11XB5XzmKxqoyMjExoTJOIIEgPF9fb&#10;gwcMitQqFJHGC+bGQXQUSKfM8MksyO0pnzFr5cN24T0OlxwQ8Xg80Ol0gBACPo8PHA4HlAqlVqlU&#10;GlgsloDF5YC1tXWll5fXTVdX1xSVSiWQyWTdr1279nVxcTFydnZ+2bFjxz0jR44807dv33tsNtsA&#10;ANC1a9dG/bww/rl0Ol1tsYTH4xl0Ol1tFdDGxqYcIaQ8ffq0vrniqdtcqCmqj29PV/MNRVGo7uOm&#10;gBDCGGNEEESjz0OS5BtnoRIEgYVCIaSmpoKdnR0AAHz99dfPo6OjT164cGGesbHxjoULFxYHBgau&#10;2L9//4gDBw4snT179jf1mTMqKuqn1q1bz7l//761v7//KgCY8VevYbxOPH/55ReDs7Nzg5faEgTB&#10;NBdiMBhvGD16NIfP54cWFRXZL1iwoJetre3L9x0Tg/F3bNq0qRoAnnTo0OFJ3es5OTn88+fPe7DZ&#10;bGllZaXk5cuX0tzcXF+ZTOZM0zSpUqlEycnJnVJTU/0RQgRN07B8+XLw8vJS9+7dO1kqlcZ36NAh&#10;ydPTU9avX7/fZs2a9SI0NNSAEGL99ttvLmKxWFpdXS2RyWTS2NhYaVpamqdKpSLAQAOXxwORUKgg&#10;SVKQm5/nn5ae1p82GEAgEEBpaSk42NuXuHt4ZPh18Itq27p1ws2L13qYqQxJbUcPLPk778HYaZ8/&#10;t7O09nickjA06vGTLi+yX7aVy+VOObm5bqfCwhwFAoGcx+NVi83NRRWVlRw7kYjwb9/hul/b9pHe&#10;LVpFtn4embjqVi+ilaWuLdfHvM+28Z9siI6J6aYcPUxA0zTQNA0IISBf7bMFjLFOq9VivV7PNTIy&#10;AgcHB2Xr1r73Anr2isstLtSkpKR4RkVF9Y+IiBjL5XKxm5vb00GDBq2aNm3aeWdn59j79+8zy2gZ&#10;fwpjTNQUFlksVm2jL4Ig0LNnz55YWlqe9vPz+3/Pl24omqbf+Iw2W3Mh+MPkttGT3bcSzdrxNRoN&#10;4vF4f/CK+quTeNYuFyZJ8ndV47i4uBVarXZkamrqMgCY27Vr15RZs2Yd2LZt28xRo0Ztrc/vJ6dP&#10;n1bv2rVrUXJy8qG7d+9OEwqF2xUKhaxRbugDVpMk0ggh3NDGQARBGJjEk8Fg1NBoNMjExOSXyMjI&#10;HitXrvxk4sSJj953TAxGY3NwcFB/9dVXMQAQU/e6VCrlLF261BVjLCktLZWmpKRIU1NTvXNyctyV&#10;SiWHIAh+Tk5O26ysrNZnz54lavZ4mpiY6AICAtJmz54dX1xcnMTlcmUIobOnTp36MTExUbds2TJi&#10;9uzZTqkJCdIEWbIkOydbmpKcIklLT5NWVFSwCJIEPp8HLVu2VAv4ApyRnu4SFRXVFgFwAQEgQGAU&#10;ZFTWrm3bRLsWLZI83d1kznaOsgxZXNKn336bj946CNeRa+K8ce/PPR48vN8zNi6h58vsl624XC60&#10;sLFVEwRRwWKxFFqNRqhSq7hsNhv7eHmFTxg79s6kQaMjL2lkyduvmrJbUGfbP0qJHbw1KW1bUuWF&#10;zsfnVfJUGjVwOBzgcDiv95UiQAgZaJomKYMBysvLQSKR5Hbv2u2um6trSkFhoXFVVZUo8u7dgNCw&#10;sEBMIHBzcyvu0qXLdRcXl2uLFy++kpqaWrtcjjnPl/FX6lY8jYyMDCUlJbVdbR0dHT+6du3aZI1G&#10;M1soFP7p8T8NZWxsjDHG8PoLabVawBg3fXMhhN6oeNZUJBt7njqJ5xsVT61W22hzvZ14EgSB1Wo1&#10;eHt7vzHH06dPU4cMGXLg2bNnM62trbcWFRVlnT59ejWLxZq0ffv2VevXr/+8PvNOnz495ObNmwtu&#10;377tPXTo0E0AMLix7ulDVZskEgRB0TTdoP2ZryuezB5PBoMBAABr1qz57ubNm59NmDBh1cSJE4+9&#10;73gYjOYkk8l0ACB7/RVac52iKPLMmTPOQqFQEh8fL83Ly5NmZWV55eTkSKqqqgQqlYqTmZnplZWV&#10;JWGz2QSLxQKDwQA0TdN+fn6ZUqk07uLFi0m2YitZ3x4BEfPb9N0VDgUqHaVHrUTGdicuXJbEJyVK&#10;k9JSpHn5+ZK0tHSpXq/nstks4HJ4QBKEjs3h0NExMZ73HjzwMxgMfDabDQRBwA8enmDWuetLWxub&#10;YjaHzY2Li/NEViacRUsXg4WFhdLczLzKWCRSabRaQXJyMr+ls3PJmNGjzgwdNCTy4269IpPRi4xv&#10;QoHTouSJ/3ebV48cf3XkRwUF+f6nMM3RaXWgVKmARZIgFImAhwBomgalWgUskgU2NtbZUolXlLeX&#10;V5SRwKhQKBIIEpOS2tx9cL9b8L5fJ2u1WnB0sFd26OB/f8LET863bd/+yunTp+9u3LiRBgCYPXv2&#10;e/pJM/6paiqeGGNgs9m1zYUQQqjmCJDS0lKwsLD4q6H+NhMTkzcqgs14jieGmq62r5sLQdNWPGve&#10;20ZPPP9oToPB8If7ZJOTk4OEQuGkAQMGrAKAzxITE3MWLly48+zZs/PWr1//AwAkves8JEnSn3/+&#10;+fzk5OTr9+/fH5Senh7g6up6qxFv5YPzRuJZ9/HfQZIks9SWwWAAAMAXX3wxPCkpaUPnzp2Pr127&#10;dvWaNUzTNwYDAIDFYhlGjx6dDgDpAwcOvFBzHSGETp486UAQhKSwsFCanZ0tjYuL88rKyvLSaDTG&#10;JEkSlZWVrvfu3Wt1+/btESQiQK/XA4vk4M42HXN8vX3iF65dJ8svLZEN+mjQ4zsh4QdPPr5cBQBw&#10;YXOwRZWQlJZWV0nz8nIl5RUV0uSUJKlao+GrVSqgKAoEfD4AiwVyeZlxUVGhOcliEVqtVsNhszka&#10;jQYU1QojM1OzorZt214ZPnRY5LgeQyILbHhZpzrP5z/k3e00NfzbiUP7DfgofWBG+7NKJdvExAS0&#10;mlfVGy6XC0ZCIzASGgGbzdGam5unSaSSx507d4p1c3MrLcwv4ty4dbNDUnJSYHJycp+KygpjkkWC&#10;gC+Qe3h6PBgwcEBoCyuraFe1+qz/zJm1e+78/Pzew0+Q8aHQ6/W1x6mYmpoaMMYYIQQEQaCafptN&#10;2VjotdpTXDDGqOZBc1c8oYm62tapRqK6FU+dTtdoc729nJckSczlciE5ORl16dLljeemp6fnfv75&#10;5zujo6PnnT9/flNgYGDiuHHjNpw6dWraypUr1wYFBY2sz9yDBw+O2Llz55XY2NiPpk+fvtXPz6/d&#10;hg0b3vl85n+b2iQRIdTgxkCvq6ZM4slg/MuFhIS0i4mJCTExMXlkZWX1BWbWvDEYf+n1fyfZr7+u&#10;1lw3GAyotLTU6tmzZ9L8/Hxpenq6JCsryyszLd1Ho9GItTotKiwqciwoKHC4GnF9EHpdtSBIEjp3&#10;7FTYytk5oW3bNondvbrL2vKFiTEXrp/+ZOvmUgCARaOnmcxcvVByIvSE5LejRzfTNOa2bNkyTmBk&#10;ZKVWq9kWYouEinJ556ysLBjeZ3CHVds35t7aeVJYbcCdgy8emzrk1MkBqcVpbfS/6kkWiwUEQQAG&#10;AL5AANUKBW7VqtULfz+/ZxZii6wW1jaPS0pKKBqwo95g8ImKi/HetGXLmIKCApFGowFjY2O9ra1t&#10;Vdv2bU/07dv3QVRU1KO1a9emNEUzEgYD4FXiWfO9paWl4Y8qnk3N3Nwcm5qaAn4Fcblc3BxLbaFO&#10;MyGDwYDqJqKN6a2KZ5M0F2KxWH+4nNfMzOwPnz98+PAN8fHx0/bt27c2MDBwePv27UsXLVq0KSgo&#10;aLWfn5//kCFDnvzhC/9Er169FpSVlX2Unp7eesCAAZ8AQEiDbugDVjfxNDQ0aWyMMRgMxj/bjRs3&#10;WmzatOmCWCwuPX/+/DChUKh+3zExGP9kJElia2vrosGDBxcBwJvLuHIqze8mPZcUlRRK015kShIT&#10;E6Spaem+crncFgCguKjIJic72/rOnTu99+z5hTDQNJAEAT+FH5e7tmqVaGlt/SLswrm0Rd8sePg8&#10;JiautEzOuXT1Sq+6U/Tr3ee6i6urE8vc6OsBffsNSE1P9yEIgtCo1bV7M2maBowxbWllle3u6hbn&#10;4uKSKhQIDBmZGY5x8Qnu+Xl5gzQ67XcsFgtIggCCIOQSb6+EAQMG/Obv7/+8V69ez7ds2ZK4evVq&#10;Xc28I0fWq/DAYNQbxrj2HM8WLVrQwcHBGACAy+XWPqe0tLQ5Q0JcLre5utrWel3xbJI5/6jxD0Dj&#10;VjzrdrWtmUOr1UKHDh2QUqn83fMDAwNLo6OjN508eXL1ixcvOjo7Oz8OCAj4ac+ePbOvXbu2bsiQ&#10;IX3rM/+iRYsSMzIyfo2IiJh6+vTpH5ycnELHjBnD/O7zB2qTRJFIRCmVyobuz6R4PB6zx5PB+Jf6&#10;8ccfje7du3eepmnjTZs2dREKhUXvOyYG44PmYCLv7hBwHwDu173siZDo9JPnnvFJidLSsjKJLClR&#10;Ghef4FOQn++o0+uJsrIy89LS0u4A0N1gMMCWrVuAZLGAz+fj9m3b5VAUZa1WqQAANAaaFmFMQ3RM&#10;zCIEADV74vhGAszjcJSIJFV6nY5NUQazkpKSloWFhS2v34wAAZ9vEIstsl1atUrr2aPHAeeWzqlm&#10;JqYp3dt4J7LsbAs4LPYblY/Vq1c329vGYAAA0DRN1nyex48fbxCLxaDVaoHH4yEulwsGQ9Mf97p4&#10;8WIcHBwMAoEAKisrQa1WY5IkQSAQNOm8BEFgNpuNKIoCJycn4HA4uCn2Xer1eowQApIkMU3TiCAI&#10;TJIkmJiYNNpcycnJmMViAZvNxgCAtFotJkkSMjMz/3SOr7766qfQ0NDZq1atWnfo0KE+np6e1RMm&#10;TPg+JCTkp+vXr/fp16/fjfrEEBISstLV1XVSQUGBbUpKyhwA2NjQ+/oQ1SaeJElSWq22QdVKDodD&#10;lZaWMhVPBuNfCGNMZGRk/BYdHd0mLCwssH379vHvOyYG498qGeNqAHjq7df2ad3rL1Ye4Bl91ssj&#10;PjlNEpcQ6/vw0ZPe+fl5DnK53FpPUaSBolBpaam9VqMBgUAAiCDYBEEAQbAAoVfHeeJX/6BEQlGx&#10;lZVVob29faGtjW2+ra1tbllZGbtPr963p3/6RcY2u/E5AZFB1Ht6CxiMv2QwGGornhRFvdFcqLli&#10;MDIy+sPjRpr7HM+m6mr7xoRNtMfzj7raAtQ2TfpDFhYW1cHBwd8PHTr0p+Dg4L7Tpk2L2L179x6R&#10;SDR/x44d67t3796Rx+O987JglUpVEBAQsIEkyVXHjh1b0bp1632BgYHNWi7/J6hNEimKosrKyhqU&#10;NJqZmVEKhYJJPBmMf6HVq1d/f/fu3eGrVq36pn379hffdzwMBuP3nIM+1wBAbB9n59g+A/sfn/f6&#10;ertnmP1L/hVJYYVckpWT7f7wyeNRQpFII/X0uGVna59VXV2t8fLwTDYjuUWiSp3ccVTvKhb6871a&#10;cdmpzXNDDEYDUBRV21zIwcHB8D4Sz5rjVABeNRSqOdezOZoL1SSaNc2FoAm62tZNCgH+u+ezMRPP&#10;t9XMUbOE+M+IxeI9Li4u8+/evbt++vTpNzDG2h07dqzcvXv3gS1btgxfunRpWH3mlUgkm5OTk79O&#10;SUmxuHz58n8CAwPnNOQ+PkS1SaKZmZmBz+c3KGnEGBM0TTfOabAMBuMf49SpU58dO3Zscc+ePX8Z&#10;PXr09vcdD4PBqJ/nHZAeYGAcAMS9vsS0oWZ88OoeIyiXyw3w3ypgsyWearW6Zk8nAACqqbI1Z3Oh&#10;mopnU0xSt5lQ3WpkY6q7xxPq0cDIzc1NO2XKlJU//vjjgSNHjowAgNAZM2b8dubMme9u3769dtmy&#10;Zecxxu+8amPXrl2KOXPmLMnOzt577969WVqtdgeXy02r7/18yGqXGGRnZ9tcuXLl01WrVtU7cUQI&#10;EQsXLpz99OnT9nFxcQGnT5/u1ahRMhiM/1l37tzpsXz58mBPT8+IqVOnzhYKhUwHSgaDwWD8z6Np&#10;mqgpbmq12tqltiKR6H2EgwEA8fl8jDFu8qW2f3CcSlM3FwKok9D/f8tg/+4cby8Xfpc5rly58ptY&#10;LE7au3fv2hUrVrDYbLbhiy++WJabmyv56aefJtU3FlNT04MODg7JlZWVxOTJk5l9nm+prXBWVVWx&#10;SZKEo0ePlt64cSPXzc0tTiqVPrW1tZVbWVlVYYwpmqaRTqfjVldXm1RXV4tLSkoc7ty508HFxaVV&#10;dHS0GUEQWKvVVowcOfLZ+7wpBoPRPDQajcvixYvDhEJhpkAgGOPn56f/61cxGAwGg/H+1TQXAgCw&#10;tbU11DQTas6ltgqFoibRBJqma8/xbCYI4NVxKtAMS23fdf9lA+Z4o6r6V0ttAQBOnTplOHfu3LJF&#10;ixaFkST5KQDsHzly5NlDhw49CQ8PX0XT9NF58+Zp3zWW1atXU2fOnJm/dOnSSykpKcNv377drVev&#10;Xvf+1o19gGoTz44dOz7ncDiko6Pjs0ePHn387NmzQREREaMxxoAQgtcH6r7xxWKxSlu2bFk4bty4&#10;UAC47e3tPfD+/fsBCCHFe7wnBoPRDLZu3Wp68eLF8IKCAmRtbT3k6NGj5e87JgaDwWAw3hVFUbVL&#10;bYOCgvCFCxeafamtubn57xLN5j7H87/TNm3FsxkSTwwAqObxuySeAADDhg07O27cuCcPHjxYhRA6&#10;ijHWLF26dOn06dMjAGAGAGyrTzwBAQFXbGxsbuXm5vZcv3791k6dOvnXp1HRh6zucSolqamp1idP&#10;npwG8OrD8eTJE5Gvr69ZdHS0yNjYmORwOKB7pbJdu3ZyANDUHWzdunUOcrl8Qk5OjrmDg4O8me+F&#10;wWA0k7Zt27JtbW1PFRQUuGzYsKHv2LFj0993TAwGg8Fg1AdN0zVbzmiMMb506VKzJ57W1tZ150R8&#10;Pr/Zmgu9nrPuHs9Gn7POfsu/lRS+i4YmtxhjvG/fvqVr1qyJiIiImAEAPwUEBNzw8/OLOHjw4DJ/&#10;f//9Xbt2rX7XeExNTXFwcPC3Q4YMiUpNTe1w+fLl0cOHDz9Z7xv7ANXu8bS3t88hSdKh5jFCCHfs&#10;2LGKz+e/7NKlS4K3t3esu7t7rLe3d1K7du3y4a2kEwBAIBA8srCwgD179nRvpvgZDEYzq6qqQm3b&#10;tt2enp7ed9iwYdPGjh17533HxGAwGAxGfenVWpJEBLBJlgEAwJhnhDksNuQkZSAeiwMEIICUpj0R&#10;w/GxAhOAgATAmDIgKFFiEhHAQawmTTxJksQ6nQ4QQmBvb48QQpim6Uafp7KyEmiaBg6Hg2mahrKy&#10;MowxhlatWjXaHBRFwevlyjXLljEAgKOj4zuPMWXKlBsBAQERc+bMWebh4SECANi2bdvSnJwcy9jY&#10;2Hl/9fq3ubm5RQ8ZMuQ3iqLwjz/++CPGmFvfMT5EtYmns7Pzi6KiIsvRo0eb/N3B5s6d+zAvL6+a&#10;y+UObZzwGAzG/5ozZ87MuXXr1oxJkyZt+P777w++73gYjQ8jhIoyc31vX7rUYYC5q/H7jofBYDCa&#10;xKvmQpggiJqMC8OrLWZIqawGjDEMDWymX2kxAGCMjPiCVxVP3CwVTwCo3eMJ0LR7PN8Yvyn3eP7d&#10;OfR6/VIul2vx6aefzgcAsLCweDpr1qywbdu2LRgyZIhFfePKy8tbbmFhoS8qKnLYuHHjrPq+/kNU&#10;m3ja2NgkVFZWwtq1a33+7mAIIe2YMWNCQ0JCRpeUlLyXlmAMBqPp3Lp1a/DKlSu3dO/e/cyCBQuW&#10;ve94GI1v97adQ9r7+MY7ebo8GT5+fORDfXGliUhU6drKJaZ3z16n9wcHf8dS6TviZmy+wWAwGE0B&#10;Y0wSCGECIQMAAEVRGAOAmVAIJMECAiHw8Kx3vlEvXgXlGDAGGgBoAGSEXyW/zaHuOZ5vd4RtLM28&#10;xxOgAct5Q0JCnjo4OISFhoZ+u2TJEksAgF27di1XKpVG3bp1W1LfuI4fP56zYMGCH1UqFezfv39V&#10;eHi4WX3H+NDUJp4tWrSIEgqFEBkZ6deQAY8ePbpLr9cLDxw4wGT2DMYHJC4uzmfx4sXH3dzcYgoK&#10;Cibx+fzGX5PDeK/WfLNI8u2ihWdEIpHCr0OHp2KxuFilVKoVCoUxRelbP37yZOSX06evx0achxPH&#10;jD3+vuNlMBiMhjBgTCICYZIkDQAAOp0OAACE5ubIyIgPGGP4bsp3TRuErXudNBMjJbwuftJNe5wK&#10;1Gku1BxdbWsS2/p0nK3vHPBW59y/M8f+/fuXV1VVGRkbGy8BAJDL5Unjx48/dOTIka8eP35sX9/x&#10;Ll++vNHGxkZO07Txw4cP//V/sK9NPNu3b18glUqzrl271qD9mYWFhU87dep0ef/+/Yvv3Llj2fAQ&#10;GQzG+5aZmWn95ZdfhqtUqqqkpKTA69evK993TIzGl5D3Yq1OqyMlVi0DO/r5RxIEqe3SpUuSqalp&#10;eU5ODmg0amxsbELweHxEkCxmVQuDwfhHoynqjaW2mKIwQgDW1lZIXioHrU4HT2Kjib8apyFGe5W8&#10;SpowBsAAQiMhBsDNtdQWvfW40b1djWyKiieLxWqUiicAgFgsTho+fPihffv2zfLy8nIAADh16lSQ&#10;UqlEYWFhK+s7XkhISNW4ceNW0DQNx44dm/v48WPn+o7xIXnjP6bOnTvfSExM7P3s2TN2QwYdMWLE&#10;Aoyx8LfffttRXV3NLMdiMP7BEEK8lStXni0vL7dcs2ZNYG5ubt77jonRNJwcHPNs7WwrH2XEH9i6&#10;/adlGRnpHo+fPGlbUVFhJhSK6J49el0dO3LUHo1GDQYD9fJ9x8tgMBgNoacoEgBh4nXFE2OMCUTA&#10;5GlTRl+9eWOmiYkx3FXkVvTq3iNr7Kgxl+fPnbd59/adU5Ojo7vEx8c3yrLJk4mjMWD8qsoJgEQA&#10;GHCzVTxrl9oCvLk/srE0ZjXyz9QknjVV1beS3XqLiIgI4vF4qFu3bisBALKysl5+/PHHu27evPn5&#10;uXPnPOo73qJFi/ZKpdJMLpdLHjx4cH1DYvuneyPxlEql4QaDwSQyMrJHQwYdPXq0bNq0aatu3749&#10;dty4cUsbFiKDwXiP0KRJk/Zfv3694/79+ycMGzYs6n0HxGh8K6WjOWeOHB966fKlwfn5eaY52dmD&#10;TExMMQCAq6vHO7CbAAAgAElEQVRr6qaNm757dCrc/mbkrYFDAwOfsdkccHR0et9hMxgMRoPoKYoA&#10;AEwi9KriSRAYEQTIkpO+eh4V5ZKfXwAqlRJXV1eLU9NSu1y5cnnOTzu27x00fMT9wMBAebt27QpG&#10;jRp1c8WKFTsPHDgw6+LFiwEKhcK6PtU8HITfWGqLRCKM4b00F2rSpbY149c5XqXJ/d3kNjo6+uWk&#10;SZN237p167M1a9Z4AADk5+evy83NVcfFxa2p73gYY/3XX389v6CgAN28eXNsYWFhx78T14eAVfdB&#10;XFzcNZFIpCwpKRkLADcaMrC9vf0GDofzTWlp6dqpU6dG//rrr5caFCmDwWh2O3bs+E98fPz4CRMm&#10;LOrWrduZ9x0Po3GdPXikTWxG6uTtudcnU9Mum6lUShoAwMjIqCqgR8+QtavWHLT3dHmGvltQ+4uC&#10;QqkCvV4HSoXivcXNYDAYjYGiKBIhwEAQBoBXZ04ihGBg/37rjARGQ8vkZd26dOr8i57SiRMSEiS5&#10;CoU7pmkgCAQYIVCr1aKUlJR28fHxXbVaLcdgMACHwwEej1fu5eUlc3R0THJ1dZWJxeIkMzMzWZ8+&#10;fXLR6yT3d2gMmMbI1NgEq82apeJZy2AwNFlzoT/TVOd4Qp2ltnW69dbbuXPn1jk4OExJTk5eCwCj&#10;T506VbJ58+Yt69at+8+3337bXiAQ1OsP8R999NH5QYMGPbhx40anb7/9duvRo0e7YtxMXaT+h7yR&#10;eAYFBanKysrCrl27NmbOnDnf2NnZqf7uwNbW1gO1Wq2FQqEAiqJOnj59uteoUaOeNTxkBoPRHK5d&#10;uzbu5MmTq4yMjA58//33m953PIzGsWrmAitjR8tPjpw4PkWWlOSt02kxACCRSEQPDRx2pX+vgAPn&#10;5s+9cOjYES0AwNvdFQVGAgAAqKquau7QGQwGo1EZCQQkRVEY1elqy+Gw4dnzmK5ZL7O6FRcXQ3V1&#10;1QyMsd7ISJg6eMDAC2bm5gVsDkejpXScwsJCcVZWlmdBQYGEoigOAABCCGia5sXGxnrHxsa2NxgM&#10;vJpzJoVCodLZ2TnJ29s7qYW1rax3t+4y3nNeEjGSAJIkMUmSKPb+A+w2LAD0lL5J753P5+OaZkoZ&#10;GRkIIYR5PF6jJ57V1dU1y2CBpmmk1WoxAICRkVGjzVVQUIAJggA2m431ej2qqKjABEEANKCC++DB&#10;g+K5c+duiYiI+M/27dvbz5kzJ2r37t2bLSwsvpo/f/66PXv2fFSf8RBCuHPnzvMSExMf37p1q/Oz&#10;Z8+GAsDZvxvfPxXr7QuzZs3aGxoaOun+/fsTR48eHfx3Bs3Ozu4/efLk076+vs+uXbs2ztjY+Mau&#10;Xbsu2tjYdO7WrVtmw8NmMBhNbdWqVZv0ev2dR48ezWjofgnG+5UweiXnjBs9KCou5rMLF8OHWIgt&#10;SHl5OaZpA7Rt0yZl6pQv9zkgQcjgrz4rBACYMW/On45VlJ8PAABuLq7NEzyDwWA0EQNNEwQiMIsg&#10;aQAAnVYFWq0Ojuw/tGbl2tVPws6dWffF5M+nc3kc59S0DGm8LKF11ous4TRNE0ASIBKJaBsbm8wO&#10;HTpEmJub53G5XBVBEKRWqzXPy8tzy8zMlBQXF/MoigIOhwMYY3Z2drZbZmamVKfRTtq2YxuolCog&#10;SRKqlQoTtUaNTl2/JFApVZCXm2NPX0zhEoM9tE1x7zqdDmOMEYvFAltbW0QQBNbrGz/Z/bOutk3V&#10;XKjuHs+GVDwBAB4+fLiZy+V+lZaWtg4APkpPT686evTounnz5m1esGBBL1dX19v1GW/27NlPTpw4&#10;cUKr1Y756quvNk+ePPnizJkzm/YvDP9jfpd4Ojs73+vUqdPzDRs2fBsSErLv3LlzhvoMeO3atYEz&#10;Z84807lz5+SgoKCBHh4epba2tgMMBsP9b7/99krr1q27BAcHlzbeLTAYjKawbdu2vuHh4TkkSere&#10;dyyM+lPqNEhqat1m+KSJk0OuH/204nSFmbmZmEYABJ/Hqxw/avRvh4P3/eZkapQ24+tZ5e86bk5u&#10;LgAApKSlNVnsDAaD0RwMFEUiggCSzXpV8dRSWKfTQXR0NOrfr68u4tYNKHp4/9gP585V17zm1uSV&#10;PIuZA91z5HJJdHS0NCsrS/LixQvpw4cPB6rVajZBEMDhcMDY2DjHxsbmcZcuXbIdHByqaJomcnNz&#10;TZKTk1sVFBRI1UqlgKZpMDU1Ba1WC4BpM4xBtHz3lmy+QAB7goMX/HbkyDynli0z2rZuLfP1bS2z&#10;trJOQmqtrI1OmGIzqX+DustTFIUxxgghBKampkCSJKAmOJ/5z7raNkVzIXi9j7Sx/lj+5MmTqs2b&#10;N6/bsmXL5l27dgUYDIZbEyZM2DVixIh5c+fOXR8WFtaFy+XWa66ff/55yZQpU0bm5+e3Ki8vnwYA&#10;PzdGrP8Uv0s8+Xw+Xr169YbBgwef/PLLL8cAwLF3HezKlSujZ8yYccTDwyMhODi4n7GxcRkAQEFB&#10;QfKDBw8+njp16o20tLQL//nPf/qsXr36by/jZTAYTc/Pzy/Fz69Bx/oymsmt2z1ZrUS7ehw9fzpA&#10;p6csrl+/7vzo2eOOLJJtujN4F7ZvYY/UajXds3v3R/369dMsWLiw49GTx7/Oysvpp7OycjMRijCP&#10;z6uysrTKc3V1TfH28o5as2R55CoTwZNVGFN157K0tgRzc3MQm/3rz8FmMBj/cBjTBABgAoAGAKAJ&#10;AmOMQV1VhUgeeddSLD7JPdv6jQQv4FCQBgDifADiBg0aVHu9R48erGnTprkoFAppRUWFpLCwUJqW&#10;lia5evVq9/LycoHBYAChUAh2dnbFbdq0kbm3cr2gVKmqxGIxvngx3MdCbKFPTU37iC8QkHqdDszM&#10;zYHL5aL8vHybpKQk25OnTwXyeXwCEQQQBALjHaZZTk5OMi8vryQPDw+Zra2tbOjQocmVlZUV73Lv&#10;RkZGmM1mg8FgAKVSiTQaDWaxWE3e1bYpVlC91cCoVmMkt7GxsbssLS3nde7ceR1CqAvGWLN3795V&#10;W7du/fWXX34JnDNnzrn6jNe6desXLi4uP8nl8gUXLlxYU1lZGbJx48bKhsb5T/G7xBMAwNfXN3Ti&#10;xInxv/7665qAgIAwD4+/LvNv2rRp5p49e3729/d/cPXq1SHGxsZvfPC7dOnyYOnSpZ+sXr06NCcn&#10;59iYMWNGnDx5sl7VVAaDwWD8lyIm3euLpfMnP4hKnSQ0GqbIzct1NhYK5SwOm2NqbGpSWVUBNpbW&#10;KC8vFwCAOHf+XJeHDx+qftm1+1jwhi373e/ff6pt1+FsfmGBZ35+nnVVVbX3y+xs7wvh4SPXbVgH&#10;AABrENI7OToVObdsmenn3zGhpKSEU1VVDZlZzK4JBoPxz2bAQAJgoAEMAK+KLywWCyzsbFFeYYGz&#10;nqJ6E16nWSBb/Zcrf+7cuUMBQMrrr9pmfDRNE8XFxY4pKSnStLQ0yfPnz6UvXryQ3Lt9Z5Raozax&#10;trEGhUIBlpaWD+xsbQu6dO1yS6/X8wiCKBSbmrNz8/LsklJTpJWVla10Wi2oVCrQUxTmGxmJ09LS&#10;uiUkJPTX6XQsg8EAVlZW4Ofnl29ra5vUunVrmYuLi8zFxSXp+++/l125cqWkbrwEQWCCIABjDGw2&#10;G+l0OqzVahv9zNK3l8HWfN/QZbB/AjXmUlsAgMOHD2tCQkKC5s6duzcsLCwQAM5NmzbtUP/+/Ree&#10;P3/++8jIyPDQ0NB65TOBgYHrsrOzp2VnZ5tVVVUtAoB/zQkgf5h4YozpjRs3LkxPT7+yefPm+cHB&#10;wX965oxarUabN29ec/jw4WXt27e/kJ6ePq6ysvIPq5kTJ048w+PxZs+fP3/nJ598slOpVM4yMjJi&#10;9o4xGAzGOxo2bJjY0dFx3KNHjyZHP33qZ2fbwuBgbx/j36bNr233px38rOy2BgAg4uv14mdiavW2&#10;ndsni4xERnw+H5QqFbVsxpwBoyZPuD/+809rOisOBgDwtnK27jVi4NdHjh1djjENRkZCMBgMoNPp&#10;2Pn5+fYvs1/aP3z0qAeLzQaK0sOzZ1HTbW1tx5qZmeW5uLiktm/fPmrIkCGRFRUVj/v27Uv96Q0w&#10;GAzG/wxMAgaM0KvEk8PmYJIkQSy2gMi7d+xzcnMtItLKuEEAf3vLCUEQtI2NTZaNjU1Wz549a094&#10;KCuXo3thV21jM5Ikh4+FXKusqjIvLimxvRB+sT9BENZKpRL4PB6YmpmpW9jaJvv6eJ8wN7coNRLw&#10;dFqtnpeSkWadk5MjKSgocFOpVEDTNGCMQaPRmJSUlPgdOnSoBwCwMcZAEAR4e3uXOTo6yjw8PGS+&#10;vr5JKSkpViqVikAIgZOTE+JwOJimG/8Il7eWwUJzLrVtrOR24sSJB3ft2rXw9OnT348YMSIcY0wd&#10;PHhwxebNm09Onjx5AgAcrs94EyZMKI+Li1t58uTJrQ8fPvx22rRpe4KDg7MbI9b/dX+YeAIALFq0&#10;6GpcXNyZuLi4FYmJiae8vLzS336Oi4sLt1u3bvsiIyMnfPzxx78OGzZsZp8+ff7fXzhGjRr1c05O&#10;jsPOnTsXkSSZ+/3333/fGDfCYDAYHyqEEOvy5csfHT9+/LMbN24EKhQKjlgsriIJEvIL8sj8grz2&#10;cXFx7Vu6On9RMHn6mOiK4gPRMTE9SkpLCaXq1bEnGq0W9JSOteiHtXdW7diss7WxeWEiNosfNHCw&#10;zN6uRYpPL/9uV69fm1lVVUkBAEupVAAA0A4t7Cu9vb3vy59mfjLrh6UB125eH3zr1q1BSpWK0FF6&#10;45KSEq+kpCTv8PDwEUFBQQAAwOfzNZaWliVOTk5ZTk5O8a6uro+GDh16s02bNnnv7U1kMBiMt9A0&#10;JgiEMIGI2iNOMKahuqoKWVlbgUqlgo0Lv2uSucVm5njolPH5QwHyDxw5TBsJBJVsDkfzdd9xrtuu&#10;HqmeM3v2Lh6HG5OWni5RKhXS6JjYriXFxY4AAAaDAYQmxnpLS8u0Pn36XGjZsmWRQCBQy+VyTnZ2&#10;tjgvL89TLpd70jTNpulXt2YwGAR5eXmtX7x44R8WFsblcDiAEFIbDAYICwtzyc/Pd2Gz2ew1a9YE&#10;durUKal///4v8FtbLRpBbVLYRIlnozYXqoOaP3/+8pkzZ54MDQ2dAACHU1NTQ42MjKLCwsKCPv30&#10;0+MY43r9cUKhUOy2tbWdl5OT46DRaL4HgEmNFOv/tD9NPAEAjhw5MrtNmzaJX3zxxdHp06f3+OKL&#10;LzQ1/06hUFi3a9cu9OnTp10///zz5UuWLFnH4XDeqXpZVla21MfHx/7s2bNraZrOXb9+/aGG3giD&#10;wWB8aOLi4nx27do12dXVdeLAgQOtLS0tS0eOHLk7MTHxoI+Pz8hjh39bwibZBpLF0mm0am5+Xp59&#10;0G/7Mk1NTVFZeRkQQOgHfjQw7cmTJ62cnBxl+Xn5DoUlRZZarZYjr5B7cPl8j0ePnwBF6YHD5oBO&#10;rwMAICwtLHVqjUbTv0/fWxPGjN29bdOG5AfyVCVMmXx+4pTJ5+vGqNPpUGxsrNfjx48D4uPj/aKi&#10;oqRZWVkOxcXFNtnZ2Q5RUVHdSZKcFRQUBBhj2szMrMrJySnPyckppW3bts/d3NwibWxsHvXu3Zup&#10;kjIYjGZF0zSJEAKSIA0AACTG2GCgoai4GBUWFIDBYAB3d/dmiYVABJAEgbp37oq3XzsKLJJ4OXv+&#10;N3vrPufnMV8JB6yY7ZmULJMmv8yUxMXFSePj430jIiJc1Go1wWKxQCgU0mKxOLN37943xGJxHofD&#10;UVIUxaqurjbLyclxe/HihUSpVHJfV0IxRVGwb9++PWVlZcDhcODgwYPn9u/fDxKJRNerV69kd3f3&#10;JF9fX5mPj0+Sj4+P7NGjR+mDBg165067dfd01u1q25hLbdlsdm3nXGjE5kJ1xcXFhfr7+z/ftm1b&#10;0N69e09cvnxZm5CQsHT48OFXN23aNA0AdtZnvJ9//lm7ZcuWBfv27Tt548aNCQCwBQCiGzvu/zX/&#10;b+IJAHnTpk2bs3379kPR0dHLAWA5AMDVq1f9V65ceVqhUFgsXbp07MSJE0/WZ9K1a9fSJ06c+OLQ&#10;oUM2Fy9e/NXT07Ng8uTJ1/7uTTAYDMaHws/PTzx9+vTxO3fu/CwtLa29SqWihg8fHr5nz55Dffr0&#10;uQSvl3whhGLvXLx6JST0xGchR46OBYJgi60s9CqNWldWJuciggQ2h8O+ePWym62NrdxIJMIhR36b&#10;YW/jkJ2RmUHyBfxWEfciPWNjYyVJSUm++fn5zhq9jgMARHFZKYfH43EuXLk09PS5M0MBAIRGRroW&#10;Hh5Znp6e8a1bt5b16NEjhabp5J07d6aeP38+wc/PL+EPbkf066+/9kpPT+8WFxfX+sWLF675+fnW&#10;MTEx0piYGK8L586NIAgSEELAYrE0YjOzUmdn5yypRBrfp0/fR529292093XLbca3n8Fg/IvoDHqS&#10;AoyNzU0NAACEiI8xAjCxESNulhB4Aj6kWiKQNHEcJJuFKaBBZ6AQJRVjvYECvkj0u+d9dfJnBQA8&#10;c/HxfDakzvUDBw7wJBKJe05OjiQzM1Oam5srkclk0sLCwgFVVVVsvV4PAoEArK2tczw9PZ8MGjTo&#10;paKigvTr0DFux88751paWugQBguNRiNms1hQVVUFNJuD5KVlTg+LH7S6eT1iDGWgEJvFBi6PZ1i9&#10;Kii9Q/sOSU6OjjLnls5JXi1dZOE/H01ZGLL5d512rfnGWKtSAzLQmMtiIU2lAnNZbLCysmq098+r&#10;pRtmEQQAZQBsMCAhiwc8DhdaWtg0WnK7evVqet++fUu2bt16ddiwYdMAYIePj8/1Tz755PaJEydW&#10;HDhw4GBiYqKiPmNOnTr19JkzZ57q9fr2Y8eO3XLs2LHeNYn5h+qvEk+YNWvWYaVS2XPHjh3Lhg8f&#10;/vzcuXNt79y5s5zD4eQsW7as6/jx4/9Wdj527Fidk5PTiJUrV95dtWpV6NChQ3uYmpp+8Jk+g8Fg&#10;vA0hxL506dKAEydOfBYbG/vxl19+yfb19Y3ZvHnzNzdv3jx68uTJ2qYQ5eXlTkuXLp3UoUOHz3oN&#10;/sjFwcFROXf2nFstHOzpPXv29HrxMovLZrGVNra28sqqKgvQqHkKpdIq8u4d6yHDhoeqVEpgs9i0&#10;2MLiRfeePVLs7e1TevbsGdGvX79UDw+P6oiICPHdu3c98vLyPNLS0nyzs7M9i4qKLJVKJSc1NdU9&#10;IyPD/fz58yNr4iFJEiwtLUtdXV2TfX19493d3VPatWuXfOXKlZSNGzdmT5069QIAXKh7vxUVFUit&#10;VkuOHT7c+2nUc//MjAxJTm6eY1l5uXVxSYn9w0ePuu3d/+vM10+nTU3Nqlo6OuZ7SqQpEnf3557u&#10;rpHfKzweRc/w+1edf8ZgMBoXxpgAAEAI0QD/rc415jLQdw3ldxfqNOL5K59//rkGAOI6deoUV/f6&#10;f/7zH9Ynn3zikpmZKXn58qU0OTlZmpqaKklISOimqKoWXL0WUV1VXSnicTml5qZmeaamJtGtfVsn&#10;ECRJUxQlysvLc8p4kSHNz9cI9Wo9YAw1jYhsb0fettPrdYE6nZ4wUBSwWCw43eFOlkQiSerUsZNM&#10;wOfKRGx+kqWdHZfN4YDI2BjYbDYy4vKgWqGAlJQUJJE0Tkr/MPIOVilVoNZoQKfVQ3l5OS4rK4Mn&#10;T58ie8/GO3N6woQJ1w8fPnz75MmTyysrKw9gjBXnz59f8s033zzcvXv3XACo1/ZBY2NjvGLFinmz&#10;Z8++d/369V63b98e2Lt370t//cp/rr9MPAEAvvvuu69GjBjRdvbs2aGvD8FN9PLy6j1+/Pjihkze&#10;qVOnKoPBMNDOzu5hQEDApTNnznRu2bJlVkPGZDAYjH8KnU7nu3Dhwsl2dnYTBw0aZOXg4FAyZsyY&#10;nTt27DhkZmYWCwAwY8YMuHbtmtHx48eHK5XKz8LCwnpTFIUCAwPvLzhy5MkvwXvbbPzxhyE8Hk89&#10;7cvpVygDNZxFsmLjZYlda+ZZsuC7Gb/8unfrJ+M/2e/saH9Pp6M801+88Lhz/65naWlpQEVFBb/m&#10;uRYWFpXu7u4pUqk0ZdCgQVecnJy2de3aNdvIyIh8/Pix87NnzzxiY2MlWVlZvjk5Oc5KpZJbWlpq&#10;UVZW1i0qKqqbwWCAmj1F27Zt09nb22dJJJIEf39/WefOnZMxximHDh1KDQkJkc1ftEj29nuSsPOk&#10;8Dm3sldqema3F1kvWsuSk13T09NsYuJiJTFxsVI2mzMcAINerwfBNzyNqalpqYe7e5a/X4cEvw4d&#10;H21bHnTzbkZiTjP8+BgMxj8cTdMkAABC6FXFswmWgb4jDAAIAJCVlRV+HVuDY1i9ejUFACmenp4p&#10;AHC25jpCiJg25ctzWS+z2uTkgMiuRYuo9IyMjsVpxV4JMllfNpsNZWVlIBaLK1q1dE4aOGDATSsr&#10;azmXwzJUVlYa5RcUtkhNTZVWK6qdCUSAgc0GhBBWKpXiZ1FRXZ88edKPpmmWSq0GLpcLNE2Dorqa&#10;lfUiC+kpPcfY2Bji4uLM+vbti4RCYYMrfB4+PlhgZARmpmZgZmaCvL09sUgkAlcXl0b9OfJ4PDxl&#10;ypSlO3fufGBhYTEXAL4PDAx8FBoaem769OkLL168uNvLy0tenzH79+9/f+DAgWdu3LgxbO3atVsj&#10;IyOvBQUFfbBbT94p8cQYa77++utxz58/T+FwONr4+PihANCgpLNGREREvrm5+UBLS8v706dPv3L1&#10;6tWuAFDWGGMzGAzG/5oBbbpZunX2GR8TFzf53oMH7YyNjfW9e/cOX7BgwcGEhITL06dP1wMAIITQ&#10;vXv3um3fvv2zyMjIMXK5XGhnZ5f5ww8/HCMIwnzhwoV9w8+f7zp/3vzHp0+cmoHiXx7PBpX1zz/v&#10;HN6hQ/s3KoEuLq4crVbLE5ua5n+7ZMkbZzPr9XrCw8PD/tixY54xMTEeUVFRHomJiZ4REREBOTk5&#10;kwyGV13iuVwubWdnl+Xm5pbi5eWVPHbs2Jt6vT7V3d29sqCgQFxaWupRUFDgERUV5RMTEyPJz8+3&#10;0mq1nMzMTPeMjAz38PDwEQRBAE3TwOFw4N69e6VuLi4pLk7O8W7u7skmIpMUdXl1is2KhdmfYhwO&#10;AOF146yoqkSGogrJ7pCDAUlJSf65BfnSzMxMB7lcbn3n7h37+w8edAOMZxhoA7BJkhYJjaucnZ3z&#10;TUxMUiWens/79ux+xzU5+aHP6r8+FoHBYPw7vK544rcrns3t9d5EwBgjBweH2u+baj6MMf3phImK&#10;kuJiXFFRAUu/W/zTug3rvymTl5nZCcTDB40ZJuELBdLnMTGS1LQUaUx09MDyigpLnU4HFEWBgTao&#10;Wvu2TnJxcTlubmpWamJqqgcEvLy8XJvUlFRJQVGRm1ajATabBSwWCwiCgCqFQpyZleX47bLFvSi9&#10;Hk6cOBF+9uxZuaOjo8zFxSXJyspK5u7uLhs/fnxSVVVV7rv2jQEAKCoqBL1eDxqNGsvL5Ojc2XAM&#10;GINSpWr09/DTTz99GBYWdi44OPi7Q4cO7Xn69GnZ48ePl/P5/Ljg4ODF27Ztq3c3KrFYvEitVgem&#10;p6e7jx8//nMA2PuXL/qHeqfEEwBg586dqf369fMMCgp60L179ytz5szpMnr06JK/fuVfk8vlMrVa&#10;Hejj43N96NCh5xctWtS3S5cu6sYYm8FgMN636QixP712Y+Degwc+ux57/+PrsfdZvQP6PA8NDZ27&#10;ePHio2fOnCkFAOjatStcuXKl5a1btya5u7t/1rt371YikUjRr1+/a4MGDdJs37699/z58z9xd3cv&#10;Pnz48LZxQ0YcACEnEQAArC1AK0u3N9AGMDe3eCO5yi/I52k0ahBbWPyuIQSbzaYzMzOzASC7Y8eO&#10;b+y137lzp9DJycldLpd7FBQUeCQlJXkkJCR47t+/v+fWrVsFXC4XEELA5/OrWrRokeLk5JTs6Oh4&#10;PSAgYOegQYNevnz5ksjPz3fOycnxSEtLkyYmJvokJCQ463Q63suXLy1yXr60uIWIrgL+q4IrRVHA&#10;FRnrgyReWVKpNN6vQweZvbVNiqmpecrsEZNT0o3lsuVBK2UA8PMbcY6eJXQe/1HPZ1HPut1/9KhN&#10;cnKSa0VFhXViYoIEEJJGPY8adui3w6BWq4C1foPW0cGhtIVdi6xWrVolODo4PFo0ZeZNfiu7f0Ur&#10;ewaD8V81FU+CIN44h/E9LbXFAIBcXV2bPPEEAPDw8MC5eXlQUVEBLIQQl8/HOp0e7Y84ng8A+QBw&#10;Y/CwwNrnn1m/U6y1MZUCi5AUFhVK09LTJElJyT0ePHxor1GrgcfngYmJqc7K0jK1q4vLWYlEWqzX&#10;6dQlJSW8uIR4f4JA5uXl5aYajQbJy8uBp+UDn8/nv3z50iczM7ODQqHgEQQBTk5O4O7urpBKpUm2&#10;trYyFxcXWcuWLZN8fX1lUqk06+2fFQBAdVU1RgiBkVAIllZWaOSoUXjJyuVQqfzdltNGsWzZsuXD&#10;hw+Pmzdv3iIA+C45OTlh0aJFv124cGE2AGwDgHp1cF+xYkVaWVnZrnPnzs0+fPjwury8vGOrVq2q&#10;137Rf4p3TjwBAIYOHZqCMf74q6++unHx4sULJiYmffr3798oP1U+n3937969E2bMmHFq//79R/Ly&#10;8kaPHj26XgeyMhgMxv8StlLXZuHK5ZNvObea8Gv/PpbWllbFixct2b5rw6aD1yEiHgBgxIgRkJCQ&#10;ILxz586IsLCwz27fvh3A4XCgU6dOkVOnTr314v/YO+/4Jur/j78/d7ms7r33SDpoCy3QQWnZU4aA&#10;LJWCCoLgYMkQGYKIggxFljIE2bPsQgttGYVOOpN0JN2DjqRJkyaXu/v9UeALfPWraAvqL8/HI0Bz&#10;d+/353MluXvde3yk0oBdu3a9fubMGerrr7+++ODBg31GRkYXJ02a9F/1jWnZ2QQAgImJyTPbKIri&#10;AADYWkizCQgAACAASURBVFu3P3/M/2Lu3LkqAMh69HrC0qVLsalTpzpVV1cLc3JyBHV1dQKpVCos&#10;KiqKvXHjxltqtRoWLVoELBaLcXFxkQkEApGPj4945syZNwQCgcje3l5JkqRFmbhYcDMlRZiVnRUo&#10;EYn8Ghof2ml1WqJVVOhTXlHuc+7c2dcBAGiGAQxDYGNi1eTm6iYOCAzIDQ3uLh4xYoTYy9FNlPzG&#10;DxVzX4eLI14fffHpcTIIodXzlwr4Zkb9qxvqe2dkpAdIxGJfWXm5Y5m0zCkjKzMKx7BZ33y7CUhS&#10;R3O5PKWTk1ONt6enJCAgMMvd3jGlev7OO19gIkOU1ICBfyHPp9p2wTIcLwrq3r07k5GR0eWOmhob&#10;oU2pBJ1OB3V19YjP4zFm5ua/Oe+xS+c2AUDqo9cTNoyaYTL28w/9JDKpX35RoX+hqNBPKpP1uHjp&#10;kidBsJC1lTVodTrGTyBI8Pf3V0aE976n0bSbWdnaNDQ0NFhIpVIfkUjk39bWxsUwDExNTYHL5bIr&#10;Kip8KyoqAu7cucPX6XRA0zTw+Xytq6urKCAgoNDLzaMoLDikMKp7WJHNpIksjrkxtMjlDM0w6Mjh&#10;I2BkZATWVlZd8nvs2bNn/rhx4w7t2bNn3s6dO7cWFxdXNzc3rwKAyZs3b17xySefvP+iNs3MzNZw&#10;OJwZFRUV1qampgsBYFVnj/vvwAsJTwCAMWPG3ImNjZ3s6el5msvlHsFx/PXfW7vzj9KvX79TCxYs&#10;+Hjt2rVbTU1Nt44cOXIej8f7V3d3MmDAwL8LYyXYCPuEbGknyQi6qNBjG49PRveJjl+1YtWBKWma&#10;K/DVTHIdfAmAEJaUmNhn9+7dcefPn39DrVYbRUVFle7cufOn0tJS04MHD47IyMiIiY6OFp09e3ax&#10;p6fnwYCAgLoPP/zwN32PGTmCQAiDhw8bnhFKGnUbBwECe3v7P9wC/3+xfv16GgAqAwMDK4cMGXLt&#10;6W0bN240CggI8KUoSpCYmCioqKgQFhQUCJKSkvrqdDojmqYBwzDg8XjK7t2CxdZWVqKInr0Sl3+6&#10;dPvkMa+XS2TF2MUr19yl5TLhgwc5fqVSabfKykpPhULObW5ptpIrFJH5BfmRhw8fhk8WLwAAAD6P&#10;TwqXOZUHBATkBQj9Ct1cXMT9IqNFA5sZSZkFiABAFNa9h3tuXt5kitITBIsAY2NjaG1VAIfDZWxs&#10;bKr1er2mtbXVXiaTCaVSqd/VhITRFE0BWoRgM5evtbG1bXRzcSl3dXHN83B1vRd/4EhSdp2svDPO&#10;pwEDBl4Nv9Vc6BXVeD77RhdHPBlADMHhIC6XCyqNGlE09accfhq/VwkA933DQu6PhLFP3j/28UYe&#10;EeriW15XNWznrp3rJZLibhRDm+fn53fDcYzVLJeDsbExuLq6VgYFBaXFxsZW2NjYKPl8PmpoaDAr&#10;KCjwqqur82tubuZrNBrQ6/VAkiQuk8nc6+vrvc8rVZMZhgErZSuY2VnpVW1tQLBYhKW5ORo0aBD2&#10;xddfQk1dFafTTthzzJ8/f+Xly5cnRUVFrQCA9/fs2SNdtmzZrq1bt84eMmTIJn9//+IXsbd69epG&#10;giDW7N+/f8Pu3bs/3bVr126xWFzTRcN/Zbyw8AQAMDc3P7tkyZK5u3bt2q7VardHRUW9z+VyO0Ug&#10;zpw5c1tJSYlLYmLiwqVLl1Zu2bJlQ2fYNWDAgIGu4rj/BDazeNTwIyePx7FSUkZkK1tZVlbWjXv3&#10;7J23feXXRy4nXOmoW58OYMcx81j19dq31zs6TWt67TUPFoulfPvtt+NHjx6tXLFixYD33nvvneDg&#10;YOWyZcsODx48eK+Pj0/axYsX/9D36w87dxAYhoGXl9czEU8GEJsBBppa5C8U8fwzLFy4sA061iLL&#10;HjnyPw3/EUKouLjYuaqqSpCeni4oKSkRSoqKBA/ycvsmJF5/85vNmwAAwNHDk3FycpIJfHzEPUK6&#10;i6Mjom56urqJBX4+rep2vXl61n1hdk6uQCyRBOYX5PlrtTo7jUZDFJcUe5eWlnpfuXJlrJ6iQK/v&#10;OAXGXF6zm6urmMUibE2MjQm5Qg6kngSyVQEW5hako4ND4dz3P/hk5odzbgAAkDSFGsTlPoeOHx5Q&#10;LCvrlZeb518mLXOrrqqyrayocMKwu5E0zcxigAYcIdrczLzNzd292sfLS+Lp7pHlL/RPbfrq6O2P&#10;S692isg3YMBA18EwzN8l4vmkudDAgQOZjIyMTmku9L/QarUMhhBiEQToNBqk1+sBEOo0nxO3LNQA&#10;wAOiTQfO33+33tPTs8XTw6N4+OBha+fO/+jarl27VtTX1zO5ubl+5eXl/unp6X3b29t5DMOAVqsF&#10;b2/vBkdHx8LevXufd3JyauXz+UxDQ4OJSCRyKy8v99dptUYsggAWzgIMx5Fer4empibLVqXSLbJf&#10;dEJ7ezts3LIlfuWaL6TBQUGFvr6CIhdHxyJ3V4/C2yeviJbs3qD4K/Nzc3OTvvHGG7vOnTs3e9++&#10;fZumT59eHB8fv1ar1c44efLkms8//3zyi9qcOnXqthMnTnykUqkcYmNj1wDAu39ljH9H/pTwBABY&#10;vHjxD5WVlc5JSUlLP/vss8qNGzeu7axBrV+//tPIyEjnjIyMr/bu3Vs9Y8aMQ51l24ABAwY6i5zb&#10;t0O2/7QvLrEtfWr59JPW5uYWemsr6yalspWiKQq5uThW3a8uairYfsJY6sgZ9/XGDXGNutbY+YsX&#10;MQP6D7gx/d0Z53NycgRbtmyZuHPnTmzu3LnJFy9eXDNw4MBTc+bMaQMAYJg//kxv4KBBLGrJQiB1&#10;umcinlqtlsNhc0De0tjlwvO3YDomUunt7V0ZGxt7/eltK0fO5I/4cIpvjeKhoKhQJMzJzRGUSmXC&#10;rdu/i6Yo2oimKMBZLDAxMVY6OjqJ/f38xKNHjUxasWz5Dh8Xt/JCiQRk5VIPjU4rEJdIhLdv3wmS&#10;FBd7UXo9V6vVWkqKiyNohn5+SJSNtXWVi7OLtLq2euDZoyec3d2cxeumzhWfKMuUfLryMwkA7Hi8&#10;c0NTI1r6yaLZyakpn9bV1zlrNGoMALA2tdpELBIJ83JzhQAwisPhAAMACxGmdXN3a7K3tZOF9exV&#10;0KtHj3tRPcIT3br7laMX+aUaMGCgy2hra8MAAIyMjGgAgMbGRgYhBCYmJi9VePL5fIYkSaBpGr3/&#10;/vuMp6cnoE4Ugb8Gj8Nh9CQJOp0WTC0tEY5hjE6n7XSft27dgqk4DggA6hsakJWVmR4hBI6Ojrcn&#10;TJhw4/F+n3/+OTZ16lS3u3fv+jc1NfnJ5XL//Px8v+Tk5PGtra1mAAAcDgf4fL7czMysKHzEyCQz&#10;C4tmWq+nORy20c3U1GgMYUY1NdU2FEWBhbk51NfVA4/Hs80vLLS+fPXqMCM+H6cZBkyMjeFseHK1&#10;h4dHUUhISJGHh0chQRBFXC63cNiwYX+4f82oUaPWJSYmzsjOzl4zffr0yfn5+fWrVq3afPDgweVL&#10;lizZwGazc17kXHl4eLSHhYUtzs3NPZSSkjIjIiJiy927d39tjex/LH9aeAIAfPXVV8s/+ugj5yNH&#10;jnwxcODAqqFDh+7vjEHhOE6HhYXFZWZm2m3dunWfmZlZ3bhx467//pEGDBgw0LWoVCq7PXv2TNm3&#10;b19cQV5ekIWFpa5/v9h4NkEEFpeWCNVqtZ2trS00N7fAgsWfLuJ8vnJMXX39+Lq6WiNzM/Pio4cO&#10;f48RhNGHH304+uL48f1HjBhRtXv37vWLFy/e991335UCAOTm5v7eMH6VptZWNgAAC2c9IzxJUsth&#10;gAFjY7NXJjz/F6sv7FYDQA4A5Ix56n0dpUeihFtORQ9rhA+bGgXFJcWCgsIC4Z07d6IvXLgwVdWm&#10;AgQY8Phcxs7WrtzHx1ss8BGI3p0xfXtURIQY9Eiu1rZbFIiKBOJisaAgv6CbVCb1a2xqsmvXaHBJ&#10;SbGHpKTYIyHx+hia7mgpgGM4uDu7Nnt4uksEPoJcby8v0ZD+A8U3bqXy4y/Ef9/c0owAAAgWAaSe&#10;BGNjI3B3dbt1/VLCR1u+29KrUCLqVS6rCKhrqHetKK+wlslkjvfup0d+D/R7j6bFWFpZtVpb2dQG&#10;9wiRWFtbZ7u6uqYuWrToFkLIECU1YOAl8lsRz1cxlEd/o8f/7upUW0DAMB3+Hr/BAAOd7pNgEU/O&#10;KQOAfiuqvGbNGhoApAKBQAoAT+r1SZJE9+/fdygoKPBva2vza25u9m9sbPS7e//eMI1GY6NSKoFF&#10;ENDW1kZFRkSccbC3q+oWFJwllZaaIMDaHjY22Gs07UK1Wu3LYrFwuVwOLXI5MBgyz87O7nn37t0Y&#10;iqIIFosFRkZGsH79+iYHB4eisLCwQmNj4yJnZ+fCgQMHFnG53KrH3Ycf06tXr7qgoKDNycnJy7dv&#10;377hgw8+yImJidn4yy+/zHnjjTe+PHv27PAXPV/W1tZH2traFpEk2Q0htAkAhryojb8zf0l4GhkZ&#10;MR9++OG7KpXKYdasWXuOHj1aFxERcaUzBrZ9+3athYXFWD8/v9RVq1adHjduXDQAPOgM2wYMGDDw&#10;grD37t074uLFi3GnT58eAQB4dHR0+qF9P8/t4+B9xGVIRPO8XkNN+/aJ/rimtja4samR39qq7FUk&#10;FkXa2NgG9g7reWrsmDGNSck3Yye9OWUuAOgOHvj5rLu3195NmzZdnzx5MjV58gtn5fwXjU2NPAAA&#10;gkM8I2B0pJ5N0wxYmZr9o7qFs3EWEzQstioIoAoAnnn4GIYQ/8szF3zz8nMFTfIWgayiXCAplggz&#10;MjKjFK0K48fLwFhbWqk8vbzFXp4eouDg4Bsjh4/YGR3ZR9qubEUahnbPzs4SFIlFfjm5uUHFxcVe&#10;KpWSW1ldaVnXUB+ekpoaTrAI+Hz1KtBTFFCUngEA4HC4NI/L1QcGBMhcXFyPF9zO3GHuaFOzav26&#10;LADY+fQ4Q2uA//Gl/X0b5Y198h7kdS8oKvSWlpU5SIrFAnGxWIhj+CgMw2DZ0qVAsAidtY11o5eH&#10;R7lQKCwI7d497bX+wxPt/TzKXyj0bcCAgT/EY+H5fKfUV1zj+VKEJwL0OL0XaIpGCAED0Pk+WSxW&#10;x9xQh7B9LDxVqj/WtJUgCCYqKqomKiqqBp67DhSduW6V2VjpX9dUH3Pi1OkvmltaIgsKC6yvJyZG&#10;WVhYAIfDAYqiSGcXF7G/n/+5bgH+dQSH204QBFtWWW4tk8mEVVVVQqVSSeh0OlAoFKBWq/n19fXd&#10;0tPTwzQaDZfFYgGfzwcjIyOVq6trkUAgKPL29i709/cvWrNmTaGpqem3bDZ7Tm5u7pcAMLxfv37y&#10;lStXrl+zZs3XJ0+ejB4/fnzqr8/s19m6davTtm3bLn7zzTfBVVVVg6dNm3bywIED41/Ext+ZvyQ8&#10;AQCCgoJ0OI6P8/X1TZk7d+7JDz/8MGbatGmZnTG4lpYWhaWl5XBPT8+7vXv3viyRSMJbWloMLe8N&#10;GDDQ5ZAkiQiCCFmyZEncrl27psrlciuBQFA3e/bsb6dMmXKgT58+BY/33TBqhkng26PGXbh0acCV&#10;hIS+XC6H6d2z1/XZs2Zl1tXXe6/f8NWkU2dPs2fETc9WypXzyu7mHg4cGtkMABAZGdlpY1YrlVwM&#10;w4DFYj8b8dTq2DRNA4fN/q9OuP9UMhhGDQA5g8eMeCaViUaAsIomx8v3UoWVDTWC/Nx8Qam0TJjz&#10;IKfP1YSEKa3K1o5aJgDGw8OzwsnRURQQECCeOf2dHwb0jRG5Ojkr7t6/Z3bjzm2BVqcV3k9PD8zP&#10;y/N72PTQHgAQm2CDTqvFtNp29q07t30Bbn/GYrE+s7GybnF3c5eEBHV7IBQIxcFBweIgNy+R0Ymq&#10;8rdWx10BgGceymr1JBrcs5fXsPHj++fl54dLxMX+sgqZV319vV11dbVjyq1bEQDw7mxAgBMEY2Jh&#10;qXR0cqzx8vIq9vX2zZ44bkLKviMHb3333XeGKKkBA3+Sv2FzIQS/0mioK3g6ekfRFHokRDsdgmD9&#10;qt3OSCX2GzuwyQ8gNfXMpfpvK7Z84evj2+jh5l614/S2JbHDBicNHTrkWx6Pr29rU/s9yM3pfurM&#10;GQ+lSokBIDAyMaZtbGxKe/Tocd3Ozq4ax3E1RVE4TdMWKpXKNzs726+pqYmr0+mAJEmQy+Xs9vZ2&#10;X4lEEtDW1sZns9nA5/MhMzOTsbS0fJiamjrswoUL0SNHjkxNT0//3s7O7uNdu3atHzt2bPRvRdJ1&#10;Oh2SSqXut27dihGLxTFZWVkxTk5OHkuWLAFHR0darVZj5eXlIX/1PP2d+MvCEwDgl19+aZ00adJw&#10;hUJxd8+ePRctLCwiRo0aJe0M283NzVV1dXXDhg4desvHx+fKnj17+rz33nvNnWHbgAEDBp6nvr7e&#10;btmyZVOLiori7t69243L5erGjx9/duvWrQe2bduWsGrVKj0AAEIIkxYVx3zx5dq4IwlHx2vP7+Pb&#10;2thKdnz//UaBnx+xbPmycW9Njxvk4e7e/OmnS3aJH+Tv/WHfjzkAAIFDO09sPo1Ko+FiCAMu8VzE&#10;U0+yaZoCLofzrxGevwXGAANgVT3MZUw1ACQ+vS1+5kq+3bgYn7LqSkFFbY2grKxMmFeQLzhy9GjU&#10;rtZdxgAACBA4Ojq2OTs5ie0dHEUhwcHJb02ctCsiPFJmZWUKWbm5bvfvZwgLRCKhpFgcVF1d49XQ&#10;UM9rbm6ykMvlvSUScW+9Xg/t2o6sZhaL0Psd9qgICwvN8/HxLXRxcBR7e7mLfly3XZycnV0CACV7&#10;Pll5MjUlNVurabcGmgGio1kG6HRasLKyamOz2Y31DQ0WLQUFgpLiEuFVuPraxm83AoMQ7N69W2dt&#10;bd0kEAjKBQJBgZubW9qIESOSvL29pYau8AYM/G8eRTzR44jn32E5lafG9tLG8LiR0bOpt53Ds6m2&#10;DGI9OsedWUdr5eDAmJiYgIWVJdAUjWwdHNoIgoD+kX0TR04cd+nxftPAjbvo3llBzcM6v1v37/rL&#10;ZDK/6upq/+zs7GFKpZIgSRIIggAjI6OKkJCQtMDAwApbW1ulsbExplAoTMvLy71kMpmfSqXiNzQ0&#10;QEBAgN7MzIzy8PBQPXz4kPrxxx/XR0VFRW/dulWzb9++Nbt37965Y8eOEXPnzr0A0CE09+7d663X&#10;62OSk5NjKioqYuRyuQtN02Bpadnk7++fOmbMmG3Lly9PHj9+PO/IkSO3q6qqvO7duxfcu3fvf0XW&#10;Z6cITwCAo0eP1kgkkqGjRo26ffTo0Svbtm2LvH79elNn2La3t8/fsmXLmHnz5l29cOHCudu3bw/a&#10;v3//37JWyYABA/88hg0bxpk/f/6IPXv2xMXHxw/XarV4WFjY/WvXrs0ZOHDgUQBoAQBYtWoV3L17&#10;1/vy5ctvOzk5TfPy83H1cPdUvD9r9tE5s2dX7d6zp+/7c+csBAB63gdzE+LPnJs/RWkT/5EPvJSo&#10;VLtGzUUYBgSHeK7GU88GAOBxef964fm/GLV7tRoAHvR+rmyjVaVEkweOdvz867WCu/fuCvLy84VV&#10;1dWC+/fvRaampkxWKpWI1JOAAIGbm3t5t6Bu4qBuQeIAP8GOXiGh4sBuwXKFvNn0TmaGMPfBA0F6&#10;ZkagrFzm39zUbK8jdSxJicRTWi7zJEndaIAOccsAA9cdHOVWlpZiY75RaXt7u1Ob+j/LYmM0zRgb&#10;GetCe4Su+2FQ3Bb3RZM0DEKo5E6G59Wb1waIJOLe2fl5/jKZzK2pqcnq9u3bDmlpaeF6vf6dpUuX&#10;AgAwbDZb5eLiUhMUFFQcGBiYHRISknr48OFbJ0+e/EelXBsw0FU8tY7n3yXiCQzDMF5eXl2fatvx&#10;NdSRakvTj76Wus4ngg5/+KPU29bW1k7z1VBZyehIEvQ6HUNSFKqSSgEQAIvLfcbHAShvh97wIBDg&#10;weCRw568n5GRQSCEvKqqqvyqq6v9q6qq/PLy8vwrKipiNBoNj6Y7mtNZWVnVOzg41Hh5ed3PyMh4&#10;7ZNPPhn+/ffff+7v708GBAQc27Jly86jR4+OmD179gWdTre3srJyYVpa2rdqtdpVJpNF5+XlxVRV&#10;VTlgGAYuLi71ERERKaGhoRssLCySX3vttcJ79+7RAABz584FAEA3b94sraio8Lp9+/ZYg/D8FXx9&#10;fYsSEhJG9erV63pMTMz5ysrKAS4uLp1ygYuNjb25fPnytxcsWHB0woQJhxBCExmGoX7/SAMGDBj4&#10;byiKQiqVqsecOXPiCgsLpwwePNjS2tq65p133tl44cKFA+np6UWP9926daupr6/v+B07dsSdP38+&#10;GgDoCRMmXFs8f+GehIQEj02bv52wddsWk5EjRpZeT0j47L2JEw9s+f67KgCAK/Yvb05aUstBCAGH&#10;w3tG6Or1HcLT2Mzs/7Xw/C1MjU2Yi2lJ1QBQ3btvZNLT2+58solHDQ7xqayvFEil5cL8oiJBQUGe&#10;MCU5Oa61tdWEAQZYLALMzMza3FxcxD6+vuLRI19LGTJk0B51a6uU1OihqrHBraqqUpCdkyMsEouD&#10;amprvJubmnh1dbXmrQpFb4Igere3/+dZqhHfiDY2Nq6PiojMDAwIME2zISdm7Tkk4qz/QTwiNLDU&#10;JzSwFAB2Pz3Oa9eu+a1atWqFVCod09LSwtNqtUin05lUVlYKqqurBfHx8SMf173y+Xydqalpk5eX&#10;V7m1tXWBi4vL/cmTJyeGhYWVcTgcQ5TUwP8nMID/1Hi+quZCT6e9IoSQp6fnS4h4oic1nTRNo0dj&#10;6PyIJ0E8dU7/E/HsTHHvHxLCcDkcYHM4AFotMrG0YrgcLjg42P8hH2FhYSQAiEJDQ0UAcOapTZhc&#10;LndLS0vzT0tL85PJZP6lpaWjZTKZW2trK3Tv3p20t7dnHjx4gJKTk/eamJgsOnfu3LoBAwZcMzU1&#10;fdfOzs4sLS3N5tatW9udnZ1revXqdXPGjBnJ/fr1S/bw8BDfvHnz6QcOzw+LCQ0NvVxdXT0nMzOz&#10;a9KkXgGdKjwBAFxdXW998803U7/++usTS5YsOXz48OHxnSUQJ02adKy+vt5x796938bFxX3b3t7+&#10;cWetH2rAgIH/H/j7+9v36tVralFR0fT79+8H2NvbayMiIs5+9dVX+48fP35t+/bt1Pbt24FhGKyo&#10;qKjfihUr4hISEsapVCqei4uLaO/eveuEQiG9YsWK8b0jen/h6uKq/mbDhhMzp7+39ywbpaIL55mS&#10;5ldTDaDVaLkIAfB4vGcyQmhKTwAAWFtZG4TnCxK5eYEGAHIfvZ5AUhSK8Q9zmLdkvrC+oU5QXVsr&#10;EEnEwvvp6RGnz5yZtHTFcgQAgGE4ODk6VgQEBIjd3d1Fb4W9uat3SHcxTeqbOXyeWU5+nqC4pFSQ&#10;nZvdraSkxK+pudmhvb0dU6vVDhcuXhx5+tyZkQAdXXRxHAfu+qUKV1dXcVhoWG5oeC+xtbW1KCYm&#10;Rjx9+vSTLS0t/mq1GgAACIIAkiTBzMysddiwYVv79etXmZyc3LugoCCgqqrKTalUWt25c8eBIIhw&#10;giDe2bNnD5AkyfB4PKWTk1Odl5dXcUhISLaHh0dqYGBgamRkpCFKauBfB03TOMMw6G/WXAigI/DZ&#10;xRFP9KSrLU3RCAAxXZFqyyae62r7KOLp6OjYab7k8npGrdGAUqUChmYQwTBMU3MTKOXyv+qDNjc3&#10;lw4dOlQ6dOjQiwAAAwcOPMPlcoOampos29vbgaZpxsXFBSUlJZHx8fErFixYcHjChAkypVJpHxgY&#10;eAfHcYLH41WnpKR0u3Xr1v8Smv9FTExMzunTp7Hs7Oyef3Eefxs6XXgCALz11lunLl269FFlZeW2&#10;mTNnftfa2vqBqalppwjEjz76aHNiYqKLRCL5ZPny5ZWbNm3a2Bl2DRgw8O9laDFw3ry597VT8Wfj&#10;isWSoeKiIjwyPCJtw9rVs6V3Thzbcfp0CwDA5MmTAVqrfOYuXvP2jeSUaSKR2MXKykIe99bUg4sX&#10;LSrZt/9Anznvz1yi0+nxBfM/vvvl6tXvTY4ceXwGeq91BgDAK248auVoz9Hp9WBkZvJMxPNhSzPB&#10;5fOhQS0njcHyVQ3vXwWB48wdcXYNANQAwDNR0uPHj/Nqa2t9PDw8BBkZGYKSkhKBRCIRZmRnxbW0&#10;tJiQJAkYhgGPx1O7u7uLu3fvLoodOCB14tQpP/bo0aPM0tISMjMzXcvKygTp6el+hYWFQZWVlV4q&#10;lYqv1rabKYoKexVLy3odOHwIKIqCR2lgDAAwBEEgHMcZhJBm6NChd729vb9dv379ZQ6Hw8TFxe15&#10;epzDEOJM2Lo1urKqJjonL7d7cUmJb3V1tUNZcamPtLTMN+na9RGAEDA0DQjDdJbmFs0enu7l/n4B&#10;BTF9Y+6NGjQsiW1rWsrjGB4AG/hnopIrMGMeH/RaLQ0AYMziMmycBUitQyp5KxA4C0ZbC7p8HATO&#10;YiitDgFFw+fAoEOUB8PqCMZ2GYjNYrR6EhiEwMzWEijEMDpK3+nCU9rayNDAALBwhgYGWnU6hgYG&#10;tNrOq0Cp02gYhGPA4XEZrVYLFYpGhsvngwbRnT4fT09PprCwELEwHECrR1w2h2ltbkEAAKNGjz62&#10;zM9/X5tSabfpy69fG/r6axf3fr9j3oZNG7c+FEkFACD6PfsqlcouMzOz7/Hjx2NFItHrWq0W9Hq9&#10;eWfP41XRJcITAODIkSPfDRs2zDkrK2vx+vXrK9evX7++s2wfO3Zs4fDhw53S0tK++eCDD6q3b99+&#10;pLNsGzBg4N8BgxC6czEhNPFualzOrl1Trj1ssLCzs6/+Zv1X3wzo0+9At8jQRxeAz+HTCaFm/kNm&#10;Tfhp3/64u2l3owiCTYeH9766e+eOLaVlJc7ffrtl6g87dtkGBPjVnY8/u+mHTV/v+3rTZhEAQGlH&#10;+effgpqaGs6jdMpnIp5qtZpQq9WgVCoNEc+XwBtvvPEkSjpq1Kgn79M0jRISEuzr6+uFDx8+FDQ3&#10;zSJH+gAAIABJREFUNwuysrKEycnJ4cePH5+k0+kQQgj4fD7w+fzKqKgokb29vfjdd9/dPXLkSFFM&#10;TEzz5cuXzc6dO+dbUlIiLC4uDqyqqvJ7+PCho06nQxiGAYZhQFEUIkmSf/78+QEYhg04ePCgwsPD&#10;Q+Lv7//A29tbHBoaKj527Jhocd/Ppf1mz74Ozy1RoNFqUYNI5n7q4tn+mTnZ4eWVFQE1NTVuLS0t&#10;1tnZOfb37t/vve/AvhmPdmeMjIxU3p7etQKBb4mDo1O2k611auUP8Slbqu8ZoqQG/tbQDI0zAAjD&#10;WBQAAAvHGQYAqE7ouPoiIIQYwBADCKBwwgkE6egl1Hj+J733UXOhLupqSzwd5Xsypy6MKqMnS7h0&#10;DR3L3dA0aLVahAAxCMM7nhIwDD1g9txZCYnX9o8dOVIDbA4zrv/Q+B8P7N96MP7EoE8WLfov4dnU&#10;1OR09OjRvkVFRTGPakCFSqUSrKys2hwcHIrYbLY9QkjfhfN5qXSZ8AQAiI+PX/rmm286Hz58+Msh&#10;Q4ZUxcbGHuwMuzwej3ZxcZlWXV1tn5WVdeCXX36pmzp16o3OsG3AgIF/NtHCUAffsIA3M7sFxeWN&#10;GOzP4/K0np6eqd9u+GrbqYv8Sx8vnkgBAEx44wT+zlSs384ff5qZkVnzWv3pWVwvT8+in/bsWunj&#10;7a3Z/eO+1/vG9t/k6+utf/utt89fvzJtn9kPjpeJISz9wCEjXvU0fxWSJDkAAHw+/xnhyeVyCQCA&#10;fv36kc2vKA34afQMjVi1Cpc6ZQO+UyisXMUw/5qL6v8CwzBm6NChtQBQCwDPXLOkUilXq9X65OXl&#10;CQoLCwUymUx469Ytwc2bN9+Wy+WmCxYsAACAwYMHq728vCRCoVD0xhtv3LaxsfnJ399famtrS+fk&#10;5LhmZWUJs7OzhWVlZd3Ky8t92tra+I2NjWaNjY09s7Oze1IU9STF6yAA5ej4Y6Wfn39BZETv/KjI&#10;aDGHAXHu5Zviud+vl84P/vQnAPjp6XFuGTKEE/zxwj4PCvKic3JzeuTn5fuIxCKHB3kPfB7kPfBl&#10;sYjhGIaBTqeF3RyuztLSstnby6siKDikoHu3bvdmTZ+ZpEDaEh77/18tKUmSqHv37rampqbmmzdv&#10;1oWHh9cwDGNYDucVQlE0zjD0kxpPhgEGGAYQermptujJnwhO+Nsg7wxg6JfQ1faxEHzc1Ra6INX2&#10;OZ6Iwqd8/mXYbPZLE7ePBTsDAIiiECBgEPYfN5tnLDkRkHhtz4Klnw7a9N3WRPsQoYzLZtfX1tR1&#10;BwD4ecNWV7A2i8kXF8ZkZWXFlJeXe2s0GrCxsWkNCwu7NXXq1H3Tp09P7t27d9YXX3wRPH369HSa&#10;plnQodn+8dfKLhWeBEHQFEVNDw8Pt586dere69ev1/n5+V3rDNs///xz+5QpU8ZUV1enrl279uzo&#10;0aP7GBsb53WGbQMGDPzDuCnjHpalvnbyzOm4B1WSoXfEWRj3UQdXTbuGU1xcPPCtGTMGfrvhm/km&#10;Wrg4bd7773JZylnz5t81rampAYahqX6x/ZKHDB6U+NmKVbNalUqnyMhw0c2kawuG9vQ4tNTYqwEA&#10;ANa90ln+LnK5nAMAoFKpnhGeOI6zWCwWvPbaa6/8onX2xKmJBw4enHjl6pWxtrY2knYra/fDXt4l&#10;/kI/sa9AIHaysxf1i4oWIwUp7jaiz98nnNzFeHh4tANAnlAofOY61traiqZNm2a/fPlyQUZGhiAn&#10;J0coFosFaWlpvX755ZeJJEk+ueNxcnKq9PX1Ffv5+YlHjx79o5mZmdjJyam5srLSpL6+XtDU1CTI&#10;ysoKyM7ODqiqqnJENOA1tTXuNbU17olJ10fgOAsoSg8EQcBXp39W2NvaFgv9/B707tlLHOAvFDtY&#10;OogKrzZKP4ZBif2GDXpmqZo2jRo58vhua7/dOuBB3oPeJSWlAaVlJe4KRatV6u1b9qm3b/VCgKZj&#10;c+eAJY4zOM5SeXp61jnYOxQLfH1zYqNjUl0U7JSe749Wv6RT/tJYv369L8MwbycmJg4uKCjoCQAw&#10;cOBA8PDwaPL396dZLFbZoEGDckxNTfM++OCDghs3btyZMGGC7vfsGvjr0DSNURSNcKyjqy3DdDyW&#10;6Yw1Jl8IBAzW4RfA0QQhQF1e4wmPtBNAh0BDqGt8PiUKGXhKeHamKHxaeEIXidvnQBhCgFgEApoB&#10;5ik/WE9nNYZhFdLKimElDwpu3r5zmy1vVcD1pKSxkeERsS0tLR40RQGNoKVPnz6p8+fP3zF8+PDk&#10;cePG5ezZs+dJrXFWVhakpaW1YRgGNE3DoUOH+G+++WZrF83npdGlwhMA4OTJk7pBgwa93qNHj9QJ&#10;Eyac/v7776NjY2Nzfv/I3+fw4cMt6enpw+bMmXO3f//+l2majsjIyKjsDNsGDBj4+9Ner/Cc9sF7&#10;H+TkZM+oqKgwNzYyqpoyafJXfCAOnLp6/kB7u6ZnY2MjY2RsROladOw1X65bj61Z/W2SkxOIJWIA&#10;AMAwAIJg40k3bsQkpyTHUHoaOFw2JS2TcY4cPdpt4XWb6fIP54l7BvuKu9e3lR5nmL/tDSFFURwj&#10;IyOwtLR8Rni2tray9Ho93Lt375Wm2q5e9tmsNevX7RQK/e7s3r5j3gcff/hVUFCQ2NTEtKyyusr/&#10;Rkrya2p1G4vL4YJaowYnJ6cGRwdHcbdugeLuIT3E/gKhyMXWUTxD4S9Njv3nP/n9I5iamjJnzpyp&#10;BYDasLCwm09vk0ql3PLycu+HDx8KKyoqBAUFBYLc3FzhkSNH3tqxY4cpm80GiqKAy+WqHR0dJT4+&#10;PmJvb++7Q4cO3T9y5MgyVUMLJSqWuImKiwQlpWXC/PyCbnl5uT7t2naj2toas7ra2rCCwsKwM2fP&#10;gE5HAk1TwOfxqTTPwKrgoOB8bw/PAl+Bj9iUbyqSZhaJFeuXymD+R/8VJb04ZC6HmDU4Ki0ro2/2&#10;g5zuufn5vjU1NQ4FBfleYrHY5/btW8N/2LEDGKABZoPOzs6+xd3NrTwsNKxQ4Ot7/5MZs5KaWXqJ&#10;Md/oHxMlzczMNNu7d+8b2dnZMx48eBDOMAzQNA1sNht4PB6pUChYKpXKDABYfD7fpry8vHdrayts&#10;2rRJaWZm1hIREfGas7Nz7u86MvCXoCgKZ2gacLwj1bZDeTLAYnHAiG/UDgDUyKh+1AWo7eKRIAYQ&#10;AgQAoaGPGv+85FTbl9HVlmGYLhGFT3XjZgAA62Lh2eELoQ4RhYCB5x5U4CyW/Z07d4wmxb11uU2t&#10;BpWqDWiaYUJCgpOC/AO3jB8xKtle6JnHYrHox8ecOnXqvxyZmpqqH9fxOzs78wHAIDz/CNeuXVOc&#10;OHFi2JYtW+4uW7bssq2tbcTZs2dlnWG7Z8+elceOHRs+evToVBcXl8sff/xxny1btsg7w7YBAwb+&#10;3rwxfeq2InFRIAaoZvy48SffmvrmJUarL3LOa5d9+86E6JS+8MkX69bOuXvnjjuHwwUGgIXhOIgl&#10;YkCAgbWNJcMwjJJgsWqdnR1rXFxc20mSZLW0yNmAgEm4dn2IVFoet/bLrwAAoAyAEvp6l3ULDBAH&#10;BgSKWDgh9nJyE787cryo0ZrTyCXYr/TGuLy83IUkScjIyDAaO3Ysetz1m2EYNkEQMGnSpFcmPNtk&#10;Dfbbfti+eUD/gVec1l0apb+7q1tbm8poSGz/tSu+/OI4AMAshAjflV96RPaLFmRlZgiz8/IERaIi&#10;Qfz5C6P37TtgwwANHA4XLCwsyGBLy9Lg0B4iBwcHsaOjo9jR0VH0zjvviFtbW199LvFLwsPDo93D&#10;wyMfAPKffp+mabRmzRq7kJAQYWFhoaCpqUlQWVkpFIlEPVNSUiYolUps9uzZQOAscHZ2rvLx9hEL&#10;fX1E06dN2+vnKxSH9+rdiBja5OipE4Ks7GxBkUQSWFZa4l9eWemk1qjxgoICt4KCAjcMYSMIggCa&#10;pkGv18Nn279q9fHxlgT4BeT5enuLRo8YKTI34Yvtm8iy0NdHJQ1+fVTS83Nokda6HThxeICoWNy7&#10;qLAwsEwqdW9pabHKyMywu3f/Xi8AiINPPgIzAIbH5akcnZzqfLy9S7oHBedYW1mnftRraCrqF6h6&#10;Wef8f0HTNP79998POHfu3LTbt2+PZ7PZbJIk6fb2dnBzc6sYMGDA3paWlqDMzMx+CoXCYuXKlTYn&#10;TpywWrVq1bjvvvvOtEePHu6HDh2aWFVVxR00aNBpHo/nl5WVZajL7kJomsZohkHoUcQT9CQwDAMI&#10;IeRh75zgaO/w0wUQv4woPIMeBVo1ZVz0tCjsKp4Wmk/VeHZlxBMAALoi4vncMlDo2SVcOpfH541h&#10;GNBTFAKGYXAMe2Yuvj6+9+zt7a1WLvx0dm3DQ/LIqWMbWuQK070H9o97EV8uLi5qvb7jGaujoyO/&#10;82bx6ngpwhMAYMKECdUIoWErVqy4xeFwLl+9ejVqyJAhnXKD4Onpmbt///6xo0aNumJqanp21apV&#10;Q1etWtX++0caMGDgn8iSJUvi9u/fv1be3OJAkjoEAEx5ZaX/+YsX3iVJHdA0Q3PYbKRcrURCgZAZ&#10;N258/qply79e7C841ufLr6MV7apoWUVl9ytXLoa2tirtaZr2bZG3CNIzsgEAAMcxYLMJnbGxUVNI&#10;cFBGjx49agDoRoZhNBiG2927d09w+kz8ICtLK45KpQLy/XfBxcy8xcvLS+zn5ycS+grEfSOixAf3&#10;/CSKzdWUvlF44qVESUVFRd1JnQ6OHTl6ePeuXdsDAgJEpE4nMjcx01pbWTUXrj7RDqtWvYyh/Bcn&#10;E89PlCvkvJWLln4cFU6Ql2pcrdgEG2a9+17N4312MQwJABIAkETE9Dn/9PGmCrDcfPB7QWVtvaCu&#10;oUHQ2NgoSE1NFSoUihFtbW2ETqcDDocDTk5OjW5ubmJvb29RdHS0mGEYcWBg4IPIyMjylz3nVwWG&#10;YcyqVavqAKBuzJgxN5/eFhcXxx01apQ3SZKCmvIqgUgiFmRlZQr3/Xz3zbY2ldnj/XCcpYmJ7isx&#10;MzcTCXy90ya+Pu7AsKHDS1k4Td25c99VVlMluJWaKiwpKwuSlcu8FQq5sVLZavog50FYXl5+mJ7U&#10;w4rVKwEAgMflUU7eSVUCX98CL2/vAg83V9GQAQPECye+Kz4vzij/ePGCvQCw9+lxnnhjFXvC3iVR&#10;y1ev7JtfVNC9orLKt6621rG8XOZdWlrik5CQMIxgs5cu1C4GACDNLcyb3d3dK3y9fAoDAgLuXz8V&#10;n5iUnylBf2TNgr+IiYmJYNKkSdMuXrw4XS6X2wMArdVqMZqm1WPHjj2+cePG/ba2tqkcDofu16/f&#10;YfpRG+KhQ4c67Ny5M2XmzJkcuVxuEhYWtverr76a/t577x2UyWRen376aTQ81zHZQOdCPVpOhYXh&#10;z9R4AkWjIlnJyJq62plBdTA/1x7aunIc2KOIJyAEhcZsJEAvrbkQeu7nTue30mBfBl0R8XwcjUYI&#10;AY0QYhBiHgWrn2BtaanT6bS6qKED7wIA3LidrCII9gu3lI+NjW3T6/XA4XCApmmjzprDq+SlCU8A&#10;gPHjxxcQBDF6w4YN19atWxe/cuXKQWlpaZ3S9S40NDTps88+i9u9e/cvJEkeoChqMo7j9O8facCA&#10;gX8alZWVrzs5OTWQWp1RuwYz02p1GEnqgCQ79B0CpMMwjB0VGVXSu1fvX4YOHpgrr20Qz9h5FQ3b&#10;tjhx4bQ5BQV5eXvUao0NSepxAAC9viPTytzcjHR2ds5uampybm/XWOU8yHXIedCR8YZQR9oQm00o&#10;AwL8y01NzKqtrW3qXJydFQghPC8v1/vypctDDh85EtdxBwPwC5dLLff0kgoEQlFwYKDY08tbbGdu&#10;IfrwnQ/EpeqGh515Y2xkZNSIY7jjwAEDv21paXGrqa1xU6pUQ43tTMqcHZ1uHa/NeGVpwvHnzgd5&#10;eHjWRQ3tLwYAcLJ3aNSROriWnOg01XP67x7fagbNMHfuXQC4+/T7DMOw0tLS3KuqqgSVlZXCwsJC&#10;QV5eniApKWnkkSNH3tHr9VpTU1O2p6fnnW+++WbewIEDs7tmhv8M9u/f3w4dEdJnoqQMQsiTb2Mb&#10;f/OqMD3jvqBUKhWkpaUJs3Nywq4mJExQq9swAAAWiwAHB4dqL08vUc/QUHFwt277nO0dRbF9ohtp&#10;gmWSfOum7/2MTIGkuDiwoKDAX6VUOmk0GryktMSttLTUDQCGI4RgEYYBwWaDjYWl0s7BQRLULSgv&#10;olevIj8fXzEfscQrV64qm2AMN9Z9s+FGa5sKdfcPvKzT6Xz0ev2j9VEx0JMksDkcks1iKUkdaV5Y&#10;WGSX+yC35/GTJ6YBIGABMKZm5m3W1lZtFmbmVz9amDZj6hSiU9YVRwiZx8fHT/zggw+mUxTV+5df&#10;fmE0Gg3CMAzCw8NTPv74433R0dGn7O3tnxEsdnZ2hEQioTEMg82bN6+pr6+3EggEOQsWLLi+YsWK&#10;RV9++WVmt27dKoqKiiw9PDzMfsu/gc6BeSQ88cfNhVh4R4omQoiiKQwAILdUhIG9sGsHgp7qKFtf&#10;jbBXkGoLAF0qdp9PH+5MUfg4uwegYw6PI55dmWqLYxiwHlXG0tSzl3EWwSLhKY2lkCv0ao3mhTVX&#10;enp6u6urK7BYLGhrazNEPP8Mo0ePTklLS3vz5s2bx2xsbA4dO3bsjYkTJ3bKhWD27NmHa2trHS9d&#10;uvTNvHnzqn/44Yf5nWHXgAEDfy/OnDkTPW/evIMbNmzoseJzGvvifYXz4YQLkft+3j8rPSMjpq1N&#10;pXBxdm7Pzy+wuZt2d9X2H7YDTdNA6kna88LWMmtrm8ZCsSicYfRPBKexMV/n4eHZ6uXpeePzQNGb&#10;wWtrdQAAfvkr2VvLgvtk5xVE37p9p4dEIvaRKxSO5eUy7zaVxrfjgXHHRYdgs3WWFhbNoT16ZLi7&#10;udVQFN1obW3ZLle02hQWFQpTb6UMVKlU3MfzsDI1lwt6hYt6dA8Ru7q6ie1trUVhQWHiHb3Gl36P&#10;Sl+42yUbZzE4hgGXzbZITU0ZomhV8AGAqaqoNLa2slIMiIm90j04JC26d0RyVsKd7NUHtr60sgQn&#10;F2dWRnbWE+F7L+rHfAd7B/mBQ7+Mnjp9+rE/axchpI+IiCgBgBIAuPj0tpycHPP6+npfkUgUvXr1&#10;6gWTJk26c/v27ZECgSDx1639/wUxDCMFqAeA+m49uyc/vU0ybyunYZDAu04pF5TKpIKC/HyhrKJc&#10;8MOunVP0JGlO6vWAEAIjPr/d3t5B4uvrI+oTHnF/VtyMn4ODu5fKW1qo0nKpS2Nzk6CwqMDv7t20&#10;bsUlJT40RRk3y1tMmuUtoRKJJPTEyRNA0x2fRwSIdnV0rArwDyiIiOhd2NjcHKPValk4zgKaokFP&#10;6YHFIqBnj9Ab5w8dm2fq6SR5AyH2h9euRd5Nz4xOSUnul5iU1F3b3m5eU11jXFZW9paidvslgI//&#10;9P81AMCvXLky8Pjx43E8Hu/1sWPHsgGApigKvLy8Kt5+++2927dv//n27duy3zKgUCgIhBCNEAJT&#10;U1M9ANC9evVKWb58+aeHDx8eceHChTEFBQWuNE0DhmEv/R7t/xsURWEURSGc3VFrp25TMAzDgFRa&#10;6pSZlTGcpijwenN4Xbdu3dLDe/XOEwgEhebGpoV+jp5Ftt08HmIY1jkPDhGC9nZtR8dpd3fAcJzh&#10;8/ldKjwfpcijjppWFsJxvEvErkKhYGiaBhzHgSRJVFtby+A43qkNnNRq9TPCU6VSMQihLmkSRRAE&#10;Q1EU0AwDLcpWxCJYwDDPClwWztLrSPLJ59fOwUFfkZFOvKgvDMNoMzMzrUaj4ahUKoPw/LOsX7/+&#10;xOTJk51kMtnmU6dObRk3btyHnRV6/+KLLzatW7fOZfv27Z/Y2NhUrl69enNn2DVgwMDfB4ZhCIQQ&#10;CQDwxRqMBrComBL3VoVEIoGcnJxYTw9PTZlU6kxTFIsBBvSUHoyNTOQ8Hk/B5nCwuro6N7W6TQ+P&#10;vgNxHAGG4SRFkc0IMZwLxBsLqs4cFfu6O4kGTnizdHCJT9LgUa8nffrcOEZGDXSNGhw7oEwmDZdV&#10;lAfKZFK3urp663v379nfu38PuBwu0B1NRRiCxVJZW1tX9gwNq/L08KyztLZUNDY04qVlpd6XrlwZ&#10;9PDhw2kaTUcpkZGRMX3B3LUsKChI7OLsLPbx8RX5+3qJZ015T1zUUtnA/Y2lKDAMB4QQKJWtrYpW&#10;hTGfx6coisL1er1JbW2dcVNzs3N6Rsbgrd99h2ig6fWHtjPm5uZyZyfnJoGvb4abq2tOrx49b2ZO&#10;zstch6/t1IwRezv70qqqyrfG9+5tefLeveaZzC4ydUrbTzeTb37y5usTtx06fSytM/0BAISEhMgB&#10;4P6QIUPul5aW/nzhwoWkiIiI4+vWrfObPXt2Q2f7+7fi+91HWl+AAuh4PYFiaFSedN82u65UUFf/&#10;UCApLRYWFokE+fn5PVJSUsaTJInpKT0ghIGZmWm1u5u7OMDPXzxr5nv7x40ZJy7IzG7E+Tyj0tIS&#10;31KZVJhXkB9QVCQKqG+od2pv12ANDx+61t1IdE24njDssU8ulwc4ByOtLK0edg8Jud1/QL/MdFG+&#10;fy8MYe7vzFUdPXk67PzFC+9WVVW6mpqYAkmSQNO0HsdZrDv37w2aWtmQiVsblxrz+H/4nuPOnTvC&#10;48ePTzt37tx0mUxmBwA0AGA8Hk89duzYo7NmzTrQp0+fVAzDmM8///x/2qIoigAABsMwfWlpKcFi&#10;sajU1NRpx44d2+Xi4vIwICBAnZGRATqdDthstqG+s4thgMEBAHDoiHjij+5Fj544saZMVmZHknow&#10;NTEhGhoaQg78fCCiValkEwQBXA4HGAw1BwQEFAYHBxf6+/sX+vj4FLm4uBRaWVlVwwuuiUngLMbE&#10;xBgAAOa/NRnpuXqmrrr6X9Fc6PmlTlgsFsMwTKfWeD6OeD6OqnZxxBPgSTdgGgFCDMM8e95wHNfT&#10;lP6JxmJhGMlQ1J/SXDiOtwMAp6mpySA8/wpHjhzZMn78eOfa2toFy5cvr9ywYcPXnWH3UeL1/Lff&#10;ftvp2rVr37a1tVVv3LjxeGfYNmDAwN8DmqYJpqMe8BlcHB2huaUZzh05NSzytKTU/fBSz43btwlL&#10;K8oFxSUlgvzCAmG5TCZQKBRWAAAsFgbGxiakqYlJE4Zj6uamFk5iYlL0hYuXRpEkBQgAcBZOX/Jw&#10;lnYL9Bd5uLuJPdzdxGHde4iO7v5KfP7OjUp0+/o+ANj3zPiO5bEPt9yLFJWV9M3MyepRVib1bWxs&#10;cmxqavJqeNjgcyP5JgAAsAk26CmKNDExbhL6+ma4uLrU8vlGjXwuTwMIbDIyMwVZOdn9W5qbee3a&#10;jrJ1Jxt7uUDgKw4OChYLvLxEbk7O4hGxA8QLtPYlDfX1djRFgaZNwzcxMgFVm/LphhFarbady8JZ&#10;KoLFMqFoWk/RenZzc5Nlc3OTVW7eA18AmIIA0cQMgvmOtUXt6eH+0NbWrtDSzLy2Z1CPUzveev9u&#10;iY/Vn+qqZ8HmXTQxMV1NOLtOB4BNAACehNXa66Ru3P2cjPjtX20c/8GShSl/xvYfYdu2bQ9HjBgx&#10;IS4uLr+pqWkhACzuKl//X8ARxngOCK/3hPB6AHjmdzcMIc7UrTu8KpofCklKL6itqxGIisTCK9eu&#10;Tj5w8GfzuR9+CAAAFhaW7V6enhI3V1exm6tLemxU9KG+EZGl7aReT9KUc2ZmhjAxOUnYrtV2S0/P&#10;8FWr24wBgKAZxvHchfgJ5y9emMB0FOYBADAsFoEIFguMjY2hVdkKAKBBgHhsNhviL5x/58jxo+8A&#10;AMXl8tROLs4tfn5+l4uLi1cVFhbWPT3+OXPmWBgbG0+8fPnyjMrKyp4KhYIBAGRhYQHBwcHJCxcu&#10;3Ddy5MjTv/zyywvV/pEkSSCEaBaLRR45cmSjv7//aJlMZjJ58uRCLpcLxsbGi0mSHG1kZAQ4jv+/&#10;6Nz8KmFoBgOGQYBhNAAAwbAYQACxfftu0VPU6PqG+nBXV7dzFEV6K5WtAhzHAUMdebE8Ho8rk8m6&#10;5ebmhrW1tXEJggA2mw3GxsYqNze3wtDQ0CIzM7NChFARl8stvHbtmuzEiRO/muGn1WkZQAgxNA3C&#10;4UPQ1ZRjjKmFeZfO/fnmQl3VSZfD4TCPGjYxDMN0ScdZHo/3spsL/ednAKajN9R/wHBMryf1xFPH&#10;6PUda3G+MBwOR61SqcyUSqWhxvOv4unpuRgAnM+dO7dhyJAhVf379z/cGXYZhqH69u37JovFsktJ&#10;STn4888/17/99tvJv3+kAQMG/gnQNE3QNP1fwvNhc5PQ3NwCDp8+OsVoxns3e5WEiIeOHxP//DIM&#10;1dfvW6ms+cLrNy8JcvMKBKVlUmFlVbVA097uqtZoWHp9R7DP2MRIwePxFBwOgfILirpfTbg+SKcj&#10;2QgAMByDA8bGCq+Q7qLIiEhxeFiY2MXVTWTGMxbz6xpL3vzo3ZsAcPP5MTaXVLvE37g0oK6hMTw5&#10;JTmwpKTYvba2zjo3L88+Lz8fHpd8YjjOECyWysLCvCqsZ89qoUBQZ2VhKW9obMBFIpFX0s0bA/b8&#10;tOdtgkVAR3c9Pc0mODQAQJm0LPxRkz0Mx3DAMRxohuHSFAU0RfMYjAGEkI5gsdkEjjdiOG7DACOn&#10;9JS5Xq+nSFJPkCRpnF9YYIwViTx5XC5zKeHKe/r1ayhjHGfMTE3lVlaWNd179Cj08fC67uTolDul&#10;Ki6T8yX7N6Oks5csyEzJupdw42byymUfLbz65daN+asPbJWvb/16CMvP69KHSxclb979Q1F4r/Br&#10;bq7O4k8+WiDWPFSITL3sa8xMTDvlJmLIkCEiFxeXi6dOnZr42WefGYRnF3KZYbQAUPjo9QQ9TaEJ&#10;IX1sFm3ZIJSUFgvEIpEgX1QkyMjM7F5XX/+6Xq/HgWGAoilwdHSqsbe1q9HpSXNfb+/KqZP4knQH&#10;AAAgAElEQVQmb575znvJPu4eumWrPw9PuX1rWnlFhVCpbMUxhAHCMERTFGj0JACA/LOly35Mi1v7&#10;2beHTzIVgUR0ek5WdMrtW/3FIrHfw6ZG6+LiYhOlUvkOjuNDAMAjKiqKNWfOnEF79uyZlpOTM1aj&#10;0bApiqIxDANPT8/y/v37/zR79uyDPXr0KAeAJ5/VF0Gv1xMYhjEEQZB2dnZpU6ZMGZadnf1lfX29&#10;04QJE442NjYewnH867a2NmCxWIaIZxfDMAzOMAyG4+gZQZhXmN9XqWwNV6vVICmWvO7h5lYa0Ts8&#10;wc7OtsbY2FSt1WhYDxUtllVVVb6lpaV+Op2O+3i9RaVSSUilUkFeXl4gTdN8DMOAw+GAkZFR+/Dh&#10;w8UuLi6FQqGwyMLIqDAyLLLQ60x+KYbhDNURnYeZc95HW5KPgapV+dLW8Xyqq23nO3n0QXnUU+vp&#10;n7uq/vKJ3c6Mqj7m/9g77/Coqu3vr33K9Jn0XiftTCYhAYIkVKlSRLEiIiqWa1cUG4ooqNdrV8SL&#10;XhUBAUWQIiodpCchhCSQTOak9zaZlOlz2n7/mARRuUVNvPf3vPk8Dw/znJnZZ5/JzDl7ne9a3/Xz&#10;gF30KZ6/UIpJghT4SxRPRCBB/J2Kp1wudyGEgOO4IcXzj/Lmm29KAHDnrbfeGv7QQw+t//zzz9vG&#10;jh07IA5ux48f90RHR8+Nj48/9f7773/74IMPjnM6nWX//p1DDDHE/zI333wzCT7b+V8tyl5b/OgH&#10;gZ99csOGTZue+3z9+uWCKML3gcGusNDQinHjxpmmTJ5illE0293cyv717meL2h5PP3Xp+wvvR3T5&#10;8PcSgiOjGKebZw7/+KOhuLiEqa+vZ6xd1mCe76sH1ap5hAhrTEyc29bTG7558ybmo4/X+AMAIECg&#10;89NJfu/616YaDGxqqpG9ImuEOTE6njWGxrAB6fqmRRivB4D1S5c9d3HfH424lw5+YsrYcxdKJppZ&#10;88j6+voUS2dnZE9vb+LJkyeST548AQgQUDQNCoWCV6lUXcOMwwrT01JbY6JiLR6329PS1hpy7tw5&#10;Y01NjcHtdfddGQGAACAQkjAAIYGEkEQCSZMajveCIEBI3xR0ff8TcPEBwSOMZW63y4UBqwFAAAHk&#10;HRZ3UHdXV3B1XV2GKArzRVGUHkAPY+WHKmdgYGBvXEyMmUlOuXDz9Tce/fKv751am3egCwDglUee&#10;vnfK6dP5W77dfjxj1Iinx43MPvbyjq/nbtRq+RYA6OnpTTh6/NjdXVarZtXqD8HtcYNCoXAmJ6Ww&#10;w4cPN6enprKhoWGsnMDmN+9eVlkIrb+5zcHtt99+8rHHHrv29ddf91u6dGnvb33/EH8MiiDxzvO5&#10;HQDQMXbKxJ+ppDeDUfbXc1sTq+uqDSazmcktyM8+dPjwXLvdBqWlF5JIgpy88cvNy7VaDVgsFkwQ&#10;BJIkCSiKAoIggeO8AgAQarVaJAhS/drrry8m33xz5oZb7pwVRCVc8cWXm+fX1dYxGCQ3AgI0Gg22&#10;2WwOgiBiIiMjayRJou66664YnuclkiQJmqadCxYs2PL444+vHz58+Knq6uo/vDDneZ4GANyfRrt6&#10;9epDAHCo//nAwMAYQRBAoVAMpdr+CUiSRGIAQMjnakuRFAZA8PADD3+2afMm05nCs09OvnLSW6Ig&#10;JFVWV6eeyj092+V00RzPAUYIYmNj64cNG3Y6MjKyQa1WOx0OB3K73X6iKCYWFhYabTabyuVygdvt&#10;BofDQdrt9viGhobEkydP3ipwHGAMwHGcQFEUEAi5MQC0s+UI+fy+fnNN4G/hn6TWDori2f/40lTb&#10;gUSl+nnqfL/iOUhmSReVYVGUEALA8Iv9UBTFC9xPNZ6ACEEUhd/191SpVE4AAJ7nhwLPAcLb2tp6&#10;ncFgOHnvvffu/Pzzzyfk5OQMSNPkpqamru7u7pkzZszIHTly5L78/Pwx2dnZTQMx9hBDDPHf4a23&#10;3qK//fZbkMvlv1qU2fz8urounM8M8Q9wz5wxc7soCDHnL5zPbGpuTtu+fXvKrl27VF6vFyQsAbz4&#10;HI6JDGuIj4tnc7KzzWNyrmDD5+9hE50Oc841875DGO++cf6Ci2Nfd0Vk0IPL3mU6uhxMXX29odRk&#10;Yk6dzGPsdluS0+miAABoWgYalcqmVKt7EEIoNy9vxPHjx6e+73HL+8cJDwvvTblyEpuawrBZo0aZ&#10;E+L1rAZR7IOLF1bBHZOO3QwLfpWdUZl/PnrHvt1Tq+tqckpNZenVNTX6zs7OIEt7W1htXS24XM6L&#10;qYbBAUHOhITE+lSDoamjvU3mdLp4i7VT73A4aIfTGc7xXlICEcS+JD4EhCCTySiZTCYRBEHwPE+6&#10;3W7AICEAkGHAgAApaFoGNEXxiCDkWJKsgigE84LQhSUpEEtYEECQ2e02rd1u0zbU18ecPH1q2qfr&#10;1i5RqdTieoRwdHRMr1atsUZHxZSePVuQcsddd37m7+fX6nS5I4KDg3qmTZ1+ON1o3DNj2lXFifoE&#10;29rPPvWbdNUU5tDhw4bCc0XM4SOHx235essCnucAAQGyh2iIC4urj4qKYjMzM9kRI0aYU1NT2auu&#10;uort7u5uvtTl8FKioqK8AACrVq2ily5d+ke+ikMMMNvAxMFIKE8ZmV4+C+bChg8+ytp/4MB1m7/Y&#10;fL+/vxZ9/Mlns/bu2zvWYrGEAACSJAkUCqU4cvjw43t2f7vym6+28U++uOyU0+kkBIEHfz9/qae3&#10;x/jOl2sbFAolSklJPnf17Nn76xvqR1wovaB0OBwIAPwBAGQymb6rqws0Gg2Eh4d3PfTQQ094PJ4d&#10;K1ascAH8PnXzcoiiSCOE/mlQeezYMTojIwNEUbzsOW6IgQVjTGCMCYIACeCnHpM0TUsTJkxo/fHY&#10;UbghI/2v4+65xw4A8Am6n77T8nZimbnMWFxhSjWZTEaTyWS8cOHClRzHKXne9yfz8/NrS0lJOR8a&#10;GlobFhZm0+l02Ol0ak0mU3xZWZmxra1NQyECVGo1qFUq5PF4CAlLOookIXvJHSxJ0+ptO7557Ie9&#10;P1ybNWpUedaILFO6wWDyU2rK31n2Wvn6o7v+sDHc5VJtYRACT4/HAxjj/n+D4mqrVl/MakIYY9Rf&#10;VzpY7VT6H0uSeNmeqyT5c8WTQEgQxd+XaqtWqx0IIRBFcSjVdqA4evRoz3XXXTcrNDQ09+GHH977&#10;ySefjMnKymoYiLEDAgLqX3311dmPP/748RdffHHPli1bJgQEBAzd5R5iiP+jlJSU0H2pS/ycWbM/&#10;Lioqui3A379y+1fb7mdGpBcE+vljAKCvvXpO1Y/HfvRiDEkqpVLt7+eXJ0qScccXX87s9rgSL1w4&#10;z5wvKzaUl5uZdRs23P3e+x9o+q8eQUEBzqjMYeyUyZPMIcFBbKI+gX31w03mDx6aUvxJIZy+dD4T&#10;XjxCbZgTlMC2NDC1DbVMyflSQ+mFC0xzSzPjdDpCSJIChUIJBEEIcrnMSpCks6amOoxlzcn/+OyT&#10;2/vHIQlSClsWXsekpLAZw9LN2VmjWbfbwV4RYzAzsyY0P5udsQEANly6b+nHidTOinvGHsk7OdHu&#10;dGSVm83JzS3NUWXlpQll5aVJGpUG3B4PiJIASrmSD/QP6AgKCmwJCgxyBQYEOJtamvWdnZ3Q1NKi&#10;tztsZP+4NEUDRcpBEEVJEkVCwhKIggCAsQYDgCDwwRgwkLTMnyBJICmKgD4TJVEUJQyYwhJ2A4BK&#10;FEWBQIS8qakxAAERJJPLUiiKAo7jJJvNHsYLPN/U1KSyWDonHjlyeOr7q1eBVqMFWiZz/nj6hDkm&#10;OpqdMHbcqUceenjtFekZ9VZrF5wpKoyrb2k2NLY2M+Xl5czXX39918cff6wBACBJEmJiYpwhISFs&#10;VlaWWa/XswzDsBEREeapU6dW3n///cMTExN7KysrB6SP9GBy8uTJ8evXr7+tu7s7vqury+V2u/3D&#10;wsJaZs6cue29997bV1FR8V9rj/NnYMzMlERBgNKy0vCTp05Oy8vPHysIPEkQJIwYMaL6jgW3fSiu&#10;2ffR4tx9XgCABQ/ei4qKiyfllxQ909DUOLGjo10THBTcNG3q1FKTyRRdV1c/8vz58/yUSZO/37v7&#10;+/033HrLWwRBaAEAli1bNq+qqupQTU3Np3V1dalLly7dNBjHJAg+1YOm6csGlcOGDaMBAHieHwo8&#10;/wQkjEkAjMg+xZOmf6o/bO9oA7fHA0EQfPH19+F/8ABgHjk+xzxyfM7F7QghQiaTxR8/fjw1NzfX&#10;2NLSklpZWWk8efLkzZ2dnTpBEECj0UBISEh3cnKyadKkSYc0SmU3AkK09faoi0tKxkdGRzudLleY&#10;y+WKpCkKJCxhL8cHFZwpGLd/3/7pkiRRCqUSAGMYlzOm1Tgs3RQWFlYeERFhioyMNE2fPr1coVBY&#10;fo9Z52DXePY/xhijwUi1VavVOCQkBKAv1fYXvUMHDfGnY/iFqy0piMJPqbUESfK/N9VWpVLZAWAo&#10;1Xag2bVrV+O7774765tvvjnx1FNP7TUYDOM/+uij7oEY+6qrrip+4YUXbli9evXeBQsW7Hzsscdm&#10;zZo16ze3KhhiiCH++1gsFpogCHC73eoDBw7cTxAEWDo7U8dNvXJv58GCxJe+S7D7+fkTJrOZ12i0&#10;tMfrVbjdbpdcoRjlp9N1/GPTuvlTJk9mU5nkow/cMvFjhX6MhSQJOLZ9YxRPa5jaxnqmrMxsaGpu&#10;ZjZ/uWWcw+G41ev1oL7yFDgQG90wfHimOUGvZ5MTGfZJY7DZYiXY6XOv/p5CxHc/m2xZY+DOkjzG&#10;4bYxlVXVhtKyMoatrGCaGpuSHE4HTRC+WE+r1drCQkN7SIqE0tLSzGPHj09dJa2WKRRK4DkOVCqV&#10;LSUlhU03ppmjIiPZqKgI9tEHHjN/OoWoWoTvPH7j/Xf+ypSns7Rq0sS5s95s62jPcDgccrfXTXNW&#10;Pqzd0h6GLynloQgKqzUaZ1hIaHtkZGQjBom29fYKHZbOeIfTIec4LozzcqSIRRAFEUhEAklSAgKg&#10;OF6QADCBAfdfSwgCEUSfu65cEHggCYInFAq5Uqm0OhyOEJqirA6nIwgABF7gZX5+/sjhsIPX60Eq&#10;lQq7XC5kd9hFmqJVZ84WDCsqKUnfs3+/3Ov1giSJQBAkxMbE1hsMKWwSw5jnzJlzKiMjg83Ozu5p&#10;aWnxO3r0KFNRUWFoaWlhjh07NnbTpk23AgBSKHxdbD755BPhtttu+wIh9D/b57m7uxvdc889b+/Z&#10;s2eJXq8/gTGObGxsjHO5XJRSqYQDBw4s9Hg8YlpaWk1UVBSbmppqTk5OZsPDw9mbbrrJzPN852Ca&#10;a/wZmE6fi/vgH2te8nJeePvdd1YCxkCQZM/TTz2zJSs+duXNDz/sMwNa8jjMHTUhJmfuzIWfrf1s&#10;UXNLc0pQYKArIjwi/4qsLGrv/v05O3bujA4IDGBfe/WVxQvHXvWlNovpBACYPXv2xO+++26Bx+OB&#10;tLS0niVLlnTPnz+fBoBBC/j6XW1JkrzsPnbs2EErFArweDzg5+c3FHgONhiTgAEQSfb18fzpd+Pv&#10;HwgymoZL4s5/MQyWAKAGAGqys7MvtnXieR61tbVFmkwmY0dHR6rZbDZeuHAh9ciRI1d73Z5gl9Pn&#10;TUVRFJ+WnrY3OjLqTEpycm5YeLisu6eb6O7uDmloqE/t6elJRgQBMpkMnE4nWCwW3fHjx0cBwARJ&#10;kmSCIADGGHQ6XVdycrIpKyvLpNPpTOHh4eWZmZkmvV7f/MuA9FKlzufLOTiK56WOs9Bn/IN9NyoH&#10;bF9arfZn5kL9DwZR8bx03F+72lKUIEnSxdRaCiEB/05zIYVC4QIAPBR4DgJLliy5EBoaet3q1av3&#10;19XV7aqtrZ2h1+s9AzH2ggULDjU1Nd29cePGL/bu3btu5syZC/+XFx5DDDHE5Xn//fdpt9sNgiAE&#10;EAQBvMBDWlp6dVdXV8Dh9qqxQZsfPuJ2uUCr1fKNTY2U3WaTyxUKsNlsclEUAnd+u3vx+i++oBAQ&#10;IIIEYWFhPYljx7IJO/ebk5KS2LS0NPa+K6cdra+vr96+a7f3pZdeUk2fPj3ZYrEwZrOZKSwsNJSX&#10;lzO5+QV32XttGm+f26xWq3MyvuCQTUhMZDOMRjOTnMhuf/2T85vOH8y99BiO4IkU+cMz+uq6Rqa9&#10;y2Jot1iYstIy5vyFC4ZOa2cIAABF0SAKguAfEGD189M5OyyW0B07dyTanY7bESCQPf0MPCSX8IvR&#10;UXUjhmeYE/R6NjQklH3isQfM9z30+KSvvv76RUn6+cVQoaAgKclw+PjBH1Z88NHaK4tLikfW1Tcw&#10;tbV1UebqCr25uiKRpikgSQI8Hg7kchkfFhZqCQkOaSZI5KYp2uHxcvouaydubGpKwIAJggAgEAEA&#10;GEQRg4QliQRMEAQJJEmAl/NoADB4PK4QXz2Tt9+qkQAAcDrtUl+nNdLlcnkIApQIEQIv8HKEgOJ5&#10;jhAEDvr6vmFRFKGuvjayrr42kji4f6okAQkAQBAA/v7+zpiYWJZJSTaPy846fcOcWetmXDW5+8ln&#10;l9948tSpG7q7u4MpihISA1UrB/M7+kfJP3Hszm937lzy8EMPrGn99vmnupJu29Te2hwKCrnK43aT&#10;6elpVXOvmfN1dX2jobCwkDl69Oh0nuflAAAqlQr8/Py6Q0JC2LFjx5qjoqLYmJgYlmEYs0ajqU5P&#10;T/+fVUlPvf21skrnePj5l5Y/ZLVa9TzPgUajxSnJKWdef/nVp0dPmXBS22cU1vJdoaqYbL/upZde&#10;WmQqN007aCpEer3+3IQrrzxQU1Mz4nzZhck99t6OKdOmbjlw4MDt23fufG7MmDE7L91ffXVNMu/h&#10;JDlFE3LsCwQpjGg5NXi1lfaeLkqr0YLT6bzsPrKzsymPxwMEQUBPT89Q4DnIeHiOIAgCVDqNBADQ&#10;3NMBGAE4ODcSQAJMIGABwPA7x6dpGsfExDTHxMQ0A8DBS5/TaDTBp0+fNq5fvz61pKTkjfyzZ9O7&#10;uroSzptKR9M0DR6PB2ia5kaPHs1ef9ONO0VRbI+IiPBKkiSzWCwhRUVFBqvVyjidTpAkCWQyGYii&#10;qGBZdpjJZBrF87xCFEUgCAL8/Pwc8fHxptjY2PKIiAhTSkqKCURRJwkiQhhAQcpQoJ8/5twDsuT+&#10;GUqrC5OIABIQYF4Ab1sXBkkCnucHLCh0VLaB3BgLJBAYRAl1mmsxSBIoKdmgBJ6SJCGMJQgJDkGC&#10;KGHpF662Esa82+O5GGNpdVrB7XH/XsXTRZIk7u3tHQo8B4OFCxcepWn6zqVLl3713HPPfbF58+b5&#10;JEkOSID4zDPPbExOTo66++67/5aYmNi8ePHipwdi3CGGGOLPo7S0lEYIQXR0dGNgUBC0t7dBWVlp&#10;WlBQMNTX1tnnf/o2/cTkdIiJiuLNrJlGBCEpFHJ7T09PqNuNOK/XqwUAkMllIAGWPB4PKi8vTywq&#10;KkoTRVGDEOrv/SfFxcXVRkdHm7u6utgRI0awGRkZx0aPHv3JtGnTOgAAFJ3OyJ1HfmC6u3sZtqrK&#10;UFxcxBw8cnhM66aN86VLGkofi4puSEtNZVONaWxsZJQ5MvRe9vkn72PNlrv20NRfv7/0+Ib5xQZs&#10;PbCTMdXWGHLzcpnSsjKmtqba0NvTk+T2emkEBCACgSiJ9sREfbfdbsd5+WcyDx3+cYrH45W/9PIr&#10;oFQqQZIAgoICwGr1JY7ExkZ3GlONue++tvIFbWjs+WUvrTz5y8/26bvnR46eOnPq0eOnckzl5mFm&#10;ltV3dnaGNDY2hV5a4oYQYK1W40xKTGwnKapJEkUKEGCn0xXd22tTdnZaQjlOIEkSgSRe1FcFggCK&#10;oihMEAQghCi32wuiKJIk6QtSEQIZQZAgSZIAAHKtVmv1eDwhgsB3AkAwSZIcQliOEFAEQQBBECCK&#10;IhZFEWGMRZvNrjSZTOllZaXp32zfLiNJEmiKahVEMUIURadGo+146N6FN694++8DUsoxGGCE0GMJ&#10;8S9MmTI5//0PP3qU+DtI48dyyaGhoe1VVTV6nU4DBAGdL7/2+gv977nhhhvIw4cPx3711VeGs2fP&#10;MpWVlYzVamW2b98+w+VyLfJ4PCCKIigUCiksLKwmJSWFzczMNAdo/Ni/3H0P+8S8O8wb8w5Z0EA7&#10;fvyHx1t2tmj6U0ufWX7w0MExAEDK5QpI0MdXvPLSyve/vu3WtVvPneX6X1tw7NTYHd/vXrRhw/pb&#10;WjvadUajsXHy5Mn7S0pKYkwm08iGhgY+IyPjuw8//HD97Nmz98XExGTSNH377t27+TFjxvxs34JP&#10;kUAAAJq+tFYvz9MUdXk1ciBQKFU0x3MQGBR42X10dHRcVEkCAgKGAs9BBCGE4uLiEAAARVEiwE8m&#10;NYPY//EiDoejEwCOv/vuu8fHjRv3rFKp7MYYQ35+fuysWbNMCxcuzOU4rri9vT21sLAwq6GhQU9R&#10;FOpTC6X09PQqvV5/IDw8vCUwMNCNECIbGxuDysvLk1tbW1MlSVJIvgAPent76aqqKqa2tjad53mV&#10;1+sFgeOB83pFuVwOxcWFdOG5ohiXy61775VX0rq/LKl8ufybAblJNW7qWEzJ5EDRFBAUhcKiozFN&#10;y0AmG7igUKv9KY0HAyAsG9Q+nj+ZC0miz1zol6m2FCXAJQonSZACxvC7zIWUSqULALDH4xmq8Rws&#10;brnlli1tbW1RX3/99duPPfZYy5o1a54YKAusG2644Y1169bFPPvss0+Joti4ZMmSDwZi3CGGGOLP&#10;oa2tjQYACA8Pt+rj9Wvtdvs9LpcTq5XK3Fvuuf3UjDDGp6ghgicJglYplUSa0VhxobQ09MKpgqk/&#10;bNxRlzHlCuacqYxpaGs2VFZWMhUVFUxDQ0Oy1+sFiqJAoVCAJEmcKIr+FRUVY4uLi2d8+OGHFAAA&#10;QghiYmJ6GYYxhz54N3s2KYE1JhvM00aPPb71L/dUNSQne9++6XHlY39/Kbm2tYk5kXvScKagkMk/&#10;c4Y5nZd3p9fr1fb71vup33HFxmxjR43KYq/IGmWOiY1mX/34XZY7Ybpw41O35904/+aLxz3hiER9&#10;TOTHF9dUGjo7O5i2jg7mVN4Jg8PhYHieD/UFcwAEQYgyGd0ZGhLk4nmBIgjQSRL4tba2Bre2tl2T&#10;mXNkTnhYaF16ehprYAxsamqKOdhfy5458q35zXU7W9HnWzbOvv6WzVfPmP6Fw+EY6XJ55AAAMhkN&#10;SqUCAMCLEDQjRAQUFZXoaRmViBABXJ9DI0WRfFhYaGdkRGQzLaNcWML27u7uBLfbLdnsjkS320V4&#10;PL71jEqlAFEUwevlL7lwS0CShJogADCWQkRRBEmCAEkSAX5y3JUARESSBCGKkgcAFAAgSJIoBwCK&#10;IIAgSRJ4XgSeF8MBAMvlNAoJCcE1jR1PL1v6zNUpiQkFVybnHIqZlNlLwq/NIf5b1BUejq29Ymri&#10;C88/+y6BfIYnCJCIJd9CRxAE4Lw/Xw/u2LFDBIBaAKidPXv23kufO3XqlLazs5Pxer2G+vp65ty5&#10;c0xxcTFz+vTpqRRBKpavWA4AAHt0/j03Lrr728iIiMaPlv31ww4NtA/mcS6YPTvOiciVR9WaG4Vx&#10;YzQerwf8/QO6Z8+c9dXJr3a9bAK2HQDgxgXzIUIREPvUyudvX2dIXVR+5bgkAHCNyBieP2JUFrVn&#10;z54xJpMp5qqrrip87bXXHo2IiPhq2rRpVgBf/ttzzz1H5+fnQ1RUVLRara5WqVQwceLEf2zfvv1N&#10;X09N32+RUvhal3i9HpqmB1DxrCv2X38gd2pMdLQ45eprvxUT4+nq6jo0Zcqky/bodLvdl/b+Gwo8&#10;B5GtW7cSzzzzDPT1mLxoLoQQ+lMCz0shSRJrtVqQJAnGjBnjCAgIEFiWNW/duvVi26cnnnhCeeed&#10;dzIlJSWpDQ0NRqvVmlpaWmo8efLk1U6nk6IoCrRaLYSGhtZnZGScTkpKapDJZE6e51FXV5dfY2Nj&#10;YlNTk7Grq0tlt9shyD8AVAEBCGMM677Y+BEAEAqFAj778qtSr9crFs+5piohLt5kTE0tj4mJNamA&#10;NC2ZO4stBPhNbuLfbvkWxt8yFzgvD6IoItrnMjSgn58faLEb+pJpMAYZ3W8uNPA1qwgh3J+mLEkS&#10;gsuYC1EUJUgY/9ROhSR5jDESlosE9cpvE9OUSqUTY4w8Hs+Q4jmYLF68+N2zZ8/GnDhxYvHatWsb&#10;oa/h+B8F+xLZH1u0aFHkli1b3q+vr29etWrV9oEYe4ghhhh8+mqkACEknMo7fe/fHlz6dLvdEvrC&#10;6rcq1AolFhUUDTYAW083395hoR1OByIIQrLb7FBbXc3f/8bSXgA4M2bG1DOXjrt161aypqYmTqFQ&#10;MB6Px2CxWJiDBw8yra2tBo7jAgifXAckSUpdXV1QUFCQyHu5NIyxRhJFkDAGiqKkKH//Wr0+nmWX&#10;PsX66TTmlLjE44vvWPip4fNP2zHG0MM2RZwqKWDM5nKD3eNmLpSUMPlnzuRs37nzFo7zIgCAAP8A&#10;CFyzojEgIICNiYk1Z6Slsy9k57Dz7rzXXNSxaI+Mfu1nKmnvhZMBZ2qbmaraFqamro6pqa1jWlpa&#10;DOXm8iS1WiPjOC94vTyQJLIHBAT0UDSNzWxlxo9Hj08WBEHuU8PksCk6yh4yIpMVRamhobFhLs/z&#10;ZH+QzHE8yOUyMKYajhQeO/yIV+FXAwBQdnRb+Llq69Qyc+XYc0VFw8pN5fHt7e0hzc2twxUKGQDA&#10;xTUGTVPO4KDgtsioyGY/nR9ptXbi7p7eyN7eHrXT6QoVRZH0vV4CSQKw250C+K5TklKpIGUymhYE&#10;ATiOI0VfT1KgaVImk8mApmUCQkguSaLV6/WG8LzQKZfTwQghzuvl5F4vr6iqqlZWVVXPAYCrwRfo&#10;iggIHBIS3BsbG2tJSkwsiouNP0FxwtmVAW8XohXwp5dj9HpxmCQBhIUEX1RlI8LDTfb0TjAAACAA&#10;SURBVKdz864LDQ2Bjg4LUNR/fukeN26cHQDO9v27CEKI+Oqjj2I5kmQQSTMNDQ2Gc8XF2m3bv3ke&#10;f7j6kX3rN94888a5hy4/6u9j681PKP0XTXvk4Ucfe6imtibeT+cHgijwSUnJB1974cUVV8+/6aJx&#10;VxZEqP7y3nPXb9zy5SIbeKY+u/RZNGL4iMIbrr/hQFFx8cii88WTA1ua2hcuXLjq+++/X79///7S&#10;y+1z+vTp9Ouvvw4rV65cQ1EUstls8OOPP77x2muvVXEcR4PPBRMQ9gWebpebVigV7j9ynOKNEvl2&#10;5oppTW3ti9Z+vu764OBgW3Nza8hTTyx+XnnwEJ2cnChWVVVeNqh0Op1DgeefhNFoJPuCTEAI9ZkL&#10;DapS9k9RKpVYLpcDxhj27t2L5s2bh0eNGvWz17z33ntuACgePnx48aXbP/roI/ruu+9OOn78eGpJ&#10;SYmxqqoqtaWlxbhx48YrMcZKoq821M/Pr02v11+YNWtWTUREhL20qEQjk8l6Tp46+Rev10thjNV9&#10;7qng9Xiguro6oqqyKvL7vT/M9Xq9hCRh0DylgemxsbWpqanlCbFxpqDAQJOfQl3+waPPlR/qrrms&#10;cadSocSSJAEgwAgAdTkcwHEcBAUFDdhnTOj8MNYBAJYAAyDZIGdv9CueUn+fUPxrxRMDkAKWEIUI&#10;jBASAGMwE9updJj3m5RkhULhwhgTQ4Hn4IPXrVu35Pbbb49ctmzZ20ajsTknJ2fLgAyMsfjEE08s&#10;UCgUh8+ePbv51VdfbX/hhRd+lXY2xBBD/O8hCEK/8sgDADz30evdAHDRiCz3bAGtZWJBqdbwCrmM&#10;pikadFqdRFEUzF94O99s77zsuPPmzROhzxwCAPb+4mnd3r17GYvFYjCZTExZWRnT1NRkKLtQmiz2&#10;9SUhEAEURXIcz/uzFZVjykzl02UyGW3t7AQMGNRqTa/RaGSNqUY2KTHRPHrkSNbaYT1x4m+bqiqh&#10;3lO3/qjCqpcnN7Q1GwqLzjHl5SamuaXVUFRcdOeBQwe1TqcDAAACde+7GMO+ihHDh5sNTAIbHxfP&#10;0iCZs4M6Lkxf/FTepZPehhBZt+yp+MDIWIPd6WKaW1sYs5k1FJecZ1paWsMuealIINSJALt6bfZg&#10;m82W4HA4SUEQgaZJoCga5HK5IzEhoSQne0zFvNV/n/EBFsy7v9rMbv3xTOvtk/w2A8DmX+476ofd&#10;2Zu2bLuyvqE+q6GxkWlpaYlqam6Jb2puSSQIAJVKDZIkAkmSQmBgQGdQUGCLSqVyEYjstTtsiTwn&#10;SNaursTe3l7S7faA+5L6I6VSjt1uL/Kpmm4AcPenIYWQJAKCIAK8Xh4QAqRSqQAhJPE8T/bVPHEk&#10;ScpJghLcHo+8w9IR0GHpCDpbeNZAEOStNE3jd4k14F7pdgUEBLrTjMbClOSUlmlTpu6dN37WQaQP&#10;+MOtDP4Zn3/8oVUul4HF2hXev+2aq6dv275z14KODotEEACBgUF/eD99Zih1ff/292//bv2Xf33s&#10;pee33vXgfd9tVWmyJ8ya+ofam0mA0ffbds5Y9eEHy48eP5YN37xPAgCMHz/BfOWYcavmKUd8nr5y&#10;3sVU2sO7d4/bvW//Inadbd6z5DKtv39A/ZQpUw7U1dbGnCs+l8VWVnCzZ8/e/cXadeuzJ47bT5Lk&#10;ZZXDfhiGoQEAOjs7Ly4MeZ6HFStWfBMTFV0HCPXfGfEFnm4XrdVpbb/nWOsuFBo+3rDxzr0Vh+4o&#10;3VEWqdVqegMC/Ju7uroTrpw4/ug77616Tuen88rlMnHSlZMuG1RyHEcThE/YJwhiKPAcRHQ6HUkQ&#10;BEiSBARBiAA+d1TkKzr/UwNPQRAwx3GAEIK0tDSEEAKbzfYfzeHBBx/kAaB8+vTp5dOnT9/Rv335&#10;8uXEtddeG2+1WlMbGxuNZrM5tayszLht27abe3t7dSFBwcDznJemaQ+TklKZqE+oJigShwaH1Hs4&#10;Tt3S0hRdXV1jbGtv00gSBooigUAI19fVBVdWVIxXqdUzhL5zKhVMQ87o7Jb42FiTITW1fMK4Caam&#10;+gbTK08uK7/uxhuwXC4HhVwBPMej8PBAjAH+4+P7TwhEBHZcbCqGUb97KB5kcyFRkhAChPEvajxl&#10;MhmPACD7XBFVmJXFkwQhAAAs/eQN6vuVvy3wVCqVLkmSYCjV9k+Aoijp9OnTd8yaNSv8jjvu2LBk&#10;yZK2Bx544OhAjN135+iaSZMmndq6devu8PDwcffee2/5QIw9xBBDDB5er/dftiM4WlhAY4zBz8+P&#10;7+7tpXmBR11dXZgXeOi0dP7ehZxt1qxZBQBQcOnGLZJEjii4EFvdWGNotnQwZaYypqS42GCuqGB6&#10;enr600OBomhJJqOhuqoq4XxJiZHjeA1J+hRUajElxQfE1SUnJ7Ojs7LMaUYjO2n8xJM7Pvj0szJ3&#10;Z7soCpCg0YYfPHrSUGo2MedLipnSMpPh1KmT2evWr7tFLpchzssBBoDQ0DeajMZUc2JCIjs8M4Md&#10;feKQeU6CnpWFr99LEi//cOnc1710p/+4Gx5kKqrrmYamVib/zBlDbm4eU1tXmyRJIAcAIEkCaFrm&#10;CAjw69ZoNLyls0P/6dq1WR6PW0EQJAiCCDERoY7k5GTz6FFXsKOyhrOxMbFmzHnYd/DpyjwYc3rs&#10;lBk/az8DADA6KSp6+MTpT2z95pvbXS5PIACQdrszpKOjI4QkKeirYQJRlEChkDsjIyPa42LjmlQq&#10;JWGz2Yj29vZQm92hEwQhBGMgMJYu1pIiAIEgCIokKYkgSFIUBZnb7QKECKpfSQUQaQAeZDK5JJPJ&#10;gKZUVkAoBDC2eDkuxOv1eABAqVQolU6nU52fnz8jLy8Pf77+80ULAEQECMnl8t5Uo7EzKjLKNHrk&#10;yB8TY+KKzt9Vdeo16q9/SCX94ItdtXviY9s3bNw8Z+Fd930GAGCq/svu5OT32iorq8JpmgaaHry+&#10;8tcsWmAuzD837bNvvzz/8JOPfXRifN54v587Rv5HHNi4Tf/Zrq9XHDh48Aavx6MRRAFCQkK77l10&#10;15edlU2vfLxzU0f/a/0B4p5/9bXbP09MXlR57bWJQYFBzjHZOfmdVqustKw0x2KxxI0aNarglRWv&#10;PHL06++/2rL16/+4Fc6uXbtotVoNEydO3LR///6FJEmCUqkEm82GBI6nAQAwYBA4XgAAcHu9dIgi&#10;9D8+T/ScPxGwbt/xW9Z/8eWdlVWVOQgRYnhYWFl6WqrNVF5ucDodfgqFwpGZmWEqLSubZLc7CKVS&#10;4W1ubr7sPtxuN90X+IDb7R4KPAcRmqYJhFB/f0mpb9t/Je1eFEXMcb54xGAwgEwmwx6P5w8FTa+8&#10;8spFp10AuHj+d7vdaMOGDZFn88+8l5eff43H4/VzOhyqU3m5V7e1tiokjCE4OBhoinaGhgSXT540&#10;OTc0NNRKkRTncDhUvbbe8O6entTTp08nIwCgKAoIhMDjcvmVlZdfcaag4Mp//OMftL+/P7jUALtP&#10;HugSBAFcLoecFzgI0gTieLkcmpqaBiwoJP0DMAhWgL5eoXLZwLdsuYSf1XQi9OsaT5qmBYQQ7DpW&#10;Q0FWFt+XkQOnTIW/+eStUChcoiiC2+3W/vGp//f5nw48AQDq6+s9t91221y9Xn9qzZo1uwiCmHDf&#10;ffddGKDhratWrZp1xx135H788cf7Hn300TFut7tlgMYeYoghBgGv10sTBPFPA0+Hy0nzggBIEvnA&#10;wEBao9EirVaHCUQA4XTxoBi4bJX5BCFCdmYtk51ZC79USfMrdXubLzA9PXbG2tvDnD1XaDhzpoBx&#10;OGuTMUggiBIIogAKUHBer8evzFSac+ZM/jSn00XjvgzPiOAQW0h6BpszY6b5yPGj7PCMTPaqnPEn&#10;X8icWXUY6j3rF01STFzyTnJVQz1jZiuZqpo6Q37+GearLVtu3/DFRh1N0/0qoTtj2E42J2c0Gx4W&#10;zirllDlr1Fz2hQVjyraW4XwAgIf6ps1fL5D0+q74dV9tY0QA5tTpXAPLVjCNTY1Me3tHuCj65qbT&#10;aaTAAP9ORBBOW29vyI5dO/Xrv9hwmyj61m00TeLo4KD6mJgYdsTwEeyY7Gzz6KwRbHigoqG8tTu/&#10;cN2GQLVaefHj0uk0EB0VVT1xwrj1AQGBQm1dQ1ZlVSXT1NQc1dzcEtfQ0JTgMyBCIAoiYAAhKCig&#10;M8Dfvzk4ONil0ah7LJbOZEunVWhvb0/meS8pk9EgCP1xoAQAgAkCEElSQNM0cF5eyXM8uEEK6XtR&#10;CAICSIKkASHweLwSBsln2QsgAAAJAF4AUEtY8i8qOhdYXFSccvTY0eskScLu+9zwFvGGIyAgwBUb&#10;E1vEpKRciAiPOCe29B549YvV3Wql6t8vajGWjLOv+uxU7pnnf/hm49irb7r99N9eo6Vrp6+ZP3XW&#10;nAOSJMkqqypiDn2344qX7nrefKrTbP9NX9r/gBUfvd2hiw9/9eVXX15dW3g+c/ikccX//l0AL179&#10;F1V3NPXYV9u+ftDr8cZKWAKPx8MbDAY2Y1hmudvlKm2tbvxs7c7NHW9NX6hGU9Ju+H7PvkXuvNwp&#10;zwsijMnJKYiOia4pPFs48sjRI1OMqaltjz+2+L2po8dsmHnrTWUAAM+/9MK/m8bPuO6666hHHnkE&#10;Nm7c+Pf58+f7FxUVzbFarXjMmDH76mtqRyIAkDCAjvaZC3EcRysU/7p/5qHx46mjY8ZMa7W0Ldqx&#10;89vr7Da7PIVJqk0zGs+ZystTm5qbM5KSksy33Tp/3a7d399ltzv43l5bkNXaDcHBgbQg8EitVl52&#10;HzzPD5kL/UnQNE32B/n9iqdMJoP/Ro0nRfnOSRhjKCgoQOPHj8eof3IDjFKpxA888EDzG13ddadP&#10;nwZREOCeu+9622Rms4+fOHH1h++uuqWxqcF4oawsta6+zlhdVT3p6NGjUVarFTAABAUFcnFx8ebb&#10;5t+6Q6VWt2OMvR6vR97d3RPS1NhgaG5tZSiKokmKAoVSAQqlQsnzPHR19/jbbbaghBHphxBFwdq1&#10;a9ft2rXr8cTExPLo6GhTTk6OKSUlpTwuLq4OYyz+1uPynVwRxgBIjn29Qy81+RsoLm1D4/ueIAy/&#10;6H9K07SACATnBBsVAwByuZxHCEF3WzMFAVG/aX9qtdopSRJ4vd4hxfPPYvPmzd3ffffdzLfffjt3&#10;w4YNe3U63Zj58+c3DsTYmZmZtatXr569fPnyY0ajcU9lZeXE5OTk35VmM8QQQww+NpuNRgiBUnn5&#10;hZtSraIJhACRiG9paqKdDgdyuV2ACAJ0QSE8gPPPmWh2sm0WJP9KJb172rWRVgX83elwxBSeK0xG&#10;CLDT5VJyHEfzPEcDAPQFRpjjvLi9o0Pf1tZm+O6HH7Qc32/Ko8YnguLrho/IMJu/+JINCw1m9bER&#10;p95e/uzn9W7UBgAQp3SEr/liJ2Pp6mUaGlsN54qKmAMHD19hsVhu9ng8hChKoFQqID42pslgSGGH&#10;pQ1j9fo4s26OnI085MdWNT2w76+vknvufeDhi3PPCuj223aymsktKGFy83INLa1tTGVVDdPe3pHs&#10;cDjlAAAKhQzkcoWTpukuhUIlNTQ0ppeWmq785NPPFP1VNwQBmKYpcLt9pXQyGSXodNrWtFRmtTHv&#10;vjUPl2T/6m+bEaYOfWT5K9OKSkrHXCgzDWttadG3trWF2Gz24TW1tdDfZ1Uup8Hf39+p02k7oqMi&#10;m7xeHiRJojxeb3B3d5e/xWIJ4jiB4PmfZ2hSJIUpmvYi8Bn48AJPkQRJ9cXZQBAk3Wc8IpIEARRN&#10;d8tksiBREC0ejydEFEQPAFYCILWtt1dbZi+bwVaYZ/C8gHieEz/45nOsUqnt4WFh7akGQ/HkSZPP&#10;3LHgxtOrYxIKV2D8s8k8f+vVb95UfGHBXQ88vnN3UNi1OZOvyk+7YtzxJY8/tmT139e819DQHLX4&#10;6ec2VXRXp0RHRTUbDAY2PTXNbExLZfV6PasWZeYDc6Y2ruhTcX4Po5LTt9sd9tUHThy78l8Fnh6e&#10;Q/lHj8167PEnXqiqqckmECJcbhekGlLNURGRlUeO/XiN2WxmzGYzo1KqrsMYL26cPHVbyYXz8xwn&#10;d2hiY2Pqx40Zs6+hqSn+dN7pKxQKJTd50qRd7772xoYvR2YcWGEy/ctU2n9HUVERDQBgs9ncBw8e&#10;vGbbtm3KefPmeU6fPo3DQ8N8yikGCI6I4AEARIGnaYq+7D69rVbjXYsfvjO3oeH25rz8CK1W2RMR&#10;Hn5Bo1HHVFVV6/39AwKun3vthice/sv6kRNnnPng3nte2Lh5C0wYP66pvr5B4+enhc7OLjIqKgJh&#10;jC97/nK5XHS/Cpednc23tw+qx9P/19jtdgLAZ0LV3z1BJpP9V2o8CYLAFEUhAIC2trb+XpeDOgcZ&#10;LQNBFIEXeFDKlCjAzx9zHg8eOXb08ZEw+vhcuOniawMrrbpCvj21trHZWFJcnGpmWeOxE8dHdff0&#10;6N0uF0IIgVqjEcPDwqqGD8vYHxoW0hLgH+iydnfTCOOgYydPTAUMyOl0Kj1eT5RarQGr1QoAwFit&#10;1vQ9e/ao1q9fDxhjiImJ8dx0003m8PDw8tjYWJPBYDBlZGSU79u3r+qBBx647O8mNJjCNW1wMdVW&#10;LpcNmnJ9aaqtJEm+n+svFE8ZLRMQIKhua6QBAJQymQAIQU1vF5UAvy3w9PPzc0mSBIIgDAWefybX&#10;XHNNg7+//6xHH330xKeffrrHYDBMGD58+IDU2UycOPHcddddd+OWLVt+ePLJJ7f/7W9/uzotLe1/&#10;ttfZEEP8/4zT6aQJggC73X7ZC1BCbAztCypIXq5U0hgw0mi0WJIk8DS08BD7J0/4Fzy8chkzenzO&#10;tQQiCLlcDm6PGxQKJfA8BwEBgdDd3QVymQzcbjfiOE6HkEtCCCFB4MHXdoQChJC3o9Oiy83Ly9mz&#10;d880URRpSQJQKh+AID+tPT19mHmK/i/seVMSm5yQaJ4zbezne1+5v6oaYtx3xoHixd2nk9jaVqaq&#10;usqQm5/PlJaamKKikoU9Pd06QZDAV395n/v4kWEV4eFhrDHVYE5JSmaX/51mW/Pay2+755kzty26&#10;5+IxiTdK5LkHd8ZVN1uZ1vZOg8lcwVRX1zAmU5mh12YP5zjfn0omoyV/P12nQqF0AgKqp6fXz+v1&#10;6rxejmpqao353rr/vYLQ4ie+m57EphnTzJkZRlYfG8VqCWQu6XC1oEeWfAkAX77z2stTd+z+4W91&#10;9Y3RJImgP7xSKuWg1Wo7eV4gGhoaYmtr6/UXNQMMQFKkoNNpuyLCw5uDg4PdCJFdbrdXjwCsXT3d&#10;mva2tmS7w6HuT5GmadoFAlKIoiAgABnGGGFJ0vEcB5Lb1V9oGUgQJBAEQoggAQHwoiTJJYEHUaRE&#10;URQoABABQOZ2ufzqGxoCamtrDT/s3TN/6bKlgGgKv6mQu7VajYdJST5nNBobpk6acGDz2k9uue2e&#10;v2y7ccHtucFBQcerqmsyCIIIkCTRfdX0Kd/dveiOH8tKK3UNjY2G6ppqZuu2rbd1/N3i16+WI0Ce&#10;XekZFclJSeaskSPZVIZhgzR+5nuuvrWCBeu/VUmzr5nSJpfJxfZOS9jlni/44VDCXz9evfLY8WPX&#10;e9xutSAIEBsba50+ZeqXh7Z+/0ppucmy++sdOQWFZ3PcbjdSq9W8l+NC3G6XNjc/b15mZka+JEoK&#10;trIyp6KiIi5ndPaZ5c8ve2j5vU9s+R72dAMArBgAf5DKykpaoVDA+fPneb1eDzfffLO733fE6/HQ&#10;oiSCUqkCwcv7XG05nna5XBfPLUZddOArn7x3y5vvvLXo7NmC0QAgZl+RXapUqm1shZkRBGlkVtaI&#10;/UufenL9G9dl7d6kn+wrRMYY2p95KlChkDncbjcRFRWFenvtEBgYQGIMhCRJl79xplTSgiAAQRDQ&#10;0dHxh4LuIf41gYGBpCAIQFEU9CtsR48exRhjkMvlSKvVgsPhgGeeeQbmzp07qHORJAkLggAkScL4&#10;8eNRbGwsVigUgxp4ejweDBgjkqSAlNGow2LBFH35FiddyUE2gKB8vdGYP2XG9Ivb/3HfS6o5jy9k&#10;2Lqa1Atmk7G0tDS1orLCmH+2YI7NZqPkMhmo1WqQJNExa8bML1ra2hOMRmO5yHMqu8ctY1k2qaWl&#10;JRVjrJIkCeRyOQiCQLIsqzebzckej+dWr9dXsalUKoUvv/yyIiEhwZSenl4+KmOEKSki2nTona8q&#10;7LW9WObnSxZwuVyovacXOC8HQf4BA/4ZqtVqcLvdfb4OFAJAWBJ/fo/P63bxgijCfQ8/QAEAyOQy&#10;QeB5GJUzmuqC3+Zd5nK5XCqVCqxWq/Lfv/p/n/8zgScAwIQJE86vWbPmhgULFux94403dhYUFMys&#10;qqry/vt3/nueeOKJAzRN37tq1ar1n3322dp33333DnQZi+Qhhhjiv4vL5aIBfKkrl3ve0ttLIwSg&#10;kMt5QRBoACAwFgEwhuGxSTyA5U+d7y+JjoiyAgAREBjosVo7FQAAoiAAQoTkKy0EQhBFkPkcDhHH&#10;eUmECFCrfBc7TvQCx3kV0dExsqamRkxRBKlWq0EQRBBFAff22qXCwkJ9aWmpweVyavscG0GpVOGU&#10;0JC6+KQ49u0PE9lh6WnmieNzTq/528rPSzucbQAAVKcp7GB+BVNmrjDU1dczpWWlTOG5c1l79u67&#10;ieM4giRJUCiU4L9yVXNIcCibnT3KnBCfwMbdGM7qCZ153h337SfQz1OOVz06U3fbM6uY82VVhnPF&#10;RUxe/hnmQmkZ09bWluLxeOT9qbByucwZHBzULZPLRJOpPC03L2+iw+FSAAAQBEBgcJAz/oqRbEhw&#10;qNlUbhrd2NiYBADQn9qLAECpVLkNKUmrfzyR+zIAwP4v3gqt7JSmsJXVY2vr6zNqamr1LS2tISaT&#10;ORMDgEKuAEEUAGMMCoXSFRoS0j5i+IjmeH18W3h4WLfXw+Hi4qJ4U3k5Y+nsjON5DhAgoGkaSIoS&#10;EUKkJEmSwPOkIAoK8AWscpKkgKZoxAs82devDgPGwAtCjyRJgTK53EpTVJDD6XABgIokkbyzs0vV&#10;2Zk/9dTpfPTpZ+vuBl+wiimK4Fwu9xUYSyqOE0AQROWJk6duOHu2MHv0FTnmyIhI9qqp0zY/et8D&#10;ZiYppUvEksZUwaY0NDcxBw8eNBSVFGd9v+eHmzieIwAAaIqGpOiElrjYWHNMTCw7dmwOO3ZUttnR&#10;ZWdzZk1ugD6VtOSrHwK9nJdMiIu7aNwV1gbqBz98cfE332y7v5w1xwYFBoHN1stPmTR53/Kly16a&#10;2O8U/TnA0b9v01ARspS42NjSUpNpcq/NBsnJyQWx0dHdlVVVo3Lz8qZGR0W3zLpqxttzrpy6Yf5D&#10;Po+FO+HuAf29Sb5eneDv7/+r80V/uwNRFKGhqpYPSY0DwJgKjwjnhTX59FJ2yyrW3rxw3q3ztGnG&#10;tJrhw0cUsSybWlldmRng529a8+F7z9w/b8YmCEltBQB4+JfjS5IdY6zqsHSEBgcHVgIAdHV1Q2Cg&#10;P4qNjfunNZ4AAH2mN0OptoOIxWIh+x/TNP0rV1ue993s+5O4uN50OBwILukVOVgghC4qdZKE0e9Z&#10;897/yUoXABRFGZOLpsyecXF72Yptsgkrbkt6+q3XU8+XXhiVm5+39GxR0TVtbW3Refl5M71eDwQG&#10;B4NOp2vLzMw8HxQUVKvT6WySJEFra6uGIAj9sWPHUgFATVEUEAQBJEkim80WXVRUFFNQUHDjB72r&#10;EEWSwHGcFB4XXqsReBAFQU4SBNwxbx7WaLVQXl6Orrr26gH7zAB83xGZTIY8TheI/a62vzAXomRy&#10;AQCgq7eH0kA4EJSv5rOmrpaG+N+2v4CAABfGGHieH3K1/W8wduzYw/v27Vs0efLkzdOmTdvw0ksv&#10;LVi5cuWAWN4/8sgjGwiCiF69evWrgYGBTcuXL39uIMYdYoghBo7+hdk/CzzddjsNCAFN0zzva5cA&#10;ouSTOJTg919fyBkSkroRIEjU60uevvOOax9YutTQ1NzKWLo6DXv27mNO5+YaiorO6V0uF0HTMpDR&#10;MuB4TnK6nAgAkFwmBy/nhaamRoKmfb0q7XZf+jBJEkijUekEQZQcDgcSL96FxcBxHGez2XVlJtPo&#10;grOFUz9f76IFwafsBeo09piYaDYne7Q5zZjGJiXEsjdeM23dzYbQqhqIcSdW7JF/1SQkVda3Mmxl&#10;raGmtoZp7+hgtm7bfpvH4/FzOn13cNVqlUcfH1eRmmowp6cZ2YjwCDYkc7b5zUfmmt/81lwwZeZP&#10;C4BtCJEZecdi69o7GafbaygzmZhTp3OZC6UXDBZLZ0T/3NVqlaTTaaxyucLZ2dkZ2NjYNMNmswX6&#10;FF4FCAIPBEF6IyMi6mfMmH70mqvnWM+cODi1yXyOvf6+pc0zMN4CAD9zRH/m2aXEvKsnj/r+wKlJ&#10;hYVns+obGgyWzs7o9vb22Lq6Ov3R40cBAAABArlcLvj7+/eMGD68JCY6upWkaWd1VVVmd0+Pt76+&#10;jgEAAgECBAT0qY1YFAUkIcJnlcpzIImiHGMMEpYCAQAEgQ/ieRL8/HQyr9cDPC+INE2QCBGSJIkg&#10;ChKJfUWptCBIhM1ml/ebrxIEgNvtxRzHh+0/sD+UJumJgIAWBREIkgStVusJDwtjI8Ij2CvHjy9M&#10;jE/cfP3s2TXpxkzhhwN7Yvf/eJDJKzjL1NRWGw4dOXzrjl07/fsdk/10fp6EEVkVCfp4VhIlNQDA&#10;3GuuO/HO396cs2P3rmW4snL0X7u7CUkSYfQV2aasjMz3+LWfbPjHj0d8aarScqKi5IYJ77z/waId&#10;3+66ube3R20wpNZNnjR5n5k162uqq6+wWq3ezIzMXZvWf7H+nY7xBzfNQ7+5luu3QJLkPz1fcH1G&#10;ZZIkQYBH4AEABFGk5TIFf82uF1ccPnLkwaCgYCeJUEd9fX0CRdPdN15/w+dPvA8nDgAAIABJREFU&#10;P75kfdrokWfRw4//y4W60cCUeb080dDQFBIfFytFR0dCR4cFJAkTPM9d9lzk8XhohBAQBCHhP5Aq&#10;PcS/x+PxEJe0U5EAfK62AL7Ak+M4oCgKOjsv74Q+wPzyuzTowselKaM/7XRggt20FTdzXXCzCZ4G&#10;05ysK4+5XK6lGo2mPcDfn19834P3Pv/KiiOjRo3a4nQ6PS0tLamFhYU3OxwOXV+ABcHBwd2jR482&#10;BQYGHlQqlT0EQUg2m01dW1sbXVVVZbRarRo/jRZkMhkAAtRrs4XabTbAGPxFUQyWBQZ8x7fZ4eud&#10;36w6dSb3tlQmtTwoKNg0zJhmmjxiTDn3/9g77/AoqrYPP2fK9vRCKqTvJqTQey9REOmhiBTpymsF&#10;EUEFBBVBUEAUkCpNmvTeBKQnlNTddNJ7tpdp5/tjkxgUFDXx5fXLfV17wWZnzjkzuzNzfudpHpJy&#10;EUn9pXNstVqxSCSqe/84V1sxRXIAGDjMUwAABMYcIggwmIyU85/sz9nZuTbGU/JXxvus8T8nPAEA&#10;VCrV7q+++srvs88++1yhUBQCwOyGanvWrFmfzps3z3/79u3zEEIFH3zwwbqGaruJJpr4+9RYMYGi&#10;qMdO3GyMjUYIAUmQnI2xTywxzwMiEJyCcf914Zl69y7RgowGNzd367srV5YBQFm4h8eVcADo0acP&#10;AADMCooVfxn/Y8iDtGQVJaKV8QnxqvPnzikvX70aznGcA0EQwLAsCIIgUBQJNE0TFosVeF4Ao9GM&#10;SBKRgoBBLpeBzWYDjuPBZmPE5eUVNNiXZklaRANNA4jFEuzk5CgUF5cEHPzxsHLb9p11mfMQAuzn&#10;5fkwKjJSfaR1G01wcJCmbUz4jZde6LwtsMOgYpGIgou7v/M0ElKl3mRRZefkKO8/SFTeiU9oe+To&#10;sZEAiOB5uyvbXj/fIpUqTK1ShWsCmjfXtD17TL1nzxYN77j17JKP0enh9c4RTvvZ4XJOibK4XKtS&#10;p2coM7NylCkpqaqs7KxQs9kqAQCgKBIEgTe5ublXK+Ryxmgyyrds3T5+/YZNUgAAkkQglklNwVGR&#10;ms6dO2natW2t8W7mqcasSbP8pZYZEPPc7XY9nnuklisAgMIA7psO7eqr1VZ3OXjox+i8goLAoqIi&#10;z5K7CTEJdxNiSJIEnrdrJTc3d7NCrihr5ulRoFA4CBabRVxSUupUXlbmYbZYnGUyOWm12qC25I5E&#10;IuUlYrFAkGQJx3EeRqMB87xAAYAIYwCRiCJ5nq+bcTo5OQJBIK1Wq3OVSSXlJrPVQywWmy0Wmwxj&#10;ARFAULwgYMHuJYgFXsDV2iqRyWgMz8vLU924dUNksVrQxJr2+g0ZWBQRHq6OjIjUDHr++T1BgUHq&#10;wod5FVXaarmLp4cyKy9XeezY0U6nz5wZaDZb5D7ePuXtu3Q4X15RKccggJOTc+XMGdN3vD/lzU98&#10;2irts/FNG6DkgSbww1XLJiTcuzcxJXVZIMdzhm5dut5kOE56+/atjllZWQEDnnv+5qi4Ua9GUs57&#10;o156oRoA4EADXE9PQU29+kdjKhFCiLAniwKMBVj2xnvsxrgEYBiGLigsJO7eu/cuQRAMx7EyJzf3&#10;nxZ+uHCbfzp77IWv37J7WT2FG3BzX4+HTk6Ogl6vJ6qqdX4ikSibYdgghCyEg8Lx8fevmuRpJEn+&#10;1+9V/3ZYlq35/jGQJPmIxbMmiyiIxWK4e/fuPzouk8mE2rdvD/+ExRNqBBPGAoLHCNGGYPfO9Tgq&#10;NhZENI1JikLrV63JwxjDoEGDTg0fPvx7AACe51FSUpJPaWlpRGpqaoTRaAy/d+9eRGJi4qCKigp3&#10;nudBLpeDm5ubMTIyMs3Pz++61Wis9PH1Z3RarcxitXg9SHzQWyQS08VFRdLikuJIAICysnICALXL&#10;yMzsrtPqRBgw0LQIFApFlV9z/9SQkJDU6OjotNDQ0NSAgIA0T0/Pgj/KbGyz2bDRaESAamM8EYZf&#10;xQRTFM0BBqAA2+cgCLEEQQAv8H9ad8lkMjPGGHiepzZu3EhPnz79f/re8D8pPAEAxowZs2Lq1Kn+&#10;N27ceOfw4cP5Q4cO/aoh2sUYY4TQf0aMGOF98uTJtTqdrmjFihWHGqLtJppo4u9TKzyflJyDQzyF&#10;AEAkIlirxSoCABAAEElSAoKG8Y74O7j4uCKECEDEk92a1mWftQFASvuunVIAAFq3bwvTZs4AjBC6&#10;s+94M72UVLWMjlTGJ9xSHT1+TJmSkqqKj48PkEgkyGSyAEEQwPO8YDKZEQAgiiJAKpUBSRIEwzDA&#10;MCwIAg8cJwDHmbCPt7dJRNNGjuf9jQYjiCViQAiAomiGZXmH+w+SOty8dbuPyWQS1ctaa2zdoZ06&#10;6MhZTWTLlho/H0+1h6N8+9xe0ozORx9a8MnXxaluQ4OTNHkqrV6nTEpOUd6+Ha/asWPHWIPR6IwF&#10;AFpEg7PzCeuFM4HpKpVKExwUqPF0d1O7OIg1l3evSF97OjO+/nn54EOBGNR1X3P1wzJVWWW1MiMj&#10;R5mTm63KfZivNBpNPoLAA01TQNO0QJJEZXBwkNFoNLvuP3Aw9rtNm8fgmiLfjo4KcHCYlxcT1UoT&#10;EhqqademrToiJETTwstDMzt0Z+EYvGgvAOyd+cZ/6vp+fz5D9O18oe21m9d7pWdltSssKlDduHHT&#10;t7Kywv9hXm4ASZBAUhQAYCAJknNQKLQ+Pj6FcpnM5OHhUerl7VVuMVlkmowMVVZWplJv0EvssbQS&#10;UCgcLFKpuESr1cmsVpsbAFAODnJap9MDAnDFAECQlCtJEiASiRDDsEAQBMMLnBQw8AiAAPuLAwCa&#10;5RiK5RiCIiigCQoAIUAIYW211vPnn695/nT5p+4AQNdeDB4enlY/H5/0kpISn+LSEncAAEcHRygq&#10;LvIAAKZL564nLx49sYh2d6pLlHVt+WaH67aSEXsO7J+UmJjYk6Jp3Com5k6HDh0yNenp7W7H3+kb&#10;FhpWOGnCpBVz33hnu7JtlPrvXDd/FYQQLQgCmM3mR+Ilk5OT6ZjIKMCAged5iD+2gQUAYBmGzszM&#10;bKHVamlBEPjLJy9ERHVp+9Rjv75vpevxO0Wjb8cnTLp85XIHQQABAGyVlZUdhrw48JP9Bw8vIEmS&#10;ZDnbE7PaEgQBFEU1xXc2MhRF1ZVTgZq017WwLIssFguIRCKoqKgAd3f3Rh1LfRFoMpn+MVfb2v/X&#10;JsmBRhCesf1HYIIkQcAYGJsNXb1+DXuFtnhkG5IkcatWrQoBoPC55547V/+zkJAQj++//z48Ozs7&#10;Ii0tLSI9PT386tWrvctLSn2kUimYzWYgKcomCIJh2JDB3/v7+UVEKFUahmVl9xMfuFZUlKsqKyuU&#10;LMcBTdMgCAKYTEZJRkZGZGZmZrtTp05JWJYFjuNAJBIZ/fz80sLCwlL79OmTFh0dnWo2m9Patm2b&#10;UxsHXFFRgUmSRAAIUE1WW+E35VTs1y8pl9t1Fs9zduEp/GndhRAy1yyegb+/vxRqag7/r/I/Kzyx&#10;/U7x1ssvv+wzc+bMVTExMYWBgYH7G6htztvbe2xwcPDFixcv7l65cmXf2bNn/6YWXRNNNPHPw/P8&#10;79bxZKwsjRACMSFia2t+IgyIfoKF9J+mmbMXgRACG8M8tZvPi6idbNL37wwoXrXaZ2BEcPH9s+ez&#10;3+jw/K7UYX7GF4eNAACA3G2TJKEvfR2amJKiZHmsunfvvvL8hYuqu/fuqTIzMxUGg7G2OQEAEEKA&#10;FAoZGI1mIr+gwJvjOPbrlcv7dGkbU1Bt5ZTJqWplYlKiKk2tVmrSM5VGo9FVEOy1PcViMSYIgn/w&#10;4EFAUlKy8tjxEw4YC8CyHJAkid1W+Tz09/PX9Okj1wQG+Kub+zS75ecg+f7rDZuKAAC6BMo8Nvxw&#10;SnXm/BVlzsMcZV5egerGzRut9+7bN9xqtZEAdpfSY/6+RZ7NPDXhqnBN+7Zt1b06hWpU4a017b8L&#10;PUceJE7XP0dHlk9x8O4wRllWpVXejk9QJqekqO7cuaPU6Q2hZpNZigGApkmQy+VmuUxWRVEUdych&#10;PuLS5Uvd1lgsUnufBHh6epgvdDqjCQ4J1fTo2lXdrJmXhrSxmjd7OaZ7xQ640+/FAY9kKQYAWDtv&#10;nps8IKBvwr0HXZJSkqJzc3KDdHq9R5o6LZqiaKApCnieB47nQSKRmL28vMpbt25z39PTpVQuV1QT&#10;CISCwsIWWdk5Ko7jSLPZAiaTCRACQAh4LABpNBgFDEAaDAYpFgAQAilNiUDgeQoQwjRNAUmQWLBP&#10;UHQIIReGYcpIkvRECFWyLOsmYB6B3cqHKZICgqYZjmWhvLxMVF5eFgkAhJOTE8hlchBLJGkrVyxf&#10;sSUkZMfVvn3tIggh4vCePT2+27pt0pWff44TBEEWHBiYPeD5509nZ2cH34m/00Euk1uHDh126M1Z&#10;r25v2/Wr85C89W+50i4c97qjKNRz+NlzZ6amZ2QoJVIpExYSclkdnzT/oa4094/2FwSBFgQBqqqq&#10;Hrn+OY6jaRENHMeBIAhwp20bDgCAYVlap9MGAWCIUIXffRrReaH7RSpgg0v/pcu+mLR33/6hNhsr&#10;UqnCkha8P3/l9RvXWiUmpfQoKSkp8HaUb62srFogElEEx/GPv38xTK3wfCbuV/9mOI6rC+CstXg6&#10;1NSsxRjXCc+a7KuNTd3zwGKxoMe5wTYS9hhPjBGCxunzzA97cfTYF4BACCiSRO3atQe5XA5VVVVP&#10;1VdmZmY5AJT36NHjSv2/T+8X5zR/1cfhZ3+6GJGd9zDq3IVzbyXcvf9SSUmx/4ULF17kOA68vL0F&#10;by/vzGFDhp5xcXEtdpDLzRVVVVRZWalbYWlJaF5eXnhFRYWEYRgQi8VAURRdUVERVlZW1vLYsWMy&#10;sVgMCCGIioqy9enTR+Pp6ZkKAMEIIRLgyYJdIpOwGABIiqQAADgB24Untv0V4WkCqH0+ecoB4H+6&#10;8sb/rPCsgf/ss89ettls53r27Lnz+PHjpdHR0Vf+eLc/pri42Lx///4Xly9ffm3nzp3H+vfv3yU6&#10;OlrTEG030UQTfx2mJm5TJBI9PkaK42hACKQKB5ZlGHt8BUkA9QSh+k9jtVkJAiHgWfaprK8vDx81&#10;8mfHzN1J898rzy8o8Fns4ppXVV3VXDRvDjjSZGHnTh3VERHhmg7teiZsXb/ubMs33jsAANCqXSd4&#10;ZdpM4DFCtvw0b5Gru6q8Sq+8k5Cgunc/MZxjWbz/wMH2GRmZLjzPIYIgyM07di+b+vrb3QHgYdc+&#10;sWfrj+O1nhGKMe8vDSssrVSq07NVWdnZyqysbFVmVlZYVVVd/hkQiUQ2hmEdCgoK2n+xclVvlmVF&#10;GNvLrLh4NzN6e3tr/Hx9Ndt37VUPG/KiJlrVYseCERMy0jA27x0ZLnr1aFrIoePHldduxisLi4pV&#10;ySlJyvMXLoze88MPLrXWVoVCbvNV+qQHBwdpIsLD1V07d9a0GfK2Zt74Hppdt6viBw2PqxvPBx8K&#10;xJwpic3vJOcqcx7mKxOTElVJycnK/IIiZXV1tS8WBKAoCkS0SJBIpVWIIIw5D3Nd0jMz++3ctWM0&#10;SZAIAICkKPD08MhXhYdrwpUqdXBQgEYhkmmkhFj9+uefFwLG+yYD7Kt/zhbwHxCR2wLbpGXm9MrM&#10;zmiXmqZW5efn++Xn5/vl5+W1YLlffpJSqZh3dXXVqlTKJAeFQzVJErrSsopwg8Fg0+t1Kr1eTyBE&#10;AMfxYC/5ImBECIjHvAAYEG/jAABqA49cav51IxACkUgkUBQFHMtaOZ6TAwYWANE2q9UeIIUIkMlk&#10;4OXlVREV0XKHIbNk6dnUm1UAAJMBIONaQvC2owcmnGnVZmLapFdaiMRi/fOxsddLy8vlt27d7JiS&#10;lhrUo3vPGy+NHffFgkmv74MAZ3vGedzlaX7iv2E/QqTfuUu9V69fN/PM2bODDQYDTdM0x7AMJRZL&#10;oLKycrTJZBw9bty4NQsXLlwbFhaW/aS2OI6jBUH4zf3CycnJHheLCBBAwGRNTK7NaqVNJpM7AIJB&#10;Awf+7oLzxaMHWh47f3HiscIT43Na5nnRNFU5+ZVXtjdv7q87c+ZMvyWffDpbJpOwEydM+JrXFXxt&#10;MZayBAGAECKVYcrHe2xwHFUT4/lM3K/+zfA8/xtX29pyKizLov79+ydfuXIl/v3337dcudIgU8vf&#10;4xHhCf+cxdPualvrMtoI9HhhECZd7BZPm80GSUlJuFmwH7i7u/+t49t4fr8OAG5Ojw6/mbfvunTb&#10;99vfionxKPHw8KA+mLdg4qtvzDrbrWu3UxnpGtv1mzfCc3NyByGEKIqmQSqVgq+/38OgoKBrHTt2&#10;zPf29jYqFAqiqqrKKSUlJTg/Pz9Cr9fLai2NAEBotdoW5eXlQSzLKoxGIy+mRb/U8fwVIlrCAQAQ&#10;Na61BIk5AiEwmX+p0/u0uLi4mAEASJIEsVj8P59g6H9deIK/v79l1KhRg8vKyq6NHz/+yJ49e7pF&#10;RESkNETbcXFx5VOnTn0+PDz8xrRp007v3bu3c0BAQElDtN1EE038NWoLrHvX1N37NTabjUYA4OTk&#10;xHI11lGEEKKoZyNmqtxgQF4AgAHh62+vlE46uj5Rq9P69ujSddXoY0cWxtUrnL1j9beRpy6e22s0&#10;GmH8uJe/GdY1dsOLIwd7vv7Ga6rw6CjVteuXlcXFpao1a78Z17y575iSkrINdzMfLs/pXPLRobE/&#10;8gAAJMJY1hyKAKDIW+F+cXDzIBg8zC7M+vXp89qIUaPWVVfrAADInNzcjvbchr8NYPvmcqoRAO7W&#10;vOrAgIichKt+xTqDKlWdpbx567YyOSVFVV5RoWQY1rV2O5ZlcVVVNW80GlpkZmaFXb6CXvpqzTcA&#10;ACCTSXFwQPO8gIBAzaiJr6gT7odoBj3f945gKNkR9e3GIoIAKL1/xqOKkyvvJ6crb9+5pcrMylZq&#10;0jUx12/cGPbFqq9IAPsM6oKne3FoSLAmMjJKHR0ZqYkMcdTcvkOrN+Lx5w/MgjP1xx7nEaEYt3qx&#10;kuUYZU5BviopOVGZlJyizM/LCzMYjVIAAJqmQSKVmmmKqgLAbEZ6uiohIaGLtrpaRotEwDA2mCaT&#10;m5Wt26RHR0WpfXx8NR7u7uohA1/UHG/5SfonGMcDwCMuwwAAKfvPuFY4474nTp/pkpScFJ2SkhZU&#10;UlLiWVRYHE1SJCCEoLbWqEIhszg6OpaplKpCjudYiqKk2upqRXlppbfJaHSwsTaKRCSQNe5sAIBJ&#10;kkAswyKO54GzWGpmeEgOgAGDIMI1saQODg5McGBgUr9efb74fPWquiRMn09+18GnS/jIbTt3TLr6&#10;8889eJ7DnTp1vt21S5eMu/fvt/vx8KF+nh6eBUs/Xrps0uiXt3sE+aY/xc//d9EXloctXrZ00i53&#10;j+kV/fu44Zq5eEhIqKZH9+4Jl69caZ+VlRnK2BAQBIl279791oULF96KjIw8PHPmzFUjR468+us2&#10;OY6jMcYQExPzyPVfWVlJ8QIPJEkBQZD2k4YQ4gAok9ks4TgWWJ7/Tck2H3Bw+/DLT8Z8v2fXxNt3&#10;brf38HDjYqKjTk55ZVLq/QfJETt27nzFbLZQbdrEJOz6fsvrMd7knvB+EyoBAL5d9n6QRCIBhmGI&#10;oqLCJ7ra1gjPppJujYzRaCRQTb0liqIEAACxWFyXXIjjOEySpHD+/PlGH0t90We1Wv9x4VlHI/QZ&#10;FhKK71fnAEkgAISQs0SMCaIZ2Gy2Buvrw1FjsWSOBBwdHUBbVYXahkWmAMYQ26/f0dVfr9kIALAB&#10;2tKD0w+GXLl1PSLnYXZ4XlFRRF5eXvjNmzd7a7VaidVqBZFIBB4eHiUtWrRI7N27d45MJtNbLBYg&#10;CEKRlZUVmJOTE26z2RQSiYTFvPBLymP8aIynTGzPamuw2ShPAJBSEhYhBGaz+U/rrkWLFtUJT4PB&#10;0CQ8nwXi4uKqeJ4fsHr16hvTpk079dZbb3WOi4srbIi2dTpd9smTJ19YunTp5fHjx5988cUXe86d&#10;O/cPa6A10UQTjQNJkjRJkpCSksJ6eXn95nN/f3+aYRkwG01s7U2esdmQg4PjsxEzhRBhY2zgoJAL&#10;64rj9xYVFYZYrBY4fOzoAs/pMyRxAHNqN924b9dmk9lEvDp12mtrvvn6WwAAI0AFbPgmFQBgxqxX&#10;AQDAytiQRGcLGfjyqAVbtu2a/5JljCeMhWl/NBTv5gFUtc4AQBC8IAhktU4PjxOdv3s4gIWgtpAX&#10;BJDXtQ+cnfbaL58tXLhQ0aNHj7DKykplenq68v79+yq1Wq0sLi4Os9pLxwAAYIaxoYcP81sUFZf4&#10;/3T5Sj+ZTEq8+94HAADg7Oxo9o/0V4ctXqeOjGypaRmh0owdPmjH5nenZRzPLDbvi4sQyUesDNZZ&#10;BWVxaYUqTa1RJicnK48cPTZ6y9atLrXlWhwcXrNFLvLNCA0JVSvDQjXt27XSzD2wUh0brUyvdglK&#10;qH9MGBDx4azJ/h1791bmPCxWFhYVqpKSU5VJSYnKwsJCPwx2l2OGsWE3N/fKZp6eRr3B4Hz46NF+&#10;JqNxtIAF9O57c4EHgOCAwPyWES01QcHBmsiWLdUd27XXhLg207Qc9XwBYLy/Z//nHwkREfBHRH7S&#10;2FZfb9006uCPB+OKiov9BB7E1UZdixs3b7VwdHQCi9kMvCCATCbhMYm1oYGhRf7+/iaeZ6uLi0uC&#10;q7U6eWlpmTfY4z6BpknEsvb4V5FIBCaTBTs6Kmzz3nlvZrvztl19ry7hAOxZac8cbt9rx+6dk06f&#10;OzNCv1Uv8/T0zOrTu/fpwqKi4Js3b3SUy+TW3r16/bj0w0Xb1J3bX4x7/72/5UrbxtnZacL7C0Zt&#10;3Lr5teKi4lZ6g92LzNvbp3ryxElbXujRZ8vwIUNZz+GeE0AQutu/H8w4OTryDMOIfTy9ElKTUzqO&#10;jou7Mmf2nNXSlV/MWYRx3bVeXlxKO8jkMOd2C/ZAwC/9ykxAEwCAeQ4IIAQAgI3xmCLbU0AgBARB&#10;gtagCwawx4nu3LnzuUOHDk3UnRIGv257RxQTE/Ng/gcffJGZmel4/vz54Wcv/DTY29u7dNLkKV+t&#10;Xbt2OwAk//pYvZQdKKPZCu7u7qTB8vistggh2mq1gp+f3zOxUPZvpk2LUJKx2kAiFoOxvMqeoau4&#10;GgscD3JSBOkp6qjszKwOmqNHpaohQxp13kfTNLAsCxhjiI6OhlatWmFBaNyUBIgmMcOxiKIoMDFW&#10;pHB2xFaWaXDh2X3iYJzw1VfACgLQEjG6maPGfag+YI+TbBg+yDiPf6afB7PVCpgkkKYyHzCBoEJX&#10;XdfHDEhgIQzSRocFpNXf96OPPiJiY2MDysvLI4qKisI1Gk1EXl5e+MmTJ+NYlnXkeR4YhgEvL69q&#10;lUqVajKZbsbExBRv3779PwbOhqQKGbay7CPHoudsHCIJYCh7ciG35j6c0WIGj+bef1p3fffdd9bg&#10;4GBgGAacnZ3lf/UcPSv8K4QnAMCYMWNypVLpwCVLllzZtm3byY0bN/Y4d+6criHaHjhwYHx6evrI&#10;jRs3HlOr1QcQQoOelNikiSaaaFxq4zblcvljhaStps6nr48vCwD2REQAz4zrGsuyBAIEGBCmKaoZ&#10;y3FAEHZr1ZGjR6d+s2H9HACAhS16Sq7nXWsnlcpsq8p7bPy9NiUiMQYPccbJM6cnTZ4wqXDTls3z&#10;O7TvcGLS9CmHf2+/2tI0UJPdExr4mbB48eLHWkkFQSDefvttv2NHDieIRCKLp4eHuqKyIqSoqNiL&#10;YVgpx3FA0xSwLAdarV5mMqlba9LTY06ePksSBAKGYYBleTjl650X0CJA3f7GPU3b1m013bt0vvPq&#10;uEE7JX4xhQgBhMr17vO/2qIsq6pWFRYVKzMys5QpqckxFy5eHGYymUmCAKAoCvzdPUqiIluqIyIi&#10;NL7e3hpl6B51YfEOzTb+8IWDsw884nK8MC5CMWbe+rCktEzlvQcaVUZ6ujI9K1NZXlamNBqNUoQQ&#10;0BQNgJDZ2827CmPMJtxNUJ2/eL6LzWaTAdhXruUOjubILt3Sw8LCNL4+PurWUdGa4IBgzZUdKH35&#10;kf7rzRZLO5vNhliWAYxxzUq8p6lD+/bHSUBF1Xpt9IPE+8E6nc3zYV5elCY9o26MEokYRCIaEELA&#10;2BiQSmXAsgZgWc7CspwYACw8L1BfffP1JlVYWI8FwRGfqTq2mXgvKXFCWupnzQmS1L04aNANk8kk&#10;//natQ7nzp8L7ti+w7XNGzetkFVy+0bNm6EDAIj6c2sUdcTtB7Jv3uo+P9++OfOBTjd49ry5FAAA&#10;RVHciGHDT6xcvnL9vFf+cys4MHDEgs8/2VjGm7suW75MeD72+XO7du6a+9PKFUdYX1/FrrPnzicm&#10;JYWm3brfavHKT+Zs/377y6369uu8CKGuteJTLBbTPM/jA78q21JYWkRThL0+IEHUCE8AGtlLMVmw&#10;IKB9P+wbUF5W9kV0dPTLM2bMaCYSicpHjBixzc/PT3/q1KnYpUuXzmnRogUTGxt7dMCAAdu8vb3P&#10;9K2Nh30Mhw4domuS1VA+Pj6PVRU8z9MYY9yU1bbxqTaba5QPBkok4gEAapfDhF9lKf0HqLM+WiwW&#10;1LlzZ4BGjvGsb2W159X8R+JKUa1VuSEJDQ2tbRMDAEgkkrpY3T/a9+OPPxYAILvmdbxuoAih8+fP&#10;+5SVlUVUVFSEFxUVReTk5ITn5uYOTElJoWq3AfhtjKdMJmMBAJiacB+pVGq3gBoMf/oZizEWVCqV&#10;lWEYSXFxsSw8PPzPNvFM8a8RngAAQ4YMuccwzPBFixad7NSp04+jRo0asG/fvgZxV3nrrbdO+fj4&#10;TP/oo482v/32298hhF7Bf9Iy0EQTTfx9eN4eM+Hg4PDYiZm5JgbUQ6HgARACwIAxEOQzIjwB1Rbs&#10;5rGLq1sSx7EdAABEIhHQFFW3WOb/5hA/0fs3CV9f32Lqx7FPbVUal+M0yX4HAAAgAElEQVS/8F5E&#10;yxFff/P1gj8Snnq9/td1wf6RrL8EQQirV6/O27JpI+Pg4MD6+HhTXTp3uqOQSeP79up6u33btpYt&#10;O/Z1VKend8zJzY14+DDXv7CwxLV+Mj+xWARlZeXNKyur/OITEvozzDd1D343N1ezT6S3Oib4JU1O&#10;gUrTuWMn9eszpu3S37uQ4f3cBFP8dKD3oJeCh46aqLpx87YyTaNWpqamqrZu2xqn1Rrq3IOJI8CE&#10;vh+Y3qFDe037dm01/n7e6shB72gKE25oRk1/7+6ol+udOPwRceK7EL8KgVFqDTpVWWmpMv5ugjIj&#10;I0NVWVXlx7EsUBQNFEVhmVRa6aBQGFPTUp2TEhP7GkyGOAAgaFoEPM8BTdGsjbGhmp8K8ByHRVKp&#10;zdPd44gjL3p3y9Efimr7Dcelig+/Pzp85Zdr5xWXlISXlpaD1WoDmiaBZXggSIJp3TrmzI+7diwc&#10;OmbcvKTklFEGg15uMpnBZDJDdXX1GMB4srqsQIgIj7jdqlWr9JTUlPZHjhzp6+rmlj9x/ITPPlnw&#10;/nZHP79flO1f5NvlXynTHmZOfnDmzJRTRYVugmB/hPbp0yd5zIhR61ooPPdXgqX14iWLJ/14+/yP&#10;B26elYYrVeoP5s+fd/vctZ0nzpwqBABo3+UgAIDlR1X0OAxC0pcb107YufeHN2P79Gt+7sL5oY4j&#10;Rp661HPhgN6XF3MCx9G88NtEPi18fGh7bVUMRE0Nx4TqBFoCAI6OjgV6vV5J0zR96dJPb6oiwo/P&#10;nz8/7datW5GHDh2awvM8GRERceezzz77z9dff71n165dVU9z/H5+fv0YhuEAgPj++++ntmvXbu2Q&#10;IUOK6m9Tk7UbNyUXanwQxxE1jwigkH3xQVyb4rbWB/ef478V4wkAv5QFaYw+a2ujQr1jqomdbMi+&#10;HhHRtcLz7ywg1MzxC2tedZl2p06duiYtLW1icXEx/aTzRtM0V1OT1B7jSRAcQgisVuufjvGsac/K&#10;sqxEp9M1udo+a8TFxZ3z9fWdHBcX933v3r23zJ8/f8Knn37aIJOpUaNGbUlOTvbbvXv34sWLFxcA&#10;wAcN0W4TTTTx9NRYBJ5Y5642+ZDVagNEANhLsGNEPCMWBNZsJgAAeI6DM2u2zPXe7z2yvKLCiWVZ&#10;/Pbrb6yp3e71me9YmdmzQavVKv5M+32vLuFmbwvdNnXa1M++WbjC87XF75YBANyeOpUed+HidU+v&#10;ZvLhLwydOvuD966bzWZxwx7dn8PZ2cWxrKzM7dq1a0G3b98Bi8U6asOmLSAIGGQymcXBQVHm1cwr&#10;57n+/a+OGTXqxjerv9S8+/4C/917f+j2MK+wVcLd+BCj0exlsZilAPZlBpIkQKfTybTa6taadE3M&#10;6TPnSIxXg62meoWb25v5bdu0Vffp00dz/sIldZuY6IS5r07ezTtvKCSJj4WxPcPcF63Zo7qX+ED5&#10;IDFJmZySqrx9507Uj4cODWEYjgIAcHJyANdl60s8PZppAgMCNa1bt1Z3bttL89rrQzXZpr4XaerQ&#10;I+UAHuzYIS93dA+zCVZVSppGGZ8Qr8zOyVaZLJYwwFgGAEAQJIjFYotY7Fjl7OTEWK1WeXV1tTPD&#10;MCKO55AgCBK9QT8srSS3Zf9efdTNvJrZNOlqrwKNpvd4c53lGiiKBBcXF2AYW+nihR+u2/bxu2su&#10;/gQ6AIDUfesmz/xyx7lTZ89PycnJac3YWLGvr19RcFBgZlJKcuitO7c6+fr4WCa8PP7gtFembmvT&#10;teMl+Hbd33p+5v70k/PxhHujDh49MisxMTHaYDAAFgRwcHSsmjZl6uZRsS9s6fVcrOAz1mvCpcs/&#10;3S8sLvJzcnTUzpv77vb/zJi1zdXf+zZKTsSw5Ldtx6sTk/v06n33dnz8S2tXrCobNWzIFzdv3xp6&#10;8OCBfrYXBu1Wt249DvXtTz9ukUqQiGgBC4B4DFCTWAYoBU3RNLQMj3ig0+la8piXent7afLy8rp/&#10;9NFHQ11cXEpGjhy5avHixdubN2+eAgAwb968pzoPu3fvJtetW7cUAChfX1/Iy8tznzFjxqWtW7dG&#10;HD58uG5hCWNMA4DwrHho/JuxCDz5S4yn/TeAa5ILIfTPWjz/GzGe9WlMi6ejo2N9UVgr6Brcqlwv&#10;ERASala1GktIFxYWIoRQfcH+yDYIIa5mnlJrGWUJggCO4/6S7pJIJBaz2ezMsmyT8HwW6dKly47F&#10;ixf7rVu37lOr1VoIAO81VNtLlixZMnv2bP8DBw4sMBgM+StWrNjQUG030UQTf0xtspCSkhJWpVL9&#10;5nOWtQtPEItxrcUIY4GgnhHhyRGIAECY53lIBX1VrxLk9drChUP79O5X2alntzrBYpGjIhFJmU1G&#10;o7vYCsE2CWQ9bR+6qupElmMhv7IwGADKAAC+qNZ+n19Y0C47NwdSUlKvdmjbpo/JYvq1xfMfxWaz&#10;8hzHywkCBIaxWUkSyQiCBIaxgV5vkPI816KqqqpFYlJiry3bdrwBAHDi4mXe0dFR6+zsUvhcbOwd&#10;72aeCSOGDr3Vvl1b8/JVqzvG343vmJGRHVFeUd48P7/QFYADkkRA0yRgjKGyUut/9twF37PnLvSV&#10;SEQEy3LA8wJQFGEJCtqtbtumnWb3vgNqVxcHTY+OHfa4Fl9IP5aVY2oTP53+yfv9oNv3k1Q379xW&#10;JqekKQsKilS342+POHnqpFttbKKr0zkmJDgmIzIyShMWGqyOjozRhEZEaEa4BWt0Ac73XhhW7wQg&#10;RJzZc8hXz1pUPGBlwt07yitXr6mKioqUpaUlnvWT31AkWaXT6QwVFZVOAhb6AoC7waAHhADc3FzB&#10;YrEAz3Ngs7FCeXkFAoBmCz5c9LFI9MkURwXr6O3tZanMzPZcBkC5uDhqI8JVVx0cXRTnzp3t+PBh&#10;bsjzAwZc7dKx02fD2/bdHzqgo/1g/qJTz8h9mBzL7et37tLFmZs2bRqEQaAIRABCiOvQoePxt1+d&#10;tb69W/PbJ7MfjJz14Xub8VCqy37hoDB0yJAzr02bMXtT7MdHFy5ZYn3SGOL27ycXtgjqt3bj+kk/&#10;//xzBEkQwttz52yUyWTAsiz07x978sLFi3ElERHQWltV5qBw/M21n5+fT1MkBfaSB/bEMiYHCU2S&#10;BIwYNuxGcmpKcG7ewyixSBTUtn37Y4MGDdoeEhJytl+/fn8pVpwgiO56vV6hVCrVn3/++aQZM2Yc&#10;NJvNYW3btn0RAOp7JtA0TeMm4dn4EARB1NbCEGqs3rhOufxXLJ4IAGqT7jS62+uvs9g2VlZbq9WK&#10;61k4G8Qa+Wt69uz5iMVTJpM1mkdiWFgYdnJyAr1eX+tq+5tj4TiOwxjX1R23Wq0cQqjOY+vPIpVK&#10;zQghsFgsTTGezyrTpk1bNn36dL/MzMy5U6ZMKdi8efPahmgXY4wvXLjwalpams/Fixe/mThxYvH2&#10;7duPNkTbTTTRxB+DMaYxxlBeXv6ErJD2GFCbzWo3gQEAFoAgnxHXNblcgUiKrJtS/ISxFQB++M2G&#10;GAsjR489eOTI4fHRXdqtgLvxw5+2j3bt24gAAOYteK/umNNSU9sTBAkE4oGx2YhFyz6Z/8q0qX87&#10;E+nfAoMZIVCEhIRWFhcXcTwvyBiG+eVTQCaO4wWW5WVQ87xiWZ7U6/VuFovFbc8Pe6MZGzvqs+Wr&#10;AADgA7HI4uHhUe7v75vTu1ev3bF9+9ycN/s/6tXrNvmdOX+hW35hYavCwoKQhw/zvXQ6vcxqZYAg&#10;7KVeBAFLc3PzWhUUFEYLgkAyDAMikb2G26pmHgUhwcHqxR2+VLdtHa3p1b37vcM7tuyJzy4uBIwF&#10;h0K9208pN1XpWbnKe/fvKdPS0lR37yW03L1n12CJREIJvAAMy4CjVFYaHR2tade+gzoqPEJDbtik&#10;mTTgefXCe5JLi3vBuTHjX6o7NeO9YuQ71NfDduz7QZmsSVWWlJSqklJSlIWFhWE8x8mrtdXg6KgQ&#10;9HojUVlZBVKp2GyzsSKSRBRF0WCzMWCxmAEhWQuWZa3+fn5pDGOrstnYSL1eTzxITOynUDjlzX57&#10;9tKt6zZuP3Ls6FMvbDyJoiSNaunqlZN/+vHAlONGkyvPcYBBgE4dOiX27dlrnSGn7MDEOdPbfbn2&#10;64kzTpw4XK2tlnTu1Dlt8aLF753ee3jn7n17iwAAuuE+j22/IrdItWjZ0ol3z5yaEJOb6+Pi7FI1&#10;afyEzeNGjd0e4ONfsWbzN6+evXBhcGlpqWLZkqXvrvhy1YpzFyqztNrq31z7Lg4KWsAYAGNAADwA&#10;wI2Ey7TZbAYnRyfL6cFv97SO797RR1Dcd+8U9rfr5h0/fvwFsVgMc+fO/XrIkCG3nJyc5sTGxu5J&#10;SUkZBvWEJ8dxNEmSWCwWPxP3q38zvM36i8WTpHgAAEH4r7na1mGz2RrN7bU+v3a1rf1zQ/fj7Oxc&#10;P/4SSaXS+kK0QfD09MT5+fn2TjBGRqO9bnVjxOpqtVrQarVQ7yfyOFdbtr7Fk+O4vyU8ZTKZEQCA&#10;5/kmi+ezCsYY7927942HDx/63L9/f/V7771X+Pnnn//YEG337duXW7Zs2Siapi8lJSX9sGbNmj5v&#10;vPHGzYZou4kmmvh9eHuJFBwXF/fYuEeWsa8wgtVW7wmKn5kYTxeFnKApClPkH4d6nNq7ZwEWS0an&#10;qdOGDR44aMl327d81MzD8w9Xcs9duNBLKpGyU6P7qveXpwIAAEVRBpZhQMACMAyDm7dorjWb7S6q&#10;/y0cHB0Eo8nIBbRocTVNkz6yixs4DH13gTIwLFRZXqFV3rp9R5WY9ECZk5MbajSYKAz2tQSECBtB&#10;EFZBwDQtomQcx4EgANhsjLSwsLB5eXlZ88TEpJ67du9+g+cxjBgzjnd0UOj8/P0Kg4OC7g4aODB+&#10;xpQJt1yd3Qwbtm7tlJSc2jEpOSUiIyO9hcFgdgEAoGkKrFYbAABwHOt3+068z/Ubt/pATaZYAAA/&#10;bx+Loypc0zs4RH2tc2dN146dNCMGD/vh1qpt6c+tfNd0p800Wrx2elBmXq4yL/+hMic3V6VO1ygP&#10;HNg3fG1JibtYLIFXX58FDGNjdrQIyGzbqrU6NCxM075dG82cwxvUAS4KTS7G9+qfM7PVgpZ//Gnc&#10;F1+u3EuSVCkAuLq4OIlfnTHt0yWfrfhEYdC4b9h/sb06I7vbT5evtC6vqAzJzs4J+fnatU4ikYiw&#10;WCxCq5jo45u+Xbs5plPPn2DVF8LyVV/89S8xL89l26kzo79cu+Y1jUYTJRKJwGQ2gUwmr3pt5oxN&#10;899+b8u4uDgoLCudePrn04lrD2zzdXRyrB47esyWr5Yv20Y5O8ejG9fx7PfefWzzzcHJZe6XH48+&#10;dOTQpMtXrnaUSqV8rx49T61c9sUbQxyijqOBYbbabVeuWT33s48/zv5k2effXvn5Z0PrmFbvXr91&#10;Y4XBaLR+27o1/eq9e3X3AFd3d5oX7MZLAhE8AECFTktjwMCyLBu29k0bADRY8UaRSKQAAEAIFQMA&#10;HDlyxINlWSBJ0lp/O5ZlaYwxlslkz0YW7n8xNkGoS6tKUXbhKalx0SSfuFejgTHGxK/e/yuSC7m7&#10;u9e5otYIwQa3eO7btw8HBQXVudrWWjwb4xySJIkdHR2RwWAAZAf/+lhEIhFX03+tqy1nL5H15+t4&#10;AgBIpVIjQghqE9T9L/OvFZ4AAKNHj+alUum45cuXn79+/frubdu29Z00adK1hmj73LlzJrlcPqhb&#10;t27Xt27depwgiC7/+c9//rvWgyaa+H9AzcTsiSKS4eyutjrGVutpCwIGgiCeDVdbWi4nZBRleG3m&#10;q9/+0bbVAPlHtu0YPvLlMUcvX7n8Qcsw1ZSxY8YeCQsNuzZx2Mg77wb5ZW/41bmI9A2MTivKnT51&#10;8tT9GzZ/Z6z9+6rlK98aNHzIJavVgjBgeHHAi/sLK0qGNsYxPi1cTfkANzc3AAC4XgkGgE/q6l7W&#10;VmbhhY8I0jA1cNGKb4cVl5S2rK6uctLqdM6JiUlhJpNZxnH2OTpNU5gkSRPP84LZZJHRIorCmANB&#10;ANJoMrpmZma5ZmVlRZ04eXLkp8tWAEkiEInEVnd397LgoIDcSRMm/NC7Z/ebUya+lPbZ8tU+uQWF&#10;XePj41tnZmWHVlRUeNlsNhnGuNaQDsXFRdKS4pKY7KysqLNnz5AsZ/8qRCIRuO7+siA6Kkrtv2m9&#10;JjoyUtOubev7o14Yvnf9vsCCM+eRcPvQebdq3qgs0VYpU1JTVfkF+cqU5OSI4ydPDOY4jhKwADQt&#10;Ag9Xt7KWLSPVXbt20dhMZs0LLwxQhynD3CxWC4waNfLyj4cO9rZYLM1IkmYBAIwOygqYrDwFAKdq&#10;zzOJkACAiGWffDz1tV7NfoCY8SYA+MuutJd6LqSclj7f74Mli2Zevnr1BYokKaPJCDRFc4MGvXj0&#10;xecHrj+/52hCVGRk3ICRQ7ampqR0FpLu8s/Hxp6Z8PKEt4c1a3cMegU80ZW2x8JL1DT/h/32H9w/&#10;yXKLGvpW9TtilVKZvHThojnzXn1nF3jKn1hP+/2PPlpPkjS8/8H8bye/MgWGDR46Z9/BA1+c9W+x&#10;+z5CL9VeL6XVVTQAAAEkSCT2mnuhKiUNAODl5dXg94rJkyff3Lp168z58+d/uW/fvqmXLl16DgBg&#10;9erV39XfjmEYmud5kEqlz8T96t8Mb7MRtRezSCQSAAAsNZ/90xbP+iKwnqtto0IQxD8iPAsKCmr7&#10;AKgnChuS2pjOWmoTGjWG8CwvL8ccxyGMMQiCgGrO4yP9ODo6chjjuqy2EomkNrnQX43xNAIAWK3W&#10;/1nheerUKUeapul/tfAEABg8eLB55cqVgwHg2vr1649ptdqub731Vtof7vgUmEymsrKysuf79+9/&#10;4+DBg6fCw8O79O3bt7Qh2m6iiSYej06no52dnZ84KSspKaNlMjnkZ2QCx3FAUzRwHEtKZVLr47bv&#10;6dTCed2FIy0JhjWvf/ujrDW3Tv1tt7rfo1+/fui+VGoYNHzIU7noDxkbd+KLjMxOqzZ+u7uqujL4&#10;m/XfzASAme/MeQcIioY9Cgedr49PWUBAoAYBJryVQQQ4yapmjBn1iAmp94D+l08fPKo6cubEnObN&#10;W9wcPjbuwJIlS8aQJAmCIABFUVDPzfUfAWMMYrEEtFrtE7fh+A+Jt/9TsnDXnqh5Op1e5OzsCFqt&#10;Hpo189CuXvn59L5BcLqYCgpTZ+Yrb92JV1VUVihv3LilLCwqCsNYoATBPiNQKBwYk8lkAQBaLpfL&#10;bDa7ocxisUqKioqaF+QXNL9563aPtevW/0cmmwpvzuEFBweFzt/Pr6Bd29Z3e/XslRDU3OvWvh92&#10;G96e+1GHRR8v7piXV9TyYV5ec57nXaur6xKbsgAIWIaR3bp9u83PzM/dt+1gxDzPAU2LwNnJyXLy&#10;mL8mKCBQExMTo1EGh6hfiRu7d+28ZemJqSlG2JhAX/WrDiyqLFPmFxaosrKzlJkZGcrvvvtuWGVV&#10;pfv6Td+Bg4ODWiQSC1KppFwikdEGQwWQJDz2msAIIbGYRjYbi4uKy1pBzJzNf/X7OvfDofA7GamT&#10;P7m1fAruv9xFEARgWQa6dun2YPSIEev0GSUHwnu17rBj157Jp6+ePbbz0mFx506dU95+8613x/Ue&#10;sCv8+R7Fv9d+xq17Ecu+WTOx7Pq18VOys70dnZwqRwwb/t3bs97YpmwbfRct/PCpJqxzF7y/XkzT&#10;8M57734b2z8WPl/6yZz3PljwTlSXbjdYgW9PEyTW6XQ0AIBUKgFEEBwAQFCLUFomlQHL8w1ubZw1&#10;a9YBPz+/rwsKCvxPnz7dXCaT8ePGjfvc3d09vv52RqORpigKNwnPxkfAmKytlSmVSu3JhWoEjEhE&#10;IidHB2AYBior/pHh1IkXZ2dnJBKJGr2ki8lkAoqiQBAEIEkSYYxxTUbdBiUlJQWTJAk1yXXQw4cP&#10;gSTJBq3jSZIk5jgOxGIxcByHdDodJgiiQfuoxdXVFdckFQKEEGJZFlMU9Ug/+fn5HEmSUFBQQAMA&#10;JCcnszXJiP6S7pLL5WaCILBOp3vmYzwZhkF79uzxiYyMbHX27NlWmZmZrXJzc1uVlJSE2Gw2/b9e&#10;eAIAXL58ueLs2bPPz5s378bRo0dP37p1q/OePXuK/njPP8bT0zNz+/btL4wYMeLSl19+eaKqqqpX&#10;XFyc8Y/3bKKJJv4KWq2W5jjuiZMylmVphBBYAJMURQPLsWAwGsiQZp6P7NMR+0pj35/4xc/6vGkx&#10;7VvTQYFBuWVlZQEnA4OKO7TvoLYxjEYVGqoJDQhStw4N16RVd8sbM5p46rImT2LJJ0tdJs+c5jRp&#10;/PhbsbHPPYgIUz7AAmhykjXqYdPHF6LHlGl686P377z50fuht3485Xfy5pWeFXpdu8rKiph79+4F&#10;5xcUNEvPSA/MyMgMdXB0EDzc3C8t/3Bp5zb9+//mHtd9YL/07gP7Ta99LxKJxCzLAgBgkiSRWPzP&#10;JrmVK+RQWVUNHMfA/Ddfjdy0a+95V1eXirWL58f2Hzul6NSWNR4frj32Y3lFuZ9OpxcBgF10erqX&#10;6/V6l5cmTN235ssVb856q/eaqI6QEDduQl3b8xdwxMsvnPHnaKeILd/v6ZOfXxDEsqxbdk52SFqa&#10;pm7VmCAA+/r6mMxmM6/T6eUAQFmtFsACEBW2KpeKiiqXlNTUqAMHD490dnYCqVQC235oZ3Vzcy6P&#10;jmqTMyoubl94SNjNSRMmqV8YPmRVSmpK99bRMaf0BgNRXFqi0uv1LhaL3Y7CsgxUV1dzDMP4FRQU&#10;BB08dHAU1Ew2aVoEJ/ybFwQHBWkiI1pqOnTsqA7w9nkwLnbQPs/DqnzyEiHsX7TKNXJwL6XFwvhg&#10;nje07dH17Pbvd0xycJCDShn+2GtiMUBdQLHF+ti1l9/lzKb9roWCbvSGDetnpaSltkSAwGqzgoeH&#10;Z8XY0WO+W/bRkq0My5ATZ06emJSSmly0bbUPSVJVs16dualDy1bbRkydmICuXnmiYEzed9r1RFr8&#10;6C07tk8qKCzo4OTkxCtDw07OmvHatoot144v3vydfTXkT1pn35w7Z31AUDAMjxv+Lcex8MKAAal7&#10;9v7Qb+WST9+Zt/DDlTRB0DKJDEwWEygUCg4AQGczUGaLGfRVVQ0u+h48eGB67bXX5m/evHmNTCaD&#10;Xr16fbFz587fpMS12Ww0x3FgtVqbhGcjIwgCYTctYhDX1HJ1FdckvuEEVFZRAYIgwOdz58LRKUMa&#10;dSw11kYM8IvF8590tX3c+4bC1dX1kXalUmmjWCNrjdQYY6RQKBrTYvzr2Njf9OXo6MjWuNZSNe85&#10;AACbzfZXLZ4mAMAWi+WZsnj27NmTGjVqlFKv17fS6XStHj582ConJ6d1VVWVm8FgAAcHB/Dy8soM&#10;CAi436NHj23z588/9/9CeAIAxMbG5shkshdmzpx52cXF5UTHjh173rp1q0EsG61atbq9efPm0VOm&#10;TDly+PDh/UFBQYPbtm3b9NBooolGIDAwkBaJRE+8vjDPUwRBsATP0TzHAQICOI4nRSJJ3T7WwTtI&#10;nVpxeGXuyv4IgKMpGkqKi31tVpu5mC0iz58715JhmU5nz5yW2rOesiASiW0fvueb3jIiQhMdGaXp&#10;1rmTmqBoTfyxn9Lnbfxc96Tx/JqrVy47paQkO6SkJHfYveeHDgRCwPE8IABw8/Bkovr2y+vRrVva&#10;0KHDEkQ0rW4dFqG+8smGjHaLZ5g7Dh9Q0HH4gF0AsKt+m58PnuzQ5ZWR3otnf1h6PjvhqcdiNBrF&#10;FEUBx3GI53kgCOKPd2pASkvLgeNY8PX1pbbtPZhQWVktsliszYZPmXX3moMt/LPNe37Mys7uzDAM&#10;Igj7xEIsluBqrc49MLBFYnZ2btTylV99mXj78tkNu4+p67fd+lMarSwc9/GRoyfGVFdrRQAAFEXg&#10;Ht27n2cri7vdTU50vZekVu3Zu09ZVFyifPAgUVVdXR3m6elOVVVVAyfwIBJRjFwus+j1BlospqVa&#10;rQ5ptToQi2kJzwv+l3666J+QEN9Db9DP+vizTyr8/fxTKysrwNffP/nM9q1zAQDiwE/60dVToeV6&#10;rSozN0t5+3a8Mj4hQfUwPy9MLlcgxmYDu4suZg06vSwpObl1fEJCt/XfbRQTBAEcy4LCwcHS4lCL&#10;9HBVuCZPzKp9ff00NpMld1zPbg6WmpCZsrKSx14TqQA0xgJQFCGUl1c4P833shB6UjOztvd/Y847&#10;rx4/cWKggDGJMQae59iRI+KOvDJ+4oay1MR7vq3bxXXs0/37pOTETiJaxD/3XOypVcu/eONtWcvj&#10;yweE2k3KUyb8pv1FCFEvXL3R/4cD+yZ9u/7boTabVdS5c+ekWa/Omh3g1GzX4Klj7Z5Dc9562p/S&#10;Yxkyctj6y+cv4p79+qzv2aPHBZqmYfU3616dt/DDlZRUQputZgAAcHFxQbk/3W6VWlHYzsnRCYqK&#10;iv72AtPj6Nq1a9mWLVuAYRgYOnTog8dtgzGmSZKEpuRCjQ+LWRKQveSWSCbnAX4RRZyAkbu7O9AU&#10;BUcvNkiE1tOAAOwWo8Zye63Pr11t64+hIamqqqqL8cQYI2yn0Sy6GGOk19un941oNUYAACRJ1vVZ&#10;/0OixouitnyKVCrl7B4ify3GUyKRmAEA/pvCMyQkxHHOnDlRFoulVXV1daubN2+2qqysjFqxYoWY&#10;JElwdna2+fv7J3Xs2PFQTEzMfbFYfD82NjbRw8PDUL+d/zfCEwCgW7duCV9++eWIN95443ibNm0O&#10;AsALANAgvmW9evU6Pm/evJmffvrpxsDAwPXt2rWb+pvCPk000cTf5syZM8oaK91j4TiOJgiCFTmI&#10;KQwYFAoFiGiaZBhb3U6fR2e+XPJTSSzDMuDu5l5MkmRzT49mN7p17pxZXlkRfOPmTWWVtqou8Y5M&#10;KhMcHR3NAILnvfv3/C5cujj80xWfEQRBAiII+OLAd8VhIaGajm0ltwoAACAASURBVB06alq3aaP2&#10;9fLRDOzTQ2OTTngIeN8jk9iY1tF6f//mFQaDwV2rrQaJXAEKkYi1mM1EeXmZ6OLFCyEXL14IWfTx&#10;4hcpigZBEKA7SYLnlk8q2rRpk9mvb9/7Hdq1T+rUpp067dodTUi/TkXv4S0GADCcHzbwT53L4uJi&#10;sVQqBY7jsMViQTzP2/54r4bDzc0VdDo9ZGVluZaWltc9j8wWW7PuY9+9Z7MxzVmWQ44Ocu3E8S9v&#10;e65v70NbduycefzE6bFZWdkxsf37nzx56sxATX7zVQBQd/D56oSoBcGB+/L37G3BMJxIIhGDp6en&#10;LS8vH1/9+Vp/luXuVhUWRXXr89zdbn2eqxvPpk/fbJZcZHvr7r3EGHd3N0uL5v7ahLv3WjzMy1MW&#10;Fxf7IQBABABN01ir1XMSiZQSiUVWMIC0sqrS3dnZ2RMA4NatmyMBYC4AwH4osEB3SASAxD4AMH2W&#10;vS8bx6LT67/3ztaWq0gxrSwtK1Mmq9NUqakpyry8fBee50DgCcCAgeM4rrCgwC8jPT3w4MEDcYgg&#10;EM9zIBaLQEoQGCEAD3f3x14Us3cspH+csBhomsKCIPyumEm6fl116cbN6V8uvPvKUlOgs0QiBZZl&#10;ISgw8N7uXbvXrXr34x8//eTTjqNeGjM1Ly9vaHlFubhFi4DkVStWzNFcvLXrm2P7SwAAXnxC+wqA&#10;iDfnvT9xb2DghCXdO3tJJNLKoS8OXn/p7IXtZy5euCeXSP/0M9NkMSO59MkxY9369t5w/fJV6NKz&#10;+3qxWAJlZaVB+av2S41BEhoAQESJQJ2ubh7au+M9DABuLm7mr779ZvBrc94+9mfH8kcghKhaF+8n&#10;LZ4JgkDTNA0ymaxJeDYyAovt3gBYALFYzAMAyN3c7cKT45DZYgSMMXw+dy68d3RLYw/n17/hfzyr&#10;bWOJXR8fn0cEbmPFX9Y7nkat4/l/7J13fBTV+v+fM2V7zab3QrKbQEhCV3oJUgVFQEUFREEuKnbI&#10;RZAi0qyAojSRSwcFBULvPbQ0kmxCeu/bd2ennN8fIVxUsCb+7lfz9rUv4u7MOdPnfM7T7j1OCCFE&#10;kuTPzhVJkhxC6K7wVCqV3J1Mvn+4nArG+C+J8bTb7ai8vNxfLBbHf//99/GZmZnxOTk58QRBtFu2&#10;bBlIJBJQqVR1Xbp0SX3ooYdWaTSa1KCgoNQxY8YYEUK/GqbwjxKeAACJiYlHlixZ8uLs2bO/fuqp&#10;p9Z//vnnE3/qBvBHefHFF9e53e7AxYsXz1u9enUZALzXEu220UYb/yU7O7sHz/MPfJlwgkBTFMWK&#10;CPGdmUUMLMeRBIHuDuSSDx2carVaQClTQH19XRAAAM/xfb5av66PVCyp6NatW/aIR4Yc9PcPMDsd&#10;Dr6yplpaWlLiV1ZZoTebzJECzxMEIBAEAWRSqUNEi8nCoqKYjFuZ3Ryfr7r7YlDJ5Ex0l2558fFx&#10;xrDgkByxRGJc+v4Hxg9mvBlTjexeT0+aYigoKtQX5Ocbzl+6qL98+ZKhrKxczfM8iMVicDgcAk3T&#10;vCAIVFlZqWdVVZXnyZMne/AcB+ByQiepDGQ6GdOxf2xJ4sBBWX16974RFhaerRDLjHNHTc375PJu&#10;50+Pz70wDCNiWRZYlkUURWGlUvlnT8/vQiQSgUhEAUIkT1EEwXECIISAogjAGIdIJBJ21MhBH+/4&#10;bl8SWrseAwBcSR9/XhBG+h4/cbxXQWFBDABwGZlZAwAhAjAWxvaK9zqfW3bcZndoJBIpkkoBzGYr&#10;lJSUglarlvj5+Wfcvn07dsSzU46lZma3RxjjaFytCBo0/quUq9efIgiEzGYrqNUqMJstwpykt5fN&#10;XbQsMdGPkIv1naI8fAL0Ix99XH8w+YC+qqpeVVdbF6BUKL0qKyv9aZpmxWIJmC1mj1/bdzFF41Ev&#10;T6kAgAoAOHnvbwEXS6TfmvMic4ry9emZGXqbw6EvKS81pKWl62tqqhHwTXFpgsCzDNOUTAvjphn2&#10;ztpGNR/Y+0Dnzgm3uhgClx/5dq+5uWqIWHz/kkLTx08KqmXMGw4dOdzd5XKpSIIEtUpd+8rLr6xb&#10;8M6cr69cvCDatn37xDP5N28ldOviR9N0/ZTnn1/7xoyZm9QBXjdFFI3hrfvv56X1uz0O5d548tzl&#10;S5OYC+e7LhV4rnev3sl7tu7YRH504GDs7oW/e/L30/lLQ7Gcnnjg4MHeZ8+d7a9QKOpmvzNr56xn&#10;//UeBKsbf7p89z69vtqwdr1oytQXPhCLxfL6bn7hlRlZNMB/3fNUCpXZbLOoaJFIVllZ8cKapR99&#10;MX32mzd/2tafQSwW0wRBgCAIEBkZ+YByUCzF8zz6pXCCNlqGu3U8MQaKJAUAAG+ZHMsBAAQeBJYH&#10;hmGg/q/JM3RXzLjd7r/c1bY1kwtVVFQ0i0AAAKRQKFrLLoPveO0gpVLZ2sKz+e/7ZrVlGIYjCOKu&#10;hVOr1bKCINwVor8XiUTiEASBaOk6nv369aN69+6t9/DwiGcYJj4/Pz8+IyMjoaKiQtc8DvHz87sd&#10;FxeX+sILL2zS6/WpYrE4NSEhoeLKlSt/6CT+44QnAMDo0aM3nT9/PvDq1auLXnrppbJdu3b9u6Xa&#10;fvnll+cvX748aOHChfPEYnHpCy+8sL6l2m6jjX8y06ZNo0NDQ4fSNE0CwANn1TiepwmCYAEhWiKW&#10;gM1mA6fDQSlkirsDOWNeXicAAIVcXi4SiXz9fX0uxcbGFcqlUqipq1OWlpb67z98aExtba0GIQQi&#10;kQgUCoXLy9Mzr0f3Hvv1Ee2qAoMCnDmFhaTFYtGUlpaGFxUX6TkTd1d0ikRiQSQSObKyMj1vpt4M&#10;QACjOZ4jAQBe/mgh+Pv5V525kmKMaBeZ095gSB066JGdr0yaanxkQKLjZMrZyPp6k6GmoV6flp5m&#10;SEm5qr9580aYyWwibDYWSJICmhaxTqeDcDod4gsXLkReu3498t15c0cJuEmUIEBwPKZ9bcfY2NuJ&#10;gxJTe/Tolq5Rao0dQqNyapCjisCAGYYRue7E/alUKi46OnpPq5y8B1BdVQUURYNGo67X6XRl1dW1&#10;gSzLCl5e3sVqlbLRzbptWTk5s6ZPfu7alwB7AAA+WEwJJ5KnrUw+dLh/fn5hqEIhM5tMZnVN5inv&#10;bSsWDz6fV/F+Q2OjN8cJoJBL6x8ZnJicOHDQuUUfLHmvuqbG22rNjZRIxGW5uXnRh77bPSQs5Xi+&#10;eeTTR1i5jGIYBtxulgcAUhD4WgDw+PjTVUmlpWXa0zV4OgDcuPOBp5+bdHc/usR3Ol1YVOhfV18v&#10;YxgXmE1m0Z85LuUPBzsBgtN7wMD0e7/HCKGtH3/lG90tzlBRWaFPPnLQsOe7b2c2NJhArZazAADZ&#10;Tp/bTCbrmZF56+GDXrqxl08fGrS/fTfAWACJRPIzMTOsX2L3sykXjzqdDpVarcFuN+uWyeUihVIJ&#10;aWlpCe3iokfWNzbGOhx2LnFg4iFDeMSmA9M/O7AklnigYJyPEBW/dcfg7w8fnLTn2+9GMQwj6t6t&#10;a9qKD5a8fm3f0W1bzh2rAQCAPd1+8zE5/fluRRZb/vjh48cnnT93vr/ZYsYSsQRNe3HqCkAQ+O93&#10;//2vwqKioLGDR748cOyI8p+uv3PqC2sD/ANW1tTUgOBEjYF+frRUIgWnywkqpRocDocaAKCqutJK&#10;EKRS6aXrBQAtKjytVutdN7tfEJa0IAiAEGoTnq0MBkzeUXgglUh+5JnCCRgplSqQymTwVziv3Stm&#10;WJZtjhv8y4Vnawi19u3bNwtNDADIam3yvGxpN9ifWHBb7aT91OIJ95kkcDgcP6rbGRoayjWFK/zh&#10;Op52QRDA5XL9YeE5YcIE1eOPPx5bXl4eX1NTE3/r1q14u90eu2PHDjHP8yCTyRh/f/+M+Pj4vVOm&#10;TEk1GAypBoPhZ66yAPCn7ol/pPAEAFi6dOnicePGBZWWliZNnjy57Ouvv/6iJdrFTXfvtOeff97v&#10;888//7KkpKRy4cKFB1ui7Tba+CdSWlrq8eijj24vKirqhRCSmUwmQa1W/+xB2AzmOZokSZYjEM0L&#10;TWMJiiTJewd6VquFEInEjMlk8kscmLjlVlbmIzt27+hFkzRgwCDwAh8REZHfwRCdIpFI6uUyuZug&#10;KXFtbY3HrVu34o8cPRIugEAIACCXK8DLy6syKjIyZ+iQoclajcbMuBne3NAoxQThe/PmTX1BQX4k&#10;y7IkiUngBR4AgdNqtxI3bt6MvpKS0pVhGJmbbRrHq1Rq9/PhL+W1j44xhoaF5XTplLBz0tPPGWc9&#10;O6Vw8RefebEUMjgYl/52QYHhytUUfXLyweji4mKlm3UDRVKgVKh4gecFq81K5RcUeBUVF3vt+/77&#10;h1xMk8AkEAFhgcFMWJ+w4tLyskAAAI1Gw4lEouobN27Mab0z+XNIihY5zRbRsePHR7qcjEiplGOd&#10;h+7WsKFDth1ITp4bHhaWUVFZdfPMhUtLWB5/S5NNA4vunTvnB/j7lVfXVHsQBKECAG7cS3N+SEvP&#10;6GqxWEGjUdm2frNpSv+hI3eLaQoDAKz6cMFZq0yaThCEeOCAATe+/W5f4M7v9s64fu16VHVNbQBC&#10;QItEIgAAQafzIE0mkzYo0L+4vqExYO/3+1/q99Wn2ydOe+2+dR09PXVUk/X2TgOtNFJFGONnACoB&#10;oLIzwKlTHz0ubWiAmQAAWq0nOw0hmgHwpGkStBpNnYthPJd/9uWE5tV/min1/JGTcUfOHD9FkpQ0&#10;Pj7h5lPDHx/jUeKuvESW/3vLtq1v7z+4v29wcLAsLjY2ecfy1ZN9H46rAQB4UNVPW0lV+w8+/2Ti&#10;7vCIZ5dNnugrEYvrpjz//Jr5s2dt0gQEpAIAwAPqdd6PufMEIjpwU+8zKZcnnTx1cmxBQb7cy9P7&#10;9oQnn5qXlpE+pqq6ml795RfvvIeAGNA/p/269WtHHj12tMPVyKh+uvion4nP8opykMsVEOEb5Ey7&#10;lE0zd+q0dk7odGD3V5sWPPva9NevXr/6dENjIzQ01Ld4pq3Kykq6OYtqRUXFfYWl2+2mMcZIqVS2&#10;Cc9WhsO4KcYTAKRSGQ8AoPDxwdhTAhzHoZSrKRqxWAzZXPXRRXPfO9mhfez1QX36Zb1Roctf16X1&#10;JgZYlkWolRL9/BJ/RVzpnWu7tayRP2u3NWI8f3JuEEmSPztXWq2WvVd49u3b988KT4cgCOB0OhW/&#10;tqzT6URz5szxnzlzZvzGjRvjb968GV9eXh5vs9napaSkAEEQQFFUXadOnVIHDhy4KjQ0NDUqKiq1&#10;f//+v8lV9s/yjxWeFEXh2NjYGW63289oNK6aP39+xfz58/e1RNsYYzYmJmasn5/f6WPHju1iGKb/&#10;smXLUlqi7Tba+Ieh7t+///mGhgaDyWRCAABSqZQQiUQPtLY0WzwZxk43x4LKlUqq0WxuyirHuhEA&#10;iAiEYGDfft/tPbR/IgBAX5NasyblgD6jIE+fW5ivv11UYMi4dUtfUlra12wxiQEAxCIx6Dx0Dd26&#10;dksJDgqqpKRiG0GQyGq1KAoKC/1u7No5xmy1aACa3EgRICYsPDw3MTHxQHBgUJVSpXJazWaScbs1&#10;hUWFYemZmXqny3VXdIrFYoFAyF5SWupZWlrq19DQMAoRBNlc3eHyYyOq4+ITjPrIdjk6D11qz85d&#10;d04eOSbn7Vdfd13Iy4zMyb2lv3bthv7y1RRDVlaW/tjRo2EYml7CEokUEEKsy+kiy8pKxZUVFVGs&#10;wINWq4UBAwbsMZlMLx0/fvw3Jyb6s0yZMuUts9nkRRAIGIYRYQCwWu3gdrtj20VEMG/MfPnV196c&#10;vX76tBc++mrd+jcHJISEnksvKQQA+G7/gU7lFZUBAABWiw0DAJWWnpFAkkTx00+NTzuYnNxvxquv&#10;rXhx2IZjs7840AgAkF5YZ5z4zFN7tmzdMfbqtavtRSIatmzZNkQspkmaJoV27dqlz016+/1xCeGH&#10;pn/6zRtff7NlQV19fXiH9h0OXL12fcTXW3Z/OHHaa3dNdKdWv6fo98pCO8IYN5gaSbfbDTRFEQgQ&#10;yH5iPWktzhsxLRaLgWHcYLU0sl8CcFulYnC73VBTW+8tEtH1Og8df8f7DN0bV6g2l2hFT487olSq&#10;pJ3i48/0IcKGvPX+u675s+dM2rTimzkJCQm3Duz57p3nXnz+mTNnz07Ydu7YyDcejvtZKZbVLyfp&#10;FHGRT+7cvXPS0WNHu4hEIq5/vwEHP16+bFN4hpDcfv7Y359Hodoc/v6az57bu2fnxA+ys0K9vX2s&#10;QwcP3j7rtZmb6krris+kXvrywqWLcR9+sHQS/8IauviZS6tObjnVcduWLYufefa5V/s//fjpTxYs&#10;7Xev5fPlGTPg/NebwG63wcGDB4H2kdAESYLAC3Dx8qVhfrHtBro5VhwSHFJWU1cbGBAQePsPnpYH&#10;wnEcLRaLAWMMAQEB9x3gWSwWmmVZpFAo2oRnKyMILNEU44lBIacFAACVUonNwMIPB/dPzc3N7Wgy&#10;NYIxJ6d7bm5uD5fLBSRJAk3T7ICAgLyY2A5ZgYGB2WFhYVkhISFZ2dnZuZMnT/79qaOb+KnFs1Xc&#10;RO/lAa62Lc7YsWPxO++8c9dKplQqsU6naw2LJwA07YtarW41V9t7223+96f7MmjQIE4ul98Vmhhj&#10;DmMMHMf9oeRCSqXScSc50Y8snnPnzqVmzJihP3PmTHx6enq80WiMLywsTLBYLLpt27aBVquFsLCw&#10;2/369UuNjIzc5O3tnRoeHp4aFxdX8f9jcgPgHyw8AQAWLFjA+fn5PRkZGXny+PHj2xMTEwf07Nnz&#10;Uku0nZWVZXvhhReGZ2ZmXjpz5syB+fPnPzx//vwWf5G10cbfmQnjnlxUXVmln//vuXNnvTt7fuKA&#10;xNRrV1O8fD08fxbH1YzVYqE9PDxYh5OlCUQAIgior6sjO8XFswAA4sXf0wAALMvyNVZTQPN6ZzRm&#10;EwyGKzHQ+8q97e3cuZMMDAwMraqq0ldUVOhv3bplyMjI0J+7evmh8vJy32YLhlKp5P38/Ao6det6&#10;xdPTs4GiKFYkEolKSko8rqfejE8+cjjM5XKRAAASiQREIlFlp06djP7+/od9fHxMEomEt9ls0sLC&#10;Qt/s7OyoysrKKIKmSEEQgKAoEIvFTg4wupmeariUcrmzy+WSixEJPM+DSCx26/VRt+d2eDcnRm8w&#10;6gNCdo7o1jdHc6Eg/7DxsvR0apo/Vkj8WYH1v11Y5H8z9bp/aXGpNDImmrVYLMZPP1/1fiucvgeC&#10;v7pGb9+6bQ5F0VynhPjzV69d70fTNGe3OyiWZWHtho2vHNq1ftBrACCTySUhwSHXPlu1TrLnP2u7&#10;b9q2Z9Gx4ycHAIAAACCTSwm73YmHDR2SXF1TI97z7XePPj/puQ/Xb/z6Tbt63BsAMLe535ho/VUf&#10;H68xJSXlEVqtGljWTDIMCy9MmbxhzbqNLxGoqc0v1/dfiDHot27fOT41LfVhjUblOnf+Yqf5CFGn&#10;grHiZr2s3G53ykhA/K7PN3URIYoiAMBhtRMkQYL7F5JftSSWBiXNoCZdp9F4swhj3L5Ll2+zsnPG&#10;OBx20Gi0orjouCsikRRcLicCTN4VO4MmvvblvoZ6n4SEToUnl3w1EnoaXCeSjw797IvVG/r27n3i&#10;nS7DH/MODbIfPn786LDBQwKWLl+67I0+47fBQ0HOk33mUdZXYh/ZvGPHpFOnTj3a+HmjSK/Xp/77&#10;3Xdf2759+7bkI4dqAQBgzG/flylTpii7du065j//+c+kixcv9kUI4WHDhh1/cdrUOcXFxYflcvni&#10;pZ99trawsDBaLBZjWix2HT99atzGkpJ3s3Ky281JmrNs7DNPz408HXqw1yODjvxr9uunbWPH9i8H&#10;ZxkAAEFEQfPYPj09Hbziwmk3zwJF0eB0u5BW62FmGht8SsvKAnU6T2b2hCdPjnl6fEudKgAAkFAi&#10;mgAAt5sD7HQ+MLkQSZKI5/k24dnK0CIpiTEGiqahqKiID+3QAZIP7sR9x46DdmHhl6qrq5UupzNM&#10;qVJVuZxOPywIwAMGLAhEfX194OnTp4OcTueYO1loQSaTCZs2bSqIiIjIbt++fZa/v3+2RqPJGjp0&#10;aA4APNBLBwCAwIAxxyMxRYOfWIkIDBhxrVvHUyGSYBIhQICARiRCBAEktHxAK0YIQ3AIiGkRwryA&#10;Lu85ike9NKHFa2ySJIl5ngeGYZBOp8OCIIBEImnx/VGr1dhutyMxTYPDbAURQWHOzf6on+Hl5dyp&#10;iHagksgoAICTZ07z7ULCQERQf0h3XbhwwS6RSIBhGN26detmFBYWxl+5ciW+trY2dvv27WKM8V1X&#10;2d69e+/t379/aklJSarD4UifNWvWL157fzX/aOEJAFBZWenYvXv3yC+++OLi1KlT969du7Znz549&#10;jS3R9vr166s9PT2HaDSai0aj8TBC6GGMcU1LtN1GG393hsf20t6ozps69vHHN168dLFjRGi449Cq&#10;b56IHtnnMvEL7iCcINAEgViXy0ljjAE1ubfQJN2UWOWownU3qQhBEL86uBs/fjwPAPl3Psn3/jZr&#10;1ix1ZGSkvqqqSl9TU2MoKirS3759W3/58uV+drtdDNAkMj09PRs7dOhwVafTVSqVSrtMJsMIIcXN&#10;mzf9cnNzH6urq9O63U0CQqvVMu3atcvr0qXLQbVaXSmTyZwAQFosFnVxcXFYYWGhwWKxyN1ud5NK&#10;AsBisdheU1OjSz5yqN/e/d+PEgRMIoSA5dzgHWeoSYqLy+nQPsborfM0inniYle/KOMjqaOKBi4Z&#10;0OpuNfdjWdEPHT20WvG7/37nX8e8Z24Mey/qdG1tfXue57Ucx0JOjjFwxw8nxgAAXLtxo5PD6Ywd&#10;PWHSIYvFEsJxHOY4HpEkAXK5HCwWKyZJhA8cPDjIV8a179G928bDR4893adP71MXLl4ZAXeEZxBC&#10;HpoY/fTq6lqxWCwSpFJptpeXl6Jrl65X1m/4+sVovT7rtbdnfdq8jYsXLti4YeM3T9Mi2sPtZs0A&#10;QM2vLfbOnjb6A/t3ThlFkUBggpz14fvf+3h71RNAAiIQAYBbNb7oXr49fYJOIHuCwPNgtzXVfbxy&#10;7doTy+cvGnbh2tWXYqP1K3v17FHVnEnVx8ePBQDYt2NPv2PHjyUiILBSIT/9XUlG1zMrlxR8vmvL&#10;lvYxMRkTuwx/bPCHb9kBAABjYfqOPUtGHz185IuUfZOr91eFrUz7/FnLOLOPf2Bg7aBBg75YvXr1&#10;Jm9v7zQAgEWLFv3m7RcEgdi+fXvfY8eOTUpOTn5i8+bNso4dO+atXr16jk6n+09UVFTg/v37J23c&#10;uHGN2WxWNSfmuVPkXnLy9OlhwcHBmZmpGSOj4zocgA8AOkHPS6U5eYPbdWx/VB3oeVqa5ujn1MnK&#10;cG4eOBwOEInEMLxXL7jYWELLZDIgEAEgkSARLarXarRiXhBU/Xr3WbRr77ctUm7tXlwOBy0IGDAI&#10;wNrd93328DxPY4zRL5WMaqNl4Djubv0oBSUXAAAUfFOG5Lr6upC6urowQRAgJCiosH2HDkdUcoWJ&#10;pmm+sqZaYbVagy5euRxDEISiuaQGx3GoqqrKp7Ky0vvUqVPD5XI5YbVaged58Pf3L42Njc2KjIzM&#10;1ul0WZGRkdmRnCw7YFC3egAAiiQxLaKh0dQIWbdvg0Iux3KlslWFJ8vzWOAF4AUBWJcLkRTVKjGe&#10;CGMMIaHNXs1IKVe0qqstNLkLN9VjbQVXW5qmsUwmQ8ALIBKJEIEQdrlcP+pniamRi4vpAA6HgwYA&#10;oBCBJRIJZ7NYflV3ORwOVFZW5v/DDz/E8zwfX1FREV9QUNDTbDaDw+HwWbx48WqpVFrXv3//1B49&#10;eqxSq9WpQUFBqdnZ2caFCxf+f3mn/x7+8cITAGDs2LG127ZtG8IwzKXZs2cf/uijjx7q1q1bVUu0&#10;XVdXl+vt7T3i3LlzJ8eOHbsfITQAY2xvibbbaOPvzCPPjxl2+I03xD0SumxZtGLpsY7RHb6YsXzu&#10;c4VFRb59evV64AQOz3E0iQgWcxyNoek/juUomm4ayHl7KpstoZim6T81uFu2bJkZAFLufO6yc+dO&#10;8vLlyyGjR4/Wp6Sk6AsKCgw5OTn6zMzMHvX19X4sy8KdQTTv7+9f0KdPn6uBgYENFEUx9fX1ovLy&#10;co/Lly93LC8vH40xJgEAaJoGlUpVFRQUZOzbt+/hiIgIk5qS8NV1tVJjbq6PMdeor6ioiOQ5J8nj&#10;Jk9PtUrj4gUBpaamGq5ev96ZZVk5x7FwRxex4YbwvPCIdsaHunUzdu7S1RgVHpEzY9xk48GM8w+0&#10;KLcEGzdtdpjNZinGWPTteMRPP9E3Zf2GDQ9hAYAW0RhAwGvWrk+SSET1V66kPORqisULoWkSWJZH&#10;FEUwMqnMibEgAQCJWCzBNptD2vOxp6YmJg7aP3Hyi/379O6912azB7zz+sypGzZ9s5j20ikqKirF&#10;JEng4KAg49cbvlwydMRjy41GY5ehQxKPfbBs2b+9Xw9e9TT1FA8AsOHLz2qkUkmV1sNDWV5eoaRp&#10;inh2/GCm2q1TaTRqMJnMQAAPjY0NGqlU7BSAh+bkUdQfm9T+3WDGRdMUBUDTQJLk3Wv5nflzk+HO&#10;JMn327cnqNUqsFptYLVa2anQmT42q34DSZLaHg/1KLp0+coz12/cnGy329wyqYx8fvLktwY9+7Tj&#10;3n70HQweNC1iXn1t5ucyuZwdMuSRg4vmzNt05url5KlTp/7ue2jixIkRBoPhuU8//XQiy7IhPM9b&#10;RowYseXZZ5/dNGPGjLKcnJxnf/jhh+MlJSVRAOAYPXr0vuLi4sjCwsKuFouFOXr06FNTp04tMTc0&#10;brNarRFnjh23Rcd1uNu+LjTw8oYv1g6e8carR/w7tz+dt/P7fq+uWlULUavB7WZg6Zo10OPxgbTD&#10;0bSbEokEqmuq2qtVamyxmFFMO0Or5GVwMgxNEgRwgMDTh6UuPQAAIABJREFU1/e+x43jOBpjTFDU&#10;/TMQt9FyMAzTXIQRFPKmOp7NpqFOnRLOAkJMytWro+rrG9DB5ORHHQ6HB0EQ4Ha7QUzT1o6dErI9&#10;PT3PKZXKBoVCwbpcLllZWZlfXl5eTE1NTTuz2QwYY6BpGpxOp/bGjRsPXbp0aQDDMDTHcSARiUGp&#10;UNRotdosjuXCMQKHXK6A2bNnI68gX1xQkN+qwpPneSw0lfgAN8siivh5dtZWAKkUytaamMPN7rY+&#10;Pj5YJmudyiNlZWWYYRhEEyQIAkZSuRyr1eofHTcPtQYrFHIekejuy0Cn03FiqfhHL4e+fftSSUlJ&#10;+tra2vjS0tL4W7duxd+6dSuhpqZGp9FoQCKRgEwmy9doNPlSqdSPoijX1q1bI2NiYsqbY2X/r9Em&#10;PO+wd+/e/P379w9PSko6vWTJkoMeHh79NmzY0CLm6ZqamssXLlx46rnnnvtu6tSpO/v16zf69OnT&#10;//OzEm208f+TtPT0h3RaD2uP3r1ldbPeos8fPbE/r13IVwqZzOR2s/UPWo8XBJqgSJYDaIqlwABu&#10;jqUld0SmPCKERggBgRC01uBu/Pjx/Pjx4wsAoKBv376H7v2tvr5elZKSoq+pqdGXl5cb0tPT9dnZ&#10;2forV670tVqt4js1/EAsFpvi4+OveXt7V/r5+VnlcjnU1dUp8vLy/Pbt2ze6sbHRo/kBrlKq3cEB&#10;gXn9+/U/FBoSUqGQy50M4yYZl1N1Mz09/FZWlt5kbrwbGyKiRFgkEtlNZrPu0uVLfY8eO/ooy7pJ&#10;gKZsuGHBIbXtIiJyDNHRxtCQUGNkSFhO+9AI4yRHXOG5AcSffnady7iaM/6xMZdenvnGx+8tWPgK&#10;LRIFCgIQAAAURSG5XCYqKSmjtVqN3c/Pt2LII4m7RSIJe/bc+T7Xr18LPXd4f9/YjnGkLigsVaVS&#10;Wu12m1IiEQtWmzPqP1u2GwgCWY+fOPmYw2GTOByu0SqVyllbWy+CO4kzbufnR3+zeVvcpnVfvTTm&#10;yQk/zJg+be+p02cSlbuskfA05AAAePiHD1Qolb7l5RWgUMiwVqs1bz5pbJjz9mtnMjIzH2veF5bj&#10;lCzLVQIAcG6OEAQMFPWHwnh+N1U2K80wDFAUBeFBQfe9lklKQptMJgAAaBcWxrqThr5SUrI43N/X&#10;r35QYHxs3aWLaPALL77+1bqvFrhZ1vLO7Fkb9+zZM3LLii+nBPeJMy1d+P777857999Dhwy90j46&#10;ZtvmBR9u26WEOgAAfULH37yt3bp1Uz3++ONPnDlzZlJaWlrvzZs345EjRx7r1q1b0sSJE4+kpKQM&#10;+fDDDxcUFBQMWr16NRozZszZt99+e+mgQYP2GAwG65AhQ8QKheLg9evXBw4ePHjb0qVLB1RdTOt9&#10;uarg1JvvJiVrPD2HPTnpmdPN/T3+zPjLZeXlj3y06pMjoyc9eXrV7HmPPKPRgsnUCOcPHoQJp36g&#10;RCIxAGDo26ffd2e+2T19/uavRr+7cP5Xm1Z93jh/xeI/c2ruC0KIRgSBMWDksNkfKDwFQUAikaht&#10;jNDK8O6mZx4GALVSxTMAoOAFjAFAqVQ7Hu7x8LmTp06O6qaJeGTVlWO2qrM3vbIbKmJKKspjbC5n&#10;dFZuTkxaWtqgqqoqP5fLBWKxGFQqlcvb29sYERGxx9/fv0ahUDA8z4vLysp8cnJyDCaTSc+yLJAk&#10;CU6nE1QKhcLusCdUVlaqZFKZiSAIiOvRZfb1G9ejMEDouDFPbOzRvUf2iKHDs4K9/bO/955SPB7t&#10;aZEYcookMYEQAEIABAGAAQutF1d6rzUSAFreGkkQxN0+qqurISwsrFViPMViMVYoFOB2usDpciKT&#10;yYRNDQ0/60fgeK6oqOiuzqqvr+dKSstCVn70yQyTxRJ/Kycr3m63x7700ktinudBrVYzYWFhmUOG&#10;DNnXp0+f1KqqqlSbzZb+6quvWg4cONB71qxZZx0OB929e/eylt6nv5I24XkPI0eOvBoYGDh21KhR&#10;P/Tu3Xv31atXR3bt2rVFBqY9e/b8fsmSJTPmzp27ZtiwYV8ghKa1ViGjNtr4O3D+woVRdqeTf/Od&#10;N1+lSAremfM2tbh8RURgQECJSqV64H3JcTxNEiSLMW4a/SOEOZalm0tJiOXS5u/hz1o8/wg6nc4y&#10;dOjQqwBw9d7vMcbk+vXrg61Wq762ttZQXV2tr6qq0ufk5HRPTk72a15OoVAIgYGBBZ07d74W6OnT&#10;IJXJGcbtFBUXlXhcuZrSYX/ywUdZzk0RQIAAAnjpvKpjO3YwxsV2POKh8TA5XC6+sbFR0thY73Pl&#10;2lW92+2OoimKxBhDU+kY2mWz2+HWrVv602fPdhIE/q5glUplbExQ0G19ZJTRoNcb/f0DcnQaD2Oc&#10;ysfYfuwjDb/1GPh4euFuUR2fuHjpQjkvCPr6qhpQKhXgdDo5h8NJORxOAABkajQpGhtN0qysnJlN&#10;/YuBYVjo2zm83qb0rVWrVAUcz/taLBgIgiPOX7jQ3263a5VKhcVms/m73W6gKNLWt3fvnT8c2D9F&#10;rdY46urqZVKpFI6dODFp2bzZX1IUCWq1ShUYEFiuVGslp48dem3g4GELSRIpeR47ZTIp6XA4RBOe&#10;eupLtHY93pn72ZehR0MnpJrSu3rpvLCXznOdSCzuRxIUCJgnMAgAd0ratDaD+vZuilfmWCguK2L9&#10;9RE/W6Zbt+60VqsFs9kC2bm5ko8++Wi+SCSCpYsWz5jwwmRbzFhP0ZLzeyeEh4ffzv7+QqdNZ/dN&#10;f+W1me8/+tKEUxMWL9nz7pykfye9M3tt7fKlLy87lMwu+x3bN2/ePKJr167916xZMykvL29MUlKS&#10;NCwszDhz5syk+fPn/2fhwoWhy5Ytm9SjR4+vLBaL0svLq+itt95aVFFR8c3WrVsL7m3r8OHDzGef&#10;fTa8rKzsYFlZ2cAVK1acXLnso4EFazf31+v1pyZPeyE5KChoeM+BfU81r/PqrDcue3lpBk97debx&#10;FRu+XGUyNYJO5wnSEA2w6zfSbneTC7JCLnfZfRU1a2gaHHYH7N20o1VEn8ncSGNB4AGAigoJeVAd&#10;TxoAQCwWt1k8WxmO5wi4Y/GTiiVNN62iyR0ECxjJ5XJACMHGFcsBJFIcMfjhmgiAGgA4/ZOmNGfO&#10;nImurKyMyc/PjzYajTFlZWXdr1y5EtocQiGTyThfX9+8QYMGHQwODq709PR0FuTl0xUVZbrKqmq9&#10;UqmKl8vlroKCArh85fIzrNstlJSWEsUlJeNv3rwp+2rdWnAzDFA07fo64pFsg16fHR7ZLisoKCi7&#10;e/fuWT4+Pvn3ej38FiiaBIIkAREIaJJERCuVU7nD3fGuRtU6iX+arZ2CICA/Pz8skUhaRXjW1NSA&#10;2+1GGGNQymTIW6fDUvl/c/7YHHZ0++Rlf5KicENDY8+Xp0/fnZGRGe90OhUHk5PH8zw/XiaT1Ue3&#10;j0lNTExcbTAYUuPj41O//fbbnAe5ykZERNhdLhc4HA4SIURjjP/PPh/ahOdPSEhISP7mm2+mPf/8&#10;8+sFQVi7YcOG52UyWYsIxHHjxn1ZUFAQuH79+jmffPJJGQAsbIl222jj70hVZaW3wPOic+fPDyEJ&#10;Ai/57OPDOq2u2mF3ckrlgzM+CjxPEyTJYsA0AgQEQizH8yLRHeFJg0A3v/X+l+KoEEL8iy++WAgA&#10;hQBw+N7fli1bphw1apQ+OzvbkJqaqk9NTdUXFxcbTh0/3gcAJDTVZCVVKZSmjh063PD19a3w0Gqt&#10;UpkcqisrFflFBb6b/rN5lNVq1QkCDxRJA0VT7ih91O3QkNBDfn6+lf5+/k6ZXIYqK6tU6bcyw8vL&#10;SvUSicQboKlmF4EQFkskdpPZ5HHm/Lk+yUcOjyQJghQEASiKAs1MbW1YaKgxOjraGB8XnzNi6CNG&#10;kiONfh8fLSTWvfSz47z4K3XV6q0kmEwWAAAnSZIOQeDFKpVSYbFYQavVQGOjCcvlMqdMJhNqa+tk&#10;TidDAQD0fPyl76aFhGQ7XUyUyWQGAMAsy6OamlotRREIAXC0SHTb5WLafbjsg5defydp6/AhiboL&#10;Fy8NIkkCnE4nFBWVaD5Y+eUbPMfDl1+t7dPYaNYNf+KZyyzLiQFAkEplwDAuqU7nYaVI0jjd1zQP&#10;ACA/aiaD017rvnfzmo55lwu5WZ8vuxVniLkNGAPH8wQAAHGf9PqtgY3jaJIk76THl973Wk7PSKcb&#10;GxsBIQLOXzg/ysW4JImJgy8/OWXiLgAA++Dg19P3ZESdPXFiOBg8rZMMLyyvLqtIW7Hq0wOLFr/f&#10;MXHgoD3vL186HfBvV9MHDhyIvHbt2sSvv/76uZUrVwaJxWLzuHHjNiclJW0yGAwVlZWVzwYHB59O&#10;SEhoJ5PJ7MOGDdvTvn37TQsWLDi7YsWKB/Yzc+ZMJjs7e/iZM2cO5uTkDJzyr6knPln20cBQrW//&#10;eSuXnRz5+KiDK5YsHz7lX1Pvis+NzydlRnwSZj5z7swgrdYDGhsb3VVrUmwzr22iRSIRcBwPcpmM&#10;AQBwcQxNkAS0j+/UKs8FEU3TiEA8AFCeWg+Wuc8yzVkv71dztY2Wxc0Ld11tPT08eHA2AOab3BcR&#10;FpDJbAKe4+HhR0fBxfpfTP1h6tu37yUA+FFyyrS0NPmhQ4cMnp6e0QzDxOTm5kanpaV1OHr06Cir&#10;1UqGBocASZKYpqnCwMDAG4MHJSZfTUnpHhMTU1hdU60oLCxq19DYGF1eUS7jnE4gSRJ4nidqamrC&#10;KyrKow4dPfI0wzDAsiyIxWLWz88vLzIyMqtDhw7ZiYmJWXv37s3CGOcuWLDgvpl2WTeHmyYcCSBp&#10;EhEE1frPLQzIQ63FHtC6MZ7NJU5aw3XYZDJhjuMQEjAUFhcS5eWVWrlcLnnuqadXmMyW+Nr6uoT6&#10;ujpdZWUlIIR6KVWq/JjomFTGzfi1i4g88+3qddPsnrJyIh1+dLzj4uIe2GdjY6PD4XCASqWCPn36&#10;yADgL8tA39K0Cc/70L9//w3jxo0LPHHixPwnnniiLDk5ee6vr/XbSEpKmjt79uygNWvWLHA6naVJ&#10;SUlft1TbbbTxd8Ltdlv79e2bIZfJi/b9sO+Zj5cuT5q7YMGKgICAkrKy8gcOyngs0CRJsjwv0Igg&#10;ABEEx7OsSCptsiDYGReNhaZZboqi/k+4s93JSnfNYDBce+yxu16e8JbjbeKtkhnBu/buNjRaLfra&#10;+lp9bt5tw4201G7V1dX+vMADRVIgk8kEH2+fwk6dOt/w8vSsBwSM1WoVkxSlLSwsaH899eajVmtT&#10;0gO5XAE6na7Gz88/Z0C//sdkMrkJAbA2u03aYGr0qayqjiovK4uy2+0k42YAAQE0TbsYlwuMRmNU&#10;WnpawoaNG+SvzGzaRqlUxkVcXH27fYdYY2yHDsaQ4MAcxs4YSbOfcfHC96anpWd2VKnVHsdPnDA4&#10;HPYooqn2BzQ2mkCjUbspinTbbDZE0yRIJBKw2+1w9uzZXsfdXC+KIgQAIGiaRDzPgyAAQogAF+PS&#10;AEI6AICKyqo4ANgaGdmu9PCR41IPDw00NJgAAMjPVq6crFKr6qw2u95D58HW1zfQKpUC3G43b7PZ&#10;kVIpd/V8qMf2yF3fzohdWHz3WkEY48cB0uDZpv+3WCwkj3kghaZ43JbO1vggDh88QHM8BxJaAv36&#10;9mXt8PPbghcEGgEBcpkMLly8mAAAQsrpC1NIROAXHpsQuOPIvrmDBib+0HPAgLuJsyzvuY9J10lv&#10;h4WG1vWN7DwVjh/7VdGZn5+v3rFjx9iDBw9OunXrVk+LxSKMHj36aHh4+NuHDh06lpiYOGzy5MmL&#10;GIYZuG3bNhQZGXk6KSlpcWho6J5+/frZAADmz5//q/v85ZdfMgih4U8++eSBb3fvGTR73pyT5bn5&#10;AxP27h3gdrtPzlv03sHQgIDhA0cNP5X03Ms6Nj9qe+7ta/4hISGO4uJievy4J/cQL3VlA94/RrNu&#10;DmMQEEbYDQDQ2GCiAWO4fvEKOzzu59bj34uturHjv9+bM7K4rCzhjRenL/b08qIJRPAAADcybrHQ&#10;q/PP1uE4TgTQJjz/Cvg7yYUwACg9vQQAAA0vYAAMAsZIpZQDSZJQb/xj+Sbj4uLscXFx1wHg+r3f&#10;h4eHixmGiZw44dlom80aczM9Lbq6pnr41q1bItws65mangYNjY3gqdNZO8Z1TImPjy8MDwmxKpRK&#10;uJ2fryouKQ7Lzs6JEQRBThAE0DQNCCHU0NAQkJKSEnTu3LkxK1euRARBgEwmE86fP18QERGRHRER&#10;kaXT6bJJksyaPHlyjtliwRzLAklRgDFCBAGAUMtntb1D03wvYOSl02Ee1K1RTgXfeX+giIgIXFJS&#10;0tLiVrl+/fqOVqu1s1arRZZGE2zZvuMjlmUpp8MBpsbGVzrExmY+kpCwz9/XN3XPvr2L2kfH7P5k&#10;9cqpAACGKH1FYIBfuVMnK4PfKfEdDodDEAQQiUTw1FNPtQnPvyNJSUkLq6qqggoKCt595plnyrZs&#10;2fJVS7SLMcadO3d+wdfX13f37t3rBEGomjNnzqFfX7ONNv45eAEoBAGr3W43iovt2CCXyZkh3fse&#10;f8vpBLvVSvR+6OEHDsowz9MkQk6eddMEQoAQYjFgkIiaBnJ1NisNd5IO/V9P4PGhbIUABih6Nent&#10;IviJlVRfB8rkkgz9xesp+tLycn36rVv6jIx0w5WUK70YhpESBAEsx4FGozFHhIXdDAwKLlepFFae&#10;58Fhd8htdofvgeTkRxm3W8e4XIAxBqVKxQYFBub16N79iLePT6WXl5cdczxRVVurvp2XF1pYXKR3&#10;OJ3eBEECFjAgAmG5TGYzmc3aw4cO9d61a+dwDJiiKBoIhMDDQ1Pn7+9vHDpksHHsmMe29n74oVyK&#10;pM0SqUh67UZGu/TMdH1JabkhNTVNbzabtDarvfl9jdVqpcvlcnFeXt5EZWWVnCAApFIJOJ0uLJNJ&#10;nQRBCAiBct2GDTO+/mbTEzabPRghIBubRCdIJCICAMnMZovIz8+nqk/vnqc8Pb1rJBIRlojovOPf&#10;7dx30VhaAQAAO3/5PGBAFElQQJIECQAgYPyXTGh0796dAgBwuVxw+fAJFob8fBlvby8KgwBOlwt4&#10;noP3Fy1alfTuu1kAADUu04cURZEL33n3tXvXCfkyYFJlVaXh448+njj26fEPTDSFECJzc3MHLFy4&#10;cNKOHTse5zhO0qlTp+wpU6bMXrNmzZbnn38+7PDhw5OKi4vXTZgwQRkTE1P43HPPLcjOzt584cKF&#10;wj+63xhjBiE0YsSwYfuTk5MTvUKDTj/37LPrHu846rsPli6bOnbiM0cMen3a7du3I91ut1zghYbi&#10;4mKdTCZjqtNuvwoAYGpooAEAUxSNtFoPBgBAoZDRYokY5NWNf/i5MLZXLy91u6incozGSZcuX0yQ&#10;SWVYIVfYHzt/rvf4ceP283fqL61b8zH7aa+t99u3NlfbvwiWY8nmv/X+ATwAgIdKjT3ufEeQtIAQ&#10;go59+mLIOtNi/RYUFDAAkHnnAwAAjz066pSJMntXV1V59ujSdWZ5dfWs2rpannWzqgsXLzx56FCy&#10;guU4QAhBeFhYfUx0dJZPgN9htVptkkgkgs1mU5SWlgYXFxdH19bWKjmOA4IggGEYKCsr866oqPA+&#10;e/bscIwxwfM8LFq0CHy9vE0sxwIiCMA8j4CmW6GYyl3uWiN9vXxwueKPljv9bX1IpdI/bL11Op1o&#10;zZo1/gMGDIg/ffp0fGpqanxBQUF8WVlZO5IkgSRJMJvNIBGJoX1MzFmlUsVfuXK5+yuyXp7Tdq29&#10;e9+uWb9ujsZDe3c7VEolJ5XI/lACgE8//dQhFotBEARoaGiQ//oa/7u0Cc8HoNFo8ObNm1967LHH&#10;/DIyMr7Yv39/xciRI/e3RNvXr19n9+3b98TKlSvPbN++fXfPnj379evX71pLtN1GG38HZi5YMGYx&#10;SVA8zyOapmmKJFk756QxCEDRItLuuH9iDgCAmro6KsYQzZosJprnefDy9OQqq6uguS5eh44GGgMG&#10;kiBBJpP9bQd3Rk+wgmfstYhOsT96tgh4HsFUTQ86cfGKoaKiXJ+Zk63PyMw0XEm53LWhviEAmsQ6&#10;cBwrRLaLKtJ56m4E+PvVazQat8vlpstKS7Q309JiGhsaRtrsNgoAQCwSg0ajrQkJDjIO7Nf/RGBw&#10;UINMKuPq62qlpaVl3sY8Y5TJbI7CgCmApuwScoWCEYnFuLy8PHLV51/EuVyM4n33CgAAUChknLe3&#10;T36nhARjfMcO18c/MWabISqsxOlwCPmF5T6l5eX6mtpaw7XrN/RGY04UAIAgADTN8EvdGAtuhAAB&#10;Bs5qtcsAIIwgACiKxAghlyBg7Ha7ZXdKsFKVldW+3+39YRzGmOS4prwdFEWsDgsJKg0KDMjq1q17&#10;Ts+Hehg91DJjaVZKzoQ3PqhC98TokwQisSAAz/MYAMDHy7u6lU8vAADUWSzNbpmQl21kuw4Z8LNl&#10;qquraQAAuVwOAs/bNs6dOy/p3Xdh64Zv+h85dnT81Benzu8+uM9dEfjexJmaLw5sXdqzZ8+LmROy&#10;t4x9+uf9vjj08cCuIwc96+Xl9a+OHTsGkiRpmjJlytdjx47d1KlTp+rdu3c/5+vre2bs2LEROp3O&#10;lpiYuHvy5Mmbhg8ffp6iqBYJgMUYM7mvfDaypnPNwWvXr/Xf+PXX0wFjYDkWAGO4fuNGF4qiWMbF&#10;UBgEZVBQsG3Wy693mf7Oa/UAAC6GoUmKxBzHgpfO0w0AUFfXQLsZN/hrud/1XBiTIYgev7Zl6I7d&#10;Oyeez8gcab1wiQoMCLgdHhaWV1BYGDh69Ogz27ZvG15QWBjV7LK8aN6K+/ZRWVlJURQFgiD8bZ9N&#10;/yvIxBKS53kQ0TR8/MUaHgCgXWQkVLMKwAihZe+9v3/E8BHRK79YbWvtbZHL5dhusyGn0wkfL//4&#10;3DMvTpzU86GHy1at+fxRTuBRzvkLgZUWR0x2bk50bW1tTG5eXvTRo0cfdbvdHjzPA0VRoFKprP7+&#10;/tkdO3Y85+PjUy8Sifja2lpZSUmJX0lJSYzZbFawLAtN3iECZtyMlCIpwBjDpi3/meZw2HWAAbp3&#10;6VodHh6WFRIYnB0aEpLl6+OV3TMuLkvVLqJKTIv+kKCjKQqLRWIgCAItmPESPL9pRYu72orFYuxy&#10;ucDlckG7du0gMzMTfH19f7GPefPmUV26dNE3NDTEV1VVxRuNxvisrKz4yspKz1WrVgFN0+Dp6Zn/&#10;8MMPp44fP/4bnU6X2tDQMGD+/PmvIwAYPWLkDzm3b0fQNN112vW1P7pnZTIpZzX/t3yKUqXk6hsb&#10;/pDuGjBggD09PR0EQYDevXu3Trrev4g24fkLYIy5N998cxzG+NTUqVN37tq1q3/v3j8uLv9HGT16&#10;tPXVV18dHhUVdWny5MkHw8PDHzpx4kTBr6/ZRht/f44ePz6R53iQSqUNbo6jSZJinYyLRoBAEHhS&#10;RD04KZAgCDQiCZblhKbnG0GwCBCI78RzWhqsFAAAbooD+ccN7gi0UJD6QfGIMaOLAeDIvb+t/te/&#10;FA8/PVGfm2fUZ+ca9ZU1VYb09HT9sePHe1ksFikAgEQiBa1GYwkODr4ZFxdfTtO0DQQe2xwOeVVl&#10;le+JUydHVFRUeOI7k89KpYoNDQm5/cgjg48FBwSWkwTpMNssRGN9gyrbmB3qdDr1LpfL2+2+ayTE&#10;JEHYscBrjh0/2pNluWEul4sSBACaJsHb27s+JCTYGBoSkvP8xGe2d+4UnyumSVNG5i1JTl5hu+qa&#10;WkNBQaG+tLRE73A4tRzHAcZNblgURVspkmBZjhezLAaplAa32w0YYywS0U4RTQuMm5W5XE6K4wRU&#10;WVkVXFlZFXgl5drgTz9dSWBoEs1v6DzsgfGxxtFDHs12WO05NrtdKYAAGDcZDDQa9V9yXdnsNhoA&#10;AGMAnUZ73z71BoMUAMBiMcOEp576YvO2bZZpCNFXO8atDg0LK6r84dpyWPPf5SuQdZHdbtO9/MJL&#10;g8een/AjkYgRQsvmL3r5tDHtw2+O/mAdkDgofdy4cW8eOnToeNeuXYevXLlyyQ8//DAAACAxMfFU&#10;//79F5aWln67b9++VikhFrVqJqPiPx0+cvSI9Wlp6c+UlJYAAHDdunW7acwxagmSIBqExvBHR4zc&#10;uPPb3dPvXZfjOJq4Y96xWa0MAADLcbSAMWx+pY59/zf0n/hw33iVTjPx1Lmzz+y3Wj01Wm29Tqu9&#10;SRBEeE1dbTuaoliVUsVnZmb66nSeNRXlFX4SiYR3MS6I0/uzD3jh03dKcPzjnk1/NTzwd11t/SUy&#10;AQCA0nlhkDkBCwIaNmbU4DPnzkz2q4DXKv3B8YuN/VkQ+pmgczodCACAIkjcoU+f0g4ApYkw5Mh/&#10;f3ei0NBQr2+++SamvLw8pqioKDo3Nzfm2rVrAxsaGvzMZjOoVCrw9PR0BQYG5nTv3n23Wq2ulclk&#10;DMuykrTrNyJJkgxzOJwRLMv6ut0sYIzBZrMpcnKMCdk5OQ9zHC9iGBdwLAcyudwcFhaW1T4mJrtb&#10;125ZMrE0O8w3MMvwUELJr8WAu1k3djJOsFrM6Fp+IVYqVS0uPEmSxL6+viCRSNDnn3+OAwICID//&#10;vyVpdDqd8s033+yoUCjiEULxe/fujW9oaIjdtWuXGABALBYz3t7emXFxcd+/+OKLqWq1OjUzMzN9&#10;wYIFP6rpu3bt2i7e3t7gsNpAwBgh1PSK+en2EATJcTx318JJIoLleeEP6a6ZM2e6Vq5cCRhjKCkp&#10;ken1+j/SzP8EbcLzV/joo4/sa9asGeF2uy+++uqrBxYtWvTwiBEj8lqi7ZKSkkqr1Tpk6NChF8xm&#10;8+G+ffs+fObMmbqWaLuNNv4v43A4AgReAIqiCDfD0LRIxDXHqvEcR4okD3ZDE3iBJgmC5TiORggB&#10;iQgO4L+lU0wOe9NgvSkpTtvg7h5e/uILGwBc79SpPfQQAAAgAElEQVSr+49iknhhLuGufiPoUupV&#10;fVbWLX1GdpahtKREn5x8sIvD6Qxk2abMjQqFEvv5+hUmDhqU6uPrV0+SpMvU2CAqr6jUXk25ajhh&#10;OTHc7XbTPM8Dxhj0hqjamGiDMSws7ERYaLBJJJaylZWVksLCQu+ampqo8opKvSAIVPOQBiGCsdsd&#10;Qk6OsV1GRmbHbdt3KQAASBKBRCLlgwID8mM7xuYM6N/vZof2MTvUCnmRTCYSMrPyfPLyCwxl5WX6&#10;/IICfUFBob6urgGczqb0Lk1ex7yb5wXE8zwmCBIoigC3mwWKIjixWOwUaEyzLCvlOR7V1zfI6+sb&#10;4jPSMuNpSkSwnBs8tB5gs9kJDACjhg6f9VecL8bN3BGeAmgVyvtey6dPnpQ0//3B++9fBQCI/eSz&#10;VzbPeidm89r1o8ZOfMbZ/HtNYVnc199s+tfypUvXjJ00IfWnbS1+b8HiZcuWJEmk0gKapoOnTp26&#10;/NKlS+OOHj26Yc+ePYoOHTrkL1y4cN6YMWM2x8TEFLf8Hv+cY2QhA/vh2fUffPbWvPnvaj7+j/n2&#10;k+Ob4ijnCgK1TCRi+/XrV/7T9ewOB90cT0zSJAMAoFaraYIghPeJRQ8cRCdv2OUlD9U9/eSTT0+q&#10;qauJ9/Pzd+v1+lvlZWWm+oaGdoIgqDu273Dgvffm7xo4eOCWTgmdb2RnZ3XolNAp3ZhrDKNFIgEA&#10;wFkBLPj/uG2GYRDcGZf9EyfF/mpYlr+bXCjcP4gvAIAAgsQVAAAIIY1WJbFardSXny4nYfk7rbot&#10;CP4rXliORQCAabH4F4WZVCrF1dXVNXCfTLtJSUna119/Pfr777+PNhqNMbm5udGnTp3qYTabQwiC&#10;AJFIBGJaxNEU2dgxNvY7Hx9ft0atrrLabEqXyyUtKS7SZ2VnRwsYi3BT8DwIPC8uLS2NKSoqiv9u&#10;73dSAhHACwJIY9o7woePyDEYDFn+Pn7ZtEiUFWeIzD42dGj+/DthByRJYgIQkBQNH732BpY/8R3I&#10;5fIWFZ5msxnq6+tBLBajCxcu+E2bNg2ysrL6TZ48OT4rKyterVa327p1K1RXV4Onp2d9//79U3W6&#10;/8feeYdHUXV//Nw7Mztb03sjfVNJINSggIhABMGXpiIgoKIoiAqi2FCq9bWDCFJEESmiFGnSOyGQ&#10;hJBk00N63yTbpt7fH5tEkKCCwZ++5vM8+0Bm5965Mzs7e88953yP66eOjo6pLi4uqWfPnjV88cW1&#10;Xstx48Zdd5yamhrS2NgIjD2zAhBcv2gAAEBTWBAlqc3OwhQlElm6JbuLoiiiUChshBBlc3Nzp8fz&#10;f50ZM2ZUv/baa0n+/v6n3nvvvb1ubm6Jffr06ZBQKp1Ol71u3br7Ro4cedDLy2vnggUL7n7zzTdv&#10;78paJ538zdFptAWYwiE0Rcscx9FKViFIMmIwRsCLIq1ibyy8IUsiY19ZFBhACDCFRYQAmJY21uZm&#10;BgBAJuRf6fG8FSi8SFZ5Q/Eg7yHFg5KG7L/6vaeiBmgffHt+eGFluT4nLzciMytTn5ubq0+5cCGx&#10;rr5OjTEFKpUKtBpNk4+3d6q7h0e5q6trs0alkhsa6zSlpeXeO3ftHtHQUO/eEvoKGo1adNDp8u67&#10;b/gBD3ePcgcHrVngBVzfYNQVFxcHFhYWRdTW1XpgbA+xJYQQrVZjamo2Oe7Ysavfli3f3wstv280&#10;jcHTw6M+ODg4Ozw8zDBqxPDvAvwDDBiIUeegUZaUVYdWVFXpL1++rL+YmhZRWlrqLIoSUBQBpVJB&#10;1Co1hyksWiwWCgCQglUAQgCCIBJnB2eCEJLq6mtlBcNWYGz1YSgGJj/9xL5fX8PbgSzL9ntZJkAp&#10;Ne3mlQqyoFQoWOB5Dk4cPSF0LSnxfm7O828MGjBwz4ARw9rSRwhCaGziHZ96enrU7/1k3evPv3jt&#10;RPvLz1ZMW/DmgvkD+w/8+diJ4wO9vby4MWPG7PHx8WmeMmXK5pEjR67r27fviY5Sgb9ZHnt5dtVj&#10;L8++5neZoiiQAKCk+HobWJIkhhcEQlE0ODo62wAA1CpVu2UKxiOkGPrZZ/eeu3BhyuovvxwOAHSP&#10;Hj1zw/ThqSdPnoiuqCjv1v+OO1Nfnf/ys/6ycmPSM9Nq9m3f1QsAcFRUVOGFiym9nV2dOY7naUWL&#10;4VmxK0WA6deKCy1ZsoSyu0/++fnn/wQIsdcOJoQA4wwyAADrTRNoAECEIDc3D2g2mcBQ9xf4AxAi&#10;qCVHURRFhABIc1PzLRtmy5YtawCAU48//vipq7fPmTNHM2LEiIjCwsLIQwcOTEy5cHHo6TNnxigY&#10;BgRRRLIsg1qtJo46XdGI4SOOuri4lCqVSjPIMm4wGp1yC/JD8/PzopoaORVFUQAIwGazMQVFhSEF&#10;hYV6QRAmyoQAhTGIwSHCibvuznFzc81UqzWUKEm0TqtFBw8fJ90aGuDy5ct/2vA8dOgQPXbs2PCV&#10;K1fGe3l5sXl5efq6ujo8efLkIqPRCMnJyYM9PT3zo6KiUkNCQtY/88wzqTRNp4qiWObg4HDNs+rR&#10;Rx/9Q8d0dnYmLMuCLIhAfhFIuu5cKJoRZfkXDydF0df8fbOwLGuzWCxKQRA6czz/DdTW1uZmZmaO&#10;GDFixOGFCxfunjdv3sBWJb4/S2ho6KkNGzZMmDBhwjaNRvPt6NGjR3///fcdUiC4k07+iSgUCkLT&#10;NKEZGixWC6NQsIIkCwxCCDiOo35LeEOSCUNRWJAkwiCEAGMsIoRA0RK6ZuO4lpBdGXVO7v48yzOP&#10;mgDgQn+AC1dvJ7AAo4aX/DZ8942+vK5GX1xYGJGdm6svKCzofi452d9mtQIBAlqthvj6+hTFx8Wm&#10;Ozs71zIMyyGEaI7jnM8nJ+tNZstwk8nEcBwPGAO4ubnVBgR0yU7oHn+oW/eEhsrKSrGhvp612mzu&#10;xVeKwy0Ws16SRJqmaaBpBjDGnMlskS6mXgw5e+5cV0mStBhjwJgCjuOlLl0CCuLj4rJDQ4LSevXo&#10;tjlSH1ro7+8vl5ZVex49fkJfXlGuzy8oiMjJyQu3WGzQmgOKEAic1Wry9PRs6B7f7dLkByfsfHru&#10;s6skSZLdnF3+EuNLloUWw1OGYFX7Hk9JBpai7CvzHl7ewhsff/yuQqFgM06cne3h6tY2zqP7D048&#10;OeTuO+bPm//Y4reXXlOT1WgoDnrhlfmfREdFVxw7cXygRqOhPdzdT3+6YvkXo0aN+v6jjz76WyyW&#10;CpKI5EpjuE2SRccAj3wAu/FJ09dPdWiGYWRZAowwsAoFBwDQYDQy5KrcysKMnLjlaz6fetDJ6eFt&#10;Tz/tFhQUXNutW/eLV4qLgy+kpIR5enjWPPTAA5+ufO/j9Ro/j7Sr+0+5eEFFUzRIogA0zQhVFVWO&#10;DMNIoiAgJasE+YnuIp5+7Zj279/PYIxBtnuYOp9NtxlZtpdTIYRAmHeCBBUpoGYCCIAREEJIrVQB&#10;z3Ggd3X7S8bT5vEUBAQIEUzhDpf6ef/9980AkHLXXXelIJE4HD16bKhMCBk54r63EYD2+KkTswbc&#10;OWAhReOI1NTUyPLyisENDQ2sLMug1enAy9OzvGts7IXgwOAiBNAsExlMZpOupKw8qLi4OKqmulpj&#10;4+yRJE5OTshqtfgXF5sCamtrabVK5SoTQr1+cddif39/yM/Pf2Lq1KnO/fv3z4yIiMjKz8/Pnjhx&#10;YtONxr569Wqdv79/bH5+fvyVK1fi09PT43Nzc2NdXFyUzz77LHAcB0qlUnB1dYXXX3/9mUWLFn3c&#10;t2/fJatWrXq1I68hIfb42pb/I2QPk77us2IYRrw6tJamaVGSpFsSFwIAUKlUFpPJ5IQx7vR4/luI&#10;ioo6e/z48fE9evT4cd26dZs1Gs2onj17dsiPQ0JCwvb58+fPeueddz5NSkr6FCH0FLlKvKKTTv5N&#10;4JbahAhhsFltjELBCIIoMIAABJ6nGQV7Q9VQWZIYRFGCJAkMQkjGFCUDQtBas5PjeQYhBLIs3ZLh&#10;abPZ0FtvvRXZvXt3NGrUqEJCyN9i0v13A8GbMjjDlUlPPnYFAA5c/d67E+doWL17eFjXEH1yysWI&#10;zEyDPjM7W598PqWvyWRSy7L9V9zVzaXZw8MtLaF7fJmLi0szQ9Oy2WLTVFdXe13Oyr532/YdHgAA&#10;CgUDSqVSdHd3z0/sm3gwNDS4TKPRmhvq65GNszqUl1d2KSq+ElFZWenR3NwMkiQBRcng6elu4jjO&#10;4fiJ44l79u5N4nmBxhhAoWCBoamG2NjYbB8fb8OgAQM3v/DsrOyQ4EAjwgo2PeNSaGFRqT4j9ZL+&#10;XEpKxPGTJ0afOHliNKYoU0K37sf+qmssi/ZatUSWISoqQahoZ5+Kigql1WoBjDCUlZXot33//cMf&#10;vv/fJbOef64tZeSJe8Y7br9w6N0h9ww9t0i19LoSX0++Ove/jY2NisbGRu8npk9f9fTEaR9G39k7&#10;E8A+af//JmvvMe/Nxw9MXLFq5ayamho1wzCuvXr2PvDWV9smLpv2AHh6eFzXRhB4hqZoIADgoLFL&#10;bDY2NTEajUaoqqlGQ+66e3NdXW1sY1NTUFRk9GWlkjWeOHkiFCPs+Mgjk3fdd+9960b9XLsHVk5v&#10;9xmy5tPlNZiiICsrK8DZ2amioCA/VKvV1jWbTEqaYURsuz48b/fu3YyXl1enx/MvQiYiBciucf5U&#10;XKIEAKBhWtRQMQZRti8yjRo18raPBf2iyNrm8XRwcLitx1SxCkLTNGi1WtK/f3+CCVRt3/EjmD/5&#10;aMnKFs//6DGbqN1r7g+6kJMZlZWbE5l84ULU5czLkZcv73rQbDZrRUkCCmPQOTjU+fv6ZvZLTNzr&#10;5+fX6OjgKF++fFlTWFQYYDKZInVarQ4jrKuurqZPnDzxPEVRckZGhofVap2TkpJCCYIAHMfBxx9/&#10;XOLv758VFxdXrFQqrUajUZmXl+eZn58f1djYGIZaxO8QQnVJSUmp4eHhn3Xt2jV12rRpqQkJCcf9&#10;/f1z0tLSek2YMGF5VFTUx9HR0XxHXzez2Uyam5tBzSpbcjxvYHjStChJQpuhSdOUIJNb93iqVCoL&#10;IQRkWe40PP9N+Pr67vrhhx9mjBw5ciVCaMXy5csf/zOyzVczZcqUz0pLS/1Xr1794tKlS0sBYElH&#10;9NtJJ/80ZLvqHmCMgLNxDMMwgs0mMEDsEvgsc+NJmUxku8dTlBkEQDDCIgIAlmFEAACrYGUQQvYa&#10;GDc5uVu8eHGXL774Yrsoit0wxsUqlapLUFDQlaioKENMTEx2YGCgwcXFxdC9e/dsPz+/so56Nvyv&#10;8cLX75sB4CIAXEwa9UsODS9KSKrK8juZatBnGfIiMi5n6XPz8/VZ2YbuNTU1/jzPA00z0FIcvDhp&#10;2JCf3dxc6xQKlmtsbKSrq2uc8/Jzw44dP3avyWRhAAB0Oi24ubnVeXl5ZkdF6o84OTnXOzroBIwp&#10;Nic3172yqlJfXl4R3txsavs9lCSRF0VRKi8vDzYYcmJ27NytE3gBEAZQKlWSm5trga+Pj6F7TLdL&#10;L89+fku3rt2KOJNJbLBYuR+/3FjyV11HQRQYAAQEZNj5xkoBvnjiun2cnZ1ZAACZyPDaG2+86ufn&#10;V9PfPXrZ1fu4dQ9ZUPfzFo9Nq9eOQAFwTX7jivc/TtixY+f9NM3Ayy/Nf2PBojffvK0n9QcJDAxU&#10;Pvfk0/edTjk344cffxwoCALS6XSg1WgtHM/DyVMn7rn3UnqlKIqwbcePvSqfq8eL0MK2czOZzAyj&#10;UABns4GzsxMHAEBEkXFwdBQWvDD/keqamrENDfUgCpJ4PiW5W9eucRfeXfrW7ENbf9q4eu1ae+zl&#10;9elfbUxsqMr5UKszlZSVRXfp0iUtNTU1wNPbqxgBYqtrqtt97ly8ePGqSWqn4Xm7kSSCAeyhza/+&#10;5xH5XgAoLS0BaKlnabWagaZpGDltGuwwnPrd/v4ciACxGy+iKCIAALPJdFvrARNCiCAK0Gwykfzc&#10;XKRUqYEQAis3Z7Qd9/ttD0oAkAc9u+dF9+y+Y+yEB+1tEUIuhPV758P3ohotpqiGpsbIgoLCqKPH&#10;jo2qrq52sVqt4OHuDqIoNuv1EVlBwcFFixe88e3iZUvHxMXFFzWbTO7nL6ZElZWVhRqNRrBYLKBQ&#10;KMBkMvlcuHDB7/z584im6ZYFaAQMw3AeHh6F/v7+mdHR0WemTZt26plnnsnavn17ZauTpr6+ngQF&#10;BYFWqwUAIEajESRJ6vBr6OrqCjqdDiReACLLdsOzHaEkiqZF+SqPJ0XToiyTW7a71Gq1WZZl4Hm+&#10;0/D8t9G7d+8vHnroIb/Dhw+/Nn/+/NIPP/zwjY7q++WXX365rKzMb+vWrYslSSp99dVX13dU3510&#10;8k9BEEUQJbtTUxAEBmMscLyVIQAgg0wzit9QtSUyQyNKEGWZAYQIxiABAlC2lE6xmW1M69rkzShH&#10;mkwmtG7duk0AEGYymUzNzc2+ACCXl5e71tbW9j5y5MgAnucVomgfN0VR5ri4uJzAwMDs+Ph4Q3h4&#10;uMHT0zN7yZIluQcOHLgtKp//dBQ0RcA3pmSwb0zJ4OHw89XveZfvVK84XBnebBMjiq6U64uKi/UX&#10;LlyIOH7iRF+TyaIBAGBZBlhWaQrs0iUtKiq6jBCpGQiSLVazpqq61jPlwsUko7HRw2q1gCjKwLIK&#10;0dfXN79bfNxhP1/fUrVabUYIoeZms666piow5UKq3mwxe/C8/Taxlx6QTSaTyaG0rLzvheSLQ5Uq&#10;FdNsskeHubq6GX28fbMfmfCwoUtgUHZIULAhIiLMcObChfzZs2dzHX29eI5vM1RiP5vabhRAUUEB&#10;q1ZrAGMMJWUlGoqi2cc+nH/qLQ039e7R913QABNDL1c988Rjj69yDPC+rqzXubQLcziek+Pju2Ue&#10;xAOXLOjok7gJOI5Dubm5PebPn/+42Wx++IVXX1ZLLc+JPr37nHrmyaeW/7R26+7gfrGT1n3z9dyS&#10;KyUBAADHjx8fURdbk3qkafPQ41eyKwAAiCwxgiCATGRAlN3IEyWJoWlaPHzi2ILq6ipwdXVrHDni&#10;vi8XvPTqOv+I4EsAAM/P/33dKPm7S4quGzcPVz/3TIPZbHbz8vTgZVmS1WpNIwLkUlJW2u5nVVpa&#10;yrSG8KlUqk7D8zYji2JLHU8C5x7rJgEARIXoSXJhORBZRlYrDxRNw8h+/W77WBCCXy9SEoamb6vh&#10;ySpYolKpgaZpgikKURgRmqbg4zUr0TPjPv7NtogQ0gBQAs9CCVyljk4QQrFqd49jKWciT507E3Xx&#10;4sVIs9kUte/A/rtmzHxaX1FV5V1QWAhGo5FoHR14AHs5KAAAmqYlpVLZJAgCiKKoEwSBxhhDS+1M&#10;0WKxuOTk5Nxz8eLF4StWrABXV1eIiIgwjh8/PtPHxyfLw8ODrampoY1GI4iiSKKjowG1fqE6EI7j&#10;iNlsBiWjuNrjeR0MRQnX5Hhi/GdzPE0AAFartTPH89/IggULFlRVVfkfOHBgwfvvv186Z86c1R3R&#10;L8ZYPnLkyDS1Wu21e/fu1f3796/o37///t9v2Ukn/xuIsoSMRiNWKVXA8TxgCjOMUimoHXQMby/F&#10;iRxdXW84Kauvr2ecXJyExiajmhBCHHQOEhCA+rp6AQCAADD2UEv6pgzPWBfvsDLB0ketVFYBIa40&#10;AEYMg3me1zAMAxzHtYRwUoAQApqmmczMzNCcnJywffv2PWiz2ZAkScAwDAQGBpYEBwdnh4WFGYKD&#10;gw2BgYHZwcHBhoSEhDKMcYfUOfxfo8LnPgs8DKkAcI3aqiiKKCUlxbeoqCiipqZGbzAY9BkZGRHn&#10;L6Z2KywsDJAke7icRqMhXl5exQk99Qc9PT1rWZblCCF0aWmp0+Xs3NDDx04Os1gsCgAAhUIBNE3X&#10;x8TEZPfs3eeYr69vnU6nEziOY4uLiz2ysrLCysvL9QgjxmKxAI1pULAsjwiI1ZWVQbuKCqNtNpuO&#10;F+1RXhgoeeXHnxV0i483hIeEGnzcPbJ7x3U3XM7KMYycPqFao7o1QR6CMUNABpVKJd6ovp6njw/L&#10;8zyIogBREZElY/4zZsHqdWveGfPIw6ffrXhnfMQX0c9ZfbnGWQ889vKv217ZfcL5qw3rx+m0OvzY&#10;xMmvzJhz1w1D3G8nrqDyeXHJgkmffb58RmlpSRedzgGam5sgJia2rHfPXisuHD381ZoVq7w+/vyz&#10;KbvSjn1iPLbDOTIismzeCy8sc3FwNHy9aeM7ly5nxAYGBh2MuCTHZ8diXqlUMlJLvi6DsQAAIAOh&#10;OZsNiqsqAwEADu/eOzq6d8KhPzJGghDKS70c/96H70/5ad++h8srylwddA61JlOzat/+A3eOHvWf&#10;bWarxTv1yhWiUtqFzqqqqmJXrFhx19ChQzPj4uIOent7M4IggLOzMxQVFXUanrcZjhcohBBQmAaa&#10;omQAgLNHTxLwB7BxHFKpVIAxhjtG3XHbx4IxagtaZxQIMQqW8Bx/Ww3P/LIrIMoS0JghnCwCjQih&#10;FQrYZklDz9xin4gQcoHnq7dt20ZRLKMODg91SktL87RyHNBWi7dCyYJN4IFmFUipVEqVlZWcl5eX&#10;Q4vxSTU1NekCAgLygoKCjoSEhFRgjG1ms5mprKx0LSkp0VdVVUXIsqygaRpEXgCWVbCX0y9FZ6Sl&#10;d2tqblb5eHu7a9VqWL3ii3lWkxm2bd76sKvOkff29syirVLmoJ+rCm4UHv9HYSmGqFklEELAxlmB&#10;ZRiw2WzXfVZKpUo0m81tdhbDKMTmlrJkt4Krq2szTdNgNBo7PZ7/RpydnUl2dvb06Ohor3fffffz&#10;Bx54oMLPz293R/SdlZXFnzlzZvTTTz99fNasWdtOnTrVX6PRXOyIvjvp5O/Mo5OnTtv5084VCBA2&#10;mZrphvp6T4wpGwARbIJII0BAgADdkq/ZHkQmjIPWQZAlwiAAgjCWCAAoW0qwWDh7CQogpC3v84+w&#10;be8+r/7DBpUhinKlAGRKoE19+/VLT09PD+U4zpuiKMQwDLAsC42NjUQURYVCoVDwPA+SJEGrASQI&#10;glxTU+NiNpt7JycnDxBFUWGz2QAAQKPRWAIDAw16vd4QGRlp6NevX3aXLl0Mu3fvznnhhRc6vaTt&#10;QNM06d27d2nv3r1LAa71kp4/f16dkZERXlFRoa+rq9MXFBTo8/PzI86fP9+7qalJCwDAsix4eHiY&#10;oqKiLrm5uZXpdLomlmVlQoi6qKjI69KlS0P379/vaTLZteS0Wq0UEBCQ36tXryOhPv4lGq3WTGGE&#10;mpqbdUVFxV3yCgv0jU2NHrzIA6tQAoUxKBjGVFtfp9u5e2dvK2cbAgAMQyuAVjDw3OKXjR6enoYI&#10;vd7Qq0fP7JjoGAPwkuGncSvyPiZ7ftNLam0pDYQQvqFBWFRYyBJZBpZVQt8+fQ+9sXTRxk2ffLnP&#10;LTBw98uvv7JFo9YwHu4eMyIH96r7ddtT9cWjKYqmnRydysqMs3bd9IfzJxhQBMpHdn8+ctf+vU/x&#10;P1P951vmIwAApVJlHTnivu9mPTZ9lbGwrGjH+WMPqz299sb3SYgiBGxTJk3+/u2lb63b7+V2aFxW&#10;pgQAsHX1+qPOzs6GoqLCyA/2fzwRYp9dU1paymAKI0n6RchHEHgGEKIpTAGrVHIRvbod/t2BVpk8&#10;p8556uHzkVFTygfeEcswDJcQ323X9EcfzT115nTClZKS+JqaGkVBevZc7KjcTNMM8fTyEl5/6ZVR&#10;i95eusXZ2Vl+88032XvvvXfjuXPnXnd3d4fa2loYNmzY/4uR/29CkiW7eg9CbYt9vaO6kWw4C6iD&#10;a0z+EQiQtlBbBIi0/n276NatG6EoCgRBAEmSECGE8DwPM2fO/MPHXbBgAe3t7R3e2NgYbzQa44uL&#10;i+MLCgq61dfXu9kF3mhgGKZAoVBIrq6ulaWlpT4rV64MffzxxwsmTZq07Pnnn1/ctWtXzejRo/WR&#10;kZFRFRUVkcXFxVG5ublRBw8eHIkQoiiKAoZhiJOTU1F4ePiR4ODgMnd3d3N1RSVlMZmdiq4UhdXX&#10;N0QijFSSLGtqa2rh7Xfffkur1crGRqP/W++9s8RqsQJF06DTagWPwVtyQkNCs4ICAzO9PDyzAn38&#10;M+9QBuegu4Jsf+ScKysrCcdxoFAofjPHE2MsSrKsaP2borAgEaL7o9f21yiVSgtCiNhstk7D89/K&#10;xYsXhc2bN4+zWq1HEhMTN5eXlw8URTG5I/ru06dP08cff5z0/PPPnx4wYMBPgiD0TUtLK+qIvjvp&#10;5O/KT/v2fFRXV9f2oOYFUYNAlCiGFgTBLgrUklx/Q4OR4zmmsrJSqK6pZsAuQiADAKhavJuSIDCt&#10;BuzNGJ5lFVc0oij6yoTwGCEFkWXFxIkTP3j00Ud/GD9+vKpLly5hbm5uEaIo6tPS0vSVlZWxZ86c&#10;CZVlWd1qdGKMCQBgi8WisViu1SRSKBRAURRdUVERWlRUFLZ9+/YHWgts0zQNn332WUl4eLghODjY&#10;4O/vn92jRw9DVVWVYcKECaU0TXd6SduhR48elh49elznJbXZbGj58uU+AwcOjDh58qQ+Ly9Pn5mZ&#10;GXH58uW46urqAJ7nEcYYRFEEZ2fn4ri4uENBQUG1arXaZjab6crKSqeysrLgowcODiGEsAAADMOA&#10;zkFXH+Dnb7gj8Y7joSEh9dXVlbzNZlPU1Td4VFVVhZVWlOtra2sYs8UMgsgDJ/I8Qlisra4JPFxe&#10;FrV7926dIAp2mREM8jYv78Jx48bvFWy24lcenr7WZ2DCNXUdrC2LKLjFY9ceNdVVrCRLIHES9O3T&#10;6xAAQHZzeV3O6dQxsXf2vBgUFFxyusucVe213bjp2zGSJMKYMWO+XLyIuu33GEEI1ZeU9Jr78iuP&#10;n/n22wknREGlUWvAYjFDYt/EE1s3blpuTc3fs3jLmntWrP3yle0//jDMbLHgmKioU2+8/Nr0cVF9&#10;NgePG9wIADDuKtGjM0XZRU8/+dSq1atXPcxmJhAAACAASURBVH3s+NFxz8x5do3OwYHBGIMkAYgt&#10;zxOO4xhZlmmEMTjqHCophNv1Iud+vIdt7uU2/N33352y/Ycf7hVFieoa1/XsyOEj3jE2Nbmnp6eO&#10;3ntg35jw8PCSSH3k8reffWnViCcfKYuOiGDA/qUWfti5431HR0emR48eq5KSkioWLlz4+nvvvXfu&#10;scceA5VKBceOHRMmTpx4uy/5vxpJkqgWoZq2KgI+KmdCmu334l88nGvEhcAeentbx5CXl0caGxtB&#10;qVQSrVaLvL29CU3T4Ofn1+7+er1eN2fOnFiTyRTf0NAQf/bs2fjy8vJYk8mkpCgKnJyceD8/v4ze&#10;vXvviImJSc3NzU19/PHH08LCwpoiIyMbvb29y4uLi30WL15cQghprVsL6enpZrCrol+jjB4VFaV4&#10;7bXXwpRKZVRDQ0NkTk5OVFZWVuSuXbsGNzU1sUgmoFarwcHRsdzL0/O8v7+f8Pwzz2596913JoeF&#10;hZUmnz/vbTabI6uqq72FlhQYm82GigoK/IsKCwNkWR4jtZRDUSqVsru7e0GAf0BWRFhYZp++iVmJ&#10;8d0zN77ydvZja95tvnpc/v7+xN3dHRobG39T1RbTlChKUltYLIWxKEm3VsezZYwWACAcx3Uanv9m&#10;xo8fb4qOjh4xa9asU56enrtTUlL6JiQk5HdE3/369SvfvHlz0j333HMyIiJi7+TJk/t99dVX161K&#10;d9LJ/woqlaqYYRSRSqVSojCGwYMGrj145MiDKpa18DYb06qgKQpcuxPtsZsJxSpY5OHlITQ1N7eK&#10;C8kABFiV3cgUJMluwMo3Z3iamsyMRCSQRIlGYJ8leHl5CQAAmzdvtgJAesurDVmW0enTp73r6uoi&#10;Ghsb9bm5ufpz585FpaamRlVVVfloNBpECAFBEIDnecLzvAIA2gxvlmVBFEWQZVmurKx0raur63X6&#10;9On+PM8reN4exjlr1ixLcHBwTnR0tCEqKirb19fX4OLiYiguLs6ZOXNmh5R8+l9DqVSS559/vgwA&#10;yrp3737w6vemT5+unjFjRlhubq6+rq5On5ycHJGWlqbfsWNHr1YvqVKpBIZhzHFd4y57eHiU+Xp7&#10;N2q0Wrm+rk6Tk5fnsXPXjiH1jQ1eCoYFjBCwLCu5uDgXBPr5Hx2Q2K/U1c3NrFSwhDDY4XJWVkB6&#10;err+ypVad6lFRZNllUDTtKnBaHRbtfqLGY6OjvjbLd/N/+rLdQ+NGHN/Wz6V1WplAACY3xCi8fbx&#10;UTg7OYPVagVWoXT/8pPl98sUdsi4fLmfLMvuL7/40ixq3Jjryndt+k6mjh49OhAAYNmbC37sgMt+&#10;QwaFxflOeP7pSe+H62fk+PsHAAA4OzmDVqsteenFeStq8/O/6n/3MN8nnn5qysEjh5fTNOWkZJWl&#10;8+bMfev5x55cz/q65/xW/y6g8u16uWd3iqLgfEpKMACAxWxhELJPFnGL4Wmz2BhZkrAoCkCu1VgC&#10;ghD6ZNl73dOyL085fOTwhOLiIhetRls+4cGHVib06GH7cu2a4V99s2Geo6OT9Z5Bg7b98O2W9bGJ&#10;vQ6BwdDWEU3RjExkkCRJwBjXyLIcEhERUW40GhcyDPPY8uXLe4eEhEBhYSF4eHh0htreZmRZxggh&#10;QlFXLaqkpAD4g73A51/I1caLJEnoapXb20VgYCBxcnICmqbBZrOhyspK4HkeunTpgmbOnOkzd+7c&#10;+J07d8anp6fHGwyGeEJI2LJly0CpVIJOp6vv0aNHau/evZc7Ojqment7p5pMpuwnnnii3fuWpmnC&#10;MPZ1l1mzZpG5c+f+rvBPZmYmDwCXW15tjB07loqJiQl6cPS4qOPHjkUa8vOi0tPTI/Py83s8+sT0&#10;uJqaGp/0S5dApVZxMdExOQkJCXt9fX0aaUzJVqtNW1hU6G9sbIzKys7WEVEEIssgSxI0NTV5ZmZl&#10;elxMvTh83dcbME3TIAoCrOt7siQ4KCgrIaFHpouzS1aOIbtLaVkZ6LTaXwxP0o6qLaYE+SpD0y42&#10;dOuGJ8uyFoRQZ45nJwDR0dGVJ06cGNa1a9dTs2fP3rt+/fp+ISEh1R3Rd5cuXTL37t07sn///gcS&#10;ExN3lJSUDPb397d2RN+ddPJ34+ftO6c+8Ojk920cT/Lz8vqXlJYlSJLMMAqFYLVaGfvTHQPNtF/H&#10;c6vHUUaDMTAMK/CiwABCgDGSgQCwlL2NJAoMwhhkSQSFQvGHw9kUKhVDYRokWcQIKMAYoKGh4Tcn&#10;hxhj0q9fv3IAKAeAa3LF/Pz8VKtWrQrLz8/XG41GfW5ubkRGRkZMUVFRmNlsVreo1wFCiBBCMMdx&#10;aq6lPhpN08CyLBBCgOd5OicnJ8RgMIRu3rx5vCRJSJbt86jFixeXenl5GRISErITExMNMTExht69&#10;e2e/8sorpUuWLOn0krbDF198YQGAtG7duqUBAMyYMQMA7IsIhw8f9qmurtZXVVXpS0pKIgqycvSZ&#10;2VmxP+3f0wVaJo0atRb8/XyvxHXrfpimcI2Hu7tNqVLTtbXVTnn5+UGplzOGmM0mVhQlkEEGN1e3&#10;hqio6Oy77xp00tHRsQ5TFG/jrGxNTU3AkSNHR1ZWVdqAgNrNzU0eNfY/O/ft+GnQ4PuSTgAAWG02&#10;BmMKaIr6DbEtUDQYGwAA4OlnZ3/C8zzYbFZoCeWTe/foVdleu16hGVGiKKo0ao1Z4eycCh1cNoUQ&#10;otq9fceoJW8teyo579IdR596AgEAdOkSaB00YMC3UeGRqwbGdL/ywaZ1E9PS0w8s/PiTSCcnJ+tD&#10;Dzz4/aihSessD449PG7Bazesdz0e9VXd9f6DozZu2TyFztXec7zuOAYAiIuLywIAaDI1MbJsPycF&#10;Y1+AsnI2BgAkAIBmk9kLvkhhAp4d6vbY3JkPHx9095QLby+OtlltXGJiv51TJ03OO3H6VPdvv9s0&#10;Y/3XX6Hu3RJObN+89d3GjNItk96c3dRykteMCdM0jRAGB51O8PLy4jMNWbadO3fOnDp16mm1Wu3Q&#10;s2dPtHLlSgAAmDlzppCT85v2dCd/Etnu8ST4Ko9nOGgJQDXIAIj6a4dzrccTAMhtDvc9c+YMSJIE&#10;SqUScnNzoywWi9bZ2RnuvvvuYlEU3bZv3w4sy4K3t3dBS8mSDaGhoaksy6b26tWr9Ny5c3/4oYAx&#10;BqvVChRFoYyMDIIQglYhvptl69atdqVdgLyIrtE7WrfHx3atDgkJLXV2cfZ5+IGHXlj81tJ3GhqM&#10;TsnJyaMwhV1EUQJWoQAgpNnd3T0zaeiw4w6ODnUsqxAlQVRXVFd5Gww5UYUFBSF1dXWgVKmAYRjS&#10;1NzsfDE1tffJU6fuslqtjKeXFzg5OYEkim2GZ3th0ZimREkUrxEXkkTxlut4qtVqMyEEOkNtOwEA&#10;AJ7nczZu3Hjfm2++eWjRokU7JUkatGHDhg7JyQoODj7+6aefPvzSSy9tWbp06Teff/75OELIDX9w&#10;O+nkn0pwt5jk5AsX+r81/UXHVzLfMUbpIy+mpqfHYYwFs81m9+4wNOjUauHFiY/7pVUVvzmk/13b&#10;psx6co+LkzMZ9eQrjM1mhbq6OrGhvp5BYBfsIgCg1tlVIkVZblOOVLaIfPwRZCLSFEWBLEuAEAAC&#10;BGFhYbfslSgtLW3XS4oQQikpKd41NTX6tLQ0fX5+fkRBQUFkYWFhVHV1ta/ZbEaiKLb+aBOwe0gV&#10;FHXdNEmWZdmlqKioZ35+/p3ffvutwmazASEENBqNddOmTTkjR47M9vPzMwQEBBj8/PyyN2zYkLN8&#10;+fJOL2k7YIzJ3XffXQYAZfCrRYT3fHur5mccDDt29pz+RPLpiOSU8/rCoiJ9UWFRD1GWdYLAgyRK&#10;oFQqzb4+PplBQb1LPNzcmygFI5ssZvWVKyUeP+7aObimptobAAAjDAzDCBzPwbpVX84vr6wIePm1&#10;V+eoVeqGJe+9vW7LyHsjVxIi8DxPY4yBpukb1qprLViuVqvh3aVvJ0XpQ6pCA/XNBWUFUf0GDvyx&#10;tqaG9w7yv67dzyePxwuCAL179UqFY0c7ZJHCarWiPXv29N64ceP0vXv3Pmg1m1UMowClUknu6Nfv&#10;2IRxDyw/8cWmvUGBQcMycrIXvLLw9SGSJOF7k4afnDnjqcfH9e21xTkhoREAAB64fs5LEELZ59N6&#10;f/n1+inH3Ase3DbnWceEhB5XZj89cylBiP10+WcvtCpDYoQZSRQRAgysRmOPhuB5RqVW26AOgOc5&#10;dtiW+SfKrHUJby56k+rTp++ZR6c++k5efr5HdnbW6DcWLxwbEx1z5blnn1u86p0P1ifDeXuk02+U&#10;WKEQYiRZAkBIeHj8g6/u/Xn/wfLycucFCxbsZVlWSkxM3Pv1118/aDabYd68eZ0ez9uM1Gp4UlTb&#10;fGrgOA8CpAAQ+mtzPK8P12w/fPPPsHr1al14eHhsUVFRfHl5eXxycvJgjDFUVVWxe/bsGY4QkrRa&#10;LfTv3/+n8ePHn1cqlak8z6ffc889jb/u62br92KMCcdxQNM0LFiwAL766isICQnp0POjaIpYzCbI&#10;zy+AjFkffKIIUrzVp3fvDZt/2PZqV/cgj1feXhgpY4jKy8+NNJnMUWeTz95tNDZ6m81mACDgoHOw&#10;BQYGZo8fP35rUFBwdXNTE2+zWViTyeyZnZMTUVhYqOcFARoa6kHghTY13hup2tKYEiX52nIq4p9Q&#10;tW0JtcWdobadtDFhwoTTjo6OD06fPv37IUOGbDp8+PB/7rqrY1QA77///m3p6enPrl+//qPXXnvt&#10;I4TQLHKz3/xOOvmH8NH7bzOqrz8FTNMCz/MMQ9OCLIoMAgQIIzCbzGj59xuvMAoFysjImLbiyy8+&#10;zS0qnPXC6y/T+6eOAT8/P6GsrJQGBIBaVGI1akf75FIUb6lkQWNDIwOEAAECEpEAEQzV1e3X4/sz&#10;tHyvywGgfOjQodeImwwcOFA5duzYMLVara+rq9NnZ2dHpKenxxQUFIQ1NDRoWh8JrbmkRqNRLQjX&#10;D1EQBKqpqSn4o48+CiGEjIeWCQ5FUbB9+/YyvV6fHR8fb6Bp2uDp6ZmdkJBguPPOO0sYhun0krbD&#10;3LKz1rkA6TBsUHrfYYPatktA0K5P13gXN9XpTZw1oqGxUV9QWKBPv3Sp676fD3RRKpXIbLGvT7q7&#10;uZcMGTzkkK+fX21eTo7qQlrqfQ4ODmVTHn/0o1PHTk546MGHNny76duHjh076vzcpi33A8AWgeMY&#10;jBBQvxFqW19XqwAAsFgssP7tD9Jay4ls/WFrpIJRQMmVEiG2V/fr2uUU5EZIsgTdu3W7cN2bN8mR&#10;I0f8du7cOXnz5s0zSktL/RiGAUEQoGtMbHG/Pn1XPDZ+7IYukbH+byx+c8p3OedWCm+fdNRoNCWv&#10;vDh/mYJQ6+ctei33t/r/ftUqv6zS8klbY+OmpPeIC9dqtJY+ffpuW/Dyq+t2Hex75JU3GXnqpEde&#10;NDU3g5urKwDYjUwCBGiKAoamRQAASZYYVxfnxvLycl+aprnDR47EPD7t0c8dnRz5Hbt2j/jvB/+d&#10;p9FqLUPvGbLtw2XvrBsyZtQRyLgkL4W3/tB1sNpsDJFlJIqSMPHxqcdd/bz6b9269bmCggKPYcOG&#10;vefm5mYEsOd7h4aGdhqetxlZljEgRNBV4kILojYTOB0AhPz/5XhKktQiZ3Brxq/VakULFizwXrp0&#10;afxHH30Uf+bMmfiioqJ4o9EY1uplxBjXu7q6VgmCAL6+vnxSUtK3AQEBmf/973/f1uv1M4cOHdr8&#10;O4e5KRBCRJZlsC/eyoQQApcuXerQa6xRa4hGpwOVUgmhw0KByssnLMsinVpDCs3VVQBQBQBHrmmU&#10;WuS0Pf1UZFWjMaqkrDQqLz838tDhw33qt27twgsCACGg1elEL0+P3O7duu0ODQ2roDAQimLIyi9W&#10;ziSyjJA9MLsdjycWWxf+AAAoihbInzA8VSqVRZZlsNls2lvt4+9Ap+HZwQwfPvzHefPmPb127doV&#10;DMMsHzRo0BMdZSC+/vrrHxuNRv/du3fPfe6550oA4O2O6LeTTv5unMlJYYKtFlCpVAKRZYZRsCIh&#10;hEEIgSwTOH32TCTHcchitQBDUzmYomZeOpH8QXzvBJMsSdDU2Cg01DcwAAghQASAgI+LmwAAwNts&#10;bOuU4mYMT5sgMJiiAEtUWwidyWT6SyeHR44csQHApZZXGwghtGfPHi9RFPWVlZX6y5cvR+Tn50ee&#10;P38+2mg0+nAchxUKBWCMgeM4wvO8oqGhQUHTv/wEtDym5Pr6eufk5OSeKSkpd0qS1KbKq9VqbX5+&#10;fobw8HBDbGysYeDAgdlpaWmGbdu25Zw6dapDJyn/K1CAyKiZj7aGWl+ziHBkyhtK4z3RYRbBFtFo&#10;NOrPXUjRp6Sk6JOTz/UQJcmBZdliT0/PppjY2NKkEfd+mJueddf327dPYhjGsmr92mEjHxi7hRMF&#10;BiFE0G+ICxFCFDqtDppNzTBx6gO/7EfTDCAE6Wnpwr1jR13XrrnJFMbQDHh6eRfcyrkjhFQbNmy4&#10;/7///e9Tubm5d4iiCDabDZycnMxjx479dtSoUas2fbamfPT990+cOPOZQ4acbL27m7t11Mj7ti16&#10;feG6LhGhh2HhGzdc6BiP+qrufHvs/fsOHZxy9NjReyxWCxp0193HP3jvg7c/m/Psln0AzQAAiS3r&#10;AAndusHXG7+B2jq7TEKLyAdCGIOjyl7jVybAuLm6V2u1Wg+MMWWzNmi//nbjU1arFSUm9ju2ZOGi&#10;ZfMfeHLrZtja3HJxb+qaGBsbGZqmZWdnJwEAICkp6UxSUtIDre+fP39+oNlsBoZhQK/XdxqetxmZ&#10;SBQCIBjjNo/n6wtksu5L+H9RtYWWY4qShP6ox/O1116jn3322fBDhw7Fp6WlxWdnZ8cXFRV1a2xs&#10;dFu7di04OztDUFBQwZ133pkaFha2wcPDI1Wv16dGRESUbt++fcoLL7ywxmQyiSzL1ikUCgkAYNq0&#10;aR1+ahhjQtM0IISAoigghICvr2+HXmOrzQaNxkaQCYE6iwcSxWyiVip/+xjxgcb/xAeeBoDTV2/e&#10;P/c9zR1zpkRs2b0jsra2NiqvsCAyOysr+nxKyshGo5GiGYZghEAmBNG4/c+KphlBJuSXcioUFmWZ&#10;3LLdpdVqzQAAPM93Gp6dXMvs2bM/379/v7/BYHh57ty5JQCwqKP6VqlUL3p6evqdP3/+rUWLFpW9&#10;9tprX3dU35108nchafAIBgBAEnhBFEVapVIJVquVoWlaFgQB6xwdbRRFgSRL0NRsck8I11/IyLnk&#10;/u7rb3CiJEJMZJRw8NBBRhAEUKmUsizLYKyvF3SB3iARieV5HihMQVNT0x+e3Hl6uTM2zgo0RYMk&#10;2efDgYGBf4vJYcviVkXL68jV761du1YZFBQUWlVVpS8oKIhIT0/Xp6enx5SVlYVbLBYNAIAsy62r&#10;0BgA1KIogl3xU2oLqeI4DpeUlASXlpaG7N27d9ySJUsQxhgUCgX4+PiUhYSEGOLi4gyRkZHZXl5e&#10;hgkTJhh4nr9CCOn0krbDwHVvXLOIMKNlO0EIPf/ww15qP/9nP/jww3lFRUXlKrXaI653wnpCZF4Q&#10;BFaUpEAAAJVSxQiCQJwcHW54H9o4njGZTIARhhC1b9t+nl5eDJFliNRHtNs2Jy/HGxACXw/Pmj96&#10;TgghdOHChb4rV66cjhAaP2nSJJVWqwWTyUSGDBly9Mknn1zu7Ox8ICsra9gnn3yy8Of9+4d8f3gP&#10;6pfY98QzTz317t3hoVvCkpLazY9svTbbvvqq74979k056pb/wPaX5jmEhoYWP/P0zEVPPDjpq4CE&#10;mHwAgPZqEDY0NoIs/1LWiBN4RqFgQeB5KCwpECJ6dwcAYCiaNr05/5XJ737y0YY+vXqd8PHxPfbu&#10;G69/5RgQUAAAMPq3Yml/ByLLDGZoHreUb/k1VVVVdGs0xrZt24SZM2fe8rE6+X0QYAwAhGXZXwSg&#10;MEVoigKLxQIubmrgOQ7c3PS3fSye7p4kLy8fEMZQWVqJAAExGo3X7JPoqtcdzD0du2X7j/EnT56M&#10;Lyy9El9dXR27adMmpSzLoFKpeG9v74y+ffvu6N+/f2ptbW3qtm3b0vft23ddqGwLhBACDMMQmqZR&#10;c3MzSJIEbm5uHW50t4ajCoIAGGMUEBAAgiB06HEYhiYajRoIIZCZb0CsliUWi+WWjjHkvblmAEh5&#10;5LFpKVdv/zgpia27//7F32zaNBcIASXDIivHEb6dc1EoFKLVam2zs2iaEa026y3bXQqFwiLLMtTW&#10;1naKC3VyPWvXrn11/PjxfsePH184f/780mXLlq3tiH6XLFki79q1a8rSpUs9t2/fvra+vr7ygw8+&#10;+Pn3W3bSyT+H/KJCBpxUoGSVgiiKDMPQAsfzDMJYBADFgDv7X/j8i5WEwhTiec4pLy8v+OKPJzO7&#10;9+rp+s3hn0CQZUG0h7ggYl85BjdnF7uAiM3GAtjjmm4mx9PWkmN6NZqW3LC/M1OnTrUBQEbLqw2E&#10;EFKpVJ6rV6/WV1dXR5SUlOgzMzMjDQZDTGVlpY/VasWtOSwAQGRZVthsNkWrIUpRFEiSBKIoys3N&#10;zc5paWk9zp0714/neba1kUqlsoWEhORERUUZ4uLisoOCggze3t6GN954I+fcuXNNf9El+EeBCCEf&#10;AFQ89cQMZ57jgONsPrwgAEKohyiIoFAoLKJgFx/heZ4BhAhGNxYXEkRBQYAAEATOzt5t+/Ecx0iy&#10;DE5O7Xv9zWaLThB4CNXrLe29fzX19fX+Tz755OSAgIAZ3bt39wUA0Gg04OLiUvTcc8+tGDZs2Ib0&#10;9PQuP/3005SNGzeuwhg7+vn5XZnz3JzFHy1d/NUBpTLvt/p3BqX/5BmPTjoRFzclb8ZTYTRDWwYO&#10;GLB19H3/WZddPOnoooX4dxc3AgICwNHBEYz1DQgAoLnZxPB8i1gXZb8GVouFYVlWmPXi3D2zXpzr&#10;9nt93iyiJDGYonjqBmJQVqu1LQ3A09Pzb/9s+acjtuR4IgTXaWYQhJBKwQJF0+Dm2uG3wnXU1dcR&#10;UZKQTqeDRx59FI0aN1qhVqk0r7/86st1dbXxmVnZ8SVKc2hM9wSkUqtBo1HXx3XrlhofH7/cwcEh&#10;1dfXN/WTTz7JPnDgwDX3Tas42u9ArioLAg0NDcjZ2fl2nGYr6DZVq2lbrSooLUYo0umWw5VvxDN7&#10;9nCrPl1e0fq3TAjCNyinQiEsyleF1tI0JcqSfMviQjqdzoIQAo7jOg3PTq7Hw8ODVFVVPR4SEuL1&#10;/fffrxo9enRlz54993RE3yNGjODWr1//n+Li4uNnzpz5ft++fXcOHTo0rSP67qSTvwO1DfWMEwCo&#10;lEqB43iGVbACZ7MxFEWJAEih0+ms/fTdvGkP7TclJSUeL85+fuYjTz/RXHox0+uFdxeDl5ubgAAY&#10;AECtLjsVZa/jaTFblQgQACE3Z3i21Ey8GpZtX133n0CLl7Sy5XX06vc++ugjtra2NjQhISHi1KlT&#10;+qysLH1OTk5MeXl5uMVi0SKEgGEYwBgTjDEWRVHdKniEMQalUglKpRI4jsO1tbVBx44dCz506NBY&#10;QRAQIQRomgZHR8fyXr16GQICArJjYmIMsbGxhuHDh2ebTKYrnbmkADzPY4QxEFkCnueAwhRQNAVq&#10;tdqoVilFAABeEBiEkEzT1A21BASet9+3CABSKn4xPAWekWUJHGltu/ewIIpYpVJDaVER1euOvte9&#10;P907QT3ss1f+8/777z916dKlREmSwGazgaOjozkpKembkSNHrnrooYcqly1bNmns2LFHMjMzwzUa&#10;jSUpKWnbCy+8sK5Pnz5HsrKy5HduMO7Hvbqr+70x4z9frls7xXYR7l4FX6KePXsdnf7Y9KXv3j9t&#10;KwyMvikRrORzydDY1AiXMi8/NHxoUpFGo2EaGhqAwhhGDLpb4ACApinG8zaWMRF4nqEoClE00+4x&#10;bDZbW61id3f3f+yz5Z+CJMsUIHRNqG0rCCFUWV0FoijCyFEjYYfh1G0Zg/jqz/TuiIbwquoq36am&#10;RhdjgxF8gwJ+2LFjh5NKpQJZlmN79kgouPPOfqkjkpI2+Pn5pFqqm1OnzH26FCUnXxMWMHXq1Js6&#10;dquh2Sps1Pp3Y2NjhxueVx0LFixYgNavX9/hRiEAtJU1Ka2sQG4Qedt1UK422H8NQkiU5V9yPDFN&#10;C3+mnIpKpbK0qAN3igt10j5ZWVn8tGnTxtI0fXTMmDFbamtrB1gslpTfb/n7bNmypdFisdw7ePDg&#10;0y+99NKeoUOH9gGAKx3Rdyed/H9jafEuqlUqgeNsjIplhWazmaFpSkIYARAQD146UwUAg69ud+Ts&#10;MUaWJSgrKxPq6xvsHk9ECAIEzZwg6ADAZrUqMMYgyzLg38iN+zV86wT+Km6m/T+J2bNnc9BSP+3+&#10;++9v224ymZBWq/VYs2ZNREVFhb6xsVGfnJwclZ2dHW00Gn0BAEuSBBaLBSwWS5vibmt7iqKgRX1X&#10;FkXR6ezZswmnTp1KFASBbQnBAi8vL1twcHCuXq/Pjo2NNbTUJc2+9957cwDgX+MlFXkOUxjbVZQB&#10;A0IIMKZAoVBgldruoeM4jkEIEYq5sbgQ13LfYoyh+xdPiLByOgAACIJg/445OrXbVqlU2mRZgmab&#10;zal1m43nEDHxiTOemTF9U+2l8d9NnapsamoCACDDhw8/PHbs2OULFy78eeTIkff+8MMPSyZPnnyP&#10;KIooISHh+Pr1699evHjxlq1b7fmR7UkfEIRQ2qlTiWs3fD3lO1PuA+ueelLXq3evohmPT194b+KA&#10;rwZPGHPT+aYJX6QwE+sPD0u9lDZZpVJDXV0tOnv2zExCQJYkESQJ4PiJUwIMHwRNTU00y7IdIgjY&#10;HoIgMAqGwYobfF7iVcJnzs7O/5PPlr8TRBKxPceTunahyy44hLy8vYGmadixZk1HHVL75ZdfxprN&#10;5vi6urr4n/cdiLfarF3N35mVSpYFKPAURAAAIABJREFUs8lMKJqGO++48/SVkiuhTo4O1j2ff9d/&#10;pzNcHyo756k/PZgWEbo2Wg2o5ubm2+GOJK33dkVFBQK4dfGkG4EACCC717OqrhpFw+0pSYMQbs/Q&#10;vN7jSVGCJF3l8aRoUZJv3fBUKpVmjDHYbDbVrfbxd6DT8LzNrFmzpnn06NHDIyIiTldWVv5UVVXV&#10;19PT85bEGn6NWq0unTt3btKCBQtODB48eG95efkdmZmZ9R3Rdyed/H9i4zkGIwxqB41gtdkYVq0S&#10;autrNQyjEBGYgbqBwTdk6AiGZZ8DVw8PQalkGQSAiWyfdEtlVQKEeYPFYmExhUGSpZvyWLZnePI8&#10;/6+aHGq1WgIAVdOmTauCX3lJQ0ND2ePHj4fk5OREXLx4UZ+dna1PSUmJraqqCq+vr9daLJbW/Doi&#10;SRImhKhbjY/Wf2VZhqamJpyRkRGYmZkZ9M0334yFqxR3PT09KyIjI7O7du1q6N69u6G+vj47MDDQ&#10;YLPZrowfP/5/qsSUJMlYEO23F6bsCyUSxwPHcViWZLtQlt3wBMUNPGgAADzP0wD2MC8kCm0TJsFm&#10;9+D7eOjabevm5lrFcRwknz8b0FxR20Vk0SNffLn6SUOOwbt1H183/4JXX311xTvvvPP1vHnzgr/5&#10;5psp1dXVayZOnOig1WqL582bt2j27NlfeXh45AMATJ48ud0x9o3s1uX5V+dNeiMickp2YmKIh7uH&#10;eeR99215ZPxD646kJB1fspi+aQ/4d5+viTudceGR+h07J84tueIOADyrsEeBNzQaHVycXdrKnSkV&#10;9ucAL4iMKEq37TstShIjyTJiFO0/d3iebxFQk+Ghhx4SMjMzb9dQOgEAUZIpQAio6z2eBBBCGAAw&#10;QpDYrx+cgro/3K/JZEIIIa+jR4/GZ2ZmxpeXl8fn5ubGFxUVhTU1NSGapkGn0zUMuOPOVJ1Ou8LN&#10;xSX1bHLKpJzcnJCK8vKg95a9/e7kaVNes5itTEN7RmcHcbXhSQhBvzZEO5KrPZ4JCQlw4MCB2+Hx&#10;/DW35RgYo2uu2/WlcFpASJSu8nDSGIvin/B4EkIsCCHgeV75+3v/fek0PP8Cvv/++4ojR44Mmzlz&#10;5qlp06bt/emnnxIJIbUd0ffo0aMzPDw87p86deq+xMTEHxFC9xBCbB3Rdyed/H9hFngGYQw6rVbg&#10;OI7RqFUCx/EMQ9MSQgjYG+RIZWZlMRxng6xLGUJDY6Pd40lkQBhD2eVc0WlgPNg4jsUYA8DNhcry&#10;LR6iq/lf9XjeCnl5eRwAZHp7e2cOGDCgbTtCCJ08edK9oqIioqamRp+dna3PyMiILCkpiSktLfUj&#10;hGBZlluNT0IIUYiiqGgRvQBCiN3okiRSU1PjaDQaE06dOpXI8zyrUChAFEVgGIZ75ZVXciIjIw3h&#10;4eGGqKio7EmTJhkiIiJy8vPzb9vE7XZCWjX6EQaKokCQZSAggyzLGGOqre4kRojQv2F4CgLfUv+W&#10;ucaTx7UUMo9y+z/2zjo8qqt722vvI6NxBSIkSIQESEhxikPRluKFQlqsQqG0lPK2lOLUgRrFE9xd&#10;2+IOweNogLhNJmNH9/fHTNIEgiQkvH2/39zXlZaZObbPzJzZz1lrPaueUFGqjKeH5wMAkA8e+nP8&#10;4nt3vyp93t3TMHjI4LVLf/x52e9HD+UmJye/7e7ufqJ9+/YNHBwcTO3atdu6ePHimNq1ax9nWfaJ&#10;gnH48OGaEUOH9Zs7f350XMr1TkOGv4VavNL82IY1a2Zv/njutrUb1hsAALr2e/5z9tFrAz2YBnWG&#10;7juwP7qwsCCioKBQGDx40O4f+ny75b0J42N0Oh0gQECAyBaOo2na+pX2dnWmAQAQICY/N7dGvtME&#10;BlJElhEBwAoFW+E+JEkqTbW9ceOG/dpSw8hExghBRam2hAJAGenpYLFY4ExyCkBwxduYMWMG7enp&#10;2QBj3FSn0zVNTU1tmpCQEJGZmelBURSwLAtubm53/fz8rvbq1Wudj4/PVX9//6u9evV6UFboTRw/&#10;4fUifREUFxdDfn42whRFzJzlZTnrlhNoBoOhRiKeGFszN1xcXJ6YnvpCIFSaapunK6iRqKp1NxUK&#10;z8fAGJcTnpimy7VXqSyyLJsAAERRpJYsWcKMGzfuf/IaYReeL4kOHTok79q1q0+bNm3+Hjp06J6o&#10;qKjOcXFxzzRteB7atm177Ndffx0xYsSIjR988MFahNBgQsj/V3f/7fzf4tad244IIdBonERCZEal&#10;UgmCwDMUTcmAENBPEIw+3t6MSqWGiKgowWmjE/MAAIAQghECNiXTFtXgWeu97Mq1U7GlJsoAVkEA&#10;AODk5PQ/eeF/mdhqSXNsfyfKvhYSEsJ+88039fPz84MyMjKCEhMTgxMSEhqlpaUFFRUVOUiSBBhj&#10;UCgUBACQJElqQRBKhCiYzWYAAEAI4fz8/Lrnz58POHr06JsGgwGPGjUKVCoV+Pr6ZjZs2DAlLCws&#10;pUGDBsne3t4p3t7eKQsWLEjbtm3bv/Y6iTHCCBBgjAGB9XY6AQCaYSiV2lqbzIsiAwgB85RUW1GQ&#10;aAT4MeFZEsFv0aq9AInHH1vPp7ZPCgDgjIwMFwCQe/fsdXjqJ58tHt/5jSOqT5W9O/Tp8W2vw391&#10;xhijJk2anPj+++/nz58/f+uBAwee2FrH1van7YkTJ6K3bds2aMO6ddrgoOC77417b+bx7XtWn7lw&#10;/i4AwKDhw5/7PAXfkNm1+rM9vvjq6+iLcRd7Sycluk6dOnE/L/z5o4mj39/bPKJZ53ffG7vcYjYr&#10;XZxd4tavXbs4uEnYKv86PqXnI+jVFmkmk5Fo1BqUl5/Xc0xkL/Wyy/uq5fe5hA73tjAEGEAASMFW&#10;LDwFa80uEEIkiqLsfbprGFmUKAAEuEwfTwBbyibG4OLsDAqlEt59911YeWY3JGw5pk00Z4Tn6Qqb&#10;CgLX9O/jx5qmp6c31uv1SkmSQKPR8LVr106IjIzc26JFi6suLi5X165de23Lli3PvPnFWcwkLzcX&#10;WcxmSE29g1RKBVEq2Get9kKUEb7lzIWMRmPNOP/YRKBWq0W2z3n113jaKNQX1ZzwfEKkWCQyosuk&#10;4WKMRbmM0GQYRpBlmbKe6cq3WaRp2mTbJ4wbN04DALpnrPKvxC48XyL16tU7vXz58rdmzpy5zcvL&#10;a8OAAQPe3Lp1a7VMfLp3775p0qRJtTds2PDTiBEjfuJ5/mOWZe0/XHb+J1m1OnYwQgj0xXoGAJBC&#10;oRBESaIpZL0z7ehQcfsIvaGYEQUBUhMShJysLAbA9kuEEKx1nSDMBABBENmq1FEJosAAgAhlahZr&#10;165dY/Vg/xdISkriASDR9lcKz/No7969HlFRUUGHDx8Oio+PD75y5UpwSkpKWEFBga8syxgAgGEY&#10;EASB8DzPlE2FLmnzYjabSVZWllNhYWHkuXPnWvE8rygxQKJpmouMjLzp7++fEh4enhwYGJii0WhS&#10;unTpkuLi4vIviJJiTICAJIlAZBlkW1cajDFmbEZZkigyCAGhqCcLT5nINMIIaLr8MrwtEnr5h2UV&#10;rjuo/4BLc+bPAYqmQYlRsVarzft5yeKhCT1MsRnOsQ4yIfemTJkya+jQoavDw8PvAABMnjy5wmPY&#10;uXNn3YsXL77dtGnT6B49egS6uroaBg8evOWTDybEbGux+9TM5BkyLP6tUmcn5rdlTfOKC0dmzJ41&#10;vIXJ6B4QEJj11tAhC7eu3Ry7dc1GOXbTupFmRro6dfqXTpIoGb+YOnXR8e37Fvzyyy8z/vz7r4U0&#10;zWCKooDjLJIkihQAIEEUQOZ5jyxvtAoABj/rGCrDtvRkpg4AAAKKfuQmQAmiLQoN1uuMnRpGlmUK&#10;ARBUgbmQyWTQ3rl929PZ2RkM3kzMq23ahmXn5DSQZQkJgggatbqwWfNXroaHhy+uW7fu1eDg4Ktt&#10;27ZNQo+0ynn99cd75FaEo5MzYWgaaTQa0Do4IJphoEinq9GI56PCs+Sx2WyusSghQgiys7NrShSW&#10;znn1hmKEyjyuKWyCXQYAmIVmolkws3SfNMYiAaBLhCZDYxEIgZkA1IwqfMeDg4ONJXo1OTlZHRwc&#10;bBeedp5N7969d+zbt++jhISEX93d3X8VRfEDmqar5csxderUBRkZGb7Hjh2btHTp0gfjx4//oTq2&#10;a8fOy+bU6ZNtiSyDxWQ2I8BgKjYKDKNgeEGQEAAU6Z6QDkfTjCzLEFC/gSBJMivJEhAgCGMsz5wB&#10;MgAAhTFrNpuAomjIyckRAgICnuuYTCYzo1QoJY7jASMMEpEAISRU4calnWfAsix58803cwAg5513&#10;3jlZ9rX4+HjWYDDUS05ODsrNzQ1OTEwMun79eqObN28GFxcXO5Q0KbdYLMTm2a8WRbE0ZbcEWZZx&#10;SkqK/82bN+seOnSon8ViwSXpvV5eXlklgjQ0NDSlUaNGKR4eHsnh4eFpAI+3XqgJLGYzpikaMMYg&#10;CDxQiAJECFiMJkrJWCNmgigyoiiBi6vrk1NteYGmKQqAEL7s8yqFgkEUBXd6BQkV9cwMi2p6nmXZ&#10;Ig8vT1NBQYF2w5bNg5VKJa7j65OwefPmj6Kioo7Pmzfviam0H7QfqG0xtNubq9aujj5/8WJHnueg&#10;W5euR9fFrJ4p3cje9ra1Tx40JpHPfU7W/DDD08A6v7UiJib6ypVrTRiG4ocOGbq7T4/uMeE+igsH&#10;L94dGNE6YkXjlpHNlUpW9PHxTcrPzw9/f9zoHzdu3vj2zVu3J9K3boAoSrK7uytfkFfAerq6W1o0&#10;b3H+r8N/N6Eoys3R2fHWmTOnB237bcWU/h+OSnvug3sGE36bRfOSCIIkIVZVsZu2Wq1mOI4Dd3d3&#10;u/B8CVg4CwYAwvMCvXnthqFJSYlNM7Izm2KM6ZWrYiaIoggarQYys7IiG9ZvcOXdkdHrgus3uMrI&#10;1NWIrm0e4OTqSxc1G40E0zSYLWZQ0hTIskTkiuoGqxGO44jtJhwQQhAhhGCMoWHDhjWxO1JyDdZo&#10;NIiiKIIxrtbxYZomIsgAGEGzgV0Qns2ARFV/3xaOSEQiMpRENyVCCBAC8PUMgJn/LOfq5iZYLBYY&#10;uEnGWwEkD09vkeM5WHX0Lj2jCsIzOzvbJIoiUBQFtWrV+p91trULz/8Cixcv/q1fv36+t2/f/nzU&#10;qFEPYmNj51XXtn/55ZfJ7733Xp1FixZ9r1Ao0seMGbOhurZtx87LQJgmYkGU6gEAUBRFEAKgaVoQ&#10;RZEpqcXRaiqOVNoipKDVagSpxMZcBsD4n7vQgsCXRiwdHCo2VqnwuASJRraIaxmxaU+1fcmEhYXx&#10;AJDUsmXLpLLPC4KA8vLy3OPi4oLS0tKCb968GZSSkhKclJQU9uDBAz9CCAYAUCgUgDEmkiQxhBBG&#10;EAQoEaYAAJIkkcLCQkeLxRJx7dq1FoQQJc/zIAgCKJVK3tfX92aJwVFUVFSKv79/cvv27VOLioqq&#10;9e4zAYIfvalhq4LFNGWtLZas6d+IYZ7cx7PERbGkLrQETuAYjLEsimKF4pEQIkyaNGlrTEzMkAUL&#10;Fox6+PAhSkxM7Lx79+7Ry5cv70wIOfroOl9Nl/GEMdltJ3w6KXrfpYODlpzYqmnSuMntKZM/nd48&#10;NHJ1r2H9Ky3kZjRCbOef9/WcPe+H6MNHjvZSKBg6omnExW/nzfnQX2Pc0qTjwFe+nj0neuCW7dsR&#10;AjYyMvL6hPHjPunSqUv6Bx9NnKfT6eDb73+aLkkyAAAny5ICAHBeXgGrpFnIK8hT7Tu4r5Oj1hGK&#10;DHrC80JdQRLAwde7HQBUm/A8fPiwNQODEOpJteGcrWWTvXa8Zti9e7c6Nze3SWZmZlOe55tejIt7&#10;rdhg0FIUpf169oz1CBDv6eGRQNG03Lhx4yMN6gWe2rNn34QTXScGoZmDyt24qfZYGvpni5IkWTPr&#10;Sc0Kz9JdP1KjaDKZaqTGE8qctRqp8axgny+jxrPk32EzByGALaXLYYoSAQgYBjWgAW5JNMIiAIJD&#10;t68x0KFupb1Ypk+fXppqe//+fXV4ePgLjuS/g114/pcICgr6gud5n7S0tLkzZsx4OGPGjNXVsV1C&#10;iBwdHT0yLCzM+6efflpz6dKlwD/++GNudWzbjp2Xwa0Ox1zkhXIuIKhlFZ4ICMaCIAgMhbFMAEBJ&#10;KhZ8ZoOBIWCt3fwnbY2gsqmIHP+PSZC1L+jzIQgcQ1NYspqTyEAhCkRScw6YdioHwzCkVq1auX36&#10;9MkFgFNlX1uyZAkTHh5eT6fTBd+6dSvowoULQampqWHXr18PEkXR0ea2CzRtzYqyWCxqo9FYbvs0&#10;TQPDMCg/P9/v6NGjfvv37+8niiIGgJI70NmBgYHJwcHBKQEBASmtW7dOrl+/foq/v/+9qtTcE1Je&#10;eJbMRAkhmMbWzzNnTf9+LI22LJIoUoAeX4a38DT1BJOuEtatW7dIp9O9e/Xq1ZaLFi2aVFRUtKmo&#10;qIjetWvXVC8vr5UzZsy4AwDQp3m7gMjOr47YvnPHyPmzUwKcnJ2KBw0YuOmdIcNiWvfocgpdu1qp&#10;SSYvSigj9XLT5as3R8cWeg37vnc/N0dHp8zFv/2yYOTg/jHfffcdomg8cuK8FdcLP/veOzCwXt6E&#10;jz78473RIw/+56tZgzdv3Tlr6fIYLcPQQFFYFkVZUqtVjELBGgRBVGg0qqzc3Dxvm+jGKqWacDyP&#10;fOv4JZhMxjCDyQirVsd26ta319rKHPfTuHv3LqPRaMAaVKpYWJaki1MUxVf0up0XY86cOUcAoIXN&#10;YbvQycFBVLCsoNFqMnu16NQnb8SipKXNQAjw87e0btnq8uk/Dx+o41MnlPvisqiEQTV/gDYRI0my&#10;rd6yZl1fH3W1LRFUNZRqa/sfgsLCQlSyz2reTam7bFFRDdZ4/iM8y9XG/nZsCxrU4Z/laIoSgQBk&#10;ZN2iwRs4QogIAKD2dquS9lq/fr2lYcOGRJZlZDabNS82iv8eduH5X+Kbb76Rv/rqq3cvXbrkvX79&#10;+hUDBgzICgsL+7M6th0TE2NZv3791C+//PLM+fPnZwHADnikhsqOnX8rIQFhlCAItQAQUBQhCCPA&#10;hAgCzzGYpmUgBARAFU7cjLb+n1qGFQRRLLm+IZb5x/WTs5jL1gJWylyIohkJITPIhADNMJKFE+15&#10;tv8D2Nz/km1/5UhJSXG/c+dOcFFRUdCtW7eCzp07F3z58uXwzMxMX41GQ4miCDzPgyiKpLi4mAGA&#10;smYRJem7RKfTOd64cSPixo0bLTiOU/I8D66urkZvb2/hiy++mDVz5syFDMM89+elRHiWXYEAAZkQ&#10;CtPY5mor0ACAGKZisxoAAEEQKAAELFve+dZisTBPE6wAADk5OTfefvvtxWvWrPm4S5cul/v06bPm&#10;3LlzXxUWFkZ7eXm9nXo94V6/wQOik5OTOxy6fI5ENm165Lv530y/tG71juUxK422gTzvkOHOud1e&#10;i9bsfevEqbPvXL8eH65SKbker3Xf9daggTGGhzcv5ej1A1/t3jM27tLVKKVSIQ4cMGBfWEjQ+rQH&#10;DwO3bd8x7udffptA0xSwLCvJsmwuLjaqNBq1KTyswXmKpjwSEhLCzWYODAajN8NQIMmS4OXphYYM&#10;GLhseUzMOJPRoMjXFRRqNFoXB0fHak131ev1z4x4WiwWxpb6aL+hVQPMnDlz8u3bt10lSbr68ccf&#10;Pxg5bPjWGwkJXV2cnPPnLVp0vWQ5QRQJphBq0aFdu+WrVg5S3l03GoLhiaZZ1QEC9HjEs4Z5krlQ&#10;TdV4lngr6PV6W9VjDdZ46vU1Jjwfq421nbfjqZcQdGhWuhyFkAgAkKbUMQDOQIgsIATgUturStqL&#10;YRjCMIzF1sfTnmprp/LMnj2bX7p0af99+/ad6N+//7ZTp0696uHhceVFt9upU6c6+fn5652dnc0A&#10;YGzevPmuN998M2rq1Kn/AsMMO3aejqqWI1NiAAOitZ0EEBB4UWBompYJAFiM5opT1XgzA4QApVCK&#10;oiDQAAAyAcSWcZG0lDGhsVgslejjKZS2cwFidah7gWHa+ZcQFBSUFxQUdAoeiZISQpji4uLAbdu2&#10;BaenpwfduXMnKCEhISwtLS1Ip9M5CYIAgiAAABCKopAgCCqe51WyLAPG1hYohYWFGkKI+OOPP/6U&#10;k5OjXb58+eznPS5CCCZA/hFutqmoNWJGlzg0MwAAiqcJT6txDnm0d6SF4xj2Ce6q5ZazWCYHBweH&#10;9u3bd3XXrl0Hffnllxc+//xz/dSpU6cZ9Ho6LCz81uyZM7/aFrNx9bm4i9bOLFM/e95hQg+EFEOX&#10;/dFrz/6D0dt37Oyp0aiprl07n39r8OAPDm+O2dq+TYsWG7duf/fM2bM7MzIy2Q7t211b9sfvkwry&#10;s7O27dr/0cZNm9YDEMrZ2Rk8PNxMubn5alE046ZNG9/wcHe3XLt+PermrVudDQYjAAChaQwYU7JC&#10;weR26dr5ar1aPku//e2X7YuXLRtnMpkaaNQaMBgN4ObqWuneoU+joKCAwRiDLMtPFJ6CINiFZw3S&#10;o0eP0u/4xIkT4d2R0ZQsyyA/UretUikJAAYzx4GjkyPM3fj7Ox3bd0w4u/vvK58umFkzvdIREGKL&#10;1kmyZI0I1nCNZ1kBBQCl5kIWS420cSkVhSqVqkZEYdkUWFtLmIr7a1YfVsFuO28JGXdQIygjPBlG&#10;IACgpqztmnhRFAEQOPjUrrL2UqlUFrPZrOJ53i487VSNsWPHFul0uh5FRUVnX3/99f0//fRTq5Yt&#10;W96r6vamTJlSW6VSHTabzW5///33q/Hx8YqPPvroRE5OzlKE0BBid0Kx8y/HSe1K58oSUNbJO8EI&#10;gYxAFHiBoSlMgBBAEql44saJNAEAZ6VKEASRQdbZOmLKTLB5jvunr1ZlIp6iwFAlwhMAWIa2G4D8&#10;fwxCSHB0dEx55513Uip42W3//v3BaWlpQfHx8UG3bt0KuXPnTlhOTo6fXq+nypgYEQ8PDyo3NxdW&#10;rlw5naKo5UuWLMl8nv2X1KQCAKAycyciyxRj+9wKpTWeT74JIgoCBQCgfERkcoLwzIgnAMCWLVvM&#10;CKHXfvnll89XrFgx9vPPP+9du3btrC5duqx+o3P3jd0H9TujYFjyxfTpzzMs6xgQQkX30iMmTZsc&#10;fdHFedifY95z9ff3yfjP1Ck/dG3bMnbL1g00L4ojb+r4GxMnf+Hl5OSYO6D/m79HNW3055nzl4ZM&#10;nzlzdmZmthYAwNHRgRNFUc7NzWc8PdxyevfqkXr9+vXwGzfimyuVSjAarWVRNI1R/Xr1E994ve9B&#10;jMF47UZCu3at255477M6uwAAWIbR9+nT+0j6w/SQsxfON8rNyanWCBfHcSWtUqhHnU9LEEWRxhiT&#10;Z6VA26keEACWZYkgAuXbqSAM169fD4u7dPGjwkIdrFi1ctGKmJVgsXCw4die7BYtWiQGBQUledep&#10;nejj45PUunXrRFEUs1/EKNIW8UQAAHJJqm0N13g+KeJZEyCESvt4ljyugd2UbtNkMtXYeJ6Uavso&#10;1ppOANFBTQOYQBQlEQEA0LjKvTw1Go25oKDAxWKx2IWnnaozZcqUjICAgB6zZs06PWvWrIMKhaLN&#10;jh078iu7nbp16/rXr1//cFJSkld8fHwPFxeXOD8/P0hJSZm1YMGCGQcOHNgLAGtqYAh27FQbJiDl&#10;LsoIIcCYEiRRZDBFyQQAXAS54lQ1wcIAAWC1jERARtZ6TEBlJ9i88E+Np5eX13NP8ERRZGgKS2D7&#10;4aRpe8Tz/zD5PXv2PA0Ap8s+GRUVxYwaNSrQ3d09SK/XB+3Zsyc4MzMzODc3tzVN03SzZs26wHNe&#10;g8sKz7I37QkhQNmEpmj9LOOnRS4lSaIQAHlUnAoc91zC07ZPDgBmjR8/fhZCiHnw4IG4cuXKSk/q&#10;chLuecfsWj9sc9OI6Ct164QpFCz38cQJOwP9fGN0dy9edqnrP3ja3O/WnDl7rpmzs5MQEhy8b9vm&#10;9evPnDvfcPGSZWM2b9n6sbU+T5ZcXZ3NHMepWJbhg4ODLhgMRq+cnOxGe/cdqAsAgDHIRqMJ+/v5&#10;6Lp167a1XmBAYczqtX2++e6HT8HWj/fAvgMd53zr/EmziJUJWgcHppaXd+G1q9dMWq0WXN3dKzu8&#10;p1JYWFgiPJ9a42kXni8PAkBhhEGpVJSLeMqyRCychTabLcDzHDg6OIJSpQRZJqAvLtaePn06cvee&#10;PW0YBcsihICmaXB0dNTVqlUr0dfXNzEgICCxTZs2Sbt27UqcO3fuQ4qinhk9r0C8EFLDNZ5PguO4&#10;Go14KpXKmqrxLKXEIKmmU23LPn+/IBM1KvOYpmkRCAGDyUSDGoAQWQSEADCqsvZydHQ0IYRAp9PZ&#10;azztvBgDBw5MzMvL6/vHH3/85evru/vMmTNdWrdubX7e9ZcvXx7i5+f35507d7SCIHR1cXE5V/Ja&#10;rVq15rRq1arb+PHjF0ZERBzcsmVLbs2Mwo6dFyc3P49Rg+M/TyAELMMIoiQzGFmbqjer21Co6ENs&#10;sVhFJWcpYxhHCC47kZPKNHTu37+/cPz48ec6LlGUGIT/mUBQ2D45tFOeuLg4AQBSbH8watQoGDBg&#10;wNYLFy6Aq6urcOPGjefuCE8I4Aqfh3/SvG2f5XIR/UeRCaEAAKhHRKYoCUxVBA4hFWcbPJEDNxV/&#10;kzu9F/3yc/T+g/t7sKyCioqMPLfwux/fax2s3XavWNVq9fr1Y44eO9GH49Yz4eGNryz88fuJCpbJ&#10;2bF794RmLdptRAAYEIBKpTRJkqx2dHTAgYEBN1hGwZ+/cKHZpUuXOyOEQBQlAgDg5uYqNYuMPBDV&#10;LCL+ytWrTZctX/kOw1AlkWjhte7dTup0hcqrl65FcBzndvj4kVcBgMSuXTPC2dE5vdhQDBqVqrKn&#10;5qnY6oPB1rLnSRFPBgBku6vty8FgNFCSJAGm6XLCk2FYUsvTq8jDwz0PI+TTrk3bpaFhYcXZmZms&#10;0Wx2y8nOCr4RHx9cbDKyhBBK4kvlAAAgAElEQVQQRREAQCEIQqN79+5F/Pnnn6qFCxeCo6MjHDp0&#10;yOjp6ZkUFBSUGBYWlhQQEJDo5uaWOG/evLvl+riXdbWVpZIoWo0KT4qiypkLlQiqGhKepSLQaDTW&#10;VBrs4+L9JbjaljzO1heU2xetUIgAAJm5WQz4ewNrmzPoDcW0o5OySvtWq9UGAIDi4mJ7xNPOi/P+&#10;+++ftFgsw9etW7d54cKF61q0aDGQoqhnuiEuW7asZWxs7D5CiDBt2rQO77777rWyrw8ZMkTq0KHD&#10;2LZt215t2LDhfAAYXWODsGPnBUEYMQAAkixDdl4WkmUJPF1dBbPZxIiSRBBCEBXmVWHvQZaiGAIy&#10;3L9/nyCEgRAZZJkguswEG9mue5IkwokTJ557gmc2mxiWZWVBtBpOKpUKu/OknWdSUFDA0jQNhYWF&#10;TO3atRXPu57RZMQIEFgNhmRAtpvkhBBAIIsAAIZiA2Nz2n1i2rckSZgQQtzc3ctHPAWRUSor7if5&#10;ohCEkDk3t9k3Py6I/n3JH2/pdDoXb2/v9BHDh3+fnngr9o/flrCLViwd+f2ibQnp6ZmetWp55wwb&#10;OuTX6V9O+WvMe+Pf+mrGjHkWi0VDUTQgAI6iMQZAjLu7W1ZAQODt1NSb4XFxV5oDADAMBaIoEYQA&#10;1a9fLz565PA/ExMSnQ799degI0eP9hZF609oZGTE1Z6v9dgkCJzDilUxQzMzcwLUrNLwycSP12Vn&#10;Zd9btSb2Q5PJ5MDzQiAAgEyqtcQTAgMDGZZlwWQygfsj70UJFEUxPM8TlUplF54vAaVCiWVCQKvR&#10;lHuzFSxLJFk2YkzpBEHw+evw36OPHD+GJVEElmXl2rVr3WkWEXk4oGH9dJZljSaTic7NzXV5+PBh&#10;g5ycnFCO41Q0TYPFYgFBEBie5xs8ePAg9ODBg+oSB22EENeze/cUPz//pK6duyampKb6ybKMEcKQ&#10;r9MhrVZLsrNyalR4EkIIRVFAURThOA65uLgQs9kM3bp1q/b9sixLCCEgSRLExsbWSI0ny7IEY4xk&#10;WYYBAwYgHx+fkl7O1QrGmBBCgFWwVtmJEKFoGqbNnoGiyyynUCgEmRDwdHGheQDw9PQUiSyDu6Mj&#10;XdXJA03TBoVCAQUFBXbhaad6mDRp0lZ3d/ePp06duuj9999f9PPPP3+kVCqfmNL0008/9VuzZs06&#10;iqIyNmzY0L1Bgwa3K1rO29s7YezYsT/Pnz9/0smTJxedOHHiRs2Nwo6dqpOfnV0akaQZFQABoJVK&#10;QZZlBgMSEELw7hOaL3OlLVQUJV4sQGQZl41OSja3W4wpIknic7e5kGWZQQCytd4O2Xvt2XkuJEli&#10;S0rrK2UaUy7VtjyszUxIIhIDQBD7tO3a3HEf/bxKksyo1epq/QwfXLq21i1jwbB1r7R454KHR6ij&#10;o5OlbZvWOya9/1GMv3uda8evnhv8y7Ub6xs0axyhUqmFPr177unbq9uGGwlJwRs2bRmzdPnKSSxL&#10;AyFEQgiZBYFXuXu4c+FhYRdSU1NrZWRkhebl5QeaTBYAW7ps7dp1CgP8fbd26NC+8M+/jrw+7auZ&#10;n1IUAkkiUKeOd94rzZrFdO7UMXfDps09Zs+dO1+hUJJ2bdscWfzLu19/6dBh+4xu3kYAgF3zfl2i&#10;bRd++c7d2440RbP37t3zqM5zU1xczJjNZqAoCnx9fZ/YxxNj/FhatJ2aoSQboKQ/cykIiKOjY8G7&#10;0SNjvv3u+x/qWGivb1ctrn35RmJIfmFeaG5eQUh6xsPQ9evXdweA0nRbBweHBz4+PucDAgLS3N3d&#10;DTRNQ25urtPt27cD7927F2oymdSiKAJN08CyLJWekel/9+69wNOnTw/S6XTI1c2NU6vVcD7uYmhK&#10;SmqYJMuOUz/5bMSg/gMTh7fplZwIuYbqHL9eryeiKIIkSYQQglQqFVEqldChQwd040b1ThHLRgnz&#10;8vKQVqut9vrLR82Fasg5tyw2V1trpPhhTgYC39qlL7IYiwgA8o0FNDjWApZlRUAA2UU6Ghy8qrRD&#10;pVJpQAiBxWKxp9raqT7efvvtn+/fv++7e/fuydOmTXvwww8/fPvoMpIkoVmzZn1y9OjR7zUazYWM&#10;jIy+DRo0yHnadufMmTPH399/VGBg4GwAeKPGBmDHzgugMxoZAGsODsMwiAAAi7AgiRJDUZSAMSYD&#10;n9AXUeR5BgEGheKfNBZZlima+WdiLggCjQADXck0Q0mSGCDWMAhGCOx1WHaeB0mSWABrpLIyEcYn&#10;pdoCAJTUdAq8wBACwCgUT9wuIQRDRcJTlhhJevE+tB0QUk4/8GefBT8vjN5/YP9rAIA7dep85tD+&#10;Q+O2/B6zfe6SBW0+nPDRe1u3bemjUCjpNm1aX5r+5fQJ/fr2zX9vwvsfDY8euwkBYLVGDRiDmedF&#10;lULB4leiml2XZUk4c/ZC1MlTJ7sQAiBJErFYJKBpLA0fNnxvn149Nhz886++O3bu7HfsxGl3AAAE&#10;IIx4e/jOwLr+5+8/TA9fv2HT+3v3H9TUret/69efF34V4uO0um2fEfcBAPqUGUdGHdWD6f0Hzv9u&#10;wY8/Iozk+w8eBL7ouSmL0WhkCCFAURSIovjUdio1FYm2Ux4iyRiAAELokfA2AgQEKWgWTGYzZGc9&#10;4Fp27ny9ZefO18su9fXXX9OtWrWqJ8tySEFBQWhycnJIfHx86OHDh9vq9Xq1TqcDNzc38PPzy2nW&#10;rFlSnTp19tI0rRdFUTYYDA66/EK/1JupoTk52VoLZwF9kY4QQLBv/77vBFsbpzt37sQe/OsQAO8G&#10;7Vxb349s1izR29MrKSgoKLFH396JcXFxSe3atSusyvidnZ2BpmnAGAPP88hoNBKLxQLLly+v+kl9&#10;Mo8JzZpsp2I0GlFUVFSNmAs91v8UWwVvVn4u8obaZRcVEUZgMou0A9j6egKC4sJCxsWnasJToVCY&#10;MMbE7mprp9qZNm3a52+88YbPzp07v2nZsmX6gAEDShtZI4QUc+fO/X3Tpk3vurq6buvSpcuIWbNm&#10;mZ61Tb1eX/j7778vnDdv3tdarTbUYDDYe3va+ddhMhQzJS6eKpUKASEgYySIosBQDA3UUyKNoiQy&#10;GCNA+J/0GonImFWUa6dCY4yAZphKudJKksQQQAQAAcJYpuzmQnaeA1EUWUII2ETHc3/mCDw54qm0&#10;CU1e4FlCZFA8RXgCALZ+hXC5fYvW1h1V+gxzHIemTJkShSQp+qZ3rbfe6N/PmWaYh9O+mPbN6iWL&#10;YztEtlDHrokdeSzueNLyOt7uXl7e2ePGjlv06YcTDo/+8L3h33z3zfxZc2dpHBw0AAAizVDIbDYh&#10;WQaVSqUEs9nCnzp9toWrqwsAANA0TSwWDgUHB92YOmXKqi4RPutPNu2ev/jh/T+PnzjZSRAkEQBA&#10;q9UAyzC5q9es7erk5DRQkuTifm/03bh88aIY2tHrNHr/o6dORJuEht50cnQEg8l48/bdu+FfTZfx&#10;7Fm4WnJuz5w500mtVosAgD7//PPhR48eXbJs2bJy599kMjEYY2IXni8HmcgUIQAYlW+nggAIAYQ4&#10;ngcFy8KpU0kVrj9z5kwR/qnp3lnyvCiKeO/evX4tWrQI2bNnT2h8fHzIzZs3Q8+dO/emwWBwLrkB&#10;4eroVOTp6ZkU3qHTMWdXZ6lxeJOrsatjR1EUzeVkZ7sUFukCTCYTzhd4AEAEY+x67NixVnl5eV0U&#10;SiU9ftJEAABwdnbOCgsLS2rZsmViYGBgoiRJSW3btk309vbOeVong+LiYmLLhiBKpRK5u7uDRqOB&#10;Dz/8ECUkJLz4CS5P6XHobKnENRmNtNWR1oi5UFlX20cel0MiRMQIg4XjGAAAynbD0MJzVdZeSqXS&#10;iDEmgiDYhaed6oUQIi9atChaq9V6jx49epW3t3dW27Zt/16zZk1Y9+7dV//+++8R48aNm/Of//zn&#10;a5qmn/uHcfbs2b96eHh8Pnjw4AkA8F4NDsGOnSph5DgGYQyAABiWxQQAZEkWRFGklQAEPyXSKEkS&#10;gzAGhUJR2vdQlkRKpVSVGnXxHE8jjEvTFZ8XSZZo6y8lAms6nL3Xnp1nI8syI8syIITgefpmlvKU&#10;VNsSoSnwPENkAkrFE8xqZAlZ+xcQQlPlRSYvCIyLi0ulPsMrVqyoff78+eFXrlyJjouLC2Ep2tyn&#10;V+8d8+fMi2Hyi28cuHpuiHdAvU2zF/3Q1NnZme/RvfvuNs1bbkjLeNBo9+69Y1auWvUpZf1+Skql&#10;0qwv1qsAQGQYlkZINAi8oKUoCjQalQIhLBcUFGKWpfPfGzdmTeySX2LjE+Fq6dhWr5jw94hRnQCA&#10;T7lxtW9KSrz5q1nfLk9JTW0gSUTS6XTczq1bonv1G7Dddj4rHFPR8kOue/i0IUtiV0bHXb78ipur&#10;W6qbm1tQZnoGDOt+1hugTUZlzlFFREREMAkJCR8LgkBrNBrIyspqrtPpVgLA22WXE0WRQQjZhedL&#10;QpZkytot89FUW0QQIigjPR0sHAenT++G19sEP/d2aZqW33jjjXsAcG/s2LEHSp4XBAE5OTl5nz17&#10;NiQtLS008dr1kMSkpNBLVy53k2XZa926DWZe4FV+fn6c1tEh3c/f90L9+g3iAusG8HpDseLenbte&#10;NxLjg/MLChqyLAuYpoBhGFAoFA6pqamRly9fbmMymVhb1BxatWpV+OabbybWq1cvyc/PL9HT0zPx&#10;lVdeSfL19X3IMIyMMSa2nsOE4zgoKCggZrMZjh07VqO1pUVFRahRo0Y1ITxLv+Rms7lG6kgBHo94&#10;lvw7v6gQeZc9GEIEhDFgWS7RWiIAgIkXqqy9FAqFCQDA3k7FTo0wceJEDgD6DRgw4OT48eO3e3h4&#10;XLp9+3b7gIAA+dtvv+0/bNiw7ZXdZmZmZt5XX321YevWrcOnTJky2cvLq1prBuzYeVE4k4mx+QFI&#10;tvRWoLAsiLLEAEJAPyVKI0kSgxEiRpOJKjHMk2WCyqYi8gJPIYSAYSsXsbQ6iBKCEADGiDCUXXja&#10;eTZlXZQrYxrztFRblU2Y8ILIEEJAxVa83Q9wcxohBAg97mrLcxzDcdwzI7AjR45U1q9fv+/p06ej&#10;z507191gMODIyMjTZ86cGbNl7s87G3fv2Hb8JxM+/Pvvv3shQHRYeHjc1M8mfxQcFFQwe+68CTt3&#10;795iMpmwZK1tM1k4i9rCWdBr3Xtcs3AG8eTJ061MJjMwDKUFADAYjBzL0kxoSOjeN17vexlhcHbQ&#10;aOM7mlFiybxyTCRRr096fw4AwLbN6z6qH9bk0OHjJ6Zdu36jwYG9u8aN7N/3YESH7tv7vjlwXT1v&#10;TURqpiG57JhmIET3v3i2W2zsxujlK5e/bjQZ2Tat2l77/ONPJ30xccpRla/rVQCAkxevega3eXHh&#10;+eGHH/b58MMP1Y0aNbrZtWvX3xYvXvzd3r17h9++fXtWvXr1bpYsJ8syU9nIuJ2qIwPBQOCxVFsM&#10;iBBAqGlEBDg6OsCUd6fA69WwP4ZhiMlkygSAzCZNmhzp27dv6WtvDR6ynqLojvriIlVdP/+D9x/c&#10;b5Wak+tz6fKVlkAIGIwG0Gg0Ymhoo5uv9+6zt27dulkGzmyRZZnJz893f/jwYdD9+/eDZVlmEUKg&#10;UCggLy9PWVhYGJaUlNSM53mlKIqAMQaNRmP09PRM0mg0xSWpthzHocLCQkIIgcjISKTT6aphxP9Q&#10;1qVXr9fXiCisqCVNyT6rk0f7n2LbfnX6onL7EgVRxAiBTFmFJ0MjEQGAIL6Y8JRlGUwmk73G006N&#10;oRs1alSPUaNG3VSr1R3c3Nwy3N3dew4bNuzas1etmP79+6+IiYl558CBA/2io6PtfT3t/KswiwJj&#10;C1aKvMAzBAAorBAkUWIwADw14ilLDMJYyC/ILJ3sy7JMs2VEpigKFMYUMHTljOWsk0JrS2+EMKFp&#10;2j45tPNMZFkubaNRqRrPp6TalpgCSZJVeCrUFQvPpXuWMmtQa5ARAvqR9j88zzOiKHIVrWc0GtGP&#10;P/7Y/Pbt29FHjx4dun79eic/P78HEyZMmL9gwYLYTp06adeuXTty89m/5usPbXOvFxiY9cnHnyzo&#10;3aPn0dh1a0fErF7z7YOHD9RqtQZYluUwxpQIhK5Xr15mkyaN7xw7eqzJwUMHWiLbF12jUYHRaAaM&#10;wdwoNCRdq3XIys3N7TRj1pzeAFYBXq9ewJwPxo3a1adnr78d2/ypleIlh4YNGzwUBg1b0QiGuea6&#10;uUzt98brW7v16rs00wJQF/3Z28nJMSWkWdsZADAEAODdQf3CXmnXfuQyb4+3Z7/SygsD5P4w99vf&#10;f50zL+bYmZPXAADa14uozzLWrjdbNq65P+bjD5/3LXsiJ06ceJPneRg1atRnkyZN2pWenl5ny5Yt&#10;ny1evPjNsh4OhBBGlmV7/fhLgkgSRQggDOVTbQEDQYSg5NRU0Ol0oPVAT4yYVxc+dXy4Bw8egCRJ&#10;8Nknk1ct+mURunPvrj9JyGmz5cLB4Bu3UkPvP7gfkp2bE3r+3Lmwrdu3va7SaigAAKVSSTw8PO6E&#10;hIQc8fLyeqhSqcwYY2wwGFwfPnxYPz09PbSgoEDJcRzIsgyiKNI6na5BXl6e0mQygUKhoNPT08N3&#10;7drVxM3NDXr27PnblClT4jp16pTYsGHDpOTk5NSePXtWeK2oBOWMf8o+rkZKhWZNRjzL7s9a42kV&#10;onpjcbl9UYSICCPg+BLhaZ0zcDYfi6qgVCqNsixjs9lsj3jaqTl69OjxcN68ee/PmDFjWVhY2INN&#10;mza9UG1mRETEme7du98/efLkQLvwtPNvgzMaGbBmB4qCxcIAADg6WF1tAQAwQk+p8ZQZBCDk5Rf/&#10;IzwJoegy0UlZkimKois9uZMJYay91pCMEBCKsrva2nk2JZ9bAACtVlstqbYam/CUZZkGQKBWVCxo&#10;/868wyBkrZh+rI+nKDI+Pj7lMl5atmxZJyoqavj+/fujc3JygmVZNg8ePHhbVFRUTK9evRL27ds3&#10;NDw8fNu3334b7ujoyPfu3mNXxw4dN54/fy78wKGDo39a+NNntk1JKpXaYjIZlYIgmLt27hyXm5tb&#10;++KluJDklOR6arUaMKZkikLYwcEhb+CAfttcnJ0Nm7fu6JcQn1SfANQHAHBxcS6sU7vW3dSbN8Pu&#10;3r3rvWTp3XFLlq4c5eHhLguCBEMG9f914Oz50q1Z04fPmvuNZsbUyXNKxnKPkKzPJk1Y+8fSZe/M&#10;+fqLjw4fPTnixMlTUbFbdoqjR72z99U2rWKKz0bsf++LKGHiF1NKz8E333wD7Qa9BhhTsGDmgud+&#10;u55Gfn6+B8Mw0KZNmzQAgIiICOO2bdvA09OzXHsdQghTkQOxnZqB2FxtMX4k1RYQAYRBpVKARqOF&#10;1q1a1fixODg6EoHnobjYAAaDDjk4ORF3Nzd0Gp01Qgu4FNwi8lLZ5eulEsVF98IGe/bsCc3Pzw99&#10;+PBhSFJSUuiVK1e6mc1m1prpgMDZ2flhQEDA+bZt2953dnYu5nke6/V6x+zs7MDExMRwURRZnU7n&#10;ajAY3CVJIgUFBRIhpL3RaOy5adMmRAgBhUIhf/fdd7eDgoIS69Wrl+Tp6ZnYuHHjpGbNmiUTQp43&#10;a+6lmgtZLJYac7UtiayiEuFpe2wwmx7p46kUESCwGAwMAICaUYsAAMYXqPFkWdZECLG72tqpeaKj&#10;o2NMJpN54cKFGzdu3PjJkCFDHnO6fV4IIWT69Om71q9fP2bz5s2qQYMGmZ+9lh07Lwe1RsOIogAe&#10;Hh6iheMYSRJBq3ERcvNyGXcPD+Th4fHESVleXh7j6OQkNGvSmJFlCRiGAb1OR2lDQkvXwRRFcZwF&#10;HBwcKhWx1Ov1jJJleQCQCSHE2bly9XF2/m+i1+sZhFCJc+Rzf2aMRhPGFAWiJAJFUSARYu0fghEU&#10;GgyCjAiSkUTTNA3FxvyK+0Jq0hiO5wAAUHBwg/JGNmYDY9QXCWd+nKRKdWj4+u59+6Mvnj/f9eL5&#10;87j5K1Env509/YfCmzd2eYdFvrpp664JE8aP7wUAVMcO7S9sXLPyw4cP0ou27dw1YeOHm7YolQqM&#10;MSY0TZkoCqs5TkCRkU2uODk5ykePHo/af/BAF4QAFAqWiKIIgsCJfXq/ttfHPzA5ISHhldi1G8eY&#10;TCYMAMAwDN+zZ8/tffr0ubhjx46mFy5cGGDhRdbX1/deZGRk/Llz59pkZ2c7K5VKuH3rfiAAwLYd&#10;e1/3dPeMD2vRtlwmUHpGrrOzsxv5etb8nxuHh19dvmT5x+/0GbQeajnkAgDAOxWcNB9HoFgWeJ6H&#10;e2KBQyOAgud9z56EQqFIkmW5288//zxXq9UmLVmyZKKzszM4OzvvKLtcfn4+Q9M0qu42N3Yqxizw&#10;GCgEtEpR3icDIyAUQpRCAaIsweuff17jx6I3FgMniUjr6AAFRiNCNCYmnnuiaLrdEHEArvEjR46M&#10;L/s8IYROTk4OTEhICJEkKfTUqVMhSUlJofv3729rNpvVtlpzUCgUuUH1GyY0Dm0kNW7c5FhySkrj&#10;unXr5sfFxfkXG/QhxUVFWpAJIEJAFiXIz8n1OpeX73XsyJE+PMdjmcjgU7sOtHil+f3QkJDE4KDg&#10;pEB//0Rvz1pJvUIik/S+TuW+N7IoEZZigKUZuH36GiKSTGxRyWpDwbCAZQAiSoAydUgWBOKgrn59&#10;ZrFYCEIIEEURhmVA4gVCCIHRgwehgWWWq+3pIVosFrBwFhoAQAQQEELg7e1dZe1Vv359kyAIoNfr&#10;tS88kP8SduH5P8QHH3ywae/evYPnzp07/ciRI6uXLl2aWdVtNWzY8JAkSR/JstwaAA5X42HasfNC&#10;mMxmazsVhAWzzQ3O191DAAAGAQA81dVWYjDCgoE3Wq9tBECSCc2Ui24SCgDI0yKnFSEJEkMrKB4h&#10;IECenvJrx04JJXV7AAAajaZyqbYl6X2k9D8AAKBSqoSORxFFOgJYRW3F9caDh39Gq1QKUCpVcPLk&#10;cWEqfAUAAIJEkFKp0j5Mf9io58yLmRxncfLx8bn//bfz51JccWxhcZHTsZNnonfs3PVddvZPrr4+&#10;dTJnTJ/246KffjxO03jEyHfHfM8wrFqSRFCrVZzJZKYQAB0QUDc9ILDuvays7KanT58tDRM5OGgI&#10;QggFBNS92rljx79zcvM89h84MNB8+NgbkiSBxWKBoKCgixMnTtyWlZXlumXLlqGjR48e0qhRo6I2&#10;bdqsnjx5cmzLli3PURRFAMAtMjLyTGJiYu3d+/aOfeuN/geKiopajh03bkXZsfOFhU22bN3yVr/X&#10;31j86fiPl7To1LbS5SlvvfXW9dq1a+8+f/78CEdHxyqnBk6dOvX3/fv3f7Ru3bqeANDT1dVV7ty5&#10;8+KxY8c+2iyRwVbzJfu15SUgyzJFCEGPRzxrPEWzIkrTRGVZrnKaKEJIDAkJSQ0JCUkFgF2DBw8G&#10;AKvTbmpqqu/FixdDCwsLQ3Jzc0NPHD3WuqCwIOTc+fPNBVFUOzk6AsdxUuPw8Ev1AusfCwkJLuB5&#10;XiosKFRnZWfXeZj+ICQ3J1dLiLV0gGEYYrFYXC7GxbU6fvx4F1EUaZZlwV+lguYqVXazyGaJ/n6+&#10;SSInJKoUCrWuSGfQFxXBlPEfIo8GdQhN09V6jgVeIBLGAAhB2CthKIJVAFXG4b66KFtLSgggjCt2&#10;tdU4OgmAEFgkngYAcNBab3ZbTKYqay+VSmUCAOB53i487bwc0tLSPhNFsS/DMFMAYFJVt7NgwYJT&#10;LMuS7OzstmAXnnb+RVh4q/CkKUrgBZ5BgICwrPXCjhDC6MnCk0gSQ1FYNNtSdAkASJJI4TJphkS2&#10;pjBiunLmQILAMwoFCwhhQggBmranw9l5NqIo0gBWgVip9G4C2DoTxUAAgJTEZAgBlmGE47lnGQoA&#10;aJoClapit9zkmxcY3/C2UFioQ9fj4wcPGtCv6d0792h9cbHvrVu33RAAREeP2Dxj2pSY/RuXJx04&#10;eWzovbT0nQmJiWEuLi5cm9Ytd743ZsymvfsPNPlxwcLRxQbzlNNnzgJCWOJ5ziKKsrJ+fV9z7Vq1&#10;L+qKdD63b98OuXP3XgMAAI1GJcuyjF1cXHN7vvbadpPJaDx1+nS/nxb+8pmzsyPodHpglcrs0aNH&#10;x4SHh+tiY2N7T5o06RtZluV27dr9uXbt2inNmjXbFR8f/2hGTv4rr7wyMT4+/oCLi0v69ZTkOXfu&#10;3lE7OTiVi/yMHT/hHVmWpNcbNvuyRae2VepzaDAYHPPz84cvXbp02uTJk9Oqsg0AgObNm6cOGzZs&#10;SWxs7FhJkqB79+4LV61a9dmjy0mSxMiyjFAlb4rZqRrEls7+qLlQTaVoPo2yYkaSJFTWjKc6oGla&#10;Dg0NTQsNDU0DgAMAALs3bu39n5nT9zg7Oeu8vD3PeHh4ZZw9d3aExcKR7NSUbn8f/ssLAQKaYUCl&#10;VJqdnZ2TQoKCNvn6+ed5e3sL+qIiRX5hoXfa/bTgtLS0hvqiIrDY6kh5QdAeOXYkghBoYzaZWJVa&#10;DV5enrTWwQF6vjW8+fpNGzQ3b95s+dlnn73m4+OTmJeX93D27Nkv1LpIEAWiUasRxhgshRaIsJhJ&#10;VnbOS3O1LSrWIwDnMstJIkIIJNGqtVQqSiRg7ddb1X0rlUojAIDZbLan2tp5OSQkJNweO3bsxr/+&#10;+mvUJ598Mu2nn34yVmU7ly5dKurQoUPSzZs3m1X3Mdqx8yJYLIJVeNK0IIqS7Rpl9TVACKGn1T/J&#10;hNAMTQsiJ9l6gRIQRJFmGKu50PSvCZYJQRhT8tPccSuC53kGAQDGSCaEIJquXDsWO/83EUWxdJJB&#10;V+JmBwGCiUwAUxiILAMBGTDC1n6gCoWQ7+nOIACQJBkUZfrU7vpulIOTZzjVIfpjXUD9hozFwgMA&#10;IK3WUZeUmMy5ujobW7Ro/uDBgwf9p33x+XcalfriWyNGTbpz914Pnhcofz+/81Mmf/JB47CQ4hUx&#10;ayf2Hzx0myiKSKvVEFi5VFQAACAASURBVJVKaTKZLGoAQF27dL5sNBrQmbPnI+/cudNVlgFUKgVx&#10;dnZEOp1e7NnjtV3dunY7vWnzpogNmzaNtX5naFAoGC6qWeSOoUOGxl24fDVyzZo1E4uKipRNmzZN&#10;+s9//jN16NChaxs2bJgOYI2qVMTSpUuPenl5mc1mc5HBYGgEAGTpimVfrtuw7m0nRyc6MzvLIyE+&#10;oV6dOj5Zw775T5VEJwCAg4MDIYQk/fHHH1mTJ0+u6mYAAKBly5apsbGxlFarhaVLl+5VKBSPDY7j&#10;OJrneUQIsV9bXgKSJD0x4mmLOr40yopd282HmnUzAgBOFIgoiqB10MpNmzTNGTxo8F99Xj8y4tMP&#10;Jr7dvnfXmy19Ql0/mjElRBCF0Hx9UWhqampIYlJi2yvXrvlaLBbgBQFcXV0EX1+/1BZRr+x2c3PL&#10;0jo4cJjCTHGx3v1m6s2gh+npwQLPs4UFBaBSKhSiKMLm7Vv3GAwGuHDhQuTZs2cPKJVKoGnaePHi&#10;xaSgoKBEJyenpHfeeSdRo9Ekuri43GUY5tH3p0JomiZqjdVzZ8X69cjVzZ2oFMqaNxeyvVdFhmLk&#10;VOZF2WwVniBb5zEMpRIBAHhJqrL2whibEEJgNptVL3Tk/0XswvN/kLlz5y5t2rTpsMjIyL4AsKGq&#10;2wkPD79+9erVltV4aHbsvDAWjmMQYGAYRhAEqwgFoihp1IyeJhhlQhiaYYWSFhaEAIiCQJf03AxL&#10;nEETIgNFMaQyIgAAgON5BhACjDCRZAmxlVzfzv9NRFGkAKwRz0oJCgKYgAwUpkGQrPMuTFEgyxIo&#10;MSUwjiJDAIDjeFDaUjN9anmd0hXpW6vVai5k2ebYxBV/LPADAIahkVKpMF+5dqPzq0fb0xc+u7CP&#10;43hYvGT5uIyMzM/9/f3SBw148/vQoPonN27dGb16zbof0zMySyY2HE1TlF5fTPv7+z8MDQm5f/nK&#10;lSZ//X24tVJpdX91cnImen0RcnFxvTz+g/di+jT333D2pr7dmHHvb3Nw0CCj0YQAwPRKVLO4Bg3q&#10;ZR05erztB+PHD1FpHHTdu3dfdeDAgZhTp05d1Gg0T51sr1mzpsmJEydGBgQEDL97965IIxxEMwzQ&#10;NIMYhnng5OgomMxmi0+dOmkPHzxw1Gg02ZV8u8rRsWPHLy9durTg1q1bL+roCVlZWYwkSWA2m+HM&#10;mTNCt27dHluG4zhGkiRU2WuTnaphS7WtwFzo5afaPiHCWaPHULt2bcJxHBQbiomh2ACFBXlElCQQ&#10;rK6zcO5hYgEAnLb9lbL561+1dAOPEEdnh5BLV6+G3rx9K+T27dtNzp4/148XhBJTNNnLy+tOQN2A&#10;v7t16ZphMJm0XTp0vDj3u28+ddBoLbIkeRebjI4KhQLUajUIgkBnZGQ0yMzMDNXpdOpNmzaB2WwG&#10;lUrF1alTJyUsLCypadOmiQ0aNEhUKBRJ+/btuzlz5sxyzvQGg4E4OjgAy7LwwehRqO3erURvG0t1&#10;UradCpRxtTUYjeWEp1m0tVOxGcw5aKw3wCWh6u1UZFku6eNpF552Xh6LFi065ePjIx86dOit4cOH&#10;V1l4hoSEpOzevXtw/fr1FdXxw2rHTnUg8hyDKQQ0wwiyKDDW314LAAAgIPhpKbJElhiaoQVelmzr&#10;ERBFiWYYa0Ro94kdDAAAhXGlU22tab8ACGMg1p6E9smhnWci2CYZCCEoibw/H8RW0oytRcVg/dxK&#10;ogS0SiVYZBVDUQgkiYBKpRQ2T2qpMlu4NmazBURRVN5Nuzduy569V5RKBVgsHCQkJIZHRTQ9l5ef&#10;rzIYDI0pConNIiMP/P7zW5uPnzwTuXHz1lGZmdlTWZYBSZIIyzKSUqmgjEajgmEYEAQ+986dOw3T&#10;0u41FEUZNBqVbDSacVBQg5w2rVuvnv3l57He9ULiAQCyks/V/bR/l40AgHv26HG4Q/v2VxcsWtTl&#10;+o3rr167fo3DmJL+8/nnU9u077ioU6dOlqedhZUrV3okJCS8dfr06ei4uLimDMMIHTt23HPs2LGY&#10;yKYRsSaj0UUUBVjwzfefvNq984WS9Vo1b5lgtpgq1TLpUdq2bbtkx44dTz2+54VhGIZlWcAYP1F4&#10;SpLEYIxRZWqB7VQdWZaxLeL5WKrtyz6W8nWD5GW0AoHAwHoEY2S9QSuKSJSAqJRKGDFmBMoYUvzE&#10;9QbNHG8AgIsAcLFL756lz69qP1JZf+qIhhl5GaEPH2aEZOfmhF67cSNk5+5dPWRCmEOHDnbWF+tr&#10;+fv6pTu7uDzo1LXLLbVafUetVqO7d+863b17N7CoqCgUANSCIIBSqQSKonBOTo7/wYMHA7dv3z7I&#10;dmMGWJaVbly7fqtOrVqJ/r5+iQ3q1UtCCKkKCwtNRqMRiiw61JmzkOruRwrw5D6ej7raYkACQggk&#10;ZNVaSpYVawMBQa668MQYmwAAuP/H3pnHR1Gk//9T1V3dc2Zyk3CHKyTcIIICArIgCh6roq6K4np9&#10;1T1cdb0PXHXXVVF3VTxWEVTUFU8OOVUuOUU5AyGQACH3Pfd0dXf9/piZkEBAQhKU38779YqSTKa6&#10;umfSU596nufzhELWhtHWM4mY8DwDefrpp826urrPt2zZ0qI02eTk5EOcc1JaWpoO4EDrzC5GjJbB&#10;TV0mhIJJkhaKpCmGItsiBIRI9ER9PAVjksS1+kgpoBs6i/bxXFN2kIEAhFLBmmkOpOs6AwGhhAgB&#10;QVhMeMY4CUzTlKL/VpSTT88Wkf6VhB7pqhL+t4DKFJ0Lb8QtV8Bui+OzfqhyBALhckjOdV5aWqrv&#10;3bc/M2qtYRgm9uTuGTpy5IgllND199937/cPP/bYn6fedNvnHo+PUAqRkpLkr66usRmGCUmSJLc7&#10;3CmBMQYAKboeFLpuErvdykeOGPHV5EkTN6qmseDmu+/PbTj3395w1/Mej08dOfLcDb/95NML5EkX&#10;9Nq/f/9do88bvWnyRePf+verbz72ymszHxo1dtxnAPYdfe6PP/640qVLl4sWLFgw7auvvprEGJPP&#10;O++8LQ888MAf33333Y++/vrrKgDQNE2OuPbi/PPHoaFNdUVFOTp26HCyl7tJXC7Xz//SSVJSUsII&#10;IdB1Hdddd12T7wMhBKOU0ua8T2KcOtG/zSYinm3R6uNkODrVtk3nsHdvLjjXIUsyiESJt65WaJxj&#10;+/Y9pzTeTavmBAFsj3zVM50QednZw3PsDrvfXlub3qlz5w0HDx26ZOnSpZmVlZVycnIyXC4XrFZr&#10;+YABA3JSUlL22+12d01NjZAkyVFbW9ulsLAwu7S01OH1eutT8Hfv3p2et3dve90wLhPCJF6vD+lp&#10;aWUWiwXL167tSSmN93rc/f/56PRzV7/32e5Fh3acctp9Qxq2Uwl/T5sUfzKVwqm2RriPZ7I1UYdo&#10;B103T1l72e12X+Q+Qj/99FM2ZcqUFm2u/RLEhOcZSpcuXbYtWrToSkKITQjhP5UxVFUtk2UZXq+3&#10;HWLCM8avBE3TGSEAlWXN0DUGAoQ0jQCAIIRIlBy3DYowTUYliQeDQRb9VBBCMEUOC8+deXtYPNqD&#10;EIA0Q3iahBBTZgwgJNxjFJCaFb2K8b9KdHFLCEF6enqz+3iSBqaMJGKpnJSYyCsOHGK6boIQwGqR&#10;9P+u3VfpsKhClikBwAzDlNqlptYYhgGLRcEDf733gcee+sfzS/94151Trrn+haXLVtweiZgKAAYA&#10;yWa1FvYf3a9w566c88rKyhVFYdA0DrfbowOQ+/XL3nL9tdd/u279unarVq+5fOWq1ZeHQtrzny1Z&#10;vvHuO2+59+1Lr9n88IpPUnbvyb2cAPhhzdLbpsBh3Hn7LTNUVQ3s2/jdJX/+FmWXnD9mxZCxE7c9&#10;/fTTL44ZM+aS6Plt2rRp4DvvvDPtq6++uq6ysjI5NTW17M4773z5sccem5OWlrYTAJ555pn668Ek&#10;ySSgcDodeOvDD4Ebr61/rH379tD1ZnVMOoZ77rkHt9xyS4vGiJKWliZTSkUoFCIjR47kZWXHZgEL&#10;IRiAWI3n6YMiXMFxtKnNL+VqC+D0CU+r1SZURYHdYROqqhID4QyLzIwMUoXW0zPThdDzfve7UFHh&#10;YbOstBTFObvuTu7e49zf/va3i+bMmfP0yy+/nF1YWJgVcdzNzs3NvbyioiKecw5VVeF0OuvS09Nz&#10;Ro0a9W1KSkoNY8wIhUK2ksNFHffn52cVFR12GLoBQ9dBKVV1Xcdf7n9gqdvthsvlGrxtx/bvnQ4n&#10;+mf3Lc3uk7W7e7ceOWcPHbpbtqo5f/jDH3L2799f3tAw6Oc4nrmQP9i4PUyq3aGDEOh6OMLZIaO7&#10;XgEvtBaYC2VkZPgBwDRNzJ071xYTnjFOG+3btz8EAOXl5R0A5J3KGHa7vY4xhq1btyYOHTq0VecX&#10;I8apkpSUwEzDBCVUC4Y4IwSIU1UQEAT8AdqxY8fjLsqKig6zlORkXlFWFjYCIsQMBYPM7nBwAPjt&#10;5IsYpRIM3YDT7jj56NPHBuXXSNB1nVBChGmaxGqxxhaHMX4WwzAkANB1HT/88AOfPHnyST0vGAhS&#10;WZIRioT7bTY7/P6wl1xaajteW1PGFIWBc47S0kpOhBC33nJNnznzvv5BCNPSuVPHb8eMGLbyn4RC&#10;0zR07NiB/+PJxx567JIrnpEkCqtV9RuGYTMNnQwbPnR9RUVVyv79+ZkHDx3OZEyGqjKEQhwWi2rY&#10;bLaasWNG71i/YX33Bx56+P5oii+AOrvd5lq+fMWwpUtXrI2Lc+ibb7pnr8fjo+POH7N+GRw7Kgu2&#10;Z779zqwL77/vvkeefhZlAJAx+NyDd95x26vP/HPGw6FQKGvGjBkTP/zww2kHDhzoryiKlp2dPf+D&#10;Dz6YPX78+KWvvfba8TeaImt1n8+H7D69Gj1WWVUFV1xcM18tQFVVUEpht9tRWFjY7OcfD7fbzTRN&#10;MywWi/zRRx81ee+oqKhgiqLAao3dW04HmqZJAIgsy40inpIkCUIIkWUZnHMkJye3+VwURRGaphHD&#10;MGC1WgkAYRhGmwrPuroqAUKgcwN+f4AwmQlCCA6UlBCkt/Kxat3CZrOBKQrKqwOky5jhQlEUUlpa&#10;ehDAQQCLb7/9dgCApmnkgQceSLvooouy9+zZk1VeXp6dn5+f9eOPP06srKxM1fVwb+M4u8PfLSNj&#10;d/8+fT622ewVRKKJ7VJTdr75n7fv7di+vVZYVJRq6Dqz2+3w+nxgsuzcuXPX4G3bto/4/MsvFG7o&#10;ME0T2dnZNVlZWTnDhw/f3bNnzxzDMHanp6fnDB8+/LAsy8c47SYkJCDS9gjBUIioVoswdB13/uEu&#10;sn5Kfv3vFRQV64QQhLRwBtasN/7DL/2/66Cb4pS1V8eOHf2pqamwWCw4ePCgDUDr5xK3MTHheYby&#10;/fffDwaASZMmrXriiSfOmTRp0klbvdfU1Lj+9a9/nbN169YXAWDWrFnjhw4durit5hojRnMQgjBF&#10;VZCYlKhzzhkhVGiUUgEBU5jSiVxtDSEYkSQe5JyBAJRS3TAMJZpWuzN3N4MECEDI8slHPFfff1PE&#10;rEhECypiBiAxTopoywYhBBITE08+yg4R2VYX0XHqH3PFxfHFNUvthqFDCMDQdQ4AL7/98e6X30a9&#10;zf7aFQvH6DqHaQI//rgt8b0P5j5staq45qor7lu/8Yc7CgoOtFMtimPTps0jFUWB02kXum6QQCCo&#10;XXrJpK9GjhyRt2DBwnNXr1k3+qv588/XdRMpKcnByZMumnfO8GFbf/xp29BZ78663GKxKsFgoMbt&#10;9rosFmsWpYDNZs0HgLfe/3QKpRIKflr/bsPzGzhgYB4AYrFYdtpsNpqZmbn5pptuumvz5s0fr127&#10;tvrocz5d/Pjjj4hkAiESMWmVccP3MmIIIWSn09nk+yDa8zWWant6EEJIpmkSSZKMo34uhBAkEAhA&#10;URQkJSW1+VwaRjhPV+1epC8uQCAAQaKRPC2SYdRWBIMBMuIEwlpRFPHSSy+VACgZP358o3Z/mzZt&#10;StI0LauysjL7m6XLs8srK7I2b/lxVEVlRUeXywVZkor8fn8SoTS3c+fOB9u3SzucmdW7kGtcqa2t&#10;Sd6/f39m7t69vWtrahRnvAs2mw2MMUtubm7fTZs2DdE0zWK1WuFyueB2u33dunXbPWzYsN2dOnXK&#10;GThwYI4kSburqqqi84642oavm+coI6NO7TpwIQSCWkgGgD7xyboAoHHtlLXXiBEj/Hl5eRBCYNmy&#10;ZWdkS5WY8DxDGTVq1Kavv/4atbW16XfeeecBp9MZ7NWr1+akpKRil8tVm5KSEpRl2dQ0TfZ4PNai&#10;oqKEqqqqdrW1tV3Lyso6+nw+2Gw2HwBcdtllq3/p84kRI8revXtZIBAQAZ+Pc11nkiTxQDDc21MY&#10;BpWlEwhPw2CyROtNiSRZ5pxzJdo/sbS8jDEkARCQ2ckv7h7ZspAhBTBNQSKpNTQmPGOcBMQ0zfoi&#10;zZqampOPsgtBw6aJ4e9N88jGuwTKuaEzgECWKXr16NzkuO07dGCyLIMQEwUHD470+fzo1i2jdNzY&#10;McUf/fez7qGQBkVhcDqdvro6j71fv76bfzPu/O+2bd2Rvmbt91d+NX+RDQAoBSaMH79u3Pnnf/nT&#10;1h/bfb14ye/enf3eVJfLWT31+mv/Y5fF7KdffmuL7CvplTn4vBWmicTv12247uM5b81dsnT5mP79&#10;+v00d+makui8HjMflz+b/tFD55577vc9evTY+Oyzz76Tnp6e0+yr2wbMnz8flFJQSpGTk4NOnTq1&#10;yriccxatJTxeRFMIoZimGTMuO01EzYUAHJNqCwAejwcWi+W0RDx/CVdbqaE7K46kkHLOW/+45Egq&#10;cSAYJCBEGMZJdUlpxNlnn10FYC2AtZdddln9z/e885Xz1lnPb7RZrabX6+0QF+csOXDg4Kjy8vJz&#10;vln5HTENA3FxcWanzp3yzz3n3BVdOncqrnLX+WRZljnnieXl5T0KCwuzq6qqLJqmwe/3IyUlhQUC&#10;gZ7Lli3Lrq6unmqaJoQQcDgcen0JhDgi2D2+xsIzTrXpQghoWlAGgCGdeupCiHrDuVNhxYoVvq5d&#10;uwIADh8+bEtJSTnVoX4xYsLzDKVnz55VAPDKK6/c/NVXX/U+dOjQGKvVSg4ePDi4srIyPhgMKpxz&#10;iTFm2O32gMvlqunQoUP5oEGDvnM4HLvPO++8zVOmTKlTVXVTJN0kRoxfBUyWmN3uEJ27dOE650yW&#10;ZW5qIQYAhmlSWTr+osw0dCZRyc8j9uWKLPMgACJJOgBU+f0supiPGg6dDIcC+YwgHqZp0EgUJmYu&#10;FONkkBtG7UpLS0+66NA0DCoEIEwBSmgj4RnyBjihS5lpmmBMRreMnk2+F9d+v5GFQuGHCgoK+gIQ&#10;E8af/9k3K9dcEgqGNEmiwmq1qBdMmLBg2Nln7/77s/+8+ZXdrz/g9fpAAHTrllF05eWXz7FYVO8H&#10;H8699OvFS59LS0s1Ro44Z/Hjjzzyp4Ozrlk46dU5RxzRrRm5r7307A1XXnvTt5SQ0pn/mf3S1q1b&#10;EyZNunBBw3np99aMOVRYmPnQo48/NnXq1Hkne01OB2+//TbS09NhmibWr1+PCy64oFXG1TSNSZJk&#10;GoaB6urqJt8HhmEw0zQhRe5XMdqWaB/PoyOeQLjOcs2aNUu7d+/eT1VVb1vPpWGEM1rj2dZ1pvUR&#10;T4SjrA2/b21IgxrWUChUb6LUWuP3vvlST9IXb/u4YTB/IIC5r751x/CLxi/ul91n4zuvv/Xs4mWL&#10;s/MPHMjaf6Age/v2HVkbN228kDKZhUIhmKYJl8tV2Llz5w1nnXXWIZfL5WGMkby8PFd1dXW38vLy&#10;bEKILZIGj9raWiKEAOJcEcEefu18Pj9BwxikJxQWnhGh+cBvpugPCgFd0065xlPTtBClVAghiN/v&#10;t7Xoov1CxITnGQql1BBCwOPx5M2cOXPWqYwxYcKE7FWrViEUCsWEZ4xfBddPvDSzoKasr8/nFVUV&#10;lTwtLY0xmXEzbLoB3TAk6QSCzzBMJksyF7rOCACmKDoAyCQcJQ2EAiziOETUZqSz1fAgAyhMw6Qi&#10;/GFJmtcaI8b/IsXFxayhYFyzZg2/+eabT+q5pjCpEALRXp5mJDpAQFB8sJBvJ4QJAXCuQ2VG0xHP&#10;9Hb1C5zc3LxkSSJwWO2bV65a87iiKkyWZVJX5wlt3LT57CVLl13tdnsIALNvn+ytkyddtGpXzq4O&#10;z78w414qEXXkyBE7Hrz//nv7pCfMHX7J78oAoO/g/ccc86Irr1/ZvXfmPkJJ4Pvv1/dzOu04cPDw&#10;4L89/vDDdrudBAKBhNffmT1V13UtFAp9c8wAvzCbNm0aSCkViqIEpk+f3mqCg4c30Qxd11FXV3e8&#10;VFvZMIxYxPM0IYSgTfXxjIq+SZMmDZ01a9aVP/zww/+NHTu2VdrqnAwRQdbm5kINEeLIsdok4gki&#10;Gh4DbWLgRIRpmJAohcfjJR3S24u4+HihJDi2X3r1lEZOu5g+XV4yfHj3nJycbCFEVnl5eXZubm7W&#10;qlWrRvn9fhshBLIsIz09vXzgwIE5NpttocViqXM4HKKgoCDF6/UOOLA/v53AkVTbo+lhS9MBQNfC&#10;7vxX7Pyv/mBGNxjCOGXtpaqqYIwFdV23BgKBWKptjNMHY0wXQiA5OfmUReOSJUt0q9WKUCgUex/E&#10;+MWZ+rvr/vLpN4tn2MJN5OnBwkNZmVlZRbIscQ1gQNgh9ESLMsMwmCTLXDcFAyH1wpOy8HNCPl84&#10;ZReAqqgnvbir8HIWjyNiAEAzezLG+F/EarXWCz9KKebMmcNnz559Us81DJNG82wJpTA4BwEFIUDJ&#10;hh856WBnlALCBNq3S+HFTSyLCWVWh8MOSZJQV+fmhiHY27Nnv11b65YBIBTSoKoKd7vrunk8ntox&#10;Y87b4PF4uubl7Rv8/IwXuyckxDtGjRrxxdL5n/yDJXT4iaxcc9yIiCCEVB7IGzTz0YduLJv5RpLH&#10;43ZYLCo8Hh+2bNkyYNOmzYMAwG63BuPj4zVCIG655ZbqZlzO08KSJUuGUErJ5MmTlwGtZ+2p6zqT&#10;ZdkUQiAYDB63xjMcxY7dW04HkYgnbcrV1jRN4na7E4PBoL1fv34M0WbSbUTDVNvT5WpLIxHOcDTy&#10;SMpoG6baEgAIhiOerS48ZcZgmDosViv69e9Hug3uLzrw49SrTp+uTwRyJ06cmAvgi/ppEkIXL17c&#10;ubq6OrumpiZr165d2QcPHsw6cODAFZxzl2EYUFUVgUBAS0lMqm14Dr6An8B+JAi59wPBewAwRNhM&#10;SKLUJISYwmyZ9rJYLEGv12vVdf2MjHjSn/+VGL9GGGM6AOzdu/eU38AvvPCCDiAmPGP8Kqipq51q&#10;tVr9dpu1uEvnrgd+e8mlXxnhxRrnetgVzjAM6UT9Nw3TZJIsc8MM7yhG/05YpJ2Kz+9nUcMWOSJK&#10;TwZ3oIoRQsIRz8gHDZNZLB0uxgmRJEkGwqIzEkU56aImIQSNurbSSBsVQglACErX/MR1QJblcAC/&#10;Q7umazzXrF1l8Xp9CAaDoBRMUWRkZHTNBQBFCTvXqqriqKmpC+3YsHpY6NHzLjYNo0bTNP9jjzz8&#10;PqXkwP78gos//u8nKjmO008Xmy/tqSceu/ecoUO2d+jea8vfnv7H7ZMnXbSiW0bXLTTSg3TGc3+/&#10;7YXxGZbtT0xR63wB24UTL1zidnubX+DVRggh6HfffTfuqquu+vjrr7++RdM0dOvWbWFrHiNS42kC&#10;gMViOeb1IoQQ0wz394uZC50eTNOUhBBoItVWCCGI0+lEMBhEZWXl6ZjOaReejVNtcUR46q0vPBum&#10;2mpaiJDwXlXrCk9JEl6vDx6PG0899xxhsiQSEptnDCWEMCdOnHjg2muv/fquu+6aMXPmzJsXLVp0&#10;7vbt2xOGDh3a/uabb/7NRRdd9DYhRAFAGl63QKBxOxX6JDEJIQLmkb6dhBAd4tRdbQFAVVU/AIRC&#10;oZjwjHH6iI+Pj0Y8T/kNPHbsWAOICc8Yvw7OHX7Ox26P215cUtKxorKi67erV47UDYNRKunBaKRS&#10;CFk6gRutME0mS5QbhsEAQJKoDgAWS1h4erzecARKgCjNiCrUVLkjfUEFEZH7ZmxxGOPnqK6uZoQQ&#10;RL6at1HRwJQIDXt5Ahgzpw/XeIBFzGzhqa5o8r04ZMjZKkE4sinLMjRNxyMPPvgiYxI0TYdpCrjd&#10;Xsz779y/ZZ09au+Nucm3/LR1+znvvPnqrY89+dQfb5wwcpjOteIX/v3mrCs/mVKfXdMjb7G68PN5&#10;V1580QULi0OOw08988wLwUDA98bMV+5cNfcf6e++98FVVJIS/P4A0tLaoaS4GH9Zlh/qM/0TjQgh&#10;vF4vkpISmnU52oKKioqeTzzxxFPp6ekHLrzwwhWLFy++rKCgINlut4tt27a1au2pYRgsGlm7+OKL&#10;m3q96uuBY/eW0wYFQKMbAg0QAIjVaoWmaaiqqmrziTQhNNu8xlOud7UljSKebU1I0wjawLXXjNgB&#10;26w2TJ06FaYQkGW5Va6hJEli7ty5JQ8//PA3V1999ZKIMZIImwuFz+XoPp4AQADdMI6k1kac9k+5&#10;xhMIC09CCDweT0x4xjh9bNiwQVcUBSkpKacsGg8cOKADQFJSUqzGM8YvzpbtPWfcdccdfx00cOAO&#10;LRRCRueuB93uOjkpMZFXVFYwSZLg8Xikdu3Sj7soCwYCzGqx6sIwmGHokGWmK4oCzsM1cIZpMCFM&#10;SLJMQHDSi7vuwwcxE0CIcynENUKZDJPGmrzHODG6rjPGGAzDaDLKdSKCWohGAqYwOIcECpgGrKoK&#10;iCmG3WSMUgmqyvDovdc3OXZVdaUqEHal1TQdiiKjsrKyXgBzriMhIdF47/7nZgpCyAszXrmvf/8B&#10;GyZf+buPAODZ97+suu/P9z2ck5Pb+wbjqtGV+YVDr7nyqtfKB11Vct0Nv5+XX1A48MrfTnneU1qX&#10;tXXHruG/v+2uzQuHGgAAIABJREFU10de+2ANAFhUey0AlJdXoldm38YTEwR+fwgtRbUoUFQJhmmg&#10;tLRxz01KBASO1fo1W1a4nnvmqVt+c/7otampqXufeeaZh4cOHbrrueeeu4ExpkmSBJ/PJ5YsWeJu&#10;8QQbEAgEmCzLpiRJTW5CCCEY5+GXUVVPvgwgxqkT8PklmVAiQrxRxNOmqAK6DjOkQ5EZkk5HxFPX&#10;BXQDMqGwyiqRQITJ2zappiYQEKAERKLCgEDA0CAIQBxqqwteQYkwiCCCAJZUF5EUBl3XW/U4Bkxh&#10;sdvgCwZQrXkJs6iiqra61c/l8OHDglIKEAJZpqS2tlpQSUKHjh2POZbT6dSra6rrhabdYdfLK8pb&#10;FOxJSUnxRYRvrMYzxunDbrcbQgj4/f5Tfg3btWsXS7WN8avhs0+vNoCrX7j80ktHbt+xs198QkJx&#10;VXVVByJRHgwGGUAghJBl+YTtVGSJSTykawyASQk1BAAl0jrFd+S9Tlgz+nhWVFayaB9RRAwSVDm2&#10;OIxxYkpLS1k0ikUpbdYqUoijNoZJNFmNGADgDQaZECaEIOgel9rke9Hj8VuOGhOqIuvRpFlKKZwO&#10;x/4vD2yt/WbhwrOLr7q6+79ffukph81eH41o5zaXCgjc+8hDHxUVF6VarZbgFZdf8UVqYtKcs/71&#10;4oopu3OaTJm1WC1N/bhV8Xp9iLr2/mPGy6+/NPONSs65ddeunHSPx9MlKSkxDwDmESL9ePcfxlbV&#10;ead9OX/+FVVV1Zbu3TP2zJgx48EpU6Z8oChKdlpa2seyLDsjmUStPldd1xnC6YW6aCJtOS8vrz7i&#10;GROepw0JQFOpthCn0djnmGNH3V5Ps6ttm9Z4Nki1BY7bPqbVjsE5b7N0ZXpUG5oT9VwllOqG3iji&#10;yQ2zZam2jDEvgFjEM8bpxW6360C45u1Ux1BVVQcATTv1ZrYxYrQ2pgkQQhDnigsbclDKecTVVghT&#10;lk5Q48l1g8kS41owxCihQpIlXYTTbTgAaMFgJNVWEEpP3jmypq6GQQCmEJJA2AlRYscXwDFiAAAh&#10;pF54NtepVAhRby4EHFk9kUjPwaDmZ6YhYJomHhwc1+TYfr9fjcwjOiok6YiDp2maGDf2/G8BYNfe&#10;feNCmoYLhoxe1HCMraHKh/r17VeiWtTC+/5yz+1VW/LT3n1v9rX/fHnG0iknqFk1jbbP2tM0DXFx&#10;TrhccTh46JBxuPCwKzU11TxryOCfJIl6U5JTzMce+uszD3btfOCFf7+6fNHirydNvGDCu1vWrRiW&#10;IPku5JwrvXr1Wt2xY8dlWVlZ1vbt2280TRN+v79Vo51AfaqtON79y2azNTSiit1bTg8UAI5JtT0N&#10;rUyOgRARFbumMEm4fPB0utoeaafS2pFIoLHQ1DStTcyFGhIRz21yjIYpyQ1fo0ATqbaUUq6LIzWe&#10;EpVao8bTQwiB1+s9I4VnTHCcoSQlJUUa0566aKyoqDAAtKiZbYwYrU1RUZFsGgYUJocNOWSZAwYj&#10;CLcbkMgJhCfXGJNlHtI4o5QKSZIMIQRkhNNq9YhJkQBwIpOio9E0LkMICMOUBAQFAMZidVgxTkxD&#10;4dncuj2zYY0nEF7eCAAkHPHUAhoLdwYS+Hb0kwYw/Zgx/P5oxDP8ZCEECJH1aF8Di8WKjK5dKwFg&#10;7dq1A5ISE/LbD8k8kle48oDlxZdfvOvGG6Z9NmvOuzc0Z/6G2fbeQR07dpQOHDgIALh87MDL3/5i&#10;1eHoY/+Z+e97/u+uPz9fW1fXvU929sorL7v03uHd7d+IlH6T/vrIU8/+sLd87J6//x3t27fPyc/P&#10;x3nnnfef+fPnT4yLi8OwYcO2tfZcdV2XCSHieBsQjLGY8Dy9kMgXZFlu0lzotE7mF3C1jQrN6LHa&#10;uMZTRL7aUnieltctep1I5HjR74PBIAGsjX5XkqguGkQ4ZVnW0ULtFanxFLE+njFOKwkJCboQokWi&#10;Mer4qet6rMYzxq8Gv993tilM1NS6w73vJJkLQcPtVAwT5ASCUeMak5nEA+6AjUqSkGXJFKYJQkhY&#10;eEaL+oWA1AxzoWAoyAQEdDOcYSCEgNwM4RrjfxPGWH0fz+a2yBCm0WRGUtSgJsQ1FllhcYk07Tgb&#10;DAYiEc/ImEJAYVSP7tMHggG88PJLv//4k/9eUFhU1D8lOTnw4ez3p2iaZia44uJmf/DBVTab3XbT&#10;1KnrmzN3ALCoLUu1feCBB16WJKmcMfbck08+eUyaMiGEUcASPbdhv7lsCIB64fnDXX9+JTk58TGF&#10;sSVvvvqv1195/c1p0x769yxN0+ydO3c5cN21v1uy/NvvMqqrq7NtNhveeuutP0U3CSZMmDCnRZNv&#10;As45A3Bc4el0OhkQTn8+UVZHjFaj/u/r6IgnOc09NIGjhacghLT9HI5OtY3+uy0inhEI0CgNtnUH&#10;bzBmW0Y8GyKEIDRy3GAoRI6+61Eq6WYDcyGZyboZaQ93qlgsFj8hRJypfTxjqbZnKE6n0xBCQNf1&#10;lkQ8dSAW8Yzx62LYsOGLGFMQCoVg6DqTJcoFDIZIS4kT1cpxrjOZqVwLty4QsiQbQgiQSDuVkK4z&#10;AgoBNEs4hkKhcKTUNOuFpxpznozxMzDG6iOeza3bM0xx1Oczif7XBCLtOSRywr+HkBZSos+NrMLA&#10;lHAP6Khgczqd7fbn5w/weNxqwYED8bfecfsnN99+y6eXX3PVrPkL518Q8PuxNyd3Q3PmDiDc+qUF&#10;BAIBfP7558/k5uau+/DDD3sf/Xh5eflwxiTZ5YrzpKen1yxe9s0tDR/v/szTzxqGEV9RUTmmY7fM&#10;VW/+5+0rBw4YuKFvn77f79u3v9PcDz+aaLFYkmtra01N0yBE2CwsPT3d89e//vWTFk2+CQzDYJRS&#10;cbwNCEIIi/w/JjxPA/PmzavfcD824nn6U22PjnASEHEaazwFcCSS10bCsymh2RY1nkeL21Y/F6mR&#10;G/CRSHGkP2kjZEp10zTrhaYsMY6WRzx9hBAEg8EzMuIZE55nKOnp6XpLhSeAmPCM8asjs2fPDZRS&#10;BPy+9twwmCRL3DDEkRv3CWrlDENnaqTvJw0v4MxwlCe82DM4ZyS8AoeinHzNncYDTCCc6hv9mSo3&#10;z6U0xv8eEUMZUEohy7LWnOcK0VB4kgYr0nDEk+s6o1Q6ofDUQtpREU9AZY37z9409YZ/+LSQxW63&#10;47prr/3v7Tf8vn+SbBuQs2pDtzdff/NemTFMnHhhs6MToUCguU9pxL///e+7H/zrX6/a8sMP3d5+&#10;8z8/Pff3v/9ZPPEEddUi/o1XXrv9milXPWiapuCcCwjzwLr1GycPHjhg97Sp1/533Njzlj/0yKP3&#10;1NTUoVevngcvvPCCZZqm8a3bto7bn79/gM1mCUgSRWFhYXxiYiKNj483UlJSGKUUb7zxxn1CCF+L&#10;Jt8EpmkyQshx718NhWdzHZBjNJ/169cfEZ7SUcKTNCmS2pSG0TohTNKw5rOtkGW54XmethrPtopG&#10;NryGkXNo6xrPcMpt5PuQdqzwpLLEjQY1nZIs6aSFNZ42m81PCIGmaWek8IwJjjOUrKwsvaioCGYk&#10;AnMqjB492gDQUvEaI0arMiy796JQKIiEhMTSg4WFXZii+PUGrnDqcRZu8wiRTEkmjDFu6DoDIYJS&#10;YggI2G12DoRrQKOrcEU++YilNxCo7yMKABCA1RFbHMY4McGImVVEcDRPeOLoiGcYGnG1DWkhRimt&#10;TyNvCo3r9RHPyKBQVVu98FQVFSVlZfD7ffDZ7EhJSva98K+Xdrz45qsAgIVrv9M5b9a06+F6y1tB&#10;TLv55nmiKrBm9vxP/vPa62+8/KoQD4sZL8bf6fMqFtUiGFOIzxeIs1qtmZWV1UFN03ps37a914CB&#10;/bb36tU9x2ZzyN+v2zCMMVmXZbmWcx1er99hsSgwDBOuhASPoiiW0tJSi91uD6SmprovvfTS/zRh&#10;OttiIr37xPHqN2tqauo311wuV+ze0sZQSuv/viTpmD6eON0RzwgNUm1bPxX1RDSsVWyrQ0T/0YZp&#10;sEfPv03Op5G50M9cN0qobppGI3MhoxWEJwB6pgrPWMTzDOWOO+7QVVWFxWI55TcwIUQwxkxVVWM1&#10;njF+NQxK7ekDAI1rJtc05nA4eHV1FSMAZEmGIE0v3JIfn8UMQ4cghAcDQUYIgTCFqTAFdbUVHACs&#10;NhszTQOmEHA2Y3EX53AxAgJd14lEpXARkBnr4xnjxBiGwSRJgmEYiItr2nn2eHCN06hBjyzL0E0d&#10;BARWqyWySCYsFNLQocPx+9q662oVSaIwDB2STKGoDF6vRxcmQKmEkBbCwAH9YbPZIUkSPD5vo+db&#10;rTYQQlFbW9vcU4ckhT9WKKWorq5r9FhaensEAv6fH6TKk7Vi85q7i4uLBpeWlKCo6HCKRVXJkIGD&#10;dwvTJJm9em6uLd7bp7Sy2pGx9+v4zz+Z+7sJE36zeMeOXf327t2fXVxclAhAp5TKgUAwweFwoG/f&#10;PnowqIExCV6vN/6f//znI2vWrOl+6aWXfpeUlFTYVKuT1qC0tJTpuo6UlBS+aNGitIsuumip1Wr1&#10;jBo1avXChQsHWCwWRimFoijIzc2N3VvamFmzZtWXTQBoFPGkhAiYIIqqwDB03P/7+9t8PsIQQjfC&#10;mzXRiGNbRzzdbrfgnINSKgghpDLSrzQ5ObnVjyvLspAkiZimiS5duhBKaav/qRFCYBgGIYQgNTWV&#10;yLLcJq1hfD6fIISAEgIhCIERyVRwxR9zrITERF3TjrQstFotjfp6niJ+QggqKyudLRznFyEmPM9Q&#10;LBaLbppmi1uh6Lqut6QXaIwYrU0dwsYknTp2QigYZIRSrmka4zqHbujgXGtyUfbIq89Go5JcN/Vw&#10;NIgSUwBwOBzhGs9IrSbQPFfaYNB3zAeF3WaLLQ5jnBC/31//vjlRZLIpGrvaRhdoBCDhdihBrkWi&#10;qfS4IUlTCCXaSsU0TZimCVWVdAHAMAxYVAvy9u8HIt8zuaXroSPIjIExBYAADwYbPbZ61UqkpbZr&#10;8nkjXZ0THr//of/r36fvBik5Lmf+14vuGzJ48JZvlyy7cv/WXUOSEhPrdu7amaVxzXjy4Xv+z2Jz&#10;2J54+MFXQmN+XzLugovnrVu//jyHwx6QZYry8sqEvn37yOPGjTM7dWqvhQ35NFgsqm6aps45x9ln&#10;n/3jyJEj86uqqlhb1lYmJiayhIQEuN1u/vTTT7+9YcOGCT169CjYv39/9z//+c/fPPnkkymMMei6&#10;DiFEy8PFMU5IdXX1kYgnlY6KeBIhICJpoTp6jxzZ5vNRLRYhEYnohoGAz0tMwxDCME6buRBOT6pt&#10;oz6hbZlqG42qog3FOwlbhddHPJtMtSXQDd2ov7FKlPKGJTungsPh8AFAKBQ6I82FYoLjDKWmpsZo&#10;DeFJCNFjqbYxfk3ccccd4JzjwIF8mKbJ7HYHd8bFMSYzcJ2jS8dOTS4Oa6tKGCEEVkXhXOPM0HUQ&#10;hHdVlbCFOYJaMJx62ExX2pCmsWg7ivDTBSyxJu8xfoZoqi0ASJLULDHRSHhGllMEAKGk3lwIOHHr&#10;DcNoKDwBSgXinAk6EK73NIVAQX4BSktLQNLaI3SUQGwJMqXgXENcnAvrNm+68O3X37KXlhQrXr+3&#10;Xd6+fedEI6IA8MT0lfIVv7GP/+iLedO2a1WXbXj+WWXcmPN33HLDjfcOb9f1w0pVyn7ib9On7dq9&#10;50pd4yHONV9WZm/1upvv2hQMBiXDENxht9a1a5eKsrJyR+fOHdGnT1+EQsHQli0/2Xbu3EX69+/n&#10;HzOm/77Nmzb7gsHQEItFZdwIoby8XOvduzdCoRBzOp1t9jddXFzMAoEA6d69O6+oqBgSDAY9t912&#10;23MPPvjg1pKSkh2Mscmcc5imiV69esXuLW1MUVHRkRpP1kSNpwCRKIXFouJwfq78jTlKHkfXtNmG&#10;gNfrFaCECN2ExW4nca44YZjmaWun0jBltK1dbSO0hSisH1PXdULaqB/rEcEe3qCglDRsE9MISig3&#10;GqTaUknSWyo8rVarXwiBYDAYE54xTh9Wq1U3DKPFrVAsFothNLB6jhHjl2btokVARhIYU+EPBhlM&#10;kweDQaZHasb8wWCTi7KcsjxmZZ3hjI/nnHMW0kKEUGoKIcDkcHQyEAybrQgBSCcwKToaTdNZ/XYt&#10;IRCmCSY3rz1GjP89ouZCOEEbjeNhCpPSyApYIGqiSECj5kKhECOAkKTjC09d50rDMidCKKqqK52y&#10;TGGaJgxdx4ZNG6ftWLtxOZUkaLwV39KEQpZkEEKwcNGCKxYuWnAFJRQC0FJTU01D1/0v/OnhbDk9&#10;/sbPP5499Zknd6enJqdW3XXHHW8+euc9sz96Z467yh+8ccoj92wUQnQ2DaOuQ/v071XV4ti8efPZ&#10;e3L3UNWi6KYpkJaWympqahI6dOiAzMxMbf36dezQocPkrjv/L+/3025cMP1vTz26ffuOpCStKnPX&#10;nqKqQQP6523fvqOHzWZD+/btg5FryxwOR+sp76Ow2+1MURQjOTlZLy4udgQCAdvq1asv8Hq9c0eO&#10;HLkyPz9fTUhIQFVVFTZs2MD79OnTVlOJAUBqsPPBGGskPAkgOOeWuR/N/b2uG9jgPly1pRczkxKH&#10;5fTO7J3TrXv3nMsv++1uKFJOQUHBvkmTJoVaOh+b3SZURSHBQAAm5wgGA8IUbSs8jzIXOjoC2tq0&#10;eY1nU+ZCaIOIZ+MaTxBKwt9rvAnhSamu60eEptRKwtM0zZjwjHF6GT58eIv7eALhlF1N02I1njF+&#10;NTz07EN4WlWR2asXvl35HZNlmQshGGPM1LhGHU5Hk6vjxcu/Z6YQsNssHIAsBAilRAgh4Iyk1QaD&#10;wUibLQHJNE9695obvL7/ZziCJKDEhGeMn6GB8DyhG/NxoIRSCNM4EvEkBJSGU201w5CpRASlxx9X&#10;07T6di4kMoeCQ4UdFEUF5xyESKioKO94x31/mWMYOhTWeqm2Ho+H6IYOrml46bkXLyjevm/LrkXL&#10;tfk1ed4/XHLx3e++996Lz7/35jrdNOyjRoz4+p1/vz579/ufrN5YVnnZ5bdO/dcPW34Y6ff7zazM&#10;3pssFmvu/oL8oXv35v3GarF44uLiAnXuWnswqJGsrN5wuVxQFEXKyclBWlpqzXfffDv3yYf++t6/&#10;X3t9++2EsArgUafTgXmLltkBVBUXFzPGJOi6Dl3X69PwVVX1tNoFOIqIsDWrq6v5qFGjPlyyZMmt&#10;8+fPvz4jI2P44cOHe7z66qsbP/vsMwDAV199xW+++ea2mkoMNDYXkiX5GHMht8fdcW/evmyfz4ek&#10;pERis9kF143OO3J2ZXy/Yf1V73/wPglyDYqiGM8+++y+7OzsnEGDBu3OyMjI0TRt99ChQ3PT0tJO&#10;2h25urJSGIYB0zShKAoRhmjzdipHu9pG/3E6XG3bKBp5tNBsEyF9pJ1K4zY0mtZEPSmlesPgjiRJ&#10;umEYLbrRxsXFRYXnGWkuFBOeZyg9evTQCSGt0QpFDwQCsfdBjF8ND05/Xn3k9dfxwYdz+1VVVLj2&#10;5u1NYYz5QIiuqqrSu1cmdzmch0CQ2j49/Yd777z71lvuvnP34dJ8puscJje4GW6hCEqIKUwBW1zY&#10;SIhrIZVE86iaIRyNSFqjMAWIFP60kSiJ1WHFOCENhWdz6gfnkaskSigoITCBxhHPSLN7XdfCvWrl&#10;448bCoWFJyEEoAKyLOklpZWdZVnycs5NrnFIkhxn6HqnUz/Lpjl06GBnAgp/wA97nKPbs++/tiz6&#10;2IvnPPTK1+3a/Z77Q8n3jb2md6+JI/q+/d6saQuXLp7rcXusXTp33te7V+/FhYcLe5SUlQ2vrqrm&#10;VotaZxgGqmurHakpqRg9ajRMYvBVq9dKisK4LMt0+PDhUtcuHee//+gV05esrfACwJtC8I+djpJg&#10;MJC6ecuP0oRufeB0OlllZRVMGPD7/Xr4WoVatcaTEEJ27do1sLy8vGbMmDEHiouLmdVqDfXu3Zuf&#10;ddZZ9x06dCgjLy9vfFFRUfvx48d/GQqF1sqy/ICu69i0aVNsU6uNCYVCx414AkQ4nc6i/v37ewoK&#10;Cs4bN3bMK7IkW/IPHOxSVFyUHQoFHZrG4XTFgRCCioqK9BUrVrRfvHjxZUIIIkkSZFlGr169CtLS&#10;0nZ36dIlJy0tLSc+Pn73Qw89tDs/P7/u6PkEgqGwQ6okITk1mRw6XCgoPW0xgUaptkbb1JY2VX/Z&#10;qjRR49km7sTNdbXVjYafA1TXObe25PgJCQk+IQRCoVCLxvmliAmOMxRN00xCSItboXDOddFCa+cY&#10;MVqTDxd8lgEAe/Pyxvn9PuzavfuiispKaFpoJ6VS39lzZg/0+XydGGOoq3Of9cyMfy688Q/Le/XO&#10;vosRUHCu66FQiEEIAkIgYKJdcioHAE3jKiEEQghYj9PIvSmi9XSiwWdlnKN5LqUx/vdoeH9uTsRz&#10;1402Rj+gRxpwRiEEJBLx1LnOCKGmRI8vlnSdMyEEwsEdAkIoLy0r6SGEcOhchwCQEJ+oDR04+C9l&#10;5eWvgbaO3+D2xz5WvF5vosVqgd1qK57z3nuX33z7rW9EH/9Lt7LOoQKtZ4f0tJ2zf1yxuXDBux1l&#10;KtUOHDBwbV1dnWP33txhhJAenTt1qtyXv08HwOJcroTMzExUVlbqOTk57PvqdejTP7v46quvPLx9&#10;+47ssrKyugnjz18z79MvbmUs4zffLPx02rjJV64RhBDidKSbpkCPTu39AMA5V6Jz6d69e+TeoDFV&#10;VVu8mVRbW9v1tttum9q7d++bL774YqOqqqrzzJkzL2WMMYvFQnr27MkffPBBz1133XXBtGnTeixc&#10;uNBcvHjx/tWrV18aLScYNmxY7N7SxjSMeCoKO6bGk3NuPXz48JCSkhJ8/Mm8P6qqijins7Znz145&#10;555zzjcZXbrWHCgqNHVdt1VVVXU8fPhwVnl5ucPv98MwDBiGIfbs2ZO8f//+kevWrbtACCEZhgFJ&#10;kjBw4MDilJSUnL5Z2Tnp7dJ2Tx5/QY7dbrVGwoAQuiA1tXWglP5/ZS4UFYENxm+z84vWeLblMQAI&#10;4IiwbcpBl0qU6zxc4gMAsiTzgGhZsCc9Pd1vmiZ0XbdEQ8ctGe90ExMcZygvvfRSPKXUCIVC6s//&#10;9vHRdZ0dPnx4zCOPPHLBlClTNg4cOLD5vvkxYrQi5/UdWOh0OHHD9de/+d9PP52S4HIVdu7StbC0&#10;rGySLEtwu93tBAQ411FWXkYSExLj3v3X+T1vnDaMqhYVqqJwLRhinHNKEN4B7Z/dl+/zloIbXAEh&#10;gABsVmszhGe0JuPI/b1DQhpvcWFPjP+viW5YoJk1nv4aiVFKw8XIQCNzIQpEIp4GI4QIKh3fLdcw&#10;TRZ9JiEChBCelJhSaBgmBABVteBPt9814o8P37clweF8zWZr+Qb67hWbkl7Yv/BORVEUTdOCoyeO&#10;XrN02dKrr5ly9eyJEyasLCspSf7gy0+e8fl9ire2blDfvn02prc7a/fO3Tlnb/5xy3i71eqxWCwB&#10;j9dt35e/L2HQwMFS+/R0c9HiRSgpK0HH9A66CZOZhomfftrWLT8/P6F7t+551dW1Zw8f1Pd3A7Kz&#10;Zz074+U5t//pvlX3HSh6YaYoeTLAOsIwTEyeMI7nuAGP210fgcjMzOSlpaVRI6hTFXyO999///L3&#10;339/2ooVK8YKIZCRkVF86NChLt27d897+umnX9I0TSaE0JqaGg4ATqdTfPbZZ3nRARYsWCDHx8ej&#10;trYWX331VUx4tjEej+eIuZDcONWWAMJisbivunLKE7PenfXCP//+zCUV5VUZ+QcPZB0+XJj97bff&#10;XFRdU5MiMQZKKSwWiy8tLW33iBEjPmrfvn0FpVR3u90Wt9udXlBQ0Pvw4cO93G43dF2HoihQVdXl&#10;8XiGLl++fLSmaez1N9+AzW5HVWVlOFdUlqnf70sRgKV/UseO26qLikgbiIsGqbYiEqlt04jnUb1J&#10;27SPZ+Qc2thcKFLjGYl4Nik8KdWNBjWdVKK6KVqmvXr37u1PT0+PGtApAM6opUhMeJ5BfPbZZz33&#10;7t17y5IlSy4vKSnpIYTAwfyCfi0c1rZp06bkTZs2Lfnyyy/N9PT0n1JSUvJ0Xb9+3rx5xs8/PUaM&#10;1iWpf8+ihOSkit378lzZffvsCoVCyuVTrpjx/YZ1k/3BILIH9v/JBGCzWRD0+xWN8+S8HXtq9UCg&#10;naZpsFmt3BfwMypRIisMqqLi+isncgAoLi5VZUmCZhoQ0sn34ayrrmIUAAWFaeigAGr37udIjRmA&#10;xDg+nHNmmiYkSYKtGe13tubtYhrXIFMJFBTc4JAlBq7rkBkzAcCEybipIzm13XHHDfoDsqqoCAVD&#10;pgBockI8t8kMQX8AiiRB10MY0L8zdzqccDhsKCsravR8m0OFECY4P/F+5OAf3mTPliRPfO3Nd6at&#10;+Obbi4PBUDAuzmEKzbR8Of/zqw1DYOGi+TfO+/STGymF7oqL8/ftO3RzSWlZ2g9bt57DZJmrqur2&#10;hwIIhIKOHj17YnCHIcgvKDC27tgulVdVes45d0T59+u+75nVr++mQyVFI87tN7TXzAefqO173eTa&#10;L+99YNLUW29ewBCH0Zf9Zs0gV+/+D7/7woznX3j5rz3nfz05VxAQEEybcj8HngMIlYFwP7m6/FIO&#10;AJIgzOVoun68SQihhXvzRz325BM3Lli44Kraulp7WlpaUf++/X4oLDyUWXjwUHtKiHv8+eOWvv7G&#10;639QmCIMjRPlOBHqs88+m73wwgtgjIEQws+wIMYZhyRJEjd0yLKMSq+70VqHWS3CICB2lxO6MJGY&#10;lrby4iuuWNDwd1auXJlstVqztm3bll1eXp6Vl5eXvX379tErVqzowDmHJElQVVVLS0vLHTVq1Bcd&#10;OnQoI4SE3G63Ul1dnVJTU9N7R0Vlps/vZ4qiwOfzIs7lAgHw53vufpHJMtM4h25B4cA+fb2ZV1yZ&#10;07Nnr93zsx/5AAAgAElEQVS9e/TI6dyh4+6BfQbmLNu46sCUKVNOeZ3mAhNUAFQAMghJsTmFIslo&#10;70w41SGPiwSCUCBIhGEiI7UDUSW51aORkiCCChAKgjhZhirJgoqj00ZaDudcmKYJymShGZxUB7zC&#10;hICa7DzmWInJSXp1bc2RzBdVbfT9qbBjxw7/hRdeCMMw0KlTJxtiwjNGW9CjRw8RFxeHYDBoxMfH&#10;/3TffffNePLJJ+91ueIrWzJuMBjkLpcLP/3004Tp06ePWrdu3Z927do1pLKy8prMzEx3YWFhb7/f&#10;X9Ja5xEjxs9htVqF3W7/6NChQ3f26tVrxcqVK0cNGzasz9ixY1cvWrTovOuvvz7nww8/XLhhw4bJ&#10;LodTT0xMWPj87NdKK/cf6ihRCnuciwshGAEhwjAghEB3Izlc49kgxc6h2pudahuFgKBTUipv0R9f&#10;jP/v0TTtlGo8t+XskI9dkolIxJMYAMB1gxEQQeUTuNqaBoukhxsEoARUa5hNaxgC//jHDEwC4PX6&#10;UV1d0+j5Bw8WQFFkdO3avsnxy/Jz+8/99IsbS2fMuP7C8srUPn2yKs4fO3rxsuXfXOLz+fVpN079&#10;9NzhQxdfOH7Cnk8+/7xfzu7cITt25mRv2Lhx5KbNm0e0b9+hUpimEQwFmcViSXQ64xAKBj3VVVWW&#10;/Px8afr06cv+76ab33Mv37Pgj/997kuHw9lT1/VgUlIyX7N9UwEA4FoB9csFqq7rCHB/CADaje3r&#10;fWfs7NuXLfj6yz/ec/c7iqpC5xyHJPdfAPyNa2FvBEmScc3lEzmWLEFNXS1zueJ/9jXatnpjxpdL&#10;F94wLyv7xt29umUoiurr1q3b7qSkxHZFxSWdgsFQwoABAzeuXrVqrNPlstfU1NpU1YJQKEgopVS1&#10;WJo8RiAQiPRlDfuv/Nw8YrQMr9d7xFxIPsZcSACAqoYTyvbs2YMRI0Y0+oUxY8ZUAlgzbNiwNQ1/&#10;npeXF1daWppVVVWVlZeXl71z586snJycIatWrcoIhUKEEAJFUQyHw7H/kksuXmqz2UpSU9r5a6qr&#10;Eyurq8T369ZdXVFRofr9fiQlJkKTZRiGwXbl5GSu37Chr2EYNqvVCkmSYEIEZ86cmduvX7+czMzM&#10;3RkZGTnZ2dk5Xq93f9++fY/b3zdKrdcnTNME13URDIVQVeeGxjkKCgtJ94F9T+3CHge7zSYsqkok&#10;SlFbV0c0TWsDV1sIEW2nYhgEIG2ye3O0+++JIp6EkEZmQhFX2xaZC/Xu3dsX3ZhasWKFDUDNiZ/x&#10;6yImPM8AHn300TsAIDc3F1OmTOk4e/bs0nHjxuVxzrFw4YIpnpdfvOVNcfLRGwCYYHZTb3//qXMJ&#10;Ia7Kykq88sorFc8+++zj995775LPP//8+7i4OACIe/rpp4cD+KINTitGjOOyc+fO6V27dr1g4cKF&#10;E+12O2bOnPmqpmlBQghM0+Tr16+/+N133413eASb8qffVwDA1pwcpusGOOc8FAq3XzFNU5hCYHAo&#10;HMnQuVYvPJuTamsYBqNEEojY2xMQJNKmF5AxYkQ5VeFZUHiIOZEc7hsbteGIpttK4Wb3uqYxEEA+&#10;QY2noetyZIEiCAEkifIjpW0ClALU5ny7T6+evrjSElBJHvThu29cdN7o0WTr1p1Ja75fd7HL5cIz&#10;f38ez7/2HwDAhYN6pnQ7e/TvVq5afeOe3LzBqqrwc4afvWDzhnfnGKFAUUZW/5WqquCPd95x77Mv&#10;/euV8sceHf7YU0/fNPfDj6+Oi3O6LBarWwj4ExLi7R06dEy0Wm20oKBA1NbVEgDCYXcon370ycW5&#10;m7dvu/WRu8sAIHFaGrY/cn1fr9cDq9XKJULcDc/TU1eXoHOO7I49Gpm2TLj4osXbho0YZW8Xv4/J&#10;DLPem/0kAFW1WJg/4AdjDAUb9nAA6NSxg1xQkN/0tdyzxzn9/fevWP7Nd9M2bFw/WpZk0aVL15xz&#10;h5+7c9PmTX0KDx06a+jQoat/e+lvn3j7tgc/PeuNvz+8ZcuWkU6nsywQ8DuZLCMUChuRqKrS5DGi&#10;PV8ppcaZVrN1JmKaphTtcSvL8jFRw2i6qRACubm5Jz1uz5493T179twIYGPDnw8fPtx67733Zno8&#10;nqyKiorssrKy7A0bNmaVlpZODgaDMmMMmhYKJSQkVgwbNuzgkMFD8vP375ckWS4DhMvjdvc4VHgo&#10;q7q6xuYPBOB2u5GQlChVV1d3/e6777ovWLDgd5xzqKoKh8OhJyYm5nXr1m13cnJyzqBBg3ZPnDgx&#10;x+Vy5RJCAtE5de/cWVisFiiKAkopSU1MFLIswWmztXqUUDdNIQAQSmG32wljShu8x4kgkTvlkTrS&#10;tk61/RlzIUr1hrX+kiTxlrZT6dixo1+SJBBCUF1dfcY528aE56+cJ554wrZo0aJHFUVB165dQQj5&#10;+J577lk5YcKEd6qrq//h9/qsK7pm1J03YqR72LDh31otyiGb1V7jtDt8dqdDP3TgIE1MTmCKanXV&#10;1tQk5+bldtyxfefwikoj+Q+he1jHzp0xYMCAVYqiXDl58uS38vLyhhJCEAqFgpqmWSZPnhwL6sT4&#10;Jai55ZZbxsfFxV1dVlZm3bFjR/9gMGj99ttvJ/3444/6+PHjcdNNNzXK/ysqPsgAAYURzrmuCAgY&#10;pkkgBLLmPRE2EGkgPClregHYFIZpMlmWdJ2b9VEJp1ePCc8YJ+RUhWd5VQUjhIaXUJFK5aixlSSF&#10;XW2DmsYIISc0LdJ1QzbNcMQz6oBLw1mmEEKAMYZ16zeeFR/vgtvtxfLlKwYtX75iEaWAaQKSRIVh&#10;mOaK5SvMV2c8d8nSb76dtm5f8cV5dStkp9Px4wdz3v7TxSOy/jt/9bZBDz36+I3zPp031uVyOm6Y&#10;OnVOu3bt7GcNHLBna0bPXunp7TSLRXWXl1eid+9M55gx55GffvoJmzZtpLIsi9TUlEN1de72wUAg&#10;5HQ6tfMmnL/svAnn15/HJeeM6VFVU9PBZrMLj9cj9enbt6zheZZUlKcICDwxaWrFWyVbGl2Dj2e+&#10;5bOoFgRDQaiSBbPmzH4opIWIJMkIBgP4bv36cBp+UTEbPHhw/bXUOKcLPvxk9BdLvp62cNHCKz0e&#10;t61Htx6FQ4YM2VJ0uChzf/6+PqZpHLh52k1/e/D2P77XeWi/fAD4J4A7/b40IUSZMEyhKork8/nq&#10;x6TH2SjgnDNKKQg5fs1ujNbDMAwpajQnSVLjPp4RUxqPxwMhBJKTk1t8vA0bNgQAbI181XOrGMz+&#10;H3vnHR5VtbXxd58yZ2rapIfQISSU0ARsgICAFAGlSVdRxAaIXsUGIjb0KkoTlCqoIEXpCCK9SAk1&#10;CRAgkJCeTCbTT9vfH5MJAUKJBLz3u/N7Hh/JnD2nTdvvXmu9a/TOpXXn/7x40r59+/pbS0qqJSUl&#10;kb/++qt1YEAAZ7PbwHM8zGZzdmho6PGGDRtdiImJtoISkluYbyoqKqqZlZWVoCiKUZIkuFwuqKpK&#10;PB5PjNVqrWa323uvWLGCmTBhAiilNDIy8kKTJk2SGzVqlHLmZLJdq9WBJQSi6CFul4tKooT0zEzS&#10;+o6v+Gokj0glUYSqqjBoNEQjaO6K42xZxFOWfS/vXTUXKn8NN4h4SuXbqRBC7riPZ8eOHZ3bt28H&#10;ACiK8l/Xy9MvPP/D0el0n2dmZkaHhISoTqeT2bBhQzu9Xt9Op9OhsLAQoSFmSVUUOePSpcAii6WH&#10;LMsGSinDsixUVQXHspAVGaIoQZFlhTAM0fC8qtPrqcFgUM+cOcMUFBS0O3z48MN169a9IIqi0qRJ&#10;k91jx4798KWXXtpqsfxXRfD9/D/i3XffzQDwhe/vgwcPPtGqVavuUVFRFU7MQgLNvKDVIiIiRgKl&#10;PMOw3l8cQhSGelNuFEnR+JxCBdz+BE9VFZ7jOFmWJJ6AgDAEyHJJaFH1tTB+/v9QLkWbVMpcyF3M&#10;E4aAKioYEFAQbysfELCsNzojSR6eEAKWvZnwlDmqqgAgEIahLMtJHOeNeFJKwXE8xr0wvNmJjd+d&#10;O6gJL+nWtcu07o92XBbXoLbarHFTy08rf63Xf/Dw9Qqv+/6t9ybeFxhoyn35xRe+Lsg8t2jCW+9J&#10;M+YtGP7W2+8lZefkRFerFlvUpXOXw6dPp2ZOnzFrGAASFRlRAEARBEGTkJAQkpl5GWfPniWFhQXy&#10;2xPe3jTq2RfmNWic8C3P81pRFAkIMQYEBp679jqqJzZ4TTmyH3Xq1DmgqrS6rEpXjblw/nyswWC0&#10;zM0+7Lz2uUE1QnlflFeWJGgE79oTz3EwGgwY0CxaWk4pcvPyeJ1OLzld/2KWL6r37BvvTHinqKiw&#10;RmREpC2ufr3kYktxVNr5tFiTKSDk8R49f3miW49Fh88k7/xw8uTrekAWFRa5Q0NDdUWFhTqdTqdQ&#10;UOh0enjcblaVlQpfL4/HwzMMA4Zh/G2a7gFarbYs1dbXoqgcVFVVwvN8MQDXqVOn7tpiwHfkiIR2&#10;SPll3epku8MBrVaLt9741+dFRUV1v5v3/bAJr7852C2JCRZLUfyRpKSEPXv2DJBk2UQIgc1hR2ho&#10;aFGtWrWSExMTtwQHB1tYllVdLpchLy+v2pEjRxIURTGqqgqGYaCqKi0qKgrbuXNn240bNz6mE7Qs&#10;ANjtDoHjeeHnX1d1NIeacfTk8ScCfw1knuzUIzmXceQb9YY7jk4yHEtRqgStVitkWa7yGk9CrmvR&#10;Qu9yxLM0iMvczA342ojnHQvP+fPne+rXr09lWSYajcYf8fRTtZSUlFgDAgIwZMiQ70NCQg61atWq&#10;yGKxxMybN+/hS5cuPWizlmh4njcrigK7zcbzPM/YbDbo9HqIHg8IwwCgoBRgGYbV8DwErVZhWdYm&#10;y5KUmJjI2mw2Q2pqqi4kJKSOy+XCiBEjFsiyjJKSEuTn5//Tt8CPHwDA1q1b+YCAANSoUaPCSYBO&#10;r+MZhoHsckluj4dXVQWEZcEyV2rgZEXW+H4ZWOH2U2VVVeV9E/7SthRosS5bQs+Ka9/8+AGurg2u&#10;jPC0OSSeIQRyuXkUBQVDCNjSVFvJI3mFJ3djoaLIMqdSFQAUhhDCsqzsi3iCAg6HE6Nfea12zNfk&#10;WFRYaJFWpzc+MWTEfgAQAXj6DUrrOG/Bmt179j7+6ZQPh82Y9K+N97Vc9uS7a9fPbdjqwTYej0fp&#10;+2Sf/dk5Ocm7d+9rZbFYHjUajSU8z7o4jtNbS0qCWZZhAeJp0rhxqsViCVUUNUaWZZllia24oMA1&#10;LSc7ph+liqwq5CWW4+akplx1n/r36Ttk67atLxgMBgzs13/hxMmTps+ZPWdd+TEnU5Lr1a9b9zrB&#10;CgDPvzCWd4pOlNZZ5k+e+ME7k6d8ONdut8PtcaPLrDlDKCELomNi+IKCAmnGFw3fePv9UZ+GR0QU&#10;1ald99TFi+kNc3JzWt7f5v4/hwx66u1vXnll1eLwcDsA9L7BfR82bMjZX1atMPO8BsXWEoaAgGEY&#10;KLLMABWXxYii6BOe/ojnPeAWqbZUVVWyadOmfWFhYT/PnDnzrpu3BAUFQZIkSKKI7JwsUlhkUUVJ&#10;pM+9PHodgLL3uwJKPJlFMSvXrY4PrhaZcODAgfiTJ08mbNu2rafVajUTQsDzPFiWdbRu3TpZp9Pt&#10;M5vNBWazWXY6ndrs7OyotLS0+PT09Ho2awkIIcjOyY7KysmuczYt7f7i4mKsXb92zJIfl4wxSTIe&#10;CA0rSmjUMLlpYtOUBnXrJms5PiU75VzyiPdez6yM0y5VKQghhCEEEkAovRuOs1fapyiKQuDtTnPP&#10;Um0rEp6lNZ5XCc/yNZ9/9/gajcYty7IOgF94+qlaqlevfkqn0+GFF174IiwsrMx6vXPnzt/4/n1k&#10;+Yawv7LPD1q+euVLDru9XmFhISKjoqDT6Yrbt227Nb5Bwh8P3ddmj3Pl8dONPuh/XcG50+kkZ8+e&#10;DVu1atWE+fPnj3300UcPbdq0KVKv18NkMt2rS/Xj56YEBgbyJSUlOHXqlNSmTZvrttvtdl6SJORk&#10;ZUue0nopjmEIUy7FUVEp74t4GvW3by6kyCrPsZxCQcGAgBBg9tyWMub4S7H83BhRLNe/rRLC0+Fy&#10;8r5JMSlbxi9NtWWIV3gqCk9AwN0s4qmqLFUBAvCEEJVlubIaT98798NPPu85h9JVNVq22LN9x/Yu&#10;6E9YLKcKAAganoT27xfKsWzu0RMnup93kO/69ofQtGmT1I4d2m88knSswa+/rXmQ4zgxIMBoKymx&#10;oaTEZtLptIRSim6PdbnAazTk55+X11m5anVil86dd/74w8L3X3k8ccW411ECALGlc1eOYWl5r4If&#10;Jn0RHtyk7iuXLmeMVVXVQ0GLhw4acvLDjz/izSEhR8pfZ2pKSqMe3bptrugefDdrJv/EyKFgGMah&#10;UBo+uMnDwTa7bS4AaAUtPvti6rxNfZ7ok79uHV+/Xn32nUnvf6DT6+WC/PwQc0iI5d0Jb78/pM+A&#10;xbWaJ1wEgPdu4/XLvJC5R6vVgaoqUlKTqzWIjz+fmpJS22gysfwN+gfLslwawb79lGw/fx+GYRhf&#10;LiZf6hRdbhtVVZW0adPmsYULFz7tdrvHGI1G2908H5PBQAkBGJaDOdhMZEmhwUHXZ9SwIFRfzZw5&#10;9IWRmQC29OjRo/zmsLVr1ybk5OTEX7p0KSE1NTX+6NGjj1it1mhf1DMgIMATHh5+Oi4ubtWDbR7I&#10;LSosNOu0Qt7uPXu6yYpCXS5XdYDoWIaFKdgEhaq6E8ePNz58+HBLWZa1DMNAEATMSGxqT3hqUEpo&#10;WFhKVFh4clBwYEpkYETyYqHvhRX9yXU1syzLUkopKCh4DSG8hr87EU96xVyI4LoIaJXgE56+9jC3&#10;aqciyzJf7u87rvEEAK1W63I6nTpFUfzC00/VkpiYiKKiIvz4448YM2ZMhWOa9++W3xz4OvjV7TN2&#10;vBC32O12DxrYr+/Tb4Y/tpSMannlR6xJgwqfr9fraWJiYt7x48f38jw/Ni0tDWazGaIoIiws7K5c&#10;lx8/lcVgMPAcx6FLly6S1Wq9brvD4+EppdAKWokwDM/zGjAMS8pHEFR6xU0uKjxScl23l4pRVIVn&#10;2Cs/pgREZv0GIH5ugSRJPuFZqVRbm83GXz0nI2U1ngzDKIDX8AoEhOVvLFRUVSnrWUAIoSzDSIS5&#10;esxPP/88LNQclDTquae3jXrxlZ4DGvaaPunwvu9dLjd5qVXLJX8t/6UBAGzYuLFT586ddtjtjsA9&#10;e/e1OnnqVIOgoOB8SVIUSqmGEBKk02nx4IMPFNasWSNnzZp1dddv2Fi3SZPGFwVBgxdHPfvqG29P&#10;nA4Am9IqPt9h1dtqn/zslR5HU08N+/STT7qJksgCgMFgxLdfzxy3Zu1vbViGwaAefff4PrvzJk2N&#10;zs3Ni3zgwYeSKtrnmxPf5wFAJwgKAPz7h4X8uoeawe1yQVYU9Y3X3xg/9fOpn3Acx69YuaItx/GC&#10;0+lQ/tyyrffDj3ZYQz784LY+5xMJmKeSTrb98ptpw9etW9vP7XYpRqPJkZGR2Xr8a69Nm/LRlLGC&#10;oGEErXDDGk+/o+29w+PxlO/jeV3EEwACAwPBsixOnz5dJXWeN4NjWaooKigFJFEkHtGNosLCygqz&#10;/J49e+4AsKP8g/369Qt86aWX4o8dOxafl5eXUFBQEJ+RkXHfrNmzamp4ngiCNkdWpIioqKi0yMjI&#10;y507PbpN0GhslFC2qKDIfOHSxXqXLl1KKLZYtB6PB4osQ5Ek/vCRI/UZhmlIAb0sy1AVBYJ2kqfr&#10;dzGn4+rXT4mJqZYcFRqWUqt6reTAABMuZ6pElhXYSlyEITc25Pn7XHGxvdKL9O6aC+EWqbbXCk2O&#10;42RK6R1rL41G4wKA4uJif42nn6olMzMTGo0GgwYNuuXYAWSFInRauWXbn9sGDXy053bSpmmlfsBY&#10;loVGo0FOTg6OHz8Onudhs93VRT4/fm4bq9XKE0IwceLECt/XERERvCLLoCwr2WwlHMOw8EgiCTCZ&#10;ylIRbTYbL4kiOI7HyaPHJDyQeFvHttlsPF86OdFoNFBU1V+H5eeWeDwewbc+IQgVC46KSGzakBcl&#10;ERqOhyIrIABYhgNVVZDSiKfDbuNFjwdazY1TxlmWYzU8RyVJJoqiKJGRkVJubi4EDQ9RlMCyDCRJ&#10;Yj6d+tXX3nPUYM3a9aM3bvr9WYfDpQkNDbaZzcEX27Vtl7Zh48ZWm3/f2jk8PMxqMhlcNptDX1JS&#10;EgKArV27lqd79+5pS5Ysjdm//0BocnIK//W0fy9q3azZ4vjY8PNMWPXsoAqiN5QQknf2Qps9SQeH&#10;KYqKP+VzA1c+PSyoXv36WQvmz/tu1OgXh4oej2HUyOe+ferpYcsebd9ha526dU+d0KOs4agm2vwg&#10;hYq42Jr7K7oHf/y5ma8VnwAQIgNAy8RGvMvlnSQDRH1u9KhpDWNrbX2kd/cTFy5caEEIQVxcgyNt&#10;Oz3yG25jbSkQQu0xb40ftqT6T8OnNEuvGRERaevSucvK02dO1zh6/Hg7hpD8Lu07/TjloyljbTY7&#10;GxUVc8MaT7fbjVq1avmF5z2AYRhWVVUQQlBScnUfT1EUIQgC8TrNiigouPsei5IkUYCC41gwHAOW&#10;5alGq60S0fTLL79YAexv3779VZ+R7Ru2tHz59TEHTUaDXavXi9FRkVm7du9p99Oyn2tpeJ4ttloR&#10;YDIhMiryYpPGTfZER0ddMhoNdqhgHC5nYGpqSt3MzMvxhUWFerfbA5ZlwEgsk52TUyMvP7+21Wrt&#10;D0qJoNWi2GKhMdWqFQmCgHPnzzFuj9tQVFQU0qJFC/3hw9fXZv8dOJ6jlHojuzpeR1wuNw0NDb0r&#10;5kKl2QlQFIVQSinLsggPD79unE6nk10uV5nWEgRBttvtd6y9QkJCHHl5eaCU+iOefqqWgIAAsCwL&#10;j+f2SgwktxuiKEEbFPS3jqeqKurWrYuQkBB8//33CA72m6f4+c/AVy8XFhZW4cTM6XTyABAVESmh&#10;9LuNUFwd8VRVnlKvsUqdasG338dTlnnCeJ0PKSrnUOrnf5drUm1ve7GiyGK7UgNU2k7FJ4EYeCOe&#10;sncVnXDcjd+LhQUFrCjJqBlbrTjzcqauoCBf6tKpIzyiBAaARhAwdPDAj9POX+gUWy32+LAhA3ct&#10;WPRDosVSHBUaGsquXbf+PrvdUWvN2jWROq3WzpuMKCjID1BVkPDwMLRt2/aiJEnsxo0banzzzfSG&#10;NWrULMzPL8Sfm359rPmDnfYBQJEoEYPLk7Nz955Hnnvx1ekA0KtdYs03PvhqyLRevYftanNfvYLC&#10;AldMVDTee/fdVU0aNdn629pfEwYPHToOABcX12DbE9Xvf619/K6I3du3tXv7X299Vv4a/9jxZ6fa&#10;tWrb2qw8ewSdH7nuHhQXWHlv6xhvLWxaTjYfQEMBEBhNRhUA+ifGn5MVGYpLlShUnuO4Bmt+WdX1&#10;8X5PbKrovpoLYPry1/l9Z8+ZM8J+SGz7ueZL2qlDhz+GDxvy8569+2tt2Lyxf2FhkbZL5y6r33rt&#10;jc8++WiSEwA8HjfncjhumGoLgPprPO8NHo+nLPav0WiuMxe6G46rN4OUa8lBKSWEEIq7fA4NatZy&#10;KYoKXhA8JqMpZ8Xin96LrF1955gXX+7eskmzS1Gx0Qlr1q2NP3ryeML58+fj9+/f94jL7dJSCjAM&#10;g9hq1XJiYqJPPPzggxeqV69u5QUtcrKyTCeTT9a8lJEZr8iykTAEiqKAYVkAEACKF8e9ul2v1ws2&#10;hx2UUnv79u3TmzZtmhwcHJwSFhaW3KJFi5SjR4+mjBo16vrUppsgihIYhiEsw4DXamEMMFHiq1mo&#10;Qmw2G1W9pm1XpQvfKNW2fI2nRqORKaV3VOMJADzPOwCguLjYLzz9VC1paWlQVfW2U14VeFd7inNy&#10;ENmgZqWO5XK5IEkS7HY7qlWrxoqiCIfDof0bp+3HT5Xjq5O4UUTA14DdHGJW4PsxIIRw3JWaKsVX&#10;a0Ep4NTfthDweESeLXU+pJRC0Nx+9MrP/y6ieKV9T2VSba0OKw9432tXKEu19fbx9C7EMDfbr8Fg&#10;YKRiK9UIgsrxGsqynKTV6krdngGn04UXn31meaPWD72TSIhh3KsvPZGfX9R08+bfOxhNBgQEBOYD&#10;UIoKLQIF4ZwOO7p3714UGhpa+MMPP9TesmVL7bZtHzrStUvnU1v/2NatXduH/jh//kJ/ymhrAdgH&#10;AFoNTydPenf+5//+6u0BfXtPbdmydat1O4+3W9+hI1556ZXt33z19SfN6ib8fjIjrff8+fOeevGl&#10;lxawHEc1GoEwhMiiKHZ4aHx/S3h4eAbPa9jEJon7fNfnkSWy/+DBx5o3a74Nc56v8D6UuF08KMDx&#10;vAwANofdW1xGAI/HowJAZpabN2h1kGWZlWUVVovF9uY7Ezaeu3hhzvdvvP76KUrtIIT5YuKH7bft&#10;2zVC3rvvyVEejz46Ovrs2DHjvuJZlv9p2bI+GzZt7BQZGWXp8EiHBT8tXLJQ1XMHGRDqclqbbvC2&#10;PyAGQ8W15aWGI37heY+QJKks1Zbn+evaqaiqem+FJ7mSJqqWCk9axTWQ10IppbIkQavRUJ7jcOb8&#10;edqOYVC7enW1zaPtUgCkvNLgtbLxb03wMJ++5a65Ycu2hAuXLsbb3a6EQ4cOxW/YvLlfYWFhACiF&#10;0WRCqNlsiYmJSe7wyCN/hAQGWVQC9dSp5DohISHWP7b9Mbi4uFjIzc2FOSwUDMPQwsLC0M2bNz9s&#10;t9u7KorCajQa8DyPZcuWXa5evXpKQkJCcu3atVMIIcmnT59Oefvttyt0vZRlkaqqCkmWcTY1lTid&#10;Dirwd6zxrqNu3bpUr9f77uEtXW2vMZmrklRbQRDsAFBSUuIXnn6qlrZt2+LLL7/ElClT8OGHH95y&#10;PMuUeqdoK68XW7RoAZ1Oh5ycHCxevLijLMv4+eefo5s1a/Y3ztyPn6rFJzyDgyuOVLo97gp+YSjh&#10;+POzwWUAACAASURBVCsTc98+KIAa2lDp4m0eWxRFjuW4MuGpvUETeD9+yuMTnoQQaDS3/55xulw8&#10;ASkTnqTMJoOA4byutqU9Qm9aO+qbXJ9NO0dZhnDn09Obf/DRlDgK+LJIaer5800XL185JjMosF9i&#10;izZGg0FnrV6juvPixUt6VVVDHQ4XqV49VuzZo3v6ipWroteuXW9u3ixR3PHn9q+yLpxc/MTQ0Sef&#10;HTF8qcfjgaDRJAUGmrrNX7S4XYv7H/rRdx7rJk2Z0r5H9wa/rVn3+patfxbkZF16r25U2NIBOw7V&#10;XbZi+Yghw4fOIgyj5TkuZcY3M95ctGRxv7/+OtDymaHD3374gQfPnLl4vt0nn346WqfVKQOHDF7b&#10;evq0zbC6xn+/5AdT2tmzsV0f7fz+je6BLMscBaDReIWn7HbxlFIQAjDEm7aMAD3vdrsAgJjNoejf&#10;t9+iiKgofuasWeNNTRK7fTz5w20/1Kvf4fxHk2PDQkNL+j75xC8cy+aePXf+4dnfzh7n8biVB9rc&#10;v/nfUz8fd2LOhrUfLF/kBgBfSC04OJzX8BpwPA9DudT/a86TZ1lWrcwChZ+/j6qqjC8Ydq3wxDWR&#10;rHsNpZSgnBC9W4gAZEUBp9GA4Vhy8WIaZQiB2VxxeuqnnwgqIJzv1rfPeZRz2i2x20jvBx+Nnvzl&#10;ZwmpqcnxFzIuJeTm5sZv3bKlu9vjCbXZbCCEIDTUfM5kMuU91rXLrmrVqjlTz56VAgICxNzc3KiM&#10;jIwEm81W1+FwwGazweVy4fLly4FZWVn37dmzp50sy7yiKBAEAevWrSuoXbt2ckSIOSU01JzcJK5h&#10;8poVP6cwDEvh/U5EdHQ0iQyPgMPprPLXMSsri7pcrrJ+r76azyt1pVe4to8ny7JSaUSboZRe14rp&#10;dtHpdHYAsNls/hpPP1VLcnIyWJZFp06dbms8A0CRFUT+jVTb/Px8UEqhqiqTmpraMyYmpmDfvn3L&#10;Kr0jP37uAj4L8l69eklpade7k7jdHh4ABEFzZeVYVRmuXFqsrCgcYQgIgPSa/STgl9s6tkd081yZ&#10;8FSh1en8k0M/t8Ttdv8tV1u33eXt46lSb89YeNsRMISAK212fzvC0+V2MwCoTitAVhTOYrFEMKX7&#10;0/AcVQnIsKdHLhRFyRMUFGjX67VGh8MVIIqXSUREGHJz8wnPs6rb7eZ/WbEy9s1//Wv17On/Xnww&#10;6dhWPPSwgoceBiWE7KxdqwNA0KtH1yPZOTnrf/r5p37NA3Jff3bqbzYA2Eep688ZE4fv2LmzU88e&#10;PbZ/9tlnOvOva3Y+eDGjWo3qNSxvjH99fo8u3RbGtWxyqEtwiC4J+Dg0NAxHNmxb8t3ihdmXU9Ly&#10;5s79btybb7z5ss1uMy1cuOBfuXl5R557efRurU7nHprYdvWN7oEienhQCqG0fRKjYzlQChAGKvW6&#10;924/eZQHAI1GEN0uF7tzz56uI4YNm+Vxu0/k5eU1eW/i+8MjwsIvfP3VtM9XrPil5pq16wZarVah&#10;WWLiqWdGPP3G1hXrlu7atzcbAPoOGnDdObAc5SRJhiTJ8DhdN4x4EkKoP43/3kApZX2utr4WReU3&#10;l6ZS3jPKRzzplWjrXRW/GkopVVWwDAGhIM4SJyUMA8FQOS0TYDTRbcf2XwZw+aGO7baU32a0IXTK&#10;158m7Dp4YIa1xBqcfvFi1G+/rXnE6XKFabQCtFotOI7zBAUFnY6Pj18dHh6eKwiCR6vVCoWFhWGn&#10;Tp1qkJ6eHieKIs9603VRWFioz8vLSwwNMbd2u1zCPPtC2B0O6HQ6OcBotCmKgqjYWJKVnaOxFBVy&#10;IP1Z0OXXOe3+XbRabflUW9zCXEgGwPiEJimtNZ84cSIHr/b/W+h0OgcA6nQ6/RFPP1XL9u3bw3ie&#10;x/jx47e9+uqrfYYNG3boZuMlVQHH80jPSUfTSqbabtu2Tet0OvHSSy8dMxqN5NVXX+333HPPue/k&#10;/P34qSoUReEppRg0aFDF5hyiV3h6PGLZl7+sKAzLXkldUxSFI4SAAJTgl9v+IRJFkefYUuGpUmi1&#10;fuHp59b4UqwIIZUTnh4PTwiBCgUsWJQVehIChimNeHqj9+RG7TkAwGQ0MsXWEsTVr29JTkkxm4yG&#10;U6Ofe279Z19+9boiy0RUFGIw6EWPRxIsFitfp04t1KhRw263201paedOAGgUExPjrFOnruXCH9sa&#10;jR3/esnY8a9fdYw9W9Z1PP9oj0gAcqIxZ+/kd9+wtNmydcC+/KBv1iyVRv42mFeK0g7Gjvl2+W8l&#10;JbaA39as6ed0OtT729z/e/9+A38othQLYeaw9Q90ancQAH48fKxlQoumrMNhv3TYmZcNAFNnfNXV&#10;7fGo30z4148XKbWIWcXzjmaeWbZj1852HTs8srrF8/1uWAsmihJPKSCURjxVkfLenqiARuONdBXb&#10;bbxBb0BsbGxO6unU2EOHD8YlJ5/6rk7tOqkjho+Yvmbtmg7JyckNXx075o3AwEDrE737fDfq6ZEL&#10;mz3c5gg5fIji21k3fT0PHjzKU3iFDMORCl8vSinHMAz1RzzvDZIksYQQqKoKjUZz1W8BwzC416m2&#10;zDURTl807W4ek+c1FISAqqAKVQmv86bhO52OKjuu3YQCvPvWzr/6D7jkcru1qqoiae+BPiNefOFL&#10;u8tB+vXrNzsjIyMhNzc3/ty5cy0PHjxY0+PxEIZhQAhRIiMj0x566KFNMTExWVqt1qV4F9DMeXl5&#10;9f/YsiWe43iB53mYTCZQShlCiMbtduOxx7v/yjBMIAXQJCHZXqNbt9O1a9ZOrluvXkpQQGBy80bx&#10;Kb9s3Jg2adKkSou/8PBwCIJ3TbF8qm1FcBwnl7awYgGoaqkxYZ06dXjcgfDU6/VOANTlcvmFp5+q&#10;5Y033jj1559/0qKiompffvnlwWnTpmX37Nlz3qpVq+Y89thjhnpRNbjnxr10yjfea8dN0aBB09va&#10;/5YtW56YNWvWM4WFhTHFxcVNGIaBXq8n6enpzoEDB668axfmx08lKY14qpMnT65wKVqSpOu+zxRF&#10;YQi5IjyporCEEBBS8eTvRsiizHNsWY0nFfyptn5ug/L927TaG7vPXosoijwpN+ckAHxvel/E01ev&#10;fDPh6fa4GQAwGk2XOY6r4/Z4GmkFzUJR9LAqhWIw6OFyOZ3t27elcfXrX16ydGnMpUuXTM2bN4cs&#10;y40FgUd6+iW90+nKyqa05Nr9t6uBILbWp98AUHU6gev00owkjUaQRFE8v2z58hHOhYv7Jn6aUOB2&#10;e6Tz58/Vq1WrZs7AAf2XHT58JPjYsWNP7t6zt4sgaOHxuMcdPXF03TtvTHj/t00bEikohg0ddsB3&#10;nDNn0x6oV6/escNJRywA8PH8b/KnfvTpks1bNj8y/d9ff3Wze+mSJR6g4HnvZ9bujRQDIDCbQxUA&#10;cLqdvNvtRlxcg+OnT5+pFhYepo+OityhKKp22jdfv8IyjJKYmHigqKiofkBggIlhmNxV948/1vw2&#10;Wyrd3+o+3mAwQpYkGAwB/j6e/wFQSsvMhbRabUURz3tc48lcV+OJux3xNBopyzCQFRmcopCoqGgK&#10;QmCzFFf5cYOCgmh+QQEBgHyLhciKLAcGBrpGjhy5oPy4UaNG6Xv37h2XkZERf+bMmQSr1Rqfm5ub&#10;cOjQoR6FhYUcpRQGgwFBQUHpPbr33B0REXbJYDA5NDzPHElKSggwGZ1/bt/eS1HVQLfbDY/XoZhN&#10;TTldMyU1tQ63lX+KkFLDI46Vd+zYkZaQkJAcFxeXHBMTk2I2m5O/+OKLM+vWrbuh0+6JEydoOcPP&#10;KwvdFUQ8BUGQWZZFixYteACSL+KZkJBwR/rLYDCUGpZ5/MLTT9VSp06draGhoQGzZs1qOmPGjGXn&#10;zp2LXrZs2bt2u/3dNWvWQHS5pcUrfkoPCAgQs7OyNIEBAbG2khI8+FiHQ9GRkWkRUVE5GpYTBUFw&#10;eDweTWZWVkOb3WZ0uVwal8sVll9YoDUajeA4DkVFRYogCO6GDRvuSEpKekyj0dz1GgM/fm6X0kn8&#10;DSdlpamH8Iiesi9/VVVYppzwVAGuVHhWqh2KpCg8IYwvt4byrD8q4efWyLJcZi5UmRpPj8fDXT/l&#10;LK33LDUXUlRF493vTYSnW2SCgwOVmJgoa3hY5283bd48esKkyZ+wDCNHmEM8CkMMZnOIZvv2nUJG&#10;Rkbw9G++WTDqmcFLPp838TjQHo06Px+RnpFuWvUAd6LsmlSQv7Zvvj/PUjwiuMnixuvW7a5PAIZh&#10;GDE55XRdjmPUkBCzQ1XVPI1GY7x0KYMfNHDABtKpw741a9e3/eTTqWOioyORm5eP2GqxeQa9ISP1&#10;TGrTpT/+1POnn3/uyTCMKAhaBAaYjvmOefDgwUaDnhp0lcPsiZPH2wcHh+SF147dh5vgdntrvzmO&#10;EwHA5fK6XxMAxRaLDACDBvflR7z8PJ4aMGDj1i2/3y/LMn/02LF2bR9++MTzTz8z/odPv1l6yIhc&#10;ZFhDXvlowsztu3Z+GN4p/PH0b04Pq9k4LvXmryZwKjmZd7lcUFUFzA2+w/yptvcWt9vN+mo8tVrt&#10;P17jSZhyqbb3SHgKAAjDQFFVShWFhIcHUwCw2WxVflzCMFRVVaIoCmRFITzLUl/qbHnmzJnjBJBU&#10;+l8Z/fv314wfP74upTQ+KSkp4fjx4/Hp584lHDx08BGLxaJlvdeBxo0bp0ZFRqbFN4jfFxpqdrnc&#10;HmIODWVSU5JrppxOTbBYio2SJEJRFPCCQLKzs6Nzc3NjNm3a1Nvj8TCEEOj1etqmTZsL9erVS6lX&#10;r15yXFxcSuPGjZOnTZuWOnfuXGtYWBjlOA4odT++WY2nTqeTGIZBWFgYB3j7epaOvSP9VRrxJG63&#10;21/j6adqod4VVTuA3f369Yvp2rVrQPv27Z87ceLEk9u2bWsTEhTM5efn18nJyWZUlaKkpARGkwlW&#10;a7G5uLjYfPzECbAcB4ZhvPWbigLCMBA0Gkmv0xXr9XpJq9Ua+vfv/9GWLVs+3rFjhz+11s9/JCzL&#10;8jqd7oaC0ePx8BzPIzAg0DceqqywQcHBZSuXNquVo6oKU2BgpSZ3PM/yHkmkAKDRaKgkSf7JoZ9b&#10;4nA4+NJebygpKbnt94zZbOapooLjeMiyBDAsGI4DBcDw3lRbu8vFUwUI1IdUuF9JkYlWqyMWixV6&#10;Q4AUn1Bn4aat20ar8LCqqjIlLjfHMETNy8vXT/nwo5U733tn8PBnRnqGA8CzU327sSXG1kUigPqB&#10;EbXmrvxpyPSZM4b9+uvqujqtzu1yu7RhoWFSgwYNNtRggocNf+vlB0SPx7l3wsK9B1NXkmHzFvZc&#10;9NPSF7/7fsFoRfVOykJCzO6uXbot69qx83dTx72V1nVo30G79+0Rtm//s5GiQjUajRq73Y6Vq1b3&#10;f7lLv28HPdtPsVqtkWFmc3r560tJTUl84IEHjus0wk0XSIvy83kKiqAgrymZy+MpcwzWm4wyAKzb&#10;uZNnNTzCY6IKtu/e1fKXX37pOXbs2J2RkZEn/ty5k/7bt7PYwKLp38566plnnll98uTJ2X2HPZX0&#10;RO9eb72pvDednczcsCgwp6CA1/A83B4FmhtEqJ1OJ88wDDWZTP7vlnuA0+lkZdn7c5KTk6PUrFmz&#10;bBvP85TxFUPfIziWpYQQSJIMnaAjToeLejyeu3oOxy6fpwpVwWl4KATkbGYmpQQIiLq9LgqVwelx&#10;U5UAhGVQ7LYTRsOjMvd4+fLlIoBkAMlt2rQpy8YjhLBnzpypuWbNmvgdO3Z8nJ2dHVFUVBSekZ0V&#10;LcuywWAwwGKxIDY21hIRFZXc5oEHtgQFBRUHBwcr6enphqKiomqZmZkJubm5RlmWUboYQe12e9jR&#10;o0dDDx482NXpdLKCIIAQgsTExMsRERFZPO+roiDE4XBQVVURGRl53fXIXrBx40YOAIKDg2Wv0VLo&#10;HekvrVbrUBSFyLLsj3j6ubts2rSpZP/+/RvmzZv3hV6vR0ZGhlxit/ET2w3X1u6caCbBAQEmg95U&#10;vU51RtAaWdEjqgzDMJIkUqfF6oqPqp4d2Kx+rsDzFADuv//+rPPnz5vmzp37XkJCwpMAGv7Dl+jH&#10;T4VIksTdLBqgSBLPEEJFh927jEopFEqvMhdSAZbiyqrj7SLLMu/zFQVAmZv0TvTjx0f5VFtdJQyp&#10;XO4KHJopLTW29Tqx+lJtBb7i6Pv8Vi9ybrcLRoMRDMtKj/Xsykz46AMsW7ikR5/hgzZ9SBiWtu2r&#10;nXFsa86O7dsyNlF6XbPoeoQEXCZc31fGjR1+riSvbcdHO9Lnnh25/dL5i1M+m/rZ43O+m/sEr+Et&#10;74wY/cKjzz5VTAnZuPf3P1ucbshMP1kSM3jIsyMMERGRACFomNBoz9uvvzFrdLue6+3jnu2wfsum&#10;f51xF3U/9MkUNj6uwV9fTf3ixV7xrX4eP/3T+G0H9m7NvHy5SfVHWxfwHA+Vqpg159tX1m/e9JBO&#10;ELR5+flR6enpdcLCwjff6l4GhwTz3vsliQDgcTquCE+9t6USy7K8KIo4ffq09Pzzz19s3rz5DN+Y&#10;Cu/t/PnLU1JSdn04cdJ3C3/4YdrFRy73vv/ThKdHvDU2vaLxUdHhvKIoMBiMKCy23KyPpz/VtoqY&#10;O3dunUcffbTO77//Xu/MmTOtKaUFDMNozGazWFJSIqmqGu4bq9Pprku1xb2OeJIK+njeZfjSeeC1&#10;VBS5u1OuvR5CSJX0SqVeg7Bz48ePP/fXX38N53nexLIsPv/8896zZ8+eaDKZghs3bjyXEJJw7ty5&#10;+KSkpO4ZGRmhTqcTRqMRgYGBjsjIyJQ2bdrsCwoKKjQYDJIkSVqLxRJ1+PDheFmW6/oi46qqwuVy&#10;Bebm5gZarVZERUX5opg3NBfSaDQyAOTk5HCRkZFl/YRLSkruSH8JguAEALvdbryT/fwT+IXnfyEj&#10;R47cDXj7biY2acI91rnrim2bN72R5bakm4OCL9/q+YVnM6utObArcdnKFZOzsrKigoKCQAjBoUOH&#10;EjZt2tSva9eut2f16cfPPcTtdvM3m5TJqsozLCtZS9uqUEohSxJbPsWRUspSSsHzfKWK+kVR5gFK&#10;GbAAQH31Yn783AxJkkpbdxDo9fpKmAtdEZ6+Wk+1rLUKowBXhIrmBu/FuWvn8oj5DoqiQFUVadOG&#10;DTZKVZhCAgJYEDqJUhmAfVOLlme0ev2VnlmTtnN/ddB0zMrPGe4Ij+hDrFbtiZPHT+/cvvOdT95+&#10;a8nAXn31g4cP/XbXrp3ttFqdY8o7Hzx64sQJenmu419vh4WPtvToWlPQaGCz21C7Vu3Lj7R/ZPar&#10;A4YtfrBLx9CUd8+OEN5s8M1au80cHRWdPbBf/39vWb120cnUlGTf4Vf0eHjviMGDRy1fuWoxy7Bq&#10;48ZNNl7KuNjdZDIV6wTBoKjU06hho8Nn09Jq165ZK+VW9zI0NIwHAFlVvTWeLhfPcTwUb3RDAgCe&#10;57nSyeVtv0bx8fHZi37+seea5aueeX/i+18lJSUdz5EcY8e8+fqCa6OwsdGxvCRLkGUZEeERFR5D&#10;FEWeUlopEyo/FdO1a1fhzJkzae+//z60Wi0CAwMBwK7VakVZloWsrCwDy7LgeR6UUuh0umvNhe65&#10;q215ygmyu1vjWa6cilJKOI6jAO6msRIByoRtlYt7lmUhCAJUVUVMTAypW7euOzMzs+T999//pvy4&#10;pk2bhs2cOTO+uLg44dSpU/Hnz59POH36dDuLxRIjy7Kvu4PYsmXL02FhYb9qNJrc8PBwj8vl0mRl&#10;ZYVlZ2c3stvtcQzDuHGLdiocx/mEJx8ZGQlCiEwpLSsB+LsIguAkhMBms5nuZD//BH7h+V/G8OHD&#10;5wEIEQQBHo8Hly9fhqIqT4bXqfZkC5ZVDXqDJSAwwBpgMjoFQSu5XE7IssK7XC6Dw+k0OZ3OAEVR&#10;NISQsvRbRVFUhmGYgIAAjBw5cnlmZuY/1r/Kj58b4fF4+JsZqSiKwrMsK3lKaz1VSiFKEitohSvC&#10;U1VZqqoQNEKlJneiVwhQxmswRIWbnIcfPz5EUdT4hGelzIVK00G9zTavtFMhBGBZb8RTLq0R4ji2&#10;wvRziw68Xm+A2+UiJVabNG7wy5nvfvwJdu7YVbNLz55l4wb06//rGxPe/OCvPfsGOx2OhFFLX3wm&#10;7YOzkbGx1Ysmvj9xfmJCo8V/Ll9/5uyZMwMKRWn5o727t65Zo8b5polNT48e+fyXi5ct/Xr7zu3t&#10;GMIQlaoICAh0Pdm7z7IXnxk5d3S/Iefr1a4z+Jl3Xltv7yo3noIpnl6P9/pt5tfTFs6pVWvLpHNp&#10;MuZdf+6xP1z6ifuV/V5RFE3/fv22Tpw0sfvCOd+/8dgTvcrapvAs1zcsPPyWztSEY72RYY1GBABr&#10;SQnPEAIZFGqpGGUYhmdZFlFRUZVLwWdY+uTAfvNigsL+mDr76wULFi+al3T8WJ8T6/98LtmZn+Mb&#10;V1xcXNo/mOLBNm0qTo0uXaSoTC2wn4pZuHAh17ZtWwQGBkKWZVtgYOClkJAQmyiK7Pnz5+M8Hg8N&#10;Dw8nkiRBVVXwPF+RyvzHajyBe+NqW0543rIfZRVQdn2KopCqiniWx2w204KCAuLxeOB0Osnly5dp&#10;Scl1nmg4evRoPoB8ADvLP3727NmAXbt2xTudzoTs7OyEtLS0+CNHjrTIyMioSQghDMPAaDSqNWvW&#10;TIuJiTnLsqz7Vq62Pj8JVVVLv685qfRzfkf6i+d5JyEEdrvdn2rr5+6SmJho3bZtG2RZRnh4uKrh&#10;uGxJlLSiKGpVqrKyIodYiorMRUVF3lRDVQXLsuC8dZ7UoNe7VUqtoNRNKWUZhTWLosiwLAtRFFG/&#10;fv09//Q1+vFTEaIo3lR4qqrKcxwnUSLxBAyoqkISJa78hF+lKktBUVlXWrdH5BkGEssyKkCpoKuc&#10;cPXzv8nfjXj6Fk8ovGLT+28VhDDgOI1CCSEqw3IAwN5gEcXFgRc9HrAcB0EryKgdbDWHhKQnnznd&#10;pvy4uRPe/Kpjx05PPvDQg0saNGiQ/tzIkQdGDhuxeNnEmZueHfFMu8HDh4779dfVvQEI9ePqn3j2&#10;6WemuT3u0N/WrHnilfFj5+j1erAsh6ZNm+7+6P1Js956fMiGGu9V6/jB1E8mHMpP75Y06X221X33&#10;HVi9YtWLp7Ye+HnC7E8tADCpgjRWSgi5cCK1pem3bsMdzt28IGgRGhzs8ogehIeHXzsaqnLrjki5&#10;udk8AAQYTaXmQi5eVVUQMGWvCc/zvKIoEEXxb32u23Rtn77qsUc6zv7q61cX/7j0Eykq8OR3M799&#10;4bmXXlgBAKvXrW2m1+vVAFOAMvWrLx+eOWf2dY7xsizzlNKbtsfxc3ts2bIFiqKgb9++v+Xn51+W&#10;JCmGEKIXRVGNiIgQ9Xp9yQcffPDUuHHjVgMQOI67LuJZ1aLoVpRvp3KvzIWu4a5GPMtfT7mIZ5XC&#10;8zwtrXuEVqslNWrUQEZGxm1fS7169Urq1at3AMCB8o9TSvVWqzVuxYoV8ceOHUvIyMi4Pysrq0Ns&#10;bGwapbTAN+4GqbZS6T58bkRyqTPvHekvjUbjKI14+s2F/Nxd9u3b54qOjkZmZiaKi4upViPEUFWF&#10;SlXv4nip2FQUGYqiUL1OD0kUidvthrd3LdGxLKfjOC6QZRi4XC4IglBiNBr1WVlZ3AcffLDhn75G&#10;P34q4tbCU+ZZlpUkCTxhvP3ZJElidbpywlOlLAAIQuWEo0f08DpBKzIMS1VFgbaSEVM//5v4nJYJ&#10;ITAYDJVqpwKUBjy9Oyj9HwONhle/w/McLQ0VCjeIkFkZ8CqlUCURtWvXlgDg/tZtNu7cvWv4V8PH&#10;BI1b9HUxAKRSahtBarZu0bLljvy8vKhJb7795cEnD/Y+cvTIjBeNk6NMRmPhkCFDf4itFu2YN39B&#10;70U/LB5rMhlRUmJFSEhIRtfOnWf3bNtlce+n+kW8N3niiOR+rhkXtNNDzGZz1sR33vti2MAhi2o2&#10;qp8CAI8/2afC630gLi566OiXB3/bqPGIk40bJHAs52YYFqJHRI2atSwcx8Hlubq7ASEMPOKtM+aP&#10;nzjF8xwPncHgAQAG4GVFBsMw0Gq1IuDNllAUBS6Xq1Ju11dBqToamLbq55Wbqzdttnjewvm/7P9r&#10;/49D2ncbv2r16mecTiej0QjMt3O/fVkr8Mf//c0388s/3dfz1VcT5ufvc+zYMciyDI1Gs2f+/Pmf&#10;l9/Wp0+fNQzDxPbs2XPj+PHjoSgKTCbTP+9qW76diqoS5l642grCVWL3RjWfVcRVEc/Sf1bp9dnt&#10;dipJEkpdZHH58mVaUNrC5U4ghDiDgoKSRo4cmQQAJ06caNm3b9+DpdHMm0aKGYaRS/vFcgCgqqqs&#10;qiq4Ulvcv4tWq3USQuB0OnV3sp9/AubWQ/z8J7FkyZJ34+Li5plMJjAMw6qKAgrIPK8pMRqNOcEh&#10;wbnh4eH5kZFRhdHRMRZeo7GYAgIKoyIj82rWqJlTPbZ6dkhwcC5U1WO32xEcHAxFUQLy8/OVpUuX&#10;Pt2qVatP/ulr9OOnImRZvrnwVFSeY1lJ9rh5nxmALMtc+bTa0t5ttLLpbLLs7RHKlBq7VDZV18//&#10;JuUt80NCKnafrQifCKEqBciVjp6EEPC8RsXz4Am89Z83SuF1ihae8X4OSNKRpFoA4LY559psNv3a&#10;C0mTyo99avX07ocOHbyvuLiYJQbtjpWrVr7SrEnTgzs2b31izKtjv9u/b1+3Dz/6aExObk6NkJAQ&#10;V62atRdEBofdP7zHgFYtm7UQP53z9SZdsPHwjFkzn+/Tq9eWn35Y+tjHF85Xf3/K5Ld8ovNato+Y&#10;pF3x0/L+Hdu2X380/WLGy+NenaoVBOus6bNGDXywW5Sg0agUKrIyMqDX6ZFxMfOaeyvf1gRm3759&#10;0SpVy+o5DQZ9WR9PQohYel95hmFgNpvv+HO9Zf+OlKBVKx5o3679xN179/YfOfmtZFVVgho1QirS&#10;RAAAIABJREFUbJTe9uGHfgbALvphycyWhFyVIuePeFYdiYmJIISgorl9aGgoW6NGDQWAz8EUgiBc&#10;lWp7N9JAbwVTcTuVu8q1qba+x+9ixPPav6v0OLIs09JaVVgsFhIbG0uDg4Or/Fp2795NbTYbcBvt&#10;VHiel4HSFllAmbmQx1dO8TcJCAhwAoDb7fan2vq5uwiCQBcvXjxywYIFX6ekpLz726rVjymqahI9&#10;ngDR4wlAOfctVVWh1WrhsNthLS6GSikYhgHHceBYFgGBgSW1atU62b59+6WvvfbaPADXuRr68fOf&#10;gizLtzAXUniGZSS3LHO+b39VVTieL40gEMKA4wkAlbuBE+iNUBWFp7jyY8n6J4d+boPywjMsLKzS&#10;wvPawItXePKK2yFwvu96o8FY4X7zCgp4WZFhNBqZjZs2dnvphRfnNGickF7ice7669DBMc0Sm7bq&#10;/Gjnc3/88YfuzJnTT+q0OtSqXbuoY/t2X2TtP7l0yeqVeRtX/TZwysdT3mIYFgTeLILq1WNP3d+q&#10;jftEYMAHXy2e3ZFlWLZRw0YHvp05c3T/Jg8vC3yoscV76hWn0maePH3fzHlzR8xfu/Cp4iXWoMjw&#10;8Mw3//Xmp1+8+8GiAwLOAMCol0djCSEwGowQFQUlthIEmc1X7YvneNzIAOaT0W8Fe0I0A1b/tnp4&#10;dk5OG0VRaLGlKBIAtFpd2WvimxQC4BmGqdTiwM2YQ6kEYPLgfgPXt+3cYbvd4UBc/bij22b/8ly7&#10;/u1D9+zd12nOjj2PAFhfdm8o5QH4hWcVMHToUEyaNAl16tS5blthYSHrMxPyCc+YmBilqKio/DCK&#10;exyYudbV1vfw3TymVqv9R82Fqlrca7VaWtrmBGfOnCGFhYW0pKSkyq+lfv361GC4kuF6M+Gp1Wpl&#10;ALBarXzp3xKlFA6H4470V0REhNPbfkcSVFW9aZ3pfxp+4flfytNPP30CwICpU6diYo/n9Q+P6B7n&#10;ZhDrcrsic3JzIwoLCwNdbheXk5NdLSGhoePC+Qup7dq2K6hft26+geUzRnXuc26H9UzxP30dfvzc&#10;LpIk8TdrSeGwO3idVidBVXjCMIDijXiq1Gsg8rJam5eY8wBAjQZjpdLZ7A4HHxxiJrKiUEErECrL&#10;/smhn1vicrnKfmP/+OMPecCAAbf1PLfTybMcpwKUkSQJKgBBI0AURUiiR/10yY+8ulQBBYXscVf4&#10;XgwMjuQZhoXb5QYhBN/Omf08y3JQFBkajYCTJ0/efzo1tbU5xJz54IMP/Nnzse7Lt782dv7UpCMi&#10;ALQ4DD5n9KjpWq3O8fGUj955a8SoFS9OfOup1WvXvrNoyQ8Niosthsd79vr1Umry24ePH0292fUU&#10;njkTs+jXNUNWtmo9Yn+juAYsy7mefOKJ1U/1G7Bwgfz4tolPccrEa54jCAIcDieCQ4IBAHrd1Rll&#10;sqxA0F95bBIh3FNHT3Z6b9J7I1b+urq3VtAKzZs1P1lSUnK2sBD1OrV/ZAkAVIutxgOAwaCHr2fm&#10;pUuXeJZlsX//fql169a39RrdDo1bNz8cFRmZXlJibXT0+LFe8X0eOhZdo+ZxWZZgczpCyo9VFIUX&#10;RZH4XW3vnPDwcAQHB8Plcl23jWEY1uVylaXWCoKAvXv3XrWCYTAYaFFRETQaDViWxZo1a9CrV697&#10;cOZXIIRQevcEIAAgNTUV1BuQoKIoMhaLhQIAx3FVflyWZakkSQQAjEYjIYRQt9tdpcfR6/WwWq3g&#10;eR5RUVGE4zhqNFZ9txGdTkcVRQHDMJBlmbhcLkoIQUXHcjgckiRJaN68eVkfT5ZlYbVa70h/Xbx4&#10;0aF6PVyY6dOna8aMGfNfEzjyC8//B3ywbq4TQFLpf1fR47Fuh1NSUi4u/GHxVSm0O6wX79Xp+fFT&#10;JSiKwt+s/6YsyTzDMJLL5eJ90RaVUpYrfY65fXMeOA8AIJXs46kqKg+VetdoVQrO7zzp5zbwGUoA&#10;QEBAwG2/Z2RZ5gkhqqrSsqiLbzmbYTnl6KkTfDTqAKAINFW83/MXUjlBEOByOTFo4KDvIyMiUFBY&#10;YI6rU+/XKZM+/OvAvgP6mXNmdSywWnr+vnlz89+3bHmkRvWanyyaM69X/xGDd/Vd+3mXd/NyQ2Oi&#10;Y3JXNBsz02Vm5KXNmudOmzk9aMCT/aZdysxo/ce2Px5/67U3vgZwnfCsti9DNylpw+MLFi0YcfrM&#10;mc52h4OpXi12z+SJE59LWrPrl5+WL7MCwOM3uAcejwd6nR7pF9IRHh6O3bv3oF3njmXbDUYDSizF&#10;OPDHroQ1WzYM/6lGzaEfNm0UVaN6jcI5s2fP1TLMwhW/re1w5GjS5+HhEdY2prrLAGDHjp08ANhs&#10;trJU26KiIp7jODz88MNV/rluEB+fk5mZ2ahD23Zzdu3b++TefXt7A0CJxXqk/Di73c4HBQURh8Ph&#10;/265Q/Lz8yFJEhwOx3XbeJ5nVVVVAMDpdIJlWVSrVu2qGk+NRgOdTkeysrLg8XhgvibafjeoKNVW&#10;UW9tnnUnlG+nAty4r2dVUD7V9m6ZC6Fciogvanu3U6bL77+iiKdOp5MppbDb7RxwJQIqy/Id6a+w&#10;sDAnIQSUUvTp00eP/6KMRb/w/H+OXq+nhBDNP30efvzcKZIk8TeLBoiSxHM8J0neWikwDANFkXmG&#10;9YrMBTt+50EAAoZylRSesiLzFN4fMkVVidYvPP3cBqU1xQBQKVdbWfEKT1Ba1seTUgoKCpZl1bzM&#10;SzxhCHhWA/kGvSdDw8J4l8sJQdDi0Y4d04eNfOYjSghZt3R5m869HnuzxbpWAzS8Ruf2uAGAGgxG&#10;OSMzI+i5l17Y8fK4V0saxMXlA8DQoUMXfNTBW5c0bdaMV2Oio09UW1JrfOKLRkNGZmbSTyuWzRg9&#10;/tUmwYFB1O50kBXfL269auPaEZ6//ho41ukMrFev3qWhg4d8/Mn7Hy7ShgemAQAm3foeaDQCXC4X&#10;wiMiwvLy8nBfi+asb9vGb74J8LjdWLdxw+BZc74dT0HlPr37bFg8f+GiiUNG7cjOuNxr2qyZv2u1&#10;gtntdknfz/i2U8tnH3cCQGZWFm/QG+BwOoDSe2c0Gnm3211p07Hb4fFuPb5dv359pyU///SC2+UG&#10;ANSpXQfT585elmMrGvb8888fAbyGUsXFxUxlW7r4uZ5OnTohOzsbQUFB121zuVxsUFCQAgCBgYFE&#10;FEVQSq9SeHl5eRQACQ0NhVarvSfRzmtTbQkhlOd4qKCEgVe0nTyQlDhuwutzZEXR6nU6A8Nz2ubN&#10;m2+NiopKYVk2+eWXX06Jj4+/VKtWrQEJCQk/fvTRRzdtRlreXAj3sMaz3P6r9DgV1I3eFYMmX0py&#10;WenNTVJtWdbb7koURa70OXJpn9A7qvH0mQupqori4mJD9erVLXeyv3uJX3j+P0dWFFkuV2fkx89/&#10;K6Io8hqN5oareqIk8jynkSXqE54sFPlKlLTIlskxjHci4hOjt4vX+AOgAFUUBZpK9GT087+Lqqos&#10;4BWNgYGBlYh4KjwhRKXUay4Eb7AdAMDznFosi3xpfQ9AveJp86pViR989tn8enXq7hnz9Iufnsu6&#10;yOu0OrjcLuzdv1+fk5Pz9sK4BqPPjxhSDQBYlkNMtWoXhw8dMrv4Yt4PdZsk1F24dNGk9IsX2+bl&#10;5xmPHE0K0On00PAar53s5RLzyRMnWk5468133tdOVjEftthFP3z0wksvzh89YmT3unH1G+3as3vE&#10;7t274oxGk/Op/gNWNWvSaGFm4St/fjiZuekEuCIkUSQUFMOeHjZDp9OjV/++86rFxEx1ezy6gvz8&#10;CEmWyOXLl3UT3pzw2otPPf3jvF+WNFq0eOGIv4ozlmz/eIqO53glIjzs5OP3d+r41LPD8nz7DQsL&#10;5ZXSNiya0t6eoaHex6xWa5V/roePGrnqq4aNdp08dfJBjUaQBw186ruGDeI3LF+14vvPP//8AMuy&#10;Hzz77LOfFhYWcpGRkSQ3N9f/3XKHnDhxAiaTyfv5uIaAgID/Y++8w6MouzZ+nmnbk00nhSSk70JC&#10;R6qACsJLFUFsCCgK2LCgoihSREURUAQV6UqRoPQqIL1ISWi72fRKetm+U5/vj90gJYki8H7iu7/r&#10;ynXBzM48s89MMnPPOec+pEwmYwEA6urc1UavvfaatGzZHw1l5XI5liQJsSwLkiTBsWPHoFu3bnf1&#10;mBuIeEqS5G6hVJ/BM+ypx05TFEVLkiQ1Cw6+XGezSkVFRQ+zLDvG6XRCcHAwVFVVAcdxMGDAgBoA&#10;aLJLwY3C827XeNZHB+9WH88bW7bcLZOoayPDf2YuVB/hdLlc9Q7ngvu8ott6LidJ0lFfo0zT9D1l&#10;MOQVJP9yGJoWREG4rTcrXrz8E+B5nlapVLZG13M8xdA0LwiYljAGmiBEQRRpArkNiSpKamk/ggAs&#10;YSCIxk2KbuTR4T+RGDBCCBBCgARBRPU3Ey9emgJjfDVKdysRTxGLNOERnh7dCdhjpEOTlMg57DSB&#10;EJAMA2VlZXwqQuTjAOcAgMjJzWu7e+/eIT//tHGc0+WE4OAQ+PmXn9+rqXWbp2g0Gvtjwx9b+/zo&#10;Ud8bzhqvZFcWPL3/3LH9i9etSGJdLufQoUN/emvS65sWLP766Q2pG4Z8/OknM3/d9+swg9Eopxka&#10;CgqLO82Y+sE7vn6+Pvv27dcjhGD/od+2pm7+GSW3bHVk1fJVn7XTtkjVP9LDejtzJ1coMMdx0PP+&#10;npuOnzj+SOfOndOTEpMKy0tLWZVG7bt9x47hO7Zsm3Dw4G+t7h/W73RxUVFzmYwxP/DAg6vXrfpx&#10;ZXKHNr+0adP2xDc//VBx7X4JkqQ5ngeSpMDpdHIAAOnp6bRcLoeXXnqJT0u7qWLltkAY41e/+/7E&#10;xBcndhZ4nuEqar96Y9XbmZa0zFbZjGvRggULZq1fv36wRqNRFBQUQIcOHbzC8zZ56qmnIDU1FQji&#10;Zn+gmpoaws/PTwIAUKlUYLPZYNmyZddFPJ1OJ1ar1cjpdAJCCJ599tm7fszXRDyxR3gCL/DuJB1P&#10;WmqAn//56tqaDjzPE3UWczLL8+ByuaPoMpkMeJ4HjDHwPA/t27f/015DN5oL1QuqhgTUHeDG1No7&#10;Ho1sIKp6VyOenv03aS5Un0VRX3ZBURR/J9qpDBkyxE4QBGCMQaFQeIWnl38OFEULgCXvefZyz8Pz&#10;PN1UGxRO4GlaxvBYEGiMJSAJQuAFQUZ6Ip7ljiqaQARISMLULQjPl1UGegsAIDcgiSJS3oWUPC//&#10;PiRJIgDc0cqwsLC/LjxFkUIEIWGMgUAEAGCQPFEPiqYlhyTSCCHgOBbu796D//bD2fGRK5YQFeXl&#10;IAhCFkEQCVt3bu0NAGCuqwOWY3Gnjp0Ozfv0s8Vd/KN+nbtzbb9Zn82dtffXvX0kUSTatmt7bO6c&#10;z56fO+mV1I2bfjEDAKztff/P2W3b7zuXdvaBy5cv67W+vo7C4iJYuWrFEJIgh2CMxdCwsBqbzQp9&#10;Hnxo+xODR7w++tUXcu7EvG36enUAz3NAkSS8MvHFr0+cPPFIpw4dt8z54vN5rz47odWiFd8d9PXV&#10;Onv0vn8dAEidOnT6ddzY577+fcO2Fanbt1YCAJSXlUFISMhN+y4pKfH0SMWQnp4+uGXLlnmFhYVB&#10;KpWq4rnnnosCgCt34jtcS0V5OS1KoggAdOv2bmE5fcPSGgB4Yvfu3ZvGjh37jcPh8Pf19YX09HTv&#10;S62/ydSpU5unpaXNs1gsLRmGAZPJFHjjZ+x2O0mSpBgVFaX18fEhAACWLl0qHzdunLn+Mw6HAzMM&#10;AzKZDBBCcOzYsbuebntNxPNqGidN0bABD0ePeVY83K/vqd9+Oxg39Y23Hs0qLIj1CdD65efn0yRJ&#10;8pGRkWaFQlGUmZnp++23366trKz88ya3f4DB7ah81yKeN0Yj4e6IwuuE591qSXNNxBPBn6Ta1vfl&#10;rReeBEEIGGMgSfK2nsszMzM5nU4nAQDhjXh6+UfhcDp4LIn31EXpxUtDeIRnow9lAi/QDEXxoiS6&#10;U1oIgpdEUUbSbpFZW2lxu91iDMQtOEf+cPJXGgCAQIRbeIJENNY70YuXehBCiCTJqyEXvV7PFxYW&#10;/qVtRRG7U20Bex7NEGCP0QhDUaLLZqMRQkBTNKgoikfFVRWVFRXgYl3gYl0Jflq/Gh+NLyGTyYBl&#10;WaBIigsLC7N8/d03T9+fmvq9r6+vL0mRhe+8Nfnj1FXrV506fTobAGDiqy//cfwY4+NmxxRtSMDv&#10;FquFXvLtN1OeGfvst4azF9p09U/IeiEcXAOXHojvOqBvxsQJL24eMvyR2xKd37Z7ns7qqnzYmGUa&#10;fS4tbbAgCCQlp+Hrb795QaPRlK1YueKTlatXPS8KQkjziOZ+NbW1ee++9c62K+XlPrt273z03anv&#10;PqhSqWZNfHbca2V9vl0S0qwZ8PzNz94up5NGAFiSJFRVVaVECFE2m01GEITyo48+WldeXh4za9as&#10;W04Nboqs7GxardZIGGPo0a39dX87+vXrt6G0tPSIn59fQV1dHZ2WlvbcokWL1r300kteB8Bb5Ny5&#10;cz/m5OTcT9M02Gw22LZt29urV69+NSkpyRQREVEGANUEQeiKi4sJURRrqqurEUEQsGjRorKNGzcW&#10;+vr6ZkRHRxsZhomwWCyOKVOmHEtOTt546tQp+3/T1VbCGFEIYZqmIRhVono5ZbFYoaysDPoOG3yg&#10;L8CBhrbduXPnAzRNg1wu/9NxFArFdam2d9NcCG4w/rlbabDXpvN6Ft3NVNvrajwbQqVSXWcmVF/j&#10;CbepvwiCwARBsACgcDgcqj/d4B+EV3j+ywkOChLMFov3PHu555EkiWrKXEgURZqmSQfP8fW1FLyE&#10;JSBJd1+86tpaGnnylshbqPE8abrkNiVCiPAYvSAZ4414evlTKHxNL8uxY8f+5WtGkkSaAPCInxsM&#10;IEkS2x0OGjypeMbsHP6NpfNq5m5bl+dyuVqoVCoAhLBKqbrIsRwwNAPx8fHZ27ZvHyyKghQVGXVl&#10;7eo1T3bu1X03zJ4tzZg9u8FjCL0CypeXfNFWlESgaQYdPHCQJgkCAtVqtjQMHIABLHmJIEkilF/5&#10;+0FC2sYlPzvppdFbirY8bV5iDgkNC62Mimy+nWVdwywWCz5x8sRghmEEi8VCREdHBbVqmbyZoUls&#10;NGb0+uTzOa9qtX5QV1cLBEFaWJb12fDLz4vrViybq1AoqbKycp8bx9P4+NCSJGFPCgNRVlYWrlAo&#10;kMvlquI4LmrWrFl6ALj0t79QAygVChowFp1OB9hK6hq6DkpFUXQBAF1TU9P8q6++uuh0Oie99dZb&#10;KzFuoCGqlwbp0aPHrxkZGfe/9957Yzdu3Di5qKgogmEYdWVlZevS0tLWVqsVKIoChUIhJiUlZer1&#10;+myz2cwHBQWVWiwW/9zc3Pj8/PxxFotFxfO8ee7cuR02bNjQJzMzc+eoUaOkrl277o2IiDBoNBpD&#10;7969S+7kubmmDyPGGCMCERgRBKyDQ6iXZ0VQQMBNbYVuRKvVAsMwV1Nwm+Ja4XmtCLwbgtATfbw2&#10;MnjHr+sGIpx3Rdw2tv+GIp5qtbt1m9PppAEAfHx8BIzx1ZrP24EkSQfGWGE2m++p4JJXkPzLIRla&#10;qK6t8Z5nL/c8LpeLVqvVjT6819XV0PHxiXyttY6mKRoUCrnIulxQv02H7h3dzpWMDIICA/+yCNDc&#10;p6NF+B0q6mr8LS4HjQFQuf3Om5B4+XfRrFkzury8HAAAJEmC2trav3zNVFZW0bRcJlFOJwiiADRJ&#10;AQICMEgg2Bxiny7daZ51gUwmB0ud+1rMKy6I/fG7ZcP2Hzk8JCqg2fT72rdPIUkSOJ6DqqqqyLjY&#10;uDNjRo/aNGv2x7PefGfy83sd9l03viaXEKBNP/7UdfP2rWPQbwdGfmw2a+oNWvo8/DC3ZsNPsO7n&#10;n+GFN18BAICLJhPIGBkAeXMtXVOs/uTrAKsSP/HTT+vHwKlT7ZdKojBi+IjtvXp0X9mmZdu8YU+O&#10;OGyxWOCl8RPn7Hzz9en9+78C/Za/OGDm7I8mbt+xfbRMJiNYlgWKol2DBw5K/WDy20t8ZGTuGzM/&#10;mrlrz+7HAUDFsiwcOHBg5MvjJ+R99uWC95SeejaaImkMGAPGkKJPvqhP0p349cD+R+QyOVlcUgQ5&#10;BlNIrD7xjgpPh8tJI4QkkiDhwS7dG7wOHA4HRRAETJgwYdaPP/7YZ9OmTcuHDx/+yIgRI15ITU0t&#10;u5PH82+F4zhACEF+fv6P27dvX1m/PCoqSr5w4cIEnud1xcXFeqPRqCsoKNBv3769r6d/KqhUKoiM&#10;jCyKiIg4lpmZeZ/T6fT98ssvF4qiCCUlJb0oihJOnDjRXxAEoCgKkpOTbYMGDTKEh4cbExMTDXFx&#10;ccb777/foFar80mSvOU+KJwgYixhUKmUWMQYWewWLArXJ/hYbFbghKYzsUtKSsBsNjf5mXrsxgJM&#10;AAISERjzIrKWVmMkYWDQne/jSWAAkDAiAYGvXIUYkgaCIO7oONjN1agqRVGY47g7/l2qq6sxxhho&#10;ggTOxSItKccix0NUs4ibxsq7aOIZigbR5u7pTNoFXqNUgbW67rafyzVKpbO2uho4m9MrPL38cyBJ&#10;UhBF0Wsu5OWeRxAEmiQbr80URImmKILnOIHGAEAQpIABQOapC62pqHXXdgEggvzrqbZz586VRo4c&#10;WVZdXR3secPN1dXVtRk9evSKNq1STFERkaawwOCML/pMzEkFw63U1Xj5F3Ps2DE6Li4O6l2p/Pz8&#10;bslcCAFqMN2TIJBUY7PRCBCwrAvCm7nbb8hoBj/38sSfn3t54s8AAPt37e0kiAIolSooryjXnD52&#10;alJ4XNRxu8XOf/Hl/M++/GTuQ+/NnPYrAIDzSm3kOx99MOpYytExhmcz4kiStPfu2TO1e5duGz/9&#10;4vPtFosZystLwWq1wLW9uRITEwFj/Jd0p/DcYvrgkOiHF3yzaMyu3TsHq1RqullISNr6H358LWP/&#10;8fVJD3Zus+/gwdGffD63a3lFue8rL760eMFn81KtE55fsMlxcdS3jz6ikrAESqUKWicnn5j00iuL&#10;zmw9uL31gz16j504fvLFy5cGmC1mqqVOf2benM/WHj5+NGb5ihUvLVu5cgrNyKzzF375MYC7FhwA&#10;wMfHF1QqFYcR9rfbbNrAwMBcAPBXyZTlf/U8NcZ9KN5n7r7v+y5YMD+xvTbiW5KmaJKiRF7gYcuO&#10;vfyQls/dtA3GmJYkCdRqdVnPnj0fyMjImJSbm/sJy7KXVq1aNWH06NEbb/e4/u0olUpwOBwwY8YM&#10;mD59+tXlBQUFLgC44Pm5FqqkpCS2pKREn5ubq8vIyNCfO3dOJwgCTRAE1NXVgUqlgmbNmpnj4+MN&#10;zZo1y0cImVmWBUEQNC6XKyo7O7vvoUOHRldXVwPHceDj4+NKSkoydejQwRAUFGQMCQkxhIeHGxYu&#10;XJizcePGRu8PPj4qLFcogBcEbLNaUXh4OJAUCaEw4qqYUcjkwNBNP7br9XpQq9WQnJx8y/NXn0KK&#10;74qrLcKA/0h7RQiw3W6/a662d9Nc6MaUZIqqr/EUbhrLR61xu9ryPAUAEKhSudup3GYfTwAAtcbH&#10;TlE0OJ1e4enlHwRBEPy1Tcy9eLlX4TiuSeEpevp8ChxHY4yB8ohLinKn2tY5HDQCd8Nl4hb6eN5/&#10;//3VPj4+VHh4eG5eXl5MREQEs2zZskEAIPxE0Uy96YtcJhPjgmNyY1q0MMXExpn0SUkZCbHxpi+m&#10;zTZtO3OwUs7IvClz/0PU1tbSHhMJQAhJM2bM+Mt1g5Ig0QRqRHhStGizmGnkScFtGxsvVDbwOZ51&#10;yWUyObhcTggKCqoOi48+ARiD4dPZX6qXL327qq76uaWLvwtZvnL56HPpaQ+SBIk6dep08KUJ4z9a&#10;9cLUn7e1DLZN7D7Aj2VZQEBAbItYIAkSAkLDro7RIiwcOJ6D/LzGyxH9aFXysy+9MPqHzT+Mqltl&#10;DtZoNJUfzZj1dcuo2JXjX3qZ27lnz+hfNm86Z1+1OEzrq619dNiwzQRJ8T9t2NB/4eJFLzI0AxzP&#10;QWhoWMmLEyZ+O/HRJ1fP+XpBQE5B/pil+zZ+ad20IkCpUJS9Mem1+Z3adFjVb/jgywAAo8Y9C4nx&#10;iVmffDbny7Xr1n6YtfW3b7YXXKiVJEwDAFgsZjh+4ni74yegNQBQeXl5YXGx8ZUhU94wQmrqXz1V&#10;V+GGriEVG5/q3adfn9FnUe6jgx4ZQoaGhtLHa08O6tq1S55apZLMdWYYEhx7098eT80bBQDgcrn4&#10;zz//XAKA+QsWLNi9c+fO1fPmzUtNT09fm5WV9fL27dvvmX59/21sNltwSEgIPP744zN27tx52eFw&#10;GKOjo00dOnRwNLKJEB4ebgoPDzd16tRpU/3C999/n3j55ZcjBUHQb9iwoaXRaEwqLCzUnT9//hGH&#10;w+FLkiTIZDJwuVzm8PBww8MPP7w/Nja2liRJsaSkRJWVlRVx9OjRLmVlZU/wPA+CIADDMEKXLl2y&#10;IiMjjQkJCYbu3bsbZQIynFmxxDR540ZnRkYmNtfVgVwuxwgh5OOjxjarDZ76cuxVMeP+XWxaR5WX&#10;l4PdbofDhw/DyJEjm/ysUn5tjSe+qzWeCAHGUF9/KSEAhFUq1XVfpmfPnpRGo4ncsWNHKcbYeetj&#10;oJvqSO/Iwd/AdfOEAZEk5RGeNwt2hVzhEZpu4SmnGEHCEkh3wPRTRjMOjCUoK73irfH08s/B0zPI&#10;e5693PNwHEfTNN2Eq61AUxTD86JIY4yBZigBMAY57RagLtZFA0KAJQmRBPxl4YkxlmbOnPnNkiVL&#10;PvD3979SXFzsDwByrVaLHDa7IIruN5d2h0CWlJTEVlRURB4+evQ/PM8RJEGCJEkQpPU3x8TEGDt1&#10;6mRq26a1KTwoNKNNit7EfrsvJ2HhpEZ7k3q5d1EqlW5TKoIAgiBuyalUFEWaIMnrhacZ88EkAAAg&#10;AElEQVSnrwpFkpLD6aQBEBAECS6x4Wu5rLJczrIuoCga1Co1P2nY8BnNZn7ERFRVBQs8Ly3+5ptH&#10;eYEf2bF9h7zxz4+fMaBXn9V9RwzOAwCY69nHhGmT6CUPu1sBmq1mkDCGF8aMhtInHwUAACvLAgUI&#10;Hu7b97qxwxAKnPLZ3CeWr1o5xiI42q1YuZJvk9J6+8IFX63csnL9iQ5t2z363rT3v6uw13TevXeP&#10;eF/HTnu6deu2dsvWLe2XLP1+DAAgpVIFvj6+rseGj/jpudFjl6Qf+T3HRnJP9n16+PZLhsvJHMdx&#10;ffv02fLlnC9WPltTsXfagw/eNMfburyz2OWaMd3lcvpN+WljdwDYVlJSTDGMDAuCAHKZDAHAFR9f&#10;30iH3U4OHTRoOZr/xS2lSTIWNuHl994avfbY+meAfjrihEptSUhIyC8oyE9gaGZnndk8ICcnjyVI&#10;EiMEsGHMIv4x6HXdPiZMmEARBAGiKMK1BmqvvfaasUuXLl137Njx7po1az6Ijo7utXXr1ucGDx68&#10;+1aO8X+FlJSUs6mpqXXbt29/Z+fOnSTP80BRFNZqtfmxsbGGlJQUQ3x8vLFZs2aG7du3Z8yZM6fB&#10;nNSPPvpIAoB8AMh/4403rvbCFEURbdmypVltba3ebDbrBEHQp6en644ePdp306ZNwRzHgUwmA41G&#10;4wwKCjL26dPnpFqtrpbL5TzGWFFbW9ssNze31aZNm4YsX76cpBABPr6++MeU1nnhYeE2hUIBISEh&#10;OCAgAIoLitytOtSyq2Kmsroa7M6m9ZhKpQKapiE0NPRP50t1bY3nNZHBu+VqiwB5XHNF5L4Vu8cJ&#10;DQ2twxj7hoSECDabjUpJScFdunTJ69atm0Gr1Ro7duxoPH36tF9BQYH/999//34Tw9zYTuWu1KvW&#10;C09Ph2X0R8SzgRpPj4stJ3gyDwVRkEQJAMNtZyJqtb5WmmbAYrV6I55e/jkghARRFL3n2cs9D8uy&#10;TbZT4XmepmmKlySJwpIENE0LGABo2r0Ny7I0QggkLCEC/nrEEwBg2rRps1NTUzuWlJT0CwsLczmd&#10;zuKYmBirwHJMRWVFYFVlla8oicDxHCFKEkMSBM8wMprjWIQAgShJvnl5ee1zcnLarVy1ipE8DqUk&#10;SUlBG+fkttK3NHXq2NHUrl2bjPBmEaYoRmMK7pJSgbzGIvcskiRdKzxv6XoTRZFGxPURz/q8MRIh&#10;7GRdNCIQYEmCc8dO8dD/vpv2UVtbKwMAkMvlkJefF7xs1cr3AYAPDg6uIkmSQgSy7N66c9hvJx86&#10;8vFsusHoKkspg2SMDDAA63RyAsYSnL34R/ljhskEGDDk5ubBq9+dod9RZvb77eBvY8oBBr313rt0&#10;x44dzy1bsuTVpJCYDdWCve3sOZ+M2bR50wZ+4aeyJJ3u0jNPP73AbLEFHD12ZNiv+3/9DwCAVusH&#10;7dq2Pdb/4X6LV0+ZvfPRYUMfeG/6tCmHDh/6D8aYTG7V6vSns2a/9P7j49bvitTWAAAcbeDYeUlE&#10;aQ+p20TFRjtNmRnqzMyM2O4P9gS5XEnL5XKwWa3gYlmQyWSRZWWlIJfJawe3ur9hp6Ub6BnVWjt0&#10;4lOP/bBuzWjxwoWuKzQ+Urt27S5X11RbDQajzmTK8AkODLKHNgshKirKBbOlLpTjeCxhCT8GqTcJ&#10;2/Hjx9MrV64E9/fXXnet3Hffffx99903s3fv3jumTp26+r333tt1/Pjxb61W61uLFi1qtK/x/yLD&#10;hw9fNXz48FWXL19mLly4EE8QhD4vL09XWlqqz8vL069fv/4hs9kswxgDwzBw6NChksTERGN8fLwh&#10;NDTU2KJFC4NOpzOGhoY2lEQAJEniYcOGlQJAKQDsv3bd66+/7j9y5Eh9ZmamrrCwUF9eXq47ceJE&#10;N4vF0tzhcABBEKBWq/nQ0NDMTp06bQ4ODq6QERSrUqlkeQX5QVnZWV0FUQCr1Urt2bunR0VFRZRc&#10;oYB3ti/eFn1p5+UOrdsYExMTQy9darr8mGVZQAiBWq3+0/lSKVX4asMhDIihmbvWTsU9hCfiKbkj&#10;ni6XCxBCKDIy0lcmk4G/v79Jq9UWyeVyO8dxoXv37m1tsVj6ff/995RMJgPS/TKuKeF5lWsinnfT&#10;XAgwALqmr+dNMCqNO+LpiXCqaTkfKEmAKHTbz+UYsE0QBMjKyfEKTy//HDwRT2+Np5d7Ht6TStvY&#10;eoHnaYameVHgaQxYoilaBIyv1nhyHOcWnqKEUBMpu43AxsfHD1y8ePFjy5cvb5OVldUzLS0tyeVw&#10;+AIAEAQJWq0fq9FoKkiStEuCAKIoasoqKoIlSaJZ1gUsAE2SlMAwDE9RFE0QBLhcLqK2pibm8NEj&#10;zQ8ePtQPSxKJCAIokgRSpTYnd+mS0SIq2tSmdZsMXXyCKbxZuEl59kR2wiRvlPSfDsa43l0ZSJK8&#10;tYinJNIkQUp/vHdAAAgDwgiAIMDF8xTyWDSP6v8ofxKKb9oHTTFX+yk89OBD+/bs+/Xh+v+PGzP2&#10;p3Pp6a37DOp/qM+gxo/D7rJoASHwUasrzTU1QBIkMLI/qjxTUlKAIEhYvnrlyMrc3E8m2u3BFE2X&#10;v/7qawu/+XL+yk+27BL3njg8evI776TV1ZpDI6OaVz8z6ukfSYKy7tq9a+iOXbteq66uBppmQKfT&#10;F/fo1v2bbskdVnfudV/wkpWrxxRqYOHwx5/w99dqS1+cMP6LpV98veqcDAwAAJMaOeazuw+HHr54&#10;+qk1a9aMtYsuvSkzQ/LR+BASoAoAgIqKctpiMQNJUvDShInLfHx8zp45e2bg5cuGzt2eG2JtbC6G&#10;Pbqe7NOj6qGjx4+OKQLL0MnvviNv2bJlQUud/mxmVpb+4KGDyS2iYzLnfPLxRx/N/niqTCHPKyop&#10;0alVqjyHy6WmSFIiG6kt37dvHy1Jbu2vVCob/Ezv3r3PxsfHtw8LC/to7dq1b7Rp06bv9OnTR0+f&#10;Pr0h3f0/TcuWLbmWLVteBoDL1y5HCJEzZ86MiYyM1PE8r8/MzNTl5OToN2zY8Gx1dbW6PoXW19e3&#10;OiYmxtC6dWtDVFSUsXnz5obY2Fhjs2bNShoTGfPnz68BgKOdO3e+7nwEBARofvnll6S6ujpdbm6u&#10;3mAw6EwmU+tjx47FCBxPCIIAFElKCqWyUuAFqK6pIUVR7BIcElJEkEQhx3N+u/fsHrdu/ToVQRBQ&#10;W1vbZMp+vZvtX2mnolGpr4vcMczd6+MJcE0arCcySFEUwhjj+Ph4p1KpJHJzc/UIoZae8gSgaRoQ&#10;QmCz2VxKpVIuimKT970GWrTcFeHJMMwf7VSuqVttKOIZ7evHB2EMkqfkjeREQRJFQPj2hWeL6BaO&#10;rOwc7GKdrZ4fPXamv79/QHlVRaBSrpS7OE5KSIgza9Q+eVabxcdpdxXP+HjW/Nsd807gFZ7/cryp&#10;tl7+LQiC0GTEUxBFmqFpXhAlGgAwSVEixgC0nBYAADiXi0YIAQaMEEK33KT9l19+EQFgXY8ePdYB&#10;uG8y77/wQnDnvn0TCwqKk65UlCYaMkyJBoMhqbKqqoXT5SQAABhGBmq1utpP61crkzG8zW5nysvK&#10;AlmO9QUAoEiKoCiKAYR4ThIJkEQkCDwAC76XLl5qd/HipbY/b9rEcJz7nsswMinyq4V5cfEJpgRd&#10;YkZsbKwpPDzcFBcXl6HT6Sqaevvq5b8Hy7K3F/FssMYTAUEAsJyTRgiAJAhgPvyBhxk3f5ITOJlM&#10;JgebzQoul+u68TleoK0W85/+DphycvSiIICLZQM/WzBvjiRJMO6ViTN9fDRV/lo/pe7gb50vSSKY&#10;MjMf1CUmbX5i5OMrB/Xo+/vWo3sfjdG3Wto3O6sTx3PCgP7/2fXNwkVrBw8b+sTSZcuGq9UaX5vN&#10;CgDgHD3qmZ9eHv/Ckpz0rDwbIz45b9HXuwxvvtQKANjnx43bkhCbsLL6rdd/nf7118KCRo6zF0Ly&#10;7m9NGXTo2JHRv5861V+j0RDh4eEnN/+8acK7U997Kb8gP/lSeroLACAyMoqmaRp4nofw8NBDk999&#10;94fJr73R5tiJ4w2eo9LMfN27M6eNPn1i/6gtv1wJk8nk5rBmzS7Fx8U3v3z5clRkZJR21NNP/fDG&#10;K6+sDEuIP7n756296sx17w8ePDg7dePGXhFhYfmCIGjlMpmgacSV28/Pj74m1bbRa2XVqlUuAJj8&#10;yiuvbOnXr9+qoqKiw6dOnfpcFMVpe/fu9b6M+hMwxiIAZHl+tl6zHJ07d665TCbTXbx4UX/mzBld&#10;SUmJft26dSNEUfQX3C8SQalUWqOioowpKSmGDh06GF0ul2HgwIGGXbt2FTz++OMNpmhXV1dbAeC0&#10;5+cq+fn58kf6DkyY8uE7eovdpiu6UqJPP39en5GREV9nNtNOlyuSJAjQqDWodUrroxFhYcXn0tN7&#10;FBcXJaz++rsOo16ZcPbGjJiUlBRVSkrKKKVSCYsWLXqqT58+6l69ehnmzZtXOHPmzCYFKwZA1wiq&#10;Ow5C17dPQQhwvVCTyWTsAw88sIbjuDeff/75MIfDoXY6nYTJZHIdOHCgctWqVbUTJkxYYjAY/tP0&#10;GDfXeN6NVNtr5wkDvhrxlKSbhWeL0AjBhrWAPWZC4UqtYMESSOj2hWfJlVJHVVUV+nXf/kdIknzE&#10;39+v1t8voFKhdDoFQSDXrVuvrTObI5RKJXAch73C08t/BYqivOZCXu55MMZIkqQmazyxKNEUzfCC&#10;INAAgCmSEAEwKGXuCIKd/aNvFn3rEc+bIEkSf7JsWTkAlAPA4WvXxWZmytbmFMVmlxUmZWZmJxYU&#10;FydmmjKSsnNzE2tra7UAAAqFAgAQ6+PjU6nVam0IAOrMZo25ri7YxbI0xhLY7DaaJCmBJEmeomha&#10;EHjgOJbIKyhoUXzlSsTuX/c8TNM0KUkS8DwPGo3GEhcXl9GqVauMhIQEU3BwsCkuLi7j4sWL2ZO8&#10;UdL/Kjab7WrEEyF0S9ebhCWaQEQjD4oEOF08DYBAkkQ4NPMBEWbc/Lx4pfiKrP65NDE+4To3TYfN&#10;Rmn/gsvusRMn+2IA0Gg0JZIoMRgwXLh4oRfrciKSop0kSXIUScE3C796REbJxDUbU8e8OOmVn7Ek&#10;MR07drzw4QcfvjH/g9lrtsKOignjxn2TfuH8YD8/f1dtbQ3EtIgpeuftd5aCIJa9N236e8dPnugv&#10;iCIZFRV1avl337/oy9LrB0x80m2kM/m1m44NI4RmTfmgAyWnx5iCQ544Mf8Lv4SEhJJXX3l1TpBa&#10;u+rtWR+YAACmz5rxitPphLfemeJuO5OXR9fPS3xMnPtvg8NB+2h8r85H0YnL/hsObx+5/qefxpw/&#10;f6ETICSmtGp12d8/wHL58qWkktLSdr169vx17pzPV85+dOiW71esuFp4l9w6xVchV0BtTQ2nUChE&#10;P38/Va3ZjB1OB+bre9PcQGBgIE1RFPA8DwqF4k/PS1hY2BG1Wt06Pj7+i8zMzLcJgvjP6tWrn3nm&#10;mWfS/mxbLzeDEMLt27cvBIDCVq1a7XniiSfql6OysrLgixcv6oqKivSFhYW6nJwc/f79+x9evXr1&#10;GJqmYerUqaBQKFxLly7NSEhIMMbExBhCQkKMDz30kCEsLCwbY9zg+YyOjnalZV66yWl3f48PqO4n&#10;34o9cOywPsNo0BWVXtFfunhJZzKZepSWlSppioKFK74/PSWkGfjqdKxCoXBSFCVUVFT4OhwOmiAI&#10;KC8vhz179rywc+fOFxBCoFQqnWfPns3Q6/WGFi1aGH18fAw6nc6YIw+ou8b79q7XeNaPUZ9qK3PX&#10;WANBECCTyWDevHksAOTVb/PAAw/AxIkTAQAgMDAQlMqmM0r/W+ZCNwp0mqo3F7pZePbr2lNIhfPA&#10;eUreRowYLSzFGAReuO1MxJDgYKdMxoDZbAGFQgHVVdVyScIaoUxQCzyvAAA/jDGIonjX0qf/Dl5B&#10;8i/H399fMJvN3vPs5Z7mt99+IzHG0NiDGwBArbmWVikV/JXSMpVarcGSKIkkRUHpldL6bWhB4IGm&#10;afDx9b1t4dkUOQkJLCQkGO4Dd1pgPSzPo0iaDlr+85ak3IK8xLLy8sSz584kGo2mpMrKihYcx5Mk&#10;SQDDMEAQRE1os2Y1BEFygijIbFZrgMVq1XIcC6IoEKIoMBTD8CzLEuC52bIs62MymdoajcY2PM8z&#10;AO4ekgzDSHPnzs3X6XQZer3epNfrTX369MlwOBymhISE8rvpZvi/SnBwME1RFNjtdoiOjr6lCHtd&#10;bR2NCCRJkgQkQYIg8kAAAQgAJEEApUpJi4IISrWKR1ZLg+eOpmmZJIpAIAI4nrtOeNbU1dFyRt7k&#10;70BZekb0ps2bhouiIG7ZuOm10rJS9dBHH1k3c/K7/Z5++YVz059+1Wf7pSMXr5SUVL446bUlNput&#10;GetyVX08++MlQ/sPXB7XpmU6+v0UngLvQf6ljN7fL1s2wUfjw5/87dDQnzZtjN22feeY8RPHz1Ao&#10;lC6FQiE+MfLx+XOnzVquiQ41NnVcc976MKzcUfPUgeSUMRlzP9UrlEpXzx49Nr316usruyyp3E/M&#10;H3ld5MlqtdEEIqAwN5cPj4kEmqHp+tiL3WbnAQC0Pj404TEcmzL57Tm7du8acOnypZY6nT5Pp9Od&#10;K68o16edT09JTEzKWLZ02ZSPXn7zx11795QAAAy8oQzbX+tnxhhDaXl5WERERMW5tLSYkOCQKoqi&#10;wOVyNXgddO7cmRY8/RmbKie4luPHj1sB4IXZs2dv2rt377K5c+f+np2dPQNj/OmsWbNuOaPDy814&#10;2meVh4SElAPAwWvXDRw40G/WrFm6tLQ0XWlpqT4rK0uXlpbWdc+ePU/wPA/Tpk2DmJgYoUePHlk6&#10;nc6o0+kMwcHBRpVKZVizZo0pNTW1QZegB4/MEgDA1H/IQFP/IQOvOu2+J0wl+h94qOOBIwcHXykt&#10;SfDXapNqrZYQs9msdTgcdH1dJ8dxzsTExKqWLVse9vX1rWMYRuQ4TlVaWhpx7NixHps2bXrKY7oE&#10;AscLJEmC1WJRYACQYcByuRzS0tKYUTDmjs6lTCbDNpsNWJaFsJAQxHMs5nm+3gDoT0WlTCaD+nT0&#10;xvCcL8AYg8vlumvmQhUVFW6hiTEAx6IqswVjAJDL6ZvGyj9+TmCDeVB5zObQ4dWCPDoa6sy338dT&#10;JpPZBUGAbl277r1w8WLfx0Y8trOirLQ2MDAIIQBnZFRURV52TuWVyvLxR44cSbnd8e4UXkHy78eb&#10;auvlnuebb76hAQCaaqeCANEESQm8u08fJghCBACQq9wRT551uX8PMDSZznY3kdE0LgeogEeHVMAN&#10;UVLdJcysKD0ca8jJTLpSVppYVl6WePbsuaTS0tLE8opyvz9SbRkuKCCwQuvnZ3NyLFgsFrXZbA5h&#10;WZbmOA44jqMBQAAAHgBogiAAIUTU1ta2OHLkSPiBAwceFkWRBACgKApUKpU1JibG2L59e1NycrJJ&#10;pVJl1NbWmiZPnpwNAK7/7gz9ezCbzVffaBMEcUv9XUVRbLSdCgCA64803kYFBitwDAAAxgAUSV03&#10;viSKNEE2nf47a9H8sU6nE4KDQ2rz83ID8/LyRF+tVli/fdOS9ds3H79sNIwtLCxQa9QasW3r1juj&#10;o1uYLlw8323e/HlPTnn3nWdWfL984jMAawEAXp78+lsAAK+/NmlBXOtWe6a2bgWnz5z9D0GQjsce&#10;Hf7rqh9XDwGAKHWLsAxowE/rgx6j5IM+eXHQjFkzxuw7cKAfACbatWt/fNr7015Y+uEXGzbDNrc7&#10;ad+bNgXJ08da5qmdFHmeBs+Lmk6dO/MAAAWFBbRcruBnvv/hiG+XfPe21WqBuLj4CqPR0KJ5eIR2&#10;+LBhKx7scv/KAU+NOM1QNB793NhG523rwqUXXawLcnNz9XqdLp1AhE7Ckksml8s0ak2Dc26z2aj6&#10;KKxc3vQLgRuZOnXqrjVr1rRq167dou+++27WfffdNygqKmp0QUFBxq3sx8ut4Wlrc7xt27bHr10e&#10;EhKi2rdvX1JxcbHOYDDoL126pMvMzGx17NixISzL1v/dxe3atcvr2uk+Y3BwiCGsWaixlU5vsJ4y&#10;ZPSZMr5Bp92PqdkS9IVTPfr2PnXtcoQQstlszXJycvRZWVm606dP641Goy49Pb2Pw+EIdjgcIAgC&#10;aDQaR2RkZEbbtm2PBwYG1igUCq66otLv1337RpdVVEQCxnRSt45HKYqEI8ePLru/e4+p8XFxxuRW&#10;yYY2rVoZg3z9DS0DfTMgPt7yd+bLR6MBSZIQI5NBWWUlUqnV2F5UCJ75AKu10fJqAACoqKgAs7nB&#10;qbl2LjBCCFEUBUFBQQjcWvSuRfpoksQACCkUCowQuO+6N1D6wSqeJEdBXn4uBQDwIYC4SpSAoajb&#10;fi4PCQqyM4wMfH19y61WK/Ts1Pnrh4YOPHjj5wb1/8/Yf5JPoVeQ/MuRJEkQPTdeL17uVVJTU2mK&#10;ov5EMCKKJEme5zn3QzlJSIAxKDx9PF2cu3E8hj96e/6TMLZCHLTqaezcp+d1ER+MEIpXhQT+cnhH&#10;UnZOduKZ9LTEc2fPJuUVFiQWFBTESJJEYoyBpmmQy+W1fn5+1b6+vpxcLpcVFBQEWK1WrdNtwY8A&#10;gJHJZDxFUUgURQKLEljNZs3F8xfaZhiMbQiCYCRJAowxfPjBNJykS8oLDgo2xcXGmhLi4jM0Srmp&#10;tqja9PrH75fBP+lO9g/E5XLRGON6c6Fbut4EQaDlclmjqdH19aNUI2Y1AAAuJytz/wsDRVHX7UvE&#10;Es00ZdQliejw0SNjAAAqKsoDH3v6iRVymRxcrAt27dndnqaZ9mGhoeefGfVMZlVVFXfh/Plhu/fu&#10;GYSAAIVC7tL6auUvvvLSmlkff/SZSqnak5FpelAhV8DcmXO+mwYzYdX8RS2379gxYMH8Be+9/Nqr&#10;n/Tr3/+dJ5564tNWc+aufQVgM4D7ureUlnZ88pkxY36/fPqJj3v8qA0ICCx+4rGRn679ZumqEz6y&#10;TACA9/7E5FIQBBrjPyKJrOfvAABAbm4uH9cyCRiGoSVR5H/e9MsnVqtFUsgVEBYadmbm1A9WLh7z&#10;/rav4du//AJmxZ6NgYmJiSU5OTnBrMvF+fj4SCqV2iEJgkzWiKisv1YAAJoqJ2gMg8FQAwBPlJSU&#10;bBoxYsQ3Npst7csvv5xSVVW1cNasWX+5f6yX26e8vNwOAGeTk5PP9u/f/+ryrKws2eHDh+M5jtNZ&#10;LBZ9VVWVznjxkv7EqZN9ampqGafTCTRNQdC6b0sSEhMMbVJaGyOahRr8/PyNhJkz9n92RINOu54o&#10;X2lKSkppSkrK/kcfffTquqFDhwYMGzZM53A4dDU1Nfrs7Gx9enp6t7KysuZOpxMoRIAgilghl6v8&#10;/P1RVHR0hVwuzwhv1szgcLkC83LzEk+cPNnXbDYzkiSB1tcXwsPDi8PDI4xhoaGG7t26G5uHhhlS&#10;mocaISysqql50fr5XRWF2dnZSMIYtFotAnAbIZEk2eS8RkREQE5OTpOf4TgO8zxfn+VzXertnaQ+&#10;1ZYgSJAwRu43WQjYBmo8j3z0kKiLTwCQ3HoLYYxdIc0EfAdqPO0Op0MSRWAYmUypUIBGo2nwuyKE&#10;gJHJbne4O4ZXeP774b0RTy/3OkajscmIpzT8JxIRCJEI8TznrvEkSVLC8Ed0k+M9D5wYA0X/tXS2&#10;fwIIY5wNUAkAlSn3tT8y7Mk/moJjjJlTp07F1tTUJBYVFSWmp6cnnTlzJjErKyvRbDb7139OLpfz&#10;fn5+5Vqt1iZJElRXV6vr6uqCJSwxBCIAEYgWRVHgWJaXwOPGCgilpaW1IIAIPyQ71JcgCVISJSAI&#10;Ar4IDbOGte+Q0aZ9O1NAQECGRqMxyeVy04gRI7KbN29+y42//40IgkBhjIEgCKAo6pYinhzPUSql&#10;qtF5ZDmP8GziOnaxrDvi6Rae140viiJNyhX2xrY9sedgckamKVKlUoudOnQ8GhYelvvCs2O3JUTF&#10;lR8+eTzq6KmTXX7Z9PPQDampI1wu92E2axZa/PjwEd+8NenNLa+988a4XXv2jM3Lywv38fF5VqlU&#10;gtlc53AKfC5QADWCawAiCBjYpvMKAADDU098oVKpx59KP/din2Pnft91dP/Tq5JTxlwOj9A1b97c&#10;2b17j18eGTh4Jake9dtTT9LiyluYS14QKAAMNAX81blD7ofRsuJi9/wRBE0xDHnJcCmWoRl4+43J&#10;Q6fNnrkFAGAkjPrTMXZ8s9avDFtHfrX469EZGabOgihIDCMjCooKu8XGxW7DEo4tKCjA8kbqN2ma&#10;vio8b7Ue+FrCw8M3ZGZmHnn88ce/X7x48YKQkJChOp1ujNFoLPi7+/RyZ4iPj2fj4+MvAcB1/VBG&#10;pAL5W5fKmPyyAn1WZrbudFqa/uLFC7q169c9Z7fZVIAQyBgGPl72ZVVcTIwhpkWMMTQkxJCUpDd+&#10;v3q5YdmyZVcaM5TbvHlzNbi7DV3ntPvss89qnnzyySSSl/Sm7CzdyVOn9OkXzuuys7P1NE0Tly9f&#10;up/jeCkmukVup06d9sRGR5eq1RpHrdlMXykp9i8uuZJgyjSN+3HNjypEEKCQyyEoKKgyLjbWEBsb&#10;Z4yKjDJ079LVOHXSS4bVu3eV0iSFc3JysMDzQBAERDQLhcyc7Kt9PM1mMzj/pD+py+WC+nT0xiAI&#10;AgRBQKIo1qfa3hXhKZPJ3Cm94HHodb9hBCReX0fZHGO/qW3H2fiafeKZtLQBn338qVXr46MNCQkh&#10;tm3b2omSM6MsFov9q6++Si8sLMy91eNQKRR2jDEIgqAgSRKAvjnVFwBAoVQBSRB/67veDbyC5F+O&#10;JxWLxBjftUJrL17uNlarlfaYtDR45xl7erF7PUnyHM/SgDGQJC1ijEHuEZ6CwNMI3PcI5m9EFf6J&#10;IIS4zp07GwHguiipy+VCp0+fDhRFMTEjIyOxvLw86fLly4mXLl1KLCkpiWVZljy/tS4AACAASURB&#10;VCRJEihEgEajqfXTamtkMhnHshxtsVoC7Q6HlmPZeoMGBksSzwsCEkSBAABwOh2ayoqKNucvXWwN&#10;AIznWGDGjBnY398/PzIy0pSYmJjRsmVLU2BgoKldu3YZsbGxZXfTNfGfBsdxtCRJQFHULUexeI6j&#10;SbIxcyGoT6du8jpmWefVV9wMTV8X8ZREgaapxqOwR88cHyBJEnTq0OHwvoMHHogoAsWA/T8MefXN&#10;yZ+eP5/eXaFQIowxcBzrHDf2uXXjn3th6ZCH+hckJCQ81Wdwv9Sq6mqdw+lw9bq/52YfHx9qy/at&#10;A319tUpdXPyZYcMePbNmzY/9ZTLGeQW72qetX0/13Lkn8OicT5zr1q19aMeOHUUWi5no1bP3sbff&#10;fOP5wSm9N9z3dP+/ld4HAMDzPOXueeCeK47l6Ppn0S7de/AAAFmZJlohlys8mzjefH/K1ob39ge4&#10;54fUtpdbPbThl01jtm3fPhRLkiwlOfnShx9Mm3fkyJGgM+fODnU6nfTxvYfeue+BblswNH6+KIqi&#10;Jcn9UqepOva/QlVVVSlCaNCiRYue3bRp0wKe5y/Omzdv0oQJE1Yqlcr/md+/e4XUESACBGWlRARl&#10;pXTosOXRJx8HAHfE31VS03z73u36aqtFl52dpb9kMOp+P336MY7n/SiKBCAI6NatmzUiIsIQGRlp&#10;DAkJMahUKoNKpTLu3LmzYOPGjQ067S5fvvyq025v6AsTXnnJveJgvvycWJSQU35FX1xUqMvKzdXn&#10;5+Xqzp07189mtdKCKIJcLofg4OCi+Ni4o0MGDiqSAOw2i4WoNZu1FRVlsTt27ni8orJSazabISws&#10;DNq3bmvx8/MzkCTpT1KUTBB40AYGIIvFgs1m89UaT41G0+Q81dXV/Wk6rkqlwhRFIUEQQCaT3bU+&#10;nvX3MUkSsSAJwPO8uy0N+mOsZxO7arC1oHqq0ykFBgaSGaaMDqdOneygUCqgpqYWWJZ96KuvvnqI&#10;53mIjo5OB4C2t3oc/oEBDl4QwGwxyzieB85ub/C7Oh12cLH/HG9Br/D8l0NRlEAQBPTq1Ys8dOiQ&#10;13DAyz2Jw+GgABo33ti+52caJYcBRVE873GLI0mEAWOQy+Qe4Sl42qkA0PT/T43nfwu5XI579OhR&#10;CQCVvXr1uu5t9/jx4+m+ffvGWiyWRGt1bVLahQuJRoMhMScvN6m2psYfe5xXEBB8XGxsuYQlmyRJ&#10;wAuCymG3hzgcDobjOMAY0whAEEWRr0/nZ1kW2e326LKysrCzZ8/24XmerH9LrdFobJGRkRkxMTEZ&#10;cXFxplatWpkwxhk1NTXZb7755r8uSlovDgmCuGXhyXE8TbibpTe83hO9Z2im0Ugqx3JM/WMQwzDX&#10;p9pKEk02kW6+bcfOwTTNQMf2Hc7079tvuevM6cfHOhwKTwob7t616+EHevRc3MJJ7w7t2/nhN6dM&#10;/uCKq+bht997l0hKTDr+ztixL/SIjt7QfsQIMwDA1LenjJvz+WffS6LYbt78L9pRJAWCKMCAIYO2&#10;W6x/aEqGkcGzY8bO3vXz1lX7Dx7I/ovT1SQi725jIPNEEjl3tBgBAFRVlQnxoAOz2Uzb7Q6lXC6H&#10;iPDm+SpF4wKtTWSc/v5B/UYvPbl0FHuYDY2Jia156IHeP2hUmroLhssPfDhzxhtYkvjXJ036sdiU&#10;uxB8ZKaq6hparVKCj8anwTm/tufr7QpPz/4wACyrqKjYHxISsnLJkiXLz549+0jr1q1fePvtt8tu&#10;d/9e7j4IY6wAKBwxZlQhAOyuX86LAmrrExb8xdrv9cVVVTqj0ajPz8/XnThxop/ZbB4jSVJ9er9r&#10;yJAhGc2aNTMkJiYa27dvb+jZs6fx22+/zZ4wYULD11ivaFc7iL7Q7gan3ekIUZ03bI5V+Kr1+QX5&#10;urQLF/R5uTm6ZStX9BAFQQkAwMhkEOAfUB4bF5vev3///JCgYGtWdjZmXS4fluejzp49EymKAsVx&#10;PCz4asGI/MLCPiKWFAMHDlyj0WjkHMepmpqPkJAQ8PHxaXLObjQXulvBFrlcXj8OkkTpas8WEaGr&#10;wu/x918PTJv7EXI6nCRF0/bw8PCznTt2svj5++PCogJlZVV1YlZOdoQoigAAf6scLsBX6xAFAViW&#10;lZEEAeER4Q0KT0ES77z6vg28wvNfjkwmEwiCgE8//bTecMSLl3sOi8XiNgiRyRq8YR4uyKLbg1uY&#10;emzKEUFQEsYAKl8t796WFhDyRDz/n8yF/gl89913PABkeH62XLtOfcUa+MuR3xKLq68kFRYXJ55N&#10;O5doysxMvHLlSizLse4HeEYGWq22VqVU1mj8tKzdbmfMZnOA0+n0E0URMMaI4zhGkiSeJEkkSRJB&#10;EARwHKcuKipqU1hYmLJr1y6G4zjwWP3jRYsWFcTGxmYkJSWZoqOjTRERERnTpk0zZWZmluJ7tJbU&#10;09YHEEJ/2am0HlEUabIJ4cl7hGdTqba88IddPyNnboh44sZrPKenMufPn28vCgJ8uejrtyiKAo7j&#10;wNfXp+DNV1/7Zu8vO354efyLEUdPnRgza/Gib12fs9rY2NiiD6Z+8Alpda364MvPsm7c5aS3Jy/b&#10;vHXL25lZWfEvTXjxs4rqyvvOn7+gfe6p0c+vW7VKdNhd1S9NeeOF115/7d0vvpz/wRdf3rl2c4Lk&#10;bmMg9xj71M8LAgTFOYU89AYIDAqmSkrOU4IgQnBI8E2hgRNLU/1zSNvjy1auGn2xKKeTaelSceyY&#10;MbvCQsMuHz5yJOn4yVNjKirKqfj4hHNfz1/w6pvDR6/7PExztebNbrfTvj4ahIiG02jrX1IghBr9&#10;G/d3mD59ev706dMf6Nix46Tly5d/kp6efiksLGzC008/vfFOjeHlvwtNUviSvaK+jddv164bMGCA&#10;36uvvqorKCjQFxQU6AoKCvRGo7HboUOHnrRarcDzPCiVSmHjxo1ZHTt2NMQ2jzJiUTT85+EBxnCt&#10;n9WplecqGNlNf2+nYywAgAkATD0BNo32LJcwJrJ+vxBV67LpiouL9BcuX9KdP5+u/2nDhkfq6up8&#10;GYYGuVwBWq2v2cWyNqfTFUgQBGSYTCNkcnkZxrjGYrF0s9vt8qNHjyY19b3NZjO4XE2XWnMch0VR&#10;RKIogsPhuGuutvWptiRBYkAI0QoFRgiBJPFXx3pq2Agn/darEB8Xb1CrlCJFM+riK1cCsvNypYCA&#10;ALsuKelUUEjw2dzc3CEdOnRouni1ESKjWzgIggCQMIMB4MqVUhSTrL/pcwzNAHn7XkZ3jH/OkXi5&#10;KygUCh4hBBUVFd5z7eWepa6uzh3haUQw5hTl04AQ0BTFi6JAYwAgCIQBMAT6B/AAAG1at7sCCAGW&#10;sEsU2H9OwcM/CFuYpgpGDq4CgGPXLv8O2tOttsyOKbfWJhoyTUlZ2VmJJVdKE9Munk+y2+0BrCeN&#10;R6lU8lqttkKj0VhJkoS6ujq13W4PttvtjNPpBKfTSQGAQJIkT9M0zfM82O12VFhYGFVSUhJ69OjR&#10;PhhjUhRFEEUR/Pz87Hq93qjT6UwpKSmmpKSkjKioKNOxY8ey/ulRUpfLVS8m8K2aC0mSRBNE4662&#10;V52bm9ivIAhM/b/lcvl1T2xYEmmisVTbt4e2YWewngi2ixv+yJPrp0+d9vW38xeWBAYFPV3BmfcN&#10;eWyYTqPWOMeMHv1L25TkleqJB357DGY2mNYHAPBBv7EKjucdDE3Dqd9P9XA6nRASHMxNnvbu6cnT&#10;3oXpCFG5eXl+GO78Owbs8TgI1br7lorufnoIAGDcxIn8iHGjQa1U0iqVQrJYzVBQUBAO4I7ydNu2&#10;s+/aDevHpG7cOMTpdDAt9S0vvPv2lC9qa2s1qT9vHOawOwaSFFk+YdwLX459evSqpPYpFwEAxt9w&#10;DASBaBfLCg67o1FzIQC38PT397+jL8WmT58uAcD8Nm3a7P74449XL1y4MHXjxo1rvvrqq1ciIyNr&#10;7+RYXv5/2bFjRy0AHPf8XKWsrExVUFCQ5HQ69UajUXf69Gn9iRMnkjdt/HmozW4nP533RX2/4dKu&#10;Xbqc7dWrt5FC2KBglMYp/3nCmB0ADaa6EwhJife1zgN3782dwz3L7S4nchoKQiuA0x08elifm5er&#10;Kyst1V+8dKklL/CBdWYzUotiqI/W1yGXyzNYlo0sLy/v/Prrr8/v1avXqf79+1/67bffXIGBgQqz&#10;2dxx69atQQcPHhxXW1uLR44cua1fv36Gqqoqo5+fn2HJkiUZv//+uwXALQhJkkSeLBOAu1TjWQ9J&#10;kUDyCCmVKgwI3RTa8fPzg+6dOy+cPfezbxvaPisrK6hHjx5D9PqbxeJfwWIx210sC4IoyCiKumrW&#10;dCOSJIL4J/Wx/028YuRfDsZYsNvt8Pnnn1NDhgz5/z4cL17+FgMHDqQZhoHmzZs3+FDWLrklLUki&#10;YFHkEUHSTocD0QyDMWA4dfIk/0hiNKybP/cQgRAWQZJNmfr+5/v2H+gVGBSY0VqXbHqo90MZ+Z9M&#10;z+v4/ff/s5HQphgPZ3kY4n7jPQzgxvq3gAMHDiQWFBQkmUymxPPnzydmZmYmlZaWxrIsS9W7DKrV&#10;6rrAwMBqhULBulwuxmq1+ldVVfkDuBtvi6IoYxiGIwgCYYwJdw0hp8rPz2+Tk5OTvHnzZtk17r34&#10;s88+K2jfqrUpJjLKlNIqOaNVizhT15hkE9s67IoMkf/vUVKSJGlP70YICAi4peuK5ViaJEBCCANB&#10;AIAEgAgJsAQggQCSyNEkhXBT0TGX8w+nVIq6PuJpNltoVSNGNxu3bGqH/4+984yPot76+Jm6Nb33&#10;ntnddBKKSAeRKiBVRCkCVlAv3osiKmADLjbEAqg0eUCDgAiIgEBISGgJISS7O9lNsum9bLJ92vMi&#10;5YIGFMsVufv9fObNtP3PTLI753/O+f2ABw93D4vRaJQe/O7Qw5ev5PYtKzNQwk4eHThw4LllS55b&#10;dObL777+8JOPu15In/zZeRAEQerr6+957LHH5l1tuDqztbXV1WK3wZVrBfcwDANisVgICgpqaG5u&#10;xjCp1M22aePNU7y/A47jMAQA6jRlrL9PEvB2B4EBAjwIsOmLzQwAgNFsIhwcZ+UBeGNHu++UKVM+&#10;K4yOnrB64ji/sLCwpgcmT9oRHBxszMrKGrXhg/eWAYBj9OjRhwYNGrQjNTX12MiRI2/5VocRBMHy&#10;POft79vrPW9oaCAIggCWZUGv1zOBgYF/+H0YOnSoZufOnQM9PT1XlJSUrJw9e/bwt956a8GQIUN+&#10;+MM/zMkdhb+/v9nf3z8XAHKHDRsGTz7Z+f+6ceNGUWJiYkxRUdGIDz744AOVSlVO63VhRVrN6IaG&#10;BhLHcUBWrYQUV9fqqKgodXJysjomJkbj5uamnjZtmsZkMvWqZCsTSwRZH0WNN0CNqk/ij9dvq66u&#10;9tLpdMq6ujqVwWBQXrp0SUUQhGAymZD09PTnvv32W/jnP/8JKIqCxWIBQRBAEATAcRzkcrlQVVUV&#10;/u677442m80ky7JAkiQMGjSoKjQ0VNPY2OjDsiwmFovBZDIhLMv29JH+kZw8eVLAcRzsdptAkCI0&#10;Pz8fOjUR/qNqm56eDgusVlApbx5Upsj9wQsn4Lf+WrWY2y1SuQzaOtpJlucAc+3dC1Xq4gK4iOx1&#10;21+BM/C8yyFJkgUAyM/Pdz5rJ39b9Ho9YbFYoL6+vtcXt2ZjG8FxHDAcx7AsQwACYDVbBDdXNyjO&#10;y2dg7iz4+PDh1uyEpEN0MT2psqrS58s9ex5xkcsJk9kMXR6ZbPCxH0qSk5K0KpWSVlIUHR4coV09&#10;/yn6xxpt83/3iv9WNI8YMeJns+yPP/448cYbb0QcPXpUUV9fT+n1eqqoqEih1+uppqYm727Je7FY&#10;zMrl8nqJRNLB8zyYTCaZyWTys9vtpNlsBgDAu7xIGZ7nia7+UoRl2bDMrMyAs3B2FMtyGMd39ZLK&#10;Xc3RUdHahHgV7evlrY0MiaATQyJpbNclXdrh1Zb/1k0xGo3XBX6/vtRWmDYdAwAEQW4uLtRVLsrf&#10;yseT4zgChM6SUjFB3KhqK3A37fE8dfrHPgROwMOzH17fL61P/qMLFqQ31Df4Ohx29Nmlz25494P3&#10;/wkAABt7L4cVi8WhL7/88iMURc3z8/OL9vPzs4SHh++LiYkR5efnz0xMTDxpMBgS6uvrxSNGjPgm&#10;JCSEx3G8NTs7u092dvZoBEGQP7i8GgMA8A/oDP7Z6+zFxo4dywAAlJSUEAkJCa2nTp0KZhjGcvz4&#10;8fnR0dGHX3zxRXVOTo7q4MGD861WKx4ZGXlpyZIlz4wcOXLPmDFjWn7tAFpbWwmpVGq/mUdnWVkZ&#10;0d3a6eLi8qelJj7//HMGAFZv3Ljx8I4dO3bOnTv32OLFiz957LHH/uXr62v6sz7XyZ3J0qVL7QBQ&#10;GBMTw2zcuBHmzJmzcdq0aXsGDx6ML1u2LGL69Omqo0ePKgsLC1V6vV61b9++hUajUcYwDLi5uUFy&#10;cnJjYGCgJi4uTp2cnKxRqVTqkSNHahobG2swrPdwKigoqDkoKOinSrvk119/LUdRdGRBQUH/4uLi&#10;mOrq6hCHwxHQ0dHhazKZUIfDAQRBAEEQopSUlB98fHxqpFKpFUEQwm63e+r1+tjy8vL41tZW1Nvb&#10;GzQazX2nT5++H8dxj8WLF38ycOBAzZAhQ9RTpkzR5Obm3lQJ+NcwceJE4dlnnwWcIIEkCcTHx1vA&#10;CQLcvb17As9hw4b+4nmu6PUwhiAAQX9bbNy/f38LQRCAYRgBAFBVVYUolcqf7fdrypT/mziDkbsc&#10;BEFYBEHAYDA4vTyd/G2xWq0EAEBQUFCvL24RcUqCIAjw9fRiUAzDxWIJQpC4YGw3woInnuw5hqto&#10;nS+TSXUYhnlarRaipbXz3VEikZpdXV3bcRwTXcnP73/6zJnxZrMJB+j06goOCGiOjaW0CQnxdGRY&#10;BO3l5q69N6UvHfHZ+VLYvNiZJe2Frl7S4rlz5xb/dNv06dM9lyxZorh48SJVXFxMlZeXKyorK6m6&#10;urook8lEdGc2vb2928RicTNJkg6GYQij0ejZ0dHhabPZgGEYBO9U1GVQQBEMwVBBEMBsMsuK1EVJ&#10;dDGdgCAI6XA4gGEdgAIm+PhurqBiKToxPkHbt08qTXq60NOmTdMyDFNDEMQfmiUlSbLnOxdF0V/9&#10;NxJ+6d8EwD4AFG4aeHKd5aMCfgtlWpZlCAEEQFAESLHkhrcOhmEJHMN6DXDOnz+fzLIsPDpntuaj&#10;Tz+d7+3tbYbG9r4zZ856Y+vWrS+8/tqrp2WenkevP8bPz0+2fv36Kfv27ZvL8/zIVatWIcOHD8+Y&#10;NWvWm6dOndp39uxZ09y5cz/Jzs6GxsbGQD8/v6Lg4GDxrl27elKla9euff706dNjN27c6AkAf8hE&#10;DyvwiCAIKACADHNnzADAMEzP1H9GRgYzdepUCAgIIBAEqXB3d1dhGGZ1dXV1tLa23rt27doHYmNj&#10;6xYsWPDeypUrd/j7+xf9lnHI5XICwzDkOuEgvKioyDsqKqpeLBYLgYGBBI7jgCAIeHh4/OnfJ0uX&#10;Ls29fPlyqr+//5vvv//+8xkZGfc//fTTcydOnJj1y0c7udv49ttvURRFAUVRAQAgMzOTBQAdAOgW&#10;LlzYowPAsixaXFwcUlNTo2xqalKVlpYqr169qjp58uTMvXv3ejAMA66urpCWltbu7++vSUtLU/v7&#10;+2sCAgLU9957r8bb27scw7DeSvIdM2bMaAGA9GnTpqVfv6GsrEwsCEJsbm6uqqKiQqnX61V6vV6Z&#10;m5s7huM4wmKxAIqi4OnpWeHu7t6IIEiA2WyGvXv3PuLv79/GcVxbVlbWzGPHjnnYbDYgCAL69u3b&#10;HhMTowkJCVEHBARo/P391QkJCer09PTyN9544xcLL/bv3y9gGAY2qw1AEKCkRCswDANWk6kngjTD&#10;L89x1un0IPA8EMRvy0ZevnzZ0tHRATKZjOianO01gjWZTCCVSuHUqVNxI0aM+E3fYX8kzsDzLqc7&#10;8Gxvb8e9vb3/6uE4cfKbILoaNiorK3t9KTtz8iTBMiwwDMM0NTYQdrsdZRhWcHNzh01r3mRW79kC&#10;AADXjBWtsX6hfXlXt2Nl5YZYiUTKIwiCCjwva25ukv3UJ0wqkXISicSIYri5uFgXknflSoLNanXl&#10;BQFQBAFAEDbw+zdL4hMS6bSUFFoRG6t1d3elwxBXmpo47JaG2v/LpKentwBA9pAhQ27Ikg4dOhQf&#10;M2ZMpJubG2W1WqnS0lLFtWvXqOLiYqq+vt6nez8XFxdWLpfXRwaHmswmM9/c0iRvbTP62exWEgDA&#10;wXC4g7GzGIIxnNCZ4eKBQ9o72kNzr+T5Z507N5IHDsNEIpg5cyaQJGkJCwvT9u3bV5uSkkJ7e3vT&#10;FEVpQ0JCdIGBgb8pS9rR0dGd8RRuJ+OZm1tN+PsBIHDzHk+uM+Mp4LdQpmVYjhB4ABRDQSwW3Rh4&#10;Ohz4zZR2K6urwwUQwMvDp3HHzp0T17y6av3L8FrZa9emzw8IDEztN/DeN4q0mqM8AsirL6+8t7q6&#10;eh5JkjPmzZvnEhwcXPb888+vXr169U6xWFwGALBq1SoAAEBRVIaiKAQHB192cXER19fX32Af0K9f&#10;v7rQ0NAagiCGAMCBX3u/bsXnaU/g3clTD4LrUrVleiYEdu7cyUydOhXa29uJAQMGtEdGRr6ybdu2&#10;twiCKE1JSbm8evXqHXPnzj1+q8zyr6G+vp4gSRIJDAxkrl27NnTMmDFb6+rqYsLCwvQPPvjg7EmT&#10;JhFdL/5ws6zoH83OnTttALCsf//+327YsGH78uXLz16+fPnfFy5cePXYsWN3jveCkz+d++67D3n/&#10;/ffBbrffMujCcZxXqVTlKpWqHK5T2rXZbMj999/vt379+h6V3draWtXhw4fHmkym+VarFTiOA6lU&#10;agsODtYmJSWpBw8erEEQRD1w4ED1hAkTSvLy8nqfVI6IsAFAQWRk5A1Ku5s3byaWLFkStXXrVmVT&#10;U5Oqrq5OqVarVUaj0QNFUbFYLIbS0lL3gICA+pSUlMK4uLgyiUTS0dLSAi0tLS4tLS3hx48fH2u3&#10;2+d3ieIBSZK2rKwsDUVRmv79+6ulUqlm/Pjx6uLi4pLU1NSe8S1cuFBwcXEBFEMBwzAkKChCIEkC&#10;RFLpfzKeQ8f9Ynfp0cyzIAgCmH7BJuZmpKSkmEmSBJFIJCMIAgoLC5FRo0bdsI+fn5+vRCLpJwgC&#10;PPnkk4U0Tf/lArfOwPMuB8dxpstU1/msnfxtMZvNhEgkgmeeeYYBgIH79+9fsnTp0k/vu+++DAAA&#10;HscJUiSC4OBgxmq1ESiKIhKJGIzGNhg8/L4bftCK6yvKpgnKhOWffPTImYyMfjnnL46uqCgPE0BA&#10;EAQFsVgMPM+xDjuDWawWzGK1eBIE6dlp1PyfU2GkyBIcFGRkWVaUcz6n/8mTJ8bZHXYcRTGQSqUg&#10;lUpbYmNitGEhoXRSQqI2Lj6eTqPi6CeYsNJ98chNbTD+l+myfCruWr67fts777zjOXXqVCozM5PK&#10;y8tTGAwG6lJ2DmW2WKLtNjvBCzxIJDKQy2VGF7m8WSQS2VAUIxqbmrxaW1o8HawDrDYbgqEYCSgw&#10;wCOI3W5HURQFjuOk5eXlieXl5fF79uwhuyTuAUEQ8PHxqVAqldq0tDQ6Pj6e9vPz01qtVnrq1KnV&#10;tyoJlUqlRKev+O2p2tbXmwgMwwCQm2c8u8tFb6pMCwAsxxAC8ICiGIiwG/dzOBxEb56S3Ks8ynOc&#10;JwDAp1s2B7i7e6DGhqajAACr1emO9qee+WTjJx+9v2Ht+nc2BX80qf6dhiiSJM0jR45Mz8vL2+7m&#10;5pZJkmSv405OTi7cs2cPSCQSbw8Pj2v79u2bMm3aNHLfvn0OBEF87rnnnhcaGxv9X3/99VXjx48/&#10;GBIS8rsz0N/lfkcIhAAIAMjMndlGu8NOQJeIUUpKCgPQ2Y9rsViYbdu2vb1z584vCwsLjV5eXr/Z&#10;O/R6HA4H4uHhgYtEIrShoYEZNWpUOsMwPqNGjTpUUlKSuGPHjsNxcXEvdZcSZmZmMtOnT/8jPvpX&#10;MXXq1LM4jiedOXPmnfT09H95enqO0+l0j8bExFz5rw3CyV+KWCxGWZYFq9X6m9qsxWKxkJGRUQcA&#10;df37979BadfNzc3jzJkzyvr6ehVN08q8vDxVdnb2vfv3758tlUqBYRhAUZQdNmxYcWJioiYhIUEd&#10;GBioGTZsmHrUqFHFOTk5vYrIPf7448zjjz/erc7eM1GFIAi6ZcuWMBzHlQCgys/PV+p0OtXevXsf&#10;NJlMbtfpBLTFxsZq/Pz8Tnh7e7e5uLjwJpNJVlJSEnzlypV7T5w4MZvjOHjllVdAEAQ2Ojq6OC4u&#10;TuPn56detmxZ3ccffwwOmx0EQUDsdrvA8wLodTpI6Z8GAADpO7bDiHkzb3nfli5dCntPHQJRj4Xw&#10;rWEFHinIOBuVq9YOra2tGXro+6PDeJ6HiooKP57nYffu3buPHj1aiWEYUVdX59nS0uIXFBQELS0t&#10;8NNJ9b8SZzByl4PjOIsgSLeapBMnf0va29sJu90O69at81mwYMFeiUQCP/7446zxo+5fkX7owNtB&#10;fr4EhmHgFxDICIJAEDiOMAwDJCmCK2fPs6MW3/gitw/ROOAp+HzRU099DgDwWthQ8YStq6MNDbUK&#10;La2l1LSWqq6pVtAaWmG1W12sVhvwPAcoivE4hgmAIJjA89LSslIphmKAoijwggAIoIAgCCcIgpHn&#10;eVNFZWUwTdNx6d/sc3MwnbEmSYq4hOjokniVilZSCm1AYCAd7ONHL5j+iLYWehdrcAKwbNmyFgDI&#10;CQ8Pz3nkkUd61p96TcCliScjSmoNVHl9FVWs1ytKDWVUY1MTpdNrfLv3E4vErIvMpUEiFbeTJCmg&#10;GCYvrSj3ZRhGxDAMMAyDYxjGkSTJEARBIAgCZrMZWltbQ7Kzs/2ysrJGS/oCWAAAIABJREFUAgCG&#10;oijgOA4uLi6WsWPHaj08POiQkBBaLBZrY2Nj6X/84x+6+vp6c3l5eU/geTs+nh28ncAwDFC4eY9n&#10;l2+qgN/CFqjbvxJBUMB/on7LsCzRm0K0eQLtYfu3HQMA2LXny93GtjY4fOrExoLRo9nLl3Pd3Vxc&#10;g11dXGH5S8v/MXDAPaeXPv/sGpIk9z/zzDO/2B9otVpbWJaFioqK8NGjR38rl8uJwYMHP/TSSy/5&#10;JyUlLSsoKHB96KGHPt29e/dTH3zwQZ8NGzbk/tI5fwl1ay3Bd1pkgn+dNwMKAIZhcAQ6e18zMzMZ&#10;AIDm5maiW6jJZrNV/t7PvR6RSIQDAHh5eaEkSRIsy3Imk6l1796973711VfsypUrs3Jzc9MAOj1f&#10;Z8yYwfy3HYQmTZrUMWnSpMUffvjhgUOHDn0+aNCgi88+++xqi8Wy9o033rhz3lid/CkUFhaiBEGA&#10;j4/PH/6HZzQae5R2x4wZ07N+6NCh8r179yqOHj2qrKioUJWWlirz8vISf/jhhykMw6AAnb6c99xz&#10;TylFURqKotSxsbGahIQE9e7du7WrV6/udWJIEAQeOlV2ywCgpyWAZVlEr9cH6HQ6ZUNDg6qyslJZ&#10;WFiounDhwv11dXW+DocDpFIpeHh4WAIDAzWJiYk5YWFhza6urkxJSYmkpqYmIDs7O7G5uXkKQRCo&#10;SCQCsVjsQogI5vS5swO8vb3hdMbp+xibo+LIlj3apLT4X7w3M2bMAAzDQSLpPfAUEAQpPHeZ0hro&#10;oZfz8obmZJ8fWllVGSgAgLubW+O9QwafRVE0z8vLqyUjI2NEbW0tNDY2KkQiEWk2mwHDMAuO43qS&#10;JBPlcrkpJibmjhAScwYjdzkoirIIgoDNZnM+ayd/W2w2GyESiSArK2sWAACO4+Dq6qrOvZr/6uNp&#10;Ez944IW5hMVihqKiq4zFYiGsVhtcKyiMRQDArW/EpKKL+WqvNkTnPzrJ3Nv5V5dn2ACgsC9A4fXr&#10;OYFHjn2806+SaVMwPFDVNTWKwqJrVGFhoaKmtjYMAFDoLLkF4HlWAB7jOB5zOOyeCIBnU1MjAACQ&#10;JAmurm5A4LgFxTBjU0MDeaquru/RY8fGOOx2ojNIJiHYM7AlPDycVimU2tSUFBpHUDo5QaXt0+Bd&#10;isyId2ZJe2HEaoQFuE83oLMn6fD1254cNN7jvoUPUSaWoRoaGxQFhYVUXu5lqrSsLMbusBPQFUTK&#10;5XKju7t7k1QqtZtMJrKurs7dZrN5A3SqsxIEIUJR1MEwDMJxHNo1Sy89duxYIoZh8WKxmGQYBiQS&#10;CSAIAl5eXhX9+/fXAAAPAMjtBJ6tze3d/Tq/FHgCcasez07bkM6Mq+jG8k3uJoGn3tLmYbNZAQAY&#10;d3f3S/V1DQNDQkIaAvz8uftG3ac3mdrzj37//bQvtmyZPXfRoj2/9poAAJKSkmoEQYC8vDxqxYoV&#10;m00mE/Pcc89t9/b2BoVCcfq111577sqVK5Usyy5iGGYWAPzuwLO0oYYghU5HBZ9h0xmAdGA5hiAw&#10;AhBAYPDgwQwAgLe3N1FWVvanlLgGBQXhjY2NIJVKEZ7nLQ6Hw5dhGOSpp56aU1NTsxrDsFwcx0kA&#10;AJFIxNlstr9MkXnJkiXfSySS+LS0tI+2bt36uo+Pz8T+/fvPnThxovavGpOTPx+r1YqgKApSqfTP&#10;EJbulYyMDBMAXH7ssccuX78+JiZG9O6778YKgqA0m82qS5cuKa9du6bKysoabbfbya5sJRw6dKgq&#10;NjZWExMTo+7fv78mNTVVnZqaqqmtre118hbHcUGhUNQoFIoaALhBaXfy5Mler7zyilKn06n0er1S&#10;r9erysvL7z127FgISZLAMAx4e3szkZGRdFJS0gGe59tPnTo1v7CoMBpFUSgqUm9FURROnz27+Mcz&#10;ZxZbrVa4dFxfAwBQ31DvcbN7IHR0gCARoKOr1PbllSw6Ydi5uCJaM1SjKx56ceC9Q2oenu5rs9nA&#10;29u7Nj4uLuPRhx8+2yc1rb5IrQ7LupA99Ny5c4MbGho8RSIRREZGVowbN+6rlJSUjMLCwozFixeX&#10;FBQU+MycObNeEAR5WVnZ+N/52P4QnMHIXY5EImEB/uOD6MTJ3xFBEAgcxwHDMAsAgN1uB47jvN08&#10;vYpmLH/cIzEtiQAACPQJYF3d3AiT2WS0WC2Bdoed/dcrL+/u6OicHI2Jia0IDwujY6Oj6dhYhbZ/&#10;Sh860NufDkqIqYbOmdIbwBBUGP/0vDoAqAOAM9dvO7NqlThkypToM5nZVG1TI2UoK1NoaZoqNZQp&#10;m5uaXExmE8hkcrDbbLzD4eAdDgcOAFIcJ6QIAPBdMvE8zwECCC8SkUaCIEy1NTVBarVa9fn2L9zE&#10;YgkwjANwDOf8/xVQmhSfoFXFq2g/Hz86JjJa+9a76+kzZ8403UxB8H+dT7KOtALA+a6lhx/5wXha&#10;9TfhZ/JyqPz8fIXBYKC0Wi1VWlqqaG1t9eV5HkQiEQiCwLq5uTW4u7t3oCgqGI1GaXt7u5/dbhcJ&#10;ggAYhuE4jnMsyzocDgfJMAx0GonzIZmZmYEAgCIIwnt5edX+2jGbGq0EgiC3FhfqCjxvVcLLd/lX&#10;IgiA/Lq+QQFBEB7FMEL082A4/1p+TLddzdw5cw+tWLliYNG2E5N/CAErAEDe2ewhR7//flpMWFT9&#10;r72ebpKTkw08zwNBENiyZcuWnzt3btjx48fv37p16+DJkyf39PoaDIbT586dGw8A/7zdz/gpmjJ9&#10;T5/tPkjnBARBAaDHw1elUjEAALW1tcTMmTP/lMBzypQpxKZNm6C9vR0NDg62TJgwYe8333zzUHp6&#10;+kIPD4+JRqPRTyaTHQEAEIvFt31f/2gWLlzYAgAPKRSKA1u2bPlkzZo1V77++uvlgYGBm9atW/df&#10;C0yc/Pfw8vJC7XY71NfX/+W/Izqdzg4A17oWmDNnDgAADB48GN+0aVOkTqdTVlVVqSoqKpQ6nU51&#10;+PDhhTt37pRxHAdyuRwGDBjQGB4ero6JidFQFKWmKErTt29ftSAItQiC9Hp9Bw8ebAaArNTU1BvE&#10;tbRarYvValVcu3ZNVV1drSoqKlLm5+cnWyyWiG4rFxRFBT8/v5rAgMACD0+PyqiISBvDMHhNXV3g&#10;0e+PTrbabOKbXqxcDh2tVcCwTOSUByYdaDMah+zeUeqJIAgEBwdXDh085HhISGhmSHBAc1NzW2T2&#10;+XNDP/ls69qmt99yFQQBImOiS4cPH/7tpEmTMp5++umMjIwMw549ewLb2tqGNjU1LRs7duzQ6upq&#10;pUQiAbvdDgzD3BEx3x0xCCd/HgzDMBzHQWpqqvNZO/nbIggCIQgCpKSkfHrkyJHZKIpCS0uLt4+X&#10;t3HEjIk12zZ+rMRQDILDwpiamhoCw3DSytkQuVzOdnS09/ztGwxlwdXV1T7nsrOHWyxmnCRIYDkO&#10;pHIXS3RKHzopIYGOjIyigwODtJPHj6GXjJtfvOvq8V6zpMNWrbIBQGFUUtINWVIBQRCZSfA7n5dD&#10;nTqXSZWXGxQ1dXVUkbpIodeXhLMsg2IYDhzHAgIoiyAohqIIarM7PBoaGz0Enodu8UuWYQBFMau7&#10;h4cRwzAi53xO3+M/nhzDsizBsgzwAODn59caFRWlpSiKjouLoymK0np4eNCbNm0qSU9Pd2ZJe2Ek&#10;mslCCOgnhUzST5o06cj129ra2twzMjKo+vp6hcFgoK5du0bpdDpFbW1ttNlsJjmOAxzHgSAIY3Bw&#10;cDOGYXaWZfGOjg6Pjo4Ob6vVCgCAdFnBCH5+fiiCIPSvHdsDD0wmLObFIJVIeQQB4HgOUBQBjhcA&#10;RxHAcRxaW1oIHMfAVe5602DJarXgGIYD42BA5vqf/dKV0wiBPgCIgPzsWBc3N0tnNhdDvtyze6YA&#10;Aqw9sf3xZfn59ojIcNfs7JxBAAAWqxX96bG/REBAgB4AWIZh8MTExMpFixY9ExwcXHLlypUbAs/p&#10;06f/uGLFinXnz5/3GzBgwO8KxHgcJXiBBwSAGzL0NXwaACYWSQDHMDBZTDBz5kx2xowZYLFYCJPJ&#10;9KcEnjzPEwAAMpmMaGlpQWw22xMPPvgg+tVXX80kSZLfvn37UyUlJWIAsLu5ud0xv9Nz5879Oj4+&#10;PvOtt97aWlhY+IHVap185MiR+ePHjy//q8fm5I8lKCgIYRgGfHx87tiJhS6l3eKkpKRiAOhR2uU4&#10;DqVpOkSv1yvr6+tVOp1OpdVqld9///2sPXv2uHdPBrq5ubVHRESoo6KiNBEREeo+ffpoWJZV//DD&#10;D+Vvvvlmr9etUCg6AOBSSkrKpevXb9u2Tezj40NxVquyvLJaVVpWpiy4dlWVdyVv1A/ccQLDOr8e&#10;GYcDPt+x/dXvTxx/KE6lKhaLRRU2mz1cr9MFenh5sjH+/mP17bWQk5MTHxkeLk1OTPx2wdx554KD&#10;gts0GnVs9vmcoT+cPP5OU2OTHEFRiIqMLJ44bvxXcXHxGS8984+MM2fOVH333Xehdrt96IQJE1aO&#10;HTt2aGFhYTTHceDh4dGRlJSUNX369B25ubn9Jk2a9FFeXt7ZP+8J/XrumC85J38OIpGIBQDo6Ohw&#10;qto6+dvCcRyBYRgsX768adSoUeFPPPHEdgCAnRu3zEeGDRCCDh3BOZ4DjuMYDw93QiKR0m1trXHB&#10;QZEVHMd3XMu7unTP13spdVERdbWgQEHriqnqansUwzC4AAKYTB1StbooTqPRKBnGIeZ5Hh4DAJlU&#10;BmEhIZWhIaF0dGQUHadUahOUcXQCFUV/+rWqas3qn5dDIoIgWADqYPA9dSmD78m4ftv3SzeKYuYM&#10;ia4zGams7HOK2ro66uLFC1RhUZHKYjG7AHT2nmEYxiMCIiAoijGMQ9JQXy/BMAxYrrPdCkUxwDCc&#10;93B3M8rl8o6mpqYgmqZVu3btcuvcjgJJkpxCoSiNioqiU1NT6eTkZG1QUBDdv39/muO4RmeWtHfc&#10;3d3bJk2adAEALly/furUqdicOXPCDQaDoqOjg2pvb6fy8/MpvV6vqKqq8usWJCJJksVxnBMEQXB3&#10;d8dIkrw4ZcqU9N4+qzdaWtpwBLm1qi3L84QgAGDELTKenIBDV6+gvKt/EQBgyZ4PCehzAPBeyn8n&#10;jBnDikVisNlteHV1VRwAwJLnn3tPEATo6GgHmUxudnNzB6Opw/enx/4KHBRFXSstLU3YtWvX/Q88&#10;8MCelJSU3MOHDz+wevXqdd07yWSybLvdDhqNpt+AAQO+u9UJf4lho0YSAAAYiuEXst60HrxQlLys&#10;fxyQOAkIIAAgsACdE1sYdvOy5d9CTk6OJDc3d1JBQcFjHh4eDTU1NfIjR448imHYfcOHD6fnz5//&#10;WWRkpDYvL4/48MMP35DJZKLU1NRP/8gx/F5SU1Nr9+/fP/Hjjz9+bP369e+Vl5dfq6ysXLpo0aId&#10;zu+Puwdr10QSQRB3bOB5MzAM61VpF0EQxNvb22/jxo2qtrY2ZXl5uUqv1yvPnDkz7sCBA/MdDgew&#10;LAvu7u7W/Px8bVxcnCY2NlYtl8s11dXV6hdeeKFEEIRevxPmz59vA4CrXUsPm1MXEwM/fDyqvK5K&#10;WaRRx3//w7Fnq6urxWVlZTFtra0xHMeBSCyG+vp6cJHL4ZmZCyCrVg/RUVH06JGjdmefzxmacfbs&#10;rI6ODondbgcqlioaOmjIrhFDhmZ89fmWjI+/2Vd/5sDBiLK6uqGPPv3YGyqVaqjZbA7vau9oi4uL&#10;y1y/fv2nUVFRGWlpafk/VeN+8MEH/4QncPs4A8+7HAzDWARBoKvMz4mTvyVlZWVER0cHfPrpp+yz&#10;zz5bXlBQMPz67TiCdhooV1YxLMsSSgVVUFNdnRwUGFR8taBg/LFvDzkefWz+F9cfI2y+THgvGR65&#10;dccXlKGynNKX6BVFhYVUsU5Htba1eXMsC1abDdjGpqCWllbvvCtXhgk8jwOCAAgCcDxvOX2iX3FI&#10;SBCdmJCkTY6LpwP9g+hZ94wpVkNjr2IrYzcutQNAUTRA0aAR/zGY5gQeCTCjvofzsim6WKso0mop&#10;g8FAZZ3LUrYZjeGCwKMogoJgF0AA4HAcR3mOQ1taWjyMRqOHIAjAcVy3HQOIxWIrQRDGlpYWorW1&#10;NfXcuXP3m81mgmVZQFEUfH1920JCQrSDBgykIyIitEHBgbQESHpJ8qQSfQw4rRR64ZtvvuEAoKRr&#10;uSFLWlpa6nb16lWKZVlFeXk5pdPp/EtKSsI9PT1zqqqq1vXt2/dXBzXNzS0EIAAIgvC9v9nzwHEc&#10;IQjCz0SDrofjOayzuxEArivJpQUb4QMAvfV4VlRUgINhAMcJy/y589dv3rp5NdZuDIoLVfItRlHH&#10;W/s2J06e8WB2maGk9ddez/VMnDjx3IYNGxKys7MnBwQESOfNm/fDJ598svzq1auypKTO/uvFixdf&#10;XbJkCbS0tCTAT5SNb5fGpiYCA1fgeA4AAB/7+CNfAAA4WAeICJHgcHT2UwqCQNyO1+rN4Hkeqaio&#10;6P/CCy/MO3369CwEQdwkEknF6tWrN40ePbogMzNTef78eer06dOK1tbWaSaTycPPz88sk8lgypQp&#10;72s0mtd/7xj+aLqUmz+bMmXKjy+88ML2f//739uuXr36YHx8/OKnn3667q8en5PfD8dxKIIgPT6e&#10;dwNdf7fdbTKnrt82YMAAzxUrVihlMpkyMzNTpdVqlVlZWYMOHTo02263A4IgEB0dzU6cOLHY29tb&#10;ExUVpVapVOqIiAjNk08+WXz+/PnelXZztzAAoE2AVO0EmHRg+csvvQ7QqRbuuQINX/nO2qSTp3/c&#10;aDabvTiel2zc81kdimGgpWmKpunVkZFRBQ8+OHVrHBWTMSom5aw4JbrZWl4Xe/DksSGEj9+GkUOG&#10;DW0zGoM5jgMEQZqmTp+WGRsb+355eXnGypUrC4YPH45mZWUtUavVBf369btjRcGcwchdDo7jLACA&#10;1Wp19ng6+duiUqlwFxcXuFkfltlsJsRiMdhtdqa1tY2IjopptFltx3Nz8/p0mEy2j3Z+8e+rWs0K&#10;U2EJvfbgrmYAAOTxNKb58Q4aAH5eBqmp9lr31TYqJCKMunbtmoKmaapQo6bKy8ujWbazT4IgSOn5&#10;CzmqixdRxb5vvpnBcRwCACASiYEKiq6Kjo6m/f39tBHh4fR9Q0fSzz39LH322rhKAv95WQ+GoEKD&#10;HOphyMD6fkMG3lgO871OlOnQRzVZzYq8q1eoosJCSl9WoqipqlbaWMa1e+YWAHie53mLxYLbbDaJ&#10;IAiSLquQnlOJRCJeJpMZcRw3NTc3B3740SYFx3Nzu7e7u7nzKWFhpeFh4XRYaKg2JjqGlrtI6QDS&#10;Qzvy4cmN2F30YvJHEhkZaYyMjLwIABd/77ksls4eTwQFHrrvNopAtwUIz0NX4MkjxC18PFmW7cx4&#10;Iggg8J+yWkxgCBAEIHs5dt/BA4E8zwkSsRjGjhlr/ODDD2DHxu32B5fMbQYAWPzZFINYLAGZiwsF&#10;AN/f7rUNGTLk+IYNG55pbW11W758+dzw8PALRqMR0+l0SUlJSd3lth0+Pj61V65cib7d8/+U9z/9&#10;yFcqkYLVahFIgkQKiwr7ikgx8DwPQtcN5XkeEQQB+z0ZzyVLlgTHxsbO2bZt27wrV65QcrncMnPm&#10;zG/c3d23v/POO2eWLFnCAwBQFPXtwoULAaDTZmXhwoWeCoXC5+WXX9Z//vnnd+yLIgCAv79/WWRk&#10;5PCkpKTnPv7447fKysoK6+rqnnj99df3/dVjc/L76P7tQtGbK2nfTZw/f74FAM4BwLmRI0f2rP/o&#10;o4/kDodD4eHhoTSZTKr8/HylXq9PzM7OnmK1WlGe50EikQjDhg0rVSqV6rTkPprI0DC1r4+v5tOn&#10;XtR+ePFYr0q72BqUNwKUwssvlmaczXhKKpX2tVqtErFYbPLy8uJiI6O2orq6tR+eTDGeP9JXeUVP&#10;D12Ztemjk3N+HMowjB+CALi6utXFq1RnB907KOOxOfMyXnxT0Lz9tuiG59WvX78BZ8+efffVV18t&#10;gJ8IKN1JOAPPux8WQZA7pqnYiZPfQlVVFWGz2eDy5cvMhAkTfrbd7rATBEGAr48bw/M84e7qykx7&#10;cNqmkz/++C3LsUhWVuaQEyeOn8MwHL70P9kUHRtLJyckaJOTU2h/L2/aUyzTXnllednjubmdL5/K&#10;oOblq1ZmQ6cMfA+LhD7Eou/XRzTYzIq29lYqMyubysvLVRTTNGWymL0R6MyGGioqAvWlJV5SqWyI&#10;zWYjXluzBgAAxES+NTh4V/G9A+6h+/frp3V1c6OTVAl03rdnihf+e3nvLtJjY+yDIUYNAOops6b1&#10;rBYQBHl0zhyf1NRURWBgIGUwGBQXLlyg8vLyFLW1tRF2ux3t9knrbPXmULvdjrIs62E2mz1QFAWZ&#10;VAocxwHP84BhmFUkEhnbWlrwnOrq1OPHf7hPJBKRFosFOJYD16VubZHh4XRsbKw2MjKKTopPoJP7&#10;p9GRkZF6FEWdWdI/iHZrR6e4EILwXXHjdT7kCHRmPFmC5/lbquVyHIcJXX4urNnSE9RgXiJCEAAI&#10;0c/LdB+eOatq/fvvIhaLhS9Wq2t4noeZCx4KYQCaAQBmLF4o2Zt1om3TJ58+84Ro4EfI42m3FawV&#10;FxefjIyM7KiqqjLt37//HydOnJgGAGCz2VRw3f9aQEBARWVlZejtnLubwsJCcsumT8aWVhrmnc/O&#10;mWCxWlgEAMdxAqxWswUAZAigIADPAwB88803neW4txl43nPPPZL3339/8oIFC+ap1er7ZDIZEh8f&#10;n7lmzZr106ZNS1cqlR0AABs2bOj1eJIkhZ07dzYDQPOKFSt+y6X+11mzZg0PAO+OGzfu2KJFi3Yc&#10;Pnw4vbm5effs2bOXDBo06DdlwZ389XRnPG/mwfu/wtNPP20CgMtdSw/vv/++aO7cubE5OTmqgoIC&#10;ZXFxsaq8vFx5cP+B+wkcJ3GCAIIgoG9qWlVIcLCaiqU0gwbco2YYVvPkrHma623S5C5yCAwMrEhO&#10;TPju7Q0bXik+n5egqSwbeuLkic/6pR4Z0tqyy1skEoGXp2f1ow8//GNgYHDGoISUDL/E2GKpSNwz&#10;8bv27Z+Pf+nSpXD06FFoaGjA/ry79PtxBiN3OWKxmEEQpHP224mTvylSqZQQBKHX8kAAgMbWJsJi&#10;sUJ7g5HBcZxgOI6ReS48Kpf/E7HZbILD7kBwnACWZaCuvt6rpa0tNTs7O43jWFH3OWRSGbtRqSxR&#10;UEptbHQ0rYylaClBakcPGEG7KoOaAQC2InkMjINiACgGAJgzb17PGAYEqzzXb35PUVZbSak1NKXX&#10;6xSX83Kp5qbmKIfDQSAoCggCktaWFuV3Rw5TX+37ejpJihCHww4ogsKru96rjlPG0YlJidroqGg6&#10;NSmBZjtY7YBxZypRZE2vvaS7ABqgc7khS/rVV1+RsbGx0WfPnqWqqqqohoYGRWlpKaXX65UNDQ1u&#10;dntnnGjvtPvgofO3QGK2mCUYigGGYSAIAhjbjUDgBO/q7tbu6uLS3traGnDq9Gnq8JEj7gzLgtVu&#10;AwzD+MjIyLLk5GS6T58+2qCgIFoQBDolJUWbmJjYIPy3TQn/5thNjs6M503sVHoynjyP4OQtMp4c&#10;hwkgAAIAjut6lRCOIAAEIAjxz47V6UvbGIYBgiTly555tlj2ysvw9GsrkmDDhvzWyvqEpSuWHcAJ&#10;gtBqNVFv1hyZvRLSdtzOtS1btsyakZHxVWlp6dyioqKA1157baZEIuEqKirCr9/Pw8Ojvq2tLbz3&#10;s/TO1q1bkw0Gw7wdO3Y8XFNd7Z2YkFAfHR19Ku/KldFKijKkJSa/615nObTxzAGDj48P2G02HgDg&#10;0KFD3QrBv5hxZBgGKSkpuWft2rVzL168OGvAgAGuqamp5StWrHh90KBBO8eOHVtyO2P+uxIXF6fO&#10;zs4e+NJLL63YvXv3ysLCwuFbtmxZoFAo7gifQCe3B8dxPb6Zf/VY7kSee+45OwBcGzdu3LVx48b1&#10;rH+ZvRd/03Iq8sesMyqdXqfUFher9CV65bEfji365sB+KcMwIF7uDX29UhtVKqVaLnfROFg23GKx&#10;iG12R3ycQtlkmT7ZA8dxCA0JKR81cuRRJaXM8Hf1zBjz0IOlyIXzt/U8MAzjzWYzpKSk3Lb4238T&#10;ZzBylyOVSlkAALvd7nzWTv62GAwGgmVZCAgI6D3wbGwhEASgpbmZt1mtQJIkO2M6cPPmWMHX1+dU&#10;bV3dyFpD1b07dm6PaG5toWob6qiCa9cUWi0dIwi8hGFYMFvMuE6njzSUGUIPs+xElmNRsahTCd3V&#10;1bU5NpbSJsbH0+GhYbSfn792+qQp9FIft9LNXS/156vULQCQPeQnWdJTQ17F5S8Oiay3mqhiPU3R&#10;xTqFRq2mdHo91dTU5AMAwAs8NDc1B1y8dNHz4qWLgy1WC8HzPJAECSRJ2qKjDhX36dOHjoiI1IYE&#10;BNBxqgS67nJO8bhnn+21tGfmzJkOAFCnpKSor1+PIAiyc+dOn8jISMpms1Gnj59UaLQaqri4WFFV&#10;XR1hMpkwvjMRBAIvcACAMiyDmjo63B12uzvHcWB3/Ce5GRAQYBUEwdja2oodO3Ys5dChQ6M4jiO7&#10;31/8/PyMffr0oRMTE7UJCQl0VFQUHR4erp06daq+pKTEmSXtBavVekPg2durIMcLBC8AQhK9T8QA&#10;APA81/PycX1ZrQPDcAAAkYj8WaC17pkXGuwOO7i5uSPTH3/swb0o2pG+b//qg4cOTzaUGyaiKNpc&#10;dCF31Lxnnvjsm4MHnlm5+rXbCjwBAAYMGPBBZmbmwra2NjAYDGmurq5NNTU1N4gVubu7G6uqqlx/&#10;6Vx1dXW+33333ezNmzfPz83NTZRIJI6RI0ce+mjjxu2IILQ9MnfeSQLHYcrw+6av2vTe5WCbKBok&#10;AA2N9YBjOAcAgGEYgSAIiMU/D8S7OXv2bMju3bsfOX369DydThfqlBIhAAAgAElEQVTj4eFhWbZs&#10;2b7w8PDtDQ0NGatWrfpfzBQxb7/99uonn3zy8KOPPrpz2LBhx+bNm/eJSCT61+rVq3vtcXdyZ4Ig&#10;CAIA//MZz9vlTfwcC65QPHLc/cUj4f6D3etXvsKhtepHQ57553OqnPM5yorqSpWhrFx16fLpWSiK&#10;ure1tUF7e7vt8cWL9stIcQbBYhmPPru44oaTz7r9OQBPT0+e4zgoLCxE+/Tp8/sv8E/CGYzc5bi4&#10;uLAIgjgDTyd/a9LS0pp9fX073n777U1yudwwYMAAuk+fPtpkd/diCA9vEwSB8HD3gGiVSuB4Dlzl&#10;ctHy55e9YHfYwWZ3DGNZFp5Y8tQbMqlUPaBfP/rhhx7O1F/T0tZHv66+r2xjsEavVRQWa6mCwkJK&#10;oy5S0Dod1dDQEGSz2wAAgG3lPPPyclMvXb7Y1263kwAAC59YBCK5C3smJrZEqVDQ8fHxdHJisjZF&#10;qaKTouJpkws0AQCMOLuGBejJkt4glqJydfXcuPtrymjuoDRajeLS5YtUkVpDNTQ0RNttNgIQAJPZ&#10;JL5aUKDQ0HQsyzDTBAAEwzBgWRZ8162rCQ0Npfv27avt378/7eHhQTMMo83Ly6voKou7ga4Z7e4s&#10;aeb1/S3pyAzSd//cKDPPUBqaVmhoLUUX01RpaZmqoaHBzWK1AAAAiqA8hmE8hmF4bW2tBMdxCUmS&#10;wHfZwPA8DziO8yRJGkUikamhocH/0KFDMV9++eWj3f2mLi4ufHh4uCExMVEbGhpKUxRFBwcHa4OC&#10;gui0tLT6u0nk4naxWm0EAgAoAN8jDnQDPPA8RwAAgt9C1VbghZ5yKw839579Wo2thAACSEjRz449&#10;VlnYIiVEdrPJJNrx5a5XGZYBnudd/Hz9xAsXzH+vSV25LjxR2ZSoVH322Y7t733yySfUk08++aut&#10;YgAAVqxYUVhSUvLljh07phsMhiCZTGY0m81u1+1CikQieUtLS6/+d6+++irpcDjG63S6eUeOHBln&#10;t9vxlJSUS+++++4zDQ0NX/v4+PR955133s4+f16JoxixaMFjL6/a9N5lAIDNX3xELPJaAY3NjSCT&#10;yngAgObmZhxBEBCJbrwfW7ZskRqNxslZWVnzTp8+PaqjowMZOXLk2VWrVr29adOmfevXr++9NP5/&#10;jNDQ0NzQ0NDUuLi4N48dO/a8l5fX6Pfee2/u888/f+6vHpuTX4fD4XCW2v6BvPE6xgPsLgeA8pQB&#10;fXt64a0OO7Lt482vXC24Kt78xed/eH39iRMneJlMBn5+fs6Mp5O/jpqaGpbjOBAEwSku5ORvy9Sp&#10;U7/+8ssv+xYUFIwuLS2dsXXrVlwkEgGGYSCVSutJkuxo62iH7Qf2LhFLpfD088++RBAEQorF0NLW&#10;KgSFhNDl1ZUulZWVj2zfvcsVAIAkSUAWI7bYWFqblJREq1QqetjI4VkTJk38/NChQ8WNjY3w0ksv&#10;UZcvX6aMRiNF07TiwoULlFqtjuV5XoISOJhMHbjBYIuqqa4OPXbs2ASGZVAEUBBLROBFipoVCgWt&#10;UsVpYyMj6SFDhtJRvoHal5WRPVlSdXt7CwDkdC09cINfwQ8uiIwgXNwpWqtVGKoqKY1WQ+l1OkVT&#10;c7MPwzCAoSg01NYHNDc2eRTkXx20dfMWgmUYQFAU5HK57f927db1TUvVxsZSdHJSEh3uF0iniH1o&#10;6B/Ta5Z0uvC1AwA0AKAZd916AUEQpLjG+2pzDVVSXqq4eOECdflKLlVRUaUsLS2N4FkWs7EsoAgK&#10;KIJwCIKiwAso62A8GuvqPViOA4HnAQEAHMWAJAibXCprk0mk6JXLuSlnTp0eZTabyO7P8/Lybo+O&#10;itKqVCray9OLjqcU2oEpaXSkyVWPDI+w/bF/WXce0aGhhMPBgkgk4QEARGISGIYFAQBYngdSLofa&#10;hnocJXAUJW5eHmqx21BAUYHlOQTzkvUEVe2CncBJEmzA/SzwxFFMCI+I0BkMhvg1r61a98iUWR/H&#10;9o3P75uWmvPhJ5/8s3u/ta+8sW/r9i/eA4aZDADrfnqeX2Li6HF7tn/xxRwdrVWBAPBVdVXkhZxs&#10;fX19vdRsNvliGIYplcoe7zwBQZCCcyeS9x89Oe/TT7c+3Nzc4hUQ4Ff39ONPvvfOa6/vOPTdd3As&#10;8/TcU2czCnS6Yn+pVGZzdXFlr1y4PDyMiuoJgAaOGUPUP70IAAAIsYgDAKipqSFYlgWRSMQgCILo&#10;9fqBb7755rz09PSZNpvNJTAw0DB58uQ1OTk5O0+ePFkKADB79uzbveS7mp07d9oAYNmqVau+PXr0&#10;6Pa9e/dmarXafy9btuzV2NhYZ2XDHY6vry8qCAJUVVUJcXFxf/Vw7lokpEh46rmla/6s84tEIp5l&#10;WZDL5c7A08lfh6enJwMAYLVanc/ayd8WFEXt33777VIAgNzcXIKm6SgURalTp05RIpFIodFolOXl&#10;5a179ux5zGLpzMxFR0erx48fv0OhUHz56KOP1m7atCllz549awmCuKelpUVuMplAKpWKm5qalMeO&#10;HfP48ssvZwAAguM44DgOBEFUdXR00P7+/rRCodCOGTPm87Fjx9J79uypWrFiRbDJZKI6Wtqos5mZ&#10;itzcXEqt1VCNjY3BPM+B1WoFq9XqVVBQ0OdaYWGq2WwSIV25K4IUcZcSk0uio6K08XFxdEBgIO0q&#10;ddH6kQg9bPbsJgAALPN1diqADjqXw9ffi2v/d8SjjDdRDR1GymQ2KbJzzlH5+VepisrKGAEEQuA5&#10;sJjNYkEQqPR9+2IEEKZBl7apWCwGT0/P2vDwCFoRG6NNTEik/f18aJIntfZHZ1RMFwQOfgLSmSVt&#10;TIoJaEwakJr14MzpPduErwvJ41hZZHNHm6KhqZFSazRUwdV8RUlpqbKtrc2dZZnu5ydgKMZxPI/b&#10;7Daxrb7Ov7m5GViW6bKAkYBIJOJJgjCiGGoqL6/wMxgMMSzHPmI2m8FmswECqBASGlyWGJ9AUwoF&#10;HRsTq41XqOh502bThY2GOhy5O7KkJpOZAIBblNrywPM8ASD8LEt3w148j3ZV0EFISEjPfmazmRAE&#10;4aalpePHjS/Y+OEH1KEjh/svX7nixX/944Utb6x964VDn+3xe2DhQ/UAANJgrypFLFWYvv/AyCeX&#10;Lr3twHPIPfeWd14jcFKZtDkwMABRKRUXHpg4wern51P3ww8n+164eLHPgEi536R5/3j4yD395xWM&#10;npSAIOAYPGjQwU0fvLeDa6q6fOpq2fSolPht9Y0Nfd3dPdjwsLAjhw8Wbf/o40/HbPzowwevDzoB&#10;APYfPSLz8/UzWSwWudliEQAA1q1bR0yYMAFycnJGh4aGLouPj4+Wy+XmcePG7UtISNhuMpnOrl27&#10;1pkJ+hWsWrXq7GuvvZZ03333vZObm/uvBQsWjNuyZcujKpXqyl89Nic3h2VZZ6ntXYBYLOYBABiG&#10;cQaeTv46MAzr9llwPmsndwWpqalMamqqFgC0s2bNun4TgSCIVSKRgNVqRRoaGlQfffTROpZl1730&#10;0ktmV1dXc0NDg29HRwcAgIDjOOtwOAiZTHbq+eeff/j8+fPWJUuWRNfU1Cjy8/MpnU5H6XQ6xdWr&#10;V+fs3r3blWVZIAgCpFKptbCwsDgiIoJOVMVrvb28z82aOPmLQ7XVxc+v/EDwSo2KrayroEoNFYoL&#10;589TmmKaKiospBiWkQAAOBx2rEhdFHn12tWQ/QcPTBBAQLuDQu8XX2wJD4vQhoeF0RFhnb2k9yam&#10;0KuHPla6D9E4AAASZo9vTQA4D50LPAf/AACAwa+ewg8vig/POHdWodYVU2XlBspgKFOUlpRQldXV&#10;vgzjAKvNCnX19f5NTU3uly5fulfgvyR4QQAUQUDq5m5/PS5eFxtLaSPDw+joiCg6XhWvvXYip/jx&#10;dS8ae3sWyIx4x/0QrwUA7U+3bVn1jve9Y4YpLuTnUTV1tZRGrVbk5V9RlBkMEQzjwIXrekntNhtq&#10;s1lRAPDoWm5AKpHaXF1djSiKoVevXk0+czZjpMn0nyxpoI9fe2RkJK2gKDosNEzrIpPT0WGRdOmm&#10;dP0/cr7u1XPtTsVssXeprHZbGwjQbaUCCADL/sfH81aqtjzPoxjWWW3r5ubGGI2dj5Bl2Vse269v&#10;3wsAMPtaQcEgeQd4y9a98yXHccvL2+snA8Dmnv369c88cPDgHAezAiWJt27rhbW2ptoDAAQMwyEi&#10;IrI2KjLcsO/Atw8DALwqvIa37G1JZ1nWtcrmWr3mzbex2Fjq4hurX31q6ezR+xa8sK7/y6+umn/0&#10;++8PtLebyBEjRuT/858vPBcm9fu/sQOH217+fMPUE6d+HO/r4+s+bvT934SHhmkfmf0wbbPZzB9u&#10;+ejtltZWOcM4QCqViePj43Umk8nFbrc37Nq1a8rIkSPPTJs27c0BAwbsmz59urNP8TeAIEjHyZMn&#10;F//rX/86eO7cuc/nzJlzcfHixauefPLJdYIg3NGWMf+rOBwOFMAZeP7dcQaeTu4IGIZhAcCpauvk&#10;fwEmIyMjxmAw3H/o0CGFTqdLrqysVLS2tvo2NjbKGhsbZd07EgSBkCRJWK1WQRCExG+++SY9JCTk&#10;am5urnbgwIH07NmzM41GYwOO4wKCIMi2bdv85HK5oqOjgyosLKSKiooUNTU1aadOnpyGICgKIACK&#10;oHBh1dPVoSEhtEKh1KYkp9BzH3p42yOTp2nHT9tV9eX6wUHahhrqcl6uoqLcQF29do26dPmSwmq1&#10;BpstFrDarFBZWenZUN/Q5/yF86kM4xC5ubmD2WQCXhC4EL/gkoSEeFqlVNCBAcHaRBVFe+HutGJE&#10;3yaJSCxkrhnBAoD+gVnT9A/8JEs6yC3UY9vlH6iyCgOVl3+FunDhvKKkrJTSaLTRPM+RHAAYjW0i&#10;i8USW1FREc1x3FSbzYbwQud7yKrt79clJyVp+/ZNo6PCImhXmVw7YvBA+nhYWHlvWVIAgMWrljUB&#10;QFbcgNSs69en5uYSW5o6ouos7VRLawuVee6cIj//ClVaVqY0Go0eQqe1CyAoKuA4ziH/z959R0dR&#10;bw8Av1O2pPfe60ySzaYSQu+hqPTQIREVpIg0QaWLwlOQpgLSTEBCUzT0TkgoIWXTk53sZjeb3nvZ&#10;Mjvz+wPCw/fQ9/S99wvofM7hHM5+d5M7M7A7d+/3e78IgjMMI2xoaBDS+l/et5qYmDBCoUGbUCBo&#10;r6yosKWklLda3T2HBQAMRUHPMOxXLq6lASIRFRIULPXy8KAMhHyK16SRTlq5sAZ5Cbs4ajVPEk8U&#10;xZ5WPFlg2SfdaREEgKZpoGk9n2GYX+3y/BSKIAgLAL94Ho/H4zEMAyiKvvC1zeVVSQAAeobBN+7+&#10;dN4aumu3t7tHeYlSORKeSzz7hPeRHDl2ZFFt3mxPl1CQ/55jLCuvaAIAxNzcHMvLyw/Ky8sP8PZ0&#10;K8JQjF9TW+vAsmBgaWHeHBYWdvibHdvjTMwM8dnzl8Rs/3xHHsOCnZOjQ/3woUP3r3l/bVzfEYPy&#10;9o1+bciRWwk7Yz5YNFWr0xmiCFJlYmxcVqJUBqRlZIw/dPQozgKjAQCBkaFRA4/HM+sTHp4NGKqc&#10;Nm1a14ABA3IfPXp0Yf369crfcxycX/fFF19cMTExEQ0bNuybPXv2fDpjxozxpaWlMe7u7v/0JRWn&#10;d/UknhiGvXTvh5x/H4ZhzNPPCy7x5PQerVZLsywLer2eW+PJ+dMbPHiwcvDgwQfnzZv3/MPCr7/+&#10;2sfJyYmsqKggHj9+HJCamiouKSnxAACD0tJSp9LSUicAGHHq1CnQarUAAGBmZtZFEETJlClT8mpr&#10;a/NtbGwoS0vL+wMHDozz8fF5sm4pLkmYZNrhzQp5hKK8lMjOySOzc7KJGzdvzE44nWAGAIChGFzl&#10;xar7y4hifz9/qZWlJeVP+j0aPXjYdztWbSlePn0maz++n29efhFRrFQQFCUliyiKqKys9K2rqzV8&#10;egxYe0e7p0QicXmUmvpaR3s72pMUWltZNxO+hNTP35/y8/WVenl5Ux5OrtTZvrNLPnlaJb3fWtYM&#10;AKk+Yr/UqNfH/v18bbqL7+mPuJe3NRGqMiVRVESR+UWFBEVRRFd3lx2fLwCtVgN1dbV2N2/eNLt9&#10;584AvZ5+9l5ibm6h3R4cXCzyC6C8PD0pGxtbytXWXrpkXHSxyhxaXnSNMsPCdPCkQioFAJg7P/bZ&#10;mAOAdfyFK0RpuYpQlpaSBQX5REFhAalSlXmywOI962cZPaPXarVoe3s72t7ebi4QCM0RANBotMAC&#10;AwiggPJ5Ghcn5xZaTyNpaeniO3fuDNNoNQIUxcDQ0BCW2Nq1e0X2o1zd3KTiQBEVGCCmwv1EUk1u&#10;jdx1Wv9eq5JqtE+aC/VUPFmWBZYBQJ7eStA0DbRez2MY+NXkUavVPslTEYRFEATMzMz+7cRz0bo1&#10;ed+FhJVRxZTxiYST7y/OkB7vs33Dg0uXLw3c89XeZ8+L7BNRBACQWphLuIQG/K7Ec+zw4cDj8aC+&#10;vkFrY2PZIBQaCMeMHp1fU1OjjYgIr7t56848e3u79EEDB1S8ueT9E3eT7oWhKKKbN3fu5QDCK65g&#10;zfort6tUrjfEofPe8Q9ILP1kk5ta3d3dL7J/2tK33vls6vx5t5DWFraztM7+g20b5yTdS3pHpVL5&#10;qjVqcHdzb2lubcHfnvvmkllvx2T2xPR8oy3Of0d7e3sjAMy4ePHiT+vWrds/fPjwrK1bt66dPHny&#10;1wYGBlx17SWh1+sRgCdrBHs7Fs4fZ2hoyFU8Ob2vZ6otV/Hk/IWply5dmgcAeQAA77333pMH1WrE&#10;0tLS/sCBA2RtbS3R1NREFBYWBmdmZpJVVVV2Wq3WMCsrKzA/Pz/w8uXLoNFogGVZwHGcdXFxqSYI&#10;Qjowsn+2g70DJURQqqNQdX/fgW/qEJZlNTotcuFQgl348AHE/UcPiUePH5KVFVVERnpaWIlSORVY&#10;FmWBBQzDQXJEVUXeJ6X+fn6Uj4cnNTZqzHdhhJhy2vJR+TKBudM33x0iGhrqCKm8mExNfUwUFBYQ&#10;LAsuAoEANBoNtLW3WeTk5oSkpj0O7dmXFMNwQFFUf9bNV+Hg4ECRvr5Sb28fys3OkfrwzXel2d11&#10;DcYGhmzylmE0AMhDAeQAcPn5k2ZW2mL+qKaESEp9SFRUlZMlylKiqLCQKCsv91Gr1Xwcw6ClpZnf&#10;1tbmK5VS3rRON5lhWEQg4AOP/xZYAFIbFhomdXF2poKCgqiBEZHS4X0HUKMSmdIfp6MvrJJWAzTA&#10;+HENAPCLtXnvsKG8zdSPnoVUASHJyyXz8/OJyqpKIkMi8ddqtRaap92HEUBYDMP1LMPgGq1GoChV&#10;2GEoBiiKAsOygAAKCIIwLMu2MQzTXlNTa1OiVHr+nJg4p+dn8Hl81nODp4r0I6Wkjy/l7OJKOVpZ&#10;S11snamgUf2rMUD+p1UBjUbHAwQARREGgaeJJwCgCAIsywKt1wNN00+roi9OHnNzc3EAgJ41nrNn&#10;z37+eTwA+NX1oQjLssOWrzwtycpcXURJTZfu/my/j49P5oWLF2Z4NoOZwgJaAQBaK+uVOIZDQ1OT&#10;6+85vve8xwjUAx2jcJwHlpYW7Ngxo6+fOn16Ii/r0LwfvrmITP7k2x86O7sspZRsxNqPPh4tEomy&#10;Frwd+767IZYwINhfW6w1mJoRJLqlzMkf/Mm2z1iBQFBkIBRCZ2eHwf0HKYNYllnrfu++6brhI2Jv&#10;370z1t7OHjMwNMy2sLSs1mq1DpGRkYcHewWcmPV2TPXviZvzx73xxhtnIiMjkzds2HB406ZNe0+f&#10;Pj3x888/f9Pf31/V27Fx/p6o4DjOVTxfYT37sNI0zSWenN5jbv6kjT6XeHI4vyQUCtmurq5qAKgG&#10;gLvPj8XExAjnz5/v09LSQty9e5csKCgIUKlUgQ0NDZ5dXV0GSqXSUalUOt64dm04iqCAoAhgGA6f&#10;WVp1OYuDFQRJ5AaJAgtKzp2lxgwc8mCLQ/94+dgnVdIx4C243VHoffXOTaK0soJ8/DiVyMnNI06d&#10;OjWzs7PTHEEQQFEUWANDtUjkW3zy9ElKLAqkhvQf+Gj86Nfj3h43qvirOav0ZlHhvmqEJpRKFUnJ&#10;ZUSmREKUKpVEt1ptCADAMAxWXV3tUVNT45yZmTlOp9OhtF4PvEU88Db1aLa2tKL6RIRLPdw9KU93&#10;D8rFzlFqFXe/RHRuixYAoNXdvAXcwx77R4Y9fv7cnIVozOnqIveKmgqiQ6sh8/JzidycXKKwqIhs&#10;am6y0+p0oNXpgGH0tvdSks0wDOt3+txZvvbp/p8XUUwb+Akp69e3L2ViYkz5eBNSTwcnKjp8CNXq&#10;bv7CKulhRKIDEign0oMaNeH1C8+PmVS2WSU+ukPUt7eR5WUqIis3m8jOzvGrrKz0VGvUOCDIkzmq&#10;DKNngUH0egbVajXmCIB5Q0M9AADwcB4YGxsDjuEaBEVaauvroKa2Rnz9+vWhtF4v1Om0gGE4WFqY&#10;d3h6ekkJgqBIgqSsLa2kvk4u1Pltx2S7U8/9V6qkOp2GhyBPGjIB8nxzIeTpYdBPmws9efqLfsYb&#10;b7zB60k6EQRht2zZ8nwlgwcAv7lv5dK58w99ffDABxqNGn+c9njQtImTTrMsCx/Gfe0FK5ZKAAAG&#10;nGyp5fP5bF19nf2/OiY9sEhdSXnY53u+jI2veTCLl8iz0Gq10NDQwJNkZXlrtTqLC7WuJYlToLO+&#10;vt67q0vd9dGHq78dEBYa9zBXmr9q8fyhH2/aumvNvOVTAcAgKCiwePeXf/v4buLdE5/t2OY5ePSo&#10;7xFALU1NTdCHDx8N6D908AhXN9eqqZOn3MzOybEvKSkJBkAYO3vb2i8/+/ySiYMVl3T+P7Oxsak+&#10;ePDgG999991bO3bs2D137tw8d3f3Zd9++228tbU1l/D0Iq7i+eeA4zgDAMAwzD/vwvUS4ZKRPzkX&#10;FxcaAECv13PXmsP5N8XHx6vhSYU0b8KECc8eRxAEuXr1qj1N00RDQwOZmZZO5OXlBhXL5H51tXV2&#10;jU2Nho1NjaLcvFzR2XNnwcjIGDZ+sgn0ej3rYGtXIw4MLPLxicqZLDpGgaOTlFfbduzrQ9/WCvl8&#10;lkUQ5HFCom0l007U1zcRpWUqMjc/j8jLywu5cevWFHV3N8qwDOAYDhvt7at8a3IpL3cPKjAgQDp1&#10;4pT4SaNGUq/PSSzLvLHMsVHdTJSVVZDZ+bmEtIgiShQlZG1dnQvD6EGj0UNrK2uh0WiCpSdOhuA8&#10;TAAsgJ7RA58v0Nt7HFf6kf7SILGY8vfzo6yMTaU+jh6UW6SoHkcxdhqc08NYKAGAEgC48vx5U9y6&#10;ZVah1hMVjXWkrLiYKClVElnZ2aRCofAGAAGG4YBjGF8ul/vKZDJPnU47Ccd5CAALjJ4BKzOzOpLw&#10;lYrFQZQ4UEyRPl5SISKkNGOSSoeym1/YmKTdybQRpk58CAAPn3/8WwjjLWy763Hq3E9keU01UaKQ&#10;E0VFRaRcofBrbGiw7OjsAGNjE1B3d7M6WqfXdehwABDweXw7FMMAgAWtRgssC4BhOGtkYNAqNDDs&#10;qG9osJHJZZ7HTxyfzefzQavVAo7j7HkXV5VYJKICRCLKxclZ6uPpTVXnSanoVYuqDIUG//aNtVb3&#10;5L26Z41nT2Mh5GkSyjIMsCyLA8CvNgi6dOkSLyIioqfi+YubSc3TNaSGhoa/mni6holK3nj9jR8v&#10;XLwwRSYrto0aPaZWq9NCWN8+Ds+edDZaj5rMb2tuafqnZlA9zh865FDd0TXn+1MJsWkZ6f6GBobq&#10;IYMG/2Tv5Gj43XfHJgAAmJiY2JqZmVZXV9cYjI6KkgweNOhbg1Mj9s5cbOC251BCzJFDhy9u//QT&#10;VzNTk9b5sXNPfP7pJ3EWzh6pyMq1bMH9PIfH2VkRXp4ebRmSTBe1Wq0eNGhgqpGhEXL1+tXI0tLS&#10;MSFBwXl7du5adeLrIycfK/Nr//UV4PwPsW+++eaR5cuX3x42bFhcdXX1d5MmTZoUHx+/wNPTk7s2&#10;vaSn4slNf361GRsbMwBcxZPT+2gMw7jEk8P5L3g6laWnSpoUGxv7bGywkhV+15Dr/Sgvm6RkUkKh&#10;VAVkpKeL6xvqPVvbWg3q6mod7typd0hJSRlO6/Wgf9ooZ+kXm7vdXF1KgqfPzOtXpSjw8fKSWpnZ&#10;PHq0e+eJKyqVGgDA60qx4AeTWq9CSk7KVaWEXCYjKquryBMJJ2fodLpn25YYLjRUOzrmyAICAqR9&#10;wvtQQwcNfbxq4dJ4L52w+OKxk7TnvHG+rbou8vbde0R2dhZRLJeRVVXVvp0dHUYMw4Ba3Y2VlZW7&#10;NzY2OaWkJI/t6u7GgGWBYRkwNzVvEYlEUl/Cl7K1saX6hfeRmvENKMmBvSXvX7umAQDwHDmy1RMg&#10;DZ78eYaZegYrWO7p1tTdQqZnZhGZGRlEXUMDWVhQQLS2t9prtTpgWQZaWpptsrJzTAoKiyLj4uL4&#10;CIqCVqMBoYGBzivwvCwkOJjy8vSi7CytpEFBwdTds5epD/dvb37RtVoImTowheKZb8UU/+OYI5hY&#10;fX5oHwEoS1AyGaEqU5HZOTlksazYS6vT4pgeAz2jBxzn6RmGQViGQTu7u827NRpzBJ4k6QAAOq0O&#10;UBTTWJhbtAj4fESSlRWYnJIyRKvTCrVaLaAoCit3bO3wcHenRIFiShQQQLk6O0pxlqU+mztXlgnQ&#10;9Y+xmZoY8xAEhYLCAj+hUAjd3U+mAAsEAujs7AYLCwvg8/l4Z2fXr1YtZ86cyQMA0Gg0iJGR0S9u&#10;Jpubm3kAAFqt9rcaE8GM8a9vTEz8eaKhoSG+btOGEQAAl69d7Sfy8SvOLsi1kslloo6ODmFREdXn&#10;+deVbo4TZvkbj9+1e1fMw9RHYzAMR0OCQx7u+eLLBe6o8U8ZzeUbPv3s02UmJibqvLS7ES5kWF7P&#10;a6/u22zaZesYfdj6oztLXG8NBABm2LAhN5cvXbR2YTiSePdIwVUAACAASURBVNh1WvfdTTHClHUf&#10;Ts2fMinm0uWrY+MvnUPdXV2zXx/72rWCosLg5JTkoeZm5o2bNmw6ZG9hHTdz4ZtZJoZG7NJVy3/r&#10;cDn/j1pbW5UIggxbsGDB8oKCgm0TJ04s2LRp08IpU6b82Nux/RXpdDqUx+OBVCplXVxcejsczh+k&#10;UqkYlmXB0NDwpU48X8amfpz/oujoaH5GRoZmxYoV65ctW/ZZb8fD4fzVdGnUyBDfULvDZ46ThUUF&#10;RLpEQqZnpAeVlZWRzS3N9npaj9A0/SyZQRAUMAwDFEFYFxeXGns7e2lQsDinX9++0sEDhlBrl6yg&#10;jl48XSPkC1gGWMTbyN7m2qO7ZG5BPnHz1vWIx2npQ8rKyx3aWluNWGARoUAIOI8HBgJhtbePt1QU&#10;IKK8vLyoqBHDpKBmqc17FGVfbQ53KK2rJGvq64jCokIiOfkemZaRQWg0Glccw3qmzoJQIFQzDINo&#10;dVoBhuFPSnAIwjg5OSmCxWLKx8ebcnRwlpoYGlGGrWoq+sOldTj6250SD334uZnXwACCYREiJy+P&#10;yMiSkJJMCVGiLPEBAEHP83g8ng7DcJqmaSFN6xAAAFMTUzAyNq5zdnKi/P38qRCxWOrr5U15u3tT&#10;cc2kcutw9Pdt37A5CW+b5+OprK0i7iQnEVU1NeTD1IdEfm6eX0dXp1XP0zAMZ4Fl9QKhEO/q6gQU&#10;xQBDUdDRv8jlWEtLyzahQNiOYZi+s7PTpKWlxbKnKRSPxwd3dxeVpaUl5e9HUBF9wqXuLq7yG3eS&#10;xh4+cmR+R0eXKY6jWgsLS7axsUHAMABjRkfdmT51ytE331l40szMFPYf/HbGjBkzzvzjYXR2djqY&#10;mZlV6fV61tjYWNve3i7sGTt37tysadOmnVQoFKSHhwf1a6eiU92NuDk6dzc3NwnMzc1BrVaDWq3+&#10;xXOEQgN6wutvnD968viM5MQrfR5kS2KPHD0ys7a2xrxPeJ+KWTNnHY8kRfHu/n6G5xLPx6zfsH6O&#10;sbEx3dDQYHrs4JHhM+fPfXwWzmEtX5UOu347OTY55f7kpqYWAwd7O+mnWzfFB7k7nwgZ+UYliyBI&#10;QdqD8PiE07Fnz/0ws6Ky2sLW1roqSBScS8lljnW1tWJDIyNaHCi6Mm/2vLg5ZYaXsa0ztL/r2nN6&#10;xbRp0/z1ev3x5OTksNmzZ3+/cuXKZa6uri/8Monzv5GYmDh+1apViceOHQsbPHiwpLfj4fwxOTk5&#10;HuPHj1d89dVXsePHj4/v7Xh+DZd4/skxDIN6eXnply1btnnFihVbejseDofzd6VxScKU1iJvMDYg&#10;KqoqyZzc3ID8grzA8vIKr46OdgMc5wGKIEDr9cAwf+/HY2Fu0e3o6KgICQnNc3VxyndycKa+OXhg&#10;rkKpGKdWd+MAT7rpAoKwYpEoc/LEST9SMhmpUJQQilIlUV9fb6HX6wHHceDhPI2Li0uxv78f5eHh&#10;SQWS/tJBAwZRTQ9yiiWSQp3v2D6+jeouokRRQhQWFZKZmZlEiULhq9GojZ/OpgA+X0ALBQKdRqvl&#10;6/V6DEVR0NM0mJiatpAkSYWIgyhRQIDUy92Dam1uoI7Gxsqvsqzmt87NGXYqtt4u2W3X/m8JVUU5&#10;ISsuJrPzcgmZTEa0tLQ4MAwDOp0WAIBFUUyN4ziGIAifedJ8B1hgdeJAsdzJ0ZEKDBRTocFiqZuz&#10;OzV5yFiqAtqafu+12hT9luWCTz4iUiUZREZ2FikvKSEeP04lG5uavBm9HkcxFHRaHSAIosdxHKH1&#10;NErTf897n04zBgzHAcMwDYairRaW5l0ALL+mpsayu1sjtLIyb+vs7DINDg46L5UWj50WPTk+LS3d&#10;v1SlEut0evO+nnZ2/V27Oz69XNMJAHDm3LkpU6dOPf+PsRYUFLgGBQWpGIZhjY2N1W1tbT3dkSEh&#10;IWHe7Nmz41Uqlberq2vJbx0zhiAdZmbmhnNmzNz1zbcHVn289qMzDg52l2ysrJrPnzpf/DAn/Zqv&#10;r29rsUxmUFFRTgJAd8y8eT9NnTAlrrOkPE9SVzbj5q2bMVnZWcEmJqbakSNGXBw6aMips63ixPJd&#10;0Z6T5s+cd+369RiKkjlbWVm0TI+edvrIgV1xFc26NCsLM9YVQRxjP1oz5/rN27EZGZl+ANA9evSo&#10;VD6fhyYl3etH0yyf8PHJHTZ4SNz5Y6dPKjpr637vdeX0PgRBeDt27Fh35MiR9ebm5jWLFi2aHxMT&#10;c6O34/qr+PHHHyeuXbv2p4SEhJCIiIjs3o6H88cUFha6jR07tnT37t3zJ0+e/F1vx/NruOmXf3Io&#10;ijIAwDAMw11rDucl4x47VO0OQ/MBIP/5x9U6LXL7ZIKdqZMTkZtXQFZUVxJ5+YVBRdIiv6qqKvvm&#10;lmaD5pbmgILCggAUQYHP5wMgCOj1NPR0ccUwrNPBwUHj6OCYfPVYQvxtZX4NH8NZFkGQ2my5TbYs&#10;j6ioryPyC/LJuvpaQi4vCbpx4+akru4urCcOJ0enaq+iuxRJkJSfn5/0/YWLT0x4bTx1uH20yiBu&#10;qoMWpYk8qpDQaLSkorSUSM/IIKqqKt0AAFAUg5aWZvMsiSQoPT0tWK/XCwCeNPIxsbRiAv0DlD4+&#10;vpSbs7N0yKDBVN+wcKqhrFYqGtmvDmFZdjryg356HSgAQAEAV58/P7O9I0zHrllEePh6E48ePiBz&#10;CwqIwsICokSh8G1raxUAAOA4j6cqK/NWKJXud+7eHa/RalAAAIFACC5WzvUODg5UoL8/5eLqJu3f&#10;tx/1etRwKobfT3kYkbxwCuqWc0ebAODRFD/vR1Nmz3j2+JDNSfj6wA6PblZHZOfmkEWFhYRcoSDK&#10;K8r8uzq7rDRaDdA0DXo9zer1tB6jaZxhWAELjG1LawsYGRmAWv0kB2cYMFWrtZ0VFVUT2tpaW6qr&#10;a4wLCosGsyzbNWrkqGuXrl6rO/ThNDP7zGSoqakFHMdfGGtLSwsPQRBAEARB0V92ENZqtbwn5+fF&#10;r32ekaERqNVqJLegINDI0Ah+SvzJetnSZSaq8kqXZm3nnOaWFtc7d+9gweLghyfijr9jWNP2swrp&#10;HnjgyKElV65efs3ExBQXBQRk7P5i51KdtOLUp+s26of8HD9NkPJpUllH44B9+75moqMnX/9gxXur&#10;7362NPGrA4g6D0GEe9asii5WKGNrMGT07r1foR4ebllTpky8XlwsC75+/eYwAwNBw3tLlh4QgCBu&#10;847PsgEAdj631Qvn1cKyrA4ANru7u186fvz48Y8//vh6Xl7egdjY2DUikaijt+P7s+tZ48nj8bhK&#10;1CvMzMysZwsubqotp3d5enpqFi9evGv16tUf9XYsHA7nP7PHa7Tg7QenvJNTH5C19XXE7Tu3AzIy&#10;M8TlZeWeao3a8B+fjz7dAJLH53c7OzoqfXx8ckNCQgvmz50nLVdVUD9/sl6+OzX1SUfWzef4kgG2&#10;Xm2MmsjKzScLCvMJubyEKCgsJJqaGi0BABBAwMjISGNraycbM2Y0ZWFuIfX39aUCRWLq/WlvUcvm&#10;LtCREwf4ZBfkEWVlKlImlxFZOTmEQqEgNFqtsU6nBZ3uSbNtHs7T6WgdHwCeJbsmxiatwcEhVHho&#10;qNTH25tytLWnLMwspGfGLJB/BfLfrJKyEI1dPDHNtVXTSTQ2N5HSokJCKismShQKsr6+3uFphRQA&#10;gEUAVZuYGGNqtZr/XEWZdnZ2kfeN6EuFhYVIbcytKHc3d2rOa6OpKoDG33utEj76m4WQcCYE5qak&#10;UqEgHj5OJSSZmX7llRXearUaBwAQCvnAsiyt0ehQAEABAIyMDHQMw/C6uzVgamrSodFoGAOmLaJR&#10;K6CgKtPa2HtAvbpbA+cTE8eOHz/+2j/+3qSkJDIqKqqIYRgwMzNrbWxsNO8ZO3z48LsLFiw4UFdX&#10;52hjY/Ob3V3dXFxbKirKzYyNTbq1Go2BTkcDAAtCAyHY2dlVlZaWOkwYP+GHlJs3tk2cNiM28eKF&#10;2Y1Njdb29vY1q1euPGFvaB5/3vYd6SfeecNXrFkVe/PWzckGBobC4OCgotg58+ImDo/43poMrWIR&#10;BPGwtYh4bdLU2NOnz8zEcNwMx7HK4OCgvKqqKke5XCGmaR0d4B9wefGCN+MuLxx+5Twm5qbS/gkh&#10;CCLcvn37Z2fOnFmh1WoVFy5ciPHy8nrwr1/J+aMSEhKmbNy48YdLly6JSZLM+9ev4LyMGhsbnUJD&#10;Qyt27NixYNq0aYd7O55fwyWefwE+Pj6dCxYsOPDBBx+s7u1YOBzO/0Z7ZyeyfMZbtu+uXEJm5OUQ&#10;coWCzMnOCqqsrCRVZWUOGq0G4fH4gGHos7V6KIoByzCstbVNrb+/vzQ4KCgnOChY6mTvQFnwUSok&#10;KqoaYVm2W6NBAgVW1j+m3iMysyVEYVEB2dTSTNxLukdU1dR4abWaZ4mjvb1DTZBYTIlFIqmdjS1F&#10;kr4U06WXjvtJr8qJsbIv624lVOXlZENDPVFYVEhkSiRkbV2tK8OwCMMwAMACy7BqPaNH4Lk1nsZG&#10;xoyjk6PSx9uX8vbwoAjSV+rq5EZNiRpOdRob1/6rD7P7nx8xsR7VlyiiikipnCIUCiVx9fp1srGx&#10;0Uen1QkxDAUURYEvEOgAWLqjo0NgYGCIqrvVwAIDVpZWDSRJUmJxoJTw8qHEQcFUS1kVdfmt3YpD&#10;kPkvq4fPu6UfiIulce7J2Q/JvIJCoq6hgZDL5aRMXuLX2tpi3dbW0Y4gYGJqagpuri7ZKxfPj537&#10;7socAIA5Y8IdTl3PrAIAuHTlysixY8fe/seff+XKlcBJkyblPk08mxoaGp6tT92/f/97S5Ys2dfW&#10;1mZjYmLS8FtxmhgZNWo1WkumrSvc0NbyVvSUqZc3LFvzQV9709bIBe/uTEq5t4ggCFlGRoaPkZGR&#10;dsrEyYljRoyMsz4mu1EcZeLVjjExGzZumEvraWdXV7fmaVOjTy1fsizO3ss1A2FZNsjZ0il0WNSc&#10;pHsPYsvKK0gMQ7pHjhyRKuALsQsXL0UCAD8sLCRnzKhRcXlJ5xJ+eqTgptL+RSQmJg7eu3dvnFKp&#10;dF+4cOGOu3fvbrx+/fpvfvHE+WNOnDgRvWXLlrN37twRubq6FvR2PJw/zMHNza1q+/bt786aNevb&#10;3g7m13DTL/8CMAyjgbvW/3Vr164dXVVVFXXixIlVvR0Lh2NiZMQevXi6FgBq+wwbdO/5sTHgLVh8&#10;6m/ewMOIDEk6mfY4PaC2ri5QUar0UqvVhq1trfapj1Ptk5OTh6IoAiiGgU6nBWNjk24X0k/p6+ub&#10;Nz/8w3zN8G7qtagR6aO6zBNc9kZ3AwB8G7aA917SV16F5aXkzVs3iQePHhBFhUXk0YyM6KamRktD&#10;QyNgGAYQAK1ztrPMz89PShK+1NCBQzL7h4SdXBezrPjdiXM0Oy4c9lE11JEqVSkhLykhFEolKcmS&#10;EAzDGGt1Oujo7EAVCqV7eXmF442b9GidTothGA4oioKNhWWrW0goJRYFUoSPj9TS0ooS+fpR376z&#10;SR6vuqcGABi49u12AMggQwMznj83eoZBZWm5rhV1laRUVkxIZTKioCCfLJbLiZqaasee5zW3tFhl&#10;Z2eH5eTm9lGr1Xya1gGKoMBbwqcfegaUhIeEUl7e3lI3J2fKx92T+uyjzdSlzHsvTOxGYvdpCAD5&#10;1ABv+VSAS8+PXT7wkYVb+BhvQHl2N65cVS1asyHfQMB/llTPjZ2PJ6YUAIKgIBAIXpjwqtVqHgDA&#10;0z1hfzHVlqZpHgBAUFCQTqFQ/NNr2YdlBh+e2TOhWFkSq9VozWk9DVNmz5jf3q9/wfGT30+tb2xk&#10;POvrPe4VFQ5sb28HSwuL5sPfHl6cfvyn01dPnmAHRPabFmeQlnxj441+xsYm+mHDh19fs3L1yqQF&#10;Wy9+8uUONfuwzODC2R+nn5gwKTa/snlUzbVbqJ8fkenh4Xa9qIgKuX791jAzM5P6jz/6YP/KxYvi&#10;LJw9cp5E9vmLDpXzJzVhwoTk+fPnB02bNu3LY8eOrXFychqXmJg4b8KECVm9HdufTc/2G9xU21eb&#10;kZERY2VlBXq9/qWeasslI38BKIrquDWe/11JSUnOd+7cOS0Wi7kOcJyX3jWQa2AmFABAwfipk549&#10;rmcZ5Oy+Y7aG9hZES3szKcnMIvIK8oMUylK/6uoqh46OdoMSpdK/WC73T7x4YfqGTU+m2gqFQtZy&#10;18q6kOAQqW2QdfbuoweoKn8xJbZxOfHu6dPVPdXHpISL1mBhQJZWlBF5eTmEqrycLCmRB96+c2fC&#10;Fzt34gKBELQaDdja2NZuD9kj9fX2pRwcHKnXo8YkTJkwmQLzi6VdRX3tMhRSslhZQlDFxWRhsZSQ&#10;FkqJyuoqN1qnQxAEoLury4ySSoOKCguDaL1ewOgZYIEBDMOYe84upaSfPxUYECAV+ftTQf4iatTA&#10;4dIa6KzFAGExFGXIyOBSEoJLR8Jrv5i2Ot6KMFl54muiQ91OFBVRZFp6OpFfkE9U19b6qtWIEENR&#10;UGvUOCWVeiqVSlc9Tb/OsAzasy+qnbVNo6eXJxUZESkNCgqibKysKQOULzW9fF4RfujQC5PG1xZt&#10;bwaAdAAAUVj/fxr/9vAxXlfXk4q1UCh8YdfelpYWXs/fUfSXnX171njOnTv32e/vUncjqkJ55OZt&#10;W2KTk1Omt3d0mFlaWpbjOI7SehqS76csrm+oBx6PD/cfpMy1t7NPDwkJTbp25selfId3pcejsZEa&#10;L9v9dRnCie+tXC7U6rQ6I0MjNY7jTXNnzj45dOyoHzpONPXduvmT2P37v5lRV19n5uXpVfHG62Nv&#10;yGRy59TUx2E6nV4XPXXS5dXL34s7PHD4la3bvvhdVWTOn09jY2M7ACw4fvz4z/v27Tu6ZcuWtOvX&#10;r2/++uuvP//Hf9ecP45hGATg7/tAcl5NDg4OjFar5RJPTu+zsrKiGxsbuWv9X9LV1YXs2LHjGADw&#10;Bw4c+G5vx8Ph/FEYgrIz33+7FgBqASA55u2/jyEIIigtLfW6f/8+WV1dTUgkEv+MjIyg8vJyz051&#10;t5Gmtsau/PJFOxRFhzyZIvuEkZGR2tXfX0kQRG5wcHCBu7s7RQb6pze2NSd8uW9vNwDAwYMHeaam&#10;pl7GxsaERCJ5Ms1UJiNO/XB2SktLi5VWqwUMw4BvwNd6TPGQicViys/PjxKHh2bOmR+bcOzYMcrN&#10;zU0zbdRrPkVlSuLGrZukqrSUUJaWEsVyGaHRaEz0ehr0ej1aW1/nVltf73Dz1o0oAMAwDAehQAAW&#10;iGmbH0FQ7h6e0vCwMCo0UExZW1pLx2tt5Kqh7moAgAuNVDsAZABAxuvPnbcN7EZ0QLy/q42vK/Ho&#10;cTpJURSRl59HFMtkZHNLsyPDsCDk8aChscGyrb09pCC/IEyr0wloHQ08Hg4GBgZ6w4sXS0JDQ6gA&#10;f0LaNyKc8vH0ovr6Wkg7TIjfnP46eOhYXuKdTODxcMhPT9f17//PyWlf/yCeXkcDhqJgaW7+ixt0&#10;AYrzjA0MoeaTT3TJIf1dpBUlc3bt2xtbUiL3tbCw6Bo7ZuyP0ydPijtz/qcl35/83sXN1U317YFv&#10;t/DUunRaTyPBoaGCvfHOkrEDkn3X/O2TmJ/d0uZVLDrvaGNj0zQvNuZoVVWVS3Jy8vjW1lYedHU6&#10;bN629dOtxLZN1FzKl8fjdfXv3/8xifjjaWlpkSWlSmd/f/+s91esej81NTXh9LnzDQAA4dwSIM5z&#10;5s2bd2Xbtm0iDw+Pb3Jzcz8dMWLE+GvXrs0TCAS/uh0Q599nZWWFsiwL2dnZzKBBg3o7HM4ftHz5&#10;cmb37t2A4ziXeHJ6F4IgtF6v5671f8nFixcXSSSSUStXrlz85ptvyno7Hg7nf4F9st1JoZubW+Hz&#10;j6vVaiQiIsJm3bp1JJ/PJ5KTk0mJRBJUUlJCNjQ0OHZ2dgqLi4v9VCqV340bN0Cn04FOpwMcx9nt&#10;27fXeXh4UH369MmOioqihEKh9Nq1ayfv3LlTZWhoyAIAVFVVWefn5xPl5eVESUkJef/+fSIlJSXg&#10;ypUr4zs6OnCGYQDDMLC3t6+LP3pMGjUqShoUFEzNmzHrlKuDi3S8wla1rTrRNqdaReACHqlUKogi&#10;qZTIyc0hKyoq3fR6GunuZgDHcVN5SYm4iKLEiRcSBT2Nh4RCA9bXyamUJHylJOlHhQSJKR9PX2lD&#10;aRU1eu6UGoRl2a3IJwzEQikAlIb173/9+fNj1QAmp+7+7KuqriTb1d1EpkRC5ORmkyUlCh8WGAOt&#10;TgsMw2A6mvZIupfkcuPmjdd0ur9/Q+1ga9NE+PpSYrFI6u3lSYWHBlHa9kapTeZnioDNBdrFSxbw&#10;NvxtJ3R1qeG1sRNeWBXMy8/DcRwDnU4HzU3Nv5hqqywt5Xd1d0H1uHGXxsyYOIplWUTkH5C8d8eu&#10;vw1xIRMpumnIgcNHNly5dnWoH+lX748iolHjRncAAHz42iyL2raW6efPfvHV59uKIxkA/fDhw68u&#10;W7Zs2apVqy4dPHhQs2PHDiMMwz4uLy+fkZub61FXV+fh7OycOWTIkOsKhSL00aNHwywtLevmzZv3&#10;NYIgcfv378/9z/+1cv7spFJpIwDMeO+99366f//+/sjIyOw5c+asWb169Tcsy3KVuv8AN9X2z8HS&#10;0pIBgJe+4sk1F/oLGDp0aGlISMi93bt3x/R2LK+6kSNH+uTn52fPmDHj/pdffjkGwzDuPxCH89TS&#10;pUsFkyZN8ioqKiIqKyvJwsJC/+LiYnFlZaVXd3e3EYo++TzUav/ekBRFUTAyMtI4OjoqSJLME4lE&#10;BSRJSqdNm0Zt27ZNtnnz5i4AgF27do1LSEj4SKFQBHd0dBjjOA7abg1jYmrS3dbWagTwZK9MgUCg&#10;JUlSHigSSa2tbSixKJCKCA2XXj52hvppz3fqjYkHfaob68jKygoiryCfyM7OIRWlSkKr1Zj0xIMi&#10;qB5BEK2O1vEFfAEGCAKMXg+mpibtXt4+Uh9vH8rVxYUyNzWWBvv4U4ZlWnn/VdO6f+vcfLxOh+5a&#10;Tbv8fO82WUhJiRJFCSGlCslSVSlRXV3jpNE8OSc4jrEsy2r0egYBAAGOY0DTesAwVG9lZaHwI8mq&#10;1MfpQzQaLSizCkSuwf4FAADndh10+tuOXZrM6uIGWV7eKFIsvmFjYwPNTc0dkyZNvmhlZcVevXrZ&#10;kgVkUEdHB5gam9SPGTPm+LZ1m+NVlRXmx0+fiD199uzs+vp6Szt7++zIvhE1ivPnpxjc1mu/NsgY&#10;uXv/N7Hnfjg3Ua3uFogDA/PfX7Y8bujI4Sfd3d1rurq6EJqm+23atCn27Nmz06uqqkzNzMzK+vXr&#10;V5iTk+Pc1NQksra21pEkebFv375xV65cuZaVlcVNpeX8IdbW1g4+Pj5HOjs7x0VERNzx8fF5c+3a&#10;tWW9Hder6ty5c3M//PDD44mJid4ikeg39/blvLzOnTtntnbt2pb169evnD9//u7ejufXcInnX8Dw&#10;4cNlIpEobd++fbN7O5ZX2caNG/EHDx6ksCxLGhoaii5dulTZ2zFxOK8CBEGQH3/80YbP5xO1tbWk&#10;QqEgZDJZUHJysl97e7tDV1cXCgDA5/MBRf/eddfIyAhMTU3rjIyMpC0tLYEdHR0WOp0O9PonRTwn&#10;B0e1m7Pzz6/1CV86cPwUQlleSiSnpJClKhVRVVlBKEqV3sACTuufzDa1tLSsI0k/qSjAn/L3Jan+&#10;EZFSbw9vynjWV6Um17bapGQ/JqUyipBkZRHFMhkpl8sJpVLhrqN1CAAAn8cHANDodDqWBVZoaWEJ&#10;7e3tQNM0a2NjUyoKCKD8/AMoV0dHaSDpT6FaoPpPiqo2Ehr85gft4iH+xm9/9g1RVl1FFBRKCUlW&#10;LqkqKyWKi2W+Wq3OgGH0YGJiAjSt12EYyrS2tgsMDISAdHUT7QDFpC9RK5MV2+A4j13x3rJNlhZW&#10;ko1bN1/W6bRgY2OrMTAwKDczMwMLC4s2iSTT3s7Ono4e8XqklZfTrMtXL8cmJSWJcAzXTIuO/nny&#10;hMnxZtP33bS7v8P39JULMXv27p7b1d3t4O3t3ThyxMiE6ROnxgX2C8uyMDNnvby8XKKiouZevXo1&#10;VqVS+RgbG3f27dv3sVqt5uXn5/cDANzb21syZMiQuKSkpFOZmZm/OY2Yw/l3tbW1IfHx8W/v3r17&#10;l5WVFfPhhx++P3Xq1HiWu6n93U6dOhWzfv36uKtXr3r5+vr+c8cxzishMTHRZMWKFW0ff/zx6rff&#10;fvvL3o7n13DTL/8CUBSlueZC/zlnZ+cPCgoKInfv3j1r5syZXNLJ4fybnt4M1j39k/L82KZNm/iD&#10;Bw/2bmpqIsrKyoicnJyAvLw8cU1NjVdNTY2RRqOx7ejosFWr1T37fwKGYYBhmF4oFDY6ubry2gQG&#10;S+ob6qgJI0dn3dy35+zt3NxOAIDM8IW85tVjPNpYmiyrLCcUSgUhK5aR165fn3T02HfW+qcJqaGB&#10;oc4r/EfZdtKPcndzo5wd7bNnTZpyxgY3o26v29nNjx7gY+PuSNTUNRAPHz0gJZIsora2lqiorDB9&#10;ehhIZ2ena05enn2mRDKqq6sL09E6QFEMLM0t2t3d3SjSz58KEoukhKcPJeQLqXXj35GlQkU3AMD+&#10;e4UdAJAZCpA58flzsxlBbfFVLoiRFcETmBCPHj8i8/ILIiSSnHCGYeBR8mNdiYmJj1KptMUwHBiG&#10;QfYf+nbrd4cOv6fTacHIyBg0arWmpr6OAJZlfoj/PmppYeF1E2MT2c5j35TTtA6LjOyXunPb54tG&#10;ugWckdZQSHZu9vTHRwQPUh4Mi8BxnJ49e87VEHFg3IIGu0vIlmnaiws3GyYUFcxKSkmOVSgUI86f&#10;P4+4uLhkODs731CpVKEpKSnDLSwsaufNm7fX3d09fuXKldy+gJz/OlNTU/a99947bG5ufishISFu&#10;3bp1382aNWtSR0fHAmNj49reju9V0tNcyNTUlJuy3LjgHQAAIABJREFU/AozMzNjAbiptpyXwKhR&#10;o/J8fX2Lv/nmmym9Hcur6ptvvgneuXNn2sSJE3/es2fPdO5bVQ7nfwtBEGTkyJE2kydPJvR6PdHa&#10;2ko+evQoKD09nWxoaHDk8XioTqMBgUAIepoGvV4PLDz5b2lv71Dn6+1d3Ceib3ZQoFjq5uxClRbm&#10;Sme//35lz4fe5rdXWr65ejF58cplQlYiJ0oUcrK4WEZUVVd5aTRaHvZ0SxlHR6c6sSiQ8vTypFwc&#10;nKRO9vaUtktLqZYvUn5R12Fz/PpPRKdaR8gVJeSjhw+I7JwcoqW11QPHMUSn0wEP5wGCohqapoFh&#10;9AIEEEBQFFiGZW1trVRu7q5Un/AwaZ+wMMrX250aNzhUWk1bVvNx9IXvMZ+uXz102859dxmGgb5E&#10;qMuwUcMct+7+4vHTYQYA9HNmzz158uTJWAAAFhiYN3fetaampvZLly9FAwDY2tpWTZk05biHpW38&#10;MmSAXDnDKeqjDetjb9++NaGjo5MfEhqS2z+yX9yZ/V+frGHZOhZBkKs/JPa/lXQ7Nv7E8ent7e0m&#10;zk5OKldPj8KysjK3yspKfz6frw0LC7v47rvvxk2dOvUajuNc11HO/4u1a9eiDQ0Ny9PS0rYJhcKO&#10;y5cvL7S1tf2xt+N6VRw/fnz+li1bjubn57sZGBhwU5ZfUZmZmYbR0dGda9eu/XDhwoUv7f5TXOL5&#10;FzBmzJgsd3f38oMHD47v7VheRQiCCCZMmJAhl8utz507J/Lz82vs7Zg4nL+yTZs28ceOHevF0zFE&#10;Vm4Oefn6Vf+SkhJxfV29d11DvRECKKAY8mxKroHQABAUAYFAqHF2ciwVBYhyQ0JCC1wdnag+gUHS&#10;ltxMWfC8eZ0AAJtgCD7o9HLP0qY6orGpiVCqSokiaSFZWFhENDc12WA4DgI+H1iW1Xn7+MhdHJ2o&#10;sPBwaXhYGGVubEYNIIIp5S1J1321wtvCzposKCokZPJiIjsnlyyRy4m29jZTgCfrUc3MTPQMo9dq&#10;tVped7caZ1kAHg8HS0vzDltbO4r0JaRBQWLKzsaa8vfxlKbsf0vWb/GRgaNfn3RDrdZCduIt+9Kv&#10;fmyZeOuA2sjQCHQ0DVqtBr7avXfLeyve3wQAIOALQCAUQltba3dwUEjxgb37PlMNHXR+bHUj+e13&#10;h2M+3rhhLk3r7B0dnRoWLliYQDq7xb0RMzNbgPPYWcPGuXn3DZ577qfzsYqSEi8jY+OOQJEoTafV&#10;8jOzJJGAonhISEjGxIkT43x9fU9PnjyZe2/k9JrExET/48ePH79//37Y66+//j1FUcvu37/f3Ntx&#10;vey+++67tz/99NPDJSUlrgBQ3tvxcP4woYeHR/eaNWs+WrRo0d96O5hfwyWefwFjx45Nd3Z2rj98&#10;+PC43o7lVbRkyZLP09LS1qxYseK1WbNmXenteDgczouptRqkKPGOdaMQiPKKcrKipppITX0kzs7J&#10;8a+prXEEABQBFAABYFkGcAyHnvWfVlbW9SFBwVRwSEiOh4uLNCgoROpqbU45nAuoRLcgDADAW1FR&#10;lmPmxBKVVZVEe3cXkZUlIaUURVRWVXl3dXbyGJYBFEHBzt6+3sfbm3JzcZUGiERUkEhMOdvYS0/3&#10;fV8ZuHO6Nc/BitQAQyTdu0lQshKyrKyMqK+vd+/q6kIZBgDHMeDxcA1N0yyCIEKt9lnxkLWztamv&#10;rau35fFwWDwxxmrX2SNNGXdTBgweG3UFQRDBrJmzTor8yfTVa9YeMDYxgaUL333rtcEjUlqLqqu6&#10;DEDYKtDM+GLHlzE1tTV9NFotPW70mMu7Pv8iLnXD91eiz27WjrITG41fHTvp0vUrsbdu3x4OAEhY&#10;aFi6g4Njc3LKvdC2tjZrD3ePmunR074XhQTFzZw5s6BXLjaH8wKhoaG8kSNHrrt8+fJ6ExOTmmHD&#10;hs3fvn37jd6O62V29OjRd7Zt23aoubnZuampiVtG9IqKjo7mZ2RkaFavXr1uyZIl23o7nl/Drfv7&#10;CzAxMdG1t7dz1/oPuHXr1sC0tLQPbGxsDnFJJ4fzchPyBWxI9Nh6AKgHgPvPj03NZ/mfafI907Iz&#10;SblcRihUqoC8vFxxdVWVV0NTo3FjY4PNrTu3bO6lJA+kdbpn03YNDQw1zqecSwNFgfnhQ4fmAwJS&#10;D0fnnA1RM8/l2kMnAAAzeCOes3WcB1VSTCjKVYS8REZWVlUTN2/dGv/zhUTb9o52AAAwMjLWubs2&#10;yn19fCkfb2+qf2Tf3Anjxp0LsAdqoINN18nH5d48Q0MiJ6+AyMrOJguLiomiokLCyMjQDMNQaGvr&#10;QGrr6q0BABhGD6m3U3QAAOHDBj3oUneb9RzrpZ9/Xs6wDGjUaiAIspZnaep76ME3227euj2+s7OD&#10;HxISmvPZ0k9XLJoWmwD2xnU0wyD6sd4DZ0+fEVuINky7v/5jY3tb29KokVHXysrLPPLy8/oUFxdr&#10;hwwZkvjOm2/Fjd2TeQP7Yis3lZbz0pFIJDoA2Ozg4HDp3Llzxy9evHi9tbX1QEFBwZp79+519HZ8&#10;LyNbW1u0s7MT9u3bx63xfIUtWbKEiY2NBYZhuDWenN41ffr0ZJZl6bNnzw7v7VheJYsXLzbOysrK&#10;0Wg0yPXr14NsbGzaezsmDofz36WldUiEuYt1/K3LhLxUQUgkmeTj9MdiVanKr7auzonW61GdTgcM&#10;82TaLgIoYDgGKIqCjY1NvYODQ3FocFDOoP4DiyIj+1Mxr0+UJs3Oq8Q+QRkAgPsJly1oCz5RUVNN&#10;FFFFZGFhESErpojq2lqf7u4OHgACGIaCoaFRvauLM+Xv70+FhQRJhw8bTkUNGUDZ341Vbs0Psqps&#10;0xBaPU0k3099I+V+yut1dQ1A31EYIMM81P94TF/v2bP2/RUr/gYA4Ozo1FxRVWlhYGDYOmrkyFtf&#10;bPjkM58+QVkAAHYCgfsbM2fPvXvvbmxpaamnublFuyjAP625pVVAUVQ/Y2NjzNnRKb1vRHgcYW5+&#10;etXu3U3/j5eGw/mPuLq6CiMjIz+rqKhYYWpqmnbt2rXI3o7pZXT16tVFy5cv369Wqx1UKlVNb8fD&#10;+WM2bdqExsfH65cvX75p+fLln/R2PL+Gq4L9BaAoStM0zV3r36mtre1LAPCIiYkZzCWdHM6fEx/n&#10;sdkdNfUAUB8UGXZ/yozoZ2NhmcD7OC/BC+WhhLKygpRkZfrn5OSJy8pU3h2dHcaVlRU21dXVNlkS&#10;yYBDR448e53NXkuN7Slb1ZAhQ/L8fIl80tiX6hsantuSXvLjZxd+7gAA2Iwg+NDEs+6PJBJSrdUT&#10;NXUNREFhkfja9WvR35881dMtF5oHfEevI3zlXp6eVKAoUMrj4ZWtra0AAPDDcE9d9Au+PKZpRoDj&#10;ONA0Dc2trTiKYiywrNmFixcm+3p5F6yyWxE4K2ZebINWO+zi5UtsYEBAemCgWJ6enh5+/8GDERbm&#10;FtVf79v7ZWttc/zqzR8X/s9OPofzP1RWVqYGgFV79+79iWEYr96O52WVl5eHtLW1QVZWFlfxfIVt&#10;2rSJjY+Pf+krnlwy8hfwdDsVg96O41Vy8ODBcRRFLXBzc/vi/fffv/+vX8HhcP5sMsNAB2GzpAAg&#10;BYDE58eSEi5aW3jakI/SJYSqVEnk5OYGFVJFftXVNU6tba2C1rZWX5lc5gsAv+gmvvXcgYYAPz8q&#10;bPnKnIqmNunECROka5YtOF9U0Xq2qro6XKPRsQAAxsZGwOfz1WKxKNXF2bk5MzOLuJecMratrZ2v&#10;1zNgZGTIRnd06l8Ut1wuF9A0Da6ubt0hQcHHbt2+NY8FMAAAZueeXat37tll6OTopBw5bMTVomLK&#10;8+69pAhTE1NN1KioxE/Wb4grFy++ORJbxE2l5fwpPP0M5z7Hf4WrqytqY2MDra2tjL29fW+Hw/mD&#10;UBRlAYDlEk9Or0NRVMft4/nvmzt3rpVMJjsqFArzBw4cuLG34+FwOC+fobPeaACA+0GRkb+4oQ05&#10;mM4rmC32uvX4IfEo9RFRUFQYICuWicvKy7yamptNGhrqre+l1FvfS0kegGEI6PVPKpYYhgKfzwc+&#10;HxAAAJZl26ysrOqMhbx9cScSfgIA6K5SuI6bMe9bSVb2mI6OTt2vxdbd3SkwMjKGsjIVKwrw97Gz&#10;t+9WKEoszM3M26dOnfo4P7/AIDMzI7KmpsZj+LBhj9d9uHbR2OAhZ1wHBjYDABDcPTqH85eRkZGB&#10;dnd3g4ODA7f27tXHcIknp9dhGEZziee/B0EQZOXKlfsfPXpk9fDhw7G2traa3o6Jw+G8OrLe7aMD&#10;ACmMHCYdPHLYL8aopExrVVsl0dLSRqgqK8n7D++JpVLKv7Ky0qm7W4NqNE+WazIMgFarM5XJ5KaN&#10;jQ3nSR/vhobGxva2tlZ3lmURhoFOQ0MDwbatn+52tLej3F08pFPHjKeq9W01PAxna6prBWq1GszM&#10;zA2vXL06ztfHt2LkiJE3HqWmhh85emSknZ191YrlK3aaC43j127dUNQLp4nD4fSSM2fO8FtbW4OM&#10;jIwiEhMTI5RK5WiapsHNzY1ubuZ2n3nFcYknp/ehKEqzLMtd63/D1atXZ7z11lvT1q5d+7GtrW12&#10;b8fD4XD+PIihYQ0EhDUAwAMAgA9gLQAAZCwAnmZyomdzVxdRVl5D5ubn+8vksqC0tHSvpqYWk6am&#10;FmsAsDYzMwFRQECqqalpLa3Xm2/YuGEhABjweDzAcRzMGON2N1d3qbWVZQeO4zTp65uZl5/ft1hW&#10;7FwsK7b5aO2HP0VPnhoX1PfzW7Dj8xdO0+VwOH8eWq0WKS8v987Pz4/Izc3tm56eHqFQKEI6Ozv5&#10;AABOTk61wcHBWSiKKr/88su23o6X8x/jEk9O73u6xpPX23G87Hx8fJwQBNk/aNCgR+fOnduxbNmy&#10;3g6Jw+H8BYQfAh3ABAoAKAC48PxY2k9fW7mHjfPLyJSYq6jMwkUfblf0jOnW02jHzDLnu7mZREVF&#10;GZmbn09oaB1RX1vH0+vp7oqqKltHB4eSeTGxl15zFW0Ojp3YAgAA7Nn/1+PjcDj/P2pqamwvXrwY&#10;UVtbGyGVSiNyc3MjmpqaLIRCIVhYWHTa2dllRkVF7Zs9e3ZaZmbm45iYmHKBQMBNsf2TQBCESzw5&#10;vc/Y2JhubW3lrvVv0Gg0yODBg48+ePCAv3PnzhhnZ2eusQaHw+l1EZOWNgLA/XGungAw9RdjvE9x&#10;xgI8yyYHeJYBwM3eiI/D4fSOBQsWGL7xxhuhDQ0NEdnZ2RESiaRvZWWlO03TwOfzmcDAwPxhw4b9&#10;GBj4f+zdd3hUVf4/8M8tc6dPep30RjLpuckEpYQmzVVEBBRQwYIKAl8VccVlF1a/6q5YWMX1a11k&#10;RV0UQUS6tEDIJJOQNpPee5tMpt/6+wP0p7vurgUdAuf1PPo8QLjzPnPnYeY999xz0ounTZtmeO+9&#10;90xPP/3/99+ladqb8ZFfgFQqRcUT8T6CINDiQv/Fa6+99uCxY8dmPffcc6siIiIavJ0HQRAEQRAE&#10;AGDhwoXE888/n2I2m/WnTp3KLy8v19fV1aUfOHCAkEqloNVq27OysoqXLl26PSgoyHDu3Dnjiy++&#10;6Pj2MZ5++mlvxUd+JSRJCgzDoOKJeBeO4xzP8+hc/xvl5eWJ77333tYJEyYcWbp06RtLlizxdiQE&#10;QRAEQa5Bbrcbq6io0DY2NuorKiryOzs79Z2dnbkzZ85UcRwHQUFBI8nJySUPP/zw8xqNxiCKYvH0&#10;6dP7vn2MBQsW/LvDI1cxmUwmKJVKVDwR78IwDK1q+2/84Q9/IKurq3cQBMFMnjz5nl27dqF7HRAE&#10;QRAE+VUYjUafwsLCXLfbrW9ubtZXVlbmd3d3hykUCpDL5WxsbOyFG264YUd0dHSxVCo1LFu2rAEA&#10;BG/nRq48NptNsFgsqHgi3oVhGMfzPFpc6HsIgvB4fX39dU888cSSZcuWdXk7D4IgCIIgV6eUlBTq&#10;8OHD6efOndNXVVXll5SU6FtaWpIZhsGUSiWEhoY2pKWlHV++fLkhNDTUcOzYsQuvvvoq2tYN+UFw&#10;HBcxDEPFE/EugiBYNNX2X33wwQdZhw4d2pKZmbl70aJFH3k7D4IgCIIgVwcMwzBRFOPOnTunP3Hi&#10;RP65c+f0GIblFBQUSAEAlEpl/7hx4wwPPvjghzk5OYa7777b8NVXX31nI8158+Z5JzwyJimVSsHH&#10;xwfzdo7/BJWRawCaavuvZs6cKbVarTspihry9fV9iKIoNMUWQRAEQZCfhKbpwMcee0xvMpn0DQ0N&#10;+szMTH1cXFwAwzDg6+vrysrKMs6cOXO7VqstTktLM8TGxrZ9eyuT9vZ2b8ZHrgJOp1Ps7+9HVzwR&#10;7yJJkhNFEZ3rbyEI4o88z6dt2LDhxgULFgx5Ow+CIAiCIGMDhmFys9mcferUKX1VVZW+rKwsf3Bw&#10;MG7jxo3g4+MjBAUFmW699da90dHRhujoaIMoitVTp05F27Qhl43ZbA5rb2+nzWZzblVVFV1YWEiT&#10;JBnU3d2d6u1s/wkqI9eAoKAgzm63o3s8L9m1a9fE4eHhx/V6/ZsLFiz40tt5EARBEAS5YhHHjx8f&#10;Z7PZ9FVVVflFRUX6+Pj4jLlz55IAAIGBgZ05OTnFy5cv/7/g4GBDYmJiaWpqqt3boZGrR1tbW1hF&#10;RQXd0NBAl5eX5zY3N9ODg4NhHo8HSJIUo6Kiam+66abjGo2mbe3ate94O+9/gornNUAQBJbjOAzD&#10;MFwUxWt6JbTJkyerWJbd4fF4Wrdv377e23kQBEEQBLly+Pv7a/ft25dXVFSUX1paqm9oaMgbGRlR&#10;8zwParV6NCkpqeShhx56QavVFm/evNlgMBh6vJ0ZuXqYzeawsrIyemRkhC4pKaHr6+vpgYGBcJfL&#10;BVKpVIyMjKzNzc09np6ebgwKCjLecsst5QAwZr7oQMXzGuDj48PJ5XK47bbbSABgvJ3Hm3Jycl78&#10;4osvYo8cOTIZwzCbt/MgCIIgCOId119/vfrpp5/Ora+v11dWVuqrqqry/fz8tIsXLwalUsnFxMRU&#10;zJkzZ2dOTo5hwoQJhqCgoDqSJL/5Av/222/3ZnxkjGttbQ398ssv6a6urtzm5ma6ubmZtlgs4RzH&#10;gdvtFmNjY+v0ev1XWVlZxtjYWONXX31VvmXLljFTMr8PKp7XgMHBQY5hGEhNTb2mi+fevXvn7tmz&#10;Z+XatWv/HBcXV+jtPAiCIAiC/DpKS0slra2tacPDw/q+vr788+fP60dHR3UrVqzAJBIJaLXappSU&#10;lFMLFy40rFq1qviDDz64sHz5cre3cyNXh+jo6NAnnniC7u7upvv7+3ONRiM9MjISznEcaDQaMTY2&#10;tm7ChAknoqKiSqdNm2acPn16+dmzZ79TMgsKCrwV/7LBRBEt5nm1e+211x7dtm3bizzP+zY3N1u9&#10;nccbnnzyyYDz589Xsyw7+NRTT+XOmTMH7YuFIAiCIFchDMMwl8sV8+677+q7u7vzm5qa9A0NDbTV&#10;apVhGAYKhWIwKyvLEBQUZIiJiSk+evRoyd69e9FCg8hlsX379tDJkyfThw8fpuvq6ui6ujq6q6tL&#10;6/F4QK1Wi1qttu66664zBgYGGgMCAkrfeuut8lOnTo3pK5k/FCqe14A//vGPa998881tgiAEdnd3&#10;X3P/sGIYhq1evfqjgwcPzh8dHdUPDAxc8HYmBEEQBEEum4A9e/bkNTY26mtqavStra35LS0tgTKZ&#10;DHx8fNyRkZFlsbGxxVqt1jBu3DjDzJkzWyQSCfoAjFwOIXv37qVbW1tza2pq6IqKCrq7u1vL8zwo&#10;FAoxIiKiLisry5iTk2NMSUkxvvHGG+XvvvvuNXurF5pqexWqra1VK5XKEIZhfJuamjQAkOTn5wdr&#10;1qyZ+/HHH/fL5XK7Xq+3rly5cnj//v29V/uCQ3/9619v37p166Jly5Zt3LJlCyqdCIIgCDJGvfvu&#10;uzJfX98shUKh/+yzz/IrKir0Q0NDCaIoAkVRor+/vzk6Onr/smXLDAEBAYbBwcGqlStXst7OjYx9&#10;zc3NISUlJXR/fz9dXV2dazab6Z6eHq3b7QapVCqGh4fX5+bmnpoxY0ZpXl6esa2trXzixInfKZl6&#10;vd5b8a8I6IrnGIZhGNbb25v29NNP3yeVSv1MJpO+vb093GazqXEcB4IggOM4UKvV0NLSAlqt9pvf&#10;EwQBnE4naDQaT3h4eHNSUlJVYmLimZ07d35WUVHR5e2xXUbavLy86uDgYPP69esno320EARBEGRs&#10;+P3vf4/fc889SSaTSV9SUpJfVFSkb2lpyfR4PBKe5yE2NrYrLy/PkJCQYKAoqjgtLc2Yn58/6u3c&#10;yNgXHBwcsnXrVnpgYICur6+na2pq6N7e3giO44AkSTE+Pr4+NjbWmJaWZszJySk9c+ZM+RNPPHHN&#10;Xsn8oVDxHKNmzZr1KUmSqR2tbeMsIyPg8XjcCoVcKpPJMY7jgGUZAMBEmVTqoChKtI6OqsPDw4cH&#10;BwclTqdTLZVS4OvjCw63CwRBGAoMDGQ6OzvDBEHgY2Njm3bu3JkZFxc3pm+qd7lc2NKlSw82NzdP&#10;2rBhQ9aSJUsavJ0JQRAEQZDvNzAwEFZYWKjv6urSFxUV6RsaGvT9/f0ahmEgJCTElp6eXpqSklKs&#10;0+kM1dXVhqeeeupq+qIc8RKlUhn82Wef0TU1NbkVFRV0U1MT3dHREcHzPEilUjEmJqY+NzfXmJaW&#10;ZlQqlcbJkyeXBwQEoC84fgJUPMegtWvXFnz55ZcnBUGAu+64Y80nez57VQSA8NCwpozMjKLAwMAB&#10;h8Oh9HgY9Yh1xLe5uTm2oaEhOS83zxASEmzx1fiMeDzuUTfjcTjc7tjCwsJ5DMPArl270h588MFq&#10;mUwGGRkZN7z77rvHvD3Wn+Oee+55yGw2vx4dHb3qo48++qu38yAIgiAIctH27dtVwcHBNADoy8rK&#10;9EVFRfktLS2RLMsCRVFcampqlU6nK87IyDAEBQUZbDZb7cKFC3lv50bGNrvdHnzo0CHaarXS586d&#10;y62rq6P7+voiXC4XyGQyiIyMrE9PTzdmZ2eXxsTEGO+///7yxsZGVDIvE1Q8x6C6uroJt912W6Hd&#10;bod7l6/421dfnZjS2toS43K5AMMwIAgCZDIZq1KprFKp1IYThHRwcDA8KjKydaC/X253OGS8IKil&#10;UinOcCxcmpbLqFQqm8ViCbDb7bBz587k2bNn13l7rD/Vhg0bEs+fP38Bx/HCTz75ZHZgYCB6oSMI&#10;giCIF5w4cYIMCgpKbW1t1Z8+fTq/pKRE39/fn+pwOHBBECA8PLxZr9cb8vPzDbGxscURERHlUVFR&#10;Lm/nRsY2u90evGvXLrqzs5Nuamqim5qa6OHh4UiO44BhGIiOjq7Pzc01pqenG7Vabem2bdvKDx06&#10;hErmLwgtLjQGWSwWm9vtBlEUhz799NP5DqfTBwBArdEASRAiLwgiz/MSu90eaHc4AgVBgKHBQZBI&#10;JDGCIIBMJhN4QQBRFIFlWfD19QWPx4Or1eoKhmGmEQQB9fX1AbNnz/b2UH8SDMPIGTNm7HA6nUxp&#10;aek9AIBKJ4IgCIL8CpxOJ3bixImooKAg/YkTJ/IrKyv11dXV9ODgoEIikUBQUNBwXFycYeHChXsC&#10;AgIMOTk5JYmJiQPezo2Mbdddd13wvffem9Pe3p7b399Pl5SU0CMjI5GX9smEmJiY+uuuu65Qq9Ua&#10;J06caBw/fnwZAHynZM6ZM8dL6a8d6IrnGLR8+fKYwsLCFpVKBSmJSWeDgkOqlDKZCydJasQ6EuZ0&#10;uSirdcTP43JrOIGn3C63qqOzQ5uUmGTSqNU9gYGBQxJKahUEnvHx98N4nieOHj06x263h9rtdsrj&#10;8YgRERGq8vJyp7fH+lNs3br1yb/97W/PPvDAA0vWrFnzobfzIAiCIMjVKioqym/btm15nZ2d+qqq&#10;Kv2FCxfye3p6gt1uNwQEBHhSUlLKs7Ozi0NDQw1yudywaNGiJqlUij58Ij/ZwYMHgxITE+kvvviC&#10;NpvNubW1tXRnZ2fkpX0yITw8vGH8+PGlAQEBRo1GY9ywYUPZ8PAwupJ5BUDFc4yyWq0JzzzzzG0V&#10;xvKFQ8ND2W6PG2OZi6uFSyjKoVIpRxRyhZ3jeRYAlF1dnbEhwSHddrtdwguCvyiKBIAIdqcTKIoS&#10;goKCRqZOnfrp2rVr/y8sLMzo3dH9dBKJJCs6OtowefLkva+//vpimUyGXuAIgiAIchnMnj1bunHj&#10;xsy2tja9wWDQV1VV5Xd1dSV5PB6QyWRiaGhorU6nM8ycOdOg0+mK58+fX2U2mxlv50bGLpVKFfT+&#10;++/T7e3ttMlkoisrK+nu7u4olmVBoVCAVqttyMzMNGZnZ5cmJSUZn3nmmTI0XfbKhYrnVWB2gl5z&#10;75MPpw46bAks44nwsJ4gj5vxcXncqsHBIcnQ8FBoTU3NdXQOfTgyIqItKipqiCCIPgrDOwtm39C5&#10;ZMmSyqKiojF/L8Vf/vIX6f79+0s7OzsDVSpVWklJyZC3MyEIgiDIWIRhGL5nz54ElmX1ZrM532g0&#10;6hsbG7Psdjt1aSuTnqioKENqampxTk6O4eTJk6V/+tOfrN7OjYxdPT09QadPn87p6+vLra2tpWtq&#10;auiurq4ot9sNMpkMwsLCGlJTU43Tpk0zZmRkGPfu3Vv229/+Fr3mxhBUPK8B/7dt+/SXXtt27M2X&#10;/zK54Dezz3g7zy/lueee+9Pbb7+94eOPP74xNzf3S2/nQRAEQZCxIi0tLeSZZ57RV1RU6BsbG/W1&#10;tbV6i8XiyzAM+Pr6OlJTU0uzs7OLo6OjDRs3bjQ0Nzd3iuhDJPITJSUlBW7evJnu6+uja2trc00m&#10;E93X1xd1aZ9MiIqKaoyNjS1NT0830jRtPHPmDCqZVwFUPK8BJw4eLVi+8t6Tu/62c9qE6QUnvJ3n&#10;l+ByuSYmJyefXrBgwVsvvfTSA97OgyAIgiD4xObPAAAgAElEQVRXqvXr1yvvueeenEOHDulbWlr0&#10;tbW1+c3NzdF2ux38/Pz4pKSkqqSkJEN4eLghLS2teHh42Hz77bejrUyQnyQsLCzw/fffp00mE11e&#10;Xk43NTXRvb290QzDAEEQoNVqG7Ozs42ZmZmlvr6+xmeffbbMaDSiknkVQqvaXgNYluUoigKFUnlV&#10;nu/bbrtNVVZWtiMhIaGVJMn13s6DIAiCIFeKhQsXErfccovO6XTqGxoa8svLy/Wtra3pu3btwhUK&#10;BYSFhbXqdLrim2666S+RkZGGVatWlX3++edjcnFBxPtUKlXghx9+mNPf35977tw5uq6ujlYqldHL&#10;ly8HmUwGERERjRkZGeeXLFmyXavVGu+8886y5ubmkW8fY8GCBd6Kj/zCrsoignyXLiGBI0kSgOck&#10;3s7yS5BKpS8qlcrYTZs2TZ4yZYrN23kQBEEQxBswDMOqqqoient79RUVFflnzpzR19fX5xYXFysJ&#10;ggB/f39LUlJSybx58z4PDQ01rF692tDY2Nj/7WPMnz/fW/GRMUalUgVu3749p7W1lW5oaMhtbGyk&#10;w8PDo9etWwcejweioqKaaJo+n5qauj0kJMS4YsWKsqampu+UTKsVXdi8lqCptteAytNFOXMWLzD+&#10;acvT85atvPdzb+e5nN54442577777oGMjIwX3n777Q3ezoMgCIIgv5bm5maf8vLyvMHBQX1VVZW+&#10;vLw8v7e3N5RhGCBJkklISCifMGGCIS8vz6DX64t9fX0bJRIJ+uCH/GirV68O0Ov1dGtrK93X10cb&#10;DAbaYrHEfL1PZnR0dFN8fLxRq9WWjh8/3hgVFVUWExMz8t+PjFxL0BXPa4CUknISCQkh2tCr6nzf&#10;csstAf39/e9wHFc9YcKE33s7D4IgCIL8UnQ6HbVp06aMwcFBfUdHR35xcbF+aGgo2W63A4ZhEBkZ&#10;WZebm3s0MzOzeMGCBQaapiuPHj3q8XZuZOw5duxYgE6ny/nkk09yTSYTbTab6c7Ozph9+/Z9vU9m&#10;0w033GDw9/f/q0qlKr3jjjvKfH19UclE/qurqogg3y8wIICTUlKQU/Kr5nyPjIxgLpfrdVEUA5cu&#10;XTp3xYoVbm9nQhAEQZDLAcMwTK1Wx7/zzjv6urq6/NLSUj3P89nr16+XymQy8PPz68vIyDD85je/&#10;+Xt8fLxhxYoVJS0tLd/54N/Y2Oit+MgY0tXVFXD69OmcwcFB2mw255aXl9Pt7e0xgiB8vU9mc0ZG&#10;hmHp0qV/jY2NNd52221lZrPZ4u3cyNiEptpeC0ZHk0ITEus2PfHbZasfe+QDb8e5HJYtW3ZHU1PT&#10;rqSkpKd27NjxrLfzIAiCIMjPEHTw4MG8ysrKfKPRqG9oaND39fX5EwQBfn5+zqysrNJJkyYZ0tLS&#10;DNHR0cVarbYDbWWC/Fijo6MBx44dy+nr66MrKytpk8lEd3Z2xrrdbpDL5RAWFtacnJxsnDx5cmlm&#10;Zqbx+eefL9u1axcqmchlg4rnVebwCy8oexUa2s4y40pKDUt7+vrUMplMLC8vp3U63aDL5aoO8A9Q&#10;J8TF1RESYiguMfEIhmGn7rvvvjGzKE99fb128eLF1WFhYbU2m23SmTNnOG9nQhAEQZAf4vPPP1e0&#10;tbVlS6VSvcFg0Dc2Nub39vbGOhwOoChKiI2NrR4/fryBpmlDWFhY8fjx400AgN7nkB9Fp9P5P/30&#10;0zn9/f25NTU19IULF+ienp5YQRBAKpVCcHBwc0JCgjEnJ8eYk5NT+r//+79lBw4cQCUT+UWh4jnG&#10;rVv50ItnDeeXWy0jCoZlpRIJiREECbzAA8uyQEkk4PZ4QOAFCAoOAovFApSEAo7nQCqVAoETwDAM&#10;iKIICrncGRQUXDo3NnvJY++/3OXtsX0fDMOwBx544ODJkycn79mzJ1On0zV4OxOCIAiCfJ+PPvqI&#10;iIuLSy4tLdU3Nzfn19fX61taWjJGRkYIiqIgNDS0PSMjw5Cenl6clpZm8Pf3L0tLS7N7Ozcytsyc&#10;OdN/y5YtORcuXKBLS0tzGxsb6b6+vliPxwM4jkN4eHhzVlaWMS0tzRgYGGh8+eWXjYWFhahkIr86&#10;VDzHqIhw7QiOYz5qhQp4ngeO5wDDMEYhUzC+fr72W2+a97pULpVNztUX2u0u4e6HVx66f/m9Wx6+&#10;ffnuTutg7Mkzp/2r680zW1tbgppaWmbYbDZeFEUJJbtYRuVy+UfGygt3eHuc/+zTTz99aPXq1a//&#10;+c9/Xn3XXXe97u08CIIgCPK1L774Qmuz2fRWqzX/2LFj+qampjyLxaIiCAICAwNHYmNjS+Li4gyT&#10;J0827Nixo/jDDz/s83ZmZGzR6XT+L7zwQs7w8DBdWFhIm81muqenJ87lcn29T2aLTqczZmZmloaG&#10;hhrvuusuo9VqRSUTuSKg4jkGHfjg0+jHNj/ZimEYuJ0uNjctc9XuQ/vf/nc/PxFUQd2RAf1bNv7u&#10;4Tsfun/7v/u51r8dCJ2x+eEeqVQKLMfBQHVjlEUOHb/MKH68G2+8MbGzs/NCXFzc2d27d88iSRK9&#10;eBEEQRCv+MMf/qCJiIjI7enp0be3t+sbGxvz+/v7w+12O3AcxxYUFFyIi4szJCcnG/Ly8oqTk5Mb&#10;AEDwdm5k7Ljxxhv9VqxYkVNXV5dbV1dHNzQ00MPDw3EsywLDMBAVFdWSk5NjTElJMQYGBpYuXry4&#10;DACGvZ0bQf6dq2aV02vJA4+vqZPJ5MAwHgj0C5D0jAxuvWnWnOV0Wubbr63ddHgwWtnz7Z9XihKP&#10;UqUEq330m9/rPXIuuGKoN6fPMqg/dvLE5KaWprRhy0iIIIjgcDhAEEVQxWsbobtL+qsP8HucOHGC&#10;ZBhmB0VRzKuvvnoPKp0IgiDIryU7O1uyd+/e9GPHjukrKiryW1tb9dXV1SkYhmEURUFQUFBDfHz8&#10;iZkzZxanpqYabrrppgs4jqOtTJAfrL293W///v05TqeTHh4ezj1+/Dg9PDwct379etBoNBAVFdWi&#10;1+uN4eHhb+Xm5hoVCoXxuuuuQyUTGVPQFc8xJmVcchPj8cRhOA4ulwtYtwfkcjkoFHLACQJ4jgOO&#10;u7gGAY4THIgizzAegSAlBEEQGMMwBE7guFKhAAzDgWVZ4DgOWIYBnucBw3GQUBKQUBSQJAnVZhPm&#10;5SEDAMAHH3zw5KZNm55dtGjR0ueff36Xt/MgCIIgVyePx4OVlJTEKhQK/Z49e/Krqqr0bW1tOVar&#10;VQYAEBgY2J+cnGwYP368wc/PzzBx4kRDVFQUmsqI/GBVVVV+g4ODOQaDge7u7qabmprotra2+NHR&#10;USBJEvz8/FpvuOEGo7+/f6lcLjfOmzfPGBkZiUomMuah4jnGZKZn8A6HA8cx7GJRFAFEEAG+dRox&#10;7OL/MMBAoVCA3WEHtUoNHo8bJBQFtlEbkCQJIyMjoFQogCRJoCgKSIkERADgWBbcjAdYloWszKyN&#10;Xxz68jlvjRcAIDExMUsQBMOUKVP2vfTSS4t8fHzQixZBEAS5LJKTkwOee+45fX19vb6qqkpvNpvz&#10;h4eHA3ieB19fX1dSUpIxMzPTkJycbJg0aVJxQEBAm0QiQe9DyA/i4+Pj+9577+X09vbmmkwm2mg0&#10;0u3t7fFSqRRIkoSAgIDW+Ph4Y2JiojEuLq70ueeeM5pMJlQykasSKp5jzLybbj5QXV09VxRFwHEc&#10;SAwHnueB53kAAMBxDHAcB4CLFypFUQSGYYAkSfB4LpZJiqIgMDAQSJIExuMBhmHAfenPAMNAQpJA&#10;UhIgCAKeeeL3Mbfdt6zNW+M9cOCAdMuWLaWiKAYlJCSkffjhh4PeyoIgCIKMbe+9954sMjIyu76+&#10;Xt/c3Kw3GAz5LS0t8R6PB3x9fYX4+HhTcnKyIT8/v1itVhtmz55dTRAE2soE+UF8fHx8d+7cmdPV&#10;1UVXVVXl1tTU0J2dnfFf75MZGhrampycbJwwYYIxMDDQ+MADDxi7u7uHvJ0bQX4t6B7PMWb29Bmn&#10;a83muW6PB0RRBJ5nATAAHMMBx3HAcAxEQQSe54AX+ItXMkkSeJ6HgMAAcDqdoFKqwGazgc1mA41a&#10;DQAAEokEZDIZ4DgOgigAw7Lg8Xig29p3MwC86q3xHj169I8sy6bdf//9v1m1ahUqnQiCIMgPgmEY&#10;XlRUNK6np0dfWlqabzAY9K2trZkMw5AkSYK/v39nZmZm8fLly99MSkoybNu2rXT37t1oKxPkB4mO&#10;jvbdunVrzsjICF1VVUWXl5fTAQEBCWvWrIFLW+W0JSQklC5YsOCdtLQ046pVq4yFhYXfKZk33XST&#10;t+IjiFegK55jTG4Obevr61WRBAmUVAo8w/6s47EMAyq1+uK9oZeunGI4BhKKArfbDfs+3TstK58+&#10;cZni/ygnT56c+Oijj55Wq9Vvnzp1aqU3MiAIgiBjQ3t7e3hHR0fe1yWzsrIyj2VZDc/zIJfLR5OT&#10;k0vy8/MNMTExhgULFhQDQM9/PSiCAMC6det8lyxZkl1UVJRbWVlJt7a20t3d3Qlf75MZFhbWlpmZ&#10;aUxNTS319/c3Pvroo+hKJoJ8D1Q8xwirzYYlB4SNW7Fu9e92/H3nUpfTCQEBASDyP29ldilFgd1u&#10;B0EQwM/fH0QQYXjYAjiBg1qthr9u2z65YPb0M5dpGD8YhmGqgoKCCrvdjr3yyiuZEydOtP3aGRAE&#10;QZAr0zvvvKOeNWsWvXv3bn1NTY3eZDLld3d3R3AcBxqNhouOjq7Iy8szBAcHF3McZ3jkkUfqRFFE&#10;W5kg/9W6det8H3rooewLFy7QX331Va7JZKJ7e3sT3G43yGQyCA8Pb9PpdMb09HRjYGCgcdKkScbw&#10;8HA0IwtBfgBUPK9Qy+9Yunrp4jsaSYUsfvenuwtKS40FrW1tIRq1GjQaDYgA0N/fB3JK9rMeR+B5&#10;IAgCMPzivaKAARAECYIoAM/zsODWBVu3vvLS45dnVD/cxo0b/2///v3333nnnQUbNmz41YsvgiAI&#10;cmV48803JSzLpqpUKn11dXV+eXm5vqmpKZVlWUwmk0FsbGzTxIkTi3U6nYFlWcP1119fHhMT4/Z2&#10;buTKR9O0z0svvZTT2NhIX7hwga6oqKC7uroSnU4nSCQSCAsLa09LSyvV6XTGiIgI47333mu02+2o&#10;ZCLIT4SK5xVoJdCS47EWxtfXF0atVtD4aEZTxiVXjh+ff3zl7Xft1uoSqwmSAJVKBcD/vPPncbtB&#10;pVaBVCqDoaEh4Hke/Pz8gOFYcLvdMNRQH+5UKn/V6Ugmk2nu/PnzD8yePfuFbdu2bfg1HxtBEAS5&#10;MuzYsSPgT3/603k/Pz/t0NCQHMdxIElyMCEhwTB16lRDRkaGITs726DRaNCURuSH8Hn77bezrVZr&#10;7vDwMH3+/Hm6u7s70WazgVQqhYiIiPbk5GSjTqcrvfnmm43Dw8NGmqZRyUSQywgVzyvQAxgm+SI0&#10;jAkOCurGMZwZHB6KEkUBl8sVwDCMAAC4hCSBIElg3T9vf2q5TAajo6OgUqmAF3hgOQ5EQQSXxw2B&#10;QUFQVVP9q+7jeezYsYDf/e531b6+voNmszmvra0NfWuNIAhyDXrmmWdm7t69+/CNN96428fHZ8+D&#10;Dz5okMvlLRRFoQ8uyH9ksVh86urqsgsLC+nOzs7cpqYmurW1NfFb+2S25+XlGYODg42RkZHGTz75&#10;xHjo0KEBb+dGkKsdKp5XoOw3SiTC9nuZZbff8bu1Gx57NlLhl/7c9ldu27//i2mtrS0Zo6OjagzH&#10;BcbjwaUS6mc9llwuB7vdBiqVCkZGRgDDcfDz8xdG7TbcV6PpCq12xR8UG35eu/2BRFHEVq9e/dGB&#10;AwduPXfunF6r1Zb/Go+LIAiCXHncbvf0lJSUY+vXry9YvXr1aW/nQa5MNE37bNmyJbu3t5euqqqi&#10;S0tL6ba2tqSvV/X39/fviI+PL01ISDBGRkYa77vvPiMAoJKJIF6AiucvRBRF6c6dO/MuXLgwu6Gh&#10;4daMjIwv4+LiqhMTE03l5eW169atG/2+v7fxKRZXMpszdh/+ojw8PLy6v78vuLOjM5iSSiEwMLBn&#10;zuw5p/+x+x+/cTmdlK+fn8TtcP6snDiGgdvjEZQKxcBDzY3Ra0XR8/sNG/+4Z//eTTa7HQBEITYu&#10;rjFFpzMnJCSYEhMTTSEhIeZ//OMftS+++KLjZz34P/nss8/ueOihh3Zt2rTpqdWrVz97OY+NIAiC&#10;jC1///vfp2/cuPFYe3v7ZABA9/ojMHv2bM26deuyW1tbc81mM11VVUV3dHQkfb1PZkhISEdycrLx&#10;+uuvL/X19TXeeuutqGQiyBUEFc+fKTQ0NCggIMD6+OOP4wEBAfktLS0FZ86cmVJdXX2dzWaTKZVK&#10;IAjCzvM8xTAMxbIsUBQFwcHBHTExMabIMG3DmcLC23iek4WGhRZ2dnRe53A4AgDDAMdx67zf3PRF&#10;VFT0qa2btpyqGexsePLRxzfvP/DF71UqlZCUmHTkQlnZVACQAAD+U/K/+vSfp8y5a+EpAAAew7CP&#10;t/5l3Hv79+5taGoYR5IkhISGDqYkJ5/q7OnWdXR0JDqdTpJhmK+nqljkcjmu0Wje+fDDD9f7+/v/&#10;5BeT0+nU0jRdnZubW3vvvfdOmjJlCtqwG0GQq9Jzzz3n19nZ+T8ejycJwzCKIAgYHh4OjYqK2nv4&#10;8OEPi4qKulQq1TX/5tzc3DyjoKDg6N69eyfTNI2K5zUmISFB8/LLL2cPDg7SVVVVuWVlZXRHR0cS&#10;x3FfL/zTkZCQYMzMzDSmpaWVLlu2zNjb24tKJoJcwVDx/JmSEhJdCoXchmO4r8VikYgA4rjExIr8&#10;8fmnJoyfcNLZNnhm/sN3Df0BCsiNA/vj6tubdWfOnE4xXijXdXd30+ba2iQMgJAr5AAi9M6aNevQ&#10;siVLT322dy9956I73hqXk1757cfLzszqdTodIYIgQnZW1qncHLrokQdWfXoffXP1jvYQtr/hxdiK&#10;6gvRbrcH1H6+ko6urih/P78RHMcFBSVrIiye1oTxGYkFs6YVAwAUfnV6yoFDB9PKLhgLLlyoKOjs&#10;7AwWRREIggCHwwESioK2rk48RumX/NiWTdOMF8oXl5aW0iMjIwq5TAYejgWZTAZSqXSIpulagiD6&#10;goODmcWLF7+anZ197oc8hyzLYv/zP/9z8MiRI5P37duXqdPpGn6Jc4UgCOIND0280e/uP26YtP/w&#10;ocmf7//8YcuIRUqSEpBSFLjcbhBFESiKAkEQgOc4UGvUjvjYuJrMjExzbEyMKSw0zBysUZpypv21&#10;FYPdvLfH82s5fvz4Dffff/+RN998c9KMGTMKvZ0H+eWsWbNGs2jRouyKigq6urqabmlpoZuamsZx&#10;HAckSUJoaGhnWlpaaVJSkjEkJMS4adMmY3Nzc7+3cyMI8uOg4vkzYBiGpYxLFliWhf7+foiMiABS&#10;IrFqw8K6YmJii6ZNmWLOysw268KjTBt8nm3Pezsx+mxt5RJzbe3NLa0taW6XS4HhODgdDpDJ5aCU&#10;yy2zZ83+UhsRURMdGVWDWR0mz/13tSwUxW8+aIQGh4g+Pj6gUik7JaRE1tPbE4gBBhiOC8FBwV3J&#10;yUkdgQGBAx6GsbS1tadzPKcQRdGuVioxluOpltYWuVKp9Ovs7AwURRF4ngMcJ8DHx2dELpPZbDab&#10;vyCKSqlUevHxQkKG6+rrKZlMphoZGQG5XA44hoF/gP9QVkbmGV1GenN9fX1IVVXVhIGBgWgAwHAc&#10;B0EQBhsbG4N+yPN45syZh2688cbX33rrrdWLFy9+/Zc5WwiCIL+OM7sPBg3yjkntXR0Fn+//vKC5&#10;uTlDBMCkUimHYUCKIgCO4+ByuQBABEpCgVQqBUEUwONhgMBxQaFUOqzWEQLHCQWGAYAIIJPJPGHh&#10;4bWJCYnm7Mwsk79abU5PzTAl7K1pxLYsYrw97svt6+L5zjvvTJw6depZb+dBLo/CwkJ1dHR0tsFg&#10;yD1+/DhdXV1Nd3d3J3k8Hkwmk0FYWFhnSkqKMSMjozQkJMQ4ceJEY2hoKCqZCHIVQMXzZwoLCRXX&#10;P/rYy/lZOQfrm5tSnn7+2RdJgiAdTqcgl8txt9sNBEEAy168MujjowGnwwksyzqioqKbBgb6M1wu&#10;F0hlMmAYD8hkchgdHQWNRgMymQysVqsnMCDAGhsT25qdlXVi6qTJZXv3f35dSVnZzNbWFp1MLgeW&#10;ZXiKokYoUuLhBEEiIQgMMFzidDnVLqcTd7qcIJcrwNfXFywWiyiXy0W73Y4rFQoQAQSP242r1WoI&#10;CAgYdjid7MDAgB/DMJQgCCAIPEilMkhOHtcfHRV96o7Ft58atgxJPt+3f0Z7V+eEzu4uX47jgCAI&#10;sFgsoNVqwel0Asdx0NbWJsUw7D9+GEpJSUl0u90X5s6de/b111+fJaIXJIIgY0y/oSb0uLl8cpWp&#10;usBgKCno6GhPvXRLAqNSqWwigNpht1MejwcwHAMQAViOA4qiAL/0a47jgOVYAMBAKpWCVCoFHMdB&#10;FAVgWQ54jgOcwHkpJXUBhmEcyyokEgnm9ngARJEPDglpSElOMafrdCatNsI8bVKBqe2wsS73gZt/&#10;3kIAXnTkyJGZDz744GFUPMeue+65R/3ggw9mm81m2mg05lZUVNCdnZ1JTqcTIwgCwsPDO7Oysoyp&#10;qanGuLi40ttvv93ocDhQyUSQqxTp7QBjnUajAZIkbRNnTT/6fNiGs1aX9eWQkBBQyOW4x+MBtVoN&#10;GAC4PR7w0Whst9x889Z9f/90R3l7Y9vXx/CwDJaTkdUvISWBgiCA2+0GHMeB8XhAEARpY2NjcFd3&#10;d/CFygr9G2+9CSRBgEql4n19fJoioqKGOZZh5QqlhPEwira21vBRu13KsqxiaGgItOHhIAgCcBwH&#10;DOMBt9uN4TjuxnGcwnAcpJSEsY2Okn19fRKr1eqPEwQo5HKIi4vrTklOOXn7okWFvT09ir379886&#10;f/78nK9OnFjIMgyIACClKBh12CE5OXl46tSphZGRkUdcLpfnlVdeeYsgCLjlllu+3Ldv34x/99xN&#10;nDiRjIqK2tHZ2cl4PJ57UOlEEGQs0Mr9I976cMfkw0cPFZhMtQW9fb3jXG43SCQko1AobSRJsi63&#10;W4IJAuVwOgNYlgUMgE1PzzDetmDBkcn68afWzZ5xfk/phcSX33pjamtby/jGxuaJA4P9WpfTBRzP&#10;A8swrEqtthAEwVMUr+BYVgMYRuAYpuJ4DnieB6fLCZSEAplcjrEsG1ldXaUtKS2Z53A4cLfbDSRJ&#10;iiH/t6U1PTXVlEvT5oyMTFNSZIz5pY3Pmv+0+02rt5/H/0YQBAwAgCAI9N4wBowbN069cePG7JGR&#10;EXpwcJAuKiqiu7q6xh05cgSTSqWg1Wo7k5OTjTfffPMHc+bMMZ47d85433339X37GA7HZV2zEEGQ&#10;Kwy64vkzRUVEiDHRMf3WkZFekqICBJ7X9vX1gY+Pj5Cbm1c5Lilp57bntu7rdlqaJf/hzfPtF7Zl&#10;/O6FZyuCgoIARBFEABgcHITk5GRHV2enjOU4QiKRAMuyEBoSXJSdlVPZ09eb3d/bFzQwNBglCgLB&#10;cRxwPC8mxCe0Xj/hutr4uPiGAD/fxv7+ft/iEmOqQi7DzhYVFQg87+/xeCQMwwCO40AQBISGhnXk&#10;0TnHJhdMMXR3dfgcOnJ0dn1DQ15/f79So9EAx7JASiRAkiQIggAkQcCa1WvuWbXu4c8AYOTbY3nl&#10;lVceePPNN99ITEw07Nu3L//fjXnlypVPlpaWPrtmzZqlK1as2HX5zgqCIMjlc+Hk+Zjy+soCs7mu&#10;wHihrKCjozPO7XJBSEiI2+V0Oh0ulwYDIEUAEHgecIIAmUzmmXDd9Yb09PSjKQlxpzZl31zyWnNR&#10;fEdPZ8HZ4qKCs+fOFfR0dwf7+PiAWqPpUcgVZ9va226jJBK7j68vn5ud849Ruz2iq7szpbu7J2Zo&#10;aAgYhgGFQs77+flblAoF4/Z45IzHo/EwDOF2u4FjWSAIAuRyOchkMsAJQgQQXTwv8B6PW8GxHAEA&#10;QJAkyGTS7rxcvSkkJMgcHqo1hfsHmBfOmW+CMPUVszjLoUOHZq1aterQzp07r58wYUKRt/Mg36Gu&#10;rKzMOn78eG5HRwfd2NhIt7S0jBsdHcVIkgRfX9+u3NxcY3BwcKlWqzW+9tprxurq6r7/flgEQa5m&#10;qHj+DGlpaecdNns+jmGAYRjIZDLIzMg8vunRx58YN54u+09Prsv9BN5mWpaze98nc0qNxrn9AwP5&#10;XZ1dmEajAX8/v5roqOiaitNFmxbcu2x+0XnD/MGhwQy73S7nWBbkCgVgADAyMgIqtRr8fH2qP/lw&#10;98NvvvN22mef7/2dx+32Z1iGtVhGpD4+PiRFUeB0OL6eanvxQ4lc5sYAb0lOSmpraW/LGB0d9XE6&#10;nQqWYTC5QgEURYHb5QKCIMTwsLCBjq6uYBzHRVEUMQAAuUwGSYmJlfsOfJH5z2MzGo1hM2fO7H7p&#10;pZfW3H333a993/j37t2b9fzzzxvCwsL27dmzZxGGYeiFiCCI1/EgYu2VdUkf79szu76xfrLJZNIP&#10;DQ9HAADgOO7ied7FsawPjuOEy+UCqVQKEkoCSqXSlapLK5oze/bRqfnXnzry4NPlqhUzk7uH+gsa&#10;GxsKioqLJw8ODASoVCoICQ3t0IZri6K02l5OEKQtLc0ZzS0teUPDw6Tb7QaplAKFQgkYhjkjIyJq&#10;09JS6yIiooYlBMEODQ3JW1paQts62lOaW1rieZ4jRBFASlGiSqWyUBTlZlhW6nK5fGyjoyRBEECQ&#10;JGCXxofjOEgoCihK4uI5nhUB5AAgEUURcBwHjUo9FBMTbdLpUs3xcfEmXXKKed19D5k+P3esy0et&#10;+VX/nT5w4MDsNWvWHETF07vuuece9d13353V1tZGl5WV5ZaUlNCtra3jpFIpdmmF+674+HhjXFyc&#10;MSIionT+/PnGkJAQVDIRBPkXaKrtT/2ObrAAACAASURBVDQ8PIzxPJ+vUChAIZd3FUwuePfQkcO/&#10;NZQYppdVVyYni6LxO3+hbSDst6+98Nub58y98MHHH08xlhlnNzW/ExwVFSUGBPiX3Djnxj8++uDq&#10;L597aevU46dP3lJjNs12SLFFH370MRAkCS6Xi3O5XAJJEDjLXdxpREJJOJvNJpAkkXbzrfM+tNpG&#10;QwAwnLz4bTsVodWCw+kEURQBw3Gezs75vLahflZkhHY3juHxNodDV9tQl2K1jgKOYaDRaIAgcFGp&#10;VPWkjBt3ZOMTGz/ePG3hGf/snP8dHB5eBwCix+PBRFGE0dFRqKquzhBFEfvn0lhcXMz7+/sDjuPf&#10;+yFFEATp5s2bd+I4Pnz+/PmHUOlEEMSb/vb6m7eQUkn4zo8+fLy/ry/G4XQCz/MX/+3ELlY2nudB&#10;EAQ5SZJylUoFCqXSMeH66wuz0jKOacPCT+17ZFtlXHpWutvlLvj98888eabr3CT3U8d9/f39ISQk&#10;pIXOyjocFBI8wLGsorrGnF1Wbryt2FCMSyQSNiY6umTJHUteMJtNk7Ozsj+ZeP34mqNHjscwAq+r&#10;qqnWnT59emJf/0CkwPMgVyhAoVCwGo2m/pabb96rkCv6SZL0YAQmtdudgU1NjclNzU1JttFRkrp0&#10;r6hCobBKSNLhYRiJy+X0YRmGYjweOUGSchBF4HkeOI4DQRDAZrOphi2WzKqamjyn0yHjOR5EANDn&#10;5Nq1YWF1sXGxbam6tOZZM2eZ3vjzi0Xd895t+HQx/oustIsJAoaJADKRRO8RvxKz2axua2vLMhqN&#10;9MDAAF1RUUF3dHQkHz16FJPL5RAcHNw1btw445133vmhj4+Pcdq0aaWoZCII8kOh4vkT3X777b8j&#10;SRI4D2O9sbwsZnOZkbvXUPH3KXNnmP/6zlt/WXLv8g8AAB5aufLTQ4cO33pp6hW88+67oNFouBvn&#10;zN39+it/+RIbZQ9nz5n0zdSmf+z5pJjj+UsLEjHAMB6QSmWg0WjcC26Z/9ZD995//K6Js84VWtst&#10;AABfrtkmffLkO7UujzvG7fYAjmHg4nlgOQ4UcjkIlz5UiKIgRkZF9dfUmm279+xZDgAgYhi28bHH&#10;X/3s832rnU4nuN0uKHx/T0jYpOxv8vy9rxLuvGNpolQq5aUUVWkVxWylXOFwOB1KlmWhpqamIC0t&#10;7eS3n5ugoCDuUjklvu+5W7Ro0R8VCkXa+vXrf3PrrbcOXv6zgyAI8sOEBYeIao0GcBwHj9sNDMMA&#10;QRBAURQQJHFx0R+GvXg1UKOBqMhIY2J8wtm5c+aeqDlnqKZ943pvXHW3TSqVgvDOxZ2gwkJDm+fd&#10;fPN+Hx/foaGhAXV1TQ19+uzZO1iGwRRKpSc+Nrb4vuX3/G9MVMSpPKuiSPs9CwCl5+Z+59fXB4xT&#10;b3pra/LQ8KCuvbsrpb2tTWcsL8scHrbEOex2nON5kMlkQmhoSDOdk3s4KiqqV0IQTk7gJcNDQ37N&#10;La1JXd1dyaIgUoIgAGAAFEU5KIlkFCcInOc4Dctxco5lpRzPShnHpVsxSAxwDAMMQNU3MED39PbS&#10;x786AS9sfQGUKiVQRh0UvBZUmzwupTwtJcUcHxNrUivUZr93Tzem7d5yWVbaJUlUPH9pVqsVS09P&#10;7yJJMhQAMJ7nITIysjsuLs44b968j5KTk42TJk0yKpXKXm9nRRBk7ELF8ycaHBxczvM8zJo168Dm&#10;+joOACBFn1lP5+ScaWlrKzj4yWczzxSfX3zs+PFbeUEA9tJ+lwqFAmQyKYlh4mDOhPF//+fjOhwO&#10;N0mSMpVKBQ6HHQRBAF8fGdhsNlViYlJHXHrKgUJr+zc/P/fVdZ6gk3k33fvwyiqZTCaKgoBxPA8k&#10;SYLGxwdGRkZArVaBx+2xj9psICEl3/xdTBTFM9dN+A3LsiCVSkEfHuYfNinb8s+ZMAzD7HY7H5ua&#10;Sg0MDsKM6TP2nT5zeonb44He3t7ytLS07/y8x+PhsIvTj//l9XXw4MGJDQ0Nj6enp7916623HvhZ&#10;JwFBEORnCgoOBpvNBizDgEKpBIIggCRJsNvtIJfLAQADkiQBu1RMGxob6bq6Onrf/s/XEgQB2z96&#10;n5NKpYBjGHCCAAzDQGtra1xXd1ecIIig0Wj4yIiI5ulTp/w9MT5p/58XP/JFZRTm+rE5zw3V2QCg&#10;5NJ/3/hDwd2yOa/elzRoHdB1dfWkVJtqdCaTKaWo6NwcEUDCsiyQBAHBISEdGWlpZ0PDwjoUMpld&#10;AMBHRqy+Pb098e1tbSkWi0Xu8XhAKpWCUql0SylqBABg1DYa7HF7cI7jACcIuHgHiQhSmQxIkgSG&#10;YaCzozO5t6c38sTJE3fwPA+iIACG41z8jHONEVqtKT09zZyXlWOKjY4zv/nIs3VbvnjzB620K+Ex&#10;jCAIAJb9sU8X8iO9/PLLEolEEjZ37tzjg4ODL1utVuOXX36JSiaCIJcVKp4/wV133fWuzWaL83g8&#10;UFtXF/ftP0tKTOyob2yEtRvWH3Y6naBSq4EkCMAkJLAsy3rcbonA83Do8JGHAWDtitkLgybfNP36&#10;mvraiU3NLROlMhklIUkIDws/UVFVOQ0AYPFtt71aV1f/8FO//90LK1c/+PI/58mbcn31QP+ACzBM&#10;rlarQS6TgcvlgpGREbBYLALHsrhMLteEhYQAKfnuKed4DoSLV0ThgzNn/qV0AgAkpyQ3VNVUz6mq&#10;rg7HMQwOHvxyicvthvS09PoZM2b8y8qIhw8f5gEASJL8zoMtXLhQVV9fvyMmJqb10KFDj/3Y5x1B&#10;EORyS0pIOGYsK5shiCJ39113vzo6alWbzOZoEIWY+rr6KBHDpEAQIKEoUCoUVrlcbgFRFDwso3E6&#10;XX422yhps9mAoihQKpUXZ5oIAvCCACzLsqOjo2KNqSbRZDIlAhy8U/3mG45ZUVHmzKxMU2xMnDnQ&#10;z98kZ0XzC7HhLaemTOF+bP4tp3a4AaDy0n/f+AMAuaalK/7zA/t1Qzarrqu7O6W21qw7bzBMcrlc&#10;CoIgAMdx8Pf374uJiqocP358i5+vn00mk4k2+6i6u6s75kJFRQqIgOMEcamQEwAiXCyfGAYMw4Ig&#10;CBe3hMEwJY5hIAoCCBe/eMR7u3siOtrbtSdPnbyFYVicY1mgKEo8Nv661vT0DFN2RoY5PDTMRBKk&#10;WdLQa57xxMrvvJ/wAo9xLAsdHR1iJoz/eSca+Y+2bNkiaLVaiIyMPPnqq6+iL4URBPlFoOL5I509&#10;e3ZqXV3dCpZlgWEYwEQx8Nt/XmUyJRM4Dnl5uQeNxrI5DMuAIAgglyk4lmEkEooCkiDA7XZjKePG&#10;tXvcnsgTNcUQrtUyUZGRJaIoegDD5HNvmPnh18f8+JNP1mSkpd+qVCjC1UCOtwF3HgDA2T4YfuDk&#10;4Uk7//HRfX5+fnK7wwEgioATBEgoCQBgkJSYiLvdbrA7HHhPXx/883pH82+e98aujz96jiSINvg3&#10;6LSsDz744IO1DqfTLzgoCFxuNwQHBcH8uTfd/n0/v2TJEu7cuXNgt9u/M9VWp9O9WFFRETtlypSC&#10;ffv22X78s48gCHJ5jYyORmh8fMBqtZIf/+PjR1xOJ7AcB0GBgS3Tp08/7qPRdJKkxAkAuM1u82tv&#10;b09o7+hIGbFafT0eD0gpCgIiAhwajc+QIAjs8PCwym63+7McJ1EqlRKSJEHy9YrgPA8MyyibW1oy&#10;2jra0zHApLwgAACAVCJhpgYF1UZFRZlTk1NMM2fOMlNAmFreP9l442v/4/mx49oCwEGstu6ehx+s&#10;A4DPvv79Tb8X8L/8UR5dUl6acvLsGZ251pzS3NqiO3369K2jo6M+LMd9fVVzZPrU6WaNj+YYJgJn&#10;d9hDWZYTent7Anv7+qIcTmcYgAg4jgFJSni5XGYhcJxxexg5y7I+GIbhI6NWFUmSIKWkoFAov7mX&#10;dNhiCSk2nA88fOjQbBzHCBzHQSKhIPCzv3XHx8ebUpJ15gnj9abe/j6NTCoFx4gFTbX9hYmiKERG&#10;RgLDMLi3syAIcvVCq9r+SA888MBL+/bte0SpVAJFUax91CaZXjD1jr/t2vkRAEBsdIwokUjgN7Pn&#10;PP/Z5/t+CxgGPMeBSq0Gp9MJFEV9M40rMSHBsnTJHX922VyF4+m8wZWPPHxuYKDfz26zQ3NHG+6r&#10;8fnm5Ny1ZOmuwrNn78jL0xfJZbJac615stvtjne6nCCRUIzA8xTDXLydhiBJqyAIChzDJEPDw+Dr&#10;6wuCIHBqtdohCIIPgWMdmRmZ5qSkcabmpibthaqKhTKZ7EJRcXH2vxv3R++9P++Pf3puL0HgMDw8&#10;DI88vO7m9U/9dv/3/ezmzZvJnTt3sqtWrfr9Y4899jQAwKlTp+YuXrz4wOOPP/7CY489tuGynhQE&#10;QZCfob68OvPzA/uzstOzShraGnTBoeEp54uKdNVmU0pPd3fyiNUq5XkeFAoFBAYEdIeHhZmDg4Jb&#10;fX18bLiEwFwOp6a9qyu2taUlxTIyEvL1KucSCenBcWJQ4AWXy+VSOp0OP5bjZDiOX5qm6gEcJ0Ai&#10;kVxcHZckWVEUBZfLJfV4PMBeXMWcj46KaszOzjFnZ2eaAv2DzBgnmI5u/kvdi5VHL9umhwzHYr3F&#10;VWEVPe0pbrdLN2QZSvny0EFdd3dPyujoaPDXezfLFQouIiKiMiEuro6ipMOkhGQFjpdZLJawlva2&#10;5M7OzoTR0VGCZVkICgwUMRwfEQXBxTKs1O1x+/A8T2KXtvFiPQwQOA4YjgGOE0BJJC4cx1mH0yF3&#10;OBwSHx8fcLvcEJ+QYPXz9alM1aWZQoOCzaH+/qb00Ehz0typXWj/58uD53ksMTFRWLVq1Zb169dv&#10;9nYeBEGuTqh4/kgDAwNher2+Ozo6unzt2rXrn3h8w3EMwyAsJLSmtr42lSAIUMgVAHBxOhJ5cYot&#10;R5IS0mG3g1KpBMAwsFgsMPOGmTtEQRhXYzbpLRYLTkkkoNFowO3xcG63ayQoKGjgud89PX9TCdkE&#10;xzfV9PT0JgmCAJEREaNyhaLD43JhLa2tERiGaQiSBFEUv9ljE8NxYFkWNBoNgCiCdXQUMAwDpUIB&#10;KpWqSwSR7Ovr91OplJTD4QSCIKC5tQX7L8OH7S//5c55s2bXR+iSigEAli9f/rfS0tKC8+fPx6lU&#10;KhHg4j2h8fHxwqOPPrpl1apVm+fPnx9gt9urOY4bbG5uzmtra3P/oicJQRDkMrlt4T+IzQ9pY1os&#10;A7re/j5dfUN9Sl1tra6ruzt5dHRUzXEcECQBvr5+wxHhWlNoWFiTUqGwYgCCm/EoLRZLVG9f3/9j&#10;777D26jvx4G/P7e1Jcuy5L2HzjbZCUnIAEJCIKzQJGVTdssslJUwC7SstlA2SdkQZkiBhAIhgySE&#10;bNuxJQ95ybZsS9aet39/KMmPb0tbUkJp6b2eR4+f5+5099GdrLv33efzfjuDY2MliWQSFEUBhmFE&#10;o8EQyMvLS0WiUXosELAkkgmdJMnZhD4Ylv291ukgmUoBx3EigeMiRVE0QghJsgyKokBRUVFfaXGx&#10;u6Gh0dVQ53RXlFe6nv3lHe7Ht/w58s8/2bc3q7K+eOEFy87xjwUmcRlOGhr2Wf2BgDMcChVLkgSA&#10;EJAkKZjN5o7iwqKO2rq60dKSEr63p5scDQTyvAMDtX6/vzadTtGyJAMgBDiOx/Jz8xKJZIIKhULG&#10;ZCpF4TgOOp0WKJICBQAkUYRQKATW3Fw+nU5lNIyGkhWFwXEcREEAjckQLywsdDc2NrrGjx/vZlnW&#10;NW7cOLcsy30Y9v1k2v0xKysrk6+66qr7b7vttrt+6LaoVKofJzXwPEKbN292XHnllcMXXnjhUytW&#10;rLjmuSeeXvabhx9cZTab9YlEAhAAkBQVjcdiJrvdDvF4HBQAEEUReI4DnU4HiqIAx3GQX1AAPd3d&#10;kGPNUTiOh0AggKw5OcBoNBCPx8FutwMCgN6+PtBqtZDvcMDQ0BBotBogcAJ0el3w8ksv25przlk3&#10;bdzkDcXjavr/hP2cmLPnmspIKt6w4fMNM7bv+HJil8czOxaLIYZheKvFEiUpSkin0w5eEDBZloDn&#10;eKBoGjo9Xf808Pw6Z23dqEanzYvFYhCLxcDv9x9+f0VFhXjZZZc9uGLFijuXL1/+5ssvv7x4dHR0&#10;qiAI+4/yIVGpVKp/O14U0W3nXVZ0/JIznN3dHtYfCjn7+/vY3t5e51gwaOU4DnAcA2uONVFaWuYu&#10;Kizo1Gm1IYRjIs/z2mg4mr97z25nMp2ulCQJwzEMKJqStVrdGE3RCQAFD4XDlnQ6bZQkEQicABzH&#10;QZSyWXYlWQaKJGUMx3lZlklB4HFZVrLnivz84erKSvf4CeNd5aWlbltOnquMMrjsM8cHjuZJf4a1&#10;1nD5fTfV4RTJxlNJtrvb42xra2MHBgfL06kUpgCAwWCQ8x2O7qLiYrc9zz6s02jS6UwG9wf81j5P&#10;T3UsHnOmMxm9wPOAMAwYikriBBETBQETBMESi8epgsICSKczgCEEiWQSRFEAnhdAY9QLGIZlFEXB&#10;BUHQSgcT6+l0ukxOTk7H9OnTXSUlJW6Hw+HSarXum266yeNyuY5Kpt0fo7KyMvGKK654cPny5Xf8&#10;0G1RqVQ/TmrgeYQuuugix+effz588803P3X99ddfc2j6Jede8LN9B5qfEiVJw/M8xGMxkBX5YA01&#10;HaTTacAwDCiKBFlW4KdLll1+2sknj3T09pR5B/rZwcEh544dO9hEMplHkiQEg0GgaRpSySQUFhYC&#10;z/MgiAIk4gnIOxiQ+oZ9IIoiMIxGqa6u7jumsdFVYHe4nbV1rsaGY9wLip1u9sz5+ZNmTFnS7uk6&#10;va+vjx0eHtZmMhmgSBJMZrOUTCYTkiSZ7r79juMvu+aqzd92P1gAis0lpd5EOnW49MB9993XcNFF&#10;F7UBAJSXl3MXXHDBH5xOZ/NNN930xooVK1ZcffXVvzn6R0SlUqn+cygIoWSTx/bB3u1OvUHH7mtq&#10;cro7O9jenh5nOBIpUGQZEEKgAHATJ4zvyLXmtlvM5oCG0fAZnqd9w8N274C3NhQM1oRCIQrDMdBo&#10;tGA2m4MaDRPjOB4SiYSZ5zhzLB5HDJOt1anI2RuagiAAQkghCIJPJBI4o9EQFEkCQghohknk5eWN&#10;FBYUjBYXFfXjONF0+XkXr7VVF3tokjpqFwMvzrmIGZ1dVTtz1gzn1i+3s21ul7O7p4cNhULVgBBJ&#10;EAQghKAgz+512B3uosJCr0GnS8qyjEViUfPA4FDFqH+UHRsbywmMBSAnxwqpVDKj0+oiAIA0Wq0O&#10;x3F9IBICgsgG5JIkAc9ncyoQBCEyDJMWRREDAN2hmqwMw4gFBQWeiooKV21trZtlWVdZWZn7lltu&#10;6fjoo4++VabdH7PKykr+qquuevTmm29e/kO3RaVS/TipyYWO0NNPPw0NDQ0wNDQEAACCJKLzfrJ0&#10;taenZ1ksHodoNAp6nQ6KiovB7x8FURSBJEmBy2RwkiQwURCBFwTh802fPzb+mGPOv+BnFz359fW/&#10;8/tVObf+8YHgwTGkwDCMYjabfZ7u7kKSJMFms0EgEACGpiEvzw4CzwNJksio1yd6e3uKP/n00/mS&#10;JJEMw4CcTkGTKEFrbwfgGAaSLAssy7YsXXz2J6efctrbT5YWNN2jKEecRREA4PnbHordrdXKiMAx&#10;giCAIAhIpVLUofkkSYoGg8H05JNPPt3Q0PAVy7IPf6cdr1KpVP8FkKIoegD/ueMq/QCw5fQlZx+e&#10;N6+iwvTQi684O719rKery9nd18e63O1TRkaGy9KZDCJwHPR6vZRnt3eNGzdufUVF5TACyKRSKTIY&#10;Clm93v5avz9Ql0wmtZIkAUVRoNFookaDIYIhTEqkksZkMmWRJAlHALTeYAAAAEEQQJIkEARBz3Fc&#10;VW9vT1U6lZ5pNpvPffX1Vx8mSSpTVVl1YNy4ce7KsjKXxWB0n3PaWa7MZR/0oneWHnGX1Z9lM+02&#10;A0DzrPknHp6uPLeH3FGWqBwJDDu7B7xsT3uHc2DYx7a5XbNj0ahGkiTQ6nRgteSM2u32ZmuOVSZJ&#10;8sSTT5r/BkIoE45ESl3tbtYfCOjj8TgQGhpwHBf0en0YISSlUildJpMxKIpCCIJgQAgdTmgEACBJ&#10;EjY2NlY0OjpauGHDhjMRQpggCIDjuDJjxoy++vp6F8uyrpycHHdtba1r+vTp7Yqi/E3m9h8rhJAs&#10;y7KaXEilUn1v1CeeR0ir1Trsdvvw9OnTn6qqqrrR09Gxdu++/QtJkgCH3bH1otlnLLrg3utjAAAn&#10;dwG9Uuw69tePPHT11m1bl1AUNQKKYsZwnPH5fKLBYMDuueOuCy+49OLX/3o7l19yyZbPP984m+d5&#10;sOZaE5eee+GSFbffHn78+WfnPPjwQ780mUyOwYEBMJvNkEgmQcMwIEoSxGIxyMnJAQLHIZVKiePG&#10;jeuYOGHi+6tXv3EVJ/DmN/708sLp8+Zu+K77wdXUtHTBqae+ZTSaYqFg0ODIz5f2NzcdLhJ64tzj&#10;o4lEIszxfN57L68eVzmB7fqu21SpVKofo0WLFmmvvvrq2nA4zA4ODjrdbjfr9XrZwcHBKkEQcFmW&#10;gWEYxWaz9ZWWlrodDscgRVEpmqaxQCBg6e3trRoeHnbGYjGzKIqAEAKCIJIWiyUYjUYd6XSayva4&#10;oQAhBJlMBlKpFBgZLWAYBhiGASDEo2ymHhphGGAIAU3TXJ7N1lFXV+sexza6igvy3SYBd2mPua2r&#10;of7odVm9C+7GLm0+tzSUjju7uj3s/qa9zvbOLtbr9Tb6hoZ0BqMRMpkM5DsckaLCIldpWWk3RVFh&#10;o9Eoh0Jh3cDgQJHP53NGIpGyTCYDPMeBKEmSzZYb1mi0vCzLmlg0akql0xgCAJwgAEMIeJ7PZoEn&#10;CIUgiTSGMFEQRZ0kirgkSwCAwGazDdVUV7nZOtZVVV7hdjhsrnyNzV09a0LgaH3+/xSN9Q2p8887&#10;78lbl9+uJgBUqVTfCzXwPELvvPOO4/bbbx++8sorn3a73YX79+47o6q84rVLL7p4/V0P3PeUb2jI&#10;oNVpsUkTJq6tra7Zfc9v7n8QAGDtm+/OeuQPj74aTybtPM+NIoSVAoAoCgI6sGvvfCbXvPHQNl5c&#10;ufLGB3774O8AAEBRwGw2QzgSAVmSeK1OR6VSKZg4YcIrHo/nwrGxMRBEEcwmE9A0Del0GmRFgV+c&#10;e1HjNfcsb2MoShl/zLiIKIomWZIAw3G4/4qbLWfecPF3Sj5x1eVXvLpnz57TOI4zBcbGYN6JJ6x9&#10;bfXqsw7NrywrT+I4rp134ryrn37+2ae/y7ZUKpXqf1Frayu1ZcuW6nQ67UylUqzP53P29fWxg4OD&#10;tfF4nJYkCYxGI9jtdl9RUZE7Ly+vT6vVxkmSRKIoGjo6Oir6+/vr/X6/LZVKAUIIKIoCiqKy3VPT&#10;HABCEgLAAbIJ8WRFBlmSQZZl0Oq0IMuygBSQFYRoRVEAIQQajUayWa2eippqd1lxiau4uMRdWVDk&#10;6vpsX8eFv7v5qGXa/fC9tWfedsfy9+9accdVgcAYNTLqY7s8Pc7BwQE2MBawpZIp0Gq1YDIaUza7&#10;3V3gcHQ6HPlBa65VpAiSaW5pzu/u6anzDnirEokkTlMUmEwmRavVRhSAdDIeZzI8Z+R5gZAkCVA2&#10;6RFgGAYIAAiSBBzD0oBAEHhBI8syiRME0BQFNMMES0tLXSWFRS5nXZ17yuSprtuv+4X77Y2fDxn1&#10;hv/KC6vG+obE+eec8+ytd6z41Q/dFpVK9eOkBp5HqK+vzzF37txhlmV3d3V1TTlx7ty3tm7bvjSV&#10;SiEMw4DnsuXWdHo9UBQFPM9H3F2dOUhRlE9fXZN3x+O/2UtRdF5eXl77l9u3HyPJsmAwGCI2pGvc&#10;2ds6CgBwxSWXfvHZ55/PSiQSoNEwUFpS0jE8MlqbSqUAwzDQajSAYRis//NHsxf/9CdfJBNJkBUF&#10;EACIoqj0DXj/T1eZ2qpqheO47NgXkgSrNSe0e+9e67+6D2bdtZHIfHTzqNFoHPZ4PE6D0Yj96cln&#10;Fkw7YfanAABzJkyo6hsLdpUUFw+uXfdRidViUb9kKpVKdZTIsoyvWLGifMmSJc4vvviC7e7udnZ1&#10;dbGDg4N1iUTCcCjA1Ol0Qbvd7qqqquopKSmJYBim+Hw+XWdnZ8nw8LAz4BspQQiAwAmgaVo06A0B&#10;iqZSsiTTnMBbRkdHdYeeEJIkAYqSzTQL2SeqIkFToiLLtCAIiBcEIEkSHHZ7X01NjauxodFdUV7h&#10;qq+tc3+46k33Lx+/94hvdh7Y23TW2cuWrHn+8acmzD11ftPX51047yzrPb9/gN266yvngNfLdnq6&#10;nJ1dXeyo31/EcRwgADCZzXx+fn5nbU1te2lxsZ/WMFwsGqP6+nvzBrwDtYNDQ7WSJNEKAJAEATTD&#10;xAiCSPA8T2UyaWM6naZwLBuIyrIMgiiCIstAkASQJMVptVpOUWSK5wUmk8mAKIqgYZhMrs3md9gd&#10;vtLSkq7iwqJNc6bM3PLQc77+d/+Fbsv/TuMaG2M/XbJs1e133XHjD90WlUr146QGnkdoypQpjpGR&#10;kWGz2az4/X4+N8dKj46MAACAI98BNM1ANBKBZCoFGEKgKAqYzGb4xVU//+2XX24/dteePcf7R0ch&#10;z26XaYricnJyNIODg9KcOXM+evm1V8/MCDwqLSgS9Xo9RpIk8DwPttzcYDQWswqCAALPg9FkhEQi&#10;CfNPnPeaLMtju/bsviESjYIkicAwmkx3b4/m622ud7JyNBJBCgDgOA7ulrZTdDnGj//VfbDyD0/M&#10;evCPf/hCr9cPpVMpRyKZlK8YHdHeoyjiq9zp+JMzR77o6++bftmll735wIO/Ofe77XGVSqVSfRuZ&#10;TAYdOHCgyOVyOf1+PysIgrOpqYnt6OhwhkIhqyzLoNPpwGKxJBwOh2vauEldWg0TkiRBjEbiWt+o&#10;L7+3t4/1DQ9XxBMJzGAwAEEQ52xMWQAAIABJREFUslGvH9Pp9QlBFPFwOGxJJhJGSZKAlyUgSRJw&#10;HIdD1xIIIVmWZF4QeFKj0eCiJAKGMMix5AxXVVW6nE7W3eBkXWedeZZ7pKPfZaorDGho5hsvRB5/&#10;5PdnPfz7R9asef2d8dNOOK752+wD96q1hoJFs5wH3C3OXTt3s63uNmdnZxc7ODRYnkymMIZhIDc3&#10;Vy4qKOjOs+e5jHrjiFajSeEEQcSTSavX21/d7/U6o5GI/lDiIkbDJGmaiQmCgCcSCQPHZTSKrIAo&#10;SYfLl8myDAAABI4DhuMAAMAwDAiCAEI2KM8UFhS0s2y9e/y4RtcJs+a61/15neuJU6/vdjeg/4hM&#10;u+Mbj4ksWfKTl1bcddcNP3RbVCrVj5MaeB6hZDLpKCkpGc7PzxdEUSQTsRiYTGZQFBkikQiIogQ6&#10;rRYYhgGEYZBMJMBoNEIymQSD0eCSRIklKYqLxWKkQa/Henp7oay0FERJgkg4LBYUFoYDAb8tGo3C&#10;xAmT+iKRsEGWZX00FsNxHCMy6QwYjEaQJQlOPnnBx5Q3teyd/RtioiQBwzBQXVXl/vjTT9ivt3nu&#10;cbNe84+NnYcQgkQ8Dn948OHFi88/5/1/dR/ccsOND/1lw2e/xDGM5Hke7A7Hro2bN00DALj2yp/f&#10;tn3nV79laJrHCaJ76/Zt7D9bn0qlUqm+PxzHIafTaXvqqaecPT09bH9/PzsyMuJs2befTSaT+TzP&#10;A44TYDIaueKiovaKisqOAocjIMkKH4kE6aGhYfvwyHDdWDBUnc6kKQQAJEmCxZoTxDEsluE4iMXj&#10;ZoHnzRiOI4QQKHK2u+6hjLIEScg0RfOyLBOZTIZIZzJA0zQYjcZQeVmpq6Gh0X0MW+/Ky8l1RwMR&#10;1xmXnDO44aOPzvr5tde+9/qqV7514Pn3yC9sZLBl02rXffwpu7el2dnd42HDkajTNzhYHQyHSZ7n&#10;QaPRQF5enrestNRVVFA4kF9YkAyMjmLegQHzqH+0YiwYYpPJRI4kSoAwDEiC4BBCaUEQzJIsAY5n&#10;E+2JgpAd9nKwlxFJkkAShEjRdFqWZSyRSOgS8Tjo9DrQ6/ViSUlpF8uybmdtnctutbolXnb9vG5m&#10;5/Ckgn9rpt0J48aHFp951ut33nv3tf/O7apUqv8dauB5hNauXTv+2muv3a85WGtTp9GCVquJZjKc&#10;ied5oEhSkWUZcTwHGIZzNdVVo5MnT33zunMufTR/QnVgQn61bd89qyPoyslC2zub9VtH2k4bHR05&#10;bssXX8zIcFxOOpPOi8ViDIaww91nBVEEgedBr9dDtjYcDhqNBs4757wrlt99x8ry0jJFlmUgSQKm&#10;TZ226/U3V0871N4P33l/zs3Lb92AECJ4ngdFUcBgMCQuGTe38PrXn4j9o88a399l6+Iiszo6O0o8&#10;3d0mBuE78pff8vlbZy4+0O/txxPxeA1CCB595NFfnLXk7Gdat+0ct+zyn+0+buaMP2MYNrZ+/cdX&#10;jHYNVGQ00P+9HxiVSqVSHbFxETCv/GqD0x+LOD29veyB1lan2+1mR/z+UlmWEE0zYDDopTybrcuW&#10;a2s3Gk3DFqMpw2i1ZGdPl9U/Olo7MjpaF4lGtTzHAUmSoNFqowxFhTU6rZxIJA3JRCJHFEUcYRjg&#10;OAYIYQCKAhiOAYZhCgLE89m6nSSGEDAaDWi1moROqxsJhcNVpy867TFnTe3GG6++3v1Y4oTe88i1&#10;R63L6sTn9pAfzc2t7PL2sL39fc4DrQfYtrY255BvqC4ajWkwDAODXg8OR/5oYWGBy2w292loOkYx&#10;jMJzvLG/v6/U3dExJxIOE7KiAMPQAICyw24QAAIky4qMZFlGBE4ARdOAHcy2CwiBLEmyoigphCHA&#10;EKYFhDBZkkCSJKW2rra3pLjEXVdb56ooK3cX5dpcD/7q3vZ39m74XjLtThw3PnDG6We8ffd99179&#10;faxfpVKp1HIqR2jbtm0LDQZDtiYaTSs8z6FkMmnCMUyurantWbRo0V9MBuOXJ9RN+bhs7vi/GdOy&#10;f7jrcCa8+iVzE/UwdzUArP76Mn9c/hubviT36o8+Xje/zeVuxHFcT5Fk9k6qJIEsScDWOVffKk5/&#10;EQDAYbd7g6FQfiqZJAVB+D/be/O9t1YoikJQNO0PhkJ5ZpMJUum0vs+C7gCAv8lcN4ed4ih0ll+8&#10;v7X5rnQ6o0mnU5CbawMEAOFIBIQnH4d8hwNEUeQ0Wq0gCDxpSeKrFyJEG85a/KpWqwm9/odVP/f2&#10;ezRf7vjq8pOuuvg6ePmlm47O3lepVCrV0dRshgicPG8HAOz4+vT8vT7tXm2qbt3GDc4R/yg7POxz&#10;enp62L1N+0/jOA7HMAwIklDsefa+KZMmbyooKBhiGDrJCzw+Fgybh4d91R2dnWwmkzFln3iSoGGY&#10;lE6nG8OwbPZYv9+fQ+A4ieE4DQcTF8mKDJlMBgRB0KeSqbJQOAxr1r5/QzgcvkFjM8F99W7u5ZKT&#10;OkqKi10TJ0x023KsLiSB+ye9RBfcs+SIu6zuu3KyAADtBbVl7XO+PgMhrMSYV7r8/rvZcDjkDMdj&#10;bHdPj7OpufnseDxmxFA2lYLBYIxYLJYWnVZTlGu1dVaUl/dqNJrMoG+osKvLwyZTidJ0OoN4jgOE&#10;kExRVIgiCF4QRW0wFDQihGE4hukxDAMZUwAUBWRFAUWRoaen19HX15+7cdOmkwWexyU5Wxt8xtRp&#10;QyWlpe6K8gpXTW21u6a62rV49inuEUh8p0y7CMNkUNRyKiqV6vujBp7/xHPPPUe+8sorXRMmTPiy&#10;u7u7NhAITBgYGACr1QplZWXts6fP3OjIz+/7+cnzn0c1Nf/wCeLfM589Nuec6y6dFU8l56z7eP2c&#10;/v7+8eFwGLNYLPyx06btsllz3fv275s+6PM1HBwrAnaHvfBJ6XPr9XDiKM0wGYZhOC6TIRnN/x/e&#10;6X9ns37vvn3zeEGA6cce27J9x5fzcByHkdERGB4ZOR2+Fng+cdtvrBsO7LgnychXuLo6KIIg/RQl&#10;aTQaK1x03vkr+rz9De2dHeNHR/2l0VhMK0kiTZIUSJIkz734zMggvPzgNddd27h+zdpFxxqV4O9/&#10;++7vY9Eo3tzaeuOiBSejjz75i5qsQKVSfWezNsrEE7r9s1rdB07as3ff5OYDLZP8o36zRsMMlZaU&#10;DpWUlvRbLdbOY6dP+/KF3/52zxubN4/90G3+b3Swm+e+y51V+74+/W5gqQt2vVfdH/Q729pa2Q6P&#10;x9nd081u3b5tXiwWozEcB51WCwaDwTdl8pTdJpOxX8No4hRBoAyfMfb19Zd7urvZYDCYh+PZsZEI&#10;wziLxRIwGo0cLwjaUDBoiUajDGg0BAAARVGg1WgAJwgQBJ4e8HqdAwPe2s2bN/9UURRQAOBWhBR6&#10;9Z1pvcEQtZhMkTlz5r7RWMuu37xqTcfvPnvtyDPtKorsBeiF7Gvd4ckIoeBed357aITtG+xztrvb&#10;2aaWlmOHhobyenr78ppamo/TMAzgOJ4sL69ob2xo+DLPZguZjEZelETtwNCgo63N5RwcHLTTNI0d&#10;7J6rkDgeURDKiIJAi5JkBEUhJFHUSgdzRSAMAxwAZElSQpFITiKZnLpz1665JEUSiqKARsiFRn3D&#10;WHV1lauhvtE9adIEF0Mw7kuXne3qTcR9JE58m+5tsiwrauCpUqm+N2pX23+ipqZGEQQBaJqGVCoF&#10;Wq02WlNT0zNx4sQvKioqWsZX1Lp+dto57r3hnm/d9eXLNZ/mRTBu1t59e+ds3bZtzqBv8JhUMgUG&#10;gyHT2NDwldNZ1x4ORYQvtm/7aTAYtPI8h5nNFshkMgCKcmjMjMjWs13Lz7hw5m2vPvVVIh4vCIZC&#10;+smTJu1a++EH0wAAuKFATc20iR0kRUF5eXn/0OCg0Wg0Sj6fL9fucIR3792TAwDQtHPvmedddP5K&#10;URQt5/70nBftRuvDZdXlk2+5Y/krgbExwmKxKIqioEg4DDabDYKhoEBRNCCESBzDYMGCk9/atHnj&#10;0nknnrTq8Sf/eMWdty1/5t3311wVi0VBp9NBJsPBrs3bGxxVJW3f13FSqVQ/TuP1DtsDLz0z65lV&#10;z99yoLV1miiKok6nI7LjErNJbRQAQAAgHxxXiDAMcAwDHMfBbDaP1FRXuyZPnLS/sqLCbTWYXL84&#10;+Wx3M0Qjj118g/nqPz0a/ZYX5ap/YLW0GD8n+GL5p19+4Wz3dLH93n621e12joyMOKPRqF4SRWA0&#10;GsjNsQaLS0pcxcXFPRhAxGQyKZIi673egWJPVyfrDwSKOZ4HUBSgaVqKxWJ4eXn5QDqTQbIkW2Kx&#10;qC77RFDJ1iBFCBCWjZUOjSmVZRkURQaEMNBoNOBw2Pvq6pyuetbpLnYUukAQ3WfNPsUNZebvVFbs&#10;6+6UZxFLtj18jEgShX3evoJ9Tfucw8OjbEdnh9Pn8xXxPA80TYFBb+AdjvzO8tLSdqPJ5Dfq9RkM&#10;x+ixYNDW0dFZ5x3w1iZTKRoAAMcwAEWJmS2WBEVRVDAYNCaSSYokCSAI8vA4WgAAhBAAgIIhFAeE&#10;KAzDGIQQHKwBG68oL3eNHzfeXVtT49JSjLuuqNTVNDylf+kSONxteerkKUMzps9Y/9gTj19+tPaL&#10;SqVSfZ0aeP4dlZWVLTRNN8ZiMcBxHB588MFz0+l0VXNzs7O1tZXt7++vy2QyNIHhIIki5BcU+Jy1&#10;ta6a6hp3Q0OjKz/P7rpi6YXuphFPYFbdpPyrl984u7uvZ8727dvneDwelqJpkGU5OfPY6V+WlJZ2&#10;yZIot7a2lbW1u2cmkwkLSVKg02ozkiwzyWQy+uyTT1x8zQ2/fB8BJEiSZERRJARRkJx17AcASn0g&#10;ECgIBoP6yZOn7Hrr3benAQC0bd7lOPOSc4YRhoEiS35BFPMEQQStVgt33Hrbjd1Dlz6uox/6ze9/&#10;/7tbjz/hhL2P//q3P/tw41/Y3z78yGs0wxDJZBIYmpYXzF/wZHFhYaKz21MniKK5qampMR6L2RCG&#10;AUWRCZ4X9LIspwsIU+lzb64qP/WsxTsVRQGKpiVFUXCSJCDXamva+uW2CT/0cVWpVP/Z9m/cNu6e&#10;3z34cCKRrPF0e/IFQaC1Oh1QJAkcxwFN04AQkoPBoGS32+V0Ok3zPA8YhgFN0wJFURlZkpAginpe&#10;EECRZUAIAYZh2TqVBwNTiqISkijqrFbrQFFhYZ+ztu7TaiZn5bI7rg/QJKWeGI+SZDqFqi2FRe9+&#10;uIbt7PE4XZ3tbGeXxzk8PMxGo5EcURBBznYhTeTn57uqKiq6HAWFIY2GFg8caG1obmk5KTfH6h0a&#10;9hXJsozxHAc0w8gkQWCJZCKb0AfHASGUvQGRLfUCBEEAhmHAcRxkMmlJlmQBJwiKIAgMwxAoCoBe&#10;r/dVV1W7p06e7KqpqXFrKMaVR5vcDScdG8ARdtS+A3efd63xsuXX1u11HWAPtLQ4Oz1d7Ggg4Bwa&#10;GqpIJpNIEATQabVyQWGhp6K83F1YWDRsNhjSlIYh+nt7czy9vTUDAwPOcDisxw7eVEmlUkDT9OFt&#10;YN8QfIuiCDTDAEWSIIiinEmnEUII6XQ6MBgMEAqFFJPZnJElKY0AUmmOc+Tl5QUsRtOXk6ZMFkJj&#10;QSHPYRcjkbBAU4yo0WqFSDgs6rVaASMI0WKzCjiOixiGCQghEcMwQVEUkSAIkSRJwWAwiDRNCwAg&#10;YhgmAIAoy7JAEISo0+mEUCgkMgwjUBQlkiQpAIDIMIyg0+nE/Px8YWBgQHQ6nQIAiCzLim1tbSJC&#10;SD5ax0WlUv37qYHnN3jwwQeveO65557TaDSQSCRAr9fLhYWFLqfT6TabzS6bzeZetmxZ+5QpU/gN&#10;6z6p+mTDp+zgwIDT0+1hXe3tzmQyqacoCgAAEok4YBgOkiSC3e6IV1dWbi8sKOjOc9ihr99bsWXz&#10;5pm8IBhpmobS0tLu42bM2HLczFlbTpk6c0s6R+ttdLKhTDptnj9//qrPN268jKHpyPRjj/18X1PT&#10;aT7fEJmba0M6nW4wGg6b44mE/thjpx8OPAEAjp0ytSUQCDTq9HopnUrhkiwBjuFw9ekXWAIM99QH&#10;H3547mmnnPrsNFvNLc9teHv90LDvuHQ6AyVFRW3nLPrJqZf+6upvTAz02XsfVa9a/coLu3btPA4n&#10;cMBxAqoqKz4+deGpfS+8/NLP/X7/mNFgyOU4DmRFAYamoa2jHQdFUU8aKpXqsM0rXyuKG+jZ23ft&#10;mr958+YzA2MBEyAECCHQajTZ7KBK9iJaEATQ6/SgN+hBFEXFlmtDoVAIxoJBEEUBtBot0AwNoihC&#10;JpMBgsjWniRJIsMwTFyWZJsgCiBJEiBAIMkSYBgOOI5BtjyGCAxNxysrKjuPmzFzv8yLbWaj2V2f&#10;53BNPu+sQS1FqyfMo0RBCOnjiu2tv6xlOTHj9A4MsG2tLqe7s4P1+/35mXQaACEQBQEmTprUUVhQ&#10;0FxeVh4QeZ5LpFJMf39/tafbM5HjeQvHZbBMOgOCKAKO47JWo8no9PpAJpM2CIJoluXsuEUMQ4cT&#10;Gx289lEIguAUAEIUBEKUJKAoCnIsllBxUbFr8qSJrqLCIndBfoFr+jGT3XIOM6jTaI/ad8D79pea&#10;FmWkJiVwbCQWdbrb29m21land9Bbk06liQzHgdlshvz8/H5rTo7barEMlJZXJAQug/35ww+vD4fC&#10;oCgyKIoCOIZnS9sQuIIApUVJommawlOpNHAHkz7pdTrA8GzQmognABE4GI1GCIdCYLaYASEEOE5A&#10;MpkEhJAg8DyZY81REKBRjUZLkhRJRCMRQpYlkhdEIsNzGAAcvrGDDv7fHnqJopg91n/nOhM/WHbm&#10;0Py//pv9/1UOvw5uS8YwTMAwTNTpdAJCSMRxXCAIQiQIQsBxXCQIQsAwTNTr9QKGYSKO4wKO44f/&#10;HlrOYDD8n2mH1nEocJYkSSRJUkAIiQRBCAAgkiQp4DguUhQlDA4OisFgcPD+++//nKbV3waV6ttQ&#10;A89vMH/+/LHm5marTqeLI4QMCxcufC0Wi5n8fr/T5/NVIISwRCIB0WhUHtd4THd5ebmroc7pnjp1&#10;mmt8rdMlZrjEa++9U//0CyvfQwjBhAkTNpWWlLp9Q4PVbW73jGGfT0czDJiNxo7Fi8/aYs9zbJk3&#10;dfaW4vE1Q3/dlqbNX5Wdc+XFvRqNRolGI8hgMIaWLV36lx5P98btX325iuf5DIbhiiAIksDz+mnT&#10;jt313to1hwPPTes/nXntr365NR6PI4okQZZluOHa624fCQTY115/7YKF8+Yvnzfp2Dfuf/6J/clE&#10;wpJfUNB17rxT5191z219/2w/ffr+hwuvveWm9QAgpVJJHBQAS07OEEIohyKpFo7nph1T3/DW7n17&#10;l9E0BTMnT5/+zEsrvzq6R0ulUv03GRkZKVu9evWctra2BT2dnhMCAb+d53iQFQUEIdt9liRJEMXs&#10;kzAECAiSABzP1lTU6bRgNlsi1hxLNwCQVWXlr73++NNr3n54VSz3uPra3a5mttXtdrZ3tk/s6upy&#10;JlMpmyiIAAgBwOGhCoAQAoqkQBDFbLkPHAeEIZAk+WA3TgQmkwk4jgOO44AgiIzD7vCwTmfTuIaG&#10;1nnHHe+WjLSrrKyslyCIo5ZlVQVw90XXmy+4/jLnc6+8eOFnn2+4qri45Iue7u4SXhRKJUlEB2/s&#10;ivkOh8fuyHeXFRWP2Gy2jKQo5MDgQK7H01Uz6g/UxWIxLYJsgEMzTFTLMGFFATmZThnS6XQOAOCH&#10;umdnvxNw6EaEgiOc5wQeQwiRiiyDAgBajSZRXFLidtbUuiZNnOiuZxtcC+Ye537ilXTvT5dhR+07&#10;cJksk7/u8lbud7WwHV2dbGBszNne7mZ7+3prJUnWiKIAoWAIbLk2EEUBOI4DSZSAIAnQanUBAMUs&#10;ywopSxJcdsGFS3694k7vi2++yW7/asfkNnfbrOGRkWPSqRRwAg/W3FwYHR0Fk8kEsWgUREkErUYL&#10;GMIyCgJGkWXo9fajbzxOd9+NLV26lBgaGiKtVisBAKTVaiUSiQQZCoUIp9NJplIpIh6Pk4qiEDiO&#10;E4IgkIIgEMlkkhRFkUin06Qsy4QgCCRCiJAkiZRlmeB5npQkieA4juR5npBlmZBlmcQwjJBlmQQA&#10;IhAIkJIkEaIokrIsE5IkkZIkEZIkkYqiEIlEgjz4PkIUxf8zT5ZlMhwOE7Isk389X5ZlQlEUUhRF&#10;AgBwgG8Onm02G4yNjXEff/xxXnV19b+U40Ol+l+jBp7foL6+ng8Gg+SmTZvmL1iw4NPPPvtsVm1t&#10;7TYAAIQQ89VXX9UGAgFnZ2cn29fdy3Z0tDvdbnc1QojECQJIggCtVhv3er0GnCDAbDaDKAhQUlra&#10;Nmf27C31dbVbXn3ihS0f7tw4+m3aM2fmcVv6+vtnK4oCOp12bOnSn2689/5fLztu+owxfyCQg2EI&#10;YRieFHhe19jYsGvNn/887evvn5pX5uDyDG5/wG/qbGo9/pHH/3Di088/d+dLL7x41/uvv716676v&#10;WhLJpObGX96w6le33voPx3YsRIj+0wd78OXPPmRsGera53A4gvfecsdPrrvtxn0+n0+rN+hBEERp&#10;4sSJbQdaWo5RFAWCoRDQNC16BwfIf/2oqFSq/zYIIdTV1VXZ0dExZ/369afs3LlzztjYmDUbQOog&#10;FYmByWTiq6urhwx6faK9o6NkeHjYJB8cn1dUWAg8z4MoijGr1erOyclJRSLRMt+wrzSRSGCiIIAC&#10;AIoiA0mQoj0vb7C2tq5t6qTJuxfOm38AImn3orIJIx8M7anasnsn29HtYVta22Z4hwYnptNpDUEQ&#10;SOB5ECUJMIQAw7NPPymKlnRabSyRTPKKrGgEgTeIkoRwHAfyYHbxTCYDpJYBkiQFh8PR19jY2DJu&#10;3LiWnJwctyAIrjVr1nS98847R5xlVfX/ffXF9mUXXXLxm5vXrmPzG2rcH9x9txax4+pkDJy9/X3s&#10;4NCQs631ANvb11eVSqdwiqRAb9ArFoulz5qT62KdtUM0o00qioKnUkmLzzdc1dffx44MD5vC4TDo&#10;dDowGo1Js8USVBRFiIRC+mgsliPLMokffNpGkgTgGP7/u/HiOK8AKKIg0LF4HAiCAKPRyJWXlnU0&#10;NDa4qiqqXDazxX3cjONcx+0MetxLG47edwAh7I2n/1SWkTj2T6+9snLQO+DAcQwQIMBwDLRaHdis&#10;1pHqyqpN1ZXVzfn5jnRVeWXorTXvztnf0jTf7/eXJFNJkKVsd3MFQ2AwGCAQCEBubi4k4nEgSBIs&#10;FjPgGD4ciUbzBYGH7t7ebww8/xcghNCkSZOIc889l8jLyyNpmiZEUSSj0SgBAKQoivFrrrkm+EO3&#10;U6X6b6EGnt9g3Lhx8WQyqf/Vr371s4ceeujFNWvWzJ0wYcKWf/Se52ASeS23t/KzLzayO3fvYt1u&#10;9ylbt2+bnkwmwWazQaa119YJiX8pu+LQpj25U889PUBTFGi0Wv9Zp5+x9f6HfvuT666+ZtX69esv&#10;BYRAwzAZURSZmuqaXX9e9+G0v7eu6678xWktrtYPFiyY/4LiT9328sfv9qWSSe1lP7vkjrsfuO+B&#10;v/e+abf9hchteuwT78DgCRRFQcDvB61Op6x9890pdRMb9z7/uyfqXnjz1QOBsTFC4HkwmUwBr9dr&#10;c+TnA01RUFRUvGH9Jx+f9K98fpVK9d9BlmX0/vvv14bD4TlDQ0OLNm7ceFwgEDBHIhFAKHuRazab&#10;M3a7fVCv12fcLa1l4VBIr9FooLi4WLbmWjGCIEGWpFFJENwUw4DfH6gYHvYVZzIZRBAEZDIZSKZS&#10;QOA4kBQFGoYBDMdFnucJScw+2RRFETguA6AAMBqNnJ+fP3IMW++eMmXq7sqS4pYC2uS6edqp/U91&#10;bC/d1brfGYxHWU9Pd+O+lqZxvb29JalUGscxDHQ6HZAkCQoAiIIACMMUnVYbI3A8zfE8E07GjRzH&#10;YUo2EQ7QNA2KogDP8yBJkux0OgdLS0tbjjnmmJba2lpXZWWlu7u7u2PBggVHnmX1f9CTj/7+pw/+&#10;/nerP3j5DXbiSXPcf2+5t9klVO6vL6gOpKPs0PCos7vHww4ODjnbXK5anudp8WA2+Fyr1VdZXeWq&#10;q3X2Fzgc8ZHRURQKh4393v5yn2+IjcVieaIgHgwwCS6/ID+gKAqXSCS00WjUwvE8c6gbqSzLoNVq&#10;QJYVOFh3U1AURUYYRhMEDjiGA0GSktWa01VVWeVuYOtdRfkFboqgXGfUzOiAbNbgb4U/83W8YN3l&#10;4x979qk5O3fvntPc0jyrz+u1YIoCWq1OoWlaIkkyfuqJJ903btz48IYtm473dHvmdXV7CkABkA91&#10;XcVxMJpMI/kOx6BGo2HaPV1VoigyiXgcioqKuqLRmMNmy/Xl2x1fdXm6TgpHIgWSJEH/4MD/bOCp&#10;UqmOLjXw/AZLly69v6WlZQXP84AQgkcfffTss846a82RrOPPr791/E13Lt9osZiTDKPp3bp9W+N3&#10;aVNjfUNUEASjhqb9c+Yev+OxJx4/c8O6T06+5MpLP5YkGbRajYgAEdXV1bvW/eXjbww8H7v9Afvz&#10;773Sxmg1Xt2afTMyS6Z6An5/4b333rPyoksuueIfbX/x6Wc+03yg+ap4PAFajQYkWQa9Xg+Lz1r8&#10;6AMP/uZmAIAH77nv4qdXPf+iwaAHSZKBIAgIBYNgtljgoXvvP/20ZWd/+F32gUql+o+D7d69m21v&#10;b5+7ZcuW05qamqaPjo4aAAC0Wi2EQiEoKSlJNjY2DpEkKe3fv7/c6/UyRqMRKioq5HyrDYtEIkCQ&#10;5JDFaOwcGRnFBgYHKlPpdJEoiiDJMtAUBRmOA1AU0Op0kA0uARx59lG7w95ZUVbhHgsGHV2ervpg&#10;MFgOCGEIIZBEEYwmk5iIx4lUKgUIw7JBpKLAoaec1ZWVgVxrbmd5eemekryCJqvO7Eru6PA8+/Gb&#10;ee9t+9T56eYt7IHWAw1vbrlNAAAgAElEQVRt7e7xAwMDFbzAUwzDAEGQ2XZQBPB89oEWwzAJmqYT&#10;kiRRHMcZD3bfOzyO7VDXYZIkwWKxjBQXF7fV19c31dfXuxoaGtyPPvqo++WXXz5qWVZ/DPZs/fKc&#10;i6+87I3WnfudYKDbj/T9bykKPumr/eVjfJr1DQ85m1pa2KbmJmdnV5czGonozWYzIAwDjUYTLCzI&#10;d1VWVnXn5tqiEs/LgVDQ0N/vLQ6Fg2w0GitOp1KgAICGYUS9wRCgKDIVjURpSZIsiqLoZEUBSRSz&#10;tbZlCRRZAYQhQIBEgiBEhBAtyzJSAIChabBYLL1VVdXu0pISV11trbu+1um6dv7i9i3R/sjlykSy&#10;8LaFk2ob2Nnvv//+nPbO9uPC4YgRwzCoqKjonjpp8pYZ06ZtmVTb6N2+a0fVhq2bj291u+fF4/E8&#10;gGyCIYHnQZJlKMjP9xUVFg3F4jFdb09PZSKVovV6nVJcVNLiZJ17GYaJy6DkeLq7j927Z0+10WgE&#10;vV4fr69v+DIwFqiymC1/efm1V6452sdWpVL9b1IDz2+QTCbRhAkTgpIkWVKpFCxatOizlStXzj+S&#10;dbTs3Dnr7HPP+4KiqKQ9z967ccum7xR4Lj79jM3tHR1zFIBYY0PD1rffe3eRd902y7zrfxbKZDLA&#10;ZDM9QlV19a51H6//xsDziksve+eLrVtPy9NpJ+RXVN2/d/++xcfPnvPhypdeOP2fbX/RwlPc3gFv&#10;XTKZOnzhhmEY2Gw2/579++yHlzt54e4Dra2TKZqGeDwGNM1wNEXRf3rymXmzFp70+XfZByqV6ocl&#10;iiK+c+fOxq1btx7f3d192rZt26aKoqiTJOlwIhGCIBSKohBN01EMwzR+v586eMEsFxYWYoIgAM/z&#10;XoZhPHqSoZqamypCoVABQZLZpCQAgDAsuz5FAfLg2PQ8m23ouBkzt8yYNGnNHCVvs/HCeX/bve3i&#10;e5itCybWxGXO2e3tYzu7Pc5Wt5v1+YZqJEkiCYIAhBBIsizJsoyJoogIAgeSpAAhBIIggKLIYNQb&#10;Ivn5BZ5pU6bud9bU7q2w5bteuuHu9ufXvav/1L3f2efrZzu6PPXb9+2eEAwGqzOZjPbQuVSSskP9&#10;DiVXwXH8cPB5qPQFhmGAYRgcqsusKAqIogh6vT5UWVnpnjhx4v6pU6e6wuGw69xzz3UrihJACP3P&#10;naxfe+Hlc+689+43Pn7jnbq6mVM6jtZ6k+k04oaGipo9vWx7p9vpGx5lu7q7nF2dXWwwFMoBRQGS&#10;osBiscTtNpu7pLikM8dqDdMkKSYzKa3P5yvw+YadQ0NDFZlMBuOzJdfkHItlTKvTxTmOIxKJhCWZ&#10;TBgxDIdD3zue54DneMBwHBialjAME0RJogAAwzDscCZagOzTSY7noa6urv2keSduCQZD+CkLFn7o&#10;D/gLN23ZcsLuPbtOCAyP5mi1WgCE4GBgrOTm5g7lO+wjGML07Z2dlbIskyRJyqUlJfunTp6yPzc3&#10;N9nX22trdbVN9w77ymPRKBQWFkbq6uq2trW1TcvPL2j+YMqkU7Bf/1o8WvtbpVKpDiF+6Ab8J9Lp&#10;dEpnZ2dOfX19BABMs2bNevZI1zEwMCyJogAURSKdVvOd2zTvhBM3btu+fU5hURGFIQwHAHj13bcI&#10;gOwJKsNxgACAOZhN9681bd85f9OmTT+57hdX31lRUVV6/a9+uVir0YyuevnFM1a+9MI/3X4gFMQS&#10;qRQIogAGgwHiyQRYLBZI85zh68udc8H5P+l54IHeSCSCbr711oeMRuOeBx544B3cpPvO+0ClUv2b&#10;IUS0frZ5Qs9Y4IQ1H6w9vbmleWI8nmAAssk2tHodUBQdFkTRIGE4cTBJCxI5HoQMZ5p+7HQosDsA&#10;FKU7x2Lt5TO8dnDQWxUMBkt4ni/BSAIEQQCMwABRRPZJjSAAiZNKjt3mnT59+qbGxsY1TzzxxNat&#10;u776508DX7onMwugBbKvwxRFITZt2lQZi8Wc/f39bHt7u7O/v591uVxOCSGNLGcTDMmKLCqKgo3F&#10;o+ZgIja5e7B/siiKl4uiCBiGQe2S+Yn77fbeqqqq5uOPP373tLmzXn/iiSdc27dvh5UrVzoBgPV6&#10;veyuXbsmeDye2kwmY/6rOosgCAIAAJAkmbGbrXEZFIXjOAOvIA2fTOe0t7TO7DjQNnP1K6+CJEpw&#10;74o7QafXx0uLijsb6xv2VZWVu2xmq+vS4091DxVpB3/Md49NthwEGIL4N5/W/mU6jUbRVVUNHF9V&#10;NXD8ySd9cmi6oiiop6fH1tXVxY6OjjoHBgbY5uZm57adO06MRqP5AAA0TQPDMBmj0dhxwknz3rFY&#10;LGM0TfOSJNGjo6N2j8dTN+IfrYnFYqTBYACEEGg0mpBOp4soioIlEgljOp22SLKMY5KMy7wAspzt&#10;IYThOFBYNskVgROChmaI9jZXnbu1rZamafTW6jcvUxQFKJIEDMcgLQmK3WrpLykpCQSDQVNfX1/l&#10;SDBQlOQzjtLS0r2LzjrjJRzH02NjY/bu7u4Zb6x557J0Og15eXnBGTNmbF1w+qI/Tpw4cfPs2bMP&#10;YBgmLViwoK2kvDSqBp0qler7ogae/8CqVatOOP/88/c2NDT8nx/hE0888ROfzzcfx/GEw5b3kdAz&#10;8sst/a6Rry9TXVUtkgQJPC8Q0ViM+a5tqWfr9ms0GuB5Hmc0GgIAwNxQMZ/7LFsygGFoAAWA/Fpd&#10;r8MQwu46ddGjJaWlPetvvumR0KTJw6lkUpGT3DzlW160lJWVtSWTyZpgMAiJRCJ70anVwqRJk977&#10;+nLnnXde/xtvvLGtu7t71tq1a5c++eSTm0mSBIJQv2oq1X86WfkJ1fPFLZM+27V9XltH+2nNU48d&#10;F7vuaio4NgYZLgNWay7U1tYG8x2O0UyG027bsb2EJEmLXq9XdDqdjOM4JkkSaDQaj8Vs6RNFUReN&#10;RqsjkUilp7u7MltTMfubpdPpgJeyAR9FUUpxcXFvY2PjhtmzZ7+/Y8eO7Y888kj8ULsuu+yy7/S5&#10;EELiCSec0AEAHQCw9tD0FStWYNdee23JgQMH2OHhYWdnZyfrdrudvb299bFYzOj3+4GmadBoNDKO&#10;45BMJvWdnZ2N7e3tjR999NH5JEmCJElQXFzMrVy5sq+urq6VZdldp5122kfV1dWuqqqq+IYNG+oU&#10;RWFHR0edBw4cmNDV1cVGo1EbADDBcIghCQIkWYZ0KgWCKAJN04JBr49RFCVKoqhLZTL6QCBg8PtH&#10;JzUdaJlEURTgGAbme5bD1ImTMraTF3oqyiuaaqqrW+dMn+ly5BeMPfPcM6Z7fnv/X77TTvsPIMsy&#10;AgCgqH9PXVWEkFJZWemvrKz0A8Dmr88rLS01P/bYY87h4WF2bGzM6ff72X379k0Lh8NlyWQSZFkG&#10;nU4nFhQUeGbNmvVRUVHRSDwezwiCQKZSqdyxsbGa0dHROp7ntQfHAIPOYIra7fawRqNR4vG43u/3&#10;WxOJBHawJi2J4TjQNA0YQogkyWy5FBwHq9W6myQIS9/wUEU0Gi1ra2srKCsr27V06dJNer2e6+jo&#10;KOjs7Jy5bt26abIsg9FoHGVZ9ouzzz77oZkzZ36xdu3atvvuu+9vSpshhORDpWdUKpXq+6BGA/8A&#10;TdOiIAjw2WefERMnTgQAgPz8/CRN01qbzQajo6N6iiB/GsUyp1w054zSl7f8+fAdeUySxEQiARRF&#10;UWNjY2XftS1e71CGoinIZDKYJAo4AMD76z66gxeEw914BFEEgeP+5r3Nu3Yt2Xv6GY2rnn3mnAMn&#10;zrtz1UsvWE477fS3n1v1fOu33f6uXbt+hmHYZJPJVGwymSAYDIKiKD3Tp0//xV8vu2zZshsfeOCB&#10;3V6vt7ypqan0UDFvlUr1n+WPCNE1L6ye2h30Ldi+46tTO7u66iPRZaQoCCDJMvAcpzhZ1j9zxsxA&#10;MDhmbGpuLt69a5fV7nBYysvL0Zy5c1HA71ckSXKbDMYhXhRMIyMj1T6fr2poaKjqUCkSWZaBpmkg&#10;KQoYhgGapmWr1epZdMbpn5WWlq6dOXPmDofDcTjhzuLFi/8tn/+BBx6QAaDP4XD0AcD6Q9MFQUC3&#10;3HKL4/nnn2dXrlzp3LdvH9va2urs7e2tj8fjNoIggKIoUBRFFgRB4TiO9nq9tcPDw7Vbtmw5+2B3&#10;YmAYRszLyxuoqalxOZ3OXTNnznx84cKF7qeffnp04cKF1bX2Ymff0ADb7ukc53K7GwJjYwU4jpM4&#10;jltlWYYMzwNBEGA2mQAnCAnH8ZjA83w8kdBk0mmDPxRkRoaHG7q6Ohs2fL4Bnn72GZAkCTLpNDz5&#10;3DPy/2PvvqPbqLLHgd+pGnVblrsty92SaxLbSZziBJKQBEIPnWRZCG2XvrvAUgP8YAtlKQuEXgK7&#10;EEgCCyEhvTd3W5LlJnfLtiRbdWY07feHHZbly0JCCFl253OOz7FHo3lPLzmS7rz37jWlpwfVGk3g&#10;sgsvunfWlIqGyxNmtTuKkJ9dpl2CIE77rG5PT884AByc/PlKSUmJeu3atfler9fa09NjsdlsVqfT&#10;ad27d++5giBgGIYBSZKSTqfrjouL25mTk9OflJQUiY2NxUKesVhnW1tOR1enNRgM6imKgrT0dOA4&#10;DgKBAEiiCDq9HuhIBLxeL6DYxLJdmmZKigoLD82fP38rhmHc6OhoWldX15yPPvpoNs/zkJKSMrhg&#10;wYJdGRkZu/Py8nbPnz/fWVNT89UYTps27VtfI4qiIsuycuApk8lOGTka+A4oigp6vR5SU1O/Gqek&#10;pCTV6OgoqFSqfYcPH75w2dKzm3EMS/Qqo+8DwNJj511/8828UqWEaJSTohyH3xO9F/0D+cT/ucN4&#10;vDra27MwFAMURD4UDuNj22r1A/39BSRJAoZhIPACsAzzVaKLY1guijy0+tHfWQoszsdrtR/1vbXm&#10;LRzHo3dS1hUn0r7L5fIvX748Z+HChTN1Ol1qW1tb35IlSw5VVFRw3zx3xYoVNc8999wYTdOxu3fv&#10;nnFs/5JMJju9uv++T/ny0U8eOHD40LUD/f0qMjtXjT7+EEIzNNARGrRarZSbkzOUlJToC4dpQ0Nj&#10;Q/LQ0GACHYnEpaSkoBUVFUDTtIAhqJ1UkG7/2HhMf39/XiQSsSqVSqskSRAIBICb2PMGxwI0lUol&#10;mEymtqllUzYvnn/mp6kH+w5lrr6GOd3j8e8QBCE988wzQ88888wQAGy/6KKLvv5w3LZt2yz9/f0W&#10;t9ttbWxstLS3txf6fL40mqYBmwgOJJVKJYTDYXxwcDDT6/VmHj58+OxjM11KpVLcsmXLUIsx0TFt&#10;ytSalZde9lZ+fLqDONDeE64yZ2w7dMjS5LBZvT5vcYfLVTrqGTXxkQhGkmQsSZKg0WhASVFAKCkQ&#10;eF6KRqMIQ9MgTtYjVaqUoNZoULfbracoSv/sSy+ufUYQAEEQsTImtj87J7tp2tRpjZXlFY7sjEz7&#10;ubkznbUwdNxZVn8qx2Y8/5M1NTWFAaBu8ucr69atI6dMmZK7detWazAYtIyOjlq7u7stra2tC44c&#10;OaIQBAGkKA+pKakDU0rLjhoNcd0USYQECRC7w57b2t62FMOwCIHjTIDnSX1MjGburNlNVTNm7N66&#10;Y1tGR2fX7OY2RzWCIGA0GnunT5++ubS0dLfFYtldVVXVeeDAga8CzeNdjS2KohiNRuXAUyaTnTJy&#10;4PkdKIriJ2t9YQAAb7311tkejwcUCoUUDAbPSE5O5moeeTUr9fpl4Z6+vsVXJZao1w43hQEAXnn+&#10;BWHuuUuAIAgRALD5m2bPgPPhwA/tS2dvz5miJIFGq2XoSERRds0F4zzPg0qlmqjHJQoiimEoqfjX&#10;Vb31+4/MOlpzdOr6j9bfePDg/tV/5jjFbbfc+mL+b2//v1Oj32OyJt13lpU5pqKi4svt27df6nA4&#10;5rAsKweeMtlpsOuv6zRRE1XV0Gw7e+euXYvsdlt+hKYRjVoNao0aBvr6ISEhAfQxMYBiGIRpGunp&#10;602O8lyCXq/HKiorwe8f50mCaNFptCOjHo+x0+XKi0TCxQRBFguSCCzLAoahAJPJedhoFGJiYnhL&#10;gcVePXfuFxUV0z4LNDYeXXrbbf98z1l8Ggfl5HkXLFiwDwD2ff3ga6+9ps3NzS1wOp3W3t5ey9DQ&#10;kLW9vd06OjqaGQqFUI7jAEEQQFGUlyQJHx4eTh0eGEptcdgWvPb2GxAIBAHDUEhNTR0tyM93lhWV&#10;1i6/8KKNVnPOE6/d93RH0cKKBJd/1OKPhKw9fb1Fvf29ZQ6nMwskiQQEAYKYKJMsShIIggCiIIJS&#10;pQQAZLIWKscjCIr7xsdMwYYGU31DwzkvvvwSoCgKSmUcnJlwxlBWZpY9NzurPikp0TG3osq+cs7i&#10;1t3+ntOeafenWmr7Y1q+fHkUAGw5OTm2bxzH7r333kyn02mVIlGLs8NptTtarfU7Gy4LhoIakiQB&#10;RVDgBR40Wk2wuLikvbe/N6PV0ar57ItNJV9s3VKSnJziWn7x8k/jkhN2Z2dn75o3b17319v4odt+&#10;EQQRCYKQA0+ZTHbKyIHnd8AwjFepVJCYmIgDAGzcuPHXer0eaJpGXnzxRQMADMOyaRGTKb2TjtDZ&#10;ppVLHwaA3wIA8BzHGwwGoGlaRACwrl7XFIAfHnh2tLedwbIsqFUqbnBoqFKjVkMwFIKJAuoSgAQo&#10;geNAfGNJ6/p/bFiVlZ0VuH5O1Vouv6DfYDAI2I5td8Jv7/rB43I8li5d+sZnn312qc/nM3OTy4Fl&#10;MtmpNQ1i9Y9tfHfWgUP7z3W2tS88fORwplKlQjAMBYaZiPs0Gg2gCAKhYAgyTBkQCofBPeQGFEUh&#10;1mCAuDhDVKPSNEdp1svQbGJnV0duIBAsUyqVoFAogOd5IAgCSJIAEQBwHAetVhPNyc1tmV5e+fn8&#10;WXM/XzV7et1GBPnnaoh5807PgPyErrvuuiAAHK2urj769ePd3d2Uz+fLwzDM6nK5LHv27LEePHjQ&#10;0tvbm8fRLKFSqYCiKNDptIIgCKjH443fO7o/fveePbMxDAeOm8ggntC5dzw3N6ejID+/bvq0ip0r&#10;zlv+11gt3krFJmvrW1ssI95Ra0dHR2FLS/PU3v7+nHA4rAJJApzAAcdIIAgcB2kyY7AghEVBCKlV&#10;KiwUDuk8Hg/p9XqTXS5X8p69e84UBQE4jgOGZKCowOrNy89rrSivqCu0Wh3pKUn2OUVF9pBWO3qq&#10;x/TnMON5otatWycAQMfUqVM7AODTY8eDdAS5vHBO+h/eeMny/oYPSj/Z9PkThpjY8XA4zKEIMpiY&#10;mJhUVGh9P5vUPfDAWy/1nYq+KRQKEcdx7FRcWyaTyQDkwPM7abVaIRqNQkNDA15VVQUbN25ckp+f&#10;L7ndbmnGjBnDx87zeLyJAs9DXUP9BTAZeH65cwtP0zTgGCZFuSgIPB/3Q/tx/6pbModHR+NwHINx&#10;v18FEzOfo0ajkfT7/Vqe59F/KUEwqeGdLeoNGz+56OILLnx/4f0PzbrljttiFixYsPnWZ/9ywrOd&#10;J2rhwoVbRVGUOG5iPypFnXR+JZlM9g373v88Nmog59TV112wZ/+++SGn0XQDfROCYxgAgkBqWhqr&#10;1+vcJKGgRz2j6V6vV80wDOAkIak1GkQfEwNxRiNjiDO0EDjuGxwcTHaPjOQODA5OIwgCEBQFluMA&#10;JyeyaAqiAAiKgEqpYdPS0xvnzqv+h9Fo/GLVqlUN9Y2NwrF+1X1Xp//HmM1mxmw2NwFAU2lpKZx/&#10;/vkAADB37lx8rKM3e/UfnrD29PdZevr7rG1tbZae3l4LTdNKFJvIborh+ESmXZ83ZrzWX15TX18u&#10;iSIIgjAxW6lShVJSUlxWi7WhrKioZsn8M9euuOQqxxsvvAAx2enWo00Nls7OzkKb3Talv78/n2FZ&#10;PY7jaoqi1KIgAEEQgCIoYBgGFEUxJEEGeYGXGJbVajQapSCKcc0tLbMaGhpmHcvQG4+ikI2iwWlT&#10;pznNZlN9Vma2zWg0ONL1SfaKpfMGUAl+lBlKXBQRRALQST+/Gc8TpVWqpM+6ansBoPfxuZVb7rj+&#10;Vxvjtzp74NYlLABA8/ufx7agiwOXX4YJ33OpHwzDMEFOLiSTyU4lOfD8DklJSTyKopCdnf3VONE0&#10;HTCbzbrbbrvtsWefffZ+XhSQQMCvMcQaYNXKX646dt71110nPPv6GxPBIMeDTh9Dn0jb9NBQxp6j&#10;9XkYSNiHO774IsqykJCYCG63W4VhGPAcpy+0WI/09vUmj4+PZ0sAo6IgxIviPz+T6iK9S3iOU993&#10;z+/fv+TKSx8GAJhSUPz7kx+Z70dRlGQ0GgPBYFCPoiio1XI5FZnsZC2ePTv++l/9qnr77r0XdHV3&#10;Vbu6XKmSKEI4HAZeECAlJYWeNq3czXMc53Q6Td0uF2U0GjPS0tOjpvR0MjExAULBUFitVrfotFp/&#10;T09v6uDQYE53T3c5ThAAkgQMw4AkSYAgCNA0DSRJgjEhgc7NyamfUlL66cJZ1Zs/nrel+TH0n1kx&#10;Tzbr7P+iPXv28DCRZdcJABuOHX8IQdALt+zOCCG8pbW9zdra3mbp7u6xdvd0Wz0ej45hmGP7ZkWO&#10;58E/Pq7x+8eLOzrai//x2adXC7wAiiQ93Pan1UxqWlqPNb+gecbMmUfPXbz00yRDgmPZmYuDf3jt&#10;eYtvzGvpHxqy1tfXTenu6bEGgkFjMBikEBShABCQJAlCHAcEjgOpUETVOl0AwzGB5wV1NBrViIKg&#10;PXDwQHldfV05QRDA8zxwHAdULsVkLMpon1o2pdEQY2hOTU5xlORl2W3PPNN96Ucf/aCgSaFQ/NcH&#10;nt8Ub8lqA0vWV38XX3H22EkVAz8OLMvKezxlMtkpJQee3yE+Pp5XqVQwPDz81dKTNWvWFN599919&#10;GzduvG/Dhg33SbwACgUFpELBXHTlpTuPnXdo2wFeFEVgWRY1xMUBhqJtJ9J2xRln7qIZxixNZoPE&#10;Jpeq4hgGefn5u7bd9NhS5JIqeu7sOW00w0jpqWkB97A7Hp/c5wMA0NvXe64+Jsb3Z+N5+5pbOmak&#10;pqaNr7jp2vqTH5njk5WV1d/Q0KAXBAG8Xi9kZ2f/VE3LZP8VHJv3JO9rb57X2tF+od3hmNM9PJJ4&#10;yx13wmSmTIiJjQ2Z0tOHUQyTOjs7TGNjY0qHw5GZmJAQNWdmkpmZmRAKhQKIBDZBEMPBQDCtf2Ag&#10;m2XZ6cdKgYiiCNjk6rooxwEgAPHx8eHiouLa/Py8T6688MIt8dlZdqWC+urL/xSYfdrG5L/dakkS&#10;AcAFAK5ZC8/4KtMuzTKINBxK3rRns2XE57OOeDyW5qYWa/9Av3VszBfPcTzgGAYEQYiCKEo0TVMd&#10;HR35LldX/qYtmy+WRBEkAKDSYrhnX3qh32w220qLS45efenlf0lPMdnfePDxkRsevz93LBy01Dc2&#10;WI/W1ZS1tbUVhcORZI7nyWAwaJQAACQJ0Il2QKNWCxRF+SmFIsoLgioYDGpDwSBlb7EVd3V0FiMI&#10;AsdmSSmK4l4/40xXTk5OU3ZmVpMlL9+O0Jzj4JUPdjyCOL41067ISwiKIPD5x+vhijtuOvWD/z9O&#10;p9PJgadMJjul5MDzO5hMJj4YDIJysm4mAMCSJUv6X3311dvq6+ufValUQGA40DQNv7ntjnO//tz4&#10;WANPEgQgCIJ1u1zwp1+u3HblNd+fSDbKnY9VVfbsRVHUHI1GpZefe+GXz695aXVdba1poL8fYg0G&#10;+NNj/+81ZNZMGgBgdHTUbIwzuhEMhWg0CuHwREUCQZKQLdu+XDhn9uwvF2+9eNYH6hsV2VnZm76z&#10;8R+ZTqfrAYBCFEVBr9f/lE3LZD9Li4sr0+7582MLPlz/8UXNLS0zPR5PnCCKExmrJ2eftDodoBOJ&#10;fCSfz6tBANSpqalcfl4+OTY2Bv5AYEylVttzc3LpAwf2Z4x6PJk8x83ECQIEnodwJALIZDKaiRgH&#10;QK1SB/Lyco9Wz67esOKqy7eqDIZ2HMP+52aZ/pMpFZQEJmrw4quuGgSA7V9/7OqKM+NueOReS2t3&#10;p7XL5bJ0dnZah4bdhYODg6nHgr8oy0rRaFQIh0NEhI5kDrvdmXv37DkHAIDneUAQRKy945bB/IKC&#10;1uLCoqPXrLjmTR1G2hdPn9Kz5WiDubO/1zIy5rPa7bYSm91e4h4eNnHRKBYOhw0oin61j19BUaAg&#10;SVGtUgUlAJphWSoUCum8Ph8x7vfnubq783Zg2MWiKIIoioA+jAnb42b0FxYWNk0pLWtKTkyy02MB&#10;x52VS5zPsCyC4zhMmzZV/r/4E0AQRJQkSQ48ZTLZKSMHnt9hx44dwpQpU4Cm6X8Zp/Xr1z8XCASe&#10;v/322y9COSH9qZde+Iteo/2XD8ZYtZZnWBZQFEUSEhP5xs5gGL7F3Id24iuMzqnDnuHqmrra6oam&#10;pqWiKCIxMTGQmpoaOPui89/6/YMPPGIwGIBhWVAoFBAIBAAAQDHOmFNZhqiqmtnY19efi6ITmSUB&#10;AHprmvMG+geS7rr9rh0fbPz4OoHn4eLzL3z1h4zDggUL4j7//HPfiS53UigUEQRBAMdxsNlsSfn5&#10;+T+keZnsv5b7UKt5S+2es+psjRccramZ3jPSG3PlihWg0WqAIEhITU4Zw3HM4/ON5QaCAYhEIhD0&#10;BwBFEUAQBLEWFQFL016QJLuCojgJwOzxeDL7+/tm2VomyvSGIxEQRREoSQQcw0GjVoNWpxvPzck5&#10;fOaihR9fcskl2zUajQuTA82frXePbvcCwL7ZsOBfMu3GtXq0b9fttJAapcXt9Voddpulsamp0NXd&#10;bfYH/ChBkBNlbwiCZ1kWdw8Pp416PGn79+1bwPE8KJVKMHCcdK1KNZqTm9tWNWNmzcUXXrzh1uuM&#10;/+/uG+7o4CQ68b4/PGZxdLRb2zu7iuwOe1lfb29WKBwmI+GwXqvV6TEUAa1KDQqcAFESJQLDQwSB&#10;R0RRIkRJ1NERGqMIt0AAACAASURBVO/p7sno6+vL2L5t+zIUwwDDMIjDnpTuDoX8apUKXvvwb/eV&#10;tdocluy8Ntv2XTVXP37/0Gka6v9qcuApk8lONTnw/A5r1qzhOY6DcDj8f7K86XQ66Y033vjo3z23&#10;3uEUEAQBjUbDYCjqOnZ8XeEl5OUNH1a8sObFuUeOHql279s36xmC0Oj0OlCp1O1qlQoYloVgICCO&#10;jIwAeCOpUS6aKogicBwHkXAYnn3xr7fMX3LWe8+989qFjwsizJk1Z/e7a9/NxQkCKJIEAICa9pbp&#10;CIKAhqAONDY338OyrDhn0fzNJzoGd95555/9fv9vFi5c2BITE9NTVVX16j333PPJ8TyXIIgoAACK&#10;ovDJJ59cduGFF753ou3LZP8tEARBhoeHs3ft2rV006ZN59fV1U3jaFYHIAHLRgFDUcmSb/FkZJjG&#10;BoYGlc3NzWnBYCA2ISFBl5SUHE1LSyNDoRBEOc6blJjQEhsbKza2tJh9Pl9Gd2/PXBybqJk5MZMp&#10;AcOyQBIEqFQqiI3Re/PyCg4uOOOM9c89/uT22vq63tM9HrJTz1tgDELB8iMAcOTrx3c8+AYFlan5&#10;CSlJlj17dlsbW1osra2t1uFhd64oigSG46BEUeA5TpAkCQ2GQgm2lpaE1tbW2YIgABeNgiCKoFWr&#10;xx5/6snOqVOm1M2eUbXjivPO/+unf1nTuvqvz2hfX7/eSvO0pcVhL+pydZe5h4dzGZpW8Tyv5QVB&#10;K0kS0HQEFAoFxBnjQKPWRACQYCgUxMKRsI7joqRGo4lhWRY+/eKza9/9+/vAcxyo1Cq4762XQKPR&#10;iiuvveblvLy85rS0NMeqVavsDQ0NpzzT7n+zycBT/l4ok8lOGfkN5jscPXqUn6yNdsLjtHvzdl6j&#10;VgOOYWAwGKj77/n9gyOjI9UHJNtMU26m8g+iCPm5uY5zzlm21+0eFPv6+039/f1FwWAQwXEcdDod&#10;qo+JIaKIGOP3+0WcIFCKoiAUCkF7R0cFAEBbV9d0QRBg1eVXbSl6/rnrju3hAQBodTinxMTERF79&#10;O906NDSUFhcXN2I0xJ3wjMb27dt/OTY2BgBQpFari2w221KGYYwPP/yw7/uem5OT0wowEXgajcaB&#10;E21bJvs5QxAE2blzZ77NZlvW2tp6blVV1ZTy8nI1AABJkiCKopifmT2i0+vHx8fG9d093YntHW3G&#10;YDCoz8gwwZKzFkNvXx+QOD6kVak7EBQB/9h49rDbndbZ0V4tCCJo9ToQBAEQBAVeEIANBgHDMEhI&#10;SBgpKyvdX1pcun7tky/sOFBTM3isXyuv++XpGxTZf4QzHvklAwCNANBYNLX0q+MvS1OJki+fznZ2&#10;d1j7BwcsXo/H2tbeZhkYGrKwLEtN7AkWAMNxnkBRlCSI2OHh4fLPPv+8fN3HH10fidCAYxhsPv/s&#10;UF5ubldqSmrjtMLSo2fPnf/uCzf/3i5IEnLHmiet/aODlt7BocIWu21Kd09Pvtfj1Y8Oj6hIklSR&#10;JAkkTgCGYRAMhUAQBNDpdGCIjQUURQHHMAiFQiDwPLpmzZqbRVEEnucBRVEoKSkJms1mZ1lZWd2M&#10;GTPsBoPBvmrVKkddXd0AQRDyjP73kGc8ZTLZqSYHnv9GKBRCDhw4EFGpVFBbWzv9RJ9fodDzHzM0&#10;BAIBwuP1Zrpcrofz8vJts6qqdmAoirTYbOYul8va0dVpUanUTHFR8aHLL738karpM3c31teHV//h&#10;sUMoiqpySiwtPM+DgqLAGBcniaKI0JEIAgDQ1dWZR5IkjAh0QzUvAIIgIE4Wjm7r6CjKysy0M87n&#10;dbwgkAUFBc7j7fuyZcv+2N/fv3zTpk3FkUjEMLn/BwAAFArF8KFDh/jvuQQAAKAoigJMFLOmKCp4&#10;omMok/2ccByHPvXUU1PeeeedzwAgqaCgQLziiitQlUoFkiRBNBoFrVbLZWZmuhiGMY6MjBhsNltC&#10;hjkjJj0tHUlIjIdgIAiCIA4gktTlHxvHw6FgdtfIaFokEkkjcBxwAgdJlEClUoFKpQJ/MAhRjoOE&#10;hISh6tlz9px/3vnrl848Y5dLAyPH+nXzbbecxlGR/ZzciNRxcBa0VsG81q8flx4GdG/hpxljPGvt&#10;cw9ZXK4u66DbbTm0f38hL/BaDMWAUiohzqAUeIFHPB6PZnh4uISiqBJBFK/molEQdSKo1Wrm2dfX&#10;dBcVWlsWzT/zyAWLz/70vquut//uvOtDM1eea3GHA5baxnrrzt27prS3tRWpVSpDMBQCjuMAQAJJ&#10;AqBFEcKhEChVKtAaYgIAwDAMo45Go+pAIKC12WzlLS0t5W+99RaEw2EgSRJKS0vpnJycjvLy8obc&#10;3NwWtVptLysrc/zmN7/p/vDDD09ZeZKfGwRBRACQA0+ZTHbKyIHnv3HmmWfuIEkSOI4Dj8eTdqLP&#10;z4ot4GmaBqVSKRqN8RG9Xj/Y3t5W1NrqKNLp9ZHS4pIDyy+6+G9TS6fsrmKTjyBL876qrVk2fRr8&#10;6dmnmhAELbnnN7+777PNX/zi8OHDeeN+/1hSYmJYFMU4AICB/oFErUbDxur0kl6nBY7nQBQmkoX0&#10;9vfmTJ0y7UDRosXVf3jmKSjIL2g+3r53dnbeShAEtXHjxqmSJAFJkoBhGKAoCpIkhV955RXu+68C&#10;EAqFNAAAoiiCXq/3nNAAymT/4RAEQT/88MNbbDZbRkNDw7zh4eHCcDhMchwHLMuCIAioUqkEDMOA&#10;53kQJ5bLE+Fw2KzX61GlUgmMwQhKhaJP4Phuv99PDgwO5vjHx80YhplVavVXMzmxsTFAKSiIchzQ&#10;dAS0Wm3/9KkVuy65/LL1N1x09Z66wXrvsX5962ZymewkIA+DOBfOdcFEtt3Pjx0fCweRnD42+b26&#10;3dYgHbZ09/daW+w2i7O9o3B8fMw4+RkISp1OFERR4rgo1enqKmjvaC9Yt379xUqlEmiIwO//8RqX&#10;Xr+lv7SkpKW0qPjoNZde+cyiikrH02vfPnvdxvVPXXPFVXeG6HBSs91R1t7ZUSYIQrxOq0U8Xq+O&#10;oigdQRBfLTHHMEygKMqPYRhnNpuV4+PjWr/frzx69GhxXV1dMY7jIE7WQVWr1Vx1dbWrsLCwsbS0&#10;tMlsNjvy8/PtS5Ys6XQ4vj3T7n8zecZTJpOdanLg+S1uuummP6elpRmGhoYEURQxFEW/M9B6+/Hn&#10;4xIKM+eqVeqIuGj39nnSw/y0V24QtDk5EA5H0PHxcXVxUXHXWQsXvXXVRct3P5ibWbOmpfk7r2nb&#10;vGfJke42c2X1rIPG+Piepqam9zAMIymKGncPD0+chCI6BUWFAQDUWi14vF5gWAYAQdDR/Py0hLi4&#10;3lH/eBmCIDCzorLheF57Y2OjemxsjFIqlfDUU0/tYRgGUBQFgiB4nufxSCSSvWHDBvG222773mv5&#10;/X4jwMSMp8FgGDue9mWy/0QIgiAmkylj69at1bt3767+4osv5hcUFCTcddddqq/tq2QYhgFRFAHH&#10;cVCr1RAOh0GSpImSJZNJUwiC6IiNjXUODw8Xjo6OJgQDgWxJkrLVajWgKAooikKU40AKhwEkCTAc&#10;lwyxht6youIdZ8yqXv/w1LP31ZTFjB/rW2tw8Lu6LpOdMrFqreQt0A5CwUWDALDt648VDEDcQW+b&#10;df+Rgxanq91qb221drm6rX6/P1WYzIKLAEhKpVJAUJTwjvkyt+3cnrn5yy3LAEGAwHHAMExiWRZ2&#10;7Nt7wRnz5u371S+ufSNZpXfcPXVJz0P73za3Mj5rW1ubpa2trdTpdBYPDg6awuEwxjCMQaFQgNvt&#10;Pvb5BXq9XlQoFEEcx2mO4yiO43Q0TRMDAwN5Q0NDeZs3b14ejUYBQRBQqVTC9OnT+0pKSprNZnOj&#10;2Wx25Obm2j///PO21atXR07PaJ96cuApk8lONTnw/AaTycRxHIfrdDpQKBSAoijExcX926Bt79Yd&#10;Vz+59uXnQ+GQXhREKDtnSkvm4cZzMyTJRaemSSRB8NlZWe2vvfn60mPPWSMdx1aTjPihyoz4IQCA&#10;NlenzmCMA4/HI/KSCLw4sTJo1OtRKxAMAwAI+wPAsSwQKAbXT51rCA934UWFhUN7Dx6oCEcikJpt&#10;Pq4ZT51OJxAEMZHN0GCw5eXluYaGhhJ6e3unhsNhQBAEUBTNBIDW77tWd3d3uiRJwPM8VFZWHjye&#10;9mWy/yS9vb3nnnvuuWuWL1/ONzQ0pC1atAgikQgkJiaCz+eDGLUW4mPjeuaZC8/qFIIvHDx8aIGa&#10;ooBUKECn00GcLkaSBKF7zuzZexZVn/n5tqdf2PX41i9Gf3HZlS8PuHou8IeCE8EmhgPDRUEQBMAI&#10;XEpLSR4uLS3Zc9F5F75DDfXvmX3ddV8tVb/gdA6ITHacWlPBC6l5e5eX5O39+vH8/Hzt8y++YHG5&#10;XNZoNGo5cuSIta2tzer1ejMFUUAQfCLuYSWBVxIkztA82Dvb5jQ57XMYhpn8XI6TrtbeNZqenu6c&#10;MWNG7YoVKz5mGObRqqqqju3btydJkmQdGRmxNDU1FXd0dJT29/dnhcNhMhKJ6EmS1EuSNLF8V5RA&#10;AkRSqBQhrVodoWkmkWEY4FgWG/f6zFs2fWHGcHwZPrniB8MwafOmL9ymdJNtallZfXl5hSPBYLTP&#10;y5/WOhYL/tMy0D8ikiRFmqblwFMmk50ycuD5NRUVFTUoiuIpKSnStGnTHggGg3Nqa2vPCoVC31oH&#10;5KyzzlK02h3vxOj1QNMMJCUlQUNDQ+4Zl53f1XH7Xym1Ws1zPA8ajeak+vXhhx/+pq+vDwoLC8dF&#10;UYTJhEeA47iUlpTSDQBAEgSQBAnx8Ua4/berYrdccxUQCsWY3++PAwTg9ddf73r66ae/t63MzEwm&#10;EAjA5PbMwkOHDlkTExMb4+PjG6LRaDkAQE1Nzfh3X2XC8PCw+djvVqvVfqKvWyY73R577LHbxsfH&#10;kwRBkObPnz+q1+ttH3744bxIJAIGgwGCvnFAADLqtH0vESQZp1apIBqNQoSmwevxAKVUIuFwODMU&#10;CWfuPXDgCjocHnCcvWwgNyeXXbzorLcSk5PGcBz379q795zxMZ9xbGxcOeYfT+zu6Unq7eu7ZMfO&#10;nRfGGYztebt2OyorKuyVU8vtJcWljjkBlfOwCaFP9/jIZCfK6XQGYSLL7r9k2u3t7VUODQ3ltbe3&#10;W91ut2VoaMi6adOmmSzLphAEASiKgkKhAJIkBYZhUJ/Pl+DxeBLsdvucN954AziOAxzHwWg0+tLT&#10;0zuzsrLq5syZs33lypXPr127tvWBBx7QtbS0WH0+n6WhoaHIZrOVdXe5ckOhkMo3NqbFMFRLEAQg&#10;CIAgiEAzDGh1WhAEMcBzXJSNRnUYipK8z5c8PjaW3NjUuODVN14HURTBiOMw3WDwZJhMrXl5+XU5&#10;2ZmO8845x37XJb90vLH3i59Npl15xlMmk51qcuD5NQzDTGVZFtavX5+akZExBACQl5cXysnJsX3b&#10;+TfccMPcO267HSiKalIqlSXhcBjMZvNRr8cz+4Vo6wpJkniOi2IMfWLfDxEEQTZv3pyP43j1I488&#10;chnLstmSJIFOpxsJBAKGyXOwzMxMRBCEKACAPxAAQRAARXEYGw+pURQFEsXCkQitRhEUnnjiCe93&#10;t/pPmzdv1t98881HL7300j998cUXH+/YsWP8ww8/JO+55x42Go0K77zzzvDbb7/9vdcZGRlJFEUR&#10;SJIUcByXEzjIfnZiYmK2KxSKM8rLy1/r6upKdDgcOQRBcABAjI+PgzEmBiI0DZ3drvlRlgVJkgDH&#10;cUhMTJRwHA8IPE9LoqgOBIJamqYJLsqZxxobzU1NTRChaVCoKAAAoCilYMnL33TWwkVNc+fO7jTo&#10;DawvEKD2HzyQ09/fb+lydRU9/+KL542Pj2EYhoNarZamaTSuqukz7KaMDEduTo7dmmdxYM6B1uxL&#10;Fv7sZ15k/3tMJhNtMpkap0+f3njs2JIlS66/55571mzYsKG6pqbGePjwYavX67W0tbVZx8bGCgRB&#10;oDiOg2g0CoIg8IIgoAMDA4aBgQHDwYMHKzZs2AAMwwDP87B169ZgTk6Oq6ioqCEtLa2muLj4ncsX&#10;nOvILyhAnnvmSes4HbYMDAwUttiap7S3d1h9Y2OacCgMOEHocIIAnCBAEAQQRAFQBGVwAg9qNDES&#10;TUe0NM0oBwcHjW63e/bR2trZAAAPP/IoKBQKmFY2JZCWmurMyy+ozzJl2IxxMY7SnGJ7RkXhoAL/&#10;z8q0KweeMpnsVJMDz6+haRpRq9VwLOgEAMBxnCMna2N+08cff3wnpVBAJBIpQQAgyrIQiURm0zQt&#10;NrfaL+J4TsBx4nursvM8j9rt9sIjR45UNzc3V8+ZM2fujTfemBAMBiE1NXWQYRiIi4uDxsbG0oSE&#10;hCGGYRRZWVl+juNgeHS05O7f34uGgkFEFEXo7+9XxCUbMQRBIMqyPMdHsck7xcf9ATdjxoxAXV1d&#10;PgDA3XffDQAAl1xySdRms624+OKL7cXFxd97LZZlkXA4rAYAiIuLkzPayn6WMjMz9YIgwOHDhzOK&#10;iooaly9fviEQCLRVVlayPp8v/e+vv72otqF+uiCJSQODg4miKGKBQAAQBEFohtYbjfF6giSBZVkQ&#10;RQkUFDWZoRPAaDQCHWWB5zhgGAazOezL7M7WZWteexVohgaO46WszCx3dlZWy9xZsz657ppftCMi&#10;hKJRjhwadpsH3IOW2tpa6579+xb5vF4yFA4DRSkg7Y/pA4WFhfYpxSWOOKPRXlJocfztpXcdT7z5&#10;/M9m5kUmAwBob2+HoaEh+PLLLzuuvfbaPRdccMH6Y48hCILu3bvXfOjQIQuO49ZAIGBpbW21OhwO&#10;6/j4uBYAgKZpUCgUgkajARRFtT09PSXd3d0lHMetYFkWfsv/BmIS9PSbf3+vp9ha2GwtLDxSPmXa&#10;J/NnzLbzATrc5umzOJ2tlr6hQWt9fd2UFrvN6vP6jCRJUhRFUcFAACQAwHEcFCQJCoriVEqlXxBF&#10;gaEZNU1HNF6fT+fxeiuaWloqMBQFQBDAMBRwnGB1Wu2ATq+HjPT0bmN8fOvys899r6jqz4cJfMNp&#10;uVErZ7WVyWSnmhx4fo0gCFGSJP/lDV+pVAoIgnzrOFVUVKzbsW374qSkJBj3+yHDZIL29nbAMQw9&#10;dPjwIo1G6xd4ngyH/zUXwToEwSpsbSVNrbbqjz/ZUN3S0jJ3ZGTEgKIomM3m3unTp29ZtWrV7l/9&#10;6le76+vrO1EUVWVnZwcCgQCBYVg6z/NITEyMOhiciOc6Glr+gqBIqoKkoL2jvTg9LVMAAIhEIpgE&#10;IKIoCgiCIJJ0PJtL/73Vq1e/e7znPvjggzNJkkSi0SgYDAY5o63sZ0mv1w9iGCYODQ2ldHR0VP/j&#10;H/9QjI+PA03TQBAEZ8nJHWE5ljlz3vw3Lz1v+dZzFi8Nrnn+r0ldA92z7K2OaQ0NDQUAkMzxPAkA&#10;oFSpQJQkYGga2Cj7VRBK4DiQJBkhCCJIkgSmVCl1GIaRoVAwub6hPrm+oX6hKEkgCDygKAbx8UZP&#10;TlZOa9WMqp1lU6a8ZEpL94sSjzla21Lr6mutzS0tlv379l0rCIJaEEVAURQ2Fe/ymNIz7AUF+fay&#10;kjLHiquutjt2H3Skz5k6qCSP/8aUTPZTSUxMRCiKgoKCgv/zmCRJIgB0zZ49uwu+lmkXQRCkvr4+&#10;ZXx83DIwMGBtbm62tLa2Wtvb2wu9Xm+cKIoTmXaVShEEUYpEIsrGxsaChob6AkmUlgOCAEUpQKlU&#10;cnFxxr7srEzbzMoZR25cdeMzU4sK7LVffjkSW1CQ197VY+3r67Ucrj1a5mx1Fnl9vmSapolwOGwU&#10;RREYhgGSIEACAIWCFHQ6vR/HcS4UDCaGIxEIhyMKhqazhkdGoL29PUsUxTPWrl17M6lQQEb6PGdZ&#10;aVlTbExMU2F+gX3p4rMd0ztVHQ2V2HFllP+h5BlPmUx2qsmB59eYTKbW3t7ekra2ttS8vLwBAAAc&#10;x3mWZbFvO/+DDz74zGg0ChqVqlWtUhXyPA9JiYlShKZBo1Z3YhgW4/F6QRAF8Lu9lR99sr76aG3N&#10;3NqyKXOGzqzWh8NhmDV3TteZZ575SVFR0e68vLzdM2bM6D52/auvvvrYr+FXXnkl5de//rWb53kE&#10;wzDweDygUCgkhqGR3sH+WwDQgCRJinA4LMZqKDqTIECpUqkUJBlGURT6+/sNAHDcy21PltPpvEqp&#10;VIIgCJCVlXXcAatM9p+ktLT0paqqqk1vvvlm+7p16zAURbMKCwst995778Mul6uks8uVyvM8/G3d&#10;h/e98/5790k6Eu5/7KFQgcXSmZeb1/jA736/aUZluSNWpfU4OrtiDzccnVlbX1fZ0mKzeMd8aaIo&#10;KDEMAxRBQBAEFcOyKpZlAUACAicAQRCQAFilUhlQKimJZVhdIBik+vr6jcPu4dkHDh2c/cbbbwLL&#10;RoEgCEiIjw/m5uW1zp87r66srGRtcnzSKMOyqLOzI95ut1t7e3st+/btu3T9hg2xhrvugLNjYkCn&#10;0wWyMjMdhYWF9oLcPIdRH2v3e4cd4rXX9iyXJHmJvOy0CYVCCIIgMGvWrOO+MTJ5g3Vg8udfMu0m&#10;Jycb33zzTevQ0JClp6fH2tfTa2lrayscHR1NkUQRiInVTRIXjQrBYIgIh8JZfX19WTt37V7GcxyI&#10;EzWpxcTExMEMU0br3Fmzjq688so3EmMT7c89+Ie+lbetyqBFzjri81jaOztKjx6tKR4YGDD5/X4s&#10;HAobMBwHBAFAUQyUFAWAIMBxHEiSBCRBAEZRIIoidPf25Lt6evIVJLlcFEX47f2/B1EUBSul7CNI&#10;wpyemlZfXT3n89j4+HVr166179q167hqa38fFEVFSZK+9fuOTCaT/RiQk5wE+6/y3nvvXfH444+/&#10;h2FYR1NTUy4AgNVq9ZWXl29/5513ln/bc65b+YvX6xoaVnI8j435fLB48eJPa2pqzq2cVv60zdl6&#10;xejIiJFhWRTHcVQQBMgwmdrmzJmzuyA7Z3ecRO5eev3V/cfbv2uvvfYXDQ0Nb/r9fvD7/aBWq4Gn&#10;WaAoauLuryShvChyPX/fkWq9btnI6gceunXPgf0Vm7d8cfXfPvhgenl5+ZHvbeRHMnPmzG6fz5ch&#10;SRJs2rTJlJOT0/dTtS2T/RQaGxvVR/bsu+LvH3/0RFpK6m7vmM/a2dlp5jiO4gUBREEAiqKApmmI&#10;RqOgVqshLTV1tKysbFdBbl6NJS/fVlk5Y3BgaFCz4R+fTGt1Omf2D/QXjgwPm8KRiBYkCTieBxzH&#10;AUVREEVxsrwKBhiGA4IgnE6jCQiiKEQiETXDMGpRkgBBEOAna4keS8ii1eno5KTkjrycnPqSomKb&#10;OStzkGVYcdjtNthbHQXdPT3WwaEBy9i4P+lYkhaFQsFkZWa2JiTE21NT0hwZ6SZ7RUGR4y9zbup4&#10;Da0/pTMvMhkAwLPPPnvjk08++dLHH3+cXFlZ6T5V7Ri8oNvUtNfi9Y9Z7HabtcVut/T19RV2dHaa&#10;cRxD8MmbQKIg8IIo4JI48b0JQRDAJ5P9AYCk1+tHTCZTW6YpozYnJ7c+4B2zh+vbOq548DdJvQO9&#10;1r7BAcuR2qPF9fUNC/yBQKwkiijHcyAIIiAAIAEASBLgBC5RlDKkIMkIQ9MqhmU1EgCCYxigGAqi&#10;KIEoCKBQKUEURSE7O9thsVgcqampDkmSVPv27St5//33F1MUdUJf8G699da/t7S0TNmxY8e3JlSU&#10;yWSykyUHnt9QWlrqoGm6QK1WR3me93g8npTU1FS6pqZG9W3nSzWd+nl3XLNtcHCwnOc4QFAU9Hq9&#10;1wT6nCE83OIbG0vU6/X+V19a8yu+b2R35fKzT+rD84ILLtjZ0tIyD8dxiEajQCIYhMNhUKtUQDMM&#10;xMTEQJm9RXkgKzu0csXKPyqUCm7NK6889Lu7775+1apVr55M28cLQRDCarWyPp8PMRgMAZvNpv8p&#10;2pXJTjcJQZA8Kjbl5Q/WWnsG+i02h21aW3t7qXt4ONvn82lomga1Wg0KigKGpoEXBFBSFJ+YlNSb&#10;nZVtK7Raa6wFlpaZZVN7mp1OYsg9WFLb1FDV5mwrcba3mQOBQOyxMk8MwwCGoV/NjPI8D4IoAoai&#10;AoqimATwL19mJZBAkv75O0gAGo2GS0lJ6bJYLE2WvPymmBhdL8dwnCCJumGPJ6+hscE65HZbvB5P&#10;RjAUAp7nQaVS8enp6e2WvHx7alqaPTkxyZFtSrWjLf62qrsukTPtyn4069atu+mee+558dNPP00u&#10;LCw8ZYHnv3PHjOXKix/5VX6EYyztnR3WhsZGa1ub0zI6OprL8zzOMAyQCgUASALLsCiCIIhSqQQU&#10;RYGNRkGhmNjfrVFrfAX5+R1TyqbUm0wZNRLNOG684rrW9iGnrrbJZmUF3tLa5iw6dPhIWVt7Wy5N&#10;R1Q4TgCGYcBFoyABgFqlghf+8vw5z734wl0e72jS6KjHEqYjgOM4mM3mhvHx8cyBgQG9SqUCHMeh&#10;s7MTm1yOfNxuv/3295qamip37NiRe2pGVCaT/a+Tl9p+Q2NjY/F55523s6GhYTbP8ylGo1FcunTp&#10;mf/ufKQ827/rkbfn3L/5lXs7OjqWWa3WLW1Hmp57b8uG8TkzZ/EMwwACoP3dFZdu3tbVddLZJjdu&#10;3HhGSUkJPzo6ikqSJDGChMQbjVIoFEIkUQScwOGyl95Mcq19vS8cCmXm5eW8J0kSjIyMTDnZto/X&#10;q6+++us//vGPiFKphIKCgvafql2Z7HRDJElq/+cyv61ff0wThPgvj+6xuHq7rI3NLWVdXa6pNrst&#10;h+f52N7e3qye7u6sHTu2L5usFwgoiorG+PjBjPR0x6zZszbfesutzbOmTut0e7zS7r278lvb22a1&#10;tjnLBgYGs0dGRowMwyAkSYJCocBEcaIcBABM1AZF0cl9bdS4BAgTjUYpged1oVCIaGtvz+/s7Mz/&#10;HN20XBQEFjNb6QAAIABJREFUkCQJFBQlGGJi+/Lz85rPWXr2u0XWwi6e5xnfmEfV09uf3dvXa3X1&#10;9BRv2frl+VGOw0CSQKVSSSn/eKnLbDY7sjOz7FNKSx1GbYzdsXF769XPrw6chn8O2c8cy7KIKIoQ&#10;DAZPyx3yZw6towGgAQAaFn7tuLjqZaLhqrIct8dttbe3WQYHB6wdXV0Wl8tl8fv9CgQBUJAK4Die&#10;lyRA/QG/4cjRo5W1dXWVCILcwAsCxDz6MMwiyci2FQ/Efab1i/sPHlzpbG0tiHIcqtVqIRAIgF6v&#10;A79/HNQqNQAAvPzay9c3NNbPQwBBUAyDuLg46OzsBK1WWyZJElNVVbUnGo0qnU5nxYMPPvhDXrLI&#10;sqy8x1Mmk50y8oznt5g/f37G4OBgl0KhEO+6666ClStXdv6Q61SWV3BerxdXKBRA4Li7saU5+cfo&#10;3/nnn/9oe3v7/QzDAMJPJA4RBAF4ngdKScFvb7r13H31R3896vEY+xrq5gYoKpSTm3t427ZtM36M&#10;9r/PrFmzutxudybDMLBy5corH3/88fd/inZlsp+jdx96Vjf7woWWprZWa0NjfUl9U1N5t8uVNzY+&#10;noAATNTtRQAiERoYmgaKoiDdZBqxWgqcCfGJtbk5uY3V02e2JaelMTt2bM88cOTQrHZX19Rh91Cu&#10;1zeWyHMcdizBEIAEPC+ANPk3QRDAC4KEYVhIRSkjCIbidCSipxkG53keFAoFKEjyq71oGIZJcXGG&#10;odTkFLvZnFk/e+bMdkOsIRQKhcgWu83c0dVp7enttQwODOYHwyGSmZzhTUxM7M80ZzpysrPsKUnJ&#10;DlNyqv3Ltz5wPP3Z3+TEY7J/a+3atTc/8MADf924cWNiaWnpyOnuz/dZhyDYMrc742hDs/VwfZ3F&#10;4/UWNzY2lA8MDmZFwmEFLwgAkgTExA0iLkanDw4ODalIkqCUSiX4xsZAEARQqVTAsiwoFCQI/MTN&#10;oGM5E3iehyjHAY5h4A8FIS0tDVasWHGDWq1uS0pKqlq7du01e/fuzRkZGTnhGc877rjj7SNHjszd&#10;v39/5qkaI5lM9r9NDjy/RX5+fj1FUWXLli1b8dhjj/3gxDjTyqYMebzeJL1eD6Ojo3DJRRe/+uyL&#10;L1x/sv2LRCJIZWWlMD4+jqgIxcRSW7V6YrmdwMN9d9+zOhgOq1574/Xb/rTwRt3vtr/iC4SCXE9P&#10;T8zJtv19zjrrLHNbW5sLRVHgOE6w2WyEVquV/5PJZCeob91BpbYqO3/vob3WQfdIkc1uq3C2tVkG&#10;+vuTw+EwKogiUAoF8IIAgiAASRAQZzSOmU0Z7dlZWfUlJSX1qAit86pmBZtb7Unb9+6a1dnlmtbf&#10;P1DgG/MlcxxHTty04kGSJEARFCQAECfqFE7sXZOkiFKpDAqCgAVDQZ0giCSlUABBkiBJEggcBzwv&#10;gMDzgCAIr1Qq6VhD7Fimydwys3L6oUKrpdvV05vW3tFucXZ0WHt6uwv8fr96ouYwBimmtNGEhAR7&#10;ZmamIy8vz56bm+u4+uqr7Z2dnUMkScrvG//j3n333V89+OCDL/xcAs/hD3dqfNmxVZ9t/qJ6/6FD&#10;1U5nayXDsgSKoqJOpx0RRQn3+/0xAs/jJElO3FAKRwBBUdBoNEBM1grleX6yLjcKlEIBgUAASJIU&#10;x8bH0YSEeBDFiUA0EAoey/HA+/1+nCAIIEnSrVAoYhsbG1U4jp9Q4HnnnXe+eejQoTMOHDiQcarG&#10;SCaT/W+Tl9p+g8vlKsUwrEyhUDhPJugEAFiRNNv8CrNt2DM6qtdqNbBj965VRlL7pCcabDuZ66pU&#10;KiklJWUbTdMLJV4UcQxDcRwHZCIzJgy53WnppoxNgWDwt4lXzZia07Oj9fDRI1PT09Nj+/r6xk6m&#10;7e+jUCheZhgG1Go1JCQkBOWgUyb7YdKXz6QBoGHZRRc1fP24dP0aIvT7c3MO25uso15P0c4dO8pt&#10;rY7C4eHhdLfbHTsyMlJ56MihyjfffgsQBAGFQgFGozGUlZXVWZCX33D2kqWbcrJy7MZYg3fPvr0G&#10;u9MxIxAMVI6MjFq6e3vSPKOjSkmSQKlSAYCkkmhQiaI4MfMCEvCCAHwkzDAsS2EIBjiGAUEQgKAo&#10;LoiC1uvxasfGxkwNzY1LA4EAxMYaAuaMDGdebk7tWWcufDcxPs6DYQQMDPUn2l2dFpfLZd25c+el&#10;GzdujOU4DpRKJVRVVQWSk5PtZWVljuTkZLtOp3PodDr7Oeec04Oi6Al9mZb9fImiiABMfOad7r58&#10;m2wE0T/6xtuz/OFg9Y7t26uP1taWRyIRLCYmRkxMTBzSaDWjNE0nMCyLIwiShE2UNgO9Xs+kp6X1&#10;SAgi+Hw+87DbrQoGAqDWaEDgeWBZFpRKpZCdnd2dbc7cdfWll68jlUrxql+u/BJBEKDpEEQiEQB0&#10;Ym+3wWAYfOaZZ+4XBOGLrKyssMFgSDrRoBNgIqstyHU8ZTLZKSQHnt9w4403Po1hGJxxxhk3n+y1&#10;btv8PJv5wfrFv3/4/oO8IAhjPh9mKS/ZAgAnvYyFZdnrAcCFoCiq0WiAF4SvkhBs+XLrgr//4bl7&#10;HiVJ6ciRmoWlxSUfH62tmfqLX/zidgB46GTb/neSkpLi09PTFx1b+ltVVfXxqWpLJvtfhbxyA6cF&#10;cCwwJzsA4OPLr74SAAAu+uAD7KXCqWbnQI+ld6DfanM6y5tbmkp6e/vMA4ODmp7entJ9+/aV4ji+&#10;EkFRQAAgPiGBSYyP787JzmmaWjrl1ZiYWHtOZtagWktp6xqapn7x5ZczR4aHCz0+rwkkSXsskBUE&#10;gRIlCRQ4CQiCAAIAoiQBz/HAcxzwwsRy3viEBBA4TudwOCqamhorRGFyiS9JAkEQdK61oN1kMjWc&#10;ffbZGzMzM4cikYjY0dFh6OzstHi9Xssnn3yylGGYaziOAxRFYfXq1XRGRkZrZmamIzs7215SUmLX&#10;6/WOaDTaOW3aNDnT7n8ptVr9HxF4XrtokeG862+aU1dfW93a5qxWWQvLHnp0NSoIAq/WaNzxRuMo&#10;G40m0JEI2tPdnUoplYCgCBgMBtpkMvWIogTd3S6zz+ejxv3+fBRFQaVSAoZhEBMTw+fm5XZmZWTu&#10;XHnVio+TEuKJ1U/8v2sOHjn8y117d/+SphmEohQQCASBUigAx3FgeQ60Wi10d3ebHn300TVLly59&#10;Ly8v78X8/Pz6H/L65DqeMpnsVJOX2n5Dfn6+AABhp9Op+7Guefkll326d9/eZWq1GsZ8PkA4cfpw&#10;wHfSpU1SU1N5FU5iFEVBMBgEjudBrVEDhmGgGWeTs6srN3i8XvLLp9fOTTu7PFhYWNi9devWrB/j&#10;NX2bysrKHX6/fz7LsiCKonTnnXc+cfvtt993qtqTyWTfT0QAYfq8qe6gz9Lp6rTu3L17am1dTdng&#10;wFDWuH9cg6LoRMmWyRUTgACoVWo+Pj6+12ottJnS02tSkxNbCrILukEUyCP1dSVNjpZZ/QODxX0u&#10;lzlCM7FRlgUJJvajKhQk4BPlXsDtdgOpUIBGrRa0Ol1AoSCjDMOqgsGAho7QCK6iQJKkr5YWYhgG&#10;er2eM5vNXWVlZY2ZmZnNmZmZPaOjo0JfX5+2v78/3+12W7q7u62jo6OmY89TqVSc2Wxuz83NtcfF&#10;xTl0Op190aJFjmAw2DZz5kw50+7P1FtvvXXL6tWrn9u/f398SkrKT74feHZOWfzN994+t6Onu7q2&#10;rrba6XSWhCMR0Go0XGJSkntoaIjkuGg8juMogRPARqPAMgxoNJpQerqpj45E0IGhwcxIJEISBAE4&#10;joMkikCSJGi02mhSYlJHcXHRtttvuHlDo92u2XdgX/Whw4cXdnR1FouiiP5/9u47Popq/R/4c6Zu&#10;ye6m97qpuwmkEEgIkAVUvIhSVFCRq15FpXj12lGUpqJSpAkC9oYCgoCgIHXpENJIspvee9lk++7M&#10;zszvjwR/XL7qtSGWeb+MgZ1l5uyBV3afOed8DkmSYLVYwNvHGyiSciQkxBeXlJRmcjxPulwuoKUS&#10;uPfee18rLS3dSlHU3HPnzt0tkUikcXFxZ5YvX75+/PjxX1RXV7t/6ut99tlnNx0/fnzimTNnfpM8&#10;CpFIJLqSOOJ5mYiICClBEJi/v3/Pb3lerKB2Rnh4uKmhvh68fXxwf3+/jwAg6dee18fHx+Wy2ORO&#10;l4sXADCJRAJSqZRzu934zBeeHo8T+BdLVyxb0SZ1h4eEhBgaGxuTzWZznEqlqv4NXtZ/2bBhQ47D&#10;4RjjcDhAKpUCy7LidDiR6A8AE0CQgV+zGvya1Zr4gzfc9I/vjr37ypoA9eAEbUNrs6a6vi69vNyY&#10;Xl/fEN/b1+ddW1urbu/oUGMYuoVlWHC53UBRJB8SHNIaE6M26nJ13wSMn1injY3tuO+Ou9vXf/Ju&#10;4kG9fmR5hTG1qromtqOjw9/H1xcJ/fuR4u3t7T4elgVACCiSBJqmwckwgkwmsyiVSifHcRKHw6E0&#10;mUxkV1dXYl5eXiIATEMIAUEQ4OXlxYWFhTUlJSVdzMrK+igqKqoGx3HGbDZLampq4puamjQlJSWp&#10;zc3Nt3o8HmzTpk2AYZgQEBBQGxcXZ4iPjzdGREQYIiMjjYcPHy5fvFhM2v2juzTV1svL63e5Q35j&#10;0pCQu596JPfEqeM6Q3mFrtnVo13w8hKQyWVuLy+vDi+FotPDcQFms5nsMZkivFUq4DkenIwTGIIF&#10;HMeBpEiP0+X0qqys0EhlMsBxDLy9vUGpVLoDAwMrYtWx3z46e+6e/d8e8Ovo7tCdPnP2hpzrx/zb&#10;7XYjb5UKJFIJKBUKAISsEyZMOK6SyY8o5Uq935MniqbBdm7hkJtlk1a/EBcWES4Lig6vA4COgeY/&#10;ePfddz8TFxd33/Hjx2ePHj36k4CAgFX33XffO/v379/U3t7e8L9evzjiKRKJrjZxxPMyixYtkn3+&#10;+ef2hx9++NnHH3982Y89FyGEQX//cT/l3FMmTt7d2NQ4sae7G3Ach0khQ2VvnNn2q+7Ejxo1qra7&#10;tT3G6XQKFE0jqVQKEomkprOzMzZzaOYxe0XTXfW8rWnyxFvWPjRnzsmcnJydmZmZh/fs2XP9r7nu&#10;lRBCKD09vdtut/taLBbw9/fvYVlWNXPmzGVPPfWUOOIpEv3JTFUPUc37aIOmtLxMU15RkVpTUz2k&#10;tr4+0WQyBQiC0J+QKwhA4gS43W4AEMDPz68jIS6hckhq6oVkTfLFf+TkVnT1mNzFVaUxeYVFIypq&#10;qjPq6uvjO7s6gxiGwRFCwAgcEAQBBEEAx3HAsiwIggAURQkSicSmVCodLpeLtFqtKrfbjV8qQnme&#10;B7fbDRKJBBBCgp+fX1tSUlKpVqstjoiIqCQIwsFxHNXW1hZdUVGhbWpq0rS1tSVYLBbqUlqvQqFo&#10;1mq1BrVabdBoNEa1Wm249dZbja2trb/pjUfRL/fee+89+tJLL62pq6vzAwDTb33+UcnJEf9+7gVd&#10;4cXi3LNnz+jq6+sTBBDAx8fH6e/r39nd0y23O+z+Hg8HCAEIvAAIw8DXx9ccGRnRdCE/P4Xu38cT&#10;XE4X8DwPFE0DgePAC7wrRZtsjIqI3P/SCwu+OnT0SNiRU8d1lZXV4zo62hMsVivgGAaege2O/Hz9&#10;zINTBx9NT00/qolL0I+ecKoEQ0t+0Q1chBCm1+uv//TTT+ceOnToZkEQIDc3d+/s2bPXZ2dnH/qh&#10;tNvnn39+/ZEjR6adPXs24Fd1rEgkEv0AsfC8TFVVFT1hwgTXggUL5s+YMWPpDzzN784779x95syZ&#10;DIIgpOnp6cfXrl07PzQ09OSPnXvVqlXqN954o8bHx4czmUz4008/veixxx5b/Gvau2XLlluee3be&#10;Hujftx4hAJj18KxV77z37uMCzwvbNm8K37Bly0qjsfymB7NvjHo//0h5VWVlkL/MO/FiXfmvCji6&#10;3L333vvlgQMHJvfvEyiFxx9//JGVK1euTUhIyEtOTi49ceLEoK+//jpbqVSK/9hEoj+xTZs2yWJj&#10;YxObmpo0zc3Ng86dO6drampK6evrkwuCgEkkEqAoChiGAefA1i9yubw3MjKyavDgwQXx8fFFA+sz&#10;rRcuXAitq6vLKSsrG1pbW5vQ2NgY4nA4KIqigCAI8Hg8wPP9n48vvU/hOA4URTlkMpmVIAjcZbGp&#10;HE4nyTIMkBQJNEUDAHw3ddfP17c7IjzCOCRjSOGwtPRyEifMnaYeoqOjI6y9p0tbVFys6eru1vSZ&#10;+2QupxMomoLgwKBOtTrGmBCfaEhO1BhVEplBZeaNg2ZObCMFJP4M+x1t3rDxsVdfe3V13amLfhCh&#10;+lWFp0fgkdyNRX/17T7d4WNHdefy8nStTU0xCCGgaNohk8q63G63wu6w+wIIQJEUWG02UCoUIPfy&#10;MinlXi0ulvHq6OiIdDocuEQqBQ4DYFkWeJ4HX19fR0JCQplGo/l64cKF33z55ZfqioqK3MOHD4+r&#10;r69XO51OoGlakEqlCCEEgiD0jBkz5khkZOTRUaNG6YcMGWK8GiFKjz76aKS3t/esPXv2zHQ4HAHh&#10;4eFVQ4YM2XDmzJkPT548+V9hg6tWrVq3efPm6Uaj0e+3bodIJBIBiIXnf2EYBo+MjPTcc889ry5b&#10;tuz5K48vXbo0adOmTUa5XA7Z2dn7OY7zVFRUDO7t7Q1fvnz5jIkTJ372Y+dPS0trt9vtgS6XCwUH&#10;B7fk5eWF/5r2ZmVlBfV0dbfzHAc0TYObYWDB889Nm79w0Yfe3t7Sx/796EuTx9+4Y5hudNEjc+cs&#10;9VZ4n125+o09vn5+VafOnE74Nde+5JVXXnn6gw8+WKZQKMBqtQJFUcaysjKtWq3mOY5DPj4+0NXV&#10;BTk5OcT27dt/0uiwSCT6cyktLaWMRmNcd3e3prW1NaWysnJoZ2entqKiIgIhRFD9YULAMAy4XC6g&#10;aRp8fHxs/v7+NTExMUUajaYgMTHRMHTo0O729na/I0eOZFdXV2cVFhYm9fX1hTscDinP83ApvZtl&#10;WWAYBuRU/xpRAseBltBuAicsrIcVWNajBEGQYBgGMLB2lWHc4PFwQFEk+Hj7mEODgyuTk5ML4qJj&#10;jeFBQV0ELcH6rObA4tISbXFxsbamvk5js9m8cQwDmqZB5e1tjgqPMMZERRkiQsOMwwanG1LSM4yw&#10;RtogeZUWlxZcBccOHPzPnEf/vcpWUe7bCPCzEtkFhFCsl1/cy2+u1uXlX9CdOXtG19LSEtEf6COz&#10;0TTV43Y4VSzDeiOEgCBJEAQBeJ4DqVTW7efr24ohpOrq7o7o6+vDEEIgl8uB9XjA4/GAl1xuSxqc&#10;UpKQkLD36aefPrR3797E/Pz80RcuXLi+qakp0uPxAMuyAkEQyMvLC/z9/TsTExMPJSUlHRs3bpw+&#10;Pj6+6vdM61Wr1fSTTz55+9GjR+fW19cPN5lMznHjxn365JNPboiPjy8EAJg3b96aXbt23VNeXu7z&#10;e7VLJBL9vYiF52Xuvvvu1SdOnHgsLS2tZs+ePXFXHo+NjWUIgiC9vLwa8vPzowEATp06pVi1atXe&#10;0tLSrKSkpMG7du36wZHEe++996MTJ078c+CDE9/Y2Ij/mvbyPI+SkzS8xWoFDCEgSRL2fbVv+rIV&#10;r486dfrMbATgGkkEBg6eedtbq9euud1fJh0cnpD4/vETx3MemvnQyleXv/7Ur7n+3i/33PvEs099&#10;YLFYQCKR8HK5HDt9+nS8SqWqjo+PZ2NiYqoFQWirqKgY09DQQCCExMJTJPobuf322/E5c+ZEC4Kg&#10;NZvN2lOnTmXm5+cPam5ujmZZlhYEAWQyGSCEwGq1AsMw4O3t7VKr1XVarbYkKSkpT61WGwcPHtxS&#10;V1enOHPmzJCKiorh9fX1yZ2dnZGm9k4FwhDgOA4A/QWph2WBIEmQSiVgs9mBoijWSy43UzTNCzwv&#10;Z1hWfil5l6IocLlc4HQ6Acdx8Pf3d8TFxlZrkzSFg7TJZQHePp27D3zzj8y0jHMXCi7E1zc3abt7&#10;ejQ9PT1BfX19wCMALy8vZ1RklDF1cIoxLTXdEBIcYmR7zIYv/zmtdpMgiEm7v8Ki5+b/Z/N7766y&#10;nyv3MUd79/3YcwWE0Ptr3tIoA3xz8wsLdBcu5OlKSkpCfH19QSaVOiw2m8ThcGAkQYBEIgEMx8Ft&#10;d4AAABKJxB3g71/BMoxvn8USxnk8iCBJYNxucLlcAAAQGhpqSdZoi9MHD9rzyL0PHX9v68fJtV3t&#10;o0+ePHl9bW1tKMMw4OXlJWAYhnieB4VC0Tpx4sRDERERx8aNG6cPDg6u+6PsTfvRRx+lGwyGuTt3&#10;7pxOEITU19f3zMMPP7y+o6Mj6+OPP763uLhYda3bKBKJ/prEwvMyubm5psbGRp8pU6bsWrVq1ZQr&#10;j4eEhAhSqRRqa2vR5Y8fO3Ys+N///ndbZmbmjvfff//2Hzr/gQMH/jF79uxvEELgcrlg8uTJ/uvX&#10;r/9V64lioqIFmUwGHpaFHpMJ3lq99p5be1TbMt573tbX10fcPmXKy4Miwtd//PU3BoogqrLkoTcW&#10;8b1NeXl5XosXLLpv5uyHPvwl153/7LOP7vlq7xqG84DJZOL8/f3xSZMmvfLaa6+9AACwdevWmyIj&#10;I4sLCgruX79+/RKNRkPs2LFDLDxFIhE4HA4EAGGfffaZtq+vT9Pa2jqkpqYmtampKdZsNssZhgGO&#10;48DHxwesViu4XC6QyWRsZGRkU3x8fKlarc7TaDSGMbGD6kPCQqmdR74dfPbC+RHlFeWDauvqontM&#10;Jh8P27/VBAAAz/PAejzAsv3nBQBACOMCAwPNBEGwHg8rtdnsCpfLhWBgDStCCNwMAxKaBoQh4Dhe&#10;kEgkSB0Tc2L2v+5/RxAwjyrQV1lwsSjBaDRqKyqrNC3NzZFOlwtoigKZTMaGhIRUhoWGGrVJGkNK&#10;yiDjqOwRhmVDJ1UuaTzuuobd/6fx1Rc7H3/m+efemKbJ9lm8+8P/LjwRwnqb2lN27tulK75Yqsu7&#10;kJfb2dkRgGEY0LSkDwQwEyTh63a5FC63CzhP/3pinCCAcbvB4XRCVHg42Kw2YFi2f10mz4PL7QYM&#10;w8BLLu/NzsouzEgetOv5uf8599ZnH6WeOHt69Pm889f39vUFKhQKaDd1CxRFIYlEAmFhYY3Z2dnf&#10;JiQkHB8zZoxerVY3XqNu+8n27dvnU19ff9+hQ4dm5+XlxbtcLmdISAje1dWV8FPCiEQikejnElNt&#10;L2O1WiU2mw28vb3/z6jlK6+88rSXlxcIgiBER0cH19fXt186Nnr06PbRo0ev379//wMcx0lwHP/e&#10;DxUbNmw4KAgCuFwuTiKR4BkZGTcAwOe/tL0rV66UDmw03R9qQJIQGhmB4/fkuoeV7Fx+/PiJ5w4f&#10;O/b8sV77BzMemfXQ2g3rto+4b8TyTdMXjBg6Njd/9drVH1RUVPgtX73yjZ96zSmfefDAw3O2f3vw&#10;2yl2ux1kXnJHUlKSrK+vr/FS0QkAcMcdd3wNAHD+/HlgGAbuvPPOX/oyRSLRX8zAFMPmBx54oBkA&#10;vr38WGFhYUBfX5+2ublZe/bs2TSDwZDR2toax7Ksd3t7u7qrq0ut1+snulwuEFgPhJAU/4KvT2tE&#10;eIRRm5j49W0TJpXdO216NQDAm1/vTjx07MjIhqbG1Lb29tjeXpM/y7KIpmiQSCV4S0uLr1QmA4mk&#10;v7ikKAoEEPqnXHI8SKT9a1YRIGBYBrEeFuoa6kc9u2jhKJZlweZ0cOHh4U2pgwZdvHXypA9DgkJr&#10;BUFwUzQla+/sjC8pKdFUVVWmnTl37lar1YIhhECpVPHnr7+hNjYuzhgRHmHw9fYxyijcMCP31nJI&#10;8rdei7+PPyqr1YasNiuEabTCbVt5/G52e2pnb7cuLz9f13Td9blFaSk+AQEBEBAQYCIJwoohzO6w&#10;O+QAyFulUnl3d3eDwPMCIIQIggABADweFmiaBqVSCZ1dXcAwDEglUggICOyJio7M1+WM3PHi089e&#10;XPbK0vSCixfHfLFvz8Kgt9/ye5HjgSQJwe12I5IkISAosPbOe2Z8m5ycrP/3v/+t1+v1bde6v36u&#10;CRMm9ALAqlmzZq0xGo3Xz58/f31hYWEcANTef//9X02ePHn9hQsXDi9Z8stCjkQikehK4ojnZW64&#10;4YbS6urq5JtvvnnjunXrZl9+bOfOnYueeeaZhQDAtbS0RDudzubLj2/ZsuW2+fPnfzFmzJiFNptt&#10;+bZt359Ym5iY6LTZbKRSqcTvueee15577rnnfml7Dxw4MGz2w7POMQwDPMeBSqWC/V9/82BUnPqd&#10;xuYmdJ1uTBsIQpCvr285vfz8oInnli96a+Nb8yfeMvGN7Z9+vpWnsOP+/n50WFjYqbEp2bc+vXJx&#10;549db+Y9980rKC56zu12K80WM0RGRvZ19fR4MwxjbmxsDBMEwX7ln3n99ddf3Lhx45KhQ4cS27Zt&#10;E0c8RSLRL/Lss8+qsrKyNNXV1dr29vbBbW1tmTXGygSH0xHAcRwgDANBEIBh3ND/M5GHqKiojrCQ&#10;0MpBgwZdGJqeXjx+1HWVKi+le+ehveqzeRdyahrqh9Q31MW1NLcEWW1WnCAIkEllgLD+abv9kW39&#10;4Ub9XwCCwANCyMR5OBVBkThBkgMppkJ/0AzHAYZhAk3RbcOGDS0NDQsrio+Nqw709bN7gKMqyitj&#10;6hobNB2dndqSixcTPBxHAgBIJBLw8/NtiggLN6rVsYYhGRkGCUkbVzz3tPFwefnfLml3EUKEMH/+&#10;8n37vv5PUHDwgdbWluE2m11JkiQgQD20hLYLguDf09MjczmdIJPJQCqTAQAIEppuVigUvX1mc4jT&#10;4QgQAPoDq1gWHE4HYBgGCoWyc2yuLi87c+iORx+eVb7pg/eHHtYfHZNfUDCmp8ekGrhJDDiBg1Qq&#10;hVi1unKMbsy3KQmJ+ju0o47bU4N/9P3yz2jatGmvt7e3P5aenv5GSUnJzN7e3gAvL6+q6667bsMX&#10;X3xiQ6U+AAAgAElEQVTxYWlp6c9aZysSiURXEgvPy8yePXve6dOnX1Wr1YYvv/wy+crjAQEBAk3T&#10;QnNz8//Z52rDhg0LVq5cuRgAuOPHjw8NCwsr/L5rDB48uMtms/kCAJabm/vNBx98cNMvbe8TTzyx&#10;5Jt9X7/IMAyQJAkejwcm33Lz7BVr1mxcfeMjdMzMsbc/+sRjnxAECVKaZgoNpZKnH3187aEjhx8Z&#10;kpGx86ttX744TJezu8xQFofjhJCdlXXulvE3vcM3dn/1z0VPdWZcEMiZJ9aNKa+uekJ/XJ9FEIR3&#10;R0cHIIQgMTGxqLm5KY3xeDy+vr6JFy5cqP2+Nq5bt+7FNWvWLElPTxfDhUQi0W8uJL9V9nFdXqKd&#10;Y7RVtbUpBYUFQ+vr65P6zOZQp9OJaJruX883sJaTIAgICAzsVUdHV8aqYwujwiMKk5NTyjUJiVZj&#10;uTFUf+pETpnROLS1rTWhvb09xOVyUYIggFQqBRzHwePxgCAIQJIkcBzXn7yLkJ0kSRtFkjgAqHhB&#10;IHmOA4ZlAUAAAAQYhgFJkqDw8uoODgoyJsQnFGi12gpfH5WZcbF4Y0tLRGNzk6a+vk5bW1eXZDL1&#10;yDAMB4qiwMfHuzM6KsYQHx9njAgLN3jL5MZH7rzP0O2F2uGv8ia+vYza2Pzt0B6LLbe4uFhXXlk+&#10;oqe7x4skSVCr1V0czzsb6+sD3QwjwXAcvFUqcLlcQFIUF+Dv36xQeJk7O7vCOru6/AAEUCgU4PFw&#10;YLVYAMNxITw8vEOTmHj29klTtt962+0Nb6xdnbV9+7bZ9Q0NcXa7HeRyOdA0DSzLAkEQQmBAgOGh&#10;mQ8eTEtL1//nljtPHG796xf/b7755qubNm16sqSkhEII0e++++7UrVu3zjEYDMMpinLeeuutn27b&#10;tm1DQ0PD936+EYlEov9FLDwvc/vtt+P5+fnujIyM8zt27Mi58viQIUMsPT09iqVLl2ZNnz79/OXH&#10;nnjiiZW7d+9+YsmSJQ/dfffdb//QNTQajYNlWanJZAKtVlt38uRJ9a9o74WigsIhNqsVpDIZYAjB&#10;4NTBeeHhEbYvd+4cTpCkBMcwkMll0NXZBUsWLJo748H73/r8o0+eWLBwweshISEmrVZTlJ6WsXfL&#10;Z1ue7+3tDeI4DvCB5EiO40AqkYDNbgdBEHiEEEZTFHvntDve3bf/m+kkQfQtWLxo/Pjx4w0/1MaV&#10;K1e+uHbt2iWNjY3ET93zVCQSiX6t7WgaNaz0lbgT505re3q6k40V5UOra2qS29rawp1OJ8ELAtAU&#10;NZBkysNAaqktNCS0xkvhxQUFBRun33r7BxqNtttgKPM7X1SQbTAasozl5UldXV3hvCBIBYEHEPpL&#10;y0vn4XkeBJ4HQRBA7uXlokjSimGY4GYYpdvlknA8DwSOA0GSgBCA2+0GnhdApVSaY2KiK1O0KQVx&#10;cWqjTOrVjSOE+qzWoJq6Wk1VdaW2pqZWa+7rUwmCAARJgkqpNIeFhRuSkhKN8bHxBv9AP2NabKwh&#10;fNAXjQT+8h96emQ0QpLtR45nncg7p7tYWqIrKiwc3tvXJ5XJZOCjUnUAhjEWiyWkp6eHkEokAADQ&#10;P1VZ6ZHKZI1eci97e3tbhNPl9GZZD6D+JwBCCCiKFLy8FK3Dhg47M3bkqG26ESPbP9/95fAzZ05f&#10;d7G0dKTVYpERJAk4jgPjdoNCoeCTtckXM9LTDvmofPRvPjLvZDGYfzTM6K/o5Zdffnnjxo3zmpub&#10;r1yGlT579uy5er1+utvtlqrV6tMPPfTQhmnTpn0hCIL7mjRWJBL9KYmF5xVyc3M7hg4d+uXKlStn&#10;XXls48aN09asWbNVLpfX5+fnq4XLOi8rK6vO5XJFv/DCC4qpU6fafuj8t95669n8/PxUhJAkJyfn&#10;yJYtW677pW3VarVOu9UmwTAMCBwH1tP/5hseEVEVGhLabbWY5dW1tfFul0tK0zTI5DK4+cYbb3x5&#10;+fJvV72yLOPrw9/uqa+vC7M77KBQKFg/H9+GqOiY7sbGhlCX20VZrTZfQRAolmHAS6EQUlJSdv1n&#10;7pwPnn7u+fddbrfFVFaTW+PqbfqxNr766qsvvv3220tqa2sJABALT5FIdE1tFW7HcwyvxeSXFmts&#10;bnvy2bNnhxiN5YNbWluiHA4HjWM4YDgGAi98952iKFdISEidVqMpSU9Py4uKjDT6K3xb3B5Wcfbc&#10;mczGlubs+oaG5Pr6+sgek0khCAJQFAUgCMBxHAgAgGPYdwUqSZKsXC4zYxjG2Wx2ldvtkoAAgDAM&#10;QBAADfxMd7vdIJXJnGGhYZUaTVJR2uDU0oiIiHZMAKG9u8u3tqZaU1Zerqmrq9OaenoCWZYFiqJA&#10;pVQ6AgIDy9VqtUGbmGQcrE0xaKLUxilb6mpOLBnruRb9/lDIENl9H60Ybqyp0h0+ckSXn38hi2FZ&#10;WiqVCkqFogNhuMdqtQQ6XS6K4zwA0J/Uzg8U8QAAPM8Bz/GA4ThQJAkYjoPVagWpRMKr1eqW2NjY&#10;k6NH6bZlpKX3Hjp2aMTZc3nXFRQW5PT19UlomgaCIIBlGKBomouKiCwcO3bswajwSP2aVxafPl1R&#10;8bdfX/vaa68t2bhx4wv19fX/Z1YXAEBDQ4PPpk2b7jt58uRsk8kUT9N01+TJk9/ev3//plOnTv3h&#10;w5REItG1JxaeV9DpdC3p6elfr169+sHvOz506NAjTqdzjNvthjfffDPtxhtvNAQHB9f7+vqGUhR1&#10;rqioKPvHzv/YY499uH///okej8c7Nzf3y/fff//WX9LOxsbG2NGjR1f7qryd7e3tUg/HgZeXFyAE&#10;HM/xOEESAkVSbWHhYc6mpqaw3t4+CdEfI8+seHFJxsR77yoTEEL33jn9rfKqyhkWs1nen/rIAkWR&#10;wHk44AUB5DIZREZGbsnSauY/9cQ8WfY/rjumVCjdR/fsz5UEe9f9r3a+/vrrL27evHlJRkaGONVW&#10;JBL9YblZBl08cza8pq5R09rRPqiuvjazsqo6uaO9Xd1nNsu5ge1XSJIEjueAZViQy2VsYEBgU0xM&#10;dEl0VMyF8NCwsut0Yxq8pBLqy2/2DS4vLx9RWVM9qLW1Nbq3t9fH7XYBCAA4jgOG4+Cw24GmaZDJ&#10;ZECQBDAMC263G3AcA5lUZvFwnILjPEgQBEAI60/nZVngeR4wDGNStMm14eFhxWmDU0uSEhKbWIbx&#10;NDY3Kevq6xO7TT2aoqIircPlinA5ncAwDFAUxYaFhlXGxqoNifEJxpCoCENAQIDxtddeq9Tr9b9p&#10;0m4SQoovzl3I2bX3K11xyUWdsbx8qMViISmK4lUqVTtBEEJ7e3sQhuMEjuOAEAIEABRJMv6BgfXe&#10;KpWnqLhYy3k8gOM4UDQNMLCOFidwzlvl3Thy5Ijj42+44Yvo6DjnkaOHR54+e/b6ouLiYRaLmaJo&#10;GriB9zS5XM4maTQXhmUOPaRVx+nD7bIzmQ9PdPyWr/evYNmyZYs2bNiwsLa2FsMw7Ac/HD777LOY&#10;VCq9vqWlZe6uXbtu9vX1hWnTpn11zz33rP/kk08OL168+A892i4Sia4dsfC8wpgxYxoGDRp0ZO3a&#10;tf/6vuMulwvz9/dnQ0JCMJ7nwcvLCzAMA7PZDLt37/YdNGjQjy6+nzdv3ntfffXVNJfLJb/lllvW&#10;rF69+j+/pJ2JiYkWu92uGJGdo79wIU/ndDlBpfIGmqZNbreb5jlOzvM8+Pv7dRAkZXI6HHK7wxFJ&#10;kSSQJNndU1iRUgf2DgCAUTkjP29qbroDQwgcDgcEh4TAK/MXjF3w6sufe8nl7fpTJ1Of+des+JPG&#10;4uM0RcGGV5brNKOG/eB+pffff78iKytrhNls1n377bd319TURERGRpJ6vf6a3GkXiUSiX4rjOBQa&#10;Ghqwa9cuTWVlpbakpCStvLw8o6OjI667s9NbIpECSZLAMgw4nE4AQQAvhRfn5+ffFquONcRGR+fF&#10;q2NLczKH1ShVSjh54WxiXkHByKbmltS62trYzs5Of7PZjAAAaJoGnMD7Q4x4HhxOJ6D+xwWlUmmW&#10;0BIX42EkTodTyXEcZrNYgaRIIHACeIEHQQCQy2RcRER4Y4o2pcRHqSqOj4+tk9ASt8vtljW2tMTV&#10;N9Zrq6urNS2tbWqEY5jT5QSBF/iAAP/aWHWsISY6xhifGG946N57DSsWLSqfu2jRD87guVxqH3jP&#10;2rxyZHN7h66iulLX0NSU0d3djXurVJzKW9Xucrkxc19foIfz4AgQCAAgk8sAYZhLJpM1IgE4U19v&#10;lNVqlXEcByRBAEmRwLIekEqlnvDw8Pq4mJhj98y4d7uvrxK+PXx01Kkzp68vKSnJ7OvrIy6NaHIe&#10;D0ilUiYuPv7s2NFjDifGxusf9k451zgmRtzC5n9YsWLFgvXr1y+ura3FEUI/qXi86aabotLT02ft&#10;3r17ZkdHh39KSkrVpEmTNqSlpX0wevTov910ZZFI9OPEwvMKY8eOrdVoNKfWr1//zx973mOPPfZy&#10;eXn5ZLfbzUul0pq2trZpRUVF/3Oz8Pnz52/evXv3VJvN5v3ZZ5+NHz58+P6f28YhQ4b4t7W1dQUG&#10;BsKdU26bt2Xb1tecLicgQEAQhEul8q51u13Kzq7OcAInwM/f3xkZGXkmNDjkZH5B/jS73Z7k4biy&#10;ZJt16Jx1mxLmPvdUEYAALMMCLwhAkgQIAgDLMBAYFARBAQFfmK2WbLvNLhk3aqxu6doV/7Wm88sv&#10;v/SWyWQj9Xq97uzZs7r6+voMhBCuVCo9CKGm1tbWoIcfflgh3gUViUR/KfV93lsO79HwGGjq6+tS&#10;Sw1lQ+rq6xN7TSZ/N8MAhmEgk0qBFwRwOByAYxgEBAZ2hIaEVoSFheaPHjGqOFmbUgmC4DZWVqgr&#10;aipzKioqhhjLy+NaW1uDVEolzno83+09yvM8eAaWVOAEAQTCBKlMaqNp2sGyLGm1WFUulwsXQAAc&#10;J0Amk0H/nqgeoGlaCAwIaIuIiKwK8PdrklASk93t6oqLje1mWDakrbNd29jQqKlvqE/o6+0j3W43&#10;SCQSCAgMaIyPizcmxicYQoJDjAE+voZ5Dz5mnHTPZDR9+r9Gbdu1Q1d0sUhX31CfxjAMoiiKxTG8&#10;22634ThB+LtdbszNuAEhDKRSKSi8vJw+Pt4NBElCeWVlNMdxEpIkQSaVAsIw4HkOJBKJJyQouEYA&#10;MLW2tQ1/9smnp9TU1WZdKMi/wWgwpNkdDlwmlYKH48Dj8YBSoXCmDBp0emjGkMMxkeHHXyBT84zT&#10;Uphr+4/jz+eNN954Yd26dS/V1dWRAPCzbhRXVFTQ3d3dU1esWDG3uLg4m6Io5x133PEpRVHr58+f&#10;X3SVmiwSif5kxMLzCtdff31lfHz8hbfeemv61Tj/ggULNuzYseNuq9WqfPvtt8ffeOONP7vwVKvV&#10;NkEQ5CNHjvxwxLBhhnUb3nrd1NMDHM8BTdEQHBzszBySeeLGG27QG0oN+vxFL+TtwDAGAOCfQ6/z&#10;K7K3l1A0HRIWGnZAEHi6oqJiNC2hPd3dPURgQAC0trWBUqkElmHA6XKBt7c3BAUGWo98fXAU5SMv&#10;fu6eR/xCU2NGMSyn+/rgAV1zc3Oa3W5HPj4+THZ29vmxY8fq5XK5ftKkSadTU1OZm266yXvp0qVd&#10;v31vikQi0R9Py6Y9sqNse5J3qL/GWF456GJpSabRWK7pMfWEEASBKJIEjufB6XSCIAggoWnw8/Pr&#10;DQ0LrYwMCy9IiI0vmjRpstHfV2k9ckQfpj9zOqexsWFoc0tLQntHR4jL5aQAECCeBxwngCAIwAa2&#10;fkEIAYbjQBKEnaJpm9vlwu0Oh8rj8ZD9U3YR4DgGGIYDThKA4/3bhfj6+FQlJiR+nZSQUB4RGWWR&#10;0hTR0NISfrHkorautlbT3NKSdGk0kqIooGkaLH1mUMjlDGBIMJsttIdlQe4lB4lECoIgQF9vL0hl&#10;MvD18XH4ePs09/T2RPd091DugSR2jCSA5zjw8pIzERFRVQkJ8YcemP7PLytqKxWnz57XnT575u62&#10;trYQlmVBpVIBSVHAuN0gk8rsyYOSTw5K0h5OTdLqX/KdWHDyOlycUfMrrVmz5vnVq1e/snfvXjo5&#10;OfkXF+4vvfRSOsuyc7dt2zadYRhpWlra6Xnz5q1XqVQ7EhMTxTAikehvTCw8rzBu3DiDWq0u3bhx&#10;47Srcf6XXnpp7datW/9ltVq9Pvzww/GjR4/+WYXn0KFDjSaTKYkgCOb8+fOSVa8vf/q9jz58Hccx&#10;CAwM9FgsVn5J6p2KqdsW/f83DbQdf3LWkcESpbeus6tLZyw3ju7s7PB2OV3g7ePDdHS0kzHRMTUd&#10;HR1xuaNG6fUnTuh8fXzA4XSCQqGAzs5OCAgIKMpIS2tqa2uPLq+sGMTzPKiUSleCJulMcnKyPj09&#10;XT9r1qxzzc3N37t/qUgkEv3d3S5oqCWnPoyvamvQVFTVpNTV1w01GAzaltbWcJZlCBwnvgshAgDw&#10;eFjw8fG1qqNjajRaTVFSYlJBxuA0Q2bGkJ5jR4/4NTU1ZB84fCSrvLI8qb2tPdzucEgRAFA0DTRF&#10;Acv2T8LBCQJIkvxujaSH4wAhAJwkwe5wADtQCEqlUsAw7Lt0Xl8fH3NAQGCFJimxMDwsvKO+oT60&#10;uKRknMNud9ocjmC33aEkSBIJPA8Mw4AAACRJAM/x4HK7wVulAjfT/1aED4QlsSwL/v7+bq1GW6HR&#10;JH37xGNP7NafPB5w4vRJXVFx0Q01NbUat9uNZDIZ4DgOLMOAQqGwpqen6bOGDD0SGRapt3C3FE+b&#10;KobV/dbWrVs3b9WqVa8uWLBAet999/3qqcn79u3zqaysvG/Pnj1zSktL44KCgrqmTJnydnl5+abt&#10;27eLYUQi0d/QlZHZf3sYhnl4nr9q/YIQ4jiOwxFCIOvf7PonGzdu3FsEQSRhGAZvvPGGRqVSCcOy&#10;s2HL1s/B1NsLOE4ggecpW4ggqygsTT1flK87cuSIriKrcpRVb1F5PB5wuV0el8tNUBQFKpUK3G43&#10;JZd7gY+Pr91mt4ObYRCGIXA6nWA2m8FkMvXf2baY006fOZMWGxt78OnHn9g6YvgI/VOZaXmfFxd9&#10;d/eyubn5N+8vkUgk+qv4AhkZGAllWhhWBgBffHdg2na8bE54TB/r1BqrK7Tn8vIzGxsaBlVWV0WZ&#10;+/oURReL0wqLCtMYlr2P5zgIloTBTMUcV3RYeF1ocMjFGbffuXnK+AmGB+6c0fat/ojXyrc3ZpZV&#10;GLObmpqSm1qaIk09JoWd54EkSSAIAggCBxzDQcAQUCQJJEGAVCIV5HJZDy8IvMPhUDIMI+nq7lb1&#10;mEzDKqsqh2FYf9CpIAjfpczSEglgAFYOQwopIesPCEIAgtC/XtXDccAyDMjlcmdCQoIxJ3PY/oWP&#10;P7Nv4749YReKC3QnTp+a9PGWT59yOp0gk8sBwzDgOA8E+Af0Dc/OPtpnNuNnzp6eOEOWEPTEBx+I&#10;NzWvMhzHeQCAH0q1/bkmTJjQO2HChFV9fX1r1q1bd8Pnn38+d9u2bfNMJtO8hx566Kvg4OD1zz//&#10;/GGJRCIuwxGJ/ibEwvMKA4XhVesXQRA8PM9jgiAAQfy0y5SUlATNmTPnbHt7ezTLssLChQuvnzBh&#10;Qi0AQFVVFWA4PlDEChgvCLBo5/tNxO6PvBCGAcdxHM/zGIYQkBQJElpCEAQJDMNAb28vYBgGFE1D&#10;a2tLqqmnB86dO5fLejxAUzRIJZL/2jDd7rDbdu/9atyldn0jjpaLRCLRr7dtKpcMUA0A1SNuGLtn&#10;5uz+hx1uF3JVNYcXN9dpO7s7NPmFRUMulpSkNjU1xdqsVll5ZaWmsrpac/S4/o5X31gOHMdB1JAU&#10;dmd4RJM2SVNy6y0TPw/w8S7L0qQ1hERHUbsP7U89evxYTqnRMLijozOqz2L2QRi6lNSLekwmf5Zl&#10;YSABHTgPBxzPAcdxwHGcgGEYwjAM0MC0XrfbDQghBTawDQzLsiAAgFKhsEdEx5TdNO6Gr++/c/qx&#10;I/oToWcLL+iOnjpxV9iH7z8/1+0GpVIpuFgGsR4WgoKDe3JH5R7Ozsw8FiBT6nNvnWAkcUJYvWLF&#10;c/kFFyY+8eoy8c3md4Bh2KUC8DcpPC8ZyHc48PLLLx/Yt29f1PTp02ft3r17ptvtnnT06NGqnJyc&#10;DbNmzfogJiZGDCMSif7ixMLzCizLeuRyOX61zi+VSj2XRjw9nh9eklJXVyc5evToPQsXLtwIAEgi&#10;kQBN045ly5ZlTpkyxXjpeQpKChKSAhtrAYbjEU3TIGBIynk4QIgHgsBxQBgACMCzHHDg6Y/zR4jH&#10;CRLDEBI4hkVmdx/IaAkQFAVSWgKsxwM8z4PNbvOkpqX1GMvLg2iallytfhGJRCLRf5PREkGWEtc0&#10;JiWuCQAO3DFjBgAAeDweNG3atIAnnnhCW1xcrKmtrU2vqqpKr6+vjzebzaqq+lp1fUuTes+BrycR&#10;BAEcx0EQy3KPSiQQFRVVptPp9uh0ujKlUlkdGRkJR48e1RQUFIwoKytLq6qqUlssFn+P04EwDAOa&#10;poF1uYAkSSQIAjjcLpBIJMCyLCCEQBB4CPL3N9M03TVmzJhP/vWvf31z8eLFxPPnz49ZvXnjC8ve&#10;XLto4EarwPM8QjiCkKiIjuHDhx+KjY09dt999+lpmq6mafr/FJekVIqcbjc8uvMNYe3otb939//t&#10;8DzPAwCcPXv2Ny08L1dYWNgAAM8tWrRo8d69e6euWLFiztatW1ft37//leuvv/7TJUuWbJDL5WIY&#10;kUj0FyUWnlfAMMxjs9muWr9YLBbO7XZjPM+Dw/H/txHLz8+XXbx4MdvhcOjOnz+vy8/Pz7FYLKRc&#10;LgeEEFitVuju7pY9+eST+R9++GHN4MGDC6OiokrOnjubxHEcSCSS/sRAhcLq5SWvdrvdgQROeOx2&#10;G84JAgkC9FefAiABeIwXBJrneC9fH59qs9kcbLPZFCzLAsO4AcdxAISAIAgICgomGBfT4+3tTU6f&#10;Pv31q9UvIpFIJPppCIIQdu7c2QkAnSNHjjx2+TGVSuW9detWTWtrq7aurm5wRUVFZlNTU0JXV5c/&#10;x3HQ0tIy+OOPPx68efNmYFkWaJoWgoKCOjUaTfmIESNOzpgx4y2NRlOvVCpZg8EQVFtbm3zhwoXB&#10;zc3NSU1NTRpBEIj4+HhjTk7Oobi4OP24ceMa9+zZM/ijjz569vDhw4++++67ixBCgGGYwPM8oigK&#10;/P39O9LS0vanpaUdu/nmm/VhYWH1BEH85FFMX19fccTzd3Bpqm1bW9tVKzwvEQTBBQAfT5gw4eMh&#10;Q4ZkjBo1as4XX3wx48svv3wwJSXl9Pjx49fPmTNnhyAIYhiRSPQXIhaeVyBJkuvp6blq/eLt7e2R&#10;y+UYAMCpU6eGVFRU5J46dSq3uLh4WF9fHymTyfjw8PDCG2+88c2goCC2s7MTq6ur03R2dg6yWq3h&#10;DodDmp+fn3Lu3LkUhBD4eCnB5XYBAgQkSVoiw8L35Q4fcVgdG9Ptq/DhEtTRLWT/K4NL30gAGDf9&#10;jlU2u32Qj7dPK0LI4nS50jweD84LAs/zPIYG1vO4GTdMvmXissefferDq9UnIpFIJPptmM3mPgA4&#10;M/D1neLiYnlJSUkiwzDa+vr6lPLy8qEdHR1JnZ2dIe3t7UFtbW1Ber1ex/M8oIEbjzKZzJqUlFQb&#10;HR1dk5WVtb+goCD/7Nmz9wUHB58oLCzM2Ldv3z0LFixQ8TwPNpsNFAoF0DQNarW6ITMz82B8fLz+&#10;1Vdf1efl5TX9ktciCAL6LfpE9NNcKjzr6uqueuF5ufz8/AIAmLlq1aqnly1b9q9vv/129oYNGz4d&#10;Pnz46pdeeunt999/f1Ntba0YRiQS/QWIqbZXyMjI6JBIJPJBgwYtnDlzpqGystJwxx13NBEE8Zss&#10;fn/ttdde2LBhw0tOpxN8fX3BYrF4UlJS8nNycvTZ2dl6Hx+fk9nZ2ZYr/9zChQup4cOHZ508eXJK&#10;cXHx6Lq6umSLxULhAgDPcYBhONASGnAMB47jgOd5wDAMWA8LAyH7gBAAIAQIEAz8BxRJAcfzwHEe&#10;EHgBhIFkCA/PAcfzACCAsbAwQx4QUPhbvH6RSCQS/XEsWrSIys7OjpdKpdqqqqpkvV4/vKioaFxf&#10;Xx8wDAMSiQSYgdRbYWAdp5eXF/ADSbY4jrtiYmLqXC6XJiMjY/XixYuXBQQEtP0WbVu3bt0LK1as&#10;eGn+/PnUQw899D/3yRb9Ou+8884jS5cuXVdbWxsAAN3Xqh0IIezIkSM37NixY+7OnTtvlslkwoQJ&#10;E/bMmjVrQ0xMjBhGJBL9iYkjnlewWCyBVqsVjhw5suLUqVNgNpvh9ddfd8THxxu1Wq0hIiLCKJfL&#10;DVar1ZCUlFQ3evTon7V3mLe3N+fl5QU0TcOkSZPmv//++2sPHjxou/J5UVFRkmeeeWZYe3u7rry8&#10;PLeysjJn48aNMoqiQKvVll1//fU7zWYzefKo/jYBwwAQAo7jgGXY78KAvguBQHBZsTlQgA783mK1&#10;AEIYYBgGOI4DQiAIMFCrCgIICEAsOkUikeivadGiRQwAlAFAmU6n2z5z5sxLh7CoqKjA8+fPBzY0&#10;NHi73e7IgwcP6vR6/V2TJk2aGRMTUzx27Nh2hULRh2HYVb2DnZCQIN4h/x1cGvG02WyYl5fXNWuH&#10;IAg8ABwYM2bMge3bt0ffeeeds/bt2/fAli1bJickJFTeddddG7q6uj5cvHixGEYkEv3JiIXnFVwu&#10;lwshJBko2toyMjK6GYZhWltb6bKyshudTuc/MQwDiqKAoigmJSWlIiQkxBgVFWWIjIw0qNVq4zPP&#10;PFN14MCB712X0NTU5HE4HEAQBDzwwAMFy5YtswEAbNq0SRYfH59dVVWlO3bsmE6lUmW/+eabtCAI&#10;QnR09MV//OMfnysUCqvJZPKtqanJ0uv1d3Z2doKMpAGh/x9zDwCAEzhgA8UkL/TfGESX/f/SaI2s&#10;TPMAACAASURBVCcAAoLo39tNEIT+sCOEENa/Pqd/rSeGYNOqNzMffvyRC1ex20UikUj0x8I3NDS0&#10;A0B7UFAQAACMGjXqEwB48HdrAM+LU21/RwghHgCgu7v7mhael+vo6KgHgHmNjY2LNm7cOHXFihVz&#10;VqxYsRohtJRhmE9TUlI23H333WIYkUj0JyEWnldobm6WxsbGmmNiYnoyMzPPHT9+XGs2m1Pcbjct&#10;CAJIpVLw8vLqlMvlXRRFuXp6esiqqqqRnZ2dUx2O/hRApVLJ6XS6arVabQwPDzdoNBrDTTfdZLz9&#10;9tsr7r33Xg9J9q+33Lx5c66vr++oM2fO6CorK4c5nU5SoVDwwcHBRSNHjvw0NjbW1tra6n/06NHh&#10;H3zwwf0ymQwCAwP7fHx8Tthstnie5xHHcd9F2wsgAAIEOIYDhiEAQIC+WyIjgAACgABw6RsADwSO&#10;gyAIwAv9G4bzA6OclwpXkqbA4rRlAYBYeIpEIpHodzd69GhxxPN3cGnE0+Vy/a5rPH+Kjz76yAUA&#10;H2/fvv3jzZs3Z3R3d8995513Zhw8ePDBXbt2nRo7duyG5cuX76itrRXDiESiPzBxjedPcNttt+Hz&#10;58+Pqa+v13Z1dWkqKyu1ZWVl2tbW1iSLxeIFAEAQBCiVyt6AgIB2iUTidDqduNVq9enq6goFAIJl&#10;Wejp6YEhQ4ZYysvLlYIgQHBwMLhcLk6r1eZrtdqLCCFnb29vUEVFRU5jY2N4X18fBAUFdY8ePfr4&#10;P/7xj+OBgYH6rKysi4Ig8OHh4YJSqQTG7uyPtAcBBF7o38AbQ/3FJMcDQeD9RaZwaURUAGHggf5v&#10;AmAIA4RhgACAv3R8oF51OJ2QvbqZ+PIugvv9e14kEolEf1erV69esGrVqsUNDQ0EAIjvQVfZli1b&#10;Zr7wwgtvf/DBB5G5ubm/KBDq96TVan3Hjx9/X2Fh4ezm5uY4uVzeOWnSpLdNJtPmtWvXimFEItEf&#10;kDji+RPs2LGDA4DqjIyMagDYc+lxhBByOBwRBw8e1Pb19Wlramo0RUVF2traWq3VavXmeR44joPQ&#10;0FBraGhom91ut1VVVQ0GAFAqleDv738hLi6u0WAwjNi2bdswjuMgJCSkPSMj4/jUqVP1M2bM0CsU&#10;CkNpael3dwcu3SggSVIwm81IIZWBwPPAcQIIAg88D4D4gamyBA78QDEKA6OYV54HGxgtZT0e4DgO&#10;KJoCqVQKrIcFq9UKFEXBzp07Ae6advU7WiQSiUSiAWhgOs/ChQuFxYsXX+vm/OVxHMfhOA7x8fF/&#10;uBHP72MwGEwA8AZCaPXx48fHvfPOO3M++uij5xFCzzEMs2fGjBnrDx48eGTx4sViGJFI9AchFp6/&#10;gtBfvTVOnDixEQD2X3rc4/Gg4cOHB73++uva9vZ2bWFhoaampkZrtVq1CoWCkMlkwLIsVFdXZ7rd&#10;7uD4+PjDU6ZM0WdnZ+uzsrIqL9/f7IdGpCmKQiRJgrXPAgRBAEmSQNE0YAgDQRCA4/uTbXEc/+48&#10;l0ZFBWFgSq0ggNvl7t8DVCIBXhDA7rCD1WIFqVwGAQEB4HA64EHLu6p3YJrp6vamSCQS/fWZTKaI&#10;d955Z3xlZeXdJSUlCW1tbT5KpdLT29uLEQQhUSgU3VFRUa3jx4//yul0GqOjow2PP/54RXNzs/Na&#10;t/1aWbhwoTg163dwKb2fYZg/ReF5yUAY0f5Ro0btV6lU0ZMmTZp19uzZB/bs2TN53LhxlR9++OGG&#10;1NTUD9PS0sQwIpHoGhMLz6uAIAghLy+vHQDaAeDI9OnTvzv2z3/+06+jo2NdZ2fnpDVr1owcNWpU&#10;0S9JBIyJiVnd2tr6H9qXAI/HAwzLgMPhAJ7jARAIA+s8EY8GwoUGkmwRQgLCMCD659Ki0OgQ6O7u&#10;BrPFAlKpFJRKJTAMAy63G7q7u8HP3x/eOXBALDpFIpHoZ3I6nSgxMTFm+fLlulOnTuUWFhZe19XV&#10;FeFwOIBlWVAoFMCyLGAYRisUCuA4Dmw2W0BJSUlAaWlpqlwuB47jQC6XC5mZma3h4eElUVFRJTEx&#10;MYZx48YZy8rKyqdOnWq+1q/zahH38fx9XQoXslqtf6rC83Jms7keAOYBwKIjR45MffHFF+d+/fXX&#10;q4ODg5fedtttnzz11FNvyeVyMYxIJLpGxDWef1Lh4eFhMpmsmbE7AcdxIEkSCIIAhBDwAg+chwOO&#10;5wDHcPhuPSfAZXt69v/KarEADGwWTpIkAAIQeAEwAgeKpiEkNGT9wUOHHrk2r1IkEon+PFwuF6qr&#10;q4vX6/W6xsZG3VdffXWdy+UK9vQvZeA9Hg9GkiQEBQWZMjMzj5hMpoCCgoJMlUoVdddddw1+6623&#10;jtx///1LAcBlMpmST5w4kdbb2xvjdrsphBBQFAUE0X+zkWVZkEgkoFKpuqOjo8uSk5OL4+PjDRER&#10;EcZx48YZbTZb17Xuj19r1apVi1evXr2goaFBLEB/B9u3b7/7ueee++STTz5JyM7OrrrW7fmttLa2&#10;ZixZsmTusWPHpns8Hkl8fPyp+++/f8Ptt9++AyEkhhGJRL8jccTzT6q5ubklICDAHODtq+I4DliW&#10;AafTCYIgAMIQ4DgOONY/7Zbn+xNrOY4bSK7l4VLiEEXTIJHQIAgALqcTBARAkRS43W7o6uriSw1l&#10;YtEpEolE34NhGFRVVaU5fPiwLj8/X1dSUnKd2Wz2B+hPCOU4DmNZFvz9/btGjBhxOCcnRx8TE6Mf&#10;Pnx4+fnz54WXXnppVWlpaXpeXl5PbW2tfdWqVXDbbbedSkhI+PrSNXiex61Wa3RZWZmmvLxcW1RU&#10;pC0qKkprbW1N6OjokJrNZv+uri7dhQsXdBzHgSAIEBYWBqmpqea0tLTyhISEIrVabZDL5cbIyEiD&#10;VqttpShKvOMs+j8ujXg6HI4/7Yjn9wkNDS3YuHHjA2fOnHl69+7d/yovL5/97LPPfvriiy+uuvPO&#10;O98+fPjwphMnTvzhw5REor8CsfD8E+vq6vLOHJxW73S5IqF/B04QBB7QwFYoGIaBAAJgGNZfjF62&#10;v2f/F+qfmgsADqcDPB4P+AX4OzMzMvZOnXzb21k3jD50bV+hSCQS/XFwHIdt2bJlUGtrq66npyd3&#10;+/bt15Ek6U3TNHg8Ht5ut2M8z0NAQEBbZmbmYZ1Opw8KCtKPGzeuuqCg4P+s3ZfJZIBh/Z/xLRYL&#10;uFwusNvt/3VNDMM4lUpVk5OTU5OTk7P30uNutxstXbo0bPLkyZqioiLtxYsXNUVFRektLS2JTqdT&#10;5XK5VLt27cpSqVRZEokEGIYBnudBoVA4IyIiKuPj44uGDh1a5u/vbwwICDBkZmY2IIT+UMmx4lTb&#10;39elNZ5Op/MvVXheMnz4cNPw4cNXCoKwasOGDeOKi4vnvvfee8+rVKrnHnnkkT3Jycnr58yZc1gQ&#10;pwKKRFeNWHj+yV24WBQNAJBKB0Xn/nPy3NrGhukIQWdXV7evxWJRgAAkgEAihGEEQXhIkuRoinZJ&#10;pRKLl8KrOSIkvHxIWlpDdkZmZa4mraTGe0kVRbwiJsCJRKK/vc8++wwnCCKtrKxMV1tbO7qmpkbX&#10;3d2ttNvt4PF4BJVKhQRBAJlM1piamno4IyPj+OTJk/W+vr71l48q/tDn2JaWFpyiKHzt2rXT/Pz8&#10;YiMjI2Hv3r2+GRkZ6H99+KVpWli8eHEzADSnp6cfvPzY1KlTAx588EENQkhbWFioKSgoSDMYDFqT&#10;yeRvsViklZWVqZWVlal79+4FlmUBIQQKhYIJDw+vTUhIKE5MTCzNzs42Ll261NDY2Fidn5/P/hb9&#10;+XMNFJ5iEfA7wTCMB/h/7N15dBvluTDwZxatXiQv8iZ5k2XJM7K8xE7iOIuyAgmBsDSUAIUStkKA&#10;QKHltpSl5bK1wAVaKITbpCyhJWFNCCF77CyO432bkWzJsmTJkndb+zLL90cSvt57PwJfbtu0dH7n&#10;5MRnPGM9M6NzRo+e933eM1+wXOxY/pYQBOE2bdr0JQB8GY1Gix599NEfnTx58rZ9+/Zddemll/Y/&#10;88wzr/f397/9xz/+UWhGJBD8lQlzPAUCgUDwT0UqleY/++yzS5qbmzc6nc7SsbExDcMwSEpKSlCl&#10;Uo1WV1d/WVtbSykUCvree++l7Hb72Ldp4sZxnGjv3r1z2trazIODg0tPnDixBMOwJJ7nIRKJ8PF4&#10;HJHL5VBcXDy4fPnyQzqdriE1NbVh9erV7m8T9/DwsKy5uXm+0+k022w28+HDh83T09OoUqkEFEUh&#10;FAoBiqKgUCj8RqOR0mq1dH5+PpWfn0/X1NRQKpXKiWHY/+aLwdS2tjZicHCQpGmacDgclVar1Tgy&#10;MpIXj8cRsVgMIpEIGIaBaDQKycnJIBaL2czMTFdpaWm3yWTq0Wg0dEpKCtXT02N96KGH/qaddl98&#10;8cWnXn311Z87nU7sb/k6gjO++OKLa++///4Pn3322Yr169f3XOx4/p54npe+//776995551NNptt&#10;fnJycnjRokXvbd68+XW9Xt91seMTCL4rhMRTIBAIBP/QZixDRXtPHzf3UpT5+LFjK9wedwGG48Bx&#10;LI8gKMIwDLAMA7hIBGKRCBiWhVg0CjK5HAAAMAwLlun1lrIyohND0cCCugUtc03VLZbuvhCqENUe&#10;PX58eUNDwwqv16eLxeMylmEAAPhEIoFgOA5FRUX9q1auOLR4fn3DZYtWNoSTwPeX8UXjMUQqkSJw&#10;ZlmHr1T4IOmJwx8s8IyOmE+dOm1ubWudPzszI1YolbxBr++0WCzVCYYBsUgECIpCJBwGsUQCSxYu&#10;eoNHeANFW8hAIJAdDAaB41hITVVEigsLLdqSEtqgL6VMxgo6J0lBGd5us8Obd15wVbJuGGQv0kcN&#10;DM+QVruNOHHyhImm6YrpmekCBEExAACOY4FlWOB4HlAUARTFeJVKNaIv1ffVL1jQpS8tpeVinKpL&#10;LbRAjfav0mn3mV/9+7+/+dabP3MODwuJ59/Bxx9/fPXDDz/8cWNjY5VGo/mXTbaam5trtm3btqmp&#10;qWnD1NSUtLKy8sTdd9/92k9+8pOPKIqKX+z4BIJ/ZkLiKRAIBIJ/GDyCII279+uGfG7zkGvIfOLE&#10;iRVOpzM3Ho8DhmNcLBpDERSFrCzVNFlGHCUJY8N7f3rvhUSCwW+/5Yf3FBYXo52dnaTLPVzZ29dH&#10;zkxPp0UiEUjPyICzlUuQy+UQj8WABwCJRAIcx0E8HgeWYYAH4DXqPPrqdVcfWrZ0WcPrTz3ZuO3L&#10;L8/bIfa1/3j1xldf++3b1XPmHF4wv659xDuiGrTbjdb+/ppoLIYjCMIWFhS2mxctalh3+dqGgRPd&#10;x6/68cZZbUEhF4/HAcdxwDAUEvEEoCgK986/Rn715psy77v6hlk2OwN/6Z03CIdrkBiw28k+iib6&#10;+npJj2ekICkpCRKJBOA4zuRrNP0Gg54u0eqoosJCauP3b6AvQXL6d/DDF16VvGuL6J1KVCdJkZNT&#10;M9OExWott1roSs+IVxsKB8UswwJytokdyzLA8wAyqRQyVaqJwvz8PpI0dpkIktLpSumbl6+hO4O+&#10;/69Ou1vf2PL0M88/94jNMShMC/o72LVr17oHHnjg03379s0pLS3tuNjxXGwIgqRv27bt1u3bt9/d&#10;09NTQhDE2MKFC98qLy9/8/rrrxeaEQkEF0BIPAUCgUBw0fAIggw0tZXRbqe5qbnJfPLEiRW+sTEV&#10;x3HAJBJcgmFQBAHIzcmdrKtbcGhuTU3D9666tv106+lMi9Wy5OjxY+aWlpZ5wUAA1BpNWFtc1J2Z&#10;mUnPra6h1Op8+rKVqzyuIUfy8LiX2LVrN/HRp59uRlE0xjIMn6nKZFmWi0YiEUAQJO3+e+69Nsk9&#10;c+zG5342/W1id+05nra95cjCU22nX+rt6S3FcAxYlgPmTMUUgOfjaenpPn1paduqFauOL160yHXg&#10;4MHC4yeOLfF4R8wu17ACQ1FISU2FAo2mGcXwdLU6jxofG5O0d3QunTe31nrZykt+gzM87Wvutz78&#10;7gtfdR7qe21ncsoSU9nnhw6Qo+M+wjPiJQcdDmLE4ymJxmIoiqKA4zifr1YPFhVrKUNpKT1nTg1V&#10;oMqi1xRXWWwZ4L/Qe8aw12CnvrynUJmTRh450kD0D9qNgw5Hlc/n1QeDIRmTSAAPcGaJLwCIJxIQ&#10;j8VAJpPOFhUXW6oqKzvraudRclkSfa15JRXKlI2gPPI/Poy8+tLLT7/w4gs/dXncoguNVfDt7d69&#10;+4r7779/165du2pNJlPbxY7nHwWCIOiLL754CUVRm5qbmy8PBoP8ihUrPquvr3/9lltuOYRhmPBB&#10;WiD4loTEUyAQCAR/N//2sxi6aYPD+PH+L8zjk5Pm/Qf2rxgZGUnDz6xHzMUTCRRDUVAqlaOrV68+&#10;ZDKaGm66dn3nidbTuYcbj5iPnzhp7u+3VsViMTRJnsQpFIq+yclJrUgkkl2yctW7Y5MTBX29PWQ4&#10;Es3mOQ54ABCLRZGSEp0lWS6jKIv1e6U63YnXX3rluU8++QTGZierDx0+cq/T5coacjml54v97Wd+&#10;m5Fekre44cSxpdaBfvPYxETlyMgIAsAzDMPi//n6Gze3dLTWWPoHTOFgqMRmt+ViOCZGEBQYhoF4&#10;LAYJhgEEQQBDUZDJZRzHchPRWDQrFjtT+dSo1a6U1NQZj9ttmvX7AcdxRCQSgUQiAVVG5lBhUSGl&#10;LdbSVeUmKhKO0Lh9lL76lw9+1QRFNzAg+cOAUz82MUo6R4YJm81O9tE04XG79TzPi8+t+5ymTHPn&#10;5GRTBr2erq2dRxGlBvoqcz3dHwxOXOi9ZXkOOfrOR3khOZD+YJhsa2sj7A5HtW/Uawj4Awqe5wHD&#10;ceBYFmLxGEjEEmA5FkQicSQvL6+/wlTRaTISfUXqAvq+H95B/eDBTXe89Z9vPTxgtwmJ59/Bl19+&#10;efndd9/9+Y4dO+bNnTu35WLH849IoVAUPfnkkz969dVXb0MQJLOqqspaXl7++saNG98pKioSmhEJ&#10;BN9ASDwFAoFA8DdzzbV/xp64v6Cioe20+XRLi7m7p3vZzMyMAgBALBZz0WgElUikoFGrPWUGw6EK&#10;srxh8/0P9Bw+fLDgdGeb+fDhI2ar1VqRSCQgOSUlgWHYdDweSxaJxPJwOAwSiQSA5/mM9HRXZVVV&#10;b1FhEZWjUtHLly8dFiE42trRXnCyuZn0jvkIm81OTkxMFKAIAuMTE5CZkQEYjkMoGIRYPA7qvDy7&#10;Xq+n8tUaurKinEpTKNwsQN7Ro43zDh85YnYOu0xisRhysrOjpfrSpnKSPHr16isaPtu3t/yNLW/+&#10;LiPM57VNuLx/ef47X92qikv5cseIZ/HgoH2l2+PRud3uzKnpaRGOYSCRSEAilUAsFgcmkYBMlcpX&#10;UFDQM+Lx1Bv0+mNbXn/z13v37ck80dRMjI6NkZMT44R7ZMQwNTUlEeE4ICgK6WlpXpIkqOqqOXRR&#10;URGVqUynXnr8GfrjUwfHzz3kH+MW47f2/E7b2NxKDntcxOysnxyw2wmvZ4SYnp2Rx+MxEIslkJ6W&#10;Np6vyad0Wi1VrNXSGcp0ShTj6Stvv8H7v/nAkBwIqD7ef5gYHvWRdoedsDkcVVRfHxmJRDITTAJQ&#10;BAVcJAIEAYjF4hCLxUAul7EoimLz5s774LJLL+stLiyic9JV1PdZ0tYxF70onXa/y/bv37/6rrvu&#10;+uKdd96pW7x4cfPFjucf2datW6Uikei67du3b7LZbPNwHA+vWLHivV//+tevJyUl/cvOjxUIvomQ&#10;eAoEAoHgr4Y3P4F/eU9ltd3tNLe0ty/t7u0xz87OJqMIAjzPcwzLoHJ5Eqhzc51VlVWHTATZ8MiD&#10;D1Gf7v9St3//l0uaW1rNDscg6Q8EAMdxAACGYRhUhOOoPCkJEvE4RCIRwHEcRGIxRCMRYDkWcBwH&#10;FMVY9AwEeB78fj+o1WpfUXFx75zqOVSlsZzef/hAfTAQSjvRdHKtVqvtmRwflwdCoeSM9AxRQb5m&#10;dNYf4JzOIT0AiMLhMIhEIhCJRXxqqmKquKjYWllZcWLR/Pq9C8t03aBWTwIAvP/2e3c99fRTb4z3&#10;D+dNQNh73gt01puPPKfY8OM7iDe3/ueiAdvASrfHUzjkcBTH4nEJhqIQjcVALBYDgiAgFouYzIzM&#10;Ma22xGY0Gjvqa+cen56YnEzLzlKcOtVkGBp2kV6flxgedhNTk5PJ0VgMEASBpKSkKb1eT5XqSilt&#10;URF92fIV1K+fepJ+4Y/b3EkyOQ8A8IvHWPS21V35va5Bcmx2khiw2UkLbSE93hFifHxcCQAgFolA&#10;qVDO5hfk08WFRVRBQQFdX7eA0mmK6OdyX3E+J372gjvt3nfZZam3P/k0MTQ8SPbbbERPL1XpcAwa&#10;p6en86KxGBKNRkEqlYJEIoaAPwDxeByUSiWbnZ3tyi8q7DYYDD0ajYYWi8XUkiVLrPn5+X/TTrvf&#10;ZUeOHLl048aNX/7xj3+sN5vNTRc7nn8WXq+35vXXX9/02WefbfD5fFKDwXD8+eeffz01NfWj8vJy&#10;oRmRQPAXhMRTIBAIBBdsB7lerHjmh7WUlVpysrl5aW9vz+JoNCqXyWSQYBg+GAwiEokESnU6W82c&#10;mkNVxvLG1StW9f/h/ffKZmanzUcaGsyOoaFSlmVBqVRGU1NTZyPhcIo/EJAnEomzS3qIQCKW+HNy&#10;ck5Ho5HUYCg0b051zXb/7Iy0j6avJQyGQ/Pn1/XZBwdTXMMu7cT4eLlnZCRDLBYDjmMQjyc4FEUh&#10;HA6jHMuCQqGAYCgEaWnKoCJVMSnCRZHRsdEy1/AwzIaC6C8BsGeifMnW97ZdZncMlk1Pz6RSNF02&#10;4h0pi8XjcpZhIMEwUGYwjMllMlokkUBHe7v5jltuvW7PtvePNw5bfRf6cH1i7Z3yn277teG2e+54&#10;FngQj46OprlHRgpDoZBShOOIRCoFjmMhGomCVCrlVFmqieKiIodand9VlKc+npOb587JVcnGxyf1&#10;nb09pHt4mOju7SWdTmc6x3GQnJwEKSmpwewsFV1UVEzNmzuPXrNyFTW/Zj49fOlrDmTndewtlWal&#10;XRZvDYZCmWKJJJGRntEvlUqZWDyWOjUxkT81M5MRDodBLBaDTCaLqHNzLXqDgSozlNFFBRqqQJlN&#10;/XbZfYNvIe0XXJVcgCAy8pZbXuvq7vnBssVLnpuanTXZBvorvD5fAcuyGCAIxBJxkMlkgKIoxONx&#10;wDCMz87OHtFqtX0EQXRlZGTQOTk51Lp16ywA8FfptPtd1tDQsOqWW27Zv2XLlkWXXHLJiYsdzz+b&#10;ffv2pQ8PD9/a2Nh498GDB0vUavVobm7uWx988MEWmUwmNCMSCEBIPAUCgUDw/4F3OKTHBhzzuvp6&#10;zCdOHl/W09tb7/cHJFKpBFAU5WPRGCKWSECTl2dZs3rNoXxNfsOKpcuGTp5uNp44cdzc3NJi9vm8&#10;xTzPg1wuj+AiPBCJRFNCoZCM4zgQi8WAYRgAx/uNRrKjsrKqMxIJyXp7+ypd7uHamZlZjOc4SEtP&#10;n0xJSkasA/3pUqkEFAoFhIIhyMrKmiwvN1EAMFhcVDTDsiw/OzOTHI6EC3opyuTxeHKlUgkk4glI&#10;JBK8VCrl4vE4Fk/EISkpGZQKRSg7O7vPUKqnDGV6qqyUoBebqilu023OX370Ib/sT58WIBmp5PTM&#10;JNHU3Ey2t7UTs4FAlc/nlUmlMohEIqBUKmfnzp1L5WXn0AUaDaXT6em5lcbBk42nQ7ctrJlwX0BV&#10;7nGeEH//9Pu6pvaWuZZ+60Kfd6Syu7e3OBKJZLAMg6IoCgiKAsdxAAA8juMzxUVFQ2UGQ29VZdXJ&#10;2jk1VolEImpray3p7usjfaOjhLXfSk5OTuSGgiEQicWgVCpj6UqldXJysmB6dlYJZ+dkYhgKHMcD&#10;yzDAcRygGAY4hkE8kQCFQgHaouKGQDBQPD4xXhAMBIHjecBxPFFmMPQXFBTSpnKSKiooppPFMuom&#10;YkW/swii3+acX37hped///vXN1vttq/m3t7BzxG9FWzQ7Tt0lOwbHCAGBgbK+/v7K51OpzYajYrP&#10;vX8YhvnqfwRBIC0tbUKn01EGg6FTo9HQc+fOpTZv3kwfO3bs/6vT7nfZyZMnV9xwww0HX3nlFfO6&#10;desaL3Y8/6yeeOIJdP78+Ze+995799jt9stnZ2f5ysrKSz/44IODFzs2geBiExJPgUAgEHytXXc+&#10;Ic++fkVda0+X+ejRI8s6u7rqGIYRpSoUEAwGeSaRQACAz1KpelNSUwszMjMdLMO6LFbLZfNqaw9Y&#10;B/pNI56RfOZMpTGUmpoaCgQCqVOTk9KU1FQIh8OAoSjk5uZOECR5SqPW2PwzM0ken3dOe3t7Ncsw&#10;qFQmS1SYTC0GXWmDVqfN/OVTT90h7RhOtYYnUgzLF3ie/ven/83tHO5UpqcRFitF9lI04fF4yFAo&#10;lI4gCITDIcjIyAio1Rq63FjejyAwk6ZQJHieT6IoOnfQOWRyOZ0FHM+jUokEEBQFDEXZcCSCIQAg&#10;EoshNSUllpubZy0oyO/L1+RTNdVz6AqDjtptuMG2vO3twlfeev3nG2/+4fttXR1loXCIPHH8OGmz&#10;2Yk4k8ianpoCBEVBqVDA7OwsoBgGTz76i5/rikvoeeUV1KotvYONv1zGXMj9Wb8TsBe1vUUW73D1&#10;0caGxQO2gWqf11syPjmZFY1EcBTDAEVRAJ4HQABkMlkgS6VyFRcWU3Nrak4tXrSkKxgKgsftLrQN&#10;Ocju7m6io6tzzcz0NKSlpSUyM1WW9PT0KY5jRWPj45rpqamCWDwOHMedGYYsEsHypeaXfvv73z/0&#10;5NLrkh/97K2yP27/ExmPxciO7i6iv7+f9Pq82lg0hiIIAjK5jNOoNYNEGUHrdTpKpy2htZp86vnN&#10;myxbT54M/OW5vfbyq8+/8ttX7++322TfdB0QBMGsVmvhzMwM2dXVRXR0dBidTmeVy+Uq9bN8WwAA&#10;IABJREFUnZmZkQMAiEQiQFEUEAQBFEUhEolAenr6bElJicVoNHZqNBpKJpPRaWlp1OrVq0f+1bqV&#10;7tmzZ9l99913eNeuXcvKy8uPXux4vgv0en3xddddd/ULL7ywMxqNClVPwb88IfEUCAQCwVd+t/6e&#10;ZP3NV9S7PcPmXZ/vXk5bLLXhcBiXy+WAYRgfiUQQBEG47OzsrqWLlxy+8cabGubOqRnVlpU2BwIB&#10;YFgWRCIRiMViQFEEJBLpFM/zSbFYVBKNnCl0JSUnQZpCOTq3du4pVbbK4Z/xp/RZ6NrBwcGKgN+P&#10;pKSmxIgy4tSCefMbSrRFDePbj5y66/MtYQCAXz722Obfv/HmyxuWXpHx1HNP48al80Z/8sCD9977&#10;0IOv/eV58AiCXGOqU23+9ROkxTpARmJRovHECdLn8xE+ny8XACAajYJKpYqSBGHNz9dYkuVJkyzP&#10;x6YmJqTT0zNZI74R4/jEhC4YCOIJhgEcx0EsFrMYimIAACiGwszMDEuUETbzkiV9ipRUSpOvpi9b&#10;vJyaOmm35q9fEKmuqPSEI5G8YCAAySkpAAAQjUQgKSkJpmdmAMMwSElOThRrtVaT0UgXF2spuUhM&#10;F2bnUVs3Pz/wtrPhW1UH/zseQZCl5XPVP3383yo7qZ5FA7bBWseQo3RyfDyX4TgxjuMQDocBeB44&#10;ngMcF4Uz0tM9arXG4vV558/MzGRNT02BSCwGsUgEgACwDAsczwOGYYDjODs9NYWkpKRwV15xxT6F&#10;QkllpKfT1155NfW7XzxneW7Hm18NbX2i0Cy9Y/82/eCwk2hpayW7uruI4eFhctDh0GMYJjqTCCKQ&#10;plAOl+h0dGVFJbXUbKa2bdu69MsDB65xDru+MfH8OgiCIBMTE3kOh4McGBggTp8+Tfb09FSNjo6W&#10;+f1+BYIg5/aD//ZzpLS0tL+wsLDTZDL1VVRU0GvXrqXeeOMN54YNG9gLjecf2f79+5f86Ec/ati5&#10;c+eKmpqawxc7HoFA8N0jJJ4CgUDwL2wlaBUb3/j5woEhh7mlo325td86JxKJoBKJhMcwDEkkEpCS&#10;nMKWluraSoqKDxMlpcduuv76qRNtrbXv7vizuau72zw6OqriWBbkcjmIJRJIJBIQjUaB53lgWRak&#10;Uink5eV5DKWlzarMTNfU9IzS6/PObW1tNUplMlCpMsMGvaGJNJQ11JRXNNyWZjo9vFz7/0y43tv2&#10;zj2/eOKx11DXRPZ1l69LfNLfOvVvP3n4gVvvvPOVb3vO5sJK5V2PP0QkpyaRnT09RG9vD+l0uYjx&#10;8fEiFMNAfCZxZvJy82yZmRl0dk7OaGZGeoTjQOz2eDKsVprwjY4Z4vGYNBFPgEgsBuB51u/3o4Ag&#10;iEwmBZZl+bS0dFdKSrJ/dmbWhOF4IDU1dcTr9RrisRh89tGny7OVacGjJ4+TwyMecsBuI/r7+8nR&#10;0dHixLmhswjC5efn26srKmlTeTmlysikE7EEFbeOWtY/uSl4wTfd61XtOt5kcrqcCy0DA/OczqEy&#10;1/CwOh6PyyQSCcRiMZiengalUgEiDI9LZLKgRCIJowiw4Ui0EEXRwWg0moMAyKdnZiBLpYqxLAsJ&#10;hpEAAPhnZ0Gj0XjM5qV0SkoKlSKT0TnZudSjt9xF2yD41dDWx7jF+I1tr5U4fW5iZMRDOoaGCNpi&#10;Ia0D1rLxsXF5RkYGJJgEqDIzxwxlBJWXk0unKdOovOwc+qc/vJPqmvb40tLSLvhDzJEjRzIlEglJ&#10;URRhs9lImqYrXS6X0e/3ZyYSCZBKpYAgCLAsC5FIBBiGAblcnigqKrJXVFR0kSTZm52dTaelpVHb&#10;t2+3bdmy5Z+60+7Ro0cXbdy48dj27dtXLViwQBgWKhAI/uqExFMgEAj+haSmpqY///zzi8bGxsyt&#10;Tc0r7IN2UzgcQWVSKY+gCBKLxSEpSZ4gy8jT9QvqjpQV649p8zTB9oHe+R3dXeaTTacWD7uH0+Px&#10;BBQVF80wLMuEQiFlNBLBI2eTTblMBmnp6a5LV65qEotEXt+oL90+NFQ3MjKiD/j9kJScHDCSxhPX&#10;rFvXmJuV23Do0ntbfwnUt+r+uOujT+988KEH3/zoD+9rQkOU/6Zf/cr/2L89+vDGu+988XzHvfKb&#10;l6594eWXdhqNxmGyrKypvNxEZadn0Btv2UhVhzJsX4Ittgqyk15tO2Do7O0mKaqPGBsfJwfsNtIz&#10;MlISDocxFEVBLpPxacq0ocwsFWXQlXoyVRmhSDiKu0c8Sp/Xq5+YmiRDoXAKk0iAXC6HUDjMhoJB&#10;TCQWgwjHIRAMgFQqg/oFC45UmCp6jGVlVKlOT+tlaTSU5o4vRRDp/e/82ZCcmkS0d3WSFquVcDgd&#10;pNfrKw2HwyIMx0GpUEBWlspVUFhEFRcW0EsWL6XmVtfQce8MrTDmT13oe+Pglp0KyJWSW99975Fg&#10;OKyNx+PYqM+XPzk1mRKLxQDHRSCVSM7MwQXgUQxFAv4AqLKyRu+57Y77lixaNDE2PZF69GgjkZSS&#10;THz08cdkKBQqiycSyUwiARzPg1wum9Bo8imyjKCNRiOlzsyisxUqqnJl/ci5DyQ/Zx5F9S+oCva1&#10;n3rBarVcUaDJfy8cDRNTk1NkNB5X8DwH8Vgc4iwzq9PpqPnz59M1NTVUYWEhXVtbS7Es68Iw7II7&#10;7b7yyiupOp2OCAQCRFdXFzk0NFThdrvLJyYm8iKRCMJxHKAoChiGwbmf5XI5m52d7SooKOguLi7u&#10;qaqqoiUSCRWNRvuvvPLK8IXG8vfU2NhYf8stt5x4++23L12yZMn+ix2PQCD47hEST4FAIPgO83q9&#10;qj/96U9LXC6Xua+vb4XT6SQSiQQik8l4JhJF4vEEKFIV8apKU1Ntde0R87wFx5WpitieIwcW9FJ9&#10;5saTJxZPTEykpiQng0KpnE7E42w0GlXiIhwPRaNnljbBML6wqMhRX1fXUqDJ91r7+1W9NLXAPTys&#10;RRAE0pRps6TReMxIkg1l2tKG5zPXdRxfgV3QnMYP//SnjY/8/NE/7N7+YdHsKfvYhv94KPyTHz/0&#10;s00Pbn7ufMft/ujTHzzy6M/eKdPrT7vcw6qJicmiWDSKKBQKmPXPgtFYbsvJyuqtrZ1LGUp09II5&#10;tdR9V/7Q+m7X/hC3xypxaLjS1u4OwuUeJkd9PmJscoJsa23VA4AkGAoBhmFQVFTkKS4qpKUSiRND&#10;8WAsFgN5slzhcrqKaavVFA6F0jEMAx4AOJblGJYFjmNRFMUgKSkJMjMzp7XF2p5SnY6eV1NDkfoy&#10;+odXfo/aS7WO9Gzaimfet7TEPeYmunv6SNpiIQcG7YTL5Szz+wOyRCIBOI6DRqMZraqspAhDGW0y&#10;GimlIo0KjEzQ5uvWjl7oA59v9cjFFWrDrj276o43najv6Ooqd7pchaFgUAkIgiQlJQHLssAwCcBx&#10;ESeXyyYK8gsc1dXVXXNMFceLtSXu4OyszDpoNzicQ4TVaiGHXW5ifGI8/czQXRSSkpICudk5VEFB&#10;AW0ky6mrrrySHhjo1z33m19f8uXBA2sAzgwfPvbRRzmsSEZahwaJSf8MabFYCIfDQY6NjWWFQiFA&#10;URTS0tLCGo3GUltbS6lUKlqpVFJqtZoGAPvy5csv6H0HAPDiiy/KTCaTYXJykhgZGSEdDkd5V1dX&#10;pdPpLIhGo5hEIgGJRAIcx0EikQDJmSSdT0tLGyktLe0zGAxdSqWSjkaj1DXXXGPRarX/UJ12m5ub&#10;666//vqmbdu2rV66dOmXFzsegUDw3SMkngKBQPAdIpfLc994440lPp/PvHPnzhWBQEB/tjrDh8Nh&#10;JBQKQUpKSqS8vPzE6kXLjtbXzDkxPT7NH+9sracG+s0Wq2XhrN+fjGEoZKSlT8XicT4ejys5nsOi&#10;kSjEYjGQSqVcdna2vWbevFMqlWpqcnIyp6enu37Q4cgPhUKQm5MzuXDhomML589vUCUrGlau394N&#10;/I6/yry4w18e+MGP7r37nYMffKp7q/pu5wel3sTm+zY/tumB+/79fMft//zzq2++dePHn33wcdX8&#10;5Yu62p7cIg/O1xqOnmy4/rPdn/90TnXVke6untxQOKTjOA6PxqKAIChkZmYOlekNtFqjmeY5LrB2&#10;xSXvJY8Ge6t+eNXMTgTBZNs/1Ma5OOEZHyPd7mGCslhIt3u4jGW55OnpKVAqlJCVnT2pzlNTWVkq&#10;e1JSkh+A52anZ5ODoWCBdWDA5B0ZyQ0Gg8ADgEgk4nEM4xAEweKJMyM3k5KSgqWlpdTc2to+fame&#10;FnFAyTmUDiZvcHZ3P8a/8ItfFHZaBkibbYDos1rI5tOniY6ODjKRSKQCz4NYIgGVSjVTWlpKGUpL&#10;qaLCIrq+rp5aWTOf3hC4Z/hZ0TMXVB1cD6T4yWPbdNSwvbalrW1R/4Ct0uv1Fk9NTWVEwmE0VaGA&#10;eDwO8XgcUAThlWlp03m5uU6NRtNTVVHVdIl5qXU2FBK1tLfpPN4RwuMeJgcHBwmPdyQ34A+ARCIB&#10;mVwe1ev1lspyE61Rq6m8PDVdb6qiXlm32v4rmv6qSu7xeDIcDgfhdDoJmqZJp9NJ9vb2ErFYLD8e&#10;j0MikQCRSJTIy8vrNxgM1Jw5c+j58+dTWVlZtEaj6Qf4dp12/1/mzJkj+vjjj3VOp5OgKIpsb283&#10;2my2KqfTqU0kEmIEQUAkEgGO48BxHLAsCwiCQHZ29kR2djZlMBg6S0pK6MLCQuqee+6hbTbbRem0&#10;29raOm/9+vXNW7ZsuXzVqlVfXIwYBALBd5uQeAoEAsE/sYGBAc2uXbvMLpfLTFHUiqGhIe3Zyg+f&#10;nJyMRKNRkMlkofLy8sa6urqjGzZsaOI4Dv/ss88WnT5+wtzV1V3v9/tlSUlJkJKaOhGNRFC/369k&#10;WRbFMAz4M0tjsNlZ2f01VVXN+fn5sy73cB5ttS5yDLtyEQSBdKVytNxU3ji3uqZx3arVDS+/o+l7&#10;9hnxBQ91PJ+333prwxNP/fv7Jw80ELllxdZCtYa7+64f/epnjz36xHmvU6/lisuvWrtr145P5pbN&#10;MbWe237oi32rNtx80/7XXnpl8fqbbzi+g1wvXrH3Vd2xE41EMB4jT5w8TvT10aTX561gGAYRiUQg&#10;k8kgOTnJayo3UQUFBXQFaaR0hcW0aCpMaS9dOM5yLLhOdOTnmcqIXz39S3LY5SZCkTDpGnYRY2Nj&#10;6SiKQXJyMgDPBzSafKqivHxArVZPMyzLjI6Nykd9vryJiUmTxWopQFAURRAEOI4DnuNYBEEwXCQC&#10;kQiHeCweKywosFZWVfbKZUn01j9ueyoSiYBCkQpSqQxi0SinTEtDr1x7xXOJeExJWSzEoGOQnJmZ&#10;VSUSCYjHY5CRkRk6m9hRZYSBzs9WU6r0VNr78MODyxsbL6g6+D5zNZb24c1FESZafbK1ZcnIiKfK&#10;OTysGx8bU8UTcRzDcMAxDCLRKKAIAimpqf4CTf5wiU5HVZhMTcuWmLtHPCMQj0eLDhw6RDqcTsI5&#10;7CRHRryFHHdmzjDwwBDlxgGNRkObTCaqoqKCzs7Oph988EHr559//tXQVoPBkLJr166ygYEBcmBg&#10;gKAoiqRpmhgZGdGGQiEUx3FITk7m1Gr1YElJCVVcXEyrVCpqwYIFdHNzs+W2224LnO9cz+exxx5D&#10;zWZzUSgUIqanp8mzSWm1y+UqDYfD8rPNqgDDMDhzP+KAIAgoFIrZ3NxcS3l5eadWq6Vyc3Pp3Nxc&#10;au7cuSM4jv/NPrT19PTUXnnllS2vvfbaFWvWrPn8b/U6AoHgX5eQeAoEAsE/EYvFUrR3716z2+02&#10;Hzx4cEU0Gi3geR44juPPzT/Lzs7219XVNZAkeXT58uXNPp9P1tbWtri3t9fc09NTNzk5KQEAkGIi&#10;4Fj23PIhEE8kgGUYSElJYQoLiyykXn86Ozc36PZ4NK1trYsnJiZUuAiHzPSMEZ22pGHBksUNKxcu&#10;aMg26K0yseTv8jA5eejo926+fePOfZ/uMZVUEr26Yi3z04cefv7Oe+959HzH7fl412WbH35w79F9&#10;hxZoSotOndveefzU0qtv+P6RjtPNy5Q5OUe/7ni9rtSSnJRkWLSg/lXSWO4ZGnKQdL+VsNA0EY5E&#10;UqRSCSAIAjgumkpJTk4olArflWvW/rHCVEn/+Ef3UietXW6RSASIz5c1ND5NfHnkMDnrnyW7ujuJ&#10;/gEbOTU1lcMyDIjFYpAnJUXT05QWo9FkzUxPn5DJpfFIOCp1j7izBgZsRq/PpwuHQjiKYQDAg1gs&#10;YVEEwViWBbFYDIAgEPD7ARAEMtLTQa3OO/bM40/d/6OCedZT+RAx6/WZb334KdHb20PanUMETVNk&#10;b18fMTk1pcFxDBBAIBqLxY0kadUWF9Pl5SaqME9NS0VS6rm19wx8CbbYhdw7FngEm4yo9zQcqGxq&#10;aV7s843W2GwD+tHR0RyGYcRnhyADz/OAoiikpKaE05TpHoNBb6k0mk7X1NS2JiclJdzu4dzTrS2k&#10;d3Kc6OvrIz0eT0k0GsUQBAGJRMJnZWUNabVaqq6ujtZoNJRYLKZFIhG9cuXKr4a2Hj16VKrT6fSN&#10;jY3k5OQk0d/fT9I0Tbjdbn00GhUBAPA8Dzk5OcMEQVAmk4kqLCykMzIyqHXr1tF+v/+C59JGIhEk&#10;HA7nORwOsqWlhXA6naTFYqlyOBxls7OzChRFQSwWQywWA5FIBCzLQuLMnOGIVqvtr6io6KyqqurD&#10;cZyeN28elZ+f70QQ5H89ooCm6Tlr1qxpe/nll9etW7du1//27wkEAsF/JySeAoFA8A+KRxDk1JdH&#10;StwTHnNre6f52PFjK8bGxvLO/poDBEFZlgWVSjWzYP78w5XlFQ16nf70xNSkYsTrWXK44ai5j6Lm&#10;BQIBkUwm5eTypMlYNCqKxWJKDMeBAx54ngeRSMSq1eq++vr65szMzEh7e3tRZ2fnolgsls4wDGRm&#10;ZroWLVrUsGTJkob6+vqG7OxsO3+RHh4fffTRVY888sgnf/jDH+aYzeaOioqKyIYNG1792c9+9sj5&#10;jjt69OjKW2+99cCePXuWkCR57Nz248ePL9q4ceOxp59++pL169cf+Lrj16xZ09Pb21v+1FNP/eiW&#10;W25589z2eDyOFBcXq3fs2EG2trYSPT09c9vb22/0er2QlpYG4+PjkJKSAkqlMpibm0sTBEHn5eVR&#10;a9asoXAcp0tKShxnk4a0w4cPE2NjY8TQ0BDZ1dVFeDwecnh4uJDnz9wnjuMYgiAGiouLLVKp1Jed&#10;qYol4gnc5/Oq7IODZSNeryEcDkt5jgMUQ4HngUMAkHAkgmAYBjKZjM/MyHCZjOU9ZQYDNX/uPFop&#10;T6aC9nHL/JtW+9MnIXVPZ2OZe2SYtLtchMPhIKm+XtLr8xWzLIucSaxxLis721amN9AESVD6klK6&#10;SFNA3bv2JmvDOHXBnXZ1yTmqrR+/bzp+6uQiq9U6zzvqM4z6fOpYPCZjGAY4jgeWOVOATU5JjmVm&#10;qrwatWagpKiodc3qS0/lZGQHLIP9mb2UhXAMDZJut4fo7+83RGMxCXe2s3KWSjVSpC2mSrUldO2c&#10;GgrngHrrqd/QOzuP/99Ou4c5/KnaREnDiQbyVGsL6R0bI/r7reSQ02mIx+NyADizBE5KymhJSQld&#10;WqKjKivKabLEQJnLa2ifjPXh6IWv/7l7y/uZSepMEpeKiOMnj5NdXV2VdpvdODUznQmAgFgsBpZh&#10;IByJgFwmg1gsBmKJJKHVau1zqqq6iou1vRKRmK6vqKaObHrDdlfbt++029/ZV3XV9d/reOLRx67+&#10;/g9u+PRCz0EgEAi+jpB4CgQCwT+IcCyKWE51lnVYeswDA/1LjjY0rJians6Kx+PAsSzH8TyampIC&#10;KpVqokCTf3jVqlUNlUai7dCRxowR74jZ7fOabTZb7ezsLIYgCKtITZ2MxWKSSDSayjAMwvM8iHAc&#10;5ElJ8cz0dLpm/rxTOI4nHA6HlqKoRVNTU6koikJBQYF90aJFDWq1uvGmm25qUCqVQxf72pyzZ8+e&#10;yzdv3vz5b3/723mrV69uqaysDFx77bVvPf744z8+33EtLS3m66677uiHH364vKam5si57W1tbXUb&#10;NmxoeuKJJ9bceOONe7/u+LVr13Z0d3dXPfbYY/fecccdr33dfk6nM3fZsmUjsVgMDhw4MOf48eOp&#10;UqmUGBwcJLu7uwmPx0OOjY3l8TwPCIIAz/N8enr65LJlyw4ajUZao9FQcrmcXrx48QDP8/EXXngh&#10;ae3atWU+n49obGwkh4eHicHBwTNVvlAYw3AcZDIZn52V5dCVlFAatXoEF4tCQX8Aj8XjaYNDQ6V2&#10;u90YDoeTETizRiUPwEYiYTSRYBAMQ0Emk4NKpfJqi7W9JSVaqriwgL505UrKe6qPrrnhiok6ANmv&#10;dn5qmAwHicFBOzni8xIzM7Pk6ZbTpRzP4RzHA45hkJGZ6dQVaymDXk/X1tRQSbJkuvfT/fQ9v39u&#10;+oJuNgDA4LTCFvKRre2tC1s72ut6+vqIYddwfigUTJHJ5YAAQIJhgDlTLWZUmRmjubl5dp1W277U&#10;vOxk3bz54za7XdHS1lxmdzhJm91G2G12YnJyIlkkFgOGoaBQKCd1JSWUXldKZWWr6PQkBbX55ttp&#10;DxbzyCRnKvmPPc6hv/45Wvj5wb2EdcBC+v0Bor2zi3Q6ncTY2KgiGo2CVCqFTFXmTGFBIa3XlVKk&#10;0UinyJOpWZ+b/uGDD7qA5y94+LkO0lOfe/cVIhJniYmJcXLIPVzRcvp0+fj4eF4wFEQwFAOpTHau&#10;4zAgAIBhGKtQKl0l2pLuCpOpp0itoeUyMXW5dmE/1OT9j067omC8Qj+3quuRB3587c133f7xhcYq&#10;EAgEXwe/2AEIBALBv6oE8yi6513S6BzzmqmBfnN7e9vyicnJdI7jgGNZjgdAU1JSoLRU58vLVR9r&#10;a2tdzyQYt9/vZ7v7eq8bGx8nnh9xG+OxOCqVSRmJWDIVCPhD0UgkFRAEYxKJLBzHQSaVRjWa/I66&#10;+XM7k5OSuaamU6XtXR31bp+38uwam9Zly5b9WafTNaxbt64hPz/fc7GvzdfBsDPdcEUiEQ4AgKIo&#10;w3HcNz7LRCIRw/M8hEIh0V9uF4vFCQAABEHO+zdQFGUQBAGGYbDz7RePxxkcx0EkEkEkEvHfeeed&#10;HQDQ8Jf7rF+/XrFp0ybiT3/60x1NTU0bY7GYfPfu3fN37NjxfeRsl1iCINgrr7zSJpPJqFAoRNfU&#10;1FBXXXXVh6tWrbKOjo6GEASR4DG+dMeHHxA25xBpt9mIfruNPHbi+CWJREKMAAIMy0JOdranurKq&#10;KTcvzyUViwIszyGzswHF+MSY1m6zl0cikfRoLAajPl+uz+fLbjp1cgUAgj719DOA4zjIn/vFVKmu&#10;tNeysJ6qrKymc7NzGv689d033tv555E3uWq86ovndQE2TvgmJ8ie3h6io7OTPN3WuvSN/3xLhuM4&#10;SCQSeHf+UV9JiZYiyghaV1RMZWao6KcfeZw61Hd67Bu//damzeogrUlnIpquv+UHX22+s2at/IE3&#10;njDs3negbsg5VO8cHi73+byFExOTeROTk2qKopb8eefOB85+2cJlZGRMFBYVDVYYjR0P3Hv/q1UV&#10;le4R97D8RMtpvcs5RLrcw0Tj8WPrx8bH0xOJBGS+8DzMk0gCubm5dEF+PqUt1tKf7K2gigq09O+D&#10;s/vymjtKevt623ieS1IolZGy3Jzh3Jy8SRRBEm63W7n7i8+/t2vPbkU0EgWO4+AlozFccuWVdElJ&#10;Ca1R51MmQxk92E9Tt+/yDyINv/zGubQ2mPLDD6AZAJr/cvvJF3fICq+YZxh0DxEdXV1kU1NTOU1T&#10;lVNTUwUJhsFC4XDxzMx0cWdX57p4LAbxRBweFIl5pUIxsqCuri8vN69LW1hEi3Ex5V5Qi9TMzoLF&#10;YkG/KR6BQCC4EELFUyAQCP5OeFiPNR28t2LQ7TR3dnct/eKLPUuZBKMQS8TAMCw3MzODikQiKNWV&#10;upeZzYeMRmPDivpFvb95+T+Kdn72yQ6GYQDHcUAQBMLhMEhlMmAZJsSwbBKCIIAgADiGQ3JKcjhf&#10;k99eYaroBp4DymI19FF99bOzs7IkuRwIkuy7/LLVDQngGtauXdug1WpHL/a1+bb27t274r777ju4&#10;ZcsW8/LlyxtramrG1qxZ8+FTTz11z/mOoyhq/po1a05t3br18uXLl3/VsbOjo6Pyuuuu63zyySev&#10;vfHGG7+2ynP11Vc3dXR01D388MMP3XvvvS993X4KhSItIyNjCkEQ+OSTT8oqKiqsX7fvsWPHbrrn&#10;nnvexTDM2dnZWfTmm2/KOY4zyGQycmpqirDb7SRFUcTY2FhpLBbDEASBQCAAWq12qKCggCrVailD&#10;aRk9v6KK+t2PH7O80vDZDA/rsc4D92rtY14yGosSHd3dpMs5RPTRFDE760+SyWQglUpAqUybUGWq&#10;qJyc7EGVSjUrl0p5vz+QPOhwFDqcQ+WzszO5wcCZkbMYjvM4hnE8z2M8z4NEKoXUlJRgbl4epVGr&#10;+8rLSNpYRlDZaSnUe3v2OH/B/ALyX1QVNZw+QR4+cpDoo2lywGYnfF4vEYlGU4HnARAEUlNTp4uK&#10;iihTuYkuLCigcASjZDxGX3P7TW4MRS+oOngdgoh/1nhKN+AYmOv0eBY1t5yusNlsxX6/PwMAUBQ5&#10;k5CfWX4G49PTM6bz8/OdRYUFPaVFJSdNpgoriqJi25CtpKeXIkPhEOEcGiKH3cO5oVAYOI4FkUjM&#10;pKQk46FQGFiW5RKJBMqyLCAAgItEID67ZuvU9BQkyZMgPSMDLlm+4mXvqI90Op3k6Pi4JhqJQDQa&#10;BaVSmSjRaq1lhjJao1ZTEomUFiM4BS2egVvf/uUFd9ptvfNNUe2zN+i2f/IhMezzkvbBQSNN91V5&#10;RrxalmXFErEYZv1+kEokIBKLIRqNQkpKCkQiEaiZU01XVlQd0Jfq6bqqaurq+uWMpRSxAAAgAElE&#10;QVR0Z9B3UTrtCgSC7xah4ikQCAR/I4sOsfiTs19U99j7ze0d7Ut7eqzmcPi2ZI7nIRKJ8DzHITiO&#10;Q3Z29lDdvHmH5s2pbVi/7mrLh198rmtqOmH+7Wu/++nPfvFoWTweAwRBAQEAQBBgOQ7iiQQAgoBE&#10;LE7KSk8P6kpKWssMht5gOIxbLFZyxOud39raukihUPBlZWVdd2y8bUu5sbzxe8sub7SnwMTFvjYX&#10;CsOwxNlOu19VPFmWFX3TcUlJSQme54Fl2f/y3IvH4wmA/1tB/To4jicQBPkfx/93L730EvOrX/0K&#10;RCIRGAyG81ZHjx07xoyPj0N6ejoOAHDXXXeFAaDj7L+vPPnkk+KCggJdZ2fn3Y2NjfcajcaeycnJ&#10;wk8/+2xFNPqBJJE405SoZX7dSFFhIa0rPUjVzplDS8SSpp/cumlrapl6XCaVgaO1N1+ZpyJ3fPgB&#10;QVv6yfHJCaKru2vd2OhYWjgSAZFIBEqlMqDOy6OqKyoPEUbjNM9zzNTEpNzhdKoHHfbyifGJwlgs&#10;hkzE48lj4+Pz+vr6ao42NGAIAARDIUgkErED6r2W7992U9+BgwepOdXV9OM//cXusZt/Y4/t+SET&#10;cU3knehqIYeHXYRjeJh0OZ3EocOHrpqZmb49EokCAgC/euX5UGZGBr1w4SIqNyeXLsxTU0sWLKZP&#10;517tWIkdP291cAfPxwGAql48nwKAt89tv/YDDtu6YKLoiyP7qzt7upeMjvqq+gcGdFOTk6qO9vbq&#10;zs7OaolYfDOGn7llKIr6iwoKh0t0pX1Ll5hf0OUXdhbqSpD+fmvhS7999Tc+rzcdRVFIVaRCYWHh&#10;qFKpGOdYLuDxePQzs7MZwWAQ8vPzwT/rB4fDAc+88OsHz8VypaE+5dZnfklIk2VEe0cHOThoJ1ra&#10;2+Z8/sWea0PhMMpxHKAowr0170u7wWCgFyyopwwlOppn4xQ4HJalmzZ941za2i13JQCAvvH2W2kA&#10;+OoLlfijCVT3O3XRzv2fEhYrTXb39pAUTVd73O7ScDQqDwaD0NnVRbS2thGAIIBhKGBZSWAylocz&#10;MzMnFYpUX2DWP5akvH3drs9u+qsskSQQCP51CImnQCAQ/JXsvO5J8ehcZU0kFjZ7x0eX+nbtXnIv&#10;jstkcjnEYjF+amoKEYvFoNPpBhbW1R2+5JJLGy5ZvtL263eeL2tpbTH/dssbjz/y2KM6hmEAw7FI&#10;anKKH0GQsEwqkycSCQiFQiBDEFDn5c3WL1jQUmYooycnJyVWq6Xc0t+/sKOraymCIFxBvqb92muu&#10;/t2lKy5tePD62499suuzmXMxXnD3l38QOI6fSzxEAAAoiiZ4nv/GZ5lUKmV4nodEIvFfktR4PM4A&#10;ACAIct7kFcOwxNmhtud9rddff51FURQQBIG+vj58zpw5X7vvzTffzLz77rugVCrPm6A++eSTcQCg&#10;3n///VM7duy4d926dQ+tXbt24NoPOOz6wPbiqcA0EYpFSe/YKDE4aCc//3z3D999952UlNQUCIfD&#10;kKZMmwobCD7rgbvHrrjiyt0F2TmHOvcd3XnU3uuJxaJgNtRkbd++jRwYGiT6bTbSNmgnrAP9K3ft&#10;+TwHeB5wkQhSU1Oi6jy1xVRualZlqiZEIlFcIpFIaZrKpq1WcmJiXMdxLC4SiSSzgUDlyaam8s8/&#10;/xzjeR7kmQoo2fcsm2t+21ZpMvVWVFRS9XUL6Epjxe8fIpb1Nxcgkb1bt6r8mISIMQnSPeImXE4n&#10;uWv37hWJROJmJpEAhmVBLBLFc3OWWLQlWrrcSFJkmZEWx1nqN+vX2fby/Hk77X70fZQFyLJvuOUm&#10;+waAD89tj7MMopiJqw92tVQcP9W0pLenp8buGNRPTU1ld/f2GN0ejzGeiF83OzMLMrkc0tLSQhzH&#10;RWQyGQAAFw1H4kNDjmwUxbJxHAMUQQHDUBBLJOB2ewDHcVCr8/irr1g3WKwtptLT0qlL795Aza2q&#10;pE25+k+nr1z7VXK87ZYnpEt/cqPBPTpC2AYHyJ7ePoKiKPI/Xv6P1YFgUMTzPCQnJ4Fm54cuQ1kZ&#10;VaY30JlpaVQ8FqEZX5i+/ckff2OnXfHTIs719NggAAxWza/Zc/3Z7RwCyM/v37zwi0OHj1126aXv&#10;yCTSsG1wsNpmtxlHR0eTx8fH5LOzs3K5TJaPYRg8cNW0GQAOf9PrCQQCwV8SEk+BQCC4QEv4AulP&#10;P3p1bmd3p7m7r3eZ0+Wqj1ARaSQSgUgkzIvFEoTlWFAqlHRVRcWhqnJTw+WXX+Y8erzJ1Ef3mh/+&#10;6U+eVXlzCn+OPwrpaWlhhuMCCIpGkpKTZXK5XBYMBmVMIgEKhWK6srLqtF5fao3HE7K+3p7KU83N&#10;y042Na2USCRMQX5+6yXLV7xk0Ooa3njixRP7rAf952JscHZdzEv0V4dh2LkunTgAAIIgzDdVIQEA&#10;srOzEzzPQzwe/y/7isXixNmusef9GxiGMd+m4vnII48wmzdvBgAAmUx23n07OjqY6elpSE5OPm/i&#10;eY5cLmekUincfPPN+NTU1Nlk6gc2ALABwO5z+yU4Fnnr8Wc181evIj7b9Sk54/cvPnD44DUDNlvG&#10;1j9uI6YmJ38qk8mgpqIymHX5FdS81Wa6y0pTJgNB33bjrfvWfsYNHfk+yj57w91p869bSwxPjJEe&#10;j5uw2W2kxWKpOzraUBgKhQABgOSUFCYvL3eguqpqV2FB4WiSXBYdn5wSuVxDKo/bUzbj95eFgkFJ&#10;LBbDpqemDE3NzbrDR49e+8T0NCiVSsAwlK9Py3ASRFlvbW0tpS8uodXZudvvuuT7loz/LPW/+8Qr&#10;qUpCvbC9r2fp2PioaWJ8Iqu3r2/JwUOHrkuSy5EEw4DYUMZeuuoSm0Gvpws0+VROdg593RXrqLVZ&#10;Zut+vit0vmsqxnA+koG7YbnZvXC5+Yu//F1gwKvqH3OVnzx9aklfX1/t0JCjzOV25wX8/kwMx0Eu&#10;k6HxeFzKJBIAwMXFYvmsUqkIpianhDPSM4baOjsuD4fDEAgEEd+oL+QPBgqmp6dXhYJB8YsvvwSp&#10;LAtzVSpPqU5Hler1tGG5gfKO+egcseLQ4jvu+PO5ON6EGtEV1l0lAy4X2dXdR3T1dJODdjuxf/9+&#10;M4aiMgRBABAE3ty1fbSwsIDS6w10bdUcatI3Sq9buJzKmEuMYgh63nlVKA983bYFzk+/2MuHAgEY&#10;Hx8vamk9bYpGY3IUQSBNmQYohkE8HoMEw8DN398w8m3eswKBQPCXhMRTIBAIvqU3/w975x3dVn3+&#10;/+cu7WVLHvLetuTteGQ5JoOQsBLIKHu1UKCljLbQlh1GWyib0rALBEIGCSFkx3GcxPHetuQhyZa3&#10;rWHtddfvDydpCiW2+fb7bc/v3Nc5Oofz0b2fe/XxJR+99TzP+3n3XVF4ePhCnU5XYTAYVpgq6bLf&#10;Sn9HoCgKLpeTDQVDiFyhYFNTU7sWlS2szMnIrC4rWzRedeZUvk7XXfHJl1+8/sJf/hxL0wzweIRH&#10;GR7uAwQJhkiS7/P7RSRFimiKAoFMZs1IT6/LTE83jk9OScxD5iKdrnv12dqaKwR8QUir1dbfe8/P&#10;/5iZlHwqZtBztuC3t134cn3XA/f9J5fofx2RSEQBwIXI5TlzoVlTbVUqFSUUCiEUCv3TsWKxmAIA&#10;oCjqknOgKEoBANA0fUmR2NHRQfF4PMBxHBwOxyX3WJVKRWMYNmua73nCw8MphmHg5MmTlzyeQDH2&#10;/uefGAaA4QVLyo5ODY6e/Obb/ddLJBJ20cJFBx975Dd/OXX6lGZgeEhrNBo1rW1tq48dO3a71+cD&#10;NYaBQS4Lrnk/uic1LV1vPXGMiI2Labt54w0fNmx+3LCp+1To01t+LS584OasCeuUts/Qr+np7dV2&#10;dHTkHDt2bB1JURiO44AiCBufkDCQn5t7LC42bozAcW+QJHG3yxlmNJnSh0ZGsqftdgmG44jFMpU0&#10;ZZlKOFFVdRXLMMj5vrKxMTHjAqGgb3TnWIXH4wGaYYDP4wGGYcDn8eCrz3cWnTl7WmN3u7Rj42Ma&#10;fY9ee/jI4atDwRD+7AvPAZaGwtLFiwdTUlL1GSmpupjoaH1MRJTub8+/rt/XXu241BoCAEjT1ZYF&#10;6eqqBUvKqi4eT7OB7NCoXnvk2OGlre3tZaMTY9kWizXO5XJFjIyMRmAYBjxiMNvnnzGOFYuljEql&#10;InNzcqvLFy7akpySaO03DirGx0az+gdMWpPJpNn/zf6ffubaJkYQBAQCAQgFAmt6eoYuPjZWr83+&#10;hW4y26WrKFpSX7768r0oCzMiEkHQ9uq6RIt7Wms2D2p6jUatyWTSHDl69JbtX26X8Qge/PnN10Ak&#10;EjnS09J1+fl5uvj4BL2A4OkW5i3Q31Gknfy4Q1ey5+C3Fa3tbZe1tbUt8Xi9yJHjx29jaJpFUBQR&#10;CoUQGxPbs2Tx4sohs1ld39iwLhDwYS6ni4mIUc3lseXg4OC4ACc8OTg4OL4DgiCIx+OBl156SVxQ&#10;ULB4dHS0oqamZkVzc3Ox3+/HBQLBuSNZAJZlkpKS2haWlp246vLVpyKVKsvO/fuKpixTFc+9/Oet&#10;Pp8vKhAIAI9HhORyxRSCIAxFkiiGopLhkVHJTF2dfDInO7c2PzfXbLXZZHV1dcUNDQ1Xn6k5AxKx&#10;JKDRamvvufueZ1cuKa/u+PMn9Zt3veb/jy7QfxCfz0exMzWyOABAWFgYOZvAAwD49ttvyVtvvfV7&#10;7rWHDh0icRyfNYWWz+dTcznu+eefZ3bs2MGGQiHkfB3qDzExMUGJRCKw2WxzingODw9TCIKAWq2e&#10;1949PmamMBwHQBCEpkkqLSfrZFpO1smLj7m9Yp3iybef13TrezWdXV1ag8mo6ersWDJpscQ7nc4N&#10;773/wXM0Q9N/X7O2PzY2RjdVdVRfUlyq27zu+l11f3y/960zp3xrII3/fvvB9P7xEW23XqcZHRnR&#10;tnW0a45XVq7GcJzH5/PB7/eBUqkcLcgvqE1KSjLTFOUJ+HwIYKjcNDCQYh4czAkGg+EutxvMQ0Nq&#10;BEGiUAwDvoAPKIoBQ9MQIkkgyRBs37vrnpysLF3hggUns1Wx7+DpMeM36THiWW9bWl1LoyZEkdqe&#10;Xr1mwDSg3d3RsdzhcAhomgaRSARlJSXjaWnpupTEJH12tkaXFp+sv6p4qW5cCpYLwu4HMCjBBUpN&#10;XXqepu7i8bH9zSJHNJ7Z1NGyqKura1Gf0ZA7PDyc4HQ6Fb19fYV9fX2F27/c/hALADwej4mOjrZG&#10;qFSmrIzM5ltuuvENAuWNhEi/2O31ZwyPjmjb2tpzqk5Vb9763rthqogIIAgCwksUrpjrYvWZaem6&#10;nI8/0UdOW3VRSrnedt/xwy8hu2kAAH8oiOirm9SK6DDtvgMHNHbHtHZ8Ylxz4NDBdZOTkz9jWQAU&#10;RYEgCLgs4IeZH8J4LEEQiFwuY9XR6u7FixdXLipdWP3TdVefOgFgAwB489XXX2hoalwnFAqhvb0d&#10;VmlS5vMYcnBwcHDCk4ODg+O7qFQqJj09HQQCAfPee++hKIoCjuPAMAyIxWIqKSmpOS8vr+r6NVed&#10;XrhosePtre+UtHd2LHvwsd/eMTExoQoGAjOtKMRiwM7V+1EUzfP7fDEsw6I0w0AwFITUlFQLsKzT&#10;4XIpztScWX/yZBWIJWKvVpN99q677tqhSUqp3qRe3LgnE71Qv5a1q+A/uTT/ccLDw/8pZXau7VRE&#10;ItF5wfpPkU25XP4vaz+/y7mIJzub8DwHDQD4eXH8Q/D5fGouab4XHU8jCAJ2ux2PiIiYyykAACDn&#10;Syk452BPU/96rT6p3ucAgNq03NzadZs3AgDAqV3fJN/2yC9N4eHhsOXpp+5vamqOs9nsGp1On33y&#10;ZPW6l195FROLRcDnC9jXl58aTIhfovs0eac+NT19JCU+QS8cnn7rT8eO2tmnn8Yby8pTAihoOnRd&#10;2n6DQTM6PqbdtXvX4kAgIKYoChRyOahUKktqSmpXdHS0ic/jOZUqFet0TEuMAwOJBoMhx2q1qima&#10;BqFQAGFh4eyu3Tvv+ZJm0FAwCBRNg0Qs9qSmpnZ/lpenW1K2UBepVLVcWbp0W+LCAvMuAKSiz5w0&#10;Mjmqbelo13R0dWqHRkY0+w8euP3z7V9IAQBEAJAaz/oFmUKBOiraMD45kYQhCLtt68eZBcsXzdqH&#10;M+aaBb4YgFZtSX4rALxzfnwzgvBebulK0w0aS07X1S7t7urKG5+cSDYaDCqj0RBZ31C/cPuOL38u&#10;EAoBRVGWYZhphqFxmqZlX322vWL7h9t6H3zyEe3evd9ou3p7NCajQVtTV7d2+86dd5IkCSiKgkwq&#10;Db2jXOqMjIjsKy5ecOSqtVd3j41Pmjds2NBz4PChqPbODt7Y2HgYwzAQplAAThBgt9tBIpEymenp&#10;7YsXLzmRlZJWnRuVejrpsoIL0eCL82lFIgE4HA6QSqVw5XXXQWjOTyAHBwfHDJzw5ODg4PgOkZGR&#10;EAwGgWVZlHcutQ9FUcAwzB8XF6ePj4+3Dw0NXXPbPT/7JRkKSXg8HkRFRw9mZWYeuHHDpurbb7mt&#10;pbh8Udvo6ChIJGIgCB4IhQIoyi/8wmqz5o6MjWoDgQDR3NISIZFIIsRiEaAoCoAgEAgERcMjw9kH&#10;Dx2EQU2W9PfKjpT9bdF63ZHansc+etn9n16b/zRCoZA6505LAFyo8Zw11VYmk1Esy34vYpmSkkKe&#10;E56z1ngCwKwRTwAAFEVpBEFwlmUvGcnk8/nnjZLmFPHk8XgUAHyvTnU2cBSjz7dOo+k5CWcAAFi3&#10;aTMleUgFU1NTsGHxqn0bbrjhgg5hn97JS3jzgfQP/rpV29bdpRkeGtL2GwyahsbGVSzL8icnJkAm&#10;k8FnjZVjmiytLr6pVh8fG6/Lz80/e0XJgg/Sy8stDPsUGh7YEl/d2aJp72zXdnZ3a9ra27Tduu51&#10;GI6H+f1+AJYFoUjkSklO1q9ft64yLiZ22uX1UMNms2hwaDh2amoyZ3p6OtEfCCAkRUn6+vvK9Hp9&#10;8WfbPsOEQhFQFAVEckogNi6ut+aNl7tycnL1yQmJuod+eu83NwsQ414AqvNgVSwpJrQna8/kfPT3&#10;T15xu1wwGBhMD5Ek4DgOm396y4AkL9+XtmFjT35eni41NU2frdHqMqJjdcSNb5nQU1vm5LSbWJit&#10;W3vdtRfMhDZt3oW1Vj2S9OW+3YXHKo8v69J1F7S3t6U5HI4IlVKJe0Je+HznjuI/f/jmKQCYvO/h&#10;X1UBALR9ekSsp6cWT9qtVxw6fOjq4eGhNJ/fz/ONjEYMj4xGNLW0LNn63vuAYRhQFAUYOtOWk8Bx&#10;kMnldGJiYnN6atqJJSWlp9594ImavT3fuP7ljX+HwcEhCZ/PxxiWgTe3vpEIDz7YN9dniYODgwOA&#10;E54cHBwc3yMtLe2YXq9foVAonCKRyOByudKnp6fDfD6fcHh4uGh4eBimpqYgIlwJCIIAhmFBsVjk&#10;CVcoUBaBqINHDye+9ceXS3MXFMnaWlsUDz766912mx3qGxtuiVarx7Ta7FOxMbFmdVSUJ0iSMDE+&#10;Fj4wMJA1MTWV4fP5ZHa7PcZms8Y0NjVdThAzmooiSfgi57A1KTlZX1Jc0ryq4jKdeXBIt3vrJ/pd&#10;dUdndbP8/4Xz7VTORzlRFCXnEvEMDw8nGYb5njlQRETEnCKeCILQAMDOxcgIQRB6Lg64AoGAYhgG&#10;YI7C87zBUSgUmtPx58FFYuq88KSo2UX6eaJUkVRIjALL40H3kBnPTvhHTR/y7ObQ8LObuwGge8VV&#10;ay6Mb9y0E3NNv1+FIFBesqDkGI8gxienJjR1dbV3OpxOiVAoBALHgS8Q2OLjYnX3Zz2mr42NH/V5&#10;vIaXH9+y0ydBR4UCIfgGJqOGbWOa5s5O7cjoiKaru1v79TffrJqanIxmWBZ4PB4IhcJAdFS0funS&#10;pfUJCQkWPo8gPW4Pf2JyMnpiciq7s7MjTSAQYDiOC6amJvP3HziQs2fvXoxlWQhHUTiTpaGWhYcb&#10;cr76oqu0tESvzdD0URQFLMsCgiKsSCSkSJIiZHK55Zqrrv7cPDyk/Wrv3grL1NQtGI4BjuPA4/HJ&#10;2JVne3NzcnQ52Tn6qIhIHekL6iuf/rDvLcPhSzrt7tq5iQbYZAQAY/HisgtOuyyCIEWRkSYyFEq6&#10;/xf3Tv324V+/lJAQN242D6e2t7ct6+nryyYIAvX5ZmpICYIAgUBA4RiGMQyDsCwLKIYCTdPA5/PI&#10;/Pz8hquvvLoqJiq6uu3L47W/+ewvF2rCr7v5hu/f2Dmu1JZEP/Pea+V/e+/9ionxiYo+Q38OhuMg&#10;EUtgWcWKsLk+RxwcHBzn4YQnBwcHx3eIiIjwGgwGn1gsNlZVVZUBAHR3d4ePjo5qgsGgpqurS9vQ&#10;0JA/PGjOdjidUU6nk9/V1Z3T32/IwXEcWIYBhmEAQVEqJibGFBMTO5ySnDyRnJzSS5KkdGx0NPZs&#10;7dlNFotFCiwLKIaBWCy2x8aoO1JSUo0RqggXwSOYsbFx6dDQYMag2axxu93KEBlSGfr7y3t7e8u3&#10;vrsVeAQBGI5BYX6BMzExoS9Xm92SmJTcJeYLdavyivWqYu0Ecl5x/H8CjuMUwzDAsuzF5kKz7mUy&#10;mYxiGOZ7AvPGG28kmZm/15wingzDzCr6zkU8Z3XAJQjivCBEZ5sTYCZCiiDIrNHZ78LDcOqiiOec&#10;hedrL71C3ff0r0EsFsO9d92Jne7rmPWc3bs207fetM81MjICWRkZdb976omnAGbE1KuPPB6XWpqr&#10;NRgHtC63W6Pv7dUerzyxMRgMhjscDtj60QcQqVK5BZct12f/ZYtOQPD1ebn5usd++fBh6s6bBvG2&#10;VhqGnGE9NpNmyu7UtrQ0a1vb2zWdnZ2LTlSdSAj4AxfWSS6T961YsXKfVCyeQHEsyDIsz+N2q4ZG&#10;hjSjY+OZbpeL7/F4cIZhsmpqz6YfO1G50ef1AiAIiEQiEAgEiNvtIhAEAZ/PG7Hu8jXb9774ds9H&#10;ba0ua02P1KVANQePHtK4PR7txOSEprOra8Ghw4c3USSJAIIAyzDM2ivWGBLi4vQZmRm62MhovYCH&#10;636+4qaeyWi4pNMuwrJsWEUF5Xa74eW/vHpjZdWJK30+H/D4fCAIAjAMA4lEQgoEAgKBmUpzmqLw&#10;YCgEBEGEsjIzatddu76qYkl5deuW9+o37Xz1Qk34qot+JPguV+UvjP3V809VHDl+tKKpubmiZ2og&#10;88ZbbwM+n+8tKirqonv1wCN4YLFYHNqC3J1ze4o4ODg4/gEnPDk4ODi+g0AgAAzDQC6XXxjLzs62&#10;Z2dn1wBAzTXXXHNhfJO2QvKnfe9mmcfM2q7Obk1tQ0Ned1dn7qTFEscyDE5TVAaCIEDRdHxfv6EE&#10;gAWGZhiRSDy8aOGi+sjISItEIqI9bo/IPDwcXVdXd7XT5VKSoRAQPB7I5XJPUkKifmFJ2WGlMnxa&#10;JBFTbrdHZB4cTBkcGsp2OhzRNptNbrVYSjo7OksIggCGZeEJigJZbp4vYtXlhvS09NastLROtTpG&#10;lxabpM+rODiEIlsuWa/230pYWBjJsuwFkyAMw6jZHGkBABYsWECeS9H9p31v48aN1LZt22Z1tT0v&#10;POcS8QQAGkEQgFn22PPCk2VZFEEQlJ2lhlAgEFAIgkAgEJjX3s0neD8q4rlYo6VZYCEQDMJDW56d&#10;8zV5PD7l9XhYQNEL5yAsy/4aYBhmXkfOj1MMjVy75qrK+LjY6CtWXv620+vWdHR0ant6+65wTE/f&#10;se/At/CHpx4HsVgcSF57ZW9merpOHRWtT0lO0cUqoz5YlXq1IWfb5lBFhFby7pGdWcPjU5qBAZN2&#10;aHhY09jcnDsxMb7e6XKhAAAyqZSNjo42FRbkHwsLCx9lGdbHFwhwu80WZjAYMuwOu5ZlWEkgGACr&#10;1QpCoZDFMQx8Pj9yxfXX1uM4DgeLisdzcnI6iwoLdYlxcfrlFSv237ps9UvHehptixBE+E7l6Qwn&#10;HdJ2dHZoWttatQODg9rm1par/D4/7vF6gc8+BgtjYswF+Xm6xPhEXfmSJfrkxGSdVpWkdyrgQm0l&#10;ywIEQ0EgSXI0GAoBgiIsRZIIwzAQCPiBoWmCoiiQKxTB1JSU+gVFC44uLC6tPrD+oca3kQMXIq1p&#10;O1/9wb+TJjopccvLL1bUNzVWVJ+qrhgeG0m974FfQEJCgis7O7t57Zo17XW1tSKLzaZtb2sr4xE8&#10;YFnW9sc//L5krs8CBwcHx8VwwpODg4PjOwQCAQgGg+ByzV76tEtX7QGAptTcrKYVV1wBvzo3/svU&#10;VP6rZ5sy9lcd1/b29WqMJlPu8Mhw/ujISKLX58MpikysOlmViGEYYBh2LmUXBalUNp6j1VbHxcdP&#10;+L1ekiB4fJfHE6nv61k+Pj4REwgEgMBxEAqFwaTk5J6c7JzTarXaqlAoQj6fj9/X05PQ09+XY7Va&#10;41wul8jn8+UNDw/nHa88BhRFA4IgIOTzQ3JFpal0UVlHQkJCW3x8vL6wsFD38ccfm5577rlL1qv9&#10;p5FIJNR3U21ZluXPdt5jjz1GPfLII/DdetAtW7Ywn332GTvXiOdchCeKoudTYmdLtaUvCkhjAHBJ&#10;4cnj8WgEQSAYDM5r744Kj6DCzxm1MrPUnV5Mj3GIwjAMhEIRbNh4zZyvKRaLKUDmVg+LoxibkpLs&#10;Mw8N+x74zSPvXPze18+8rnCphBqeXKIdHRvTdHZ1auvrGxZZ7dYbSZKaMe0iSRB8/kQwb0nOiUOV&#10;Vc3qqGi9zzq94/BLf+prYlnfwTUP8KN+vzFjdNKiGRwa0vb192sMRoO2o6Nztcfj4REEAQSPB2Kx&#10;eCQtNf1sclLCUFi4yk1TFOpwTMvHJyZTBgZMOTabLRzFMKAoUn2m5kzUnj1frQoLC0MpigJAEMjP&#10;zbPl33hz95n2xm6VMkKfnJBU/eVrf9taM9I3fi8Afu32PWlxSXGapvYWbUMy4+oAACAASURBVHNL&#10;m3Z8fExzourk8q3vvyugaQbUYjGsiIkZj4uN1YWHK/UMw8qFAiGYzIPlGIYBn89HAn4/YBgGCrkC&#10;eHw+kKEQMAzDHxwcXGafthe0d3Zcm3j8yrYPs7fqfnr7Hfo9X+zWXXn7ptE/bfiV8ImvIwKDDden&#10;1Pd2VHR26ytaWpoqphl/wu+ffhKiIqPsOTm5LeXl5U1jExMSnU5XsG/fvuUURUJ8XLx7+YoVJyQC&#10;4edkKDTy/Csvv4/86lf/X2VRcHBw/N/BCU8ODg6O72A0Gos9Ho+UJMmEN954oyQYDPY8+uij8zL2&#10;edtoDAJA54YbNnVePF5xEvBXRnalhsVFa8wjw9qTp09ld3V1FVisltRQiOQ7HQ51u8OhbuvoAALH&#10;gaRIQBAUZDKZTaPJOhujjh2VisUBmmV5NptFaTIaSmtqziS6PR4EAQCpTEYnxMf1l5aU7BeJRBMy&#10;qSxAMzQxNGRWG/oNORarNckfDPICkxNZX3/9dRbLspvPCTnAcZw+cuTIkEaj6Vq5cmULTdP6vLw8&#10;XUdHR/+dd94Z+Heu8Y+ltLT0n2oyURSl5pJ6umHDBurhhx/+IeFIzsHVlgaYm/BEEOR8r9FLHhse&#10;Hn6xyMcBgLzU8ed7mM5XeCbExtFu6cx/M/NItS2TR1I0RUMoFILqytN4xfor53SekM+nUBRlhULh&#10;nO6TYVmaYb8v/Nc/85ADAGrPvS7Q9vKn4ul0ZdbWz/7+XG9/71qvx8vv0nXnd+q6V7MMg7EsC0ha&#10;OnvF5asHwuQKfdrBw7rlFRV9tQ0N651Ox+TEhheK1t9fxt7dpkvZf+KYxhcKaa12q0av12sPHj6y&#10;1Ov1inBsRp+HhYdZUpJTOpeVLxsQ8PlOX8DHksGQxBfwJza3tOb4fT41zTAQCASUZ+tqy0+eql6C&#10;IAjG4/GAwWjIychyZ2Zm6nSmnu4Jh0Uf8AVaXGPWz4sKCu5ngcVRBLPSDC0KBQJir9/PMw4MZHR2&#10;dZXabDYpwzAwOjqS5fV6QCyWkMFQiBAIhVRWZuaZnJzsHp1OX9jf359lsVrl045pmdVqK+3t7S3d&#10;f+BbeHLLsyCTyeDBZx5jUBRDv8jghWj6cx5BEBCuVFqiI6PaV6++fLCpqXmBwdAfNjY2ukokFgFN&#10;0kGaZRiFQgEejxtqq04s4YWF/ePfsL+8NKdngIODg+NfwQlPDg4Oju/Q09MTFxYWBsPDw1GvvfZa&#10;A4/Hgz179kykpKR0pKWldaelpemvu+463dDZs/rsK66Yl7FP9WVAAWzqBYDeMoCvN99yEwAAUE/S&#10;qPJxLOF0W6OmqbVV26HryjaZTPlGkynT6/WKnU6H0uFwLNbrewDDUAgGQ4AgCMjlcndqampLjFpt&#10;VsgVPhZhscmJybCOzs7ikZGROIamgWVZ4PP5EBERYV+8eMnxmOioURZBfWKhAB0aHo40GI3ayamp&#10;NL/fJ7RMTiVPTUwkV5+ouoYv4ANFUoBhGPvh+x+MaTIydbl5Oc3qiGh9WUmZrv7Lwz2bnvmF53/j&#10;b/BDvLH0BvL2fe+Ayz7Tu1MpV1CDZvOsYgrDMCZMrmBsk5bvHauQyamQz3fptFhAKALFQETwZ903&#10;w+QK2uVwgpx3aeHlGrNSGCBAkxT8ZtHsEUX/hI2iSQqUUum8zIUSl+RSvb29ECRD4AlcusXLxWz+&#10;7M8UxiPAHwxAWkn+nM9jMIQCFAWXzzOn+0QJnPLN474KfnubFwCaG/WdnQ1NjWspioKvPv7kIevu&#10;Hd8orrgmfcw1rRkeHtIODA5qevv6tLv37lm1e+8efiAw89tJou83Qx3r1ne9/tF7uqIFxfrStPSa&#10;tx596oO9Zw5b6KcYVPl7NP6DPV8WjI2Npo5PTWp7+/o1h44cXu/z+RQswwCG4yCRSFwJcXG6tPS0&#10;SqVSZfd5vLTb7RbZHfZYg9GUOzY6mkDweEgwFJS2d3aUdXR2FCMIgrEAwNA0nGmrB5qmQSaX+6RS&#10;qTMUClFulyseJwi4/2f33DNmmSqpr6+9fP26dZ90dnblt7a2LaEpKiIQ8OMjIyO5WZlZhivXrtmZ&#10;ePe9upz0jOl9Rw+UNrW0Xq7T6YvGx8diAAAJhYJA4ASKzLjaEmnp6R3BQEDc19+fPD42toonFIDf&#10;7weMR7A4n+eXh4V5FQqFDUGQaavVmrxq9eVb/0l0cnBwcPwP4YQnBwcHx3f4yU9+ov3qq69a+Xw+&#10;PxQKsW63G/F4PNHj4+PR9fX1l7MsizzxxBOAoxhEqFS2tPR0XUZqamd4eJhegBC6Ik2+PntF2YSA&#10;x59zShr+HMY4AQZhYclg3sKSQ+fHWQRBEllhdKWuVXu2vk7T2dmp7TP0F4yOjGhGR0cVAKzU6/Uu&#10;0Ov1C2iaBpipLQSGpoHH4wGO48CyDFA0DZNTU+E+vz+uNhhcSVEUPxQKAV8gAIVCMZaWmnY2Pj7O&#10;rAoL9xB8Pnh93rCm5mbNxMR4hmPaIRsYGIgdGhqKrTxZdTkACzTNAEEQ8NL+jy3JSck9uTk5zVnp&#10;6d3Jicn6vz33qv7Do7v+V5x2P775EYra8xbY7XYCAMDpcpP+OdY8MgxDpaWkfO/YUChETk5aLjkH&#10;xTCUzW4HgkfMKqYQBKEQAAjO4j6rEAgpFgAQADh8thp/eZZ5pWFhFACA3z+/dioJCQlUb28vAMCs&#10;JkoXs3PnTio1NRUQBAGPxzPn8+YTHQa4kMY8LzENAICjGHW+x26QorAr33orCABd514X2AmbsL4n&#10;Msu27dxVQxAEJCcln7VZrQnVZ07ftf/gAYnVZgMejwc5Gq1VHaPWXbZJ7H3aaFidl5t7Jjs29ead&#10;e3ePYRgOvoHJKMPksLaju1PTZzBozUNmzZkzNZdbbbYoFEGAx+cDn8/3x0SrexYvWlSLAlhlclko&#10;EAwJBwYGo/r6+7Knp+1pKIZhAqEQgsEAUBQlcLlcIpIkwR8IAOv3wVtb33lPrpBPF7W0RP2qupoE&#10;APjsgadlb9R8205RVEwwGAwePX5045c77AoAAGamdhmAZQEnCFYkFCJyuZzh8/l9IpFY0tffF4ei&#10;KKLX6/NQFAW5XA7p6emdOXm5b/3tb3/bMT09Pad2KhwcHBz/UzjhycHBwfEdXn/9df3rr78uAADY&#10;uXOncPXq1ZkDAwOa1tZWbUNDg6a1tTV/fHw8GQHALFar0mqzlTc2NCxFMQxBZhwtgWVZd2ZGhj4h&#10;MamzeMEC/cKi4v6/b/s0/ZH779335muvkc//9a/mudwLwrLsEMA4aGE8VZtZefF7xz7Zo8xcWKDp&#10;7u3SdnbpNB0d7fmDg4PZdocjMhDwg8/vBz6fDwSOAzvTJhRomtao1eqB6MgoQ0RUpANhgXH7vNKp&#10;qanY2rq6TW63S+r3+4EkKUhNTbWlpKS2J8bHmVQRkU6EBdZms0kHh8yZNrs9y2g0Kq1Wa4Tdbo9o&#10;am4qp2ka2Bk3X0hLSnZqtdrehMTE1oy01E51ZIy+IjNPpyjKmOThxI+uEUv4+2/ieAQBZ2trbn74&#10;l7+KoshQqsvhkPmCAUTEF1xyXo/HQ05avy8wZTIpFRsXd8moqUqpoqRSKRIMzJ7miqIoDQgCQerS&#10;qbY8sZiCGaMk6BwfwUF96XnlUhmFwPz7eKrVagoAAEEQYBhmzqm2MFNzyqIoigSDwTkLw3kaMZ3v&#10;xTrv7yM0RVEswwCCIEBfYk02wy46a2vCACnFwOPxwLO/+cNvEvMzB1gEQSp3fhPvYUIakUigHRw2&#10;a+sbGzVGo7FiamoKqzxxouKssHZkT9Uhd8bGTTrNR3/Vx0RF6/g8XP/LO247dCoz0/wpy9LO7u7w&#10;AbtL023s1TY2NGkGzGZtW3vb4vHxiQSaogBBUZCIxWRMTEx/WWnZ1yzLBG12u2xiYkI7Pj6e4nQ6&#10;gSAIEIvFwDA0BENBGB+fUJy//9LwNNmjbz2/ZIMK/7Ly5Mm1AwOmHPAhGIqhACwAiiAQplDQ2uzs&#10;lkUlpSeARarf/O3DNa0s67ph4+aj/Yb+uMjISEhPSz8okUj62zvaf/HNH/9aAbkJ0y+++OJ8l52D&#10;g4PjR8MJTw4ODo5LsHnzZj8AtBUWFrYVFhbCXXfdBQAAn376qfiF556zAoAARdDzvRvdoVBIGgqF&#10;cJKipP1GY2lPX1/p0WNHIRgMAp/Hg28OHvhLmEIBN//kxqN33nn7SalYpg+5fbrjVz5nehaq52Xs&#10;c/nt19sA4ExCZsqZtddee2Gc1eultYOjWWHRkdrjJyo19U2NeV3d3flWi0Xt9foIt9udMTw8nIHj&#10;OIRIEmiKAgzHmfDw8OHc7Jza2NhYq0gkZqYsFqHValHX1tZf7XA5laFgEDAMA7FE4lEpVbrrr7v+&#10;cJhCNk3gPMrt8YgGzYOpwyMjWqfTGR0KBuU9fX2lxoGB0lOnTwNJkkCSJPAIwhcTE9ufo9W2lRaX&#10;dCTExupjVWpd0jfaYeSZ75vreEyTUac7G5c3NjetOFNTs9JkMqaEyBCYBgazzOahTI/Xi/D5fFi7&#10;arVJm5G5d2Hpwq9vPiKqwffcSH93rvCwMApDke8JL4qkSMe07ZL7IcMwNIZhMGW1zrpvYghCIggC&#10;5Cy1mDx8xm0WxVDwBv2YGKSXnDdcJKbgR7RTyc7OphEEgYtNmebKuecan881cRynAOZmLgQwI1Tn&#10;e18AADyBgAIEgGUYcM2SKt3T3AzJ5cUAwILZbIbE/ExAWJZdBTAEM68jAAD3AMATv33sbofD+Z5a&#10;rTZfc+VVL5nNZu3I2Jhm//79a6YsljtQFIEXXnoZeNrswMdXrOnJTM/Qp6Sk6PK02bo/fPnI+6YX&#10;Dhuw+0rJiCmQfHFqX1ZdZ9vKLl3XCkO/sbCruysLRTFUJBSC1+sFkqJAJpP5crTahgVFRW0D5qGY&#10;js6OzQiCDGc8+NAfr77yqhUuJZr/6B9+h/L4PCBJCiiaBpFQSBYVFjZlZ+ecyNFoq+8uv/5s20Vt&#10;Wh74zUMAACASiwDDMHA6HaDJyuiuq2/4SXFR0VHITZie73pzcHBw/E/hhCcHBwfHj+C2227z9r3w&#10;tbwjNfSBRCZNpEiS7e/vz/D6fGFCoRAiZTJwuVyAIggIhcJRsVgc4ff7eE6HAyxTU2A0mS4/U3Nm&#10;dTAUAgAAuVxG1cavNKWlp7cnJSbo8nML9KXZubq9dzzef9epT+dl7INoNO7FGk0jADRqCvPggXPj&#10;Ty27TXDPB89mduo7NP3GAW1jU0NOv8GYPzU1mRgKBjG7zZbodrsT2zs7gSJJoBkG+HweKBRhY5mZ&#10;mdUxUdHjQrGYZGhK4Pa4I09Wn1zh9/nUJEkCgqIgFomCkZFRPekLUk+rlBFWPp8f8nq9/OGRkYTh&#10;4aEc+/R0nM/nExmNhvxB80D+zt27AEFR4PF4oJDLQ0mtyaacbG27WCSy6PS9yWPjYxkmozHd5XZD&#10;dFSUa+mSJSfvvP3211NiEytLVy3TAwAc3rlTMz7tvLqrq3NZ5YkT9x88euTh9+PjLKuf1H+Tk6nZ&#10;+/DSGyvNSRAAAKAZmvT7vl9LqFAoKJzgfU+Qdh0+Gz5GOVd0dnetrKuv+4nP60UC/tlrEVEMm3G1&#10;nUV4sTRDMywLOIJCwOXExRB5yXn5UimNIADkHAXdeTZv3sykpKTMuMDO81wEQRgURcE/h899not6&#10;ns454vljhKdCKqUwDAcaaAgGLy089eYhQDEMhAQBP7v1VuhzTv7gsRlZGgjs+xq8Ho/3/gcf+Cen&#10;XfmQM+zkSJ+m19inMRoM2qGRYU13j37xoSOHb3Q4HcBiOCQ9fz2L/REjUyMjDY8DJLIMI/b6fODx&#10;eABBEAgPC5/IyMhoztFm909NTcn7DP1lxoGBy+obGy9zuZwsgRMgk8sS/vbu1kcwFEWCoRDw+bxQ&#10;jja7rqhoQVVstLp6uUJTl7B58YX+nNd+/2MAwIxDt0QiAYfDAeahYXVvX1/Cz392z5PzWWcODg6O&#10;fxec8OTg4OD4kTzfuycEALddPNZ54EzYkHtC06zrWFXf0Fhx9y23P7f+lhtO3v/Tux85dOzoK1KZ&#10;NMTnC3iLFy0+7Zi2YyOjo9lOp1MRCATwPoMhQ9/bm4GhKOAEAaGZdgnMO0ULhvJyczsz09K7Y2Lj&#10;9PHKCN39667s0QHMy9hny4yAbY/LSG5fe9E4s7WR6C8RpPYOGLSDAyZNd68+Z3BwKN80YEqlaYZn&#10;s9li7DZbTHd3NwDLAs0wwDA0REVGWaOjos6q1dGjYWHhAZZleVaLVTk4MFja0tqW6HK5EALHQSAU&#10;0pEREf252Tn7Y+PjJmQSaYCiacJimYrp0umyTUZj0sjoKG90bCyrpaUlC8NQoKiZGlW+QMBkqdUz&#10;X9RzcltVStVkREQE9nR5OX/LqVOBtQA6mHm9pP/6a+m4QLx2x84d1336+eebWYb5qVL+Z8+t2dkH&#10;N65bvzdCFUH7A8HvCcxpxzTpmJ7GmX2Noq/sPUtO1tasdHs9q6pOVhWxLCA8gvDIZLKxEEmGSWSS&#10;2SOe59qpULOkxIp4/JmIJ4KA2+fFlbPMq5YrKDHEAEPT86qHZFmWTUtLo1mWxRiGmde5KIrSLMvO&#10;S7D+mFTbHyM8QzRJMQwDKIqCgBBc8nNpEhPgnBsy7Pjss0vOKyAI8Hq9wIuN/d57zgT5NCSUnC1c&#10;XHJ25uY3Y/u++HmeyWxaW9NQv6m3pyff4/UiQoGAZ3dMa0mSApFINFJUUFC/bFn5sMPpVhw/fnxx&#10;bW3tVa2treDz+9lAIICgKAoikZCNi41DUAwFloVAXl5eTUFOblWsOrb60/LbGnenQ/B7N/QDeAN+&#10;pPZQVXp7R4eGIkmQSiSAIJDFMEzI9G31N7Dp+rlOxcHBwfFvgxOeHBwcHP9Gcq9aOp0LcPYq2Hj2&#10;4vHUjAzgn6oGHMNpi8UChfkFX9zzi3vfBQCA3jHVMx++vfSbo4d2kSSJBwMBoBkmIJfLBC6XG7VM&#10;TSWdPnMm8fTp01cjKIIAIBD8xc9hcVzceGxMbEd+To5u0cKFutxMjf6WirX6oyO6eRn7oPeWkJkA&#10;PZkLcnsuHqeepNHm8prEobEhrWXarjEMGrP7evsKhkZGMjwej8jldqvcbrdqcHAQSIoChqGBwAmQ&#10;SqUutTq6eUXFZUMohno9Xh9ut9sUfUaDprah/hqfz4eFgkHg8flsRETEYFlZ6bHU5NSxCJXKGyRJ&#10;bNBsjjCajDkmkzE1EAgIBwYHYwbM5piTp05dg+M4UBQFoWCQPVi0YCw3J7e7pKioRSKV6eQEX78w&#10;JD/47kcf7FyLIPxXWtpXfLb9i+tOVp9c99vH/7DZ4XCAx+vd+IdHf2e9fNXl5jCZzFvb0MCjKTrq&#10;bO3Zq2P373dEREQQNE2Taalp9X968U/PxkaqK/V/+LIev6fksTffevM5oVA0l4gniQBAaBbhFSOU&#10;UNi5Gk97wI8nzTJvcnwiNUWQQNHzi1qegwYAjJ1HH89zUCiKzquFC4ZhNADAXEXuj021pSmGYmga&#10;UAyD4CzC2OKzArAsoCgK0YmJl5wXJQhgmH/dUrWq4mk87E/XFFVVn1jVqeu+pj2/v9D26CN8QBCg&#10;KQpIioTIyKixZeXl1ZkZmeODAwPK5rbW8oampg1V1dWAALBCkQiRSqXg8/lYgiAQoVAICoXCl5eT&#10;c7qkpLRKKRRXH7nz1uZ3u7sutNe5aZa1YBAWGW7RaWo6WiqOHj16WV1D/Sq5Qh7u8XjgfIp8t06f&#10;mZebd+ThT95wzDIdBwcHx/8KnPDk4ODg+D9AJhXPpK5iGLAsC2p19D/ezIyxPvPSi1+HKPLOY1WV&#10;b1MUJSQDAQGOE8MEQcQTBAFCodBLkaSfomgBwzISDMeRyclJ9dTkpLqtvW31x59+ggSDQUBQFIqL&#10;Ftiytdqu2NjY7rSUVF1mWoZu/cIK/ZiAmiQwfF5Ou2WwbKAMYAAADpwf94eCyCcv/zUmf0mppq2t&#10;VTs6Ma7p7estHBgwZdns03KLxSKz2+3Fvb29xQgggGIY4DgOQoEgEBsb2x0fGzugDFe6A8EAGgyR&#10;sonxsYS9+75eNe2Y5rMsgEgoBIlEMlZcVFwTExszpFKq3DRNIxMT42H9hn7NyOhYhhtA5na7Y6ur&#10;T8ZWnqhczefzAQEAn88H8qcVltJbb9V/9fXelqK8vIb0xJRPVyyvkP7i4QdfcLhcqq/3ff3oZ59v&#10;wzAMA4ahAUFQiI6KCv5k08rXHv31b0+sEcaf2XdRvdxla1fBpx99RJmHhoAKhWY150FRlIKZtNZL&#10;Cq8lBQuoWgAABAGX2zXrfpxXXEIdb68FKjg/c6GZSyA0AADLsvOu8WRZdl7C81yNJzLXiCeO49R8&#10;7wsAIFyhoFEUBYamwWqbuuT5VrMFKJoGDEVBrpBfct7k5CTg8/lA0zQwOzp5O51NxVafc/WBQ4ev&#10;No4ac9HbtvNohoGAfybTFUERIDCCFsmkGI4TQGAYebyy8sb9+/cDgqIshmEIiqIgFotZYFmEYVnw&#10;+/3upUvLq/Nyc09eVrqo+iF2cdt7y5ELNd7X33HLpT88gqCmjp6cNl1HRV1D/fLjuceWj6+ZVEjE&#10;YuALBBAKhWBkZBR4PB6oVCrwBwIwMjIsfe/td3bObXU5ODg4/v1wwpODg4Pj/wAUI4Cm6Qt1k2Tg&#10;+1lzL7768rYXHY4z+eXlbQxDh1iWld96w42/0uZoxa1t7ZraujotjyA0nd3dCJ/HgymrFTSarEAo&#10;RHpQFCHs9mkpjuOo3WZTVp86VcGy7DKCIBCWZUHKMFAik7lT09J0mWnpncmJifr8nFxdemKa/vUU&#10;9fCz7PeNfX4IIY/P3vv4I6MAMLrosqXHL35P4gbVWV2zxjBo0PYbDJqGxsaC3r7+bMf0tMrr9Qo8&#10;Xm/e4OBgHkmGgCB4QFMU4ARBRkdHmwoLCowqpXKaRRDW7/NJDUZjrE6vW+j2uCXBYOicaFDYUlNS&#10;29PS0kzq6GhnwO9nR8fGpAajMXNqajILRVFlIBCIqK4+FXH6TM0yhmGAoijY8ucXQKlUOpKTk/su&#10;K192MFIVMZSRlTUUrYrsVfR6OpPvXH6hjrbjX31mgYhWKpVgtf2wCdF2+nqsYuC1fIfDEYmh6Kwm&#10;QGVpWqrd5AKWYWByZGTW/XhlfhF1St8MEoV83nu3UChkfD4feL3eeUU8FQoFNTExAWKxeM7XpGma&#10;AoA5myBJJBLK6/XO+zMNjYxSBI8HoVAIyFnSmhMSE4EgCEAA4NTRY3Dt3bf+y+NOPPWRYJv5dHp4&#10;WBiYTKbU/Gdv8E5OTeJKpRJoigaH08GULCjuS05OqSdJcrq2vu5XXo8HGIbBAoEgsGwAWIZJZAEA&#10;JwiGYRiUoWmQSCSO4gULqlYuX1ldnF9YnVGY0wEm44X/507N8ll3sBuxcuMr+Z9s33ZddfXJa8zp&#10;GSnuK5ZLBQIhAAArkUgQYFkQ8PkTJElGMwwD99/z89+98OzTxyAhsZkFAIUiDN5/6tVv3jy0bV7r&#10;zMHBwfHvghOeHBwcHP9NKBSDq8ovu/t0Q93O0dHRYJ/JdPPwdVvKP7jpJhJgpq+nzTy2oHjpwsa8&#10;3FxYuHDhkba2VpXNatOyLIMSBA4oigGCQFAgEHgAEMzv90u9Hg82OTkptdpsZS0tLWXoOZdTFgBE&#10;WaKgboO2JzYmtiMpMVG/+rLluqa6Jr3pgXtMz7DsvJx2PVKwQtmC03llC05fPF4Slio73Fmtqamt&#10;17TN9CLN7Whvz/VQZIzf7ydGRkYyJycmMmmGhlCIBJqmQSaV0nKZbLiwsOhscmKiTSqTUfbpafGA&#10;aSC6uvrkNaNjY+F8Hg9EYjFIJRJPQkKCTh0VfVgilU5jGEahGCIaHBhMNQ4MaKempqInJiYUdput&#10;tL29rRRYgBBJzrj0isW+uO0x/VlZmtbUlNTOKGWYbtPVG/UQLhoGlmUAAFiWpmiKgonJyQsRz58j&#10;CHHLkSNFYxZbxfHKymVnz+rLH7QskBEEAWKJBBIT4y+5x77z1icUsiYVKJKCEILMKgg33XYn/ch7&#10;r8DExMT/acQTAGaN3l7M+YjnXOtCURT9Uam2GRkZFIaigGEYMPQsKcQiAAxDAUFQiEqMujCsHgPR&#10;jq4TC+ubG9ccPnzoygGzOYtlGIxhGMAJnE/RNJ2elq5bsmhRQ1xcvKuzuzu2o7OjorO7+1aFQg7B&#10;QBAYlgEWYKaPJoaBQCIBqVRqXbZk6QltZlb16hWXV7+d8r7+efS5f/y4w1468aCoqYlo0eYXfvjJ&#10;RxXfHPh2Rb/BUO5yLhKLJRKgSBIIHg8kYgmrVqt1GzduPD45PFpNDlvONlnMtVNTU77o6Gjrhzc9&#10;+fqX23YUPsAwwOPzIUKp0r95aBvXs5ODg+M/Bic8OTg4OP7LeOWdt3ZtvO6691xO5z2nz5wuuyHm&#10;0S1Q8pffA8z09TQfPjUq4PPBaDTCw3ff9+Krb7ze4AsGEOOZtkgX5dX2DBg1BpNROzAwoO3t69M4&#10;nU4FgiAgk8uBIAiapiiMpCiWoSgQCIXI5MQE32KZypdKpXl8vgDZ9sXnYLVYgEhOIRvWrDWqlKqO&#10;dddeq1OFK/UKsVT3uyWl/YdYds5GJwAAjdNGFwDUX7sprv7aTRsujMcOscIaty7TPDKu1ff3aRrq&#10;63M7u7vyLBZLQogksSmrJWlsYiLp9OlTwNDMTMquUMiKJZLxsrKyk3KZdJJH8EKhUEgwPT0d0d7Z&#10;scLldqvJUAh8Ph8olcpgcnJyz7IlS08rVSorChCadjj4wyPDiR2dndk+ny/O7XaL+vsN+eah4XwU&#10;RYEiSXjsiSdBlpMbDK9YPiCVStvjYmOEMpkMwsLCIl968cWnRkbHyjvLFi666977xIFAAOLi43s3&#10;XHfd7uSU1PEvd+64eXhoKOnsmbP4ug0bfnBNErIwpDtcCZGRkXDDxg2z78eGIUogFAJBEPOt07xg&#10;EjTfGs9z7VTm5Wp7vp3KPHpz0vN12wUAoEMhyu3xAI7jQM1yLavZUq4m8AAAIABJREFUCn5/AORy&#10;ORjHJ8v3/Oa3D7a3t18hNZkybiNDKJ/HB4ZlgM/jUdHRUT08voCXm53dPjI6ipgGTBXbtm+/gyRJ&#10;kEqlDE1RqFAoBLt9Gvx+PxA4Dmq1GlLT0jpXXrb8bSkhrL75/p/1IXW1F9Tl8/DcJT/Lrs3P8OLu&#10;W1lytr62oq6hfoWno2OJeHRUkJycDCiKAgALDMOwNE0jCILArx98eD1hCVTf8cxDF+o1d36+/e5d&#10;Tz6RbJmagmc//vuW9Zlo8OtWlsAJAvg8HixbtvTb+a4xBwcHx78TTnhycHBw/Bdy5vG3H8559Lby&#10;wcHBpP0Hvn3sZ7feXplRmHscAOCKNWsgnI2B8PBwyC8uBgAAEV/A5q5cOAkAk0tgZdXFcyU4IazW&#10;Ytb09Om1x44f11SerLraarNlYDjGpiYnN/F5vGKH08nEqmOcvkCAGTCZxEqVSkCGQsTgwEBWXV1d&#10;ZmNTI+LxuEEgEIJQm81csXKVWR2t7szKzOzO0mj0Caoo3cObr+uttljm5bQ7moD4AbLbkrKz2yqu&#10;WAX3/vJ+AADYWnQ3se7Lx9NaO9u0NpdT09XdldPa1pY/MjKSQpIkLxgMxHR3dcWcE1MzbVkIAiQS&#10;iTU1OblGFRExqlCEBQMBP29yclJ5quZMqcPhSKRpGsFQFFAMowoK8g3h4cpv5DLZJJ9HBHx+PzE8&#10;NBwzaDZn26enkycnJ/k+ny+Lx+Nl9fX1gsvtBk9HR1JXV9ezLMOEEhMSRouLi7uFQiFqs9li9u3f&#10;f6vNbidCwSAgCAKp6en/tMcOvbJT6F2WXvrFnp3Lurv1y7yFRYuEk5Pg8bhhZHQUT1ZduvZw7RUF&#10;FJKSClGRqh8T8Tzf4gSd73kIgsyrxpMgiPOptrPWw57jR0U8URynGJoGkVQKStW/XpMUCJM//s6f&#10;l56oPrFJLBaDy+WCZ57b8gmfzwOPxwtisZhMSUlpz8zIbA4LDwtOTEwmNTY1LjO2tUk72ttThCIR&#10;IxAIUIlEAggAQxAEGiJJCPj9IBQKQSQSAYIg4Pa4oaamJnn3nq/eAwCA+356yXu/A0kS/Lphb9nn&#10;O7ZXmIeGVra2tizC7t9BBAJBEAmFQJEkZKSn0zExMa2ZGZnHSxeUnLrz9pst4Vpt47R9GqT3Hfv2&#10;BvSrC71qD/zydf5brbufRBDwFRcXj2+xJ366HgBy8wp5CIIASVEgFIjmu8QcHBwc/1Y44cnBwcHx&#10;X8hEcawv9NW+n+SVLWhkaNp368/u/CxDmZD/2dE9U8uWFUMXOwZerxcG+vsgoyD7knMNyWEa5Iln&#10;Y9MSz668cg1c81ng0aS9txzr6OxY2tPXV7x+3fpd0dHR/Yb+Pu3g0JDWbB5UiEQisPq8gFMEhIeF&#10;kXKZzBUKBUWhUEjkcrnQ8YmJ5LAwc1JTa8u1ACz4/X6gBELIz80d02RmdRYXl3SXlpTqS3LzdI/c&#10;+Uv93w58Ma+G9fe2vE8CgF6dkaS/eJzZuBETbtudeLz6uHZwdERbU1uj7e7WFUxMTmY4nE6h0+lU&#10;TU1NqXCCAJKcMQXFcQzEYokrOTm5OSoyyiwWi3wsy+BTU1ZFZ3uH1ma3XRsMBjFAEBAKBawqXDW4&#10;oLDwaGZm1lhYmNwbDJFYc2NTpNVmLbTYbIl+v5/vdDp5BpMpeWhkOBlYAJqmgcfnQ3R0tA3DMNbr&#10;8ajq6mvzcQz7BUPTicdPnFh0tvZsKf0yzYuKimI1WVmdq1as/PvX+7+5z+fzoQ2trXhyvvZfrsXq&#10;OG34C19+uKTgN49WjBw8AHv3fp187SUiqf+K8yZBADCviOf51ihzrdcEAMBx/Hx67pxTbc/dI8qe&#10;S22eC2q1mqIZGqanp6Hm9Gn8jp/dBVpZXPhfd/69/HRtzdW7du9cxaeiEt8R/Q1haAb858yAoqIi&#10;W3Kzc5tCJEkGAoE004Bp6Tf7vyn0+/0gEAgYoUiEJiQkgtfrZWVSKWqz2UAdEzNYVFhYWb5k6alv&#10;Dxy4o7audrlQIACH0wkBvx9EIhEolUrJu6+/vsxTU9P46127/Bff61NFV4nWv/H4osNVJyrqGupX&#10;DmZLS65cfw0hEolAIhaDw+kEHo8HKIIw5UvLX7zzttur432i2ujV+RdMri7vN2sLXW4ABAEM2wNw&#10;Ubauq1j5M9227niZTAYfvLP12WRtJgkAwMdwXiDgBxRBgabmlTXPwcHB8W+HE54cHBwc/6XwwiSd&#10;jz7864ffeOftdxxOJ19cpPy7z++/es9nX0HswnyQSqWQrs2Y97z7bxXQ+0IbbnnH7WyvOlElrD5Z&#10;dZVrcqKod2ysFwAgtY/l/77yo/TXPn7voMfjjo9Vx4w63W4PjuGZMpkcGIYBhIXpdevXfaLv0WcY&#10;DMZcr9cXhyAI4vP6Yhqbm2PO1tWupigaQc9FIgvzC6zpqaldOTm53ZosjW75sgr9q8/8UffcB69P&#10;YYDM2WkX3b2bDgKY4IpVpnKAb2+96w4AAHB7PUgiIonddmCPZmhyQjs+MaHV67oLBszmLLvdLpu2&#10;22Vul6vYZDIVn58LAQCxWOxPSkrsjo2JHRCLxG6KphCPzyd3Op0Jf//0k1UYivJZmHHLzUhPH9Nk&#10;aU6npqYMicUit0goRlxOZ1h7Z4dWp9enO51OGUWSShTDgCRJqK4+dc3BQ4euwXECFHI5lZ6RMZGW&#10;mtaco9WeyE5Jb7pj/U16dIf8HmV4OLpi5YoL+3HDrgPRZ4y68gnL1LIzZ84sc4iZvDvv/ikEQ6EQ&#10;TVGgjFDNW0FcVOOJzkfgoed6koZmMe+5mPMRT4qi5hTxJAiCQhAEYOY7SWiu17FbLJRcJgeJVApu&#10;n3ddYX7BHW4JG3/XPT8FBEVAJBIDiiIBlSqitTC/oM1mt6smpyZjx8fHF5yoOlGE4ThQFMkGAkGE&#10;wHEIVypZv8+Her0eiIqIMqy+dlXlunXXVO94//3qt7dvHzt/3eOVxxarVKrlFqsFCBwHQVgYsCwL&#10;Ho8b/vTa69VyuZysWbe+NSMtfchqt4Ohvy91wjOV+8Xtt+IIMlPeyfw/9u47Pooyfxz4Z2a2t7Td&#10;9N5300NIQiqBUFREOhb04LCgnJ7nHQoqXQ4VAeWAExBRVESKiqJCACGN9JBskt30nk0v23d22u8P&#10;wJ9nTbD7nffrNX8w5XmemU3IfPbzFJoGkUgIdrsdhnEc+Hw+46pQDBIkyd9/8PX133W/BIIgNEUB&#10;MAwsWvQBAFwf831vSrZHk2V4k4uLC+ni7Nzmu/7aMTgdBgAAg0NDPIqkgCPgAp/PH++jZbFYrF8E&#10;G3iyWCzW79jSFfe/fin3yoxPz346t7ik9LZ9r776pIfA5X2FXA5jY2NQUVQOgRE/nPH8LnetvEen&#10;CPRa3tradhYnCJvC1+948BdNyc23heAtoQgOoStr//v+UUOvTgdhWeFf7tm398GMjZc5Cf0fxser&#10;onXLnnio++vlMVc7hYNyOqy2uUFVXadWarT1Kk1dXbTRZAqy2mzI6MiIvFyvn1qlVmdSJInYcBwk&#10;Egmci801+vn51UVFRNWGBIdonB2l2riwMM3eY6Hd/97GHXf2SyqWMCMA3bB4QTcAXPifg729irLm&#10;dlV3d5eysuqaqrquJqa/r1+l0+nkdoIQGozGaG19fTRBkAAMA1weD3g8rl2pVLb6ePu0iETCsdGR&#10;EUYoEkubmxu9amvUySRNS/R6PQiFQnBychpWKpXVoSEhLXK53EDZCXpgeEjW0dER3qPTqfr7+hyH&#10;R0Y4eoPBu7u727ugIP8ug9EI1CoR8HgIGIxGeGT1qk1ms5lrJ0nfwYEBH0AQcHR0NEdGqq7Gxcau&#10;l4lkeXhuS+lLRcdN7u6eE8oeA/z/rOINGMD4ZjHGMIxAri8NM+73BR6PN6Exnnw+n0RRFObMmfOj&#10;gWdFRYVHUVFRZkdHx9wL587PMpnNoNfrYWhwMJrD4YCDo6MlLCysIjkpqWZkZBQpLy9TdnZ2prS1&#10;tU3BcRwYhgEURcBuJ4DH4zE0TSMMw4CHp2f97FmzLqnClLkzVPF5kqjA/pt1pk+b9j9teOIvj25d&#10;9NCyZRiKie0EAVxgwMVFDjOmTduj6+v3rqmtSa2orExsaGhIpCgKCIIAkiQBEIQWCoWou5tbR3i4&#10;svTjMx8vcHF2xmJj496laUrZ3dPtaRwYJL510zcUFBZijo6OQFIURNdtGfPIPqjxW7FirLlaPbOh&#10;oQEio6JgckJCEbbv7q+64JpxMw/jcEDABp0sFut3gA08WSwW63dMLBAy88ITHjSZjFW1tbXOh988&#10;8mJezqW6Z17aCBKpFNzc3X+8kO+RkpXx2dKFi1599/j7TzIME3vnF3tfhtte+/vN4w5SKTAMA87O&#10;zgAAkLc5iwTIKv2uspAUX6srQNW0UP+qabfP+mr/03/7R/wHZ06XczkchMfn4zwez0iSJAdFURlF&#10;kujIyKh0ZGQkWa2uSUQQQGnqejzE4XBs9TUR9cEhIWqVUqX1cvfU8HBS+6XLnLbNU2FiGT8Pj8HJ&#10;Hh65k2FK7vx7lny1++HsxQ6Ln/ir0mgyKNu7u1Q1tbXRTU2NkYODgx5Wi5VXU6MOb21tDacoCnCb&#10;DWQyGZAURTnKZJ0RkZFXFS7yIRzHKYvNKh4dG3O/9OWluX19fc40zYBUKgEOxjEGBgRq42NjGxUK&#10;+RiPLyAM+jFxR2dXcFNTs9Jg0LtzuFxEr9dDTV3dVIokgS8QgEGvB75AYFUoFM1iobjHzc3D7CyW&#10;imI2zXDdmnWUGhsdlkzo/uH6WE3m/8+kygGA7w1wvnkdwMRmtf1a4DmhjKeDw7eXiREIBD7vvvtu&#10;5oULF+5Sq9UZ/f39rgRBAIfDAYQBcHFxsQb4B1TGxsZUiUQiTmFBQWSNWp1cXlaWzuPzwG4nGC6X&#10;i6AoCjRNMxiKIlKpjHF0dKxLmpx4aeGdd+Xu//fuvHcufTw83vuLnT6l54ODb07Z89Yb/2ltawse&#10;GhiQDQ8PST84deoJAGBomkZQFAWz2UwiCMJBMQy4PB7QNI3arFbo6Ozw6+7p8VUoFJRQKOz41xP/&#10;2LPt5e27CDvBCITC7w28F/3lHvXu/a/V2wlSPueOO463dbSrCgoKE3E7DnK5HAYHBuC1/fuWw769&#10;X11jtuA8BEGAAYDhsbHvK5rFYrF+FWzgyWKxWL8CsYMUbHYcMC4HUA4HUNH4MxCLNz01UrNh7L7m&#10;ttZcu92OTJ6adpYnFACXz4P86nLImDPrxwv5Hlte/PfagtLizL6+PuWFLy89sX379gvr1q07CwBg&#10;sJhBKBGD3mS85fJf3ru7Mj4tadrw8HB0X19faENDg6qtrU2FE3YUoRngoihjtVgQiViCG41GoVAk&#10;ZAwGIyJEEEGVWh3b0toac/SddxAHBwdgGAZI8nGiMDCwJS42rtrVw00bEBCg8fT01G7ZsqXp3Llz&#10;E5pp9+DFk3oAKL6xfYUp7xEVjTWHGc1GVXWNWlnf3BTV3NQUPTA44EvYCWxweDggLz8vwGazAYKg&#10;17tbCgSMo5OTbkpS8pdu7h4DErHIPqYfE/YPDCrKKyunj46OehB2O2AcDERCkc3J2bkhPj4+39XV&#10;dchRJrPb7DZ+S1OLX1NrSwRFkd4Wi0XY0twc09HeHvP5+XOAAIANx4GmKPj4k0+faO/o8kpKSCgP&#10;CQ7RRPoGag/GrmrbguT9T0B+dedOofesWZ5X8ouCCdwuFwtFYLVaYcWUO3/wb39GGyN4uuL05KEx&#10;Q0Z/b1+AxWQGDjX+ZVg4DEMCRQNFjC9LOtDTR1rNZsArmzkln+QEtOuHpl4tKbrrSm5umreHp8s/&#10;//EUoCgKKIqCUCDQR0dElCYlJtebzEbBtarqmNq62uTKyopUHp8PFEUxNE0jYokEaJoCLhcQiqLo&#10;QP+Aqttvv/1Lb1e33GBaXBC7fN5XUdiU6Zk/2sacdz50pWS8jJoadWbOpQszWlvbwnDyetYUABCC&#10;JIHD4RBisdjOMIzYZrOBk4uzTafTSYRCIZw/d+7elpaWD7u7u4NHR0fX7Nq16y8ognCGh4f9Hnho&#10;RanZZKIBQQiFXG59++Dhmf9YuLJ4xAW+tfRJYUmx8uv/fuKJJ9woinoqLS3t2XvuuYf65vlt3R1c&#10;jMsBQBFQuLuO5+NgsVisXwwbeLJYLNavAMMwQG+sOUiSJAwMDEzo+i1btuQfOXKkh8/newsEAg5N&#10;08D8yFqA44GiKH7//fffs2XLlgqhUGj68MMP3zp+/HhMdXV1D8NcnzTop9Zz9913XwGAK1/ft27d&#10;Opf0ycl3LL7vnkNJiYmEzWaz2XB8jLATHi4uLkBRFFgtFpqiaT0CICUJgsPhcMBmtXJbmpvD29ra&#10;whgEkOtLTQBwOBw6NTW1Izg4WB0WFqaJi4vTZGZmasVicT3DMOZvt+r7IQlelhTwugYA12bdNeer&#10;/bWLN/LGVk4JGRg1Kjt7ulT9A30R5WXlsc2trQEDg4Pc0bExL51O5wUMAwRJAJfLAz6PBzKZbDAk&#10;JKRAIVfoxEIBziAIz2q1yLX12sTCq4X+Br0ebDgOXC6XdnJyMrq7ueMqlepcdHRUZ2+3jtvQ3OTZ&#10;090TOTo26m+1WrlGgwGuXi1cWFRctBCB6xMbUTQN73ECKKFIRKAoQhMEwR0eHuGKX9sDPD4fSIIA&#10;q80GOG6DjLvi/yd7eXnvCYkwym1KYXFpRnFJSYahuSnpHyYTnyBJEIlEFpFQCG7u7uN+X0BRDgkI&#10;Ajab7QczngyCIHmf5gRr6rVJDjIHqAdj65LVDzrw+XywmM3g5OQEFE0zNE0hPC4XeHw+0DTtUN/Q&#10;OL2puWUGQ9MMwzAIQ9PA5XIBRVGgSBLhcrmUl4dHReLkxC9nz8zO/WTPscIdn7w5oW9P6gsrPRt0&#10;7Rnq2prM3NwrM7p7eoJMZvPNccFgsVrBwcnRTtM0YbfbxVwuF1xcXCyhoaH5oaGhubNmzcqTyWRV&#10;8+bNwwmCgLq6uqr58+fjAFCXnZ2t9PLyMqCAUGVffJmw+61DCWfPfb53oL/fcXR01HHr9m3nPXa9&#10;Qs8PDatOSkwsTEmeUhDo6l3oHR3S/c127tmzpx8Anvm++1AqlTwMw8BqtYLZPKFfAxaLxfrZsYEn&#10;i8Vi/QpMJhMgCAIIgsDNYGmiurq6fE6dOhW3Y8eOfaOjo0lGo5GaO3dux09t28qVKxvc3d3/tn79&#10;+iMjIyP86OjodxcsWJAtFosBRVFwdHT8qVV8y/bt24cB4GjJ1SJxRtbU/QqFgr9k4aIcXocp9Ln9&#10;/w5/bssmpX9ggKpGU6csLi6+TW/QA4fLBS6PByKRiEExzIBgKGGz2URWq1VkNptRs9kc0NfX55+X&#10;l3eX3W4HuVwOEokEZs2a1TNp0qRagiBqIyIitN7e3pqFCxdq9Xr9hPoeRp7cbAeAuhvbVz44wWBL&#10;Z+EBrV3tyspataq0rFSlra+Pra6qCqFpWkiQpGJ0bFTR2NBwPYhHEEAAQCaV6h1kDqUoisZQFMWn&#10;KAq1Wa0O7QYDNLe0LDh3/jxgGAYSsZjx8PBsj4qOznGVy3U8Hs9MkiQ2qh917ejojOjp6QkaGR0V&#10;2mw2zG63YxiGASAISMRiEAgEjEgsHhIKhU1GozGFy+VC0JypaZfOfiHQNDcmffbZ2YzW1rZJKIZh&#10;EomEksvllSlTpuy9b9GSvKUz5hUE3h55prGxMa1/cPBH3xfKJz3MbXs0Ne5SSeEMhmEA+caaoXaS&#10;QPDuofA3T72fVV1TPe9aVHQS+fSTMoIkYWhoECRiiYPCRT6YMGlSsY+fX2thYX58R0dnusXCAEVT&#10;YLVagSDsQNMMimEYQ5IkgmEo8Hh8IiQoqDQrc+rlpMlJuY41uqLYNQ98FWWlZ2f/6Ger8vDwfXTN&#10;2ozGxoasq8VF001mkx+GYUASJKPX6xGJVApCoRCAYUAskYCdIEAikRiVSmV+cnJybnp6eu6WLVvU&#10;x44d+yrriCAIFh0dDYODg9DRcf3XVKvVxmu12kSBQEBlpKbucQj1bd30762tZRXlG4RCoV3uItcv&#10;mb/wyZaOttRr1VVpH5w4sWL/f/f/DUFRCAoMak9JSSlQhoUVTk9KLfBQBWt+bJKooaEhHo7j17PF&#10;QuGPPgcWi8X6JbGBJ4vFYv0K9Ho9YBgGFEUBgiAgl8tvqZxFixZdW7RoUcqJEycwHo8njYqK+lkG&#10;bmVnZ7/93nvvzSgoKLinqKho6tatW9cdP34caJoGgUDwc1TxnVRx0a/PnjVrRmlp6dx33nv39pdf&#10;evkhrtxh98t7dpffPEcZElrP4/LCZmRnH89MT/uopblV1djSrGxua1UNDw+H0jQNHA4HuFwu8Hg8&#10;M0VRCIqi4r6+PhCJRNDd3e2lVqu9EASZ6eTkhAwPD4NcLoeYqOghV4W8dnrWtFqFQq5dOG+epuJy&#10;qTZlwcwBIV8w7jTv0iUIBSBoDnQIbw6MDP900d3Xx5EazCYk3MXH+3TOZ6rG9lZlbW2tqkqtjm3v&#10;aA/Xj41JAQEHxGRKZBgGCJK8vvwLwwCHwwGRSASurq6dwUHBeTKZBDFbrA6tba2+V4sKs3EbzmcA&#10;wI7j4Ozs0hMUFFQ4e+bMDhe5wkRSFPT29jp3dXWqtPX1ISRByEZHRxX9fX0KiqYBQ1F44K9/+RTF&#10;MODxuMDnC/R+/v7lwUGBhXfOmP1Z9Zel19b998VRAIBuMMA87E4CAQBHmexb7wt/8csUPLBv3eQr&#10;hfkZQyPDGZ/3f5EKm8+JnRwdAcMwwHGca+ofjX7j6JFpORfP39XY2DSZYRgxTdOAcTDAcTvI5fK+&#10;yZMTi5XhoR02nJCVlpYm5xbk3zlw+hQoXBWM3U4AgiDAwa5Xj2FCEIlEREBAwNVZ07MvR0Uoc1O7&#10;sGJkRZbtq4bN/uHPy2KzIeiAPkCj68x86+hbmWc++WQGCYjnq/95DSRiMeB2OxAECcPDI7SDgwMa&#10;GRmps9ls5ODgoKNYIkGnTc16dtva56/w3Z3rKioqvgr8Tp8+/T/1LFq0CGpra4GmaTh79iw8+eST&#10;cPDgwVUcDodAEIR7ZNfeAzfPpRiaR5MkEHY7fs+K+y/AjQmyvszYwOHvnBY7ODKYVlJRkXr5yuXs&#10;d999Z9lamob4+PixVatWFQYFBRXEx8cXfvbZZ+W7du36n2VcHBwceAAADMMAjk+oJzqLxWL97JCf&#10;o6sWi8VisX7YSy+99NTbb7+9E8dxsNvt8Mgjj6x//vnnX/it2/UNsvT0dPXo6Kjf0NAQiMVim9Vq&#10;FaxYseLwtm3bHvylKl2sSnbukjBVQ4ODzmKxmBfk7Z/84blPK28enzk9u17X2xuWmZ6xf9+B/67+&#10;+rUbN27kPPzww4G9vb3KpqYmVVlZmbKiokLV2dkZ5+TkBDiOozwer6Kvr2+Ss7PzsEwm4+p0OgmG&#10;YSifywMcx4HL5YDZZAa+QAB2HAdXV1ejm5t7bUxMTK2/t7fGy81DGxcRo3EJ8+0WcHk/+Y+mxWZD&#10;mj7PU1hlPFVJVaWqt79P2dLSEt/Z1anUj+mdSIoCDEUBxTBAkOtLb5AkCQggdmcXl5ZAf/8WD09P&#10;vaNMRvf298va29u9dDpduMlsltA3up0KhcLhsJAQjZu7W6ubm4deJpUyY3q9tLZGrWxqblKOjI45&#10;UiQJQpEIhEIh0DQNZrMZSJIEB5ls1MfXp9Hdza3SZLZMLSq6qrz37ntfbjtXtvX2x+6Z0jc6nNHW&#10;0Z5x8eKFJGCATzM0JCUm14SHh+VPy5za+ebbbyWeO39+AZfDYTAMQ+QKBdhxHGw4Dgq5S09wcEhx&#10;Qlx8t7axwamhvj5F19cXbLNZwWq1MVwOBxGKRCCTSpkenQ7h8/kgl8utKpWqMCoi8rIyJCzv/Np/&#10;le1taRl3FMUgCFL22YWQlgFdZklF2dSi4pLp3V1dbjabDTw8PBiSohBgGEAxDEZHR4HP44ENx0EZ&#10;Hq6Ty+UFL7/w71MZ2dNOcLgceP7Z559b+chD/x5PvSdPnsTWrFlDAgC0t7erTp48qdu+fbvObrfT&#10;CQkJpW+99db0m+feNmtWu06n4yoUrl0Xv7yU/EP3UldQEEgLBGk7Xn01TafTpba1tSlv9KYgUlJS&#10;ypRKZcGKFSsKcnJyrtrt9odeeOGF7WKxGJYtW7Zj3bp1T4/3ubFYLNbPjQ08WSwW61ewe/fuvxw9&#10;evQts9kMo6Oj4ObmBsHBwXUBAQEXYmJiLur1+vy///3v35pM5Ne2bdu2VUePHv0vgiBgtVpBLBZD&#10;dnb24T179vxigScAQKemMf3OJQuv9PX12VLT0nrqD34Ur3EFEwBAdlZWfUtrW9jMGdn7D7zxxuof&#10;KwsAoKKiwvf++++v1uv1HA8PD4iLi6sbGBigGhsblXa73clsNoODVAY4jgNB2EEgEFzPqiEI4Dcm&#10;8WEAaAzD0Jtjc8UikdXL07M+KDi4JkIZoYmPi9bePm2apm/OnDbs9OlvTexyKz5+9S1HSZC7Um8e&#10;UzU2tygrysujm5qbIw0GgwfG4YDwRvbZTtjBbLYAhmEgFAopV7m8w8PTq9HZ0XGYJ+DTDAOi7u4u&#10;z47OzrDh4WFnkiSAz+ODzMHB6OPtow0JCmoUSSRjPAwj9SaTuL2tNairp0ep1+vdKZJEAEEAQ1Gg&#10;aBqGh4fA3z/gZndYoBmG4fP5Q0GBgc0KubyLZhimu7snXKPVhDM0zefz+cDj8YBmGBAJhR3x8fHF&#10;bnJF/4he79Lc3JTW2tbmR5IkCAQCmiAIFMdxkEqljB3HES6XCxwu16wMDctbtHDhlXD/oNy9aUmV&#10;hxBkXLPwAgAQFIW8tn6r0tnfO7O8vGxqW3tHdmdXp3N/fz+IxWLGydERIUgSvDw9u2Kioy9EqiJz&#10;X9/1n9yYtIRncy5ceNjb20dfdTE/QS9EWhCGYR647/4Pq9XVs8dGR7mlpz73dkuO6v/xVlzvahsQ&#10;EEDyeDxIS0tTxcbGTnv11Vf3oigKGzZsWLxs2bJTN8/NSEu/wREbAAAgAElEQVTvIUkSoqOjW14/&#10;eCBjIj8zOp1O3tTUlHL16tW0srKytKqqqklGo5HH4/HAx8dnsLu7WyGVSiE7O/vg7t27V3E4HPbF&#10;j8Vi/SbYwJPFYrF+Benp6QIHB4c1HR0dW0ZHRwHDMEhKSrpUX1+fNjQ0xOdwOFRUVFRZdnb2paSk&#10;pMtTpky5iiCI9cdL/vlduXJl9ocffnjX6dOnH/H09ESCgoI2Hz9+fNMvXe/m59Zv/OiTM5vsdjuT&#10;kJDwztH33v0LAEBGWnp9b29v2KqHHtr/z7XPjCvwBADYunXrglOnTp3W6/W4u7t79cGDB9NjYmKI&#10;RYsWuW3cuFF58thx1Rc5518ZGRkRODk5MjYb3vnX5St2Jk1ObGtpbVF1dXUqKyoroxsaG8NHx8ZE&#10;KIKAQCgEFEFoO0GgJHl93U++gE94e3k3R0VFVStDw7S+Xt6amdNnas+seqVp8YlNP7gu5Xj9c8YM&#10;8X0bXwjv0HUor1WpVVqtJrKruztabzD4kASBoigKCIIARVFA0zSgKAo8Pp+RSiQ9fr6+jf5+/v0I&#10;hpGDgwP8vr5+N71BH9rd3e1xfV1LFMQikc3T07MhKCioQaFwHcRQlBBLxPyS4uLAbp0uSq/Xu5mM&#10;RozH54PJaAShSAR8Pg/sdjsI+ALAcRw4XA4jkUjbYqKji0NDQoeam5sUNbW1GWaz2ctsMQOKoDQg&#10;gJrNFnCQyRgcxxFAEBAI+Iap6Zm5AQGBVxbdPie3vDmy6nr35fEh11No37LmyPySssxLX17Kunat&#10;KststTiSBPHV2GqRWAzu7u5d06dN/1wVFp535cSZ3NfPnuj5ejkH97++YcfOVzZ7eXg2XinICwMA&#10;2PXcNq8dh/Z0+Pr5kTGRUWcOHjm8dLztOnHiBLZ27VqSx+PBgQMHVAcPHjypVqu9MQyzVlVV+cLX&#10;lrRRhoQOyhwdiKjISM0bR478+KDUH7BhwwZBSkrK5O7u7rR33nnnr62trcE2mw28vLyAYZi+mJiY&#10;gsTExIKBgYGCzMzM6unTp09seSIWi8W6RWzgyWKxWL+ijRs3PnTixImDNpsNAIBKTU39OCUlpbO/&#10;v59fWFgY39PTM9lut2MkSdqnTJlSNGnSpMuZmZmXh4aGSm6//fZfdZDWrl27hFOmTFGuXr26prKy&#10;ctwZp1vFLF6MLbKTl5tbW5IMBgPv9X17l82aM+e96VOn1mu09WGPrXpk//rNm8cdeAIArF+/fv/R&#10;o0cf5fF4MGfOnB27d+/+n66G4SGhwxRNOS9dvHTdCy/++8XvKoNGGERXXOPVYx5TNXW0KfPz8yKv&#10;Fhcvt+E2jGEA+fotAMMgNE0DzTDA5/NouVzRoQwLq4qMjNAqQ8I1QQFB2qsvv9HwwLs7f5YpRh8P&#10;ns2/8+W/hdAIrWzr7FBVVldH1DdoY0dGRgNGR0Y4GIcDAgEfOBgH7AQBBEGAQCAAJyenwdDg4HoH&#10;Bwcdl8fDSZLkGQx6uU7XG9zb2+uvNxhAKBQASZBkXFx8E5fHrQ/wD+jz8fHBGxsaOCaTKeTCxQuz&#10;OFwOzJw+432RWDxI0aT71aKiTL3e4IbjOAgEAtpmtaIoioKdsNMcDgflYBzg8XhjWVlZX2alZ+QG&#10;+QXmxqUn18CPTJLzdeSCBdiX9zwQi6NM5qmPTmdVVVdnmk1mKYqigNvtwDAMSK+vQUvZbDZELBKh&#10;KIY1V9eoQ36o3P179mzY9u/tm6OioxrP5eSEAQDs2/3axl17XttIURTy6ss7s+bdvejKeNuJIAjm&#10;7u5OikQi2Lt377Lly5e/6+TkxNx3333b1q9fv/7r58ZERunFEokl0D+g6t3jx24bbx3fZ9KkSdx9&#10;+/ZNve+++95GUdSDpmmIi4v70t3dvbepqSmtvr7ej8/ng0AgMPv7+xcnJCQUJCYmFlRXV5c888wz&#10;t75+EovFYv0ANvBksVisX9nnn38u27Fjx2UfH5+xurq6sKGhIS+hUAhubm4dISEheR4eHr0kSUq1&#10;Wm2SRqOJ0+v1iEKhsCUmJhZOnjz5ilwuvzJ58uRyf39/24/X9sfiZAUf38mR1VabjSsUCOHsBx/F&#10;3bPy/rOd3d1hK5Yv37/5ha0TCjwBQJiVlVXa2dkZJBaLhYcOHZqVlJSUc/NgTGTUsNlicX5g2f3r&#10;NmzZ9J2B53d59l/PrDz10elDDMMgDDCAICjD5XAMKIraSYoSUxQlstms4OrqBvqxMdAbDKCQy4Ek&#10;SbBYrRAUFNQTHhqq9vXx1ahUKk2wf6B2TmKWtgMmNtPu9zmJINjcroHAkvpaVcHVQqXRYIgoKS+L&#10;GR4aChkYGBBIZTIgCAJ4XC4DAAhux4GmGXCQycb8/QMa/P18u6w23BISHMy5WnTVWdfbG6jX64MA&#10;ADMajSAWixmhUIj0dHeDp6cn6PV6sBME7erqitpsNkARhMZxHMU4HHCQyYYSEydfun3m7NzEuJg8&#10;RVCgBkPQcb98HJj0MDfr4Or4Ck1t5uXLX04rK69IGxjoF4slEgAAQBEEDEYjExwUZGnv6BDLXVyI&#10;yQmTD5y/kPM3BEEge9r0d4MR58eeeXPHDwZUr7z48oZ9/92/OTw8vPGL8+fCNiEI58vUtPbBwUFJ&#10;pErVe+Ljj1QTeWlasmQJVlpaSkqlUqAoqtdisXjYbDZYunSp32uvvdb59XMjlCqrQCAwJMTFFx94&#10;8427xlvH123atEkil8tn1dfXzy8sLLzDaDQ6GgwGRiAQIC4uLsy99947e82aNTkAAGq12ru3tzf1&#10;8uXLaWq1Oq2lpSXabDajEomEDgwMrIqPjy9ITEwsSElJKZTL5bpbaQ+LxWJ9Ext4slgs1m+IJEmk&#10;paUl7Pz589PLy8unazSaqUaj0QkAwN/fvy4kJKTA0dHRajKZBFVVVSm9vb3RDMOAQCDAvby8ShMS&#10;EvLvvvvu/NTU1KKxsTH9b30/P4cnH3t8XkFR4UcESeICHq9GoXB1am5tCbrrzrn7X9q5Y6KBJ7z0&#10;0ksRb7/9djnDMKTNZrMsXLgw5pVXXukDAIiJih4mCLvzo488uu7xf/x93IEnAMDljUcEtnBpqJ7A&#10;lYPDQ6qW1hZlY1OjsquzO9RkMvKEQiGMjI4CSZK0r6+v3Y7jdrPZLHNwdITuri4QSyRAkSTj6OSE&#10;WC0WEInFQFHU4KS4uFqFq2tteGiYVhkYrFm9/BFtcadmUDSBmXa/j82OIy15ZT7thhFVb69OqanX&#10;qppbWuJ0vbowk8kkoWgKGOb6hEY8Hg8AGLDjdnD38LCQBGFyc3VtHh0bC0UQxDQ8POxvNBrB0ckR&#10;gAHabLGgNE2BRCzpm5qReSkuLj730XsfyDWJsSYeNv5xheE1NO9Qb+7k2gZN5oWLF6e1tDSn6vV6&#10;gdlsBgYAZDIZODo6MmaTyWw0GcUYiiGOjo4MxsHUM2fMyH3g7mXvvvne0e1ffP55spOTE8yNifZa&#10;e/Dgj/5uvL5n74ZXXt29OSQkpPGL8+fCrl66Mu+BB//6kdVmgy3rNzy58rFVr03wcWMKhYK8OeZV&#10;JpOB3W4HjUaDfPPEkKBgytnJaSQ+Pv7Kfw8eWDzeCt5++22vvr6+Oa2trXeWlZVlm81mvoeHx3BS&#10;UlLOZ599lkrTtC+Px4OIiIi177333kvfV05TU5Ps6tWryV1dXWnl5eVpWq02yWw2iyQSCfj5+bXF&#10;xcUVhIaGFoSEhBTk5OTUb926ddwZahaLxbqJXU6FxWKxfkMcDocJCwurDwsLqweAfYsXL8ays7Pj&#10;+vr6pl+7dm16Xl7eAxaLRSgUChlvb2/1HXfccVAikYzq9XqZTqdLOHv27DOHDh16ls/n09OmTVPP&#10;nDnzakhISKFYLL46Y8aMDgzD/nDfLr66/z8fZ0/Nyuns7p45MjycYLXZwGI2g9liuaXynnnmmTqr&#10;1fr3o0ePHqAoSmC1Wt+mafo2FEVpwm4HBgD4vIn/OczavMIGAOob21fSv6Q5y/NeCoycFKM6ePjQ&#10;g719fXfYbDYuxuG0ISgqGxkZAZFYDN7e3pbhoSELh8PhmcwmGQMAJpNJUV1Tk4Xj+NRPz55FSJIE&#10;VIhAamKyIcDPry4wMKjG08NDmxAdo9FpmrWLn3q0G0OQcX/GAh6fichO64wA6ASAczf3MwiCnNp7&#10;xA11FCotuFWl6+lRFpeXxarVaiVBks5Wq1XU09MtGhgcdMUwFOx2u5wkSZDLFcBBse64+LhLs6ZN&#10;z3146f25dYylTSwUMQAAK8fRpvRWWrCrpzDpUm5+ZuW1a9l4WWnifTTN512faAg4GAYymYx2cna2&#10;EAQhMhmNaHt7O5OVNbWBpmhZc3NzyNJFi198fsumZwEAEpXK0FE7Md1utxO333b7W2tf2z2uL2RM&#10;FgvgOA422/Wh1e+dOP6o1WI1e/l4o9m+EUfH+4xv2rhxIyMSiRgHBweEpmkQCoXvp6enr/rWiUtO&#10;YnYcRzEURVEU+8ExweR6Cq25rXJS+bXy2z/+/Oyc9vb2BIqiwMnJqS0uLu6YXC63qNXqqHfffXep&#10;QCBAxWIxBAYGvvBDQScAQEhIiCEkJCQHAHIAABAE4Y6NjcW++uqraQ0NDWn5+fmzzpw5cz9xff3S&#10;UbVaXbh06dICDw+PAgCoyMrK+tP1vmCxWD8/NvBksVis35GTJ09SAFB+Y3tp9erV/LCwsDsHBwej&#10;6urqUi9durTMaDSKSJIEPz8/7fTp04+Eh4cPdHV1CUpKSmKOHz/+AEEQj91Y27IvLS2t6I477ij2&#10;8/MrOX36dMWmTZtMv/EtjovrMHF3o9U6QpIkICgKYokEZFLpLWdZNmzYcKi5uXlmc3Pz/JMnT870&#10;8vL617PPPvsyAABFUQCA/mxtz5+GkjBtXSMANE4rmfnJPOucT2u6umZKJBLlpufXPx8ZpqzoHRlS&#10;lpQUqYpKSpUGg0Hl5OgEuB0HqVQKuNWKIxhmkojFmMFgkJrNZsxiscgMev2UhqamZGAY5ABJAsMw&#10;sO3wPquvj099/KRJ6sgIlUYmEGtlKF/Tddes9rtRdNwT9CAMwywG6IPr2+WvH9PXdDoV1JUq//Hc&#10;2sJJkxLyolSqIi9vH/3Wf7+w9Y7bbj/44isvP3bz3Osz74h+sK4Z4CZevPv5KQIHceaRI29Nb2lq&#10;mjwPQTgSiQQ4GAZ8gQBQFKVx3Gax2WxiiqIQgUBAh4WG1mVkZOSmJiTmhkm9C+TJoYZl99x7enBo&#10;KEQgEn0V+ExKz3ykqLiIRhGEu/apNa+P9xlYLBZAAIDH4YG+cyAoNy9vJs3Q9mlZU9/zm5M+Ot5y&#10;btq8eTMdHh4+qaGhIaquri7n5MmTfd954j+SeUQeCfT1XsPfCjzNHR0eB499kN3S2TGzvqF+lu6k&#10;TqHX6xllhKrkzjvv3GswGILb2to8CgoKVnC5XAgICKh59tlnX2hoaPh4w4YNVXK5fMJfPjEMQwBA&#10;2caNG8sAYDdN08i2bduC7XZ7qslkShsYGEhbu3btHIqiQCqV2idNmlSalZVVGBcXV5CVlXXVYDCM&#10;TLROFov158d2tWWxWKw/kAMHDnCDgoISBgYGMs6ePZup1WpTjUajjMfjgbOzc4+zs3NHXFzcl0Kh&#10;EOnp6fGvq6tL6urqCrZYLCCTycDDw2M0KirqTHh4eDmCIGVhYWHq33O2Yq19HVo3T32qr683+O1D&#10;Rx5STYop+QnFOU2ZMqWqp6fHRSqV8p/7x9OpL+/Z+YXZbHF+bt3adcsffHBCXW3Ha9uKxxWfacuq&#10;+/sHpBKJhHtk/8HE+PTkr7KkdpJE0pKndBsMes+F8xZ8aDIZe0maVpWUlipxHHe/HhgzgABCMgAG&#10;u90OOI5LBQIBl6FpsOE42Gw24GAYiMVi4HK5QNE04efj06SKiFSLRSLNPYsWa4U8oSbJW9U1okBu&#10;afKYQD9/ZsH8BZtfeXXXJgAAd1c3++aNG155ZPXqZ3/ousNPvywVhbqmdg32Z355+cvstra2OD6f&#10;j5nNJhAKRXDjZ5Mg7Hbu4NAgiERisNvtxF1z55aGhITkhgQE5b7y6HNXcwc13/rS5Pl1z50+duy9&#10;Bc8+s3bjg4+t2uLdBcKgu9N7mltbsLSUlPoPTp9KGu/97Xll14b9B1/fHBYW3ujl4Xnmo48/+qdI&#10;LEbfOXQwMSU7u2zCD2ycJjkFOvTyrWPubm6G5OQpH1S+/+na1L/Mn3G1pHQzQRKU2WxRcTgckIjF&#10;gyFBwZcCAgN1FEnKc68WzOju7vagKAoiIiJKZ8+efWL58uUfOTg4tP5Sbf263t5exbVr11JbWlpS&#10;c3Jy0iorKyfZ7Xaup6cnhIeH10VHRxcoFIpCd3f3gjlz5rSj6PjH9bJYrD8nNuPJYrFYfyCPPPII&#10;AQBFAFB07733vkRRFHbp0qVYrVabcfny5bubmppi1Wp1yo0xZYbg4OCSWbNmfUSSpPH48eNrm5ub&#10;nTo6Ou7IyclZbrPZQCgUkt7e3jWRkZFlSqWy3MXFpeLKlSt1e/bs+VVn0P0+L/K20/A5LPiZiht9&#10;+OGH79m5c2eeyWSCV/buPkMQBJ+w24Emfrkha88d+c9gdl7esqeefuZiY2Oj7fE1//ig4PUPE5BY&#10;DzMAAI/DYcRCId3W1gY8Dvfqa/v37fzq4ppOp/MtNcq+oQFVe0e7sqmlWdXV1aXU68ecBwYGQSaT&#10;gYtEDCRBMgwAwuVycRzH+RazmdvW0aHq7e9X6cfG4PiJD8BsNoOzTApKLs+UOmXKhbi4eI2fp5fW&#10;zclFsyr77oYK6P3BvsxcLhf8fX2/+rdcLoeujq5vn1jV7ni8Mi9t2KjP/PiTM9ktLS3RGIahXC4X&#10;RkdHwWazgaODA4miKIEACIUC4bCzs3Pe8PDQHU5Ozty5t89Z1nry+Ef/PXjgq+WE7lw0/zvbNDw0&#10;CARBAE1f//wOlp1ZvGZ4yEkoFMKiefP/O5HPiScQAEmQoOvpcWxtaXkK43BQX1/fweQZ08vhFwyZ&#10;QgN9uAN9zWCxWgX1Ws38EVfhg5fzCxCGocHPz79ycsKknb29vZLqanVGdW3N/GvVVXwAMM65a+55&#10;X1/fs/Pnz//C3d194Jdr4Xfz8PAY9PDw+BgAPn788cfh6tWrQoqiEvPy8tKqqqpSjx07drfFYnmE&#10;pmnYtGlTb1JSUn5WVlZhWlpawdKlS9X5+fnsMi4s1v8xbODJYrFYf2AYhlEzZ86smDlzZsXf//73&#10;3QRBIE1NTcHFxcVTurq6phQUFEx54403/mmxWFCKooDP54NCoUCWLVu2mc/nkwMDA05arTaqqKho&#10;8SeffPIwQRDg4OBAzJ8/vy46OrrSx8fnmlQqvRYZGVkdERHxh+im+0NWrFhx9cMPP6yoqKhItFqs&#10;7jYcB5L85d9/kzIyvoyKjNre29v7rNlsDnv23V2vbo/d8dDN4/j15w4xcbH/e2GU7+isKN+rAHD1&#10;67vfuf9f4r8d3x++deNm1ZXcK+m1mroVNpsNt1gsdoqigC/g80mSZKwWC+Lk7AQWi9Xk4+MjGRwY&#10;AIZmJHkFBfNy8/PmMwwAwzDA5cqYNHlqT3BQsDo0NFQzOTZO09Pdo93y6NPaVhjVAwCMjI5Ct677&#10;qzbweDxAORyY7Bnu8uZH76WfOvNRZnllRbZGo4kQiUWIXm9ghAIBgqEoIAyDMwzDl0okIJFIQCIW&#10;k8FBQYWOMofcBdm3nXzmxS3VGMYhYqKiL+54bdcxeG3XuJ4riqDA4XLh5tcGR95751Gj0Wh0cnai&#10;ti/754nFcN+4PyPSbgerzQb2/n5XQBBwdnYGo9FIo8z4x9DeivqBPh6GccCO4xhF09aQwMAD7Z2d&#10;q6xWKzTaGtxqa2r+iaAoyOVy4x2zZv83PjL67IbJy/K3R3y7W+5vKSUlxQoAuenp6bkA15eTqaio&#10;iOjt7U3Lz89PKyoqSs3JyVlCkiRwuVzT8uXLi7y9vQsUCkXhgQMHSjSab2e0WSzWnwsbeLJYLNaf&#10;CJfLZVQqVZNKpWoCgKMAAHv37pVMnjw58fz58xlnz559fHBw0GHHjh0bGYYBHo8HLi4u7aGhoVey&#10;s7M7MAzDTSaTZGhoKPjUqVN3UhT1V5IkAUEQxtPTszEyMvJaaGjotaioqKpDhw5Vv//++/2/8S1P&#10;2NmzZ1Oio6MNFqNJRNMUYBwOBAQF/eJrF5auOrApcWzJtLLy8rhjx48/6Ofrf2HVE6tPAACYTSZA&#10;URTG9OObmPj+d14x3//OKxUAULHy0YffWbFsWUVldfXrXJrhe3p4Fm7asPG/H5w6Obe8vCxm+X3L&#10;di36y7IjW57bsP3kqZPPBAYGDsVFx7zVPzQU2dLaEqnT6bzGxsYQs9nsPTAw4F1YWHDbfpsNcXRw&#10;APMGDqQFpwy6u7nVKORy6BsYnP3qSzv6ORyusKenh3M+5/zf2vGhdUseuA8MBgM4yGRgw20gFIlM&#10;d8y+LXdSXNzlAA/v3OwaWdWb4jrXFw+82sXBMHTNE09l3vvgX0oBAPa99to/h4aG+ADAP3Hs3XGP&#10;yQQA4PB4wMEwQFEUzn7wYUxFRUWym5sblT09e+925KUJzUalkMsNPB4POBwOSCQS3YK5dx1bv3Xz&#10;momUcSuu1VTzAmPCgaRIxE4Qws6enlVGkxFkUhmemppWNHt6ds4UZfQF99jw9pvXLPqlG/UzYBiG&#10;ghuTb91xxx37AQB6enp8Ll++nNbZ2Zl26dKl1IqKik1msxnhcrnU3Llzr6WkpBT4+voWpKSkFPr7&#10;+3/3mFgWi/WHxY7xZLFYrP+DVq9e7f7YY4/F5ufnx9XW1sZeu3YtTqfTBTMMg3C5XOByuSPJycnX&#10;nJycmiUSiRFFUUFfX5+PVquN6+np8TUajSCVSkEul/cHBwdXh4aGVnl7e1eHhIRUnz9/vmHr1q2/&#10;+250NpsNefXVV1cyDKPQ6XT7/vOf/xh+6TrHxsb809PTq2w2G4ZhGN3W1haL43jbtGnTurq6uryf&#10;fPLJf61evXrnj5f0vwiCQB599NGTly9fnm+1WtFNmzatefjhh1/5+jmHDx/evGHDhg3BwcFtubm5&#10;gTf363Q6EZfLDXv99dezT548+aLFYrFzuVy73W6X2O12lM/ng91uBx6PBwRBgM1mA4VCAfiNbDFN&#10;0yAQCGBsbIyZO3fuRX9//6etVqv6hRde+Fb/5aCgIIIkSc6nn346KTo6uvK5555DL1y4UA8AChRF&#10;jSUlJQE3ApZxWbVq1elPP/10wRtvvLExJyfH8+OPP17J5/M527ZtUy5cuLB+Is+Qpmnuk08+edDN&#10;za0ax/E9W7Zs+VWWDDl06FDoyy+/3GAymSAmJqYlLS3tQ6VS2bNo0aK9E3kWf0TZ2dkOa9asmaLR&#10;aNJKSkrSamtrE41Go5DD4YCXl1dLVFRUwfTp0wsyMjIKXFxcGpAJzODMYrF+f9iMJ4vFYv0ftG/f&#10;vj4AOBcREfHVkhqPPfaYZM6cOTEdHR2x7e3tsWq1Oq68vHy5yWTiAwCIRCKbh4dHzezZsy/7+fmN&#10;Dg4OInq93qWjoyOytrb2SaPRyLvRnRe/ePFi7cyZM6s9PDzUjo6O1TExMTVKpXL4N7vh7yAQCJi1&#10;a9e+8WvW6ejo2D516tSHiouLTzAMgycmJh47cOBAhl6vB7PZDFKp9JbK5XK5TG9v70NeXl6TBwcH&#10;XXbs2LF9+vTpV4KCgspvnjMwMAAIgoBQKPyfaz09PS0AcG39+vXXurq6xB0dHcv6+vqccRxHEQSB&#10;mxuGYcDn84GmabvVakWsVitXJBKBUCiEuLi4g/X19csnT55c+fDDD1d9Xzs5HA4gCAK+N8aKpqen&#10;Tzt16lSIwWCAhx56aGdxcfGEAq3R0VHAMAxKSkp4J0+evE8mk+FxcXEFEw06AQBQFCX27NmzYqLX&#10;/VQCgYDH5/MBwzCIiop6+/nnn98KcL0L9J/dxYsX9QBwbtasWecAAE6cOMETi8VxnZ2daU1NTWkF&#10;BQW3f/zxx38BAPDx8RlOSkoqjIiI+HzhwoUHXVxc/vwPiMX6k2EDTxaLxWIBAMD+/ftNAFB4YwOA&#10;67PoRkdHh3d0dMTW1dXF1tTUxOXn58/94osvnAiCALFYzHh4eDQmJCR8pFAoegUCAW61WmWDg4Mh&#10;Z86cuRPH8b8SBAEIgoCjo6POz89PHRISUpOQkFBTVlamXrlyZX1ISMjvYiKjX8t//vOfk/PmzTuU&#10;l5f3oL+/f3JjY+NmT09PGBoa+knlfvbZZ6M5OTn3Pvvss7m9vb34k08+ebyxsTGuoaHBCADXZ77l&#10;cABFv3/pmIMHD24CgE0URSH19fVuLS0tKrPZrHzzzTcfGxkZwfl8vq9IJBIHBATkOTo6jspksp47&#10;77zzrczMzJqAgIBlbW1tE3qveP/991cBgNXZ2Zl7+fLlwxO9Z2dnZ0QoFMLZs2fX0TSNCgQCUCqV&#10;lyZazm8pIyODt2HDBmAYBpycnLDfuj2/pSVLltgBoOTGthPHcSQ8PDxk165daRcvXkyrqalJ++yz&#10;z9JLSkqOHT58+BfvHs9isX5ebFdbFovFYk2I1WpFjh075nvbbbfFvvvuu3FqtTq2ra0tbmxszPdm&#10;kMnn83uTkpKuubm5NUmlUiOGYZyRkRGvxsbGqNbWVtXw8DCPx+OBUCikvLy86lUqVY1Kparx9vZW&#10;+/j41ISFhXViGPan/QPV09MjWrhwYfPIyIiH3W4Hu90OFEXBnj171i9duvSFn1L2Pffc83x9ff1W&#10;s9nMhISEHDty5Mj9rq6uzI4dOzbv3bt3Q0BAQNuVK1cCf7ykb/vrX//6XllZWVJNTU3wN4+FhIQY&#10;Fi5cePjFF1/8x/dd//WutkuWLOlFEKQLx3FiwYIFn77yyitLJtqeefPmNRQXF4dyuVyQSqUwNjYG&#10;vb29YoZhJjS+87eQnJwsfPrpp6d88sknD+fn5y/FcRwCAwN1eXl5Xr91237P7HY7wuPx/rT/N7BY&#10;f2ZsxpPFYrFYEyIUCpmVK1d2AEDH008/febm/q6uLv4vdO8AABTsSURBVOecnJwYq9Uap9frYy9e&#10;vBhXUFAwy2QyYQAAUqnU5OPjU5WamnrI29u7VyKRUKOjo4719fWq4uLi5E8//fRuu90OCIIAl8s1&#10;xMXF1Xp6etYEBwfXZmRk1LS1tdXNnTv3p6UFfye8vLws8+bN23Hw4MFdHA4HKIoCsVgMpaWlyqVL&#10;l/6ksu+8887tBoMh+9q1a1N0Ot19O3fuvPDSSy+9LZPJwGq1/ngBP8Db25uqr6//zqycq6srJRaL&#10;x52xmz9//oNvv/025uDggM2dO3dCkwrd5OzsfFUoFIZwOBxi/fr1i0dHR7947LHHiFsp65fm7u4u&#10;OnXqVMr58+cz1Wp1ZldXV9LWrVt5/f39DJ/PB0dHR1ixYsXjv3U7f+/YoJPF+uNiM54sFovF+sW0&#10;tbUJenp6Ijo7O+Oam5tja2tr41paWmKMRqPYYDCAi4sL6e/vrxGJRPaIiIgv3NzcRjAM4/X39/up&#10;1eqojo6OyMHBQSfTjVlfXVxc+sLCwmoTEhJqPD09axUKRW1iYqLG1dX1D7kUg9lsRtRqdcaTTz55&#10;Asdx8+HDhxdNmjSp8qeW6+3t7eXl5VU9ODjId3JyQioqKuIPHTp03/PPP78hOTm57cyZM7eU8Vyx&#10;YsURtVo9vaKiwvebx5KTk4dSU1M/2Llz5+rvuz4sLIygKIqTn58/ecGCBR8ajUZZeHh43+nTp5XM&#10;LbyQMAyDUBSFYBiGIQjyews4JefOnUtubW3NzMvLm1peXp5kMpm4Li4ulFKprIyPjy9qbm4OzsnJ&#10;ud3LywusVmtLZWVlCIfDYV/MWCzWnxKb8WSxWCzWLyYgIMAWEBBQAQAVN/fRNI2uWbMmeOXKlbGf&#10;fPJJbFlZ2SStVptZWlqacCPbCVwud0ylUtWmpaV9EBYW1qVQKOwmk0mkVqsDamtrI0+cOLHKZDIJ&#10;r69ByQVXV9e20NDQ2rCwsNqgoKDahQsX1i1fvrzhrbfesv2Gt/+jxGIxM2XKlNySkhK3n7Pc7u7u&#10;nv3796/Yv3//JziO27Kyso4nJSV9LhKJAMdvfUhtWFgY1dDQ8J1ZTQzDSJIkx5Xx3LZtW2pvb6+P&#10;VCqFtLS0TadOnbqlYAtBEOZGoParzED7Q2bPni1bsmRJam1t7dTm5uZMtVqdQNM0JhQKqeDg4IqH&#10;H354n1wuH9FoNM7Xrl1LPXz48N8Igri5vm6TXC6PZYNOFov1Z8ZmPFksFov1u2A0GuUVFRWRHR0d&#10;kY2NjZF1dXWRnZ2dEUNDQ44EQYBQKARXV9e+gICAutDQ0DonJ6c+iURCmc1maV1dXWhjY2NkX19f&#10;qM1m49zoukrJ5fLm0NDQ2piYmLrY2Nja5OTkOrVa3TR58uTfW3bsF7Fu3bo9J06cePzmkicURQGH&#10;w+nRaDTet1Lexo0bD5w7d+6ukpIS928eS09P74mOjv5i3759D37f9TfHeIrFYqBpGkZHR+GZZ55x&#10;eeqpp0ZupT2/pStXrsj7+/vTenp6MgoKCjJqamricBxHHR0dCX9//7Lk5ORioVA4ptPp5Gq1OqW9&#10;vT3eYrGgDg4OdpVKVZKRkXHFzc3tyrlz56oOHz78h7t/FovFmig28GSxWCzW7xZBEIjBYPAsKiqK&#10;7OrqimxsbIzUarWRPT09KqPRKLqZIXV2du4ICAioU6lUGhcXlxGKohiTyeTQ2NgY3tLSEtHb2xtk&#10;MplQDocDTk5OhLe3d6NKpar18fGpk8vldSKRqNbR0bE1Kyvrd7/+6EQgCCLw8PCwOjg4AI7jIBQK&#10;gSAIqrGx8ZZ6PG3ZsmX/iRMnFtfW1iq+eWzq1Kmd0dHRl35oSRIvLy9GJBIBRVHA5XJhbGwM+vv7&#10;kVtpy69NKBR6vfnmmxnV1dXpdXV1GTU1NREAAFKp1BYeHl4cFRVVwePxxgYHBxU6nS6trKwsjiRJ&#10;RCKR4BEREcUpKSm5CQkJVxAEKU5JSflpg21ZLBbrD4jtastisVis3y0ul8u4uLj0zJkzpwcAzt/c&#10;jyAIarVa/T/66KPIoaGhyNbW1kitVhv5wQcfZJvNZh5N0yCVSmmFQtESHh5eO3/+/FNSqXTMaDSC&#10;TqeTd3d3K7/44otEHMeXEgQBDMOARCLBfX1964ODg2vDw8PrEhIS6pKTkzU0TbehKDqh9SV/LxiG&#10;sc2bN49z3333Ra1Zs+YzAFD4+/ufutXyMAwjaZr+zu60CIJQ33fsJj6fP4JhmDOHw9GtXLlyxr/+&#10;9S/Nrbbll4QgCCKRSEJ27dqVXlNTk15eXp6hUCgCnnnmGXBycjIGBAQUPvXUU2cQBDG3tLR4NjQ0&#10;pJ48efKfBoMBuFwu7ufnV7R69erNHh4euVartXjFihW/6y7fLBaL9WtgM54sFovF+tM4cOAANysr&#10;K7i+vj7y2rVrkRqNJrKzszNyZGQkmCRJlMPhgEgkIlxcXBpSU1NrfXx8GlAUNVqtVrSvr8+9tbVV&#10;1draGjEwMOBjtVqBy+WCRCKxubu7a/39/et8fX01KpWq7sUXX6yrrKxsZxjmDxmQ3qoXX3xx99Gj&#10;R1dqNBrZN49Nnz69OSwsrGT//v33/VAZGRkZnKlTp9Jbtmz5zcdl3lReXs612+2xlZWVqcXFxWka&#10;jSZ9YGDAVSQSgYuLy1BYWFh+VFRUjUgkItrb2/1aWlrSS0tLwwAApFKpRaVSFYWGhtaGhobmpqen&#10;fxEYGMgGmiwWi/UNbODJYrFYrD+9trY2wdWrV8P7+/sjTSZT5MjISOSFCxciTSaTH0EQwOPxwNnZ&#10;2ern56cJCAioDQwMbCJJ0iyVSjmjo6MeWq02oqmpKaK/v9/barUCTdPg4OBgCwgI0AYHB9cFBgZq&#10;lEplnYeHR51Wq21fvHjxnzIgfemll145cuTIo/X19eJvHsvOzq4PDg6uev311+/+Ldo2EVOmTHHe&#10;smVLcmVlZapWq01Vq9WJg4ODQi6XCz4+Pu1xcXEFXl5ezQzDMG1tbSENDQ2Zvb29PmazGcRi8ZhS&#10;qSxYsmRJXkBAQH5iYmLF73BGXRaLxfrdYQNPFovFYv2ftWbNGundd9+tam9vj9RqtZFqtTqysbEx&#10;cmRkxB1F0ZsZT72Hh0ddYGCgVigUUvHx8Wqr1cptbGz06evri2hpaVH19vb64DgOCIKAo6OjLSws&#10;TBsUFKRxd3evk0qlWkdHx7rq/9fevQc3VeVxAD/33vQmTZpX0zZp+sqjedyk0EeAskUYZEUQF9yl&#10;QmEXd2fUUUFcFnBlRBhcUUcdKDujgruIYwX/cEFmVPxjy6PbDhRrCQmtzTuFJH2kiWmSJmmapMnd&#10;PxZ20BldXQRBf5+Z/HUm5/7OyR/JN+eecy9duvzCCy/c0XtIX3vttVcPHTq0yW63s77edu+99w5U&#10;VVVZDx48+OCPUds3wTAMO3DgQDWbzW7q6elZdPbs2d/GYjEGSZKIIIhpoVBo1ul05xsbG/0kSTLP&#10;nDkz02g0LozH4wIGg4GKiorG9Hp9F0VRXRRFdS1evPgLBoNx26zWAgDAnQKCJwAAAPA1w8PDomg0&#10;qj958mTN4OBgjdfrrfH5fLWxWIyXzWavBcyITCazKBQKi1KpHBQKhZNjY2N5V65cKY1GozqTyaSf&#10;nJysSCaT6OqpvOmKigqbVqu1NDQ0WMRisUWj0VgmJiZcs2bNuiNWzPbu3fvyW2+99Wen05n39bYl&#10;S5b0VVZWug8ePPibH6O2a+6//37ho48+OjsYDDZ2dnY29vf3z41EIiIGg4EIgpgkSZKt1+s/pCiq&#10;lyAI0eDg4BybzdY4OjrKymQyqLy83D1nzpzPhEKhb+3ate/o9XrX//OMUQAAAF8FwRMAAAD4DjAM&#10;w3bt2lUqk8moTCajc7vdOpfLRdlsNl04HC4mSRIxmUzEZrMTUqnUqlAoLNXV1W6RSJTIZDKE3+8v&#10;tlgslMPh0Pn9fhmGYRhN04gkyenS0lKHRqOxaDQaS2VlpfWBBx6wdHd3OxYuXHhb7RXct2/f7v37&#10;9z/ndDrxr7fdd999JqlU6jt06NCKW1WPz+fLv3DhQp3f75/d19c3x2w2zw4EAupcLoey2SytVqut&#10;jY2NPSqVyt3R0UF1d3f/LpVKIT6fT09NTWEkSWbLysouzpw581xtbe3ZHTt2nPN4PP5bVT8AAPyc&#10;wKm2AAAAwHdwddVr5Orr9PVtIyMjRZFIhDKbzTqTyaQbGxujzp8//8v29vbfJxIJRNM0EggEKZlM&#10;Zp87d26PXC5/H8fxifz8fCwcDhdarVatzWar7erqWplMJvHNmzcjFotFi0SiQZVKZdXr9VaKoixy&#10;udy6detW26lTp6I/xhwQBJGlaRq7Gpq/8s81hmFZmqa/9VTbG7Fx40bmsmXLZjgcDsPQ0NAsq9U6&#10;e3BwsCYejxNcLheJxeIRtVr9+bJly/5RWFiYSCQSPLPZXP/pp5/+OhKJCHEcRwRBIKlUam9ubn5f&#10;IpGce++993ra29sT167x0EMP3azyAQDgZw9WPAEAAICbZOnSpbyXXnqJ8ng8OpvNphsYGKDcbrcu&#10;FArJUqkURhAEYrFYWYlE4qyurrZQFOXg8/mRVCpF53I5vt1uV7lcLsrn86kjkQh59bEvqLCwcEQq&#10;lVpVKpV15syZVo1GYzUYDFaapscwDLtpX+zvvvvuzh07drxw5MiRvIULF35lv+qSJUs+k0gkkba2&#10;tqU3ep3W1VvyF2xcNaPPNmDwDfkazCaTwTU4WDOVTOYhDEMEQYSb7prXq1arjQwGI8Tn85k2m03b&#10;2dnZGAqF1CRJIhzH6bKysoGampoerVbbo9fre4aHhwfWrFnzkzz4CQAAbncQPAEAAIBb7JNPPmEv&#10;WrRIc+LECZ3X69U5nU7Kbrfr/H5/dTqdJnAcR7lcji4uLr6s0WistbW1VrFY/GUul8uGQiG2x+NR&#10;ejweyu/3a8fHx7kTExMol8uhwsLCqFartTU0NNh4PJ4XwzD8gw8+OPz6668PGgyGG95H2tbW9uzO&#10;nTtf9nq9+Qihr9wG3NLSco7D4STfeeede75Pn0eff7MgXc6pJVnMBrfnsqG3t7fe4XTqw+PjBKeA&#10;g/h8wbhEIrlYrVBelEql/nA4xGo/dXp3NDYRy8/PZ8XjcRZN06isrGxsxowZPQqF4rOqqqqe1atX&#10;99I0HbvRMQMAAPhhQPAEAAAAbhO7du0iW1paVJcvX9Z5vV6dyWSinE6nzu/3a5LJJIlhGGIymYjD&#10;4Qzp9XpraWmppby8fKSoqCidyWRYDoejwmKxUKOjo9pwOFyaTqfR9PQ0IkkyK5FI3Eql0k5RlH3e&#10;vHkOkUhkf/zxx50nT570s1is7/RjYO/evc+0tra+ajQaCyQSSeL6tkceeaRreno629bWdvc3vX/9&#10;+vXCbdu21XV1ddX3XTQ3OF0ug9fr0YTGQxido1FRUdGYQqG8qKMoU0NDQyAxMUFY7NYqh9NlGB4Z&#10;qY9Go+ypqSTK5WhULC6JNjU1fXDXXXedyWazPWvXrvXAIUAAAHD7guAJAAAA3Obmz5/PePHFF+UO&#10;h0MXjUZ14+PjlNls1o2OjmojkQiHpmnE4XCQSCQKlJSUWEtLSy2hUKjAbDY/RJJkoLm5+e1kMqnp&#10;7+/XDAwMqCKRCJPJZCIMwxCXy43L5XJndXW1UyqVOktKSpzz58937dy503306NGx68Pcli1bth47&#10;dmzPqVOn+Gq1euL6GpcvX96BYRjx8ccfL0in01hLS0vZ+vXr6wcGBuqsVmt9b29v3ejoqJzJZKJU&#10;KoV0as1QqbTsol6nNVXLlUGhUMhwul2KrrNnDQMWS30sFmNjCCE+n5dQqzRmSkcZFeWVRn4B9/LW&#10;nc92rWpp2fDKK68cuOUfBgAAgP8LBE8AAADgDpXNZnGv11thNBp1fr+fcrlcOpfLpQsEAlQ0GhXg&#10;OI4ymQyiaXpKJpP1z5s3z15XV+fI5XLjIpGIHh4eZvX19ck8Ho9qZGREFQqFZOl0mkAIoVwuhwoK&#10;ChLl5eVutVrtFolE7kAgIG9vb29euXLlrKNHj3oPHz6cra2tZXV2dop37959vKCggMtisUyBQKDe&#10;7/eLrvZDq1QqV319vdlgMPSFQqH8N954Y8PyZb86Zrfb6pxOZ30wGCQQQqhELE7otFpzbW2d8Rez&#10;ZxtF+dwLrnsW2FfR9H/3ZcoRR0woJP7Wv+7bsGLFCgieAABwh4DgCQAAAPz0YAghSWtra9OFCxc2&#10;y2Qyl9vtLnc4HJpgMFg+NTWFcrkcEggEqKqqaujaaqdAIHCTJBnFcZzm8Xgcm80mczgcyqGhIWUw&#10;GJTTNM3M5XIIx3HEYDBQKBRCPB4PkSSJwuEwEggESK1WG9lstrmiosK6fPnyyWAwyDEajbrTp0/X&#10;e71efUlJSd7ExATCETap1WovyeWyqdXNzYcb6+Z8flzwB9sa/MNvPfzn5U3bxfuPtvk3bHxyw/bt&#10;2yF4AgDAHQKCJwAAAPAzsm7dOs7x48fVH3300SKbzVbscDikDodD5fP5VLFYTESSJGKz2Sgej9NS&#10;qdQrk8ncSqXSVVpaOtjd3S0zGo1PRCIRtGfPnqfGxsYIHo+Xam9vf+CLL75YWlhYaDQYDO7R0dH6&#10;S5cuqRBCKBAIIIVCEayrqzNRFGXKZDJ5ra2tWy6e7akrV8svfe8BDI6JtUvm+/9+6O2NCxYsePMH&#10;nyAAAAA3BQRPAAAAACCEEKqsrBQeOXJE1d/fb3C5XHMxDCPcbrfS5/NVJxKJolQqhfLy8tDk5CTi&#10;crkpLpcbisfjwnQ6nZ/NZhFN00gqlV5RqVQmuVxuWrVqlenKlSumxYsXjzCZTBohhDZt2rSro6Pj&#10;+WRiEm1seViy6eXtY9+lNvkJG3PlyQObznT869Uvv/wSPdiy+m/79u174ubOCAAAgB8KBE8AAAAA&#10;/E8Gg4H/3HPPKU0mU0NPT8/myspKO5/PHycIYtrn81U3NTUdrKmp+efdd98d+bZ+HnvssRXnzp37&#10;iMBwlIjH//MYGJHIX1xcHGazWDGCIKZwnMCm0inmeCjETWcy/FgsJshms+xUagqVlIjR8NAQ+uPm&#10;PzVu27bt81s1fgAAADcGgicAAAAAbjX29qef+cvpzo7VodB4BY7j0wwGIy87PY2mp6cRwhBisfJR&#10;amoKsfJZGSaTleBzeaOxWIy96aknn1738MPHfuwBAAAA+H7+DT4TV3Lrs8Y4AAAAAElFTkSuQmCC&#10;UEsDBBQABgAIAAAAIQAFGTSH3wAAAAoBAAAPAAAAZHJzL2Rvd25yZXYueG1sTI9NS8NAEIbvgv9h&#10;GcGb3XygpmkmpRT1VARbQXqbJtMkNLsbstsk/fduTnqb4X1455lsPalWDNzbxmiEcBGAYF2YstEV&#10;wvfh/SkBYR3pklqjGeHGFtb5/V1GaWlG/cXD3lXCl2ibEkLtXJdKaYuaFdmF6Vj77Gx6Rc6vfSXL&#10;nkZfrloZBcGLVNRof6Gmjrc1F5f9VSF8jDRu4vBt2F3O29vx8Pz5swsZ8fFh2qxAOJ7cHwyzvleH&#10;3DudzFWXVrQIUZzEHkVIoiUIDyzjeTghvM6JzDP5/4X8F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FAsNHJfBQAAtR0AAA4AAAAAAAAAAAAAAAAAOgIAAGRycy9l&#10;Mm9Eb2MueG1sUEsBAi0ACgAAAAAAAAAhAKYsBwpA+AcAQPgHABQAAAAAAAAAAAAAAAAAxQcAAGRy&#10;cy9tZWRpYS9pbWFnZTEucG5nUEsBAi0AFAAGAAgAAAAhAAUZNIffAAAACgEAAA8AAAAAAAAAAAAA&#10;AAAANwAIAGRycy9kb3ducmV2LnhtbFBLAQItABQABgAIAAAAIQCqJg6+vAAAACEBAAAZAAAAAAAA&#10;AAAAAAAAAEMBCABkcnMvX3JlbHMvZTJvRG9jLnhtbC5yZWxzUEsFBgAAAAAGAAYAfAEAADYCCAAA&#10;AA==&#10;">
                <v:shape id="Image 988" o:spid="_x0000_s1588" type="#_x0000_t75" style="position:absolute;width:44107;height:41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sawAAAANwAAAAPAAAAZHJzL2Rvd25yZXYueG1sRE89b8Iw&#10;EN0r9T9YV4mtOHRANI1BCIrEVkGB+RRf4qjxOdgGkvz6eqjU8el9F6vetuJOPjSOFcymGQji0umG&#10;awWn793rAkSIyBpbx6RgoACr5fNTgbl2Dz7Q/RhrkUI45KjAxNjlUobSkMUwdR1x4irnLcYEfS21&#10;x0cKt618y7K5tNhwajDY0cZQ+XO8WQV7uz1/XnA8jK3zOOiNvJrqS6nJS7/+ABGpj//iP/deK3hf&#10;pLXpTDoCcvkLAAD//wMAUEsBAi0AFAAGAAgAAAAhANvh9svuAAAAhQEAABMAAAAAAAAAAAAAAAAA&#10;AAAAAFtDb250ZW50X1R5cGVzXS54bWxQSwECLQAUAAYACAAAACEAWvQsW78AAAAVAQAACwAAAAAA&#10;AAAAAAAAAAAfAQAAX3JlbHMvLnJlbHNQSwECLQAUAAYACAAAACEAFyPrGsAAAADcAAAADwAAAAAA&#10;AAAAAAAAAAAHAgAAZHJzL2Rvd25yZXYueG1sUEsFBgAAAAADAAMAtwAAAPQCAAAAAA==&#10;">
                  <v:imagedata r:id="rId316" o:title=""/>
                </v:shape>
                <v:shape id="Graphic 989" o:spid="_x0000_s1589" style="position:absolute;left:22618;top:22306;width:10713;height:1397;visibility:visible;mso-wrap-style:square;v-text-anchor:top" coordsize="1071245,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03wwwAAANwAAAAPAAAAZHJzL2Rvd25yZXYueG1sRI9Bi8Iw&#10;FITvwv6H8Ba8aapCrdUoy4KwexC06v3ZPNtq81KarHb/vREEj8PMfMMsVp2pxY1aV1lWMBpGIIhz&#10;qysuFBz260ECwnlkjbVlUvBPDlbLj94CU23vvKNb5gsRIOxSVFB636RSurwkg25oG+LgnW1r0AfZ&#10;FlK3eA9wU8txFMXSYMVhocSGvkvKr9mfUbCdxtHkV24u8bY+sj0l0/2uOynV/+y+5iA8df4dfrV/&#10;tIJZMoPnmXAE5PIBAAD//wMAUEsBAi0AFAAGAAgAAAAhANvh9svuAAAAhQEAABMAAAAAAAAAAAAA&#10;AAAAAAAAAFtDb250ZW50X1R5cGVzXS54bWxQSwECLQAUAAYACAAAACEAWvQsW78AAAAVAQAACwAA&#10;AAAAAAAAAAAAAAAfAQAAX3JlbHMvLnJlbHNQSwECLQAUAAYACAAAACEAO8tN8MMAAADcAAAADwAA&#10;AAAAAAAAAAAAAAAHAgAAZHJzL2Rvd25yZXYueG1sUEsFBgAAAAADAAMAtwAAAPcCAAAAAA==&#10;" path="m1071245,139700l,e" filled="f">
                  <v:path arrowok="t"/>
                </v:shape>
                <v:shape id="Textbox 990" o:spid="_x0000_s1590" type="#_x0000_t202" style="position:absolute;left:2106;top:2863;width:1874;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1bwwAAANwAAAAPAAAAZHJzL2Rvd25yZXYueG1sRE89a8Mw&#10;EN0L/Q/iCt1quRlC7FoxobQQKJQ4ztDxal1sYevkWmri/PtoCGR8vO+inO0gTjR541jBa5KCIG6c&#10;NtwqONSfLysQPiBrHByTggt5KNePDwXm2p25otM+tCKGsM9RQRfCmEvpm44s+sSNxJE7usliiHBq&#10;pZ7wHMPtIBdpupQWDceGDkd676jp9/9WweaHqw/z9/27q46Vqess5a9lr9Tz07x5AxFoDnfxzb3V&#10;CrIszo9n4hGQ6ysAAAD//wMAUEsBAi0AFAAGAAgAAAAhANvh9svuAAAAhQEAABMAAAAAAAAAAAAA&#10;AAAAAAAAAFtDb250ZW50X1R5cGVzXS54bWxQSwECLQAUAAYACAAAACEAWvQsW78AAAAVAQAACwAA&#10;AAAAAAAAAAAAAAAfAQAAX3JlbHMvLnJlbHNQSwECLQAUAAYACAAAACEAv8qdW8MAAADcAAAADwAA&#10;AAAAAAAAAAAAAAAHAgAAZHJzL2Rvd25yZXYueG1sUEsFBgAAAAADAAMAtwAAAPcCAAAAAA==&#10;" filled="f" stroked="f">
                  <v:textbox inset="0,0,0,0">
                    <w:txbxContent>
                      <w:p w14:paraId="1B0D6BBD" w14:textId="77777777" w:rsidR="00A87355" w:rsidRDefault="00CD0DE7">
                        <w:pPr>
                          <w:spacing w:before="31"/>
                          <w:rPr>
                            <w:rFonts w:ascii="Arial"/>
                            <w:b/>
                            <w:sz w:val="24"/>
                          </w:rPr>
                        </w:pPr>
                        <w:r>
                          <w:rPr>
                            <w:rFonts w:ascii="Arial"/>
                            <w:b/>
                            <w:color w:val="221F1F"/>
                            <w:spacing w:val="-5"/>
                            <w:sz w:val="24"/>
                          </w:rPr>
                          <w:t>14</w:t>
                        </w:r>
                      </w:p>
                    </w:txbxContent>
                  </v:textbox>
                </v:shape>
                <v:shape id="Textbox 991" o:spid="_x0000_s1591" type="#_x0000_t202" style="position:absolute;left:16222;top:1476;width:99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jjAxAAAANwAAAAPAAAAZHJzL2Rvd25yZXYueG1sRI9Ba8JA&#10;FITvBf/D8oTe6kYPYqKriCgIhdIYDx6f2WeymH0bs6um/74rFHocZuYbZrHqbSMe1HnjWMF4lIAg&#10;Lp02XCk4FruPGQgfkDU2jknBD3lYLQdvC8y0e3JOj0OoRISwz1BBHUKbSenLmiz6kWuJo3dxncUQ&#10;ZVdJ3eEzwm0jJ0kylRYNx4UaW9rUVF4Pd6tgfeJ8a25f5+/8kpuiSBP+nF6Veh/26zmIQH34D/+1&#10;91pBmo7hdSYeAbn8BQAA//8DAFBLAQItABQABgAIAAAAIQDb4fbL7gAAAIUBAAATAAAAAAAAAAAA&#10;AAAAAAAAAABbQ29udGVudF9UeXBlc10ueG1sUEsBAi0AFAAGAAgAAAAhAFr0LFu/AAAAFQEAAAsA&#10;AAAAAAAAAAAAAAAAHwEAAF9yZWxzLy5yZWxzUEsBAi0AFAAGAAgAAAAhANCGOMDEAAAA3AAAAA8A&#10;AAAAAAAAAAAAAAAABwIAAGRycy9kb3ducmV2LnhtbFBLBQYAAAAAAwADALcAAAD4AgAAAAA=&#10;" filled="f" stroked="f">
                  <v:textbox inset="0,0,0,0">
                    <w:txbxContent>
                      <w:p w14:paraId="1B0D6BBE" w14:textId="77777777" w:rsidR="00A87355" w:rsidRDefault="00CD0DE7">
                        <w:pPr>
                          <w:spacing w:before="31"/>
                          <w:rPr>
                            <w:rFonts w:ascii="Arial"/>
                            <w:b/>
                            <w:sz w:val="24"/>
                          </w:rPr>
                        </w:pPr>
                        <w:r>
                          <w:rPr>
                            <w:rFonts w:ascii="Arial"/>
                            <w:b/>
                            <w:color w:val="221F1F"/>
                            <w:spacing w:val="-10"/>
                            <w:sz w:val="24"/>
                          </w:rPr>
                          <w:t>7</w:t>
                        </w:r>
                      </w:p>
                    </w:txbxContent>
                  </v:textbox>
                </v:shape>
                <v:shape id="Textbox 992" o:spid="_x0000_s1592" type="#_x0000_t202" style="position:absolute;left:12169;top:3762;width:99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Ka3xAAAANwAAAAPAAAAZHJzL2Rvd25yZXYueG1sRI9Ba8JA&#10;FITvBf/D8oTe6kYPYqKriFgQCqUxHjw+s89kMfs2za6a/vuuIHgcZuYbZrHqbSNu1HnjWMF4lIAg&#10;Lp02XCk4FJ8fMxA+IGtsHJOCP/KwWg7eFphpd+ecbvtQiQhhn6GCOoQ2k9KXNVn0I9cSR+/sOosh&#10;yq6SusN7hNtGTpJkKi0ajgs1trSpqbzsr1bB+sj51vx+n37yc26KIk34a3pR6n3Yr+cgAvXhFX62&#10;d1pBmk7gcSYeAbn8BwAA//8DAFBLAQItABQABgAIAAAAIQDb4fbL7gAAAIUBAAATAAAAAAAAAAAA&#10;AAAAAAAAAABbQ29udGVudF9UeXBlc10ueG1sUEsBAi0AFAAGAAgAAAAhAFr0LFu/AAAAFQEAAAsA&#10;AAAAAAAAAAAAAAAAHwEAAF9yZWxzLy5yZWxzUEsBAi0AFAAGAAgAAAAhACBUprfEAAAA3AAAAA8A&#10;AAAAAAAAAAAAAAAABwIAAGRycy9kb3ducmV2LnhtbFBLBQYAAAAAAwADALcAAAD4AgAAAAA=&#10;" filled="f" stroked="f">
                  <v:textbox inset="0,0,0,0">
                    <w:txbxContent>
                      <w:p w14:paraId="1B0D6BBF" w14:textId="77777777" w:rsidR="00A87355" w:rsidRDefault="00CD0DE7">
                        <w:pPr>
                          <w:spacing w:before="31"/>
                          <w:rPr>
                            <w:rFonts w:ascii="Arial"/>
                            <w:b/>
                            <w:sz w:val="24"/>
                          </w:rPr>
                        </w:pPr>
                        <w:r>
                          <w:rPr>
                            <w:rFonts w:ascii="Arial"/>
                            <w:b/>
                            <w:color w:val="221F1F"/>
                            <w:spacing w:val="-10"/>
                            <w:sz w:val="24"/>
                          </w:rPr>
                          <w:t>9</w:t>
                        </w:r>
                      </w:p>
                    </w:txbxContent>
                  </v:textbox>
                </v:shape>
                <v:shape id="Textbox 993" o:spid="_x0000_s1593" type="#_x0000_t202" style="position:absolute;left:40198;top:8943;width:996;height: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AMsxQAAANwAAAAPAAAAZHJzL2Rvd25yZXYueG1sRI9Ba8JA&#10;FITvBf/D8gRvdWMFaaKriLRQEIoxHjw+s89kMfs2zW41/vuuUPA4zMw3zGLV20ZcqfPGsYLJOAFB&#10;XDptuFJwKD5f30H4gKyxcUwK7uRhtRy8LDDT7sY5XfehEhHCPkMFdQhtJqUva7Lox64ljt7ZdRZD&#10;lF0ldYe3CLeNfEuSmbRoOC7U2NKmpvKy/7UK1kfOP8zP92mXn3NTFGnC29lFqdGwX89BBOrDM/zf&#10;/tIK0nQKjzPxCMjlHwAAAP//AwBQSwECLQAUAAYACAAAACEA2+H2y+4AAACFAQAAEwAAAAAAAAAA&#10;AAAAAAAAAAAAW0NvbnRlbnRfVHlwZXNdLnhtbFBLAQItABQABgAIAAAAIQBa9CxbvwAAABUBAAAL&#10;AAAAAAAAAAAAAAAAAB8BAABfcmVscy8ucmVsc1BLAQItABQABgAIAAAAIQBPGAMsxQAAANwAAAAP&#10;AAAAAAAAAAAAAAAAAAcCAABkcnMvZG93bnJldi54bWxQSwUGAAAAAAMAAwC3AAAA+QIAAAAA&#10;" filled="f" stroked="f">
                  <v:textbox inset="0,0,0,0">
                    <w:txbxContent>
                      <w:p w14:paraId="1B0D6BC0" w14:textId="77777777" w:rsidR="00A87355" w:rsidRDefault="00CD0DE7">
                        <w:pPr>
                          <w:spacing w:before="31"/>
                          <w:rPr>
                            <w:rFonts w:ascii="Arial"/>
                            <w:b/>
                            <w:sz w:val="24"/>
                          </w:rPr>
                        </w:pPr>
                        <w:r>
                          <w:rPr>
                            <w:rFonts w:ascii="Arial"/>
                            <w:b/>
                            <w:color w:val="221F1F"/>
                            <w:spacing w:val="-10"/>
                            <w:sz w:val="24"/>
                          </w:rPr>
                          <w:t>5</w:t>
                        </w:r>
                      </w:p>
                    </w:txbxContent>
                  </v:textbox>
                </v:shape>
                <v:shape id="Textbox 994" o:spid="_x0000_s1594" type="#_x0000_t202" style="position:absolute;left:28036;top:12689;width:1873;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ZtYxQAAANwAAAAPAAAAZHJzL2Rvd25yZXYueG1sRI9Ba8JA&#10;FITvBf/D8gRvdWMRaaKriLRQEIoxHjw+s89kMfs2zW41/vuuUPA4zMw3zGLV20ZcqfPGsYLJOAFB&#10;XDptuFJwKD5f30H4gKyxcUwK7uRhtRy8LDDT7sY5XfehEhHCPkMFdQhtJqUva7Lox64ljt7ZdRZD&#10;lF0ldYe3CLeNfEuSmbRoOC7U2NKmpvKy/7UK1kfOP8zP92mXn3NTFGnC29lFqdGwX89BBOrDM/zf&#10;/tIK0nQKjzPxCMjlHwAAAP//AwBQSwECLQAUAAYACAAAACEA2+H2y+4AAACFAQAAEwAAAAAAAAAA&#10;AAAAAAAAAAAAW0NvbnRlbnRfVHlwZXNdLnhtbFBLAQItABQABgAIAAAAIQBa9CxbvwAAABUBAAAL&#10;AAAAAAAAAAAAAAAAAB8BAABfcmVscy8ucmVsc1BLAQItABQABgAIAAAAIQDA8ZtYxQAAANwAAAAP&#10;AAAAAAAAAAAAAAAAAAcCAABkcnMvZG93bnJldi54bWxQSwUGAAAAAAMAAwC3AAAA+QIAAAAA&#10;" filled="f" stroked="f">
                  <v:textbox inset="0,0,0,0">
                    <w:txbxContent>
                      <w:p w14:paraId="1B0D6BC1" w14:textId="77777777" w:rsidR="00A87355" w:rsidRDefault="00CD0DE7">
                        <w:pPr>
                          <w:spacing w:before="32"/>
                          <w:rPr>
                            <w:rFonts w:ascii="Arial"/>
                            <w:b/>
                            <w:sz w:val="24"/>
                          </w:rPr>
                        </w:pPr>
                        <w:r>
                          <w:rPr>
                            <w:rFonts w:ascii="Arial"/>
                            <w:b/>
                            <w:color w:val="221F1F"/>
                            <w:spacing w:val="-5"/>
                            <w:sz w:val="24"/>
                          </w:rPr>
                          <w:t>10</w:t>
                        </w:r>
                      </w:p>
                    </w:txbxContent>
                  </v:textbox>
                </v:shape>
                <v:shape id="Textbox 995" o:spid="_x0000_s1595" type="#_x0000_t202" style="position:absolute;left:7760;top:14662;width:1874;height: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T7DxQAAANwAAAAPAAAAZHJzL2Rvd25yZXYueG1sRI9Ba8JA&#10;FITvBf/D8gRvdWNBaaKriLRQEIoxHjw+s89kMfs2zW41/vuuUPA4zMw3zGLV20ZcqfPGsYLJOAFB&#10;XDptuFJwKD5f30H4gKyxcUwK7uRhtRy8LDDT7sY5XfehEhHCPkMFdQhtJqUva7Lox64ljt7ZdRZD&#10;lF0ldYe3CLeNfEuSmbRoOC7U2NKmpvKy/7UK1kfOP8zP92mXn3NTFGnC29lFqdGwX89BBOrDM/zf&#10;/tIK0nQKjzPxCMjlHwAAAP//AwBQSwECLQAUAAYACAAAACEA2+H2y+4AAACFAQAAEwAAAAAAAAAA&#10;AAAAAAAAAAAAW0NvbnRlbnRfVHlwZXNdLnhtbFBLAQItABQABgAIAAAAIQBa9CxbvwAAABUBAAAL&#10;AAAAAAAAAAAAAAAAAB8BAABfcmVscy8ucmVsc1BLAQItABQABgAIAAAAIQCvvT7DxQAAANwAAAAP&#10;AAAAAAAAAAAAAAAAAAcCAABkcnMvZG93bnJldi54bWxQSwUGAAAAAAMAAwC3AAAA+QIAAAAA&#10;" filled="f" stroked="f">
                  <v:textbox inset="0,0,0,0">
                    <w:txbxContent>
                      <w:p w14:paraId="1B0D6BC2" w14:textId="77777777" w:rsidR="00A87355" w:rsidRDefault="00CD0DE7">
                        <w:pPr>
                          <w:spacing w:before="31"/>
                          <w:rPr>
                            <w:rFonts w:ascii="Arial"/>
                            <w:b/>
                            <w:sz w:val="24"/>
                          </w:rPr>
                        </w:pPr>
                        <w:r>
                          <w:rPr>
                            <w:rFonts w:ascii="Arial"/>
                            <w:b/>
                            <w:color w:val="221F1F"/>
                            <w:spacing w:val="-5"/>
                            <w:sz w:val="24"/>
                          </w:rPr>
                          <w:t>13</w:t>
                        </w:r>
                      </w:p>
                    </w:txbxContent>
                  </v:textbox>
                </v:shape>
                <v:shape id="Textbox 996" o:spid="_x0000_s1596" type="#_x0000_t202" style="position:absolute;left:39359;top:12933;width:1004;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6C0xQAAANwAAAAPAAAAZHJzL2Rvd25yZXYueG1sRI9Ba8JA&#10;FITvhf6H5RV6qxt7CE3qRkQsCIVijAePr9mXZDH7NmZXTf+9Wyj0OMzMN8xiOdleXGn0xrGC+SwB&#10;QVw7bbhVcKg+Xt5A+ICssXdMCn7Iw7J4fFhgrt2NS7ruQysihH2OCroQhlxKX3dk0c/cQBy9xo0W&#10;Q5RjK/WItwi3vXxNklRaNBwXOhxo3VF92l+sgtWRy405f33vyqY0VZUl/JmelHp+mlbvIAJN4T/8&#10;195qBVmWwu+ZeARkcQcAAP//AwBQSwECLQAUAAYACAAAACEA2+H2y+4AAACFAQAAEwAAAAAAAAAA&#10;AAAAAAAAAAAAW0NvbnRlbnRfVHlwZXNdLnhtbFBLAQItABQABgAIAAAAIQBa9CxbvwAAABUBAAAL&#10;AAAAAAAAAAAAAAAAAB8BAABfcmVscy8ucmVsc1BLAQItABQABgAIAAAAIQBfb6C0xQAAANwAAAAP&#10;AAAAAAAAAAAAAAAAAAcCAABkcnMvZG93bnJldi54bWxQSwUGAAAAAAMAAwC3AAAA+QIAAAAA&#10;" filled="f" stroked="f">
                  <v:textbox inset="0,0,0,0">
                    <w:txbxContent>
                      <w:p w14:paraId="1B0D6BC3" w14:textId="77777777" w:rsidR="00A87355" w:rsidRDefault="00CD0DE7">
                        <w:pPr>
                          <w:spacing w:before="32"/>
                          <w:rPr>
                            <w:rFonts w:ascii="Arial"/>
                            <w:b/>
                            <w:sz w:val="24"/>
                          </w:rPr>
                        </w:pPr>
                        <w:r>
                          <w:rPr>
                            <w:rFonts w:ascii="Arial"/>
                            <w:b/>
                            <w:color w:val="221F1F"/>
                            <w:spacing w:val="-10"/>
                            <w:sz w:val="24"/>
                          </w:rPr>
                          <w:t>6</w:t>
                        </w:r>
                      </w:p>
                    </w:txbxContent>
                  </v:textbox>
                </v:shape>
                <v:shape id="Textbox 997" o:spid="_x0000_s1597" type="#_x0000_t202" style="position:absolute;left:31130;top:15378;width:1873;height: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wUvxQAAANwAAAAPAAAAZHJzL2Rvd25yZXYueG1sRI9Ba8JA&#10;FITvBf/D8gRvdWMP2kRXEWlBEEpjPHh8Zp/JYvZtml01/fduoeBxmJlvmMWqt424UeeNYwWTcQKC&#10;uHTacKXgUHy+voPwAVlj45gU/JKH1XLwssBMuzvndNuHSkQI+wwV1CG0mZS+rMmiH7uWOHpn11kM&#10;UXaV1B3eI9w28i1JptKi4bhQY0ubmsrL/moVrI+cf5ifr9N3fs5NUaQJ76YXpUbDfj0HEagPz/B/&#10;e6sVpOkM/s7EIyCXDwAAAP//AwBQSwECLQAUAAYACAAAACEA2+H2y+4AAACFAQAAEwAAAAAAAAAA&#10;AAAAAAAAAAAAW0NvbnRlbnRfVHlwZXNdLnhtbFBLAQItABQABgAIAAAAIQBa9CxbvwAAABUBAAAL&#10;AAAAAAAAAAAAAAAAAB8BAABfcmVscy8ucmVsc1BLAQItABQABgAIAAAAIQAwIwUvxQAAANwAAAAP&#10;AAAAAAAAAAAAAAAAAAcCAABkcnMvZG93bnJldi54bWxQSwUGAAAAAAMAAwC3AAAA+QIAAAAA&#10;" filled="f" stroked="f">
                  <v:textbox inset="0,0,0,0">
                    <w:txbxContent>
                      <w:p w14:paraId="1B0D6BC4" w14:textId="77777777" w:rsidR="00A87355" w:rsidRDefault="00CD0DE7">
                        <w:pPr>
                          <w:spacing w:before="31"/>
                          <w:rPr>
                            <w:rFonts w:ascii="Arial"/>
                            <w:b/>
                            <w:sz w:val="24"/>
                          </w:rPr>
                        </w:pPr>
                        <w:r>
                          <w:rPr>
                            <w:rFonts w:ascii="Arial"/>
                            <w:b/>
                            <w:color w:val="221F1F"/>
                            <w:spacing w:val="-5"/>
                            <w:sz w:val="24"/>
                          </w:rPr>
                          <w:t>11</w:t>
                        </w:r>
                      </w:p>
                    </w:txbxContent>
                  </v:textbox>
                </v:shape>
                <v:shape id="Textbox 998" o:spid="_x0000_s1598" type="#_x0000_t202" style="position:absolute;left:10614;top:18137;width:187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JFdwwAAANwAAAAPAAAAZHJzL2Rvd25yZXYueG1sRE89a8Mw&#10;EN0L/Q/iCt1quRlC7FoxobQQKJQ4ztDxal1sYevkWmri/PtoCGR8vO+inO0gTjR541jBa5KCIG6c&#10;NtwqONSfLysQPiBrHByTggt5KNePDwXm2p25otM+tCKGsM9RQRfCmEvpm44s+sSNxJE7usliiHBq&#10;pZ7wHMPtIBdpupQWDceGDkd676jp9/9WweaHqw/z9/27q46Vqess5a9lr9Tz07x5AxFoDnfxzb3V&#10;CrIsro1n4hGQ6ysAAAD//wMAUEsBAi0AFAAGAAgAAAAhANvh9svuAAAAhQEAABMAAAAAAAAAAAAA&#10;AAAAAAAAAFtDb250ZW50X1R5cGVzXS54bWxQSwECLQAUAAYACAAAACEAWvQsW78AAAAVAQAACwAA&#10;AAAAAAAAAAAAAAAfAQAAX3JlbHMvLnJlbHNQSwECLQAUAAYACAAAACEAQbyRXcMAAADcAAAADwAA&#10;AAAAAAAAAAAAAAAHAgAAZHJzL2Rvd25yZXYueG1sUEsFBgAAAAADAAMAtwAAAPcCAAAAAA==&#10;" filled="f" stroked="f">
                  <v:textbox inset="0,0,0,0">
                    <w:txbxContent>
                      <w:p w14:paraId="1B0D6BC5" w14:textId="77777777" w:rsidR="00A87355" w:rsidRDefault="00CD0DE7">
                        <w:pPr>
                          <w:spacing w:before="31"/>
                          <w:rPr>
                            <w:rFonts w:ascii="Arial"/>
                            <w:b/>
                            <w:sz w:val="24"/>
                          </w:rPr>
                        </w:pPr>
                        <w:r>
                          <w:rPr>
                            <w:rFonts w:ascii="Arial"/>
                            <w:b/>
                            <w:color w:val="221F1F"/>
                            <w:spacing w:val="-5"/>
                            <w:sz w:val="24"/>
                          </w:rPr>
                          <w:t>12</w:t>
                        </w:r>
                      </w:p>
                    </w:txbxContent>
                  </v:textbox>
                </v:shape>
                <v:shape id="Textbox 999" o:spid="_x0000_s1599" type="#_x0000_t202" style="position:absolute;left:9136;top:27769;width:1873;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DTGxAAAANwAAAAPAAAAZHJzL2Rvd25yZXYueG1sRI9Ba8JA&#10;FITvBf/D8gRvzcYepImuImJBEEpjPHh8Zp/JYvZtzK6a/vtuodDjMDPfMIvVYFvxoN4bxwqmSQqC&#10;uHLacK3gWH68voPwAVlj65gUfJOH1XL0ssBcuycX9DiEWkQI+xwVNCF0uZS+asiiT1xHHL2L6y2G&#10;KPta6h6fEW5b+ZamM2nRcFxosKNNQ9X1cLcK1icutub2ef4qLoUpyyzl/eyq1GQ8rOcgAg3hP/zX&#10;3mkFWZbB75l4BOTyBwAA//8DAFBLAQItABQABgAIAAAAIQDb4fbL7gAAAIUBAAATAAAAAAAAAAAA&#10;AAAAAAAAAABbQ29udGVudF9UeXBlc10ueG1sUEsBAi0AFAAGAAgAAAAhAFr0LFu/AAAAFQEAAAsA&#10;AAAAAAAAAAAAAAAAHwEAAF9yZWxzLy5yZWxzUEsBAi0AFAAGAAgAAAAhAC7wNMbEAAAA3AAAAA8A&#10;AAAAAAAAAAAAAAAABwIAAGRycy9kb3ducmV2LnhtbFBLBQYAAAAAAwADALcAAAD4AgAAAAA=&#10;" filled="f" stroked="f">
                  <v:textbox inset="0,0,0,0">
                    <w:txbxContent>
                      <w:p w14:paraId="1B0D6BC6" w14:textId="77777777" w:rsidR="00A87355" w:rsidRDefault="00CD0DE7">
                        <w:pPr>
                          <w:spacing w:before="31"/>
                          <w:rPr>
                            <w:rFonts w:ascii="Arial"/>
                            <w:b/>
                            <w:sz w:val="24"/>
                          </w:rPr>
                        </w:pPr>
                        <w:r>
                          <w:rPr>
                            <w:rFonts w:ascii="Arial"/>
                            <w:b/>
                            <w:color w:val="221F1F"/>
                            <w:spacing w:val="-5"/>
                            <w:sz w:val="24"/>
                          </w:rPr>
                          <w:t>15</w:t>
                        </w:r>
                      </w:p>
                    </w:txbxContent>
                  </v:textbox>
                </v:shape>
                <v:shape id="Textbox 1000" o:spid="_x0000_s1600" type="#_x0000_t202" style="position:absolute;left:33705;top:28912;width:997;height:2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GG4xgAAAN0AAAAPAAAAZHJzL2Rvd25yZXYueG1sRI9Ba8Mw&#10;DIXvg/0Ho8Fuq90dSpvWLaVsMBiMpdlhRzVWE9NYzmKvzf79dCj0JvGe3vu02oyhU2cako9sYTox&#10;oIjr6Dw3Fr6q16c5qJSRHXaRycIfJdis7+9WWLh44ZLO+9woCeFUoIU2577QOtUtBUyT2BOLdoxD&#10;wCzr0Gg34EXCQ6efjZnpgJ6locWedi3Vp/1vsLD95vLF/3wcPstj6atqYfh9drL28WHcLkFlGvPN&#10;fL1+c4JvjPDLNzKCXv8DAAD//wMAUEsBAi0AFAAGAAgAAAAhANvh9svuAAAAhQEAABMAAAAAAAAA&#10;AAAAAAAAAAAAAFtDb250ZW50X1R5cGVzXS54bWxQSwECLQAUAAYACAAAACEAWvQsW78AAAAVAQAA&#10;CwAAAAAAAAAAAAAAAAAfAQAAX3JlbHMvLnJlbHNQSwECLQAUAAYACAAAACEAo5hhuMYAAADdAAAA&#10;DwAAAAAAAAAAAAAAAAAHAgAAZHJzL2Rvd25yZXYueG1sUEsFBgAAAAADAAMAtwAAAPoCAAAAAA==&#10;" filled="f" stroked="f">
                  <v:textbox inset="0,0,0,0">
                    <w:txbxContent>
                      <w:p w14:paraId="1B0D6BC7" w14:textId="77777777" w:rsidR="00A87355" w:rsidRDefault="00CD0DE7">
                        <w:pPr>
                          <w:spacing w:before="31"/>
                          <w:rPr>
                            <w:rFonts w:ascii="Arial"/>
                            <w:b/>
                            <w:sz w:val="24"/>
                          </w:rPr>
                        </w:pPr>
                        <w:r>
                          <w:rPr>
                            <w:rFonts w:ascii="Arial"/>
                            <w:b/>
                            <w:color w:val="221F1F"/>
                            <w:spacing w:val="-10"/>
                            <w:sz w:val="24"/>
                          </w:rPr>
                          <w:t>1</w:t>
                        </w:r>
                      </w:p>
                    </w:txbxContent>
                  </v:textbox>
                </v:shape>
                <v:shape id="Textbox 1001" o:spid="_x0000_s1601" type="#_x0000_t202" style="position:absolute;left:34650;top:32813;width:1442;height:6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MQjwwAAAN0AAAAPAAAAZHJzL2Rvd25yZXYueG1sRE9NawIx&#10;EL0X+h/CCN5qogepW6OItCAI0nU9eJxuxt3gZrLdRF3/vSkUvM3jfc582btGXKkL1rOG8UiBIC69&#10;sVxpOBRfb+8gQkQ22HgmDXcKsFy8vswxM/7GOV33sRIphEOGGuoY20zKUNbkMIx8S5y4k+8cxgS7&#10;SpoObyncNXKi1FQ6tJwaamxpXVN53l+chtWR80/7u/v5zk+5LYqZ4u30rPVw0K8+QETq41P8796Y&#10;NF+pMfx9k06QiwcAAAD//wMAUEsBAi0AFAAGAAgAAAAhANvh9svuAAAAhQEAABMAAAAAAAAAAAAA&#10;AAAAAAAAAFtDb250ZW50X1R5cGVzXS54bWxQSwECLQAUAAYACAAAACEAWvQsW78AAAAVAQAACwAA&#10;AAAAAAAAAAAAAAAfAQAAX3JlbHMvLnJlbHNQSwECLQAUAAYACAAAACEAzNTEI8MAAADdAAAADwAA&#10;AAAAAAAAAAAAAAAHAgAAZHJzL2Rvd25yZXYueG1sUEsFBgAAAAADAAMAtwAAAPcCAAAAAA==&#10;" filled="f" stroked="f">
                  <v:textbox inset="0,0,0,0">
                    <w:txbxContent>
                      <w:p w14:paraId="1B0D6BC8" w14:textId="77777777" w:rsidR="00A87355" w:rsidRDefault="00CD0DE7">
                        <w:pPr>
                          <w:spacing w:before="31"/>
                          <w:rPr>
                            <w:rFonts w:ascii="Arial"/>
                            <w:b/>
                            <w:sz w:val="24"/>
                          </w:rPr>
                        </w:pPr>
                        <w:r>
                          <w:rPr>
                            <w:rFonts w:ascii="Arial"/>
                            <w:b/>
                            <w:color w:val="221F1F"/>
                            <w:spacing w:val="-10"/>
                            <w:sz w:val="24"/>
                          </w:rPr>
                          <w:t>2</w:t>
                        </w:r>
                      </w:p>
                      <w:p w14:paraId="1B0D6BC9" w14:textId="77777777" w:rsidR="00A87355" w:rsidRDefault="00A87355">
                        <w:pPr>
                          <w:spacing w:before="65"/>
                          <w:rPr>
                            <w:rFonts w:ascii="Arial"/>
                            <w:b/>
                            <w:sz w:val="24"/>
                          </w:rPr>
                        </w:pPr>
                      </w:p>
                      <w:p w14:paraId="1B0D6BCA" w14:textId="77777777" w:rsidR="00A87355" w:rsidRDefault="00CD0DE7">
                        <w:pPr>
                          <w:ind w:left="69"/>
                          <w:rPr>
                            <w:rFonts w:ascii="Arial"/>
                            <w:b/>
                            <w:sz w:val="24"/>
                          </w:rPr>
                        </w:pPr>
                        <w:r>
                          <w:rPr>
                            <w:rFonts w:ascii="Arial"/>
                            <w:b/>
                            <w:color w:val="221F1F"/>
                            <w:spacing w:val="-10"/>
                            <w:sz w:val="24"/>
                          </w:rPr>
                          <w:t>3</w:t>
                        </w:r>
                      </w:p>
                    </w:txbxContent>
                  </v:textbox>
                </v:shape>
                <v:shape id="Textbox 1002" o:spid="_x0000_s1602" type="#_x0000_t202" style="position:absolute;left:32974;top:39536;width:997;height: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lpUwwAAAN0AAAAPAAAAZHJzL2Rvd25yZXYueG1sRE9NawIx&#10;EL0X/A9hhN5qogfRrVFELBQKxXU9eJxuxt3gZrJuUt3++0YQvM3jfc5i1btGXKkL1rOG8UiBIC69&#10;sVxpOBQfbzMQISIbbDyThj8KsFoOXhaYGX/jnK77WIkUwiFDDXWMbSZlKGtyGEa+JU7cyXcOY4Jd&#10;JU2HtxTuGjlRaiodWk4NNba0qak873+dhvWR8629fP/s8lNui2Ku+Gt61vp12K/fQUTq41P8cH+a&#10;NF+pCdy/SSfI5T8AAAD//wMAUEsBAi0AFAAGAAgAAAAhANvh9svuAAAAhQEAABMAAAAAAAAAAAAA&#10;AAAAAAAAAFtDb250ZW50X1R5cGVzXS54bWxQSwECLQAUAAYACAAAACEAWvQsW78AAAAVAQAACwAA&#10;AAAAAAAAAAAAAAAfAQAAX3JlbHMvLnJlbHNQSwECLQAUAAYACAAAACEAPAZaVMMAAADdAAAADwAA&#10;AAAAAAAAAAAAAAAHAgAAZHJzL2Rvd25yZXYueG1sUEsFBgAAAAADAAMAtwAAAPcCAAAAAA==&#10;" filled="f" stroked="f">
                  <v:textbox inset="0,0,0,0">
                    <w:txbxContent>
                      <w:p w14:paraId="1B0D6BCB" w14:textId="77777777" w:rsidR="00A87355" w:rsidRDefault="00CD0DE7">
                        <w:pPr>
                          <w:spacing w:before="31"/>
                          <w:rPr>
                            <w:rFonts w:ascii="Arial"/>
                            <w:b/>
                            <w:sz w:val="24"/>
                          </w:rPr>
                        </w:pPr>
                        <w:r>
                          <w:rPr>
                            <w:rFonts w:ascii="Arial"/>
                            <w:b/>
                            <w:color w:val="221F1F"/>
                            <w:spacing w:val="-10"/>
                            <w:sz w:val="24"/>
                          </w:rPr>
                          <w:t>4</w:t>
                        </w:r>
                      </w:p>
                    </w:txbxContent>
                  </v:textbox>
                </v:shape>
                <w10:wrap anchorx="page"/>
              </v:group>
            </w:pict>
          </mc:Fallback>
        </mc:AlternateContent>
      </w:r>
      <w:r>
        <w:rPr>
          <w:color w:val="221F1F"/>
          <w:w w:val="110"/>
        </w:rPr>
        <w:t>Gas</w:t>
      </w:r>
      <w:r>
        <w:rPr>
          <w:color w:val="221F1F"/>
          <w:spacing w:val="1"/>
          <w:w w:val="110"/>
        </w:rPr>
        <w:t xml:space="preserve"> </w:t>
      </w:r>
      <w:r>
        <w:rPr>
          <w:color w:val="221F1F"/>
          <w:w w:val="110"/>
        </w:rPr>
        <w:t>Loop</w:t>
      </w:r>
      <w:r>
        <w:rPr>
          <w:color w:val="221F1F"/>
          <w:spacing w:val="-3"/>
          <w:w w:val="110"/>
        </w:rPr>
        <w:t xml:space="preserve"> </w:t>
      </w:r>
      <w:r>
        <w:rPr>
          <w:color w:val="221F1F"/>
          <w:w w:val="110"/>
        </w:rPr>
        <w:t>Parts</w:t>
      </w:r>
      <w:r>
        <w:rPr>
          <w:color w:val="221F1F"/>
          <w:spacing w:val="2"/>
          <w:w w:val="110"/>
        </w:rPr>
        <w:t xml:space="preserve"> </w:t>
      </w:r>
      <w:r>
        <w:rPr>
          <w:color w:val="221F1F"/>
          <w:spacing w:val="-2"/>
          <w:w w:val="110"/>
        </w:rPr>
        <w:t>Overview</w:t>
      </w:r>
    </w:p>
    <w:p w14:paraId="1B0D667E" w14:textId="77777777" w:rsidR="00A87355" w:rsidRDefault="00A87355">
      <w:pPr>
        <w:rPr>
          <w:b/>
          <w:sz w:val="28"/>
        </w:rPr>
      </w:pPr>
    </w:p>
    <w:p w14:paraId="1B0D667F" w14:textId="77777777" w:rsidR="00A87355" w:rsidRDefault="00A87355">
      <w:pPr>
        <w:rPr>
          <w:b/>
          <w:sz w:val="28"/>
        </w:rPr>
      </w:pPr>
    </w:p>
    <w:p w14:paraId="1B0D6680" w14:textId="77777777" w:rsidR="00A87355" w:rsidRDefault="00A87355">
      <w:pPr>
        <w:rPr>
          <w:b/>
          <w:sz w:val="28"/>
        </w:rPr>
      </w:pPr>
    </w:p>
    <w:p w14:paraId="1B0D6681" w14:textId="77777777" w:rsidR="00A87355" w:rsidRDefault="00A87355">
      <w:pPr>
        <w:rPr>
          <w:b/>
          <w:sz w:val="28"/>
        </w:rPr>
      </w:pPr>
    </w:p>
    <w:p w14:paraId="1B0D6682" w14:textId="77777777" w:rsidR="00A87355" w:rsidRDefault="00A87355">
      <w:pPr>
        <w:rPr>
          <w:b/>
          <w:sz w:val="28"/>
        </w:rPr>
      </w:pPr>
    </w:p>
    <w:p w14:paraId="1B0D6683" w14:textId="77777777" w:rsidR="00A87355" w:rsidRDefault="00A87355">
      <w:pPr>
        <w:rPr>
          <w:b/>
          <w:sz w:val="28"/>
        </w:rPr>
      </w:pPr>
    </w:p>
    <w:p w14:paraId="1B0D6684" w14:textId="77777777" w:rsidR="00A87355" w:rsidRDefault="00A87355">
      <w:pPr>
        <w:rPr>
          <w:b/>
          <w:sz w:val="28"/>
        </w:rPr>
      </w:pPr>
    </w:p>
    <w:p w14:paraId="1B0D6685" w14:textId="77777777" w:rsidR="00A87355" w:rsidRDefault="00A87355">
      <w:pPr>
        <w:rPr>
          <w:b/>
          <w:sz w:val="28"/>
        </w:rPr>
      </w:pPr>
    </w:p>
    <w:p w14:paraId="1B0D6686" w14:textId="77777777" w:rsidR="00A87355" w:rsidRDefault="00A87355">
      <w:pPr>
        <w:rPr>
          <w:b/>
          <w:sz w:val="28"/>
        </w:rPr>
      </w:pPr>
    </w:p>
    <w:p w14:paraId="1B0D6687" w14:textId="77777777" w:rsidR="00A87355" w:rsidRDefault="00A87355">
      <w:pPr>
        <w:spacing w:before="27"/>
        <w:rPr>
          <w:b/>
          <w:sz w:val="28"/>
        </w:rPr>
      </w:pPr>
    </w:p>
    <w:p w14:paraId="1B0D6688" w14:textId="77777777" w:rsidR="00A87355" w:rsidRDefault="00CD0DE7">
      <w:pPr>
        <w:ind w:right="2383"/>
        <w:jc w:val="right"/>
        <w:rPr>
          <w:rFonts w:ascii="Arial"/>
          <w:b/>
          <w:sz w:val="24"/>
        </w:rPr>
      </w:pPr>
      <w:r>
        <w:rPr>
          <w:rFonts w:ascii="Arial"/>
          <w:b/>
          <w:color w:val="221F1F"/>
          <w:spacing w:val="-10"/>
          <w:sz w:val="24"/>
        </w:rPr>
        <w:t>8</w:t>
      </w:r>
    </w:p>
    <w:p w14:paraId="1B0D6689" w14:textId="77777777" w:rsidR="00A87355" w:rsidRDefault="00A87355">
      <w:pPr>
        <w:pStyle w:val="BodyText"/>
        <w:rPr>
          <w:rFonts w:ascii="Arial"/>
          <w:b/>
          <w:sz w:val="20"/>
        </w:rPr>
      </w:pPr>
    </w:p>
    <w:p w14:paraId="1B0D668A" w14:textId="77777777" w:rsidR="00A87355" w:rsidRDefault="00A87355">
      <w:pPr>
        <w:pStyle w:val="BodyText"/>
        <w:rPr>
          <w:rFonts w:ascii="Arial"/>
          <w:b/>
          <w:sz w:val="20"/>
        </w:rPr>
      </w:pPr>
    </w:p>
    <w:p w14:paraId="1B0D668B" w14:textId="77777777" w:rsidR="00A87355" w:rsidRDefault="00A87355">
      <w:pPr>
        <w:pStyle w:val="BodyText"/>
        <w:rPr>
          <w:rFonts w:ascii="Arial"/>
          <w:b/>
          <w:sz w:val="20"/>
        </w:rPr>
      </w:pPr>
    </w:p>
    <w:p w14:paraId="1B0D668C" w14:textId="77777777" w:rsidR="00A87355" w:rsidRDefault="00A87355">
      <w:pPr>
        <w:pStyle w:val="BodyText"/>
        <w:rPr>
          <w:rFonts w:ascii="Arial"/>
          <w:b/>
          <w:sz w:val="20"/>
        </w:rPr>
      </w:pPr>
    </w:p>
    <w:p w14:paraId="1B0D668D" w14:textId="77777777" w:rsidR="00A87355" w:rsidRDefault="00A87355">
      <w:pPr>
        <w:pStyle w:val="BodyText"/>
        <w:rPr>
          <w:rFonts w:ascii="Arial"/>
          <w:b/>
          <w:sz w:val="20"/>
        </w:rPr>
      </w:pPr>
    </w:p>
    <w:p w14:paraId="1B0D668E" w14:textId="77777777" w:rsidR="00A87355" w:rsidRDefault="00A87355">
      <w:pPr>
        <w:pStyle w:val="BodyText"/>
        <w:rPr>
          <w:rFonts w:ascii="Arial"/>
          <w:b/>
          <w:sz w:val="20"/>
        </w:rPr>
      </w:pPr>
    </w:p>
    <w:p w14:paraId="1B0D668F" w14:textId="77777777" w:rsidR="00A87355" w:rsidRDefault="00A87355">
      <w:pPr>
        <w:pStyle w:val="BodyText"/>
        <w:rPr>
          <w:rFonts w:ascii="Arial"/>
          <w:b/>
          <w:sz w:val="20"/>
        </w:rPr>
      </w:pPr>
    </w:p>
    <w:p w14:paraId="1B0D6690" w14:textId="77777777" w:rsidR="00A87355" w:rsidRDefault="00A87355">
      <w:pPr>
        <w:pStyle w:val="BodyText"/>
        <w:rPr>
          <w:rFonts w:ascii="Arial"/>
          <w:b/>
          <w:sz w:val="20"/>
        </w:rPr>
      </w:pPr>
    </w:p>
    <w:p w14:paraId="1B0D6691" w14:textId="77777777" w:rsidR="00A87355" w:rsidRDefault="00A87355">
      <w:pPr>
        <w:pStyle w:val="BodyText"/>
        <w:rPr>
          <w:rFonts w:ascii="Arial"/>
          <w:b/>
          <w:sz w:val="20"/>
        </w:rPr>
      </w:pPr>
    </w:p>
    <w:p w14:paraId="1B0D6692" w14:textId="77777777" w:rsidR="00A87355" w:rsidRDefault="00A87355">
      <w:pPr>
        <w:pStyle w:val="BodyText"/>
        <w:rPr>
          <w:rFonts w:ascii="Arial"/>
          <w:b/>
          <w:sz w:val="20"/>
        </w:rPr>
      </w:pPr>
    </w:p>
    <w:p w14:paraId="1B0D6693" w14:textId="77777777" w:rsidR="00A87355" w:rsidRDefault="00A87355">
      <w:pPr>
        <w:pStyle w:val="BodyText"/>
        <w:rPr>
          <w:rFonts w:ascii="Arial"/>
          <w:b/>
          <w:sz w:val="20"/>
        </w:rPr>
      </w:pPr>
    </w:p>
    <w:p w14:paraId="1B0D6694" w14:textId="77777777" w:rsidR="00A87355" w:rsidRDefault="00A87355">
      <w:pPr>
        <w:pStyle w:val="BodyText"/>
        <w:rPr>
          <w:rFonts w:ascii="Arial"/>
          <w:b/>
          <w:sz w:val="20"/>
        </w:rPr>
      </w:pPr>
    </w:p>
    <w:p w14:paraId="1B0D6695" w14:textId="77777777" w:rsidR="00A87355" w:rsidRDefault="00A87355">
      <w:pPr>
        <w:pStyle w:val="BodyText"/>
        <w:spacing w:before="147"/>
        <w:rPr>
          <w:rFonts w:ascii="Arial"/>
          <w:b/>
          <w:sz w:val="20"/>
        </w:rPr>
      </w:pPr>
    </w:p>
    <w:tbl>
      <w:tblPr>
        <w:tblW w:w="0" w:type="auto"/>
        <w:tblInd w:w="2662"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710"/>
        <w:gridCol w:w="3567"/>
        <w:gridCol w:w="2662"/>
      </w:tblGrid>
      <w:tr w:rsidR="00A87355" w14:paraId="1B0D6699" w14:textId="77777777">
        <w:trPr>
          <w:trHeight w:val="308"/>
        </w:trPr>
        <w:tc>
          <w:tcPr>
            <w:tcW w:w="710" w:type="dxa"/>
            <w:shd w:val="clear" w:color="auto" w:fill="A7A9AC"/>
          </w:tcPr>
          <w:p w14:paraId="1B0D6696" w14:textId="77777777" w:rsidR="00A87355" w:rsidRDefault="00CD0DE7">
            <w:pPr>
              <w:pStyle w:val="TableParagraph"/>
              <w:spacing w:before="58" w:line="230" w:lineRule="exact"/>
              <w:ind w:left="143"/>
              <w:rPr>
                <w:b/>
                <w:sz w:val="20"/>
              </w:rPr>
            </w:pPr>
            <w:r>
              <w:rPr>
                <w:b/>
                <w:color w:val="221F1F"/>
                <w:spacing w:val="-5"/>
                <w:w w:val="110"/>
                <w:sz w:val="20"/>
              </w:rPr>
              <w:t>No.</w:t>
            </w:r>
          </w:p>
        </w:tc>
        <w:tc>
          <w:tcPr>
            <w:tcW w:w="3567" w:type="dxa"/>
            <w:shd w:val="clear" w:color="auto" w:fill="A7A9AC"/>
          </w:tcPr>
          <w:p w14:paraId="1B0D6697" w14:textId="77777777" w:rsidR="00A87355" w:rsidRDefault="00CD0DE7">
            <w:pPr>
              <w:pStyle w:val="TableParagraph"/>
              <w:spacing w:before="58" w:line="230" w:lineRule="exact"/>
              <w:ind w:left="137" w:right="2"/>
              <w:jc w:val="center"/>
              <w:rPr>
                <w:b/>
                <w:sz w:val="20"/>
              </w:rPr>
            </w:pPr>
            <w:r>
              <w:rPr>
                <w:b/>
                <w:color w:val="221F1F"/>
                <w:spacing w:val="-2"/>
                <w:w w:val="110"/>
                <w:sz w:val="20"/>
              </w:rPr>
              <w:t>Description</w:t>
            </w:r>
          </w:p>
        </w:tc>
        <w:tc>
          <w:tcPr>
            <w:tcW w:w="2662" w:type="dxa"/>
            <w:shd w:val="clear" w:color="auto" w:fill="A7A9AC"/>
          </w:tcPr>
          <w:p w14:paraId="1B0D6698" w14:textId="77777777" w:rsidR="00A87355" w:rsidRDefault="00CD0DE7">
            <w:pPr>
              <w:pStyle w:val="TableParagraph"/>
              <w:spacing w:before="58" w:line="230" w:lineRule="exact"/>
              <w:ind w:left="780"/>
              <w:rPr>
                <w:b/>
                <w:sz w:val="20"/>
              </w:rPr>
            </w:pPr>
            <w:r>
              <w:rPr>
                <w:b/>
                <w:color w:val="221F1F"/>
                <w:w w:val="110"/>
                <w:sz w:val="20"/>
              </w:rPr>
              <w:t>Service</w:t>
            </w:r>
            <w:r>
              <w:rPr>
                <w:b/>
                <w:color w:val="221F1F"/>
                <w:spacing w:val="-9"/>
                <w:w w:val="110"/>
                <w:sz w:val="20"/>
              </w:rPr>
              <w:t xml:space="preserve"> </w:t>
            </w:r>
            <w:r>
              <w:rPr>
                <w:b/>
                <w:color w:val="221F1F"/>
                <w:w w:val="110"/>
                <w:sz w:val="20"/>
              </w:rPr>
              <w:t>Part</w:t>
            </w:r>
            <w:r>
              <w:rPr>
                <w:b/>
                <w:color w:val="221F1F"/>
                <w:spacing w:val="-9"/>
                <w:w w:val="110"/>
                <w:sz w:val="20"/>
              </w:rPr>
              <w:t xml:space="preserve"> </w:t>
            </w:r>
            <w:r>
              <w:rPr>
                <w:b/>
                <w:color w:val="221F1F"/>
                <w:spacing w:val="-10"/>
                <w:w w:val="110"/>
                <w:sz w:val="20"/>
              </w:rPr>
              <w:t>#</w:t>
            </w:r>
          </w:p>
        </w:tc>
      </w:tr>
      <w:tr w:rsidR="00A87355" w14:paraId="1B0D669D" w14:textId="77777777">
        <w:trPr>
          <w:trHeight w:val="275"/>
        </w:trPr>
        <w:tc>
          <w:tcPr>
            <w:tcW w:w="710" w:type="dxa"/>
          </w:tcPr>
          <w:p w14:paraId="1B0D669A" w14:textId="77777777" w:rsidR="00A87355" w:rsidRDefault="00CD0DE7">
            <w:pPr>
              <w:pStyle w:val="TableParagraph"/>
              <w:spacing w:before="3"/>
              <w:ind w:left="196"/>
              <w:rPr>
                <w:b/>
                <w:sz w:val="20"/>
              </w:rPr>
            </w:pPr>
            <w:r>
              <w:rPr>
                <w:b/>
                <w:color w:val="221F1F"/>
                <w:spacing w:val="-5"/>
                <w:w w:val="110"/>
                <w:sz w:val="20"/>
              </w:rPr>
              <w:t>1.</w:t>
            </w:r>
          </w:p>
        </w:tc>
        <w:tc>
          <w:tcPr>
            <w:tcW w:w="3567" w:type="dxa"/>
          </w:tcPr>
          <w:p w14:paraId="1B0D669B" w14:textId="77777777" w:rsidR="00A87355" w:rsidRDefault="00CD0DE7">
            <w:pPr>
              <w:pStyle w:val="TableParagraph"/>
              <w:spacing w:before="3"/>
              <w:ind w:left="137" w:right="24"/>
              <w:jc w:val="center"/>
              <w:rPr>
                <w:b/>
                <w:sz w:val="20"/>
              </w:rPr>
            </w:pPr>
            <w:r>
              <w:rPr>
                <w:b/>
                <w:color w:val="221F1F"/>
                <w:w w:val="125"/>
                <w:sz w:val="20"/>
              </w:rPr>
              <w:t>Heat</w:t>
            </w:r>
            <w:r>
              <w:rPr>
                <w:b/>
                <w:color w:val="221F1F"/>
                <w:spacing w:val="-11"/>
                <w:w w:val="125"/>
                <w:sz w:val="20"/>
              </w:rPr>
              <w:t xml:space="preserve"> </w:t>
            </w:r>
            <w:r>
              <w:rPr>
                <w:b/>
                <w:color w:val="221F1F"/>
                <w:w w:val="125"/>
                <w:sz w:val="20"/>
              </w:rPr>
              <w:t>exchanger</w:t>
            </w:r>
            <w:r>
              <w:rPr>
                <w:b/>
                <w:color w:val="221F1F"/>
                <w:spacing w:val="-11"/>
                <w:w w:val="125"/>
                <w:sz w:val="20"/>
              </w:rPr>
              <w:t xml:space="preserve"> </w:t>
            </w:r>
            <w:r>
              <w:rPr>
                <w:b/>
                <w:color w:val="221F1F"/>
                <w:spacing w:val="-2"/>
                <w:w w:val="125"/>
                <w:sz w:val="20"/>
              </w:rPr>
              <w:t>assembly</w:t>
            </w:r>
          </w:p>
        </w:tc>
        <w:tc>
          <w:tcPr>
            <w:tcW w:w="2662" w:type="dxa"/>
          </w:tcPr>
          <w:p w14:paraId="1B0D669C" w14:textId="77777777" w:rsidR="00A87355" w:rsidRDefault="00A87355">
            <w:pPr>
              <w:pStyle w:val="TableParagraph"/>
              <w:rPr>
                <w:rFonts w:ascii="Times New Roman"/>
                <w:sz w:val="20"/>
              </w:rPr>
            </w:pPr>
          </w:p>
        </w:tc>
      </w:tr>
      <w:tr w:rsidR="00A87355" w14:paraId="1B0D66A1" w14:textId="77777777">
        <w:trPr>
          <w:trHeight w:val="277"/>
        </w:trPr>
        <w:tc>
          <w:tcPr>
            <w:tcW w:w="710" w:type="dxa"/>
          </w:tcPr>
          <w:p w14:paraId="1B0D669E" w14:textId="77777777" w:rsidR="00A87355" w:rsidRDefault="00CD0DE7">
            <w:pPr>
              <w:pStyle w:val="TableParagraph"/>
              <w:spacing w:before="6"/>
              <w:ind w:left="196"/>
              <w:rPr>
                <w:b/>
                <w:sz w:val="20"/>
              </w:rPr>
            </w:pPr>
            <w:r>
              <w:rPr>
                <w:b/>
                <w:color w:val="221F1F"/>
                <w:spacing w:val="-5"/>
                <w:w w:val="110"/>
                <w:sz w:val="20"/>
              </w:rPr>
              <w:t>2.</w:t>
            </w:r>
          </w:p>
        </w:tc>
        <w:tc>
          <w:tcPr>
            <w:tcW w:w="3567" w:type="dxa"/>
          </w:tcPr>
          <w:p w14:paraId="1B0D669F" w14:textId="77777777" w:rsidR="00A87355" w:rsidRDefault="00CD0DE7">
            <w:pPr>
              <w:pStyle w:val="TableParagraph"/>
              <w:spacing w:before="6"/>
              <w:ind w:left="137" w:right="7"/>
              <w:jc w:val="center"/>
              <w:rPr>
                <w:b/>
                <w:sz w:val="20"/>
              </w:rPr>
            </w:pPr>
            <w:r>
              <w:rPr>
                <w:b/>
                <w:color w:val="221F1F"/>
                <w:w w:val="120"/>
                <w:sz w:val="20"/>
              </w:rPr>
              <w:t>Vent</w:t>
            </w:r>
            <w:r>
              <w:rPr>
                <w:b/>
                <w:color w:val="221F1F"/>
                <w:spacing w:val="-9"/>
                <w:w w:val="120"/>
                <w:sz w:val="20"/>
              </w:rPr>
              <w:t xml:space="preserve"> </w:t>
            </w:r>
            <w:r>
              <w:rPr>
                <w:b/>
                <w:color w:val="221F1F"/>
                <w:spacing w:val="-2"/>
                <w:w w:val="125"/>
                <w:sz w:val="20"/>
              </w:rPr>
              <w:t>gasket</w:t>
            </w:r>
          </w:p>
        </w:tc>
        <w:tc>
          <w:tcPr>
            <w:tcW w:w="2662" w:type="dxa"/>
          </w:tcPr>
          <w:p w14:paraId="1B0D66A0" w14:textId="77777777" w:rsidR="00A87355" w:rsidRDefault="00A87355">
            <w:pPr>
              <w:pStyle w:val="TableParagraph"/>
              <w:rPr>
                <w:rFonts w:ascii="Times New Roman"/>
                <w:sz w:val="20"/>
              </w:rPr>
            </w:pPr>
          </w:p>
        </w:tc>
      </w:tr>
      <w:tr w:rsidR="00A87355" w14:paraId="1B0D66A5" w14:textId="77777777">
        <w:trPr>
          <w:trHeight w:val="277"/>
        </w:trPr>
        <w:tc>
          <w:tcPr>
            <w:tcW w:w="710" w:type="dxa"/>
          </w:tcPr>
          <w:p w14:paraId="1B0D66A2" w14:textId="77777777" w:rsidR="00A87355" w:rsidRDefault="00CD0DE7">
            <w:pPr>
              <w:pStyle w:val="TableParagraph"/>
              <w:spacing w:before="6"/>
              <w:ind w:left="196"/>
              <w:rPr>
                <w:b/>
                <w:sz w:val="20"/>
              </w:rPr>
            </w:pPr>
            <w:r>
              <w:rPr>
                <w:b/>
                <w:color w:val="221F1F"/>
                <w:spacing w:val="-5"/>
                <w:w w:val="110"/>
                <w:sz w:val="20"/>
              </w:rPr>
              <w:t>3.</w:t>
            </w:r>
          </w:p>
        </w:tc>
        <w:tc>
          <w:tcPr>
            <w:tcW w:w="3567" w:type="dxa"/>
          </w:tcPr>
          <w:p w14:paraId="1B0D66A3" w14:textId="77777777" w:rsidR="00A87355" w:rsidRDefault="00CD0DE7">
            <w:pPr>
              <w:pStyle w:val="TableParagraph"/>
              <w:spacing w:before="6"/>
              <w:ind w:left="137" w:right="30"/>
              <w:jc w:val="center"/>
              <w:rPr>
                <w:b/>
                <w:sz w:val="20"/>
              </w:rPr>
            </w:pPr>
            <w:r>
              <w:rPr>
                <w:b/>
                <w:color w:val="221F1F"/>
                <w:w w:val="125"/>
                <w:sz w:val="20"/>
              </w:rPr>
              <w:t>Condensate</w:t>
            </w:r>
            <w:r>
              <w:rPr>
                <w:b/>
                <w:color w:val="221F1F"/>
                <w:spacing w:val="9"/>
                <w:w w:val="125"/>
                <w:sz w:val="20"/>
              </w:rPr>
              <w:t xml:space="preserve"> </w:t>
            </w:r>
            <w:r>
              <w:rPr>
                <w:b/>
                <w:color w:val="221F1F"/>
                <w:w w:val="125"/>
                <w:sz w:val="20"/>
              </w:rPr>
              <w:t>collector</w:t>
            </w:r>
            <w:r>
              <w:rPr>
                <w:b/>
                <w:color w:val="221F1F"/>
                <w:spacing w:val="9"/>
                <w:w w:val="125"/>
                <w:sz w:val="20"/>
              </w:rPr>
              <w:t xml:space="preserve"> </w:t>
            </w:r>
            <w:r>
              <w:rPr>
                <w:b/>
                <w:color w:val="221F1F"/>
                <w:spacing w:val="-2"/>
                <w:w w:val="125"/>
                <w:sz w:val="20"/>
              </w:rPr>
              <w:t>gasket</w:t>
            </w:r>
          </w:p>
        </w:tc>
        <w:tc>
          <w:tcPr>
            <w:tcW w:w="2662" w:type="dxa"/>
          </w:tcPr>
          <w:p w14:paraId="1B0D66A4" w14:textId="77777777" w:rsidR="00A87355" w:rsidRDefault="00A87355">
            <w:pPr>
              <w:pStyle w:val="TableParagraph"/>
              <w:rPr>
                <w:rFonts w:ascii="Times New Roman"/>
                <w:sz w:val="20"/>
              </w:rPr>
            </w:pPr>
          </w:p>
        </w:tc>
      </w:tr>
      <w:tr w:rsidR="00A87355" w14:paraId="1B0D66A9" w14:textId="77777777">
        <w:trPr>
          <w:trHeight w:val="294"/>
        </w:trPr>
        <w:tc>
          <w:tcPr>
            <w:tcW w:w="710" w:type="dxa"/>
          </w:tcPr>
          <w:p w14:paraId="1B0D66A6" w14:textId="77777777" w:rsidR="00A87355" w:rsidRDefault="00CD0DE7">
            <w:pPr>
              <w:pStyle w:val="TableParagraph"/>
              <w:spacing w:before="25"/>
              <w:ind w:left="196"/>
              <w:rPr>
                <w:b/>
                <w:sz w:val="20"/>
              </w:rPr>
            </w:pPr>
            <w:r>
              <w:rPr>
                <w:b/>
                <w:color w:val="221F1F"/>
                <w:spacing w:val="-5"/>
                <w:w w:val="110"/>
                <w:sz w:val="20"/>
              </w:rPr>
              <w:t>4.</w:t>
            </w:r>
          </w:p>
        </w:tc>
        <w:tc>
          <w:tcPr>
            <w:tcW w:w="3567" w:type="dxa"/>
          </w:tcPr>
          <w:p w14:paraId="1B0D66A7" w14:textId="77777777" w:rsidR="00A87355" w:rsidRDefault="00CD0DE7">
            <w:pPr>
              <w:pStyle w:val="TableParagraph"/>
              <w:spacing w:before="25"/>
              <w:ind w:left="137" w:right="19"/>
              <w:jc w:val="center"/>
              <w:rPr>
                <w:b/>
                <w:sz w:val="20"/>
              </w:rPr>
            </w:pPr>
            <w:r>
              <w:rPr>
                <w:b/>
                <w:color w:val="221F1F"/>
                <w:w w:val="125"/>
                <w:sz w:val="20"/>
              </w:rPr>
              <w:t>Condensate</w:t>
            </w:r>
            <w:r>
              <w:rPr>
                <w:b/>
                <w:color w:val="221F1F"/>
                <w:spacing w:val="6"/>
                <w:w w:val="130"/>
                <w:sz w:val="20"/>
              </w:rPr>
              <w:t xml:space="preserve"> </w:t>
            </w:r>
            <w:r>
              <w:rPr>
                <w:b/>
                <w:color w:val="221F1F"/>
                <w:spacing w:val="-2"/>
                <w:w w:val="130"/>
                <w:sz w:val="20"/>
              </w:rPr>
              <w:t>collector</w:t>
            </w:r>
          </w:p>
        </w:tc>
        <w:tc>
          <w:tcPr>
            <w:tcW w:w="2662" w:type="dxa"/>
          </w:tcPr>
          <w:p w14:paraId="1B0D66A8" w14:textId="77777777" w:rsidR="00A87355" w:rsidRDefault="00A87355">
            <w:pPr>
              <w:pStyle w:val="TableParagraph"/>
              <w:rPr>
                <w:rFonts w:ascii="Times New Roman"/>
              </w:rPr>
            </w:pPr>
          </w:p>
        </w:tc>
      </w:tr>
      <w:tr w:rsidR="00A87355" w14:paraId="1B0D66AD" w14:textId="77777777">
        <w:trPr>
          <w:trHeight w:val="292"/>
        </w:trPr>
        <w:tc>
          <w:tcPr>
            <w:tcW w:w="710" w:type="dxa"/>
          </w:tcPr>
          <w:p w14:paraId="1B0D66AA" w14:textId="77777777" w:rsidR="00A87355" w:rsidRDefault="00CD0DE7">
            <w:pPr>
              <w:pStyle w:val="TableParagraph"/>
              <w:spacing w:before="25"/>
              <w:ind w:left="196"/>
              <w:rPr>
                <w:b/>
                <w:sz w:val="20"/>
              </w:rPr>
            </w:pPr>
            <w:r>
              <w:rPr>
                <w:b/>
                <w:color w:val="221F1F"/>
                <w:spacing w:val="-5"/>
                <w:w w:val="110"/>
                <w:sz w:val="20"/>
              </w:rPr>
              <w:t>5.</w:t>
            </w:r>
          </w:p>
        </w:tc>
        <w:tc>
          <w:tcPr>
            <w:tcW w:w="3567" w:type="dxa"/>
          </w:tcPr>
          <w:p w14:paraId="1B0D66AB" w14:textId="77777777" w:rsidR="00A87355" w:rsidRDefault="00CD0DE7">
            <w:pPr>
              <w:pStyle w:val="TableParagraph"/>
              <w:spacing w:before="25"/>
              <w:ind w:left="137" w:right="7"/>
              <w:jc w:val="center"/>
              <w:rPr>
                <w:b/>
                <w:sz w:val="20"/>
              </w:rPr>
            </w:pPr>
            <w:r>
              <w:rPr>
                <w:b/>
                <w:color w:val="221F1F"/>
                <w:w w:val="125"/>
                <w:sz w:val="20"/>
              </w:rPr>
              <w:t>Flue</w:t>
            </w:r>
            <w:r>
              <w:rPr>
                <w:b/>
                <w:color w:val="221F1F"/>
                <w:spacing w:val="-4"/>
                <w:w w:val="125"/>
                <w:sz w:val="20"/>
              </w:rPr>
              <w:t xml:space="preserve"> Vent</w:t>
            </w:r>
          </w:p>
        </w:tc>
        <w:tc>
          <w:tcPr>
            <w:tcW w:w="2662" w:type="dxa"/>
          </w:tcPr>
          <w:p w14:paraId="1B0D66AC" w14:textId="77777777" w:rsidR="00A87355" w:rsidRDefault="00A87355">
            <w:pPr>
              <w:pStyle w:val="TableParagraph"/>
              <w:rPr>
                <w:rFonts w:ascii="Times New Roman"/>
                <w:sz w:val="20"/>
              </w:rPr>
            </w:pPr>
          </w:p>
        </w:tc>
      </w:tr>
      <w:tr w:rsidR="00A87355" w14:paraId="1B0D66B1" w14:textId="77777777">
        <w:trPr>
          <w:trHeight w:val="311"/>
        </w:trPr>
        <w:tc>
          <w:tcPr>
            <w:tcW w:w="710" w:type="dxa"/>
          </w:tcPr>
          <w:p w14:paraId="1B0D66AE" w14:textId="77777777" w:rsidR="00A87355" w:rsidRDefault="00CD0DE7">
            <w:pPr>
              <w:pStyle w:val="TableParagraph"/>
              <w:spacing w:before="25"/>
              <w:ind w:left="196"/>
              <w:rPr>
                <w:b/>
                <w:sz w:val="20"/>
              </w:rPr>
            </w:pPr>
            <w:r>
              <w:rPr>
                <w:b/>
                <w:color w:val="221F1F"/>
                <w:spacing w:val="-5"/>
                <w:w w:val="110"/>
                <w:sz w:val="20"/>
              </w:rPr>
              <w:t>6.</w:t>
            </w:r>
          </w:p>
        </w:tc>
        <w:tc>
          <w:tcPr>
            <w:tcW w:w="3567" w:type="dxa"/>
          </w:tcPr>
          <w:p w14:paraId="1B0D66AF" w14:textId="77777777" w:rsidR="00A87355" w:rsidRDefault="00CD0DE7">
            <w:pPr>
              <w:pStyle w:val="TableParagraph"/>
              <w:spacing w:before="25"/>
              <w:ind w:left="137" w:right="23"/>
              <w:jc w:val="center"/>
              <w:rPr>
                <w:b/>
                <w:sz w:val="20"/>
              </w:rPr>
            </w:pPr>
            <w:r>
              <w:rPr>
                <w:b/>
                <w:color w:val="221F1F"/>
                <w:w w:val="120"/>
                <w:sz w:val="20"/>
              </w:rPr>
              <w:t>Flue</w:t>
            </w:r>
            <w:r>
              <w:rPr>
                <w:b/>
                <w:color w:val="221F1F"/>
                <w:spacing w:val="14"/>
                <w:w w:val="120"/>
                <w:sz w:val="20"/>
              </w:rPr>
              <w:t xml:space="preserve"> </w:t>
            </w:r>
            <w:r>
              <w:rPr>
                <w:b/>
                <w:color w:val="221F1F"/>
                <w:w w:val="120"/>
                <w:sz w:val="20"/>
              </w:rPr>
              <w:t>temperature</w:t>
            </w:r>
            <w:r>
              <w:rPr>
                <w:b/>
                <w:color w:val="221F1F"/>
                <w:spacing w:val="14"/>
                <w:w w:val="120"/>
                <w:sz w:val="20"/>
              </w:rPr>
              <w:t xml:space="preserve"> </w:t>
            </w:r>
            <w:r>
              <w:rPr>
                <w:b/>
                <w:color w:val="221F1F"/>
                <w:spacing w:val="-2"/>
                <w:w w:val="120"/>
                <w:sz w:val="20"/>
              </w:rPr>
              <w:t>sensor</w:t>
            </w:r>
          </w:p>
        </w:tc>
        <w:tc>
          <w:tcPr>
            <w:tcW w:w="2662" w:type="dxa"/>
          </w:tcPr>
          <w:p w14:paraId="1B0D66B0" w14:textId="77777777" w:rsidR="00A87355" w:rsidRDefault="00CD0DE7">
            <w:pPr>
              <w:pStyle w:val="TableParagraph"/>
              <w:spacing w:line="243" w:lineRule="exact"/>
              <w:ind w:left="840"/>
              <w:rPr>
                <w:sz w:val="20"/>
              </w:rPr>
            </w:pPr>
            <w:r>
              <w:rPr>
                <w:spacing w:val="-2"/>
                <w:w w:val="110"/>
                <w:sz w:val="20"/>
              </w:rPr>
              <w:t>KNGICW19</w:t>
            </w:r>
          </w:p>
        </w:tc>
      </w:tr>
      <w:tr w:rsidR="00A87355" w14:paraId="1B0D66B5" w14:textId="77777777">
        <w:trPr>
          <w:trHeight w:val="311"/>
        </w:trPr>
        <w:tc>
          <w:tcPr>
            <w:tcW w:w="710" w:type="dxa"/>
          </w:tcPr>
          <w:p w14:paraId="1B0D66B2" w14:textId="77777777" w:rsidR="00A87355" w:rsidRDefault="00CD0DE7">
            <w:pPr>
              <w:pStyle w:val="TableParagraph"/>
              <w:spacing w:before="27"/>
              <w:ind w:left="196"/>
              <w:rPr>
                <w:b/>
                <w:sz w:val="20"/>
              </w:rPr>
            </w:pPr>
            <w:r>
              <w:rPr>
                <w:b/>
                <w:color w:val="221F1F"/>
                <w:spacing w:val="-5"/>
                <w:w w:val="110"/>
                <w:sz w:val="20"/>
              </w:rPr>
              <w:t>7.</w:t>
            </w:r>
          </w:p>
        </w:tc>
        <w:tc>
          <w:tcPr>
            <w:tcW w:w="3567" w:type="dxa"/>
          </w:tcPr>
          <w:p w14:paraId="1B0D66B3" w14:textId="77777777" w:rsidR="00A87355" w:rsidRDefault="00CD0DE7">
            <w:pPr>
              <w:pStyle w:val="TableParagraph"/>
              <w:spacing w:before="27"/>
              <w:ind w:left="137" w:right="4"/>
              <w:jc w:val="center"/>
              <w:rPr>
                <w:b/>
                <w:sz w:val="20"/>
              </w:rPr>
            </w:pPr>
            <w:r>
              <w:rPr>
                <w:b/>
                <w:color w:val="221F1F"/>
                <w:spacing w:val="-2"/>
                <w:w w:val="120"/>
                <w:sz w:val="20"/>
              </w:rPr>
              <w:t>Blower</w:t>
            </w:r>
          </w:p>
        </w:tc>
        <w:tc>
          <w:tcPr>
            <w:tcW w:w="2662" w:type="dxa"/>
          </w:tcPr>
          <w:p w14:paraId="1B0D66B4" w14:textId="77777777" w:rsidR="00A87355" w:rsidRDefault="00CD0DE7">
            <w:pPr>
              <w:pStyle w:val="TableParagraph"/>
              <w:spacing w:line="243" w:lineRule="exact"/>
              <w:ind w:left="840"/>
              <w:rPr>
                <w:sz w:val="20"/>
              </w:rPr>
            </w:pPr>
            <w:r>
              <w:rPr>
                <w:spacing w:val="-2"/>
                <w:w w:val="110"/>
                <w:sz w:val="20"/>
              </w:rPr>
              <w:t>KNGICW31</w:t>
            </w:r>
          </w:p>
        </w:tc>
      </w:tr>
      <w:tr w:rsidR="00A87355" w14:paraId="1B0D66B9" w14:textId="77777777">
        <w:trPr>
          <w:trHeight w:val="311"/>
        </w:trPr>
        <w:tc>
          <w:tcPr>
            <w:tcW w:w="710" w:type="dxa"/>
          </w:tcPr>
          <w:p w14:paraId="1B0D66B6" w14:textId="77777777" w:rsidR="00A87355" w:rsidRDefault="00CD0DE7">
            <w:pPr>
              <w:pStyle w:val="TableParagraph"/>
              <w:spacing w:before="30"/>
              <w:ind w:left="196"/>
              <w:rPr>
                <w:b/>
                <w:sz w:val="20"/>
              </w:rPr>
            </w:pPr>
            <w:r>
              <w:rPr>
                <w:b/>
                <w:color w:val="221F1F"/>
                <w:spacing w:val="-5"/>
                <w:w w:val="110"/>
                <w:sz w:val="20"/>
              </w:rPr>
              <w:t>8.</w:t>
            </w:r>
          </w:p>
        </w:tc>
        <w:tc>
          <w:tcPr>
            <w:tcW w:w="3567" w:type="dxa"/>
          </w:tcPr>
          <w:p w14:paraId="1B0D66B7" w14:textId="77777777" w:rsidR="00A87355" w:rsidRDefault="00CD0DE7">
            <w:pPr>
              <w:pStyle w:val="TableParagraph"/>
              <w:spacing w:before="30"/>
              <w:ind w:left="137" w:right="13"/>
              <w:jc w:val="center"/>
              <w:rPr>
                <w:b/>
                <w:sz w:val="20"/>
              </w:rPr>
            </w:pPr>
            <w:r>
              <w:rPr>
                <w:b/>
                <w:color w:val="221F1F"/>
                <w:w w:val="120"/>
                <w:sz w:val="20"/>
              </w:rPr>
              <w:t>Igniter</w:t>
            </w:r>
            <w:r>
              <w:rPr>
                <w:b/>
                <w:color w:val="221F1F"/>
                <w:spacing w:val="-5"/>
                <w:w w:val="120"/>
                <w:sz w:val="20"/>
              </w:rPr>
              <w:t xml:space="preserve"> </w:t>
            </w:r>
            <w:r>
              <w:rPr>
                <w:b/>
                <w:color w:val="221F1F"/>
                <w:spacing w:val="-2"/>
                <w:w w:val="125"/>
                <w:sz w:val="20"/>
              </w:rPr>
              <w:t>assembly</w:t>
            </w:r>
          </w:p>
        </w:tc>
        <w:tc>
          <w:tcPr>
            <w:tcW w:w="2662" w:type="dxa"/>
          </w:tcPr>
          <w:p w14:paraId="1B0D66B8" w14:textId="77777777" w:rsidR="00A87355" w:rsidRDefault="00CD0DE7">
            <w:pPr>
              <w:pStyle w:val="TableParagraph"/>
              <w:spacing w:line="243" w:lineRule="exact"/>
              <w:ind w:left="840"/>
              <w:rPr>
                <w:sz w:val="20"/>
              </w:rPr>
            </w:pPr>
            <w:r>
              <w:rPr>
                <w:spacing w:val="-2"/>
                <w:w w:val="110"/>
                <w:sz w:val="20"/>
              </w:rPr>
              <w:t>KNGICW47</w:t>
            </w:r>
          </w:p>
        </w:tc>
      </w:tr>
      <w:tr w:rsidR="00A87355" w14:paraId="1B0D66BD" w14:textId="77777777">
        <w:trPr>
          <w:trHeight w:val="291"/>
        </w:trPr>
        <w:tc>
          <w:tcPr>
            <w:tcW w:w="710" w:type="dxa"/>
          </w:tcPr>
          <w:p w14:paraId="1B0D66BA" w14:textId="77777777" w:rsidR="00A87355" w:rsidRDefault="00CD0DE7">
            <w:pPr>
              <w:pStyle w:val="TableParagraph"/>
              <w:spacing w:before="15"/>
              <w:ind w:left="196"/>
              <w:rPr>
                <w:b/>
                <w:sz w:val="20"/>
              </w:rPr>
            </w:pPr>
            <w:r>
              <w:rPr>
                <w:b/>
                <w:color w:val="221F1F"/>
                <w:spacing w:val="-5"/>
                <w:w w:val="110"/>
                <w:sz w:val="20"/>
              </w:rPr>
              <w:t>9.</w:t>
            </w:r>
          </w:p>
        </w:tc>
        <w:tc>
          <w:tcPr>
            <w:tcW w:w="3567" w:type="dxa"/>
          </w:tcPr>
          <w:p w14:paraId="1B0D66BB" w14:textId="77777777" w:rsidR="00A87355" w:rsidRDefault="00CD0DE7">
            <w:pPr>
              <w:pStyle w:val="TableParagraph"/>
              <w:spacing w:before="15"/>
              <w:ind w:left="137" w:right="13"/>
              <w:jc w:val="center"/>
              <w:rPr>
                <w:b/>
                <w:sz w:val="20"/>
              </w:rPr>
            </w:pPr>
            <w:r>
              <w:rPr>
                <w:b/>
                <w:color w:val="221F1F"/>
                <w:w w:val="115"/>
                <w:sz w:val="20"/>
              </w:rPr>
              <w:t>Mixer</w:t>
            </w:r>
            <w:r>
              <w:rPr>
                <w:b/>
                <w:color w:val="221F1F"/>
                <w:spacing w:val="-2"/>
                <w:w w:val="115"/>
                <w:sz w:val="20"/>
              </w:rPr>
              <w:t xml:space="preserve"> </w:t>
            </w:r>
            <w:r>
              <w:rPr>
                <w:b/>
                <w:color w:val="221F1F"/>
                <w:spacing w:val="-2"/>
                <w:w w:val="125"/>
                <w:sz w:val="20"/>
              </w:rPr>
              <w:t>assembly</w:t>
            </w:r>
          </w:p>
        </w:tc>
        <w:tc>
          <w:tcPr>
            <w:tcW w:w="2662" w:type="dxa"/>
          </w:tcPr>
          <w:p w14:paraId="1B0D66BC" w14:textId="77777777" w:rsidR="00A87355" w:rsidRDefault="00A87355">
            <w:pPr>
              <w:pStyle w:val="TableParagraph"/>
              <w:rPr>
                <w:rFonts w:ascii="Times New Roman"/>
                <w:sz w:val="20"/>
              </w:rPr>
            </w:pPr>
          </w:p>
        </w:tc>
      </w:tr>
      <w:tr w:rsidR="00A87355" w14:paraId="1B0D66C1" w14:textId="77777777">
        <w:trPr>
          <w:trHeight w:val="328"/>
        </w:trPr>
        <w:tc>
          <w:tcPr>
            <w:tcW w:w="710" w:type="dxa"/>
          </w:tcPr>
          <w:p w14:paraId="1B0D66BE" w14:textId="77777777" w:rsidR="00A87355" w:rsidRDefault="00CD0DE7">
            <w:pPr>
              <w:pStyle w:val="TableParagraph"/>
              <w:spacing w:before="37"/>
              <w:ind w:left="134"/>
              <w:rPr>
                <w:b/>
                <w:sz w:val="20"/>
              </w:rPr>
            </w:pPr>
            <w:r>
              <w:rPr>
                <w:b/>
                <w:color w:val="221F1F"/>
                <w:spacing w:val="-5"/>
                <w:w w:val="115"/>
                <w:sz w:val="20"/>
              </w:rPr>
              <w:t>10.</w:t>
            </w:r>
          </w:p>
        </w:tc>
        <w:tc>
          <w:tcPr>
            <w:tcW w:w="3567" w:type="dxa"/>
          </w:tcPr>
          <w:p w14:paraId="1B0D66BF" w14:textId="77777777" w:rsidR="00A87355" w:rsidRDefault="00CD0DE7">
            <w:pPr>
              <w:pStyle w:val="TableParagraph"/>
              <w:spacing w:before="37"/>
              <w:ind w:left="137" w:right="9"/>
              <w:jc w:val="center"/>
              <w:rPr>
                <w:b/>
                <w:sz w:val="20"/>
              </w:rPr>
            </w:pPr>
            <w:r>
              <w:rPr>
                <w:b/>
                <w:color w:val="221F1F"/>
                <w:w w:val="120"/>
                <w:sz w:val="20"/>
              </w:rPr>
              <w:t>Blower</w:t>
            </w:r>
            <w:r>
              <w:rPr>
                <w:b/>
                <w:color w:val="221F1F"/>
                <w:spacing w:val="-3"/>
                <w:w w:val="120"/>
                <w:sz w:val="20"/>
              </w:rPr>
              <w:t xml:space="preserve"> </w:t>
            </w:r>
            <w:r>
              <w:rPr>
                <w:b/>
                <w:color w:val="221F1F"/>
                <w:spacing w:val="-2"/>
                <w:w w:val="120"/>
                <w:sz w:val="20"/>
              </w:rPr>
              <w:t>gasket</w:t>
            </w:r>
          </w:p>
        </w:tc>
        <w:tc>
          <w:tcPr>
            <w:tcW w:w="2662" w:type="dxa"/>
          </w:tcPr>
          <w:p w14:paraId="1B0D66C0" w14:textId="77777777" w:rsidR="00A87355" w:rsidRDefault="00A87355">
            <w:pPr>
              <w:pStyle w:val="TableParagraph"/>
              <w:rPr>
                <w:rFonts w:ascii="Times New Roman"/>
              </w:rPr>
            </w:pPr>
          </w:p>
        </w:tc>
      </w:tr>
      <w:tr w:rsidR="00A87355" w14:paraId="1B0D66C5" w14:textId="77777777">
        <w:trPr>
          <w:trHeight w:val="308"/>
        </w:trPr>
        <w:tc>
          <w:tcPr>
            <w:tcW w:w="710" w:type="dxa"/>
          </w:tcPr>
          <w:p w14:paraId="1B0D66C2" w14:textId="77777777" w:rsidR="00A87355" w:rsidRDefault="00CD0DE7">
            <w:pPr>
              <w:pStyle w:val="TableParagraph"/>
              <w:spacing w:before="22"/>
              <w:ind w:left="134"/>
              <w:rPr>
                <w:b/>
                <w:sz w:val="20"/>
              </w:rPr>
            </w:pPr>
            <w:r>
              <w:rPr>
                <w:b/>
                <w:color w:val="221F1F"/>
                <w:spacing w:val="-5"/>
                <w:w w:val="115"/>
                <w:sz w:val="20"/>
              </w:rPr>
              <w:t>11.</w:t>
            </w:r>
          </w:p>
        </w:tc>
        <w:tc>
          <w:tcPr>
            <w:tcW w:w="3567" w:type="dxa"/>
          </w:tcPr>
          <w:p w14:paraId="1B0D66C3" w14:textId="77777777" w:rsidR="00A87355" w:rsidRDefault="00CD0DE7">
            <w:pPr>
              <w:pStyle w:val="TableParagraph"/>
              <w:spacing w:before="22"/>
              <w:ind w:left="137" w:right="28"/>
              <w:jc w:val="center"/>
              <w:rPr>
                <w:b/>
                <w:sz w:val="20"/>
              </w:rPr>
            </w:pPr>
            <w:r>
              <w:rPr>
                <w:b/>
                <w:color w:val="221F1F"/>
                <w:w w:val="125"/>
                <w:sz w:val="20"/>
              </w:rPr>
              <w:t>Burner</w:t>
            </w:r>
            <w:r>
              <w:rPr>
                <w:b/>
                <w:color w:val="221F1F"/>
                <w:spacing w:val="-3"/>
                <w:w w:val="125"/>
                <w:sz w:val="20"/>
              </w:rPr>
              <w:t xml:space="preserve"> </w:t>
            </w:r>
            <w:r>
              <w:rPr>
                <w:b/>
                <w:color w:val="221F1F"/>
                <w:spacing w:val="-2"/>
                <w:w w:val="130"/>
                <w:sz w:val="20"/>
              </w:rPr>
              <w:t>assembly</w:t>
            </w:r>
          </w:p>
        </w:tc>
        <w:tc>
          <w:tcPr>
            <w:tcW w:w="2662" w:type="dxa"/>
          </w:tcPr>
          <w:p w14:paraId="1B0D66C4" w14:textId="77777777" w:rsidR="00A87355" w:rsidRDefault="00A87355">
            <w:pPr>
              <w:pStyle w:val="TableParagraph"/>
              <w:rPr>
                <w:rFonts w:ascii="Times New Roman"/>
              </w:rPr>
            </w:pPr>
          </w:p>
        </w:tc>
      </w:tr>
      <w:tr w:rsidR="00A87355" w14:paraId="1B0D66C9" w14:textId="77777777">
        <w:trPr>
          <w:trHeight w:val="308"/>
        </w:trPr>
        <w:tc>
          <w:tcPr>
            <w:tcW w:w="710" w:type="dxa"/>
          </w:tcPr>
          <w:p w14:paraId="1B0D66C6" w14:textId="77777777" w:rsidR="00A87355" w:rsidRDefault="00CD0DE7">
            <w:pPr>
              <w:pStyle w:val="TableParagraph"/>
              <w:spacing w:before="22"/>
              <w:ind w:left="134"/>
              <w:rPr>
                <w:b/>
                <w:sz w:val="20"/>
              </w:rPr>
            </w:pPr>
            <w:r>
              <w:rPr>
                <w:b/>
                <w:color w:val="221F1F"/>
                <w:spacing w:val="-5"/>
                <w:w w:val="115"/>
                <w:sz w:val="20"/>
              </w:rPr>
              <w:t>12.</w:t>
            </w:r>
          </w:p>
        </w:tc>
        <w:tc>
          <w:tcPr>
            <w:tcW w:w="3567" w:type="dxa"/>
          </w:tcPr>
          <w:p w14:paraId="1B0D66C7" w14:textId="77777777" w:rsidR="00A87355" w:rsidRDefault="00CD0DE7">
            <w:pPr>
              <w:pStyle w:val="TableParagraph"/>
              <w:spacing w:before="22"/>
              <w:ind w:left="137" w:right="11"/>
              <w:jc w:val="center"/>
              <w:rPr>
                <w:b/>
                <w:sz w:val="20"/>
              </w:rPr>
            </w:pPr>
            <w:r>
              <w:rPr>
                <w:b/>
                <w:color w:val="221F1F"/>
                <w:w w:val="120"/>
                <w:sz w:val="20"/>
              </w:rPr>
              <w:t>Blower</w:t>
            </w:r>
            <w:r>
              <w:rPr>
                <w:b/>
                <w:color w:val="221F1F"/>
                <w:spacing w:val="-3"/>
                <w:w w:val="120"/>
                <w:sz w:val="20"/>
              </w:rPr>
              <w:t xml:space="preserve"> </w:t>
            </w:r>
            <w:r>
              <w:rPr>
                <w:b/>
                <w:color w:val="221F1F"/>
                <w:spacing w:val="-2"/>
                <w:w w:val="125"/>
                <w:sz w:val="20"/>
              </w:rPr>
              <w:t>bracket</w:t>
            </w:r>
          </w:p>
        </w:tc>
        <w:tc>
          <w:tcPr>
            <w:tcW w:w="2662" w:type="dxa"/>
          </w:tcPr>
          <w:p w14:paraId="1B0D66C8" w14:textId="77777777" w:rsidR="00A87355" w:rsidRDefault="00A87355">
            <w:pPr>
              <w:pStyle w:val="TableParagraph"/>
              <w:rPr>
                <w:rFonts w:ascii="Times New Roman"/>
              </w:rPr>
            </w:pPr>
          </w:p>
        </w:tc>
      </w:tr>
      <w:tr w:rsidR="00A87355" w14:paraId="1B0D66CD" w14:textId="77777777">
        <w:trPr>
          <w:trHeight w:val="311"/>
        </w:trPr>
        <w:tc>
          <w:tcPr>
            <w:tcW w:w="710" w:type="dxa"/>
          </w:tcPr>
          <w:p w14:paraId="1B0D66CA" w14:textId="77777777" w:rsidR="00A87355" w:rsidRDefault="00CD0DE7">
            <w:pPr>
              <w:pStyle w:val="TableParagraph"/>
              <w:spacing w:before="39"/>
              <w:ind w:right="131"/>
              <w:jc w:val="right"/>
              <w:rPr>
                <w:b/>
                <w:sz w:val="20"/>
              </w:rPr>
            </w:pPr>
            <w:r>
              <w:rPr>
                <w:b/>
                <w:color w:val="221F1F"/>
                <w:spacing w:val="-5"/>
                <w:w w:val="115"/>
                <w:sz w:val="20"/>
              </w:rPr>
              <w:t>13.</w:t>
            </w:r>
          </w:p>
        </w:tc>
        <w:tc>
          <w:tcPr>
            <w:tcW w:w="3567" w:type="dxa"/>
          </w:tcPr>
          <w:p w14:paraId="1B0D66CB" w14:textId="77777777" w:rsidR="00A87355" w:rsidRDefault="00CD0DE7">
            <w:pPr>
              <w:pStyle w:val="TableParagraph"/>
              <w:spacing w:before="39"/>
              <w:ind w:left="137"/>
              <w:jc w:val="center"/>
              <w:rPr>
                <w:b/>
                <w:sz w:val="20"/>
              </w:rPr>
            </w:pPr>
            <w:r>
              <w:rPr>
                <w:b/>
                <w:color w:val="221F1F"/>
                <w:spacing w:val="-2"/>
                <w:w w:val="115"/>
                <w:sz w:val="20"/>
              </w:rPr>
              <w:t>Mu</w:t>
            </w:r>
            <w:r>
              <w:rPr>
                <w:rFonts w:ascii="Arial" w:hAnsi="Arial"/>
                <w:b/>
                <w:color w:val="221F1F"/>
                <w:spacing w:val="-2"/>
                <w:w w:val="115"/>
                <w:sz w:val="20"/>
              </w:rPr>
              <w:t>ﬄ</w:t>
            </w:r>
            <w:r>
              <w:rPr>
                <w:b/>
                <w:color w:val="221F1F"/>
                <w:spacing w:val="-2"/>
                <w:w w:val="115"/>
                <w:sz w:val="20"/>
              </w:rPr>
              <w:t>er</w:t>
            </w:r>
          </w:p>
        </w:tc>
        <w:tc>
          <w:tcPr>
            <w:tcW w:w="2662" w:type="dxa"/>
          </w:tcPr>
          <w:p w14:paraId="1B0D66CC" w14:textId="77777777" w:rsidR="00A87355" w:rsidRDefault="00A87355">
            <w:pPr>
              <w:pStyle w:val="TableParagraph"/>
              <w:rPr>
                <w:rFonts w:ascii="Times New Roman"/>
              </w:rPr>
            </w:pPr>
          </w:p>
        </w:tc>
      </w:tr>
      <w:tr w:rsidR="00A87355" w14:paraId="1B0D66D1" w14:textId="77777777">
        <w:trPr>
          <w:trHeight w:val="308"/>
        </w:trPr>
        <w:tc>
          <w:tcPr>
            <w:tcW w:w="710" w:type="dxa"/>
          </w:tcPr>
          <w:p w14:paraId="1B0D66CE" w14:textId="77777777" w:rsidR="00A87355" w:rsidRDefault="00CD0DE7">
            <w:pPr>
              <w:pStyle w:val="TableParagraph"/>
              <w:spacing w:before="30"/>
              <w:ind w:right="131"/>
              <w:jc w:val="right"/>
              <w:rPr>
                <w:b/>
                <w:sz w:val="20"/>
              </w:rPr>
            </w:pPr>
            <w:r>
              <w:rPr>
                <w:b/>
                <w:color w:val="221F1F"/>
                <w:spacing w:val="-5"/>
                <w:w w:val="115"/>
                <w:sz w:val="20"/>
              </w:rPr>
              <w:t>14.</w:t>
            </w:r>
          </w:p>
        </w:tc>
        <w:tc>
          <w:tcPr>
            <w:tcW w:w="3567" w:type="dxa"/>
          </w:tcPr>
          <w:p w14:paraId="1B0D66CF" w14:textId="77777777" w:rsidR="00A87355" w:rsidRDefault="00CD0DE7">
            <w:pPr>
              <w:pStyle w:val="TableParagraph"/>
              <w:spacing w:before="30"/>
              <w:ind w:left="137" w:right="6"/>
              <w:jc w:val="center"/>
              <w:rPr>
                <w:b/>
                <w:sz w:val="20"/>
              </w:rPr>
            </w:pPr>
            <w:r>
              <w:rPr>
                <w:b/>
                <w:color w:val="221F1F"/>
                <w:w w:val="130"/>
                <w:sz w:val="20"/>
              </w:rPr>
              <w:t>Gas</w:t>
            </w:r>
            <w:r>
              <w:rPr>
                <w:b/>
                <w:color w:val="221F1F"/>
                <w:spacing w:val="-7"/>
                <w:w w:val="130"/>
                <w:sz w:val="20"/>
              </w:rPr>
              <w:t xml:space="preserve"> </w:t>
            </w:r>
            <w:r>
              <w:rPr>
                <w:b/>
                <w:color w:val="221F1F"/>
                <w:spacing w:val="-4"/>
                <w:w w:val="130"/>
                <w:sz w:val="20"/>
              </w:rPr>
              <w:t>pipe</w:t>
            </w:r>
          </w:p>
        </w:tc>
        <w:tc>
          <w:tcPr>
            <w:tcW w:w="2662" w:type="dxa"/>
          </w:tcPr>
          <w:p w14:paraId="1B0D66D0" w14:textId="77777777" w:rsidR="00A87355" w:rsidRDefault="00A87355">
            <w:pPr>
              <w:pStyle w:val="TableParagraph"/>
              <w:rPr>
                <w:rFonts w:ascii="Times New Roman"/>
              </w:rPr>
            </w:pPr>
          </w:p>
        </w:tc>
      </w:tr>
      <w:tr w:rsidR="00A87355" w14:paraId="1B0D66D5" w14:textId="77777777">
        <w:trPr>
          <w:trHeight w:val="313"/>
        </w:trPr>
        <w:tc>
          <w:tcPr>
            <w:tcW w:w="710" w:type="dxa"/>
          </w:tcPr>
          <w:p w14:paraId="1B0D66D2" w14:textId="77777777" w:rsidR="00A87355" w:rsidRDefault="00CD0DE7">
            <w:pPr>
              <w:pStyle w:val="TableParagraph"/>
              <w:spacing w:before="25"/>
              <w:ind w:right="131"/>
              <w:jc w:val="right"/>
              <w:rPr>
                <w:b/>
                <w:sz w:val="20"/>
              </w:rPr>
            </w:pPr>
            <w:r>
              <w:rPr>
                <w:b/>
                <w:color w:val="221F1F"/>
                <w:spacing w:val="-5"/>
                <w:w w:val="115"/>
                <w:sz w:val="20"/>
              </w:rPr>
              <w:t>15.</w:t>
            </w:r>
          </w:p>
        </w:tc>
        <w:tc>
          <w:tcPr>
            <w:tcW w:w="3567" w:type="dxa"/>
          </w:tcPr>
          <w:p w14:paraId="1B0D66D3" w14:textId="77777777" w:rsidR="00A87355" w:rsidRDefault="00CD0DE7">
            <w:pPr>
              <w:pStyle w:val="TableParagraph"/>
              <w:spacing w:before="25"/>
              <w:ind w:left="137" w:right="8"/>
              <w:jc w:val="center"/>
              <w:rPr>
                <w:b/>
                <w:sz w:val="20"/>
              </w:rPr>
            </w:pPr>
            <w:r>
              <w:rPr>
                <w:b/>
                <w:color w:val="221F1F"/>
                <w:w w:val="125"/>
                <w:sz w:val="20"/>
              </w:rPr>
              <w:t>Gas</w:t>
            </w:r>
            <w:r>
              <w:rPr>
                <w:b/>
                <w:color w:val="221F1F"/>
                <w:spacing w:val="11"/>
                <w:w w:val="125"/>
                <w:sz w:val="20"/>
              </w:rPr>
              <w:t xml:space="preserve"> </w:t>
            </w:r>
            <w:r>
              <w:rPr>
                <w:b/>
                <w:color w:val="221F1F"/>
                <w:spacing w:val="-2"/>
                <w:w w:val="125"/>
                <w:sz w:val="20"/>
              </w:rPr>
              <w:t>valve</w:t>
            </w:r>
          </w:p>
        </w:tc>
        <w:tc>
          <w:tcPr>
            <w:tcW w:w="2662" w:type="dxa"/>
          </w:tcPr>
          <w:p w14:paraId="1B0D66D4" w14:textId="77777777" w:rsidR="00A87355" w:rsidRDefault="00CD0DE7">
            <w:pPr>
              <w:pStyle w:val="TableParagraph"/>
              <w:spacing w:line="243" w:lineRule="exact"/>
              <w:ind w:left="840"/>
              <w:rPr>
                <w:sz w:val="20"/>
              </w:rPr>
            </w:pPr>
            <w:r>
              <w:rPr>
                <w:spacing w:val="-2"/>
                <w:w w:val="110"/>
                <w:sz w:val="20"/>
              </w:rPr>
              <w:t>KNGICW42</w:t>
            </w:r>
          </w:p>
        </w:tc>
      </w:tr>
    </w:tbl>
    <w:p w14:paraId="1B0D66D6" w14:textId="77777777" w:rsidR="00A87355" w:rsidRDefault="00A87355">
      <w:pPr>
        <w:spacing w:line="243" w:lineRule="exact"/>
        <w:rPr>
          <w:sz w:val="20"/>
        </w:rPr>
        <w:sectPr w:rsidR="00A87355" w:rsidSect="0031044E">
          <w:pgSz w:w="12240" w:h="15840"/>
          <w:pgMar w:top="300" w:right="0" w:bottom="1060" w:left="0" w:header="0" w:footer="825" w:gutter="0"/>
          <w:cols w:space="720"/>
        </w:sectPr>
      </w:pPr>
    </w:p>
    <w:p w14:paraId="1B0D66D7" w14:textId="77777777" w:rsidR="00A87355" w:rsidRDefault="00CD0DE7">
      <w:pPr>
        <w:pStyle w:val="BodyText"/>
        <w:rPr>
          <w:rFonts w:ascii="Arial"/>
          <w:sz w:val="20"/>
        </w:rPr>
      </w:pPr>
      <w:r>
        <w:rPr>
          <w:noProof/>
        </w:rPr>
        <w:lastRenderedPageBreak/>
        <mc:AlternateContent>
          <mc:Choice Requires="wpg">
            <w:drawing>
              <wp:anchor distT="0" distB="0" distL="0" distR="0" simplePos="0" relativeHeight="15840768" behindDoc="0" locked="0" layoutInCell="1" allowOverlap="1" wp14:anchorId="1B0D6997" wp14:editId="1B0D6998">
                <wp:simplePos x="0" y="0"/>
                <wp:positionH relativeFrom="page">
                  <wp:posOffset>207009</wp:posOffset>
                </wp:positionH>
                <wp:positionV relativeFrom="page">
                  <wp:posOffset>9334500</wp:posOffset>
                </wp:positionV>
                <wp:extent cx="7565390" cy="452755"/>
                <wp:effectExtent l="0" t="0" r="0" b="0"/>
                <wp:wrapNone/>
                <wp:docPr id="1003" name="Group 10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452755"/>
                          <a:chOff x="0" y="0"/>
                          <a:chExt cx="7565390" cy="452755"/>
                        </a:xfrm>
                      </wpg:grpSpPr>
                      <wps:wsp>
                        <wps:cNvPr id="1004" name="Graphic 1004"/>
                        <wps:cNvSpPr/>
                        <wps:spPr>
                          <a:xfrm>
                            <a:off x="0" y="0"/>
                            <a:ext cx="7565390" cy="452755"/>
                          </a:xfrm>
                          <a:custGeom>
                            <a:avLst/>
                            <a:gdLst/>
                            <a:ahLst/>
                            <a:cxnLst/>
                            <a:rect l="l" t="t" r="r" b="b"/>
                            <a:pathLst>
                              <a:path w="7565390" h="452755">
                                <a:moveTo>
                                  <a:pt x="7565390" y="0"/>
                                </a:moveTo>
                                <a:lnTo>
                                  <a:pt x="0" y="0"/>
                                </a:lnTo>
                                <a:lnTo>
                                  <a:pt x="0" y="452755"/>
                                </a:lnTo>
                                <a:lnTo>
                                  <a:pt x="7565390" y="452755"/>
                                </a:lnTo>
                                <a:lnTo>
                                  <a:pt x="7565390" y="0"/>
                                </a:lnTo>
                                <a:close/>
                              </a:path>
                            </a:pathLst>
                          </a:custGeom>
                          <a:solidFill>
                            <a:srgbClr val="A7A9AC"/>
                          </a:solidFill>
                        </wps:spPr>
                        <wps:bodyPr wrap="square" lIns="0" tIns="0" rIns="0" bIns="0" rtlCol="0">
                          <a:prstTxWarp prst="textNoShape">
                            <a:avLst/>
                          </a:prstTxWarp>
                          <a:noAutofit/>
                        </wps:bodyPr>
                      </wps:wsp>
                      <wps:wsp>
                        <wps:cNvPr id="1005" name="Graphic 1005"/>
                        <wps:cNvSpPr/>
                        <wps:spPr>
                          <a:xfrm>
                            <a:off x="213359" y="83819"/>
                            <a:ext cx="280035" cy="280035"/>
                          </a:xfrm>
                          <a:custGeom>
                            <a:avLst/>
                            <a:gdLst/>
                            <a:ahLst/>
                            <a:cxnLst/>
                            <a:rect l="l" t="t" r="r" b="b"/>
                            <a:pathLst>
                              <a:path w="280035" h="280035">
                                <a:moveTo>
                                  <a:pt x="140335" y="0"/>
                                </a:moveTo>
                                <a:lnTo>
                                  <a:pt x="95885" y="6984"/>
                                </a:lnTo>
                                <a:lnTo>
                                  <a:pt x="57150" y="27304"/>
                                </a:lnTo>
                                <a:lnTo>
                                  <a:pt x="27305" y="57149"/>
                                </a:lnTo>
                                <a:lnTo>
                                  <a:pt x="6985" y="95884"/>
                                </a:lnTo>
                                <a:lnTo>
                                  <a:pt x="0" y="140334"/>
                                </a:lnTo>
                                <a:lnTo>
                                  <a:pt x="6985" y="184149"/>
                                </a:lnTo>
                                <a:lnTo>
                                  <a:pt x="27305" y="222884"/>
                                </a:lnTo>
                                <a:lnTo>
                                  <a:pt x="57150" y="252729"/>
                                </a:lnTo>
                                <a:lnTo>
                                  <a:pt x="95885" y="273049"/>
                                </a:lnTo>
                                <a:lnTo>
                                  <a:pt x="140335" y="280034"/>
                                </a:lnTo>
                                <a:lnTo>
                                  <a:pt x="184150" y="273049"/>
                                </a:lnTo>
                                <a:lnTo>
                                  <a:pt x="222885" y="252729"/>
                                </a:lnTo>
                                <a:lnTo>
                                  <a:pt x="252730" y="222884"/>
                                </a:lnTo>
                                <a:lnTo>
                                  <a:pt x="273050" y="184149"/>
                                </a:lnTo>
                                <a:lnTo>
                                  <a:pt x="280035" y="140334"/>
                                </a:lnTo>
                                <a:lnTo>
                                  <a:pt x="273050" y="95884"/>
                                </a:lnTo>
                                <a:lnTo>
                                  <a:pt x="252730" y="57149"/>
                                </a:lnTo>
                                <a:lnTo>
                                  <a:pt x="222885" y="27304"/>
                                </a:lnTo>
                                <a:lnTo>
                                  <a:pt x="184150" y="6984"/>
                                </a:lnTo>
                                <a:lnTo>
                                  <a:pt x="140335" y="0"/>
                                </a:lnTo>
                                <a:close/>
                              </a:path>
                            </a:pathLst>
                          </a:custGeom>
                          <a:solidFill>
                            <a:srgbClr val="FFFFFF"/>
                          </a:solidFill>
                        </wps:spPr>
                        <wps:bodyPr wrap="square" lIns="0" tIns="0" rIns="0" bIns="0" rtlCol="0">
                          <a:prstTxWarp prst="textNoShape">
                            <a:avLst/>
                          </a:prstTxWarp>
                          <a:noAutofit/>
                        </wps:bodyPr>
                      </wps:wsp>
                      <wps:wsp>
                        <wps:cNvPr id="1006" name="Graphic 1006"/>
                        <wps:cNvSpPr/>
                        <wps:spPr>
                          <a:xfrm>
                            <a:off x="213359" y="83819"/>
                            <a:ext cx="280035" cy="280035"/>
                          </a:xfrm>
                          <a:custGeom>
                            <a:avLst/>
                            <a:gdLst/>
                            <a:ahLst/>
                            <a:cxnLst/>
                            <a:rect l="l" t="t" r="r" b="b"/>
                            <a:pathLst>
                              <a:path w="280035" h="280035">
                                <a:moveTo>
                                  <a:pt x="140335" y="280034"/>
                                </a:moveTo>
                                <a:lnTo>
                                  <a:pt x="184150" y="273049"/>
                                </a:lnTo>
                                <a:lnTo>
                                  <a:pt x="222885" y="252729"/>
                                </a:lnTo>
                                <a:lnTo>
                                  <a:pt x="252730" y="222884"/>
                                </a:lnTo>
                                <a:lnTo>
                                  <a:pt x="273050" y="184149"/>
                                </a:lnTo>
                                <a:lnTo>
                                  <a:pt x="280035" y="140334"/>
                                </a:lnTo>
                                <a:lnTo>
                                  <a:pt x="273050" y="95884"/>
                                </a:lnTo>
                                <a:lnTo>
                                  <a:pt x="252730" y="57149"/>
                                </a:lnTo>
                                <a:lnTo>
                                  <a:pt x="222885" y="27304"/>
                                </a:lnTo>
                                <a:lnTo>
                                  <a:pt x="184150" y="6984"/>
                                </a:lnTo>
                                <a:lnTo>
                                  <a:pt x="140335" y="0"/>
                                </a:lnTo>
                                <a:lnTo>
                                  <a:pt x="95885" y="6984"/>
                                </a:lnTo>
                                <a:lnTo>
                                  <a:pt x="57150" y="27304"/>
                                </a:lnTo>
                                <a:lnTo>
                                  <a:pt x="27305" y="57149"/>
                                </a:lnTo>
                                <a:lnTo>
                                  <a:pt x="6985" y="95884"/>
                                </a:lnTo>
                                <a:lnTo>
                                  <a:pt x="0" y="140334"/>
                                </a:lnTo>
                                <a:lnTo>
                                  <a:pt x="6985" y="184149"/>
                                </a:lnTo>
                                <a:lnTo>
                                  <a:pt x="27305" y="222884"/>
                                </a:lnTo>
                                <a:lnTo>
                                  <a:pt x="57150" y="252729"/>
                                </a:lnTo>
                                <a:lnTo>
                                  <a:pt x="95885" y="273049"/>
                                </a:lnTo>
                                <a:lnTo>
                                  <a:pt x="140335" y="280034"/>
                                </a:lnTo>
                                <a:close/>
                              </a:path>
                            </a:pathLst>
                          </a:custGeom>
                          <a:ln w="12700">
                            <a:solidFill>
                              <a:srgbClr val="FFFFFF"/>
                            </a:solidFill>
                            <a:prstDash val="solid"/>
                          </a:ln>
                        </wps:spPr>
                        <wps:bodyPr wrap="square" lIns="0" tIns="0" rIns="0" bIns="0" rtlCol="0">
                          <a:prstTxWarp prst="textNoShape">
                            <a:avLst/>
                          </a:prstTxWarp>
                          <a:noAutofit/>
                        </wps:bodyPr>
                      </wps:wsp>
                      <wps:wsp>
                        <wps:cNvPr id="1007" name="Textbox 1007"/>
                        <wps:cNvSpPr txBox="1"/>
                        <wps:spPr>
                          <a:xfrm>
                            <a:off x="0" y="0"/>
                            <a:ext cx="7565390" cy="452755"/>
                          </a:xfrm>
                          <a:prstGeom prst="rect">
                            <a:avLst/>
                          </a:prstGeom>
                        </wps:spPr>
                        <wps:txbx>
                          <w:txbxContent>
                            <w:p w14:paraId="1B0D6BCC" w14:textId="77777777" w:rsidR="00A87355" w:rsidRDefault="00CD0DE7">
                              <w:pPr>
                                <w:tabs>
                                  <w:tab w:val="left" w:pos="7671"/>
                                </w:tabs>
                                <w:spacing w:before="152"/>
                                <w:ind w:left="396"/>
                                <w:rPr>
                                  <w:rFonts w:ascii="Arial" w:hAnsi="Arial"/>
                                  <w:sz w:val="18"/>
                                </w:rPr>
                              </w:pPr>
                              <w:r>
                                <w:rPr>
                                  <w:b/>
                                  <w:spacing w:val="-5"/>
                                  <w:position w:val="2"/>
                                  <w:sz w:val="30"/>
                                </w:rPr>
                                <w:t>57</w:t>
                              </w:r>
                              <w:r>
                                <w:rPr>
                                  <w:b/>
                                  <w:position w:val="2"/>
                                  <w:sz w:val="30"/>
                                </w:rPr>
                                <w:tab/>
                              </w:r>
                              <w:r>
                                <w:rPr>
                                  <w:rFonts w:ascii="Arial" w:hAnsi="Arial"/>
                                  <w:color w:val="BEBEBE"/>
                                  <w:sz w:val="18"/>
                                </w:rPr>
                                <w:t>©2024</w:t>
                              </w:r>
                              <w:r>
                                <w:rPr>
                                  <w:rFonts w:ascii="Arial" w:hAnsi="Arial"/>
                                  <w:color w:val="BEBEBE"/>
                                  <w:spacing w:val="-4"/>
                                  <w:sz w:val="18"/>
                                </w:rPr>
                                <w:t xml:space="preserve"> </w:t>
                              </w:r>
                              <w:r>
                                <w:rPr>
                                  <w:rFonts w:ascii="Arial" w:hAnsi="Arial"/>
                                  <w:color w:val="BEBEBE"/>
                                  <w:sz w:val="18"/>
                                </w:rPr>
                                <w:t>Salt</w:t>
                              </w:r>
                              <w:r>
                                <w:rPr>
                                  <w:rFonts w:ascii="Arial" w:hAnsi="Arial"/>
                                  <w:color w:val="BEBEBE"/>
                                  <w:spacing w:val="-2"/>
                                  <w:sz w:val="18"/>
                                </w:rPr>
                                <w:t xml:space="preserve"> </w:t>
                              </w:r>
                              <w:r>
                                <w:rPr>
                                  <w:rFonts w:ascii="Arial" w:hAnsi="Arial"/>
                                  <w:color w:val="BEBEBE"/>
                                  <w:sz w:val="18"/>
                                </w:rPr>
                                <w:t>Lake</w:t>
                              </w:r>
                              <w:r>
                                <w:rPr>
                                  <w:rFonts w:ascii="Arial" w:hAnsi="Arial"/>
                                  <w:color w:val="BEBEBE"/>
                                  <w:spacing w:val="-1"/>
                                  <w:sz w:val="18"/>
                                </w:rPr>
                                <w:t xml:space="preserve"> </w:t>
                              </w:r>
                              <w:r>
                                <w:rPr>
                                  <w:rFonts w:ascii="Arial" w:hAnsi="Arial"/>
                                  <w:color w:val="BEBEBE"/>
                                  <w:sz w:val="18"/>
                                </w:rPr>
                                <w:t>Iron</w:t>
                              </w:r>
                              <w:r>
                                <w:rPr>
                                  <w:rFonts w:ascii="Arial" w:hAnsi="Arial"/>
                                  <w:color w:val="BEBEBE"/>
                                  <w:spacing w:val="-2"/>
                                  <w:sz w:val="18"/>
                                </w:rPr>
                                <w:t xml:space="preserve"> </w:t>
                              </w:r>
                              <w:r>
                                <w:rPr>
                                  <w:rFonts w:ascii="Arial" w:hAnsi="Arial"/>
                                  <w:color w:val="BEBEBE"/>
                                  <w:sz w:val="18"/>
                                </w:rPr>
                                <w:t>&amp;</w:t>
                              </w:r>
                              <w:r>
                                <w:rPr>
                                  <w:rFonts w:ascii="Arial" w:hAnsi="Arial"/>
                                  <w:color w:val="BEBEBE"/>
                                  <w:spacing w:val="-3"/>
                                  <w:sz w:val="18"/>
                                </w:rPr>
                                <w:t xml:space="preserve"> </w:t>
                              </w:r>
                              <w:r>
                                <w:rPr>
                                  <w:rFonts w:ascii="Arial" w:hAnsi="Arial"/>
                                  <w:color w:val="BEBEBE"/>
                                  <w:sz w:val="18"/>
                                </w:rPr>
                                <w:t>Steel</w:t>
                              </w:r>
                              <w:r>
                                <w:rPr>
                                  <w:rFonts w:ascii="Arial" w:hAnsi="Arial"/>
                                  <w:color w:val="BEBEBE"/>
                                  <w:spacing w:val="-3"/>
                                  <w:sz w:val="18"/>
                                </w:rPr>
                                <w:t xml:space="preserve"> </w:t>
                              </w:r>
                              <w:r>
                                <w:rPr>
                                  <w:rFonts w:ascii="Arial" w:hAnsi="Arial"/>
                                  <w:color w:val="BEBEBE"/>
                                  <w:sz w:val="18"/>
                                </w:rPr>
                                <w:t>Ltd.</w:t>
                              </w:r>
                              <w:r>
                                <w:rPr>
                                  <w:rFonts w:ascii="Arial" w:hAnsi="Arial"/>
                                  <w:color w:val="BEBEBE"/>
                                  <w:spacing w:val="-1"/>
                                  <w:sz w:val="18"/>
                                </w:rPr>
                                <w:t xml:space="preserve"> </w:t>
                              </w:r>
                              <w:r>
                                <w:rPr>
                                  <w:rFonts w:ascii="Arial" w:hAnsi="Arial"/>
                                  <w:color w:val="BEBEBE"/>
                                  <w:spacing w:val="-5"/>
                                  <w:sz w:val="18"/>
                                </w:rPr>
                                <w:t>Co.</w:t>
                              </w:r>
                            </w:p>
                          </w:txbxContent>
                        </wps:txbx>
                        <wps:bodyPr wrap="square" lIns="0" tIns="0" rIns="0" bIns="0" rtlCol="0">
                          <a:noAutofit/>
                        </wps:bodyPr>
                      </wps:wsp>
                    </wpg:wgp>
                  </a:graphicData>
                </a:graphic>
              </wp:anchor>
            </w:drawing>
          </mc:Choice>
          <mc:Fallback>
            <w:pict>
              <v:group w14:anchorId="1B0D6997" id="Group 1003" o:spid="_x0000_s1603" style="position:absolute;margin-left:16.3pt;margin-top:735pt;width:595.7pt;height:35.65pt;z-index:15840768;mso-wrap-distance-left:0;mso-wrap-distance-right:0;mso-position-horizontal-relative:page;mso-position-vertical-relative:page" coordsize="75653,4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LlBKAQAABsUAAAOAAAAZHJzL2Uyb0RvYy54bWzsWEtv2zgQvi+w/4HQvdHDlh9CnCKbbIIF&#10;im6BZrFnWg9LWEnUkrSl/PsdDkWJcVLLbbO9ND5YlDQcDr/5Zoajy/ddVZJDykXB6o3jX3gOSeuY&#10;JUW92zh/Pdy9WzlESFontGR1unEeU+G8v/r1l8u2idKA5axMUk5ASS2ittk4uZRN5LoiztOKigvW&#10;pDW8zBivqIRbvnMTTlvQXpVu4HkLt2U8aTiLUyHg6a1+6Vyh/ixLY/lnlolUknLjgG0S/zn+b9W/&#10;e3VJox2nTV7EvRn0G6yoaFHDooOqWyop2fPimaqqiDkTLJMXMatclmVFnOIeYDe+d7Sbe872De5l&#10;F7W7ZoAJoD3C6ZvVxh8P97z53Hzi2noYfmDxPwJwcdtmF9nv1f1uFO4yXqlJsAnSIaKPA6JpJ0kM&#10;D5fhIpytAfgY3s3DYBmGGvI4B788mxbnv5+e6NJIL4vGDca0DbBHjACJ7wPoc06bFHEXCoBPnBQJ&#10;kNvz5g6paQU0vu8Zg88AK2UASCoc+zvRQ/odKA2bpVG8F/I+ZYg3PXwQUvM2MSOam1Hc1WbIgf2K&#10;9yXyXjoEeM8dArzfaic0VKp5yolqSFrLYfngL/W6Yof0gaGgVF4b/GpcDraOMmVty4L3LSnzzlwb&#10;1KdlRoKAOiNgrlrQXvgrxTHYLcVxyUQKOMIjtfthgIjAQxtzwcoiuSvKUkEg+G57U3JyoADu9fJ6&#10;fX2j8IQplhgQVESaBGq0Zckj8KgF3mwc8e+e8tQh5R81MFWlJTPgZrA1Ay7LG4bJC9HnQj50f1Pe&#10;kAaGG0dCpH1khrA0MuRQmxpk1cyaXe8lywrFHLRNW9TfQPBoEv+IKApfiCJMC2dHUeDPZuEaebWa&#10;rfy1prNJOsHK82awiMo5/Vi7x8Si7VkDGKTu148mYwkEUz9UrhgDRXPan3uwnSdRMoo8pf86XK20&#10;5GK9mvesMyLmqrWGSz/UYRUsZ5C5NARGxly1rJLQamHWHOEEAhkZc9WysLAWVbacVquXx+2dFhx0&#10;+qv51PqjrUEQTFlggQDFJzi9sxFcROy0sOU0dO3pDap92d44rRs3pkEOps1WIrPe09OIIHy9Y84A&#10;uw8liKQz3GjpniaHZfY06WxEJtlsgT0ZJZYb/5/6cIe/t/rw/HRrilaf9cdT1uKF+rBQCL7Vhyep&#10;5ktFwuL/GYnMDq23ZKMOtzYiPyrZPK2xYyWaTGBWhZu0FfMznjOmM+5Qkqcz+c9c5r+miShr1WH5&#10;wdLz8FuB1S0cNRVfKhr6UH9LRa6bD9QwnOz6s/xb0/FS6740ReUB2oQt6wi07sujokJk9xuDBOCb&#10;56/bxKuGTDXxRLduqj1HHpgWpO/ZdJ9/1D/KbtvhV4jAH6x+pZ7yjM4Qv7bAFyhscvuvZeoTl32P&#10;7Bu/6V39BwAA//8DAFBLAwQUAAYACAAAACEA7PaGY+IAAAANAQAADwAAAGRycy9kb3ducmV2Lnht&#10;bEyPT2vCQBDF74V+h2UKvdXNP62k2YhI25MUqoXibU3GJJidDdk1id++46ne3sw83vxetppMKwbs&#10;XWNJQTgLQCAVtmyoUvCz/3hZgnBeU6lbS6jgig5W+eNDptPSjvSNw85XgkPIpVpB7X2XSumKGo12&#10;M9sh8e1ke6M9j30ly16PHG5aGQXBQhrdEH+odYebGovz7mIUfI56XMfh+7A9nzbXw37+9bsNUann&#10;p2n9BsLj5P/NcMNndMiZ6WgvVDrRKoijBTt5n7wGXOrmiKKE1ZHVPAljkHkm71vkfwAAAP//AwBQ&#10;SwECLQAUAAYACAAAACEAtoM4kv4AAADhAQAAEwAAAAAAAAAAAAAAAAAAAAAAW0NvbnRlbnRfVHlw&#10;ZXNdLnhtbFBLAQItABQABgAIAAAAIQA4/SH/1gAAAJQBAAALAAAAAAAAAAAAAAAAAC8BAABfcmVs&#10;cy8ucmVsc1BLAQItABQABgAIAAAAIQBEOLlBKAQAABsUAAAOAAAAAAAAAAAAAAAAAC4CAABkcnMv&#10;ZTJvRG9jLnhtbFBLAQItABQABgAIAAAAIQDs9oZj4gAAAA0BAAAPAAAAAAAAAAAAAAAAAIIGAABk&#10;cnMvZG93bnJldi54bWxQSwUGAAAAAAQABADzAAAAkQcAAAAA&#10;">
                <v:shape id="Graphic 1004" o:spid="_x0000_s1604" style="position:absolute;width:75653;height:4527;visibility:visible;mso-wrap-style:square;v-text-anchor:top" coordsize="7565390,45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TppwQAAAN0AAAAPAAAAZHJzL2Rvd25yZXYueG1sRE9NawIx&#10;EL0X/A9hhN5qooiUrVFEsO21rhdvw2bcLN1M1iR1Y399Uyj0No/3Oettdr24UYidZw3zmQJB3HjT&#10;cavhVB+enkHEhGyw90wa7hRhu5k8rLEyfuQPuh1TK0oIxwo12JSGSsrYWHIYZ34gLtzFB4epwNBK&#10;E3As4a6XC6VW0mHHpcHiQHtLzefxy2kYX/Pb5Xq6L5b5O9q6VqswP6PWj9O8ewGRKKd/8Z/73ZT5&#10;Si3h95tygtz8AAAA//8DAFBLAQItABQABgAIAAAAIQDb4fbL7gAAAIUBAAATAAAAAAAAAAAAAAAA&#10;AAAAAABbQ29udGVudF9UeXBlc10ueG1sUEsBAi0AFAAGAAgAAAAhAFr0LFu/AAAAFQEAAAsAAAAA&#10;AAAAAAAAAAAAHwEAAF9yZWxzLy5yZWxzUEsBAi0AFAAGAAgAAAAhAIftOmnBAAAA3QAAAA8AAAAA&#10;AAAAAAAAAAAABwIAAGRycy9kb3ducmV2LnhtbFBLBQYAAAAAAwADALcAAAD1AgAAAAA=&#10;" path="m7565390,l,,,452755r7565390,l7565390,xe" fillcolor="#a7a9ac" stroked="f">
                  <v:path arrowok="t"/>
                </v:shape>
                <v:shape id="Graphic 1005" o:spid="_x0000_s1605" style="position:absolute;left:2133;top:838;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BDlwwAAAN0AAAAPAAAAZHJzL2Rvd25yZXYueG1sRE/fa8Iw&#10;EH4X9j+EG/giM5kwNzpTGZuC6NOcez+aW1PaXEoTbd1fbwTBt/v4ft5iObhGnKgLlWcNz1MFgrjw&#10;puJSw+Fn/fQGIkRkg41n0nCmAMv8YbTAzPiev+m0j6VIIRwy1GBjbDMpQ2HJYZj6ljhxf75zGBPs&#10;Smk67FO4a+RMqbl0WHFqsNjSp6Wi3h+dht1stfvfToavVh1+X+0x+Lq3G63Hj8PHO4hIQ7yLb+6N&#10;SfOVeoHrN+kEmV8AAAD//wMAUEsBAi0AFAAGAAgAAAAhANvh9svuAAAAhQEAABMAAAAAAAAAAAAA&#10;AAAAAAAAAFtDb250ZW50X1R5cGVzXS54bWxQSwECLQAUAAYACAAAACEAWvQsW78AAAAVAQAACwAA&#10;AAAAAAAAAAAAAAAfAQAAX3JlbHMvLnJlbHNQSwECLQAUAAYACAAAACEAb5gQ5cMAAADdAAAADwAA&#10;AAAAAAAAAAAAAAAHAgAAZHJzL2Rvd25yZXYueG1sUEsFBgAAAAADAAMAtwAAAPcCAAAAAA==&#10;" path="m140335,l95885,6984,57150,27304,27305,57149,6985,95884,,140334r6985,43815l27305,222884r29845,29845l95885,273049r44450,6985l184150,273049r38735,-20320l252730,222884r20320,-38735l280035,140334,273050,95884,252730,57149,222885,27304,184150,6984,140335,xe" stroked="f">
                  <v:path arrowok="t"/>
                </v:shape>
                <v:shape id="Graphic 1006" o:spid="_x0000_s1606" style="position:absolute;left:2133;top:838;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Iu+xgAAAN0AAAAPAAAAZHJzL2Rvd25yZXYueG1sRI9Ba8JA&#10;EIXvQv/DMgUvohsriEZXKQWhNzE1lN6G7JiNZmdDdo3RX98tFLzN8N775s1629tadNT6yrGC6SQB&#10;QVw4XXGp4Pi1Gy9A+ICssXZMCu7kYbt5Gawx1e7GB+qyUIoIYZ+iAhNCk0rpC0MW/cQ1xFE7udZi&#10;iGtbSt3iLcJtLd+SZC4tVhwvGGzow1Bxya5WwWz5sPfv8ygfHbpuX82z/MfYnVLD1/59BSJQH57m&#10;//SnjvUjEf6+iSPIzS8AAAD//wMAUEsBAi0AFAAGAAgAAAAhANvh9svuAAAAhQEAABMAAAAAAAAA&#10;AAAAAAAAAAAAAFtDb250ZW50X1R5cGVzXS54bWxQSwECLQAUAAYACAAAACEAWvQsW78AAAAVAQAA&#10;CwAAAAAAAAAAAAAAAAAfAQAAX3JlbHMvLnJlbHNQSwECLQAUAAYACAAAACEAjMSLvsYAAADdAAAA&#10;DwAAAAAAAAAAAAAAAAAHAgAAZHJzL2Rvd25yZXYueG1sUEsFBgAAAAADAAMAtwAAAPoCAAAAAA==&#10;" path="m140335,280034r43815,-6985l222885,252729r29845,-29845l273050,184149r6985,-43815l273050,95884,252730,57149,222885,27304,184150,6984,140335,,95885,6984,57150,27304,27305,57149,6985,95884,,140334r6985,43815l27305,222884r29845,29845l95885,273049r44450,6985xe" filled="f" strokecolor="white" strokeweight="1pt">
                  <v:path arrowok="t"/>
                </v:shape>
                <v:shape id="Textbox 1007" o:spid="_x0000_s1607" type="#_x0000_t202" style="position:absolute;width:75653;height:4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fnMwwAAAN0AAAAPAAAAZHJzL2Rvd25yZXYueG1sRE9NawIx&#10;EL0X/A9hhN5qogfbrkYRqSAUpOt68Dhuxt3gZrLdRF3/fVMo9DaP9znzZe8acaMuWM8axiMFgrj0&#10;xnKl4VBsXt5AhIhssPFMGh4UYLkYPM0xM/7OOd32sRIphEOGGuoY20zKUNbkMIx8S5y4s+8cxgS7&#10;SpoO7yncNXKi1FQ6tJwaamxpXVN52V+dhtWR8w/7vTt95efcFsW74s/pRevnYb+agYjUx3/xn3tr&#10;0nylXuH3m3SCXPwAAAD//wMAUEsBAi0AFAAGAAgAAAAhANvh9svuAAAAhQEAABMAAAAAAAAAAAAA&#10;AAAAAAAAAFtDb250ZW50X1R5cGVzXS54bWxQSwECLQAUAAYACAAAACEAWvQsW78AAAAVAQAACwAA&#10;AAAAAAAAAAAAAAAfAQAAX3JlbHMvLnJlbHNQSwECLQAUAAYACAAAACEALHH5zMMAAADdAAAADwAA&#10;AAAAAAAAAAAAAAAHAgAAZHJzL2Rvd25yZXYueG1sUEsFBgAAAAADAAMAtwAAAPcCAAAAAA==&#10;" filled="f" stroked="f">
                  <v:textbox inset="0,0,0,0">
                    <w:txbxContent>
                      <w:p w14:paraId="1B0D6BCC" w14:textId="77777777" w:rsidR="00A87355" w:rsidRDefault="00CD0DE7">
                        <w:pPr>
                          <w:tabs>
                            <w:tab w:val="left" w:pos="7671"/>
                          </w:tabs>
                          <w:spacing w:before="152"/>
                          <w:ind w:left="396"/>
                          <w:rPr>
                            <w:rFonts w:ascii="Arial" w:hAnsi="Arial"/>
                            <w:sz w:val="18"/>
                          </w:rPr>
                        </w:pPr>
                        <w:r>
                          <w:rPr>
                            <w:b/>
                            <w:spacing w:val="-5"/>
                            <w:position w:val="2"/>
                            <w:sz w:val="30"/>
                          </w:rPr>
                          <w:t>57</w:t>
                        </w:r>
                        <w:r>
                          <w:rPr>
                            <w:b/>
                            <w:position w:val="2"/>
                            <w:sz w:val="30"/>
                          </w:rPr>
                          <w:tab/>
                        </w:r>
                        <w:r>
                          <w:rPr>
                            <w:rFonts w:ascii="Arial" w:hAnsi="Arial"/>
                            <w:color w:val="BEBEBE"/>
                            <w:sz w:val="18"/>
                          </w:rPr>
                          <w:t>©2024</w:t>
                        </w:r>
                        <w:r>
                          <w:rPr>
                            <w:rFonts w:ascii="Arial" w:hAnsi="Arial"/>
                            <w:color w:val="BEBEBE"/>
                            <w:spacing w:val="-4"/>
                            <w:sz w:val="18"/>
                          </w:rPr>
                          <w:t xml:space="preserve"> </w:t>
                        </w:r>
                        <w:r>
                          <w:rPr>
                            <w:rFonts w:ascii="Arial" w:hAnsi="Arial"/>
                            <w:color w:val="BEBEBE"/>
                            <w:sz w:val="18"/>
                          </w:rPr>
                          <w:t>Salt</w:t>
                        </w:r>
                        <w:r>
                          <w:rPr>
                            <w:rFonts w:ascii="Arial" w:hAnsi="Arial"/>
                            <w:color w:val="BEBEBE"/>
                            <w:spacing w:val="-2"/>
                            <w:sz w:val="18"/>
                          </w:rPr>
                          <w:t xml:space="preserve"> </w:t>
                        </w:r>
                        <w:r>
                          <w:rPr>
                            <w:rFonts w:ascii="Arial" w:hAnsi="Arial"/>
                            <w:color w:val="BEBEBE"/>
                            <w:sz w:val="18"/>
                          </w:rPr>
                          <w:t>Lake</w:t>
                        </w:r>
                        <w:r>
                          <w:rPr>
                            <w:rFonts w:ascii="Arial" w:hAnsi="Arial"/>
                            <w:color w:val="BEBEBE"/>
                            <w:spacing w:val="-1"/>
                            <w:sz w:val="18"/>
                          </w:rPr>
                          <w:t xml:space="preserve"> </w:t>
                        </w:r>
                        <w:r>
                          <w:rPr>
                            <w:rFonts w:ascii="Arial" w:hAnsi="Arial"/>
                            <w:color w:val="BEBEBE"/>
                            <w:sz w:val="18"/>
                          </w:rPr>
                          <w:t>Iron</w:t>
                        </w:r>
                        <w:r>
                          <w:rPr>
                            <w:rFonts w:ascii="Arial" w:hAnsi="Arial"/>
                            <w:color w:val="BEBEBE"/>
                            <w:spacing w:val="-2"/>
                            <w:sz w:val="18"/>
                          </w:rPr>
                          <w:t xml:space="preserve"> </w:t>
                        </w:r>
                        <w:r>
                          <w:rPr>
                            <w:rFonts w:ascii="Arial" w:hAnsi="Arial"/>
                            <w:color w:val="BEBEBE"/>
                            <w:sz w:val="18"/>
                          </w:rPr>
                          <w:t>&amp;</w:t>
                        </w:r>
                        <w:r>
                          <w:rPr>
                            <w:rFonts w:ascii="Arial" w:hAnsi="Arial"/>
                            <w:color w:val="BEBEBE"/>
                            <w:spacing w:val="-3"/>
                            <w:sz w:val="18"/>
                          </w:rPr>
                          <w:t xml:space="preserve"> </w:t>
                        </w:r>
                        <w:r>
                          <w:rPr>
                            <w:rFonts w:ascii="Arial" w:hAnsi="Arial"/>
                            <w:color w:val="BEBEBE"/>
                            <w:sz w:val="18"/>
                          </w:rPr>
                          <w:t>Steel</w:t>
                        </w:r>
                        <w:r>
                          <w:rPr>
                            <w:rFonts w:ascii="Arial" w:hAnsi="Arial"/>
                            <w:color w:val="BEBEBE"/>
                            <w:spacing w:val="-3"/>
                            <w:sz w:val="18"/>
                          </w:rPr>
                          <w:t xml:space="preserve"> </w:t>
                        </w:r>
                        <w:r>
                          <w:rPr>
                            <w:rFonts w:ascii="Arial" w:hAnsi="Arial"/>
                            <w:color w:val="BEBEBE"/>
                            <w:sz w:val="18"/>
                          </w:rPr>
                          <w:t>Ltd.</w:t>
                        </w:r>
                        <w:r>
                          <w:rPr>
                            <w:rFonts w:ascii="Arial" w:hAnsi="Arial"/>
                            <w:color w:val="BEBEBE"/>
                            <w:spacing w:val="-1"/>
                            <w:sz w:val="18"/>
                          </w:rPr>
                          <w:t xml:space="preserve"> </w:t>
                        </w:r>
                        <w:r>
                          <w:rPr>
                            <w:rFonts w:ascii="Arial" w:hAnsi="Arial"/>
                            <w:color w:val="BEBEBE"/>
                            <w:spacing w:val="-5"/>
                            <w:sz w:val="18"/>
                          </w:rPr>
                          <w:t>Co.</w:t>
                        </w:r>
                      </w:p>
                    </w:txbxContent>
                  </v:textbox>
                </v:shape>
                <w10:wrap anchorx="page" anchory="page"/>
              </v:group>
            </w:pict>
          </mc:Fallback>
        </mc:AlternateContent>
      </w:r>
      <w:r>
        <w:rPr>
          <w:rFonts w:ascii="Arial"/>
          <w:noProof/>
          <w:sz w:val="20"/>
        </w:rPr>
        <mc:AlternateContent>
          <mc:Choice Requires="wpg">
            <w:drawing>
              <wp:inline distT="0" distB="0" distL="0" distR="0" wp14:anchorId="1B0D6999" wp14:editId="1B0D699A">
                <wp:extent cx="7565390" cy="857250"/>
                <wp:effectExtent l="0" t="0" r="0" b="0"/>
                <wp:docPr id="1008" name="Group 10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857250"/>
                          <a:chOff x="0" y="0"/>
                          <a:chExt cx="7565390" cy="857250"/>
                        </a:xfrm>
                      </wpg:grpSpPr>
                      <pic:pic xmlns:pic="http://schemas.openxmlformats.org/drawingml/2006/picture">
                        <pic:nvPicPr>
                          <pic:cNvPr id="1009" name="Image 1009"/>
                          <pic:cNvPicPr/>
                        </pic:nvPicPr>
                        <pic:blipFill>
                          <a:blip r:embed="rId317" cstate="print"/>
                          <a:stretch>
                            <a:fillRect/>
                          </a:stretch>
                        </pic:blipFill>
                        <pic:spPr>
                          <a:xfrm>
                            <a:off x="0" y="0"/>
                            <a:ext cx="7565390" cy="857249"/>
                          </a:xfrm>
                          <a:prstGeom prst="rect">
                            <a:avLst/>
                          </a:prstGeom>
                        </pic:spPr>
                      </pic:pic>
                      <wps:wsp>
                        <wps:cNvPr id="1010" name="Textbox 1010"/>
                        <wps:cNvSpPr txBox="1"/>
                        <wps:spPr>
                          <a:xfrm>
                            <a:off x="0" y="0"/>
                            <a:ext cx="7565390" cy="857250"/>
                          </a:xfrm>
                          <a:prstGeom prst="rect">
                            <a:avLst/>
                          </a:prstGeom>
                        </wps:spPr>
                        <wps:txbx>
                          <w:txbxContent>
                            <w:p w14:paraId="1B0D6BCD" w14:textId="77777777" w:rsidR="00A87355" w:rsidRDefault="00A87355">
                              <w:pPr>
                                <w:spacing w:before="11"/>
                                <w:rPr>
                                  <w:rFonts w:ascii="Arial"/>
                                  <w:b/>
                                  <w:sz w:val="40"/>
                                </w:rPr>
                              </w:pPr>
                            </w:p>
                            <w:p w14:paraId="1B0D6BCE" w14:textId="77777777" w:rsidR="00A87355" w:rsidRDefault="00CD0DE7">
                              <w:pPr>
                                <w:ind w:left="506"/>
                                <w:rPr>
                                  <w:rFonts w:ascii="Arial"/>
                                  <w:b/>
                                  <w:sz w:val="40"/>
                                </w:rPr>
                              </w:pPr>
                              <w:r>
                                <w:rPr>
                                  <w:rFonts w:ascii="Arial"/>
                                  <w:b/>
                                  <w:color w:val="FFFFFF"/>
                                  <w:w w:val="105"/>
                                  <w:sz w:val="40"/>
                                </w:rPr>
                                <w:t>Parts</w:t>
                              </w:r>
                              <w:r>
                                <w:rPr>
                                  <w:rFonts w:ascii="Arial"/>
                                  <w:b/>
                                  <w:color w:val="FFFFFF"/>
                                  <w:spacing w:val="-27"/>
                                  <w:w w:val="105"/>
                                  <w:sz w:val="40"/>
                                </w:rPr>
                                <w:t xml:space="preserve"> </w:t>
                              </w:r>
                              <w:r>
                                <w:rPr>
                                  <w:rFonts w:ascii="Arial"/>
                                  <w:b/>
                                  <w:color w:val="FFFFFF"/>
                                  <w:spacing w:val="-4"/>
                                  <w:w w:val="105"/>
                                  <w:sz w:val="40"/>
                                </w:rPr>
                                <w:t>List</w:t>
                              </w:r>
                            </w:p>
                          </w:txbxContent>
                        </wps:txbx>
                        <wps:bodyPr wrap="square" lIns="0" tIns="0" rIns="0" bIns="0" rtlCol="0">
                          <a:noAutofit/>
                        </wps:bodyPr>
                      </wps:wsp>
                    </wpg:wgp>
                  </a:graphicData>
                </a:graphic>
              </wp:inline>
            </w:drawing>
          </mc:Choice>
          <mc:Fallback>
            <w:pict>
              <v:group w14:anchorId="1B0D6999" id="Group 1008" o:spid="_x0000_s1608" style="width:595.7pt;height:67.5pt;mso-position-horizontal-relative:char;mso-position-vertical-relative:line" coordsize="75653,8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tE4RnwIAAJEGAAAOAAAAZHJzL2Uyb0RvYy54bWykVdtu2zAMfR+wfxD8&#10;3jrJll6MJsW2rkWBYivW7gNkWbaFWpdRcuz8/UjZTotm2CV7iEHdyMNzSObistcN20jwyppVMj+e&#10;JUwaYQtlqlXy/fH66CxhPnBT8MYauUq20ieX67dvLjqXyYWtbVNIYOjE+Kxzq6QOwWVp6kUtNffH&#10;1kmDh6UFzQMuoUoL4B161026mM1O0s5C4cAK6T3uXg2HyTr6L0spwtey9DKwZpUgthC/EL85fdP1&#10;Bc8q4K5WYoTBD0ChuTIYdOfqigfOWlB7rrQSYL0tw7GwOrVlqYSMOWA289mrbG7Ati7mUmVd5XY0&#10;IbWveDrYrfiyuQH34O5hQI/mnRVPHnlJO1dlL89pXT1f7kvQ9AiTYH1kdLtjVPaBCdw8XZ4s350j&#10;8QLPzpani+VIuahRl71nov78+4cpz4awEdwOjFMiw99IEFp7BP25kPBVaEEmoxP9Vz40h6fWHaGW&#10;jgeVq0aFbaxLVI1Amc29EsQtLZDLe2CqwD6Zzc4TZrjGjrjVvJIs7iDp0z16RRrsOckb5a5V0xDz&#10;ZI9wsaRflcQvMh7K7cqKVksThv4B2SBya3ytnE8YZFLnEiHCbTFH2bB3A4J0oEwYmsUHkEHUFL9E&#10;HN+wxQgoz3YHEfQzTkrBjwV2UM28P6fIO+l55sCHG2k1IwOhIgTkm2d8c+dHMNOVkcIhfgSGcGg6&#10;4LjxE3m42qPvnzrqoeZOIgRy+1LlOVb+oPIjdkRue9QZ9zCb8SY1Hgv9R4u9Mp/2/4usocEOJotw&#10;DfHJCn3ex4JdzM8mdLkttgi6w5m5SvyPllPPNLcGKaQBOxkwGflkQGg+2TiGSStjP7TBlirqRbEG&#10;v6gXLVCbaMW5F7UfZzQN1pfreOv5n2T9EwAA//8DAFBLAwQKAAAAAAAAACEA8UVHkZIGAACSBgAA&#10;FAAAAGRycy9tZWRpYS9pbWFnZTEucG5niVBORw0KGgoAAAANSUhEUgAABjUAAAC0CAYAAADcv65O&#10;AAAABmJLR0QA/wD/AP+gvaeTAAAACXBIWXMAAA7EAAAOxAGVKw4bAAAGMklEQVR4nO3ZsQ0CMQDA&#10;QPiejgXYv0NIbMMWaZKGEZ4uWLqbwL2vz9f7M8Z4XAAAAAAAAP7Ysda67Y4AAAAAAAA4c8w577sj&#10;AAAAAAAAzhy7AwAAAAAAAH5hagAAAAAAAAmmBgAAAAAAkGBqAAAAAAAACaYGAAAAAACQYGoAAAAA&#10;AAAJpgYAAAAAAJBgagAAAAAAAAmmBgAAAAAAkGBqAAAAAAAACaYGAAAAAACQYGoAAAAAAAAJpgYA&#10;AAAAAJBgagAAAAAAAAmmBgAAAAAAkGBqAAAAAAAACaYGAAAAAACQYGoAAAAAAAAJpgYAAAAAAJBg&#10;agAAAAAAAAmmBgAAAAAAkGBqAAAAAAAACaYGAAAAAACQYGoAAAAAAAAJpgYAAAAAAJBgagAAAAAA&#10;AAmmBgAAAAAAkGBqAAAAAAAACaYGAAAAAACQYGoAAAAAAAAJpgYAAAAAAJBgagAAAAAAAAmmBgAA&#10;AAAAkGBqAAAAAAAACaYGAAAAAACQYGoAAAAAAAAJpgYAAAAAAJBgagAAAAAAAAmmBgAAAAAAkGBq&#10;AAAAAAAACaYGAAAAAACQYGoAAAAAAAAJpgYAAAAAAJBgagAAAAAAAAmmBgAAAAAAkGBqAAAAAAAA&#10;CaYGAAAAAACQYGoAAAAAAAAJpgYAAAAAAJBgagAAAAAAAAmmBgAAAAAAkGBqAAAAAAAACaYGAAAA&#10;AACQYGoAAAAAAAAJpgYAAAAAAJBgagAAAAAAAAmmBgAAAAAAkGBqAAAAAAAACaYGAAAAAACQYGoA&#10;AAAAAAAJpgYAAAAAAJBgagAAAAAAAAmmBgAAAAAAkGBqAAAAAAAACaYGAAAAAACQYGoAAAAAAAAJ&#10;pgYAAAAAAJBgagAAAAAAAAmmBgAAAAAAkGBqAAAAAAAACaYGAAAAAACQYGoAAAAAAAAJpgYAAAAA&#10;AJBgagAAAAAAAAmmBgAAAAAAkGBqAAAAAAAACaYGAAAAAACQYGoAAAAAAAAJpgYAAAAAAJBgagAA&#10;AAAAAAmmBgAAAAAAkGBqAAAAAAAACaYGAAAAAACQYGoAAAAAAAAJpgYAAAAAAJBgagAAAAAAAAmm&#10;BgAAAAAAkGBqAAAAAAAACaYGAAAAAACQYGoAAAAAAAAJpgYAAAAAAJBgagAAAAAAAAmmBgAAAAAA&#10;kGBqAAAAAAAACaYGAAAAAACQYGoAAAAAAAAJpgYAAAAAAJBgagAAAAAAAAmmBgAAAAAAkGBqAAAA&#10;AAAACaYGAAAAAACQYGoAAAAAAAAJpgYAAAAAAJBgagAAAAAAAAmmBgAAAAAAkGBqAAAAAAAACaYG&#10;AAAAAACQYGoAAAAAAAAJpgYAAAAAAJBgagAAAAAAAAmmBgAAAAAAkGBqAAAAAAAACaYGAAAAAACQ&#10;YGoAAAAAAAAJpgYAAAAAAJBgagAAAAAAAAmmBgAAAAAAkGBqAAAAAAAACaYGAAAAAACQYGoAAAAA&#10;AAAJpgYAAAAAAJBgagAAAAAAAAmmBgAAAAAAkGBqAAAAAAAACaYGAAAAAACQYGoAAAAAAAAJpgYA&#10;AAAAAJBgagAAAAAAAAmmBgAAAAAAkGBqAAAAAAAACaYGAAAAAACQYGoAAAAAAAAJpgYAAAAAAJBg&#10;agAAAAAAAAmmBgAAAAAAkGBqAAAAAAAACaYGAAAAAACQYGoAAAAAAAAJpgYAAAAAAJBgagAAAAAA&#10;AAmmBgAAAAAAkGBqAAAAAAAACaYGAAAAAACQYGoAAAAAAAAJpgYAAAAAAJBgagAAAAAAAAmmBgAA&#10;AAAAkGBqAAAAAAAACaYGAAAAAACQYGoAAAAAAAAJpgYAAAAAAJBgagAAAAAAAAmmBgAAAAAAkGBq&#10;AAAAAAAACaYGAAAAAACQYGoAAAAAAAAJpgYAAAAAAJBgagAAAAAAAAmmBgAAAAAAkGBqAAAAAAAA&#10;CaYGAAAAAACQYGoAAAAAAAAJpgYAAAAAAJBgagAAAAAAAAmmBgAAAAAAkGBqAAAAAAAACaYGAAAA&#10;AACQYGoAAAAAAAAJpgYAAAAAAJBgagAAAAAAAAmmBgAAAAAAkGBqAAAAAAAACaYGAAAAAACQYGoA&#10;AAAAAAAJpgYAAAAAAJBgagAAAAAAAAmmBgAAAAAAkPAFQFgNY+nV1e0AAAAASUVORK5CYIJQSwME&#10;FAAGAAgAAAAhAMFr1THdAAAABgEAAA8AAABkcnMvZG93bnJldi54bWxMj0FLw0AQhe+C/2EZwZvd&#10;rLWiMZtSinoqQluh9DbNTpPQ7GzIbpP037v1opfhDW9475tsPtpG9NT52rEGNUlAEBfO1Fxq+N5+&#10;PLyA8AHZYOOYNFzIwzy/vckwNW7gNfWbUIoYwj5FDVUIbSqlLyqy6CeuJY7e0XUWQ1y7UpoOhxhu&#10;G/mYJM/SYs2xocKWlhUVp83ZavgccFhM1Xu/Oh2Xl/129rVbKdL6/m5cvIEINIa/Y7jiR3TII9PB&#10;ndl40WiIj4TfefXUq3oCcYhqOktA5pn8j5//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NW0ThGfAgAAkQYAAA4AAAAAAAAAAAAAAAAAOgIAAGRycy9lMm9Eb2Mu&#10;eG1sUEsBAi0ACgAAAAAAAAAhAPFFR5GSBgAAkgYAABQAAAAAAAAAAAAAAAAABQUAAGRycy9tZWRp&#10;YS9pbWFnZTEucG5nUEsBAi0AFAAGAAgAAAAhAMFr1THdAAAABgEAAA8AAAAAAAAAAAAAAAAAyQsA&#10;AGRycy9kb3ducmV2LnhtbFBLAQItABQABgAIAAAAIQCqJg6+vAAAACEBAAAZAAAAAAAAAAAAAAAA&#10;ANMMAABkcnMvX3JlbHMvZTJvRG9jLnhtbC5yZWxzUEsFBgAAAAAGAAYAfAEAAMYNAAAAAA==&#10;">
                <v:shape id="Image 1009" o:spid="_x0000_s1609" type="#_x0000_t75" style="position:absolute;width:75653;height:8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G25xgAAAN0AAAAPAAAAZHJzL2Rvd25yZXYueG1sRE9LSwMx&#10;EL4L/ocwgjeb1Kpt16bFCorgwb4oHofNdHd1M1k303b11xtB6G0+vudMZp2v1YHaWAW20O8ZUMR5&#10;cBUXFjbrp6sRqCjIDuvAZOGbIsym52cTzFw48pIOKylUCuGYoYVSpMm0jnlJHmMvNMSJ24XWoyTY&#10;Ftq1eEzhvtbXxtxpjxWnhhIbeiwp/1ztvQW/Xd88y89H874YDubythx+7W9frb286B7uQQl1chL/&#10;u19cmm/MGP6+SSfo6S8AAAD//wMAUEsBAi0AFAAGAAgAAAAhANvh9svuAAAAhQEAABMAAAAAAAAA&#10;AAAAAAAAAAAAAFtDb250ZW50X1R5cGVzXS54bWxQSwECLQAUAAYACAAAACEAWvQsW78AAAAVAQAA&#10;CwAAAAAAAAAAAAAAAAAfAQAAX3JlbHMvLnJlbHNQSwECLQAUAAYACAAAACEAWWhtucYAAADdAAAA&#10;DwAAAAAAAAAAAAAAAAAHAgAAZHJzL2Rvd25yZXYueG1sUEsFBgAAAAADAAMAtwAAAPoCAAAAAA==&#10;">
                  <v:imagedata r:id="rId318" o:title=""/>
                </v:shape>
                <v:shape id="Textbox 1010" o:spid="_x0000_s1610" type="#_x0000_t202" style="position:absolute;width:75653;height:8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fdlxgAAAN0AAAAPAAAAZHJzL2Rvd25yZXYueG1sRI9Ba8Mw&#10;DIXvg/4Ho8Juq90dypbVLWV0UBiMpelhRy1WE9NYTmO3zf79dBjsJvGe3vu0XI+hU1cako9sYT4z&#10;oIjr6Dw3Fg7V28MTqJSRHXaRycIPJVivJndLLFy8cUnXfW6UhHAq0EKbc19oneqWAqZZ7IlFO8Yh&#10;YJZ1aLQb8CbhodOPxix0QM/S0GJPry3Vp/0lWNh8cbn154/vz/JY+qp6Nvy+OFl7Px03L6Ayjfnf&#10;/He9c4Jv5sIv38gIevULAAD//wMAUEsBAi0AFAAGAAgAAAAhANvh9svuAAAAhQEAABMAAAAAAAAA&#10;AAAAAAAAAAAAAFtDb250ZW50X1R5cGVzXS54bWxQSwECLQAUAAYACAAAACEAWvQsW78AAAAVAQAA&#10;CwAAAAAAAAAAAAAAAAAfAQAAX3JlbHMvLnJlbHNQSwECLQAUAAYACAAAACEAJkH3ZcYAAADdAAAA&#10;DwAAAAAAAAAAAAAAAAAHAgAAZHJzL2Rvd25yZXYueG1sUEsFBgAAAAADAAMAtwAAAPoCAAAAAA==&#10;" filled="f" stroked="f">
                  <v:textbox inset="0,0,0,0">
                    <w:txbxContent>
                      <w:p w14:paraId="1B0D6BCD" w14:textId="77777777" w:rsidR="00A87355" w:rsidRDefault="00A87355">
                        <w:pPr>
                          <w:spacing w:before="11"/>
                          <w:rPr>
                            <w:rFonts w:ascii="Arial"/>
                            <w:b/>
                            <w:sz w:val="40"/>
                          </w:rPr>
                        </w:pPr>
                      </w:p>
                      <w:p w14:paraId="1B0D6BCE" w14:textId="77777777" w:rsidR="00A87355" w:rsidRDefault="00CD0DE7">
                        <w:pPr>
                          <w:ind w:left="506"/>
                          <w:rPr>
                            <w:rFonts w:ascii="Arial"/>
                            <w:b/>
                            <w:sz w:val="40"/>
                          </w:rPr>
                        </w:pPr>
                        <w:r>
                          <w:rPr>
                            <w:rFonts w:ascii="Arial"/>
                            <w:b/>
                            <w:color w:val="FFFFFF"/>
                            <w:w w:val="105"/>
                            <w:sz w:val="40"/>
                          </w:rPr>
                          <w:t>Parts</w:t>
                        </w:r>
                        <w:r>
                          <w:rPr>
                            <w:rFonts w:ascii="Arial"/>
                            <w:b/>
                            <w:color w:val="FFFFFF"/>
                            <w:spacing w:val="-27"/>
                            <w:w w:val="105"/>
                            <w:sz w:val="40"/>
                          </w:rPr>
                          <w:t xml:space="preserve"> </w:t>
                        </w:r>
                        <w:r>
                          <w:rPr>
                            <w:rFonts w:ascii="Arial"/>
                            <w:b/>
                            <w:color w:val="FFFFFF"/>
                            <w:spacing w:val="-4"/>
                            <w:w w:val="105"/>
                            <w:sz w:val="40"/>
                          </w:rPr>
                          <w:t>List</w:t>
                        </w:r>
                      </w:p>
                    </w:txbxContent>
                  </v:textbox>
                </v:shape>
                <w10:anchorlock/>
              </v:group>
            </w:pict>
          </mc:Fallback>
        </mc:AlternateContent>
      </w:r>
    </w:p>
    <w:p w14:paraId="1B0D66D8" w14:textId="77777777" w:rsidR="00A87355" w:rsidRDefault="00CD0DE7">
      <w:pPr>
        <w:pStyle w:val="Heading5"/>
        <w:spacing w:before="273"/>
        <w:ind w:left="316"/>
        <w:rPr>
          <w:rFonts w:ascii="Arial"/>
        </w:rPr>
      </w:pPr>
      <w:r>
        <w:rPr>
          <w:noProof/>
        </w:rPr>
        <mc:AlternateContent>
          <mc:Choice Requires="wps">
            <w:drawing>
              <wp:anchor distT="0" distB="0" distL="0" distR="0" simplePos="0" relativeHeight="483843072" behindDoc="1" locked="0" layoutInCell="1" allowOverlap="1" wp14:anchorId="1B0D699B" wp14:editId="1B0D699C">
                <wp:simplePos x="0" y="0"/>
                <wp:positionH relativeFrom="page">
                  <wp:posOffset>348995</wp:posOffset>
                </wp:positionH>
                <wp:positionV relativeFrom="paragraph">
                  <wp:posOffset>-598130</wp:posOffset>
                </wp:positionV>
                <wp:extent cx="2453640" cy="311150"/>
                <wp:effectExtent l="0" t="0" r="0" b="0"/>
                <wp:wrapNone/>
                <wp:docPr id="1011" name="Textbox 1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3640" cy="311150"/>
                        </a:xfrm>
                        <a:prstGeom prst="rect">
                          <a:avLst/>
                        </a:prstGeom>
                      </wps:spPr>
                      <wps:txbx>
                        <w:txbxContent>
                          <w:p w14:paraId="1B0D6BCF" w14:textId="77777777" w:rsidR="00A87355" w:rsidRDefault="00CD0DE7">
                            <w:pPr>
                              <w:spacing w:line="484" w:lineRule="exact"/>
                              <w:rPr>
                                <w:b/>
                                <w:sz w:val="40"/>
                              </w:rPr>
                            </w:pPr>
                            <w:r>
                              <w:rPr>
                                <w:b/>
                                <w:color w:val="FFFFFF"/>
                                <w:spacing w:val="12"/>
                                <w:sz w:val="40"/>
                              </w:rPr>
                              <w:t>Appliance</w:t>
                            </w:r>
                            <w:r>
                              <w:rPr>
                                <w:b/>
                                <w:color w:val="FFFFFF"/>
                                <w:spacing w:val="60"/>
                                <w:sz w:val="40"/>
                              </w:rPr>
                              <w:t xml:space="preserve"> </w:t>
                            </w:r>
                            <w:r>
                              <w:rPr>
                                <w:b/>
                                <w:color w:val="FFFFFF"/>
                                <w:spacing w:val="12"/>
                                <w:sz w:val="40"/>
                              </w:rPr>
                              <w:t>Servicing</w:t>
                            </w:r>
                            <w:r>
                              <w:rPr>
                                <w:b/>
                                <w:color w:val="FFFFFF"/>
                                <w:spacing w:val="59"/>
                                <w:sz w:val="40"/>
                              </w:rPr>
                              <w:t xml:space="preserve"> </w:t>
                            </w:r>
                            <w:r>
                              <w:rPr>
                                <w:b/>
                                <w:color w:val="FFFFFF"/>
                                <w:spacing w:val="-10"/>
                                <w:sz w:val="40"/>
                              </w:rPr>
                              <w:t>*</w:t>
                            </w:r>
                          </w:p>
                        </w:txbxContent>
                      </wps:txbx>
                      <wps:bodyPr wrap="square" lIns="0" tIns="0" rIns="0" bIns="0" rtlCol="0">
                        <a:noAutofit/>
                      </wps:bodyPr>
                    </wps:wsp>
                  </a:graphicData>
                </a:graphic>
              </wp:anchor>
            </w:drawing>
          </mc:Choice>
          <mc:Fallback>
            <w:pict>
              <v:shape w14:anchorId="1B0D699B" id="Textbox 1011" o:spid="_x0000_s1611" type="#_x0000_t202" style="position:absolute;left:0;text-align:left;margin-left:27.5pt;margin-top:-47.1pt;width:193.2pt;height:24.5pt;z-index:-19473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mmvmwEAACQDAAAOAAAAZHJzL2Uyb0RvYy54bWysUtuO0zAQfUfiHyy/0zTdiyBqugJWIKQV&#10;IC37Aa5jNxaxx8y4Tfr3jL1pi9g3xIs99ozPnHPG67vJD+JgkByEVtaLpRQmaOhc2LXy6cenN2+l&#10;oKRCpwYIppVHQ/Ju8/rVeoyNWUEPQ2dQMEigZoyt7FOKTVWR7o1XtIBoAictoFeJj7irOlQjo/uh&#10;Wi2Xt9UI2EUEbYj49v45KTcF31qj0zdrySQxtJK5pbJiWbd5rTZr1exQxd7pmYb6BxZeucBNz1D3&#10;KimxR/cCyjuNQGDTQoOvwFqnTdHAaurlX2oeexVN0cLmUDzbRP8PVn89PMbvKNL0ASYeYBFB8QH0&#10;T2JvqjFSM9dkT6khrs5CJ4s+7yxB8EP29nj200xJaL5cXd9c3V5zSnPuqq7rm2J4dXkdkdJnA17k&#10;oJXI8yoM1OGBUu6vmlPJTOa5f2aSpu0kXMdt6nd5jvluC92R1Yw80FbSr71CI8XwJbBjefqnAE/B&#10;9hRgGj5C+SNZVID3+wTWFQoX3JkCj6Iwm79NnvWf51J1+dyb3wAAAP//AwBQSwMEFAAGAAgAAAAh&#10;AJZ6X5XgAAAACgEAAA8AAABkcnMvZG93bnJldi54bWxMj8FOwzAQRO9I/IO1SNxap5FT0RCnqhCc&#10;kFDTcODoxNvEarwOsduGv8c9wXF2RrNviu1sB3bByRtHElbLBBhS67ShTsJn/bZ4AuaDIq0GRyjh&#10;Bz1sy/u7QuXaXanCyyF0LJaQz5WEPoQx59y3PVrll25Eit7RTVaFKKeO60ldY7kdeJoka26Vofih&#10;VyO+9NieDmcrYfdF1av5/mj21bEydb1J6H19kvLxYd49Aws4h78w3PAjOpSRqXFn0p4NErIsTgkS&#10;FhuRAosBIVYCWBMvIkuBlwX/P6H8BQAA//8DAFBLAQItABQABgAIAAAAIQC2gziS/gAAAOEBAAAT&#10;AAAAAAAAAAAAAAAAAAAAAABbQ29udGVudF9UeXBlc10ueG1sUEsBAi0AFAAGAAgAAAAhADj9If/W&#10;AAAAlAEAAAsAAAAAAAAAAAAAAAAALwEAAF9yZWxzLy5yZWxzUEsBAi0AFAAGAAgAAAAhACBuaa+b&#10;AQAAJAMAAA4AAAAAAAAAAAAAAAAALgIAAGRycy9lMm9Eb2MueG1sUEsBAi0AFAAGAAgAAAAhAJZ6&#10;X5XgAAAACgEAAA8AAAAAAAAAAAAAAAAA9QMAAGRycy9kb3ducmV2LnhtbFBLBQYAAAAABAAEAPMA&#10;AAACBQAAAAA=&#10;" filled="f" stroked="f">
                <v:textbox inset="0,0,0,0">
                  <w:txbxContent>
                    <w:p w14:paraId="1B0D6BCF" w14:textId="77777777" w:rsidR="00A87355" w:rsidRDefault="00CD0DE7">
                      <w:pPr>
                        <w:spacing w:line="484" w:lineRule="exact"/>
                        <w:rPr>
                          <w:b/>
                          <w:sz w:val="40"/>
                        </w:rPr>
                      </w:pPr>
                      <w:r>
                        <w:rPr>
                          <w:b/>
                          <w:color w:val="FFFFFF"/>
                          <w:spacing w:val="12"/>
                          <w:sz w:val="40"/>
                        </w:rPr>
                        <w:t>Appliance</w:t>
                      </w:r>
                      <w:r>
                        <w:rPr>
                          <w:b/>
                          <w:color w:val="FFFFFF"/>
                          <w:spacing w:val="60"/>
                          <w:sz w:val="40"/>
                        </w:rPr>
                        <w:t xml:space="preserve"> </w:t>
                      </w:r>
                      <w:r>
                        <w:rPr>
                          <w:b/>
                          <w:color w:val="FFFFFF"/>
                          <w:spacing w:val="12"/>
                          <w:sz w:val="40"/>
                        </w:rPr>
                        <w:t>Servicing</w:t>
                      </w:r>
                      <w:r>
                        <w:rPr>
                          <w:b/>
                          <w:color w:val="FFFFFF"/>
                          <w:spacing w:val="59"/>
                          <w:sz w:val="40"/>
                        </w:rPr>
                        <w:t xml:space="preserve"> </w:t>
                      </w:r>
                      <w:r>
                        <w:rPr>
                          <w:b/>
                          <w:color w:val="FFFFFF"/>
                          <w:spacing w:val="-10"/>
                          <w:sz w:val="40"/>
                        </w:rPr>
                        <w:t>*</w:t>
                      </w:r>
                    </w:p>
                  </w:txbxContent>
                </v:textbox>
                <w10:wrap anchorx="page"/>
              </v:shape>
            </w:pict>
          </mc:Fallback>
        </mc:AlternateContent>
      </w:r>
      <w:r>
        <w:rPr>
          <w:rFonts w:ascii="Arial"/>
          <w:color w:val="221F1F"/>
          <w:w w:val="105"/>
        </w:rPr>
        <w:t>Water</w:t>
      </w:r>
      <w:r>
        <w:rPr>
          <w:rFonts w:ascii="Arial"/>
          <w:color w:val="221F1F"/>
          <w:spacing w:val="-15"/>
          <w:w w:val="105"/>
        </w:rPr>
        <w:t xml:space="preserve"> </w:t>
      </w:r>
      <w:r>
        <w:rPr>
          <w:rFonts w:ascii="Arial"/>
          <w:color w:val="221F1F"/>
          <w:w w:val="105"/>
        </w:rPr>
        <w:t>Loop</w:t>
      </w:r>
      <w:r>
        <w:rPr>
          <w:rFonts w:ascii="Arial"/>
          <w:color w:val="221F1F"/>
          <w:spacing w:val="-15"/>
          <w:w w:val="105"/>
        </w:rPr>
        <w:t xml:space="preserve"> </w:t>
      </w:r>
      <w:r>
        <w:rPr>
          <w:rFonts w:ascii="Arial"/>
          <w:color w:val="221F1F"/>
          <w:w w:val="105"/>
        </w:rPr>
        <w:t>Parts</w:t>
      </w:r>
      <w:r>
        <w:rPr>
          <w:rFonts w:ascii="Arial"/>
          <w:color w:val="221F1F"/>
          <w:spacing w:val="-14"/>
          <w:w w:val="105"/>
        </w:rPr>
        <w:t xml:space="preserve"> </w:t>
      </w:r>
      <w:r>
        <w:rPr>
          <w:rFonts w:ascii="Arial"/>
          <w:color w:val="221F1F"/>
          <w:spacing w:val="-2"/>
          <w:w w:val="105"/>
        </w:rPr>
        <w:t>Overview</w:t>
      </w:r>
    </w:p>
    <w:p w14:paraId="1B0D66D9" w14:textId="77777777" w:rsidR="00A87355" w:rsidRDefault="00A87355">
      <w:pPr>
        <w:pStyle w:val="BodyText"/>
        <w:rPr>
          <w:rFonts w:ascii="Arial"/>
          <w:b/>
          <w:sz w:val="24"/>
        </w:rPr>
      </w:pPr>
    </w:p>
    <w:p w14:paraId="1B0D66DA" w14:textId="77777777" w:rsidR="00A87355" w:rsidRDefault="00A87355">
      <w:pPr>
        <w:pStyle w:val="BodyText"/>
        <w:spacing w:before="13"/>
        <w:rPr>
          <w:rFonts w:ascii="Arial"/>
          <w:b/>
          <w:sz w:val="24"/>
        </w:rPr>
      </w:pPr>
    </w:p>
    <w:p w14:paraId="1B0D66DB" w14:textId="77777777" w:rsidR="00A87355" w:rsidRDefault="00CD0DE7">
      <w:pPr>
        <w:spacing w:before="1"/>
        <w:ind w:right="2858"/>
        <w:jc w:val="right"/>
        <w:rPr>
          <w:rFonts w:ascii="Arial"/>
          <w:b/>
          <w:sz w:val="24"/>
        </w:rPr>
      </w:pPr>
      <w:r>
        <w:rPr>
          <w:noProof/>
        </w:rPr>
        <mc:AlternateContent>
          <mc:Choice Requires="wpg">
            <w:drawing>
              <wp:anchor distT="0" distB="0" distL="0" distR="0" simplePos="0" relativeHeight="15841792" behindDoc="0" locked="0" layoutInCell="1" allowOverlap="1" wp14:anchorId="1B0D699D" wp14:editId="1B0D699E">
                <wp:simplePos x="0" y="0"/>
                <wp:positionH relativeFrom="page">
                  <wp:posOffset>2102485</wp:posOffset>
                </wp:positionH>
                <wp:positionV relativeFrom="paragraph">
                  <wp:posOffset>-310721</wp:posOffset>
                </wp:positionV>
                <wp:extent cx="3566160" cy="3632200"/>
                <wp:effectExtent l="0" t="0" r="0" b="0"/>
                <wp:wrapNone/>
                <wp:docPr id="1012" name="Group 1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66160" cy="3632200"/>
                          <a:chOff x="0" y="0"/>
                          <a:chExt cx="3566160" cy="3632200"/>
                        </a:xfrm>
                      </wpg:grpSpPr>
                      <pic:pic xmlns:pic="http://schemas.openxmlformats.org/drawingml/2006/picture">
                        <pic:nvPicPr>
                          <pic:cNvPr id="1013" name="Image 1013"/>
                          <pic:cNvPicPr/>
                        </pic:nvPicPr>
                        <pic:blipFill>
                          <a:blip r:embed="rId319" cstate="print"/>
                          <a:stretch>
                            <a:fillRect/>
                          </a:stretch>
                        </pic:blipFill>
                        <pic:spPr>
                          <a:xfrm>
                            <a:off x="0" y="27432"/>
                            <a:ext cx="3566159" cy="3604513"/>
                          </a:xfrm>
                          <a:prstGeom prst="rect">
                            <a:avLst/>
                          </a:prstGeom>
                        </pic:spPr>
                      </pic:pic>
                      <pic:pic xmlns:pic="http://schemas.openxmlformats.org/drawingml/2006/picture">
                        <pic:nvPicPr>
                          <pic:cNvPr id="1014" name="Image 1014"/>
                          <pic:cNvPicPr/>
                        </pic:nvPicPr>
                        <pic:blipFill>
                          <a:blip r:embed="rId320" cstate="print"/>
                          <a:stretch>
                            <a:fillRect/>
                          </a:stretch>
                        </pic:blipFill>
                        <pic:spPr>
                          <a:xfrm>
                            <a:off x="289560" y="41236"/>
                            <a:ext cx="203174" cy="863003"/>
                          </a:xfrm>
                          <a:prstGeom prst="rect">
                            <a:avLst/>
                          </a:prstGeom>
                        </pic:spPr>
                      </pic:pic>
                      <pic:pic xmlns:pic="http://schemas.openxmlformats.org/drawingml/2006/picture">
                        <pic:nvPicPr>
                          <pic:cNvPr id="1015" name="Image 1015"/>
                          <pic:cNvPicPr/>
                        </pic:nvPicPr>
                        <pic:blipFill>
                          <a:blip r:embed="rId321" cstate="print"/>
                          <a:stretch>
                            <a:fillRect/>
                          </a:stretch>
                        </pic:blipFill>
                        <pic:spPr>
                          <a:xfrm>
                            <a:off x="1898014" y="0"/>
                            <a:ext cx="70993" cy="111505"/>
                          </a:xfrm>
                          <a:prstGeom prst="rect">
                            <a:avLst/>
                          </a:prstGeom>
                        </pic:spPr>
                      </pic:pic>
                      <pic:pic xmlns:pic="http://schemas.openxmlformats.org/drawingml/2006/picture">
                        <pic:nvPicPr>
                          <pic:cNvPr id="1016" name="Image 1016"/>
                          <pic:cNvPicPr/>
                        </pic:nvPicPr>
                        <pic:blipFill>
                          <a:blip r:embed="rId322" cstate="print"/>
                          <a:stretch>
                            <a:fillRect/>
                          </a:stretch>
                        </pic:blipFill>
                        <pic:spPr>
                          <a:xfrm>
                            <a:off x="2309866" y="169163"/>
                            <a:ext cx="72018" cy="111505"/>
                          </a:xfrm>
                          <a:prstGeom prst="rect">
                            <a:avLst/>
                          </a:prstGeom>
                        </pic:spPr>
                      </pic:pic>
                      <pic:pic xmlns:pic="http://schemas.openxmlformats.org/drawingml/2006/picture">
                        <pic:nvPicPr>
                          <pic:cNvPr id="1017" name="Image 1017"/>
                          <pic:cNvPicPr/>
                        </pic:nvPicPr>
                        <pic:blipFill>
                          <a:blip r:embed="rId323" cstate="print"/>
                          <a:stretch>
                            <a:fillRect/>
                          </a:stretch>
                        </pic:blipFill>
                        <pic:spPr>
                          <a:xfrm>
                            <a:off x="291972" y="960247"/>
                            <a:ext cx="72022" cy="111378"/>
                          </a:xfrm>
                          <a:prstGeom prst="rect">
                            <a:avLst/>
                          </a:prstGeom>
                        </pic:spPr>
                      </pic:pic>
                      <pic:pic xmlns:pic="http://schemas.openxmlformats.org/drawingml/2006/picture">
                        <pic:nvPicPr>
                          <pic:cNvPr id="1018" name="Image 1018"/>
                          <pic:cNvPicPr/>
                        </pic:nvPicPr>
                        <pic:blipFill>
                          <a:blip r:embed="rId324" cstate="print"/>
                          <a:stretch>
                            <a:fillRect/>
                          </a:stretch>
                        </pic:blipFill>
                        <pic:spPr>
                          <a:xfrm>
                            <a:off x="1459356" y="1154175"/>
                            <a:ext cx="70865" cy="107569"/>
                          </a:xfrm>
                          <a:prstGeom prst="rect">
                            <a:avLst/>
                          </a:prstGeom>
                        </pic:spPr>
                      </pic:pic>
                      <pic:pic xmlns:pic="http://schemas.openxmlformats.org/drawingml/2006/picture">
                        <pic:nvPicPr>
                          <pic:cNvPr id="1019" name="Image 1019"/>
                          <pic:cNvPicPr/>
                        </pic:nvPicPr>
                        <pic:blipFill>
                          <a:blip r:embed="rId325" cstate="print"/>
                          <a:stretch>
                            <a:fillRect/>
                          </a:stretch>
                        </pic:blipFill>
                        <pic:spPr>
                          <a:xfrm>
                            <a:off x="2348229" y="1172463"/>
                            <a:ext cx="72644" cy="109474"/>
                          </a:xfrm>
                          <a:prstGeom prst="rect">
                            <a:avLst/>
                          </a:prstGeom>
                        </pic:spPr>
                      </pic:pic>
                      <wps:wsp>
                        <wps:cNvPr id="1020" name="Graphic 1020"/>
                        <wps:cNvSpPr/>
                        <wps:spPr>
                          <a:xfrm>
                            <a:off x="61340" y="3380232"/>
                            <a:ext cx="47625" cy="109855"/>
                          </a:xfrm>
                          <a:custGeom>
                            <a:avLst/>
                            <a:gdLst/>
                            <a:ahLst/>
                            <a:cxnLst/>
                            <a:rect l="l" t="t" r="r" b="b"/>
                            <a:pathLst>
                              <a:path w="47625" h="109855">
                                <a:moveTo>
                                  <a:pt x="47498" y="0"/>
                                </a:moveTo>
                                <a:lnTo>
                                  <a:pt x="30607" y="0"/>
                                </a:lnTo>
                                <a:lnTo>
                                  <a:pt x="28321" y="6730"/>
                                </a:lnTo>
                                <a:lnTo>
                                  <a:pt x="23876" y="12572"/>
                                </a:lnTo>
                                <a:lnTo>
                                  <a:pt x="11303" y="22478"/>
                                </a:lnTo>
                                <a:lnTo>
                                  <a:pt x="5461" y="25907"/>
                                </a:lnTo>
                                <a:lnTo>
                                  <a:pt x="0" y="27685"/>
                                </a:lnTo>
                                <a:lnTo>
                                  <a:pt x="0" y="46608"/>
                                </a:lnTo>
                                <a:lnTo>
                                  <a:pt x="7455" y="43699"/>
                                </a:lnTo>
                                <a:lnTo>
                                  <a:pt x="14398" y="40100"/>
                                </a:lnTo>
                                <a:lnTo>
                                  <a:pt x="20841" y="35786"/>
                                </a:lnTo>
                                <a:lnTo>
                                  <a:pt x="26797" y="30733"/>
                                </a:lnTo>
                                <a:lnTo>
                                  <a:pt x="26797" y="109600"/>
                                </a:lnTo>
                                <a:lnTo>
                                  <a:pt x="47498" y="109600"/>
                                </a:lnTo>
                                <a:lnTo>
                                  <a:pt x="47498" y="0"/>
                                </a:lnTo>
                                <a:close/>
                              </a:path>
                            </a:pathLst>
                          </a:custGeom>
                          <a:solidFill>
                            <a:srgbClr val="211E1F"/>
                          </a:solidFill>
                        </wps:spPr>
                        <wps:bodyPr wrap="square" lIns="0" tIns="0" rIns="0" bIns="0" rtlCol="0">
                          <a:prstTxWarp prst="textNoShape">
                            <a:avLst/>
                          </a:prstTxWarp>
                          <a:noAutofit/>
                        </wps:bodyPr>
                      </wps:wsp>
                      <pic:pic xmlns:pic="http://schemas.openxmlformats.org/drawingml/2006/picture">
                        <pic:nvPicPr>
                          <pic:cNvPr id="1021" name="Image 1021"/>
                          <pic:cNvPicPr/>
                        </pic:nvPicPr>
                        <pic:blipFill>
                          <a:blip r:embed="rId326" cstate="print"/>
                          <a:stretch>
                            <a:fillRect/>
                          </a:stretch>
                        </pic:blipFill>
                        <pic:spPr>
                          <a:xfrm>
                            <a:off x="405256" y="3355847"/>
                            <a:ext cx="72517" cy="109600"/>
                          </a:xfrm>
                          <a:prstGeom prst="rect">
                            <a:avLst/>
                          </a:prstGeom>
                        </pic:spPr>
                      </pic:pic>
                      <pic:pic xmlns:pic="http://schemas.openxmlformats.org/drawingml/2006/picture">
                        <pic:nvPicPr>
                          <pic:cNvPr id="1022" name="Image 1022"/>
                          <pic:cNvPicPr/>
                        </pic:nvPicPr>
                        <pic:blipFill>
                          <a:blip r:embed="rId327" cstate="print"/>
                          <a:stretch>
                            <a:fillRect/>
                          </a:stretch>
                        </pic:blipFill>
                        <pic:spPr>
                          <a:xfrm>
                            <a:off x="853693" y="3355847"/>
                            <a:ext cx="71755" cy="111506"/>
                          </a:xfrm>
                          <a:prstGeom prst="rect">
                            <a:avLst/>
                          </a:prstGeom>
                        </pic:spPr>
                      </pic:pic>
                    </wpg:wgp>
                  </a:graphicData>
                </a:graphic>
              </wp:anchor>
            </w:drawing>
          </mc:Choice>
          <mc:Fallback>
            <w:pict>
              <v:group w14:anchorId="1F7B8E80" id="Group 1012" o:spid="_x0000_s1026" style="position:absolute;margin-left:165.55pt;margin-top:-24.45pt;width:280.8pt;height:286pt;z-index:15841792;mso-wrap-distance-left:0;mso-wrap-distance-right:0;mso-position-horizontal-relative:page" coordsize="35661,363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SvRWAUAALkbAAAOAAAAZHJzL2Uyb0RvYy54bWzsWdtu2zgQfV9g/0HQ&#10;e2teJOqCJMWil6BA0Q22XewzLcu2UEnUUnKc/P0ekqLtWG2zLWrARfpgi5JGo8OZwxnO6OLFXVMH&#10;t6XuK9VehvQ5CYOyLdSialeX4d8f3zxLw6AfZLuQtWrLy/C+7MMXV7//drHt8pKptaoXpQ6gpO3z&#10;bXcZroehy2ezvliXjeyfq65scXOpdCMHnOrVbKHlFtqbesYIEbOt0otOq6Lse1x95W6GV1b/clkW&#10;w5/LZV8OQX0ZAttg/7X9n5v/2dWFzFdaduuqGGHI70DRyKrFS3eqXslBBhtdTVQ1VaFVr5bD80I1&#10;M7VcVkVp54DZUHI0m2utNp2dyyrfrrqdmWDaIzt9t9ri/e217j50N9qhx/CdKj71sMts263yw/vm&#10;fLUXvlvqxjyESQR31qL3O4uWd0NQ4CKPhaAChi9wjwvO4DNn82INx0yeK9avH3lyJnP3YgtvB6er&#10;ihy/0UQYTUz0OJXw1LDRZTgqaf6XjkbqT5vuGbzZyaGaV3U13Ftmwm8GVHt7UxXGuuYE1rzRQbXA&#10;SiGUh0ErG6yJt41clYG9ArN7OfOU8cJEybyuujdVXRvbm/EIF6Q+IsVnZuwI90oVm6ZsB7eCdFkD&#10;uWr7ddX1YaDzspmXgKjfLigch9U7AGSnq3ZwrusHXQ7F2rx/CRx/YZEZoDLf3bCg9zjNFPqRYp9l&#10;DUsizpzyB8yJM88cEsUwmHuNV9HpfrguVROYAfACB4wuc3n7rh8ReZHRjg6ERQdMztYY/EysiSas&#10;iYxZjIkNu86BNezkrGFpFpuogqASUcbFQ+owwmkCO5mYkwpOyC/iILjEE+LE50YcRMQThxuaZimh&#10;4MY0VSUkywwA3KGUxsRaZ5dtZO5DyZOKNmJCGrvWzinamIV+2hzFOMlSAVMYaoiMChtPZO5TVYKt&#10;G7a5v5hzuLtJJsxJzi3cICKemjkZzRKkQxAnE4RF1gQPiMNMsnQhhyepsdBTDzlYSUfbYmuWcwo5&#10;CAUnJg6N4gy1kws5NI5oYtPRAXVIKgx/DXVIEovsF3UIRbVwRB1rlnOiDsLiianDeJQyBlPYqJKw&#10;aJquRDTujinJIuyUf3TU2XZo5vS+MMXZpDT9pn7Fh7XsSlR2Ru1hBc1QATh/X48NHEpwDbMZJU1b&#10;Yzz7QvkpKI9cHcF5SthxERolgu1WWZbGx3vCYuMq0MOqEz2ghas/UYmu/ai4a/3Q1KmmHVXbdtSA&#10;ihu1axigHTU32LHTlIN5zg+DLaocB2RtVrvFYW426rb8qKzYYDopcGWG6Am/WyMgkewl6vZQkhNB&#10;wMQDSX/fHzurkaWcoQcAOZFwr9SL+OMoytNkjFcsRs7DTADAy/ijk6WUoyYzahlyos96XsYfnWwc&#10;CYeAxRkwf02tcyRLROr95FX5o1M5Fo5CkK+/OongcIMy4iLzAdar8sdxRhEfTR+hjfeIpUgauSnx&#10;OEntfvqLlmIiyZyjOEm4r2P9u/3RYdjLgiPiERB7rnyT8PHMilr1pfOJYa31+Y6+mNXhAulVXS18&#10;46rXq/nLWge3EiuBUfqavhl9eyCGFl8/No7MaK4W92ifbbHYL8P+3400vbr6bYvwApcOfqD9YO4H&#10;eqhfKtsAtosF3aKPd/9I3Y2l3ICN/Hvlo8ykf+RkzZOt+mMzqGVlm0t7RJi1OUHE+xk7SmaBP8ya&#10;uAKXnlPWNNXVaWu8iMRs3G9xHsfpdKseU5O7EQ0eLJin3Is0tcsRc2zcPyfmmAbyaZmTxsgOLpt9&#10;njnYu/s9hOkr+YD/45hjv4Tg+5CNvuO3LPMB6vDcxqj9F7er/wAAAP//AwBQSwMECgAAAAAAAAAh&#10;AG1xRgcwlwQAMJcEABQAAABkcnMvbWVkaWEvaW1hZ2UxLnBuZ4lQTkcNChoKAAAADUlIRFIAAAMq&#10;AAADSggGAAAAZT26nQAAAAZiS0dEAP8A/wD/oL2nkwAAAAlwSFlzAAAOxAAADsQBlSsOGwAAIABJ&#10;REFUeJzsnXdck9f3x8+T5MmGJOwNygbZorgQFcEtDsCtuK2rVluttoK7at12uEWrIqjgqAqC4EDZ&#10;e6MiG2UkQMJO7u8PjV9KUbHaUn+979fr83qR+5x77rl5En1O7iIQQoDBYDCfkqKiIq2TJ0/Oj4mO&#10;HpCZmWHV0NDIrK+r5QMAAQDA4/FqxGKxIofNEWtpa5fZOTgkek2Zcn7MmDGhCP+jhMFgMBgMBgAI&#10;/EyAwWA+hOTkZAv/U6fmqqmp1Wioq5do6+mV6+npFbLZ7Po7oaGjLwUFed2NCHeF10kJACAlJaUq&#10;GklKORyORIYQocjl1hUWFRpIxBKuVCqlyX1TqdQ2Gxvb5LUbNmzr06fPw+Tk5L71IhGvqKhINycn&#10;x7K2tlaRxWY1uQx2uTvWw+O8hoaGpHveBQwGg8FgMH83OFHBYNpRUVHB2bpp0y5TU9Pcjtea29qo&#10;9vb2iUOHDr3fHbF1J8XFxdr79+xZHRh40ftFRYU6AFAAgGCz2fUNDQ0KHcwRACAuh1MPBAF6evqF&#10;TBazpa1NSrWwsMi0trFJ09LRKdbV1S3W0NAoJEmyLSQkxOvq5cuTEhLiHZubm1kIAWIyGZLm5mZu&#10;e78qKqovxeJ6xaamJpampmbZqVOnZw51c7v7j70RGAwGg8Fg/jFwooLBvKaqqkrB3XXYg4z0dCuE&#10;EKUzGyUlpaqoh9GOZmZmz//h8P5xCgsLNQ8fPLg68GLAlPKyMm15uaqa6gsrK5ukXlZWmfX1tQrl&#10;peU6NcIapRcVFRr19fUKVApVWldfx6NSqS0NDQ2Kf6VtNptdr6OjW6ilrfWiurpapf09MTYxyV66&#10;dNnhHdu3fV9dXa18/dZt92HDhkV+TF8TExPJ6pcvh5w7f27GhXPnZlAoFNnH+KPRaG3ipmbmx/jA&#10;YDAYDOa/Dk5UMJjXrP7qy72H9h9Y5T5i5E0TM5M3IyoJ8fGOj6MfDTQxMc55+vSZUf8BA6Ijou65&#10;dGOofxtFRUWCOTNmXE7PSLepFYmU5OVcLrfO3qF3gvuIEbfU1dQqu+rvRUWFqkQi4UoaG9mVLyrU&#10;68USrkQi4dbX1iqKJRKFFy9fqFdXVSvRaFSZVCqlAABFkacoyn3yTF9ZWblO7icvL6/n0iWLjt2L&#10;jBoKADJLK6uMCxcDvYYPcYmiUCiy+OQUUzU1NXHH9isqKtRmz5pxRkNd42XHa0gmI15UvNAoKirU&#10;Lyoq0mttbWUgBIgg3kxZ+8tQKBRpU9v/prRhMBgMBoP5cHCigsHAq9EUQ329Cqd+/R6Hhke4ti83&#10;6dmj1NTMNOerr9f2i4+N/WH/3j1r4pKSe9na2mZ2Z8yfGn9//xlfLlv6s0Qi6TiV6x9jxqxZ/qf8&#10;z/gkJCTQLl0K3FhTVaPav1+/R7379g0AAFiz6ssbEeGv1r9s2rJ1vZGh4bPp06YG7D9wcOkXy5f/&#10;DADw8uVLbmR4+JigoIvet27eGtna2sr4O2LVNzB4ZmZmmlNe8UKzvKRUq7KqUg0ACIQAAQC0vmVU&#10;DoPBYDAYTBdBCGFh/ecVGBg4mSQABV644N2+/Ozp0zNIAlBQQIAnQghiY2N793Gwj//1558XdnfM&#10;n7T/Fy540wBkWmpq5SQBqLtUVlam+ujRoz6aqiov2pc72Fonl5SUKD9//lxTkc2S8LmcOl1NjbKE&#10;hARSVcCvGeXmdvvi+fNenpMmXOIyGY0kAUiBxWzwGDv26t8Vq0CBW8siaS0kAYjLZDT01NN9zmHQ&#10;m0gC0CZf343dfU+xsLCwsLA+d+ERFQwGABzt7RJTU1LsBAJBDYVCefOlqK+vV2hpaaEjBA0EhWgs&#10;f1lpqKelWTnJyzPwzNlzM7sz5k/FxfPnp8yaOeOcQCCoqampUenGUGTr1n+7I+hikNfTp0+MAQBM&#10;zczSJ06aHLxj29aNM2bPOn3ylL/P3NmzT/129sxsACCcXQZHPHoY7dzW1kbKfaioqFSpqau/sLTs&#10;laGqpvYyKCBgyof+K0elUmXqmhoV0jYpta5WxBOKRIL6unoFggCCIAipgqJiLYVCkXG5XEnly5fq&#10;zc3NTDqd3uw+YsTtiZ5egcOHD7/W2VQ0DAaDwWAwXQcnKhgMAKgrK1UJhULlzq4hBG0EATQAgPkL&#10;Fh5JSUm2qxWJ+Jm5eab/bJSfnnPnzk2bO2vmWUNDwyd0OqMpMzPT6lOs0ZBDkmSL63C3UB6PV/vo&#10;UXS/1pYWBoVK7XShupGJSc69u3fdXIYMiRgzZuzVgIALMxLi4x2T0zN6bVi3dmfk3btDV339jYK4&#10;rm7nwf371nyqGDuDz+cL+w8YEB0WGure1tZGcrnc+jHjx131nOQZaGZpGbZ/7579x44cWUylUlvd&#10;R4wInTzZ8+LIMWOutV9Xg8FgMBgM5uPAiz0x/3kSExNJsVjMnThpctCuPXsWyculUqmiqWHP5wBA&#10;lZcdP3Z0kZ29Q2x+fr7J8+fP+QYGBqLuiPlTIE9SjIyM8ul0RktmZob19JnTzxQ+L+zxMX5FIiEv&#10;MyPTmsViNdwMu+M6YMCAx12pd+Tnnxffu3vXbfO27RucnJxiB/bv/8ipn1NC2K1b7oaGRvmlpaVa&#10;np6etOyMjLiDHxNgFxAKRbx7UVEuEyZPujTZ0/uinZ1dqIGBQVNHu/jkFJtevXpl/83hYDAYDAbz&#10;nwQnKpj/PFSp1LK1tZXh6OQUo6enJ5SXR4WH2wAAyEcYEHq1I9TTp0/0AACe5OT0NjAwCO+eqD+O&#10;3/z9Z8yb6+Nv+L8kxernX35dNH/RoqMf4zcqKoq2ZMG8bBUVlcrH8Qk2+vr65V2tq6mjUwIA8Pjh&#10;w/5OTk6xhWVlOgAA+/bu+aqmpka1l5VVuqWlZUtQUNDlx/EJdACAhoaGPilJSXbt/UilUkpVTZVK&#10;WnKKQ0RExLDWlhY6ABAqqqovHR0dY9tP7etIeXmZRlJiUp+Jkyde+nHv/jm6urqN74qZx+PhERQM&#10;BoPBYP4uunuRDBZWd+vk8eNzSQLQ3bt3B7cv37N792qSAEQDkLZfRG1v3eseSQDatmXL+u6O/a/I&#10;399/JkmAzNzEOMeml2U6SQA6duTI/E/h++rVq2NIAtDBfftWfGjdhIQE0tbaKpUkQDbN2/s8k0Zt&#10;lr/ndArRFhkZOfBDfebk5PSwMjfPJAmQfchC+fDw8CHv8vvF4kW/kASgoqIi7e6+n/8VFRQUMCMi&#10;IkatW7v26JgRI5PT09NtujsmLCwsLKy/V3hEBfOfJzEpwQEAwNraOrl9eXJSkj2dTm8ePXrM1eDg&#10;K17y8rMXLs4a2M8pLSkx3vGfjvVjOevvP2u+z5zTxibGuTQaKc3KzOz165Gj8+cuWHDiU/i/e+eO&#10;GwDAZG/vCx9a18HBofVWaNjw9d+u3dnc2Mx0cOidUFtby9PQ1CjfvnPXN46Ojsnv9/JHTE1NC65c&#10;uzbC0c42q6GhgS2TIcLewT6RyWQ2d2b/JC/fqLKqUl1TU7PkQ9vCfHpEIhE/KipqVERYmMe9qKiR&#10;DQ2NXIIgZL37OD7g8XhV3R0fBoPBYP5ecKKC+c+TnJDkYGxsnNdxIXRyYqKDtY1NauCVK1NcBg1U&#10;jX74cAhCgCwsLAodejskxMfF9+mumP8KZ06dmj1/3txTxqamOVSCgrKzsiyOHDs+z2fevJOfqo0n&#10;T54YaWholGtqalYWFBTonzpxbF52VpZlX6f+MV31IeAJhJfuBE7WUNd8wWazG0W1dYIvFi88eu7C&#10;RW8TE5NnHxqTkZFR8dbtO75dtXLFIYIAGDlq5C2/zVs3dma7YO7cE/6nT80VCASf7dqjz52ioiKt&#10;e/fujY8IC/N4/OjxUKlUSiPpZPOAAYPuuLoPDxk8ePA1TU3NLh86isFgMJjPF5yoYP7TREVF0dLS&#10;Um3GTfAIbl9eVVWlkJefZ7Jg0aIjj2LjkFAonBAREWHdp0+fDACAPn36xt2LjBpaVFSkpaenV9Y9&#10;0Xed0ydOzFm4YP5JUzOzbAIIyMnJNv/1+Il5PnPnnvqU7TQ0SFgNkgYWj8MWNzQ0suXre66GXJ34&#10;ob7Ky8p127+2tjDPexyf4GBnZ5f6ob48vb1Pr/16zY8kSbbeCb3j9rZEBdM95Obmmt0ND/cIv3PH&#10;IzUltS8AgIKCgmj0mDEXXd3dgnv37h2Kt3vGYDCY/x44UcH8p1FSUjJvbm5m2ts5JLUvz0pLswMA&#10;ws7OPhEAQCAQ1E6ePPmB/LqdQ+94AICk+Pg+enp6If9o0B/IyZMnfRYvmH/CzNwsCxBB5ORkmx89&#10;dnzunLlzT3/Kdo4fPTo/5vHjAXQ6vbmxsZFDfLJNjl8hk8mo40aNvOUzb+5JrynTzn3Ibltqampi&#10;axub1PS0NOv8/DyTTxsZ5kPx8/OjjB071jEiPNzjzu3bEwoKnpsCAKirq5dOmznzJzd3txAWi3XP&#10;wcGhtbtjxWAwGEz3gRMVzH+apPh4BwAAW/tXCYmcxKQkBwAAGzu7xM7q2djYxL2yS3D0mDTpX5uo&#10;nDpxYu7iBfOPm5ubZckQUHJzss2OnzjpM8vHx/9TthMUEOD9xeJFx0zNzdMdHHo/vBp8ZbpEIlH8&#10;q/5YLJZk+sxZZ4YMHnxXVVOz4kVZmU58UoLd7eu/j/9h+44NP2zfsWHI0KER33y7ftuwYcMiu+LT&#10;xsY2KSE+vre+gcHzvxoX5q+TmZlJr35R7RIeEepxJ+yOx2+n/TUBAAyNjLIWL/li+zA31xB7e/uE&#10;6NgYfLgXBoPBYAAAJyqY/zhJyckOAAD29vZ/GFFJTkl2IEmyhc1mZ3ZWz8TEpFRHQ70iLi7uX7tO&#10;5fjRo/O/WLzomJmFRYZUKqXl5eaanjh1es7M2bPPfMp2MjMz6V+t+nI/j88X5mRlW+ZmZ1u1v34p&#10;5KpbXZ1Q5defflmekpxs39LSwujog0qltvY07PnU1s4+ZdBgl7sjR4680XFrY+9p0wJ+/HHv2qSk&#10;JOszp07NP3XyxLyRw13vjhg18vddP+5dZmZm9hzg1RoH3++/35afl2dqbGycv2zlygMODg5JpaUl&#10;enQ6vbW0pETnY/ssk0kJAIDW1lZqVFTUn/4ddXFxafvYNv4/UFVVpRAbGzsi7FbohKioyNESsVgR&#10;AJCtrV3MbJ+5+92GDA7paW6eJ7dHCOcoGAwGg2lHd287hoXVnRrYz+mRmVHP/I7llmam2X17O8S/&#10;q67H2LFXVfiKQl9fX0p396Ojjv7yywKSAGRlaZFuYWKSQ6cQUn9//5l/R1vnz56dShKAFNks8evt&#10;nFs3+/lt6OvgcI8kAAkUuLVGPQyekgQgBpXSqqOhXmZnbZXiPKD/Q5eBA+8Nc3G5O8R5UJS9jXUK&#10;h0Fver0dsXT0CPdbN0JCRgMA0Vm7paWlKl+uWH6AQaW08Thssf/Jk7MLCwu1NFSUKxlUSpuyoqKQ&#10;SaO2skhay/Xr10eNHuF+S4HFlCjzFEVv68t8H58TJAGorKxM9V19tullmfa2rY11NNTLu/v+d6cq&#10;KirUz/92fsHc2bN/NzMybjbUN0CmhkYtc2bOunXu7NlFL1680OjuGLGwsLCwPg91ewBYWN2lwMBA&#10;qgKL2TDVyyugffmLFy+4JAGyJQsX/vqu+ls3b95AEoCysrJMursv7bVjx461JkY9860tLdLkScrZ&#10;06dn/F3teU+eHEinEG3frV+/6dCBA0tZJK3Z1soyVVdTo4wkAKkpCaocbGwSWSSt5X3nl2iqqrxw&#10;d3MNHeXmdpvHYYtJAlBfB/uEjmfctFdCQoK9lblZFkkAen0OC6JTiLb8/HzdnJycHgY6WsV6Wpql&#10;7q7DwhTZLImqgF/zNl9dSVQAgDA3Mc4lCUAcJqPxdb/enNOiwGZJuvsz8E8rPz/f6Mgvv6zxnDDp&#10;oaG+gcxQ3wBZW1jWLV+6NOBa8DXvqqoqxe6OEQsLCwvr8xOe+oX5z2JsbGzW1NTEsusw7Ss7O/v1&#10;Qvo/rk/x8/OjbNq0CSGEEACAY+9XC+oT4+L6mLebvtLdHPnp8NLS0lJdvkBQXSsSCU6d9p81bebM&#10;c39Xe6kpSXZO/frFbNm2zbesrEzl4IH9qzIzMq2ZTGYjQRBSoVCobG1rkzph0qTLzoOc71lYWaVr&#10;amoW0el0MUEQRH19vfLz58+NkhISHCLvRrhGhke4IoQoxibGOVZWNmlhYaEj3IcNjZo/f8FRv61b&#10;V3fc/cnBwSEpPOpenxXLvjh15dLlyRQKpc3ZZUikkZFRMQDAipWr9q795uu9mtraJQCAKBSK7EP7&#10;SBAEkZqa2uty0EWvnnq6M57k5xsAALQ0NzMBAEyMTXIne3sG/uZ/diZfWUn48e/qvxuCIIi0tDT7&#10;sNu3PcLDwj3y8/N6AQCoqKhUeE+dcnS4u3uItrZ2pLGxcafn1WAwGAwG0xVwooL5z5KemtrpQvrk&#10;xMRX61YcHRMBACoqKtS+Wrny4NWQ4AkKLGablpqqRCAQCLkKCnUAADu2b/suJvZxf4FAIOTzlYQ8&#10;Hk8k4PGEAoFAqCAQCBUUFIRMJlN0+vTpOj8/vw9+SP4QqqurFZksdgONRmtRVlau2nfw0Ipp06ef&#10;/zvbVFFRe5mSnGy3c8eONTt/2PG9uL5eEQCARqO1Tpg0+dIkT89Ac3PzO+94aK2xsLDIHzVq1K3v&#10;Nm7cWlFRoeZ/8uTcnw4fWnHl8iUve3uHeBVV1arjx48tvH/v3uBLV6+ONzMzy23vQE1NTWxm0cvb&#10;offzmMSERMfIiAjX/Px8Q2Nj46c8Pl+kpa1VIpPKqAAAH5KopKSkWF4NvuxlaWLi3dvWxvR1/TYA&#10;QABArPnm6x2TvaYEODg4pGds3oqCLgZ6/6U38TMgMTGRbJZIBoWFh3sMcOrnMWHsOF0AAP0eBnnz&#10;Fy3c5TZsWMi1mzdj/+7POAaDwWD+OxCvfxzGYP5zrFq54sBPhw6tePK8UElPT+/Nr+CzZ848cynw&#10;ondcUrKCQCBQHOYy+NHTJ0+MxntMCFbgKdTVCkWCGmGNQCSq5Ve9fKkmFou5EomE24UmEZ/PFwkE&#10;AiFPwBcJ+AKhQEkg5PH5Qj5PIOLz+UIlgUCopKQkVODzRTweT8jj8YR8Pl9YXl5e25WtWktLS5V7&#10;6OpUMRiMRk0trdK8p8+MP+pNegdCoZB3/erVcb7ff7e1tLRUDwCAwWA0OvbpE7fyq9V7bWxswgwM&#10;DJr+qv+ysjL28aNH1+z6Ycd6AIDp02ecvXDh/HQWi9V49febo5ycnGI71iEIgpg8ccKlq8HBE5WU&#10;lKp9N23+/tdffl5aXFysa21tnZqSnGyvoKBQX1xeodmxrp+fH6Xg6ZPTF86dm/nlV6t33b75+9ic&#10;nBxzgP+NmEyY5Bk4ym14BEkjW8rKy3RaEVBQu39ELU1NclkcjiQhKdn+r/b730RFRQUnOTnZLSIs&#10;zONuxN2xdXV1AgAAK2vreNfhriEuQ4eG9OrVKxvh/0gwGAwG8zeAExXMR1FbWysoKyuzjo+PMezZ&#10;07iyoaGB4eDgkKmsrNzlMy66i8GDBjyoKCvXyn36zLB9ubWFRSabzWqMSUjsPcljfMj1a9fG/3bu&#10;vLfX1KmBb/MVFRVFMzEx4YtEIkFtba2gtrZWUC8S8WtqagQ1QqFAJBIJRKIaQW1tLV9YIxQIRUKB&#10;qEYoEIlE/NraWh5CiPK+eDkcjvhVkiMQ8vk8kZJAScgT8IUCgUDI5wmEAoFARKHRWr9ctvQXJWXl&#10;Sg6b3XD3/oN+CCHhxyQMUVFRNFNTU4FYLGZQqVTKoX37Vl27dnVicXGxLgD84bQUgiBk+vr6hbZ2&#10;dsmDXYZEDhs+/IZ8N66/Snp6utmsadMCMzMzrDyneF+ICLvj1tzczLgZdmdYv3794jqL98tly5Kz&#10;sjJ7yct+PX5i7tnTp3ySk5LseDxeXWFpmXbHemfPnp0+b/as3+SvDY2M8j29PAM9Jk4OdHBwSJc/&#10;jGuqqlQymYym0tI/JyoWpia57M88USkrK1OJjo4eExYaOiH6/gO3lpYWJpVKbevj5BTlNtw1ZIir&#10;61UdHZ2S7o4Tg8FgMP//wYkK5i/z7Nmz6XZWvU7JZDJi54+7A3V19Mp3bNvqnZCQoLP7xz1BNvb2&#10;0/6t27QGBQVRF/jMqR0xatTNgMAgL3l5RUUFR19bq27OvLknJk7yDBo7ckTY4i+WHj54+PDyvysW&#10;Pz8/ypw5cxSbm5sFdXV1/HqhUCAUCgXCVwkPXySqefVaKBLUikR8YY1QIBK9shGJRPy2tjbyfW0w&#10;GIymdqM5r5IbvkDE5wuESkp8IU+RL+QpKYmUeDzhy+pqlbhHj/rFxcU5FRcX6UokEoXOfFKp1FZ9&#10;Pf3CQS4uUbq62qUtLS30ly8r1fLz84xTkpLt5aNMgwY7Ry1b8eX+1NTU6391WlBFRQVn2ZJFv127&#10;es1joufkwMjwCFcKhSK7/+ixk7Gx8dNO7NUsTU3zWlqaGcdP+8/w9va+PGhAv+j0tHRrAZ8nKigu&#10;1e1YR1XAr2EymU3mFhaZ3/n6+Q4ePPhxZyMF6spK1RwOR1JSUqLbioCSkZFBFhQUuF65FOQVGBAw&#10;xczCIutzS1SeP39ucPfOHY874eEeCXHxgxBCFBaLJXEe7Hx7mJtb8LBhw27yeLz/92tvMBgMBvPv&#10;Aq9RwfwlqqqqhlmampwZ5jos/0LgpQkKCgrZAABmFhYbHkdHH54/12f+jdu38wFgQzeH2inm5uYm&#10;DQ0NHDtbuz8spM/Pz7dFCFEc7Hsn7vph+3oOhyP+eu1a378zltcP76LX+iAIgiDKy8vZ9fX1gsbG&#10;RoGoqkogrK/n174eyamtFQpEolp+TY1QUNsuuSl6XmggFAoFTU1NrI4+EQJEEH8cKemsTCqV0p4V&#10;PDN6VvDMSL9Hj2dqKqqVAwYNeLBwwaJfe/ft+6CsrKzHpcBA73O/nZ3pPWliiK29XZKri8vKgS4u&#10;Dz+0nxoaGpJlK1d5Mpiss0EXL06ZOXv2qYDz56dP8Zx8+XLIVaeOI0YaGhovj58+Pdt70sSQuJhH&#10;A729vS/LZIgik0opra2tZERExBAAAEVFRZGjo2Pyqz4iygDnQQ8CLgZ5v37daSxtbW3U1tZWGgDA&#10;PJ/Zx10G9p9YW1vHp1AoUkNDwydeXt4XP7R//zQEQRDp6enWEXfueISH3fHIzs62BQAQKClVTvKc&#10;fMrVzS3EyMgo/GNG4jAYDAaD+Wi6e9sxrM9PlZWVCn0d7EssTI0rJRKJDkIIampqBpWUlIxLSEgg&#10;AwMDqV+uWBHFZTJaGxsbjbo73s509vTpGSQB6Pbt28Pblx/ct28FSQAKCgqaSBKAVi5bdrC7Y/07&#10;VVBQoLF4wYJfWCStueNWweoqyi8d7e0TXIe6RLgOdYlwsLVJUlJUELWzkbX7W9qxvvPA/g/8/f1n&#10;FhUVKW3bsmW9QFGhliQAfbli+YG8vDzGX4k3ISGBHOnmGkoSgJYsWvQzSQBatXL5/rfZjx7hfotF&#10;0lpycnJ69OvjGMugUtrax+hob58gtxUocOumTfU+/74Y5Nsmy+Xq4hJx9JdfFpSWlqp09/18lwID&#10;A6nR0dHOWzZt2uvcf0CBob4BMtQ3QC4DBz3dunnznpiYmEGBgYHU7o4TCwsLCwtLrm4PAOvz0717&#10;974jCUAFBQVTEUIgkUh0VPi8hnlzfR5nZ2f7IIRALBbbkgSgixcu/NTd8XamhfPmHSUJQAkJCfa5&#10;ubk95Zo4YfxlJo3a8v2GDZvl17s71r9L586cmS5PHkgCkAKL2eAza9ap4EuXPEpKSpQ7qwMAxLNn&#10;z/T9T56cPcljXDCTRm2RH9BIEoDYdLKJJAAZGugVqCoJqkkCkKG+3vOAc+emPH/+XHPi+HEhJAGo&#10;v1Pfx+Xl5Wp/Je6ioiIlQ32956oCfvXoESNukgTIHj9+3Lcz2+TYWFuSALR0yaKf+/Z2iOcw6I0k&#10;AYjLZDQwqJRW03aHffI4bPHM6dN+e1/7imyW2KRnjyfmxsbZJAHo3/xwX1RUxAoNDR37zZo1J3rb&#10;2lXKk5MxI0clHdi3b2NaWpo1vOVATSwsLCwsrO5WtweA9XmpoKCAaWFqXDnJwyNdfiK738aNv9Mp&#10;hNRQT0841GXwU/mD2+JFC6NNDXtW/xsfhLRUVSveduigMk9R1K+PY6yRgV7BvzH2j1VeXh5j9szp&#10;/vL+8jhs8Q/btq2rqanhfaiv8vJyNb+N323iczl1cn9sOtlMEoC0VFUrvl27druBjlYxSQAaP2b0&#10;9dLSUpUff/zxKzqFkJoZ9czPz8/X/St9uBcR4UwSgMaPGxOiyGZJBvZzevS2ezXKze22IpslsbWy&#10;TOVzOfUcBr2BJAAp8RRFX69evVtux2UyGmfNmHHmfW3L7b5YvOgXkni1TXF339P2EolEgitBQTMW&#10;L1h02dLUTGKob4CMe/Rsm+rlFXny+PGVz5490+/uGLGwsLCwsLqibg8A6/PS8+fPJ78+jX0BQgiq&#10;q6sHyEdO4mJi1pAEoIqKiuEIIYiPj/+KJADV1tZ2+ut8d8nX15fCJGktPA5bbGbUM18uk549ntAA&#10;ZNaWFml0CiFdOH/uMYQQJCcnW+7fu3elx9ixV4cOdo7yGDv26g/btq0rLCzU6u6+fKhevHjBdR7Q&#10;/6E8qZg8ccLld53C3lWVlpaq+MyedZokADGolNbXIzQSNp1sOn/+vNfqVav2kASgHro6RampqVZB&#10;QUETmTRqq5mxUd5fHVmZO2fOSZIANG/unOMkAejGjRsjOrO7cuXKeJIApK+jXcTjcupoALIBTn0f&#10;ubu6hrY/MZ1NJ5t95sw69b522XSy2Wf2rNMLF7walevue4oQgpKSEt0zp04tnTF1Wrhxj55thvoG&#10;yMLEtGHhvHkhQReDZr9thAwLCwsLC+vfrG4PAOvz0sEDBy5wmYxWkUgkQAjBT4cPnmPTybaGhgbd&#10;hoYGfZIAFBwcvBchBGKx2J4kAL18+dKku+Nur7y8PB2SAOT7/YbN7cvjoqPH0IUbAAAgAElEQVQd&#10;SQLQ8qVLDpEEoInjx1+xMjfLIglAve1sE1UF/BoLE+NctddTmrhMRuPe3btX/dt+UX9HvxkDnPo+&#10;IglAJIWQ/vLL4UXvir28vJwTFxdnd+PGjRE3QkJGR9+71//p06fq72oj+NIlDz6XUyefCqasqCik&#10;U4i2oKCgiTdCQkbzuZx6Fb6iMDY2tndgYOBkkgCZ88D+DxISEsgP7U9RUZE2h0FvcncdFsbjsMVu&#10;rkPvdGaXkZFBV+YpivhcTh1fgVvXy9wsMzIyktbRjkmjts738TnxvnbldgvmzT1OpxDS7riXAEBk&#10;ZGRYHDpwYMP4MWPj5VO67K1tqtd89dXp27dve5SWlrK7+zOHhYWFhYX1Mer2ALA+HwUGBlJ76uqK&#10;vlmzOhyhV9PAdDTU69d/uzZUbuMycEDBwnnzHiP06gGRz+U05+TkOHZ37O0VeeeOC0kA8vc/NfP6&#10;9WD3tWu/3nHy5MnZ06dN8ScJQPJ1FyQBSKDAFY1yc73p9913viePHZsdFhY2DACIqKioQf36OMaS&#10;BKAN367d3t19ep8AgJjm7X3+9YhH29WrV8d0ZldWVqa6e+fOr1/37U8L5EkCkL6WVvHSJYt+ftu6&#10;kIyMDAsDHe0ieX01JUE1m042379/f0BiTIyDqoBfo6GiXJmRkWH0w7Zt60gC0Pp1a3f8lX7Jp19N&#10;m/qqb3l5eYad2Xl7Tg4kCZDxuJw6m16W6Z3ZtB9Fe5dIAmQL5889NnfOnJMsktbyT91DX19fSlxc&#10;XP/t27btGuLsnC9PTgb261/ot3HjgYcPHw7pLAHDwsLCwsL6XNXtAWB9HqqpqeGJxWI7kgAUHR29&#10;DiEElZWVw0gCUHpKyhK53ZZNftcN9fSE8tej3Nxy4+PjXbo7/vY6dfz4HJIANHL48FtvW6fyNmlr&#10;qJfLd3fKy8tjjB018neSAHQjJGR0d/erK30mCUAXz5/36ni9tLSU/d36ddu4TEaDPFlj0qh/2gms&#10;owY6OUV3lrBkZ2cbGOhoF8lHVgQK3DodDfXygoICjYcPH/bjMOhNNr0s08vLyzmj3Nxu0ymE9NGj&#10;R30+tF+pqalWJAHIZ9asUyQB6Idt29Z1Znfo0KGlJAFIgc2S2NtYp3S8DgAESQBasmDBkXe1197O&#10;Z/as0xwGvenvvG95eXmM8PDwkd+uW3ekj4NDhTw5GeHmnrZn9+7Nqamp9p/LiB4WFhYWFtaHqtsD&#10;wPo8VFNTo5+VlbWAJABVVlYOQQhBeHjYZpIA1NTUZCq3CwoMPPTaRgEhBF99uSIyMvJOp2sHuktb&#10;N2/e8KEJSns52NokyjcMKCgo4Gurq1ZYmpjkyDcX+LepoKBAQ4HFlJAEoK9Xr9rd8XpycrKlpYlJ&#10;Tvtdu0gCkJaaahmdQkgZVEqb9+TJgcuWLDk80n34LW0N9bL27wcNQLbmqy9/7Dh9Ky0tzUxJUUHE&#10;pFFbuUxGIw1ANnqE+y0AII4dOTKfJF5t/5yfn6/L47DF/fo4xv6Vh25rS4sMS1PjbD0tzVLnAf0f&#10;dmbz4MEDJ5IAxGHQGx3sbJM6Xvf19aXIdwd7V1vt7WbOmHZWgcVs+NT3q6amhhcSEjJl+dKlAdYW&#10;lnWvkxOZ1yTPB8eOHFn9tlEjLCwsLCys/2/CBz5iuoREIuFlZmRYAwCQJJkCAPDoYbS9ro5uLZPJ&#10;zEPo1eF4qioqlQAAXC5XGQDqtXV0qsTiJnp3xd0ZNTVVKvK/9+zbv7x3nz5x76sjk8moX69atS8h&#10;Ib5vWmqqvYODgwoAvDAwMBB9teab3eu++fpHJyen4QAQ+nfG/lf4bsO3PzY1NbF7GvZ84j11+vr2&#10;1x7dv99/zJjRtxobG1kAAK2trQwOhyOev3DRL8ePHV2soqJSdeN2qJudnV2qvM7DqKiBQ4cOeWBm&#10;bp6Rm5NjDoCoB/btXx3zKKZfyI0bI5WVlesAAKysrHJO+5+ZOWnihGtSqZSiq6tTEhYaOuLs6dPT&#10;Z86Zc2Li+HFjfv7p8LLps2adWvPN2h82+/luCb50aTwAhHxI/9xHjLy1f++eNRMnTQ66GhI8oays&#10;jK2lpdXQ3kZPTy8XAEAmk1FoFIqsow8XFxfK9s2bgCCof7rWnrFjx1LldkiKKJROfP0VCgsLNaMf&#10;PBgXFho6IeZxzNC2tjaSpJPNAwYMDHd1dwt2cXG5rqGh8fJTtIXBYDAYzOcCpbsDwHwe1AuFnPSU&#10;FCNjE+MqHo8nBAB4EHXPbPgI9ywkz1IAgMvhSAAA2traOAAAHK5CY0tLC7V7ou6cmmqhEoVCkQIA&#10;mJua5vTr1y9OLgMDg4KGujqOTCaj9u/fP15ePmDAgMdeU6YEyH3QaLQW+d9Tp08/AwDo+tUQj27o&#10;zjvJzc3tEXghYBoAwMkTp2Y7ODi0yq9lZGSYjxs39mZraytNKpWSAACjx4y9lpyeYRx669ZoaVsb&#10;7ffrN9z19PQKiouLleT1cnJzLQAAjhw/Me95SalmLyurVACA2NiY/kMHD3748uVLrtx2rIfH9QWL&#10;Fv0KAJSSkhJdJSWl6u+/W7+jqKiI+eO+/SvpdHrLxg3rdy7+4osDPJ6iaM/eH7/+0D46u7hEAgAo&#10;KirWSaVSWkFBgU1HG319fREAIIQQQaFSpR2vq6qqUgAAqO9JPBQVFd/YyZDsoxKVnJwc019//vWb&#10;SR4THg8b7FK28bvvf01JSXEaNXp04P7DhzzvPXyocvzUyTFTpkw5gZMUDAaDwfwXwYkKpksI6+vZ&#10;6ZkZuo6OfQoBAIKCgqiPYx7r29rZP21vR/zvwY0CAEAQBCJkMuIfDvedSBrEHAaD0dy+TCgU8jzG&#10;jg3R19YqHzVqZPiQQQMfWVtapCfFxjp05oNGo71JvjQ1NSvNzMyzExMSev/dsX8oB/b+uBYAiAED&#10;Bt7v7+z8SF5eXFzMmublebmhoYHV3NzMBgBYvmLlvpDr1z1+O3Nmfk5OtsXm7TvWrffduKOHnm6Z&#10;ob5e9eCBAx5mZ2ebqGlqlgEApCUn22tqalYmp6Xb+fjMPQ4AkJ2VaTVr5vTLBEG8uedbt+9Yp6Ss&#10;XEmlUtsIgkClpWU6IZcvL+jRo0fhwsWLfo0IDx9eUFBgNGfu/BOxj2P6p6WlWX1IH62trVMAAFpb&#10;m0kAgNzcXLOONr6+vgRBEAghRCE6SS4UFRWpAAAUKvHOxIPD4VABAKg0ilQqk35QouLn50dJSUjo&#10;s/uHXdvdh7lmjRkxMufHXTt3VpSX606dMePnE/6n3c4FBKjtPbB/xpgxYy6pqamJu+obg8FgMJj/&#10;j+CpX5gu0dgophc8eaoyZty4FACAkSNHKjc3N9P09fTK2ttJGhvZAAA0Gq0RAKC5qZlOo9E+yfSY&#10;T0VLcwuDRiNbARqhFSHKhm/X7Qg4f35qcXGxPgCAiopyxehxHtcuBV6c4uo2/G5sQqK9sbHxHxKy&#10;mJjoQRMnegbLX/fo2eNZTExMvxs3boxi0+lN74uhp4lJloGBQcWn793/SExMJH87+9tMAIDvv/9+&#10;U/trx478siEnJ8ecSqW2AQB4enkH7D1wYHVlZSXXzMhwjUNvh/jE+DjH8NDQEQAABEHIkhITHUa5&#10;uUZEx8bbGRgYFKxb+81ukUikuHDePKNHj6L7cxUU6sT19Yp374S77du3bzkAHAQAEAgEtd9v9N28&#10;auWKQ9XV1SqqqqovDx7Yt0pDW/unxV8sO3j44KGVp0+eWLhg0eLDB/btXR108cIUa2vr9K72U19f&#10;v5zLZDTVicVcAICSoiLd9tc3fLtux29nzsxCCBEkSbZQKH9ORkiSpAAAUCi0P422tIdGo71OwKky&#10;QIhC7WR0pj2ZmZn0qqqqweF3wj0iwsI8fjvtrwUAYGhomL1o8ZIdw12HhoTcuJHg5+f3r/qOYDAY&#10;DAbzbwAnKpgu0djYSJaUlvDUNDSEAAA0Gk0RAICrqFjX3k5cV6cIANDW1lYHAFD14gXf3MKitaO/&#10;7kb+e/9v/v4+QYEXp/TqZZWip69flJWZaV5ZWaVhamKSHx52Z2i//v3itmz28ztz9tzM9vUfR8cM&#10;mDjRMzgzM5O+2W/j2ci7d4c2NTWxJ44b+3tX2j/tf2aGgYHBuU/fs/9RVVXl0tTUxBYoKVXff/Qo&#10;aqibGwAAPHv2TH3fnr2rBUpKVcKaGhU1dfWKA4cPLzwXEIBOHjvmVVdXxxs3fkKw7/ffbdfT0y1g&#10;MFhNi5Yu/klLXevltKlTAkMuX/YKCg4Z5zVxwtUtmzdtamlpYRIEIbOwsMxECKGsrEzrb79e8+PE&#10;iRMv6b1OZEePHXt8y+ZNG2tFIgGTyWwqLCwy4HA4biYmJrcGOTvfu3Lp0mSXocOWGRsb5926eXPU&#10;lm07NnS1nwghZKiv97K+to4HACAU1ijLr61ctuzA6VMn5xmbmOTWi8VcmVRKpVH/nIzIE5D3jZBQ&#10;qdQ3drJWKbUz+6qqKoWYmBj3u3fCPe7ejRgjrhfzAABsbG1jZvrMOThkyJAQMzOzXLm9be9/3UAc&#10;BoPBYDD/CvDUL0yXaGtro4jFYjqDyWgBAGhtbaUDADDp9D9MoSouLdEgSVKakJBQAwBQVFSkwmQy&#10;W/7ssfugUqlSqVRKBQAIDLzoDQCQkZFuG/3w4SChUKjCYDAbt2zy89XS188Z5josPDw0zL2jj6Li&#10;Qn0AgLa2NpPgy1e8mpqa2B8SQ0pqqvWn6MvbiIqKol0NDp4AADB2/LiQ9r/Yn/X3X9zc3MwU1tSo&#10;AABs37nrGxUVlXoAgCtXrkxSVFSszc3LMaVQKFKCQkUyJKPV1NT+YmNvfw0AICsny9LGxibjyrXr&#10;5tdu3nL/3tdvo76+fmFmZoYVUAhEoVCkUqmU3Pj9hu3yNg0MDJrmzZ9/QiqV0oqLi/UIgpBeev3e&#10;jxkz9mp1dbWKrq5u7yHDhkakpabZFBUVCT6kv4qKirUyqQx0dXSKaDTqm8Q4Njamf2NjIyf42vVx&#10;HDa7AaDzZEQsFr+a0vWeREUikbyxk7Zbo1JRUaEWEBAwb77PvOuD+vev/HLZ8qCbv//uZWtrG7N5&#10;65bFEfeitC6HBPdbsmTJzvZJCgaDwWAwmLeDR1QwXYKCKIhGo8lkUhkFAIBOp0sBAOQP/HKSk5KM&#10;nPr3L3RxcWkDAEhMStRbzec3/Nlj95CYmGgVeffuEIlEwgUAIADerKXgcrn1Ojq6xTk52RYAAE9y&#10;cuwESso1EomE09FPbnaO6YC+fWPi4+P6AgAo8hRFujp6xW9rNysr05LJZDau/vqbXVs3b9rUy9Iy&#10;61P2q7q6WvFacPCEuLg4p3v3ooYoKCjUJyUmORAEwNhxHtfkdgRBEKaGPWcqKSlV1dTUqCipqFRa&#10;WloGALxaQxH98MGgIa7DwsNu3R7l2KdPXGxMTL9v1q3d4efnJ0tMTLRks9kSbS2dEj8/P4qrq6t9&#10;UkJcX3V19ZeRDx46Xr1yxfvLlSt+UlNTL3/58oXmhd/OzdiydftXurq6NQAAXlOmntu9c+c6AAA9&#10;A4PC2zdvjvLz86OMHj06CgDg8cOH/fv27Rdz9NcjS3Jzc+319PQiutr/pqZGlgwhWnFJiV5TUwtT&#10;Xi6/d1KpVCKTyd46avJmpITatREVKo0ibWxs5NJoJMt7steDxIT4AQBAcDic+uFubiHDhg8PcXZ2&#10;viUQCGq72gcMBoPBYDB/BI+oYLoEjcGQCpSUGuvr69kAADKZrAkAoKmpiSW3IQiCiAgLMx80cFAu&#10;AEBtba0gJztbjc/nd+ui4PT0dLMtmzZ9b2lultXPsXeaWCxWbH8dIUAXLgRMOPzrkYWOffrEAgAQ&#10;BCF9WVmpGhkRMczaxia1o8+szEyrkpJi3QULF/wKADDeY2Jwcnq69dvE4XLFg5wH3x87fvxVAIC6&#10;14nSpyIqPHz4ooULTp84fmzxk/x80+SkpN4E8SoJs7OzS5DbZWZmGj179swQIUQBAJg2bep5+U5g&#10;s2bN0pFIJFx1NbUXVVVVqrq6ekUAAI59+8UAAOze+cM6Dodbn56WZvXjDzsahjoPij5w4OCXy75Y&#10;8qu9tVWetZ1d0ldrVu8CQK/fV0S9HhIyRd62ra1tpr6+fgGVSm2jAIGqqqpUJ0yYYMFmszOpVGpb&#10;VlZWLyMTkxwAgIKnT40+pP+1tXU8JpvVCACgqKhQLy8XiUR8AAAulyuVyWQUBO9OVKhUylvXnBAE&#10;QTx58sSax+PDrRu35+Xl5g8jSbrC8+fPjL2mTjl25MTxUZdCglUPHj48Zfz48QE4ScFgMBgM5uPA&#10;IyqYLsFisVr19fWFFeWlSgAA9fX11QAAlZWVb84kaWpqMlJgMQWDnJ0TAQBkMpk1AACXy63rzGdH&#10;CIIgTh0/Ppv8gKliAwcOjNTX1y/vWJ6VlWUccuWKZ+DFgKlZmZm92l9jczjisWPHhfTp1+/xnt27&#10;vikrKdGfMWN6gFQqZTCZTDGLxWpobGxkLlq08FitSKR8+Ncjizr6X7p8xX6eQLB6+fLl3GNHjy3u&#10;arwKCgo1AAA1VVXK77P9EBgcTiMAgJ6+foG5hUV2a0sLeTciYjiFQpHq6+uXy3eQTk5OdgQAEAqF&#10;SgAAA51d7sl9lJWVaQEAKCry6wAAmpqamAAAuhoapX5+fpTQW7dGNjc304OvXJ4s3864vraWu//A&#10;waWb/Hy3+MycfuHu/YcOlwKDvOU+/f1P+3yxfPnPAK/WkiycP+/u6ZMn55WWlugAACQnJPSeM29e&#10;hra2dmlRUaG+trZ2yatYSrS72vfi4mJWVVWVigKHKwYA0NTWKQF4Nf2tqrJSFQCgra1NJpVKqYAQ&#10;0VkyQqFQOh1tiYqKojFptIGhd+5MGNivv8e82XP0eDw+SJGUpqQkeFZZVckZOWaMFl4Mj8FgMBjM&#10;pwcnKpguwePxGi0sLMuyMjO1AQDU1NTEBgYGwqysrB5ym4InT4YAAFjZ2DwAAMjNznZ6fUn4Nr8E&#10;QRCJMTH2QZcvexkZ6HktXDDf4EPi4nA4YgaT2dQgkXAGuQyOHOzscv/ihQtT0tPTbNvbsdhsyfjx&#10;HsHOgwffq66qUjmwf/+XFwMuzGAymRKAV7/+q6ioVNJIsqWivFwbAEBcX6+wbOWKvRMnTgzu2O44&#10;D4+QIUOGyKqrq9+UCYVC3i8//eSVkBjf38zUvJjBYFTO9vE5ZmBg8GYXsNra2goAQKWlxbodfX4M&#10;ampqLwEAvli67Kev1qzZk5GRYW5vbZWlpKRUU/ay8s05N0/yckzb1zMzM8uQ/40QotrY2iZRqIQU&#10;AEBVTa2CyWQ20mi0lgULFgi2b97EBQDgKijUOTn1jQy/E+7W2NTEuXo1ZOL3vn5+X3258uCzZ88s&#10;b90JHzjVy/NqWmqqfVpqqk1QUBDV09NTCgDgYO+QcPrkyXktLS0MAID8J/mmAAAqqqqV1dVVygRB&#10;CAEA6l5vytAVXr58aQ4ABJPFbAQAMDY2zgMA4NDpdlKplAYA0NTUJJXJZJTWtjZqeVm55smTJ33a&#10;WlrovSws0vs7Oz9qbm5+tT0xhSIrKytjp6enu4WHhXncDY8YW1tbqwQA0MvKKmH0qNEXNm/2W7v2&#10;228PxsY86l9TU22KkxQMBoPBYP4ecKKC6RI8Hk9ia2/79Py533pnZmbSLS0tW9zc3bJCb9209t30&#10;aufbi4GB4wUCQWNbW9tDAICrV0NcdXV0awUCQW27MyH/gJqSUqVTPydlAAAKhSIlCEKGEHrbuSt/&#10;KpdIJFz5epM7t0NH3bkdOkp+jcViNYwZO+6qi4tLpFAkUgoJvjIx4ML5Ge3rL1/55Z7xEyYEXgoM&#10;nJOYGN9bV1u3iMfj1Q4cOPD+gMGDo7S0tKo6C6RHjx5/WhCtpaZaKpVKOWw2W5icmCQqLSnRMzY1&#10;LTMwMLgst3FwcGjV19crzMvLM3lLHz8Jzc3NLBaLJRYoKf0h/hcVL9Xbv9bU1HxzkCCDwWhOTUmx&#10;H+wyJAoAgE4n25qamlgvamrUNHR1C1hstriluZlx4rT/rAkTJlxdMHfuCf/Tp+ZGRUYOmTdv/lEA&#10;gNraWt7gwYNL/H87521n1StfKpWSNjY2+gDwDADA2MgoT94eSZLNRYVFegAApmbm2W2vDp5E/fr3&#10;j1ZSUun0fe+M2EePnAAAmluaGQD/O1flZuj/PgsSiUQmk8korS2t9MzMTKvF8+edBAAYM3ZcyBVn&#10;5wlCoVCJw+FA5N0or4sXAr9pbm5mUanUtj59+95zcxsePMTV9aqOjk5Jfn6+zsaNG9ZSKBSZVPZx&#10;Bz5iMBgMBoN5NzhRwXQJBQWF2t4OjinNzc3Te+joWAFA4ojRox8fPXJ0QFNTUw+ZTNay64cd7jt2&#10;7bykpaXVIBQKeT8fPjx485atISu/+qrzLAX+uJWsTCZ77wn2HA6nbri7exiTyWoIOH9uFpvNrh85&#10;avTNy5deTTdiMBhNY8eNv+o8ZEhEfW2tICQkeMLSL5ZMBQDQ0tIqXbZi+QHnQYOjvDwnBwMAeE2Z&#10;EmRjY5PZp0+frwEAiouLtZ8/f26goqJSqa2tXf22BItCofxht7OszAwDqVTKAQCYPnPWGUUFhcY9&#10;P+5eN3fWzAAXFxceAEBLSzP950OHvqivF3PqRHWKfn5+lL/j1/jnz58zT5065dnY2MhtafnfwnIA&#10;AA6XK9bXN3gmFAoFLS3NdLFY3CIQvNpgS11dvRQAoKGhgQUAgGSvEsaM1FTr4cOHR7S2tDCkUin5&#10;ND/fBACATqe10Gi0FgaT2XT50qVJFApFamNjk5gSF2d76swZH3mbZUVFeiYmJs8AALT09Erl5Vwu&#10;V1xd/WrqYEZ6mjVJkq0UCoX1+NGjAf37D4juan/v3AkdwWazJVkZGZZmZmbZmpqalQRBEBYmxtMU&#10;FRVr6+rqeFlZWVKZTEahkbQ2aVsblUajtSCEmFWVlT2nTZl6Nz4uzllZWRXKSssMXYe7Xnd1dQ0Z&#10;Onz47zwe7w+jgfKDPikUikwmk1EQQlBcXKzU3oZKpTZpaWn9azaQwGAwGAzmswUhhIX1XolEIqXa&#10;6ur+JAEoITZ2NUIIKisrh5IEoMfR0WuDAgMPkQSgmpqagQghyMrKWkASgAoLCz3f5ZdOIVq5TEYD&#10;SQB6l/gK3DqSAGl5eTkHAIhDhw4tJQlAP/300+Ly8nI1kgA0xHlQ1K5dP6wZ2N8pWl5PV1OjbOWy&#10;ZQcfREYO9PX1pSCEAAAIRTarniQApaSk9PL19aX4nzw528rcLJMkQCqva2Sg/+xacPBYeaz79uz5&#10;Un6tsLBQgBCC0tJSFZIApKul+Ux+zdfXlxIXF2fXPn5FNkss/1uBxZSQBKD8/HzdT3V/YmNje5ME&#10;oF0//LCGBtAmb0tbXbWivd3ypUsPtY+rqKhIW34NAAgNFeXKkW5ut1UF/JqR7u63lHmKopFurqEI&#10;IRgzasR1eT1zY+Nc+d8qfEWhpqrKyx07dqxNS0szY5K05vZtXLlyZby8jYKCAg15uaGeXsGEceOC&#10;EUKgp6VZOnqE+63s7GxTkgC0e+fOr7vS74KCAj6HQW8aPcL9JkkA+nr16t0IIYgIDR1KEoD6OjjE&#10;kQQgACC4TEYjh0Fv5HO5TbqamshQ3wAZ6hug3rZ2lUsXLw5QZLPQZj+/7ztr58WLF9yAc+emDB44&#10;4N7rz6vMztoqubPPqsuggfe7+/uKhYWFhYX1/0F41y9Ml+Dz+cKktLQ4IyOj6mPHj00CADh8+HCU&#10;y9ChT6ZO8f52+hTvpWvXfRsqEAge+vn5UXy/27DcyMioWiaTXX+X3xGjR91qbm5+s3OYmblZJgBA&#10;jx49nnpO8b7gOcX7ApvNFjc3NTEQAkJPS1M838fnuNyeRqG8GfJ4+ODB4A1r1+0uePrUcNGSL34K&#10;D48YvOfAQd39hw6tGOji8lA+eoEQQny+QAQA0NbWRjx7mu8/f97c01Qatc3M3CzbxNQ0BwBQYWFh&#10;j0kTJ1w7+uuvf1pMLyc6OlrIZrMlRsYmz62srZIBAHr37j3C0dExmSTJN7udNTY2cthstvj6rdtu&#10;a75Zu/N12+8dQfpQDh08sIgg4I3f2to/rvXQ0ND4w8YDhU+fvlljhBBCgwY733v44L7zkKFDI+5F&#10;3h063M39VkR4hGtubm6P7T/s+lpu++RJvgmHw6kDALCzd0j49fiJufPnz/95ns/scyoqqlXD3dxv&#10;ym1pxP9OgmcwGFJra+skHV3dQnGDhFMvrlOsrq5WLC8v1+ppaPQkNzfXFADAoGfPp13pb/ClSz4t&#10;LS0MLldBDADgPXXqBQCAnbt2rmcwGE0mpqa5r7uGXo+AEFQqlaKgoFhnamIad+b8ucHfrP9WY8Wq&#10;VesbGxuBwWC82cihoqKCE3jhgtco9+Gh+tpawpkzpl94FB3t/PrzitLT0m0YTGYjh8Opbx8TQbx9&#10;5zAMBoPBYDAfQHdnSlifly4FXTxIEoAkIpEDQgjKyspGjR7hnj3UZfDThoYGXYQQFDx9Oo0kAN2L&#10;jOz01+n2ev78uaZRzx5P5b9Gb/j2260kAWjBvLnH5TZBQUETSQIQDUBGEoDmzplzUj6icuSXXxbJ&#10;R1SsLS0yIu/ccQkMDKS+r123oUPvkASg9evWbSMJQPN9fE4UFhZqjRk16npYWNiwlJSUXj319Z6T&#10;BMgYVEprWlqa2ddfr97ZcUQFIQSeHh5XuExGY0JCgpWWqmoFSYCsl5lZktyWBtBKEoAmT5hwqays&#10;TNXa0iJDXVmpqitxdlW3b98e/rqtN6MpHAa9qWOswZcueZAEICaN2koSgPbs3r26vZ+zp0/PIAlA&#10;675Z8wNJAGJQKS0kAWjmjGlnU1JSepEEoJXLlh08fPDgMn9//2kPHjxwSk9PN9+yadN3PA67niQA&#10;9XXsHVtWVqYqjyP63r3+cv/Z2dkG7UaZJJ4TJ1y+c+uWK0kAOnn8+NxNvr4bSQJQRkaG0fv6XFBQ&#10;wDTQ0So26dnjiaqAX92/T58YhBBcv359lHx0Zb6PzwkGldKGEAImjfXok74AACAASURBVNrKYdCb&#10;vD0nBXX0lZGRYUQSgLZv3frtpYCASaNGuv/OImkt7UdKtNVVK75evWp3cmysra2VVaq8XEtN9cXS&#10;Lxb/dPny5QkkAeirL1fs6+7vKRYWFhYW1v8HdXsAWJ+XGhsbDblMRuuKpV/clz9o19fXq5WWlrIR&#10;QiCRSHQsTI0r+zrYl7x48YLbFZ9uw4aGvytR8fX1pXhOmhhEEq8ewuf7+JzoLFFZumTRz13tx+pV&#10;q/bIpx8ZGugV3L9/vy+DSml6PTVLXFBQoJGSktKLTiGkdAohVeHzapR5vBqSADRoQL/7kZGRNAAg&#10;kpKSbHxmzTpFEoBch7jc3f3DD/P6OjhEW5gap2prqD8x6dkjxcLUOJtF0pqHDBoQ1dvONpEkAB07&#10;cmT+p7wvjx496tMxUTHu2SOfJABFhIYOldvJp14Z6GgXkQTIXF1cItr7KS0tZaspCaod7GyTpnh6&#10;XqBTCKmZkVEeSQB6PTVOlpiYaH379u3hA52covW0tIpJApBJz575JAGoX58+MTdCQkafOXNmujyO&#10;goICDbn/Bw8eOLV/+F++dOmhr1ev3k0SgLKzsw2GDnaO0tFQLwcA4n193r5167ckAchr0qQgkgB0&#10;+fLlCZWVlQqG+nrPNVVVXhYWFgp8Zs86zSJpLQghIAmQselks/fkyYEdfWVlZZm0T4bl0lRVefHV&#10;ypV7ExIS7NvHBADEd+vXbQsPDx8i/x7I31ucqGBhYWFhYX0adXsAWJ+fwsPCtpAEoFMnTpzIy8tj&#10;yMubmppMx44amc2kUaWVlZXDuurvfYkKQghmTp/2G51C/ClR+eWXw4vuRUQ4/9VEhSQA2fayTGv/&#10;cEqnEI2qAn5lVVWV4ugRI24yqJQ2DoPeoMxTqFZSVBDGxsbabvxu/RYz41cP8CQBSEtdteLVA3uP&#10;J4cPHFhy/PjxKevXfbNBPqrRTlImjdrCppPNn1Ks1+tC2j9oKykqiNqv25DLwdY6WVXAr5HHk52d&#10;bdD++rYtW9aTBKBdu3atMTXs+eS1nYzHYdf/uGvXmqdPn+opsJgNelqapXv27Ppyz+7dqy9fvjyu&#10;pKREWe5jzEj330kCkLKiorD9A/5vv/02rf37sW/fvhU99XQLba2tUsvKylQZVErb3DlzTr7v/qWl&#10;pZlxmYxGB2vrZEU2S9y3t0N8QUEB02Pc2EskASgoIMATIQSzZsw4w2UyGgGAeD1C1KYq4NfI1yvJ&#10;lZGRQV+xfPkB+UjUiuXLD8RFRzt2JWGSCycqWP+flZCQQLb/jmNhYWH9E+r2ALA+P0VGRtL279tz&#10;8dViZfuSK1cu7Tt88OA5LpPRqshmtTzNy5vxIf4+JlH5P/bOO6yJ7OvjZwiB0JKZhBp6R5GiiNgV&#10;xd5QKXax916wg72igr13RUBlbawV7KKABVGK9A4hM6H3ef9IssvPV1exBfV+nuf77GbmljMTSXLm&#10;3nOOrpZmrrTv1zgqBnydTAtT48SGP57lQRxQ39bB4dna1atXaHAJQXunNg+VmPLlqkqsEmk7m2ZW&#10;b1f7rPR98+ZNc4FAwHYfPDiEif3rKGgQuOADJ+WnadmSJesl29Boc2OjlIbXvn3r1nlMDGjp1qYP&#10;71t2draymZFBqhaPK0hISDAJDQ0deOTIkXHx8fHGNE3Dlk2bFjM/2NL14b8PFUWFCiYG9AhPz7MN&#10;zy1euHCLxBmsY2JAb1q/fgkTA3rn9u1zpMkKrl692vu/3rv8/HxVW+vmb1RZihVOjq0jFRlytevW&#10;rFlqrK+XJg9QIw9Qr8SUr1i/Zs2CUcOHn2ErK5X5+PjINZz3U7arshTLXZy73v2av4u0tDQd5Kgg&#10;/Y5KSEho1rtnr9ft2zhlNcZ5R0JCQvpWoWB6RKPp2rVrLUkVD38V93ayiZlZ4aP7D+02b9wwYPfe&#10;fSey8wtam5ibn/7Ssc6dO+dxLyKii/R1dXU1EwDgbVxcs927d8/YvXv3jF3+/jNfvnxpR3+kvgpd&#10;T2PeS5etC3/wsL330uULGnstJEnyjIyN0wkut4CmQRqYj9E00F6TJhxOfv/enCJJ3vNnzzrU1tYq&#10;VVVWqo6fOPFg1MtXtrcj7rWxtLCKX71ixbo2Le1jQ0MvDXF0coo8GxQ89MTJUyPOBYe4+/kHzGis&#10;Td+DpKQEy2s3b3aXl5evTktLM05ISPgnaH6oh8dxFRWVUh6PJwAAOHTg4JSYmBhb6Xk+n19+5Mix&#10;sSRJEmNGjjjfoUOH8PHjxx+ztLRMBQDIy8/VBgAwNjdP+tjczyMj50vTInuOGHG24bn798K7MhiM&#10;Wg6OU0wms+rs2TOjOBw25ebhcXrPLv85xsbGKeXl5bc+dV1paWmssaNGXnz39q115y5dw2Oiotqo&#10;qqiWrPZZtSErK8tQQVGhRJ4pX1lbW8vy9Vm1raKiXIHBYNR5eXkpSIagAQBi37yx/dj4GPapEj4f&#10;B8Mw7OHDh20XzJuzo2Nbp+hGdUYgfgFCgkLGDhk4KCo9NdV87sIFK2ia/mS6eQQCgfjeoDoqiK9i&#10;9erV9KRx41KcnNreIgiitKysLNPQwCCKwWBQXzpGXl6eyqrlyzbW19fLAwAwmczKgJ075gEAPIuM&#10;bP8sMrL9p/rW1dTIAwAsXbFi7czZs/d87XU4d+t++++w6/1u3rzVddCggdfKyspVORy20D9g14xO&#10;Xbve9F64yA8AgMVilVVWVqoAAFy6cGFIfl6e9u1bt3pWVVWxWCxWRd/+/a/6jxk7LSoq6m83N7d/&#10;slwRBFG0YdPmxV9rX2MpLy9XCgkK8gy9eGlo6MVLQ6XH/XfsWLR3//7pAAAGBgbkvAXz/datWevD&#10;YrHKKysrlUaPHBF4JzzCUVtbuwwAoHO3bvd3BuyaOWfWzL2DBvS/GXLx0kAdHZ1CAABHB8dIl549&#10;/r4cGjp4yrRpBzEMwxISEoxzcnIyHt+/v3DdurWrAQD4OvwsNpv9t9SG9PR0najn0a0xDLDSkhJV&#10;M3OzpHdv31qv37jJ+3JoqEd6eobR7r37pkqr2H9IRkYGMWnCuJB74RHdXHr0vHHr5o0+AAAGhoZp&#10;JSUlnPT0NONp02ccmzp9+s7mFuYZAAB3bt/qXF1do+jY0j4bAKC+nsbk5LA6Fov1TXVOTp8+Pfxm&#10;WFhfEwP9zt06dzIAALBv2Sq6R89eN4aNGHXyW8ZGIJoCBQUFqls2btwTeil0jKmp6Tv/Hds9rWxt&#10;Y2VtFwKB+MOQ9ZIO0p+rwsJCNSYGdCtb2xcN4yukW68UGXI1DWIu6uQB6tavX784JS7OcPDA/qFM&#10;DOgF8+b5fc3c0q1fV69e7Y2rqpQY8HWy/bdvn9WpfbuHF4KCBr9588ZMWitES51XkJqaiku2dv1j&#10;p4EuPyvo3DnP3NxcFVnfyw/1+PHjNmt8fVeOHDHsNBMDWllRoVIoFHKk53Nzc1XMjY1SpJm6mBjQ&#10;/fv0uvbmzRuFhuPs3L59DhODeiM9fuatsDAXmhbHc9jb2rxiYlDfy8XlBo/NJpkY1Nl9EOtz4ujR&#10;sQ3H8tu6dUHD88oKzKpWdrYv09PT+Zpcoqi5hXnCh/NL9ezRI0cLSXa4bp07hzMxoAm2mkiLxy3M&#10;zs5W9vHxkevp0u2WKkuxIjU1lSWdQ1udm81RVSlp49DqecP37v79+x0+No+aEuuLtn5Jrpl2dGgZ&#10;vXnjRu+EhAQTWb/nSEjfS7GxsXYuXbvGmxoa0YvmLTjWFD/jkJCQ/gzJ3ACkP1fJyclaksxKBdIi&#10;iFIn5QPVW5qZJjAxqBvv5XVUHRf/SGRiQK9fu3bZ18wtdVRevnzZ4s6NG92kY1pbWb5zcnB4pskl&#10;BFLb3r17Z0nTNCycP3+bOEidTYnjabw3yPoefokcJZnGZs2Ysavh8YcPH7ZTYspXa2moF0jvZy+X&#10;7jdTU1Pxhu2uhob201bnFTIxoAf173fl9u3bzsnJyVrDPTwCpU6mghxWx1ZR/qeoZdeOHe81DFgP&#10;Dw+XNzMyTJEkJqhQkMPqcFWVkhcvXlj3690rjIkBffv2becPbU9NTdWeMX3qHml7x1atopgY0Ho6&#10;2tlMDOp0tbRypfMsW+K9kYkBvXHdOm9NHlfQ3NLibbs2jk89hg4Jnjx+/CGpo6Ktziv8MJheqi91&#10;VCTXUWmsr5fRUAa6/Cw9ba3cDevWLZX1+46E1FgBAHbm1KkpVubmlS2smpWGhISMlrVNSEhIf7Zk&#10;bgDSn6vCwkI1NSVWuZoSq1yVpViuyJCr0dFUz/2Io9IwI1etjXXzWBMD/VRDPj/zwoULg79m7oaO&#10;Ck2LfxAvW+K9cWC/vlfsW7R4PdzT8+ym9esXR0VFMaV9pI4KjyN2VEICA4fK+h5+iZ49e9ZS6kxI&#10;nS6pjh0+7CVdNZLeY0NdftaN69d7NmyXnZ2tPmP61D3SAHxdLY0896GDQ5YsXLhpzqyZO4309VKl&#10;/bV43MLExES9hv2PHDky7oP3se5qaGi/JYsWbRYH/3tvlLYNDw+Xv337tvO4sWOOS7OmWVtZvlMR&#10;V4SXJjyob+3QMpqJAT3Oa8yx9atXL1NRVKhssAJX77NypS8TA9qla9c7DeeePGHCwU/dqy91VJjY&#10;/6Yx/lAD+/W9Iuv3HQmpMRIKhZyZ06YFmRoa0X1793754WcFEhISkiwkcwOQkBqqRzfnW0wM6GEe&#10;7oFDBg266GBnF8PEgMZVVUQaBF6krMCsYmJAc1SUSxv+uG2sPnRUvkRSR4WtrFTKxMR1P2R9v75U&#10;nh5u55kY0FbmZokNnS+apuHAvn1T5AHqeWw2yZRkxWJiQHdq3+5h0LlzngKBgC1tm5qaqu23deuC&#10;bl07h7OVlco+XPnistWo6KdPHRqOn5qaiutoqOcrMuRqFRlyNQpyWN2pU6eGr1qxbC0TA3pAvz5X&#10;o6KimLdv33aePnXKPh0N9QKWPKOaYKuJcFWVYib27yqbtoZ6vo1181i3wYMujBsz5piZsVEyExOn&#10;QZZscRNZmJjEuXTtcl1ZgVmlLHF02js5PZE6ODOmTt3zqfv0pY4KoaYqamZuFt+5ffsH0mx0qizF&#10;Mr6WZg5bRbkEragg/UqKiYlx7NKhY4qpoRG9ctmyvampqSxZ24SEhIRE08hRQWpikhbv+5jYykpl&#10;nh5u50MCA4dKC0x+rb7FUVFWYFZpcoki+IXSdAoEArYGgRcxMaDHjBp58sPzV65c6avJJYqYGNDS&#10;bW8NVGduYvy+W+fO4T26Od+2a2H9Wk2JVabKUvwfR8XUwCD11atXNh+OPWbUqJMN2x3ct2/C6FEj&#10;TjExoJ0cHSN7ubjckK5SyQPU62pp5OlqaeRxVJSL/2vV4j/+nZRKVzycHFtHHjx4cEJycrKWTXOr&#10;N0wM6LmzP50++IsdFbaaiIkBrabEKjMxNEhTVlCQFgstnzxx/CFZv99ISF8iAMCOHDw419LUrNrW&#10;uoXoypUrbrK2CQkJCamhUNYvRJNi5JgxJ8zMzd43PFZbW8fAMIyePXfuaj6f/03ZmqS8jXtjjWFY&#10;fVBg4HChUHjzS/rk5uRoAwBUV9fIt3JwiA67eeuXSdPJ4/GKQ69e6921Y4en586cGW1ubpG4YtWq&#10;ddLz/fv3v/4s5kWLZUu9/YIDzw+naaB56rwiiiSJ+vp6RlpqqmlaaqppwzHl5OTqaFqc7nf8pAmH&#10;N23euoggCFHDNvv27Jl27szp0dLXHTt1itiwYb1PdlaWPovFqoiJet6mYXsMA0wgKFK3tm4R26mz&#10;ZYKgMJ+HYQxansn4onudm5urjRME5ejg+GzcpEmHmjVrlggA8Pz585bx7+KtAQBMTU1TGnv//tdG&#10;DJs0cWLgqePHxlVWVirn5+Vp9+vb9/pQd/cgZxeXq5qamqXfMj4C8TPIzs7mTRo//tiG9RsG2Nja&#10;PvffvWuYgYHBN/1tIBAIxPcGo+lf5rcWAvHdiI+PN2rv1OZVaUkJ+2v6L/L23rR+46al39uuH83x&#10;I0e8Jk+aeAwAYJXv6pUNnRUpr1+/ttm/e/fM4ODzHiJRMf6psVRVVYsHD3W7MGvOHD97e/u4D8+H&#10;hIQMGenpEVRfT8thGGAMBqOmrq6OKT3fxsnpievgIRd0dLVzCUKdVFZQqOBpaeWlpaUZj/Bwv1BZ&#10;WcXCMMD09PQyT50L9OzQocOTr73uDevWLfNdtXI9AMCWbX7zdPn83I+1Gztm9ElbG9vYp9HRrT88&#10;l5SUpJj49q3L+aCgYVHPn7dRVlEumz9/gV+vvn2v8Hi84q+1DYH42Tx9+rTjgrnzzuXn5emNmzB+&#10;u+uQIUutra2rZW0XAoFAfAhyVBB/LMHBwW4jPT2Cv6bvmfNB7u7u7iHf26afwY5t2+Z5L160HQDA&#10;Y/iIMz6+vhPMzc2rPmwXHR3NrK6ubvn6xYtWmVkZBsXFpWpstmoJX0c3y8be/hWXy33+qR83Rw8d&#10;mjBt6pQDNE3LAcA/VRQ11DXyp0yfvnfUmDHHTUxMMhr2ycnJUV60YP6Rv0JDB1VXVSnRNNTb2Nm8&#10;ys3O0a+vr5d7EfvGks/nCxp7vWlpaXjb1g7vhUIh70vaa2pq5GflFWgDAMTFxSmkp6d3Dwk+73H5&#10;Uujg4uJiDoPBqJ00Zer+ZStWrNXW1i5orD0IhKzw9fWV01RX9965fcdaNTU10Wa/bWNdXFyuytou&#10;BAKB+BTIUUH8sQQHBzPatm2rsNp31a6Tx46PS8vK1qqrqyuTnh/Yr8/TunpaztDAMOPvsLA+GCau&#10;WI9hgMW+izeRVmr/FTly8OD4aVOnHAIAOUMjo5TgwPND7du0efmt4woEArXlS723HztydGLD44os&#10;VrljG8dIXb7eR1cyAADU2GzR4YMHpvXu3eeaQCDgRUU9b7vQe/Hm9h063R8ycMC17Tv9Z8+cPXtX&#10;Y+zJzMxU6t+n9/N3b99aAwAoKSuXMhiM+k+1Ly0pYTPk5Wu279g558WLGIfQixeHUBRFyMnJ1Tl3&#10;63Z3qJt7UJ9+/S7p6uoWNcYOBELW5Ofnay1esODUo4ePeji0dnzot3P7cD09vSxZ24VAIBD/BYpR&#10;QfyxSCqgV7SybxVzEo5PCDx7dqy1jc1r6Xk9Pb2sG3/f6O3Y2vEpholXBfR0dZObWVsnW1lZpf3K&#10;Tv6EyZOPmlpYJLq5DrqanpZm0qatU8zwkaNO+6xeveLDlY4vITg4mFFRUTFi+RLvTfl5eXzp8dZt&#10;nJ5o62jl375xs9fD+w+c/2sMvi4/y9GxTeTl69f7YxiGde7Q/sGxw0cmTJ02Y3OnTp3vlZWWqgAA&#10;BAcGegqFQuJT4zDk5Wt79elz5uypU3NOHD/u9f59kqX0XEV5uernrqWutpY5Z9bMvRiG1Xfu2iXC&#10;3d0zaMCgQRd1dHQKv+xuIBBNiwcPHnRfOG/emSJBkebU6TPWt27T2ldPT69W1nYhEAjE50ArKog/&#10;nr/++quf+2DXT25/mDNv/maQgxILC6sE74ULjnTs2PHh5WvX+/1MG38U2dnZvDkzZx66/FfoYMkh&#10;ult3l1sTp0w50Llz55ufCwxPSkoyvXThgtvePbtn5GRn60uPs1isip3+AbMmTJ58lKZp+vr1631S&#10;3r83+9gYL2JiWp46eWKcDp+fzWFzREM8PGx8fX3r3YcOuXDtypW+nTp3uRd+906vvfsPTJo4efJh&#10;TS4hpCjqk44KhmH1AADa2tq5JSUlKlpaWoVGxkYpamrssk/1kSKiKE5+YaF6n779wiZNnrzTxMQk&#10;/3N9EIimSkREhHxMVNSqvbv3rODyeIXb/XeO7Nix421Z24VAIBBfCnJUEH88KSkpBi2sLJNUVVXL&#10;2ji1fSo9Xlpaovr40aNO48ZPOHTg8OHJFy9eHDzMbejFvfv2T5k4ZcpBWdr8vXn06FG7BXNmB8TE&#10;xPwTRI5hWL25hUWifauW0SbGxmkqyqqltXV1DJIkuUnvE81jnke3zs/P02kwDC0vL1871mvckdXr&#10;1i360uxXeXl5mkZ6ujnNrK3j4mJjbfv263dVVVVNFHQ+cKS0jYaGRsGL2DemxcXFRHML8wwAABzH&#10;hRRFca1tbF5bWlnGS9vGvnxt17FLp/t2NnYvu3TrdtPa2vr9x+ZFIH5nsrKy9BbMm382+vnzTu06&#10;dLjtt2P7aE1NzTxZ24VAIBCNQtb5kZGQmoLmz5uznYkBPW/uXL/gwED34MBA98DAQHddLc1cLQ31&#10;gv17905uZm6eoEHgwsLCQjVZ2/uj9CIy0n7KpIkHpAUUv0RaPG6huYlx0k4/v5kfFpP8UknqqtQP&#10;GTzoghJTvtrS1DiRJc+oVmLKV9paN38lrXQ/bcqUvQ3ndh0w4K/w8HB5Wd83JKSmpFu3bvVzsLMX&#10;mBkZ1+3y918eFBTEkLVNSEhISF8jtKKCQABARkYG0a1Lp5iM9Ayj/2p35NjxsaPHjj35k8ySGb6+&#10;vnKuffvaPouJcYqLi7VOTU41IUmSoIHGCAIn9fUMsswtLOJbOzk9U1ZWfubg4FDzLfNlZmbqOjm0&#10;elFbWyt/+szZYbYtW778MKOWn5/f/KWLFvoBAOjr66dPnDzlQLsOHbZ27doV7bVHIECcpe6v0ND1&#10;Rw8dXqilpZW9PcB/uJOT0wNZ24VAIBBfC3JUEL8NERER8hoaGkaFubl6orIyNgAAm80W6enpZWVn&#10;Z6d/7gdtZGSkw8b161apqKj8T1HJjLR0A5Ii8emzZu+aPn36/h95DX8yz549az2wb5+/hUIh13PY&#10;8HOu4gD23OT0FONl3ku3SIP0vSZMPDhn7txZqO4DAvEv6enpxvNmzw58/ep1m67OztfWrF/n9TXp&#10;vBEIBKIpgRwVxC9NWFhYz9MnTng9fPigc15urg4trtvx/2AymVWtWjtEu7i43HYd4hZsZ2f35mfb&#10;ivg8SUlJej4rVmy7EBLs3vC9VFFRKTExMU1eu3Hjsr59+4bJ0kYEoqlx/fr1ocu8vY9UlFeoLF7i&#10;7T1x8uQdNPpyRyAQvwHIUUH8cmRnZ/MCz54dFxwc5B4TFdVGRUWlpKysTE1eXr6GzeGIlJSUKmpr&#10;apiUSMSpqqxUkvZjMpnVNTU1CgAArRwcombNnbdDQUHhvCRNMaIJkZubq/Hs2bN2pEDAVdfSKmjR&#10;osVjIyMjStZ2IRBNibS0NNbRI0e3nT11aoaurm6av/9OT/vWrZ/J2i4EAoH4XiBHBfHLIBAI1HZu&#10;37Z0d8Cu2eXl5Sq2dnYvWCxWpcfwEaeGDh0a9GERPgzDsPT0dJ3o6GjHu7dv97gcemlwbm4un8lk&#10;VjMYjNrKykplK6tmb/38/Wf36NHjjqyuC4FAIBpLyrt3FnPmLzj/7t07+169e11Yv2nTRBzHkTOP&#10;QCB+K5CjgvgluBkW1nPK5IlHsrNz9Dp07PjAe9ny9U+fPr3l6+v7ySrjHxIcHMxgMZl9t/ltXfzk&#10;0eOOyioqpUDTUF5erjpx4qSDK3x95/H5/PLPj4RAIBCy4+LFiyN9V6zYX1Nby1y2cuW8MWPG7Edb&#10;vRAIxO8IclQQTRoMwzDfVatWrV+7xldTUyPf33/XDLdhwy5+y5cyhmHY1dDQvvPnzwtITU010Tcw&#10;SM/MyDC0trF5fTH0r4HGxsbp3/MaEAgE4nuQl5enssPPL+BCcMh4Q2OjxIDduz2tra1fytouBAKB&#10;+FEgRwXRZPH19ZXLyco8ePzo0QnO3brdOX7q9HAdHZ3CT7XPyclRTk5OtimhKC6Hy6WMjY2TdHV1&#10;iz7l1OTl5an4rFy+89iRoxP19PQyc3NztTU0NASXr4f1sLe3j/txV4ZAIBCN4927dy3mzpp9Pvn9&#10;++YDXF1PL1+xfLq6unqJrO1CIBCIH4qsC7kgIX1MAIDNnD59NxMDevSoEac+VkgQALAn9+879XJx&#10;uaGiqFDxsWKEigy5muYWFvHr165dlpubq/KxuQ7t3z9ZQQ6rM9DlZ7GVlUp1NNQL3r59ayHre4CE&#10;hIQEAFjgmTMTm5lbVFhbWpUFBQV5geQhIxISEtLvLpkbgIT0Me0OCJjJxID2dHcL+lhV5bCwsF4t&#10;bW1eMjGglZjy1V9SQV1BDqsdM2rUyfz8fNUPxwsODh7CkmfUmBjop6uyFMstTIyTs7Oz1WV9H5CQ&#10;kP5cCQQC9qzpM8+ZGhrRvV16xr5586a5rG1CQkJC+pmSuQFISB8qJibGTlmBWeXk0CoqNTWV1fCc&#10;QCBgD/N0P9fQAVEncKGJoUGaAV8nE1dVETExoFUUFSp0NNTzDPn8TAU5rLZhe7ayUllwcPCQD+c9&#10;e+rUcCYGtIOt7QsmBnTfnj3/9vHxkZP1/UBCQvrz9OrVq1bOnTsnmRoa0Uu8vQ9mZ2cry9omJCQk&#10;pJ8tmRuAhNRQQUFBDEeHltFsZaWyuLg484bnkpKS9C1MjJOlDoeejna2IkOuRvpaS51X8KnVFFxV&#10;pVhNiVXe8NjcWbP8P9xCsWLZkvVMDOhunTuHMzGgd+3aNUPW9wQJCenPEQBgxw4fm2VlZl5l29y6&#10;ODQ0dJisbUJCQkKSlVAwPaJJcfzIEa/JkyYe27Bp8+KFixdvlR5PSUnR6tapU1RObo6eHINRy5CT&#10;q5cWbwQAwHG8aNqMmbs6du78UFVVtaSqrEz5fXKyRdiNsF43rof1q66uVpS0IymKIqT93D08z509&#10;f34kLflDiIiIkF+5fOm9mKjo1oZGRql5ubn8F7FvLA0NDXN/5n1AIBB/HiKRiPBeuPjo7Vs3XZtb&#10;W8ds99/paWZm9l7WdiEQCITMkLWnhIQkVVBQEMPS1OS9sb5eRmJioqL0+Js3bxSaW5q/k6yE1EtX&#10;ROxaWL/eExAwPTExUe+/xs3Pz1fdsG7dUhVFhUomBrSyArNSMk49EwPae9GCzQ3bv3792kqJKV/d&#10;ro1jJBMDetqkSQdkfW+QkJB+b0VHRrbr2K59uqmhEe27apV/w89AJCQkpD9VMjcACUmq0NDQgUwM&#10;6IAdO2b7+PjIRUREdJo1Y8YuvoZGntQ5cbC1fbHL339WWlqaveHQPwAAIABJREFUTmPHz8jI0LW3&#10;sX7FxIBWlGfUNNwGFhYW5tKw7fx5c7YzMaC7dOxwnyXPqPmcM4SEhIT0NfLx8ZHbt2ffYnNjk9qW&#10;NrbCsLCwQbK2CQkJCampSOYGICFJNXjgwEsqigqVU6dM2qevo50jdSI6tm/7aIef39zv4SwkJiYq&#10;ujh3vSsNuJfOweOwqYaB+7m5uZpqSqzy9k5OT5gY0MuXem+Q9f1BQkL6vZSTk6PhNXpMmKmhET10&#10;0ODHKSkphrK2CQkJCakpKDo6uvXff//tKnNDkP5s+fj4yD148KDt/DlztisrMKukjkP7Nm2ebtu2&#10;bX5SUpL+957zzZs3Ci2aWcUxMaC5HDYl3QI2f86c7Q3bTZ86ZR8TA9q+hfVrXS2NvPDwcHlZ3y8k&#10;JKTfQ08ePOjatrVjjqmhEb1p48ZNH6sVhYSEhPSnycfHR27v3r3e5sYmtT27u8ShYHrETwfDMOzx&#10;48eOF0NCPC4EB3lkZWXpAwA4tHZ47uo6JMRj+PDzxsbG6T/ShqSkJD076+bJtbW1CgBAAwDGZDKr&#10;k1LTCD6fXw4AEBMZ6dC2Xduonr16/X3zxo3eN2/ecu7q4hLxI+1CIBC/N8HBwYzc7Ozlu/wDfHCC&#10;KNrit220s7PzDVnbhUAgELImLy9Pc8miRacePnjYs1Urh0c7dvkPl7nnhPRnCACw6KdPHZYsWrTZ&#10;zMggVbpy4ujQMnrzxo3eCQkJJj/bptU+PquYGNCEmqpIuqqyc/v2OQ1ttjQ1ed+imdVbJgb0kkWL&#10;Nv9sG5GQkH4fpaen84d7DrtramhED/fwCE9PT+fL2iYkJCSkpqBH9+51c3JonWtqaFS/ddOW9dJd&#10;LGhFBfHDwDAMe/bsmX3oxQseIUFBHqmpqSYAALZ2ti+HunkEDXR1Dba2tpZZ6s2cnBxlS1OToqqq&#10;Kpb0mIWFZfyb+Phm0tdzZ80K2Ltn9ywDfYM0Lb5O3qMnT9vJxloEAvErExER0XvR/AUnKZLkzZw9&#10;aw1fT2+du7t7naztQiAQCFkSHBzMyM7MXLk7YNcqLo9XuHW736guXbrc+qeBrD0opN9LAIBFR0fb&#10;rly+dJ2VmUmSdOXEvkWL12tXr17x9u1bC1nb2FAjhnmeY2JAc1SUSySrKnUZGRlK0vNB5855MjGg&#10;u3bseE9NiVUeFBTEkLXNSEhIv46ioqKYmzdt2mhqaES3be2Y8+TBg66ytgkJCQmpKSg9PZ0/zMMj&#10;wtTQiB41fMTt/Px87Q/byMvMhUL8Vjx69Kid78oV6zkqyo5tWzuoAgCoqKiUWDVv/qZ//wFXvMaP&#10;P2xhYZEiazs/ZMSo0SeCz58fxmAwpE825VJTU1vq6+s/BgCwsbd/CQCgyGJVVVZWKrVu3VoPAH5o&#10;/AwCgfg9SElJMdi4dn3gy5cv2nXs1PHGpq1bx2hraxfI2i4EAoGQNXfu3OmzZOGikxRFcefMnbNS&#10;W1d3o6am5v9bZZaThXGI34OkpCTFY0eOjG/dqmVMv149b96LiHCuqKhQ1tbWznVo5fDcvmXLl+mp&#10;qSbbtmxe2sLKMrl/nz7Xnz9+7ChruxtiY2MTCQBQVlamAgAYAMDz55FtpefLyspSAICuqa5WAADI&#10;ysrSk4WdCATi1+LGjRuubq6DX75+/arNwsXe3kampn2Rk4JAIP50oqOjmZs2btw8ZcLE6woKClUn&#10;zpx2njV37ie3wqIVFUSj8fX1lTMxNBzts2rFuuzsHD0tLa286bNm7unUuevdyMjI276+vvXSthER&#10;EfIKcnJtTp85M+bkieNeN2/83Wf6jJm75i5YsNjIyKhSltcBAGBgYEAqKChUVldX/xOnkpKUbC79&#10;fwcHhxqCIMjqGrGjQpIkIQs7EQjEr0FSUpLiuTNnNp88fmKODp+fcfjwoX6t2rR5Imu7EAgEQtak&#10;pqYabli7LvDVy5dtu3Ttcn3thg1j+Xy+4D87yXp/GtKvpfT0dL60YKKZkUHq0cOHxycmJip+Sd/E&#10;xES9oa4DL0mLOGZkZHBlfT00TYOJgX4qS55RzcSAlgeoH+/ldbjheWN9vYw2rR2et3dyehIaGtpP&#10;1vYiISE1TSUlJZkN7Nc/ytTQiJ4ycfKlpvIZh4SEhCRrXb9+fbB9CxvSwsS05sC+fQt9fHzkvqSf&#10;zA1H+nUU/fSpg562Vq6CHFa3asWytQ0ruX+JUlNTtQEA89u6dQETA7qto8Oz/Px8VVlflySQnpbK&#10;a/ToEw3Pd+3Y8Z5L1653mBjQf/31V39Z24uEhNT0FBoaOsy2uXWxlZl51bEjR2YDiLNqIiEhIf3J&#10;SkxMVPRZuTLA1NCI7ty+Q2pUVJRTY/qjGBXEFxETGeng0rPH3crKClZY2N89Vq9dv7KxW7fchgy+&#10;3r6t0+NnzyKdBg4adCk6Ktpx6qRJpzEMw36U3Z8jKSlJsaysXKXhMW0+P6fh63fv3lqTIooAAODx&#10;eEU/0z4EAtG0yczMVFq2dOmBBXPmnuPyeAXnL4S08xo/PoCmaZT7H4FA/NEkJyebz58z98npk6dm&#10;9ejZ6+Jf1662dHBwiGzMGChGBfFZMjIy+AMHDbjGkMPqb9245Wzfps3Lxo6BYRi2cePG83du3OgZ&#10;du1av4qKCmUAgKtXLg9SU2KVtrSxSTYyNk41NDRM19XTy+Lr6WXpaGjkaenq5hEEUXDw4EFhw9iX&#10;7wVJkjYYBhiLxaqorKxUAgCwb9kyRno+Li5OQSgUco2MjNIAAHR0dLK/tw0IBOLXJDExsdmcGbOC&#10;kpISW/Tt1z/QZ43vFB6PVyxruxAIBELWXL50afiK5csP1tTUKvj4+swcM27c3n0H9zf6AQ4q+Ij4&#10;TzAMw1ycu965f+9el+s3b7l07949/FvHjIiIkOdyuc1ev3hhl5AY3yz5fYppSkqyaXpamlFRUZH6&#10;J7rVKykrV2hraeeqq6sXEVyC5BA4SeA4RRAEieNcksBxksNmUwRBkGoEQaqpqZEsFos6fvx48aec&#10;nJXLl6/dvHHDCi5PvVBYJOABgNz7tHRdAwODHACA2NhYKwc723fWLaxfpySnmM1btFjtRzhMCATi&#10;1wHDMCwoKGjs6pWr9tTX18ut9PGdPWLUiMNoFQWBQPzp5OTkKO8KCNgZHHh+kqGRUdJ2/52ednZ2&#10;L752POSoIP6T0ydOjBo/zuvUshXL1/quWbfqR8+Xk5OjLBKJ9HJycnTz8vJ0CnJztTIyMw1OnTg+&#10;rri4mKOnp5/K4XBKRSIKJ0mSKCsrU/2CYWlc4tBwCJwicIIkuATJYeNk4LmzIyoqKlQwDKulaVpe&#10;WUWlNOzmre4cDofEcZy8c+dOrwljx5zmcrmCZs2bvwu//6Dzj74HCASi6VJQUKC6ccPGfVdCQ0eZ&#10;mpq+27l7l0ezZs3eyNouBAKBkDVxcXHN58+dF5SclGQ9cNCgM8tWrpimrq5e8i1jIkcF8UmCg4MZ&#10;K5Z4J9bW1spHPHxkpa+vXyELO4Z5uAddDAlxP3rs+OhRY8eebnguOjqayefzcZIkcZFIRIhEIkIk&#10;FBIUReFCkiQoiiIoSkiQJEmIKBFOUiRBCUmCJIUERRVzMAw+Gx9D00BjGNRrqGsIrJo3i8dxnOIQ&#10;OEkQBIlzCJIgCArncEgCFx/j8HiUqqoqSdM02RRSMCMQiO/Dmzdv7ObMmhWUnppmMWSo27H5ixbM&#10;0tbWLpO1XQiErMEwDHsQHt5h9549s7k8nkBNTa20qqpKIT8/T1uNzREtWrx4trm5eZWs7UT8GDAM&#10;w4ICA718V/nsAQDw8fWZ6TlixLHvscqMHBXEJ7l8+XJ/N9dBV7b6bZ87Z948f1nYEHH7dteePXuE&#10;T5oyZf+effunfc+xfX195by8vNhVVVVEaWkpISoqwkmSJEiRiKAoihCJSJwkSaJIKCREJEUISZIo&#10;EYlwUuwA4bW1tczPzaGoqFgp3prWwLkROzgUl4uTHLbkGI5THC6X5HA4JJvNJnEcpzQ0NErRVhIE&#10;QvZgGIadPHly6oa1a3fIM+Rr16xdM3Wwm9vpz/dEIH5/SJLkjB87+tS1q9cGfKJJvaamRmHA3v3T&#10;hgwZcumnGof44QgEArUNa9ftu/zXXyNNzc3jdvjv9GzevHnc9xofOSqITzJuzJgTgefOjkhITtE0&#10;MDAgZWGD64D+V+7cvu2SmJJqoKOjUygLGz4GhmFYfn6+ikgkwisqKghKICCKRCKiRLKSIxKRBCmk&#10;CJKicBFFEiRJEqSQJKRb1qSB+/+FnJxc3T+ODc75NxaHS5AEgZMcjnglB+fxSBzHSR6bTakSBMli&#10;scjIyMjiT1V5RSAQXw5FUfiKpcsO/R0W5mbZzOrVru3bPUyaNUuUtV0IRFOgoKBAdVD/vnejo6Id&#10;Z8yaFeDc1fnWli2blz2LjGxnaWX11qVHz5v1dXVy169dGZienmF44uSpkcNHjTona7sR34e4uDj7&#10;2TNmBqWnpZm7ebgfmT137mw+n1/+PedAjgrikxjr62YamZikhN970EUW86elpWlbmppkjxw9+tTR&#10;4ye8ZGHDjyIpKUmRyWQSJSUleHFxMUGSJFFMkgRJUQRJkjgl/i8hooQESVE4RVIERYodntLSUrUv&#10;mYPNZosIAic5BJckCJwkcIISOz0EieM4iXPEzg+bIEie2NmhcBwni4qKKGtr6+offQ8QiKbOy6io&#10;NnPnzgvMysoyHj5q1N4JEycsQNs5EYh/GTN65KnAM2dH7fAPmDVj1qzdC+fP9wvYuWP+1OkzdnPV&#10;1edIk8/k5OSo93bpfj8tLc0o6uWrFhYWFimyth3x9WAYhp04cWLaxrXrdjCZ8tVrNmyY4urqevZH&#10;zIXSEyM+ikAgUMvOztFzHTL0oqxsCLt2bTBN03Ijhg3/7bZYSPbq5knUKIKDgxnt27fHKYoiykUi&#10;QlhSgouEQoISiQhSHJ9DiCgKF1LiWBwRSRGZ6RmGr1++sqcoCqdp+rP1k5SVlcsIAic5OCFZyREn&#10;IMBxDsXhECSXIEgOl0sSbDZF4DipiuMkl8sl5eXlKV1d3Qq0ZQ3xK4NhGHb44MF5Wzdv2cRSYpUH&#10;7N3j1rdv3wuytguBaEpcvny5f+CZs6PGeo07OmPWrN33797tHLBzx/x+/ftdaeikAADw+XzBiTNn&#10;h7dt7RCzYtmSLUEhF91kaTvi66EoCp8+ZcrhNat8hjZr3vzFzl0Bnqampkk/aj7kqCA+ikAg4AMA&#10;6OnpZ8rKhju3b/ZUUVEp1dHXvy8rG5oiki1dRbq6uo0uPolhGCYUCtkUReGiwkKiqKSEIP8n9kZI&#10;CEmSEJHi1yRFEoX5BZqJCQmWFEXhNTU1Cp+bQ1mBWa2nrUniBJfk4JIsa5ItbATBoXCcK046QBAk&#10;h8OheGpqJEdDg2Sz2aS6unoJcnIQsiQnJ0d9gte44xvXb+hna2f7bEdAwDBDQ8NUWduFQDQlIiIi&#10;5Jd5L96qrq5euHzVqgW+vr5yV/+65M9ms0V+OwMmmZiY/L80/i1btnw1dty4Y8ePHp0QGxtrZWNj&#10;Ey8L2xFfT3R0tNP82XMCs7OzjUaOHrV73IQJi370KjNyVBAfpby8XBEAgMViyWSbA4ZhmBaP26lD&#10;x44P0Tak74fECRARBCECY+P0xvTFMAzLzs5WqqurI4RCIVFCkjhJUQQlEhFCSaY1aWwORQkJihI7&#10;O9mZmfokSRLSIp//hYIcVq/F41L/OjYEycFxiosTJM4TZ1nDcZzCORzxig5BkCoqKhSO42RSUpKo&#10;a9eutV99cxB/PJGRkZ3mz55zLj8/X3fcxIl+roNdlxkaGqLPH8QfC4Zh2LNnz+xjY2PtuRwO6di2&#10;7QNdXd2i/Jwct8SEBKutftvnGhkZUTbNmg3dsGa1/boNG5eYmJjkFxUVsTetW7cq4l6Ec7Nmzd/2&#10;6ts3LCkpKXD6zFk7jh89OuHUiRMTtmzbtkjW14f4Mnx9feX0+Px5Wzdv2aSsrFy6a9/eIX369Pkp&#10;iRGQo4L4KIqKiuUAAGVlZSqymD85OVnfysyU19qx9XNZzI/4/0icnHIAKNfX189ubP+4uDgFHo+H&#10;UxRFCAQCori4mBAJhZKVG0qSaY3CpbE4JCkk3iclmpMkRRQXF3O+ZA5VNbViAsfFsTgETvJwrnjl&#10;RhJ/g0ucG440PofNJlVUVMi6ujoKpc78cwkODmbk5+Yu8d+xcw2HwyH3Hz7U38XF5Zqs7UIgZMGN&#10;Gzd6nDt7emTiuwRLCxMT9SULF2Y9eHC/MwDIKSoqVkyaMnX//Xvhzlwut8jd0/MQAEDAroB5HA6b&#10;8ho/fk9iYqKJc8eOjwsFhVoAAG9iY20Dz50dZWtrs3D8+PHdbe3tX4QEnffc6ue3GK2gN31ycnLU&#10;s9Izjp8+fqKfnb39U7+dO4YbGRml/az5kaOC+ChsNjsbAOj09DQjWcz/LjbWBgDAxtrmlSzmR3x/&#10;JCtjBdra2gWN7RscHMxo27Ytp6KiAi8lSUJIkgQlSSNNUhROUeKsakJKSBRT4sxqOVlZenGxb2wo&#10;isLr6+sZn5uDxWJV/JtlTVIgFCdI7kdic3BxzRxKSUmJVFNTI3V0dMrRF+6vSUFBgfblS6Gnnzx+&#10;3N3B0fGB347tI/T09LJkbRcC8bPBMAwb1L//pevXrg6S1A/D5OTk6kaPHXti2bJla7yXLPF7/epl&#10;y8CzZ0cIBIVa8xYs3Mrn88tfvXrV4snjxx1mzZ2zo76+nu7bo8edQkGhFoPBqK2rq5NXV9coFAqL&#10;uElJ7y28Ro28MGiQ66W1q33XvHr1qgUAxMr6uhGf5vHjx50XzZt/Nj8/X3fC5Elbe/bqtdzIyKjm&#10;Z9qAHBXER9HX168wNTN7HxMd5SCL+dMzMgwBAIzMzNDecIQ0LkcoUaPAMAwrLCxULS4uJkRi5wYX&#10;CYWEUCSSxOeQuFBIERRFijOrUSROCoXclORkU5IkierqasXPzcGSZ9TyNTXIhokHODhOEdLaOThX&#10;vIrD4ZAEQZBq4tUcSlFRkTx+/Hhxw6BTxM/j4cOHLgvmzj1dJCjSnDZj+joHR8fVenp6aPsg4o9k&#10;7MiRx4OCzvfi6/CzcnJz9BgMRs3162E9TC0tXw/o0+eeqKSYPW3G9F0ZGZn6165ccR0xatRJAICQ&#10;oMDhAABjxo47eujAgblUsUhNUVGxvKqqShkAID8/TwcAoLq6RuHBg4dd4uPjmwMA9OzmHM5ms4sb&#10;a+f6DRuXug8bdv77XTniQxquMuM4Ljx49Ei/bt26XZeFLchRQXwSZ+dudw8fOjg5JSVFy8TEJP9n&#10;zp2Xn8sHACAIotFbjBCIhkhWOkrU1dVLACCjsf0zMzOV6uvr8dLSUkIoFEpTSePS2ByRiBTXyyEp&#10;QkgKCUpIEbm5OXySJImysjLVLzFxb4A/heM4hXMJkvjX0SFxDkHhOE5yCYLkcrmkGo5THA6H5HA4&#10;JI7jZG5ursjBweGnPt36HYiIiJCPfv7cZ9+evct56ryCY6dO9ujUqdMdWduFQMiKu3fvdj579swY&#10;eSazKic3Rw8AYPqMmbude/S417Z162fv3r21GTjINcR/157Zdi2s35ibmyfa29vH0TQNl0IuDrWy&#10;avaWy+WS5wPPjaitqVFksVhV1dXVTJqm/ymMjGGAAQAmEAi0AACEQiFPKBTyGmvr6dOnR+Xk5mpr&#10;qKsLOFxuka6GRh6uqZmXlpYmQHGK307DVWZHpzb3tmzbNvJrtnt/L5CjgvgkQwYPDjl86OCUkKAg&#10;r8VLlmz+mXMLhUIuAEBGRkaRiYnJz5wagfgf9PX1KwCgAgByG9s3OjqayefzcUocg4OLRCJCJBRn&#10;VqMoSnJcKKmZI8JJiiRSU1JMYqKFhEhUzAEA7HNzqKiolEqzqOE4h+ISXJIjWcnhsHGKy+WSOIdD&#10;EjhOsrlcisvlkqqqqiRN0+SfWBMkKytLb9/uveeio5537NCxw60tfn6jtbS0fuqDGASiqTF96pRD&#10;AACqqqplFEkqcnm8wu3+/gtchw7tEBMT7YgThLCFnZ1nSkqKwbu3b63nzl+wLW7bNjouLs4sMSnR&#10;cpG396a9uwNmJSYkNFdQUKgsKytXsrSyjE9MSLD+3raGXb/WP+z6tf4fHscwrF5bWzuPr8vP1tc3&#10;yNQ30M8wNjZNMTIxSTY2Nk4sLCxMQ47Mf3Pv3r0ei+YvOC0sKtKYMWvmGj0DgzX6+voyLR6NHBXE&#10;J3n49OldK6tmb/13bJ8/fuLEvZIn0j+FiooqlpycXB36UEH8ykhWOwp1dHQKG9vX19dXzsvLi11V&#10;VUVIV3OKhUKclMTmiDOrUThJUgQlFKeSLsjL1054F9+MJEmirq7us5/vCgoKVYQ0u9o/29QICscJ&#10;ksvFSQ4bJzlcLsWVZFmTrORQbDab1NDQKP3V4nJu377d33vBwhMlJSWceQvmLy8sKtqkpaWFtt0h&#10;/mheR0fbpLx/b6GsrFxGkSQXAGDN+g3LJk+eTDu1dtgJALBx46ZFEyZPrj925IgLAED3Hj1uAgDc&#10;j4joAQDQzaXHzeHubhcAAKqrq1kYBrBn/4FpfD7/2bfat9bX90jgubMjlyxbvnb02LEHWSwWXVRU&#10;hJMkqS4sKFDPLyjQKijM187NzdXJzsrRzc7J1g2/e6ebSFSMNxyHyWRWWzVr9s66RYs3trZ2r1o6&#10;OETZ2dlF/czfNk2ViIgI+ahnUb779+5Zpq6unn/y5AmX9p0735W1XQDIUUH8B76+vvW2trYrhrkN&#10;vbhxw7rVftt3zv9Zc9NQj2EY9kv9CEIgvieSuBVKokbFamEYhuXn56uIRCK8oqKCoAQCokgkIkoo&#10;CheSJCFNIy1OPiCpmSMkifTUNGOKovDKykqlz82hyJCr09FQJ3GcQ0lTSeM4V5yIgCuO1cE5HBLn&#10;8UhCTY3iEgSpShAki8UiIyMjiyVxRz+FuLg4hdBLoRuOHT68QEtbO2vPgf2D2rZt+/BnzY9ANGX8&#10;du5YBACgq2+QkZQQ34zJZFZZWFgcJ0mS8yImxoHFYlVk5uQcBwB48PB+JwaDUWtjY/MIAODhwwed&#10;FRUVK6urq5kURRHSMR1aOzzv0qXLg2+1LeL27a6B586OHDV2zPE169atkh7/kq1IRUVF7MzkZJPk&#10;1FTThKQky4SEBKu4N69tLoaEuAWePTsSAEBOTq6uZauWMd26u9zp1aNnmAqH8+RP206bnZ2tv2/3&#10;3rPRUc87duzU8ebmbdvGNKVVZuwXeyCG+MmIs4D0u3z92rX+5y9cdB08ePBfP2PeyRMnHD5+9Oj4&#10;GhoYv9pTWwTiVycpKUmRyWQSpaWlhEhSDLRYkkaaJEmcEv+XEFFCcdY1kiKkaaVLS0vVvmQONpst&#10;Igic5BBckpBkWcMlyQg4HA5FiDOrkWxJOml1dXUSx3GyqKiIakxtpYyMDJM5M2cFxr5+7djVudvV&#10;1evWeH1NsVQE4ndFk0sIKYoiVFRUSsrKytS6dut25+btOy47t2+fu3jhgh39Bwz86+Jff7kCANjb&#10;tIiVZzJromJetAIAsDAxTtHh83Oc2jo92bl9x0IMw+pommYcOXZ87OixY09+q209ujvfeR75zOld&#10;0nvjr1mZ/hgRERHyBEFYRUdHOz59/KjDvfBw59TUVBMAAC6XWzTU3T14gte4w62cnKK/x3xNmQ9W&#10;mVfkFxZuaWrJXdCKCuI/oWmazsnJGdelQ7vnXqNGnuVeD+v9PZ6SfA4VFZUyAMCys7OVQFy7A4FA&#10;/CQkNWXyJGoUERER8ubm5hyKoohykYiQbFXDKZGIIMWFQQkRReFCSlwrR0RSRGZGhsHrV6/sKIrC&#10;aZqW+9wcysrKZbikXo4005p4JQcnpWmkcYKg0tLSmp0/FzirpqZGcfrMGauHjRixRVdXtwI9+0Ag&#10;xMTHxxtRFEUoKSmVlZWVqQEAjPEadwQA4EJIsAcAwITJk/cDiBOLJMTHW40YNfoUAEBaWhqelpZm&#10;3G/AgCt/Xw/rCwBA0zQDAOr7Dxz4zQ81k5KSTO+FR3SbMm36nu/lpAAASLaUv7Gzs3szfvz4Y9K5&#10;/r52rd/FSxeGHjpwYOqhAwemtuvQ/uEq3zWrunfvHv695m4qxMXFKYRevLjx2JGj87V1dDIP7N83&#10;sHW7do9kbdfHQI4K4rPw+XzBxctX+/R26X5vQJ/eN44eOz7WzdMz+EfOyeOpFwIAVFVVaQBAoyqo&#10;IxAI2SH5EVD0NasWGIZhQqGQnZ+fT1QWF+NFJSXSLGsEJRLhFCVORECSJCEixckHCvMLNBMTEiwp&#10;isJramoUJCMBQRCgpsaG2toaEAgKYcniRT5LFi/yUVZgVutpa5I4h6A40ixrBEFyCA7FlWxfkyYn&#10;4HA4FE9NjeRoaJBsNpvctWtXaVN72ohAfAsvoqLaAQDo8HVzUpLfmwMAdOvW7RYAwBtxPTPa2to6&#10;AgAgLy/Pqq6uTr5ly5YvAAAyUlJsAQDMLa3e7Q7YNQuTpP6wsbGJJQhC9K22hQQFeQAASNMg/0jM&#10;zc2TzefODZg1d25AQkKC8fEjR6Ye2L9vWp8eLnddB7le2rpz5wxDQ8NGJ1RpimRkZJisWLosMPb1&#10;a0dnl+6XV/n4jNPX12906v+fBXJUEF+EjY1N/J179zu79u93bcTwYUER98L3rV67fgmPx2t0DvQv&#10;ga+nlw0gztBjbGyMHBUE4g9Ass1T9DU/cjAMw7Kzs5VSU1MdfJavOJSWlmZpZ2/3sFfv3qcrKipY&#10;IpE40xopFCciEEoyrWVnZuqTJElUVFQof8Ec9ft2BfyzTY2DcyiC4JJcnCBxHkFy1DgUIcmyxuFy&#10;Sa6aGqUsSSWdlJQkQslBEE2NiPDwbgAAHA5bBACgpKRUxufzBWlpaXhZWZmqhoZGgTQ7YFpysgUA&#10;gJmFRSIAQEJioiUAAAPD6iWphwEAwKWnOND+W7l54+8+2traue3bt3/+PVdBk5KS9BISEmwL8/O1&#10;5RUUqthsdomVlVWslZVVGk3TtKWlZerGLVu8Z8+bt22rf02jAAAgAElEQVT92tWrD+4/MPXBwwed&#10;Tgee9/jVV1euXr3qtnzJ0iNVlZVKy5Yvmzdh8mT/Q4cPN+klZuSoIL4YKyurhJt3wx0XL5x/8OD+&#10;A9Muhlxw8166bL27p+chPp//XbdnWZmZJQAAvIuLa9GpU6cmuRyJQCCaDjRN05dCQoasWrlqf21d&#10;rfzqNaunjRo79sCF0NAv+hKOi4tT4PF4OEVRhEAgIIqLiwmRUChONCBOL02IRBQujcUhSSGRnPTe&#10;nKIovLi4mPMlc6iqqpb8E4tD4CQPF9fGEW9fw0mcyyW5HA7FlmxpY7PZpJqaGlVTU0NKtuMhEN+V&#10;2DexNgAAZaXimk96evpZAACpqal2AACmZuZJ0rbvk5NNAAD09fWTAQBS01NNAQDKy8pUAAAwObk6&#10;ur6e4dCqddS32pWWlsaKfPq0rZunx/mTp8588w/ply9fWl8Ovej+7m281YWQYE/p8ebW1rFv4+Js&#10;AADMjAzSVq1YdmbSlGn79PX1s3V0dAp3790/fai75/kxI4YH9u/d6+ap02dG/OgdJT+CzMxMpUP7&#10;9/udPXN2mr6+foqf/07PVq1aRY2fNEnWpn0W5KggGoWBgQEZGBTifiU0dMDSpUu2LFowf+f6tWt8&#10;Ro0ZfXLYiFGnnZycor9H8LuRmdlLBoNR++jRow6Tp0498D1sRyAQvyd5eXkq27f67bp4IWScsbFR&#10;wo5duzxbtGjxauSYMV88hiRAv0BbW7ugsfMHBwcz2rZty6msrCRKhEJcKN6qRlAUJU42QImzqomz&#10;rFE4SZJETlaWXlzsGxuKovD6+nrG5+ZgsVgVBEGQHI44qxpBECQHJ8SJCBrE5qjhOMXjcEhcXZ1U&#10;UlIi1dTUSB0dnXKUlATxMbKzsvQAAARFRTwAAEMT41QAgJiYGAcAAAsrq/h/2mZn6gMAKCgoZAIA&#10;pKenG7BYrIr8gjxtAAC6vl4OAMCiWbO4b7UrLy/Prra2ltnGqd3Trx0jNjbWKvTiRfcLIcEeb+Pi&#10;WgAAdHV2vjNvwcKtrdu0eaajo5PFYDDq83Ny+C9exjhcvnxl4KYNG5dv3+a3cP7CBdvGT5y8zsjI&#10;qNLZ2fnevUePnQb06X1r1MgR55TV1Er79u0b9q3X+LOIj4+3XDB3blBCfIJtn759gtasXz/5e2zN&#10;+1kgRwXxVQxwdb2ihuNhhXl5QwN2+c/eHbBrzu6AXXMMdfnZkydO+Lt7t+6323bocO9r93Ty+fzy&#10;jp06Pbj5d1ifiIgIebRlAoFAfIz4169t5sybfz45ObnZINdBp7yXLZuuqalZ+jNtkKRaFkrUKDAM&#10;wwoLC1WLi4sJkUhEiIqKCEokwoUikTg+hxISJCnCKYr8J7MaKRRyU5KTTUmSJKqrqxU/NwdLnlHL&#10;19T4n8QDOJcgCWlhUA5B4ThOEhyO+DWPR6mqqpKKiork8ePHi1Fczu+LNKVwSbGIAwBgaGiUBgCQ&#10;lBBvCQBgZWn5Ttq2IL9AC8fxf1b38nJy+bq6/Oz09AxDSRMMAIDH46V8q11vY2NbAADYt2jxqjH9&#10;3r17Z3ExJMQ9JCTYIy421hYAwNTU5L330iUbhrh5BLVq1er1zTt3/5/T7jp0aOiadRtWPXz4sO2q&#10;5cs2btqwcfm1q9f6nz0fNNjS0jLVxMQkI+zWbWfnTh2fjBo+LPDp86iWFhYW33ydP5oLFy6M9l2x&#10;cl9tXa38mnVrp44cPfrgrr17f6mHFshRQXw1EufhvPuwYeffvXtncenCBbewsGv9Thw7Nu740aMT&#10;AAAMDAzSW7VsFdPCzu5lC1vb2ObNm78tKytL+ZI85W5u7kH3IiKci/LzBwHAhR99PQgE4tcBwzAs&#10;8MyZCat9V++Sk5Or37Rlq5ebh9sJWdvVWCQrHSWSonMZje2fmZmpVF9fj0uLgpIkSVAURRRTFC4U&#10;CsU1c0hJpjVSSFBCisjJydKlKBFeVibe7vM5E/f47xARBJfEpckHuOJEA5K6OeIsazhOSYuCcsQO&#10;D5WTk0P9aTUpfjUqKytZAADSRBS6fH42AEBBfoEmAIC+oeE//yYLCws1NDQ0/sm+VVhQoKmuqVmQ&#10;lSFeaQEAYLFY5fr6+hXfaldySrIZAICZlVXi59rGxcWZXQ4Ndb8QEuTx+tVrewAAY2PjlEXe3ptc&#10;hwwNatOmzcu16zfSAAD/tbAo+Vt8cvfefef9e/ZMmTd3TkD3Lp2ehN2609XGxibewMAgJzgoeEjH&#10;Th2fTJsy6cjdiPvdmupKZV5ensr2Ldt2X7x4wcvExCTez3+np42NzesRo0bJ2rRGg+qoIL47aWlp&#10;+IsXL7o8efSo4/PnkW1evXjZsmFtBQaDUWtqYppsYmaabGBkmGZoYJSup6ubydfXz+Lz+Tlqamp5&#10;2traZQKBQK25hXm6poZmwd0HD1r/7KekCASiaVJUVMRevcr3wPVrV4eZW1rG+u8K8LSwsHj3+Z6I&#10;hkRHRzP5fD5OiWNwcJFIRIiE4kQDFEVJjgslMTkkIRKJcEooSSstKuYA/BtA/SlUVFRKpVvWcC5O&#10;cgkuySFwksBxisMhSK4k+QCbICiCEL9WVVUlaZompUHciB8DhmGYsgKzsqamRh4A5AAAtgf4z5w5&#10;c/aeHs7Od+7di+h28+Yt564uLhEAAA72di8VFJjVT55FtQEA0NfRzm3p0Co6+f1706TEJCsAAE1N&#10;zbysvHydb7Vt7OjRJ0OCznuWV9ewPuYMJCYmmoRevOgeEhLk8VJS08XAwCB9qLtH0FB396DvsQ09&#10;PDy8i2v/ftfV1dUFD548deDz+QIAgFUrlq3btGHj8qDgkMGuQ4eGfsscP4L4169tZs+dF5SSkmI1&#10;eOiQE4u8vWf+yr+fkKOC+OH4+vrKjRgxwijh7Vvrt2/fWickJVgmJSZapCYnmxYUFGp9rI+ysnKZ&#10;pqZmAQ1Ap6elmaipqYmGjxx1Sl2dS3LYOMnhcimuJLMOh8Mh2Ww2ieM4paGhUdpUn3AgEIhvJzY2&#10;1mH2jJnnMzMyTD2GDzs4bfr0ud/jCS6icfj6+sp5eXmxq6qqCOlqTrFQiEvq5hAUJRRnWSMpghKS&#10;BEmRhEgSn0OSJFFXV/fZHR0KCgpVBCFNH42TBE5Q0qKgXC5OqnEkzo3kuwDHcUr6fYC+Cz5PRESE&#10;fM9uzjVMBYUKBSazpqysjL1n776Jk6ZOPeI6aEDow4j7XS6HhfVs3779cwAAKzPT97r6epl3wu85&#10;AwBw2WrFvfv0vf744cMOObk5egAAhkZGKUkp4iD7b6F/nz7X38S+tk3LytaTHouPjze6evmye0hw&#10;kEdMdHRrAAB9ff2MIW7uwUPc3IIk2cG+63t+JTR0wNAhgy/37tvn2pVrYQNomqYFAoGataVFmpmZ&#10;edKjyMi233O+bwHDMOzs6bMT1672DZCTk6tfs3bNtCHu7j88tfOPBm39QvxwJPubUywsLFIGuLpe&#10;aXguMzNTqbS0VD8rK0s/LydHNyc7m59fkKedn1+gJSgs1BAIBOocDvv/2DvvsKbOL46fm0n2vUnY&#10;Gxki4EZx4J7VWhfuqtVq66jbam2raB21daG1w2rdVsX1s24cVEVFARUFZcmSTXLvDRlk//5IQqmj&#10;gqKx9X6e530Md7zvuQny5rzvOd9DkKQC3bt711iVSiX8p7HYdJrR1VFqrXAtsqrpiHFMbI3LRjEc&#10;FYlwVCLBMYGAEGMYzscw3MHBAU9MTFRYY80pKCjeMhAEQbZv3T599bcr17BYLO36DRtHvD/w/QP2&#10;tutdxfp3nbC23PrciyAIUlZWxlMoFJharUaJykpMZt3NIUgSJUkcw+WEVXyAtDg3chzLz83zJQgC&#10;ra6u5rxoDDadZnSRSggMQ/G/CoOKrYVBrbk61hA1VCTCbXMBh8Mhbty4Qb4Lc0HXrl2NDACzTqtz&#10;0Ot0HAAArUHnAABAEgSmqFL8TeiByWTqhAJhTUkCjUbDceA6aPz8G+Wo1CqO0Whkenh61jt88Vmo&#10;VEo+XyCoevTokdexI0eiDsUeHJZ061YbAAA3N7eiz2bO2DBoSNSByMjIxO/Xrn1hWNfL8v7AgX/M&#10;mDV73cYN6+fExsYOAoAjUqm0atxHE37bsG7tvIcPHwY1btw4o8EHricymUz42bRpW77+ctHwoMZB&#10;qetiYoYHBQU9fPGdbz+Uo0JhV6wroZnBwcEvjEPNy8tzAABUqVRiCmssNqlQoDhBYHK5HCNI3Jp8&#10;alnFk+M49vDBw2CCINDaoWf/xJRJQhLDUFyEiS1qOjYpUdQSk42hluRTIYbhEonE6vyguEwmI6yq&#10;QRQUFA1MYWGhePLEib8t/2bpByGhoclr1q8bHhAQkGNvuyheDuuqt9IajlJY3/uzsrLYTCYTs80F&#10;coUCVVhlpC15ORbnhiTkGI5bwtoyHmY0xnEcq/dcgKIEhlmKgKK2EDYUxW1zgUgsJoRCIS6VSvF/&#10;21xgNpvNPDZL/1ehVABchosBAPg8nhIAQIHjmO2cQqEQmc1mGoDF2QwNbpwpxSSV57PO9SZJUgIA&#10;UFL81w7Iy5Kdne2Zm/vIV1YpkzT2b5QPAODq6lo87bPPNg4eGnXwwoUL120CD29i02zhokXR+/bs&#10;/vCb6CXLoqKijprNZvPgoUMPbVi3dt7Z06f72NtRSUlJaT131uz9hQUFjUaOGvnz5ClT5vyXdpkp&#10;R4XiX4M1XrnU2upFfHw8IzAwECUIAlMRBIqTJEaSpMXBscZiywk5RhIEhuM4SuIEVpCf7333zp3m&#10;JEnW/HH+J7hcrgpFUeKv1TvMunr3l3Qoal29w1AU56MoLpFICDqdjru7u2uoMAUKiqe5detW+zkz&#10;Z/1eUlzsNXb8uJiRo0cvoGqKvNtYP/+XngsCAgJEBEFgapLErKFqKEGSGG6ZDyzCA4Q1F8c6F6Te&#10;vduMIAi0LnMBh8NR2xwbzLq7b9nZt8wFKIoSttwcDEVxAYYRYrEYt8dcIBAIFHK5XMpisat1Oq3D&#10;40JLYjyGSeQAAIXFxTWJ8jQaYjIYDAwAgCVLliArly1tEtkx8iqLzar5/6hRv7hw6pPEx8czUC43&#10;9Mr1qx2XLlm6vHZdIrFEUqGsqhL6+wdkenl65fn5+T2MjIx8oyp0Uqm0avqMmRuiF3+94uLFi50A&#10;4E8mk5nCYrG0tl0ee4AgCLJ927bPvl25ag3bwUETszFmeL8BAw7ay57XBeWoULwTWBXKKm3JcPUh&#10;OjqaNnPmTEFZWRlWVVWFVeH431bwCEKO4dbYaxInMFyOYxVl5U6ZGRlBOI5jBoOB+aIxuCymzsPF&#10;CUcxsWUFD8XwvyY66ySHYbgIs+zsSAQCXOToiAuFQnzTpk1KSj6U4r9GdHQ0zcXJZd66Nd+v5PP5&#10;ip9+3vJBzz49j9vbLop/N9a5QObu7i6r770IgiByuVxYVlaGVSsUqKyqyrKLb6mbgxKERYjAMheQ&#10;KE78NRcQBIHW3rl4HhwmQ+/u7IRjKIaLrCprIswSxiy2hTJjGC4QWY7Z5gIURYmYmJiq+s4FLq6u&#10;pXK5XIqiKF5eXuaak5PtDwAQYK0+/yAtrYntWgcOV6NSq7gAltC/71au0Guqqx0EfGGV7RqFQvHU&#10;jpVNgruiosK1uLjYvfjxY8/c3FyfnJwc/4wH6U3S0tJCtFqtQ0BgwEMEAbO3r++jdu3bXQsLDbmn&#10;15sYqal3m1+9/GenK1cud1my+OsV02fO2Dhr9tzlbzJBfMzYsTuiF3+9/PChg8O6du36Z6tWrfQB&#10;AYGZtvfrTVOzy7zsmw9Cw8KSvl+3dsR/dZeZclQoKF6A9Q8/aS2QlFefexEEQUpKSrh6vR617t5Y&#10;VuzkFufGJh0ql+OYgsQtheJwAntcUOBFEASq0bx4dQpBENNPmzbWhKmJUBGBYWJcjGI4KsFwkUBE&#10;YNbVO5HYMsnxeDwCRVE8KyuLpGrUULxtFBUVSfIf5e7Zs2NnnxYtW15bveb7kX5+fg0S+05B8bJY&#10;dzpsc0G9QBAEKSoq4hiNRttOPqbAcZSw7uyTpEVpDZdbFr/kOI6RBIkWFRZ64jiO1WcuEAqFpNFk&#10;ovn5+jwSS6VykRAlhSKBQigUKvh8YRWfx1Oy2exqHo+nQTFUBgDAYDJ0AABp9++HJCQktBOIBCQA&#10;wPVrCR0SEhLaGQwGhtloQkpLSl2PHz/eX6vVOrDZbO29e6lhWq22xgFTqVSCEcOjDlQRCpFMVimt&#10;rKyUCjgOTm5Ojk/lFTGZTF1AYGDmgEEDj7Zq2Tq5TUREQklJya1n5QdFR0fT2rdt2+P7779buGb1&#10;dwti9+8fvvv3AyMiIiIS6/tZvAxeXl7FYU2bpl6+9GcX2zGxVCwrthbMfJPU3mUe/9H4DYOGDl0Q&#10;EBDwrwg3fBko1S8KireYtLQ0FofDwVQqFUaSJKpQKP6SCsVxi3yo5TWGkwSK43KMsObnKKuq/lF4&#10;wAZfIFBg1pA1FENxCSrGBbb8HBTFUbEYF4tEhNAaxiAUCnGBQEDo9XqcCsGheB388tMv879f/e13&#10;k6d8+m33Hj0WU7U4KN510tLSWBKJBCUIAqusrMRscwEpl6O4dQGMwHGspKTE9c/4S111Oh3L08sr&#10;r0qhQEmSFNVOin/d8Hg8pVgslmNiTO7o6FQhlTpWOLk4lbm6uJW4uboWe7i7F3r6+uYnJSU9rq9o&#10;AYIgyMHffx82beqUn9RqNff3/QeinhTpeV1MnTz5l61bf52Uk1/A8/T01PTs1vXi48ICzwdZOQFv&#10;Yvzo6Gias7Pz/PXfr1khEAjIVd9/N75Xr15v5NntCbWjQkHxFmNNyiyztnoRGxtLj4iIEFVXV9c4&#10;N1W2fBwcxwgSxwg5gcoJSxw2juNY8ePHHmn37ocRBIHWZWJzcHDQ/CU4YHFuRCiGi8WWuGxbbo5I&#10;LMYxgYBApVKcw+HgAoEAd3V1VVN5ORTPYtCQQT/17df3sJeX11tf+ZmC4k1gnQvKXVxcyp93TXR0&#10;NC0zM+OywWBg7D1wMGro0KFHAP7azdHpdEKNRiNUKpU8nU7noFWpOGqdzkGn07GNOh1Lr9czDAYD&#10;w2A20xCzGTGbTAgAAI1GMzIYDAOTyTTQWSwdm8HQs9lsLZfDUXM5HA2Lx1NzuVwVjUZT3Lp1q6qu&#10;zoevr2+93wfrnHGgSVhY8qD3+58bMXzYodOnz/Ts1K3b5Xp3Vk88vb3zAADRaDSuAPCosqJSKkIx&#10;4nWPCwBQWlrqlJeTs2vPjp29W7ZslbB+U8xId3f3egtR/BuhHBUKiv8o1slCbm31AkEQpLKyUkCS&#10;pKUInEyGyRUKa10EHFMQckwut+7mkJZjMplMkpOd5U8QJKrT6dgvGsOBQTe4OTn+TXgAFWM4hqE1&#10;UqIikYjALBKiuMCym0Ow2Wx8x44dCiov57+LNfb8X1ugjILCHvj5+Y1eee1ah8XRS7+2OSkANV/u&#10;1dZWbwGC+uDj4/M6u68hJCQk+4/TZ7p3jeyYOGrUiINJd1Kb/pMT1xAIRCIFAIBSqeQnJyczs7Oz&#10;AgYMGnj0dY4JAJCQkNB13qzZeysqKlw++XTKqvCINovd3d3fmZBtylGhoKB4CuvEppBIJAoAqHdu&#10;QGFhIcdsNmNyuRyrqqpCcUul66dyc3A5jhEkjhJyAisufuyO4wSmVqt5dTHxx40xRI1zg2I4JrYI&#10;DVhrJVgTT1HCVhRUZK2ZUFxcTFChRBQUFP8lEARBmoWGfO7i4lIyZuzYNfa2500QFBSUu3PvvpH9&#10;evc6//m8uet27dk75nWOV61WcwEskQREZWW4Vqt1iGgTceN1jRcbG0svKiz8+oeNmxaLJZKKbTt3&#10;9O7cuXPc6xrvbYVyVCgoKBocq4a7xsvLq7i+9yYnJzPd3NxQgiAwkiQxmUyGKUkStanpWI7jNRWu&#10;cZzAch898ktJlmMkqRABAPKiMXg8ntKmooaiIkKMiS2VrzEMFwn/Lh0qFIsJsViM8/l83Gw241aZ&#10;bAoKCoq3hitXrrTt1iky9KvFXy99l/5G9ezZ88LoMR/u2rtn99hZc+Z+17Jly9TXNVZRkSVxXiqV&#10;lvz6y8/TAQD69Ot38nWMVVBQ4Hbk0KF9txJvdo6IaHdxxepVY7y9vUtex1hvO1QyPQUFxX+G6Oho&#10;2oQJE0QajQZVKpU16jo1wgPWAnC4HMdIgkBxwur8WBwg1Gg0vnDxhsViaTGrsIAIQ3EMxQhbUVCx&#10;GMUFIswiJWpVWROJRDiKooRQKMQdHR2VVF4OBQVFQzN/7tw1MevXzU3LyPT/r8rUPo/MzEy/0MZB&#10;2ePGf7T9199+m/i6xuncscPVwoICr/irCc2ah4XmNWve7M6lP690buhx4uPj+8yfPWc3QRDiGbNm&#10;Rru4ua2sr+jAfwnKUaGgoKAAS+hEWVkZT6FQYAqFAlMSBCojSUu4Go5jiioSxeWWwqCEVToUl+MY&#10;YXV2tFqtw4vGoNFoxpoCcDXF4MTWwqDWXB1riBoqEuFiDMP5GIZzOBzixo0b5Ls8WVFQUDyf5mGh&#10;90xGIz01/UGTF1/936Nf795nrl+/1j4xOcXxdahRFhUVSfx9vEtHjhm9B0NRYlPMxlnHT53u06dP&#10;n7MNNUZycjIz7ty55Vt/2fK5k5NT8dqYDaPatWv3Z0P1/2+FCv2ioKCggJq8HKU1kbveaipZWVls&#10;JpOJKZVKTGF1bkiFAsUJwrKzQ+IYgZMoad3VkeM4lvEwozGO45hSqXyqSNqzmDJJSGIYaikKionx&#10;vxTXLPk5GGoJXxNaC4NKpVIcRVFcJpMRVtUgCgqK/xhFRUWS9LS00KnTpm+yty324oNBg47GxZ3r&#10;XZSf3y4gICC+ofvfv3//OKPRyGgSHHL/yy8Wftfnvb4nG9JJyc3N9V75zfL9d+/ciejcpfOpb1au&#10;HPcyBar/i1COCgUFBUUDYF3FK4WXUNWJj49nBAYGojiOo2qSxHCSxEiSxHCCQHFr+JqckGMkQWA4&#10;jqMkTmAF+fned+/caU6SpMhsNtNeNAaHw1HbHJuaXR1UjGNiFBeJLMIDtXNz+CiKSyQSgk6n4+7u&#10;7hoqZI2C4u3k/v37LQEAWrdufdPettiLiPbtrwEAJN++3bpLjx7xDdk3juOi9d+v/tzb1/fR+jVr&#10;5ovFYvna9TGfNlT/Z8+eHbhw3vztarWa//nCBfOLS0vXubm5UaqWVihHhYKCgsLOdOnSxQAAlS+z&#10;ghYdHU2bOXOmoKysDKuqqsIUCoVFQhrHMdwqPGATIiBxAsMJAq0oK3fKzMgIwnEcMxgMzBeNwWUx&#10;dR4uTjgqwgiRTWUNw3ARJiLE1vA1DMNwgUhEYBiGSwQCXOToiKMoSsTExFRRUtIUFK+P+/fvhwEA&#10;NG3R4q69bbEXGIZlAwDk5+d7N2S/CIIgY8eM2VReXuHsKIUygiSwE2fO9goICHj8qn1nZWWx9+7e&#10;/f2eXbs/c3N3y9+6Y3vfVq1avTYVsX8rlKNCQUFB8S/G6gSQGIaRAJBXn3sRBEFKSkq4er0etQkP&#10;EASBKQgClcvlmE1GmsAJlCDklkKhOIEVFRZ64jiOaTQabh3GMP20aSOB2eSiMRTHMDEuRjEclWC4&#10;SCAiMOtOjkgsxsUCAcG1CBDgWVlZpNWJo6CgeA75ubm+AABOTk7vbIFUT09PDZvNriZIHG3Ifpcv&#10;W7Zo6ZLFH7JYLC2pINHfYw8N6dq16yvnjeTk5ATMmTnrwIP09BY9e/U+suq7byeiKPpGikf+26Ac&#10;FQoKCop3FGs4lwoAVJ6enkX1vT8tLY3F4XAwnU6HVlZWYgqFwrJzI5ejuNXpqV0UFMflWE5WdoAc&#10;xzFlVZWwLmPw+fyqmlwcDMUxFCVE1h0c1JKTQ2AoigutIW1CoRAXCASEXq/HX0dSLQXF20ZpUZE7&#10;iqK4i4uLyt622AsEQRAOk0GnI/QG2b1NTk5mbvnxxx+3b//tYwAAiURSue9gbFSHDh2uv2rfx48e&#10;HfnVl19u0esNrCXRS6aP/eijH3/a8jMVWvscKEeFgoKCguKlsCbol1lbvYiNjaVHRESIqqurLapq&#10;cjlKkKQlH8fm3MhxS24OTmAEgaPFjx97pN27H0YQBGoymegvGsPBwUGDYRguEllU1TAMw0UohmMo&#10;Sthyc8QYhgtQlJCIRDgqleIcDgcXiUSEs7OzisrLofg3ICPkmEQiltnbDnuSn5+P+vt4M6WOjhWv&#10;0g+CIMjGjRumfbMkeilBEGIAgFFjRu/6ZsWq2Z6envJX6bu4uJi7aePGDbH7D0zy8vbKXr9x47Bm&#10;zZrd/nD8+Ffp9j8P5ahQUFBQULxxrFLLcmurFwiCIBUVFXyFQoGRJImRMhlGkCQqJ0mL00PIMbmc&#10;wEiSQAlrfo5MJpM8yslphOM4ptPp2C8aw4FBN7g5OVqdG5TAUAxHxRiOYSiOoihhlZXGMYucNC6S&#10;SAg+n4+z2Wx8x44dCiovh+JNoVKq+Fwe/53dTQEAyM3NDQUACAwIyKjvvQiCIHfu3Ak5ejh2WKvm&#10;zfrPnTmrBQBAWFjY3Z+3bvsoPDz89qval5aW1mTerDkHsrIyQ98f8P6+Lxcv/lQqlVa9ar/vApSj&#10;QkFBQUHxr8K601FlnegL6nt/YWEhx2w2Y1VVVajcKiX9rNwckiBQOS7HCDmBlRQXueE4ganVal5d&#10;TNwcs57EMLHFuUExXISKiFp1cywqaxj2t6KgKIrixcXFRKtWrfT1flMo3l3MZoTOoL/TNZbiL57v&#10;AQDQPjIyoa733LlzJ+T4sSNRIY2Dhoe3aN4YACC8TfiNLl27XVi9Zs3cFg0gToAgCHJw//7x0YuX&#10;bAYAWLlq5cTho0ZtX79xI7VbW0eogo8UFBQUFBR1JDk5menm5oYSBIGRllA1lJRbhAZwHMdIkkQJ&#10;wuL81Pwst+TnkKRCBADIi8bg8XhKW8gaKkZxMSbGRbb8HBGG22SkhRhGYJjlZz6fj9NoNMLT01Pz&#10;Bt4GireI9m3bJGqqqx1u301tZm9b7EFsbCz9q8a2+PsAACAASURBVIULMpkMpj4tMzP4n0I279+/&#10;H3zk0KGow4dihz1ITw8BAAgMCMwYOjzq4KAhUQebN2+e1lAhn5WVlYKV3yz/6fj//je6kb9/+vqN&#10;McOaNGmS1hB9v0tQOyoUFBQUFBR1xLrbUeHq6lrvWPjo6Gja+PHjhVqtFlMqlZhNaY3EcdSiuGYp&#10;BkoQhMW5IXCstKTUNePBw2AcxzGj0fjCOZvFYmkxDPsrZK1WUVCxGMUFIqtzY1VZQ1GUEIlEuFAo&#10;xB0dHZVUXs6/Dx6Pp5JVVkrtbYe90FdXj8jNzfX7bs3a2bPmzHnq9/fBgweBRw4dijp0KHZY2r17&#10;TQEAGjXyy17wxcKVg4cOO9iyZcvU+8uWmwEAGurXPy0trfmM6dMP5OfmBQ4dFrVtxqxZM9zc3NQN&#10;0vk7BrWjQkFBQUFB8ZaDIAhSVlbGUygUmFqtRonKSkxGkhgpl2MESaIkiWO43FIYVEGQFpU1OY4R&#10;hGVnR6vVOrxoDBqNZkRRlMAwtKYwqBBFCTEqxjGxxdnBrCFqqEhkESIQiwkHBwf8xo0bpDXviOIN&#10;M2LY0NhzZ8/1klt27N4pSkpKHMNbNLvHZjtor1y/EWxzBtLS0vyPHzsWdfjQwWGpd1ObAwD4+vo+&#10;Gjps2MGBg4ccbNOmzZ3X4ZQjCILs3Llzyqpvlq9nMhm6ZStXfjJw4MB9DT3OuwTlqFBQUFBQUPzH&#10;ycrKYjOZTEypVGIKuRyTKxSorSioJS/H4tyQtXd1rOFrSqVSUJcxhEIhiWGodSfHKiFtC2FDURyz&#10;yEnjIrGYEAqFuFQqxVEUxWUyGWFVkKN4CWbPnBGzedOmGcXlFcJ3KUE7Ly/PYeJH405f+fNylxMn&#10;T/X29vPLOn7sWNTh2IPDUlJSWgEAeHl55Q+JGnZwSFTUwbZt2ya/zh1DgiDQLxcu3Hr2zNkhwU2a&#10;3N6waePwRo0aZb2u8d4VKEeFgoKCgoKC4rnEx8czAgICRARBYGqSxHBrbg5BkhhuC18jCFROWHNx&#10;cMImUIASBIGazWbai8bgcDjqGscGFRFiq/CATUYaRVHClpuDoSguwDBCLBbjdDodd3d317zLIWs/&#10;bd48ZeZn03+8fO16RERERKK97XkTFBQUYJMmfnTw0oWLPXr17nNaJquQJiclhwMAeHp6FgweGhU7&#10;eOjQg+3bt7/1Jn437iQltZk5c9aBoqIin9Efjvnho4kT5/v4+FS/7nHfBShHhYLiLSQ6OpoWFRXV&#10;OCUpqXV6WlpITlZWQEJCQnsanWZivAXqLj9v/W1C79694+xtBwUFxdsNgiCIXC4XlpWVYdUKBSqr&#10;qrJISOM4RliFB2qECHASxQkcI635OQRBoHq9nvWiMRgMhh7DrOpqNpU1zKKyZnN4UJGIsBUFlQgE&#10;uINQSDg7O+MxMTFV/3Yp6evXr7fp3KF9ojVHY4O97XmdIAiC/Pbbb2MXzJu7jsBxse24m5tb0ZCo&#10;obGDhkQdiIyMTHxTjmt0dDTN09191nffrl7N5XKVq75dNbFPv35H3sTY7wpUMj0FxVtEdHQ0TcDj&#10;zbmdlNRp5bKl79uOi0RCgk5nGCsqKyT2tM+GTqN5Ybz7fwnbirK7u/s7XVSNgqK+WL8wkhiGkfW9&#10;F0EQpKioiGM0GmuEBxQ4jhIkidlkpAmCQHG5RYhAjuMYSZBoUWGhJ47jmEaj4dZhDNNPmzYSqFV4&#10;QIShOIaJcTFqESNAURTHrDs5KIoSmEiEcy2v8aysLLJLly6Gl3pjGhCtVpuCoih++vTJfv9VRyUr&#10;K6vRsSNHBon4vCWfTJzABwBAURQf/eGHuwcPjTp44cKF6zaH800twBcXF0sf5xfs2LNjZ79mzZsl&#10;rt2wYYSPj0/eGxn8HYJyVCgo3iKuxF+Ku5mY2FaEokTTZs1uS6WOFZgYw9lsljbxRmI7uVz+Vjgq&#10;ubm5Pva2oaG5dOlS7z2790zDUJEMw7C/FSG8dPFiv4L8gkZbd2zv3alTp4v2spGC4l3C6uSoAUDt&#10;6elZVN/709LSWBKJBCUIAqusrMQUCgVGyuUWoQGCwAiCwAgcx0iSsBzD5VhOVnYAQRCoQlG3xHQ+&#10;n1/1l7KaRYhAhFryc0QiESEWi3EMRXHbbo5IJCL4fD4OAERDhQZ16dLF0P+DAf/bu2v32EePHnn5&#10;+fnVu7bQ20RaWhpLp9MF305Kan39+vX2Vy7/2fnRo0eNAACcXVxKGgcHp3+1eMnSpKSkMzbnJDIy&#10;8o3amJiYGDlnxszfy8rK3CdM+nhN7z59Fvn4+FD1j14DVOgXBcVbwp6dO8dM+Gj8bnvbYYPD4agw&#10;DCMALCtUGo2GQ5KkwGw2M6VSadmir75eQafT/7aaGNas2e2OHTvesI/Fr0b3Ll0z8vPyAv/pmrbt&#10;2l3Y+/u+Hm/KJgoKCvsQGxtLj4iIEFVXV2NVcjkqt4SqYQRBYDhBoARhUVWzqKxZHB2L+IBFiMBk&#10;MtFfNIaDg4PGUugTwzGxTWVNZFVZs+bmiESESCzGJSIRjkqlOJfLJYRCIe7s7KyqHd6UkpjYKqJd&#10;RNKIUaP27t6778O3PWentLSURxCER35+vldhXp5vbl6ub05Otv/DBw8bZ2ZkBBkMBiaARYmuRcsW&#10;Kd2697jQ571+J2rvnNiD2NhYellJycKY9RuWoSgqX712zbhu3bqdspc97wKUo0JB8RYgk8mE/j7e&#10;j1UqVZ3Udd4EIWFhqUFBgZkZGZmB6ffvh5jNZjoAmOEfCtaJxeLKH7f8Onnw4MFH35ylDcPSJUti&#10;du/cNePTqVNWeHh55dqOFxcXe/64cdMSAIDfdu3sTu2oUFBQ/BMIgiAVFRV8hUKBkSSJkTIZRpAk&#10;KidJS34OIcdwnEQJwubc4BhJ2HZ1cEyn07FfNAadTjfUrpWDoRiemZ0VkJ+b6xfcpEnah2PH7RQJ&#10;hYRIJCKFGEYKudwqjkCgYrPZaoFAoAYADQBotm3bpq3vF38EQZDMzEyWWCxm6/V6B41Gw1Gr1TyF&#10;QsFXKpUChVyOKpRKkZwgUAUhx2QymaRSJpNUlJc7VZSVO5eUFLuSpAJ9sl8+n18VGBSUERzcJD20&#10;WbO7rZo1S2nStGmSk5OTsj72vS7Ky8td5s6avef6tWvdw9uEX/5u7dpRL7PTR1E/KEeFguIt4KtF&#10;i5Z/9+2qL8USSaVcJntrCnfx+fwqoUhEFBcVeSIIYurWrftZISZSCPlCFQBAYWGB56WLF7szGAyD&#10;t7fPI5lc5ojL5ZLtu/eM7tSp09Hz588PC/D1zandp5lO17PZbK2Tk1Opj49P6Zt+pvj4eEYVQQxR&#10;ajQ8Z2dny/hGI3y56MtfGQym/uqNa761VyMXf734h327d08DADh+6mQoVVmYgoLidVJYWMgxmUyo&#10;rSioVXzgb7k5OG5VWsPlGCGvKRaKqtVqPoIgproordmg0+kGBoNhYDAYBjqdbqTT6UYEQcwIgpjN&#10;ZjNiNBroRqOJbjAYGHq9nlmXwqNPwhcIFE6OjhWOzk5lri6upe4eHo89PDwLPT08Crx8ffN9fHxy&#10;XV1dK97WnaA///yz5/w5c/fIZTLHqdOnLW/ZuvWytyE/6V2AclQoKOxMfHw8Y2D/frhareYfOXK0&#10;n19goN111z+d9PH29PT0JolJyY1DGwcVGY1G+oU/L0dGRkYm2K7Jzc31btW8WapEjMnPXYzv4uvr&#10;m19YWCju26tnQn5enrdYLJaXlJS4AsBTE2aT0NC76ffvNxOLxZXBwU3Sy8rLnBEzmH/etu3j2mO8&#10;DpYvW7Zux2/bZ7/Mva1atb7C5fFqVvdUyiqBTC53bB3e+srY8eOnUbUg/qKsrMxZLpc7MpnMp+Lw&#10;WSyW2svLq9gedlFQ/JdJTk5mikQiF51O56AiCJRQqYQkSYrUVVUClVrNVavVPJVKxdVqqzkajZpT&#10;rdE66PV6pk6vZxqMeobRaKSD2UwzGU00MJkRoCMmGo1uoiE0E4PJMDCZLB2bydSz2Gwt28GhmsNh&#10;V7NYDtU8Hk8l4POVAoFAyRUISJFIRKAoSvL5fFwmk8latWr1r8zfiI+PZyTdTIr++cfNi6RSadn3&#10;69eNiYyMvGBvu94lqGR6Cgo7U15SMlitVvMDgoIe9B848K2Ide3eo/uFG9evd/jk449/NxqNjI8m&#10;TPz1SQdiwby561RKJf/s6TM9fH198wEAPD095RMmfrx1wfz53wMg0L1H9zgej68+eeLE+0ajkWE2&#10;g7ljxw5XHjx8GEyj0YxyuVyakHC1U824nTtd2fTD5qmfTJ368+t4rvLycv7/jh0bAwDQoVOnM4GB&#10;gWlaTbXDiT+Oj1AqlSI6nW5gs9laW3CbSqniW0PeAAAgOTnpmRmb+Xl5QSUlpe679ux+70U2xMbG&#10;0t2dnTtnZGWFGY1GhquLS2GL1q0vurm5VTbMU9qfG1evdhk9esxFBEGeGya46acfB/ft2/dfFyJI&#10;QfE2Y3UICu1tR218fHzsbcJLUVRU5PnTDz/uS0661bFjZMdzq9esGevs7Fxmb7veOcxmM9WoRjU7&#10;tnZtwm8wETAf2r9/iL1tsbX9e/eOYCJgZiJg4rFZ1ZcuXWLUPp+UlNSSiYB58qSJW24nJjYf0O+9&#10;P0Q8rtJJjFUyETCifF5Vfn6+W1FREdffzzeHiYBJiorkyTdutGrbqmUSh8nQbVi3ZibK51V5uLoU&#10;nT17tltKSkqTtq1b3WLTaYbkGzdavY7n2rt37+RG3j7m40ePD6/L9QUFBeK4uLj+C+d9/muvHj3u&#10;nzx5cmBcXFz/uDNn+vfq3iOtkbePuZG3j8n6r3nDhg1f/1N/8fHxPTtEtCuwXW9rAb5+hoWff/5r&#10;cXGxo70/+4ZohYWFHqHBwVXBAYHqUcOHXxg9fOSF0cNHXujZtWtaI28fc/OwMHl2dnaAve2kGtWo&#10;RrVntbi4uP4tmzaTBfj6GTZv2vTFkiVLaPa26V1tdjeAalR7lxsAIBwmQ8djs6rBGor5NrSLFy92&#10;tjoq5nEfjt755PkJ48f/xqIhxrOnTvXChAIS5fOqvN1dC1ydHMuYCJhnfvbZBrPZDCuXL//C1s/5&#10;8+e7bly/fgYTAfP6tWtn9ere7TyHydBdu3atTU5OjldeXp7ro0ePvPkObE3fXj3Ovo7nGvzBwOvh&#10;LVuVJSUlMV+ln1vXrnVo5O1j7t/3vZRG3j7m7du3T+vetVu6v4+v8fz5832fdc/eXXsn+/v4GiNa&#10;hxdv37ZtRmpqatOHDx82Pn369AefTpp8pJG3jzkyon1eVlaWv70//1dt169f79jI28e8KSbmy9rH&#10;hw4clNDI28c8asSI8/a2kWpUoxrVnmz3799nLV+2bG0jbx9z+7YRhbeuXetgb5ve9UblqFBQ2JGr&#10;V69GdOsUeT28TfiNhBs329nbHhu3rl0L79Cxw00AgJz8Ao/ayibFxcXcJoEB5R0jIy+XlpW5ZGVk&#10;BMVfTWgvlUozWzdv9tivkV/OjVvJbXNzc9ltWrUsInBcPGrM6F1ffr1kctfIDvlisUS+YUPM9D59&#10;el+YMv2zjfm5j/yUajUnJSkpfMSIkb/TaDTjll9+nnr73v2AkJCQ7IZ6ppKSEsfIdu3LR3344eZl&#10;3yyb/ip9LZg/f9vh2EPjuVyuqlmLFom79+7peeqPU0NmfDbtIADQ1q7bMPKDwR/st12fnJzMHDN8&#10;ZJXeoGfHXbroYwuVq03cmbgBUz6dfJRGo5mu37opkUgkiueNX1hYyLly5cqH8Rcu9C8qLvbicriq&#10;0LDQpH59+hwMb9/+2sGDB2l0On2Eq6trnkAgqLdiTnp6evM923dO79v/vcN8Hq+qPvc+ys31O3jg&#10;4Cfa6mrewEEDd3G5XBUAQEFBgc/VK1f7AgDMnDXzaw8Pjzy1VssGo5HWqk2by40bN86or50UFBQU&#10;DUVBQYHfzOmf7b+XmhretUf349FLl06givzaHypHhYLCjhw9fHgok8mqfn/gB8fsbUttZNZiZwKB&#10;gHxSfvHm9eu91Go1z8/XL+fc2bN9V367+vMWLVrcPbBv3wgcx8XTpn028/q4cea9e/cOJnBcDACw&#10;4IsvV9y8eXNIeXmF8/IVqxb+/MvP05hMpi4nKzPg3NmzfT+ZMnUTJkLJrb9u+WTaZzM2AACcOXVq&#10;YEhIyJqGeqbk5OTOAAAR7SIuvUo/CIIg7dtG9PLx9cnKy80LGhI1dDuCIEj7Nm3Xg1U4YPMPMV/X&#10;dlTiL15crDfo2c1aNL/2LCcFAKBxSOOrNBrNbDKZGEsXR/+y6ccfRpmfsZJ08eLFXl8uWLi9oqLC&#10;DQAgJDQ0WSardNq9c9eM3Tt3zQgOCFQtnDefgyBInVV/nkf6g/TWr3L/saPHxj7reMyGmG9q/4yJ&#10;xWW3UpJdXmUsCgoKipflxIkTQ79c+MU2bXU1Z9GXi2ZPnDw55tetW6mV/LcAylGhoLAjt1OSW+v1&#10;OofIyC6X7W1LbQ4fPDgcACCsWfM7T547d/ZsXwAwp9xOaYWiKD5m7NgfAQAOx8YOc3Bw0PTq2/cY&#10;AMDB/b+PBADo1LnzpeDg4MwF8+au5/F4yu69esVNnfLplrYRETfOnT3bd/qMz2LWbdg4Kz4+npGd&#10;k528b8/usSiKyi9dvNB97vz5DeaoJN5I7AoA5ubNm//5Kv08uHs3tP+ADzyahDRJodFoxmbNmiV0&#10;7tgx63HhY08AABqNZnj0KLeJv4+vGUEQ3ejRY37as2f3ZwAAny9cuPB5/cZfuDDSZDLRIztFnj51&#10;8sSIvXv3XgKALbWvSU5OZk795NP/GfR6h29WrJwc2Dhwh01Np6ioyHPZkiWbLpy/8ME/5LDXCy6X&#10;S7JYrDpLcFZVVfGNRiMbAMyjxoze2KlLl/M1tt+61e7GjcRuTcPCbjq7OJdu3/rbbJzAHQEAcLnc&#10;OTc31/t5ThwFBQXF6yAvL89h29Zta3/fs2eqp6fno3UbY0a0aNHi1oRJk+xtGoUVylGhoLAjRUVF&#10;HgAAjRo1SrW3LbVJSU5uDQAwdNiQ/U+eu3r1SmSTkJC0m4mJ7SZ/+slPLi4uquTkZGbc+biePXv1&#10;Oufk5KTMy8tzOH/uXC8AgOHDR/xeWlrKu3D+fI+BgwcfuXTpUjeDwcAsLy9zRFEUX/TV4q8BALp0&#10;6WKYM2fu2okfjd/ZrHnzlJTk5FYN+Uz3U1PD/fz8Ml5VXSs1LS0cAEAmkzmFNQ1LEgqFuLJKJQSw&#10;yO4ymAy9WqUWAQCYzWbWnj27Z1pfm1Lv3Gl+5tSpgWKxWNaydesrHTp0uGLr99Chwx9JpdLSlatX&#10;j3u/73vpX3+x6OfbSSltRaiQtF1z9vSZgQa93qFV61Z/jhw98tfadrm7uxf+snXrwAXz5v9y+NCh&#10;yQAA/gEB975dtfLjuj5b/OXL7/2wcdMSOp2uP3n2TBN/f/86h94VFBT4devUOQsAYN/BAx3atGlz&#10;vfb5Hj16nLC9PnnyZBRO4I7eXt5ZwaFNbp85dXrY4djDk+Z9Pu+ruo5HQUFB8So8fPgwaO6sWQcz&#10;HmY07fte39hlK1ZMwjCMfPGdFG8SylGhoLAjJEGIAABkMpnexeXtiXzJyHgYDADQtWuP32ofr6ys&#10;FDx8+LBxp86d4wEA+g8Y+D8AAJ1O10KlUvG7dOl6EQAgNze3rV6vZwEAdOne/XRKSkonvV7P6tOn&#10;7+nzcXE96XS6ISszq/HM2XPWSqXSmhyILt26nQAAs9loolVWVjoWFxdLG0K2F0EQpGmTkMaRnTqd&#10;BQAoLS11mjd77t7s7MwQX1/fTLDuQGhUKm55eYXb4KFRO573pfl++oOWAABlpWXu3Xv2+p9EIlFI&#10;JOJKZ1fn4pOnTzf/bevWGSuXr4ih0+n6cePGr9uzZ/dMnU7ngCAIbfWqbzc+2V+/AQN2TPl44rq0&#10;+/dbTfr0k9W5ubnBBEFIEQSBo0cOT3iWDVqdjvW8Z/Vp5PfI9jpqxPBfm7dufbOu79OiL7/6FQAg&#10;aviwbfVxUgAAYg8c+AgAaC6uLoVt27a98U/5j/v3/T7ZbDab8wvyA/IL8gMcHBxUV69c7k05KhQU&#10;FG+Cw4cPfxj91dc/GYwGxtJlS6eMGTful00//kiFer2FvHIMMwUFxcujUqn4AAA8Ho9rb1ts5OXl&#10;ueh0OjaNTjc8WcAwMz09DACQ6upqBwaDoW/atOkVAIDk5ORwAIDwiIhEAICkmzfbAgC4ubo9DggI&#10;eHwr8XoEAECbiIgrN64ldHBzdy8CABg2ZMiB2v17enrKGzcOfoATBAYAUFpY6N0Qz1RaWuqkUqkE&#10;Xj7e2QAAZWVl7ok3rnerrKh0vXXzVudbiTc730q82fn+/bTw8vJy93Nnzwx8Xg2QrIyHYY6OjiUA&#10;gIQ2CU4pLi6W5uTkBLdu3foKAMDhQxbnYvmKVZN9/HxydTqdg+1eGo2m8/TyymwU4H8PAHQAACeP&#10;Hx8/YOCgZACAgYMG7Th37tzVZs2b3+DxeIqYzT8Ms7XopdGfms1mc3CT4ORNmzdHPe9Zc7MfBQGA&#10;GQBgyJAhu+v6Hj1+/NgjMyOjKQBA9549650zdeL4HyMAAAYOHLj7Wbk1NoqKiiTXExK61X5/q6ur&#10;uQ8fPGianJzMrO+4FBQUFHWltLSU9/nc+b8tmDtvl4uL8+ODhw+3GT127M//9DeLwr5QOyoUFHYi&#10;NjaWrtVqHQAAlEqlKwAQdjYJAAD27No1AQDAUepY8eS5hxkZwQCWquOhTcPuubm5qQEA0lNTmyII&#10;YvLy8roHAJB6904zAICI9u2vAwDcuX27BYqiOJvNxnNzc/08PT3zxWKx7OS5c8nh7dv/bYzGTRo/&#10;OHv6TF8AgJLS0gbZZirKz/cDAPD29MwBAPD29s5l0Bn6dh06nF/x7cqPAAB0CgW/R5++WYAALPr6&#10;q+bnLpx/5sSVk/OosUQiKauoqHD19fd/mJ6e3hYAoE1ExOXk5GRmVmZmCABAeET4mRHDhifVvtdk&#10;MrEKCwoCAQDodLqhbUTbcwlXE3qaTCYmAOiDgoIeRkdHw8jhw7VSR8eyfv36xdru/fGHH75AEAT5&#10;cvHiWU8KHNRGLpc5sdnsagAAFEXr/Dt1PSGhJwAAncHQBwUFXXnR9bXJzc31Liws9AcAaBPe7h9z&#10;gFJTUztBrUUyFEUrCYKQGgwGlkAg8AeAB/UZu76UlpY6rVrxzVfu7p6FJSUlbkw6XTdk+PCDD+7f&#10;D+Pz+ar2kZGX/kvFNykoKCw8TE0Nmzl7zoGcnJzggYMG7vr8iy+mOTk51VsVkeLNQjkqFBR2om3b&#10;tkLb6wcPHoSEhoa+1i9odaGwsJDzw8aY2QAA/v7+WU+ez8175AcAUFxU5N6uQ/trtuNZ2VkBXl6e&#10;BTbHJfXO3eZ0OgO8vL0LCwoK/NLTH4T5Bwbm3ElO7k6nM0AulztGtGuXOGHCBJ+CgoK/jYGiaJVO&#10;p+fS6QzIzc8PKCgo8KvPMxiNRqOfn19B7RWy0spKNwAAqbNzUWxsLD03J2ee3qBnd+zY/nx5ebkH&#10;AMCK5cs3mM1murube26XLl2emUAuk8mEcpnMycXF5TEAQEBAQPrRw4fHAQB4eXll6PX6ZiaTiSF1&#10;dCxJTk7uWVle7g4AwGaz1V8vjZ7RokWLBA6Ho0tPTw878b/jY86cPj3U0dm5yHod82p8fI+OXbqc&#10;FwoERFZGZqhtXARBkG5duox3dnUtqKysdNm1a9dUVyfXx0FNgpK8vLyKa9sol8scmUymzmw212vH&#10;PCUlpT0AQNOmYTdtn2NdSU1NtUlrm8NahCX+07W3EhM7266d9tn0bzZv+mGx7dyDBw+aBQYGvrb/&#10;B3Fxcd2HDxl8VKlUCmofP3Hijw+ys7ODAABoNJqRTqcbRSIRCQBgNpsRjUbDMRgM9P7vD/hj/sKF&#10;o1u1aqWPj49nXIg7u3T3rl1jff3+CrcDADCbzAhJEiIzIOZTZ872oBwfCgr7gSAIsm/Pvo+/WRq9&#10;kUajmb797vvxQ4cN3WlvuyjqBuWoUFDYD47txck//ve+3xNfduzB6ZMn35PL5VIAAFt4Vm2Kiord&#10;6XS6Qa/Xs319fPJsxx8XFnh6eHkVAAD89uuvs5QqdRN3dw84cujwnCOHDs8BACgvLfeZN3feIXd3&#10;DwAAblZmdtdunTrnPMsO6zWwYd369RvWrV9f3+fo06PXfZlM1sFWi6SystIZAEAqlZbeTExctW3L&#10;r/MBAFauWPlU3zqdjv28fiutDo/JZKI5ODioURQlHuXkNAYAM4qiWTdu3IgCAGjk75++Yc2aGgne&#10;I8f/18pgMND69e5T8yV8xepvJwwYNHDXzKnTa3ZNpk6bfvjPq1e8nF3dHhPEBUllZaVAKpVWxcXF&#10;vffpx5MCAQBmTf+s5noAMHft1vWPL+bPn+8XHJwJAFBeXuHKZDF1CEKrVyhDSnJKOwCAJiEht+tz&#10;HwDA9asJPQAAUBSrjDtzZojtuBEATHo9vXmrVrdCQkLuAACk3k1tDQDg7uGR165t20ubN/2wmMPh&#10;KDUaDf9RdnZwfceuKz9u2jR1w4b1c7y8vHOzs7OCrJ+z2WwGGBI1LNbHzydn2y+/fpKUdCuCxWLp&#10;5HK52FpwjG7r48jhQ1FXr1yOvJlyO2zrL79sOHhg/2gAgOKiYo/njduyWbP03w8ejOratesrqc1R&#10;UFDUH5lMJvxs2rQtX3+5aHhAUNC9DRtjhgUFBT20t10UdYdyVCgo7IROp6MDANDpdP2+PXvH7tuz&#10;95k1J94kDg4OGjd398LioiJPFxeX0ifPV1ZUOIpQDJfLKh0dnV1rzpeUlLq2bB2eBACwd+++KQ0l&#10;j/uyZGVlhqbcSunSs0/P4wAAleXlLgAAKIqW+nh7Z9FoNIPJZGIAgAkAaM6urgWEXC7RarU8D0+P&#10;vOf1W1pa6glgcWYcnZxKAAAePy72dnR0LPX09NTs2bk7FACAyWToSkpKvQEA/PwapQcFBT309/H9&#10;m+Pw5YKFv0Uvjf50wMABew8fOjwBE4tLM/wWGQAAIABJREFUcbncZeb06Qf7WEO+MjMzWwDA7ZnT&#10;/nJmXF1dC/h8nqKgsNBPW63lXrp4acDVK1d7/bjll4HdunU7F9TI31nAF5A8AbfOIQ0IgiBBjRr5&#10;AwD4N2pU70n89KlTQwEACAJ3XPTFom1Pnnd2cSlMuHHdCwDg4YMHzQAAWrZsleDh45MNAMBms6s1&#10;Gg2fxWJp6zt2XSgsLBTPnTM7xmg00kNDw1J1Oh2bzWZrjEYj/cSJk31pLNblIR8MqNTqdOzdv+8f&#10;Onz48MNZWVnsvr16PCzIL/Dx9PAsWLJs2Vfr16+bRxKEqGXTsHST2Uz/emn0V127dr+g1Wo5AADl&#10;5eWOM6ZO/bm6WsPxD/DPFAlR/G7q3Zbv9+1zdsas2evEYjHe0M8WHBSU3u+DD042dL8UFP927t27&#10;12rGtOkHCgsKGg0fOeKXT6dOne3p6amxt10U9YNyVCgo7ASbzTYBABiNxrcmgVin07G6det+cc/u&#10;XePEEslTFXlJkhTxuVyVXAaOGIbhAJbaHmq1moeJMTkAQIfIyLP5eXmBb9r22kil0tKmLZrWhCAp&#10;FAoUAMBsNuNBwcG3/Rr5PSwrLfOoqqpCAQDKSkq8mEymGgDAy8fnqZA3G0qSxAAASJLEAgMD0wAA&#10;ZLJKZ6mjYykAwKNHj4IAAG4np9Qk3qzbuGHU8/rb/MPmxb37vefZJDSkaU52ThMAMF1LuNYrNCws&#10;GQDg3t17bb+Yv2C7Vqvl+Pj6Pty+a2cPW35KfHw8Q6lUDly57JsN5eXl7lMmTT5+7Nix0XNnzmLh&#10;BO7IYDL0dX2/SktLnTq0jWADALh7eeXW9b5aIAAAffr2PRgQGJAOYNl1+mnzj4tMJhNj+aqVkwAs&#10;DkN1dTUfAKB9ZIc4T0/PIn8fX5PJZEIAAAiCkLzE2C9kxrSp241GI+O9fv2Pnzp5YgCNRjNotVrO&#10;2nXrZ3br1eviJx9/vKWqqkrUqXPnS8OHDz8MALBz+/avC/ILfMRisaxVeKubc2bN3IRhWEVxUZGL&#10;yWRie3p4FCxeHL3SbF5iBrA4e+/16nW6qkoh5PF4yrT7aU1r27Dmu9VfvI5nGzF61B7KUaGg+AsE&#10;QZDt27Z9tnrVt9+zWCxtzMaY4f0GDDhob7soXg7KUaGgsBNGo1FlbxueZMSIkXuFIhEBYFnlfvK8&#10;VqtlMxgMAwCAA4OhBQCQSCQ8AAABT6AEAPhw7Icxa1av+oxOp8O+32OHlpeXOM+aOWPz559/sfJu&#10;6p3mZ8+c6QNgpq3buGl6SEjIvSfH2PLTT9MOH4odBgCwbPmKL9q2a3ftyWv+CRaCGJ09PFKcnZ1r&#10;Vs7UKg2fRqMZfX19tWazOelMXFxYVlYWu3+fvkqj0cgAALD9y+Vyn/u5qDUanqU/lQBFRTIAAFll&#10;pXNgUNA9AICK8jI3AACVSiUCAJA6OhaHhobefbIfDMUqcAJ31Gg0vOjoaNOtW7dmjowaluAf4H8/&#10;Oys7dOuWX+cLRSL5+bhzAx8/LvRFEAQKCwr8SkpKvPr07JmurdYKBw0ZvPOTKVOWn447FzZs0JCr&#10;OY9ymqxesWI9AABCQwzOzi7PTbh/ksJHj/xtr729vZ/rqD2LoqIiiUqlEtLpdP1HH08cYytAef78&#10;+X4mk4nh4OCg7tq161kAgPLy8hoHNjw8/JzZbDa3CGuq4PC4KoVCIVFWVQmeN87LkpeX53D61Kl+&#10;DAZDX15e5gxg+d329vYudHF335yWlsbatXPHeBqNZow9cnQQgEWGe8O6tfMAAHh8nuLY0WNDuVyu&#10;Sq1SC4xGEwtBAHbvPzC0ffv2NbtkZ0+d6tm/33u92Wx2NZvN1gU1bpyYdOtW24Z+nie5dOFi99j9&#10;+4cPGznyIKVcRPGuU1hYKJ48ceJvy5d980FoWFjS9+vWjggICHhmiDHFvwPKUaGgsBM7duxQ2F5/&#10;NGHiryw2W/dP179O1GoVd+/u3R8mpyS37mqthQK0p3OxTWYTDaFbch9MNBoCAMBisRgAAHQGzQgA&#10;oFKpHAwGA7i7e+SGR4RfSU9NDdVqtdA4OCj1YeYDP7PZpNfpdOywsLCkCKuccW02/7DxU5PJpNPr&#10;9aw2ERF/trcqh70KVVUKlMViaQsKCjAAkAMABAQEaPcdPMC9evnywk0xG5cxmAyDTqtjVSkUvCaB&#10;QSqdTscViUQVsUePtPbz8ysAAMBxXAJgcdg4Dlw1AIBSpRLw+TyF5X3U/E1meuSY0T/bXl+8/Kf7&#10;oPcH3CNJUmwrdrh5y8/vAwCEh4dfe69f//2nTp4YzuPzCZVSKTQajfTbKSntbWF0RqORNW70mPN6&#10;vZ4LAHD08JFxRw8fGXc+/pLr5i0/f9CnR8+s8vIKDwAAs8nMaBJW91yTgpISH9trFov1uK73FRcX&#10;cyeO/+gigGUHZeU3yy/bzmVmZIQAALAd2DWOX0Furs0hMvn4+JQCWBxDGlh+p4z1FACoC7/v3Tvb&#10;ZDLRu/foeTbu3Nm+AGDWaDT8z2bPWRsVFWVcvmzZF0ajkdn3vX5/2Iq97dm1a6JOp2OjGCYvLCj0&#10;3fLr1o/GT5y4Y9u2beOnTPp4e3h4m8T27dvfqj3O2nVr5tNoNGN1tZZ96lxcjzOnTvZnsph13tWq&#10;KyaDiZaWdj9UqVQK+Xy+Qi6Xi0ePGrn/08kfd0UQZArlrFC8q9y6dav9nJmzfi8pLvYa/9H4DYOG&#10;Dl0QEBBgt3mVomGgHBUKCjsRHR1tWvPtqmqDwcD8ZevWyfa2p23biMTpU6f8LBQKFAAAqqoq/pPX&#10;0Gk0I2Kt0VFlXf3W6XQGAACjwUSvfW1+fp6vVqulG2slrBhNRhqNRjMBABgMhmcmshTk5fsIBEKF&#10;XC6Turq61nlX4HkgCIKEt2jZobq6mvvlwi/2L1rw+VzbOR6TCWGhockAADqtjgsAcOL4H+Ns50mS&#10;lLDZ7JovfiqVSgAAYDKZGGwuR215bgPDtstUXFTkCWCpQk+j0cwdO3b81navl5dXcfLdO5KCggI/&#10;hUIhqKysTGvcuHGNutisubMXnI87N1AillSolEpUpVSKnnwWZxeXkseFhY1qHzt/7tywjydPfqqQ&#10;JMfBoc7KXXK53AkAgMVmaeoTw20ymcSPcnKCAQDMZjP97p07EU9e07lLlzO21xWVlS4AABwOp8Y2&#10;LpejVKnUT/2uNRR7d+8cCwAQ1rTp3bhzZ99DEMRkNpth6NChhwAAVq9auQgAYNmKFYts9/zy049T&#10;AQBwOY4OGjzoyPiJE3cAAGzasH4uAMDSFSsW1h4jMzPT79KFiz0AACZ8PGFrZGRkQmRkZMLreJ7Z&#10;M2fEJCbeaD/38wXf/u/I4cHZ2dmBAADbft36ycYNG+4DwA+vY1wKireV6OhomouTy7x1a75fyefz&#10;FT/9vOUDW34ixb8fquAjBYUd4fJ4arPZbN/McyufTJmypVfv3mdu3bzVBgBALpOJn7yGy+WpdXpL&#10;VfTK8nInAACVSqUGAKhSWRyb2l9ClUolj8NkagEANBqNA4vF0hkMBrr1vqfCfKKjo2lpaWkhHC5H&#10;w2QydcnJya/sqIwZNeqc7Yv4tYSEnv0HfJBau02eNPm58f3de/Y4SqPRqktKShxLSkocSWuOCgAA&#10;m8XUIgiC6PV6FpPB0pWUlDhWa6sFAAAIgtAa+Td6UFlZ2e/s2bMDT5w4MbR/nz4pgY38dRPHj/8j&#10;+qvFP30TvfR+h4h2+fv27PkEAMDPz69g0ieTvysoyA9wdXXJp9PpT60Ejho96mdPL6+/VYx/r3//&#10;fQAAHA5HUfs4iqLyur5HGmvh0dqfXV3w8PB4/NGEjzYAALi6uuQ/6xoen19le61QKFEAAB6P97dE&#10;f9v/ASad8UxZ6JclNjaWnp2dE8DhcNQJCVc6W8eihYSE3scwjLx3715jrVbLYTKZ2mbNmt0HAHj0&#10;6JFzTk5OAIIgJgQB2hdffb0MACAtLY31ID29CZfLVfXs2fNvCl7/O3p0qO31rDnzvm/IZ6jNw4cP&#10;g3784Yfpffr0PXns8KEh+fn5Pus2bpr++cIvVgAALFq44Lu8vDyHF/VDQfFfobS01CkvJ+fUmu9W&#10;r27WvHnioWNHm1NOyn8LakeFgsKOSKXSSgLHxTKZTGiT0rUXZrPZnJ6ePiPuXOgDs9kMJaUlbk9e&#10;I8HE8nv37oUBAOTl5voCAISEhOh4PJ6ysrJSCgDA4XBqigziOC7lCoUKAABFVZVQKBBUGQwGFgBA&#10;eWmp65P9jxgxImDlsqVCHo+nCgwMyoiKijK+6nN16dbtxPWEa10BgI4giInH51U9eY1KqeLXlqG1&#10;cSHu/JALceeHPHncxpIlS5A9O3YyGGymbtmSpT/XPpedlR067ZNPjz55T+6j3Ca1f167Zs2KA/sP&#10;TAKwhE/R6XR9aWmZh9lspnO53Cq1Wl3j0LFYLN2uvXua3km+M+BBRnrzsePGrXdxcakEAGCzHbQa&#10;zV+bISwW66kco+ehUlt2NLic5+fnPA+D3iIGwaAzn1LsEovFZR9PmrTc9jMhl0sAADjcvxTJNNVa&#10;LoIgZgAAHo/71GfzKri5ubUxmUz0JiEh9+6k3G5pOz5y9Oi9AADr16xZAADQvEXzmjC5K/HxvQEs&#10;BTmbt2hxp0WLFncBAB7ev/++2WymtW0bcePshQt/C686ferUewiCmNpGRFwPtspEvw42rls3x2w2&#10;0wICAzPPnDndb93GTdOnT5++GQDg/LlzvVJSksP/d/ToJzNnz455XTZQULwtJCQkdJ03a/beiooK&#10;18lTPv22e48ei/38/Bo83JLCvlCOCgWFHWnTpu318tIypz/+OPbB+PETd9vbniZNmmQNGRZ14NCB&#10;g6MyMzIaP3ne0cW5jMBxsbe3d+69+6lhtuPuHh6Pix4/9gAA8Pb2Jrgspk6v17NKi4o8W7dtewUA&#10;oLy81FkqldYUvsvOzgx4sv+LcXHdAQAqyssde/ToGdcQzzRx4sSYa1eu9Poz/s/3GgcH3/3j1MmW&#10;tc8vX7ZszY7fts8Nahx0N+NhRjMHBwdVdXU170X9qjUa3spVq0yxv+/XVKs1vE5dO5+Mizv3AVgd&#10;HhGK1qim6fV6pkqpFCAIgri4uOQLBHw8Kyu7OQAASZASkiCfUrsym80mlUrFf1Lq2dPTU+Pp6Xng&#10;fXj/wEu+JU9hC73i8p524l5EtbaaAwBAZzJMtmNu7u55Op2WfeL06SCpVFrTZ0lZiQcAAJ/Pq5r0&#10;8cf/K3782KestNQNQRATAMCxY8c+TEhI6PUqz+Lm4ZH37erVH0okEsX/Dh8eDADQvHmL28lJSW3B&#10;Kkc9cPDgWACAC+fjegIAjLA6LgAAp0//n73zjmoi6wL4nSSTkJAQehUIAelNUBRQBJUiIiACrr23&#10;tW5RV1cFu+669t57oQj2LtgFAaUjkS699/T5/oBhI4KLBXH3y++ce84w8+aVkPLu3HbTCwBAKBSS&#10;fXx82xTN0LCwMQAAowL8JOvYAIfDobx4/swBwzCCj++oyC+Z+8coKCigXrhwfqzLkCH3z509M9HS&#10;yvJ1RUXFfvz6+s2bl3q6uUYdP3pkhlRRkfJfJjQ0lFj07t3K3Tt3BSkoKlYcO3bS3WmI052enpeU&#10;7kGqqEiR0oN4enreOHf2zORzp89O7qqigiAIkpqaasDhcEz4fD5ZW1u7QElJ6XXv3r2/Sg2K335d&#10;ujnsYsi4nOxsvfbX2Gz9LAAAMwuL5Du3bg3HLUFsfXZW7IuYAQiCIBiGYUb6+gU5Odn6bzIzDVPS&#10;08PJZDIvNy9Pd5DjoEcAAAwGozY+Lr5v+/4jIi+NlpWVbWhsbKTbOzh8Uravz4HD4VBOHDv+CwBA&#10;bW2tPIIgIjkms2bzlj+nnDt3ep6iklIZg8Goy8/PZ71OeGUvFApRkUhERhBELBaJiAAtweCNjQ10&#10;Q0PD04BhbTVEatul2sUVjpKSEt2SEtD9p7kNdnG+/ij64civuuBOELa689FotE9y/QIA4LzlmAAA&#10;5ObktCmekyZP2jVj1qwPimnW42mixQBR9+574+dxa1ZVZZVaVWWV2qev4G/eZLyxzM/PN1JSUnoZ&#10;Fx/XDwCgl652futlAolEEhgZGeVgGAalpaXqAAA+PqMu4ffHx71se18OcXa+jx+/Soi3aWnr19YW&#10;AKCystJaKBSiAABOEu2/NgkJCa4NDQ0MI2OT9KgHD4b+sfWvXyZOntymHLq6uj6UpZB5b968McI/&#10;h901FylSeor8/HzNiLCws7Exsc52AwZEbdqyebyurm5xT89LSvchVVSkSOlB0t68CSMSicKnT54M&#10;io6OJjk7O3/URz8iIsLHytxsvbW5mbnkeRqN1ugzyu/S4p9//gt3VflcLG1tkxEEETc1NdPab3iM&#10;TEzSAAD09NjZQqEQvX7lyqhJU6eetLKySrx14+aIrKwsbQDIt+5j/SonJ1v/9at4m9BLkeLLEZfe&#10;pCanWMyYOv0wAEBvg95vHz18OLisrIyuqqraANDif/8wKnqIlbV1QuLr1zaDBg+O+pJ1dIWQCxc2&#10;4sclrQUaKysqVL18vMK8fLzC2rc/cfTEgvXr1uxCUZTH47ZaEohEYUpKqg2elhcA4PL1a2aNjY1M&#10;ZWXlQgAADMMomzds2Br1IMp7z4H9PtevXB2blJzcV11NvbBXL818yTEeP37iVlVZqSYQCKjdte4P&#10;aHW9as2T8ElUlrcEyANAm+tcyMWLM6uqq1Xbt01Payn2WFJS0uvIiePD32ZmmmzeuGkbXpnex9fn&#10;tI2NzRcpqFo6Ork2NjZxGIZBfn6eLgBAQ01dW2ICDQ2N4qy8fKykpERVLBYTAQDT1dUtxjAMEARB&#10;qCipF0BLIVZ5FZUk/L6ioiItlEzmaWholEuOl/T6tTUAAIVCac7NzU3q16/fl0y/U+7fbbH+FBcV&#10;aaAoyvf08nrPeoNhGGZhapL9JiPDJDMzUwsAupy9Tcp/k5ycHN2i/HzNXixW7n9hMx8dHe2x5Kef&#10;T9fU1CguXLwoSENLa4Ouru4XuwdL+b6RKipSpPQgwcHB4hfPnkY9uHfP9cG9e6udnZ1Xd9QOQRDk&#10;58ULt+3euWuxqqpK6W8rlm+w7dc/lkKh8LI5HP07d24Pv3Du7PjzZ89MnDp92pHNf2z9FU+1+jmo&#10;q6sXFRcX97p54+ZQALiHnzc1NY0HABBjIoKKikrZH5s3L3dycbnY397xKQDAkydPBrPZ7NP9B9i/&#10;iLh0yT/qftSQ0NBQop1dv9iTx09M1WvJZ48x5eWruVwuNfTixSnzFizYgyAI4ufjvQUAsJrqagVD&#10;I6OM7vT1x5kwadKeyPCIidU11Sr4OZFIhEoqUJJQZFAuAICMjAw3KyvLGABAXkG+oqK8XO3+/fuu&#10;eLvFCxaG52RnGwMARD95rN2rVy9OL23tXAAAMzOzux4eHp0Ge+bn52uOcPfIfPHsubOxqUlCRlr6&#10;e65qZWVl6ieOHVt4/949byVFxbK/du4c037zDADQugnvEjIUSjMAALe5uUPl6N69e17Lly47rKys&#10;VH7s5MmhkuNRZCgfWGGys7JNDu0/YNLZeNXVVcrOzs63NDU18zZv3LQND6Z39fAI9/DwuNzVeXcG&#10;rltXVVYpEQgEUU5uLhu/pqunlwMAkJmZaQAAQKXRmvgNjRgAQFZWlqqxgT6KIIiod29DDm6lzM3N&#10;leHxeDIdZaFLT08zBQAwNTNL/RoxVZ3x7OnjgSampqmPHz10Hug06FFHMW1GRkYZbzIyTF6/fj2g&#10;d+/eHyjaUv4/iI+Pt1kbtHrNk8dPBopEQlJTUxPd0sLy9dmQED8jI6PPKejao8THx6P37t5dd/jA&#10;wWWqqqpFp86dHWJvb//wn++U8l9AmvVLipQeZteevXMwDLBtW/9cWlZW1mGa1jVBQat279y12NvH&#10;OzIxNd1w7fqNK318fK54eHjc/nHBgn2RV6+NTEpLNwgYM+bC8aPHZvS3tXn1OjbW+nPn1KevbTwA&#10;wM7t236VPM9ms0uNjY3To+7dd123fsOKTE6mkaeba+KTR48GEolE4dYtm5YBADgPGXIXAKCuvk5e&#10;UVHRabCTc7RYLCbGxcX1tbGxScjOzWEbGBhkBq1auf769eseS3756Y+rV674+PqNupSXl6cXOOaH&#10;8587909BV1c3R1FFuaz9+YcPH45KSEjom5SUZCEp+fn5LAAAkUhELC4s1gYAsO7TJ6aurl7x1atX&#10;jgAAvy5dsgRXUgAAhru6pQMANDQ0MEkkkkBHR+ejQe46OjpFQ4e5RmIYRtJl6b2nrGVzsgwH2TsU&#10;HDpwcHnW2yyz2NiXLoPsHcrWBgfvaN9PbU2NQvtzAC3Zq9qfk6FSmwEAmrlcWnp6umFubi5LUm7f&#10;uDGquqpKnZPJsfD1GpmUkfR3fJKZufkrAAAaTbYty5iRoVHiuPHj9kuKr4/vKTKZ3AwAQKZQeAAA&#10;79690wMA4HK5NAAAFRWVko+9Np9Kc3MzlUajNRW8K9DGz+noaOcBAHAyMloUzdYCpwAAFRUVbe3Y&#10;+uxs/Li+vp4FAKChqfnBU+nsrBYXSVNTs7SvOXdJUlNTySnJKRZGxsbpVVVVSg4OA5901M5A34AD&#10;AJCWkmLWXXOR8n3z4sWL/i6DBj55GB3tYmxinOY4cNAjKpXamJScZG1pasLZuH79in/u5fshJydH&#10;d+O69Y8OHzi4bJDT4JvhlyOtpUrK/xdSRUWKlB7G0NAwe+r0qUf4fD5llI/3BwHksbGxfTesWxs0&#10;2Nk5avnK1YGdZQczMjLKOXv+wtjz5y/4V1RWKjkPcXly79atYZ8zJ9ehrrcBAJ48ejQ4ODj4ve+J&#10;kT4+lzMyMkz62tjErgoKXp2VlWWwbeufy0UiESkjPcMsOztbx9bWNllPj50FALB3145Fg5ydb5JI&#10;JMH5s6cnDh/hdTUvJ4e97PeWlKob1gSvuXv7rvsw12F3eFwehUQiCaZOn370w1l9O5YvWXoq0G/0&#10;Sz9vnyRJOXzw0AoAAA0tzTwen0tFEARRUVEpFovFxAN79gYBAOTk5BgBAGZtbfUcAGDJsqVLAADq&#10;amvlGXJyNV2JHVj8y0/zKRRKc/G7gvfihM6dPzdXJBKRAAAmTp60IzAg8AAAwKkTJxcJBPz3LOSV&#10;ncR6VFdXO7U/h9dceVfwjj1yuOebYc4uOZIScSli2t/9VqqPGOmd+NvSpUeio6NJtTW1igAATU2N&#10;bems+w2we7R2w4YfJWXrzu2Tbfv1fQoAQCIShQAAnDccfEONAADo6+u/+afXpqsgCIKIRCKSjIwM&#10;t7amRh4/r66qXgIAkJefywIAUFBUrMavlRcXqwG0xMxoamq1WU+yORxDAAANDY2i9uPk5LZkv9P5&#10;Ow6mOzAQi8VEuiy9AQDAytKyQ/dOrV69CgEAylpjb6T8f4EgCDJvzuyDFAqZ9+P8BbtSU1Is+9nZ&#10;vczKy9cwMTVNxTCMGLx61Yb5c+Zs7em5ArTM99WrV1Yb1q373Wu4xw1rc7NEIwP9t5PGjz+dnZ2t&#10;dvv2bV8/b5/XKcnJfZcs+22pLpvl1ZH1WMp/G6nrlxQp3wGu7sPnXr18ZdTLmJgBJ48dm2BuZdWW&#10;0WnV78s3USgU3sEjR6d0JfXi6DFjwo3NzdNHuLvd8fX1uRYZedlrmIfHvX+6TxJua3wEj8eTAbF4&#10;NQAE49cmTp5y4s8tW37buWfPT0ePH5822MXlvpjPJ7/J4hgumPvjwV9/+WknAPgtWrx42+JFC/de&#10;u3rN58e582z8xwRevHju/LhpM2YdQBBEfP3KNZ/4xCSTmGfPBimpqpZzuVzKqJFeN2fOnn1AW1v7&#10;i+unSFJeUakKAPCWwzEeP3bce69FYUEB61P7k6HINDc1NdM5HI5+XV3d5f17963Er928cTPQ3tHh&#10;/suYWCcAgNiYWJdJU6YcqK+vZzIY9C6547FYrJpxEyfuO37kyC/tLhEAAP7Y9tcEPz+/swAAUdFR&#10;PuXl5RqSaYwBAEpKS7Ta9/v27VuDzPR084EDB96rra1VYDKZ1QAfpjLGMAzDC3O2/o3gY1tb93mS&#10;nJw0ICwkdPrliMjxAoGgy3U7SopL1AEAmpqaZF+9etUvJTmxH0pCeQKhgEImk7ny8vI1/9RHV0lJ&#10;SUH7WJgDmULmNUu4tDEVFGoAACoqqpQBABh0Rpvi39Tc3GbRZLSm1QYAyC8o0AEAUFVR/cD6Vl1Z&#10;qQwAoKKi9sG1r0U2h6MPACAGcYtCZ2iY0VG74qIidQCAxMTXlt01FynfL6mpqQbW5mZWbAODzD27&#10;di7icrm0zRs3/F5aUqJ29sLFABtLizQAgIMHDy7ac+DAr//U39ekrKyM/igqavi9+/eGvUpIsMnN&#10;yWGjCCj0t7VpS2vIYMjV1NfXyedkZ+vfvnVrPIMhh2hqaeYdOXF8uK2t7YtvOd9vSVFRkfL5s2cn&#10;3b13x93M1DSturpWrqqyXFmPbZA9Y9asZWZmZh/U1Pp/QqqoSJHyHRAQECAyNDR0cR829MHMGdNP&#10;A8B7GcCGe464ymazu/zE1szMLO3OgygnVxfnxwEB/hEPHj0e+ClB9llv3hhhGGAIArBpw/pVAx0c&#10;nuDKjrGx8Rs/f//Q0ydPTJkwadJJFxeXhwAAlZWVSgAA1y5f8bW2tHhdWFR0RVFZubyqokJl5Eiv&#10;GxMmTDyOoqhg2a+/7AgYM+ZCyIUL47x8fCMnTZp0+uXLl30m/DDmjqqqSunvq1av6uo8u0pmxhsL&#10;AACBQECNef586D+1l5GRqRVjGJHP433giodhmBjP6PU64bWjf6D/SV0WKzMvN9cQAKCpsVHOwMAw&#10;5fnTZ8MAADIzW8aur29gMhhyXY4bcnB0uNuBoiIGAMKKpcuOnTp2bNGy339foqauVlBeXq6BYdh7&#10;3+dZnLcfxIicOnlqsYaaakF+fr7mlcjIqfMXLtwAANCvf/9HEuvDiESi2Nq6zws5plyb4tDU2EQT&#10;Y2LipKlTdrHZ7BQvj+EZn6KkAAA6xKAAAAAgAElEQVQ0NjQoALQ8SX379q1JYmKinaKiYnlpWWkv&#10;tr5+h5vvz0VBQYGEYYBRyDJcWTq9sYhYqCkSiVAURfkAALzmZjIAgLKSUpuC0cjlkhEEESsqKlYo&#10;q/7tEtjQ0MAAAGAwmR9YMxubmmgAAHIMRrfVQSouKdEEAOBxeTIAAEpKSh1+F1RVVSkAANTU1DA7&#10;ui7lv01paakmAED227eG+DmxWEw6euTwHLa+fltsCpUq88n1krpKq5XE9PaNGyOePXs2MC0t1ayk&#10;uFiTx+PJtGsnVlRWrjDQ139ra9v3pZur6x2WgcFdgUBgOmXCxLsNDQ3Kzc1NsH3XLj9bW9uE7ppv&#10;T3P+zJmx8+b9eMDY1DQ1LibG/sHde++lZ78ccWn04eMnJg8dOrTbk8t8r0gVFSlSvhOsrKxSpk6f&#10;cTTyUvhoAAChQEDKy8vTk5dXqJw8efLxT+3P0NAw++rNWx6D7Ae8GObi/HDECK+rCIHQpbRO169e&#10;8Waz2dn+gf4X/9zyxwpPz+F3CQSCwMBAPwsQAgj5AhKBQBC7Dx0SpaikVGFuYZ70+OEjF7Ye++0Q&#10;V9e7Rw8fmp2anNz2VFckEqEnT56YxdJjZ6WnpZmlpaaZIgjAjCmTT82YMvmEoqJiFZ/Pp1y9ectd&#10;U1Oz4mNz+xyGuQ67fOvmzUAAAAsrqxdKigptYzx7+syFz+e/VzeFy+V+bKOHFBQU6JNIJP79e3d9&#10;UtJSThsbmyTiigqKos25OVlGCIIIMQwjefv4nAZoSc2rraOT/ZF+30NdXb0jqxIBoKXGR0pKar+J&#10;Y8dFt02qdTz877KyMq2MjAwjY2PjNwAtFZzPnT79I4ZhsPXPrZuIRKLI18/vZK9evd7p6uqmSvSD&#10;iMViYkJCvGNH86qsrFQtLirSAQCQl2eW19TUqnTUriNMTE0Sy8rKtAAAs7S0jC0qLNJVUlYqAQDo&#10;08f6qz4xzczM5CMIIDw+V0ZUIySJRC2FKfENE4FIxAAAauvr29zChM3NVAzDCJWVlaoNdX9nChMD&#10;gCydXs9gMD6w+KioKJfKyso20On0T1JUCgoKqC9evOB3JQC/srJSEQCgmdssQ6VSmzQ1NTtMI21g&#10;bJwJAODiMiT6U+Yi5b+Burp6MQAAncGora+rlwMAQJCWjzRKQbkkEokvFArJ96IfOn/NcYODgwl2&#10;dnbuWzdvXkIjow52Nn0oktdlZGSa9djsLBMz05SBjoMee3p5XTE1NeXg1w8cODD9dVKSeVh4+JS4&#10;l3EeQqGQbGFpEXX92lWXX35avCP60eMP3FX/C/w4e/buBw/ueWiqaxQvWLhox8rflmkVFBTouHsM&#10;v+Ho6PiosamJfuLY0Rkjh3vcvnHjppvzsGHRPT3nnkCqqEiR8h2xafPm5Zs2b14OAMDhcPTNjAzf&#10;Llm27A+/gIAPKpx3BUtLy+QFixZv/2Pzpt8vnD834VPura+vp/+55Y+2wEuxWIxmZnI+KAJZVVmp&#10;wsnkGA8b5np336FDU3V1dYvd3dxu1bVuAAUCATE+Ls42JzdXn0QiiDBMjNTU1Mhra2sXlJSUaIhE&#10;IoLniBHXfl3220bJH6+vydQZ0yd4+XifXTx/QWhyYuIArV69cvAq7O2VFEnU1FRzrfvYPnv86OGI&#10;xsZGWTKFwrO0tIqLj3s5WF1D/d3dO3dGAYAIAGCQ8+Brj6MfepmYmCY9efzEjUwm83k8Hmnvrj1B&#10;8xcu3FRfX8+k0xldtqiUlHzoutUZ5hYWsQUF+Xq17ZSGDWvW7v1r544JqqqqJcPd3NKhRQ8BgJYn&#10;rZ7uHql+Af4KwcHB9To6Om/z8/MNpk2fsdV39KgT7cdYsXTp8ZSU1H452dnG/ez6PZq/aFGwo6Nj&#10;lAFL73PqdSBhFy/OAACorKhUAwCwtLKK/Yx+OqU11TfGbebKqKiqtvm1l5eXqwAAyCsoVAMANDU2&#10;tv3/ya1JBQAAGhoa2qxpfC5XprGhgcHl8Wjtx8nPy2eJRCJUIBBQ2l/rjAtnz46ZMnnSWSKRKKys&#10;LFs0Z868gx9rz+W2WG3EAhGJKjHH9lSWlqoBAKiofuiiJuW/j6mpKcfa3Dy5sPCdlpaWxruiomJt&#10;RUXF8siIyJFPY184CoVCsraOTp6dnd3rrzXmlStXvMLOn9+6ce0ao96GhukEAkGspKRURqPRmhXk&#10;FaoNDA05JqamqU7OztEVFRVP2ivms6ZPP3j+3NlJysoqIiKRJCsSicS79+zzNzI1unHzxvXGuNjY&#10;7sn3/ZVJTk42njF1yum01FRTHo8nQyKRPvoAQiQSIRiGEdXV1d+9iIu3mTh+bGhBQYH2seMnJk6Y&#10;PPkM3m78xIlHhzk7vZg4ccL5x89fmLBYrK/mHvtvQaqoSJHynSIQCAgAAJKxAp/DYBeXqKdPHw/q&#10;7Hpc7Es7GRkK19zSsq1mRFlZuYqKskq5s8vghwb6vTNV1NVLFRQUyikUygd1XgoKCrS0VFRK+vTv&#10;3+Za5uPn91763WkzZnyyRehrYmtrKwgODr6moaFRUFBQoF/Ymm3qnygtLWPdvnWTBdBSsFHA55Pi&#10;414OBmgJPMfb9be3v29tZRX3OPqhl4WVxcukpMT+PB6PSiAQhHLyzCoEQZDeemwmg9F1RWXvrt2d&#10;usDpsljpebm5uGuXePykiQ5bNmx6LyMVhmHY8+fPhw5xGsxR11AvrK+rV2zfT1Njo1z0/fuZrg8f&#10;CmtqW7KEnT51cj5Nltq4+OefgyXbzpk/f/3mDRu3bdn859QBAwc8OR8S8kUFBY8fO/6LqqpqYauF&#10;BWz69u0wk9WXgKKooLm5mcaUyOz1riBfBwBAT08vGwCgurq6LTuaHINR33qIlVdUKOPncZevhvq6&#10;9+KAAADIZLKgubkZbZRQeD7GyZMnJ8ycOuUUACAikZiwYO78/fIM+Zofxo+/2Nk9AoGIaGpmlkwk&#10;kfiqrU/NOyI7J1sfAMDA0LDbU3tL+f7AMAx7+PDhPI9hQx+QSCShqppa4bp1638/dOTIrDOnT00D&#10;ANh74OCMrzFWQUEBNWj1yn1nTp6awmQyq7W1dXI5mZkmAAA8Ho/C4/MbGhsbZTM5mYaXwsMCNqxb&#10;C5qamoU5WVm7J02ZskddXb1x0YIF28NCQyYoKChRiEQSYtff7v7lyAinM+dO/nDhYmgEg8Goq62t&#10;7TB7IYIgSNCqVUG7duz4iUwh87S0tD5IdPEtWLVqdXBc/Mu+WzZtWUEkEoQKCopVPB6PJhQKu5Ss&#10;6kJY+OjQixfHP374yHnl6qAgSSUFAMDY2Dj34MHD00eN8r12cN++5Zv++GNZ96zk+0WqqEiR8p0i&#10;aq18Dl+oqLi6ut53dXXttGK2AUs318jIOOP67dsen9O/lZVVyufP7tsRHBwsRtas6R0SEkIAABgw&#10;YABz47r1B+/euePfvi2GYRiKkvh9bGxeAIJ80FdTYyM9NSXVFgBEc36ct7GhqSE4IvzSWzabnf7s&#10;yRNXGo1W39TURBeLxaTfflu21NHJSdbBrj9Rjvmh61BHxMfHo9lZWcYIgojwqu0ALUUI1TU1CiSU&#10;FPD1G3UqICBAtGXDpvf6wE0nXC6XnpuTa9TZWO8K3ulL/i0QCGROHDux0M/ffyeT+bcHnL29/ePL&#10;1672AwCoqamRr63tXOc6e+bs3IhLEZPan29uanpvM19WVqZFIpH4qqqqRQYGBm+/djF1BoNRV1VV&#10;pdSrl3ZBbEyMPQBAVnbLZt7S2vo1AEBVdZUS3l6p1fJCIpEEeTm5bcqshqpqMQBAeVn5B25usrKy&#10;Dc3NzbTqTtJBS3L8+PHJs6dPOwEAsHXHzoVUKrVp3uxZRyZNnHAeIxCwsWPHhnR0H4oSRWmpqRba&#10;2joFZSUlGp31n8V5awAAYGtrG/NPc5Hy32Tw4MGPI69d9/xx1swjBQUFOlu2bFqJiQGYTGb11h07&#10;F3p8YmKVjqioqGBMGPvDzefPnjlqami+Kyou6tVOoSA01Le4ngEA9O5t+MbC0jIxLTXFfOWK5ZsP&#10;7Ns77+DRY1MvnD83U15ekUahULhB69bOHzt27DHnQQMfJiYk2AQHBxMoFApXTV39AwUkODiYMHjQ&#10;wOiN69e1PIBraLHsf+m6Pod169asTk5K7oMgAGPGjT27anXw6ne5ufofu2fh4kW7M9LSzEcHBFzU&#10;1tbO8vYcftfMwiLJydl5Y0ftvXx9bzg7DXy0f9/eeUuXL9/4JTXS/o1IFRUpUr5TCAQCAQCARCB0&#10;a+VdsVhMQL5QGfq30JoaWAQAsHP79gUdKSkALZv8mbNn//nLkiVdCux/8eSJ85kTJ/XGjZ+w99zZ&#10;M/NIJBKfRqM1iEQiov3AgRE8Hk8eAKCrFpXoBw9W19XVKa1cvWrR+rXrduLnRSIRWlvdlmpX/Ne2&#10;HeN9/HwudNYPk8ksnzpzxnYahdK8ccPG7R21WfDT4tUMGq0eAODO3bvecbEvXRoa6hWGOA2u6qh9&#10;V8DEYlJjQ0OXArqFQiHZzd0t8tGzp19XSwEATS2twqqqKmVtHZ08AAAMAywvpyWdsK6ubiIAQH19&#10;fZuVREtLq6D1EElNSTEPDg4mBAcHiw1NTNIBAIqLij5wx1NWVS2rqKhQLSws6PWxuezbvfvHxYsW&#10;7gUA+GXpss0LFy7cDQBQkJenu3njhlWTxo270NDQwJg5c+YHqbllZRkNAABUGrWppqZGHkEQpKM0&#10;13n5uSwEQcTGxsa5X1vpk/Lvwd3d/W7IpQiDpqYmu6KiIk1dTc18eyen2MmTJ3/xmyI0NJR47PCh&#10;8OfPnjnKMZnVRcVFH33fAwBwOJlGHE6mkb6+PmfFylVrDh88MHeEu9tdJlMeBAIBdu3Wzb6mpqap&#10;jo6OWvZ2/XqbmJqkjRw50mzj2jUahkZGHyTZKC8t3f3syZNBcgy5moU//fTX+rVr1n3puj6X5KTk&#10;PgAAvr6jwk+eOjMVAMDAwKCg0/bJycYZaWnmVCq1ae36DZMPH9y/qq6ujrll85Ylre6qgCAIkpmZ&#10;ScYLzmIYhkWGh28PDPCPCLt4MXDmnDmHv8XavhekdVSkSPlOwU3HRCKxW5UIsVhMIBCR/wtFRRIN&#10;dfWCj9U0yc/L++hTMUnCIyKmIAgirq+vZ2IYhgmFQnJTUxODx+PR9u3e/WdhYaEeAACD/vH0xKGh&#10;ocTtf/21Zv/efSvtHRzuyzIYe9u3aWhoUAQAcHB0uPcxJQUAIPTC+YHz58/fNG3mzB3Gxkav2l/X&#10;1tHmLFq0aN20mTN3TJs5c8e0GTO2d6XOS1fBMEykoKBQ4u8fcHjhwgVB5uZmL/FrP//y8zKnwc7X&#10;AQBG+ft3yw9vH5uWbEENdXVyAAAkElHU0NDAqK6uZmprazeTSCSBWCQiFRUV0QAA4uPjCwkEgkgg&#10;EJLq6uqYvp6elgAA2tramQAA7yQKR+KwWLp5CIKIM99kdmq12rNr1wJcSRkdEHBx85YtbbFf6zZs&#10;CJo0dcpRBAFk3uxZR9YGB69uCyRqRVFRsRIAgCZLaxSLxcTi4uIPnh4XFRXRamvr5FVUlMu/5v9Q&#10;yr8TW1tbwaBBg56OGTMmdMCgQTFf6z2RlpKy8v69e64IggjrOnDLIhCIAgZDroZEIvHaX8vKyuq9&#10;acP6VQsXLd7e337A89raGqS0tBhZs3pV8I0bN1x9vbyusVisnN+X/77uckREAACAs7PLA8k+Xr9+&#10;bXbowIG5CIKIH7940d/SwiKlf/8Bz7R69conkUidpvFtyWKJiBAEEbcXDAMxiqJcYmt9p5Z1EIQA&#10;AHJMZrXjwIGPcXFwdHwsx2jLhigAAKDT6fV/bNvWpRjQZb/+ugMA4Mf583bLyMgQDu4/MLdvv36x&#10;7p6edxEEQfbv3TvX0939upmRIdeur0388+fP7QAAehsb35CXl68OCw8N7Mo4/ykwDJOKVKTyHUpC&#10;QoIVigC2e/fued05Ti91tWLfkSOu9PR6v7XExcX1H+k5It5lkBPHd6R3rO9I71i3ocNS9XVZmAFL&#10;T3T29OnZXemnvLycYWZk3Dhl4sQblmbmtdYWllUmvQ2b9HVZ2A8BgdH6uiwM/3vb1q1roqKiSO37&#10;KC0tpV8KDZ3g6eHxWl+XhU0YN/5ueXk5A8Mw0NdlYbiwdXRF+LHHsGGv2Dq6QleXIekVFRVytlZ9&#10;yiTbOg9y4kiOkZ+fT7U0Nas10tfnGrD0+Ca9DZsyMzMpHcxFPSMjw7irIjnmP4mVmXmlhYlpneS5&#10;oc7OGd31P75165YrigDm0L/fcxQBcatgly9f9sIwDNyHDbuNIoCdPXv2B/weA7ZeFooAhiKArfht&#10;2Sb8PF2G0kwjo9z2Y/y0aMEOFAFMXVmpHACQ9td37949D++vv61NXE5Ojkz7NiEhIcTAgNGheLsf&#10;xgScz8/Pp+LXb9+44YYigM2ZMeMAigD2OCpqYPs+Dh48OANFAPMd6XW5pz9bUvlvSmpqam8qSuLT&#10;yCgXf6+iCGAkALE8XbbOz8fnUlJSkjHePj8/X3HT+vXL6DKUBsn2KALYzm3bFni4Dr2F/63AoNdZ&#10;mZkmX7p0yQfDMLC3s3uBIoDdv3/fSXIOw5yd76MIYHNmz9xfVVXFXPHbsk3ydNl6QzabgyKAycnS&#10;GqwtzBL1WbrZ7cf8J1FTUizfsG7diszMTP2pkyadQBHAJoz94azk+GuDg1e1zrfW0EA/A0UA271z&#10;54KuvH4VFRVyZAIiJBMQUV5ensLZU6fGowhgJ0+enIhhGLgNHXoLRUCEIoDJM+h18nTZeqYsrSE+&#10;Pt4SwzCYOH7cGSpK4peWltJ7+r3wLaXHJyAVqUilY4mNje2DIoAd2Lt3TneOo6mqUjra1zuip9f7&#10;PUhKSgp55rRpVw7sO7Ckq/dcPHdumr4uCwtevXqnxIa8Zshg50wAQJ49ezZ4pKdnPH7NpLdhs/cI&#10;r7hpkydfnzB23D1XlyHpRvoGfH1dFmZjaVV5+ODBXySVGclNff++/Qo6UQKENlZW7ykqk8aPv9l+&#10;rsePHl2YkpJCPnLkyKJPWePHpDOlxNLUrLpV6eNLnKuxNreoNult2IgrXjExMfbd9f8MCgoiUFES&#10;n4qS+KaGvTNaN1WiiRPGncYwDM6cOTkORQBzHzbsDn7PrBnTDqMIYBoqyqUqCvJVRUVFKhiGgalR&#10;73QUASwjI0Pvvdf0yJEp+EYH31DgcvLkyYkoAhgVJfHVlBQrOByOdmdzjYuLQ0d5e0fgfdlaWyXg&#10;Y3E4HG0UAWzmtClHUASwrVu3/tz+fnu7fi9QBLCrV6969vTnSCr/PQEApFXhx8gEREACENPIaFN/&#10;W9vYMf7+F9k62nn4e3fC2LFnc3Jy1PF7U1JSyNOnTj76nmLDoNddPHcusJe6WpEshdzsPcLziuTn&#10;R54uW4ciIE5JSSHj5/Ly8jRJAGIyARGFhYX56mhqFKIIYM6DBj46e+rUD/n5+Yp42ydPntifOXNm&#10;3MeEBC0PLihEQpsitXrlijX5+fmKiky5GhQB7PflyzbifRYVFanIkIgCFAEsIiJiJIoAxqBRG+Pi&#10;4tCuvIZ7d+36EUUAcxro8BjDMBjh4XFDgUGvy8/Pp+IPI2RQUnPrnISyFDKXLkNp6t/X9iUAIPh3&#10;za1bt1x7+v3wTd97PT0BqUhFKh1L/IsXtigC2OEDB2Z15zjqykrlAX6jwnt6vf9WCRwd8NjG0qpy&#10;bMCYB8b6vbn4pnzv7t3L8TaRkZE/6OuysN+XL9+/YN68C57u7on2/ewKnRwcc/xH+T399eefT1y+&#10;dGms5FN0XHy8Rr5sb1ExMzKuba8Y9LGwLJb8O8DPL7p9X7iV5uihQ4urqqqYX2P9Z0+dmrUuaM02&#10;P2/fp/q6LMyh/4BcyXmYGho16OuysHE/jL3XE/+f4W6ut1AEsMGDHKNRBDCmLK2eipJ4HA5HOyoq&#10;iiRDIgqoKImPK4fR0dGDUASw1o0SZmTA5qwJClrt4jQoCkUAG+PvHyLZf0pKigG+yVnyyy9/4ufv&#10;3rw5jEIkCBQY9DoUAez69evD/2muKSkp5FE+3pGtm0GRsjyzKjIy0hsAkF7qasVDnJyixvj7X5w8&#10;cfxJyftycnLkyQREJEshc4OCggg9/ZmQyn9LEhMTjXDro7I8s3Llit/WvXjxwlayDQAgsbGxfSZN&#10;mHCqVdEva2/527Vjx3xJC4amikpJeEjIKBQBbPHCBTvxdsXFxaooApiuluY7yfs3rl+/HEUAMzM2&#10;SqcQCUJNVZXSS5cu+XRkyfwnyczMlMPnMcTF+abkvGhktFmORm1AEcCuRESMxO+ZNX36oRar5cjL&#10;ixa0WFKnTJx4sqtj2lpbJaAIYOfPnBlTVVXFpKIk/oSxY89GRUWRTA17v1FXVirPyspSO7R//0xc&#10;WdFn6eTg3x9paWmGKALYujVrVvb0e+JbSo9PQCpSkUrH8uzZMzsUAezwwYMzunMcVUWFyjEBo0N7&#10;er3/RuFwOAb6uizs559+OqGvy8IsTEzrrC0sqwxYeqL8/HwtvN2Zkyfn6OuysMTERJtPHePp06dO&#10;+roszMPVNUlfl4VZW1hWZmZm6rdXVA7u3//ThvXr/8T//lif6YmJFl/7tZgxddoVfV0WNszFJbWv&#10;dZ/SVsVKjM9n3pw5F3rif5Sens5CERBTUVIzgyrTiG9GRo4Yfi0oKIjgO9LrMooA5uricgfDWqww&#10;6spK5SgC2NRJk45TiASh5CaGLkNpkuwfABBjAzaHQZVpUmDQ67KystQ4HI62qqJCpbI8swpFAPtp&#10;0YIdXZ1vXFwcOjYw8AKKAMagyjShCGBzZ806MDYw8AIVJfFbN4LilJQUA/yeHwIDLqAIYBPHtViK&#10;pCKVryVBQUEETRWVkvZuUqrKSqXt254/f2bMECenKDtbm5dUlMQjExDRKO+R71nrF8ybt1OynxW/&#10;Lds0wsP9piyFzMWtl7gb42hf30uS95oaGuJWUbG1pUWi5Hfsp0pWVhYTn0PQqlXBktYeFQX5ShQB&#10;samRYRruHhsXF4fSZSjNKAJYeno6q5eGehGKABYXF9el7/T8/HwqhUgQkgmIqLi4WDYkJMQfRQC7&#10;eO5c4LnTp8eiCGB7du2aj7f38RpxlUxARK0WWV7A6FFhQUFBBDkatXFMoP/Fnn5ffEvp8QlIRSpS&#10;6VgeP348AEUAO3r06NTuHEeJKVfz//bF97Xkzy1/rtfXZWErfvvtAL4hN9bvzZ08YcItyXb79u1b&#10;pq/LwjIzM/U/dQxc+XBstVQ49OtfUF1dLZ+VlaWz/a+/gr1HeMXFxcUNwDAM4mNi7PV1WVgfS8vy&#10;j/X5OU8gPyYtTwSNGj8WnzJ31uywnvo/rfht6ToZElGAKw64eLq7X09KSjKmoiSuAoNeffPqVfe4&#10;uDh0/549s1EEMFkKmbtrx44fd+/YMcexf/+nuKvI2VOnfpDsf03Q3xsdBzu7F0OcnKKoZJSrqqhQ&#10;aaTPfltYWEj7lPmGhIQQF82fvwtFAFNVVKjAXdFQBLDfli3ZRCYgIrehQ+7l5OTInD9/ZgyKACZD&#10;IgrevXun1NOfCal8v7J/z57ZNDLKVZZnVmmoKJd9TNRUlMtYvbTyt//11+JWpblBU0WlREtNpQRt&#10;jfUKCwvzxfsGAMSoNU5EUihEgkDSfSsoKIig3vpebrVc1uNuVNv+/PMnDGvZpLfEbhyfiN9XWlpK&#10;xz9/BnqsrMLCQuUveS0AAKGiJB6KAGZiaJgmoagI8fXNmzt7H94+MjJyBIoAZmpomJGTk6OOIi3x&#10;MF39Lr3R6tplZmyUjmEYzJ016wCKgDgvL0/BaaDDY1VFhUpJi3rU3bvO+JwM9FhZTFlaQ0pKCrmf&#10;bZ94a0uLxJ5+L31L6fEJSEUqUulYnj586IAigJ08dmxyd46jwKDXjRs75lxPr/ffJiEhIUSH/gMK&#10;PN3dXzs5OOZYmZnX6OuyRPq6LOxKxJUxkm3/2LRlo74uC/vUH9eoqCiSna1tidvQYSmSm34nB8ec&#10;U6dOzS0tLVXHMAwKCwuVz58/P72PhWWVpZl5TXZ2tu63fj1iYmLsvdyHJ4SHh49PSEjoh0t0dLTL&#10;gwcP3DsK3P+WcvbUqfFMWdoHQb24mxcVJfE7uiYp3l4jIrXUVIs8XF1vSvrDZ2VlqcnRqI1sHe08&#10;MgER0cgoD3cdC7twYfTnzBcAkB3bti0iExCRsoJ8Fa5kUVESd86slqB6ugylCZ/b5g0blvb0Z0Iq&#10;36/cvn17iDyDXvtP7/H2IkMiCmytLV9Jxs2dPH58In59oMOAp5Mnjj85coTnFRQBzNrcPGnB3Lm7&#10;F8ydu3uQvf0jFAFs4/r1y4uLi2Vxt8RLly75SI5x+sSJCZqqKqVDnJ2iMKwlwQuKACb5Gbt9+/YQ&#10;vH3iV7QI375xw83XxycURYDb+vlqxseRjAXBLa+bN29Yiq9/qPPgB10dZ96cOXtRBLDFCxduxzAM&#10;LExMUm2sLF9nZ2froghgC+bN2y3ZPigoiKCholwmT5etwx9SPHnyxH5MwOhQBTlGbU+/n76lSOuo&#10;SJHynSIWi1vSh3+D9MREQveO8TUpKCigvnz50uP506f2lRUVKkZGRm+a+fw/goODv+ka1JTUhpaW&#10;lPQaMmzolfNnzv5IJBIF8vLy1SKRiGhhbXFZsm19fa08AEBxcXGtpqZml8cQCoUelRWVaiw2OwMA&#10;wNjUNGHuvB83b1q/4a81q1bvW7Nq9b6W9JoYAQBAQ1Mzf8fuXYF6enp5X3GpXcLOzu751Vs3bL71&#10;uF1l3MSJZwc4Oj4uKirS5PF41LKyMhUmnV5/586d4SWlxRpstgHn8uVI36aGBjqCIIBhGNTU1Mg3&#10;NzdTyWQKf/rMmYd27Nr188Vz5wImjB930czIsMDWtm8cWYbMBwDQ6tXr3VsOx5DBkKuhyJC5Ar6A&#10;zGKxspLT0yNGf8Z8MQzDAGCnqbl5yuTx485XVFSoYBiIVVVVyo4ePjKbyWRW83g8lEwmc338RoX9&#10;9vvvfy5bseIf+5Xy/8mVyzNqXdoAACAASURBVBGjGxsa5AAAtLW18+Xk5T9afLaupka+oKBARyQS&#10;kZISk6zdhrgIOmiGxTx/4RDz/IWDuoZGoampWfK0GTMOKMjL1wEA9LWziy0uLdHatGH9qrDQkNHJ&#10;SUk2Rw7sL20pAwQYggACADB3zuxDAACPHz5y7qWuVlRWVqaOIIhYW1u7rZZT6IUL4wEAxo2fcNLS&#10;0jL5K70s4DZ8+B13T8+70dHRA1xdnJ9hrQV2SSQS39TU9Ane7vmzZ44AAD4+fiHBq1ZtAQAY7jni&#10;WlfHefQoejAAgLur663Kykq5jIx0k1lzZh+4ce3aSACAUaNHh0m2Dw4OFnPeZNwPDw0NaGxsZAAA&#10;vHr1ykZLS+tdQ329XFlZGV1VVbXhS9f/b0CqqEiR8p0iwL8wke6tcSIWiwkI8n0XfMzNzZVJTEx0&#10;Cw8NCbx6+bJPY2MjnclkVvfrZxdz5vSpKRs2bRYDwB/fck5h4aFTiUSisKaqSgUAxCKRCK2pqVEa&#10;O2HCPhaLxZVsW19fz5SRkWmytbXt6Me+U8JDwqaSSEReWnKKLQDA+PETDowYMSKUxWJdLiwsdE+I&#10;jx9YU12txJBj1tj2sX5mbGZ2o/3YUv6GzWbns9nsfMlzniNH3sSPN27e/NGd/vadOwEAQmRkZZtm&#10;TJl86unTJ07t29TX18nX17ccEwgE8Zcq0K6urvefvIix+PWnxQcSXyf2KSx810tJSamisbFRFgDE&#10;fD5f5tclyzadPXdBWjtFSqcQkL8fRm3avGVJ4NixIQAAMTExtqnJyZYuQ4c+kHzAkRATYzvAfkDc&#10;x/pU19AoPHT02NSiggLdVSt/X5uWlmrxy0+LP6j9BACQnJRkCwBQVlamDgAgWSmIx+NR8eOysjIN&#10;AAAMwwhv377VxosnZmW91SeTybwNmzf/8umr/zgYhmFPnz4FAACxWEwkkUiCPra2Cdra2s0AAEVF&#10;RcpVVVVKsrKy9cbGxrnx8XH9AABcnJwedqV/BEEQugxFHwDA0NT0dWpiojUAIDZ9bOOvXLnsS2cw&#10;6uTk5J61v8/GxjY+9OLFH/C/36Snm/TS0noHAFBTU6MqVVSkSJHSo+AWFSKR2K2V6UUiEZFI/P4U&#10;FQ6HQ0lPT3cNDw0NvHo50rehoYFBIpEEw1xd7/r7B4Q4ubhcfvnyZX1OTlZGeGhI4JJly76ZolJT&#10;UyN/9+7tUQMHOd18cP+BlxxTrobP48twuVya32i/E+3b19c3MLtalR6nqKhIOerB/ZEWlpaxrxJe&#10;OZJIJL6bh9tFAAAzMzO+mZnZVTc3t6tfaUlSPgFvb+9rt27ecq2oqlJqf62sslKptLhYI+JSuH9l&#10;RfkHhRk/BzabXXrp8pVRD+7cGXLm3NlJ6WmppjIyVC6NJlt/985tTxqN1vw1xpHy/8XDhw8Hubo4&#10;P2TrsbN+Xrxo96Nnz+1xawVDUTElMTXNiMvltu0TGxsb5dLS0kzlZGUbJ02ccGGU36gIDw+PewAA&#10;f2ze/Ft5eTkgCCImEAhtv1kYhoFYLEYwDBBFRYUaFVXV8o/NSSQSEbPevu0NAGBlbsZJSc8wQhCE&#10;9+TxY6ep06cd1dLSquyeV6NtvgShUEjoY9MnAT+XnNxSfd7QyOgNgiAIFSX1AgCMoaiY0pU+c3Nz&#10;1XvrsWSoVGoTm80uvXX9+mgAAGMzs6RlS3/dOnDQwMcdPcQyMDTMxI/pdHpdQX6erpWlZRIAQE1N&#10;jSIAZH/Zav8dSBUVKVK+U3BFBfkGFhUioXuVoa6SmppKzsvLGxoWcnHMlchI37q6OiaRSBQOHTbs&#10;nl9AYMiwYcMidXR0qgEA4uPjUSqV6l5eXqGiw2Llfst5Xr9y5QcBX0DR0tLK5/F4VB6PR5WVla3T&#10;79071cbGJq7Fa+dv6mrr5D9VUblz69Y4oVCINjdxaQAA7h7u4UpKSnVfcRlSvgCb/v3jP3b9xvVr&#10;3oSv7FI5xM3twRA3t7ZK3RvXr19x985tTxRFv4vPr5R/F6EXLwbSaLRGh4EDH127esX3ckSEL66o&#10;9O7dmwcAbRvlgoIC6sgRnhyRUEhqarHmAZ3OaMSvG5kYZ2TnZBvMnD1nX0NjPcPUxCx92fLlf2Dt&#10;vwwlyM3NlY+JiXE1NzdPNTMzSwMAKC4uVtHV0iwjEAhCAZ9PqSguVn3D4RgBADLSZ1REd70W7TE2&#10;MsnAj2OeP7cHALC27vPq8rXrKjqaGiiTKVfT+hr9Izkt8wdt7V75AACZmZnGAAB0CoVbW1snb2vb&#10;72VH92mrqxfixzRZ2abS0hI1Go3WCADAbWigfe7a/m1IFRUpUr5TMKGQCACAkEjdrqgQiN2rDH2M&#10;+Ph4tLy8fEh4SEjg5ciIUTU1NQoEAkHkMmTIg4CAwIvunp6R+FO0+Ph4NCM11S0sPCww8tIlv+bm&#10;ZhklJaWq1cFrV3/LOYeHh09VVFIqS0lO7kuRkWnicbm0xsZGuYAA/+O379754Ie5vr6eyZCT+6hP&#10;+AdjhIZNVVZWLs7ISLcCABj7ww+Hvtb8pXQ/YrGYgBC611KJP8wQiUTfnUVUStdIiImxXbdh3cqb&#10;N256MeTk6hUVFau2/bVt0Qgfn+vdPbZ2r16FTU1N9JCLF8bzeHwyn8+V6axtXV2FHpFAEDVxuXQy&#10;mcxtbm6md9Tu8MEDcwgEgkAkElHDw8MzAaBD5aKiooJhbmxUTCSRBM1NTfTTZ86OGzNu3AX8Op1B&#10;b6irrZMHAEh4Fd8XAMDS0vL5Fy34E2Cx2Vn4cUpKsgUAQN++fV/m5OSwAADU1DVKutpXVnY2GwBA&#10;j83OBgDIzc3RU1ZWLs8rKGABAFhYWSV1dJ+svHxbjA5KIgpramrlSSSSAACAz+eTP3VN/1YIPT0B&#10;KVKkdIzgG7l+YRhGICLfPpi+sLBQafHChTsG2Q+o9/YcfuvkieNT+tjYJOzbf2B2dn6B+s07d92m&#10;zZx5lMPh1N69e3foj7NmHRzh7lbsNcLz9snjx6daWVu/3vrXtp8fPXtu4ejo+M1+wFJTU02TEpPs&#10;nJ1driclJfYnEBCxnJxcNYFAEHn7+p7t6J76hnomg0HvskUlNTXVOj093Zqtr58OAARlFZXiW/fu&#10;Pfpqi5DS7QhFQmJ3f3ZxRYVCoUgVlX8h58+cGevg6BCTlpZuoa6hUSQQCNCc7Gz9UaN8rzn0t3tR&#10;XV3N7M7xx4wbt2PgIKeHAoEAHfPDmHNzfpy/rbO2cnLKOWKxmMTj8WQkY0raQyQSBWKxmEwikRrr&#10;6+tlO2v37NmzwXw+n9Lc1MQAAOzQoYNzOmubk52rp6SkVIFb078FWlpabdaMgtw8XQAAfTY7q7Cw&#10;sBcAgJZmS6xIV8h488YYAEDfwJADAJCXn6+jo6ubl5WdrQ8AoK+vz+noPiaT2WaxIhCI4uamJhqB&#10;QMAAAESIZJTPfxupRUWKlO8UPJNTd7p+BQcHt4zxjWNU8vLyNNyGuDzJyclhGxoZpWW+eWPq4jLk&#10;we17910BAEJDQ4kqCgrOoeFhYyLCw0dXVFSoAAA2yMnp0ejR/iEeI0aEs9ns0m85Z5wrly9PAQAg&#10;EEAMANDc1EznE/kCZxfnG6qqqh0+Zauv+zTXr/DQ0CkAAHk5uYYAAOPGjzuwcPFi6Wb0X4RYjBEI&#10;3ZykAsNExJaxxNL3xr+MgoICrdmzZh41MNDnuLkPv3H71o3hsfEJZkcOHVoYvHrVhriXL/vramkW&#10;1TU1d7rZ/xTq6+rk8GMhhhGio6NJACBcvWbNMPw8h8MBDodDAgAwMjJSeP36dR+BgEumUGg8AIDt&#10;27YveJWYaCuvqFj++7Kl22tqquXaj+M10uv67Vu33fvbD3gxePDgTrNiqbbEqiAAACQSSSDGxJ1u&#10;vJ8+fTJQ1Oph8K2g0+ltsTAV1S2xaMrq6uWvkhOtAQDUNTWLu9pXfl6uHgCAvr7+WwCAkqIiTQdH&#10;x6cFBS0KkJaWVodZGkUi0XsPOsRiMUEkavnMowjyf+PuKVVUpEj5TsFdv7oz65ezszNh49o1QPiG&#10;MSoIgiDD3YadyM3NZZ0/f8F/9Jgx4VMnTTp59szpSbdu3Rp2/epV34jwUP+ysnI1AAB7R4cnK1au&#10;WjfSxydMV1e3yz8O3UF0dDTp8qWIiebmFi8fRj/0lJOTq6qvr2eKRCJ0lL//8Y7uCQ0NJTY2NjIY&#10;TGaXXL9SU1PJVy9fGW9kbJz4JiPDCsMwzMvb+8RXXcg3JDg4mDDM2dnh4ePHg8vKStRMTczS5syb&#10;d/Bjvuv/BTCxmEDo5gcAEhaV/5tNy3+Fi+fPj+NyuVRzC6vkPbt3/QwAMPaHMRHHjp+Y9DI2tv/1&#10;a1e9uVwuLTs7W6d9prrPYcPmzb/cuX3Lo7y8XHXKhPHnAeD8l/Z5/849N/y4rLRMBQDgXUGhtq+f&#10;XyQAQNCqlbsAAAADUFFVKffzHRXu4OT0DABgwIABMVNnTD98/MjRGYaGhpkbN/+xpLNxmHKMOjpd&#10;rv5L5/spKCsrt43X3NhIAwCg0Wg1FeWVKgAAKioqXX5QVlZapgoAoK6pWRIaGkqsrKxUVlZVKSsp&#10;LVWjUqlNkmNJIhAIUPxYLBYjZDKZz+PxKAAAMjIy/zfZHaWKihQp3ylC3KJCInXbJkRFRaXFvayb&#10;feklibp7d7Cbm6vb4p9/2Tp6zJjwjIwM1o0b10cAAObtOfwuAEB/+wHPlixbvsnP3z9MW1u78B+6&#10;/GYIhUKPiooKdVc310sp55L7EYlEoZycXC2BQBDr6Oh06FPu6urKWA4AXbWoFOTmelVXVyuz2exU&#10;AABjE5Okr7FR+ZYEBwcT3IYMGRB2KSwwPDQsYOPaNZo0Gq2hXz+72P179y34688/ZQHgr56eZ3ci&#10;FomI3ypGRWpR+ffxJiPDGADgUnhYAH7ucXT0sEH2A16u2bDx9+vXrnoDADQ1NX0Vi4qmpmbFrDmz&#10;921Ytz74a/QHANDY3CSzJigoSElJqSo7pyUOIy7uZf+4uJf9O2qPoiSB4+DBkm66s+Pi4ub17dtX&#10;6ODgAACAFBUVAQAAj9dzMRjGJsaptbW1PAUFBQD4Ox5EVlaWW1dTJQ8AoKio2GU3tNq6WiYAgAKD&#10;UWNoaioHACDPVKgpyMvTVVJS6jSLmUAgaPvfC8ViohyTWVff0MAAAKAy/k5k8F9HqqhIkfKd8i1c&#10;v+Tk5IgAAN8ymP7osWMzSSSS4Odff/0zODiY8OxR9BE+n4/q6unl/Dj3xz0jfX3D8Nz53xvhIWFT&#10;UTLKKykp1SYQCUKRSESqra1VnDRl8k4zMzN+R/fgfuYMescxKmVlZfTF8xdeSU1L7aOpof6uqKhY&#10;G8MwLC4ubhCCIJCdlWVUWlqqpqam1iOubl0FQRDk+fPndmEhIYHhoRcDN65d0wsAoG+/frGLfvp5&#10;m6+fX2h1dXXxpHFjU06fPDn5519//U8rKkKxmEDq9hgVTBpM/y+FIUdve4ouWfywuLhEs7G+ng4A&#10;gKJkblhY2Btzc/OvMubEyVMPOAx0evLPLQGyMjMNUlJTTQ8d2L9QRVml9GlsLAuv0ZSYmGju5GAf&#10;w21uom9YtzYYXwaFQmlWVFSqJBAJbdbS+to6Rl19S1D8X39uXYYisExyHPt+fQGVcPrS1WopiMvj&#10;tmQ7JFGpHX6vfm20tLRy5OTkauvq6pjpaRmmL1++FLBYLPwyAtDyQIDL41MAAChUapctGs3NzTSA&#10;FuWCz+fTAQDodHp9Y2OTLJ1O77QWSkVFRVv6c5FAgMrLy9dUVVUpAAAwmcxvFq/T00gVFSlSvlMw&#10;gYAAAIB241NZFEVblKFvZFGJjo4m3bxxfcSQoUPvq6urlw0cMGDYxrVrhs5fuGjrth07OjX9fw/g&#10;dU0GO7tcexgd5cWgM2p5PB6Vy+XSRgcEnOjsvsbGRnkAAGYnWb+4XK5cQkK8o1AoJHM4b+UBAFrj&#10;JBEAAD6fT6mqqlL5HhUVBEGQmJgY2/DQ0EB9XZ1AJwd7XQAAGxub+HkLFu3y8vYONTY2zsXbxsfH&#10;W9TU1MizWrPf/JfBxGICAUU/qcDnpyIWtVhUGAyGVFH5lzHUZejdPbt2Lxrg4Pj4xbOngwAA+vbt&#10;F7N99+55G9etCwYAmDlrxuEvLRgqCZvNLu1qbJ+rq+v9Pbt2LQAAKK8oV/Pz8X5haW31mgAE7ML5&#10;c+OEQiHZ2cXlwfZdu+cV5efr/L7q903Pnz4bGLx2bdDU6dOPAbTE4fSxME81NTNLUVJSKnv86NGQ&#10;rs4VIRBED6OiHfv06ZP4eav9NFgsVolAKCQBACgoyFcHBAS0PWTAM22JRCIKAWlVwj7BiMnj8cgA&#10;AFQSic/n82UAAGg0WrNQICQRiSRhZ/fhgfsAAA0NDbJq6mol5eXlqgAAKIp+tB7NfwmpoiJFyneK&#10;SCxusXZ0o0WFRCK1un51n3uZJAwGw7Kuro45dOiwOwAAkVci/QAAm79w4dZvMf6XgNc1UVFVLhUK&#10;hWhtba0SlUZtMDExeW1mZva6s/vq6uqYAAD0Tiwq9fX1FXQ6vU5HRzdr597dnvj5BfPm30xJSrLT&#10;1tHJvnjxYpq/v79Venp6iuQPaE+AIAgSGxtrHXEpbExvPVbgwAH99QAALK2tX82cNfuAX0BAaO/e&#10;vbMk2vaJvBQeaMjWCxzs6KCBksmCFb8tX9+Ta/gWiEWflp44LCRsMgCAf6D/ya7eI2wNrJVaVP59&#10;vHz16mb/AQOeP3/6dKChsVF6Q20dfcOWLb9s2/rH0ps3rnuRSCT+4l+WbOzJOT57+tSRTCZzNTW1&#10;3qUkJ1ulJCdb4dds+vaLvXzt+kgAADabnX/+Yqi7tblZwdzZsw4tWjB/D4Zh+AadMGnS5KN//bX1&#10;1/b967JY2Xm5uWwymczj8/mUqVOnHvH29olMeP3axtjQMH3AoEEx32qtxcXFKs0tbnZiFlsvV/Ia&#10;lUptBmhRFigUChfgbytJVxALWz6nCJksxIPhCQgiIhAJYjEm7jT7bl5ODhs/5nK5NG0dnfyCvHxd&#10;OTm5Wm1t7f+bIq9SRUWKlO+UNtevbizmRiQSv2mMSvLr15YAALY2NvEAAM+fPXcws7BI7qkMXp9C&#10;eGjYVDU1tcJXCa/saTRafVNTE6O5qZk+OqDjIHqchoYGJgCArJxch4pKXl7eyJqaGuWly5Yu09bW&#10;rmo9p5GSlNQXAIDH5VIbGxoO+3qNnLZuw8ZZAHD4Ky+tSxQVFdGOHz36kzxddpljfzsGAICZhUVS&#10;0Jq1K0eNHh1iamrKAWhRThISEqwuhYUEGhuwAx372xkAAJiZ/Y+9846K4mrj8DuzFRZYenXpCEiV&#10;IgLSpIuoIGCMvZeosZuYqGg0xlijSdTE3hJBsStVQUBBAQVFmvQmHZa6ZWa+P2D9iCU2qpnnnDlH&#10;du7csu7Ozu++zfjJum/X/+g3ceLfRkZGz/tjDX0JhmGUD3H9epCU5BwWdnFmI7dRdu7cuXvf5xqc&#10;wFAAAD6fTwbTDzKCg4PxBQsWjP8iKCDsfuK9URx19WJP19EJ8vLyVVQqVXD16jUfTU3N967V0Rvc&#10;v5dgb20z4sGadd9unTDWJxIAwMjYKGPtt99ts7GxieveVlVVtW323DlHLoaGBgmEGKW6qkoJACgE&#10;Afg369a+9nlWUlauKC4q0paQlOS2NDdL2dnbxx8+emweAEBf1JB5lYS4uNEAAAQBiKGhUWb3czKy&#10;svWlpaUa9dXVStIyMg0AAHV1dXJv6udNUKid9wGhUIgymUwcAIAAQOkMOo/P62C87brMzKfGAIBD&#10;VykRXR29vMS78Y4cDY03Zgn7XCGFCgnJAEUUTI/2oohoaWnpilHpG6FSXNKZplFLTy8/ODgYzcnO&#10;NvAPCLjQF2N/CIWFhRr7d+/d2s7rENcbqvestqZGKSsry3yovv7jnOxscwRBcBaL1cjj8VgeXl7n&#10;/q2v5ubmTtevblm/cnJyDDIeP7aVk5Wt+uP3Q+vodHqHlJRUY0xMjDcAQGR4uD90/TjV1NSoXrpw&#10;cTYAQFlZiWZvrfnfqKurk5owbuydx2mPLIZwOMWtra2STi7Ot6Ni7rgCdIqT9PR0k4uh54OGDdUL&#10;srG0GAoAYDhsWOb3Gzdt8ps4McTExCT730f5vMAJHP2Q7+7qb9YuLSwqHPrT1m17GAxGx7Rp0w6+&#10;6xqiK5iez+eTFpVBiIqKSo2Lq7vTmnXfej1JTzerqalS0tMd+my8v/8ZVVXVtv6cW15e3hANTa1C&#10;NzePyJoXL1QAAIyGGWXkZOcYzp4+7ez4CX6XJk+desbc3PxhbW1traKioqSHm0fErZu3vLOePTMR&#10;9YMg/6zXhyAIjiAIXltTo8BkMttbmpulhg7Vyw7+Yet7u4X1BkePHp3dOT9A7O3tE7uf09TULMpI&#10;Tx+elZenL6qvUl1Vpfy+fTMYDB4AAI/HY8jLy9cDAHR0dDDkZOXqn6RnmL3tutSUFKuuGBakpaVF&#10;0tDI6EluXp6em5tb9EcscdBCChUSkgHKSxNxLwqVlxYVCtonO7JZXZluAKD+iy++UP9xy2YGS0Ky&#10;T9NOvg9LF38Vlp2VZQEAEB0V5S96PTcnxxyg09rV2toq5enleUlVVbX23/pq6XL9EhcXbwLo9Nse&#10;4+H5DHmlYNeSr5ZcfFsfdDq9g8/nM/srJeWypV8depz2yGLPvl+WLf36619nTpt24uyZ09Pv3btn&#10;HR0Z7mNkoD/JytzMAABgqL5+9ncbvt8y3m9iiLm5eea7+v5cIfAPEyqKiootfxw9MmbmtOkxmzds&#10;/J3JZLYH/kvsEwAAjnVuZrS2tpJCZZDSFYNyc+zYsTf7ey7dqaqqGnIvMdFhxsxZJ8y6LOCl5aXq&#10;UVHRTlu3/bAp7OKFQFHGMhaL1dLa2vrGSvWvQhAEKiMjU19fXy+PYRjNwckxduHiJW7Ozs79ZhXM&#10;zMwcdjsm2l30t4ur6z8sOhaWVilXr1zxS7p3z95v4sQLAABl5aVDXu3nbUhIdqZWbmlpYTMYjOcA&#10;AG1tLRKKykovGhsbZYqKipiiRAUiysvL5Z5lPhtGp9MEysrKL1pbW1kKCgovWpqbpfQN9P9Tmz6k&#10;UCEhGahgnW4dvVnYCUXRXrfadCf1YYoVQQAx0W98wuO0RxYAAEWFBVp9Mfb7UlJSoioSKe8A9QsI&#10;OPGuRs3Nzf+IUamurq7mqHMKy0rLtIcZG6d0tLWLi0uwWqjdatkUlxRrNdTXv9yxEwVgitLR9iWp&#10;qakWoX+fnzxtxszjS5YtO8CSlJzxQ/AmJwAgnEfZPwAA0NPTy/32u/VbJwZOCjEzM3v6dPMPn3WN&#10;lPcBxzEU/cANABkZmaZfD/7uMX/uvNj1a9cdpdPpHePHj//7be2FeGetpZqaGlKokPQo8vLyDQAA&#10;5eXlqrPmzMm0tLJ8mJqSau3i4nxPb+jQrBE2Nvc9PD3ChUIhvaGhSVpcXLxNVkamvqS0VDU1JcU6&#10;/3mefltbmzgAIAwGo0NRSfkFlYLg1dW1ivX19fJMJrP9p127Vy5evPjQ+8wHJ3A4f/68o7i4OG3c&#10;uHG3e6oOE4IgiI+X58sMhI5OTnf09PT+UXXewckpDgDgQVLSyDXr1u0AACgtLtF43zFkZWXrAAAa&#10;amtlKysrmwAAGhsbpTU1tQsBAFpaWrQAIKv7Nffi490QBBCBQEBvbWsTGz58+KPS0lIdAACDYcb/&#10;qQ0gUqiQkAxQRK5feC+KiI6Ojj4VKkOGDCkvKS7W8PIac0NTU6vgclhYgIGBYda7r+w7NDQ0Kn19&#10;fFKfPc20dPfwDNPR1c0CAAi/ddO/qLDQUNSOwWC0U6nU8Hf1x+1y/ZKWlm4EANDR0WFVV1WrjnIY&#10;FeHj4/O3hrZ2DovFehkYKSYmVr97165dETdvBQIAyMjKvmhsaFAgCILyLCvrrW4CvcXRP/6YDwDE&#10;mnXrtiAIgrg4Ocyoq62Vl5GRqZ+/cMFh/4CgEAsLi4zNP2wjAAA+8zqO7w2G4ZSP+V5xOJz64ydP&#10;uE3/ckrcmhUrz9DpdJ63t/elN7UlutITu7i4YOT7TtKTGBoa5upoqBefPnli1oxZs3b/evCw/cHf&#10;DhwKv3nTR0dHN2/Ltm3ru1tM8/LyGK0NDYYZmZlmTDGGUFJKou1JeoZZfX29nEAgoBsZy2c+ycgw&#10;HT/BL3Sovv5zAYZtX7x48Xt9P+rq6sWLiko0pn7xxR0lZaVKG0vLisrKSh8VFZVPznz1+6+/Lvx6&#10;6RIvggACALAxPmNfi49RVlZOQRAEy8vLHSorK1sOAMSLFy+UEQRB3kcwaairlwAAPM/P1508dapA&#10;Wlq6obqyStnDa8xNAIDszExjY2Pjf/wOXgy7EICiKIbjOKW+rk5h9tw5x9JSUiwBAExNTdM+dd2D&#10;CVKokJAMUPCuyvQUCqU3Xb8onf/qG6EiLibeRqFQ8C1bt258eO+e9eWwsABZWdn6vhj7fSEIgliy&#10;aHHhs6eZlmPH+/7t4+MTCgBQVFSg112oaGpp5jo7O781taSILosK8csvvzQHBwfD1s2bf+Hz+cz4&#10;u/HuCfEJnm+57GW/zVyurJycXHVtba2KoYFBxqeu70NAEAQZoqw03tbeLtHAwKAoPj5+5GhHBxdX&#10;d7dbs+fO9xVlICMfkl8Hx3H0Y5NUKCsrVx89ecJt+pSpcSuWLjtPP3xovKur661X2xFd6Yl7aneZ&#10;hEQEQRDEqePHN82dM/vEVwsXXPjj6LFZR46dmAMAUFBQoPQ8J8dsV2TkmIyMdLOM9HSznOxsAwzD&#10;Xj5Tqqmplo0YaZNkamqaYWZqnm5gZJReV1f3/H3uma/S3Nyi0FVnBqmuqlKqrqpS01BTrf5uw8bV&#10;mzZv/uh6TFeuhI1bvmzpr6K/EQQo69as2fniRYXy8pWrN4nihPT09Hhmw83TH6c9soi8dWuCoqJC&#10;dXV1jVJ2drYmABS+axxDo87g/OysLEMAAFU1tfLS8tIhZmZmqQAAyQ8e2ARMmhQqal9QUKB09fKV&#10;cXQ6nc9msxurqqpU8hqKtwAAIABJREFUxo33u/TTtq3fS0lJNV28eDHXxMTkzYN9hvS5GwEJCcl7&#10;0mVRYaC9Fz/C4/G6YlR6tzDdYCI0NJRSV1cnDwDwPDfXIDk52SE5OdmhuqpKBeD/BTi1tbVz36e/&#10;Fi6XzZKQaA4ODsajoqLGXL50eXpXP2+8/yIIIoBum0hCoZDO4/MZ2to6z9Q4nB8+cXkfxLNnz/Sq&#10;qqqUXV3dowAArl6+PBEAYN/+X7/q7zTJAx0cx1EU/fhNBg6HU37s5AlXBUXFyiWLFl2694YaFBiB&#10;ob1ZEJbkv82M2bNPrf1m3fbwW7fGaKtzyoabmGQ42dvHG+jqvBjrMyZi/Tfrfg67cCGASqMJJk+d&#10;cubnXbtX3IqKHp1fXCJXWFrOuXr95titP/60PvCLL86bmJhkf6hIyczMpMfGxnrJysohSkrKgKIo&#10;wRkypEJ0/tTJk9M+Zl0IgiBbgoM3BvpNvCLKruk/ceJFExPTxwgCyL49e1fbWVvnhPz1V5AolnDN&#10;um+3AwAEb9z4w3ALyxQAgJiYmLdtNP0DU2PjDACAnJxOoaKjo5Of/zxfV1NT84Wenl5udGSkR/f2&#10;fx46tFIoFNI7OjrEMAyjamtr53d0dKTevXvX0cHR4W5P1tYZDJAWFRKSAQrWFaOC9UEwfV+5fg0G&#10;XpSXf/vwwQNnAIADv+zfcuCX/f84TxAEAgAg8ZYCjq/S3NwsLdXV9tBvv33/6nkptlSdjo5OzqO0&#10;R3Zd/dNe64PLlV25csXGvhYHmRmdGWksrKxSAAASExNG6ehoP9fX13/nLuJ/HRzHPzhG5VW0tLSK&#10;j5866Tpt8pd3589fcO3IieOeI0eOfFlZXCj8OPcyEpL3octSt97DzSP86PHjc3NzsgyMTUye2tnb&#10;3zM2M0s3MjJKb2xszPkYK8nbePHiBSstLc0rOiLSLyYmxre1pUVKQkICOjo6AAAQIU68rFQ/Y+bM&#10;Ex/a//XLl8doDlE7tHXLZk7nGoHYvmPHujXr1u3Kzc2lH/3zzy17du1cU1FZoTZ1ypfnzYyNvj/y&#10;xx/7x44bd1VZWbmypLREc5iJ8RMAgL9On572PjE2Ovr6WQAARYWdWS+HDtXPuXb16vj8/HzFwwcP&#10;Xtm7e9ea9PR0YzMzs6ePHzww37d3zwoGg9HBZDI6amtrFVat++YnCoVi09LcLOXq5hH1oWse7JBC&#10;hYRkgCLoKvhIpVJ77UGEz+eLLCrkw04XVjY28aJ/29rbRcvLyVXzeDx6ZESkPwCgLBarubW1Vep9&#10;+2tubmZLSEo2AQDs/+03Xyf7Uf/IEkalUDEDfcP0jPQMawzDXhUpBAAgVCqVP9rd/a1B1b1FQVfB&#10;MW1t7TwAgNzsLAMX59F3+noegxEMwyg9UZ9IV1f3+cmzZ1ynfDE5bsGcuTdPnDntOnz48IcAAMQH&#10;pkAmIfkYHEePvus4evTd3uq/tLRU9mFS0tjIyGi/u3GxXnw+n0mlUgW2dnYxHp5eYZramum+3l6R&#10;OI6zK8rLtRAEgCAAO33q5LJDv/+2XlFJqaqtrU2MRqfzGXQ6H0EQIAgChltYpK37dv3W8vJyTlpK&#10;ivXtmOjRUZGR3qJxNTQ1C06dPTfZ1tb2weq1awEAeD/9/PO6Cf7+YUsWLTiUkZ5h/iwz03jxwgV/&#10;Ll644E+CACGCANy6cXMsggA8fPjApra2VlJeXv5fM1dqaGhUiouLt3C5XHZ5ebmckZHREwCA3Nxc&#10;86nTpx/bu3vXmm/Xrd0xf978Q0uXfHUYABAej8eUlJTkKioqVE2ZMuXw3t27NwEAeHp7D6jscH0B&#10;KVRISAYqXRmeelNECLviYMiHnU5yc3MNv1279igAgNoQtXwEAG9oaJDPf55vAJ1J0oRDOJzCnOzs&#10;9w5qb+Y2s2Vk5WoBAAQCQeur5+vr6xX/+uvcojddS6FQhBiG0Ua7ul5TU1Or+8hlfTTP8/L0AACU&#10;lJSq6urqpJqauNIyXRlsSP6dT3X96s7QoUOzjp084TZjytTY2dNnRJ7+65yzsbFxOobhKOm2STIY&#10;KSkpUY2LixsfHRHhl3Q/yQXDMCqTyWxzGe1yw93LK8zJyemGjIzMyyK59x48tJg+5cvzaampVgCd&#10;8STFRZ0WitraWoU3jfH0yROz0ydPznr1dQVFxRcbN27abGVjc9TS0lLw6vmRI0cmjx3vZ7lmzbqg&#10;3Xt2rRFlqKQz6JiAz6dSqRQBhmF0HMcpO7dv37Bj9+6171qvqZlZetL9+/b37t1zGWFrew8A4H5i&#10;/KjNP2yLGOXocCc6MtI9MT7ekc/n0zEMo2ppaeUXFhbqHD99ZsqhQ4faL4Scn2Riapqup6eX/77v&#10;8ecCKVRISAYoItev3nwQEaUnRsiHHQAAyMvONikrLdMBACgvK9cpLyvX6X6eIAiESqUIAQBqq2ve&#10;q+AXl8uVVtfQfGsldi1trWeTJ0/+EwCALxBQb964Efgs89kIAACRhcXPb8Kpj1vRp5EQH28PABAw&#10;YcK1lJSHIwAAKiorVPpjLoMNHO9ZEWFiYpJx5MRxj1nTZ8TMmjY9+sSZ006kRYVkMJGXl6dzJybG&#10;Lyoyyu9RWpodAICUlFSD7zjfc26enmFGRkaRHA6n/U3XDh06tGDX3n1L4+PiXESvRYTf8r6XmOiw&#10;5Ovlexrq6uQrKytUaqprFBsb6mXqGxpkqTQav6mxUZZGo/E1NDSKRru6RftOmHCZy+XefpcbbVcc&#10;yN9fTJlyPisra2hZUREnOTnZZvPm4K3XboV7bvz+ux9THjyw3bdv76p5ixYd0NXVLf23/gICAs8n&#10;3b9vf+r48ZnXb926qMUZUnr79u3Rm3+ADQd+OzjfboT1o/b2dglZWdlaOQWFmrycHMP5ixb+PmXK&#10;lHNRUVGuP27ZrL7oqyW//tsYnyukUCEhGaDgXUIFx/HetKh0iiEyIBcAAHzGjQsJCwubGhcb50uj&#10;0nhRsbd1AQBOnzi17OiRP9fIyMjUtbd3iAMA1NXWKb5Pn83NzWwpKcmmt50vLCgc9uO2H/d2f40g&#10;CKJ7QUgDI6N+8UtWU1OreP48z8DU1DSdJcFqi4yI8NLW1fnP7eh9DBiGUVBKz4oICwuLlKN//jFm&#10;1uw5EXNnzopWVVNNJYUKyUAFQRAkKz3dOPL2bb+IiAj/nKxOS7SCgkLll1O+POjh7R0mJiYW9yar&#10;xpsYNWpU0qhRo5JEf9fX18vdS0x0WLBw4a9viptDEAQJCQlBPyW2rytOJ8fAwCCnqLhYGwBASkqq&#10;5eTpMy7ebm7ZJaUlmuPHjIk8dvr0VBsbm9S39eMXEHB21cqVv8TF3hm9adMmpLKiLPzE0WNzCgoK&#10;lIyMjJ4/SHtkumr58t9ux0S7jXJwiJ8/f8Hh5StX7v/1t4Pw+4FfvqbRaPyp06ef/Nh1DGZIoUJC&#10;MkDBCaLXY1REFpWe8KX/XLC2HJEQFxvnKy0rUzVkyJAyAAAJCXEuAAAgCEBnvn2YPG3KO4MoMzMz&#10;6TweT4wl+Xah8iZEIsV+lEO4lrZm3tt2GXsbKXZnRWUZBYXl2+bPHxYZEeElzWZz+2Mugw0cx1Ho&#10;hQ0AK1vbxENH/vSdN2v2zcbGxtEUCpW0hpIMGIKDg1FfX98RUZGRfi6Ojv5jx43XBQDgcDgFs+fN&#10;3eXl7h529ebN5L7IXNUlMnrs+yHyckAQBNPT0+MdOXlSb/nSpSnPMp+aOdiOTGGxWFwq9e3uniiK&#10;4B0dHWI52dln58ycefT4kaPzLl26NGXVqlV79PX1C6/fujWme/uvV6yAR48emd24fsN35uzZR5WV&#10;lat7ai2DCVKokJAMUERVyKnU3nsQwTCsM0alD4PpP7XkQ21trWRUePjYtEePLBsa66Un+E0MGzt2&#10;bI8FGNo62kfB7p07aqqr1aurqyUUFRVbXp4kCCgqKtQDAGDSmO8UD7KysmwAACmJtwsVCoXCm/TF&#10;pCMlJaXaCfHxLwM9URQV7NyzK/Af45MMGnra9as79vb2d347fGjCvFmzb0pISEJpaakah8Mp742x&#10;SEjeRWxsLJWOoo7hUdH+0RERfmdOnFQFANDT13+yZNnSzW4eHpdMTEwy7sTfJQAALEaM6N8JfyQi&#10;oSLaPHR2dhY+fvLE/M9Dh+atXrVy7/smWQm/cd3Hf+LEqVpaWgWHft2/1NnZ+cCbrEoIgiAerqN3&#10;U6lUweq1637s2dUMHkihQkIyQOkL1y/RjRftxVot3SkqKVbHMIziZG8fX1JSrAEAUFZaynnXddXV&#10;1RJxt2/7hIaGBN26eXMMj8djmg+3SOV1dDBPHT8xOzY2bpSdo+O9npijpKTky2Dx1tZWOQB4KRTa&#10;29vFcRynAQDwBXz6u/pqbW1lAwBIdqUnptForFfb4DhOnbdw4XY/X99Hr7xOy8vLs1ZUVCSzbA1C&#10;Ogs+9t4GgIuLS4S2tlZyfn6B7ezp02PO/P23k5KSUlVvjUdC0p3S0lKxrKwst+jwSP+YmOhxTU1N&#10;sgAAZubmSTNmzd7n6u56SVdX92VsXn/WJK2rq5PKzc01KCkp4ZSVlWkw6XQ+R0OjyNDQ8LGenl7Z&#10;+/Yj8nJ4NcHNvIUL/xxmYvK0rq5O7l19LFm08CC3qUk6/VHqpjVr1+1YvGjh4bt37iyxtLTc+2rb&#10;wwcPzl+yeJHr2m/WbR86dGjB+87zc4MUKiQkAxRhl7WDTqf3foxKH1lUMKGQQqVSMXUNjRKegE8v&#10;Ly/nULqC01+loqJCPDExcczF0JCgm9evj+3o6BBjMBgd3j5jbgRMDAxxdHG5IRAIpHU01Mv+DgmZ&#10;3FNChc1mNwIAEASBc7lcWQAoFp1rb29/KTRMzU1D3tVXe3t7p0VFSqIJAGDIkCH1Yzy90vOf5xns&#10;/uWXL3V0dDJVVFSq2Wx2w8979sy8eyfWS15Bvio5OdnZ0tIyXktLK7kn1kTS92AYRkGQ3nWplGJL&#10;VvH5vKaiomK9mVOnRx85ccy5P7LDkfw3qKurk0pISBgTHRHhH3sndkx7ezsLRVHMZuTIWHcvzzBn&#10;Z+fL6urqFe/uqWcRCoWUx48fG5WXl3OqKirUyspLOUVFxZp5Obl6uXm5+g319XIAAOLi4i1tbW0S&#10;AACqaqplFeUVQ8wthqctXLDodxs7u9NGRkb8fxvn3xLc2Nvb33+fuerr62f6jvGOOnH8xNzQsEsT&#10;zC2Gp234/rvtI2xtk7r3cePKFZ8VXy/bb2RikjF3/sItH/J+fG6QQoWEZIAicv0SCoW9Zu2gdI2B&#10;APSJULG0tkotLytTP/PXX1Pz8/M5Bro6xcrKKi9E50tLS8WSk5O9w0JDg25cv+bb3t4uTqfTeV7e&#10;XrcmTgwMcfXwuCZyhSotLRW7ffu2CwAAmy3ZY3ET8vLyzToamhiCIJTb0dHjzMzMuls6EAAABoPR&#10;pqenx3tXX42NjdIAAKIYFYIgiMzMzBFqamri0tLS/ygYOXr06JujR4++CQCwBGBbT62HpH/odP3q&#10;XaHS6bpJtO/4eceytWvWnlg0f0HkqbNnXF/9bJGQfCyVlZUKcXFx46LCw/3vJd5zEwgEdBqdxhvl&#10;6Bjh6eEVZmNrc43D4dT3xtinTpyYtu2HLRs1NDQL6Qz6axtaOdnZBgAAlmamWSiK4kKh8F+t3BQq&#10;RcBkMtuEQiG1orxiCADA47RHFgsXzD+iNmTIpj+OHpvl7u4e87bre8LLQV9fv/Dvc39NcvNwv+3m&#10;7BSvb2CYhaIo7u7iHGdra5eopKxcoaAoX3fo94NfDRkypOyv8yHjNTU1Oz52vM8BUqiQkAxQREKF&#10;wWD02sMOr6uoZF9ZVBQVFGt4PB6zqKhIubCwsILJZLY/zcgwvXTp0viw0NCg69eujmttbZWg0Wh8&#10;D0+v8MDAwBDPMWOuycnJcQEAioqKmN3bampqFXI4nJJ5Cxb91lNzPHny5KLNGzaiCILAieMnlp87&#10;c3ZJe3u7uOj8CJsRMVu2bVv4Pn21crlsgP9baQAAunbt/nXnjmTw0+X61asulVhXHIx/YOCpDh5P&#10;bOP3Gw7NnTn75qEjf3i+qwgdCcnbKCgoUL8bGzshIiLCP+XBQweCIFAWi9Xs4el10cPb85K1tfWt&#10;3o6d+/vs2Ukrvl52oLm5mV1YWKj7b21xHKe+SztQKBSBiopqxbRp009RqFSsublZKr/guc6T9AzT&#10;rGfPjMvLyjg+nh7RG4M3b9iwadM24g2+aj2V4MbCxiY1LiHR5pvVq/fFxES74V2/w/Hxd50JAghH&#10;R8e4MT5jr+87cGChhoZG5aeM9TlAChUSkgEKQXS6fn1OMSrWVtYPAACePn5s4TN+/I1RDqPio6Oj&#10;3C5fvjSRQqEI3D09IgOCvjjv6+t7VVTsKy8vj5GYmDj2Ymho0LUrlye0tLRIUqlUgZuHe2RQ4KS/&#10;Pby9L/fkjya/o0OMTqPzcQJHBHw+U8Dng1AofHmv1DcwyOzue/1vNLe0dLp+iYt/UNYvksEFgiBI&#10;QkLCyJvXr49Nf/x4eFFRoRaGYVSU0rtpv3GMQBsaGqRXr1y5e6SdXeLKVWvW7dm9c8fSr766tnvv&#10;3jGqqqptvTk+yedDTk6OQUxUlF9kRKT/0ydPrAAAZGRlawKCAo+5e3pe4nA4Me9jRe4pFi1ccITP&#10;f3cc4L+BUiiClatW//z3uXNTy8pKNXJzcow2fP/djlfbqWtq5nPUhpQnJiY4bgne9MP6b74RA4Dv&#10;Xm3XkwluTExMsm9ERHjduHLFRyAU0jAAKCoq0G7htrC++PLLM29Kt/xfhRQqJCQDlG4Wld4r+Ng1&#10;BqUXUyB3x87BIQYAiKvXr07wGT/+xtcrV+96EBQUAgDwzfrvtm3avHkzQGda38TExDFhF0KDrl6+&#10;PIHL5bIpFIrQ1c09KiAgIGS0u/sVdXX1ht6Y49z583fPnT9/d/fXkhISnGfMmBnl6eV9YdPmzV+/&#10;b19Nzc3SAAAMFosUKp8hf505M3nvnj0r6Chi6eIwCn31PAXpXUslhgnQ9vZ21v59e1fu37d3JQCA&#10;rKyc4GHyA6cZU6Y8OHbqlHV/pbYmGdggCIKkp6cPjwyP9I+KCPfPz883BABQVlEpnTZj+n4PL6+w&#10;srKyhE+pQfIpyMrK1ktKSXH/Dr3gCwCAYRj1/Nmz01PS0iwBx1ELK4tUH9/xV2VkZF5L2bt508af&#10;LoaGTsIxjHbl0kX/srJSdYmuezCdyXyZXaujvZ3Z1tYmUVJUpGNmapa+MXjzhi3Bm37YueOn9aMc&#10;HeO8vb0ju/fbGwlufMaPv9FTfX2ukEKFhGSAIhIqvWlRwfs4RkVTU/OFh6dX+NnTZ6YtX7l6p6en&#10;Z9TBI0fkN363Puvq5csTbGxtky6GhARdvnTRv6mJK42iKDbadXRMQEBQiLuX16Xe8oV+FyNHjYpN&#10;Tk1RkJGRadr/24H3vq6ly/VLUlLyPxszEBsbS+XxeC4Jd+868vl8ho+393XH0aPv9ve8PoXg4GD0&#10;2dMn5y+HhQXIyclVs6WlGwwNDLNs7e3vOTg53bGxsUlUVVTgQi9bKjEMpygqKlYuWLT4YFpqqtXT&#10;zKfG5aWlHAzDoLCwyMjexob794ULdnZ2dg97cx4kg4PQ0FCKurq6XVR4uL+DnZ2f/7jxGgAA2tra&#10;2QsWLtru6uEWZmlpmZpw/17/pejqBoVCwQwMDIpCQ0MD1qxcsaeyokKtyyWLEh0d5bVn1+41v+w/&#10;sGTewoV/dr8ucNIX5y+Ghk4CACgsLNIFACTu3v2RJiYm2a+OoSwvV1NfXy8PAMj3GzdubW9vF9u5&#10;46f1c2fNODVv4WLV7vVe+iLBDcnrkEKFhGSAghMECgCAYViv3RQFXT63SB9ZVAAAtmzb9s1IK8t0&#10;51H29/f9sn8JjuNISXGxBo7jyLgx3uEIguDOLi53AgICz/uMG3dJVVW1tq/m9m9IS0s3fmiKzZbm&#10;ZjYAAJ1OH5QWlfKyMjUAgEcpKZdD//prKABAUxNX8l3XxcbGUgUCgdOl0NCgsLCLE+vr6+VMTEzS&#10;+XwB/Ze9e1bGJiTajxw5ctBmNLM0N/f5ccvmAIDOnd5v13+31cPbO8LY2Djrp59/JoKDg1FrG5uk&#10;qMgIrwm+Y6/ZjLS9Z2psnKGurZ2vpKRU9rGuihUVFeL19fUaOZmZw1IePbICALAf5ZC4YdOmH0Rt&#10;EARBft29e9o3q1eflJJiU78ICExIz3yqKHKlJPlvkZmZSa+pqRkdGRHhFx0ZNaG+rk4RAGCYkVFa&#10;0KRJf3p4eYUNHTo0S9S+P9MIv4kL588HTpn8RYimpmbh4iVL9+sOHZrd1NAgt2fXzrVcLpf91eJF&#10;f4iJibVPnTHjjOgaQiB4ad1UUFR4UVlR+dYU+JJSUtz6+np5FovVCgBgbmGxUVFJaXZ1VZWyi4uL&#10;PQDEi9r2RYIbktchhQoJyQBFKOjcvZGUlOx1iwq9lwrTvQkLC4uMkNALfgvmzzu6euXKvdxmrpRA&#10;IKCZWwx/NGf23D/H+/uHfS4VeLncFjaKopiKikrbQHsAeB8aGxqlEQTBAABBKZ3WgdqaaoU3tQ0N&#10;DaUoyMg4XAi7EBR24WJAbW2tAgAQ9g6j4icGTgoZO3bsRYIgGPo62oWnT56YOZiFSmxsrIu4uHir&#10;uqZmYVVlpcq6tWv2rFu7BhRkpBtcHB2eGhoYZo0YYZP04EHyyNg7d1xu3rgxtvv1TCazXV5evpbN&#10;lm6UkJJoFhcTb2cwGR0UFMUBUIIgcJTP59Hb2zvEWttaWY31DTK1dXVyLc3N/ygoN8rR4Y6tnV3i&#10;qePHZ+QXPNfNfPrUWF1VZcTmjRuIxsYGYLPZjXQ6XXrRggVhEwMDPfrLjYekb3nx4gUrLS3NKzoi&#10;0i8mJsa3taVFCkEQ3MLKKnHhwgXbXdzcLmlpaRW/u6f+BccxZOmSr37X1tbOP3s+xG/9urW7zp4+&#10;PfV6eLh34KRJpzxcR9+rKC9XW/71sl+9fHyu1NbWqq5ZtWpXTFSkZ2cPCNba2iqpqqZWWl5ePuRN&#10;FpWXdEmbwMBALPnevXP7f9m38ub1675OTk6vCZXeTHBD8jqkUCEhGaCIbooCgaDXHi5eun4hvRv0&#10;+yoTJk68PMrJKSYpKcmho6ODaWxsnGZgYFDUl3PoC5qbudJSUlKNb8ogMxiwcxiVWFxSrHn1xo1x&#10;xcXFKrqaGuW6enr5ovOhoaEUJTk5+9CLF4MuXQwNqK6uUQIAsLW3S1j//YYfxk2YcFFUVyE4OBi1&#10;trb2AACEwaD3WVBub0BnMNrb2tpYOVlZwwiCQOl0Ok9ZWfkFgqJ4dlaWYUJ8wigE6Uxl3R0EQTAm&#10;k8mjUChYY2Mju6GhQQbHcYQgCIQgCFT0MUEQBBAUxVEEIVAUxSkUFKNSKEI2m92AYRi1o6ODIRQK&#10;6Ql3410S7sa7iPoXExNrU1RUrKLQaAINLa2C4sJCbVlZOUh58HC0lrb2waCgoAWD9bNI8u+UlpbK&#10;PkxKGhsZGe13Ny7Wi8/nM6lUqsDWzi7Gw9MrzMXV5cpg2wBqbm6RrKurk3d2GR09b/bME08ynpoj&#10;CKBLFy36bf/vvy/ed+DXJYF+E65wuVz23t27v9m/b+9KZRWVSqzLRUtJSbH6XEho4M7t27+dN3vW&#10;yUcZTwzeJxuetrZ2PgBATfU/N2X6IsENyeuQQoWEZIBCEJjIzNxrN0VCKOx0/eqjGJXuyMvLN48d&#10;O/ZmX4/blzRzm9mSXTVUBiNqaqrlGIZRi4qKlI8dO/ZCXFy8NfPpM6P4+Hj7iyEhk8IuXgh48eKF&#10;CgCAje3Ie2vWfbvdPyDgAofDKQfoFCeurq72YRdCgy6GhgZeuXihVlpaumHu/IU9lk66P3iS8dgM&#10;AGDZ8q93a2vrFsbFxbqkPnxgXVxUpAUAgHSTKGJi4q0slngbjUbjoxQKDgQBOI6jGI5ThEIhhcBx&#10;ikAopOIYRiEI4uWVCILgFAoF6zpwlIJiKIWK0SgUDAEgMAJHBXwBvbW1VVxUxK69vV28uLhYS0pK&#10;qsnB0eGum6tb5NEjfy4c7eoaE/r3+XnBGze2IwiynBQrnwclJSWqcXFx46MjIvyS7ie5YBhGZTKZ&#10;bS6jXW64e3mFOTk53RjMLn8CvoBmaGiQef3aVV8ej8cSfa+eP8/T8nZ3i7l9N96ewWS28zo6xA7s&#10;/2W5QCCgNjQ0SKurqxc1t7RI1tbWKmz8bv32hQsX/R4efsvn6tWrAbNnzz7+rnHT0tIsAAC0dXTy&#10;u78u2thjMpmkUOlDSKFCQjJAwYSdudX5fH7vxaiILCo0Gnnj7QWaW5rZEoNYqBgbmTwBAMh49Mgq&#10;ODj4WkpyUvzVK5fHXbl8yR8AwNrGJmnFylU7fSdMuKCrq1sK0ClO3NzcRl4KuxB0MSQ06Mctm9UA&#10;AKytRyQHBAaenzx16tnBtrP7KrZ2o+5HRkT6/LJ33xoWi9ViM9L23tIVy/eYmJhnIAiCVZaVcUpK&#10;SjTKysuHVL2oVKmqrlKsq65VqKuvk2tqamILhULax46NoijGZrObZGVl6tWGcMpUlJVeDBmiXsrR&#10;1CzS09PLlZSUbC4oKNC6df2az7GjR+YDAEyfNesnGRmZxtMnTy3b/uOPHQiCfEOKlcFJXl6ezp2Y&#10;GL+oyCi/R2lpdgAAUlJSDb7jfM+5eXqGGRkZRX4+md4IJCsr20hFWaW08kUlCwCAIIDgcpvlEATQ&#10;zZs2bsaEnXUgO7pqXXGbmmS4TU0yCIJgBEFQEhMSHHbs2r0MAOB5Xo7+u0aMjY2lXg4LmwgAMDEw&#10;MKT7OZFQwTCMdKHsQ0ihQkIyQMG6bop1dXWYpqZmr4xBdAXsU/owRuW/BJfLlVZRVS3p73l8LDZ2&#10;drEAQFy7fm2874QJ11atXfdTSUnJkOysLONv1n/3w5atWzcCdAZw37t3b0TYhQtBF0NDgn7cspkD&#10;AGBpZflw6dfL9/kHBIQOBp/49+W7DRu2mQ0f/mjF18sOFBcWat+Oifa4HRPtITovzmK1KCgoVKuq&#10;qVaoc9RL7Ozc1/nfAAAgAElEQVQdEjhqaqWKKiovZKWkGqlMZgeFQiFEIF3gOI6KBASFQiEQDENw&#10;FMURpHMvGcEwhIdhtKb6epmKigrV0rIy9cKCAq3k5Psjz5w5Na2Z2ywl+k6zWKxmJpPZvnDxot+9&#10;vLyiORzOXR6PH3bk8B9r9+3Z0wYAm/vlzSP5IBAEQbLS040jb9/2i4iI8M/JyjYDAFBQUKj8csqX&#10;Bz28vcPExMTiLC0tBe/qa7AhJi7eBgDwxeTJf0ffjnHJeJxugSCAAoBATEys7frVa+MR5P/PsQQB&#10;REBgYMiEiRMv1tXVyS1f8tXBoUP1spPv3x8FACDNlnlnSvuoiIjN3GautK6eXq6hoWFu93N9keCG&#10;5A0QBEEe5EEeA/D4atGC32kIECEhIZTeGuPKlStjaQgQV65cGdvf6/0cDyvz4TUL5s6/1N/z+JTD&#10;x8vrpgST0Z6Tk6NNEAQ8ffqUbqCnm2tubJyRmpRk+c2aNTt0NdULaQgQNAQIa8vhqTu2b18nav+5&#10;H8XFxapHDh+e7WBnl0BDgBCjUfmi96I/DhVFhSpPd7fII4cPz66pqZHsPtfCwkLm1C+nROloaBIH&#10;fzu4tr/fO/J487Fp0yY0JSVl5PYff9zh4uiYp6OhSehoaBLOoxzyt23dujM1Odl206ZNaH/PszcP&#10;bXVO8XBTk8eW5qaPpCVYzbNnTDvGoKDdv1s4DQGCCoCZGg3LYLPEm2kIEBMnTAhVkpOt1VBVLWUx&#10;6B00BIix3p43JMWYbXl5eZxXx9HV0synIUBMm/rl6YshIX6i/u/fv2/zats1q1btpCFA1NfXs/v7&#10;/fkvHaRFhYRkgIJ3uX4FBQXhBNE7XhqioEMURckdoh4GQRBEX0eXLSklMWhdvwAANm3Z8p2jne2D&#10;8WN9wn/auWsFhUIRVlZUqAqFQupI25EpAAAmpqbpwVvmfTfezy/EyMjoeX/PuS9RV1evmDN//jEO&#10;h1M21mdMxOE/j8x1cHK62lhdrVlaUcHJLyrSKikq0qysrFCtqalRbGxokG5rbWW1tbaJd/A6mEKB&#10;kCrEhFQcx1GRawkAAIIgBIVCwalUqpBGownodDqPKSbWIcFitUhJsZuUVJVfqKkOKdXV1c3X0tEp&#10;+HXfnuWxsXHOFVXVSm+bq6amZsfO3bsmfL102a1dP+/YwWQw22fOmfn+hYFIeo3Y2FgqHUUdw6Oi&#10;/aMjIvzOnDipCgCgp6//ZMmypZvdPDwumZiYZNyJv0sAAFiMGNG/E34LBQUF6pfDwgJ37/x5LdEt&#10;5qo7fB6fJhAKaACdVn0cx5GAoMAQPT39XD6fTx8xcuR9DMfQhoYGWRVllfLW1laJ06dOzyIIIBCk&#10;M37L2cXlzhifsddQKordunHDp7CgQBsA4OqVywHaWtrPcSAQPp/PYDAYHT9t276muLJSQ+Se+iZy&#10;s3L0vzgbdBEAYM26b358U1bCvkhwQ/I6pFAhIRmgYJ3B9ATRWyoF/u/6RaVSyRtvD1NeXi7maGdP&#10;G+zFHq2trR+dOXP2i7lz55yYPX3aWR6Px+Dz+UwOR71o1pw5RycGBoa86iLxX0dTU7MRNDUfmwM8&#10;7qsxTxw7MhdB3vhc+A+UlZVbfzv4u8+CuXOjtv6weT+DyeiYPGXyn++8kKTHKS0tFcvKynKLDo/0&#10;j4mJHtfU1CQLAGBmbp40Y9bsfa7urpd0dXVfCv9e/Cn4ZBYtmHco/OatMeXl5RyAzgx3RFedrvfh&#10;3Jmz00X/lpSUbGruqkFVXlY2pKs/3NHJKc533LgrNCpVEB5xa8y369buFAqFNAlJSa68vHyNmLh4&#10;SVlpqUZBYYGuppZ2vpycXO3yFSt30yUk8seMGfPs38ZPS0u1BgCYNWv2kR9/+un7bdu3v9amLxLc&#10;kLwOKVRISAYoOEagvW3pEBXG6uv0xP8FBAKBqCr9oLaoAABMnDTpop2j493bUVHurW1tkoZGRo8d&#10;HBwGbR2U/zry8vLNx06e9J46+cuYDd+tP8xk0Nr9AgLOvPtKkk+lrq5OKiEhYUx0RIR/7J3YMe3t&#10;7SwURTGbkSNj3b08w5ydnS+LUnoPFkJDQylH/zyyoPtr7yNSCAIIFku8ra2tjQUAgKKoEMdxqkik&#10;EAQQDo4Odx1GOcRxW7hSKQ9SRnyzds1ODMNoDAaj3c7B4a6To1OchZXVQzqdLgAA4Le1MSurqlQk&#10;2ewGWVnZRgCAoqKiUUVFRW+cg1AgeJnYYvvOn1etXr1279s2B/siwQ3J65BChYRkgIIRWO8Lla4y&#10;V6TrV8/T0dHBBgCQkpIa9EIFAEBFRaVmyvTp5/p7HgOVlpYWFgDAxQsXxltYWf1tZGTE76uxEQRB&#10;Rjs5yXzIjjubzW44fORPj1kzZsauXbP2JF1MjOfj4xPai9P8z1JZWakQFxc3Lio83P9e4j03gUBA&#10;p9FpvFGOjhGeHl5hNrY21zgcTn1/z/NjUVBQQAAAqFSq4F0Z7braUH/7/eCCMb6+YX+dPTt7/Tfr&#10;fp6/YOHvSxYt2m9qbpatoqJatnzFij3iLFZrTGSk144dP63Hcfwfz6s8Hk/s7p07rnfv3HH9lLkz&#10;GIw2AAALK6sHq1at2bNq1Zq3tu2LBDckr0MKFRKSAQomxCm9LSDIGJXeo6WlRRoAQFJCYlC7fpG8&#10;H0+zMo0IAvCbN67737p5o93E1DRdXV2j2Mzc/LG1ldUDPQODXElJyRfKysqtnzJOamoqjc1mKxcX&#10;F+vejY11zkhPN7U0N1e/l5hgDABIbGws1dnZWfg+famqqtaePnvGbfKkSXErl319jkajdXh4eFz7&#10;lPmRdFJQUKB+NzZ2QkREhH/Kg4cOBEGgLBar2cPT66KHt+cla2vrW4qKii39Pc+eRNhVl+vfoNFo&#10;fAqFIrh169YYWRmZl+LMZuTIZGpXli+WBKtt08YN2zo6OsQYDEaHoeGwrMzMpya9MWcejydOEEBs&#10;2BS86V1tRa5fBQUFuKWlZW9Mh+QNkEKFhGSAQhA42ttpg4VdMSo0BCFjVHoYLpfLBgCQYLM/C4sK&#10;yb8TFRHhLS8vV2NkbPzsQXLyiIz0dPOM9PTh169dndC9HUEAQaVSsK4geT6dThfQaDQBSqFgKIri&#10;KCAEThCIEBNSMKGQ1hV4TBcIBFShUEiFLiuoCCaT2UYQBCLFZjc21NcrNjQ0+ADAlfedt6Ki4ouT&#10;p0+7Tv1i8t2vv1py4fDhI76Oox0je+Zd+W+Rk5NjEBMV5RcZEen/9MkTKwAAGVnZmoCgwGPunp6X&#10;OBxOjJ6eHq+/59nTuLi4YLeuXfOaONH/ikAgYAAALP16+e4Dv+xbNWv2nD83b936PQDAogXzD9+4&#10;dm0CQQBx/drVCRx19VIOh/NagHtBfr7OWN+x1wIDJ513cXO7HhsTM+bosSPzXm33OO2RBZfLlXR0&#10;dor7xwkcoLGpUbqpqYnd2tIiAQAIU1y8TVtTq6D7t6e+rl4WRVD8wP79i0bY26e8a519keCG5HVI&#10;oUJCMkDB8D5w/RIKSdevXqKty8/6c3H9Ivl3WrgtkkrKyjUxsXGuAJ076gkJCaMuXbgQ8PDhgxHc&#10;piY2j8dj4jhOwTCMimEYlcfjMT90HARBcAaDwbO0tHpoamqaPtrDNcLe3vFueXm5hvVw8ycFBQU6&#10;H9rnkCFDyk6ePeP65aQv7i5aNP/ykRPHvW1tbePefeV/GwRBkPT09OGR4ZH+URHh/vn5+YYAAMoq&#10;KqXTZkzf7+HlFVZWVpYQGBj4WW8EdcV0RHz73fdbtwRv+gEAgMVitQEAiLPE20UFXn87eGheTnb2&#10;sJLiYg6fzxd7W+qHBYsW//7LgQPLRH8HTZ4cEjR5csir7bw93CPTUlMtI6Ji3Ht+Va/TFwluSF6H&#10;FCokJAMUDMMoCBmjMmhp6nL9EhcX/yxcvzZ+//2WG9eu+copyNXs2rFzlaml5ZP+ntNAYtyEcVe2&#10;b/vx+9kzZxzdtHnL9+rq6sVaWlrF06ZNO/tq29TUVJq8vLx8VVWVUmNjo2xLSwu7ra2NCV2umASK&#10;EgwqVSAhIdEsq6BQLy0tXcVisareVnG8oaGBvWblin0AAFZWVg8/Zv4aGhqFp48fc508bdrd+bPn&#10;3Dh58oS7xYgR9z+mr8+Z0NBQirq6ul1UeLi/g52dn/+48RoAANra2tkLFi7a7urhFmZpaZmacP8e&#10;+TD7CqqqqrXDhhk+qygvV+Pz3x7CRafT+yy+60PoiwQ3JK9DChUSkoEKQaDUXnb9EnQ9GOHkzbfH&#10;aW7qtKiwPxPXr5rqFwoZGRlmAIA7Ojnev3LjpreTk1N8f89roBAQ9MXZPbt2rzp98uSsUydOznR3&#10;d4/gcDhlVtbWD/R0dfNUOJxioVBYbmRkxO+qIl6poaFR+aHjhIaGUqysrIbk5uYOfZKeblpRWama&#10;cDfO4fGjR9YKCvIvPuX/RNvQMPf4qVOu07+cEjd7zpxbp86eHW1qapr2sf19LmRmZtJrampGR0ZE&#10;+EVHRk2or6tTBAAwMjZODZo06U8PL6+woUOHZonakxvuH86d29GjDx38bdG72iEIgiQmJlrFREV5&#10;ZTxON8XxvvvpwnCMAgB4QUGBura2dkmfDfwfhxQqJCQDFBzDe3/3BusMDmSg6GftmtAfiFJsslis&#10;z0KoCIU4HUEAAQBKa2ubmJeba9Tefb98vfCrrw739FjBwcHolClTVD/0OiqVSuHz+ai+vn5hT8/p&#10;XcRERXmIXLlQFMGjo6O8AACOHz82t3s7SUnJJhlpmQZpOdkGaTa7UUJCopUpJtZOoVKEFAoFQwAl&#10;CAJH+QI+TcDjM1pbW8UbGhpkmhobZWpra+WbmrhSXf8PAABAoVAE4izxFgDA6+sb5D51HcOGDcs8&#10;evKE+8yp027PmjY96uzpU84Gpqb/OevZixcvWGlpaV5R4eH+t2/fGdva0iKFIAhuZW2VsHDhgu0u&#10;bm6XtLS0ivt7ngOB2NhYqkAgcAq/edPrfdq/ScidOX1mhrS0dL2tnV2im4dHRPdzoaGhlNKioqUh&#10;IX9PpqOIlfMo+5eRJn1ZpwrDcBTHcZqBrk4xhUIRqqmplTu7jI5evW7dVgMDg6JP7f/wwYPzl361&#10;+KAo1fKnYmlllRKXkDiqJ/rqV3qz7D15kAd5fPzhP37cZRUF+ereHOOPgwfn0RAgUpOSLPt7vZ/b&#10;seH7Db/qaGgSubm5jP6ey6ceT58+HWaop5tDQ4DofigryFf1xnj19fXsV8f6kMPc2Cijr9+jv86c&#10;mURDgJCXZtd/ytw/8sAYFFSoJCdb01PrSUlJsTExNGy2trCsys7ONujvz2BfHCUlJbIXQ0Kmz58z&#10;57Kh3tB2HQ1NQl9Hlz9z2vRb586cm1dZWanY33MciEdRUZHKq5/J4aYmj2gIEHQUwcTpNJ44ncZj&#10;Uil8GgIEFQCnIUB8vWTJ/p07dqyhIUCsXb365zt37lBf7busrExOW51TREOAUFVUrJCTkmoYZTcy&#10;cfmyZXuHm5o8lmNL1vXVOqdN+fIMg4IKLMxMH8tISnC7r9fX2/t6SUmJ2Kf0P37smCs9eV9QU1Eu&#10;Kykpke3vz8enHqRFhYRkgILjWK9n/RLFqGCk61eP09zczKbT6R2DPctPRUWFvLuL853a2lpFACCo&#10;VKqQSqUKOjo6xFks1iel2n0TRUVFzH179mz+lD4am5qkS0pKZNTV1Rt6al7vQoLNbraysk5qa2sT&#10;X7Pum+3SsrINaSkPrZ9kpJuWlZZz6uvr5D4meP5N0Ol0npy8fK2mhmahja1NkoKCUvlvvx5YJuDx&#10;xXuifwAAS0vL5D+PHx8ze/qMiFnTpsecPHvGUU9PL7+n+h8olJSUqMbFxY2PjojwS7qf5IJhGJXJ&#10;ZLa5jHa54e7lFebk5HRDRkbms7CK9jYMBrO9o6ODiSCAPH3yxBwAgCAIVCAQ0F9tKy8vX21ra3vv&#10;XtI9WwAABTm5mjel1d7+49YtpaWlGgAAhsMMs9auXbfD0Ng4nsPhtBvq6ea2trZJBfn5hbm6u0da&#10;mJunag0dmi0vL9/cU2sKDQ2lmJiY6CYnJ9u0tjSLj3YdfftmRJQnAEBJSYnM2lUrDoddDAsMD7/l&#10;s37duiOnz52b8jHjlJaWyt68cXOcrKxsnYqK6icX/Gxrb2UWFxVrTZsyOSz2boLzp/bXn5BChYRk&#10;gILhve/6JRQIKAAAVCqVFCo9TGszly0pNfir0j958mR4l0gBAEAwDEPExcU6Ojo6xJlM5keLsNDQ&#10;UIq9vb1MTU2NclF+vnbao0eWyUlJIx8+SLYRvF407oOc/svLyjg4jvdpoICxsfFtJpO5OiXl4cjv&#10;13/7MwCAmJhYm7KKSqXe0KG52traBZpaWgUKSkpVkuLiLSiKEgCiFOEYCDoEdD6G0VCCIBAUJeg0&#10;moBAUQJFUQIlOmltbZWsq6uTLSws1Hn+PG9oUUGB1oMHySMlJSWbmpubpSwsrR705JpsbGziDx89&#10;Mm7e7NnX58ycGXPi9GnHz8E3Py8vT+dOTIxfVGSU36O0NDsAACkpqQbfcb7n3Dw9w4yMjCLflriA&#10;5HU6OjqYAAAjbUcmxsXGuiIIgsnJytXU1tXKwyvPmZqaWnnV1VUq126Fe1+8EBJ06viJWQAA7W8R&#10;8SkPU6xkZGXrVNXUyuNi41zuxsWNplAoQhMz0wwDw2FZVBpNeOPmDZ/LVy77ia6Rl5evUVVTLVdW&#10;VnkhKydXx2ZLN7LZklwxMVYrk8nkUalUAYVCwQEAMAxDMQyjtre3M9vaWiUaGxul6+rrZGuqqpUq&#10;ysvUSkpK1UVCS0dHJ8/RyTl2S3DwxqdPM0yT7t2309HRzUMQBBMXF289//dfkz5WqGRmZloDAOzZ&#10;u+/rL9+QgOND2RIc/P3WLZt/UFJWffGpffU3pFAhIRmg4BhOQVGkr7J+kTEqPUwTt1laQnLwCpXg&#10;4GDU1dXV9o+DBxcSBBCiuAiCIKhcbrPs+/SBIAiSmpRkceX69XHHjh6dW1dbIy8UCikIggBBEG8t&#10;DsdkMtu7Hr7ZB379bdGCxYsPve+8161Z8/Pe3bvWSEpK9qn41tTU7LgTH+965coVnyOHDi1Me5Rm&#10;WVNdrVhYUKBTWFCgczcu1qU3xqXT6bxhRkbPfMf5Xl699pu9Pd3/qFGjog/8/vvEJQsXXZo7a1bM&#10;8VOnHD8mCUB/giAIkpWebhx5+7ZfRESEf05WthkAgIKCQuWXU7486OHtHSYmJhbXleSA5ANpbW2V&#10;BACIi411AwAgCIJSU1uriCD/rPkDAFBaWqKFYRjV1toqFQBAWlq6DgBAU1PzjfE+zVyuZDOXK5lZ&#10;X2+KIADKysqVYuLibZXlFSpdwfSvPcfW19fLNjY2Sj/LfGaEYRiF6KoX9r6gKIpRqVQhiqI4giCE&#10;6P6Xn5+vl5+frwfQeY9SUlaurK2rlR8xwiY5OTnJDkE+/vf6QVKSDQCAmYVF8sf20Z3E+HgnAAAD&#10;ff2cnuivPyGFCgnJAAXHMRRFKb36sIV3BdOTFpWep6WZy2ZLSQ3K1MS7d+9cuW/3rk0/btksBQCA&#10;IJ31OxQUFKq5XK5UR0eHOABAaWkpx3eM1w3RdShKxVauWbNTSkqKe/6vs1+qKSlOH2k7UvnV/sXE&#10;xFoZTGaHuLh4m7SMTIOKskql3lDdXKsRI5NNTU3TGxoaspctXpyenZ3F/tC54zje6c6IYX3+mSYI&#10;ggCA6+PGjbsO0Cn2pk+fPiQ3N3do9rNnxvnPn+tWVlaq1tfXyXK5XKm21lYWj8dj8vl8GoZhFPz/&#10;D1QEhYLidBqdz2AyeGJMsXZJKSmunJxcnbKScqWevn6e2fDhaUZGRpkqKio1sfEJBADAqjXremVd&#10;bm5uN/bs/2Xy8iVLz8+fPSfmxJnTTioqKjW9MlgPERwcjPr6+o6Iioz0c3F09B87brwuAACHwymY&#10;PW/uLi9397CrN28mBwcHk/e+T0RLS6t49dp122VkZBplZGTqq6urFf/+69zk7KwsY2Vl5Uocx9Ca&#10;mloFgiBQrPM3h7CwsEzNz8/TbWxslHPzcA93dXe/+aa+q6qqlFAUxU6ePTfpQdJ9+/j4eIfMJ09M&#10;MAz7x/Mri8VqERcTb6UzaAJAUIIgcATDcIpAIKAK+QKaQCigCQQCWpdweXWTBO8SJxiVShUyGAwe&#10;jUYTUClUIUpBCQRBCKFQSGlrbxfnNjWxCYJAOzo6xIqLirTZbKlGu1H2iQQQkJqSYuUzxuuGqbHp&#10;0w99D8MuXpjIYDA6Tp88OU+UKcPU1PTx5KlT/6qtrZU8deLE/CuXL/kVFxVpsiRYzV7e3uHLV67+&#10;gcPh1L/aF4IgiJyUlBUAwAirnrWy9gdI532VhIRkoOHp7hpVmF+gk1tQqN1bY+zbs2f52tWr9qam&#10;ZxiamJhk99Y4/0Uc7e2LtLS0ck+eOePR33P5UEyNjZ5kP3tm/DHXsqWl65saG19aXFAKRejk7BTL&#10;EpdoEVVpzy0olNHU1PxXEWc6bFhmdnbWsA+1qKxa8fXeA7/sX15UVs5SVVVt+5g1kLyZy5cvf7l6&#10;+Yoz+oYGGYf++GP0mx6S+pPY2FgqHUUdw6Oi/aMjIvyqq6tVAQD09PWfeHp6hLl5eFwyMTHJIMgH&#10;n15npJVlyqNHj4aL0rMTANDU2CiDoqiwywpCODg5xgUEBIV4enuHaWtrV72pHwM93dyCTisGoW9g&#10;kO0z1veai6trtLi4eFtVRYVqQWGhdmlpKaeivGxIZWWlSm1NjUJtXZ1cS3OzVE+sg0qlCuTk5Ork&#10;5RVqVFSVKznq6iUaGlqF+np6OXJKSlV5edn6Vy9fHRdx69a4nhivOw4OjrGbN2/eEBQUeLGb++1L&#10;GAxGx82bt9wcXFwSu7/+/PlzzrCheiUAAMXlFYoDfVPhXZAWFRKSAQreBzEqOI6TMSq9BJfLlZaU&#10;HJxV6VWUlF88z83VEwqFjA+9tkukEMrKyhU/7fh5neeYMdfk5OS4G777dptIqLwPPB6PDgBw/MTx&#10;WQkJCQ7dzxUWFGhISEi0Ll2xYq+Pj09493M43mmVaG1tJd0Ze5gJEyac47e3M9d/u/7osq+WhB85&#10;fsxNTk6O259zKi0tFcvKynKLDo/0j4mJHtfU1CQLAGBmbp40Y9bsfa7urpd0dXWfi9qTGqVvsBph&#10;/eDZs2fDRPErAAA0Op0nJydXu/bb9dvHjh17UVNT853xE2f/Pm908MCBQ3/9dW5KTna2YU52tuGe&#10;XTvXAnS6PSooKlarqQ0p09DQKHJ1c4/U0tIqUFRWrpKWkODiKIp3uW8hGIYhCIIgGI9HExAERWR5&#10;BegseIwgyEt3L9HvLo7jaFtbm3hDba1CYVGRVn5+vm5ebp5e2IULAa2tbSxhVyydnLxCFZ1O59Hp&#10;9PaWrkK/PUF8/F1nD0+PGAFfQKNSKcLpM2Yed3d3j0KoVMHRP/5YmJaWarFl29aN9nFx3t0tg+mp&#10;qSMAABQUFaoGu0gBADI98f/Yu+/4KMr0AeDPzGzvs8kmm4SEJKQAoUivkdACdkVBwVNULNhOz3bW&#10;I4jl1MOf2LugnqKh2ehCKKGDlISSQBJISLK9952Z3x+b5WIEJUiys/H5fj77OZidd+bdeGT32fd5&#10;nhcf+ODrY9yYS8t65uZUdeQ9oq0hq6qqesT69XalBwAQOZlZzD8ff/zjWM/lQh4TxhX9rFUp7UIC&#10;uNLFi6eez5irLr/sp4zUlIaNGzcKNAq562/Tp/+39fPPPv3ki9G2mbW1tZrf+9kdPHiwp1ws8v1e&#10;681oq9O/P/jggtbjH7z//reEBHB79uwRxvrn2FUfn3/22f09umdyU6+7fmtTU5O8s+9vNptVK1as&#10;uOmBe+/9tk/PXu4e3TO53Kzs8N+mz1i/aNGi+06ePJka658RPi7uo6KiQrRmzZpx982+570kLW3+&#10;E217WRFJMGKKDEcfIpJgLuRayQla86QJ49cuXrz4+qamJrmYIsMd0X48OTHBuHfv3n5tfyZznnuu&#10;REgAV75p08jWxx9/9B+vCQngrrv66uWx/u92MR64ooIQT7Es2+HtiaPfKrGdub3vXwDHcdz/zZ//&#10;QuHIkWtjPZcLwbIsSRDEH5/YZoxAIGCKiorCLMuSBHXuwtJTp071bmhoYO12u9ZqMumaDQZ9fX19&#10;+vHqqry0ZF2/Qf37JQMAyGQy1zXXTVmR1u3X7Tq5MAsOl0v18Ycf3Pve22/9vfDSSzfdcMMNywAA&#10;WC5Sd1VTU8MOGjSo3a8d/bFbbrvtnUAwKPn3Sy//57GHH/n+5ddeubKju2Q1NTXpNm3adPW61aun&#10;bCvfNiEUComEImFg9KWXrplUPHnZsBHDfuBbKhq6eAoKCoIFBQUbiouLNxAEcB++/8G91bV1qQ6H&#10;I7G+tjajura2R83xqtzG041pJqNJZ3fYabfLpfR6vTK/3y9uqU8RsCxLchxHctz/VtY4DjiKIhmK&#10;ohiBQBASiYQhsUTql8vlHrVG7UhMSDR165bWkJ2bX52fn3/0xuunLJty/Q1LFpeW3th6jsOGDd9e&#10;U1ebvWnL1oF/9vW++cYbT7379lsPAQAsW7rs2oEDBx5se86kyy5b+dIL8+ZUHj5cMPLSS7dFj2/e&#10;tLkIAKCwsHDzn50HH2CgghBPsSxLkkQHtycOhykAAJFIhIHKRfaPRx+dE+s5XCiWYSmCaF9L4Ejz&#10;ByLa8pOiiEgjiGPHjmV9v2LF1IWffnZH9NwJRWPKz3aNlJSUxr79+h8cNnzYjiuuumb5kCFDfvm9&#10;ex6prCwoL99a+H/z//P4mUAlHElnnDZtGtv6wwi6uO68++75Pq9XuuCNBfP+9cxzS59+7pnrLvae&#10;QTU1NRmby8quXbNmzZQ9u3YXchxHyuVyV/GkyUuLL5u0fMiQIauSkpLcF/OeKH5wHOfr16/foX79&#10;+h1q71ii1TcxXDt/URAEAZTgt41uCscUbtm+fdtolmVFOTk59Wcba7FYVPUnTmQLZLJAIBA4fq5O&#10;cxOKi/O68LUAACAASURBVNe++/ZbD5EkGU7NyNh3tnP8fr+0oKDPIblKdWbfmNLSUqri0KG+AACD&#10;hw2L+0J6AAxUEOKtMMNQJNXhNSox65CE+CuyokK2682bYVgq2qWOZVmSpCjm0Ucefn3f7r2Dysu3&#10;XpqYmGjKyc091r17Rl1x8eQ1Gpp2qGnalqTVmrRJSQaNRnO6vcXv11x33fLy8q2X7tm1a2hjY6Ms&#10;NTXVy0RWVLj2fvhA7ffgww+/EAiEpO+/9+7Tr78m/vrOe+6+8c+2+D127FjPn9etu27tmrVTKg4d&#10;GgwAQGu1phumTf104qRJy9PT03+O901UUex1xO+HocNHbgMA+GXPnpE5OTnftH6uvr5e+8xTT775&#10;7eLFN0VrQ2UymWfK1BtKH33siRcLCgqOtz6/f//+OwAAWJYVNJ46NTAzM3MbtLF39+6hlZUVffv0&#10;6VMZPZaXl9crGAyKCYJgMzMzzxrgxBsMVBDiKa4TU79EIhEWHqMzWJYlgSDauaISCU6if25qOp3y&#10;xaKFt9940/SvNmzeMqKwsHBno9F0UT8cJOl0JoDI7tcej0cLAF6O5Tq8CQX6n8effOLZeSUlsoWf&#10;LXxYKBR9XlNT87epU6ee9+8TgiCIAwcODFi7eu2UdWtWTzlx4kQvAAB9Skr9LTNvfbN48uRlDQ0N&#10;W9tzTdS1uVxuBQBAdXV1/8zMzE2dee/S0lLqXHvJDho0aDsAQHl5+aipN910JlApKSkhf/rhuzUH&#10;ftk/eMrUG74dXThms9/rlW3eVFb038+/uLV08Tc3vff+B3f9bebML6Nj0tPTrd0zM2tO1tVlb9+5&#10;c2Tr1K6oPXt2DZVKpV6r1Xokemzfnj1DAQCye/Q40VU2LcVABSGeYlmWJDr8AxfWqKDfYhiGIi4g&#10;UKGIM91yqKpjx3qKxWL/i//+9wMZGRm2jljgqK+vT4/+Wa1W2wEAwkyYwkCl83AcxxEE8cizTz0l&#10;+fqrr2dLxGJ/ZWXlrN/bn6S0tJTKyMgYuW716imFI0deN+Xqa7oDAGRnZx+9Z/a9L48vnrBs0KBB&#10;e7du34arYug39u7ZM4ggCOaKScVl2oQEU5+CPhVDhw/fMWzEiPJevXodEYlEjZmZmf4/ex+CIIiG&#10;hgZtbW1t7u6dO4etXrnyyvr6+lQAgF07dw5ue35aWpolLz//6I7t20aWlJSc6So2evToS196fu6g&#10;lJTUhsXf/K+u5bEnnnht3759/a658opVd9x+2xcSudwbTWEFABhTNKbs84V12Vu3bC589PHH/9P2&#10;frt37ho6cPCgPUVFReHosfLyLaMi9yzc8mdfP19goIIQT4UZhhJ08AcuhmEoAACJRIIf7NAZkfqo&#10;C1lRibQCFRIAjY1NqcXFxWszMjJsHTFHgiCIEUOHXEuSJJOTm1sdrVXgGFxR6Wwcx3ElJSX3X3f9&#10;FOmypUtvm3HzDB9BEPe3Tq+prKwUmUymcWvXrLlu/dp111otliQAgII+ffZOu/HGj4onT16Wl5d3&#10;pNU1Y/FSEM+dPn06oerYsV69C3oftNnsiR6XW75586axmzdvGtvmVE4gEIRFIlFQLBYHxBKJTyyW&#10;BERiUYCiBAwFEKmn4xgqHGaEQX9AFAgGJH5/QBwI+CWhUEgoJECQld4NAACi+7/odInNcrnMYzaZ&#10;kurq6iRtAyKJROLbt2/foH379v1mBdBsNunaHhs4cODBG2+avvjNN/7vkfvuvuuj0aNHr9Hr9R4A&#10;gFGjCss/X7jojq1bthYSBEG0/vdUV1enr6+vz7hh2o2/SjEr3xJp5T5i9OitF/YT5h8MVBDiKY5l&#10;SVIo/FP53n+kVY0KplWgM1iOJbl2BiphJkwRJMlu3LiRKh43FsKhkGjAwEF7OmqOX33xxU0zb71l&#10;GADALbfcuih6nOGYDk+ZRL9VUlLClpaWzgoEApKv/vvVvfPmzvU3Nzc/t2/fvsnrVq+esmHDxis9&#10;breKIAh28JDBW2fPvuflsRMmLM/KyjoZ67mj+OH1ejUAQFw35Yblc+bOnWs0GhW7d+8evennn8d/&#10;99131zY3N6X4/X4Jx3FUOBwWhsNhodfrlV/g7Ti5QuHu1avX4b79+u+/tLBw8/ji4u8++eijh+fO&#10;+dcLHo+nGwD8qrYkOVnfDHAAFAqFk2qpMfX5/OJgMCjlOO6srRSHDhmyEwBALBYHyjdtmnz9jTcu&#10;BQAYPHToNgAAh8NOV1VVZQPAieiYAwcODG0550zBfH19vfTEiRM9AAAGDhzYJQrpATBQQYi3WKbj&#10;U7+im+NhMT0CANi7d6/w4P79t5yoPpEtloiD7RnLshxJUhSj0+nOpDykd+vWcDHnRxAEUVVVlfbR&#10;Bx88+OYb//cIAHDZ2dk1M++4463oObiiEjtTp05lsrOzbwn4/ZKFn372jy8Wff4AwzBCgUAQGjFy&#10;5M/FkyYvGzt+7Hd6vd4Y67ny1ZEjR/LuuuP2hRQlCH306ae35+Xl1cR6Tnyyf//+uu7dM+pefvGF&#10;Z3v36VNZWVm5rKSkZPUVV1yx+tXXX3+89bmNjY0yh8PRraGhId1kMulcDofK6/HIg8GgmG0JGgiK&#10;YuVSqUeuVHpomrbqdDpDenr6yc8++8xwtvTFysrK3l8sXHibWq2yi0Si33T2GjxkyO51a9dc9sqr&#10;rz2WlZlZCwBQVV2d9/BDf39HKBSG254PAJDbs+cxAACDwZBStnnz2GigsnTp0iqFQuFyu93K7du3&#10;j8zNzT0TqGzZVDYGAKB79+51p06dSgUA+OWXPYMBgBQKhYHq6uqjl1xyyQX+lPkFAxWEeIrl2DPt&#10;XjvsHkxkRUWpVOIHu7+40tJS6snHHq2ur6/vDgAgENDt+jDJsSxJkQQrl8vPBCoSieRP54lH3TFz&#10;5mcysejGvr16ClmWFQAAZKRn1C397vvJ0VQJgJb6GgxUYmbQoEGhx/75zxsNRtNmAIDb7rh9wZgx&#10;Y36iadoR67nFg7q6usyqqqo8u82WMHzI4F/+/cqrT9w9e/YHsZ4XX0ydOpVZ9eOPZV9+8fnfbr5x&#10;Wmmfvn0P7P9lb13h6Es39+3TpyIrJ+dEMBisLygoCKampnpTU1OrevXqVdXe+5SUlABBEERdXZ3+&#10;5IkTufsPHOi/bdu20cuXLZ3Cshz1zJznSs7WfW5T2caxAAD333fvh22fE4lEZ/19SNP0yZb/tezc&#10;uX1Eqzmwu7Zv27Z+3bpJ27dtHXnrrbd+EX3um68XTwcAGD182O621+vdu6CyKzWfwEAFIZ5iGKbD&#10;i4LDLTUquKKCdDodUV9f310kEvnD4fCZYOB8sQxDkRTFSiQSKnrM6nBo/uy8SkpKyIkTJw774vPP&#10;ZwIAEAQQAAB33TP73Tlz5/6z7T4aLMeSAkz9iqnc3NzAiu+/GxbrecQjpVLptNtsCRwHrM/rlT5w&#10;373v2+121RVXXbWgoKCgXaucXdWJEyeyOA4oggA4XFnZp+LQof4rf/jxmtbnqJQqe2KSzpSUlGSk&#10;adomlys8EpnEJ5NKfUKhKBT9EjAUYgThUEjoD/rFXq9XZrfaaJPRmGQ0mXQSAaXLzcoURq8pFAqD&#10;UqnUGwqFRAf3H+h/trlZzJZEiUTim3zZZauix44ePZJ/9MjRguEjRmw/25isrCyHQiL2a2jafnD/&#10;gf5Go1ER/b02uvDSzevXrZu0aWPZuNZjXG6XUiqTebpndD+TOtnQ0NDN7XYpiydPXnkhP1e+wkAF&#10;IZ7iWJYUUIKObU/csot3MBjED3YIAAAkYonfGXSKxRJJABzn/yV4mGVJoYAKCwSCMysqRyor+pzP&#10;2MrKSpFcLtfajUb98VOnsisPHep7uLKiz+HDhwtqa2qyX3p+rphok9199bXXrjjbZn+RjSdxRQXF&#10;H4IgiP+bP384AIBcLvd6vR4FAMCzTz/16ohRozYDwM6Lfc/bb7110bffLL4pWq94vsJhhkrWJzft&#10;+WX/gM5O5dPpEq0kSbAEQUB0T5IWLACQAABOl1PjdDk1NSdO5LYdz0S+6wCqfXvaQigUEkllMo/X&#10;65WoVMqzbjRqs1m0l44pKvt26bLro8emXHPNiqNHjhb0v2TA/rON4TiO656WapXJpB6WZalDhw4N&#10;GT9+/EYAgJHDh28DADheXZ1rs9nU0ZVJhmEomVTqTUhMsESvc7rxdBrHAeTk5R0/233iFQYqCPFU&#10;Z3zg4lrenILBIH6wQwAAcMXVV/2wrbx8lN/vl7RnHMeyJEmIWIqiSACAZL2+8YtFi2au+umnyxiG&#10;pYLBgJBhWaFAIAiHQyFBKBQShkIhUSgUEnAcR/3etbVaraVo7LgNWq3W+vFHH97zuxPBGhUUpx68&#10;//43n3js0QcAAFqCFA4g8qm69U7qF8svv/zSf/PmssJQKCRq71iCALCYzYk//fT9lbNm3f3pxZ7b&#10;78nukVOt1mhs48aN3zBh0oTVJ44dz9+zb8+Q2praLKPBkOz3+2W/N/7MD/U8UBQVprVaa2ZmZt3w&#10;4SO2Op1O8Y4d2y7NyMj8TROIuro6jdFoSs7vlX+09fHKli9sCnr3rmw7Jkoml3ukUpkfAGB7efko&#10;q9W6GQBg7Nixe6ElANu9Y8ew4ssuWxt5ERxns9kSyrdGunxFEQTAkcpD5/UFUbzAQAUhnors9N3B&#10;xfRMpJje4/HgBzvUggABRbIk2d6d6RmKpEjW7XZTAACFhZduWVL67Y0NDQ3dz3oXgmAFAkFYKpP5&#10;pBKJX6FUujQajS01NbUxMzurpm+ffof69+lzIDs//1hCQoITAOCDd9+dHR3vcrmU9fX12rbXDYaD&#10;lFAoxJ3LUdxZUvrtNJIkwxzHERRFha6+5trly5YumQ4AIBKJzlqI3R51dXUak8mUdeCXXwatWr3y&#10;su1by0dbLJaEC70ewzAiu931p9M72+vyK6/84Zuvv7p52dIl05YtXTKNEghCer2+OTMzs65obNHG&#10;7Jycan2S3iBXKt1cOEwCAPhDIZHf45H5AwHpiy+//IxSpXLeefvtn1AkGRZLJEG5TOYRSaU+EUUx&#10;hIBgWZYgjEZjUn1dXeaRo4d7VVcfz3vv3Xf+rlarbQKhKDh08OAdbedlNRh6AADk9Mitjh4jCIKQ&#10;S8RpAAA98vKq246JEolEQUpAhYVCYeD5kjnzAGBe23P2HzgwIBqoDBk6bPfhI4d7r13/8/jo82+9&#10;8frDixYuuqO+viG97dh4hoEKQjzFsixJUWSHpmSF2TAFAGAymTBQQWewLEcSRPvyIliGJUmKZKIr&#10;Kjm5PY4PHTqsfNeunaPeePOtex/++4PvzXvhxad8weCrv7cZ4PmaMW3q0nM9l9nSbQeheFBWViYI&#10;hUJjfF6vhGFYiiCACIfD1A8/fH/t+V6jpKSELB43bviy5cuvX7Z0yfUtK6IEy7Kkz+eTBgIBSZs0&#10;KQAAEIlEgWAwSGVkdK/5YdWqy873frXHj/e49pqrV1JExzZ8OZuioqKtW3fs7PfG/PnPrl618vK6&#10;urqs0w0N6acbGtLbrjCcBRcmSMJisSQ8XzLneYAzbfr/cJFFKBQGhw4dtuP+hx76v0mTJm1s+3x9&#10;c3MaAEBqt26no8dqa2vVedlZEgCAtLS0c/5eIgiCAy7y36vl72d+rizLEQQBRGNjY0r0WLf0bg17&#10;du8a2q9fv0PRYz17FRwBALCaLzz45CMMVBDiKZZlSZKkOjj1K7KiMnbsWAY3WEMAACaTQRcOhykC&#10;2rnhI8eSJEmyJEmSAAAkSbIamnYCANAajQMAgBIImJKnn77g/0+fb9R+/4N/X3Ch90CoszQ2Nib+&#10;+6UXnvvw/Q9msywrAoik7lAUFVSpVA6bzXZmg8AvFy6cuXH9+gnRv2fn5h6fNm3a0i1btgz75uuv&#10;/vbN119Pf+n5uVqOAy7acCKKJElGLBYHFEqFS6dLMmZn9zgxctSorcNHjiw/dODAgIcefOBdiUQS&#10;bE93rGAwKAIAEAg6to7yXNLT063z33jjkflvvPEIQRBEU1OT7tixY/m/7N07qKqqKu90Q0M3s8Ws&#10;czocKq/brfD5/dJQOCwIh0ICp9enIEiCE4lEAYIggCRJRigUhkQiUVAilviVaqVTSydYU9PSGnvk&#10;5FQPuOSSfb379t2Xl5d3+vuVK8/5e9HU3KwHAEhKSmqOHvN4PKkAABRFhbp162Y91/tsOBwWkBTJ&#10;RDP8OI47UzMUTfrr1q3bmXbIEonEHwgExK2vIZVIvAAA7U3b5TsMVBDiqc7o+sW1tCfmMEr5yzOZ&#10;TFxat27169eum0wQBJOSmtrYnvEcGwlUAoEABRAJVC7GvOrr66X1tbUDft64cfyHH34wm+OAmzhx&#10;4pr7H3pogVouP2tBa4/8/GMX494IdaTSr7+++YtFn98eDVKiGIYRtQ5SAADef/+9B1r/XSQS+xPU&#10;6g/HXVpIR48JhaLAqMJRm8s2bJwIADB33gtP5+Tlvfp7rWqPVlb2u5C5M0ykEQvwoB6s5f3LqNfr&#10;jWPGjNnyR+fn5uVVp3frVr9hw4Zxf3Rum/v87vMmszkBACAhIcEcPWYxGBIBAFQqldNnsZ7zAgG/&#10;TyIRSfwMw1A33Tzjy+fnvfhg9Lnrrr5yU2VFZT8tTdvPzIX97eaRFBX5YrO9jRH4DgMVhHjm559/&#10;Hrv0m29ucjqdyo5O/WI4huQ4YBct+vTWceMm/pienm7tyPsh/po6dSrTu3fvnK2bNt3xxOOP/Ydq&#10;5weQaGAdXVEhiN+2CGbCYaK6ulqs1WrFoVBI4nA45IFAQOG0WtU2u502GI3JRqMxqbGxoVtdbV3W&#10;8erq3Nra2qzot4vZ2dknPl248LZbZs78/OK8aoRiR5+SYvB4PMoLGRsMBiTBYEAiEon8Y4rGbrj9&#10;zjs/GTZs2Cq/359akB/p+iSSSALnu5+G2WJOeHHevGdaH/N6vbKKQ4d6337nnZ9ed911P7b+Qots&#10;qf2IRerXxUC0swbvfLjdLhUAgFwuP9Mu0eJw0AAACoXS9XtjHQ6nWiaXeTmOI9NS0hozMzPPBCU2&#10;i00LAKBPSzvz5VEgGBC33acqzDACAACRSBi6GK+HLzBQQYhHXnj++WefL5kzj+OAEwoFoY5e6QiH&#10;IznLd90+a5FMJvN88OFHd944Y8bijrwn4q+CgoJgQUHB+y++MO9fDodTBQCwZMmSGyoPH+79R2Mt&#10;FotWIpV6A4EACQBgaG7WHzt2NB8A4K47Z30GAPDcs8+88tyzz7xyPnNJTk5uzs7pcXzMuLEb+vft&#10;v3/0mDFb+vfvX3HLzJm4+oe6BKZlHysAgJGjRm155/0PZv/e+QAAG9avH/foPx5+68WX//34oUMH&#10;L1n81Vc3vzp//nXRPVaqq89Zr/0bBEEQs267bSgAgNVi0c2d868X2p4jkUi8q1b+dO2EcUUb6uvr&#10;r0xPT/cBADAttWjRb/HjCceyF72DGgCAz+eVAgCwLOuNHvN6vXIAAIVC5jnXuLKyMoHdbqflSoUL&#10;AECpUv2qL7yzJQBSq9Vnghe7zUar1epfn+d0KgEAFMrfD4riDQYqCPHI119/NYMSCEL5+flHfV6v&#10;bOuWrWMG9O17sHDMmE39+vY9lNOjR1VqRsYpqVTaFH3DOF+lpaXUoEGDEhsbG7Oqqqp67d29a+je&#10;PbuHDB4yeHd6RkZ9+dYthe+8+/Z9GKigYSNGbP9u+fIpAADLli6ZBucsW/81j8ejuOv2278UCATB&#10;Dz94/z4AAIVS6Rg0cNBem92qTU1JO52ZnV0rkUj8UqnYL5HIvEql0q1Wqx0atdpGJyaadDqdQSwW&#10;N2VmZv5mF2fMUERdSbhVHYJCofAUFBQc/qMxRysqegEA9O3f/9DJU3VZAL/TDIVlob6+XioUCpVm&#10;sznBZDIlnT51Kr2mtjb76JEjvXMyM4Z9vmhhJscBp0tKNAwcOOhX+3ywHAtikcS3etXKqzZtLBv3&#10;wty5Cz74+OO7Af6X+kVEWufGHQLauYnKeQgEgmIAgB07dgTT09NbjkXqSERiyTk7Efbo0SMZAIDW&#10;aO0AAFKJ5Ffv7cGWa0il0jPBjslk1CXodKbW5xmam1MAAFLTUk9DF4KBCkI8kpaa2tjc2JjqdDg0&#10;DQ2RFoOVlRV9Kysr+rY9NzEx0ej3+yUSiSQgEooCQrEoSFEUQxIEx3IsGQ6GBYFQUBQMBMQ+n0/m&#10;9/ul57rv3j17honFYr/b5VZ15OtD8aF06bLrH3vkkdeWL10ylaIoliD+uLA+HAoJzBZLYn39qe4T&#10;iyetGTJ06K4bpk0r7dmzJ9aLIHQ20TqPduBaNjQUADBtm6FUVFT0+uSjj+6Onvv0k/987al/PjH/&#10;bNeRSCS+vv37H/jbrbd+PuNvt36Um5vbcK57zn/ttUee+ucT8xd+9umsZ+fMmZuenn46GqgIhMK4&#10;2yyYO/9tVNp33Za6kcrKSm7q1KkAAMCGI501f2/l6dSpUxkAADqdzggAQLY5N1pz0voa9adOZQwc&#10;NHhv6/NqT9ZmAgCkpaWf879lPMJABSEeIUiCS0xMtFTV1OYcO3Ysq6Kiov+RysrehysrC6qrq/Oa&#10;Gk+n2u12jVKpcpnNpiQAALf7rPXE58IplEpXUpLOmJebf6xn795HLunff3//gQN33jT1hu+Uqq61&#10;ZIwu3H9ef/3x/7z++uOxngdCXRVzlnbBfyRar0WSJBtthlJRUdHjbzOmz/128eIZAAAymcylUCrd&#10;ffr0rejVu9cRpVLhUtMJVp1OZ0pLS2tIS0urPXToUP351q9cd/31/33qn0/M5ziOXLNq1WV33n33&#10;x9FWx3G7otIBNSoikSgIADBr1iwxAPgAAAQUFQYACAdD5/y8fbKmJhvgf23V227AGW1MEg6HRQAA&#10;NptNbTSaknvk5PxqB/oTVVW5AACZ3bvXXZxXxA8YqCDEI5GWxATbUptSk5eXVwNTpixve15JSQl5&#10;xx13qBmGUXk8HpnP55OEw2EhFwoJGIIgWoqaGSlFBSmp1C+VSj0JCQnOBQsWuM61hwXXCRtMIoQQ&#10;imAuYEUl2FLXQpIkG2YZCgDYWbfN/Pp4dXXuo0/88983TJ1aOnjw4F/sbs/vfhDv2bPned8zOzvb&#10;IBAIguFwWNTU1JQC0OpbfoEg7t4zOO63HbMuBplC5m25vgRaAhWpVOoHAPD6vLJzjTtWdbQnAEDP&#10;3r0PAQC4XI5fZTaIxOJAMBgUexwOBQBARUVkp/vevXpXRM8pKSkha2sjqYD5ubldahUbAxWEeIRl&#10;WOp89k5pCTZsLY/zVlJScs7nGI4lBVRseuIjhNBfTqsalfMe0tJtixAKGYZhSZIkuX179w5+9l9z&#10;5vyrpOT5yGUv7mKBxWJRRb/Nl8vlXoD/BSrxuqLSERRypRMAwOv1qqHlvVmqULgBAFwu1zm7ux08&#10;cKC/RqOxyeXywwAAFqtV2/p5lUrpdLtcKoPFkgQAsGvXrmEAAAOHDDmT+nXDDTfkv/T8XDHHAZee&#10;nf2HtU7xpEv1WkYo3kV2o/9tW9fOEN0HIxb3Rgihv5oLWVGJ1qiQJMly3P/2y7hx+vQvLubcWitb&#10;v35i9M/9+vQ5ANAqUInDFRWAjimmT0xMtAAAOJ3OxDPHNBorAIDdbtecdR4EQezds3dw/wGX/FJQ&#10;UBBMSEgwn66vT299TmpqpC1x/cmT3QEAtm7aWKRQKp0ul+tg9Jwd5eWFAADdMzNO6vX6c3YYi0cY&#10;qCDEIyzLkkSMggWGCWPqF0IIdZLQBdSohFqnfjFhiuM4QqfTGfPz82sv/gwBqqurxS+8OO9fBEGw&#10;Op3OmJKevhngf4GKKEZfrP0ZHZX6pUtObgYAaGpqSj1zLCXFAAAQCASkRqNR0XZMVVVVdnNzc8qo&#10;UaPKAQBycnOrjx499qu8vJ69eh0BAKisrCior6+XbtywcdzYsWM3FhUVhaPnfP/Dd1cDAIwfP3Fd&#10;R7y2WMLUL4R4JMwwFEnEJlhgWS5mqzkIIfRX0tTUpNu4fn27dkYHgDOdwkiSZDgmkjqW0T3j5EWe&#10;HgAAnDp1KvXB++77rLIisnv93HkvPBPdr+XMigpu+HhGjx49agAAjh8/nhM9FgwG6yGyekM01tXl&#10;JCUl/aoF9Maff54AAHDp6EvLAAD69u138OOPPrzbbDYrExMTXQAABX37HQQA2Lp5S+Fnn3zyuNfr&#10;laempTWULl58IwCA2+eTrFuzdhIAwMTJk1df7NcVa7iighCPcCxLklSsAhUGU78QQqiDvfHGG3/P&#10;zco89cP3301p79houhhFUSzLsSTHcSCTyy9aqs9PP/00uWj06LLU5KTTOZndT2/4eX0xAMDs++5/&#10;+6577vkkeh7X0nY3HmtUOmrDR5qmjwMAd6KqKi96rKCgIJjYst/J4WPHCtqOWbXyxytkMpknPSur&#10;HABg+PDh2wGA2LVr1+joOUMGDNgDAFBbW5Pz8Ucf3gUA8MF7791/84zpi2+eMX3xPbPuWMgwjEAo&#10;FAZHjx69piNeWyxhoIIQj7AsS1KC2KxqsCyHgQpCCHWwLz9fdFswGJTIZLJ2t4OPtgWmKIplGIYi&#10;CILzejzyizGv0tJS6pGHH3pj27byMWaTKRUAgKZpy7elS6576513/s61qtIPRVdUhML4fM84j72h&#10;2is9Pd3XIyfn+IGDB/q3Pl7Qp6ACAGDfL/sGtj5us9nU69auK558xeU/5ebmBgAAxowbtxYAYOWP&#10;318VPS8lPX2nSCQKAAAYmptTs7Oyj9919z3vRx8pKSmnAYC76uqrvutq9SkAmPqFEK+wHEvGKvWL&#10;YcIUEaN7I4TQX0VWVlbtwf37B3i93nN2gjoXplXqF8syJEVR7InjJ3JKSkrIc7Web4sgCOL06dMJ&#10;TU1NGUcrK3vu2rVr2O5dO4dXVFT08fv9v2qjO2FS8dprr79+RdtOYtH9XOIxXbijNnwEABg4eNCe&#10;75Ytn1JdXS2OBh8jRozYvmlj2bif16+b0Prcpd9+e2MwGBTfNO2mr6PHRCJRGAC4RZ8tvO2Bvz/8&#10;ZTeebAAAIABJREFUqlqt9igUChg3bvz61atXXcFxHFlTW5NT8+EHOW1uDWOKxm3sqNcVSxioIMQj&#10;TJihBGJB+I/PvPhYliOFcfimgxBC8UQmi6Rqzbrzrvc/+fij2e0Zy3Lc/3Y6ZzhSKBQG7XY7vW3z&#10;5tVXX355sMlg0Af8PrFao3aGAiFhIBQUB/x+icfjkfu8XpnP55MICZBkdks764d1pUrlKJ48adXS&#10;b0tv+t15xHmNSkcZO2ZsWenib6bX19aOys3N3QAAMHzk6HIAgIpDlX1ramqSs7OzDQRBEAP797sv&#10;KUlnyO3Zc2V0/H+/+OI2ACACgYC0X+9eZ22QQFFUKNommuM4cLlcagCAPv36HTzb+fEOAxWEeIRl&#10;YteemGVZEih800EIoc7QLT29ob1joisqLMuyDMeSUpnMS5IkV1a2ceIfjQUAoCgqLJfLPSqVypmQ&#10;mGhKT8841bdfv4Mjhg3bnl9QcDA3N7fh2efmCP8oUImuqMRrujDZAalfAADji4vXAAD8tOqnq8YV&#10;F28AABg4cOBmSiAIMeGwcNVPP029/8EH33766Seff+3lf/cfN37C2u9XrHj0+xUrIBwOC17/z2tP&#10;/NE9Cgr6VOzZv38gAMDevXuFI4YMDnbEa+ELDFQQ4hGWi91eJpH2xH+82SRCCKE/L7oq0a4x/yum&#10;ZxiGoURCYfiZZ5595tFH/rFgQvHE1cerj+ewTJj6unTp9SKRKCQUCgNCodCn1Wqdb731lvuP0sM4&#10;joPKysozf/9++Yrr0lP0TW3PC4XDlFQm82ha9gmJJx3VnhgAICsr6+TgIUN2ffP119PvuPPufxYU&#10;FAT1er1nYvHEtatXrrr8nbfefDBJr39v4Uef3AUAsOHn9cXRhgW/niNwEok4kJCQYIkeO326UU8Q&#10;QOlTUpo7av58hIEKQjzCMEzM9jJhWC5m9TEIIfRXwTCRjlmhUEjY3rHR1C+BQMCyLZv0Jrfs35Gf&#10;37PK0GxICQWDoiFDhvzSdmxJSUm75xoIBCQGg0F/tueysrJOFBYW7mxbvxIXOmhFBQDgzjvv+nD2&#10;PXd/vHvHjhkFBQULAQBumXn7wtUrV11x/PjxvLqamkdNZlNyYeGlZZMvv3xVdNz81159wmazqSdN&#10;vmzVz+vXTZowccK65d//eHX0+fS01NOGVnu0/FVgoIIQj8Ryd3iOjV3aGUII/VVYrTYtAMDbb735&#10;UHvHRldhBAIBw17k94uysjKBXCQaULpsyTQAAJFI5L/z7ns+6N2795Gzna9PTT199dVXx12U0pEr&#10;KgAA4yZO/G9aWmrJvOfnzr38qquWJCUluXU63Yru3TPqGhpOd3vrzQV/BwD4x+OPv3bllVeuBACo&#10;r6/XPvPUk68AAMx94YXnfl6/blJHzjGeYKCCEI+wLEOSFBmzGhUCa1QQQqhDDR0+/IopU6bcMefZ&#10;Z19wu1yq9oxlW9eoMAxFteP9or6+XspxHG02mxNNJlOyobEx9VR9fXpN7Ykex44e61l56FBfr9cr&#10;BwAYOGjQnjffeffeoUOH7mnfq0OZmZn+V1+b/9jNM6YvLsjPO5Wo05kBAPz+gIRhGEFzU1MaAMCy&#10;0m+mbdywfgIAQEN9fRoAgEAgCA4cOPCgTNTuxbYuCwMVhHgklnuZMAxDUQTWqCCEUEdqqRP5+NSp&#10;usx/v/TyMwAAzc3NyUu/+eb6Pxp78ODBfgAALMsKWZYlgaTYo8eO9QQAWL5s6RSL2ZLAcRzZp1fP&#10;I+FQSOj3+yU+n0/qcrmU4XD4rJ9+KYoK98jucWLy5ZevHDZ02PaxEyasveSSSyrPdm5XwLEsQUZ2&#10;i+8wU2+66ZuH/v7gm2azOcnhcNBnO+fLL76c2fYYy7LAcRwnF4s6cnpxBQMVhHiEYRiKilGgwrIs&#10;SWLqF0IIdYr0bhknk5OTmwwGQ8rBAwcGTJ9+05LzHfvKyy8+U3XsWF5jY2PqC8/PnQsA4HS6VHKF&#10;wg0AhE6nMwmEgpBYJAnIZFKfXK5wa2iNnaY1Nq020ZKk0xmSU1Ob9Hp9Q1NTU31RUVFM2uJ3ZddO&#10;mbL04w8/vHfQoEE783r2rAIAsFpt9JpVK68EAJgz9/mnU/R6IwDAL/v3D/jgvXfvBwCyrKzsrJ/N&#10;o6tpJqNR10kvgRcwUEGIRyI5x4KYpX5RFBbTI4RQZ7hr9uyPJHK5d9bMW79s79ivvvzvrQRBsEXj&#10;xq0vLp607rrrr/82Ozv71IXMIz8//0KGxTWCJDu8tkYqkfoBAPbu3Tts7969w9o+P3HSpFVDhw7d&#10;DwDQ3Nws/+SjD+8Oh8NCm812xdmuJxaLAwAAU66/vrQj5803GKggxCORVY3Y1ImwLEsSJNaoIIRQ&#10;Zzlx4sTXVTW1S9szhiRJKcuyXF1dnRtXQtqvI3emb61HXl4VAMBD/3h4/tAhw3YDALh9bsk9s+5a&#10;CABAEMSZeej1es9N02f898svPr/t3rvv+igUCgmPVx//1e7z0dPlCoWvM+bPFxioIMQjsUr9IgiC&#10;EBJAYI0KQgh1npZ6FX87h/kBADIzMy/6fP4qiA6uUQEASNBo7AAAI0YVlk+ZMmV59Pjrr81/4tjR&#10;o72Xln5zU+s20i+8/PLjK1f+dIXVYtEBANw04+b/dvQc40G7NxtCCHWcSOpX5wcL3377bWSXYUFs&#10;Oo4hhBBCnaGj2xP/kX889uh/AAD+b/7rj27atKkwejw1NdW8aWv5MJlM5gEAuH7q1POuWerKcEUF&#10;IR5hY7SXSXZ2diRQwRUVhBBCqMOcOtWwaHRh4cytW7aMKR43tuz2WbM+LhxTtEEgEISXL1syzev1&#10;yu+7/4G3evbseSzWc+UDDFQQ4pFIjUrnp34lJCRQAABYTI8QQqir64xi+nMpKSlhG++++/L7Z8/+&#10;+qcff7j6048/vvvTjz++myTJsEajcdx5510f3nLbbY+2HRcMhYQAAMuXLp1SU3O8BwAA09IJrCvD&#10;QAUhHmEYhgKi8wvaRSJRZEUlRptNIoQQQp2hs1K/6urqMgEAvlz02czt5eWj2j6fk5tbfdP0GV9W&#10;VBzqe/r06W5ymcw9eOiQHXKl0rX4q69eXvzVV78632axaAEAtmzZXLRly+aittfzer2yjngdsYaB&#10;CkI8EqvUL4FAgKlfCCGE/hoIosNXVHbt2jUEAODHH3685nzOt1mtCQ0NDd0v8HZcfn7+7gscy2td&#10;fskIoXjCsixJxaCYnqKoSKASo80mEUIIoc7QWSsqlwwYsL8jr69SquxJyclNeXl5hydNnrQqMzPT&#10;3pH3ixUMVBDiEYZhKILo/GDB4/FEalQEGKgghBDq2shOaE88/eabF9I0bbnY11UqlXYA4Jwup4YJ&#10;h4VXX3vdd2+/98GdF/s+fIGpXwjxSKx2h4+uqFAk1qgghBDqujiW7ZQVlZycnPqRo0Zu++nHn666&#10;mNcNhULC2++c9fHUKTd8K5BIyrr6pp8YqCDEIy2pX50eLJAkialfCCGE0EU0/403H3jh5VeevFjX&#10;a2pqSsrJyTmamZnZfLGuyXcYqCDEI5H2xJ3f9SsQCFAAGKgghBDq+jqrPXF2dvapi3m9goKCwxfz&#10;evEAa1QQ4gmCIAiO40gqBp23oisqBNH5qzkIIYRQZ+EAYrozPWofDFQQ4ok5c+YQAACkoPPrRAKB&#10;AKZ+IYQQ+mvohPbE6OLAQAUhnigqKoquamB7YoQQQqgDdFZ7YnRxYKCCEE+kpaVFWgTHIFgIhUIx&#10;uzdCCCGE0NlgoIIQT0gkksiqRgyK6aM1KpRAgDUqCCGEuiyO44jO2EcFXRwYqCDEE0KhsCX9qvOD&#10;hVAohKlfCCGEEOIVDFQQ4gmBQBCzYIFhGAoAgADAQAUhhFCX1lntidGfh4EKQjzhdrtjVicSTf0S&#10;YOoXQgihLgyL6eMLBioI8US08xYVg/bE4XC4pT6m8zuOIYQQQp2JxPbEcQMDFYR4IpYtghmGibRG&#10;xtQvhBBCXRiuqMQXDFQQ4gm/308BxLZGhcIVFYQQQgjxBAYqCPFELFdUKJaN3htrVBBCCHVZLSsq&#10;mPoVJzBQQYgnogXtBEF1erAQTf3CFRWEEEII8QUGKgjxRCAQiNmKSoBlKQAAwEAFIYRQF0dgMX3c&#10;wEAFIZ4Ih8Mxq1EhW1K/BASBgQpCCKEuiwPAYvo4goEKQjwRy71MWKxRQQghhBDPYKCCEE+EQqGY&#10;pX5FAxVCIMAVFYQQQl0Wx7JYTB9HMFBBiCcoiorUicQgUAlxHAWAqV8IIYQQ4g8MVBDiieju8FQM&#10;goXoigpFdX7HMYQQQqizcBxHkCSJKypxAgMVhHgiGqjEskYFd6ZHCCGEEF9goIIQT0SL6WOR+sVx&#10;XCRQEQoxUEEIIdSlYXvi+IGBCkI8wfr9FEBsUr+irZEJrFFBCCHUhbXsTI/iBAYqCPEEQ1EkAIAw&#10;hqlfWKOCEEIIIb7AQAUhnmAYJvLvMQarGtHUr1i0RkYIIYQ6S8uKCqZ+xQkMVBDiCZZlI6lfFNXp&#10;wQLDMJj6hRBCCCFewUAFIZ6IrqjEovMW17LZZCw6jiGEEEKdBdsTxxcMVBDiiWidCCkUdnqwwLX8&#10;LsDUL4QQQgjxBQYqCPFENFCJxe7wWKOCEELorwLbE8cPDFQQ4gkuFIpZnUiwpUYFAxWEEEJdGbYn&#10;ji8YqCDEE7FsEcyFw5HWyASBNSoIIYQQ4gUMVBDiiWigQggEnZ/6hTUqCCGE/gKwPXF8wUAFIZ4I&#10;A8Qs9SvUkvrFYqCCEEIIIZ7AQAUhnohlMT20tEYWkySmfiGEEOqyOI4jsJg+fmCgghBPRPcyiUWN&#10;SnQPl1hsNokQQgghdDYYqCDEE2y0RXAs2hO3/C5gMPULIYQQQjyBgQpCPMG01IkQQmGnBwvhltbI&#10;ghgU8iOEEEKdBXemjy8YqCDEE+GWFRVBDFoEt+r6hTUqCCGEEOIFDFQQ4gkuhqlfbEuNCq6oIIQQ&#10;6sqwmD6+YKCCEF/EcHf4cDgcaU/MshioIIQQQogXMFBBiCfCLbvDxyJQiaZ+4YoKQgihrgw3fIwv&#10;GKggxBPR1C9CKOz0OpEze7gIBFijghBCCCFewEAFIZ6IFtPHYkUlGqhg6hdCCCGE+AIDFYR4gm1p&#10;ERzLGhWRSISBCkIIoS4Li+njCwYqCPFEtE4kFrvDR1dUwuEwpn4hhBBCiBcwUEGIJ5iWFsGx2Msk&#10;GqiIxWJcUUEIIdRl4YaP8QUDFYR4gmVZCiA2KyoAWKOCEEIIIX7BQAUhnoiuqFAM0+nBAtOyh4tE&#10;IsFABSGEUJeFNSrxBQMVhHiCiXb9kkhilvrFMAzWqCCEEEKIFzBQQYgvYtgimGW5aKCCKyoIIYQQ&#10;4gUMVBDiiWiL4FjsDh8OR1K/lEolBioIIYS6Mkz9iiMYqCDEE9HUr1gEKtHUr1AohKlfCCGEEOIF&#10;DFQQ4osY1omwHBPdRwVXVBBCCHV1uKISJzBQQYgnop23hEJhpwcLXEuQFAwGMVBBCCGEEC9goIIQ&#10;T0TbE8eimD4cjuzh4vF4MFBBCCHUJREEQcR6Dqh9MFBBiCeidSICgSBmqV+HDx/GGhWEEEJdGhbT&#10;xw8MVBDiiWjql1gsjkHqV6SQf9q0abiighBCCCFewEAFId6I3T4qYSbSGpnjOPyWCSGEUJc0Z84c&#10;AgCAJEl8r4sTGKggxBOtdoePyYoKSZKY9oUQQggh3sBABSGeiAYqEomk0wMGhmFJkiQx7QshhFCX&#10;VVBQQABgjUo8wUAFIZ5gmEjnrZisqHAYqCCEEEKIXzBQQYgnWCZ2qV9hJkxhoIIQQqgr0+l02J44&#10;zmCgghBPMC2pXwqFotNTvziGIymKwhoVhBBCXR6mfsUPDFQQ4gmGjXTeCofDnb6ywXIsSeCKCkII&#10;IYR4BAMVhHiCa1lRCYVCnR4wMAxDUSSBgQpCCKEuS6lURlO/cEUlTmCgghBPsExk00W/39/5Kyos&#10;Q1KUAFO/EEIIIcQbGKggxBPRGpXTp093fsDAcNj1CyGEUJcmkUiwmD7OYKCCEE+wLEMBAJSVlXV+&#10;6hfHkiSmfiGEEPoLwGL6+IGBCkI8wbW0J547d26n/wJlGIYiSQoDFYQQQl2WSCTCFZU4g4EKQjzB&#10;cAxJEATLcVynByosy5IURWKNCkIIoS4PV1TiBwYqCPFEOMzGbNNFlmVJXFFBqGspKSnB93iEUFwT&#10;xHoCCKEIjmNjVtAeSf3CGhWE4l1dXZ3+5Xnz5q1evXpyU1Njt1dfejEoFouDcrncrVSpXGq12qHV&#10;ai2JiTqzTqczJqUkNSclJpvVNG3TqlQ2dUKCTaPR2FUqlS0xMdEVixVehDqKUCgkAABIksT/X8cJ&#10;DFQQ4gmGiV2ggisqCMW/9atXT5h247SlyUlJBqPRkAwAEA6HReFwWOTxeBRGo1HfnusJCeBUMqlf&#10;Jpd7lEqlS61WOWiN1pqQmGjRJemMycn6Zl2yzkirNHa1VmujadpG07RNJpPZq6urHUVFReGOeaUI&#10;ob8KDFQQ4gmOY0mKomJSJ8KyLEnG6N4IoT+vvr4+bdq0qctUKpVzwTvvzp40adJGAACz2ax0OBwa&#10;h8NBOywW2up00na7XWM2GhMNzc0pBpMhyWq2JFotVq3DYde4XE6Vx+OV+3w+KcuylN/vl/r9fqnV&#10;Ykls75xEIlFAJpN5lQqFS65SObU0bdNqEyw6nc6UlJxs0Ov1Bo1Wa6Vp2qZWq+0qlcoml8ttDMPY&#10;c3NzAxf/p4T+6iiKwmL6OIOBCkI8EUm/it2KCkXgPioIxauPP3x/ttvtVn7308rLCgsLyzmOg+rq&#10;avHWrVsLKYriunXrdrJowoSy9lyzvr5eynEc7XK5NFarlbbZbLTdbqdtFou22WDQGw3NyWaTSWe1&#10;WBLsDofG6XSq3C6XwufzycLhsDAYDIqDwaDYbrfT7X09FEWFpTKZVy5XuNUqlVOtVju0CQmWBF2C&#10;KTlJb0zS65t1Wq1FrdXaNBqNTaPR2GQymV2pVNpSUlK8mLKGfg8W08cPDFQQ4gmGZWKW+hVmwhRJ&#10;YaCCULz69JNPZ8lkMk9hYWE5AMDGjRvHXH/tNd+TJMn06dOnYlt5eeHY8ePWf/jxp7d279696Xyu&#10;mZ6e7gMAHwA0tnc+e/fuFaampmrsdjvtcDhou92ucVittNVmo5ubm/UmQ7PeYDYlWi2WRLvVTjud&#10;DrXb7VZ4PB5ZMBiUMAwjcLtcKrfLpTI0N6W2594ikmA1CrlPJpd7VAqlU0NrHBpaa01ISDDrkpKM&#10;KXp9s06nM6lVKjtN0zYlTduUSqVNIpHYFy5c6CwpKcHfhV0UrqjEHwxUEOILjsPUL4TQBVGrlA6a&#10;1lgBACorK3OuvGzymlAwKB44cNDuhx997LXBQ4bufvvNBQ9dMXnShvUbywbr9XpPR85n0KBBIQAw&#10;paSkmNo7tqSkhLzjjjvUPp9P43a7aavVStvtdtphs2lMJpOuubkxxWg0JVnM5kSbzUY7HA612+VS&#10;eTweuc/nk3AcR3q9XrnX65WbTaYkqG3f/ee/8m+/XC73KJQKl0qldtAa2paQkGBJTEoyJicnG3TJ&#10;yQadVmtTq9U2pUZjV6vVNo1GY6uqqrJjXU58wBWV+IGBCkI8wYZimfrFkUSM7o0Q+vNIkuIogZAB&#10;AHhnwYLHQ8GgGABg+Q8/XJGSkmK69tprf+jdp0/F7Dtnffr5woUPPPHkk6/Edsbn1rKiYWt5tCvM&#10;IAiCMBgMcqfTSTudTtptt2ssDgftsFpps8WSYDA0pRiNpiSz2Zxos1gS7Ha7xuVyKT0ej8Lr9UpZ&#10;lhUEAgFJIBCQWK3WhPbOXSgUBqUyqVehULhVSrVTQ2tsCQkJlgRdoik5SW/QJScbEmnaSms0Npqm&#10;bSqt1qZUKu0cx9kyMzP97b0fQl0dBioI8QQTw/bEHMuSFLYnRqhL2LZ920iJROLr2bvXkdYrGrNm&#10;zVqYk5nxr+++W3EtnwOVP6OlNsWdlJTkBoD69o6vq6uTAIDG7XbTzpa6HIfTqTGbzVqD0ag3Gpr0&#10;ZrMl0Wq1JtisNtrpcKjcbrfC5/fJQqGQKBQKiUKOkMjpcGoa25kxR1FUWCqV+uRyuUepUjk1Go1d&#10;q9VatNoES7Jeb9Dr9c0JWq1Zo4l0WVOr1TaVSmXTaDR2nU7nxrqcP0aSJAGAKyrxBAMVhHiCjWGN&#10;CsswFElhe2KEuoJAICAWCIUhs9GkIwiCiH6A5TiOmzRh/ImaE8d7xHqOfNWyqtHc8miXsrIyQV5e&#10;nsZut9Meu11jczhoh8NBm6xW2mw0JjU3N+vNRmOSxWJJsNtttMPuULvcLqXX65X7/QExwzACt9ut&#10;dLvdSoPB0O5W0mq5zCeXyz1yhdKl1qgdCdpoXU6yMTk5uVmXmGjSRPbJsSWoVHYFTdskEolt586d&#10;zqlTp2LqL+IlDFQQ4gmGjV174jDLkkIBhbnVCP1JpaWlVK9evfKOHDlScLK2tntzU1Oq1WpNsNvt&#10;aqfbpQx4fdJAMCgOhQLCcJgRsCxDAkcQJEmwlEAQFggEYbFYFJCIpX6FUulSq5VODZ1g8/l8wlEj&#10;R+7IyMqqyc/Pr0xLS7Ocaw79B1zyy3fLlk9xu1yqFStWXAUA30fndvTIkV7ZPXqc6LQfyF9EZWWl&#10;yG63TyovLxcnJSUZNm7cWN6eovySkhLyoYceUhoMBtrlctEum422Op0ap81Gm0wmXbOhOcVoMuos&#10;JnOi3WrT2hx2jdvpUni8HoXP55NyHEf6fD6Zz+eTmc1mXXvnf/stooBMLvcoFQq3SqV2aDQaW2S/&#10;nERjUpLekJyUZKBp2qaiaVtCy6agGo3GZrFY7AUFBcH23i9WoisqKH5goIIQT7AMG7MaFY5lSZIQ&#10;4YoKQu2wa9euS/77+ee379y1c/ipurosu92uCYfDwo6636LPPr2n9d9FIpGfpml7t/Ru9Y2NTXq1&#10;Wu3Yu3ev8N77Hnh7WemSaUKhMHDb327+8vU3Fjw8obh4xS979z7W1NSU+vhTT7/UUXP8K9q1a9fg&#10;Ky+bvAY4DrJzco7v27NnaEFBn0PXXnvt9EsuuaTyfK7REtQ4aJp2AEBde+5PEATR1NQkc7lctNfr&#10;1djt9kjzAauVtkRaSacYDYZko9mYaLdatXa7XeN0ulQet1vh8/mkDMP8r5W0zaZtb8acQCAIyWQy&#10;r1wud6tUaqeG1ti12gRLQkKCuSVlrYlOSLDSKpWd1mhsCo3GptVqbQKBwJ6WluaLUcoapn7FCQxU&#10;EOKJWKZ+MQyD7YkROk//+c+rj770/Lw5brdbeR6ncwBwwd/iKpVKu8vl0nAccATx6+sEg0GJwWDQ&#10;R9OEnE4HPXzw4EBGerf6ceMnrN3w8/ricDgsvOeuOz+RSqULfD6fYszYog0jRoz48ELng36tpqYm&#10;+fLiieudTqc6Pz//8LP/embu4YqjfV96Yd5zlxdP3Lhz774B6enppztyDi0f9D0tndwa2ju+srJS&#10;JJVKaY/HQzudTtrhcGhsNhttNZu1RqMx2WgwJJtMJp3Fak602ewaV2S/HKXX65WFQiFxOBwWOp1O&#10;tdPpVDc1NaW1595iimRopcInl8s8SqXSpdbQkbqcxARzsi7ZmJSS1JyUmGxW07RNq1LZNCqVXa3T&#10;2VQqlS0xMdHV3iAHV1TiDwYqCPFELFO/WIYlSYrEHGWE/sDTTz750n9efeUpAICCgj6Hhg4btuOz&#10;Tz+5q+15EonEl5WVXdOtW7eG5BR9s1abYFGr1XalUumSy2QesUzmFwsEIYqiGI4kOYJliVAoJAgE&#10;AuJgKCT2uN0yl9utDIfDgrqTtVlmozGp8XRT6qn6Uxlul0sVvQ9BECzLcgRBAKGhaQtJUWx9Q0NG&#10;fUNDRnpGem2PHjk1NTU12S6XS3XbrDs+feDBh57Izc0NdebPrCv7YtFn9zmdTjUAwOIlS68pKCg4&#10;fuWVsHLIsGE7Jo0fV/bvl1589p333r831vP8PS2pW4aWR7uUlpZSw4cPV/v9ftpms9E2m4122e0a&#10;i9VKm0ympOamphSz2awzm80JdqtV63A61C5XtC7HL2FZlvJ4PAqPx6MwGk3J7bm3kABOJZP6ZXJ5&#10;JMhRqxwajdaWmJho1iXpjMnJ+ubEpASTVq21qbVaG03TNoFAEDdpaigCAxWEeCKS+hWbzltsDDuO&#10;IRRPdmzfNiL6Z4VS4U5I1JoBgOE4IAQCisnNza0uGjd+wzXXXbWsR4/87R3RcvbUqVP08ePH+y5f&#10;umTaurVrJtWcqMkBAOBYFn744ccrFrz91sPfLl48o/5UfdZ7730wu/iyy9Ze7Dl0lLq6Os36tWtv&#10;OHhwf3+1mrZPKC5eW1RUtJWvHa127tgxXCQS+TUajb2goOB49PjYsWM3jRo9esvKH3+4EngeqPwZ&#10;LUX41pZHuxAEQZjNZqXT6YxsCGqx0Fank3bYbLTRYEg0Go16g8mQZDaadXa7Teuw29Uul1Pldnvk&#10;LXU5lN/vl/r9fqnVYkk8n3tyAAAECQveeOORD999536ZTOaVKxRupUrloGmNPUGbaNYlJpqT9Ppm&#10;vV5v0Gi1VrVabadp2qZSqWxyudzGMIw9Nzc30N7Xiy4MwdN/+wj95YwvGlPW3NSUUnmsKr+z712Q&#10;n3dMn5rS+PPGTWM7+94IxZM7Zs787MsvPr/tfM8nCIIRi8UBhULhUqpUDq1Wa1XIFV6FUumWyWQe&#10;qVzqlYgkAYFQGCIIgmPZMBUMhYQBX0Dq9XplHo9L7nK5lQ6bXW13OjROh0Pt9XrlDMMI2tyIJQmC&#10;ZVn2V8cnTp60Mi837zhNa2xqNW2jW1rbajQam0ajsclkMrtSqbSlpKR4Yx0MLFmyZMqsmbd+4fP5&#10;ZK2PjxgxcuvnX301rXv37k2xmtu5TBw/9ufdO3cNC4fDgoqjxzStA9Pbb7110TeLv57uDYZEsZxj&#10;V0QQBHHq1CkJx3G01Wql3XY7bXU6NXa7nbZZLNrm5uYUQ3NzssViTrS27JfjiKSsKewer5qLMAjr&#10;AAAgAElEQVTgOKD+RJkKRVFhabQuR6lyaTQauzYhwZKYmGhOSk42JOn1zTqt1hL9t0bTtF0qldr4&#10;8m8tnuCKCkI8wbJszDZdZJjYbTaJUDyRyqR+AICysk2jVq1Zc9maNasuP1xRWRBs2WCxrZZvfWV+&#10;v19mNpuTa2tqOmZiHEeyHEcKBILQgEGD9qalpjWsWL7shrKfN0xYt3rN5X80XCoUhNKSk1q6OdE2&#10;Wkvb1HRkU0Jao7FrNFobrdHYVJFaAbuSpm1KpdKWnJxsW7Bggas9Ha7OprS09Iabb5xWCgCQnJzc&#10;fOU1V684WXsya/26tcXbt28bXTR61M7tu/cM1uv1xj9zn4ttwIBB+zZtLBsHAPDd8uX3PPSPfywA&#10;iHyQvqRf30u6d884GdsZxi+CIIj33n777sWLv55RUNDnMEECd9c9977bv3//ipYP+j4A8GVkZJz3&#10;hjUWi0WlS0pyPPTww68/8cQTr9hsNo3D4aAtFgvttNlou8OhaW5u1psMzXqjyaSzmC0JdruddkZS&#10;1hRer1ceDAYjraRdLpXb5VIZmtvXyVpEEqxaIffJ5XKPSql0aTQau5rW2BITdCZdUpIxRa9vTkhM&#10;NNNqtY2maZsysppjF4vFtoULFzr/7L+1eIOBCkI8wcayRoVlSQElwBoVhM5TZk7O/nmXXrpt3osv&#10;PldSUkLOmDEjs6qqqmddTU2P6urq3BPHq3OaGptSTSZjktPpVOmSkw0na2uz/+x9CYJgZTKZV61R&#10;2/X6lObMzKza/J49j/TM/3/2zjssiqtt+Gdmdra32V16RymiIEVFULH3DuxiL9hiTTPRmCKJMU9i&#10;EvNoLDGWqFGju4C9d00UVFRUEEGpUhZ2d7b3nfn+gE14iBpMVMz37u+67kuZcs6ZM2XPfc5dworC&#10;IiIKSJK8HxcXZ/tm1ar3DuzPTrXZbFQajWbi8XgaNoutZ7AYRhqdYaahVCsFpTgACUgSAIggHLDN&#10;aqOaLWa6ClcJqqoq/Z0Z21vRLHLD2jVqDMNwDPtdwVHz+HxcwP999UYtaEpSiPF4OLNxEKYuLi5W&#10;e3l5+b3/7jvfAgBAili876NPlk9xhry9ePFir+FDBp+qrq72e2/xO9/s2v3L1NdpNnrq9Omb1n+/&#10;dhEMw8SS9xZ/YzAYWOMmTNj15cqVEz7+6MOoDz/+6LO2buO/EQiCoJnTp29ZtHBBulAkqmez2YZT&#10;J08O2bp5y6yNP2yaNW3GjO1/p1ynMz0Mw4Snp2f931F8MzIy4PT0dJ7ZbMb0OI4pm1Zy1Eol1qBQ&#10;uMnltZ719Q3uSoVCpMJxgVaj4ep1Oq7BYGCZTCY6SZKwyWhkmYxGlqKhwf156//2qy/NTCbTyOFw&#10;dFweT43xMVwoFCqF7u4Nnh4edW4eHnI3gQDn8PlqHo+H83g8nM/n47W1tZq4uLh/nX+ay/TLhYvX&#10;hB4J3a8a9QbWrbt3o1513e0DA8rDwsKLjp48OeRV1+3Cxb+Jngndr1zLzU0YP3Hizxmfrfg4KCio&#10;VTPmzhCyFouFq9frWRaLhWm1Whl2sxm12+0UgiBgBwT9PohCIciB0Gg2KpVq5nA4RiaTqaNSqZrW&#10;mI3IZDJk7+7d0sOHDiaPGT0mk8ZgWDUaNd/p7KzGVZhareE/bRWoRbvtHA5Xx2IxDQwG3USjM8x0&#10;Ot2MUlErFaXaIAABB0EgNrsNtVgsNIvJRNcbDGydVsvVarVc0IqIZyiKmmw2G4PN4ahPnzvv3nIw&#10;9dFHyz777zffvmexWKkr/vOfZcOHDz/I4XDUNpsNfx18BX7esWPKrBnp2wiCgAEAEJVKNVutVnqX&#10;rl2vZe4/0Nfb29vY1m38t5G5b594wvhxUgAAWLX6uzffeuuttffv3w+dMC5Ndr+goOPV6zfiYmJi&#10;8p+3XBzHeUKRSP3uO+98/fXXX7//4lv+bCAIghoaGtiNIaK1mEajwTQqFaZWq/kKpVIol9d6yevq&#10;PZQqpRBXKoVqjYav02q5BoOBZTQaGS1NO58XFEWtDCbDyGaz9VwOT8vH+LhQKFSKRG4KN3d3ubun&#10;Z50Iw1RYo7kazuNw1CwMUwUFBcnbaoLAtaLiwsVrAkkQcFuFCHY47EhbmZ25cPFvYsGChWumXrvW&#10;7Zfduyf/snv3ZB6Pq+4cHXurR8+el7t17341KCjoEYqilS0H0M4Qsk3yt2k5VoAgCCorK/OoLC0N&#10;/e3q1R57du+a9LCkJNThcFAgCCIyVq5cFhERUfKksqqqqhgkSWI6nY5/586dTiePHh1+4tTJoVq1&#10;mme326lN9VG0Wg2m1Wqw528rIHk8robD4WiZbLaeyWCYqFTUiqJUGwI3rh4bDQZW3s28rgAAkCoR&#10;S58041vy4EGYxWKlAQCI5R8uW/nJsg++dO6j0+kmDMNwHo+vxgRNKzr8RnM1TNDolyPAMJzD56uF&#10;PB7OF4lwBoOB83g8tYeHh+FFDL4mT526M6xDh8L/fvvN4nsFBR2rHz/2mzp92rYPP17+nktJ+Xvs&#10;3LljGoIgdoFAoPLx8VkPAAAdOnQo3iuVjencMaJk7XffvfPTzp1T27qdz0vT86YTiUQ68LwJawAA&#10;5eXldAiCML1ej2mUysbJB7UaU+C4oEEu96iX13o2KJSNfjm4GtNqNFy9Xs82moxMu91OtdlsVJvG&#10;RtVqtPwa0DqLOYFQqPD39rKsW7fuPwqFYuOrNj1zKSouXLwmEAQBI5S2Mv0iYUob1e3Cxb+JcRMn&#10;7uveo8fFIYMGXix9+DBUo9HyL1280PfSxQv/E4iCTqebeHy+WoDxVQKBSNk+NKQYRmBSIBApBRim&#10;xDBMTWMwTHQ63YLCsB2iUAiYJEkCgiDSbodtBEGxWq1Uo07H0mi1fKVKJVA1NIiUKqWwob7BTaFo&#10;cFMqlSI6BeGFBgf96be8U6fI/J179ox/mpICAABGo9Hz4P79ksxMqeT2zVuxAADA5XHVdrudCkEQ&#10;IRAIFCI3NwWHw9EzGAwTg8EwUqioFYZhEiIh0mgyMjUaNa9eXu9RW1vrbWtcoSG6dou/1rNXr8tq&#10;Dc7XqNUYrsIxXI1jGrxxVUej0fBIkoSd7UAQxGq3O9DtW7fNOpi9P5XD5mhRKmqzWW2o3mhg63U6&#10;NgQBCIIgiAQARERE3LPZbKjVZkPtNivVarOhdXW1nlVVlX42m41qs9nQ5uU/DRQCJItGtaFUqhWl&#10;UGwolWqjoqgNRVEriqI2FG3cRkGpViqK2lAKakOpqI1KpdooFMQGQX9U0aNnr8t79knHteohakNq&#10;amqYUql05oGszFQVjmPRnaNvz3rjjR969er1W1u3rTklxQ9C6XS62cfP93FTZDEAAABhYWFlXeO7&#10;5V7Lzen+d8rVaDQQAAA0PUr/OpqCNdQ2yXNx4cIFSmhoKF+tVjeu5Gg0mE6t5jeoVFiDXO5RJ6/1&#10;VNYr3JRKpRBX45hGo+Eb9HqWSqkUQRBEvLNo4bpp6ekxEATNepWrKy5FxYWL1wS7w4FQ2tBHBYJc&#10;KyouXLSGwMDAuv79+58rffgw9Nec3K6PiotDLl662OdOfn7nqqoqP5VSKTSbzQxzXR1DXlfnBQAA&#10;+Xfyo5vnP3mBkDweD/f19X0cFR1z+2Hxg9Dr16/Hb/7pp66dOnX60+pEWVlZwP6srFSZdG9a3o3G&#10;lQw/X99KsSTtFwAI6NKly0lajZZPECRQKpXuOI4LSZKE/mrgD0GQAwAAvH18qseMHbv/vSVLVj3t&#10;2IyMDPjNN9/kyOVyTKfTYT9v3z710KEDKfI6uSeO4wIcxwUtz4Fh2EoQBBUAAAoLCzs9byc9rdlN&#10;is0/jsqVk3O1e07OlQQMw3A+X4BzuVwNi8PRCYVCpZubm4Lf5C/A5/PxmpoadVv4Cty9ezd8xJDB&#10;Z2tra72d24oKCzvt/WXPpCnTpm6bO3/hG6+LDwMmEKrq6uSe9wsKI3Ac52EYpnHug2GYIEjSlbjx&#10;OenTp48dAKDw9vZWPM95l86dS5o4edIvyoYGt+3bts2Q7d17EgAgezmt/DMuRcWFi9cEkiBgGEXb&#10;5Eei0ZG/bXK4uHDxb8bT07OmW7duN8ZPmvRL8+319fVspVLp3ZTsTqTT6VjVVVUBDQ0NbhqNmm/Q&#10;G9gGo4FlNVuoTh8VEpB/+KhQUBuNRrMw2EwTm8XW8Xh8tUgkUni4u9e5u7s3iDw85CKRqKa6urqu&#10;aQACAABgnCRVdv369fjmbSkpKfE9evhwqkwmTbuem9sdAAC8vLyqxRLxXgBg8spvl3vJpPvGAwBA&#10;l65dr739zrurR4watf/IoUNjV335nw9UKpUQRVFLWHj4fZIEsFKpEMrr6jxJkkQAaDTxiujU8d60&#10;9BnbxGLxbh8fH+Wz+qzJdETTNPgs79q1662169e/BUEQpFKpuDiO8ywWCx0AAOh0uoVCoejy8/K6&#10;JyePPfrP79jLQY2r+YcPHhrlcDjQVp5CUigUO5VKtdAZDDObydLz+DwNJhQoPD085N4+fo/9/f0r&#10;vb28argYhrtjmJLv5qaEIAj38/MzPW/7ysvLPfsl9bqi0WgwLperefe997/y9fWt/uWX3ePPnDo9&#10;ZOf2Hek2mx3duWv3axGsYNDgQSdvXL/eDQAAFr/zznd+AQEzMzIyiJKSEt8b1653G5OcnP13ynVl&#10;pn86e3fvTtu06Yc3/Pz8HztIBzJz1pxNffv2vZjUr98lWVZ2clJiQg6NRjOv37BuQWpa2itTVABJ&#10;ki5xiUteA4nu1OlOYvf4q21Rt4dQoBAnj81q6z5wiUv+LTLvjTkbUQiQFRUV3m3dluaSJk6RoRAg&#10;Hz165P/9mjULk3ok/opCgEQhQPp6etSMl4j3TkhL2xPs71fh3B4fF3tj1Zdfvl9UVBTUsryKigrs&#10;rUWLvvP2cKtzHu+UqIiIe2tWr15YU1Pj9rKv6+jRo0Nb1v+6CY/F1L2quugUxMZhMAxuAkwZ6OtT&#10;Gdkx4m6fnj0vpqWmSt9atOi777799i2pVJp6/vTpPrm5udHdu3b9jU5BLO4CTFFWVubZvG9Xrlix&#10;DIUAyaCiFtneveK2foZJkgSPHz8W+nl51tApiA2FABke0r5o6sSJOzqGh92nwpDjypUr3f5OuRUV&#10;FRgEw+TSpUu/bOtrfJ1kyXvvfYVCgBRhfOWQQQNPMKmoBYUA+enyjzOcx3TqEF5IhSEHFYYcoCkY&#10;16sQ14qKCxevCQRJwG1p+gW3Ud0uXLh4cZBE42R4ePt25QAASCQS1SenpEpRFLXn5FxNyJTJ0gAA&#10;IKpz1O2Zs+f8kCqRSENCQh41L6OkpIRWePfu4I0bN86/dPFCX7vd/vsqQVhY+P30GTM2j05O3hMc&#10;HCx/VdcVHBx8f/V/1yxqzbEGvZ51586dqNu3bsWWlBSHAgAgBoNh9PXxrXxc/djPZDKxYBi2OyMo&#10;oShqpdPpJjqDbqbT6BaURjPTUKoNQIDQ6/QcvUHPVOO4iCRJCIIg8quvv3nXYDCwftiwfoFcLveM&#10;iIi4N3HylB2BwcHfyWtr33jnrTfXvYQuIEkSAAhqjKLmcDgoDoeJYjabmGocF4Dqar9nnwxICAIQ&#10;SQIwZsTw0xwOVysQClRCoUgpFInqaTSawWKxsNLTp28rKCyMCA0JKRZ5eNQLuVw1G8NwOp2O5+bm&#10;apv7i7xMfHx8lIeOHR84IU2S/bCkJPTRw4eh5eXlwTAEkZt/2j4tISHh2t8pF2qKrOfiDy6dO5e0&#10;+pvGCGhz3pi78fMvvviotrbWbca0Kbs+/2zF8ujYLjdGjRp1hIKiNrIVvl8vGpei4sLFa0JbJl0k&#10;CAKGXT4qLlz8D/X19ew0sfggi8k0CUUiVfN913Nz4gEAwGw209umdU8GarJsGT127H4anWa6ce1a&#10;fHZWpgQAADp27HT3k4xPP04Ri6UdOnQobn5eQUEB9eHDhwM3bVy/4OL5C/2a+220DwkpnjYjfYtE&#10;Mu7nwMDA58tu94IIDw8vDw8P//5p+6urq4Unjx0bk5kplZw7e64/QRAIn8/HR48Zm81ksYy38m7E&#10;FRUVRQAAgK+vb4XBYGDhOC7icrhqv8CASjaLZbDbbRStRsetr6/z0Gp13JaDMm8fn6pvvvn23c6x&#10;sYcmjk+70tDQ4LZl67ZpU6ZP3+E8ZvCA/mMZDIYxIDCgDEWp9pbtfB6MRiPz0cOHIXQ63chhc3Q6&#10;vY5rNpsZLY9DUdTCYrEMfD6m4nLZOoKEIKPRwDTo9RyTycQ0m800u92OOBwERa3GhWo1LnxanWaT&#10;ib1yxWcZT9s/aRxEUCiURrNEJsPEYXF0fAxTi9xEDZ5enrW+vv5Vnt7eVX5+ftVCobApgSgfVyqV&#10;amdunNYSHR1d8POeXzpVVlYOu5WXF6PV4PyZc+Z+36lTp0d/ffZf0ubmba8LP+/aNRUAQKIoap0z&#10;d+5KAADw8vJq2L1XKglrF1y2ZvW3i0eNGnXE3c2t4T4MOwiCQF5l+1yKigsXrwkkQcBtpag4HA4E&#10;cvmouHAB6urqWNu2bHnz5507pj0sedjeOYP9NEwmE/NVta01OFdUDu7fnwwAAB0iIgo++mT58rEp&#10;KdLIyMii5sfm5eWhDbW1/TZs2LDw3LmzA5rnVQluF/xw+vQZW8dPmrTzeTJ/v0qqqqoEp0+fHp0t&#10;k0rOnjkzwOFwULhcrmb4qJEHOWy2/vat27EHD+xPAQCAdu3blyxd9sHKMcmp0ri4uLtlZWW0LJls&#10;3g8bN8wveEbuKhqNZhC6uSnoKNVmNpvpC+bP22g0GrebzWYmhUKxzZ83d+OC+fM2wjBMwDDs0Ov1&#10;XAiCHDqtjkNB0T+tPhhNJnTggIFnP1q+/ONbt27VPGuFon+f3hdqa2q8b9291zEoKKjCmYOjoaHB&#10;q6amxqeirCwwUyZLu3D+XD+1Wi1AKaitvLysPQAAuLu7yRMTelyJT0y80jU+/kpQUNAtPz8/kzOQ&#10;QXl5uU9NTY1/TU2Nj7y21qu+vs6joV7hVllZ4afVaHk6rZZnMBlZFrOZZrPZUIfDQQGN5j6wzWaj&#10;2Ww2ml6v5zaABg9Q1rr7xWQyDXw+X81vSgzK52M4v0UYaT6Gqfk8Ho7x+Tibz8fd3d3VXl5ep5OT&#10;kw+RJPnaKxcymQxRKRQz/rv628VlZWVBdDrd3K//gDMZK1Z8EhUVdbet2/ckSksftWMymUYWi2Vo&#10;7v+EYZim38ABp48fOTqi2eGv/B64FBUXLl4TCMIBwwjcZqZfiMv0y8X/UWpqapg7d+5cuPOnbdMf&#10;lpSEgqYkhRjGx9lsjhqCIJJOp9lsdjtFp9Nx9Dod1+nsTaVSn2uW+GXjXFGZNXvOevG4cXsDAwPv&#10;cTgcwmKxUAsLC0Pkcrn3yaNHBx48eEBSWVnpb7PZfldOAgKDSqdNn75NMm7cjpCQkMdtdhHPoLy8&#10;nH/p/PnRmZkyyelTpwY5HA4Km8PRDh02/AiXx9Hm59+JPnzgYDIAAAQFBZW+t2TJl2OSU6TdunW7&#10;/dnnX5AANNpQFd25E/DBkve/AX+RkNJisbBqHj9mOf+GYdiBIIgDRVELQqE4nCc7HA7EarVSAQAE&#10;SZJIdXW1/9PK3LN719Q9u3dNBQCA6ZOpFqFQqAgNDXswfPTog8OHDz8aEhLy6P79+6GXL13qvWDR&#10;wjXOpKJNA3WdSCTS7du372FtddWEM6dPDY6MispfsmTpF51jY68/fPgw7Hru1cSrV64mnjh5YvCB&#10;gwfGAgBARETHO0KREE9JSZWaTKbtMTExhTExMYXP0/fOpKUajca9pqbGv7qy0u92fn7nnCtXEgoL&#10;Czrq9Xo+AACwWSyNyWxmOgMLwDBsbx8SUkxnMCxmo4mh02o59fX17iajiWEyGZmtmaGnIbAD43CM&#10;DAbdzGAwjAwG00RnMkwMGt3UKSrqbkhISAmGYTiHx1NjGIYLORyc5+aG8/l89Zo1a3TO3B8v05m+&#10;qqqK8cO6dccuX77Ux7nNaDSyjxw+NObokcOj1v2wafasWbO2vqz6/y5CoVBptVqpRqORVVhYGNI8&#10;pDkM4LZXDtvagcclLnFJo4QEBZYOGtDvdFvUzabTTNMmT97R1n3gEpe8KikrK6OvWvXl4ojwsEIU&#10;AoTTSVnI5+IT0tL23Lp1qyNJkqC4uNj3v6tXv9kzsftvzmP8vDxrOnfqeOd1dKaPj4u93gpHbAsK&#10;AZKGwDaMw9YkdOuaO33KlJ8Wzp///cL5879/3a5JpVLxduzYMXn0iOGHGSjFikKAxDhs7dhRIw5M&#10;nTJpe1xM9E3ntbUP9C9b+t57X+Xl5MSBFg6/y5cvhy9cuNBrvES8l95Ujp+3VxUKAUfLPorvEps7&#10;Oz198w8/bJidm5vbRaFQcFuW97S2zp0zZ8PECeN2PUl6xMf/Gts58mbXmOi8AB/vxxwG3diy7sgO&#10;HQrGjhq1H4UA+TSn8W9WrVqMQoCcPHHCrnv37lFb7v/v6tVv0imIjYbA9k4dwgtTx47O8nZ3kzvL&#10;Lysro//d+3H//v2wFZ9++lF0p053nG0Obx9c8tGypStv3rzZGTQqf9ClS5d6RISGFrV1kAMKAAQD&#10;pVh4LKZOwOOpIBgmMR5XHREedj8+Lu7awL59z4yTiPe+tWjRd6u+/PKt7Ozs0QUFBSGPHz8Wnj9/&#10;ntLafpk+ZcpPTe+V/fPPPvvw7t27HU6cODEwLirqlrMt2dnZo9v6fWopmzdtmunsp0ED+p12PhsV&#10;FRWYG8ZX9UnqeZEkSTCof78zNAS2oRAgW/MuvChp8w5yiUtc0ijtAvzLhw4acLIt6mZSUcv0aVN+&#10;aus+cIlLXqYUFxfTVn/99duRHToUNFdOBFyOOi01dd/Nmzc7kyQJKioqvL9fs2ZhUs/Ey85jfDzc&#10;6hbMm7fu4tmzSVKpFHldo34F+npX/dOB3eAB/U+2Dw56FB8Xdz06KjI/OioyP7Fbt5xhgwadmD0z&#10;ffOXK1cubRk56kWLQqHg7t65c+KYkSMPOiMQ8dks3eiRIw5OnTJle3xs7A1ne4P9/SoWv/PON1eu&#10;XOn2JOXk4sWLiRMnjNvFZ7OeFZXL0Ssx4defftoyWaVS8V7hM9nu0+XLP4mMCL+HQoDEuByNl5tI&#10;7ozsdfbs2aQnnOPLptNMCd265t64cQNtuf/7NWsWohAgE7t1yyksLAz99ddfEz784IPPhwwceMJ5&#10;vcXFxb7P08579+61X7lixbLYzlG3nWWEBgc9WrZ0yX+uXbsW87SB6/nz5yluAkzR1srK70oLBEik&#10;6d/nVXSEXC7ePjjo0cD+fU+lT5u27d233/72s4yMj9etXbtg/ty531MAcLDpNNPJY8cGNe+DsrIy&#10;eveucddQCBDxcXHXKisrBW39nWjxPNGioyLznd9EHw/36tEjRhxwKqJHjx4dSpJtp6hAJNn2qzou&#10;XLgAINjfrzKiY8eCI8dPDH3VddMpiH3ylKk7Nm/bNuNV1+3CxcukoKCAeu7Mmdlbt2yeXVhQ0BEA&#10;AAMAAJvN1g4cNOjU+x8s+09cXNzN8vJyzyNHjqTs/nnnhBvXridAEIB4PB7eK6n3xT59+pxLTUvb&#10;6u3tbayoqPD67ttv38vKzEyT19V6Fzwo9nudzKSC/HyqqqtrfP9hMQ4AAOLm7iZ3d/Oo1+t1bIIg&#10;YJPJxFAoFO4AAABBkL15Er4XidFoZFgsFjrZ5MyOIIgVQRDS7nAgRKOvBIAgiKBSqVYajWahUCh/&#10;clpfs37DnOPHjow8tP/AWL1e/8REmyQJyNi42Lw58+ZvGDBgwAF/f3/8ZVxPS4qKigKPHDokzpRJ&#10;JTfz8roAAICfn18FBUXtdXV1niajkdWuXfBDpVIl0Ol03N37pJLk5OT9zvM/Wrb0i1VffvXBuUuX&#10;E3r27JnTvOz8/PxO3bvE3QoJCS3u0q1bzqED+1MIkoScyUbbh4QUL16y9Mv09PSf/qqdxcXFwQey&#10;s8WZmVLJ7Zu3YgEAwN/fvyJFLJGmiMXS+Pj4PLIVg8iMTz7JWLd2zVtarZbn4eFRO3Dw4FOt6Sez&#10;xYzmXrnao7q62re1DtwkCcimuF7Pa+JFgKZvw9+EAADAvr5+ZaWVlcEtd360dOnnX3311QcQBODO&#10;MdE3eiT2vNrcN4fD56uFPB7OF4lwBoOBczgc3MvLy9ia/n0RVFZWek+eMF569cqVHjAM20mShGEY&#10;Jr5Z/d3b8xcuXAcAAIMH9D9z8cKF3gRBUGwkgF9V21yKigsXrwmBvj6Po6I73z505NiIvz76xUKF&#10;IWL6zBlbNv24ZfarrtuFixdNXl4eei0nZ+bmHzfNKbh3L9I54GWxWPq+/fqfWbxkyReJiYnXS0tL&#10;PX7esWP28WNHRuTduNn1WY7znWOibxh0BnZJSUlY8+OSU1Kl8xctWstkMq+1dVbvgoKC9smjRh4v&#10;KytrX1xaxigvL2911Kl1a9ZITxw/Nuz7devnzJk9azubw9E0DW5/v9amQeC/Pbwr2aVr1+szZ876&#10;ceCQIfv9/PxUf33KP6e0tNT/QHa2OFMmlTgTGfr6+lYlp4plqRKJNCEh4RpJkmR9fT37xx9+eOuL&#10;z1d8gmEYzqAzjLV1tV6bftw8s3e/fuf9/f1rIkJDiqhUmuVWsyAAEARBV69e7TZt4sRdpWWl7ZvX&#10;zWQy9UOGDjs2YfLkny0Wy/FnOfA/SYlytjNFLN6XmJh4/e8MUI8ePTpk7MgRxwEAoOjho4Dg4ODK&#10;Jx2Xl5eHNjQ09Nu1Y8dk6b69EwAAEAzDjg4dOxZo1RpeVVVlAARBDrIp2agTDoer8fb2qhG5uSmE&#10;QoGSxebqOFy2jk5jmGk0qpVCQewAAECSJEQQBGyzOShWq4VmNBqYOq2ew+FwtPcK7kXWy+vd6+V1&#10;ni2DZMDNol3R6XQjBEG/B9KAYdhGEARKkoAcOWrUwUULF67hi0QNdDrdbjKZ6AqFQrTgjTd+ePy4&#10;yheCINAUtOIv3yMEQexYi8ADfAGGYxgfxzAM5/EwNZ/PxzEeD8cwDOdgGM7lctU0GqEufX8AACAA&#10;SURBVA3fvn271umX01ogCIIuXLjQ8+bNG7HVVdW+s+bM2RAWFvZ7qIS2UlRczvQuXLwmOBwOBGmD&#10;qF8QBEEoBCAEQlxRv1z8a7lw4QKlpKho+qZNP8y9e+dOZ6dywmQyDX379T/77vvv/6dnz545tbW1&#10;bmtXr3537MgRR3Ecd3Oe78yuQKPRTDCCOExGI7tpFwkAgPJv3Y4Gjb+ZDpIEsHPAnp2VKcnOypTQ&#10;6XRT55joWxEREYUhIWHFAUFBZX5+flXu7u61MAzXBwYGml/EdcpkMiQuLk6kbmjwLa2qCih9+DDk&#10;3r27kdevXev26OHDEAAA4PK46uvXr9tam/MCgiAI43L6Dxw08JTQ3V0JAAA6rY7L5/PU4rRxeydO&#10;nvzzmwvmf3/3zp3ooKDA0tLSspAXcS0vGyaTqTMajRwAAGjfPqRo7sKF3ycnJ+/z8fFRvor6S0pK&#10;fI8ePpyalSmT5ObkJAAAgJeXV82CRQvXpCanSk+dO5fjHEw6x3zu7u76jz755PP4hISrY0eOOIoJ&#10;BCqSJEH69Gk/AwAAn83SlZSUcKJjY24eyMoaw+JydYcP7h/jLsDGJyUm/B52mM5gGEeMGHl4anr6&#10;VhqNdr5Pnz5PVVpLS0v99+/fn5otlUquX78WDwAA3t7e1QvfXPTf5FSJ9PTp07kt2/m8XL9+/RST&#10;xdIZDQbOsiVLvt7blM8HgEblRKFQ9MnOlEoOZO9PxnFcQJKAcL5jiT17XZoxa9aWjz9YupJOpxtM&#10;JjMjODjoUZ9+/c+kjR+/Jyoq6pZIJNL9rYY9AQiCoLKyMh6O4wEPHzwIv3M3P+r06TMDbuXldSFJ&#10;Ejabzcy9+6TJRqORNSN9+naCIFAAgBWCAPXI4UNjjhw+NKZlmU4lH4IakyVSKBQrl8fTcDgcHYvJ&#10;NNLodDOVSrVREIoNwAAAAgAH4UDsdjtqNptpKlwlqKyq9NfpdByjwcD+U6P/DLlh7Rr178oNH8Mx&#10;AYbzeDw1ny/A+Xw+LsAwXCAQ4Bw+X83j8fCCggKcz+ffZ7PZOW096dIc14qKCxevCT4e7vLuCQlX&#10;sw4c/NNH7mUik8mQiWkS++w35mxct+GHea+ybhf/dykoKKAeyM58b8/uPRP5fN7fMiEiSQApGhpE&#10;crnc02QysZrtIng8vmbthg1vjB8/XlpTUyPasHbtW5u3bJ6Fq1TuLctBKBSbgI+p6hsa3CGocQbX&#10;OXuKIIjNGb3oWSAIYqPRaBaj0cgCT5gtZTAYRl9f3yoEoTjYHLaewWQYGXSGmUajWVAqagNQU3hw&#10;koQJBwFbrVaqyWyim81muslkYmrVGh6O45hareaTf066Rjavk0ajmZ8W6hxBEAedTv8fpYkgCEil&#10;Uom8fbwf19XWeVIoFLvVakWCgoIqikvLQsvLyz1DggJrmCyWvl+//meeNBB73Ujq3ef8ggUL1ubm&#10;5HT/9ttvlgDQOEMdEhJSEtyu3SNvb59qjUbDFQgFqtCQ0OInlcFgMMwz58z58a/qkslkSK9evYRV&#10;VVU+laWlwfcK70Vdy73e9fSpk0MBAMBN5CZPkUhkKWKx9Pz587+1dqZ73dq1C9956821PZN6nf/1&#10;0uW+09NnbK6oqAi4cP5c36bB8f9Ap9NNw4aPODJtxoytbm5u55412HySEuXp6VmbIhbLklPF0rNn&#10;z1593hn5JyGTyRAPobCHLCtLsmnjhjcAAAhJAqJ79+45DocDefToYbBKhYucSgmby8EH9Btwpryi&#10;POD2rVvdnlCkAwDwP6spEAQ5WCyWno9hag8P93qRSNRAYzCMgf6BlTw+X83h8TRcLlvHZrAMKJ1u&#10;QRDEQRAEZLfbUYNByzbqTSyNTsfVqNX8hga5m7JB6VbfUO9eL5e7KxUKkV6vZ4NmZmEoipopFArR&#10;fNWlV++kM5MnTdl97ty5/mWlpe00Gg3ParFQYQQhGEyGyWazUqIiI29bbHaUw+YYHQSBaNQ4hqtx&#10;/uOqx35qHOcZjUZWa741JAlIJpNhZLNZOh4f0zBZLCONilooKGpHYMRBEo2rRnaHg2KxWmhmk4lh&#10;0BtYer2Wo9FoeaAVqzksFkuPYRjOwzCcz+epBZgAz83JiZfL6z0gCEAu0y8XLv4P4uUmauiVlHRJ&#10;mpWd8irrzcvLQxO6drHOmTtv/ffr1y94lXW7+L9JXl5eZFJiwo3mSQVfBhMnTf7p+vVr8cUPHkS0&#10;3NdMOXGDIAA/Szlpvo/L5ag4XJ5WXlfnbbfbqSQJCBSl2AmCQCAIIpqfhwkESoNez2Yw6CaEgtrY&#10;TJbBaDIyCZKECYcDafK5QAiCgEmShAAAAIIgEgBAIghCIAjicObngCAIkCQJHA47xWQyM5rnPHmR&#10;+Pn5leuNRqZWrcZi4uJupKWN25eVJUu5+tvVRAgCCIIgNgaDYR4ybNiRl1F/c9gcri6+a9dcAACg&#10;MhiWkJCQh087trqiwnfW7FnbSIKAP1me8UlqWtoPzpwQDx48CDp35syQ6zeudXtQWNShvLwsqKGh&#10;4U8Ka0sgCHIIhUIVg8EwUamoFaGgdhiCCYIkYJvVSrVYLDS9Xs/WarX/YyIHAADtQ0IelJeVBdvt&#10;dpTL5Wq+XPX14llz5mx9nsFdXl4eKh475hGdzjA9fFgS2j0x4fKDogcRuEr1+8oJlUo1Dx02/Nj0&#10;mTO3BAQEnH1WUsXKykrvQwcOpMhk+yRXf7vSE4DGfCtjU8SZ4pQU6blLl359EcpJRkYG3L9//4Qs&#10;qTQtOyszta6uzgsAAFhsts6g13Oep6xFb7292mDUM48fPTqi5jl8r0gASOj5/VSeCxiGHd3i43Ny&#10;rl7tMX/hwrXfrVn7ZmvOy8jIgAcOHBifJduXliXLFEMw7KiprvZz7kepVAuKolYYgkgSAOCw21Gr&#10;zYY6/bOe0A47iqJ2Z8j0v4LFYum4XK6WxWYbGHSGkUanWSkoakMQ2AEBiCQIArbbHRS7zUo1mc10&#10;g0HP0uv0HFXTc0elUi0Gi5XhMv1y4eL/GA6HA4GRV2/6xeVyYQAAoFBceVRcvHwgCIKiIzvteNlK&#10;CgAA7N718/Tmf6Moag4LC7+vVCmFtTU1/s4VFAAAIIg/Xj2nsuE01/Dz86tMSEy4YrcTlMuXLvau&#10;fvw40HlsdEz07fzbt2PHT5z087kzp/tbrFZk05atc0pLS9vptVrO/fuFHeV1dZ5KhUIUGBhU2jKx&#10;YmtAEMTO5/PVQqFQJRAKlV7eXjV+fn5Va/+7dhEE/SMH4D9RVVX1+7XduHYt4ca1awkA/GEa53A4&#10;UL1ej2ZKpeNfZL1PY/vWRr+5yKio/Lzb+dFPOiYjIwM+ffz4GqvFQjtz4WLv7t275zbfHxYWVhYW&#10;FrZxLpi/0bmtf9/e56/+dqXHoMGDjnt4ecl/P5gA4OTJ40Nrqmt82rVr97BDRESR2WSmW21Wqt1u&#10;pxAkAQHQmD+HQWeYmSyWgcfnqd1EIoWnt291kJ9febuwsIIOHTpUnD9/HtFqtUM+Wrr0q3lvzNm8&#10;9L33QgAAS1pz3RAEQfn5+eFu7u7yWzdvdgEAgJwrV3s11W0ZNHjQiWkzZm1p167dqWcpJ84gEVmy&#10;fZLfLv/aCwAAubm51c9+Y87G1ORUaQOOX3aaCCb169eapj0R5+A7O1MqyZJlir/47FMfAADoGh+f&#10;8/Y77349csyYzFnTp+/67bdfkxAEsY+fMHE3AADs3vXzpJb+JgD88e4FBgaWL1i06HsAwNzy8nJ+&#10;ZWlp1P2iooiCwsKO9wsKIh4/rvJrqG9w0+l1XJIkYQ6Ho9HpdLwXqaSgKNUiEAmV/r5+VeEREYUx&#10;MTG3oqOibgW0a5cHAGC0C/D/S1NCpw9RplQqyZLtk3zx2ae+AAAQGxt33c3DTW6329F6udwTRVGL&#10;zWql2Zp9I+h0usnD3b0ewzAVi8PRU2DEIW+odzMbjfSamhp/GIZJGo1m2bbzZ3b37t15ZrMZw3Ec&#10;06pUfLVGg6nVakyF45hGo+bjKhxTqVWYBldjajXOV+M4Vl39GFOr1fy/ClggErnJzRYzIzQ0tDjn&#10;+o1XtsrhUlRcuHhNIAgC/t384xVCp9NhAACAYVdmehcvh6ZBV6cs2T5JeEj7tIJ79166jwNJApKP&#10;8XE+j6dR4Sq+VqPj22w2+r17d2OckYFaOIb/6Ufaub+8vCKwoqIiCAAAUBS1uHt41EIQRMrr6ryb&#10;IomBX3bvmuzcv/LTjE9GpyRn90hI+G3CpElbQ0NDq5vPPubl5aHBwcFMjUbDIAiicQBMEChJkiSF&#10;QnEQBEEwmUwrDMNmgiCM/v7+5toGBQkAAPX19exHjx5FXM/JiYdaORQjSUDS6TQzAMBhsVjYTduI&#10;F63kvEzqamo9x6dJ9tbV1nqrcTVfb9CzrRYLzWa3U6wWC02r1fIYDIYxZfSoQxQKxYZSUZtKqcJ8&#10;/f2rmHS6pXlZBqOR8aCoKCKuS5fclV+uEjcf6F+8eLHXT9u2znrz7Xe+/frbbxf/3fY23W47AOBI&#10;TEzM2UXz5+779puv3w8LC7s/bcaM7U877/bt2x33/bJ7sq+nx5Qu0Z29nNtRFLUOGDToVPrMWZsj&#10;IiJOhoSEWJ5WRl1dnfvB7OzkzEyZ5OKFC30AAJBQKFTMnDlrc2pq6j6YSr30LJ+V1vK0wXeXrl2v&#10;LXrr7e/GJCfLmjvNIyjFAQAANBrNsm3HjmkAAHD+3Nl+SqVSFBMTm3f1auMqT2PZje/erl0/T0oR&#10;i/d6eXk1BAYGqgMDAy8l9et3qWVbMjIy4PT0dJ7JZOLr9XpMh+NcrdHINhsMTKPRyLTabDSr1Uq1&#10;2+3IH3VAJIVCcdCoVCuVSrXQ6XQTi8k0MLlcPcZiabgikQpF0Ybm2dpbcu/ePW8AALDbHX96GyEI&#10;gq799lsXWXa2JNjfT5KUmOAPAACdo6Nv9unb/5xareafP3e2/82beV1RFLUm9e597nFVpV9paVkI&#10;nU43hYaFFbm7uzUACCK0Gi2vtqbGu7i4ONRut/8+yYOiqLVrt/icL776anFiYqIDAKBqkucCgiCo&#10;oaGBrdVqscrKSv+Tx4+POHv29MA7t/M7EwSBIAhiUygaPEgSkLGxcXnPW/4/wWX65cLFa4KAy9EO&#10;HT786O5f9r6SmUon9fX1bF9PD92it95e/c3q1e++yrpd/P/N7du3Ox7cnyWR7ZWmFZcUhwEAQHh4&#10;+P3Kyko/4x/O6i8Dq39AQHVVZaUfSZIU0GTXjiCI1eFwUNsoehVBoVDs9EanWSuDyTSymCwjm8vR&#10;8jhcrdOxlsNl65gsjsFht1P0Oh1HpVJh9fVyD3md3LO2rtbLGWYWAEDAMEwEBAY+0qjVPKVS5dHy&#10;mmg0mh5FUYder+cBAACAIAdonL0mYRgmWhvy9XWl6T6SMAw7M85Dzf5t9f2FYdjBZrP1Xl5eNRar&#10;lVpeVhacl38nIjIysuhFtbWmpoY5qH+/vHq53ON+ycNAoVCode67d+9eh7179kz8eeeOabU1NT7O&#10;7RQKxdav/4Az6enpm7t2737iWQPmmpoa0dFDh8ZmZsrSLpw/35ckSRjDMNWY5LHZyakS6V851LcW&#10;CIKg3NzcuCyZTJIlk0oqKysDAAAgNjY2L0UskY4aM0bWPFJUcwb063vu0oULfel0uvHib1cSL124&#10;0OfTjOWfCYVC5YHDR0bERHYqAKDRNEkoFNVXVla0c54rEIkaBg0cdHLgkCEnIiMjb/P5/EcvKkDF&#10;81BQUEB1OBxhx48cGbp79+4pxQ+KwgmCQHr1Srpw9uLFvhAEQXk5ObGyrCxJpmyfpKKiMhAAACIj&#10;o25HRkXla7Va3oXz5/rr9XoOhUKxDRo8+GSyWCIdOXLkIQzDNBkZGXBkhw5jN2zcsPDypUtJ4AnP&#10;MYVCsfXslXRx7oIF6zp16nTiWUpra8FxnHf48OFR2TKp5NTJk4PtdjvKZrN1I0aPOihOEUuNFgt1&#10;8vhxmQAAcOjY8SFDhgw5+U/rbC2uFRUXLl4TCIKAEeTVm18hCOLMVeAy/XLxj7l3716H7MxMcaZU&#10;mlZUdD8CAABCQ0IfLPvowxVjU8TS6OjogoXz56+9lZcX+3fKJwEJNdQ3uNXJ67yMBiPTOTgnSUCy&#10;2Syd0WhkkiRJraqsDGiWh4N0OBzAQRBNOTgA5Awp+sQ6mgbATf+HXpBSA9vtdqper2+cDVX9/ai4&#10;JAkIlIpaERgmykpLwwD4wzSLTqfrIQhymEwmnsViYdtsNkfTOSQMNXrdAwAggiCQf8Oqiqen12Mv&#10;b6+68PCw+wMGDz0ZHh5e6OnpWZGTk6N5VlQzpVLJnZE+7Se9RseDkT9fYnV1tbfRaGQjCOxQ42pM&#10;p9NxtFptB+f+2Kiowp69ev46feaszf7+/r/800G+t7e38fPPV34gEafu37dnz6R+Awee3bNr18Td&#10;O3dMrXr82N95HIVCsfXp2/fcjPQZmxN69Tru7e1tfFqZ1dXVwpPHjo3JzJRKzp09158gCITH46on&#10;TZm6Izk1Verp6Xn2RURvgiAIunHjRkxWplQSEhQo6dk9PggAAKKio2/Nmj3nh2SxWBYSEvLor8qx&#10;WqxUAAAwm83M+LjY287tLBZL3/w4g8HAsVgstObPp0qhcNv7y55Je3/ZM8l5HJPJNIjcRA0e7p5y&#10;D0/PWh9f3+qAoKBHAgFfzeXyNRwOR8dms/VMJtOIoqgVhmG7c8WSRqORVqsVdjgcFIIgKHajkWY0&#10;m5l6g4Gt1Wp5DQqFqK6uzvPx48d+lZXlATWPa3zk9XUe2j87o5PJKanS95Yu/eqjZUu/CA0OSuue&#10;0D0YAAA6dup4Z8KkyTv1Oi3n3Llz/e/evRNNoVBsAwYOPJ2aKpYm9e17MDAwUN382mfPni3Iksm8&#10;lAqFsHk9EAQ5kpJ6X5w7b9662K5dj78IJU2pVHJPHjs2UiaTSU6dPDHEZrNRWSyWfmxqSmaqOG1f&#10;jx49zt66dSshO1MqyZTKxB6eXjX+/v6VQ4cOPfVKFznaOiOmS1zikkZh02mmKZMm7XzV9ZaVlfFR&#10;CJAfLH3/y7buA5f8O+X+/fthKz799CNnJmMUAmR4SPvijz/84PO8vLwo8A+zGJ8/f56ydevm6d3i&#10;Yq/TENjurINJRS3ebm51NAS2ohAgqTDkcO6jUxAbBfyRfZ7LZOjHicW/LP/444yVKz5dNmLIkMOT&#10;J0z4edTw4YeSeiT+2rlTx7vBAf7lHiJhA4/F1DFQirV59vrnyWKNQsCBQsDRvP6XlmkbADuLRjUm&#10;JSZe9vXyrKY2ZY5+WcKi04wttjk6hLQv6hEf/yuLRtVzmYy/FCYVNaEQIGkIbGOgFHPLOny9PKvf&#10;X/zOl0VFRUGv6hkuKyvjf7dq1VudO3W8g0KA5HPYWgGXo0YhQEZ26FCQl5MT90/ryM/PD2PT6UYO&#10;g/4/fUinILZBA/qdlu3dK66trWU9q4yKigps69at04cPGXycTkFsKARIIY+rnj51yvbDhw8Pu3fv&#10;HvVF9AcAALqVmxv94QdLvghrF/zQ2dbYzlG3V65YsaygoCCkNeXU1ta6r1+7dl6XmOi8J91nGgLb&#10;aAhsa5m9nsdi6ieMT9vz1VdfvYdCgJw3d+66lStWLBs0oN/pYD/fCiYV/dNz43ymXubzT6cg1mA/&#10;34qErl2vohAgBw/ofzK8fXCJc39kx4i7UydO3JE8dnSWkMdVN7XJPmzQoBPbtmxJr6iowFr2UWVl&#10;pWD92rXzoqMi85t/M+gUxNY3qdcF2d694srKSsaLuK9yuZy9d/fuceIxY7JZNKq56dtoGC+R7JXJ&#10;ZMlyuZx96tSp/nNnzdrkIRQonN/VAX37nNu3Z4/kRbXjecRl+uXCxWsCi0a1pI0f/8u27Y22u6+K&#10;qqoqQbsAf+X7S5f85/Mvvlz2Kut28e+lsLAw5EB2tjgrUya5e+dOZwAACA4OfpQqEUtTxyRLY+Lj&#10;88l/8AMjk8kQo9E4fuP69Qtv38yLc5opUSgUKybAcFyF8+12Ow2CIIL8Y+XEbrc7EOcKCIPBMPbp&#10;2+/s4iVLvkpKSrryd9pTUlJCQxCEj+O4T2VlpV/t48c+dXK5Z4Nc7q5QNriplLhAo1XzdVodR2/Q&#10;s00mM8NqsdBsNhtK/jmM8DMhSUAC0Og/Q5IAPG21g8vhqrv3SPzt9q1b0TAEkXV1df80E/3zQsR1&#10;6XL9jTfmbhg1duzB1mSoLy8v5588flyyedPGN/Lz70a3XKXy8fUtT58xc9u4CRP2tGZ2/kWgVCq5&#10;x48cGZWVJZOcOnlqsM1mozKZTD2TxTIqFQoRSZJweHh4YVVVlZ/dbkf3ZmaNHT58+InWln/hwgWK&#10;gMPpcOjo0dE7tv80vaK8/PeM5TAMO3r2SrqUPmvWjwMGDDji7u6uf1o55eXl/MsXL46SyfZJzpw6&#10;Pchut6NsDkc7ctTogylisbRDhw6nX4T5DwRBUF5eXuSB7EyJbN++tEePGhNHRnTseC8lVSwVp6VJ&#10;w8PDH/xVObW1tW6HDhwY+9PWrTPz8vK6NL/XGIYpeDw+XlFRHkw+wYk+uH374pSU1Mw35s373M/P&#10;z3T16tVuvXsk5i7/9LOPPvz445XNj8VxnFdeXh5YU1PjVVNT41NVURGg1uDc6sfV/hq1mq/X6rh6&#10;o4FlMZtpNrsNtdsdFMLhgAmShBoTIUEETEEcFArFQaFQbAw63cxiswxcDk+DCQQqdw+Pem9f38ft&#10;2rV75OfnV+Xp6VkRFBQkJ0mSPHbs2NAxI4YfAwCAsPDwwti4Lnkmk4F54dz5fmq1GoNh2NG3X79z&#10;Kali6dDhw/e3zN1TXl7OP33ihHjTph/m3snPjwZNqycwDDvi47tfnTN//vo+ffocetaKWmupq6tj&#10;XTp/fnhmlkxy/Oix4RaLhU6n003DRgw/miJO29e7d+8ThXfudMnMzpRkZ2alKhQKNwAA2Ssp6VJK&#10;Sqp0yPDhWcHBwfK/rOgl4TL9cuHiNYEgCBiBX735FYVCQQAA4Gl5F1y4cFJcXBx8IDtbnJkpldy+&#10;eSsWAAACAvzL31383ipxSoo0rnv3m59/8aXTX+C5y5fJZIjdYpGsW79u0c0bN7o4msJxUigUm0Ag&#10;VKjVap7dbqMrGhRuTiWgSVGBAACQw+GgMBh0U58+fc+9tXjxqv79+18+eOTI324PAAA0DQDlAAB5&#10;XFzczee9nsTERL5arfaoqirzq66u8amrkXvJ5XLPBkW9SK3ChbgK52t1Wp5Or2ebjQam2WyhWW02&#10;KniC/wiLxdJBEGTT6rSCUydODHeGTSZJQMIw5CAb/XFeKiQJSCoVtdhsNnRqevrOZx2L4zjvgEyW&#10;suqbr99/WPIw1DlgdZqpuXt41M6aPWeTOC1tT0RERMnLbjsAACgUCs7pEydGZGXJJCeOnxhqtVpp&#10;TCbTMCY5OTtFLJF27dr1hJ+fn6m0tNRjw7p176/973dve3l71wCSBONSU7KnpadvEwoFKmeeCqvF&#10;hhoNBpbBaGQamvJU1NXWej5+XO1rMPxvKF4Yhh2JPXr8OmP2zB8HDx52+FlJCp+kRLFYLH1KqliW&#10;LBZLY2JiTr4oHw2nL1nH0NC07l3imnzJOhR++PEnGSlisbRTp073/6qM6upq4fGjR8du27pl5o3r&#10;17sB8Me9dnN3k/N5mPrRo4ftcBwXabVavjPcNoPBMA4dMfyIODlV2tLUDYIg6KctW/4UWtwJhmEa&#10;DMPyY2Ji8l9AN7SKlt+R6OiYm5WVFQG/7N41GYIgIqlP7wtpknH7ho8atd/Ly6uh+bE4jvNkMpl4&#10;24+b3rh582YMaMrNAsOwo2vXbrmz583bMHjw4IPPUlpbS01NDfPq5ctDZdmZkuNHjo4wmUxMGo1m&#10;Hjps2DGxWCLtN3Dg8YL8/GhZVpbk7YXz19XXN3gAAMgePXv++qFY8tmIUaOyAgICav9pO14ErhUV&#10;Fy5eE6gwREyfkb510+ats15lvaWlpR7h7dvVffjxR58t/3TF8ldZt4vXi6qqKsbt27f7vLVw/nqL&#10;2cJw+i2ZTCaGXq/n2O12FIBGe2kGk2mi0+kmGpX61NCoLaFQKPZOkVF3Dx45MtK5LSMjA44IC0v9&#10;fu3aN2/cuN7VGRoYQRCbABOo1Bo1z2az0QEABPjjh93etMICAQAAjU439UrqdfGtdxZ/PXjw4PP/&#10;ZCWnrSgqKgr87+pvPzh04MAYhULxe44PFoulJQiCMJlMfAD+yOlCkoCkUBCHU5mDEcT+tDwLLxKS&#10;/D0QAWEl/jwjrlAoOCdPnhwp/eWXcSdPHB/mbKtTSXFzE9Wlz5y9ZeLkybtaMzv/Iqivr2dfPHdu&#10;uEwmlRw/dmyYxWKhP2uA3JzDBw6MlIhTs8PDO9y/f7+wA9Hk59QSlEq1UCgUu60xslRz3ycyITHx&#10;Svqs2T+OGjXqmatPT1Oiho8cebi5EvUPuwMAAEBBQUFEplQqzpJJ04qKijoAAEBoWFiRWCKWjh6b&#10;Io2Oji74qzKqqqoEp0+eHP3Ttq2zcnNyuoNmPhUiN7d6AcZXPXpU2s7hcKAIgthJkoQIgkBoNJp5&#10;6PBhRyXitH09e/c+5unpaXCe9zRn/SetqLQlmfv2iSeMHycFoPF7xGQyTWwOR0un080UCsUBQYAg&#10;HARitdpQq9VCs9psSItks0RISGjJ8JEjDyf06PEri05/7vsaFRNz29PTs975d1VVFeP69etDsmRS&#10;ydHDh0cajUYWlUq1DB4y5ESyWCIdMmTIkcLCwsjsTJkkSyYTO/PbxCd0v5KaKpEmp6Zm+vn5Vf/j&#10;znnBuFZUXLh4DYAgCEIhACEQ8spXNZzO9AC4VlT+r7Ng7tx9x48dHflXx5EkiRgNBrbRYHjuyF24&#10;SsXPzpaNvX+/KFS2Tzq+uKgowjmwg2HYLnJzq9dqNFyr1UpvUDS4gz9MIgiCICDQ6AhOodFo5h49&#10;e116e/Hib4YMGXLm2IlT/2jlpC0oLS31/2bVqqUHD2QnNzTOaAIAAOByuRoYAezZewAAIABJREFU&#10;hu1qtVpoMBi4MAz/7sjdlBASQFDjChKVSjWz2WydUqkSNgUAgCAIcsAwTNLpdBONTrfQqDQziiI2&#10;lEqzCoUiJSbgq2AIIS0WM92gN7C0WjVPrdbw1Wo132QysZ7VZggCEARB9v4DB5xxbquvr2efP3Nm&#10;RJZMJjl2/NiwpjwxJAAACgoKerTozbe+zcvL67br553TGhoUnj/+sHHer5cv9Q5qF/zIz9f3sclk&#10;ofJ4HG1gcPsnRouiIohDPG7cvtb0aVOYWs/K0tLguwUFkVd++y1RJt03jiAICpVKNQ8bMfxoaopY&#10;mtS379HmA+SnMXLMmMMrVn6xbNnSJav69O179sL58/2PnDjZPzIy8q5cLnc/duTIyN27d00pefCg&#10;gzP3BQRBRLf4+NwZM2b+2Kd//wMtHaab8yQlik6nm0aMGnUoRSyR9ujR49iLMP8BAIC7d++GO801&#10;CwsKOgEAQLv27UuWLvtg5ZjkVGlcXNzde5+ueOYLVF5ezj9//vzoHdu2zrjy2289QLOM7QKhqEEo&#10;xJSlj0rbKRoa3FVKpQA0vb8IgjiGDR12LEUslvZtYeoGQRB07dq16APZWZKQoMA0p7N+p8jI/MFD&#10;h9w9efzEiBdx/S+S8oqK3wMgEARB0ev1HP3zJbOES0qKw/67+tuw/67+e2Gw92Vlj4mJiTmZn58/&#10;KEsmlRw+eHC0wWBgt4wmVlhYGJGdKZV8uOT9VTVNUeWa57dp37591d+p/5Xxqp1iXOISl/xZli9f&#10;DqMQIOe9MWfjq667uLjYF4UA+VlGxsdt3Q8uaTspKCgIQSFgf9HOp61xTu0SG33D19OjhgL+VP//&#10;OKTTENjaJSY6b9OmTellZWX0tu6zvyOVlZU+C+fP/97H06O2+bUKuBy1h1DQ0Oxa7c36qKWD8BPv&#10;U3CA/6P3Fy/+srWOzi1l+fLl8NVLl+LHjByZzeewtc3Ldt4HjM1Sf5aR8WFNTY2bbO9ecZo4ReZ0&#10;Ducw6MZRw4cf8nITyZlU1LJp48Y5oFkghRs3bsR+lpHx8egRww+HtQt+2Pwa/0IcHcPD7sfHxd7o&#10;mdD9Sp+knhf7JPW8mNQz8XJi9/irXeNi8sJD2hd7u7vJW5YZ6Odb6fy/j4db3b49eyTP2y83btxA&#10;g/x8KzuEtH+AQoAcMXTw0aiI8HvN66HCkCOhW9fcLZs2PdFhurlUV1czpVJpapo4VersOzadZhKn&#10;jM3ct2eP5K8c6p/3vV65YsWy2M5Rt51tDWsX/PDDD5Z8kZubGz108MDjs2akb5k6ZdL2gf37njp4&#10;8OCIlmWoVCrez9u3T+qb1OtC84AVKARID6GwoWN42H0GSrE4n1vn88qkopYxI0ce3L1z50SFQsFt&#10;XiYAALp582bnj5YtXdncWT8yPPzeiKFDjvTv0+cs1uwZXLpkyX/a+t1tLl9/9dW7r/pb2VL69Uk6&#10;j3E5GhQCJAOlWEcOG3p0x7ZtU8vKyvhXrlzptvidd74Javb8d+8ad+2bVasWl5aWBrR1/z2PuEy/&#10;XLh4Dbhw4QJlUL++tjlz563/fv36Ba+y7tLSUv/w9u0qMj5b8eGyjz764lXW7aJtqaqq8jmQlZWS&#10;mSmTXL1ypcerqjcqMuq23mRkGg0GZl1tbXNHcAd4QuLFZwFBEEGhUGw0Gs3CYDJMHBZHx+XzNXw+&#10;Xy0QCFQioVDh5uEh9/H2rnXz9Kz28/OrCgoKqhAIBFryFf0AlpeXe6757rslmZkyiby21tu5nc3h&#10;aKkoalGpVG4A/G7SRgGgMTCAo5kpV/N9FArF6kz6RqPRjHa7nYqiqA3DMJyPYTgf4+MCDMP5fAGO&#10;Cfg4n89X83gYLhAIcD6Ph2N8Ps7BMLVAIMARBMF9fHxMLfsCgiDo9PHj/Tf+8MPcw4cOJju3kyQg&#10;uTyuVq/TcUiShBEEsSckJv46afKUnSNGjZLNnpH+y7GjR4dnZe8fPXLMmMPP6heZTIbs+nnH/uNH&#10;jo6IjY274ePrU9N8/828vNjq6mo/Dw+P2uD27R6ZTCamxWyhOWx2CglICEEQB4JQ7CgNtXHYHB2X&#10;y9MIhEKln5/P44CAoPKQsLDCgICAfBqNhpw4cWLsiuUff1ZRURn48fKMTz5evnzF89y/menpuy5d&#10;ON+/xS4yNjYub8bMmT8OGzkyu6XDdHOqqqoYubm5Q7NlMsnRI4dHmkwmJpVKtQwZOuR4SopYOnDI&#10;kCPP8ll5HkpKStply2RiWaZMcuf27RgAAAgMDCxLTZNIU1Il0i5dutwiSZI8d+5c0pAB/S82P7dD&#10;RMTd/HsFUU4Tvu1btsy4fPlS7+Y5dzAMU7q5uzeUlZYG2Ww2Gvz/2Dvv8CaurI2fGfU+I/dewGBj&#10;TO+9k9BdJBMgJNSQRrLZVMhmTQ8JaeTLppNAaJZsY0oIHUNoBkwzBoPBFXdJM+pd8/0hDRGOjQ0h&#10;lF39nocH5Cn3zkhG98w573lR1IkgCOV0OpnNeYPQx3kbvyoyFek3b9yIAwCI6xBXLMWlmsLCwi4m&#10;k0kAzXiHdOwYf7Xw6tUW9SoPmzUfffTPRe++s+YRT8M1evSY/WlyuWLk6NHb6urq2t2Pv83jji9Q&#10;8eHjMaCkpIST2LGD5aWXX/ny8y+/XPgwxy4uLo7u0imhbNnyFe+9s2jRhw9zbB+Pjp5du56/dOlS&#10;V1o74L0Q/jugKKAAwMHlcmxWq1XgeQ0oA3W6XC6UyWA4aX3KQ4RiMpkONptt4/J4ZpFQpBeKRXpM&#10;LCFxqVQT4O+v8gsIaAwOCqoNjYioDg0NrQoODq7csGFDY0ZGxl1LJevq6gI/+Xj120qFIr2muuZ2&#10;MCYUCvVsDseiUaubC07s3vfAO1gRCAQGo9EojIqOLn1v0eLlI0eP3lNeXt5+yoTxu51OJ2PSlCnb&#10;dFotRhAEThAEThIanCS1mKcM666wWCwbjmMEhksJCYaROIYTdNAjlWIERSHUtevXOxw/9vsgLUH4&#10;Wa1WbrM3k3JrUSgKXGKxSMdgMO66wHA6naher5ewWCybQCC4owzL4XQyDHq9mMViWTOzc1ImTJiw&#10;u7XraA21Wi2eli7POXzo0MhfNm56Jn3atK0t7VtXVxeYo1Smrfvhh3kXvX5PKAqort27XZg9d953&#10;ycnJ2U0F096Ul5dzz58/PzZHqZTv2rljktFoFLJYLNuYsU/tkclkirHjxu30Nn78K1y7di1mR26u&#10;LFupkJ87d64nAEBkZGRFSppMKUtJUfQZOPBs02B0YL8+J8+cPtPP+2cikVjbp0/v03l5ecO9A2UM&#10;wzRBQUH1ZeXl0TarlYeiqBNFUZfD4WAxGAzHyFGj96elpSlGjB69PTIykvA+54ULFxJ35ObIFJmK&#10;9OvXrsUDAHTs2PFqr959zpitZi4t9r7b9eE4rq5Xa/z/6n16UGzevHnq8zOmb5k1e873o0aNOviw&#10;xi2+dq3DsiUZSwEA1nz+xSv9+/c/kZuTLVdmZqaXl5e7/W26drmQmiZXpMnliofVQe/vxKdR8eHj&#10;MYDL5bpFwgzkoetEUBT1jP3w9TE+Hg1nTpzoXVh4qRvi9dzy7wxSANzaBgBg2Ww2jyDe3a2LcrmY&#10;CLgXrW05Dx3geJoG/VUzRsThcLAcDgfLZDIJNGp1mxdCK5cuoRgMhpPJZNq5PJ6ZzeaYMBzTMxkM&#10;V011dQhJanF6biKRSGuxWFl2u41vMBhEYDDwvC+J/ofT6WTRi30AAAmGERwOx1ZbUxNmNBqFs+bM&#10;/uHNt999hW5Fu+Hnn+cajUZhds62SS1lL6qqqngUReEajQY3kCSu0ekwkiRxrUaDawgC12oJnNCQ&#10;OEmSGEm6g5zqqqoIgiDw1haP9PwZDIYDQRCKAkBcTicKQDH0ej3W1ntpt9vZJEmyW9jGWZ6RkVF2&#10;40b74aNG7U9KSiq+30yYn5+fbnOmImVg3z7nXn9t4Zejxo7d7R0o1NTU+O/cvj3lx++/e+H8+Qvd&#10;vbuUJSV1uThr3rzvx40bl3W3Vq0lJSWc4qKiMcpspXzX9h2TaQfyUWNG70uTT81smmX4K5SVlUVt&#10;y85Oy1Iq5J5OWxAeHl618PV/fJomlyv69+9/+qM1a1rUbrVrF3fzzOkz/fr07Xvy4oUL3e12O1Ov&#10;10kOHjw4GgBALJEQQcHBdZXl5dEkSUq1Wq2E4fU9MWz4sMMy+dTMUWPG5EZERNzhYEobv2ZnKeVX&#10;r1xJBACIi4u7Nn3G9A1Wq52Td/jQiE0bf5kJAFRUVHR5fX1dkNPpZCDInb/OTqcTcTqd7PZx7R9K&#10;V7i2YrGYeAAAKrXKv7S0NOZhjXtg374x9L8/XrVycX19fQgAQGJS0qV/L1n6fnJqquJhddB7WPgC&#10;FR8+HgNYLJZn8cZ86O2JHQ6Hrz3x/xi/7dv39MMYZ8mypYuemzXn+08++mjRl2u/+Ie75JhCAYAC&#10;cHeM4nK5pojIqIqAAP9GHp9ntJgsAi6HY7Y7HCyr1cq1Wi1cs9nCM1tMPIvZwrWYLVyrzcq12+0s&#10;l8t1z67qnkCAou7iU9JGEKfTyXQ6nUyr1coDAGljg3v9iiCIg8vlmEPDQquDQ0JrTx4/PqTJsbe/&#10;e10uFwsAgMlkWlEUpTwZEBcAoBq1OkAqlaoAAAYPHpIXEhbxQlxcnMszBhIf1/7ZDh07Fk9KTt7V&#10;0trd0yXKHBkZWdPsDnehqKiI7efnh5EkiatUKlyn0+EEQeBajQYjSBInSRInCQLXEgROaEmMIDR4&#10;fX1DYH1dXWjrZ287584V9D53rqA3AEBcTHTZyuXLf5g7f/7a+2nj6ufnp1v+4eq3p8ll2Vs3b545&#10;JSVly2+//pr843ffzS84V9ALvNrqJiZ2Lpw1e/b3k5KTldHR0XUtnbOoqIhdVlY2KidLKd+RmztF&#10;p9NJWssy3C83btyI2Jmbm5aVnSU/k5/fDwAgNDS0+pWFr36RKkvP3L9/fz6d7WvpM0G3rj179kwv&#10;AIBvvv9hTvLE8bsbGhoD7Xa7q127djcrKiqidFotrndfC/29hAweOuRIWqpMMX7SpG2hoaEq7/Ne&#10;vXq1Q05WliwrSykvKizsAgAQFRVVOn7ChB0cDtty7Pffh27auGkmAED/gQOOLXr/X8smTZmS3dxn&#10;s7y8HFu1YtnH63/6eRYAwLjxE3c9iPv3oNiZmzsJAGDn9u3JO7dvT37Y4zMYDLuALzC+/8G//52c&#10;mqpISkoqfthzeFj4Sr98+HgMUKvV4pAAf+3rb/xzzUdr1rz1MMcuLi7u2KVTQvHqjz5+4x9vvvnZ&#10;wxzbx6NBxOOarFYrL7Z9++so8lcSEnficDjQ8rKy9vTr4hs3g2NjY+t7dut6obq6OpQud8IwTBMb&#10;2+4mT8Az67Q6CekpV2pr1xyxWKzFcYwQizFSLBbpuTyuCWUyneACcLlcDIfdzrLZbGyr1cI1WSxc&#10;q9nMM1ksPKvZzLVarVybzcZ23kcrX4oCChCgoPkgxxXXoeM1sVikLTh7th+HwzVbrRZesye6CyiK&#10;OnAcJ1PlMoU8VZa59su1r+/57bdxRdeux3j7Gly7di0mKSG+9HEzai0oKGBxudwop9PJMBgMYqNR&#10;K9aTBrFOp5OQWq1Yp9OJ9Xq9WK/TSbRarZjUaSV6nVas0+klpEaD1dXVhUmlUrVGc2eZz9Dhww71&#10;6zfgxPZt21KKi692ioyMrNisUKb16dPn7L3Osaamxr9Th7gyBoPh1Ov1IvDqXBUfn3Bl1uzZP6TK&#10;5Zl3C+4KCgpYdXV1I3OysuQ7cnOStVodhqKoc8TIEQdbyjLcL1VVVWE5WVlpWVkKef7JUwMAAIKD&#10;g2tTUtOy0lJTFQfy8k60VopIt65dv+7H2fv37RtDa5wAAM5dKuyUPHH87vr6hiCLxcJDEMTFYDCc&#10;DoeDhSCIa8jQoUfS0mSKSc2UuhUVFbXfkZsry85SyC9dvNQNACAqOrp0wMCBxx12B/O33b+ONxgM&#10;YoC2t8EtKyuLenr0qIOlpaXtevXunX/2zJm+nZOSLq5bv2F69+7drzwsbdndCAsKrGlsbAx5lHMo&#10;unY9Ii4u7tajnMPDwJdR8eHjMUCv17udtR9BVsPhcPhKv/7HsFqtHACA0hs3OvxdYwQGBdVJJBJz&#10;eXk5VnT5cueQkJAaWnPx7Y/rZicnJ29vekxeXh6zQ4cOGEEQmEmrxQmtFtdqtThBkhih0eAkSeIa&#10;UoNrSS1GEBpcS5B4TU1NmLtsicSoNjjB83g8U1BQUL0YwwhMItFyeVwTi8m2oyhCOV1OhtPuZFpt&#10;NrbNauV4sjg8i8XMs1isXLPFwjUZjVxAmv3uREuuX0tAUdQJAGC1WngUBRSKIlRL8xIIBHqj0SgC&#10;AJj5/HPrjhzOG15dXR1GURTyzruL/rVpw4Z5v+7aNXHM00/91tR87UJBQV8AgAGDhvzehrfjodGz&#10;Z087ANy4n2Nnzpi+cevmzdMys3NSoqKizjAYDOTHH3+0ei/Cl69c+cHWTZvSX3n5xa+fGjXy0P7D&#10;ecPaYsRZVVXFO3Pq1FM//fjj3L379o7z3sZgMBwCvsDA4/PMer1WvPaLz95Y+8Vnb3jvQ7kAXJQL&#10;+cdbb68uunyp687c7ckEQUhRFHUOHT7scEtZhvuloqIiZNeOHalZSoX8+LFjgwAACQwMqH/hxZe+&#10;kqWmKurV6uMymcwJADBo2LBmz1FeXs69ePHimPXr1s3au+e3p+12+229kkgk0rpcLtRoNIrGjBh+&#10;WK1WB9CtrymKQvr273dSlibPbM6VvDk9TERERMXUZ6ZuclGAHDt6dOiWTZueBQCICA+vNBgM4l17&#10;9o4cM2bModauu6amhj95/PjdVVVVEZu3bJX36N07PyGufenlwsKufXp0vxwVFlotT0s51blzl0sJ&#10;8fHXomJjb0ZERFR8++236taCtfsBQRDk5s2bgdXV1e2vXb2acOHCuR55h/KGP+ogBQBg377fJsbF&#10;xX39qOfxd+PLqPjw8RhQVVUlbRcVqX7rnXc+XLHqw/ce5tgXL17s3Lt7t8JPP/9i4SsLF375MMf2&#10;8fC4fv167CerV7+3fcf2yXRm42GCIIjTs2BHuvfocTYoKKgBw3ECw9yCbZEEJ3EcJ6QSCSGRSj2d&#10;qiSEWCwmAgICDK09Rc3IyEBfe+01UX19Pa7X63GdTocRBIHrCAInSBLXaglM48ncaAkSJ0gS02oI&#10;nPDoMpqY9DULRYETAFAEAcTf36+2e49eF2qqq8OLii4nebY7PNtRz2uXJ2H1p0CFw+GYrFYrv3NS&#10;0sXLhYVdd+/+bfSy5csyTufn9wYA1KPZQQHcfhJvvfX26m49exaYTKaynj172pctWfKvZUsyll66&#10;cjUmPj6+/J7ejMeQmpoa/3ZRkbWTk5O3bVUo5a3tf+nSpaQRQwb/LhAIDC+9/MpaAEAtVjNPrzcK&#10;zWYTn9AQOEFopI2NDQG3blWH0/qjiMjICq1WK9Zptfj9zJPH4xnNZrMgICCgYfbced+99Mora+8m&#10;qL8XysvLg3fv3JmSnZ0l//3o0SEAgPj7+zcmp6Zmy1LTMhsJ4nc6OGmJkpISztWrV0ev/3ndrL27&#10;fxvv3UxBKBTqw8PDq6qqboUbjQaxtx4KAEAgFOonTpy0ffmqVe80zSYVFxdH/7pzZ1qWMlNecNZd&#10;hhcRHl7Zu2+//AP79o02moxCOkvJ4XAsAqFQLxaJdDq9XqxRqwMiIyPKOBxuq+awPXv1PrN1y+YZ&#10;337/w5xZc+asAwCYPGHCDtrficvlmh0OB7Pp7yuTybQHBgY2+Af4N/bs2fuMWt0YIBCK9SKxUM/n&#10;CUxcLtvKYDCcKMp066nc5pMoRTkZNrudbTKY+EajUaA36EU6LSkhCAJvqG8IqqurC7bb7eymY7Xl&#10;/4uHQVsDwCcZX0bFh4/HANp0kcFAH7pGhRYxowjy0Mf28fdSVlYWtXrVykVN3c4BAFAUte0/nDfi&#10;QY6XlZkp//o/Xy2kKKB4PK4pKanLZavdxva0SEU8uhAwGU2CixcudCMIArdYWi+P4jBQZ7C/H+nu&#10;TOXuSCXGMFKKSQlc6g52wkNCyIP79hGYREJIcZyIjIys7NChw8VTp05pZ8+bd9fPNoIgSG1tLd9u&#10;t2MaT+aGJElcR5KYRqPBtVoCr6yoCt+w/uc5FACFIIjr7IVLXcLCwtQdYmNuSP38GjVqdQDSJNPi&#10;XR5GUUBFRUZWPDv7+XUTJkzKLb9xo93LL7/0Q2NjYyAAwFtvv/lJ0eWiJPBqzcrn8w0mk0lYdPly&#10;0nMzn93smasrMDCwQaVS+QEALJg3dwOCIncGcS4AgiDw0NDQ6vTpU7eMGfP0b9euXSOGDRvmgMeU&#10;AwcOPO10OpnTp03/pS37d+nSpfCzL9YunDPr+fX/en/x6qbbhUKhnu5cZrNa2QAAKbI0xaefffFy&#10;nx7dLmORkRXTZjy7gclktnpP9u/b+1T+qVP9e/XtezK+Q8drdQ31wYcPHBj10YerFgkFAuO7ixev&#10;vt9ypLq6usDtOTkpWVlK+dEjR4ZSFIX6+fmp5s6d932yTKZgsVhHWnvfaI3MxvXrn/91186J3l3Z&#10;BAKBPjwi4lZNdXWoXq+XXL1anMBms+wA7gYX/QcMOJ6WJlNMTknJahqc3NbDKJXpZ86c7gsAEBIS&#10;Ui2fOnUziqCuE8ePDc7JzpI1nY9bW2blej8QqaysapPg/ObNm+2DgoJqy8puRn+8evXbXC7XdPH8&#10;+e6BQUF1ffr0zT9/zt2y2vsYHo9n4nK5FpvNxr5VdSvCZDLzqm/diriPEk+KzWbb2ByOlcl0BzQ8&#10;Ls/kcrkQ7258HRMSrr4w/4X/TEpO/sVms7mEQiHr+NGjw3O2bUv7deeOSbRGaeDgQUeAArS8tCym&#10;sqoyGkVRp8vlYvzzrTdXv/Diyxl3mQf31KnjY3Ozc1N/3bVzvNVqbbGpRd6hQ6N8gYoPHz7+diwW&#10;yyMTtKOe0i+Gr/Trv4IbN25EfL5mzXu5uTkpDV5u5xGRkRXpU5/ZvOCllz5OiGtfx2AwnIMHDz7+&#10;IMfOP3myHwAAiiJUp8TEq8fz8/vRPj0BAQENGoKQOux2dt6xY/3obktFRUVsHo+HG41GXKfT4Vrv&#10;FrsaDa7VajFasK0mNbiWJLHr16531BAEbtDrxW2Z14vzxFoMw0gMxwgclxI4jhMSCUa6MzoY8dXa&#10;tcTBgwdJHMcJsVhMBAUFNURERFx3Op0k3WEr44MPMgAAEACqe48e50JDQ1XXr18PT+zYITYoKKiW&#10;xWJZ7XY759mZz/1QWVERe+TIHUGg65lp0zY/N3v2ulGjRuW9/PKrwuLi4iSJBCPKykrbAwAUXS7q&#10;AgAQER5ROX3mzPWy9PTNX37x+Zs/r1s3Z9mKlYsSExIuXy4qSiotL42tra4J27d372gAgBPHjw9u&#10;6bqvXCnqfODA/qfo1/TiXYxhpBTHCRzHCDGGkTiOE5jHZ0UiFpM4hrmDQamUEIlEJEVRRHR0tOVe&#10;Pgv3yqljxwYhCOIaMHjwkdb3dsPl8zeFhYUtF4pE+qxtuRO4XK5FIBAYLl++bKYX99PS07cWXrrU&#10;9Zsffpw9e/bsn7Zv3z6poaEx6Kv/fD1/3oIF37c2RnV1td9HH65aNGr0qH2/7Tvw1ImTpygAd/nT&#10;gnlz1//r/cWrlvz732wAWNrWedfU1Pj/umNHcla2Up536PAIiqJQHMc1z8+etS4lTa7gcDiHWwtO&#10;aI3Mxg3rn/91585J3gE/n883RkRGVtZUV4fo9XrsWnFxAovFsgG4g5NuPXqcS0tNUzTnSt6cHiYo&#10;KKhWJk/fwmQxHSeOHx+k2Lp1GoC7Da4sXb71k4/XvNPWa28Nl8vFqK+vD/lw5ap/Nd22a+eOyd6v&#10;585/4Ws2i+UoLy+LuVVdHVZXUx2q0ZBSkUika2PHuqYgNpuNY7PZOAwGwxEcHFQX2i68ms/nG48c&#10;yRvx0iuvfvHyq6+uiYuLu1VQUMC6dOnSiGyFQr49d1sySZI4iqLO4SNGHEpNkymeHj9+G+2rk5GR&#10;gXZs3z795Zdf+sZkNAo++XjNO1s2b5kycuSoPKPRyPr30qVv83g844WCgqc83eImmc1mAa0VAgBA&#10;UdQ5cuSoA2lyuaJXnz4nenbtchUAIDo6uuI+rvOJwheo+PDxGEBnVB5FoOK8nc3xBSpPKpWVlaFr&#10;PvzwvW3bclLpdpUA7lal8qnpW15+9bXVkZGRhCw9vcv33379pt1uZ9FaigeJ06scgoG6v2DpdsTe&#10;Og2n03n7s5aYmGgDgHrPn3tCqVQy+vXrJ7FYLDgd3OjdehVcQxA4qSVwUkNiGtKtZyEIAr9VVRlR&#10;eOlSF5IkMW8Tu5bg8XgmHMcJnVt0DQCA2m125uqVK98tLyuLBgBQq9X+nu55VIpMlj3nuZkbAQDC&#10;I8JLb1Xdip2SnJy94IUXvq6qrQ1LnTIlO6lTwkC1V4ZLIpEQKSkp2enpU7dExMRcp39uNBj5AABW&#10;q5XdoVOnix06dbpIb0udMvm3q1euJq79v/972Xu++/btG7Nrx47JiYmJhdeuFcc7nU42giCuufPn&#10;f0eSJEZ6yt1qampCr1650okgCLwtT505HI4F8wQ1EtwdyGAYTtKlexIxRkikUpIu3ZNIJASGYWRb&#10;S/cKiwo7x7Zrd/NefEVkMpnzx+++vXro4MExx48eHTF73rwfAQCGeTQbZ06c6J2lVKTPmjP7h9mz&#10;Z/8EALB39+5xAECNmzgxpy1j/LZrV6rNZuO89OprX+zeu//2NXTs2LHsux/XjX7lxQW/Ll+6ZMmw&#10;IUPyhowYcbSl81RXV/vt3b17SlaWQn7o4KGRLpeLIZGIyRkzn1ufkpamCA4OPujR97RIQUEBS6VS&#10;Dftlw8/P7czdPsVsNgvobTwezxgZGVlZW1cXrNNq8WvFxQksNttKb+/arduFNJlcMSUlRRkbG1vp&#10;fd6KioqQndu3pymVmfKTx08MAgAI8A+oT5XLtrJZHPupkycGKBWZzwDeTo6XAAAgAElEQVT80QY3&#10;JS1NmZCQcL2oqIg9euTofffTga8pRVeuxHN5PJvBYBCTJCkxGY0Ck8nE83T4YwAAgjIQZ21NXUhp&#10;6c3YPbt3P/3SwoVr577wwtcqlapk2LBhjoyMDPTVV18VarVaTK/Xi/V6vdBmMvEtDgfHbrez7HY7&#10;E3E63Z3dWCwXh8GwMblcm4jHM3KFQoNAINBzOBwiJiZG+9yceYhcLm/3zlv//LR7925n+w8c+Htp&#10;aWnCmo8+/HduzrYUgiCkCIK4hg0fflgmkyvGTZyY05xGyaOd2dIpKalw+JDBx80mE7+murrjhvXr&#10;YxAE2Af27UtxOB0Mk8kkAgAXk+nu/okgCDV02LC8poEPgLsEri3Z6P8GfBoVHz4eA6qqqsLaRUXe&#10;ulfH5AfBmRMneg8cNPD0f775dt7c+fN/eJhj+7h/ysvLuW+/+eZP+/ftHWf0dNUBABCJxdouSV0u&#10;Dhk2LE8o5BkRBKX0er3Y2wka3CUOVoPF+kC/6FYsW7Z4yb8/WI4giKtP3775v584OeD69euxneM7&#10;3vT3928gtVrMYbezy29VC0JDQ00Pcux7BUEQRKVSibRaLabVanGtWo1rdDqcJEm3toXU4BoNiWu1&#10;JEYSBH78+LH+ep2+WV1DU6PGx4FZc+Z+W3S5sMvp/Pw+QqHQqNHpJc3thyAIUl9fL9BqtZjZbMZJ&#10;lQpXa7W4niQxb58VgiQxrUfPQ5Lue9LW0j0URZ3uIKf50j0+X2D4ePWH7wYEBjZ8tvbLV/lstoXN&#10;ZttQFHW5XC7U6nSyjEajQK/Xi0mNRlpfXxtcVloeU1h4qUvpzZvtLBYLb9acud9++/33C7zHfeWl&#10;Bf/57ptvFxTfuBlNL857de963ulwMc572ue2hjwtJWvvb3uePnH6DO4Jqu+gtLQ0qFf3btcTExOL&#10;fj9xcoD3tsrKSvzQ/v2Ts7KU6QcPHBjldDqZYrFYO2nKlNyUNJni1IkTA0quX+uI4Rh5q6o6tFv3&#10;7hdWrFq12PsceXl5TLvdPnTTL+tn5uZsS/U4twOAe7EaGRVV0VBfH0iSpBQAgM1mW2ldyt1cyVvQ&#10;wzQMHT78MJvNseWfOtmv9ObNOAC3JgPHcSIwKLCOwWA5OyV2uvKgAtT7oaSkhJOaPOVs6Y2b7W02&#10;d5kbgiCu4OCQ2sioyMrIyKiKkNDQmvDIyAo2g+Hg8/kmHo9nYTIYdpTNdjARxOWgKNRlszGtNhvX&#10;aDTyTWYzX6sl8LqaupCbN2/GlleUx1RVVkY6HA4Wi8WyIghC8fl8E0mSUu9OaJNTUnKCg4Mb2jr3&#10;H7/7bvaLC1740ftnFAUuFov5R5e1YUPz0uVTM8dPmrStJf0Tl8mwu1wu5v/95+sF8xcs+Pav3dHH&#10;G19GxYePxwC73f7ISr+ctOEj8+F7uPi4P6qqqnhvvPba5l937ZxIUdQdWQG9Tic5fvzYkOPHj93h&#10;3REfH3/1/Q/+tSQlTZ7Zt2ePCyiKPvAFxB9PVRGK/izTPj0uL+2FzWZ75Nk7zwJK53mCX9na/hOe&#10;fuq3fXv3PgUAMHjokLxnZ8xcf66goOc333z9Cm3UyGCgjncXvffhimUr3m/FiNLp7x+gbmxsDPiL&#10;hpUtQmo0OIvNsnM4HLvNZmO/9+67q4KDgupCw8OrQ0NDq6VSqRrHcfLy5ctkYGCgweNJcs+tTktK&#10;SjgMBgOjS/cIgrhdvnevpXsV5eXClEkTf23LuGw22xqfEH81qUvXi2dO5/fjcDh3ZCOOHz/ef9Mv&#10;G2f4+fk1SiQSkg5MS66XdJgwadKOtl7f+YKCnj169TzbXJACABAbG1s/d9787z7/9JM3i4uLO3K5&#10;3PrfjxyZpFRmyg/s2z/G4XCwhCKRTj71mS2pMpkiISFhf1xcnLWgoIC19vPPsrwDvYMHD4xe8NJL&#10;y0+dOmWTSqVDNm3YMHNbTnYq3RkOAIDD4ZijoqMrGhsaAgiC8Lt+7Vo82ytzEt+p0xVZmkyRIpMp&#10;m7qSt6SHSUlNy+LxeOYzZ073yVYq0wHczvGJiZ0LA4ICGxgo6tLptKKiy0VJJpOJf634arzHO+iu&#10;cBioMyTAn8AwCUkHqBjmbpRBa8swiYTAcZyktWVCHCd4PB556tQpbUuNA+Li4qw/rd/Q48jBgwt/&#10;3rD++WtXryZQFMWora0Jq62tCcs/dao/AIBAINAZjcY2lYe2BEUBZbfbORQFVN9+/fJTU9MUzXVC&#10;uxtFRUXsioqKkVnKTHludk6y57wuFovpcDgcbAQBpP/AAcfT0uSKsU8/nUOfG3Gr/ps9J4vFslut&#10;1v+JNfz/xEX68PG484db9yMIVDxieiaCPPLFo4+28cv69f/YtXPHFLFEou7StculkJDQP31pnjpx&#10;YkBVVVXEkGFDD33y2Revd+vWrehSxlKqpKQk3OFwMLxM3B4YTqeTAeAWzNOfZdQTCIPLhYDnS9do&#10;ND5xnzWXy3m7tCUhIeHq83Pm/CwUCo3ffPP1KwDua+bz+ZaMpcs/WLVi5aKmAaQEwwgtSdIZGYZK&#10;1Rj4AC1s/kRtfW0Ig8GgAABsNhv3k49Wv9vSviiKOtlsto3D5VoEPL5RIBbpMbFEJ8Fxwt/PTxUY&#10;GNjgHxTUEBoaWhMWFnbLz8+vwc/Pj2QwGESHDh3MFEX9pdK9W7dutR86cED+4KFD8l59ZeEXVquV&#10;a3U4WOB0ogiKUmwWy8YVCEwSgUAn8fMjcByv//nnnxsyMjJcy5cuff/M6fx+JKHGCwoKephMJp5O&#10;pxMdOXx4pNFoFJnNZn5IgL+Wx2JawoICWS6Xi1Fw9mzPaenpW1ubn8vlQioqKqPbte/QotN3RkYG&#10;2iUp6SIAwPixY/fU1dWG2u12tkAgMKSmyZQpMpmie/fue5tqfIoKC6c2zUa5nE7WP15b+MuhAwdG&#10;G7yypGw22xIVHVWuVqn9NRqNf9PgJK5jx2tpaTJFc67kLelhpiQn5/D5AtO5goKetCA+Li7u+nuL&#10;Fy1PlaUrunbtetk7G5KVlZUyTS7Lpn17WgtQSZLEtSSJ0QEqSZD4/WjLcBwjJBhG0toyjNaXYRiB&#10;Yxjx3rvvreSLREY9SYrVGo0fSZKYSqXyU6kaA0ViifZM/sl+JqOZb7NZOTarje1wOpjgiQGYTIaD&#10;w+FaeDyuWSgS6VAEpfQGg6iqsjLKZDIJKAqoAQMGHJdPnZo5YdKk7KYtwu9GQUEBS93QMDwrO0u+&#10;LTs7RevuMkexWH80Mujbr19+mkyuGD9xYpa3oej58+fj+vToUcxGEWtRUVGvxMTEK20d978RX6Di&#10;w8djAL2YexQ6EcqTzQGfRuWJYcNPP80CAGrk6FGHMxV/7rpDEIQkNDBAlSaTKzZnZk4tLy8PXvjq&#10;y59HhIbI6uvqQgD+CFAfJHa7nQUAQMEfgQrt00NRf2QOrly54kxMTHzQw/+tOB1/1OCjqDv76K27&#10;oSgAQJA/Pf6ka8lfeXXhF/MXLPjPjRs3OtRUVUU8O2P6RgBoVSNzvyR26lx0ubCwi9VqZVMUuKRS&#10;XM1gMF0IglCAuLNfTqeT6bDbmXa3QSbLYrHwtCSJQ5uXYwAsBCghl2NjczhWAZ9vEgoFBokY04ox&#10;CSmV+qkDAgMaAwOD6oODgurCIiNv+fv71wYEBBAYhpFFRUV6mUymsdvtFQAAQYHB9VNSU3PbMm5G&#10;RsYdr7du2Tp965at05vuJ8EwgnCbRyK0Jqn05s04uqypLfx+9MjQPr16FLAY7kWm3WlnWS1WDkkQ&#10;eENDQyCt8amsrIyST03PTJXJFb17994TERFhbumcgcHBtQAAse1ib1hMFm5NbU04AMCO3NxUAAAW&#10;m22NjooqV2s0Uo1aHVByveSO4KR9XFxJappMIUtPV8THx1/zPndzehgMw4jJyVO28QUCw8Vz53ts&#10;y8lJAwBo1y72xjvvvbsyJU2u6NGjx6Uly1bQXip3zPf7b79+USwWaxe+/sZKAHdWA/6CtmzAgAGY&#10;yWS63ThDq9HgOp0Ou60tUxO4RktgtLasqrIy8n60ZRiOE8GhwXUCgcDAZnNskZFRlQI+34QwEMpi&#10;NnMJDYnX1dWGGPQGQX6+u3lAQqdORbPmzvsupZlOaHcjLy+P6bBYhilzsuS52TkpBEH4URRQdJc1&#10;AEB69e59pqUuazR9e/Y4jyCAUhTFe33hK1/uP3h4ZFvn8N+IL1Dx4eMxwG6304HKQy+/ost1fBmV&#10;J4PKykq81NMpqk/f/ieb2+fEiRP9nU4nk8PlmqPCw27V1tSE0dv4fL7eaDQJKYp64O+3y7NwRwAA&#10;9bTavh2oAIV4NoFcLnc9afpIJ/XH4ojBuDMIA3A/IUWbBCrfff/DrN79+h3rntS5BAAgJCSkka45&#10;n/X8c+sdTifC9nRjelC4XC6Gw+FgBQUH11+9eoX2dQGCIO7VO8fJ4XBsLBbLxmKxHG4PCtRFAQDl&#10;ohCXy8m0OxxMh1ugzDLo9SKDXi+uv8dl60crV9jZbLYNAODXX3dN6NG1ywWJWKLFpVJNgL+/KiAo&#10;qD4oKKguLDS0OiQ8vFosFmtwHCevX79O3q0zFgVAIW4dLspisWxnzl9I6tY58ToAQEBgYF3Xrl0u&#10;tTY3tVojPX/uXC+RSKQDADBZzDwAABaL6RCLxbqoqKgK/8CABn+/ANXnn37yZvv27W5s2rL1mbud&#10;MyMjAx01alSf9evWzQEAmP/Ci9+UlZXFfPv1f14GAIiKjik1GQyCRlVjUElJSUfv4CQ2NrY0TS5T&#10;pMrSFU2fsrekhxk/aeJ2iUiiv3jxQrfcnG2pAAAxMTGlb73zzodTUlIVffr0ubBsxapmgxMalUol&#10;OnI4b/gz06Zv8pQI/iU8JV1qz597gi7h03n0ZLS2TEsQuIYkMVpbRhIErtW69WaqhsaA06X5/RgM&#10;hsNms3G9z8dkMu1BQYH1UTGxZbHt21+vqqyMunrlSuKRQ4dGpqSktNoqW6lUMqRS6ZBshSI9Jzsr&#10;VeMOisG7y1qPnj0LUtNkivETJ2a1xUmeooBPZ1uPHM4bMeOZZ9Zt3LJl9r3eq/8WfIGKDx+PAQwG&#10;w70IegSlX3Sg8iiCJB/3TnV5eRyPx9ObzWbRzz/+MHfXjtzJTfepvVUTCgCQpchMt1qtPLFITApF&#10;An11dW24yWQSIe4n6g/8ab6Lzs7BHxkVehzKq3Tq7xDY/t14dzVCUXdQ39RxHmny+5uYkFCk0Wj8&#10;AAD279s3JjY2tqxjQsKVyMjIysCAwIaYdrFlh4/+foeW6EFSU7Pg/yoqKmI5KOp0P6nW4gRBYA2N&#10;jYH19bXBDfWNgWqVyp8gCVyr1Ur0er3IZDQKPCVJDKvVymuLFqEpFAUUi8W0sTkcG4vJsjOYDCeD&#10;wXAiCAKUywlOF8VwOhxMTxcmltnsDgDMJpPgcmFh17aOg6Kok/6ccblcU2hIaI0IE5N+Un+NzW5l&#10;HTv6+3C7zcZEUdQhkUg09HHDR444+NHHn7ze2vlPnDgxZJpclj1n3vzvXn711c9a2o8g6gM///ST&#10;N1vSfSEIgpw8ebLPlk2/TN+6ecu0lUuX+LV0roryslgOh3O7TCw6Kro8LV2mSE6VKejyTXpbeXk5&#10;1pweZtyECTslYon2UuGlrjtzt6cAAERGRlb8459vfpwqkyn69u1bsGLVh3cNTry5dO5cb5fLxRg6&#10;dOjhVnf+m2miLWtTa94vPvvstbf++cbnH3285p9PjR//LYvF4gEAsNlsW1hYmLmsqvr2TaiurvZb&#10;89HqD7768suF5WVlRw4dPToYx3Gt9/mUSiXD399/UHaWQp6jzEqjPara2mWtNZrq1vbu+e3pezn+&#10;vw1foOLDx2MA/WSW8QiyGvQCDPFlVB5blEolg81gjF/zycfvnD6V35fWP1wrLk64VgwJLR2HoqgD&#10;w3A1SRJ+ZquFh6KIk6IoJgCA0+l64F2qnF66DAatUaEzKk/4p8s7UEEQd5mks0mwR2dUXC4KQRAA&#10;i9PJDgoKqgUAOJ1/qv9pT2kJfcq6+rrgju1ib+I47q7Dl+KEBMMIKSYlxBIJKcU93iYSCSHCMNLT&#10;UYloLZtAExoaqmquXWprIAiCNDY2Cj2+Nu4n1xoNrtFqcXVjo19DQ11wfV1DkEqlCiAItVRLaiV6&#10;vV5sMBiEZrOZ58nqcBwOB6f10f4MiqJ2DodjZbHZdiaT6WCgiBNBaKmTC3U4nQyH3c622ewsu93G&#10;BgCwWCx8OtPojdFoFLNYrDv0IYotW6crmikTa4mPV3+46OPVHy66l2tAEAQ5ffx4r41bN88I8pNO&#10;HzKg/+3ghMFg2P0DAhrr6+pCV61YvpgO1GjCw8NupcnlCroc6/LS5beDCrVaLd67e/dEpTIzfd/e&#10;fWNpPcxTTz+1G8OkxJWios47t29PBgAICg6umTZj+oaBg4cejYiIqLBbLLzKsrKYTRs2dPxl/XoG&#10;5XIhDopCmQjiQlHUyWAwnCwu18pms20CgcAo5vEMfInEePSYuzFHQufOhfdyDx4HEARB4uPavxwb&#10;G3szOCzsq7i4OCcA3A4omgZqYWFh6s++WPtaly5dL74wb+6PL74w//utCqU8IyMDHT58+MBspVKe&#10;k6VMa2hoCAZwN3Wgj01KSipMk8kVEyZNUsbHx5ff75wpCijvYGXchInK+z3XfwO+QMWHj8eA24HK&#10;I8io2D2LS4TJfMKXkv99nD9/vtOnH3+8eMf23Cm0gZlEIiE8wkx4/Y1/rOmS1PVi0+N2bN8+JTd3&#10;W6rZbBaZzWaYPCU5e3vuttSIyIgyefozWz5d8/E7TOaDz6DZHY7b3yko6lnMe3x6KKDoDjZPXDYF&#10;AMDlpemhs49Or9IvALfvgftv9yLjpRfmfxccElwnlUpVGo3Gv3efvqfS09M3NzTWh3z2yadvMJlM&#10;Z3RMTBlBEnhZaWnsuQINrtXqJACtdwITCAQGt6cJTkjdxpXkbX8TCX67kxJt3ijx8yOFQiHRFvNG&#10;z1Nrvb+/vx7a0BGtKVVVVTyXy4UZDAZco9HgBEHgOoLAVAQhra+rC2morw9SNTb6awi1H0mQmE6n&#10;kxj1BoHJbOI7HA62y+Vimc1mltncosSjRRAEcbDZbBuLxbajKOoym018AKAQ5O9sXeCmoqIiqntS&#10;0iWT2cSPjYhgDRw0MJLexmAwHFHR0WUmo1FYV1cXUl9XFwoAQP8uUxRQ4ydO2PmPf765ZtiwYce8&#10;y7FUKpVo/549E7KzlfI9v+152mazcfh8vnH02LF7/KR+6u3bcyfv2rlrMn0eQNxlb/V1daGbN26a&#10;uXnjppkP4voG9et3WigSGgV8noknEBoFfL6Rz+eb+HyBUSDgm/gCgVHA4xu5fL5JKOSb+Hy+kc8X&#10;GgUCgYnN5Zo5HI51/Pjxu5tmKP5OCgsL43t0SYpb/K/3l7bURaw5Zs2Zsy4//1TfdT/8MH+qTKY4&#10;fuz3QSuXLgkBuDM4obusJaelKTp06FD6IOZ84vTpngP79jnnNZc3HsR5n1R8gYoPH48BdHkM8gha&#10;BNPlK77Sr8eDqqoq6fqffnrp+2+/WVBbW3tbW9KhY8fiVxe+9ll9fX3w8qVLlgAADB0+8uD48eP3&#10;ND3HzdLSdrm57np0AID27drdAAB4ety4PatWr1689vPP3vw73m/Ka+FOa1Ro0X7TMqknDe/sCYPp&#10;fqBAAdx5TZ6s5NChww4fOZI34lpxcadrxcWd6M1nTuf3u3jhfHeJWEJK/fzUBr1eNGDgoN9xDNNg&#10;fjgpkeBakUhEMplMBwAARVEMq9XK0hMETrgzG7hWS3gEyCROatyeJnW1tSFXr1zpRJIk5vAy3WyJ&#10;ezVvxDzZnLZ6Y3hE5GaAe5HluykoKGCFhoZiJEm6MzlaLa7VaHCNR7heV18brGpoCFSp1f4kqcV0&#10;Wq3EoNeLjEYj32azcSmKYlqtVqbVenstCWw222I0Gpv1kXmQ2Gw2TlHR5ST6NYIgLpeLApFIqDcY&#10;DJLSmzfjvMu6oqIiy9Nk6QpZaqqiZ79+53J37LwdnNTV1Ql+z8uboFQq5L/t3j3OarVyuVyuefio&#10;UfsDAwIai69c7bR7165JnlNRf4z597S79pwbNRoMIqPBIAJo1t6jVYKCg2tCQkPqcAwncClOSCQS&#10;0tOymPirGcTmOHXixEAAgOFDhx9sy/60hmhbTpZ8144dEwEAcrKzZN7BScf4+OLUNJlicnKyIjEx&#10;8cb9zOtu9O7d+3yfvn1PnM7PH8BgMg33e+3/LfgCFR8+HgNQX+nX/zR5eXnM+vr6yZ99subtc2fP&#10;9gbPE3UcxzUzZjy74fU331wTERFRDQDQzav8gtViBu5Ol+j78cgpLy/nMhgMPofDaVbsbbVanU27&#10;Gjm8F/NNNSqUW0yPNNMZ60mA8taoeH5XmnZOozUKX3z11YJB/fudba4Nq81m4zSqGoPo1yuWLc24&#10;27jemRNMLCFdlIvBE/CNiYmJRYSGwDsnJV0aPHjwURzDCLFUSrLZbAuTyaQcDgdiNRoFhF6P0Qt9&#10;nY7ECILENRoC15IETpAERhIkXlleEd1W80YOA3UG+/u1aN6IYTiBY+72sbQ3hkgqJblcLnE3bwwa&#10;jzt7Y0tGd3cjIyMDff7558VWqxU3GAy4Vq3Gjp88OTA8MrISvMp9HhYURaEIAmAwGG4HSQEBAY0p&#10;aTJlqkyWOWDAgDOrPvrodnBSU1PDP378+LhspUK+e9euCRaLhcfhcCzDh484GBAU1HC9uLjj3t27&#10;JwAABAYG1L/w4ktfpcnlmUKh8BSO4yElJSUdy2/ebHfm7OneG35e/1iKr0NCQmtdLhd6rxlEoVCo&#10;d2cN3RlEd9tid8tiiURCSqVSAscwQuz5TEokElIoFBKXPcaeSd27/ynzTIMgCHLixIneOVlZ8ixF&#10;pnzl0iURAHdmTuLiOlxPlckUHi+c6w/gVtyVjVu2jqcoSnIXfcvfniF8XPAFKj58PAbQ5TGPqD2x&#10;r+vXI+Ly5csJq1eueH97bm4yvUhkMpn2kaNH73930eLlgwYNOvXJF1/csbAnCA1G/xtt4T2j/Uxo&#10;rFYrGwBAp2vdv6CgoIC1YmmG8sSJk301anVwS/vFxMbezN25a5z3l7bLMy5FeZV+/ZFRQdwdfJ/M&#10;QMU7KLntd9QkS0T/vFOnTiXnLxXGz5w2TXHy5IlBf3FoSiLByIb6uqCrRUWJnsCPOrT/wBh6h5/W&#10;/TivuQPZbLYVpxduOEbgGE5i7uwJERMTVS6S4CSO44RUIiEwiYTkiUR6JpNJAQBYLBYO7YtxP+aN&#10;LfHiPLEWwzASwzGC9saQSDDPvNzeGBKplMRxnBCLxYS/vz/BZrNJp9NJelritkhGRoYLAEjPnzIA&#10;gBFjxhwCcAvPo6KjS0mCwO9yinvCYDCInE4nE0FQJ4IA5d2YhMViOfgCgVEoFOpDQ0NrbpbcaG+x&#10;WjkzZ8+J9swTKIqCqqoqXn5+/tM5SqX81107J5rNZj6bzbYOHTbsUFBQUH3JjZIOe/b8Ng4AEP+A&#10;gIa58+Z/m5KcnNU+Pv6Ylx8RYjab68LDw+vCw8OPdE1KOv+4Bio3b95oHx4efqt3377505+duaFH&#10;jx5HbTYb22Kx4Hq9HtN4PFhItRontVqcJN1ZQ0JD4CTpLiOsqb4VdqWoKJEkSYxuDd0anTrE3RAI&#10;BEYuh2thsll2BEVdZoORT5CEVCoWMYYOHCABuDM4iY1td5MOTjp37nz177onzREdHU0CAOmdvCwp&#10;KQn/defOtOwspdxqtXIBABrVjdLi4uJoAACBQFB/t5bYTyq+QMWHj8cAehGEouhDL79yeLwcWlr0&#10;+niwlJeXY5mbNy/YunXrM0WX3U/7AADi4xOuvP7GG2tGjBq1hdYQNFdhM2fe3O+XL122BAAAYbGa&#10;/bx4C78BAMpKb7QDAFCp1S12G6L54tNP19H17jQIglgpiuIAuMuGKIqCstLSdr26dS3ctHlLOu19&#10;QbvQA1DAQG5nVNDbfz95zb5u431P6bI5++3rdeMdhEVFRdUu+uCDpYvffWe13eYOFO8Fvd4orK6p&#10;DjcajaKiosuJAID27d/vRFqaXJGSlpbFYrHI9tFRqiFDhx55Z9HiFSRJ4g8yc4KiqBPDMFIoFBpU&#10;arVfTHRMWcdO8VelmJSIi+94rZcEIz3aGAKTSAiBRKJjs9kOAACbzcbU6XQSPUliJEnit70xNCSm&#10;ITU47Y1xq6oy4n68MSSeQEdKO53jGInjGCGRuEuHxHRGB8MIqVRKsFgsMiYmRktRVLt7fR/uxrix&#10;o/cWnC3oVa/WtPp7NXrk8IMl1653zMjIcJWXl3PPnz8/NkeplO/auWOS0WgUslgs29Dhww6FhITW&#10;5p861X//vn1/6vSkamwM/OH771744fvvXngQ82ez2VbagPDvhqIoMJlMPL1OJ7565Uri1StXEpWZ&#10;mVM5HI75udmzfnrzrXeW9ezZ8540Hk2bPmjdwQ2mcXe3w3WkBv90zSdvIghCDRw08JjRaBKoNWq/&#10;+rr6ILVK5W+z2TgA7qYj9DmjY2LKZHKZYnJyqqJbt25FD/o+3CuVlZWhO3JzU5WKzPSTnjI2qZ/f&#10;7Wzjkn99sHLJvz5YCQAQExt7ffmqDxfLZLKsRzXfvwNfoOLDx2MA/SX9SDIqtK7gEehj/lfIyMhA&#10;A/38FqxctXJRg1tEiwC4F159+/U7OWr0mP0YhpEOh4O9b8+e5+52rvMXLnSj/422UPrlavKkv7ys&#10;IgYAICIsvOpu51apVKLMrVumef8MQRBnnUodFOzvp6YoivH6G//4dNmKVYsvXrzYWZ6SvH3e3Nk/&#10;DR0x4jCO41qvxSaCstyLeXqB7yn9epIzKl4Lafd9dzbNqDQJ9seOHbt/7Nix++93zOrqar+e3boW&#10;a9Rqf39//3qJWKItLLzYpb6+Pig4NKjW5XIxTCYTn4Ugznbt2pWIunUj2yKWvxdX8arqqvDKysqo&#10;6upb4RWVFVFtzZwIRSKdFMeJ25kTibtsJyI8siqpc5dLEtydzZSqjn4AACAASURBVKEzJywWy85k&#10;Mimn04madDqhxuOTQS84NRoS12pJjPRkeAi1xq/0xs32BEHg9ILzbvBYTHtYUCCBY14d1nCMwD1a&#10;HQxzlw5JxGISx3FChOOESCQiuFwu+fPPP+voLMj94nQ6EbPZzJ357PRfdm3fMdlgMIiYTKZ9yNCh&#10;eeFh4VVlZWWxB/cfGENRFCoQCP6yV0lbSElNy0qVyxVBQUH1gYGBtZWVlTUPWg9RVFTErqioGJml&#10;zJTv2JabrNPpJADg4HK5NovFwrdarbzvvv7mpczNm6f9vHHzM81p7lqiLU0fvvvm2wUURSEJnTpd&#10;yVIo5DdvujvDsdns278jMbGxZTK5TJEmn5rZtWvXy5eXLHuk/0eVl5cH79q1KzVbmSk//vuxwQCA&#10;+Pv7N6SkpikAANm3d8+Y5o4rKy3tUFJy7U+d7550fIGKDx+PAXRGBQF46IGKw7PYalnv4OOvcO7c&#10;uS7bt+X8cuP69bimnhRms5mfd/jwyLzD9+c83FKg4u2iDgBw61ZVJAAAi8286yKktrY2zCN6d4FH&#10;KI4gCCR0iCuhKIohFIl0589d6A4A0LVr18vLlq94b8b0aZmH9u0blZqenu3dGYsWllMebxVaowJP&#10;aObuTh8Vz31vkrlC0AcbhIWFhall8vQt3379n1dVKlXQvr17//SU/cTx44OHDRt6/I55IIiLzWZb&#10;eTy+WSQSGiQYRgQEBKgCggLrgoNC6kNCQmr9pFIVhmGkRColQkNDb8XHxxdiGEY2FctfvHixc+/u&#10;3QrfeW/Ryn++9daa+3YVJ+8tc+IuD3MHOlIcJ8QSnPTz81O3b9/uBovFsVaWl0cldelyKbFLl0Iu&#10;l2uidTk2m41LdxkjtVpco9HgWi2BEySJaQkS1xAanNSQeG1tTShBELjRaBS24a2g/rP2C7r5AEkL&#10;wa9cudLJZDLxVixbtpjNZttRTxMEh9XKtljNPEJD4nX1dcGVFRVR5woKerhcLqZya+bUIUOG5oVH&#10;RlRVlFdE5x0+PIJ2jp/53PM/p8rlCkKlkj4389nNbZjXX2Lrls3Tt27ZfLtNM4qizqioqIqOCfFX&#10;OyclXe7Vu29+7969j0RERGjudp6mFBQUsBobG0dkKxTy3G3ZKVqtDkNR1Dli5IiDaWlyxdhx43LD&#10;wsLUV69e7fDx6g8Xbdyw4Tmj0SRImzJ5R+6uX8f/leAewJ1puXDhQuK2bKWcIAjc5XIxVq/6cBHb&#10;q5FBeHh4dZpcpkibkqLo3rfvxaXLV1IAAK+++OKK6emysEUfZMxPTEx8oGasd6Ouri5we05OikKZ&#10;mf77kaNDAQCRSqWqlNS0LLVahZ8/d657TnaWvJlrdfbp2/c0RVFwOj+/f2xUTNnDmvPDwheo+PDx&#10;GHC7tvlRtAj2PCn2lX49eM6cOdN97MgRR+x2O5PBYDg4HI6Jx+OZUfT+G2BptVoJXZfNQpBms2BN&#10;NSoEQUgBAHRavehu5w4JCalGEMTl3aHL5XIxrBYLFwDAYbez/Pz9b/tyhEVGVgEAEJ4Wqw7XH/Xi&#10;DI9G5Y7SL/jDa+RJw+X6s0alqZievuYHCZPhvl9hYWGVcR06XNdoNH5akpTo3d2XhA6Hg+V5v2+L&#10;aymKQmmzRpIkpFVVVZEtDtAEFgKUgMO2c3k8s1AgMHK5XDMAwMZf1j9bUVEWFRQUUkeq1Q2Ynx+B&#10;YRgRgGGamJiYm1wul8jPz9fdTSx/P67iapXa/2ZJSRxJarG2ZE6YTKYdRVEXiqLOpKQuhR5vGrKi&#10;vCJKwOcbJ0yYtFMikZC4RELgOE6IhEK9i8FwMZlMym4ysUijEdO6s0ruwIskcZJ063MIDYHTraTP&#10;n3OXtQEALPn3B8tbmo9QKNSHh0dUIQgCQpFI27NXz4IjR/KGu1wuhlgs1k6bMWNjSppMERMTc4Be&#10;GKtUKtHFoisd2/qe3QvfffPNi199ufb11157/ZORY8fusVssvPqGhqCamprQW7eqIktKrsedyT/d&#10;d8/u38YDuIOXCRMn7Fy+avU/7uYNUlBQwFKpVMNyshTy3JxtKQRBSBEEcQ0bMfxQWqpMMX7SpG1N&#10;PX0SEhKur/t5/fODhgw9smDunHVsNtv63Izpm86cOx9/r8ERAMCFCxcSd+TmyBLjO6b37t4tnp4/&#10;vT00JKQ2LV2uSE2TK3r16nV++co7TS+XZmS8/c03Xy8CAODw+dS6n9bPutc53Au1tbUBv+7YkaxU&#10;KuR5hw8PpygKxXFcMyUlJZvH45u3bt40LSc7S9bMoVSnzkmX3vznP9eMGD06JzQ01DRVJlOczs8H&#10;hHn3h1FPIr5AxYePxwD6qTPjEWhU6EVpS3oHH/dHQUEBa9aMGVsAQagePXueu3btWseCCxfjw8LC&#10;1H/lvB3axd4oLytrBwDgaiGjQlHOZiOhmprqsOZ+TuPv769Pk8kzlYrMZ7xNx4xGowjALbC2Wa2s&#10;D95/fymfxzMWFl7sBgDQq1u3swAATofXYv5PGpUn20fFO/hjejQqjibZgbaUtSEIgmzatOnp+tra&#10;mNFjxx5qTaTr9Ny/AQMHHd+0deu0lvbLy8tjdujQASNJEq+trQ2vqakJraupCaurrQ1ubGwM0GjU&#10;fmqNRkoQBK7X6cRmk4lvtVo5drudCR6dGj1Fu93OttvtbL27TAcAAIouF3UpulzU5c8j38nMaQwH&#10;l8u18AV8o1gs0UlxqSYwKLA+KDi47oP336/bsmVLgx+GacQ4Tvj5+RGdwsNrMQwj1Go12doT7Kqq&#10;Kh5FUfjp06f7TZPLsmfNnvP9wCFDftdqNO6Midbdtnnn9u2TLBYLz2Qy8WtqboURBImbTCYBAMDh&#10;w4dG3WUICnPrW0hMihPeLXSjomLKunbtfu62Z41USny1du2r+/btHXvo4KEhmFisdaAoijgciMXp&#10;ZNhsNq7BYBDeuHGj4+pVKxc5nU6mQa+XFJwt6JX+zLTNnu5R+5trEODv70+XMz1QCgoKWJlbNk/v&#10;0q3b+TWff/7Wx5991uznFUEQpLy8PPjMqVODFFu3PpO7PTe5UaXyP/L78cHe++Xl5THtdvvQbUql&#10;PCcnO1Wj0fghCOIaMmxonkyWrpg4eXJOW7q3zZ49+6eymyXtV6/6cJFGrQ749/vvfzJr7twfWjtO&#10;KpUSFEVROVlZsuwspfzqlSuJAHcK4sPDw2+lpMmUspQURZ+BA8+uXLX6juDEm2VLlqyg3XY2rt/w&#10;fL/+A/Pmz5+/vrV53AvV1dV+e3fvnqJUKtIPHzo0wuVyMSQSMTloyOCjXB7PVHzlSkJuTk5aS8ev&#10;+eTThfJnnlkXHBxs9P45nc1m/heWcPsCFR8+HgMeZYtg2myypTIiH/dHUVHR1Osl1zuuWvXhW4sX&#10;L/pw2rMzfvmrQQoAgEQiuW2W1pKmyeVq3rNELBbpWjv/2q++WlBZWRGdf+pU/2Y2o9lZyqn0CyaT&#10;aZ86fdrGbn36XABw+354/kZQz2Ke1stQlAsFt/Fea1N4LKFc1O2Jo/R9/1Pp191/h6qqqngCDlv9&#10;/IzpPIoCCnnrTeSZ6TN+efvdd+e2tEh3OT0PElopK/NoC1ShoaGqTp06lbTtqtzQbX0tFgumUqmC&#10;66qrI25VV4fVNzQENTbUBapVan+1Wi3VaDRSvU4nNhqMQqvNyrHb7Wyn04V6e3c4nU6m0WgUGo1G&#10;YWNDY9DNe5gHiqJONptj5fP5JpFYpMcxjPAPCGgMDg6pDQoOrA8KCqnz8/PTqAkCAwCQ+uGa4cOH&#10;H2IwGERYWJiZLlkb2LfvKY1G5Xe+8I9mFUmdEoqYTIZjc6ZSptVqcbVajRu0WkxDdzW7w6PGHfC0&#10;tYXu8OHDTtztukQikVYqlaq6de9xLjwi7BaDyXT+umvHpF937ZgELoD0adM2njt7tveOHTsmX79W&#10;HG8wGATBwcF1dLvr1hCLJbpPPv/8Ne8FenNcOHeup0qlCnj2uZk/f/nVf3qfPHkSAAAQhwNBOahT&#10;qzVJzp050zt50qS+7y9aZCA0av+jR44MBQDo3DnpMgCAUqlkSKXSITlZSvm27OxUlUoVAADU4KFD&#10;jqSlyRVjn346JzY2tr4t8/bmxZdfXfHj9z/MU6lUfht/2fD8xl82PN/aMUKhUGcwGMQAdwYngYGB&#10;DSlpMmWaXK7o37//6Y/WrGkxOGnCHQ8eFr704tcPIlCprKzEDxw4MCVHqZAfPHBglNPpZIrFYu3Q&#10;ocMOG01GQVVVVeTvR44O8z6mqTs9/Vo2derWpkEKAIDD8yCF/V/oh+YLVHz4eAygAxXmIyj9ojMq&#10;vkDlwbLpl/UzJRIxGRYVXuVyuRjjnxq360Gcl/JaMLUUqDgczmZ1AEKRuFWRrp+fn+7YyVMDF7/3&#10;3rIv136xEAGgbDYbA0VRB4/Hc5c8uVwMk9HIX/zvD/711FPjPqWPvdO93f15cvwRvKAIgrieVDF9&#10;c6VfTburtVY+ufjdd7+z2Ww8ALcx3+gxY3/bsmnjs2HhoTUrV61+t7ljnBStX/v7ArwmbX3LAeBU&#10;W49FEASpranl6/V6nCTJgOrq6vCampqw+trakIaGuiB1o9pfpVFJNRpCqiNJzGg0Cs0WC9dus7Ed&#10;DifTezHmcrkYFouZ///sXXd8FGX6f2Zme5t5Z9NDKAFCCaCAFEExKIoFC1VFPT27d556np5nD3p6&#10;1ruzYb8Ty50SQE8RCy0oSJMmhA5JSE92953tdWZ+f8zMZrMkYQMLifzm+/nkk+zuzM7szGbmfd7n&#10;W0KhoMnlcmZUA/TrbNsvv/jSQy+/+NJDABJlzWI0hI0GYzAQ8Jt5nqdyMjNa9Hp9WKfXh+tra/P1&#10;BkN4z549xTRNc/mZmY300KF7bDYbfu2113wvvPRSh+eutLSUvPnmm+lgMMj4fD6kWOi6MWY+/e9/&#10;rv1hzZrzO9tPr9dLAwCsWrmiXRF0e/bSR6qrCzt7z2RcOLnkh1SX/cfLf3/wHy///cHOlhlYVLTH&#10;6XBkXXzpJctmX33tpwghx92/v+uNzxctntXS0pIFAOLEc8/58ZHZV8+bNm3a4r59+zZ2ZX+TodPp&#10;qN69+1TLhU9KSNQX2e1258zZs8pmzZi18PtVqzYkWkAfL0RRPO5Bf1VVFfPjmjVXlC387Orl339/&#10;Ec/zGovF4r3k0suW2hjGveuX7Wd01t1T/i/OOPPMrQAAv+zYcaYoioQgCB110SUK9ylycTuVUAsV&#10;FSp6AKLyYA66YTZESdxWC5X0oaqqyrD2hx8nXTVzxuLduyqGAwCMGDVqY1rePOHGS3SgUemI+mXU&#10;G1Ly2Jdnph/767PPPtaVXYsl0KMImfql5PS0Pv9rLVTEBFqbdNyFowIfO9eo/O+Lz6crfxcNGrR3&#10;2XffXVYy6Zzyt+a/edfIUWc92p6+QxGf99TjJn9X/PIsb+2YMWO2dWV9xYEsEAiw9TU1BTX1Nb0a&#10;65tym5uashwOR1aL02HnXE4WYw75fD5LMBg0hkMhfSzGa5NS2IlIOGyIyPkSAAAupzMjcVvRaFR/&#10;zayZS9rbjxf+9mzEYDCEzGazj7ZZPaw9w5mdndOUnZ3dmJWd3bRs2VdNLM1immUxa7VyeXl51QzD&#10;YIPJ5P9hzZrztVptWKvVpqQPEEURIpGIjud5LQCIjzz2+FM+r9f66iv/vL8rxy6dMJvN3kFDhuwp&#10;6FVQUzRo0L4+/fodisViuspDBwbcetONC4LBoAkA4OyJE9Y+/Ohjf73iqqsW9+7du/5Ettnc3GxZ&#10;s2rVZWVlC+d8s2zZpeGEczf10kuX0labu7LyUP/Dhw4PcMrnkiAIXuncZmVnN82cOWvRrJkzF64o&#10;L/9JKU4mTJp0XPvzpz/96fm///3l+ITBk6XzunT9czqdtm+WLr1i8eKyOd9/9/3UaDSqM5vNvqmX&#10;XvI1wzDc7p0Vw5d+9eVVAAC9e/euvv6G3ywwWyye/IKCOhIAtm3dOnLxorKrSZKMPffCiw/OnD27&#10;rKCgoO7GG274cOcvv5whiiJEo9H2dYmtGT6qRkWFChXpR1wn0g3UL16mfnU06FXRdWCMB0WjUd2Y&#10;s8Zu2vzzprFGozFQVFRUdyKze3EkUJA66sApdKFkUCd5to0X44UKoXRUEq2SRVHssQPuY0HgW/Uo&#10;CvWL76LrVzQa1Sp/V1VW9qusrMz+13vv/Ljux7WTxowZkwkAR89K8/L5Jn+d2p5jQdZoNAFAU1dD&#10;9RQHMo7jUFNTU15DQ22vxtqGvMbGxpyWlpZMp8uR4XS4WMxhxGEOBYNBYywW1UWjUY0y2FUQi0Z1&#10;vmhU5/N6bU2NjXkAXWLPAUEQYDKZ/Tar1YPsCGdmZDXn5uY2ZGZnN+Xk5DSxCLmU1PSPP1rwm/ff&#10;effOaVde8cX7//rgpvr6+uCFk0tq+/Trd7i6srJLnZR0we/3W7f+/PPYrT//PDbxeaPRGFCKFJvV&#10;xs299rpP7vz979+++557juv72NjYaF67Zs2lixaXzVm29OvLQqGQUa/Xhy657NKvGRpxH/z7X7cA&#10;AOz+5ZcRNbW1vQHa0royMzMcV82cuXjOzNmfNTmd65Ti/pySkuP85K24eNq0x9977707PB7JHOTR&#10;J5549ZHHH+90HYfDYV3+7bfTFi8um/PtN99eEolE9CaTyX/h1Knfsoh17a6oKF4m51L16tWr5p77&#10;/vh3hZJ2cMGCNsfw4wULrl+8qOxqm83mve/++/+pPC+KAimPDSir1drBNV+6FmlPQ62pWqioUNED&#10;EKd+dUOhIso2tN2R4XK6YtuWLaMQyzr/+fLLf+LcHENSVOyP9/7hH/ffd88Jv3dtgiC+o3PGizyZ&#10;zHEGANi7Z/fQd9566w7ZrSrtA18xYeBOkIRC/UoczBO/2kJFFI6i3CW7qx2rK1k0eMie3bt2ngEA&#10;EIlE9BeeP3mdVqONmEwmv9PpdPbt2/eodVqpX6npFf4/QR6kOvPz853FxcUHu7JuogNZY2Nj9pEj&#10;Rwqa6uvzGpuacptbmrJcDkeGy4WR0+G0ez0e2h/wm0OhkCEajWp5XqCS/7cikYje4WjJcjhasiBF&#10;g9il//vyqpwMu0ur1UYjkYg+Go1q+vTte5imaTfDMJimGQ7ZEaattMdkNvvNVqvPYjL5zFarz2Kx&#10;+PUJdrvHg3179gx+9OG/vDh8xPBtV18z97852dnNgiAQWoMhYrVaPTk5OY1ZWVkHLRYLv2r58kue&#10;eeavT/zh7t+/edstN59VWlp6e6rZMvX19ab1P/54SdmSRXO+Wfr1tGAwaNLpdOFLL7l02czZsxee&#10;MWzYtq+XL7/szddf/YOyTkNjY47yt81m80yfOXPxjFmzF7pcrh86c5Y7EZSUlMRenT//tkf/8tDf&#10;brvz9rcfeeTxdv/n2usEGQyG4OQpU5Zn2jMce/fuGbps6dIrAADy8vLq7r7nD6/MnH31Z8uXL9+Y&#10;EiUt6RrJCzypaPt4nu+U7qtRXb9UqFBxMqDQY4hu0KjEFMcxtVBJK7DLZe9/1phN9Q31+QBAvP7q&#10;a/emextUB1RBISZQJEmISsiigrU//nje2h9/PA+gtYuXTsQSug4aSnKfSd7Or7ZQSdCoQIcalc4L&#10;lX+88sq9Uy84v1x5XF1VVQgA8KcHHnxh9OjR7Xa7hLh9eDracacvDh8+nH3R+ZN/rK4+0icnN6f2&#10;nnvve3PMuHH/7CjAUKaseex2u6dfv37VZ5999qZUt0UQBFFXW2fkeR45HI6Mmpqagoa6uryGhoa8&#10;5ubmLKfDkel0OliXy8W6OY7x+f2WUDBojLSjyxFFkVRsl91uN3LLVt8pQtTpdBGD3hC0WCw+GjFu&#10;u93uyM7JaczKzmrKyc5tzMzMbEE0jW0sy7Esiy0WC9br9fiDDz7w7Ny+7Va9Xh9a8r+vLuvTp09D&#10;Zxuac+21C0eeddb/nn6q9L0P/vWvWx5/srQaAJ7uaPmamhrjxo0bL1lSVjbn66VfXa4UJ1Mvvvjb&#10;GbPnLBw9fPiW71auvPj1N177w8b1GyYAAFAUFVEmWGw2m3fGjJmLp8+evVCr1a5JdxBlR5g7d+7i&#10;uXPnLk5+vr6+3rRu3bpLF5ctnLNs6dJpSido8uTzV2ZkZrYc2L9/0HfLlk0DAMjJyWn43e/vfi2Z&#10;kjZx4sSU9oFImkTieZ5SrpuxWKx9jUor9UvVqKhQoSL9iMluIxqAU29P3Brsd9q1jLsLDocjCwDg&#10;3X//+7oJY8fsEEWRyMvLOyE+t4KampqCaDSqAwDoSFjJizxJkqSQnPNx1thx62+66aYF99z9+9c7&#10;KnJOBEKCPbHSUUnuOvxqCxUR4p9NG7cRTypUqM4LlcmTJ68pW7T4yhuuv+6/wWDICADihHMmrJp6&#10;6aWPdrxdqdgkCOpXedxOBSoqKnQjhw9TaHOi1+O1PvrwX168Zu7cM0tKSq5P9/bkIicAAIGCgoK6&#10;kSNH7ujK+lu2bNHm5+ejlpYWtq6urldDQ0N+Y319XlNTU3ZLc3MWxi7W6XSyHOaQ1+uxBoNBUyQS&#10;0cnUwTYdykgkoo9EInqP18PUN9T36trnAFGjofiJ48dttdlsHpa1O7Oyspqyc7Mbc7JzG7OysppZ&#10;hDDNspimacwwDPfU0888WFN9pM+zf336iRmzZv03sZNVU1Nj3LJp09SyxWVzvv7yqysCgYBZq9VG&#10;Lpp60XczZ85eOHrs2E0rly+f+s5b8+9av+6ncwAAtFptBKSBOWGz2XxXTp/++ayZsxbqjMZVp6o4&#10;6QgdFVslkyevysrKbjpwcH/Rt99+cykAEFlZmU2333Xn/PRQ0pKMMyQjEhEAwO/3tz85JRcqOp1O&#10;7aioUKEi/RAVnYhWe+o1Kq3+62pHJU1oaWnJBADIyclpBgC48qrpn3/0n9YE6BPByBHDdih5Fh2d&#10;M5EXyXb0TsK2LT+ftWPb1pGCIGhSSQjvKhKpXyQhdeiU77YMIpnW8GuBKBxN/UruqBDH6KgAAFw5&#10;Y8aX3mDIUllZmR2NRnF7ORqJSNAb/SqP26nA6tWrf6P8bbfbHV9/913+G6+/+s7HCz686fZbb3vr&#10;nJKStd25f8mQu2fNOTk5zcOHD9/blXXLysqo8ePH08FgkKmvr8+rr6/vVV9fn9/S0JDd5GjOcjmd&#10;GQ6Hk3VzGHk8XlvA7zfLeTnaZF0OQQDB87ymuakpp7mpKaerupyxo0ZWWG02t9Vm85IE8FWVVYXy&#10;NvgxY8dsvv32O9+8Yvr0/x04cKDfVdMu+06ZwJG7JiIAECaTMXDFVdd9PmPWrIU5OTkrO+osnipU&#10;VVUZtm3bNnVJWdmcpV99eYXf77dotdrIeSXnlefm5dcdOnhowPfffXcxABAZGRktt91xx9vppqTJ&#10;xyYOgRfihYrH42l/ckrgFdON027CUS1UVKjoAYh1o0UwL29bpX6lD83NzVlarTYSjUb5YDBoysrO&#10;bE7bm4tEop1rhzet5M4FQRCCyWQKKFapBEEIzc3NlqysrGNaFqeKxIG7IqZPpn6RcOp1WOlAoikA&#10;yEVgcqFCpagxk2fkU7JzTe5IqTgaq5Z/d6Hy95ChQ/aOHj06+peHH3364wUf3rSqvPz8nlaonAjk&#10;wbALAFxFRUWHu7IuQRBES0uLxePxIIfDkVVbW1tQV1eT31jfmOtobs5yupx2h9PBulzY7nG7ab/f&#10;bw4Fg4ZYLKaLxfijdDnRaFTncjozXU5nsqUwtXnT5vGbN20e88jDD7XEYrwGY5whiiAQhNQRumrG&#10;9CU33nDjv/sOGLC8uLg4QhAEsWvXLi10Aw4cOKDfW1FxUdnisjlL//fllT6fz6rRaKKTzjuvPC8v&#10;v66qqrLfyhUrp4iiSLIs6/ztrbe8N3vGrIUag6H8pHR9krKmZNqpCABw+PBhYfTo0UetktBRUalf&#10;KlSoOAmQByPdQv2KxSiAjge9KroOp6MlMysrs9ntdmcBANjtmcdMZ04VYsJkW0cpxLwgUb/arCeK&#10;GqVIkR9TUy+44KeiQYP2jRo1anN+fv4JU9MaGurylL9JSqJHxZI1KtSvUxTeXkeFT+pKkSeh2I8X&#10;emlXFJ0+GDykeM/Sr6SYovU//TRh3bp1Z9utVheAarueCLlA9mZkZHgLCwuPjB079ueurF9TU2MU&#10;BIFxOBwZDQ0NBQ21tfmNTU05TY2NOQ6HI9PhbGHr6up7Bf1+g9/vt/KCQDmdrkxBEKgJ55y7ZvTo&#10;kdtee+XV+zZv3DhKCYlV3lcD4Dtz2DDxrffeu/WWW275IN2fPRkVFRW6ysrKKUsWlc358osvrvJ4&#10;PDRFUbFzJ01a06tXQc0Xny+ZsWrlygsBpCBSu93uZFnktNhoz64dO0fs2tEaJpoueDxuq/xnexoV&#10;AACYM2eO0J4QXylUSJJUqV8qVKhIP7ozdDHBf/20axl3F5pbmrMys7ObXS5XJoCUlJyu9+blwhIA&#10;QKfTdUb9ktOYj3b/IkmS79ev8PDevXuGVFTsGv75ksWz0rV/8W0QHThj/UqpX4kdFUrWqPCxo+yJ&#10;0/7/KyQUSCrax8233vr+Sy88/yQAAM8L5ORzz/lJp9MF+vUrPHjRxRd/293792vHpk2bij/58MNr&#10;Ro8du+vGG29cKIpiAwDsTGXdyy6eumz5999foiHJ2PLvll80fMSIHYlFCgDAhZMnr1c6LQ/e/8dX&#10;Lrroos8KCgpSynzqCrZs2aJtbGy8YMmiRXO+/GLJdLfbw5AkyZ977qQ1Bb17H6mpPdL7hzVrSpJp&#10;sYIgUA6HI7MrYZTHA5IkQwAA4VBIn/g8L8SpX6IoiiJBEMS2bduGfrRgwW+bm5qye/XuXasWKipU&#10;qDipiMk8/u6kfqkalfTB0dySOWTI0N1ygjPYM9PXURl2xohf9u3bNxSgY6tKQRRIkpQ6F8lFiiiC&#10;+NxLL99/3333vfrEY4+VPvfsM0+ma98SUfbpp1dv2rRhXEuTdAwUBAIBw8svvvgAYhis5ErYbDbO&#10;arXi7Oxs/Morr3hTtT09lUjsqEAHGpWTYlAgF3rBYNBQnXyNzwAAIABJREFUUVGhKy4ujqR7G792&#10;DBgwoOaNt9+59fd33P6e8n0PhyPafoWFh7vaNVDRFpMnTVq+bu2PUwAAxDfe4CdNnPCHAwcOXDNw&#10;4MDaVNbP71VQCwCQnZPd/OOPP0y+4aYb/528zKFDh4YThHRt8nm9tiEDB7T4QmHL0e/WdZSXl2vC&#10;4fDkJYsWzvliyeczMMYsQRDCOeec+wObYW/2ejxoTXn5ZJ7nNRar1XPt3Os+uXLGjEVzZkz/Mh3b&#10;7wp4XtAQBECffv3aGFzLOjVRGR888/TTD9/8m9/M2rVr50hlImrQ4MG7AdTARxUqVJwkdGdHRZQH&#10;Qir1Kz0gCIIw63VZ555XUq7MwGXb7WkrVC65dNqyxQvLrgEA0Ol07TvA8G01KkaTyRcMBCwjzjhj&#10;2y87dox85M8PvjR9+vSygYMGKepZ8cGHHnr+tVdeuTsUClkAAG6/4875NEN7AABcLid6/9337jCZ&#10;TD6bzea94cYbF7S7XRFgzeqV5/28+eez6xvqeyW6EOXk5tZFIhGdy+nMfPihP7/YyUcU57/6Cofk&#10;IoZGDEYIcTTDYJZhMcMwmGEYjpWdiBBNYzPDcAzD4P3793MnyykoUWuj5B0JIp/UUUk/rU3p5Cxe&#10;WHbN4oVl1xiNxgBCCDPy8WEYmmMYFiOWwTSN4seGoWmMGAZbEeJYlsUUReH8/PygmJbU0Z6H2267&#10;7f0JEyasefmFFx7euGnDGXOv/82Hjz766KvdvV+/ZqxYseIcpUgBABgyZHDFpo0bx1179ZwvH3r4&#10;kTGpiMej0YgWAKBs4cJrAQDW/rD23HYWazOZEg5HDO0skzLKy8s10Wj0vM/LyuYsWbJ4psvlshME&#10;IUyYMHFtv8LCw/WN9Xmrlq+4CACAIIjI1dde+9nM2XMWDh069LuBAweGy8rKqKtmTD/KovhkY8f2&#10;7SMqD1cWjjlrzJbE50WpowIkSQrbt28vLn3i8b9OvuCC5bCrdSLK43bTAB3TgX/NUAsVFSp6ABSu&#10;O9ENqbLxsMnT8ALXHXA4HNbczAx9ZmZmi1N2/2IyMtJWqAhy7g1Ax8WlIAWExV9TNBULPv739Wed&#10;OWZHLBbTrl6xYurAwYP3ya/zz/ztuYffffvt20MhKUPu3vvv/5sya7pz587B77/73h1Wq9Xbp2/f&#10;qmf+9tzDHe1faWkpufiLL+2Jz/l8PhtBEBGEkDsSieg5jkMcxzFutxu5XS7kwhhxHMdIz7sQxhi5&#10;OTeDOYwqDx3uvxW7kNvtoeEo386jYbFYvAzDcDRCmEUII8RgG8NwCCHM0AizLItpm41DDCN1c1gW&#10;W61WThRF3Ldv3w4D9ARBTNSoSBkxyTkqJ4H6pXRbi4cP/2XiORPXYoyRG3MIcxzT0tSctX/fvkEc&#10;xzGKZXVnMGo10fzsLIwYhGkWYcQoxSDNsQhhhmExQghbaZpDCGG71YrpzEzMMAzXUztdiSguLj74&#10;rwULbunu/ThdcNvNN8W7H5dfeeXniz//YsYLzz330GOPPPwcwzAlALDyWO+hdHYzMzMaW1ocOWec&#10;ccYvycsgFjk4jDOVQbfZZHJ2dV/LysqoTITOXbRk0ZwlixbPkieJxLPPnrBuwMCBBxqaGnNXr1gx&#10;Zd26tZNMJpMfIeRwuTCr0+miH378SRsL69mzZ/OzZ89OOx02FehIQiCptteRmBCjCIIQKYriv/n6&#10;6ysAgHjsiSefWr1y5UXKMuFwWA8AoNfre/T/6PFALVRUqOgB4LuT+iXbE3ekd1DRNSi6lMyMjBbF&#10;pthkMqVRTN8qqzYYDO27fvFinPoF0BogZjTSznHjxv20fsOGCYFwOD5r2apnaR14J97wSJIk5W0T&#10;x/qOyoPZ5M/b5nFubm6Xj0dpaSl500032cLhMPL5fMjlciGPy8VgtxspBQ7HcQzGHOJcGGEOo8aG&#10;htw9u3cP5TiOicVix3QU0uv1IalLwXByJwczDOIYBuFAwG9Ulqurr83fsWPHsObmljac9ZPx/2s0&#10;GoMAAA319bnBQMiYk5PTOHjQkD0sy2LEMJi22TgrQthoNAZFURQpiiJ9Pp/ZgzHDud3I5XIht1sq&#10;BLFLOk4ujBGHOVRXU1OAMUbBYNB0rP0gCEJ487VXubbHh8UsgzAjpadzSO7k0CyLWauVM0nZG/jA&#10;gQPu7s7EUNF1YBeOTzi4XE47AMDkCy74HgCe27dnz9ALL7zwmIWKhpKS0s8aM/bnb5Ytmza0uHhX&#10;8jLbd+7qO3hAf0coFDICAHwup7ofC6WlpeTkyZMnLlq48OrPF5fNam5uyQYAGDlq1OaiokF7vD4v&#10;vXnzpnHr1/90jlarDWs0mlhGVlbzM888+xejwRC5bu61/yFIosdowAiCILQEEBTZdtJQnkwUSZIU&#10;du3aOcJoNAb69u27J3EZJdz3dGRGqIWKChU9AMrgszssgpWOSkd6BxVdg9PpzAAAyMzMbNm3f99g&#10;jUYT7devnztdjJvEEMeO7YljVBt7MPlebDAY+EOHDw8QBUEj8rym9WU5nFEQ231vRRAvCsJRbmKn&#10;CnIBxMk/lcdYvA0IgiCamprMbrebCQaDiHM4kNPtRl6OY1wYI7cbI+ySuhRuDiOMMcIujI5UVffF&#10;GKNQKGQURRAMBkMgHA6Z/vLnh14CeOgl5f01Gk04Fovp16/7aaLFoO+wK9NVzH/n3ZuXff315QAA&#10;Hreb+fjDBTcm2z23h9aCS+qWKFQxlmFxn769q2mbVITRLIsZhuFsNptXEAQRQJqZ9Xg8UlfL5WKw&#10;1P1CHMbI7eYYjDHC2IUOHTg4kOM4xuPx0MfaHwCp06XsB4MYjBiGo+UODiN1t7gk3RK2Wq1cKlkz&#10;Kk4O5l5/w0fvvfP2PQAA635cO6n0icee4nmRBwDILyg4kq7t5OXlBf74pwdefPavf33MbmebJk+e&#10;vLGjZUtLS8kLLrjg7CWLyuYsLiub/exT83IBAMaMHbPhoqmXfPPNsq8v3bZ165jk9aLRqB4AoKmh&#10;Ie/Wm3/7ofI8TdM4XZ/jRPHkk08Szz41D5I7KkIC9cvldNozMzNbmpub+yYuoxSEer3+tGNGqIWK&#10;ChU9ADGZzkPGE69PHZRB6OnYMu4OOJuaMgAAUEaGw9HSkpmRkeE4Ut+QPl1AwkA1Fot1oFERycSU&#10;dJKIp8QLQow/6rtGEFL3JVEwntitUYojUfx12r3KugyfnBmTkgg4EQcOHNCLopix4rvvrvx8yZKZ&#10;9ky7S3lt+5ZtZ55/4ZTl773zzl0gJ4Wna78f/vODLwaDATNJkrFoNKZJNkZoDxqNJkqSpODz+Sw+&#10;v99cW1tTEIvFNNFoVMsnFKcdgSRJvn0NDMJFg4r20TTiGJrGjN2OGYbBZrPZo9VqYwAAsVhM63e7&#10;bZzc5XIpxY0LIxfnQm7MIY7DTH1tba+KnbuGcxzHpBI8ajAYggghTNMMh1iZrsYgjBiGU7Q5LELY&#10;yjCcnaYxk5GBjUYjtlqtODc3N3C66nJONv78l788+fFHH94akjtuz/71mccBQMzKzm4466yzvk/n&#10;tuY9/fST855+ul1jj9LSUnLKlCljP19cdvXiskWzn31qXj4AwKjRozadf8GU7zk3h1avXDll86bN&#10;47u63YDPlxbRfjpQUlJCPvvUPCCIthOWAi9Tw0lSMBiMQb/fb/74ww9vSFxG6byqHRUVKlScFHRn&#10;RwUg3lE57WZiugNOlysDACAjI8PhcDgy0un4BQAQTbAntlqt7dsTt9pZSpA7KjzPCyIcHfBJkAr1&#10;q7UISvw+KDoJAURCyUdJBU6n07by++8v/mXnjjM5jmNsNoYzm81+RR9Csyxns9lwRkYGZhgGO51O&#10;rie6Wskz+nVFRUXzf/eHP8xvb5nPFy+enc5tBgIBI4uQe/qMGUvu/eP9D3zyySfRROqb2+mUuhud&#10;UN/cnNQB4TiOSbVI0el0kVAoZGhqaspuamzM5gWBikYiulSocwAANpvNjRCDacRihBiMGMQxCOHe&#10;BX2OMMPP2MHI+hcbQthus2GtyRQVBEEUBIEMer1Wzu1mXG43whgjD+dCLheH3G6O4bDU6XI6nfbD&#10;hw71xxijVIpCg4aK5WVlKjQ+zDAMx7CSdkkqfhDHMAxGNC09tts5i8WC9Xo9/uCDDzw9XZdzMtG3&#10;b1/up42bzpo65fzVjhaHXRRFjdlsav7k08+uPhn2wYkgCIL46aefxixZtGjO4rKFc559al4BAMCw&#10;4cN39CooOFJ95EifbVu3jdq6ZetYeRVBo9VGREEAnud1Dz/+WOlFF10cL6aamppyrpk1c4nJZPK/&#10;+vobd4mCQNx6yy3/iqXwf3GqkJ+fTwEAUEmTQYIgkEAQooai+MLCwkNfL/3qitdfffVehbSWnZtb&#10;bzSbAgCnJzOix5wgFSr+P0OZsaa64SKjUL860juo6BocMvWLYRin0+HI6N23T1U6359vW0x0aE+c&#10;WKgoGhWLxcIr59vhcMT550q2SWJmR+J7i6JIyX8cU6MCAFBfX296/bVXnnjj1df+kIr+IRGJrlY0&#10;kyDyZiW3L1oWxDM0jW1IGmT2BFerhpaTm7FQWloKcIqpbxwnFTkpFimiTqcL8zxPOV2YdbowKwgC&#10;GYtGtZFIRAcpGCGYTCY/wzBcazdHKiwyMuyO/v0HHGCl7wWnOJoZrdaAsm4gEDDKRRnycByjaHMw&#10;5pCb4xgXdiHOxaH6+tp8jDkUCATMqXymN175hxshFjOK+QCLME1LXSaGYTCraHZkFzpaKni4+vp6&#10;bvTo0b/6lPBhw4btqW9qya2urs5taGjIHD9+/C/nnXfeSfkfIwiC2LJhw6jPFi26un+f3nPOmzih&#10;DwDAiDPO2DZp8vmrtv686axdO3cOh/bjT8lYgqHEs0/99Ynnn3n2ceWxclkIBALmu+64/V258UBm&#10;ZmWmLePqRGEwGKRxgIZsT6MCJEkKkyZPXvnaq6/8UemuDhwwcO97CxbceNvNv10AoBYqKlSoOElQ&#10;Bp9CN2SZ8Ko9cVrhckkFgN1ud7S0tGSOPmvM5rRuIMFpKhaLtXvOYnwsnmQM0CqWj8ViQjQWJQEA&#10;nnz88af69Otblfh6Yi5IYrcmTv0SBDJ5ti8ZBw4c6DV7xvRvdldUDCseVvwLQyOuoakxp7G+Pk+j&#10;1UaHDB2yx2QwBfRGfVhDaaMURQlShIJARGO8JhKO6MPhkMHv85ucLc6MQwcODOQ4N5PK7PnRrlat&#10;onhWnj3/teW3pAPpoL5ptVqpk+N2Mxhj5MEYYY5DGGOGk34jN+dCmOMYDkuallS7HgAAWq02AgDg&#10;8XisHq/XWl1V1ZfneSoSiehSoYdptdoIQgxmaMQlO5r16pVfm+xoZrVavQRB8CRJEsFgUOfz+WjF&#10;gQ5jjNxuN6M40CmPKw8fLty6JXUHOrPZ7FMoawzLYBaxkt12UsGNGAbbWJZjWRZbLBZ8LAe6Uw35&#10;+1Pfu3fv+nTPAxAEQWzatOnML5YsnlNU2G/O+LPHFwJInZM5V1+ztq62tmD79m0jf9mxY2R74bUd&#10;vy+QHd3SFL0KQQDEYvwxv1unClqtlgSA9qhf8ULlqquuWvbJhx9eu3vPnsHXXnfdx8XFxQcBWq/d&#10;FovltGNGqIWKChU9AKJM5+kOjYogC6hPx5mY7kCLw5EBACLP836fz2e1Z2Q40vn+iWL6UCjUvkZF&#10;on61UrvkQiQajQqifL4JAqjqyqp+UtCaNPhQnGPkZePv3apREYEkO7axdjgc1ulXXL784IEDA4qK&#10;Bu2t2FUxQqPRRG007fb7A6aiQQP3Nzc25cgDPzoVYbjJZPJnZma0WGmGs1rMPpPRHNAbDGGdThOh&#10;KC2vFDk8L1KRSEQXDoX0gUDA7Pf5LPW1Nb1SnT1XXK0Y2cpYcbWiGZpT8luQ5LTFKfktJnn2/GTm&#10;t/QEyNS3RvmnSygrK6MmTJjAcByHAm43cnm9jNvlQpzbjbDLhThO7nhwkkhf0rG0UtZS+Y5QFBXT&#10;aDSxQCBoCgRDxvqG+jylyEmF8kYQhKCc92RHs/6FAw4p556RXMw4K8NwOp0uJgiCGI1GNX6/38Zx&#10;HHLLRZtU4Eifo9WBrjF33569QzDGKJV90ul04TZZQjKFjmEQZlkGW2nEIYQwK7us0fK+2Ww2nJmZ&#10;6evJuhyCIIgtW7YM/3xx2dWDBxTOmThu7AAAgKHFxTunXXHFkh/KyydV7NpVvGvnzjMSVhMYhubM&#10;FovPoNeHKK2WBxEABIEQRJHiBZ4UeIF0uZysz+ejaYZpNhtNcRppjI9Rzc3NuQCSgF4QBfC4vTaG&#10;ZV3QQ6DVapVxQJt7MS/wFAEgUhTFy+f10+R1FX1hR5NXv2aohYoKFT0AfGuWyamnfvGn70xMdwC3&#10;ODNYlnWJoogAADIz7WktVGIJs8t+v7+DHBWBJOBojUooFBIggTah0WpifCymi7t6tRXqt4rx5e+n&#10;KApksiNNIp58/LEX9u/bNzgrK7vxwIH9Rbffcef8nNzshqdK5z19/pTzVzz/4sv32e12jqIo/M47&#10;74Tuvfdea1NTE/J6vciLMXJ5PIwyU8/Js/Px3BCX9LuqsqoQY4xSoSMpg71evfJrLBab12wxB/QG&#10;fVCr0UV1Ok2UAMlEIMbzVCwa1YbDYX0wFDT6/X7L4YMHB0hZL6nntyCEsI1hOCW/hWZYzCCaU/Jb&#10;FDthJb/FYrFgAOB60ux5uiGHAjrz8/O7nI1BEAThcrlsHMcx7pYW5PR6EcYYeeWujmK17MbSY8xh&#10;5JYLg1R1OQRBCDqdLhKJRHTNLS2ZzS0tmQLPU9FoVJtKNg1AkqMZw3DKuc/NzasfPHjIbuXc2+Qu&#10;nl6vD2s0GjEWixFhv9/slPOEMMbI43Uz2MUhF+eSnNY4N4NdGFVXVvXDGKNwgq14R9BTJJ+bmSEZ&#10;IcRpdJLDG2JlSp1cZDM0jVmEsEWyuOY2bNjgTiXIMVVEYhENAEBTY1M2AMB33357ydCigXPHnzW6&#10;CABg8JDBFXOvv+7DrVu3jdpdUTF8d0XF8A7einS73azb7WZT2e6w4cN2nXvueeuUx26Oo9+c/8Y9&#10;er0++NDDj/xNEAR47JGHX2hpbMw7wY+YNni9Xon6laxREVtdvzpaVwmGjUajaqGiQoWK9EOhfnVH&#10;ocKr9sRpRYvTkZFhl4T0AAB2e2ZaC5VE6ldLS0v7hQovUIksbmWUXVdXxyfqUBiG4ZwOR5YSYJj4&#10;WiQSib93VNaoCCIQHVG/9u7d2/f9d9+9LTcvr66hvj6/uLh45ztvv/U7AACdThdavXLVlLGjRsYz&#10;FLRabeS9t+YfRdWRBlY0h5DdVVg44BCNJE2AEj5os9nwa6+95rvzzjuN0WiUccmz8hzHSYM9jmMU&#10;bYLLhZHHjRklN6ShoT6f4zgmFd0MSZI8wzBcYb/CQ1ba5jEZTQGjyRTQG/QRrUYTJQhSJABEQRTJ&#10;aDSqCYfD+nAoZPAHAub6+vq83RUVxakOljuzE2YQzSXbCdM0jW02G7bZbDg7O9vfk2fPTwTy53Ij&#10;hNzQr191V9YlCIKoq6sz8jyPXC4X8mIsWS3L2TKc8j1xKUYEcvEjU71SKVJEEUS9XhcRBIHAHMdg&#10;ycWM5GMxTSQS0XXVShqxki5LOff9CwsP26zS94FmWWynaaw3m/3xIkeyko4X95IuR/ocbrmr48IY&#10;7du7bzDGGPl8Pmsqx+6u22RDBIbhEGJxaxEm/S/Gw1Ll/83OzDCC/qAZAGDr1i1jAAB+3rxpXGH/&#10;/gcuv/KqzyPhsO6ndWvP2btnb3F7xzZVmld7WPfj2vPX/bj2/OTnw+Gw8ZG/PPSC8jgrO6vheLeR&#10;blAU1b5GRe5odxYoq1C/5Mmo0wpqoaJCRQ+AKM9od4fzFi9ItLPTsWXcHXA6HBkog3VycqGSYU9v&#10;RyVRRzJ58mS+vTGqRP0iEzsqAgBAeXm5kEgdE+OdEonylTiwSuzWCAnLkWT7znRln312gyAIVEN9&#10;fb7BYAju27dv8C233/bW+++8e8e5k85bM/e66/6TKHDmMMekJXxQFt0nhg8yNMJDhuQ1KOGDCCFs&#10;Nps5JXwwMzOTNBqNyO/3I7fbzSi5IRhjxMmDPQ5j5MYYOTkXcnMcU1dXW+DCGPm8Xtux9g9Acr/K&#10;y8urs9E2t8Vs9ZlMpoBOrw9rtdooRVE8AQAiCEQsJmjCkYguHAwaAkG/mcPc8c2et2MnjBCDk+2E&#10;WZbFVquVMxgMeOPGjZ50zp73JMhFTgAAAgUFBXVdXb+iokJnt9sZjuOQw+FAHo9HypWJd/zaupFh&#10;7JJd1jgU8PvNkEIXTraS5n0+n9nn95tramsK+FhME4lGtUIKBS5FUbFE8wHEIKm4YBHOHTJkD8Ow&#10;mLbZuEQraYqiBI1GI0ajAa0H+2i32y11LuWC38W5pC6OTMM7Ul3dZ8f27WemStVMNMNACOHKw4f6&#10;AgDk5uTWNDQ2FCCWbT508FD/w4cODUxcL7EwEeUMKJuNxtm5OY1GvT7IC7wmEo7q3W6ODgQCplgs&#10;po3FYpQgCJR8fTquokZxNOwJUAqVo6hfMUGmhHXsCiry0iRTXV0dP3DgwI4W+1VCLVRUqOgBUAaC&#10;Wq32lBcLYutMzGk5YDnVcDgcGf0HDDyguH/ZWTa91K8Ee+KOZtIF/ijXLwAAmDdvnmjSaROoX1L+&#10;hXJjTNSo7N69my8uliY644WKIBJK9yUZP6wpn2w2m71+v98ajUa1/1lYNuvbpUunAQDh9/ssu3bt&#10;GsYwDM7MzG4aVDR4byKvnmEYrLgkVVRU6IxGI4pEIowyQGw3fBBjhN0co4QPdqWIsFitHiQP8BjE&#10;YDvDYmurRgH36dev8sxRo7bSipWuzYbNZjPmeZ7bvn17bPz48XQoFIoXN16OY5TcEM6NEefEyOXG&#10;jBtLIvOWluZsTlompdwQo9EYsNvtTqvN5rZarV6TyRQwGAwhrVYb1WioGAGkKAIQPB+lolFeGw6H&#10;9IFA0OT3eS1NjY05XZg9F393u80t6TLYuGUvwyBOdtySHtM0Z0MI2+32uKtVT7WSThfkz9ack5PT&#10;ZVeosrIyavz48XQwGGR8GMvfC7dkPOB2I45TXNW4uGBfKng4xAUCplS+IyRJxrRabTQUDuvjVtI8&#10;r4lGo9pUXdpouv1z37t3n+oRI87YnnjuaZrmjEZjJBaLETzPk8Fg0JJoquCWO5dxqibHMS1NzVmN&#10;jU05AAANjQ0FAADY5cpqLwueIIDQ6/WhgUVF+xRtisfjRh6PG6V42EWCIAT5kkg9+8KL95933nnl&#10;yotNTU25M664/Guz2ez78KOP5wbCYd3111zzaTAYSsX97ZQgFAq1q1ERRIEEUdKodLSuYjtfXl4u&#10;lJSUnNT9PNVQCxUVKnoAlFnu7nDeEnjpAteR3kFF6iAIgtBTJMva7U6F+pWR5kJFKRoSxfJHLSPy&#10;JEBCMj0Q0k1cEESjVhMvVDiMGQAAvV6vDDjjQ4g5c+YoN/2EjorQJkgyEfv37StStC7Xzr3u44cf&#10;fODlw4cP9x83bvxPG9avP3vD+vUTj/XZzGazT+kIxF2SFM6/rPMo6NPniDKAVroDBEHggoKCoDJA&#10;VIoIj8vFnKzwwVY9ghQ+yLJSNyMrM7txcNHgPTJNCyOEuMTwQYfDYfV4PBL1yOlELo9HKrokm2DG&#10;5Wp1zFKS4I9UV/XFmEuJjqTRaKIIIZybm1tvsVq9JqMpYDAZgzq9LqKltDGCIAQCJF0Oz8c0oXDI&#10;EAqEDP6Az1JVVd13x7btI7tidCBRhBCXSF9iGJpTQhhplsXIZuMQw2CL3NHRaDRcd1pJn2zIXSqX&#10;/NMlEARBtLS0WDweD3JL313G7XIhJVvGq3xHOLm44VoL4lS1WwAg6PX6SCzGa47XSlqv1wdYluUQ&#10;y7oYhsFVlZW9GQa5zRZTQG8wBI0GoydnaE6tlaGdWzZvnpD0Gfmzxozd8NiTTz515WWXfme2WLz/&#10;WvDhDSNHjvxu8+bN0667ek5ZV48bABBxG3UAeOTPD/69vYX8fr9l5ozp/xNFqThCDMMdx7ZOCpSO&#10;CkG0LUjEBHvijtblBWkMMW/ePFG2Mj9toBYqKlT0ACgDQZ1O120alY70DipSh8vlsmXbWcputzuV&#10;joqFZbssIu4MQko3LYGCRHtiss3y8RfC4YiOIKTE49LS0jYD08RBpOJKJwgiAR0USPkFBUeam5uz&#10;AAB2bN9+5uHDh/u//+8Pbrzhxhs/LC0tJbsqnG9pbM7eL3PruyKcp+XiIZFXjxDN2RgW9x9YtJ+l&#10;aczQNEfL3QHFJQlAci1zu92M2+1GShGhOFClK3xw+JDBuK0mQSrEFMFzQUGfaiV80CrZ6GKDwcB9&#10;8MEHnltuuUUviiJyuVzIx3HI5fEwijZHyUPhZPE1J+ehNDc15nQlN4RhGK53nz5VNG3zmE0Wn8Fg&#10;COmMhpBWq4lRhERZU3Q50WhUFwwFjMFA0NTc1Jy1f9++QameL5NOG+mVk4UZpRhN0igpdsIdaZRO&#10;cytpb0ZGhhcAjnR1/aqqKgNBEMjn8yGXItCXOzlx6iXHMW7MISVbRimIU7WSJkmSD4XCxoaGBlND&#10;Q0NcjF5fX9/Zavzkyeevvu+BB140Go2rSkpKYlu2bNECAOTl5dZNnz79fwAAtVVVjQAAvXv3qdQb&#10;dGGvx0t7PB5rMBg0iKKYrjFr3L1dTAzG7WaQJNnutV3gBRIIIIhOrvmiEKfv9pjPky6ohYoKFT0A&#10;yky0VqvtBntiadunY8v4VKO5uZkFAEAIuZqbJcqDyWQ6KYVKZzQAgedJMon6pdz8lO8agJQ1ACAN&#10;8ktKSshnn5onP9+2GIkmdFQ62u7e3buLgSB4ANDu3PnLmWeMPPPnQ5WVHwMAyINKSRQNUNWVz0sQ&#10;BNHQ0GDqqnD+SHV1n1SF83pKEs6fM36sUtxwNGIwK2s9aJrhCnr1rhk+bMQvikuSlWU5g8GAFZek&#10;mpoaoyiKyOv1MsoAMd3hg/NffUWxTuZQa6GDGTl3GOhNAAAgAElEQVRdfVDR4L0sK9HYlPBBhmHw&#10;/v37OavVSuTn5yOMMeN2u5HT6UQeiZKkWAHLAY9Y0mFgDtXX1/bCmEMej8cGKTqf5ebkNFhp2mOx&#10;WLwmkymg1+tkXY5iJQ1ELBbTRKNRbSgUMgQCAZPX7bGdiEZJKVATNUoMw3AdaZROZytp2UGuQf7p&#10;ErZs2aLNy8tjlO+IW3Yj4+RgUI7j0Pqf1k3YsH79RKPJGIhGo5qzx49bv2nT5vEkRUX69+9/UKfT&#10;xbwer/XgwQODKYqK8Dyvu/Kqqxb//p57r0k+7na7/SjthXJ9O3Kkul/y/hkMhoDZbPaazRafVifR&#10;VkUAAkSREASBFAWBbHE4MgJ+vzUnJ6fSZLHEAzdj0ajmSHV1oSiCmJ2T3cTHeHA4HFkWs9nf1eN0&#10;shCNRjuwJ5YmiiiiU9ev4zYe6OlQCxUVKnoEhG6jfomyPfHpOkN5KuHnOBYAwG63u3ZXVAwzGAzB&#10;vLy8wLHW6wpEUSo0Optd4wWRJIi21K9WHUrrbOLQYcN27N616wyKooTMzMx4RyW5GFFoQKIoElQH&#10;gk5BECitRiPysRiMOuusTbt37Rq2ecu2E/5OyTOEfgDwH68ouiPhfDz3IknzcmD//qKuaF7uuk3i&#10;+jNy/kY85E/WvGTY7Y7+AwceVPQuGRkZWKfTccFgEBcXF0eUAaIk0E6g+5yM8EE5/LI1L0Qa2Pfu&#10;3fvIiOHDdyiOTrTdzinhgx988EHk5ptvpkOhEPJhjJxyJ4dzOhHndiO3GzNY7oQpDlpOpzPj0MGD&#10;KdsEK+5Xvfv0qTZbLF6z0RTQG/UhvU4fUXQ5AK1W0qFwyBAMBY0+n9/S1fN1LI0Sw7KYlbUZyjmz&#10;Wq1cNBrFcqbMaYnRo0dHAaAlNze3paNlXn/99d9vWL9+4rix4zZUVOwa/tCjjz9z+SUXf//JZwuv&#10;nz179iIAgM0//TRm4jkTNz3/wosPPPCn+18dMGDgofaKQ51OJ1GdEq5lP6xdO6mjbYdCIVMoFDI5&#10;nc7sY32WwYOHHOw/YMAh5bHP57Mcqa4u1Ot1kd/ceNO/I+Gg/tVXXr2/rqa297He61QhEom031ER&#10;RBJEEMnONCrSNfq066YAqIWKChU9AkI3WgTzIk92pndQkTpa5EKFRciFsYu129NL+wJIoH51NrvG&#10;J6UtEwRQFMUTBEFoZWed+e+8e5OdYbir58z+giRJwWaztXZakm6UrdQvgSQ62G6iGxmLWExRHTvU&#10;nErIougm+adLSNa8tCucd3GMonnBGKPamiMFO3/5ZURXhPNKR4BBjFxEsJhBrdqcgoKCWoamsQ1J&#10;nROWZTFFUTg/Pz/45JNPEjfddJMtHA7H6T7HCh+sr6/P27N799BUwwf1en3oX++83ba4kQocjmUZ&#10;bGczWgb0H7ifYRhOMUmw2WyYYRguMzPT19LSYuE4jlF0F8osPcYYuT0ccrk4xLlxnFLnxhyqr60t&#10;SNX5THG/yu7f/4DVRnvMJpNfbzCE9Hp9WKvVxEiCFEQAQhAFIhaNacPhsC4YCpiC/qCp7jg1SjQt&#10;uWspGiXEMBxiZS0VQtjKMJydpjGTkYGNRiOmaZo7HaykE68FJEkIyiRG4j2ElylMFCkVlx3p2jQa&#10;SS9HJTgUjjv77PUAABSlifB8LKUcm/ZQXr76wvLy1RcmPx+JRPQvvfD8wwCSu9igIUN2Hb1290Ch&#10;fmk0bUN1BVl/0tFxBGjVsZyOUAsVFSp6ABQ6jsFgOOXUr1hMoDrTO6hIHR6MlULF6XK5WIZhcbq3&#10;0Ur96vymlRj4SACIJEkKTz75JKHQu/Ly8pojwaAeQJrB02pb3cDIJN52LLGjkuTxn7hfymBFEIRO&#10;+dS/FpyoKLrLmheHM+PwwUMDUtULGLWa6LtvzseL/vtfLGXRtBYSLEKYphFX2K//IduoeGeAs1qt&#10;ODs7G7/yyiveefPmiU1NTWaPx4MCgQDDORxICR/k3O54zoiLcyGPnDOihA9yHMeEQiHjsfZRT5H8&#10;8CGDO7VPzs/rVaNY6NptNs6CEFbsk8eMGaNVNBdup7PVHjjuotVa3CgUpepqyd7Z7/dbUjhVIk3b&#10;3AUFBUesNpvHYrH4jAZjUG/UhzUabYwiqZhiJR2JxLTRWEQbDoWNfp/f5HS0dFmjlJeVGaeqIQZh&#10;hkV4wICB+7OyslomlZSsGD58+N4U9rnboGgagQCCojS84kKoSSxUZHMYRf/RUf5HPIk94VrWOmkX&#10;0+n1+kBefl6dxWrzgSAS0UhE6/a4mUAwaIpFo5oYz2v4WEwjCAIpiiKRigFEIggCiIOHDvYYL99o&#10;NNpxR+UYGhVeon79qovgjqAWKipU9AAIgthtHZXOdAcqugaH0ykVKgzjwi4nm5ffq8tUpWOh1VO/&#10;s46KQCYVGwRJksLll19OKYUKSZKCUoCQJCkos5sAHVO/BEEgKaJD6hdJUZQIACCCQFKdhJP9f4A8&#10;c+6x2+0eOA5RtKJ5cblcyOv1xnUkydoc7MJSN8LFoframl6pal4IghCyWMSde/Z4RfeCEWIxzdAc&#10;K6WY49zc/PqhQ4p30zSNEU1jk2xNvH//fq6kpCR24MABvVarRT6fD3lcrjYGCe2FD3Icx3Q1fNBm&#10;k8MHO7BPHtB/4IGO7JNbWlqEoqKiOKXO7XYjr6wZUjQXnBszbk46jpjDqKmxMVem16XsfJaZmdFi&#10;pRnOYjb7zSazX28whHU6TYQgKJ4iFStpnopEIrpwKKQPhIImv89naaivy2tubskiSZIPh8NGAIDz&#10;Jpesev7Z5/48aty4Lakcn1MNJZxYEAWCJAmhPc2ckDS739G1yufzKdey+LpbNm8erfwdDodNlYcr&#10;u1JIiIqb10f//XRWUVHRHuWFxsbG3Csvu3SFxWLxfrZ4yeU1NTUFd9xyy4c6jabH6JUoipI6eska&#10;FXkis9P7tCgSRHu+z6cB1EJFhYoeAIHvRuoXL5BqRyU9cLlcLACALSPDhTGHhg8bsTPd2+BTcf0S&#10;BRKSbloyvSs+gJAzBxSKBq9YY7b33qI80yeKIkFS7RcgPM9T8QGHKM22dvWzqWhFQUFBEACCvXv3&#10;7tRKqT0cS/PCybkXCp0NYw5VHjrcfyv+OWXNi8Vi8SKEsI1hOBbJ3RGGxQyiOUa2ku5fWHiYttmk&#10;LBqWxRaLBQMA17dv31B5eblm4MCBNMdxKOB2IyzvJ+d2IyV80M1xjIuTwxQxh45UVff9ZfuOMzmO&#10;Y07EPhkhBttsDNcrP7+2ePjwnQzDYNZm4xT7ZIIg8Pvvvx9WKHUej4fxKsdKKngSNEPSfipOa1WV&#10;lYUcxzGpOJ9pNJqIwWAIhcNh/fQZMxdpddrIl198MX3CxAkbn3/xpT/d+8c/vpLaGT91UMKJRREI&#10;kqTi1xAyoaMiyqJwkM9QRwNsrVarAWiliAEA9O7bt/oEdi8+Vr/h2msWtbeAz+ezXjb1onJlV+0Z&#10;GV3ulp4sKOGTGjIpmV6+5ms6df1SqV8qVKg4iVAGn1artVs6Kmqhkh5gmfpls9kwxhgxdjbtN8FW&#10;e+JOXb+SufYiRVG8wWBoW4zIy5EkISizm/HXEsC3cveJjjoqiQNHURQ7LaRUnFykIoruCKWlpeTN&#10;N98shRWeRM1LW4tmmmMQkl3WGGyz0tygQYP20CyL7TSNLQzD2Ww2bLPZcHZ2th9AsgJvampCIY+H&#10;cXq9ig0v4uQiojV80M1gDqMW2T6Z4zgmlTwarVYbee+t+ZhJMEdQtDksy2CGzXAWFg44RCOEWZsN&#10;0xJ1jZPNErwNDQ0mr9eLgsEg4hwOhL1eJtlGeuOGDeN+3rx5XHZOTv3nSxbPAgCYPmPmouqqqj4P&#10;/un+f8ZiMe2fHnzwpa6ew5OJ1vBXWaMiD66JhLDieJclfq1o/1oQjUa1AABEQvfVZrN5AQB69+lz&#10;2GQyBj0eD+31eK3BYNAYjca0Snp9OkAQQBAkET32kqcGSqGSrO8TBJ4URbHNcUqGKHVUVOqXChUq&#10;Tg4U+8FoNHrKZ6HlmXB1UJkGuLCT1Wg0UZ/PR4miSDIMSrtGpamxIQdA6oJ0tIwg8CTINy1RBBEI&#10;4igdipYgeOXGSJCU2GlHJaEIIdvRqMgi/XiyvSK0Pf5PqaK7ILv/YfmnsivrEgRBdKR5wRgjj9fN&#10;KJoXDmPkljNfKg8fLkxVOG/QSML5CePGYoQQRoys95A7JQzD4t69+1YNP2PkdsV4wGKxYKPRyG3c&#10;uNEzZ84coa6uzsjzfLwIS84Z4TiOwS6pKHPJ+1lz5EjvVO2TdSQhnDmsWLJIVuyTEYNZGnGKfbLN&#10;SnP//te/ftuvX79D/1lYNsRsNuf/7ZlnnvrvJx/fMGrUqC3jxo1b//BDf35h9MiRP5dMmVLelfNw&#10;MhEPJxYFgqI0PC9rVBKvGalSv/x+vxYAgEyY/HC73TQAwJHq6sLk5SmKjJrMZr/NavNodNqohiQE&#10;IEhRFAVCFIAUQSRampuzAoGApWhg0U69UR+ndUXCUd2+fXuLAUAsKCiojkQiZGNjU77JaAqd0AFJ&#10;I+JmDkdRvwRKBCDIDiaJAABEUVALFRUqVJw8KG3baDTaDYGPPElRHQ96VaQO7MQsyyJXJBKRbIrT&#10;HPYIAPDZp5/OBQAgNR3ftARBJJWbFkEAgCgScqHSpmuSSP1SHGcAjqZqxBIKFaKdm+Xq1aupi86f&#10;HH8sCqJK/fp/CFmX48vKyvIBQE1X1z8ezcvevXuGdEHzImYwNnfJOROxLSFoE8nGAwzD4MzM7KZB&#10;RYP3WmiaUzQvDMNgl8vlLi4ujlRUVOjsdjvDcRxyOBzI4/Egt8vVKvLn2hokYOxCBw/sHyjn0dCJ&#10;O2OxWt2VlZX9H7j/vhWvvfHmnQs++ug3Z40e/fOf7v/jK9Muv+ILhBC+55573nh83rwRsrFDt0PR&#10;S4iCJO4WZYKXBqDLGhVFk5GoUfn+m2+mdrRtQRC0Pq+X8Xm9zLH2M7+goF7ObQIAAL/PZ9q3b2+x&#10;VquNXnTJpd/6vV7Lp//9z/WNjY35x3qvUwVS6agkuXDGu+gdGJkAAAhi+jpNPQ1qoaJCRQ+AwEsD&#10;wVAodOpnoUWRJDvIxlDRNbiwk2UQiznZphixqbl+3fP7u/755vy3/kAQCSTrY6BTMb3Ak8mFAkVR&#10;vNfrbdM1UQoQgqKEcDjcMfUrgUpGtbPdhAwWKR0ZgFA7Kiq6CjmjpFH+6RLKy8s1RUVFDMaYUTQv&#10;brcbYY5jFM2Li3NJXZwT1LwwDIsZVgraTHAvw4hhuII+fY4wchaN1WrlFM1LQUFBMNHu+uIpU1Zq&#10;tJrYzbfc+v7bb87/3aSJEzas+H75+X+4775Xd+3eNezf771/26233/Hme++8fZder78EAJYexyFN&#10;OxKpXxTROtmReM2IAbShnibb7SoIBoOa5HWvuvLK/3326X9v0Gq1oUgkqj9eqtfqVSvbLXii0aju&#10;/XfevhNA6jZnZGR2+bt2ssDLXW1tR/bEnWtU1I6KChUqTh5iMvWrrq6OHzjw1LolClGV+pUuuDk3&#10;gxDCGGMEIOWpHGudLz//fNqb89+6R7khpxqzoOnEAYbnBYoiIdHNRiRJUkikdxFaLS/IoleKJITE&#10;jspR3weZ7gEA0J49sdlsjovtAaSbplr8qjiVkAMFHXl5eY6urltaWkree++91tQ0LxzCHMe0NDZn&#10;79+7b3BXNC8IMZhBkqNaTc2R3oOHDq343d13v3L9Ndd8dOHUC1dfO/fahd+tXFVcOu/pR//z0cc3&#10;1NXX9tJoNNFFCz+75oorrugRhYoSTsyLAkFSFB+J69yOpn4RAELya0nQJb8e5nktAEA0GjVoNFQ0&#10;Nze3zkbb3JRGK8RiMY3H7aaDoZAxFo5oY3xMw/M8xfMCJes4yK5YFBMEECaTMa2BvCcChVYHSR0V&#10;XhBJpSve0bqqRkWFChUnFaJsT1xeXi6UlJSc0m3zoqBSv9IEDmPUu3fvI0qeCs0eW0zv8/ksxzNr&#10;2FnHQhB4EtrergnZgri1M0JRrbQNUsOHw+Hjpn4pCdNKkaVqVFT8miDrctyJVKFUQRAE0VXNC8Yc&#10;M27c+PUbN26YMP6s0dt/+Gn92c+/8NIDd95x+3urVq269uabb/73RVOnfrdyxYopY8eN27B+3dqJ&#10;J+FjHxfitC5RJEmKTBTTx68ZikugILeHSZIUysrKqJycnPFvz59/V21NTa9LLr3028lTpnyrvK6s&#10;+/nixdOVv3me19bW1vaF2q7v54ryNePsdqtPeVxf35h72dRLV1isVs/Sb76dcvjAgQE3//am/zQ0&#10;9Bzql6JROUpML+tINZ3QaUVRJEAtVFSoUHGyIMr2xPPmzRNLS0tP6bYFgVepX2kCxhjRNMPF81RS&#10;oH4xDOMGABgxYvi2OdfM/WzN6tWT161be46ShTF48ODdJedPXjWp5PzVxcXFu84oHroPAKCzcyYI&#10;IqlUPqIopYCRJCkEg8HWYkQQBGUGjyCINt0WKtlRLKGj0t6snk6na0P1EEA4inqmQsXpCFmXEwCA&#10;QEFBQZdyk9aWl58zdepFKx9/9JFnn33u+bkajWb+W/NfvzscDBpcThcKBAJmlwuj6uojfSoqKnTF&#10;xcWRk/MpUkecBiqIbTQq7VG/SHnmIhqJUP9bsmTB9m1bR+7fv3+oKIL400/rzvt04MB9AACUpvV6&#10;M3DQwAPp2M8pJedtbO95n9drKzln4iYAAFEEATFM2nWExwvlepxslKKE6R6zo3Kyd7CboBYqKlT0&#10;APAiT4J0zzvlMyK8oNoTpwMVFRW6YDBoYhDCHMcxAABybkSnUGhi+/cfKAoEfObHSkufyMjI2HH4&#10;8OFJ3y77etqypUunvTX/zbvfmv/m3VlZmU3Kep11LBI1JUq3hqLaZqVQFCUoM3ikRsNHlewDACCo&#10;o8ScnWpUEt5XuleKnacoq1ChAuCckpK1M2fPLvtiyZIZ3y5bxsViMd32rdtG3bv17vnKMnv37B4G&#10;AJCZmakDgG4vVJRw4pgghbryckcl8R6idFkUrF69+oJVK1dcNGr0qE0ArdekzZs2jUted+igIXsB&#10;AAp6F1RaLDaf3+u1en0+ayDgN4XDYT0ApEztOhYIAkiaprvcRTtZiHerjrInFkiSolTqlwoVKroP&#10;sZhAdVc6vMALqkYlDbDb7QwAAMsy2ON2MwAARqORO9Z6Z4watS0nN7c2FAyZnv3rM48/+9dnHs/K&#10;ymy65NJpX18ybdrSRx9/4rGmpqaCZUuXTlv29dJpzc0t2aIIIkV23LGQxJeECFIzRaZfUG11KATB&#10;KzN4JEEIUZmuAQBAJHVr+GNoVBSRfpz6JYoERajfKRUqjoWA32cGAJg+a+aiLxYvmWGz2TxXz732&#10;vxs3bBi7acPGiZPOK1n1w5ry82tqasJZWVndvbvxcGJRFEitRhNrj64UN+mQgxzramsKAACuumrG&#10;kq1bto5Vlmtqbs4BaNsdrq2tzQUAqDlS06+97et0uqDVanObjIYIQWl4kgABCEJSxosi0djYmBsO&#10;h41jx49bp6Fa6WjBcEi/7eefxwGAMGjw4L3BYFBTXVVdGI7F9Gk7OCeIeLBjskaF5ymNRhMjO7+m&#10;nraFymmbZKlCxa8J3Rm6KKj2xGkBx3EIAMDGsNgtd1Q2btzoOdZ6w4YN23Okrr6gBeOMrb/sHPrs&#10;c8//eWDRoP0fLvjgpmtmzVzSJz/P8eD99/3DaDQG337v/Ztmzp79GUGASFKdJNMLopJML2epCARB&#10;kkJi10TQaARecezRkG2KmGShPn8M6peifVHE9DwvkJ3tnwoVKiTwPE/RNO3+8KNPbuhXWFjZr7Cw&#10;8uW///P+6TNnLwEAyM7ObgYA+Oqrr3rENTomd2sFQSQIkojTRxMthhVBu0gIBEBr19hssfjbe8/E&#10;Sbqt27eO6Wz7kUjE6HQ6cmpqa3sfqa7qV1VV1b+qsrJ/VVVV/+rq6sJwOGwEANBqdVG9QRdRfgxa&#10;XRRAciAbMeKMXwoL+1cSBGgwdrEncjzSCVG+PhPt2BOL0JYid9S6akdFhQoVJxM8332FikT9UjUq&#10;JwqHwyE5fTEMt8Xtpi0Wi7cr2Qcy7W/PsGHD9jzw5z+/WFNTw/7www8XL/v6q2nff/PNJSuWr7gI&#10;AF612WxuAIDOqFVKLg9BEPEuB0VRfCQSaUP9AmUGj9TE2lgQJ83cCaLYoXWx/Fxb6pcgOQKl+tlV&#10;qPj/Cl4QSGWgLgoCScqTRqKSVyIX/92hX2wPgkRTBl7gSZJoNeRoIwCPX0ukX+FIRA8A/8fem4e5&#10;UZz5429VdevWSBrb+MY3EAwJx4YAuUzCfeTYBEhCdpNN9sjxS0KOhZDkGwwkIYTcQNiQi7AbdgM5&#10;CRhzBEyAcAVDABuwwffYY3s8uqVWd1fV74/uapWk7tEc0mgY6vM8fhhaLXVJanXXW5/jhcHBwbny&#10;a2XcVET5mnLaKaet/cNvf3duJBItGUY1BuNcUH/4wQdX+W23bVu/9ZZfvw/AIWEWLTx4TE1NuwnB&#10;qDSrKzhXqV8KCgo9BqO0x9IvldA0URQKhQwAQCqTyeZzuXQ6nW4r+xoJCxcuHL7gggtuvuCCC25e&#10;t26dhhk78bbb//TOH37/+5/lHGAkGQCllHBHCuFqsZz9G1gTTWO21FXalnTlzWyIzKgg1HqeGobR&#10;IP0C4Fh5VBQU2oNR7i1SMWnByutXAhwQQowzNiUmoWIRBBjHWMPUFhHnlNalXyIJzJ04E6LZAAD3&#10;33/fSfJrLTvkkE0AAIigukTLNKMAAIZRTQAAO+igg3an0ul8NBqtcsZwoVBIGTUzbFmmbtuWbltU&#10;o9TWGGOYMYYppaOe1yIEiGjYbr/n5MCLddY077NECCEdiUJEFSoKCgo9Auup9IvhkfwOCqNDfng4&#10;DQCQSqVyuVwu3ddBk6bbI+Ivhxx++JM//P73P4cQcD+viICbElNnVBAgTHCDD4UQQv2kX5wDby4y&#10;WBvpl/dccARnwmg70fetoDDdwaUwEyrdB8TiAGcjr6RPNkRzYnHP8lK/IpEW6RcwZ9jJvmRx+MDQ&#10;rL89/vgJnDty1KOPOWb9grlzdwEAaLg+Mf/TH37/DulweN++ffP27ds3b6zjfODhvx6bSCS8Hil7&#10;9uyZd/bpp/05mUzmH3j4ryc8+OCDJ3zmk5/42e6BPQeP9bW7BZGWJku/7r//fnLq204CDgCEBF9T&#10;OeegChUFBYWugTLa00JF+QkmjmKp1AfgxA3nC/nUjJkzxtx4rh00TZNYj5HiiRkGh91wPSpOlCgh&#10;hEj7eNIvgjVajyoGaJZtcUl+4XeemqZJxI6AADhlSNdV8aug0A42s0mdUak336We9GtqpTKK5sSi&#10;gBKLGIyxFjO9wGsOe81z27duXQrgsBjHH3/Cgz/75S//5bnnnjsCoFHqdPQxx66//777Tp3oON/6&#10;xhOf9NteLBZTx7z2yI0ATjzx3LlzxxQp3U34melnzZol+taMKKdVfVQUFBS6C857Wqgomc7EUSgU&#10;+gAAIpFIoZDPp5YuW/pyp48hxwu3lX4BR7JHRSOEyvIuXdeZmAwRQmhjBHFr6ox33BHiiUXsKAOO&#10;EUbWON6igsKrCozVG+4yRrFo6udJvxhHvZIF+0E0J6bMJhrRKBWTa0muxKTQDgCAd7/3vb87+qij&#10;nh46cGDGVy699LK5c+fuBwB4Zv36owAajfiiF82yZctejMRitUqpHCuVS4lyqRQ3DCPKGOvYvBUh&#10;wMsOWb6pU683UYhGmfL3HY/HhawWtfGSIqwKFQUFhW6BWb3zqNiUkjaxhwqjQKGQSwEA9Pf35wuF&#10;Ql+qL93xfP5SqSQmALylKaMEzusNHwEAGLT6UKgDR7ZBMGtI9mrtjCx7W1qOK5v0nScwhH062Cso&#10;KDSCSWEmjHFcvxYzT045lRgV0ZyYM2dxTSxwyIWKZ7B3LXE6xvSyr3/90ubXqlGqAzQufmzZsmUx&#10;AMDLL798qN/xEUI0Ho8XY7F4Rdc1G2PMEMLcWZNhaHBw75xazQyfftaZa+Tn7RscnP3U+vWvjycS&#10;uUMPPWTTgQPDfdu2blu+5aUtKyb2iXQOTEhxJUYlFArVC5V2HpUpdJ50EqpQUVCYAqA9pPc5Y3gk&#10;v4PC6FDIF/sAADjn5UqlEk+l+zpeqHiMCkIthncBz3wJdTMruDcxmTUJhUJMTplp6JXS1BlZrJoC&#10;+DMqwpTv7U8ZmQw54eDgYHxwx44VTNNYLBYrzJ49O/uDH/yguHr16ml5w1aYfmCUESTJvVCL9Gtq&#10;eVRsRgkAcObKlcU1hFLqXTPEtYS5iWWyOVyGeI+apnmG9scefeSEkY7POSelUildKpXSQfsgBHBg&#10;//5Z8rZ8oZACAIhForXZs+fssywbIQTa8IEDM9u85UmD+DyQrsuFincetFvMVB4VBQWFroH13KOi&#10;Vr8nikKx0KfrukkpjQAApFKdZ1SEaR2Bf8EAAHDLLbfgC84/r3Ej50gjhOJGRsWbZGiYeI3bACHe&#10;zIYwqVCBkeOJ3cMxhLvYm2f37t0zL/3KV67635t/dYFpmuF58+ft2j2we4E4/I9++INcJpPJZjKZ&#10;bCqTzmYy/dlUOpXrT/dn0+l0NtPfn82k07lUKpXNpFLZWCqVTafT2c2bN+fd4AIFhUkBY8xjURhj&#10;WHN7ZYjfHGP2lPKoUOrEKVPKCEb1QkWXJtfygggAQChggi0kYrJJ/N3/+J7fPv7YYycmk325crmU&#10;GK/U629PPPEGv+37h/bPvnPNmrMBnOCQ5SuWvTCe1+8GhLdHQ/UUNLE4xQEAjWymV6lfCgoK3QOl&#10;vetMb1NKmhv8KYwdhXwulUql8uVyuQ8AIJFItm32OFbUarURvSIAAIcffrgwtnvqL+7uTyWPSzgc&#10;Zpw7K3iYEG/CgcA3ntg7roZbCxBZUgbgSli6NLnasWPHvJNXvfWhbdu2LTnr7LNv279//6zHH3vs&#10;hHe+612/jUZjhmmaoWq1Gi2XS/FcPp/e+jE3vX0AACAASURBVPKWZeuzf8vk84UUAKB2r59IJIqZ&#10;TCabzmSy6XQ6l8mks6l0fzbj/H82k8nkMul0tk8UQqlULpFIZC3Lyq5YsaLWjfesMH3BpD4qjFGM&#10;vKLFbZrI0dTyqLjsP2MME63OxMpmepmdBWhtYChgc1sDAEBS6lepVEoCABSLhTQAQF9fcnjGzFlD&#10;0Xi8qmFMS6VS0qzVQpZlh2zb0i3T0mxGNUYpZoyRWs0MCa9cOyAEaPfAngXt95wccB/pV7FYdKV2&#10;DJM2clrlUVFQUOgaGOut9AvrujI+TxD5QqGvr6+vUKlU+gAAkqlUxwsVmbkIYiyE+bIBrnxEnkDY&#10;tk3r0i9E2YjyrvpjxId9a2ZUuhm3/bF/++gvtm/fvugH11z7iR//1/Wf2LhhwxGRSKTyxz/84T3N&#10;+0YikWomk8nOm79g4PDD088lEvFyNBavhMNhIxTSLIQIQxhxzjiybVszbTNUq9YilWo5ViwU+3bv&#10;3j1v44YNK3O5XHo0/RnE8VKpdC7T7xYy6Uw2k07nMv3pbCqVyfZnMtlUf382k0zm0jNnZqPRaDaZ&#10;TGbnzp1b4fVGNAqvEjBaT11kjGPBLjAqGBU2taRf1EkpE/csSb5Vl36JzvTu+Ywcm1zra9nOb0oj&#10;xGMx77j9T2fK+xQKxf5CoTjq7vHIbTn7xFNPv07e/sB99530hc9/7oennX7GHV+78sov/uynN/zr&#10;f133o89wxFuvl72C+1nK37emaZ70qy2jMoXOk05CFSoKClMAPZV+0fqKnsL4USwU+xJ9fYWKm/7V&#10;19fXDUZlRK8IgGS+dP7XiyfGTR6VaDRaZ1Gc1K/AIqid9EtmXACcmFWRXtRJPPnkk8fce8+9p37y&#10;U5/+/o//6/pPbHrxxUN0XTcNwwj77W8YRnRwcDC8f//+WQghzjlHNqUEePvJiaZpViaTyfb39w8v&#10;Wbr05b6+vkIsFq1EIlFD03RL0zQbI8Q4AmTbVLOtml6rWeFKpRIrlgrJ7PBw/9YtW5Zms9lMrVaL&#10;tDteRCP2vINmucxNJpvpz2RTLqPjbOvPplKpXCaVymYymWwyk8kmk8lsJBLJ3XjjjQXly3llgrJG&#10;X4ow1tvCowJTK56YU+5KvyhBkvQrHA7Xx+glljEEAEB8AjgAAJjNxMTce/yYY499+umnnjpugsPE&#10;rz/6qGf9Hrhr7Z1n3bX2zrMAADgHmk52rt/VRCGYafn7rve34qjdNRUjmJYLHapQUVCYAqA9ZFR6&#10;2WxyOiGfz6fmzJ2zp1CpJAEA+uLxYqePIZvWRyhUXOkXr0u/XM+IzKgwxhilzkRBJzrlUqRo82vL&#10;hQjxkXE0ST14twrvX//vr94PAJBIJEobN2w4YsaMGfvK5XLCsiwtHA5XarVaDACAEGKFw+FaKBQy&#10;saZRIhUpZq0WMgwjzBjTRzqWbdv6vn37Zw0PD/djjBnnHLndr8lIz3PBHdlYJjtv3rzdyWRfPhaP&#10;VaLRWDUUCtW8IgcAUU4xtWy9ZtTClWo1Vi6V4rlCPr1nw+552Ww2Uy6XE6M5nvDlpDLpXKZe6GT7&#10;0/3ZvlQq1+8UXdlUKpVNuv6cdDqd3bRpU075cnoHxhnWJOmX6JXBuCupor2LrvcDk6RfOiFUsK0N&#10;fVSawjWCzPRiP5mlXbBg4U4AgOXLlj8fi8VqVcOIlsqlRLlYilcNI2JZZtuif7RACAjCeMqoCYT0&#10;C+m6V5AYhiGurQiN3ER3xM71r2SoQkVBYQqAUUZIF83HI4FKTcYUxo9yqZRI9aUKpXw+CQAQ7+vr&#10;eKEiS6w07L+6JvdaQa4OgjMAIiX0AABYlkUpdVfwmhmV5s70EgOh+6yOyh4VhBBvjFntHG77423v&#10;BAC46spvfAUAoFgs9pmmGVl5xMpn/vmfP3xjvpDL5LL59HBuOJPLZjPZbDaTz+YyuVwuPVpmAwBY&#10;NBo1QqFQjWiajTHm4BYppmXpNcMIW5bly+BIQLlcLlMoFJK7du1aAOCwUqORjwHUfTKLly7dkk6n&#10;col4vBSNxKrhSLhGNGITrFFACDhj2LZtrWbVwkbFCFcq5US+kE9t3bJl6fonh8fky0mn07lUxpGm&#10;ZTLpbJ9baKVTToGTSaezqb6+XCaTyfb192cTiUQWAHKLFy82RvOeFPzBKMVayEm9otLvhgszPUyt&#10;PipUTvsiyJN+UUrrHhX3esHcC1CQR0X8HuTUyU0vvHAoAMBLL7/0mqAxhMPhSiwWq4RCIYsQbAPC&#10;DCMEAAgGB/fMYYzB+97/gf+Tn7N9x/ZFDz/44KpMJrPvdUcf9ffNL2xaMrB7YPnWrS9PmXhiYab3&#10;Y1QAANp6VDBWjIqCgkJ3IGfpTza405l+ytwIX6kolUqJeCJRKhSLrpk+0fFCxXIbggEABOmRhflS&#10;BgOOMSYNhUoymazryzGmcjHSLDGgtiT98pl0cM5J/WHE5ZjVTsIyzYYCwTTNyLy583Y99+yGIz77&#10;hS98r93zt23bFkEIZYrFYrowPJzJZrOZbC6XyRcK6eHh4Uwu31jcDGezmbxb8IyG2eAceCQSNsLh&#10;sKlpmo0JoQgcxtS2LL1Wq4UMoxZpZ/YtlUrJcrkcI3v2zHUKP4bd76pt0RGJRKrpdDo3d+783a85&#10;fOWGRDJRjEZj1Ug45DBMWKMIgDPOsW3bmm1bumFUI+VKJV4sFPsG9+yZ+/zGjYdns9nMaAqrcDhs&#10;NMrVUrl0JpPtT/dnM/3pbF8y5TA9/f3ZGalUNj1zZjYWi+X6+vqys2fPLr/afTmUca/hLqOUCB+C&#10;7cqigE2teGJGnZ5fDmtav6ZEIpH6NUOWikIw+ysYFY3oHqP35Pq//UO7MdRqtZhgT4Owvul1ikXH&#10;pM8BNMuywkgjHABg9uy5g+2ON1kQKWjy52WaZp3pbtNGoA3j8oqFKlQUFKYAetkdvpf+mOkCt3dJ&#10;IpGIl4qFQhIAIJlMdpVRwQHGSi/OUpJ+AeeAMWayvItSyizLmYhindi2VGw0syFygeNnppelX2Ji&#10;LWJWOwqfOW2yL1nU9o2uyHdX//e4/8aEdevWaYccckg6l8tl8vl8Jp/PZ4q5XHp4eDgznM1mcrlc&#10;JpfPpvO5XCY7nM1kc9lMPuswOfl8PuXJOkYoNXRdN8PhsKHrukUIoQghoJwjZtuaU+QYEbko9IPw&#10;5QwNDc0UvhxKKeGj8OUQQmwR67x4yZItyUSyGIvHK5FopBoKhUyCCUXYSRai1CaWZYcMwwhXK5VY&#10;uVxOZIezmfH4clIue5NJZ7LpfofRSafTubSIk06lsn39/bl+l8kJh8PZ6eLLYZQS7E4wGxLAXOkX&#10;ZfbUYrxdKZplWboTT8xFHxU5ntg5191rkF+TWAAA6hYqSPKovPNd7/r9t7919SX9M2YMFfL5Ptu2&#10;Q+MZ5gvPv7DSb3sum+1/+MGH3gLgLCz0z5ixfzyv3w2IRpmyZ0dmyIOa6IreWQgpRkVBQaFLsKnd&#10;s3jibkbJvlowMDAQXbxgPkokEqWSu/IeDoc7Xqg0eEUCvjNCiJsSw7ysSg6ACMEN8i7bthljYkVT&#10;o7zO1vDmolns5x635Txt6GqPMZNjVjsJFsAoTMb56/o4hubNmzc01ueuXr0af/jDH+6r1WqZQqGQ&#10;LrosTdYpeNK5nMvuZHOZfC6Xzg5nM7mcs08hl0vbtj2inwYAAGNsR6NRQ9f1Bl8OpZRYlqVXDSNM&#10;20z6KKXa0NDQrGw2m3F9OcAYI2Px5aTT6dxrVh6+MZVM5WLxeDkajRpaSDM1TbOJG0PLKCWmbeqW&#10;aYaqVSNaKhUTuVw+Pfj8xsNzuVxaRNS2O951P/hePpPpd4qbtMPmiOCBdDqd7XcjplOuNyflBBHk&#10;du/enTv22GOnhDeBM4YFg8mkCFruFgDAYWpJv+R4YkKoSCeTC5UWj0qQ9MvtkSJ3ta9UqjEAANGI&#10;MRqNlmfOmLkvnoiV9VDIMipG1LTtkG1bmm1ZuuWygowyTCkj1WolDuAUIc3Ha2YyEQI0tH//QeP9&#10;LDoNcR2VF4NM05QWiUbunTVd7+OqUFFQmALolqZ/NKCUkqBJr8LogDFOADgm74pbqOi6Xur0cWQv&#10;SNDkRZgv3bgvZyPnqFn6VS6XKaPOZIhgwiTpF2pma8SqqXvg1nhi6XWFR4WMEKU5XnDOWgoVDjCl&#10;pDF+cFf+c+6/MQEhhPbs2RMrFouZarWayQ0NZbLFYjrvMjn5fDaTy+XTw8PZTN4tbrLD2Uw+77A5&#10;hmFER3EY15ejm5qm2xhjxsEpKCzb1oyqER6FiVn4cvp27do1HyE0Jl9OPB4vZTKZ7KIlS7am06lc&#10;PBYvR2OxaiQcNgjRLKJpDICDFyVtmuGqUY1WyuV4sVDo27Z165Jm9mo0x0tlMtl0OpXrz/S7zUEz&#10;2QXzFuycMWPG8Jve+ta1S5cu3Tua8Y8XjNbDTBhjWEi/eD2eGOMpJOkRnkYxVpFOlkwmWxgVgRGk&#10;X45HRYonXnPHmrPkfarVanznrp1LxjJGhBB96NFHj5e3PfjAA2+55OKLvnPyqaetXX355f/vv370&#10;o4//z02//Ig5ut/HpEAsCMiFSmOAiv95sHTp0pb+K9MJqlBRUJgCcH0ivetMH2DMVhgdCoVCAgAg&#10;Hk+WDgxvPxgA4MCBA+XFixd39DgN0q8AT5O3j9PwEQGIlVrMbADvplcoFBij9YmCLU3uSNP5QGl9&#10;4qH53AwtH49KVzxXAa84lVacOw3Xw1GeM2dOGQB2jfX5mzdvDuu67vhyCgWHpclmM8P5fDo3PJzJ&#10;5XKOLyc3nMnmculcNucFEYyS2YBwOGyEw+GapmmWmGQxxrBtW1qtZoYMw4iAK2sJQrlcTlQqldjg&#10;4OCcsfpyhE9mzpy5ew499LDnk33JYjQWq0QiEWdMmFCMEGOcY8ooqZm1cK1ai1SNarSYL/TtG9w7&#10;58XnX3hNzmWvUul0Np/LZTRNsz77+c9/5x/fe+5Xu8XAyNIuSikRjIrNKEEIsV76F/0gmBQxViFR&#10;syyLyvsA1OOJgwqVeh+n+u935RErn9u2dcvyiYyRc07edPwbnvB77N677zr93rvvOt3ZD+iixYu3&#10;TORYnYTHqEjsVOM13/8+PWPGDOLuoKRfCgoK3UFvPSoMB/kdFEaHcrmcBACIJRKlSrkS13Xd7MbE&#10;hhlGfXUtoLAV5kveEE/MAeuNyV5btmxhJnWlXzqxG2RlLYyKLRciLcdlLYxKPWa1k+ABJvSpzqj0&#10;EitWrKgBwKD7b0y49dZbyYknnpjO5XKZSj6fGXaZnFw+n8m6RU4+l0sP57KZbHa4IWEtl8ulR8Ns&#10;SL4cmxBiI0CcA8e2bZNazQzVakaEuRKhINRqtcjg4OCc/fv3z8QYj9mXk06nc+lMJnvw4sVbY7Fo&#10;+aG/PHjSoiVLtsyaOXP/1Vdd9cUXX3j+sPM/8MH3nnvuuR0/p2XpLeccC8M0dftb2dTuSjDFeCEa&#10;PTr3DUJFOpllWd4YOXeuJSL1S0fI36PiXnPkQmX58hUvO/9d/mIsFq3UTCtcKZfj5UolXq1UopVK&#10;NTbazvPtgBCQZcuXvNSJ1+oERFoaloIJZBa9Xe8sAtPzPq4KFQWFKQCbUqL1aFVYSb8mjn379h20&#10;dNnSl+5as+aMHTu2L47H4+VuHIdKxkq/9C2AuvmSSWtrnAMChJjkQ4HzzjuP/cs//7ObMqMxeVLX&#10;vIIrJGLu67ecp83RxrRbUkY5IMDbxlSh0iW4E/MD8+fPPzDW5yKE0PDwcF8ul0vn9+/PHCgWPTYn&#10;5/pyhr0I6Xw6m8tm8iKEIJdPWZbV1kSNMaaRiGP01zSNInAacApfjlGtRtqZsSml2oEDB2bmcrk0&#10;xniRW+DT7Vu3Lt2+devS497whkdu++Nt73rjG9/8aQBomyw3VjBGMSGYCkO051Fp8oJ0+rjjhSz9&#10;IgQzkU5mGIaP9MvZFCj9EvHE0vvbuXP7fACAl1566VC/5yDkfO+xWKysh0I1jWCKMWEIIY4Q5nv3&#10;Ds4mhNj/8bGPXy8/b/OmTYfcddfas+fMmTNw/Akn/vX5jRuXb9r04spdA4MLJvBxdBastSdNQzyx&#10;5v85aprmFDja1GHeOglVqCgoTAFwxjDW9Z6YO6fajfCViFqtFt7y8pblO3fsPNiyrNCpp51+ZzeO&#10;I6QBnAf3VqibL7kn/eKcoSYfCuec8w/90wfdFU3EuLxy18TWUC6levk0b2tmVLikte8kmE/qF+do&#10;yntUXo1wJWv5TCaThyVLto/luQghNDAwEKWUZoZd5qaQzaZz+XxmeHjY9eXk0tnhXEYUPPlcPi0k&#10;a9VqdcToWhcsEokY4XDIJJpuEYw5B+dcrpTL0VqtFuWc48cfe+yEgxct2nr1t6665NQzzrhu5cqV&#10;5rg+kKBBMCc6/P777yenvu0kL83PprZbEPTOv+gHcb/gnGOEkSf9GhgYoCtWrPD2AaizuoHSLzeF&#10;UL6WlYrFtnJDxhgplUp9Izyu33bbH/5R3iZM+uVyObFt+9Zl+/btm805D1mj6600KfDimqVrrMx0&#10;B3lQdF13FpxQkDj2lQ1VqCgoTAEw2mPp1xTSQL8SIdiIX/36lvde+bWvfXX79m2Lu3EcOV2LtPWo&#10;cCRaVHDuTHbETQ8hJxDMrntUaOMNsbEIchOIGABgP+kXlwyfCGNmW5bepeLXV/KhCu3pBbfIqQBA&#10;ZeHChQNjff6GDRtC0Wg0Y5pmemhoKCO8Ofnh4XQ2l3OipEWPnHwunc0OZ3LZXGY4m82U3D5IS5Ys&#10;fWmr65UIh8PGju3blxzYu/d4WLnyL518r4KhmDVrlhtN6/gQuBsD3Ev/oh8YYxi5EiOCCBPpZOvW&#10;rWOrVq3y9gEAQNyRfuFQyF/6xR02RtfrZvolS5dvAbgbZs+Zszs7PJyp1cy2fYf8sGP7jsV+24vF&#10;Yurp9U8dA+Akg82aO3f3WF+7WxDSr6ZCpW2AiuidhTBRHhUFBYXugPZQ+sWm2I3wlQizWo0CAPTF&#10;YmUEHMVjsUo3jiPHxAbF/4pVOTkhi3OOMCG0ufOxiBZ1o2jrrEgTG1Jf3fVn3yxZ+uUaodt1UR4P&#10;uJ/0C5RHRaERLuux1/03Jtx6663k+OOPT919553vuuSLF38rn8/3bd2yZRkhxN66c9vitwB0tFBx&#10;JVQ0Ho+7xnL3t8kdDwjrUvPU8UK+X2ANU+b2Yrrsssv46tWrAQCAunIwBs6lgkhSJhm27S6cSNeU&#10;A0NDMwAA9g4OzgMA0DRizZw5c38y2VeIxKI126wRmzLdsiyd2bZmuhHFjFJCGSOFfKEPAAAhzyLj&#10;jpsjhMBleurRxalkstCZT6YDYF7U85g8KkLuO12vg6pQUVCYAmC8HlE52aCUkiC/g8LoUC6XowAA&#10;kUjEqFQqscyM/jFr+keDhsaLAV2KxY2NS9+oIxWrFyP1QkWwKJiJIoZzjprZGk45FiyMX+pXQ5Ej&#10;RZeO712OAN944qnVuVvhlQ3XlzMci8WquVxuBgAAxtgwTTNETdq2n81YITq8C0O0iKCljGKCEbMZ&#10;w71axPKD3PMLI8JMZhJwpaRiH+p5LZxKwa9JLAAAcxdViNSZ/qGHHnyLvA+lVN+7d++8vXv3zhvN&#10;+BAC0DTdXLNmzWny9ocfeeSNl1361a+ddNLb7r3kkku+fv3113/897//3XkDAwMHj+qNTwIEq63r&#10;uvd5kYaoZ//rnGDRp5JEsJNQhYqCwhQAZ70rVJRHZeKouln8ejRarVQqsQULF+zsxnGkQgUFMRbi&#10;psUBkGAgGGMYIez5UMQKLaXMNdNjBo2yssZ4Yk4xxphTSn110rL0C7vxxF1hVAK2q/NXodOQi+++&#10;vr780NBQxK+H0ERBKSMEYRYKhVxZJvEWETAmrJf+RT8wxjC4ixaEYCbSyVr2gXpnehpkpncZ4pDU&#10;R+XQww57YXDPngkZ3G3bCp166in3+z12//33nXz//fedDODEE8+ZN2/qSL/ca7Bspq9JLHrQda5W&#10;qznX8WmqjFCFioLCFICzqtbDQkV5VCaEiluoRCKRaqVSicW6JP3irvkUACAoUlqsynFeX4njnCNN&#10;w54PBdc9Kp6ZlcqysqbXptTp6QAAAFprlr/dxKjIMasdBffRqnM+bSUPCr2D/HvAbn8KPzZxomCM&#10;YSCICfmONxml3OtXMrWkX9zzU2KCKfdRA3BeD/0AGGEhgXkLJd7jixYdvINz4AcvXLgtM6M/a9u2&#10;Xq1UY+VKOVYpV2KlUjEJbXryjBYIATniiCOe7MRrdQKiwNOka6zsUQm6zonFqSA58CsdqlBRUJgC&#10;oJQRTLowsRvVsSmZrhe4yYJRqUQBABKJRLVSqcSi0Xi3PCp11iOAsZCTwSRPByKItEi/hESDYMyk&#10;G2ILWyOMvQAAus/NskH6hepG2/G9y2Bwv9SvV0BneoVXHqjkDUCikV4XGBXRc0gYokUELeVOR3pG&#10;p5b0i1GbiIUOjAijtLVQER4V0fAxSPolutpruu69v4f+8uCbEAK0c9fOJSN1pNc0TfTfsbCmMQzA&#10;gAM/MHxgZl8qVbjws5/7rrz/b3/zm3Ofe/aZ1534xjf9Zfny5ZufePzxf9i06cXXPPnEEyeceOKJ&#10;T4338+gkxPU9HA7X44nla37Ada5WqzkFzjS9DqpCRUFhCsBhNXrIqHRj9ftVBNM0IgAA0Wi0Wq1W&#10;o7F4tOuFShBj4XlUmub0iNR9KF6DOcGwEMJA7qPS3PCRM8+j4iv9kvqzYHD360Y8sU/qF+dMFSoK&#10;HQeXVu294rsLBQNlHBNMmKZpgu30utRjTFgv/Yt+4M54HY8KxoxRSpo/F9rgq2hMsZLhxfFK0i+E&#10;Rncvsm07FNQjJ5/L9V9/3TWfatjmmuw3vfjCoUND+w/as2f3bEppyLascPPzN2zYENq+ffvbn336&#10;6dft3Llz4cGLFu147VFHPX3YYYc9sHjxYmM04xsPvEaZkvTL4lxi0f0LPnHudMUXOAWgChUFhSmA&#10;XkYEdyuh6dWESsWRflFKKeccx2JdYlQamAv/70yYLx1GBbzgG4QRE30LxMRHpO5gjJkl+UwI1po0&#10;57ReqPhMmhplY87jQeObCJBf6hcDID1iIxWmL2xJZokgOEhiomCUEowwE/IdMekXHeB76V/0g80Y&#10;Rtj1qGjYt5DypF9usRdU4DGXxdU0zStU/uG41z/50ksvHTJ/wfyB7PBwv9sTZ8xSr3379s/22z40&#10;NDR7aGhotjNO4K89+ui/iceefPJJ/c/33PO573776v9MJpOF7du3NzA66XQ6++kLP/vdD/3Lv3xn&#10;4cKF1bGOqR1YPfXLp3lm8Odoiev6NL2Pq0JFQWEKQGTp9+LYTtzk9FyJmSxUDUf6hdyyIBqLdvwm&#10;BgBgS6trgTIAt2jgUpNGAAANa1RMHITGnDPPs0LpSIyKdH4iSaYh0NDV3p3MaVrnV599pV8IULP5&#10;X0FhopAZFewV393xqGBCqGEYjYl8bshJL+8NfnALJwoAQDCm1MdfyWzvGiTCPPwZFZdBAGkC/sLG&#10;518DAHh3PY2LZzKZ/alUOheORgyMEHAOiFJLsyxbtyxLt21bY7YTT3zgwIEZAMA1jVhyPLFl2TpC&#10;gDkHjjFiIq742b///ei3v/3tD+7YsSPzhc9e+MeHH3rozUcdc/T697//gpsuu/SrX5910EH7fnHT&#10;f39g0/PPr7zhhh9/7PLVl17xm1tvOf//bv3NOYcddti2Tn2u7ueEAQAikQht3gYAgMC/oaNhGDpA&#10;o9dnOkEVKgoKUwAiS3+yj4sQQjoCxahMENWKEcUYU0ppGAAgEu6O9EuWWAXJ9eoeFUByozRMkOdD&#10;IU0eFUwIA/mG2HQ+UCme2G/S1GCmR9jdr/OTOu4j/WJOa3p1/ip0FLKJWZz7pAsTQffa7zEqIoLW&#10;CVhBzO1bMmUmoJRSomu6CVCXfrV4VJxFEs6YU+zJcbvNr+U+7jEqzz77zGubGjyibDY7K5vNzhrN&#10;+BACCIVC5q9/fct75O3XXHvNZ+77859P+cLFF1/1phNOeOjKq6665PFHH3ljpVJKPPnkk/rnLvz0&#10;bY88/Nc3XXbF175Us6yrXnhh448rlUr8pl/d/L4TTjjh8Te96U2PfvTf//3nN1x//b9e+JlPX3vG&#10;KW9/8C9/ffT48TQkDUI7RiVI+uWFpEzT66AqVBQUpgB6Jf269NJL0TcuvyzQ76AwOhhGNRqNRqvF&#10;YjEGABCP9076JcyXjDX2HEEYez6UupmeitQv2UzfwoZwzrCQv/hKv+Su9m6B0g3pF/hIvxDnSMUT&#10;K3QaMsMozn0UMOGeCER0uGmaDZNNShnBmDBKKemVf9EPjDIMWLoWuOlkjfs424QHJYhR4dRhiHWM&#10;vULlta876umnn1r/+omM0TTN8Lvf/a7b/R77zreu+uJ36v9rL5i/cNtdd975n488/Nc3XfG1r19y&#10;8Ze+9M3du3fHXrNi+QdOP+OMNSeccMLj3ngdSvcn8xYu3Pmed77j9g++/32/PunkU96yevXqjnw/&#10;IoRALlTk6HfNJ3HRhWBUpsx50kl0JOJNQUFhYnB8IpN/kVm1apUba6gYlYnAqDqFSq1WiwEARCOR&#10;rhQqjQWB//nC6oVKw/WdYI0KHwpyiwkm+qggRO2GONamzvQ2JUKXjhBqvVk2Rmi6PRYmSfoF07fR&#10;mULv0NAbqIvSL0opIQS3xBMLSVgv/Yt+YJxhkfqFEKHUx6Pi9l1i4hqk+8hFAeoeFRIKeY8vXbZk&#10;O8bYWrBgwfYjjzjyqSOPfO3TS5ev2DR37rxdqXR6GCFkQ4AEahzQoolE6bvfvvqiY4499m9V0/wW&#10;AMDGZ545sVqtxt71nvf+xu9JZ5111tqvfPXS1Y/89a9vXLZkyQc7NBaP4U4kEt7nYY1C+mWapgYw&#10;fQsVxagoKEwBUEoJ1id/VXj+/PnOivo0vcBNFqrVSjQajVZFh/pu9VGRJVZB35lIieFN7APBmFGP&#10;UfGayonJ0YjSL9nQ6xc1Ko8LoG60y/b+iAAAIABJREFUHdu7GxX8U7+maaMzhd6hIbnK9Tp0w0zP&#10;OccaJtQ0zQZZpli8mmoeFXk8TjHS6lGhNiNyoSIzBDJEPDGRUr/uWnvXyYwxfdeuXYt27dq1aISh&#10;8FAoVNN13SREowgBRxiz7HA2M2/e3MGLv/yVr8k73/Tzn39k/fonX3/Kqaetec3hh7/wv/9783n7&#10;BvfO//1vf/O+QqGQ+vznv/Dtc9/3PrZ69WpcLRdPBQA4auXKZ4IOfv7733/1Df91/Se+/73vfu6f&#10;PvShm9p8bKOC+Lxs264zKvI1P0D6xd1ChXTBFzgVoAoVBYUpALfb76TfjCKRiOtRUGb6iaBaNaLR&#10;SLRqVioxgO4VKg03rQC5nrjZNRcqmGCvGCFuBKjXR4UQ1qCFbjbHOvHEIPZtOajMqLhFg1+M8UTB&#10;OfMpVEB5VBQ6joZwCXDljMHSm3HB9Qg60eEugyN8CDa1CSbOZH8qpdpxKfULY8woZS3xxKIJpF9f&#10;EBnUp1DhrPU3HgBkmmbENM1Iw0YEsGfPnvlf/fIlV8rbK2Xn2vzYI4+cuHHDc0cODw31IwRo2DXf&#10;p/r793/hc5/7zu9+c+u5u3btWrho8eIt4UQiH3TwFStW1P7pQx/65dVXXfXFDRs2LF+5cuVLoxx3&#10;IBhzzgHLsnylXyP0o3GlX1OHeesklPRLQWEKoFfd4XVdd1fYO3sDfrWhWq1GI7FItWQYjvQr2p3U&#10;LxiD9KulUMGSmZ4IHbz7egh5EyUAAK2J3XN09EhIulqOy+R44hFM9xMF93tFztFUaoinMD3Apd+a&#10;JHvs6Dl9//33e1JMYaaXU7+QO9mfShNQxhgWvZI0TaOM+Ui/GMWEECr6gti27fv75PWFEq9QefOb&#10;3/KgpmnGokWLtvYl+3JY8q+MBYV8IS3/Ez1XCsVCemBgYCGlNMY58HyhkEIIsbNPP+3PP/z+9z53&#10;0EEH7Tv51FPWbt+2bak8Lj+89S1vvR8A4Omnnz5uPGNsBqNOcWwYhvd5ymx1UKqXYNGnEvPWSShG&#10;RUFhCoC6WfqTfVxN0xpujgrjg2EYkWQyWTTK5RgAQKRLZnpb6pYd9J3xuoG10aNCiOdDQag+GQIA&#10;wO6Ew3vtpgmZTW0iJml+N0va6FHpWnM8QK3SL+Bcnb8KHUfj78E5v/QOn2ezZs1yfn+IMPHbxq4H&#10;jDHueVR64V8MAqWUoDbSL055A6MSjUb9GRXOWvqobN+x/WDLssNyD5N4PF5MZzIHorFYhRBCCcKc&#10;UUpsSolNbZ3atkZtSmxqa/v27ZvDOdBoNFKTj1WtGmGEgAAAJYQw2xY9XPRaOpPJXvjZz333veed&#10;d8uKFSte/voVV3z53rvvOT0UCo34uS9YtGgrAMDuXbsWjOEjDIRguAcGBuiKFSsAoJFFhyBGxbYd&#10;6Rfx8Q9OA6hCRUFhCkAYJyf7uKVSSXlUOgCjWo3OmjVrf2USpV8IBTT/CmRUJOmXq2Vm1J0oIDSy&#10;9IvVU7/8GJWGQsWbVHWBUfEx01PurDx3+lgKr240xRMDQOfljPF43J0sY+oxKu7vizOGicOC9sS/&#10;GAS5MBHSr1apKG3wqASlflG34axcqLz4wguHN8UTQ7lcTpbL5eRoxxiLRY2f/PRnH5G33XDDjz/2&#10;lwceOOlTn/r0NW84/vhHvv3tb1/09FPrjy0W8v0zZ8wYvuTLX/akYlJs8oifeygUMhYuXLi9U4sy&#10;ovfVunXr2KpVq5xtUiR9kEeK1mqumX56KiNUoaKgMAUgsvQn+7he0oyKJ54Qqm7qV9VwOtTHdb1b&#10;DR/bMyruPs2MCkB94tAcTwxNHpWWuFHGMMLe363SL6kRJcLQPemXTzwx54C60bNF4dWNht+PiNxu&#10;M3EdK0KhkNeAVfJriKALgsXvsgf+xSAwxrH4ESLnctDioWHUkYP5xe3KENIvuY/K4sWLt23ZsnVZ&#10;c7EyFlSr1fgHL/jAr/0eu+aaH154zTU/vBAAACFkU8p4a6ExcoElQCnVdu7cucgyTX28Y204qvt5&#10;XXbZZXz16tXOMSRZbRCjUqPUZVSmjkSwk1CFioLCFIDI0p/s44pCRUlnJoZqtRqNRCPViluoRPr6&#10;ulKoMMuagEdFMuyK1C/mpX55enJ37xZGBVBw7HAjo0K6J/3ySf1yPCrTcyVRoXdoiALvku8qFAq5&#10;8eD1PkZC+mUzhnWN2L3yLwaBsXoflbpHhTRdLxyPipAyxePxEYM/QqGQVKgs2bZr166F6XR6ePac&#10;OXsRIDBMM2xUKtFytRIv5vMpSilxnzvuYsY5PieRSLhqmmbcb1xBBZaAYMFIh0IWRKNMLlHHTalf&#10;/sdRDR8VFBS6DUop0XrAajQbOBXGB6dQiVZr1WoEACAcDhvdOA6XAlCCvjMxwWKMYyTdxomrd5ef&#10;SxkfnfTLZkSY5DVNa2VUpELFGWZ35IS+fVQ4R+r8Veg8ZI9Kd1hCsVCkOc0R61Hh4EaCoxDrlX8x&#10;CJRSgt2FDMH4NEsvaZNHJWjCz7jwzCGvUHn44YdOsCwrvH///rn79++fO9JYMMaUEGIRQmxCCMMY&#10;s2KxmF64cOH2r3/jyovlfX/0o+s+9egjj7zxH9/zj7cevvLI5/7v5v85/+WXt6yoVqtxXdNbF2Yg&#10;2FsjYLmyrE6dF8yneabMogdJvyzGBKMyLRdsVKGioNBjuBGViPSg6WKtVpvWKzGTAff7i0Sj0apl&#10;1cLutlq7540Hjd3j/VfxxApcs3TCMZDaDXn7QnqB2hUqnGJwCxU/OYRcQBGNeJOYsb6/dvCTfjGm&#10;ChWFzkP+PXBEOACA7tfsdAIoFouuLwUzIkWFA7gFgRtP3Av/YhAcBsVNQQNgNrVb4okpswnGmAnP&#10;hdwXpGE/93oWlgqVWDxeamY4RhgLYYwRy7Iatu/cuXPRf/z7v/1c3lar1UIAAHeuufPM++9f97bh&#10;A8NJANAYZQSHG5PFqNsINyitTBq/U2h1qAElZa09c7gUoBKUOmfbtg6gChUFBYUu4dJLL0XfuPwy&#10;QD3wqAhGJciYrdAeO3bsiCxbdDDEorGqUa2JTP8xMSpf/cqXvrZ3797Z7fZ7fuPzrxF/B3pUJPOl&#10;DHmFU6yAMtfMijTN05MDOCu8Da/JOMYuU6LrestxZZkMoLrRtt37GQdaPSqMITyF+kwoTA80eLZc&#10;RoV1+JzWNM1dKEKsJrwI7mRU+Dx65V8MgvO5uOyqrlPGOG5mfAQzIK4ppmmOKFNF4bBXaRyy4pCX&#10;nnnm7/F5c+cNZnPZdKlUSlqWFR7rOKvVaixge7xarcYRAuAcuK7rteZGiSJkZLTSr04tylDaGvUs&#10;R7+TgHhiapqCmZoy50knoQoVBYUe45xzziHfuPwyQD0wBNdqNSX9mjiiAADRWLRquNIvGEOhcvnq&#10;r371yq9f+UU3OnP0CJJ+yeZLCUjyoRD3XBPxoLKeHKD1xmtTm4jUL78kHNbgUXH1/B1efQYIMNMj&#10;QCq1TqHTEKvqAPU4706blWXpredRcZlSxhnGBNNe+ReDYEvxxAiAccYwbiqkuNtbRVxTDhw4QBcv&#10;XtzyWuJaJbPDO3fsOLhaNWJbtm5ZLrYRQqwZM2YMJeKJMtE0S9c1m1GGKeeYUlujtq2JuOLdu/fM&#10;AwAzlW70CRYLxQTnXCOEWJqm2YZRCwEAp9TWMYo2UDJi3MlkcsTPXcj1gtjtsYJzNqL0C/ksErnj&#10;UNIvBQWF7qGvr8+52PUgWrBurp46N8JXGjjnEQCASDhs5IZzaQCAG2+80RSpLe3ws5/+9F/HXKQA&#10;AAlYPWvI3W/aX6xginON89FJvyjjWIi7/FYZ5SLHa/g4SQk0U60hnsL0gFhVBwBALqPS6ULFMAxv&#10;oQCL36b7u/Ym+5SSqcSoyJ3pSYBHxW6Sfm3ZsoUde+yxvq8F0BhPvHvPnnkINTYjp5Tq+/btm7sP&#10;9rUdH0IAiUTS+OZVV/+nvP2mX9744UcfeeSNH/7oR3523Ovf8MQ3v/GNS7Zu3bKcca75xbG7x22X&#10;+uVcPzsn/WphVKAxJnvExSk8TdM7VaGioNBjRCIRlz6efEZFrOh1akXo1YhareYkfUViVaNmRHRd&#10;N1evXj3q7zIcCpsAAIcedtjzA7t2zS+VSn0AAIlEorj8kBWbly9bvvngRYu36zqxH3v08ePW3X/f&#10;yQDB35kdVKhI0i/sSh2o1EdF9r80szVc6qMSDodHlH6JAqUbUZn+8cTKo6LQecjFN7iBvKjDLKG4&#10;/gJgJrqLg+xRcUzrSMNTZ6Xc6ankghBmU0qapaKiW73otH7eeecxvyAMVvfleIzGwoULduzcuWtR&#10;c7EyFpRKxdQnPvYfP/F77Gc3/ORjP7vhJx8DAMAYW8CBNRdajDkLeLVabVQelU5d6yht9ajI0q/A&#10;Piouo9L8PUwXqEJFQaHHCIfDjr60B5OtTqeWvBpRqVQc6VckUq3VauFwODwmI73oIfDxj3/i2nPe&#10;9a5fDA0NHbLm9tvPXrPmjrOfeOyxNzy9/qljIpFI9e0nv/1eXddN74nBnen9PSqEMCaM9u5zuVuo&#10;IE2jlFre/UDDrX0RwI0Qo5S2Sr9Ya0JS0PgmgqBCpbmPg4LCREHdySoAAAIcmHg3EZiut0D2jwn5&#10;DmMMC+9EL/yLQZA70+uEUM4YxrreIJ1yfDWEup9hQ9xuw37c66PiPb8vlSqF9+2rhUIhY8HChQOh&#10;UMiyLUszqka0XCnH8/l82rZtQiklLns87ohiSpmGMOIthZZbYBmGMeLnLgIQcIB3ZMzgvIVRaWg8&#10;GrA4ZbnFTC8CeSYDqlBRUOgxvKaLPZB+eSt6qlAZN8xy2WVUItWaUY1EIpExGenPPPuc2+7405/O&#10;ufAzn77uixdf9O23n/z2e8888+w//d8tt75X13Vr7R13nLnmzjvOvueuu08rl8sJ8bwg6RcL8Khg&#10;jKltCY+Km/oFIiEMMVsy0zevEDJKifCeRCIRn+M2yGScSUynbt5twBlDSvql0GlwHylkp1lCuY8V&#10;a5J+yab1XvgXg+AwKi7DBMAYbZV+CTkYo60T74b93Em4aZqe9GvDcxsORwiIaZrRF55/PtNuPG5E&#10;sY0xpgghbhhGfOXKI569+uqrPyfvd+VV37zkwQceeNs/fehDv3jd0cc8dc33vvfp7du3LbYsK9Qq&#10;dXW+i0KhMCrpV6fOC0ZbPSp0NNIvd5EJE2L7Pf5KhypUFBR6DBFR2QtDsEddT9O0kMmA6EYfjUar&#10;hmGGx1qoXP2d71z08U9+8jvr1q07c+0dt599z913n3rH7XecAwBwzDHHPHnm2Wfd/oWLvvjNb337&#10;ux9cv/6JM9733vN+BwCgj1X6JXWfJ66WmTGGAAB0jBljUnJX843bWfkMjCduZFQmV/rFGMdkCpmN&#10;FaYHxKp6w7Y2ncrHCtM0Pemtl4DlXosptQnBLpMzwiLWzp07+//pgvf/rlqpxp75+9+PCofDZtC+&#10;Y8XcuXP2PL/55RXyNsfc7zAkSNOcPi9NhRSjjGCEGeU+ngsJoo9TIpHw3l80GikbhtE32jGKiGJ5&#10;24YNzx35jnecs0beJvyYN//P/3zgN7feel6lXIkAiIWOJqlrG2+NN36x0NdF6Zcc/a4HBahYTmd6&#10;TZ+eEm5VqCgo9BjeqloP6P1Op5a8GlExTUn6ZUTC4dCYe6gsXbp079KlS3/xkY985BebN28Ob33p&#10;pbeuWbPm7DV33H721y6/4tKvXX7FpbNnzx5828kn3+M9Kai4bGy+WN8dwDO3CvZO3OAxQozRutSl&#10;mQ2RV5d9zfS0ocjhI45vAvCXfjEMPfB3KUxvNAZEeGb6jl4n5TAT7v6NXHkZYxwLJiXIv7hz587+&#10;1x2xcmupWOw78rVHPkUp1SuVit6p8e3ZMzjnpl/84kMrX/vam4899ljLGRfDgJyPJkQIZZxhjWit&#10;HhWCGbVZy8RbhriuyH1WFi1etGNgYPeCuXPm7s1ls+liqZg0DCMCMDbPiugt0gxKabhaqYRdJSsD&#10;hHwb3AIEe2u8/VzpXpB3ZKxgPmZ6cY4ABEu/bHEdn6bMsipUFBR6DDlLf7KPraRfE4fhSr/C8XjV&#10;qBnhcCQ6oa70K1asqK1YseLuU8844+4fXHvtZ5566qnD71679uw77vjT2f/7q5svEPsFMRZB0i9N&#10;172+BiJFiLqMCtJ1KiIu/V6bSvHE8uqnd0yJxSEi9WuSil/OOZpKDfEUpgdkhlGc+532qMjxxJaP&#10;R0X0J/HzL27bti3ywfe/7/ZSsdh3zLHHPL54yZLNzz7z7NEdGhoLh8M1wzCi//rRj9y4YsUhl9x8&#10;yy3vPeqoozboCBB2J+YIISbSyRqe7EqY/OJ2m/cDALAsy3v+wMDuBcVCMVUqFtNiG+fA0+nUcDLZ&#10;VwiFQ2YoFDI544gBx5RSwigljDFsW6a2e/eehQih6sxZs/LysbLDwxnbtsOhUKgaCoWsYrEU13XN&#10;smybNPdhos6CTqC3xht/hz0qlLV+Xg3R70GMirtQpCnpl4KCQjdQrVYbblCTCWYYSvo1QVSr1SgA&#10;QCwUMmq1WiQyRjP9SHBvlBuOOuqoDRd98YtXXfipT33/R9dd+xmA4EhMOgKjQj15CW7oTO/0PJCk&#10;Lk3ng7y668uo2NLqsxtd2qlVRhm+0i/OEZmmK4kKvQOX44ndvzot/RKMNsaYiljxuvSLEvFbEnLK&#10;zZs3h6+75pqrfnTtNZ8GyUS+/sn1x61/cv1xHRwaFmmGznE3HfqOs85cu2nTpmUrDz0EPO8MAPNj&#10;ARinGGHMfON2JVDuLJTIpvViodiHUKNBHiFA+Xy+P5/P949m8Ilkwrjws5/5nrztt7/53bnrn3zy&#10;H849//xfH3P0MU9966pvXrx37955wBlpll2389Z4+zEvjKRDHpXW48rSr6AxMcHMTVIk/GRDFSoK&#10;Cj2GbKic7GNT99hBfgeF9jDcG3o4Hq8aFSOS6c9ku3WsULiejoN9Gi8CBBcqRNM86ZeuOytvTC5U&#10;JPlWi5meUUywczOWZRrSMVs603dKty3Dt1ChrKUztoLCREE5xZwDRwgQrzMqXYknJpL0y89ML1Kp&#10;7r377o9cf921n4IJJF2NF3t2757/4IMPfkDehnSdUcpaGQnGiIYx45S3GO1liIWSgYEBumKFY4Xp&#10;n9E/NHxgeMZ4eksJFAvFzJcv+fJVfo/96r//+8O/+u///jCAE0/MGW8J42jnrRFoDkCYKJjbf6Zh&#10;LHL0e8CYBBuuaVgxKgoKCp2HiKgE6ImZ3pnUKkZl3KhWHFNmXNerplkLh8bhURktqN0+U58HaLmd&#10;hB7u+qGcokOs4rYUKs3xxIxjcbMwDKNlsiYKIIC69KsbjIofOGdYSb8UOg0/M30oFOroOS1+c5gQ&#10;JkIwhA/BjSd2PSrOveGBB9adRAihdkAEeZfB195++1kAALje8JEyxnArI0GxFgqbjLf2WGl4Qfc9&#10;r1u3jq1atQoAABLxeKVarSaAcz5/wYKdsVi0yhnHRq0WKZfK8UIhn7JtW6OUam5EMYJxFm6UMsI5&#10;b21wazMyGoWD6H0TlMY15vH4yujq11Y9oI+Pdx71IDl0MqAKFQWFHsOLJ+7BZKvT8YqvRghGJdLX&#10;VzUMIxKdoEdlJDC5t0PAzVE2X8qQ+hqAYCBE6hdCiDawIj4eFUBhDgBQLpd9Ur94i/SrG+fzCH1U&#10;1Pmr0FFQRolrokcimrtdp/IxH0PqbN4s/XLStVwzvSu7jMfiJdu2ycyZs/YODe2fvWTJkpcSiUSp&#10;k2OSxkY2btx4JDgSU8w58HgiUQQA4G64AEKIOc0dm64XjLvxxK0TbxmCkbjsssv46tWrAQBgx46d&#10;B4tmjy+/9NJhoxmrG03MEELctu3QcW94wyPfvPrbDfHEX7/i8tV/vuee0z7+iU/+8Ljjjnvs4osu&#10;+ub+/fvmUGqT5j5MnI887ubxNy/sjBdO/5kWdsq7trI2HpVezCEmA6pQUVDoMUREZS+kX8J4HeR3&#10;UGiPWq0Wqv9ZG3M88Vhg04ZeJ743JRYg/dI0zWNUdPe5YnJECGlgVJrZELkQ2b9/v4/0S9LzC/36&#10;JHlUKKUEKemXQodBKcMIIeGnRgAA4XC4Kx4VTdcpd5vvighaSikRVg1xb9iy9eVl6XQ6PzS0fzYA&#10;wI9/fMO/rTr55HWdHJPAAw888OZTTlr1F13XbcuyQggBfvbZZ14HUKdsBRPrwwIQjJGvf6VhP3cS&#10;LpvW3T5MY2KM3PuYd/167NHHjn/7W9/ycOM+HCEEcP2PrvvkT2748ccty9YwRjZlnLQWWqOTfnnF&#10;pa53qo9Ky1jk6PegBUWbuvHEmjYtpV+9oA8VFBQkeDrlHrAankchwO+g0B6maYYAAOLxuGUYRkTv&#10;qvSLeotLQQbOQOkXQowKiRaRdfBuocKofENsiRsVf69bt86HUbFbdNSdMpi2g2JUFLoBLvUOEv+l&#10;lHb0Oik6m7tBF15UOEAjoyIngWma7vVJQaO8bn/8P/7tumWLF20+bPnyTaefcspdGzZsOLzdcyqV&#10;SjSVTg/z+mcA+/btm+X8hT3Pjh8LIJLA/HqsNOznmullzJkzZzDT37/vsMMO2zh37ryBeDxexHhs&#10;3guEAHHOsfxPMugT27Z1hAAxxjXOGGruw9TOWyPQ3PtmohCNMuVtI3kHBbhb8CpGRUFBoSuQs/Qn&#10;+9idNgO+GmHbTqGiaZppGEYkEu6e9Gt0XYqpvwmVEMqFR8VdtZOlX8ySiqCm13biiR2sXr26tVCh&#10;rdKvyWJUOOdYw9PzBq3QOzhMHQI5oTYSiXT0nK4xERdOmLQ6X48n1tyeRK5/kVFGkLQMMZp7xo+u&#10;ueYTP/vJTz8h/n/LlpdXnHjc65/46+NPvH7lypUbg57HTFPP53L9crfzUrHY0IgxSPrFqNNbxYnb&#10;DfZNcNb6e94/NDTDtuxIdnj4IHl7JBKp9PX15SKRiBGOhE0ETgXFGWBKKWacYbNWC+3Zs2dBOBLJ&#10;z5o1Kyc/f8/u3XMopeFYLFYKh8PG8HC2HyHAjDHS3IepnbdGwG4KQJgo5Ehqaat8zW/jUZmeCzaq&#10;UFFQ6DEEo4J6sBrCLaujZsBXI0zTaSxmWZZNKdUikc7FEzdDZi6Cbo6B0i+EGHV7Q4iboZj4a5rG&#10;GK/LyprZEMo45gA8sDiSEpKE9Ks7HhUA5GObRYpRUegwKKMYIRHD63YH7HA8sVh4wBhTWwq2cB8j&#10;iAuPileoYISwVzm1m5gihFB/X/Ibzdur1Wr0S5dc/M0/3nb7O4KeK3ojyc1e586bv3PzphdXCjM9&#10;xpgxxnAzI0Fdj4cTtxt8b5H7LwnYlh1pjicGADAMI2YYRizotWREwmHzveee92t52913rT1j44YN&#10;R55x5ll3HHHkkc9++1tXXVQul/sYa+3D1M5bI8CbAhAmCubXR0X6/IP6+IiGjyLNcbpBFSoKCj2G&#10;0Cn3opeJJP1RK9LjhGU5HhWEkKtj76L0S2Iugr4z2XwpA2maJ++SpSTu/zPbDmZr5H4rfq/tdnLm&#10;AICEdKEbLJ3fBAYAAPWgWarCNIczCeUAANxVP9m23dl4YvH70zTWvCre5E1wfq+cYiRJsdo1Gty6&#10;dWvqkKVLUvI2Xddr8USi9MB9979tpOeKwklmMTF2rnEMnG2evEtvaVJIMMZuM8hgSbP7HhuaKsZi&#10;0YJhGHHGOAn6vbdDPp+f9f3vfuciv8d++5tbz//tb249HwBA07QaY5Q092Fq560REJKrjqV+UUpw&#10;06LLaDwqlFoaAADB09OjogoVBYUew0vs6KH0a7L8BNMRwqMiEIl2T/old4/HQYxKUKGCEBPSL+RK&#10;HcQkhDHG5E7cQat6gcURpxiJJCCvSV1niweEENIDpi3aNI3lVOgdHPai8YRLJpMdPae9eFsAxt37&#10;gIigZYxh8TsVE1TOOJYpxXa+xm3btpUIIRalVPeOaVlhhFCh3URckpB6BxSLENj1qOgIUcYYbm0Q&#10;60z0bWaPGPPLfKSchGhU13WLMcYWLFiwM5FMFhEgsCwzVC6XE/lCIWlbli4iihljeLwRxZRS7Ce3&#10;opS3MBu+z3elX3qH7t2+HhU2mgCVzjI7Uw3KTK+g0GN4EZU9uMiwpkhMhbHDNK0QQojpuq4BAIT0&#10;utm105D9J0FJM0EeFU3TKONuUex2upZSvyi1g1O/KKUEEApkVDjl3qROFCzQ4fP5lltuCbxfYaLO&#10;X4XOwv0d8aZtHT3P5IUiwWAwjJnLziJREIjfnU3thjG1K1RWrVplv+e8c29p3p4dHp516mmn3znS&#10;c7mPLEv0SBIpXZ70q4WRcCb6zKcvCDTu2HKMYrGYMU0zatt2aNu2bcuee/bZo5599pmjXnjhhcN3&#10;7tx5cCGfz1QqlYRpmhFKqeaOE7nxxBQA4OSTT1n7xFNPHyn/O+mkt92r67p5221/Ov222/50en+m&#10;fzdjHMsFoQD1abzo+xm5c+hOLcowznCzN4baUjxxgPSQualfIaKkXwoKCl0A7qH0y3ZX9JSZfvyo&#10;1cxQKBQyi8Wia6oPda1QYVzSKwcYK2XzpQzs9jUAAMB16VfdoyJNGppvvIwxDD6N0QQcRgUxzjkR&#10;GvpOrTIKLF26NLBQGU1Cj4LCWMAcj0rDNtu2u1KohAihNamn1S233IIvOP+8OjspfCuMY9HTxd3e&#10;djHgG1de9an1T/ztH1566aVDAQA4Bx6OhI3VV1xx8UjP4z5NJb0YcOwd35F+oWa5ksOo+DEEDftR&#10;hpD0flxQGMfcVC6s7r33ntPvPfqo0/32e8c7zlkr/tZ1zWDMMf43jmtkb03zMUebvtYOTqPMRvnW&#10;aDwqZl02OC0ZFVWoKCj0GLTe8HHSJ1siu195VMYPyzRDuq5bnPMQAEAoFLK6dSwmsSXjkX4xz6Mi&#10;zPSAEBLSLyldpomt8WKsg6RfTkKSmFR1Rfo1Y8YM/zQzAMBINSxV6Cyoj3/CMIyOXifleFsmJYCJ&#10;olyUSWICyh2Zlff80dwzDj7VByHkAAAgAElEQVT44Oytv//Da5949NEPXHPtDz++YP7CnT//5S8/&#10;MmPGjMJIz/NjVLzfuFup4FDIYU2aWQDKSJDRvuEY0Cr9isdj1Vg0Vp45+6ChcrHYVygUEuVyOW5Z&#10;dmi8npXA43tsTFM8cRtvjYDwl3YqbYvajKBIc9FXD1AJYlS4KHJDIcWoKCgodB6sVutZ00Uh/er0&#10;pPLVBNu29FAoZIrGj7qmdY1RsaVeJ4HsRoD0y1n9dFcAMWKu50MwKpSyBulXs0eFAAAiAauMrvTL&#10;mdShxqSiTiEUCgUyKqOJElVQGAsYZURiVBAAQLlc7ug5zV2PAwJgngQYIdrX1+f+7fyGhH+RUUoQ&#10;rxdPo00hW7lypbly5cobP/zRj9442rH5XUea2RHiLnA09zFy2CjMGGUkaHEDwCkUmhmVcrkSqVQq&#10;yaEDQ3MajkWwnUjEC/F4ohKJRqqO3Axx5x7GEWMMV8rl2L59++b2pVL7Zs+Zc0B+/qYXXjwEISAz&#10;Z83aQwjhewcHZ4XD4Wq1Wk22jJ+3pm+N9Bl16lrHOGthcuRmu1qAnFYUuYpRUVBQ6AqoG0+s9aDp&#10;orjQdqqz7qsRpulIvyzLcgqVSKRrhQqXGZWgBC6flVAAx/gqzJ8EEXbppZeib1x+GQAAhEIhFsTW&#10;SCZ2HrTKyDjD9dVW11Tf4fNZ07QRPCpK+qXQWbjso6hUOADA/v37O2umF4yKrnuFiqZpLB6PO9dl&#10;If1ymRNGGZadxd1kwm2f64hgS8H9PAghjryrRfrFsS48KiP8Nv3M9BAwL2WMaYVCsb9QKPa3GzsC&#10;gBNOOP4RedvugYEF5VIpef77zv+1ruv2dddc+4lKpZICaE0NbOutcSE8KnqgDHds4D4yNErrTHco&#10;FBpxcWq6dqZXhYqCQo/hraT1gFFpzu5XGDtMsxYKhUKmbdshAIBwFxkVSplspveXYdkjeFRcjwvW&#10;MD3nnHOIKFQopUyONZbPB6GXBwAUWBxJPSfE3K7T55Su68HSLxVPrNBhyNIvxp2Tet26dWzVqlUd&#10;O4YcZsFcvyAhhDUX5eLeQDnDok8RQLBnoSPw6cfUHLqCEaKUUqJpuGlyTQkQxBgd2aPCWatHBSGg&#10;hBBGHYP4uAKf8vn8QTfd+MuP+D123TXXXij+jsZi+WqlkiJN0lGb2mQ0vjfqSr9Yp6RfbqyzvI3x&#10;+vcQFOYgChVd11WhoqCg0HmIpoukBxHB4kapOQZGhXGgZpohPRQybcNwCpVweFIKleCiIbhQsW3R&#10;8JEwIS8BAAiHw6wpUcw7H2QTOyH+0gLmeFREl/uuSL+KxWIwo6IKbYUOo/F35MylV69e3R3pF0Ie&#10;o0IIocT1LWI3mEKw7c0elU43oJThx6g00x/MuWeh5om+Y6YnjDJKguSiAE48enOhwrmzIMIY4/Pm&#10;zduRTKUKIV03qU31UrkULxaLSduyQpZta9SJKCbjjSi2TDMM4CzcNI5/ZG+NN1a3kOqUv9Svf4vb&#10;owoAAEKhUJBHcFp7TVWhoqDQY3g9KnqgL+UdNgO+GiGkX6Kfit7FeGI2Co+KbL6UgXSdil4phGAW&#10;iUTklTrKAhgV2cQeJP1yvS+umd7t5t0hOYSAmLwFPDYtb9AKvQOT2UvgqBsR7jKjzdzJJmOMiaIc&#10;IScG2GNUaONvW++iZJfZrdeR5gm95sYUoyZ5FxXxxLxVyiTD37APxHIX7wYGBg6GgYExj/3Ms87+&#10;4+orrviyvO2dZ591157du+ffeefat4VCIfOcs8/6U7lSTSHUGsbhFxDgB1ssMnasUOEYNy0GUYlR&#10;CYwndq/duo4Vo6KgoNB5yMkvk33sTpsBX42wTCukh0Km6XpUutlHZTRdimXzpQsOAIgQwkSvFIwR&#10;C4fD3kQkEomwoEJFmNg5Z4HSLy55VMSiZqdT7LDr5Qp4VJ2/Ch1FMzPZjWukx2hrGhWr85qmsbrM&#10;EXteEGdMjfHEejd9jX4eFYQb2A8Rb9js8eBuE0VGKSa6HpiCyJoYlZGauo4Fa+64/Z1r7rj9nX6P&#10;nXHG6feJv2PxWKFaqfS1hgGM7K0REN9ZpxZlGKO4ufEzZxxzDhwhQJFIxHdMohEwIf6MyysdqlBR&#10;UOgxxA2xq3rjAHQ6B/7VCMuy9HA4XDNEodJF6ZfdWEwEyABapF9OocIYY1ykw2hUZijczvS+hYqs&#10;lw9iLlxJmbu62thNu1Oouel4flCFtkKnwSSPCmfdYe1EPLwr/SLucVlzUS5+60JSJba3a0D5xBNP&#10;HH3zTTf+c6ViJB566MG3IIzZihXLN7/95FPvefd73nPz/PnzDwQ9l/p5VKBRpqVpmiNNw80GcEoQ&#10;QYwyjsMjRYc3FSoi4GPOnDm7Zs6adaBUKiUK+XxfpVKJG4YRgQ43KRfhIi1JWzYbnUdFCkDoyHgo&#10;I82stU1tgjHinHMUGE/seg91jLsWjd9LqEJFQaHHsFwTZS8YFWWmnzgs0wwlkomiJ/3qYuqXJk3+&#10;AxkV3jjBQBgzzhh2Dare9y17PmzbpqwxUcybeHgFDQcUZFrnjHnN8XDTKnCnMBKjoqRfCp0Ga/SD&#10;BLKJEwGtx8p60i9N02i1WhUx4s5vyZ0IM8YxxvXQlXA47DumDRs2hL70xYt/e+cdd5ydSCSKhxx6&#10;6IaD5swetG1be/AvD77ljtvvOOcrX7rkyv936erVxXL5u37eG4uxloUBMZ5mYNKamkUQYYxS0iwX&#10;k8E5RyAVKqtWrcLfuPwyGBwcXDA4OLigef9oNFqKxeLlWCxWJYRQBMDc6gkBByiVSomhof2z58yd&#10;u33e/Hn75Oc+vf6poxhj+sGLFr1MMOFbtmxZlEgkSsPDw3HcVGgxTvFI3hoBWg9D6JD0qzVtTES/&#10;c87Btm1vnM8888yh96xde/oRr3vdRk+VERBf/EqHKlQUFHoMT6fbi8mWNHGd9GNPEwiPCrdtHaC7&#10;HpUzzjjzjvvuvfcUAAASsJoqmy8BADBCQEEk9LjxxBpmMqOSTCaZLUnG5BtvuVxu61Fx44kbtnU6&#10;079Wq41UqKjzV6GjkMMlOPCuSr8wxl7qXigUYoQQZ/HK7Zkie1Q0TbOFFIhS2vIb27ZtW+S897z7&#10;qc2bNh8WjUYrl13xtS99+sILr+Oun+TWW28lsVjslCtWX3rFJRdfdPWZZ5311p07d563cOHCasML&#10;+YRyBH0GzeyD8HjwNjG/nPOGq8b8+fMDWVMAgGq1mqhWq4kDgTyQA6Najc6bO7/B3PJ8eOPh1WpV&#10;f/Nb3/KXENHptm1bPzQ8PDzD731xxkf01nj7uYxMp0IN3J40LR4VwTolk0m2du3ak3/+0xs+9off&#10;/f49CCELAMgJJ574EAAAIUR5VBQUFDoPT/rVC4+K1A15so89XWCaZigcCptVl1EJE9I1+n3ZihWb&#10;xd84EvGXfnHqaZoB6t2kmaYx6hYxBGOqaZo3KaCUMqD+/hdR0HDOAxkVN3WnYbW10+eUPN5mqEJb&#10;odNwr8vOb4h3h1ERjLbuxvwCOL9F0fEcXBIRSYwKIMSFFMjPs/D/ffxjv9u8afNhc+fNG3jgoYeP&#10;WLx4ce5Tn/mM9/i5555LAWBtPB6/d83tt1/5/e9+5wuRz3/2pl/f+tvz5N+wn/QLkMfmNKxKkGZG&#10;wm0CyegoChWJUREBH7quVymlIebD6owGuVzuoNv/dNu7/B771U3/P3vXHdfU9b7fO5IAYS+RLYoL&#10;ceFeBfeorVurrauuOlrrrK0DtbXWurdVa1ut/Tpbd924RUVw4EIRCEv2DEnuvef8/si94RISRE20&#10;P8zz+UTJXeckueO8532e5905SvjbVi7PLyoudqDosn1kESIl9MsH/UJwaaqMrtaemCqXUQGegqhW&#10;q2VzZs1Y4WDvmAcAgDGWAACkpaV5AQDIZDIL9csCCywwPVjBovIdaFREVKAqmTJ+G9Bo1FKJRKph&#10;+cr0lBk1KljkxGOUr4wwKQxkAEoDFYqiEBLN4Ar0EgAAlmURh5FB6peYcqU/INHtz7G6Kt7CCMbU&#10;1qkajcZiT2zBW4NQcwhAm84wZs39JhC7LgoTVjKZDAmuV8AHDlJ+IIwQIgFjEKhA+tfYmTNnQk+d&#10;PNmDpmnm0tVrLXx9ffOMtR0aGsqGhYXNmjxxovWWTRsnbf/ll9EAsF1YjwwEKiRBGaR+6QvAEUIU&#10;QRKIw68WqEgkEhJAKw7HGFMuLi4Zzi7OOdbWNkqMEFlcVGxbVFxkyzCshGUZmi21J6YQQiTHIVKY&#10;oKkMhI6RepOEHMdRMon0pfdxrtQMwXQZFT1bZL62CuY4Ds6fOdMp9n5sw81bfhlz9eqVDsI2RUWF&#10;tgCmd1r8r8ASqFhgwTvGO61lYmKO7fsIjYaRyqykGjWfUbGmKPOJ6UVOPMYejnzQgHRGCaWBCidY&#10;F5NkWeqXSqXiEId0D3jx+SAWsRtzwjFUu8XU5hAVaVQsgbYFpgbHchQICQaMCWO0xzcBEmlUALTX&#10;EMdxnEajkYB2BQCU6hdFDpEYAMpoFgAAFs6buwQAYOq06ct9fX1TX9Y+xhjHxcVNP3P6VNcF8+d9&#10;37FLlz/9/f1VAABCAUoxRBVcyiwX3xcE5y5Bo/ISe+IymSrB7UzIFGRnZ7tnZ2e7v+xzlLat/X/Y&#10;p8N+mz7rm2XidR/26HYqNSXV+9zFS62tKUrTrkP7y6qSEmuA8hkRXEnXL4EeZ0rqF+jrfUSOilG3&#10;o5oBAIR26nSUpmmG5enGgoEKTdNVMqNiUgcFCyyw4NUhzKoRZvTENwaGn6E3pnew4OVgGEYioUV1&#10;VORy82VUKhGoYA6XncXkH3I0TevsiQFIpNFodAOR4uJiBOIZZNGDVwgQEMKEMSccJBLTC9Ojpha4&#10;M7xDkiHoz+haYMGbAnFlCz6ak/qFRBkVKysrnUaFgrIaFZanh4k1C8KxMjIybCMjI1sCAIwZN25z&#10;ZfsQGBionj37myUvXrzwuHn9us7S19DkA0UJM/a8vwaf8RFTQvfu3avNEtEkZ6iAoRiYzw4J7ysq&#10;6voq+HPXnyObNgx+IH6lpqR6AwB07ND+Wuu2baI4jrO2s7fP1/ZfLyPEoXL1TAxBVBHedAUf9e6b&#10;vBsjBgBIS0vztLKyKqFpWiMEKQBaAwYAAJlMViUnbKp8oHLlypXW/j5eCn9vz6Rafn7PG9Sp80h4&#10;1akZ8LS6u2vqrBkzfnrX/bTg/cW7dN4SUtfG9A4WvBwajUYqkUoYhrcnBgDzBSqiwbohIS1AWfEl&#10;QKmlKEIIcah89WsAgMzMTCS2NRYHQYKIHQMijBVB44vjlaGFmJr6JRY364O0ZAQtMDHKUL8wJsxB&#10;/RLMTGQkyYntifWDcmESS6hML1zfYnviJ0+eNAAAUi6XFwYEBCS9Sjc+/PjjAzRNM0ePHeslLDNE&#10;/QJCx0grq1ER3Rfq16+vzRIRFNLWfak89Uu4J3lU90gKDm4YE1Cr1hN3d/d0G7m8kDKD9q+woMBB&#10;+xdZLotRmeexQJ02VT0bjkMUpZ+507p+af/G2iD11q1boeJNrG1slAAAktLSNlUKVZr6FRMTE9Sz&#10;a5czKpXKylAFVAGrV66Y5ejomP/tXG3a1AIL3ipKZ8ne/mDLxKnr9w08zUEqkUo0al6jYm1tbbZA&#10;hROJS43N4vEZFd3DX6gUL5FIEIdKg2Kx5iMiIgJxuIyYvrw9MQIwZtmJOKRrUBjBmLpqtoX6ZcHb&#10;BNYaRGhPZ2Re6pdYP8ayLKc710W0TX57nUYFAECj0ejO+wP79g0Wuv6q/XB1dS2sH1Q/Nvb+3WBh&#10;GWfI9YvAyFAT4kG9XC7nJ0NIxHEcRdEVZlYJ8XNPuNekp6X7pqel+5ZrnyQZuVxeLLe1LZLQNEuQ&#10;JCYIAmMATAAQBYWFtrnZ2e51ate5X83T44V43yuXLrfnOE5ar379ewAAD2IfNAD+dqUflPC6kJf+&#10;3kLW6WX1bCoLxBfKFC9jOI4Sfm9vHx9FSUmJzYQxn28VbYIdnZxyEp8/D6Cq6IRjlc6ozJz+9VqW&#10;ZWmEMNGocePbx4+f6HL9VlSjsxcuthIsRNu2axcBAHjhgvmL09LS3N5tjy14H4FFzi9vu21TF6x6&#10;33Dr1i0aAEAqkWlYVkv9IknyrVC/jAWXnOjBBgDi2VcOCy41JFmmqFx4eDjCyDD1SxD2YgIIY5kL&#10;hDlSCFAw//A3ddVsnROSAVg0VhaYGmXsiQkz1VHh778cSSKO1V5/dnZ2SD97qK9RAT5S0Gg0uj7V&#10;rFkzHgDAxdX1Jea9hpGSnOL9+NHjuqK+lc9gGhHTizMSUqlUOxlCkZyhuiBiaO2JS+9VKpWqQpcv&#10;hJCksLDQMT0tzVuhUPgnJSbWSExICEhKSKiZmJAQkMvrWdLS06oBBlL8EuhRtWvXeVKvXv1HAICF&#10;CQ5DGpXK2BOLDRBetm1lINg6l+kLLi082rpVq6u0RKLOy8tzAQCQSCTqGbNmL7WSShkAAN6uuMqh&#10;ymZUoqOjG104H9HRz9//eVpqqudfe/f1qVWrlgIAYPznn29lGEba68Peh/8+fPjjKZO+WLt715/D&#10;lyxaNG/dpk1fvuu+W/B+gRU5v7z1tvkZPUug8nrw8vLiq9FLNBqNlvolkUjM9rDQE9MbpmGVpy1o&#10;nYOkUiRUYv5+8aK5Z06fDhOvF3PSxdkQnUYFY8IYjQMjccZau4mpZhl1R63AqlTg8FtgganAawO0&#10;wOa5PwuBCkVRhu2JeQhtc3oaleLi4nJ9oivOYBiFl4+PIicry1V4b0ijQgpW50jnKFguI0HTtPZ5&#10;RlAIIY4kXkb9oshy1C8rK6sihmFkHMdJjO1bEQoKCtwuXrgQZmjdoX/+7q/tO4CNXF5ckJ9vpa9x&#10;47iKtTWl/S+l671OP/XBcRxF6Yn4Bf0fQRCo74ABh1o2a3on9n5s0IiRo34fNWbM5pCQkHttWraI&#10;BLDUUfl/hxlTp64GAEhMSKhhZWWlDOvQPlJY9yI93QMAYM369SMBAKZOm/H95o2bJx04eGCwJVCx&#10;4G1DePi8E4vV0tR1lUwZmxuCgF4mk2nU6tK/zdWeeJbT2CyednAgyqjwNDCO43SCXbVaLb906WIo&#10;v0m5QEUvoyIoZwmKNDwIYjmWKq3iTVbYv9eFkYwKAgDSklGxwNRACOtG0IYK8ZkCmL9YKIpCGHMC&#10;9Qvp1zARJiWE2i6CZuHBgwdcUFCQqbvFo3ygQgjUTz0LYHFGQnDu0louY5KiKqY0k6J7lTApUlKi&#10;siEIIG1tbfPd3N0y5DZyJUESqKREZaNUKm0YtUbKcqyEYRia4zgaIUQihEiNhqEJ4tWZQiRFodTU&#10;VNfjR47027dv76CMjAz3D0LDzr1sP1FGxSTnhjYo0QuaWG2GnCRJhDkWA0BLY/0wdRb7v4IqG6hE&#10;R99uLPytUqlsVOnpNuL11tbWRYcPHx76vz93DZv5zZylvr4+yQqFwvf58+d+NWrUSHz7PbbgfYXw&#10;sCLewU1GdIOzDPReA1KpVAIAIJVINMoipQ0AQFFREePq6lrxjq8L0QDG2CweMkL9kslkSJz5QAhJ&#10;xeuxkWyNLjjC2Kg9MYcwCWXrPZpc90QZrpSNEUIWjYoFJgfHcRToROMYzKFREWpo0TSNEH9tqlQq&#10;jhScIPlr05g98aBBg5BenVWTwRD1iyD4S1CvSfFEgeDcRdFajYoxAw6A8mJ6gWYqBBtFRUUORUVF&#10;DpXtszBXMnHylFWfjx37i3jdR716nkpJTva5fiuqkUQi0TRt2PC+WqWyBgDY8ev2z+d99+0ShBDl&#10;6OiYK5FI2EePHtZ/WXvIxBpPoVBmmWW8PXFFLopChsvUWez/CqpkoKJQKLyKioocJRKJ2t7ePr9v&#10;v/4HhAsp4vz50MePHwUFN2x4d9H8eQudnJxyx44aueOzESN3rFuzevqypUvmbNqydcK7/gwWvD/g&#10;3iX1i39QWsT0r4fCwkIpAABNSzUMy0gAAG7evMn4+/ubpT0x9cvYQ4nTsycm+GEFy7Ich0oHH+7V&#10;qqVmvHjhKczOIlRaR0WcDRFmOXEFTjhifYsgQDa1VaahStn8AI6iLNRFC0wMVOacBoI0YiTxRm3w&#10;5zRCSOe6V1xcjPRrmJAkiXjjDpEUrNQe2BwwQv0y+B2I7wsCfYsiBXvilwR4omNWVNT1VbBx/bqv&#10;N65f97Whda2ahdzRNgvg5OyU5ejoWPg8PqHG0M8+3Tlg4OC9fn5+Z+fMmvn3jcjIloRQWdMIOK3b&#10;ockCBIwxSZP69sTopeMDoT6WqbPY/xVUyUDl9L//dgfQ/rCt27S+tnHLlonCupq+PokAAFZWVqq8&#10;vDxnOzv7wry8PGcfP78kAIDDhw71sQQqFrxNiNP/b7tt4SZoTO9gQcXAGGs1KlIpwzCMBADwwIED&#10;zfddigbrVkYcXjBGJEGAOKMCAADW1tZIPPhQKpW22u21mxqjfgmUK4yBMFZbAGlnX4XqeOWOYQqo&#10;DWhUhIrNFo2KBaZGmesBc2Zx/RLd+3XFWDMzM5GcF6QLYQlJkmjv3r3ksMGDgHf9MrtLJDLglIp1&#10;2VdUhvpFiGb7hYkNkiQRVwl74rIOhdp9q3l4JLu7uWep1CpZcXGRXVFhsVylKrFWqzWyV6k8/zJg&#10;hIlHDx8FTZ81e+mPS5fOEZa3bdvu0r8nTvS8du1aCwCINLa/jY28qH37DhHW1tZvrEsMDw/XZssM&#10;aFRAK/w3+j0Kbo76BUCrCqqk69ep0ye7SyQStVqttu7Z88PjwvK4uDiZIjnZx9HRMfvWzZstAYDI&#10;zc1xBgBwtLMr8PH2TsrMyKz29OlTn3fWeQveO7B8upt6B1kNU7uWvG8QLIklNK1hNIxEKpWaTZ8C&#10;UFZQbmwWj+c5iwMVgTZSJlCR8s6HYECjIs6GCJkMjI0XveOL4xG6g1XQv9cFaWCGV2iOsGRULDAx&#10;kMieGGMgTF3AFKBswUDEaQebYWFhHKdnxS0hCC4gIECbfdFqVCqkApmkb2xlxPQsAQBAiYImtVpd&#10;qlHhOOpl/SRFkyoP799vAADwIj3d+969u43jnjypl5qS6l1QkO+k0WisAABkMlmJs7Nzpkf16ime&#10;3t6JPj6+Cb6+Ps99fX2eOzg65gAANG/Z8urHffocEL9omlYDADRv0eJqixYtrwCA2kYuV9ra2RU8&#10;jNW2K6BP//57AABvWLu2Qs3y07i42levXmm3fv364oq2qwxCQ0O1gYpe5o7lWIogCKiQQsdnw62t&#10;ravkfbDKBSoRERH0mVOnu3h6eqYCAHzQsaMuUDl79tRIACBat2lzValUygEAPKpXTwfQVpceMHDQ&#10;HgCAlcuXzyl/ZAssMA+EWTXyHVSVNTXH9n2DUORRYmWl0bAaiTkdvwDK0p+MUr9YcXYDdMRthmE4&#10;cbVt4bcXMnniIm7i80FXiA6MW7SKa7BgM/GlDVJR+NlYqZkHbRa8fyij0cBAEGag5pahfmHdhABG&#10;Gk056pe9vb1BJzBzwbBGRS+Lw9/txK5ZpbbnJEIIkUQFYnqtRqV03+y8PMeK+kQQQKjVauucnBy3&#10;9LQ0r9TkZD+FIsk/KUlRIylJUSM/L88ZAODpkye1EhISaohfggOBXG6rtLWzKwYAWU52tnvnjp3O&#10;njt7tlNubq5OC1OnTp3nnwz7dNee//019NypUx2N9efmzRst6gcFxYaHh7/xb+Hm5qZlN5C0IeoX&#10;NlbDSrsNV6Wf41UuUCEIonVBQYGDUqmUBwUH3w0MDEwW1v21c/enAAADh3zyl7AsKzPTDQDA0cUl&#10;96vp05cBABw+9E/ft91vC95f6Cwq34EQTrBXrKoiPHODZVmt0xdNaxiNRvo2AxVbW9tK2RMLGhU7&#10;OzuEcGlGJjdXOygoU0yutJ1SzrmwvIKaCLhsEEFU1L/XhaFAheBF9O+kWKoFVRqCwxYAAAbj1txv&#10;Ak7k1oQRJg3USwEAbVBiZWUluO8BvIQKZAoILmRG1pahX4nrK6nVahGdDZEU8RLKnIj61aJFi5sA&#10;AHZ2dnlSqVT1Wh0HgNzcXPc7MTFNxS9hUini/LnO586e6QoA4OnlmfjZiBE7VCqV9cb16yeLj7Fg&#10;4cKZbm5uGUOHfrL39u3bDfXbuHHjRrMnjx/X7dmr57HX7acY9vb22kyUXmCHECKBICo0c0AIV+nn&#10;eIUalYyMDNtnz57Vt7e3zzFlo25ubunu7u5FpjymgDOntPqUzMxM95GjR/8qXhcdfTuEoii2Xbt2&#10;fwvL8vgIvm7duvc9PT2zvL29FcnJyT5xcXHe4iDHAgvMBYHOg94BfUV4IBrTO1hQMXhdCshkMg2j&#10;Yc2eURGLbFmWrYD6VTqOEBV8RIJgHmPAgrOOMOAxFqiIqF+E/mxf6TasaPYVVdi/1wWjJzAG0FH4&#10;LRoVC0wOnvql+5uiTe8sJ65sznIspX8tEpinZZIkkslk2sKrgN8K9Quh8hoVIYPJZ00xKrXW1/WF&#10;pmmRPXHFGRUAAHGmIC8vzwEAoLCw0BEAQCqVqlzd3V/Y2dkVyKRSVq1Wy1QlKiuG1UgZhqUZhpGy&#10;LEtzHEchhEiVSiUFDGRldSyMmpFFxcQcC2kWcnPpkh/m9v7448MNGza8BwAQEBDwYs+Bgx9/1LPH&#10;qU4fdLjy84qVXzs4Oe0YOHAgFx4eTl65eGEZRVHs6DHjfnlZO5WBRCLhqV96GhUWUcRLAlPhvi6X&#10;y6vkc9xgoBIREUFfjDg3d+XyFTMEipQp0bxFi6utWre5NnP27GUeHh4Zpjz2iRP/9nB2ccnMyc52&#10;69q9h472FRUVFaxSqayDghrc8/f3V9WsWTMuNS3NkyJJzsnRMa9hw4aPMcYwYMDAPatXr5qxZuXK&#10;Oes3bZpkyr5ZYIEhCOn/d2GxKn5Qvu22qwKEOioSiUTDMIxEKpWYVaMizqgwDGPwN+M5zeXsiVmW&#10;RTwtDAgCCEdHx+y8vDwXijdSEFO/xNkQQcSOtdZHRoKj0poTL+vf66Ii6hdlMYOwwMQQF3zEGBOk&#10;GcxOBHqVTCZDmMOkfodG2gQAACAASURBVHYT8wNuGUlygpsWINBewHpZREajoQEAVCqtbu7N+2b8&#10;esM8DZQTHL5E343g3EWRWnvil1R4J8R6ursxMY3FKzUajVVqcrJfZftM8P/MnvPtooGDB+8Xlsfe&#10;vdtgxPDPdoc0C7m5ZduvnwMANGvc6G5Obo5beHg4GjBgwIj2rVvd+KhnjxNH/z3ZpUGDBg8BANq1&#10;a3f97IWL7T8bMmTPxAnjt9asGTD7TnT0nufP42teiIgI+3bud4tNVc5CXChTvBxhjgSCgIrq+AjW&#10;8lX1OV7uRNy3bx+1cd3aPd8vWrygVmCtOHM0evPGjTbr1qye7uflmbZ69WqTFVhMSEjwuBsT00Qu&#10;lysdHOzzMMbXhHW/bNo0BQCgT79+BwAAxo6fsMXP1y9RKpVq5i0IXyBY0E2dMeMnAIBD//zdz1T9&#10;ssCCiiCk/99FdXiONa294vsGIVCRSiQahtVIJBKpeTMqokBFpVIZz6iAaBDDZ1eKi4s5zFM2Qpo1&#10;v/rd3HnhAKUzmuI6KuJsiCBiRxiR+rSE0jY5XR0Vjj9OQUGB+alf/GDNIqa3wNTgOESViumRWahf&#10;QlFFQaMizJrrZw8pikJCfRIheNHXLMQ9fRoIAMAwGtlr9YTjSMQhkU6NLZfBLLXqRVpXL/5+JM5o&#10;6ly/KAphjEl9cbg+xJmCGjVrxr9O3/Xx049L5jdr3Oiu8Box/LPdAABRt6KaC8swBuzl7Z0IANCg&#10;QYOH+/bt75uTk+PcvnWrG+vXrp2SkJBgBQDQpEmTO38fPdpo2fIVX7MsRy1b+uN3+/bsGdLrw15H&#10;Qjt2XmSK/gKU2jrTepkyofZVxdQvpCsWaqr+/JdQLqNy/25M+D9//91v4qTJ68ZOmDDD2tra6U0a&#10;OHr00KAZU6etFd67e3ikzFswb969mHvNtv6yZcKsaV+v8fX1UvTrN/Dvio5TGVw8f74bAEB6Wlr1&#10;j/v0/Ts0NJQV1p05dbIbAMDY8eM3AAAUFBWtmvPtt6keXl6pYWFhF4TtPD09s7y8vRUpyck+CoXC&#10;y8fHJ+VN+2WBBRWhRs2acV5eXoq+H/U+2rdf34Mtm7e8XrdBgzuZmZkJ4nPYVEhNTXW9du1aO4VC&#10;4Xsr6mazsLCOZyiKUpu6nfcBrEqlraNiZcWwjPmpX1g0uZSSksIFBgaW2wYhROpNQWEAgIKCAp3r&#10;16RJkzb5+vgkAQAIM5rijIo4G6Kb3cVAUEapX4gCgYnF75mZmWnqyvSGxL1lCuJZYIGpoO/6ZQ5N&#10;iLiyOcdx5ahfgiUGR5JIl1HBmCAAMKWXqejWo8e/237Z8oVQ2+NVoUhK9KPo0vuX4EImhpBR4RCQ&#10;vAZFW7BSVKyYYRihKCUHAPAyjYrYSt3d3T0LAMDNzS3V08srXaNWyYqKlHKlsti2uLjYWqUt0GgS&#10;bTVBAJGVkekuvO/cvfuZixEX2owYPWrXtKlfrV0UvmBhx86dztbwD4jXMGpp7P3YoKysLFcAwJ9+&#10;Nvz36bNmjQ8KCjLZ87moqIjXqJQ9z9hK1FERNILFxcVVMrNcJlC5fft2w59+XDonrGPHs44uLlOD&#10;goIQALx43YMnJiZWnzVtxirhfdOmTaN8fXyTfvrhx4U+vr5Js+d8u3jpkh8WjPpsxC6OA/s3rT/w&#10;77//9qAoimEYRtqjZ89ytsTOzs5Znp6eWQAAvEvDX4aOM2DggL1rVq2evmzpj3PWbdg42dA2Flhg&#10;KkRHR5+YOWv20s2bNk36fcdvo1avXDUDAICiKNbHx0fh5e2dXM3DI93V1SXL2dk1y87OrshaLi+2&#10;kclUtEymkZAky1foJjDGJMuytEqttlIqldZKpdImLy/PKSs70zUj/YXH8/j4gGfPntUUHjBOTk45&#10;C8IXzvPx8Sl5t9/C/08wLCsBAJBIJIyG0Uho84vpdYOQiIgIFBoaWm4bA/bEGAAgPj5eF6gQNK37&#10;25BGRZwNKQ1UMEFVlFHRg7H+vS6wgboOBGg/27solmpB1UaZgo8Ikea0J0YIIcxhUrCgFc51IVCi&#10;KIoTtB8IY23pdr1zvnHjxjcBAHKys13v379fT6AvVQZRUVESlUpt9VHfHid0fcMcyWvZdBMYBMlP&#10;DGjrnxjMqAifSbjvGMvClh6zNJCJiYlpCACQmZnpmZmZ6Wlwe4Jg5XJ5sUwmU9MSCUuRBEcQJMYA&#10;uLCgwLGwsNChe4+eh6tVq6aTFWRmZrodP3b0Yxsbm/y27dpdZRiWOH/uXLei4iI78bEbt2gR8+vv&#10;fzSJjY0d8ufO34efOHa8Z0lJiQ0AQLVq1dInTPhiY79Bg/Y0b948+uXf6qtBCET1C4tyHEcR8JKC&#10;j3xdm4KCgip5HywTqCxaMP8HkiTRuo2bxtWuXfuNP/Dg/v0PCQMiWzu7ggcPHtS7d+9ecLv27S/d&#10;vXOn0bWrV9sGBTW4Fxt7P/jG9as/DRw4cMbrtrVv3z7qzOlTXT2qV09PSU72adu+/Ulh3enTp0cB&#10;ANGufYdLlTnWtBmzflqzavX0f/7+u9+6DRsnEwRBnDp1quPC+fMWu7m5pwc3bHg/OTnZKy8/18Hb&#10;2ze5X//+M8wx823B+wE+aN44ccqUjR/17Hn0/Plznb759rvvn8U/raVITPJLTk72vnf3bsOioiI5&#10;Qui1irRSFMW6u7tn+Neo8dzZ2SUrMvJ6mxWrVk/p2LnzL0FBQWbVVVRlsHygIiVJhmUYiURCvzXq&#10;18KFC3F4eHj5bXjxpfBeENYPGjQI2VrJtPQCgigXqIgzKuJsiEBDwQgZrTLNa1RE2nbj/XtdGHb9&#10;0g6GLAVLLTA1+AE3AaAdCJoloyLSFiCMSIHOpZ89pCgKlZSUCEEBAVB+QOvn55cWHBx85969e402&#10;rV//5YbNm7+obD+ysrJC1Wq1VdvWbS/r+sYiiiQJLL4vkIROo6ITywMAUCLqZak9sfDe8LVJEAQh&#10;IQAoEU21MD/f/mV9xRjTRUVFDkVFxv2Yrl+71srVzTVXeK8qKbES9i0oLHDgWJYgCCCs5fJy9U9C&#10;QkKYkJCQncOHD98ZHh5Ojh492sHGxoZ1dXUtfFnf3gTC96YfEGOESMCAK9So8Jbw8fHxKCQkxJzd&#10;fCfQDXru3LnT4PixYx+OHT9+c+3atd+YJ3jjxo3Gt29HNQdtpE0ijiMdHR3zd+zcNSzy2rXWqamp&#10;1TUajeTxk8e1AQB++3XH6J9XrHrtQMXT07NFXl6eE0EQOKRZyM2AgABdJmjPn38OAwAYO2HCpsoc&#10;q3r16pleXp7JKSmp3jExMUEtm4X81qtb12bC+mNHj+jsizEGvH/vnk+2bPllTO8+fY68bv8tsAAA&#10;wMrGSkXTNPvdvHk/6K+LiIig69Sp41RUVGRfWFgo12g01qxKJWFZlub40aiEIDiaplkrmUwtlcuV&#10;crlc6ejomOfs7FyQmJKKAQC2bt48NjLyeptGwcF3LUHKm4FhGBoAgJLJGIZhzF9HpXSwjkv54mXB&#10;iy9LAxXR9nKZVKBllGZXSgc8ugGJOBsizqjo0xJ0bYpnnzEiCYJAGCGD/XtdGMyo8FQUC/XLAlND&#10;S/3SSrzMRf0Siira2dkhhDjdRIB+UE7TtI76hfkZAX3qFwDAnG+/+2HoJ0P2btv6y7gx48dvbtKk&#10;yZ2X9YEgCKJX927TaJpmuvfqdUDXN14zIzbwAEC64rCC/TBA2YwKy7JlBPaUkXvG3r17yWGDB5Wh&#10;OjVv2fImAICjo2O2SqWyKilR2bxOJfq8vFz3vLxcd/3lJSUl8shr19sI791cXDIrOg4/iZhb0Tam&#10;gkqlMkjxQhwigQCiYo2KNos1aNAgZOSx8P8aukBl+9at4wEApnw1dbUpDjz966828H+S1jY2xSUl&#10;JTZbd/w2auSnw3ZnZWW5BjVocK+4uNgGISShJRJ1fn6+09pVqybJbGTKY4eO9n/85HFgSUmJvKiw&#10;0FapVNpijMHN3f2Fr6+vYvz4CetHfv75n+IHtWBLnJub69yjZ8914r5ER99uSlEU27179zOV/RH7&#10;9R+4b+2aNVM7hYZeUqtKrK2srEpatGp59cL5Cx3LpEIJILIyM9379+t7ePdf/xs0YPDgfW/+7Vnw&#10;vqKoqEgukUg0QwYN2PfBB2HnGjRseNff3/+hr69vLsaYBYBM/vVKWLBgAfn48WP/+zExTf/6a/cw&#10;AICE5GTvDqb+AO8ZGD7DRdM0y7IcbW1tY1YKnahIY0Wza2RZ169Sa0thsE+RJMcCaDnRBInCw8PL&#10;DIzE2ZDSoqCYIAnD7XIcSwlieoyRWahYBgvQ8ZkjC/XLAlNDS6HkMyoV1BB60zYAhGKspRoV/aAc&#10;8R3QrkMEYMD6GRUAgIFDhuxv26rltRuRka179+j+77Wbt5q9TGe7Y9u2EePGjuk+5asvV4sneDFX&#10;WtelFIJ0RpthwgxDAZS9H+noYAL1y4iYPiAgoFwl9tzcXCcAgLy8PBd+X87Nze2Fg71DgZWNVQnH&#10;IVqlVss4hpEwGkbCcCzNsSzNcizNcYgqLi62xnxNEZFDO/ABZ7mAJzU11aui7+ZtgqIo/v6mF6hg&#10;bUbF2Peo3Yav91MVoxTgA5WIiAh6/949g1u2bnW1bt26j9/0oLGxsdIb1yNbAZ9NKVEq5ePGT9j4&#10;w6KFC3Jzc50OHz/RncIYD/lkyL7cnFwnlmFkAAAzpk9bDwAgl8sLraytSxwcHPJdXV0zWZaRZGVl&#10;u2W8eFEt48ULz0cPH9aVUeT2Wv7+z0eOHr2rbp06j3fv2j3Uzs4uv7Cw0KFLt1Jb4tu3bzdUqVQ2&#10;QQ2C7kbfvV/pH3HO3LkLNm7cMLmwIN/JvVq1tHUbN30xZED/A8LJPn3W7KWjP/98g1KpdJz21Zfr&#10;L128+MGI4Z/tCm7c+FadOnWev+l3aMH7CUbNSEtKSqyPHj7S++D+AwOE5Y628qJ6tQPTXN1cM6u5&#10;V3shs7JS21jbKGXWMpVUImEIkkQcw9EsYimNWiMrVhbbFBYU2Gdn57hkpKd5pKameS5ZtFCwrcQA&#10;ANVcXV854LGgLDi+jopEImFZDSOhzUz9uhMT3Rig4oE5y7GU/hNZpEPROnhKJKXUL4pCoaGh5JJF&#10;CwFAm50QZ0MEGgrGxmsicFpnGv5hSZhl9hnzIl0xSgdDlkDFAtNCHCxgjAiyAurN60Jw1mJZFnEc&#10;JgV6jy4oF2lUGD4oEJz7DM2wY4xxYmJi/5bNQu5kZGR4hDRqeO+vffv7d+rU6bz+tgRBEDu2bRvx&#10;xYTxW+vWrfdg9pzv5onXc5grM+EBUEq1BFSW+iV2rNSfUDBG/bK3txfcrHRtREdFNdH7PFRGRoZn&#10;RkaGQb2KIRAEwPdLf5zRtm37q8KyR7Gx9b6YMH5746ZNbq9as26ySqWy6tGl8zkdL/Y/AKFQpv69&#10;jOM4CkgAY0YmAKX39aoKbUaFZdtlZWW5fTt33mJTHPTIkSNfY4xJzPPqSJJELq6uWQ9iYxusW7/h&#10;CxcXl8wObVpHYih7mhAEwXl4eioWLv5+rlwu/58hcf3Zs2fDvv1m9o+3b0W1SEpKrLMofIGuz3K5&#10;vNDV1TXz5MmTt1q3bg0AAFs2bJgCANCv/8D9+seqCH/v3z+E0/LP8a6//jfo8xHDd2Keq71l+68j&#10;R40a9Tu/afLaDRu7zvv22z1Hjxzu89XkyZv/PX262yt+ZRZYAAAASlWJTc1atZ4dOX6iRUpKSsP7&#10;d+8GP3nypE6SItH3RXq6R15evmNC/PUaRUVFdkql0sYgHYYgkI2NjdLOzq7Q2cUl2z8gIL5Nuw6X&#10;atas+bRhcPDde/fvBy9eGL7Iy9fXUtD0DcGxLA2gFdOzHEtLzWxPfPrUqa4A5YuClekTwqRuQAEA&#10;AKSuOJxwvhAEgYSBP0mQyM3NTXce6T8ohX0QQiRlhH6AERLVUcEVZnxeF2LHMx34gZSEdxiywAJT&#10;QD/DiBE2k+uX9trSaDQI41INmH5QLpFIkFCfBPjZc2PXmJ+fX1rEpcstenXrGqFQKPx6dOl8rm7d&#10;eg+Gffrp781btbqu0Sitz5w60/mzYUPdx40dM7xu3XoPDhw61E2/CDfHcZR+oAJ8AUoM2u9DR/0S&#10;ZV4oPdqase/Nysqq3MC8bv36bzxRDgAw95s5yw0tj7kd3TSsfburAFravr+fv0nskE0BqrQmjSGN&#10;ilHaLYBhWmxVAg0AcOLkyZ4AAJ27dn1jjYVCobDetG7dZABtqg0hRLk4u2QtW/rjnGoeHqnpL164&#10;9e394QmNRmMFAEBRFNOmbdurX8+YuezWrVv/8pxAo+jUqdP5Tz4Z+r/oqKiWGAP29PJMbd26zdWD&#10;B/YPVCqVNn369vtbfIzTp091AwAYOXr0BuNHLYv09HT5t3NmLwMAmDh5ytqomzdbKBQKfwCA4aNG&#10;bhcFKQAAEBQUpPlp+fIZx44e+ejc2TNdX9VxwwILBKQoFD71g+rH+vj4lPj4+ES2atUq0ti2BEEQ&#10;9+/flzg5OdEkSRIMw6CMjAy2WbNmrLqwyGj2MOZOdFMAADs7uzxzfIb3CSo+o0IQBMswjISmaHOb&#10;avA1FCoSViJScMPS9q2MYF73MCwV0xNYLpfrHnTlKiOLXb9IY9Sv0llUhLBZaDKGqF+kJaNigRkg&#10;zjACaK8byizntPbays7O5lhWRP3ig3LBoEJM/eKwkFEx3p+6desmRFy+Um/t6pWLN67fMOXRo4f1&#10;58397idhPUEQqGatWo8WLFw0d+z48Wv0gxQALfVLvw1BJi9oVAT6KBiifvG6FYo23E+ZTMZTT0uD&#10;HBcHhxwAAEdn5xe+vr4pnIahlSUlNkplsby4uNimuLhYjjF+LUMZfRAEEED8d6hSTCmNzuD9t6LJ&#10;Kaytf/Of+SymBg0AcPnixQ4BAQHP6tatm/A6B4mLi5M9efCg8/4DBwad/Pffbnl5uY5AEBxGmJBI&#10;aKawqFDOcZzkRXq65w+LFy2iKIpp1qxZ5Oxv5iyJvnv3qBBYfPjhhwAAkJSU5Pnjku/n3Ym50ygn&#10;K8slsHadp/Xq139Qt379BwAAhYWFdgAAtWsHPomLi6tzPfJ6C4yBA8CUrZ1t4R9//PEZAACr0dAK&#10;RbK3o5Njto+PT05lP89fu3aNy88vcLSyslJOnznz50ZB9WMBtBmbJT/+NNXQPoGBgc/69ut/4OCB&#10;/QNXr1oxfdv2HWNe57u04P1FRkaGbWpqqteHH390qDLb83xUDf8CAAAfHx94GU01KzvbBQAgKysr&#10;y8+v0kV/LTAAjhfTy2QylmEYiURq5joqWCj+Va4QvA5a8WUZJgAmSRIJLjv8/ohlGCmAliNuZWWl&#10;CwJIPV662CrVGPVLzOFHyDwOSazFntiCtwRxhhFAa79tjML0JkBYO6iPj49HYgtk/RlyqVSKSkpK&#10;tNcrxgSQFQ9cAQB8fHxKfl6xasbX02fOv3TpUq9/jx37MDlF4S2TytTBwQ3vDP3ss63BwcFGMwpI&#10;a4qhd5/hXb9Q2YwKLbpnqHmnV8HoQrifEARBXLx4sc2uXX8M693746OtW7e+DKClngr73o6JaQIA&#10;kJeTUy0vJ6easb5JZbISmVSmlkhohqJoVqvDo3BBQb69Uqm0+/zzMRudXFx0Ivi01FTPP3ftHOXo&#10;6JjVtVv3U0VFRdbHjx/rpV8F/l1CqD9jkPqFAVdUcBRDFc+oxMXFyaKjbzcdPOQTgzVFjEGhUFgv&#10;Wbxw5cEDBwfm5ua66K3GNjY2xXXq1H045NNPd/br12//s2fPAnNyclz379kz+OqVy+1v3brVcsL4&#10;cdu/mzd/UURExCaxve/kiRN+OXHsRE+JhGZYlpXGx8fXPvnviZ76fYiLi6sDAJCanOwnPJe3bNo0&#10;acumTZOEbQgCwNvTq9JFG/ft20etXLliBgDAxMmT1p88frxXUVGRAwDAd/PmLxRmHmJjY6VFRUXB&#10;1apV0x3783Hjthw8sH/gwX37B82dt2AuAICtrW2xuW3tLKgaePLgQWMAgEbBjWLM2U5Ganp1R0fH&#10;3JCQELMOqt8HcBxHAwAQBMGwLEtLafMGKjqNSUWe+gYyDxRFcYLLDoB2RpXVZVdojqZpUrRt+Qcl&#10;8LOoRh7sCCFS3CezaFR4N6EyEDIqUqmF+mWBySDOMAJoxcovqwfyOkAs0rk1de/SmRQE0xr+mhOs&#10;gVmW5UrF9JgABEBVMHAVw9PTUzl48OB9g1/R6EcbnBmeEMEABEmW0kcJsT2xHvWLoihuzapVX4W1&#10;b/9xpw86hBEEwezc8duYG7ejGwGUpY3l5OTojyUNQqNWW2vUamtj6/fu3TPI3sFBZ2yiUamlAAAl&#10;JSW2sQ9iG6hVKhowlubn579RQXNTQvh9y7l+IY4EAgiKriCLjjFRPqisOqDzMjMbsiwrCWnW7FZl&#10;dkhLS3MbPWLEzojz58IoikI8hQvb2MiLnZwcc6UymSY7O8ulsKDQPjr6dvPo6NvNv501c8WHvT86&#10;/Mv27Z8PGDDgYEREBJ314kXfxYsXLZg29au1zZu3GLZj586hgi1yZkaGu6eXZ2paaqqXq5trurt7&#10;tSyEMUilIv43b+NQkJ9vn/D8eU2+MBG2srLSVdhmGEbCcRzdd0C/chfo06dPfT4ZNOifRw8f1KtT&#10;r94jYXlRfoHdi/R0T4wBj/9i0sa+H/U+CgAgk8lKBgwatAEAYMa0aT+vW7P6a0Gzoo+ioiK72gE1&#10;0gAAOnzwwfltO37rmZOTU/tmZGQrFiHC3d09IyAg4KhloGiBGFevX28LABDSooVRupcpkJSs8PHy&#10;8rboU0wARqORAGjr1DCMRkJKzEv90hWAq8ABhsOIJPUeWiRJIsFlBwBAQpJIKWRnCFHVazCgUeEH&#10;Ixhj0thgDSFEUkIVbzMVxzOkUSFI7QwVhdB/ZmbUgv//EGcYAfhz2hzULz6jgjHG3Tp3KtWo8EE5&#10;5l1/ZTIZKigo0NkTAwCQZrjGxEAGNCrCey31i+aQSPOm20+glPLvnz2Nr7H84M+zvH28E7X9xxKW&#10;ZeHEsWO9AABo0cRIy9atrwAAODk7Z2jUGiulslhubJxVEQoLC10LC8vPD6vVaqvYe/caCu85xP1n&#10;ROiCrTOpR+sVdEwkVZE9cRUX099/+DAYAKBxw4YvrbQZPn9++I8/fD8XY0x5+/gktmrV+srYCRN+&#10;CQsLu6C/LUEQxIkTJzqtX7Nm2tkzp7sc+ufv/kcOH+oz65s5SxZ9//18ANjnWq3a3zcjI6eFz5+3&#10;uF2rlrcOHvz7o3ahoZebt2gVuXnjhsm1a9d5lJqa4nXk+AmjFnurV66cOmvG9FUEAcQ3385Zsuj7&#10;JXOFdR+0b3tJkZjkt2Dh4h/mhy/S7fPo0SP/Zo0bPdJoNDIAgLt8ulGM5s2b3yguLrZ5EBvbAACg&#10;34AB+/39/VVfTpy4bvPmTZNJkuQq4wR38cKFsEZB9bNKSkrkBEFwGGOKIAhOZmWl/n3Xn0P79u1b&#10;KZqPgKysLLuIiIguhYWFdtWrV0/38fE5b6mFUTVw8t8TPVxdXTMPHz58v2nTpmZrJ/7Zs5rtO3S4&#10;aLYG3iMwvJheG6iwEomZMyqllaqNB0RYO1AovTnxVaxdXFx0D3yCpjmsezASqKioqHSdfqAiChCM&#10;Oc8ghCiMMaPd3jzCY8aQPTE/cNLPAllgwZtAnGEEAEAYV1jH4nWBtXouDkDr1idkVPSDcoQQEgay&#10;GCMSSICKxNWmAGfAnlhgrmCe3ilkW8UFV/U1FU+fPQ1kGEbaMazTue3x2wKF7Z49e8r/XdpGQUGB&#10;IwBAbk6OrgaKvb1DrouLc461jY0SMGAOcTTDMBKOZWmGYWmWZSQsx9Ecx1H5eXl2AEBjDAxNl94u&#10;MMaEqFgy4oduhLePt+JNvydTQfgu9QNixBuVCNSvffv2UdbW1t1WLf95GgZMDv1k2P8wxgZoelUH&#10;dNzTJ7UBAGrVrfvE2EYEQRAftGt74eqVK+0JgkBTpny5euXatdPiE5OMfjE8f/5M9+7dz0RFRUm2&#10;//LLuu3bto5duuSHeYcP/dPnyPETLUNDQ0tCQ0OXtW7b9uKgfn0P9+zZ49ShY8d79Ord+/DmjRsm&#10;9+rd+8iqFctnzJwxbeX/9uwbbKid69evtpVIJBqGYaShHULPCcsVCoX1zcgbLQcMHrQnfuefZfrZ&#10;o2uXixqNRjZ8+Ihf54aHfycspyiKCq5X97FSqZQPHzFixz8HD/YX1k2dNn3FpUuX2m7evGmyRCLR&#10;REbdri+TycrMStva2trX8vdTMAwjc3R0zJkbvmDuwnkLlhQWFtjy3wlFEASq7uWVnJaS4j1u9Khf&#10;q1Wr1r1NmzY3jf5CIuzYvn30zOnTVhYUFDi0bNnqamTk9TZ+fr4Jv/6x69P27dtfqcwxjIEgCOLZ&#10;s2c+NE3rpiHeRjVWC7RIT093v3zpUvsRo0bteJmhxJsgLS3NLS8vz6lWYG2j17sFlQdCOtcvlmVZ&#10;mqbNnlERLD2NZ1S40qrWGJfWGZFKpWWyJjpxOlk2o0Lru86I+PKGMipi7QuA+RySoEzhudLmAAA4&#10;i0bFAhNCfD0AACCOM0uWUBuc6LRdpDARIATliNNeezKZjEO89oOvo0K8TKPypsC4rCkHgM5wTDcZ&#10;wZZq5nR9YfgMCOI9XXN5TWTtOnXKOHqVKEusAcpOMsQ/fVpLvx8FBflOBQWvRtFavnr1tPr16+sM&#10;jeIePaoz9asvNwQ3bHhn6c/Lp2e9eOE+YvhnuzMzsjxe5bjmhI76ZYR6S5EUFxcXJzt66NDWiPPn&#10;wtLS0rwBAK5dudrOxsZGCVVYTE/GP4sPkMvlRdWrVzdYU4EgCKJxgwZ3rl650t7Z2Tn79t17dVas&#10;WfO1UFjmt+3bh3Xv2vVEDV+f5x6uLhnODvZ5bk6OOSGNGsWsXrlyakREBB0SEsJs3LJlwqOnzwI8&#10;PT1THsTGBjdv0jgpJSXFBQCgXbt2189dvNTe3t6uYGDfPoc8PDzS7O3t82Pv3wseOXr0rwf37R90&#10;9eLFNob6dzPyy10oRAAAIABJREFURgtnF5dsAMANmzbVDfgTnz0LYVlW0q5t+8vi7devXzspJTnZ&#10;p07dug+3/fbb5/7+/unCKykpyVepVMoBAHr27n3k8KFDfQAA7O3t85s2bXp35KfDdgMA/PLrtlEN&#10;GjR4FhgYqBa/Rn46bDfDMDJbW9vCRYu///bGlWvtCgsLHIGfHbGxsSmKT1K4JyQp/OeHL/yusLDQ&#10;YfiwT/ZW5odavmzZzPFjx2z38vZO/nP3X0PWbtw4cc269ROLiopte3btcubatWstKnMcfURFRUl+&#10;/OGHOd4e1VLr1qqZWMvfL0d4Bfj6pC+YN2+hQqEwygW1wDT4888/P8UYk/0HDtpjznbu37/fEAAg&#10;KDj4njnbeV/AlNZRYd6SmF7r+FPBbCpCWCemJwgAwFq7YPEsMUmSSAhAaIrSOQoJ68TH04gyGYQB&#10;jcrevXtLufMg8NfN4vplSKMCABUXwLTAgleFOMMIINAezaC7EjlrIYRK29A71xFCiBQyKnwvzH3O&#10;syxHlbU512ZSAHgXNIricEXUL36MqCwpsQEAKCouthUfy97BIQ+gbAbX38/PJDXoZn49dV2vbl3P&#10;CK+pX325AQDg3t27jXp163pmxPDPdmMMqHr16pXWL5sbwv2tPPULkRhjgqRIFHH27PB9e/cMCQpq&#10;cF+0n4RhWfo/VBLG5CDTUlM9vby9k41VtOzRteuJ2Nj7wV5eXoqb0TE+QUFBTwEAvpwyZbWUJLhx&#10;Y8fsOnfmdPeU5GT/nJwct6LCQof8/Hyne/fuNpo1Y/qqrh3DNH0/6n0oLi5OVqNGjcTElFSf1q3b&#10;XM7JyXENadTwsTAIrlu37uNDx0701Gg00uHDhv4vrGOnMxciIkKnzZj5vZWVVcmChQvK1XhJTU11&#10;VSgUvhzHUXXr1nsonv2Pio4OAQAIad68TLZi6fffzwMA2Ln7r4H6xzt35kxnAICAGgFPEULKmOjb&#10;TQAA2nf44EJEREQ7hULh6+fv/3zYsOG79fdNSkryPH/+fGcAAHcPj7Qvp0zevP/AfiELRAIAnL1w&#10;sU1hYaFdYmJi9bnz5y/zqO6RlpSY5H/RSBAmgK8d81Pbdu0unTxztuXAIUP2NGnS5M4XkyZtOnfx&#10;UlsrK5lq9PBP/4yLi5NVdBx9pKWluX33zexjC+bNXVLNo1q6q6vrC/F6lUpl8+MP389v06L5s/T0&#10;dPmrHNuCyiMiIoLesmH95Bo1asRfu3btrDnbirl9OwQAoFGjRi+lelrwcrCMVkzPsiyHMSYlkrdF&#10;/TI+SEGIIwkM5TQqEolEN/iSEATHijQqKpXKuEZFJGKn6fLtirQvuire5hhECTPKYpA8bcRC/bLA&#10;lCiXUUGIhHJV2t8cHOZKAxUOUcKgXRSUE/x7xPF9QrzDE23ujIrWyc/guBBxWvMM4d4grmOE9MT0&#10;wM/0P378qK54Ya1atZ4BlKU6ye3tiwAA7Oztchs0CI5uEBx8JzAw8LGnl5fCyckpm6IoBmPTZA4I&#10;AkgnJ4dKu8GaG8L9zZg9MUmS6Pjx4x9aWVuXfDV9+kr9fas09etFerqHlxGe3saNGyecOX2qm729&#10;ff61m7fqeXh4lKSmpto0bhCkyMvLcwbQUguEau0CMAZkbW2lZBhGynGc9NjRox/9e+JE4YGDf3+M&#10;MT4BAO0/aN/20rUrV9t91LNnZDQvbgoJCbm9cvWaLydOGL/V19cvUa1WW6WkpNQYO37clnVr1k6N&#10;iopqGhISclto5yGvr8nJznbu0rXbSXEf7tyJaUJRFGtvbx8rLIuOjm6UkZFZrUZAwLPGjRvHgh4u&#10;X7zYAQCgc9eup+7fv98G+ABjyLBhuxYtmL8YAGDe/AULDH1Xs6Z/vRqAz5o8fVrbydk5Ozcnx4Uk&#10;KQYhTtKiVcsrs2dMX3P3zp2GDo6O+ePGjD7XoEHDn6Z/PXXd8qVLv+3QocOHho4bERFBfzV50kZn&#10;Z+ec7b/9PtDDw6P44rlzHbKys12CGze+Wa9evSc//vTzzIkTxm89c+rU6MDAwE2GjmPouGNGjYxU&#10;FhVbz52/YEG1atXSp0yauAUAoFnz5jfmL1w0X0qSzMQvvtgS/zy+1qB+/U5cvHq1Q2WObcGrQZGY&#10;ODQhIaHG6jVrJ02cMsWsD5+bNyJbyuXyoidPnjxs1KiROZt6LyBoVARUpB0xBXAlaigghElKr9IA&#10;SRKosLCwbDAizOBRJKIoihJvW6ZNEV9efx0AgKB9EZ6S2Ez2xIYyKsKDR1wZ2wIL3hTiDCOA+YJv&#10;zGHdcRGHSEEgX3rNaU9rOzs7lJ6ezhd8xAQmCExUYKghRmpqqk3Pbl2u0rSU0WhU1lOmfLUmJT19&#10;+8soxobtifl+AyZIopQ+Kr7edVRRfsAtl8uLAQAOHjjQXxgvWllZlTRt1uw6v6/ue70bc7sxAEBh&#10;QaHT/fv3DNK9CEKbwZHJZCpaItFIaJoFgsAUSaLCwkI7tVptM2fe3HAbmbXO9UuRnOzzy+ZNk11d&#10;XNM/7tv3n4KCfNv9+/YNzs7Oda3Md/g2oF9/RgBCiASMgSRJ9CD2foMmTZpEE/riea25VNUNVPLy&#10;8hwbBDcoRwNRKBTWM7+euhoA4MTpM2EeHh7F8fHx1erXDkwRz2zVqOH/2L169ez2bdpednFzyy4o&#10;yHOIuR3T+Ny5s504jpNaW1sXajQaGcdx0j4ff3R8ydKfZsyYNWtFWKcuHyTGJyTGxt4Pnvfdd4sX&#10;//DDPACAsePHb+8cFjr0zJnTXQAArl250nb8F5PWrVuzduqO7VvHhISETBTafvjwYX0AAIQQ3ahR&#10;ozvi/j96+LBeYGDtJ4GBgToXsOU//TQbAGDM+HGb9T8vQRCEo51tSwCAlq1aRUbdvNlcWNe+ffvz&#10;o4d/tksikWhGjBq1a/jIkeX2lcukHwEAKJVKW4lUqq5fr37slSuXOyDESQAA5Da2RefPne3m6eml&#10;CAlpemvH9l/HzFsQPh8A8LVrV9oa+4FSUlIGPXn8uO6Klau+CggIePHgwYPA3r0/PGFnZ1dQL6j+&#10;gzPnIjqfP3/+Ny8vzwXbtv4y/otJkyoVqKz8edmhpMTEGi1atrzWp1+/v1s0bRINANCv/4C9K9es&#10;mbTzt9/G+Pr6JoYvWjR32U8/ffPw4YMGs6ZN+7mZXobqZQjt1Om4oWJSFmiRmppqEz5/3mIvL8/k&#10;nr17/2rOtgiCIKq7ubZv1br1tYEDB1qoMiYAy1O/BEik9NvJqFRUmZ5jKQkq0y2CJKkyOhREkogT&#10;ZvBoilOr1SJ74rKCeeYl1C+d9kWgfhHmoX4ZrExP6sT0lvPZApNBnGEEEPQjps/acRyny6IgzJGC&#10;mx/LF//jkPacZxhGpFHBBGBMkNTL67rs27ePmvH1V4/SUtN8hCBh0sQvfhkzZmwzABhf0b5I35QD&#10;ABBoB8iIQwRJldJHxdc7y2o1cgR/P/D08kyOf/YskGUYGUEA2NraFiz7eflMW1tblf6+GpWmzI3L&#10;GDDGpEqlsgGVysbQ+vVr1k6RSCSlfWK0E0r5BfnO58+e7VxcXCzBGEuUyuL/DFNECFQM2cMTBIFJ&#10;iuRyc3OdGjVpHP1UX8tDEPg/VLvS5KALCgrs7R0c8/VXLJg7dxPDMLKP+/Q9cGDPnkEf9ep5Iisz&#10;y40gSh8W/QcM/G3N+vVTDA1Ec3NzHbZv3Truh8WL5nEcR8tkVsVqtUr+7Tezlzu5uGSHh4f/NmLE&#10;iHZ1a9WM//mnpXO+mDRpjaenZxbGGN+8eXN625YtbkskEk307ahmc+fP/75t+3YX9+/dN2jAoCFf&#10;CjVXnj5+XEdoTygGCaAdkLk42NfpGNbxnLhPFy9eCAUAGDJkaLkq9Q8fPvRrWL+eHQBAcKNGUXv+&#10;99cQAABbO7uCuLi4egzDSJu3aH79yvUb5c6GqKio4FbNQmTCjeDLqV+tWrtq9TThvZ2dXf75c2e7&#10;WVlbK6/fulXv0qVLqsTExBprVq2cXq1atfQXL15UT01NtfH09FTqH3vzhvWTnZ2ds/v0778VAOC7&#10;b2at0Gg00q7du5/c9ccfI65evdq8devWNwYNGfrXqhXLZ8bFxdUMDAx8ZvDX5nH58uVW/5440dPG&#10;xqZ411//6zh4wIBLCCGqbr26sW3at7lcv3ZggqDVEWP16lUzKjquIdyMjgl2d3e///It30+sWbUq&#10;XKFQ+P7+x86h/v7+KnO2FRMTE9S8SWO3tu3aWxy/TASWY8rkLqS09JUDlQsXLrQ/fvRo70puXqmM&#10;ClE6zCIwaAfy4lliiqKQjhMNJKdnT1x2ACTKZBgKCATti8AexhwizEL9MphR0U4sIos9sQUmhDjD&#10;CACAECaIStYteRUgjHTBCUaYFITUpUG59ppiWVZ3vWKMCQIMZzf1YSWR9ExLTfMB4Cux89i2beu4&#10;ocOH72jXrt11Y/uyHEvpz9IT2qYBAaIoiuIMiekFqhLm9+3cueupxPgE/6zsLNdZ38z+afjI0b/5&#10;+PikREZGhujv26hx47sAANWreyaXlCitCwsL7TmOq1TwIkZhQYHBeiwMw0jjn8frBvm1awc+NrTd&#10;u0BFGhWSJBFJksjGxkaZn5vvsOO330aD9uQgCIJAJEEgRBDlJ3KqCGhvb+8kiio7C0gQBGEjlXwC&#10;APjI4UO9EULaiqilySYVAFgd2L9v5Plz5z784acls8eMGb9DrHNxcnLKnzFr1s/9Bw7cO7Bfn3/u&#10;3rnbGGPgCAKoL8aO+bVjx47na9SokThh4hcbNm3YOGXMqJG7jp881R0AoHnz5tFdunQ9eebM6S53&#10;omMaAQD06dPv4JVLlztQFNUSAK4AACQkPK9hY2NTrFQq5X5+fnFC2ykpKS7+3l4ONQMDdct4ZxoP&#10;Z2fnLB8fH11KUMCTJ08aAGhtRvPy8h5H345qAgAQULPms507dowEAOjTv/8BQ1/ir9u2jRW+H4Ig&#10;UI+eHx5Zseznb2QyqUqj0VjZ2NgoCwsLHRb9sGSOh4dH8cCBA4FRqdaMHDF8l6+vb8KLFy+q37t3&#10;r62np+dp8XEfPXrkH3n9eutJU6as9fHxKbl//369Y0eP9R47fvzmL6d+vWzXH3+MOLh//6DWrVvf&#10;6Nq9+4lVK5bPvHD+fNjLApVxn4/+HQBgxZq1k+/FxHSJvh3VDACgS5dup2ZMnba2YaOGMRzHkbH3&#10;YxtWdJzKIKx9u6ur12+YNHz48J1veqyqhovnznVYvXLF9C5dup4c+tln//vk00/N2t6ZU9rrq1OX&#10;LqfM2tB7BIH6RfNemLSEeiXqV2RkZMiHPbofVatU9q+yH0UZL/6lHSiUDjC0gxoSqdVq3eBLRpIc&#10;CIMMikQMP4OrfV9uRq80UKHLD9ZE2hedRqUyg6hXhTBTKwZJaEdy4tlTCyx4U4gzjABaByzKDGJ6&#10;hDhSyGCyHEvRtIQFKA3KMdJmJTQaja4KPD9w5SqTtYy6fau5sXVnT5/uVlGgos0ildWoCPIQhDBB&#10;kCRC/H2DkEh09yNdloUfD8rl8pJnSUkB+sfXaDQ0QNlAJTMn0xUAIC0t1VtYZmVlVezs7Jxta2tb&#10;pHVVJIBDHM2wLM0yjIRlWZrjOAqxHJWZlekCADQAqGUyma7vCCGCYRgZ3x7LcVppW4lS9Z8xChLq&#10;xVB6NFZxoOLr55dw7ty5TrqgkyBQn759D544frxnldaoJCQk1JRevVImUFm5fPmXs2fOkAIAIISk&#10;TZuG3AwLCzu3YsXy2QAADg4OSqlUkgdAkJmZme5fjB2/vU2LFuOSkpJ6+Pr65oqPVaNGjcTT5yJC&#10;u3XpdC7mdnRjf3//ZwkJCTU7ftDh0vMkhW+7DqFf/7pt+9gzp093zcrKshME8aNGj95++vSpbkmK&#10;JL/Y2FjpB2FhZwC0OhLBilehUPhYWVmpVCqVlUqlShTaTFco/AAAfP38EoRlV69ebf5B2zZE3Xr1&#10;HoIBxMXF1QYA8PH1TaxZs6YkM1NrW9cwuOGdyBuRrQEA+vcfaHCwffLfEz35P4nghsF3/j5wYCBA&#10;qSNQZmamm1QqVX/99dfrpk6dCgAA7T744DgAAEFobwSR16617tatW5lA5cypU70BAPr0678fAGD3&#10;nztHAACMHT9hfZ06dZ7XDqz9+MKF82EAAEFBQTcAAN+OimoGANsM9RMA4MaNG82exsXVdnN3e/H5&#10;55//1qxJk9sAAB1CPzi7bu2aqa3btrn815593eLi4kKy0tPdjR3HEJ4nJvovWhi+CCNEfvhxn39c&#10;XVwyz5053XXMyBF/WEkk6kGfVM7h7H3A8+fP/YYOHbLX2dk5Z/O2bZ/7+PiY/SZz+PA/H7u5uWUk&#10;JydHmbut9wUMw0hommbE7l+vsv+j2Nh6rxqkAFRsT6z13ccE8DNuGLTOOuKMSmpmZjUd1YCkEMMX&#10;dQQoX0iujEbFgKBY0L4I81QIMGmWmhOGqF+WjIoFZoC+mJ7jOIoizZIl1NkTcwiTMr4NXVDOD0iL&#10;i4t1gQpP/yToSlC/HOwdy4zHeJYHAgCK1dPXlesbQiQYE65ziKAlNCdck2K6EqdX70hcY0UP2hpU&#10;ovVPnzwrZ0+sUqnkqampr0TR+mXrtrEOzs4FuuM+fRL43exvfq4fFHR/waLFc58/f17jmxnTVyWn&#10;Jvu8ynHNCV39GT2NCsdxFEXTLEWSqFHjJrevX7vWFkCrBe/Vq9eR1evWTzxxPCCxSgcqAGVPrNTU&#10;VNeFvHC8ukd1xYkzZzrVr18/7ubNm02EQIUkSfDx8U2JjLrdfPfOnUMmjB+39ebNGy07tG5999qt&#10;W031rY6dnJzyd/9vb59WzULu8Sc0SklO9jl27Fj3gQMH/nvy2LHdf/zx++ilS5aEL1+5cjoAQJv2&#10;7Y9RFMVyHEdLJBLvffv2PZTL5UXR0VEhwnHT09KqAwD29fVNEld5T0zVRuNePj46k4DzZ892BgBo&#10;3KSpTowvRkJ8fAAAgLu7e0ZBQUENYXlIs2ZRfx88MICmaSYgIOCFoX1TkpN10X/vj/r8c+zYkY8A&#10;tBEyxoARQnSz5s2vRVy6rDuRfH19cwMDA58UFhXaAQAkPH9eQ/+458+d7WRra1uIMb4GAHD4n0Mf&#10;16tfP1YwAghp0eLG/r17BkdERNChoaHF/v7+CQ8fPahnqI8C5syauRwAYPa3c36IiopqeveOttil&#10;Iknh7+Bgn//Hrt2DPD09lZ6enpcqOo4+srKy7L5t2SKGpijuZMSFds2bN48GAEhKSnLq1insxqSJ&#10;E7Z0CAuL8PDwyHiV41ZFJCQkeHzYvdupnJxc52MnT3UxVszUlEhMTKx+7crVtmPGjN1q0aeYDkLt&#10;FIZh+MKPrxao2NjZqQAA5HLbQookuQKtnTnIZDKVj69vkq+vX6KXt3eyTCrVcJgjd2zbrs3eVjCb&#10;yuoXRsRaKpZ4lrhv795HfH19EwC0VIMytDC9bAgrzrYYaFd/UAf8bGslPv4rwYCbEODSjIrlnLbA&#10;ZBBnGAEE62AzuH5xWJd9xCJ7YiEAECqOP3jwgHNzctJpVDBUTP8U0LVHjyOztc983kYYCACgAAA6&#10;du58pqJ9EdIWlhQD81XSOcCklKI0uskO0UQB5ic9hDoq+gNvAUKgJP4cNWvWjH/ZZ6oMxo0d84eh&#10;5Q9iYxsM7t/vHwBt0FanTp1HpmjPFBDub/q0WV5MT5Akza3fuPGr7+bMySMIjCdN+WqZh4dHMYD2&#10;nDBL7ar/CEgAAI1aLQPQ0qM6hX5wValU2rVt2+7i77t3B9SvXz/O2M4YY/zJp5/+dSf2QS0fH5+k&#10;1LRU786hoZdiY2Ol+tvWqlVL8cOSH7959uxZYKtWra8AAEydPGkjAMC8hQvnAgD8vX/fAGF7T09P&#10;ZUBAwDMAgKz0dI/w8HBUr379B08eP6kDoBWJZWVlubIsK6nu6ZkqbitDG8CAd7VqacKy2Pv3GwAA&#10;NG3a1OBsshAotGjZ4kZCQoKvsDwoODimuLhY7qKt1VIOGRkZtizL6j7vgEGD/nweXxp0SCRaWl2f&#10;vv0O6u9bs1atp3m5uU4AAFmZmW7idQRBEJHXr7Vq2arV9dDQUDYxMbH6k8eP64rdzQIDA58wDCP1&#10;8PDwBgDwq+H/PEVhfIYgISHB6srly+1ommbatu2wecev2z4HAKgREPDseXx8zfkLFi7w8/NLM7Z/&#10;RVixbNnc58+fB2z55f/Yu+64Js43/rx3lwQICTn2kKkgigOl7gVa694/cHTaVquts0Nbt621ta22&#10;2jprtVbr3rtqnXWLGxARCCAbMphZd/f74+7CJQQHglLL9/OhhSR39168XN7nfb7j1zFt27a9ee/e&#10;vcb3798P8vPzUy9fvvIDrbZIsZQrQv/LSExMDOzX67UzDx48aPT7hj/eiIqKOvM8jrt7x44RAICG&#10;DR++9Xkc778CykQRBEGYaJrmOyrVcv3y8/dXXrt1K/Dm3biQRd99/3H7jh0upKakBJ38+0TPzZs2&#10;vpmc/KBRcKMQM58aewRfnqFpDCGM4VfY+FRjYUGBEGDp6ekBAAAIQ4xJYEFsLRq2SKa3oT3hixye&#10;8kEztROOR9mgfvEMCIrjctSjHjUBYYeRA8JtGEk8KxiGNncfhd0Vc/eEo37FxMRYUL/gCSemYWFh&#10;D5b+/MsEq4dNbdu2u/i47x7aROM844OHSqUiAQAYzp6Yp48KOyr8/YKnflVlHU7p9SL2+Qoaq1wu&#10;LwYAcHBwKGraNOx2y/Dw66FNQuP8fP2Urq5ueWKxWI9YK+Rn7h6w+mGnose/8vmA4YpjawfDihwV&#10;RDMMwyxYuHDOV19/M5cvUgC4LttL3FHBMAyjSkpZ54MfFy+enPzgQbC3t3fmDz/99CovWgcAAGOF&#10;aFSv14sNhooPckBAQM7ZCxdbOzs7FyYl3W+8ds2aRbYO1rlbt3Wenp7ZpaWlMgCAtLS0wNOnTxP+&#10;/v7ZJEkWZjx86Dtv3jzzfhsFhyQBAGTm5noDADTw9snMzsryBgBo3769E8MwWHl5ub11oVLAJaGS&#10;7u4F/GMPMzJ8AQBahIfb7KhkZKT7AQB4enpn52Zl+fCPc0nTyMPLy+YEPjMzsyH/O0KIjo+PT9Vq&#10;NAocx43cG8wAAAwcPHiL9bau7m55RUVFTgAApaWW7hPJycnueXn5Hq0i2A7Q9evX2wIAdGjX7gL/&#10;Gu8GDTIBAFR5ed4AAJ4eXjk5OTlVJq2eOnVqOE3TeMdOnf85cOAAtW3z1pEAACaDUeTm5pY3YPDg&#10;NVVt+yikpaV5/bxs6eRuUZEnQ5o0jPPz8c5o0bTJvWahjZM7tH3lCo1hdMvw8Otrf1099r8cHnni&#10;6NFXo7p0vqxUKgP+3LxlxPOiwiGE0IYNv7/r4+P9UKVS1QvpaxBGo0EkEomMfKGCPyX1qzAvzwXH&#10;cWNCfFzzJsGN8idP/GgVAMCyX1aMz8rLd928ZWtMzIiRW27dvBk+4/PpPwCwK4GPzlExU0TMX1zW&#10;OhQARMtkjkUAAAaDUSzsqlt3QyxF7JUnR7z2xUz9ogE9qpCqLigbHRXgJiwSiaS+UKlHjcHanhgA&#10;ANWKRoXG+Ik6a0/M/c5f61wlzjAMwz9GURTOGmRUrVMTYvxHH628ePVaxP+iYzbLZPKC5atXvnP+&#10;8uUqnUbNY2OoSvbEMpmsiB8fhiHayC0eYIIcFYE9Mfc/24WK2R1McB7XYmNbAwCUlZXJ4+PjWty6&#10;ebP1vYR7YekZ6QEFBfnuBoNBwmk5EIZhJjs7u1KpVFokk8k1Tk5OKkIk0gMALF+98v1Vq9eYf6Z9&#10;/sXXAACeXl4PP/ns00VDhg3dAgCmh2lpfpVH9mJgpn4J6LWI7UqxhiiPKEwZhkHYS1yoEBKJRF9W&#10;WipFCCFXhXwuAMC2XbsH8VQqhBCaP3/++BXLls7jNyorK3NMSIgPnTdvzqeRkd1/ioyMNPn4+BTu&#10;3n+gT2TnTldWLv9l4tRPPvnez8/PooAICwszRI8YvvXnn5ZOdVIoVFqNxjk7O3soAGxv3qLl7bNn&#10;Tkd169atCwCcAQBw83DLBQBISUoKAgBwVMi1RUVFcgCA0tJSOQDr4uDm5m5BJ+In/wghs5uZRqsh&#10;AQCkUukDW29EYQFb3Li6uBTk5uWZtRn5+TkeAADenl5ZtrZLT03153+XOjqWtGvXzgMAEE4QFEVR&#10;IprNFKBs0cbkjvJimqZxiURSZu/gYOGclpqa2hQAILRJWBwAwJ1bt1oCADQTFFpyuVwLAKAuLpYD&#10;ADgp5FqdTme/Y8cO3Ba9Z8P6de8BAIz76KNf/L29IxZ+OZ8EADrjYYbfFzNnLKiu69Rvv67+yGAw&#10;SCZOnvrj6yPe3JYtKPRir8W26ftaz1P83w39/cocZbIiZ5JUK0iFmiSd1SRJqp2cFBoFSaoVCoWa&#10;VCjUTs7OGpIk1XK5XO3q6qoWi8Wa8vJydVhYmKE6Y3yRSE9PJ3/47rsvV61YPsHd3S33r7+O9egc&#10;GfnP8zr+2bNnO/bo1rXZrDmz59fTvmoWfEdFp9MRAABi/OnE9OM++mh19IgRW06ePPnakUMH+x89&#10;fLjvmVOnu0+f9tmS4ODg+337Dzgw+u23182aM2dMfnZ2xLhx435NTLzX+FEp2RRF4QzDAEKILR4Y&#10;QNYaFQAGMxgMEgAAvU4nsXIEs7hGhCJ2W6u41pM6PkX5ad6HJ4Et6heqeK6+UKlHjUHYYeSB1YJG&#10;hTJRON9RoRjaHP7If+YYmkG8CxQukRidnZ0LiouLZQiAeRodWERExPXN27a9zv89Zsy4x27D0bws&#10;Jr+8uJ6nGlF8F1XQBTDwix4U+3ZVchHkz51iw3IJwXnY6ppWBZqmCf6+a41pn3y2RJjUTnNjys/L&#10;89y08c83y0pLRQBAlFZhb/wiQHPvpZAqt337duz14TEADPNIJ0Xufv/yFipyJydNbk6O17lz59p1&#10;79pFERwcktiuXbtYAHZVX2Zvd/vr+fNcGYbBpVJpcatWra+lZ2T4pacpG3674OuFv6/9bdzsufPm&#10;vjdmzJ/GEBN3AAAgAElEQVQdO3a8+mrP1/46cfxYr28WLpy9ctWq8dYH7N4t6u+ff1o6tUEDn4da&#10;jcb50MH9A0eOHLk9vFWr2LNnTkf9c/ZsV74lmZ3JUrhSkpODAQAQYAyfI6DT6cwdCBcX0iJdtLS0&#10;2BEAQKlUlgQEBAD3ejsAAGGuiuU2JY4AADKFQssL6wGAKcgtcAcAcPNwt6mtuHevIm1VLpcV5ebm&#10;erBbssuLNE3jDlzgkTVo7lz0er1DeVmZo/C5tLS0AACAID+/VACA1JSUhgRBGG/fvp3euDHryiwW&#10;iw0AADz1jMBZ2kl4eDgBAJUu6huxsREIIfqVV145vHHDhs8AWE1OXl6eZ8yIURtsjfFx2LFjB/77&#10;uvXvtmjZ4ubmjRvfvJ+Y2PS9999bNSxmxDYwmYgCjcalRKt1UqnVpEarJjUqjUKlUZFatYZUq9Xk&#10;w4x03zu3b7fQaDQKW8nT1rC3ty8jSVLtpFBoFKRC7UySaoXCWU06K9QKhULj5ESqnZ2d1QonJ7Wc&#10;JDUKhULt7OysxnFc7ePjUy5cZa5tKJVKxfatWz9Y/P1309RqtfPAQQP3frf4x3FVaZ1qC8t/WTYJ&#10;x3HT6PfG/Po8j/tfgNFkJAiCMIGB9f8nqpFM7+LiUhQdHb0zOjp6544dO3Bvb++2Rw8f7H9w/8EB&#10;S39c8snSH5d8IpfLta/16n3UUeZYDPBojQpN0xgCAIQQw3AxzjiOU9Z0FkdHx1KVSmVPMxRWYX0K&#10;jHU35HHUL177wtVGbFDcc9Ko8JBIJPUFeD1qDNaCcIBHr2hXFzRDW2pUrKhftCA81cvLK02lUrna&#10;OziUlJSUOl68cKFD24iIazpducTB3l4PAFCm00nsJHZ6DFV1xCdHfHx8k/JynT0/3/f08srkvzwp&#10;msIJnKCgQldRQf2yLvKq6qhw77HwntKyZcvbAAC+vn7KsvIyh+KiIrnBYLB72rGXlpTYNCihKIrI&#10;zcn25v9WONWdZHoj/14KzAWCgoLMBgqPKUxfauoX4evr+zA3J8f7559+mgIAMGLUqD/5J/v17nVM&#10;p9N5AAB4eHpmb9y8xS8qKoravXv3wJ9/XDz1/PkLXbKyshpOnPDRyvfGjPkTAGDBl1/OPHH8WK8d&#10;27aMWLV69YfWE8OQpk3vAQDIHNluwM3rN1oBADQOCbkPAJDOTdABWKtgAGAwAjMAABQXaZ3kcjnb&#10;etTrzRevzInUCI9RVlbuQBCEUUhd69C+w3kRgVc5iSgvL7cHAJDJZMXFXKGD47iJ52QqnBQaW9tl&#10;5+SYL3pHqbREq9U6AVQEs1EUjUkdHCrlowCwdC8MwyiapnGZXGbRUcnJyvICAHDz8soEAHj4MMO3&#10;QYMGD61XxAmCMPKtQgwhWi6TawwGQ6ULNjExMbC8vNzBPyAgNSAgQHfk8KH+AKygLSys2Z2wsDCb&#10;nabHwdnZuWtOTo5XdMzwrT8vWzp19Pvv/bpyzdpKBerjgBBCBQUFsqKiIlKj0Si0hYWkqqiI1KrV&#10;pFqtJrVatUKl0pAa898aRWFBoWtyUlKwWq0hjUZjJV2UNexFhNHHw11NKki1kzOpJhUKjROpUJMk&#10;aS54FE5OGjlJqkmSVLvIZGo7uVzj4eGhXrp0afHjknwBAFJSUjyuXb7cbd/+fUP27907WK/X24WF&#10;NbuzfuOmN/r27Xvkad+XZ8X9+/eD9uzc9b+Y4SO2Pg/R/n8NJqNRJBKJjAbOmORpXb+swX2+L3bq&#10;1OniV19/MzM1NdX/0KFD/Y8eOth//769g7kuCEU8AfXLDIYBAqtIkebB/y0iRCZ+kQAhliZW1f5s&#10;TdZ4a2beMpOhaEwkfrb3wRYYpvLkkQ98rO+o1KMmYYv6VRtiepb6xU5MKcpUSaMCUBGeGhoaqpw1&#10;Z+7cbdu2jkhNTg4qLi52unnjekQVu64RcJELFMMweE52tg/BBdrSNIVhGEbznR9hsWHtzkfYcAoE&#10;qAjLFebT5HNa3YwMVj8HAIBhmNHFxaVAJpeXEARhJHCWjm80GQnKaGLtiWkao2kKz8rK9gAAXGIn&#10;KSUEUThGoxE3Go32DAOMSEQYjEYTQgjEWVkVNsgvHDwVTtCdksvlFYXKI7rULz31q3nzFreuXb3a&#10;9vLlSx0BAAYMGmQWfackJ7cEYFfZ1CqVc/SQQfmOdhLx8GFDHfgwQwCAkODgVH6biPbtryscpcVF&#10;2iJFYmJiYEFBQb5erxf7+PgUAgBIpVJtk6ZhdxIT7wUDAORk53gBACicnNQAADqdzjzhLGN1G8jN&#10;wyMXACAjI92X16NouQ4ESZKFJLctD71BL5ZIJBadEwYhpFSmVXLWAmAnyRJOZyqRSHT6crYIIgjC&#10;5BcYqAxq2Oh+s5Ytb9naVs8JwiQSSWlEm7ZXNRqNM79bdt+AxFZj4aEqzHd1cHAoKykpkTk7uxQI&#10;n9NoWKqau7u7CgBApVI5u7havqa8pMTRZDKJHO3sygAAtMXF8pLSElmzZs2M1o2DA/v2DQUA6NS5&#10;07nTp08TN2/cCOf26zr63feqnYh+6MC+QQAAySnJDXEcN82aPXd+dfbDFbRFLi4uRQCQ9rjXC4EQ&#10;QpmZmfYmk0mhUqnIEo2GVGs0pLqoSKFVqUgVW+iQapWG1Gg0Co2GLXYyMzJ8NRqNwla4pY1j0Ct/&#10;XqZRKBQaQkQYiouKnTp17nIGIzBGX15un59f4Jb8IKlRXl6+BwBbQPbp2/fwu6Pf/fXqjRtH+vbt&#10;+0ImUj8tXjyNYRjskylTvn8Rx3/ZYeRcv8yZAFVbcVYLgYGBaRMmTFg+YcKE5UlJSQ3CGodkMMyj&#10;k9+tCxUaACEM0daTL61WSwIAOMpkxcKslEoaFcH+rDNWAAAMBkOlFO/acKB5FPWrXkxfj5oEZSNc&#10;FMNq9rMNwHU/zcUJgxHcMfiinGFoi8/6nHnzvpwzb96XAQ18HmYJKNa1CU4Twri6uhbIpbISdlgM&#10;JqR+CQXgFNdRQRxNrErqF7c4Iixybt+6USm7jaZpUX5+vld+fr71U5XAd39WrVptsViakpoatODL&#10;+fNDm4Temz7984Wx165FLF/+yxQGqu7SPm+YqV+Cwk4qlbLXAfvEIwsVhJ7dYKCugug7YMC+9et+&#10;G6NWqZwBAPz9/R/aeqFeb+CCddgupb29XYlOp5MBABQWqsyOVQzDMJ3at427euVq+4SEhGb/nD07&#10;9H7i/Wb7Dh54BQCgrKzMPiE+rjn/elc31wIAgDJDuQMAAIZXuEw8SE5qDADQpUun86dPnybi4+LD&#10;+vTvdxCggvakVqtdSktKZBaD5TjZwodkcsdig8EgiY2NFQmtjAEA5s6dixZ+OZ9ACNEYhtGOMlkR&#10;QoiSyWVaF4VCk5L8IMTR0dEmfaucm+Tq9XqpTOZYYtLrRRiGUTiO89kKGFTBNkpPz/Czt7MvKykp&#10;kfkHBCiFz/FUtFu3bpVGRkZCWWmJ1NnZz6JNWVhY6AwAICNJNQBAsUajcHJy0uYWqiod8PSpkz0A&#10;APr3G3DQ2dm5iclkEvPFZudu3U5Zv/5JceLYiZ5NmoTGHTt6tM+gIUP2vIhVe67IKQOAMmtd1JMg&#10;NjZW5OPjQ2o0GrKgoIDUarWKIq5zo9ZoSK1Wq9Bo1KRGrSbj7saFJd2/H8pud61Nfl6eh52dnc7F&#10;1bUgvFXrG03Dmt1t37HjhaioqJMkSWoBAPoNGlSzJ/yESExMDFy/7rf3BgwcuC+8bdubL2QQLzlM&#10;JhNB4IQJOKtNMV511/ZZIZVKdQDcKmcVhQAXbIsEOSqAGAZhOEEJefccIwwQAiR1lFoUKtbdmqfW&#10;qMDzsyfmSxWpVFpP/apHjcG2RqXmr2kTZcJxxBcqlKBo4alfth30pk3/fGEJZ0p0+dKltn8dPdK3&#10;OhSpx0EsFpcSBAFlZWXS6V/M+PrunTstMK47i+OYmfol7Gjy3VmGs1ZGVi5WPCos3SsWP5o2b353&#10;/779w5513O+Ofsdm5l3ivXtN+OcYBmgf7wZ1hmVg4oMyBdcZQRDsdfgYjQqAZWfqZQNhMBiOIoRo&#10;na5yQqednV2J0WgUUxQlBgBE07Qwnd78QdYWaeXXr19v0bp169sAAA0a+D68euUqZGZmehfkF7oX&#10;FhaaxekZGRkWCaXtO3a4AADwMD3TFwDA3d3NrAUpyC9wAwAICGj0T352dtvy8nKHDu07XgAAECNk&#10;pnWVlZVZCKIwhNGM1ZeamytbELm7u7sDgMXFOX/+fEaEWLcKmqYxbZFGwTAMXlJc4mTPFSjlJSU2&#10;V92lFQUMXVRULBfbiw00TeMURYkAAGMYYHTluko3kB07duD3ExMbOzuztsctwsMtJpJSqWOJf0BA&#10;SlRUFMUwDHh4eWd7elo6j2XnsCsqbm5u2QAAmTnZXh4enjm2xpkQH98UAKBdx44XTp061R0AwFHm&#10;WFxaUiJv3rz5ZVvbPA7Z2dlu9+4lNH2156vHEhLuhcWMGFnJ2ezfAK5wzXtcxss///zT/tXIbv+0&#10;bt06dvvuPQOrUxQ9T8yfM+cbiqLwWXPnzX3RY3lZYTKaRLiIMPGZANW1J34S6HQ6jmKFoKrkd7P4&#10;knsdACuXwzBEW60SMwix93CJ2M4oeI6xnpBZdFQE7j48rLUvNEVjj6KmVRc0l+FgCXZNpr6jUo+a&#10;BJ8SLkStaFQE2SkUReM8vazCua/yoisAwIcTJ64Q/s2aITnla7Val5ocn15vcHB1dXs4a87c+ZOn&#10;Tl367ui31+M4TrFdU9xsmSwSiYSBj09G/eLumcIJuJMTWQQAIBaLywICA1Pt7O0NJqOR0Ol0duVl&#10;5Q5qtZo0Gg0imqZxs7tYNYEQYKanEO/XNngqrjAgk7eUp2kaWdvGC8EwDOI7WC8jiOjoaGr2jM9T&#10;UpJTGgEApKWlNeBXglf+uvaD0W++8adIJNIHBgWlTpn68eK0tDT/JT98P02n00llMrmmqKjISVde&#10;Lu3ascM/JTq9HACASz4FO46SJMT5c+e6CP8ePGTYLgCA27duhgMAtAhvfQMAoLCwUG4wGCQ4jpuC&#10;g4P1y5ctGwEA0Ld/f7ajIpWW8/soKS226KiIxCKjwWCw0Cz4NvBLBwBQKpUB1qv+DMMwUonYYDQa&#10;xWVlZfZ2IgkvUsdlMpkGAEDF5Z1Yw92dFdnjOG7Kzc3xIElXi64HQeBUaVlppSKnUaNGzfR6vZ3e&#10;oBcDALRt29bCBaqsvNQhTakMunbtGgEAxtzsLC9rO8KkpKQQqVRaEhgYmMswDKQrlQEtw1vdsDXO&#10;3NxcTxzHTX5+fllfTJ/eBABALBKZ3AMDU/z8/NS2tnkcrl692g4AoKys3J4gCGPnzp2PV2c//wYg&#10;hFCHtm2WOjg4lG3csnVwXS9Szpw502Xnju3D33z7nfWtWrWySVusx7PDZDISIhFhNIeX1WKhIsxB&#10;qSqVmhdfWgFhVhoViZ1E7+fnl/4gKakxjuMUPzFDCD019cta+1Jb1C+TyYZGhSvGTCZTfaFSjxqD&#10;TepXLTnZYdxEnaYpDBfQwLj/I+sAVltgGIb5ct68ZYkCc59nRVLS/UYKJ4Vm+erV7wYHBz8EAGAo&#10;lvLFf8b5iT5FUZU0KhinEUFVFCo89QsTFCqnT56MAgAwGAwO9xMTwx43RhzHjXxqO8Iwqqy0VMow&#10;ANt377boyiTFx4fMmj3rO39//5T3x4xdffbsmc7H/jrWPyeXlR7UBTA2qF/FxcVmrdLjOiYvtUYF&#10;AOD9MR+smfH59O8AAA7u3z+ETz6Pioo6JhaL9S6urgX3ExNDG/j5Zbw/duzad99/f+2xI0f6uHu5&#10;Zw8fFr0XAMDFxcW8Gp2VleMDAKBQKIqFB5s3bx62c+vW1wUPMUOGDDnIMAxcv86Kwvr27XsAAGDB&#10;l1/OBwAIDAxMycjIcP5jw+/vdOnW9XRwcHAyAIBEIjGLzwsLVBarCPb29uVGo1HMJbabAABCgoMT&#10;AQDuxcU17dKly3nrN0IikeiNRqNYV1IidXB0LAFgK35nZ+cs9pxs80GDGjV6AMDmpaQmpzRUKFjR&#10;PW8VJxaLdWVlZVLEW/BwOHmSpWIVFxXJRSKRgdfw8HCwl5YBAAQFBTkAgNbOQVpWZpW1cvfO3WZN&#10;mjaNv3D5CqNUKhW5ubmewSHBlQI6CwoKZAaDQeLq6pqXlZfPDOrfvzkAayDQuUuXp0qgF+L2Tba4&#10;TE1JCWrTru1ld3f3ksdt82/F33/9FdW7d6+2s+bMns/ftOsq4uLixJMnfLTCUSYrmjl79hcvejwv&#10;M4wmiiAIkUnPWW2KMKzWChUhxaqqQsDFxYXjtpvlG2YrUVxQcNxNuBf0+7q1Hy5c8PVsfoWUf866&#10;GyIUsdvKRLCmftHM89OoANdSMRgM9YVKPWoMwkKFp0g/aW7J04A20bhQo8J3FyqKcvpxbk9mzJk3&#10;78uaHp81KJoNpeQLFf4zKRaLK3VUeOoXXpVGhVvcIQTPV5ViX+V4KErEsVfMQAjgrVGW7A5+nOnp&#10;6f4/fL/oi9LSMhEAQGBAoPJpjleb4N3ShPdOkUjEZ1Qh/DFi+qoKwpcBGACAf2DgEoJg3Rz+3LTx&#10;Df5Jb2/vgrffHb02OyvLx87Oruz14THb1qxZ865MJlMNGjp046zPZ3zNv3b0mLEhAOzKc0L83TAA&#10;gNDQ0LvCgzUJCYm5fz8xlGHYizGsWdgdhmGY2NhYUZpSGSCXy7WcmBrWr/vtfQCAyVM/Xrzgq/nf&#10;lpSUyKZ9PmMhvy8HBwctAFsIFAhyTwAAHB1lxQAAQUFB5k5Lo9DQGwgh+tLlyx1svRFOTk4aAABt&#10;UZGC/x0AMLFYbHCUyYqUqSlBtrYLCQm5B8CuKiqVykCxWFwKUBF+ZmdnpwMAdOLEiUjhdnt37xzm&#10;7OxcaDQaJb5+vunW+3Vxdi4EAMjKynIDAPD29MrOzqqw1cvIyHC+n5gY2vqViGsAAMnJya0AAJq3&#10;DK+kRXj48CEbZsmFVqYkP2gIAKDT6eyDGjaqltsXAEBCQnyYnZ1deXZ2ts8rbdpcre5+/g1Y+9tv&#10;YwmCMI75YPzyFz2Wx2Hv7t2fxcfFNfvy64UznrcV8n8NJqNRhBOEic8EqM2OCm8DDFB1oSIWiwXp&#10;88iceUDgBCWcfNnZ2ZknGdaFytNSv6z5/Lwj0NOc25OAZiqvcvMoLCys16jUo8YgpH7xNMvauqb5&#10;jglPp+J/BwCgaAZ/nDbheYLiPtusRqXiviGkXlrHDCABLUwIIy+mJyoKlQ4dO14CAAgMDHzg7uGR&#10;bW9vXwpPWbwAAOj1envhj9FolACw/65abZHCZDJJEQLk7uFWZ5gRfEdFJLjH8otANE1j+GNyfBD2&#10;8nZUMADWEvPTadO/BQBIfvCgcUJCAp8jAq/16rPLzd39oU6ncyguLnaaMO6D37zd3YoCfRtokpKS&#10;whgGjGPHjf+et269fPlyS622SCGTybRCy9uMjAyfyZMm/sytTmAAAOv/2DQKAODo4cPTAABFde/x&#10;NwDA6pUrx5aVljoihGgG0Wj92t/GRA8fvrVXr15matG6deu0CCHa3t6+PJNLq+fhTLK5Knq9nnfg&#10;Ak9Pz9L2HTpcPHb0SJ8dO3ZUohB4eHrmAgDk5OZ6uLu5me0lioqKPJo3b37n5g3WRtkajRo1SgJg&#10;w4cAAG7duvUKQRBG3i6X5w0uX7ZsEr/NzStXwi9fvNSxIVckdOsWVUnM7uvrmwEAkJWV5Q8A4B8Q&#10;oMzKyvLOyspyAAC4cuFCFABA185dzwAAXL54sQMAQNu2bS9Z7ys1NbURAEAD3wYPAQCysysKHv/A&#10;wFTr1z8pkh88aOTBFT9hzVrcqe5+6jqUSqXdwQP7B/bp2/ewl5fX461HXiBuXrkS/vVXX85t16H9&#10;hYKCgpUvejwvO0wmEyEWiYx0hTC01goVC1F7Fau7AvGl+TEG2EkWJeh8UBRlnmRgOE4xgtT6RxUq&#10;tjoq1hMTmqLxqsb3LKCpqnOWUlJSXtrVxHo8fwiveb7gr41ChaEZjKdTUpQJ5+llfFHOun7VnZVy&#10;hmK7PjRNYziy6KiYP+80tyDCP1Al9Yu7Zwrd1LJz2IDt1NTURnm5uV7l5eVShgEkl8tUvr6+ysCg&#10;hvdDmza9G9o4NC64ceOERo0a3Q8IDEz28/NP9fbxyWAY9rAymWOhQqEw/9jb2xcBsN0xTpJQzjBA&#10;G1n9dZ0AT6EVXmfl5eUVNtWPtsdGCL28GhXzh/HLBQvmOLu45gMAvD58+Fb+8UGDBp3asP73oYGB&#10;QXHCDWmaxv7cvGWEkWHEv6xYMY1/fM6smd8BAAwfOWozT3UyURQ2oG+fo2q1muQt1LpGRf3NU8x+&#10;XvrTVACAhYsWTcvKynKYOnnSzwAAjYKDEyd9OGFVSEjje5OnfrwoPj4+mP+JiYlpSLq4FCKEMQ8f&#10;ZvgKx+bu4ZEHAJBn1WmJGT5ia25uridBEP2t34igoKBkAICMh+m+7l4VovXMzEzfdu07XFQqlYFJ&#10;SUmVPLddXFyKxBKJDgBALBaXb1j/23s+DRo85N/bkuJiGYZh1JHDh/qr1Wqn06dPE1M/+2QpQRDG&#10;vPw8NwCA98aOXWG930aNGycCANy/d68JAECzZs1uAwBKTU1tCQCwa/fuaIIgjG07dDgGAPD338d7&#10;urm55e3cuTPRel/K5OQgAAAvT++sefPmYcXFFZoeT0/PbOvXPynS09L85Y6yIgCA4ODg+9XdT11H&#10;YmJiF51OZ9+nL+s4V1eRl5fn+Mbbb20Ri8WGdb//8daT5L7U49lAcYGPRm6hQlKLhYpFenwVkyaB&#10;jqWC+kWxFqe0wWCe6FMUVZGBwGY5PaKjwjyyULHqqDDs6l/NT+ooqmor0ZiYmPprvR41BlufB4Rq&#10;vrNhYj8rbI4KzWAYdwy+KGdoeGLq1/MAzVRQvwBHNE8LFXZUKCuKZlVietpGRyXn4cNKFHuEABUV&#10;FTtnZGQEpKYkh9yLj292L/FeWFJiYpMHDx6EKFNTG6anpwVmZWb6IgQ4AMBXCxbOmTf/S/PPB+M/&#10;XAUAEBwcnLTkx5+mDh8xchdCgGm5GIi6AFuuX0JdIo4efR3UhtNiXYHFBXXuwgVfBUkW3L17p9VX&#10;8+fP5h9/tU+fq5/PmvUV/zfDAN2la9cz0SNGbBNuf+jQod4nT5zoieO4ac68efMQQig3N9sjLyfH&#10;K+5uXBOCIEwAgMnlcu0H48b3AgBY/P33H6tUKpfmLVrcCg4OTu7ds+dlzjqXTrp/vwkAwP37iaGd&#10;27e7Ed4s7L7wR1VQ4KbRqMns7GxzpwEAwN3TMwsAIPvhQ4vCYtQbb2xUKBTq2TO++DYvL88iCb5h&#10;o4bJAAAJcfFhDRs2TOEfv33zZniPnj2PAQAcP3p0oK03sWnTsDgAAF8/v/RTf5981cPDw+y8ZTAY&#10;7IYO+992iqKIJsGNktasXLHp/Ll/uk7++JPFaUplkFwu17a1YR3r7u5+lyAI45UrV9oCAHTu1u0c&#10;AMDJEydeTUlJ8di/b+/g/gMGHAgICNBkZWW5nj/3T5deffocsTU55UMpPTw9c9555x250C3D3dm5&#10;wPr1T4LY2FhRQUGBm0jEroZ4eno+VfbJvwmXLvzTGQCga2TkyRc9lqqAEEKffjx11f3ExNBlK1aO&#10;57Vc9ahdGI0mEUEQJr6jwt3jaulYRsHkyfaXVmlpqZnTzD/GIEDW9C6ZTFbh2EMQJlpwT7DuhliI&#10;2G1MOnCrSZ2QwlKTeAT1i7EOFq5HPZ4Fz6ujQlEUjnETUIamMcStmvNFOcPQtaKNqS5oijZTvzDB&#10;PcXe3r4S9Qtx9yBURbaUkafLCjoq3pzREW+fXl1MmTxpufDnpyWLpwEAPHiQFPLh+HGrt23d8gbD&#10;AC2XOWmf5Tg1Cq4TJbzODILFJYx49HWAv8Rieosbf3BwsP7Q0b9eQwjRX82f9+VPS5ZM4Z+TyWTm&#10;fAAcxxhXN1cL8feNGzdaxgwdsg8AYMKkyT8uXLBgamhww7u3bt5szV3MmNFolDhIpSW34uIbRkdH&#10;U0ql0nPWjC++BQDm942bRgwbPHjXvYT4ZgBAS6UOFkL8RwABAOTk5DTiHwgKCkoBYEN+hC8kSVL7&#10;w+IlU+8nJoZGtApPHDd2zOopEycumzJx4rKrV669AgBw+/btlnK5PAk4kebFCxc6ubq6nnZzc8tb&#10;t27tGIQEBs0cJk+evAQAICMjwz84ODjxCqeDwTDMCADg6uaS36Fjx/OlpaVSlUpNfvLpZ9+lpKQE&#10;AgCMfP31TbZOKiAgQNemXdvLp0/+3WPevHlYy5Yt7wYGBqZs3vTHWz98991cg8EgmfDRhKUAANu3&#10;bn2Dpmn8fzHDt9nal6qwkAQAcHV3z6dpWi58Tu7oWPTYd9gGSJJ0BvZNYgAARCJRtQqefwNuXL/R&#10;miRJVePGjatNk6tt/PDDD1O3bt78+uj33l371ltv2fSQr0fNw2QyESKRyGh8DoUKjuNV0rMEr6k0&#10;mefF9MLJF0VRNGUyB67Rxkekz1usLtuYdFiERSLEcJarNT65YmzaE9fOBLIe/20IqZC1S/0S2hNT&#10;OG9ByxflNE3hdaqjwuW6cJoJ8z3FKkfF4nNaJfWLm4QTggm4TMbqiwkRYQgICExq3qL5jWbNm98K&#10;Dg5JbODrmyaVSovFYrEOx3HTs4rHEQKsUcOGdYYJYu6oCGh0wvs5qqKjws9JX2YxPWH9QJs2bW5s&#10;2rpt+OvDY7ZP+/STH4//9VfvPzZvjqlqBwghtHLlyrFTJk74haYogiAI/dIfl3wGAMAwYGJjS9j2&#10;XZMmoXEHjx5r4+PjUx4bGysaMqD/dYqiRGPHjf9l4ofj11w4f76LVCotib11uxFFURo+lbMqrFz+&#10;88xF33w7AwAgMT4+jM9xKSsrS8Vx3JSYmNjYepu3Ro/eoNPr7aZOnrRs3dq1Y62fLykuliOESH9/&#10;v7S0tPSA69djW0dERBjHfzTh5y/nzf1qw7p1bwHABuE24RERO3Ec/92g19u9/vY7v+vLy+0Xf//d&#10;NAXzdYgAACAASURBVD6Aaf1v68YeOHJUFhAQ4Ojg4GBSqVSuLcOaJuM4bpo5e870qs5vwIBB+2d8&#10;Pv27bt26dWEY5swvy5b9NHvmjK/Xrlk9fvCgwXu6du9+Ni4uTrzil58nBQYGppSWlh6ztZ/ycjZM&#10;Uy6VFhsMBnvu34ZBCJCdXF5ua5vHoby8XAbAWgza2dmVBwQE6Kqzn38D4u7eadasefM7f58+UydX&#10;LHbv3j3ki88+/aFd+/YXP532+YQXPZ7/EkwmI4HjFTkqUIuFipBiVdUqK08Ps7hQuULFKBAIGwwG&#10;ymgyiLhtKLAIdbT8QhR2MmzROPQCjQpCiGEnXLUTjmfr8fpCpR41DWGHkS9UbNEen/k4VEVRT9M0&#10;xlvQ8kU5w0Cd0qhQlMD1C2HmxQ6j0VihUeGLF+5vURWfT9psiV5Bqbty+XIbAADKZJIolanBTzAk&#10;hgvYphBCtF5vkAAAc/z48VeFL7p+40b459On/Tjq9Tc2tG/f/uLxv4/32L9n35AHDx48yTGeC2ie&#10;iiso+gwGw2Ppvnx2FvYy56jYejA6Onqns/OJHkMHDjh4/PixXj4e7qqwsGZmsTRN06AuVJGzZ8+c&#10;T8ocp076cLxZ82AymST87wgBwTBAI4Tgzz83D48eOXInAEBSUpLk9RHD7+Tk5HgFBAYmb93855tF&#10;RUVOpLNz4bUbN1v6+vo+kVNRy1YRsfzvt2/fDh8JsAWADfBr2KjRg3tcyKE1xo4bt7pJWNjd3Nxc&#10;D/4xhmGwd954/U+j0Si+cuVKpw4dO/+TlrY5IE2pDFAqlXbvvv/+ki1/bnrzw/HjVp89d6Zrz1df&#10;s8gM6dW7z+HDhw4Omjtz5sLJUycv7t69x/GjR48MYBhg9Hq93epVKzZu2bp9ZF5enuOgfv2OMwyD&#10;TZ485QdPT0+bifcAAP+Lidk4Z9bMr39c/P1nUVFRZzp06rRq1eo1+Xv27Bn63eLFHwAAHDty5COl&#10;Uhm4YuWqD6Kjo21OXuwdHEocHR2LpQ4OJTqdjvD28n6oNxgIVzdXNd/1eVro9XoHAACZ1LGkeYvm&#10;L21OR2xsrCg9PcMvqserf7/osdjCmTNnurz9+qjNgYGBqdt37R7k5eWlf9Fj+i/BaDSJRCLCZOJo&#10;DGKx+LkUKlWtsur1eo76RSOeDcVaV1p2VAwGA01T7GSIEIkeSf2yCM+1ZU9sRZOpLeoXQzMYv8Bi&#10;cfz6QqUeNQyjDY1Kbbhv0dzEH4BzduK6C3xRXlufpeqCEtgSIxzRvB5FJpNVsic2i+WqoH7xizvC&#10;gEPHigDtJwWiaZrgzYx4vkufPr0t5mcURSEAgM1/bnp9966dMeXlOhwAcAeptFLW3wsDdw8WFsQW&#10;XfQqxPR8dhaqQwVtTcNmoQIA0KNHj1NJqUqPiR+OX79v794hd+7cDhc8jZ86darHqVOnegAAIISo&#10;Xr17H8rJyfYpLFC56MrL7eUKJ023qMiT6gJNk8yszIZ8kRIbG9u8T89Xz2g0GlIsFuuUqakNAQC6&#10;dut2atEPi3v5+vo+8cS5efPmNwAAHB0diy5dvthe+FyLFi1vHTywf6AwS0UIW1kqv61ZM+bk3yde&#10;O3HsaK/u3bv/vXXL5jcYhsHj4uIi+/Xrd3TPgYN9oocO2f/H7xtG//H7hndtjQkhQMt+Wvqp8G8A&#10;gF3bd4xwPizrbTAY7CUSSXlkVNQJO0fHR2ZcBAQE5Iz9YNyqFct/mbhz27bo/w0fviMiImLr8FGj&#10;tgIAXL1woc2c2bMWtggPv9GoceN1Ve2nuEhLlpSUyIwMQ9A0jWdlZzUAALqwsMCzusmsFEXh4eHh&#10;18vKy+xSU1IaPX6LfyecnJw8GYbBfHwaZLzosVjj3LlznQb373dYLpcX7d5/oFdddyR7GWE0mQiC&#10;EBn5TAAxQK0VKkJ3LbyK8C+z4J4BxEfTMwyDRFYaldLSUpqiK8T0JkGhYr1yZzIJjmtjsmbB5+cm&#10;MVWN71lAUTRWmXhbOxPIevzHIfhe5DsqUBsaFUHmEPu5wc0dFYQQbaJMOFaHrm+ac/2iKAoncMKm&#10;PTHvXkXZEIcLwb9O+PkNCQl5AADQODQ0vqSkRKbVauVlpaUONE2LbO2jKvB28TZA6HQ6gr+PhISG&#10;3nua/dYmzAWewJ7YUpdou+Djs7MeFwj5b0aVhQoAgLu7e8m2nbuic3JypBvWrfvowsWL7Y4dPTKQ&#10;uwiY5s1b3Jo1b96MW7du/VWVw9Dot945DACgVqudoocO2XP2zJkoAACJnV25XqezDwoMerB42bKJ&#10;/fr1O/q0gw8NDVX6eLjlMgBw9fKVdkql0o6nIEW0bXtl547tw+X29i0BIPbRe2IxZMiQPSf/PvHa&#10;7p27hn067fP5/OrdmpUrP+zXr9/RkJCQlFlz57X87puFVwii4sPF0AC3bt1sRVEUIZVKi3Q6nUTq&#10;IC2fNHXq4n179gxLSIhvYjKZJMXFJTKEAO/ardvpFavXDA4ICHjshTXlk0/mHDl8qN87b7+1Mb+g&#10;wLX/wIG/63Q6+uI//4yYMmXyMjs7iW7T5i0jQ0NDq5wgSezs9AAA5SUlDmKx2AjAtpQRAjCZTHZP&#10;8t7Yws2bN1u3fuWVKzqdrtr7qOsoUbFhom6urnWqCDh94kTk4MGDDjo4OJQdPna8h9AKvB7PD5TJ&#10;RBCCjgqSSGrP9UvYURHZnrzwWSsMw/+HE9bjiBaaaOTn59NGrrjCCIISpss/LfVLSCnD+I5KFeN7&#10;FtAUhXO5uRXlCgOovqNSj5qGBfWL76jUggaAoS0KFRwTiOmFNsA1fdzqghF2VBBGM9y9Qa/XV6J+&#10;8eQvDMPorKwsh5PHjw/96cclU3V6vd3MmbMW2CpU0tPTvQEAEu/ds2DDSCSSMpIkVSKxyGhnL9Vh&#10;CBiaYRBD0xhtonCKoTGKovCHGRkNGAYwDw/3HKGcWKvVSnU6nRwAjDKZrKysrIwwmSi7vLxsD6gj&#10;4HNlaIIw/3s/Scgvn531n6N+WcPT07N0+owZ3wEAZGRk2H8wZszuE8f+6n3nzu3wN0YM39u+Q4eL&#10;K1a4bx08ePBOb29vs6j6zp07QWnKlIDcnGwPDxdnPkQRGvj6po0b/+HyyO7dT7Vt2/ZadQfPMAzz&#10;+qgRJ3fv2BlNURSRmJjYJSAg4DgAQFTnzmcAAE6dPRvVul27JypUBgwevHPypIm/aLVa8l5cXKuI&#10;iIhr16/Htjn219E+SqVSERAQoImOjqaio6MjhNv9+uuv7330wdi1bm5ueWPGf+glLNrmzJu3IC4u&#10;TiyRSDzS0tICgoOD7/r5+amf9BwDAgI0B44c7fm/wYMPTJ44YcWKX36emJSUFELTNB4QEJC6feu2&#10;oaGhoZUsiYVw5CyE1RoNSRBEOUBFp0er1coftW1VsLOzKwcAkIjFRp1OZx8XFycOCwszVGdfdRla&#10;Tovj6OT0pOYOtY5d27YNe+edtzcpFArNgSNHX23ZsmXc47eqR23AaDSKCIIwGc2ZALWXTE9xwkqG&#10;AZvuWwAV4ksaKibzNM0gDMNpYfc0KiqKGv3WW+aJgrCIsZ4YCUXstgSb1g5JFEXhVY3vWUCxkyLL&#10;L2P0ctty1uPFQNhhxHiNSm0EPtI0RuAEhRBCIgSAc6vmtFAL8ohE8ucNE20yjwvHKzQqOp1OMEb2&#10;foAYtlJIT031nzNjxsK7cXeblZaUyAEAPhw/bs24cWx4stCARK1V27QL1uv1Djk5OQ62nrMGQgAf&#10;jP/QIkPseuy1Vw4dPDiwS5eu5/sOHHjgxF9He/594kTvgrwCz6c5/1pFRQCv+b200CVWcf3x2Vkv&#10;84LNExUqQvj6+pYfPnq0z/3794MmffTRqjOnT0WeO3u227mzZ7t9NnXKTzKZrFin09khhBiRSGS0&#10;s3OQYxiGI4ToV9q8cmXt+g1vN2nSpMacFkKCGyeaTBSOEED/3r3/wjBzGjMAAHwxfdqiTz777Icn&#10;2Ze3t3fBwIGD9u7du2fYokXffvHhRx8tf/+9d3+nKIpYufznGYu+XzzNepuMjAznaR9P/QkAYMG3&#10;i6aNHj260sXCTeAzGjVqVC36UEhISMqWHTtaxcbGDk+IuxNWWKhybd+u/cWevXtv9vX1fawY3tXV&#10;tQAAID8/30Mul5cInyvMY7NcnhZ2dnYlAAAikdgAACCRSDwAoM7Ro54ViKJQmzZtLzs4ODwtd7bm&#10;x4IQ+vbrr6fPnjVzYcOGQcn7Dx/tXW9D/GJhMpkIQphMX4uFCs3pTwAYhFfBWzfybkVs14GjftEI&#10;s9KoMAzDvP3mG2bXHeYR3RqhiB0JVvvM47KhUalqfM8ChmIwhBBYOBEzDOAvMTe7Hi8GjI2OSlVa&#10;i2cBa0+M0WZBNN9RYaiKzkUdmoCynRS2O0tgOMVrVIqKiiq5fvGa8J9+WvJJ3N24FpFR3U+cPnXy&#10;VQCA0tJSx+zsbC8Ay46Kv79/BgAbgcEHg1cHX82f96Wtx8+dOxt57tzZSP4YIcEhCdU9Rk2Dp34R&#10;gnussNONV2FPLBKJ2KDIOtR5q2k8daHCIyQkJOXo8eOvIYTQ3l27BuzcuXN4fFxcU4QhRlVYSDq7&#10;uKi9vX0y8nLzWlI0bad8mFErlWv7du0u8N0BhABZ0AJYYAkJCSFPWhxNnDr1x7179wy7cvlyh8kf&#10;f7LEzdUtN78g32Ppjz99PPL1NzfwIZUArND640mT9pWWljo2bhyakJaWVmu2sGFhYYawsLBq7T8g&#10;ICAVACAz86HP+fPn1cCuSiIAgMysrEohlk8C3o6YD6vKSk8PrG4hVpdBIYSuXr3SzlBebv8ix1FQ&#10;UCAbGRPz6+xZM4d36tL57J9btg0Tdi/r8fwxb948DAAQgRMm03NIphcmy1f1pVShURHkqDAsr5yf&#10;fPFdEWESsnBiZt0N4ToqNABgj9OoCB2BqnOOjwLN0BiyygpggEE4XvMTyHr8t2FBheQ7KrXQJaRp&#10;CkMYRpsF0bxGhWLYQsVE1y2NCk2b7wEIr6B+paSk0BERLNGEf+8YRCMAgKxMdo7Rv3///XyhAgBQ&#10;VFwkB7AU0+vL9WYaubePT5qLs7MaYRhjMBjF5eXl9urCQmejySgyURRBURROs5P7ahU0CAHmyoWD&#10;1wVw52JRuAmt36vqmBQXF3MdlZd3wabaFSsPhmGYQUOH7t+4efPrsbdutbp242brlPSMwGs3brbe&#10;f+jQoCZNw+IlEkmtUYIkDg6noqK6nyAIQg8A8M2i7z7Zd+hwr32HDvcaPmrkRgCARQsXznjS/Z07&#10;c6YbAABCyPTZx1OXfPb5598CsPzR3q/2OH3+/PkOAAAPHjzwnfbxx8diY6+1IQjCuHn79qF1NQk8&#10;uHHj+wAADzMe+kZHR1NOTgozDS85OalaQviAgACdk5NcQzNs6/f23bsta2a0dQtyubwYAEBbVFQt&#10;ilxN4OqFC226dGh3feeO7cPfHzN29S8rVvWsL1JePAYMGMBO9AmM4vUetVqoCL+0qpi88OJLhqno&#10;KjMMgxCOaL5rwn/hCQsVi5U7q24IK2JnJ2u2qF8Whhwc9as2JlfCMQrxMlMe6vFiIOww1qo9Mc1g&#10;GI5oXhDN03tohsYwHKdohsLqUseQpmicnxAjDNE0R/2KiYkRdFS4BREa8fRyJwAbAneaXUwRTszv&#10;3L3dDIAtIrIyM/3v3LkTfvvWrVb3EuLD0pSpQUXFRYry8nKp0WCQ0Oz+MABgEEIUjuNGhgHGUSrV&#10;nv/nfFvhzyeffLoIAKD/gIF7N2/ZGtOrd5/9DAP03du3W9Tam/WU4O2ahZk0FrrEx2RnIfQf16jU&#10;ZURGRpoe3L+/7RRXqaelpQV+8tlnSwAAIiIiLmzbvOXNo0cO93/S/e3etSMaAKBFeMubt27cfGX6&#10;Z5/+4OLiklNYWOipUqlco7p0viCxsyvT63T2wLJx6B179g5q3rx5nXGPsIaPj88DAICHGel+AADe&#10;Pt5ZWq2GlMvl2oT4BJsWzk+CwIYNUwryC1xFIpHh8qVL7SdMmvRzTY25rkAqlaoAAAoLC12e97GV&#10;SqXdb7+unv39ou+mO0ilpRv+2Dhq5BtvbHne46iHbfCTCxEhMtE0W6iIRKJaK1SEIXR4Fbx182om&#10;Y0HzQjjCaYorKPiJFy0oVHhOPsMwyLobwjAVadS2xPTCbgwGyMxff5ZztQWapip1VIB+uVcS6/Fi&#10;YEH94j4PGFbzIaYUZcJxjKB4QTRP72GziBDN0AyG1UKBVF2wVDScAQAgMIIqZwxiYNerzZ9LmrIM&#10;fOTdClOVKRYB3PacNbBwcUeEV+v+iRiGwSmKlQCUlJY6derc6ZLwBbx50IH9+wcdPnyoP2WiEAAw&#10;dckxkO9Mi0SiiqJPaFRSRaHCd9Hr0rnUNJ65o1IX0G/AgH0YhlGurq55e3bt/N+OHTtwANa1LDAo&#10;KFmlUrnEx8c/NtgHIYTi4+LDJBKJbvfe/V1HjBzxJ00zWGFhoQVtTa/TOQAA8vDwyDl87PirAwcO&#10;PFhLp1YjaNiwYR6O4yY+Nya0aZMEAADS2bnw2tUrbTgKy1OjcUjovQcPkoI7dOx4/vixv3rFxsY+&#10;lYXgvwGlpaWZAMBkPGSLvOeFtWvXftCrR/cHi775dka3yMjTFy5faVlfpNQtODg4sLoUHKP4TIDa&#10;zFERUKxQVVaU5sBHBoDh6J00wyAMxymGu9/zX3gmrlBBCKfgEd0aE2XCeUcZWzx9C+oXjpsdgZ7h&#10;VG2D1ahUWjWsp37Vo6ZhIabHarejguOI5gXRPPWLpikMw3DaRNMYXgsFUnXBaWYoADbXg+YoasLX&#10;8PcVuoJ+ygAA7Nm1Zxj/u6OjY7GTk5MGwLJQaRHe8jYAQFizsNt+/v6pTgqFSiQS6RkGnrZbgAl/&#10;hPIAmqIIhABHCPD2HTv+85T7rTXw1C9hR0XYRRcGYwrBZ2e9zAs2L0Wh4uXlld8tMvJ0SUmpY25u&#10;rqcbSXbhnxs56vVNAAA/LFpUif517/btxjk5Oe7838ePH+9mMplE4a1a3fD19S3/488tb5w7e7bD&#10;FzNnzfv5l+Xj53+1YEbM8BF/vvHmW7//uW179LmLlwJ79Ohx6vmcZfXBMAzj4emRo9fr7TIzM11a&#10;h7eOBQCgKYrQaosU/fr1qxZtKzwiIlav19u1a9/hokqlcklNTR1QsyN/8YiIiDD6+/ulPbifFPI8&#10;jhcbG9u6f5/eR+bNmr3KYDB6rvl17ehjf5/sGRoaqnwex6/Hk4MXMRK4yGxPbDAYnkehUmVHhXeJ&#10;oYFBZntirsMh0KhwHRW6gvolzGix2jcnYqe5bSsd19LamBXTE1UIP58FRhvULwaYOpXcXY+XA8Jr&#10;GiHWZxdVhK3XGPhAR7Mgmp/0C/JKMFSHOioUjeE8DRTDaIqhKunWeDtzXi8sdXQsAQDIzc3xAo6F&#10;8t6YsWuA6xZggsWPNKXSDwAg7m5ci/S0tECtRuNsNBolOI5RCoWiwNPT62GjRsGJwSHB94JDgu8F&#10;NQq+HxQY9MA/IDDFz98/lRX6g8HPzy/F39/f/COXy1QAACKRSO/s4pIvEolKGQZM96xskF8k+AJP&#10;JBJVaFSewJ6YX5xCWOVFnJcF/3rqF4+hQ4ftPHXyZA8AgJ27d8ZEvvrqaQCACZMmLV644Ku5hw8d&#10;tJhEL/956YRdO3f978b16xHnLl5q26xZs4S1q1d/CAAQM3zEZv517bt0udy+S5fLz/FUagUtW7a6&#10;kZWZ1eDv48f7hkdExAIA8EXakUMHBrVp0+bG0+6zU6dO5wEA5DJZsUKhUH8yedIyCY6XhzRtes/F&#10;xaXAzc2thLGw6Pl3olV46xvHjh97LTY2VhQREfHEgaRPCoQQOnfqVKfFS36YdujgoQEEQRh9fHyp&#10;nq/13PPOe+/9/s5779X0IetRAygrK+OSlXHKYDCKAAAcHBxqrVAR5pUQmO3VNfMKHMMIjUUQwhBt&#10;4Kle3MTCRFPmDotg5a5St0YoYhfZ+LK0EOID0AzDmIPrahKMDTE9QOXcl3rU45lhsZLN/orbcLx7&#10;VrD2wzjFC6IJznHPSFE4hiGaqWP2xBRN4bwLGYZwmjLRuPUEmuEWVBiaFdOHNg6Nj4291g4AACFk&#10;fP+DsWsmTZkye8G8ecsAAMQCe+IHSbYXBGmaJjQajSuAxtbT1iAGDR6yT/jA3Tt3mp86dfLVVq0j&#10;Yl/t2fP44UOH+ty8cb1tWUmJ7MnPvnZRRXjmYwsVPjurqkDIlwEvTaHSs3fvPQih5W5ubnl7du0e&#10;9r+YEZMiIyNNrq6uxf6BgSlpqalBcXFxjcLCwh5kZWU5zPxixrf+AQHJJSWl0lUrfpn4y4pVH549&#10;czoSAGDw0KG/veDTqXEMHjZs15HDhwbs3L59+PqNG0cBAGM0Gu38/P2UGzdseLtJWPOvoqOjn+pC&#10;z8jIuObs7Fx47PhfvSZPnbJ40Tffzhw2bOhh/nkxhihPVxe1VCotdfdwzyNJUq1QOKtJZ1KtUCg0&#10;CgWpVjg5qRUuLmpSJtM4k6TakSTV9vb2mkuXLmmfdjy1hW7du5/cu2/vEJVK1RUA/q6p/RYUFMj2&#10;79kT0y6i9fju3aMiRCKRYfT77/06YODgI1MmTNzdvlOnOt+t+y9Dr9fzhYqpvLzMHgCgrKzsuXRU&#10;0OM0KrQlTxxHeIWYnpvsM9xrCYKgQFBsWHdDKC7Tgdu2cqEiSE9GPEWsVjQqNguV+o5KPWocJluB&#10;j7VAwTJx9sS8IJr/fLG6MJymKboStepFgmYqxkPgOMUwlcdHU+x7R3OJiyvWrHl3144dIxQKhfaV&#10;tm2XRkZGmgAATLRZI2d+X5s1b3FLqUwLxHCMZgRd3qcBQoD9vGzpVFvPXbl8qeOVy5c6ArD2xDIn&#10;pyfOtKtt8Pd3iURifj8tdYm2F2QIguDsiV/e++BLU6gEBQXldu7a5Wzs1WttysrKpEajsRtwk8pR&#10;o17f9M3XC+Ys+eH7Gb+t//3da9eudS8rK5NmZ2U1QAjQ2bPnuqSnp5MFBQVu3t7emU+STfJvQ58+&#10;fXYCwPpz5852dXV1LQ5v0fxO3J07LUIaN7534tjx3vqyspEAsOlp9hkdHU2dOn5819q1v45ZsWrN&#10;u0mJSSGbN//5Fvc0E9Wjx8nSkhLHy5cudaBMFJ6bk+up0WgUJU+4ijF+jFxLkgq1k0KhIUlnNUmS&#10;agVJqp2cFBqFQqEmFQo1SZJqJ2dnjVwuV7u6uqrFYrGmvLxcXZPhkwMGDdr98ZTJS/9Yv/7dnj17&#10;PlOholQqFVcvXeq1a8+uoYcPHByg0+ns3dzc8j6f8cXX748dt8LPzy9r9crVnwEAtG7d+nzNnEE9&#10;agPmLwiMMBmNLPVLqVSaAgICauV4ltkOVQQ+8quZDPvDhzNjBGbWqPATL5PJwvVLEPholUwvELEj&#10;AS3BPC4BhZh3LapqfM8C2qr44g9er1GpR02DFjjZmfVZtZRMj3BE8/QdQUo9a0/M0BiG1yGNCkVh&#10;/Mo9hmM0RVOVNSo0Z9rBdXQJgqAXLFw4p/K+aH6hxLy4I5PJygCAoSka8/BwzyJdXAolIpGRoiiR&#10;Tqe3U6kKnY0mk8hkNBIUa1GMMQyDMYLcqCcFQoCJa6FLVn2w9zeTyWT+97ak+9ruohsMBvbaqUOd&#10;t5rGS1OoAAAMGRa989yZs5EMA8yeHTti+EnlpClTFn/z9YI5hw6y9K+b16+3BgBwdnEp1Gg0zrnZ&#10;2V6b/vhjPABAj1d7HntxZ1B78PT0LA0NbZJw715C0xMnTkTeiL26acbnX3wXfyeumZ+fX9r0aZ8t&#10;7hoVddLPzy/rafY7esyYVWvX/jp26ZIl03/ftOntmXPnfnkvLq5pk2bNbhIEkd+/V6+bJEmqzl68&#10;2MLPz08NAHD69GkiJCREodFoyFKNRqHWakmtVkuqNRqFWqUiNRoNqdKoSK1Gq1CrVaRWrSHT09L8&#10;b9+61VKj0SisqCY2YW9vX0aSpNpJodAoSIXamevmKEiFhiQVaicnUu3s7KyWK9iiR6FQqB0cHDQy&#10;mUzt5eVVJqSs+fn5ZQ37X/SOHdu3DZ80deoPT0qTQwih9PR072vXrr1y7crl9mfPnOl29cqVtjRN&#10;4yKRyNC7T58jo0aO2hjarNkBYWF1PfZqJ6lUWpyQkHC3WbNmT/PPUY/nCFOFJTFFcb9HRUVRtcV2&#10;FNoAE1W0+fmCw/qLm6VpsB0VnKONmbsuGEYbBauXlbohAhG7rdVdCz4/v9paCzQE1tXHsqNCMwyq&#10;S4F49XhJYOH6xQq5iVqifuEYTlcIojnrcBOFmzUqdej6pkw0jkvABMCKtxlOSyN8DZe7ZNaoVPW+&#10;8fcNXFRRiJ04cawHH/SYl5fnnZeX5/0k42IYYDCMDaJ0dnHJ//vY8Ujh89t27Rrx7cKvZ8cMj9k8&#10;+p13186cOXPB9euxHRMTExo/8cnXMvj3w97evlJ4JgAAVHEd0DQtYp+uO9dJTeOlKlQGDhy45+NJ&#10;E3/29PLM3r1717CYUaM+ioyMNLm4uBT5BwSkpCmVQUlJSQ3zOPerwMCglJTk5GCEkNmWeOz48ctf&#10;7FnUHqZNn/7Nu6Pf2Tj9008Wb9m+Y+CMz79YlJWd1eCrBV9/MXfO7AU9Irv9EzN8xJZOXbo8lRNG&#10;u/btL/629tcxgUFBD8KaN49zksu1mzZtykxLSVl/P+l+41Wr17zPFykArKU0ABRUJwsEIYRUKpU8&#10;NzeX1BUVKQqLi0m1Wk0Wa7UKtVpNajQqUqVWk1o1+7daoyYL8wrckpOSgtVqDWk0GsWPO4a9iDD6&#10;eLib6WmkM6kmRCIDhmF0z6jIc2+89fb68JYt74jFYj3gOG0ymQhdaam9RqtVFBbmu2VmZvkoU1MD&#10;XZzkwQ39/Zz4/fr5+aW9+dbbG3r16nU0skePo66ursW2zu+V8FadWrVudaGuUN/qYRt8CryIIEwU&#10;bcIRQjRD07WmybJ017K9uqvnCg5Wz1FRqOA4RvM2obyLEcVRL3CEaBDSyqy6IZSA3mHry9DCYNhJ&#10;ggAAIABJREFUIYkvaKoY37PANvWLAfwlTmSux4uBRYeR00DVRkeFK1QosyCac3ZiKVacRqUOTUC5&#10;cfEuaBTNVC6kGIrv6lJ8oVLVogp3P6qwJJbLFUUF+QVPHQ4uDPtWFRa6tYpoHWfrddu3bR+1fdv2&#10;Uez4gApsGJz8tMeqLfD3d6Hrl0VHpYrrj9bp2AWzKnSLLwNeqkLFz88vq0Onjufv3LrdsqSkRGYo&#10;L+8OAMcAAEaMHLV50TcLZy365usZ9vYO5QAAmZkZDQAAvLy9Mnlb4nbt2sW+wFOoVbz5zjt/ujmT&#10;S2/futVKqVQ2HDR40J59e/cN/WPjH29t3rI1evy4D9Z+v+jbGd8v+rZa+5/5xeffAwB4e3tltAgP&#10;v3308JF+b7z91u/vjR277t0xY2rkHLhOh5YkSe3TbosQQpmZmfYURZGFhYWKEo2GVGs0pLqoSKFV&#10;cQWOVk1qNFqFWqUmNRo1qVaryayshz5qtYY0mUwik8kkOv7XX73XrFo5oarjODo6Fvv7Byi7R3U/&#10;2bhpaEJ4i/DrLVq3vhwcHPzwcWNMSEgI6d+7j2vEK6/U077qOPgAM5wgKKPJRAgpDLUBxgZv3hpY&#10;xZedBQ0CwzGKn3wJV20B2ImEcGJm3Q2hKApHwInpEapM/RKEkgFUOAI93dk9HraoXwww6GWmPNTj&#10;xUD4eQC+OK6lEFOEI7pCEC2kfrFW33WpUGFoGuNdyDAMs6mhoRgKQwjRFBcGKZx4W7yOe4+F2VPh&#10;4eE3lakpAU3DwuLLSkodtcVF8tKSEke9Xi9hBGYiNQGEAA8ODq4z+Xc0d38XiuktDFSqKPj0DMPa&#10;5Neh66Sm8VIVKgAAQ4f+b+fF8xc6AwC9c9fOmNf69DkGAPDemDGLF32zcNahAwcHTpw85UeACreY&#10;oKCg5Li7cS1aR0Rce4FDr3UwDMPs3LZt3Ifjx62c9fnn36389dcx+/ftH5yUmNjkytXL7ePvJwV6&#10;ubk+dQFgjczM7AZZWdkNJk2ZuqRdhw7T1q3fUCecv7gipwwAynx9fTOfdvvY2FiRq6urq1qt/j97&#10;Vx4eRXn/v+/7zuzmJicQQgIkEK4ESMIdQBAUBY9SBe/aqvW21qtWrb+CrXhU611qvVtrETxQBG9E&#10;5BBIwmW4AgkkJIQc5E52d+Z9398fM+9k9gpHdkmI83kenmczOzP77rI7837f7+eIpZTanS0tIYwx&#10;DJKkRthsjtBevRpiYmKqe/fu3Xy6Y9y+ffsUAICcrCyrUOnmMKgLGKuqqkrBDtwyFwT+LEuZoVHh&#10;7oUKIsxTo8JM1C9VUYwMJM9uiJadoFsa+7gZMndrY9rR+DoDXx0VzgF55r5YsNBZmIP2DOpXsDoq&#10;iLB2vZupUCGEupxOezBolKcLSilp77hixnxpVHQnMKpfX2w2m+9rlbDjxdgoVPbs3ZPOGLP9tGvX&#10;GM/9w8LCmu2hoa2REREtkiSpCIBxhBBwjhhjmHOODh86NNBut7elDh5cbD62qrKyT21tbe+QkJDW&#10;uLi42urq6miXy2WvqKhI6uxnEiioivZ5hIeHG//fbjR3P4WIol+7rULlLMLciy/+6IH77n2+X2K/&#10;ihUfffTLW267/bacnBxl4MCB9QMGDCg5fPjwoNRBgw4ihFRgnAEANDQ09QIAWLDgih4fqHf5FVcs&#10;r6io6Hv/ffe+eM/dd71y8623vfLqkn/c9fdnnv1DWWlZ8n1/eODJI6VlKR9+8MHlsiy7Zl9w4edz&#10;5sxZfeIzA6iUSnv37BkOCLHf3nLLP4YOHVoS7PdzJqFbEx8dMGDA0WC9RsHW/FyMMU1NTz/rLbF7&#10;OhhjuuuXRCmlJNgdFWrWqPiZnPstVEyCeUERYH6pX9i7UEH+Q+/cHJJ09b6/8XUGKlUJgEfwG+dB&#10;6d5Y+HnDPWjPCDsNjj2xhKkQRIvfjUpVQpBWCHSn7zdjFIvuqn5NIV4aFZ0q6stu1wzKteeJKSS3&#10;tbklwt9rt7a2RrS2tkbU1dZ2OEaHwxmamZG507ztYGjY4Nra2t7pQ4fuy52Su/6L1atnl5QcSgeA&#10;gHZpOgNfn5cv6ldhYaGtpKRk1j9feul2jhC66847XwSwCpWzCoMHDy6bMHHiph3bt49xOByhtVVV&#10;M0Cnf11x1dXvPf3kE4988/XX519z7XXvlhQXp95y2+2vrF+3LpcQ4lxw1VVvdvHwzwjuvvfelxf9&#10;+c8xf31s0SK9+wQAAMuXLbvKvN/l8+cv+/d/37vuzI/w54v8grzcESNHbuvbt29LV4/FQscQnQRC&#10;iEpVKpEgu/OY3bX80Z0EVcCTJkUkN42KRv0SK5qSRN1uiD6oX8L5yO7LotU8qRNaljNkT8wAELHs&#10;iS0EGMycX6FPECWAgP6+EUJIRoAIIu2uX4SYOiqYMcZxMPRepwvG2pPoCSGU+qCmUcowIcS4pths&#10;Nt+LKsIe3fS5pqalFh86dChVkgillMq+jjsREAK87P2l1/h6bueOHVk7d+zIAtDsifv06RO0RcdT&#10;BdeDMlVVNT5Ps4EKIYTt3r17yJUL5n+4b8+eTH0zE98ZIvXcznKPK1QAAHKn5P6w+ccfJwEAzJ0z&#10;53NCsNvN7d//fucGhQOurq6OqKio6Pfqkn/ckTZ4cNHPZXKoU6Aeu/jSSz+55aab3sAYaGNDY3Tl&#10;sWN9VVXFkyZO+nHRwoV/6glBl2cTKisrex8uOZT+q19f/0JXj8XCicFdLgkAwGazqUxRJUmSz5hG&#10;xV92iL+OCsGYMg+NilGcIMSYm3jYf0eF+nb98golC0a2CWMci46NAOIcSZY9sYUAw7woYCTTy3JA&#10;v9PLli3D11yxADBBTNGziMy/TaR3JTwXDroSWoenvbvKKMeev3WmO5VxTjvUqIjrD7HbjesmxoRh&#10;jBilVO7Vq9fx+ISEqtDQMAcCAIfTYa+vq49RFJdN14uSTloUo5iYmG6Uo6Jd31taWnxSvzDG9P57&#10;7n7ZbrMpsbGxNcePH48DALzlx02T9ee7TUEbaPTIQmXCpIkbxWOEAPv6nWzevDknPj4+b/4v570G&#10;AHDdr65/+8yNsHsgKytrx5b8/LFdPQ4LGnbs2DEZACB77NhTcl2z0DVwtYsYqXIGqF8ukw2wPz2M&#10;4Rzji/qlP2eI6cVEgRCmms7t2Q0xFyq+rEbNGhVBCwmGXof5oH5p9sTdZ8XZQs+A2XIbMPFrzd0Z&#10;pKamCqcvZryeKFRURrBuT0y6UUeFUkbM1C/OGPbMMWIe1K+QkBA/YnrvHJWC/Lwcrl9XGxoaYhsa&#10;GmJPdYzx8QnHvlqzZoZ523vvvnvdM08/9dBrb71xXXr68P333X33M3l5W6eWFhcPONm4gWBD5Fo1&#10;Nja2Bz6adIkOh8P+7Tffzrr2V9e/M3TYsP3L33//CgCAurq6WACrUDnrkJU19vvJuVN+2Lhh/ZQL&#10;58z5LH1o+n7xXH5efs76H36YPnf2+V9NnXbOdxvWr58aFhbWMvvCC//WlWO2YCE/Ly8XACAzM9MS&#10;0p8FYC6XcaOl9AyL6f3clARVwJP6pU8cNOqXThUQkyOkLXr67dacSKPi3lHxn7fSWXDGve2JOQ+K&#10;cN/Czxse1C8ACLw9cVRUlKZLkdrtiSWdWsk4xQQjJty/Avm6nYHZhQwRQlWmetkTixBIX3a77udS&#10;vQqV+ISEmrq6uoTOjLGmprpP9qjM3b6e++1vbvyPeMw5qMRuD1gwdGchqF/FxcUsJycHANz1f5WV&#10;lYmcc5w7efKGb7/7dqbn8T05+LZHFioDBw6sf/s//1kw65xzNn2+evXFn6/21oI3NDTErPz003kI&#10;AX936fsLdKG0BQtdhvyteVOSk5OLgynWtxA4iMBHjDFVVSX49sQmOgqA70JAUAW4R6GCUDtnnCB9&#10;MiQ6LLLsrlHxKLhUqhLhfOSrGHOjyRiTlsAXKqpWMHm8tmVPbCHwoKbfg6B++bLm7gzCw8MNzZgq&#10;wlj1hQDOOMZEtyfuRt9vswMgQaKQ8hgf10Igqb4wYk5aN0N8xpIkGXOv5OSUstLDh5OHDk0vanM4&#10;QhubmqNampoi2traQk9Xs9IBSFZWVrfopgAAMKpduxcsWMCM0GBTZ6+lpSUcAKB3YuLRQyWHBiGE&#10;OOcchYeHN7W0tERaHZWzEAMHDqxcvmLFL55avPgRW4jNaX5OURRpx7btWZRS6e3/vHv1pEmTtnTV&#10;OC1YAAAoKysLLfzpp5y5F81d2tVjsXByEMJ1WZZVSlnQqV+KmZ7lP6XYr+uXUZgQwYPXVvAkhAw+&#10;ua9zM8Yw6M5HvlZHmbtDkt9gyM6CM4aBu1O/OOMIB9nEwMLPD27UL/27H+jvtCRJBvXLoE/qr6Ey&#10;hmWJqEzLLek2329zphLRryleLoGKplGhqna9iYyM9H2tUg0qqvH+SooPpjqdzoidO3dlee5PCFFC&#10;Q0NbI6MiG2XJphLtOsa5rkvhjONDhw4NjIyMaBg2YsQe87G7duzIdDqdETGxsVVxcXF1R8rKEl0u&#10;l/3w4YODusvCINU6TJwbVYq7RsVmsykAABUVZf3y8/LGiueGpA/dv31bQU6wzVy6Ej22UAHQNBhL&#10;ly9f0NXjsGDhRKioqBirqqpsBT2ePRAdFUII7UyOSmFhoe1k9lOcTmNF0d9rGR2VjuyJ9WOF6w7S&#10;V0ZNe3sUKhwjXRviS6Pi5kyj02OCQYPTMhzctzEA1JNXEi10DTxsYYNSqBBCDM2Y6KjI+qSdUkrs&#10;ss0lAiED+bqdgbmjgglhjDIve2J6kvbEJlcwY4HneF1dL3+vTSmVm5ubezU3N/vdByGApqbmiPjY&#10;uOPm7eHh4U6n0xmROXr0rpT+yWVfNjScX11VFaUo3H4y7/tMQDMm8Mykaaf7JiYmVgAA3HHL7UsQ&#10;ap+7T5k25fvt2wpyMOq518EeXahYsHC2IH/r1ikAAGOysy0h/VkCMUHHsqwHPp56R6WoqMg+a/r0&#10;Q7W1NX1P5ThfWhEAt5Vgd3tijJmiF1ZOp8uGEELDhww2Chd3jYpHoUJVAu1i+g6pX6DbGPsbX2fA&#10;KMMi00IAcW4VKhaCAGb+TgvXr4AW3y0tLZpGQyaUmIwtAPQEeCJcv7qnRgVjTLWOj+fChq5R0TUX&#10;LpfLt/EHZ2KhxLhuDh48uDg/Ly9almWqKErI6YwRIZC++OLzub6eW/fdd2ZtB42NjT12Oq8RDFDu&#10;HZ5p7uz17dPnaL/Efkcqjlb0B9Dsle974IFnRmdl5QO8CD05+BafeBcLFiwEGwX5BbmRkZH1y5Yt&#10;23PivS10B1BK2zsqiioR+dQLlYtmz951qkUKgP/VXa7bnHqCmLJSSkpKUiNDQ5qqq6sTALQgO2ai&#10;GHgFuDGOsV6o+KR+ufH5gyemZ1pAnEcyvWVPbCHwcCvcdcfboHVUEDK6naB3JBlt70qgbrRSrk2c&#10;TfbEPjQ0lOk5Krqrl8vl6rCjYrfbDY1KQ0NDNMYYFEUJCQ0NbRkwcOCBjIyMHaNGjy4YNnz4T/0S&#10;+x2Jj0841is6ui48PLwpJCSkTZZlJyFEwb4ynjoA54AjIiIaT/UzCBa4j46KeRGI2Gz0tbff/vXk&#10;ybnfL3zsL48cLi+PfPLppx8UOpZgm7l0JayOigULXYyFCxfi/Ly83Oyc7I0LFy7sNjclCx2DKYoo&#10;VFTKvBOaTwaNTY1+aQwdAfmjfvlZfNJugO2TL4fDEe5wOMIBNOqXqrhZH7vTDxjDoIvYbTabt+uX&#10;mfplcgQ6pTd0EqCUEk8xPbM6KhaCAPNKNsIg6IwB/Z4ZIY8YM2d7eKxeqFCCCdbsiaXuoz1gjGFx&#10;hUEAjOnhjm77UKZpVCgTuSD+ur+ii2Qs8BwpK0tijMkAAG1tbeGHDx0afKpjTE5OPvzpik/mmLf9&#10;9tZb3szbunXCK/9YclPO+PFbf339r97eW1iYVVNT02/IkCFHTvU1ggFf9xBqon4hhNh555337Xnn&#10;nfeteR+lnYLcY6+DVqFiwUIXY8GCBcPfffud6BwrP+Wsgpig2whRVVWRZFk+ZefA+Pj4mtra2t7P&#10;Pf/C7UfKywZ8982aWfkFBdkIAbLZbI7cKVM2nHvuzG9mzJr1zccffjjv2b89/TBAuxbEE2bxpRlm&#10;C2KEAGFCHFSldoQASR4aFa9VPcawcP3yxTenPjoq/sbXGXAfyfTAOerJ3GwLXQNzhxF0YRTxY7N7&#10;umhrazOol1hQv4RGxaTzIN3Iflujemm/bUmWKWWUeInpPahf1dXVHXZUzCYkoaGhrQ6HI6IzYywr&#10;KxuQlZNd6Ou5O26/7XXTnwrG2Olrv66AsHU2bzMvPEl+rqnCZAVLOKhmLl0Jq1CxYKGLsX379lwA&#10;gDHZ2ZaQ/iwC04PJkCRRVaWSPSTUcarncLlcNgCAZe8vvebqa6599933358XHh7u+PqLL+as/nzV&#10;RV998eXs79asmQl/euSJfklJpeI4z/R443xmtyITMDGFymnHI4YoAgCg4J6F4tkNMTv92Gw2r9Vd&#10;N+qX0KgEg/rFfFG/GPKcKFmw0FkIxyoAAAzaBBHb7QHtbEiSpP8e24XnYNao6IUK7m5iel0nhgAY&#10;4wxLXjkq+thVrUs0Y8YMajKyaj8X9S5UBqWlHVL27rWlpqUVuxxOe1NLc1RzU1NEa1tbqMvpsiN0&#10;SsnzHYJzkBITE6sDdb7OglPu5aCmKkp7Z8+HkYl2nE5Bxr6f7wmwChULFroY+Vu2TJEkSUlOTt7a&#10;1WOxcPIQRYEkSSqjlEgSOeUVrXNnzvpm5WcrQ3fu3Dlq06Y7lgAAZI4ateOiiy9a+ft773/mL48/&#10;ce2hQ4emfLH6s4s++fjjS8Vx2E+b3xwKaYYkSZSx9lViRVEMtxvqctlE+BqAdzeE0Xbq14k0KpLO&#10;V/c3vs6A+chRYYwjSeq53GwLXQMP6hcAABA/7lWnC6fTaVC/hNW5WDXXRfQUABDB3UeDpS9aAAAA&#10;kSTGKMXEo5OsOYFhSvWOCvdVpWhPaE5npuMPlZQMaG5ujt65Y0e2ryPsdntrRGRkk90muzCRKcaI&#10;izwRzhmUlZYNSkiIrxyVle2Wj7J548bJzc3Nvfr3738ovnfC8R3bd4wExuxFRUVpKSkpFZ36UAIE&#10;xhmWPPWB5o6KtqbkBVHMSKeo0TmbYBUqPRCVlZW9i/fvHxzeq1dAhGIJCQmV/fr1qwnEuSx4oyC/&#10;IHdkRkZ+cnJyW1ePxcLJg+ncYBkhqqjqaQU+LvnXv25bAnBbYWGh7Vh5+ZRVn6+6ePVnn130xOOL&#10;//TE44v/FB8fX33B3Dmr5sy9eOXd99z3t8EDB5QDuGcPmOFPoyL45L6es9vtDkWhxr3AsxvCOMNY&#10;72SEhIR4TdbMGSwgVp+DcNOkVCXcg/rFOUfdSWxsoWdApIQDtGcDMT8r2qcLsz2xEcaqT1QppUbi&#10;e3frqAjqFwJgVGXEHiI5vPbBhHHGMeqAAqrqOU6KohjXzcaGhih/+yMEyOl0hjmdzrCOxlhVVRPf&#10;0tzsdh6kyYGgX7+ko30S+1bu3bN3oKOtzR4X525j3JVgpv9zAbdOtyz7/CxVvaOCLI2KhbMFhYWF&#10;tgtmzdx27NixfoE6Z27ulHXf/fDDOYE6n4V2HD58OLGsrCx11uzZH3f1WCycGowARklSqapKnXGf&#10;GjlypGvkyJFrzj3//DV/f/7Fe/fs2ZO++rPPLlr12cqL3/vPu9e9+86/fw2mFTV/wknFD/WLEMJU&#10;8yoxQpTrq7j2sDCneWLm2Q3hJjE9pbRD6hdgFDx7YsaNgskYG+eIdKOJnIWeAXP3UVCdAv2ddrlc&#10;GvXJZA+OjI4KxaDrwlA306iIpRBCCGWcYYw9OrB6CCT1IbT3OhcAhIeHG/skpyQfKT1c2l+WZe5w&#10;ODosSPwBIZB+3Lgx19dzW7ZsnmT6U42MjOw21C/mQ6NCTVopf6Yhwn1SIqfe0T9bYBUqPQzHjx8f&#10;J2xHA4VNmzZORnp/NZDntQCwa9euXACAseMsIf3ZBupySQAAdqy580inkaPiC/rvbN+wYcP23Xv/&#10;/c+WlpbGbFq/fvajj/7pr4dKStIAtNVM34OiPrsmGGPKTMWIKFIANEqB4JOLfd1PSQmAfzG9mxBf&#10;73j4HV8n4Iv6xTlHuBvlTFjoGaDUbBABolAJaJeQEKKJoHWbX4B2HQJjHGMUPL3X6QAhhGQEWOjV&#10;JEliQktj3o8Z9sTeHQIzuP6eFUUxPleqUkIplSilMiHE1TcxsTIyMrJRliVFUanc0twc6XK5ZKqq&#10;kqKqsqooEqWUMMawqqpEOIadDDgHbA6b7GpQyr2KPm5yVPRL/dL36U7ucIGGVaj0MGzdvHkiY0zm&#10;HHighGeMMbx06dJfAsCHgTifhXZsz8/PBQAYPXr0xq4ei4VTA9MtRUEEPsrBWdFKSUmpS7n66qVf&#10;fvnlbFGodBD46DtHhRDGmW/qFzaFQfo6NzN1VCIjI325fnnZEwejo6Il03vcyDnHPTnozELXwKzZ&#10;EsWxFGDql6JnHunJ9CL8kAFoNEdRGHWXCeif//xntPixRSByVBBCjFGGPTvJKqUEI8x8BRiaQdup&#10;X8Y+paWlAwCAAABQSm3lR46knOo4B6UOKlq6/MNfmLfdedstb2zdsnXiktde/012dvaWKy6//MND&#10;JcXDFEWJAIBuQf+iTCXE47M0Oyr6+yxVxjTqVzfqvAUaVqHSw/D92rXnAAD85sbfvP6739/7XGfP&#10;9+1XX818+KE/Pk0IsbopQUBeXv6UAQMHFvXt27eqq8di4dSgmgMfVVUKtuiVATMWHk5VowKEMEa5&#10;Lm4F3jex79Hampp4VVVtGGNGmYkW5tENYYxhxDuwJ1bdVp+DplFhjGHJ4zNmlj2xhSBA/FYAAED/&#10;7vsykugMRI4KYMyErbgoTjTqGepW1K/p06fjxY8tAqzTO4EQSpnq1TXhegikrwBDM6hOr3M4HMY+&#10;YWFhLa2trX51KieDkuKSIRP82BPf9tub3hKPCSFOxli3mdcwHx2Vk6F+Mb3IlS3ql4WzBVu3bJ4I&#10;AHD+BXO+yMjI6HTK+bKl712jKEpodnZ2XudHZ8GMysrK8N2FhVm/mPfLf3f1WCycOhQ98NFut6uU&#10;UiKfRjL9KYFzo1AhflZ3zXaWZkgIMVVfJR41KrPgf8s/WJA7YfzWhoaGWCTLRoo0gJaPYD6WUpUQ&#10;3SjA5XJ1rFFB2oKGv/F1BubOjgDnHCFLo2IhwKAmmqTQXUlSYBcihLOYhLGhUTG7fomCoLsEmiYk&#10;JLgtgmj5S97FiNCoMM467nbqhUpjY6NxfGJi4rGamho1ZUDKYUqZ1NzcHNHc0hLR1tIS5nA4QsyU&#10;1c5CVanMOe82C4RcNyFw22bSFXagUdGoXx7X7Z4Eq1Dphph36SUfH62o6B8ZFXlKrl0ul8tWU1OT&#10;AAAwevToLb72KS4u7rN27do5ZYdLBkZERDXNmDbtu+wJE/L9nXPz5s0TevdOOJaWllZmSVQCi4MH&#10;D45njJHscTlWfspZCEH9whirqqpKwaYgcd5O5fSnAekgmZ5yfWKQlNS/Mj09vVj8jTFmKlU76Khw&#10;LG4ULpfLW6NidkgypVaf5Ns6aTAfgY+cdSzYtWDhdMAZx5706UB3VFTdSpyYMo6wqVARbmPdRaMS&#10;FRWl09N0kb8kMV8CcGGzSyklBPtfRKBc6xCvXLmS5uTkAABAWVlZP5fLFb5r565YX8cghNSIiIjm&#10;kBC7QyKygiTCiLZ4wVWqkqMVR5P7JSUdnjhx0mbzcd988/WsxoaG2CFD0vf06dunaltBwShVVe0h&#10;nMcDQPnpfyqBA+Pe1zK3jCo/hYjx3bHsiS2cKbz77jtXffbpyksQ8kPhOAmEhYU1paenl5sLi8LC&#10;Qts7b731+Csvvfg7RVFs5v0vuvSSFa+9/ub1cXFxboXRwoULcf7WvHFTp53z/ZFPP7WqlACjIC9v&#10;CgBAVlaWVaichVB1XYckSdpN+TRyVE4FnJk6Kn4m58yPRgVJEuO6QJjoK8OMM6NQcQuD9OiGmG+W&#10;LS0t3oWKqRtDkM6rD0LxYBb1G6/NOepOyd0Wegb0wp0DABJdPJvNFtDvmaEnM1G/hAWtSikRHZXu&#10;olGRZVm/DuB2jQrjXpNrqlIi2SVVK2L8/zbF9WjRokV84cKFAABwolqQcy41NTVFNzU1+d2n/Eh5&#10;v/379w01b1NV1QYAEBIS4iQSoQ6Hw04pDaM+Amzz8/Pl1tbW8fv27BleV1cXPTA19dCYMWN+HDJk&#10;yJEOB9dJqNSbRmfWHPrVqOj3oZ68YGMVKt0MTQ3N0QgBk2XZNSY7e/upHFteWta/4mhF/8zMUbt+&#10;2LTJuKHn5+fLjz78x5XffP3N+bPOm/XVHb/7/XOZmZk76+vr4/61ZMmtX3/z9cwLzz9/zZb8/LHm&#10;81155ZVDFj+2qNfYceN8dmcsdA75eXm50dHRtcOGDdtndavOPggBrCRJmpg+yDcKs0bFn7BXNbnE&#10;mCEhxASdRdj5mnjxzFxs+NKogO5AtHv3bjpy5Ei3c5sdkgC1OwKdyns7GegZDm7bOGPYon5ZCDQ4&#10;5cZXTXy5femzOgOsd1RkjCnXhfUSQhRA+15zvXPRXahfkiRhj78p9eHsxahG/QLqXcS47acvlJjd&#10;RGNjY+vr6+uRLMtqS0tLBPjT3HUAhED+adeu0b6e27Vr5xjxGGOsREZGtoq/y8rKQt96440HVn22&#10;8uJtBQVjPY+dOm3a9w8/+n+LZs6c+d2pjulkIChzntvE4w4MVIz7UDDG1R1gFSrdDGmpqQcBQFJV&#10;FS3/8KOZ/fr1az3hQTrOmZr7Q8XRiv4Xzp27yrx95ScfP/rN19+c/+BDf1z818VP/mn1l19zAICU&#10;lJSKl5csuSMtJfnw9m0FQzds2DApNzd3kzhuy5Yt4wEAxo4fbxUqAcby5cvJtm3bJ42fOGFt3vZt&#10;VpVyFkKsZKmqKuyJg1qoIDP1y0+Qmj/qlyb4F1Q1IuglSPsbU5Wp5huiL3tiAABYsGBcag+kAAAg&#10;AElEQVQB8yyqzdQvw564g6C304WuUfHOUbE6KhYCDMopNjnycwAAm4/V986A6XoLQggTv1sz9Yvo&#10;nYvuUqg0Nzdr1wHRV9GDKn1RvzBGTNG6Qv7Hzr1dCF0ul93lctlcLlcY58ASEuKP9YqOrgsNDXUC&#10;59DS2hKmKqrNpSiyoqoyVVWJqiqhlBJVVYnLpdhP1u2UMoaamppccXFxcODAgeT58+atKiz8KTM7&#10;JyfvjrvufP6Vl16+e0x21rY//PHhx9etXTvj3X+/c/2F581ac8ddd7146bxf3jd9+vSAFgaMMUyQ&#10;V0fFr218+3Gq+B5ZHRULZwbjJk7cDNoiAzmwd+/Yfv36rfO1X2lpacyRQ4eGc0L4iBEjdsfGxjYO&#10;Su6fDACwauXKS378ceNkAIDWltbQH9atmz5w0KCDf1385J98ZaFMnznz2/+8885vvvnqq/PNhcrW&#10;zZsnAAAMHz7cEtIHGMOHD89oaW6OGpszzspPOUshEtllWVYppSTYK1rMRP3ypwFhfiyIEQDjgupF&#10;sOioIAB9omQW0/ugfokX9nX9MGewgH7uYGhUKKVEuI8JcM4x7ibUGAs9B5RS4hkdFuiOikHrQYiZ&#10;dAZMvL4IXkWoe0xACSHa9cON+kW9qV/6og3n3uJwM8zXM4G6uvoYhEBoYXBNTU2fmpqaPic7RoQA&#10;0ocO3f3uO/++xrz99jvvfDUvb+v4f/zz1d+OHTMmb+4lF39WXVWVBAAhZWVlYRdfOHvN4cOlA/6x&#10;5J+3/PbWW18DzrdGRUU1Lv/w44sGDBhw9PLLL//ooUceeezu229/9ZWXXvpdVXVVwtq1a69duHBh&#10;wL4TjDLirXM8mY4KtwoVC2cWMTExDYMHDyk6cKAofdOPP06edu65boVKVVVVxP333LPk/aX/u9rg&#10;tSLEZk2fvvb779cOAADYunXLBM/zNjc1R/gLbCSSrAAANDU1RZi3523dPD59SPq+lJSUukC9Pwsa&#10;CgoKcgEAssdmW/qUsxSio2K32ynnHEv4zN0oiB8HIr+FiiwzQdHCSFig6poVSt00Kp7dEMYY5gDc&#10;X5fE7JBEQPDqA99dMqdim2F1VCwEGlyzJ3a7X4aGhga2UNHtiQkhTG3XqJh/m92qoyIKFYS0eYSM&#10;EKWUEc8ugAiB9NVtMYOZrHcFbHabS3G5Qjszzv379o0YP3HCNl/P3X7rLa+Jx7Ist0ZERNC777pz&#10;ycGDxYPf+9/SBZdfccXyUVlZY6dMnJDz0CMP/3XAgAFHxf6JiYnVI0aPvjw+IWHJ66+/dvMTTz1d&#10;AADPdGasZjDd1tlzm3hM/BTKgu6LddpgT8RpC7YtBA/nzDjnOwCAH35YN83zueuvu/aDpf9771pu&#10;+pFzztEPP6w7R/y5du33ueLf7Xfe+QIAQGtrS9jChQt9/n+v/mzlxQghddyECQbFq6ioyL5j+44x&#10;ORbtKyjYlpeXK9tkZ3R0tF/HNQvdGyLoUCwABHtln5uoEugUNSpaOJtWjCAPjQoOCaGsgxwVw/7S&#10;z4qdcEgCAOCC+hUkjQrStTJmYEujYiHAYJxh5KGHUlU1sNQvl0v7XWFMua5XERN7Ta/QveyJHQ6H&#10;27VFFCNAPBc2qFGodLTKzylD4FEMRkZENEdERNRlZGZuz8jM3JGWllbUp2/foxERkQ2EECWQ78fl&#10;UmylpaWDlr///pXXXf/rty6/4orlAABff/nlbACAeZfNX+p5zMKFC9mNt9xy57hx4zcv/L9H/1JU&#10;VNQ/UOMxtD0mmBeQmJ9rqshRkeyypVGxcOYwefKUjW+89votG9avz62qqjK6HOXl5Wlrvv323OTk&#10;lEOLn3jiodSBAw8eKi8f8OnHH897f+n/rgQA4Bxg1qyZa0SWlPiit7a2Rl522WXpALDX/Fp1dXW9&#10;qo4dSwQAyMjIMFYhamtrx6iqKo+3CpWgIC8vf8qoUWO2DhkyxNnVY7FwelBcWkdFFCoSCe6NggE/&#10;oUbFX0eFEEKFeJXodAxB/WKMMVV1c/3yaZHp38efYd2yFAVLo4IQQjIChD0mNtq4gqsNsvDzA2PU&#10;ywo70NQv47dKiOH6ZS5URJCp2LZ27VopKSkpYDkipwpJkkIA2m3StWLE29lLZKvQE2hUOHh3VGpr&#10;j8cgBNJPu3bF+DvObre3hoaGtsqyTUEEMwkjhhDmiqLIVVVViUOHDds9Zeq0teZjPvpg+YK6urr4&#10;sWPH/ZiQkFCz9vu1Uzjn5D/vvPMbAID7HnjgCQDtOnPJ3LkTbTabc8WKFXvGjBnj9fo5OTnKsy+8&#10;cPe0yZN+fOvN1+9c/MRTf+zocztZMO5No2PMLfDRtz2xvmDmGYbbk2AVKt0Q2WPHbgQAaGlpierf&#10;t4+XD9/IjIxdV1x99VIAgHEAW+fPn//BrXfc8fKF55/3taOtLZxzjk00L+Nim7dly+TMzEy3QiV/&#10;8+ZxAABhYWHNGRkZB8VhebqQfnxOjpsfuYXO48iRI/2PVlSkXHTJxf/r6rFYOH1QqgU+In3pNeg2&#10;oqZbvr/wOX+Fip4+r1M3jMkQ0s/F3Pz6fdsTI7/JyBqfn3HOsehuBHoVeNmyZfiaKxaAZ+AjAAAh&#10;3WPF2ULPATOtZAtERkYGpVCREGIO3T4XY8xEUY5MQZN1dXW9Lp0750hbW1tER+c8EygoKMgG0Ghq&#10;1Jc9MaWEEEwpZUQUMbW1tVGrVq26dNn//rcgMjKy+R+vvnqruP6cKpxOZ5jT6Qzz9/zePXuHuJwu&#10;twiG1ra2cACAhvr6aECAWltawxAC24YNP0xLHzp0b1tbW+TDDz345JBBAxd8vnrVoOkzZnzbkf5k&#10;4sSJm0eNGbNt+dKlVzzx5NMP+aPVnwooY0Ty4aAmHvtzUqRMuE/2XK2eVah0Q2RkZBwc0D+prKK8&#10;PDk2NrYmLCysDQCgra3NXltb27u2ujrB85jc3NxNiYmJlSXFxWl/e+75e+68885XALSOSZ+42HoA&#10;4Js2bZz8mxtvfNN83Ja8vPEAAFnZ2du+W/eD8WPbsnXzeFmWXdEJCTuD+mZ/hsjPz9fyU7ItfcrZ&#10;DNUsIofgr+xz5La65tv1i3tPsAD0DoewI9ZvaGIVV5IkRtWONSoAwP3ROHSHJOCcA9apWYFO8U5N&#10;TRXCYx8dFYv6ZSGwoJSfsY4KIYSCwyE6KlQU5WIWjzFm1dXVcd2hSDEDY8wYpQQjb10FxoQpiipj&#10;jNj7779/2fPPPnN/fl7eRLHPwIEDS3V6ndtnHBYW2oYwZhKRWHNzUyRj7JTnqAiBXFJSPNjXc0UH&#10;iobp+wCRJGfR/qIhnDE8adzYfACAkZmZOwcPHrx/3969w070OufPPv+rZ556+sFDhw71BYCjJ9r/&#10;RGCUYiLLbvQ2yk5cqAgzE4KlgFLjuhOsQqUbgnPOs0Zl1FWUlyc/+dTTD/z6xhvfBtB0IyOHpjty&#10;xo/36cI1esyYbSXFxWkH9u8fIrbFxMQ0JCYmVjQ1N0f8uFFzAjPj+++/mwEAMO2c6W7e4Plbto4f&#10;PWbMdouaFHgU5OXlAgCMHDlyY1ePxcLpQ9hCCsi24Lp+cdZ+Tz9V6pckSZQputYEuVO/KKWUud8Q&#10;fdoTe/KnjXG5TepQh+M7XURFRWndIO5N/UKWmN5CgOGmB9O/006nM6DFt6LbEyPN9csQ1ouiXCTA&#10;A8ZM0XNWugk0wwxCGPORYyRE9FqAIaHXX3P1+1G9etWFh4c369ko8NVXX87m3NtG2OFwyJxzGUBz&#10;/oqMjKyPjYuriQgLb8UYU4fiClFdiqyqquRSFRtVFEmlVKKUEqfDITudmhDf+Oza4fX5YYRYv8S+&#10;R2prjyfc98Afnpp/xRXLhg0btm/u7Nlf7Nt34kIldVDaAQCAioqKZLPo/nRBGcd2j2sZNd1jmEca&#10;5oEDB5KjoqLqVJ36hf0k1/cEWIVKN4WqUhkAQA4JcZ3sMRkZIwtXfPTR5fv37XP7kQ1MHVS8+6ef&#10;Mvbu3Tu8rKwsNjk5+TiARlmJj44aCwAwfuxYQ4tSWloaU1RUlH7r7Xe8HJh3Y8GMgvyC3LS0tD1J&#10;SUm1XT0WC6cPRg3XPY365YdDHCg0N7e78vmlYXVE/TLsiY2JBQIAkGWZUebm1++T+kX8dC50K1fd&#10;ShWCQv0KCQnRU7y9n+vJtpwWugaqqtkTAwBwXRvmcDiC0lFBGvXSyFSJi4vTFwa0SSsxFf0IIRUA&#10;OGNcQggQ56BN94OUxIUQMLvdrgAAV1VVopTKwlaYMKYJ5pGnRoVhQjBljGFVVSXGGOkVHd2Ykpxc&#10;uH79+imcMVJaWpoiEUI9OyqMcbccFD2FPvoUxgujs8bkPfP35+81b3/g3nuf276tIOfpvz93d1ZW&#10;1rbLLr10RWNjQ+yBAweH/ur6X7/96J///Bexr8q8E+J9ISwionlkxsid4v+us2CUEk9DFu6xgFRZ&#10;WRm+csWKq1988fnfVVdVJ6hUtc88b/aXAABSkO8/XYnuVKVb0IEQQrU1NbEAALff/NtX46N71cdH&#10;96qfkJNdDQBwrPJoX1/HJScPKAUAKC8/4uZE0T85uaytzREKALCzoGCS2L5///4kqjlvwOInn/jT&#10;jGlT182YNnXdJXPnfA8AkKqFT1oIIGpqaiL37tkzOnvcWCs/5SyHWO1yOp1nxMf+rrvveU48lv1Y&#10;UZrFl2ZgjJmq6qu2WKKiuNKOYcx8s0XuEyMEIMSzvjsXZgoHxsSwLj2Ft3ZC2O12bfIG3tQvIlka&#10;FQuBBfdR8Dc2Ngb0e2aOFxAdFYwxtdlsbh0VSZKoSFCfMm3q+l7R0Y1iMo8QIASAEArOPwAgm7bm&#10;ZTe1OcJ+f9/9zwIAJPfvXw4AgO12que9eHVgMda6LU6XphXpFRXVAADtdDZN0+atUUHQ6evGjm3b&#10;x543Y/o687/t2wpyAAD+cO89L5w3Y/q6xsaG2NDQ0EZfOUwnslUWUJ1Oe+FPhaMQpaeltfEE9/G6&#10;YjFMHxdb9Oc/P/vGG6/dtG/vvpHHjx/v09jQGH1g376hAABEtgoVC2cQxcXFKSLkqLW1LbyxsTGq&#10;sbExqqmpOQIAIKlfUpmv43rHxx8DADh+/HiseXvfPn2OuVwuOwDAj1t+NOhfx8rLBzY3N/cCANi6&#10;efPEDevXT92wfv3U3YWFmQAAfXr3rgjG+/s5o7CwcCLnHOdkj7X0KWc5VJURjDElhOgUjuAWKr3C&#10;w5vFY383UrN7lxkYYyYmX5gg9t1335kDHt2oX+ZzL1u2zG9ivYDukCT+DIqlqshw8KlRCTDNzIIF&#10;3SFP+1Lr37ji4uKAfs+ElTghhIpkekIIkyTJfV6GMXM6nRgAYOuWreO5n8WIYKGioiIBAIBRxe3a&#10;QijVLYi9O7AEYcYYx6IYs9tsrkMlJYPEdaZfv6QKxjny7KhIhLCYmJjqERkZO0Zljto+JD19T1JS&#10;/7KYmJhaWZad3Af183TR2qoJ7H13hE58LRfZNyxA1zpGvQsVs0blyJEjA9947V+3ZGXlFJjHV1tT&#10;Ew8AQIjN0qhYOHPYvXv3cACA+Pj46oqq6t5i+18WLXr0L4sWPnbbXXe94uu4qNjYegCA5uZmN9Fd&#10;VFR0PQBA7969KzeadCqcEI4xVv0J1pJSUo50/t1YMGNbfn4uAMCY7DFWoXKWg1FKCCFUBD8GP5ne&#10;dzHhbx8zZISoSlXdpYywhIQEYz+73c5Uk8uRuRtiiNihA9G6plEBAIBgZT80NTWJQsXrue6SM2Gh&#10;58AcuCjaAAsWLGABMHfyfA2QtIwjrG9jRgK83p0kCBnbHG1tYb0Teh9raKiPwRiroaGhbf369w/Y&#10;fbqttTXsSFnZAM6Bi67Nlh9/nHb++eevUxUqaePSXQMliXHOMcI+zDcIYoyqRFjqNjY2RpaVlaWI&#10;fcZPmvDjRx98eLnnwoOqUrmuri6hrq7OyzAIQBfBE6La7HaHzWZzSoSoGCMOgLiiqnJ9XV385Cm5&#10;35977qw15uP+9eo/b646dixp5qzzvkhMTKx8773/Xk11er1nDpOWYXMS1xT9/8weIMoV5T46KiZK&#10;bv6WLRMBAK6+7rp3V366Yl5VVXUfAACHy2kHALD1YAqsVah0QxzYv38oAMDgIUP2m7fv37dvmN1u&#10;d/z3v/8tWbhwoddxISEhrQAAqqLI5u379u4ZDgDQ1Nwc+cP366YdPHiwd1paWlXv3r0rRJHyz3+9&#10;doM9NNQJALBuzZoZb7315k2UUtnzNSx0Dvl5+VPi4uOODRky5GAgb3oWzjwo0woVRdFWGqUg3yhO&#10;qlAxpcSbYYSzAQDBmIWHh7tRCrifcwsRO+cM+aN+KVqRoxUouutXoIsHWZY1wagPNr6lUbEQaKjU&#10;JGLWrtM8EBa0ZhjZKQgx0V2RJIm1tLRor613D2RJoi6XCwMAxMTE1JaWHh6UPXbsloNF+9Nnnnf+&#10;10uXLV/g7zUQQuihBx9c9Mzfnr49ffCQiqnTp2186JFHH0pJSanztf89d//uhVdeeul3oaEhjri4&#10;uJry8vLk/klJRwA07QaA22IEBQCQiLf5BiaEcsZxaGhoGwDA3r37hpvXGK697vp3Pnx/+XzPZQez&#10;PsUfKKVSW2trRFtrq08XtA0/bJh08EDxEPO2uuPH4wC0OVRFeXmy7nLItY/Io6NCmZeTmZ9xGF2w&#10;E+17MmCUEs/PkpvsiQ+Vlg4AAMjIyPipubnFeO+ioxVsjWRXwipUuiEOHCgaAgAwfOSI3ebtBw8e&#10;GJyalnbQn7+3LMsuAO9VVZGbIBFJAYCwysrKtLS0tKqwsLBKsc/0c8/9NjU1tRQAICo8vOmtt968&#10;qbmhISqgb+xnjrVr10rbt22bOGXqtC835+VZVcpZDtreUdEoHAG25PWEcAkCAMA2m28aFvUSdnIA&#10;QAxjw4KYSO08eADNdlXcdAHciwxDxA4AhPi+EeoOSW65Tf7Gd7rAeoKtL40KgNVRsRBYuOUKMe43&#10;Q6gzEGn0SJaZifpFDZqjMQDExPe/rq4url9SvyMlBw8OpozjE02or//VtW898/RT1wMA7C/aH7e/&#10;aH/m2jVrZq5Zt35yYmJitef++/fuGxoaFtbS1toaHhcfX1NeXp6M9E5x+7XFcPbTdDI+OioEE6Yy&#10;hiMjI5vMrA1JkpyLn3zqj1OnTt3AwNsCGgCgV3R0rUQIbWhoiFb1fJlTAUJgO1Z5tJ+v58rKSgfq&#10;+4Bss7UpLlco8WEegk8im0no+migqF+MelO/OMWiu+VsawsFAKisrOzT2toaLvYJCwtvAagGbLNZ&#10;yfQWzhxKiktSAQDSUge7idmPlJUlj8nK2ub7KP+IT4irAQAYMjR9f0Fe3vimpqZwAIDk5OQ2EdTm&#10;cmm2fgAAkRERTQDeFDILnUNsbOyotra28LHjcizaVw+AKFSEfS/B+IxRv4iHVWX7mLyoXxwAECGE&#10;CYoaQoTZbDajoAkJCaGMtRcqyGRzKUTsAB2I6Rlrp37pEw9/4ztdtLW1+XX9sqhfFgIN82+NQ3C6&#10;dlR0URAyNGJMV3IDtHcu9N+u8Tvs2zexsvTw4QEul8vmaQ1sxq5du4a99593rzdvmzbtnO/Wrft+&#10;xv898siTr7355o2ex4SEhra0trSGxSfEV9ntNicAgCzLKkB7l8mTAop9aDww0jRxkmxz/W/5B5e/&#10;+a9Xb7r8yqveDwsL+9/8+fO1z9JDo7Jw4UIMAFBfVx+DkPZLl2XZkZAQXx0WEdlks9kURilhVJVU&#10;hUqKqkqqqsoqVSRGGWltbQ3RdSdUkognpUy4pDGEADgHJEmSqrhcXkG9jJ6cRsXUUQnId4P5KDxV&#10;lRHdVAHFxMQcBwC49+67XjTvExcfX3P40KFU2SODpSfBKlS6IY5WVCQCAPTt08foeCxfvpwcO3as&#10;T9/ERP9+3S6XDKBxOM2by0pLUwAACvRwRzshxheaEKKqqmpzOBzGd0Fw7ZXTCFuy4B8FeXlTAABy&#10;srIsx68eAKFRMa0WnjHqlz+6gSf1S1C+7BgbkyGMMTOv2moxKu3dGvO5xX6cA/KnUaEmK1dRsASK&#10;DuE5DgTYon5ZCDo8NCrB6ajoZTdGiImiRZZlJlwEse76hQCM4gUAgHMOYoGE+Fk8AADYvHHjNM9t&#10;586a9Y3dbnd9/NGHl73+1ls3edLZKo8eTRqUOqj4UElJ2oCBAw/pY9I6KrpGxTQOvZDy7kgggphG&#10;AcNs3rx5n8ybN+8Tr/evuX4Zrz99+nS8+LFFIIoUAABFUUIqKo4mn2yeIkIAkyZN/vEPDz/8uHn7&#10;/z388BO7du0c89fHH38oY/TonVdeftkHba2tYdoxHoUWpyelUTEbIJzU4E4ASikhkvu1jOuOipxz&#10;GJGZuZNz4N9+8+1s7Tng6enp+xPiE6oBACSp845p3RXWRLQb4vjx2jgAgLjY2BqxbfLkydGcc5yQ&#10;kODVrhVodTjCAABsNnf3h5EZo3Z9tvKzSy+cM3fl56tXXTw8M9McGCmyFCwqUpCRn5eXa7fb2yhC&#10;p9wVs9D9wBjFeqGicbeDXKgITjsAAPZj/+vpCCQKB2rSqHy+atWFk3JzDbEppdQQ8wK4d0MMETuc&#10;0J5YjIt1NL7Thcvl0gopHwx2T+qGBQudBVMZMYwbeHC6doZGBWMm3J1kWaaiKOFc14LIMlV1mpi2&#10;XSucdIqV/9+ZhxseQogueeXlu0aPHrOtsbGxV15engQAbnMFxikWvycu8lKINgGm+iKIoF+KQgV7&#10;UEKprrXw5WLl8f7NLulgNvjoDDZt2jhl3sUXfe7ruUf/9MhT4nF4eHhdS0tLjA+nLSKdjD2xSVfU&#10;2TED+LZFprS9UDnvvPO+stvtTpfLGWK3hzTPvXjuZ4uffPr3v7vjjrcAAAixW9QvC2cObW1tYQAA&#10;EdHRjWJba2trNABAr16ag5cvHG9sjAYAiAjXqFsCqqLYADSf7tjY2Nq+ffu2AGitVkVRJYQAJElq&#10;E/s7dRG9XZJ6bCvxTAMhhCaNGz9l1JjRW3JycqzPtQdAywtARgaJLciuX2b6B/NzczSLgAHaqViS&#10;JBmhjnv37h1+9YL5K8Q+kZGRjHHf3RohYgfOkWdegjEWxrCnztjf+E4XRkfFlz1xgLs3FiwwTjHo&#10;32kOPCiFitquUTG6nZRSZi5KADRXMPdChSP9uuOVCm/G5ClTvjf/zTknlZXH+hw79uWFw0eMKPR1&#10;H+KMY4T1rqWecyJjraNCVXeGhagyfFG/EMKMcYY9ixiP8bhRv4TBR0RERENScnKp3W5XXQ6nva2t&#10;NbS1rTWssbEp0ulw2DkHfDKi+xOhVRfje2lUKMXkJGhUZqe2zo5FOw/FyIP6xTUnMM4Yg/Dw8OZ9&#10;Bw/2LyoqGr527dqNQqssaLvExJTpabAKlW4Ip9NpAwAQjhkA7XqRsIiIZn/H1Rw71hsAICY+7rh5&#10;+/G62lgA4G1tbaG9evVqENtvuOGGXosfW4QAAOx2u+EC0tzcHAkAENrBa1k4NZSUlAyYNX1Gv19e&#10;Pv+trh6LhcCAUkYIkajL5RK2nV1O/eKMY6E7A2if2GOMDS0NQoAppYZIVVEUata2mLshZsoJ8SPc&#10;1TUqeop3x+M7XQjXI19iekujYiHQ0DuTmlhc03gFXqOi/x7Njnx2u93QkhG9YECofTEEQBQqhFFK&#10;iWcGiBkjRowouuW22155dcmSOzyfu+HGm17zdYzKGDY6Jvr7J7pIWxE5Kh59D29LXS1bRVvIOWFH&#10;xfg9h4SEEACA5ubmXvv27Mn0d5xuUazYbDanLEsuhAnHGDPF5ZKbm5uj58yd+8mMc2d+Zz7m78/8&#10;7Q8NDQ0R1//m1+8AAPzzH0tuBfH+PDQqlHFsJyfujpsNEE6078mAMY6JR+FJTY6KiqLQpKSkxqSk&#10;pPXTp083HdfejQvEOLojrEKlG6Jd9No+YeD6ZKijVdtjx471BQDon9TPzVf9WOWxvvHx8TUOlyPE&#10;bg9xiO0NDQ19ALRJzKBBgxrEqmi1XvAkJCRUBexN/cxRUFCQCwCQlZNlCel7CKhqaFS0CccZpH75&#10;oxvoVAGvQkWSJGYudBIT+x0+erRiAACAoiiMmQoVczdEiNgZ58ifE47exXEPbgt8R8VnkCVA4Glm&#10;FiyoVDWoXwyC5PolNCoYM861ooUxxkRRLiBJEsNuXRaGCCHUV6q6J6ZNn3F3XFx81dNPPvGwoqg2&#10;QrDzN7+54c2777nnBV/7U0oJCC0aZzr1S9O8cuoeJivrEwbJS1fBsYQJ9ZW07rGf2+fqFXTZASil&#10;cltbm9zW5v3cqs9Wzdm0ceMU87b6+vpejHG8auWqixBCwBgnkkQclFLJc4zauE8cImsqEAKmUfHs&#10;WlNTmK6iKB1mZ8kAFvXLwpmDaRXUaG+qwgoQwO+PoujA/iEAAGlpQ9zdwsrLk/r173+EMe5mu1da&#10;qln1xcXH1ZRXVhkTjfLy8iQAgD4mMb+FzmGbJqTnOTk5m7p6LBYCA5WphBBMuchRCTL1i5smK35T&#10;4mm7sB0AjCR3xhijpolGTU11X/HY4XAw8EP9MkT3HKAj6pfh+nWC8Z0uFEVxc0Iyw6J+WQg0KOPt&#10;1C8WHOoX1X/PHh0VIzPFCEMkhFKT+QVngJCuP+moowIAMH/+fDp//vzHAOO/3nnnneEJCQnNS157&#10;za8elTOGibhm6NQvsWBKqW64ob+iIqhfpkm9cO5CBDNfmgu31+LcjcoprjVxcXFVRJJoQ319tMPh&#10;DDlVmhdCINfV1cX52A6lpYcHicehoaHO5ubmMK+O0Ak6QQLCACGQ1C8vHSDXOuQA+nXa5zj0Trll&#10;T2zhTEKSZRUcDmhtbTUsg216tax4hDmasWf37hEAAIOHDCkS2xBCKD46atA506evbWho7HW8pjpe&#10;PCeCJQcOSi0xn6e4uDhNkiQlPz+/PDU1NXBv7GeMvPyC3CFDh/4UHe1fY2Th7ALTqV8GVSPI7lPU&#10;rFHxZ0/MKcYYc0q1oSC90+HZUbHZbIqiKHYAgPLycjfql7kbIkTsHBjy54Sjn0UZDOoAACAASURB&#10;VBdp+3U8vtNFRzkqgaaZWbDA3b/TQemoGJ1YkyMfY4yJolwAIeSWc8RMnQjPVHV/0PUMTSfKrGSU&#10;Yd0O1xDT2+12BcBE/fKA+bMxnLt0DY2EO+wyu1G/mpubCQBAbW1t7/YdgMXFxVVHRfVqtIXY2ySE&#10;OeWUUEqJqlBJpapMqUpUlZLGhoYoh8MRzjk4Q0ND3D4Xh8MRqr+gghACShkRdr7ehUrHBZaAMECw&#10;2WyB6aj4sCdmCiViEaixsbHjjoplT2zhTCLEbnc0NzVFtTU3G6E+cnh4MwBAi580VgCAov1F6QAA&#10;g9LSjEKloqIifkBSv+i0welF+/ftGdbU1BQpnsvP2zIOACBrTFaB+Tz79uwekT506D7D79xCp1Bf&#10;Xx9dtG9fxlVXX/VqV4/FQuCgUlVQv7QbVpALFW5ih/ujG3DK3W6yWOe5S5JEzR0VyWSUsXbtWkbd&#10;OyrU9NiwJyZ+6BBM4/O7zYACRYcQMMTEvtZWLY2KhQCDUZNBBA9Sjoop2ZyK8EAtfFXXkum0TQ+N&#10;CpgKFU9r3c6CUUokWbs2cNAKFdEp5iYLczPM1xvh3IURYZSqpCObX845Ah8dFc/T19bW9jYXLyfC&#10;rPPO++7Gm2920+DcfMNv3m5ubo787/vLrgQAuOaKBUtbWlqiAAAQ8qBbcYY9E+J9QVz3VVUNyHeD&#10;M+/8Fsrb9X8rV66kOTk5fscRbI1kV8IqVLohIiMjm2pqanrX1dXFim0xMTH1AAANDXXRvo6pqKiI&#10;r6+vjwUAGDVq1C6xfV9h4UgAgOHDhu2urz8eU11dk7B27Vpp+vTp6oYf1k8FABg7duxWsX9+fr5c&#10;WFg48pJ5v/g4OO/u54f8/PxJAICyxo618lN6ELSOCqEiMR6hk1vdPF2YNSpUtEw8x2S6seljMqhf&#10;5lDHFj1DAABg0aJFPKlP7/YVW1M3xKChcA7+bt7MpFERdUSgOyrG5M1HR0XuwTdoC10DZirqOWNB&#10;1agQQhhVmXC8oo2NjW5FuZ6Z0v7b5wyJ4txTH+KJioqKsIMHD2ZVVVT0DYuKaho8ePDB9PT0Ys/8&#10;FNO5sSyMMXSNCkJId/1yz2iSZa6L/dvHEBUVpdNgMdWo5v6viZxzhE3XKrNxR2fw7TdfX/DtN19f&#10;4Ou5qxfM/1A8joyIrKk9Xpt42tQv/Ttit9sDplHxdHHTr9kcQLtOL1y40Os4xrUiNiTIgcNdCatQ&#10;6Ybo3bt3VUlJSVqFHvwIALBhw4Y6jDE9VlnVx9cxBQUF4wEAIiMjG1JSUirEdWjb9u1ZAACZY8bs&#10;PFJe3p9zjhMTE5NLS0udZUeOpAAAjJ0wYbM4D6V0tNPpDBmb3V68WOgctuVvywUAyM7OtoT0PQiM&#10;MYx1USsAAAS5o+IyTZ780Q2oplExP8fF/iLUkXPgqk774hw459ytUDF3Q8TkgQEg5Kej4pndop8j&#10;oJ+FmKj5sie2qF8WAg1zhxHAf9hpp15DdFQoNWiZbvbE+jcdax2V9vFwZnQ3/Y1r3759g26/+eY3&#10;N2xYP1V0Y4gkKVRV5ZR+ieXPPfPMs9NmzHjZ06KYM4ZB78JyDoL6RQEAGHO3PlcUoVFpn9TLsqxr&#10;yUTOi//OhK5RMY51OBwYACA1LW2/qqpS6eHDA8U4omOi61VFlRyOtlDKGAbufc05VbgUzV3V27WM&#10;nhT1C6CdrtfZsejnwZ6aI9ruqMj9Fpfi2mi3uwIxju4Iq1DphhiQOqh48+bNkw4f1oRfAJoo7sH7&#10;7q04cqQs2dcx69etPQcAYOz4cVu//Ppb4wu9eevmiSEhIW0hISE/DR86dBAAwN69ezOPHT2aCAAQ&#10;ExNzPDMzc6/4Daxds2YmAMCUc85ZG6z393NDQf7W3N69e1cMGjTo8Ik4whbOHlBKCcKYiXyTYGtU&#10;zGJ6SqkfGpamURF/i0wEVVWpEO8iLWlbZYxJgo/utmJr6tYY2S2cI8+8BGMfxrBIluSgrcL6G9/p&#10;AndE/QpyJ8vCzw/cVBgw4IicBBXoVGFoVEJCKNPDFFVVNWheQl+GZNmtUOEcMNK7iJ7Ur8rKyvBX&#10;lyy5/7lnn7lf5IRwDhwhQHouCj969GjSg3944O+Dhwy5ZcXKz+akp6cXm8aEsYeYXtZDISllJ6R+&#10;CecujfpFiafdrgcQMl2rhLPfVVdf815KSkrZLb+96Y33li2/7KUXnrtn0wZ3Fy8A4LIsuyRJUvTr&#10;LldVVXY4HOFXXn3Nv2fMnLnGvPPvbr/9H06nI+yBB/+4GADgxeefu5sQTYvnudDBfGhFfEH8n4SE&#10;hASsUPHqqFBGEEIdmjkIx8ZAaWW6I6xCpRsifcjQ/QAAO3ZuH23ePigt9eCBIs3ZyxOfrfzsEgCA&#10;88+/4EuxDSGE+vftM23chPGbR44c6bLb7VsAAH7csCH3+3XfTwUAuPQX8z7+1xtvGBeLVZ+tvLh3&#10;74Rjq1at2jFu3LjAv7mfGfLz8+Ud23dMOHfmuSs3btlsVSk9CIxq9sRcJBQHm/pl0qj4pRvQdpcY&#10;gHaqlN1uN6hfdru9dcFVV7/3n7ffugkbq6ftK5TmG157SrZ/e2JKKfGsHwJFhxBggl7nK0clyLbQ&#10;Fn5+oFQlxqISC449sTkwkOlFgKIoXoGPZlcwAADgHERHxbw4UlhYOOLyX1zyycGDxYNT09L2NtTX&#10;xzocjpCWlpao3Nwp63bu3DG6qampV0Zm5o79+/YNO1BUNDR3wvi8DZu3jBXFCqWUIA7C7kzrmNi1&#10;xHO3MYDZnljy0rSJMXu5WJngSf1yOp1GLklEVFTjsGHDdkdHRx//8ONP5mQMH1Z8vLY23nQ4UhTF&#10;LgxBzPjff/971acrVvzSvM3pdIQBALz1xus3AQA4HM4wSZJcnp+h9j4pJieg1Gn7GV2wgFx/KKXE&#10;k15rCnPs4DW40Y0LxDi6IwLCCbQQWAwfNmwfAEDhrp8yRforAMCIERmFhw+XDqypqYk0719WVpa0&#10;f9++YQAA586a9bXYvmPHjoxjx471nT793DUAAIMHDy5LGzy46JNPVvzip127RgEANDY2Rj5w333P&#10;PHDffc/cctNN/9q0cWPu3LkXrxSppxY6B8J5ltPpDM0ZO9aiffUwqFQlEiFUFZklQZ4wU9MExp+A&#10;k3ppVMDQqHAOBADgr4ufePje++57DkCjaOjPG9cZ8w2vnYbCkL+Uaa4l07sVEIESmJrGJDoqXoVK&#10;sAtECz8/MFPgIw9SjopwjZIkiQnXvcbGRkpEQaD/2iUAwwJdjE10N4mkjau4uDjlglkzv62oOJo4&#10;7Zxzvjt44ODQ2tra3rpgnG7YsH4aAsQn5+b+8NOuXaMzMjJ39u7Tp7KhoSHmkrlzvigqKrJr56YY&#10;6QsSnIGgdgmNiu4AqG1vtydu/2yEc5ckaSYj/hY3BMzXquPHj/cBAHjx+efuuePWW/65Z8/e4enp&#10;6fvj4+Ob/vRnH+IMv+cEubW1JcL8TzxXU1PTu6ampjdCgKJ69WrUPmf3MVLKTk6jYjJAONmxdQTO&#10;Ofak1wrqV0fj0XOsAr441J1gdVS6IUZkZu4CAKivr4/Zs2fPAAA4BACQnZ1dAACws6Bg3Lnnn2+0&#10;Nj94//0FAABxcXE12dnZO8Wc4b13370WAGB3YeGIvyxa9CgAQN8+fY9u2LB+mjj2ow8/WOD5+nMu&#10;uWRFkN7azw7527ZNAQDIGTfOKlR6GKjKiN1GnCaXnqDeKMzOP6GhoR10N9zE9ACg0RNMq3PGqi02&#10;hLPcZ7dGvDfO/Vu0msMiTzS+0wVttyf2ftLSqFgIMMzGE5xzv9bcnXsNZlBGBfWrurqahdts2ned&#10;txcC7tQvjhDROqEYIYYQQudMyX23qqqqd1JSUtm677+fgZAmgs+dOvX7+ZfPXxYfH9+w+PHHH9m4&#10;YcPUCRMmbty8+cfJC6688r0VH310WfHBg0M+Wr787gcffvhpxrgR3iauCRhjjfrF6AmpX+0dFU1X&#10;g5H/ToDn59rW1hYKACBMgRACePP1f908Lmfc1vrjx3sBAERHR9f2S0qqYIxiqlJJUVSJUkpUVZUa&#10;Gup7tbS0RhCC28LDw920N01NTb0AAGw2m4MxBoqi2iWiFWAEeQvY0UlQv4QBQmRkZKe/GwghJCPv&#10;XBz9/73DQoXpNtKB6ux0R1iFSjfE7t2794WGhra2tbWFbfzhh5nDhg17AwBg/MSJ6wAA1q1fN10U&#10;KgghNGLokJsBAOZfceXSF19+2ZikfPzhh78EAPjwg+VXfvjB8pN+/QkTJqwN3Lv5eSNva35uaGho&#10;S21t7Y6uHouFwIJSSrCEDTG9FOyOijlLwY+AU1/FNBcqTD+WqqKg0CY+WnGl3wDN5zZ3Q8R2yv2v&#10;KjPuxp9HHY3vdNHeUfGmflkdFQuBhrmjEix7YnN2ClO13+PatWvZrFmztIKgPfiZqZQaczXOGRIa&#10;ir179g7LGT06b+OGDdkAAEePHu03alTmtsVPP3P/xo0b15qZEWNyclY88tCD/13x0ceXZWVn5y1b&#10;uvTqO+/+3d9ffuHFe59+6smHL7r00ucZYxiQTgfVkx0FFbS9WOL68LxDqAVVFGPMfLlYeQKbOqTx&#10;8fFHPZ9/9m/PPOh0OkNGjxlTAABQX18fV19f7xXmKIAQwOwLLvz2sssu+9C8/e7f3fVyS0tLxD+W&#10;/PNWAIAbb7jhrZqa2j4AAMRLTM/xCbQ1+n7tBggn2vdEWLZsGb7migVeuThCo9LR9y/QWpnuCKtQ&#10;6YaYP38+ffedt9d8vnr1RR9//PEvb/jtb98AAMjIyDiYNiDl8OrVq+cufOyv/wcA8O2XX8644ILZ&#10;wwAArr722nfFObZv3z6ypKR4MGiiM2XO3ItWiue++fqr81paWqL69k0sm39Fu13fu//+z68UVZX6&#10;9u3bcsbebA8GQgiNz8nJHZOV9eP06dN7rHXgzxVMcIr1roOsJzgHC2aNiqIoHaXEm5PpAUC7mQqB&#10;MEHIV0fFaFWYuyFCxI44R/7siSmlRLRuTKt7Ab1pCuoL8kH9CraJgYWfH8waFcbZSYmrTxWmoD5G&#10;9Y7KwoUL2cZ167w0KopZ3G96/Oknn8wbNCj1QFJSUumYrOz8Xbt2ZO3cuSvr/t///qVPVq2aAwCH&#10;xb5DhgxxPvvcC9cV7vops6SkJBUhRI8dO5Yo22zOpqamXkeOHDmHUkpES0UsOojfsnhdka/CfWhU&#10;hHMXNly/OtaoiKJIP0ZkNnGRRv9/jy16ND192P6yw4eT7/393dkn87l+vnrVxZ+vXnWxr+duuvGG&#10;twG0y2JsbGx1eXl5hCdlV7g5nuh1RBfM5XJ1+vozYsQIPfzTeyza9o46Ku1ap86Oo7vC0qh0U8yZ&#10;M3cVAMBXX35xQVFRUX8A7cIw77LLP9hesC17165dwxBC6Lnnn78XAGDEyJE/TZo0aYs4/s3XX79V&#10;f4gURbF9suLjy8Q/EXSU2K9fxbPPvXCP+NenT9/KXlGRjWf4rfZYFBUVpdXW1PbJGZtj5af0QFCm&#10;EkwwFbbBweCxm6GaeOr+6AY6Vau9o6I/joyMNOgjsiQZPHjkg/plvuFRI/DRf0eFa3ahbtvCw8MD&#10;Wjyw9vF6PRdsyp2Fnx/cNCodGEl0BtQkpues3QTDU7SOZJmC2m4N7HS5JGGqExcfX1VSUjy4vLw8&#10;Zcf2bWP/8pfHH37lH0tuPnjwwOCLLpj9VVVVlVtAdHJycttDDz/yl/q6utiMzMyfvvr88wsnTpi4&#10;CQBg86ZNk7SOChLJ9MJ8Q+u6qqq2sK1/ElgfPzZRL4VzF0KaRuVEFCoz9Ussnsiy5IqOjq4BAMjK&#10;HL390ksv/XT8xImbAbRQQz3YsNPGNC5FsQF4U78oVUlHJgACwgDB5XJ1+rsRHh6u03I9uzva/0dH&#10;9xbKLDG9hS7CJfPmfYixRitZ8spL94vt1/7qV28DALz80gv3rl+/fuJXX34xGwAgZUDK4Qfuu+/p&#10;P9x//9/uvO22V1579Z+3ZmRm7gAACAkJaf3jww89Lv716du3AgDAbrcpPl7aQoCwvWB7LgBAVk6O&#10;pU/pgWCMY4lIVNgGowBnh3ii6MABw/HPvz0xc7cn1icdiqJQYwKEEHMKa9R2Mb3Pbg1zOnWNCkf+&#10;VpU9JlZB6agYhQr3nqAgSeqxN2gLXQM3TQjjKEjJ9LrwXKKUMiO7QwTICmCM2cHDh1PF3xXl5f2b&#10;m5ujAAAa6uuj5/3ysg8W/eWvD0uSpF7/q+veczgcoa/+67Ubi4qK0l98/u8Pe77ulHPO+QwAIDQ0&#10;rLWhoTF6UNqgYgCAQyUlgxhjWPzGuG6wIaighhZN63bwdt1YO/VLOHcZHRWp4zBWAu1Fgvg8VFW1&#10;19fXx/vanzFGdNoqQggxSZJcNru9NTQ0tFmWZQcAwH0P/GHxik8+nWP+Fxoa2gIA8OTTf7t/8ZNP&#10;3Y8xduh2zV72xPQk7YmFAUJLS0unrz82XZfkmYujnswimF6oRERE9NjOskX96qZITEysvmzB/GXL&#10;l75/1SsvvXxXbHRsTdrgwQcBALKys/PeefOtGw4eOJDKOZcAAL5Y/fncL1Z/Ptd8jrkXXfzJT7t2&#10;jQ4PD2997K+L/5+9Kw+Pokj7b1X1TCYnCTkJuQjhvgkIGFC88D5QwWv9vtVdF691FbzQ3TXo6q7n&#10;oq63rp/nrqCIgop3FBWUJNyHBEIOcpH7nMlMV9X3R3f11ExmEiAzBJL+PU8eZdIzXTOZrq633t/x&#10;Z/H4F+u+mFdTXZ3sz8XHRGBQUJifgxBi48aN29jXYzEReFA9wVjoPYJN/dpcWGBQH1RV9Vs0+KJ+&#10;6fkM7iRsERLmw/VL7taIxQjrRlBMpSBKpq9Z/I3vaGEsHLHPwEdzHjMRUDDNyQ4AADhwCJKY3uhY&#10;yGno3h2Vt994439efeWVRaGhNrvD4QgFALF4VaOiopo/XPXB5alpaWU//bJp0sXnn//l3Xfd+eTW&#10;nbtGzZg5c8PLL7504/zLFjwgBztmZGQ0RURGtjD9um1v6wgDAFBVVVEpJVy/xoS7l6CCiq4r1zU7&#10;ogOiSBs0sj0xpZR4i8O9YJgC6O/bp1jfHzjnWFVVK6iqVX78icceu/vZp5cvkR9zOp0hAAB/e+jB&#10;vzJKgTFmE3OjXGgBaB3inrQ1AG7q165du+i4ceOOZOhdYLVafVK/uHvO7saUIDjZVccTzELlOMbd&#10;9yx9ZOV/37uCcw4PPrjsIe/ff/et5u5x8SXzV519zjmficeX3nPX47GxcfXjJ07ccWxHbEJG4ab8&#10;2aPHjNkaFxfX2tdjMRF4UKoSItkTsyBTv/ZLHZX29vbD0qiI/3c6nUzsiBKMKRbcZx8aFfmGJwoa&#10;zhlS/GQLyA5JwqkoEHQIGcYus0n9MnEMoFJKxEXEGcdKUK5tt5iecorFYtRdqGinfO3VV25ECEAv&#10;UkBRFOfQlJSK0pKSYQ0NDfEJCfE1zyz/5+L5l132/vJ//eumnBknFb7z1hvXzb/0sg/uvfuuJxhj&#10;4wFgszhrQUGBpb2tLYIQogIAVFRUpAIApKallXkEXeoLYEEFVfXrnANDGGNm0Eelhb7T6TSMRTSt&#10;R09ieo+5CgEAJA0ZctBht4cJ968jBUKgOJ1On2vbttbWKOP96fOh4tUJ70lbYxynGyAsXLiQ9TbI&#10;WS7wvMfSkz2xsEkO9ObQ8QSzUDmOMWnSpB1/vP1PT7/y4kuLHA5H2AUXXrQ6OSW5EgBgz+7do77P&#10;++4MAIDPPvv03Lxvvz4dAIAxgNbWlughyckVIYpiUrv6CBUVFbH79+8fc821v/lXX4/FRHBAKSOY&#10;YMp0/ngIDm6HUrYBbmlp8XlTUqlKwJMexQE0eoLhzkWI0V0RN0BZoyLf8ISInXNA/vjmjHHsLnS0&#10;U9fX19OMjIwjfYt+4bZKNV2/TAQfuu4K6f+PvPMtAgGpo0I55di7oyJ/0W/4w6IXb7zllqfr6uoS&#10;71qy+J/btmyZMnrs2B17du0af+hQbSJCiP3fa6/9/tXXX/99Ylxs7Y7tOyZcfdXVbwEA1NfXJ8jn&#10;bW1szOGcY6xgxjnwnTu2jwcAmD5t2iY5mV5c02Ljgup5HcC0eaPTba8s60xEV4QBACJShwAhhLZt&#10;2zYqMTHxYEJCQhsAgPy5iuKiuqoqxd9nFhsXdyghIaGGc4apixKVUoUxSihjuKG+PrajoyPCZrM1&#10;hoWFeczFDQ0NcQAAYWFhbaqqQmenMywqelBzfX1dkndHhVJKCO65SysMELwzpI4Gra2t2iaS4lWo&#10;cIYR9CSm1wpKh8PRbzvLZqFynOP6391w77pPPzunaO/eMaefccY3t95227MAAHV1dZHJCfEtAADO&#10;zs5QZ2dnqPy8ToezS2KrN1QhjjMRcOzcufNkAICpZtBjv4V2Q1OooCzgkJAgu365i4ni4mKWnZ3d&#10;5RjGGJbpFFjvQOzatcvQqCgIMdGhQD7oJnK3xlg0MebXslN+rnD98je+o4VxDu4jmd4sVEwEGDr1&#10;yx346MfxrjcQlEnGGKMS9Uss9js6OmwAAPEJ8TXPv/TSzc+9+CIHgD0frVl71pQJ44vCbLZOAADO&#10;gSUkJVbt3LlD4x9xjolC1EN1dQkAAIMGDWoU50QIoXPnnblUURTX/qJ9WRnDMg6UlpRkpmcMKz5p&#10;1qwvGGNYZBVx/VoWxhhCtA0AiBBCDctwqVARzl2ik4sJYlVVVfFvvfHG9ckJ8bedevKs8NDwMMe2&#10;nbtHase5F+AtLS0ewn9fqK+rS6jX35c/nHPuOV/PmpXzk/xY7gMPPGS3d4T/7R+P3sspRUvuuP3Z&#10;Rr14IV4aN3aY1C/ZAKG3MDoq3sJ+PWSzB+pXwLQyxyvMhepxjnHjxjlbW1sjAQAW3/6n5ffcdecT&#10;3se898GqS1RVXQug2dzNnJbdPHHSpG3+XrOqqmoIAEBTY1NMsMY90LG5sDAHAGCaWaj0W1BKiUW6&#10;YZMgc4RlHYk/uoEe2CZrVLg4PjLUJhYRRkdFLBRk6pfcrTEKFc6RP8tOWaMCunVpIOgQMsTiDXdl&#10;fgEEOb/GxMCD/p3WqE+cY2+RcyDAJLcmxt1ietE9bG5qiQQAGDNm7M6K6jzjYho6dGj9WfPOXvfJ&#10;2jUXRkUNamxpaY7hjCqMMfLNN9+ccvYZp8dOmDBp6ydr115os9ns6enpO0pLS4c89+yztyfEDr7+&#10;qy+/ijvttNO/+vbbb84MCQlxAABcdvml7ycnJ3doVuNc16h4WY277YkBY8wEfdQizQtCtyIKFXtH&#10;h+3sM0//llGGamtrhwAAamtvH/ThBx8sBACQjT8iIiLs2vsHhtDRGz2t/nD15as/XH25r98tvu2P&#10;BsMhIjy8pamxMda7o8IYwz1oawBAE9MHSh8n3NK8X0900bvrqIiCsra2tt8WKqbr1wmAjPSMEgCt&#10;xUoIoeJH/F5BiC1YsIAuWLCAjhs3znnmWWd+ue6zT89raGyMAXBPHgKMazvAt9z6R5OWFCQU5hfm&#10;DElOLhs6dGh5X4/FRHBAqUqwhbg7KjZbcKlf7s4F90c3YFQlso4DyU/QF0CEEKO7QtxUKuNJxcXF&#10;vgsVP7xt/Ri5hPA7vqOFQU3zEfhoCbI2yMTAg4frF2V+rbl7dQ7qDgxkrKtGJSYmphkA4Nc9e8Z4&#10;P5dSqlBKSUtLcwwAQO2h2sSMjGHFv/3NNe9ardbO5CFDKr74fN25Y8eO25E9aeKBEcMyKpc/9eTd&#10;jQ0NcaNGjdq9fv33czDGamdnpy01La30ttsXLxPnRiLwUd+8EFRQsSHBmWZVbnRlpYW+OEaEKJaW&#10;lqfv2b1nXHLy0AqQ5oiCgk3TADwX4HLobER4eDMAgNPlsgAAOBwOKwCAoiguRVGcgbAoFh0cb9fA&#10;w9HWAGg5WoH6Xsj5Mx7n4AwD7ymZXvu+5OXl9dt50CxUTgCEhIQ4AQCW3n/fwy0d9jDxExXlbunK&#10;WHL3vY90dnaGPPzgslwAAJfuFw4A8OJzzy2qqa4eYrPZ7AuvvPKdY/IGBhiKiopCtm3bMn2amZ/S&#10;r0EpIxgRKnb7g+0+JRYOPeyuedIREHApn0FLklYUxkWHAmOam5vrcR9YuHCh8XyxGGGse3tiSXgc&#10;lEWdsIAGH/bEJvXLRKChUb+0/9fWiYH/Tgvr2YiICAqSRkUs9kNsIS4AgJqamiHvvvvuleJ5e/fu&#10;zVz32afnJSQk1gAAEEJcnAPfs3vXmIaGhuiJkyZtuXHRolcBAAoLC6YLjQrCWI2Oianbs+fXUaqq&#10;hjDGlMTExOpP1n0+Nzk5uUO8b3EeMd8IKigTrl8ASNgPA3gu9AX1S6CurjYeAGDqtGn58uONDRqb&#10;Q55T7K2t4QAACAFua28fBABw9dVXrRidNXzfLYsWvQwAoKqqRVVVq2xRTAhxWSyWToyxCwDgyaeX&#10;3/L1d9/Pln+sVmvn1GnTfnnptX//9qlnnr2Jc2CU0hAAAKs0b+uCfg9tjT9QTgP2vXB/bp6vRw/D&#10;nlhs4uTm5vbbedCkfp3A8BV+BgAwe/bsjX9/9LG7l95z9+MAAKPHjt31/nvvLVj5wQeXffj+yisA&#10;AF545dXfx8bGmuGOQUBTU1O2y+kKmWLSvvo1GNNa/4wem2Rgt6Dc/01L1VxijH8jQNx7pxYh5E66&#10;xpjPnTsXP/LgMuk07m6IOCfj/nnbKqUEjBTvIC3q9HEgH1trwQ7aNDHwoHUW3IGPShA0KsLeVlVV&#10;5pJ2543uoVSS//Y31/zn7Tdevy5rxKi97/3n3as6OjpsHR1lGQAAlFILQgBNzc3RDkdn6KZfNp2E&#10;ECBCiBoSEuJwuVzK8BEj9u3euWtMU2NjnJgeLrn00vef/OfyRampqQ0A2iLdgtxdDzEOQQWVk+nl&#10;rqxsZiF3RQAA2lo02npYWFiH/Lj4twelTum6HI2Ojm5MTUsrKy8vH+rrM+ScY0opptT951l82+3P&#10;6JIP92fNGCnYlD/91q2LXlJVFQAAxcYOrm9vb4+SN3ZWrFiBr7liIRxOAXAX9gAAIABJREFUR0U2&#10;QOgtnE6nz80uzhgG7W/p9/tHJdpuf4VZqPRTLLnrricy0tIO3HnnkqcK8/NPuvqqK1dkZmbuDQ0L&#10;a3/+pRf+cM0117zb12PsryjM1/QpU6dONQuVfgxKKUEEMaZ3HYLdUWGio9KdsFIKbAMAbXvSSzBP&#10;CKEGDQwjFh8fb9zVfdljitf19/64B/WLB6dwELQTwF06KsEO2jQxsOC9YNdDVAPfJdSvLZfLxTh3&#10;X1/c5TLolgAAuQ8+tPTB3Af+9tWXX8376suv5oHuqAUAMHrMmB2/ufZ/3rTb7WGOjo5QQAiNGjtq&#10;ByFWtvqD9xf88vPPJ7lcLmtdbW1CdEx0U1RkZPt1v7v+lcsXXvn26NGjS+TxiEW62OgQ840wxjCK&#10;EL1rKs8n4jUMjQoW9DHtmKrKSo9CY1hmZjEAgKCZAQAoiqICAKSkppZaFItaWVmRrLpclv+sWHlx&#10;VkZ6xeF+rggB8bVnhBAgl8sVov8/hEVEtgJ4UtcyMzP1zZzD0ahQ0t1cfCTwb0/smXflC7KldH+F&#10;WaicwFBV1ZqQkAQ3/OGG1yJu/1OHr2MwxjwxKamSqZS0tbWFx0RH1z1w/18eeeD+vzzifWxlZWWy&#10;mCxMHD3yCzbNDo+IaNm9e/eO8ePH9/VwTAQJlFKiEMW9sxhkUbe4IXWXmkwpJTKhV7a2FAsfBSGD&#10;+kUQYeHh4X4LFUFr45wjfwJTORyP8e53/44WRjcJ+aB+mR0VEwGEWLALUB4cOiOj2nfa4XAwuRji&#10;XpT8yxcuXBFqs3Xec/ddTwFohcHQockHy8rKh/3xj7c9c8ONN77i6/WvvfbaI6J2i0U6iGtMp4oK&#10;YwwudVQwxsYcIi/0ucg70t+LxWZzAAB8vu6zc+VznTJ3bh4sAyBS6LTd3hYGAHCwvDxdPHbo0KHQ&#10;x/7xyF87OjoiBw2Kro+Lj6vDhDAMwBllmALHjFLCVEpq62rj7XZ7+ODBsVU2LwfGyqrKFM5BjY4e&#10;1EophdbWtkFcUGEtFmP8UVFRImvqMAIfGSYBMlkQ+TPe52WMaxqVbuZ8PfAxoJrA4w1moXKCITc3&#10;F59+yimzV37w/kKMcajNZoPKyor4hrq6gLy+GZ7WOyCE0LTJU06eMmXyhgULFpg7vf0Ywm9fLOaP&#10;AfVL16h0FZQLMOoWw4qnSYWDYYHpZEwBAEAEMZvNZrh2eS/IDOpXN5adHiGTPDjCY2OnFrqyHMxC&#10;xUQgYSzYBRgLSvGtMm3eqKiooFR1U78MFz39emeMsYiIiDbxvNDQUEfWiFFFZWXlw+QMk95CLNJF&#10;2WHYM+u7EMyggXIghFBBH5UX+t7Ur8T4+NrifftGHjx4UBQf7LTTT/923LhxWwA8OwXV1ZqexRuv&#10;vvzq9QAAzc1Nsc3NTbE9vY+5p8/9buTI0UXyY4/+/ZH7x0+YsPPqa656p729Pezhh/6W29jYqNkT&#10;S3/b8PBwbQNH6TkTizGK/RmMHCmERgV7/T01FzZAmPTs+tWfYRYqJwDEhPGPR/5+b0RExG2PPLgs&#10;BgAgNjZO5ZxjnXMZEJjZKr3D7t27R15wzrlx2aY+pV9Dp4dgrGAqFhbB7qgIMXy3DjCcYexpTwwI&#10;YyYL5pHFwrjuMoMwYYqi+O2oCBF7dzx9SikRnVjGOOqOpnC0MBZvPly/EELmhoCJgMFYsOvgPFjU&#10;L264Ncn2xKoUvgoAYLVamdxloZRiJDYrAlioiEW6OJOwJzbGS/UOhE79kl0E5bEBAIidjynZ037Z&#10;uHHjDM65EhcbV331tde+e+fdd/+1ra3NAuC56ZKYmHhIvIz0EtDW1npECfWr3v/gSl+P79i+bdJ9&#10;926bBADAOfDwiIgWqKkZIm/OirnwcKhfEECNij9DFl/0Om9wzrGvebE/wVyUngA4cKA4EwBAVdUQ&#10;TEhrfHz8odra2gRCiKKJyAL3Hf3t9de9HrAXG4DYsmXLbACAqdOmmY5f/RiCHiJTv0JCQo6JmF6m&#10;S3jDM9NEA8GIyYJ5BSEqePAEI0Yk5WkX6pdw+uEc+0vnlqlfAICUYFC/9OUT8kH9CuSusgkTxoJd&#10;B2PBMYjguj3xsmXL+LwzTndrVMTmgK5DsVgsVHW5jDFxzo1QRiWADAh5wwKg6049ZUInpn0eBvVL&#10;GoPIVgH9sejoqLaiAyUJTU1NCRMnTvxVHFdVVRUP0LWDoINER0fXJSYlVjPKSYjNam9paY3paG8P&#10;tzscoarLpVBKFcYY9mGNflhACFCYLVQX9Lv/tv60Ir7gopR0NxcfCdwd466ZLgDda1QYY35slfoP&#10;zELlBMClly94/+l/PrUEAKChvj5OPK4oFlBVVyBPxa+64irTsrgXKNxUkIMxpsOHD/+lr8diIngY&#10;O3asbhtJKICRh3CM7In9L8w1lxjP3TWMiadgHiFG9ewXgglta2vzS/0CqfDpVqOiLxY4Cw71i7qD&#10;5Lr8zixUTAQS3gt2xhhC3WgEjhYqowQhxDhj/KzTTzNCJUUuk3R+j46KpmfRi4MAfvfFIh0BElQv&#10;D+2DEMYzXaOi+nAhFHbmwm0XIULT0tIa09LSPKIUnE6nAgCAwb3Qr5ScvZqamuKampri4PDAEUJM&#10;nx/xO++tuDQzM7NU/LK4uDjzmisWrhw/YcLWBx7M/Wt1dW3srTfe+EpLa8sgbYzuQqu9vd0jB6bb&#10;k3IWdOqXoX/s3p4YIbOjYqKv8cc//ekpUai4gYAQAna7vTcvzQEAhYWFtWdnT9s09/TTv5l75pl5&#10;vXnBgY6CgvzZY8eN25yUlNTe12MxETxERUXpdC9iUL9sNtsx0agg7H8Xj/lwgCGEUDFeAG1hYVig&#10;YuzRUfHeIeQSDcWXZafhkCTE9BAkmoxYqPnIUTELFROBBPHytuWcY0sQuoSUSnQvqhKx6FUNLQg1&#10;kuGZpP1gjGGudxYDqZ1pbW31nDu8bG8ZE5oZjgjBhnOgvNB3zz/aQ/7mApfLpRUqkvbCYrE4j3Lo&#10;yBDxA8A1Vyxc5eugHdu3T1ow/7LVovkbFhbmAPCk7Iq//eFpVAI31xlBmT40Koxz1K3To2lPbOJ4&#10;AEKoEfSiQjymKAoghHrVUTn55Fk/3H3fn/+enp7+9bhx4452kjCho7q6OqG0pGTEb6/77fK+HouJ&#10;4MJiseg7YNigfh2rjkp3mQ5M66gYTwHQsgrEeLV/u3dDFYyYHNLmvUMoKAna77qeV1DgREcFOCAc&#10;ICccj3EI6ovvHBVTo2IiYBC76gKUUQyHkatxpJC1L0y2/9aLEs61Czk0NJQJDYM4FuuBQoGkflks&#10;Fo/37b1Tb3R6OEMYEyboo/JC37Az50ife/yGxFoA3DbGAACDBg9uAQDIyBi2X1EU2tzcGNXW1h7h&#10;cDhC5UKklzCashGRkU3eYzQ6G4dRgMgGCL2F0PZgL73dYVG/OMdmR8VEnyM1NdXuZJ4Cuy+++OLC&#10;m/+w6ON3V6yYf/bZZ6/uq7GZcGPr1q0nAwBMzs42hfT9HIboEjBn+rVJKQ3qzr6RLN+NAwylKsFy&#10;IcM5YC/BPLJYjC4QxoQ5dGG99m/frl8AAMTHeQ2HJMOemCEShHA80VHBqGuOitlRMRFIeHdUNI1K&#10;4L9jckeFMYbFYtTtnKV91VVVpd7UL5GV1J1L565du0asfO+9q9f/sH5ObU1NwpAhyVUn5+T8ePH8&#10;+asmTZq0w/t4sUgXK3nvnXox/3AGCGFs0EflOYPrGwpYXzj706tRShUAACJtMtTX10cDAJSUHBju&#10;fXxoaGhbWFhYe3hkZJtVUVQAxAE4YpxjzhhinOOa6uokh8MRNiQ5uTg0LMxwGHJ2dloPlpdnIITU&#10;+Pj4Opeq4ob6hliX0xniPX673X7YhQrjDAdao+I9l4lCpbvNH+5F0euPMAuVExRlZWVZAABpaWn7&#10;+nosJjTkb8qfDQAwYcIEs1Dp5zAoAoRQpotiIyMjjwn1qzvvfsY4Jgqo2vGgpZ8RTLsI5sUOHiGM&#10;EOLWoXjdeKnEl/d1s5QckoLaUTEWbz6oX8G2hTYxsCB3GAE0UXkw7IkZpUS8LmMci6wM0bkQYnZK&#10;KfOidCJRtiBF6fLdr6qqij/7zDO/2bN7l0eI1+5duyZ88/VX8/724LJlp54295vnXnjphpEjRxaL&#10;34tFuoB3R8XQqHDt8+A+NCrCwpjrnRI/YnlgDodG/ZIKwH17947y81GB3W6PsNvtEfX19Yn+jhGY&#10;lXPyz7Exsc3i3w0NDTEHy8szkpOTq6659jdvNzQ0Rb/68ks3NTU0xnqPX1GULsWXP2jUr8AUsMTt&#10;7tXVnriH8eh/p0AM47iFWaicoCgtKc0CABg0aFBxT8eaODYozM/PSU1NLU5PT6/q67GYCC4En5so&#10;mLmcmqX30XRU7rnrrodfeO5ftyOEeE83G0F/IN3cHH1pVDAmzFswrxrJ9IR2dnb6pX7RHqhfwiHJ&#10;CHwM4M1bhkE78UH9CsYi0sTARdcFO8PdBe4dLWRLYkZVIvQaUhYJAtA2QKhE/dJ+oR0rd1Ryc3Nx&#10;ZHj44of/9tBfOh2OEP1h2eqXJiYl1dRUVyd/923e6dMmT9rxwUcfX3jWWWd9DeDefGFcdE68Xb+4&#10;6J4ijNxziEWiKxnZKj1YqXdyrnj/fvzEcdt7/NAOA6tWvn+Vr8crKipSH/vHo0u1twA8LCK8xXv8&#10;Yi5EqOc5xcPUoJfodHenfFK/uqP7gimmN3G8ory0JCsxMbEiOTnZZyK9iWOL8vLy0J07dmSff8H5&#10;/+3rsZgIPgwbS4QY49rCQlXVI7ppffLxx+c89cQT9yAER8S/7m5hLtsTI13kjrtaEFOjo+Ilpu9C&#10;/ZJKA1+LDolSpgltOQtKR0WIiTF0pX4pPnaVTZg4WohddQFKKfEXdtobUEbdafSMY6Lo9sT6NSc6&#10;qJRSRr03IPR/CY1KQUGBZdeObf9ZverDy0aPGb2TEMW5Z/fu8ZRShRDiOmnGjF86nU5LYX7+SWnp&#10;aSWcc15eVj7s4vPP++y7vO9ypp988ian0+mpUUHg2VHRiw/GGVYURRU2yh7UL6+OCvgX01sAPKlf&#10;RJoGrVZrx9DU1PLw8LAOAIRdTqelqakp2mG3h7pcLgulVKGUEkoZ1pPZfWxh+AdCgNrb28PF+EtK&#10;SqK///bbi998883/GRwbWxsZGdna02vIBgi9hVGc+qB+IYxZt9lZjJmFionjE6UlpVlpGekm7es4&#10;QXl5+XRVVS3ZJ51k5qcMAMiiS64vIhwOxxHt7NccOjTkSIsUcU5/v2OMYWEvqgNhTDwE84QQJjoU&#10;mGDqdDrdv8OeRZCc30CUrucVRY6Ro8IhKBoVaaFmUr9MBBVyhxFAKxj8WXP3Boy6xdgqY1joOYRw&#10;XnzROzs7qXenFOvXuKB+vf3mG0+sXvXhZVOmZudv3bJ5ikEf48DT0tPLNhcWTnU4HKEnzZi5oSB/&#10;07S0tLSysePGbd+1c+eEBVcsWJW3/scR3vbEnDHsSf3iRqcFYeyeQ+RCxZ2tomlU/Bhd+HpufkHB&#10;FPH/Tqcz7MD+/X6pYD5gmA1t/GnDJEt4uGEOdODAgazLL7l4zeQpUwsef+yxO3YXFQ2/7eabXu/o&#10;6IgAAFh6/9JHN/38ywxVVS2hoaHtdrs9vLGxPranE3oYIPQSIn/G2xyBMYYJQrwHKppZqJg4/rBz&#10;505rRUVF+oxZM7/t67GY0LClsDAHAGDy5MmmPmUAQBZdqqp2021vbz+ixUxcQkItAMCECRO3zjtn&#10;3rof1v9wSkF+/jRVVS0YYzp58uQtObPnfD9nzpzvk1NTS2bPnLEZoMfwL3lBjzgAYEKoLJgnhDAj&#10;QRoTD0chrHjeeD06Kj6Eu5JDEhLnD0oyvbBCxV1vyBaLxSxUTAQMXcX0DHdnD3vUoNxY6FJKidVi&#10;cQG4u4fivw6Hg0mdUgbSNck550vvvffvzz377G2EENfmwoJpAAATJ00qnHVyzo93LFnycGZmZk1Z&#10;WVnMw3978NHXX33thslTphZs2VyYfdmCBe8V79+fVVlRmbJ61aobzznvvNUAbsoX5xzAs1DRgyg5&#10;Ugihho2ydL2Lx5DQ0/nRqAh7YnnzIzQkpDfOowZNbebJs7b6OmDL5sLss84683vtvQBLSkqqUhSF&#10;FuYXZM+/7LIPLluwcMXMmTM/H501vO7XvXtH9nTCQM51xrztQ6Oidb39i/Y558hMpjdx3MFms6Uz&#10;xkh6utlROV5QWFCYExkZ2bRixYrdubm5fT0cE0GGnGAsqF+1tbVHdNMihKgAAGVlpWlxcQl1z7/0&#10;8vVDhgypyMvLO+uzTz65YN2nn5z/7DNP3/HsM0/fMWzYsP0REREtbW1tUd3t4nkXKgAABGFPwTyl&#10;RqGCCfayJ8beN0q5wOlyXu+OCmMckSDw+blYqPnQ8VgsFlOjYiJgcEldRACxcx6M4ptJ1C/37ryx&#10;OaDHz7e0tDARKou1TgZGeo7KH2+5+cW2lpYI8TtKKcycNevHl1597foxY8bsFedKS0trfPmV1xbd&#10;uXhxy9P/fGrJ1GnZmz5YufKKm26+5ZkXnn/uttUffjj//AsvXCOPj3tdbWJuYcKtTJ8bQqSuiewS&#10;CNqgfH5uqqoKMb3x3JGjRhUBAGQOH77Xoii0pbU1qrWlJcJut4dRSi2H/cEeBhACDJxDTXV18qqP&#10;15x/wQUXfCp+N2PmzI15X39zRkFBgSU7O9tv/kPmsOH7xfvoLURQpvcc63b96ibk19SomDgeUVJS&#10;kgUAkGoWKscFcnNzcUF+fk72tGk/5ubmmru7AwDuxT1mXBeZ5uXlsblz5x72a0yYMOHnUaNG7Tp4&#10;8GDq0nvufnzpPXc/npmZuf/8Cy9Yc+XVV79z73333VRfXz/507UfX/jJ2k8uOHDgwHAAYN0Jeyml&#10;RDP7QsA5B84ZwgQzD8G8zUaZSJBGmHpmpXgVKnLgo49Fh/gcDFpID+FkRwsjT8CH61ewbaFNDCx4&#10;u34xxggKhu5K0qgwL6tiAADGtVOuWbOGcuZRqEBdXX0cAEBzY2PMiBEjfx2elblv7tzTv91fvG/E&#10;i8+/cHPOjJPyP/3iy7Nmzpz5szgf55wXFBQs/XTtmgvLy8rSAABcqmoBAPjpxx9OKSkpyZDH5yNH&#10;Rb/GmQf1S+6aiGwVrj+P+LFPFoWHPJftLy7OAAAo3r+/SzdDURRnaFhoe2RkVIvVanVhjBlwQJxz&#10;xIEjzjmqqqwc4nQ6Q8ePn7AZSX9Be4cjdN++otGEEGdy8tDKtrbWkMbGxiEd9o5wAID9RUUj5HMt&#10;XHjFf77Lyzttz549C7Kzs9/1NX4AgF9+3jAraUhyQIxzWDfUL855j65fwQjZPZ5wRAIkE8cHykvK&#10;swAAhg0bZhYqxwEWLlw4prW1NXpq9lST9jVAIBb+GGPGdXviIy1S09LSGrfv3jPuT0vujP7+pw0z&#10;l95/398iIiNan336mdvPP3veVzOyp9Yuf+qJO7OGjyha+9m6sy66+JIPEUIeac7e0HZbEXBDNKJR&#10;v2Q6C2PMTf1SCJUF+N47etzDbajreSWHJH0RQ3F34ztaiPH6on6FhIT065u0iWMLl77YlhEMjQql&#10;zG1PLHVXhMMX0gMfly1bxt1Bilr1snHDhpMBANLS0w9s375t4uoPV19++59ue87pVC3ffL/+ZIvF&#10;4rrisktXNTY2DpLPmZ2d7bph0Y0v1B6qTUxLTz/wy88bZiUmJVUCAPy6e/do+diu9sTcLaYnhIpr&#10;kkqLZCNbRZ9/LIpvvZqYV4j0+507tk3w91mpqmptbWmNqayoSC85cCCreP/+kcXF+0ccOFCcVXLg&#10;wPDSkpJMp9MZCgAwYsSIohEjRhk/GRkZJQAAsXFxDWefe+5nJ+fkbAQAiI9LODRoUFTT2jUfXyyf&#10;6/yLLnonKSmp6q/3Lf279+cnUFJSEl1cfCBzzJixu/yN+UhgbMRIhQpCCOkdqm4LEf3v1K/nQLNQ&#10;OQFRWnYgCwAgMTFxf1+PxQTAlsLC2QAA2dOnm0L6AQKZ+qUySnpzo8jNzWUzZ878edlDD/8lf/PW&#10;Kbv2FqU9+6/nbpp9ypzvP1mz9oLf/+76/0sfmlzzw/rv5wAcnkbFsDpm2vEynUVRFMakHBUP6pdX&#10;t0Z2G/JF/RIOSaIu4owHRaNiUNp8UL9MMb2JQMK7owIAgJXABPvJ0OxtDUtiQ1gvrjn9O8937tyZ&#10;9dHqjy7Sj7PpT0cAAHt//XXsxfPnry7ctn3sJZfO/+ClF56/5ZM1H81/7qWXb6iqqkp+Zvny273P&#10;O+2kkzYCACQkJNQW7S0amRCfcAgAoLGxcTCApkEBgC62t+IapIxjnWZmZEmJYwT1i4kJyM+86NQD&#10;H+V5c87cU/MAABRFcRz2h+gDH364auGqD943fr766stzAAAO1dQkvfrySzd9snbtfM6BxyckHLri&#10;6qvf/S4v77SCgoKp4vnJyckdTz3z7K3l5eVpv7nyyvdKSkps3uf4ct26BZxzfPpZZ33Rm7EKGIWb&#10;RKN74IEHjC51d3RfzjmY1C8Txx3KSkuzYuNia+Li4nq00DMRfBTk5+coiuJKTk7O7+uxmDg2EE5Z&#10;BGMmJ0wHAllZWeVZWVkvLrr55hcrKyvDCn755YyPP/74kjf+7/XrAHq2J9btOrUbFwJEMGLyLjEh&#10;xEi6xggbO6OcA/fuhvRE/ZIoZZqVKmOou0DKo4Xo+viifoWEhJgaFRMBg9xhFMDBcP3ysCdmGOuC&#10;aal7ghBCbNb0aZvtdnuY1WrttFgsTpVSpdPhCAUAiI6Obvjoww8vDQsLbx87fuLCxsbGL5947PG7&#10;dxftSx85atSeVR+8v+CBZcuWyecNCwvrAAAgmKh2uz2svaM9DABAiPkBtAKCc83dSzxmJNXrVCMx&#10;h8jUL9VLo+JPTE+dTgXAM7ke6waIqqraFEXpTE5OroiIiGgjCqFUpUpTY1OMw9kZojpdFpWqiqpS&#10;hTFKdHoU6qKP6QYIAUqIjz+05M67H3vj369ff+tNi158853/zBkxYkQnAMDll1++asef73/okb89&#10;/JexI0c0x8REN1gUqwqgWbAfOnQoKS4u/tCYMWPWHu45u4ORPyMZg8ydOxc/8uAy3XWuB9cv3NW2&#10;vT/B7KicgCgpLc1KT8swaV/HCQoLCnPGjR9fkJqaau/rsZg4NjDsiQlhnAe2UJGRnJzcceEll6z5&#10;x+OP3wF6MaAcQUeFc96la6JTvwgAgKIohkYFoa7dGi7Twnyc1y2m14/nDHcbTnbUYH6pX2ZHxUQg&#10;IWu2BIIipmeeuhS5uwIAQDkHxji22+3h4eHh7TlzZq+PiIho73Q4QqdMnZoPANDU1DQ4Pi6+5j/v&#10;vH3txRdfPOGuO+9+VFVVy9dff31OzpzZ63fv2jW2oKDAQ4heXl6eAQDgdDmtg+PiastKSzMAAIYO&#10;HXpQHIMxZv6oX1wfq3ALlHOMjCR1vcVK/NgTuxjTxPRSobLpl43Txf+rqhpSVlaWuWvXronbt22f&#10;smvXrgmVVZUpDfX18S2tLdEdHR0RTmenTVVVC2OMyEVK4bbtY+WfFas+vAgAYOq0ab/8sP6H6X9/&#10;9LHbAAAqKg+mDBs2rPShhx9ZWpBfMP0v9y99u6ioSARlwrKHHn5g1qyTf1BV1VpbW5dUWVWZUllV&#10;mVJdXT2UMUau/d9r3xg3blxvnMoMiPHLHab4+HjdZQ0Ausnx4ZwjbHZUTBxPyMvLUyrKDw6bOnXq&#10;hr4eiwmA0tLSIeXl5ZlnnXP2qr4ei4ljB9GhwHpHJdjp6K2trcaNuDthr68cFYI9BfMWi0WifiEm&#10;Eu8B/LvOAHjyyQUEpQwhoVEBFBzhsX/qlymmNxFIyE53Argbe9ijBaOMCNtZSilxbwRo3/WG+rpY&#10;hAANHjy4vnDb9tHJycl1JSUltruXLH5n9YcfXjpuwoRtO7dvn1hbV5sIAPDJmjUXXnHVVf+XM2f2&#10;9y0tLZHhWucEDR061AoARrdk1fvvXw4AvLSkZFjy0JSDDXV18XFxcYcyR4z4FUC7hgkh1McC2Oj0&#10;YIKpYaMsbxR4f3Z+OiqgFzRyxyUiKrrlKD7GLpg6cYJP3Uhhfv5Js+fM3gSg2RNHREW1AADcsWTJ&#10;03+85ZbhLz7/3K2lJSXpzzz3wqLp06dv5pzzoqKiq2675ZZXflj//amdnZ2h4rUGx8XV3nvfnx8O&#10;xHgBfIvpo6KiNFotY7gH1y8QLnD9FWZH5QTDsGHDUlVVtaSlppodleMA27dvzwEAyJ42zRTSDyAY&#10;HQqMmRzcFix4pMf7oaEgrY2CdI45BwBgnANGRM5h0Doq+o2RYIXKCzPvbo38u+5cv6TjSTBoMt1R&#10;vyIiIkzql4mAAfvoqASH+uVegGo0MMWD+lVRUZEMAHDd765/NTk5uQ4AICMjw7H82X8tslgszsHR&#10;MQ0AAGFhYW1jx4/fqqqqUllZOezH9T+cEmazde7csXN8XFxcbVJSUjsAwMqVK8lrr718/X/ffeea&#10;GbNmbmhoaIitrqpMAgA478IL1hgUSkHtkrQPCLl3CCijmHhSv4zrT/XSqHi7WAmIHBVEkPHcUSNH&#10;7gMAGDFy5O7RY8buTE1LK42Ojq63Wq0O0PJjAgaEAI8eMWqP9nY5f/a552577Ikn79i+bfvEnBkn&#10;FZ46O+eHv9y/9OEv1q275OScnJ8WLLziPYwxRQixO5Ysfrymti4xJiamOVDjMeY3aTPIYrF0qw/0&#10;eDuof1O/zI7KCQZhTZxmOn4dF9hSUJADADBp0qSf+nosJo4dRIeCIMRYEKlfAkK0Dghxf8LeFStW&#10;4GuuWKgJ6MW6Qtv99KB+KYpiOH1hgj0KFe9uiNxRQT4WC94OSfpuaxAWdf4DH82OiolAgkkdRoFg&#10;XN9yYCBjHGOd3iOuTabTo8LCIjy0qMnJyXUXXHjhxx3tHTZCiKujoyNi144dk+bPv+SjRx/5258R&#10;QmzY8OH78r799rRrfnPtm2vWrDl30e9/91pdbW0CAJDBgwfXHSzM5J/VAAAgAElEQVQ/mGK1Wh11&#10;dXWJVqu184HcBx+oLi9PBgDgYNjhKiJI0JhbQDPMwNi9+eERuOrVUfFnMuLS80dkjUpRUVEWAEDR&#10;3r1jvI/nHLjNZuuIjIxsttpCnBZCKEfY4HtxzlBVVVVyZ6fTkjM7x+Ne3NbWFr5t69apFovFMSwz&#10;s7i5uTm0uqo6tbq6eoj79TkHgOXnnHfe6hefe27xqg/ev3zDTz/liN/HxMQ0/O9vr/v3optv/tfU&#10;qVO3Pfr4k77e1lHDF/VLURR3B6sbjYqZo2LiuENZWVkWAEBmZmZRX4/FBEB+fsHs9GEZe5OSkg71&#10;9VhMHDsYhQrGjEqi2GBB2AAj8L9oyszM1Ls8Hg8j2aEHQLPzNagGRKGC+oUQ4t47x3InBvugcfjI&#10;nMBBosn4pX6pqmoWKiYCBl/ULzlBPVBQqeq2J2YMC+oX0xetiQkJ1cX79o38YOWKK//ywAMGzai6&#10;ujr883Xrzs3IyDhAKbWEhoa22+328M/XfX5O/qZNJ113/e9eufnGRS8DQvz9lSsWvv3Wm7+VTsuj&#10;YwY3FO/fZ2SVvP7W279JTU2tqKioSNEfEh0Vg/plzC3a+PxSv5iXPbG/TgAzqF/uDsKObuyJEQLU&#10;2ekI6+x0hHX3mSLkNguQxoQBACKjolqnZmdv3r9/X3pNdfWwhoaGeO/njx49umT5s8/e9vS//vWn&#10;0tLSIfX19fGhoaHN27dvL1+wYEHQOrcif8Yize1SmC5C3WhUALp3guwPMAuVEwxlIuwxNdW0Ju5j&#10;VFdXh+/auXPKJfMvfbOvx2Li2EIW0x9z6pefc0VFRWnHSL/VxPSeGhVtYaGL0wlicteka7eGeXRi&#10;vM/p7ZDEAuyAZpxHjNEH9cvlcvXrm7SJYwvqw57Ynyi8N2CMY7FTrtkTEz1HRfuux8bGNQAA37Vr&#10;1/g7F9/x5AUXXXzPhAkTwu5avPiFjo6O8D179owBALDb7eEAAAcPHhw6ceKkzf9+7bXfC82Y3e4I&#10;QQiYzWazW6wWZ0tz6yBRpCiK4nr1/974nwULFryvj0FcY0AIprL2ITY21k0d1fU04pq0WCzGZyNe&#10;Q1C/kCS0l+ESYZGS9uKMM8768qcffjw1NDS0vaPDHibew5Hiqy+/PNvX4w319fH/fffdawC0Dk1G&#10;N5u9eoelMi0trRIAYPTo0f4ODQiM/Bmpo9LW1ias31F3BiWccwRmR8XE8YSS0tKsmJiYuujo6Ka+&#10;HstAR/HevTMYY2Tq9GxTnzLAYAQQAjCgPOhieqfT6c5B8XPTstlseio0GBoV7t4dNZ5PKTVoG4QQ&#10;6lGoeBUZPVG/vB2SgkWDo0xzGOq6hARoaWkxNSomAgYmXWugfeeD8p3WLYkN1y+5uwKg0YEiIyOb&#10;29vbI59ZvnzxM8uX36FlAHLMOXDGGCGEuDDG3OVyWVuamwc1NzVFh4aFdjg7O22MMRISYnU5nU6b&#10;w+EIdzgc4QgBEELUCy+86KMHH3nkztGjR5cY49GNMRhjSC+aDO2D1Wo1rjzKOMKYGBscMvXSuxvl&#10;l/rlcmnJ9FL3VaTV2+32cIyRmpiYWB09KLrZagvp5Izj5qam6E6X0+pyuSyq02VxUdXCqGZPzBjD&#10;VM9mORwgBCgqKuK4iXcwqF9S0efRUenenhgI9O/AR7NQOcFQVlKalZaebupTjgMUbN6cAwAwefJk&#10;M+hxgMGgfhHC6DHQqBxORyUkJERbYIm8A9D5zV7UL5vNRt3UL4vaXaHilVrf5bzeCxPOgmNPzI0x&#10;dhWN1tbW9uubtIljC4/iXCsMjoFGRS5atKKcAUM2m8359XffTzo15+Sf7XZ7uLAIFgzI1Ws/Ofuc&#10;c87J27t3b2ZrQ0N0dHz8wczMzJqysrKYDT/8cHZpWVnqoUOHkiwWi6uzs5NcevnlH6SkpGzJyMjo&#10;EqoovW+D+iXGJ/QSAJoFOdGS6QmARiU1fqcTT5E+Tr/UL2FtTBRVPLZ+/XeGJoRzrlRXV6dUV1en&#10;+Hq+PyCE6M8FhZPkx156/vlbX3v1lRtvX7zksWuuvfatVe+vmP/3hx95cO+vRV20MH0FYUIgf89E&#10;114LfOwhR4WYYnoTxwlyc3NxWVnp8HPOO39lX4/FhBb0GBMTUzdmzJi9IpnbxMAAEa5ZhDB2DDQq&#10;ImASwH+hIhczbjE9QwrxdPailDLBgycYUy6n1nsVGULErp+3y6LDyyGJy3kQgQSj+jhQ1wstLy+P&#10;zZ07N9CnNDFA4V24awvyYGhUKBFicpVSIlLcjWuOaQXD5MmTd86ePeeHL7/84uyoyKimltaW6Dmn&#10;zv16/Xd5Z8bHx9frNCUPKnhaWlpj2tVX//dIxmN0coCDsE0WGhWLxWLMEe5OEOuiURHZKlx/nj/X&#10;L1VQnaTNj+TklOojGa8vcM7JSVOn7PD1u+VPPXn38qeevFs7DljSkCGVvT1foMD1eVSeOzs7O8Vn&#10;3qPle3/PUTHtiU8g3HDDDUNdTldIRnqa2VHpY6xcuZJs3rxl1tTsqT9ys0oZcDAW/ggxSlnQNSqy&#10;aN2fA4yctSLAOSCMfFC/xI1RwZR1kz5viNjBd0dFdkhCCHHNnjgIizpB/UJdb1nLli0zrz8TAYN3&#10;RwWgR3vYowKXinouUb8oFQWA2qXoDwkJ6QQAsChKwL/zRlgsB4Qx8Qh8lOcWyhgG5Na2GbbGACAE&#10;9qKjgv0UKlS3J5Y3P7KysvYBACQnDy1NS0s9kJaaVhIXF38oNDS0DWOs+nqdowVCgEeOHr0nkK/Z&#10;GwgTAgty2zV7ODX20KX2R7HrLzA7KicQSvfvHwEAkGpSv/ocY8aMGd/e1hY1NXu6qU8ZgBCCW62j&#10;wjAOQsihDLFTCQBAFN+LJrHryTypX4Aw9hDMR0REUNWl8bkJIczVHfVL+p2v8DYPa2OEOGMUB8OB&#10;hhudHc+dQ4QQ44yZhYqJgMElFd8Ya5Sa4HQJPalfxMhU0bsSHHo1rxQXFyfm5X1zXv4v+dMZ5xA7&#10;eHDjjFmzNkycOPErX9Qv8b4pZ0i8X6RrH+RuLdfHKtkod6F+ccY0ippsXSy/d916WTboEHNUZWVF&#10;uq/nYIzViIjI1tBQm91qsaiAEUUI6/YaDFVWVg1ljMG8c89ZJz9vz67dY0sOHMiKi4+rTktLK6so&#10;r0isrqlJ3r1z57ieP8VjAyN/xrOj0mPIL0IIWRAA9mHb3p9gFionEEoOHswCAEg3C5U+R2FhYQ4A&#10;wNRpU81CZQBCVVXtRgzAuC4uDeb5PDoqfhZN3lbBAJpIE3s5e6mqykSHwoIVFaQiyLsbIkTsAL5p&#10;HLJDklaocKz4KaR6Ay51dmQEu5NlYuBBvlZALNSDYRBBKRGFCGMMC8G0oDlyxhE5Cr1XSUlJ0tVX&#10;LFydv2nTSQCGcxYFAAIAEB4e3nbfn//y0OlnnvnP7OxsI7FeCLqFAQdI2gdCiBwYiwkhRifWS0yv&#10;WZ3rBZ4idQhkiI0XuVPCufbce5bel/v4o//4S2JiYvWhQ4cShMieMaa0tDTHtLQ0x3T3/usO1SbK&#10;/3Y4HKEAAFFRg1oTE5MONTU1h6FDNZb29vbI7l7nmELf8JG71ocT8ivybYJ9/+lrmIXKCYRS3Zo4&#10;KSnJLFT6GAW/5M+2WC2d0dHRBX09FhPHHlhoVBSFMc5wsAO3ZHctfw4wImsFOPMQ0xOseDh7uVwu&#10;xqjOEVcUmfrFvbs13LPb0mXRITskaYWKe8EVSFBOsS96Q38POjNx7ME9qJA69cuHNXdvwbjbeIJS&#10;SoRgmnLd4vcITTpWrlxJaqqqbn5oWe4DjY2NsQCauFynfZLw8PBWSilpb2+PuH/pvY9Oem/yFR+t&#10;/eRskXpvzBGcIaFRER0fh8Mha9wIQpgJG+XIyEh3joq+4KZCHO6HksSk+dP7sRtvvvlfGzf+dEpj&#10;Q8Pgz7/+Zvbpp8z5ua6uLuFwP4f8TZtm+Hq8eP/+EcU6K4Vz4FlZWccd9UsuVFyydtBPyK/It0H9&#10;3PXL1KicQCgrKc2KiIxoTklJaejrsQx0FBYW5EycOHnTiBEjOvt6LCaOPQw+NwBjElUiWJDdtyx+&#10;+PKGnSXTdkUBNOoXIYjJgnmHw8FUVeOIKxhT1b0w6/I+DBE7+M5E8ObzawuuwN80VdW3DijYttAm&#10;Bh5kmmUwqV+yRkWnflHtcY4RQkyl6mFr30pKSmzvvPnG6sW3/+mZmNjY+qwRI3ZFR0c3MMZxTExM&#10;/dwzzvgyNDTU4XA4wmbMmPkTxljdumXL1Hmnz11fV1cXCeAOHeS6RgXALdKWu7VaR8VNJ3W5XG6L&#10;YWM+0Ibtb/zCnljOp1FVJoJnUWNDY4yqUmX06NEln3z+xTzOgUdERjYPTUkpS0hMrBo8eHBdVFRU&#10;c3h4eJvNZrNbrdYjug8jBCg0PLSj5yOPDQy7e6kD5dL/HgD+Ax1Fvk1/d/0yC5UTCCWlpVkZGcOK&#10;TPF23+LgwYMpVZWVaSbta+DCKFQUhWldhODu7HvYAPspBETWCgeOQJ8iOOcYY8JkwXxFRQVlqruj&#10;Iu8ge3dD1B6oXx6Fiq6FwcEQHnPmM6vG7KiYCDQ8qF/6d95XhlDvz0M9ChWsX9cisV62L+4OCCH0&#10;1z/f/+qnn3xywcxZs34sKS4evq+oaGxTU9NghACplCp5X399lt3hsJ00Y8aGn3/eePK5553/qcVi&#10;cezdWzT6ziV3PAsAoOrUMMY4Ejv0WA98lPUSoqgSWhpVVbt0RcSnJeeCyBAbL4ritideu+bjCwAA&#10;MlKG1m7bunVKQmJCFQDAlClTtp5yyinftbW2Dqo4eDDtUE3NkIaGhriWlpZB7e3tEQ6HI9TpdIYA&#10;AGCMXZs2b5kg//zuht+/BABw++Ilj23avGXCoptufhoAoLho/6iePttjBTG/K9JmkKeBim9ql8i3&#10;6e8UWLNQOUGAEEJlJSVZaWmmPqWvUVBQMBsAIHvaNDM/ZYDCyCFBiAEHFGwxvbAB5gB++ciio8Lc&#10;vHQtR4UQKgvm8/LymMrcC4XuujVcsif2VSh4WLnq1K9g8KWpn8T7/n6DNnHs4UH90gsV7MNIoreg&#10;lBFMMEWalzgi+mKUU46xXvQfTsfwwdzcP//33XevCQsLa924YUMOY4zEJyRUzZ9/6YrCbdvHNjS3&#10;xKxb9/kZQ4cOrfjl559nTT9p+sZP1q656KZbbn0eAODdt97+3y2//DJZWOQC50hkumC9y6MoiodG&#10;RdO9aZ+T0+nsolER8Hd9GtQv6f1FhEe0y8dUHqxIvu3WW5+9c/HiJyMiDy+ckTFmmT5l8nb557VX&#10;Xl0EoNkTT58yeftLLzz/J85BDQ0Lazuc1zwWECYEMvVLpvv6+xxFvo0/il1/gVmonCAoLS0d0tnZ&#10;GZqeYVoT9zUK8/NzAABGjRr1U1+PxUTfwOioCJtOFNzWOxXCSs6RP/tfI2tF66YI6pewJzbm+mXL&#10;lnHKhHgTMy5noXh1a2QRu69dZZenPTFTg2RPzCj1SYMxCxUTgQb30INpNb8SDI0KY5hgzFasWGFY&#10;hQNoGhWMMWOU9Xgt/e8117z7YG7uMgCAjo6OyJCQEPt1v/v9S3nrfxj23gcfXDF+/PjdnHN++rx5&#10;36z/acPMiZMnb95cuDk7MTGx6sMP3r/8pJkzfgQAeOu9//xGNcT0HIkCAukaHTG3cA6cc44JIkzY&#10;KNfX10ufjTFfdLvTL1Lk5UIlZ07OjwAAo0aP2W6xWDqLiorGvPj8c7c+s/yfi39c/8OcI/hoewRC&#10;oIwdP357IF+zNxB0Q/nzkIs+fwYlwulRmBf0V5iFygmCg4bj1zCzUOljFOYXzB4+fPju1NRUUys0&#10;QOFB/eIMkSAszj3O5w7/8qvLMJx5pKKEc44QQYzrN0KEEOOcc1VV9RwDxDzFw547x7qwV6O/+LAa&#10;9QrH45wxjIKgUWHcN6XMLFRMBBrUU6OiLdiDQv3Suo+GIFrvqFC9KJfT6r1RWVU5BACgtLQkc/LU&#10;yYULFi78z7KH/nbf+Anjd7z+2quLfn/db7+ur6+Pkp8TExPT/Pobb17NGMMpqSkHy8vL0+bMmfMD&#10;AMDrr752g9tumCIQ2hSEPTQqSKeCIYIZ00X/xcXFXahfDLRL1W+homvmiOT69d23350CAPDrnt0T&#10;XC5XSEZ6xv6dv+61Hayuifyf6/73dQCAEJutIyZmcG1iYmLlkOQh5ckpKaUpKSmlqamppRhjlSiK&#10;/cqrr3lT/hk1avQuAICUlJTSU0877avU9PS9nINzf1HRyMP8UwUdwoRAtnr2dHr0PaeKfJv+Pg+a&#10;rl8nCA6WlmYBAGSkDjULlT5EXV1d5J49eyZefsXC1/p6LCb6DkLzYXRUguxj72ED7KcQcLnFsCBk&#10;bCKfQXWPlwO4d+sIIVTeufPewVVVRhBCnHPuM1TMQ9+CMaOqqgRD4E4ZxcTHzbq/36BNHHtwaQNX&#10;dFR8hZ32FkwX00dFRWndTRH+SDnGhFBGu1K/mO7ot2fXrvEAAIlJSRVbN2/J3rp5S/Y3X3991kuv&#10;/fu6X3fvHnv/0nsfveWmG1/974qVC+XnT5gwYc9FF1708WfrPjuXc+C1NbXx4eHhrW2trVH1hw7F&#10;A2hieqGNEf9V3RsdnHMOGBNK9c2OhQsXMnm+0f6rfXC+nAIB3Mn0FqvV+H1dQ32sx0EYQDer6QT9&#10;b9LpcIR1Ohxh3XyoypYtm6fKD9XW1cbrYwemUsXp6LQhBFan02nz+zrHGOI7J2tUZF2iv3lO0H2D&#10;0cU+nmB2VE4QlJaWZwEApGZmmoVKH2Lnzp0zOec4e+o0U0g/gOHy1qgE+UYh37SIH2Gl2IHj4G1P&#10;TAzBvBDLc93NC2PM3JSPrt0arlmk+k3n9nBI0jUq/sbXK+imAN4PB8MK2cTAhnfxDeB/wd0b6JbE&#10;NDw8XDO20DcgGGeYYMQY18JTi4qKhm/bvm0CAEB9fb2HTW91VVXKg4/8/d533v3PlWFhYR0LL52/&#10;esb06RtvWLToxVXvv7/gh7y82d7nnXPqqXmdnZ22lJShB/cf2J/ldDqtAABNzc3R2gcASGwKYHeh&#10;YmzMAGhFlbBRls19qF6ACPgr8EQHQf5czz573joAgJiYmDrOgdlsoQ738fyw16p7du0aL/801NfH&#10;AwCUl5enr1///dyamuo0zoGHhIa09/Raxwq+wjOZ9Fn2lJ3lr/PWX2AWKicIyspKssLCQtuSkpIO&#10;9fVYBjIK8/NnAwBMmjLJFNIPYBgLf+H6FeSOimQvjPy5ahniSw4IJI0KIshIkRa5EC7q0rvpmImw&#10;MdCPlV9TFrH7ull62hMDp5SSoFC/XL41KqSf36BNHHt4ZhYhUaQHjfplCKKxpoPR3MAIo4wRR0d7&#10;aPakidtqqquTtWPkgETg4RGRrX+9b+k/GGNo3Vdf5wwaNKj5T3fc/uw9S+97CCHE3nz7rd96nzcm&#10;JqYBACA8IqK9taUlStBAxXvlnCLhMmWYCYgFsbBrJohxxrF3ASeyVRDnCMD/5yY0KrL2p6PdHgYA&#10;0NjYGIcQYARILoAwAEB6Rkbx0KEp5YZFcWRUU3h4eGtoaKhRdGg6GvePr/MjBMjR0U1n5hiDuV2/&#10;ZI2K9D30Ped36pTgw3GHO5FhFionCEpKSrPS0zP2mdbEfYvCgsKc2LjYmpEjRxb39VhM9B08xPTd&#10;CNwDfT4A/4tzUYxQxpEH9QsRQzCPDXqJKFzcHRWArt0aroVZajSQHqlfhAWro0I5wyKETgYKstua&#10;iYEHTyqkvlgOUqFCEGYGfUdYFVNKCCFUdalk3779WQ6HI0xRFFdKSko5Y0wJCQmxp6aklCEEqKG+&#10;Ln7w4MH1SxbfvtzpdB666Zabn9u5ffvE1tbW6PETJmwvLCyc6n3eKr3oaWtpjQix2jr1QEgYFBPT&#10;qI0LjI0XIdI2EueNwkWhvnJexDzF9ULFXyeK6tbGWFFc4rFvv/nmTPkYjty6ILFoLy0pyayoOJhq&#10;WBS3tkS3t7dH2u32cAAARVFcP2/cOF3+ue66618FALjt9tuf2rhh47Sz5p29BgCgra3VQ8PTlxCF&#10;mNVqPSLql1FA9vPAR1OjcgIAIYQmjh2XNeeUUz7v67EMZOTl5SlbNm+eOXvOKZ//nJ9vFowDGGKB&#10;jjFmvBvRa6DgmVfi+6bkvrFxJD2MsIKpPF7tWG7YgzKJvtW1o0KJ2Gn15XzEvSw0GWMY+0lR7g3E&#10;LrP34zjIbmsmBh5kjYroQPrKEOotKKUECGLt7e1CWG5cmxgjVldXF8sYU9IzMg6s/2nDzKSkpEPb&#10;tm2bMP/CC9Y2NzVHhUdEtLa3tUW2tbWFOZ3O0MrKyjnTs6f/PHHy5M0HDx4cOnjw4Iay0tJ07/N+&#10;+snaC6KjoxsrKiuHZmQOOwAAkJ6efiAsJMQBIJwCDTG9EPh7dlQwZsJGWX5tka3CGeu2oyKoXBap&#10;kEnLSC85dKhmiPh3iNXis7vQHVRVtcycNTPf1++eWb588TPLly8GAOAAakbm8ONms1HM75TSIypU&#10;RL5NMDp+xxPMjsoJgKqqqvj29vbI9PSMor4ey0BGbGzsJLvdHp59kpmfMtDBJc62Fvjom2IQKHh0&#10;VPxpVKQcBLGjKY5XvTQqjDMhpmeSSxhSiGcxQqVQOl83S9khCTSZCwpKR4X6TqY3xfQmAg0q23Wj&#10;4GlURDiq0VHRNzs0XRhhzU1N0QAATy5/+jZB+Z44ceL2Z1948caW1pboKVOmFAIAREREtI0fP35L&#10;VUVFcmVVVfK2LVum2Gw2x76ivSNSUlPL5XO+9dZb1/z4ww9zJk6avAUhQDu2b58IAPD7G/7wsijQ&#10;OGNI5KdgvYspaVQ0KpyuUeki9tezVRjS5h9ZcyFD1alf2OL+XEePGf0r58BGjRq102azdXiEHPLD&#10;16gcDhCAMnbs2C2BfM3eQHSsQkJCjPfMJet3f/bYIt+mv1O/zI7KCYDy8nLdmjjVFNL3IQo2bcoB&#10;AJg2ebIppB/gEAt/C8ZMC0gL7o6WnFfir2PB9GMYY3JHBbCsUdEXQ6LAwBgzDy60d7eGcywWJ76K&#10;Ao/dZ7GoC4ZGhfkNfAz4AtLEwIYvETOS3JgCeB5MMGGCvkOMokDTY4nNhszMzP3y80aMGPHNxAkT&#10;t4RHRLZijGljY+PghoaGeKvF4nzisUeXRkRGtthbW8MqKipTrv/9H17esGHDSbl/uT938+Yt05oa&#10;G+OGDk0p37F924SwsLC2lpaWQVGDopp+94c/PLd61aorAAA4cMPFUFC/iL5RYmxaEN8dFZGtgrjm&#10;+qX4+dyYj2T67/O+m4MQ4F9//XWcdg5k/M5lzFfEFR4e1qFYrJ2KQijBmCGEOQKAqurqpOjoQc1X&#10;XfObN+Vz/bD++1O3bd06NWvkiD3jx03YvrmgYGL5wfKMvXv3jp03b973R/AnCyKMjooxn3lZv3eb&#10;nUXMQsVEX6O8pCQLACAl3Uyl70sU5OfnhISE2ClCm/t6LCb6FgaVCiGmMoaVIN8oPNOy/QpUhT0x&#10;0tyEtccRIoZgXvjxUz2ZHmmp9e6MFq/XZi439ctnoeKRwSKOC0Y4HvWpUcH9POjMxLGHR+EOwaN+&#10;McYwRpjZ7XZP/ZieSG+1WF0OhwP+79//vv6Jp566S3pqyrbt2yY7VaeFMUYiowY1tre1Rr366iuL&#10;9uzZM+b2xXc8cfPNN71itVo7n/7nk7c/tCz3QfHE0NDQdluozVFRcTBVf4i/898VC+Pi4lpFgcYY&#10;xUSnVAr3r05jjhDmAphSSon3Tj5zO4EJ6pdvjYpbPG4UI/aODr/idntHR7g+Nktra+sgf8c1NjbG&#10;rl3z0Xz5saYGrTPV0twyqKT0wPD6xvo4xlgIc7ks/l7nWEMUJTabrUsmDUDPwZn9vaNiUr9OAJTo&#10;GSopKSlmodJHQAihgvyC2ZMmT/o5Ozvb1fMzTPRneIjTOUPBFnUflphe2BMzhhACo6uiKISqRmGl&#10;LUCY7s5DEGIg3xC9ujWUMyx2VS0IdVl0OGXhsd7dCIYTF9UdkrwfN8X0JgINXxoVX0YSvQWllGBC&#10;qKDvGGJ6zjDGiMUM1ty5nnv2mdt/+umn6QAA5eXloXcvWfIUAMCve34dAwDQ2tIcAwBsw08/nTxp&#10;0uTCp/+5/PaDBw+mOp3OkJaW1mgAAKvVao+MGtTY2dkZsn/fvhEAAIQQ9d0VKy8/++yzv9THo9G2&#10;OCDw2nRwa1TcmxbCRll+T0wVBY32sD/ql5jPCHHnqJxy6tzvAIAmJCRWAQC1WkNU6SmHvSFRVlqW&#10;If+0tLZEAwAcqqkZsqVw89S21rZYAICJU6YcNxuO7vwZ9+clOT36DRxljCkA7m5cf4XZUTkBUFpS&#10;lhUSEmJPT0+vMk2/+gYHDhxIP3PuacmXXr7g9b4ei4m+hyxOp4xja5BF3R55JT2I6TmAJ/ULI6mj&#10;gj06KsSL+uXdrWGMYuEo47Oj4mnl2u34egNGGfH1umaOiolAw/N6MDQZQdGoEIKZEEQLC1phW4wQ&#10;4qmpqaXl5eXpc2fn/DJoUFSTS6VKR3t7BIBnNzMsLMzR1tYW2dzSPAikQktRFJfFanXZOzoiXC5X&#10;COcccw78tNNP++bpfz1385gxY/Ya71u8HudIvF+jMHG7HLoLFUYx8da06R0VSjUaqsVi8a1RcVsi&#10;G8VIY1NTFOeADx2qGcI5cJBcv6whVhcAsKwRI4pcLpdFVVVF/JdRqlBKcUuL5uKFEDCjnQyabkZs&#10;3Mh2xQ5H+3ET+CjyZ1RV9Un98qdR6ezs1LQ+PjZx+hPMQuUEQFlZaVZaRsa+nb/uMauUPsJmPT9l&#10;mimkNwFujQonhAPjKNitd0+Kle+bltiBY8zTIQchwgStQ2SwiEIFE8LUzk6DAuHdDaFSRgzrQaNi&#10;pFkHQUyv8fm7vm8zR8VEoCFrVEQhjPwsuHt5Hox82BOrVCWYEKq6nJaRo0btveGmm1/4631L/9Hc&#10;rHUGBDgH/s33389KT08v3759+8SO1tZB6ZmZv86YMWPrd01EHYUAACAASURBVF9/PefzL784t729&#10;I7S8rDRjyJDkCqeqKqfOmfPdGfPmfeUrj43rmyH6/OFB9xQaOey+ximjXbONOOMYIWRsfvjtqHCd&#10;6mSxGOyEzYUF00RBgZCnsUdzU3MUAOB9RUWj/H2eCAGEhoa1f/TRRxfIj7/+xhvX/+edt69ddNNN&#10;z102/9L3H37kkfu/y/v2zIqKijR/r3WsIfJnIiMj3dQvec73r4G0APR/UxGzUDkBUFpSkjVj5sy8&#10;vh7HQEZhYWEOAPDJkydv7OuxmOh7yNQvxhk28haCfD5xTl/HeGcYyMdTr46KoH5hjCnj3OY+1ovK&#10;QZmhUQnxsassOyQJQac/XnpvwPxYQPvT65gwcbRgshVukKlfhGAmBNHGtannqzgZx4QQeu+99z76&#10;z8cfu6uxsTE2MTGxqqamZsjEiZMKt23bOmXOnDk/AwCkpaVVitfVWRffn3L66UckFKcG/Yhj0F0M&#10;DZdAHx0VYaPs+Z400wtxvL9OAKN6MSjNFQkJCXWNDQ0J4t9E6hK4DlNPYrd3hM+bd9a3vn730gsv&#10;3PLSCy/cov9THTw4/rgJz/ZlT+ySLen9UL9E4GMwOn7HE0yNynGO8vLywS0tLTFpGaaQvi+RX1CY&#10;M2LUqB3R0dFNfT0WE30P0UnQclQ4CvaOlmwDTJTuCxXmVagoFkJFoeJeeFDDnthTtOm5sNDyS7Df&#10;dG5599kQ2voZX2/AGMO+ulbBLhBNDDxQeYHoTqYP6EIQadwkpGBCCSFuq3BwF+XM0xqcAwDExcfV&#10;AgBYrVbVz0sfNQT1Sw+w9XjfRqEiWZVzzrpQv0RYpS+7XRnC7lguZEaMGLlXUZTOzMzMvRaLxSFf&#10;72FhNkcg3ysAKGPGjNkR4Nc8aoj8GVVV3Z+XNOcrFovP75+qqmZHxUTfo76mRrMmzsgwC5U+QlNT&#10;U3TRr7+Ov/qaq1/s67GYOD5AvToqEOQcFZli5W/3TNAzuLTQAtCcyYR1MdF3hg0bUQDGugkWo4wZ&#10;9sTUV46Kj+fiIOw+q5QS7EOPgoPQvTExsEE9HPb867N6gwceeAA98uAyQAQzl8tlhK8C6F1MjJm/&#10;7KAjRV5enpKWlhb75ptv1ubm5vp/PdGRZdSYzwwnMp1WKhVuWrird0eFi+KqqzhcBnfnOBkF18af&#10;fpqpqmpIcXHxSACAAweKh1903nlrw6MiWjds2DiDc+AIAbJarQ6r1dqpWCwqQogSjDkg4LWH6uKH&#10;JA+pXnTjTS/I5/rsk0/O/eWXn3MmTZ5cOHnylC1ffvnFaTU1Nck7t26dPHr06JIj+zSDA5E/43A4&#10;3BoV6Xvor6Mislb6u+uXWagc5yg5eDALACDDdPzqMxQUFMwCADQ5O9vMTzEBAABNzc3RAABNTU2D&#10;4Bh0VDw1KkfWUZGpX0TRd23111MsFqpKzl3e3RBGGeE6X91XJoKHRqUbG+PegjOGiY/8mGAI900M&#10;bHDpehCOd4Gmfs2dOxc/8uAyQBgZOSogqF9UC4JkjOLemEXk5ubirYUF769ds/YSAIDQsNCO6Kio&#10;P9+xZMnT3Icrj+iCMO4243A7kRmugQa9k6qUeIu4RbaKmItCQv6fvTOPj6Ou///7M8feuzOfTXqm&#10;Te8DWq6W0lKKFAG5FUtblUsE/aqooJwKIgW5PRAP0O9PORQPmrbwhSJeCEI5aikItPQkTdI2SdNk&#10;P7P3MfP5fH5/zMxmstlNNyVpYpnn48HDdDK7M7tmZz/veb9er7e3fCfA8tF5vd6iRyWdSQed++xq&#10;bJyyq7Fxiv1v2x9fKBR8hUKhlxEeIYD2tra6h3/x8687t6dSqRAAQEtzc302mw107t9fSw3DSxnz&#10;lDu3ocC+cZROp4vvp+G45leaPE8tf+Fgz/EaatxCZZjTYs1QGe0WKkPG2xvfPgkAYM6cOW6h4gIA&#10;AJs3bZoFAPCVL175SGdn5wjNTNsZNIwqPCp2MVPaURFFkdpdEzvO1zbcI/OmZ8VujTnroViA9Fp0&#10;GI4ITdtDMngelTLxxIOctuby0cP5eQDrb18e4OK7rq7OHHgoSEWZlN3tZJwKooAYY1yQP8RnqZDL&#10;3fnc2rWfLi7w83nvjddf98C9d93lA4B7S/cvGuApE+w3wL4e6EWPilXg2N68Xh4V02BfLm7XCTeK&#10;npfi65s/f8Ebr7667uTaEbX7SYxEs9lcwBmzXi0dHR2jy20nhNQSQmoBzCCCKdOnb+nvcw8W9vyZ&#10;/fv3d8cTOwoVqFCI2F106TD3qLiFyjCnualpqizLhY0bN+6dPHnyUJ/OR5KNGzcsGjlyZOukSZOa&#10;3XhoFwCAo48++j0AABVjrbOzs1aWpEGdrUMdd3kB+memBxCY3flA1h1QSk39syhJJR6Vko6KKe+o&#10;qqMCRb/IwHdUDEpFqcyi7XDXZrscepxyRtH6m0YVTOEHi8/nMzsUImKlfg3OuCDY3jHx4Do5Gzdu&#10;lB984MfXObedeOLC1wxmSHd+/47bPnPRRb+cOHFiD79l9/WDCeDwopjbrI6KaF4DRISYGa9c4lHh&#10;TDCHQZrSLqc53Anl5qBC58DHzs7O2kJB97S1to0HMGOGa2pq9itKJO7zBbIAHBjngqEbkmEYMjUM&#10;uWDoEjOoSBkVu7piNQDAZLnnOem6ISEEAufABasARAjQzp3bZs6dO/e9fr+5g4A9f+bUU0+l9hrD&#10;ec2vVLDSQsGcoyId3hJYt1AZ5jQ1NU+rr6//YNmyZYf1H+JwZePGjfK7/3nnhI+f9vFnX/v3erdK&#10;cQEAAK/PlwcA+PYt373ztltuvnuwj9fDo1LhS8soxouWeFRM6Zd5560YT8yLHRVbT27v63ys+VxW&#10;PHGZu6NOf4s9/G3QpF+yp1C6HbnxxC4DTI+bAiUL9oFCluWiOb1YGDniiWVZ1ik1ekmrqiUcDo/X&#10;db2HtKmpqXHy9+6487tfvvKKx7Zu3Tp/4sSJf3X+vrsL0v2Ztr0PdnQxguJNC1ou4MIMABAZo71T&#10;rModS3bEE2/fvm0mQj0CnoSurq6RXV1dI3s9QRkQAggGg5knnvj955zbn/jj7y9ZvbLhs1dceeWv&#10;P3n++f/37W/fdN+2bdtmMZ0Nm/WvPX/GKcnrMaOqgkdFZ2Ya2uE+T2rY/B/lUp6W5uapx8057vWh&#10;Po+PKiLnx+Xzef/c4493ZV8uQwbtj/SrjEeFdU+Wtu7a2pOhuxN6rL17PLdBqdhX8hHtIZMRBiUh&#10;CcDW7fd+3ZLbUXEZYHp0GGFwfFeyLJtzSZDIBOuzXQy6YFzwIpFRxoVyARLVMGLEiC7bfG5v27u3&#10;ddx111z9MwAAoYw0gPPeHhXJkhwZRY8KKkq/DGqIYun5WR4V+7oQCoXKxxNbv3eml9XU1Ha0tbVO&#10;OJjXa5NOp8Of/vQFa8v97tFHfvOlRx/5zZcAABBC+qixY/d+mGMNJPb8mR7bnGb6Mt1sAABa6HkD&#10;6nDFLVSGMZqmqYSQ2voJbjTxULHx7bcXAQDMOd4d9OgydOiOGGCxUqHSXcz06KhIokjthYMoSJZh&#10;1/qCK5F+lRYZnDGhqNMvM/SO9Tgv84u20vl9GEw9fO/nReCa6V0GGkc8sWAGScgOL8VAkEwmTbmX&#10;KNJiIp9VFHArnpgzJhxs0Y8xjp/68VNfeOnFF093bk+lUmFBEIx5CxasL31MsaPiuHFh+9KKi2ZL&#10;BmpLv0pT9/QSj0qPuN0yx3L63qZOnbqrq6tz5OgxY1oVVU0wxsRsNuvLpjPBdCoVTKaSISvlqt++&#10;lVI453IwGIx/2OcZKAxq9Ep4c95AkiqEOejM7Aq5ZnqXIWP37t1TAADq3WjiIePNDRtP8vv96Vgs&#10;9u5Qn4vLRxfWY45Keb28c9aKE0EUmW4Y5hea9WVIi+ZYxFgfiWLMLFTsn8sVKo6Oisjt41X7uqqF&#10;lpmCPVjHcvlow8p0CQe6o1KcRi/2GMZqxRN3L/ZRiUdl86bNRwIAsCq8kj9/+JdfXrRg/gZN06LO&#10;7ddef8M9GONei3SHAR7ZIRW298FeNNvvQzGeuKTLac5WEak9F0TX9fKFiuVhEQShO554/RsL9ELB&#10;19LcPAWamyu+LoQQkz2evCxJhigKuiBKTECIx2KxEZMnTd55zbXX/ti5/+pVDUtf/te/Pn7iiQvX&#10;zTvhhH//5tf/74pUKq00NTVNnT9//jsVD3QI4ZT3KkpLUr/KX/NpcR6W21FxGRqaPmiyoondQmUo&#10;QAiheXPmLjp2zpzXFy9ePOADtlxcqsXZuago/aowwNfpUbG/0GzpFwJghk4rdmvM+SXmXVSPx9Nn&#10;oSIKMKgeFUEsF0/sSr9cBhbnnWx78CEbrEJFQIxa8cTFgY+mzJFSSkUR9SzEZVlmuq5DoVA4YLTu&#10;9OnTG999f8sRd995x61//9vfz8hls/677r7n+osuvbSh3P62Ad4wDNluWdjeB7tb65DCUWaY816c&#10;z2GGbwiMUXORnUgk+pR+eb3eou+MV0gIK4VzLhTyeX8hn+/1uw8aG6fc+t2ensFcNucDAHjvvXeP&#10;bmlpnpBKpX0IAaofM2Z3Ncc7FHTPn3FudHiFKnlUdL3HDajDFbdQGcY0t+wyC5WpbqEyFOzYsWPK&#10;WaefMXLuXDeW2GVw+P7tt9+qabHogfZ7+z/vHGP/3Mfwr/KFCkLUlrPY5nO7iyJaptjiviUdCs6Y&#10;gLgpfzEMo3c8saOLg6xFlTDAMhkAAGpQIZ1IhQv5gte5HblzVFwGGHv4HkB3HG+lORYHSy6XK3Yo&#10;WKFgGdXNzzW1ZI6l0iqfz5cdNWZMW/OuXZN37WqcAgDos59Z9mQ1xzvmuGPfAQB4Zu0zS59Z+8zS&#10;cvts37Z9hihJOgfgiqrGARxyNOt6gQTHwEcrRtn5HHahYndsnXG7PfejCABAdkxcP+qYY97bsnnz&#10;kSNHjOyKkRhOp9O21KtqEAKUiCfUcr9LpVKRVCoVQciMJw5ar3E4YM+fcW5zdlRQGdktAAC3OuWi&#10;ozN1OOIWKsOYlqaWqaIoGo2NjS319fVDfTofOf7z1n9OAgA4zh306DII/OC++66/Y8WKFSVJNwek&#10;ktzJOWuldH9W9KgItpTDXHhIEuOcVpQYMMoEe3Hi9Xr77KgU560Mghxr+hEzt/zlz38+v3R7OBJJ&#10;bHjttXkBRSGqqpIdO3bE3e6ny4fBTqwC6O6oeAd4ToXdUTFlUpZfw1q0c9ZdqIgOadXIUSP3jR83&#10;bnfzrl2Ts5mMDwBgTcOq5QN5XgAAsuzJNzc1T7TOzwDoLf1CAIwzLkgl8cSUUlEUBcqYuf9LL73E&#10;Fi9e3OsY1IrjdcYT79+3b2Q2mwu27G4J29tCoVAcqzjm8/nyoiwZgBBwSgVKqaQbhsQolQzDEA3d&#10;kPZ37h/FOeh+v69HVHwul/MCgAgATBRFahhURAiEuDW0dzhAKRVL/T495L6Vkh4pteKJBzY+e7jh&#10;FirDmOaWlqnj6sc3ul+8Q8PGjRsWIYTYrFmz3hjqc3E5/Lj3nntu7m+RAtA9b6GUnuld3Yii6JB+&#10;ST2lXwgxow+JAePVe1Scd1v7+ZIOSFtra93oMWP2RqM1sc2bNs1GCJCiKGTD+vXzT1p00r+d+4bC&#10;4QRWVU3FmKhYJTVqlIRVVcMYE1VViRqNEowxURRFwxiTSCRCgsEgoZRq06ZN660ncflIYfT4HJl/&#10;03SApTXFafTQbTy3DdOUGqIkSpQxJtodw2w265dlWV908sdenjX7qHef+b+nP9nW+uESsirBGBU3&#10;b940SxCEfHNzc/1d3//+Le++886xAN3eNkGWqcGYIEui0fOxTBAEkXGr2Lv99tv5ihUreh/E6hY4&#10;44n37t1bV3o9TKVSSiqVqnqYbjSKEz/7+S+ucm5b1dCw/Omnn7rw4ksufeLss89+7sYbb7i/de/e&#10;CXK1T3oIYJz16k6Bs6NSwUxvWJJgdJh79dxCZRjT3LRr6qzZs94a6vP4qPLWmxtPmnnEEe/U1tYm&#10;h/pcXA4/BEsIXj9hwq597e1j8vm8DwBAVdXYxMmTmibWT9w1euzoNgGJfOObb85dv/6NhQB9SL8q&#10;eFTMKdKW1MuWftmLI0miVKfF74HSbgilVBQA7I5KmQLJefcZBk36deLCk1775UO/+Pr3v3/nzV/6&#10;4pWPT502bfvOHTumi6KoBwKBdLSmplOWJMMulihlQqwrFm1vaxuTzWb96XQ6WEka58Tn82UxxsQu&#10;crCKNUXFJBrFBGOVRCKqFsWYKNGoWfSoKgkEAlo4HCZjxozJcHci7H89jNNexXe5Yacfhnw+bxvo&#10;i4WKvRhljqha26OSyWQCmUwmeO/dd906kOdRDkq7rwcb39ywYOObGxYUf2fd5ZcQYpRS0Vsy28ga&#10;EMsopwJCiHHGyn4eDG6+5kKhUCxUcDQai3V1lZ0qXy2EkJpLLr6orBzu90/87rLfP/G7ywAABEEo&#10;REeN2v9hjjWQ2PNnnNucg0creVB0XXcn07sMHR0dHaHOzs7RbjTx0LB3796aDz744IiLL73k50N9&#10;Li6HJ3ZR8N3v3nrHvAUL/hCLxeb95c/Pnbf22WfP/89bb8/5z1tvz1FVlZx51tnPRxSlOEW6UseC&#10;VpB+yYJAqWHdCUVWslB3PCijrFtiUNqt4QdI/XJ2cZAjEajKt6BqLv385x/55UO/+Pratc986tLP&#10;X/7o7x5/7AuBQCCVyWRCHq83nslmA3q+4Mnlsv7SQXflQAixQCCQDgQCWY/Hk5dkWbeLOM44SiWT&#10;oVhXV002k/VlspmgYRgHvAHrlyW9btRIglVMFFXVcBQTBasEY0ywqmqqGiVYVUkEY2J1crRwOExG&#10;jRpFHnzwweSKFSsO67ui/y1wZ5cQDU6X0PZ2iaJIdcuHYRdD5qLVGjQpmZ/XSDgSTyTLey8OJYJg&#10;SuGsIqRX6pdhDalkZTwXTuz3OBgMFq83Y8aM7sik02FVVcmIESM6ARDk83mfeaMhFUwmkxFKqWhd&#10;uz5URDGlTPb7/W0f5jkGElYm1dAZSV+po2IXlaWyscMNt1AZpnR0dEwBAJhQP8ktVIaAzZs3LwQA&#10;OH7uCe78FJdBIRwOJUksVvM/X/rio4oSeeATZ5/9/HnnnPfsV6762g/S6XTkhb///bw/r1173prV&#10;q5Y6F9+VFk2VOiqiw6MiSEIxWQjAiic2HF+IpdIvc0q11aXoPWW6p0dFGDTp17x5897+8lev+sWv&#10;Hn7oa5d94fLf3Hf/D6694/YVd/h8voxGSO2BHs85cL/fl/P5fDlJlnVJFKkVzYzyhYI3lUqGc7m8&#10;z+5qHQifz5cJBAIZr8+X98hyQRREigTEGedCLpfzxvfsHr9z545pmUwmUOVz8od++qCGrSLGKnA0&#10;RVVJVDW7NzgaJVhVNUVRCFYUElAUgjHWtm/frrny4IHDTqwCAECDNMTUln45P5sg2lHATETI/MwJ&#10;VkdFlIaHtKeublzL7t27J4iiSO10MufvmTX7hbLyceLF/axugfOasuX9LTMYY9729vZge3v7uL7O&#10;QxAEQ5IkQxRFQxAEBghBOpWKHHXU0f+57qab7nPue+/dd92y9f33Z1980cW/nTR16gePPfqby9pa&#10;28ZnMpnRALDroN6IAYZSLoilqYaOa2sluS+3O1yS21FxGQJaWlqmAgCMnzjeLVSGgLffess00h9/&#10;nGukdxkU/vHiv45IJpMTX/zHP87461/+cu7Tq9dc2PCnJz8nCAI9adGideece97aHz344DXRaHTv&#10;82vXLvnSF698HKDnkDQnhiUD6AVCzJ5rIAmmeZUDL3ZUDEadps0S+QET7Y6K8+6nTY+EJEsmAxXu&#10;/n1YvnLVVddqhODfPvrYlaqqEsaYMGLkyP2XXHrZ4z6fLydJki5IEhM454xzkVIq5vN5TzqdDhEt&#10;huNaXCUkhuNEw4QQrGmaqmmaWo0kTJblvM/ny8leb0GWJENAiDPOwTB0KZfN+vP5vDebzfqreS6P&#10;x5MPBAJpr8+X93g8BUmSDIQQA8YR5Uxsb2sf1dzcPCGTzfqzmUwAqrh7HAqFkkXJmqpqGKtEUbu9&#10;ONFoz26OoihaKBQiuq4T15fTE8PRYbQDIsp1Ez8Muq4XP3/FRK2i9KtbBmR3+VaueeoCw0p4GirO&#10;PuP0f/pDgQyAGcJRrgvAGBOQIDBK+x5WaUtR8/l8cR+7e1UNjDGpUCj0ej/efffdY776pS/+xrnN&#10;MtPD0//39Ke9Xm+hqysWAQBxOMk0OWcHJ/0qzsdyzfQuQ0Bzc7MZTewOexwSNv77zUVj68Y2jxs3&#10;bs9Qn4vL4cnEiRNzALD1qKOO2nr1t771s46OjtC6devOeO7ZZ8//y5+fO/eVl18+5Ts33fiDyZMn&#10;f3DcnLkbig/sZ0dFkCRqFxTFjgpjZjwoQtQwujXppYWKs2NStqNCnTIZW64yOF+as2bNKjzxxz9e&#10;snr16lUP//xn39j1QeOklpaWiffcdef3+nqcJEm6Kb/CRIliUjtiZMeU6dO2Y4yJqmDi9/uzkijq&#10;okeiIgiMIY4MQ5f0vOHJ5XI+LU4wIcQscGIExzVNJZq5rRpJmCAIht/vz3q93rwkywYSBCaAaUxO&#10;p1LBfKHgzWWzfqc3oK/nCgaDaev5zCLHMuFSxoVYLBZtb28bnc3m/Jl0Ouicv1MJn8+XVVVVU1VM&#10;cNQqZFRTroajKlEUTKIYk7CqajWKQtTaWuL3+8nh6svhrEexOSgeFVEUiylahsP3AWAX//a8EnPb&#10;Kaec8spAHr+/NDQ0iAAAPo9XBzCLKjtG2bkfY1wQkMB4md/13M+8/uRyueI+9RMmNHd1do2sqYnG&#10;CCE4lUqFDMM4oIzTCUKAstlsoNzv0ul0OJ1OF5WskUikoz/PPZjYsc49tlVRqHBmp6e50i+XIaCl&#10;qWkqQojlcrnKI1pdBoUdO3Z439v07vFnnXXW6qE+F5ePDiNHjkwtWbLkqSVLljy1YsUK4ayzzpr3&#10;/HPPnvfc2rXnrV7V8Fl7P6myXrlsoWIaX+14YqmcR8X5hdhLymHLOwzD6HVcZ0KSIJiT6Sud30Bg&#10;LYqfWrJkyVMIIdTS0uLjnONYLIZTmoZjiYSqaRqOx2I4RghOJDSVWAWGphGsEU1t3bN7HCEazmQy&#10;wQMdDyHEzEW8mRqmYJWMn1DfElUxiagRLRgMp8yCQTA4QhyY+Z4ZhiHn81l/PJ5QYjGCE3GixgjB&#10;GtGwZnVzKi2oSmB+vz/r8/nykijpgiRSQAiAMZTOZv1GoeDJ5XK+QqHnfJlKz2UXOR6vNy/LsmHK&#10;TRDnnAvpdDpISAzncll/Ol2dL8cnicbYkSOImahmdnNUK3jA3BY109VMmRoJW94cr9dLHnvsscRw&#10;9OVwZ/Ft/VRJenOw2FHigiAU44lFsXsKvGhNpB8ud8onT55svhN2uIDlUSmNJ2bUEAXRHDDbd6FC&#10;7YGQxX26urpq4/G4mkjEsb1NluU8xjgWDIWSsiQbkiQZjFORUSrqBhMZoyKjVMrlsp79+ztHcw55&#10;JRLJOo8VTyTCCIEoSVJBFEWay+U9kiQahmF4ASAzEO/Ph4UaZbpTjhkycoWAErujIorD4+9ksHAL&#10;lWFKc1PT1HHjxjXNmjWrcOC9XQYSTdPm6gXde9zxx7uyL5chwVrArV+wYMH6279/161fuPyyR37/&#10;2999AaCy9Kvi3XNrOJv12B4eFefUenvfkucsFiqFQqF3R4X3iDbm5Z5jsLCKliwAZOvr61v7+/iN&#10;GzfKY8eONQubeBx3dXXhVDyuxgixpWE4Hicqsf5NiIYbd+6cqmmaGo8nFDgISda0aVN32JKsUCiU&#10;9Hq9eUmSdEkUKUMcMcYEplMpm8v50ul0SCMExwnBXVoMxzVN1YiGY4TgVDIZqeY1er3enM/nzcmy&#10;pyBJEkWmZA3phYI3nUqH8vmcL5fL+ap5LT6fLxsIBDJerzcnezwFSRApCIgD50I+l/e07Nk9fucH&#10;O6dmMplAPpfzV3F6RV+OglUNWx0dRVWJqmBNVVUSxZhEo1GiKAoJW/4cVVXJYPpyqONvmsPgSL/s&#10;QkV0SL8Eh/QLWTKg4TJxPBKJ9JhMb89/KT0/zrggSiKlrMykdQfU6lo1NjayuXPnAgBAXIsrCPX8&#10;O9R13dvR0TEGOjrGVHOe0Zpo8q677/mOc9svfv7Tb2zetPnor33j6gePPPLIrd+79bvf39fePjaf&#10;zwcBgFTzvIMN46yXR6WH/6/Ce1m84eSa6V2GgubmlqnTpk19f6jP46PIxg0bFwEAHHfcca6R3mVY&#10;EAqGinf+UAUZCuujo2Ib5u0Bbhw4AgBAskw57b5zV9oNoZSKsizpAABdXV104sSJPZ67R0KS9WU6&#10;mB2VgWTu3Lk6AOwfM2ZMv2NKV6xYIVxxxRVKLpfDyWRSjcViWNM0rHV14XgioWpaDJMSqVhra+vY&#10;9zdvnqVpmlqNzMvr9ebsTgWOYjJu3Pg9R86evSmqRklEUTTblyOKIgUBgFOODMYkPZ/3ZDKZYJwQ&#10;HIsTtejJ6S7AqvXlFHw+X1b2eHRJkgxREBgDAIMaUi6R65cvR5blfDAYzHi93pzHlqw5fDkd+/aN&#10;bGnZPT5nxvBW5csJBoMps8gxpWkYqyRiz8tRrAInEtGwanZ3ItEoCYVCBAA0S3ZZFsNgIufAEQLL&#10;0g7g8XgGZY6KIIqMW0WLPX2cMi7YRxal4VGoBINBEQCAF03+ZjyxgEpSvxgTJFGkwHmfHhWw4omX&#10;L1/ObOVgKBxKppIptbRY6Q8kFqu96itf/n/lfvfgAz++wf5ZluVMMBis+DdwqLHnz/TYVoX0y+ie&#10;TO8WKi6Hlt27d/v3tbeP+/jppz8z1OfyUWTjW2+eFAyFElu3bt181FFHDfXpuLgAZ7z45V1R+uUo&#10;GpyIokjtu8SSlR7kkJswneoO+VaZu3pW8pHz7qeN4UgME8TBSUgajlgdLwIHcUcWIYT27dsXTCQS&#10;OJFI4JSmqV3xOI7HYqYXJqFhjcTVmBYrFhckRvCugWzsTQAAIABJREFUxsbJhBBcTYqYKIqG6TUx&#10;F+410ZquKVOn7lRVVVMUlQQCgYwsSQVBFpkgSAxxjnRKRT2f9+RyOV88HleLx9aI1c0xi69q4p8F&#10;QaBFX44k6chKZuKMCel0OliwipxqCjaEEA2GQumA35f1erx5QZIM22ROGRcShKj797WPyvTDl+Ms&#10;AhVsDv5UMSZRNUrimhYRRYFxzvlbb2083u/3p8r5sz4MLJczB/UBMHs2ib0Y5YwJAlifpWGyAJUk&#10;yY43BwCzqDI7P6UdFSYIsqwzeiCPink9c/qbwqFQxtB1byAQyIwZO7ZNlERqFAw5l8v5kslkOJlM&#10;hCmlEqVUsIrjgy5oCgXd/+qrr5Jly5Yd7FMMKGasc8lNIsf1nFV4L7sH+R7e11y3UBmGJJPJyQAA&#10;Eya6M1QONQghNPeYY0867rhjX1+2bNlh/eF3+e+BVjGlmFa4s23OPLAGPlp3QO274CJjjDtnoZR0&#10;axhjAlhrCefdz+LvubOLw1lf5+diYi3OUiNHjkwBwO7+Pr6pqckHAGoqlcKJYnGTUImm4VgshrU4&#10;wRqJq3GrqxMjBO/buuUIy6AcruYUFSUSxzhK1KiZEFZXN3avubBXSSAQSvu83rwkiwYIAkOcI0q5&#10;aBiGaC4q4wqJaVaqGil2czRNU6vxBQEAt4scWZZ1URSp6f9hKJ3L+XXLl6NX4cvhHHgwaM3L8Xry&#10;suzRe/hyMukg0Qje+v7WIzKZdFDXdY8syzlBEKhhGJ5obe3+WGfnCL/fP6BeBiqK5o0DWaZ2CIYE&#10;UPSo2Al6w0X6JVrnCxxsjwpljAulJm7TXyPSA3lUuCNp0KatrX00QiDm8/kAqSJyXBAEQzQT+Bgg&#10;BPlcLrDgxBNfvfnW761w7vfd73z7vnffeWfOl7/6lZ9Nmzp9x3333XtjV2fnyIULF6oA0FXVGzDI&#10;MMYEscSP5JTkeq2CdceOHeOeffrppevWrVuUy2VDR86a/R4AgCRJh3U8uVuoDEPsaOL6+nq3UDnE&#10;bN26dca5Z55VM3fuXFf25TJsOObYY9+yf650l9VZcDhBksQMat21lUXbTI8AzI4Kpayi9It1D3zk&#10;5dKdnAlJgiAWj1f1C3PpN5Zsqd36r1+89NJL0vTp01VCiJqJxzGJx3E8HseWdE3VNA3HTD8MJsSU&#10;jbU0NU985+3/HBePx5VqZF6BQCCNsUpUNUrUqEomTZrciOea0qxwWIlbkcy6IAkMIcQ55aKu61Kh&#10;UPCk0+mQGXpgd3M0NW51chKJRASquIvu8XhyPq8v5/F6dFEUDRAEDpyjQkH3pNOZYD7Xty+nUNA9&#10;glkosNGjRrX7PJ5CXV3dgC5o7eALBNDtURGKiXyCLakaLoVKOp3ucW0REGKMMQGh0qQqs5PCDuBR&#10;Ybzse9+vDgljTGIlEcWvv/b6wgs/9cnnnNsKBV1CCOCxRx79kihJRjqVDiAETNf1YXMjkpUZnun0&#10;qIiiyFY9+eSyXz788Jdffvlfp9nbCwWzu+l2VFwOOXusQsWNJj70vP322ycBAMyZN8810rsMGxYv&#10;Xvyy/bOtZS+FVZB+IYQYt4fYFQ279qR6RHtMly/jUQHoIx7TkZAkALIn0x/WX5r/zVgG9M6xY8d2&#10;9vexK1asEK655prwvn37cDKZxIlEQiWE4IRZUOC4lWxWjHLWNHV/e8eo7Vu3zaw2ytnj8eSdkrWx&#10;Y8a0HXnkke8riqopiqL5/f6sx+PREUJUEATgnCJKuZjP5z2ZbDYQJwTHtBhOaJra7csxuzvVSMIk&#10;SSoYhuHhnMNFl1z62z888bvLbrjppnv7+14dCPtcRFFkhZLPmDmLxJ4pMjwKlWJHxcIO4bDTyWyY&#10;FUtMWd9zVMC6UeKktramg3Eu1kRrYkQjOJlIhPP5gq8/nhWEAJVKE604Ysjn8z7I5+1/86amplSp&#10;526osOfPlGwtvud5xsSrvvqVX807Yf7rzj2am5omAgxeJPxwwS1UhiGZTCYYDAaTHo9nWExN/Sjx&#10;1oaNJwmCQKdMmfLvoT4XFxcbOyUIoA/pVwUzvdOjIlqGTc5NjTiTJNbjzl05jwoAr2jmZLTbeCyA&#10;K/06jLF8OXGMcRwAmvrzWIQQ2rt3r59SandvcIIQVbO6OfG4VVAQTdU0M1paIxre3dJSTwjB1UQ5&#10;C4JAu4ddYg1jTCZMmrQrqkaJoka0QCCU9siyLoiiIYoiZ4wB5YZoFKicy+V869e/ceJL//znaeee&#10;d94zU6dN3/HLh37xtQkT6puuv3HgCxX7syoIAnWY6YvSr6KZfpgU/UXzv0OSZnYBep4ft5LAGOV9&#10;p36ZNzh6dGjj8bii64aPxGIjuo+LqKIoJBQOp7xeb16WZB04R5QzgVImcUYFypiQzWZ9+zs6xkiS&#10;lMYqTjmftyvWFWWMyV6vNyPJspFKpvwer6cwYsSIA3YHDxXMYL2CCZw3kDa9884xmqbhCy644Omm&#10;XY1Td+zYMQ0AUCKZiAAASILgSr9cDi0XXXLJAxcsWfJEfX39sEml+KiwceObi2bNnv3W6NGj00N9&#10;Li4uNs5CpdLihVaQfkmOjopQ6lERRUYNR0elpFtjFSqo0qKDUiYgc1GFbOnXf0vql8uhw5INZgAg&#10;M378+L39ffzmzZs9fr8fFwoFtbOzEycSCbNzE4upRNPMxDVCcDyuWXHSMbxj+/bpmqapiURCqeYY&#10;Ho8nJ0mS/re//vXM59au/eTMmUe8/8eGhk9ZhdmAUgyzkCRme1SKZnrOBXGYxRPn83nrGmG2I5As&#10;03JJVZRSURAFypjRt0cFeksIdd3o1T3hnIuaptVqmnZAzwoAQDRaE7/mW1c/6Nz2+GO//cL2bdtm&#10;Xn7FFY9OnzZ9++233XZ7IplQg8Hg8ClUOBVEqXI88QeNO6cCAMxfuPAN9uMf9eowDfScn+GGW6gM&#10;Q2pra5MAkBzq8/io0dDQILa1to7/xFlnrhnqc3FxceKUrRwoU78UO0oUoDtv3+FRoZQdWPpVqTji&#10;nAkIIXMd6ogu7c9rc3E5ENY8sX3Wf/2ioaFBXLBggRklHYuZgzfjcaxppjxN08xUtZgWw8FAKK3r&#10;Bc/pnzjzr3Pnzn1ysOaY2Z9VBMDsiFlBEBhCCMmOZag4TAoVu6Ni+9QEQWBGmXhie7bKgaRfjPMy&#10;i20xZxjUixAcdAHR0bFv7C3fueW+cr/71cMPf83+2ePxZDZs2KAPF+kXZ1wQSmdYOfxg8XhSAQDA&#10;GMf27N49HqyKMRgMpkgsVuMWKi4uHxGWLVtGZ86cOV9V1R1DfS4uLk6EKqRfTk1zDySJMm7HEffs&#10;qEgl0q+yZvq+pF/UEO1CReDWYw/zL02X/y6s9MaY9d+wgOtmJDiSJMYKhaJfZeXKlcLFn1neXfQf&#10;ouGpByKfz1tdH/PfgiAwzpiASj0qjAmiIDDdMKTSuF0nnDGEEOoh/fL5fLpBKZclSR87duxen9+f&#10;o9SQsrmCL51KhlLJZMQwDMmg5mR6S756UBHFhUIhsHnzZj5s4ont+TMOqNF9Xfb5fFkAgDWrVi51&#10;xpOPrB3RuWf37gn2fKzDlUEvVFQ1QhQlMiymf7q4HIijjjrq3aE+BxeXUqjDzCr3s6MiWyk8AACo&#10;W/qFrMf0lH6VFBm29Ku30dOEUy7YCw57n0rn5+LiYmJ/Vj2iSDMOv8qRRx5pdj5heM0kkiTJukaY&#10;lxhBECgr0zWh1BAFQWSMFsRSWZgTViY9Lp1ORwAA8gCwffv2quR6giBQZMYTc2oYntPPOOOvt3zv&#10;ttud+1z3rW/+5K033zzhhptuvHvmkbPf//KVV/xa1w3vrFmzDnoOy0BDKRW9sqdQus3+efLUqR8A&#10;AFx/7fU/tsMBBEGgEydObHzr7bfmSm6h8uG4/qabruac+wf7OC4uLi6HK06jfGkx4dinrEdFQIiB&#10;5VEhsc6o/TQAALI5uK2i9MteUJXe7Sv+3pJ+ATjutrrSLxeXPilKvxAqelREUWS2b0KwOhUIYFh8&#10;lgqFQo/CQhRFxhgTRFQiV2JcMD0q5VKsnPv17qgUQzn6gSWJLV6//v63v3/ihX/844yez2te+370&#10;gx/eKAgC13VDkmWpMJw6KrxMPDF3zKhaePzxr1nFoQgAEA6HtV/+6n+/8vzzz58NACDIw2Mw6GAx&#10;6Gaiurq6rnHjxu0Z7OO4uLi4HK5U51EpP+NCEASmW3NUnn1m7flqKJiwf0cppc4JyM5uCDI1XT2M&#10;vqVQRrs7KtZd4OFiAHZxGa7YHQUEwAxLBiZSyjweT88Y4GEi/bI9KgDFNDJGKRUrSb/KdVt6UMaj&#10;IstSTlHVzmnTp28ZNXp0ayAQSCKE+tUpQAgQ51xw/uc4N8kwDNnax06xGxbY82d6bHNcz0PRKHnk&#10;0ccuOefsc5766wv/XBxLJKPLPvvZJw3Dmo8lyId1oeJ6VFxcXFyGOc6OSsVChVaYo2Il9Nj/TKcz&#10;IVs+4PF4mPNxzm7Nbbfdhu6+4/YDHJOKYC1e7Duodsyqi4tLeQzOzeJEkoqT6ZkkMY/HY01NNYv/&#10;4WKSthfENiKljDEmSGJvqaggmN2WUqO9E867JaM2um544prmj5ckfPn9/lQ4HEn4/L6c1+PVAXEO&#10;DIACF4BRRBkXs5lMoKOjY3QwGIxFo9EeQUR79+4dwxjzBIPBhCzLOiFaxO/3Zw/+3Rh4GKW9UtIM&#10;hyTX4/Gwiy699E8XXXrpnwAA7Nm7dhfdnUzv4uLi4jKkOP0nMkJlFy9GJemXNZwNwLzjGAoG48lU&#10;OoIQIEopY1C+W7N48WLh7jtuB84ZqmiMNecl9JR+uR0VF5c+4bpudlQkiTGHR8UerGh7VIaL9MsZ&#10;jw4AIPh8lryrd0qgiMzrTamUyUm51C+EoOz1K5vNhrLZbKia8wyFQ8nlyz/zJ+e2NWvWLN21q3HK&#10;hRcuXTVpypTGe+668+ZkMqUAALS2ttaeesrH1vm9vnw4HE6Vf9bBJ53NBEaJPeVbTumXYRgVpbcA&#10;ALIsu4WKi4uLi8vQYacEAfTR3eDlBz4KgsCcd+coY6KtBfd6vYzq5bs1dXV1xceIYgVfDGeCHXXM&#10;AbnSLxeXKihKvxBitvRSkiSWTCbN7dZgRXGYSb/s6oIxxgAA9faoMEGQRdNoL1WWfnFe1qPCEAIG&#10;H2Jduq9934Qf/eiHN5X73W9/+/gV9s8+nzfT1NSknnn6aW80ftA46cNEIg8EtSNGdPSSftFu6ZfX&#10;6+2row39lcj9t+EWKi4uLi7DHGdHhVVK4Oqd+sXBtJpQp2Fe13Wv/bNhGD1+5/yy9Pl8jgKmfEdl&#10;bF3dHnsORKzTNOqjCh0fFxcXk+JcI9PPYct3mOhI9wMYPoVKxaCOMh4VQIgxfiDpF/QqVBACQZbl&#10;AkJIrxtXtycYDKURIND1gieZSoWS8URENwyZUkOilIqMMYExjvprwLdeD3r5pZfO39XYOAUh0OEQ&#10;+LX7IpfNekoLFeq48WQVhr2g1Pzb8Xg8bqHi4uLi4jJ0OAuVSosX5x04Cw4AyE7osTfKsqwbhiED&#10;APj9/mJ0MUBPWZksy4L1LKhS1GhXZ1etHXX8xhtvLBpbV7dbEA7vBBoXlw+L0T3HqOgfo5RSURRt&#10;iabdnRwWnyXbI2dXFt2DH3t7VERBZNSgouSt7JuwbqoUCxV70KWu6z4AgF2Nu6ZVc14IFZMKOedc&#10;vHDpsj99+5Zb7nLuc8Vllz3x3nvvHvO7P/5pKY5EksuWLX2ykM/7o7W1XQBm8qGu69UcbtBIpVJq&#10;1/6uGuc2ZjDb/4d8Pl+FABXDlg26hYqLi4uLy9DhLDS8FRYvButpeBW603d6zEpxGvMZY4wyXvyd&#10;s1sjSVJxcVIpwWfK1MkfgBUPOnbcuObWPXsmbH733WMXLly4ob+v0cXlowJ3SL/sz7YsyyyXy5kL&#10;T7vbMEw6KqUeFY/HAwDdA2RtrFqLMtp3PDHnvEdHpTjo8iBwJnutXtXw2dWrGj5bbr9LP/fZVfbP&#10;fr8/bv/89a9/46dnn332nw/q4APAHXfcftu6desWb9ny/hHO7ZRTASHEOOcipbRCJH13wXsoznWo&#10;cAsVFxcXl2GO4ZgVQCtKv3p2VJAV7SWKIqMOeVehUChONtZ1ndoeE3tf++dUKmU+hvOKvpOTF33s&#10;X/fBvTcDAOzft2/0+PHjW2684fofxxMJdUxd3V5FUTSMMYlEIiQYDBJKqTZt2rR8/169i8vhBTeK&#10;d8KZnahlRmWZXhBmKZGkYTKTiPPizQwEAFAomLMJSyWhjDEBIYEx3nvSesnzFa9PAAD2oMvRo0fv&#10;VRVVS6ZT4WQ8EclkMwHDMDwD/HKcrwfqJ05sWXz66S8N9DGqpbmlpX7dunWLA4FAxrndHqbLOQdK&#10;aaWOipke5w58dHFxcXEZSpwdFUmSKkyJZ6WFSlE+QqlRVmMeDod7DHx0dmscevmKk+lrRo58ceTI&#10;Efvi8UQkn8/7x0+o3+Xz+zI/uO++mwiJ1ZR7jM/ny2KMiYoxUbFKsIo1RcUkGsUEY5VEIqoWxZgo&#10;0ShRVZVgjDW/30/C4TAZM2ZMxpaduLj8t1LiUTGn1Hs8rFAomAtPWxY1TDoqzi6sk7LSL1FgnPWe&#10;C+KktKNiD7psa2sf297eXufcVxRFPRwOx/2BQMbv9RVAFJgAwBkHARhDjDOUSCYjsa6uERFFaR89&#10;enTM+fidO3dOZZR6Ro4a1SYIAmtrbRsVCgV7RBgPBxDq+RZbHRUOYF6nyz2GUu7GE7u4uLi4DD12&#10;nClAZY+KYRYcDCxjqP0lZw1nKz5+2owZW3Zs23YEAACllDHWHRXq7NYUCxXOQaxgjJ07d65+7fU3&#10;/uDbN97wQwDgr6179ZS5xx+/flfjriknzJ//+lXfuPqnuVzGT0gcJ+NEjcU0rGkEa4RgohGVdMVq&#10;Gnd+MJUQgguFgrfcMZz4JNEYO3IEwRgTVcUERzFRVFXDWLW2RYmiKBpWFIIxJmGzm6N5vV7y2GOP&#10;JYbTkDeXjy62XElGiDqkX9QOpoDuz+6wkPSUFiqyLJdN+KOUisiOJ+67UOkxR8UedFnOGE8plTVN&#10;q9U07YDnGfQH9I+dsvhfzm3xeBzva28f89nPfe6PgYA/e/+9993Y1RUbccAnO8TYviQb87003w5d&#10;1/uMJ3YLFRcXFxeXIcUp/aq0eKHWdGN74WMvBBhjDJj5+K9ffc0PP3/xxY/Pm3/CewAAhmEw5vCv&#10;OLs1uVzOlKQAIKGPBdOZZ5/9sz/84fcXv/fOO0dzzsWNb755AgCgzZs3z7r8kov/KIqigTEmGFtF&#10;hYqJGsWkfkJ9s6qqmqqanZNAKJTyiCJFAIwJAuKGIeR03ZvQNDUWi+F4QlMJIThONBwjMaxpcbVt&#10;c+tYQghOp9PVzFngD/30QU1VVU2NYoLtQkdRiucQxZioqqop0ShRFIUoikJUVSVtbW3xuXPnDq3j&#10;1uWwwTbTm4t58/PKGGOFQqFHQTAMpV89EKXSaepMkCSBMkYFQawcBMBNOamzULFjdvWrv3nNT/1+&#10;fyaVzgY79rWPbm9rH/Pmhn/Py2QyB/yMt7W3jf/1//7qq+V+99Of/ORa++fpM2ZuPtBzHXJQzxrN&#10;kn4xAPM6Xe4h9gwet1BxcXFxcRlSuMPMWimqknPWc9qz466sbungVTWSFv3+4gIinU5TzssninV3&#10;VBjqa3jbrFmzCg2r13z61JMXvbpv375RkiTp+Xzen06lQgghNmHixEavx6vrui7va983qmnXrknp&#10;TCaQzWSC1bx0RYnEMY4S1SoqMMZk+vTp2+3iQlVVLRSJJLySpIuCQA0AQIyJecOQM8lkOEYI1jQN&#10;a1oMx+NxlcQIJhrBuxobJ7/9lqbG43HFacitRDAYTGGMiYIxUVVFi+IoUaxOjhJRtWg0SlRFIVhV&#10;SSQa1aLRKAmFQoRzTiZOnJir4rW6fERg1lwk5zBWat1pcO6HhkmhUrz5YSX8IaQjAADBcX5WchcS&#10;kcgY431Kv6zdi9cq+1rDGJcefOAn19nbI5FIfOzYsa2zZh+1SRARC0eURDgYTHm9vpzf7896fb68&#10;x+MpbN2yZfrf/vqXc0RRpI73DAEA6LohIwRo5hFHbpIlie7Zs2fsvHnz/r3upZdOAQAghKgD8y59&#10;OBD07Kgw83oOAACFQqHHe7ljxw7vli1bztj83qbZnAP3eDyH9fXFLVRcXFxchjmGYyFdyaNirXO4&#10;HRBjf/FJksS6h0H2XDwkEgnGehYqxSLGXjRxBtBXgg8AwKRJk5r/+sI/T/7s8mVPb37vvaNrR4zo&#10;YJyjTCoVbPzgg+kHen2BQCAdCATS/kAg6/V687Ik6oJgvk7GmWDohkRiBLftbR2bTqeD6XQ6WG1x&#10;oapWxySqkiiOkrpx4/bMPmr2e4qCSTQaJeFQKO71evOix2MucigVdV2X0plMUNM0HI8TlRCCCdGw&#10;FiNY0zS1o33f6G1bth6haZpqRz33hcfjyRe7SpYvR7Xka9GoSsIK1jDGJKootjdHUxSFRCIRMmLE&#10;iJTryzm84JY8U/B4itIvn89H4/G43VkwbzIMk3hi+xztiwDnci9p2m233YbuvuN2QKLAGKOC2A+P&#10;ij3o8upvXv3gOed98plt779/xAeNO6ft3r17fFtb25h9be1j9u/fP+JAndNyXhq7UbF1y/uz7W2/&#10;f+J3X7B//uvzz5+z4IQT3ujzDRhEtm7ZciSA+Z7Y25qamnxtra1jwbqGp9NptnnzZs+uXbtOX7Oq&#10;YfkzTz99QSKRUERRNJYtX75y5MiRTUNz9ocGt1BxcXFx6Sf79u+rBQB44Ic/uL61tXWsLMuFyy69&#10;+HeDdbzdTS319s+VoiiZqWkuLg5saYUVQeyQmnTT2NjIDIcJ39mtyefzZqGCAFWjlZ8xY8aulatW&#10;n/D0mjXX/PQnD3yrc9++0QAAXq83m8/n/T6fLxMKhdJ+vz/j9XrzkiQboihSQJxzBoJhFKRCQfcm&#10;k6lQNpMOplKpkD0Mry88Hk8uFAqlzCLHk/fInoIgihQBAg4c6YYhZjKZQCzWFd2U3RRIJZNhSukB&#10;v/vs4sL0wJhFRs2I2s7JU6fujEZVElGjBCsK8QUCWadkjRYKYrZQ8MUJwfE4wZoWV2MxguMawcTs&#10;7qgtTc0TCSE4l8v5D3QeXlGgo2trNIxVolrnEVFVLapGCY5aXh1V1VRVJaqikCjGJByNaj6fj7zx&#10;xhvxZcuWDYvFrks39oJaZIwx67NJKWV2DLB9kwHJ8rDoqHCrA1SK83py/vnni3ffcTsgATFKmVhp&#10;9hKAtSgv01Hx+/3Z00477cXTTjvtxXKP27FjhzccDitdXV0RPZ0OZXK5QCaTCWQKBZ9hGLKdYCiK&#10;IvV4PPmrr/rqw7t3757Y12tbv/6NE8855+y/9/kGHAKy2azvmWeeOe+Jxx67fO3aZ883DMPDORgI&#10;Afzoh/f/6pk1T1+QSCZUAID58xe89oUrrnjkzHPOebqurq5rqM99sHELFRcXF5d+MnbsuL0AAG2t&#10;rXWGYciGYch/+v0fLjkUx64k/WLc7KjY/7bvWMqyXJSXlBYcy5cvZ6NqosWOgLNbY8emAudIOkBH&#10;xWbatGn5G2666f558+f/GCF04rtvv31cVywW7ezsGOnsSGgawZ2d+0dU25GQZTkfCoXSgYA/4/X5&#10;clYxwhAgDsDBoFTS8wU5l8n5SI5EU6lUSNf1A8aaCoJghIKhVDAUTHt9vpzH49ElSTLs56WUibpe&#10;kPfs2TNux/bt09LpdCifz/uqeF6qWiZ/RTW7JQpWyayxdXvVqKqpCiZRjIkvGEx6vV7d0sogwzAE&#10;Wih4tGRS0WIxrGkaJoTgpKapXVoMa0TD27Zum0k0TU0lk5Fq/j/56pcicVVVNRWrBOOo2dVRVKuj&#10;oxKsWvK1aFSLRCKktraWqKpKurq6tFmzZhWqOYZLP7G6gaIoMkaLAx+7pV/WrYPhJv2yCwFb+uXs&#10;0EYiEdMvIZhDLA/oUelZqBSlcH2dhxVt3jF69OiOas4788Mf3XDFZZf+Np/PH/CGwFCTy+WCSy/4&#10;1LMlmwW/35/+w++euHTatGnbE9vMQuWnDz101XHHHffOEJzmkOAWKi4uLi795NRTT30eAOCSyz7/&#10;+BOPP37Z/s79ow7VsT0eT3npF6NCj4VNd6FCrUnQZRPDamprO2OxWC0AIGcRVJR+cY6Q0L8F0+LF&#10;iw0AeOWUU055pa/9EEKora0tkEwmcTabxVpnJ+6Kx3FS09SY1ZEgMQ0TTVPtjgSJERyPm8b6ajoS&#10;CCEaDoWT/mAg4/P5cl6PXJBkj4EQMOAIUUpFw9ClfD7v60wmI5lUKlTN83IOPBwOJQOBQMbn92e9&#10;Hk9BkmVDsBLSKDMEw6ByZ8f+2t3NLePTmXQoU50vB0LhcCJqxzfjKMGKqk2eNKVRnWMWFwrGmqIo&#10;miRJuiRJjDHGAUAwjLycTmbCmqapWpxgrYvgmEZwXDPfr90tLfXvvvPOMZqmqdVI5/x+f8aOklZU&#10;RYtayWo4qlryNFM+pyoKiWCsqapKotEoEUWR1NXVZV3JWnlszxgVBGZYNxHC4TBLJBLmzQHr0zZc&#10;zPSs5G/Fln45Cwufz2d2bUVziGVf0i8wxzwV/zbsQZcDnXK2bNmyVccee+zb6XS6182Ff/7972d8&#10;+6YbHxjI4w0AHMzLIlu46KR1Jxx/wuuzZs/eMnHKlB3PP/vsJ7dZaY1+v/+w9qSU4hYqLi4uLv1k&#10;8uTJ+yZMqG964R9/O0P2yoc0Dari8C9T+tWro0IpZYauSwC971jed88913735u8cYU1ARk5ZmW5F&#10;Ipt3PwdnnoO1kE2PHj06DQB7+vv4HTt2eGVZxslkUk0kEpgQghOE4Fg8rlbqSGiEYNLWXnVHIhAI&#10;pEKhYNrn92c9Hm9BlkTdTkFjlIuGoUuFgu6JJxJKOp0OplOpEEDvmNVSnFI4j9dbkCVZt6VwlHGB&#10;GbqUiCeUffv2j+yPFM7v92fMDopZ6EQxJiNu6m0JAAAgAElEQVRHjW6fecQRWzBWiaKY0jG/x5MT&#10;PR4qMMYNAIFSKmazqUCcJLCmxTAhcVUjVnGoEdzV2VX7wY4d0wjRcDXdKr8s6XWjRhKsYqJETXma&#10;HT4QxZgoCtawqpKILWeLRLRwOExGjRpFHnzwweThHCVNuzsq1PaP6bpOix4L67OLhsnEcaNS6pej&#10;sJBl2ZStCXY8cd/SL4S6u7/dIQLVdW77w7Rp0z4ot12oMBtmKFl08sdeXrp06cqzzj13daFQUFet&#10;XLnsgR//+LrNmzcdNdTnNpS4hYqLi4vLQfDZiy76w3333HvzGZ848/nWva3jrrvxpnvrx49vGYxj&#10;fffm79yTTCYVAACPx1N+8UJ7ziYw5UsAXq+X1Y0bt7u1tXVcMpkMXX7JRb93PO+9APZQSCroul68&#10;81jsqAAgQRoept5SLClIu/Vfv2hoaBAXLlyoapqGM/E4jiWTajwWw1o8jkkshuPJuGp3JAiJ4bhm&#10;LtzbOztrq+1IeL3eXDAYTAUDgYzH58vLkqQLokgRMus/wzCkfKHgyaQzgUwmFUyl0qFq/DOSJBXC&#10;4XAqEPBnvB5fTvZ6dNH05XAOHFFKxXw2520mTRO3ZLccmU5XJ4WTJEnHVkRzcU4NVsnESROa7Dk1&#10;EVUlfr8/45Nlw/bl6Lou6bruSRDSoxNmy/wIIXjv7t3jNU1Tq+wq8Yd++qDWI4AAY01RVRJ1pL1F&#10;rRhprCgkaPl0tm/frlkdveGLo8OpkbgKALBt27Y5u5uaJgAANDU1TgIYPtKv4hynkjknzq6JLMum&#10;vNSSflWavQRQjCcu/t4edHkg6ddAsubZZzc/9dTT5w3mMXTOhW3vvz9r3bqXT379tddPSiQSCgDw&#10;WbNmbzpp0aJXFp588iuMMfTqK68s+sznPvfHESNGtD/z9NPLll/46b+8+867xwIATJo0qfGGm266&#10;96xzzl172ikfWzeY5ztccQsVFxcXl4PgK1d9/ce//t//9z8b/r1+AQCAKAD/6te+9vBgHOuu79/x&#10;PbtQqeRRobznNGhbWtHa2jr6tVdf/RjnXLjnrju/V/IwCcAcqhYMBhNzjj7qvbnHz31r4aJF6yaM&#10;n7ALAIBzhg7lAuJQYZnMuw7GjIoQQp2dneFEIoHj+/fjrmQSx+NxNU5sw3zvjkQ8RnAs1lVTbUdC&#10;FEUjFCpKy3Iej6dgFyMA5kA4XS/IuVzep8XjaiqdChWq8M9UlMI5n9fQ5fb2tjEf7GqcXK0UDgC4&#10;6ggeUFRVw1FMps+csTWqRklEMaVjoVAoIXm9uu2n4oYh5A1DTmqaosXjqhkl7RgKSjTcuHPnVEI0&#10;nEgkIlBFtyoUCiVVVdUUq3tjeoWiRMWK6Q+KRglWVaJEIhrGmESsKGkA0A5FlLReKEgAAF+68guP&#10;b31/y0wAgDNOXfyy/fsX/vHCmfUTJuwKBALZwT6XarClX9waDot0K57YISW1k7tEa5aTIPcp4yob&#10;T3woB1xaHbvnBvp5GxoaxFE1NSc1rF69/KnVDUs7OvaPAgB+0qJF65YuW77y3PPPXzVx4sTijZXt&#10;27dPbt2zp/7G66998D9vvT0HAGDChPqm666/4f5lF164cu6CBW/ddc+9vLOzM2w/Zv7xczdUSn8c&#10;aGRZ1v/z3qZZ1fqCBgO3UHFxcXE5COrq6rpWrnnqgk+de86fAQB+cN/9NzXtaq6fNHli80AfK5VK&#10;Fb+kfD5feekXo4K92LQeEwIA+MRpH/+XffdfVdUuTdOwLMuFiZMn7wLOYcf27TORILBCoeA9/vjj&#10;NzQ1NU3e+ObGeQAAoigW9nfsHxnriqnTJk1s9Af8Gb8/kA34TV+G3+/PBgKBjD8QyJx88skvzz76&#10;6HcikQiJRCJk1KhR6cPVo2C9rkRNTU0CJk3q1//fCCG0d+9eP6UUd3V1qSlNw0TTsBaPY62PjoRm&#10;JYZV2ZFgoVAoFQwG0z6fL+fxeAuiLOmigExfjuWfKeTz3hjRoulUOpjNVuefsaVwXq8/6/VZUjhB&#10;YoA4t6VwnV2dNXv27q3rjxTOOafGHrw5vr6+5ehjjnlHVTDBGGuRSETz+HwFe0GLGEO6rkupVCqk&#10;xeNmgaNpKonZxSLBra2tY9/fvHmWpmlqNd0qr9ebw1Z0tILNuT0qxmYnByuaEimGD/SIke7P33xr&#10;W1sdAPBkIhm235uTTlr0sqZpePPmTUcdeeSsd99/f/PRPp9vWBQq3fHo1kvzmHW2s7Cwiw3BiicG&#10;qxu0adOmI3718MNfffGFF06tq6tr/86tt55dGk9sD7o8gK9l2LJixQrh9MWLF65avXr56lUNy/ZZ&#10;iYcnLlz46k3fvvnuTy1Zsqq+vr7V3n/r1q0Tn3v22aWrGp5cbl9rx48f33LNt6790ZKlS1cuXLhw&#10;wz33328W8mX+nLKZTLjXxkFE1/UDBp4MJm6h4uLi4nKQnHzyya++vuHNY2+64fqf/Hnt2k+ufPJP&#10;Fw/2Mak9KKXXdiYiofjlzzjnoiiKOgJgnANHCJCmaTUAALqu+3ZYxkwAAM6YqDMmvvnmmwtKjuWx&#10;/tfb3Nw8qa/zevzRR77o/LdXFOiYEbXFSF17ngmOmne4VTVKlEhEU2tqiG3CDofDms/nI+vXr08c&#10;rrG61kI2AwCZ8ePH7+3v4zdu3CjX1dVZQyw1taurCyeKnRsNx+NxtdiRMLepcRLDZJ82utqOhN/v&#10;TweDQXOujceTl2RJF61ihDIuUN2QC3pBTiaTYbsY6Y8Uzh8IZHxeb16WZd2OkqacI0YNKZVKhTo7&#10;O2uzqXQgnalOCuf1enN2N8f2wdSOGLl/6rQZ26NRlSgRlSiqqvkCgawsy4bTl1PIZn2EEBxPaDgW&#10;07AWJ8VOWJxouHlX0yRCCK4m7e1Af/OKgrVcLud9+Bc///q8eSf8+5vXX3/SLTfduCMciSRefOWV&#10;U1Z877t3bN686ajZRx+16f33Nx9dV1e340DHPBTYqYGOygIAAFD3aBWQJMmSb5nxxAgQv+G66+5f&#10;9/LLizZufPNEAIDt27fN/vzll38GAMAZ0GHLTIUyYR/DlRUrVghnnHHG/DWrVi5f3bBq2d133F4H&#10;ADBv/vw3rr3u+vvPv+CCVVOnTt1t79/Y2Fj/1FNPLV2zcuXyDRv+PR8AoK5u7J5vfPOaBz69ZOnK&#10;k08+ef0PfvSjisXJUPK3vz1/5pVX/s8jQ3V8t1BxcXFx+RDMmDFj19PPPPupyy+99LE//P6Jzw/2&#10;8Sqa6VmPeGIzKlSS9UwmE0aOpenUqVO37dy5c8ZgnFsgGExIosgZY0Iul5NTqZQ/k8n4W/fuHYMQ&#10;Al3XPdXIngCAX/U/ZqyugqMEW4tPVcWaqlqxutad95CiaDU1NURRFKKqKonFYvHDOVZ37ty5OvQj&#10;otVJQ0ODOH/+/Egul8MpQnCMEEySSVXr6sKVOhIaIXh/x/5R1XYkrCjpVCAQyHh9vpwsy4YoigZC&#10;wIEDMiiVCoWCJ5vL+rtisZpUMhmuJqK6lxROlguiGSUNHDhQSiVd16U9LXvGb9+2fUY6lQoVCgXv&#10;gZ5XEARaLCqKBUaUjKsbv8eeU6MqCvGHQimPKFJkSW4opWIhl/MkEgmVEKJq8e7iRrNS69q3tB1B&#10;CMH2oEJBEAzGmDRr1uz3HnviiYufXrPmuqampkk/+NGPv9na2hp47JFHr5gxc+aWV/71r1PmzJmz&#10;sb6+nlTz/+tgw7ulX6bx3xqZ7iwsstlsd0AAY4IWj0dWNzTcMHPmjE3O53rxxRc/zjkHp5nejkIf&#10;7hJThBB6/fXXT1i1cuXy1Q1PLr/7jtvHAQAcP2/ev6/+5rceuGDJkobJkycXfYo7duwY9+e1ay9c&#10;1bDyM+vfeONEAIAxY8a0fu0b3/jpkqXLVr7wwguv26ER/SlOOAfu9/uyiqpqojgw7xmlTMhmM4Fs&#10;JuvXdb34ueEc+C3fvvm+BQtOemKorqtuoeLi4uIyAIiHSDMcDocrS78ccgoAAEoN6WOnnPLPy6/8&#10;4q+/9Y2vPVRTW9t55113f+eWm79zXzWLuGrYu3fvGMaYDACQSad7JGkZRvWeZoQQE0WRiqJoiKJI&#10;KeMCIRqOEQ1/QKlgGIacz+e9UEVHIBAIpO2ujYq7jeEYqyQSUbVot3SHYIxJOBzWotEoQQiR8ePH&#10;Dwu5zWBgdamI9V+/QAih/fv3hxKJBNY0TY3H4zgei+GY+b9qsSOhEaxpRLUX7faQyyrnzxjhcCjl&#10;8wcyfr8/K3s8BVmSaKl/ppDLe+OJRNVR0lBJCmctlikzBEOncse+/SNbmlsmpPohhYtEInGMVaLg&#10;KMFWV2fK1Kk756qYKIqiYVUlYVWNeyVJv/P7d9zW2dVV++AvfvGVH95/77cf/c0jX5y/YMHriz72&#10;sYduv+3Wh1pbW+suP/Osvzz26CNX3nzLd++s5viHAm4NorR7KsgqVJxx50Xpl+VR6drfORIA4Mij&#10;jnp/z569E2z5auvevXXWUzhnNpmPRWjYdVERQmj9+vVzVzc0LJ8yoX75xxaeOAEAYM6cORuv+vrV&#10;P/vkBRc0zJgxY5e9f0tLy9hnnn76woaGJ5e//upriwAARo0a1f6Vq7728wuXLVv54osvvmoXJyef&#10;fHLxOC+99JLk8/mmjR8/vuNAvrm333tv1uzZs7d82NfW3t4+8v/WrFmysuHJz7zyr5dPAQBUU1PT&#10;+eklFz629MILV664fcXtW7dsOSLW1VVL9u8/AQCGxMzvFiouLi4uA8BVX//6z889//zSgV0Dwpeu&#10;+MKjSTMxpmJHhZpJQj0KFcMwPKNHj2kPBwJpVcVk4cJF65YsW/bUkmXLnhqoc5s1c/qWHdt3zAQA&#10;WHLh0pXnnH/u2r/95a9nrfzTny6y94lEwrFbb7v9jn379o3q6Ggf1dXZVRvrikUTibiSSCYj6XQ6&#10;mMtm/fl83nuQw9l4sciRJCoIAk0mU+FkMhVubm6aYBiGXCgUPNXE+8qyXDCnwJvDEZ0DEu2J9FHb&#10;qB2JEMXq5iiKotXW1iYPc19Osra2NgkA/U63a2pq8iGEcCqVwvGuLtWWqmnxOC7tSMRIDGuaGU7Q&#10;6uhI9H1+wEOhoFmMeH05r8+bl2TZEAREgSPEGBMMw5AKhZw3HidqOp0JptPpIPRXCuf15iVJNKVw&#10;YA5aNXRDimuauq+tbUw6nQ6m0+lgJSlcKBxOnL74lFcBAJYsvXDV91bccfMdt9/2xJqGVcvPOufs&#10;5xpWPrl8+owZWxf9//bOOyyKc/vjZ2Y7bJnZXapS7IVoVOwYNfYSG7BLTFUTk5tictPrvSHdtJuY&#10;3hMTU9xdsLfYNXZRUbFhA6RueWd7nZnfH7uDK4JCgi2/+TzPPMLulHcGWN/znnO+32HDrlmpTUPq&#10;S78YFsMwjOFklKMDi2iJYZqmBS6nQwEAkJSYXMUdDxCWL47sf5E88fVS+oVhGLZ3797eBSaDvlO7&#10;dP2QgQPaAQD07NVr/+wHHvwyW6czRssenz17NnHlsmXZRpMhb9vWP28BACwuLq7ugX89+EWOLm+h&#10;xWL5kytlHTZsWKPXnDRhgtnv8xIYjgd3F+3rc/PNNx9udEe40Ji3pVRXV8etWLp0mtFo0G/auPFW&#10;lmVxtVptnXn/fd/qsnMNbdLSyteuXT32fx9++PTuXbvqS4GL9u/PHDJ8OB+o8PDw8NyoZGZm7svM&#10;zNx3Jc796L8e/NIZ+ToQCDS66sjQjAAaZFQAAAwLf7/DsDAcNMQU7fW09tg4JSAAgMy+fYvuuWfG&#10;z+Zac0J0oKJWa+yPP/HEvOacLz8/H58xY4bS7/eTDoeDqKmsbFtZWZlcXVOTXFdbG2+1WOJsyKam&#10;KIpwOhxKl9Ml9/q8MX6/XxIIBCQQCFx24nnB+FlgBQKcEQiFIYFAQAtwnPZ6fVKvtyqpvKwsNRgM&#10;CiITs8uWJ0kEOJ2o1VzkSK8m1CjakZ4Ir7LXK2RJpVK0c+dO+z+1LwcAIKKmVR3ZWsSmTZuEnTt3&#10;JqhwDw5p50xBbTbSFs7YkJQdEXaKIpEtorKGKMJsNsfb7XZVM/tnvLFyuSs2JsYrFov9IpE4ytcG&#10;cCYUEgaDAZHT5ZK3pH9GLBb7IkGORywW+2tqahIBADL79ttpp+yqfr17HQ4Gg+Jx48av2L1rd3+W&#10;ZfEF83+afj2VL0Y/PxzHGTySAYnOqASDwfryLYZhcK4BOxQKCbxebwy3X5u2yZUAcIGSIBfINGZI&#10;e7XAMAzbt29fz0KTQd+lQ/u8Qf36dgAAyOjR4+Arr7728rScHEP37t3re4a4bITJZNRv2bx5GMuy&#10;uEajsdw/+4Gvc3NyDFa7fXNL/p79Pi8BAMAyjOjxx+Z8umnzluGtdW+VlZWaNStXTjUaDXkbN2wY&#10;wTCMgCAIdM+9M37M0esNffv23b5ly5ZRP8z/8b4Co1HX2IJOTUQg4FrAByo8PDw81z/1k+9AINBk&#10;j4ogapWSY8rUKYWdu3Q79t47c19MS00729oDi3at5lSAmIhPBAfWgtrzSFkEFdkA+vXb39xjL3C6&#10;dzjIKrM5obKysm1tdXVybU1NgsViibNarRoKIdLhdKi4SafP75MGg0FxsAXlcCwLDIYBHvkXAABj&#10;GAa3Wm1qq9WmxrDLr9Q35M68cEanW/duRzhHelVEdYpzpOeCG6VSiVQqFRUbG4tomqYinjL/SCK+&#10;KJbk5GRLS4/lAl+fz0c4nU7SyYkMhAMeguvFQYgi7fX9OYi0WMxxFEURzeyfCSoUCmeMLCz5XO9r&#10;gwEDLIaF6JAg6A+I/cGARCKRBIKBQKBo756BarXa2qdPZhGO4/Tq1asmajQay7JVq8f26t//wF96&#10;UFcITvWLYVkcx3GGiRhARgcW9cpdkR4VgVAYAgA4VFzcK/pcAwZlbf/hu+/vx6MWVeqNLq9yjwqG&#10;YVhxcfFNBcaF+q6dOuYNyOzTCQCge0bG4f+8kv9fXV6eoWvXrse5/auqqrQrli6dZjIZ87hsBEmS&#10;thmzZn6fnas3SCSSja3h4bN969aL0i5er7dFylvl5eXkunXrphYaDfr169aNomlaqFQq7XfcfdfP&#10;ubo8Q//+/f/ctm3brb8u+Pnu6bpck9vtlguFwmDHTp1KY2NjXYmJSdVmc13C3j17+gMAtEtPP/t3&#10;7+uvwgcqPDw8PNc50f97u93uJgMVYOGiQEWvv93QKzNz8XvvzH2xfYcOp1t9bFEOz5wKENPA9Rm/&#10;hPlba9LQ6b4nwKGWHF9SUiKWyWSk2+0mjxw50uPu6bcbuPeEQqFPJBIxfr9fzDCMECLBI4bBhUFZ&#10;i8OTC6FpWuDz+cUV5eWpB1Hxzc01l5TJZB7Ov4RzpOd6dDhHerVajZQRY0ROaU0gEKA2bdp4/6kl&#10;aw0C37MtOfaCwNfrDZeoUVS4Nwch0uGgCIQo0mZDpJ0K+75QiKpXXLtU/4xKpbLZbDbNrl07B4nF&#10;Yv/M+2Z9+9wLL73cvn372r93x60PE8mWALAgEAjo+tIvHL+o9EsgEDAsy+IqFUEBAGzbtm0I9zch&#10;l8udI0aMWAQA32NwcY+K2+G4KrK7Bw4cyFi6uFCX0bVLXt9eN3cFAOjatevRl//7n1dzdHmGjIyM&#10;I9y+XDbCZDLoN6zfMLJhNiIuLm5DRODiiuLxeFSX2+fs2bPE1s2bJxsNC/PW/vHHGJqmhXKFwqG/&#10;ffpvOTqdYeDAgZt27tw5fOFvv02/a/rtv7ucTiWGYaEBAwfumjBp4rLbb7/zq/T0dIo7n2nhQt0d&#10;UZ+B1wo+UOHh4eG5znHY7fVN6keOHKEzMjIu2idEhwRwXp4YcBynuRS+VCoNTyKugMM8Q58vE+Bq&#10;zENRNemRsVwXteeXI1JuUwsAtWKx+IIMxfLlKyaOGDNmwx15eb8vX7Z0cjObuFsMwzCC48eOd+ue&#10;0f3wrSNGFmnj4uoIgrDLlbFOgUBI47iQYWkao0MhQTAUEvt8Pqndft5c0m6nCKvFqj1VWtqpueaS&#10;MpEw2CYhHpEEiVRqEpEEQXEyv2qSRCoVSZEEgZTnszmUQqFACQkJaN68eU6uOfifRsPAt6XHl5aW&#10;SgQCAeF2u0mHwxH5+dgJhBAJDAOBQEDarkOHk717994cPUG83mAjKoJMxPyV5vpRLiz9iiiDMSwA&#10;QLt2aWf27yvqx2UW27Rte/aH73+Yyd0nJjif/Y2IZMDXX3350HMvvjj3StzD4cOHuxWaTLoCk1F/&#10;9MiRDACAzp06H3/x5Zden5ajM/Tq1avkYP5rLEA4G7Fh7dopJpMx74JsxF13LcjV5y1MS0tb39ql&#10;eRiG0WwkU9UY1RUVadzXgcD5S1utVuWq5csnFxQY9WtWrxkXCoVEsbGxLl1e3sIcnd6QlZW1cffu&#10;3UNMxoX6WffcvcDhcKhwHKdHjBy5Dlhgi4v399q5Y0fWnt27B/z8w/xZH3362cOjR49e35r39nfh&#10;AxUeHh6e6xwsapler9czjS1+MwyLR5dTRJdfiUQiPHye1q8BZ1imfnBcKUjD0i+I8ky4UeGCLYZl&#10;LlBXGzt+wvJ5n3zySGtco7KyMunjDz98dsniRdlHjxzpcfTIkR7NOU4skfhiZDKvQq5wKlRKe5w2&#10;rq5z5y7HtHFxZrVWbVEpFE6RSBIK3wMDIQbwUCAg8vl8UpfLoaQoe33JE0KIrDpX0RYhimyOuSSG&#10;YcwXn3xMXehjokYqQkWpiYiyWtgJnlKpVIhUqVCMSoVIkqROnDhBtUapzPVKpByvNrLdsHAZFIYO&#10;l35x3wujlLsEAoEAAACLlJ/GxSeav/n2u3t37No1cM5jj/0vIyPjZPQ5oxcvuM8LrTauVd3Pjx49&#10;2rnQZNKZTEZ9yaFDPQEAOnRof/K5F55/KztXb+jTp8/Bw6+9wQIAnDlzhvh5/vzJRuNC/bo/1o4J&#10;hUKi6GxEt27d1l7J8spfFhr0d+h1BQAALAsX/U0YTCY997VIJGJ/W7BgekGBUb961erxgUBAEhMT&#10;456Wk1OQo9Mbhg4dum7v3r2DCwwG/eyZM36kKIrEcZy+dcSIDTm5OsP4iRMXffn5p0++8/bcFwEA&#10;7pkx45vU1LRzX3/5+cOTxo9bs3j5ionjxo1bc6XutaXwgQoPDw/PdU5yUlIVZ7jYVIkOyzB4g2Z6&#10;DADA7XbLhEJhvXRoa48tukeFUwFqGKgIsIt7Z240MJEocm8XykDLFbGuaO+Ev0P79u3LaZrO27xp&#10;Yx1FUeS9M2Z+G5+QUFdXW51YV2eJoyikRshGOBwOlcsRFhEIBoPigN8vDfj9UoqiyJau+wuFwqBM&#10;FuOJkce6VUqlgyAIlJqSWqaO01i0mjgzQSjtUqnUj2ECGsPC6ll0KCTwBwJil8uliJYjRogiT588&#10;2REhimyuuaRcLneS5/twIkIE6ojamopSh4McpAyrrFFKtRrJ5XIEAFSkQZ/nChPdXC0Q4DTLlYJF&#10;ZVTqJYYjnzECHGfunTXrp3tnzfop+lwYhmEiDACPCnK4z4vWaKYvKSnpuHTxYl2ByaA/WHywFwBA&#10;u3btTj/z3HNzp2bnGPr373/g9TffZgEALBaLcsH8+ZMLCoz6P9b8MTYYDIpjY2NduXq9IUenN9x8&#10;881/XK3fMZ1Ot6htYkK52WzWfP/DjzO514uKikTnysrG/7rg57sBgOl5880H+vfpXez3+6Uymcxz&#10;25TJS3TZuYZhI0f+cWDv3gHGQpP+odn3f4sQUmMYxgwdPmxTnv72hRMnT16UlJRkBggLAXzw3vvP&#10;AADMnHXfN199++0DAAAz77vvu6wB/ffMeejBL7/5YX6nq3HfzYEPVHh4eHiuczRxceZIoNLkf+RM&#10;OFC56HWzxaJ1uVzh5tfLBCpGo1Fw+vjxBzCxWDx9+nRTc5zTo4OS8xONCwMVvJVMya4l9UEezeLR&#10;HhBCvHX9c4YPHx7q1af33s0bN40Yeuutm+6+++5fLrW/0WgUDB48mKAoivTY7SSy28OGgzYbWVtX&#10;l1hTW51orbPEWaxWDaKQ2kHZlS6XU+HxeGJ8Pr80FAqJnE6Hyul0qGqrq5NbMlYcx2mpTOaNjY1x&#10;KxUKp1JFUB06dj6hjdNa4uLi61QqlV0mlXoEQiGNCQQsMAwepGlB0O8Xe71emd0eVumiqLAccVVV&#10;VfKRkpKM5ppLSiQSX8QIFJFqEqkipo1qQo1Idbgvh1CpKJVajTQqFSK0WhQTE0MplUqUkJDg/qf2&#10;5bQ29c3uwGI4LmCiAov6UlIuUOGCeFzQeBZ148aNgjEjbq3PvABEfYY0olrYHI4fP95u6eLFugKj&#10;Qb9v375MAIDU1NSyJ556+r0cnc4wYMCAojffnssCAJjNZsVvCxbc1jAbMTU7uzBHpzf069dv9bXw&#10;Uor8LqYBhIOTP1atGmMqMOkLTaZch8OhYllgAAA7fuxY9/ETJ6zIzdEZRowevaq4uLhvgcGQ9+ij&#10;j3xptVq1AMDeMmzo5txcvWHs+PGFjfU8bd26dSgnEjF50qQl3OspKSmVTz79zLvPPv3UhwKBYMBV&#10;uvXLwgcqPDw8PNc5EyZMXLFv797+QqGwyR6TEE0LcLi4mT49La2i3oztEgFDeXl58h16/TkMA0wg&#10;EPj/++ILH7z831fy//PKK29eakLHMpcv/cKuUjP9lYQLVII0LYieZOGC1u/7MdfWJbIsK5g9c8aP&#10;Lzzz1AcEqUYqgqBIIuKcTpKIJFUUEck87Nq1C6mVSkQolVSnrl2PK5VK1BxPl/z8fPzxxx9X1NbW&#10;kj6Hg7A6nREFLERa6uri6+pqE+tq6+IsVnMcslGknUKEy+VSuN3uWK/XK2MYRuBxu+Uet1turjMn&#10;tPA2WalU6ouJifEoFHKnUklQyW2SK3v2vLlYo9WaNRrSGquQu0RYOMhhGAYisrfn+3LsqL43B9ls&#10;6jOnT7dHCJHNMZeUCgWh5Pi48HMlSUQSJCLU57M6BFe2plIhpVpNqSOZHIlEgn788UfHP7UvpzHo&#10;8870GCc/DHBh6VdDSdumlP7i4uLCQcCplBQAACAASURBVE5UIz53PgxrfuB45syZtEKTSWcyLtQX&#10;7S3qBwDQtm3bisefePKD7Nxcw+DBg/e88957LABAbW2t3Pj77xONRoN+1cqVExpmIwbdcsuq5OTk&#10;VpdubwmbNm0SBoPBYSbjwrwlhYuybTabBsMwpk9mn6KivUX9SDVpxTEMKzl+osPBgwd7F5gM+if+&#10;/fgnZrM5HgDYrFuGbM3R5Rluu+22gvT09JpLXcvrctWXdHq83gs8inredNNBAIBzZWWpIpHouijL&#10;5AMVHh4enuse5rKlWyzD4JyDN/cSREpvzrtGN90rMnTwoB1c4yvDMIJevXrvfy3/ldd//+WXkwDw&#10;e5Mji1akikxc6AbN9IImVldvJLggjGWZC3qBBHjr9/3QEYGCAYMG7lSTJLIhRFKIIs+Vl6dSFEVE&#10;+1I0hRjHmASNmjof2IQVwdQEiQgNiQgVidomJaG1q1dTKnU44ElNTS3v2rXrwdLSUvvs2bMvOUnh&#10;FLGCwSBhs9nCXiYRRSyr1aqurqlJrquribeYLXE2m01tp+yEw+lQul2uWK/XG0PTtNDn88l8Pp/M&#10;ZrNpWuohKRKL/TExMR55bKxLqVI5SFJt7dip4wmtNt6iidOYFXK5UyKSBFgBxuIAEGIYnA7SQr/f&#10;L3G6HEqEEOmgIqpdCJE1R490R800lwQA9rN5H9pJUo0IdcSBPvKMuQCHIAhKTZJIpVYjlUqFiIja&#10;WlVVFXU1VKJaEzYUEgCEAwocx5lgpOk7OrPY0FtFgDe+qBIbGxsJSs4H+/VN5Nilxe1OnjyZsmzx&#10;4lxTgUm/J2JGmJycXDnn8cc+ys7VG9auXbuLCyArKytjjEbjhAKjQb9y+fLbfD6fTCKR+LhsxNBb&#10;b10REUm4ZhiNRoFarR760QfvPf3Hmj/Gcep+YrHYTxAEkslknprqmkQAYJENacVikb/XTRnHayOe&#10;JoMGD972/AsvvjklO9uUmppa1dzrdu7W7RhAuIF//vz59+qnTzdwixplFRXpAADquDiLk6KI1r7n&#10;vwIfqPDw8PBc59SvOF4iUGFoBo8Wyk1pm1JRca4iNcgwWJR0aKOTh8rKSk1VVVUq931Orq7g/Q8/&#10;nNW3d68zn3/+2aN5d9zRZKASbfiIRzI+TAM5XfwKNPFfbTgpVoZhcAw7n7nChXirrzrSEYGChx96&#10;5LPGnn20jLLdbic4RSmEEEnZbCSnAmZHiLRSNtJOUUTpiROdbQiRLqdTefEVL0auUDjUJIkIkkAq&#10;gqA0hBpxni4qlYr65JNP0Pr16+s9XdRqtTklJeVEcz1dou8hWhHLZrGoa2trE+tqqxPNZkuczWpT&#10;U3aKtNvtSrfLqfB4vLJgMCgJBgISeyAgsVMUWVl52QrFCxAIBCGZLMYjl8e6FQqlQ0UQVJuMNpXa&#10;uDizVqutUyqVTplM7MMwIY0JMJYJMThD00J/ICD2eDyxKPxMSWRDpJ2iiPKzZenF+w/0bq65ZGxs&#10;rIsgwhkxQk0gNZcxi5KRJlQqpIz45nDZHBzHqWtRlkRHPn9YAIzzSQG4MCtCRxZDuNKvpspMxWLx&#10;Rdld7nx4I6VfFRUVbQpNplyTyaDftWPnYACAxMTE6kfmzPk4O1dnWL9+/Q4uOElNTZWZTKbxhUaj&#10;fsXyZZO8Xm+MWCz2Txg/YWWOTme4ddSo5fHx8a7GxoVhGHY1SgGNRqMgQaPJMhQY8xaZCnK5jAhc&#10;6JUlCQQCEoqiyPPjAwgEgpL0du3OPPXMs+9MnDTJ1KlTpxYr0QEArF69ek/3jIzDJ06c6PzHmtXj&#10;H3/00XkIof+4XC7BB++++6xarbZ27979z13bt9/29+/478MHKjw8PDzXOVH/kTc54adpWhCdUcns&#10;3293xbmK1KDPJ/b7/fWu0Y0dGwgELlhF3rhh/cgBmX1OWszmeIZmLjnxYqNUv7hSEDr0z+tRubCs&#10;7fxzFgqaLsf7q7CRMhqsiZ93tIxyS89tNBoFAwcOVPl8vvrgxklRBEWFMwuUHZGUFZE2OyLsiCIR&#10;QmRlxbmUkkOHe1AURTTmWt0QmUzmIQiCIiKBjpokkVJFUmo1iZrydElNTS0XiURUUlKS53ITxoZ9&#10;OTank7DbbKTNZiPrzOaEurqaRHOdOc5itWgpGyLtlF3lcrvkbrc71ufzS2maFrpcTqXL5VTW1NQk&#10;teT5YRjGSGUyb2xMrFuhVDhVKoJKT293um+//hatVltHkKQtNjbWhwkENB7uKcNDTBAP+kORvhxE&#10;IooKP1sbIutqahNPHDveFSFENsdcUiwW+8moDNl5IYJwOaAyUg6oVqmQSq1GRERtTalUori4ONdf&#10;mYyfL/0KyxNzwRgmEkW7yzfrb14sFkd+t8/327ERaWPOB6qsrCxp+dKlOSajQb/tzz+HAAAWHx9X&#10;++BDD3+my8kx1Fqt2zjX95SUFOmiRYvGFhqN+uXLlk52u91ykUgUGDN23GqdTmcYO2HCMo1G42jq&#10;3l5/9dVnXn81/43uXbseRQgNI0nS3tLnczny8/PxYcOG3bKksDCnwGTUNcyIZA0duslWVxff1PEh&#10;ANi7e3f/pDZtqu67774fW2E8zNQJE+4eNWb0JkcwKPr8s0/nfP7Zp3NiYmKcHo9H8cPPC+5MSUnx&#10;LqqqqnejP336dPu/e92/Ch+o8PDw8FznNEcVh2lQkjRo4KDtiwsLc2NiYvxcRgWg8clDWVlZpVgs&#10;9gUCASkAQKQpE1gWGE2c1nzJsUWvIDfRo3K1DB+vJAKajtzbhapfjZV+VVRUqGmaZlQqVaOTQovF&#10;4rtU1oGJ9P1Er1i3FpEJni2ytQgMwzCLxaJwOBwkRVGE3WolbQ4Haa/3cEGEzXbe8PBKerrs2LGj&#10;3tMlLS2tNKF//2Z5umAYhtmsNmXDvhwHQmSd1aqtq6pKqq2rizdbLVqHDakpilI5XU4l15fDsizu&#10;9XhivR5PrMVibnJy2RQSicQXExvrlsvlLqVKZU9MTKrKyLjpkEarNZNatVUul7skIkkIwzCWAQZo&#10;mhXQwaDQ5/NJnU6HqqG5ZHlZWdrlzCXrry3A6UStJtyDw3niEAQVFh+IBDtc8KhSITVJIoVaTbmd&#10;TjkAQCgUEgIGrMfpDJce0ud/PRsGsIImere4MtToz7LqmppEAICa2prEkcOHbdq6ZctQAMC0Wq15&#10;9oMPfqXLyV1oRmgrF5yUlpZKli1ePMFYYNQvX7J0isvlUgiFwuCYsWPXZOv0hkmTJi1tbsDxWn7+&#10;XAwD/MSxYz0//OC9Z157462Xm3Pc5cjPz8fHjBgx0FRo0hcYTbq3Xns1GQBAJBIFEhITq1LT0sq1&#10;Wq1lf/H+3mfLz6YTKhKRJEkRKlVY5S6qL4plWTRu3Lh1rTEujl79+x/YumNn//++/NLb69euHeVy&#10;uZSJiUk17/7vf3dMnjx5OQBAZdW5FG7/O/LyFrTm9VsCH6jw8PDwXOfQIeaSGRGAenni+u+jG779&#10;fv8le1yGDx8eeu2tN154/ulnP4x+HcMAf+nFl9681NjYqKCEy6gwTKhZjbU3ErhUSgOE+0fwJprp&#10;T548maKbNnXF2bKyFLfL1WR99+CsrC2Lli6b3NRkiuvxiV6xvh6IrMY7IivUZS05FsMwrLy8XMqy&#10;LGmz2UgXRZGIokjkcBCc07vdjsgr7eny1RdfoHVr1tR7uiQmJlZwfTmz/mJfjoOiCIvZrKmprU2q&#10;q61NqLPUaSmbTU1RFOFwOJVul0vu9XplNE2L/H6/1O/3S5HNpmnJ8wMAEIpEgRipzCNXyl1Khcqh&#10;IlVUenq70/Hx8WatRmOWK5VOiUgUACHOYBjGckGO3++XuN1uecNywBPHT3RpbjmgVCr17NixfQgA&#10;wO15+kIAgAPFxb2zdbpFAOczKlhEmbCpzxqPxyPk9v/4ww/nzJ//432HDh68GQCg7OzZ9i6nU3n/&#10;/bO/mabTGUQi0WbOZ6ekpES8fPnysYUmo37p4sVTHQ6HSiAQhEaOGr02NzfXMGL06CWpqamopc8U&#10;wyBSsgbY3LfefunvBCoYhmE7duzobzT8nldoNOreeu3VtgAAffv1252annZWo9Fagv6ABFGIpGw2&#10;9ZlTpzpQFEW0OJNGEogkSKqpTBqhUlEqjQapVCqkUqmopoQ1unXrdsJYUJiTn5+P63Q6YbSJ5dmz&#10;Z4lfF/xyNwCwffv1231z376Hr5VIHh+o8PDw8FzncDXilwpUGObC0guI2vd8M33Txz/11LPz3nrj&#10;DVn+f//zOsOwOACw+ul5v95xGXlclj3fo4LVByoX1ukLm+iNuZFgGCY6W3Q+UMHCgUpJSYl47MgR&#10;u+vq6hJJkrQERCI/hmHg9wcAw0ACAMCGS1uY7du2De3cvt2Z3fv2927Xrt1FE36W5lSQbnwRAo7I&#10;RMkLAN6WNP5yFBUVidq0aUMihAi73U5arVbSwfXl2O1EOGhA4WwOhYjW9nQhCAJ9+vHH1Ia1a5Ey&#10;MmHUaDSWtLS00mAwiP5KXw7nUs/15ZhraxPMFovWarNoKUSRDrtd6XK55B6PJyYYDEpCwaDYEQyK&#10;HU4HUQUte4QCgSAklUq9crncrQj75VCdu3Y5qtXEWbTx2jqSUFNikcgvEAppHMeBZWksFKSFgWBQ&#10;tGrFitv27t3TX6FQ2P1+v3RwVtafmzZuHJmQkFBv0FhfnhpZomjqsyYUCokBAEoOl/R8+qknP45+&#10;r1279ie/+u67blxwUlRUJFqxYsW4QpNJv3Rx4TS73UHgOE6PHDlqXa5ebxg1ZszilJSUFmcGWxMM&#10;w7Dd27b1NRYW6tunpuiHDh6UCgDQJzNz7yNzHv/4tsmTjV27dj17qeNra2tj7XY74fV6ScpiIRFX&#10;yhgVvNdn0hAiqUhf1F/JpKkIsj6IV6tIihPW2LZ1K1Vy8CAiNBrLwQMHes99+82XHXYHERsb6/rm&#10;+x9mZWRkXDMpbz5Q4eHh4bnOacy3oCGcUhTHymVLJwMAu3DhQp1EInEDAHg8nibVoiITybcHZWW9&#10;l5qaqikvL7c2xzWciWqm58ZHN+hr+SdkVIRC4flAJar0i5OMPnHixPi6urpEtVpt+d1UkMQ9O0Ie&#10;a/N4PBIAgHbt251u16H9yQ1r14+x2+3kQw888PXqtWvHNrwWC+xF8q//34koZdUlJia22L08Pz8f&#10;nzVrlsrn85EuhEgbQiRyOgnKaiUpuz0c4FAUwXm6IITIlnq6SKVSb9ikkqBINddDEi6l4jxd1CSJ&#10;FARBcZ4u8fHxFQqFArW0L8ftdhMIIZLry7FYrXE11dVJZqs53mq2aBBCaofdrnQ6nQqPxxPr9fqk&#10;NE0L3W63wu12K7geieYSExPjAgDW4/HE0DQt2rRx43AAAIqiVNw+9eWe9Z9Qjf/NB4PBi56lXK5w&#10;3H7H9F+efPqZt+12O7ZmzZrRBUZD3uLCwmzOVX3YrcM35uboDBMmTSps06aNtSXjb20wDMOKdu7s&#10;Yywo0HdMT9VnDclKBwDo2avX/gce/NcX03JzDZ07dz7dnHNFfu6uSJN/i5vjS0tLJQKBgGgoSsEJ&#10;a1AURdopiuAyaRSiyEsJawy55ZbNB/bv7+1yuRS33DJ002dffTXzUoHW1YAPVHh4eHiuc4KhgDD8&#10;bwjfsWNH/8b28fp8Uq7ZHsOw0KaNG0diGMYsXbI4Z+mSxTkAAPv37et9uWtFJti17ds3r3eShaiM&#10;CjeZZxs01v7DApUL5IkjgcrZU6faAwBkZNx0ODrAc7s9BFeRd/bMmQ7lZWXpnAz0hvXrRtXV1ckb&#10;KhFxPSrYJXxzeJpPpG8FRbYWgWEYZjab5fV9OXZ7OEAI/0vYHRRps0WyORQiOE+X06dOdUAIkYFA&#10;QHK5a3CeLpx5JUEQFBERHuAkj1UqFbXzzz8RSZJIQZIoPT39pKRLl2Z5unB9ORRFEXazmeT6cpx2&#10;O1FXW6utq61NqjXXxVssljjKZiMpO0U47U6F2+OWe71eqcfjkQMA0DTNlSgJAADUanV9NoNzq2cj&#10;ZZENF1XOnj1LbN28efKCn366WyAQBFiWxaffceevuTk5hp59+mw4duzY4P+9++7LhYUFOZyHyNDh&#10;wzbpdHmGSVOmFHKu6q3NR/M+fuTxxx77lPubbAoMw7D9u3bdbFpcqO/cvl3ewEED2wMA9OjZszj/&#10;tdkvTZk2zZCRkXHySozxUkQyea0mrOH1eqUymczXu3fvHU0ppF1t+ECFh4eH5zpn356ivgAADrtd&#10;PSxr8K6m9pPJZG6JVOrGMYz1er1yhmGxhIT4mgEDB21ftnRJtkqlcrb22KJ7VLhSJbZB6dc/IVCh&#10;afq8PHGU6pdAgIXVh9LTywAA9uzZ3b+yslLDrfpKpBJPwO+PBQBQa7RmjVZjqamqSnY6nSoAwH0+&#10;nxIALpgQhLgeFT6jcs2JrHg7tVqtE1pq9gIAZ8+elWIYRrpcLtJms5EOm41AFEVSdjtps9lIu4MK&#10;Z0cQRdqQjaQoO1F9tCq5JZ4un388jyvnCZuCqkmkIghEqEiKIAj05WefoXVr1iBFRAEsKSnpXLdu&#10;3Q6dOHGCmnnffZfty6msrJTRNE1yfTlrVq0a//P8H2d06NTpOLffedPGiDM9jjNWq1W5ZuXKSUbj&#10;wrw/1vwxNhgMimNjY12TJ09ZOnHSpKWpbdtWGAtMebNn3/+DxWKJAwD2lqFDt+Tk5BrGTZxY0Jir&#10;emuTm5f301NPPvEBTdNSgiAv0LnGMAwrKirqsbjQpO/asX1e/4EDOgIAZGTcdOi/+a/+J0enM3Tr&#10;1u3ElR7jleLvCGtcTfhAhYeHh+c6p3OXLsd37do5GADYxMTERl2HzWZznFQm8w3KGvynHVHqXJ3e&#10;cNvkyQVpaWnVGIZhN3XrWrJq5YoJRUVFfTIzM/e11tiie1S4UqUQfWEz/ZVQr7raiCKN7SGaFkT7&#10;1eARY7u+ffuu1MbF1VnM5vg+N/c8PmDAwG29+/Q5MHbsuBXLli7RAwDYrJY4m9USx7LAiETCgEar&#10;taSlpVVfVPUTeaaif0CAd6U5duxY8uoVK8b0ysw8Zjab93DKUNcL6enpPgCojmwtoqioSJScnExw&#10;fTlcNoeiKMIW7lUgKSrsm4NsiEQUIs+cPt1+X5GNtNsdKmhGX05sbKwrHOSES9OIKJU1QkWiT+bN&#10;ozasXYtIgqjvyxk4ePD2999954WXnn/uvaI9e0wAAKdOnuwAALB3z55+AAC/LVhw5+uv5ueHQiFx&#10;TEyMe2p2dmH21GmmWJXKvmLZsqkvPv/se3V15gQAYLOGDPnzJZ3+Ne7zqqXP6e8QHx/vOnT0WGe/&#10;3y/JyMg4iWEYduDAgYxFBUZ9986d8gb2zewMANC1a7cjL/3nv/k5Op3hpptuOno1x/j/HT5Q4eHh&#10;4bnOGTt27Oqff5o/EwCwLdt39ElPT78oWOnV46ZDUqnUt2Tp8mlcvfuJEyfavzt37nOZvXvlHTxw&#10;oBuGYcygfn2LSJK0SiSSwEUXagYffvjRnJy8vALu++hAhSv3iGRUGIDwlF4gvPEn3FwzPXtRRiV8&#10;z+np6b4Vq9eMGTdq5AZks2lWr1o5efWqlZMbOxeGAR4KhcRz33v/mTvvvPOi3gTOu4Yv/WoaDMOw&#10;eDVZixCKY1kIYRgIu3XrWpKVldU/OTnZc63H1xpE+nLMf6XsKT8/H58xY4bS7/eTLpeLtFut4bI0&#10;uz3ct2CPlKkhiqRs4R6dmurqpKNHjnRvrhJV8YEDfYoPHOgT/dqvvyy4FwCYY8ePZcTExLiEQmHo&#10;599+163/44/xTzzx708435oBgwZuf+a5F97Ozs01paSktMyxs5Xp2LFjRUlJSfdXX3nllR7duub1&#10;692rGwBA5y5djr30n5dfmzItx9CrV6+SaznG/8/wgQoPDw/Pdc6gIUOWxcXF1ZnN5vicKVNWjRk7&#10;9o/G9tu/b1+fe+6cPv/9d+ceKjCZdEV7i/oBAKSkpJQ//sSTHwweMmTrm6/l5x8sPtjrr47lv//9&#10;z5tJSUnVg4cO3R556bwzPWf4SDN4tNEzjt/4ql9isbi+RwWLkoGOrsXv3bt38a6ifW3uvvOOtYeK&#10;i3uKxeL694LBoMDr9UppmhHiOOZdtXbdhBEjRmxp7FpcM/0/oWTuSnG7Xje/wGiMAwDAcSzIsqzw&#10;6NFjGS+/+MLn3/84f8Y1Ht41J9K3QkW2My05tjElKqvdTjojmRy7HZE2m43ct3dfptfvk3nc7liP&#10;2x3rcDiUPp9PygU5brcnFsMAy5kyeSUAQL8BA3Y+8eRT702aOtXUsWPHila/6RZy6NChrosLC3UF&#10;JqP+SEnJTQAAnTp1OvHCSy++kaPLM9x8882HD7/6+jVTu+IJwwcqPDw8PNc5KSkp3uWr19w6LGvw&#10;nkOHDvY6dKjpQOO3X3+7+7dff4Pk5OTKOY8/9tG0HN3CW265Zdd7H3zAAgC4HQ7F+vXrR/+VcZw9&#10;e6bdgf37e48ePWrjxq1/ZvXv33/vBfLEkfIolm0QqPwDDB9FIlG4R4VlcIjqHREKhRfU+Kenp/u2&#10;btt+y9+5FudJwQcqTWMyGO/i4sU5jz/+xccfffRkt+7dSxb89NM9b81959m/og7GE+bvKlGlJCVW&#10;1tbWJickJlTX1dYmT5k6reCd999/sn379i3u8Wltjhw50mlRQYHeZDLqSw4d6gkA0L59+1PPPv/c&#10;27lTsw29BwwofvX1N1kAgGvlG8JzIXygwsPDw3MD0Lt37yOr1q4b9dsvv9whEgkbncCeOnWyQ8Dn&#10;E7/44stvbNiy5U9ODSj6P9y77r13wV333vuXXYZLSko6Du7fr/iN1/Lzly5feVv0ubmJNU0zOI7j&#10;bKRaCrB/UOkXQ9NX3COGZfmMyuWIVmmyWC0aAACf1ycBAOzksWOd+UDl2iGVyfwAAJMmT1r23Tff&#10;PvjAQw990TBIKSoqEv3r/vs2dOjY6exCk+mey8kz/x1KS0s7FBqNOqPJqD944EBvAID09PQzTz/3&#10;7Ds5uXpD375997/x1lw+OLlO4QMVHh4enhuErKysHVlZWTuas+/QESOuyBgyMjJOarVa87o/1o4B&#10;aNBMH3FRYGhaED3JFmA3fukXTdPhICzECCCq9OtK9JEwdFieeMKY0WsUCoU7ITGxNj4+vo4kSSSX&#10;Kxznzp1r261btyNdunQ5rlKpKJVaTWm1WmtMTAwVHx+PrFYrFe0y/U+EJMk6hFA8AMDvv/x6FwCA&#10;xWLWAgBoExNbnAXgubpMGDvmOLLZ2hUXFw/57uuvNwHAd615/uPHj7dbunixrsBo0O/bty8TACA1&#10;NbXs308+9X6uXr9wwIABRW+9/Q4fnNwA8IEKDw8PD0+L6NK1y3GXy6UAuDBQ4YITJlL6xb1+KaPK&#10;GwWpVFpf+oVHOdNfiXtjIj0qwWBQZrPZZFarTXPs6NFuDMNiXCZh08YNoy5zGhbDMBbDMAYPe1sw&#10;IpEo2K//gN23DB26RR12YKcIlQqRBIHkBIE0Gg0lEAhQmzZtvFdyhbs1WPvH2lF9+/UtBgAs3BMF&#10;4HQ6iYGDs7Zea4O6G50TJ060uX/WjK8pG0q4Zdjw7S++/PKrrW2yiGy2dtzXj8159LNZs2f/7UDl&#10;zJkzaYsKCnJNRoN+7549/QEA2rZtW/HYv5/4X65ebxg0aNDud99/nw9ObjD4QIWHh4eH5y/TWKBC&#10;MzQe7QEiEAhu+BImLqPSUPVLeAWkl6O8aRgAwDEMMJZlo3v4QSgU+mmaFkWef2MytBjLshjLsjhX&#10;ghcKhSRbNm8asWXzpkum24QAtFQoCHXo0OEsoVYjkog4rZMqSh0xICRJEilUKookSaRRKJAqLg4R&#10;BEHNmzfPeTkDwtagZ2bmoUWLFk+aPv12YzAYFIRCtCi9XdqJH3/66a4rfe1/Mnv27OmdNaD/PgAA&#10;loVgbW1tWoHJePuWbdsHNtdtvaU0xxSzKU6ePJmybPHiXFOBSb9n166BAADJycmVjz42Z16OLm/h&#10;2rVrdzVWAstz48AHKjw8PDw8rUJ9uRfLXpBRwSKmiDcyXKDC0Awe7aMiEAkuaZj3V+Cc6QEAb/ie&#10;SqVC4ydMXPn4k0++k5mZeWjB/Pl3ffnlFw/XH8uyYKco5dkzZzoEAkFJVC8Hq9ZoLP+b9/Fj/fv3&#10;3+Z2u1VhHw6KdFAUYbPZSLs9LFf7xWefPcwwjKS8vDytuqYmCVgW8/v94mAweNkJJYZhzBeffEyR&#10;F3hyqJGaIJGKICiCIBCpViNCpUIEQVCkSoViwl+j0tJS+/Dhw5v9PCdOmbLiu/k/KTp27NhFLBYH&#10;roUz+D+NIQMH7Oa+zszM3LFvX9FQHMfpRx568Ju16zeOvJZj46ioqGhTaDLlmkwG/a4dOwcDACQm&#10;JlY//Mijn+Tm5BjWbdq0nQtOsrKyru1gef42fKDCw8PDw/OXaaD6FelRubD0S4g33vx/I6FQKMLZ&#10;IpbBo9MXQmHrByrRzxQAQKlU2seOG7/quWeeeatnZuah6PeixRFKSkrEb7722k+m3YY8AACBAKeV&#10;KpW9S+cux24dOXK9iiQpn88nO1xcnKlSq5FKpUIpKSllSqUSxcXFubhyrxyd/rdfFiy492DxgV4l&#10;hw718Hg8sQ2HSBAEpSIISh4rd0llEp9IJA5ggLEMw+A0HRL6/X4J5XAoqqurkxwOh8Ltdiuac+9y&#10;udxJhsvSEEESiCQISkWQyOlwyDEBzgzJuuVPjVqNlGQ4y9OtWzdKLpfbICzDy/M3YVm2fl5IOeyJ&#10;OI7TedPv+PW3XxbcXVFRoU5JSWkVF/Peffrs2b9vX7/m7l9WVpa0fOnSHJPRoN/2559DAACLj4+r&#10;ffChhz/T5eQYaq3WbZzZ55Dhw1tjiDzXCXygwsPDw8Pzd7i49IumBdGBCi648Z3pg8FgvVBA9OtC&#10;XHTFVL9GjBz5x2tvvvVc//79DzTnOJPB8ILJaMibOXPWt2q12rp9x/Yhhw4e7Llr187Bu3aFV56b&#10;QiLA6aQ4LSIIFUVEgoC01LSyJjnPnwAAFSBJREFUnj17FAtwIR2iaWHA7xd7fV6Z2+mSO51OBeWw&#10;E5TNqractGr9fr+0OWMUCoVBsVgcEIvFAVwoDAkwjAUMWJYFjKFpAU2HBDabTV1XVxcfCoWEdPh5&#10;1/+OLTIV5DV5DxKJTyQWB2QSqbdj504nSZJESkJFqQk1ItUEUqlIRITFB5BMJnMnx8XVxqhUlFKp&#10;RAkJCe7rvS/nanP65MnOKSkpZcuXLpkMABAKhRQA0CqByu9Gk65z+/ZnwmWN0OhzP3v2bOLKZcuy&#10;CwpM+q1btgwFAEyr1ZpnP/jgV7qc3IVmhLZywQnPPxc+UOHh4eHhaREnTpzo7HA4lCOHD9sUCtEC&#10;rneieN++3j6fT1pXWxdHn++zAAF+4/eoBIPBiOEjjUNUjwp+JVS/Is/u3Q/+93TPnj0PXW5/AIBN&#10;mzYJ53304ZNpaemnv/7++we4Sfc9d9/5s/H3hXm79+3vCQDgcDhIu90ecSVHJGWzhZ3KKYqwI0Ra&#10;KRtJIYo8cfxEFxtCpMvpVDbn+gqFwq5UKh0xMbEeWYzUK5FIfGKRJCAQCmgcFzA4jjEYYOGyNgww&#10;hmYwhmUEDMtgDM0IQsGQkGEj/jGYgBGKwwFNbEyshyTVNqlE4tXExdVNnjq10ONwEJTdTtjsdrKi&#10;rCx1z+5dA4sPHuxZW12d7Pf7paFgUGSzWtWnT53qgBAim9MDIRUKQsnxcUhFEBRJkogkSKQkVYil&#10;aYHf55P06tN3X5s2bSpVJEkRBIHUajWSy+VIIpGgH3/80XE1+nKuBt27dz905MiRHiwLLIYBVllZ&#10;mSQQCJjkpORze/fuPdeuXbvLnoML5qurahIBAAIez0VBbLt27cruuvvOH1euXDXuo4/m/Zt7vaam&#10;Jn5JYWG2yWTUb9m8eRjLsrhGo7Hcf//sb6bpdAaRSLS5JeWBPDc+GL+AwMPDw8PTEhQyqcfv98su&#10;tx+O436aZkQYBrhSqbQTBEERkZ4FkiSRSkVQRLiXAZEEgVRqNUWSJFIqlUir1SKxWEx5vV50LaR2&#10;jx8/3q5Ht671zcMlx09IO3Xq5O+QllrGsCxWee5cCgDAtz/Ov+eee+75uTWvHSMWBUKhkGj/ocMZ&#10;GRkZR5pzTGlpqSSjS2efXC53pqWln+3eI+Nwelp62VdffPGQTCbzfv7Flw+QBIEUJEmp1WrUXHUv&#10;o9EoGDx4MOHxeOqDG7vNRjocDsKGEEnZEUlZEWmzI8KOqHDwgxBJURRBURTBMIzgUucHAJDJZB6u&#10;3EtFnG/YVxEEYhkGa9e+/RmJROLHMYwN0bSQoihVTU1NUlV1ZdKyxUuyAQA0Go1lWnZOQY5ev9Bm&#10;s23hVtpLS0slxcXFE42G36evWblqvMfjiRUIBKGMmzIOj7h15Dq5Uum02xGJKIqwI4q0WW1kdU11&#10;Yk11dZtGSt4ahWWBjYmReTAMYzt26lRKqsMZKZK7j4jogJokkUqtDvfuRPpyqqqqqMzMzGBzrnM1&#10;qKmpie/euVOpy+VScsEKywL79HPPvfP23LkvNOccSXFas9Vq1XLffzDv40fmzJnzeVP7V1VVaVcs&#10;XTrNVGDUb9qwcQTLsjhJkrap2dMKs3P1BolEspEPTv7/wmdUeHh4eHhaxF333P3Td998+8DX3/9w&#10;7yMPPvB1MBiUAgBMvG3S0uQ2yVV/rF49tqysLJVhGAmGAaSlp5/O7Nd3LzeRPVdRnnLo4MGeLZ3I&#10;qiKBDjeRJUiCIslwSY9arUbKSLM2t+ItEomopKQkT2uU9DgcjvqMCobhV1aeONJMz5lMNgeFQiEE&#10;AGjTtm2FQIjTSxctnub3+6UsC6zD4VDlZE9b2vCYGLEo0DYxHhEqklKpySbVvXbs2FGv7tW5c+cT&#10;SqUSffLJJ67LZREwDMMsFovC4XCQFEURdquVtDkcpB0h0kZRhIOykTYbRVIIkXY7RSCESKvFqj1V&#10;WtqJouxEIBCQYBhGsyzb6O9ISmpqmVAoDIRCIfFb77739MyZM+cDhHt1li9fPrbQZNQvXbx4qsPh&#10;UAkEgtDIUaPWZev0hlGjRi1OTU1F0efav39/92+++PzxP7duHYIQ0nCva7VxtVOzswt1eXkLpVKp&#10;1263k3abjaytrY3bvXv3gAP7izJPnTrd0ev1xmIYxvi8HlnZGTtRvP9Ab4qiCGhcke3Cn0NMjJsk&#10;ifDvtJpAhIqkwsFO+HebJAgqEuCE1dYUCkqtViMMw1BKSor3cudvCYmJiXWHjx3vMOeRh7/es2tX&#10;f4vFIn39zbdefeqZZz5p7jnEYrEfAKBr9+6Hjx05cpNcLnc33KeyslKzZuXKqSaTQb9h/YaRDMMI&#10;VColddc9987Pzs01JCYmrr+eAjieawcfqPDw8PDwtIi77pkx//tvv5v9wKyZP0W/Pnr06DUPz5nz&#10;+aOPPPTZ1198Wa9E5XQ6FTVV1Ym3DB22JSEpqSacTQmvMguFwoBQKGRpmsY9DofcFpnUIoRIbiJr&#10;t1MEFVnNt1qs2tMnT3VsbkmPTCQMtkmIR2REdYpUkyisRBWeABKEGpEEgZQkidRKJaUITwSRx+O5&#10;oPl72bJldGZmJjAMiwsFEOJWm3Ecv2LN9G63W1VVVaVtaj+apt3Hjh0bbDIuzFtcuCgbAGBw1uDt&#10;X33z3WwMw7Cqqiptj65dT3Tp1u3Y888//xZlt5OcuhdFUQSyUSRF2UgbQiSFKLKyoiIFIUR6vd6Y&#10;y43xAnWvSCaEU/ciNCQiVCT66osvqPV//IFU6nDAE5eUdK5Tt26HSktL7TObsUJ+y+BB20+ePNlh&#10;yfIVY8WR13CplBaLxc7Y2NjalJQUb2VlpWbsqJF/vvDM0x+o1WrL8iVLshcvKsi22x0EjuP0iJEj&#10;1ufm6g1jJ0xY3NAL5ODBg12+/PzzxwsLTLk2qzWOez0uPq4WFwjpgM8nrTabkz7/8ksWAKCiokJW&#10;W1U1dumypVNWLFs2yePxxIrFYv+EiRNXZOv0hrFjxy7TarVO7jz5+fn4jBkzlH6/n3S5XKTdag1n&#10;pez2cLmdHUWyVBRJ2cI/k7qa2sTjR491oyiKCIVCoss9I5FIFCBJAhGRLGV0plKtJpCSUCM1QVCq&#10;8O83Umk0iCAIKpK1dDYWxCcnJ1sKFi3Ovty1m0IskQQAAHJzdcY3Xnv1JolQGAIAKC8vJzesXTvF&#10;ZDLmrV+3bhRN00KlUmm/4667FmTn6gzt2rVb9083KuVpOXygwsPDw8PTIrKysnbkv/b6yziGsV6f&#10;T/z5p588jhBFvvzSi2+XHCnpcfJkacfIrgzLAtis1rjt27bFbd+2beilziuVSr31ik+RXgEVQSKN&#10;RmPt0KH9KZXqgvIZJJPJ6kuXAoGAFIVLji6S27VTFGFDNpKyUWRV1bk2FGUn3G63vCX3fOTgQYM+&#10;NxssFosGj/JOWbl8+aTyM2fat/ghXgIugzB08KCdl9pPqVTaHQ6HimWBbZOcXIkAgGFY7hwsAJgF&#10;QgFDkiSaNHXqsuZev6SkRCyTychAIEBYLBbS4XCQ9WVfCBEUFcmCIEQiO0UgZCNPlZ7s1JKeFrlC&#10;4VBHZck0hBqpyPMSxiKhMLBn9+5+PW/uVex0OkmxWBzAcZxhPR6Bz+dLcLndvVavWBFXWXUuxefz&#10;Sm02m0Y3bepyDMOY4bfeujE3V7dw4uTJi5KTky3R1z1y5Einrz77bI7JaNSbLeYE7nWtVmvO0ekM&#10;Dz8652Or1aoeMfSWHQ8/8ugn/37qKcmSJUvGFBgN+mVLlkxxu91ykUgUGDN2zJqcHJ1h/G23LdVo&#10;NI7G7jGScaIi25nmPn+AcDaquro6xul0kl6vl6QsFhI5nYTdFg4sw8GmnbDZEGmnIv1GFEWUl5Wl&#10;IYRIn8932dJMiQCnE7WacFaSIMN/bySB1OHMDkVE/t4IgkAKrneHJJFUKkWnTp1yNFWO5XG7pQAA&#10;a1atHIPjOP3C88+98/G8eY8fPFjcKxQKieRyuVN3e97vuhydoWtGxh+dOnXyt+TZ8Pz/gu9R4eHh&#10;4eH5W5SXl5O506atPbB/X2bD9zAMo+VyuSsvL2/hjPtnfyMSiYLNKQEK9zrYSK4E6HJjEAgEofN9&#10;ASQi1ZEMSiR7wmVOVEolRZIkUsjlTlwioUOhEMYGAkLK7a6fBFIURZwsPd7p559+nnmJS9IAcNmy&#10;tSuJQqG04wKcsVMUyb2WkpJSnjX0li1tkttWJiQk1Lzyn5ffuKlnz0PvvD33mda+vjwmxtWrgSKZ&#10;0WgUDBw4UOXz+eqDG2e4X4VsrZ6WhgiFwmAoFBI99czT7zz+xFP/S0xMrOPeq6iokJ07d67H3Dff&#10;+M+unTsH2Gy2+syJWqOx5OTkmh569NGPb7rppqMAYRncUbcO/7O2piZp3IQJK9atXTvG5XQqhUJh&#10;cNTo0Wtzc3WGobfeuiQ9Pf26lkMuLS2VCAQCwu121weanIhCUwIK4YC+5cEmQRJIRRCUhlAjbXx8&#10;zTdff/2vKP8eAACQymTuKVOmLsnW6Qy9e/dek56e7rsyd87zT4MPVHh4eHh4/jYlJSXimnPnskAY&#10;TtT7PR5peXl5atbQoZt79Ohx7O+cu6KiQsayLGmz2UgXRZE2h4OgKIrkAguHgyIQokhkQyRFIZJC&#10;FEFRNhIhimxmQzRbn8EhCYokwqvIhQWFOdyEa836DcPVarV12qTbVno8HpnNZmuyJOtq0qtP7325&#10;uXrDtJwc08/z59+7cuWK246WlGQEg0Hx5Y/+e2T06HFwf/HBm1vrfNE9LVu2bBw2e+Z988dPmLD8&#10;jjvu/CUQDIpZhsFAIGBiJBKfNDbWrdFoLG3btq1cXFg47akn/v3Jlu07Bg4cOHAXAMCiRYum7Ni2&#10;dciiRYuzyxpkvIbfOmL9ux988HivXr1KuNdKS0sl33/3Xf5nn3z8mC9S+iYQCEIjRoxcn5OXt7Cx&#10;vpZ/Ks0WUKAQaY+UaXKlmZ07dzlGURSZnZtr1OXl/Q4AYDab41NSUk537Nix4lrfG8+NBx+o8PDw&#10;8PD8YykqKhK1adOGRAgRdrudtFqtpAMhkuJWlykqHNxQ5/sF7MgWWeF3qAAAMAywr777fsbMmTPn&#10;3zZ+/MqtWzYPa04fR2shkUi8Pp9fgmHnneoFQqFv5YqV424dPXpzY/f83TffzPt5/o8zmqPO9lfB&#10;cTy0fPWa0Q8/+MC3GAB07tL5eGJick1rnLvOXBe/asWK28aNG79i6cqVt11q308//fSRJx+b8+nC&#10;gsKpu3bsGPz7L7/cUVVd1RYAQK3WWGw26wVB5VPPPjdXo1bb3G6nvK7OHH+ytLTTvqKiPna7nQAA&#10;rFevXvse+NdDX4yfOHFRw74WHh6eqwsfqPDw8PDw8DRCfn4+Xnr82E/GhQvvvBbXZ1lgooMTjrT0&#10;9NPDht+66dvvv7/vUsdv2rRJ+OxTT+20Wi3aurq6OL/P16rBFY7j9OdffPngvx584NvWPG807dt3&#10;KN30559DJBKJn2EY1u12CxiGkXg8HgVlscSdq6xs+9WXXz60deuW4Q0OZfsPGLBzzr+f+PDu6bcb&#10;LnWN5OTkyt59eu/reXPv/dPvvPOHrl27nr1S98PDw9My+GZ6Hh4eHh6eRsjPz2fy8/PvmTlzlnfJ&#10;0iVTNGo1YlkWamtrE4LBoFAmk3kRQlesBEyhkDvbprQ9p1IS9lh5rLuivDxVm5BQ/e577z89cODA&#10;fd9+//0ljx8+fHhod1FRXwCAd+fOfW7F8mWTuPdYlgUs4tRpqTNrSk+Wdo0+ViwW+8USid/r9cro&#10;UEik1Wpro9sOrDarRiwWX3GFptOnT3VKTU6qbc6+MTEx7slTpi5+5LHHPpw4buxauULhctrtKu59&#10;sVjsLVy67LakpKQqHMdDcrnc7XK5rLzSFA/P9QufUeHh4eHh4fkLlJSUiDUazWUlZP8KPp9PFAwG&#10;vVdDEclisShSk5MsgwYN3j5pypQlJYcP9zh79ky7c+fOtT196lT7pnxMZDEx7vkLfpmub8Sj5WoR&#10;p42rvW3y5KX3zpr1TVZW1l5OBU6EYUzDhu6nnnn6nbffee/5azNSHh6evwKfUeHh4eHh4fkLRFbi&#10;b/jVeK1W69Tl3b7w919/ufPd//3vqX8/+eRH3Hv/emD2V99/++0D777/wRMajcbGvf7yiy++JZVJ&#10;fVqCuKoN5jiO0zExMZ435r7z7MiRI9d07dr17FfffssCALzyyiv41q1bBxeajHoMAwzDsJBAIKBD&#10;oZAEAGDI4CFbr+ZYeXh4/j58RoWHh4eHh+f/OceOHUsf2DfzcFJSYvXqdRuGpqWlVQMALJg//65Z&#10;M2f8vHLlqtGjxo1bx+2vJVWIYVh85qxZ33wyb95TAABZWUO23D59+m/Nud6778x93uF0Kh97/N8f&#10;en2e2IA/KGJZGgcAEAhEodhYmUcmi/VEfHNsbdu2LZfJZO4BmX0O3nff/d9+/vXXDwKE+4hGjx49&#10;oNBk0BcYTbqqqqo2AABqrdbMhEK4RCIJ2Gw2dWJSUs3psvJ2jRkc8vDwXMewLMtv/MZv/MZv/MZv&#10;/883o9GYLcYxOr1tcsWyZcsmAABWUlLSSYQB++Lzz70dve83X375gAgDtmN6+ikhAD14QL8dZ86c&#10;kTb3WjlTJy/SEkoEkQXT5mwP/+vBL0QYsJs3bx68Y8eOAU898cQH6W2TK0QYsCIM2IH9Mne//+67&#10;T58+fTrtWj9LfuM3fmudjc+o8PDw8PDw8AAAwMqVK8ffd+89P1mtVm1Gxk2HJk2Zsvi33369E1ms&#10;6kXLl9/Wpk2bk9y+e/bsGVJ25kz7pDaJVVlZQ9dd6rwN+ezjj5/75ON5T2z6c1v/9u3bl0WbNDbG&#10;N19+OfuRhx/6umOnTicCfr+kvLw8DQCgT58+RTk6vWHy1KnGLl26tMj9nYeH5/qHD1R4eHh4eHh4&#10;6qmoqFD/8N03j/08f/69ZWXl6Vf6eiqVkjIjO9nw9fz8fLxfv35jXnjm6Q+OHTvWnXu9Z69e+3W5&#10;OkO2Tmfs1KnTqSs9Ph4enmsHH6jw8PDw8PDwXASGYdiJEyfaFxcX3/z1F188tGnjhlFX4joikShw&#10;1z13/yTABIwv6Be7KIeqsqY66fjRo91iY+XO6uqqtgRBoH89/Mint99xx8/du3cvvRLj4OHhuf7g&#10;AxUeHh4eHh6eS/Lz/Pn3PP3kEx+25jnpEI27PW45ALA0TQsBABMIBCGlUulISEis6dS5U+nAQYO3&#10;9+3TZ9eto0dvbs1r8/Dw3Bj8H5DMQynckxvYAAAAAElFTkSuQmCCUEsDBAoAAAAAAAAAIQAuQuJk&#10;PxUAAD8VAAAUAAAAZHJzL21lZGlhL2ltYWdlMi5wbmeJUE5HDQoaCgAAAA1JSERSAAAALgAAAMoI&#10;BgAAANpscqMAAAAGYktHRAD/AP8A/6C9p5MAAAAJcEhZcwAADsQAAA7EAZUrDhsAABTfSURBVHic&#10;7Zp7WFTV3se/a2b23C/AAMMdRFBQUGAQEOSilZnW2zmW2l3TsvTtdipPHfMoaZ6yjt1LK/OYmRa8&#10;9WphvmkhoqDgcFORmzCIxwHkNsAMM8MMs94/ZHyQoDzxnk3v8+zP86znmVl71m9/9tq/tffaaw8o&#10;pRjvcvjw4Y1SIeNgCOjQ8vjKRwoAkJHajLt0fn7+2slhE22hQYFdt2RkXJgaMfmKS9xNIbcdOHDg&#10;9d+deG9vr7dYwB/w8VSbDQZDZFdXl5tSKulnCGhhYeGaR5YvLw7w0fS2t7crf1fiOTk5WxgC+vqW&#10;V7+mlEKn0z3DEND77r2nxGw2++v1+nsYAnrx4sXFvyvxqMiIKwwB3bVr18f5+fkvaadPNzAEND4u&#10;9pJUyNgXLVxYsWjhH8+tX/fSW78b8draWlGCVmsePiA9lIp+hoDKREI7Q0Dnz73lclpK8onh7XkY&#10;J7q6uqItlj7pvPm3dVXX1D6Yf/zEczOTkzEjIcEJAM+tWXMEACaGT2ovKy2Ny8vLEwxtP27iRSdP&#10;JlVXVYFHeAWh4eF7GhsbL58sLIRKpTLy+XznzJnJFQCgUqm6rVarRKVSTR3aftzEj+bm3gQAGbPn&#10;/AQAuUdzbwEAuUze5e/n39PZ2ekGABNCQxsAoOT06RlD24+beEVZaRwAJCUnnwSAU6dOJQJASGho&#10;U1t7myznu2+TACA9NfUHQoizVKe7TnxcBua5c+eEQh4ZYAicTU1NEgBEJhJaGAKam5u73k0uszIE&#10;VCzgDxiNRo9pU6ec08ZMKxv3q0pxcXEsQ0ADfX0MlFJUV1dPYAioWqU0WiyWsASttikiPKxtz+7d&#10;2ymlWL5s2U6xgG9vamqSuGIIMArt7e2Ky01Ny57509N/SpuVVjPW1BiglPSZzSKJRNJvMBj847Ra&#10;eHp6lQPAmTNntAAQERl5XiwWXzh24kSazWbzfuutt3QAEB8ff/rzz3Y93NTUFBMYGHhy1FSxWq2T&#10;Z6fNavByd+sbafLzf1HmpKfRrW9seY5SilUrV25nCOgLa9ZsGcmnqKgoniGg77711lOj9rjJZPK+&#10;9eabjlyoq/PUlZQ+fPDgwTt6zb3S39TNTuC1V/8232QyieRyuc1kMon8/P17BAKBtK+vT5CUkHQS&#10;AE6eLJgJAGmpqXkjhZHJZGcYhuk/XTLkyjL86F7fsuVrIY84DQbD/LHm8heff/YRQ0Ajw8PaGQK6&#10;+ZVNB4xGo7uQRxwMgbO5uVkGgMjFoj6GgDY3N3uPFmtmwoyiKZPCa0YcnO0tLTczBHTv3r0fjlXa&#10;ZDLFMgQ0NjqqWSmV9C9ftqyotrZWVFpaOl3II9Rfo2mmlKK+vj6IIaDuSkX3L8V7YvXq9xkCqtfr&#10;3SgddsvfuGnjeo1GY1qwYMFffykDVDJp/68VD6WihGGYgfTZc2oA4O13313a09OzasfHH+9MTklB&#10;VHT0GQAoLynRAsCkyRHVrvgGg+HO55595qfFCxee2b9//5tWqzVkRnz8aQCoq6vTXpcqJpMphiGg&#10;33134I1f680bHYD3LVlSyhDQ7Kys97K+/PJ9hoDeftu85ugpkXTLq6++cLUnV73PENDnn33m7wDI&#10;3r17PnS1V6uUFoaAKiTi/uLi4pUMAX1t8+YXr0uVrKysdx68/z6dxWIJ+zVxs9Go/aWSuWF9jlTI&#10;ODZtzPxWKmQcpTrd0wwBfXvr1qzIsLB6hoDm5eWlUkqhjZleyhDQAwcO3F5WVvbE0AN/dMXyk4+v&#10;XFmgkIjts2YmdYUGBfYu+sMfvrkmrtfrxXKxyL70gQdOjzW329vblT6eavP6dS997+3h3pe5YUNO&#10;9JTI1jkZ6fVtbW0KEZ9nZwhoW1ubAgBRSiVmhoA2NjbGucllNpf0E6tWHW9ra1NQSpGTk7Ph1pvm&#10;NCxedFdzSIDfpWviriePra+/nj1W8YqKitUMAd275+op/+Sjj/4x+BSzqLy8PIohoL5eXq2UUtTW&#10;1gYwBFQlk/bu2b17uystQoMCu3p7ezVD4769dWuWiM9zhgQGUL1e78MDgI+2fbgEAB5+5JH3b/QS&#10;PRqFBQUzJRKJvdlg8FIoFLasr76clZqe3rBz586vdUVFCQAQFR19FgDOnz0bBwBabfyF1Y8/thwA&#10;rFYr89XX32zS6XQd7e3tGa2trTdXVlYKl61Y8YbT6SShEyb8UyAQxIJSCj9vL5NUyDg2bNjAG0tv&#10;AyDamOmGJ1evzo8MD2tfvmxZEUNAT+Tnr6WU4r4lS/YyBPSVjRtfopTi6SeffJshoBvWrctlCKhU&#10;yDiC/P26TSaTz38+vvLEk6tX5yfNiL/08NKHitva2hTJCTOaGAKan5//EoxGoztDQFOTkxvHmia9&#10;vb1RDAHN/uqrdxkC+sxTT+UxBNRqtU6ilGJyaGjd4AwwnVKKxLg4HUNA7128qNKV2198/tlHH37w&#10;3h6GgB47dmzdifz8ta4r0xefXb2hvffOO3sFHR0dtwHAgtvnl401TVpaWuIAQCwW2wCgrrraJzU9&#10;vUEkEtVmZ2fzA4ICQ719NKgoK3uisvLsYxKZdHpycgoO7N8/2RUjalpMRXzM9A+2f/zJrrS0tFcA&#10;4C9/WZu6auWjj/x0NO95ADhZWBiBzweP4tSpU2vG2uMHv/vudYaA/uPTTz9lCKiEETh27dy5g1KK&#10;np6eCIVE/LMJ2/ToqF7XZ43aw7x92we7xQL+QF9fX7Ar7qVLlxYyBDQvN3e9627MO3Xq1BQAiIyM&#10;PD7WHtfr9f7PPb/myNmzFaHR0dEtDoeDn5iQUAwAXe3t06xWK//uRYvLu3pNcaVl5asBwGG3WwBA&#10;JBI5HnjwoaJXXt74xxde/MsPEonkoiuuRCL5kRBCay/UhQ6eWQWv6nylHwBQSmvHKv7lvr2z7Ha7&#10;4GRBYVhQUFAnAPgFBp4FgIozZxIAYOFddx2XyWRl5r4+BQDI5XIbANhsNkHIhAktra2t8rsWL/52&#10;aFy1Wt2TnpbecK6iIhQAjEajmHdR3+hBCKFubm5dY5HOzMzknamo8J0UEXGppKTEXygWOQCAUloD&#10;AEVFRVEAMC0mpgQAik6dihuUkLhi9NtsDACEhITkDY+vTZihLy8rD5JIJHaHw8HndXR2SJVKpY0O&#10;Xs9+K88++6y7xWJhFEq5mVJK7HYH38fXt1elUnUCwLmzZwIBwMPD4xIAVJypmAAAl5qaVK4YbR1t&#10;Knd3d8vWrVt/dvZ9/Xw7Llyo8xSJxQ4A4FmtVoFSobTdqCAhhGRnZ/NHqNcAgEwiswCA2WQWRkdF&#10;N7u2NzQ0eAKASCRqBoC62joNANjt9msPMw319ZqMObPrMjMzncPjy2UKS09Pj4g6nQQAeAMDAzyJ&#10;XNZ/o+INDQ0Pbnvv/SstLS2yofU2m00DAEKhsB8ATGaTyC/A71r6tbe1yQYPsAMAWpoNyuGx6+su&#10;eE2ZEvXPkfbrcA7wBAKB0+5w8BiGGeABgIhhBm5UvKWlZUJTU5OHUqlUDa13Op1CABiglAcA5t5e&#10;kaenV69ru9FoFANAc3Nz99DvLnz9/Hr0er2Hj59vx0j7NXZ1KjQajcnS18dIpVI7DwCcA1e7fyw4&#10;nU4BANCBq53hGBjgCQWMw7Xd4XDwAWDSpEn9AGCxWJih7dUeHn0mk0koFopGPPtNjY3eIaETOiil&#10;RK1W9/EIIdRivT7Ib2FgYIAPAITPdwIAj/Cogw5c94RFCKGui4DD4eANrRcwAqdQKBxwOp0jrq7p&#10;TutCJoRObAOAwMCgLp5YLHaYzWbhWMVd8AlxAoBCIbeZTGbxr/0eACilpN/Wz9d4a0ydXR0/y/2u&#10;ri5VaWmpf2CAfzsARE2L+idP5eZm7e7uFo1VWCqVdgOAw+EQAIDSzc3S0mxwc20XCAQDlNJrVyT+&#10;4JlxceXKFXlUdHRzbXWt//DYdrs9cej3hKSk8zx/f/9uq9XKlJSUjCldGIbpBACbzSYEALXaw3y+&#10;8ryva7tCoegHgDlz5sgGD9Q+tH17e7ssNl7bcDT3p8mEkOvG3KnCwlsBoOniJU8ASEycWcCLnjbt&#10;nwAwefLkiLGI8/n8nqHfVQpVX011tdeVK1fkAODl7W0CAJlMpgYAD7W6b3iM6GnTLzQ2NrpbrdZw&#10;V112djb/tb9tXrz4niVlx4/nT5bKZP3e3t7lvPT0jAoAqKysnDcW8dbW1lY+n+/sNHapAECuUFgB&#10;QCwWTwWAkNDQDgDo7+vzBYDAgEAjAHh6eppdMYKCgi4CgK64+G5XXWJ8/N06nS5gxaOPHairrVUn&#10;JibydDpdDe/muXP/Ky09o95sNl93Q/lXCQkJsabOStWfKSufGBQYZLT2X513NDY2xgNAXExsIwC0&#10;d3SEAsCUqKmXASAqKura3bW/v180f/6CqidWrXqqp6dH3dvb63Xvvfe8ER0d3SKVSs0A4O3tXZuR&#10;keHgbdu2LVcbr21sMRg0YxEHgLTZGVU//M+hqbfcNu981dlz/mq1uu/Q9wdvBoCklJQKADhdUpIE&#10;AAkJiVUAEBgc3AkAQqHQ8dORw7O2ffLJ85XnKzXLly7NW79uXbbu9OmAg98fWrn9g/fv8fT0hJuH&#10;+zEAV5/yN7+y6UCAj6ZXr9eLf+1hobCwcMPE4BBqNpv9hm/7+uuv32YI6PZt23YzBHTTxsxvPd1U&#10;lq6uLrfGxsabRHwe9XRT2dKSkxsjw8PaGAKalpKsZwioSMAf8HJ362ttbZXr6+vvW7927aF33nzz&#10;y8uXL//BaDTGMwR0TkY63bljx3JKB1drF95194HMv/71P4RC4TwA+0fr0dNFRc/v++KLBQDw1Zd7&#10;N8uk8usGWG1dXSAAnD93LhgAZiYll2/szryj+vz5xwKDg3cEh4Sg2WAQnj9fqXE6nWAYBjKZ1Mu1&#10;kms0GiUdHR33RkZGfvLy5s17gauTuvVr137PMIyz/sIFXkxcXMm1Hu/q6nLzdFNZ1q9de+iXenvl&#10;ihUn1SoVnRgcQsUC/qhLb9rp0wwMAd23b+8H9y5ZXBbgo+m1Wq2T1CqlcXDh0icrK4svYQT9DAF9&#10;77339jIEVCmV9CcnJV5sbW2Vu/ZZV1f3EENAH1+5skomElp1Oh1zbUGIUoqv9u37gCGgnZ2daaOJ&#10;nywoeGH144+fnhgcQj/evn33nj27tw8vSfHaS1dXZ5cWRU+JbDUajQmebirLlMnhbQ89cP/FiPAw&#10;+s0339xJKUVUxOTzDAHNPXJkqYQRXHseffHPa46YTKbpR48effH22+YZ7rx9QeWM2JjqpBna4mtL&#10;IUOWFjQTg4K6Mmal6EfK3xvJcUopmpubF7hWxRgCWl9ff39nZ2fqgnlzq//4H3c0piQl0lWPPvoR&#10;pRSPLl+2gyGgL77wwqsFBQUvjnD2nMkJCa01NTVpDIFz1cqV2137uTaJl8vlrccKC5eGhQT/d9y0&#10;6LNLl684HhsTU41h5B09mgIABw8eXKuQyUzDtzsBhISEdG3a+PIdarW675bZs99/+913P1395NP7&#10;9fqGkLV//nOwqdeUDACzb557eNc/dq3IP3p09mtbtsw8fvw4WXDr3JcFAoHT19+/Z1p09OWdn+2+&#10;W3fqlC8AEhsbW3JtR8N7rL2l5ea0WSn60fL3RnJ8tKJRq80MAZWJhBYApKqqKoQhoG4KeY9r/1lZ&#10;WXyLxRLW3d2tvrZu+OabTzMEVKfTxf0sVYYWg8Ew/98hLheL+pMTE2xKqYRWV1dPAEAUEnHf4KLo&#10;qOm57MEHP5Mwgv7a2lqRq260N8uUYZiBkYprVicQCEbcPtJvXTHtdjs/ICCgIygoGMXFxcmUUhox&#10;JbIKAEpKSmaMaAKgtLREGzUt+mx4ePi1Z+MRxX19fQ+Zbf2Ckcr+nJyNANDa0Rk02m9cxWJ38Pud&#10;lAwWntUxwI+Nn/FOTU01Dh86NB8AUlNT8wEg98cfbxnJxWAwSKurqiJjY2NLh9az/i7/prS0XAAo&#10;Li5KBIC0jDk/AsCJ48dSR/q9Xq+fTinlxcVqS4bWsy7u5uV1BgBtungxODs7m5+YmDj4UurCJEII&#10;sdls4RFhYVe8Pdz7uru748tLS7UAEDe4kORi1Ffi/y7Cw8Ntfv5+lw2XDQHh4eERPj4+lUqlsrun&#10;p0d17ty5iTnffvtEY6Pew+l08h9dvvxThVJZwufzHV5+fmeHxhmXv33EDc43ThYUpAHA1KlRZwGg&#10;vKQkYeeOHfMW3HFHFQAczPluanlZqXbK1KmVISEh1qExxkX8lrnzfgCAwz/8MA8AMubMyQWAY3l5&#10;848cOTxpyZJ78t3d3S12u51/sfHi1JjYuNLhMcZFfGZKSj4AlJWUxAFAWkZGHgBUVVcnA4BGo2m1&#10;Wq0CAOjvt/FjtdcPTGCcxOvq6qr5fL7D0Gzwr6urE8UMDjx9Q30gAFxpb/eyWCyMQCBwWq1WxAwb&#10;mMA4iS9atGggOCi4EQAxtrVNU6vVPZ6enlfa2toEPj4+pjff2HInACQnp1y+7/4HdKGhoWeGxxi3&#10;/2Tdc//9x0NDQ/HG1r/v2/DSS4di4+J4sXFxWPrwcp1j4OpqlsVqoTabjfHz8/vZisC//J7n16a1&#10;N1p0Ot3qkeYzL65ZczgnJ+e1ysrKFQwBPXTo4KsjtR838aamJonaTWVJSUq8YjAY0tva2m5iCKiH&#10;UmHt7OxU/W3Tpv1CHnFardbJI7Uft1QJDAy0fLF33ytyhdI2d87srE2ZGzZ4enqae3t7Rf4a7/ai&#10;oqKoXXs+3y4SiUb8Pxjrd86h3HrbbZt5AoF4wa1z19XU1Hi76h0Oh8DL07M9Pj7hT6O1Hbced+Hh&#10;4bGxs6dXM6T49PRZJvgHBycPncYOZ1x7HAC0Wq0dwJXh9ZmZmb/Ybtx7/LfCibMNJ842nDjbcOJs&#10;w4mzDSfONpw423DibMOJsw0nzjacONtw4mzDibMNJ842nDjbcOJsw4mzDSfONpw423DibMOJsw0n&#10;zjacONtw4mzDibMNJ842nDjbcOJsw4mzDSfONpw423DibMOJsw0nzjacONtw4mzDibMNJ842nDjb&#10;cOJsw4mzDSfONpw423DibMOJsw0nzjacONtw4mzDibMNJ842nDjbcOJsw4mzDSfONpw423DibMOJ&#10;sw0nzjacONtw4mzDibMNJ842nDjbcOJsw4mzDSfONv9vxf8X+fVLRNw9crAAAAAASUVORK5CYIJQ&#10;SwMECgAAAAAAAAAhANvEZuGMAwAAjAMAABQAAABkcnMvbWVkaWEvaW1hZ2UzLnBuZ4lQTkcNChoK&#10;AAAADUlIRFIAAAAPAAAAFwgGAAAA1FMVvAAAAAZiS0dEAP8A/wD/oL2nkwAAAAlwSFlzAAAOxAAA&#10;DsQBlSsOGwAAAyxJREFUOI2FlGtIk1EYx897cpu6tBR1XqbTed00h35IyeHMyrRCgrJS8BbiKssS&#10;Qiy7EJSZ2hcvqfMCZV4qIkvDS0Ka4KVBLpnIvDa30s2CXRziJu/pQ7x1qqEPPB/O7/n/z/uc9zzv&#10;CxBCgMrOV51pKSdODnM5vqSfDwdRGeQfYD6bld09NjoqwvUAIQRIkiSqK6uKcYO1DPIPMHd3dZ2i&#10;zBAAAMpKH5Q+rKi4C7YJi8VCy794qaO9rS0XAACIhfn5oAP74xW4yMHBwZCZlVXp5Oz0fXV11b25&#10;qbnAvLHBoOpMJnNtZHzMy2ZkZDQeN9IZjI2W1qcHwwUCKcWioqKHsjMze6i1yWTaKZuYiIYEARBu&#10;joyMGMWNAAAgihP1+nG5MzhDCBEQQkji0MaGZrF2XggJ8j/G5/NlOJhRKMKMRqMjzjQajadKpfb7&#10;sxEkQ3i8SRguEEgTk5JeUgWtVuuRmZ7R/1km27u4uBj4cXw8NvX0mUH8hV3Iyytxc3NbJhBCQKPR&#10;eGalZ/QpFIoway3jESsS9UkaG5LpdLoZAgAAi8X61vHieWyMUDiwlfFQQsLr6kc1KXQ63QwAAARC&#10;CEzJpyJyc3LeLC8vs7d7shebrayXSI7zQ/kyYn193S7xUIJ8aWmJSwlCeLxJ8TlxmZ2dvUmv0znX&#10;VFcX43W2N/vL254eAaiqrLyBz29EuODHysqKJ/4BqFUqzr6oaBWuu33zVtWONYPhscFg2E3tmn/l&#10;8p24uLhevFVHR0c9jUazDL4fPEIxpVIZANUqtS8u5HA489bO6urquoKv9Xq9E6QzGBs4JEkSWjMT&#10;BPHXGNva2q5DdxbrKw5nZ2ZDrZkX5heC8bW7h4ca/nu39XV1hVKpVIgzuVweWVdbW4SzGGHMADE9&#10;Pb0n+eixT5ubmzZUgclkrqWmpdW7uLpo9Hq9U3trm1in0zlTdQgh2T/wjk8ghECDRHL1/r2Scmvt&#10;Woui69cKc8Xi8t932fKk5Tw/OMS01T8skOtvaWpoLCBJkkAI/RpPKrRarcezjo6c4aEPh+fm5nhG&#10;o3GXPZO55uPtvRAjFA6kZ6TXeLHZSkr/Ey8Bhhn/NvszAAAAAElFTkSuQmCCUEsDBAoAAAAAAAAA&#10;IQDCRmN9ygMAAMoDAAAUAAAAZHJzL21lZGlhL2ltYWdlNC5wbmeJUE5HDQoaCgAAAA1JSERSAAAA&#10;EAAAABgIBgAAAPOgfQwAAAAGYktHRAD/AP8A/6C9p5MAAAAJcEhZcwAADsQAAA7EAZUrDhsAAANq&#10;SURBVDiNjVRtSFNRGH7PdXfza87paguZpm5o5ppQaXMfZmTOEhdopFZQQUR/6kdJH7OgH333I/pR&#10;oFHqtAzzI9JpTRMxqCyHH7FGCLFIM7020c1sX6cfcdftsqIHzo/zvM9z7nuee85BGGNgwuv1kp1P&#10;npR3m7vLbDZbFjU7K/F4PFwul+vJ35LfdfTYsfNrMjJGgwaMcXCMjY2tL9xa8C45MQn/bWSkpbu7&#10;zeZS2oPoDt4MDWkP7j9gdrvd0fAfuHTl8qHd5eV3EMYYnE5n/LatBbY5ilrJFCmzsoYEAoFzanIy&#10;cWJiYg2zFhMTMz/wYjAFMMZw+uSpGnarpgbTEbpNv99PVBuNt9iars7OXWhxcZGfvX7D1+Xl5Qh6&#10;9Vy1us/U1FiAEAomvLS0FJWlWDfv8/k4AABcHu9HVVXVGY7l2bOdTDMAQEVlRQ3TDAAQGRnpvlt3&#10;b7tQGEdJVkk+x8XFUQghzBkdGc1mB5STkzMQKjiNVmthcxy73b6OScTGxn6LF4lm+p/3b3/c0bHH&#10;5/ORdG1j9sbB0rKyuujo6EWaQ6rsnM/T09MJNJGWnj6u0+me1tbUnAjVhUQimXzY0qKVJko/AgAg&#10;RcbaBZfLxacF4eHh39mZsCGVSj+2drRvEolEMyglaXUAY4zYIpIkvZvz880RERFuh8MhGx0Z+SMr&#10;tUbT29Bo2oaSE5Mw28zlcj336uv1qlxVPwAAxhidNVbfvt/UdJipq2uo14etEktOMoMCADhtNJ4o&#10;MZQ0B4NCCLQ63dNeS6+BoijxbyUCIioqysXuIC8vryfUljQazR+/cfjtWzUhlogn2WIOyfGyOQAA&#10;Ho+3zJxTFCUm0tLSx0OJQ4EgiABzHggECGJtZqaVLfwy9UUaagGf/9c9oBEvEs0QhfrCNrbwTm3t&#10;cb/fH8b+2uuXrzYzOaVSOUQkJCR8ylWr+5iF5319xRcvXLhOnw+MMbp25eolq9WqYuoK9fo2hDEG&#10;u92uKNlRbKWvKo3klJQPYvHKKWqWErMfFLlcbuvq6VYGn7RGU+ORc9XVt0LtnQ0+n7/Q2t6+SSaX&#10;vSdocu++vbdv3LxZKRAInP8yp8pS7Y/a21Qyuew9APx+VGnMzc2tePig+ZDFYjF8cjhSXS5XjFAo&#10;pDIVimF9UVGrYaehiSTJ4Dn5CSjwgmzojgcRAAAAAElFTkSuQmCCUEsDBAoAAAAAAAAAIQA8ERY4&#10;pAMAAKQDAAAUAAAAZHJzL21lZGlhL2ltYWdlNS5wbmeJUE5HDQoaCgAAAA1JSERSAAAADwAAABgI&#10;BgAAACUFp2kAAAAGYktHRAD/AP8A/6C9p5MAAAAJcEhZcwAADsQAAA7EAZUrDhsAAANESURBVDiN&#10;hVRLTBNRFH3zCjNVSPxQaptUPgLl24LQkggUkUQ+ikVdKVQTiYmJoDFq1I0YF6LIQtiQQDTyMQE0&#10;4sqgabEtIgSwhlIaSFVSG0spxQrUQKe081wNPmqNN3mLe+459953Z+4jEEKAteXl5d2dHR2XBtUa&#10;5TebLcFH05RAILDn5ecPnqo63S6RSAwAN4QQQAiB90NDh7MkUnd8TCwKdRLi4gONDx7cZxiGYDUE&#10;QgiMj40VqqqqB/1+fxj4j52rqWm5faf+CgAAEN51L7e4qOizw+EQsQSSJH0ymWyYgJCZmJhQ+Gia&#10;whN0PesuKVAo1KC3p+c83p44IdFn+Gg4wLZmnjZnZaSmeXBOeWmZESEEoEatUeJZL9bWNmTnZI+y&#10;flp62mRj08ManDM7MyO1WCzp0Dw9nY0H5Lm5Q8H3LCsvfxkVFeXCsUG1RgndP3/ycJCkSDpYDCFk&#10;ovl8x5bqszNSCAmC+Xum/zeL5XM65EXznDjoXV/fHoq8seEjcX/J5RLAzMyscRzUarVHgoXz8/N7&#10;577OJePY2tpaBDxaUdGHg51POy4P6fWlm514vdvqLta+QAgROI+maS7h9/s5JyuPj5lMphw2EB4e&#10;vnGwqGiAy+WuT5tMOVarNTG4G4IgEIEQAlarNfGEsnJ8ZWVlV6j7AgAARVFemqa5rB8ZGemBAAAQ&#10;Fxf3pf3JYyVFUd5QQrFYbFadPdOKYxEREZ7NRZDL5cPv9Lqk7s6uOrv9eyyLp6SmGVVnVK3Njx7d&#10;xcUikci6ZYuEQuH3G7du3gpV/cfS0h7cTxKLzWEAAMAwDHS73byFhQVRGIfjT0lNnQoWGyeNubif&#10;IckwgPa2tuvJiUk0uzGqqmo1u1Hs0et0pcEPg8vl4kM+n+/w+f78PaMjI8U6ra6c9V2LLsG1q9e6&#10;8KqHiotf83i8RcLpdAoL8wuseAIOhxPIkck+kCRJTxmN8tXV1Z1sjCRJ38DbN5L4ffssnKampl8e&#10;j2fHJ4MhjyUghKDdbo+12WwJ+LcFAIB7DQ0XChQKDUsEgUAA3r/X8PBfj198TCySZkiWX/X3q/BZ&#10;bBnM896+mrKS0ilWsF+a+ePYkaOGlubmeqfTKQwe5G+/C6xmMwnRogAAAABJRU5ErkJgglBLAwQK&#10;AAAAAAAAACEAWoYQgfcBAAD3AQAAFAAAAGRycy9tZWRpYS9pbWFnZTYucG5niVBORw0KGgoAAAAN&#10;SUhEUgAAAA8AAAAXCAYAAADUUxW8AAAABmJLR0QA/wD/AP+gvaeTAAAACXBIWXMAAA7EAAAOxAGV&#10;Kw4bAAABl0lEQVQ4jWNUlJP/z0AmYCJX48BptrK23st45/YdDUIKDx486NHS1NQP4yspK99cv3GD&#10;GcP////x4tevX4uZGpu8UJST/68oJ/9fXUX15/Xr13X////PQFBzZnrGGphGRTn5/1MnT6mCyeHV&#10;eGD/AQ9kjc6OTjd+/frFSlDz79+/WZwcHG8ia967d683shqcob1506bI+/fuqcH4xsbGxxwdHbeh&#10;KMJm658/f5gd7R1uIdt66OBBN3R1WG0+fOiw24P791VhfFVV1Ws2tra70dVh1bx82bJ0ZH5kdNRM&#10;RkZGjDzA+P8/qtjbt29FLUzNnv/9+5eZgYGBgZmZ+e/xUyelREREXhG0efeuXQEwjQwMDAxm5maH&#10;sGnEqnnH9h3ByHxHR6et2DRiaP716xfbqZMn7ZDFrKyt9xKl+crlK8Y/fvzghPG5ubm/qGuoXyZK&#10;88WLF8yQ+ZpaWheYmZn/EqX53t27KNlTVVX1Gi6NGJrv37uvhsyXkZW9T7Tmd+/fiyDzRUVFXxCt&#10;+dOnTwLIfC4uzq/4NAMAgY4gNq9HKXcAAAAASUVORK5CYIJQSwMECgAAAAAAAAAhACJsgUDeAgAA&#10;3gIAABQAAABkcnMvbWVkaWEvaW1hZ2U3LnBuZ4lQTkcNChoKAAAADUlIRFIAAAAPAAAAFwgGAAAA&#10;1FMVvAAAAAZiS0dEAP8A/wD/oL2nkwAAAAlwSFlzAAAOxAAADsQBlSsOGwAAAn5JREFUOI2dVEtM&#10;E1EUva+tlAoxYZgoX7GlFEsJJhQLhogtMcbiwsrH4FoMIokrTRRdCLj2H1NwAcQSMKV+IFTiikDR&#10;pZAYpi1KJ6SDBQohlthWMr2uJo6zYfQkd3HPvee9k/s+BBEBAGB0ZORK163b/SAT39iQQiEkzCJz&#10;TK5QwB8x859iRCQBv7/iX8UqAAAuzBXFYrEDApmTk8N53r6pkSVmmMW/LBuNxoXc3NywLNt+iWVD&#10;aekX2balk05PT4/33Ot+HAwEytPUacm8vPwVq83qtdXXTyqVSl7oI4gI9aesSyzL6vfayWQyfX7y&#10;7GmrVqcLAgCQnZ2dzApT+Q9EJHKsUhQVdXvGarU6XVARDATLpUKNRvPzuMUya6munikoLGDFta2t&#10;LbrzWqeb53ml6uvSUpm4WFVVNfe8z9lI0/Q6AADP88q7XXecr0ZH24QeP8NUeCe9LQQRYXt7mwot&#10;hwyh0LLBarN5KYqKihfc3d3dd7G5xbcwP28RuLN2uwcQUVb0OZ03tYeLUIjamhMrCpCJjIzMmDiP&#10;bm4elC2W4lcyqVaNvxu/FIl8L1iLrOVHIpH8y21tDyrNlZ+kzYl4fL84J4Sg6n5v78PoxsYhgdTr&#10;9YxUjIhkenraLubMZvNHhVarDYrJF/39N+Z8vtN7cY3NTUNk6v3UhY729tfiQppanXQ4HK5sOnud&#10;C4ePTIxPtIov0sm6ug8DQ4N2kkqlSG93z6PBgYHre48JQFdcHHB7xmqzsrI2AREhlUoR10vX1aMl&#10;hrj4LKXR0tjk4ziuUDh7IvyeAACrq6uFwy5Xh29m9gzLsiWJREJD0/Sasaxs/rzDMdxwrsEtfpK/&#10;AbWQOgFRCCGtAAAAAElFTkSuQmCCUEsDBAoAAAAAAAAAIQDO4wl01QIAANUCAAAUAAAAZHJzL21l&#10;ZGlhL2ltYWdlOC5wbmeJUE5HDQoaCgAAAA1JSERSAAAADwAAABcIBgAAANRTFbwAAAAGYktHRAD/&#10;AP8A/6C9p5MAAAAJcEhZcwAADsQAAA7EAZUrDhsAAAJ1SURBVDiNnZNdSJNRGMef991bbisYzvmu&#10;Cz+ZgjJa6T5wGXRhdVXuw2wj6KqkFa4uuqnVlUuXEdpdoLsq0aIrFbuYF6ZmIC5CJy1IcLgPcdvb&#10;GNja3GmnqzcOr5uUfzgX53n+v/Oc53xQGGPghRBiZn0+89Tk5LXAWkCXTCaVIpEIsSy7rdXplmx2&#10;m1dvMCzyfoqHw1vhemdv79u11VU9HCCL1fq63zNwSywW/6IwxsBxXKXp0uXPsVis+iCQl/GMcW7E&#10;6+2kMMbgevBw5M3ERA9paGpuXmtsbPiK0G/m09JSRzqdLifzN3puDlG7u7vH9a3aeDablfCJTpNp&#10;fOjF8HWapgsAAJFwpM5us83HotEa3iOTyVK0f8V/lgSlUulPz+DTHh4EAKiqrgo57zrdZOV0Ol1O&#10;p1I/FCzLbvNmlUr1TSKRZIR9yuXyhDDGmC2WMbPFMoYQYjiOYzOZzLFih5TL5cTk/GhZWY75uwrD&#10;IKVSGSsGAgDM+nxmcq7RaFboUmZSiwsLF6enpu1kzNplfUWRL6yYNjc3G23dVxeTiYSSj1UoFPG5&#10;+Q8NgDEuOUKhkKq9zbhVX1OLyfF+ZuYKxhhKghvfN5ra9IaoEOx3P3nOe4qCwWDwpK5VuyME7zhu&#10;v0MIiUrC64H1lhbNKU4I3nM6x/f29o6Q3n1b1Z5uSQjBxy7XS7LiPji+Ez9R7HA8/QPPCoUCVaw9&#10;wBhDPp9nuq1dH4Wgu69vqBSIMQYGAMA7Onrf7/e3k/erVqu/OByOwVQqVVHqDVCRcLj2Qsf5IPmz&#10;/lWiSkXlo+Xl5XP/CwIAiBiaHuY4jj0MTEcikbrDgAAAfwDRl7Ujw0vVMwAAAABJRU5ErkJgglBL&#10;AwQKAAAAAAAAACEA3xy8FXkDAAB5AwAAFAAAAGRycy9tZWRpYS9pbWFnZTkucG5niVBORw0KGgoA&#10;AAANSUhEUgAAAA8AAAAYCAYAAAAlBadpAAAABmJLR0QA/wD/AP+gvaeTAAAACXBIWXMAAA7EAAAO&#10;xAGVKw4bAAADGUlEQVQ4jY1TXUhTYRh+z9mm/eg2NwghKmfO6dxKzYXOCZZklDMJ026aisWQJCNK&#10;yoLyvosuCkOXP5ka3WRRc/lzpqAZscpiK7byQkwn+NPc/Olsbr5dnTqdpvTAd/E+3/N87/t+3/sR&#10;iAgM5mbnYpuaGmst5p4St9u9SyAQrEml0tkMjWak9HRpsy4npx/YQERARGhve1idJE/8Kdu9Bzda&#10;Fy/UdNI0Hcl4CESEocGhY5UVFT3wH8g9lGtpNJmKBALBGq/uWt2WcoOhf3l5WcgICILADI3m9d6E&#10;BOeSzyemaXobszcxMSEnCRIzs7KGwNLTU8wuLXFvQqCvt7eIKW1mZmanTps9wdZkag5OIyKQNptN&#10;xy6rrKL87pH8/OdMHBsbO200Gm+zNYuLixIAAP4Zg6FBpVJ9cDldaqfTuU+rzaa4fUZFR/nYsVAo&#10;XAQA4Mtksm8ymezbZpc0NTUVx44VSUl2APjzVBstK2U9npyoWGX3TA0M6BER+OEyBYNBfu3lK20L&#10;Cws73oyOHg6FQjxmr/Lc2TuH8/Jebpj5++T3OO6AKOSJdHvbw+r19XWC0ZHhMk9OTsZzuYDfH9nS&#10;3Hzpgcl0ORgM8gEAePX19f+Y372z6Xw+b0xqWtpbiVQyz1yY1+uVjAwP568F1yKydToqbNns0hAR&#10;7jc0XOW2QVFUAcH+VRsBEYlzlWdfDFqtBQynVqvfh+2ZC4IgUKvVWtmc3W4/8NuMiITH45H6/f7I&#10;cAeQPDLEPZCsMhq7j+UftauVKUsHUtPmxz6MZYUz07R/KzuWSKVzpMPxOd3lcqlWV1e3AwD09fae&#10;5BoDgUCExWwuYXNKpfIjmZKSMsYm21pbax53dRmZOBQK8W7UXW9yOBzpbJ1er39C2Gy27NLiUyPc&#10;bMlK5SeRSOhxT7t3c4dGLpd/Mb+y7CcQETraH52/dfPmPUQkwvXLhkgk8jx91p0pi4//SgIAnCkz&#10;NJhamgvFYvGPzYwKhcLBGAEA/hoSr9cb09XRWWWlKP34+HjyyspKtDgmZkGtUr0vKNQ/OVFU1MXn&#10;84OM/hcW+rpgpXEDFAAAAABJRU5ErkJgglBLAwQUAAYACAAAACEAUpHQ+OMAAAALAQAADwAAAGRy&#10;cy9kb3ducmV2LnhtbEyPwU7DMBBE70j8g7VI3FrHCYU0jVNVFXCqkGiRUG9uvE2ixusodpP07zEn&#10;OK7maeZtvp5MywbsXWNJgphHwJBKqxuqJHwd3mYpMOcVadVaQgk3dLAu7u9ylWk70icOe1+xUEIu&#10;UxJq77uMc1fWaJSb2w4pZGfbG+XD2Vdc92oM5ablcRQ9c6MaCgu16nBbY3nZX42E91GNm0S8DrvL&#10;eXs7HhYf3zuBUj4+TJsVMI+T/4PhVz+oQxGcTvZK2rFWQpIIEVAJs6d0CSwQ6TJ+AXaSsIgTAbzI&#10;+f8fih8AAAD//wMAUEsDBBQABgAIAAAAIQDPdzK48QAAAEEFAAAZAAAAZHJzL19yZWxzL2Uyb0Rv&#10;Yy54bWwucmVsc7zUz2oDIRAG8Huh7yBz77q7STZJiZtLKeRa0gcQnXUl6x/UlubtK5RCA8HePDrD&#10;fN/v5OH4ZRbyiSFqZxl0TQsErXBSW8Xg/fz6tAMSE7eSL84igytGOI6PD4c3XHjKR3HWPpKcYiOD&#10;OSX/TGkUMxoeG+fR5s3kguEpP4OinosLV0j7th1o+JsB400mOUkG4SRz//nqc/P/2W6atMAXJz4M&#10;2nSngmqTu3MgDwoTA4NS85/hrvFWAb1vWNUxrEqGbR3DtmTo6xj6kqGrY+hKhqGOYSgZNnUMm5Jh&#10;XcewLhn2dQz7XwO9+fjGbwAAAP//AwBQSwECLQAUAAYACAAAACEAsYJntgoBAAATAgAAEwAAAAAA&#10;AAAAAAAAAAAAAAAAW0NvbnRlbnRfVHlwZXNdLnhtbFBLAQItABQABgAIAAAAIQA4/SH/1gAAAJQB&#10;AAALAAAAAAAAAAAAAAAAADsBAABfcmVscy8ucmVsc1BLAQItABQABgAIAAAAIQAX/SvRWAUAALkb&#10;AAAOAAAAAAAAAAAAAAAAADoCAABkcnMvZTJvRG9jLnhtbFBLAQItAAoAAAAAAAAAIQBtcUYHMJcE&#10;ADCXBAAUAAAAAAAAAAAAAAAAAL4HAABkcnMvbWVkaWEvaW1hZ2UxLnBuZ1BLAQItAAoAAAAAAAAA&#10;IQAuQuJkPxUAAD8VAAAUAAAAAAAAAAAAAAAAACCfBABkcnMvbWVkaWEvaW1hZ2UyLnBuZ1BLAQIt&#10;AAoAAAAAAAAAIQDbxGbhjAMAAIwDAAAUAAAAAAAAAAAAAAAAAJG0BABkcnMvbWVkaWEvaW1hZ2Uz&#10;LnBuZ1BLAQItAAoAAAAAAAAAIQDCRmN9ygMAAMoDAAAUAAAAAAAAAAAAAAAAAE+4BABkcnMvbWVk&#10;aWEvaW1hZ2U0LnBuZ1BLAQItAAoAAAAAAAAAIQA8ERY4pAMAAKQDAAAUAAAAAAAAAAAAAAAAAEu8&#10;BABkcnMvbWVkaWEvaW1hZ2U1LnBuZ1BLAQItAAoAAAAAAAAAIQBahhCB9wEAAPcBAAAUAAAAAAAA&#10;AAAAAAAAACHABABkcnMvbWVkaWEvaW1hZ2U2LnBuZ1BLAQItAAoAAAAAAAAAIQAibIFA3gIAAN4C&#10;AAAUAAAAAAAAAAAAAAAAAErCBABkcnMvbWVkaWEvaW1hZ2U3LnBuZ1BLAQItAAoAAAAAAAAAIQDO&#10;4wl01QIAANUCAAAUAAAAAAAAAAAAAAAAAFrFBABkcnMvbWVkaWEvaW1hZ2U4LnBuZ1BLAQItAAoA&#10;AAAAAAAAIQDfHLwVeQMAAHkDAAAUAAAAAAAAAAAAAAAAAGHIBABkcnMvbWVkaWEvaW1hZ2U5LnBu&#10;Z1BLAQItABQABgAIAAAAIQBSkdD44wAAAAsBAAAPAAAAAAAAAAAAAAAAAAzMBABkcnMvZG93bnJl&#10;di54bWxQSwECLQAUAAYACAAAACEAz3cyuPEAAABBBQAAGQAAAAAAAAAAAAAAAAAczQQAZHJzL19y&#10;ZWxzL2Uyb0RvYy54bWwucmVsc1BLBQYAAAAADgAOAIwDAABEzgQAAAA=&#10;">
                <v:shape id="Image 1013" o:spid="_x0000_s1027" type="#_x0000_t75" style="position:absolute;top:274;width:35661;height:36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kvBwwAAAN0AAAAPAAAAZHJzL2Rvd25yZXYueG1sRE9LawIx&#10;EL4L/Q9hCt7qrBarbI1SlEKhJx/YHqebcbN1M1k2Udd/bwoFb/PxPWe26FytztyGyouG4SADxVJ4&#10;U0mpYbd9f5qCCpHEUO2FNVw5wGL+0JtRbvxF1nzexFKlEAk5abAxNjliKCw7CgPfsCTu4FtHMcG2&#10;RNPSJYW7GkdZ9oKOKkkNlhpeWi6Om5PT8Ilf+/HP/pt+V7JEtEczPUyi1v3H7u0VVOQu3sX/7g+T&#10;5mfDZ/j7Jp2A8xsAAAD//wMAUEsBAi0AFAAGAAgAAAAhANvh9svuAAAAhQEAABMAAAAAAAAAAAAA&#10;AAAAAAAAAFtDb250ZW50X1R5cGVzXS54bWxQSwECLQAUAAYACAAAACEAWvQsW78AAAAVAQAACwAA&#10;AAAAAAAAAAAAAAAfAQAAX3JlbHMvLnJlbHNQSwECLQAUAAYACAAAACEAl9JLwcMAAADdAAAADwAA&#10;AAAAAAAAAAAAAAAHAgAAZHJzL2Rvd25yZXYueG1sUEsFBgAAAAADAAMAtwAAAPcCAAAAAA==&#10;">
                  <v:imagedata r:id="rId328" o:title=""/>
                </v:shape>
                <v:shape id="Image 1014" o:spid="_x0000_s1028" type="#_x0000_t75" style="position:absolute;left:2895;top:412;width:2032;height:8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TW8xgAAAN0AAAAPAAAAZHJzL2Rvd25yZXYueG1sRI/dasJA&#10;EIXvhb7DMoXe6SYSRNJsxJa2ShGhsXg9ZCc/bXY2ZFeNb98VhN7NcM755ky2Gk0nzjS41rKCeBaB&#10;IC6tbrlW8H14ny5BOI+ssbNMCq7kYJU/TDJMtb3wF50LX4sAYZeigsb7PpXSlQ0ZdDPbEwetsoNB&#10;H9ahlnrAS4CbTs6jaCENthwuNNjTa0Plb3EygaJ/di+b5LOqDsdtbD/eKNnP90o9PY7rZxCeRv9v&#10;vqe3OtSP4gRu34QRZP4HAAD//wMAUEsBAi0AFAAGAAgAAAAhANvh9svuAAAAhQEAABMAAAAAAAAA&#10;AAAAAAAAAAAAAFtDb250ZW50X1R5cGVzXS54bWxQSwECLQAUAAYACAAAACEAWvQsW78AAAAVAQAA&#10;CwAAAAAAAAAAAAAAAAAfAQAAX3JlbHMvLnJlbHNQSwECLQAUAAYACAAAACEAyak1vMYAAADdAAAA&#10;DwAAAAAAAAAAAAAAAAAHAgAAZHJzL2Rvd25yZXYueG1sUEsFBgAAAAADAAMAtwAAAPoCAAAAAA==&#10;">
                  <v:imagedata r:id="rId329" o:title=""/>
                </v:shape>
                <v:shape id="Image 1015" o:spid="_x0000_s1029" type="#_x0000_t75" style="position:absolute;left:18980;width:710;height:1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z7awwAAAN0AAAAPAAAAZHJzL2Rvd25yZXYueG1sRE9Na8JA&#10;EL0X+h+WKXiru0otEl3FJhSCHkpT8TxkxySYnU2zq8Z/7xYK3ubxPme5HmwrLtT7xrGGyViBIC6d&#10;abjSsP/5fJ2D8AHZYOuYNNzIw3r1/LTExLgrf9OlCJWIIewT1FCH0CVS+rImi37sOuLIHV1vMUTY&#10;V9L0eI3htpVTpd6lxYZjQ40dpTWVp+JsNYSTPWRZmW/nvzv1pdKPvDjYN61HL8NmASLQEB7if3du&#10;4nw1mcHfN/EEuboDAAD//wMAUEsBAi0AFAAGAAgAAAAhANvh9svuAAAAhQEAABMAAAAAAAAAAAAA&#10;AAAAAAAAAFtDb250ZW50X1R5cGVzXS54bWxQSwECLQAUAAYACAAAACEAWvQsW78AAAAVAQAACwAA&#10;AAAAAAAAAAAAAAAfAQAAX3JlbHMvLnJlbHNQSwECLQAUAAYACAAAACEAraM+2sMAAADdAAAADwAA&#10;AAAAAAAAAAAAAAAHAgAAZHJzL2Rvd25yZXYueG1sUEsFBgAAAAADAAMAtwAAAPcCAAAAAA==&#10;">
                  <v:imagedata r:id="rId330" o:title=""/>
                </v:shape>
                <v:shape id="Image 1016" o:spid="_x0000_s1030" type="#_x0000_t75" style="position:absolute;left:23098;top:1691;width:720;height:1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HEiwQAAAN0AAAAPAAAAZHJzL2Rvd25yZXYueG1sRE/NagIx&#10;EL4XfIcwgrearAdpt0ZRoWC9FN0+wLAZN4ubyZKk69anN4VCb/Px/c5qM7pODBRi61lDMVcgiGtv&#10;Wm40fFXvzy8gYkI22HkmDT8UYbOePK2wNP7GJxrOqRE5hGOJGmxKfSllrC05jHPfE2fu4oPDlGFo&#10;pAl4y+GukwulltJhy7nBYk97S/X1/O00DB+ddVX1Ge72eFKve4s7V6DWs+m4fQORaEz/4j/3weT5&#10;qljC7zf5BLl+AAAA//8DAFBLAQItABQABgAIAAAAIQDb4fbL7gAAAIUBAAATAAAAAAAAAAAAAAAA&#10;AAAAAABbQ29udGVudF9UeXBlc10ueG1sUEsBAi0AFAAGAAgAAAAhAFr0LFu/AAAAFQEAAAsAAAAA&#10;AAAAAAAAAAAAHwEAAF9yZWxzLy5yZWxzUEsBAi0AFAAGAAgAAAAhAPn0cSLBAAAA3QAAAA8AAAAA&#10;AAAAAAAAAAAABwIAAGRycy9kb3ducmV2LnhtbFBLBQYAAAAAAwADALcAAAD1AgAAAAA=&#10;">
                  <v:imagedata r:id="rId331" o:title=""/>
                </v:shape>
                <v:shape id="Image 1017" o:spid="_x0000_s1031" type="#_x0000_t75" style="position:absolute;left:2919;top:9602;width:720;height:1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xpPwwAAAN0AAAAPAAAAZHJzL2Rvd25yZXYueG1sRE9Li8Iw&#10;EL4L+x/CCHvT1GXRpRrF3WXBiwcfLB7HZmxam0lpYq3/3giCt/n4njNbdLYSLTW+cKxgNExAEGdO&#10;F5wr2O/+Bl8gfEDWWDkmBTfysJi/9WaYanflDbXbkIsYwj5FBSaEOpXSZ4Ys+qGriSN3co3FEGGT&#10;S93gNYbbSn4kyVhaLDg2GKzpx1B23l6sgsuBd+Fcr9vO/Jef8vd7XR5LrdR7v1tOQQTqwkv8dK90&#10;nJ+MJvD4Jp4g53cAAAD//wMAUEsBAi0AFAAGAAgAAAAhANvh9svuAAAAhQEAABMAAAAAAAAAAAAA&#10;AAAAAAAAAFtDb250ZW50X1R5cGVzXS54bWxQSwECLQAUAAYACAAAACEAWvQsW78AAAAVAQAACwAA&#10;AAAAAAAAAAAAAAAfAQAAX3JlbHMvLnJlbHNQSwECLQAUAAYACAAAACEAk2MaT8MAAADdAAAADwAA&#10;AAAAAAAAAAAAAAAHAgAAZHJzL2Rvd25yZXYueG1sUEsFBgAAAAADAAMAtwAAAPcCAAAAAA==&#10;">
                  <v:imagedata r:id="rId332" o:title=""/>
                </v:shape>
                <v:shape id="Image 1018" o:spid="_x0000_s1032" type="#_x0000_t75" style="position:absolute;left:14593;top:11541;width:709;height:1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OUxAAAAN0AAAAPAAAAZHJzL2Rvd25yZXYueG1sRI9Pb8Iw&#10;DMXvSHyHyEi7oJF0BwQdAfFHk7gh2A4cvca01RqnakLpvj0+TNrN1nt+7+fVZvCN6qmLdWAL2cyA&#10;Ii6Cq7m08PX58boAFROywyYwWfilCJv1eLTC3IUHn6m/pFJJCMccLVQptbnWsajIY5yFlli0W+g8&#10;Jlm7UrsOHxLuG/1mzFx7rFkaKmxpX1Hxc7l7C/cT4WH6fcvqXYuceRP75TVa+zIZtu+gEg3p3/x3&#10;fXSCbzLBlW9kBL1+AgAA//8DAFBLAQItABQABgAIAAAAIQDb4fbL7gAAAIUBAAATAAAAAAAAAAAA&#10;AAAAAAAAAABbQ29udGVudF9UeXBlc10ueG1sUEsBAi0AFAAGAAgAAAAhAFr0LFu/AAAAFQEAAAsA&#10;AAAAAAAAAAAAAAAAHwEAAF9yZWxzLy5yZWxzUEsBAi0AFAAGAAgAAAAhADGb85TEAAAA3QAAAA8A&#10;AAAAAAAAAAAAAAAABwIAAGRycy9kb3ducmV2LnhtbFBLBQYAAAAAAwADALcAAAD4AgAAAAA=&#10;">
                  <v:imagedata r:id="rId333" o:title=""/>
                </v:shape>
                <v:shape id="Image 1019" o:spid="_x0000_s1033" type="#_x0000_t75" style="position:absolute;left:23482;top:11724;width:726;height:1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4NswgAAAN0AAAAPAAAAZHJzL2Rvd25yZXYueG1sRE9Li8Iw&#10;EL4L/ocwgjdNFNzVahTxAbKLB1/3oRnbYjOpTdTuv98sLHibj+85s0VjS/Gk2heONQz6CgRx6kzB&#10;mYbzadsbg/AB2WDpmDT8kIfFvN2aYWLciw/0PIZMxBD2CWrIQ6gSKX2ak0XfdxVx5K6uthgirDNp&#10;anzFcFvKoVIf0mLBsSHHilY5pbfjw2oYfTu1WTdu8lmeqkNhv/ab+8Vo3e00yymIQE14i//dOxPn&#10;q8EE/r6JJ8j5LwAAAP//AwBQSwECLQAUAAYACAAAACEA2+H2y+4AAACFAQAAEwAAAAAAAAAAAAAA&#10;AAAAAAAAW0NvbnRlbnRfVHlwZXNdLnhtbFBLAQItABQABgAIAAAAIQBa9CxbvwAAABUBAAALAAAA&#10;AAAAAAAAAAAAAB8BAABfcmVscy8ucmVsc1BLAQItABQABgAIAAAAIQAVw4NswgAAAN0AAAAPAAAA&#10;AAAAAAAAAAAAAAcCAABkcnMvZG93bnJldi54bWxQSwUGAAAAAAMAAwC3AAAA9gIAAAAA&#10;">
                  <v:imagedata r:id="rId334" o:title=""/>
                </v:shape>
                <v:shape id="Graphic 1020" o:spid="_x0000_s1034" style="position:absolute;left:613;top:33802;width:476;height:1098;visibility:visible;mso-wrap-style:square;v-text-anchor:top" coordsize="4762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c2CxQAAAN0AAAAPAAAAZHJzL2Rvd25yZXYueG1sRI9Bb8Iw&#10;DIXvk/gPkZF2GylMgq0QENpA7LID7SauVuM11RqnagKUf48Pk3az9Z7f+7zaDL5VF+pjE9jAdJKB&#10;Iq6Cbbg28FXun15AxYRssQ1MBm4UYbMePawwt+HKR7oUqVYSwjFHAy6lLtc6Vo48xknoiEX7Cb3H&#10;JGtfa9vjVcJ9q2dZNtceG5YGhx29Oap+i7M3YPG9+X5eJGeL22FXnhavbdF9GvM4HrZLUImG9G/+&#10;u/6wgp/NhF++kRH0+g4AAP//AwBQSwECLQAUAAYACAAAACEA2+H2y+4AAACFAQAAEwAAAAAAAAAA&#10;AAAAAAAAAAAAW0NvbnRlbnRfVHlwZXNdLnhtbFBLAQItABQABgAIAAAAIQBa9CxbvwAAABUBAAAL&#10;AAAAAAAAAAAAAAAAAB8BAABfcmVscy8ucmVsc1BLAQItABQABgAIAAAAIQBAhc2CxQAAAN0AAAAP&#10;AAAAAAAAAAAAAAAAAAcCAABkcnMvZG93bnJldi54bWxQSwUGAAAAAAMAAwC3AAAA+QIAAAAA&#10;" path="m47498,l30607,,28321,6730r-4445,5842l11303,22478,5461,25907,,27685,,46608,7455,43699r6943,-3599l20841,35786r5956,-5053l26797,109600r20701,l47498,xe" fillcolor="#211e1f" stroked="f">
                  <v:path arrowok="t"/>
                </v:shape>
                <v:shape id="Image 1021" o:spid="_x0000_s1035" type="#_x0000_t75" style="position:absolute;left:4052;top:33558;width:725;height:1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lTUxQAAAN0AAAAPAAAAZHJzL2Rvd25yZXYueG1sRE9Na8JA&#10;EL0X/A/LCF6K7ipYJXUVsZQWvNRooccxO01CsrMhuybpv+8Khd7m8T5nsxtsLTpqfelYw3ymQBBn&#10;zpSca7icX6drED4gG6wdk4Yf8rDbjh42mBjX84m6NOQihrBPUEMRQpNI6bOCLPqZa4gj9+1aiyHC&#10;NpemxT6G21oulHqSFkuODQU2dCgoq9Kb1VCF7uPR9W+fy5fj+WvVX1V6XVZaT8bD/hlEoCH8i//c&#10;7ybOV4s53L+JJ8jtLwAAAP//AwBQSwECLQAUAAYACAAAACEA2+H2y+4AAACFAQAAEwAAAAAAAAAA&#10;AAAAAAAAAAAAW0NvbnRlbnRfVHlwZXNdLnhtbFBLAQItABQABgAIAAAAIQBa9CxbvwAAABUBAAAL&#10;AAAAAAAAAAAAAAAAAB8BAABfcmVscy8ucmVsc1BLAQItABQABgAIAAAAIQBbhlTUxQAAAN0AAAAP&#10;AAAAAAAAAAAAAAAAAAcCAABkcnMvZG93bnJldi54bWxQSwUGAAAAAAMAAwC3AAAA+QIAAAAA&#10;">
                  <v:imagedata r:id="rId335" o:title=""/>
                </v:shape>
                <v:shape id="Image 1022" o:spid="_x0000_s1036" type="#_x0000_t75" style="position:absolute;left:8536;top:33558;width:718;height:1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aEhxAAAAN0AAAAPAAAAZHJzL2Rvd25yZXYueG1sRE/fS8Mw&#10;EH4X9j+EG/jm0lUQ6ZYNpwylDwOr7vnW3JpicylJ1tX99Ysg+HYf389brkfbiYF8aB0rmM8yEMS1&#10;0y03Cj4/tnePIEJE1tg5JgU/FGC9mtwssdDuzO80VLERKYRDgQpMjH0hZagNWQwz1xMn7ui8xZig&#10;b6T2eE7htpN5lj1Iiy2nBoM9PRuqv6uTVTC87Jzfm8PXrn8t2428L6sLlkrdTsenBYhIY/wX/7nf&#10;dJqf5Tn8fpNOkKsrAAAA//8DAFBLAQItABQABgAIAAAAIQDb4fbL7gAAAIUBAAATAAAAAAAAAAAA&#10;AAAAAAAAAABbQ29udGVudF9UeXBlc10ueG1sUEsBAi0AFAAGAAgAAAAhAFr0LFu/AAAAFQEAAAsA&#10;AAAAAAAAAAAAAAAAHwEAAF9yZWxzLy5yZWxzUEsBAi0AFAAGAAgAAAAhACOFoSHEAAAA3QAAAA8A&#10;AAAAAAAAAAAAAAAABwIAAGRycy9kb3ducmV2LnhtbFBLBQYAAAAAAwADALcAAAD4AgAAAAA=&#10;">
                  <v:imagedata r:id="rId336" o:title=""/>
                </v:shape>
                <w10:wrap anchorx="page"/>
              </v:group>
            </w:pict>
          </mc:Fallback>
        </mc:AlternateContent>
      </w:r>
      <w:r>
        <w:rPr>
          <w:rFonts w:ascii="Arial"/>
          <w:b/>
          <w:color w:val="221F1F"/>
          <w:spacing w:val="-10"/>
          <w:sz w:val="24"/>
        </w:rPr>
        <w:t>4</w:t>
      </w:r>
    </w:p>
    <w:p w14:paraId="1B0D66DC" w14:textId="77777777" w:rsidR="00A87355" w:rsidRDefault="00A87355">
      <w:pPr>
        <w:pStyle w:val="BodyText"/>
        <w:rPr>
          <w:rFonts w:ascii="Arial"/>
          <w:b/>
          <w:sz w:val="20"/>
        </w:rPr>
      </w:pPr>
    </w:p>
    <w:p w14:paraId="1B0D66DD" w14:textId="77777777" w:rsidR="00A87355" w:rsidRDefault="00A87355">
      <w:pPr>
        <w:pStyle w:val="BodyText"/>
        <w:rPr>
          <w:rFonts w:ascii="Arial"/>
          <w:b/>
          <w:sz w:val="20"/>
        </w:rPr>
      </w:pPr>
    </w:p>
    <w:p w14:paraId="1B0D66DE" w14:textId="77777777" w:rsidR="00A87355" w:rsidRDefault="00A87355">
      <w:pPr>
        <w:pStyle w:val="BodyText"/>
        <w:rPr>
          <w:rFonts w:ascii="Arial"/>
          <w:b/>
          <w:sz w:val="20"/>
        </w:rPr>
      </w:pPr>
    </w:p>
    <w:p w14:paraId="1B0D66DF" w14:textId="77777777" w:rsidR="00A87355" w:rsidRDefault="00A87355">
      <w:pPr>
        <w:pStyle w:val="BodyText"/>
        <w:rPr>
          <w:rFonts w:ascii="Arial"/>
          <w:b/>
          <w:sz w:val="20"/>
        </w:rPr>
      </w:pPr>
    </w:p>
    <w:p w14:paraId="1B0D66E0" w14:textId="77777777" w:rsidR="00A87355" w:rsidRDefault="00A87355">
      <w:pPr>
        <w:pStyle w:val="BodyText"/>
        <w:rPr>
          <w:rFonts w:ascii="Arial"/>
          <w:b/>
          <w:sz w:val="20"/>
        </w:rPr>
      </w:pPr>
    </w:p>
    <w:p w14:paraId="1B0D66E1" w14:textId="77777777" w:rsidR="00A87355" w:rsidRDefault="00A87355">
      <w:pPr>
        <w:pStyle w:val="BodyText"/>
        <w:rPr>
          <w:rFonts w:ascii="Arial"/>
          <w:b/>
          <w:sz w:val="20"/>
        </w:rPr>
      </w:pPr>
    </w:p>
    <w:p w14:paraId="1B0D66E2" w14:textId="77777777" w:rsidR="00A87355" w:rsidRDefault="00A87355">
      <w:pPr>
        <w:pStyle w:val="BodyText"/>
        <w:rPr>
          <w:rFonts w:ascii="Arial"/>
          <w:b/>
          <w:sz w:val="20"/>
        </w:rPr>
      </w:pPr>
    </w:p>
    <w:p w14:paraId="1B0D66E3" w14:textId="77777777" w:rsidR="00A87355" w:rsidRDefault="00A87355">
      <w:pPr>
        <w:pStyle w:val="BodyText"/>
        <w:rPr>
          <w:rFonts w:ascii="Arial"/>
          <w:b/>
          <w:sz w:val="20"/>
        </w:rPr>
      </w:pPr>
    </w:p>
    <w:p w14:paraId="1B0D66E4" w14:textId="77777777" w:rsidR="00A87355" w:rsidRDefault="00A87355">
      <w:pPr>
        <w:pStyle w:val="BodyText"/>
        <w:rPr>
          <w:rFonts w:ascii="Arial"/>
          <w:b/>
          <w:sz w:val="20"/>
        </w:rPr>
      </w:pPr>
    </w:p>
    <w:p w14:paraId="1B0D66E5" w14:textId="77777777" w:rsidR="00A87355" w:rsidRDefault="00A87355">
      <w:pPr>
        <w:pStyle w:val="BodyText"/>
        <w:rPr>
          <w:rFonts w:ascii="Arial"/>
          <w:b/>
          <w:sz w:val="20"/>
        </w:rPr>
      </w:pPr>
    </w:p>
    <w:p w14:paraId="1B0D66E6" w14:textId="77777777" w:rsidR="00A87355" w:rsidRDefault="00A87355">
      <w:pPr>
        <w:pStyle w:val="BodyText"/>
        <w:rPr>
          <w:rFonts w:ascii="Arial"/>
          <w:b/>
          <w:sz w:val="20"/>
        </w:rPr>
      </w:pPr>
    </w:p>
    <w:p w14:paraId="1B0D66E7" w14:textId="77777777" w:rsidR="00A87355" w:rsidRDefault="00A87355">
      <w:pPr>
        <w:pStyle w:val="BodyText"/>
        <w:rPr>
          <w:rFonts w:ascii="Arial"/>
          <w:b/>
          <w:sz w:val="20"/>
        </w:rPr>
      </w:pPr>
    </w:p>
    <w:p w14:paraId="1B0D66E8" w14:textId="77777777" w:rsidR="00A87355" w:rsidRDefault="00A87355">
      <w:pPr>
        <w:pStyle w:val="BodyText"/>
        <w:rPr>
          <w:rFonts w:ascii="Arial"/>
          <w:b/>
          <w:sz w:val="20"/>
        </w:rPr>
      </w:pPr>
    </w:p>
    <w:p w14:paraId="1B0D66E9" w14:textId="77777777" w:rsidR="00A87355" w:rsidRDefault="00A87355">
      <w:pPr>
        <w:pStyle w:val="BodyText"/>
        <w:rPr>
          <w:rFonts w:ascii="Arial"/>
          <w:b/>
          <w:sz w:val="20"/>
        </w:rPr>
      </w:pPr>
    </w:p>
    <w:p w14:paraId="1B0D66EA" w14:textId="77777777" w:rsidR="00A87355" w:rsidRDefault="00A87355">
      <w:pPr>
        <w:pStyle w:val="BodyText"/>
        <w:rPr>
          <w:rFonts w:ascii="Arial"/>
          <w:b/>
          <w:sz w:val="20"/>
        </w:rPr>
      </w:pPr>
    </w:p>
    <w:p w14:paraId="1B0D66EB" w14:textId="77777777" w:rsidR="00A87355" w:rsidRDefault="00A87355">
      <w:pPr>
        <w:pStyle w:val="BodyText"/>
        <w:rPr>
          <w:rFonts w:ascii="Arial"/>
          <w:b/>
          <w:sz w:val="20"/>
        </w:rPr>
      </w:pPr>
    </w:p>
    <w:p w14:paraId="1B0D66EC" w14:textId="77777777" w:rsidR="00A87355" w:rsidRDefault="00A87355">
      <w:pPr>
        <w:pStyle w:val="BodyText"/>
        <w:rPr>
          <w:rFonts w:ascii="Arial"/>
          <w:b/>
          <w:sz w:val="20"/>
        </w:rPr>
      </w:pPr>
    </w:p>
    <w:p w14:paraId="1B0D66ED" w14:textId="77777777" w:rsidR="00A87355" w:rsidRDefault="00A87355">
      <w:pPr>
        <w:pStyle w:val="BodyText"/>
        <w:rPr>
          <w:rFonts w:ascii="Arial"/>
          <w:b/>
          <w:sz w:val="20"/>
        </w:rPr>
      </w:pPr>
    </w:p>
    <w:p w14:paraId="1B0D66EE" w14:textId="77777777" w:rsidR="00A87355" w:rsidRDefault="00A87355">
      <w:pPr>
        <w:pStyle w:val="BodyText"/>
        <w:rPr>
          <w:rFonts w:ascii="Arial"/>
          <w:b/>
          <w:sz w:val="20"/>
        </w:rPr>
      </w:pPr>
    </w:p>
    <w:p w14:paraId="1B0D66EF" w14:textId="77777777" w:rsidR="00A87355" w:rsidRDefault="00A87355">
      <w:pPr>
        <w:pStyle w:val="BodyText"/>
        <w:rPr>
          <w:rFonts w:ascii="Arial"/>
          <w:b/>
          <w:sz w:val="20"/>
        </w:rPr>
      </w:pPr>
    </w:p>
    <w:p w14:paraId="1B0D66F0" w14:textId="77777777" w:rsidR="00A87355" w:rsidRDefault="00A87355">
      <w:pPr>
        <w:pStyle w:val="BodyText"/>
        <w:rPr>
          <w:rFonts w:ascii="Arial"/>
          <w:b/>
          <w:sz w:val="20"/>
        </w:rPr>
      </w:pPr>
    </w:p>
    <w:p w14:paraId="1B0D66F1" w14:textId="77777777" w:rsidR="00A87355" w:rsidRDefault="00A87355">
      <w:pPr>
        <w:pStyle w:val="BodyText"/>
        <w:rPr>
          <w:rFonts w:ascii="Arial"/>
          <w:b/>
          <w:sz w:val="20"/>
        </w:rPr>
      </w:pPr>
    </w:p>
    <w:p w14:paraId="1B0D66F2" w14:textId="77777777" w:rsidR="00A87355" w:rsidRDefault="00A87355">
      <w:pPr>
        <w:pStyle w:val="BodyText"/>
        <w:spacing w:before="77"/>
        <w:rPr>
          <w:rFonts w:ascii="Arial"/>
          <w:b/>
          <w:sz w:val="20"/>
        </w:rPr>
      </w:pPr>
    </w:p>
    <w:tbl>
      <w:tblPr>
        <w:tblW w:w="0" w:type="auto"/>
        <w:tblInd w:w="2871"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638"/>
        <w:gridCol w:w="3221"/>
        <w:gridCol w:w="2400"/>
      </w:tblGrid>
      <w:tr w:rsidR="00A87355" w14:paraId="1B0D66F6" w14:textId="77777777">
        <w:trPr>
          <w:trHeight w:val="328"/>
        </w:trPr>
        <w:tc>
          <w:tcPr>
            <w:tcW w:w="638" w:type="dxa"/>
            <w:shd w:val="clear" w:color="auto" w:fill="A7A9AC"/>
          </w:tcPr>
          <w:p w14:paraId="1B0D66F3" w14:textId="77777777" w:rsidR="00A87355" w:rsidRDefault="00CD0DE7">
            <w:pPr>
              <w:pStyle w:val="TableParagraph"/>
              <w:spacing w:before="56"/>
              <w:ind w:left="187" w:right="61"/>
              <w:jc w:val="center"/>
              <w:rPr>
                <w:b/>
                <w:sz w:val="20"/>
              </w:rPr>
            </w:pPr>
            <w:r>
              <w:rPr>
                <w:b/>
                <w:color w:val="221F1F"/>
                <w:spacing w:val="-5"/>
                <w:w w:val="110"/>
                <w:sz w:val="20"/>
              </w:rPr>
              <w:t>No.</w:t>
            </w:r>
          </w:p>
        </w:tc>
        <w:tc>
          <w:tcPr>
            <w:tcW w:w="3221" w:type="dxa"/>
            <w:shd w:val="clear" w:color="auto" w:fill="A7A9AC"/>
          </w:tcPr>
          <w:p w14:paraId="1B0D66F4" w14:textId="77777777" w:rsidR="00A87355" w:rsidRDefault="00CD0DE7">
            <w:pPr>
              <w:pStyle w:val="TableParagraph"/>
              <w:spacing w:before="56"/>
              <w:ind w:left="139"/>
              <w:rPr>
                <w:b/>
                <w:sz w:val="20"/>
              </w:rPr>
            </w:pPr>
            <w:r>
              <w:rPr>
                <w:b/>
                <w:color w:val="221F1F"/>
                <w:spacing w:val="-2"/>
                <w:w w:val="110"/>
                <w:sz w:val="20"/>
              </w:rPr>
              <w:t>Description</w:t>
            </w:r>
          </w:p>
        </w:tc>
        <w:tc>
          <w:tcPr>
            <w:tcW w:w="2400" w:type="dxa"/>
            <w:shd w:val="clear" w:color="auto" w:fill="A7A9AC"/>
          </w:tcPr>
          <w:p w14:paraId="1B0D66F5" w14:textId="77777777" w:rsidR="00A87355" w:rsidRDefault="00CD0DE7">
            <w:pPr>
              <w:pStyle w:val="TableParagraph"/>
              <w:spacing w:before="56"/>
              <w:ind w:left="154"/>
              <w:rPr>
                <w:b/>
                <w:sz w:val="20"/>
              </w:rPr>
            </w:pPr>
            <w:r>
              <w:rPr>
                <w:b/>
                <w:color w:val="221F1F"/>
                <w:spacing w:val="-2"/>
                <w:w w:val="110"/>
                <w:sz w:val="20"/>
              </w:rPr>
              <w:t>Comments</w:t>
            </w:r>
          </w:p>
        </w:tc>
      </w:tr>
      <w:tr w:rsidR="00A87355" w14:paraId="1B0D66FA" w14:textId="77777777">
        <w:trPr>
          <w:trHeight w:val="323"/>
        </w:trPr>
        <w:tc>
          <w:tcPr>
            <w:tcW w:w="638" w:type="dxa"/>
          </w:tcPr>
          <w:p w14:paraId="1B0D66F7" w14:textId="77777777" w:rsidR="00A87355" w:rsidRDefault="00CD0DE7">
            <w:pPr>
              <w:pStyle w:val="TableParagraph"/>
              <w:spacing w:before="25"/>
              <w:ind w:left="187"/>
              <w:jc w:val="center"/>
              <w:rPr>
                <w:b/>
                <w:sz w:val="20"/>
              </w:rPr>
            </w:pPr>
            <w:r>
              <w:rPr>
                <w:b/>
                <w:color w:val="221F1F"/>
                <w:spacing w:val="-5"/>
                <w:w w:val="110"/>
                <w:sz w:val="20"/>
              </w:rPr>
              <w:t>1.</w:t>
            </w:r>
          </w:p>
        </w:tc>
        <w:tc>
          <w:tcPr>
            <w:tcW w:w="3221" w:type="dxa"/>
          </w:tcPr>
          <w:p w14:paraId="1B0D66F8" w14:textId="77777777" w:rsidR="00A87355" w:rsidRDefault="00CD0DE7">
            <w:pPr>
              <w:pStyle w:val="TableParagraph"/>
              <w:spacing w:before="25"/>
              <w:ind w:left="139"/>
              <w:rPr>
                <w:b/>
                <w:sz w:val="20"/>
              </w:rPr>
            </w:pPr>
            <w:r>
              <w:rPr>
                <w:b/>
                <w:color w:val="221F1F"/>
                <w:w w:val="125"/>
                <w:sz w:val="20"/>
              </w:rPr>
              <w:t>Cold</w:t>
            </w:r>
            <w:r>
              <w:rPr>
                <w:b/>
                <w:color w:val="221F1F"/>
                <w:spacing w:val="-13"/>
                <w:w w:val="125"/>
                <w:sz w:val="20"/>
              </w:rPr>
              <w:t xml:space="preserve"> </w:t>
            </w:r>
            <w:r>
              <w:rPr>
                <w:b/>
                <w:color w:val="221F1F"/>
                <w:w w:val="125"/>
                <w:sz w:val="20"/>
              </w:rPr>
              <w:t>water</w:t>
            </w:r>
            <w:r>
              <w:rPr>
                <w:b/>
                <w:color w:val="221F1F"/>
                <w:spacing w:val="-14"/>
                <w:w w:val="125"/>
                <w:sz w:val="20"/>
              </w:rPr>
              <w:t xml:space="preserve"> </w:t>
            </w:r>
            <w:r>
              <w:rPr>
                <w:b/>
                <w:color w:val="221F1F"/>
                <w:w w:val="125"/>
                <w:sz w:val="20"/>
              </w:rPr>
              <w:t>inlet</w:t>
            </w:r>
            <w:r>
              <w:rPr>
                <w:b/>
                <w:color w:val="221F1F"/>
                <w:spacing w:val="-13"/>
                <w:w w:val="125"/>
                <w:sz w:val="20"/>
              </w:rPr>
              <w:t xml:space="preserve"> </w:t>
            </w:r>
            <w:r>
              <w:rPr>
                <w:b/>
                <w:color w:val="221F1F"/>
                <w:spacing w:val="-2"/>
                <w:w w:val="125"/>
                <w:sz w:val="20"/>
              </w:rPr>
              <w:t>connector</w:t>
            </w:r>
          </w:p>
        </w:tc>
        <w:tc>
          <w:tcPr>
            <w:tcW w:w="2400" w:type="dxa"/>
          </w:tcPr>
          <w:p w14:paraId="1B0D66F9" w14:textId="77777777" w:rsidR="00A87355" w:rsidRDefault="00A87355">
            <w:pPr>
              <w:pStyle w:val="TableParagraph"/>
              <w:rPr>
                <w:rFonts w:ascii="Times New Roman"/>
              </w:rPr>
            </w:pPr>
          </w:p>
        </w:tc>
      </w:tr>
      <w:tr w:rsidR="00A87355" w14:paraId="1B0D66FE" w14:textId="77777777">
        <w:trPr>
          <w:trHeight w:val="303"/>
        </w:trPr>
        <w:tc>
          <w:tcPr>
            <w:tcW w:w="638" w:type="dxa"/>
          </w:tcPr>
          <w:p w14:paraId="1B0D66FB" w14:textId="77777777" w:rsidR="00A87355" w:rsidRDefault="00CD0DE7">
            <w:pPr>
              <w:pStyle w:val="TableParagraph"/>
              <w:spacing w:before="3"/>
              <w:ind w:left="187"/>
              <w:jc w:val="center"/>
              <w:rPr>
                <w:b/>
                <w:sz w:val="20"/>
              </w:rPr>
            </w:pPr>
            <w:r>
              <w:rPr>
                <w:b/>
                <w:color w:val="221F1F"/>
                <w:spacing w:val="-5"/>
                <w:w w:val="110"/>
                <w:sz w:val="20"/>
              </w:rPr>
              <w:t>2.</w:t>
            </w:r>
          </w:p>
        </w:tc>
        <w:tc>
          <w:tcPr>
            <w:tcW w:w="3221" w:type="dxa"/>
          </w:tcPr>
          <w:p w14:paraId="1B0D66FC" w14:textId="77777777" w:rsidR="00A87355" w:rsidRDefault="00CD0DE7">
            <w:pPr>
              <w:pStyle w:val="TableParagraph"/>
              <w:spacing w:before="3"/>
              <w:ind w:left="139"/>
              <w:rPr>
                <w:b/>
                <w:sz w:val="20"/>
              </w:rPr>
            </w:pPr>
            <w:r>
              <w:rPr>
                <w:b/>
                <w:color w:val="221F1F"/>
                <w:spacing w:val="-4"/>
                <w:w w:val="135"/>
                <w:sz w:val="20"/>
              </w:rPr>
              <w:t>Clip</w:t>
            </w:r>
          </w:p>
        </w:tc>
        <w:tc>
          <w:tcPr>
            <w:tcW w:w="2400" w:type="dxa"/>
          </w:tcPr>
          <w:p w14:paraId="1B0D66FD" w14:textId="77777777" w:rsidR="00A87355" w:rsidRDefault="00A87355">
            <w:pPr>
              <w:pStyle w:val="TableParagraph"/>
              <w:rPr>
                <w:rFonts w:ascii="Times New Roman"/>
              </w:rPr>
            </w:pPr>
          </w:p>
        </w:tc>
      </w:tr>
      <w:tr w:rsidR="00A87355" w14:paraId="1B0D6702" w14:textId="77777777">
        <w:trPr>
          <w:trHeight w:val="304"/>
        </w:trPr>
        <w:tc>
          <w:tcPr>
            <w:tcW w:w="638" w:type="dxa"/>
          </w:tcPr>
          <w:p w14:paraId="1B0D66FF" w14:textId="77777777" w:rsidR="00A87355" w:rsidRDefault="00CD0DE7">
            <w:pPr>
              <w:pStyle w:val="TableParagraph"/>
              <w:spacing w:before="6"/>
              <w:ind w:left="187"/>
              <w:jc w:val="center"/>
              <w:rPr>
                <w:b/>
                <w:sz w:val="20"/>
              </w:rPr>
            </w:pPr>
            <w:r>
              <w:rPr>
                <w:b/>
                <w:color w:val="221F1F"/>
                <w:spacing w:val="-5"/>
                <w:w w:val="110"/>
                <w:sz w:val="20"/>
              </w:rPr>
              <w:t>3.</w:t>
            </w:r>
          </w:p>
        </w:tc>
        <w:tc>
          <w:tcPr>
            <w:tcW w:w="3221" w:type="dxa"/>
          </w:tcPr>
          <w:p w14:paraId="1B0D6700" w14:textId="77777777" w:rsidR="00A87355" w:rsidRDefault="00CD0DE7">
            <w:pPr>
              <w:pStyle w:val="TableParagraph"/>
              <w:spacing w:before="6"/>
              <w:ind w:left="139"/>
              <w:rPr>
                <w:b/>
                <w:sz w:val="20"/>
              </w:rPr>
            </w:pPr>
            <w:r>
              <w:rPr>
                <w:b/>
                <w:color w:val="221F1F"/>
                <w:w w:val="125"/>
                <w:sz w:val="20"/>
              </w:rPr>
              <w:t>Cold</w:t>
            </w:r>
            <w:r>
              <w:rPr>
                <w:b/>
                <w:color w:val="221F1F"/>
                <w:spacing w:val="-10"/>
                <w:w w:val="125"/>
                <w:sz w:val="20"/>
              </w:rPr>
              <w:t xml:space="preserve"> </w:t>
            </w:r>
            <w:r>
              <w:rPr>
                <w:b/>
                <w:color w:val="221F1F"/>
                <w:w w:val="125"/>
                <w:sz w:val="20"/>
              </w:rPr>
              <w:t>water</w:t>
            </w:r>
            <w:r>
              <w:rPr>
                <w:b/>
                <w:color w:val="221F1F"/>
                <w:spacing w:val="-11"/>
                <w:w w:val="125"/>
                <w:sz w:val="20"/>
              </w:rPr>
              <w:t xml:space="preserve"> </w:t>
            </w:r>
            <w:r>
              <w:rPr>
                <w:b/>
                <w:color w:val="221F1F"/>
                <w:spacing w:val="-4"/>
                <w:w w:val="125"/>
                <w:sz w:val="20"/>
              </w:rPr>
              <w:t>pipe</w:t>
            </w:r>
          </w:p>
        </w:tc>
        <w:tc>
          <w:tcPr>
            <w:tcW w:w="2400" w:type="dxa"/>
          </w:tcPr>
          <w:p w14:paraId="1B0D6701" w14:textId="77777777" w:rsidR="00A87355" w:rsidRDefault="00A87355">
            <w:pPr>
              <w:pStyle w:val="TableParagraph"/>
              <w:rPr>
                <w:rFonts w:ascii="Times New Roman"/>
              </w:rPr>
            </w:pPr>
          </w:p>
        </w:tc>
      </w:tr>
      <w:tr w:rsidR="00A87355" w14:paraId="1B0D6706" w14:textId="77777777">
        <w:trPr>
          <w:trHeight w:val="304"/>
        </w:trPr>
        <w:tc>
          <w:tcPr>
            <w:tcW w:w="638" w:type="dxa"/>
          </w:tcPr>
          <w:p w14:paraId="1B0D6703" w14:textId="77777777" w:rsidR="00A87355" w:rsidRDefault="00CD0DE7">
            <w:pPr>
              <w:pStyle w:val="TableParagraph"/>
              <w:spacing w:before="6"/>
              <w:ind w:left="187"/>
              <w:jc w:val="center"/>
              <w:rPr>
                <w:b/>
                <w:sz w:val="20"/>
              </w:rPr>
            </w:pPr>
            <w:r>
              <w:rPr>
                <w:b/>
                <w:color w:val="221F1F"/>
                <w:spacing w:val="-5"/>
                <w:w w:val="110"/>
                <w:sz w:val="20"/>
              </w:rPr>
              <w:t>4.</w:t>
            </w:r>
          </w:p>
        </w:tc>
        <w:tc>
          <w:tcPr>
            <w:tcW w:w="3221" w:type="dxa"/>
          </w:tcPr>
          <w:p w14:paraId="1B0D6704" w14:textId="77777777" w:rsidR="00A87355" w:rsidRDefault="00CD0DE7">
            <w:pPr>
              <w:pStyle w:val="TableParagraph"/>
              <w:spacing w:before="6"/>
              <w:ind w:left="139"/>
              <w:rPr>
                <w:b/>
                <w:sz w:val="20"/>
              </w:rPr>
            </w:pPr>
            <w:r>
              <w:rPr>
                <w:b/>
                <w:color w:val="221F1F"/>
                <w:spacing w:val="-2"/>
                <w:w w:val="125"/>
                <w:sz w:val="20"/>
              </w:rPr>
              <w:t>Thermistor</w:t>
            </w:r>
          </w:p>
        </w:tc>
        <w:tc>
          <w:tcPr>
            <w:tcW w:w="2400" w:type="dxa"/>
          </w:tcPr>
          <w:p w14:paraId="1B0D6705" w14:textId="77777777" w:rsidR="00A87355" w:rsidRDefault="00A87355">
            <w:pPr>
              <w:pStyle w:val="TableParagraph"/>
              <w:rPr>
                <w:rFonts w:ascii="Times New Roman"/>
              </w:rPr>
            </w:pPr>
          </w:p>
        </w:tc>
      </w:tr>
      <w:tr w:rsidR="00A87355" w14:paraId="1B0D670A" w14:textId="77777777">
        <w:trPr>
          <w:trHeight w:val="320"/>
        </w:trPr>
        <w:tc>
          <w:tcPr>
            <w:tcW w:w="638" w:type="dxa"/>
          </w:tcPr>
          <w:p w14:paraId="1B0D6707" w14:textId="77777777" w:rsidR="00A87355" w:rsidRDefault="00CD0DE7">
            <w:pPr>
              <w:pStyle w:val="TableParagraph"/>
              <w:spacing w:before="25"/>
              <w:ind w:left="187"/>
              <w:jc w:val="center"/>
              <w:rPr>
                <w:b/>
                <w:sz w:val="20"/>
              </w:rPr>
            </w:pPr>
            <w:r>
              <w:rPr>
                <w:b/>
                <w:color w:val="221F1F"/>
                <w:spacing w:val="-5"/>
                <w:w w:val="110"/>
                <w:sz w:val="20"/>
              </w:rPr>
              <w:t>5.</w:t>
            </w:r>
          </w:p>
        </w:tc>
        <w:tc>
          <w:tcPr>
            <w:tcW w:w="3221" w:type="dxa"/>
          </w:tcPr>
          <w:p w14:paraId="1B0D6708" w14:textId="77777777" w:rsidR="00A87355" w:rsidRDefault="00CD0DE7">
            <w:pPr>
              <w:pStyle w:val="TableParagraph"/>
              <w:spacing w:before="25"/>
              <w:ind w:left="139"/>
              <w:rPr>
                <w:b/>
                <w:sz w:val="20"/>
              </w:rPr>
            </w:pPr>
            <w:r>
              <w:rPr>
                <w:b/>
                <w:color w:val="221F1F"/>
                <w:spacing w:val="-2"/>
                <w:w w:val="125"/>
                <w:sz w:val="20"/>
              </w:rPr>
              <w:t>Connector</w:t>
            </w:r>
            <w:r>
              <w:rPr>
                <w:b/>
                <w:color w:val="221F1F"/>
                <w:spacing w:val="-7"/>
                <w:w w:val="125"/>
                <w:sz w:val="20"/>
              </w:rPr>
              <w:t xml:space="preserve"> </w:t>
            </w:r>
            <w:r>
              <w:rPr>
                <w:b/>
                <w:color w:val="221F1F"/>
                <w:spacing w:val="-2"/>
                <w:w w:val="125"/>
                <w:sz w:val="20"/>
              </w:rPr>
              <w:t>of</w:t>
            </w:r>
            <w:r>
              <w:rPr>
                <w:b/>
                <w:color w:val="221F1F"/>
                <w:spacing w:val="-5"/>
                <w:w w:val="125"/>
                <w:sz w:val="20"/>
              </w:rPr>
              <w:t xml:space="preserve"> </w:t>
            </w:r>
            <w:r>
              <w:rPr>
                <w:b/>
                <w:color w:val="221F1F"/>
                <w:spacing w:val="-2"/>
                <w:w w:val="125"/>
                <w:sz w:val="20"/>
              </w:rPr>
              <w:t>water</w:t>
            </w:r>
            <w:r>
              <w:rPr>
                <w:b/>
                <w:color w:val="221F1F"/>
                <w:spacing w:val="-7"/>
                <w:w w:val="125"/>
                <w:sz w:val="20"/>
              </w:rPr>
              <w:t xml:space="preserve"> </w:t>
            </w:r>
            <w:r>
              <w:rPr>
                <w:b/>
                <w:color w:val="221F1F"/>
                <w:spacing w:val="-2"/>
                <w:w w:val="125"/>
                <w:sz w:val="20"/>
              </w:rPr>
              <w:t>inlet</w:t>
            </w:r>
          </w:p>
        </w:tc>
        <w:tc>
          <w:tcPr>
            <w:tcW w:w="2400" w:type="dxa"/>
          </w:tcPr>
          <w:p w14:paraId="1B0D6709" w14:textId="77777777" w:rsidR="00A87355" w:rsidRDefault="00A87355">
            <w:pPr>
              <w:pStyle w:val="TableParagraph"/>
              <w:rPr>
                <w:rFonts w:ascii="Times New Roman"/>
              </w:rPr>
            </w:pPr>
          </w:p>
        </w:tc>
      </w:tr>
      <w:tr w:rsidR="00A87355" w14:paraId="1B0D670E" w14:textId="77777777">
        <w:trPr>
          <w:trHeight w:val="342"/>
        </w:trPr>
        <w:tc>
          <w:tcPr>
            <w:tcW w:w="638" w:type="dxa"/>
          </w:tcPr>
          <w:p w14:paraId="1B0D670B" w14:textId="77777777" w:rsidR="00A87355" w:rsidRDefault="00CD0DE7">
            <w:pPr>
              <w:pStyle w:val="TableParagraph"/>
              <w:spacing w:before="25"/>
              <w:ind w:left="187"/>
              <w:jc w:val="center"/>
              <w:rPr>
                <w:b/>
                <w:sz w:val="20"/>
              </w:rPr>
            </w:pPr>
            <w:r>
              <w:rPr>
                <w:b/>
                <w:color w:val="221F1F"/>
                <w:spacing w:val="-5"/>
                <w:w w:val="110"/>
                <w:sz w:val="20"/>
              </w:rPr>
              <w:t>6.</w:t>
            </w:r>
          </w:p>
        </w:tc>
        <w:tc>
          <w:tcPr>
            <w:tcW w:w="3221" w:type="dxa"/>
          </w:tcPr>
          <w:p w14:paraId="1B0D670C" w14:textId="77777777" w:rsidR="00A87355" w:rsidRDefault="00CD0DE7">
            <w:pPr>
              <w:pStyle w:val="TableParagraph"/>
              <w:spacing w:before="25"/>
              <w:ind w:left="139"/>
              <w:rPr>
                <w:b/>
                <w:sz w:val="20"/>
              </w:rPr>
            </w:pPr>
            <w:r>
              <w:rPr>
                <w:b/>
                <w:color w:val="221F1F"/>
                <w:w w:val="125"/>
                <w:sz w:val="20"/>
              </w:rPr>
              <w:t>Connecting</w:t>
            </w:r>
            <w:r>
              <w:rPr>
                <w:b/>
                <w:color w:val="221F1F"/>
                <w:spacing w:val="-6"/>
                <w:w w:val="125"/>
                <w:sz w:val="20"/>
              </w:rPr>
              <w:t xml:space="preserve"> </w:t>
            </w:r>
            <w:r>
              <w:rPr>
                <w:b/>
                <w:color w:val="221F1F"/>
                <w:w w:val="125"/>
                <w:sz w:val="20"/>
              </w:rPr>
              <w:t>pipe</w:t>
            </w:r>
            <w:r>
              <w:rPr>
                <w:b/>
                <w:color w:val="221F1F"/>
                <w:spacing w:val="-5"/>
                <w:w w:val="125"/>
                <w:sz w:val="20"/>
              </w:rPr>
              <w:t xml:space="preserve"> </w:t>
            </w:r>
            <w:r>
              <w:rPr>
                <w:b/>
                <w:color w:val="221F1F"/>
                <w:spacing w:val="-2"/>
                <w:w w:val="125"/>
                <w:sz w:val="20"/>
              </w:rPr>
              <w:t>component</w:t>
            </w:r>
          </w:p>
        </w:tc>
        <w:tc>
          <w:tcPr>
            <w:tcW w:w="2400" w:type="dxa"/>
          </w:tcPr>
          <w:p w14:paraId="1B0D670D" w14:textId="77777777" w:rsidR="00A87355" w:rsidRDefault="00A87355">
            <w:pPr>
              <w:pStyle w:val="TableParagraph"/>
              <w:rPr>
                <w:rFonts w:ascii="Times New Roman"/>
              </w:rPr>
            </w:pPr>
          </w:p>
        </w:tc>
      </w:tr>
      <w:tr w:rsidR="00A87355" w14:paraId="1B0D6712" w14:textId="77777777">
        <w:trPr>
          <w:trHeight w:val="340"/>
        </w:trPr>
        <w:tc>
          <w:tcPr>
            <w:tcW w:w="638" w:type="dxa"/>
          </w:tcPr>
          <w:p w14:paraId="1B0D670F" w14:textId="77777777" w:rsidR="00A87355" w:rsidRDefault="00CD0DE7">
            <w:pPr>
              <w:pStyle w:val="TableParagraph"/>
              <w:spacing w:before="27"/>
              <w:ind w:left="187"/>
              <w:jc w:val="center"/>
              <w:rPr>
                <w:b/>
                <w:sz w:val="20"/>
              </w:rPr>
            </w:pPr>
            <w:r>
              <w:rPr>
                <w:b/>
                <w:color w:val="221F1F"/>
                <w:spacing w:val="-5"/>
                <w:w w:val="110"/>
                <w:sz w:val="20"/>
              </w:rPr>
              <w:t>7.</w:t>
            </w:r>
          </w:p>
        </w:tc>
        <w:tc>
          <w:tcPr>
            <w:tcW w:w="3221" w:type="dxa"/>
          </w:tcPr>
          <w:p w14:paraId="1B0D6710" w14:textId="77777777" w:rsidR="00A87355" w:rsidRDefault="00CD0DE7">
            <w:pPr>
              <w:pStyle w:val="TableParagraph"/>
              <w:spacing w:before="27"/>
              <w:ind w:left="139"/>
              <w:rPr>
                <w:b/>
                <w:sz w:val="20"/>
              </w:rPr>
            </w:pPr>
            <w:r>
              <w:rPr>
                <w:b/>
                <w:color w:val="221F1F"/>
                <w:w w:val="120"/>
                <w:sz w:val="20"/>
              </w:rPr>
              <w:t>Water</w:t>
            </w:r>
            <w:r>
              <w:rPr>
                <w:b/>
                <w:color w:val="221F1F"/>
                <w:spacing w:val="-8"/>
                <w:w w:val="120"/>
                <w:sz w:val="20"/>
              </w:rPr>
              <w:t xml:space="preserve"> </w:t>
            </w:r>
            <w:r>
              <w:rPr>
                <w:b/>
                <w:color w:val="221F1F"/>
                <w:w w:val="120"/>
                <w:sz w:val="20"/>
              </w:rPr>
              <w:t>ﬂow</w:t>
            </w:r>
            <w:r>
              <w:rPr>
                <w:b/>
                <w:color w:val="221F1F"/>
                <w:spacing w:val="-8"/>
                <w:w w:val="120"/>
                <w:sz w:val="20"/>
              </w:rPr>
              <w:t xml:space="preserve"> </w:t>
            </w:r>
            <w:r>
              <w:rPr>
                <w:b/>
                <w:color w:val="221F1F"/>
                <w:spacing w:val="-2"/>
                <w:w w:val="120"/>
                <w:sz w:val="20"/>
              </w:rPr>
              <w:t>sensor</w:t>
            </w:r>
          </w:p>
        </w:tc>
        <w:tc>
          <w:tcPr>
            <w:tcW w:w="2400" w:type="dxa"/>
          </w:tcPr>
          <w:p w14:paraId="1B0D6711" w14:textId="77777777" w:rsidR="00A87355" w:rsidRDefault="00CD0DE7">
            <w:pPr>
              <w:pStyle w:val="TableParagraph"/>
              <w:spacing w:line="243" w:lineRule="exact"/>
              <w:ind w:right="691"/>
              <w:jc w:val="right"/>
              <w:rPr>
                <w:sz w:val="20"/>
              </w:rPr>
            </w:pPr>
            <w:r>
              <w:rPr>
                <w:spacing w:val="-2"/>
                <w:w w:val="110"/>
                <w:sz w:val="20"/>
              </w:rPr>
              <w:t>KNGICW51</w:t>
            </w:r>
          </w:p>
        </w:tc>
      </w:tr>
      <w:tr w:rsidR="00A87355" w14:paraId="1B0D6716" w14:textId="77777777">
        <w:trPr>
          <w:trHeight w:val="340"/>
        </w:trPr>
        <w:tc>
          <w:tcPr>
            <w:tcW w:w="638" w:type="dxa"/>
          </w:tcPr>
          <w:p w14:paraId="1B0D6713" w14:textId="77777777" w:rsidR="00A87355" w:rsidRDefault="00CD0DE7">
            <w:pPr>
              <w:pStyle w:val="TableParagraph"/>
              <w:spacing w:before="30"/>
              <w:ind w:left="187"/>
              <w:jc w:val="center"/>
              <w:rPr>
                <w:b/>
                <w:sz w:val="20"/>
              </w:rPr>
            </w:pPr>
            <w:r>
              <w:rPr>
                <w:b/>
                <w:color w:val="221F1F"/>
                <w:spacing w:val="-5"/>
                <w:w w:val="110"/>
                <w:sz w:val="20"/>
              </w:rPr>
              <w:t>8.</w:t>
            </w:r>
          </w:p>
        </w:tc>
        <w:tc>
          <w:tcPr>
            <w:tcW w:w="3221" w:type="dxa"/>
          </w:tcPr>
          <w:p w14:paraId="1B0D6714" w14:textId="77777777" w:rsidR="00A87355" w:rsidRDefault="00CD0DE7">
            <w:pPr>
              <w:pStyle w:val="TableParagraph"/>
              <w:spacing w:before="30"/>
              <w:ind w:left="139"/>
              <w:rPr>
                <w:b/>
                <w:sz w:val="20"/>
              </w:rPr>
            </w:pPr>
            <w:r>
              <w:rPr>
                <w:b/>
                <w:color w:val="221F1F"/>
                <w:w w:val="120"/>
                <w:sz w:val="20"/>
              </w:rPr>
              <w:t>Water</w:t>
            </w:r>
            <w:r>
              <w:rPr>
                <w:b/>
                <w:color w:val="221F1F"/>
                <w:spacing w:val="-2"/>
                <w:w w:val="120"/>
                <w:sz w:val="20"/>
              </w:rPr>
              <w:t xml:space="preserve"> </w:t>
            </w:r>
            <w:r>
              <w:rPr>
                <w:b/>
                <w:color w:val="221F1F"/>
                <w:w w:val="120"/>
                <w:sz w:val="20"/>
              </w:rPr>
              <w:t>Ratio</w:t>
            </w:r>
            <w:r>
              <w:rPr>
                <w:b/>
                <w:color w:val="221F1F"/>
                <w:spacing w:val="-2"/>
                <w:w w:val="120"/>
                <w:sz w:val="20"/>
              </w:rPr>
              <w:t xml:space="preserve"> Valve</w:t>
            </w:r>
          </w:p>
        </w:tc>
        <w:tc>
          <w:tcPr>
            <w:tcW w:w="2400" w:type="dxa"/>
          </w:tcPr>
          <w:p w14:paraId="1B0D6715" w14:textId="77777777" w:rsidR="00A87355" w:rsidRDefault="00CD0DE7">
            <w:pPr>
              <w:pStyle w:val="TableParagraph"/>
              <w:spacing w:line="243" w:lineRule="exact"/>
              <w:ind w:right="691"/>
              <w:jc w:val="right"/>
              <w:rPr>
                <w:sz w:val="20"/>
              </w:rPr>
            </w:pPr>
            <w:r>
              <w:rPr>
                <w:spacing w:val="-2"/>
                <w:w w:val="110"/>
                <w:sz w:val="20"/>
              </w:rPr>
              <w:t>KNGICW52</w:t>
            </w:r>
          </w:p>
        </w:tc>
      </w:tr>
      <w:tr w:rsidR="00A87355" w14:paraId="1B0D671A" w14:textId="77777777">
        <w:trPr>
          <w:trHeight w:val="318"/>
        </w:trPr>
        <w:tc>
          <w:tcPr>
            <w:tcW w:w="638" w:type="dxa"/>
            <w:tcBorders>
              <w:bottom w:val="single" w:sz="12" w:space="0" w:color="010202"/>
            </w:tcBorders>
          </w:tcPr>
          <w:p w14:paraId="1B0D6717" w14:textId="77777777" w:rsidR="00A87355" w:rsidRDefault="00CD0DE7">
            <w:pPr>
              <w:pStyle w:val="TableParagraph"/>
              <w:spacing w:before="18"/>
              <w:ind w:left="187"/>
              <w:jc w:val="center"/>
              <w:rPr>
                <w:b/>
                <w:sz w:val="20"/>
              </w:rPr>
            </w:pPr>
            <w:r>
              <w:rPr>
                <w:b/>
                <w:color w:val="221F1F"/>
                <w:spacing w:val="-5"/>
                <w:w w:val="110"/>
                <w:sz w:val="20"/>
              </w:rPr>
              <w:t>9.</w:t>
            </w:r>
          </w:p>
        </w:tc>
        <w:tc>
          <w:tcPr>
            <w:tcW w:w="3221" w:type="dxa"/>
            <w:tcBorders>
              <w:bottom w:val="single" w:sz="12" w:space="0" w:color="010202"/>
            </w:tcBorders>
          </w:tcPr>
          <w:p w14:paraId="1B0D6718" w14:textId="77777777" w:rsidR="00A87355" w:rsidRDefault="00CD0DE7">
            <w:pPr>
              <w:pStyle w:val="TableParagraph"/>
              <w:spacing w:before="18"/>
              <w:ind w:left="139"/>
              <w:rPr>
                <w:b/>
                <w:sz w:val="20"/>
              </w:rPr>
            </w:pPr>
            <w:r>
              <w:rPr>
                <w:b/>
                <w:color w:val="221F1F"/>
                <w:w w:val="120"/>
                <w:sz w:val="20"/>
              </w:rPr>
              <w:t>Water</w:t>
            </w:r>
            <w:r>
              <w:rPr>
                <w:b/>
                <w:color w:val="221F1F"/>
                <w:spacing w:val="-6"/>
                <w:w w:val="120"/>
                <w:sz w:val="20"/>
              </w:rPr>
              <w:t xml:space="preserve"> </w:t>
            </w:r>
            <w:r>
              <w:rPr>
                <w:b/>
                <w:color w:val="221F1F"/>
                <w:w w:val="120"/>
                <w:sz w:val="20"/>
              </w:rPr>
              <w:t>outlet</w:t>
            </w:r>
            <w:r>
              <w:rPr>
                <w:b/>
                <w:color w:val="221F1F"/>
                <w:spacing w:val="-6"/>
                <w:w w:val="120"/>
                <w:sz w:val="20"/>
              </w:rPr>
              <w:t xml:space="preserve"> </w:t>
            </w:r>
            <w:r>
              <w:rPr>
                <w:b/>
                <w:color w:val="221F1F"/>
                <w:spacing w:val="-2"/>
                <w:w w:val="120"/>
                <w:sz w:val="20"/>
              </w:rPr>
              <w:t>connection</w:t>
            </w:r>
          </w:p>
        </w:tc>
        <w:tc>
          <w:tcPr>
            <w:tcW w:w="2400" w:type="dxa"/>
            <w:tcBorders>
              <w:bottom w:val="single" w:sz="12" w:space="0" w:color="010202"/>
            </w:tcBorders>
          </w:tcPr>
          <w:p w14:paraId="1B0D6719" w14:textId="77777777" w:rsidR="00A87355" w:rsidRDefault="00A87355">
            <w:pPr>
              <w:pStyle w:val="TableParagraph"/>
              <w:rPr>
                <w:rFonts w:ascii="Times New Roman"/>
              </w:rPr>
            </w:pPr>
          </w:p>
        </w:tc>
      </w:tr>
    </w:tbl>
    <w:p w14:paraId="1B0D671B" w14:textId="77777777" w:rsidR="00A87355" w:rsidRDefault="00CD0DE7">
      <w:pPr>
        <w:pStyle w:val="Heading5"/>
        <w:spacing w:before="109"/>
        <w:ind w:left="271"/>
        <w:rPr>
          <w:rFonts w:ascii="Arial"/>
        </w:rPr>
      </w:pPr>
      <w:r>
        <w:rPr>
          <w:noProof/>
        </w:rPr>
        <w:drawing>
          <wp:anchor distT="0" distB="0" distL="0" distR="0" simplePos="0" relativeHeight="483844096" behindDoc="1" locked="0" layoutInCell="1" allowOverlap="1" wp14:anchorId="1B0D699F" wp14:editId="1B0D69A0">
            <wp:simplePos x="0" y="0"/>
            <wp:positionH relativeFrom="page">
              <wp:posOffset>829945</wp:posOffset>
            </wp:positionH>
            <wp:positionV relativeFrom="paragraph">
              <wp:posOffset>199783</wp:posOffset>
            </wp:positionV>
            <wp:extent cx="992505" cy="1456689"/>
            <wp:effectExtent l="0" t="0" r="0" b="0"/>
            <wp:wrapNone/>
            <wp:docPr id="1023" name="Image 10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3" name="Image 1023"/>
                    <pic:cNvPicPr/>
                  </pic:nvPicPr>
                  <pic:blipFill>
                    <a:blip r:embed="rId337" cstate="print"/>
                    <a:stretch>
                      <a:fillRect/>
                    </a:stretch>
                  </pic:blipFill>
                  <pic:spPr>
                    <a:xfrm>
                      <a:off x="0" y="0"/>
                      <a:ext cx="992505" cy="1456689"/>
                    </a:xfrm>
                    <a:prstGeom prst="rect">
                      <a:avLst/>
                    </a:prstGeom>
                  </pic:spPr>
                </pic:pic>
              </a:graphicData>
            </a:graphic>
          </wp:anchor>
        </w:drawing>
      </w:r>
      <w:r>
        <w:rPr>
          <w:rFonts w:ascii="Arial"/>
          <w:color w:val="221F1F"/>
          <w:spacing w:val="-2"/>
        </w:rPr>
        <w:t>Accessories</w:t>
      </w:r>
    </w:p>
    <w:p w14:paraId="1B0D671C" w14:textId="77777777" w:rsidR="00A87355" w:rsidRDefault="00A87355">
      <w:pPr>
        <w:pStyle w:val="BodyText"/>
        <w:spacing w:before="13"/>
        <w:rPr>
          <w:rFonts w:ascii="Arial"/>
          <w:b/>
          <w:sz w:val="20"/>
        </w:rPr>
      </w:pPr>
    </w:p>
    <w:tbl>
      <w:tblPr>
        <w:tblW w:w="0" w:type="auto"/>
        <w:tblInd w:w="2837"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CellMar>
          <w:left w:w="0" w:type="dxa"/>
          <w:right w:w="0" w:type="dxa"/>
        </w:tblCellMar>
        <w:tblLook w:val="01E0" w:firstRow="1" w:lastRow="1" w:firstColumn="1" w:lastColumn="1" w:noHBand="0" w:noVBand="0"/>
      </w:tblPr>
      <w:tblGrid>
        <w:gridCol w:w="641"/>
        <w:gridCol w:w="3220"/>
        <w:gridCol w:w="2153"/>
      </w:tblGrid>
      <w:tr w:rsidR="00A87355" w14:paraId="1B0D6720" w14:textId="77777777">
        <w:trPr>
          <w:trHeight w:val="327"/>
        </w:trPr>
        <w:tc>
          <w:tcPr>
            <w:tcW w:w="641" w:type="dxa"/>
            <w:shd w:val="clear" w:color="auto" w:fill="A7A9AC"/>
          </w:tcPr>
          <w:p w14:paraId="1B0D671D" w14:textId="77777777" w:rsidR="00A87355" w:rsidRDefault="00CD0DE7">
            <w:pPr>
              <w:pStyle w:val="TableParagraph"/>
              <w:spacing w:before="56"/>
              <w:ind w:left="194" w:right="66"/>
              <w:jc w:val="center"/>
              <w:rPr>
                <w:b/>
                <w:sz w:val="20"/>
              </w:rPr>
            </w:pPr>
            <w:r>
              <w:rPr>
                <w:b/>
                <w:color w:val="221F1F"/>
                <w:spacing w:val="-5"/>
                <w:w w:val="110"/>
                <w:sz w:val="20"/>
              </w:rPr>
              <w:t>No.</w:t>
            </w:r>
          </w:p>
        </w:tc>
        <w:tc>
          <w:tcPr>
            <w:tcW w:w="3220" w:type="dxa"/>
            <w:shd w:val="clear" w:color="auto" w:fill="A7A9AC"/>
          </w:tcPr>
          <w:p w14:paraId="1B0D671E" w14:textId="77777777" w:rsidR="00A87355" w:rsidRDefault="00CD0DE7">
            <w:pPr>
              <w:pStyle w:val="TableParagraph"/>
              <w:spacing w:before="56"/>
              <w:ind w:left="138"/>
              <w:rPr>
                <w:b/>
                <w:sz w:val="20"/>
              </w:rPr>
            </w:pPr>
            <w:r>
              <w:rPr>
                <w:b/>
                <w:color w:val="221F1F"/>
                <w:spacing w:val="-2"/>
                <w:w w:val="110"/>
                <w:sz w:val="20"/>
              </w:rPr>
              <w:t>Description</w:t>
            </w:r>
          </w:p>
        </w:tc>
        <w:tc>
          <w:tcPr>
            <w:tcW w:w="2153" w:type="dxa"/>
            <w:shd w:val="clear" w:color="auto" w:fill="A7A9AC"/>
          </w:tcPr>
          <w:p w14:paraId="1B0D671F" w14:textId="77777777" w:rsidR="00A87355" w:rsidRDefault="00CD0DE7">
            <w:pPr>
              <w:pStyle w:val="TableParagraph"/>
              <w:spacing w:before="56"/>
              <w:ind w:left="154"/>
              <w:rPr>
                <w:b/>
                <w:sz w:val="20"/>
              </w:rPr>
            </w:pPr>
            <w:r>
              <w:rPr>
                <w:b/>
                <w:color w:val="221F1F"/>
                <w:w w:val="110"/>
                <w:sz w:val="20"/>
              </w:rPr>
              <w:t>Service</w:t>
            </w:r>
            <w:r>
              <w:rPr>
                <w:b/>
                <w:color w:val="221F1F"/>
                <w:spacing w:val="-9"/>
                <w:w w:val="110"/>
                <w:sz w:val="20"/>
              </w:rPr>
              <w:t xml:space="preserve"> </w:t>
            </w:r>
            <w:r>
              <w:rPr>
                <w:b/>
                <w:color w:val="221F1F"/>
                <w:w w:val="110"/>
                <w:sz w:val="20"/>
              </w:rPr>
              <w:t>Part</w:t>
            </w:r>
            <w:r>
              <w:rPr>
                <w:b/>
                <w:color w:val="221F1F"/>
                <w:spacing w:val="-9"/>
                <w:w w:val="110"/>
                <w:sz w:val="20"/>
              </w:rPr>
              <w:t xml:space="preserve"> </w:t>
            </w:r>
            <w:r>
              <w:rPr>
                <w:b/>
                <w:color w:val="221F1F"/>
                <w:spacing w:val="-10"/>
                <w:w w:val="110"/>
                <w:sz w:val="20"/>
              </w:rPr>
              <w:t>#</w:t>
            </w:r>
          </w:p>
        </w:tc>
      </w:tr>
      <w:tr w:rsidR="00A87355" w14:paraId="1B0D6724" w14:textId="77777777">
        <w:trPr>
          <w:trHeight w:val="323"/>
        </w:trPr>
        <w:tc>
          <w:tcPr>
            <w:tcW w:w="641" w:type="dxa"/>
          </w:tcPr>
          <w:p w14:paraId="1B0D6721" w14:textId="77777777" w:rsidR="00A87355" w:rsidRDefault="00CD0DE7">
            <w:pPr>
              <w:pStyle w:val="TableParagraph"/>
              <w:spacing w:before="25"/>
              <w:ind w:left="194" w:right="5"/>
              <w:jc w:val="center"/>
              <w:rPr>
                <w:b/>
                <w:sz w:val="20"/>
              </w:rPr>
            </w:pPr>
            <w:r>
              <w:rPr>
                <w:b/>
                <w:color w:val="221F1F"/>
                <w:spacing w:val="-5"/>
                <w:w w:val="110"/>
                <w:sz w:val="20"/>
              </w:rPr>
              <w:t>1.</w:t>
            </w:r>
          </w:p>
        </w:tc>
        <w:tc>
          <w:tcPr>
            <w:tcW w:w="3220" w:type="dxa"/>
          </w:tcPr>
          <w:p w14:paraId="1B0D6722" w14:textId="77777777" w:rsidR="00A87355" w:rsidRDefault="00CD0DE7">
            <w:pPr>
              <w:pStyle w:val="TableParagraph"/>
              <w:spacing w:before="25"/>
              <w:ind w:left="138"/>
              <w:rPr>
                <w:b/>
                <w:sz w:val="20"/>
              </w:rPr>
            </w:pPr>
            <w:r>
              <w:rPr>
                <w:b/>
                <w:color w:val="221F1F"/>
                <w:w w:val="125"/>
                <w:sz w:val="20"/>
              </w:rPr>
              <w:t>Condensate</w:t>
            </w:r>
            <w:r>
              <w:rPr>
                <w:b/>
                <w:color w:val="221F1F"/>
                <w:spacing w:val="-8"/>
                <w:w w:val="125"/>
                <w:sz w:val="20"/>
              </w:rPr>
              <w:t xml:space="preserve"> </w:t>
            </w:r>
            <w:r>
              <w:rPr>
                <w:b/>
                <w:color w:val="221F1F"/>
                <w:w w:val="125"/>
                <w:sz w:val="20"/>
              </w:rPr>
              <w:t>trap</w:t>
            </w:r>
            <w:r>
              <w:rPr>
                <w:b/>
                <w:color w:val="221F1F"/>
                <w:spacing w:val="-8"/>
                <w:w w:val="125"/>
                <w:sz w:val="20"/>
              </w:rPr>
              <w:t xml:space="preserve"> </w:t>
            </w:r>
            <w:r>
              <w:rPr>
                <w:b/>
                <w:color w:val="221F1F"/>
                <w:spacing w:val="-2"/>
                <w:w w:val="125"/>
                <w:sz w:val="20"/>
              </w:rPr>
              <w:t>assembly</w:t>
            </w:r>
          </w:p>
        </w:tc>
        <w:tc>
          <w:tcPr>
            <w:tcW w:w="2153" w:type="dxa"/>
          </w:tcPr>
          <w:p w14:paraId="1B0D6723" w14:textId="77777777" w:rsidR="00A87355" w:rsidRDefault="00A87355">
            <w:pPr>
              <w:pStyle w:val="TableParagraph"/>
              <w:rPr>
                <w:rFonts w:ascii="Times New Roman"/>
              </w:rPr>
            </w:pPr>
          </w:p>
        </w:tc>
      </w:tr>
      <w:tr w:rsidR="00A87355" w14:paraId="1B0D6728" w14:textId="77777777">
        <w:trPr>
          <w:trHeight w:val="323"/>
        </w:trPr>
        <w:tc>
          <w:tcPr>
            <w:tcW w:w="641" w:type="dxa"/>
          </w:tcPr>
          <w:p w14:paraId="1B0D6725" w14:textId="77777777" w:rsidR="00A87355" w:rsidRDefault="00CD0DE7">
            <w:pPr>
              <w:pStyle w:val="TableParagraph"/>
              <w:spacing w:before="25"/>
              <w:ind w:left="194" w:right="5"/>
              <w:jc w:val="center"/>
              <w:rPr>
                <w:b/>
                <w:sz w:val="20"/>
              </w:rPr>
            </w:pPr>
            <w:r>
              <w:rPr>
                <w:b/>
                <w:color w:val="221F1F"/>
                <w:spacing w:val="-5"/>
                <w:w w:val="110"/>
                <w:sz w:val="20"/>
              </w:rPr>
              <w:t>2.</w:t>
            </w:r>
          </w:p>
        </w:tc>
        <w:tc>
          <w:tcPr>
            <w:tcW w:w="3220" w:type="dxa"/>
          </w:tcPr>
          <w:p w14:paraId="1B0D6726" w14:textId="77777777" w:rsidR="00A87355" w:rsidRDefault="00CD0DE7">
            <w:pPr>
              <w:pStyle w:val="TableParagraph"/>
              <w:spacing w:before="25"/>
              <w:ind w:left="181"/>
              <w:rPr>
                <w:b/>
                <w:sz w:val="20"/>
              </w:rPr>
            </w:pPr>
            <w:r>
              <w:rPr>
                <w:b/>
                <w:color w:val="221F1F"/>
                <w:w w:val="110"/>
                <w:sz w:val="20"/>
              </w:rPr>
              <w:t>Anti-Freeze</w:t>
            </w:r>
            <w:r>
              <w:rPr>
                <w:b/>
                <w:color w:val="221F1F"/>
                <w:spacing w:val="9"/>
                <w:w w:val="110"/>
                <w:sz w:val="20"/>
              </w:rPr>
              <w:t xml:space="preserve"> </w:t>
            </w:r>
            <w:r>
              <w:rPr>
                <w:b/>
                <w:color w:val="221F1F"/>
                <w:spacing w:val="-2"/>
                <w:w w:val="110"/>
                <w:sz w:val="20"/>
              </w:rPr>
              <w:t>Thermostat</w:t>
            </w:r>
          </w:p>
        </w:tc>
        <w:tc>
          <w:tcPr>
            <w:tcW w:w="2153" w:type="dxa"/>
          </w:tcPr>
          <w:p w14:paraId="1B0D6727" w14:textId="77777777" w:rsidR="00A87355" w:rsidRDefault="00CD0DE7">
            <w:pPr>
              <w:pStyle w:val="TableParagraph"/>
              <w:spacing w:line="243" w:lineRule="exact"/>
              <w:ind w:right="569"/>
              <w:jc w:val="right"/>
              <w:rPr>
                <w:sz w:val="20"/>
              </w:rPr>
            </w:pPr>
            <w:r>
              <w:rPr>
                <w:spacing w:val="-2"/>
                <w:w w:val="110"/>
                <w:sz w:val="20"/>
              </w:rPr>
              <w:t>KNGICW44</w:t>
            </w:r>
          </w:p>
        </w:tc>
      </w:tr>
      <w:tr w:rsidR="00A87355" w14:paraId="1B0D672C" w14:textId="77777777">
        <w:trPr>
          <w:trHeight w:val="323"/>
        </w:trPr>
        <w:tc>
          <w:tcPr>
            <w:tcW w:w="641" w:type="dxa"/>
          </w:tcPr>
          <w:p w14:paraId="1B0D6729" w14:textId="77777777" w:rsidR="00A87355" w:rsidRDefault="00CD0DE7">
            <w:pPr>
              <w:pStyle w:val="TableParagraph"/>
              <w:spacing w:before="25"/>
              <w:ind w:left="194"/>
              <w:jc w:val="center"/>
              <w:rPr>
                <w:b/>
                <w:sz w:val="20"/>
              </w:rPr>
            </w:pPr>
            <w:r>
              <w:rPr>
                <w:b/>
                <w:color w:val="221F1F"/>
                <w:spacing w:val="-5"/>
                <w:w w:val="110"/>
                <w:sz w:val="20"/>
              </w:rPr>
              <w:t>3.</w:t>
            </w:r>
          </w:p>
        </w:tc>
        <w:tc>
          <w:tcPr>
            <w:tcW w:w="3220" w:type="dxa"/>
          </w:tcPr>
          <w:p w14:paraId="1B0D672A" w14:textId="77777777" w:rsidR="00A87355" w:rsidRDefault="00CD0DE7">
            <w:pPr>
              <w:pStyle w:val="TableParagraph"/>
              <w:spacing w:before="25"/>
              <w:ind w:left="138"/>
              <w:rPr>
                <w:b/>
                <w:sz w:val="20"/>
              </w:rPr>
            </w:pPr>
            <w:r>
              <w:rPr>
                <w:b/>
                <w:color w:val="221F1F"/>
                <w:w w:val="120"/>
                <w:sz w:val="20"/>
              </w:rPr>
              <w:t>Overheat</w:t>
            </w:r>
            <w:r>
              <w:rPr>
                <w:b/>
                <w:color w:val="221F1F"/>
                <w:spacing w:val="-1"/>
                <w:w w:val="120"/>
                <w:sz w:val="20"/>
              </w:rPr>
              <w:t xml:space="preserve"> </w:t>
            </w:r>
            <w:r>
              <w:rPr>
                <w:b/>
                <w:color w:val="221F1F"/>
                <w:spacing w:val="-2"/>
                <w:w w:val="120"/>
                <w:sz w:val="20"/>
              </w:rPr>
              <w:t>Thermostat</w:t>
            </w:r>
          </w:p>
        </w:tc>
        <w:tc>
          <w:tcPr>
            <w:tcW w:w="2153" w:type="dxa"/>
          </w:tcPr>
          <w:p w14:paraId="1B0D672B" w14:textId="77777777" w:rsidR="00A87355" w:rsidRDefault="00CD0DE7">
            <w:pPr>
              <w:pStyle w:val="TableParagraph"/>
              <w:spacing w:line="243" w:lineRule="exact"/>
              <w:ind w:right="569"/>
              <w:jc w:val="right"/>
              <w:rPr>
                <w:sz w:val="20"/>
              </w:rPr>
            </w:pPr>
            <w:r>
              <w:rPr>
                <w:spacing w:val="-2"/>
                <w:w w:val="110"/>
                <w:sz w:val="20"/>
              </w:rPr>
              <w:t>KNGICW50</w:t>
            </w:r>
          </w:p>
        </w:tc>
      </w:tr>
    </w:tbl>
    <w:p w14:paraId="1B0D672D" w14:textId="77777777" w:rsidR="00A87355" w:rsidRDefault="00A87355">
      <w:pPr>
        <w:spacing w:line="243" w:lineRule="exact"/>
        <w:jc w:val="right"/>
        <w:rPr>
          <w:sz w:val="20"/>
        </w:rPr>
        <w:sectPr w:rsidR="00A87355" w:rsidSect="0031044E">
          <w:footerReference w:type="default" r:id="rId338"/>
          <w:pgSz w:w="12240" w:h="15840"/>
          <w:pgMar w:top="300" w:right="0" w:bottom="280" w:left="0" w:header="0" w:footer="0" w:gutter="0"/>
          <w:cols w:space="720"/>
        </w:sectPr>
      </w:pPr>
    </w:p>
    <w:p w14:paraId="1B0D672E" w14:textId="77777777" w:rsidR="00A87355" w:rsidRDefault="00CD0DE7">
      <w:pPr>
        <w:tabs>
          <w:tab w:val="left" w:pos="8780"/>
        </w:tabs>
        <w:spacing w:before="63"/>
        <w:ind w:left="950"/>
        <w:rPr>
          <w:b/>
          <w:sz w:val="18"/>
        </w:rPr>
      </w:pPr>
      <w:r>
        <w:rPr>
          <w:rFonts w:ascii="Magneto Bold"/>
          <w:b/>
          <w:i/>
          <w:color w:val="A6A6A6"/>
          <w:spacing w:val="4"/>
          <w:w w:val="130"/>
          <w:position w:val="-8"/>
          <w:sz w:val="28"/>
        </w:rPr>
        <w:lastRenderedPageBreak/>
        <w:t>Kings</w:t>
      </w:r>
      <w:r>
        <w:rPr>
          <w:rFonts w:ascii="Magneto Bold"/>
          <w:b/>
          <w:i/>
          <w:color w:val="A6A6A6"/>
          <w:spacing w:val="16"/>
          <w:w w:val="130"/>
          <w:position w:val="-8"/>
          <w:sz w:val="28"/>
        </w:rPr>
        <w:t xml:space="preserve">  </w:t>
      </w:r>
      <w:r>
        <w:rPr>
          <w:rFonts w:ascii="Magneto Bold"/>
          <w:b/>
          <w:i/>
          <w:color w:val="A6A6A6"/>
          <w:spacing w:val="-4"/>
          <w:w w:val="130"/>
          <w:position w:val="-8"/>
          <w:sz w:val="28"/>
        </w:rPr>
        <w:t>Peak</w:t>
      </w:r>
      <w:r>
        <w:rPr>
          <w:rFonts w:ascii="Magneto Bold"/>
          <w:b/>
          <w:i/>
          <w:color w:val="A6A6A6"/>
          <w:position w:val="-8"/>
          <w:sz w:val="28"/>
        </w:rPr>
        <w:tab/>
      </w:r>
      <w:hyperlink r:id="rId339">
        <w:r>
          <w:rPr>
            <w:b/>
            <w:color w:val="A6A6A6"/>
            <w:spacing w:val="-2"/>
            <w:w w:val="95"/>
            <w:sz w:val="18"/>
          </w:rPr>
          <w:t>hereforyou@kingspeakhome.com</w:t>
        </w:r>
      </w:hyperlink>
    </w:p>
    <w:p w14:paraId="1B0D672F" w14:textId="77777777" w:rsidR="00A87355" w:rsidRDefault="00A87355">
      <w:pPr>
        <w:spacing w:before="17"/>
        <w:rPr>
          <w:b/>
          <w:sz w:val="18"/>
        </w:rPr>
      </w:pPr>
    </w:p>
    <w:p w14:paraId="1B0D6730" w14:textId="77777777" w:rsidR="00A87355" w:rsidRDefault="00CD0DE7">
      <w:pPr>
        <w:pStyle w:val="Heading2"/>
      </w:pPr>
      <w:r>
        <w:rPr>
          <w:color w:val="251C1A"/>
          <w:w w:val="105"/>
        </w:rPr>
        <w:t>LIMITED</w:t>
      </w:r>
      <w:r>
        <w:rPr>
          <w:color w:val="251C1A"/>
          <w:spacing w:val="14"/>
          <w:w w:val="105"/>
        </w:rPr>
        <w:t xml:space="preserve"> </w:t>
      </w:r>
      <w:r>
        <w:rPr>
          <w:color w:val="251C1A"/>
          <w:w w:val="105"/>
        </w:rPr>
        <w:t>WARRANTY</w:t>
      </w:r>
      <w:r>
        <w:rPr>
          <w:color w:val="251C1A"/>
          <w:spacing w:val="14"/>
          <w:w w:val="105"/>
        </w:rPr>
        <w:t xml:space="preserve"> </w:t>
      </w:r>
      <w:r>
        <w:rPr>
          <w:color w:val="251C1A"/>
          <w:spacing w:val="-2"/>
          <w:w w:val="105"/>
        </w:rPr>
        <w:t>INFORMATION</w:t>
      </w:r>
    </w:p>
    <w:p w14:paraId="1B0D6731" w14:textId="77777777" w:rsidR="00A87355" w:rsidRDefault="00CD0DE7">
      <w:pPr>
        <w:spacing w:before="109"/>
        <w:ind w:left="539" w:right="804"/>
        <w:rPr>
          <w:b/>
          <w:sz w:val="21"/>
        </w:rPr>
      </w:pPr>
      <w:r>
        <w:rPr>
          <w:b/>
          <w:color w:val="251C1A"/>
          <w:w w:val="110"/>
          <w:sz w:val="21"/>
        </w:rPr>
        <w:t>Kings Peak brand of Salt Lake Iron &amp; Steel Ltd. Co. hereby warrants this product to be free of material defects in materials and workmanship when installed and operated according to the installation and operating instructions included</w:t>
      </w:r>
      <w:r>
        <w:rPr>
          <w:b/>
          <w:color w:val="251C1A"/>
          <w:spacing w:val="-8"/>
          <w:w w:val="110"/>
          <w:sz w:val="21"/>
        </w:rPr>
        <w:t xml:space="preserve"> </w:t>
      </w:r>
      <w:r>
        <w:rPr>
          <w:b/>
          <w:color w:val="251C1A"/>
          <w:w w:val="110"/>
          <w:sz w:val="21"/>
        </w:rPr>
        <w:t>in</w:t>
      </w:r>
      <w:r>
        <w:rPr>
          <w:b/>
          <w:color w:val="251C1A"/>
          <w:spacing w:val="-8"/>
          <w:w w:val="110"/>
          <w:sz w:val="21"/>
        </w:rPr>
        <w:t xml:space="preserve"> </w:t>
      </w:r>
      <w:r>
        <w:rPr>
          <w:b/>
          <w:color w:val="251C1A"/>
          <w:w w:val="110"/>
          <w:sz w:val="21"/>
        </w:rPr>
        <w:t>this</w:t>
      </w:r>
      <w:r>
        <w:rPr>
          <w:b/>
          <w:color w:val="251C1A"/>
          <w:spacing w:val="-8"/>
          <w:w w:val="110"/>
          <w:sz w:val="21"/>
        </w:rPr>
        <w:t xml:space="preserve"> </w:t>
      </w:r>
      <w:r>
        <w:rPr>
          <w:b/>
          <w:color w:val="251C1A"/>
          <w:w w:val="110"/>
          <w:sz w:val="21"/>
        </w:rPr>
        <w:t>manual</w:t>
      </w:r>
      <w:r>
        <w:rPr>
          <w:b/>
          <w:color w:val="46413C"/>
          <w:w w:val="110"/>
          <w:sz w:val="21"/>
        </w:rPr>
        <w:t>.</w:t>
      </w:r>
      <w:r>
        <w:rPr>
          <w:b/>
          <w:color w:val="46413C"/>
          <w:spacing w:val="-11"/>
          <w:w w:val="110"/>
          <w:sz w:val="21"/>
        </w:rPr>
        <w:t xml:space="preserve"> </w:t>
      </w:r>
      <w:r>
        <w:rPr>
          <w:b/>
          <w:color w:val="251C1A"/>
          <w:w w:val="110"/>
          <w:sz w:val="21"/>
        </w:rPr>
        <w:t>This</w:t>
      </w:r>
      <w:r>
        <w:rPr>
          <w:b/>
          <w:color w:val="251C1A"/>
          <w:spacing w:val="-8"/>
          <w:w w:val="110"/>
          <w:sz w:val="21"/>
        </w:rPr>
        <w:t xml:space="preserve"> </w:t>
      </w:r>
      <w:r>
        <w:rPr>
          <w:b/>
          <w:color w:val="251C1A"/>
          <w:w w:val="110"/>
          <w:sz w:val="21"/>
        </w:rPr>
        <w:t>Limited</w:t>
      </w:r>
      <w:r>
        <w:rPr>
          <w:b/>
          <w:color w:val="251C1A"/>
          <w:spacing w:val="-8"/>
          <w:w w:val="110"/>
          <w:sz w:val="21"/>
        </w:rPr>
        <w:t xml:space="preserve"> </w:t>
      </w:r>
      <w:r>
        <w:rPr>
          <w:b/>
          <w:color w:val="251C1A"/>
          <w:w w:val="110"/>
          <w:sz w:val="21"/>
        </w:rPr>
        <w:t>Warranty</w:t>
      </w:r>
      <w:r>
        <w:rPr>
          <w:b/>
          <w:color w:val="251C1A"/>
          <w:spacing w:val="-8"/>
          <w:w w:val="110"/>
          <w:sz w:val="21"/>
        </w:rPr>
        <w:t xml:space="preserve"> </w:t>
      </w:r>
      <w:r>
        <w:rPr>
          <w:b/>
          <w:color w:val="251C1A"/>
          <w:w w:val="110"/>
          <w:sz w:val="21"/>
        </w:rPr>
        <w:t>extends</w:t>
      </w:r>
      <w:r>
        <w:rPr>
          <w:b/>
          <w:color w:val="251C1A"/>
          <w:spacing w:val="-8"/>
          <w:w w:val="110"/>
          <w:sz w:val="21"/>
        </w:rPr>
        <w:t xml:space="preserve"> </w:t>
      </w:r>
      <w:r>
        <w:rPr>
          <w:b/>
          <w:color w:val="251C1A"/>
          <w:w w:val="110"/>
          <w:sz w:val="21"/>
        </w:rPr>
        <w:t>to</w:t>
      </w:r>
      <w:r>
        <w:rPr>
          <w:b/>
          <w:color w:val="251C1A"/>
          <w:spacing w:val="-8"/>
          <w:w w:val="110"/>
          <w:sz w:val="21"/>
        </w:rPr>
        <w:t xml:space="preserve"> </w:t>
      </w:r>
      <w:r>
        <w:rPr>
          <w:b/>
          <w:color w:val="251C1A"/>
          <w:w w:val="110"/>
          <w:sz w:val="21"/>
        </w:rPr>
        <w:t>the</w:t>
      </w:r>
      <w:r>
        <w:rPr>
          <w:b/>
          <w:color w:val="251C1A"/>
          <w:spacing w:val="-8"/>
          <w:w w:val="110"/>
          <w:sz w:val="21"/>
        </w:rPr>
        <w:t xml:space="preserve"> </w:t>
      </w:r>
      <w:r>
        <w:rPr>
          <w:b/>
          <w:color w:val="251C1A"/>
          <w:w w:val="110"/>
          <w:sz w:val="21"/>
        </w:rPr>
        <w:t>original</w:t>
      </w:r>
      <w:r>
        <w:rPr>
          <w:b/>
          <w:color w:val="251C1A"/>
          <w:spacing w:val="-8"/>
          <w:w w:val="110"/>
          <w:sz w:val="21"/>
        </w:rPr>
        <w:t xml:space="preserve"> </w:t>
      </w:r>
      <w:r>
        <w:rPr>
          <w:b/>
          <w:color w:val="251C1A"/>
          <w:w w:val="110"/>
          <w:sz w:val="21"/>
        </w:rPr>
        <w:t>purchaser</w:t>
      </w:r>
      <w:r>
        <w:rPr>
          <w:b/>
          <w:color w:val="251C1A"/>
          <w:spacing w:val="-8"/>
          <w:w w:val="110"/>
          <w:sz w:val="21"/>
        </w:rPr>
        <w:t xml:space="preserve"> </w:t>
      </w:r>
      <w:r>
        <w:rPr>
          <w:b/>
          <w:color w:val="251C1A"/>
          <w:w w:val="110"/>
          <w:sz w:val="21"/>
        </w:rPr>
        <w:t>and</w:t>
      </w:r>
      <w:r>
        <w:rPr>
          <w:b/>
          <w:color w:val="251C1A"/>
          <w:spacing w:val="-8"/>
          <w:w w:val="110"/>
          <w:sz w:val="21"/>
        </w:rPr>
        <w:t xml:space="preserve"> </w:t>
      </w:r>
      <w:r>
        <w:rPr>
          <w:b/>
          <w:color w:val="251C1A"/>
          <w:w w:val="110"/>
          <w:sz w:val="21"/>
        </w:rPr>
        <w:t>subsequent</w:t>
      </w:r>
      <w:r>
        <w:rPr>
          <w:b/>
          <w:color w:val="251C1A"/>
          <w:spacing w:val="-8"/>
          <w:w w:val="110"/>
          <w:sz w:val="21"/>
        </w:rPr>
        <w:t xml:space="preserve"> </w:t>
      </w:r>
      <w:r>
        <w:rPr>
          <w:b/>
          <w:color w:val="251C1A"/>
          <w:w w:val="110"/>
          <w:sz w:val="21"/>
        </w:rPr>
        <w:t>owners,</w:t>
      </w:r>
      <w:r>
        <w:rPr>
          <w:b/>
          <w:color w:val="251C1A"/>
          <w:spacing w:val="-8"/>
          <w:w w:val="110"/>
          <w:sz w:val="21"/>
        </w:rPr>
        <w:t xml:space="preserve"> </w:t>
      </w:r>
      <w:r>
        <w:rPr>
          <w:b/>
          <w:color w:val="251C1A"/>
          <w:w w:val="110"/>
          <w:sz w:val="21"/>
        </w:rPr>
        <w:t>but</w:t>
      </w:r>
      <w:r>
        <w:rPr>
          <w:b/>
          <w:color w:val="251C1A"/>
          <w:spacing w:val="-8"/>
          <w:w w:val="110"/>
          <w:sz w:val="21"/>
        </w:rPr>
        <w:t xml:space="preserve"> </w:t>
      </w:r>
      <w:r>
        <w:rPr>
          <w:b/>
          <w:color w:val="251C1A"/>
          <w:w w:val="110"/>
          <w:sz w:val="21"/>
        </w:rPr>
        <w:t>only while</w:t>
      </w:r>
      <w:r>
        <w:rPr>
          <w:b/>
          <w:color w:val="251C1A"/>
          <w:spacing w:val="-5"/>
          <w:w w:val="110"/>
          <w:sz w:val="21"/>
        </w:rPr>
        <w:t xml:space="preserve"> </w:t>
      </w:r>
      <w:r>
        <w:rPr>
          <w:b/>
          <w:color w:val="251C1A"/>
          <w:w w:val="110"/>
          <w:sz w:val="21"/>
        </w:rPr>
        <w:t>the</w:t>
      </w:r>
      <w:r>
        <w:rPr>
          <w:b/>
          <w:color w:val="251C1A"/>
          <w:spacing w:val="-5"/>
          <w:w w:val="110"/>
          <w:sz w:val="21"/>
        </w:rPr>
        <w:t xml:space="preserve"> </w:t>
      </w:r>
      <w:r>
        <w:rPr>
          <w:b/>
          <w:color w:val="251C1A"/>
          <w:w w:val="110"/>
          <w:sz w:val="21"/>
        </w:rPr>
        <w:t>product</w:t>
      </w:r>
      <w:r>
        <w:rPr>
          <w:b/>
          <w:color w:val="251C1A"/>
          <w:spacing w:val="-5"/>
          <w:w w:val="110"/>
          <w:sz w:val="21"/>
        </w:rPr>
        <w:t xml:space="preserve"> </w:t>
      </w:r>
      <w:r>
        <w:rPr>
          <w:b/>
          <w:color w:val="251C1A"/>
          <w:w w:val="110"/>
          <w:sz w:val="21"/>
        </w:rPr>
        <w:t>remains</w:t>
      </w:r>
      <w:r>
        <w:rPr>
          <w:b/>
          <w:color w:val="251C1A"/>
          <w:spacing w:val="-5"/>
          <w:w w:val="110"/>
          <w:sz w:val="21"/>
        </w:rPr>
        <w:t xml:space="preserve"> </w:t>
      </w:r>
      <w:r>
        <w:rPr>
          <w:b/>
          <w:color w:val="251C1A"/>
          <w:w w:val="110"/>
          <w:sz w:val="21"/>
        </w:rPr>
        <w:t>at</w:t>
      </w:r>
      <w:r>
        <w:rPr>
          <w:b/>
          <w:color w:val="251C1A"/>
          <w:spacing w:val="-5"/>
          <w:w w:val="110"/>
          <w:sz w:val="21"/>
        </w:rPr>
        <w:t xml:space="preserve"> </w:t>
      </w:r>
      <w:r>
        <w:rPr>
          <w:b/>
          <w:color w:val="251C1A"/>
          <w:w w:val="110"/>
          <w:sz w:val="21"/>
        </w:rPr>
        <w:t>the</w:t>
      </w:r>
      <w:r>
        <w:rPr>
          <w:b/>
          <w:color w:val="251C1A"/>
          <w:spacing w:val="-5"/>
          <w:w w:val="110"/>
          <w:sz w:val="21"/>
        </w:rPr>
        <w:t xml:space="preserve"> </w:t>
      </w:r>
      <w:r>
        <w:rPr>
          <w:b/>
          <w:color w:val="251C1A"/>
          <w:w w:val="110"/>
          <w:sz w:val="21"/>
        </w:rPr>
        <w:t>site</w:t>
      </w:r>
      <w:r>
        <w:rPr>
          <w:b/>
          <w:color w:val="251C1A"/>
          <w:spacing w:val="-5"/>
          <w:w w:val="110"/>
          <w:sz w:val="21"/>
        </w:rPr>
        <w:t xml:space="preserve"> </w:t>
      </w:r>
      <w:r>
        <w:rPr>
          <w:b/>
          <w:color w:val="251C1A"/>
          <w:w w:val="110"/>
          <w:sz w:val="21"/>
        </w:rPr>
        <w:t>of</w:t>
      </w:r>
      <w:r>
        <w:rPr>
          <w:b/>
          <w:color w:val="251C1A"/>
          <w:spacing w:val="-5"/>
          <w:w w:val="110"/>
          <w:sz w:val="21"/>
        </w:rPr>
        <w:t xml:space="preserve"> </w:t>
      </w:r>
      <w:r>
        <w:rPr>
          <w:b/>
          <w:color w:val="251C1A"/>
          <w:w w:val="110"/>
          <w:sz w:val="21"/>
        </w:rPr>
        <w:t>the</w:t>
      </w:r>
      <w:r>
        <w:rPr>
          <w:b/>
          <w:color w:val="251C1A"/>
          <w:spacing w:val="-5"/>
          <w:w w:val="110"/>
          <w:sz w:val="21"/>
        </w:rPr>
        <w:t xml:space="preserve"> </w:t>
      </w:r>
      <w:r>
        <w:rPr>
          <w:b/>
          <w:color w:val="251C1A"/>
          <w:w w:val="110"/>
          <w:sz w:val="21"/>
        </w:rPr>
        <w:t>original</w:t>
      </w:r>
      <w:r>
        <w:rPr>
          <w:b/>
          <w:color w:val="251C1A"/>
          <w:spacing w:val="-5"/>
          <w:w w:val="110"/>
          <w:sz w:val="21"/>
        </w:rPr>
        <w:t xml:space="preserve"> </w:t>
      </w:r>
      <w:r>
        <w:rPr>
          <w:b/>
          <w:color w:val="251C1A"/>
          <w:w w:val="110"/>
          <w:sz w:val="21"/>
        </w:rPr>
        <w:t>installation</w:t>
      </w:r>
      <w:r>
        <w:rPr>
          <w:b/>
          <w:color w:val="46413C"/>
          <w:w w:val="110"/>
          <w:sz w:val="21"/>
        </w:rPr>
        <w:t>.</w:t>
      </w:r>
      <w:r>
        <w:rPr>
          <w:b/>
          <w:color w:val="46413C"/>
          <w:spacing w:val="-8"/>
          <w:w w:val="110"/>
          <w:sz w:val="21"/>
        </w:rPr>
        <w:t xml:space="preserve"> </w:t>
      </w:r>
      <w:r>
        <w:rPr>
          <w:b/>
          <w:color w:val="251C1A"/>
          <w:w w:val="110"/>
          <w:sz w:val="21"/>
        </w:rPr>
        <w:t>This</w:t>
      </w:r>
      <w:r>
        <w:rPr>
          <w:b/>
          <w:color w:val="251C1A"/>
          <w:spacing w:val="-5"/>
          <w:w w:val="110"/>
          <w:sz w:val="21"/>
        </w:rPr>
        <w:t xml:space="preserve"> </w:t>
      </w:r>
      <w:r>
        <w:rPr>
          <w:b/>
          <w:color w:val="251C1A"/>
          <w:w w:val="110"/>
          <w:sz w:val="21"/>
        </w:rPr>
        <w:t>Limited</w:t>
      </w:r>
      <w:r>
        <w:rPr>
          <w:b/>
          <w:color w:val="251C1A"/>
          <w:spacing w:val="-5"/>
          <w:w w:val="110"/>
          <w:sz w:val="21"/>
        </w:rPr>
        <w:t xml:space="preserve"> </w:t>
      </w:r>
      <w:r>
        <w:rPr>
          <w:b/>
          <w:color w:val="251C1A"/>
          <w:w w:val="110"/>
          <w:sz w:val="21"/>
        </w:rPr>
        <w:t>Warranty</w:t>
      </w:r>
      <w:r>
        <w:rPr>
          <w:b/>
          <w:color w:val="251C1A"/>
          <w:spacing w:val="-5"/>
          <w:w w:val="110"/>
          <w:sz w:val="21"/>
        </w:rPr>
        <w:t xml:space="preserve"> </w:t>
      </w:r>
      <w:r>
        <w:rPr>
          <w:b/>
          <w:color w:val="251C1A"/>
          <w:w w:val="110"/>
          <w:sz w:val="21"/>
        </w:rPr>
        <w:t>terminates</w:t>
      </w:r>
      <w:r>
        <w:rPr>
          <w:b/>
          <w:color w:val="251C1A"/>
          <w:spacing w:val="-5"/>
          <w:w w:val="110"/>
          <w:sz w:val="21"/>
        </w:rPr>
        <w:t xml:space="preserve"> </w:t>
      </w:r>
      <w:r>
        <w:rPr>
          <w:b/>
          <w:color w:val="251C1A"/>
          <w:w w:val="110"/>
          <w:sz w:val="21"/>
        </w:rPr>
        <w:t>if</w:t>
      </w:r>
      <w:r>
        <w:rPr>
          <w:b/>
          <w:color w:val="251C1A"/>
          <w:spacing w:val="-5"/>
          <w:w w:val="110"/>
          <w:sz w:val="21"/>
        </w:rPr>
        <w:t xml:space="preserve"> </w:t>
      </w:r>
      <w:r>
        <w:rPr>
          <w:b/>
          <w:color w:val="251C1A"/>
          <w:w w:val="110"/>
          <w:sz w:val="21"/>
        </w:rPr>
        <w:t>moved</w:t>
      </w:r>
      <w:r>
        <w:rPr>
          <w:b/>
          <w:color w:val="251C1A"/>
          <w:spacing w:val="-5"/>
          <w:w w:val="110"/>
          <w:sz w:val="21"/>
        </w:rPr>
        <w:t xml:space="preserve"> </w:t>
      </w:r>
      <w:r>
        <w:rPr>
          <w:b/>
          <w:color w:val="251C1A"/>
          <w:w w:val="110"/>
          <w:sz w:val="21"/>
        </w:rPr>
        <w:t>or</w:t>
      </w:r>
    </w:p>
    <w:p w14:paraId="1B0D6732" w14:textId="77777777" w:rsidR="00A87355" w:rsidRDefault="00CD0DE7">
      <w:pPr>
        <w:ind w:left="540" w:right="569"/>
        <w:rPr>
          <w:b/>
          <w:sz w:val="21"/>
        </w:rPr>
      </w:pPr>
      <w:r>
        <w:rPr>
          <w:b/>
          <w:color w:val="251C1A"/>
          <w:w w:val="110"/>
          <w:sz w:val="21"/>
        </w:rPr>
        <w:t>reinstalled</w:t>
      </w:r>
      <w:r>
        <w:rPr>
          <w:b/>
          <w:color w:val="251C1A"/>
          <w:spacing w:val="-6"/>
          <w:w w:val="110"/>
          <w:sz w:val="21"/>
        </w:rPr>
        <w:t xml:space="preserve"> </w:t>
      </w:r>
      <w:r>
        <w:rPr>
          <w:b/>
          <w:color w:val="251C1A"/>
          <w:w w:val="110"/>
          <w:sz w:val="21"/>
        </w:rPr>
        <w:t>at</w:t>
      </w:r>
      <w:r>
        <w:rPr>
          <w:b/>
          <w:color w:val="251C1A"/>
          <w:spacing w:val="-6"/>
          <w:w w:val="110"/>
          <w:sz w:val="21"/>
        </w:rPr>
        <w:t xml:space="preserve"> </w:t>
      </w:r>
      <w:r>
        <w:rPr>
          <w:b/>
          <w:color w:val="251C1A"/>
          <w:w w:val="110"/>
          <w:sz w:val="21"/>
        </w:rPr>
        <w:t>а</w:t>
      </w:r>
      <w:r>
        <w:rPr>
          <w:b/>
          <w:color w:val="251C1A"/>
          <w:spacing w:val="-6"/>
          <w:w w:val="110"/>
          <w:sz w:val="21"/>
        </w:rPr>
        <w:t xml:space="preserve"> </w:t>
      </w:r>
      <w:r>
        <w:rPr>
          <w:b/>
          <w:color w:val="251C1A"/>
          <w:w w:val="110"/>
          <w:sz w:val="21"/>
        </w:rPr>
        <w:t>new</w:t>
      </w:r>
      <w:r>
        <w:rPr>
          <w:b/>
          <w:color w:val="251C1A"/>
          <w:spacing w:val="-6"/>
          <w:w w:val="110"/>
          <w:sz w:val="21"/>
        </w:rPr>
        <w:t xml:space="preserve"> </w:t>
      </w:r>
      <w:r>
        <w:rPr>
          <w:b/>
          <w:color w:val="251C1A"/>
          <w:w w:val="110"/>
          <w:sz w:val="21"/>
        </w:rPr>
        <w:t>location.</w:t>
      </w:r>
      <w:r>
        <w:rPr>
          <w:b/>
          <w:color w:val="251C1A"/>
          <w:spacing w:val="-6"/>
          <w:w w:val="110"/>
          <w:sz w:val="21"/>
        </w:rPr>
        <w:t xml:space="preserve"> </w:t>
      </w:r>
      <w:r>
        <w:rPr>
          <w:b/>
          <w:color w:val="251C1A"/>
          <w:w w:val="110"/>
          <w:sz w:val="21"/>
        </w:rPr>
        <w:t>There</w:t>
      </w:r>
      <w:r>
        <w:rPr>
          <w:b/>
          <w:color w:val="251C1A"/>
          <w:spacing w:val="-6"/>
          <w:w w:val="110"/>
          <w:sz w:val="21"/>
        </w:rPr>
        <w:t xml:space="preserve"> </w:t>
      </w:r>
      <w:r>
        <w:rPr>
          <w:b/>
          <w:color w:val="251C1A"/>
          <w:w w:val="110"/>
          <w:sz w:val="21"/>
        </w:rPr>
        <w:t>are</w:t>
      </w:r>
      <w:r>
        <w:rPr>
          <w:b/>
          <w:color w:val="251C1A"/>
          <w:spacing w:val="-6"/>
          <w:w w:val="110"/>
          <w:sz w:val="21"/>
        </w:rPr>
        <w:t xml:space="preserve"> </w:t>
      </w:r>
      <w:r>
        <w:rPr>
          <w:b/>
          <w:color w:val="251C1A"/>
          <w:w w:val="110"/>
          <w:sz w:val="21"/>
        </w:rPr>
        <w:t>no</w:t>
      </w:r>
      <w:r>
        <w:rPr>
          <w:b/>
          <w:color w:val="251C1A"/>
          <w:spacing w:val="-6"/>
          <w:w w:val="110"/>
          <w:sz w:val="21"/>
        </w:rPr>
        <w:t xml:space="preserve"> </w:t>
      </w:r>
      <w:r>
        <w:rPr>
          <w:b/>
          <w:color w:val="251C1A"/>
          <w:w w:val="110"/>
          <w:sz w:val="21"/>
        </w:rPr>
        <w:t>warranties,</w:t>
      </w:r>
      <w:r>
        <w:rPr>
          <w:b/>
          <w:color w:val="251C1A"/>
          <w:spacing w:val="-6"/>
          <w:w w:val="110"/>
          <w:sz w:val="21"/>
        </w:rPr>
        <w:t xml:space="preserve"> </w:t>
      </w:r>
      <w:r>
        <w:rPr>
          <w:b/>
          <w:color w:val="251C1A"/>
          <w:w w:val="110"/>
          <w:sz w:val="21"/>
        </w:rPr>
        <w:t>express</w:t>
      </w:r>
      <w:r>
        <w:rPr>
          <w:b/>
          <w:color w:val="251C1A"/>
          <w:spacing w:val="-6"/>
          <w:w w:val="110"/>
          <w:sz w:val="21"/>
        </w:rPr>
        <w:t xml:space="preserve"> </w:t>
      </w:r>
      <w:r>
        <w:rPr>
          <w:b/>
          <w:color w:val="251C1A"/>
          <w:w w:val="110"/>
          <w:sz w:val="21"/>
        </w:rPr>
        <w:t>or</w:t>
      </w:r>
      <w:r>
        <w:rPr>
          <w:b/>
          <w:color w:val="251C1A"/>
          <w:spacing w:val="-6"/>
          <w:w w:val="110"/>
          <w:sz w:val="21"/>
        </w:rPr>
        <w:t xml:space="preserve"> </w:t>
      </w:r>
      <w:r>
        <w:rPr>
          <w:b/>
          <w:color w:val="251C1A"/>
          <w:w w:val="110"/>
          <w:sz w:val="21"/>
        </w:rPr>
        <w:t>implied</w:t>
      </w:r>
      <w:r>
        <w:rPr>
          <w:b/>
          <w:color w:val="251C1A"/>
          <w:spacing w:val="-6"/>
          <w:w w:val="110"/>
          <w:sz w:val="21"/>
        </w:rPr>
        <w:t xml:space="preserve"> </w:t>
      </w:r>
      <w:r>
        <w:rPr>
          <w:b/>
          <w:color w:val="251C1A"/>
          <w:w w:val="110"/>
          <w:sz w:val="21"/>
        </w:rPr>
        <w:t>made</w:t>
      </w:r>
      <w:r>
        <w:rPr>
          <w:b/>
          <w:color w:val="251C1A"/>
          <w:spacing w:val="-6"/>
          <w:w w:val="110"/>
          <w:sz w:val="21"/>
        </w:rPr>
        <w:t xml:space="preserve"> </w:t>
      </w:r>
      <w:r>
        <w:rPr>
          <w:b/>
          <w:color w:val="251C1A"/>
          <w:w w:val="110"/>
          <w:sz w:val="21"/>
        </w:rPr>
        <w:t>or</w:t>
      </w:r>
      <w:r>
        <w:rPr>
          <w:b/>
          <w:color w:val="251C1A"/>
          <w:spacing w:val="-6"/>
          <w:w w:val="110"/>
          <w:sz w:val="21"/>
        </w:rPr>
        <w:t xml:space="preserve"> </w:t>
      </w:r>
      <w:r>
        <w:rPr>
          <w:b/>
          <w:color w:val="251C1A"/>
          <w:w w:val="110"/>
          <w:sz w:val="21"/>
        </w:rPr>
        <w:t>given</w:t>
      </w:r>
      <w:r>
        <w:rPr>
          <w:b/>
          <w:color w:val="251C1A"/>
          <w:spacing w:val="-6"/>
          <w:w w:val="110"/>
          <w:sz w:val="21"/>
        </w:rPr>
        <w:t xml:space="preserve"> </w:t>
      </w:r>
      <w:r>
        <w:rPr>
          <w:b/>
          <w:color w:val="251C1A"/>
          <w:w w:val="110"/>
          <w:sz w:val="21"/>
        </w:rPr>
        <w:t>other</w:t>
      </w:r>
      <w:r>
        <w:rPr>
          <w:b/>
          <w:color w:val="251C1A"/>
          <w:spacing w:val="-6"/>
          <w:w w:val="110"/>
          <w:sz w:val="21"/>
        </w:rPr>
        <w:t xml:space="preserve"> </w:t>
      </w:r>
      <w:r>
        <w:rPr>
          <w:b/>
          <w:color w:val="251C1A"/>
          <w:w w:val="110"/>
          <w:sz w:val="21"/>
        </w:rPr>
        <w:t>than</w:t>
      </w:r>
      <w:r>
        <w:rPr>
          <w:b/>
          <w:color w:val="251C1A"/>
          <w:spacing w:val="-6"/>
          <w:w w:val="110"/>
          <w:sz w:val="21"/>
        </w:rPr>
        <w:t xml:space="preserve"> </w:t>
      </w:r>
      <w:r>
        <w:rPr>
          <w:b/>
          <w:color w:val="251C1A"/>
          <w:w w:val="110"/>
          <w:sz w:val="21"/>
        </w:rPr>
        <w:t>contained</w:t>
      </w:r>
      <w:r>
        <w:rPr>
          <w:b/>
          <w:color w:val="251C1A"/>
          <w:spacing w:val="-6"/>
          <w:w w:val="110"/>
          <w:sz w:val="21"/>
        </w:rPr>
        <w:t xml:space="preserve"> </w:t>
      </w:r>
      <w:r>
        <w:rPr>
          <w:b/>
          <w:color w:val="251C1A"/>
          <w:w w:val="110"/>
          <w:sz w:val="21"/>
        </w:rPr>
        <w:t>in</w:t>
      </w:r>
      <w:r>
        <w:rPr>
          <w:b/>
          <w:color w:val="251C1A"/>
          <w:spacing w:val="-6"/>
          <w:w w:val="110"/>
          <w:sz w:val="21"/>
        </w:rPr>
        <w:t xml:space="preserve"> </w:t>
      </w:r>
      <w:r>
        <w:rPr>
          <w:b/>
          <w:color w:val="251C1A"/>
          <w:w w:val="110"/>
          <w:sz w:val="21"/>
        </w:rPr>
        <w:t>this Limited</w:t>
      </w:r>
      <w:r>
        <w:rPr>
          <w:b/>
          <w:color w:val="251C1A"/>
          <w:spacing w:val="-3"/>
          <w:w w:val="110"/>
          <w:sz w:val="21"/>
        </w:rPr>
        <w:t xml:space="preserve"> </w:t>
      </w:r>
      <w:r>
        <w:rPr>
          <w:b/>
          <w:color w:val="251C1A"/>
          <w:w w:val="110"/>
          <w:sz w:val="21"/>
        </w:rPr>
        <w:t>Warranty.</w:t>
      </w:r>
      <w:r>
        <w:rPr>
          <w:b/>
          <w:color w:val="251C1A"/>
          <w:spacing w:val="-3"/>
          <w:w w:val="110"/>
          <w:sz w:val="21"/>
        </w:rPr>
        <w:t xml:space="preserve"> </w:t>
      </w:r>
      <w:r>
        <w:rPr>
          <w:b/>
          <w:color w:val="251C1A"/>
          <w:w w:val="110"/>
          <w:sz w:val="21"/>
        </w:rPr>
        <w:t>No</w:t>
      </w:r>
      <w:r>
        <w:rPr>
          <w:b/>
          <w:color w:val="251C1A"/>
          <w:spacing w:val="-3"/>
          <w:w w:val="110"/>
          <w:sz w:val="21"/>
        </w:rPr>
        <w:t xml:space="preserve"> </w:t>
      </w:r>
      <w:r>
        <w:rPr>
          <w:b/>
          <w:color w:val="251C1A"/>
          <w:w w:val="110"/>
          <w:sz w:val="21"/>
        </w:rPr>
        <w:t>agent,</w:t>
      </w:r>
      <w:r>
        <w:rPr>
          <w:b/>
          <w:color w:val="251C1A"/>
          <w:spacing w:val="-3"/>
          <w:w w:val="110"/>
          <w:sz w:val="21"/>
        </w:rPr>
        <w:t xml:space="preserve"> </w:t>
      </w:r>
      <w:r>
        <w:rPr>
          <w:b/>
          <w:color w:val="251C1A"/>
          <w:w w:val="110"/>
          <w:sz w:val="21"/>
        </w:rPr>
        <w:t>employee,</w:t>
      </w:r>
      <w:r>
        <w:rPr>
          <w:b/>
          <w:color w:val="251C1A"/>
          <w:spacing w:val="-3"/>
          <w:w w:val="110"/>
          <w:sz w:val="21"/>
        </w:rPr>
        <w:t xml:space="preserve"> </w:t>
      </w:r>
      <w:r>
        <w:rPr>
          <w:b/>
          <w:color w:val="251C1A"/>
          <w:w w:val="110"/>
          <w:sz w:val="21"/>
        </w:rPr>
        <w:t>or</w:t>
      </w:r>
      <w:r>
        <w:rPr>
          <w:b/>
          <w:color w:val="251C1A"/>
          <w:spacing w:val="-3"/>
          <w:w w:val="110"/>
          <w:sz w:val="21"/>
        </w:rPr>
        <w:t xml:space="preserve"> </w:t>
      </w:r>
      <w:r>
        <w:rPr>
          <w:b/>
          <w:color w:val="251C1A"/>
          <w:w w:val="110"/>
          <w:sz w:val="21"/>
        </w:rPr>
        <w:t>representative</w:t>
      </w:r>
      <w:r>
        <w:rPr>
          <w:b/>
          <w:color w:val="251C1A"/>
          <w:spacing w:val="-3"/>
          <w:w w:val="110"/>
          <w:sz w:val="21"/>
        </w:rPr>
        <w:t xml:space="preserve"> </w:t>
      </w:r>
      <w:r>
        <w:rPr>
          <w:b/>
          <w:color w:val="251C1A"/>
          <w:w w:val="110"/>
          <w:sz w:val="21"/>
        </w:rPr>
        <w:t>of</w:t>
      </w:r>
      <w:r>
        <w:rPr>
          <w:b/>
          <w:color w:val="251C1A"/>
          <w:spacing w:val="-3"/>
          <w:w w:val="110"/>
          <w:sz w:val="21"/>
        </w:rPr>
        <w:t xml:space="preserve"> </w:t>
      </w:r>
      <w:r>
        <w:rPr>
          <w:b/>
          <w:color w:val="251C1A"/>
          <w:w w:val="110"/>
          <w:sz w:val="21"/>
        </w:rPr>
        <w:t>Salt</w:t>
      </w:r>
      <w:r>
        <w:rPr>
          <w:b/>
          <w:color w:val="251C1A"/>
          <w:spacing w:val="-3"/>
          <w:w w:val="110"/>
          <w:sz w:val="21"/>
        </w:rPr>
        <w:t xml:space="preserve"> </w:t>
      </w:r>
      <w:r>
        <w:rPr>
          <w:b/>
          <w:color w:val="251C1A"/>
          <w:w w:val="110"/>
          <w:sz w:val="21"/>
        </w:rPr>
        <w:t>Lake</w:t>
      </w:r>
      <w:r>
        <w:rPr>
          <w:b/>
          <w:color w:val="251C1A"/>
          <w:spacing w:val="-3"/>
          <w:w w:val="110"/>
          <w:sz w:val="21"/>
        </w:rPr>
        <w:t xml:space="preserve"> </w:t>
      </w:r>
      <w:r>
        <w:rPr>
          <w:b/>
          <w:color w:val="251C1A"/>
          <w:w w:val="110"/>
          <w:sz w:val="21"/>
        </w:rPr>
        <w:t>Iron</w:t>
      </w:r>
      <w:r>
        <w:rPr>
          <w:b/>
          <w:color w:val="251C1A"/>
          <w:spacing w:val="-3"/>
          <w:w w:val="110"/>
          <w:sz w:val="21"/>
        </w:rPr>
        <w:t xml:space="preserve"> </w:t>
      </w:r>
      <w:r>
        <w:rPr>
          <w:b/>
          <w:color w:val="251C1A"/>
          <w:w w:val="110"/>
          <w:sz w:val="21"/>
        </w:rPr>
        <w:t>&amp;</w:t>
      </w:r>
      <w:r>
        <w:rPr>
          <w:b/>
          <w:color w:val="251C1A"/>
          <w:spacing w:val="-3"/>
          <w:w w:val="110"/>
          <w:sz w:val="21"/>
        </w:rPr>
        <w:t xml:space="preserve"> </w:t>
      </w:r>
      <w:r>
        <w:rPr>
          <w:b/>
          <w:color w:val="251C1A"/>
          <w:w w:val="110"/>
          <w:sz w:val="21"/>
        </w:rPr>
        <w:t>Steel</w:t>
      </w:r>
      <w:r>
        <w:rPr>
          <w:b/>
          <w:color w:val="251C1A"/>
          <w:spacing w:val="-3"/>
          <w:w w:val="110"/>
          <w:sz w:val="21"/>
        </w:rPr>
        <w:t xml:space="preserve"> </w:t>
      </w:r>
      <w:r>
        <w:rPr>
          <w:b/>
          <w:color w:val="251C1A"/>
          <w:w w:val="110"/>
          <w:sz w:val="21"/>
        </w:rPr>
        <w:t>Ltd.</w:t>
      </w:r>
      <w:r>
        <w:rPr>
          <w:b/>
          <w:color w:val="251C1A"/>
          <w:spacing w:val="-3"/>
          <w:w w:val="110"/>
          <w:sz w:val="21"/>
        </w:rPr>
        <w:t xml:space="preserve"> </w:t>
      </w:r>
      <w:r>
        <w:rPr>
          <w:b/>
          <w:color w:val="251C1A"/>
          <w:w w:val="110"/>
          <w:sz w:val="21"/>
        </w:rPr>
        <w:t>Co.</w:t>
      </w:r>
      <w:r>
        <w:rPr>
          <w:b/>
          <w:color w:val="251C1A"/>
          <w:spacing w:val="-3"/>
          <w:w w:val="110"/>
          <w:sz w:val="21"/>
        </w:rPr>
        <w:t xml:space="preserve"> </w:t>
      </w:r>
      <w:r>
        <w:rPr>
          <w:b/>
          <w:color w:val="251C1A"/>
          <w:w w:val="110"/>
          <w:sz w:val="21"/>
        </w:rPr>
        <w:t>has</w:t>
      </w:r>
      <w:r>
        <w:rPr>
          <w:b/>
          <w:color w:val="251C1A"/>
          <w:spacing w:val="-3"/>
          <w:w w:val="110"/>
          <w:sz w:val="21"/>
        </w:rPr>
        <w:t xml:space="preserve"> </w:t>
      </w:r>
      <w:r>
        <w:rPr>
          <w:b/>
          <w:color w:val="251C1A"/>
          <w:w w:val="110"/>
          <w:sz w:val="21"/>
        </w:rPr>
        <w:t>any</w:t>
      </w:r>
      <w:r>
        <w:rPr>
          <w:b/>
          <w:color w:val="251C1A"/>
          <w:spacing w:val="-3"/>
          <w:w w:val="110"/>
          <w:sz w:val="21"/>
        </w:rPr>
        <w:t xml:space="preserve"> </w:t>
      </w:r>
      <w:r>
        <w:rPr>
          <w:b/>
          <w:color w:val="251C1A"/>
          <w:w w:val="110"/>
          <w:sz w:val="21"/>
        </w:rPr>
        <w:t>authority</w:t>
      </w:r>
      <w:r>
        <w:rPr>
          <w:b/>
          <w:color w:val="251C1A"/>
          <w:spacing w:val="-3"/>
          <w:w w:val="110"/>
          <w:sz w:val="21"/>
        </w:rPr>
        <w:t xml:space="preserve"> </w:t>
      </w:r>
      <w:r>
        <w:rPr>
          <w:b/>
          <w:color w:val="251C1A"/>
          <w:w w:val="110"/>
          <w:sz w:val="21"/>
        </w:rPr>
        <w:t>to</w:t>
      </w:r>
      <w:r>
        <w:rPr>
          <w:b/>
          <w:color w:val="251C1A"/>
          <w:spacing w:val="-3"/>
          <w:w w:val="110"/>
          <w:sz w:val="21"/>
        </w:rPr>
        <w:t xml:space="preserve"> </w:t>
      </w:r>
      <w:r>
        <w:rPr>
          <w:b/>
          <w:color w:val="251C1A"/>
          <w:w w:val="110"/>
          <w:sz w:val="21"/>
        </w:rPr>
        <w:t>bind Salt</w:t>
      </w:r>
      <w:r>
        <w:rPr>
          <w:b/>
          <w:color w:val="251C1A"/>
          <w:spacing w:val="-9"/>
          <w:w w:val="110"/>
          <w:sz w:val="21"/>
        </w:rPr>
        <w:t xml:space="preserve"> </w:t>
      </w:r>
      <w:r>
        <w:rPr>
          <w:b/>
          <w:color w:val="251C1A"/>
          <w:w w:val="110"/>
          <w:sz w:val="21"/>
        </w:rPr>
        <w:t>Lake</w:t>
      </w:r>
      <w:r>
        <w:rPr>
          <w:b/>
          <w:color w:val="251C1A"/>
          <w:spacing w:val="-9"/>
          <w:w w:val="110"/>
          <w:sz w:val="21"/>
        </w:rPr>
        <w:t xml:space="preserve"> </w:t>
      </w:r>
      <w:r>
        <w:rPr>
          <w:b/>
          <w:color w:val="251C1A"/>
          <w:w w:val="110"/>
          <w:sz w:val="21"/>
        </w:rPr>
        <w:t>Iron</w:t>
      </w:r>
      <w:r>
        <w:rPr>
          <w:b/>
          <w:color w:val="251C1A"/>
          <w:spacing w:val="-9"/>
          <w:w w:val="110"/>
          <w:sz w:val="21"/>
        </w:rPr>
        <w:t xml:space="preserve"> </w:t>
      </w:r>
      <w:r>
        <w:rPr>
          <w:b/>
          <w:color w:val="251C1A"/>
          <w:w w:val="110"/>
          <w:sz w:val="21"/>
        </w:rPr>
        <w:t>&amp;</w:t>
      </w:r>
      <w:r>
        <w:rPr>
          <w:b/>
          <w:color w:val="251C1A"/>
          <w:spacing w:val="-9"/>
          <w:w w:val="110"/>
          <w:sz w:val="21"/>
        </w:rPr>
        <w:t xml:space="preserve"> </w:t>
      </w:r>
      <w:r>
        <w:rPr>
          <w:b/>
          <w:color w:val="251C1A"/>
          <w:w w:val="110"/>
          <w:sz w:val="21"/>
        </w:rPr>
        <w:t>Steel</w:t>
      </w:r>
      <w:r>
        <w:rPr>
          <w:b/>
          <w:color w:val="251C1A"/>
          <w:spacing w:val="-9"/>
          <w:w w:val="110"/>
          <w:sz w:val="21"/>
        </w:rPr>
        <w:t xml:space="preserve"> </w:t>
      </w:r>
      <w:r>
        <w:rPr>
          <w:b/>
          <w:color w:val="251C1A"/>
          <w:w w:val="110"/>
          <w:sz w:val="21"/>
        </w:rPr>
        <w:t>Ltd.</w:t>
      </w:r>
      <w:r>
        <w:rPr>
          <w:b/>
          <w:color w:val="251C1A"/>
          <w:spacing w:val="-9"/>
          <w:w w:val="110"/>
          <w:sz w:val="21"/>
        </w:rPr>
        <w:t xml:space="preserve"> </w:t>
      </w:r>
      <w:r>
        <w:rPr>
          <w:b/>
          <w:color w:val="251C1A"/>
          <w:w w:val="110"/>
          <w:sz w:val="21"/>
        </w:rPr>
        <w:t>Co.</w:t>
      </w:r>
      <w:r>
        <w:rPr>
          <w:b/>
          <w:color w:val="251C1A"/>
          <w:spacing w:val="-9"/>
          <w:w w:val="110"/>
          <w:sz w:val="21"/>
        </w:rPr>
        <w:t xml:space="preserve"> </w:t>
      </w:r>
      <w:r>
        <w:rPr>
          <w:b/>
          <w:color w:val="251C1A"/>
          <w:w w:val="110"/>
          <w:sz w:val="21"/>
        </w:rPr>
        <w:t>to</w:t>
      </w:r>
      <w:r>
        <w:rPr>
          <w:b/>
          <w:color w:val="251C1A"/>
          <w:spacing w:val="-9"/>
          <w:w w:val="110"/>
          <w:sz w:val="21"/>
        </w:rPr>
        <w:t xml:space="preserve"> </w:t>
      </w:r>
      <w:r>
        <w:rPr>
          <w:b/>
          <w:color w:val="251C1A"/>
          <w:w w:val="110"/>
          <w:sz w:val="21"/>
        </w:rPr>
        <w:t>any</w:t>
      </w:r>
      <w:r>
        <w:rPr>
          <w:b/>
          <w:color w:val="251C1A"/>
          <w:spacing w:val="-9"/>
          <w:w w:val="110"/>
          <w:sz w:val="21"/>
        </w:rPr>
        <w:t xml:space="preserve"> </w:t>
      </w:r>
      <w:r>
        <w:rPr>
          <w:b/>
          <w:color w:val="251C1A"/>
          <w:w w:val="110"/>
          <w:sz w:val="21"/>
        </w:rPr>
        <w:t>representation</w:t>
      </w:r>
      <w:r>
        <w:rPr>
          <w:b/>
          <w:color w:val="251C1A"/>
          <w:spacing w:val="-9"/>
          <w:w w:val="110"/>
          <w:sz w:val="21"/>
        </w:rPr>
        <w:t xml:space="preserve"> </w:t>
      </w:r>
      <w:r>
        <w:rPr>
          <w:b/>
          <w:color w:val="251C1A"/>
          <w:w w:val="110"/>
          <w:sz w:val="21"/>
        </w:rPr>
        <w:t>or</w:t>
      </w:r>
      <w:r>
        <w:rPr>
          <w:b/>
          <w:color w:val="251C1A"/>
          <w:spacing w:val="-9"/>
          <w:w w:val="110"/>
          <w:sz w:val="21"/>
        </w:rPr>
        <w:t xml:space="preserve"> </w:t>
      </w:r>
      <w:r>
        <w:rPr>
          <w:b/>
          <w:color w:val="251C1A"/>
          <w:w w:val="110"/>
          <w:sz w:val="21"/>
        </w:rPr>
        <w:t>warranty</w:t>
      </w:r>
      <w:r>
        <w:rPr>
          <w:b/>
          <w:color w:val="251C1A"/>
          <w:spacing w:val="-9"/>
          <w:w w:val="110"/>
          <w:sz w:val="21"/>
        </w:rPr>
        <w:t xml:space="preserve"> </w:t>
      </w:r>
      <w:r>
        <w:rPr>
          <w:b/>
          <w:color w:val="251C1A"/>
          <w:w w:val="110"/>
          <w:sz w:val="21"/>
        </w:rPr>
        <w:t>concerning</w:t>
      </w:r>
      <w:r>
        <w:rPr>
          <w:b/>
          <w:color w:val="251C1A"/>
          <w:spacing w:val="-9"/>
          <w:w w:val="110"/>
          <w:sz w:val="21"/>
        </w:rPr>
        <w:t xml:space="preserve"> </w:t>
      </w:r>
      <w:r>
        <w:rPr>
          <w:b/>
          <w:color w:val="251C1A"/>
          <w:w w:val="110"/>
          <w:sz w:val="21"/>
        </w:rPr>
        <w:t>the</w:t>
      </w:r>
      <w:r>
        <w:rPr>
          <w:b/>
          <w:color w:val="251C1A"/>
          <w:spacing w:val="-28"/>
          <w:w w:val="110"/>
          <w:sz w:val="21"/>
        </w:rPr>
        <w:t xml:space="preserve"> </w:t>
      </w:r>
      <w:r>
        <w:rPr>
          <w:b/>
          <w:color w:val="251C1A"/>
          <w:w w:val="110"/>
          <w:sz w:val="21"/>
        </w:rPr>
        <w:t>Product</w:t>
      </w:r>
      <w:r>
        <w:rPr>
          <w:b/>
          <w:color w:val="251C1A"/>
          <w:spacing w:val="-9"/>
          <w:w w:val="110"/>
          <w:sz w:val="21"/>
        </w:rPr>
        <w:t xml:space="preserve"> </w:t>
      </w:r>
      <w:r>
        <w:rPr>
          <w:b/>
          <w:color w:val="251C1A"/>
          <w:w w:val="110"/>
          <w:sz w:val="21"/>
        </w:rPr>
        <w:t>not</w:t>
      </w:r>
      <w:r>
        <w:rPr>
          <w:b/>
          <w:color w:val="251C1A"/>
          <w:spacing w:val="-9"/>
          <w:w w:val="110"/>
          <w:sz w:val="21"/>
        </w:rPr>
        <w:t xml:space="preserve"> </w:t>
      </w:r>
      <w:r>
        <w:rPr>
          <w:b/>
          <w:color w:val="251C1A"/>
          <w:w w:val="110"/>
          <w:sz w:val="21"/>
        </w:rPr>
        <w:t>contained</w:t>
      </w:r>
      <w:r>
        <w:rPr>
          <w:b/>
          <w:color w:val="251C1A"/>
          <w:spacing w:val="-9"/>
          <w:w w:val="110"/>
          <w:sz w:val="21"/>
        </w:rPr>
        <w:t xml:space="preserve"> </w:t>
      </w:r>
      <w:r>
        <w:rPr>
          <w:b/>
          <w:color w:val="251C1A"/>
          <w:w w:val="110"/>
          <w:sz w:val="21"/>
        </w:rPr>
        <w:t>in</w:t>
      </w:r>
      <w:r>
        <w:rPr>
          <w:b/>
          <w:color w:val="251C1A"/>
          <w:spacing w:val="-9"/>
          <w:w w:val="110"/>
          <w:sz w:val="21"/>
        </w:rPr>
        <w:t xml:space="preserve"> </w:t>
      </w:r>
      <w:r>
        <w:rPr>
          <w:b/>
          <w:color w:val="251C1A"/>
          <w:w w:val="110"/>
          <w:sz w:val="21"/>
        </w:rPr>
        <w:t>this</w:t>
      </w:r>
      <w:r>
        <w:rPr>
          <w:b/>
          <w:color w:val="251C1A"/>
          <w:spacing w:val="-9"/>
          <w:w w:val="110"/>
          <w:sz w:val="21"/>
        </w:rPr>
        <w:t xml:space="preserve"> </w:t>
      </w:r>
      <w:r>
        <w:rPr>
          <w:b/>
          <w:color w:val="251C1A"/>
          <w:w w:val="110"/>
          <w:sz w:val="21"/>
        </w:rPr>
        <w:t xml:space="preserve">Limited </w:t>
      </w:r>
      <w:r>
        <w:rPr>
          <w:b/>
          <w:color w:val="251C1A"/>
          <w:spacing w:val="-2"/>
          <w:w w:val="110"/>
          <w:sz w:val="21"/>
        </w:rPr>
        <w:t>Warranty</w:t>
      </w:r>
      <w:r>
        <w:rPr>
          <w:b/>
          <w:color w:val="46413C"/>
          <w:spacing w:val="-2"/>
          <w:w w:val="110"/>
          <w:sz w:val="21"/>
        </w:rPr>
        <w:t>.</w:t>
      </w:r>
    </w:p>
    <w:p w14:paraId="1B0D6733" w14:textId="77777777" w:rsidR="00A87355" w:rsidRDefault="00CD0DE7">
      <w:pPr>
        <w:spacing w:before="119"/>
        <w:ind w:left="539" w:firstLine="14"/>
        <w:rPr>
          <w:b/>
          <w:sz w:val="21"/>
        </w:rPr>
      </w:pPr>
      <w:r>
        <w:rPr>
          <w:b/>
          <w:color w:val="251C1A"/>
          <w:w w:val="110"/>
          <w:sz w:val="21"/>
        </w:rPr>
        <w:t>Except as expressly set forth herein, THERE ARE NO REPRESENTATIONS OR WARRANТIES, EXPRESS OR IMPLIED, INCLUDING, WIТHOUT LIMIТATION, AS ТО MERCHANTABILIТY OR FIТNESS FOR А PARТICULAR PURPOSE WIТH</w:t>
      </w:r>
    </w:p>
    <w:p w14:paraId="1B0D6734" w14:textId="77777777" w:rsidR="00A87355" w:rsidRDefault="00CD0DE7">
      <w:pPr>
        <w:spacing w:before="1"/>
        <w:ind w:left="539" w:right="569"/>
        <w:rPr>
          <w:b/>
          <w:sz w:val="21"/>
        </w:rPr>
      </w:pPr>
      <w:r>
        <w:rPr>
          <w:b/>
          <w:color w:val="251C1A"/>
          <w:w w:val="110"/>
          <w:sz w:val="21"/>
        </w:rPr>
        <w:t>RESPECТ ТО ANY GOODS SOLD HEREUNDER. BUYER'S EXCLUSIVE REMEDY IS LIMIТED ТО REPAIR OR REPLACEMENT OF ТНЕ GOODS SOLD, АТ SALT LAKE IRON &amp; STEEL LTD. CO. DISCRETION</w:t>
      </w:r>
      <w:r>
        <w:rPr>
          <w:b/>
          <w:color w:val="46413C"/>
          <w:w w:val="110"/>
          <w:sz w:val="21"/>
        </w:rPr>
        <w:t>.</w:t>
      </w:r>
    </w:p>
    <w:p w14:paraId="1B0D6735" w14:textId="77777777" w:rsidR="00A87355" w:rsidRDefault="00CD0DE7">
      <w:pPr>
        <w:spacing w:before="124"/>
        <w:ind w:left="554"/>
        <w:rPr>
          <w:b/>
          <w:sz w:val="21"/>
        </w:rPr>
      </w:pPr>
      <w:r>
        <w:rPr>
          <w:b/>
          <w:color w:val="251C1A"/>
          <w:w w:val="110"/>
          <w:sz w:val="21"/>
        </w:rPr>
        <w:t>SALT</w:t>
      </w:r>
      <w:r>
        <w:rPr>
          <w:b/>
          <w:color w:val="251C1A"/>
          <w:spacing w:val="3"/>
          <w:w w:val="110"/>
          <w:sz w:val="21"/>
        </w:rPr>
        <w:t xml:space="preserve"> </w:t>
      </w:r>
      <w:r>
        <w:rPr>
          <w:b/>
          <w:color w:val="251C1A"/>
          <w:w w:val="110"/>
          <w:sz w:val="21"/>
        </w:rPr>
        <w:t>LAKE</w:t>
      </w:r>
      <w:r>
        <w:rPr>
          <w:b/>
          <w:color w:val="251C1A"/>
          <w:spacing w:val="3"/>
          <w:w w:val="110"/>
          <w:sz w:val="21"/>
        </w:rPr>
        <w:t xml:space="preserve"> </w:t>
      </w:r>
      <w:r>
        <w:rPr>
          <w:b/>
          <w:color w:val="251C1A"/>
          <w:w w:val="110"/>
          <w:sz w:val="21"/>
        </w:rPr>
        <w:t>IRON</w:t>
      </w:r>
      <w:r>
        <w:rPr>
          <w:b/>
          <w:color w:val="251C1A"/>
          <w:spacing w:val="3"/>
          <w:w w:val="110"/>
          <w:sz w:val="21"/>
        </w:rPr>
        <w:t xml:space="preserve"> </w:t>
      </w:r>
      <w:r>
        <w:rPr>
          <w:b/>
          <w:color w:val="251C1A"/>
          <w:w w:val="110"/>
          <w:sz w:val="21"/>
        </w:rPr>
        <w:t>&amp;</w:t>
      </w:r>
      <w:r>
        <w:rPr>
          <w:b/>
          <w:color w:val="251C1A"/>
          <w:spacing w:val="3"/>
          <w:w w:val="110"/>
          <w:sz w:val="21"/>
        </w:rPr>
        <w:t xml:space="preserve"> </w:t>
      </w:r>
      <w:r>
        <w:rPr>
          <w:b/>
          <w:color w:val="251C1A"/>
          <w:w w:val="110"/>
          <w:sz w:val="21"/>
        </w:rPr>
        <w:t>STEEL</w:t>
      </w:r>
      <w:r>
        <w:rPr>
          <w:b/>
          <w:color w:val="251C1A"/>
          <w:spacing w:val="3"/>
          <w:w w:val="110"/>
          <w:sz w:val="21"/>
        </w:rPr>
        <w:t xml:space="preserve"> </w:t>
      </w:r>
      <w:r>
        <w:rPr>
          <w:b/>
          <w:color w:val="251C1A"/>
          <w:w w:val="110"/>
          <w:sz w:val="21"/>
        </w:rPr>
        <w:t>LTD.</w:t>
      </w:r>
      <w:r>
        <w:rPr>
          <w:b/>
          <w:color w:val="251C1A"/>
          <w:spacing w:val="4"/>
          <w:w w:val="110"/>
          <w:sz w:val="21"/>
        </w:rPr>
        <w:t xml:space="preserve"> </w:t>
      </w:r>
      <w:r>
        <w:rPr>
          <w:b/>
          <w:color w:val="251C1A"/>
          <w:w w:val="110"/>
          <w:sz w:val="21"/>
        </w:rPr>
        <w:t>CO.</w:t>
      </w:r>
      <w:r>
        <w:rPr>
          <w:b/>
          <w:color w:val="251C1A"/>
          <w:spacing w:val="3"/>
          <w:w w:val="110"/>
          <w:sz w:val="21"/>
        </w:rPr>
        <w:t xml:space="preserve"> </w:t>
      </w:r>
      <w:r>
        <w:rPr>
          <w:b/>
          <w:color w:val="251C1A"/>
          <w:w w:val="110"/>
          <w:sz w:val="21"/>
        </w:rPr>
        <w:t>SHALL</w:t>
      </w:r>
      <w:r>
        <w:rPr>
          <w:b/>
          <w:color w:val="251C1A"/>
          <w:spacing w:val="3"/>
          <w:w w:val="110"/>
          <w:sz w:val="21"/>
        </w:rPr>
        <w:t xml:space="preserve"> </w:t>
      </w:r>
      <w:r>
        <w:rPr>
          <w:b/>
          <w:color w:val="251C1A"/>
          <w:w w:val="110"/>
          <w:sz w:val="21"/>
        </w:rPr>
        <w:t>NOT</w:t>
      </w:r>
      <w:r>
        <w:rPr>
          <w:b/>
          <w:color w:val="251C1A"/>
          <w:spacing w:val="3"/>
          <w:w w:val="110"/>
          <w:sz w:val="21"/>
        </w:rPr>
        <w:t xml:space="preserve"> </w:t>
      </w:r>
      <w:r>
        <w:rPr>
          <w:b/>
          <w:color w:val="251C1A"/>
          <w:w w:val="110"/>
          <w:sz w:val="21"/>
        </w:rPr>
        <w:t>ВЕ</w:t>
      </w:r>
      <w:r>
        <w:rPr>
          <w:b/>
          <w:color w:val="251C1A"/>
          <w:spacing w:val="3"/>
          <w:w w:val="110"/>
          <w:sz w:val="21"/>
        </w:rPr>
        <w:t xml:space="preserve"> </w:t>
      </w:r>
      <w:r>
        <w:rPr>
          <w:b/>
          <w:color w:val="251C1A"/>
          <w:w w:val="110"/>
          <w:sz w:val="21"/>
        </w:rPr>
        <w:t>LIABLE</w:t>
      </w:r>
      <w:r>
        <w:rPr>
          <w:b/>
          <w:color w:val="251C1A"/>
          <w:spacing w:val="3"/>
          <w:w w:val="110"/>
          <w:sz w:val="21"/>
        </w:rPr>
        <w:t xml:space="preserve"> </w:t>
      </w:r>
      <w:r>
        <w:rPr>
          <w:b/>
          <w:color w:val="251C1A"/>
          <w:w w:val="110"/>
          <w:sz w:val="21"/>
        </w:rPr>
        <w:t>FOR</w:t>
      </w:r>
      <w:r>
        <w:rPr>
          <w:b/>
          <w:color w:val="251C1A"/>
          <w:spacing w:val="4"/>
          <w:w w:val="110"/>
          <w:sz w:val="21"/>
        </w:rPr>
        <w:t xml:space="preserve"> </w:t>
      </w:r>
      <w:r>
        <w:rPr>
          <w:b/>
          <w:color w:val="251C1A"/>
          <w:w w:val="110"/>
          <w:sz w:val="21"/>
        </w:rPr>
        <w:t>INCIDENTAL</w:t>
      </w:r>
      <w:r>
        <w:rPr>
          <w:b/>
          <w:color w:val="251C1A"/>
          <w:spacing w:val="3"/>
          <w:w w:val="110"/>
          <w:sz w:val="21"/>
        </w:rPr>
        <w:t xml:space="preserve"> </w:t>
      </w:r>
      <w:r>
        <w:rPr>
          <w:b/>
          <w:color w:val="251C1A"/>
          <w:w w:val="110"/>
          <w:sz w:val="21"/>
        </w:rPr>
        <w:t>OR</w:t>
      </w:r>
      <w:r>
        <w:rPr>
          <w:b/>
          <w:color w:val="251C1A"/>
          <w:spacing w:val="3"/>
          <w:w w:val="110"/>
          <w:sz w:val="21"/>
        </w:rPr>
        <w:t xml:space="preserve"> </w:t>
      </w:r>
      <w:r>
        <w:rPr>
          <w:b/>
          <w:color w:val="251C1A"/>
          <w:w w:val="110"/>
          <w:sz w:val="21"/>
        </w:rPr>
        <w:t>CONSEQUENТIAL</w:t>
      </w:r>
      <w:r>
        <w:rPr>
          <w:b/>
          <w:color w:val="251C1A"/>
          <w:spacing w:val="3"/>
          <w:w w:val="110"/>
          <w:sz w:val="21"/>
        </w:rPr>
        <w:t xml:space="preserve"> </w:t>
      </w:r>
      <w:r>
        <w:rPr>
          <w:b/>
          <w:color w:val="251C1A"/>
          <w:spacing w:val="-2"/>
          <w:w w:val="110"/>
          <w:sz w:val="21"/>
        </w:rPr>
        <w:t>DAMAGES.</w:t>
      </w:r>
    </w:p>
    <w:p w14:paraId="1B0D6736" w14:textId="77777777" w:rsidR="00A87355" w:rsidRDefault="00CD0DE7">
      <w:pPr>
        <w:spacing w:before="107"/>
        <w:ind w:left="540"/>
        <w:rPr>
          <w:b/>
          <w:sz w:val="21"/>
        </w:rPr>
      </w:pPr>
      <w:r>
        <w:rPr>
          <w:b/>
          <w:color w:val="251C1A"/>
          <w:sz w:val="21"/>
        </w:rPr>
        <w:t>Item</w:t>
      </w:r>
      <w:r>
        <w:rPr>
          <w:b/>
          <w:color w:val="251C1A"/>
          <w:spacing w:val="26"/>
          <w:sz w:val="21"/>
        </w:rPr>
        <w:t xml:space="preserve"> </w:t>
      </w:r>
      <w:r>
        <w:rPr>
          <w:b/>
          <w:color w:val="251C1A"/>
          <w:sz w:val="21"/>
        </w:rPr>
        <w:t>Period</w:t>
      </w:r>
      <w:r>
        <w:rPr>
          <w:b/>
          <w:color w:val="251C1A"/>
          <w:spacing w:val="27"/>
          <w:sz w:val="21"/>
        </w:rPr>
        <w:t xml:space="preserve"> </w:t>
      </w:r>
      <w:r>
        <w:rPr>
          <w:b/>
          <w:color w:val="251C1A"/>
          <w:sz w:val="21"/>
        </w:rPr>
        <w:t>of</w:t>
      </w:r>
      <w:r>
        <w:rPr>
          <w:b/>
          <w:color w:val="251C1A"/>
          <w:spacing w:val="27"/>
          <w:sz w:val="21"/>
        </w:rPr>
        <w:t xml:space="preserve"> </w:t>
      </w:r>
      <w:r>
        <w:rPr>
          <w:b/>
          <w:color w:val="251C1A"/>
          <w:spacing w:val="-2"/>
          <w:sz w:val="21"/>
        </w:rPr>
        <w:t>Coverage</w:t>
      </w:r>
    </w:p>
    <w:p w14:paraId="1B0D6737" w14:textId="77777777" w:rsidR="00A87355" w:rsidRDefault="00CD0DE7">
      <w:pPr>
        <w:spacing w:before="9"/>
        <w:ind w:left="537"/>
        <w:rPr>
          <w:b/>
          <w:sz w:val="21"/>
        </w:rPr>
      </w:pPr>
      <w:r>
        <w:rPr>
          <w:b/>
          <w:color w:val="251C1A"/>
          <w:sz w:val="21"/>
        </w:rPr>
        <w:t>1</w:t>
      </w:r>
      <w:r>
        <w:rPr>
          <w:b/>
          <w:color w:val="251C1A"/>
          <w:spacing w:val="20"/>
          <w:sz w:val="21"/>
        </w:rPr>
        <w:t xml:space="preserve"> </w:t>
      </w:r>
      <w:r>
        <w:rPr>
          <w:b/>
          <w:color w:val="251C1A"/>
          <w:sz w:val="21"/>
        </w:rPr>
        <w:t>Year</w:t>
      </w:r>
      <w:r>
        <w:rPr>
          <w:b/>
          <w:color w:val="251C1A"/>
          <w:spacing w:val="21"/>
          <w:sz w:val="21"/>
        </w:rPr>
        <w:t xml:space="preserve"> </w:t>
      </w:r>
      <w:r>
        <w:rPr>
          <w:b/>
          <w:color w:val="251C1A"/>
          <w:sz w:val="21"/>
        </w:rPr>
        <w:t>from</w:t>
      </w:r>
      <w:r>
        <w:rPr>
          <w:b/>
          <w:color w:val="251C1A"/>
          <w:spacing w:val="20"/>
          <w:sz w:val="21"/>
        </w:rPr>
        <w:t xml:space="preserve"> </w:t>
      </w:r>
      <w:r>
        <w:rPr>
          <w:b/>
          <w:color w:val="251C1A"/>
          <w:sz w:val="21"/>
        </w:rPr>
        <w:t>date</w:t>
      </w:r>
      <w:r>
        <w:rPr>
          <w:b/>
          <w:color w:val="251C1A"/>
          <w:spacing w:val="21"/>
          <w:sz w:val="21"/>
        </w:rPr>
        <w:t xml:space="preserve"> </w:t>
      </w:r>
      <w:r>
        <w:rPr>
          <w:b/>
          <w:color w:val="251C1A"/>
          <w:sz w:val="21"/>
        </w:rPr>
        <w:t>of</w:t>
      </w:r>
      <w:r>
        <w:rPr>
          <w:b/>
          <w:color w:val="251C1A"/>
          <w:spacing w:val="21"/>
          <w:sz w:val="21"/>
        </w:rPr>
        <w:t xml:space="preserve"> </w:t>
      </w:r>
      <w:r>
        <w:rPr>
          <w:b/>
          <w:color w:val="251C1A"/>
          <w:sz w:val="21"/>
        </w:rPr>
        <w:t>Valid</w:t>
      </w:r>
      <w:r>
        <w:rPr>
          <w:b/>
          <w:color w:val="251C1A"/>
          <w:spacing w:val="20"/>
          <w:sz w:val="21"/>
        </w:rPr>
        <w:t xml:space="preserve"> </w:t>
      </w:r>
      <w:r>
        <w:rPr>
          <w:b/>
          <w:color w:val="251C1A"/>
          <w:sz w:val="21"/>
        </w:rPr>
        <w:t>Proof</w:t>
      </w:r>
      <w:r>
        <w:rPr>
          <w:b/>
          <w:color w:val="251C1A"/>
          <w:spacing w:val="21"/>
          <w:sz w:val="21"/>
        </w:rPr>
        <w:t xml:space="preserve"> </w:t>
      </w:r>
      <w:r>
        <w:rPr>
          <w:b/>
          <w:color w:val="251C1A"/>
          <w:sz w:val="21"/>
        </w:rPr>
        <w:t>of</w:t>
      </w:r>
      <w:r>
        <w:rPr>
          <w:b/>
          <w:color w:val="251C1A"/>
          <w:spacing w:val="21"/>
          <w:sz w:val="21"/>
        </w:rPr>
        <w:t xml:space="preserve"> </w:t>
      </w:r>
      <w:r>
        <w:rPr>
          <w:b/>
          <w:color w:val="251C1A"/>
          <w:spacing w:val="-2"/>
          <w:sz w:val="21"/>
        </w:rPr>
        <w:t>Purchase</w:t>
      </w:r>
    </w:p>
    <w:p w14:paraId="1B0D6738" w14:textId="77777777" w:rsidR="00A87355" w:rsidRDefault="00CD0DE7">
      <w:pPr>
        <w:spacing w:before="8" w:line="247" w:lineRule="auto"/>
        <w:ind w:left="540" w:hanging="3"/>
        <w:rPr>
          <w:b/>
          <w:sz w:val="21"/>
        </w:rPr>
      </w:pPr>
      <w:r>
        <w:rPr>
          <w:b/>
          <w:color w:val="251C1A"/>
          <w:w w:val="110"/>
          <w:sz w:val="21"/>
        </w:rPr>
        <w:t>Coverages</w:t>
      </w:r>
      <w:r>
        <w:rPr>
          <w:b/>
          <w:color w:val="251C1A"/>
          <w:spacing w:val="-10"/>
          <w:w w:val="110"/>
          <w:sz w:val="21"/>
        </w:rPr>
        <w:t xml:space="preserve"> </w:t>
      </w:r>
      <w:r>
        <w:rPr>
          <w:b/>
          <w:color w:val="251C1A"/>
          <w:w w:val="110"/>
          <w:sz w:val="21"/>
        </w:rPr>
        <w:t>are</w:t>
      </w:r>
      <w:r>
        <w:rPr>
          <w:b/>
          <w:color w:val="251C1A"/>
          <w:spacing w:val="-20"/>
          <w:w w:val="110"/>
          <w:sz w:val="21"/>
        </w:rPr>
        <w:t xml:space="preserve"> </w:t>
      </w:r>
      <w:r>
        <w:rPr>
          <w:b/>
          <w:color w:val="251C1A"/>
          <w:w w:val="110"/>
          <w:sz w:val="21"/>
        </w:rPr>
        <w:t>void</w:t>
      </w:r>
      <w:r>
        <w:rPr>
          <w:b/>
          <w:color w:val="251C1A"/>
          <w:spacing w:val="-12"/>
          <w:w w:val="110"/>
          <w:sz w:val="21"/>
        </w:rPr>
        <w:t xml:space="preserve"> </w:t>
      </w:r>
      <w:r>
        <w:rPr>
          <w:b/>
          <w:color w:val="251C1A"/>
          <w:w w:val="110"/>
          <w:sz w:val="21"/>
        </w:rPr>
        <w:t>if</w:t>
      </w:r>
      <w:r>
        <w:rPr>
          <w:b/>
          <w:color w:val="251C1A"/>
          <w:spacing w:val="-7"/>
          <w:w w:val="110"/>
          <w:sz w:val="21"/>
        </w:rPr>
        <w:t xml:space="preserve"> </w:t>
      </w:r>
      <w:r>
        <w:rPr>
          <w:b/>
          <w:color w:val="251C1A"/>
          <w:w w:val="110"/>
          <w:sz w:val="21"/>
        </w:rPr>
        <w:t>the</w:t>
      </w:r>
      <w:r>
        <w:rPr>
          <w:b/>
          <w:color w:val="251C1A"/>
          <w:spacing w:val="-22"/>
          <w:w w:val="110"/>
          <w:sz w:val="21"/>
        </w:rPr>
        <w:t xml:space="preserve"> </w:t>
      </w:r>
      <w:r>
        <w:rPr>
          <w:b/>
          <w:color w:val="251C1A"/>
          <w:w w:val="110"/>
          <w:sz w:val="21"/>
        </w:rPr>
        <w:t>unit</w:t>
      </w:r>
      <w:r>
        <w:rPr>
          <w:b/>
          <w:color w:val="251C1A"/>
          <w:spacing w:val="-14"/>
          <w:w w:val="110"/>
          <w:sz w:val="21"/>
        </w:rPr>
        <w:t xml:space="preserve"> </w:t>
      </w:r>
      <w:r>
        <w:rPr>
          <w:b/>
          <w:color w:val="251C1A"/>
          <w:w w:val="110"/>
          <w:sz w:val="21"/>
        </w:rPr>
        <w:t>is</w:t>
      </w:r>
      <w:r>
        <w:rPr>
          <w:b/>
          <w:color w:val="251C1A"/>
          <w:spacing w:val="-14"/>
          <w:w w:val="110"/>
          <w:sz w:val="21"/>
        </w:rPr>
        <w:t xml:space="preserve"> </w:t>
      </w:r>
      <w:r>
        <w:rPr>
          <w:b/>
          <w:color w:val="251C1A"/>
          <w:w w:val="110"/>
          <w:sz w:val="21"/>
        </w:rPr>
        <w:t>used</w:t>
      </w:r>
      <w:r>
        <w:rPr>
          <w:b/>
          <w:color w:val="251C1A"/>
          <w:spacing w:val="-11"/>
          <w:w w:val="110"/>
          <w:sz w:val="21"/>
        </w:rPr>
        <w:t xml:space="preserve"> </w:t>
      </w:r>
      <w:r>
        <w:rPr>
          <w:b/>
          <w:color w:val="251C1A"/>
          <w:w w:val="110"/>
          <w:sz w:val="21"/>
        </w:rPr>
        <w:t>in</w:t>
      </w:r>
      <w:r>
        <w:rPr>
          <w:b/>
          <w:color w:val="251C1A"/>
          <w:spacing w:val="-19"/>
          <w:w w:val="110"/>
          <w:sz w:val="21"/>
        </w:rPr>
        <w:t xml:space="preserve"> </w:t>
      </w:r>
      <w:r>
        <w:rPr>
          <w:b/>
          <w:color w:val="251C1A"/>
          <w:w w:val="110"/>
          <w:sz w:val="21"/>
        </w:rPr>
        <w:t>а</w:t>
      </w:r>
      <w:r>
        <w:rPr>
          <w:b/>
          <w:color w:val="251C1A"/>
          <w:spacing w:val="-7"/>
          <w:w w:val="110"/>
          <w:sz w:val="21"/>
        </w:rPr>
        <w:t xml:space="preserve"> </w:t>
      </w:r>
      <w:r>
        <w:rPr>
          <w:b/>
          <w:color w:val="251C1A"/>
          <w:w w:val="110"/>
          <w:sz w:val="21"/>
        </w:rPr>
        <w:t>hot</w:t>
      </w:r>
      <w:r>
        <w:rPr>
          <w:b/>
          <w:color w:val="251C1A"/>
          <w:spacing w:val="-9"/>
          <w:w w:val="110"/>
          <w:sz w:val="21"/>
        </w:rPr>
        <w:t xml:space="preserve"> </w:t>
      </w:r>
      <w:r>
        <w:rPr>
          <w:b/>
          <w:color w:val="251C1A"/>
          <w:w w:val="110"/>
          <w:sz w:val="21"/>
        </w:rPr>
        <w:t>water</w:t>
      </w:r>
      <w:r>
        <w:rPr>
          <w:b/>
          <w:color w:val="251C1A"/>
          <w:spacing w:val="-9"/>
          <w:w w:val="110"/>
          <w:sz w:val="21"/>
        </w:rPr>
        <w:t xml:space="preserve"> </w:t>
      </w:r>
      <w:r>
        <w:rPr>
          <w:b/>
          <w:color w:val="251C1A"/>
          <w:w w:val="110"/>
          <w:sz w:val="21"/>
        </w:rPr>
        <w:t>circulation</w:t>
      </w:r>
      <w:r>
        <w:rPr>
          <w:b/>
          <w:color w:val="251C1A"/>
          <w:spacing w:val="-3"/>
          <w:w w:val="110"/>
          <w:sz w:val="21"/>
        </w:rPr>
        <w:t xml:space="preserve"> </w:t>
      </w:r>
      <w:r>
        <w:rPr>
          <w:b/>
          <w:color w:val="251C1A"/>
          <w:w w:val="110"/>
          <w:sz w:val="21"/>
        </w:rPr>
        <w:t>loop,</w:t>
      </w:r>
      <w:r>
        <w:rPr>
          <w:b/>
          <w:color w:val="251C1A"/>
          <w:spacing w:val="-22"/>
          <w:w w:val="110"/>
          <w:sz w:val="21"/>
        </w:rPr>
        <w:t xml:space="preserve"> </w:t>
      </w:r>
      <w:r>
        <w:rPr>
          <w:b/>
          <w:color w:val="251C1A"/>
          <w:w w:val="110"/>
          <w:sz w:val="21"/>
        </w:rPr>
        <w:t>in</w:t>
      </w:r>
      <w:r>
        <w:rPr>
          <w:b/>
          <w:color w:val="251C1A"/>
          <w:spacing w:val="-10"/>
          <w:w w:val="110"/>
          <w:sz w:val="21"/>
        </w:rPr>
        <w:t xml:space="preserve"> </w:t>
      </w:r>
      <w:r>
        <w:rPr>
          <w:b/>
          <w:color w:val="251C1A"/>
          <w:w w:val="110"/>
          <w:sz w:val="21"/>
        </w:rPr>
        <w:t>series</w:t>
      </w:r>
      <w:r>
        <w:rPr>
          <w:b/>
          <w:color w:val="251C1A"/>
          <w:spacing w:val="-11"/>
          <w:w w:val="110"/>
          <w:sz w:val="21"/>
        </w:rPr>
        <w:t xml:space="preserve"> </w:t>
      </w:r>
      <w:r>
        <w:rPr>
          <w:b/>
          <w:color w:val="251C1A"/>
          <w:w w:val="110"/>
          <w:sz w:val="21"/>
        </w:rPr>
        <w:t>with</w:t>
      </w:r>
      <w:r>
        <w:rPr>
          <w:b/>
          <w:color w:val="251C1A"/>
          <w:spacing w:val="-17"/>
          <w:w w:val="110"/>
          <w:sz w:val="21"/>
        </w:rPr>
        <w:t xml:space="preserve"> </w:t>
      </w:r>
      <w:r>
        <w:rPr>
          <w:b/>
          <w:color w:val="251C1A"/>
          <w:w w:val="110"/>
          <w:sz w:val="21"/>
        </w:rPr>
        <w:t>а</w:t>
      </w:r>
      <w:r>
        <w:rPr>
          <w:b/>
          <w:color w:val="251C1A"/>
          <w:spacing w:val="-11"/>
          <w:w w:val="110"/>
          <w:sz w:val="21"/>
        </w:rPr>
        <w:t xml:space="preserve"> </w:t>
      </w:r>
      <w:r>
        <w:rPr>
          <w:b/>
          <w:color w:val="251C1A"/>
          <w:w w:val="110"/>
          <w:sz w:val="21"/>
        </w:rPr>
        <w:t>circulation</w:t>
      </w:r>
      <w:r>
        <w:rPr>
          <w:b/>
          <w:color w:val="251C1A"/>
          <w:spacing w:val="-10"/>
          <w:w w:val="110"/>
          <w:sz w:val="21"/>
        </w:rPr>
        <w:t xml:space="preserve"> </w:t>
      </w:r>
      <w:r>
        <w:rPr>
          <w:b/>
          <w:color w:val="251C1A"/>
          <w:w w:val="110"/>
          <w:sz w:val="21"/>
        </w:rPr>
        <w:t>system,</w:t>
      </w:r>
      <w:r>
        <w:rPr>
          <w:b/>
          <w:color w:val="251C1A"/>
          <w:spacing w:val="-12"/>
          <w:w w:val="110"/>
          <w:sz w:val="21"/>
        </w:rPr>
        <w:t xml:space="preserve"> </w:t>
      </w:r>
      <w:r>
        <w:rPr>
          <w:b/>
          <w:color w:val="251C1A"/>
          <w:w w:val="110"/>
          <w:sz w:val="21"/>
        </w:rPr>
        <w:t>or</w:t>
      </w:r>
      <w:r>
        <w:rPr>
          <w:b/>
          <w:color w:val="251C1A"/>
          <w:spacing w:val="-9"/>
          <w:w w:val="110"/>
          <w:sz w:val="21"/>
        </w:rPr>
        <w:t xml:space="preserve"> </w:t>
      </w:r>
      <w:r>
        <w:rPr>
          <w:b/>
          <w:color w:val="251C1A"/>
          <w:w w:val="110"/>
          <w:sz w:val="21"/>
        </w:rPr>
        <w:t>where</w:t>
      </w:r>
      <w:r>
        <w:rPr>
          <w:b/>
          <w:color w:val="251C1A"/>
          <w:spacing w:val="-7"/>
          <w:w w:val="110"/>
          <w:sz w:val="21"/>
        </w:rPr>
        <w:t xml:space="preserve"> </w:t>
      </w:r>
      <w:r>
        <w:rPr>
          <w:b/>
          <w:color w:val="251C1A"/>
          <w:w w:val="110"/>
          <w:sz w:val="21"/>
        </w:rPr>
        <w:t>an</w:t>
      </w:r>
      <w:r>
        <w:rPr>
          <w:b/>
          <w:color w:val="251C1A"/>
          <w:spacing w:val="-7"/>
          <w:w w:val="110"/>
          <w:sz w:val="21"/>
        </w:rPr>
        <w:t xml:space="preserve"> </w:t>
      </w:r>
      <w:r>
        <w:rPr>
          <w:b/>
          <w:color w:val="251C1A"/>
          <w:w w:val="110"/>
          <w:sz w:val="21"/>
        </w:rPr>
        <w:t>on- demand recirculation system is not</w:t>
      </w:r>
      <w:r>
        <w:rPr>
          <w:b/>
          <w:color w:val="251C1A"/>
          <w:spacing w:val="-7"/>
          <w:w w:val="110"/>
          <w:sz w:val="21"/>
        </w:rPr>
        <w:t xml:space="preserve"> </w:t>
      </w:r>
      <w:r>
        <w:rPr>
          <w:b/>
          <w:color w:val="251C1A"/>
          <w:w w:val="110"/>
          <w:sz w:val="21"/>
        </w:rPr>
        <w:t>incorporated</w:t>
      </w:r>
      <w:r>
        <w:rPr>
          <w:b/>
          <w:color w:val="46413C"/>
          <w:w w:val="110"/>
          <w:sz w:val="21"/>
        </w:rPr>
        <w:t>.</w:t>
      </w:r>
    </w:p>
    <w:p w14:paraId="1B0D6739" w14:textId="72DEEF0F" w:rsidR="00A87355" w:rsidRDefault="00CD0DE7">
      <w:pPr>
        <w:spacing w:before="122"/>
        <w:ind w:left="540" w:right="804" w:hanging="3"/>
        <w:rPr>
          <w:b/>
          <w:sz w:val="21"/>
        </w:rPr>
      </w:pPr>
      <w:r>
        <w:rPr>
          <w:b/>
          <w:color w:val="251C1A"/>
          <w:w w:val="110"/>
          <w:sz w:val="21"/>
        </w:rPr>
        <w:t>Owner</w:t>
      </w:r>
      <w:r>
        <w:rPr>
          <w:b/>
          <w:color w:val="251C1A"/>
          <w:spacing w:val="-1"/>
          <w:w w:val="110"/>
          <w:sz w:val="21"/>
        </w:rPr>
        <w:t xml:space="preserve"> </w:t>
      </w:r>
      <w:r>
        <w:rPr>
          <w:b/>
          <w:color w:val="251C1A"/>
          <w:w w:val="110"/>
          <w:sz w:val="21"/>
        </w:rPr>
        <w:t>is</w:t>
      </w:r>
      <w:r>
        <w:rPr>
          <w:b/>
          <w:color w:val="251C1A"/>
          <w:spacing w:val="-9"/>
          <w:w w:val="110"/>
          <w:sz w:val="21"/>
        </w:rPr>
        <w:t xml:space="preserve"> </w:t>
      </w:r>
      <w:r>
        <w:rPr>
          <w:b/>
          <w:color w:val="251C1A"/>
          <w:w w:val="110"/>
          <w:sz w:val="21"/>
        </w:rPr>
        <w:t>responsible</w:t>
      </w:r>
      <w:r>
        <w:rPr>
          <w:b/>
          <w:color w:val="251C1A"/>
          <w:spacing w:val="-1"/>
          <w:w w:val="110"/>
          <w:sz w:val="21"/>
        </w:rPr>
        <w:t xml:space="preserve"> </w:t>
      </w:r>
      <w:r>
        <w:rPr>
          <w:b/>
          <w:color w:val="251C1A"/>
          <w:w w:val="110"/>
          <w:sz w:val="21"/>
        </w:rPr>
        <w:t>for</w:t>
      </w:r>
      <w:r>
        <w:rPr>
          <w:b/>
          <w:color w:val="251C1A"/>
          <w:spacing w:val="-12"/>
          <w:w w:val="110"/>
          <w:sz w:val="21"/>
        </w:rPr>
        <w:t xml:space="preserve"> </w:t>
      </w:r>
      <w:r>
        <w:rPr>
          <w:b/>
          <w:color w:val="251C1A"/>
          <w:w w:val="110"/>
          <w:sz w:val="21"/>
        </w:rPr>
        <w:t>all</w:t>
      </w:r>
      <w:r>
        <w:rPr>
          <w:b/>
          <w:color w:val="251C1A"/>
          <w:spacing w:val="-7"/>
          <w:w w:val="110"/>
          <w:sz w:val="21"/>
        </w:rPr>
        <w:t xml:space="preserve"> </w:t>
      </w:r>
      <w:r>
        <w:rPr>
          <w:b/>
          <w:color w:val="251C1A"/>
          <w:w w:val="110"/>
          <w:sz w:val="21"/>
        </w:rPr>
        <w:t xml:space="preserve">other </w:t>
      </w:r>
      <w:r w:rsidR="00732E95">
        <w:rPr>
          <w:b/>
          <w:color w:val="251C1A"/>
          <w:w w:val="110"/>
          <w:sz w:val="21"/>
        </w:rPr>
        <w:t>costs</w:t>
      </w:r>
      <w:r>
        <w:rPr>
          <w:b/>
          <w:color w:val="251C1A"/>
          <w:spacing w:val="-2"/>
          <w:w w:val="110"/>
          <w:sz w:val="21"/>
        </w:rPr>
        <w:t xml:space="preserve"> </w:t>
      </w:r>
      <w:r w:rsidR="00872EAF">
        <w:rPr>
          <w:b/>
          <w:color w:val="251C1A"/>
          <w:w w:val="110"/>
          <w:sz w:val="21"/>
        </w:rPr>
        <w:t xml:space="preserve">incidental </w:t>
      </w:r>
      <w:r>
        <w:rPr>
          <w:b/>
          <w:color w:val="251C1A"/>
          <w:w w:val="110"/>
          <w:sz w:val="21"/>
        </w:rPr>
        <w:t>to repair such</w:t>
      </w:r>
      <w:r>
        <w:rPr>
          <w:b/>
          <w:color w:val="251C1A"/>
          <w:spacing w:val="-9"/>
          <w:w w:val="110"/>
          <w:sz w:val="21"/>
        </w:rPr>
        <w:t xml:space="preserve"> </w:t>
      </w:r>
      <w:r>
        <w:rPr>
          <w:b/>
          <w:color w:val="251C1A"/>
          <w:w w:val="110"/>
          <w:sz w:val="21"/>
        </w:rPr>
        <w:t>as</w:t>
      </w:r>
      <w:r>
        <w:rPr>
          <w:b/>
          <w:color w:val="251C1A"/>
          <w:spacing w:val="-7"/>
          <w:w w:val="110"/>
          <w:sz w:val="21"/>
        </w:rPr>
        <w:t xml:space="preserve"> </w:t>
      </w:r>
      <w:r>
        <w:rPr>
          <w:b/>
          <w:color w:val="251C1A"/>
          <w:w w:val="110"/>
          <w:sz w:val="21"/>
        </w:rPr>
        <w:t>labor,</w:t>
      </w:r>
      <w:r>
        <w:rPr>
          <w:b/>
          <w:color w:val="251C1A"/>
          <w:spacing w:val="-8"/>
          <w:w w:val="110"/>
          <w:sz w:val="21"/>
        </w:rPr>
        <w:t xml:space="preserve"> </w:t>
      </w:r>
      <w:r>
        <w:rPr>
          <w:b/>
          <w:color w:val="251C1A"/>
          <w:w w:val="110"/>
          <w:sz w:val="21"/>
        </w:rPr>
        <w:t>shipping,</w:t>
      </w:r>
      <w:r>
        <w:rPr>
          <w:b/>
          <w:color w:val="251C1A"/>
          <w:spacing w:val="-7"/>
          <w:w w:val="110"/>
          <w:sz w:val="21"/>
        </w:rPr>
        <w:t xml:space="preserve"> </w:t>
      </w:r>
      <w:r>
        <w:rPr>
          <w:b/>
          <w:color w:val="251C1A"/>
          <w:w w:val="110"/>
          <w:sz w:val="21"/>
        </w:rPr>
        <w:t>delivery,</w:t>
      </w:r>
      <w:r>
        <w:rPr>
          <w:b/>
          <w:color w:val="251C1A"/>
          <w:spacing w:val="-5"/>
          <w:w w:val="110"/>
          <w:sz w:val="21"/>
        </w:rPr>
        <w:t xml:space="preserve"> </w:t>
      </w:r>
      <w:r>
        <w:rPr>
          <w:b/>
          <w:color w:val="251C1A"/>
          <w:w w:val="110"/>
          <w:sz w:val="21"/>
        </w:rPr>
        <w:t>and</w:t>
      </w:r>
      <w:r>
        <w:rPr>
          <w:b/>
          <w:color w:val="251C1A"/>
          <w:spacing w:val="-8"/>
          <w:w w:val="110"/>
          <w:sz w:val="21"/>
        </w:rPr>
        <w:t xml:space="preserve"> </w:t>
      </w:r>
      <w:r>
        <w:rPr>
          <w:b/>
          <w:color w:val="251C1A"/>
          <w:w w:val="110"/>
          <w:sz w:val="21"/>
        </w:rPr>
        <w:t>permits.</w:t>
      </w:r>
      <w:r>
        <w:rPr>
          <w:b/>
          <w:color w:val="251C1A"/>
          <w:spacing w:val="-13"/>
          <w:w w:val="110"/>
          <w:sz w:val="21"/>
        </w:rPr>
        <w:t xml:space="preserve"> </w:t>
      </w:r>
      <w:r>
        <w:rPr>
          <w:b/>
          <w:color w:val="251C1A"/>
          <w:w w:val="110"/>
          <w:sz w:val="21"/>
        </w:rPr>
        <w:t>Proof of purchase</w:t>
      </w:r>
      <w:r>
        <w:rPr>
          <w:b/>
          <w:color w:val="251C1A"/>
          <w:spacing w:val="-12"/>
          <w:w w:val="110"/>
          <w:sz w:val="21"/>
        </w:rPr>
        <w:t xml:space="preserve"> </w:t>
      </w:r>
      <w:r>
        <w:rPr>
          <w:b/>
          <w:color w:val="251C1A"/>
          <w:w w:val="110"/>
          <w:sz w:val="21"/>
        </w:rPr>
        <w:t>required.</w:t>
      </w:r>
      <w:r>
        <w:rPr>
          <w:b/>
          <w:color w:val="251C1A"/>
          <w:spacing w:val="-12"/>
          <w:w w:val="110"/>
          <w:sz w:val="21"/>
        </w:rPr>
        <w:t xml:space="preserve"> </w:t>
      </w:r>
      <w:r>
        <w:rPr>
          <w:b/>
          <w:color w:val="251C1A"/>
          <w:w w:val="110"/>
          <w:sz w:val="21"/>
        </w:rPr>
        <w:t>Products</w:t>
      </w:r>
      <w:r>
        <w:rPr>
          <w:b/>
          <w:color w:val="251C1A"/>
          <w:spacing w:val="-12"/>
          <w:w w:val="110"/>
          <w:sz w:val="21"/>
        </w:rPr>
        <w:t xml:space="preserve"> </w:t>
      </w:r>
      <w:r>
        <w:rPr>
          <w:b/>
          <w:color w:val="251C1A"/>
          <w:w w:val="110"/>
          <w:sz w:val="21"/>
        </w:rPr>
        <w:t>repaired</w:t>
      </w:r>
      <w:r>
        <w:rPr>
          <w:b/>
          <w:color w:val="251C1A"/>
          <w:spacing w:val="-12"/>
          <w:w w:val="110"/>
          <w:sz w:val="21"/>
        </w:rPr>
        <w:t xml:space="preserve"> </w:t>
      </w:r>
      <w:r>
        <w:rPr>
          <w:b/>
          <w:color w:val="251C1A"/>
          <w:w w:val="110"/>
          <w:sz w:val="21"/>
        </w:rPr>
        <w:t>will</w:t>
      </w:r>
      <w:r>
        <w:rPr>
          <w:b/>
          <w:color w:val="251C1A"/>
          <w:spacing w:val="-12"/>
          <w:w w:val="110"/>
          <w:sz w:val="21"/>
        </w:rPr>
        <w:t xml:space="preserve"> </w:t>
      </w:r>
      <w:r>
        <w:rPr>
          <w:b/>
          <w:color w:val="251C1A"/>
          <w:w w:val="110"/>
          <w:sz w:val="21"/>
        </w:rPr>
        <w:t>be</w:t>
      </w:r>
      <w:r>
        <w:rPr>
          <w:b/>
          <w:color w:val="251C1A"/>
          <w:spacing w:val="-12"/>
          <w:w w:val="110"/>
          <w:sz w:val="21"/>
        </w:rPr>
        <w:t xml:space="preserve"> </w:t>
      </w:r>
      <w:r>
        <w:rPr>
          <w:b/>
          <w:color w:val="251C1A"/>
          <w:w w:val="110"/>
          <w:sz w:val="21"/>
        </w:rPr>
        <w:t>covered</w:t>
      </w:r>
      <w:r>
        <w:rPr>
          <w:b/>
          <w:color w:val="251C1A"/>
          <w:spacing w:val="-12"/>
          <w:w w:val="110"/>
          <w:sz w:val="21"/>
        </w:rPr>
        <w:t xml:space="preserve"> </w:t>
      </w:r>
      <w:r>
        <w:rPr>
          <w:b/>
          <w:color w:val="251C1A"/>
          <w:w w:val="110"/>
          <w:sz w:val="21"/>
        </w:rPr>
        <w:t>under</w:t>
      </w:r>
      <w:r>
        <w:rPr>
          <w:b/>
          <w:color w:val="251C1A"/>
          <w:spacing w:val="-12"/>
          <w:w w:val="110"/>
          <w:sz w:val="21"/>
        </w:rPr>
        <w:t xml:space="preserve"> </w:t>
      </w:r>
      <w:r>
        <w:rPr>
          <w:b/>
          <w:color w:val="251C1A"/>
          <w:w w:val="110"/>
          <w:sz w:val="21"/>
        </w:rPr>
        <w:t>this</w:t>
      </w:r>
      <w:r>
        <w:rPr>
          <w:b/>
          <w:color w:val="251C1A"/>
          <w:spacing w:val="-12"/>
          <w:w w:val="110"/>
          <w:sz w:val="21"/>
        </w:rPr>
        <w:t xml:space="preserve"> </w:t>
      </w:r>
      <w:r>
        <w:rPr>
          <w:b/>
          <w:color w:val="251C1A"/>
          <w:w w:val="110"/>
          <w:sz w:val="21"/>
        </w:rPr>
        <w:t>Limited</w:t>
      </w:r>
      <w:r>
        <w:rPr>
          <w:b/>
          <w:color w:val="251C1A"/>
          <w:spacing w:val="-12"/>
          <w:w w:val="110"/>
          <w:sz w:val="21"/>
        </w:rPr>
        <w:t xml:space="preserve"> </w:t>
      </w:r>
      <w:r>
        <w:rPr>
          <w:b/>
          <w:color w:val="251C1A"/>
          <w:w w:val="110"/>
          <w:sz w:val="21"/>
        </w:rPr>
        <w:t>Warranty</w:t>
      </w:r>
      <w:r>
        <w:rPr>
          <w:b/>
          <w:color w:val="251C1A"/>
          <w:spacing w:val="-12"/>
          <w:w w:val="110"/>
          <w:sz w:val="21"/>
        </w:rPr>
        <w:t xml:space="preserve"> </w:t>
      </w:r>
      <w:r>
        <w:rPr>
          <w:b/>
          <w:color w:val="251C1A"/>
          <w:w w:val="110"/>
          <w:sz w:val="21"/>
        </w:rPr>
        <w:t>for</w:t>
      </w:r>
      <w:r>
        <w:rPr>
          <w:b/>
          <w:color w:val="251C1A"/>
          <w:spacing w:val="-12"/>
          <w:w w:val="110"/>
          <w:sz w:val="21"/>
        </w:rPr>
        <w:t xml:space="preserve"> </w:t>
      </w:r>
      <w:r>
        <w:rPr>
          <w:b/>
          <w:color w:val="251C1A"/>
          <w:w w:val="110"/>
          <w:sz w:val="21"/>
        </w:rPr>
        <w:t>the</w:t>
      </w:r>
      <w:r>
        <w:rPr>
          <w:b/>
          <w:color w:val="251C1A"/>
          <w:spacing w:val="-12"/>
          <w:w w:val="110"/>
          <w:sz w:val="21"/>
        </w:rPr>
        <w:t xml:space="preserve"> </w:t>
      </w:r>
      <w:r>
        <w:rPr>
          <w:b/>
          <w:color w:val="251C1A"/>
          <w:w w:val="110"/>
          <w:sz w:val="21"/>
        </w:rPr>
        <w:t>remainder</w:t>
      </w:r>
      <w:r>
        <w:rPr>
          <w:b/>
          <w:color w:val="251C1A"/>
          <w:spacing w:val="-12"/>
          <w:w w:val="110"/>
          <w:sz w:val="21"/>
        </w:rPr>
        <w:t xml:space="preserve"> </w:t>
      </w:r>
      <w:r>
        <w:rPr>
          <w:b/>
          <w:color w:val="251C1A"/>
          <w:w w:val="110"/>
          <w:sz w:val="21"/>
        </w:rPr>
        <w:t>of</w:t>
      </w:r>
      <w:r>
        <w:rPr>
          <w:b/>
          <w:color w:val="251C1A"/>
          <w:spacing w:val="-12"/>
          <w:w w:val="110"/>
          <w:sz w:val="21"/>
        </w:rPr>
        <w:t xml:space="preserve"> </w:t>
      </w:r>
      <w:r>
        <w:rPr>
          <w:b/>
          <w:color w:val="251C1A"/>
          <w:w w:val="110"/>
          <w:sz w:val="21"/>
        </w:rPr>
        <w:t>term</w:t>
      </w:r>
      <w:r>
        <w:rPr>
          <w:b/>
          <w:color w:val="251C1A"/>
          <w:spacing w:val="-12"/>
          <w:w w:val="110"/>
          <w:sz w:val="21"/>
        </w:rPr>
        <w:t xml:space="preserve"> </w:t>
      </w:r>
      <w:r>
        <w:rPr>
          <w:b/>
          <w:color w:val="251C1A"/>
          <w:w w:val="110"/>
          <w:sz w:val="21"/>
        </w:rPr>
        <w:t>of</w:t>
      </w:r>
      <w:r>
        <w:rPr>
          <w:b/>
          <w:color w:val="251C1A"/>
          <w:spacing w:val="-12"/>
          <w:w w:val="110"/>
          <w:sz w:val="21"/>
        </w:rPr>
        <w:t xml:space="preserve"> </w:t>
      </w:r>
      <w:r>
        <w:rPr>
          <w:b/>
          <w:color w:val="251C1A"/>
          <w:w w:val="110"/>
          <w:sz w:val="21"/>
        </w:rPr>
        <w:t>the original purchase.</w:t>
      </w:r>
    </w:p>
    <w:p w14:paraId="1B0D673A" w14:textId="77777777" w:rsidR="00A87355" w:rsidRDefault="00CD0DE7">
      <w:pPr>
        <w:spacing w:before="121"/>
        <w:ind w:left="537"/>
        <w:rPr>
          <w:b/>
          <w:sz w:val="21"/>
        </w:rPr>
      </w:pPr>
      <w:r>
        <w:rPr>
          <w:b/>
          <w:color w:val="251C1A"/>
          <w:sz w:val="21"/>
        </w:rPr>
        <w:t>This</w:t>
      </w:r>
      <w:r>
        <w:rPr>
          <w:b/>
          <w:color w:val="251C1A"/>
          <w:spacing w:val="34"/>
          <w:sz w:val="21"/>
        </w:rPr>
        <w:t xml:space="preserve"> </w:t>
      </w:r>
      <w:r>
        <w:rPr>
          <w:b/>
          <w:color w:val="251C1A"/>
          <w:sz w:val="21"/>
        </w:rPr>
        <w:t>Limited</w:t>
      </w:r>
      <w:r>
        <w:rPr>
          <w:b/>
          <w:color w:val="251C1A"/>
          <w:spacing w:val="35"/>
          <w:sz w:val="21"/>
        </w:rPr>
        <w:t xml:space="preserve"> </w:t>
      </w:r>
      <w:r>
        <w:rPr>
          <w:b/>
          <w:color w:val="251C1A"/>
          <w:sz w:val="21"/>
        </w:rPr>
        <w:t>Warranty</w:t>
      </w:r>
      <w:r>
        <w:rPr>
          <w:b/>
          <w:color w:val="251C1A"/>
          <w:spacing w:val="34"/>
          <w:sz w:val="21"/>
        </w:rPr>
        <w:t xml:space="preserve"> </w:t>
      </w:r>
      <w:r>
        <w:rPr>
          <w:b/>
          <w:color w:val="251C1A"/>
          <w:sz w:val="21"/>
        </w:rPr>
        <w:t>becomes</w:t>
      </w:r>
      <w:r>
        <w:rPr>
          <w:b/>
          <w:color w:val="251C1A"/>
          <w:spacing w:val="35"/>
          <w:sz w:val="21"/>
        </w:rPr>
        <w:t xml:space="preserve"> </w:t>
      </w:r>
      <w:r>
        <w:rPr>
          <w:b/>
          <w:color w:val="251C1A"/>
          <w:sz w:val="21"/>
        </w:rPr>
        <w:t>null</w:t>
      </w:r>
      <w:r>
        <w:rPr>
          <w:b/>
          <w:color w:val="251C1A"/>
          <w:spacing w:val="34"/>
          <w:sz w:val="21"/>
        </w:rPr>
        <w:t xml:space="preserve"> </w:t>
      </w:r>
      <w:r>
        <w:rPr>
          <w:b/>
          <w:color w:val="251C1A"/>
          <w:sz w:val="21"/>
        </w:rPr>
        <w:t>and</w:t>
      </w:r>
      <w:r>
        <w:rPr>
          <w:b/>
          <w:color w:val="251C1A"/>
          <w:spacing w:val="35"/>
          <w:sz w:val="21"/>
        </w:rPr>
        <w:t xml:space="preserve"> </w:t>
      </w:r>
      <w:r>
        <w:rPr>
          <w:b/>
          <w:color w:val="251C1A"/>
          <w:sz w:val="21"/>
        </w:rPr>
        <w:t>void</w:t>
      </w:r>
      <w:r>
        <w:rPr>
          <w:b/>
          <w:color w:val="251C1A"/>
          <w:spacing w:val="35"/>
          <w:sz w:val="21"/>
        </w:rPr>
        <w:t xml:space="preserve"> </w:t>
      </w:r>
      <w:r>
        <w:rPr>
          <w:b/>
          <w:color w:val="251C1A"/>
          <w:sz w:val="21"/>
        </w:rPr>
        <w:t>if</w:t>
      </w:r>
      <w:r>
        <w:rPr>
          <w:b/>
          <w:color w:val="251C1A"/>
          <w:spacing w:val="34"/>
          <w:sz w:val="21"/>
        </w:rPr>
        <w:t xml:space="preserve"> </w:t>
      </w:r>
      <w:r>
        <w:rPr>
          <w:b/>
          <w:color w:val="251C1A"/>
          <w:sz w:val="21"/>
        </w:rPr>
        <w:t>any</w:t>
      </w:r>
      <w:r>
        <w:rPr>
          <w:b/>
          <w:color w:val="251C1A"/>
          <w:spacing w:val="35"/>
          <w:sz w:val="21"/>
        </w:rPr>
        <w:t xml:space="preserve"> </w:t>
      </w:r>
      <w:r>
        <w:rPr>
          <w:b/>
          <w:color w:val="251C1A"/>
          <w:sz w:val="21"/>
        </w:rPr>
        <w:t>of</w:t>
      </w:r>
      <w:r>
        <w:rPr>
          <w:b/>
          <w:color w:val="251C1A"/>
          <w:spacing w:val="34"/>
          <w:sz w:val="21"/>
        </w:rPr>
        <w:t xml:space="preserve"> </w:t>
      </w:r>
      <w:r>
        <w:rPr>
          <w:b/>
          <w:color w:val="251C1A"/>
          <w:sz w:val="21"/>
        </w:rPr>
        <w:t>the</w:t>
      </w:r>
      <w:r>
        <w:rPr>
          <w:b/>
          <w:color w:val="251C1A"/>
          <w:spacing w:val="35"/>
          <w:sz w:val="21"/>
        </w:rPr>
        <w:t xml:space="preserve"> </w:t>
      </w:r>
      <w:r>
        <w:rPr>
          <w:b/>
          <w:color w:val="251C1A"/>
          <w:sz w:val="21"/>
        </w:rPr>
        <w:t>following</w:t>
      </w:r>
      <w:r>
        <w:rPr>
          <w:b/>
          <w:color w:val="251C1A"/>
          <w:spacing w:val="34"/>
          <w:sz w:val="21"/>
        </w:rPr>
        <w:t xml:space="preserve"> </w:t>
      </w:r>
      <w:r>
        <w:rPr>
          <w:b/>
          <w:color w:val="251C1A"/>
          <w:sz w:val="21"/>
        </w:rPr>
        <w:t>are</w:t>
      </w:r>
      <w:r>
        <w:rPr>
          <w:b/>
          <w:color w:val="251C1A"/>
          <w:spacing w:val="35"/>
          <w:sz w:val="21"/>
        </w:rPr>
        <w:t xml:space="preserve"> </w:t>
      </w:r>
      <w:r>
        <w:rPr>
          <w:b/>
          <w:color w:val="251C1A"/>
          <w:sz w:val="21"/>
        </w:rPr>
        <w:t>determined</w:t>
      </w:r>
      <w:r>
        <w:rPr>
          <w:b/>
          <w:color w:val="251C1A"/>
          <w:spacing w:val="35"/>
          <w:sz w:val="21"/>
        </w:rPr>
        <w:t xml:space="preserve"> </w:t>
      </w:r>
      <w:r>
        <w:rPr>
          <w:b/>
          <w:color w:val="251C1A"/>
          <w:sz w:val="21"/>
        </w:rPr>
        <w:t>to</w:t>
      </w:r>
      <w:r>
        <w:rPr>
          <w:b/>
          <w:color w:val="251C1A"/>
          <w:spacing w:val="34"/>
          <w:sz w:val="21"/>
        </w:rPr>
        <w:t xml:space="preserve"> </w:t>
      </w:r>
      <w:r>
        <w:rPr>
          <w:b/>
          <w:color w:val="251C1A"/>
          <w:sz w:val="21"/>
        </w:rPr>
        <w:t>be</w:t>
      </w:r>
      <w:r>
        <w:rPr>
          <w:b/>
          <w:color w:val="251C1A"/>
          <w:spacing w:val="35"/>
          <w:sz w:val="21"/>
        </w:rPr>
        <w:t xml:space="preserve"> </w:t>
      </w:r>
      <w:r>
        <w:rPr>
          <w:b/>
          <w:color w:val="251C1A"/>
          <w:sz w:val="21"/>
        </w:rPr>
        <w:t>а</w:t>
      </w:r>
      <w:r>
        <w:rPr>
          <w:b/>
          <w:color w:val="251C1A"/>
          <w:spacing w:val="34"/>
          <w:sz w:val="21"/>
        </w:rPr>
        <w:t xml:space="preserve"> </w:t>
      </w:r>
      <w:r>
        <w:rPr>
          <w:b/>
          <w:color w:val="251C1A"/>
          <w:sz w:val="21"/>
        </w:rPr>
        <w:t>contributing</w:t>
      </w:r>
      <w:r>
        <w:rPr>
          <w:b/>
          <w:color w:val="251C1A"/>
          <w:spacing w:val="35"/>
          <w:sz w:val="21"/>
        </w:rPr>
        <w:t xml:space="preserve"> </w:t>
      </w:r>
      <w:r>
        <w:rPr>
          <w:b/>
          <w:color w:val="251C1A"/>
          <w:sz w:val="21"/>
        </w:rPr>
        <w:t>factor</w:t>
      </w:r>
      <w:r>
        <w:rPr>
          <w:b/>
          <w:color w:val="251C1A"/>
          <w:spacing w:val="35"/>
          <w:sz w:val="21"/>
        </w:rPr>
        <w:t xml:space="preserve"> </w:t>
      </w:r>
      <w:r>
        <w:rPr>
          <w:b/>
          <w:color w:val="251C1A"/>
          <w:sz w:val="21"/>
        </w:rPr>
        <w:t>to</w:t>
      </w:r>
      <w:r>
        <w:rPr>
          <w:b/>
          <w:color w:val="251C1A"/>
          <w:spacing w:val="34"/>
          <w:sz w:val="21"/>
        </w:rPr>
        <w:t xml:space="preserve"> </w:t>
      </w:r>
      <w:r>
        <w:rPr>
          <w:b/>
          <w:color w:val="251C1A"/>
          <w:spacing w:val="-5"/>
          <w:sz w:val="21"/>
        </w:rPr>
        <w:t>the</w:t>
      </w:r>
    </w:p>
    <w:p w14:paraId="1B0D673B" w14:textId="77777777" w:rsidR="00A87355" w:rsidRDefault="00CD0DE7">
      <w:pPr>
        <w:ind w:left="540"/>
        <w:rPr>
          <w:b/>
          <w:sz w:val="21"/>
        </w:rPr>
      </w:pPr>
      <w:r>
        <w:rPr>
          <w:b/>
          <w:color w:val="251C1A"/>
          <w:sz w:val="21"/>
        </w:rPr>
        <w:t>failure</w:t>
      </w:r>
      <w:r>
        <w:rPr>
          <w:b/>
          <w:color w:val="251C1A"/>
          <w:spacing w:val="22"/>
          <w:sz w:val="21"/>
        </w:rPr>
        <w:t xml:space="preserve"> </w:t>
      </w:r>
      <w:r>
        <w:rPr>
          <w:b/>
          <w:color w:val="251C1A"/>
          <w:sz w:val="21"/>
        </w:rPr>
        <w:t>of</w:t>
      </w:r>
      <w:r>
        <w:rPr>
          <w:b/>
          <w:color w:val="251C1A"/>
          <w:spacing w:val="23"/>
          <w:sz w:val="21"/>
        </w:rPr>
        <w:t xml:space="preserve"> </w:t>
      </w:r>
      <w:r>
        <w:rPr>
          <w:b/>
          <w:color w:val="251C1A"/>
          <w:sz w:val="21"/>
        </w:rPr>
        <w:t>the</w:t>
      </w:r>
      <w:r>
        <w:rPr>
          <w:b/>
          <w:color w:val="251C1A"/>
          <w:spacing w:val="22"/>
          <w:sz w:val="21"/>
        </w:rPr>
        <w:t xml:space="preserve"> </w:t>
      </w:r>
      <w:r>
        <w:rPr>
          <w:b/>
          <w:color w:val="251C1A"/>
          <w:spacing w:val="-2"/>
          <w:sz w:val="21"/>
        </w:rPr>
        <w:t>product</w:t>
      </w:r>
      <w:r>
        <w:rPr>
          <w:b/>
          <w:color w:val="46413C"/>
          <w:spacing w:val="-2"/>
          <w:sz w:val="21"/>
        </w:rPr>
        <w:t>:</w:t>
      </w:r>
    </w:p>
    <w:p w14:paraId="1B0D673C" w14:textId="77777777" w:rsidR="00A87355" w:rsidRPr="00732E95" w:rsidRDefault="00CD0DE7">
      <w:pPr>
        <w:pStyle w:val="ListParagraph"/>
        <w:numPr>
          <w:ilvl w:val="0"/>
          <w:numId w:val="2"/>
        </w:numPr>
        <w:tabs>
          <w:tab w:val="left" w:pos="899"/>
        </w:tabs>
        <w:spacing w:before="122"/>
        <w:ind w:left="899" w:hanging="359"/>
        <w:rPr>
          <w:b/>
          <w:bCs/>
          <w:sz w:val="21"/>
        </w:rPr>
      </w:pPr>
      <w:r w:rsidRPr="00732E95">
        <w:rPr>
          <w:b/>
          <w:bCs/>
          <w:color w:val="251C1A"/>
          <w:spacing w:val="2"/>
          <w:sz w:val="21"/>
        </w:rPr>
        <w:t>Abuse,</w:t>
      </w:r>
      <w:r w:rsidRPr="00732E95">
        <w:rPr>
          <w:b/>
          <w:bCs/>
          <w:color w:val="251C1A"/>
          <w:spacing w:val="27"/>
          <w:sz w:val="21"/>
        </w:rPr>
        <w:t xml:space="preserve"> </w:t>
      </w:r>
      <w:r w:rsidRPr="00732E95">
        <w:rPr>
          <w:b/>
          <w:bCs/>
          <w:color w:val="251C1A"/>
          <w:spacing w:val="2"/>
          <w:sz w:val="21"/>
        </w:rPr>
        <w:t>misuse,</w:t>
      </w:r>
      <w:r w:rsidRPr="00732E95">
        <w:rPr>
          <w:b/>
          <w:bCs/>
          <w:color w:val="251C1A"/>
          <w:spacing w:val="27"/>
          <w:sz w:val="21"/>
        </w:rPr>
        <w:t xml:space="preserve"> </w:t>
      </w:r>
      <w:r w:rsidRPr="00732E95">
        <w:rPr>
          <w:b/>
          <w:bCs/>
          <w:color w:val="251C1A"/>
          <w:spacing w:val="2"/>
          <w:sz w:val="21"/>
        </w:rPr>
        <w:t>alteration,</w:t>
      </w:r>
      <w:r w:rsidRPr="00732E95">
        <w:rPr>
          <w:b/>
          <w:bCs/>
          <w:color w:val="251C1A"/>
          <w:spacing w:val="27"/>
          <w:sz w:val="21"/>
        </w:rPr>
        <w:t xml:space="preserve"> </w:t>
      </w:r>
      <w:r w:rsidRPr="00732E95">
        <w:rPr>
          <w:b/>
          <w:bCs/>
          <w:color w:val="251C1A"/>
          <w:spacing w:val="2"/>
          <w:sz w:val="21"/>
        </w:rPr>
        <w:t>neglect,</w:t>
      </w:r>
      <w:r w:rsidRPr="00732E95">
        <w:rPr>
          <w:b/>
          <w:bCs/>
          <w:color w:val="251C1A"/>
          <w:spacing w:val="28"/>
          <w:sz w:val="21"/>
        </w:rPr>
        <w:t xml:space="preserve"> </w:t>
      </w:r>
      <w:r w:rsidRPr="00732E95">
        <w:rPr>
          <w:b/>
          <w:bCs/>
          <w:color w:val="251C1A"/>
          <w:spacing w:val="2"/>
          <w:sz w:val="21"/>
        </w:rPr>
        <w:t>or</w:t>
      </w:r>
      <w:r w:rsidRPr="00732E95">
        <w:rPr>
          <w:b/>
          <w:bCs/>
          <w:color w:val="251C1A"/>
          <w:spacing w:val="27"/>
          <w:sz w:val="21"/>
        </w:rPr>
        <w:t xml:space="preserve"> </w:t>
      </w:r>
      <w:r w:rsidRPr="00732E95">
        <w:rPr>
          <w:b/>
          <w:bCs/>
          <w:color w:val="251C1A"/>
          <w:spacing w:val="-2"/>
          <w:sz w:val="21"/>
        </w:rPr>
        <w:t>misapplication;</w:t>
      </w:r>
    </w:p>
    <w:p w14:paraId="1B0D673D" w14:textId="77777777" w:rsidR="00A87355" w:rsidRPr="00732E95" w:rsidRDefault="00CD0DE7">
      <w:pPr>
        <w:pStyle w:val="ListParagraph"/>
        <w:numPr>
          <w:ilvl w:val="0"/>
          <w:numId w:val="2"/>
        </w:numPr>
        <w:tabs>
          <w:tab w:val="left" w:pos="899"/>
        </w:tabs>
        <w:ind w:left="899" w:hanging="359"/>
        <w:rPr>
          <w:b/>
          <w:bCs/>
          <w:sz w:val="21"/>
        </w:rPr>
      </w:pPr>
      <w:r w:rsidRPr="00732E95">
        <w:rPr>
          <w:b/>
          <w:bCs/>
          <w:color w:val="251C1A"/>
          <w:sz w:val="21"/>
        </w:rPr>
        <w:t>Installed</w:t>
      </w:r>
      <w:r w:rsidRPr="00732E95">
        <w:rPr>
          <w:b/>
          <w:bCs/>
          <w:color w:val="251C1A"/>
          <w:spacing w:val="30"/>
          <w:sz w:val="21"/>
        </w:rPr>
        <w:t xml:space="preserve"> </w:t>
      </w:r>
      <w:r w:rsidRPr="00732E95">
        <w:rPr>
          <w:b/>
          <w:bCs/>
          <w:color w:val="251C1A"/>
          <w:sz w:val="21"/>
        </w:rPr>
        <w:t>not</w:t>
      </w:r>
      <w:r w:rsidRPr="00732E95">
        <w:rPr>
          <w:b/>
          <w:bCs/>
          <w:color w:val="251C1A"/>
          <w:spacing w:val="31"/>
          <w:sz w:val="21"/>
        </w:rPr>
        <w:t xml:space="preserve"> </w:t>
      </w:r>
      <w:r w:rsidRPr="00732E95">
        <w:rPr>
          <w:b/>
          <w:bCs/>
          <w:color w:val="251C1A"/>
          <w:sz w:val="21"/>
        </w:rPr>
        <w:t>to</w:t>
      </w:r>
      <w:r w:rsidRPr="00732E95">
        <w:rPr>
          <w:b/>
          <w:bCs/>
          <w:color w:val="251C1A"/>
          <w:spacing w:val="31"/>
          <w:sz w:val="21"/>
        </w:rPr>
        <w:t xml:space="preserve"> </w:t>
      </w:r>
      <w:r w:rsidRPr="00732E95">
        <w:rPr>
          <w:b/>
          <w:bCs/>
          <w:color w:val="251C1A"/>
          <w:sz w:val="21"/>
        </w:rPr>
        <w:t>the</w:t>
      </w:r>
      <w:r w:rsidRPr="00732E95">
        <w:rPr>
          <w:b/>
          <w:bCs/>
          <w:color w:val="251C1A"/>
          <w:spacing w:val="31"/>
          <w:sz w:val="21"/>
        </w:rPr>
        <w:t xml:space="preserve"> </w:t>
      </w:r>
      <w:r w:rsidRPr="00732E95">
        <w:rPr>
          <w:b/>
          <w:bCs/>
          <w:color w:val="251C1A"/>
          <w:sz w:val="21"/>
        </w:rPr>
        <w:t>specifications</w:t>
      </w:r>
      <w:r w:rsidRPr="00732E95">
        <w:rPr>
          <w:b/>
          <w:bCs/>
          <w:color w:val="251C1A"/>
          <w:spacing w:val="31"/>
          <w:sz w:val="21"/>
        </w:rPr>
        <w:t xml:space="preserve"> </w:t>
      </w:r>
      <w:r w:rsidRPr="00732E95">
        <w:rPr>
          <w:b/>
          <w:bCs/>
          <w:color w:val="251C1A"/>
          <w:sz w:val="21"/>
        </w:rPr>
        <w:t>as</w:t>
      </w:r>
      <w:r w:rsidRPr="00732E95">
        <w:rPr>
          <w:b/>
          <w:bCs/>
          <w:color w:val="251C1A"/>
          <w:spacing w:val="31"/>
          <w:sz w:val="21"/>
        </w:rPr>
        <w:t xml:space="preserve"> </w:t>
      </w:r>
      <w:r w:rsidRPr="00732E95">
        <w:rPr>
          <w:b/>
          <w:bCs/>
          <w:color w:val="251C1A"/>
          <w:sz w:val="21"/>
        </w:rPr>
        <w:t>detailed</w:t>
      </w:r>
      <w:r w:rsidRPr="00732E95">
        <w:rPr>
          <w:b/>
          <w:bCs/>
          <w:color w:val="251C1A"/>
          <w:spacing w:val="31"/>
          <w:sz w:val="21"/>
        </w:rPr>
        <w:t xml:space="preserve"> </w:t>
      </w:r>
      <w:r w:rsidRPr="00732E95">
        <w:rPr>
          <w:b/>
          <w:bCs/>
          <w:color w:val="251C1A"/>
          <w:sz w:val="21"/>
        </w:rPr>
        <w:t>in</w:t>
      </w:r>
      <w:r w:rsidRPr="00732E95">
        <w:rPr>
          <w:b/>
          <w:bCs/>
          <w:color w:val="251C1A"/>
          <w:spacing w:val="31"/>
          <w:sz w:val="21"/>
        </w:rPr>
        <w:t xml:space="preserve"> </w:t>
      </w:r>
      <w:r w:rsidRPr="00732E95">
        <w:rPr>
          <w:b/>
          <w:bCs/>
          <w:color w:val="251C1A"/>
          <w:sz w:val="21"/>
        </w:rPr>
        <w:t>the</w:t>
      </w:r>
      <w:r w:rsidRPr="00732E95">
        <w:rPr>
          <w:b/>
          <w:bCs/>
          <w:color w:val="251C1A"/>
          <w:spacing w:val="31"/>
          <w:sz w:val="21"/>
        </w:rPr>
        <w:t xml:space="preserve"> </w:t>
      </w:r>
      <w:r w:rsidRPr="00732E95">
        <w:rPr>
          <w:b/>
          <w:bCs/>
          <w:color w:val="251C1A"/>
          <w:sz w:val="21"/>
        </w:rPr>
        <w:t>installation</w:t>
      </w:r>
      <w:r w:rsidRPr="00732E95">
        <w:rPr>
          <w:b/>
          <w:bCs/>
          <w:color w:val="251C1A"/>
          <w:spacing w:val="31"/>
          <w:sz w:val="21"/>
        </w:rPr>
        <w:t xml:space="preserve"> </w:t>
      </w:r>
      <w:r w:rsidRPr="00732E95">
        <w:rPr>
          <w:b/>
          <w:bCs/>
          <w:color w:val="251C1A"/>
          <w:sz w:val="21"/>
        </w:rPr>
        <w:t>instructions</w:t>
      </w:r>
      <w:r w:rsidRPr="00732E95">
        <w:rPr>
          <w:b/>
          <w:bCs/>
          <w:color w:val="251C1A"/>
          <w:spacing w:val="31"/>
          <w:sz w:val="21"/>
        </w:rPr>
        <w:t xml:space="preserve"> </w:t>
      </w:r>
      <w:r w:rsidRPr="00732E95">
        <w:rPr>
          <w:b/>
          <w:bCs/>
          <w:color w:val="251C1A"/>
          <w:sz w:val="21"/>
        </w:rPr>
        <w:t>in</w:t>
      </w:r>
      <w:r w:rsidRPr="00732E95">
        <w:rPr>
          <w:b/>
          <w:bCs/>
          <w:color w:val="251C1A"/>
          <w:spacing w:val="31"/>
          <w:sz w:val="21"/>
        </w:rPr>
        <w:t xml:space="preserve"> </w:t>
      </w:r>
      <w:r w:rsidRPr="00732E95">
        <w:rPr>
          <w:b/>
          <w:bCs/>
          <w:color w:val="251C1A"/>
          <w:sz w:val="21"/>
        </w:rPr>
        <w:t>this</w:t>
      </w:r>
      <w:r w:rsidRPr="00732E95">
        <w:rPr>
          <w:b/>
          <w:bCs/>
          <w:color w:val="251C1A"/>
          <w:spacing w:val="31"/>
          <w:sz w:val="21"/>
        </w:rPr>
        <w:t xml:space="preserve"> </w:t>
      </w:r>
      <w:r w:rsidRPr="00732E95">
        <w:rPr>
          <w:b/>
          <w:bCs/>
          <w:color w:val="251C1A"/>
          <w:spacing w:val="-2"/>
          <w:sz w:val="21"/>
        </w:rPr>
        <w:t>manual;</w:t>
      </w:r>
    </w:p>
    <w:p w14:paraId="1B0D673E" w14:textId="77777777" w:rsidR="00A87355" w:rsidRPr="00732E95" w:rsidRDefault="00CD0DE7">
      <w:pPr>
        <w:pStyle w:val="ListParagraph"/>
        <w:numPr>
          <w:ilvl w:val="0"/>
          <w:numId w:val="2"/>
        </w:numPr>
        <w:tabs>
          <w:tab w:val="left" w:pos="899"/>
        </w:tabs>
        <w:spacing w:before="1"/>
        <w:ind w:left="899" w:hanging="359"/>
        <w:rPr>
          <w:b/>
          <w:bCs/>
          <w:sz w:val="21"/>
        </w:rPr>
      </w:pPr>
      <w:r w:rsidRPr="00732E95">
        <w:rPr>
          <w:b/>
          <w:bCs/>
          <w:color w:val="251C1A"/>
          <w:w w:val="105"/>
          <w:sz w:val="21"/>
        </w:rPr>
        <w:t>Improper</w:t>
      </w:r>
      <w:r w:rsidRPr="00732E95">
        <w:rPr>
          <w:b/>
          <w:bCs/>
          <w:color w:val="251C1A"/>
          <w:spacing w:val="-12"/>
          <w:w w:val="105"/>
          <w:sz w:val="21"/>
        </w:rPr>
        <w:t xml:space="preserve"> </w:t>
      </w:r>
      <w:r w:rsidRPr="00732E95">
        <w:rPr>
          <w:b/>
          <w:bCs/>
          <w:color w:val="251C1A"/>
          <w:w w:val="105"/>
          <w:sz w:val="21"/>
        </w:rPr>
        <w:t>or</w:t>
      </w:r>
      <w:r w:rsidRPr="00732E95">
        <w:rPr>
          <w:b/>
          <w:bCs/>
          <w:color w:val="251C1A"/>
          <w:spacing w:val="-11"/>
          <w:w w:val="105"/>
          <w:sz w:val="21"/>
        </w:rPr>
        <w:t xml:space="preserve"> </w:t>
      </w:r>
      <w:r w:rsidRPr="00732E95">
        <w:rPr>
          <w:b/>
          <w:bCs/>
          <w:color w:val="251C1A"/>
          <w:w w:val="105"/>
          <w:sz w:val="21"/>
        </w:rPr>
        <w:t>inadequate</w:t>
      </w:r>
      <w:r w:rsidRPr="00732E95">
        <w:rPr>
          <w:b/>
          <w:bCs/>
          <w:color w:val="251C1A"/>
          <w:spacing w:val="18"/>
          <w:w w:val="105"/>
          <w:sz w:val="21"/>
        </w:rPr>
        <w:t xml:space="preserve"> </w:t>
      </w:r>
      <w:r w:rsidRPr="00732E95">
        <w:rPr>
          <w:b/>
          <w:bCs/>
          <w:color w:val="251C1A"/>
          <w:spacing w:val="-2"/>
          <w:w w:val="105"/>
          <w:sz w:val="21"/>
        </w:rPr>
        <w:t>maintenance;</w:t>
      </w:r>
    </w:p>
    <w:p w14:paraId="1B0D673F" w14:textId="77777777" w:rsidR="00A87355" w:rsidRPr="00732E95" w:rsidRDefault="00CD0DE7">
      <w:pPr>
        <w:pStyle w:val="ListParagraph"/>
        <w:numPr>
          <w:ilvl w:val="0"/>
          <w:numId w:val="2"/>
        </w:numPr>
        <w:tabs>
          <w:tab w:val="left" w:pos="899"/>
        </w:tabs>
        <w:spacing w:line="255" w:lineRule="exact"/>
        <w:ind w:left="899" w:hanging="359"/>
        <w:rPr>
          <w:b/>
          <w:bCs/>
          <w:sz w:val="21"/>
        </w:rPr>
      </w:pPr>
      <w:r w:rsidRPr="00732E95">
        <w:rPr>
          <w:b/>
          <w:bCs/>
          <w:color w:val="251C1A"/>
          <w:w w:val="105"/>
          <w:sz w:val="21"/>
        </w:rPr>
        <w:t>Inadequate</w:t>
      </w:r>
      <w:r w:rsidRPr="00732E95">
        <w:rPr>
          <w:b/>
          <w:bCs/>
          <w:color w:val="251C1A"/>
          <w:spacing w:val="-10"/>
          <w:w w:val="105"/>
          <w:sz w:val="21"/>
        </w:rPr>
        <w:t xml:space="preserve"> </w:t>
      </w:r>
      <w:r w:rsidRPr="00732E95">
        <w:rPr>
          <w:b/>
          <w:bCs/>
          <w:color w:val="251C1A"/>
          <w:w w:val="105"/>
          <w:sz w:val="21"/>
        </w:rPr>
        <w:t>water</w:t>
      </w:r>
      <w:r w:rsidRPr="00732E95">
        <w:rPr>
          <w:b/>
          <w:bCs/>
          <w:color w:val="251C1A"/>
          <w:spacing w:val="6"/>
          <w:w w:val="105"/>
          <w:sz w:val="21"/>
        </w:rPr>
        <w:t xml:space="preserve"> </w:t>
      </w:r>
      <w:r w:rsidRPr="00732E95">
        <w:rPr>
          <w:b/>
          <w:bCs/>
          <w:color w:val="251C1A"/>
          <w:spacing w:val="-2"/>
          <w:w w:val="105"/>
          <w:sz w:val="21"/>
        </w:rPr>
        <w:t>quality;</w:t>
      </w:r>
    </w:p>
    <w:p w14:paraId="1B0D6740" w14:textId="77777777" w:rsidR="00A87355" w:rsidRPr="00732E95" w:rsidRDefault="00CD0DE7">
      <w:pPr>
        <w:pStyle w:val="ListParagraph"/>
        <w:numPr>
          <w:ilvl w:val="0"/>
          <w:numId w:val="2"/>
        </w:numPr>
        <w:tabs>
          <w:tab w:val="left" w:pos="899"/>
        </w:tabs>
        <w:spacing w:line="255" w:lineRule="exact"/>
        <w:ind w:left="899" w:hanging="359"/>
        <w:rPr>
          <w:b/>
          <w:bCs/>
          <w:sz w:val="21"/>
        </w:rPr>
      </w:pPr>
      <w:r w:rsidRPr="00732E95">
        <w:rPr>
          <w:b/>
          <w:bCs/>
          <w:color w:val="251C1A"/>
          <w:w w:val="105"/>
          <w:sz w:val="21"/>
        </w:rPr>
        <w:t>Installation</w:t>
      </w:r>
      <w:r w:rsidRPr="00732E95">
        <w:rPr>
          <w:b/>
          <w:bCs/>
          <w:color w:val="251C1A"/>
          <w:spacing w:val="-4"/>
          <w:w w:val="105"/>
          <w:sz w:val="21"/>
        </w:rPr>
        <w:t xml:space="preserve"> </w:t>
      </w:r>
      <w:r w:rsidRPr="00732E95">
        <w:rPr>
          <w:b/>
          <w:bCs/>
          <w:color w:val="251C1A"/>
          <w:w w:val="105"/>
          <w:sz w:val="21"/>
        </w:rPr>
        <w:t>in</w:t>
      </w:r>
      <w:r w:rsidRPr="00732E95">
        <w:rPr>
          <w:b/>
          <w:bCs/>
          <w:color w:val="251C1A"/>
          <w:spacing w:val="-2"/>
          <w:w w:val="105"/>
          <w:sz w:val="21"/>
        </w:rPr>
        <w:t xml:space="preserve"> </w:t>
      </w:r>
      <w:r w:rsidRPr="00732E95">
        <w:rPr>
          <w:b/>
          <w:bCs/>
          <w:color w:val="251C1A"/>
          <w:w w:val="105"/>
          <w:sz w:val="21"/>
        </w:rPr>
        <w:t>а</w:t>
      </w:r>
      <w:r w:rsidRPr="00732E95">
        <w:rPr>
          <w:b/>
          <w:bCs/>
          <w:color w:val="251C1A"/>
          <w:spacing w:val="-2"/>
          <w:w w:val="105"/>
          <w:sz w:val="21"/>
        </w:rPr>
        <w:t xml:space="preserve"> </w:t>
      </w:r>
      <w:r w:rsidRPr="00732E95">
        <w:rPr>
          <w:b/>
          <w:bCs/>
          <w:color w:val="251C1A"/>
          <w:w w:val="105"/>
          <w:sz w:val="21"/>
        </w:rPr>
        <w:t>corrosive</w:t>
      </w:r>
      <w:r w:rsidRPr="00732E95">
        <w:rPr>
          <w:b/>
          <w:bCs/>
          <w:color w:val="251C1A"/>
          <w:spacing w:val="-1"/>
          <w:w w:val="105"/>
          <w:sz w:val="21"/>
        </w:rPr>
        <w:t xml:space="preserve"> </w:t>
      </w:r>
      <w:r w:rsidRPr="00732E95">
        <w:rPr>
          <w:b/>
          <w:bCs/>
          <w:color w:val="251C1A"/>
          <w:w w:val="105"/>
          <w:sz w:val="21"/>
        </w:rPr>
        <w:t>or</w:t>
      </w:r>
      <w:r w:rsidRPr="00732E95">
        <w:rPr>
          <w:b/>
          <w:bCs/>
          <w:color w:val="251C1A"/>
          <w:spacing w:val="-2"/>
          <w:w w:val="105"/>
          <w:sz w:val="21"/>
        </w:rPr>
        <w:t xml:space="preserve"> </w:t>
      </w:r>
      <w:r w:rsidRPr="00732E95">
        <w:rPr>
          <w:b/>
          <w:bCs/>
          <w:color w:val="251C1A"/>
          <w:w w:val="105"/>
          <w:sz w:val="21"/>
        </w:rPr>
        <w:t>otherwise</w:t>
      </w:r>
      <w:r w:rsidRPr="00732E95">
        <w:rPr>
          <w:b/>
          <w:bCs/>
          <w:color w:val="251C1A"/>
          <w:spacing w:val="-2"/>
          <w:w w:val="105"/>
          <w:sz w:val="21"/>
        </w:rPr>
        <w:t xml:space="preserve"> </w:t>
      </w:r>
      <w:r w:rsidRPr="00732E95">
        <w:rPr>
          <w:b/>
          <w:bCs/>
          <w:color w:val="251C1A"/>
          <w:w w:val="105"/>
          <w:sz w:val="21"/>
        </w:rPr>
        <w:t>destructive</w:t>
      </w:r>
      <w:r w:rsidRPr="00732E95">
        <w:rPr>
          <w:b/>
          <w:bCs/>
          <w:color w:val="251C1A"/>
          <w:spacing w:val="-1"/>
          <w:w w:val="105"/>
          <w:sz w:val="21"/>
        </w:rPr>
        <w:t xml:space="preserve"> </w:t>
      </w:r>
      <w:r w:rsidRPr="00732E95">
        <w:rPr>
          <w:b/>
          <w:bCs/>
          <w:color w:val="251C1A"/>
          <w:spacing w:val="-2"/>
          <w:w w:val="105"/>
          <w:sz w:val="21"/>
        </w:rPr>
        <w:t>environment;</w:t>
      </w:r>
    </w:p>
    <w:p w14:paraId="1B0D6741" w14:textId="77777777" w:rsidR="00A87355" w:rsidRPr="00732E95" w:rsidRDefault="00CD0DE7">
      <w:pPr>
        <w:pStyle w:val="ListParagraph"/>
        <w:numPr>
          <w:ilvl w:val="0"/>
          <w:numId w:val="2"/>
        </w:numPr>
        <w:tabs>
          <w:tab w:val="left" w:pos="899"/>
        </w:tabs>
        <w:spacing w:before="1"/>
        <w:ind w:left="899" w:hanging="359"/>
        <w:rPr>
          <w:b/>
          <w:bCs/>
          <w:sz w:val="21"/>
        </w:rPr>
      </w:pPr>
      <w:r w:rsidRPr="00732E95">
        <w:rPr>
          <w:b/>
          <w:bCs/>
          <w:color w:val="251C1A"/>
          <w:w w:val="105"/>
          <w:sz w:val="21"/>
        </w:rPr>
        <w:t>Freeze</w:t>
      </w:r>
      <w:r w:rsidRPr="00732E95">
        <w:rPr>
          <w:b/>
          <w:bCs/>
          <w:color w:val="251C1A"/>
          <w:spacing w:val="15"/>
          <w:w w:val="105"/>
          <w:sz w:val="21"/>
        </w:rPr>
        <w:t xml:space="preserve"> </w:t>
      </w:r>
      <w:r w:rsidRPr="00732E95">
        <w:rPr>
          <w:b/>
          <w:bCs/>
          <w:color w:val="251C1A"/>
          <w:spacing w:val="-2"/>
          <w:w w:val="105"/>
          <w:sz w:val="21"/>
        </w:rPr>
        <w:t>damage;</w:t>
      </w:r>
    </w:p>
    <w:p w14:paraId="1B0D6742" w14:textId="77777777" w:rsidR="00A87355" w:rsidRPr="00732E95" w:rsidRDefault="00CD0DE7">
      <w:pPr>
        <w:pStyle w:val="ListParagraph"/>
        <w:numPr>
          <w:ilvl w:val="0"/>
          <w:numId w:val="2"/>
        </w:numPr>
        <w:tabs>
          <w:tab w:val="left" w:pos="899"/>
        </w:tabs>
        <w:ind w:left="899" w:hanging="359"/>
        <w:rPr>
          <w:b/>
          <w:bCs/>
          <w:sz w:val="21"/>
        </w:rPr>
      </w:pPr>
      <w:r w:rsidRPr="00732E95">
        <w:rPr>
          <w:b/>
          <w:bCs/>
          <w:color w:val="251C1A"/>
          <w:w w:val="105"/>
          <w:sz w:val="21"/>
        </w:rPr>
        <w:t>Excessive</w:t>
      </w:r>
      <w:r w:rsidRPr="00732E95">
        <w:rPr>
          <w:b/>
          <w:bCs/>
          <w:color w:val="251C1A"/>
          <w:spacing w:val="9"/>
          <w:w w:val="105"/>
          <w:sz w:val="21"/>
        </w:rPr>
        <w:t xml:space="preserve"> </w:t>
      </w:r>
      <w:r w:rsidRPr="00732E95">
        <w:rPr>
          <w:b/>
          <w:bCs/>
          <w:color w:val="251C1A"/>
          <w:w w:val="105"/>
          <w:sz w:val="21"/>
        </w:rPr>
        <w:t>Scale</w:t>
      </w:r>
      <w:r w:rsidRPr="00732E95">
        <w:rPr>
          <w:b/>
          <w:bCs/>
          <w:color w:val="251C1A"/>
          <w:spacing w:val="11"/>
          <w:w w:val="105"/>
          <w:sz w:val="21"/>
        </w:rPr>
        <w:t xml:space="preserve"> </w:t>
      </w:r>
      <w:r w:rsidRPr="00732E95">
        <w:rPr>
          <w:b/>
          <w:bCs/>
          <w:color w:val="251C1A"/>
          <w:w w:val="105"/>
          <w:sz w:val="21"/>
        </w:rPr>
        <w:t>buildup</w:t>
      </w:r>
      <w:r w:rsidRPr="00732E95">
        <w:rPr>
          <w:b/>
          <w:bCs/>
          <w:color w:val="251C1A"/>
          <w:spacing w:val="9"/>
          <w:w w:val="105"/>
          <w:sz w:val="21"/>
        </w:rPr>
        <w:t xml:space="preserve"> </w:t>
      </w:r>
      <w:r w:rsidRPr="00732E95">
        <w:rPr>
          <w:b/>
          <w:bCs/>
          <w:color w:val="251C1A"/>
          <w:w w:val="105"/>
          <w:sz w:val="21"/>
        </w:rPr>
        <w:t>due</w:t>
      </w:r>
      <w:r w:rsidRPr="00732E95">
        <w:rPr>
          <w:b/>
          <w:bCs/>
          <w:color w:val="251C1A"/>
          <w:spacing w:val="9"/>
          <w:w w:val="105"/>
          <w:sz w:val="21"/>
        </w:rPr>
        <w:t xml:space="preserve"> </w:t>
      </w:r>
      <w:r w:rsidRPr="00732E95">
        <w:rPr>
          <w:b/>
          <w:bCs/>
          <w:color w:val="251C1A"/>
          <w:w w:val="105"/>
          <w:sz w:val="21"/>
        </w:rPr>
        <w:t>to</w:t>
      </w:r>
      <w:r w:rsidRPr="00732E95">
        <w:rPr>
          <w:b/>
          <w:bCs/>
          <w:color w:val="251C1A"/>
          <w:spacing w:val="10"/>
          <w:w w:val="105"/>
          <w:sz w:val="21"/>
        </w:rPr>
        <w:t xml:space="preserve"> </w:t>
      </w:r>
      <w:r w:rsidRPr="00732E95">
        <w:rPr>
          <w:b/>
          <w:bCs/>
          <w:color w:val="251C1A"/>
          <w:w w:val="105"/>
          <w:sz w:val="21"/>
        </w:rPr>
        <w:t>water</w:t>
      </w:r>
      <w:r w:rsidRPr="00732E95">
        <w:rPr>
          <w:b/>
          <w:bCs/>
          <w:color w:val="251C1A"/>
          <w:spacing w:val="9"/>
          <w:w w:val="105"/>
          <w:sz w:val="21"/>
        </w:rPr>
        <w:t xml:space="preserve"> </w:t>
      </w:r>
      <w:r w:rsidRPr="00732E95">
        <w:rPr>
          <w:b/>
          <w:bCs/>
          <w:color w:val="251C1A"/>
          <w:spacing w:val="-2"/>
          <w:w w:val="105"/>
          <w:sz w:val="21"/>
        </w:rPr>
        <w:t>quality;</w:t>
      </w:r>
    </w:p>
    <w:p w14:paraId="1B0D6743" w14:textId="77777777" w:rsidR="00A87355" w:rsidRPr="00732E95" w:rsidRDefault="00CD0DE7">
      <w:pPr>
        <w:pStyle w:val="ListParagraph"/>
        <w:numPr>
          <w:ilvl w:val="0"/>
          <w:numId w:val="2"/>
        </w:numPr>
        <w:tabs>
          <w:tab w:val="left" w:pos="899"/>
        </w:tabs>
        <w:spacing w:before="1"/>
        <w:ind w:left="899" w:hanging="359"/>
        <w:rPr>
          <w:b/>
          <w:bCs/>
          <w:sz w:val="21"/>
        </w:rPr>
      </w:pPr>
      <w:r w:rsidRPr="00732E95">
        <w:rPr>
          <w:b/>
          <w:bCs/>
          <w:color w:val="251C1A"/>
          <w:w w:val="105"/>
          <w:sz w:val="21"/>
        </w:rPr>
        <w:t>Incorrect</w:t>
      </w:r>
      <w:r w:rsidRPr="00732E95">
        <w:rPr>
          <w:b/>
          <w:bCs/>
          <w:color w:val="251C1A"/>
          <w:spacing w:val="-7"/>
          <w:w w:val="105"/>
          <w:sz w:val="21"/>
        </w:rPr>
        <w:t xml:space="preserve"> </w:t>
      </w:r>
      <w:r w:rsidRPr="00732E95">
        <w:rPr>
          <w:b/>
          <w:bCs/>
          <w:color w:val="251C1A"/>
          <w:w w:val="105"/>
          <w:sz w:val="21"/>
        </w:rPr>
        <w:t>gas</w:t>
      </w:r>
      <w:r w:rsidRPr="00732E95">
        <w:rPr>
          <w:b/>
          <w:bCs/>
          <w:color w:val="251C1A"/>
          <w:spacing w:val="-6"/>
          <w:w w:val="105"/>
          <w:sz w:val="21"/>
        </w:rPr>
        <w:t xml:space="preserve"> </w:t>
      </w:r>
      <w:r w:rsidRPr="00732E95">
        <w:rPr>
          <w:b/>
          <w:bCs/>
          <w:color w:val="251C1A"/>
          <w:w w:val="105"/>
          <w:sz w:val="21"/>
        </w:rPr>
        <w:t>or</w:t>
      </w:r>
      <w:r w:rsidRPr="00732E95">
        <w:rPr>
          <w:b/>
          <w:bCs/>
          <w:color w:val="251C1A"/>
          <w:spacing w:val="-6"/>
          <w:w w:val="105"/>
          <w:sz w:val="21"/>
        </w:rPr>
        <w:t xml:space="preserve"> </w:t>
      </w:r>
      <w:r w:rsidRPr="00732E95">
        <w:rPr>
          <w:b/>
          <w:bCs/>
          <w:color w:val="251C1A"/>
          <w:w w:val="105"/>
          <w:sz w:val="21"/>
        </w:rPr>
        <w:t>water</w:t>
      </w:r>
      <w:r w:rsidRPr="00732E95">
        <w:rPr>
          <w:b/>
          <w:bCs/>
          <w:color w:val="251C1A"/>
          <w:spacing w:val="-13"/>
          <w:w w:val="105"/>
          <w:sz w:val="21"/>
        </w:rPr>
        <w:t xml:space="preserve"> </w:t>
      </w:r>
      <w:r w:rsidRPr="00732E95">
        <w:rPr>
          <w:b/>
          <w:bCs/>
          <w:color w:val="251C1A"/>
          <w:spacing w:val="-2"/>
          <w:w w:val="105"/>
          <w:sz w:val="21"/>
        </w:rPr>
        <w:t>pressure;</w:t>
      </w:r>
    </w:p>
    <w:p w14:paraId="1B0D6744" w14:textId="77777777" w:rsidR="00A87355" w:rsidRPr="00732E95" w:rsidRDefault="00CD0DE7">
      <w:pPr>
        <w:pStyle w:val="ListParagraph"/>
        <w:numPr>
          <w:ilvl w:val="0"/>
          <w:numId w:val="2"/>
        </w:numPr>
        <w:tabs>
          <w:tab w:val="left" w:pos="899"/>
        </w:tabs>
        <w:ind w:left="899" w:hanging="359"/>
        <w:rPr>
          <w:b/>
          <w:bCs/>
          <w:sz w:val="21"/>
        </w:rPr>
      </w:pPr>
      <w:r w:rsidRPr="00732E95">
        <w:rPr>
          <w:b/>
          <w:bCs/>
          <w:color w:val="251C1A"/>
          <w:w w:val="105"/>
          <w:sz w:val="21"/>
        </w:rPr>
        <w:t>Acts of</w:t>
      </w:r>
      <w:r w:rsidRPr="00732E95">
        <w:rPr>
          <w:b/>
          <w:bCs/>
          <w:color w:val="251C1A"/>
          <w:spacing w:val="1"/>
          <w:w w:val="105"/>
          <w:sz w:val="21"/>
        </w:rPr>
        <w:t xml:space="preserve"> </w:t>
      </w:r>
      <w:r w:rsidRPr="00732E95">
        <w:rPr>
          <w:b/>
          <w:bCs/>
          <w:color w:val="251C1A"/>
          <w:w w:val="105"/>
          <w:sz w:val="21"/>
        </w:rPr>
        <w:t>force</w:t>
      </w:r>
      <w:r w:rsidRPr="00732E95">
        <w:rPr>
          <w:b/>
          <w:bCs/>
          <w:color w:val="251C1A"/>
          <w:spacing w:val="12"/>
          <w:w w:val="105"/>
          <w:sz w:val="21"/>
        </w:rPr>
        <w:t xml:space="preserve"> </w:t>
      </w:r>
      <w:r w:rsidRPr="00732E95">
        <w:rPr>
          <w:b/>
          <w:bCs/>
          <w:color w:val="251C1A"/>
          <w:spacing w:val="-2"/>
          <w:w w:val="105"/>
          <w:sz w:val="21"/>
        </w:rPr>
        <w:t>Majeure.</w:t>
      </w:r>
    </w:p>
    <w:p w14:paraId="1B0D6745" w14:textId="77777777" w:rsidR="00A87355" w:rsidRDefault="00CD0DE7">
      <w:pPr>
        <w:spacing w:before="121"/>
        <w:ind w:left="540"/>
        <w:rPr>
          <w:b/>
          <w:sz w:val="21"/>
        </w:rPr>
      </w:pPr>
      <w:r>
        <w:rPr>
          <w:b/>
          <w:color w:val="251C1A"/>
          <w:w w:val="110"/>
          <w:sz w:val="21"/>
        </w:rPr>
        <w:t>This</w:t>
      </w:r>
      <w:r>
        <w:rPr>
          <w:b/>
          <w:color w:val="251C1A"/>
          <w:spacing w:val="-7"/>
          <w:w w:val="110"/>
          <w:sz w:val="21"/>
        </w:rPr>
        <w:t xml:space="preserve"> </w:t>
      </w:r>
      <w:r>
        <w:rPr>
          <w:b/>
          <w:color w:val="251C1A"/>
          <w:w w:val="110"/>
          <w:sz w:val="21"/>
        </w:rPr>
        <w:t>Product</w:t>
      </w:r>
      <w:r>
        <w:rPr>
          <w:b/>
          <w:color w:val="251C1A"/>
          <w:spacing w:val="-7"/>
          <w:w w:val="110"/>
          <w:sz w:val="21"/>
        </w:rPr>
        <w:t xml:space="preserve"> </w:t>
      </w:r>
      <w:r>
        <w:rPr>
          <w:b/>
          <w:color w:val="251C1A"/>
          <w:w w:val="110"/>
          <w:sz w:val="21"/>
        </w:rPr>
        <w:t>is</w:t>
      </w:r>
      <w:r>
        <w:rPr>
          <w:b/>
          <w:color w:val="251C1A"/>
          <w:spacing w:val="-6"/>
          <w:w w:val="110"/>
          <w:sz w:val="21"/>
        </w:rPr>
        <w:t xml:space="preserve"> </w:t>
      </w:r>
      <w:r>
        <w:rPr>
          <w:b/>
          <w:color w:val="251C1A"/>
          <w:w w:val="110"/>
          <w:sz w:val="21"/>
        </w:rPr>
        <w:t>not</w:t>
      </w:r>
      <w:r>
        <w:rPr>
          <w:b/>
          <w:color w:val="251C1A"/>
          <w:spacing w:val="-7"/>
          <w:w w:val="110"/>
          <w:sz w:val="21"/>
        </w:rPr>
        <w:t xml:space="preserve"> </w:t>
      </w:r>
      <w:r>
        <w:rPr>
          <w:b/>
          <w:color w:val="251C1A"/>
          <w:w w:val="110"/>
          <w:sz w:val="21"/>
        </w:rPr>
        <w:t>to</w:t>
      </w:r>
      <w:r>
        <w:rPr>
          <w:b/>
          <w:color w:val="251C1A"/>
          <w:spacing w:val="-6"/>
          <w:w w:val="110"/>
          <w:sz w:val="21"/>
        </w:rPr>
        <w:t xml:space="preserve"> </w:t>
      </w:r>
      <w:r>
        <w:rPr>
          <w:b/>
          <w:color w:val="251C1A"/>
          <w:w w:val="110"/>
          <w:sz w:val="21"/>
        </w:rPr>
        <w:t>be</w:t>
      </w:r>
      <w:r>
        <w:rPr>
          <w:b/>
          <w:color w:val="251C1A"/>
          <w:spacing w:val="-7"/>
          <w:w w:val="110"/>
          <w:sz w:val="21"/>
        </w:rPr>
        <w:t xml:space="preserve"> </w:t>
      </w:r>
      <w:r>
        <w:rPr>
          <w:b/>
          <w:color w:val="251C1A"/>
          <w:w w:val="110"/>
          <w:sz w:val="21"/>
        </w:rPr>
        <w:t>used</w:t>
      </w:r>
      <w:r>
        <w:rPr>
          <w:b/>
          <w:color w:val="251C1A"/>
          <w:spacing w:val="-7"/>
          <w:w w:val="110"/>
          <w:sz w:val="21"/>
        </w:rPr>
        <w:t xml:space="preserve"> </w:t>
      </w:r>
      <w:r>
        <w:rPr>
          <w:b/>
          <w:color w:val="251C1A"/>
          <w:w w:val="110"/>
          <w:sz w:val="21"/>
        </w:rPr>
        <w:t>as</w:t>
      </w:r>
      <w:r>
        <w:rPr>
          <w:b/>
          <w:color w:val="251C1A"/>
          <w:spacing w:val="-6"/>
          <w:w w:val="110"/>
          <w:sz w:val="21"/>
        </w:rPr>
        <w:t xml:space="preserve"> </w:t>
      </w:r>
      <w:r>
        <w:rPr>
          <w:b/>
          <w:color w:val="251C1A"/>
          <w:w w:val="110"/>
          <w:sz w:val="21"/>
        </w:rPr>
        <w:t>а</w:t>
      </w:r>
      <w:r>
        <w:rPr>
          <w:b/>
          <w:color w:val="251C1A"/>
          <w:spacing w:val="-7"/>
          <w:w w:val="110"/>
          <w:sz w:val="21"/>
        </w:rPr>
        <w:t xml:space="preserve"> </w:t>
      </w:r>
      <w:r>
        <w:rPr>
          <w:b/>
          <w:color w:val="251C1A"/>
          <w:w w:val="110"/>
          <w:sz w:val="21"/>
        </w:rPr>
        <w:t>pool</w:t>
      </w:r>
      <w:r>
        <w:rPr>
          <w:b/>
          <w:color w:val="251C1A"/>
          <w:spacing w:val="-6"/>
          <w:w w:val="110"/>
          <w:sz w:val="21"/>
        </w:rPr>
        <w:t xml:space="preserve"> </w:t>
      </w:r>
      <w:r>
        <w:rPr>
          <w:b/>
          <w:color w:val="251C1A"/>
          <w:w w:val="110"/>
          <w:sz w:val="21"/>
        </w:rPr>
        <w:t>or</w:t>
      </w:r>
      <w:r>
        <w:rPr>
          <w:b/>
          <w:color w:val="251C1A"/>
          <w:spacing w:val="-7"/>
          <w:w w:val="110"/>
          <w:sz w:val="21"/>
        </w:rPr>
        <w:t xml:space="preserve"> </w:t>
      </w:r>
      <w:r>
        <w:rPr>
          <w:b/>
          <w:color w:val="251C1A"/>
          <w:w w:val="110"/>
          <w:sz w:val="21"/>
        </w:rPr>
        <w:t>spa</w:t>
      </w:r>
      <w:r>
        <w:rPr>
          <w:b/>
          <w:color w:val="251C1A"/>
          <w:spacing w:val="-7"/>
          <w:w w:val="110"/>
          <w:sz w:val="21"/>
        </w:rPr>
        <w:t xml:space="preserve"> </w:t>
      </w:r>
      <w:r>
        <w:rPr>
          <w:b/>
          <w:color w:val="251C1A"/>
          <w:spacing w:val="-2"/>
          <w:w w:val="110"/>
          <w:sz w:val="21"/>
        </w:rPr>
        <w:t>heater.</w:t>
      </w:r>
    </w:p>
    <w:p w14:paraId="1B0D6746" w14:textId="77777777" w:rsidR="00A87355" w:rsidRDefault="00CD0DE7">
      <w:pPr>
        <w:spacing w:before="55"/>
        <w:ind w:left="540"/>
        <w:rPr>
          <w:b/>
          <w:sz w:val="21"/>
        </w:rPr>
      </w:pPr>
      <w:r>
        <w:rPr>
          <w:b/>
          <w:color w:val="251C1A"/>
          <w:w w:val="110"/>
          <w:sz w:val="21"/>
        </w:rPr>
        <w:t>Within</w:t>
      </w:r>
      <w:r>
        <w:rPr>
          <w:b/>
          <w:color w:val="251C1A"/>
          <w:spacing w:val="-7"/>
          <w:w w:val="110"/>
          <w:sz w:val="21"/>
        </w:rPr>
        <w:t xml:space="preserve"> </w:t>
      </w:r>
      <w:r>
        <w:rPr>
          <w:b/>
          <w:color w:val="251C1A"/>
          <w:w w:val="110"/>
          <w:sz w:val="21"/>
        </w:rPr>
        <w:t>the</w:t>
      </w:r>
      <w:r>
        <w:rPr>
          <w:b/>
          <w:color w:val="251C1A"/>
          <w:spacing w:val="-7"/>
          <w:w w:val="110"/>
          <w:sz w:val="21"/>
        </w:rPr>
        <w:t xml:space="preserve"> </w:t>
      </w:r>
      <w:r>
        <w:rPr>
          <w:b/>
          <w:color w:val="251C1A"/>
          <w:w w:val="110"/>
          <w:sz w:val="21"/>
        </w:rPr>
        <w:t>first</w:t>
      </w:r>
      <w:r>
        <w:rPr>
          <w:b/>
          <w:color w:val="251C1A"/>
          <w:spacing w:val="-7"/>
          <w:w w:val="110"/>
          <w:sz w:val="21"/>
        </w:rPr>
        <w:t xml:space="preserve"> </w:t>
      </w:r>
      <w:r>
        <w:rPr>
          <w:b/>
          <w:color w:val="251C1A"/>
          <w:w w:val="110"/>
          <w:sz w:val="21"/>
        </w:rPr>
        <w:t>30</w:t>
      </w:r>
      <w:r>
        <w:rPr>
          <w:b/>
          <w:color w:val="251C1A"/>
          <w:spacing w:val="-6"/>
          <w:w w:val="110"/>
          <w:sz w:val="21"/>
        </w:rPr>
        <w:t xml:space="preserve"> </w:t>
      </w:r>
      <w:r>
        <w:rPr>
          <w:b/>
          <w:color w:val="251C1A"/>
          <w:w w:val="110"/>
          <w:sz w:val="21"/>
        </w:rPr>
        <w:t>days</w:t>
      </w:r>
      <w:r>
        <w:rPr>
          <w:b/>
          <w:color w:val="251C1A"/>
          <w:spacing w:val="-7"/>
          <w:w w:val="110"/>
          <w:sz w:val="21"/>
        </w:rPr>
        <w:t xml:space="preserve"> </w:t>
      </w:r>
      <w:r>
        <w:rPr>
          <w:b/>
          <w:color w:val="251C1A"/>
          <w:w w:val="110"/>
          <w:sz w:val="21"/>
        </w:rPr>
        <w:t>of</w:t>
      </w:r>
      <w:r>
        <w:rPr>
          <w:b/>
          <w:color w:val="251C1A"/>
          <w:spacing w:val="-7"/>
          <w:w w:val="110"/>
          <w:sz w:val="21"/>
        </w:rPr>
        <w:t xml:space="preserve"> </w:t>
      </w:r>
      <w:r>
        <w:rPr>
          <w:b/>
          <w:color w:val="251C1A"/>
          <w:w w:val="110"/>
          <w:sz w:val="21"/>
        </w:rPr>
        <w:t>purchase,</w:t>
      </w:r>
      <w:r>
        <w:rPr>
          <w:b/>
          <w:color w:val="251C1A"/>
          <w:spacing w:val="-6"/>
          <w:w w:val="110"/>
          <w:sz w:val="21"/>
        </w:rPr>
        <w:t xml:space="preserve"> </w:t>
      </w:r>
      <w:r>
        <w:rPr>
          <w:b/>
          <w:color w:val="251C1A"/>
          <w:w w:val="110"/>
          <w:sz w:val="21"/>
        </w:rPr>
        <w:t>Salt</w:t>
      </w:r>
      <w:r>
        <w:rPr>
          <w:b/>
          <w:color w:val="251C1A"/>
          <w:spacing w:val="-7"/>
          <w:w w:val="110"/>
          <w:sz w:val="21"/>
        </w:rPr>
        <w:t xml:space="preserve"> </w:t>
      </w:r>
      <w:r>
        <w:rPr>
          <w:b/>
          <w:color w:val="251C1A"/>
          <w:w w:val="110"/>
          <w:sz w:val="21"/>
        </w:rPr>
        <w:t>Lake</w:t>
      </w:r>
      <w:r>
        <w:rPr>
          <w:b/>
          <w:color w:val="251C1A"/>
          <w:spacing w:val="-7"/>
          <w:w w:val="110"/>
          <w:sz w:val="21"/>
        </w:rPr>
        <w:t xml:space="preserve"> </w:t>
      </w:r>
      <w:r>
        <w:rPr>
          <w:b/>
          <w:color w:val="251C1A"/>
          <w:w w:val="110"/>
          <w:sz w:val="21"/>
        </w:rPr>
        <w:t>Iron</w:t>
      </w:r>
      <w:r>
        <w:rPr>
          <w:b/>
          <w:color w:val="251C1A"/>
          <w:spacing w:val="-6"/>
          <w:w w:val="110"/>
          <w:sz w:val="21"/>
        </w:rPr>
        <w:t xml:space="preserve"> </w:t>
      </w:r>
      <w:r>
        <w:rPr>
          <w:b/>
          <w:color w:val="251C1A"/>
          <w:w w:val="110"/>
          <w:sz w:val="21"/>
        </w:rPr>
        <w:t>&amp;</w:t>
      </w:r>
      <w:r>
        <w:rPr>
          <w:b/>
          <w:color w:val="251C1A"/>
          <w:spacing w:val="-7"/>
          <w:w w:val="110"/>
          <w:sz w:val="21"/>
        </w:rPr>
        <w:t xml:space="preserve"> </w:t>
      </w:r>
      <w:r>
        <w:rPr>
          <w:b/>
          <w:color w:val="251C1A"/>
          <w:w w:val="110"/>
          <w:sz w:val="21"/>
        </w:rPr>
        <w:t>Steel</w:t>
      </w:r>
      <w:r>
        <w:rPr>
          <w:b/>
          <w:color w:val="251C1A"/>
          <w:spacing w:val="-7"/>
          <w:w w:val="110"/>
          <w:sz w:val="21"/>
        </w:rPr>
        <w:t xml:space="preserve"> </w:t>
      </w:r>
      <w:r>
        <w:rPr>
          <w:b/>
          <w:color w:val="251C1A"/>
          <w:w w:val="110"/>
          <w:sz w:val="21"/>
        </w:rPr>
        <w:t>Ltd.</w:t>
      </w:r>
      <w:r>
        <w:rPr>
          <w:b/>
          <w:color w:val="251C1A"/>
          <w:spacing w:val="-6"/>
          <w:w w:val="110"/>
          <w:sz w:val="21"/>
        </w:rPr>
        <w:t xml:space="preserve"> </w:t>
      </w:r>
      <w:r>
        <w:rPr>
          <w:b/>
          <w:color w:val="251C1A"/>
          <w:w w:val="110"/>
          <w:sz w:val="21"/>
        </w:rPr>
        <w:t>Co.</w:t>
      </w:r>
      <w:r>
        <w:rPr>
          <w:b/>
          <w:color w:val="251C1A"/>
          <w:spacing w:val="38"/>
          <w:w w:val="110"/>
          <w:sz w:val="21"/>
        </w:rPr>
        <w:t xml:space="preserve"> </w:t>
      </w:r>
      <w:r>
        <w:rPr>
          <w:b/>
          <w:color w:val="251C1A"/>
          <w:w w:val="110"/>
          <w:sz w:val="21"/>
        </w:rPr>
        <w:t>will</w:t>
      </w:r>
      <w:r>
        <w:rPr>
          <w:b/>
          <w:color w:val="251C1A"/>
          <w:spacing w:val="-7"/>
          <w:w w:val="110"/>
          <w:sz w:val="21"/>
        </w:rPr>
        <w:t xml:space="preserve"> </w:t>
      </w:r>
      <w:r>
        <w:rPr>
          <w:b/>
          <w:color w:val="251C1A"/>
          <w:w w:val="110"/>
          <w:sz w:val="21"/>
        </w:rPr>
        <w:t>cover</w:t>
      </w:r>
      <w:r>
        <w:rPr>
          <w:b/>
          <w:color w:val="251C1A"/>
          <w:spacing w:val="-6"/>
          <w:w w:val="110"/>
          <w:sz w:val="21"/>
        </w:rPr>
        <w:t xml:space="preserve"> </w:t>
      </w:r>
      <w:r>
        <w:rPr>
          <w:b/>
          <w:color w:val="251C1A"/>
          <w:w w:val="110"/>
          <w:sz w:val="21"/>
        </w:rPr>
        <w:t>all</w:t>
      </w:r>
      <w:r>
        <w:rPr>
          <w:b/>
          <w:color w:val="251C1A"/>
          <w:spacing w:val="-7"/>
          <w:w w:val="110"/>
          <w:sz w:val="21"/>
        </w:rPr>
        <w:t xml:space="preserve"> </w:t>
      </w:r>
      <w:r>
        <w:rPr>
          <w:b/>
          <w:color w:val="251C1A"/>
          <w:w w:val="110"/>
          <w:sz w:val="21"/>
        </w:rPr>
        <w:t>ground</w:t>
      </w:r>
      <w:r>
        <w:rPr>
          <w:b/>
          <w:color w:val="251C1A"/>
          <w:spacing w:val="-7"/>
          <w:w w:val="110"/>
          <w:sz w:val="21"/>
        </w:rPr>
        <w:t xml:space="preserve"> </w:t>
      </w:r>
      <w:r>
        <w:rPr>
          <w:b/>
          <w:color w:val="251C1A"/>
          <w:w w:val="110"/>
          <w:sz w:val="21"/>
        </w:rPr>
        <w:t>shipping</w:t>
      </w:r>
      <w:r>
        <w:rPr>
          <w:b/>
          <w:color w:val="251C1A"/>
          <w:spacing w:val="-6"/>
          <w:w w:val="110"/>
          <w:sz w:val="21"/>
        </w:rPr>
        <w:t xml:space="preserve"> </w:t>
      </w:r>
      <w:r>
        <w:rPr>
          <w:b/>
          <w:color w:val="251C1A"/>
          <w:w w:val="110"/>
          <w:sz w:val="21"/>
        </w:rPr>
        <w:t>costs</w:t>
      </w:r>
      <w:r>
        <w:rPr>
          <w:b/>
          <w:color w:val="251C1A"/>
          <w:spacing w:val="-7"/>
          <w:w w:val="110"/>
          <w:sz w:val="21"/>
        </w:rPr>
        <w:t xml:space="preserve"> </w:t>
      </w:r>
      <w:r>
        <w:rPr>
          <w:b/>
          <w:color w:val="251C1A"/>
          <w:w w:val="110"/>
          <w:sz w:val="21"/>
        </w:rPr>
        <w:t>for</w:t>
      </w:r>
      <w:r>
        <w:rPr>
          <w:b/>
          <w:color w:val="251C1A"/>
          <w:spacing w:val="-7"/>
          <w:w w:val="110"/>
          <w:sz w:val="21"/>
        </w:rPr>
        <w:t xml:space="preserve"> </w:t>
      </w:r>
      <w:r>
        <w:rPr>
          <w:b/>
          <w:color w:val="251C1A"/>
          <w:spacing w:val="-2"/>
          <w:w w:val="110"/>
          <w:sz w:val="21"/>
        </w:rPr>
        <w:t>warranty</w:t>
      </w:r>
    </w:p>
    <w:p w14:paraId="1B0D6747" w14:textId="77777777" w:rsidR="00A87355" w:rsidRDefault="00CD0DE7">
      <w:pPr>
        <w:ind w:left="540" w:right="314"/>
        <w:rPr>
          <w:b/>
          <w:sz w:val="21"/>
        </w:rPr>
      </w:pPr>
      <w:r>
        <w:rPr>
          <w:b/>
          <w:color w:val="251C1A"/>
          <w:w w:val="110"/>
          <w:sz w:val="21"/>
        </w:rPr>
        <w:t>related</w:t>
      </w:r>
      <w:r>
        <w:rPr>
          <w:b/>
          <w:color w:val="251C1A"/>
          <w:spacing w:val="-5"/>
          <w:w w:val="110"/>
          <w:sz w:val="21"/>
        </w:rPr>
        <w:t xml:space="preserve"> </w:t>
      </w:r>
      <w:r>
        <w:rPr>
          <w:b/>
          <w:color w:val="251C1A"/>
          <w:w w:val="110"/>
          <w:sz w:val="21"/>
        </w:rPr>
        <w:t>issues,</w:t>
      </w:r>
      <w:r>
        <w:rPr>
          <w:b/>
          <w:color w:val="251C1A"/>
          <w:spacing w:val="-5"/>
          <w:w w:val="110"/>
          <w:sz w:val="21"/>
        </w:rPr>
        <w:t xml:space="preserve"> </w:t>
      </w:r>
      <w:r>
        <w:rPr>
          <w:b/>
          <w:color w:val="251C1A"/>
          <w:w w:val="110"/>
          <w:sz w:val="21"/>
        </w:rPr>
        <w:t>excluding</w:t>
      </w:r>
      <w:r>
        <w:rPr>
          <w:b/>
          <w:color w:val="251C1A"/>
          <w:spacing w:val="-5"/>
          <w:w w:val="110"/>
          <w:sz w:val="21"/>
        </w:rPr>
        <w:t xml:space="preserve"> </w:t>
      </w:r>
      <w:r>
        <w:rPr>
          <w:b/>
          <w:color w:val="251C1A"/>
          <w:w w:val="110"/>
          <w:sz w:val="21"/>
        </w:rPr>
        <w:t>АК</w:t>
      </w:r>
      <w:r>
        <w:rPr>
          <w:b/>
          <w:color w:val="251C1A"/>
          <w:spacing w:val="-5"/>
          <w:w w:val="110"/>
          <w:sz w:val="21"/>
        </w:rPr>
        <w:t xml:space="preserve"> </w:t>
      </w:r>
      <w:r>
        <w:rPr>
          <w:b/>
          <w:color w:val="251C1A"/>
          <w:w w:val="110"/>
          <w:sz w:val="21"/>
        </w:rPr>
        <w:t>and</w:t>
      </w:r>
      <w:r>
        <w:rPr>
          <w:b/>
          <w:color w:val="251C1A"/>
          <w:spacing w:val="-5"/>
          <w:w w:val="110"/>
          <w:sz w:val="21"/>
        </w:rPr>
        <w:t xml:space="preserve"> </w:t>
      </w:r>
      <w:r>
        <w:rPr>
          <w:b/>
          <w:color w:val="251C1A"/>
          <w:w w:val="110"/>
          <w:sz w:val="21"/>
        </w:rPr>
        <w:t>HI</w:t>
      </w:r>
      <w:r>
        <w:rPr>
          <w:b/>
          <w:color w:val="251C1A"/>
          <w:spacing w:val="-5"/>
          <w:w w:val="110"/>
          <w:sz w:val="21"/>
        </w:rPr>
        <w:t xml:space="preserve"> </w:t>
      </w:r>
      <w:r>
        <w:rPr>
          <w:b/>
          <w:color w:val="251C1A"/>
          <w:w w:val="110"/>
          <w:sz w:val="21"/>
        </w:rPr>
        <w:t>and</w:t>
      </w:r>
      <w:r>
        <w:rPr>
          <w:b/>
          <w:color w:val="251C1A"/>
          <w:spacing w:val="-5"/>
          <w:w w:val="110"/>
          <w:sz w:val="21"/>
        </w:rPr>
        <w:t xml:space="preserve"> </w:t>
      </w:r>
      <w:r>
        <w:rPr>
          <w:b/>
          <w:color w:val="251C1A"/>
          <w:w w:val="110"/>
          <w:sz w:val="21"/>
        </w:rPr>
        <w:t>any</w:t>
      </w:r>
      <w:r>
        <w:rPr>
          <w:b/>
          <w:color w:val="251C1A"/>
          <w:spacing w:val="-5"/>
          <w:w w:val="110"/>
          <w:sz w:val="21"/>
        </w:rPr>
        <w:t xml:space="preserve"> </w:t>
      </w:r>
      <w:r>
        <w:rPr>
          <w:b/>
          <w:color w:val="251C1A"/>
          <w:w w:val="110"/>
          <w:sz w:val="21"/>
        </w:rPr>
        <w:t>location</w:t>
      </w:r>
      <w:r>
        <w:rPr>
          <w:b/>
          <w:color w:val="251C1A"/>
          <w:spacing w:val="-5"/>
          <w:w w:val="110"/>
          <w:sz w:val="21"/>
        </w:rPr>
        <w:t xml:space="preserve"> </w:t>
      </w:r>
      <w:r>
        <w:rPr>
          <w:b/>
          <w:color w:val="251C1A"/>
          <w:w w:val="110"/>
          <w:sz w:val="21"/>
        </w:rPr>
        <w:t>outside</w:t>
      </w:r>
      <w:r>
        <w:rPr>
          <w:b/>
          <w:color w:val="251C1A"/>
          <w:spacing w:val="-5"/>
          <w:w w:val="110"/>
          <w:sz w:val="21"/>
        </w:rPr>
        <w:t xml:space="preserve"> </w:t>
      </w:r>
      <w:r>
        <w:rPr>
          <w:b/>
          <w:color w:val="251C1A"/>
          <w:w w:val="110"/>
          <w:sz w:val="21"/>
        </w:rPr>
        <w:t>of</w:t>
      </w:r>
      <w:r>
        <w:rPr>
          <w:b/>
          <w:color w:val="251C1A"/>
          <w:spacing w:val="-5"/>
          <w:w w:val="110"/>
          <w:sz w:val="21"/>
        </w:rPr>
        <w:t xml:space="preserve"> </w:t>
      </w:r>
      <w:r>
        <w:rPr>
          <w:b/>
          <w:color w:val="251C1A"/>
          <w:w w:val="110"/>
          <w:sz w:val="21"/>
        </w:rPr>
        <w:t>the</w:t>
      </w:r>
      <w:r>
        <w:rPr>
          <w:b/>
          <w:color w:val="251C1A"/>
          <w:spacing w:val="-5"/>
          <w:w w:val="110"/>
          <w:sz w:val="21"/>
        </w:rPr>
        <w:t xml:space="preserve"> </w:t>
      </w:r>
      <w:r>
        <w:rPr>
          <w:b/>
          <w:color w:val="251C1A"/>
          <w:w w:val="110"/>
          <w:sz w:val="21"/>
        </w:rPr>
        <w:t>continental</w:t>
      </w:r>
      <w:r>
        <w:rPr>
          <w:b/>
          <w:color w:val="251C1A"/>
          <w:spacing w:val="-5"/>
          <w:w w:val="110"/>
          <w:sz w:val="21"/>
        </w:rPr>
        <w:t xml:space="preserve"> </w:t>
      </w:r>
      <w:r>
        <w:rPr>
          <w:b/>
          <w:color w:val="251C1A"/>
          <w:w w:val="110"/>
          <w:sz w:val="21"/>
        </w:rPr>
        <w:t>US.</w:t>
      </w:r>
      <w:r>
        <w:rPr>
          <w:b/>
          <w:color w:val="251C1A"/>
          <w:spacing w:val="-5"/>
          <w:w w:val="110"/>
          <w:sz w:val="21"/>
        </w:rPr>
        <w:t xml:space="preserve"> </w:t>
      </w:r>
      <w:r>
        <w:rPr>
          <w:b/>
          <w:color w:val="251C1A"/>
          <w:w w:val="110"/>
          <w:sz w:val="21"/>
        </w:rPr>
        <w:t>After</w:t>
      </w:r>
      <w:r>
        <w:rPr>
          <w:b/>
          <w:color w:val="251C1A"/>
          <w:spacing w:val="-5"/>
          <w:w w:val="110"/>
          <w:sz w:val="21"/>
        </w:rPr>
        <w:t xml:space="preserve"> </w:t>
      </w:r>
      <w:r>
        <w:rPr>
          <w:b/>
          <w:color w:val="251C1A"/>
          <w:w w:val="110"/>
          <w:sz w:val="21"/>
        </w:rPr>
        <w:t>the</w:t>
      </w:r>
      <w:r>
        <w:rPr>
          <w:b/>
          <w:color w:val="251C1A"/>
          <w:spacing w:val="-5"/>
          <w:w w:val="110"/>
          <w:sz w:val="21"/>
        </w:rPr>
        <w:t xml:space="preserve"> </w:t>
      </w:r>
      <w:r>
        <w:rPr>
          <w:b/>
          <w:color w:val="251C1A"/>
          <w:w w:val="110"/>
          <w:sz w:val="21"/>
        </w:rPr>
        <w:t>first</w:t>
      </w:r>
      <w:r>
        <w:rPr>
          <w:b/>
          <w:color w:val="251C1A"/>
          <w:spacing w:val="-5"/>
          <w:w w:val="110"/>
          <w:sz w:val="21"/>
        </w:rPr>
        <w:t xml:space="preserve"> </w:t>
      </w:r>
      <w:r>
        <w:rPr>
          <w:b/>
          <w:color w:val="251C1A"/>
          <w:w w:val="110"/>
          <w:sz w:val="21"/>
        </w:rPr>
        <w:t>30</w:t>
      </w:r>
      <w:r>
        <w:rPr>
          <w:b/>
          <w:color w:val="251C1A"/>
          <w:spacing w:val="-5"/>
          <w:w w:val="110"/>
          <w:sz w:val="21"/>
        </w:rPr>
        <w:t xml:space="preserve"> </w:t>
      </w:r>
      <w:r>
        <w:rPr>
          <w:b/>
          <w:color w:val="251C1A"/>
          <w:w w:val="110"/>
          <w:sz w:val="21"/>
        </w:rPr>
        <w:t>days</w:t>
      </w:r>
      <w:r>
        <w:rPr>
          <w:b/>
          <w:color w:val="251C1A"/>
          <w:spacing w:val="-5"/>
          <w:w w:val="110"/>
          <w:sz w:val="21"/>
        </w:rPr>
        <w:t xml:space="preserve"> </w:t>
      </w:r>
      <w:r>
        <w:rPr>
          <w:b/>
          <w:color w:val="251C1A"/>
          <w:w w:val="110"/>
          <w:sz w:val="21"/>
        </w:rPr>
        <w:t>of</w:t>
      </w:r>
      <w:r>
        <w:rPr>
          <w:b/>
          <w:color w:val="251C1A"/>
          <w:spacing w:val="-5"/>
          <w:w w:val="110"/>
          <w:sz w:val="21"/>
        </w:rPr>
        <w:t xml:space="preserve"> </w:t>
      </w:r>
      <w:r>
        <w:rPr>
          <w:b/>
          <w:color w:val="251C1A"/>
          <w:w w:val="110"/>
          <w:sz w:val="21"/>
        </w:rPr>
        <w:t>purchase, Salt Lake Iron</w:t>
      </w:r>
      <w:r>
        <w:rPr>
          <w:b/>
          <w:color w:val="251C1A"/>
          <w:spacing w:val="-3"/>
          <w:w w:val="110"/>
          <w:sz w:val="21"/>
        </w:rPr>
        <w:t xml:space="preserve"> </w:t>
      </w:r>
      <w:r>
        <w:rPr>
          <w:b/>
          <w:color w:val="251C1A"/>
          <w:w w:val="110"/>
          <w:sz w:val="21"/>
        </w:rPr>
        <w:t>&amp; Steel Ltd. Co. will cover all shipping costs to the customer for warranty related issues, excluding</w:t>
      </w:r>
      <w:r>
        <w:rPr>
          <w:b/>
          <w:color w:val="251C1A"/>
          <w:spacing w:val="40"/>
          <w:w w:val="110"/>
          <w:sz w:val="21"/>
        </w:rPr>
        <w:t xml:space="preserve"> </w:t>
      </w:r>
      <w:r>
        <w:rPr>
          <w:b/>
          <w:color w:val="251C1A"/>
          <w:w w:val="110"/>
          <w:sz w:val="21"/>
        </w:rPr>
        <w:t>АК and</w:t>
      </w:r>
      <w:r>
        <w:rPr>
          <w:b/>
          <w:color w:val="251C1A"/>
          <w:spacing w:val="-6"/>
          <w:w w:val="110"/>
          <w:sz w:val="21"/>
        </w:rPr>
        <w:t xml:space="preserve"> </w:t>
      </w:r>
      <w:r>
        <w:rPr>
          <w:b/>
          <w:color w:val="251C1A"/>
          <w:w w:val="110"/>
          <w:sz w:val="21"/>
        </w:rPr>
        <w:t>HI</w:t>
      </w:r>
      <w:r>
        <w:rPr>
          <w:b/>
          <w:color w:val="251C1A"/>
          <w:spacing w:val="40"/>
          <w:w w:val="110"/>
          <w:sz w:val="21"/>
        </w:rPr>
        <w:t xml:space="preserve"> </w:t>
      </w:r>
      <w:r>
        <w:rPr>
          <w:b/>
          <w:color w:val="251C1A"/>
          <w:w w:val="110"/>
          <w:sz w:val="21"/>
        </w:rPr>
        <w:t>and</w:t>
      </w:r>
      <w:r>
        <w:rPr>
          <w:b/>
          <w:color w:val="251C1A"/>
          <w:spacing w:val="-6"/>
          <w:w w:val="110"/>
          <w:sz w:val="21"/>
        </w:rPr>
        <w:t xml:space="preserve"> </w:t>
      </w:r>
      <w:r>
        <w:rPr>
          <w:b/>
          <w:color w:val="251C1A"/>
          <w:w w:val="110"/>
          <w:sz w:val="21"/>
        </w:rPr>
        <w:t>any</w:t>
      </w:r>
      <w:r>
        <w:rPr>
          <w:b/>
          <w:color w:val="251C1A"/>
          <w:spacing w:val="-6"/>
          <w:w w:val="110"/>
          <w:sz w:val="21"/>
        </w:rPr>
        <w:t xml:space="preserve"> </w:t>
      </w:r>
      <w:r>
        <w:rPr>
          <w:b/>
          <w:color w:val="251C1A"/>
          <w:w w:val="110"/>
          <w:sz w:val="21"/>
        </w:rPr>
        <w:t>location</w:t>
      </w:r>
      <w:r>
        <w:rPr>
          <w:b/>
          <w:color w:val="251C1A"/>
          <w:spacing w:val="-6"/>
          <w:w w:val="110"/>
          <w:sz w:val="21"/>
        </w:rPr>
        <w:t xml:space="preserve"> </w:t>
      </w:r>
      <w:r>
        <w:rPr>
          <w:b/>
          <w:color w:val="251C1A"/>
          <w:w w:val="110"/>
          <w:sz w:val="21"/>
        </w:rPr>
        <w:t>outside</w:t>
      </w:r>
      <w:r>
        <w:rPr>
          <w:b/>
          <w:color w:val="251C1A"/>
          <w:spacing w:val="-6"/>
          <w:w w:val="110"/>
          <w:sz w:val="21"/>
        </w:rPr>
        <w:t xml:space="preserve"> </w:t>
      </w:r>
      <w:r>
        <w:rPr>
          <w:b/>
          <w:color w:val="251C1A"/>
          <w:w w:val="110"/>
          <w:sz w:val="21"/>
        </w:rPr>
        <w:t>of</w:t>
      </w:r>
      <w:r>
        <w:rPr>
          <w:b/>
          <w:color w:val="251C1A"/>
          <w:spacing w:val="-6"/>
          <w:w w:val="110"/>
          <w:sz w:val="21"/>
        </w:rPr>
        <w:t xml:space="preserve"> </w:t>
      </w:r>
      <w:r>
        <w:rPr>
          <w:b/>
          <w:color w:val="251C1A"/>
          <w:w w:val="110"/>
          <w:sz w:val="21"/>
        </w:rPr>
        <w:t>the</w:t>
      </w:r>
      <w:r>
        <w:rPr>
          <w:b/>
          <w:color w:val="251C1A"/>
          <w:spacing w:val="-6"/>
          <w:w w:val="110"/>
          <w:sz w:val="21"/>
        </w:rPr>
        <w:t xml:space="preserve"> </w:t>
      </w:r>
      <w:r>
        <w:rPr>
          <w:b/>
          <w:color w:val="251C1A"/>
          <w:w w:val="110"/>
          <w:sz w:val="21"/>
        </w:rPr>
        <w:t>continental</w:t>
      </w:r>
      <w:r>
        <w:rPr>
          <w:b/>
          <w:color w:val="251C1A"/>
          <w:spacing w:val="-6"/>
          <w:w w:val="110"/>
          <w:sz w:val="21"/>
        </w:rPr>
        <w:t xml:space="preserve"> </w:t>
      </w:r>
      <w:r>
        <w:rPr>
          <w:b/>
          <w:color w:val="251C1A"/>
          <w:w w:val="110"/>
          <w:sz w:val="21"/>
        </w:rPr>
        <w:t>US.</w:t>
      </w:r>
      <w:r>
        <w:rPr>
          <w:b/>
          <w:color w:val="251C1A"/>
          <w:spacing w:val="-6"/>
          <w:w w:val="110"/>
          <w:sz w:val="21"/>
        </w:rPr>
        <w:t xml:space="preserve"> </w:t>
      </w:r>
      <w:r>
        <w:rPr>
          <w:b/>
          <w:color w:val="251C1A"/>
          <w:w w:val="110"/>
          <w:sz w:val="21"/>
        </w:rPr>
        <w:t>After</w:t>
      </w:r>
      <w:r>
        <w:rPr>
          <w:b/>
          <w:color w:val="251C1A"/>
          <w:spacing w:val="-6"/>
          <w:w w:val="110"/>
          <w:sz w:val="21"/>
        </w:rPr>
        <w:t xml:space="preserve"> </w:t>
      </w:r>
      <w:r>
        <w:rPr>
          <w:b/>
          <w:color w:val="251C1A"/>
          <w:w w:val="110"/>
          <w:sz w:val="21"/>
        </w:rPr>
        <w:t>the</w:t>
      </w:r>
      <w:r>
        <w:rPr>
          <w:b/>
          <w:color w:val="251C1A"/>
          <w:spacing w:val="-6"/>
          <w:w w:val="110"/>
          <w:sz w:val="21"/>
        </w:rPr>
        <w:t xml:space="preserve"> </w:t>
      </w:r>
      <w:r>
        <w:rPr>
          <w:b/>
          <w:color w:val="251C1A"/>
          <w:w w:val="110"/>
          <w:sz w:val="21"/>
        </w:rPr>
        <w:t>first</w:t>
      </w:r>
      <w:r>
        <w:rPr>
          <w:b/>
          <w:color w:val="251C1A"/>
          <w:spacing w:val="-6"/>
          <w:w w:val="110"/>
          <w:sz w:val="21"/>
        </w:rPr>
        <w:t xml:space="preserve"> </w:t>
      </w:r>
      <w:r>
        <w:rPr>
          <w:b/>
          <w:color w:val="251C1A"/>
          <w:w w:val="110"/>
          <w:sz w:val="21"/>
        </w:rPr>
        <w:t>30</w:t>
      </w:r>
      <w:r>
        <w:rPr>
          <w:b/>
          <w:color w:val="251C1A"/>
          <w:spacing w:val="-6"/>
          <w:w w:val="110"/>
          <w:sz w:val="21"/>
        </w:rPr>
        <w:t xml:space="preserve"> </w:t>
      </w:r>
      <w:r>
        <w:rPr>
          <w:b/>
          <w:color w:val="251C1A"/>
          <w:w w:val="110"/>
          <w:sz w:val="21"/>
        </w:rPr>
        <w:t>days</w:t>
      </w:r>
      <w:r>
        <w:rPr>
          <w:b/>
          <w:color w:val="251C1A"/>
          <w:spacing w:val="-6"/>
          <w:w w:val="110"/>
          <w:sz w:val="21"/>
        </w:rPr>
        <w:t xml:space="preserve"> </w:t>
      </w:r>
      <w:r>
        <w:rPr>
          <w:b/>
          <w:color w:val="251C1A"/>
          <w:w w:val="110"/>
          <w:sz w:val="21"/>
        </w:rPr>
        <w:t>of</w:t>
      </w:r>
      <w:r>
        <w:rPr>
          <w:b/>
          <w:color w:val="251C1A"/>
          <w:spacing w:val="-6"/>
          <w:w w:val="110"/>
          <w:sz w:val="21"/>
        </w:rPr>
        <w:t xml:space="preserve"> </w:t>
      </w:r>
      <w:r>
        <w:rPr>
          <w:b/>
          <w:color w:val="251C1A"/>
          <w:w w:val="110"/>
          <w:sz w:val="21"/>
        </w:rPr>
        <w:t>purchase,</w:t>
      </w:r>
      <w:r>
        <w:rPr>
          <w:b/>
          <w:color w:val="251C1A"/>
          <w:spacing w:val="-6"/>
          <w:w w:val="110"/>
          <w:sz w:val="21"/>
        </w:rPr>
        <w:t xml:space="preserve"> </w:t>
      </w:r>
      <w:r>
        <w:rPr>
          <w:b/>
          <w:color w:val="251C1A"/>
          <w:w w:val="110"/>
          <w:sz w:val="21"/>
        </w:rPr>
        <w:t>the</w:t>
      </w:r>
      <w:r>
        <w:rPr>
          <w:b/>
          <w:color w:val="251C1A"/>
          <w:spacing w:val="-6"/>
          <w:w w:val="110"/>
          <w:sz w:val="21"/>
        </w:rPr>
        <w:t xml:space="preserve"> </w:t>
      </w:r>
      <w:r>
        <w:rPr>
          <w:b/>
          <w:color w:val="251C1A"/>
          <w:w w:val="110"/>
          <w:sz w:val="21"/>
        </w:rPr>
        <w:t>customer</w:t>
      </w:r>
      <w:r>
        <w:rPr>
          <w:b/>
          <w:color w:val="251C1A"/>
          <w:spacing w:val="-6"/>
          <w:w w:val="110"/>
          <w:sz w:val="21"/>
        </w:rPr>
        <w:t xml:space="preserve"> </w:t>
      </w:r>
      <w:r>
        <w:rPr>
          <w:b/>
          <w:color w:val="251C1A"/>
          <w:w w:val="110"/>
          <w:sz w:val="21"/>
        </w:rPr>
        <w:t>is</w:t>
      </w:r>
      <w:r>
        <w:rPr>
          <w:b/>
          <w:color w:val="251C1A"/>
          <w:spacing w:val="-6"/>
          <w:w w:val="110"/>
          <w:sz w:val="21"/>
        </w:rPr>
        <w:t xml:space="preserve"> </w:t>
      </w:r>
      <w:r>
        <w:rPr>
          <w:b/>
          <w:color w:val="251C1A"/>
          <w:w w:val="110"/>
          <w:sz w:val="21"/>
        </w:rPr>
        <w:t>responsible for all shipping to Salt Lake Iron &amp; Steel Ltd. Co., regardless of reason or circumstance. The method for warranty related</w:t>
      </w:r>
      <w:r>
        <w:rPr>
          <w:b/>
          <w:color w:val="251C1A"/>
          <w:spacing w:val="-4"/>
          <w:w w:val="110"/>
          <w:sz w:val="21"/>
        </w:rPr>
        <w:t xml:space="preserve"> </w:t>
      </w:r>
      <w:r>
        <w:rPr>
          <w:b/>
          <w:color w:val="251C1A"/>
          <w:w w:val="110"/>
          <w:sz w:val="21"/>
        </w:rPr>
        <w:t>shipping</w:t>
      </w:r>
      <w:r>
        <w:rPr>
          <w:b/>
          <w:color w:val="251C1A"/>
          <w:spacing w:val="-4"/>
          <w:w w:val="110"/>
          <w:sz w:val="21"/>
        </w:rPr>
        <w:t xml:space="preserve"> </w:t>
      </w:r>
      <w:r>
        <w:rPr>
          <w:b/>
          <w:color w:val="251C1A"/>
          <w:w w:val="110"/>
          <w:sz w:val="21"/>
        </w:rPr>
        <w:t>will</w:t>
      </w:r>
      <w:r>
        <w:rPr>
          <w:b/>
          <w:color w:val="251C1A"/>
          <w:spacing w:val="-4"/>
          <w:w w:val="110"/>
          <w:sz w:val="21"/>
        </w:rPr>
        <w:t xml:space="preserve"> </w:t>
      </w:r>
      <w:r>
        <w:rPr>
          <w:b/>
          <w:color w:val="251C1A"/>
          <w:w w:val="110"/>
          <w:sz w:val="21"/>
        </w:rPr>
        <w:t>be</w:t>
      </w:r>
      <w:r>
        <w:rPr>
          <w:b/>
          <w:color w:val="251C1A"/>
          <w:spacing w:val="-4"/>
          <w:w w:val="110"/>
          <w:sz w:val="21"/>
        </w:rPr>
        <w:t xml:space="preserve"> </w:t>
      </w:r>
      <w:r>
        <w:rPr>
          <w:b/>
          <w:color w:val="251C1A"/>
          <w:w w:val="110"/>
          <w:sz w:val="21"/>
        </w:rPr>
        <w:t>Ground</w:t>
      </w:r>
      <w:r>
        <w:rPr>
          <w:b/>
          <w:color w:val="251C1A"/>
          <w:spacing w:val="-4"/>
          <w:w w:val="110"/>
          <w:sz w:val="21"/>
        </w:rPr>
        <w:t xml:space="preserve"> </w:t>
      </w:r>
      <w:r>
        <w:rPr>
          <w:b/>
          <w:color w:val="251C1A"/>
          <w:w w:val="110"/>
          <w:sz w:val="21"/>
        </w:rPr>
        <w:t>equivalent</w:t>
      </w:r>
      <w:r>
        <w:rPr>
          <w:b/>
          <w:color w:val="251C1A"/>
          <w:spacing w:val="-4"/>
          <w:w w:val="110"/>
          <w:sz w:val="21"/>
        </w:rPr>
        <w:t xml:space="preserve"> </w:t>
      </w:r>
      <w:r>
        <w:rPr>
          <w:b/>
          <w:color w:val="251C1A"/>
          <w:w w:val="110"/>
          <w:sz w:val="21"/>
        </w:rPr>
        <w:t>with</w:t>
      </w:r>
      <w:r>
        <w:rPr>
          <w:b/>
          <w:color w:val="251C1A"/>
          <w:spacing w:val="-4"/>
          <w:w w:val="110"/>
          <w:sz w:val="21"/>
        </w:rPr>
        <w:t xml:space="preserve"> </w:t>
      </w:r>
      <w:r>
        <w:rPr>
          <w:b/>
          <w:color w:val="251C1A"/>
          <w:w w:val="110"/>
          <w:sz w:val="21"/>
        </w:rPr>
        <w:t>the</w:t>
      </w:r>
      <w:r>
        <w:rPr>
          <w:b/>
          <w:color w:val="251C1A"/>
          <w:spacing w:val="-4"/>
          <w:w w:val="110"/>
          <w:sz w:val="21"/>
        </w:rPr>
        <w:t xml:space="preserve"> </w:t>
      </w:r>
      <w:r>
        <w:rPr>
          <w:b/>
          <w:color w:val="251C1A"/>
          <w:w w:val="110"/>
          <w:sz w:val="21"/>
        </w:rPr>
        <w:t>provider</w:t>
      </w:r>
      <w:r>
        <w:rPr>
          <w:b/>
          <w:color w:val="251C1A"/>
          <w:spacing w:val="-4"/>
          <w:w w:val="110"/>
          <w:sz w:val="21"/>
        </w:rPr>
        <w:t xml:space="preserve"> </w:t>
      </w:r>
      <w:r>
        <w:rPr>
          <w:b/>
          <w:color w:val="251C1A"/>
          <w:w w:val="110"/>
          <w:sz w:val="21"/>
        </w:rPr>
        <w:t>of</w:t>
      </w:r>
      <w:r>
        <w:rPr>
          <w:b/>
          <w:color w:val="251C1A"/>
          <w:spacing w:val="-4"/>
          <w:w w:val="110"/>
          <w:sz w:val="21"/>
        </w:rPr>
        <w:t xml:space="preserve"> </w:t>
      </w:r>
      <w:r>
        <w:rPr>
          <w:b/>
          <w:color w:val="251C1A"/>
          <w:w w:val="110"/>
          <w:sz w:val="21"/>
        </w:rPr>
        <w:t>Salt</w:t>
      </w:r>
      <w:r>
        <w:rPr>
          <w:b/>
          <w:color w:val="251C1A"/>
          <w:spacing w:val="-4"/>
          <w:w w:val="110"/>
          <w:sz w:val="21"/>
        </w:rPr>
        <w:t xml:space="preserve"> </w:t>
      </w:r>
      <w:r>
        <w:rPr>
          <w:b/>
          <w:color w:val="251C1A"/>
          <w:w w:val="110"/>
          <w:sz w:val="21"/>
        </w:rPr>
        <w:t>Lake</w:t>
      </w:r>
      <w:r>
        <w:rPr>
          <w:b/>
          <w:color w:val="251C1A"/>
          <w:spacing w:val="-4"/>
          <w:w w:val="110"/>
          <w:sz w:val="21"/>
        </w:rPr>
        <w:t xml:space="preserve"> </w:t>
      </w:r>
      <w:r>
        <w:rPr>
          <w:b/>
          <w:color w:val="251C1A"/>
          <w:w w:val="110"/>
          <w:sz w:val="21"/>
        </w:rPr>
        <w:t>Iron</w:t>
      </w:r>
      <w:r>
        <w:rPr>
          <w:b/>
          <w:color w:val="251C1A"/>
          <w:spacing w:val="-4"/>
          <w:w w:val="110"/>
          <w:sz w:val="21"/>
        </w:rPr>
        <w:t xml:space="preserve"> </w:t>
      </w:r>
      <w:r>
        <w:rPr>
          <w:b/>
          <w:color w:val="251C1A"/>
          <w:w w:val="110"/>
          <w:sz w:val="21"/>
        </w:rPr>
        <w:t>&amp;</w:t>
      </w:r>
      <w:r>
        <w:rPr>
          <w:b/>
          <w:color w:val="251C1A"/>
          <w:spacing w:val="-4"/>
          <w:w w:val="110"/>
          <w:sz w:val="21"/>
        </w:rPr>
        <w:t xml:space="preserve"> </w:t>
      </w:r>
      <w:r>
        <w:rPr>
          <w:b/>
          <w:color w:val="251C1A"/>
          <w:w w:val="110"/>
          <w:sz w:val="21"/>
        </w:rPr>
        <w:t>Steel</w:t>
      </w:r>
      <w:r>
        <w:rPr>
          <w:b/>
          <w:color w:val="251C1A"/>
          <w:spacing w:val="-4"/>
          <w:w w:val="110"/>
          <w:sz w:val="21"/>
        </w:rPr>
        <w:t xml:space="preserve"> </w:t>
      </w:r>
      <w:r>
        <w:rPr>
          <w:b/>
          <w:color w:val="251C1A"/>
          <w:w w:val="110"/>
          <w:sz w:val="21"/>
        </w:rPr>
        <w:t>Ltd.</w:t>
      </w:r>
      <w:r>
        <w:rPr>
          <w:b/>
          <w:color w:val="251C1A"/>
          <w:spacing w:val="-4"/>
          <w:w w:val="110"/>
          <w:sz w:val="21"/>
        </w:rPr>
        <w:t xml:space="preserve"> </w:t>
      </w:r>
      <w:r>
        <w:rPr>
          <w:b/>
          <w:color w:val="251C1A"/>
          <w:w w:val="110"/>
          <w:sz w:val="21"/>
        </w:rPr>
        <w:t>Co.</w:t>
      </w:r>
      <w:r>
        <w:rPr>
          <w:b/>
          <w:color w:val="251C1A"/>
          <w:spacing w:val="-4"/>
          <w:w w:val="110"/>
          <w:sz w:val="21"/>
        </w:rPr>
        <w:t xml:space="preserve"> </w:t>
      </w:r>
      <w:r>
        <w:rPr>
          <w:b/>
          <w:color w:val="251C1A"/>
          <w:w w:val="110"/>
          <w:sz w:val="21"/>
        </w:rPr>
        <w:t>choosing</w:t>
      </w:r>
      <w:r>
        <w:rPr>
          <w:b/>
          <w:color w:val="46413C"/>
          <w:w w:val="110"/>
          <w:sz w:val="21"/>
        </w:rPr>
        <w:t>.</w:t>
      </w:r>
    </w:p>
    <w:p w14:paraId="1B0D6748" w14:textId="77777777" w:rsidR="00A87355" w:rsidRDefault="00CD0DE7">
      <w:pPr>
        <w:spacing w:before="120"/>
        <w:ind w:left="540"/>
        <w:rPr>
          <w:b/>
          <w:sz w:val="21"/>
        </w:rPr>
      </w:pPr>
      <w:r>
        <w:rPr>
          <w:b/>
          <w:color w:val="251C1A"/>
          <w:w w:val="110"/>
          <w:sz w:val="21"/>
        </w:rPr>
        <w:t>АК</w:t>
      </w:r>
      <w:r>
        <w:rPr>
          <w:b/>
          <w:color w:val="251C1A"/>
          <w:spacing w:val="-5"/>
          <w:w w:val="110"/>
          <w:sz w:val="21"/>
        </w:rPr>
        <w:t xml:space="preserve"> </w:t>
      </w:r>
      <w:r>
        <w:rPr>
          <w:b/>
          <w:color w:val="251C1A"/>
          <w:w w:val="110"/>
          <w:sz w:val="21"/>
        </w:rPr>
        <w:t>and</w:t>
      </w:r>
      <w:r>
        <w:rPr>
          <w:b/>
          <w:color w:val="251C1A"/>
          <w:spacing w:val="-4"/>
          <w:w w:val="110"/>
          <w:sz w:val="21"/>
        </w:rPr>
        <w:t xml:space="preserve"> </w:t>
      </w:r>
      <w:r>
        <w:rPr>
          <w:b/>
          <w:color w:val="251C1A"/>
          <w:w w:val="110"/>
          <w:sz w:val="21"/>
        </w:rPr>
        <w:t>HI</w:t>
      </w:r>
      <w:r>
        <w:rPr>
          <w:b/>
          <w:color w:val="251C1A"/>
          <w:spacing w:val="-5"/>
          <w:w w:val="110"/>
          <w:sz w:val="21"/>
        </w:rPr>
        <w:t xml:space="preserve"> </w:t>
      </w:r>
      <w:r>
        <w:rPr>
          <w:b/>
          <w:color w:val="251C1A"/>
          <w:w w:val="110"/>
          <w:sz w:val="21"/>
        </w:rPr>
        <w:t>and</w:t>
      </w:r>
      <w:r>
        <w:rPr>
          <w:b/>
          <w:color w:val="251C1A"/>
          <w:spacing w:val="-4"/>
          <w:w w:val="110"/>
          <w:sz w:val="21"/>
        </w:rPr>
        <w:t xml:space="preserve"> </w:t>
      </w:r>
      <w:r>
        <w:rPr>
          <w:b/>
          <w:color w:val="251C1A"/>
          <w:w w:val="110"/>
          <w:sz w:val="21"/>
        </w:rPr>
        <w:t>any</w:t>
      </w:r>
      <w:r>
        <w:rPr>
          <w:b/>
          <w:color w:val="251C1A"/>
          <w:spacing w:val="-5"/>
          <w:w w:val="110"/>
          <w:sz w:val="21"/>
        </w:rPr>
        <w:t xml:space="preserve"> </w:t>
      </w:r>
      <w:r>
        <w:rPr>
          <w:b/>
          <w:color w:val="251C1A"/>
          <w:w w:val="110"/>
          <w:sz w:val="21"/>
        </w:rPr>
        <w:t>location</w:t>
      </w:r>
      <w:r>
        <w:rPr>
          <w:b/>
          <w:color w:val="251C1A"/>
          <w:spacing w:val="-4"/>
          <w:w w:val="110"/>
          <w:sz w:val="21"/>
        </w:rPr>
        <w:t xml:space="preserve"> </w:t>
      </w:r>
      <w:r>
        <w:rPr>
          <w:b/>
          <w:color w:val="251C1A"/>
          <w:w w:val="110"/>
          <w:sz w:val="21"/>
        </w:rPr>
        <w:t>outside</w:t>
      </w:r>
      <w:r>
        <w:rPr>
          <w:b/>
          <w:color w:val="251C1A"/>
          <w:spacing w:val="-5"/>
          <w:w w:val="110"/>
          <w:sz w:val="21"/>
        </w:rPr>
        <w:t xml:space="preserve"> </w:t>
      </w:r>
      <w:r>
        <w:rPr>
          <w:b/>
          <w:color w:val="251C1A"/>
          <w:w w:val="110"/>
          <w:sz w:val="21"/>
        </w:rPr>
        <w:t>of</w:t>
      </w:r>
      <w:r>
        <w:rPr>
          <w:b/>
          <w:color w:val="251C1A"/>
          <w:spacing w:val="-4"/>
          <w:w w:val="110"/>
          <w:sz w:val="21"/>
        </w:rPr>
        <w:t xml:space="preserve"> </w:t>
      </w:r>
      <w:r>
        <w:rPr>
          <w:b/>
          <w:color w:val="251C1A"/>
          <w:w w:val="110"/>
          <w:sz w:val="21"/>
        </w:rPr>
        <w:t>the</w:t>
      </w:r>
      <w:r>
        <w:rPr>
          <w:b/>
          <w:color w:val="251C1A"/>
          <w:spacing w:val="-5"/>
          <w:w w:val="110"/>
          <w:sz w:val="21"/>
        </w:rPr>
        <w:t xml:space="preserve"> </w:t>
      </w:r>
      <w:r>
        <w:rPr>
          <w:b/>
          <w:color w:val="251C1A"/>
          <w:w w:val="110"/>
          <w:sz w:val="21"/>
        </w:rPr>
        <w:t>continental</w:t>
      </w:r>
      <w:r>
        <w:rPr>
          <w:b/>
          <w:color w:val="251C1A"/>
          <w:spacing w:val="-4"/>
          <w:w w:val="110"/>
          <w:sz w:val="21"/>
        </w:rPr>
        <w:t xml:space="preserve"> </w:t>
      </w:r>
      <w:r>
        <w:rPr>
          <w:b/>
          <w:color w:val="251C1A"/>
          <w:w w:val="110"/>
          <w:sz w:val="21"/>
        </w:rPr>
        <w:t>US,</w:t>
      </w:r>
      <w:r>
        <w:rPr>
          <w:b/>
          <w:color w:val="251C1A"/>
          <w:spacing w:val="-5"/>
          <w:w w:val="110"/>
          <w:sz w:val="21"/>
        </w:rPr>
        <w:t xml:space="preserve"> </w:t>
      </w:r>
      <w:r>
        <w:rPr>
          <w:b/>
          <w:color w:val="251C1A"/>
          <w:w w:val="110"/>
          <w:sz w:val="21"/>
        </w:rPr>
        <w:t>will</w:t>
      </w:r>
      <w:r>
        <w:rPr>
          <w:b/>
          <w:color w:val="251C1A"/>
          <w:spacing w:val="-4"/>
          <w:w w:val="110"/>
          <w:sz w:val="21"/>
        </w:rPr>
        <w:t xml:space="preserve"> </w:t>
      </w:r>
      <w:r>
        <w:rPr>
          <w:b/>
          <w:color w:val="251C1A"/>
          <w:w w:val="110"/>
          <w:sz w:val="21"/>
        </w:rPr>
        <w:t>be</w:t>
      </w:r>
      <w:r>
        <w:rPr>
          <w:b/>
          <w:color w:val="251C1A"/>
          <w:spacing w:val="-5"/>
          <w:w w:val="110"/>
          <w:sz w:val="21"/>
        </w:rPr>
        <w:t xml:space="preserve"> </w:t>
      </w:r>
      <w:r>
        <w:rPr>
          <w:b/>
          <w:color w:val="251C1A"/>
          <w:w w:val="110"/>
          <w:sz w:val="21"/>
        </w:rPr>
        <w:t>responsible</w:t>
      </w:r>
      <w:r>
        <w:rPr>
          <w:b/>
          <w:color w:val="251C1A"/>
          <w:spacing w:val="-4"/>
          <w:w w:val="110"/>
          <w:sz w:val="21"/>
        </w:rPr>
        <w:t xml:space="preserve"> </w:t>
      </w:r>
      <w:r>
        <w:rPr>
          <w:b/>
          <w:color w:val="251C1A"/>
          <w:w w:val="110"/>
          <w:sz w:val="21"/>
        </w:rPr>
        <w:t>for</w:t>
      </w:r>
      <w:r>
        <w:rPr>
          <w:b/>
          <w:color w:val="251C1A"/>
          <w:spacing w:val="-5"/>
          <w:w w:val="110"/>
          <w:sz w:val="21"/>
        </w:rPr>
        <w:t xml:space="preserve"> </w:t>
      </w:r>
      <w:r>
        <w:rPr>
          <w:b/>
          <w:color w:val="251C1A"/>
          <w:w w:val="110"/>
          <w:sz w:val="21"/>
        </w:rPr>
        <w:t>all</w:t>
      </w:r>
      <w:r>
        <w:rPr>
          <w:b/>
          <w:color w:val="251C1A"/>
          <w:spacing w:val="-4"/>
          <w:w w:val="110"/>
          <w:sz w:val="21"/>
        </w:rPr>
        <w:t xml:space="preserve"> </w:t>
      </w:r>
      <w:r>
        <w:rPr>
          <w:b/>
          <w:color w:val="251C1A"/>
          <w:w w:val="110"/>
          <w:sz w:val="21"/>
        </w:rPr>
        <w:t>shipping</w:t>
      </w:r>
      <w:r>
        <w:rPr>
          <w:b/>
          <w:color w:val="251C1A"/>
          <w:spacing w:val="-5"/>
          <w:w w:val="110"/>
          <w:sz w:val="21"/>
        </w:rPr>
        <w:t xml:space="preserve"> </w:t>
      </w:r>
      <w:r>
        <w:rPr>
          <w:b/>
          <w:color w:val="251C1A"/>
          <w:w w:val="110"/>
          <w:sz w:val="21"/>
        </w:rPr>
        <w:t>costs,</w:t>
      </w:r>
      <w:r>
        <w:rPr>
          <w:b/>
          <w:color w:val="251C1A"/>
          <w:spacing w:val="-4"/>
          <w:w w:val="110"/>
          <w:sz w:val="21"/>
        </w:rPr>
        <w:t xml:space="preserve"> </w:t>
      </w:r>
      <w:r>
        <w:rPr>
          <w:b/>
          <w:color w:val="251C1A"/>
          <w:w w:val="110"/>
          <w:sz w:val="21"/>
        </w:rPr>
        <w:t>regardless</w:t>
      </w:r>
      <w:r>
        <w:rPr>
          <w:b/>
          <w:color w:val="251C1A"/>
          <w:spacing w:val="-5"/>
          <w:w w:val="110"/>
          <w:sz w:val="21"/>
        </w:rPr>
        <w:t xml:space="preserve"> of</w:t>
      </w:r>
    </w:p>
    <w:p w14:paraId="1B0D6749" w14:textId="77777777" w:rsidR="00A87355" w:rsidRDefault="00CD0DE7">
      <w:pPr>
        <w:spacing w:before="1"/>
        <w:ind w:left="540"/>
        <w:rPr>
          <w:b/>
          <w:sz w:val="21"/>
        </w:rPr>
      </w:pPr>
      <w:r>
        <w:rPr>
          <w:b/>
          <w:color w:val="251C1A"/>
          <w:spacing w:val="-2"/>
          <w:w w:val="110"/>
          <w:sz w:val="21"/>
        </w:rPr>
        <w:t>reason</w:t>
      </w:r>
      <w:r>
        <w:rPr>
          <w:b/>
          <w:color w:val="251C1A"/>
          <w:spacing w:val="-6"/>
          <w:w w:val="110"/>
          <w:sz w:val="21"/>
        </w:rPr>
        <w:t xml:space="preserve"> </w:t>
      </w:r>
      <w:r>
        <w:rPr>
          <w:b/>
          <w:color w:val="251C1A"/>
          <w:spacing w:val="-2"/>
          <w:w w:val="110"/>
          <w:sz w:val="21"/>
        </w:rPr>
        <w:t>or</w:t>
      </w:r>
      <w:r>
        <w:rPr>
          <w:b/>
          <w:color w:val="251C1A"/>
          <w:spacing w:val="-6"/>
          <w:w w:val="110"/>
          <w:sz w:val="21"/>
        </w:rPr>
        <w:t xml:space="preserve"> </w:t>
      </w:r>
      <w:r>
        <w:rPr>
          <w:b/>
          <w:color w:val="251C1A"/>
          <w:spacing w:val="-2"/>
          <w:w w:val="110"/>
          <w:sz w:val="21"/>
        </w:rPr>
        <w:t>circumstance.</w:t>
      </w:r>
    </w:p>
    <w:p w14:paraId="1B0D674A" w14:textId="4D751864" w:rsidR="00A87355" w:rsidRDefault="00CD0DE7">
      <w:pPr>
        <w:spacing w:before="95" w:line="261" w:lineRule="auto"/>
        <w:ind w:left="540" w:right="486" w:firstLine="7"/>
        <w:rPr>
          <w:b/>
          <w:sz w:val="21"/>
        </w:rPr>
      </w:pPr>
      <w:r>
        <w:rPr>
          <w:b/>
          <w:color w:val="251C1A"/>
          <w:w w:val="110"/>
          <w:sz w:val="21"/>
        </w:rPr>
        <w:t>AII</w:t>
      </w:r>
      <w:r>
        <w:rPr>
          <w:b/>
          <w:color w:val="251C1A"/>
          <w:spacing w:val="-2"/>
          <w:w w:val="110"/>
          <w:sz w:val="21"/>
        </w:rPr>
        <w:t xml:space="preserve"> </w:t>
      </w:r>
      <w:r>
        <w:rPr>
          <w:b/>
          <w:color w:val="251C1A"/>
          <w:w w:val="110"/>
          <w:sz w:val="21"/>
        </w:rPr>
        <w:t>shipments</w:t>
      </w:r>
      <w:r>
        <w:rPr>
          <w:b/>
          <w:color w:val="251C1A"/>
          <w:spacing w:val="-2"/>
          <w:w w:val="110"/>
          <w:sz w:val="21"/>
        </w:rPr>
        <w:t xml:space="preserve"> </w:t>
      </w:r>
      <w:r>
        <w:rPr>
          <w:b/>
          <w:color w:val="251C1A"/>
          <w:w w:val="110"/>
          <w:sz w:val="21"/>
        </w:rPr>
        <w:t>of</w:t>
      </w:r>
      <w:r>
        <w:rPr>
          <w:b/>
          <w:color w:val="251C1A"/>
          <w:spacing w:val="-2"/>
          <w:w w:val="110"/>
          <w:sz w:val="21"/>
        </w:rPr>
        <w:t xml:space="preserve"> </w:t>
      </w:r>
      <w:r>
        <w:rPr>
          <w:b/>
          <w:color w:val="251C1A"/>
          <w:w w:val="110"/>
          <w:sz w:val="21"/>
        </w:rPr>
        <w:t>any</w:t>
      </w:r>
      <w:r>
        <w:rPr>
          <w:b/>
          <w:color w:val="251C1A"/>
          <w:spacing w:val="-2"/>
          <w:w w:val="110"/>
          <w:sz w:val="21"/>
        </w:rPr>
        <w:t xml:space="preserve"> </w:t>
      </w:r>
      <w:r>
        <w:rPr>
          <w:b/>
          <w:color w:val="251C1A"/>
          <w:w w:val="110"/>
          <w:sz w:val="21"/>
        </w:rPr>
        <w:t>type</w:t>
      </w:r>
      <w:r>
        <w:rPr>
          <w:b/>
          <w:color w:val="251C1A"/>
          <w:spacing w:val="-2"/>
          <w:w w:val="110"/>
          <w:sz w:val="21"/>
        </w:rPr>
        <w:t xml:space="preserve"> </w:t>
      </w:r>
      <w:r>
        <w:rPr>
          <w:b/>
          <w:color w:val="251C1A"/>
          <w:w w:val="110"/>
          <w:sz w:val="21"/>
        </w:rPr>
        <w:t>of</w:t>
      </w:r>
      <w:r>
        <w:rPr>
          <w:b/>
          <w:color w:val="251C1A"/>
          <w:spacing w:val="-2"/>
          <w:w w:val="110"/>
          <w:sz w:val="21"/>
        </w:rPr>
        <w:t xml:space="preserve"> </w:t>
      </w:r>
      <w:r>
        <w:rPr>
          <w:b/>
          <w:color w:val="251C1A"/>
          <w:w w:val="110"/>
          <w:sz w:val="21"/>
        </w:rPr>
        <w:t>product</w:t>
      </w:r>
      <w:r>
        <w:rPr>
          <w:b/>
          <w:color w:val="251C1A"/>
          <w:spacing w:val="-2"/>
          <w:w w:val="110"/>
          <w:sz w:val="21"/>
        </w:rPr>
        <w:t xml:space="preserve"> </w:t>
      </w:r>
      <w:r>
        <w:rPr>
          <w:b/>
          <w:color w:val="251C1A"/>
          <w:w w:val="110"/>
          <w:sz w:val="21"/>
        </w:rPr>
        <w:t>coming</w:t>
      </w:r>
      <w:r>
        <w:rPr>
          <w:b/>
          <w:color w:val="251C1A"/>
          <w:spacing w:val="-2"/>
          <w:w w:val="110"/>
          <w:sz w:val="21"/>
        </w:rPr>
        <w:t xml:space="preserve"> </w:t>
      </w:r>
      <w:r>
        <w:rPr>
          <w:b/>
          <w:color w:val="251C1A"/>
          <w:w w:val="110"/>
          <w:sz w:val="21"/>
        </w:rPr>
        <w:t>to</w:t>
      </w:r>
      <w:r>
        <w:rPr>
          <w:b/>
          <w:color w:val="251C1A"/>
          <w:spacing w:val="-2"/>
          <w:w w:val="110"/>
          <w:sz w:val="21"/>
        </w:rPr>
        <w:t xml:space="preserve"> </w:t>
      </w:r>
      <w:r>
        <w:rPr>
          <w:b/>
          <w:color w:val="251C1A"/>
          <w:w w:val="110"/>
          <w:sz w:val="21"/>
        </w:rPr>
        <w:t>Salt</w:t>
      </w:r>
      <w:r>
        <w:rPr>
          <w:b/>
          <w:color w:val="251C1A"/>
          <w:spacing w:val="-2"/>
          <w:w w:val="110"/>
          <w:sz w:val="21"/>
        </w:rPr>
        <w:t xml:space="preserve"> </w:t>
      </w:r>
      <w:r>
        <w:rPr>
          <w:b/>
          <w:color w:val="251C1A"/>
          <w:w w:val="110"/>
          <w:sz w:val="21"/>
        </w:rPr>
        <w:t>Lake</w:t>
      </w:r>
      <w:r>
        <w:rPr>
          <w:b/>
          <w:color w:val="251C1A"/>
          <w:spacing w:val="-2"/>
          <w:w w:val="110"/>
          <w:sz w:val="21"/>
        </w:rPr>
        <w:t xml:space="preserve"> </w:t>
      </w:r>
      <w:r>
        <w:rPr>
          <w:b/>
          <w:color w:val="251C1A"/>
          <w:w w:val="110"/>
          <w:sz w:val="21"/>
        </w:rPr>
        <w:t>Iron</w:t>
      </w:r>
      <w:r>
        <w:rPr>
          <w:b/>
          <w:color w:val="251C1A"/>
          <w:spacing w:val="-2"/>
          <w:w w:val="110"/>
          <w:sz w:val="21"/>
        </w:rPr>
        <w:t xml:space="preserve"> </w:t>
      </w:r>
      <w:r>
        <w:rPr>
          <w:b/>
          <w:color w:val="251C1A"/>
          <w:w w:val="110"/>
          <w:sz w:val="21"/>
        </w:rPr>
        <w:t>&amp;</w:t>
      </w:r>
      <w:r>
        <w:rPr>
          <w:b/>
          <w:color w:val="251C1A"/>
          <w:spacing w:val="-2"/>
          <w:w w:val="110"/>
          <w:sz w:val="21"/>
        </w:rPr>
        <w:t xml:space="preserve"> </w:t>
      </w:r>
      <w:r>
        <w:rPr>
          <w:b/>
          <w:color w:val="251C1A"/>
          <w:w w:val="110"/>
          <w:sz w:val="21"/>
        </w:rPr>
        <w:t>Steel</w:t>
      </w:r>
      <w:r>
        <w:rPr>
          <w:b/>
          <w:color w:val="251C1A"/>
          <w:spacing w:val="-2"/>
          <w:w w:val="110"/>
          <w:sz w:val="21"/>
        </w:rPr>
        <w:t xml:space="preserve"> </w:t>
      </w:r>
      <w:r>
        <w:rPr>
          <w:b/>
          <w:color w:val="251C1A"/>
          <w:w w:val="110"/>
          <w:sz w:val="21"/>
        </w:rPr>
        <w:t>Ltd.</w:t>
      </w:r>
      <w:r>
        <w:rPr>
          <w:b/>
          <w:color w:val="251C1A"/>
          <w:spacing w:val="-2"/>
          <w:w w:val="110"/>
          <w:sz w:val="21"/>
        </w:rPr>
        <w:t xml:space="preserve"> </w:t>
      </w:r>
      <w:r>
        <w:rPr>
          <w:b/>
          <w:color w:val="251C1A"/>
          <w:w w:val="110"/>
          <w:sz w:val="21"/>
        </w:rPr>
        <w:t>Co.</w:t>
      </w:r>
      <w:r>
        <w:rPr>
          <w:b/>
          <w:color w:val="251C1A"/>
          <w:spacing w:val="-2"/>
          <w:w w:val="110"/>
          <w:sz w:val="21"/>
        </w:rPr>
        <w:t xml:space="preserve"> </w:t>
      </w:r>
      <w:r>
        <w:rPr>
          <w:b/>
          <w:color w:val="251C1A"/>
          <w:w w:val="110"/>
          <w:sz w:val="21"/>
        </w:rPr>
        <w:t>for</w:t>
      </w:r>
      <w:r>
        <w:rPr>
          <w:b/>
          <w:color w:val="251C1A"/>
          <w:spacing w:val="-2"/>
          <w:w w:val="110"/>
          <w:sz w:val="21"/>
        </w:rPr>
        <w:t xml:space="preserve"> </w:t>
      </w:r>
      <w:r>
        <w:rPr>
          <w:b/>
          <w:color w:val="251C1A"/>
          <w:w w:val="110"/>
          <w:sz w:val="21"/>
        </w:rPr>
        <w:t>any</w:t>
      </w:r>
      <w:r>
        <w:rPr>
          <w:b/>
          <w:color w:val="251C1A"/>
          <w:spacing w:val="-2"/>
          <w:w w:val="110"/>
          <w:sz w:val="21"/>
        </w:rPr>
        <w:t xml:space="preserve"> </w:t>
      </w:r>
      <w:r>
        <w:rPr>
          <w:b/>
          <w:color w:val="251C1A"/>
          <w:w w:val="110"/>
          <w:sz w:val="21"/>
        </w:rPr>
        <w:t>reason</w:t>
      </w:r>
      <w:r>
        <w:rPr>
          <w:b/>
          <w:color w:val="251C1A"/>
          <w:spacing w:val="-2"/>
          <w:w w:val="110"/>
          <w:sz w:val="21"/>
        </w:rPr>
        <w:t xml:space="preserve"> </w:t>
      </w:r>
      <w:r>
        <w:rPr>
          <w:b/>
          <w:color w:val="251C1A"/>
          <w:w w:val="110"/>
          <w:sz w:val="21"/>
        </w:rPr>
        <w:t>must</w:t>
      </w:r>
      <w:r>
        <w:rPr>
          <w:b/>
          <w:color w:val="251C1A"/>
          <w:spacing w:val="-2"/>
          <w:w w:val="110"/>
          <w:sz w:val="21"/>
        </w:rPr>
        <w:t xml:space="preserve"> </w:t>
      </w:r>
      <w:r>
        <w:rPr>
          <w:b/>
          <w:color w:val="251C1A"/>
          <w:w w:val="110"/>
          <w:sz w:val="21"/>
        </w:rPr>
        <w:t>have</w:t>
      </w:r>
      <w:r>
        <w:rPr>
          <w:b/>
          <w:color w:val="251C1A"/>
          <w:spacing w:val="-2"/>
          <w:w w:val="110"/>
          <w:sz w:val="21"/>
        </w:rPr>
        <w:t xml:space="preserve"> </w:t>
      </w:r>
      <w:r>
        <w:rPr>
          <w:b/>
          <w:color w:val="251C1A"/>
          <w:w w:val="110"/>
          <w:sz w:val="21"/>
        </w:rPr>
        <w:t>a</w:t>
      </w:r>
      <w:r>
        <w:rPr>
          <w:b/>
          <w:color w:val="251C1A"/>
          <w:spacing w:val="-23"/>
          <w:w w:val="110"/>
          <w:sz w:val="21"/>
        </w:rPr>
        <w:t xml:space="preserve"> </w:t>
      </w:r>
      <w:r w:rsidRPr="00872EAF">
        <w:rPr>
          <w:rFonts w:asciiTheme="minorHAnsi" w:hAnsiTheme="minorHAnsi" w:cstheme="minorHAnsi"/>
          <w:b/>
          <w:color w:val="251C1A"/>
          <w:w w:val="110"/>
          <w:sz w:val="21"/>
        </w:rPr>
        <w:t xml:space="preserve">Returns </w:t>
      </w:r>
      <w:r>
        <w:rPr>
          <w:b/>
          <w:color w:val="251C1A"/>
          <w:w w:val="110"/>
          <w:sz w:val="21"/>
        </w:rPr>
        <w:t>Goods</w:t>
      </w:r>
      <w:r>
        <w:rPr>
          <w:b/>
          <w:color w:val="251C1A"/>
          <w:spacing w:val="-3"/>
          <w:w w:val="110"/>
          <w:sz w:val="21"/>
        </w:rPr>
        <w:t xml:space="preserve"> </w:t>
      </w:r>
      <w:r>
        <w:rPr>
          <w:b/>
          <w:color w:val="251C1A"/>
          <w:w w:val="110"/>
          <w:sz w:val="21"/>
        </w:rPr>
        <w:t>Authorization</w:t>
      </w:r>
      <w:r>
        <w:rPr>
          <w:b/>
          <w:color w:val="251C1A"/>
          <w:spacing w:val="-3"/>
          <w:w w:val="110"/>
          <w:sz w:val="21"/>
        </w:rPr>
        <w:t xml:space="preserve"> </w:t>
      </w:r>
      <w:r>
        <w:rPr>
          <w:b/>
          <w:color w:val="251C1A"/>
          <w:w w:val="110"/>
          <w:sz w:val="21"/>
        </w:rPr>
        <w:t>(RGA)</w:t>
      </w:r>
      <w:r>
        <w:rPr>
          <w:b/>
          <w:color w:val="251C1A"/>
          <w:spacing w:val="-3"/>
          <w:w w:val="110"/>
          <w:sz w:val="21"/>
        </w:rPr>
        <w:t xml:space="preserve"> </w:t>
      </w:r>
      <w:r>
        <w:rPr>
          <w:b/>
          <w:color w:val="251C1A"/>
          <w:w w:val="110"/>
          <w:sz w:val="21"/>
        </w:rPr>
        <w:t>number</w:t>
      </w:r>
      <w:r>
        <w:rPr>
          <w:b/>
          <w:color w:val="251C1A"/>
          <w:spacing w:val="-3"/>
          <w:w w:val="110"/>
          <w:sz w:val="21"/>
        </w:rPr>
        <w:t xml:space="preserve"> </w:t>
      </w:r>
      <w:r>
        <w:rPr>
          <w:b/>
          <w:color w:val="251C1A"/>
          <w:w w:val="110"/>
          <w:sz w:val="21"/>
        </w:rPr>
        <w:t>from</w:t>
      </w:r>
      <w:r>
        <w:rPr>
          <w:b/>
          <w:color w:val="251C1A"/>
          <w:spacing w:val="-3"/>
          <w:w w:val="110"/>
          <w:sz w:val="21"/>
        </w:rPr>
        <w:t xml:space="preserve"> </w:t>
      </w:r>
      <w:r>
        <w:rPr>
          <w:b/>
          <w:color w:val="251C1A"/>
          <w:w w:val="110"/>
          <w:sz w:val="21"/>
        </w:rPr>
        <w:t>our</w:t>
      </w:r>
      <w:r>
        <w:rPr>
          <w:b/>
          <w:color w:val="251C1A"/>
          <w:spacing w:val="-3"/>
          <w:w w:val="110"/>
          <w:sz w:val="21"/>
        </w:rPr>
        <w:t xml:space="preserve"> </w:t>
      </w:r>
      <w:r>
        <w:rPr>
          <w:b/>
          <w:color w:val="251C1A"/>
          <w:w w:val="110"/>
          <w:sz w:val="21"/>
        </w:rPr>
        <w:t>customer</w:t>
      </w:r>
      <w:r>
        <w:rPr>
          <w:b/>
          <w:color w:val="251C1A"/>
          <w:spacing w:val="-3"/>
          <w:w w:val="110"/>
          <w:sz w:val="21"/>
        </w:rPr>
        <w:t xml:space="preserve"> </w:t>
      </w:r>
      <w:r>
        <w:rPr>
          <w:b/>
          <w:color w:val="251C1A"/>
          <w:w w:val="110"/>
          <w:sz w:val="21"/>
        </w:rPr>
        <w:t>service</w:t>
      </w:r>
      <w:r>
        <w:rPr>
          <w:b/>
          <w:color w:val="251C1A"/>
          <w:spacing w:val="-3"/>
          <w:w w:val="110"/>
          <w:sz w:val="21"/>
        </w:rPr>
        <w:t xml:space="preserve"> </w:t>
      </w:r>
      <w:r>
        <w:rPr>
          <w:b/>
          <w:color w:val="251C1A"/>
          <w:w w:val="110"/>
          <w:sz w:val="21"/>
        </w:rPr>
        <w:t>team</w:t>
      </w:r>
      <w:r>
        <w:rPr>
          <w:b/>
          <w:color w:val="251C1A"/>
          <w:spacing w:val="-3"/>
          <w:w w:val="110"/>
          <w:sz w:val="21"/>
        </w:rPr>
        <w:t xml:space="preserve"> </w:t>
      </w:r>
      <w:r>
        <w:rPr>
          <w:b/>
          <w:color w:val="251C1A"/>
          <w:w w:val="110"/>
          <w:sz w:val="21"/>
        </w:rPr>
        <w:t>for</w:t>
      </w:r>
      <w:r>
        <w:rPr>
          <w:b/>
          <w:color w:val="251C1A"/>
          <w:spacing w:val="-3"/>
          <w:w w:val="110"/>
          <w:sz w:val="21"/>
        </w:rPr>
        <w:t xml:space="preserve"> </w:t>
      </w:r>
      <w:r>
        <w:rPr>
          <w:b/>
          <w:color w:val="251C1A"/>
          <w:w w:val="110"/>
          <w:sz w:val="21"/>
        </w:rPr>
        <w:t>any</w:t>
      </w:r>
      <w:r>
        <w:rPr>
          <w:b/>
          <w:color w:val="251C1A"/>
          <w:spacing w:val="-3"/>
          <w:w w:val="110"/>
          <w:sz w:val="21"/>
        </w:rPr>
        <w:t xml:space="preserve"> </w:t>
      </w:r>
      <w:r>
        <w:rPr>
          <w:b/>
          <w:color w:val="251C1A"/>
          <w:w w:val="110"/>
          <w:sz w:val="21"/>
        </w:rPr>
        <w:t>repairs</w:t>
      </w:r>
      <w:r>
        <w:rPr>
          <w:b/>
          <w:color w:val="251C1A"/>
          <w:spacing w:val="-3"/>
          <w:w w:val="110"/>
          <w:sz w:val="21"/>
        </w:rPr>
        <w:t xml:space="preserve"> </w:t>
      </w:r>
      <w:r>
        <w:rPr>
          <w:b/>
          <w:color w:val="251C1A"/>
          <w:w w:val="110"/>
          <w:sz w:val="21"/>
        </w:rPr>
        <w:t>to</w:t>
      </w:r>
      <w:r>
        <w:rPr>
          <w:b/>
          <w:color w:val="251C1A"/>
          <w:spacing w:val="-3"/>
          <w:w w:val="110"/>
          <w:sz w:val="21"/>
        </w:rPr>
        <w:t xml:space="preserve"> </w:t>
      </w:r>
      <w:r>
        <w:rPr>
          <w:b/>
          <w:color w:val="251C1A"/>
          <w:w w:val="110"/>
          <w:sz w:val="21"/>
        </w:rPr>
        <w:t>be</w:t>
      </w:r>
      <w:r w:rsidR="008C0698">
        <w:rPr>
          <w:b/>
          <w:color w:val="251C1A"/>
          <w:w w:val="110"/>
          <w:sz w:val="21"/>
        </w:rPr>
        <w:t xml:space="preserve"> </w:t>
      </w:r>
      <w:r>
        <w:rPr>
          <w:b/>
          <w:color w:val="251C1A"/>
          <w:w w:val="110"/>
          <w:sz w:val="21"/>
        </w:rPr>
        <w:t>made</w:t>
      </w:r>
      <w:r>
        <w:rPr>
          <w:b/>
          <w:color w:val="46413C"/>
          <w:w w:val="110"/>
          <w:sz w:val="21"/>
        </w:rPr>
        <w:t>.</w:t>
      </w:r>
      <w:r>
        <w:rPr>
          <w:b/>
          <w:color w:val="46413C"/>
          <w:spacing w:val="32"/>
          <w:w w:val="110"/>
          <w:sz w:val="21"/>
        </w:rPr>
        <w:t xml:space="preserve"> </w:t>
      </w:r>
      <w:r>
        <w:rPr>
          <w:b/>
          <w:color w:val="251C1A"/>
          <w:w w:val="110"/>
          <w:sz w:val="21"/>
        </w:rPr>
        <w:t>Please</w:t>
      </w:r>
      <w:r>
        <w:rPr>
          <w:b/>
          <w:color w:val="251C1A"/>
          <w:spacing w:val="-15"/>
          <w:w w:val="110"/>
          <w:sz w:val="21"/>
        </w:rPr>
        <w:t xml:space="preserve"> </w:t>
      </w:r>
      <w:r>
        <w:rPr>
          <w:b/>
          <w:color w:val="251C1A"/>
          <w:w w:val="110"/>
          <w:sz w:val="21"/>
        </w:rPr>
        <w:t>contact</w:t>
      </w:r>
      <w:r>
        <w:rPr>
          <w:b/>
          <w:color w:val="251C1A"/>
          <w:spacing w:val="-19"/>
          <w:w w:val="110"/>
          <w:sz w:val="21"/>
        </w:rPr>
        <w:t xml:space="preserve"> </w:t>
      </w:r>
      <w:r>
        <w:rPr>
          <w:b/>
          <w:color w:val="251C1A"/>
          <w:w w:val="110"/>
          <w:sz w:val="21"/>
        </w:rPr>
        <w:t>Salt Lake</w:t>
      </w:r>
      <w:r>
        <w:rPr>
          <w:b/>
          <w:color w:val="251C1A"/>
          <w:spacing w:val="-8"/>
          <w:w w:val="110"/>
          <w:sz w:val="21"/>
        </w:rPr>
        <w:t xml:space="preserve"> </w:t>
      </w:r>
      <w:r>
        <w:rPr>
          <w:b/>
          <w:color w:val="251C1A"/>
          <w:w w:val="110"/>
          <w:sz w:val="21"/>
        </w:rPr>
        <w:t>Iron</w:t>
      </w:r>
      <w:r>
        <w:rPr>
          <w:b/>
          <w:color w:val="251C1A"/>
          <w:spacing w:val="-8"/>
          <w:w w:val="110"/>
          <w:sz w:val="21"/>
        </w:rPr>
        <w:t xml:space="preserve"> </w:t>
      </w:r>
      <w:r>
        <w:rPr>
          <w:b/>
          <w:color w:val="251C1A"/>
          <w:w w:val="110"/>
          <w:sz w:val="21"/>
        </w:rPr>
        <w:t>&amp;</w:t>
      </w:r>
      <w:r>
        <w:rPr>
          <w:b/>
          <w:color w:val="251C1A"/>
          <w:spacing w:val="-8"/>
          <w:w w:val="110"/>
          <w:sz w:val="21"/>
        </w:rPr>
        <w:t xml:space="preserve"> </w:t>
      </w:r>
      <w:r>
        <w:rPr>
          <w:b/>
          <w:color w:val="251C1A"/>
          <w:w w:val="110"/>
          <w:sz w:val="21"/>
        </w:rPr>
        <w:t>Steel</w:t>
      </w:r>
      <w:r>
        <w:rPr>
          <w:b/>
          <w:color w:val="251C1A"/>
          <w:spacing w:val="-8"/>
          <w:w w:val="110"/>
          <w:sz w:val="21"/>
        </w:rPr>
        <w:t xml:space="preserve"> </w:t>
      </w:r>
      <w:r>
        <w:rPr>
          <w:b/>
          <w:color w:val="251C1A"/>
          <w:w w:val="110"/>
          <w:sz w:val="21"/>
        </w:rPr>
        <w:t>Ltd.</w:t>
      </w:r>
      <w:r>
        <w:rPr>
          <w:b/>
          <w:color w:val="251C1A"/>
          <w:spacing w:val="-8"/>
          <w:w w:val="110"/>
          <w:sz w:val="21"/>
        </w:rPr>
        <w:t xml:space="preserve"> </w:t>
      </w:r>
      <w:r>
        <w:rPr>
          <w:b/>
          <w:color w:val="251C1A"/>
          <w:w w:val="110"/>
          <w:sz w:val="21"/>
        </w:rPr>
        <w:t>Co.</w:t>
      </w:r>
      <w:r>
        <w:rPr>
          <w:b/>
          <w:color w:val="251C1A"/>
          <w:spacing w:val="-28"/>
          <w:w w:val="110"/>
          <w:sz w:val="21"/>
        </w:rPr>
        <w:t xml:space="preserve"> </w:t>
      </w:r>
      <w:r>
        <w:rPr>
          <w:b/>
          <w:color w:val="251C1A"/>
          <w:w w:val="110"/>
          <w:sz w:val="21"/>
        </w:rPr>
        <w:t>to</w:t>
      </w:r>
      <w:r>
        <w:rPr>
          <w:b/>
          <w:color w:val="251C1A"/>
          <w:spacing w:val="-2"/>
          <w:w w:val="110"/>
          <w:sz w:val="21"/>
        </w:rPr>
        <w:t xml:space="preserve"> </w:t>
      </w:r>
      <w:r>
        <w:rPr>
          <w:b/>
          <w:color w:val="251C1A"/>
          <w:w w:val="110"/>
          <w:sz w:val="21"/>
        </w:rPr>
        <w:t>obtain</w:t>
      </w:r>
      <w:r>
        <w:rPr>
          <w:b/>
          <w:color w:val="251C1A"/>
          <w:spacing w:val="-23"/>
          <w:w w:val="110"/>
          <w:sz w:val="21"/>
        </w:rPr>
        <w:t xml:space="preserve"> </w:t>
      </w:r>
      <w:r>
        <w:rPr>
          <w:b/>
          <w:color w:val="251C1A"/>
          <w:w w:val="110"/>
          <w:sz w:val="21"/>
        </w:rPr>
        <w:t>an</w:t>
      </w:r>
      <w:r>
        <w:rPr>
          <w:b/>
          <w:color w:val="251C1A"/>
          <w:spacing w:val="-22"/>
          <w:w w:val="110"/>
          <w:sz w:val="21"/>
        </w:rPr>
        <w:t xml:space="preserve"> </w:t>
      </w:r>
      <w:r>
        <w:rPr>
          <w:b/>
          <w:color w:val="251C1A"/>
          <w:w w:val="110"/>
          <w:sz w:val="21"/>
        </w:rPr>
        <w:t>RGA</w:t>
      </w:r>
      <w:r>
        <w:rPr>
          <w:b/>
          <w:color w:val="251C1A"/>
          <w:spacing w:val="-15"/>
          <w:w w:val="110"/>
          <w:sz w:val="21"/>
        </w:rPr>
        <w:t xml:space="preserve"> </w:t>
      </w:r>
      <w:r>
        <w:rPr>
          <w:b/>
          <w:color w:val="251C1A"/>
          <w:w w:val="110"/>
          <w:sz w:val="21"/>
        </w:rPr>
        <w:t>number</w:t>
      </w:r>
      <w:r>
        <w:rPr>
          <w:b/>
          <w:color w:val="251C1A"/>
          <w:spacing w:val="-19"/>
          <w:w w:val="110"/>
          <w:sz w:val="21"/>
        </w:rPr>
        <w:t xml:space="preserve"> </w:t>
      </w:r>
      <w:r>
        <w:rPr>
          <w:b/>
          <w:color w:val="251C1A"/>
          <w:w w:val="110"/>
          <w:sz w:val="21"/>
        </w:rPr>
        <w:t>prior</w:t>
      </w:r>
      <w:r>
        <w:rPr>
          <w:b/>
          <w:color w:val="251C1A"/>
          <w:spacing w:val="-22"/>
          <w:w w:val="110"/>
          <w:sz w:val="21"/>
        </w:rPr>
        <w:t xml:space="preserve"> </w:t>
      </w:r>
      <w:r>
        <w:rPr>
          <w:b/>
          <w:color w:val="251C1A"/>
          <w:w w:val="110"/>
          <w:sz w:val="21"/>
        </w:rPr>
        <w:t>to</w:t>
      </w:r>
      <w:r>
        <w:rPr>
          <w:b/>
          <w:color w:val="251C1A"/>
          <w:spacing w:val="-15"/>
          <w:w w:val="110"/>
          <w:sz w:val="21"/>
        </w:rPr>
        <w:t xml:space="preserve"> </w:t>
      </w:r>
      <w:r>
        <w:rPr>
          <w:b/>
          <w:color w:val="251C1A"/>
          <w:w w:val="110"/>
          <w:sz w:val="21"/>
        </w:rPr>
        <w:t>shipping</w:t>
      </w:r>
      <w:r>
        <w:rPr>
          <w:b/>
          <w:color w:val="251C1A"/>
          <w:spacing w:val="-19"/>
          <w:w w:val="110"/>
          <w:sz w:val="21"/>
        </w:rPr>
        <w:t xml:space="preserve"> </w:t>
      </w:r>
      <w:r>
        <w:rPr>
          <w:b/>
          <w:color w:val="251C1A"/>
          <w:w w:val="110"/>
          <w:sz w:val="21"/>
        </w:rPr>
        <w:t>anything</w:t>
      </w:r>
      <w:r>
        <w:rPr>
          <w:b/>
          <w:color w:val="251C1A"/>
          <w:spacing w:val="-22"/>
          <w:w w:val="110"/>
          <w:sz w:val="21"/>
        </w:rPr>
        <w:t xml:space="preserve"> </w:t>
      </w:r>
      <w:r>
        <w:rPr>
          <w:b/>
          <w:color w:val="251C1A"/>
          <w:w w:val="110"/>
          <w:sz w:val="21"/>
        </w:rPr>
        <w:t>to</w:t>
      </w:r>
      <w:r>
        <w:rPr>
          <w:b/>
          <w:color w:val="251C1A"/>
          <w:spacing w:val="-12"/>
          <w:w w:val="110"/>
          <w:sz w:val="21"/>
        </w:rPr>
        <w:t xml:space="preserve"> </w:t>
      </w:r>
      <w:r>
        <w:rPr>
          <w:b/>
          <w:color w:val="251C1A"/>
          <w:w w:val="110"/>
          <w:sz w:val="21"/>
        </w:rPr>
        <w:t>Salt</w:t>
      </w:r>
      <w:r>
        <w:rPr>
          <w:b/>
          <w:color w:val="251C1A"/>
          <w:spacing w:val="-8"/>
          <w:w w:val="110"/>
          <w:sz w:val="21"/>
        </w:rPr>
        <w:t xml:space="preserve"> </w:t>
      </w:r>
      <w:r>
        <w:rPr>
          <w:b/>
          <w:color w:val="251C1A"/>
          <w:w w:val="110"/>
          <w:sz w:val="21"/>
        </w:rPr>
        <w:t>Lake</w:t>
      </w:r>
      <w:r>
        <w:rPr>
          <w:b/>
          <w:color w:val="251C1A"/>
          <w:spacing w:val="-8"/>
          <w:w w:val="110"/>
          <w:sz w:val="21"/>
        </w:rPr>
        <w:t xml:space="preserve"> </w:t>
      </w:r>
      <w:r>
        <w:rPr>
          <w:b/>
          <w:color w:val="251C1A"/>
          <w:w w:val="110"/>
          <w:sz w:val="21"/>
        </w:rPr>
        <w:t>Iron</w:t>
      </w:r>
      <w:r>
        <w:rPr>
          <w:b/>
          <w:color w:val="251C1A"/>
          <w:spacing w:val="-8"/>
          <w:w w:val="110"/>
          <w:sz w:val="21"/>
        </w:rPr>
        <w:t xml:space="preserve"> </w:t>
      </w:r>
      <w:r>
        <w:rPr>
          <w:b/>
          <w:color w:val="251C1A"/>
          <w:w w:val="110"/>
          <w:sz w:val="21"/>
        </w:rPr>
        <w:t>&amp;</w:t>
      </w:r>
      <w:r>
        <w:rPr>
          <w:b/>
          <w:color w:val="251C1A"/>
          <w:spacing w:val="-8"/>
          <w:w w:val="110"/>
          <w:sz w:val="21"/>
        </w:rPr>
        <w:t xml:space="preserve"> </w:t>
      </w:r>
      <w:r>
        <w:rPr>
          <w:b/>
          <w:color w:val="251C1A"/>
          <w:w w:val="110"/>
          <w:sz w:val="21"/>
        </w:rPr>
        <w:t>Steel</w:t>
      </w:r>
      <w:r>
        <w:rPr>
          <w:b/>
          <w:color w:val="251C1A"/>
          <w:spacing w:val="-8"/>
          <w:w w:val="110"/>
          <w:sz w:val="21"/>
        </w:rPr>
        <w:t xml:space="preserve"> </w:t>
      </w:r>
      <w:r>
        <w:rPr>
          <w:b/>
          <w:color w:val="251C1A"/>
          <w:w w:val="110"/>
          <w:sz w:val="21"/>
        </w:rPr>
        <w:t>Ltd.</w:t>
      </w:r>
      <w:r>
        <w:rPr>
          <w:b/>
          <w:color w:val="251C1A"/>
          <w:spacing w:val="-8"/>
          <w:w w:val="110"/>
          <w:sz w:val="21"/>
        </w:rPr>
        <w:t xml:space="preserve"> </w:t>
      </w:r>
      <w:r>
        <w:rPr>
          <w:b/>
          <w:color w:val="251C1A"/>
          <w:w w:val="110"/>
          <w:sz w:val="21"/>
        </w:rPr>
        <w:t>Co.</w:t>
      </w:r>
      <w:r w:rsidR="008C0698">
        <w:rPr>
          <w:b/>
          <w:color w:val="251C1A"/>
          <w:w w:val="110"/>
          <w:sz w:val="21"/>
        </w:rPr>
        <w:t xml:space="preserve">  </w:t>
      </w:r>
      <w:r>
        <w:rPr>
          <w:b/>
          <w:color w:val="251C1A"/>
          <w:w w:val="110"/>
          <w:sz w:val="21"/>
        </w:rPr>
        <w:t>Failure</w:t>
      </w:r>
      <w:r>
        <w:rPr>
          <w:b/>
          <w:color w:val="251C1A"/>
          <w:spacing w:val="-19"/>
          <w:w w:val="110"/>
          <w:sz w:val="21"/>
        </w:rPr>
        <w:t xml:space="preserve"> </w:t>
      </w:r>
      <w:r>
        <w:rPr>
          <w:b/>
          <w:color w:val="251C1A"/>
          <w:w w:val="110"/>
          <w:sz w:val="21"/>
        </w:rPr>
        <w:t>to do so could result in loss of product. Salt Lake Iron &amp; Steel Ltd. Co. will not be responsible for replacement due to</w:t>
      </w:r>
      <w:r>
        <w:rPr>
          <w:b/>
          <w:color w:val="251C1A"/>
          <w:spacing w:val="40"/>
          <w:w w:val="110"/>
          <w:sz w:val="21"/>
        </w:rPr>
        <w:t xml:space="preserve"> </w:t>
      </w:r>
      <w:r>
        <w:rPr>
          <w:b/>
          <w:color w:val="251C1A"/>
          <w:w w:val="110"/>
          <w:sz w:val="21"/>
        </w:rPr>
        <w:t>loss or damage if these steps are not properly</w:t>
      </w:r>
      <w:r>
        <w:rPr>
          <w:b/>
          <w:color w:val="251C1A"/>
          <w:spacing w:val="-5"/>
          <w:w w:val="110"/>
          <w:sz w:val="21"/>
        </w:rPr>
        <w:t xml:space="preserve"> </w:t>
      </w:r>
      <w:r>
        <w:rPr>
          <w:b/>
          <w:color w:val="251C1A"/>
          <w:w w:val="110"/>
          <w:sz w:val="21"/>
        </w:rPr>
        <w:t>followed.</w:t>
      </w:r>
    </w:p>
    <w:p w14:paraId="1B0D674B" w14:textId="77777777" w:rsidR="00A87355" w:rsidRDefault="00A87355">
      <w:pPr>
        <w:spacing w:line="261" w:lineRule="auto"/>
        <w:rPr>
          <w:sz w:val="21"/>
        </w:rPr>
        <w:sectPr w:rsidR="00A87355" w:rsidSect="0031044E">
          <w:footerReference w:type="default" r:id="rId340"/>
          <w:pgSz w:w="12240" w:h="15840"/>
          <w:pgMar w:top="120" w:right="0" w:bottom="1160" w:left="0" w:header="0" w:footer="965" w:gutter="0"/>
          <w:pgNumType w:start="58"/>
          <w:cols w:space="720"/>
        </w:sectPr>
      </w:pPr>
    </w:p>
    <w:p w14:paraId="1B0D674C" w14:textId="77777777" w:rsidR="00A87355" w:rsidRDefault="00CD0DE7">
      <w:pPr>
        <w:tabs>
          <w:tab w:val="left" w:pos="8780"/>
        </w:tabs>
        <w:spacing w:before="63"/>
        <w:ind w:left="950"/>
        <w:rPr>
          <w:b/>
          <w:sz w:val="18"/>
        </w:rPr>
      </w:pPr>
      <w:r>
        <w:rPr>
          <w:rFonts w:ascii="Magneto Bold"/>
          <w:b/>
          <w:i/>
          <w:color w:val="A6A6A6"/>
          <w:spacing w:val="4"/>
          <w:w w:val="130"/>
          <w:position w:val="-8"/>
          <w:sz w:val="28"/>
        </w:rPr>
        <w:lastRenderedPageBreak/>
        <w:t>Kings</w:t>
      </w:r>
      <w:r>
        <w:rPr>
          <w:rFonts w:ascii="Magneto Bold"/>
          <w:b/>
          <w:i/>
          <w:color w:val="A6A6A6"/>
          <w:spacing w:val="16"/>
          <w:w w:val="130"/>
          <w:position w:val="-8"/>
          <w:sz w:val="28"/>
        </w:rPr>
        <w:t xml:space="preserve">  </w:t>
      </w:r>
      <w:r>
        <w:rPr>
          <w:rFonts w:ascii="Magneto Bold"/>
          <w:b/>
          <w:i/>
          <w:color w:val="A6A6A6"/>
          <w:spacing w:val="-4"/>
          <w:w w:val="130"/>
          <w:position w:val="-8"/>
          <w:sz w:val="28"/>
        </w:rPr>
        <w:t>Peak</w:t>
      </w:r>
      <w:r>
        <w:rPr>
          <w:rFonts w:ascii="Magneto Bold"/>
          <w:b/>
          <w:i/>
          <w:color w:val="A6A6A6"/>
          <w:position w:val="-8"/>
          <w:sz w:val="28"/>
        </w:rPr>
        <w:tab/>
      </w:r>
      <w:hyperlink r:id="rId341">
        <w:r>
          <w:rPr>
            <w:b/>
            <w:color w:val="A6A6A6"/>
            <w:spacing w:val="-2"/>
            <w:w w:val="95"/>
            <w:sz w:val="18"/>
          </w:rPr>
          <w:t>hereforyou@kingspeakhome.com</w:t>
        </w:r>
      </w:hyperlink>
    </w:p>
    <w:p w14:paraId="1B0D674D" w14:textId="77777777" w:rsidR="00A87355" w:rsidRDefault="00CD0DE7">
      <w:pPr>
        <w:spacing w:before="214"/>
        <w:ind w:left="907"/>
        <w:rPr>
          <w:b/>
          <w:sz w:val="21"/>
        </w:rPr>
      </w:pPr>
      <w:r>
        <w:rPr>
          <w:b/>
          <w:w w:val="105"/>
          <w:sz w:val="21"/>
        </w:rPr>
        <w:t>HOW</w:t>
      </w:r>
      <w:r>
        <w:rPr>
          <w:b/>
          <w:spacing w:val="-5"/>
          <w:w w:val="105"/>
          <w:sz w:val="21"/>
        </w:rPr>
        <w:t xml:space="preserve"> </w:t>
      </w:r>
      <w:r>
        <w:rPr>
          <w:b/>
          <w:w w:val="105"/>
          <w:sz w:val="21"/>
        </w:rPr>
        <w:t>TO</w:t>
      </w:r>
      <w:r>
        <w:rPr>
          <w:b/>
          <w:spacing w:val="-5"/>
          <w:w w:val="105"/>
          <w:sz w:val="21"/>
        </w:rPr>
        <w:t xml:space="preserve"> </w:t>
      </w:r>
      <w:r>
        <w:rPr>
          <w:b/>
          <w:w w:val="105"/>
          <w:sz w:val="21"/>
        </w:rPr>
        <w:t>MAKE</w:t>
      </w:r>
      <w:r>
        <w:rPr>
          <w:b/>
          <w:spacing w:val="-4"/>
          <w:w w:val="105"/>
          <w:sz w:val="21"/>
        </w:rPr>
        <w:t xml:space="preserve"> </w:t>
      </w:r>
      <w:r>
        <w:rPr>
          <w:b/>
          <w:w w:val="105"/>
          <w:sz w:val="21"/>
        </w:rPr>
        <w:t>A</w:t>
      </w:r>
      <w:r>
        <w:rPr>
          <w:b/>
          <w:spacing w:val="-5"/>
          <w:w w:val="105"/>
          <w:sz w:val="21"/>
        </w:rPr>
        <w:t xml:space="preserve"> </w:t>
      </w:r>
      <w:r>
        <w:rPr>
          <w:b/>
          <w:spacing w:val="-2"/>
          <w:w w:val="105"/>
          <w:sz w:val="21"/>
        </w:rPr>
        <w:t>CLAIM</w:t>
      </w:r>
    </w:p>
    <w:p w14:paraId="1B0D674E" w14:textId="77777777" w:rsidR="00A87355" w:rsidRDefault="00CD0DE7">
      <w:pPr>
        <w:spacing w:before="118"/>
        <w:ind w:left="899" w:right="1277" w:firstLine="43"/>
        <w:jc w:val="both"/>
        <w:rPr>
          <w:sz w:val="21"/>
        </w:rPr>
      </w:pPr>
      <w:r>
        <w:rPr>
          <w:w w:val="105"/>
          <w:sz w:val="21"/>
        </w:rPr>
        <w:t>All warranty service is provided exclusively by our authorized Kings Peak Service Providers. For service, contact the Kings Peak Customer Experience Center. In the U.S.A., call 1-855-855-4647. If outside the 50 United States, contact your authorized Kings</w:t>
      </w:r>
      <w:r>
        <w:rPr>
          <w:spacing w:val="-11"/>
          <w:w w:val="105"/>
          <w:sz w:val="21"/>
        </w:rPr>
        <w:t xml:space="preserve"> </w:t>
      </w:r>
      <w:r>
        <w:rPr>
          <w:w w:val="105"/>
          <w:sz w:val="21"/>
        </w:rPr>
        <w:t>Peak dealer to determine whether another warranty applies.</w:t>
      </w:r>
    </w:p>
    <w:p w14:paraId="1B0D674F" w14:textId="77777777" w:rsidR="00A87355" w:rsidRDefault="00CD0DE7">
      <w:pPr>
        <w:spacing w:before="129"/>
        <w:ind w:left="900"/>
        <w:rPr>
          <w:b/>
          <w:sz w:val="21"/>
        </w:rPr>
      </w:pPr>
      <w:r>
        <w:rPr>
          <w:b/>
          <w:sz w:val="21"/>
        </w:rPr>
        <w:t>WHAT</w:t>
      </w:r>
      <w:r>
        <w:rPr>
          <w:b/>
          <w:spacing w:val="25"/>
          <w:sz w:val="21"/>
        </w:rPr>
        <w:t xml:space="preserve"> </w:t>
      </w:r>
      <w:r>
        <w:rPr>
          <w:b/>
          <w:sz w:val="21"/>
        </w:rPr>
        <w:t>IS</w:t>
      </w:r>
      <w:r>
        <w:rPr>
          <w:b/>
          <w:spacing w:val="25"/>
          <w:sz w:val="21"/>
        </w:rPr>
        <w:t xml:space="preserve"> </w:t>
      </w:r>
      <w:r>
        <w:rPr>
          <w:b/>
          <w:sz w:val="21"/>
        </w:rPr>
        <w:t>NOT</w:t>
      </w:r>
      <w:r>
        <w:rPr>
          <w:b/>
          <w:spacing w:val="25"/>
          <w:sz w:val="21"/>
        </w:rPr>
        <w:t xml:space="preserve"> </w:t>
      </w:r>
      <w:r>
        <w:rPr>
          <w:b/>
          <w:spacing w:val="-2"/>
          <w:sz w:val="21"/>
        </w:rPr>
        <w:t>COVERED</w:t>
      </w:r>
    </w:p>
    <w:p w14:paraId="1B0D6750" w14:textId="2035A03B" w:rsidR="00A87355" w:rsidRDefault="00CD0DE7">
      <w:pPr>
        <w:pStyle w:val="ListParagraph"/>
        <w:numPr>
          <w:ilvl w:val="1"/>
          <w:numId w:val="2"/>
        </w:numPr>
        <w:tabs>
          <w:tab w:val="left" w:pos="1118"/>
        </w:tabs>
        <w:spacing w:before="113"/>
        <w:ind w:right="1077" w:firstLine="0"/>
        <w:rPr>
          <w:b/>
          <w:sz w:val="21"/>
        </w:rPr>
      </w:pPr>
      <w:r>
        <w:rPr>
          <w:b/>
          <w:w w:val="110"/>
          <w:sz w:val="21"/>
        </w:rPr>
        <w:t>Commercial, non-residential, or multiple family use or use inconsistent with the</w:t>
      </w:r>
      <w:r w:rsidR="008C0698">
        <w:rPr>
          <w:b/>
          <w:w w:val="110"/>
          <w:sz w:val="21"/>
        </w:rPr>
        <w:t xml:space="preserve"> </w:t>
      </w:r>
      <w:r>
        <w:rPr>
          <w:b/>
          <w:w w:val="110"/>
          <w:sz w:val="21"/>
        </w:rPr>
        <w:t xml:space="preserve">product instructions and </w:t>
      </w:r>
      <w:r>
        <w:rPr>
          <w:b/>
          <w:spacing w:val="-2"/>
          <w:w w:val="110"/>
          <w:sz w:val="21"/>
        </w:rPr>
        <w:t>manuals.</w:t>
      </w:r>
    </w:p>
    <w:p w14:paraId="1B0D6751" w14:textId="77777777" w:rsidR="00A87355" w:rsidRDefault="00CD0DE7">
      <w:pPr>
        <w:pStyle w:val="ListParagraph"/>
        <w:numPr>
          <w:ilvl w:val="1"/>
          <w:numId w:val="2"/>
        </w:numPr>
        <w:tabs>
          <w:tab w:val="left" w:pos="1118"/>
        </w:tabs>
        <w:spacing w:before="121"/>
        <w:ind w:left="1118" w:hanging="218"/>
        <w:rPr>
          <w:b/>
          <w:sz w:val="21"/>
        </w:rPr>
      </w:pPr>
      <w:r>
        <w:rPr>
          <w:b/>
          <w:sz w:val="21"/>
        </w:rPr>
        <w:t>In-home</w:t>
      </w:r>
      <w:r>
        <w:rPr>
          <w:b/>
          <w:spacing w:val="31"/>
          <w:sz w:val="21"/>
        </w:rPr>
        <w:t xml:space="preserve"> </w:t>
      </w:r>
      <w:r>
        <w:rPr>
          <w:b/>
          <w:sz w:val="21"/>
        </w:rPr>
        <w:t>instruction</w:t>
      </w:r>
      <w:r>
        <w:rPr>
          <w:b/>
          <w:spacing w:val="32"/>
          <w:sz w:val="21"/>
        </w:rPr>
        <w:t xml:space="preserve"> </w:t>
      </w:r>
      <w:r>
        <w:rPr>
          <w:b/>
          <w:sz w:val="21"/>
        </w:rPr>
        <w:t>on</w:t>
      </w:r>
      <w:r>
        <w:rPr>
          <w:b/>
          <w:spacing w:val="32"/>
          <w:sz w:val="21"/>
        </w:rPr>
        <w:t xml:space="preserve"> </w:t>
      </w:r>
      <w:r>
        <w:rPr>
          <w:b/>
          <w:sz w:val="21"/>
        </w:rPr>
        <w:t>how</w:t>
      </w:r>
      <w:r>
        <w:rPr>
          <w:b/>
          <w:spacing w:val="32"/>
          <w:sz w:val="21"/>
        </w:rPr>
        <w:t xml:space="preserve"> </w:t>
      </w:r>
      <w:r>
        <w:rPr>
          <w:b/>
          <w:sz w:val="21"/>
        </w:rPr>
        <w:t>to</w:t>
      </w:r>
      <w:r>
        <w:rPr>
          <w:b/>
          <w:spacing w:val="32"/>
          <w:sz w:val="21"/>
        </w:rPr>
        <w:t xml:space="preserve"> </w:t>
      </w:r>
      <w:r>
        <w:rPr>
          <w:b/>
          <w:sz w:val="21"/>
        </w:rPr>
        <w:t>use</w:t>
      </w:r>
      <w:r>
        <w:rPr>
          <w:b/>
          <w:spacing w:val="32"/>
          <w:sz w:val="21"/>
        </w:rPr>
        <w:t xml:space="preserve"> </w:t>
      </w:r>
      <w:r>
        <w:rPr>
          <w:b/>
          <w:sz w:val="21"/>
        </w:rPr>
        <w:t>your</w:t>
      </w:r>
      <w:r>
        <w:rPr>
          <w:b/>
          <w:spacing w:val="32"/>
          <w:sz w:val="21"/>
        </w:rPr>
        <w:t xml:space="preserve"> </w:t>
      </w:r>
      <w:r>
        <w:rPr>
          <w:b/>
          <w:spacing w:val="-2"/>
          <w:sz w:val="21"/>
        </w:rPr>
        <w:t>product.</w:t>
      </w:r>
    </w:p>
    <w:p w14:paraId="1B0D6752" w14:textId="77777777" w:rsidR="00A87355" w:rsidRDefault="00CD0DE7">
      <w:pPr>
        <w:pStyle w:val="ListParagraph"/>
        <w:numPr>
          <w:ilvl w:val="1"/>
          <w:numId w:val="2"/>
        </w:numPr>
        <w:tabs>
          <w:tab w:val="left" w:pos="1118"/>
        </w:tabs>
        <w:spacing w:before="113"/>
        <w:ind w:right="1251" w:firstLine="0"/>
        <w:rPr>
          <w:b/>
          <w:sz w:val="21"/>
        </w:rPr>
      </w:pPr>
      <w:r>
        <w:rPr>
          <w:b/>
          <w:w w:val="110"/>
          <w:sz w:val="21"/>
        </w:rPr>
        <w:t>Repair</w:t>
      </w:r>
      <w:r>
        <w:rPr>
          <w:b/>
          <w:spacing w:val="-4"/>
          <w:w w:val="110"/>
          <w:sz w:val="21"/>
        </w:rPr>
        <w:t xml:space="preserve"> </w:t>
      </w:r>
      <w:r>
        <w:rPr>
          <w:b/>
          <w:w w:val="110"/>
          <w:sz w:val="21"/>
        </w:rPr>
        <w:t>to</w:t>
      </w:r>
      <w:r>
        <w:rPr>
          <w:b/>
          <w:spacing w:val="-4"/>
          <w:w w:val="110"/>
          <w:sz w:val="21"/>
        </w:rPr>
        <w:t xml:space="preserve"> </w:t>
      </w:r>
      <w:r>
        <w:rPr>
          <w:b/>
          <w:w w:val="110"/>
          <w:sz w:val="21"/>
        </w:rPr>
        <w:t>correct</w:t>
      </w:r>
      <w:r>
        <w:rPr>
          <w:b/>
          <w:spacing w:val="-4"/>
          <w:w w:val="110"/>
          <w:sz w:val="21"/>
        </w:rPr>
        <w:t xml:space="preserve"> </w:t>
      </w:r>
      <w:r>
        <w:rPr>
          <w:b/>
          <w:w w:val="110"/>
          <w:sz w:val="21"/>
        </w:rPr>
        <w:t>improper</w:t>
      </w:r>
      <w:r>
        <w:rPr>
          <w:b/>
          <w:spacing w:val="-4"/>
          <w:w w:val="110"/>
          <w:sz w:val="21"/>
        </w:rPr>
        <w:t xml:space="preserve"> </w:t>
      </w:r>
      <w:r>
        <w:rPr>
          <w:b/>
          <w:w w:val="110"/>
          <w:sz w:val="21"/>
        </w:rPr>
        <w:t>maintenance,</w:t>
      </w:r>
      <w:r>
        <w:rPr>
          <w:b/>
          <w:spacing w:val="-4"/>
          <w:w w:val="110"/>
          <w:sz w:val="21"/>
        </w:rPr>
        <w:t xml:space="preserve"> </w:t>
      </w:r>
      <w:r>
        <w:rPr>
          <w:b/>
          <w:w w:val="110"/>
          <w:sz w:val="21"/>
        </w:rPr>
        <w:t>installation</w:t>
      </w:r>
      <w:r>
        <w:rPr>
          <w:b/>
          <w:spacing w:val="-4"/>
          <w:w w:val="110"/>
          <w:sz w:val="21"/>
        </w:rPr>
        <w:t xml:space="preserve"> </w:t>
      </w:r>
      <w:r>
        <w:rPr>
          <w:b/>
          <w:w w:val="110"/>
          <w:sz w:val="21"/>
        </w:rPr>
        <w:t>not</w:t>
      </w:r>
      <w:r>
        <w:rPr>
          <w:b/>
          <w:spacing w:val="-4"/>
          <w:w w:val="110"/>
          <w:sz w:val="21"/>
        </w:rPr>
        <w:t xml:space="preserve"> </w:t>
      </w:r>
      <w:r>
        <w:rPr>
          <w:b/>
          <w:w w:val="110"/>
          <w:sz w:val="21"/>
        </w:rPr>
        <w:t>in</w:t>
      </w:r>
      <w:r>
        <w:rPr>
          <w:b/>
          <w:spacing w:val="-4"/>
          <w:w w:val="110"/>
          <w:sz w:val="21"/>
        </w:rPr>
        <w:t xml:space="preserve"> </w:t>
      </w:r>
      <w:r>
        <w:rPr>
          <w:b/>
          <w:w w:val="110"/>
          <w:sz w:val="21"/>
        </w:rPr>
        <w:t>accordance</w:t>
      </w:r>
      <w:r>
        <w:rPr>
          <w:b/>
          <w:spacing w:val="-4"/>
          <w:w w:val="110"/>
          <w:sz w:val="21"/>
        </w:rPr>
        <w:t xml:space="preserve"> </w:t>
      </w:r>
      <w:r>
        <w:rPr>
          <w:b/>
          <w:w w:val="110"/>
          <w:sz w:val="21"/>
        </w:rPr>
        <w:t>with</w:t>
      </w:r>
      <w:r>
        <w:rPr>
          <w:b/>
          <w:spacing w:val="-4"/>
          <w:w w:val="110"/>
          <w:sz w:val="21"/>
        </w:rPr>
        <w:t xml:space="preserve"> </w:t>
      </w:r>
      <w:r>
        <w:rPr>
          <w:b/>
          <w:w w:val="110"/>
          <w:sz w:val="21"/>
        </w:rPr>
        <w:t>installation</w:t>
      </w:r>
      <w:r>
        <w:rPr>
          <w:b/>
          <w:spacing w:val="-4"/>
          <w:w w:val="110"/>
          <w:sz w:val="21"/>
        </w:rPr>
        <w:t xml:space="preserve"> </w:t>
      </w:r>
      <w:r>
        <w:rPr>
          <w:b/>
          <w:w w:val="110"/>
          <w:sz w:val="21"/>
        </w:rPr>
        <w:t>instructions</w:t>
      </w:r>
      <w:r>
        <w:rPr>
          <w:b/>
          <w:spacing w:val="-4"/>
          <w:w w:val="110"/>
          <w:sz w:val="21"/>
        </w:rPr>
        <w:t xml:space="preserve"> </w:t>
      </w:r>
      <w:r>
        <w:rPr>
          <w:b/>
          <w:w w:val="110"/>
          <w:sz w:val="21"/>
        </w:rPr>
        <w:t>or electrical or plumbing codes, or repair of household electrical or plumbing systems.</w:t>
      </w:r>
    </w:p>
    <w:p w14:paraId="1B0D6753" w14:textId="3BFF0398" w:rsidR="00A87355" w:rsidRDefault="00CD0DE7">
      <w:pPr>
        <w:pStyle w:val="ListParagraph"/>
        <w:numPr>
          <w:ilvl w:val="1"/>
          <w:numId w:val="2"/>
        </w:numPr>
        <w:tabs>
          <w:tab w:val="left" w:pos="1118"/>
        </w:tabs>
        <w:spacing w:before="120"/>
        <w:ind w:left="1118" w:hanging="218"/>
        <w:rPr>
          <w:b/>
          <w:sz w:val="21"/>
        </w:rPr>
      </w:pPr>
      <w:r>
        <w:rPr>
          <w:b/>
          <w:w w:val="110"/>
          <w:sz w:val="21"/>
        </w:rPr>
        <w:t>Consumable</w:t>
      </w:r>
      <w:r>
        <w:rPr>
          <w:b/>
          <w:spacing w:val="-7"/>
          <w:w w:val="110"/>
          <w:sz w:val="21"/>
        </w:rPr>
        <w:t xml:space="preserve"> </w:t>
      </w:r>
      <w:r>
        <w:rPr>
          <w:b/>
          <w:w w:val="110"/>
          <w:sz w:val="21"/>
        </w:rPr>
        <w:t>parts</w:t>
      </w:r>
      <w:r>
        <w:rPr>
          <w:b/>
          <w:spacing w:val="-6"/>
          <w:w w:val="110"/>
          <w:sz w:val="21"/>
        </w:rPr>
        <w:t xml:space="preserve"> </w:t>
      </w:r>
      <w:r>
        <w:rPr>
          <w:b/>
          <w:w w:val="110"/>
          <w:sz w:val="21"/>
        </w:rPr>
        <w:t>(e.g.,</w:t>
      </w:r>
      <w:r>
        <w:rPr>
          <w:b/>
          <w:spacing w:val="-6"/>
          <w:w w:val="110"/>
          <w:sz w:val="21"/>
        </w:rPr>
        <w:t xml:space="preserve"> </w:t>
      </w:r>
      <w:r>
        <w:rPr>
          <w:b/>
          <w:w w:val="110"/>
          <w:sz w:val="21"/>
        </w:rPr>
        <w:t>light</w:t>
      </w:r>
      <w:r>
        <w:rPr>
          <w:b/>
          <w:spacing w:val="-7"/>
          <w:w w:val="110"/>
          <w:sz w:val="21"/>
        </w:rPr>
        <w:t xml:space="preserve"> </w:t>
      </w:r>
      <w:r>
        <w:rPr>
          <w:b/>
          <w:w w:val="110"/>
          <w:sz w:val="21"/>
        </w:rPr>
        <w:t>bulbs,</w:t>
      </w:r>
      <w:r>
        <w:rPr>
          <w:b/>
          <w:spacing w:val="-6"/>
          <w:w w:val="110"/>
          <w:sz w:val="21"/>
        </w:rPr>
        <w:t xml:space="preserve"> </w:t>
      </w:r>
      <w:r>
        <w:rPr>
          <w:b/>
          <w:w w:val="110"/>
          <w:sz w:val="21"/>
        </w:rPr>
        <w:t>batteries,</w:t>
      </w:r>
      <w:r>
        <w:rPr>
          <w:b/>
          <w:spacing w:val="-6"/>
          <w:w w:val="110"/>
          <w:sz w:val="21"/>
        </w:rPr>
        <w:t xml:space="preserve"> </w:t>
      </w:r>
      <w:r w:rsidR="007F3C84">
        <w:rPr>
          <w:b/>
          <w:w w:val="110"/>
          <w:sz w:val="21"/>
        </w:rPr>
        <w:t>air</w:t>
      </w:r>
      <w:r>
        <w:rPr>
          <w:b/>
          <w:spacing w:val="-7"/>
          <w:w w:val="110"/>
          <w:sz w:val="21"/>
        </w:rPr>
        <w:t xml:space="preserve"> </w:t>
      </w:r>
      <w:r>
        <w:rPr>
          <w:b/>
          <w:w w:val="110"/>
          <w:sz w:val="21"/>
        </w:rPr>
        <w:t>or</w:t>
      </w:r>
      <w:r>
        <w:rPr>
          <w:b/>
          <w:spacing w:val="-6"/>
          <w:w w:val="110"/>
          <w:sz w:val="21"/>
        </w:rPr>
        <w:t xml:space="preserve"> </w:t>
      </w:r>
      <w:r>
        <w:rPr>
          <w:b/>
          <w:w w:val="110"/>
          <w:sz w:val="21"/>
        </w:rPr>
        <w:t>water</w:t>
      </w:r>
      <w:r>
        <w:rPr>
          <w:b/>
          <w:spacing w:val="-6"/>
          <w:w w:val="110"/>
          <w:sz w:val="21"/>
        </w:rPr>
        <w:t xml:space="preserve"> </w:t>
      </w:r>
      <w:r>
        <w:rPr>
          <w:b/>
          <w:w w:val="110"/>
          <w:sz w:val="21"/>
        </w:rPr>
        <w:t>filters,</w:t>
      </w:r>
      <w:r>
        <w:rPr>
          <w:b/>
          <w:spacing w:val="-7"/>
          <w:w w:val="110"/>
          <w:sz w:val="21"/>
        </w:rPr>
        <w:t xml:space="preserve"> </w:t>
      </w:r>
      <w:r w:rsidR="008C0698">
        <w:rPr>
          <w:b/>
          <w:spacing w:val="-2"/>
          <w:w w:val="110"/>
          <w:sz w:val="21"/>
        </w:rPr>
        <w:t>etc.</w:t>
      </w:r>
      <w:r>
        <w:rPr>
          <w:b/>
          <w:spacing w:val="-2"/>
          <w:w w:val="110"/>
          <w:sz w:val="21"/>
        </w:rPr>
        <w:t>).</w:t>
      </w:r>
    </w:p>
    <w:p w14:paraId="1B0D6754" w14:textId="77777777" w:rsidR="00A87355" w:rsidRDefault="00CD0DE7">
      <w:pPr>
        <w:pStyle w:val="ListParagraph"/>
        <w:numPr>
          <w:ilvl w:val="1"/>
          <w:numId w:val="2"/>
        </w:numPr>
        <w:tabs>
          <w:tab w:val="left" w:pos="1118"/>
        </w:tabs>
        <w:spacing w:before="113"/>
        <w:ind w:right="963" w:firstLine="0"/>
        <w:rPr>
          <w:b/>
          <w:sz w:val="21"/>
        </w:rPr>
      </w:pPr>
      <w:r>
        <w:rPr>
          <w:b/>
          <w:w w:val="110"/>
          <w:sz w:val="21"/>
        </w:rPr>
        <w:t>Defects</w:t>
      </w:r>
      <w:r>
        <w:rPr>
          <w:b/>
          <w:spacing w:val="-2"/>
          <w:w w:val="110"/>
          <w:sz w:val="21"/>
        </w:rPr>
        <w:t xml:space="preserve"> </w:t>
      </w:r>
      <w:r>
        <w:rPr>
          <w:b/>
          <w:w w:val="110"/>
          <w:sz w:val="21"/>
        </w:rPr>
        <w:t>or</w:t>
      </w:r>
      <w:r>
        <w:rPr>
          <w:b/>
          <w:spacing w:val="-2"/>
          <w:w w:val="110"/>
          <w:sz w:val="21"/>
        </w:rPr>
        <w:t xml:space="preserve"> </w:t>
      </w:r>
      <w:r>
        <w:rPr>
          <w:b/>
          <w:w w:val="110"/>
          <w:sz w:val="21"/>
        </w:rPr>
        <w:t>damage</w:t>
      </w:r>
      <w:r>
        <w:rPr>
          <w:b/>
          <w:spacing w:val="-2"/>
          <w:w w:val="110"/>
          <w:sz w:val="21"/>
        </w:rPr>
        <w:t xml:space="preserve"> </w:t>
      </w:r>
      <w:r>
        <w:rPr>
          <w:b/>
          <w:w w:val="110"/>
          <w:sz w:val="21"/>
        </w:rPr>
        <w:t>resulting</w:t>
      </w:r>
      <w:r>
        <w:rPr>
          <w:b/>
          <w:spacing w:val="-2"/>
          <w:w w:val="110"/>
          <w:sz w:val="21"/>
        </w:rPr>
        <w:t xml:space="preserve"> </w:t>
      </w:r>
      <w:r>
        <w:rPr>
          <w:b/>
          <w:w w:val="110"/>
          <w:sz w:val="21"/>
        </w:rPr>
        <w:t>from</w:t>
      </w:r>
      <w:r>
        <w:rPr>
          <w:b/>
          <w:spacing w:val="-2"/>
          <w:w w:val="110"/>
          <w:sz w:val="21"/>
        </w:rPr>
        <w:t xml:space="preserve"> </w:t>
      </w:r>
      <w:r>
        <w:rPr>
          <w:b/>
          <w:w w:val="110"/>
          <w:sz w:val="21"/>
        </w:rPr>
        <w:t>accident,</w:t>
      </w:r>
      <w:r>
        <w:rPr>
          <w:b/>
          <w:spacing w:val="-2"/>
          <w:w w:val="110"/>
          <w:sz w:val="21"/>
        </w:rPr>
        <w:t xml:space="preserve"> </w:t>
      </w:r>
      <w:r>
        <w:rPr>
          <w:b/>
          <w:w w:val="110"/>
          <w:sz w:val="21"/>
        </w:rPr>
        <w:t>misuse,</w:t>
      </w:r>
      <w:r>
        <w:rPr>
          <w:b/>
          <w:spacing w:val="-2"/>
          <w:w w:val="110"/>
          <w:sz w:val="21"/>
        </w:rPr>
        <w:t xml:space="preserve"> </w:t>
      </w:r>
      <w:r>
        <w:rPr>
          <w:b/>
          <w:w w:val="110"/>
          <w:sz w:val="21"/>
        </w:rPr>
        <w:t>abuse,</w:t>
      </w:r>
      <w:r>
        <w:rPr>
          <w:b/>
          <w:spacing w:val="-2"/>
          <w:w w:val="110"/>
          <w:sz w:val="21"/>
        </w:rPr>
        <w:t xml:space="preserve"> </w:t>
      </w:r>
      <w:r>
        <w:rPr>
          <w:b/>
          <w:w w:val="110"/>
          <w:sz w:val="21"/>
        </w:rPr>
        <w:t>alteration,</w:t>
      </w:r>
      <w:r>
        <w:rPr>
          <w:b/>
          <w:spacing w:val="-2"/>
          <w:w w:val="110"/>
          <w:sz w:val="21"/>
        </w:rPr>
        <w:t xml:space="preserve"> </w:t>
      </w:r>
      <w:r>
        <w:rPr>
          <w:b/>
          <w:w w:val="110"/>
          <w:sz w:val="21"/>
        </w:rPr>
        <w:t>fire,</w:t>
      </w:r>
      <w:r>
        <w:rPr>
          <w:b/>
          <w:spacing w:val="-2"/>
          <w:w w:val="110"/>
          <w:sz w:val="21"/>
        </w:rPr>
        <w:t xml:space="preserve"> </w:t>
      </w:r>
      <w:r>
        <w:rPr>
          <w:b/>
          <w:w w:val="110"/>
          <w:sz w:val="21"/>
        </w:rPr>
        <w:t>floods,</w:t>
      </w:r>
      <w:r>
        <w:rPr>
          <w:b/>
          <w:spacing w:val="-2"/>
          <w:w w:val="110"/>
          <w:sz w:val="21"/>
        </w:rPr>
        <w:t xml:space="preserve"> </w:t>
      </w:r>
      <w:r>
        <w:rPr>
          <w:b/>
          <w:w w:val="110"/>
          <w:sz w:val="21"/>
        </w:rPr>
        <w:t>acts</w:t>
      </w:r>
      <w:r>
        <w:rPr>
          <w:b/>
          <w:spacing w:val="-2"/>
          <w:w w:val="110"/>
          <w:sz w:val="21"/>
        </w:rPr>
        <w:t xml:space="preserve"> </w:t>
      </w:r>
      <w:r>
        <w:rPr>
          <w:b/>
          <w:w w:val="110"/>
          <w:sz w:val="21"/>
        </w:rPr>
        <w:t>of</w:t>
      </w:r>
      <w:r>
        <w:rPr>
          <w:b/>
          <w:spacing w:val="-2"/>
          <w:w w:val="110"/>
          <w:sz w:val="21"/>
        </w:rPr>
        <w:t xml:space="preserve"> </w:t>
      </w:r>
      <w:r>
        <w:rPr>
          <w:b/>
          <w:w w:val="110"/>
          <w:sz w:val="21"/>
        </w:rPr>
        <w:t>God</w:t>
      </w:r>
      <w:r>
        <w:rPr>
          <w:b/>
          <w:spacing w:val="-2"/>
          <w:w w:val="110"/>
          <w:sz w:val="21"/>
        </w:rPr>
        <w:t xml:space="preserve"> </w:t>
      </w:r>
      <w:r>
        <w:rPr>
          <w:b/>
          <w:w w:val="110"/>
          <w:sz w:val="21"/>
        </w:rPr>
        <w:t>or</w:t>
      </w:r>
      <w:r>
        <w:rPr>
          <w:b/>
          <w:spacing w:val="-2"/>
          <w:w w:val="110"/>
          <w:sz w:val="21"/>
        </w:rPr>
        <w:t xml:space="preserve"> </w:t>
      </w:r>
      <w:r>
        <w:rPr>
          <w:b/>
          <w:w w:val="110"/>
          <w:sz w:val="21"/>
        </w:rPr>
        <w:t xml:space="preserve">improper </w:t>
      </w:r>
      <w:r>
        <w:rPr>
          <w:b/>
          <w:spacing w:val="-2"/>
          <w:w w:val="110"/>
          <w:sz w:val="21"/>
        </w:rPr>
        <w:t>installation.</w:t>
      </w:r>
    </w:p>
    <w:p w14:paraId="1B0D6755" w14:textId="77777777" w:rsidR="00A87355" w:rsidRDefault="00CD0DE7">
      <w:pPr>
        <w:pStyle w:val="ListParagraph"/>
        <w:numPr>
          <w:ilvl w:val="1"/>
          <w:numId w:val="2"/>
        </w:numPr>
        <w:tabs>
          <w:tab w:val="left" w:pos="1118"/>
        </w:tabs>
        <w:spacing w:before="117"/>
        <w:ind w:right="928" w:firstLine="0"/>
        <w:rPr>
          <w:b/>
          <w:sz w:val="21"/>
        </w:rPr>
      </w:pPr>
      <w:r>
        <w:rPr>
          <w:b/>
          <w:w w:val="110"/>
          <w:sz w:val="21"/>
        </w:rPr>
        <w:t xml:space="preserve">Damages, defects, or repairs caused by unauthorized servicers or use of non-genuine or third-party parts; </w:t>
      </w:r>
      <w:r>
        <w:rPr>
          <w:b/>
          <w:spacing w:val="-2"/>
          <w:w w:val="110"/>
          <w:sz w:val="21"/>
        </w:rPr>
        <w:t>however,</w:t>
      </w:r>
      <w:r>
        <w:rPr>
          <w:b/>
          <w:spacing w:val="-5"/>
          <w:w w:val="110"/>
          <w:sz w:val="21"/>
        </w:rPr>
        <w:t xml:space="preserve"> </w:t>
      </w:r>
      <w:r>
        <w:rPr>
          <w:b/>
          <w:spacing w:val="-2"/>
          <w:w w:val="110"/>
          <w:sz w:val="21"/>
        </w:rPr>
        <w:t>use</w:t>
      </w:r>
      <w:r>
        <w:rPr>
          <w:b/>
          <w:spacing w:val="-5"/>
          <w:w w:val="110"/>
          <w:sz w:val="21"/>
        </w:rPr>
        <w:t xml:space="preserve"> </w:t>
      </w:r>
      <w:r>
        <w:rPr>
          <w:b/>
          <w:spacing w:val="-2"/>
          <w:w w:val="110"/>
          <w:sz w:val="21"/>
        </w:rPr>
        <w:t>of</w:t>
      </w:r>
      <w:r>
        <w:rPr>
          <w:b/>
          <w:spacing w:val="-5"/>
          <w:w w:val="110"/>
          <w:sz w:val="21"/>
        </w:rPr>
        <w:t xml:space="preserve"> </w:t>
      </w:r>
      <w:r>
        <w:rPr>
          <w:b/>
          <w:spacing w:val="-2"/>
          <w:w w:val="110"/>
          <w:sz w:val="21"/>
        </w:rPr>
        <w:t>unauthorized</w:t>
      </w:r>
      <w:r>
        <w:rPr>
          <w:b/>
          <w:spacing w:val="-5"/>
          <w:w w:val="110"/>
          <w:sz w:val="21"/>
        </w:rPr>
        <w:t xml:space="preserve"> </w:t>
      </w:r>
      <w:r>
        <w:rPr>
          <w:b/>
          <w:spacing w:val="-2"/>
          <w:w w:val="110"/>
          <w:sz w:val="21"/>
        </w:rPr>
        <w:t>service</w:t>
      </w:r>
      <w:r>
        <w:rPr>
          <w:b/>
          <w:spacing w:val="-5"/>
          <w:w w:val="110"/>
          <w:sz w:val="21"/>
        </w:rPr>
        <w:t xml:space="preserve"> </w:t>
      </w:r>
      <w:r>
        <w:rPr>
          <w:b/>
          <w:spacing w:val="-2"/>
          <w:w w:val="110"/>
          <w:sz w:val="21"/>
        </w:rPr>
        <w:t>providers</w:t>
      </w:r>
      <w:r>
        <w:rPr>
          <w:b/>
          <w:spacing w:val="-5"/>
          <w:w w:val="110"/>
          <w:sz w:val="21"/>
        </w:rPr>
        <w:t xml:space="preserve"> </w:t>
      </w:r>
      <w:r>
        <w:rPr>
          <w:b/>
          <w:spacing w:val="-2"/>
          <w:w w:val="110"/>
          <w:sz w:val="21"/>
        </w:rPr>
        <w:t>or</w:t>
      </w:r>
      <w:r>
        <w:rPr>
          <w:b/>
          <w:spacing w:val="-5"/>
          <w:w w:val="110"/>
          <w:sz w:val="21"/>
        </w:rPr>
        <w:t xml:space="preserve"> </w:t>
      </w:r>
      <w:r>
        <w:rPr>
          <w:b/>
          <w:spacing w:val="-2"/>
          <w:w w:val="110"/>
          <w:sz w:val="21"/>
        </w:rPr>
        <w:t>non-genuine</w:t>
      </w:r>
      <w:r>
        <w:rPr>
          <w:b/>
          <w:spacing w:val="-5"/>
          <w:w w:val="110"/>
          <w:sz w:val="21"/>
        </w:rPr>
        <w:t xml:space="preserve"> </w:t>
      </w:r>
      <w:r>
        <w:rPr>
          <w:b/>
          <w:spacing w:val="-2"/>
          <w:w w:val="110"/>
          <w:sz w:val="21"/>
        </w:rPr>
        <w:t>or</w:t>
      </w:r>
      <w:r>
        <w:rPr>
          <w:b/>
          <w:spacing w:val="-5"/>
          <w:w w:val="110"/>
          <w:sz w:val="21"/>
        </w:rPr>
        <w:t xml:space="preserve"> </w:t>
      </w:r>
      <w:r>
        <w:rPr>
          <w:b/>
          <w:spacing w:val="-2"/>
          <w:w w:val="110"/>
          <w:sz w:val="21"/>
        </w:rPr>
        <w:t>third-party</w:t>
      </w:r>
      <w:r>
        <w:rPr>
          <w:b/>
          <w:spacing w:val="-5"/>
          <w:w w:val="110"/>
          <w:sz w:val="21"/>
        </w:rPr>
        <w:t xml:space="preserve"> </w:t>
      </w:r>
      <w:r>
        <w:rPr>
          <w:b/>
          <w:spacing w:val="-2"/>
          <w:w w:val="110"/>
          <w:sz w:val="21"/>
        </w:rPr>
        <w:t>parts</w:t>
      </w:r>
      <w:r>
        <w:rPr>
          <w:b/>
          <w:spacing w:val="-5"/>
          <w:w w:val="110"/>
          <w:sz w:val="21"/>
        </w:rPr>
        <w:t xml:space="preserve"> </w:t>
      </w:r>
      <w:r>
        <w:rPr>
          <w:b/>
          <w:spacing w:val="-2"/>
          <w:w w:val="110"/>
          <w:sz w:val="21"/>
        </w:rPr>
        <w:t>will</w:t>
      </w:r>
      <w:r>
        <w:rPr>
          <w:b/>
          <w:spacing w:val="-5"/>
          <w:w w:val="110"/>
          <w:sz w:val="21"/>
        </w:rPr>
        <w:t xml:space="preserve"> </w:t>
      </w:r>
      <w:r>
        <w:rPr>
          <w:b/>
          <w:spacing w:val="-2"/>
          <w:w w:val="110"/>
          <w:sz w:val="21"/>
        </w:rPr>
        <w:t>not</w:t>
      </w:r>
      <w:r>
        <w:rPr>
          <w:b/>
          <w:spacing w:val="-5"/>
          <w:w w:val="110"/>
          <w:sz w:val="21"/>
        </w:rPr>
        <w:t xml:space="preserve"> </w:t>
      </w:r>
      <w:r>
        <w:rPr>
          <w:b/>
          <w:spacing w:val="-2"/>
          <w:w w:val="110"/>
          <w:sz w:val="21"/>
        </w:rPr>
        <w:t>void</w:t>
      </w:r>
      <w:r>
        <w:rPr>
          <w:b/>
          <w:spacing w:val="-5"/>
          <w:w w:val="110"/>
          <w:sz w:val="21"/>
        </w:rPr>
        <w:t xml:space="preserve"> </w:t>
      </w:r>
      <w:r>
        <w:rPr>
          <w:b/>
          <w:spacing w:val="-2"/>
          <w:w w:val="110"/>
          <w:sz w:val="21"/>
        </w:rPr>
        <w:t>this warranty.</w:t>
      </w:r>
    </w:p>
    <w:p w14:paraId="1B0D6756" w14:textId="77777777" w:rsidR="00A87355" w:rsidRDefault="00CD0DE7">
      <w:pPr>
        <w:pStyle w:val="ListParagraph"/>
        <w:numPr>
          <w:ilvl w:val="1"/>
          <w:numId w:val="2"/>
        </w:numPr>
        <w:tabs>
          <w:tab w:val="left" w:pos="1118"/>
        </w:tabs>
        <w:spacing w:before="117"/>
        <w:ind w:right="1356" w:firstLine="0"/>
        <w:jc w:val="both"/>
        <w:rPr>
          <w:b/>
          <w:sz w:val="21"/>
        </w:rPr>
      </w:pPr>
      <w:r>
        <w:rPr>
          <w:b/>
          <w:w w:val="110"/>
          <w:sz w:val="21"/>
        </w:rPr>
        <w:t>Cosmetic damage (e.g., scratches, dents, chips, and other damage to appliance finishes), unless such damage</w:t>
      </w:r>
      <w:r>
        <w:rPr>
          <w:b/>
          <w:spacing w:val="-3"/>
          <w:w w:val="110"/>
          <w:sz w:val="21"/>
        </w:rPr>
        <w:t xml:space="preserve"> </w:t>
      </w:r>
      <w:r>
        <w:rPr>
          <w:b/>
          <w:w w:val="110"/>
          <w:sz w:val="21"/>
        </w:rPr>
        <w:t>results</w:t>
      </w:r>
      <w:r>
        <w:rPr>
          <w:b/>
          <w:spacing w:val="-3"/>
          <w:w w:val="110"/>
          <w:sz w:val="21"/>
        </w:rPr>
        <w:t xml:space="preserve"> </w:t>
      </w:r>
      <w:r>
        <w:rPr>
          <w:b/>
          <w:w w:val="110"/>
          <w:sz w:val="21"/>
        </w:rPr>
        <w:t>from</w:t>
      </w:r>
      <w:r>
        <w:rPr>
          <w:b/>
          <w:spacing w:val="-3"/>
          <w:w w:val="110"/>
          <w:sz w:val="21"/>
        </w:rPr>
        <w:t xml:space="preserve"> </w:t>
      </w:r>
      <w:r>
        <w:rPr>
          <w:b/>
          <w:w w:val="110"/>
          <w:sz w:val="21"/>
        </w:rPr>
        <w:t>defects</w:t>
      </w:r>
      <w:r>
        <w:rPr>
          <w:b/>
          <w:spacing w:val="-3"/>
          <w:w w:val="110"/>
          <w:sz w:val="21"/>
        </w:rPr>
        <w:t xml:space="preserve"> </w:t>
      </w:r>
      <w:r>
        <w:rPr>
          <w:b/>
          <w:w w:val="110"/>
          <w:sz w:val="21"/>
        </w:rPr>
        <w:t>in</w:t>
      </w:r>
      <w:r>
        <w:rPr>
          <w:b/>
          <w:spacing w:val="-3"/>
          <w:w w:val="110"/>
          <w:sz w:val="21"/>
        </w:rPr>
        <w:t xml:space="preserve"> </w:t>
      </w:r>
      <w:r>
        <w:rPr>
          <w:b/>
          <w:w w:val="110"/>
          <w:sz w:val="21"/>
        </w:rPr>
        <w:t>materials</w:t>
      </w:r>
      <w:r>
        <w:rPr>
          <w:b/>
          <w:spacing w:val="-3"/>
          <w:w w:val="110"/>
          <w:sz w:val="21"/>
        </w:rPr>
        <w:t xml:space="preserve"> </w:t>
      </w:r>
      <w:r>
        <w:rPr>
          <w:b/>
          <w:w w:val="110"/>
          <w:sz w:val="21"/>
        </w:rPr>
        <w:t>and</w:t>
      </w:r>
      <w:r>
        <w:rPr>
          <w:b/>
          <w:spacing w:val="-3"/>
          <w:w w:val="110"/>
          <w:sz w:val="21"/>
        </w:rPr>
        <w:t xml:space="preserve"> </w:t>
      </w:r>
      <w:r>
        <w:rPr>
          <w:b/>
          <w:w w:val="110"/>
          <w:sz w:val="21"/>
        </w:rPr>
        <w:t>workmanship</w:t>
      </w:r>
      <w:r>
        <w:rPr>
          <w:b/>
          <w:spacing w:val="-3"/>
          <w:w w:val="110"/>
          <w:sz w:val="21"/>
        </w:rPr>
        <w:t xml:space="preserve"> </w:t>
      </w:r>
      <w:r>
        <w:rPr>
          <w:b/>
          <w:w w:val="110"/>
          <w:sz w:val="21"/>
        </w:rPr>
        <w:t>and</w:t>
      </w:r>
      <w:r>
        <w:rPr>
          <w:b/>
          <w:spacing w:val="-3"/>
          <w:w w:val="110"/>
          <w:sz w:val="21"/>
        </w:rPr>
        <w:t xml:space="preserve"> </w:t>
      </w:r>
      <w:r>
        <w:rPr>
          <w:b/>
          <w:w w:val="110"/>
          <w:sz w:val="21"/>
        </w:rPr>
        <w:t>is</w:t>
      </w:r>
      <w:r>
        <w:rPr>
          <w:b/>
          <w:spacing w:val="-3"/>
          <w:w w:val="110"/>
          <w:sz w:val="21"/>
        </w:rPr>
        <w:t xml:space="preserve"> </w:t>
      </w:r>
      <w:r>
        <w:rPr>
          <w:b/>
          <w:w w:val="110"/>
          <w:sz w:val="21"/>
        </w:rPr>
        <w:t>reported</w:t>
      </w:r>
      <w:r>
        <w:rPr>
          <w:b/>
          <w:spacing w:val="-3"/>
          <w:w w:val="110"/>
          <w:sz w:val="21"/>
        </w:rPr>
        <w:t xml:space="preserve"> </w:t>
      </w:r>
      <w:r>
        <w:rPr>
          <w:b/>
          <w:w w:val="110"/>
          <w:sz w:val="21"/>
        </w:rPr>
        <w:t>to</w:t>
      </w:r>
      <w:r>
        <w:rPr>
          <w:b/>
          <w:spacing w:val="-3"/>
          <w:w w:val="110"/>
          <w:sz w:val="21"/>
        </w:rPr>
        <w:t xml:space="preserve"> </w:t>
      </w:r>
      <w:r>
        <w:rPr>
          <w:b/>
          <w:w w:val="110"/>
          <w:sz w:val="21"/>
        </w:rPr>
        <w:t>Kings</w:t>
      </w:r>
      <w:r>
        <w:rPr>
          <w:b/>
          <w:spacing w:val="-3"/>
          <w:w w:val="110"/>
          <w:sz w:val="21"/>
        </w:rPr>
        <w:t xml:space="preserve"> </w:t>
      </w:r>
      <w:r>
        <w:rPr>
          <w:b/>
          <w:w w:val="110"/>
          <w:sz w:val="21"/>
        </w:rPr>
        <w:t>Peak</w:t>
      </w:r>
      <w:r>
        <w:rPr>
          <w:b/>
          <w:spacing w:val="-3"/>
          <w:w w:val="110"/>
          <w:sz w:val="21"/>
        </w:rPr>
        <w:t xml:space="preserve"> </w:t>
      </w:r>
      <w:r>
        <w:rPr>
          <w:b/>
          <w:w w:val="110"/>
          <w:sz w:val="21"/>
        </w:rPr>
        <w:t>within</w:t>
      </w:r>
      <w:r>
        <w:rPr>
          <w:b/>
          <w:spacing w:val="-3"/>
          <w:w w:val="110"/>
          <w:sz w:val="21"/>
        </w:rPr>
        <w:t xml:space="preserve"> </w:t>
      </w:r>
      <w:r>
        <w:rPr>
          <w:b/>
          <w:w w:val="110"/>
          <w:sz w:val="21"/>
        </w:rPr>
        <w:t>30</w:t>
      </w:r>
      <w:r>
        <w:rPr>
          <w:b/>
          <w:spacing w:val="-3"/>
          <w:w w:val="110"/>
          <w:sz w:val="21"/>
        </w:rPr>
        <w:t xml:space="preserve"> </w:t>
      </w:r>
      <w:r>
        <w:rPr>
          <w:b/>
          <w:w w:val="110"/>
          <w:sz w:val="21"/>
        </w:rPr>
        <w:t>days from date of delivery.</w:t>
      </w:r>
    </w:p>
    <w:p w14:paraId="1B0D6757" w14:textId="77777777" w:rsidR="00A87355" w:rsidRDefault="00CD0DE7">
      <w:pPr>
        <w:pStyle w:val="ListParagraph"/>
        <w:numPr>
          <w:ilvl w:val="1"/>
          <w:numId w:val="2"/>
        </w:numPr>
        <w:tabs>
          <w:tab w:val="left" w:pos="1118"/>
        </w:tabs>
        <w:spacing w:before="117"/>
        <w:ind w:right="1275" w:firstLine="0"/>
        <w:jc w:val="both"/>
        <w:rPr>
          <w:b/>
          <w:sz w:val="21"/>
        </w:rPr>
      </w:pPr>
      <w:r>
        <w:rPr>
          <w:b/>
          <w:w w:val="110"/>
          <w:sz w:val="21"/>
        </w:rPr>
        <w:t>Discoloration,</w:t>
      </w:r>
      <w:r>
        <w:rPr>
          <w:b/>
          <w:spacing w:val="-4"/>
          <w:w w:val="110"/>
          <w:sz w:val="21"/>
        </w:rPr>
        <w:t xml:space="preserve"> </w:t>
      </w:r>
      <w:r>
        <w:rPr>
          <w:b/>
          <w:w w:val="110"/>
          <w:sz w:val="21"/>
        </w:rPr>
        <w:t>rust,</w:t>
      </w:r>
      <w:r>
        <w:rPr>
          <w:b/>
          <w:spacing w:val="-5"/>
          <w:w w:val="110"/>
          <w:sz w:val="21"/>
        </w:rPr>
        <w:t xml:space="preserve"> </w:t>
      </w:r>
      <w:r>
        <w:rPr>
          <w:b/>
          <w:w w:val="110"/>
          <w:sz w:val="21"/>
        </w:rPr>
        <w:t>or</w:t>
      </w:r>
      <w:r>
        <w:rPr>
          <w:b/>
          <w:spacing w:val="-4"/>
          <w:w w:val="110"/>
          <w:sz w:val="21"/>
        </w:rPr>
        <w:t xml:space="preserve"> </w:t>
      </w:r>
      <w:r>
        <w:rPr>
          <w:b/>
          <w:w w:val="110"/>
          <w:sz w:val="21"/>
        </w:rPr>
        <w:t>oxidation</w:t>
      </w:r>
      <w:r>
        <w:rPr>
          <w:b/>
          <w:spacing w:val="-4"/>
          <w:w w:val="110"/>
          <w:sz w:val="21"/>
        </w:rPr>
        <w:t xml:space="preserve"> </w:t>
      </w:r>
      <w:r>
        <w:rPr>
          <w:b/>
          <w:w w:val="110"/>
          <w:sz w:val="21"/>
        </w:rPr>
        <w:t>of</w:t>
      </w:r>
      <w:r>
        <w:rPr>
          <w:b/>
          <w:spacing w:val="-4"/>
          <w:w w:val="110"/>
          <w:sz w:val="21"/>
        </w:rPr>
        <w:t xml:space="preserve"> </w:t>
      </w:r>
      <w:r>
        <w:rPr>
          <w:b/>
          <w:w w:val="110"/>
          <w:sz w:val="21"/>
        </w:rPr>
        <w:t>surfaces</w:t>
      </w:r>
      <w:r>
        <w:rPr>
          <w:b/>
          <w:spacing w:val="-4"/>
          <w:w w:val="110"/>
          <w:sz w:val="21"/>
        </w:rPr>
        <w:t xml:space="preserve"> </w:t>
      </w:r>
      <w:r>
        <w:rPr>
          <w:b/>
          <w:w w:val="110"/>
          <w:sz w:val="21"/>
        </w:rPr>
        <w:t>resulting</w:t>
      </w:r>
      <w:r>
        <w:rPr>
          <w:b/>
          <w:spacing w:val="-4"/>
          <w:w w:val="110"/>
          <w:sz w:val="21"/>
        </w:rPr>
        <w:t xml:space="preserve"> </w:t>
      </w:r>
      <w:r>
        <w:rPr>
          <w:b/>
          <w:w w:val="110"/>
          <w:sz w:val="21"/>
        </w:rPr>
        <w:t>from</w:t>
      </w:r>
      <w:r>
        <w:rPr>
          <w:b/>
          <w:spacing w:val="-4"/>
          <w:w w:val="110"/>
          <w:sz w:val="21"/>
        </w:rPr>
        <w:t xml:space="preserve"> </w:t>
      </w:r>
      <w:r>
        <w:rPr>
          <w:b/>
          <w:w w:val="110"/>
          <w:sz w:val="21"/>
        </w:rPr>
        <w:t>caustic</w:t>
      </w:r>
      <w:r>
        <w:rPr>
          <w:b/>
          <w:spacing w:val="-4"/>
          <w:w w:val="110"/>
          <w:sz w:val="21"/>
        </w:rPr>
        <w:t xml:space="preserve"> </w:t>
      </w:r>
      <w:r>
        <w:rPr>
          <w:b/>
          <w:w w:val="110"/>
          <w:sz w:val="21"/>
        </w:rPr>
        <w:t>or</w:t>
      </w:r>
      <w:r>
        <w:rPr>
          <w:b/>
          <w:spacing w:val="-4"/>
          <w:w w:val="110"/>
          <w:sz w:val="21"/>
        </w:rPr>
        <w:t xml:space="preserve"> </w:t>
      </w:r>
      <w:r>
        <w:rPr>
          <w:b/>
          <w:w w:val="110"/>
          <w:sz w:val="21"/>
        </w:rPr>
        <w:t>corrosive</w:t>
      </w:r>
      <w:r>
        <w:rPr>
          <w:b/>
          <w:spacing w:val="-4"/>
          <w:w w:val="110"/>
          <w:sz w:val="21"/>
        </w:rPr>
        <w:t xml:space="preserve"> </w:t>
      </w:r>
      <w:r>
        <w:rPr>
          <w:b/>
          <w:w w:val="110"/>
          <w:sz w:val="21"/>
        </w:rPr>
        <w:t>environments</w:t>
      </w:r>
      <w:r>
        <w:rPr>
          <w:b/>
          <w:spacing w:val="-4"/>
          <w:w w:val="110"/>
          <w:sz w:val="21"/>
        </w:rPr>
        <w:t xml:space="preserve"> </w:t>
      </w:r>
      <w:r>
        <w:rPr>
          <w:b/>
          <w:w w:val="110"/>
          <w:sz w:val="21"/>
        </w:rPr>
        <w:t>(e.g.,</w:t>
      </w:r>
      <w:r>
        <w:rPr>
          <w:b/>
          <w:spacing w:val="-4"/>
          <w:w w:val="110"/>
          <w:sz w:val="21"/>
        </w:rPr>
        <w:t xml:space="preserve"> </w:t>
      </w:r>
      <w:r>
        <w:rPr>
          <w:b/>
          <w:w w:val="110"/>
          <w:sz w:val="21"/>
        </w:rPr>
        <w:t>high salt concentrations, high moisture or humidity or exposure to chemicals).</w:t>
      </w:r>
    </w:p>
    <w:p w14:paraId="1B0D6758" w14:textId="77777777" w:rsidR="00A87355" w:rsidRDefault="00CD0DE7">
      <w:pPr>
        <w:pStyle w:val="ListParagraph"/>
        <w:numPr>
          <w:ilvl w:val="1"/>
          <w:numId w:val="2"/>
        </w:numPr>
        <w:tabs>
          <w:tab w:val="left" w:pos="1118"/>
        </w:tabs>
        <w:spacing w:before="120"/>
        <w:ind w:left="1118" w:hanging="218"/>
        <w:jc w:val="both"/>
        <w:rPr>
          <w:b/>
          <w:sz w:val="21"/>
        </w:rPr>
      </w:pPr>
      <w:r>
        <w:rPr>
          <w:b/>
          <w:spacing w:val="-2"/>
          <w:w w:val="110"/>
          <w:sz w:val="21"/>
        </w:rPr>
        <w:t>Product</w:t>
      </w:r>
      <w:r>
        <w:rPr>
          <w:b/>
          <w:spacing w:val="-5"/>
          <w:w w:val="110"/>
          <w:sz w:val="21"/>
        </w:rPr>
        <w:t xml:space="preserve"> </w:t>
      </w:r>
      <w:r>
        <w:rPr>
          <w:b/>
          <w:spacing w:val="-2"/>
          <w:w w:val="110"/>
          <w:sz w:val="21"/>
        </w:rPr>
        <w:t>pick-up</w:t>
      </w:r>
      <w:r>
        <w:rPr>
          <w:b/>
          <w:spacing w:val="-4"/>
          <w:w w:val="110"/>
          <w:sz w:val="21"/>
        </w:rPr>
        <w:t xml:space="preserve"> </w:t>
      </w:r>
      <w:r>
        <w:rPr>
          <w:b/>
          <w:spacing w:val="-2"/>
          <w:w w:val="110"/>
          <w:sz w:val="21"/>
        </w:rPr>
        <w:t>or</w:t>
      </w:r>
      <w:r>
        <w:rPr>
          <w:b/>
          <w:spacing w:val="-4"/>
          <w:w w:val="110"/>
          <w:sz w:val="21"/>
        </w:rPr>
        <w:t xml:space="preserve"> </w:t>
      </w:r>
      <w:r>
        <w:rPr>
          <w:b/>
          <w:spacing w:val="-2"/>
          <w:w w:val="110"/>
          <w:sz w:val="21"/>
        </w:rPr>
        <w:t>delivery.</w:t>
      </w:r>
      <w:r>
        <w:rPr>
          <w:b/>
          <w:spacing w:val="-4"/>
          <w:w w:val="110"/>
          <w:sz w:val="21"/>
        </w:rPr>
        <w:t xml:space="preserve"> </w:t>
      </w:r>
      <w:r>
        <w:rPr>
          <w:b/>
          <w:spacing w:val="-2"/>
          <w:w w:val="110"/>
          <w:sz w:val="21"/>
        </w:rPr>
        <w:t>This</w:t>
      </w:r>
      <w:r>
        <w:rPr>
          <w:b/>
          <w:spacing w:val="-4"/>
          <w:w w:val="110"/>
          <w:sz w:val="21"/>
        </w:rPr>
        <w:t xml:space="preserve"> </w:t>
      </w:r>
      <w:r>
        <w:rPr>
          <w:b/>
          <w:spacing w:val="-2"/>
          <w:w w:val="110"/>
          <w:sz w:val="21"/>
        </w:rPr>
        <w:t>product</w:t>
      </w:r>
      <w:r>
        <w:rPr>
          <w:b/>
          <w:spacing w:val="-4"/>
          <w:w w:val="110"/>
          <w:sz w:val="21"/>
        </w:rPr>
        <w:t xml:space="preserve"> </w:t>
      </w:r>
      <w:r>
        <w:rPr>
          <w:b/>
          <w:spacing w:val="-2"/>
          <w:w w:val="110"/>
          <w:sz w:val="21"/>
        </w:rPr>
        <w:t>is</w:t>
      </w:r>
      <w:r>
        <w:rPr>
          <w:b/>
          <w:spacing w:val="-5"/>
          <w:w w:val="110"/>
          <w:sz w:val="21"/>
        </w:rPr>
        <w:t xml:space="preserve"> </w:t>
      </w:r>
      <w:r>
        <w:rPr>
          <w:b/>
          <w:spacing w:val="-2"/>
          <w:w w:val="110"/>
          <w:sz w:val="21"/>
        </w:rPr>
        <w:t>intended</w:t>
      </w:r>
      <w:r>
        <w:rPr>
          <w:b/>
          <w:spacing w:val="-4"/>
          <w:w w:val="110"/>
          <w:sz w:val="21"/>
        </w:rPr>
        <w:t xml:space="preserve"> </w:t>
      </w:r>
      <w:r>
        <w:rPr>
          <w:b/>
          <w:spacing w:val="-2"/>
          <w:w w:val="110"/>
          <w:sz w:val="21"/>
        </w:rPr>
        <w:t>for</w:t>
      </w:r>
      <w:r>
        <w:rPr>
          <w:b/>
          <w:spacing w:val="-4"/>
          <w:w w:val="110"/>
          <w:sz w:val="21"/>
        </w:rPr>
        <w:t xml:space="preserve"> </w:t>
      </w:r>
      <w:r>
        <w:rPr>
          <w:b/>
          <w:spacing w:val="-2"/>
          <w:w w:val="110"/>
          <w:sz w:val="21"/>
        </w:rPr>
        <w:t>in-home</w:t>
      </w:r>
      <w:r>
        <w:rPr>
          <w:b/>
          <w:spacing w:val="-4"/>
          <w:w w:val="110"/>
          <w:sz w:val="21"/>
        </w:rPr>
        <w:t xml:space="preserve"> </w:t>
      </w:r>
      <w:r>
        <w:rPr>
          <w:b/>
          <w:spacing w:val="-2"/>
          <w:w w:val="110"/>
          <w:sz w:val="21"/>
        </w:rPr>
        <w:t>repair</w:t>
      </w:r>
      <w:r>
        <w:rPr>
          <w:b/>
          <w:spacing w:val="-4"/>
          <w:w w:val="110"/>
          <w:sz w:val="21"/>
        </w:rPr>
        <w:t xml:space="preserve"> </w:t>
      </w:r>
      <w:r>
        <w:rPr>
          <w:b/>
          <w:spacing w:val="-2"/>
          <w:w w:val="110"/>
          <w:sz w:val="21"/>
        </w:rPr>
        <w:t>or</w:t>
      </w:r>
      <w:r>
        <w:rPr>
          <w:b/>
          <w:spacing w:val="-4"/>
          <w:w w:val="110"/>
          <w:sz w:val="21"/>
        </w:rPr>
        <w:t xml:space="preserve"> </w:t>
      </w:r>
      <w:r>
        <w:rPr>
          <w:b/>
          <w:spacing w:val="-2"/>
          <w:w w:val="110"/>
          <w:sz w:val="21"/>
        </w:rPr>
        <w:t>replacement.</w:t>
      </w:r>
    </w:p>
    <w:p w14:paraId="1B0D6759" w14:textId="77777777" w:rsidR="00A87355" w:rsidRDefault="00CD0DE7">
      <w:pPr>
        <w:pStyle w:val="ListParagraph"/>
        <w:numPr>
          <w:ilvl w:val="1"/>
          <w:numId w:val="2"/>
        </w:numPr>
        <w:tabs>
          <w:tab w:val="left" w:pos="1418"/>
        </w:tabs>
        <w:spacing w:before="113"/>
        <w:ind w:right="1552" w:firstLine="0"/>
        <w:rPr>
          <w:b/>
          <w:sz w:val="21"/>
        </w:rPr>
      </w:pPr>
      <w:r>
        <w:rPr>
          <w:b/>
          <w:w w:val="110"/>
          <w:sz w:val="21"/>
        </w:rPr>
        <w:t>Travel</w:t>
      </w:r>
      <w:r>
        <w:rPr>
          <w:b/>
          <w:spacing w:val="-8"/>
          <w:w w:val="110"/>
          <w:sz w:val="21"/>
        </w:rPr>
        <w:t xml:space="preserve"> </w:t>
      </w:r>
      <w:r>
        <w:rPr>
          <w:b/>
          <w:w w:val="110"/>
          <w:sz w:val="21"/>
        </w:rPr>
        <w:t>or</w:t>
      </w:r>
      <w:r>
        <w:rPr>
          <w:b/>
          <w:spacing w:val="-8"/>
          <w:w w:val="110"/>
          <w:sz w:val="21"/>
        </w:rPr>
        <w:t xml:space="preserve"> </w:t>
      </w:r>
      <w:r>
        <w:rPr>
          <w:b/>
          <w:w w:val="110"/>
          <w:sz w:val="21"/>
        </w:rPr>
        <w:t>transportation</w:t>
      </w:r>
      <w:r>
        <w:rPr>
          <w:b/>
          <w:spacing w:val="-8"/>
          <w:w w:val="110"/>
          <w:sz w:val="21"/>
        </w:rPr>
        <w:t xml:space="preserve"> </w:t>
      </w:r>
      <w:r>
        <w:rPr>
          <w:b/>
          <w:w w:val="110"/>
          <w:sz w:val="21"/>
        </w:rPr>
        <w:t>expenses</w:t>
      </w:r>
      <w:r>
        <w:rPr>
          <w:b/>
          <w:spacing w:val="-8"/>
          <w:w w:val="110"/>
          <w:sz w:val="21"/>
        </w:rPr>
        <w:t xml:space="preserve"> </w:t>
      </w:r>
      <w:r>
        <w:rPr>
          <w:b/>
          <w:w w:val="110"/>
          <w:sz w:val="21"/>
        </w:rPr>
        <w:t>for</w:t>
      </w:r>
      <w:r>
        <w:rPr>
          <w:b/>
          <w:spacing w:val="-8"/>
          <w:w w:val="110"/>
          <w:sz w:val="21"/>
        </w:rPr>
        <w:t xml:space="preserve"> </w:t>
      </w:r>
      <w:r>
        <w:rPr>
          <w:b/>
          <w:w w:val="110"/>
          <w:sz w:val="21"/>
        </w:rPr>
        <w:t>service</w:t>
      </w:r>
      <w:r>
        <w:rPr>
          <w:b/>
          <w:spacing w:val="-8"/>
          <w:w w:val="110"/>
          <w:sz w:val="21"/>
        </w:rPr>
        <w:t xml:space="preserve"> </w:t>
      </w:r>
      <w:r>
        <w:rPr>
          <w:b/>
          <w:w w:val="110"/>
          <w:sz w:val="21"/>
        </w:rPr>
        <w:t>in</w:t>
      </w:r>
      <w:r>
        <w:rPr>
          <w:b/>
          <w:spacing w:val="-8"/>
          <w:w w:val="110"/>
          <w:sz w:val="21"/>
        </w:rPr>
        <w:t xml:space="preserve"> </w:t>
      </w:r>
      <w:r>
        <w:rPr>
          <w:b/>
          <w:w w:val="110"/>
          <w:sz w:val="21"/>
        </w:rPr>
        <w:t>remote</w:t>
      </w:r>
      <w:r>
        <w:rPr>
          <w:b/>
          <w:spacing w:val="-8"/>
          <w:w w:val="110"/>
          <w:sz w:val="21"/>
        </w:rPr>
        <w:t xml:space="preserve"> </w:t>
      </w:r>
      <w:r>
        <w:rPr>
          <w:b/>
          <w:w w:val="110"/>
          <w:sz w:val="21"/>
        </w:rPr>
        <w:t>locations</w:t>
      </w:r>
      <w:r>
        <w:rPr>
          <w:b/>
          <w:spacing w:val="-8"/>
          <w:w w:val="110"/>
          <w:sz w:val="21"/>
        </w:rPr>
        <w:t xml:space="preserve"> </w:t>
      </w:r>
      <w:r>
        <w:rPr>
          <w:b/>
          <w:w w:val="110"/>
          <w:sz w:val="21"/>
        </w:rPr>
        <w:t>where</w:t>
      </w:r>
      <w:r>
        <w:rPr>
          <w:b/>
          <w:spacing w:val="-8"/>
          <w:w w:val="110"/>
          <w:sz w:val="21"/>
        </w:rPr>
        <w:t xml:space="preserve"> </w:t>
      </w:r>
      <w:r>
        <w:rPr>
          <w:b/>
          <w:w w:val="110"/>
          <w:sz w:val="21"/>
        </w:rPr>
        <w:t>an</w:t>
      </w:r>
      <w:r>
        <w:rPr>
          <w:b/>
          <w:spacing w:val="-8"/>
          <w:w w:val="110"/>
          <w:sz w:val="21"/>
        </w:rPr>
        <w:t xml:space="preserve"> </w:t>
      </w:r>
      <w:r>
        <w:rPr>
          <w:b/>
          <w:w w:val="110"/>
          <w:sz w:val="21"/>
        </w:rPr>
        <w:t>authorized</w:t>
      </w:r>
      <w:r>
        <w:rPr>
          <w:b/>
          <w:spacing w:val="-8"/>
          <w:w w:val="110"/>
          <w:sz w:val="21"/>
        </w:rPr>
        <w:t xml:space="preserve"> </w:t>
      </w:r>
      <w:r>
        <w:rPr>
          <w:b/>
          <w:w w:val="110"/>
          <w:sz w:val="21"/>
        </w:rPr>
        <w:t>Kings</w:t>
      </w:r>
      <w:r>
        <w:rPr>
          <w:b/>
          <w:spacing w:val="-8"/>
          <w:w w:val="110"/>
          <w:sz w:val="21"/>
        </w:rPr>
        <w:t xml:space="preserve"> </w:t>
      </w:r>
      <w:r>
        <w:rPr>
          <w:b/>
          <w:w w:val="110"/>
          <w:sz w:val="21"/>
        </w:rPr>
        <w:t>Peak servicer is not available.</w:t>
      </w:r>
    </w:p>
    <w:p w14:paraId="1B0D675A" w14:textId="77777777" w:rsidR="00A87355" w:rsidRDefault="00CD0DE7">
      <w:pPr>
        <w:pStyle w:val="ListParagraph"/>
        <w:numPr>
          <w:ilvl w:val="1"/>
          <w:numId w:val="2"/>
        </w:numPr>
        <w:tabs>
          <w:tab w:val="left" w:pos="1418"/>
        </w:tabs>
        <w:spacing w:before="118"/>
        <w:ind w:right="1229" w:firstLine="0"/>
        <w:rPr>
          <w:b/>
          <w:sz w:val="21"/>
        </w:rPr>
      </w:pPr>
      <w:r>
        <w:rPr>
          <w:b/>
          <w:w w:val="110"/>
          <w:sz w:val="21"/>
        </w:rPr>
        <w:t>Repair,</w:t>
      </w:r>
      <w:r>
        <w:rPr>
          <w:b/>
          <w:spacing w:val="-4"/>
          <w:w w:val="110"/>
          <w:sz w:val="21"/>
        </w:rPr>
        <w:t xml:space="preserve"> </w:t>
      </w:r>
      <w:r>
        <w:rPr>
          <w:b/>
          <w:w w:val="110"/>
          <w:sz w:val="21"/>
        </w:rPr>
        <w:t>removal,</w:t>
      </w:r>
      <w:r>
        <w:rPr>
          <w:b/>
          <w:spacing w:val="-5"/>
          <w:w w:val="110"/>
          <w:sz w:val="21"/>
        </w:rPr>
        <w:t xml:space="preserve"> </w:t>
      </w:r>
      <w:r>
        <w:rPr>
          <w:b/>
          <w:w w:val="110"/>
          <w:sz w:val="21"/>
        </w:rPr>
        <w:t>or</w:t>
      </w:r>
      <w:r>
        <w:rPr>
          <w:b/>
          <w:spacing w:val="-4"/>
          <w:w w:val="110"/>
          <w:sz w:val="21"/>
        </w:rPr>
        <w:t xml:space="preserve"> </w:t>
      </w:r>
      <w:r>
        <w:rPr>
          <w:b/>
          <w:w w:val="110"/>
          <w:sz w:val="21"/>
        </w:rPr>
        <w:t>reinstallation</w:t>
      </w:r>
      <w:r>
        <w:rPr>
          <w:b/>
          <w:spacing w:val="-4"/>
          <w:w w:val="110"/>
          <w:sz w:val="21"/>
        </w:rPr>
        <w:t xml:space="preserve"> </w:t>
      </w:r>
      <w:r>
        <w:rPr>
          <w:b/>
          <w:w w:val="110"/>
          <w:sz w:val="21"/>
        </w:rPr>
        <w:t>of</w:t>
      </w:r>
      <w:r>
        <w:rPr>
          <w:b/>
          <w:spacing w:val="-4"/>
          <w:w w:val="110"/>
          <w:sz w:val="21"/>
        </w:rPr>
        <w:t xml:space="preserve"> </w:t>
      </w:r>
      <w:r>
        <w:rPr>
          <w:b/>
          <w:w w:val="110"/>
          <w:sz w:val="21"/>
        </w:rPr>
        <w:t>inaccessible</w:t>
      </w:r>
      <w:r>
        <w:rPr>
          <w:b/>
          <w:spacing w:val="-4"/>
          <w:w w:val="110"/>
          <w:sz w:val="21"/>
        </w:rPr>
        <w:t xml:space="preserve"> </w:t>
      </w:r>
      <w:r>
        <w:rPr>
          <w:b/>
          <w:w w:val="110"/>
          <w:sz w:val="21"/>
        </w:rPr>
        <w:t>appliances</w:t>
      </w:r>
      <w:r>
        <w:rPr>
          <w:b/>
          <w:spacing w:val="-4"/>
          <w:w w:val="110"/>
          <w:sz w:val="21"/>
        </w:rPr>
        <w:t xml:space="preserve"> </w:t>
      </w:r>
      <w:r>
        <w:rPr>
          <w:b/>
          <w:w w:val="110"/>
          <w:sz w:val="21"/>
        </w:rPr>
        <w:t>or</w:t>
      </w:r>
      <w:r>
        <w:rPr>
          <w:b/>
          <w:spacing w:val="-4"/>
          <w:w w:val="110"/>
          <w:sz w:val="21"/>
        </w:rPr>
        <w:t xml:space="preserve"> </w:t>
      </w:r>
      <w:r>
        <w:rPr>
          <w:b/>
          <w:w w:val="110"/>
          <w:sz w:val="21"/>
        </w:rPr>
        <w:t>built-in</w:t>
      </w:r>
      <w:r>
        <w:rPr>
          <w:b/>
          <w:spacing w:val="-4"/>
          <w:w w:val="110"/>
          <w:sz w:val="21"/>
        </w:rPr>
        <w:t xml:space="preserve"> </w:t>
      </w:r>
      <w:r>
        <w:rPr>
          <w:b/>
          <w:w w:val="110"/>
          <w:sz w:val="21"/>
        </w:rPr>
        <w:t>fixtures</w:t>
      </w:r>
      <w:r>
        <w:rPr>
          <w:b/>
          <w:spacing w:val="-4"/>
          <w:w w:val="110"/>
          <w:sz w:val="21"/>
        </w:rPr>
        <w:t xml:space="preserve"> </w:t>
      </w:r>
      <w:r>
        <w:rPr>
          <w:b/>
          <w:w w:val="110"/>
          <w:sz w:val="21"/>
        </w:rPr>
        <w:t>(e.g.,</w:t>
      </w:r>
      <w:r>
        <w:rPr>
          <w:b/>
          <w:spacing w:val="-4"/>
          <w:w w:val="110"/>
          <w:sz w:val="21"/>
        </w:rPr>
        <w:t xml:space="preserve"> </w:t>
      </w:r>
      <w:r>
        <w:rPr>
          <w:b/>
          <w:w w:val="110"/>
          <w:sz w:val="21"/>
        </w:rPr>
        <w:t>trim,</w:t>
      </w:r>
      <w:r>
        <w:rPr>
          <w:b/>
          <w:spacing w:val="-4"/>
          <w:w w:val="110"/>
          <w:sz w:val="21"/>
        </w:rPr>
        <w:t xml:space="preserve"> </w:t>
      </w:r>
      <w:r>
        <w:rPr>
          <w:b/>
          <w:w w:val="110"/>
          <w:sz w:val="21"/>
        </w:rPr>
        <w:t>decorative panels, flooring, cabinetry, islands, countertops, drywall) that interfere with servicing, removal, or replacement of the product.</w:t>
      </w:r>
    </w:p>
    <w:p w14:paraId="1B0D675B" w14:textId="77777777" w:rsidR="00A87355" w:rsidRDefault="00CD0DE7">
      <w:pPr>
        <w:pStyle w:val="ListParagraph"/>
        <w:numPr>
          <w:ilvl w:val="1"/>
          <w:numId w:val="2"/>
        </w:numPr>
        <w:tabs>
          <w:tab w:val="left" w:pos="1418"/>
        </w:tabs>
        <w:spacing w:before="119"/>
        <w:ind w:right="1703" w:firstLine="0"/>
        <w:rPr>
          <w:b/>
          <w:sz w:val="21"/>
        </w:rPr>
      </w:pPr>
      <w:r>
        <w:rPr>
          <w:b/>
          <w:w w:val="110"/>
          <w:sz w:val="21"/>
        </w:rPr>
        <w:t>Appliances</w:t>
      </w:r>
      <w:r>
        <w:rPr>
          <w:b/>
          <w:spacing w:val="-8"/>
          <w:w w:val="110"/>
          <w:sz w:val="21"/>
        </w:rPr>
        <w:t xml:space="preserve"> </w:t>
      </w:r>
      <w:r>
        <w:rPr>
          <w:b/>
          <w:w w:val="110"/>
          <w:sz w:val="21"/>
        </w:rPr>
        <w:t>with</w:t>
      </w:r>
      <w:r>
        <w:rPr>
          <w:b/>
          <w:spacing w:val="-8"/>
          <w:w w:val="110"/>
          <w:sz w:val="21"/>
        </w:rPr>
        <w:t xml:space="preserve"> </w:t>
      </w:r>
      <w:r>
        <w:rPr>
          <w:b/>
          <w:w w:val="110"/>
          <w:sz w:val="21"/>
        </w:rPr>
        <w:t>original,</w:t>
      </w:r>
      <w:r>
        <w:rPr>
          <w:b/>
          <w:spacing w:val="-8"/>
          <w:w w:val="110"/>
          <w:sz w:val="21"/>
        </w:rPr>
        <w:t xml:space="preserve"> </w:t>
      </w:r>
      <w:r>
        <w:rPr>
          <w:b/>
          <w:w w:val="110"/>
          <w:sz w:val="21"/>
        </w:rPr>
        <w:t>factory</w:t>
      </w:r>
      <w:r>
        <w:rPr>
          <w:b/>
          <w:spacing w:val="-8"/>
          <w:w w:val="110"/>
          <w:sz w:val="21"/>
        </w:rPr>
        <w:t xml:space="preserve"> </w:t>
      </w:r>
      <w:r>
        <w:rPr>
          <w:b/>
          <w:w w:val="110"/>
          <w:sz w:val="21"/>
        </w:rPr>
        <w:t>installed</w:t>
      </w:r>
      <w:r>
        <w:rPr>
          <w:b/>
          <w:spacing w:val="-8"/>
          <w:w w:val="110"/>
          <w:sz w:val="21"/>
        </w:rPr>
        <w:t xml:space="preserve"> </w:t>
      </w:r>
      <w:r>
        <w:rPr>
          <w:b/>
          <w:w w:val="110"/>
          <w:sz w:val="21"/>
        </w:rPr>
        <w:t>model/serial</w:t>
      </w:r>
      <w:r>
        <w:rPr>
          <w:b/>
          <w:spacing w:val="-8"/>
          <w:w w:val="110"/>
          <w:sz w:val="21"/>
        </w:rPr>
        <w:t xml:space="preserve"> </w:t>
      </w:r>
      <w:r>
        <w:rPr>
          <w:b/>
          <w:w w:val="110"/>
          <w:sz w:val="21"/>
        </w:rPr>
        <w:t>numbers</w:t>
      </w:r>
      <w:r>
        <w:rPr>
          <w:b/>
          <w:spacing w:val="-8"/>
          <w:w w:val="110"/>
          <w:sz w:val="21"/>
        </w:rPr>
        <w:t xml:space="preserve"> </w:t>
      </w:r>
      <w:r>
        <w:rPr>
          <w:b/>
          <w:w w:val="110"/>
          <w:sz w:val="21"/>
        </w:rPr>
        <w:t>removed,</w:t>
      </w:r>
      <w:r>
        <w:rPr>
          <w:b/>
          <w:spacing w:val="-8"/>
          <w:w w:val="110"/>
          <w:sz w:val="21"/>
        </w:rPr>
        <w:t xml:space="preserve"> </w:t>
      </w:r>
      <w:r>
        <w:rPr>
          <w:b/>
          <w:w w:val="110"/>
          <w:sz w:val="21"/>
        </w:rPr>
        <w:t>altered</w:t>
      </w:r>
      <w:r>
        <w:rPr>
          <w:rFonts w:ascii="Century Gothic"/>
          <w:b/>
          <w:w w:val="110"/>
          <w:sz w:val="21"/>
        </w:rPr>
        <w:t>,</w:t>
      </w:r>
      <w:r>
        <w:rPr>
          <w:rFonts w:ascii="Century Gothic"/>
          <w:b/>
          <w:spacing w:val="-22"/>
          <w:w w:val="110"/>
          <w:sz w:val="21"/>
        </w:rPr>
        <w:t xml:space="preserve"> </w:t>
      </w:r>
      <w:r>
        <w:rPr>
          <w:b/>
          <w:w w:val="110"/>
          <w:sz w:val="21"/>
        </w:rPr>
        <w:t>or</w:t>
      </w:r>
      <w:r>
        <w:rPr>
          <w:b/>
          <w:spacing w:val="-8"/>
          <w:w w:val="110"/>
          <w:sz w:val="21"/>
        </w:rPr>
        <w:t xml:space="preserve"> </w:t>
      </w:r>
      <w:r>
        <w:rPr>
          <w:b/>
          <w:w w:val="110"/>
          <w:sz w:val="21"/>
        </w:rPr>
        <w:t>not</w:t>
      </w:r>
      <w:r>
        <w:rPr>
          <w:b/>
          <w:spacing w:val="-8"/>
          <w:w w:val="110"/>
          <w:sz w:val="21"/>
        </w:rPr>
        <w:t xml:space="preserve"> </w:t>
      </w:r>
      <w:r>
        <w:rPr>
          <w:b/>
          <w:w w:val="110"/>
          <w:sz w:val="21"/>
        </w:rPr>
        <w:t xml:space="preserve">easily </w:t>
      </w:r>
      <w:r>
        <w:rPr>
          <w:b/>
          <w:spacing w:val="-2"/>
          <w:w w:val="110"/>
          <w:sz w:val="21"/>
        </w:rPr>
        <w:t>determined.</w:t>
      </w:r>
    </w:p>
    <w:p w14:paraId="1B0D675C" w14:textId="77777777" w:rsidR="00A87355" w:rsidRDefault="00CD0DE7">
      <w:pPr>
        <w:pStyle w:val="ListParagraph"/>
        <w:numPr>
          <w:ilvl w:val="1"/>
          <w:numId w:val="2"/>
        </w:numPr>
        <w:tabs>
          <w:tab w:val="left" w:pos="1418"/>
        </w:tabs>
        <w:spacing w:before="116"/>
        <w:ind w:left="1418" w:hanging="518"/>
        <w:rPr>
          <w:b/>
          <w:sz w:val="21"/>
        </w:rPr>
      </w:pPr>
      <w:r>
        <w:rPr>
          <w:b/>
          <w:spacing w:val="-2"/>
          <w:w w:val="110"/>
          <w:sz w:val="21"/>
        </w:rPr>
        <w:t>Conversion</w:t>
      </w:r>
      <w:r>
        <w:rPr>
          <w:b/>
          <w:spacing w:val="-5"/>
          <w:w w:val="110"/>
          <w:sz w:val="21"/>
        </w:rPr>
        <w:t xml:space="preserve"> </w:t>
      </w:r>
      <w:r>
        <w:rPr>
          <w:b/>
          <w:spacing w:val="-2"/>
          <w:w w:val="110"/>
          <w:sz w:val="21"/>
        </w:rPr>
        <w:t>of</w:t>
      </w:r>
      <w:r>
        <w:rPr>
          <w:b/>
          <w:spacing w:val="-5"/>
          <w:w w:val="110"/>
          <w:sz w:val="21"/>
        </w:rPr>
        <w:t xml:space="preserve"> </w:t>
      </w:r>
      <w:r>
        <w:rPr>
          <w:b/>
          <w:spacing w:val="-2"/>
          <w:w w:val="110"/>
          <w:sz w:val="21"/>
        </w:rPr>
        <w:t>your</w:t>
      </w:r>
      <w:r>
        <w:rPr>
          <w:b/>
          <w:spacing w:val="-5"/>
          <w:w w:val="110"/>
          <w:sz w:val="21"/>
        </w:rPr>
        <w:t xml:space="preserve"> </w:t>
      </w:r>
      <w:r>
        <w:rPr>
          <w:b/>
          <w:spacing w:val="-2"/>
          <w:w w:val="110"/>
          <w:sz w:val="21"/>
        </w:rPr>
        <w:t>product</w:t>
      </w:r>
      <w:r>
        <w:rPr>
          <w:b/>
          <w:spacing w:val="-5"/>
          <w:w w:val="110"/>
          <w:sz w:val="21"/>
        </w:rPr>
        <w:t xml:space="preserve"> </w:t>
      </w:r>
      <w:r>
        <w:rPr>
          <w:b/>
          <w:spacing w:val="-2"/>
          <w:w w:val="110"/>
          <w:sz w:val="21"/>
        </w:rPr>
        <w:t>from</w:t>
      </w:r>
      <w:r>
        <w:rPr>
          <w:b/>
          <w:spacing w:val="-5"/>
          <w:w w:val="110"/>
          <w:sz w:val="21"/>
        </w:rPr>
        <w:t xml:space="preserve"> </w:t>
      </w:r>
      <w:r>
        <w:rPr>
          <w:b/>
          <w:spacing w:val="-2"/>
          <w:w w:val="110"/>
          <w:sz w:val="21"/>
        </w:rPr>
        <w:t>natural</w:t>
      </w:r>
      <w:r>
        <w:rPr>
          <w:b/>
          <w:spacing w:val="-5"/>
          <w:w w:val="110"/>
          <w:sz w:val="21"/>
        </w:rPr>
        <w:t xml:space="preserve"> </w:t>
      </w:r>
      <w:r>
        <w:rPr>
          <w:b/>
          <w:spacing w:val="-2"/>
          <w:w w:val="110"/>
          <w:sz w:val="21"/>
        </w:rPr>
        <w:t>gas</w:t>
      </w:r>
      <w:r>
        <w:rPr>
          <w:b/>
          <w:spacing w:val="-5"/>
          <w:w w:val="110"/>
          <w:sz w:val="21"/>
        </w:rPr>
        <w:t xml:space="preserve"> </w:t>
      </w:r>
      <w:r>
        <w:rPr>
          <w:b/>
          <w:spacing w:val="-2"/>
          <w:w w:val="110"/>
          <w:sz w:val="21"/>
        </w:rPr>
        <w:t>or</w:t>
      </w:r>
      <w:r>
        <w:rPr>
          <w:b/>
          <w:spacing w:val="-5"/>
          <w:w w:val="110"/>
          <w:sz w:val="21"/>
        </w:rPr>
        <w:t xml:space="preserve"> </w:t>
      </w:r>
      <w:r>
        <w:rPr>
          <w:b/>
          <w:spacing w:val="-2"/>
          <w:w w:val="110"/>
          <w:sz w:val="21"/>
        </w:rPr>
        <w:t>propane</w:t>
      </w:r>
      <w:r>
        <w:rPr>
          <w:b/>
          <w:spacing w:val="-5"/>
          <w:w w:val="110"/>
          <w:sz w:val="21"/>
        </w:rPr>
        <w:t xml:space="preserve"> </w:t>
      </w:r>
      <w:r>
        <w:rPr>
          <w:b/>
          <w:spacing w:val="-4"/>
          <w:w w:val="110"/>
          <w:sz w:val="21"/>
        </w:rPr>
        <w:t>gas.</w:t>
      </w:r>
    </w:p>
    <w:p w14:paraId="1B0D675D" w14:textId="77777777" w:rsidR="00A87355" w:rsidRDefault="00CD0DE7">
      <w:pPr>
        <w:pStyle w:val="ListParagraph"/>
        <w:numPr>
          <w:ilvl w:val="1"/>
          <w:numId w:val="2"/>
        </w:numPr>
        <w:tabs>
          <w:tab w:val="left" w:pos="1418"/>
        </w:tabs>
        <w:spacing w:before="115"/>
        <w:ind w:right="1937" w:firstLine="0"/>
        <w:rPr>
          <w:b/>
          <w:sz w:val="21"/>
        </w:rPr>
      </w:pPr>
      <w:r>
        <w:rPr>
          <w:b/>
          <w:w w:val="110"/>
          <w:sz w:val="21"/>
        </w:rPr>
        <w:t>Incidental</w:t>
      </w:r>
      <w:r>
        <w:rPr>
          <w:b/>
          <w:spacing w:val="-3"/>
          <w:w w:val="110"/>
          <w:sz w:val="21"/>
        </w:rPr>
        <w:t xml:space="preserve"> </w:t>
      </w:r>
      <w:r>
        <w:rPr>
          <w:b/>
          <w:w w:val="110"/>
          <w:sz w:val="21"/>
        </w:rPr>
        <w:t>or</w:t>
      </w:r>
      <w:r>
        <w:rPr>
          <w:b/>
          <w:spacing w:val="-3"/>
          <w:w w:val="110"/>
          <w:sz w:val="21"/>
        </w:rPr>
        <w:t xml:space="preserve"> </w:t>
      </w:r>
      <w:r>
        <w:rPr>
          <w:b/>
          <w:w w:val="110"/>
          <w:sz w:val="21"/>
        </w:rPr>
        <w:t>consequential</w:t>
      </w:r>
      <w:r>
        <w:rPr>
          <w:b/>
          <w:spacing w:val="-3"/>
          <w:w w:val="110"/>
          <w:sz w:val="21"/>
        </w:rPr>
        <w:t xml:space="preserve"> </w:t>
      </w:r>
      <w:r>
        <w:rPr>
          <w:b/>
          <w:w w:val="110"/>
          <w:sz w:val="21"/>
        </w:rPr>
        <w:t>damages</w:t>
      </w:r>
      <w:r>
        <w:rPr>
          <w:b/>
          <w:spacing w:val="-3"/>
          <w:w w:val="110"/>
          <w:sz w:val="21"/>
        </w:rPr>
        <w:t xml:space="preserve"> </w:t>
      </w:r>
      <w:r>
        <w:rPr>
          <w:b/>
          <w:w w:val="110"/>
          <w:sz w:val="21"/>
        </w:rPr>
        <w:t>(e.g.,</w:t>
      </w:r>
      <w:r>
        <w:rPr>
          <w:b/>
          <w:spacing w:val="-3"/>
          <w:w w:val="110"/>
          <w:sz w:val="21"/>
        </w:rPr>
        <w:t xml:space="preserve"> </w:t>
      </w:r>
      <w:r>
        <w:rPr>
          <w:b/>
          <w:w w:val="110"/>
          <w:sz w:val="21"/>
        </w:rPr>
        <w:t>loss</w:t>
      </w:r>
      <w:r>
        <w:rPr>
          <w:b/>
          <w:spacing w:val="-3"/>
          <w:w w:val="110"/>
          <w:sz w:val="21"/>
        </w:rPr>
        <w:t xml:space="preserve"> </w:t>
      </w:r>
      <w:r>
        <w:rPr>
          <w:b/>
          <w:w w:val="110"/>
          <w:sz w:val="21"/>
        </w:rPr>
        <w:t>of</w:t>
      </w:r>
      <w:r>
        <w:rPr>
          <w:b/>
          <w:spacing w:val="-3"/>
          <w:w w:val="110"/>
          <w:sz w:val="21"/>
        </w:rPr>
        <w:t xml:space="preserve"> </w:t>
      </w:r>
      <w:r>
        <w:rPr>
          <w:b/>
          <w:w w:val="110"/>
          <w:sz w:val="21"/>
        </w:rPr>
        <w:t>food</w:t>
      </w:r>
      <w:r>
        <w:rPr>
          <w:b/>
          <w:spacing w:val="-3"/>
          <w:w w:val="110"/>
          <w:sz w:val="21"/>
        </w:rPr>
        <w:t xml:space="preserve"> </w:t>
      </w:r>
      <w:r>
        <w:rPr>
          <w:b/>
          <w:w w:val="110"/>
          <w:sz w:val="21"/>
        </w:rPr>
        <w:t>or</w:t>
      </w:r>
      <w:r>
        <w:rPr>
          <w:b/>
          <w:spacing w:val="-3"/>
          <w:w w:val="110"/>
          <w:sz w:val="21"/>
        </w:rPr>
        <w:t xml:space="preserve"> </w:t>
      </w:r>
      <w:r>
        <w:rPr>
          <w:b/>
          <w:w w:val="110"/>
          <w:sz w:val="21"/>
        </w:rPr>
        <w:t>medicine)</w:t>
      </w:r>
      <w:r>
        <w:rPr>
          <w:b/>
          <w:spacing w:val="-3"/>
          <w:w w:val="110"/>
          <w:sz w:val="21"/>
        </w:rPr>
        <w:t xml:space="preserve"> </w:t>
      </w:r>
      <w:r>
        <w:rPr>
          <w:b/>
          <w:w w:val="110"/>
          <w:sz w:val="21"/>
        </w:rPr>
        <w:t>resulting</w:t>
      </w:r>
      <w:r>
        <w:rPr>
          <w:b/>
          <w:spacing w:val="-3"/>
          <w:w w:val="110"/>
          <w:sz w:val="21"/>
        </w:rPr>
        <w:t xml:space="preserve"> </w:t>
      </w:r>
      <w:r>
        <w:rPr>
          <w:b/>
          <w:w w:val="110"/>
          <w:sz w:val="21"/>
        </w:rPr>
        <w:t>from</w:t>
      </w:r>
      <w:r>
        <w:rPr>
          <w:b/>
          <w:spacing w:val="-3"/>
          <w:w w:val="110"/>
          <w:sz w:val="21"/>
        </w:rPr>
        <w:t xml:space="preserve"> </w:t>
      </w:r>
      <w:r>
        <w:rPr>
          <w:b/>
          <w:w w:val="110"/>
          <w:sz w:val="21"/>
        </w:rPr>
        <w:t xml:space="preserve">appliance </w:t>
      </w:r>
      <w:r>
        <w:rPr>
          <w:b/>
          <w:spacing w:val="-2"/>
          <w:w w:val="110"/>
          <w:sz w:val="21"/>
        </w:rPr>
        <w:t>breakdown.</w:t>
      </w:r>
    </w:p>
    <w:p w14:paraId="1B0D675E" w14:textId="77777777" w:rsidR="00A87355" w:rsidRDefault="00A87355">
      <w:pPr>
        <w:spacing w:before="132"/>
        <w:rPr>
          <w:b/>
          <w:sz w:val="21"/>
        </w:rPr>
      </w:pPr>
    </w:p>
    <w:p w14:paraId="1B0D675F" w14:textId="77777777" w:rsidR="00A87355" w:rsidRDefault="00CD0DE7">
      <w:pPr>
        <w:ind w:left="900"/>
        <w:rPr>
          <w:b/>
          <w:sz w:val="21"/>
        </w:rPr>
      </w:pPr>
      <w:r>
        <w:rPr>
          <w:b/>
          <w:sz w:val="21"/>
        </w:rPr>
        <w:t>HOW</w:t>
      </w:r>
      <w:r>
        <w:rPr>
          <w:b/>
          <w:spacing w:val="33"/>
          <w:sz w:val="21"/>
        </w:rPr>
        <w:t xml:space="preserve"> </w:t>
      </w:r>
      <w:r>
        <w:rPr>
          <w:b/>
          <w:sz w:val="21"/>
        </w:rPr>
        <w:t>STATE</w:t>
      </w:r>
      <w:r>
        <w:rPr>
          <w:b/>
          <w:spacing w:val="34"/>
          <w:sz w:val="21"/>
        </w:rPr>
        <w:t xml:space="preserve"> </w:t>
      </w:r>
      <w:r>
        <w:rPr>
          <w:b/>
          <w:sz w:val="21"/>
        </w:rPr>
        <w:t>LAW</w:t>
      </w:r>
      <w:r>
        <w:rPr>
          <w:b/>
          <w:spacing w:val="33"/>
          <w:sz w:val="21"/>
        </w:rPr>
        <w:t xml:space="preserve"> </w:t>
      </w:r>
      <w:r>
        <w:rPr>
          <w:b/>
          <w:spacing w:val="-2"/>
          <w:sz w:val="21"/>
        </w:rPr>
        <w:t>APPLIES</w:t>
      </w:r>
    </w:p>
    <w:p w14:paraId="1B0D6760" w14:textId="77777777" w:rsidR="00A87355" w:rsidRDefault="00CD0DE7">
      <w:pPr>
        <w:spacing w:before="126"/>
        <w:ind w:left="900" w:right="1252"/>
        <w:rPr>
          <w:sz w:val="21"/>
        </w:rPr>
      </w:pPr>
      <w:r>
        <w:rPr>
          <w:w w:val="105"/>
          <w:sz w:val="21"/>
        </w:rPr>
        <w:t>This warranty gives you specific legal rights, and you may also have other rights that vary from state to state. Some states, such as California, do not allow for limitations on the date your warranty coverage begins,</w:t>
      </w:r>
      <w:r>
        <w:rPr>
          <w:spacing w:val="-12"/>
          <w:w w:val="105"/>
          <w:sz w:val="21"/>
        </w:rPr>
        <w:t xml:space="preserve"> </w:t>
      </w:r>
      <w:r>
        <w:rPr>
          <w:w w:val="105"/>
          <w:sz w:val="21"/>
        </w:rPr>
        <w:t>so this limitation may not apply to you.</w:t>
      </w:r>
    </w:p>
    <w:p w14:paraId="1B0D6761" w14:textId="77777777" w:rsidR="00A87355" w:rsidRDefault="00A87355">
      <w:pPr>
        <w:rPr>
          <w:sz w:val="21"/>
        </w:rPr>
        <w:sectPr w:rsidR="00A87355" w:rsidSect="0031044E">
          <w:pgSz w:w="12240" w:h="15840"/>
          <w:pgMar w:top="120" w:right="0" w:bottom="1160" w:left="0" w:header="0" w:footer="965" w:gutter="0"/>
          <w:cols w:space="720"/>
        </w:sectPr>
      </w:pPr>
    </w:p>
    <w:p w14:paraId="1B0D6762" w14:textId="77777777" w:rsidR="00A87355" w:rsidRDefault="00CD0DE7">
      <w:pPr>
        <w:ind w:left="3029"/>
        <w:rPr>
          <w:sz w:val="20"/>
        </w:rPr>
      </w:pPr>
      <w:r>
        <w:rPr>
          <w:noProof/>
          <w:sz w:val="20"/>
        </w:rPr>
        <w:lastRenderedPageBreak/>
        <mc:AlternateContent>
          <mc:Choice Requires="wpg">
            <w:drawing>
              <wp:inline distT="0" distB="0" distL="0" distR="0" wp14:anchorId="1B0D69A1" wp14:editId="1B0D69A2">
                <wp:extent cx="4267200" cy="731520"/>
                <wp:effectExtent l="0" t="0" r="0" b="1904"/>
                <wp:docPr id="1030" name="Group 10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67200" cy="731520"/>
                          <a:chOff x="0" y="0"/>
                          <a:chExt cx="4267200" cy="731520"/>
                        </a:xfrm>
                      </wpg:grpSpPr>
                      <pic:pic xmlns:pic="http://schemas.openxmlformats.org/drawingml/2006/picture">
                        <pic:nvPicPr>
                          <pic:cNvPr id="1031" name="Image 1031"/>
                          <pic:cNvPicPr/>
                        </pic:nvPicPr>
                        <pic:blipFill>
                          <a:blip r:embed="rId342" cstate="print"/>
                          <a:stretch>
                            <a:fillRect/>
                          </a:stretch>
                        </pic:blipFill>
                        <pic:spPr>
                          <a:xfrm>
                            <a:off x="0" y="0"/>
                            <a:ext cx="4267072" cy="731519"/>
                          </a:xfrm>
                          <a:prstGeom prst="rect">
                            <a:avLst/>
                          </a:prstGeom>
                        </pic:spPr>
                      </pic:pic>
                      <wps:wsp>
                        <wps:cNvPr id="1032" name="Textbox 1032"/>
                        <wps:cNvSpPr txBox="1"/>
                        <wps:spPr>
                          <a:xfrm>
                            <a:off x="3879596" y="178688"/>
                            <a:ext cx="158750" cy="203200"/>
                          </a:xfrm>
                          <a:prstGeom prst="rect">
                            <a:avLst/>
                          </a:prstGeom>
                        </wps:spPr>
                        <wps:txbx>
                          <w:txbxContent>
                            <w:p w14:paraId="1B0D6BD0" w14:textId="77777777" w:rsidR="00A87355" w:rsidRDefault="00CD0DE7">
                              <w:pPr>
                                <w:spacing w:line="319" w:lineRule="exact"/>
                                <w:rPr>
                                  <w:b/>
                                  <w:sz w:val="32"/>
                                </w:rPr>
                              </w:pPr>
                              <w:r>
                                <w:rPr>
                                  <w:b/>
                                  <w:spacing w:val="-10"/>
                                  <w:sz w:val="32"/>
                                </w:rPr>
                                <w:t>™</w:t>
                              </w:r>
                            </w:p>
                          </w:txbxContent>
                        </wps:txbx>
                        <wps:bodyPr wrap="square" lIns="0" tIns="0" rIns="0" bIns="0" rtlCol="0">
                          <a:noAutofit/>
                        </wps:bodyPr>
                      </wps:wsp>
                    </wpg:wgp>
                  </a:graphicData>
                </a:graphic>
              </wp:inline>
            </w:drawing>
          </mc:Choice>
          <mc:Fallback>
            <w:pict>
              <v:group w14:anchorId="1B0D69A1" id="Group 1030" o:spid="_x0000_s1612" style="width:336pt;height:57.6pt;mso-position-horizontal-relative:char;mso-position-vertical-relative:line" coordsize="42672,73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vLzGvgIAAJsGAAAOAAAAZHJzL2Uyb0RvYy54bWykVdtu2zAMfR+wfxD0&#10;3jp2l0uNJsW2rkWBYivW7gNkWbaFWpdJSuL+/UjZTrpml657iEHqQh0e8jBn551qyUY4L41e0vR4&#10;QonQ3JRS10v67f7yaEGJD0yXrDVaLOmj8PR89fbN2dbmIjONaUvhCATRPt/aJW1CsHmSeN4Ixfyx&#10;sULDZmWcYgFcVyelY1uIrtokm0xmyda40jrDhfewetFv0lWMX1WChy9V5UUg7ZICthC/Ln4L/Car&#10;M5bXjtlG8gEGewUKxaSGR3ehLlhgZO3kQSgluTPeVOGYG5WYqpJcxBwgm3TyLJsrZ9Y25lLn29ru&#10;aAJqn/H06rD88+bK2Tt763r0YN4Y/uCBl2Rr6/zpPvr1/nBXOYWXIAnSRUYfd4yKLhAOi++y2RzK&#10;RAmHvflJOs0GynkDdTm4xptPf76YsLx/NoLbgbGS5/AbCALrgKC/NxLcCmsn6BBEvSiGYu5hbY+g&#10;lpYFWchWhsfYl1A1BKU3t5Ijt+gAl7eOyBJ0MjlJKdFMgSKuFasFiStA+ngOb2ENDoIUrbSXsm2R&#10;ebQHuNDSz1riFxn37XZh+FoJHXr9ONECcqN9I62nxOVCFQIguusSIHLQbgCQ1kkderH44ETgDb5f&#10;AY6vIDEEyvLdRgS9x4kp+KHBXtozk3m275n0FF/elZ7l1vlwJYwiaABUgAB8s5xtbvwAZjwyUNi/&#10;H4EBHJwOMG78SB54B/T9k6LuGmYFQMCwP1UZsuirfA+KKEyHdc4wm+EkCo+E7oMBraTj+m/IOlnM&#10;T6enM0pASul8MVss+oKMWkuni/l0kFoGz4Ds/oc2RNgjQSt0RRdbN+sVjGuFKR8B/ham55L672uG&#10;6mmvNZCJo3Y03GgUo+FC+9HEgYxV0+b9OphKxsrt40Ll0IEqRStOwNgFw7TGEfvUj6f2/ymrHwAA&#10;AP//AwBQSwMECgAAAAAAAAAhAExaMgAIPgAACD4AABQAAABkcnMvbWVkaWEvaW1hZ2UxLnBuZ4lQ&#10;TkcNChoKAAAADUlIRFIAAArvAAAB4AgGAAAAr/5iXAAAAAZQTFRFAAAA////pdmf3QAAAAZiS0dE&#10;AP8A/wD/oL2nkwAAAAlwSFlzAAAOxAAADsQBlSsOGwAAIABJREFUeJzs3dtuZDmOKNBtw///y+6H&#10;LLedztgR+6ILKa4FDDA4ON0TliiKYrCitg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CeOvw3/nZ4b+TeHrEDkRTLZ851wAAAEA11fo/cJaeIQAAAEAHrZsuGp08orlH&#10;RtXymXMKAAAAVFOt/wMR6UsCAAAAJRneZRYNOaKqmMecRwAAAKCaij0gyE4fEwAAAFhGy0aHZidX&#10;aLYRScU85gwCAAAAFVXsA8GK9DcBAACAlAzvEokmGzNVzGHOHAAAAFBRxT4QVKLvCQAAAITXqoGh&#10;2UlLGmuMVjGHOWcAAABAVRV7QVCdfigAAAAQSotmhUYnPWikMUrFHOZ8AQAAAFVV7AUB/9IjBQAA&#10;AKYyvEtkmmf0VjF/OVcAAABAVRV7QcBz+qUAAADAFHebEpqdjKB5Rg/V8pdzBAAAAFRXrR8EnKOH&#10;CgAAAAxjeJcsNM1oqVrucn4AAACA6qr1g4B79FQBAACAru40HzQ7GUmjjFaq5S5nBwAAAKiuWj8I&#10;aEuPFQAAAGjuasNBs5MZNMi4q1rucmYAAAAA6vWEgD70WwEAAIBmDO+SjeYYV1XLW84KAAAAQL2e&#10;ENCf3isAAABw28eF/4xmJ5BJxZyleQwAAAAA0MdXz1kfFgAAALjsbGOh4hAc8WiIcVTFnOV8AAAA&#10;APxRsTcEjKUfCwAAAFzyPvsDAHRS8csZjWIAAACAPyr2hoDxPjf5BgAAALjgzKCX5gORGFLkmWr5&#10;KuJ56LEHEf9OAAAAIKZq/SEgBj1MAAAA4BDDu2SlAcaearkqylmYse5R/nYAAAAglmr9ISAWfUsA&#10;AADgpaMNBM1OotH84pFquWr2OYi03rPXAgAAAIghUr8CqE3PEgAAANh1pHGg2UlEml78Vi1XzToD&#10;GdZZfgAAAIC6MvQugFr0KwEAAIB/fMz+AAANVPtSZkazN9Maf31WTXEAAACoJVP/AgAAAAAo7NVg&#10;k2YnkRnMY9vq5anRcb/K+soXAAAAsL5V+hjAevQnAQAAgL8Y3iUzzS6q5aiRMb/q2sobAAAAsKZV&#10;exnAOvQmAQAAgP971ijQ7CQ6ja66KuanEfFeaV3lDwAAAFhHpZ4GkJu+JAAAALBt27a97/y/a3YC&#10;UVXLT2+bwd0eqv29AAAAAMB8+pIAAADAtm37w7sAEVVrbI76FYZq6/ql6t8NAAAAK/G+B7KRtwAA&#10;AICHg2GaBmThXy9VS7Xc5Nd2x5JPAAAAIB+9DSAzPUkAAAAo7Pcv72p2AhFVy00Gd8ezHgAAAADA&#10;SHqSAAAAUNjv4V2AaKo1MA3uzmNdAAAAIA/veGAFchkAAAAU9XN4V4MAiKZaXjK4O9/nZo0AAAAA&#10;gHH0IwEAAKAgv7wLRFWtYWlwFwAAAOAYPQ5gNfIaAAAAFPM1vKspQDYjBh2Zp1pOMrgbj/UCAACA&#10;mLzZAQAAAID03jfNTiCWSjnpbTO4G5l1AwAAAABG0Y8EAACAQt5f/38BGKZSc3LUr0dXWtMerB8A&#10;AADE4Z0OAAAAACzB8C4QwedW68sXg7u5WEcAAACYz/scqECuAwAAgCIM7wKzVWtGGtzNyXoCAAAA&#10;ACPoRQIAAEABhneBmao1IQ3u5mZdAQAAYA5vcgAAAABgKYZ3yWjUACR9VfvSRdwCAAAAAHBEtf45&#10;AAAAlGN4F5ihWuNx5OButbUdzfoCAADAWN7iAAAAAMByDO8Co1X7wsXg7nqsMwAAAIzhDQ4AAAAA&#10;LOlj9gcASqn2hcvIwV0AAAAAANbxuekxAwC5VZsPOEOdB4Bf3iUdBUxelQrzt218rFZa3wisNwAA&#10;APTl7Q0AAMCKzL0AsG2b4V1gjEpftii0AQAAAABooVJvHQAAAEoxvAv0Vqm5OGtwt9IaR2LdAQAA&#10;oA9vbgAAgNy86wDghY/ZHwBO8IumuVQrxsUnAAAAwH3VekoAAADUYa4AgP/zy7tAD9W+ZJlZYFdb&#10;62isPwAAAADQkx4kAAAALMjwLtBatUaifzIOAAAAoI1qfSUAAIAVedsBwAGGd4GWqhXhswd3q603&#10;AAAAsC59DgAAAFY2e74AgGAM75KFIia+al+wiEm+VIt9AAAAAAAAgEd8dwoAB31sBtAiUcSQVaXY&#10;lTMBAAAA2tNzgWMq9WL59rnJkwAAALCUj9kfAEivUrM4UnO00roDAAAAAH+06lHqLwIAwDiRZg0A&#10;CMLwLhkoYuKq1OAVhzzjly8AAAAAyORRL6tSvxcAgPbUkwBwguHdOBQxZFMpZg1lAgAAAACr+9kH&#10;rdT/BQCAnswbAPCQ4V3gikqNW4U0AAAAAFCNQV4AAACAjt5nfwC2bdP4esbgZDyV4jVq/FXaAwAA&#10;AABgrrctbq+0En1hACAytQoAnGR4Fzjqc6tVcGtGc1al8wEAAABAPYZ4AQDgHPUzALsM7wJHVBtK&#10;VEADAAAAADymfwoAAABw08fsD0C5ocgzNABjqBSjYg4AAAAA4LWvXmql/jEAAI+pCQHgAr+8CzxT&#10;qcg2uAsAAAAAcI6+KgAAPKZWBuApw7vAHoO7AAAAAAC8or8KAAAAcJLh3bkqDUeepdk3V6XYFGsA&#10;AAAAAAAAcF6l2QIAaMrwLvBbpeLa4C4AAAAAwH16rQAA8E19DMBLhneBnwzuAgAAAABwhZ4rAAAA&#10;wEGGd+epNCR5lgbfHJViUowBAAAAALSn9woAUEelGQMAaM7wLrBttYpqzWMAAAAAAAAAoAczCQAc&#10;8jH7A8AvipixDO0CAAAAAAAAAGdUmjUAgC788u4cihgiqBSHBncBAAAAAMbQjwUAoCq1MACHGd6F&#10;mgzuAgAAAAAAAAAAwASGd4nEkOUYBncBAAAAAOhJbxYAYF2VZg4AoBvDu+MpYpipUvxpDgMAAAAA&#10;AAAAI5hRAOAUw7tQh8Hddaz+92VlXwAAAAAAAAAAgJcM745VaXjyLENvfVWKPbEEAAAAADCfXi0A&#10;wHoqzR4AQFeGd2F9lYpnzWAAAAAAAAAAYCSzCgCc9jH7AwBdVRncVQgDAAAAALAyfXAAAABYiF/e&#10;HafKEOUVGk59VIm5qvFT9e+Oyn4AAAAAAAAAK6sygwAAQ/jlXVhTlaLZwCQAAAAAtFelv3iFniQA&#10;APCTNwIAlxjehbVUaqorgAEAAAAAAAAAAEjnffYHKKLSQOVZBjDbqRRn4uYP6xCDfQAAAABWUqnP&#10;eJY+EAAAVXknAEBjhndhDZUKZQ1yAAAAAAAAAGA28wsAXGZ4F/IzuAsAAAAAAAAAAABJGN7tr9Jg&#10;5VkGMe+rFF/i5THrMpf1BwAAAFZSqd94lj4QAABVeSc85o0AwC0fsz8AcFmVAlnBCwAAAAAAAAAA&#10;wDL88i7kZHCXn6zTHNYdAICoPrc670YAGEEfiNnEIAAwix4TAHTil3f7UsTs02i6rkpciZFz3rY6&#10;sRGB+AQAIKrPnf9929SxADyntwQAAHCMPhsAtxnehVyqNNAVugAAAOe9ejMa5gUAAAAAAAjgffYH&#10;AA4zuMsr1m4M6wwAQERX3oyfF/9zAFCJXhCziUEAYBZ9IwDoyC/v9qOI2afRdE6lWBIbAAAA5919&#10;N/78z3uXAdRUqQcJAABwh/4ZAE345V2IrVLTXIHbhnXsy/oCABBN63ejX+MFAAAAAADozPBuH77k&#10;ooVKcWQgsi3r2Yd1BQAgmp7vRkO8AKAfdJda4j4xCADMopYDgM4M7zKaRtMxVQrht01MAAAAXDHq&#10;3VjlfQpQmVwPAABwjPkGAJoxvAvxVGmWK2r7sr5tWU8AACIZ/W70K7wAAAAAAAANGd5tz5dZ3FEl&#10;fgxCjmGd27COAABEMvPdWOXNClCJ3L5PTwgAgKq8EwBgAMO7jKTZ+VyVAlgcjGW977F+AABEEuHd&#10;GOEzAABUoDcJABCL+gyApgzvQgxVvvxUzM5h3a+xbgAARBLp3RjpswAAMakXAAAAAJ4wvNuWZhRX&#10;VIkbg5BzWf9zrBcAAJFEfDdG/EwAnCOX79MbAgCgKu8EABjE8C6jaHY+VqXwtf8x2IdjrBMAAJFE&#10;fjdG/mwAAJnpUQIAxKI+A6A5w7swT5UvORWxsdiP56wPAACRZHg3ZviMAHCG/hAAAAAA3X3M/gAL&#10;8WUVR1WJFU3uuL72pkosHiFeAQCIRr0OQE/uGXoSX/foVQIAs6jjHlOfAdCFX95lBIXMtyrFrj3P&#10;wT79YR0AAOCeKm9dAAAAAACAJgzvwjhVvsw0CJlL9f2q/vcDABBTlfcjAESjV8RsYhAAmEU/CgAG&#10;M7zbhiKGV6rEiMZiTm9bvb2r+DcDAJBD1vdj1s8NUJGcTU/iCwCAlfhOGYBuDO/Sm0KmTrPSXudX&#10;ZQ+r/J0AAORT5f0IAMC/9C0BAACgEMO70FeVL141Fdex8i/Srvy3AQCQ3wrvxxX+BgDq0je6Ty0A&#10;AJCTOg4AJviY/QEWoIhhT5XY0NRe0899zR7LYhQAgOiy19wA5OHOgZj0MAEA4lGjAdCV4V16qlzI&#10;VGmCV97jSr72OVtci08AADLIVmcDADyipgEAAAA4wfDuPZpRPFIlLgxG1pNhiFdcAgCQSeTaGgAq&#10;0VNiJvEHAMykPwUAkxjehbYqFLYaifyMgQgxLyYBAMgoQi0NQC3uHnoRWwAArMZ30AB0Z3iXXqoV&#10;MlWak9X2ldd+x8SIsyAOAQDIbuU35OemZgcAOErdBAAAAEUZ3r1u5S/aOKdKLGgicsSzODlzVsQb&#10;AACrqvKGBCAW988+fah7xBYAQF5qOQCYyPAu3FOlmNXApgVxBABAdVXekAAAvKZfCgAQ0yp1WsZe&#10;5CprD3DI++wPwJKqXKYZC50rquwnAABAT1XekACQid7nPeobAACIKWOt7n0GlGN495qMlxxtVYkB&#10;xREAAMB9Vd6QAMTkHqIHcXWP3jsAMJt67rEV6rSMe7vCugOcZngXzstY6FyhOAIAALivyhsSAIBj&#10;9N4BAOglYy9SfQyUZXiX1la/VDMWOlesvo8AAAAjVHlDAkBGeqDXqXGuE3cAQATquTVl3Ff1MVDa&#10;x+wPkFDGy442Kuy9wggAAAAA1lGhp8lYYuo6/XcAgNgy12sZ6/TM6w3QhF/ehWMyFjpnKYwAAADa&#10;qfCOBAAAAADmytiHNJ8CsBnepa1VL9eMhc5Zq+4dAADADBXekQCQmX7oNWqc68QcABCFmm4tGfdT&#10;bQzwn4/ZHyCZjJce11XZb4URAABAO1XekgDE506iJfF0nR48AEB8GWu2jDV6xnUG6MYv78JjGYuc&#10;KxRGAAAA7VR5SwIAtahxrtODBwCgh4w1utoY4BfDu7Sy0iWbsci5YqU9AwAAmK3KW/IVb00AonNX&#10;naPGAQBYh9puDRn30TsM4AHDu8dlvPw4r8o+K4wAAADaqfKWBCAPdxPMpw8PAJBDprot41sv0/oC&#10;DGV4F75lLHKuUBgBAAC0U+UtCQDUo865Th8eAIDWMtbn6mKAJz5mfwCWsMJlm7HIOWuFfQIAAIik&#10;wlsSgHzcT/v0SI8TR9eJMwAgIvVdbhn3T10M8IJf3j0m4yXIcRX2V1EEAADQVoW35FnengCwBnUO&#10;AABVZOhnZazPM6wrwHSGd6kuY5FzlqIIAACgrQpvSQBYjT7pMeqce8QZAAAtZazP1cQABxnefS3j&#10;RThS5ku3wt5m3h8AAICIKrwlAcjLPcUd4uce/XgAICp13mPR67eM+xZ9TQFCMbxLVRmLnLMURQAA&#10;AG1VeEte5Q0KALmpc+5RCwEA0FLG+lxNDHCS4V0qyljknKUoAgAAaKvCWxIAVqVf+pw65x7xBQBA&#10;SxnrczUxwAUfsz9AcBkvxJGyXb5V9jPbvgAAAERX5T0JQG7uK64QN/foxwMA0an3Hotax2Xcr6hr&#10;CRCeX96liowFzhWKIgAAAEbzFgWAnKr0zXtRAwEA0FLG+lxNDHCDX96lgowFzlkKIgAAgD4qvCkB&#10;YGV6p/9S39wnrgCADNR9eWTcKzUxwE1+eXdfxotxpCyXcIV9zLIXAAAA2VR4U97lTQoQgzuLo8TK&#10;feofAIDcotVzGWv0aGsIkJLhXVaWscA5S0EEAADQR4U3JQBQi/rmPj15AABaUqMDFPYx+wNAJxUK&#10;HE1CAACAPiq8KVvwLgUgOnfVH2qbNsQTAJCJGjC+rHukLgZoxC/vPpb1ghwl+kVcYf+i7wEAAAAA&#10;MEaFfijXiY829OQBANYQpa7LWqdHWT+AJRjeZTVZC5wzFEMAAADM5m0KAPFV6JePoO4BAKClrHW6&#10;uhigsY/ZHwAaylrgnKEYAgAAAAB4rXIvtUKvfITKMQQA5KYejCvr3qiNATowvPuvrBflKFEv5Ar7&#10;FnXtAaCVO/e5exIAxnHvAsRRoS/KOWKiDfUOAMB6Ztd4WWv12esGsCzDu2SXtbg5QyEEwCp63ts/&#10;/7vdnQAAALVVfBdW6JWPUjF+AADoK2u9rjYG6MjwLpllLW7OUAgBkNmsu/rr/657FICr3rYab04A&#10;cnNX8UUstKOXAABkpzZ8bGadl3VP1MYAnRne/VvWC3OUSBdzhb2KtN4AcFSkO9oQLwD08bm5XwEg&#10;ikjv8MzUNgAA9JC1XlcfAwxgeJeMshY3ZyiEAMgiw71swAgAAKCOKu+/DO/xLKrEDAAAY2Wt2dXH&#10;AIMY3v2W9dKspsI+KYQ4o8KZuMpZ6kvsPVYp7rLFgAFeZsh2TvibnAHPuVsB5lJr1mb/21HP5DXj&#10;HIgXiMNdmJdc2pez8diMuMu6F84owECGdzkqwgWdtbg5q+ffGWEfaafKmbhCrPcl9mrLvP+GjDgj&#10;c6wDAABr8k5pS49grozxfOczizf4V8Y8AHBE1vymXgEYzPAuWWQtbqL5uY4KL4C2Vs+rq9zFBnj5&#10;bZXYpi15AgAgp1XrOO+WtlaNk6jE7x+v1kFcsio5AKgma95TiwBMYHj3j6yXZxX2pw+DvAAcseI9&#10;bIC3phVjGejrbZM7XnGnAszhfqrDXrendulLzF73e+3EKhnJAbwit/XlDD42Mu6y7oGzCTCJ4V2O&#10;mHlRZy1usvlaZ0VZHs7GPnHcl9irw16TnRgGAACy8p7pQ9+wLXHa16P1FcNEIgcA/C1rXlRfAExk&#10;eJfIshY3mfnVJIBrVsqd7l8yE7+0sFJOhxG8IwGIYpX7yLumvVViYzaxOZ9/oyIzyQEQmzM6V9b1&#10;V08ATGZ4N+8lujr7Mo9f4QWoq9L9a9BoDZViFgAAtk0NvDJ724e3/z3iMi6DvIwgB9CSXMUMI+Iu&#10;a650JgECMLzLK6Mv7KyFzYoMNcXlnOwTs32JvXXZWzIRr8BIb5u8AwD0pdboQ5/wOjGZj0FeWpID&#10;AI7LmjPVCwBBGN4lkqyFzcoM8AK8lj1PVr5/3XN5VI5TxpIT4Bp3KgCzZbyHvHP6yRgPs4nHdRjk&#10;5Qo5AHJzhufIuu7qA4BAqg/vZr1MV2Qv4vIlLFmIUzjP/Ut0YhQAAL6pj9dgH/vRHzxHLK7va4+d&#10;DfbIA4wiDzFDz7jLmj+dRYBgqg/v8tyoiztrYVOJAd44nBdmEXtrsZ9EJ0aBSN42eQkAIsvSt1RP&#10;9JUlDmYThzUZ4uUneQDgnqx5VB0AEJDhXWbLWtgAwLblfOi6e4lKbDJbxpwOkfiHPgH6Ui/nZe/6&#10;Un8cIw7ZNkO81ckDzCLn9OVsP9Yr7rKut3MIEFTl4d2sl+pK7EEuvoglMrEJx7h7iUhcAhn49V0A&#10;4Ax1wxh6gq+JRR4xxFuHHADQTtac6r4HCKzy8C7P9b7AsxY2MJNzwyxiLz97SETikkg0MKEN/9An&#10;AKNFu3e8c8aItu8RiUWOMMS7LjkAoK3MebXFZ1crAHRieJcZMhc21fkiFuBblnzo3iUaMQlk5dd3&#10;AZjF/ROfPRojSy9mNvHIWb77WYscQCRyS1/O+2Ot4846v14DZx3goqrDuy7Xeaw9XOPs7PMY6Evs&#10;5Wb/iEQ8AgAAK/HGGUsP8DUxyR0GePOTAwDak1uP+blO6gmAE95nfwBC6nWZKmwAYBz3LpGIRyLT&#10;TOQM8fKanA/AKLPu5c/NfTfS26YGe0VM0oo4ysveAbQnt16jNgU4oeIv77okxrPma/FPXwPEzoPu&#10;XaIRkwAAcJ16Og57MVbk3ksUYpIevuLKGcxBHiAyeaQv5/+xVnFnfe9TUwAcUHF4l7EUNXCfc7RP&#10;sd+X2MvHnhGJeAQAALLzrhlPv+81cckIfsglNnkAoB85ti1DvABPvM/+AITT8sJU1ACwoqiPS/cu&#10;kYhHsoia04lLfjvGOgHQW8867nPzr3qdRX3+mrhkJPEWk30B6EeO7cfaAjxQ7Zd3XQbjWOu1+Seu&#10;AWJx7xKFWARWJscBMJq7ZxxrPZde8zHilBl8HxSHHEAm8kZf8sFjd+POuvanrgD4pdrwLs+1uiQV&#10;NdCO87RPYd+X2MvBPhGJeARWJb9doxkPQHTu+PnUCseIVahNDgDoT64dR88Q4AfDu7SmqAFgZZEe&#10;k+5cohCLZBUppxOXHAcA8dyp49ztMajFjxOzRGDIZh45APhNXmjPmo6ntgD4T6XhXRduf9YYAMZw&#10;57ahMXCfWARWJscBMJN7qA3rGIt3+Dnil0gM2YwnB5CVXMEMV+NOrgVgqkrDuzx3t4hW1EB7ztU+&#10;D/++xF5s9ocoxCKwMjmuDV/wA9DakXvFPR6PeuA8cQy1yQEA/cm1c+kbAmyGd2lj9aLmbVv/bwTg&#10;tQgPSPcRUYhFsouQ04lLjgOAXNzdcam7zxPPRGbIZgx5gMzkiL7kh3asZQxqC6C8KsO7Lt5+Vl9b&#10;g7sQjwKeitxFRCIegZXJce1pwgOc5z56zvrE5+6/RmyTgfq+L3kA4Lyz95JcC0AYVYZ3ee7qI3vl&#10;okbjgdlWPl/EJvbisSd9uOuvEY/AyuQ4AIjPfR2bt/Z1YhuQBwD6k2sBCMXwLlesXtBoMALw26y7&#10;YfU7l1zEI6tQ7/OIHAdAFO4kslFf3+fck41f321PHmAF8kJf8sRjZ+LOGsakrgBKe5/9AQZwAbe1&#10;+nr+LgpW/3uJSdztU7hTiVxAJOIRWJkc1581BoD1vG16dS2okwB5AKA/uRaAkCoM7/KcfxLpm0bj&#10;cdYK1rR6ns/EXhCJeARWJscBAJxjaLcdtSiZid82rCNAf3ItAGF9zP4ApLF6QaPZCMCekXfE6vdt&#10;FO7948TkvzLEj33bl2H/GMdZGcu/Ag/gNXcTkbnH23Lej8sQe/aTK8TNtwzn/It9eyzTHmYk7h47&#10;EnfWDoDQVh/edRG3sfo67hV1q//dxCTu9nn49yX25rMHRCMm/+UugnXIcQAAr3kD9aEWPS5DDNpP&#10;rhA33zKc8y/2DXJxZgEIb/XhXZ7zTyLlehACsK7V71vyEZOsSO3PtslvAABHqJ37UY8C8gBAf3It&#10;ACm8z/4AhLZ6QaMBCcArI+6K1e/baNxvLuSuAAAdiklEQVT/rE5OgX3Ox3z2AGCfHEkEb5t3M5wh&#10;d3OWmGFFaoe+5I3HnsWdNQMgjZV/edeFfM/K6+cXh+/xAOtH3O0Td32JvXmsPRGJS2BFchsAwD69&#10;tzHUpOeIy/g+N/t0hhzwr0zxY/8gB2cVgFRWHt7luar/JFKmRyAA61r5ro1MHfCa2NwnfnKzf7XJ&#10;bQAAj6mTx1GTrseecoZ4YVVqCSKRawFIZ9XhXZfydSuvnccDAGf0ujdWvmuBueQX+JdzEY9f5wL4&#10;l/uKkdzD4znjAMAVaojHHtWz1gqAlFYd3uW81YuZMw3J1deCmMTdPl8o9CX2xrLeRCY+gdXIawAA&#10;3/TY5lCTXhM9Xu0rZ4iX/OwhxOaMApCW4d2afjc9Vi9mojd5MrGWQBU98t3q92107rDnxOdz4ic3&#10;+1eTvAYAoBYGmM3bdJ87Kj972Jf8cYx1AiC1FYd3Xc7nrL5eHg0AzLb6XQvEINfAN+chvs/Nex3g&#10;i3uL1tyxcTjfa7KvADDPz1rXnQxAeisO73Lc6sXMlSbl6mtCTOJuny8b+hJ7/VljMhCnwErkNACg&#10;Kn20WNSl14llViEPrME+QkzOJgBLMLxbz1fTY/ViRnOnPWsKVNEq361+12biDuMO8ZOb/avF3QtA&#10;Nu4u7lLvxuRsr8vecpRYec79lZ897EsOeazKrEs18glQ2mrDuy7pY1ZeJxc72ax8Hu9ynsnM2SYL&#10;sboG+wjOAQBQh54ZAABV6QECsJTVhnd5beVi5m7TcuW1AfhNzuvH2pKFWAVWIZ/l9LkZPgKAo9yZ&#10;eahN74kc6/aWo8TKOuwlxOJMArAcw7usInJDZwXWF6jiTr7TNIjJHcYd4ic3+7c+dy8AmbnHeEU9&#10;C5CP+50K1Ch9ySNretvs7SPyCVDeSsO7Lrq6XOhkJW/tc67JxnkmGzG7DntJVdFjX0MeALhCTyw3&#10;9d+67C20464DqtEnBGDX++wPADe1euAploBK5Ly2rCfZiFkgu+h5zBeRx0XfSwAY5W1TQ4AzQHbe&#10;N2uxn0AL6hsAnlrpl3epR6EzhnUGqriS7zTwYnOHcYf4yc3+rSv63fv263+P/nkBmMP9wLapWVfj&#10;XK/L3u6Tx76JE6pw7vuSS9bydV7sKwC7VhneddnV42FAdvLWPuebLJxjYDZ5iGqix7w6FgB4Rb0A&#10;QGXuQaAK+e41awSwrTO8Sy2tL/HoXwADtCTn3WcNyUz8AllFzl8azfd8btYQgLW55+C1qOck8juE&#10;OMTJeuzpY1FzNUTjrABwmOFdMlHkjGfNgSqO5jtNuzzcYVCX87+eyPfvq3h722J/fgDGcy/UoCat&#10;xbkGAO5ST6zh9zvAvgLw1ArDuy67GjQ7WYm8tc9Z70vs3WP9oI4M95GcRBWRYz1DrgAAxlAXwHoi&#10;v0UikPc4S8wAq5PnjrNWAP95n/0B4ICeF7fmCwBHuC9y8eh/TBxTgfO/lsh560ysicvXIu81AOx5&#10;+/E/wHXOEJl5y6zHnj4mV8NzzggAl2T/5V3F8/oUOfNYe6CKV/lOvQEA40W+f72VALgq8v3Ga2oA&#10;HnGu12Rfn5MPAdpy7+T17E60rwC8lH14l7V5/LMiRfo+Z74vsXeeNWMl4vm4DPeR/WR1kWM8Q44A&#10;ANpx9wOwJ/LblWvsKXCGt8I11g3gB8O7RDXiwvYAA2CPOyIvj36oy/lfQ+Q7+E6MvW2x/zYA4A81&#10;JWeo7+6LeObs63MR94z4xE1u9q8v905O/q2eADSReXjXZbcuD4D57AFQxaN8p8YAgPGi37/eSADc&#10;Ff2uq8odDwAAnOENcZ21A/gl8/Aua3JZszJf0uxz9vsSe8dZK1Ykro/LcB/ZT1YUPa5b5Qa/vvvc&#10;55YjDwOQm7sGeEa9zlFiZT32FDjCewKApgzvEsnIQscDDICf9457YQ2aJlCX859X9DtYbAHQQvT7&#10;bnXuc4jJ2czHnnGFuMnN/vXlnZDL0fNgXwE4LOvwrstuLYr+WOxHH/LWPjHHbM4nAMwR/Q5WpwJA&#10;Pu5v4Kro75PZ5FcAKnMP3mcNAR7IOrzLOlzQAH1pOj+XbX3867Y5S7wcl6EutZ+sJHI8Z8gHAMAf&#10;7m1miVzPQmty7d+c//XY08ecffjDWQCgG8O7zDSryPEA26fwBKrINgT7lZ8zfebR3GFQl/OfT+T7&#10;rHc8ZatBALhP3m9L7QdriHaW5WroI9pZh0jcPTmczWP2FYBTMg7vuuzW4LFGJfLWPrmAWTKdS+cE&#10;gJVEvoPdufN9bvYBgG/uBID55GIAqnIHtmMtAXZkHN4lPxczwBiRh2M4xp3JHXLAcRnOmv1kBZHj&#10;OEMeAIDVuY+BGSK/U2aTl/8lXtZjTx9z/qnOGQBgCMO7jDa7yPEA2zd7bwD42++87A7b5w6Dupz/&#10;PCLfY6Pj6G2LvR4AtCPf71PHQV3Ofw72CaAf74S47tx/9hWA07IN77rscvPQpyJ5a5+cAPucDwBW&#10;424DAGAVer7rsJePeb/RgjgCspG3+rCuAE9kG94lLxcywFgazzm5L8+zZlQgpwMAAAAj6LVRiZ7b&#10;Y/IAFd2Ne/kEgEsM79JbpOJewbQv0j4BVPUsF7vDoB91UF72DgCIzDtunzoO6op0/uXpf0XaH4BV&#10;uX/icf/1Y20BXnif/QFOUMTk4yKmOnlrn/wAf3MmaM0dtA57CQAAAPSmP/maHs1x4gnIQr4CYKpM&#10;w7vkosgBmEcTMZdXd6b93KfeACArdxgAAMyj3/Y37xMqkgcekw/6EnextIp3+wrAZR+zP8BBLrtc&#10;Ihb1YmhfxP0CqEIOhrmcwbzsHQAQmV7kPnUc1OX8x2NPAKjKHdifNQY4wC/v0poLGP7wJc0+eaIv&#10;sZeHswC8IqcDAABAW97af+hNAr/JC1Qh1gEII8sv75KDIgcAXjtzX/oyYZ+6A+py/gEAAOA672p6&#10;yhBf+u7MIO5iaJ2j7CsAt2QY3nXZ5RD5ISaG9kXet8zEHLBH3oU4nEcAAHrQF9qnBoe6Ip3/SJ8F&#10;ABjD/T+W9QY46H32B2AJLl7gKPmiL18Qxib+gTPkdAAAAIAY9GnWYS8f8/0FK+sV3/IJALdl+OVd&#10;4lLEA8AxV+5Mj/59ahCoy/kHACLzjgMAKtO3gce8E+aRlwAILfov7ypi4spS5IihfVn2MBsxB/wm&#10;3zKau+g15xIAAMZSg0Ndzj8AMIMaZA7rDnCCX97lCpctcIXc0ZdhvXjEPHCVnA4AAAAAbem5Pea7&#10;DFbUO67lEwCaMLzLWYr3NdhHgL7u5lmP/n3uMKjL+c/lzF1mbwFYgXfcPnc9AABVeSeM5/0xj7UH&#10;OCny8K4iJp5sF60YYjQxty9b/oA7xDvE5oxCWy1q4L3/DucVAAByU9MDACOpPQBIJfLwLrEocgDi&#10;Mjgeh/sSuEtOJ4NRcfro/84qd62zDgAAwEqiv9e9wx+Lvm9wxqh4lk8AaOZ99gcgBUX7WuwnQB+t&#10;8qtH/z532DHWiRWJ6xg+t/n3VITPQD/OOpCVu2mf3A4AQFXeCeN4d8xnDwAuiPrLu4qYOLJesGKI&#10;0cTcvqx5BM4Q5wCsKmqd+/NzuYcBAAAAoB59QQBSizq8y3yKHIAcog7UVOG+HMdaU4GcTiSZ4vHr&#10;s7orAAAAgN8y9ThG0kchuxkxLJ8A0JThXR5RqK/L3gK00yOnevRDX2qhnOzbeFnvI7/Gm5s9A7LK&#10;em+OILdDbXIAAJV5J/SlzojFfgBc9D77AzygiJlrhUtVDDGamNu3Qk6BR8Q2AKtapbb9/PE/0UT8&#10;TAAAHKcvBEB27jIymxW/enoANBdxeJd5FOkAuXgkzuG+HM+aU4GcTgSrxmHUIV4AAFiZGhyIQC5i&#10;BnHXj++LAFjKx+wPQBiKnPXZY4D7euZSzRyAf6lhx6hyB339neIqHnsCZFXlDr1CbgcAAFryxojJ&#10;vgDcEO2XdzU751jpMhVDjCbm9q2UWyISe+OJaQBWVLGmmPlLvBXXGwAAgPV57+bhuw4ymh23chwA&#10;XUQb3mW82UUOAET3tvW/Lz3696lVqEAOYJbqsTdziJdv7nogK3cI1KaGAYhPvcYM4q49dVdc9ob/&#10;tXcvy40bMRRA5an5/192Fq4px5YovvoBoM/ZZJVEJnHRTRFuAzdFGt61iRnPQroO97oPfQvq0z/J&#10;Su1SgTruy17226ghXtccgFXYxwEAAC14tgCgtEjDu4xVcZPjRSjEUbHHRKLfjaGOAajKXuI1J/GO&#10;Z78FAFCb/TWsRebj8xxOFiP+KuZRehsA3RjeXU+kTQ4ARDVyrfTQv82ehRXoAa/JPzP1yKWsA9Si&#10;rwMAxGa/xgzqrg3fDefgPgE0EGV41yZmDIvnmtz3PvQtqEvfpAq1/Mz6DXJwlFN4+7NOAdSkv7MS&#10;9X6MfTWsReaBO+yvAFhKlOFd+qu+yfEgCHFU7zez6Xf9OJ0eAPitxRCv/dszey4AgLXYE8NaZD4m&#10;z+JEF7FG9TMAujK8u4aImxwAiGTWWumhf5v9C71Eyl2kzxKJ/Pej5q67OsTrmgPUo7dvs49jRer+&#10;OP2TzGT9vJmZ12+YQd3do8/m4n4BNBJheNcmpi+L5trc/z70rW1qjozULQBwlGeB++y9AADWZT8N&#10;a5H5ODyLE1nU+tTDAOguwvAu/UTd5LRm0wSsQr9rb5W1Mhv3pR3XEqC9o6fw2rs9sy4BABXZ45xz&#10;9a9aADmNzrz+ArnYRwGwNMO7ddnkoAYA3pvdJ32JCPNEyF+EzxDR7N5cmZpr790LSNf7mXwDFejv&#10;2/R54CxDvLAWmacytX2NZ4ic3DeAhmYP79rE9GGxBGbQe8hEvbIS9f6aZxGgFf1kn7UIAKjOfue6&#10;z4ehPliJzI9njSKaj0f8utSjABji7+wPQFPRNzg92DQxmppjFrXXxoprZTbuESN9PtQc0Ma/vdrH&#10;w77tN30WAICj/r+Xto8kGs977b26nney7/5AfNb33Nw/gMZmN1Yb6HZm38tZ1BA9vcqVmqOHIz1c&#10;7d0Xaa10P+nlXZ2ru32j+oR7QW/2sZBbpH0r8M1auk3fgm96BdTye42TcViT793byPTc4L7SQ6YM&#10;AIP8mfj/tti1o8FDe3IFtcg0cIQ/2QcAAAAAwD/eL7XhOgLACzOHd2nDJgcgN6fu9metZBV7tS4L&#10;xxniJTNZBwCAeezHoY5XeZZx4P98h3xMtt7pvgIwzN/ZH4Bbsm1yWrNpopfVswWVRMyz9Qvy+J3X&#10;Fj1FD2AGdQcA91hLt0V87obZPh76BgDA4+F5Af6RBeClWcO7vrS4T2MHgG3WSVZztOa9QLzHtSM6&#10;6x/kJ8cAUIPnb8jNvhx4PPSCu1w/ANjxZ/YH4BKbHOjnXb582UprR/q5ujvPOgkAAEArnsuBq3xH&#10;BQB1eU54zz4IvskDsGnG8K5NzD2aOgBss06yorN1LycAAEALni1gn5xAPXIN8J4+CQAHOXk3j4+H&#10;TQ5AJU7dbS/DOumeEkWGvADnyDXkJ8cAUJM1HnI5klm5hvrk/LwKMy3e49Fa9kwAnRnezUEzf2bT&#10;RA+yBnnJL5wnNwAA8J7vIIFWPIMDQB2eE57Z6wDABaOHd21izrPJAYD3rJWsTP0Dj8d+L9ArID45&#10;BbLRt+A8uYH4zuRUpqEu+T7H9YLXZAPY5eTd2DRyGEfeGOlIvfmFl30V/vwO3NGi/mUIAAAAxvEc&#10;DnHJJ/B46AVnuV4AcIPh3bhsciAeuaQFddSG6wjtyBPkJsOQnxxDTH6pdpu+BffIENQhz7Aezwnf&#10;9EDYJh/AISOHd21ijtPEYSyZYxS11obrCO1zIFeQk+wCAEBO9vIQi0zm5L7Rmpo6zrWCbfIBHObk&#10;3Xg08WNcJ1pRS0TkF162ySz0y4F8QS5nMyvjEJNsAsC67AMghrtZlOU5Pn79Exjj4yF38I58AKcY&#10;3o3DJgfGkzlGUm/3uYbQPwdyBgDjWHchLr9Uu03vgrZkCuaSwZzcN3o4UlerPyeskL0VfkYAAhk1&#10;vLv6JmaPDQCMJ3eMpN7u8QsuMJa8QXxyCvnJMQDwj+++YI6WuZPhcVxrelBX+1wj2CcnwGlO3p1P&#10;84bx7uROZjnrbM34hZefZA6+jcyD7EFc9rKQnywCAK8Y4oVxemRNfvtzjelBXe1zjWCfnACX/J39&#10;ARamcQPUp9df59rBt1l5+Hj4hQKIpkU/kG2Yyz4X4rNObtPDYIx/WdOPoI+e65ln7j7sQejlTG2t&#10;mm35g31yAlw24uTdVTcx72jcbbiOXNFq4AH2qJPrXDv4NjsPs///wDd5hPzkGAA4w0m80N6ITMlt&#10;W0eup2sOfcgW7JMT4BYn746lacM88sdIV+tt9V94kVP4KUomnPgD87XuB04CgvGirOvAe9ZHICL7&#10;d2jDnjwf94yenLq7bfXs2Xtx1OpZARoYcfIufju6J9eVI3rUidpji9q4ZpXrtsrPyX0RayXiZ4Lq&#10;ej5LyjSMI29ABXoZzOU9E9wzOj/yet/Za+iac4Z62ebawD57c6CZ3ifv+m0UDRtmkj9GU3PnuWbw&#10;LHIunMIL44z6U57yDP1EXtMBgJw8l8N5s/blnrmv8yxFL2prm2vzkx7OFlkBmurdVFZezDTssVau&#10;NV4blUG1x+PRpt5Wq6XV18nV7jfHZMuFOoZ+RvcDeYb2sq3rgPVwj74Gcelf8FqUtUtGj/OuhZ6u&#10;1tcKNRWlX0a0wv3nOFkBmuvZWFZdxDTreVatOZ4ZdmCkVvW2Sh1ZJ7+scr85Jnsu1DO0M7MfyDK0&#10;kX1dh5VZC7fpbZCHXgZfIq5d8vley3vmWvPbnfqqXE8Re2U0le8/x8kK0I3h3XY06xhWqzt+MuzA&#10;SL5IOsc6+WyF+86+StlQ03BdpF4gy3BNpBwD11gDt+lxkJO+xoqir1ly+azXPXOteTyc5vxO9H4Z&#10;SdUaYJ+cAN0Z3r1Ho45phdrjW6Qcqr019Ki5yrUTKaMRVb73vFc5G+oajovaC+QYzomaZeA4a997&#10;+hzkp89RWbZ1Sh6/jLpvrvea/NXMbdl6ZhQVa4FtcgIM4zfZrtGo46teg8TOofqryS+8HBc5nxFV&#10;u/9sWy0bahtey9QL5Bjey5Rn4D1r3ja9DurR86gi8xq1eg5H37vVr/dKWtdWpdrJ3DMjqVQTPJMT&#10;YDjDu8dp0jlVrMXVZcmi2qujd81VqpUs+YyqUi3wk2yob6jQB+QYvlTIM/DMOrdN34M16INkUW1d&#10;Wi17s+/fatd7JeZeXpuduaqy1wU/yQkwlU3Me5p0HVVqckXZc6j2chpZdxVqJHtOo6lQE8jFO2qc&#10;VVTtAzLMiqrmGfhibdum/8Ha9EeiWGE9qp63iPew+jVfgcN3tkXMXEWZawQ5AYLo0YyyL1AadH3Z&#10;a7S6yhlUe7HNqr2sdVE5q1FkrY1VycQ16pwqVu4BckxVK+caVmMt26YXAq/om4yy4jpULV+Z7mG1&#10;a1/R6HrKVhOZ8lZRtnpZkYwAIa0+vKs583jkqtlKVs+fupsrSv1lqoMo12x1mWqmMnloR02Thdxf&#10;J+dkIOOwNmvVNv0RuEN/ZY91Zlvm/FS4r5mvf3aR6id6HUS6VjyLXj/VyQeQhoYFAACM5ourtXju&#10;BAAAADgvy3dovvsBAIALbKQBAICRsrx0oB3PnQAAAAD3RPtOzfc9AABwk001AAAwQrQXDIzjuRMA&#10;AACgrRnftfmOBwAAGrLBBgAAejO4uy7PnAAAAAD9tfr+zXc5AAAwiM03AADQk8HdtXnmBAAAAAAA&#10;APjFi1QAAKAXg7tr87wJAAAAAAAA8MLf2R8AAAAoqfLg7tZQauWfGQAAAAAAAIBGDO8CAACtVR1i&#10;fXeSbNWfGQAAAAAAAIDGDO8CAAAtVRxifTe0y2uuGQAAAAAAAMAGw7sAAACvGUAFAAAAAAAAoDkv&#10;owEAgFaqnLp79jmpys/diudMAAAAAAAAgDf+zP4AAABACVUGWA2eAgAAAAAAANCV4V0AAIAvVwZ3&#10;qwwtAwAAAAAAADDI39kfAAAASC/7AKvTdttxLQEAAAAAAAB2OHkXAAC4w+AuAAAAAAAAAJxgeBcA&#10;AFjV3cHd7IPLrRmEBgAAAAAAADjA8C4AAHBV5uFVg6YAAAAAAAAATGF4FwAAWI3BXQAAAAAAAACm&#10;MbwLAABwXuZTh3swEA0AAAAAAABwkOFdAADgiqzDq4ZMAQAAAAAAAJjK8C4AALCKVoO7WQeXezEQ&#10;DQAAAAAAAHCC4V0AAOCsjMOrBkwBAAAAAAAACMHwLgAAAAAAAAAAAAAMYngXAACoruWpuxlPHe7J&#10;icYAAAAAAAAAJxneBQAAzsg2vGq4FAAAAAAAAIBQDO8CAABwhcFoAAAAAAAAgAsM7wIAAFW1Hi7N&#10;duowAAAAAAAAAAEZ3gUAAI7KNLzqVNi+XF8AAAAAAACAiwzvAgAAAAAAAAAAAMAghncBAAD2ZTp1&#10;GAAAAAAAAIDADO8CAADVfMz+AMW5vgAAAAAAAAA3GN4FAACOWPnk2ZV/dgAAAAAAAAAaM7wLAABU&#10;4lTYvlxfAAAAAAAAgJsM7wIAAAAAAAAAAADAIIZ3AQCAKnqcCvvZ4b+ZlVN3AQAAAAAAABowvAsA&#10;AOwxwAoAAAAAAAAAjRjeBQAAYI9TdwEAAAAAAAAaMbwLAABU0GO41InDAAAAAAAAADRneBcAAIB3&#10;nLoLAAAAAAAA0JDhXQAAAAAAAAAAAAAYxPAuAACQXY+TYT87/DczcuouAAAAAAAAQGOGdwEAgHcM&#10;sQIAAAAAAABAQ4Z3AQAAfjKw/MWpuwAAAAAAAAAdGN4FAAAAAAAAAAAAgEEM7wIAAPCbU3cBAAAA&#10;AAAAOjG8CwAA8O1z9gcAAAAAAAAAoDbDuwAAAPyfU3cBAAAAAAAAOjK8CwAAZGbQFAAAAAAAAIBU&#10;DO8CAAB8+Zz9AQIwDA0AAAAAAADQmeFdAAAAHg+DuwAAAAAAAABDGN4FAAAAAAAAAAAAgEEM7wIA&#10;AJl9BvvvZOXUXQAAAAAAAIBBDO8CAAAAAAAAAAAAwCCGdwEAgNU5dRcAAAAAAACAYQzvAgAAAAAA&#10;AAAAAMAghncBAADW5dRdAAAAAAAAgMEM7wIAANl9Tvp3szO4CwAAAAAAADCB4V0AAID1GNwFAAAA&#10;AAAAmMTwLgAAAAAAAAAAAAAMYngXAACo4HPQv1OBU3cBAAAAAAAAJjK8CwAAsA6DuwAAAAAAAACT&#10;Gd4FAACqOHOS7qqn7gIAAAAAAAAwmeFdAACgEkO525y6CwAAAAAAABCA4V0AAID6DO4CAAAAAAAA&#10;BGF4FwAAeCfj0Ofe6btO5wUAAAAAAABgGsO7AABARQZ0v2UcwAYAAAAAAAAoy/AuAABQlQFeg7sA&#10;AAAAAAAA4RjeBQAAKvs9wLvSQK/BXQAAAAAAAICADO8CAAB7sg+BrjSwCwAAAAAAAEBwhncBAIAV&#10;rDbAm33gGgAAAAAAAKAsL3QBAIAjVht+zcxzHgAAAAAAAEBgXuoCAABHGeCNzzMeAAAAAAAAQHB/&#10;Zn8AAAAAmjC4CwAAAAAAAJCA4V0AAID8DO4CAAAAAAAAJOEFLwAAcMbn7A/AE891AAAAAAAAAIk4&#10;eRcAACAvg7sAAAAAAAAAyXjRCwAAnOX03Rg8zwEAAAAAAAAk5ORdAACAfAzuAgAAAAAAACTlhS8A&#10;AHCF03fn8RwHAAAAAAAAkJiTdwEAAPIwuAsAAAAAAACQnBe/AADAVU7fHcvzGwAAAAAAAEABXv4C&#10;AAB3GOAdw7MbAAAAAAAAQBF/Z38AAAAANhnaBQAAAAAAACjGi2AAAOAup+/24XkNAAAAAAAAoCAv&#10;gwEAgBYM8LblWQ0AAAAAAACgKC+EAQCAVgzw3ucZDQAAAAAAAKA4L4YBAICWDPBe5/kMAAAAAAAA&#10;YAFeDgMAAK0Z4D3HcxkAAAAAAADAQrwkBgAAejDAe4xnMgAAAAAAAIDFeFEMAAD0YoB3m2cxAAAA&#10;AAAAgEV5YQwAAPRmiPcnz2EAAAAAAAAAC/PSGAAAGMEAr+cvAAAAAAAAAB5eHgMAAOOsOMDrmQsA&#10;AAAAAACAH7xIBgAARlthiNezFgAAAAAAAAAveaEMAADMVG2Q1zMWAAAAAAAAAG95sQwAAESQdYjX&#10;MxUAAAAAAAAAp/wHwFSsCnEbhsgAAAAASUVORK5CYIJQSwMEFAAGAAgAAAAhAO56qrfbAAAABQEA&#10;AA8AAABkcnMvZG93bnJldi54bWxMj0FLw0AQhe+C/2EZwZvdJNJaYjalFPVUBFtBepsm0yQ0Oxuy&#10;2yT9945e9DLweI8338tWk23VQL1vHBuIZxEo4sKVDVcGPvevD0tQPiCX2DomA1fysMpvbzJMSzfy&#10;Bw27UCkpYZ+igTqELtXaFzVZ9DPXEYt3cr3FILKvdNnjKOW21UkULbTFhuVDjR1tairOu4s18Dbi&#10;uH6MX4bt+bS5Hvbz969tTMbc303rZ1CBpvAXhh98QYdcmI7uwqVXrQEZEn6veIunRORRQvE8AZ1n&#10;+j99/g0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VvLzGvgIA&#10;AJsGAAAOAAAAAAAAAAAAAAAAADoCAABkcnMvZTJvRG9jLnhtbFBLAQItAAoAAAAAAAAAIQBMWjIA&#10;CD4AAAg+AAAUAAAAAAAAAAAAAAAAACQFAABkcnMvbWVkaWEvaW1hZ2UxLnBuZ1BLAQItABQABgAI&#10;AAAAIQDueqq32wAAAAUBAAAPAAAAAAAAAAAAAAAAAF5DAABkcnMvZG93bnJldi54bWxQSwECLQAU&#10;AAYACAAAACEAqiYOvrwAAAAhAQAAGQAAAAAAAAAAAAAAAABmRAAAZHJzL19yZWxzL2Uyb0RvYy54&#10;bWwucmVsc1BLBQYAAAAABgAGAHwBAABZRQAAAAA=&#10;">
                <v:shape id="Image 1031" o:spid="_x0000_s1613" type="#_x0000_t75" style="position:absolute;width:42670;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uuzwwAAAN0AAAAPAAAAZHJzL2Rvd25yZXYueG1sRE/dasIw&#10;FL4f+A7hCLsZmtbClGosYyDOwcCpD3Bojk21OSlNrPXtl8Fgd+fj+z2rYrCN6KnztWMF6TQBQVw6&#10;XXOl4HTcTBYgfEDW2DgmBQ/yUKxHTyvMtbvzN/WHUIkYwj5HBSaENpfSl4Ys+qlriSN3dp3FEGFX&#10;Sd3hPYbbRs6S5FVarDk2GGzp3VB5PdysgstX9TnnJrvNd5mZ7WXGL/1+q9TzeHhbggg0hH/xn/tD&#10;x/lJlsLvN/EEuf4BAAD//wMAUEsBAi0AFAAGAAgAAAAhANvh9svuAAAAhQEAABMAAAAAAAAAAAAA&#10;AAAAAAAAAFtDb250ZW50X1R5cGVzXS54bWxQSwECLQAUAAYACAAAACEAWvQsW78AAAAVAQAACwAA&#10;AAAAAAAAAAAAAAAfAQAAX3JlbHMvLnJlbHNQSwECLQAUAAYACAAAACEAm0brs8MAAADdAAAADwAA&#10;AAAAAAAAAAAAAAAHAgAAZHJzL2Rvd25yZXYueG1sUEsFBgAAAAADAAMAtwAAAPcCAAAAAA==&#10;">
                  <v:imagedata r:id="rId343" o:title=""/>
                </v:shape>
                <v:shape id="Textbox 1032" o:spid="_x0000_s1614" type="#_x0000_t202" style="position:absolute;left:38795;top:1786;width:1588;height:2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pDpwwAAAN0AAAAPAAAAZHJzL2Rvd25yZXYueG1sRE9NawIx&#10;EL0X/A9hBG81qYLUrVFEWhCE0nU99DjdjLvBzWTdRF3/fVMoeJvH+5zFqneNuFIXrGcNL2MFgrj0&#10;xnKl4VB8PL+CCBHZYOOZNNwpwGo5eFpgZvyNc7ruYyVSCIcMNdQxtpmUoazJYRj7ljhxR985jAl2&#10;lTQd3lK4a+REqZl0aDk11NjSpqbytL84Detvzt/t+fPnKz/mtijminezk9ajYb9+AxGpjw/xv3tr&#10;0nw1ncDfN+kEufwFAAD//wMAUEsBAi0AFAAGAAgAAAAhANvh9svuAAAAhQEAABMAAAAAAAAAAAAA&#10;AAAAAAAAAFtDb250ZW50X1R5cGVzXS54bWxQSwECLQAUAAYACAAAACEAWvQsW78AAAAVAQAACwAA&#10;AAAAAAAAAAAAAAAfAQAAX3JlbHMvLnJlbHNQSwECLQAUAAYACAAAACEA8mqQ6cMAAADdAAAADwAA&#10;AAAAAAAAAAAAAAAHAgAAZHJzL2Rvd25yZXYueG1sUEsFBgAAAAADAAMAtwAAAPcCAAAAAA==&#10;" filled="f" stroked="f">
                  <v:textbox inset="0,0,0,0">
                    <w:txbxContent>
                      <w:p w14:paraId="1B0D6BD0" w14:textId="77777777" w:rsidR="00A87355" w:rsidRDefault="00CD0DE7">
                        <w:pPr>
                          <w:spacing w:line="319" w:lineRule="exact"/>
                          <w:rPr>
                            <w:b/>
                            <w:sz w:val="32"/>
                          </w:rPr>
                        </w:pPr>
                        <w:r>
                          <w:rPr>
                            <w:b/>
                            <w:spacing w:val="-10"/>
                            <w:sz w:val="32"/>
                          </w:rPr>
                          <w:t>™</w:t>
                        </w:r>
                      </w:p>
                    </w:txbxContent>
                  </v:textbox>
                </v:shape>
                <w10:anchorlock/>
              </v:group>
            </w:pict>
          </mc:Fallback>
        </mc:AlternateContent>
      </w:r>
    </w:p>
    <w:p w14:paraId="1B0D6763" w14:textId="77777777" w:rsidR="00A87355" w:rsidRDefault="00CD0DE7">
      <w:pPr>
        <w:pStyle w:val="Heading3"/>
        <w:spacing w:before="146"/>
        <w:jc w:val="center"/>
      </w:pPr>
      <w:r>
        <w:rPr>
          <w:color w:val="251C1A"/>
          <w:w w:val="110"/>
        </w:rPr>
        <w:t>PEAK</w:t>
      </w:r>
      <w:r>
        <w:rPr>
          <w:color w:val="251C1A"/>
          <w:spacing w:val="-6"/>
          <w:w w:val="110"/>
        </w:rPr>
        <w:t xml:space="preserve"> </w:t>
      </w:r>
      <w:r>
        <w:rPr>
          <w:color w:val="251C1A"/>
          <w:w w:val="110"/>
        </w:rPr>
        <w:t>PERFORMANCE,</w:t>
      </w:r>
      <w:r>
        <w:rPr>
          <w:color w:val="251C1A"/>
          <w:spacing w:val="-5"/>
          <w:w w:val="110"/>
        </w:rPr>
        <w:t xml:space="preserve"> </w:t>
      </w:r>
      <w:r>
        <w:rPr>
          <w:color w:val="251C1A"/>
          <w:w w:val="110"/>
        </w:rPr>
        <w:t>PEAK</w:t>
      </w:r>
      <w:r>
        <w:rPr>
          <w:color w:val="251C1A"/>
          <w:spacing w:val="-6"/>
          <w:w w:val="110"/>
        </w:rPr>
        <w:t xml:space="preserve"> </w:t>
      </w:r>
      <w:r>
        <w:rPr>
          <w:color w:val="251C1A"/>
          <w:spacing w:val="-2"/>
          <w:w w:val="110"/>
        </w:rPr>
        <w:t>COMFORT™</w:t>
      </w:r>
    </w:p>
    <w:p w14:paraId="1B0D6764" w14:textId="77777777" w:rsidR="00A87355" w:rsidRDefault="00A87355">
      <w:pPr>
        <w:rPr>
          <w:b/>
          <w:sz w:val="20"/>
        </w:rPr>
      </w:pPr>
    </w:p>
    <w:p w14:paraId="1B0D6765" w14:textId="77777777" w:rsidR="00A87355" w:rsidRDefault="00A87355">
      <w:pPr>
        <w:rPr>
          <w:b/>
          <w:sz w:val="20"/>
        </w:rPr>
      </w:pPr>
    </w:p>
    <w:p w14:paraId="1B0D6766" w14:textId="77777777" w:rsidR="00A87355" w:rsidRDefault="00A87355">
      <w:pPr>
        <w:rPr>
          <w:b/>
          <w:sz w:val="20"/>
        </w:rPr>
      </w:pPr>
    </w:p>
    <w:p w14:paraId="1B0D6767" w14:textId="77777777" w:rsidR="00A87355" w:rsidRDefault="00A87355">
      <w:pPr>
        <w:rPr>
          <w:b/>
          <w:sz w:val="20"/>
        </w:rPr>
      </w:pPr>
    </w:p>
    <w:p w14:paraId="1B0D6768" w14:textId="77777777" w:rsidR="00A87355" w:rsidRDefault="00A87355">
      <w:pPr>
        <w:rPr>
          <w:b/>
          <w:sz w:val="20"/>
        </w:rPr>
      </w:pPr>
    </w:p>
    <w:p w14:paraId="1B0D6769" w14:textId="77777777" w:rsidR="00A87355" w:rsidRDefault="00A87355">
      <w:pPr>
        <w:rPr>
          <w:b/>
          <w:sz w:val="20"/>
        </w:rPr>
      </w:pPr>
    </w:p>
    <w:p w14:paraId="1B0D676A" w14:textId="77777777" w:rsidR="00A87355" w:rsidRDefault="00A87355">
      <w:pPr>
        <w:rPr>
          <w:b/>
          <w:sz w:val="20"/>
        </w:rPr>
      </w:pPr>
    </w:p>
    <w:p w14:paraId="1B0D676B" w14:textId="77777777" w:rsidR="00A87355" w:rsidRDefault="00CD0DE7">
      <w:pPr>
        <w:spacing w:before="216"/>
        <w:rPr>
          <w:b/>
          <w:sz w:val="20"/>
        </w:rPr>
      </w:pPr>
      <w:r>
        <w:rPr>
          <w:noProof/>
        </w:rPr>
        <mc:AlternateContent>
          <mc:Choice Requires="wpg">
            <w:drawing>
              <wp:anchor distT="0" distB="0" distL="0" distR="0" simplePos="0" relativeHeight="487702016" behindDoc="1" locked="0" layoutInCell="1" allowOverlap="1" wp14:anchorId="1B0D69A3" wp14:editId="1B0D69A4">
                <wp:simplePos x="0" y="0"/>
                <wp:positionH relativeFrom="page">
                  <wp:posOffset>750569</wp:posOffset>
                </wp:positionH>
                <wp:positionV relativeFrom="paragraph">
                  <wp:posOffset>307587</wp:posOffset>
                </wp:positionV>
                <wp:extent cx="6066155" cy="3249295"/>
                <wp:effectExtent l="0" t="0" r="0" b="0"/>
                <wp:wrapTopAndBottom/>
                <wp:docPr id="1033" name="Group 10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6155" cy="3249295"/>
                          <a:chOff x="0" y="0"/>
                          <a:chExt cx="6066155" cy="3249295"/>
                        </a:xfrm>
                      </wpg:grpSpPr>
                      <wps:wsp>
                        <wps:cNvPr id="1034" name="Graphic 1034"/>
                        <wps:cNvSpPr/>
                        <wps:spPr>
                          <a:xfrm>
                            <a:off x="12700" y="12700"/>
                            <a:ext cx="6040755" cy="3223895"/>
                          </a:xfrm>
                          <a:custGeom>
                            <a:avLst/>
                            <a:gdLst/>
                            <a:ahLst/>
                            <a:cxnLst/>
                            <a:rect l="l" t="t" r="r" b="b"/>
                            <a:pathLst>
                              <a:path w="6040755" h="3223895">
                                <a:moveTo>
                                  <a:pt x="152400" y="0"/>
                                </a:moveTo>
                                <a:lnTo>
                                  <a:pt x="64135" y="2540"/>
                                </a:lnTo>
                                <a:lnTo>
                                  <a:pt x="19050" y="19050"/>
                                </a:lnTo>
                                <a:lnTo>
                                  <a:pt x="2539" y="64135"/>
                                </a:lnTo>
                                <a:lnTo>
                                  <a:pt x="0" y="152400"/>
                                </a:lnTo>
                                <a:lnTo>
                                  <a:pt x="0" y="3071495"/>
                                </a:lnTo>
                                <a:lnTo>
                                  <a:pt x="2539" y="3159760"/>
                                </a:lnTo>
                                <a:lnTo>
                                  <a:pt x="19050" y="3204845"/>
                                </a:lnTo>
                                <a:lnTo>
                                  <a:pt x="64135" y="3221990"/>
                                </a:lnTo>
                                <a:lnTo>
                                  <a:pt x="152400" y="3223895"/>
                                </a:lnTo>
                                <a:lnTo>
                                  <a:pt x="5888355" y="3223895"/>
                                </a:lnTo>
                                <a:lnTo>
                                  <a:pt x="5976620" y="3221990"/>
                                </a:lnTo>
                                <a:lnTo>
                                  <a:pt x="6021705" y="3204845"/>
                                </a:lnTo>
                                <a:lnTo>
                                  <a:pt x="6038215" y="3159760"/>
                                </a:lnTo>
                                <a:lnTo>
                                  <a:pt x="6040755" y="3071495"/>
                                </a:lnTo>
                                <a:lnTo>
                                  <a:pt x="6040755" y="152400"/>
                                </a:lnTo>
                                <a:lnTo>
                                  <a:pt x="6038215" y="64135"/>
                                </a:lnTo>
                                <a:lnTo>
                                  <a:pt x="6021705" y="19050"/>
                                </a:lnTo>
                                <a:lnTo>
                                  <a:pt x="5976620" y="2540"/>
                                </a:lnTo>
                                <a:lnTo>
                                  <a:pt x="5888355" y="0"/>
                                </a:lnTo>
                                <a:lnTo>
                                  <a:pt x="152400" y="0"/>
                                </a:lnTo>
                                <a:close/>
                              </a:path>
                            </a:pathLst>
                          </a:custGeom>
                          <a:ln w="25399">
                            <a:solidFill>
                              <a:srgbClr val="221F1F"/>
                            </a:solidFill>
                            <a:prstDash val="solid"/>
                          </a:ln>
                        </wps:spPr>
                        <wps:bodyPr wrap="square" lIns="0" tIns="0" rIns="0" bIns="0" rtlCol="0">
                          <a:prstTxWarp prst="textNoShape">
                            <a:avLst/>
                          </a:prstTxWarp>
                          <a:noAutofit/>
                        </wps:bodyPr>
                      </wps:wsp>
                      <wps:wsp>
                        <wps:cNvPr id="1035" name="Textbox 1035"/>
                        <wps:cNvSpPr txBox="1"/>
                        <wps:spPr>
                          <a:xfrm>
                            <a:off x="34925" y="28575"/>
                            <a:ext cx="5996305" cy="3192145"/>
                          </a:xfrm>
                          <a:prstGeom prst="rect">
                            <a:avLst/>
                          </a:prstGeom>
                        </wps:spPr>
                        <wps:txbx>
                          <w:txbxContent>
                            <w:p w14:paraId="1B0D6BD1" w14:textId="77777777" w:rsidR="00A87355" w:rsidRDefault="00A87355">
                              <w:pPr>
                                <w:spacing w:before="247"/>
                                <w:rPr>
                                  <w:b/>
                                  <w:sz w:val="24"/>
                                </w:rPr>
                              </w:pPr>
                            </w:p>
                            <w:p w14:paraId="1B0D6BD2" w14:textId="77777777" w:rsidR="00A87355" w:rsidRDefault="00CD0DE7">
                              <w:pPr>
                                <w:spacing w:line="686" w:lineRule="auto"/>
                                <w:ind w:left="580" w:right="3828"/>
                                <w:rPr>
                                  <w:rFonts w:ascii="Arial"/>
                                  <w:b/>
                                  <w:sz w:val="24"/>
                                </w:rPr>
                              </w:pPr>
                              <w:r>
                                <w:rPr>
                                  <w:rFonts w:ascii="Arial"/>
                                  <w:b/>
                                  <w:color w:val="221F1F"/>
                                  <w:sz w:val="24"/>
                                </w:rPr>
                                <w:t>Electrician and/or HVAC Technician: License #:</w:t>
                              </w:r>
                            </w:p>
                            <w:p w14:paraId="1B0D6BD3" w14:textId="77777777" w:rsidR="00A87355" w:rsidRDefault="00CD0DE7">
                              <w:pPr>
                                <w:spacing w:before="44"/>
                                <w:ind w:left="580"/>
                                <w:rPr>
                                  <w:rFonts w:ascii="Arial"/>
                                  <w:b/>
                                  <w:sz w:val="24"/>
                                </w:rPr>
                              </w:pPr>
                              <w:r>
                                <w:rPr>
                                  <w:rFonts w:ascii="Arial"/>
                                  <w:b/>
                                  <w:color w:val="221F1F"/>
                                  <w:w w:val="105"/>
                                  <w:sz w:val="24"/>
                                </w:rPr>
                                <w:t>Installation</w:t>
                              </w:r>
                              <w:r>
                                <w:rPr>
                                  <w:rFonts w:ascii="Arial"/>
                                  <w:b/>
                                  <w:color w:val="221F1F"/>
                                  <w:spacing w:val="28"/>
                                  <w:w w:val="110"/>
                                  <w:sz w:val="24"/>
                                </w:rPr>
                                <w:t xml:space="preserve"> </w:t>
                              </w:r>
                              <w:r>
                                <w:rPr>
                                  <w:rFonts w:ascii="Arial"/>
                                  <w:b/>
                                  <w:color w:val="221F1F"/>
                                  <w:spacing w:val="-2"/>
                                  <w:w w:val="110"/>
                                  <w:sz w:val="24"/>
                                </w:rPr>
                                <w:t>Date:</w:t>
                              </w:r>
                            </w:p>
                            <w:p w14:paraId="1B0D6BD4" w14:textId="77777777" w:rsidR="00A87355" w:rsidRDefault="00A87355">
                              <w:pPr>
                                <w:rPr>
                                  <w:rFonts w:ascii="Arial"/>
                                  <w:b/>
                                  <w:sz w:val="24"/>
                                </w:rPr>
                              </w:pPr>
                            </w:p>
                            <w:p w14:paraId="1B0D6BD5" w14:textId="77777777" w:rsidR="00A87355" w:rsidRDefault="00A87355">
                              <w:pPr>
                                <w:spacing w:before="24"/>
                                <w:rPr>
                                  <w:rFonts w:ascii="Arial"/>
                                  <w:b/>
                                  <w:sz w:val="24"/>
                                </w:rPr>
                              </w:pPr>
                            </w:p>
                            <w:p w14:paraId="1B0D6BD6" w14:textId="77777777" w:rsidR="00A87355" w:rsidRDefault="00CD0DE7">
                              <w:pPr>
                                <w:ind w:left="580"/>
                                <w:rPr>
                                  <w:rFonts w:ascii="Arial"/>
                                  <w:b/>
                                  <w:sz w:val="24"/>
                                </w:rPr>
                              </w:pPr>
                              <w:r>
                                <w:rPr>
                                  <w:rFonts w:ascii="Arial"/>
                                  <w:b/>
                                  <w:color w:val="221F1F"/>
                                  <w:w w:val="105"/>
                                  <w:sz w:val="24"/>
                                </w:rPr>
                                <w:t>Installation</w:t>
                              </w:r>
                              <w:r>
                                <w:rPr>
                                  <w:rFonts w:ascii="Arial"/>
                                  <w:b/>
                                  <w:color w:val="221F1F"/>
                                  <w:spacing w:val="31"/>
                                  <w:w w:val="105"/>
                                  <w:sz w:val="24"/>
                                </w:rPr>
                                <w:t xml:space="preserve"> </w:t>
                              </w:r>
                              <w:r>
                                <w:rPr>
                                  <w:rFonts w:ascii="Arial"/>
                                  <w:b/>
                                  <w:color w:val="221F1F"/>
                                  <w:spacing w:val="-2"/>
                                  <w:w w:val="105"/>
                                  <w:sz w:val="24"/>
                                </w:rPr>
                                <w:t>location:</w:t>
                              </w:r>
                            </w:p>
                            <w:p w14:paraId="1B0D6BD7" w14:textId="77777777" w:rsidR="00A87355" w:rsidRDefault="00A87355">
                              <w:pPr>
                                <w:rPr>
                                  <w:rFonts w:ascii="Arial"/>
                                  <w:b/>
                                  <w:sz w:val="24"/>
                                </w:rPr>
                              </w:pPr>
                            </w:p>
                            <w:p w14:paraId="1B0D6BD8" w14:textId="77777777" w:rsidR="00A87355" w:rsidRDefault="00A87355">
                              <w:pPr>
                                <w:spacing w:before="26"/>
                                <w:rPr>
                                  <w:rFonts w:ascii="Arial"/>
                                  <w:b/>
                                  <w:sz w:val="24"/>
                                </w:rPr>
                              </w:pPr>
                            </w:p>
                            <w:p w14:paraId="1B0D6BD9" w14:textId="77777777" w:rsidR="00A87355" w:rsidRDefault="00CD0DE7">
                              <w:pPr>
                                <w:spacing w:before="1"/>
                                <w:ind w:left="580"/>
                                <w:rPr>
                                  <w:rFonts w:ascii="Arial"/>
                                  <w:b/>
                                  <w:sz w:val="24"/>
                                </w:rPr>
                              </w:pPr>
                              <w:r>
                                <w:rPr>
                                  <w:rFonts w:ascii="Arial"/>
                                  <w:b/>
                                  <w:color w:val="221F1F"/>
                                  <w:sz w:val="24"/>
                                </w:rPr>
                                <w:t>Serial</w:t>
                              </w:r>
                              <w:r>
                                <w:rPr>
                                  <w:rFonts w:ascii="Arial"/>
                                  <w:b/>
                                  <w:color w:val="221F1F"/>
                                  <w:spacing w:val="9"/>
                                  <w:sz w:val="24"/>
                                </w:rPr>
                                <w:t xml:space="preserve"> </w:t>
                              </w:r>
                              <w:r>
                                <w:rPr>
                                  <w:rFonts w:ascii="Arial"/>
                                  <w:b/>
                                  <w:color w:val="221F1F"/>
                                  <w:spacing w:val="-2"/>
                                  <w:sz w:val="24"/>
                                </w:rPr>
                                <w:t>number:</w:t>
                              </w:r>
                            </w:p>
                          </w:txbxContent>
                        </wps:txbx>
                        <wps:bodyPr wrap="square" lIns="0" tIns="0" rIns="0" bIns="0" rtlCol="0">
                          <a:noAutofit/>
                        </wps:bodyPr>
                      </wps:wsp>
                    </wpg:wgp>
                  </a:graphicData>
                </a:graphic>
              </wp:anchor>
            </w:drawing>
          </mc:Choice>
          <mc:Fallback>
            <w:pict>
              <v:group w14:anchorId="1B0D69A3" id="Group 1033" o:spid="_x0000_s1615" style="position:absolute;margin-left:59.1pt;margin-top:24.2pt;width:477.65pt;height:255.85pt;z-index:-15614464;mso-wrap-distance-left:0;mso-wrap-distance-right:0;mso-position-horizontal-relative:page;mso-position-vertical-relative:text" coordsize="60661,32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A9ZpgMAAMwKAAAOAAAAZHJzL2Uyb0RvYy54bWy8Vm2PpDYM/l6p/yHie5d3ZkA7e2pvu6tK&#10;p7uTbqt+zkB4UYHQJDOw/752QoDO6XZG16pfwBDHsR8/tnP/bupacmZCNrw/OP6d5xDW57xo+urg&#10;/P7y9NPeIVLRvqAt79nBeWXSeffw4w/345CxgNe8LZggYKSX2TgcnFqpIXNdmdeso/KOD6yHxZKL&#10;jir4FJVbCDqC9a51A89L3JGLYhA8Z1LC30ez6Dxo+2XJcvWpLCVTpD044JvST6GfR3y6D/c0qwQd&#10;6iaf3aDf4UVHmx4OXUw9UkXJSTRfmeqaXHDJS3WX887lZdnkTMcA0fjeRTTPgp8GHUuVjdWwwATQ&#10;XuD03Wbzj+dnMXwZPgvjPYgfeP6nBFzccaiy7Tp+V6vyVIoON0EQZNKIvi6IskmRHH4mXpL4ceyQ&#10;HNbCIEqDNDaY5zUk5qt9ef3rlZ0uzczB2r3FnXEA/sgVIvnvIPpS04Fp5CVC8FmQpgB6e2HkkJ52&#10;QOTnmTP6H6CFDoAmIjl/yRnUC5z8YOcBEwEPI2kGrnhF3m7FKwj3Bq8laprlJ6meGdfQ0/MHqbSB&#10;qrASra2UT70VBRQClkCrS0A5BEpAOARK4GjSMVCF+zCfKJIRczf7UmPqjCu43vEze+FaU2EC/TiI&#10;5oh0PYGvq0rbb1WTyA+BDBB7EEdW2arY92Cspl48w6QliBIMWx37NrpBHKbaqrH/lups0rh8XTH0&#10;dn60pMCeat8Xp4d+nO6SW8MKAy/aR7oavhnYihckwE/TK7bXRNh8vRVhvN/vQ+SaLs0t1Wx89m3i&#10;xOCSwAB4izuJF/g7z9q/IVgv3Af+rH8DlAs/0f8b8rTVnzn7FjzJxp3rvNoG618l7BbKq5WwzdPN&#10;BLhUzFsumQkX61sX01LzwL9tV2l7LH8sqlTPNMnbpnhq2hZrXorq+L4V5EyhnQApn/wn7CBg4h9q&#10;g5Dqkcra6OmlWa3t9WiRmemP2DePvHiFFjtCSz048q8TFcwh7W89NHGgm7KCsMLRCkK177me7Lod&#10;wZkv0x9UDASPPzgK2upHbns5zWy7BGdRwejizp7/fFK8bLCXwlyxHs0fMFdMf/8/Bgzw3wyYF3D+&#10;yCcCA0Y3ic2AIWr6hWPnRUjx/zdGTQjz1tRTsI938+C1oyZO0yTE8tSj2U8Df2lGdmIhSDhqZjhx&#10;iGhCXOBoppHGbc2pmo6THprAEevmf5TnG7KlLwdwZdLEnK93eCfbfuvsrpfQh78BAAD//wMAUEsD&#10;BBQABgAIAAAAIQDwowbx4QAAAAsBAAAPAAAAZHJzL2Rvd25yZXYueG1sTI/BasMwEETvhf6D2EJv&#10;jaQkTo1rOYTQ9hQKTQqlN8Xa2CbWyliK7fx9lVN7HPYx8zZfT7ZlA/a+caRAzgQwpNKZhioFX4e3&#10;pxSYD5qMbh2hgit6WBf3d7nOjBvpE4d9qFgsIZ9pBXUIXca5L2u02s9chxRvJ9dbHWLsK256PcZy&#10;2/K5ECtudUNxodYdbmssz/uLVfA+6nGzkK/D7nzaXn8Oycf3TqJSjw/T5gVYwCn8wXDTj+pQRKej&#10;u5DxrI1ZpvOIKlimS2A3QDwvEmBHBclKSOBFzv//UPwCAAD//wMAUEsBAi0AFAAGAAgAAAAhALaD&#10;OJL+AAAA4QEAABMAAAAAAAAAAAAAAAAAAAAAAFtDb250ZW50X1R5cGVzXS54bWxQSwECLQAUAAYA&#10;CAAAACEAOP0h/9YAAACUAQAACwAAAAAAAAAAAAAAAAAvAQAAX3JlbHMvLnJlbHNQSwECLQAUAAYA&#10;CAAAACEAGHwPWaYDAADMCgAADgAAAAAAAAAAAAAAAAAuAgAAZHJzL2Uyb0RvYy54bWxQSwECLQAU&#10;AAYACAAAACEA8KMG8eEAAAALAQAADwAAAAAAAAAAAAAAAAAABgAAZHJzL2Rvd25yZXYueG1sUEsF&#10;BgAAAAAEAAQA8wAAAA4HAAAAAA==&#10;">
                <v:shape id="Graphic 1034" o:spid="_x0000_s1616" style="position:absolute;left:127;top:127;width:60407;height:32238;visibility:visible;mso-wrap-style:square;v-text-anchor:top" coordsize="6040755,3223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HJ0xAAAAN0AAAAPAAAAZHJzL2Rvd25yZXYueG1sRI9BawIx&#10;EIXvQv9DGKE3zboVqatRiiAI9aLtod6Gzbi7uJksSdTUX28EwdsM731v3syX0bTiQs43lhWMhhkI&#10;4tLqhisFvz/rwScIH5A1tpZJwT95WC7eenMstL3yji77UIkUwr5ABXUIXSGlL2sy6Ie2I07a0TqD&#10;Ia2uktrhNYWbVuZZNpEGG04XauxoVVN52p9NqnFYT28udn+5DM13PN7IbPOzUu/9+DUDESiGl/lJ&#10;b3Tiso8xPL5JI8jFHQAA//8DAFBLAQItABQABgAIAAAAIQDb4fbL7gAAAIUBAAATAAAAAAAAAAAA&#10;AAAAAAAAAABbQ29udGVudF9UeXBlc10ueG1sUEsBAi0AFAAGAAgAAAAhAFr0LFu/AAAAFQEAAAsA&#10;AAAAAAAAAAAAAAAAHwEAAF9yZWxzLy5yZWxzUEsBAi0AFAAGAAgAAAAhAHcYcnTEAAAA3QAAAA8A&#10;AAAAAAAAAAAAAAAABwIAAGRycy9kb3ducmV2LnhtbFBLBQYAAAAAAwADALcAAAD4AgAAAAA=&#10;" path="m152400,l64135,2540,19050,19050,2539,64135,,152400,,3071495r2539,88265l19050,3204845r45085,17145l152400,3223895r5735955,l5976620,3221990r45085,-17145l6038215,3159760r2540,-88265l6040755,152400r-2540,-88265l6021705,19050,5976620,2540,5888355,,152400,xe" filled="f" strokecolor="#221f1f" strokeweight=".70553mm">
                  <v:path arrowok="t"/>
                </v:shape>
                <v:shape id="Textbox 1035" o:spid="_x0000_s1617" type="#_x0000_t202" style="position:absolute;left:349;top:285;width:59963;height:31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widxAAAAN0AAAAPAAAAZHJzL2Rvd25yZXYueG1sRE9NawIx&#10;EL0X/A9hCr3VpJZKuzWKiIJQkK7bQ4/Tzbgb3EzWTdT13xuh4G0e73Mms9414kRdsJ41vAwVCOLS&#10;G8uVhp9i9fwOIkRkg41n0nChALPp4GGCmfFnzum0jZVIIRwy1FDH2GZShrImh2HoW+LE7XznMCbY&#10;VdJ0eE7hrpEjpcbSoeXUUGNLi5rK/fboNMx/OV/aw+bvO9/ltig+FH+N91o/PfbzTxCR+ngX/7vX&#10;Js1Xr29w+yadIKdXAAAA//8DAFBLAQItABQABgAIAAAAIQDb4fbL7gAAAIUBAAATAAAAAAAAAAAA&#10;AAAAAAAAAABbQ29udGVudF9UeXBlc10ueG1sUEsBAi0AFAAGAAgAAAAhAFr0LFu/AAAAFQEAAAsA&#10;AAAAAAAAAAAAAAAAHwEAAF9yZWxzLy5yZWxzUEsBAi0AFAAGAAgAAAAhAH2DCJ3EAAAA3QAAAA8A&#10;AAAAAAAAAAAAAAAABwIAAGRycy9kb3ducmV2LnhtbFBLBQYAAAAAAwADALcAAAD4AgAAAAA=&#10;" filled="f" stroked="f">
                  <v:textbox inset="0,0,0,0">
                    <w:txbxContent>
                      <w:p w14:paraId="1B0D6BD1" w14:textId="77777777" w:rsidR="00A87355" w:rsidRDefault="00A87355">
                        <w:pPr>
                          <w:spacing w:before="247"/>
                          <w:rPr>
                            <w:b/>
                            <w:sz w:val="24"/>
                          </w:rPr>
                        </w:pPr>
                      </w:p>
                      <w:p w14:paraId="1B0D6BD2" w14:textId="77777777" w:rsidR="00A87355" w:rsidRDefault="00CD0DE7">
                        <w:pPr>
                          <w:spacing w:line="686" w:lineRule="auto"/>
                          <w:ind w:left="580" w:right="3828"/>
                          <w:rPr>
                            <w:rFonts w:ascii="Arial"/>
                            <w:b/>
                            <w:sz w:val="24"/>
                          </w:rPr>
                        </w:pPr>
                        <w:r>
                          <w:rPr>
                            <w:rFonts w:ascii="Arial"/>
                            <w:b/>
                            <w:color w:val="221F1F"/>
                            <w:sz w:val="24"/>
                          </w:rPr>
                          <w:t>Electrician and/or HVAC Technician: License #:</w:t>
                        </w:r>
                      </w:p>
                      <w:p w14:paraId="1B0D6BD3" w14:textId="77777777" w:rsidR="00A87355" w:rsidRDefault="00CD0DE7">
                        <w:pPr>
                          <w:spacing w:before="44"/>
                          <w:ind w:left="580"/>
                          <w:rPr>
                            <w:rFonts w:ascii="Arial"/>
                            <w:b/>
                            <w:sz w:val="24"/>
                          </w:rPr>
                        </w:pPr>
                        <w:r>
                          <w:rPr>
                            <w:rFonts w:ascii="Arial"/>
                            <w:b/>
                            <w:color w:val="221F1F"/>
                            <w:w w:val="105"/>
                            <w:sz w:val="24"/>
                          </w:rPr>
                          <w:t>Installation</w:t>
                        </w:r>
                        <w:r>
                          <w:rPr>
                            <w:rFonts w:ascii="Arial"/>
                            <w:b/>
                            <w:color w:val="221F1F"/>
                            <w:spacing w:val="28"/>
                            <w:w w:val="110"/>
                            <w:sz w:val="24"/>
                          </w:rPr>
                          <w:t xml:space="preserve"> </w:t>
                        </w:r>
                        <w:r>
                          <w:rPr>
                            <w:rFonts w:ascii="Arial"/>
                            <w:b/>
                            <w:color w:val="221F1F"/>
                            <w:spacing w:val="-2"/>
                            <w:w w:val="110"/>
                            <w:sz w:val="24"/>
                          </w:rPr>
                          <w:t>Date:</w:t>
                        </w:r>
                      </w:p>
                      <w:p w14:paraId="1B0D6BD4" w14:textId="77777777" w:rsidR="00A87355" w:rsidRDefault="00A87355">
                        <w:pPr>
                          <w:rPr>
                            <w:rFonts w:ascii="Arial"/>
                            <w:b/>
                            <w:sz w:val="24"/>
                          </w:rPr>
                        </w:pPr>
                      </w:p>
                      <w:p w14:paraId="1B0D6BD5" w14:textId="77777777" w:rsidR="00A87355" w:rsidRDefault="00A87355">
                        <w:pPr>
                          <w:spacing w:before="24"/>
                          <w:rPr>
                            <w:rFonts w:ascii="Arial"/>
                            <w:b/>
                            <w:sz w:val="24"/>
                          </w:rPr>
                        </w:pPr>
                      </w:p>
                      <w:p w14:paraId="1B0D6BD6" w14:textId="77777777" w:rsidR="00A87355" w:rsidRDefault="00CD0DE7">
                        <w:pPr>
                          <w:ind w:left="580"/>
                          <w:rPr>
                            <w:rFonts w:ascii="Arial"/>
                            <w:b/>
                            <w:sz w:val="24"/>
                          </w:rPr>
                        </w:pPr>
                        <w:r>
                          <w:rPr>
                            <w:rFonts w:ascii="Arial"/>
                            <w:b/>
                            <w:color w:val="221F1F"/>
                            <w:w w:val="105"/>
                            <w:sz w:val="24"/>
                          </w:rPr>
                          <w:t>Installation</w:t>
                        </w:r>
                        <w:r>
                          <w:rPr>
                            <w:rFonts w:ascii="Arial"/>
                            <w:b/>
                            <w:color w:val="221F1F"/>
                            <w:spacing w:val="31"/>
                            <w:w w:val="105"/>
                            <w:sz w:val="24"/>
                          </w:rPr>
                          <w:t xml:space="preserve"> </w:t>
                        </w:r>
                        <w:r>
                          <w:rPr>
                            <w:rFonts w:ascii="Arial"/>
                            <w:b/>
                            <w:color w:val="221F1F"/>
                            <w:spacing w:val="-2"/>
                            <w:w w:val="105"/>
                            <w:sz w:val="24"/>
                          </w:rPr>
                          <w:t>location:</w:t>
                        </w:r>
                      </w:p>
                      <w:p w14:paraId="1B0D6BD7" w14:textId="77777777" w:rsidR="00A87355" w:rsidRDefault="00A87355">
                        <w:pPr>
                          <w:rPr>
                            <w:rFonts w:ascii="Arial"/>
                            <w:b/>
                            <w:sz w:val="24"/>
                          </w:rPr>
                        </w:pPr>
                      </w:p>
                      <w:p w14:paraId="1B0D6BD8" w14:textId="77777777" w:rsidR="00A87355" w:rsidRDefault="00A87355">
                        <w:pPr>
                          <w:spacing w:before="26"/>
                          <w:rPr>
                            <w:rFonts w:ascii="Arial"/>
                            <w:b/>
                            <w:sz w:val="24"/>
                          </w:rPr>
                        </w:pPr>
                      </w:p>
                      <w:p w14:paraId="1B0D6BD9" w14:textId="77777777" w:rsidR="00A87355" w:rsidRDefault="00CD0DE7">
                        <w:pPr>
                          <w:spacing w:before="1"/>
                          <w:ind w:left="580"/>
                          <w:rPr>
                            <w:rFonts w:ascii="Arial"/>
                            <w:b/>
                            <w:sz w:val="24"/>
                          </w:rPr>
                        </w:pPr>
                        <w:r>
                          <w:rPr>
                            <w:rFonts w:ascii="Arial"/>
                            <w:b/>
                            <w:color w:val="221F1F"/>
                            <w:sz w:val="24"/>
                          </w:rPr>
                          <w:t>Serial</w:t>
                        </w:r>
                        <w:r>
                          <w:rPr>
                            <w:rFonts w:ascii="Arial"/>
                            <w:b/>
                            <w:color w:val="221F1F"/>
                            <w:spacing w:val="9"/>
                            <w:sz w:val="24"/>
                          </w:rPr>
                          <w:t xml:space="preserve"> </w:t>
                        </w:r>
                        <w:r>
                          <w:rPr>
                            <w:rFonts w:ascii="Arial"/>
                            <w:b/>
                            <w:color w:val="221F1F"/>
                            <w:spacing w:val="-2"/>
                            <w:sz w:val="24"/>
                          </w:rPr>
                          <w:t>number:</w:t>
                        </w:r>
                      </w:p>
                    </w:txbxContent>
                  </v:textbox>
                </v:shape>
                <w10:wrap type="topAndBottom" anchorx="page"/>
              </v:group>
            </w:pict>
          </mc:Fallback>
        </mc:AlternateContent>
      </w:r>
    </w:p>
    <w:p w14:paraId="1B0D676C" w14:textId="77777777" w:rsidR="00A87355" w:rsidRDefault="00A87355">
      <w:pPr>
        <w:rPr>
          <w:b/>
          <w:sz w:val="32"/>
        </w:rPr>
      </w:pPr>
    </w:p>
    <w:p w14:paraId="1B0D676D" w14:textId="77777777" w:rsidR="00A87355" w:rsidRDefault="00A87355">
      <w:pPr>
        <w:rPr>
          <w:b/>
          <w:sz w:val="32"/>
        </w:rPr>
      </w:pPr>
    </w:p>
    <w:p w14:paraId="1B0D676E" w14:textId="77777777" w:rsidR="00A87355" w:rsidRDefault="00A87355">
      <w:pPr>
        <w:rPr>
          <w:b/>
          <w:sz w:val="32"/>
        </w:rPr>
      </w:pPr>
    </w:p>
    <w:p w14:paraId="1B0D676F" w14:textId="77777777" w:rsidR="00A87355" w:rsidRDefault="00A87355">
      <w:pPr>
        <w:rPr>
          <w:b/>
          <w:sz w:val="32"/>
        </w:rPr>
      </w:pPr>
    </w:p>
    <w:p w14:paraId="1B0D6770" w14:textId="77777777" w:rsidR="00A87355" w:rsidRDefault="00A87355">
      <w:pPr>
        <w:spacing w:before="374"/>
        <w:rPr>
          <w:b/>
          <w:sz w:val="32"/>
        </w:rPr>
      </w:pPr>
    </w:p>
    <w:p w14:paraId="1B0D6771" w14:textId="77777777" w:rsidR="00A87355" w:rsidRDefault="00CD0DE7">
      <w:pPr>
        <w:ind w:left="162"/>
        <w:jc w:val="center"/>
        <w:rPr>
          <w:sz w:val="29"/>
        </w:rPr>
      </w:pPr>
      <w:r>
        <w:rPr>
          <w:spacing w:val="2"/>
          <w:sz w:val="29"/>
        </w:rPr>
        <w:t>Manufactured</w:t>
      </w:r>
      <w:r>
        <w:rPr>
          <w:spacing w:val="36"/>
          <w:sz w:val="29"/>
        </w:rPr>
        <w:t xml:space="preserve"> </w:t>
      </w:r>
      <w:r>
        <w:rPr>
          <w:spacing w:val="-4"/>
          <w:sz w:val="29"/>
        </w:rPr>
        <w:t>for:</w:t>
      </w:r>
    </w:p>
    <w:p w14:paraId="1B0D6772" w14:textId="77777777" w:rsidR="00A87355" w:rsidRDefault="00CD0DE7">
      <w:pPr>
        <w:spacing w:before="1" w:line="353" w:lineRule="exact"/>
        <w:ind w:left="162"/>
        <w:jc w:val="center"/>
        <w:rPr>
          <w:sz w:val="29"/>
        </w:rPr>
      </w:pPr>
      <w:r>
        <w:rPr>
          <w:w w:val="105"/>
          <w:sz w:val="29"/>
        </w:rPr>
        <w:t>Salt</w:t>
      </w:r>
      <w:r>
        <w:rPr>
          <w:spacing w:val="-3"/>
          <w:w w:val="105"/>
          <w:sz w:val="29"/>
        </w:rPr>
        <w:t xml:space="preserve"> </w:t>
      </w:r>
      <w:r>
        <w:rPr>
          <w:w w:val="105"/>
          <w:sz w:val="29"/>
        </w:rPr>
        <w:t>Lake</w:t>
      </w:r>
      <w:r>
        <w:rPr>
          <w:spacing w:val="-2"/>
          <w:w w:val="105"/>
          <w:sz w:val="29"/>
        </w:rPr>
        <w:t xml:space="preserve"> </w:t>
      </w:r>
      <w:r>
        <w:rPr>
          <w:w w:val="105"/>
          <w:sz w:val="29"/>
        </w:rPr>
        <w:t>Iron</w:t>
      </w:r>
      <w:r>
        <w:rPr>
          <w:spacing w:val="-2"/>
          <w:w w:val="105"/>
          <w:sz w:val="29"/>
        </w:rPr>
        <w:t xml:space="preserve"> </w:t>
      </w:r>
      <w:r>
        <w:rPr>
          <w:w w:val="105"/>
          <w:sz w:val="29"/>
        </w:rPr>
        <w:t>&amp;</w:t>
      </w:r>
      <w:r>
        <w:rPr>
          <w:spacing w:val="-3"/>
          <w:w w:val="105"/>
          <w:sz w:val="29"/>
        </w:rPr>
        <w:t xml:space="preserve"> </w:t>
      </w:r>
      <w:r>
        <w:rPr>
          <w:w w:val="105"/>
          <w:sz w:val="29"/>
        </w:rPr>
        <w:t>Steel</w:t>
      </w:r>
      <w:r>
        <w:rPr>
          <w:spacing w:val="-2"/>
          <w:w w:val="105"/>
          <w:sz w:val="29"/>
        </w:rPr>
        <w:t xml:space="preserve"> </w:t>
      </w:r>
      <w:r>
        <w:rPr>
          <w:w w:val="105"/>
          <w:sz w:val="29"/>
        </w:rPr>
        <w:t>Ltd.</w:t>
      </w:r>
      <w:r>
        <w:rPr>
          <w:spacing w:val="-2"/>
          <w:w w:val="105"/>
          <w:sz w:val="29"/>
        </w:rPr>
        <w:t xml:space="preserve"> </w:t>
      </w:r>
      <w:r>
        <w:rPr>
          <w:spacing w:val="-5"/>
          <w:w w:val="105"/>
          <w:sz w:val="29"/>
        </w:rPr>
        <w:t>Co.</w:t>
      </w:r>
    </w:p>
    <w:p w14:paraId="1B0D6773" w14:textId="77777777" w:rsidR="00A87355" w:rsidRDefault="00CD0DE7">
      <w:pPr>
        <w:ind w:left="4647" w:right="4483" w:hanging="2"/>
        <w:jc w:val="center"/>
        <w:rPr>
          <w:sz w:val="29"/>
        </w:rPr>
      </w:pPr>
      <w:r>
        <w:rPr>
          <w:w w:val="105"/>
          <w:sz w:val="29"/>
        </w:rPr>
        <w:t>Salt Lake City, Utah United</w:t>
      </w:r>
      <w:r>
        <w:rPr>
          <w:spacing w:val="-4"/>
          <w:w w:val="105"/>
          <w:sz w:val="29"/>
        </w:rPr>
        <w:t xml:space="preserve"> </w:t>
      </w:r>
      <w:r>
        <w:rPr>
          <w:w w:val="105"/>
          <w:sz w:val="29"/>
        </w:rPr>
        <w:t>States</w:t>
      </w:r>
      <w:r>
        <w:rPr>
          <w:spacing w:val="-4"/>
          <w:w w:val="105"/>
          <w:sz w:val="29"/>
        </w:rPr>
        <w:t xml:space="preserve"> </w:t>
      </w:r>
      <w:r>
        <w:rPr>
          <w:w w:val="105"/>
          <w:sz w:val="29"/>
        </w:rPr>
        <w:t>of</w:t>
      </w:r>
      <w:r>
        <w:rPr>
          <w:spacing w:val="-4"/>
          <w:w w:val="105"/>
          <w:sz w:val="29"/>
        </w:rPr>
        <w:t xml:space="preserve"> </w:t>
      </w:r>
      <w:r>
        <w:rPr>
          <w:w w:val="105"/>
          <w:sz w:val="29"/>
        </w:rPr>
        <w:t>America</w:t>
      </w:r>
    </w:p>
    <w:p w14:paraId="1B0D6774" w14:textId="77777777" w:rsidR="00A87355" w:rsidRDefault="00A87355">
      <w:pPr>
        <w:rPr>
          <w:sz w:val="29"/>
        </w:rPr>
      </w:pPr>
    </w:p>
    <w:p w14:paraId="1B0D6775" w14:textId="77777777" w:rsidR="00A87355" w:rsidRDefault="00A87355">
      <w:pPr>
        <w:spacing w:before="2"/>
        <w:rPr>
          <w:sz w:val="29"/>
        </w:rPr>
      </w:pPr>
    </w:p>
    <w:p w14:paraId="1B0D6776" w14:textId="77777777" w:rsidR="00A87355" w:rsidRDefault="00CD0DE7">
      <w:pPr>
        <w:ind w:left="158"/>
        <w:jc w:val="center"/>
        <w:rPr>
          <w:sz w:val="18"/>
        </w:rPr>
      </w:pPr>
      <w:r>
        <w:rPr>
          <w:spacing w:val="-2"/>
        </w:rPr>
        <w:t>®/™</w:t>
      </w:r>
      <w:r>
        <w:rPr>
          <w:spacing w:val="-13"/>
        </w:rPr>
        <w:t xml:space="preserve"> </w:t>
      </w:r>
      <w:r>
        <w:rPr>
          <w:spacing w:val="-2"/>
          <w:sz w:val="18"/>
        </w:rPr>
        <w:t>©</w:t>
      </w:r>
      <w:r>
        <w:rPr>
          <w:spacing w:val="-4"/>
          <w:sz w:val="18"/>
        </w:rPr>
        <w:t xml:space="preserve"> </w:t>
      </w:r>
      <w:r>
        <w:rPr>
          <w:spacing w:val="-2"/>
          <w:sz w:val="18"/>
        </w:rPr>
        <w:t>2024</w:t>
      </w:r>
      <w:r>
        <w:rPr>
          <w:sz w:val="18"/>
        </w:rPr>
        <w:t xml:space="preserve"> </w:t>
      </w:r>
      <w:r>
        <w:rPr>
          <w:spacing w:val="-2"/>
          <w:sz w:val="18"/>
        </w:rPr>
        <w:t>All</w:t>
      </w:r>
      <w:r>
        <w:rPr>
          <w:spacing w:val="-3"/>
          <w:sz w:val="18"/>
        </w:rPr>
        <w:t xml:space="preserve"> </w:t>
      </w:r>
      <w:r>
        <w:rPr>
          <w:spacing w:val="-2"/>
          <w:sz w:val="18"/>
        </w:rPr>
        <w:t>Rights</w:t>
      </w:r>
      <w:r>
        <w:rPr>
          <w:spacing w:val="-3"/>
          <w:sz w:val="18"/>
        </w:rPr>
        <w:t xml:space="preserve"> </w:t>
      </w:r>
      <w:r>
        <w:rPr>
          <w:spacing w:val="-2"/>
          <w:sz w:val="18"/>
        </w:rPr>
        <w:t>Reserved</w:t>
      </w:r>
    </w:p>
    <w:sectPr w:rsidR="00A87355">
      <w:footerReference w:type="default" r:id="rId344"/>
      <w:pgSz w:w="12240" w:h="15840"/>
      <w:pgMar w:top="154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BAD2B" w14:textId="77777777" w:rsidR="00055F7C" w:rsidRDefault="00055F7C">
      <w:r>
        <w:separator/>
      </w:r>
    </w:p>
  </w:endnote>
  <w:endnote w:type="continuationSeparator" w:id="0">
    <w:p w14:paraId="0F7D5331" w14:textId="77777777" w:rsidR="00055F7C" w:rsidRDefault="00055F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Lucida Sans">
    <w:panose1 w:val="020B0602030504020204"/>
    <w:charset w:val="00"/>
    <w:family w:val="swiss"/>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agneto Bold">
    <w:panose1 w:val="02000805080000020004"/>
    <w:charset w:val="00"/>
    <w:family w:val="modern"/>
    <w:notTrueType/>
    <w:pitch w:val="variable"/>
    <w:sig w:usb0="800000AF" w:usb1="5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A5" w14:textId="77777777" w:rsidR="00A87355" w:rsidRDefault="00CD0DE7">
    <w:pPr>
      <w:pStyle w:val="BodyText"/>
      <w:spacing w:line="14" w:lineRule="auto"/>
      <w:rPr>
        <w:sz w:val="20"/>
      </w:rPr>
    </w:pPr>
    <w:r>
      <w:rPr>
        <w:noProof/>
      </w:rPr>
      <mc:AlternateContent>
        <mc:Choice Requires="wpg">
          <w:drawing>
            <wp:anchor distT="0" distB="0" distL="0" distR="0" simplePos="0" relativeHeight="483731456" behindDoc="1" locked="0" layoutInCell="1" allowOverlap="1" wp14:anchorId="1B0D69BA" wp14:editId="1B0D69BB">
              <wp:simplePos x="0" y="0"/>
              <wp:positionH relativeFrom="page">
                <wp:posOffset>0</wp:posOffset>
              </wp:positionH>
              <wp:positionV relativeFrom="page">
                <wp:posOffset>9473565</wp:posOffset>
              </wp:positionV>
              <wp:extent cx="7753984" cy="45720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53984" cy="457200"/>
                        <a:chOff x="0" y="0"/>
                        <a:chExt cx="7753984" cy="457200"/>
                      </a:xfrm>
                    </wpg:grpSpPr>
                    <wps:wsp>
                      <wps:cNvPr id="45" name="Graphic 45"/>
                      <wps:cNvSpPr/>
                      <wps:spPr>
                        <a:xfrm>
                          <a:off x="0" y="0"/>
                          <a:ext cx="7753984" cy="457200"/>
                        </a:xfrm>
                        <a:custGeom>
                          <a:avLst/>
                          <a:gdLst/>
                          <a:ahLst/>
                          <a:cxnLst/>
                          <a:rect l="l" t="t" r="r" b="b"/>
                          <a:pathLst>
                            <a:path w="7753984" h="457200">
                              <a:moveTo>
                                <a:pt x="7753984" y="0"/>
                              </a:moveTo>
                              <a:lnTo>
                                <a:pt x="0" y="0"/>
                              </a:lnTo>
                              <a:lnTo>
                                <a:pt x="0" y="457199"/>
                              </a:lnTo>
                              <a:lnTo>
                                <a:pt x="7753984" y="457199"/>
                              </a:lnTo>
                              <a:lnTo>
                                <a:pt x="7753984" y="0"/>
                              </a:lnTo>
                              <a:close/>
                            </a:path>
                          </a:pathLst>
                        </a:custGeom>
                        <a:solidFill>
                          <a:srgbClr val="A7A9AC"/>
                        </a:solidFill>
                      </wps:spPr>
                      <wps:bodyPr wrap="square" lIns="0" tIns="0" rIns="0" bIns="0" rtlCol="0">
                        <a:prstTxWarp prst="textNoShape">
                          <a:avLst/>
                        </a:prstTxWarp>
                        <a:noAutofit/>
                      </wps:bodyPr>
                    </wps:wsp>
                    <wps:wsp>
                      <wps:cNvPr id="46" name="Graphic 46"/>
                      <wps:cNvSpPr/>
                      <wps:spPr>
                        <a:xfrm>
                          <a:off x="218681" y="88900"/>
                          <a:ext cx="287020" cy="280035"/>
                        </a:xfrm>
                        <a:custGeom>
                          <a:avLst/>
                          <a:gdLst/>
                          <a:ahLst/>
                          <a:cxnLst/>
                          <a:rect l="l" t="t" r="r" b="b"/>
                          <a:pathLst>
                            <a:path w="287020" h="280035">
                              <a:moveTo>
                                <a:pt x="143827" y="0"/>
                              </a:moveTo>
                              <a:lnTo>
                                <a:pt x="98272" y="6984"/>
                              </a:lnTo>
                              <a:lnTo>
                                <a:pt x="58572" y="27304"/>
                              </a:lnTo>
                              <a:lnTo>
                                <a:pt x="27978" y="57149"/>
                              </a:lnTo>
                              <a:lnTo>
                                <a:pt x="7150" y="95884"/>
                              </a:lnTo>
                              <a:lnTo>
                                <a:pt x="0" y="140334"/>
                              </a:lnTo>
                              <a:lnTo>
                                <a:pt x="7150" y="184149"/>
                              </a:lnTo>
                              <a:lnTo>
                                <a:pt x="27978" y="222884"/>
                              </a:lnTo>
                              <a:lnTo>
                                <a:pt x="58572" y="252729"/>
                              </a:lnTo>
                              <a:lnTo>
                                <a:pt x="98272" y="273049"/>
                              </a:lnTo>
                              <a:lnTo>
                                <a:pt x="143827" y="280034"/>
                              </a:lnTo>
                              <a:lnTo>
                                <a:pt x="188734" y="273049"/>
                              </a:lnTo>
                              <a:lnTo>
                                <a:pt x="228434" y="252729"/>
                              </a:lnTo>
                              <a:lnTo>
                                <a:pt x="259029" y="222884"/>
                              </a:lnTo>
                              <a:lnTo>
                                <a:pt x="279857" y="184149"/>
                              </a:lnTo>
                              <a:lnTo>
                                <a:pt x="287007" y="140334"/>
                              </a:lnTo>
                              <a:lnTo>
                                <a:pt x="279857" y="95884"/>
                              </a:lnTo>
                              <a:lnTo>
                                <a:pt x="259029" y="57149"/>
                              </a:lnTo>
                              <a:lnTo>
                                <a:pt x="228434" y="27304"/>
                              </a:lnTo>
                              <a:lnTo>
                                <a:pt x="188734" y="6984"/>
                              </a:lnTo>
                              <a:lnTo>
                                <a:pt x="143827" y="0"/>
                              </a:lnTo>
                              <a:close/>
                            </a:path>
                          </a:pathLst>
                        </a:custGeom>
                        <a:solidFill>
                          <a:srgbClr val="FFFFFF"/>
                        </a:solidFill>
                      </wps:spPr>
                      <wps:bodyPr wrap="square" lIns="0" tIns="0" rIns="0" bIns="0" rtlCol="0">
                        <a:prstTxWarp prst="textNoShape">
                          <a:avLst/>
                        </a:prstTxWarp>
                        <a:noAutofit/>
                      </wps:bodyPr>
                    </wps:wsp>
                    <wps:wsp>
                      <wps:cNvPr id="47" name="Graphic 47"/>
                      <wps:cNvSpPr/>
                      <wps:spPr>
                        <a:xfrm>
                          <a:off x="218681" y="88900"/>
                          <a:ext cx="287020" cy="280035"/>
                        </a:xfrm>
                        <a:custGeom>
                          <a:avLst/>
                          <a:gdLst/>
                          <a:ahLst/>
                          <a:cxnLst/>
                          <a:rect l="l" t="t" r="r" b="b"/>
                          <a:pathLst>
                            <a:path w="287020" h="280035">
                              <a:moveTo>
                                <a:pt x="143827" y="280034"/>
                              </a:moveTo>
                              <a:lnTo>
                                <a:pt x="188734" y="273049"/>
                              </a:lnTo>
                              <a:lnTo>
                                <a:pt x="228434" y="252729"/>
                              </a:lnTo>
                              <a:lnTo>
                                <a:pt x="259029" y="222884"/>
                              </a:lnTo>
                              <a:lnTo>
                                <a:pt x="279857" y="184149"/>
                              </a:lnTo>
                              <a:lnTo>
                                <a:pt x="287007" y="140334"/>
                              </a:lnTo>
                              <a:lnTo>
                                <a:pt x="279857" y="95884"/>
                              </a:lnTo>
                              <a:lnTo>
                                <a:pt x="259029" y="57149"/>
                              </a:lnTo>
                              <a:lnTo>
                                <a:pt x="228434" y="27304"/>
                              </a:lnTo>
                              <a:lnTo>
                                <a:pt x="188734" y="6984"/>
                              </a:lnTo>
                              <a:lnTo>
                                <a:pt x="143827" y="0"/>
                              </a:lnTo>
                              <a:lnTo>
                                <a:pt x="98272" y="6984"/>
                              </a:lnTo>
                              <a:lnTo>
                                <a:pt x="58572" y="27304"/>
                              </a:lnTo>
                              <a:lnTo>
                                <a:pt x="27978" y="57149"/>
                              </a:lnTo>
                              <a:lnTo>
                                <a:pt x="7150" y="95884"/>
                              </a:lnTo>
                              <a:lnTo>
                                <a:pt x="0" y="140334"/>
                              </a:lnTo>
                              <a:lnTo>
                                <a:pt x="7150" y="184149"/>
                              </a:lnTo>
                              <a:lnTo>
                                <a:pt x="27978" y="222884"/>
                              </a:lnTo>
                              <a:lnTo>
                                <a:pt x="58572" y="252729"/>
                              </a:lnTo>
                              <a:lnTo>
                                <a:pt x="98272" y="273049"/>
                              </a:lnTo>
                              <a:lnTo>
                                <a:pt x="143827" y="280034"/>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67707A65" id="Group 44" o:spid="_x0000_s1026" style="position:absolute;margin-left:0;margin-top:745.95pt;width:610.55pt;height:36pt;z-index:-19585024;mso-wrap-distance-left:0;mso-wrap-distance-right:0;mso-position-horizontal-relative:page;mso-position-vertical-relative:page" coordsize="77539,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PNj0AMAAGoSAAAOAAAAZHJzL2Uyb0RvYy54bWzsWNtu2zgQfV9g/4HQ+0YXX3RBnCJINsEC&#10;RVugWewzTVGWsJLIJWnL+fsdkqLMJqiV3oAWiB9kShwNZ86cmSF1+ebYtehAhWxYvwniiyhAtCes&#10;bPrdJvj74e6PLEBS4b7ELevpJnikMnhz9ftvlwMvaMJq1pZUIFDSy2Lgm6BWihdhKElNOywvGKc9&#10;TFZMdFjBrdiFpcADaO/aMImidTgwUXLBCJUSnt7ayeDK6K8qStT7qpJUoXYTgG3KXIW5bvU1vLrE&#10;xU5gXjdkNAN/hRUdbnpYdFJ1ixVGe9E8U9U1RDDJKnVBWBeyqmoINT6AN3H0xJt7wfbc+LIrhh2f&#10;YAJon+D01WrJu8O94B/5B2Gth+FbRv6VgEs48F3hz+v73Un4WIlOvwROoKNB9HFClB4VIvAwTVeL&#10;PFsGiMDccpVCyCzkpIa4PHuN1H+efzHEhV3WGDcZM3BgjzwBJL8NoI815tTgLjUAHwRqSm1+gHrc&#10;AYnvR77AE8BJLw5SGsPxTo5wfgNCk6O4IHup7ikzWOPDW6ksZ0s3wrUbkWPvhgKYrznfGs6rAAHn&#10;RYCA81sbAI6Vfk8HUA/R4AWrnmKlpzt2oA/MCCodsSmmLtxg60mm7X1ZSDlPys25f270WRkgR5zn&#10;2jZQ5wTcvxX0F/5CccM6TzFpmaR2Le29WXRCBOR8zCVrm/KuaVsNgRS77U0r0AEDuNfpdX59M9rs&#10;iQE5ZWFJoEdbVj4ChwZgzSaQ/+2xoAFq/+qBpbokuYFwg60bCNXeMFO4DPpCqofjP1hwxGG4CRRk&#10;2TvmyIoLRw6wXwtYWf1mz673ilWNZo6xzVo03kDiWBL/+AxaP8ugtUbvxRmUxNk6iw2nsix3tcQV&#10;myRLowQQ1bUmyaJoYdIT0HB56EfVgQUl+/tnkrMEEmk0RIfhlCSWz/FykSXpJxlyEvmU+jkIJkZy&#10;rcvpuSxZZVBmjWiSLqLzskmap9CgAS/IvuVM9sUrm6n5KpsxwcrFy2ixOL9+6nTG2XJu/ZOtSZLM&#10;WeCBsALkznt2Atcgdl7YC5oJ7XkH4yxLAQON8At0g19LJz1vdrLKI/DM6J5HBOADYhjpl4ANqRSN&#10;0vNh9HTPk8Mze550PiKzbPbAns0SL4w/pjfcmd9rb3i+q3UNa6z6bncFbHuyu0pfe4NJbt3KXJn5&#10;XIPwuP9aaGx7/ekLzWuLnzb6Y8Sm7chP3eK/5PDQ9vpkFSfQTs33Ae+U8OQw8bmGYTfzt1jW9tBh&#10;NEw7wHEP/2sdNszhHT5omGPX+PFFfzHx741jp09EV/8DAAD//wMAUEsDBBQABgAIAAAAIQBNPsUG&#10;4QAAAAsBAAAPAAAAZHJzL2Rvd25yZXYueG1sTI9BS8NAEIXvgv9hGcGb3Wxqi4nZlFLUUxFsBfG2&#10;TaZJaHY2ZLdJ+u+dnuxtZt7jzfey1WRbMWDvG0ca1CwCgVS4sqFKw/f+/ekFhA+GStM6Qg0X9LDK&#10;7+8yk5ZupC8cdqESHEI+NRrqELpUSl/UaI2fuQ6JtaPrrQm89pUsezNyuG1lHEVLaU1D/KE2HW5q&#10;LE67s9XwMZpxPVdvw/Z03Fx+94vPn61CrR8fpvUriIBT+DfDFZ/RIWemgztT6UWrgYsEvj4nKgFx&#10;1eNYKRAHnhbLeQIyz+Rth/wPAAD//wMAUEsBAi0AFAAGAAgAAAAhALaDOJL+AAAA4QEAABMAAAAA&#10;AAAAAAAAAAAAAAAAAFtDb250ZW50X1R5cGVzXS54bWxQSwECLQAUAAYACAAAACEAOP0h/9YAAACU&#10;AQAACwAAAAAAAAAAAAAAAAAvAQAAX3JlbHMvLnJlbHNQSwECLQAUAAYACAAAACEAVPTzY9ADAABq&#10;EgAADgAAAAAAAAAAAAAAAAAuAgAAZHJzL2Uyb0RvYy54bWxQSwECLQAUAAYACAAAACEATT7FBuEA&#10;AAALAQAADwAAAAAAAAAAAAAAAAAqBgAAZHJzL2Rvd25yZXYueG1sUEsFBgAAAAAEAAQA8wAAADgH&#10;AAAAAA==&#10;">
              <v:shape id="Graphic 45" o:spid="_x0000_s1027" style="position:absolute;width:77539;height:4572;visibility:visible;mso-wrap-style:square;v-text-anchor:top" coordsize="7753984,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BB2xQAAANsAAAAPAAAAZHJzL2Rvd25yZXYueG1sRI/dagIx&#10;FITvBd8hHKF3mrW0oqtRSovY1gr+Xx82x921m5MlSXX79k1B8HKYmW+YyawxlbiQ86VlBf1eAoI4&#10;s7rkXMF+N+8OQfiArLGyTAp+ycNs2m5NMNX2yhu6bEMuIoR9igqKEOpUSp8VZND3bE0cvZN1BkOU&#10;Lpfa4TXCTSUfk2QgDZYcFwqs6bWg7Hv7YxS4r+H57fy5/JhXm0O+Wh8X62y0UOqh07yMQQRqwj18&#10;a79rBU/P8P8l/gA5/QMAAP//AwBQSwECLQAUAAYACAAAACEA2+H2y+4AAACFAQAAEwAAAAAAAAAA&#10;AAAAAAAAAAAAW0NvbnRlbnRfVHlwZXNdLnhtbFBLAQItABQABgAIAAAAIQBa9CxbvwAAABUBAAAL&#10;AAAAAAAAAAAAAAAAAB8BAABfcmVscy8ucmVsc1BLAQItABQABgAIAAAAIQDeVBB2xQAAANsAAAAP&#10;AAAAAAAAAAAAAAAAAAcCAABkcnMvZG93bnJldi54bWxQSwUGAAAAAAMAAwC3AAAA+QIAAAAA&#10;" path="m7753984,l,,,457199r7753984,l7753984,xe" fillcolor="#a7a9ac" stroked="f">
                <v:path arrowok="t"/>
              </v:shape>
              <v:shape id="Graphic 46" o:spid="_x0000_s1028" style="position:absolute;left:2186;top:889;width:2871;height:2800;visibility:visible;mso-wrap-style:square;v-text-anchor:top" coordsize="287020,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3m7xAAAANsAAAAPAAAAZHJzL2Rvd25yZXYueG1sRI9fSwMx&#10;EMTfC/0OYQu+tUlFip6XllIQFcHSVtDH5bL3Ry+b47L2zm9vCoKPw+z8ZiffjL5VZ+pjE9jCcmFA&#10;ERfBNVxZeDs9zG9BRUF22AYmCz8UYbOeTnLMXBj4QOejVCpBOGZooRbpMq1jUZPHuAgdcfLK0HuU&#10;JPtKux6HBPetvjZmpT02nBpq7GhXU/F1/PbpjVE+h+d3/nh9fNlzaYycdoc7a69m4/YelNAo/8d/&#10;6Sdn4WYFly0JAHr9CwAA//8DAFBLAQItABQABgAIAAAAIQDb4fbL7gAAAIUBAAATAAAAAAAAAAAA&#10;AAAAAAAAAABbQ29udGVudF9UeXBlc10ueG1sUEsBAi0AFAAGAAgAAAAhAFr0LFu/AAAAFQEAAAsA&#10;AAAAAAAAAAAAAAAAHwEAAF9yZWxzLy5yZWxzUEsBAi0AFAAGAAgAAAAhAMiLebvEAAAA2wAAAA8A&#10;AAAAAAAAAAAAAAAABwIAAGRycy9kb3ducmV2LnhtbFBLBQYAAAAAAwADALcAAAD4AgAAAAA=&#10;" path="m143827,l98272,6984,58572,27304,27978,57149,7150,95884,,140334r7150,43815l27978,222884r30594,29845l98272,273049r45555,6985l188734,273049r39700,-20320l259029,222884r20828,-38735l287007,140334,279857,95884,259029,57149,228434,27304,188734,6984,143827,xe" stroked="f">
                <v:path arrowok="t"/>
              </v:shape>
              <v:shape id="Graphic 47" o:spid="_x0000_s1029" style="position:absolute;left:2186;top:889;width:2871;height:2800;visibility:visible;mso-wrap-style:square;v-text-anchor:top" coordsize="287020,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koDxQAAANsAAAAPAAAAZHJzL2Rvd25yZXYueG1sRI9Ba8JA&#10;FITvQv/D8gq9lGZjK21Is4qVCiJ4MPXg8ZF9TaLZtyG7Jum/d4WCx2FmvmGyxWga0VPnassKplEM&#10;griwuuZSweFn/ZKAcB5ZY2OZFPyRg8X8YZJhqu3Ae+pzX4oAYZeigsr7NpXSFRUZdJFtiYP3azuD&#10;PsiulLrDIcBNI1/j+F0arDksVNjSqqLinF+Mgs3Xc+52J3wzq/U2+b4k+lizVurpcVx+gvA0+nv4&#10;v73RCmYfcPsSfoCcXwEAAP//AwBQSwECLQAUAAYACAAAACEA2+H2y+4AAACFAQAAEwAAAAAAAAAA&#10;AAAAAAAAAAAAW0NvbnRlbnRfVHlwZXNdLnhtbFBLAQItABQABgAIAAAAIQBa9CxbvwAAABUBAAAL&#10;AAAAAAAAAAAAAAAAAB8BAABfcmVscy8ucmVsc1BLAQItABQABgAIAAAAIQAUPkoDxQAAANsAAAAP&#10;AAAAAAAAAAAAAAAAAAcCAABkcnMvZG93bnJldi54bWxQSwUGAAAAAAMAAwC3AAAA+QIAAAAA&#10;" path="m143827,280034r44907,-6985l228434,252729r30595,-29845l279857,184149r7150,-43815l279857,95884,259029,57149,228434,27304,188734,6984,143827,,98272,6984,58572,27304,27978,57149,7150,95884,,140334r7150,43815l27978,222884r30594,29845l98272,273049r45555,6985xe" filled="f" strokecolor="white" strokeweight="1pt">
                <v:path arrowok="t"/>
              </v:shape>
              <w10:wrap anchorx="page" anchory="page"/>
            </v:group>
          </w:pict>
        </mc:Fallback>
      </mc:AlternateContent>
    </w:r>
    <w:r>
      <w:rPr>
        <w:noProof/>
      </w:rPr>
      <mc:AlternateContent>
        <mc:Choice Requires="wps">
          <w:drawing>
            <wp:anchor distT="0" distB="0" distL="0" distR="0" simplePos="0" relativeHeight="483731968" behindDoc="1" locked="0" layoutInCell="1" allowOverlap="1" wp14:anchorId="1B0D69BC" wp14:editId="1B0D69BD">
              <wp:simplePos x="0" y="0"/>
              <wp:positionH relativeFrom="page">
                <wp:posOffset>278891</wp:posOffset>
              </wp:positionH>
              <wp:positionV relativeFrom="page">
                <wp:posOffset>9562027</wp:posOffset>
              </wp:positionV>
              <wp:extent cx="191135" cy="25844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135" cy="258445"/>
                      </a:xfrm>
                      <a:prstGeom prst="rect">
                        <a:avLst/>
                      </a:prstGeom>
                    </wps:spPr>
                    <wps:txbx>
                      <w:txbxContent>
                        <w:p w14:paraId="1B0D6BDE" w14:textId="77777777" w:rsidR="00A87355" w:rsidRDefault="00CD0DE7">
                          <w:pPr>
                            <w:spacing w:before="16"/>
                            <w:ind w:left="60"/>
                            <w:rPr>
                              <w:b/>
                              <w:sz w:val="30"/>
                            </w:rPr>
                          </w:pPr>
                          <w:r>
                            <w:rPr>
                              <w:b/>
                              <w:color w:val="221F1F"/>
                              <w:spacing w:val="-10"/>
                              <w:w w:val="105"/>
                              <w:sz w:val="30"/>
                            </w:rPr>
                            <w:fldChar w:fldCharType="begin"/>
                          </w:r>
                          <w:r>
                            <w:rPr>
                              <w:b/>
                              <w:color w:val="221F1F"/>
                              <w:spacing w:val="-10"/>
                              <w:w w:val="105"/>
                              <w:sz w:val="30"/>
                            </w:rPr>
                            <w:instrText xml:space="preserve"> PAGE </w:instrText>
                          </w:r>
                          <w:r>
                            <w:rPr>
                              <w:b/>
                              <w:color w:val="221F1F"/>
                              <w:spacing w:val="-10"/>
                              <w:w w:val="105"/>
                              <w:sz w:val="30"/>
                            </w:rPr>
                            <w:fldChar w:fldCharType="separate"/>
                          </w:r>
                          <w:r>
                            <w:rPr>
                              <w:b/>
                              <w:color w:val="221F1F"/>
                              <w:spacing w:val="-10"/>
                              <w:w w:val="105"/>
                              <w:sz w:val="30"/>
                            </w:rPr>
                            <w:t>3</w:t>
                          </w:r>
                          <w:r>
                            <w:rPr>
                              <w:b/>
                              <w:color w:val="221F1F"/>
                              <w:spacing w:val="-10"/>
                              <w:w w:val="105"/>
                              <w:sz w:val="30"/>
                            </w:rPr>
                            <w:fldChar w:fldCharType="end"/>
                          </w:r>
                        </w:p>
                      </w:txbxContent>
                    </wps:txbx>
                    <wps:bodyPr wrap="square" lIns="0" tIns="0" rIns="0" bIns="0" rtlCol="0">
                      <a:noAutofit/>
                    </wps:bodyPr>
                  </wps:wsp>
                </a:graphicData>
              </a:graphic>
            </wp:anchor>
          </w:drawing>
        </mc:Choice>
        <mc:Fallback>
          <w:pict>
            <v:shapetype w14:anchorId="1B0D69BC" id="_x0000_t202" coordsize="21600,21600" o:spt="202" path="m,l,21600r21600,l21600,xe">
              <v:stroke joinstyle="miter"/>
              <v:path gradientshapeok="t" o:connecttype="rect"/>
            </v:shapetype>
            <v:shape id="Textbox 48" o:spid="_x0000_s1618" type="#_x0000_t202" style="position:absolute;margin-left:21.95pt;margin-top:752.9pt;width:15.05pt;height:20.35pt;z-index:-1958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AU/kwEAABoDAAAOAAAAZHJzL2Uyb0RvYy54bWysUsGO0zAQvSPxD5bv1G3ZoiVqugJWIKQV&#10;rLTsB7iO3UTEHjPjNunfM3bTFsFtxWUyzozfvPfG67vR9+JgkToItVzM5lLYYKDpwq6Wzz8+v7mV&#10;gpIOje4h2FoeLcm7zetX6yFWdgkt9I1FwSCBqiHWsk0pVkqRaa3XNINoAxcdoNeJj7hTDeqB0X2v&#10;lvP5OzUANhHBWCL+e38qyk3Bd86a9N05skn0tWRuqUQscZuj2qx1tUMd285MNPQLWHjdBR56gbrX&#10;SYs9dv9A+c4gELg0M+AVONcZWzSwmsX8LzVPrY62aGFzKF5sov8Ha74dnuIjijR+hJEXWERQfADz&#10;k9gbNUSqpp7sKVXE3Vno6NDnL0sQfJG9PV78tGMSJqO9XyzerqQwXFqubm9uVtlvdb0ckdIXC17k&#10;pJbI6yoE9OGB0qn13DJxOY3PRNK4Hbklp1tojqxh4DXWkn7tNVop+q+Bfco7Pyd4TrbnBFP/CcrL&#10;yFICfNgncF2ZfMWdJvMCCvfpseQN/3kuXdcnvfkNAAD//wMAUEsDBBQABgAIAAAAIQAT9QFW3wAA&#10;AAsBAAAPAAAAZHJzL2Rvd25yZXYueG1sTI89T8MwEIZ3JP6DdUhs1AaS0IY4VYVgQkKkYejoxG5i&#10;NT6H2G3Dv+c6wXjvPXo/ivXsBnYyU7AeJdwvBDCDrdcWOwlf9dvdEliICrUaPBoJPybAury+KlSu&#10;/Rkrc9rGjpEJhlxJ6GMcc85D2xunwsKPBum395NTkc6p43pSZzJ3A38QIuNOWaSEXo3mpTftYXt0&#10;EjY7rF7t90fzWe0rW9crge/ZQcrbm3nzDCyaOf7BcKlP1aGkTo0/og5skJA8rogkPRUpbSDiKaFx&#10;zUVJshR4WfD/G8pfAAAA//8DAFBLAQItABQABgAIAAAAIQC2gziS/gAAAOEBAAATAAAAAAAAAAAA&#10;AAAAAAAAAABbQ29udGVudF9UeXBlc10ueG1sUEsBAi0AFAAGAAgAAAAhADj9If/WAAAAlAEAAAsA&#10;AAAAAAAAAAAAAAAALwEAAF9yZWxzLy5yZWxzUEsBAi0AFAAGAAgAAAAhABXwBT+TAQAAGgMAAA4A&#10;AAAAAAAAAAAAAAAALgIAAGRycy9lMm9Eb2MueG1sUEsBAi0AFAAGAAgAAAAhABP1AVbfAAAACwEA&#10;AA8AAAAAAAAAAAAAAAAA7QMAAGRycy9kb3ducmV2LnhtbFBLBQYAAAAABAAEAPMAAAD5BAAAAAA=&#10;" filled="f" stroked="f">
              <v:textbox inset="0,0,0,0">
                <w:txbxContent>
                  <w:p w14:paraId="1B0D6BDE" w14:textId="77777777" w:rsidR="00A87355" w:rsidRDefault="00CD0DE7">
                    <w:pPr>
                      <w:spacing w:before="16"/>
                      <w:ind w:left="60"/>
                      <w:rPr>
                        <w:b/>
                        <w:sz w:val="30"/>
                      </w:rPr>
                    </w:pPr>
                    <w:r>
                      <w:rPr>
                        <w:b/>
                        <w:color w:val="221F1F"/>
                        <w:spacing w:val="-10"/>
                        <w:w w:val="105"/>
                        <w:sz w:val="30"/>
                      </w:rPr>
                      <w:fldChar w:fldCharType="begin"/>
                    </w:r>
                    <w:r>
                      <w:rPr>
                        <w:b/>
                        <w:color w:val="221F1F"/>
                        <w:spacing w:val="-10"/>
                        <w:w w:val="105"/>
                        <w:sz w:val="30"/>
                      </w:rPr>
                      <w:instrText xml:space="preserve"> PAGE </w:instrText>
                    </w:r>
                    <w:r>
                      <w:rPr>
                        <w:b/>
                        <w:color w:val="221F1F"/>
                        <w:spacing w:val="-10"/>
                        <w:w w:val="105"/>
                        <w:sz w:val="30"/>
                      </w:rPr>
                      <w:fldChar w:fldCharType="separate"/>
                    </w:r>
                    <w:r>
                      <w:rPr>
                        <w:b/>
                        <w:color w:val="221F1F"/>
                        <w:spacing w:val="-10"/>
                        <w:w w:val="105"/>
                        <w:sz w:val="30"/>
                      </w:rPr>
                      <w:t>3</w:t>
                    </w:r>
                    <w:r>
                      <w:rPr>
                        <w:b/>
                        <w:color w:val="221F1F"/>
                        <w:spacing w:val="-10"/>
                        <w:w w:val="105"/>
                        <w:sz w:val="30"/>
                      </w:rPr>
                      <w:fldChar w:fldCharType="end"/>
                    </w:r>
                  </w:p>
                </w:txbxContent>
              </v:textbox>
              <w10:wrap anchorx="page" anchory="page"/>
            </v:shape>
          </w:pict>
        </mc:Fallback>
      </mc:AlternateContent>
    </w:r>
    <w:r>
      <w:rPr>
        <w:noProof/>
      </w:rPr>
      <mc:AlternateContent>
        <mc:Choice Requires="wps">
          <w:drawing>
            <wp:anchor distT="0" distB="0" distL="0" distR="0" simplePos="0" relativeHeight="483732480" behindDoc="1" locked="0" layoutInCell="1" allowOverlap="1" wp14:anchorId="1B0D69BE" wp14:editId="1B0D69BF">
              <wp:simplePos x="0" y="0"/>
              <wp:positionH relativeFrom="page">
                <wp:posOffset>5233796</wp:posOffset>
              </wp:positionH>
              <wp:positionV relativeFrom="page">
                <wp:posOffset>9626350</wp:posOffset>
              </wp:positionV>
              <wp:extent cx="1996439" cy="18161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6439" cy="181610"/>
                      </a:xfrm>
                      <a:prstGeom prst="rect">
                        <a:avLst/>
                      </a:prstGeom>
                    </wps:spPr>
                    <wps:txbx>
                      <w:txbxContent>
                        <w:p w14:paraId="1B0D6BDF" w14:textId="77777777" w:rsidR="00A87355" w:rsidRDefault="00CD0DE7">
                          <w:pPr>
                            <w:spacing w:before="38"/>
                            <w:ind w:left="20"/>
                            <w:rPr>
                              <w:rFonts w:ascii="Lucida Sans" w:hAnsi="Lucida Sans"/>
                              <w:sz w:val="18"/>
                            </w:rPr>
                          </w:pPr>
                          <w:r>
                            <w:rPr>
                              <w:rFonts w:ascii="Lucida Sans" w:hAnsi="Lucida Sans"/>
                              <w:color w:val="BEBEBE"/>
                              <w:spacing w:val="-4"/>
                              <w:sz w:val="18"/>
                            </w:rPr>
                            <w:t>©</w:t>
                          </w:r>
                          <w:r>
                            <w:rPr>
                              <w:rFonts w:ascii="Lucida Sans" w:hAnsi="Lucida Sans"/>
                              <w:color w:val="BEBEBE"/>
                              <w:spacing w:val="-10"/>
                              <w:sz w:val="18"/>
                            </w:rPr>
                            <w:t xml:space="preserve"> </w:t>
                          </w:r>
                          <w:r>
                            <w:rPr>
                              <w:rFonts w:ascii="Lucida Sans" w:hAnsi="Lucida Sans"/>
                              <w:color w:val="BEBEBE"/>
                              <w:spacing w:val="-4"/>
                              <w:sz w:val="18"/>
                            </w:rPr>
                            <w:t>2024</w:t>
                          </w:r>
                          <w:r>
                            <w:rPr>
                              <w:rFonts w:ascii="Lucida Sans" w:hAnsi="Lucida Sans"/>
                              <w:color w:val="BEBEBE"/>
                              <w:spacing w:val="-8"/>
                              <w:sz w:val="18"/>
                            </w:rPr>
                            <w:t xml:space="preserve"> </w:t>
                          </w:r>
                          <w:r>
                            <w:rPr>
                              <w:rFonts w:ascii="Lucida Sans" w:hAnsi="Lucida Sans"/>
                              <w:color w:val="BEBEBE"/>
                              <w:spacing w:val="-4"/>
                              <w:sz w:val="18"/>
                            </w:rPr>
                            <w:t>Salt</w:t>
                          </w:r>
                          <w:r>
                            <w:rPr>
                              <w:rFonts w:ascii="Lucida Sans" w:hAnsi="Lucida Sans"/>
                              <w:color w:val="BEBEBE"/>
                              <w:spacing w:val="-10"/>
                              <w:sz w:val="18"/>
                            </w:rPr>
                            <w:t xml:space="preserve"> </w:t>
                          </w:r>
                          <w:r>
                            <w:rPr>
                              <w:rFonts w:ascii="Lucida Sans" w:hAnsi="Lucida Sans"/>
                              <w:color w:val="BEBEBE"/>
                              <w:spacing w:val="-4"/>
                              <w:sz w:val="18"/>
                            </w:rPr>
                            <w:t>Lake</w:t>
                          </w:r>
                          <w:r>
                            <w:rPr>
                              <w:rFonts w:ascii="Lucida Sans" w:hAnsi="Lucida Sans"/>
                              <w:color w:val="BEBEBE"/>
                              <w:spacing w:val="-11"/>
                              <w:sz w:val="18"/>
                            </w:rPr>
                            <w:t xml:space="preserve"> </w:t>
                          </w:r>
                          <w:r>
                            <w:rPr>
                              <w:rFonts w:ascii="Lucida Sans" w:hAnsi="Lucida Sans"/>
                              <w:color w:val="BEBEBE"/>
                              <w:spacing w:val="-4"/>
                              <w:sz w:val="18"/>
                            </w:rPr>
                            <w:t>Iron</w:t>
                          </w:r>
                          <w:r>
                            <w:rPr>
                              <w:rFonts w:ascii="Lucida Sans" w:hAnsi="Lucida Sans"/>
                              <w:color w:val="BEBEBE"/>
                              <w:spacing w:val="-11"/>
                              <w:sz w:val="18"/>
                            </w:rPr>
                            <w:t xml:space="preserve"> </w:t>
                          </w:r>
                          <w:r>
                            <w:rPr>
                              <w:rFonts w:ascii="Lucida Sans" w:hAnsi="Lucida Sans"/>
                              <w:color w:val="BEBEBE"/>
                              <w:spacing w:val="-4"/>
                              <w:sz w:val="18"/>
                            </w:rPr>
                            <w:t>&amp;</w:t>
                          </w:r>
                          <w:r>
                            <w:rPr>
                              <w:rFonts w:ascii="Lucida Sans" w:hAnsi="Lucida Sans"/>
                              <w:color w:val="BEBEBE"/>
                              <w:spacing w:val="-10"/>
                              <w:sz w:val="18"/>
                            </w:rPr>
                            <w:t xml:space="preserve"> </w:t>
                          </w:r>
                          <w:r>
                            <w:rPr>
                              <w:rFonts w:ascii="Lucida Sans" w:hAnsi="Lucida Sans"/>
                              <w:color w:val="BEBEBE"/>
                              <w:spacing w:val="-4"/>
                              <w:sz w:val="18"/>
                            </w:rPr>
                            <w:t>Steel</w:t>
                          </w:r>
                          <w:r>
                            <w:rPr>
                              <w:rFonts w:ascii="Lucida Sans" w:hAnsi="Lucida Sans"/>
                              <w:color w:val="BEBEBE"/>
                              <w:spacing w:val="-11"/>
                              <w:sz w:val="18"/>
                            </w:rPr>
                            <w:t xml:space="preserve"> </w:t>
                          </w:r>
                          <w:r>
                            <w:rPr>
                              <w:rFonts w:ascii="Lucida Sans" w:hAnsi="Lucida Sans"/>
                              <w:color w:val="BEBEBE"/>
                              <w:spacing w:val="-4"/>
                              <w:sz w:val="18"/>
                            </w:rPr>
                            <w:t>Ltd.</w:t>
                          </w:r>
                          <w:r>
                            <w:rPr>
                              <w:rFonts w:ascii="Lucida Sans" w:hAnsi="Lucida Sans"/>
                              <w:color w:val="BEBEBE"/>
                              <w:spacing w:val="-10"/>
                              <w:sz w:val="18"/>
                            </w:rPr>
                            <w:t xml:space="preserve"> </w:t>
                          </w:r>
                          <w:r>
                            <w:rPr>
                              <w:rFonts w:ascii="Lucida Sans" w:hAnsi="Lucida Sans"/>
                              <w:color w:val="BEBEBE"/>
                              <w:spacing w:val="-5"/>
                              <w:sz w:val="18"/>
                            </w:rPr>
                            <w:t>Co.</w:t>
                          </w:r>
                        </w:p>
                      </w:txbxContent>
                    </wps:txbx>
                    <wps:bodyPr wrap="square" lIns="0" tIns="0" rIns="0" bIns="0" rtlCol="0">
                      <a:noAutofit/>
                    </wps:bodyPr>
                  </wps:wsp>
                </a:graphicData>
              </a:graphic>
            </wp:anchor>
          </w:drawing>
        </mc:Choice>
        <mc:Fallback>
          <w:pict>
            <v:shape w14:anchorId="1B0D69BE" id="Textbox 49" o:spid="_x0000_s1619" type="#_x0000_t202" style="position:absolute;margin-left:412.1pt;margin-top:758pt;width:157.2pt;height:14.3pt;z-index:-1958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9KrmAEAACIDAAAOAAAAZHJzL2Uyb0RvYy54bWysUsGO0zAQvSPxD5bvNM2Cqm3UdLWwAiGt&#10;AGnhA1zHbixij5lxm/TvGXvTFsEN7WU8tsdv3nvjzd3kB3E0SA5CK+vFUgoTNHQu7Fv54/vHN7dS&#10;UFKhUwME08qTIXm3ff1qM8bG3EAPQ2dQMEigZoyt7FOKTVWR7o1XtIBoAl9aQK8Sb3FfdahGRvdD&#10;dbNcrqoRsIsI2hDx6cPzpdwWfGuNTl+tJZPE0ErmlkrEEnc5VtuNavaoYu/0TEP9BwuvXOCmF6gH&#10;lZQ4oPsHyjuNQGDTQoOvwFqnTdHAaurlX2qeehVN0cLmULzYRC8Hq78cn+I3FGl6DxMPsIig+Aj6&#10;J7E31RipmWuyp9QQV2ehk0WfV5Yg+CF7e7r4aaYkdEZbr1fv3q6l0HxX39aruhheXV9HpPTJgBc5&#10;aSXyvAoDdXyklPur5lwyk3nun5mkaTcJ12XSXJlPdtCdWMvI42wl/TooNFIMnwP7lWd/TvCc7M4J&#10;puEDlB+SJQW4PySwrhC44s4EeBCF1/xp8qT/3Jeq69fe/gYAAP//AwBQSwMEFAAGAAgAAAAhAM/X&#10;pU7hAAAADgEAAA8AAABkcnMvZG93bnJldi54bWxMj0FPhDAQhe8m/odmTLy5BUSCSNlsjJ5MjCwe&#10;PBbahWbpFGl3F/+9w0mP896XN++V28WO7KxnbxwKiDcRMI2dUwZ7AZ/N610OzAeJSo4OtYAf7WFb&#10;XV+VslDugrU+70PPKAR9IQUMIUwF574btJV+4yaN5B3cbGWgc+65muWFwu3IkyjKuJUG6cMgJ/08&#10;6O64P1kBuy+sX8z3e/tRH2rTNI8RvmVHIW5vlt0TsKCX8AfDWp+qQ0WdWndC5dkoIE/ShFAyHuKM&#10;Vq1IfJ9nwNpVS9MMeFXy/zOqXwAAAP//AwBQSwECLQAUAAYACAAAACEAtoM4kv4AAADhAQAAEwAA&#10;AAAAAAAAAAAAAAAAAAAAW0NvbnRlbnRfVHlwZXNdLnhtbFBLAQItABQABgAIAAAAIQA4/SH/1gAA&#10;AJQBAAALAAAAAAAAAAAAAAAAAC8BAABfcmVscy8ucmVsc1BLAQItABQABgAIAAAAIQAzu9KrmAEA&#10;ACIDAAAOAAAAAAAAAAAAAAAAAC4CAABkcnMvZTJvRG9jLnhtbFBLAQItABQABgAIAAAAIQDP16VO&#10;4QAAAA4BAAAPAAAAAAAAAAAAAAAAAPIDAABkcnMvZG93bnJldi54bWxQSwUGAAAAAAQABADzAAAA&#10;AAUAAAAA&#10;" filled="f" stroked="f">
              <v:textbox inset="0,0,0,0">
                <w:txbxContent>
                  <w:p w14:paraId="1B0D6BDF" w14:textId="77777777" w:rsidR="00A87355" w:rsidRDefault="00CD0DE7">
                    <w:pPr>
                      <w:spacing w:before="38"/>
                      <w:ind w:left="20"/>
                      <w:rPr>
                        <w:rFonts w:ascii="Lucida Sans" w:hAnsi="Lucida Sans"/>
                        <w:sz w:val="18"/>
                      </w:rPr>
                    </w:pPr>
                    <w:r>
                      <w:rPr>
                        <w:rFonts w:ascii="Lucida Sans" w:hAnsi="Lucida Sans"/>
                        <w:color w:val="BEBEBE"/>
                        <w:spacing w:val="-4"/>
                        <w:sz w:val="18"/>
                      </w:rPr>
                      <w:t>©</w:t>
                    </w:r>
                    <w:r>
                      <w:rPr>
                        <w:rFonts w:ascii="Lucida Sans" w:hAnsi="Lucida Sans"/>
                        <w:color w:val="BEBEBE"/>
                        <w:spacing w:val="-10"/>
                        <w:sz w:val="18"/>
                      </w:rPr>
                      <w:t xml:space="preserve"> </w:t>
                    </w:r>
                    <w:r>
                      <w:rPr>
                        <w:rFonts w:ascii="Lucida Sans" w:hAnsi="Lucida Sans"/>
                        <w:color w:val="BEBEBE"/>
                        <w:spacing w:val="-4"/>
                        <w:sz w:val="18"/>
                      </w:rPr>
                      <w:t>2024</w:t>
                    </w:r>
                    <w:r>
                      <w:rPr>
                        <w:rFonts w:ascii="Lucida Sans" w:hAnsi="Lucida Sans"/>
                        <w:color w:val="BEBEBE"/>
                        <w:spacing w:val="-8"/>
                        <w:sz w:val="18"/>
                      </w:rPr>
                      <w:t xml:space="preserve"> </w:t>
                    </w:r>
                    <w:r>
                      <w:rPr>
                        <w:rFonts w:ascii="Lucida Sans" w:hAnsi="Lucida Sans"/>
                        <w:color w:val="BEBEBE"/>
                        <w:spacing w:val="-4"/>
                        <w:sz w:val="18"/>
                      </w:rPr>
                      <w:t>Salt</w:t>
                    </w:r>
                    <w:r>
                      <w:rPr>
                        <w:rFonts w:ascii="Lucida Sans" w:hAnsi="Lucida Sans"/>
                        <w:color w:val="BEBEBE"/>
                        <w:spacing w:val="-10"/>
                        <w:sz w:val="18"/>
                      </w:rPr>
                      <w:t xml:space="preserve"> </w:t>
                    </w:r>
                    <w:r>
                      <w:rPr>
                        <w:rFonts w:ascii="Lucida Sans" w:hAnsi="Lucida Sans"/>
                        <w:color w:val="BEBEBE"/>
                        <w:spacing w:val="-4"/>
                        <w:sz w:val="18"/>
                      </w:rPr>
                      <w:t>Lake</w:t>
                    </w:r>
                    <w:r>
                      <w:rPr>
                        <w:rFonts w:ascii="Lucida Sans" w:hAnsi="Lucida Sans"/>
                        <w:color w:val="BEBEBE"/>
                        <w:spacing w:val="-11"/>
                        <w:sz w:val="18"/>
                      </w:rPr>
                      <w:t xml:space="preserve"> </w:t>
                    </w:r>
                    <w:r>
                      <w:rPr>
                        <w:rFonts w:ascii="Lucida Sans" w:hAnsi="Lucida Sans"/>
                        <w:color w:val="BEBEBE"/>
                        <w:spacing w:val="-4"/>
                        <w:sz w:val="18"/>
                      </w:rPr>
                      <w:t>Iron</w:t>
                    </w:r>
                    <w:r>
                      <w:rPr>
                        <w:rFonts w:ascii="Lucida Sans" w:hAnsi="Lucida Sans"/>
                        <w:color w:val="BEBEBE"/>
                        <w:spacing w:val="-11"/>
                        <w:sz w:val="18"/>
                      </w:rPr>
                      <w:t xml:space="preserve"> </w:t>
                    </w:r>
                    <w:r>
                      <w:rPr>
                        <w:rFonts w:ascii="Lucida Sans" w:hAnsi="Lucida Sans"/>
                        <w:color w:val="BEBEBE"/>
                        <w:spacing w:val="-4"/>
                        <w:sz w:val="18"/>
                      </w:rPr>
                      <w:t>&amp;</w:t>
                    </w:r>
                    <w:r>
                      <w:rPr>
                        <w:rFonts w:ascii="Lucida Sans" w:hAnsi="Lucida Sans"/>
                        <w:color w:val="BEBEBE"/>
                        <w:spacing w:val="-10"/>
                        <w:sz w:val="18"/>
                      </w:rPr>
                      <w:t xml:space="preserve"> </w:t>
                    </w:r>
                    <w:r>
                      <w:rPr>
                        <w:rFonts w:ascii="Lucida Sans" w:hAnsi="Lucida Sans"/>
                        <w:color w:val="BEBEBE"/>
                        <w:spacing w:val="-4"/>
                        <w:sz w:val="18"/>
                      </w:rPr>
                      <w:t>Steel</w:t>
                    </w:r>
                    <w:r>
                      <w:rPr>
                        <w:rFonts w:ascii="Lucida Sans" w:hAnsi="Lucida Sans"/>
                        <w:color w:val="BEBEBE"/>
                        <w:spacing w:val="-11"/>
                        <w:sz w:val="18"/>
                      </w:rPr>
                      <w:t xml:space="preserve"> </w:t>
                    </w:r>
                    <w:r>
                      <w:rPr>
                        <w:rFonts w:ascii="Lucida Sans" w:hAnsi="Lucida Sans"/>
                        <w:color w:val="BEBEBE"/>
                        <w:spacing w:val="-4"/>
                        <w:sz w:val="18"/>
                      </w:rPr>
                      <w:t>Ltd.</w:t>
                    </w:r>
                    <w:r>
                      <w:rPr>
                        <w:rFonts w:ascii="Lucida Sans" w:hAnsi="Lucida Sans"/>
                        <w:color w:val="BEBEBE"/>
                        <w:spacing w:val="-10"/>
                        <w:sz w:val="18"/>
                      </w:rPr>
                      <w:t xml:space="preserve"> </w:t>
                    </w:r>
                    <w:r>
                      <w:rPr>
                        <w:rFonts w:ascii="Lucida Sans" w:hAnsi="Lucida Sans"/>
                        <w:color w:val="BEBEBE"/>
                        <w:spacing w:val="-5"/>
                        <w:sz w:val="18"/>
                      </w:rPr>
                      <w:t>Co.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A6" w14:textId="77777777" w:rsidR="00A87355" w:rsidRDefault="00CD0DE7">
    <w:pPr>
      <w:pStyle w:val="BodyText"/>
      <w:spacing w:line="14" w:lineRule="auto"/>
      <w:rPr>
        <w:sz w:val="20"/>
      </w:rPr>
    </w:pPr>
    <w:r>
      <w:rPr>
        <w:noProof/>
      </w:rPr>
      <mc:AlternateContent>
        <mc:Choice Requires="wpg">
          <w:drawing>
            <wp:anchor distT="0" distB="0" distL="0" distR="0" simplePos="0" relativeHeight="483732992" behindDoc="1" locked="0" layoutInCell="1" allowOverlap="1" wp14:anchorId="1B0D69C0" wp14:editId="1B0D69C1">
              <wp:simplePos x="0" y="0"/>
              <wp:positionH relativeFrom="page">
                <wp:posOffset>0</wp:posOffset>
              </wp:positionH>
              <wp:positionV relativeFrom="page">
                <wp:posOffset>9411334</wp:posOffset>
              </wp:positionV>
              <wp:extent cx="7565390" cy="457200"/>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457200"/>
                        <a:chOff x="0" y="0"/>
                        <a:chExt cx="7565390" cy="457200"/>
                      </a:xfrm>
                    </wpg:grpSpPr>
                    <wps:wsp>
                      <wps:cNvPr id="84" name="Graphic 84"/>
                      <wps:cNvSpPr/>
                      <wps:spPr>
                        <a:xfrm>
                          <a:off x="0" y="0"/>
                          <a:ext cx="7565390" cy="457200"/>
                        </a:xfrm>
                        <a:custGeom>
                          <a:avLst/>
                          <a:gdLst/>
                          <a:ahLst/>
                          <a:cxnLst/>
                          <a:rect l="l" t="t" r="r" b="b"/>
                          <a:pathLst>
                            <a:path w="7565390" h="457200">
                              <a:moveTo>
                                <a:pt x="7565390" y="0"/>
                              </a:moveTo>
                              <a:lnTo>
                                <a:pt x="0" y="0"/>
                              </a:lnTo>
                              <a:lnTo>
                                <a:pt x="0" y="457200"/>
                              </a:lnTo>
                              <a:lnTo>
                                <a:pt x="7565390" y="457200"/>
                              </a:lnTo>
                              <a:lnTo>
                                <a:pt x="7565390" y="0"/>
                              </a:lnTo>
                              <a:close/>
                            </a:path>
                          </a:pathLst>
                        </a:custGeom>
                        <a:solidFill>
                          <a:srgbClr val="A7A9AC"/>
                        </a:solidFill>
                      </wps:spPr>
                      <wps:bodyPr wrap="square" lIns="0" tIns="0" rIns="0" bIns="0" rtlCol="0">
                        <a:prstTxWarp prst="textNoShape">
                          <a:avLst/>
                        </a:prstTxWarp>
                        <a:noAutofit/>
                      </wps:bodyPr>
                    </wps:wsp>
                    <wps:wsp>
                      <wps:cNvPr id="85" name="Graphic 85"/>
                      <wps:cNvSpPr/>
                      <wps:spPr>
                        <a:xfrm>
                          <a:off x="213359" y="88900"/>
                          <a:ext cx="280035" cy="280035"/>
                        </a:xfrm>
                        <a:custGeom>
                          <a:avLst/>
                          <a:gdLst/>
                          <a:ahLst/>
                          <a:cxnLst/>
                          <a:rect l="l" t="t" r="r" b="b"/>
                          <a:pathLst>
                            <a:path w="280035" h="280035">
                              <a:moveTo>
                                <a:pt x="140335" y="0"/>
                              </a:moveTo>
                              <a:lnTo>
                                <a:pt x="95885" y="6985"/>
                              </a:lnTo>
                              <a:lnTo>
                                <a:pt x="57150" y="27305"/>
                              </a:lnTo>
                              <a:lnTo>
                                <a:pt x="27305" y="57150"/>
                              </a:lnTo>
                              <a:lnTo>
                                <a:pt x="6985" y="95885"/>
                              </a:lnTo>
                              <a:lnTo>
                                <a:pt x="0" y="140335"/>
                              </a:lnTo>
                              <a:lnTo>
                                <a:pt x="6985" y="184150"/>
                              </a:lnTo>
                              <a:lnTo>
                                <a:pt x="27305" y="222885"/>
                              </a:lnTo>
                              <a:lnTo>
                                <a:pt x="57150" y="252730"/>
                              </a:lnTo>
                              <a:lnTo>
                                <a:pt x="95885" y="273050"/>
                              </a:lnTo>
                              <a:lnTo>
                                <a:pt x="140335" y="280035"/>
                              </a:lnTo>
                              <a:lnTo>
                                <a:pt x="184150" y="273050"/>
                              </a:lnTo>
                              <a:lnTo>
                                <a:pt x="222885" y="252730"/>
                              </a:lnTo>
                              <a:lnTo>
                                <a:pt x="252729" y="222885"/>
                              </a:lnTo>
                              <a:lnTo>
                                <a:pt x="273050" y="184150"/>
                              </a:lnTo>
                              <a:lnTo>
                                <a:pt x="280035" y="140335"/>
                              </a:lnTo>
                              <a:lnTo>
                                <a:pt x="273050" y="95885"/>
                              </a:lnTo>
                              <a:lnTo>
                                <a:pt x="252729" y="57150"/>
                              </a:lnTo>
                              <a:lnTo>
                                <a:pt x="222885" y="27305"/>
                              </a:lnTo>
                              <a:lnTo>
                                <a:pt x="184150" y="6985"/>
                              </a:lnTo>
                              <a:lnTo>
                                <a:pt x="140335" y="0"/>
                              </a:lnTo>
                              <a:close/>
                            </a:path>
                          </a:pathLst>
                        </a:custGeom>
                        <a:solidFill>
                          <a:srgbClr val="FFFFFF"/>
                        </a:solidFill>
                      </wps:spPr>
                      <wps:bodyPr wrap="square" lIns="0" tIns="0" rIns="0" bIns="0" rtlCol="0">
                        <a:prstTxWarp prst="textNoShape">
                          <a:avLst/>
                        </a:prstTxWarp>
                        <a:noAutofit/>
                      </wps:bodyPr>
                    </wps:wsp>
                    <wps:wsp>
                      <wps:cNvPr id="86" name="Graphic 86"/>
                      <wps:cNvSpPr/>
                      <wps:spPr>
                        <a:xfrm>
                          <a:off x="213359" y="88900"/>
                          <a:ext cx="280035" cy="280035"/>
                        </a:xfrm>
                        <a:custGeom>
                          <a:avLst/>
                          <a:gdLst/>
                          <a:ahLst/>
                          <a:cxnLst/>
                          <a:rect l="l" t="t" r="r" b="b"/>
                          <a:pathLst>
                            <a:path w="280035" h="280035">
                              <a:moveTo>
                                <a:pt x="140335" y="280035"/>
                              </a:moveTo>
                              <a:lnTo>
                                <a:pt x="184150" y="273050"/>
                              </a:lnTo>
                              <a:lnTo>
                                <a:pt x="222885" y="252730"/>
                              </a:lnTo>
                              <a:lnTo>
                                <a:pt x="252729" y="222885"/>
                              </a:lnTo>
                              <a:lnTo>
                                <a:pt x="273050" y="184150"/>
                              </a:lnTo>
                              <a:lnTo>
                                <a:pt x="280035" y="140335"/>
                              </a:lnTo>
                              <a:lnTo>
                                <a:pt x="273050" y="95885"/>
                              </a:lnTo>
                              <a:lnTo>
                                <a:pt x="252729" y="57150"/>
                              </a:lnTo>
                              <a:lnTo>
                                <a:pt x="222885" y="27305"/>
                              </a:lnTo>
                              <a:lnTo>
                                <a:pt x="184150" y="6985"/>
                              </a:lnTo>
                              <a:lnTo>
                                <a:pt x="140335" y="0"/>
                              </a:lnTo>
                              <a:lnTo>
                                <a:pt x="95885" y="6985"/>
                              </a:lnTo>
                              <a:lnTo>
                                <a:pt x="57150" y="27305"/>
                              </a:lnTo>
                              <a:lnTo>
                                <a:pt x="27305" y="57150"/>
                              </a:lnTo>
                              <a:lnTo>
                                <a:pt x="6985" y="95885"/>
                              </a:lnTo>
                              <a:lnTo>
                                <a:pt x="0" y="140335"/>
                              </a:lnTo>
                              <a:lnTo>
                                <a:pt x="6985" y="184150"/>
                              </a:lnTo>
                              <a:lnTo>
                                <a:pt x="27305" y="222885"/>
                              </a:lnTo>
                              <a:lnTo>
                                <a:pt x="57150" y="252730"/>
                              </a:lnTo>
                              <a:lnTo>
                                <a:pt x="95885" y="273050"/>
                              </a:lnTo>
                              <a:lnTo>
                                <a:pt x="140335" y="280035"/>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FC4C8D9" id="Group 83" o:spid="_x0000_s1026" style="position:absolute;margin-left:0;margin-top:741.05pt;width:595.7pt;height:36pt;z-index:-19583488;mso-wrap-distance-left:0;mso-wrap-distance-right:0;mso-position-horizontal-relative:page;mso-position-vertical-relative:page" coordsize="7565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vCM2QMAAGoSAAAOAAAAZHJzL2Uyb0RvYy54bWzsWFtvnDoQfq/U/4B4b9hlw15QNlWUNFGl&#10;qq3UVH32GrOgAnZt77L59x3fwJsokPQited0H5YBxuOZb74Z25y9PtRVsCdclLRZh9OTSRiQBtOs&#10;bLbr8PPt9atlGAiJmgxVtCHr8I6I8PX5yxdnLUtJTAtaZYQHYKQRacvWYSElS6NI4ILUSJxQRhp4&#10;mVNeIwm3fBtlHLVgva6ieDKZRy3lGeMUEyHg6ZV5GZ5r+3lOsPyQ54LIoFqH4JvU/1z/b9R/dH6G&#10;0i1HrCixdQP9gBc1KhuYtDN1hSQKdrx8YKouMaeC5vIE0zqieV5iomOAaKaTe9HccLpjOpZt2m5Z&#10;BxNAew+nHzaL3+9vOPvEPnLjPYjvKP4qAJeoZdvUf6/ut73yIee1GgRBBAeN6F2HKDnIAMPDRTJP&#10;ZisAHsO702QBKTOQ4wLy8mAYLt4MD4xQaqbVznXOtAzYI3qAxM8B9KlAjGjchQLgIw/KbB0uT8Og&#10;QTWQ+MbyBZ4ATmpy0FIY2jth4fwJhLpAUYp3Qt4QqrFG+3dCGs5mTkKFk/ChcSIH5ivOV5rzMgyA&#10;8zwMgPMbkwCGpBqnEqjEoPWSVXS5Uq9ruie3VCtKlbEupy7d4GuvUzW+LmTe03Lv3JVpe0anJweY&#10;cwruahT9iZ+prlnnGcYVFQRwhEcq+k7QiMBDH3NBqzK7LqtKQSD4dnNZ8WCPANyLxcXq4lLhCUM8&#10;NSCnSA0JlLSh2R1wqAXWrEPxbYc4CYPqbQMsVS3JCdwJGydwWV1S3bg0+lzI28MXxFnAQFyHEqrs&#10;PXVkRakjhwqq01UjG3qxkzQvFXO0b8YjewOFY0j8+ysoeVBBybMqKJ7OZslKc2q5XLle4ppNvJxM&#10;ZjCF6jVWNqlxdehn1YEFLfvXV5LzBArJiioNfZEYPk9PJxDOUYX0KsfUXyXLpdGcr0AwYTkVdzVW&#10;k8U0MSUVL2aTYV2joUrUjBqyqydWqsaXIVUzvQ1vSLGzOV2eKq+HdHtf4zhWaAwpeyAkauCgcg+u&#10;nmNY2UvaEcdcEtzVptjEpWB7gm0bmNYedzsGldgUwxMQsdMr208B25aS0jYsHULbsz1ODs/tcdL5&#10;iIyy2calQhytEi+N9/P9a9aGa/2zvPu3Nnh7dLdg2X2T213NH6wNc4Xek3dX/9m14ajNPLZAeNz/&#10;12hM7/3jG83xUtGvQqPNy1vdRpuiZoPeY4x32245Hu/i/+cl/jkLRNWok9U0XsBmVZ8fHj1MPLZg&#10;mM38FRKFOXTotaTbz9g9/N912NCHd/igoc9N9uOL+mLi3+vA+k9E598BAAD//wMAUEsDBBQABgAI&#10;AAAAIQCrvC/X4QAAAAsBAAAPAAAAZHJzL2Rvd25yZXYueG1sTI9BS8NAEIXvgv9hGcGb3WxNpI3Z&#10;lFLUUxFsBeltm0yT0OxsyG6T9N87PeltZt7jzfey1WRbMWDvG0ca1CwCgVS4sqFKw/f+/WkBwgdD&#10;pWkdoYYreljl93eZSUs30hcOu1AJDiGfGg11CF0qpS9qtMbPXIfE2sn11gRe+0qWvRk53LZyHkUv&#10;0pqG+ENtOtzUWJx3F6vhYzTj+lm9DdvzaXM97JPPn61CrR8fpvUriIBT+DPDDZ/RIWemo7tQ6UWr&#10;gYsEvsaLuQJx09VSxSCOPCVJrEDmmfzfIf8FAAD//wMAUEsBAi0AFAAGAAgAAAAhALaDOJL+AAAA&#10;4QEAABMAAAAAAAAAAAAAAAAAAAAAAFtDb250ZW50X1R5cGVzXS54bWxQSwECLQAUAAYACAAAACEA&#10;OP0h/9YAAACUAQAACwAAAAAAAAAAAAAAAAAvAQAAX3JlbHMvLnJlbHNQSwECLQAUAAYACAAAACEA&#10;GOrwjNkDAABqEgAADgAAAAAAAAAAAAAAAAAuAgAAZHJzL2Uyb0RvYy54bWxQSwECLQAUAAYACAAA&#10;ACEAq7wv1+EAAAALAQAADwAAAAAAAAAAAAAAAAAzBgAAZHJzL2Rvd25yZXYueG1sUEsFBgAAAAAE&#10;AAQA8wAAAEEHAAAAAA==&#10;">
              <v:shape id="Graphic 84" o:spid="_x0000_s1027" style="position:absolute;width:75653;height:4572;visibility:visible;mso-wrap-style:square;v-text-anchor:top" coordsize="756539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SDlwwAAANsAAAAPAAAAZHJzL2Rvd25yZXYueG1sRI/dagIx&#10;FITvC75DOIJ3NWuxdVmNIoJtQSr4d3/YHHcXNydLEtf07ZtCoZfDzHzDLFbRtKIn5xvLCibjDARx&#10;aXXDlYLzafucg/ABWWNrmRR8k4fVcvC0wELbBx+oP4ZKJAj7AhXUIXSFlL6syaAf2444eVfrDIYk&#10;XSW1w0eCm1a+ZNmbNNhwWqixo01N5e14Nwpm3fu62e1i7u7brwvHPb/2+kOp0TCu5yACxfAf/mt/&#10;agX5FH6/pB8glz8AAAD//wMAUEsBAi0AFAAGAAgAAAAhANvh9svuAAAAhQEAABMAAAAAAAAAAAAA&#10;AAAAAAAAAFtDb250ZW50X1R5cGVzXS54bWxQSwECLQAUAAYACAAAACEAWvQsW78AAAAVAQAACwAA&#10;AAAAAAAAAAAAAAAfAQAAX3JlbHMvLnJlbHNQSwECLQAUAAYACAAAACEAb5kg5cMAAADbAAAADwAA&#10;AAAAAAAAAAAAAAAHAgAAZHJzL2Rvd25yZXYueG1sUEsFBgAAAAADAAMAtwAAAPcCAAAAAA==&#10;" path="m7565390,l,,,457200r7565390,l7565390,xe" fillcolor="#a7a9ac" stroked="f">
                <v:path arrowok="t"/>
              </v:shape>
              <v:shape id="Graphic 85" o:spid="_x0000_s1028" style="position:absolute;left:2133;top:889;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U5wwAAANsAAAAPAAAAZHJzL2Rvd25yZXYueG1sRI9bi8Iw&#10;FITfhf0P4Szsi2iq4IVqlGVdQfTJ2/uhOTbF5qQ00VZ/vVlY8HGYmW+Y+bK1pbhT7QvHCgb9BARx&#10;5nTBuYLTcd2bgvABWWPpmBQ8yMNy8dGZY6pdw3u6H0IuIoR9igpMCFUqpc8MWfR9VxFH7+JqiyHK&#10;Ope6xibCbSmHSTKWFguOCwYr+jGUXQ83q2A3/N09t912VSWn88TcvLs2ZqPU12f7PQMRqA3v8H97&#10;oxVMR/D3Jf4AuXgBAAD//wMAUEsBAi0AFAAGAAgAAAAhANvh9svuAAAAhQEAABMAAAAAAAAAAAAA&#10;AAAAAAAAAFtDb250ZW50X1R5cGVzXS54bWxQSwECLQAUAAYACAAAACEAWvQsW78AAAAVAQAACwAA&#10;AAAAAAAAAAAAAAAfAQAAX3JlbHMvLnJlbHNQSwECLQAUAAYACAAAACEAPwRFOcMAAADbAAAADwAA&#10;AAAAAAAAAAAAAAAHAgAAZHJzL2Rvd25yZXYueG1sUEsFBgAAAAADAAMAtwAAAPcCAAAAAA==&#10;" path="m140335,l95885,6985,57150,27305,27305,57150,6985,95885,,140335r6985,43815l27305,222885r29845,29845l95885,273050r44450,6985l184150,273050r38735,-20320l252729,222885r20321,-38735l280035,140335,273050,95885,252729,57150,222885,27305,184150,6985,140335,xe" stroked="f">
                <v:path arrowok="t"/>
              </v:shape>
              <v:shape id="Graphic 86" o:spid="_x0000_s1029" style="position:absolute;left:2133;top:889;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06IxQAAANsAAAAPAAAAZHJzL2Rvd25yZXYueG1sRI9Ba8JA&#10;FITvhf6H5Qm9iG5aIdiYjZSC0JuYVkpvj+xrNjX7NmS3MfrrXUHwOMzMN0y+Hm0rBup941jB8zwB&#10;QVw53XCt4OtzM1uC8AFZY+uYFJzIw7p4fMgx0+7IOxrKUIsIYZ+hAhNCl0npK0MW/dx1xNH7db3F&#10;EGVfS93jMcJtK1+SJJUWG44LBjt6N1Qdyn+rYPF6tqfvv+l+uhuGbZOW+x9jN0o9Tca3FYhAY7iH&#10;b+0PrWCZwvVL/AGyuAAAAP//AwBQSwECLQAUAAYACAAAACEA2+H2y+4AAACFAQAAEwAAAAAAAAAA&#10;AAAAAAAAAAAAW0NvbnRlbnRfVHlwZXNdLnhtbFBLAQItABQABgAIAAAAIQBa9CxbvwAAABUBAAAL&#10;AAAAAAAAAAAAAAAAAB8BAABfcmVscy8ucmVsc1BLAQItABQABgAIAAAAIQDhp06IxQAAANsAAAAP&#10;AAAAAAAAAAAAAAAAAAcCAABkcnMvZG93bnJldi54bWxQSwUGAAAAAAMAAwC3AAAA+QIAAAAA&#10;" path="m140335,280035r43815,-6985l222885,252730r29844,-29845l273050,184150r6985,-43815l273050,95885,252729,57150,222885,27305,184150,6985,140335,,95885,6985,57150,27305,27305,57150,6985,95885,,140335r6985,43815l27305,222885r29845,29845l95885,273050r44450,6985xe" filled="f" strokecolor="white" strokeweight="1pt">
                <v:path arrowok="t"/>
              </v:shape>
              <w10:wrap anchorx="page" anchory="page"/>
            </v:group>
          </w:pict>
        </mc:Fallback>
      </mc:AlternateContent>
    </w:r>
    <w:r>
      <w:rPr>
        <w:noProof/>
      </w:rPr>
      <mc:AlternateContent>
        <mc:Choice Requires="wps">
          <w:drawing>
            <wp:anchor distT="0" distB="0" distL="0" distR="0" simplePos="0" relativeHeight="483733504" behindDoc="1" locked="0" layoutInCell="1" allowOverlap="1" wp14:anchorId="1B0D69C2" wp14:editId="1B0D69C3">
              <wp:simplePos x="0" y="0"/>
              <wp:positionH relativeFrom="page">
                <wp:posOffset>252984</wp:posOffset>
              </wp:positionH>
              <wp:positionV relativeFrom="page">
                <wp:posOffset>9503756</wp:posOffset>
              </wp:positionV>
              <wp:extent cx="198120" cy="28511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120" cy="285115"/>
                      </a:xfrm>
                      <a:prstGeom prst="rect">
                        <a:avLst/>
                      </a:prstGeom>
                    </wps:spPr>
                    <wps:txbx>
                      <w:txbxContent>
                        <w:p w14:paraId="1B0D6BE0" w14:textId="77777777" w:rsidR="00A87355" w:rsidRDefault="00CD0DE7">
                          <w:pPr>
                            <w:spacing w:before="59"/>
                            <w:ind w:left="60"/>
                            <w:rPr>
                              <w:rFonts w:ascii="Arial"/>
                              <w:b/>
                              <w:sz w:val="30"/>
                            </w:rPr>
                          </w:pPr>
                          <w:r>
                            <w:rPr>
                              <w:rFonts w:ascii="Arial"/>
                              <w:b/>
                              <w:color w:val="221F1F"/>
                              <w:spacing w:val="-10"/>
                              <w:sz w:val="30"/>
                            </w:rPr>
                            <w:fldChar w:fldCharType="begin"/>
                          </w:r>
                          <w:r>
                            <w:rPr>
                              <w:rFonts w:ascii="Arial"/>
                              <w:b/>
                              <w:color w:val="221F1F"/>
                              <w:spacing w:val="-10"/>
                              <w:sz w:val="30"/>
                            </w:rPr>
                            <w:instrText xml:space="preserve"> PAGE </w:instrText>
                          </w:r>
                          <w:r>
                            <w:rPr>
                              <w:rFonts w:ascii="Arial"/>
                              <w:b/>
                              <w:color w:val="221F1F"/>
                              <w:spacing w:val="-10"/>
                              <w:sz w:val="30"/>
                            </w:rPr>
                            <w:fldChar w:fldCharType="separate"/>
                          </w:r>
                          <w:r>
                            <w:rPr>
                              <w:rFonts w:ascii="Arial"/>
                              <w:b/>
                              <w:color w:val="221F1F"/>
                              <w:spacing w:val="-10"/>
                              <w:sz w:val="30"/>
                            </w:rPr>
                            <w:t>5</w:t>
                          </w:r>
                          <w:r>
                            <w:rPr>
                              <w:rFonts w:ascii="Arial"/>
                              <w:b/>
                              <w:color w:val="221F1F"/>
                              <w:spacing w:val="-10"/>
                              <w:sz w:val="30"/>
                            </w:rPr>
                            <w:fldChar w:fldCharType="end"/>
                          </w:r>
                        </w:p>
                      </w:txbxContent>
                    </wps:txbx>
                    <wps:bodyPr wrap="square" lIns="0" tIns="0" rIns="0" bIns="0" rtlCol="0">
                      <a:noAutofit/>
                    </wps:bodyPr>
                  </wps:wsp>
                </a:graphicData>
              </a:graphic>
            </wp:anchor>
          </w:drawing>
        </mc:Choice>
        <mc:Fallback>
          <w:pict>
            <v:shapetype w14:anchorId="1B0D69C2" id="_x0000_t202" coordsize="21600,21600" o:spt="202" path="m,l,21600r21600,l21600,xe">
              <v:stroke joinstyle="miter"/>
              <v:path gradientshapeok="t" o:connecttype="rect"/>
            </v:shapetype>
            <v:shape id="Textbox 87" o:spid="_x0000_s1620" type="#_x0000_t202" style="position:absolute;margin-left:19.9pt;margin-top:748.35pt;width:15.6pt;height:22.45pt;z-index:-1958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2UlQEAACEDAAAOAAAAZHJzL2Uyb0RvYy54bWysUsGO0zAQvSPxD5bv1E2lRSVqulpYgZBW&#10;gLTwAa5jNxGxx8y4Tfr3jN20RXBDexmPPePn9954cz/5QRwtUg+hkdViKYUNBto+7Bv54/vHN2sp&#10;KOnQ6gGCbeTJkrzfvn61GWNtV9DB0FoUDBKoHmMju5RirRSZznpNC4g2cNEBep14i3vVoh4Z3Q9q&#10;tVy+VSNgGxGMJeLTx3NRbgu+c9akr86RTWJoJHNLJWKJuxzVdqPrPerY9Wamof+Dhdd94EevUI86&#10;aXHA/h8o3xsEApcWBrwC53pjiwZWUy3/UvPc6WiLFjaH4tUmejlY8+X4HL+hSNN7mHiARQTFJzA/&#10;ib1RY6R67smeUk3cnYVODn1eWYLgi+zt6eqnnZIwGe3dulpxxXBptb6rqrvst7pdjkjpkwUvctJI&#10;5HEVAvr4ROncemmZuZyfz0TStJtE3zJyBs0nO2hPLGXkaTaSfh00WimGz4HtyqO/JHhJdpcE0/AB&#10;ygfJigI8HBK4vhC44c4EeA5Fwvxn8qD/3Jeu28/e/gYAAP//AwBQSwMEFAAGAAgAAAAhACXDFLrg&#10;AAAACwEAAA8AAABkcnMvZG93bnJldi54bWxMj0FPg0AQhe8m/ofNmHizC1qpIEvTGD2ZGCkePC7s&#10;FEjZWWS3Lf77Tk96nDcv730vX892EEecfO9IQbyIQCA1zvTUKviq3u6eQPigyejBESr4RQ/r4voq&#10;15lxJyrxuA2t4BDymVbQhTBmUvqmQ6v9wo1I/Nu5yerA59RKM+kTh9tB3kdRIq3uiRs6PeJLh81+&#10;e7AKNt9UvvY/H/VnuSv7qkojek/2St3ezJtnEAHn8GeGCz6jQ8FMtTuQ8WJQ8JAyeWB9mSYrEOxY&#10;xTyuZuVxGScgi1z+31CcAQAA//8DAFBLAQItABQABgAIAAAAIQC2gziS/gAAAOEBAAATAAAAAAAA&#10;AAAAAAAAAAAAAABbQ29udGVudF9UeXBlc10ueG1sUEsBAi0AFAAGAAgAAAAhADj9If/WAAAAlAEA&#10;AAsAAAAAAAAAAAAAAAAALwEAAF9yZWxzLy5yZWxzUEsBAi0AFAAGAAgAAAAhAL7ajZSVAQAAIQMA&#10;AA4AAAAAAAAAAAAAAAAALgIAAGRycy9lMm9Eb2MueG1sUEsBAi0AFAAGAAgAAAAhACXDFLrgAAAA&#10;CwEAAA8AAAAAAAAAAAAAAAAA7wMAAGRycy9kb3ducmV2LnhtbFBLBQYAAAAABAAEAPMAAAD8BAAA&#10;AAA=&#10;" filled="f" stroked="f">
              <v:textbox inset="0,0,0,0">
                <w:txbxContent>
                  <w:p w14:paraId="1B0D6BE0" w14:textId="77777777" w:rsidR="00A87355" w:rsidRDefault="00CD0DE7">
                    <w:pPr>
                      <w:spacing w:before="59"/>
                      <w:ind w:left="60"/>
                      <w:rPr>
                        <w:rFonts w:ascii="Arial"/>
                        <w:b/>
                        <w:sz w:val="30"/>
                      </w:rPr>
                    </w:pPr>
                    <w:r>
                      <w:rPr>
                        <w:rFonts w:ascii="Arial"/>
                        <w:b/>
                        <w:color w:val="221F1F"/>
                        <w:spacing w:val="-10"/>
                        <w:sz w:val="30"/>
                      </w:rPr>
                      <w:fldChar w:fldCharType="begin"/>
                    </w:r>
                    <w:r>
                      <w:rPr>
                        <w:rFonts w:ascii="Arial"/>
                        <w:b/>
                        <w:color w:val="221F1F"/>
                        <w:spacing w:val="-10"/>
                        <w:sz w:val="30"/>
                      </w:rPr>
                      <w:instrText xml:space="preserve"> PAGE </w:instrText>
                    </w:r>
                    <w:r>
                      <w:rPr>
                        <w:rFonts w:ascii="Arial"/>
                        <w:b/>
                        <w:color w:val="221F1F"/>
                        <w:spacing w:val="-10"/>
                        <w:sz w:val="30"/>
                      </w:rPr>
                      <w:fldChar w:fldCharType="separate"/>
                    </w:r>
                    <w:r>
                      <w:rPr>
                        <w:rFonts w:ascii="Arial"/>
                        <w:b/>
                        <w:color w:val="221F1F"/>
                        <w:spacing w:val="-10"/>
                        <w:sz w:val="30"/>
                      </w:rPr>
                      <w:t>5</w:t>
                    </w:r>
                    <w:r>
                      <w:rPr>
                        <w:rFonts w:ascii="Arial"/>
                        <w:b/>
                        <w:color w:val="221F1F"/>
                        <w:spacing w:val="-10"/>
                        <w:sz w:val="30"/>
                      </w:rPr>
                      <w:fldChar w:fldCharType="end"/>
                    </w:r>
                  </w:p>
                </w:txbxContent>
              </v:textbox>
              <w10:wrap anchorx="page" anchory="page"/>
            </v:shape>
          </w:pict>
        </mc:Fallback>
      </mc:AlternateContent>
    </w:r>
    <w:r>
      <w:rPr>
        <w:noProof/>
      </w:rPr>
      <mc:AlternateContent>
        <mc:Choice Requires="wps">
          <w:drawing>
            <wp:anchor distT="0" distB="0" distL="0" distR="0" simplePos="0" relativeHeight="483734016" behindDoc="1" locked="0" layoutInCell="1" allowOverlap="1" wp14:anchorId="1B0D69C4" wp14:editId="1B0D69C5">
              <wp:simplePos x="0" y="0"/>
              <wp:positionH relativeFrom="page">
                <wp:posOffset>5034153</wp:posOffset>
              </wp:positionH>
              <wp:positionV relativeFrom="page">
                <wp:posOffset>9568438</wp:posOffset>
              </wp:positionV>
              <wp:extent cx="1996439" cy="181610"/>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6439" cy="181610"/>
                      </a:xfrm>
                      <a:prstGeom prst="rect">
                        <a:avLst/>
                      </a:prstGeom>
                    </wps:spPr>
                    <wps:txbx>
                      <w:txbxContent>
                        <w:p w14:paraId="1B0D6BE1" w14:textId="77777777" w:rsidR="00A87355" w:rsidRDefault="00CD0DE7">
                          <w:pPr>
                            <w:spacing w:before="38"/>
                            <w:ind w:left="20"/>
                            <w:rPr>
                              <w:rFonts w:ascii="Lucida Sans" w:hAnsi="Lucida Sans"/>
                              <w:sz w:val="18"/>
                            </w:rPr>
                          </w:pPr>
                          <w:r>
                            <w:rPr>
                              <w:rFonts w:ascii="Lucida Sans" w:hAnsi="Lucida Sans"/>
                              <w:color w:val="BEBEBE"/>
                              <w:spacing w:val="-6"/>
                              <w:sz w:val="18"/>
                            </w:rPr>
                            <w:t>©</w:t>
                          </w:r>
                          <w:r>
                            <w:rPr>
                              <w:rFonts w:ascii="Lucida Sans" w:hAnsi="Lucida Sans"/>
                              <w:color w:val="BEBEBE"/>
                              <w:spacing w:val="-5"/>
                              <w:sz w:val="18"/>
                            </w:rPr>
                            <w:t xml:space="preserve"> </w:t>
                          </w:r>
                          <w:r>
                            <w:rPr>
                              <w:rFonts w:ascii="Lucida Sans" w:hAnsi="Lucida Sans"/>
                              <w:color w:val="BEBEBE"/>
                              <w:spacing w:val="-6"/>
                              <w:sz w:val="18"/>
                            </w:rPr>
                            <w:t>2024</w:t>
                          </w:r>
                          <w:r>
                            <w:rPr>
                              <w:rFonts w:ascii="Lucida Sans" w:hAnsi="Lucida Sans"/>
                              <w:color w:val="BEBEBE"/>
                              <w:spacing w:val="-2"/>
                              <w:sz w:val="18"/>
                            </w:rPr>
                            <w:t xml:space="preserve"> </w:t>
                          </w:r>
                          <w:r>
                            <w:rPr>
                              <w:rFonts w:ascii="Lucida Sans" w:hAnsi="Lucida Sans"/>
                              <w:color w:val="BEBEBE"/>
                              <w:spacing w:val="-6"/>
                              <w:sz w:val="18"/>
                            </w:rPr>
                            <w:t>Salt</w:t>
                          </w:r>
                          <w:r>
                            <w:rPr>
                              <w:rFonts w:ascii="Lucida Sans" w:hAnsi="Lucida Sans"/>
                              <w:color w:val="BEBEBE"/>
                              <w:spacing w:val="-2"/>
                              <w:sz w:val="18"/>
                            </w:rPr>
                            <w:t xml:space="preserve"> </w:t>
                          </w:r>
                          <w:r>
                            <w:rPr>
                              <w:rFonts w:ascii="Lucida Sans" w:hAnsi="Lucida Sans"/>
                              <w:color w:val="BEBEBE"/>
                              <w:spacing w:val="-6"/>
                              <w:sz w:val="18"/>
                            </w:rPr>
                            <w:t>Lake</w:t>
                          </w:r>
                          <w:r>
                            <w:rPr>
                              <w:rFonts w:ascii="Lucida Sans" w:hAnsi="Lucida Sans"/>
                              <w:color w:val="BEBEBE"/>
                              <w:spacing w:val="-4"/>
                              <w:sz w:val="18"/>
                            </w:rPr>
                            <w:t xml:space="preserve"> </w:t>
                          </w:r>
                          <w:r>
                            <w:rPr>
                              <w:rFonts w:ascii="Lucida Sans" w:hAnsi="Lucida Sans"/>
                              <w:color w:val="BEBEBE"/>
                              <w:spacing w:val="-6"/>
                              <w:sz w:val="18"/>
                            </w:rPr>
                            <w:t>Iron</w:t>
                          </w:r>
                          <w:r>
                            <w:rPr>
                              <w:rFonts w:ascii="Lucida Sans" w:hAnsi="Lucida Sans"/>
                              <w:color w:val="BEBEBE"/>
                              <w:spacing w:val="-7"/>
                              <w:sz w:val="18"/>
                            </w:rPr>
                            <w:t xml:space="preserve"> </w:t>
                          </w:r>
                          <w:r>
                            <w:rPr>
                              <w:rFonts w:ascii="Lucida Sans" w:hAnsi="Lucida Sans"/>
                              <w:color w:val="BEBEBE"/>
                              <w:spacing w:val="-6"/>
                              <w:sz w:val="18"/>
                            </w:rPr>
                            <w:t>&amp;</w:t>
                          </w:r>
                          <w:r>
                            <w:rPr>
                              <w:rFonts w:ascii="Lucida Sans" w:hAnsi="Lucida Sans"/>
                              <w:color w:val="BEBEBE"/>
                              <w:spacing w:val="-2"/>
                              <w:sz w:val="18"/>
                            </w:rPr>
                            <w:t xml:space="preserve"> </w:t>
                          </w:r>
                          <w:r>
                            <w:rPr>
                              <w:rFonts w:ascii="Lucida Sans" w:hAnsi="Lucida Sans"/>
                              <w:color w:val="BEBEBE"/>
                              <w:spacing w:val="-6"/>
                              <w:sz w:val="18"/>
                            </w:rPr>
                            <w:t>Steel</w:t>
                          </w:r>
                          <w:r>
                            <w:rPr>
                              <w:rFonts w:ascii="Lucida Sans" w:hAnsi="Lucida Sans"/>
                              <w:color w:val="BEBEBE"/>
                              <w:spacing w:val="-7"/>
                              <w:sz w:val="18"/>
                            </w:rPr>
                            <w:t xml:space="preserve"> </w:t>
                          </w:r>
                          <w:r>
                            <w:rPr>
                              <w:rFonts w:ascii="Lucida Sans" w:hAnsi="Lucida Sans"/>
                              <w:color w:val="BEBEBE"/>
                              <w:spacing w:val="-6"/>
                              <w:sz w:val="18"/>
                            </w:rPr>
                            <w:t>Ltd. Co.</w:t>
                          </w:r>
                        </w:p>
                      </w:txbxContent>
                    </wps:txbx>
                    <wps:bodyPr wrap="square" lIns="0" tIns="0" rIns="0" bIns="0" rtlCol="0">
                      <a:noAutofit/>
                    </wps:bodyPr>
                  </wps:wsp>
                </a:graphicData>
              </a:graphic>
            </wp:anchor>
          </w:drawing>
        </mc:Choice>
        <mc:Fallback>
          <w:pict>
            <v:shape w14:anchorId="1B0D69C4" id="Textbox 88" o:spid="_x0000_s1621" type="#_x0000_t202" style="position:absolute;margin-left:396.4pt;margin-top:753.4pt;width:157.2pt;height:14.3pt;z-index:-1958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4tImAEAACIDAAAOAAAAZHJzL2Uyb0RvYy54bWysUt2OEyEUvjfxHQj3djq7ptlOOt2oG43J&#10;Rk12fQDKQIc4cPAc2pm+vQd22hq9M97AAQ4f3w+b+8kP4miQHIRW1oulFCZo6FzYt/L788c3d1JQ&#10;UqFTAwTTypMheb99/WozxsbcQA9DZ1AwSKBmjK3sU4pNVZHujVe0gGgCH1pArxIvcV91qEZG90N1&#10;s1yuqhGwiwjaEPHuw8uh3BZ8a41OX60lk8TQSuaWyohl3OWx2m5Us0cVe6dnGuofWHjlAj96gXpQ&#10;SYkDur+gvNMIBDYtNPgKrHXaFA2spl7+oeapV9EULWwOxYtN9P9g9ZfjU/yGIk3vYeIAiwiKj6B/&#10;EHtTjZGauSd7Sg1xdxY6WfR5ZgmCL7K3p4ufZkpCZ7T1evX2di2F5rP6rl7VxfDqejsipU8GvMhF&#10;K5HzKgzU8ZFSfl8155aZzMv7mUmadpNwXStvc4p5ZwfdibWMHGcr6edBoZFi+BzYr5z9ucBzsTsX&#10;mIYPUH5IlhTg3SGBdYXAFXcmwEEUXvOnyUn/vi5d16+9/QUAAP//AwBQSwMEFAAGAAgAAAAhAO2l&#10;z5jiAAAADgEAAA8AAABkcnMvZG93bnJldi54bWxMj8FOwzAQRO9I/IO1SNyo3UBTGuJUFYITEiIN&#10;B45OvE2sxusQu234e5wT3HZ3RrNv8u1ke3bG0RtHEpYLAQypcdpQK+Gzer17BOaDIq16RyjhBz1s&#10;i+urXGXaXajE8z60LIaQz5SELoQh49w3HVrlF25AitrBjVaFuI4t16O6xHDb80SIlFtlKH7o1IDP&#10;HTbH/clK2H1R+WK+3+uP8lCaqtoIekuPUt7eTLsnYAGn8GeGGT+iQxGZanci7VkvYb1JInqIwkqk&#10;cZotS7FOgNXz7X71ALzI+f8axS8AAAD//wMAUEsBAi0AFAAGAAgAAAAhALaDOJL+AAAA4QEAABMA&#10;AAAAAAAAAAAAAAAAAAAAAFtDb250ZW50X1R5cGVzXS54bWxQSwECLQAUAAYACAAAACEAOP0h/9YA&#10;AACUAQAACwAAAAAAAAAAAAAAAAAvAQAAX3JlbHMvLnJlbHNQSwECLQAUAAYACAAAACEAvQuLSJgB&#10;AAAiAwAADgAAAAAAAAAAAAAAAAAuAgAAZHJzL2Uyb0RvYy54bWxQSwECLQAUAAYACAAAACEA7aXP&#10;mOIAAAAOAQAADwAAAAAAAAAAAAAAAADyAwAAZHJzL2Rvd25yZXYueG1sUEsFBgAAAAAEAAQA8wAA&#10;AAEFAAAAAA==&#10;" filled="f" stroked="f">
              <v:textbox inset="0,0,0,0">
                <w:txbxContent>
                  <w:p w14:paraId="1B0D6BE1" w14:textId="77777777" w:rsidR="00A87355" w:rsidRDefault="00CD0DE7">
                    <w:pPr>
                      <w:spacing w:before="38"/>
                      <w:ind w:left="20"/>
                      <w:rPr>
                        <w:rFonts w:ascii="Lucida Sans" w:hAnsi="Lucida Sans"/>
                        <w:sz w:val="18"/>
                      </w:rPr>
                    </w:pPr>
                    <w:r>
                      <w:rPr>
                        <w:rFonts w:ascii="Lucida Sans" w:hAnsi="Lucida Sans"/>
                        <w:color w:val="BEBEBE"/>
                        <w:spacing w:val="-6"/>
                        <w:sz w:val="18"/>
                      </w:rPr>
                      <w:t>©</w:t>
                    </w:r>
                    <w:r>
                      <w:rPr>
                        <w:rFonts w:ascii="Lucida Sans" w:hAnsi="Lucida Sans"/>
                        <w:color w:val="BEBEBE"/>
                        <w:spacing w:val="-5"/>
                        <w:sz w:val="18"/>
                      </w:rPr>
                      <w:t xml:space="preserve"> </w:t>
                    </w:r>
                    <w:r>
                      <w:rPr>
                        <w:rFonts w:ascii="Lucida Sans" w:hAnsi="Lucida Sans"/>
                        <w:color w:val="BEBEBE"/>
                        <w:spacing w:val="-6"/>
                        <w:sz w:val="18"/>
                      </w:rPr>
                      <w:t>2024</w:t>
                    </w:r>
                    <w:r>
                      <w:rPr>
                        <w:rFonts w:ascii="Lucida Sans" w:hAnsi="Lucida Sans"/>
                        <w:color w:val="BEBEBE"/>
                        <w:spacing w:val="-2"/>
                        <w:sz w:val="18"/>
                      </w:rPr>
                      <w:t xml:space="preserve"> </w:t>
                    </w:r>
                    <w:r>
                      <w:rPr>
                        <w:rFonts w:ascii="Lucida Sans" w:hAnsi="Lucida Sans"/>
                        <w:color w:val="BEBEBE"/>
                        <w:spacing w:val="-6"/>
                        <w:sz w:val="18"/>
                      </w:rPr>
                      <w:t>Salt</w:t>
                    </w:r>
                    <w:r>
                      <w:rPr>
                        <w:rFonts w:ascii="Lucida Sans" w:hAnsi="Lucida Sans"/>
                        <w:color w:val="BEBEBE"/>
                        <w:spacing w:val="-2"/>
                        <w:sz w:val="18"/>
                      </w:rPr>
                      <w:t xml:space="preserve"> </w:t>
                    </w:r>
                    <w:r>
                      <w:rPr>
                        <w:rFonts w:ascii="Lucida Sans" w:hAnsi="Lucida Sans"/>
                        <w:color w:val="BEBEBE"/>
                        <w:spacing w:val="-6"/>
                        <w:sz w:val="18"/>
                      </w:rPr>
                      <w:t>Lake</w:t>
                    </w:r>
                    <w:r>
                      <w:rPr>
                        <w:rFonts w:ascii="Lucida Sans" w:hAnsi="Lucida Sans"/>
                        <w:color w:val="BEBEBE"/>
                        <w:spacing w:val="-4"/>
                        <w:sz w:val="18"/>
                      </w:rPr>
                      <w:t xml:space="preserve"> </w:t>
                    </w:r>
                    <w:r>
                      <w:rPr>
                        <w:rFonts w:ascii="Lucida Sans" w:hAnsi="Lucida Sans"/>
                        <w:color w:val="BEBEBE"/>
                        <w:spacing w:val="-6"/>
                        <w:sz w:val="18"/>
                      </w:rPr>
                      <w:t>Iron</w:t>
                    </w:r>
                    <w:r>
                      <w:rPr>
                        <w:rFonts w:ascii="Lucida Sans" w:hAnsi="Lucida Sans"/>
                        <w:color w:val="BEBEBE"/>
                        <w:spacing w:val="-7"/>
                        <w:sz w:val="18"/>
                      </w:rPr>
                      <w:t xml:space="preserve"> </w:t>
                    </w:r>
                    <w:r>
                      <w:rPr>
                        <w:rFonts w:ascii="Lucida Sans" w:hAnsi="Lucida Sans"/>
                        <w:color w:val="BEBEBE"/>
                        <w:spacing w:val="-6"/>
                        <w:sz w:val="18"/>
                      </w:rPr>
                      <w:t>&amp;</w:t>
                    </w:r>
                    <w:r>
                      <w:rPr>
                        <w:rFonts w:ascii="Lucida Sans" w:hAnsi="Lucida Sans"/>
                        <w:color w:val="BEBEBE"/>
                        <w:spacing w:val="-2"/>
                        <w:sz w:val="18"/>
                      </w:rPr>
                      <w:t xml:space="preserve"> </w:t>
                    </w:r>
                    <w:r>
                      <w:rPr>
                        <w:rFonts w:ascii="Lucida Sans" w:hAnsi="Lucida Sans"/>
                        <w:color w:val="BEBEBE"/>
                        <w:spacing w:val="-6"/>
                        <w:sz w:val="18"/>
                      </w:rPr>
                      <w:t>Steel</w:t>
                    </w:r>
                    <w:r>
                      <w:rPr>
                        <w:rFonts w:ascii="Lucida Sans" w:hAnsi="Lucida Sans"/>
                        <w:color w:val="BEBEBE"/>
                        <w:spacing w:val="-7"/>
                        <w:sz w:val="18"/>
                      </w:rPr>
                      <w:t xml:space="preserve"> </w:t>
                    </w:r>
                    <w:r>
                      <w:rPr>
                        <w:rFonts w:ascii="Lucida Sans" w:hAnsi="Lucida Sans"/>
                        <w:color w:val="BEBEBE"/>
                        <w:spacing w:val="-6"/>
                        <w:sz w:val="18"/>
                      </w:rPr>
                      <w:t>Ltd. Co.</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A7" w14:textId="77777777" w:rsidR="00A87355" w:rsidRDefault="00A87355">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A8" w14:textId="77777777" w:rsidR="00A87355" w:rsidRDefault="00A87355">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A9" w14:textId="77777777" w:rsidR="00A87355" w:rsidRDefault="00CD0DE7">
    <w:pPr>
      <w:pStyle w:val="BodyText"/>
      <w:spacing w:line="14" w:lineRule="auto"/>
      <w:rPr>
        <w:sz w:val="20"/>
      </w:rPr>
    </w:pPr>
    <w:r>
      <w:rPr>
        <w:noProof/>
      </w:rPr>
      <mc:AlternateContent>
        <mc:Choice Requires="wpg">
          <w:drawing>
            <wp:anchor distT="0" distB="0" distL="0" distR="0" simplePos="0" relativeHeight="483734528" behindDoc="1" locked="0" layoutInCell="1" allowOverlap="1" wp14:anchorId="1B0D69C6" wp14:editId="1B0D69C7">
              <wp:simplePos x="0" y="0"/>
              <wp:positionH relativeFrom="page">
                <wp:posOffset>0</wp:posOffset>
              </wp:positionH>
              <wp:positionV relativeFrom="page">
                <wp:posOffset>9419590</wp:posOffset>
              </wp:positionV>
              <wp:extent cx="7565390" cy="457200"/>
              <wp:effectExtent l="0" t="0" r="0" b="0"/>
              <wp:wrapNone/>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457200"/>
                        <a:chOff x="0" y="0"/>
                        <a:chExt cx="7565390" cy="457200"/>
                      </a:xfrm>
                    </wpg:grpSpPr>
                    <wps:wsp>
                      <wps:cNvPr id="239" name="Graphic 239"/>
                      <wps:cNvSpPr/>
                      <wps:spPr>
                        <a:xfrm>
                          <a:off x="0" y="0"/>
                          <a:ext cx="7565390" cy="457200"/>
                        </a:xfrm>
                        <a:custGeom>
                          <a:avLst/>
                          <a:gdLst/>
                          <a:ahLst/>
                          <a:cxnLst/>
                          <a:rect l="l" t="t" r="r" b="b"/>
                          <a:pathLst>
                            <a:path w="7565390" h="457200">
                              <a:moveTo>
                                <a:pt x="7565390" y="0"/>
                              </a:moveTo>
                              <a:lnTo>
                                <a:pt x="0" y="0"/>
                              </a:lnTo>
                              <a:lnTo>
                                <a:pt x="0" y="457199"/>
                              </a:lnTo>
                              <a:lnTo>
                                <a:pt x="7565390" y="457199"/>
                              </a:lnTo>
                              <a:lnTo>
                                <a:pt x="7565390" y="0"/>
                              </a:lnTo>
                              <a:close/>
                            </a:path>
                          </a:pathLst>
                        </a:custGeom>
                        <a:solidFill>
                          <a:srgbClr val="A7A9AC"/>
                        </a:solidFill>
                      </wps:spPr>
                      <wps:bodyPr wrap="square" lIns="0" tIns="0" rIns="0" bIns="0" rtlCol="0">
                        <a:prstTxWarp prst="textNoShape">
                          <a:avLst/>
                        </a:prstTxWarp>
                        <a:noAutofit/>
                      </wps:bodyPr>
                    </wps:wsp>
                    <wps:wsp>
                      <wps:cNvPr id="240" name="Graphic 240"/>
                      <wps:cNvSpPr/>
                      <wps:spPr>
                        <a:xfrm>
                          <a:off x="213359" y="88900"/>
                          <a:ext cx="280035" cy="280035"/>
                        </a:xfrm>
                        <a:custGeom>
                          <a:avLst/>
                          <a:gdLst/>
                          <a:ahLst/>
                          <a:cxnLst/>
                          <a:rect l="l" t="t" r="r" b="b"/>
                          <a:pathLst>
                            <a:path w="280035" h="280035">
                              <a:moveTo>
                                <a:pt x="140335" y="0"/>
                              </a:moveTo>
                              <a:lnTo>
                                <a:pt x="95885" y="6984"/>
                              </a:lnTo>
                              <a:lnTo>
                                <a:pt x="57150" y="27304"/>
                              </a:lnTo>
                              <a:lnTo>
                                <a:pt x="27304" y="57149"/>
                              </a:lnTo>
                              <a:lnTo>
                                <a:pt x="6985" y="95884"/>
                              </a:lnTo>
                              <a:lnTo>
                                <a:pt x="0" y="140334"/>
                              </a:lnTo>
                              <a:lnTo>
                                <a:pt x="6985" y="184149"/>
                              </a:lnTo>
                              <a:lnTo>
                                <a:pt x="27304" y="222884"/>
                              </a:lnTo>
                              <a:lnTo>
                                <a:pt x="57150" y="252729"/>
                              </a:lnTo>
                              <a:lnTo>
                                <a:pt x="95885" y="273049"/>
                              </a:lnTo>
                              <a:lnTo>
                                <a:pt x="140335" y="280034"/>
                              </a:lnTo>
                              <a:lnTo>
                                <a:pt x="184150" y="273049"/>
                              </a:lnTo>
                              <a:lnTo>
                                <a:pt x="222885" y="252729"/>
                              </a:lnTo>
                              <a:lnTo>
                                <a:pt x="252730" y="222884"/>
                              </a:lnTo>
                              <a:lnTo>
                                <a:pt x="273049" y="184149"/>
                              </a:lnTo>
                              <a:lnTo>
                                <a:pt x="280035" y="140334"/>
                              </a:lnTo>
                              <a:lnTo>
                                <a:pt x="273049" y="95884"/>
                              </a:lnTo>
                              <a:lnTo>
                                <a:pt x="252730" y="57149"/>
                              </a:lnTo>
                              <a:lnTo>
                                <a:pt x="222885" y="27304"/>
                              </a:lnTo>
                              <a:lnTo>
                                <a:pt x="184150" y="6984"/>
                              </a:lnTo>
                              <a:lnTo>
                                <a:pt x="140335" y="0"/>
                              </a:lnTo>
                              <a:close/>
                            </a:path>
                          </a:pathLst>
                        </a:custGeom>
                        <a:solidFill>
                          <a:srgbClr val="FFFFFF"/>
                        </a:solidFill>
                      </wps:spPr>
                      <wps:bodyPr wrap="square" lIns="0" tIns="0" rIns="0" bIns="0" rtlCol="0">
                        <a:prstTxWarp prst="textNoShape">
                          <a:avLst/>
                        </a:prstTxWarp>
                        <a:noAutofit/>
                      </wps:bodyPr>
                    </wps:wsp>
                    <wps:wsp>
                      <wps:cNvPr id="241" name="Graphic 241"/>
                      <wps:cNvSpPr/>
                      <wps:spPr>
                        <a:xfrm>
                          <a:off x="213359" y="88900"/>
                          <a:ext cx="280035" cy="280035"/>
                        </a:xfrm>
                        <a:custGeom>
                          <a:avLst/>
                          <a:gdLst/>
                          <a:ahLst/>
                          <a:cxnLst/>
                          <a:rect l="l" t="t" r="r" b="b"/>
                          <a:pathLst>
                            <a:path w="280035" h="280035">
                              <a:moveTo>
                                <a:pt x="140335" y="280034"/>
                              </a:moveTo>
                              <a:lnTo>
                                <a:pt x="184150" y="273049"/>
                              </a:lnTo>
                              <a:lnTo>
                                <a:pt x="222885" y="252729"/>
                              </a:lnTo>
                              <a:lnTo>
                                <a:pt x="252730" y="222884"/>
                              </a:lnTo>
                              <a:lnTo>
                                <a:pt x="273049" y="184149"/>
                              </a:lnTo>
                              <a:lnTo>
                                <a:pt x="280035" y="140334"/>
                              </a:lnTo>
                              <a:lnTo>
                                <a:pt x="273049" y="95884"/>
                              </a:lnTo>
                              <a:lnTo>
                                <a:pt x="252730" y="57149"/>
                              </a:lnTo>
                              <a:lnTo>
                                <a:pt x="222885" y="27304"/>
                              </a:lnTo>
                              <a:lnTo>
                                <a:pt x="184150" y="6984"/>
                              </a:lnTo>
                              <a:lnTo>
                                <a:pt x="140335" y="0"/>
                              </a:lnTo>
                              <a:lnTo>
                                <a:pt x="95885" y="6984"/>
                              </a:lnTo>
                              <a:lnTo>
                                <a:pt x="57150" y="27304"/>
                              </a:lnTo>
                              <a:lnTo>
                                <a:pt x="27304" y="57149"/>
                              </a:lnTo>
                              <a:lnTo>
                                <a:pt x="6985" y="95884"/>
                              </a:lnTo>
                              <a:lnTo>
                                <a:pt x="0" y="140334"/>
                              </a:lnTo>
                              <a:lnTo>
                                <a:pt x="6985" y="184149"/>
                              </a:lnTo>
                              <a:lnTo>
                                <a:pt x="27304" y="222884"/>
                              </a:lnTo>
                              <a:lnTo>
                                <a:pt x="57150" y="252729"/>
                              </a:lnTo>
                              <a:lnTo>
                                <a:pt x="95885" y="273049"/>
                              </a:lnTo>
                              <a:lnTo>
                                <a:pt x="140335" y="280034"/>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2A5E5544" id="Group 238" o:spid="_x0000_s1026" style="position:absolute;margin-left:0;margin-top:741.7pt;width:595.7pt;height:36pt;z-index:-19581952;mso-wrap-distance-left:0;mso-wrap-distance-right:0;mso-position-horizontal-relative:page;mso-position-vertical-relative:page" coordsize="7565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KU2wMAAHASAAAOAAAAZHJzL2Uyb0RvYy54bWzsWN9vozgQfj/p/gfE+5VAkiZBTVdVe61O&#10;Wu2utD3ds2NMQAfYZzsh/e9vxsbgtip0f0qnax7IAOPxzDffjG0u3p3qKjgyqUrebMP4bBYGrKE8&#10;K5v9Nvzz/va3dRgoTZqMVLxh2/CBqfDd5a+/XLQiZQkveJUxGYCRRqWt2IaF1iKNIkULVhN1xgVr&#10;4GXOZU003Mp9lEnSgvW6ipLZ7DxqucyE5JQpBU9v7Mvw0tjPc0b1xzxXTAfVNgTftLlKc93hNbq8&#10;IOleElGUtHODfIUXNSkbmLQ3dUM0CQ6yfGaqLqnkiuf6jPI64nleUmZigGji2ZNo7iQ/CBPLPm33&#10;oocJoH2C01ebpR+Od1J8Fp+k9R7E95z+rQCXqBX71H+P9/tB+ZTLGgdBEMHJIPrQI8pOOqDwcLU8&#10;X843ADyFd4vlClJmIacF5OXZMFr8Pj4wIqmd1jjXO9MKYI8aAFLfBtDngghmcFcIwCcZlNk2TOab&#10;MGhIDSy+6wiDjwApnB70EMXuTnWAfgNGfagkpQel7xg3aJPje6UtazMnkcJJ9NQ4UQL3kfWVYb0O&#10;A2C9DANg/c6mQBCN4zCFKAatl66izxa+rvmR3XOjqDFnfVZdwsHXQadqfF3Ivafl3rl/YexZHaBH&#10;vDF4gjmn4P6toj/xF6ob3nmGacUVAxzhEUbfCwYReOhjrnhVZrdlVSEESu5315UMjgTAvVpdba6u&#10;EU8Y4qkBPVVqSYDSjmcPwKIWaLMN1T8HIlkYVH80wFNsSk6QTtg5QerqmpvWZdCXSt+f/iJSBALE&#10;baihzj5wR1eSOnJgUL0ujmz41UHzvETmGN+sR90NlI4l8Y+voQXE+6SG4BF49eoaSuL5fAmVCKxa&#10;rzeun7iGk6xns/nS9ptOtslxlejn1cEFbfv715LzBEqpEzERQ5lYRseLGYTzqEYGlcfk3yzXa6t5&#10;vlkvOs45FfdvrUIlLW1RJav5bFzXaiCcMGoxXn8wsfUAfRk3a6c34Y0r9jbj9WJq/sHXJEmmPPBA&#10;WCarZDyyAVwzx7iylzST2vEAMS4/G+O2TWAW5GTabVSZd5meRqQLDXP9GrC7UkJtZOl4lJ7taXJ4&#10;bk+Tzkdkks0e2JNV4qXxx6wOt+b3tjo839m6Javr+m6HtYifrw7x2+qABfuo0by0RHjsf0Ub8wvr&#10;rdXgxtZH5Ge1mscr97AOTbYvb32b9NWwwewypvttvyBP9/H/8yL/JQeIqsHTVZysYLtqzhAvHihe&#10;WjLshv6GqMIePMxZo98Ddvv4/9aBwxzh4bOGOTt1n2Dwu4l/bwIbPhRd/gsAAP//AwBQSwMEFAAG&#10;AAgAAAAhAFy7WozhAAAACwEAAA8AAABkcnMvZG93bnJldi54bWxMj0FLw0AQhe+C/2EZwZvdxCbS&#10;xmxKKeqpCLaC9DbNTpPQ7G7IbpP03zs96e3NvOHN9/LVZFoxUO8bZxXEswgE2dLpxlYKvvfvTwsQ&#10;PqDV2DpLCq7kYVXc3+WYaTfaLxp2oRIcYn2GCuoQukxKX9Zk0M9cR5a9k+sNBh77SuoeRw43rXyO&#10;ohdpsLH8ocaONjWV593FKPgYcVzP47dhez5trod9+vmzjUmpx4dp/Qoi0BT+juGGz+hQMNPRXaz2&#10;olXARQJvk8U8AXHz42XM6sgqTdMEZJHL/x2KXwAAAP//AwBQSwECLQAUAAYACAAAACEAtoM4kv4A&#10;AADhAQAAEwAAAAAAAAAAAAAAAAAAAAAAW0NvbnRlbnRfVHlwZXNdLnhtbFBLAQItABQABgAIAAAA&#10;IQA4/SH/1gAAAJQBAAALAAAAAAAAAAAAAAAAAC8BAABfcmVscy8ucmVsc1BLAQItABQABgAIAAAA&#10;IQCENuKU2wMAAHASAAAOAAAAAAAAAAAAAAAAAC4CAABkcnMvZTJvRG9jLnhtbFBLAQItABQABgAI&#10;AAAAIQBcu1qM4QAAAAsBAAAPAAAAAAAAAAAAAAAAADUGAABkcnMvZG93bnJldi54bWxQSwUGAAAA&#10;AAQABADzAAAAQwcAAAAA&#10;">
              <v:shape id="Graphic 239" o:spid="_x0000_s1027" style="position:absolute;width:75653;height:4572;visibility:visible;mso-wrap-style:square;v-text-anchor:top" coordsize="756539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j5txAAAANwAAAAPAAAAZHJzL2Rvd25yZXYueG1sRI9BawIx&#10;FITvQv9DeIXeNFuLdt0aRQq2gliotffH5nV36eZlSeIa/70RBI/DzHzDzJfRtKIn5xvLCp5HGQji&#10;0uqGKwWHn/UwB+EDssbWMik4k4fl4mEwx0LbE39Tvw+VSBD2BSqoQ+gKKX1Zk0E/sh1x8v6sMxiS&#10;dJXUDk8Jblo5zrKpNNhwWqixo/eayv/90Sh47T5WzXYbc3dc7345fvGk159KPT3G1RuIQDHcw7f2&#10;RisYv8zgeiYdAbm4AAAA//8DAFBLAQItABQABgAIAAAAIQDb4fbL7gAAAIUBAAATAAAAAAAAAAAA&#10;AAAAAAAAAABbQ29udGVudF9UeXBlc10ueG1sUEsBAi0AFAAGAAgAAAAhAFr0LFu/AAAAFQEAAAsA&#10;AAAAAAAAAAAAAAAAHwEAAF9yZWxzLy5yZWxzUEsBAi0AFAAGAAgAAAAhALEiPm3EAAAA3AAAAA8A&#10;AAAAAAAAAAAAAAAABwIAAGRycy9kb3ducmV2LnhtbFBLBQYAAAAAAwADALcAAAD4AgAAAAA=&#10;" path="m7565390,l,,,457199r7565390,l7565390,xe" fillcolor="#a7a9ac" stroked="f">
                <v:path arrowok="t"/>
              </v:shape>
              <v:shape id="Graphic 240" o:spid="_x0000_s1028" style="position:absolute;left:2133;top:889;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8U7wQAAANwAAAAPAAAAZHJzL2Rvd25yZXYueG1sRE/LisIw&#10;FN0L/kO4ghvR1DKMUo0iPkDGla/9pbk2xeamNNF25usni4FZHs57ue5sJd7U+NKxgukkAUGcO11y&#10;oeB2PYznIHxA1lg5JgXf5GG96veWmGnX8pnel1CIGMI+QwUmhDqT0ueGLPqJq4kj93CNxRBhU0jd&#10;YBvDbSXTJPmUFkuODQZr2hrKn5eXVXBK96efr1G3q5PbfWZe3j1bc1RqOOg2CxCBuvAv/nMftYL0&#10;I86PZ+IRkKtfAAAA//8DAFBLAQItABQABgAIAAAAIQDb4fbL7gAAAIUBAAATAAAAAAAAAAAAAAAA&#10;AAAAAABbQ29udGVudF9UeXBlc10ueG1sUEsBAi0AFAAGAAgAAAAhAFr0LFu/AAAAFQEAAAsAAAAA&#10;AAAAAAAAAAAAHwEAAF9yZWxzLy5yZWxzUEsBAi0AFAAGAAgAAAAhAJTzxTvBAAAA3AAAAA8AAAAA&#10;AAAAAAAAAAAABwIAAGRycy9kb3ducmV2LnhtbFBLBQYAAAAAAwADALcAAAD1AgAAAAA=&#10;" path="m140335,l95885,6984,57150,27304,27304,57149,6985,95884,,140334r6985,43815l27304,222884r29846,29845l95885,273049r44450,6985l184150,273049r38735,-20320l252730,222884r20319,-38735l280035,140334,273049,95884,252730,57149,222885,27304,184150,6984,140335,xe" stroked="f">
                <v:path arrowok="t"/>
              </v:shape>
              <v:shape id="Graphic 241" o:spid="_x0000_s1029" style="position:absolute;left:2133;top:889;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3B8xQAAANwAAAAPAAAAZHJzL2Rvd25yZXYueG1sRI9Ba8JA&#10;FITvgv9heYIX0Y22iEZXKQXBmxgrxdsj+8ymzb4N2TXG/vpuoeBxmJlvmPW2s5VoqfGlYwXTSQKC&#10;OHe65ELBx2k3XoDwAVlj5ZgUPMjDdtPvrTHV7s5HarNQiAhhn6ICE0KdSulzQxb9xNXE0bu6xmKI&#10;simkbvAe4baSsySZS4slxwWDNb0byr+zm1Xwsvyxj8+v0Xl0bNtDOc/OF2N3Sg0H3dsKRKAuPMP/&#10;7b1WMHudwt+ZeATk5hcAAP//AwBQSwECLQAUAAYACAAAACEA2+H2y+4AAACFAQAAEwAAAAAAAAAA&#10;AAAAAAAAAAAAW0NvbnRlbnRfVHlwZXNdLnhtbFBLAQItABQABgAIAAAAIQBa9CxbvwAAABUBAAAL&#10;AAAAAAAAAAAAAAAAAB8BAABfcmVscy8ucmVsc1BLAQItABQABgAIAAAAIQBFJ3B8xQAAANwAAAAP&#10;AAAAAAAAAAAAAAAAAAcCAABkcnMvZG93bnJldi54bWxQSwUGAAAAAAMAAwC3AAAA+QIAAAAA&#10;" path="m140335,280034r43815,-6985l222885,252729r29845,-29845l273049,184149r6986,-43815l273049,95884,252730,57149,222885,27304,184150,6984,140335,,95885,6984,57150,27304,27304,57149,6985,95884,,140334r6985,43815l27304,222884r29846,29845l95885,273049r44450,6985xe" filled="f" strokecolor="white" strokeweight="1pt">
                <v:path arrowok="t"/>
              </v:shape>
              <w10:wrap anchorx="page" anchory="page"/>
            </v:group>
          </w:pict>
        </mc:Fallback>
      </mc:AlternateContent>
    </w:r>
    <w:r>
      <w:rPr>
        <w:noProof/>
      </w:rPr>
      <mc:AlternateContent>
        <mc:Choice Requires="wps">
          <w:drawing>
            <wp:anchor distT="0" distB="0" distL="0" distR="0" simplePos="0" relativeHeight="483735040" behindDoc="1" locked="0" layoutInCell="1" allowOverlap="1" wp14:anchorId="1B0D69C8" wp14:editId="1B0D69C9">
              <wp:simplePos x="0" y="0"/>
              <wp:positionH relativeFrom="page">
                <wp:posOffset>210311</wp:posOffset>
              </wp:positionH>
              <wp:positionV relativeFrom="page">
                <wp:posOffset>9516307</wp:posOffset>
              </wp:positionV>
              <wp:extent cx="293370" cy="258445"/>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370" cy="258445"/>
                      </a:xfrm>
                      <a:prstGeom prst="rect">
                        <a:avLst/>
                      </a:prstGeom>
                    </wps:spPr>
                    <wps:txbx>
                      <w:txbxContent>
                        <w:p w14:paraId="1B0D6BE2" w14:textId="77777777" w:rsidR="00A87355" w:rsidRDefault="00CD0DE7">
                          <w:pPr>
                            <w:spacing w:before="16"/>
                            <w:ind w:left="60"/>
                            <w:rPr>
                              <w:b/>
                              <w:sz w:val="30"/>
                            </w:rPr>
                          </w:pPr>
                          <w:r>
                            <w:rPr>
                              <w:b/>
                              <w:color w:val="221F1F"/>
                              <w:spacing w:val="-5"/>
                              <w:w w:val="105"/>
                              <w:sz w:val="30"/>
                            </w:rPr>
                            <w:fldChar w:fldCharType="begin"/>
                          </w:r>
                          <w:r>
                            <w:rPr>
                              <w:b/>
                              <w:color w:val="221F1F"/>
                              <w:spacing w:val="-5"/>
                              <w:w w:val="105"/>
                              <w:sz w:val="30"/>
                            </w:rPr>
                            <w:instrText xml:space="preserve"> PAGE </w:instrText>
                          </w:r>
                          <w:r>
                            <w:rPr>
                              <w:b/>
                              <w:color w:val="221F1F"/>
                              <w:spacing w:val="-5"/>
                              <w:w w:val="105"/>
                              <w:sz w:val="30"/>
                            </w:rPr>
                            <w:fldChar w:fldCharType="separate"/>
                          </w:r>
                          <w:r>
                            <w:rPr>
                              <w:b/>
                              <w:color w:val="221F1F"/>
                              <w:spacing w:val="-5"/>
                              <w:w w:val="105"/>
                              <w:sz w:val="30"/>
                            </w:rPr>
                            <w:t>11</w:t>
                          </w:r>
                          <w:r>
                            <w:rPr>
                              <w:b/>
                              <w:color w:val="221F1F"/>
                              <w:spacing w:val="-5"/>
                              <w:w w:val="105"/>
                              <w:sz w:val="30"/>
                            </w:rPr>
                            <w:fldChar w:fldCharType="end"/>
                          </w:r>
                        </w:p>
                      </w:txbxContent>
                    </wps:txbx>
                    <wps:bodyPr wrap="square" lIns="0" tIns="0" rIns="0" bIns="0" rtlCol="0">
                      <a:noAutofit/>
                    </wps:bodyPr>
                  </wps:wsp>
                </a:graphicData>
              </a:graphic>
            </wp:anchor>
          </w:drawing>
        </mc:Choice>
        <mc:Fallback>
          <w:pict>
            <v:shapetype w14:anchorId="1B0D69C8" id="_x0000_t202" coordsize="21600,21600" o:spt="202" path="m,l,21600r21600,l21600,xe">
              <v:stroke joinstyle="miter"/>
              <v:path gradientshapeok="t" o:connecttype="rect"/>
            </v:shapetype>
            <v:shape id="Textbox 242" o:spid="_x0000_s1622" type="#_x0000_t202" style="position:absolute;margin-left:16.55pt;margin-top:749.3pt;width:23.1pt;height:20.35pt;z-index:-1958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IobmAEAACEDAAAOAAAAZHJzL2Uyb0RvYy54bWysUsFuEzEQvSPxD5bvZNM0hbLKpgIqEFJF&#10;kQof4HjtrMXaY2ac7ObvGTubBNFbxcUez4yf33vj1d3oe7E3SA5CI69mcylM0NC6sG3kzx+f39xK&#10;QUmFVvUQTCMPhuTd+vWr1RBrs4AO+tagYJBA9RAb2aUU66oi3RmvaAbRBC5aQK8SH3FbtagGRvd9&#10;tZjP31YDYBsRtCHi7P2xKNcF31qj06O1ZJLoG8ncUlmxrJu8VuuVqreoYuf0REO9gIVXLvCjZ6h7&#10;lZTYoXsG5Z1GILBppsFXYK3TpmhgNVfzf9Q8dSqaooXNoXi2if4frP62f4rfUaTxI4w8wCKC4gPo&#10;X8TeVEOkeurJnlJN3J2FjhZ93lmC4Ivs7eHspxmT0JxcvL++fscVzaXFze1yeZP9ri6XI1L6YsCL&#10;HDQSeVyFgNo/UDq2nlomLsfnM5E0bkbh2kYuM2jObKA9sJSBp9lI+r1TaKTovwa2K4/+FOAp2JwC&#10;TP0nKB8kKwrwYZfAukLggjsR4DkUCdOfyYP++1y6Lj97/QcAAP//AwBQSwMEFAAGAAgAAAAhAIlj&#10;U5jgAAAACwEAAA8AAABkcnMvZG93bnJldi54bWxMj0FPg0AQhe8m/ofNmHizS0WxUJamMXoyMVI8&#10;9LiwUyBlZ5HdtvjvHU96m3nv5c03+Wa2gzjj5HtHCpaLCARS40xPrYLP6vVuBcIHTUYPjlDBN3rY&#10;FNdXuc6Mu1CJ511oBZeQz7SCLoQxk9I3HVrtF25EYu/gJqsDr1MrzaQvXG4HeR9FibS6J77Q6RGf&#10;O2yOu5NVsN1T+dJ/vdcf5aHsqyqN6C05KnV7M2/XIALO4S8Mv/iMDgUz1e5ExotBQRwvOcn6Q7pK&#10;QHDiKY1B1Kw8xjzJIpf/fyh+AAAA//8DAFBLAQItABQABgAIAAAAIQC2gziS/gAAAOEBAAATAAAA&#10;AAAAAAAAAAAAAAAAAABbQ29udGVudF9UeXBlc10ueG1sUEsBAi0AFAAGAAgAAAAhADj9If/WAAAA&#10;lAEAAAsAAAAAAAAAAAAAAAAALwEAAF9yZWxzLy5yZWxzUEsBAi0AFAAGAAgAAAAhAPKgihuYAQAA&#10;IQMAAA4AAAAAAAAAAAAAAAAALgIAAGRycy9lMm9Eb2MueG1sUEsBAi0AFAAGAAgAAAAhAIljU5jg&#10;AAAACwEAAA8AAAAAAAAAAAAAAAAA8gMAAGRycy9kb3ducmV2LnhtbFBLBQYAAAAABAAEAPMAAAD/&#10;BAAAAAA=&#10;" filled="f" stroked="f">
              <v:textbox inset="0,0,0,0">
                <w:txbxContent>
                  <w:p w14:paraId="1B0D6BE2" w14:textId="77777777" w:rsidR="00A87355" w:rsidRDefault="00CD0DE7">
                    <w:pPr>
                      <w:spacing w:before="16"/>
                      <w:ind w:left="60"/>
                      <w:rPr>
                        <w:b/>
                        <w:sz w:val="30"/>
                      </w:rPr>
                    </w:pPr>
                    <w:r>
                      <w:rPr>
                        <w:b/>
                        <w:color w:val="221F1F"/>
                        <w:spacing w:val="-5"/>
                        <w:w w:val="105"/>
                        <w:sz w:val="30"/>
                      </w:rPr>
                      <w:fldChar w:fldCharType="begin"/>
                    </w:r>
                    <w:r>
                      <w:rPr>
                        <w:b/>
                        <w:color w:val="221F1F"/>
                        <w:spacing w:val="-5"/>
                        <w:w w:val="105"/>
                        <w:sz w:val="30"/>
                      </w:rPr>
                      <w:instrText xml:space="preserve"> PAGE </w:instrText>
                    </w:r>
                    <w:r>
                      <w:rPr>
                        <w:b/>
                        <w:color w:val="221F1F"/>
                        <w:spacing w:val="-5"/>
                        <w:w w:val="105"/>
                        <w:sz w:val="30"/>
                      </w:rPr>
                      <w:fldChar w:fldCharType="separate"/>
                    </w:r>
                    <w:r>
                      <w:rPr>
                        <w:b/>
                        <w:color w:val="221F1F"/>
                        <w:spacing w:val="-5"/>
                        <w:w w:val="105"/>
                        <w:sz w:val="30"/>
                      </w:rPr>
                      <w:t>11</w:t>
                    </w:r>
                    <w:r>
                      <w:rPr>
                        <w:b/>
                        <w:color w:val="221F1F"/>
                        <w:spacing w:val="-5"/>
                        <w:w w:val="105"/>
                        <w:sz w:val="30"/>
                      </w:rPr>
                      <w:fldChar w:fldCharType="end"/>
                    </w:r>
                  </w:p>
                </w:txbxContent>
              </v:textbox>
              <w10:wrap anchorx="page" anchory="page"/>
            </v:shape>
          </w:pict>
        </mc:Fallback>
      </mc:AlternateContent>
    </w:r>
    <w:r>
      <w:rPr>
        <w:noProof/>
      </w:rPr>
      <mc:AlternateContent>
        <mc:Choice Requires="wps">
          <w:drawing>
            <wp:anchor distT="0" distB="0" distL="0" distR="0" simplePos="0" relativeHeight="483735552" behindDoc="1" locked="0" layoutInCell="1" allowOverlap="1" wp14:anchorId="1B0D69CA" wp14:editId="1B0D69CB">
              <wp:simplePos x="0" y="0"/>
              <wp:positionH relativeFrom="page">
                <wp:posOffset>5044821</wp:posOffset>
              </wp:positionH>
              <wp:positionV relativeFrom="page">
                <wp:posOffset>9579106</wp:posOffset>
              </wp:positionV>
              <wp:extent cx="1996439" cy="181610"/>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6439" cy="181610"/>
                      </a:xfrm>
                      <a:prstGeom prst="rect">
                        <a:avLst/>
                      </a:prstGeom>
                    </wps:spPr>
                    <wps:txbx>
                      <w:txbxContent>
                        <w:p w14:paraId="1B0D6BE3" w14:textId="77777777" w:rsidR="00A87355" w:rsidRDefault="00CD0DE7">
                          <w:pPr>
                            <w:spacing w:before="38"/>
                            <w:ind w:left="20"/>
                            <w:rPr>
                              <w:rFonts w:ascii="Lucida Sans" w:hAnsi="Lucida Sans"/>
                              <w:sz w:val="18"/>
                            </w:rPr>
                          </w:pPr>
                          <w:r>
                            <w:rPr>
                              <w:rFonts w:ascii="Lucida Sans" w:hAnsi="Lucida Sans"/>
                              <w:color w:val="BEBEBE"/>
                              <w:spacing w:val="-6"/>
                              <w:sz w:val="18"/>
                            </w:rPr>
                            <w:t>©</w:t>
                          </w:r>
                          <w:r>
                            <w:rPr>
                              <w:rFonts w:ascii="Lucida Sans" w:hAnsi="Lucida Sans"/>
                              <w:color w:val="BEBEBE"/>
                              <w:spacing w:val="-5"/>
                              <w:sz w:val="18"/>
                            </w:rPr>
                            <w:t xml:space="preserve"> </w:t>
                          </w:r>
                          <w:r>
                            <w:rPr>
                              <w:rFonts w:ascii="Lucida Sans" w:hAnsi="Lucida Sans"/>
                              <w:color w:val="BEBEBE"/>
                              <w:spacing w:val="-6"/>
                              <w:sz w:val="18"/>
                            </w:rPr>
                            <w:t>2024</w:t>
                          </w:r>
                          <w:r>
                            <w:rPr>
                              <w:rFonts w:ascii="Lucida Sans" w:hAnsi="Lucida Sans"/>
                              <w:color w:val="BEBEBE"/>
                              <w:spacing w:val="-2"/>
                              <w:sz w:val="18"/>
                            </w:rPr>
                            <w:t xml:space="preserve"> </w:t>
                          </w:r>
                          <w:r>
                            <w:rPr>
                              <w:rFonts w:ascii="Lucida Sans" w:hAnsi="Lucida Sans"/>
                              <w:color w:val="BEBEBE"/>
                              <w:spacing w:val="-6"/>
                              <w:sz w:val="18"/>
                            </w:rPr>
                            <w:t>Salt</w:t>
                          </w:r>
                          <w:r>
                            <w:rPr>
                              <w:rFonts w:ascii="Lucida Sans" w:hAnsi="Lucida Sans"/>
                              <w:color w:val="BEBEBE"/>
                              <w:spacing w:val="-2"/>
                              <w:sz w:val="18"/>
                            </w:rPr>
                            <w:t xml:space="preserve"> </w:t>
                          </w:r>
                          <w:r>
                            <w:rPr>
                              <w:rFonts w:ascii="Lucida Sans" w:hAnsi="Lucida Sans"/>
                              <w:color w:val="BEBEBE"/>
                              <w:spacing w:val="-6"/>
                              <w:sz w:val="18"/>
                            </w:rPr>
                            <w:t>Lake</w:t>
                          </w:r>
                          <w:r>
                            <w:rPr>
                              <w:rFonts w:ascii="Lucida Sans" w:hAnsi="Lucida Sans"/>
                              <w:color w:val="BEBEBE"/>
                              <w:spacing w:val="-4"/>
                              <w:sz w:val="18"/>
                            </w:rPr>
                            <w:t xml:space="preserve"> </w:t>
                          </w:r>
                          <w:r>
                            <w:rPr>
                              <w:rFonts w:ascii="Lucida Sans" w:hAnsi="Lucida Sans"/>
                              <w:color w:val="BEBEBE"/>
                              <w:spacing w:val="-6"/>
                              <w:sz w:val="18"/>
                            </w:rPr>
                            <w:t>Iron</w:t>
                          </w:r>
                          <w:r>
                            <w:rPr>
                              <w:rFonts w:ascii="Lucida Sans" w:hAnsi="Lucida Sans"/>
                              <w:color w:val="BEBEBE"/>
                              <w:spacing w:val="-7"/>
                              <w:sz w:val="18"/>
                            </w:rPr>
                            <w:t xml:space="preserve"> </w:t>
                          </w:r>
                          <w:r>
                            <w:rPr>
                              <w:rFonts w:ascii="Lucida Sans" w:hAnsi="Lucida Sans"/>
                              <w:color w:val="BEBEBE"/>
                              <w:spacing w:val="-6"/>
                              <w:sz w:val="18"/>
                            </w:rPr>
                            <w:t>&amp;</w:t>
                          </w:r>
                          <w:r>
                            <w:rPr>
                              <w:rFonts w:ascii="Lucida Sans" w:hAnsi="Lucida Sans"/>
                              <w:color w:val="BEBEBE"/>
                              <w:spacing w:val="-2"/>
                              <w:sz w:val="18"/>
                            </w:rPr>
                            <w:t xml:space="preserve"> </w:t>
                          </w:r>
                          <w:r>
                            <w:rPr>
                              <w:rFonts w:ascii="Lucida Sans" w:hAnsi="Lucida Sans"/>
                              <w:color w:val="BEBEBE"/>
                              <w:spacing w:val="-6"/>
                              <w:sz w:val="18"/>
                            </w:rPr>
                            <w:t>Steel</w:t>
                          </w:r>
                          <w:r>
                            <w:rPr>
                              <w:rFonts w:ascii="Lucida Sans" w:hAnsi="Lucida Sans"/>
                              <w:color w:val="BEBEBE"/>
                              <w:spacing w:val="-7"/>
                              <w:sz w:val="18"/>
                            </w:rPr>
                            <w:t xml:space="preserve"> </w:t>
                          </w:r>
                          <w:r>
                            <w:rPr>
                              <w:rFonts w:ascii="Lucida Sans" w:hAnsi="Lucida Sans"/>
                              <w:color w:val="BEBEBE"/>
                              <w:spacing w:val="-6"/>
                              <w:sz w:val="18"/>
                            </w:rPr>
                            <w:t>Ltd. Co.</w:t>
                          </w:r>
                        </w:p>
                      </w:txbxContent>
                    </wps:txbx>
                    <wps:bodyPr wrap="square" lIns="0" tIns="0" rIns="0" bIns="0" rtlCol="0">
                      <a:noAutofit/>
                    </wps:bodyPr>
                  </wps:wsp>
                </a:graphicData>
              </a:graphic>
            </wp:anchor>
          </w:drawing>
        </mc:Choice>
        <mc:Fallback>
          <w:pict>
            <v:shape w14:anchorId="1B0D69CA" id="Textbox 243" o:spid="_x0000_s1623" type="#_x0000_t202" style="position:absolute;margin-left:397.25pt;margin-top:754.25pt;width:157.2pt;height:14.3pt;z-index:-1958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BC2mAEAACIDAAAOAAAAZHJzL2Uyb0RvYy54bWysUt2OEyEUvjfxHQj3djqrNttJpxt1ozHZ&#10;6CarD0AZ6BAHDp5DO9O398BOW6N3xhs4wOHj+2FzN/lBHA2Sg9DKerGUwgQNnQv7Vn7/9vHVrRSU&#10;VOjUAMG08mRI3m1fvtiMsTE30MPQGRQMEqgZYyv7lGJTVaR74xUtIJrAhxbQq8RL3FcdqpHR/VDd&#10;LJeragTsIoI2RLx7/3wotwXfWqPTV2vJJDG0krmlMmIZd3msthvV7FHF3umZhvoHFl65wI9eoO5V&#10;UuKA7i8o7zQCgU0LDb4Ca502RQOrqZd/qHnqVTRFC5tD8WIT/T9Y/eX4FB9RpOk9TBxgEUHxAfQP&#10;Ym+qMVIz92RPqSHuzkIniz7PLEHwRfb2dPHTTEnojLZer968Xkuh+ay+rVd1Mby63o5I6ZMBL3LR&#10;SuS8CgN1fKCU31fNuWUm8/x+ZpKm3SRc18q3OcW8s4PuxFpGjrOV9POg0EgxfA7sV87+XOC52J0L&#10;TMMHKD8kSwrw7pDAukLgijsT4CAKr/nT5KR/X5eu69fe/gIAAP//AwBQSwMEFAAGAAgAAAAhACJ/&#10;DqPiAAAADgEAAA8AAABkcnMvZG93bnJldi54bWxMj8FOwzAQRO9I/IO1SNyoHaBtEuJUFYJTJUQa&#10;Dhyd2E2ixusQu23692xOcNvdGc2+yTaT7dnZjL5zKCFaCGAGa6c7bCR8le8PMTAfFGrVOzQSrsbD&#10;Jr+9yVSq3QULc96HhlEI+lRJaEMYUs593Rqr/MINBkk7uNGqQOvYcD2qC4Xbnj8KseJWdUgfWjWY&#10;19bUx/3JSth+Y/HW/XxUn8Wh6MoyEbhbHaW8v5u2L8CCmcKfGWZ8QoecmCp3Qu1ZL2GdPC/JSsJS&#10;xDTNlkjECbBqvj2tI+B5xv/XyH8BAAD//wMAUEsBAi0AFAAGAAgAAAAhALaDOJL+AAAA4QEAABMA&#10;AAAAAAAAAAAAAAAAAAAAAFtDb250ZW50X1R5cGVzXS54bWxQSwECLQAUAAYACAAAACEAOP0h/9YA&#10;AACUAQAACwAAAAAAAAAAAAAAAAAvAQAAX3JlbHMvLnJlbHNQSwECLQAUAAYACAAAACEAbtwQtpgB&#10;AAAiAwAADgAAAAAAAAAAAAAAAAAuAgAAZHJzL2Uyb0RvYy54bWxQSwECLQAUAAYACAAAACEAIn8O&#10;o+IAAAAOAQAADwAAAAAAAAAAAAAAAADyAwAAZHJzL2Rvd25yZXYueG1sUEsFBgAAAAAEAAQA8wAA&#10;AAEFAAAAAA==&#10;" filled="f" stroked="f">
              <v:textbox inset="0,0,0,0">
                <w:txbxContent>
                  <w:p w14:paraId="1B0D6BE3" w14:textId="77777777" w:rsidR="00A87355" w:rsidRDefault="00CD0DE7">
                    <w:pPr>
                      <w:spacing w:before="38"/>
                      <w:ind w:left="20"/>
                      <w:rPr>
                        <w:rFonts w:ascii="Lucida Sans" w:hAnsi="Lucida Sans"/>
                        <w:sz w:val="18"/>
                      </w:rPr>
                    </w:pPr>
                    <w:r>
                      <w:rPr>
                        <w:rFonts w:ascii="Lucida Sans" w:hAnsi="Lucida Sans"/>
                        <w:color w:val="BEBEBE"/>
                        <w:spacing w:val="-6"/>
                        <w:sz w:val="18"/>
                      </w:rPr>
                      <w:t>©</w:t>
                    </w:r>
                    <w:r>
                      <w:rPr>
                        <w:rFonts w:ascii="Lucida Sans" w:hAnsi="Lucida Sans"/>
                        <w:color w:val="BEBEBE"/>
                        <w:spacing w:val="-5"/>
                        <w:sz w:val="18"/>
                      </w:rPr>
                      <w:t xml:space="preserve"> </w:t>
                    </w:r>
                    <w:r>
                      <w:rPr>
                        <w:rFonts w:ascii="Lucida Sans" w:hAnsi="Lucida Sans"/>
                        <w:color w:val="BEBEBE"/>
                        <w:spacing w:val="-6"/>
                        <w:sz w:val="18"/>
                      </w:rPr>
                      <w:t>2024</w:t>
                    </w:r>
                    <w:r>
                      <w:rPr>
                        <w:rFonts w:ascii="Lucida Sans" w:hAnsi="Lucida Sans"/>
                        <w:color w:val="BEBEBE"/>
                        <w:spacing w:val="-2"/>
                        <w:sz w:val="18"/>
                      </w:rPr>
                      <w:t xml:space="preserve"> </w:t>
                    </w:r>
                    <w:r>
                      <w:rPr>
                        <w:rFonts w:ascii="Lucida Sans" w:hAnsi="Lucida Sans"/>
                        <w:color w:val="BEBEBE"/>
                        <w:spacing w:val="-6"/>
                        <w:sz w:val="18"/>
                      </w:rPr>
                      <w:t>Salt</w:t>
                    </w:r>
                    <w:r>
                      <w:rPr>
                        <w:rFonts w:ascii="Lucida Sans" w:hAnsi="Lucida Sans"/>
                        <w:color w:val="BEBEBE"/>
                        <w:spacing w:val="-2"/>
                        <w:sz w:val="18"/>
                      </w:rPr>
                      <w:t xml:space="preserve"> </w:t>
                    </w:r>
                    <w:r>
                      <w:rPr>
                        <w:rFonts w:ascii="Lucida Sans" w:hAnsi="Lucida Sans"/>
                        <w:color w:val="BEBEBE"/>
                        <w:spacing w:val="-6"/>
                        <w:sz w:val="18"/>
                      </w:rPr>
                      <w:t>Lake</w:t>
                    </w:r>
                    <w:r>
                      <w:rPr>
                        <w:rFonts w:ascii="Lucida Sans" w:hAnsi="Lucida Sans"/>
                        <w:color w:val="BEBEBE"/>
                        <w:spacing w:val="-4"/>
                        <w:sz w:val="18"/>
                      </w:rPr>
                      <w:t xml:space="preserve"> </w:t>
                    </w:r>
                    <w:r>
                      <w:rPr>
                        <w:rFonts w:ascii="Lucida Sans" w:hAnsi="Lucida Sans"/>
                        <w:color w:val="BEBEBE"/>
                        <w:spacing w:val="-6"/>
                        <w:sz w:val="18"/>
                      </w:rPr>
                      <w:t>Iron</w:t>
                    </w:r>
                    <w:r>
                      <w:rPr>
                        <w:rFonts w:ascii="Lucida Sans" w:hAnsi="Lucida Sans"/>
                        <w:color w:val="BEBEBE"/>
                        <w:spacing w:val="-7"/>
                        <w:sz w:val="18"/>
                      </w:rPr>
                      <w:t xml:space="preserve"> </w:t>
                    </w:r>
                    <w:r>
                      <w:rPr>
                        <w:rFonts w:ascii="Lucida Sans" w:hAnsi="Lucida Sans"/>
                        <w:color w:val="BEBEBE"/>
                        <w:spacing w:val="-6"/>
                        <w:sz w:val="18"/>
                      </w:rPr>
                      <w:t>&amp;</w:t>
                    </w:r>
                    <w:r>
                      <w:rPr>
                        <w:rFonts w:ascii="Lucida Sans" w:hAnsi="Lucida Sans"/>
                        <w:color w:val="BEBEBE"/>
                        <w:spacing w:val="-2"/>
                        <w:sz w:val="18"/>
                      </w:rPr>
                      <w:t xml:space="preserve"> </w:t>
                    </w:r>
                    <w:r>
                      <w:rPr>
                        <w:rFonts w:ascii="Lucida Sans" w:hAnsi="Lucida Sans"/>
                        <w:color w:val="BEBEBE"/>
                        <w:spacing w:val="-6"/>
                        <w:sz w:val="18"/>
                      </w:rPr>
                      <w:t>Steel</w:t>
                    </w:r>
                    <w:r>
                      <w:rPr>
                        <w:rFonts w:ascii="Lucida Sans" w:hAnsi="Lucida Sans"/>
                        <w:color w:val="BEBEBE"/>
                        <w:spacing w:val="-7"/>
                        <w:sz w:val="18"/>
                      </w:rPr>
                      <w:t xml:space="preserve"> </w:t>
                    </w:r>
                    <w:r>
                      <w:rPr>
                        <w:rFonts w:ascii="Lucida Sans" w:hAnsi="Lucida Sans"/>
                        <w:color w:val="BEBEBE"/>
                        <w:spacing w:val="-6"/>
                        <w:sz w:val="18"/>
                      </w:rPr>
                      <w:t>Ltd. Co.</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AA" w14:textId="77777777" w:rsidR="00A87355" w:rsidRDefault="00CD0DE7">
    <w:pPr>
      <w:pStyle w:val="BodyText"/>
      <w:spacing w:line="14" w:lineRule="auto"/>
      <w:rPr>
        <w:sz w:val="20"/>
      </w:rPr>
    </w:pPr>
    <w:r>
      <w:rPr>
        <w:noProof/>
      </w:rPr>
      <mc:AlternateContent>
        <mc:Choice Requires="wpg">
          <w:drawing>
            <wp:anchor distT="0" distB="0" distL="0" distR="0" simplePos="0" relativeHeight="483736064" behindDoc="1" locked="0" layoutInCell="1" allowOverlap="1" wp14:anchorId="1B0D69CC" wp14:editId="1B0D69CD">
              <wp:simplePos x="0" y="0"/>
              <wp:positionH relativeFrom="page">
                <wp:posOffset>0</wp:posOffset>
              </wp:positionH>
              <wp:positionV relativeFrom="page">
                <wp:posOffset>9302750</wp:posOffset>
              </wp:positionV>
              <wp:extent cx="7484109" cy="452755"/>
              <wp:effectExtent l="0" t="0" r="0" b="0"/>
              <wp:wrapNone/>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4109" cy="452755"/>
                        <a:chOff x="0" y="0"/>
                        <a:chExt cx="7484109" cy="452755"/>
                      </a:xfrm>
                    </wpg:grpSpPr>
                    <wps:wsp>
                      <wps:cNvPr id="260" name="Graphic 260"/>
                      <wps:cNvSpPr/>
                      <wps:spPr>
                        <a:xfrm>
                          <a:off x="0" y="0"/>
                          <a:ext cx="7484109" cy="452755"/>
                        </a:xfrm>
                        <a:custGeom>
                          <a:avLst/>
                          <a:gdLst/>
                          <a:ahLst/>
                          <a:cxnLst/>
                          <a:rect l="l" t="t" r="r" b="b"/>
                          <a:pathLst>
                            <a:path w="7484109" h="452755">
                              <a:moveTo>
                                <a:pt x="7484110" y="0"/>
                              </a:moveTo>
                              <a:lnTo>
                                <a:pt x="0" y="0"/>
                              </a:lnTo>
                              <a:lnTo>
                                <a:pt x="0" y="452755"/>
                              </a:lnTo>
                              <a:lnTo>
                                <a:pt x="7484110" y="452755"/>
                              </a:lnTo>
                              <a:lnTo>
                                <a:pt x="7484110" y="0"/>
                              </a:lnTo>
                              <a:close/>
                            </a:path>
                          </a:pathLst>
                        </a:custGeom>
                        <a:solidFill>
                          <a:srgbClr val="A7A9AC"/>
                        </a:solidFill>
                      </wps:spPr>
                      <wps:bodyPr wrap="square" lIns="0" tIns="0" rIns="0" bIns="0" rtlCol="0">
                        <a:prstTxWarp prst="textNoShape">
                          <a:avLst/>
                        </a:prstTxWarp>
                        <a:noAutofit/>
                      </wps:bodyPr>
                    </wps:wsp>
                    <wps:wsp>
                      <wps:cNvPr id="261" name="Graphic 261"/>
                      <wps:cNvSpPr/>
                      <wps:spPr>
                        <a:xfrm>
                          <a:off x="132079" y="83819"/>
                          <a:ext cx="280035" cy="280035"/>
                        </a:xfrm>
                        <a:custGeom>
                          <a:avLst/>
                          <a:gdLst/>
                          <a:ahLst/>
                          <a:cxnLst/>
                          <a:rect l="l" t="t" r="r" b="b"/>
                          <a:pathLst>
                            <a:path w="280035" h="280035">
                              <a:moveTo>
                                <a:pt x="140335" y="0"/>
                              </a:moveTo>
                              <a:lnTo>
                                <a:pt x="95885" y="6984"/>
                              </a:lnTo>
                              <a:lnTo>
                                <a:pt x="57150" y="27304"/>
                              </a:lnTo>
                              <a:lnTo>
                                <a:pt x="27305" y="57149"/>
                              </a:lnTo>
                              <a:lnTo>
                                <a:pt x="6985" y="95884"/>
                              </a:lnTo>
                              <a:lnTo>
                                <a:pt x="0" y="140334"/>
                              </a:lnTo>
                              <a:lnTo>
                                <a:pt x="6985" y="184149"/>
                              </a:lnTo>
                              <a:lnTo>
                                <a:pt x="27305" y="222884"/>
                              </a:lnTo>
                              <a:lnTo>
                                <a:pt x="57150" y="252729"/>
                              </a:lnTo>
                              <a:lnTo>
                                <a:pt x="95885" y="273049"/>
                              </a:lnTo>
                              <a:lnTo>
                                <a:pt x="140335" y="280034"/>
                              </a:lnTo>
                              <a:lnTo>
                                <a:pt x="184150" y="273049"/>
                              </a:lnTo>
                              <a:lnTo>
                                <a:pt x="222885" y="252729"/>
                              </a:lnTo>
                              <a:lnTo>
                                <a:pt x="252729" y="222884"/>
                              </a:lnTo>
                              <a:lnTo>
                                <a:pt x="273050" y="184149"/>
                              </a:lnTo>
                              <a:lnTo>
                                <a:pt x="280035" y="140334"/>
                              </a:lnTo>
                              <a:lnTo>
                                <a:pt x="273050" y="95884"/>
                              </a:lnTo>
                              <a:lnTo>
                                <a:pt x="252729" y="57149"/>
                              </a:lnTo>
                              <a:lnTo>
                                <a:pt x="222885" y="27304"/>
                              </a:lnTo>
                              <a:lnTo>
                                <a:pt x="184150" y="6984"/>
                              </a:lnTo>
                              <a:lnTo>
                                <a:pt x="140335" y="0"/>
                              </a:lnTo>
                              <a:close/>
                            </a:path>
                          </a:pathLst>
                        </a:custGeom>
                        <a:solidFill>
                          <a:srgbClr val="FFFFFF"/>
                        </a:solidFill>
                      </wps:spPr>
                      <wps:bodyPr wrap="square" lIns="0" tIns="0" rIns="0" bIns="0" rtlCol="0">
                        <a:prstTxWarp prst="textNoShape">
                          <a:avLst/>
                        </a:prstTxWarp>
                        <a:noAutofit/>
                      </wps:bodyPr>
                    </wps:wsp>
                    <wps:wsp>
                      <wps:cNvPr id="262" name="Graphic 262"/>
                      <wps:cNvSpPr/>
                      <wps:spPr>
                        <a:xfrm>
                          <a:off x="132079" y="83819"/>
                          <a:ext cx="280035" cy="280035"/>
                        </a:xfrm>
                        <a:custGeom>
                          <a:avLst/>
                          <a:gdLst/>
                          <a:ahLst/>
                          <a:cxnLst/>
                          <a:rect l="l" t="t" r="r" b="b"/>
                          <a:pathLst>
                            <a:path w="280035" h="280035">
                              <a:moveTo>
                                <a:pt x="140335" y="280034"/>
                              </a:moveTo>
                              <a:lnTo>
                                <a:pt x="184150" y="273049"/>
                              </a:lnTo>
                              <a:lnTo>
                                <a:pt x="222885" y="252729"/>
                              </a:lnTo>
                              <a:lnTo>
                                <a:pt x="252729" y="222884"/>
                              </a:lnTo>
                              <a:lnTo>
                                <a:pt x="273050" y="184149"/>
                              </a:lnTo>
                              <a:lnTo>
                                <a:pt x="280035" y="140334"/>
                              </a:lnTo>
                              <a:lnTo>
                                <a:pt x="273050" y="95884"/>
                              </a:lnTo>
                              <a:lnTo>
                                <a:pt x="252729" y="57149"/>
                              </a:lnTo>
                              <a:lnTo>
                                <a:pt x="222885" y="27304"/>
                              </a:lnTo>
                              <a:lnTo>
                                <a:pt x="184150" y="6984"/>
                              </a:lnTo>
                              <a:lnTo>
                                <a:pt x="140335" y="0"/>
                              </a:lnTo>
                              <a:lnTo>
                                <a:pt x="95885" y="6984"/>
                              </a:lnTo>
                              <a:lnTo>
                                <a:pt x="57150" y="27304"/>
                              </a:lnTo>
                              <a:lnTo>
                                <a:pt x="27305" y="57149"/>
                              </a:lnTo>
                              <a:lnTo>
                                <a:pt x="6985" y="95884"/>
                              </a:lnTo>
                              <a:lnTo>
                                <a:pt x="0" y="140334"/>
                              </a:lnTo>
                              <a:lnTo>
                                <a:pt x="6985" y="184149"/>
                              </a:lnTo>
                              <a:lnTo>
                                <a:pt x="27305" y="222884"/>
                              </a:lnTo>
                              <a:lnTo>
                                <a:pt x="57150" y="252729"/>
                              </a:lnTo>
                              <a:lnTo>
                                <a:pt x="95885" y="273049"/>
                              </a:lnTo>
                              <a:lnTo>
                                <a:pt x="140335" y="280034"/>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25452FA8" id="Group 259" o:spid="_x0000_s1026" style="position:absolute;margin-left:0;margin-top:732.5pt;width:589.3pt;height:35.65pt;z-index:-19580416;mso-wrap-distance-left:0;mso-wrap-distance-right:0;mso-position-horizontal-relative:page;mso-position-vertical-relative:page" coordsize="74841,4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6nm2wMAAHASAAAOAAAAZHJzL2Uyb0RvYy54bWzsWN9vmzAQfp+0/wHxvvIjSZOgplPUrtWk&#10;aavUTnt2jAlogD3bCel/v7ONwW20kLbbpGnNQzjgfL777ruzzdn7XVV6W8JFQeuFH52EvkdqTNOi&#10;Xi/8r3dX72a+JySqU1TSmiz8eyL89+dv35w1LCExzWmZEu6BkVokDVv4uZQsCQKBc1IhcUIZqeFl&#10;RnmFJNzydZBy1ID1qgziMDwNGspTxikmQsDTS/PSP9f2s4xg+SXLBJFeufDBN6n/uf5fqf/g/Awl&#10;a45YXuDWDfQMLypU1DBpZ+oSSeRteLFnqiowp4Jm8gTTKqBZVmCiY4BoovBRNNecbpiOZZ00a9bB&#10;BNA+wunZZvHn7TVnt+yGG+9B/ETxdwG4BA1bJ+57db/ulXcZr9QgCMLbaUTvO0TJTnoYHk7Hs3EU&#10;zn0Pw7vxJJ5OJgZynENe9obh/MPhgQFKzLTauc6ZhgF7RA+QeBlAtzliROMuFAA33CvShR+fAoFq&#10;VAGLr1vCqEeAlJoe9BSK7Z1oAX0BRl2oKMEbIa8J1Wij7SchDWtTK6HcSnhXW5ED9xXrS8166XvA&#10;eu57wPqVSQFDUo1TKVSi1zjpyrtsqdcV3ZI7qhWlypnOagRo2ISDr71OWbu6D7XsO3tl2p7R6ekB&#10;5qyCvRpFd+InqutEOYZxSQUBHOGRir4TNCLw0MVc0LJIr4qyVBAIvl5dlNzbIgB3OV3OlxcKTxji&#10;qAE9RWJIoKQVTe+BRQ3QZuGLHxvEie+VH2vgKcQurcCtsLICl+UF1a1Lo8+FvNt9Q5x5DMSFL6HO&#10;PlNLV5RYcqigOl01sqbLjaRZoZijfTMetTdQOobEf6GGov0aip5UQ9EoDqfQUYB7s9Esmhsy24YT&#10;z8JwNDH9ppVNcmwlunm1cEHb/v21ZD2BUmpFlYi+TAyjo3E4Uv4eUUnzyWxmNE/ns3HLOVsf9mqs&#10;TqbRxBRVPB2Fh3WVhjELo8YaTqCPtWevxi5MbFSVL4fNmul1eIcVO5sRLBUD8/e+xnE85IEDAiw8&#10;8eHIenA1YoeVnaTp1B4OUMXlZuOwbR2YATkedrtVUfQ5AhENX5uYI8BuSwlsH5FGx/YwORy3h0nn&#10;IjLIZgfswSpx0vhnVocr/XtdHfZ3tnbJandO3Q4r3l8d4tfVQZe3qkbbaPpV5GF/dth/RBtzC+u1&#10;1aiNrYvI32o1DzPYr0OD7ctZ3wZ91d1Z7zKG+223IA/38f95kX/KAaKs1ekqiqdhqL8SOCeFRweK&#10;Xy0ZZkN/iURuDh7aQrcHbPfx/9aBQx/h4bOGPju1n2DUdxP3XgfWfyg6/wkAAP//AwBQSwMEFAAG&#10;AAgAAAAhAMi/MIjgAAAACwEAAA8AAABkcnMvZG93bnJldi54bWxMj0FLw0AQhe+C/2EZwZvdxJhY&#10;YjalFPVUBFtBvE2z0yQ0uxuy2yT9905Penszb3jzvWI1m06MNPjWWQXxIgJBtnK6tbWCr/3bwxKE&#10;D2g1ds6Sggt5WJW3NwXm2k32k8ZdqAWHWJ+jgiaEPpfSVw0Z9AvXk2Xv6AaDgcehlnrAicNNJx+j&#10;KJMGW8sfGuxp01B12p2NgvcJp3USv47b03Fz+dmnH9/bmJS6v5vXLyACzeHvGK74jA4lMx3c2Wov&#10;OgVcJPD2KUtZXf34eZmBOLBKkywBWRbyf4fyFwAA//8DAFBLAQItABQABgAIAAAAIQC2gziS/gAA&#10;AOEBAAATAAAAAAAAAAAAAAAAAAAAAABbQ29udGVudF9UeXBlc10ueG1sUEsBAi0AFAAGAAgAAAAh&#10;ADj9If/WAAAAlAEAAAsAAAAAAAAAAAAAAAAALwEAAF9yZWxzLy5yZWxzUEsBAi0AFAAGAAgAAAAh&#10;AME7qebbAwAAcBIAAA4AAAAAAAAAAAAAAAAALgIAAGRycy9lMm9Eb2MueG1sUEsBAi0AFAAGAAgA&#10;AAAhAMi/MIjgAAAACwEAAA8AAAAAAAAAAAAAAAAANQYAAGRycy9kb3ducmV2LnhtbFBLBQYAAAAA&#10;BAAEAPMAAABCBwAAAAA=&#10;">
              <v:shape id="Graphic 260" o:spid="_x0000_s1027" style="position:absolute;width:74841;height:4527;visibility:visible;mso-wrap-style:square;v-text-anchor:top" coordsize="7484109,45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ninwAAAANwAAAAPAAAAZHJzL2Rvd25yZXYueG1sRE/LisIw&#10;FN0P+A/hCu7G1Aqi1VRkYIowuPDxAZfm2habm5rEWv9+shBcHs57sx1MK3pyvrGsYDZNQBCXVjdc&#10;Kbicf7+XIHxA1thaJgUv8rDNR18bzLR98pH6U6hEDGGfoYI6hC6T0pc1GfRT2xFH7mqdwRChq6R2&#10;+IzhppVpkiykwYZjQ40d/dRU3k4Po2A+FC/bO6kPzd0d53/tKi32K6Um42G3BhFoCB/x273XCtJF&#10;nB/PxCMg838AAAD//wMAUEsBAi0AFAAGAAgAAAAhANvh9svuAAAAhQEAABMAAAAAAAAAAAAAAAAA&#10;AAAAAFtDb250ZW50X1R5cGVzXS54bWxQSwECLQAUAAYACAAAACEAWvQsW78AAAAVAQAACwAAAAAA&#10;AAAAAAAAAAAfAQAAX3JlbHMvLnJlbHNQSwECLQAUAAYACAAAACEAObJ4p8AAAADcAAAADwAAAAAA&#10;AAAAAAAAAAAHAgAAZHJzL2Rvd25yZXYueG1sUEsFBgAAAAADAAMAtwAAAPQCAAAAAA==&#10;" path="m7484110,l,,,452755r7484110,l7484110,xe" fillcolor="#a7a9ac" stroked="f">
                <v:path arrowok="t"/>
              </v:shape>
              <v:shape id="Graphic 261" o:spid="_x0000_s1028" style="position:absolute;left:1320;top:838;width:2801;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jzAxQAAANwAAAAPAAAAZHJzL2Rvd25yZXYueG1sRI/NasMw&#10;EITvgb6D2EIvoZbjQ1pcyyH0B0JzapLeF2tjGVsrYymxm6ePCoEch5n5hilWk+3EmQbfOFawSFIQ&#10;xJXTDdcKDvuv51cQPiBr7ByTgj/ysCofZgXm2o38Q+ddqEWEsM9RgQmhz6X0lSGLPnE9cfSObrAY&#10;ohxqqQccI9x2MkvTpbTYcFww2NO7oardnayCbfa5vXzPp48+Pfy+mJN37Wg2Sj09Tus3EIGmcA/f&#10;2hutIFsu4P9MPAKyvAIAAP//AwBQSwECLQAUAAYACAAAACEA2+H2y+4AAACFAQAAEwAAAAAAAAAA&#10;AAAAAAAAAAAAW0NvbnRlbnRfVHlwZXNdLnhtbFBLAQItABQABgAIAAAAIQBa9CxbvwAAABUBAAAL&#10;AAAAAAAAAAAAAAAAAB8BAABfcmVscy8ucmVsc1BLAQItABQABgAIAAAAIQCwCjzAxQAAANwAAAAP&#10;AAAAAAAAAAAAAAAAAAcCAABkcnMvZG93bnJldi54bWxQSwUGAAAAAAMAAwC3AAAA+QIAAAAA&#10;" path="m140335,l95885,6984,57150,27304,27305,57149,6985,95884,,140334r6985,43815l27305,222884r29845,29845l95885,273049r44450,6985l184150,273049r38735,-20320l252729,222884r20321,-38735l280035,140334,273050,95884,252729,57149,222885,27304,184150,6984,140335,xe" stroked="f">
                <v:path arrowok="t"/>
              </v:shape>
              <v:shape id="Graphic 262" o:spid="_x0000_s1029" style="position:absolute;left:1320;top:838;width:2801;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JrxgAAANwAAAAPAAAAZHJzL2Rvd25yZXYueG1sRI9Ba8JA&#10;FITvgv9heYVeRDdNIWh0FSkIvRVTg3h7ZF+zabNvQ3YbY399t1DwOMzMN8xmN9pWDNT7xrGCp0UC&#10;grhyuuFawen9MF+C8AFZY+uYFNzIw247nWww1+7KRxqKUIsIYZ+jAhNCl0vpK0MW/cJ1xNH7cL3F&#10;EGVfS93jNcJtK9MkyaTFhuOCwY5eDFVfxbdV8Lz6sbfz56ycHYfhrcmK8mLsQanHh3G/BhFoDPfw&#10;f/tVK0izFP7OxCMgt78AAAD//wMAUEsBAi0AFAAGAAgAAAAhANvh9svuAAAAhQEAABMAAAAAAAAA&#10;AAAAAAAAAAAAAFtDb250ZW50X1R5cGVzXS54bWxQSwECLQAUAAYACAAAACEAWvQsW78AAAAVAQAA&#10;CwAAAAAAAAAAAAAAAAAfAQAAX3JlbHMvLnJlbHNQSwECLQAUAAYACAAAACEA/kCya8YAAADcAAAA&#10;DwAAAAAAAAAAAAAAAAAHAgAAZHJzL2Rvd25yZXYueG1sUEsFBgAAAAADAAMAtwAAAPoCAAAAAA==&#10;" path="m140335,280034r43815,-6985l222885,252729r29844,-29845l273050,184149r6985,-43815l273050,95884,252729,57149,222885,27304,184150,6984,140335,,95885,6984,57150,27304,27305,57149,6985,95884,,140334r6985,43815l27305,222884r29845,29845l95885,273049r44450,6985xe" filled="f" strokecolor="white" strokeweight="1pt">
                <v:path arrowok="t"/>
              </v:shape>
              <w10:wrap anchorx="page" anchory="page"/>
            </v:group>
          </w:pict>
        </mc:Fallback>
      </mc:AlternateContent>
    </w:r>
    <w:r>
      <w:rPr>
        <w:noProof/>
      </w:rPr>
      <mc:AlternateContent>
        <mc:Choice Requires="wps">
          <w:drawing>
            <wp:anchor distT="0" distB="0" distL="0" distR="0" simplePos="0" relativeHeight="483736576" behindDoc="1" locked="0" layoutInCell="1" allowOverlap="1" wp14:anchorId="1B0D69CE" wp14:editId="1B0D69CF">
              <wp:simplePos x="0" y="0"/>
              <wp:positionH relativeFrom="page">
                <wp:posOffset>132587</wp:posOffset>
              </wp:positionH>
              <wp:positionV relativeFrom="page">
                <wp:posOffset>9383719</wp:posOffset>
              </wp:positionV>
              <wp:extent cx="292735" cy="258445"/>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735" cy="258445"/>
                      </a:xfrm>
                      <a:prstGeom prst="rect">
                        <a:avLst/>
                      </a:prstGeom>
                    </wps:spPr>
                    <wps:txbx>
                      <w:txbxContent>
                        <w:p w14:paraId="1B0D6BE4" w14:textId="77777777" w:rsidR="00A87355" w:rsidRDefault="00CD0DE7">
                          <w:pPr>
                            <w:spacing w:before="16"/>
                            <w:ind w:left="60"/>
                            <w:rPr>
                              <w:b/>
                              <w:sz w:val="30"/>
                            </w:rPr>
                          </w:pPr>
                          <w:r>
                            <w:rPr>
                              <w:b/>
                              <w:color w:val="221F1F"/>
                              <w:spacing w:val="-5"/>
                              <w:w w:val="105"/>
                              <w:sz w:val="30"/>
                            </w:rPr>
                            <w:fldChar w:fldCharType="begin"/>
                          </w:r>
                          <w:r>
                            <w:rPr>
                              <w:b/>
                              <w:color w:val="221F1F"/>
                              <w:spacing w:val="-5"/>
                              <w:w w:val="105"/>
                              <w:sz w:val="30"/>
                            </w:rPr>
                            <w:instrText xml:space="preserve"> PAGE </w:instrText>
                          </w:r>
                          <w:r>
                            <w:rPr>
                              <w:b/>
                              <w:color w:val="221F1F"/>
                              <w:spacing w:val="-5"/>
                              <w:w w:val="105"/>
                              <w:sz w:val="30"/>
                            </w:rPr>
                            <w:fldChar w:fldCharType="separate"/>
                          </w:r>
                          <w:r>
                            <w:rPr>
                              <w:b/>
                              <w:color w:val="221F1F"/>
                              <w:spacing w:val="-5"/>
                              <w:w w:val="105"/>
                              <w:sz w:val="30"/>
                            </w:rPr>
                            <w:t>13</w:t>
                          </w:r>
                          <w:r>
                            <w:rPr>
                              <w:b/>
                              <w:color w:val="221F1F"/>
                              <w:spacing w:val="-5"/>
                              <w:w w:val="105"/>
                              <w:sz w:val="30"/>
                            </w:rPr>
                            <w:fldChar w:fldCharType="end"/>
                          </w:r>
                        </w:p>
                      </w:txbxContent>
                    </wps:txbx>
                    <wps:bodyPr wrap="square" lIns="0" tIns="0" rIns="0" bIns="0" rtlCol="0">
                      <a:noAutofit/>
                    </wps:bodyPr>
                  </wps:wsp>
                </a:graphicData>
              </a:graphic>
            </wp:anchor>
          </w:drawing>
        </mc:Choice>
        <mc:Fallback>
          <w:pict>
            <v:shapetype w14:anchorId="1B0D69CE" id="_x0000_t202" coordsize="21600,21600" o:spt="202" path="m,l,21600r21600,l21600,xe">
              <v:stroke joinstyle="miter"/>
              <v:path gradientshapeok="t" o:connecttype="rect"/>
            </v:shapetype>
            <v:shape id="Textbox 263" o:spid="_x0000_s1624" type="#_x0000_t202" style="position:absolute;margin-left:10.45pt;margin-top:738.9pt;width:23.05pt;height:20.35pt;z-index:-1957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y1WmQEAACEDAAAOAAAAZHJzL2Uyb0RvYy54bWysUsFuGyEQvVfqPyDuMc4mTtOV11HbqFWl&#10;qImU9gMwC17UhaEM9q7/vgNe21Vyi3oZhmF4vPeG5d3oerbTES34hl/O5pxpr6C1ftPwXz+/Xtxy&#10;hkn6VvbgdcP3Gvnd6v275RBqXUEHfasjIxCP9RAa3qUUaiFQddpJnEHQng4NRCcTbeNGtFEOhO56&#10;Uc3nN2KA2IYISiNS9f5wyFcF3xit0qMxqBPrG07cUomxxHWOYrWU9SbK0Fk10ZBvYOGk9fToCepe&#10;Jsm20b6CclZFQDBppsAJMMYqXTSQmsv5CzXPnQy6aCFzMJxswv8Hq37snsNTZGn8DCMNsIjA8ADq&#10;N5I3YghYTz3ZU6yRurPQ0USXV5LA6CJ5uz/5qcfEFBWrj9WHqwVnio6qxe319SL7Lc6XQ8T0TYNj&#10;OWl4pHEVAnL3gOnQemyZuByez0TSuB6ZbRt+k0FzZQ3tnqQMNM2G45+tjJqz/rsnu/Loj0k8Jutj&#10;ElP/BcoHyYo8fNomMLYQOONOBGgORcL0Z/Kg/92XrvPPXv0FAAD//wMAUEsDBBQABgAIAAAAIQDI&#10;dJYG4AAAAAsBAAAPAAAAZHJzL2Rvd25yZXYueG1sTI89T8MwEIZ3pP4H6yqxUbsVTdoQp6oQTEiI&#10;NAyMTuwmVuNziN02/HuOqYz33qP3I99NrmcXMwbrUcJyIYAZbLy22Er4rF4fNsBCVKhV79FI+DEB&#10;dsXsLleZ9lcszeUQW0YmGDIloYtxyDgPTWecCgs/GKTf0Y9ORTrHlutRXcnc9XwlRMKdskgJnRrM&#10;c2ea0+HsJOy/sHyx3+/1R3ksbVVtBb4lJynv59P+CVg0U7zB8FefqkNBnWp/Rh1YL2EltkSS/pim&#10;tIGIJKVxNSnr5WYNvMj5/w3FLwAAAP//AwBQSwECLQAUAAYACAAAACEAtoM4kv4AAADhAQAAEwAA&#10;AAAAAAAAAAAAAAAAAAAAW0NvbnRlbnRfVHlwZXNdLnhtbFBLAQItABQABgAIAAAAIQA4/SH/1gAA&#10;AJQBAAALAAAAAAAAAAAAAAAAAC8BAABfcmVscy8ucmVsc1BLAQItABQABgAIAAAAIQD77y1WmQEA&#10;ACEDAAAOAAAAAAAAAAAAAAAAAC4CAABkcnMvZTJvRG9jLnhtbFBLAQItABQABgAIAAAAIQDIdJYG&#10;4AAAAAsBAAAPAAAAAAAAAAAAAAAAAPMDAABkcnMvZG93bnJldi54bWxQSwUGAAAAAAQABADzAAAA&#10;AAUAAAAA&#10;" filled="f" stroked="f">
              <v:textbox inset="0,0,0,0">
                <w:txbxContent>
                  <w:p w14:paraId="1B0D6BE4" w14:textId="77777777" w:rsidR="00A87355" w:rsidRDefault="00CD0DE7">
                    <w:pPr>
                      <w:spacing w:before="16"/>
                      <w:ind w:left="60"/>
                      <w:rPr>
                        <w:b/>
                        <w:sz w:val="30"/>
                      </w:rPr>
                    </w:pPr>
                    <w:r>
                      <w:rPr>
                        <w:b/>
                        <w:color w:val="221F1F"/>
                        <w:spacing w:val="-5"/>
                        <w:w w:val="105"/>
                        <w:sz w:val="30"/>
                      </w:rPr>
                      <w:fldChar w:fldCharType="begin"/>
                    </w:r>
                    <w:r>
                      <w:rPr>
                        <w:b/>
                        <w:color w:val="221F1F"/>
                        <w:spacing w:val="-5"/>
                        <w:w w:val="105"/>
                        <w:sz w:val="30"/>
                      </w:rPr>
                      <w:instrText xml:space="preserve"> PAGE </w:instrText>
                    </w:r>
                    <w:r>
                      <w:rPr>
                        <w:b/>
                        <w:color w:val="221F1F"/>
                        <w:spacing w:val="-5"/>
                        <w:w w:val="105"/>
                        <w:sz w:val="30"/>
                      </w:rPr>
                      <w:fldChar w:fldCharType="separate"/>
                    </w:r>
                    <w:r>
                      <w:rPr>
                        <w:b/>
                        <w:color w:val="221F1F"/>
                        <w:spacing w:val="-5"/>
                        <w:w w:val="105"/>
                        <w:sz w:val="30"/>
                      </w:rPr>
                      <w:t>13</w:t>
                    </w:r>
                    <w:r>
                      <w:rPr>
                        <w:b/>
                        <w:color w:val="221F1F"/>
                        <w:spacing w:val="-5"/>
                        <w:w w:val="105"/>
                        <w:sz w:val="30"/>
                      </w:rPr>
                      <w:fldChar w:fldCharType="end"/>
                    </w:r>
                  </w:p>
                </w:txbxContent>
              </v:textbox>
              <w10:wrap anchorx="page" anchory="page"/>
            </v:shape>
          </w:pict>
        </mc:Fallback>
      </mc:AlternateContent>
    </w:r>
    <w:r>
      <w:rPr>
        <w:noProof/>
      </w:rPr>
      <mc:AlternateContent>
        <mc:Choice Requires="wps">
          <w:drawing>
            <wp:anchor distT="0" distB="0" distL="0" distR="0" simplePos="0" relativeHeight="483737088" behindDoc="1" locked="0" layoutInCell="1" allowOverlap="1" wp14:anchorId="1B0D69D0" wp14:editId="1B0D69D1">
              <wp:simplePos x="0" y="0"/>
              <wp:positionH relativeFrom="page">
                <wp:posOffset>5027663</wp:posOffset>
              </wp:positionH>
              <wp:positionV relativeFrom="page">
                <wp:posOffset>9466040</wp:posOffset>
              </wp:positionV>
              <wp:extent cx="1967230" cy="153670"/>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7230" cy="153670"/>
                      </a:xfrm>
                      <a:prstGeom prst="rect">
                        <a:avLst/>
                      </a:prstGeom>
                    </wps:spPr>
                    <wps:txbx>
                      <w:txbxContent>
                        <w:p w14:paraId="1B0D6BE5" w14:textId="77777777" w:rsidR="00A87355" w:rsidRDefault="00CD0DE7">
                          <w:pPr>
                            <w:spacing w:before="14"/>
                            <w:ind w:left="20"/>
                            <w:rPr>
                              <w:rFonts w:ascii="Arial" w:hAnsi="Arial"/>
                              <w:sz w:val="18"/>
                            </w:rPr>
                          </w:pPr>
                          <w:r>
                            <w:rPr>
                              <w:rFonts w:ascii="Arial" w:hAnsi="Arial"/>
                              <w:color w:val="BEBEBE"/>
                              <w:sz w:val="18"/>
                            </w:rPr>
                            <w:t>©</w:t>
                          </w:r>
                          <w:r>
                            <w:rPr>
                              <w:rFonts w:ascii="Arial" w:hAnsi="Arial"/>
                              <w:color w:val="BEBEBE"/>
                              <w:spacing w:val="-1"/>
                              <w:sz w:val="18"/>
                            </w:rPr>
                            <w:t xml:space="preserve"> </w:t>
                          </w:r>
                          <w:r>
                            <w:rPr>
                              <w:rFonts w:ascii="Arial" w:hAnsi="Arial"/>
                              <w:color w:val="BEBEBE"/>
                              <w:sz w:val="18"/>
                            </w:rPr>
                            <w:t>2024</w:t>
                          </w:r>
                          <w:r>
                            <w:rPr>
                              <w:rFonts w:ascii="Arial" w:hAnsi="Arial"/>
                              <w:color w:val="BEBEBE"/>
                              <w:spacing w:val="-1"/>
                              <w:sz w:val="18"/>
                            </w:rPr>
                            <w:t xml:space="preserve"> </w:t>
                          </w:r>
                          <w:r>
                            <w:rPr>
                              <w:rFonts w:ascii="Arial" w:hAnsi="Arial"/>
                              <w:color w:val="BEBEBE"/>
                              <w:sz w:val="18"/>
                            </w:rPr>
                            <w:t>Salt Lake</w:t>
                          </w:r>
                          <w:r>
                            <w:rPr>
                              <w:rFonts w:ascii="Arial" w:hAnsi="Arial"/>
                              <w:color w:val="BEBEBE"/>
                              <w:spacing w:val="-2"/>
                              <w:sz w:val="18"/>
                            </w:rPr>
                            <w:t xml:space="preserve"> </w:t>
                          </w:r>
                          <w:r>
                            <w:rPr>
                              <w:rFonts w:ascii="Arial" w:hAnsi="Arial"/>
                              <w:color w:val="BEBEBE"/>
                              <w:sz w:val="18"/>
                            </w:rPr>
                            <w:t>Iron</w:t>
                          </w:r>
                          <w:r>
                            <w:rPr>
                              <w:rFonts w:ascii="Arial" w:hAnsi="Arial"/>
                              <w:color w:val="BEBEBE"/>
                              <w:spacing w:val="-3"/>
                              <w:sz w:val="18"/>
                            </w:rPr>
                            <w:t xml:space="preserve"> </w:t>
                          </w:r>
                          <w:r>
                            <w:rPr>
                              <w:rFonts w:ascii="Arial" w:hAnsi="Arial"/>
                              <w:color w:val="BEBEBE"/>
                              <w:sz w:val="18"/>
                            </w:rPr>
                            <w:t>&amp;</w:t>
                          </w:r>
                          <w:r>
                            <w:rPr>
                              <w:rFonts w:ascii="Arial" w:hAnsi="Arial"/>
                              <w:color w:val="BEBEBE"/>
                              <w:spacing w:val="-1"/>
                              <w:sz w:val="18"/>
                            </w:rPr>
                            <w:t xml:space="preserve"> </w:t>
                          </w:r>
                          <w:r>
                            <w:rPr>
                              <w:rFonts w:ascii="Arial" w:hAnsi="Arial"/>
                              <w:color w:val="BEBEBE"/>
                              <w:sz w:val="18"/>
                            </w:rPr>
                            <w:t>Steel</w:t>
                          </w:r>
                          <w:r>
                            <w:rPr>
                              <w:rFonts w:ascii="Arial" w:hAnsi="Arial"/>
                              <w:color w:val="BEBEBE"/>
                              <w:spacing w:val="-4"/>
                              <w:sz w:val="18"/>
                            </w:rPr>
                            <w:t xml:space="preserve"> </w:t>
                          </w:r>
                          <w:r>
                            <w:rPr>
                              <w:rFonts w:ascii="Arial" w:hAnsi="Arial"/>
                              <w:color w:val="BEBEBE"/>
                              <w:sz w:val="18"/>
                            </w:rPr>
                            <w:t>Ltd.</w:t>
                          </w:r>
                          <w:r>
                            <w:rPr>
                              <w:rFonts w:ascii="Arial" w:hAnsi="Arial"/>
                              <w:color w:val="BEBEBE"/>
                              <w:spacing w:val="-3"/>
                              <w:sz w:val="18"/>
                            </w:rPr>
                            <w:t xml:space="preserve"> </w:t>
                          </w:r>
                          <w:r>
                            <w:rPr>
                              <w:rFonts w:ascii="Arial" w:hAnsi="Arial"/>
                              <w:color w:val="BEBEBE"/>
                              <w:spacing w:val="-5"/>
                              <w:sz w:val="18"/>
                            </w:rPr>
                            <w:t>Co.</w:t>
                          </w:r>
                        </w:p>
                      </w:txbxContent>
                    </wps:txbx>
                    <wps:bodyPr wrap="square" lIns="0" tIns="0" rIns="0" bIns="0" rtlCol="0">
                      <a:noAutofit/>
                    </wps:bodyPr>
                  </wps:wsp>
                </a:graphicData>
              </a:graphic>
            </wp:anchor>
          </w:drawing>
        </mc:Choice>
        <mc:Fallback>
          <w:pict>
            <v:shape w14:anchorId="1B0D69D0" id="Textbox 264" o:spid="_x0000_s1625" type="#_x0000_t202" style="position:absolute;margin-left:395.9pt;margin-top:745.35pt;width:154.9pt;height:12.1pt;z-index:-1957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p+mAEAACIDAAAOAAAAZHJzL2Uyb0RvYy54bWysUs2O0zAQviPxDpbvNG1XtBA1XQErENIK&#10;Vlr2AVzHbixij5lxm/TtGXvTFsFtxcUZZ8afvx9vbkffi6NBchAauZjNpTBBQ+vCvpFPPz6/eScF&#10;JRVa1UMwjTwZkrfb1682Q6zNEjroW4OCQQLVQ2xkl1Ksq4p0Z7yiGUQTuGkBvUq8xX3VohoY3ffV&#10;cj5fVQNgGxG0IeK/d89NuS341hqdvltLJom+kcwtlRXLustrtd2oeo8qdk5PNNQLWHjlAl96gbpT&#10;SYkDun+gvNMIBDbNNPgKrHXaFA2sZjH/S81jp6IpWtgciheb6P/B6m/Hx/iAIo0fYeQAiwiK96B/&#10;EntTDZHqaSZ7SjXxdBY6WvT5yxIEH2RvTxc/zZiEzmjvV+vlDbc09xZvb1brYnh1PR2R0hcDXuSi&#10;kch5FQbqeE8p36/q88hE5vn+zCSNu1G4tpHrnGL+s4P2xFoGjrOR9Oug0EjRfw3sV87+XOC52J0L&#10;TP0nKC8kSwrw4ZDAukLgijsR4CAKr+nR5KT/3Jep69Pe/gYAAP//AwBQSwMEFAAGAAgAAAAhAJyB&#10;c73hAAAADgEAAA8AAABkcnMvZG93bnJldi54bWxMj8FOwzAQRO9I/IO1lbhROwhSksapKgQnJEQa&#10;Dhyd2E2sxusQu234e7anctvdGc2+KTazG9jJTMF6lJAsBTCDrdcWOwlf9dv9M7AQFWo1eDQSfk2A&#10;TXl7U6hc+zNW5rSLHaMQDLmS0Mc45pyHtjdOhaUfDZK295NTkdap43pSZwp3A38QIuVOWaQPvRrN&#10;S2/aw+7oJGy/sXq1Px/NZ7WvbF1nAt/Tg5R3i3m7BhbNHK9muOATOpTE1Pgj6sAGCassIfRIwmMm&#10;VsAulkQkKbCGpie6Ai8L/r9G+QcAAP//AwBQSwECLQAUAAYACAAAACEAtoM4kv4AAADhAQAAEwAA&#10;AAAAAAAAAAAAAAAAAAAAW0NvbnRlbnRfVHlwZXNdLnhtbFBLAQItABQABgAIAAAAIQA4/SH/1gAA&#10;AJQBAAALAAAAAAAAAAAAAAAAAC8BAABfcmVscy8ucmVsc1BLAQItABQABgAIAAAAIQAm/sp+mAEA&#10;ACIDAAAOAAAAAAAAAAAAAAAAAC4CAABkcnMvZTJvRG9jLnhtbFBLAQItABQABgAIAAAAIQCcgXO9&#10;4QAAAA4BAAAPAAAAAAAAAAAAAAAAAPIDAABkcnMvZG93bnJldi54bWxQSwUGAAAAAAQABADzAAAA&#10;AAUAAAAA&#10;" filled="f" stroked="f">
              <v:textbox inset="0,0,0,0">
                <w:txbxContent>
                  <w:p w14:paraId="1B0D6BE5" w14:textId="77777777" w:rsidR="00A87355" w:rsidRDefault="00CD0DE7">
                    <w:pPr>
                      <w:spacing w:before="14"/>
                      <w:ind w:left="20"/>
                      <w:rPr>
                        <w:rFonts w:ascii="Arial" w:hAnsi="Arial"/>
                        <w:sz w:val="18"/>
                      </w:rPr>
                    </w:pPr>
                    <w:r>
                      <w:rPr>
                        <w:rFonts w:ascii="Arial" w:hAnsi="Arial"/>
                        <w:color w:val="BEBEBE"/>
                        <w:sz w:val="18"/>
                      </w:rPr>
                      <w:t>©</w:t>
                    </w:r>
                    <w:r>
                      <w:rPr>
                        <w:rFonts w:ascii="Arial" w:hAnsi="Arial"/>
                        <w:color w:val="BEBEBE"/>
                        <w:spacing w:val="-1"/>
                        <w:sz w:val="18"/>
                      </w:rPr>
                      <w:t xml:space="preserve"> </w:t>
                    </w:r>
                    <w:r>
                      <w:rPr>
                        <w:rFonts w:ascii="Arial" w:hAnsi="Arial"/>
                        <w:color w:val="BEBEBE"/>
                        <w:sz w:val="18"/>
                      </w:rPr>
                      <w:t>2024</w:t>
                    </w:r>
                    <w:r>
                      <w:rPr>
                        <w:rFonts w:ascii="Arial" w:hAnsi="Arial"/>
                        <w:color w:val="BEBEBE"/>
                        <w:spacing w:val="-1"/>
                        <w:sz w:val="18"/>
                      </w:rPr>
                      <w:t xml:space="preserve"> </w:t>
                    </w:r>
                    <w:r>
                      <w:rPr>
                        <w:rFonts w:ascii="Arial" w:hAnsi="Arial"/>
                        <w:color w:val="BEBEBE"/>
                        <w:sz w:val="18"/>
                      </w:rPr>
                      <w:t>Salt Lake</w:t>
                    </w:r>
                    <w:r>
                      <w:rPr>
                        <w:rFonts w:ascii="Arial" w:hAnsi="Arial"/>
                        <w:color w:val="BEBEBE"/>
                        <w:spacing w:val="-2"/>
                        <w:sz w:val="18"/>
                      </w:rPr>
                      <w:t xml:space="preserve"> </w:t>
                    </w:r>
                    <w:r>
                      <w:rPr>
                        <w:rFonts w:ascii="Arial" w:hAnsi="Arial"/>
                        <w:color w:val="BEBEBE"/>
                        <w:sz w:val="18"/>
                      </w:rPr>
                      <w:t>Iron</w:t>
                    </w:r>
                    <w:r>
                      <w:rPr>
                        <w:rFonts w:ascii="Arial" w:hAnsi="Arial"/>
                        <w:color w:val="BEBEBE"/>
                        <w:spacing w:val="-3"/>
                        <w:sz w:val="18"/>
                      </w:rPr>
                      <w:t xml:space="preserve"> </w:t>
                    </w:r>
                    <w:r>
                      <w:rPr>
                        <w:rFonts w:ascii="Arial" w:hAnsi="Arial"/>
                        <w:color w:val="BEBEBE"/>
                        <w:sz w:val="18"/>
                      </w:rPr>
                      <w:t>&amp;</w:t>
                    </w:r>
                    <w:r>
                      <w:rPr>
                        <w:rFonts w:ascii="Arial" w:hAnsi="Arial"/>
                        <w:color w:val="BEBEBE"/>
                        <w:spacing w:val="-1"/>
                        <w:sz w:val="18"/>
                      </w:rPr>
                      <w:t xml:space="preserve"> </w:t>
                    </w:r>
                    <w:r>
                      <w:rPr>
                        <w:rFonts w:ascii="Arial" w:hAnsi="Arial"/>
                        <w:color w:val="BEBEBE"/>
                        <w:sz w:val="18"/>
                      </w:rPr>
                      <w:t>Steel</w:t>
                    </w:r>
                    <w:r>
                      <w:rPr>
                        <w:rFonts w:ascii="Arial" w:hAnsi="Arial"/>
                        <w:color w:val="BEBEBE"/>
                        <w:spacing w:val="-4"/>
                        <w:sz w:val="18"/>
                      </w:rPr>
                      <w:t xml:space="preserve"> </w:t>
                    </w:r>
                    <w:r>
                      <w:rPr>
                        <w:rFonts w:ascii="Arial" w:hAnsi="Arial"/>
                        <w:color w:val="BEBEBE"/>
                        <w:sz w:val="18"/>
                      </w:rPr>
                      <w:t>Ltd.</w:t>
                    </w:r>
                    <w:r>
                      <w:rPr>
                        <w:rFonts w:ascii="Arial" w:hAnsi="Arial"/>
                        <w:color w:val="BEBEBE"/>
                        <w:spacing w:val="-3"/>
                        <w:sz w:val="18"/>
                      </w:rPr>
                      <w:t xml:space="preserve"> </w:t>
                    </w:r>
                    <w:r>
                      <w:rPr>
                        <w:rFonts w:ascii="Arial" w:hAnsi="Arial"/>
                        <w:color w:val="BEBEBE"/>
                        <w:spacing w:val="-5"/>
                        <w:sz w:val="18"/>
                      </w:rPr>
                      <w:t>Co.</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AB" w14:textId="77777777" w:rsidR="00A87355" w:rsidRDefault="00A87355">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AC" w14:textId="77777777" w:rsidR="00A87355" w:rsidRDefault="00CD0DE7">
    <w:pPr>
      <w:pStyle w:val="BodyText"/>
      <w:spacing w:line="14" w:lineRule="auto"/>
      <w:rPr>
        <w:sz w:val="20"/>
      </w:rPr>
    </w:pPr>
    <w:r>
      <w:rPr>
        <w:noProof/>
      </w:rPr>
      <mc:AlternateContent>
        <mc:Choice Requires="wpg">
          <w:drawing>
            <wp:anchor distT="0" distB="0" distL="0" distR="0" simplePos="0" relativeHeight="483737600" behindDoc="1" locked="0" layoutInCell="1" allowOverlap="1" wp14:anchorId="1B0D69D2" wp14:editId="1B0D69D3">
              <wp:simplePos x="0" y="0"/>
              <wp:positionH relativeFrom="page">
                <wp:posOffset>0</wp:posOffset>
              </wp:positionH>
              <wp:positionV relativeFrom="page">
                <wp:posOffset>9495788</wp:posOffset>
              </wp:positionV>
              <wp:extent cx="7491730" cy="452755"/>
              <wp:effectExtent l="0" t="0" r="0" b="0"/>
              <wp:wrapNone/>
              <wp:docPr id="29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1730" cy="452755"/>
                        <a:chOff x="0" y="0"/>
                        <a:chExt cx="7491730" cy="452755"/>
                      </a:xfrm>
                    </wpg:grpSpPr>
                    <wps:wsp>
                      <wps:cNvPr id="297" name="Graphic 297"/>
                      <wps:cNvSpPr/>
                      <wps:spPr>
                        <a:xfrm>
                          <a:off x="0" y="0"/>
                          <a:ext cx="7491730" cy="452755"/>
                        </a:xfrm>
                        <a:custGeom>
                          <a:avLst/>
                          <a:gdLst/>
                          <a:ahLst/>
                          <a:cxnLst/>
                          <a:rect l="l" t="t" r="r" b="b"/>
                          <a:pathLst>
                            <a:path w="7491730" h="452755">
                              <a:moveTo>
                                <a:pt x="7491728" y="0"/>
                              </a:moveTo>
                              <a:lnTo>
                                <a:pt x="0" y="0"/>
                              </a:lnTo>
                              <a:lnTo>
                                <a:pt x="0" y="452754"/>
                              </a:lnTo>
                              <a:lnTo>
                                <a:pt x="7491728" y="452754"/>
                              </a:lnTo>
                              <a:lnTo>
                                <a:pt x="7491728" y="0"/>
                              </a:lnTo>
                              <a:close/>
                            </a:path>
                          </a:pathLst>
                        </a:custGeom>
                        <a:solidFill>
                          <a:srgbClr val="A7A8AC"/>
                        </a:solidFill>
                      </wps:spPr>
                      <wps:bodyPr wrap="square" lIns="0" tIns="0" rIns="0" bIns="0" rtlCol="0">
                        <a:prstTxWarp prst="textNoShape">
                          <a:avLst/>
                        </a:prstTxWarp>
                        <a:noAutofit/>
                      </wps:bodyPr>
                    </wps:wsp>
                    <wps:wsp>
                      <wps:cNvPr id="298" name="Graphic 298"/>
                      <wps:cNvSpPr/>
                      <wps:spPr>
                        <a:xfrm>
                          <a:off x="139700" y="83821"/>
                          <a:ext cx="280035" cy="280035"/>
                        </a:xfrm>
                        <a:custGeom>
                          <a:avLst/>
                          <a:gdLst/>
                          <a:ahLst/>
                          <a:cxnLst/>
                          <a:rect l="l" t="t" r="r" b="b"/>
                          <a:pathLst>
                            <a:path w="280035" h="280035">
                              <a:moveTo>
                                <a:pt x="140334" y="0"/>
                              </a:moveTo>
                              <a:lnTo>
                                <a:pt x="95884" y="6985"/>
                              </a:lnTo>
                              <a:lnTo>
                                <a:pt x="57150" y="27305"/>
                              </a:lnTo>
                              <a:lnTo>
                                <a:pt x="27305" y="57150"/>
                              </a:lnTo>
                              <a:lnTo>
                                <a:pt x="6985" y="95885"/>
                              </a:lnTo>
                              <a:lnTo>
                                <a:pt x="0" y="140335"/>
                              </a:lnTo>
                              <a:lnTo>
                                <a:pt x="6985" y="184150"/>
                              </a:lnTo>
                              <a:lnTo>
                                <a:pt x="27305" y="222885"/>
                              </a:lnTo>
                              <a:lnTo>
                                <a:pt x="57150" y="252730"/>
                              </a:lnTo>
                              <a:lnTo>
                                <a:pt x="95884" y="273050"/>
                              </a:lnTo>
                              <a:lnTo>
                                <a:pt x="140334" y="280035"/>
                              </a:lnTo>
                              <a:lnTo>
                                <a:pt x="184150" y="273050"/>
                              </a:lnTo>
                              <a:lnTo>
                                <a:pt x="222884" y="252730"/>
                              </a:lnTo>
                              <a:lnTo>
                                <a:pt x="252729" y="222885"/>
                              </a:lnTo>
                              <a:lnTo>
                                <a:pt x="273050" y="184150"/>
                              </a:lnTo>
                              <a:lnTo>
                                <a:pt x="280034" y="140335"/>
                              </a:lnTo>
                              <a:lnTo>
                                <a:pt x="273050" y="95885"/>
                              </a:lnTo>
                              <a:lnTo>
                                <a:pt x="252729" y="57150"/>
                              </a:lnTo>
                              <a:lnTo>
                                <a:pt x="222884" y="27305"/>
                              </a:lnTo>
                              <a:lnTo>
                                <a:pt x="184150" y="6985"/>
                              </a:lnTo>
                              <a:lnTo>
                                <a:pt x="140334" y="0"/>
                              </a:lnTo>
                              <a:close/>
                            </a:path>
                          </a:pathLst>
                        </a:custGeom>
                        <a:solidFill>
                          <a:srgbClr val="FFFFFF"/>
                        </a:solidFill>
                      </wps:spPr>
                      <wps:bodyPr wrap="square" lIns="0" tIns="0" rIns="0" bIns="0" rtlCol="0">
                        <a:prstTxWarp prst="textNoShape">
                          <a:avLst/>
                        </a:prstTxWarp>
                        <a:noAutofit/>
                      </wps:bodyPr>
                    </wps:wsp>
                    <wps:wsp>
                      <wps:cNvPr id="299" name="Graphic 299"/>
                      <wps:cNvSpPr/>
                      <wps:spPr>
                        <a:xfrm>
                          <a:off x="139700" y="83821"/>
                          <a:ext cx="280035" cy="280035"/>
                        </a:xfrm>
                        <a:custGeom>
                          <a:avLst/>
                          <a:gdLst/>
                          <a:ahLst/>
                          <a:cxnLst/>
                          <a:rect l="l" t="t" r="r" b="b"/>
                          <a:pathLst>
                            <a:path w="280035" h="280035">
                              <a:moveTo>
                                <a:pt x="140334" y="280035"/>
                              </a:moveTo>
                              <a:lnTo>
                                <a:pt x="184150" y="273050"/>
                              </a:lnTo>
                              <a:lnTo>
                                <a:pt x="222884" y="252730"/>
                              </a:lnTo>
                              <a:lnTo>
                                <a:pt x="252729" y="222885"/>
                              </a:lnTo>
                              <a:lnTo>
                                <a:pt x="273050" y="184150"/>
                              </a:lnTo>
                              <a:lnTo>
                                <a:pt x="280034" y="140335"/>
                              </a:lnTo>
                              <a:lnTo>
                                <a:pt x="273050" y="95885"/>
                              </a:lnTo>
                              <a:lnTo>
                                <a:pt x="252729" y="57150"/>
                              </a:lnTo>
                              <a:lnTo>
                                <a:pt x="222884" y="27305"/>
                              </a:lnTo>
                              <a:lnTo>
                                <a:pt x="184150" y="6985"/>
                              </a:lnTo>
                              <a:lnTo>
                                <a:pt x="140334" y="0"/>
                              </a:lnTo>
                              <a:lnTo>
                                <a:pt x="95884" y="6985"/>
                              </a:lnTo>
                              <a:lnTo>
                                <a:pt x="57150" y="27305"/>
                              </a:lnTo>
                              <a:lnTo>
                                <a:pt x="27305" y="57150"/>
                              </a:lnTo>
                              <a:lnTo>
                                <a:pt x="6985" y="95885"/>
                              </a:lnTo>
                              <a:lnTo>
                                <a:pt x="0" y="140335"/>
                              </a:lnTo>
                              <a:lnTo>
                                <a:pt x="6985" y="184150"/>
                              </a:lnTo>
                              <a:lnTo>
                                <a:pt x="27305" y="222885"/>
                              </a:lnTo>
                              <a:lnTo>
                                <a:pt x="57150" y="252730"/>
                              </a:lnTo>
                              <a:lnTo>
                                <a:pt x="95884" y="273050"/>
                              </a:lnTo>
                              <a:lnTo>
                                <a:pt x="140334" y="280035"/>
                              </a:lnTo>
                              <a:close/>
                            </a:path>
                          </a:pathLst>
                        </a:custGeom>
                        <a:ln w="12699">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0342397" id="Group 296" o:spid="_x0000_s1026" style="position:absolute;margin-left:0;margin-top:747.7pt;width:589.9pt;height:35.65pt;z-index:-19578880;mso-wrap-distance-left:0;mso-wrap-distance-right:0;mso-position-horizontal-relative:page;mso-position-vertical-relative:page" coordsize="74917,4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zJE5AMAAHASAAAOAAAAZHJzL2Uyb0RvYy54bWzsWN+PozYQfq/U/wHx3iWQZANos6fVbndV&#10;6XR30m3VZ8eYgAqY2k7I/vedsTE4OV3I/dDpqm4ewMTj8cw338xgbt4c6srbMyFL3qz98Grme6yh&#10;PCub7dr/8/nxt9j3pCJNRiresLX/wqT/5vbXX266NmURL3iVMeGBkkamXbv2C6XaNAgkLVhN5BVv&#10;WQOTORc1UfAotkEmSAfa6yqIZrProOMiawWnTEr498FM+rdaf54zqt7nuWTKq9Y+2Kb0VejrBq/B&#10;7Q1Jt4K0RUl7M8hXWFGTsoFNB1UPRBFvJ8pPVNUlFVzyXF1RXgc8z0vKtA/gTTg78eZJ8F2rfdmm&#10;3bYdYAJoT3D6arX03f5JtB/bD8JYD8O3nP4tAZega7epO4/P21H4kIsaF4ET3kEj+jIgyg7Ko/Dn&#10;apGEqzkAT2FusYxWy6WBnBYQl0+W0eL38wsDkppttXGDMV0L7JEjQPLbAPpYkJZp3CUC8EF4Zbb2&#10;o2Tlew2pgcVPPWHwL0AKtwc5RLF/kj2g34DR4CpJ6U6qJ8Y12mT/VirD2syOSGFH9NDYoQDuI+sr&#10;zXrle8B64XvA+o0JQUsUrsMQ4tDrnHAVQ7RwuuZ79sy1oMKY6ahGkNk24GDrKFM1rizE3pGyc/be&#10;an1GRtNjgbaBOitg70bQ3fgLxXWqO4ppxSUze6H3etMBEZBzMZe8KrPHsqoQAim2m/tKeHsC4N6t&#10;7uK7+95mRwzoKVNDAhxtePYCLOqANmtf/rMjgvle9UcDPMWiZAfCDjZ2IFR1z3Xp0ugLqZ4PfxHR&#10;ei0M176CPHvHLV1JaskB9qOAkcWVDb/bKZ6XyBxtm7Gof4DUMST+ATkErDnNoRjxuziHwnmymhnG&#10;xPM4Cg2ZbcGJ4tlsvjT1ph+bINtMdONq4YKy/f1zyVoCqdQPMRBjmhhGh4vZfL44ypFR5Jj8yTKO&#10;jeR1Eusy6tD5WHS5CpcGogiq73lZI4FJalYZuKw+ezfW6o1RFG05r9Zsr907LzjoDOMFWn1u/9HW&#10;KIqmLHBAgMYDTeic5hFcvcd5YSdoRxyzYNl7H2LjF8J2gW7tmAlzNG02ikSJps8FiPTboyWXgI2p&#10;ZCy5IIyO7mlyOGZPk85FZJLNvV/o4mSWOGE8jff36Q6P+tfz7rU7OO/ptmX1VX94wwIqn3aHBPF7&#10;7Q5HheZzLcJh/2upMdX3py81x81i7EOT5cvpb5NlUbNBt4npejs05Ok6/n9u8l/SIqoGT1dhdJ0k&#10;+iuB0wtODhSfaxnmhf6ByMIcPLSG4Y2mf4//bx049BEePmvoo1f/CQa/m7jP2rHxQ9HtvwAAAP//&#10;AwBQSwMEFAAGAAgAAAAhAHGOftbiAAAACwEAAA8AAABkcnMvZG93bnJldi54bWxMj0FPwzAMhe9I&#10;/IfISNxYWlg7VppO0wScJiQ2JMTNa7y2WpNUTdZ2/x7vBDfb7+n5e/lqMq0YqPeNswriWQSCbOl0&#10;YysFX/u3h2cQPqDV2DpLCi7kYVXc3uSYaTfaTxp2oRIcYn2GCuoQukxKX9Zk0M9cR5a1o+sNBl77&#10;SuoeRw43rXyMolQabCx/qLGjTU3laXc2Ct5HHNdP8euwPR03l5998vG9jUmp+7tp/QIi0BT+zHDF&#10;Z3QomOngzlZ70SrgIoGv82UyB3HV48WSuxx4StJ0AbLI5f8OxS8AAAD//wMAUEsBAi0AFAAGAAgA&#10;AAAhALaDOJL+AAAA4QEAABMAAAAAAAAAAAAAAAAAAAAAAFtDb250ZW50X1R5cGVzXS54bWxQSwEC&#10;LQAUAAYACAAAACEAOP0h/9YAAACUAQAACwAAAAAAAAAAAAAAAAAvAQAAX3JlbHMvLnJlbHNQSwEC&#10;LQAUAAYACAAAACEAiQMyROQDAABwEgAADgAAAAAAAAAAAAAAAAAuAgAAZHJzL2Uyb0RvYy54bWxQ&#10;SwECLQAUAAYACAAAACEAcY5+1uIAAAALAQAADwAAAAAAAAAAAAAAAAA+BgAAZHJzL2Rvd25yZXYu&#10;eG1sUEsFBgAAAAAEAAQA8wAAAE0HAAAAAA==&#10;">
              <v:shape id="Graphic 297" o:spid="_x0000_s1027" style="position:absolute;width:74917;height:4527;visibility:visible;mso-wrap-style:square;v-text-anchor:top" coordsize="7491730,45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PsxwAAANwAAAAPAAAAZHJzL2Rvd25yZXYueG1sRI9PawIx&#10;FMTvhX6H8IRepGb10Np1s1KESvGgaCvY22Pz9g+7eVk2qabf3ghCj8PM/IbJlsF04kyDaywrmE4S&#10;EMSF1Q1XCr6/Pp7nIJxH1thZJgV/5GCZPz5kmGp74T2dD74SEcIuRQW1930qpStqMugmtieOXmkH&#10;gz7KoZJ6wEuEm07OkuRFGmw4LtTY06qmoj38GgWbzc++LU/z7ckdk936GMw4jNdKPY3C+wKEp+D/&#10;w/f2p1Ywe3uF25l4BGR+BQAA//8DAFBLAQItABQABgAIAAAAIQDb4fbL7gAAAIUBAAATAAAAAAAA&#10;AAAAAAAAAAAAAABbQ29udGVudF9UeXBlc10ueG1sUEsBAi0AFAAGAAgAAAAhAFr0LFu/AAAAFQEA&#10;AAsAAAAAAAAAAAAAAAAAHwEAAF9yZWxzLy5yZWxzUEsBAi0AFAAGAAgAAAAhADf8k+zHAAAA3AAA&#10;AA8AAAAAAAAAAAAAAAAABwIAAGRycy9kb3ducmV2LnhtbFBLBQYAAAAAAwADALcAAAD7AgAAAAA=&#10;" path="m7491728,l,,,452754r7491728,l7491728,xe" fillcolor="#a7a8ac" stroked="f">
                <v:path arrowok="t"/>
              </v:shape>
              <v:shape id="Graphic 298" o:spid="_x0000_s1028" style="position:absolute;left:1397;top:838;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eV6wQAAANwAAAAPAAAAZHJzL2Rvd25yZXYueG1sRE/LisIw&#10;FN0L/kO4ghvR1C5mtBpFfICMK1/7S3Ntis1NaaLtzNdPFgOzPJz3ct3ZSryp8aVjBdNJAoI4d7rk&#10;QsHtehjPQPiArLFyTAq+ycN61e8tMdOu5TO9L6EQMYR9hgpMCHUmpc8NWfQTVxNH7uEaiyHCppC6&#10;wTaG20qmSfIhLZYcGwzWtDWUPy8vq+CU7k8/X6NuVye3+6d5efdszVGp4aDbLEAE6sK/+M991ArS&#10;eVwbz8QjIFe/AAAA//8DAFBLAQItABQABgAIAAAAIQDb4fbL7gAAAIUBAAATAAAAAAAAAAAAAAAA&#10;AAAAAABbQ29udGVudF9UeXBlc10ueG1sUEsBAi0AFAAGAAgAAAAhAFr0LFu/AAAAFQEAAAsAAAAA&#10;AAAAAAAAAAAAHwEAAF9yZWxzLy5yZWxzUEsBAi0AFAAGAAgAAAAhABTl5XrBAAAA3AAAAA8AAAAA&#10;AAAAAAAAAAAABwIAAGRycy9kb3ducmV2LnhtbFBLBQYAAAAAAwADALcAAAD1AgAAAAA=&#10;" path="m140334,l95884,6985,57150,27305,27305,57150,6985,95885,,140335r6985,43815l27305,222885r29845,29845l95884,273050r44450,6985l184150,273050r38734,-20320l252729,222885r20321,-38735l280034,140335,273050,95885,252729,57150,222884,27305,184150,6985,140334,xe" stroked="f">
                <v:path arrowok="t"/>
              </v:shape>
              <v:shape id="Graphic 299" o:spid="_x0000_s1029" style="position:absolute;left:1397;top:838;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81wwAAANwAAAAPAAAAZHJzL2Rvd25yZXYueG1sRI/NisIw&#10;FIX3wrxDuII7TRURrUaREYdZCa0yzPLaXJtic1OajHbe3giCy8P5+TirTWdrcaPWV44VjEcJCOLC&#10;6YpLBafjfjgH4QOyxtoxKfgnD5v1R2+FqXZ3zuiWh1LEEfYpKjAhNKmUvjBk0Y9cQxy9i2sthijb&#10;UuoW73Hc1nKSJDNpseJIMNjQp6Himv/ZyDWHbLsbF2WSzV32cz5O86/Lr1KDfrddggjUhXf41f7W&#10;CiaLBTzPxCMg1w8AAAD//wMAUEsBAi0AFAAGAAgAAAAhANvh9svuAAAAhQEAABMAAAAAAAAAAAAA&#10;AAAAAAAAAFtDb250ZW50X1R5cGVzXS54bWxQSwECLQAUAAYACAAAACEAWvQsW78AAAAVAQAACwAA&#10;AAAAAAAAAAAAAAAfAQAAX3JlbHMvLnJlbHNQSwECLQAUAAYACAAAACEAlF//NcMAAADcAAAADwAA&#10;AAAAAAAAAAAAAAAHAgAAZHJzL2Rvd25yZXYueG1sUEsFBgAAAAADAAMAtwAAAPcCAAAAAA==&#10;" path="m140334,280035r43816,-6985l222884,252730r29845,-29845l273050,184150r6984,-43815l273050,95885,252729,57150,222884,27305,184150,6985,140334,,95884,6985,57150,27305,27305,57150,6985,95885,,140335r6985,43815l27305,222885r29845,29845l95884,273050r44450,6985xe" filled="f" strokecolor="white" strokeweight=".35275mm">
                <v:path arrowok="t"/>
              </v:shape>
              <w10:wrap anchorx="page" anchory="page"/>
            </v:group>
          </w:pict>
        </mc:Fallback>
      </mc:AlternateContent>
    </w:r>
    <w:r>
      <w:rPr>
        <w:noProof/>
      </w:rPr>
      <mc:AlternateContent>
        <mc:Choice Requires="wps">
          <w:drawing>
            <wp:anchor distT="0" distB="0" distL="0" distR="0" simplePos="0" relativeHeight="483738112" behindDoc="1" locked="0" layoutInCell="1" allowOverlap="1" wp14:anchorId="1B0D69D4" wp14:editId="1B0D69D5">
              <wp:simplePos x="0" y="0"/>
              <wp:positionH relativeFrom="page">
                <wp:posOffset>5044821</wp:posOffset>
              </wp:positionH>
              <wp:positionV relativeFrom="page">
                <wp:posOffset>9576058</wp:posOffset>
              </wp:positionV>
              <wp:extent cx="1996439" cy="181610"/>
              <wp:effectExtent l="0" t="0" r="0" b="0"/>
              <wp:wrapNone/>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6439" cy="181610"/>
                      </a:xfrm>
                      <a:prstGeom prst="rect">
                        <a:avLst/>
                      </a:prstGeom>
                    </wps:spPr>
                    <wps:txbx>
                      <w:txbxContent>
                        <w:p w14:paraId="1B0D6BE6" w14:textId="77777777" w:rsidR="00A87355" w:rsidRDefault="00CD0DE7">
                          <w:pPr>
                            <w:spacing w:before="38"/>
                            <w:ind w:left="20"/>
                            <w:rPr>
                              <w:rFonts w:ascii="Lucida Sans" w:hAnsi="Lucida Sans"/>
                              <w:sz w:val="18"/>
                            </w:rPr>
                          </w:pPr>
                          <w:r>
                            <w:rPr>
                              <w:rFonts w:ascii="Lucida Sans" w:hAnsi="Lucida Sans"/>
                              <w:color w:val="BFBFBF"/>
                              <w:spacing w:val="-4"/>
                              <w:sz w:val="18"/>
                            </w:rPr>
                            <w:t>©</w:t>
                          </w:r>
                          <w:r>
                            <w:rPr>
                              <w:rFonts w:ascii="Lucida Sans" w:hAnsi="Lucida Sans"/>
                              <w:color w:val="BFBFBF"/>
                              <w:spacing w:val="-10"/>
                              <w:sz w:val="18"/>
                            </w:rPr>
                            <w:t xml:space="preserve"> </w:t>
                          </w:r>
                          <w:r>
                            <w:rPr>
                              <w:rFonts w:ascii="Lucida Sans" w:hAnsi="Lucida Sans"/>
                              <w:color w:val="BFBFBF"/>
                              <w:spacing w:val="-4"/>
                              <w:sz w:val="18"/>
                            </w:rPr>
                            <w:t>2024</w:t>
                          </w:r>
                          <w:r>
                            <w:rPr>
                              <w:rFonts w:ascii="Lucida Sans" w:hAnsi="Lucida Sans"/>
                              <w:color w:val="BFBFBF"/>
                              <w:spacing w:val="-8"/>
                              <w:sz w:val="18"/>
                            </w:rPr>
                            <w:t xml:space="preserve"> </w:t>
                          </w:r>
                          <w:r>
                            <w:rPr>
                              <w:rFonts w:ascii="Lucida Sans" w:hAnsi="Lucida Sans"/>
                              <w:color w:val="BFBFBF"/>
                              <w:spacing w:val="-4"/>
                              <w:sz w:val="18"/>
                            </w:rPr>
                            <w:t>Salt</w:t>
                          </w:r>
                          <w:r>
                            <w:rPr>
                              <w:rFonts w:ascii="Lucida Sans" w:hAnsi="Lucida Sans"/>
                              <w:color w:val="BFBFBF"/>
                              <w:spacing w:val="-10"/>
                              <w:sz w:val="18"/>
                            </w:rPr>
                            <w:t xml:space="preserve"> </w:t>
                          </w:r>
                          <w:r>
                            <w:rPr>
                              <w:rFonts w:ascii="Lucida Sans" w:hAnsi="Lucida Sans"/>
                              <w:color w:val="BFBFBF"/>
                              <w:spacing w:val="-4"/>
                              <w:sz w:val="18"/>
                            </w:rPr>
                            <w:t>Lake</w:t>
                          </w:r>
                          <w:r>
                            <w:rPr>
                              <w:rFonts w:ascii="Lucida Sans" w:hAnsi="Lucida Sans"/>
                              <w:color w:val="BFBFBF"/>
                              <w:spacing w:val="-11"/>
                              <w:sz w:val="18"/>
                            </w:rPr>
                            <w:t xml:space="preserve"> </w:t>
                          </w:r>
                          <w:r>
                            <w:rPr>
                              <w:rFonts w:ascii="Lucida Sans" w:hAnsi="Lucida Sans"/>
                              <w:color w:val="BFBFBF"/>
                              <w:spacing w:val="-4"/>
                              <w:sz w:val="18"/>
                            </w:rPr>
                            <w:t>Iron</w:t>
                          </w:r>
                          <w:r>
                            <w:rPr>
                              <w:rFonts w:ascii="Lucida Sans" w:hAnsi="Lucida Sans"/>
                              <w:color w:val="BFBFBF"/>
                              <w:spacing w:val="-11"/>
                              <w:sz w:val="18"/>
                            </w:rPr>
                            <w:t xml:space="preserve"> </w:t>
                          </w:r>
                          <w:r>
                            <w:rPr>
                              <w:rFonts w:ascii="Lucida Sans" w:hAnsi="Lucida Sans"/>
                              <w:color w:val="BFBFBF"/>
                              <w:spacing w:val="-4"/>
                              <w:sz w:val="18"/>
                            </w:rPr>
                            <w:t>&amp;</w:t>
                          </w:r>
                          <w:r>
                            <w:rPr>
                              <w:rFonts w:ascii="Lucida Sans" w:hAnsi="Lucida Sans"/>
                              <w:color w:val="BFBFBF"/>
                              <w:spacing w:val="-10"/>
                              <w:sz w:val="18"/>
                            </w:rPr>
                            <w:t xml:space="preserve"> </w:t>
                          </w:r>
                          <w:r>
                            <w:rPr>
                              <w:rFonts w:ascii="Lucida Sans" w:hAnsi="Lucida Sans"/>
                              <w:color w:val="BFBFBF"/>
                              <w:spacing w:val="-4"/>
                              <w:sz w:val="18"/>
                            </w:rPr>
                            <w:t>Steel</w:t>
                          </w:r>
                          <w:r>
                            <w:rPr>
                              <w:rFonts w:ascii="Lucida Sans" w:hAnsi="Lucida Sans"/>
                              <w:color w:val="BFBFBF"/>
                              <w:spacing w:val="-11"/>
                              <w:sz w:val="18"/>
                            </w:rPr>
                            <w:t xml:space="preserve"> </w:t>
                          </w:r>
                          <w:r>
                            <w:rPr>
                              <w:rFonts w:ascii="Lucida Sans" w:hAnsi="Lucida Sans"/>
                              <w:color w:val="BFBFBF"/>
                              <w:spacing w:val="-4"/>
                              <w:sz w:val="18"/>
                            </w:rPr>
                            <w:t>Ltd.</w:t>
                          </w:r>
                          <w:r>
                            <w:rPr>
                              <w:rFonts w:ascii="Lucida Sans" w:hAnsi="Lucida Sans"/>
                              <w:color w:val="BFBFBF"/>
                              <w:spacing w:val="-10"/>
                              <w:sz w:val="18"/>
                            </w:rPr>
                            <w:t xml:space="preserve"> </w:t>
                          </w:r>
                          <w:r>
                            <w:rPr>
                              <w:rFonts w:ascii="Lucida Sans" w:hAnsi="Lucida Sans"/>
                              <w:color w:val="BFBFBF"/>
                              <w:spacing w:val="-5"/>
                              <w:sz w:val="18"/>
                            </w:rPr>
                            <w:t>Co.</w:t>
                          </w:r>
                        </w:p>
                      </w:txbxContent>
                    </wps:txbx>
                    <wps:bodyPr wrap="square" lIns="0" tIns="0" rIns="0" bIns="0" rtlCol="0">
                      <a:noAutofit/>
                    </wps:bodyPr>
                  </wps:wsp>
                </a:graphicData>
              </a:graphic>
            </wp:anchor>
          </w:drawing>
        </mc:Choice>
        <mc:Fallback>
          <w:pict>
            <v:shapetype w14:anchorId="1B0D69D4" id="_x0000_t202" coordsize="21600,21600" o:spt="202" path="m,l,21600r21600,l21600,xe">
              <v:stroke joinstyle="miter"/>
              <v:path gradientshapeok="t" o:connecttype="rect"/>
            </v:shapetype>
            <v:shape id="Textbox 300" o:spid="_x0000_s1626" type="#_x0000_t202" style="position:absolute;margin-left:397.25pt;margin-top:754pt;width:157.2pt;height:14.3pt;z-index:-1957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frhmAEAACIDAAAOAAAAZHJzL2Uyb0RvYy54bWysUt2OEyEUvjfxHQj3djqradpJpxt1ozHZ&#10;qMnqA1AGOsSBg+fQzvTtPbDT1uid8QYOcPj4ftjeT34QJ4PkILSyXiylMEFD58Khld+/fXi1loKS&#10;Cp0aIJhWng3J+93LF9sxNuYOehg6g4JBAjVjbGWfUmyqinRvvKIFRBP40AJ6lXiJh6pDNTK6H6q7&#10;5XJVjYBdRNCGiHcfng/lruBba3T6Yi2ZJIZWMrdURizjPo/VbquaA6rYOz3TUP/AwisX+NEr1INK&#10;ShzR/QXlnUYgsGmhwVdgrdOmaGA19fIPNU+9iqZoYXMoXm2i/werP5+e4lcUaXoHEwdYRFB8BP2D&#10;2JtqjNTMPdlTaoi7s9DJos8zSxB8kb09X/00UxI6o202qzevN1JoPqvX9aouhle32xEpfTTgRS5a&#10;iZxXYaBOj5Ty+6q5tMxknt/PTNK0n4TrWrnOKeadPXRn1jJynK2kn0eFRorhU2C/cvaXAi/F/lJg&#10;Gt5D+SFZUoC3xwTWFQI33JkAB1F4zZ8mJ/37unTdvvbuFwAAAP//AwBQSwMEFAAGAAgAAAAhAGPs&#10;iyPiAAAADgEAAA8AAABkcnMvZG93bnJldi54bWxMj8FOwzAQRO9I/IO1lbhRu0BDksapKgQnJNQ0&#10;HDg6iZtYjdchdtvw92xOcNyZp9mZbDvZnl306I1DCaulAKaxdo3BVsJn+XYfA/NBYaN6h1rCj/aw&#10;zW9vMpU27oqFvhxCyygEfaokdCEMKee+7rRVfukGjeQd3WhVoHNseTOqK4Xbnj8IEXGrDNKHTg36&#10;pdP16XC2EnZfWLya749qXxwLU5aJwPfoJOXdYtptgAU9hT8Y5vpUHXLqVLkzNp71Ep6TpzWhZKxF&#10;TKtmZCXiBFg1a49RBDzP+P8Z+S8AAAD//wMAUEsBAi0AFAAGAAgAAAAhALaDOJL+AAAA4QEAABMA&#10;AAAAAAAAAAAAAAAAAAAAAFtDb250ZW50X1R5cGVzXS54bWxQSwECLQAUAAYACAAAACEAOP0h/9YA&#10;AACUAQAACwAAAAAAAAAAAAAAAAAvAQAAX3JlbHMvLnJlbHNQSwECLQAUAAYACAAAACEAzq364ZgB&#10;AAAiAwAADgAAAAAAAAAAAAAAAAAuAgAAZHJzL2Uyb0RvYy54bWxQSwECLQAUAAYACAAAACEAY+yL&#10;I+IAAAAOAQAADwAAAAAAAAAAAAAAAADyAwAAZHJzL2Rvd25yZXYueG1sUEsFBgAAAAAEAAQA8wAA&#10;AAEFAAAAAA==&#10;" filled="f" stroked="f">
              <v:textbox inset="0,0,0,0">
                <w:txbxContent>
                  <w:p w14:paraId="1B0D6BE6" w14:textId="77777777" w:rsidR="00A87355" w:rsidRDefault="00CD0DE7">
                    <w:pPr>
                      <w:spacing w:before="38"/>
                      <w:ind w:left="20"/>
                      <w:rPr>
                        <w:rFonts w:ascii="Lucida Sans" w:hAnsi="Lucida Sans"/>
                        <w:sz w:val="18"/>
                      </w:rPr>
                    </w:pPr>
                    <w:r>
                      <w:rPr>
                        <w:rFonts w:ascii="Lucida Sans" w:hAnsi="Lucida Sans"/>
                        <w:color w:val="BFBFBF"/>
                        <w:spacing w:val="-4"/>
                        <w:sz w:val="18"/>
                      </w:rPr>
                      <w:t>©</w:t>
                    </w:r>
                    <w:r>
                      <w:rPr>
                        <w:rFonts w:ascii="Lucida Sans" w:hAnsi="Lucida Sans"/>
                        <w:color w:val="BFBFBF"/>
                        <w:spacing w:val="-10"/>
                        <w:sz w:val="18"/>
                      </w:rPr>
                      <w:t xml:space="preserve"> </w:t>
                    </w:r>
                    <w:r>
                      <w:rPr>
                        <w:rFonts w:ascii="Lucida Sans" w:hAnsi="Lucida Sans"/>
                        <w:color w:val="BFBFBF"/>
                        <w:spacing w:val="-4"/>
                        <w:sz w:val="18"/>
                      </w:rPr>
                      <w:t>2024</w:t>
                    </w:r>
                    <w:r>
                      <w:rPr>
                        <w:rFonts w:ascii="Lucida Sans" w:hAnsi="Lucida Sans"/>
                        <w:color w:val="BFBFBF"/>
                        <w:spacing w:val="-8"/>
                        <w:sz w:val="18"/>
                      </w:rPr>
                      <w:t xml:space="preserve"> </w:t>
                    </w:r>
                    <w:r>
                      <w:rPr>
                        <w:rFonts w:ascii="Lucida Sans" w:hAnsi="Lucida Sans"/>
                        <w:color w:val="BFBFBF"/>
                        <w:spacing w:val="-4"/>
                        <w:sz w:val="18"/>
                      </w:rPr>
                      <w:t>Salt</w:t>
                    </w:r>
                    <w:r>
                      <w:rPr>
                        <w:rFonts w:ascii="Lucida Sans" w:hAnsi="Lucida Sans"/>
                        <w:color w:val="BFBFBF"/>
                        <w:spacing w:val="-10"/>
                        <w:sz w:val="18"/>
                      </w:rPr>
                      <w:t xml:space="preserve"> </w:t>
                    </w:r>
                    <w:r>
                      <w:rPr>
                        <w:rFonts w:ascii="Lucida Sans" w:hAnsi="Lucida Sans"/>
                        <w:color w:val="BFBFBF"/>
                        <w:spacing w:val="-4"/>
                        <w:sz w:val="18"/>
                      </w:rPr>
                      <w:t>Lake</w:t>
                    </w:r>
                    <w:r>
                      <w:rPr>
                        <w:rFonts w:ascii="Lucida Sans" w:hAnsi="Lucida Sans"/>
                        <w:color w:val="BFBFBF"/>
                        <w:spacing w:val="-11"/>
                        <w:sz w:val="18"/>
                      </w:rPr>
                      <w:t xml:space="preserve"> </w:t>
                    </w:r>
                    <w:r>
                      <w:rPr>
                        <w:rFonts w:ascii="Lucida Sans" w:hAnsi="Lucida Sans"/>
                        <w:color w:val="BFBFBF"/>
                        <w:spacing w:val="-4"/>
                        <w:sz w:val="18"/>
                      </w:rPr>
                      <w:t>Iron</w:t>
                    </w:r>
                    <w:r>
                      <w:rPr>
                        <w:rFonts w:ascii="Lucida Sans" w:hAnsi="Lucida Sans"/>
                        <w:color w:val="BFBFBF"/>
                        <w:spacing w:val="-11"/>
                        <w:sz w:val="18"/>
                      </w:rPr>
                      <w:t xml:space="preserve"> </w:t>
                    </w:r>
                    <w:r>
                      <w:rPr>
                        <w:rFonts w:ascii="Lucida Sans" w:hAnsi="Lucida Sans"/>
                        <w:color w:val="BFBFBF"/>
                        <w:spacing w:val="-4"/>
                        <w:sz w:val="18"/>
                      </w:rPr>
                      <w:t>&amp;</w:t>
                    </w:r>
                    <w:r>
                      <w:rPr>
                        <w:rFonts w:ascii="Lucida Sans" w:hAnsi="Lucida Sans"/>
                        <w:color w:val="BFBFBF"/>
                        <w:spacing w:val="-10"/>
                        <w:sz w:val="18"/>
                      </w:rPr>
                      <w:t xml:space="preserve"> </w:t>
                    </w:r>
                    <w:r>
                      <w:rPr>
                        <w:rFonts w:ascii="Lucida Sans" w:hAnsi="Lucida Sans"/>
                        <w:color w:val="BFBFBF"/>
                        <w:spacing w:val="-4"/>
                        <w:sz w:val="18"/>
                      </w:rPr>
                      <w:t>Steel</w:t>
                    </w:r>
                    <w:r>
                      <w:rPr>
                        <w:rFonts w:ascii="Lucida Sans" w:hAnsi="Lucida Sans"/>
                        <w:color w:val="BFBFBF"/>
                        <w:spacing w:val="-11"/>
                        <w:sz w:val="18"/>
                      </w:rPr>
                      <w:t xml:space="preserve"> </w:t>
                    </w:r>
                    <w:r>
                      <w:rPr>
                        <w:rFonts w:ascii="Lucida Sans" w:hAnsi="Lucida Sans"/>
                        <w:color w:val="BFBFBF"/>
                        <w:spacing w:val="-4"/>
                        <w:sz w:val="18"/>
                      </w:rPr>
                      <w:t>Ltd.</w:t>
                    </w:r>
                    <w:r>
                      <w:rPr>
                        <w:rFonts w:ascii="Lucida Sans" w:hAnsi="Lucida Sans"/>
                        <w:color w:val="BFBFBF"/>
                        <w:spacing w:val="-10"/>
                        <w:sz w:val="18"/>
                      </w:rPr>
                      <w:t xml:space="preserve"> </w:t>
                    </w:r>
                    <w:r>
                      <w:rPr>
                        <w:rFonts w:ascii="Lucida Sans" w:hAnsi="Lucida Sans"/>
                        <w:color w:val="BFBFBF"/>
                        <w:spacing w:val="-5"/>
                        <w:sz w:val="18"/>
                      </w:rPr>
                      <w:t>Co.</w:t>
                    </w:r>
                  </w:p>
                </w:txbxContent>
              </v:textbox>
              <w10:wrap anchorx="page" anchory="page"/>
            </v:shape>
          </w:pict>
        </mc:Fallback>
      </mc:AlternateContent>
    </w:r>
    <w:r>
      <w:rPr>
        <w:noProof/>
      </w:rPr>
      <mc:AlternateContent>
        <mc:Choice Requires="wps">
          <w:drawing>
            <wp:anchor distT="0" distB="0" distL="0" distR="0" simplePos="0" relativeHeight="483738624" behindDoc="1" locked="0" layoutInCell="1" allowOverlap="1" wp14:anchorId="1B0D69D6" wp14:editId="1B0D69D7">
              <wp:simplePos x="0" y="0"/>
              <wp:positionH relativeFrom="page">
                <wp:posOffset>141732</wp:posOffset>
              </wp:positionH>
              <wp:positionV relativeFrom="page">
                <wp:posOffset>9587934</wp:posOffset>
              </wp:positionV>
              <wp:extent cx="292735" cy="258445"/>
              <wp:effectExtent l="0" t="0" r="0" b="0"/>
              <wp:wrapNone/>
              <wp:docPr id="301"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735" cy="258445"/>
                      </a:xfrm>
                      <a:prstGeom prst="rect">
                        <a:avLst/>
                      </a:prstGeom>
                    </wps:spPr>
                    <wps:txbx>
                      <w:txbxContent>
                        <w:p w14:paraId="1B0D6BE7" w14:textId="77777777" w:rsidR="00A87355" w:rsidRDefault="00CD0DE7">
                          <w:pPr>
                            <w:spacing w:before="16"/>
                            <w:ind w:left="60"/>
                            <w:rPr>
                              <w:b/>
                              <w:sz w:val="30"/>
                            </w:rPr>
                          </w:pPr>
                          <w:r>
                            <w:rPr>
                              <w:b/>
                              <w:color w:val="231F1F"/>
                              <w:spacing w:val="-5"/>
                              <w:w w:val="105"/>
                              <w:sz w:val="30"/>
                            </w:rPr>
                            <w:fldChar w:fldCharType="begin"/>
                          </w:r>
                          <w:r>
                            <w:rPr>
                              <w:b/>
                              <w:color w:val="231F1F"/>
                              <w:spacing w:val="-5"/>
                              <w:w w:val="105"/>
                              <w:sz w:val="30"/>
                            </w:rPr>
                            <w:instrText xml:space="preserve"> PAGE </w:instrText>
                          </w:r>
                          <w:r>
                            <w:rPr>
                              <w:b/>
                              <w:color w:val="231F1F"/>
                              <w:spacing w:val="-5"/>
                              <w:w w:val="105"/>
                              <w:sz w:val="30"/>
                            </w:rPr>
                            <w:fldChar w:fldCharType="separate"/>
                          </w:r>
                          <w:r>
                            <w:rPr>
                              <w:b/>
                              <w:color w:val="231F1F"/>
                              <w:spacing w:val="-5"/>
                              <w:w w:val="105"/>
                              <w:sz w:val="30"/>
                            </w:rPr>
                            <w:t>16</w:t>
                          </w:r>
                          <w:r>
                            <w:rPr>
                              <w:b/>
                              <w:color w:val="231F1F"/>
                              <w:spacing w:val="-5"/>
                              <w:w w:val="105"/>
                              <w:sz w:val="30"/>
                            </w:rPr>
                            <w:fldChar w:fldCharType="end"/>
                          </w:r>
                        </w:p>
                      </w:txbxContent>
                    </wps:txbx>
                    <wps:bodyPr wrap="square" lIns="0" tIns="0" rIns="0" bIns="0" rtlCol="0">
                      <a:noAutofit/>
                    </wps:bodyPr>
                  </wps:wsp>
                </a:graphicData>
              </a:graphic>
            </wp:anchor>
          </w:drawing>
        </mc:Choice>
        <mc:Fallback>
          <w:pict>
            <v:shape w14:anchorId="1B0D69D6" id="Textbox 301" o:spid="_x0000_s1627" type="#_x0000_t202" style="position:absolute;margin-left:11.15pt;margin-top:754.95pt;width:23.05pt;height:20.35pt;z-index:-1957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p7imQEAACEDAAAOAAAAZHJzL2Uyb0RvYy54bWysUsFuGyEQvVfqPyDuMc4mbpOV11HbqFWl&#10;qImU9gMwC17UhaEM9q7/vgNe21Fzi3oZhmF4vPeG5d3oerbTES34hl/O5pxpr6C1ftPwXz+/Xtxw&#10;hkn6VvbgdcP3Gvnd6v275RBqXUEHfasjIxCP9RAa3qUUaiFQddpJnEHQng4NRCcTbeNGtFEOhO56&#10;Uc3nH8QAsQ0RlEak6v3hkK8KvjFapUdjUCfWN5y4pRJjiescxWop602UobNqoiHfwMJJ6+nRE9S9&#10;TJJto30F5ayKgGDSTIETYIxVumggNZfzf9Q8dzLoooXMwXCyCf8frPqxew5PkaXxM4w0wCICwwOo&#10;30jeiCFgPfVkT7FG6s5CRxNdXkkCo4vk7f7kpx4TU1SsbquPVwvOFB1Vi5vr60X2W5wvh4jpmwbH&#10;ctLwSOMqBOTuAdOh9dgycTk8n4mkcT0y2zb8NoPmyhraPUkZaJoNxz9bGTVn/XdPduXRH5N4TNbH&#10;JKb+C5QPkhV5+LRNYGwhcMadCNAcioTpz+RBv9yXrvPPXv0FAAD//wMAUEsDBBQABgAIAAAAIQBG&#10;JqiV3wAAAAsBAAAPAAAAZHJzL2Rvd25yZXYueG1sTI/BTsMwDIbvSLxDZCRuLFlh1do1nSYEJyRE&#10;Vw4c08ZrozVOabKtvD3ZCY7+/en352I724GdcfLGkYTlQgBDap021En4rF8f1sB8UKTV4Agl/KCH&#10;bXl7U6hcuwtVeN6HjsUS8rmS0Icw5pz7tker/MKNSHF3cJNVIY5Tx/WkLrHcDjwRIuVWGYoXejXi&#10;c4/tcX+yEnZfVL2Y7/fmozpUpq4zQW/pUcr7u3m3ARZwDn8wXPWjOpTRqXEn0p4NEpLkMZIxX4ks&#10;AxaJdP0ErLkmK5ECLwv+/4fyFwAA//8DAFBLAQItABQABgAIAAAAIQC2gziS/gAAAOEBAAATAAAA&#10;AAAAAAAAAAAAAAAAAABbQ29udGVudF9UeXBlc10ueG1sUEsBAi0AFAAGAAgAAAAhADj9If/WAAAA&#10;lAEAAAsAAAAAAAAAAAAAAAAALwEAAF9yZWxzLy5yZWxzUEsBAi0AFAAGAAgAAAAhANUunuKZAQAA&#10;IQMAAA4AAAAAAAAAAAAAAAAALgIAAGRycy9lMm9Eb2MueG1sUEsBAi0AFAAGAAgAAAAhAEYmqJXf&#10;AAAACwEAAA8AAAAAAAAAAAAAAAAA8wMAAGRycy9kb3ducmV2LnhtbFBLBQYAAAAABAAEAPMAAAD/&#10;BAAAAAA=&#10;" filled="f" stroked="f">
              <v:textbox inset="0,0,0,0">
                <w:txbxContent>
                  <w:p w14:paraId="1B0D6BE7" w14:textId="77777777" w:rsidR="00A87355" w:rsidRDefault="00CD0DE7">
                    <w:pPr>
                      <w:spacing w:before="16"/>
                      <w:ind w:left="60"/>
                      <w:rPr>
                        <w:b/>
                        <w:sz w:val="30"/>
                      </w:rPr>
                    </w:pPr>
                    <w:r>
                      <w:rPr>
                        <w:b/>
                        <w:color w:val="231F1F"/>
                        <w:spacing w:val="-5"/>
                        <w:w w:val="105"/>
                        <w:sz w:val="30"/>
                      </w:rPr>
                      <w:fldChar w:fldCharType="begin"/>
                    </w:r>
                    <w:r>
                      <w:rPr>
                        <w:b/>
                        <w:color w:val="231F1F"/>
                        <w:spacing w:val="-5"/>
                        <w:w w:val="105"/>
                        <w:sz w:val="30"/>
                      </w:rPr>
                      <w:instrText xml:space="preserve"> PAGE </w:instrText>
                    </w:r>
                    <w:r>
                      <w:rPr>
                        <w:b/>
                        <w:color w:val="231F1F"/>
                        <w:spacing w:val="-5"/>
                        <w:w w:val="105"/>
                        <w:sz w:val="30"/>
                      </w:rPr>
                      <w:fldChar w:fldCharType="separate"/>
                    </w:r>
                    <w:r>
                      <w:rPr>
                        <w:b/>
                        <w:color w:val="231F1F"/>
                        <w:spacing w:val="-5"/>
                        <w:w w:val="105"/>
                        <w:sz w:val="30"/>
                      </w:rPr>
                      <w:t>16</w:t>
                    </w:r>
                    <w:r>
                      <w:rPr>
                        <w:b/>
                        <w:color w:val="231F1F"/>
                        <w:spacing w:val="-5"/>
                        <w:w w:val="105"/>
                        <w:sz w:val="3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AD" w14:textId="77777777" w:rsidR="00A87355" w:rsidRDefault="00A87355">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AE" w14:textId="77777777" w:rsidR="00A87355" w:rsidRDefault="00CD0DE7">
    <w:pPr>
      <w:pStyle w:val="BodyText"/>
      <w:spacing w:line="14" w:lineRule="auto"/>
      <w:rPr>
        <w:sz w:val="20"/>
      </w:rPr>
    </w:pPr>
    <w:r>
      <w:rPr>
        <w:noProof/>
      </w:rPr>
      <mc:AlternateContent>
        <mc:Choice Requires="wpg">
          <w:drawing>
            <wp:anchor distT="0" distB="0" distL="0" distR="0" simplePos="0" relativeHeight="483739136" behindDoc="1" locked="0" layoutInCell="1" allowOverlap="1" wp14:anchorId="1B0D69D8" wp14:editId="1B0D69D9">
              <wp:simplePos x="0" y="0"/>
              <wp:positionH relativeFrom="page">
                <wp:posOffset>0</wp:posOffset>
              </wp:positionH>
              <wp:positionV relativeFrom="page">
                <wp:posOffset>9474200</wp:posOffset>
              </wp:positionV>
              <wp:extent cx="7565390" cy="447040"/>
              <wp:effectExtent l="0" t="0" r="0" b="0"/>
              <wp:wrapNone/>
              <wp:docPr id="381" name="Group 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447040"/>
                        <a:chOff x="0" y="0"/>
                        <a:chExt cx="7565390" cy="447040"/>
                      </a:xfrm>
                    </wpg:grpSpPr>
                    <wps:wsp>
                      <wps:cNvPr id="382" name="Graphic 382"/>
                      <wps:cNvSpPr/>
                      <wps:spPr>
                        <a:xfrm>
                          <a:off x="0" y="0"/>
                          <a:ext cx="7565390" cy="447040"/>
                        </a:xfrm>
                        <a:custGeom>
                          <a:avLst/>
                          <a:gdLst/>
                          <a:ahLst/>
                          <a:cxnLst/>
                          <a:rect l="l" t="t" r="r" b="b"/>
                          <a:pathLst>
                            <a:path w="7565390" h="447040">
                              <a:moveTo>
                                <a:pt x="7565390" y="0"/>
                              </a:moveTo>
                              <a:lnTo>
                                <a:pt x="0" y="0"/>
                              </a:lnTo>
                              <a:lnTo>
                                <a:pt x="0" y="447040"/>
                              </a:lnTo>
                              <a:lnTo>
                                <a:pt x="7565390" y="447040"/>
                              </a:lnTo>
                              <a:lnTo>
                                <a:pt x="7565390" y="0"/>
                              </a:lnTo>
                              <a:close/>
                            </a:path>
                          </a:pathLst>
                        </a:custGeom>
                        <a:solidFill>
                          <a:srgbClr val="A7A9AC"/>
                        </a:solidFill>
                      </wps:spPr>
                      <wps:bodyPr wrap="square" lIns="0" tIns="0" rIns="0" bIns="0" rtlCol="0">
                        <a:prstTxWarp prst="textNoShape">
                          <a:avLst/>
                        </a:prstTxWarp>
                        <a:noAutofit/>
                      </wps:bodyPr>
                    </wps:wsp>
                    <wps:wsp>
                      <wps:cNvPr id="383" name="Graphic 383"/>
                      <wps:cNvSpPr/>
                      <wps:spPr>
                        <a:xfrm>
                          <a:off x="213359" y="78105"/>
                          <a:ext cx="280035" cy="280035"/>
                        </a:xfrm>
                        <a:custGeom>
                          <a:avLst/>
                          <a:gdLst/>
                          <a:ahLst/>
                          <a:cxnLst/>
                          <a:rect l="l" t="t" r="r" b="b"/>
                          <a:pathLst>
                            <a:path w="280035" h="280035">
                              <a:moveTo>
                                <a:pt x="140335" y="0"/>
                              </a:moveTo>
                              <a:lnTo>
                                <a:pt x="95885" y="6985"/>
                              </a:lnTo>
                              <a:lnTo>
                                <a:pt x="57150" y="27305"/>
                              </a:lnTo>
                              <a:lnTo>
                                <a:pt x="27305" y="57150"/>
                              </a:lnTo>
                              <a:lnTo>
                                <a:pt x="6985" y="95885"/>
                              </a:lnTo>
                              <a:lnTo>
                                <a:pt x="0" y="140335"/>
                              </a:lnTo>
                              <a:lnTo>
                                <a:pt x="6985" y="184150"/>
                              </a:lnTo>
                              <a:lnTo>
                                <a:pt x="27305" y="222885"/>
                              </a:lnTo>
                              <a:lnTo>
                                <a:pt x="57150" y="252730"/>
                              </a:lnTo>
                              <a:lnTo>
                                <a:pt x="95885" y="273050"/>
                              </a:lnTo>
                              <a:lnTo>
                                <a:pt x="140335" y="280035"/>
                              </a:lnTo>
                              <a:lnTo>
                                <a:pt x="184150" y="273050"/>
                              </a:lnTo>
                              <a:lnTo>
                                <a:pt x="222885" y="252730"/>
                              </a:lnTo>
                              <a:lnTo>
                                <a:pt x="252729" y="222885"/>
                              </a:lnTo>
                              <a:lnTo>
                                <a:pt x="273050" y="184150"/>
                              </a:lnTo>
                              <a:lnTo>
                                <a:pt x="280035" y="140335"/>
                              </a:lnTo>
                              <a:lnTo>
                                <a:pt x="273050" y="95885"/>
                              </a:lnTo>
                              <a:lnTo>
                                <a:pt x="252729" y="57150"/>
                              </a:lnTo>
                              <a:lnTo>
                                <a:pt x="222885" y="27305"/>
                              </a:lnTo>
                              <a:lnTo>
                                <a:pt x="184150" y="6985"/>
                              </a:lnTo>
                              <a:lnTo>
                                <a:pt x="140335" y="0"/>
                              </a:lnTo>
                              <a:close/>
                            </a:path>
                          </a:pathLst>
                        </a:custGeom>
                        <a:solidFill>
                          <a:srgbClr val="FFFFFF"/>
                        </a:solidFill>
                      </wps:spPr>
                      <wps:bodyPr wrap="square" lIns="0" tIns="0" rIns="0" bIns="0" rtlCol="0">
                        <a:prstTxWarp prst="textNoShape">
                          <a:avLst/>
                        </a:prstTxWarp>
                        <a:noAutofit/>
                      </wps:bodyPr>
                    </wps:wsp>
                    <wps:wsp>
                      <wps:cNvPr id="384" name="Graphic 384"/>
                      <wps:cNvSpPr/>
                      <wps:spPr>
                        <a:xfrm>
                          <a:off x="213359" y="78105"/>
                          <a:ext cx="280035" cy="280035"/>
                        </a:xfrm>
                        <a:custGeom>
                          <a:avLst/>
                          <a:gdLst/>
                          <a:ahLst/>
                          <a:cxnLst/>
                          <a:rect l="l" t="t" r="r" b="b"/>
                          <a:pathLst>
                            <a:path w="280035" h="280035">
                              <a:moveTo>
                                <a:pt x="140335" y="280035"/>
                              </a:moveTo>
                              <a:lnTo>
                                <a:pt x="184150" y="273050"/>
                              </a:lnTo>
                              <a:lnTo>
                                <a:pt x="222885" y="252730"/>
                              </a:lnTo>
                              <a:lnTo>
                                <a:pt x="252729" y="222885"/>
                              </a:lnTo>
                              <a:lnTo>
                                <a:pt x="273050" y="184150"/>
                              </a:lnTo>
                              <a:lnTo>
                                <a:pt x="280035" y="140335"/>
                              </a:lnTo>
                              <a:lnTo>
                                <a:pt x="273050" y="95885"/>
                              </a:lnTo>
                              <a:lnTo>
                                <a:pt x="252729" y="57150"/>
                              </a:lnTo>
                              <a:lnTo>
                                <a:pt x="222885" y="27305"/>
                              </a:lnTo>
                              <a:lnTo>
                                <a:pt x="184150" y="6985"/>
                              </a:lnTo>
                              <a:lnTo>
                                <a:pt x="140335" y="0"/>
                              </a:lnTo>
                              <a:lnTo>
                                <a:pt x="95885" y="6985"/>
                              </a:lnTo>
                              <a:lnTo>
                                <a:pt x="57150" y="27305"/>
                              </a:lnTo>
                              <a:lnTo>
                                <a:pt x="27305" y="57150"/>
                              </a:lnTo>
                              <a:lnTo>
                                <a:pt x="6985" y="95885"/>
                              </a:lnTo>
                              <a:lnTo>
                                <a:pt x="0" y="140335"/>
                              </a:lnTo>
                              <a:lnTo>
                                <a:pt x="6985" y="184150"/>
                              </a:lnTo>
                              <a:lnTo>
                                <a:pt x="27305" y="222885"/>
                              </a:lnTo>
                              <a:lnTo>
                                <a:pt x="57150" y="252730"/>
                              </a:lnTo>
                              <a:lnTo>
                                <a:pt x="95885" y="273050"/>
                              </a:lnTo>
                              <a:lnTo>
                                <a:pt x="140335" y="280035"/>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B6F2642" id="Group 381" o:spid="_x0000_s1026" style="position:absolute;margin-left:0;margin-top:746pt;width:595.7pt;height:35.2pt;z-index:-19577344;mso-wrap-distance-left:0;mso-wrap-distance-right:0;mso-position-horizontal-relative:page;mso-position-vertical-relative:page" coordsize="75653,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bnn5AMAAHASAAAOAAAAZHJzL2Uyb0RvYy54bWzsWNtu2zgQfV9g/0HQ+0aybMW2EKcIkk2w&#10;QNEWaIo+0xRlCSuJXJK2nL/f4U2iE1RK2qLozQ/WSBoOZ86c4ZC6eHVs6uBAuKhouwlnZ3EYkBbT&#10;vGp3m/DD/e1fqzAQErU5qmlLNuEDEeGryz//uOhYRhJa0jonPAAjrcg6tglLKVkWRQKXpEHijDLS&#10;wsuC8gZJuOW7KOeoA+tNHSVxfB51lOeMU0yEgKc35mV4qe0XBcHybVEIIoN6E4JvUv9z/b9V/9Hl&#10;Bcp2HLGywtYN9BleNKhqYdLe1A2SKNjz6omppsKcClrIM0ybiBZFhYmOAaKZxY+iueN0z3Qsu6zb&#10;sR4mgPYRTp9tFr853HH2nr3jxnsQX1P8rwBcoo7tMv+9ut8NyseCN2oQBBEcNaIPPaLkKAMMD5fp&#10;eTpfA/AY3i0Wy3hhIccl5OXJMFz+PT4wQpmZVjvXO9MxYI8YABJfBtD7EjGicRcKgHc8qPJNOF8l&#10;YdCiBlh8ZwmjHgFSanrQUyjaO2EB/QKM+lBRhvdC3hGq0UaH10Ia1uZOQqWT8LF1IgfuK9bXmvUy&#10;DID1PAyA9VvDeoakGqdSqMSg89JV9tlSrxt6IPdUK0qVsz6rLuHg66BTt74u5N7Tcu/clWl7Rmeg&#10;B5hzCu5qFP2JX6iueecZxjUVBHCERyr6XtCIwEMfc0HrKr+t6lpBIPhue13z4IAA3Kvl1frqWuEJ&#10;Qzw1oKfIDAmUtKX5A7CoA9psQvHfHnESBvU/LfBULUpO4E7YOoHL+prqpUujz4W8P35EnAUMxE0o&#10;oc7eUEdXlDlyqKB6XTWypVd7SYtKMUf7ZjyyN1A6hsTfoIbmT2to/qIaSmbzebrWrFquZnFqyOwW&#10;nGQVx/PUrDdWNslxlejn1cEFy/bXryXnCZSSFVUihjIxjJ4tYgjnpEYGlVPyr9PVymier0EwYTkV&#10;dzVW0+UsNUWVLOcGIqCE03FXo2s0VJGaUWN29cRK1fgypmqmt+GNKfY2Z6uF8npMd/A1SRKFxpiy&#10;B0KqBo4qD+DqOcaVvaSdcMwB6642xSYuBdszbNvAtPa02wmoJKYYnoGInV7Zfg7YtpSUtmHpGNqe&#10;7WlyeG5Pk85HZJLNNi4V4mSVeGl8nO+v0x1u9c/y7nd38PbprmXZnVO/w1o87Q4Lhd+zd1g/bXc4&#10;WWg+1SI89v9eamx7G1bI73OpOW0WQx+aXL68/ja5LGo26F3GNAh9Q55ex3/lJv+SFlG36nQ1S5Zx&#10;rL8SeL3g0YHiUy3DbOhvkCjNwUNb6Hc0dh//Yx049BEePmvos5P9BKO+m/j3OrDhQ9Hl/wAAAP//&#10;AwBQSwMEFAAGAAgAAAAhAC+1BrDhAAAACwEAAA8AAABkcnMvZG93bnJldi54bWxMj0FLw0AQhe+C&#10;/2EZwZvdbEyLjdmUUtRTEWwF8bZNpklodjZkt0n6752e7O3NvOHN97LVZFsxYO8bRxrULAKBVLiy&#10;oUrD9/796QWED4ZK0zpCDRf0sMrv7zKTlm6kLxx2oRIcQj41GuoQulRKX9RojZ+5Dom9o+utCTz2&#10;lSx7M3K4bWUcRQtpTUP8oTYdbmosTruz1fAxmnH9rN6G7em4ufzu558/W4VaPz5M61cQAafwfwxX&#10;fEaHnJkO7kylF60GLhJ4myxjVldfLVUC4sBqvogTkHkmbzvkfwAAAP//AwBQSwECLQAUAAYACAAA&#10;ACEAtoM4kv4AAADhAQAAEwAAAAAAAAAAAAAAAAAAAAAAW0NvbnRlbnRfVHlwZXNdLnhtbFBLAQIt&#10;ABQABgAIAAAAIQA4/SH/1gAAAJQBAAALAAAAAAAAAAAAAAAAAC8BAABfcmVscy8ucmVsc1BLAQIt&#10;ABQABgAIAAAAIQCEmbnn5AMAAHASAAAOAAAAAAAAAAAAAAAAAC4CAABkcnMvZTJvRG9jLnhtbFBL&#10;AQItABQABgAIAAAAIQAvtQaw4QAAAAsBAAAPAAAAAAAAAAAAAAAAAD4GAABkcnMvZG93bnJldi54&#10;bWxQSwUGAAAAAAQABADzAAAATAcAAAAA&#10;">
              <v:shape id="Graphic 382" o:spid="_x0000_s1027" style="position:absolute;width:75653;height:4470;visibility:visible;mso-wrap-style:square;v-text-anchor:top" coordsize="7565390,447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cSxgAAANwAAAAPAAAAZHJzL2Rvd25yZXYueG1sRI/RasJA&#10;FETfhf7DcgXf6sYUraRuQluoBPRF6wfcZq9JSPZumt2a6Nd3CwUfh5k5w2yy0bTiQr2rLStYzCMQ&#10;xIXVNZcKTp8fj2sQziNrbC2Tgis5yNKHyQYTbQc+0OXoSxEg7BJUUHnfJVK6oiKDbm474uCdbW/Q&#10;B9mXUvc4BLhpZRxFK2mw5rBQYUfvFRXN8ccoeMvP22a7O+2+8Jnq2/ewX5Z5odRsOr6+gPA0+nv4&#10;v51rBU/rGP7OhCMg018AAAD//wMAUEsBAi0AFAAGAAgAAAAhANvh9svuAAAAhQEAABMAAAAAAAAA&#10;AAAAAAAAAAAAAFtDb250ZW50X1R5cGVzXS54bWxQSwECLQAUAAYACAAAACEAWvQsW78AAAAVAQAA&#10;CwAAAAAAAAAAAAAAAAAfAQAAX3JlbHMvLnJlbHNQSwECLQAUAAYACAAAACEAU3B3EsYAAADcAAAA&#10;DwAAAAAAAAAAAAAAAAAHAgAAZHJzL2Rvd25yZXYueG1sUEsFBgAAAAADAAMAtwAAAPoCAAAAAA==&#10;" path="m7565390,l,,,447040r7565390,l7565390,xe" fillcolor="#a7a9ac" stroked="f">
                <v:path arrowok="t"/>
              </v:shape>
              <v:shape id="Graphic 383" o:spid="_x0000_s1028" style="position:absolute;left:2133;top:781;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e5LxAAAANwAAAAPAAAAZHJzL2Rvd25yZXYueG1sRI9Pi8Iw&#10;FMTvgt8hvAUvoukquFKNIquC6Gn9c380b5ti81KaaKuf3iwseBxm5jfMfNnaUtyp9oVjBZ/DBARx&#10;5nTBuYLzaTuYgvABWWPpmBQ8yMNy0e3MMdWu4R+6H0MuIoR9igpMCFUqpc8MWfRDVxFH79fVFkOU&#10;dS51jU2E21KOkmQiLRYcFwxW9G0oux5vVsFhtDk89/12XSXny5e5eXdtzE6p3ke7moEI1IZ3+L+9&#10;0wrG0zH8nYlHQC5eAAAA//8DAFBLAQItABQABgAIAAAAIQDb4fbL7gAAAIUBAAATAAAAAAAAAAAA&#10;AAAAAAAAAABbQ29udGVudF9UeXBlc10ueG1sUEsBAi0AFAAGAAgAAAAhAFr0LFu/AAAAFQEAAAsA&#10;AAAAAAAAAAAAAAAAHwEAAF9yZWxzLy5yZWxzUEsBAi0AFAAGAAgAAAAhAOl57kvEAAAA3AAAAA8A&#10;AAAAAAAAAAAAAAAABwIAAGRycy9kb3ducmV2LnhtbFBLBQYAAAAAAwADALcAAAD4AgAAAAA=&#10;" path="m140335,l95885,6985,57150,27305,27305,57150,6985,95885,,140335r6985,43815l27305,222885r29845,29845l95885,273050r44450,6985l184150,273050r38735,-20320l252729,222885r20321,-38735l280035,140335,273050,95885,252729,57150,222885,27305,184150,6985,140335,xe" stroked="f">
                <v:path arrowok="t"/>
              </v:shape>
              <v:shape id="Graphic 384" o:spid="_x0000_s1029" style="position:absolute;left:2133;top:781;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GbjxQAAANwAAAAPAAAAZHJzL2Rvd25yZXYueG1sRI9Ba8JA&#10;FITvQv/D8gq9SN20imh0lSII3sSoFG+P7DObNvs2ZNcY/fXdguBxmPlmmPmys5VoqfGlYwUfgwQE&#10;ce50yYWCw379PgHhA7LGyjEpuJGH5eKlN8dUuyvvqM1CIWIJ+xQVmBDqVEqfG7LoB64mjt7ZNRZD&#10;lE0hdYPXWG4r+ZkkY2mx5LhgsKaVofw3u1gFw+nd3r5/+sf+rm235Tg7noxdK/X22n3NQATqwjP8&#10;oDc6cpMR/J+JR0Au/gAAAP//AwBQSwECLQAUAAYACAAAACEA2+H2y+4AAACFAQAAEwAAAAAAAAAA&#10;AAAAAAAAAAAAW0NvbnRlbnRfVHlwZXNdLnhtbFBLAQItABQABgAIAAAAIQBa9CxbvwAAABUBAAAL&#10;AAAAAAAAAAAAAAAAAB8BAABfcmVscy8ucmVsc1BLAQItABQABgAIAAAAIQDYCGbjxQAAANwAAAAP&#10;AAAAAAAAAAAAAAAAAAcCAABkcnMvZG93bnJldi54bWxQSwUGAAAAAAMAAwC3AAAA+QIAAAAA&#10;" path="m140335,280035r43815,-6985l222885,252730r29844,-29845l273050,184150r6985,-43815l273050,95885,252729,57150,222885,27305,184150,6985,140335,,95885,6985,57150,27305,27305,57150,6985,95885,,140335r6985,43815l27305,222885r29845,29845l95885,273050r44450,6985xe" filled="f" strokecolor="white" strokeweight="1pt">
                <v:path arrowok="t"/>
              </v:shape>
              <w10:wrap anchorx="page" anchory="page"/>
            </v:group>
          </w:pict>
        </mc:Fallback>
      </mc:AlternateContent>
    </w:r>
    <w:r>
      <w:rPr>
        <w:noProof/>
      </w:rPr>
      <mc:AlternateContent>
        <mc:Choice Requires="wps">
          <w:drawing>
            <wp:anchor distT="0" distB="0" distL="0" distR="0" simplePos="0" relativeHeight="483739648" behindDoc="1" locked="0" layoutInCell="1" allowOverlap="1" wp14:anchorId="1B0D69DA" wp14:editId="1B0D69DB">
              <wp:simplePos x="0" y="0"/>
              <wp:positionH relativeFrom="page">
                <wp:posOffset>218897</wp:posOffset>
              </wp:positionH>
              <wp:positionV relativeFrom="page">
                <wp:posOffset>9573576</wp:posOffset>
              </wp:positionV>
              <wp:extent cx="300990" cy="238760"/>
              <wp:effectExtent l="0" t="0" r="0" b="0"/>
              <wp:wrapNone/>
              <wp:docPr id="385" name="Text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90" cy="238760"/>
                      </a:xfrm>
                      <a:prstGeom prst="rect">
                        <a:avLst/>
                      </a:prstGeom>
                    </wps:spPr>
                    <wps:txbx>
                      <w:txbxContent>
                        <w:p w14:paraId="1B0D6BE8" w14:textId="77777777" w:rsidR="00A87355" w:rsidRDefault="00CD0DE7">
                          <w:pPr>
                            <w:spacing w:before="10"/>
                            <w:ind w:left="60"/>
                            <w:rPr>
                              <w:rFonts w:ascii="Arial"/>
                              <w:b/>
                              <w:sz w:val="30"/>
                            </w:rPr>
                          </w:pPr>
                          <w:r>
                            <w:rPr>
                              <w:rFonts w:ascii="Arial"/>
                              <w:b/>
                              <w:spacing w:val="-5"/>
                              <w:sz w:val="30"/>
                            </w:rPr>
                            <w:fldChar w:fldCharType="begin"/>
                          </w:r>
                          <w:r>
                            <w:rPr>
                              <w:rFonts w:ascii="Arial"/>
                              <w:b/>
                              <w:spacing w:val="-5"/>
                              <w:sz w:val="30"/>
                            </w:rPr>
                            <w:instrText xml:space="preserve"> PAGE </w:instrText>
                          </w:r>
                          <w:r>
                            <w:rPr>
                              <w:rFonts w:ascii="Arial"/>
                              <w:b/>
                              <w:spacing w:val="-5"/>
                              <w:sz w:val="30"/>
                            </w:rPr>
                            <w:fldChar w:fldCharType="separate"/>
                          </w:r>
                          <w:r>
                            <w:rPr>
                              <w:rFonts w:ascii="Arial"/>
                              <w:b/>
                              <w:spacing w:val="-5"/>
                              <w:sz w:val="30"/>
                            </w:rPr>
                            <w:t>21</w:t>
                          </w:r>
                          <w:r>
                            <w:rPr>
                              <w:rFonts w:ascii="Arial"/>
                              <w:b/>
                              <w:spacing w:val="-5"/>
                              <w:sz w:val="30"/>
                            </w:rPr>
                            <w:fldChar w:fldCharType="end"/>
                          </w:r>
                        </w:p>
                      </w:txbxContent>
                    </wps:txbx>
                    <wps:bodyPr wrap="square" lIns="0" tIns="0" rIns="0" bIns="0" rtlCol="0">
                      <a:noAutofit/>
                    </wps:bodyPr>
                  </wps:wsp>
                </a:graphicData>
              </a:graphic>
            </wp:anchor>
          </w:drawing>
        </mc:Choice>
        <mc:Fallback>
          <w:pict>
            <v:shapetype w14:anchorId="1B0D69DA" id="_x0000_t202" coordsize="21600,21600" o:spt="202" path="m,l,21600r21600,l21600,xe">
              <v:stroke joinstyle="miter"/>
              <v:path gradientshapeok="t" o:connecttype="rect"/>
            </v:shapetype>
            <v:shape id="Textbox 385" o:spid="_x0000_s1628" type="#_x0000_t202" style="position:absolute;margin-left:17.25pt;margin-top:753.8pt;width:23.7pt;height:18.8pt;z-index:-1957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oulmAEAACIDAAAOAAAAZHJzL2Uyb0RvYy54bWysUsFu2zAMvQ/YPwi6L3ZToGuNOMW2osOA&#10;YhvQ9gMUWYqFWaJKKrHz96NUJxnW27ALRYnU03uPWt1OfhB7g+QgtPJiUUthgobOhW0rn5/uP1xL&#10;QUmFTg0QTCsPhuTt+v271Rgbs4Qehs6gYJBAzRhb2acUm6oi3RuvaAHRBC5aQK8Sb3FbdahGRvdD&#10;tazrq2oE7CKCNkR8evdalOuCb63R6Ye1ZJIYWsncUolY4ibHar1SzRZV7J2eaah/YOGVC/zoCepO&#10;JSV26N5AeacRCGxaaPAVWOu0KRpYzUX9l5rHXkVTtLA5FE820f+D1d/3j/EnijR9hokHWERQfAD9&#10;i9ibaozUzD3ZU2qIu7PQyaLPK0sQfJG9PZz8NFMSmg8v6/rmhiuaS8vL649Xxe/qfDkipa8GvMhJ&#10;K5HHVQio/QOl/Lxqji0zl9fnM5E0bSbhOuZcUPPRBroDaxl5nK2kl51CI8XwLbBfefbHBI/J5phg&#10;Gr5A+SFZUoBPuwTWFQZn3JkBD6IQmz9NnvSf+9J1/trr3wAAAP//AwBQSwMEFAAGAAgAAAAhACiJ&#10;4m3gAAAACwEAAA8AAABkcnMvZG93bnJldi54bWxMj8FOwzAMhu9IvENkJG4s2VjLVppOE4ITElpX&#10;DhzTJmujNU5psq28Pd4Jjv796ffnfDO5np3NGKxHCfOZAGaw8dpiK+GzentYAQtRoVa9RyPhxwTY&#10;FLc3ucq0v2BpzvvYMirBkCkJXYxDxnloOuNUmPnBIO0OfnQq0ji2XI/qQuWu5wshUu6URbrQqcG8&#10;dKY57k9OwvYLy1f7/VHvykNpq2ot8D09Snl/N22fgUUzxT8YrvqkDgU51f6EOrBewuMyIZLyRDyl&#10;wIhYzdfA6muyTBbAi5z//6H4BQAA//8DAFBLAQItABQABgAIAAAAIQC2gziS/gAAAOEBAAATAAAA&#10;AAAAAAAAAAAAAAAAAABbQ29udGVudF9UeXBlc10ueG1sUEsBAi0AFAAGAAgAAAAhADj9If/WAAAA&#10;lAEAAAsAAAAAAAAAAAAAAAAALwEAAF9yZWxzLy5yZWxzUEsBAi0AFAAGAAgAAAAhABHmi6WYAQAA&#10;IgMAAA4AAAAAAAAAAAAAAAAALgIAAGRycy9lMm9Eb2MueG1sUEsBAi0AFAAGAAgAAAAhACiJ4m3g&#10;AAAACwEAAA8AAAAAAAAAAAAAAAAA8gMAAGRycy9kb3ducmV2LnhtbFBLBQYAAAAABAAEAPMAAAD/&#10;BAAAAAA=&#10;" filled="f" stroked="f">
              <v:textbox inset="0,0,0,0">
                <w:txbxContent>
                  <w:p w14:paraId="1B0D6BE8" w14:textId="77777777" w:rsidR="00A87355" w:rsidRDefault="00CD0DE7">
                    <w:pPr>
                      <w:spacing w:before="10"/>
                      <w:ind w:left="60"/>
                      <w:rPr>
                        <w:rFonts w:ascii="Arial"/>
                        <w:b/>
                        <w:sz w:val="30"/>
                      </w:rPr>
                    </w:pPr>
                    <w:r>
                      <w:rPr>
                        <w:rFonts w:ascii="Arial"/>
                        <w:b/>
                        <w:spacing w:val="-5"/>
                        <w:sz w:val="30"/>
                      </w:rPr>
                      <w:fldChar w:fldCharType="begin"/>
                    </w:r>
                    <w:r>
                      <w:rPr>
                        <w:rFonts w:ascii="Arial"/>
                        <w:b/>
                        <w:spacing w:val="-5"/>
                        <w:sz w:val="30"/>
                      </w:rPr>
                      <w:instrText xml:space="preserve"> PAGE </w:instrText>
                    </w:r>
                    <w:r>
                      <w:rPr>
                        <w:rFonts w:ascii="Arial"/>
                        <w:b/>
                        <w:spacing w:val="-5"/>
                        <w:sz w:val="30"/>
                      </w:rPr>
                      <w:fldChar w:fldCharType="separate"/>
                    </w:r>
                    <w:r>
                      <w:rPr>
                        <w:rFonts w:ascii="Arial"/>
                        <w:b/>
                        <w:spacing w:val="-5"/>
                        <w:sz w:val="30"/>
                      </w:rPr>
                      <w:t>21</w:t>
                    </w:r>
                    <w:r>
                      <w:rPr>
                        <w:rFonts w:ascii="Arial"/>
                        <w:b/>
                        <w:spacing w:val="-5"/>
                        <w:sz w:val="30"/>
                      </w:rPr>
                      <w:fldChar w:fldCharType="end"/>
                    </w:r>
                  </w:p>
                </w:txbxContent>
              </v:textbox>
              <w10:wrap anchorx="page" anchory="page"/>
            </v:shape>
          </w:pict>
        </mc:Fallback>
      </mc:AlternateContent>
    </w:r>
    <w:r>
      <w:rPr>
        <w:noProof/>
      </w:rPr>
      <mc:AlternateContent>
        <mc:Choice Requires="wps">
          <w:drawing>
            <wp:anchor distT="0" distB="0" distL="0" distR="0" simplePos="0" relativeHeight="483740160" behindDoc="1" locked="0" layoutInCell="1" allowOverlap="1" wp14:anchorId="1B0D69DC" wp14:editId="1B0D69DD">
              <wp:simplePos x="0" y="0"/>
              <wp:positionH relativeFrom="page">
                <wp:posOffset>5044821</wp:posOffset>
              </wp:positionH>
              <wp:positionV relativeFrom="page">
                <wp:posOffset>9574534</wp:posOffset>
              </wp:positionV>
              <wp:extent cx="1996439" cy="181610"/>
              <wp:effectExtent l="0" t="0" r="0" b="0"/>
              <wp:wrapNone/>
              <wp:docPr id="386" name="Text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6439" cy="181610"/>
                      </a:xfrm>
                      <a:prstGeom prst="rect">
                        <a:avLst/>
                      </a:prstGeom>
                    </wps:spPr>
                    <wps:txbx>
                      <w:txbxContent>
                        <w:p w14:paraId="1B0D6BE9" w14:textId="77777777" w:rsidR="00A87355" w:rsidRDefault="00CD0DE7">
                          <w:pPr>
                            <w:spacing w:before="38"/>
                            <w:ind w:left="20"/>
                            <w:rPr>
                              <w:rFonts w:ascii="Lucida Sans" w:hAnsi="Lucida Sans"/>
                              <w:sz w:val="18"/>
                            </w:rPr>
                          </w:pPr>
                          <w:r>
                            <w:rPr>
                              <w:rFonts w:ascii="Lucida Sans" w:hAnsi="Lucida Sans"/>
                              <w:color w:val="BEBEBE"/>
                              <w:spacing w:val="-4"/>
                              <w:sz w:val="18"/>
                            </w:rPr>
                            <w:t>©</w:t>
                          </w:r>
                          <w:r>
                            <w:rPr>
                              <w:rFonts w:ascii="Lucida Sans" w:hAnsi="Lucida Sans"/>
                              <w:color w:val="BEBEBE"/>
                              <w:spacing w:val="-10"/>
                              <w:sz w:val="18"/>
                            </w:rPr>
                            <w:t xml:space="preserve"> </w:t>
                          </w:r>
                          <w:r>
                            <w:rPr>
                              <w:rFonts w:ascii="Lucida Sans" w:hAnsi="Lucida Sans"/>
                              <w:color w:val="BEBEBE"/>
                              <w:spacing w:val="-4"/>
                              <w:sz w:val="18"/>
                            </w:rPr>
                            <w:t>2024</w:t>
                          </w:r>
                          <w:r>
                            <w:rPr>
                              <w:rFonts w:ascii="Lucida Sans" w:hAnsi="Lucida Sans"/>
                              <w:color w:val="BEBEBE"/>
                              <w:spacing w:val="-8"/>
                              <w:sz w:val="18"/>
                            </w:rPr>
                            <w:t xml:space="preserve"> </w:t>
                          </w:r>
                          <w:r>
                            <w:rPr>
                              <w:rFonts w:ascii="Lucida Sans" w:hAnsi="Lucida Sans"/>
                              <w:color w:val="BEBEBE"/>
                              <w:spacing w:val="-4"/>
                              <w:sz w:val="18"/>
                            </w:rPr>
                            <w:t>Salt</w:t>
                          </w:r>
                          <w:r>
                            <w:rPr>
                              <w:rFonts w:ascii="Lucida Sans" w:hAnsi="Lucida Sans"/>
                              <w:color w:val="BEBEBE"/>
                              <w:spacing w:val="-10"/>
                              <w:sz w:val="18"/>
                            </w:rPr>
                            <w:t xml:space="preserve"> </w:t>
                          </w:r>
                          <w:r>
                            <w:rPr>
                              <w:rFonts w:ascii="Lucida Sans" w:hAnsi="Lucida Sans"/>
                              <w:color w:val="BEBEBE"/>
                              <w:spacing w:val="-4"/>
                              <w:sz w:val="18"/>
                            </w:rPr>
                            <w:t>Lake</w:t>
                          </w:r>
                          <w:r>
                            <w:rPr>
                              <w:rFonts w:ascii="Lucida Sans" w:hAnsi="Lucida Sans"/>
                              <w:color w:val="BEBEBE"/>
                              <w:spacing w:val="-11"/>
                              <w:sz w:val="18"/>
                            </w:rPr>
                            <w:t xml:space="preserve"> </w:t>
                          </w:r>
                          <w:r>
                            <w:rPr>
                              <w:rFonts w:ascii="Lucida Sans" w:hAnsi="Lucida Sans"/>
                              <w:color w:val="BEBEBE"/>
                              <w:spacing w:val="-4"/>
                              <w:sz w:val="18"/>
                            </w:rPr>
                            <w:t>Iron</w:t>
                          </w:r>
                          <w:r>
                            <w:rPr>
                              <w:rFonts w:ascii="Lucida Sans" w:hAnsi="Lucida Sans"/>
                              <w:color w:val="BEBEBE"/>
                              <w:spacing w:val="-11"/>
                              <w:sz w:val="18"/>
                            </w:rPr>
                            <w:t xml:space="preserve"> </w:t>
                          </w:r>
                          <w:r>
                            <w:rPr>
                              <w:rFonts w:ascii="Lucida Sans" w:hAnsi="Lucida Sans"/>
                              <w:color w:val="BEBEBE"/>
                              <w:spacing w:val="-4"/>
                              <w:sz w:val="18"/>
                            </w:rPr>
                            <w:t>&amp;</w:t>
                          </w:r>
                          <w:r>
                            <w:rPr>
                              <w:rFonts w:ascii="Lucida Sans" w:hAnsi="Lucida Sans"/>
                              <w:color w:val="BEBEBE"/>
                              <w:spacing w:val="-10"/>
                              <w:sz w:val="18"/>
                            </w:rPr>
                            <w:t xml:space="preserve"> </w:t>
                          </w:r>
                          <w:r>
                            <w:rPr>
                              <w:rFonts w:ascii="Lucida Sans" w:hAnsi="Lucida Sans"/>
                              <w:color w:val="BEBEBE"/>
                              <w:spacing w:val="-4"/>
                              <w:sz w:val="18"/>
                            </w:rPr>
                            <w:t>Steel</w:t>
                          </w:r>
                          <w:r>
                            <w:rPr>
                              <w:rFonts w:ascii="Lucida Sans" w:hAnsi="Lucida Sans"/>
                              <w:color w:val="BEBEBE"/>
                              <w:spacing w:val="-11"/>
                              <w:sz w:val="18"/>
                            </w:rPr>
                            <w:t xml:space="preserve"> </w:t>
                          </w:r>
                          <w:r>
                            <w:rPr>
                              <w:rFonts w:ascii="Lucida Sans" w:hAnsi="Lucida Sans"/>
                              <w:color w:val="BEBEBE"/>
                              <w:spacing w:val="-4"/>
                              <w:sz w:val="18"/>
                            </w:rPr>
                            <w:t>Ltd.</w:t>
                          </w:r>
                          <w:r>
                            <w:rPr>
                              <w:rFonts w:ascii="Lucida Sans" w:hAnsi="Lucida Sans"/>
                              <w:color w:val="BEBEBE"/>
                              <w:spacing w:val="-10"/>
                              <w:sz w:val="18"/>
                            </w:rPr>
                            <w:t xml:space="preserve"> </w:t>
                          </w:r>
                          <w:r>
                            <w:rPr>
                              <w:rFonts w:ascii="Lucida Sans" w:hAnsi="Lucida Sans"/>
                              <w:color w:val="BEBEBE"/>
                              <w:spacing w:val="-5"/>
                              <w:sz w:val="18"/>
                            </w:rPr>
                            <w:t>Co.</w:t>
                          </w:r>
                        </w:p>
                      </w:txbxContent>
                    </wps:txbx>
                    <wps:bodyPr wrap="square" lIns="0" tIns="0" rIns="0" bIns="0" rtlCol="0">
                      <a:noAutofit/>
                    </wps:bodyPr>
                  </wps:wsp>
                </a:graphicData>
              </a:graphic>
            </wp:anchor>
          </w:drawing>
        </mc:Choice>
        <mc:Fallback>
          <w:pict>
            <v:shape w14:anchorId="1B0D69DC" id="Textbox 386" o:spid="_x0000_s1629" type="#_x0000_t202" style="position:absolute;margin-left:397.25pt;margin-top:753.9pt;width:157.2pt;height:14.3pt;z-index:-1957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Ef6mAEAACMDAAAOAAAAZHJzL2Uyb0RvYy54bWysUt2OEyEUvjfxHQj3djqrabaTTjerG43J&#10;Rk1WH4Ay0CEOHDyHdqZv74GdtkbvzN7AAQ4f3w+bu8kP4miQHIRW1oulFCZo6FzYt/LH949vbqWg&#10;pEKnBgimlSdD8m77+tVmjI25gR6GzqBgkEDNGFvZpxSbqiLdG69oAdEEPrSAXiVe4r7qUI2M7ofq&#10;ZrlcVSNgFxG0IeLdh+dDuS341hqdvlpLJomhlcwtlRHLuMtjtd2oZo8q9k7PNNR/sPDKBX70AvWg&#10;khIHdP9AeacRCGxaaPAVWOu0KRpYTb38S81Tr6IpWtgciheb6OVg9ZfjU/yGIk3vYeIAiwiKj6B/&#10;EntTjZGauSd7Sg1xdxY6WfR5ZgmCL7K3p4ufZkpCZ7T1evXu7VoKzWf1bb2qi+HV9XZESp8MeJGL&#10;ViLnVRio4yOl/L5qzi0zmef3M5M07SbhOkauc4x5awfdicWMnGcr6ddBoZFi+BzYsBz+ucBzsTsX&#10;mIYPUL5I1hTg/pDAusLgijsz4CQKsfnX5Kj/XJeu69/e/gYAAP//AwBQSwMEFAAGAAgAAAAhALHP&#10;qs7iAAAADgEAAA8AAABkcnMvZG93bnJldi54bWxMj8FOwzAQRO9I/IO1lbhRu9CmTRqnqhCckBBp&#10;OHB0EjexGq9D7Lbh79mcynFnnmZn0t1oO3bRgzcOJSzmApjGytUGGwlfxdvjBpgPCmvVOdQSfrWH&#10;XXZ/l6qkdlfM9eUQGkYh6BMloQ2hTzj3Vaut8nPXayTv6AarAp1Dw+tBXSncdvxJiIhbZZA+tKrX&#10;L62uToezlbD/xvzV/HyUn/kxN0URC3yPTlI+zMb9FljQY7jBMNWn6pBRp9Kdsfask7COlytCyViJ&#10;NY2YkIXYxMDKSXuOlsCzlP+fkf0BAAD//wMAUEsBAi0AFAAGAAgAAAAhALaDOJL+AAAA4QEAABMA&#10;AAAAAAAAAAAAAAAAAAAAAFtDb250ZW50X1R5cGVzXS54bWxQSwECLQAUAAYACAAAACEAOP0h/9YA&#10;AACUAQAACwAAAAAAAAAAAAAAAAAvAQAAX3JlbHMvLnJlbHNQSwECLQAUAAYACAAAACEAczxH+pgB&#10;AAAjAwAADgAAAAAAAAAAAAAAAAAuAgAAZHJzL2Uyb0RvYy54bWxQSwECLQAUAAYACAAAACEAsc+q&#10;zuIAAAAOAQAADwAAAAAAAAAAAAAAAADyAwAAZHJzL2Rvd25yZXYueG1sUEsFBgAAAAAEAAQA8wAA&#10;AAEFAAAAAA==&#10;" filled="f" stroked="f">
              <v:textbox inset="0,0,0,0">
                <w:txbxContent>
                  <w:p w14:paraId="1B0D6BE9" w14:textId="77777777" w:rsidR="00A87355" w:rsidRDefault="00CD0DE7">
                    <w:pPr>
                      <w:spacing w:before="38"/>
                      <w:ind w:left="20"/>
                      <w:rPr>
                        <w:rFonts w:ascii="Lucida Sans" w:hAnsi="Lucida Sans"/>
                        <w:sz w:val="18"/>
                      </w:rPr>
                    </w:pPr>
                    <w:r>
                      <w:rPr>
                        <w:rFonts w:ascii="Lucida Sans" w:hAnsi="Lucida Sans"/>
                        <w:color w:val="BEBEBE"/>
                        <w:spacing w:val="-4"/>
                        <w:sz w:val="18"/>
                      </w:rPr>
                      <w:t>©</w:t>
                    </w:r>
                    <w:r>
                      <w:rPr>
                        <w:rFonts w:ascii="Lucida Sans" w:hAnsi="Lucida Sans"/>
                        <w:color w:val="BEBEBE"/>
                        <w:spacing w:val="-10"/>
                        <w:sz w:val="18"/>
                      </w:rPr>
                      <w:t xml:space="preserve"> </w:t>
                    </w:r>
                    <w:r>
                      <w:rPr>
                        <w:rFonts w:ascii="Lucida Sans" w:hAnsi="Lucida Sans"/>
                        <w:color w:val="BEBEBE"/>
                        <w:spacing w:val="-4"/>
                        <w:sz w:val="18"/>
                      </w:rPr>
                      <w:t>2024</w:t>
                    </w:r>
                    <w:r>
                      <w:rPr>
                        <w:rFonts w:ascii="Lucida Sans" w:hAnsi="Lucida Sans"/>
                        <w:color w:val="BEBEBE"/>
                        <w:spacing w:val="-8"/>
                        <w:sz w:val="18"/>
                      </w:rPr>
                      <w:t xml:space="preserve"> </w:t>
                    </w:r>
                    <w:r>
                      <w:rPr>
                        <w:rFonts w:ascii="Lucida Sans" w:hAnsi="Lucida Sans"/>
                        <w:color w:val="BEBEBE"/>
                        <w:spacing w:val="-4"/>
                        <w:sz w:val="18"/>
                      </w:rPr>
                      <w:t>Salt</w:t>
                    </w:r>
                    <w:r>
                      <w:rPr>
                        <w:rFonts w:ascii="Lucida Sans" w:hAnsi="Lucida Sans"/>
                        <w:color w:val="BEBEBE"/>
                        <w:spacing w:val="-10"/>
                        <w:sz w:val="18"/>
                      </w:rPr>
                      <w:t xml:space="preserve"> </w:t>
                    </w:r>
                    <w:r>
                      <w:rPr>
                        <w:rFonts w:ascii="Lucida Sans" w:hAnsi="Lucida Sans"/>
                        <w:color w:val="BEBEBE"/>
                        <w:spacing w:val="-4"/>
                        <w:sz w:val="18"/>
                      </w:rPr>
                      <w:t>Lake</w:t>
                    </w:r>
                    <w:r>
                      <w:rPr>
                        <w:rFonts w:ascii="Lucida Sans" w:hAnsi="Lucida Sans"/>
                        <w:color w:val="BEBEBE"/>
                        <w:spacing w:val="-11"/>
                        <w:sz w:val="18"/>
                      </w:rPr>
                      <w:t xml:space="preserve"> </w:t>
                    </w:r>
                    <w:r>
                      <w:rPr>
                        <w:rFonts w:ascii="Lucida Sans" w:hAnsi="Lucida Sans"/>
                        <w:color w:val="BEBEBE"/>
                        <w:spacing w:val="-4"/>
                        <w:sz w:val="18"/>
                      </w:rPr>
                      <w:t>Iron</w:t>
                    </w:r>
                    <w:r>
                      <w:rPr>
                        <w:rFonts w:ascii="Lucida Sans" w:hAnsi="Lucida Sans"/>
                        <w:color w:val="BEBEBE"/>
                        <w:spacing w:val="-11"/>
                        <w:sz w:val="18"/>
                      </w:rPr>
                      <w:t xml:space="preserve"> </w:t>
                    </w:r>
                    <w:r>
                      <w:rPr>
                        <w:rFonts w:ascii="Lucida Sans" w:hAnsi="Lucida Sans"/>
                        <w:color w:val="BEBEBE"/>
                        <w:spacing w:val="-4"/>
                        <w:sz w:val="18"/>
                      </w:rPr>
                      <w:t>&amp;</w:t>
                    </w:r>
                    <w:r>
                      <w:rPr>
                        <w:rFonts w:ascii="Lucida Sans" w:hAnsi="Lucida Sans"/>
                        <w:color w:val="BEBEBE"/>
                        <w:spacing w:val="-10"/>
                        <w:sz w:val="18"/>
                      </w:rPr>
                      <w:t xml:space="preserve"> </w:t>
                    </w:r>
                    <w:r>
                      <w:rPr>
                        <w:rFonts w:ascii="Lucida Sans" w:hAnsi="Lucida Sans"/>
                        <w:color w:val="BEBEBE"/>
                        <w:spacing w:val="-4"/>
                        <w:sz w:val="18"/>
                      </w:rPr>
                      <w:t>Steel</w:t>
                    </w:r>
                    <w:r>
                      <w:rPr>
                        <w:rFonts w:ascii="Lucida Sans" w:hAnsi="Lucida Sans"/>
                        <w:color w:val="BEBEBE"/>
                        <w:spacing w:val="-11"/>
                        <w:sz w:val="18"/>
                      </w:rPr>
                      <w:t xml:space="preserve"> </w:t>
                    </w:r>
                    <w:r>
                      <w:rPr>
                        <w:rFonts w:ascii="Lucida Sans" w:hAnsi="Lucida Sans"/>
                        <w:color w:val="BEBEBE"/>
                        <w:spacing w:val="-4"/>
                        <w:sz w:val="18"/>
                      </w:rPr>
                      <w:t>Ltd.</w:t>
                    </w:r>
                    <w:r>
                      <w:rPr>
                        <w:rFonts w:ascii="Lucida Sans" w:hAnsi="Lucida Sans"/>
                        <w:color w:val="BEBEBE"/>
                        <w:spacing w:val="-10"/>
                        <w:sz w:val="18"/>
                      </w:rPr>
                      <w:t xml:space="preserve"> </w:t>
                    </w:r>
                    <w:r>
                      <w:rPr>
                        <w:rFonts w:ascii="Lucida Sans" w:hAnsi="Lucida Sans"/>
                        <w:color w:val="BEBEBE"/>
                        <w:spacing w:val="-5"/>
                        <w:sz w:val="18"/>
                      </w:rPr>
                      <w:t>Co.</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AF" w14:textId="77777777" w:rsidR="00A87355" w:rsidRDefault="00CD0DE7">
    <w:pPr>
      <w:pStyle w:val="BodyText"/>
      <w:spacing w:line="14" w:lineRule="auto"/>
      <w:rPr>
        <w:sz w:val="20"/>
      </w:rPr>
    </w:pPr>
    <w:r>
      <w:rPr>
        <w:noProof/>
      </w:rPr>
      <mc:AlternateContent>
        <mc:Choice Requires="wpg">
          <w:drawing>
            <wp:anchor distT="0" distB="0" distL="0" distR="0" simplePos="0" relativeHeight="483740672" behindDoc="1" locked="0" layoutInCell="1" allowOverlap="1" wp14:anchorId="1B0D69DE" wp14:editId="1B0D69DF">
              <wp:simplePos x="0" y="0"/>
              <wp:positionH relativeFrom="page">
                <wp:posOffset>0</wp:posOffset>
              </wp:positionH>
              <wp:positionV relativeFrom="page">
                <wp:posOffset>9453880</wp:posOffset>
              </wp:positionV>
              <wp:extent cx="7565390" cy="450850"/>
              <wp:effectExtent l="0" t="0" r="0" b="0"/>
              <wp:wrapNone/>
              <wp:docPr id="569" name="Group 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450850"/>
                        <a:chOff x="0" y="0"/>
                        <a:chExt cx="7565390" cy="450850"/>
                      </a:xfrm>
                    </wpg:grpSpPr>
                    <wps:wsp>
                      <wps:cNvPr id="570" name="Graphic 570"/>
                      <wps:cNvSpPr/>
                      <wps:spPr>
                        <a:xfrm>
                          <a:off x="0" y="0"/>
                          <a:ext cx="7565390" cy="450850"/>
                        </a:xfrm>
                        <a:custGeom>
                          <a:avLst/>
                          <a:gdLst/>
                          <a:ahLst/>
                          <a:cxnLst/>
                          <a:rect l="l" t="t" r="r" b="b"/>
                          <a:pathLst>
                            <a:path w="7565390" h="450850">
                              <a:moveTo>
                                <a:pt x="7565390" y="0"/>
                              </a:moveTo>
                              <a:lnTo>
                                <a:pt x="0" y="0"/>
                              </a:lnTo>
                              <a:lnTo>
                                <a:pt x="0" y="450850"/>
                              </a:lnTo>
                              <a:lnTo>
                                <a:pt x="7565390" y="450850"/>
                              </a:lnTo>
                              <a:lnTo>
                                <a:pt x="7565390" y="0"/>
                              </a:lnTo>
                              <a:close/>
                            </a:path>
                          </a:pathLst>
                        </a:custGeom>
                        <a:solidFill>
                          <a:srgbClr val="A7A9AC"/>
                        </a:solidFill>
                      </wps:spPr>
                      <wps:bodyPr wrap="square" lIns="0" tIns="0" rIns="0" bIns="0" rtlCol="0">
                        <a:prstTxWarp prst="textNoShape">
                          <a:avLst/>
                        </a:prstTxWarp>
                        <a:noAutofit/>
                      </wps:bodyPr>
                    </wps:wsp>
                    <wps:wsp>
                      <wps:cNvPr id="571" name="Graphic 571"/>
                      <wps:cNvSpPr/>
                      <wps:spPr>
                        <a:xfrm>
                          <a:off x="213359" y="82550"/>
                          <a:ext cx="280035" cy="280035"/>
                        </a:xfrm>
                        <a:custGeom>
                          <a:avLst/>
                          <a:gdLst/>
                          <a:ahLst/>
                          <a:cxnLst/>
                          <a:rect l="l" t="t" r="r" b="b"/>
                          <a:pathLst>
                            <a:path w="280035" h="280035">
                              <a:moveTo>
                                <a:pt x="140335" y="0"/>
                              </a:moveTo>
                              <a:lnTo>
                                <a:pt x="95885" y="6985"/>
                              </a:lnTo>
                              <a:lnTo>
                                <a:pt x="57150" y="27305"/>
                              </a:lnTo>
                              <a:lnTo>
                                <a:pt x="27305" y="57150"/>
                              </a:lnTo>
                              <a:lnTo>
                                <a:pt x="6985" y="95885"/>
                              </a:lnTo>
                              <a:lnTo>
                                <a:pt x="0" y="140335"/>
                              </a:lnTo>
                              <a:lnTo>
                                <a:pt x="6985" y="184150"/>
                              </a:lnTo>
                              <a:lnTo>
                                <a:pt x="27305" y="222885"/>
                              </a:lnTo>
                              <a:lnTo>
                                <a:pt x="57150" y="252730"/>
                              </a:lnTo>
                              <a:lnTo>
                                <a:pt x="95885" y="273050"/>
                              </a:lnTo>
                              <a:lnTo>
                                <a:pt x="140335" y="280035"/>
                              </a:lnTo>
                              <a:lnTo>
                                <a:pt x="184150" y="273050"/>
                              </a:lnTo>
                              <a:lnTo>
                                <a:pt x="222885" y="252730"/>
                              </a:lnTo>
                              <a:lnTo>
                                <a:pt x="252729" y="222885"/>
                              </a:lnTo>
                              <a:lnTo>
                                <a:pt x="273050" y="184150"/>
                              </a:lnTo>
                              <a:lnTo>
                                <a:pt x="280035" y="140335"/>
                              </a:lnTo>
                              <a:lnTo>
                                <a:pt x="273050" y="95885"/>
                              </a:lnTo>
                              <a:lnTo>
                                <a:pt x="252729" y="57150"/>
                              </a:lnTo>
                              <a:lnTo>
                                <a:pt x="222885" y="27305"/>
                              </a:lnTo>
                              <a:lnTo>
                                <a:pt x="184150" y="6985"/>
                              </a:lnTo>
                              <a:lnTo>
                                <a:pt x="140335" y="0"/>
                              </a:lnTo>
                              <a:close/>
                            </a:path>
                          </a:pathLst>
                        </a:custGeom>
                        <a:solidFill>
                          <a:srgbClr val="FFFFFF"/>
                        </a:solidFill>
                      </wps:spPr>
                      <wps:bodyPr wrap="square" lIns="0" tIns="0" rIns="0" bIns="0" rtlCol="0">
                        <a:prstTxWarp prst="textNoShape">
                          <a:avLst/>
                        </a:prstTxWarp>
                        <a:noAutofit/>
                      </wps:bodyPr>
                    </wps:wsp>
                    <wps:wsp>
                      <wps:cNvPr id="572" name="Graphic 572"/>
                      <wps:cNvSpPr/>
                      <wps:spPr>
                        <a:xfrm>
                          <a:off x="213359" y="82550"/>
                          <a:ext cx="280035" cy="280035"/>
                        </a:xfrm>
                        <a:custGeom>
                          <a:avLst/>
                          <a:gdLst/>
                          <a:ahLst/>
                          <a:cxnLst/>
                          <a:rect l="l" t="t" r="r" b="b"/>
                          <a:pathLst>
                            <a:path w="280035" h="280035">
                              <a:moveTo>
                                <a:pt x="140335" y="280035"/>
                              </a:moveTo>
                              <a:lnTo>
                                <a:pt x="184150" y="273050"/>
                              </a:lnTo>
                              <a:lnTo>
                                <a:pt x="222885" y="252730"/>
                              </a:lnTo>
                              <a:lnTo>
                                <a:pt x="252729" y="222885"/>
                              </a:lnTo>
                              <a:lnTo>
                                <a:pt x="273050" y="184150"/>
                              </a:lnTo>
                              <a:lnTo>
                                <a:pt x="280035" y="140335"/>
                              </a:lnTo>
                              <a:lnTo>
                                <a:pt x="273050" y="95885"/>
                              </a:lnTo>
                              <a:lnTo>
                                <a:pt x="252729" y="57150"/>
                              </a:lnTo>
                              <a:lnTo>
                                <a:pt x="222885" y="27305"/>
                              </a:lnTo>
                              <a:lnTo>
                                <a:pt x="184150" y="6985"/>
                              </a:lnTo>
                              <a:lnTo>
                                <a:pt x="140335" y="0"/>
                              </a:lnTo>
                              <a:lnTo>
                                <a:pt x="95885" y="6985"/>
                              </a:lnTo>
                              <a:lnTo>
                                <a:pt x="57150" y="27305"/>
                              </a:lnTo>
                              <a:lnTo>
                                <a:pt x="27305" y="57150"/>
                              </a:lnTo>
                              <a:lnTo>
                                <a:pt x="6985" y="95885"/>
                              </a:lnTo>
                              <a:lnTo>
                                <a:pt x="0" y="140335"/>
                              </a:lnTo>
                              <a:lnTo>
                                <a:pt x="6985" y="184150"/>
                              </a:lnTo>
                              <a:lnTo>
                                <a:pt x="27305" y="222885"/>
                              </a:lnTo>
                              <a:lnTo>
                                <a:pt x="57150" y="252730"/>
                              </a:lnTo>
                              <a:lnTo>
                                <a:pt x="95885" y="273050"/>
                              </a:lnTo>
                              <a:lnTo>
                                <a:pt x="140335" y="280035"/>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2E05F0D9" id="Group 569" o:spid="_x0000_s1026" style="position:absolute;margin-left:0;margin-top:744.4pt;width:595.7pt;height:35.5pt;z-index:-19575808;mso-wrap-distance-left:0;mso-wrap-distance-right:0;mso-position-horizontal-relative:page;mso-position-vertical-relative:page" coordsize="75653,4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sQE4QMAAHASAAAOAAAAZHJzL2Uyb0RvYy54bWzsWNtu2zgQfV+g/yDovdHFUWwLcYog2QQL&#10;FN0CzWKfaYqyhEoiS9KW8/c7vEl0gkpJWxTY3frBGkmHo5kzZ0hKl++ObRMcCBc17TZhchaHAekw&#10;Leputwn/erh7uwoDIVFXoIZ2ZBM+EhG+u3rz22XPcpLSijYF4QE46UTes01YScnyKBK4Ii0SZ5SR&#10;Dm6WlLdIwinfRQVHPXhvmyiN44uop7xgnGIiBFy9NTfDK+2/LAmWf5alIDJoNiHEJvU/1/9b9R9d&#10;XaJ8xxGramzDQN8QRYvqDh46uLpFEgV7Xj9z1daYU0FLeYZpG9GyrDHROUA2Sfwkm3tO90znssv7&#10;HRtoAmqf8PTNbvGHwz1nn9hHbqIH8z3FnwXwEvVsl/v31fluBB9L3qpBkERw1Iw+DoySowwwXFxm&#10;F9liDcRjuHeexavMUo4rqMuzYbj6fXpghHLzWB3cEEzPQD1iJEh8H0GfKsSI5l0oAj7yoC42YbaE&#10;PDrUgorvrWDUJWBKPR5wikV7Jiyh38HRkCrK8V7Ie0I12+jwXkij2sJZqHIWPnbO5KB9pfpGq16G&#10;AaiehwGofmtUz5BU41QJlRn0XrmqoVrqdksP5IFqoFQ1G6rqCg6xjpim87HAmYdy99yRaX8GM8oD&#10;3DmAOxqg/+BXwnWhPMe4oYIAj3BJZT8YmhG46HMuaFMXd3XTKAoE321vGh4cEJB7vbxeX98oPmGI&#10;BwN5ityIQFlbWjyCinqQzSYUX/aIkzBo/uhAp5C7dAZ3xtYZXDY3VE9dmn0u5MPxb8RZwMDchBL6&#10;7AN1ckW5E4dKasCqkR293kta1ko5OjYTkT2B1jEi/gk9lDzvoeRVPZQmi0W21qpapZmbT9yEk67i&#10;eJGZ+cbapjiuE/26Orpg2v7xveQigVaypirE2CZG0cl5DOmc9MgIORX/OlutDPJiDYZJy0Hc0XjN&#10;lgkQoxovXS7iaaxBKKwZNeVXP1hBTSxTUPN4m94UcPCZrM5V1FPYMdY0TRUbU2CPhEwNnASP5Opn&#10;TIO9op1ozBXBHW2JTV5DNaZ928Q0ej7sFCCpaYYXMGJTU75fQrZtJYU2Kp1i2/M9Lw4v7HnR+YzM&#10;qtnmpVKc7RKvjE9r8mNWhzv9s7r7tTp4+3S3ZNmd07DDSp+vDqni78U7rP/s6nAy0XxtifDU/4Jp&#10;zG+sX1ON2tj6jPysqeZ0sRjXodnpy1vfZmPVatAbgvn5dliQ5+fx//Mi/5olounU21WSLuNYfyXw&#10;1oInLxRfWzLMhv4Wicq8eGgPw47G7uP/XS8c+hUePmvodyf7CUZ9N/HPdWLjh6KrfwAAAP//AwBQ&#10;SwMEFAAGAAgAAAAhAMnY5BfhAAAACwEAAA8AAABkcnMvZG93bnJldi54bWxMj0FLw0AQhe+C/2EZ&#10;wZvdRBtJ02xKKeqpCLaC9LbNTpPQ7GzIbpP03zs96W1m3uPN9/LVZFsxYO8bRwriWQQCqXSmoUrB&#10;9/79KQXhgyajW0eo4IoeVsX9Xa4z40b6wmEXKsEh5DOtoA6hy6T0ZY1W+5nrkFg7ud7qwGtfSdPr&#10;kcNtK5+j6FVa3RB/qHWHmxrL8+5iFXyMely/xG/D9nzaXA/75PNnG6NSjw/Tegki4BT+zHDDZ3Qo&#10;mOnoLmS8aBVwkcDXeZpyg5seL+I5iCNPSbJIQRa5/N+h+AUAAP//AwBQSwECLQAUAAYACAAAACEA&#10;toM4kv4AAADhAQAAEwAAAAAAAAAAAAAAAAAAAAAAW0NvbnRlbnRfVHlwZXNdLnhtbFBLAQItABQA&#10;BgAIAAAAIQA4/SH/1gAAAJQBAAALAAAAAAAAAAAAAAAAAC8BAABfcmVscy8ucmVsc1BLAQItABQA&#10;BgAIAAAAIQD5hsQE4QMAAHASAAAOAAAAAAAAAAAAAAAAAC4CAABkcnMvZTJvRG9jLnhtbFBLAQIt&#10;ABQABgAIAAAAIQDJ2OQX4QAAAAsBAAAPAAAAAAAAAAAAAAAAADsGAABkcnMvZG93bnJldi54bWxQ&#10;SwUGAAAAAAQABADzAAAASQcAAAAA&#10;">
              <v:shape id="Graphic 570" o:spid="_x0000_s1027" style="position:absolute;width:75653;height:4508;visibility:visible;mso-wrap-style:square;v-text-anchor:top" coordsize="7565390,450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4ylwgAAANwAAAAPAAAAZHJzL2Rvd25yZXYueG1sRE9LS8NA&#10;EL4L/odlhN7sxlAfxG5LKVRET7ZF2tuQHbPB7GzYHZPor3cPgseP771cT75TA8XUBjZwMy9AEdfB&#10;ttwYOB521w+gkiBb7AKTgW9KsF5dXiyxsmHkNxr20qgcwqlCA06kr7ROtSOPaR564sx9hOhRMoyN&#10;thHHHO47XRbFnfbYcm5w2NPWUf25//IGDqeSzj+DG1/l6T2+OAnlcbcwZnY1bR5BCU3yL/5zP1sD&#10;t/d5fj6Tj4Be/QIAAP//AwBQSwECLQAUAAYACAAAACEA2+H2y+4AAACFAQAAEwAAAAAAAAAAAAAA&#10;AAAAAAAAW0NvbnRlbnRfVHlwZXNdLnhtbFBLAQItABQABgAIAAAAIQBa9CxbvwAAABUBAAALAAAA&#10;AAAAAAAAAAAAAB8BAABfcmVscy8ucmVsc1BLAQItABQABgAIAAAAIQDHQ4ylwgAAANwAAAAPAAAA&#10;AAAAAAAAAAAAAAcCAABkcnMvZG93bnJldi54bWxQSwUGAAAAAAMAAwC3AAAA9gIAAAAA&#10;" path="m7565390,l,,,450850r7565390,l7565390,xe" fillcolor="#a7a9ac" stroked="f">
                <v:path arrowok="t"/>
              </v:shape>
              <v:shape id="Graphic 571" o:spid="_x0000_s1028" style="position:absolute;left:2133;top:825;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Wd4xAAAANwAAAAPAAAAZHJzL2Rvd25yZXYueG1sRI9bi8Iw&#10;FITfhf0P4Sz4Imuq4IWuUcQLyPrkZd8Pzdmm2JyUJtrqrzcLgo/DzHzDzBatLcWNal84VjDoJyCI&#10;M6cLzhWcT9uvKQgfkDWWjknBnTws5h+dGabaNXyg2zHkIkLYp6jAhFClUvrMkEXfdxVx9P5cbTFE&#10;WedS19hEuC3lMEnG0mLBccFgRStD2eV4tQr2w83+8dNr11Vy/p2Yq3eXxuyU6n62y28QgdrwDr/a&#10;O61gNBnA/5l4BOT8CQAA//8DAFBLAQItABQABgAIAAAAIQDb4fbL7gAAAIUBAAATAAAAAAAAAAAA&#10;AAAAAAAAAABbQ29udGVudF9UeXBlc10ueG1sUEsBAi0AFAAGAAgAAAAhAFr0LFu/AAAAFQEAAAsA&#10;AAAAAAAAAAAAAAAAHwEAAF9yZWxzLy5yZWxzUEsBAi0AFAAGAAgAAAAhAPV5Z3jEAAAA3AAAAA8A&#10;AAAAAAAAAAAAAAAABwIAAGRycy9kb3ducmV2LnhtbFBLBQYAAAAAAwADALcAAAD4AgAAAAA=&#10;" path="m140335,l95885,6985,57150,27305,27305,57150,6985,95885,,140335r6985,43815l27305,222885r29845,29845l95885,273050r44450,6985l184150,273050r38735,-20320l252729,222885r20321,-38735l280035,140335,273050,95885,252729,57150,222885,27305,184150,6985,140335,xe" stroked="f">
                <v:path arrowok="t"/>
              </v:shape>
              <v:shape id="Graphic 572" o:spid="_x0000_s1029" style="position:absolute;left:2133;top:825;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nTxgAAANwAAAAPAAAAZHJzL2Rvd25yZXYueG1sRI9Ba8JA&#10;FITvhf6H5Qm9iG6qVGt0lVIQvBVTRXp7ZJ/ZaPZtyG5j9Nd3BaHHYWa+YRarzlaipcaXjhW8DhMQ&#10;xLnTJRcKdt/rwTsIH5A1Vo5JwZU8rJbPTwtMtbvwltosFCJC2KeowIRQp1L63JBFP3Q1cfSOrrEY&#10;omwKqRu8RLit5ChJJtJiyXHBYE2fhvJz9msVjGc3ez2c+vv+tm2/ykm2/zF2rdRLr/uYgwjUhf/w&#10;o73RCt6mI7ifiUdALv8AAAD//wMAUEsBAi0AFAAGAAgAAAAhANvh9svuAAAAhQEAABMAAAAAAAAA&#10;AAAAAAAAAAAAAFtDb250ZW50X1R5cGVzXS54bWxQSwECLQAUAAYACAAAACEAWvQsW78AAAAVAQAA&#10;CwAAAAAAAAAAAAAAAAAfAQAAX3JlbHMvLnJlbHNQSwECLQAUAAYACAAAACEAuzPp08YAAADcAAAA&#10;DwAAAAAAAAAAAAAAAAAHAgAAZHJzL2Rvd25yZXYueG1sUEsFBgAAAAADAAMAtwAAAPoCAAAAAA==&#10;" path="m140335,280035r43815,-6985l222885,252730r29844,-29845l273050,184150r6985,-43815l273050,95885,252729,57150,222885,27305,184150,6985,140335,,95885,6985,57150,27305,27305,57150,6985,95885,,140335r6985,43815l27305,222885r29845,29845l95885,273050r44450,6985xe" filled="f" strokecolor="white" strokeweight="1pt">
                <v:path arrowok="t"/>
              </v:shape>
              <w10:wrap anchorx="page" anchory="page"/>
            </v:group>
          </w:pict>
        </mc:Fallback>
      </mc:AlternateContent>
    </w:r>
    <w:r>
      <w:rPr>
        <w:noProof/>
      </w:rPr>
      <mc:AlternateContent>
        <mc:Choice Requires="wps">
          <w:drawing>
            <wp:anchor distT="0" distB="0" distL="0" distR="0" simplePos="0" relativeHeight="483741184" behindDoc="1" locked="0" layoutInCell="1" allowOverlap="1" wp14:anchorId="1B0D69E0" wp14:editId="1B0D69E1">
              <wp:simplePos x="0" y="0"/>
              <wp:positionH relativeFrom="page">
                <wp:posOffset>205740</wp:posOffset>
              </wp:positionH>
              <wp:positionV relativeFrom="page">
                <wp:posOffset>9526616</wp:posOffset>
              </wp:positionV>
              <wp:extent cx="306070" cy="285115"/>
              <wp:effectExtent l="0" t="0" r="0" b="0"/>
              <wp:wrapNone/>
              <wp:docPr id="573" name="Textbox 5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070" cy="285115"/>
                      </a:xfrm>
                      <a:prstGeom prst="rect">
                        <a:avLst/>
                      </a:prstGeom>
                    </wps:spPr>
                    <wps:txbx>
                      <w:txbxContent>
                        <w:p w14:paraId="1B0D6BEA" w14:textId="77777777" w:rsidR="00A87355" w:rsidRDefault="00CD0DE7">
                          <w:pPr>
                            <w:spacing w:before="59"/>
                            <w:ind w:left="60"/>
                            <w:rPr>
                              <w:rFonts w:ascii="Arial"/>
                              <w:b/>
                              <w:sz w:val="30"/>
                            </w:rPr>
                          </w:pPr>
                          <w:r>
                            <w:rPr>
                              <w:rFonts w:ascii="Arial"/>
                              <w:b/>
                              <w:spacing w:val="-5"/>
                              <w:sz w:val="30"/>
                            </w:rPr>
                            <w:fldChar w:fldCharType="begin"/>
                          </w:r>
                          <w:r>
                            <w:rPr>
                              <w:rFonts w:ascii="Arial"/>
                              <w:b/>
                              <w:spacing w:val="-5"/>
                              <w:sz w:val="30"/>
                            </w:rPr>
                            <w:instrText xml:space="preserve"> PAGE </w:instrText>
                          </w:r>
                          <w:r>
                            <w:rPr>
                              <w:rFonts w:ascii="Arial"/>
                              <w:b/>
                              <w:spacing w:val="-5"/>
                              <w:sz w:val="30"/>
                            </w:rPr>
                            <w:fldChar w:fldCharType="separate"/>
                          </w:r>
                          <w:r>
                            <w:rPr>
                              <w:rFonts w:ascii="Arial"/>
                              <w:b/>
                              <w:spacing w:val="-5"/>
                              <w:sz w:val="30"/>
                            </w:rPr>
                            <w:t>34</w:t>
                          </w:r>
                          <w:r>
                            <w:rPr>
                              <w:rFonts w:ascii="Arial"/>
                              <w:b/>
                              <w:spacing w:val="-5"/>
                              <w:sz w:val="30"/>
                            </w:rPr>
                            <w:fldChar w:fldCharType="end"/>
                          </w:r>
                        </w:p>
                      </w:txbxContent>
                    </wps:txbx>
                    <wps:bodyPr wrap="square" lIns="0" tIns="0" rIns="0" bIns="0" rtlCol="0">
                      <a:noAutofit/>
                    </wps:bodyPr>
                  </wps:wsp>
                </a:graphicData>
              </a:graphic>
            </wp:anchor>
          </w:drawing>
        </mc:Choice>
        <mc:Fallback>
          <w:pict>
            <v:shapetype w14:anchorId="1B0D69E0" id="_x0000_t202" coordsize="21600,21600" o:spt="202" path="m,l,21600r21600,l21600,xe">
              <v:stroke joinstyle="miter"/>
              <v:path gradientshapeok="t" o:connecttype="rect"/>
            </v:shapetype>
            <v:shape id="Textbox 573" o:spid="_x0000_s1630" type="#_x0000_t202" style="position:absolute;margin-left:16.2pt;margin-top:750.15pt;width:24.1pt;height:22.45pt;z-index:-19575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mhCmAEAACIDAAAOAAAAZHJzL2Uyb0RvYy54bWysUsGO0zAQvSPxD5bvNGnRLquo6WphBUJa&#10;AdLCB7iO3VjEHjPjNunfM3bTFsEN7cUez4yf33vj9f3kB3EwSA5CK5eLWgoTNHQu7Fr54/vHN3dS&#10;UFKhUwME08qjIXm/ef1qPcbGrKCHoTMoGCRQM8ZW9inFpqpI98YrWkA0gYsW0KvER9xVHaqR0f1Q&#10;rer6thoBu4igDRFnH09FuSn41hqdvlpLJomhlcwtlRXLus1rtVmrZocq9k7PNNR/sPDKBX70AvWo&#10;khJ7dP9AeacRCGxaaPAVWOu0KRpYzbL+S81zr6IpWtgciheb6OVg9ZfDc/yGIk3vYeIBFhEUn0D/&#10;JPamGiM1c0/2lBri7ix0sujzzhIEX2Rvjxc/zZSE5uTb+rZ+xxXNpdXdzXJ5k/2urpcjUvpkwIsc&#10;tBJ5XIWAOjxROrWeW2Yup+czkTRtJ+E65rzKqDm1he7IWkYeZyvp116hkWL4HNivPPtzgOdgew4w&#10;DR+g/JAsKcDDPoF1hcEVd2bAgyga5k+TJ/3nuXRdv/bmNwAAAP//AwBQSwMEFAAGAAgAAAAhAB57&#10;HhHgAAAACwEAAA8AAABkcnMvZG93bnJldi54bWxMj8FOwzAMhu9IvENkJG4sWbdVo2s6TQhOSIiu&#10;HDimTdZGa5zSZFt5e7zTOPr3p9+f8+3kenY2Y7AeJcxnApjBxmuLrYSv6u1pDSxEhVr1Ho2EXxNg&#10;W9zf5SrT/oKlOe9jy6gEQ6YkdDEOGeeh6YxTYeYHg7Q7+NGpSOPYcj2qC5W7nidCpNwpi3ShU4N5&#10;6Uxz3J+chN03lq/256P+LA+lrapnge/pUcrHh2m3ARbNFG8wXPVJHQpyqv0JdWC9hEWyJJLylRAL&#10;YESsRQqsvibLVQK8yPn/H4o/AAAA//8DAFBLAQItABQABgAIAAAAIQC2gziS/gAAAOEBAAATAAAA&#10;AAAAAAAAAAAAAAAAAABbQ29udGVudF9UeXBlc10ueG1sUEsBAi0AFAAGAAgAAAAhADj9If/WAAAA&#10;lAEAAAsAAAAAAAAAAAAAAAAALwEAAF9yZWxzLy5yZWxzUEsBAi0AFAAGAAgAAAAhAM7yaEKYAQAA&#10;IgMAAA4AAAAAAAAAAAAAAAAALgIAAGRycy9lMm9Eb2MueG1sUEsBAi0AFAAGAAgAAAAhAB57HhHg&#10;AAAACwEAAA8AAAAAAAAAAAAAAAAA8gMAAGRycy9kb3ducmV2LnhtbFBLBQYAAAAABAAEAPMAAAD/&#10;BAAAAAA=&#10;" filled="f" stroked="f">
              <v:textbox inset="0,0,0,0">
                <w:txbxContent>
                  <w:p w14:paraId="1B0D6BEA" w14:textId="77777777" w:rsidR="00A87355" w:rsidRDefault="00CD0DE7">
                    <w:pPr>
                      <w:spacing w:before="59"/>
                      <w:ind w:left="60"/>
                      <w:rPr>
                        <w:rFonts w:ascii="Arial"/>
                        <w:b/>
                        <w:sz w:val="30"/>
                      </w:rPr>
                    </w:pPr>
                    <w:r>
                      <w:rPr>
                        <w:rFonts w:ascii="Arial"/>
                        <w:b/>
                        <w:spacing w:val="-5"/>
                        <w:sz w:val="30"/>
                      </w:rPr>
                      <w:fldChar w:fldCharType="begin"/>
                    </w:r>
                    <w:r>
                      <w:rPr>
                        <w:rFonts w:ascii="Arial"/>
                        <w:b/>
                        <w:spacing w:val="-5"/>
                        <w:sz w:val="30"/>
                      </w:rPr>
                      <w:instrText xml:space="preserve"> PAGE </w:instrText>
                    </w:r>
                    <w:r>
                      <w:rPr>
                        <w:rFonts w:ascii="Arial"/>
                        <w:b/>
                        <w:spacing w:val="-5"/>
                        <w:sz w:val="30"/>
                      </w:rPr>
                      <w:fldChar w:fldCharType="separate"/>
                    </w:r>
                    <w:r>
                      <w:rPr>
                        <w:rFonts w:ascii="Arial"/>
                        <w:b/>
                        <w:spacing w:val="-5"/>
                        <w:sz w:val="30"/>
                      </w:rPr>
                      <w:t>34</w:t>
                    </w:r>
                    <w:r>
                      <w:rPr>
                        <w:rFonts w:ascii="Arial"/>
                        <w:b/>
                        <w:spacing w:val="-5"/>
                        <w:sz w:val="30"/>
                      </w:rPr>
                      <w:fldChar w:fldCharType="end"/>
                    </w:r>
                  </w:p>
                </w:txbxContent>
              </v:textbox>
              <w10:wrap anchorx="page" anchory="page"/>
            </v:shape>
          </w:pict>
        </mc:Fallback>
      </mc:AlternateContent>
    </w:r>
    <w:r>
      <w:rPr>
        <w:noProof/>
      </w:rPr>
      <mc:AlternateContent>
        <mc:Choice Requires="wps">
          <w:drawing>
            <wp:anchor distT="0" distB="0" distL="0" distR="0" simplePos="0" relativeHeight="483741696" behindDoc="1" locked="0" layoutInCell="1" allowOverlap="1" wp14:anchorId="1B0D69E2" wp14:editId="1B0D69E3">
              <wp:simplePos x="0" y="0"/>
              <wp:positionH relativeFrom="page">
                <wp:posOffset>5044821</wp:posOffset>
              </wp:positionH>
              <wp:positionV relativeFrom="page">
                <wp:posOffset>9577582</wp:posOffset>
              </wp:positionV>
              <wp:extent cx="1996439" cy="181610"/>
              <wp:effectExtent l="0" t="0" r="0" b="0"/>
              <wp:wrapNone/>
              <wp:docPr id="574" name="Textbox 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6439" cy="181610"/>
                      </a:xfrm>
                      <a:prstGeom prst="rect">
                        <a:avLst/>
                      </a:prstGeom>
                    </wps:spPr>
                    <wps:txbx>
                      <w:txbxContent>
                        <w:p w14:paraId="1B0D6BEB" w14:textId="77777777" w:rsidR="00A87355" w:rsidRDefault="00CD0DE7">
                          <w:pPr>
                            <w:spacing w:before="38"/>
                            <w:ind w:left="20"/>
                            <w:rPr>
                              <w:rFonts w:ascii="Lucida Sans" w:hAnsi="Lucida Sans"/>
                              <w:sz w:val="18"/>
                            </w:rPr>
                          </w:pPr>
                          <w:r>
                            <w:rPr>
                              <w:rFonts w:ascii="Lucida Sans" w:hAnsi="Lucida Sans"/>
                              <w:color w:val="BEBEBE"/>
                              <w:spacing w:val="-6"/>
                              <w:sz w:val="18"/>
                            </w:rPr>
                            <w:t>©</w:t>
                          </w:r>
                          <w:r>
                            <w:rPr>
                              <w:rFonts w:ascii="Lucida Sans" w:hAnsi="Lucida Sans"/>
                              <w:color w:val="BEBEBE"/>
                              <w:spacing w:val="-5"/>
                              <w:sz w:val="18"/>
                            </w:rPr>
                            <w:t xml:space="preserve"> </w:t>
                          </w:r>
                          <w:r>
                            <w:rPr>
                              <w:rFonts w:ascii="Lucida Sans" w:hAnsi="Lucida Sans"/>
                              <w:color w:val="BEBEBE"/>
                              <w:spacing w:val="-6"/>
                              <w:sz w:val="18"/>
                            </w:rPr>
                            <w:t>2024</w:t>
                          </w:r>
                          <w:r>
                            <w:rPr>
                              <w:rFonts w:ascii="Lucida Sans" w:hAnsi="Lucida Sans"/>
                              <w:color w:val="BEBEBE"/>
                              <w:spacing w:val="-2"/>
                              <w:sz w:val="18"/>
                            </w:rPr>
                            <w:t xml:space="preserve"> </w:t>
                          </w:r>
                          <w:r>
                            <w:rPr>
                              <w:rFonts w:ascii="Lucida Sans" w:hAnsi="Lucida Sans"/>
                              <w:color w:val="BEBEBE"/>
                              <w:spacing w:val="-6"/>
                              <w:sz w:val="18"/>
                            </w:rPr>
                            <w:t>Salt</w:t>
                          </w:r>
                          <w:r>
                            <w:rPr>
                              <w:rFonts w:ascii="Lucida Sans" w:hAnsi="Lucida Sans"/>
                              <w:color w:val="BEBEBE"/>
                              <w:spacing w:val="-2"/>
                              <w:sz w:val="18"/>
                            </w:rPr>
                            <w:t xml:space="preserve"> </w:t>
                          </w:r>
                          <w:r>
                            <w:rPr>
                              <w:rFonts w:ascii="Lucida Sans" w:hAnsi="Lucida Sans"/>
                              <w:color w:val="BEBEBE"/>
                              <w:spacing w:val="-6"/>
                              <w:sz w:val="18"/>
                            </w:rPr>
                            <w:t>Lake</w:t>
                          </w:r>
                          <w:r>
                            <w:rPr>
                              <w:rFonts w:ascii="Lucida Sans" w:hAnsi="Lucida Sans"/>
                              <w:color w:val="BEBEBE"/>
                              <w:spacing w:val="-4"/>
                              <w:sz w:val="18"/>
                            </w:rPr>
                            <w:t xml:space="preserve"> </w:t>
                          </w:r>
                          <w:r>
                            <w:rPr>
                              <w:rFonts w:ascii="Lucida Sans" w:hAnsi="Lucida Sans"/>
                              <w:color w:val="BEBEBE"/>
                              <w:spacing w:val="-6"/>
                              <w:sz w:val="18"/>
                            </w:rPr>
                            <w:t>Iron</w:t>
                          </w:r>
                          <w:r>
                            <w:rPr>
                              <w:rFonts w:ascii="Lucida Sans" w:hAnsi="Lucida Sans"/>
                              <w:color w:val="BEBEBE"/>
                              <w:spacing w:val="-7"/>
                              <w:sz w:val="18"/>
                            </w:rPr>
                            <w:t xml:space="preserve"> </w:t>
                          </w:r>
                          <w:r>
                            <w:rPr>
                              <w:rFonts w:ascii="Lucida Sans" w:hAnsi="Lucida Sans"/>
                              <w:color w:val="BEBEBE"/>
                              <w:spacing w:val="-6"/>
                              <w:sz w:val="18"/>
                            </w:rPr>
                            <w:t>&amp;</w:t>
                          </w:r>
                          <w:r>
                            <w:rPr>
                              <w:rFonts w:ascii="Lucida Sans" w:hAnsi="Lucida Sans"/>
                              <w:color w:val="BEBEBE"/>
                              <w:spacing w:val="-2"/>
                              <w:sz w:val="18"/>
                            </w:rPr>
                            <w:t xml:space="preserve"> </w:t>
                          </w:r>
                          <w:r>
                            <w:rPr>
                              <w:rFonts w:ascii="Lucida Sans" w:hAnsi="Lucida Sans"/>
                              <w:color w:val="BEBEBE"/>
                              <w:spacing w:val="-6"/>
                              <w:sz w:val="18"/>
                            </w:rPr>
                            <w:t>Steel</w:t>
                          </w:r>
                          <w:r>
                            <w:rPr>
                              <w:rFonts w:ascii="Lucida Sans" w:hAnsi="Lucida Sans"/>
                              <w:color w:val="BEBEBE"/>
                              <w:spacing w:val="-7"/>
                              <w:sz w:val="18"/>
                            </w:rPr>
                            <w:t xml:space="preserve"> </w:t>
                          </w:r>
                          <w:r>
                            <w:rPr>
                              <w:rFonts w:ascii="Lucida Sans" w:hAnsi="Lucida Sans"/>
                              <w:color w:val="BEBEBE"/>
                              <w:spacing w:val="-6"/>
                              <w:sz w:val="18"/>
                            </w:rPr>
                            <w:t>Ltd. Co.</w:t>
                          </w:r>
                        </w:p>
                      </w:txbxContent>
                    </wps:txbx>
                    <wps:bodyPr wrap="square" lIns="0" tIns="0" rIns="0" bIns="0" rtlCol="0">
                      <a:noAutofit/>
                    </wps:bodyPr>
                  </wps:wsp>
                </a:graphicData>
              </a:graphic>
            </wp:anchor>
          </w:drawing>
        </mc:Choice>
        <mc:Fallback>
          <w:pict>
            <v:shape w14:anchorId="1B0D69E2" id="Textbox 574" o:spid="_x0000_s1631" type="#_x0000_t202" style="position:absolute;margin-left:397.25pt;margin-top:754.15pt;width:157.2pt;height:14.3pt;z-index:-1957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B4ZmAEAACMDAAAOAAAAZHJzL2Uyb0RvYy54bWysUt2OEyEUvjfxHQj3djq7ptlOOt2oG43J&#10;Rk12fQDKQIc4cPAc2pm+vQd22hq9M97AAQ4f3w+b+8kP4miQHIRW1oulFCZo6FzYt/L788c3d1JQ&#10;UqFTAwTTypMheb99/WozxsbcQA9DZ1AwSKBmjK3sU4pNVZHujVe0gGgCH1pArxIvcV91qEZG90N1&#10;s1yuqhGwiwjaEPHuw8uh3BZ8a41OX60lk8TQSuaWyohl3OWx2m5Us0cVe6dnGuofWHjlAj96gXpQ&#10;SYkDur+gvNMIBDYtNPgKrHXaFA2spl7+oeapV9EULWwOxYtN9P9g9ZfjU/yGIk3vYeIAiwiKj6B/&#10;EHtTjZGauSd7Sg1xdxY6WfR5ZgmCL7K3p4ufZkpCZ7T1evX2di2F5rP6rl7VxfDqejsipU8GvMhF&#10;K5HzKgzU8ZFSfl8155aZzMv7mUmadpNwHSPf5hjz1g66E4sZOc9W0s+DQiPF8DmwYTn8c4HnYncu&#10;MA0foHyRrCnAu0MC6wqDK+7MgJMoxOZfk6P+fV26rn97+wsAAP//AwBQSwMEFAAGAAgAAAAhAFZm&#10;j7PiAAAADgEAAA8AAABkcnMvZG93bnJldi54bWxMj8FOwzAMhu9IvENkJG4sGWOl7ZpOE4ITEqIr&#10;hx3TxmurNU5psq28PekJjvb/6ffnbDuZnl1wdJ0lCcuFAIZUW91RI+GrfHuIgTmvSKveEkr4QQfb&#10;/PYmU6m2VyrwsvcNCyXkUiWh9X5IOXd1i0a5hR2QQna0o1E+jGPD9aiuodz0/FGIiBvVUbjQqgFf&#10;WqxP+7ORsDtQ8dp9f1SfxbHoyjIR9B6dpLy/m3YbYB4n/wfDrB/UIQ9OlT2TdqyX8Jw8rQMagrWI&#10;V8BmZCniBFg171ZRAjzP+P838l8AAAD//wMAUEsBAi0AFAAGAAgAAAAhALaDOJL+AAAA4QEAABMA&#10;AAAAAAAAAAAAAAAAAAAAAFtDb250ZW50X1R5cGVzXS54bWxQSwECLQAUAAYACAAAACEAOP0h/9YA&#10;AACUAQAACwAAAAAAAAAAAAAAAAAvAQAAX3JlbHMvLnJlbHNQSwECLQAUAAYACAAAACEA/YweGZgB&#10;AAAjAwAADgAAAAAAAAAAAAAAAAAuAgAAZHJzL2Uyb0RvYy54bWxQSwECLQAUAAYACAAAACEAVmaP&#10;s+IAAAAOAQAADwAAAAAAAAAAAAAAAADyAwAAZHJzL2Rvd25yZXYueG1sUEsFBgAAAAAEAAQA8wAA&#10;AAEFAAAAAA==&#10;" filled="f" stroked="f">
              <v:textbox inset="0,0,0,0">
                <w:txbxContent>
                  <w:p w14:paraId="1B0D6BEB" w14:textId="77777777" w:rsidR="00A87355" w:rsidRDefault="00CD0DE7">
                    <w:pPr>
                      <w:spacing w:before="38"/>
                      <w:ind w:left="20"/>
                      <w:rPr>
                        <w:rFonts w:ascii="Lucida Sans" w:hAnsi="Lucida Sans"/>
                        <w:sz w:val="18"/>
                      </w:rPr>
                    </w:pPr>
                    <w:r>
                      <w:rPr>
                        <w:rFonts w:ascii="Lucida Sans" w:hAnsi="Lucida Sans"/>
                        <w:color w:val="BEBEBE"/>
                        <w:spacing w:val="-6"/>
                        <w:sz w:val="18"/>
                      </w:rPr>
                      <w:t>©</w:t>
                    </w:r>
                    <w:r>
                      <w:rPr>
                        <w:rFonts w:ascii="Lucida Sans" w:hAnsi="Lucida Sans"/>
                        <w:color w:val="BEBEBE"/>
                        <w:spacing w:val="-5"/>
                        <w:sz w:val="18"/>
                      </w:rPr>
                      <w:t xml:space="preserve"> </w:t>
                    </w:r>
                    <w:r>
                      <w:rPr>
                        <w:rFonts w:ascii="Lucida Sans" w:hAnsi="Lucida Sans"/>
                        <w:color w:val="BEBEBE"/>
                        <w:spacing w:val="-6"/>
                        <w:sz w:val="18"/>
                      </w:rPr>
                      <w:t>2024</w:t>
                    </w:r>
                    <w:r>
                      <w:rPr>
                        <w:rFonts w:ascii="Lucida Sans" w:hAnsi="Lucida Sans"/>
                        <w:color w:val="BEBEBE"/>
                        <w:spacing w:val="-2"/>
                        <w:sz w:val="18"/>
                      </w:rPr>
                      <w:t xml:space="preserve"> </w:t>
                    </w:r>
                    <w:r>
                      <w:rPr>
                        <w:rFonts w:ascii="Lucida Sans" w:hAnsi="Lucida Sans"/>
                        <w:color w:val="BEBEBE"/>
                        <w:spacing w:val="-6"/>
                        <w:sz w:val="18"/>
                      </w:rPr>
                      <w:t>Salt</w:t>
                    </w:r>
                    <w:r>
                      <w:rPr>
                        <w:rFonts w:ascii="Lucida Sans" w:hAnsi="Lucida Sans"/>
                        <w:color w:val="BEBEBE"/>
                        <w:spacing w:val="-2"/>
                        <w:sz w:val="18"/>
                      </w:rPr>
                      <w:t xml:space="preserve"> </w:t>
                    </w:r>
                    <w:r>
                      <w:rPr>
                        <w:rFonts w:ascii="Lucida Sans" w:hAnsi="Lucida Sans"/>
                        <w:color w:val="BEBEBE"/>
                        <w:spacing w:val="-6"/>
                        <w:sz w:val="18"/>
                      </w:rPr>
                      <w:t>Lake</w:t>
                    </w:r>
                    <w:r>
                      <w:rPr>
                        <w:rFonts w:ascii="Lucida Sans" w:hAnsi="Lucida Sans"/>
                        <w:color w:val="BEBEBE"/>
                        <w:spacing w:val="-4"/>
                        <w:sz w:val="18"/>
                      </w:rPr>
                      <w:t xml:space="preserve"> </w:t>
                    </w:r>
                    <w:r>
                      <w:rPr>
                        <w:rFonts w:ascii="Lucida Sans" w:hAnsi="Lucida Sans"/>
                        <w:color w:val="BEBEBE"/>
                        <w:spacing w:val="-6"/>
                        <w:sz w:val="18"/>
                      </w:rPr>
                      <w:t>Iron</w:t>
                    </w:r>
                    <w:r>
                      <w:rPr>
                        <w:rFonts w:ascii="Lucida Sans" w:hAnsi="Lucida Sans"/>
                        <w:color w:val="BEBEBE"/>
                        <w:spacing w:val="-7"/>
                        <w:sz w:val="18"/>
                      </w:rPr>
                      <w:t xml:space="preserve"> </w:t>
                    </w:r>
                    <w:r>
                      <w:rPr>
                        <w:rFonts w:ascii="Lucida Sans" w:hAnsi="Lucida Sans"/>
                        <w:color w:val="BEBEBE"/>
                        <w:spacing w:val="-6"/>
                        <w:sz w:val="18"/>
                      </w:rPr>
                      <w:t>&amp;</w:t>
                    </w:r>
                    <w:r>
                      <w:rPr>
                        <w:rFonts w:ascii="Lucida Sans" w:hAnsi="Lucida Sans"/>
                        <w:color w:val="BEBEBE"/>
                        <w:spacing w:val="-2"/>
                        <w:sz w:val="18"/>
                      </w:rPr>
                      <w:t xml:space="preserve"> </w:t>
                    </w:r>
                    <w:r>
                      <w:rPr>
                        <w:rFonts w:ascii="Lucida Sans" w:hAnsi="Lucida Sans"/>
                        <w:color w:val="BEBEBE"/>
                        <w:spacing w:val="-6"/>
                        <w:sz w:val="18"/>
                      </w:rPr>
                      <w:t>Steel</w:t>
                    </w:r>
                    <w:r>
                      <w:rPr>
                        <w:rFonts w:ascii="Lucida Sans" w:hAnsi="Lucida Sans"/>
                        <w:color w:val="BEBEBE"/>
                        <w:spacing w:val="-7"/>
                        <w:sz w:val="18"/>
                      </w:rPr>
                      <w:t xml:space="preserve"> </w:t>
                    </w:r>
                    <w:r>
                      <w:rPr>
                        <w:rFonts w:ascii="Lucida Sans" w:hAnsi="Lucida Sans"/>
                        <w:color w:val="BEBEBE"/>
                        <w:spacing w:val="-6"/>
                        <w:sz w:val="18"/>
                      </w:rPr>
                      <w:t>Ltd. Co.</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B0" w14:textId="77777777" w:rsidR="00A87355" w:rsidRDefault="00A87355">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B1" w14:textId="77777777" w:rsidR="00A87355" w:rsidRDefault="00A87355">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B2" w14:textId="77777777" w:rsidR="00A87355" w:rsidRDefault="00A87355">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B3" w14:textId="77777777" w:rsidR="00A87355" w:rsidRDefault="00CD0DE7">
    <w:pPr>
      <w:pStyle w:val="BodyText"/>
      <w:spacing w:line="14" w:lineRule="auto"/>
      <w:rPr>
        <w:sz w:val="20"/>
      </w:rPr>
    </w:pPr>
    <w:r>
      <w:rPr>
        <w:noProof/>
      </w:rPr>
      <mc:AlternateContent>
        <mc:Choice Requires="wpg">
          <w:drawing>
            <wp:anchor distT="0" distB="0" distL="0" distR="0" simplePos="0" relativeHeight="483742208" behindDoc="1" locked="0" layoutInCell="1" allowOverlap="1" wp14:anchorId="1B0D69E4" wp14:editId="1B0D69E5">
              <wp:simplePos x="0" y="0"/>
              <wp:positionH relativeFrom="page">
                <wp:posOffset>0</wp:posOffset>
              </wp:positionH>
              <wp:positionV relativeFrom="page">
                <wp:posOffset>9441180</wp:posOffset>
              </wp:positionV>
              <wp:extent cx="7565390" cy="456565"/>
              <wp:effectExtent l="0" t="0" r="0" b="0"/>
              <wp:wrapNone/>
              <wp:docPr id="805" name="Group 8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456565"/>
                        <a:chOff x="0" y="0"/>
                        <a:chExt cx="7565390" cy="456565"/>
                      </a:xfrm>
                    </wpg:grpSpPr>
                    <wps:wsp>
                      <wps:cNvPr id="806" name="Graphic 806"/>
                      <wps:cNvSpPr/>
                      <wps:spPr>
                        <a:xfrm>
                          <a:off x="0" y="0"/>
                          <a:ext cx="7565390" cy="456565"/>
                        </a:xfrm>
                        <a:custGeom>
                          <a:avLst/>
                          <a:gdLst/>
                          <a:ahLst/>
                          <a:cxnLst/>
                          <a:rect l="l" t="t" r="r" b="b"/>
                          <a:pathLst>
                            <a:path w="7565390" h="456565">
                              <a:moveTo>
                                <a:pt x="7565390" y="0"/>
                              </a:moveTo>
                              <a:lnTo>
                                <a:pt x="0" y="0"/>
                              </a:lnTo>
                              <a:lnTo>
                                <a:pt x="0" y="456565"/>
                              </a:lnTo>
                              <a:lnTo>
                                <a:pt x="7565390" y="456565"/>
                              </a:lnTo>
                              <a:lnTo>
                                <a:pt x="7565390" y="0"/>
                              </a:lnTo>
                              <a:close/>
                            </a:path>
                          </a:pathLst>
                        </a:custGeom>
                        <a:solidFill>
                          <a:srgbClr val="A7A9AC"/>
                        </a:solidFill>
                      </wps:spPr>
                      <wps:bodyPr wrap="square" lIns="0" tIns="0" rIns="0" bIns="0" rtlCol="0">
                        <a:prstTxWarp prst="textNoShape">
                          <a:avLst/>
                        </a:prstTxWarp>
                        <a:noAutofit/>
                      </wps:bodyPr>
                    </wps:wsp>
                    <wps:wsp>
                      <wps:cNvPr id="807" name="Graphic 807"/>
                      <wps:cNvSpPr/>
                      <wps:spPr>
                        <a:xfrm>
                          <a:off x="213359" y="87630"/>
                          <a:ext cx="280035" cy="280035"/>
                        </a:xfrm>
                        <a:custGeom>
                          <a:avLst/>
                          <a:gdLst/>
                          <a:ahLst/>
                          <a:cxnLst/>
                          <a:rect l="l" t="t" r="r" b="b"/>
                          <a:pathLst>
                            <a:path w="280035" h="280035">
                              <a:moveTo>
                                <a:pt x="140335" y="0"/>
                              </a:moveTo>
                              <a:lnTo>
                                <a:pt x="95885" y="6985"/>
                              </a:lnTo>
                              <a:lnTo>
                                <a:pt x="57150" y="27305"/>
                              </a:lnTo>
                              <a:lnTo>
                                <a:pt x="27305" y="57150"/>
                              </a:lnTo>
                              <a:lnTo>
                                <a:pt x="6985" y="95885"/>
                              </a:lnTo>
                              <a:lnTo>
                                <a:pt x="0" y="140335"/>
                              </a:lnTo>
                              <a:lnTo>
                                <a:pt x="6985" y="184150"/>
                              </a:lnTo>
                              <a:lnTo>
                                <a:pt x="27305" y="222885"/>
                              </a:lnTo>
                              <a:lnTo>
                                <a:pt x="57150" y="252730"/>
                              </a:lnTo>
                              <a:lnTo>
                                <a:pt x="95885" y="273050"/>
                              </a:lnTo>
                              <a:lnTo>
                                <a:pt x="140335" y="280035"/>
                              </a:lnTo>
                              <a:lnTo>
                                <a:pt x="184150" y="273050"/>
                              </a:lnTo>
                              <a:lnTo>
                                <a:pt x="222885" y="252730"/>
                              </a:lnTo>
                              <a:lnTo>
                                <a:pt x="252729" y="222885"/>
                              </a:lnTo>
                              <a:lnTo>
                                <a:pt x="273050" y="184150"/>
                              </a:lnTo>
                              <a:lnTo>
                                <a:pt x="280035" y="140335"/>
                              </a:lnTo>
                              <a:lnTo>
                                <a:pt x="273050" y="95885"/>
                              </a:lnTo>
                              <a:lnTo>
                                <a:pt x="252729" y="57150"/>
                              </a:lnTo>
                              <a:lnTo>
                                <a:pt x="222885" y="27305"/>
                              </a:lnTo>
                              <a:lnTo>
                                <a:pt x="184150" y="6985"/>
                              </a:lnTo>
                              <a:lnTo>
                                <a:pt x="140335" y="0"/>
                              </a:lnTo>
                              <a:close/>
                            </a:path>
                          </a:pathLst>
                        </a:custGeom>
                        <a:solidFill>
                          <a:srgbClr val="FFFFFF"/>
                        </a:solidFill>
                      </wps:spPr>
                      <wps:bodyPr wrap="square" lIns="0" tIns="0" rIns="0" bIns="0" rtlCol="0">
                        <a:prstTxWarp prst="textNoShape">
                          <a:avLst/>
                        </a:prstTxWarp>
                        <a:noAutofit/>
                      </wps:bodyPr>
                    </wps:wsp>
                    <wps:wsp>
                      <wps:cNvPr id="808" name="Graphic 808"/>
                      <wps:cNvSpPr/>
                      <wps:spPr>
                        <a:xfrm>
                          <a:off x="213359" y="87630"/>
                          <a:ext cx="280035" cy="280035"/>
                        </a:xfrm>
                        <a:custGeom>
                          <a:avLst/>
                          <a:gdLst/>
                          <a:ahLst/>
                          <a:cxnLst/>
                          <a:rect l="l" t="t" r="r" b="b"/>
                          <a:pathLst>
                            <a:path w="280035" h="280035">
                              <a:moveTo>
                                <a:pt x="140335" y="280035"/>
                              </a:moveTo>
                              <a:lnTo>
                                <a:pt x="184150" y="273050"/>
                              </a:lnTo>
                              <a:lnTo>
                                <a:pt x="222885" y="252730"/>
                              </a:lnTo>
                              <a:lnTo>
                                <a:pt x="252729" y="222885"/>
                              </a:lnTo>
                              <a:lnTo>
                                <a:pt x="273050" y="184150"/>
                              </a:lnTo>
                              <a:lnTo>
                                <a:pt x="280035" y="140335"/>
                              </a:lnTo>
                              <a:lnTo>
                                <a:pt x="273050" y="95885"/>
                              </a:lnTo>
                              <a:lnTo>
                                <a:pt x="252729" y="57150"/>
                              </a:lnTo>
                              <a:lnTo>
                                <a:pt x="222885" y="27305"/>
                              </a:lnTo>
                              <a:lnTo>
                                <a:pt x="184150" y="6985"/>
                              </a:lnTo>
                              <a:lnTo>
                                <a:pt x="140335" y="0"/>
                              </a:lnTo>
                              <a:lnTo>
                                <a:pt x="95885" y="6985"/>
                              </a:lnTo>
                              <a:lnTo>
                                <a:pt x="57150" y="27305"/>
                              </a:lnTo>
                              <a:lnTo>
                                <a:pt x="27305" y="57150"/>
                              </a:lnTo>
                              <a:lnTo>
                                <a:pt x="6985" y="95885"/>
                              </a:lnTo>
                              <a:lnTo>
                                <a:pt x="0" y="140335"/>
                              </a:lnTo>
                              <a:lnTo>
                                <a:pt x="6985" y="184150"/>
                              </a:lnTo>
                              <a:lnTo>
                                <a:pt x="27305" y="222885"/>
                              </a:lnTo>
                              <a:lnTo>
                                <a:pt x="57150" y="252730"/>
                              </a:lnTo>
                              <a:lnTo>
                                <a:pt x="95885" y="273050"/>
                              </a:lnTo>
                              <a:lnTo>
                                <a:pt x="140335" y="280035"/>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D296334" id="Group 805" o:spid="_x0000_s1026" style="position:absolute;margin-left:0;margin-top:743.4pt;width:595.7pt;height:35.95pt;z-index:-19574272;mso-wrap-distance-left:0;mso-wrap-distance-right:0;mso-position-horizontal-relative:page;mso-position-vertical-relative:page" coordsize="75653,4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J6G3gMAAHASAAAOAAAAZHJzL2Uyb0RvYy54bWzsWNtu2zgQfV+g/yDovZEsR74IcYog2QQL&#10;FN0CzWKfaYqyhEoiS9KW8/c7vEm0g0pJWyz2Uj9YI2k4nDlzZkjq6t2xqYMD4aKi7SacXcRhQFpM&#10;86rdbcI/Hu/frsJASNTmqKYt2YRPRITvrt/8ctWxjCS0pHVOeABGWpF1bBOWUrIsigQuSYPEBWWk&#10;hZcF5Q2ScMt3Uc5RB9abOkrieBF1lOeMU0yEgKd35mV4re0XBcHy96IQRAb1JgTfpP7n+n+r/qPr&#10;K5TtOGJlha0b6Bu8aFDVwqS9qTskUbDn1TNTTYU5FbSQF5g2ES2KChMdA0Qzi8+ieeB0z3Qsu6zb&#10;sR4mgPYMp282iz8cHjj7xD5y4z2I7yn+LACXqGO7zH+v7neD8rHgjRoEQQRHjehTjyg5ygDDw2W6&#10;SOdrAB7Du0u4WaQGclxCXp4Nw+Wv4wMjlJlptXO9Mx0D9ogBIPF9AH0qESMad6EA+MiDKt+Eq3gR&#10;Bi1qgMUPljDqESClpgc9haK9ExbQ78CoDxVleC/kA6EabXR4L6Rhbe4kVDoJH1sncuC+Yn2tWS/D&#10;AFjPwwBYvzUpYEiqcSqFSgw6L11lny31uqEH8ki1olQ567PqEg6+Djp16+tC7j0t985dmbZndAZ6&#10;gDmn4K5G0Z/4leq61D3DuKaCAI7wSEXfCxoReOhjLmhd5fdVXSsIBN9tb2seHBCAe7O8Wd/cKjxh&#10;iKcG9BSZIYGStjR/AhZ1QJtNKL7sESdhUP/WAk9VU3ICd8LWCVzWt1S3Lo0+F/Lx+CfiLGAgbkIJ&#10;dfaBOrqizJFDBdXrqpEtvdlLWlSKOdo345G9gdIxJP4bamj5vIaWr6qhZDafp2vNqtVyMbct3DWc&#10;ZBXH89T0Gyub5LhK9PPq4IK2/eNryXkCpWRFlYihTAyjZ5cxhHNSI4PKKfnX6WplNBdrEExYTsVd&#10;jdV0OUtNUSXLeTyuazRUkZpRY3b1xErV+DKmaqa34Y0p9jZnq0vl9Zju4GuSJAqNMWUPhFQNHFUe&#10;wNVzjCt7STvhmEuCu9oUm7gUbC+wbQPT2tNuJ6CSmGJ4ASJ2emX7JWDbUlLahqVjaHu2p8nhuT1N&#10;Oh+RSTbbuFSIk1XipfE83z9mdbjXP8u7n6uDt093S5bdOfU7LDgtnO+wVgq/F++w/rOrw0mj+doS&#10;4bH/Z6sx3fcf32pOF4thHZpsX976NtkWNRv0LmO63/YL8nQf/z8v8q9ZIupWna5myTKO9VcCby04&#10;O1B8bckwG/o7JEpz8NAW+h2N3cf/uw4c+ggPnzX02cl+glHfTfx7Hdjwoej6LwAAAP//AwBQSwME&#10;FAAGAAgAAAAhAK6VFh7hAAAACwEAAA8AAABkcnMvZG93bnJldi54bWxMj0FPwzAMhe9I/IfISNxY&#10;GlhHKU2naQJO0yQ2JMTNa722WpNUTdZ2/x7vBDfb7+n5e9lyMq0YqPeNsxrULAJBtnBlYysNX/v3&#10;hwSED2hLbJ0lDRfysMxvbzJMSzfaTxp2oRIcYn2KGuoQulRKX9Rk0M9cR5a1o+sNBl77SpY9jhxu&#10;WvkYRQtpsLH8ocaO1jUVp93ZaPgYcVw9qbdhczquLz/7ePu9UaT1/d20egURaAp/ZrjiMzrkzHRw&#10;Z1t60WrgIoGv82TBDa66elFzEAee4jh5Bpln8n+H/BcAAP//AwBQSwECLQAUAAYACAAAACEAtoM4&#10;kv4AAADhAQAAEwAAAAAAAAAAAAAAAAAAAAAAW0NvbnRlbnRfVHlwZXNdLnhtbFBLAQItABQABgAI&#10;AAAAIQA4/SH/1gAAAJQBAAALAAAAAAAAAAAAAAAAAC8BAABfcmVscy8ucmVsc1BLAQItABQABgAI&#10;AAAAIQBnYJ6G3gMAAHASAAAOAAAAAAAAAAAAAAAAAC4CAABkcnMvZTJvRG9jLnhtbFBLAQItABQA&#10;BgAIAAAAIQCulRYe4QAAAAsBAAAPAAAAAAAAAAAAAAAAADgGAABkcnMvZG93bnJldi54bWxQSwUG&#10;AAAAAAQABADzAAAARgcAAAAA&#10;">
              <v:shape id="Graphic 806" o:spid="_x0000_s1027" style="position:absolute;width:75653;height:4565;visibility:visible;mso-wrap-style:square;v-text-anchor:top" coordsize="7565390,456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JU2xAAAANwAAAAPAAAAZHJzL2Rvd25yZXYueG1sRI/BasMw&#10;EETvgf6D2EJusdQGQnCihOK6JadAHB9yXKyNZWqtjKUm7t9XgUKPw+y82dnuJ9eLG42h86zhJVMg&#10;iBtvOm411OePxRpEiMgGe8+k4YcC7HdPsy3mxt/5RLcqtiJBOOSowcY45FKGxpLDkPmBOHlXPzqM&#10;SY6tNCPeE9z18lWplXTYcWqwOFBhqfmqvl16Y4m25EtxODvzfq3KT3U6qlrr+fP0tgERaYr/x3/p&#10;g9GwVit4jEkEkLtfAAAA//8DAFBLAQItABQABgAIAAAAIQDb4fbL7gAAAIUBAAATAAAAAAAAAAAA&#10;AAAAAAAAAABbQ29udGVudF9UeXBlc10ueG1sUEsBAi0AFAAGAAgAAAAhAFr0LFu/AAAAFQEAAAsA&#10;AAAAAAAAAAAAAAAAHwEAAF9yZWxzLy5yZWxzUEsBAi0AFAAGAAgAAAAhAGlolTbEAAAA3AAAAA8A&#10;AAAAAAAAAAAAAAAABwIAAGRycy9kb3ducmV2LnhtbFBLBQYAAAAAAwADALcAAAD4AgAAAAA=&#10;" path="m7565390,l,,,456565r7565390,l7565390,xe" fillcolor="#a7a9ac" stroked="f">
                <v:path arrowok="t"/>
              </v:shape>
              <v:shape id="Graphic 807" o:spid="_x0000_s1028" style="position:absolute;left:2133;top:876;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tNdxAAAANwAAAAPAAAAZHJzL2Rvd25yZXYueG1sRI9PawIx&#10;FMTvBb9DeIKXokk9VFmNIlZB6qn+uT82z83i5mXZRHf105tCocdhZn7DzJedq8SdmlB61vAxUiCI&#10;c29KLjScjtvhFESIyAYrz6ThQQGWi97bHDPjW/6h+yEWIkE4ZKjBxlhnUobcksMw8jVx8i6+cRiT&#10;bAppGmwT3FVyrNSndFhyWrBY09pSfj3cnIb9eLN/fr93X7U6nSf2Fvy1tTutB/1uNQMRqYv/4b/2&#10;zmiYqgn8nklHQC5eAAAA//8DAFBLAQItABQABgAIAAAAIQDb4fbL7gAAAIUBAAATAAAAAAAAAAAA&#10;AAAAAAAAAABbQ29udGVudF9UeXBlc10ueG1sUEsBAi0AFAAGAAgAAAAhAFr0LFu/AAAAFQEAAAsA&#10;AAAAAAAAAAAAAAAAHwEAAF9yZWxzLy5yZWxzUEsBAi0AFAAGAAgAAAAhABaq013EAAAA3AAAAA8A&#10;AAAAAAAAAAAAAAAABwIAAGRycy9kb3ducmV2LnhtbFBLBQYAAAAAAwADALcAAAD4AgAAAAA=&#10;" path="m140335,l95885,6985,57150,27305,27305,57150,6985,95885,,140335r6985,43815l27305,222885r29845,29845l95885,273050r44450,6985l184150,273050r38735,-20320l252729,222885r20321,-38735l280035,140335,273050,95885,252729,57150,222885,27305,184150,6985,140335,xe" stroked="f">
                <v:path arrowok="t"/>
              </v:shape>
              <v:shape id="Graphic 808" o:spid="_x0000_s1029" style="position:absolute;left:2133;top:876;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VfzwgAAANwAAAAPAAAAZHJzL2Rvd25yZXYueG1sRE9Ni8Iw&#10;EL0L/ocwC15EUxXErUYRQfAmVkX2NjSzTXebSWlirf56c1jY4+N9rzadrURLjS8dK5iMExDEudMl&#10;Fwou5/1oAcIHZI2VY1LwJA+bdb+3wlS7B5+ozUIhYgj7FBWYEOpUSp8bsujHriaO3LdrLIYIm0Lq&#10;Bh8x3FZymiRzabHk2GCwpp2h/De7WwWzz5d93n6G1+GpbY/lPLt+GbtXavDRbZcgAnXhX/znPmgF&#10;iySujWfiEZDrNwAAAP//AwBQSwECLQAUAAYACAAAACEA2+H2y+4AAACFAQAAEwAAAAAAAAAAAAAA&#10;AAAAAAAAW0NvbnRlbnRfVHlwZXNdLnhtbFBLAQItABQABgAIAAAAIQBa9CxbvwAAABUBAAALAAAA&#10;AAAAAAAAAAAAAB8BAABfcmVscy8ucmVsc1BLAQItABQABgAIAAAAIQDZrVfzwgAAANwAAAAPAAAA&#10;AAAAAAAAAAAAAAcCAABkcnMvZG93bnJldi54bWxQSwUGAAAAAAMAAwC3AAAA9gIAAAAA&#10;" path="m140335,280035r43815,-6985l222885,252730r29844,-29845l273050,184150r6985,-43815l273050,95885,252729,57150,222885,27305,184150,6985,140335,,95885,6985,57150,27305,27305,57150,6985,95885,,140335r6985,43815l27305,222885r29845,29845l95885,273050r44450,6985xe" filled="f" strokecolor="white" strokeweight="1pt">
                <v:path arrowok="t"/>
              </v:shape>
              <w10:wrap anchorx="page" anchory="page"/>
            </v:group>
          </w:pict>
        </mc:Fallback>
      </mc:AlternateContent>
    </w:r>
    <w:r>
      <w:rPr>
        <w:noProof/>
      </w:rPr>
      <mc:AlternateContent>
        <mc:Choice Requires="wps">
          <w:drawing>
            <wp:anchor distT="0" distB="0" distL="0" distR="0" simplePos="0" relativeHeight="483742720" behindDoc="1" locked="0" layoutInCell="1" allowOverlap="1" wp14:anchorId="1B0D69E6" wp14:editId="1B0D69E7">
              <wp:simplePos x="0" y="0"/>
              <wp:positionH relativeFrom="page">
                <wp:posOffset>202692</wp:posOffset>
              </wp:positionH>
              <wp:positionV relativeFrom="page">
                <wp:posOffset>9545191</wp:posOffset>
              </wp:positionV>
              <wp:extent cx="310515" cy="248285"/>
              <wp:effectExtent l="0" t="0" r="0" b="0"/>
              <wp:wrapNone/>
              <wp:docPr id="809" name="Textbox 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15" cy="248285"/>
                      </a:xfrm>
                      <a:prstGeom prst="rect">
                        <a:avLst/>
                      </a:prstGeom>
                    </wps:spPr>
                    <wps:txbx>
                      <w:txbxContent>
                        <w:p w14:paraId="1B0D6BEC" w14:textId="77777777" w:rsidR="00A87355" w:rsidRDefault="00CD0DE7">
                          <w:pPr>
                            <w:spacing w:before="25"/>
                            <w:ind w:left="74"/>
                            <w:rPr>
                              <w:rFonts w:ascii="Arial"/>
                              <w:b/>
                              <w:sz w:val="30"/>
                            </w:rPr>
                          </w:pPr>
                          <w:r>
                            <w:rPr>
                              <w:rFonts w:ascii="Arial"/>
                              <w:b/>
                              <w:spacing w:val="-5"/>
                              <w:sz w:val="30"/>
                            </w:rPr>
                            <w:fldChar w:fldCharType="begin"/>
                          </w:r>
                          <w:r>
                            <w:rPr>
                              <w:rFonts w:ascii="Arial"/>
                              <w:b/>
                              <w:spacing w:val="-5"/>
                              <w:sz w:val="30"/>
                            </w:rPr>
                            <w:instrText xml:space="preserve"> PAGE </w:instrText>
                          </w:r>
                          <w:r>
                            <w:rPr>
                              <w:rFonts w:ascii="Arial"/>
                              <w:b/>
                              <w:spacing w:val="-5"/>
                              <w:sz w:val="30"/>
                            </w:rPr>
                            <w:fldChar w:fldCharType="separate"/>
                          </w:r>
                          <w:r>
                            <w:rPr>
                              <w:rFonts w:ascii="Arial"/>
                              <w:b/>
                              <w:spacing w:val="-5"/>
                              <w:sz w:val="30"/>
                            </w:rPr>
                            <w:t>47</w:t>
                          </w:r>
                          <w:r>
                            <w:rPr>
                              <w:rFonts w:ascii="Arial"/>
                              <w:b/>
                              <w:spacing w:val="-5"/>
                              <w:sz w:val="30"/>
                            </w:rPr>
                            <w:fldChar w:fldCharType="end"/>
                          </w:r>
                        </w:p>
                      </w:txbxContent>
                    </wps:txbx>
                    <wps:bodyPr wrap="square" lIns="0" tIns="0" rIns="0" bIns="0" rtlCol="0">
                      <a:noAutofit/>
                    </wps:bodyPr>
                  </wps:wsp>
                </a:graphicData>
              </a:graphic>
            </wp:anchor>
          </w:drawing>
        </mc:Choice>
        <mc:Fallback>
          <w:pict>
            <v:shapetype w14:anchorId="1B0D69E6" id="_x0000_t202" coordsize="21600,21600" o:spt="202" path="m,l,21600r21600,l21600,xe">
              <v:stroke joinstyle="miter"/>
              <v:path gradientshapeok="t" o:connecttype="rect"/>
            </v:shapetype>
            <v:shape id="Textbox 809" o:spid="_x0000_s1632" type="#_x0000_t202" style="position:absolute;margin-left:15.95pt;margin-top:751.6pt;width:24.45pt;height:19.55pt;z-index:-1957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3TPmQEAACIDAAAOAAAAZHJzL2Uyb0RvYy54bWysUsFuGyEQvVfKPyDuMWsnrqyV11GaqFWl&#10;qK2U9gMwC17UhaEM9q7/vgNe21V7q3IZhmF4vPeG9cPoenbQES34hs9nFWfaK2it3zX8x/ePtyvO&#10;MEnfyh68bvhRI3/Y3LxbD6HWC+igb3VkBOKxHkLDu5RCLQSqTjuJMwja06GB6GSibdyJNsqB0F0v&#10;FlX1XgwQ2xBBaUSqPp8O+abgG6NV+moM6sT6hhO3VGIscZuj2KxlvYsydFZNNOR/sHDSenr0AvUs&#10;k2T7aP+BclZFQDBppsAJMMYqXTSQmnn1l5rXTgZdtJA5GC424dvBqi+H1/AtsjR+gJEGWERgeAH1&#10;E8kbMQSsp57sKdZI3VnoaKLLK0lgdJG8PV781GNiiop382o5X3Km6Ghxv1qsltlvcb0cIqZPGhzL&#10;ScMjjasQkIcXTKfWc8vE5fR8JpLG7chsS5zvM2oubaE9kpaBxtlw/LWXUXPWf/bkV579OYnnZHtO&#10;YuqfoPyQLMnD4z6BsYXBFXdiQIMoGqZPkyf95750Xb/25jcAAAD//wMAUEsDBBQABgAIAAAAIQDo&#10;HQl53wAAAAsBAAAPAAAAZHJzL2Rvd25yZXYueG1sTI89T8MwEIZ3pP4H6yqxUbsJVG2IU1UIJiRE&#10;GgZGJ3YTq/E5xG4b/j3XqYz33qP3I99OrmdnMwbrUcJyIYAZbLy22Er4qt4e1sBCVKhV79FI+DUB&#10;tsXsLleZ9hcszXkfW0YmGDIloYtxyDgPTWecCgs/GKTfwY9ORTrHlutRXcjc9TwRYsWdskgJnRrM&#10;S2ea4/7kJOy+sXy1Px/1Z3kobVVtBL6vjlLez6fdM7BopniD4VqfqkNBnWp/Qh1YLyFdbogk/Umk&#10;CTAi1oK21FflMUmBFzn/v6H4AwAA//8DAFBLAQItABQABgAIAAAAIQC2gziS/gAAAOEBAAATAAAA&#10;AAAAAAAAAAAAAAAAAABbQ29udGVudF9UeXBlc10ueG1sUEsBAi0AFAAGAAgAAAAhADj9If/WAAAA&#10;lAEAAAsAAAAAAAAAAAAAAAAALwEAAF9yZWxzLy5yZWxzUEsBAi0AFAAGAAgAAAAhANofdM+ZAQAA&#10;IgMAAA4AAAAAAAAAAAAAAAAALgIAAGRycy9lMm9Eb2MueG1sUEsBAi0AFAAGAAgAAAAhAOgdCXnf&#10;AAAACwEAAA8AAAAAAAAAAAAAAAAA8wMAAGRycy9kb3ducmV2LnhtbFBLBQYAAAAABAAEAPMAAAD/&#10;BAAAAAA=&#10;" filled="f" stroked="f">
              <v:textbox inset="0,0,0,0">
                <w:txbxContent>
                  <w:p w14:paraId="1B0D6BEC" w14:textId="77777777" w:rsidR="00A87355" w:rsidRDefault="00CD0DE7">
                    <w:pPr>
                      <w:spacing w:before="25"/>
                      <w:ind w:left="74"/>
                      <w:rPr>
                        <w:rFonts w:ascii="Arial"/>
                        <w:b/>
                        <w:sz w:val="30"/>
                      </w:rPr>
                    </w:pPr>
                    <w:r>
                      <w:rPr>
                        <w:rFonts w:ascii="Arial"/>
                        <w:b/>
                        <w:spacing w:val="-5"/>
                        <w:sz w:val="30"/>
                      </w:rPr>
                      <w:fldChar w:fldCharType="begin"/>
                    </w:r>
                    <w:r>
                      <w:rPr>
                        <w:rFonts w:ascii="Arial"/>
                        <w:b/>
                        <w:spacing w:val="-5"/>
                        <w:sz w:val="30"/>
                      </w:rPr>
                      <w:instrText xml:space="preserve"> PAGE </w:instrText>
                    </w:r>
                    <w:r>
                      <w:rPr>
                        <w:rFonts w:ascii="Arial"/>
                        <w:b/>
                        <w:spacing w:val="-5"/>
                        <w:sz w:val="30"/>
                      </w:rPr>
                      <w:fldChar w:fldCharType="separate"/>
                    </w:r>
                    <w:r>
                      <w:rPr>
                        <w:rFonts w:ascii="Arial"/>
                        <w:b/>
                        <w:spacing w:val="-5"/>
                        <w:sz w:val="30"/>
                      </w:rPr>
                      <w:t>47</w:t>
                    </w:r>
                    <w:r>
                      <w:rPr>
                        <w:rFonts w:ascii="Arial"/>
                        <w:b/>
                        <w:spacing w:val="-5"/>
                        <w:sz w:val="30"/>
                      </w:rPr>
                      <w:fldChar w:fldCharType="end"/>
                    </w:r>
                  </w:p>
                </w:txbxContent>
              </v:textbox>
              <w10:wrap anchorx="page" anchory="page"/>
            </v:shape>
          </w:pict>
        </mc:Fallback>
      </mc:AlternateContent>
    </w:r>
    <w:r>
      <w:rPr>
        <w:noProof/>
      </w:rPr>
      <mc:AlternateContent>
        <mc:Choice Requires="wps">
          <w:drawing>
            <wp:anchor distT="0" distB="0" distL="0" distR="0" simplePos="0" relativeHeight="483743232" behindDoc="1" locked="0" layoutInCell="1" allowOverlap="1" wp14:anchorId="1B0D69E8" wp14:editId="1B0D69E9">
              <wp:simplePos x="0" y="0"/>
              <wp:positionH relativeFrom="page">
                <wp:posOffset>5032628</wp:posOffset>
              </wp:positionH>
              <wp:positionV relativeFrom="page">
                <wp:posOffset>9605014</wp:posOffset>
              </wp:positionV>
              <wp:extent cx="1996439" cy="181610"/>
              <wp:effectExtent l="0" t="0" r="0" b="0"/>
              <wp:wrapNone/>
              <wp:docPr id="810" name="Textbox 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6439" cy="181610"/>
                      </a:xfrm>
                      <a:prstGeom prst="rect">
                        <a:avLst/>
                      </a:prstGeom>
                    </wps:spPr>
                    <wps:txbx>
                      <w:txbxContent>
                        <w:p w14:paraId="1B0D6BED" w14:textId="77777777" w:rsidR="00A87355" w:rsidRDefault="00CD0DE7">
                          <w:pPr>
                            <w:spacing w:before="38"/>
                            <w:ind w:left="20"/>
                            <w:rPr>
                              <w:rFonts w:ascii="Lucida Sans" w:hAnsi="Lucida Sans"/>
                              <w:sz w:val="18"/>
                            </w:rPr>
                          </w:pPr>
                          <w:r>
                            <w:rPr>
                              <w:rFonts w:ascii="Lucida Sans" w:hAnsi="Lucida Sans"/>
                              <w:color w:val="BEBEBE"/>
                              <w:spacing w:val="-4"/>
                              <w:sz w:val="18"/>
                            </w:rPr>
                            <w:t>©</w:t>
                          </w:r>
                          <w:r>
                            <w:rPr>
                              <w:rFonts w:ascii="Lucida Sans" w:hAnsi="Lucida Sans"/>
                              <w:color w:val="BEBEBE"/>
                              <w:spacing w:val="-10"/>
                              <w:sz w:val="18"/>
                            </w:rPr>
                            <w:t xml:space="preserve"> </w:t>
                          </w:r>
                          <w:r>
                            <w:rPr>
                              <w:rFonts w:ascii="Lucida Sans" w:hAnsi="Lucida Sans"/>
                              <w:color w:val="BEBEBE"/>
                              <w:spacing w:val="-4"/>
                              <w:sz w:val="18"/>
                            </w:rPr>
                            <w:t>2024</w:t>
                          </w:r>
                          <w:r>
                            <w:rPr>
                              <w:rFonts w:ascii="Lucida Sans" w:hAnsi="Lucida Sans"/>
                              <w:color w:val="BEBEBE"/>
                              <w:spacing w:val="-8"/>
                              <w:sz w:val="18"/>
                            </w:rPr>
                            <w:t xml:space="preserve"> </w:t>
                          </w:r>
                          <w:r>
                            <w:rPr>
                              <w:rFonts w:ascii="Lucida Sans" w:hAnsi="Lucida Sans"/>
                              <w:color w:val="BEBEBE"/>
                              <w:spacing w:val="-4"/>
                              <w:sz w:val="18"/>
                            </w:rPr>
                            <w:t>Salt</w:t>
                          </w:r>
                          <w:r>
                            <w:rPr>
                              <w:rFonts w:ascii="Lucida Sans" w:hAnsi="Lucida Sans"/>
                              <w:color w:val="BEBEBE"/>
                              <w:spacing w:val="-10"/>
                              <w:sz w:val="18"/>
                            </w:rPr>
                            <w:t xml:space="preserve"> </w:t>
                          </w:r>
                          <w:r>
                            <w:rPr>
                              <w:rFonts w:ascii="Lucida Sans" w:hAnsi="Lucida Sans"/>
                              <w:color w:val="BEBEBE"/>
                              <w:spacing w:val="-4"/>
                              <w:sz w:val="18"/>
                            </w:rPr>
                            <w:t>Lake</w:t>
                          </w:r>
                          <w:r>
                            <w:rPr>
                              <w:rFonts w:ascii="Lucida Sans" w:hAnsi="Lucida Sans"/>
                              <w:color w:val="BEBEBE"/>
                              <w:spacing w:val="-11"/>
                              <w:sz w:val="18"/>
                            </w:rPr>
                            <w:t xml:space="preserve"> </w:t>
                          </w:r>
                          <w:r>
                            <w:rPr>
                              <w:rFonts w:ascii="Lucida Sans" w:hAnsi="Lucida Sans"/>
                              <w:color w:val="BEBEBE"/>
                              <w:spacing w:val="-4"/>
                              <w:sz w:val="18"/>
                            </w:rPr>
                            <w:t>Iron</w:t>
                          </w:r>
                          <w:r>
                            <w:rPr>
                              <w:rFonts w:ascii="Lucida Sans" w:hAnsi="Lucida Sans"/>
                              <w:color w:val="BEBEBE"/>
                              <w:spacing w:val="-11"/>
                              <w:sz w:val="18"/>
                            </w:rPr>
                            <w:t xml:space="preserve"> </w:t>
                          </w:r>
                          <w:r>
                            <w:rPr>
                              <w:rFonts w:ascii="Lucida Sans" w:hAnsi="Lucida Sans"/>
                              <w:color w:val="BEBEBE"/>
                              <w:spacing w:val="-4"/>
                              <w:sz w:val="18"/>
                            </w:rPr>
                            <w:t>&amp;</w:t>
                          </w:r>
                          <w:r>
                            <w:rPr>
                              <w:rFonts w:ascii="Lucida Sans" w:hAnsi="Lucida Sans"/>
                              <w:color w:val="BEBEBE"/>
                              <w:spacing w:val="-10"/>
                              <w:sz w:val="18"/>
                            </w:rPr>
                            <w:t xml:space="preserve"> </w:t>
                          </w:r>
                          <w:r>
                            <w:rPr>
                              <w:rFonts w:ascii="Lucida Sans" w:hAnsi="Lucida Sans"/>
                              <w:color w:val="BEBEBE"/>
                              <w:spacing w:val="-4"/>
                              <w:sz w:val="18"/>
                            </w:rPr>
                            <w:t>Steel</w:t>
                          </w:r>
                          <w:r>
                            <w:rPr>
                              <w:rFonts w:ascii="Lucida Sans" w:hAnsi="Lucida Sans"/>
                              <w:color w:val="BEBEBE"/>
                              <w:spacing w:val="-11"/>
                              <w:sz w:val="18"/>
                            </w:rPr>
                            <w:t xml:space="preserve"> </w:t>
                          </w:r>
                          <w:r>
                            <w:rPr>
                              <w:rFonts w:ascii="Lucida Sans" w:hAnsi="Lucida Sans"/>
                              <w:color w:val="BEBEBE"/>
                              <w:spacing w:val="-4"/>
                              <w:sz w:val="18"/>
                            </w:rPr>
                            <w:t>Ltd.</w:t>
                          </w:r>
                          <w:r>
                            <w:rPr>
                              <w:rFonts w:ascii="Lucida Sans" w:hAnsi="Lucida Sans"/>
                              <w:color w:val="BEBEBE"/>
                              <w:spacing w:val="-10"/>
                              <w:sz w:val="18"/>
                            </w:rPr>
                            <w:t xml:space="preserve"> </w:t>
                          </w:r>
                          <w:r>
                            <w:rPr>
                              <w:rFonts w:ascii="Lucida Sans" w:hAnsi="Lucida Sans"/>
                              <w:color w:val="BEBEBE"/>
                              <w:spacing w:val="-5"/>
                              <w:sz w:val="18"/>
                            </w:rPr>
                            <w:t>Co.</w:t>
                          </w:r>
                        </w:p>
                      </w:txbxContent>
                    </wps:txbx>
                    <wps:bodyPr wrap="square" lIns="0" tIns="0" rIns="0" bIns="0" rtlCol="0">
                      <a:noAutofit/>
                    </wps:bodyPr>
                  </wps:wsp>
                </a:graphicData>
              </a:graphic>
            </wp:anchor>
          </w:drawing>
        </mc:Choice>
        <mc:Fallback>
          <w:pict>
            <v:shape w14:anchorId="1B0D69E8" id="Textbox 810" o:spid="_x0000_s1633" type="#_x0000_t202" style="position:absolute;margin-left:396.25pt;margin-top:756.3pt;width:157.2pt;height:14.3pt;z-index:-19573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4XnmAEAACMDAAAOAAAAZHJzL2Uyb0RvYy54bWysUt2OEyEUvjfxHQj3djqrNttJpxt1ozHZ&#10;6CarD0AZ6BAHDp5DO9O398BOW6N3xhs4wOHj+2FzN/lBHA2Sg9DKerGUwgQNnQv7Vn7/9vHVrRSU&#10;VOjUAMG08mRI3m1fvtiMsTE30MPQGRQMEqgZYyv7lGJTVaR74xUtIJrAhxbQq8RL3FcdqpHR/VDd&#10;LJeragTsIoI2RLx7/3wotwXfWqPTV2vJJDG0krmlMmIZd3msthvV7FHF3umZhvoHFl65wI9eoO5V&#10;UuKA7i8o7zQCgU0LDb4Ca502RQOrqZd/qHnqVTRFC5tD8WIT/T9Y/eX4FB9RpOk9TBxgEUHxAfQP&#10;Ym+qMVIz92RPqSHuzkIniz7PLEHwRfb2dPHTTEnojLZer968Xkuh+ay+rVd1Mby63o5I6ZMBL3LR&#10;SuS8CgN1fKCU31fNuWUm8/x+ZpKm3SRcx8hvc4x5awfdicWMnGcr6edBoZFi+BzYsBz+ucBzsTsX&#10;mIYPUL5I1hTg3SGBdYXBFXdmwEkUYvOvyVH/vi5d17+9/QUAAP//AwBQSwMEFAAGAAgAAAAhAPnB&#10;6zbhAAAADgEAAA8AAABkcnMvZG93bnJldi54bWxMj8FOg0AQhu8mvsNmTLzZBWJRKEvTGD2ZGCke&#10;elzYKWzKziK7bfHtXU56nPm//PNNsZ3NwC44OW1JQLyKgCG1VmnqBHzVbw/PwJyXpORgCQX8oINt&#10;eXtTyFzZK1V42fuOhRJyuRTQez/mnLu2RyPdyo5IITvayUgfxqnjapLXUG4GnkRRyo3UFC70csSX&#10;HtvT/mwE7A5Uvervj+azOla6rrOI3tOTEPd3824DzOPs/2BY9IM6lMGpsWdSjg0CnrJkHdAQrOMk&#10;BbYgcZRmwJpl9xgnwMuC/3+j/AUAAP//AwBQSwECLQAUAAYACAAAACEAtoM4kv4AAADhAQAAEwAA&#10;AAAAAAAAAAAAAAAAAAAAW0NvbnRlbnRfVHlwZXNdLnhtbFBLAQItABQABgAIAAAAIQA4/SH/1gAA&#10;AJQBAAALAAAAAAAAAAAAAAAAAC8BAABfcmVscy8ucmVsc1BLAQItABQABgAIAAAAIQAuW4XnmAEA&#10;ACMDAAAOAAAAAAAAAAAAAAAAAC4CAABkcnMvZTJvRG9jLnhtbFBLAQItABQABgAIAAAAIQD5wes2&#10;4QAAAA4BAAAPAAAAAAAAAAAAAAAAAPIDAABkcnMvZG93bnJldi54bWxQSwUGAAAAAAQABADzAAAA&#10;AAUAAAAA&#10;" filled="f" stroked="f">
              <v:textbox inset="0,0,0,0">
                <w:txbxContent>
                  <w:p w14:paraId="1B0D6BED" w14:textId="77777777" w:rsidR="00A87355" w:rsidRDefault="00CD0DE7">
                    <w:pPr>
                      <w:spacing w:before="38"/>
                      <w:ind w:left="20"/>
                      <w:rPr>
                        <w:rFonts w:ascii="Lucida Sans" w:hAnsi="Lucida Sans"/>
                        <w:sz w:val="18"/>
                      </w:rPr>
                    </w:pPr>
                    <w:r>
                      <w:rPr>
                        <w:rFonts w:ascii="Lucida Sans" w:hAnsi="Lucida Sans"/>
                        <w:color w:val="BEBEBE"/>
                        <w:spacing w:val="-4"/>
                        <w:sz w:val="18"/>
                      </w:rPr>
                      <w:t>©</w:t>
                    </w:r>
                    <w:r>
                      <w:rPr>
                        <w:rFonts w:ascii="Lucida Sans" w:hAnsi="Lucida Sans"/>
                        <w:color w:val="BEBEBE"/>
                        <w:spacing w:val="-10"/>
                        <w:sz w:val="18"/>
                      </w:rPr>
                      <w:t xml:space="preserve"> </w:t>
                    </w:r>
                    <w:r>
                      <w:rPr>
                        <w:rFonts w:ascii="Lucida Sans" w:hAnsi="Lucida Sans"/>
                        <w:color w:val="BEBEBE"/>
                        <w:spacing w:val="-4"/>
                        <w:sz w:val="18"/>
                      </w:rPr>
                      <w:t>2024</w:t>
                    </w:r>
                    <w:r>
                      <w:rPr>
                        <w:rFonts w:ascii="Lucida Sans" w:hAnsi="Lucida Sans"/>
                        <w:color w:val="BEBEBE"/>
                        <w:spacing w:val="-8"/>
                        <w:sz w:val="18"/>
                      </w:rPr>
                      <w:t xml:space="preserve"> </w:t>
                    </w:r>
                    <w:r>
                      <w:rPr>
                        <w:rFonts w:ascii="Lucida Sans" w:hAnsi="Lucida Sans"/>
                        <w:color w:val="BEBEBE"/>
                        <w:spacing w:val="-4"/>
                        <w:sz w:val="18"/>
                      </w:rPr>
                      <w:t>Salt</w:t>
                    </w:r>
                    <w:r>
                      <w:rPr>
                        <w:rFonts w:ascii="Lucida Sans" w:hAnsi="Lucida Sans"/>
                        <w:color w:val="BEBEBE"/>
                        <w:spacing w:val="-10"/>
                        <w:sz w:val="18"/>
                      </w:rPr>
                      <w:t xml:space="preserve"> </w:t>
                    </w:r>
                    <w:r>
                      <w:rPr>
                        <w:rFonts w:ascii="Lucida Sans" w:hAnsi="Lucida Sans"/>
                        <w:color w:val="BEBEBE"/>
                        <w:spacing w:val="-4"/>
                        <w:sz w:val="18"/>
                      </w:rPr>
                      <w:t>Lake</w:t>
                    </w:r>
                    <w:r>
                      <w:rPr>
                        <w:rFonts w:ascii="Lucida Sans" w:hAnsi="Lucida Sans"/>
                        <w:color w:val="BEBEBE"/>
                        <w:spacing w:val="-11"/>
                        <w:sz w:val="18"/>
                      </w:rPr>
                      <w:t xml:space="preserve"> </w:t>
                    </w:r>
                    <w:r>
                      <w:rPr>
                        <w:rFonts w:ascii="Lucida Sans" w:hAnsi="Lucida Sans"/>
                        <w:color w:val="BEBEBE"/>
                        <w:spacing w:val="-4"/>
                        <w:sz w:val="18"/>
                      </w:rPr>
                      <w:t>Iron</w:t>
                    </w:r>
                    <w:r>
                      <w:rPr>
                        <w:rFonts w:ascii="Lucida Sans" w:hAnsi="Lucida Sans"/>
                        <w:color w:val="BEBEBE"/>
                        <w:spacing w:val="-11"/>
                        <w:sz w:val="18"/>
                      </w:rPr>
                      <w:t xml:space="preserve"> </w:t>
                    </w:r>
                    <w:r>
                      <w:rPr>
                        <w:rFonts w:ascii="Lucida Sans" w:hAnsi="Lucida Sans"/>
                        <w:color w:val="BEBEBE"/>
                        <w:spacing w:val="-4"/>
                        <w:sz w:val="18"/>
                      </w:rPr>
                      <w:t>&amp;</w:t>
                    </w:r>
                    <w:r>
                      <w:rPr>
                        <w:rFonts w:ascii="Lucida Sans" w:hAnsi="Lucida Sans"/>
                        <w:color w:val="BEBEBE"/>
                        <w:spacing w:val="-10"/>
                        <w:sz w:val="18"/>
                      </w:rPr>
                      <w:t xml:space="preserve"> </w:t>
                    </w:r>
                    <w:r>
                      <w:rPr>
                        <w:rFonts w:ascii="Lucida Sans" w:hAnsi="Lucida Sans"/>
                        <w:color w:val="BEBEBE"/>
                        <w:spacing w:val="-4"/>
                        <w:sz w:val="18"/>
                      </w:rPr>
                      <w:t>Steel</w:t>
                    </w:r>
                    <w:r>
                      <w:rPr>
                        <w:rFonts w:ascii="Lucida Sans" w:hAnsi="Lucida Sans"/>
                        <w:color w:val="BEBEBE"/>
                        <w:spacing w:val="-11"/>
                        <w:sz w:val="18"/>
                      </w:rPr>
                      <w:t xml:space="preserve"> </w:t>
                    </w:r>
                    <w:r>
                      <w:rPr>
                        <w:rFonts w:ascii="Lucida Sans" w:hAnsi="Lucida Sans"/>
                        <w:color w:val="BEBEBE"/>
                        <w:spacing w:val="-4"/>
                        <w:sz w:val="18"/>
                      </w:rPr>
                      <w:t>Ltd.</w:t>
                    </w:r>
                    <w:r>
                      <w:rPr>
                        <w:rFonts w:ascii="Lucida Sans" w:hAnsi="Lucida Sans"/>
                        <w:color w:val="BEBEBE"/>
                        <w:spacing w:val="-10"/>
                        <w:sz w:val="18"/>
                      </w:rPr>
                      <w:t xml:space="preserve"> </w:t>
                    </w:r>
                    <w:r>
                      <w:rPr>
                        <w:rFonts w:ascii="Lucida Sans" w:hAnsi="Lucida Sans"/>
                        <w:color w:val="BEBEBE"/>
                        <w:spacing w:val="-5"/>
                        <w:sz w:val="18"/>
                      </w:rPr>
                      <w:t>Co.</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B4" w14:textId="77777777" w:rsidR="00A87355" w:rsidRDefault="00CD0DE7">
    <w:pPr>
      <w:pStyle w:val="BodyText"/>
      <w:spacing w:line="14" w:lineRule="auto"/>
      <w:rPr>
        <w:sz w:val="20"/>
      </w:rPr>
    </w:pPr>
    <w:r>
      <w:rPr>
        <w:noProof/>
      </w:rPr>
      <mc:AlternateContent>
        <mc:Choice Requires="wpg">
          <w:drawing>
            <wp:anchor distT="0" distB="0" distL="0" distR="0" simplePos="0" relativeHeight="483743744" behindDoc="1" locked="0" layoutInCell="1" allowOverlap="1" wp14:anchorId="1B0D69EA" wp14:editId="1B0D69EB">
              <wp:simplePos x="0" y="0"/>
              <wp:positionH relativeFrom="page">
                <wp:posOffset>-635</wp:posOffset>
              </wp:positionH>
              <wp:positionV relativeFrom="page">
                <wp:posOffset>9462769</wp:posOffset>
              </wp:positionV>
              <wp:extent cx="7565390" cy="457200"/>
              <wp:effectExtent l="0" t="0" r="0" b="0"/>
              <wp:wrapNone/>
              <wp:docPr id="901" name="Group 9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457200"/>
                        <a:chOff x="0" y="0"/>
                        <a:chExt cx="7565390" cy="457200"/>
                      </a:xfrm>
                    </wpg:grpSpPr>
                    <wps:wsp>
                      <wps:cNvPr id="902" name="Graphic 902"/>
                      <wps:cNvSpPr/>
                      <wps:spPr>
                        <a:xfrm>
                          <a:off x="0" y="0"/>
                          <a:ext cx="7565390" cy="457200"/>
                        </a:xfrm>
                        <a:custGeom>
                          <a:avLst/>
                          <a:gdLst/>
                          <a:ahLst/>
                          <a:cxnLst/>
                          <a:rect l="l" t="t" r="r" b="b"/>
                          <a:pathLst>
                            <a:path w="7565390" h="457200">
                              <a:moveTo>
                                <a:pt x="7565390" y="0"/>
                              </a:moveTo>
                              <a:lnTo>
                                <a:pt x="0" y="0"/>
                              </a:lnTo>
                              <a:lnTo>
                                <a:pt x="0" y="457199"/>
                              </a:lnTo>
                              <a:lnTo>
                                <a:pt x="7565390" y="457199"/>
                              </a:lnTo>
                              <a:lnTo>
                                <a:pt x="7565390" y="0"/>
                              </a:lnTo>
                              <a:close/>
                            </a:path>
                          </a:pathLst>
                        </a:custGeom>
                        <a:solidFill>
                          <a:srgbClr val="A7A9AC"/>
                        </a:solidFill>
                      </wps:spPr>
                      <wps:bodyPr wrap="square" lIns="0" tIns="0" rIns="0" bIns="0" rtlCol="0">
                        <a:prstTxWarp prst="textNoShape">
                          <a:avLst/>
                        </a:prstTxWarp>
                        <a:noAutofit/>
                      </wps:bodyPr>
                    </wps:wsp>
                    <wps:wsp>
                      <wps:cNvPr id="903" name="Graphic 903"/>
                      <wps:cNvSpPr/>
                      <wps:spPr>
                        <a:xfrm>
                          <a:off x="213359" y="88900"/>
                          <a:ext cx="280035" cy="280035"/>
                        </a:xfrm>
                        <a:custGeom>
                          <a:avLst/>
                          <a:gdLst/>
                          <a:ahLst/>
                          <a:cxnLst/>
                          <a:rect l="l" t="t" r="r" b="b"/>
                          <a:pathLst>
                            <a:path w="280035" h="280035">
                              <a:moveTo>
                                <a:pt x="140335" y="0"/>
                              </a:moveTo>
                              <a:lnTo>
                                <a:pt x="95885" y="6984"/>
                              </a:lnTo>
                              <a:lnTo>
                                <a:pt x="57150" y="27304"/>
                              </a:lnTo>
                              <a:lnTo>
                                <a:pt x="27305" y="57149"/>
                              </a:lnTo>
                              <a:lnTo>
                                <a:pt x="6985" y="95884"/>
                              </a:lnTo>
                              <a:lnTo>
                                <a:pt x="0" y="140334"/>
                              </a:lnTo>
                              <a:lnTo>
                                <a:pt x="6985" y="184149"/>
                              </a:lnTo>
                              <a:lnTo>
                                <a:pt x="27305" y="222884"/>
                              </a:lnTo>
                              <a:lnTo>
                                <a:pt x="57150" y="252729"/>
                              </a:lnTo>
                              <a:lnTo>
                                <a:pt x="95885" y="273049"/>
                              </a:lnTo>
                              <a:lnTo>
                                <a:pt x="140335" y="280034"/>
                              </a:lnTo>
                              <a:lnTo>
                                <a:pt x="184150" y="273049"/>
                              </a:lnTo>
                              <a:lnTo>
                                <a:pt x="222885" y="252729"/>
                              </a:lnTo>
                              <a:lnTo>
                                <a:pt x="252729" y="222884"/>
                              </a:lnTo>
                              <a:lnTo>
                                <a:pt x="273050" y="184149"/>
                              </a:lnTo>
                              <a:lnTo>
                                <a:pt x="280035" y="140334"/>
                              </a:lnTo>
                              <a:lnTo>
                                <a:pt x="273050" y="95884"/>
                              </a:lnTo>
                              <a:lnTo>
                                <a:pt x="252729" y="57149"/>
                              </a:lnTo>
                              <a:lnTo>
                                <a:pt x="222885" y="27304"/>
                              </a:lnTo>
                              <a:lnTo>
                                <a:pt x="184150" y="6984"/>
                              </a:lnTo>
                              <a:lnTo>
                                <a:pt x="140335" y="0"/>
                              </a:lnTo>
                              <a:close/>
                            </a:path>
                          </a:pathLst>
                        </a:custGeom>
                        <a:solidFill>
                          <a:srgbClr val="FFFFFF"/>
                        </a:solidFill>
                      </wps:spPr>
                      <wps:bodyPr wrap="square" lIns="0" tIns="0" rIns="0" bIns="0" rtlCol="0">
                        <a:prstTxWarp prst="textNoShape">
                          <a:avLst/>
                        </a:prstTxWarp>
                        <a:noAutofit/>
                      </wps:bodyPr>
                    </wps:wsp>
                    <wps:wsp>
                      <wps:cNvPr id="904" name="Graphic 904"/>
                      <wps:cNvSpPr/>
                      <wps:spPr>
                        <a:xfrm>
                          <a:off x="213359" y="88900"/>
                          <a:ext cx="280035" cy="280035"/>
                        </a:xfrm>
                        <a:custGeom>
                          <a:avLst/>
                          <a:gdLst/>
                          <a:ahLst/>
                          <a:cxnLst/>
                          <a:rect l="l" t="t" r="r" b="b"/>
                          <a:pathLst>
                            <a:path w="280035" h="280035">
                              <a:moveTo>
                                <a:pt x="140335" y="280034"/>
                              </a:moveTo>
                              <a:lnTo>
                                <a:pt x="184150" y="273049"/>
                              </a:lnTo>
                              <a:lnTo>
                                <a:pt x="222885" y="252729"/>
                              </a:lnTo>
                              <a:lnTo>
                                <a:pt x="252729" y="222884"/>
                              </a:lnTo>
                              <a:lnTo>
                                <a:pt x="273050" y="184149"/>
                              </a:lnTo>
                              <a:lnTo>
                                <a:pt x="280035" y="140334"/>
                              </a:lnTo>
                              <a:lnTo>
                                <a:pt x="273050" y="95884"/>
                              </a:lnTo>
                              <a:lnTo>
                                <a:pt x="252729" y="57149"/>
                              </a:lnTo>
                              <a:lnTo>
                                <a:pt x="222885" y="27304"/>
                              </a:lnTo>
                              <a:lnTo>
                                <a:pt x="184150" y="6984"/>
                              </a:lnTo>
                              <a:lnTo>
                                <a:pt x="140335" y="0"/>
                              </a:lnTo>
                              <a:lnTo>
                                <a:pt x="95885" y="6984"/>
                              </a:lnTo>
                              <a:lnTo>
                                <a:pt x="57150" y="27304"/>
                              </a:lnTo>
                              <a:lnTo>
                                <a:pt x="27305" y="57149"/>
                              </a:lnTo>
                              <a:lnTo>
                                <a:pt x="6985" y="95884"/>
                              </a:lnTo>
                              <a:lnTo>
                                <a:pt x="0" y="140334"/>
                              </a:lnTo>
                              <a:lnTo>
                                <a:pt x="6985" y="184149"/>
                              </a:lnTo>
                              <a:lnTo>
                                <a:pt x="27305" y="222884"/>
                              </a:lnTo>
                              <a:lnTo>
                                <a:pt x="57150" y="252729"/>
                              </a:lnTo>
                              <a:lnTo>
                                <a:pt x="95885" y="273049"/>
                              </a:lnTo>
                              <a:lnTo>
                                <a:pt x="140335" y="280034"/>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1C134E85" id="Group 901" o:spid="_x0000_s1026" style="position:absolute;margin-left:-.05pt;margin-top:745.1pt;width:595.7pt;height:36pt;z-index:-19572736;mso-wrap-distance-left:0;mso-wrap-distance-right:0;mso-position-horizontal-relative:page;mso-position-vertical-relative:page" coordsize="75653,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vRfyAMAAHASAAAOAAAAZHJzL2Uyb0RvYy54bWzsWFFv2zYQfh/Q/yDofZEs27ElxCmCZAkG&#10;FG2BZtgzTVGWMElkSdpy/v2OR1FmakR2261FgfhBPknH49133x1JXb3dN3WwY1JVvF2Fk4s4DFhL&#10;eV61m1X41+P978swUJq0Oal5y1bhE1Ph2+s3v111ImMJL3mdMxmAkVZlnViFpdYiiyJFS9YQdcEF&#10;a+FlwWVDNNzKTZRL0oH1po6SOL6MOi5zITllSsHTO/syvEb7RcGo/lAUiumgXoXgm8arxOvaXKPr&#10;K5JtJBFlRXs3yDd40ZCqhUkHU3dEk2ArqyNTTUUlV7zQF5Q3ES+KijKMAaKZxF9E8yD5VmAsm6zb&#10;iAEmgPYLnL7ZLH2/e5Dik/gorfcgvuP0HwW4RJ3YZP57c785KO8L2ZhBEESwR0SfBkTZXgcUHi7m&#10;l/NpCsBTeDebLyBlFnJaQl6OhtHyj/GBEcnstOjc4EwngD3qAJD6PoA+lUQwxF0ZAD7KoMpXYRon&#10;YdCSBlj80BPGPAKkzPSgZ1Ds71QP6HdgNIRKMrpV+oFxRJvs3iltWZs7iZROovvWiRK4b1hfI+t1&#10;GADrZRgA69c2BYJoM86k0IhB56WrHLJlXjd8xx45KmqTsyGrLuHg60Gnbn1dyL2n5d65f4H2rA7Q&#10;Y5Kmxjcw5xTcv1X0J/5KdeSdZ5jWXDE7l4keJx0QAT0fc8XrKr+v6tpAoORmfVvLYEcA3JvFTXpz&#10;2/vsqQE9VWZJYKQ1z5+ARR3QZhWqz1siWRjUf7bAU9OUnCCdsHaC1PUtx9aF6EulH/d/EykCAeIq&#10;1FBn77mjK8kcOcB/o2B1zciW32w1LyrDHPTNetTfQOlYEv+AGpoe19DU4Hd2DSWT6XSeIquWy9T1&#10;E9dwkmUcT+e23/SyTbKrRD+vDi5o2/99LTlPoJR60STiUCaW0ZNZDOE8q5GDynPyp/Pl0mpepsvZ&#10;aJ1AJc1tUSWLaTyuazSsWRg1G68/mNiqGl/GzdrpMbxxxcHmZDk7Nf/B1yRJTnnggTBPFsl4ZAdw&#10;EbFxZS9pmNrxAE1cfjbGbWNgFuTktNu9immxZyCC8PWJOQPsvpTA9hlp9GyfJofn9mnS+YicZLMH&#10;9skq8dL4/6wO9/h7XR2Od7Zuyeq7/rDDmh2vDlhcr6vDs0bz0hLhsf+MNuYX1murMRtbH5Ef1Wpe&#10;F/lhs2+3RLiS4I4I0zG+uP68Rf5rDhB1a05Xk2QB21U8Q7x4oHhpybAb+juiSnvwwLPGsAfs9/G/&#10;1oEDj/DwWQOPXv0nGPPdxL/HwA4fiq7/BQAA//8DAFBLAwQUAAYACAAAACEAqGS+GOEAAAAMAQAA&#10;DwAAAGRycy9kb3ducmV2LnhtbEyPTWvCQBCG74X+h2UKvelmY5WaZiMibU9SqBbE25qMSTA7G7Jr&#10;Ev99x1N7m4+Hd55JV6NtRI+drx1pUNMIBFLuippKDT/7j8krCB8MFaZxhBpu6GGVPT6kJincQN/Y&#10;70IpOIR8YjRUIbSJlD6v0Bo/dS0S786usyZw25Wy6MzA4baRcRQtpDU18YXKtLipML/srlbD52CG&#10;9Uy999vLeXM77udfh61CrZ+fxvUbiIBj+IPhrs/qkLHTyV2p8KLRMFEM8vhlGcUg7oBaqhmIE1fz&#10;RRyDzFL5/4nsFwAA//8DAFBLAQItABQABgAIAAAAIQC2gziS/gAAAOEBAAATAAAAAAAAAAAAAAAA&#10;AAAAAABbQ29udGVudF9UeXBlc10ueG1sUEsBAi0AFAAGAAgAAAAhADj9If/WAAAAlAEAAAsAAAAA&#10;AAAAAAAAAAAALwEAAF9yZWxzLy5yZWxzUEsBAi0AFAAGAAgAAAAhAOMO9F/IAwAAcBIAAA4AAAAA&#10;AAAAAAAAAAAALgIAAGRycy9lMm9Eb2MueG1sUEsBAi0AFAAGAAgAAAAhAKhkvhjhAAAADAEAAA8A&#10;AAAAAAAAAAAAAAAAIgYAAGRycy9kb3ducmV2LnhtbFBLBQYAAAAABAAEAPMAAAAwBwAAAAA=&#10;">
              <v:shape id="Graphic 902" o:spid="_x0000_s1027" style="position:absolute;width:75653;height:4572;visibility:visible;mso-wrap-style:square;v-text-anchor:top" coordsize="756539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V7uxAAAANwAAAAPAAAAZHJzL2Rvd25yZXYueG1sRI9Ra8Iw&#10;FIXfhf2HcAe+aTrB6appkYFzIBvM6fulubZlzU1JYo3/fhkMfDycc77DWZfRdGIg51vLCp6mGQji&#10;yuqWawXH7+1kCcIHZI2dZVJwIw9l8TBaY67tlb9oOIRaJAj7HBU0IfS5lL5qyKCf2p44eWfrDIYk&#10;XS21w2uCm07OsuxZGmw5LTTY02tD1c/hYhQs+rdNu9/HpbtsP04cP3k+6J1S48e4WYEIFMM9/N9+&#10;1wpeshn8nUlHQBa/AAAA//8DAFBLAQItABQABgAIAAAAIQDb4fbL7gAAAIUBAAATAAAAAAAAAAAA&#10;AAAAAAAAAABbQ29udGVudF9UeXBlc10ueG1sUEsBAi0AFAAGAAgAAAAhAFr0LFu/AAAAFQEAAAsA&#10;AAAAAAAAAAAAAAAAHwEAAF9yZWxzLy5yZWxzUEsBAi0AFAAGAAgAAAAhAJzRXu7EAAAA3AAAAA8A&#10;AAAAAAAAAAAAAAAABwIAAGRycy9kb3ducmV2LnhtbFBLBQYAAAAAAwADALcAAAD4AgAAAAA=&#10;" path="m7565390,l,,,457199r7565390,l7565390,xe" fillcolor="#a7a9ac" stroked="f">
                <v:path arrowok="t"/>
              </v:shape>
              <v:shape id="Graphic 903" o:spid="_x0000_s1028" style="position:absolute;left:2133;top:889;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NrDxQAAANwAAAAPAAAAZHJzL2Rvd25yZXYueG1sRI9bawIx&#10;FITfC/0P4RT6UjSpBS+rUUprQeqTt/fD5nSzuDlZNtFd/fWmIPg4zMw3zGzRuUqcqQmlZw3vfQWC&#10;OPem5ELDfvfTG4MIEdlg5Zk0XCjAYv78NMPM+JY3dN7GQiQIhww12BjrTMqQW3IY+r4mTt6fbxzG&#10;JJtCmgbbBHeVHCg1lA5LTgsWa/qylB+3J6dhPViur79v3Xet9oeRPQV/bO1K69eX7nMKIlIXH+F7&#10;e2U0TNQH/J9JR0DObwAAAP//AwBQSwECLQAUAAYACAAAACEA2+H2y+4AAACFAQAAEwAAAAAAAAAA&#10;AAAAAAAAAAAAW0NvbnRlbnRfVHlwZXNdLnhtbFBLAQItABQABgAIAAAAIQBa9CxbvwAAABUBAAAL&#10;AAAAAAAAAAAAAAAAAB8BAABfcmVscy8ucmVsc1BLAQItABQABgAIAAAAIQAfcNrDxQAAANwAAAAP&#10;AAAAAAAAAAAAAAAAAAcCAABkcnMvZG93bnJldi54bWxQSwUGAAAAAAMAAwC3AAAA+QIAAAAA&#10;" path="m140335,l95885,6984,57150,27304,27305,57149,6985,95884,,140334r6985,43815l27305,222884r29845,29845l95885,273049r44450,6985l184150,273049r38735,-20320l252729,222884r20321,-38735l280035,140334,273050,95884,252729,57149,222885,27304,184150,6984,140335,xe" stroked="f">
                <v:path arrowok="t"/>
              </v:shape>
              <v:shape id="Graphic 904" o:spid="_x0000_s1029" style="position:absolute;left:2133;top:889;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VJrxQAAANwAAAAPAAAAZHJzL2Rvd25yZXYueG1sRI9Ba8JA&#10;FITvQv/D8gq9iG5aRWp0lSII3sSoFG+P7DObNvs2ZNcY/fXdguBxmJlvmPmys5VoqfGlYwXvwwQE&#10;ce50yYWCw349+AThA7LGyjEpuJGH5eKlN8dUuyvvqM1CISKEfYoKTAh1KqXPDVn0Q1cTR+/sGosh&#10;yqaQusFrhNtKfiTJRFosOS4YrGllKP/NLlbBaHq3t++f/rG/a9ttOcmOJ2PXSr29dl8zEIG68Aw/&#10;2hutYJqM4f9MPAJy8QcAAP//AwBQSwECLQAUAAYACAAAACEA2+H2y+4AAACFAQAAEwAAAAAAAAAA&#10;AAAAAAAAAAAAW0NvbnRlbnRfVHlwZXNdLnhtbFBLAQItABQABgAIAAAAIQBa9CxbvwAAABUBAAAL&#10;AAAAAAAAAAAAAAAAAB8BAABfcmVscy8ucmVsc1BLAQItABQABgAIAAAAIQAuAVJrxQAAANwAAAAP&#10;AAAAAAAAAAAAAAAAAAcCAABkcnMvZG93bnJldi54bWxQSwUGAAAAAAMAAwC3AAAA+QIAAAAA&#10;" path="m140335,280034r43815,-6985l222885,252729r29844,-29845l273050,184149r6985,-43815l273050,95884,252729,57149,222885,27304,184150,6984,140335,,95885,6984,57150,27304,27305,57149,6985,95884,,140334r6985,43815l27305,222884r29845,29845l95885,273049r44450,6985xe" filled="f" strokecolor="white" strokeweight="1pt">
                <v:path arrowok="t"/>
              </v:shape>
              <w10:wrap anchorx="page" anchory="page"/>
            </v:group>
          </w:pict>
        </mc:Fallback>
      </mc:AlternateContent>
    </w:r>
    <w:r>
      <w:rPr>
        <w:noProof/>
      </w:rPr>
      <mc:AlternateContent>
        <mc:Choice Requires="wps">
          <w:drawing>
            <wp:anchor distT="0" distB="0" distL="0" distR="0" simplePos="0" relativeHeight="483744256" behindDoc="1" locked="0" layoutInCell="1" allowOverlap="1" wp14:anchorId="1B0D69EC" wp14:editId="1B0D69ED">
              <wp:simplePos x="0" y="0"/>
              <wp:positionH relativeFrom="page">
                <wp:posOffset>211836</wp:posOffset>
              </wp:positionH>
              <wp:positionV relativeFrom="page">
                <wp:posOffset>9548310</wp:posOffset>
              </wp:positionV>
              <wp:extent cx="293370" cy="258445"/>
              <wp:effectExtent l="0" t="0" r="0" b="0"/>
              <wp:wrapNone/>
              <wp:docPr id="905" name="Textbox 9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370" cy="258445"/>
                      </a:xfrm>
                      <a:prstGeom prst="rect">
                        <a:avLst/>
                      </a:prstGeom>
                    </wps:spPr>
                    <wps:txbx>
                      <w:txbxContent>
                        <w:p w14:paraId="1B0D6BEE" w14:textId="77777777" w:rsidR="00A87355" w:rsidRDefault="00CD0DE7">
                          <w:pPr>
                            <w:spacing w:before="16"/>
                            <w:ind w:left="60"/>
                            <w:rPr>
                              <w:b/>
                              <w:sz w:val="30"/>
                            </w:rPr>
                          </w:pPr>
                          <w:r>
                            <w:rPr>
                              <w:b/>
                              <w:spacing w:val="-5"/>
                              <w:w w:val="105"/>
                              <w:sz w:val="30"/>
                            </w:rPr>
                            <w:fldChar w:fldCharType="begin"/>
                          </w:r>
                          <w:r>
                            <w:rPr>
                              <w:b/>
                              <w:spacing w:val="-5"/>
                              <w:w w:val="105"/>
                              <w:sz w:val="30"/>
                            </w:rPr>
                            <w:instrText xml:space="preserve"> PAGE </w:instrText>
                          </w:r>
                          <w:r>
                            <w:rPr>
                              <w:b/>
                              <w:spacing w:val="-5"/>
                              <w:w w:val="105"/>
                              <w:sz w:val="30"/>
                            </w:rPr>
                            <w:fldChar w:fldCharType="separate"/>
                          </w:r>
                          <w:r>
                            <w:rPr>
                              <w:b/>
                              <w:spacing w:val="-5"/>
                              <w:w w:val="105"/>
                              <w:sz w:val="30"/>
                            </w:rPr>
                            <w:t>50</w:t>
                          </w:r>
                          <w:r>
                            <w:rPr>
                              <w:b/>
                              <w:spacing w:val="-5"/>
                              <w:w w:val="105"/>
                              <w:sz w:val="30"/>
                            </w:rPr>
                            <w:fldChar w:fldCharType="end"/>
                          </w:r>
                        </w:p>
                      </w:txbxContent>
                    </wps:txbx>
                    <wps:bodyPr wrap="square" lIns="0" tIns="0" rIns="0" bIns="0" rtlCol="0">
                      <a:noAutofit/>
                    </wps:bodyPr>
                  </wps:wsp>
                </a:graphicData>
              </a:graphic>
            </wp:anchor>
          </w:drawing>
        </mc:Choice>
        <mc:Fallback>
          <w:pict>
            <v:shapetype w14:anchorId="1B0D69EC" id="_x0000_t202" coordsize="21600,21600" o:spt="202" path="m,l,21600r21600,l21600,xe">
              <v:stroke joinstyle="miter"/>
              <v:path gradientshapeok="t" o:connecttype="rect"/>
            </v:shapetype>
            <v:shape id="Textbox 905" o:spid="_x0000_s1634" type="#_x0000_t202" style="position:absolute;margin-left:16.7pt;margin-top:751.85pt;width:23.1pt;height:20.35pt;z-index:-1957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q1kmQEAACIDAAAOAAAAZHJzL2Uyb0RvYy54bWysUttuEzEQfUfqP1h+J5umF8oqm4pSgZAq&#10;QCp8gOO1s1bXHjPjZDd/z9jZJAjeUF/s8cz4+JwzXt6Pvhc7g+QgNPJyNpfCBA2tC5tG/vzx6e2d&#10;FJRUaFUPwTRyb0jery7eLIdYmwV00LcGBYMEqofYyC6lWFcV6c54RTOIJnDRAnqV+IibqkU1MLrv&#10;q8V8flsNgG1E0IaIs4+HolwVfGuNTt+sJZNE30jmlsqKZV3ntVotVb1BFTunJxrqP1h45QI/eoJ6&#10;VEmJLbp/oLzTCAQ2zTT4Cqx12hQNrOZy/pea505FU7SwORRPNtHrweqvu+f4HUUaH2DkARYRFJ9A&#10;vxB7Uw2R6qkne0o1cXcWOlr0eWcJgi+yt/uTn2ZMQnNy8f7q6h1XNJcWN3fX1zfZ7+p8OSKlzwa8&#10;yEEjkcdVCKjdE6VD67Fl4nJ4PhNJ43oUrmXOtxk1p9bQ7lnLwONsJP3aKjRS9F8C+5VnfwzwGKyP&#10;Aab+I5QfkiUF+LBNYF1hcMadGPAgiobp0+RJ/3kuXeevvfoNAAD//wMAUEsDBBQABgAIAAAAIQD5&#10;0DGs4AAAAAsBAAAPAAAAZHJzL2Rvd25yZXYueG1sTI/BTsMwDIbvSLxDZCRuLIGWjpWm04TghITo&#10;yoFj2mRttMYpTbaVt8c7jaN/f/r9uVjPbmBHMwXrUcL9QgAz2HptsZPwVb/dPQELUaFWg0cj4dcE&#10;WJfXV4XKtT9hZY7b2DEqwZArCX2MY855aHvjVFj40SDtdn5yKtI4dVxP6kTlbuAPQmTcKYt0oVej&#10;eelNu98enITNN1av9uej+ax2la3rlcD3bC/l7c28eQYWzRwvMJz1SR1Kcmr8AXVgg4QkSYmk/FEk&#10;S2BELFcZsOacpGkKvCz4/x/KPwAAAP//AwBQSwECLQAUAAYACAAAACEAtoM4kv4AAADhAQAAEwAA&#10;AAAAAAAAAAAAAAAAAAAAW0NvbnRlbnRfVHlwZXNdLnhtbFBLAQItABQABgAIAAAAIQA4/SH/1gAA&#10;AJQBAAALAAAAAAAAAAAAAAAAAC8BAABfcmVscy8ucmVsc1BLAQItABQABgAIAAAAIQAfDq1kmQEA&#10;ACIDAAAOAAAAAAAAAAAAAAAAAC4CAABkcnMvZTJvRG9jLnhtbFBLAQItABQABgAIAAAAIQD50DGs&#10;4AAAAAsBAAAPAAAAAAAAAAAAAAAAAPMDAABkcnMvZG93bnJldi54bWxQSwUGAAAAAAQABADzAAAA&#10;AAUAAAAA&#10;" filled="f" stroked="f">
              <v:textbox inset="0,0,0,0">
                <w:txbxContent>
                  <w:p w14:paraId="1B0D6BEE" w14:textId="77777777" w:rsidR="00A87355" w:rsidRDefault="00CD0DE7">
                    <w:pPr>
                      <w:spacing w:before="16"/>
                      <w:ind w:left="60"/>
                      <w:rPr>
                        <w:b/>
                        <w:sz w:val="30"/>
                      </w:rPr>
                    </w:pPr>
                    <w:r>
                      <w:rPr>
                        <w:b/>
                        <w:spacing w:val="-5"/>
                        <w:w w:val="105"/>
                        <w:sz w:val="30"/>
                      </w:rPr>
                      <w:fldChar w:fldCharType="begin"/>
                    </w:r>
                    <w:r>
                      <w:rPr>
                        <w:b/>
                        <w:spacing w:val="-5"/>
                        <w:w w:val="105"/>
                        <w:sz w:val="30"/>
                      </w:rPr>
                      <w:instrText xml:space="preserve"> PAGE </w:instrText>
                    </w:r>
                    <w:r>
                      <w:rPr>
                        <w:b/>
                        <w:spacing w:val="-5"/>
                        <w:w w:val="105"/>
                        <w:sz w:val="30"/>
                      </w:rPr>
                      <w:fldChar w:fldCharType="separate"/>
                    </w:r>
                    <w:r>
                      <w:rPr>
                        <w:b/>
                        <w:spacing w:val="-5"/>
                        <w:w w:val="105"/>
                        <w:sz w:val="30"/>
                      </w:rPr>
                      <w:t>50</w:t>
                    </w:r>
                    <w:r>
                      <w:rPr>
                        <w:b/>
                        <w:spacing w:val="-5"/>
                        <w:w w:val="105"/>
                        <w:sz w:val="30"/>
                      </w:rPr>
                      <w:fldChar w:fldCharType="end"/>
                    </w:r>
                  </w:p>
                </w:txbxContent>
              </v:textbox>
              <w10:wrap anchorx="page" anchory="page"/>
            </v:shape>
          </w:pict>
        </mc:Fallback>
      </mc:AlternateContent>
    </w:r>
    <w:r>
      <w:rPr>
        <w:noProof/>
      </w:rPr>
      <mc:AlternateContent>
        <mc:Choice Requires="wps">
          <w:drawing>
            <wp:anchor distT="0" distB="0" distL="0" distR="0" simplePos="0" relativeHeight="483744768" behindDoc="1" locked="0" layoutInCell="1" allowOverlap="1" wp14:anchorId="1B0D69EE" wp14:editId="1B0D69EF">
              <wp:simplePos x="0" y="0"/>
              <wp:positionH relativeFrom="page">
                <wp:posOffset>5032628</wp:posOffset>
              </wp:positionH>
              <wp:positionV relativeFrom="page">
                <wp:posOffset>9605014</wp:posOffset>
              </wp:positionV>
              <wp:extent cx="1996439" cy="181610"/>
              <wp:effectExtent l="0" t="0" r="0" b="0"/>
              <wp:wrapNone/>
              <wp:docPr id="906" name="Textbox 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6439" cy="181610"/>
                      </a:xfrm>
                      <a:prstGeom prst="rect">
                        <a:avLst/>
                      </a:prstGeom>
                    </wps:spPr>
                    <wps:txbx>
                      <w:txbxContent>
                        <w:p w14:paraId="1B0D6BEF" w14:textId="77777777" w:rsidR="00A87355" w:rsidRDefault="00CD0DE7">
                          <w:pPr>
                            <w:spacing w:before="38"/>
                            <w:ind w:left="20"/>
                            <w:rPr>
                              <w:rFonts w:ascii="Lucida Sans" w:hAnsi="Lucida Sans"/>
                              <w:sz w:val="18"/>
                            </w:rPr>
                          </w:pPr>
                          <w:r>
                            <w:rPr>
                              <w:rFonts w:ascii="Lucida Sans" w:hAnsi="Lucida Sans"/>
                              <w:color w:val="BEBEBE"/>
                              <w:spacing w:val="-6"/>
                              <w:sz w:val="18"/>
                            </w:rPr>
                            <w:t>©</w:t>
                          </w:r>
                          <w:r>
                            <w:rPr>
                              <w:rFonts w:ascii="Lucida Sans" w:hAnsi="Lucida Sans"/>
                              <w:color w:val="BEBEBE"/>
                              <w:spacing w:val="-5"/>
                              <w:sz w:val="18"/>
                            </w:rPr>
                            <w:t xml:space="preserve"> </w:t>
                          </w:r>
                          <w:r>
                            <w:rPr>
                              <w:rFonts w:ascii="Lucida Sans" w:hAnsi="Lucida Sans"/>
                              <w:color w:val="BEBEBE"/>
                              <w:spacing w:val="-6"/>
                              <w:sz w:val="18"/>
                            </w:rPr>
                            <w:t>2024</w:t>
                          </w:r>
                          <w:r>
                            <w:rPr>
                              <w:rFonts w:ascii="Lucida Sans" w:hAnsi="Lucida Sans"/>
                              <w:color w:val="BEBEBE"/>
                              <w:spacing w:val="-2"/>
                              <w:sz w:val="18"/>
                            </w:rPr>
                            <w:t xml:space="preserve"> </w:t>
                          </w:r>
                          <w:r>
                            <w:rPr>
                              <w:rFonts w:ascii="Lucida Sans" w:hAnsi="Lucida Sans"/>
                              <w:color w:val="BEBEBE"/>
                              <w:spacing w:val="-6"/>
                              <w:sz w:val="18"/>
                            </w:rPr>
                            <w:t>Salt</w:t>
                          </w:r>
                          <w:r>
                            <w:rPr>
                              <w:rFonts w:ascii="Lucida Sans" w:hAnsi="Lucida Sans"/>
                              <w:color w:val="BEBEBE"/>
                              <w:spacing w:val="-2"/>
                              <w:sz w:val="18"/>
                            </w:rPr>
                            <w:t xml:space="preserve"> </w:t>
                          </w:r>
                          <w:r>
                            <w:rPr>
                              <w:rFonts w:ascii="Lucida Sans" w:hAnsi="Lucida Sans"/>
                              <w:color w:val="BEBEBE"/>
                              <w:spacing w:val="-6"/>
                              <w:sz w:val="18"/>
                            </w:rPr>
                            <w:t>Lake</w:t>
                          </w:r>
                          <w:r>
                            <w:rPr>
                              <w:rFonts w:ascii="Lucida Sans" w:hAnsi="Lucida Sans"/>
                              <w:color w:val="BEBEBE"/>
                              <w:spacing w:val="-4"/>
                              <w:sz w:val="18"/>
                            </w:rPr>
                            <w:t xml:space="preserve"> </w:t>
                          </w:r>
                          <w:r>
                            <w:rPr>
                              <w:rFonts w:ascii="Lucida Sans" w:hAnsi="Lucida Sans"/>
                              <w:color w:val="BEBEBE"/>
                              <w:spacing w:val="-6"/>
                              <w:sz w:val="18"/>
                            </w:rPr>
                            <w:t>Iron</w:t>
                          </w:r>
                          <w:r>
                            <w:rPr>
                              <w:rFonts w:ascii="Lucida Sans" w:hAnsi="Lucida Sans"/>
                              <w:color w:val="BEBEBE"/>
                              <w:spacing w:val="-7"/>
                              <w:sz w:val="18"/>
                            </w:rPr>
                            <w:t xml:space="preserve"> </w:t>
                          </w:r>
                          <w:r>
                            <w:rPr>
                              <w:rFonts w:ascii="Lucida Sans" w:hAnsi="Lucida Sans"/>
                              <w:color w:val="BEBEBE"/>
                              <w:spacing w:val="-6"/>
                              <w:sz w:val="18"/>
                            </w:rPr>
                            <w:t>&amp;</w:t>
                          </w:r>
                          <w:r>
                            <w:rPr>
                              <w:rFonts w:ascii="Lucida Sans" w:hAnsi="Lucida Sans"/>
                              <w:color w:val="BEBEBE"/>
                              <w:spacing w:val="-2"/>
                              <w:sz w:val="18"/>
                            </w:rPr>
                            <w:t xml:space="preserve"> </w:t>
                          </w:r>
                          <w:r>
                            <w:rPr>
                              <w:rFonts w:ascii="Lucida Sans" w:hAnsi="Lucida Sans"/>
                              <w:color w:val="BEBEBE"/>
                              <w:spacing w:val="-6"/>
                              <w:sz w:val="18"/>
                            </w:rPr>
                            <w:t>Steel</w:t>
                          </w:r>
                          <w:r>
                            <w:rPr>
                              <w:rFonts w:ascii="Lucida Sans" w:hAnsi="Lucida Sans"/>
                              <w:color w:val="BEBEBE"/>
                              <w:spacing w:val="-7"/>
                              <w:sz w:val="18"/>
                            </w:rPr>
                            <w:t xml:space="preserve"> </w:t>
                          </w:r>
                          <w:r>
                            <w:rPr>
                              <w:rFonts w:ascii="Lucida Sans" w:hAnsi="Lucida Sans"/>
                              <w:color w:val="BEBEBE"/>
                              <w:spacing w:val="-6"/>
                              <w:sz w:val="18"/>
                            </w:rPr>
                            <w:t>Ltd. Co.</w:t>
                          </w:r>
                        </w:p>
                      </w:txbxContent>
                    </wps:txbx>
                    <wps:bodyPr wrap="square" lIns="0" tIns="0" rIns="0" bIns="0" rtlCol="0">
                      <a:noAutofit/>
                    </wps:bodyPr>
                  </wps:wsp>
                </a:graphicData>
              </a:graphic>
            </wp:anchor>
          </w:drawing>
        </mc:Choice>
        <mc:Fallback>
          <w:pict>
            <v:shape w14:anchorId="1B0D69EE" id="Textbox 906" o:spid="_x0000_s1635" type="#_x0000_t202" style="position:absolute;margin-left:396.25pt;margin-top:756.3pt;width:157.2pt;height:14.3pt;z-index:-1957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9wEmAEAACMDAAAOAAAAZHJzL2Uyb0RvYy54bWysUt2OEyEUvjfxHQj3djqrqdtJpxt1ozHZ&#10;6CarD0AZ6BAHDp5DO9O398BOW6N3xhs4wOHj+2FzN/lBHA2Sg9DKerGUwgQNnQv7Vn7/9vHVrRSU&#10;VOjUAMG08mRI3m1fvtiMsTE30MPQGRQMEqgZYyv7lGJTVaR74xUtIJrAhxbQq8RL3FcdqpHR/VDd&#10;LJeragTsIoI2RLx7/3wotwXfWqPTV2vJJDG0krmlMmIZd3msthvV7FHF3umZhvoHFl65wI9eoO5V&#10;UuKA7i8o7zQCgU0LDb4Ca502RQOrqZd/qHnqVTRFC5tD8WIT/T9Y/eX4FB9RpOk9TBxgEUHxAfQP&#10;Ym+qMVIz92RPqSHuzkIniz7PLEHwRfb2dPHTTEnojLZer968Xkuh+ay+rVd1Mby63o5I6ZMBL3LR&#10;SuS8CgN1fKCU31fNuWUm8/x+ZpKm3SRcx8hvc4x5awfdicWMnGcr6edBoZFi+BzYsBz+ucBzsTsX&#10;mIYPUL5I1hTg3SGBdYXBFXdmwEkUYvOvyVH/vi5d17+9/QUAAP//AwBQSwMEFAAGAAgAAAAhAPnB&#10;6zbhAAAADgEAAA8AAABkcnMvZG93bnJldi54bWxMj8FOg0AQhu8mvsNmTLzZBWJRKEvTGD2ZGCke&#10;elzYKWzKziK7bfHtXU56nPm//PNNsZ3NwC44OW1JQLyKgCG1VmnqBHzVbw/PwJyXpORgCQX8oINt&#10;eXtTyFzZK1V42fuOhRJyuRTQez/mnLu2RyPdyo5IITvayUgfxqnjapLXUG4GnkRRyo3UFC70csSX&#10;HtvT/mwE7A5Uvervj+azOla6rrOI3tOTEPd3824DzOPs/2BY9IM6lMGpsWdSjg0CnrJkHdAQrOMk&#10;BbYgcZRmwJpl9xgnwMuC/3+j/AUAAP//AwBQSwECLQAUAAYACAAAACEAtoM4kv4AAADhAQAAEwAA&#10;AAAAAAAAAAAAAAAAAAAAW0NvbnRlbnRfVHlwZXNdLnhtbFBLAQItABQABgAIAAAAIQA4/SH/1gAA&#10;AJQBAAALAAAAAAAAAAAAAAAAAC8BAABfcmVscy8ucmVsc1BLAQItABQABgAIAAAAIQCg69wEmAEA&#10;ACMDAAAOAAAAAAAAAAAAAAAAAC4CAABkcnMvZTJvRG9jLnhtbFBLAQItABQABgAIAAAAIQD5wes2&#10;4QAAAA4BAAAPAAAAAAAAAAAAAAAAAPIDAABkcnMvZG93bnJldi54bWxQSwUGAAAAAAQABADzAAAA&#10;AAUAAAAA&#10;" filled="f" stroked="f">
              <v:textbox inset="0,0,0,0">
                <w:txbxContent>
                  <w:p w14:paraId="1B0D6BEF" w14:textId="77777777" w:rsidR="00A87355" w:rsidRDefault="00CD0DE7">
                    <w:pPr>
                      <w:spacing w:before="38"/>
                      <w:ind w:left="20"/>
                      <w:rPr>
                        <w:rFonts w:ascii="Lucida Sans" w:hAnsi="Lucida Sans"/>
                        <w:sz w:val="18"/>
                      </w:rPr>
                    </w:pPr>
                    <w:r>
                      <w:rPr>
                        <w:rFonts w:ascii="Lucida Sans" w:hAnsi="Lucida Sans"/>
                        <w:color w:val="BEBEBE"/>
                        <w:spacing w:val="-6"/>
                        <w:sz w:val="18"/>
                      </w:rPr>
                      <w:t>©</w:t>
                    </w:r>
                    <w:r>
                      <w:rPr>
                        <w:rFonts w:ascii="Lucida Sans" w:hAnsi="Lucida Sans"/>
                        <w:color w:val="BEBEBE"/>
                        <w:spacing w:val="-5"/>
                        <w:sz w:val="18"/>
                      </w:rPr>
                      <w:t xml:space="preserve"> </w:t>
                    </w:r>
                    <w:r>
                      <w:rPr>
                        <w:rFonts w:ascii="Lucida Sans" w:hAnsi="Lucida Sans"/>
                        <w:color w:val="BEBEBE"/>
                        <w:spacing w:val="-6"/>
                        <w:sz w:val="18"/>
                      </w:rPr>
                      <w:t>2024</w:t>
                    </w:r>
                    <w:r>
                      <w:rPr>
                        <w:rFonts w:ascii="Lucida Sans" w:hAnsi="Lucida Sans"/>
                        <w:color w:val="BEBEBE"/>
                        <w:spacing w:val="-2"/>
                        <w:sz w:val="18"/>
                      </w:rPr>
                      <w:t xml:space="preserve"> </w:t>
                    </w:r>
                    <w:r>
                      <w:rPr>
                        <w:rFonts w:ascii="Lucida Sans" w:hAnsi="Lucida Sans"/>
                        <w:color w:val="BEBEBE"/>
                        <w:spacing w:val="-6"/>
                        <w:sz w:val="18"/>
                      </w:rPr>
                      <w:t>Salt</w:t>
                    </w:r>
                    <w:r>
                      <w:rPr>
                        <w:rFonts w:ascii="Lucida Sans" w:hAnsi="Lucida Sans"/>
                        <w:color w:val="BEBEBE"/>
                        <w:spacing w:val="-2"/>
                        <w:sz w:val="18"/>
                      </w:rPr>
                      <w:t xml:space="preserve"> </w:t>
                    </w:r>
                    <w:r>
                      <w:rPr>
                        <w:rFonts w:ascii="Lucida Sans" w:hAnsi="Lucida Sans"/>
                        <w:color w:val="BEBEBE"/>
                        <w:spacing w:val="-6"/>
                        <w:sz w:val="18"/>
                      </w:rPr>
                      <w:t>Lake</w:t>
                    </w:r>
                    <w:r>
                      <w:rPr>
                        <w:rFonts w:ascii="Lucida Sans" w:hAnsi="Lucida Sans"/>
                        <w:color w:val="BEBEBE"/>
                        <w:spacing w:val="-4"/>
                        <w:sz w:val="18"/>
                      </w:rPr>
                      <w:t xml:space="preserve"> </w:t>
                    </w:r>
                    <w:r>
                      <w:rPr>
                        <w:rFonts w:ascii="Lucida Sans" w:hAnsi="Lucida Sans"/>
                        <w:color w:val="BEBEBE"/>
                        <w:spacing w:val="-6"/>
                        <w:sz w:val="18"/>
                      </w:rPr>
                      <w:t>Iron</w:t>
                    </w:r>
                    <w:r>
                      <w:rPr>
                        <w:rFonts w:ascii="Lucida Sans" w:hAnsi="Lucida Sans"/>
                        <w:color w:val="BEBEBE"/>
                        <w:spacing w:val="-7"/>
                        <w:sz w:val="18"/>
                      </w:rPr>
                      <w:t xml:space="preserve"> </w:t>
                    </w:r>
                    <w:r>
                      <w:rPr>
                        <w:rFonts w:ascii="Lucida Sans" w:hAnsi="Lucida Sans"/>
                        <w:color w:val="BEBEBE"/>
                        <w:spacing w:val="-6"/>
                        <w:sz w:val="18"/>
                      </w:rPr>
                      <w:t>&amp;</w:t>
                    </w:r>
                    <w:r>
                      <w:rPr>
                        <w:rFonts w:ascii="Lucida Sans" w:hAnsi="Lucida Sans"/>
                        <w:color w:val="BEBEBE"/>
                        <w:spacing w:val="-2"/>
                        <w:sz w:val="18"/>
                      </w:rPr>
                      <w:t xml:space="preserve"> </w:t>
                    </w:r>
                    <w:r>
                      <w:rPr>
                        <w:rFonts w:ascii="Lucida Sans" w:hAnsi="Lucida Sans"/>
                        <w:color w:val="BEBEBE"/>
                        <w:spacing w:val="-6"/>
                        <w:sz w:val="18"/>
                      </w:rPr>
                      <w:t>Steel</w:t>
                    </w:r>
                    <w:r>
                      <w:rPr>
                        <w:rFonts w:ascii="Lucida Sans" w:hAnsi="Lucida Sans"/>
                        <w:color w:val="BEBEBE"/>
                        <w:spacing w:val="-7"/>
                        <w:sz w:val="18"/>
                      </w:rPr>
                      <w:t xml:space="preserve"> </w:t>
                    </w:r>
                    <w:r>
                      <w:rPr>
                        <w:rFonts w:ascii="Lucida Sans" w:hAnsi="Lucida Sans"/>
                        <w:color w:val="BEBEBE"/>
                        <w:spacing w:val="-6"/>
                        <w:sz w:val="18"/>
                      </w:rPr>
                      <w:t>Ltd. Co.</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B5" w14:textId="77777777" w:rsidR="00A87355" w:rsidRDefault="00A87355">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B6" w14:textId="77777777" w:rsidR="00A87355" w:rsidRDefault="00CD0DE7">
    <w:pPr>
      <w:pStyle w:val="BodyText"/>
      <w:spacing w:line="14" w:lineRule="auto"/>
      <w:rPr>
        <w:sz w:val="20"/>
      </w:rPr>
    </w:pPr>
    <w:r>
      <w:rPr>
        <w:noProof/>
      </w:rPr>
      <mc:AlternateContent>
        <mc:Choice Requires="wpg">
          <w:drawing>
            <wp:anchor distT="0" distB="0" distL="0" distR="0" simplePos="0" relativeHeight="483745280" behindDoc="1" locked="0" layoutInCell="1" allowOverlap="1" wp14:anchorId="1B0D69F0" wp14:editId="1B0D69F1">
              <wp:simplePos x="0" y="0"/>
              <wp:positionH relativeFrom="page">
                <wp:posOffset>0</wp:posOffset>
              </wp:positionH>
              <wp:positionV relativeFrom="page">
                <wp:posOffset>9407525</wp:posOffset>
              </wp:positionV>
              <wp:extent cx="7565390" cy="452755"/>
              <wp:effectExtent l="0" t="0" r="0" b="0"/>
              <wp:wrapNone/>
              <wp:docPr id="973" name="Group 9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5390" cy="452755"/>
                        <a:chOff x="0" y="0"/>
                        <a:chExt cx="7565390" cy="452755"/>
                      </a:xfrm>
                    </wpg:grpSpPr>
                    <wps:wsp>
                      <wps:cNvPr id="974" name="Graphic 974"/>
                      <wps:cNvSpPr/>
                      <wps:spPr>
                        <a:xfrm>
                          <a:off x="0" y="0"/>
                          <a:ext cx="7565390" cy="452755"/>
                        </a:xfrm>
                        <a:custGeom>
                          <a:avLst/>
                          <a:gdLst/>
                          <a:ahLst/>
                          <a:cxnLst/>
                          <a:rect l="l" t="t" r="r" b="b"/>
                          <a:pathLst>
                            <a:path w="7565390" h="452755">
                              <a:moveTo>
                                <a:pt x="7565390" y="0"/>
                              </a:moveTo>
                              <a:lnTo>
                                <a:pt x="0" y="0"/>
                              </a:lnTo>
                              <a:lnTo>
                                <a:pt x="0" y="452755"/>
                              </a:lnTo>
                              <a:lnTo>
                                <a:pt x="7565390" y="452755"/>
                              </a:lnTo>
                              <a:lnTo>
                                <a:pt x="7565390" y="0"/>
                              </a:lnTo>
                              <a:close/>
                            </a:path>
                          </a:pathLst>
                        </a:custGeom>
                        <a:solidFill>
                          <a:srgbClr val="A7A9AC"/>
                        </a:solidFill>
                      </wps:spPr>
                      <wps:bodyPr wrap="square" lIns="0" tIns="0" rIns="0" bIns="0" rtlCol="0">
                        <a:prstTxWarp prst="textNoShape">
                          <a:avLst/>
                        </a:prstTxWarp>
                        <a:noAutofit/>
                      </wps:bodyPr>
                    </wps:wsp>
                    <wps:wsp>
                      <wps:cNvPr id="975" name="Graphic 975"/>
                      <wps:cNvSpPr/>
                      <wps:spPr>
                        <a:xfrm>
                          <a:off x="213359" y="83819"/>
                          <a:ext cx="336550" cy="280035"/>
                        </a:xfrm>
                        <a:custGeom>
                          <a:avLst/>
                          <a:gdLst/>
                          <a:ahLst/>
                          <a:cxnLst/>
                          <a:rect l="l" t="t" r="r" b="b"/>
                          <a:pathLst>
                            <a:path w="336550" h="280035">
                              <a:moveTo>
                                <a:pt x="168656" y="0"/>
                              </a:moveTo>
                              <a:lnTo>
                                <a:pt x="115239" y="6984"/>
                              </a:lnTo>
                              <a:lnTo>
                                <a:pt x="68681" y="27304"/>
                              </a:lnTo>
                              <a:lnTo>
                                <a:pt x="32816" y="57149"/>
                              </a:lnTo>
                              <a:lnTo>
                                <a:pt x="8394" y="95884"/>
                              </a:lnTo>
                              <a:lnTo>
                                <a:pt x="0" y="140334"/>
                              </a:lnTo>
                              <a:lnTo>
                                <a:pt x="8394" y="184149"/>
                              </a:lnTo>
                              <a:lnTo>
                                <a:pt x="32816" y="222884"/>
                              </a:lnTo>
                              <a:lnTo>
                                <a:pt x="68681" y="252729"/>
                              </a:lnTo>
                              <a:lnTo>
                                <a:pt x="115239" y="273049"/>
                              </a:lnTo>
                              <a:lnTo>
                                <a:pt x="168656" y="280034"/>
                              </a:lnTo>
                              <a:lnTo>
                                <a:pt x="221310" y="273049"/>
                              </a:lnTo>
                              <a:lnTo>
                                <a:pt x="267868" y="252729"/>
                              </a:lnTo>
                              <a:lnTo>
                                <a:pt x="303733" y="222884"/>
                              </a:lnTo>
                              <a:lnTo>
                                <a:pt x="328155" y="184149"/>
                              </a:lnTo>
                              <a:lnTo>
                                <a:pt x="336550" y="140334"/>
                              </a:lnTo>
                              <a:lnTo>
                                <a:pt x="328155" y="95884"/>
                              </a:lnTo>
                              <a:lnTo>
                                <a:pt x="303733" y="57149"/>
                              </a:lnTo>
                              <a:lnTo>
                                <a:pt x="267868" y="27304"/>
                              </a:lnTo>
                              <a:lnTo>
                                <a:pt x="221310" y="6984"/>
                              </a:lnTo>
                              <a:lnTo>
                                <a:pt x="168656" y="0"/>
                              </a:lnTo>
                              <a:close/>
                            </a:path>
                          </a:pathLst>
                        </a:custGeom>
                        <a:solidFill>
                          <a:srgbClr val="FFFFFF"/>
                        </a:solidFill>
                      </wps:spPr>
                      <wps:bodyPr wrap="square" lIns="0" tIns="0" rIns="0" bIns="0" rtlCol="0">
                        <a:prstTxWarp prst="textNoShape">
                          <a:avLst/>
                        </a:prstTxWarp>
                        <a:noAutofit/>
                      </wps:bodyPr>
                    </wps:wsp>
                    <wps:wsp>
                      <wps:cNvPr id="976" name="Graphic 976"/>
                      <wps:cNvSpPr/>
                      <wps:spPr>
                        <a:xfrm>
                          <a:off x="213359" y="83819"/>
                          <a:ext cx="336550" cy="280035"/>
                        </a:xfrm>
                        <a:custGeom>
                          <a:avLst/>
                          <a:gdLst/>
                          <a:ahLst/>
                          <a:cxnLst/>
                          <a:rect l="l" t="t" r="r" b="b"/>
                          <a:pathLst>
                            <a:path w="336550" h="280035">
                              <a:moveTo>
                                <a:pt x="168656" y="280034"/>
                              </a:moveTo>
                              <a:lnTo>
                                <a:pt x="221310" y="273049"/>
                              </a:lnTo>
                              <a:lnTo>
                                <a:pt x="267868" y="252729"/>
                              </a:lnTo>
                              <a:lnTo>
                                <a:pt x="303733" y="222884"/>
                              </a:lnTo>
                              <a:lnTo>
                                <a:pt x="328155" y="184149"/>
                              </a:lnTo>
                              <a:lnTo>
                                <a:pt x="336550" y="140334"/>
                              </a:lnTo>
                              <a:lnTo>
                                <a:pt x="328155" y="95884"/>
                              </a:lnTo>
                              <a:lnTo>
                                <a:pt x="303733" y="57149"/>
                              </a:lnTo>
                              <a:lnTo>
                                <a:pt x="267868" y="27304"/>
                              </a:lnTo>
                              <a:lnTo>
                                <a:pt x="221310" y="6984"/>
                              </a:lnTo>
                              <a:lnTo>
                                <a:pt x="168656" y="0"/>
                              </a:lnTo>
                              <a:lnTo>
                                <a:pt x="115239" y="6984"/>
                              </a:lnTo>
                              <a:lnTo>
                                <a:pt x="68681" y="27304"/>
                              </a:lnTo>
                              <a:lnTo>
                                <a:pt x="32816" y="57149"/>
                              </a:lnTo>
                              <a:lnTo>
                                <a:pt x="8394" y="95884"/>
                              </a:lnTo>
                              <a:lnTo>
                                <a:pt x="0" y="140334"/>
                              </a:lnTo>
                              <a:lnTo>
                                <a:pt x="8394" y="184149"/>
                              </a:lnTo>
                              <a:lnTo>
                                <a:pt x="32816" y="222884"/>
                              </a:lnTo>
                              <a:lnTo>
                                <a:pt x="68681" y="252729"/>
                              </a:lnTo>
                              <a:lnTo>
                                <a:pt x="115239" y="273049"/>
                              </a:lnTo>
                              <a:lnTo>
                                <a:pt x="168656" y="280034"/>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19053AF7" id="Group 973" o:spid="_x0000_s1026" style="position:absolute;margin-left:0;margin-top:740.75pt;width:595.7pt;height:35.65pt;z-index:-19571200;mso-wrap-distance-left:0;mso-wrap-distance-right:0;mso-position-horizontal-relative:page;mso-position-vertical-relative:page" coordsize="75653,4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Dbw2gMAAHQSAAAOAAAAZHJzL2Uyb0RvYy54bWzsWG1vnDgQ/l7p/gPie8Pb8rIomypKLtFJ&#10;Va9Sc+pnL5gFFbDP9i6bf9+xjcFJmiV90ekqZT+wBsbjmWeembE5f3fsWueAGW9Iv3GDM991cF+Q&#10;sul3G/efu5u3metwgfoStaTHG/cec/fdxR9vzgea45DUpC0xc0BJz/OBbtxaCJp7Hi9q3CF+Riju&#10;4WVFWIcE3LKdVzI0gPau9ULfT7yBsJIyUmDO4em1fuleKP1VhQvxd1VxLJx244JtQl2Zum7l1bs4&#10;R/mOIVo3xWgG+gErOtT0sOik6hoJ5OxZ80RV1xSMcFKJs4J0HqmqpsDKB/Am8B95c8vInipfdvmw&#10;oxNMAO0jnH5YbfHhcMvoJ/qRaeth+J4UXzjg4g10l9vv5f1uFj5WrJOTwAnnqBC9nxDFR+EU8DCN&#10;kzhaA/AFvFvFYRrHGvKihrg8mVbUf56e6KFcL6uMm4wZKLCHzwDxnwPoU40oVrhzCcBH5jTlxl2n&#10;K9fpUQcsvh0JIx8BUnJ5kJMojnd8BPQnMJpcRXmx5+IWE4U2OrznQrO2NCNUm1Fx7M2QAfcl61vF&#10;euE6wHrmOsD6rQ4BRULOkyGUQ2ewwlVP0ZKvO3LAd0QJChmzKaom4GDrLNP2tizE3pIy78w/Vfq0&#10;zEwPUGcEzL8WtBf+TnGV6pbioiUcA47wSHo/DRQi8NDGnJO2KW+atpUQcLbbXrXMOSAA9zK9XF9e&#10;STxhiiUG9OS5JoEcbUl5DywagDYbl/+7Rwy7TvtXDzyVRckMmBlszYCJ9oqo0qXQZ1zcHT8jRh0K&#10;w40rIM8+EENXlBtySKcmWTmzJ5d7QapGMkfZpi0abyB1NIn/gxyKn+aQKgkvzqEwiKJ4rViVRVmw&#10;1mQ2BSeKkjge602Y+X6klAMeJhPtuBq4oGz/+lwylkAqjYbIQMxpohkdJFkSJw9yZBZ5SP4giMNI&#10;O56sM1V4wC8jY/61WtCaBUprmEb+adkozAJtQZwGK4Xns3qzaA1FEBJ6HWcLJuikDlZ+FJ1ef9IZ&#10;ZKul9WdbwzBcssACATpPeNozC10F2YL0HDYV3NMehsDZQOPxAt1hkkL0dPCW7Y78KI0iLb0MicQP&#10;WrCM4EvQHpNJSi/H0dK9zA7L7GXW2Ygs0tkCezFNvpF9Jo9+TX+4Ub/X/vB0b2ua1lj3pz0WVKLH&#10;e6xE4vfaHx4UmueahMX+11Kje+H/vtSYkjPuCF7bvPu7tPnvaRJtL09YQZj6vvpSYJ0WHh0qnmsa&#10;elN/jXitDx9Kw9hb2n7cy/9ehw51jIdPG+r8NH6Gkd9O7Hvl2Pyx6OIrAAAA//8DAFBLAwQUAAYA&#10;CAAAACEAziSmRuEAAAALAQAADwAAAGRycy9kb3ducmV2LnhtbEyPQUvDQBCF74L/YRnBm91sbSSN&#10;2ZRS1FMRbAXpbZtMk9DsbMhuk/TfOz3pbWbe4833stVkWzFg7xtHGtQsAoFUuLKhSsP3/v0pAeGD&#10;odK0jlDDFT2s8vu7zKSlG+kLh12oBIeQT42GOoQuldIXNVrjZ65DYu3kemsCr30ly96MHG5bOY+i&#10;F2lNQ/yhNh1uaizOu4vV8DGacf2s3obt+bS5Hvbx589WodaPD9P6FUTAKfyZ4YbP6JAz09FdqPSi&#10;1cBFAl8XiYpB3HS1VAsQR57ieJ6AzDP5v0P+CwAA//8DAFBLAQItABQABgAIAAAAIQC2gziS/gAA&#10;AOEBAAATAAAAAAAAAAAAAAAAAAAAAABbQ29udGVudF9UeXBlc10ueG1sUEsBAi0AFAAGAAgAAAAh&#10;ADj9If/WAAAAlAEAAAsAAAAAAAAAAAAAAAAALwEAAF9yZWxzLy5yZWxzUEsBAi0AFAAGAAgAAAAh&#10;ANVcNvDaAwAAdBIAAA4AAAAAAAAAAAAAAAAALgIAAGRycy9lMm9Eb2MueG1sUEsBAi0AFAAGAAgA&#10;AAAhAM4kpkbhAAAACwEAAA8AAAAAAAAAAAAAAAAANAYAAGRycy9kb3ducmV2LnhtbFBLBQYAAAAA&#10;BAAEAPMAAABCBwAAAAA=&#10;">
              <v:shape id="Graphic 974" o:spid="_x0000_s1027" style="position:absolute;width:75653;height:4527;visibility:visible;mso-wrap-style:square;v-text-anchor:top" coordsize="7565390,45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7byxAAAANwAAAAPAAAAZHJzL2Rvd25yZXYueG1sRI9BawIx&#10;FITvgv8hPKE3zSpi7WqUUmjrta6X3h6b52Zx87JNUjf21zdCocdhZr5htvtkO3ElH1rHCuazAgRx&#10;7XTLjYJT9TpdgwgRWWPnmBTcKMB+Nx5tsdRu4A+6HmMjMoRDiQpMjH0pZagNWQwz1xNn7+y8xZil&#10;b6T2OGS47eSiKFbSYst5wWBPL4bqy/HbKhje0vv563RbLNNPMFVVrPz8E5V6mKTnDYhIKf6H/9oH&#10;reDpcQn3M/kIyN0vAAAA//8DAFBLAQItABQABgAIAAAAIQDb4fbL7gAAAIUBAAATAAAAAAAAAAAA&#10;AAAAAAAAAABbQ29udGVudF9UeXBlc10ueG1sUEsBAi0AFAAGAAgAAAAhAFr0LFu/AAAAFQEAAAsA&#10;AAAAAAAAAAAAAAAAHwEAAF9yZWxzLy5yZWxzUEsBAi0AFAAGAAgAAAAhAFZbtvLEAAAA3AAAAA8A&#10;AAAAAAAAAAAAAAAABwIAAGRycy9kb3ducmV2LnhtbFBLBQYAAAAAAwADALcAAAD4AgAAAAA=&#10;" path="m7565390,l,,,452755r7565390,l7565390,xe" fillcolor="#a7a9ac" stroked="f">
                <v:path arrowok="t"/>
              </v:shape>
              <v:shape id="Graphic 975" o:spid="_x0000_s1028" style="position:absolute;left:2133;top:838;width:3366;height:2800;visibility:visible;mso-wrap-style:square;v-text-anchor:top" coordsize="336550,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lwsxAAAANwAAAAPAAAAZHJzL2Rvd25yZXYueG1sRI/RasJA&#10;FETfC/7DcgXfdKNQG1NXUYsg0gdr+wGX7G02NHs3ya4a/XpXEPo4zMwZZr7sbCXO1PrSsYLxKAFB&#10;nDtdcqHg53s7TEH4gKyxckwKruRhuei9zDHT7sJfdD6GQkQI+wwVmBDqTEqfG7LoR64mjt6vay2G&#10;KNtC6hYvEW4rOUmSqbRYclwwWNPGUP53PFkFuG8ORUeNnjW+Nun+86O065tSg363egcRqAv/4Wd7&#10;pxXM3l7hcSYeAbm4AwAA//8DAFBLAQItABQABgAIAAAAIQDb4fbL7gAAAIUBAAATAAAAAAAAAAAA&#10;AAAAAAAAAABbQ29udGVudF9UeXBlc10ueG1sUEsBAi0AFAAGAAgAAAAhAFr0LFu/AAAAFQEAAAsA&#10;AAAAAAAAAAAAAAAAHwEAAF9yZWxzLy5yZWxzUEsBAi0AFAAGAAgAAAAhANdmXCzEAAAA3AAAAA8A&#10;AAAAAAAAAAAAAAAABwIAAGRycy9kb3ducmV2LnhtbFBLBQYAAAAAAwADALcAAAD4AgAAAAA=&#10;" path="m168656,l115239,6984,68681,27304,32816,57149,8394,95884,,140334r8394,43815l32816,222884r35865,29845l115239,273049r53417,6985l221310,273049r46558,-20320l303733,222884r24422,-38735l336550,140334,328155,95884,303733,57149,267868,27304,221310,6984,168656,xe" stroked="f">
                <v:path arrowok="t"/>
              </v:shape>
              <v:shape id="Graphic 976" o:spid="_x0000_s1029" style="position:absolute;left:2133;top:838;width:3366;height:2800;visibility:visible;mso-wrap-style:square;v-text-anchor:top" coordsize="336550,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32QxAAAANwAAAAPAAAAZHJzL2Rvd25yZXYueG1sRI9BSwMx&#10;FITvQv9DeAVvNmuF1K5NS6kIgh5sK3h9bF53UzcvIYnb9d8bQfA4zMw3zGozul4MFJP1rOF2VoEg&#10;bryx3Gp4Pz7d3INIGdlg75k0fFOCzXpytcLa+AvvaTjkVhQIpxo1dDmHWsrUdOQwzXwgLt7JR4e5&#10;yNhKE/FS4K6X86pS0qHlstBhoF1Hzefhy2n4CMthsXt8ez3acH6xUal8F5XW19Nx+wAi05j/w3/t&#10;Z6NhuVDwe6YcAbn+AQAA//8DAFBLAQItABQABgAIAAAAIQDb4fbL7gAAAIUBAAATAAAAAAAAAAAA&#10;AAAAAAAAAABbQ29udGVudF9UeXBlc10ueG1sUEsBAi0AFAAGAAgAAAAhAFr0LFu/AAAAFQEAAAsA&#10;AAAAAAAAAAAAAAAAHwEAAF9yZWxzLy5yZWxzUEsBAi0AFAAGAAgAAAAhABJvfZDEAAAA3AAAAA8A&#10;AAAAAAAAAAAAAAAABwIAAGRycy9kb3ducmV2LnhtbFBLBQYAAAAAAwADALcAAAD4AgAAAAA=&#10;" path="m168656,280034r52654,-6985l267868,252729r35865,-29845l328155,184149r8395,-43815l328155,95884,303733,57149,267868,27304,221310,6984,168656,,115239,6984,68681,27304,32816,57149,8394,95884,,140334r8394,43815l32816,222884r35865,29845l115239,273049r53417,6985xe" filled="f" strokecolor="white" strokeweight="1pt">
                <v:path arrowok="t"/>
              </v:shape>
              <w10:wrap anchorx="page" anchory="page"/>
            </v:group>
          </w:pict>
        </mc:Fallback>
      </mc:AlternateContent>
    </w:r>
    <w:r>
      <w:rPr>
        <w:noProof/>
      </w:rPr>
      <mc:AlternateContent>
        <mc:Choice Requires="wps">
          <w:drawing>
            <wp:anchor distT="0" distB="0" distL="0" distR="0" simplePos="0" relativeHeight="483745792" behindDoc="1" locked="0" layoutInCell="1" allowOverlap="1" wp14:anchorId="1B0D69F2" wp14:editId="1B0D69F3">
              <wp:simplePos x="0" y="0"/>
              <wp:positionH relativeFrom="page">
                <wp:posOffset>213359</wp:posOffset>
              </wp:positionH>
              <wp:positionV relativeFrom="page">
                <wp:posOffset>9476683</wp:posOffset>
              </wp:positionV>
              <wp:extent cx="293370" cy="258445"/>
              <wp:effectExtent l="0" t="0" r="0" b="0"/>
              <wp:wrapNone/>
              <wp:docPr id="977" name="Textbox 9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370" cy="258445"/>
                      </a:xfrm>
                      <a:prstGeom prst="rect">
                        <a:avLst/>
                      </a:prstGeom>
                    </wps:spPr>
                    <wps:txbx>
                      <w:txbxContent>
                        <w:p w14:paraId="1B0D6BF0" w14:textId="77777777" w:rsidR="00A87355" w:rsidRDefault="00CD0DE7">
                          <w:pPr>
                            <w:spacing w:before="16"/>
                            <w:ind w:left="60"/>
                            <w:rPr>
                              <w:b/>
                              <w:sz w:val="30"/>
                            </w:rPr>
                          </w:pPr>
                          <w:r>
                            <w:rPr>
                              <w:b/>
                              <w:spacing w:val="-5"/>
                              <w:w w:val="105"/>
                              <w:sz w:val="30"/>
                            </w:rPr>
                            <w:fldChar w:fldCharType="begin"/>
                          </w:r>
                          <w:r>
                            <w:rPr>
                              <w:b/>
                              <w:spacing w:val="-5"/>
                              <w:w w:val="105"/>
                              <w:sz w:val="30"/>
                            </w:rPr>
                            <w:instrText xml:space="preserve"> PAGE </w:instrText>
                          </w:r>
                          <w:r>
                            <w:rPr>
                              <w:b/>
                              <w:spacing w:val="-5"/>
                              <w:w w:val="105"/>
                              <w:sz w:val="30"/>
                            </w:rPr>
                            <w:fldChar w:fldCharType="separate"/>
                          </w:r>
                          <w:r>
                            <w:rPr>
                              <w:b/>
                              <w:spacing w:val="-5"/>
                              <w:w w:val="105"/>
                              <w:sz w:val="30"/>
                            </w:rPr>
                            <w:t>56</w:t>
                          </w:r>
                          <w:r>
                            <w:rPr>
                              <w:b/>
                              <w:spacing w:val="-5"/>
                              <w:w w:val="105"/>
                              <w:sz w:val="30"/>
                            </w:rPr>
                            <w:fldChar w:fldCharType="end"/>
                          </w:r>
                        </w:p>
                      </w:txbxContent>
                    </wps:txbx>
                    <wps:bodyPr wrap="square" lIns="0" tIns="0" rIns="0" bIns="0" rtlCol="0">
                      <a:noAutofit/>
                    </wps:bodyPr>
                  </wps:wsp>
                </a:graphicData>
              </a:graphic>
            </wp:anchor>
          </w:drawing>
        </mc:Choice>
        <mc:Fallback>
          <w:pict>
            <v:shapetype w14:anchorId="1B0D69F2" id="_x0000_t202" coordsize="21600,21600" o:spt="202" path="m,l,21600r21600,l21600,xe">
              <v:stroke joinstyle="miter"/>
              <v:path gradientshapeok="t" o:connecttype="rect"/>
            </v:shapetype>
            <v:shape id="Textbox 977" o:spid="_x0000_s1636" type="#_x0000_t202" style="position:absolute;margin-left:16.8pt;margin-top:746.2pt;width:23.1pt;height:20.35pt;z-index:-19570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7KhmQEAACIDAAAOAAAAZHJzL2Uyb0RvYy54bWysUsFuEzEQvSPxD5bvZNO0hbDKpgIqEFJF&#10;kQof4HjtrMXaY2ac7ObvGTubBNFbxcUez4yf33vj1d3oe7E3SA5CI69mcylM0NC6sG3kzx+f3yyl&#10;oKRCq3oIppEHQ/Ju/frVaoi1WUAHfWtQMEigeoiN7FKKdVWR7oxXNINoAhctoFeJj7itWlQDo/u+&#10;Wsznb6sBsI0I2hBx9v5YlOuCb63R6dFaMkn0jWRuqaxY1k1eq/VK1VtUsXN6oqFewMIrF/jRM9S9&#10;Skrs0D2D8k4jENg00+ArsNZpUzSwmqv5P2qeOhVN0cLmUDzbRP8PVn/bP8XvKNL4EUYeYBFB8QH0&#10;L2JvqiFSPfVkT6km7s5CR4s+7yxB8EX29nD204xJaE4u3l9fv+OK5tLidnlzc5v9ri6XI1L6YsCL&#10;HDQSeVyFgNo/UDq2nlomLsfnM5E0bkbhWua8zKg5tYH2wFoGHmcj6fdOoZGi/xrYrzz7U4CnYHMK&#10;MPWfoPyQLCnAh10C6wqDC+7EgAdRNEyfJk/673Ppunzt9R8AAAD//wMAUEsDBBQABgAIAAAAIQCe&#10;cqjY3wAAAAsBAAAPAAAAZHJzL2Rvd25yZXYueG1sTI9NT4NAEIbvJv6HzZh4s0tLRUGWpjF6MjGl&#10;ePC4sFMgZWeR3bb47x1Pepx3nrwf+Wa2gzjj5HtHCpaLCARS40xPrYKP6vXuEYQPmoweHKGCb/Sw&#10;Ka6vcp0Zd6ESz/vQCjYhn2kFXQhjJqVvOrTaL9yIxL+Dm6wOfE6tNJO+sLkd5CqKEml1T5zQ6RGf&#10;O2yO+5NVsP2k8qX/eq935aHsqyqN6C05KnV7M2+fQAScwx8Mv/W5OhTcqXYnMl4MCuI4YZL1dbpa&#10;g2DiIeUtNSv3cbwEWeTy/4biBwAA//8DAFBLAQItABQABgAIAAAAIQC2gziS/gAAAOEBAAATAAAA&#10;AAAAAAAAAAAAAAAAAABbQ29udGVudF9UeXBlc10ueG1sUEsBAi0AFAAGAAgAAAAhADj9If/WAAAA&#10;lAEAAAsAAAAAAAAAAAAAAAAALwEAAF9yZWxzLy5yZWxzUEsBAi0AFAAGAAgAAAAhAHYXsqGZAQAA&#10;IgMAAA4AAAAAAAAAAAAAAAAALgIAAGRycy9lMm9Eb2MueG1sUEsBAi0AFAAGAAgAAAAhAJ5yqNjf&#10;AAAACwEAAA8AAAAAAAAAAAAAAAAA8wMAAGRycy9kb3ducmV2LnhtbFBLBQYAAAAABAAEAPMAAAD/&#10;BAAAAAA=&#10;" filled="f" stroked="f">
              <v:textbox inset="0,0,0,0">
                <w:txbxContent>
                  <w:p w14:paraId="1B0D6BF0" w14:textId="77777777" w:rsidR="00A87355" w:rsidRDefault="00CD0DE7">
                    <w:pPr>
                      <w:spacing w:before="16"/>
                      <w:ind w:left="60"/>
                      <w:rPr>
                        <w:b/>
                        <w:sz w:val="30"/>
                      </w:rPr>
                    </w:pPr>
                    <w:r>
                      <w:rPr>
                        <w:b/>
                        <w:spacing w:val="-5"/>
                        <w:w w:val="105"/>
                        <w:sz w:val="30"/>
                      </w:rPr>
                      <w:fldChar w:fldCharType="begin"/>
                    </w:r>
                    <w:r>
                      <w:rPr>
                        <w:b/>
                        <w:spacing w:val="-5"/>
                        <w:w w:val="105"/>
                        <w:sz w:val="30"/>
                      </w:rPr>
                      <w:instrText xml:space="preserve"> PAGE </w:instrText>
                    </w:r>
                    <w:r>
                      <w:rPr>
                        <w:b/>
                        <w:spacing w:val="-5"/>
                        <w:w w:val="105"/>
                        <w:sz w:val="30"/>
                      </w:rPr>
                      <w:fldChar w:fldCharType="separate"/>
                    </w:r>
                    <w:r>
                      <w:rPr>
                        <w:b/>
                        <w:spacing w:val="-5"/>
                        <w:w w:val="105"/>
                        <w:sz w:val="30"/>
                      </w:rPr>
                      <w:t>56</w:t>
                    </w:r>
                    <w:r>
                      <w:rPr>
                        <w:b/>
                        <w:spacing w:val="-5"/>
                        <w:w w:val="105"/>
                        <w:sz w:val="30"/>
                      </w:rPr>
                      <w:fldChar w:fldCharType="end"/>
                    </w:r>
                  </w:p>
                </w:txbxContent>
              </v:textbox>
              <w10:wrap anchorx="page" anchory="page"/>
            </v:shape>
          </w:pict>
        </mc:Fallback>
      </mc:AlternateContent>
    </w:r>
    <w:r>
      <w:rPr>
        <w:noProof/>
      </w:rPr>
      <mc:AlternateContent>
        <mc:Choice Requires="wps">
          <w:drawing>
            <wp:anchor distT="0" distB="0" distL="0" distR="0" simplePos="0" relativeHeight="483746304" behindDoc="1" locked="0" layoutInCell="1" allowOverlap="1" wp14:anchorId="1B0D69F4" wp14:editId="1B0D69F5">
              <wp:simplePos x="0" y="0"/>
              <wp:positionH relativeFrom="page">
                <wp:posOffset>5050535</wp:posOffset>
              </wp:positionH>
              <wp:positionV relativeFrom="page">
                <wp:posOffset>9551816</wp:posOffset>
              </wp:positionV>
              <wp:extent cx="1967230" cy="153670"/>
              <wp:effectExtent l="0" t="0" r="0" b="0"/>
              <wp:wrapNone/>
              <wp:docPr id="978" name="Textbox 9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7230" cy="153670"/>
                      </a:xfrm>
                      <a:prstGeom prst="rect">
                        <a:avLst/>
                      </a:prstGeom>
                    </wps:spPr>
                    <wps:txbx>
                      <w:txbxContent>
                        <w:p w14:paraId="1B0D6BF1" w14:textId="77777777" w:rsidR="00A87355" w:rsidRDefault="00CD0DE7">
                          <w:pPr>
                            <w:spacing w:before="14"/>
                            <w:ind w:left="20"/>
                            <w:rPr>
                              <w:rFonts w:ascii="Arial" w:hAnsi="Arial"/>
                              <w:sz w:val="18"/>
                            </w:rPr>
                          </w:pPr>
                          <w:r>
                            <w:rPr>
                              <w:rFonts w:ascii="Arial" w:hAnsi="Arial"/>
                              <w:color w:val="BEBEBE"/>
                              <w:sz w:val="18"/>
                            </w:rPr>
                            <w:t>©</w:t>
                          </w:r>
                          <w:r>
                            <w:rPr>
                              <w:rFonts w:ascii="Arial" w:hAnsi="Arial"/>
                              <w:color w:val="BEBEBE"/>
                              <w:spacing w:val="-1"/>
                              <w:sz w:val="18"/>
                            </w:rPr>
                            <w:t xml:space="preserve"> </w:t>
                          </w:r>
                          <w:r>
                            <w:rPr>
                              <w:rFonts w:ascii="Arial" w:hAnsi="Arial"/>
                              <w:color w:val="BEBEBE"/>
                              <w:sz w:val="18"/>
                            </w:rPr>
                            <w:t>2024</w:t>
                          </w:r>
                          <w:r>
                            <w:rPr>
                              <w:rFonts w:ascii="Arial" w:hAnsi="Arial"/>
                              <w:color w:val="BEBEBE"/>
                              <w:spacing w:val="-1"/>
                              <w:sz w:val="18"/>
                            </w:rPr>
                            <w:t xml:space="preserve"> </w:t>
                          </w:r>
                          <w:r>
                            <w:rPr>
                              <w:rFonts w:ascii="Arial" w:hAnsi="Arial"/>
                              <w:color w:val="BEBEBE"/>
                              <w:sz w:val="18"/>
                            </w:rPr>
                            <w:t>Salt Lake</w:t>
                          </w:r>
                          <w:r>
                            <w:rPr>
                              <w:rFonts w:ascii="Arial" w:hAnsi="Arial"/>
                              <w:color w:val="BEBEBE"/>
                              <w:spacing w:val="-2"/>
                              <w:sz w:val="18"/>
                            </w:rPr>
                            <w:t xml:space="preserve"> </w:t>
                          </w:r>
                          <w:r>
                            <w:rPr>
                              <w:rFonts w:ascii="Arial" w:hAnsi="Arial"/>
                              <w:color w:val="BEBEBE"/>
                              <w:sz w:val="18"/>
                            </w:rPr>
                            <w:t>Iron</w:t>
                          </w:r>
                          <w:r>
                            <w:rPr>
                              <w:rFonts w:ascii="Arial" w:hAnsi="Arial"/>
                              <w:color w:val="BEBEBE"/>
                              <w:spacing w:val="-3"/>
                              <w:sz w:val="18"/>
                            </w:rPr>
                            <w:t xml:space="preserve"> </w:t>
                          </w:r>
                          <w:r>
                            <w:rPr>
                              <w:rFonts w:ascii="Arial" w:hAnsi="Arial"/>
                              <w:color w:val="BEBEBE"/>
                              <w:sz w:val="18"/>
                            </w:rPr>
                            <w:t>&amp;</w:t>
                          </w:r>
                          <w:r>
                            <w:rPr>
                              <w:rFonts w:ascii="Arial" w:hAnsi="Arial"/>
                              <w:color w:val="BEBEBE"/>
                              <w:spacing w:val="-1"/>
                              <w:sz w:val="18"/>
                            </w:rPr>
                            <w:t xml:space="preserve"> </w:t>
                          </w:r>
                          <w:r>
                            <w:rPr>
                              <w:rFonts w:ascii="Arial" w:hAnsi="Arial"/>
                              <w:color w:val="BEBEBE"/>
                              <w:sz w:val="18"/>
                            </w:rPr>
                            <w:t>Steel</w:t>
                          </w:r>
                          <w:r>
                            <w:rPr>
                              <w:rFonts w:ascii="Arial" w:hAnsi="Arial"/>
                              <w:color w:val="BEBEBE"/>
                              <w:spacing w:val="-4"/>
                              <w:sz w:val="18"/>
                            </w:rPr>
                            <w:t xml:space="preserve"> </w:t>
                          </w:r>
                          <w:r>
                            <w:rPr>
                              <w:rFonts w:ascii="Arial" w:hAnsi="Arial"/>
                              <w:color w:val="BEBEBE"/>
                              <w:sz w:val="18"/>
                            </w:rPr>
                            <w:t>Ltd.</w:t>
                          </w:r>
                          <w:r>
                            <w:rPr>
                              <w:rFonts w:ascii="Arial" w:hAnsi="Arial"/>
                              <w:color w:val="BEBEBE"/>
                              <w:spacing w:val="-3"/>
                              <w:sz w:val="18"/>
                            </w:rPr>
                            <w:t xml:space="preserve"> </w:t>
                          </w:r>
                          <w:r>
                            <w:rPr>
                              <w:rFonts w:ascii="Arial" w:hAnsi="Arial"/>
                              <w:color w:val="BEBEBE"/>
                              <w:spacing w:val="-5"/>
                              <w:sz w:val="18"/>
                            </w:rPr>
                            <w:t>Co.</w:t>
                          </w:r>
                        </w:p>
                      </w:txbxContent>
                    </wps:txbx>
                    <wps:bodyPr wrap="square" lIns="0" tIns="0" rIns="0" bIns="0" rtlCol="0">
                      <a:noAutofit/>
                    </wps:bodyPr>
                  </wps:wsp>
                </a:graphicData>
              </a:graphic>
            </wp:anchor>
          </w:drawing>
        </mc:Choice>
        <mc:Fallback>
          <w:pict>
            <v:shape w14:anchorId="1B0D69F4" id="Textbox 978" o:spid="_x0000_s1637" type="#_x0000_t202" style="position:absolute;margin-left:397.7pt;margin-top:752.1pt;width:154.9pt;height:12.1pt;z-index:-1957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u+zmQEAACMDAAAOAAAAZHJzL2Uyb0RvYy54bWysUsFuEzEQvSPxD5bvZJNUpHSVTQWtQEgV&#10;VGr5AMdrZy3WHnfGyW7+nrG7SRDcEBd77Bm/ee+N17ej78XBIDkIjVzM5lKYoKF1YdfIH8+f332Q&#10;gpIKreohmEYeDcnbzds36yHWZgkd9K1BwSCB6iE2sksp1lVFujNe0QyiCZy0gF4lPuKualENjO77&#10;ajmfr6oBsI0I2hDx7f1rUm4KvrVGp+/WkkmibyRzS2XFsm7zWm3Wqt6hip3TEw31Dyy8coGbnqHu&#10;VVJij+4vKO80AoFNMw2+AmudNkUDq1nM/1Dz1KloihY2h+LZJvp/sPrb4Sk+okjjJxh5gEUExQfQ&#10;P4m9qYZI9VSTPaWauDoLHS36vLMEwQ/Z2+PZTzMmoTPazep6ecUpzbnF+6vVdTG8uryOSOmLAS9y&#10;0EjkeRUG6vBAKfdX9alkIvPaPzNJ43YUrs1t8hjz1RbaI4sZeJ6NpJe9QiNF/zWwYXn4pwBPwfYU&#10;YOrvoHyRrCnAx30C6wqDC+7EgCdRiE2/Jo/693OpuvztzS8AAAD//wMAUEsDBBQABgAIAAAAIQAc&#10;HtUT4gAAAA4BAAAPAAAAZHJzL2Rvd25yZXYueG1sTI/BTsMwEETvSPyDtZW4UbtRUto0TlUhOCEh&#10;0nDg6CTbxGq8DrHbhr/HOcFtd2c0+ybbT6ZnVxydtiRhtRTAkGrbaGolfJavjxtgzitqVG8JJfyg&#10;g31+f5eptLE3KvB69C0LIeRSJaHzfkg5d3WHRrmlHZCCdrKjUT6sY8ubUd1CuOl5JMSaG6UpfOjU&#10;gM8d1ufjxUg4fFHxor/fq4/iVOiy3Ap6W5+lfFhMhx0wj5P/M8OMH9AhD0yVvVDjWC/haZvEwRqE&#10;RMQRsNmyEkmYqvkWbWLgecb/18h/AQAA//8DAFBLAQItABQABgAIAAAAIQC2gziS/gAAAOEBAAAT&#10;AAAAAAAAAAAAAAAAAAAAAABbQ29udGVudF9UeXBlc10ueG1sUEsBAi0AFAAGAAgAAAAhADj9If/W&#10;AAAAlAEAAAsAAAAAAAAAAAAAAAAALwEAAF9yZWxzLy5yZWxzUEsBAi0AFAAGAAgAAAAhAN4W77OZ&#10;AQAAIwMAAA4AAAAAAAAAAAAAAAAALgIAAGRycy9lMm9Eb2MueG1sUEsBAi0AFAAGAAgAAAAhABwe&#10;1RPiAAAADgEAAA8AAAAAAAAAAAAAAAAA8wMAAGRycy9kb3ducmV2LnhtbFBLBQYAAAAABAAEAPMA&#10;AAACBQAAAAA=&#10;" filled="f" stroked="f">
              <v:textbox inset="0,0,0,0">
                <w:txbxContent>
                  <w:p w14:paraId="1B0D6BF1" w14:textId="77777777" w:rsidR="00A87355" w:rsidRDefault="00CD0DE7">
                    <w:pPr>
                      <w:spacing w:before="14"/>
                      <w:ind w:left="20"/>
                      <w:rPr>
                        <w:rFonts w:ascii="Arial" w:hAnsi="Arial"/>
                        <w:sz w:val="18"/>
                      </w:rPr>
                    </w:pPr>
                    <w:r>
                      <w:rPr>
                        <w:rFonts w:ascii="Arial" w:hAnsi="Arial"/>
                        <w:color w:val="BEBEBE"/>
                        <w:sz w:val="18"/>
                      </w:rPr>
                      <w:t>©</w:t>
                    </w:r>
                    <w:r>
                      <w:rPr>
                        <w:rFonts w:ascii="Arial" w:hAnsi="Arial"/>
                        <w:color w:val="BEBEBE"/>
                        <w:spacing w:val="-1"/>
                        <w:sz w:val="18"/>
                      </w:rPr>
                      <w:t xml:space="preserve"> </w:t>
                    </w:r>
                    <w:r>
                      <w:rPr>
                        <w:rFonts w:ascii="Arial" w:hAnsi="Arial"/>
                        <w:color w:val="BEBEBE"/>
                        <w:sz w:val="18"/>
                      </w:rPr>
                      <w:t>2024</w:t>
                    </w:r>
                    <w:r>
                      <w:rPr>
                        <w:rFonts w:ascii="Arial" w:hAnsi="Arial"/>
                        <w:color w:val="BEBEBE"/>
                        <w:spacing w:val="-1"/>
                        <w:sz w:val="18"/>
                      </w:rPr>
                      <w:t xml:space="preserve"> </w:t>
                    </w:r>
                    <w:r>
                      <w:rPr>
                        <w:rFonts w:ascii="Arial" w:hAnsi="Arial"/>
                        <w:color w:val="BEBEBE"/>
                        <w:sz w:val="18"/>
                      </w:rPr>
                      <w:t>Salt Lake</w:t>
                    </w:r>
                    <w:r>
                      <w:rPr>
                        <w:rFonts w:ascii="Arial" w:hAnsi="Arial"/>
                        <w:color w:val="BEBEBE"/>
                        <w:spacing w:val="-2"/>
                        <w:sz w:val="18"/>
                      </w:rPr>
                      <w:t xml:space="preserve"> </w:t>
                    </w:r>
                    <w:r>
                      <w:rPr>
                        <w:rFonts w:ascii="Arial" w:hAnsi="Arial"/>
                        <w:color w:val="BEBEBE"/>
                        <w:sz w:val="18"/>
                      </w:rPr>
                      <w:t>Iron</w:t>
                    </w:r>
                    <w:r>
                      <w:rPr>
                        <w:rFonts w:ascii="Arial" w:hAnsi="Arial"/>
                        <w:color w:val="BEBEBE"/>
                        <w:spacing w:val="-3"/>
                        <w:sz w:val="18"/>
                      </w:rPr>
                      <w:t xml:space="preserve"> </w:t>
                    </w:r>
                    <w:r>
                      <w:rPr>
                        <w:rFonts w:ascii="Arial" w:hAnsi="Arial"/>
                        <w:color w:val="BEBEBE"/>
                        <w:sz w:val="18"/>
                      </w:rPr>
                      <w:t>&amp;</w:t>
                    </w:r>
                    <w:r>
                      <w:rPr>
                        <w:rFonts w:ascii="Arial" w:hAnsi="Arial"/>
                        <w:color w:val="BEBEBE"/>
                        <w:spacing w:val="-1"/>
                        <w:sz w:val="18"/>
                      </w:rPr>
                      <w:t xml:space="preserve"> </w:t>
                    </w:r>
                    <w:r>
                      <w:rPr>
                        <w:rFonts w:ascii="Arial" w:hAnsi="Arial"/>
                        <w:color w:val="BEBEBE"/>
                        <w:sz w:val="18"/>
                      </w:rPr>
                      <w:t>Steel</w:t>
                    </w:r>
                    <w:r>
                      <w:rPr>
                        <w:rFonts w:ascii="Arial" w:hAnsi="Arial"/>
                        <w:color w:val="BEBEBE"/>
                        <w:spacing w:val="-4"/>
                        <w:sz w:val="18"/>
                      </w:rPr>
                      <w:t xml:space="preserve"> </w:t>
                    </w:r>
                    <w:r>
                      <w:rPr>
                        <w:rFonts w:ascii="Arial" w:hAnsi="Arial"/>
                        <w:color w:val="BEBEBE"/>
                        <w:sz w:val="18"/>
                      </w:rPr>
                      <w:t>Ltd.</w:t>
                    </w:r>
                    <w:r>
                      <w:rPr>
                        <w:rFonts w:ascii="Arial" w:hAnsi="Arial"/>
                        <w:color w:val="BEBEBE"/>
                        <w:spacing w:val="-3"/>
                        <w:sz w:val="18"/>
                      </w:rPr>
                      <w:t xml:space="preserve"> </w:t>
                    </w:r>
                    <w:r>
                      <w:rPr>
                        <w:rFonts w:ascii="Arial" w:hAnsi="Arial"/>
                        <w:color w:val="BEBEBE"/>
                        <w:spacing w:val="-5"/>
                        <w:sz w:val="18"/>
                      </w:rPr>
                      <w:t>Co.</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B7" w14:textId="77777777" w:rsidR="00A87355" w:rsidRDefault="00A87355">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B8" w14:textId="77777777" w:rsidR="00A87355" w:rsidRDefault="00CD0DE7">
    <w:pPr>
      <w:pStyle w:val="BodyText"/>
      <w:spacing w:line="14" w:lineRule="auto"/>
      <w:rPr>
        <w:sz w:val="20"/>
      </w:rPr>
    </w:pPr>
    <w:r>
      <w:rPr>
        <w:noProof/>
      </w:rPr>
      <mc:AlternateContent>
        <mc:Choice Requires="wpg">
          <w:drawing>
            <wp:anchor distT="0" distB="0" distL="0" distR="0" simplePos="0" relativeHeight="483746816" behindDoc="1" locked="0" layoutInCell="1" allowOverlap="1" wp14:anchorId="1B0D69F6" wp14:editId="1B0D69F7">
              <wp:simplePos x="0" y="0"/>
              <wp:positionH relativeFrom="page">
                <wp:posOffset>387350</wp:posOffset>
              </wp:positionH>
              <wp:positionV relativeFrom="page">
                <wp:posOffset>9318625</wp:posOffset>
              </wp:positionV>
              <wp:extent cx="7385050" cy="452755"/>
              <wp:effectExtent l="0" t="0" r="0" b="0"/>
              <wp:wrapNone/>
              <wp:docPr id="1024" name="Group 10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85050" cy="452755"/>
                        <a:chOff x="0" y="0"/>
                        <a:chExt cx="7385050" cy="452755"/>
                      </a:xfrm>
                    </wpg:grpSpPr>
                    <wps:wsp>
                      <wps:cNvPr id="1025" name="Graphic 1025"/>
                      <wps:cNvSpPr/>
                      <wps:spPr>
                        <a:xfrm>
                          <a:off x="0" y="0"/>
                          <a:ext cx="7385050" cy="452755"/>
                        </a:xfrm>
                        <a:custGeom>
                          <a:avLst/>
                          <a:gdLst/>
                          <a:ahLst/>
                          <a:cxnLst/>
                          <a:rect l="l" t="t" r="r" b="b"/>
                          <a:pathLst>
                            <a:path w="7385050" h="452755">
                              <a:moveTo>
                                <a:pt x="0" y="452755"/>
                              </a:moveTo>
                              <a:lnTo>
                                <a:pt x="7385050" y="452755"/>
                              </a:lnTo>
                              <a:lnTo>
                                <a:pt x="7385050" y="0"/>
                              </a:lnTo>
                              <a:lnTo>
                                <a:pt x="0" y="0"/>
                              </a:lnTo>
                              <a:lnTo>
                                <a:pt x="0" y="452755"/>
                              </a:lnTo>
                              <a:close/>
                            </a:path>
                          </a:pathLst>
                        </a:custGeom>
                        <a:solidFill>
                          <a:srgbClr val="A7A9AC"/>
                        </a:solidFill>
                      </wps:spPr>
                      <wps:bodyPr wrap="square" lIns="0" tIns="0" rIns="0" bIns="0" rtlCol="0">
                        <a:prstTxWarp prst="textNoShape">
                          <a:avLst/>
                        </a:prstTxWarp>
                        <a:noAutofit/>
                      </wps:bodyPr>
                    </wps:wsp>
                    <wps:wsp>
                      <wps:cNvPr id="1026" name="Graphic 1026"/>
                      <wps:cNvSpPr/>
                      <wps:spPr>
                        <a:xfrm>
                          <a:off x="213359" y="83819"/>
                          <a:ext cx="280035" cy="280035"/>
                        </a:xfrm>
                        <a:custGeom>
                          <a:avLst/>
                          <a:gdLst/>
                          <a:ahLst/>
                          <a:cxnLst/>
                          <a:rect l="l" t="t" r="r" b="b"/>
                          <a:pathLst>
                            <a:path w="280035" h="280035">
                              <a:moveTo>
                                <a:pt x="140335" y="0"/>
                              </a:moveTo>
                              <a:lnTo>
                                <a:pt x="95885" y="6984"/>
                              </a:lnTo>
                              <a:lnTo>
                                <a:pt x="57150" y="27304"/>
                              </a:lnTo>
                              <a:lnTo>
                                <a:pt x="27305" y="57149"/>
                              </a:lnTo>
                              <a:lnTo>
                                <a:pt x="6985" y="95884"/>
                              </a:lnTo>
                              <a:lnTo>
                                <a:pt x="0" y="140334"/>
                              </a:lnTo>
                              <a:lnTo>
                                <a:pt x="6985" y="184149"/>
                              </a:lnTo>
                              <a:lnTo>
                                <a:pt x="27305" y="222884"/>
                              </a:lnTo>
                              <a:lnTo>
                                <a:pt x="57150" y="252729"/>
                              </a:lnTo>
                              <a:lnTo>
                                <a:pt x="95885" y="273049"/>
                              </a:lnTo>
                              <a:lnTo>
                                <a:pt x="140335" y="280034"/>
                              </a:lnTo>
                              <a:lnTo>
                                <a:pt x="184150" y="273049"/>
                              </a:lnTo>
                              <a:lnTo>
                                <a:pt x="222885" y="252729"/>
                              </a:lnTo>
                              <a:lnTo>
                                <a:pt x="252730" y="222884"/>
                              </a:lnTo>
                              <a:lnTo>
                                <a:pt x="273050" y="184149"/>
                              </a:lnTo>
                              <a:lnTo>
                                <a:pt x="280035" y="140334"/>
                              </a:lnTo>
                              <a:lnTo>
                                <a:pt x="273050" y="95884"/>
                              </a:lnTo>
                              <a:lnTo>
                                <a:pt x="252730" y="57149"/>
                              </a:lnTo>
                              <a:lnTo>
                                <a:pt x="222885" y="27304"/>
                              </a:lnTo>
                              <a:lnTo>
                                <a:pt x="184150" y="6984"/>
                              </a:lnTo>
                              <a:lnTo>
                                <a:pt x="140335" y="0"/>
                              </a:lnTo>
                              <a:close/>
                            </a:path>
                          </a:pathLst>
                        </a:custGeom>
                        <a:solidFill>
                          <a:srgbClr val="FFFFFF"/>
                        </a:solidFill>
                      </wps:spPr>
                      <wps:bodyPr wrap="square" lIns="0" tIns="0" rIns="0" bIns="0" rtlCol="0">
                        <a:prstTxWarp prst="textNoShape">
                          <a:avLst/>
                        </a:prstTxWarp>
                        <a:noAutofit/>
                      </wps:bodyPr>
                    </wps:wsp>
                    <wps:wsp>
                      <wps:cNvPr id="1027" name="Graphic 1027"/>
                      <wps:cNvSpPr/>
                      <wps:spPr>
                        <a:xfrm>
                          <a:off x="213359" y="83819"/>
                          <a:ext cx="280035" cy="280035"/>
                        </a:xfrm>
                        <a:custGeom>
                          <a:avLst/>
                          <a:gdLst/>
                          <a:ahLst/>
                          <a:cxnLst/>
                          <a:rect l="l" t="t" r="r" b="b"/>
                          <a:pathLst>
                            <a:path w="280035" h="280035">
                              <a:moveTo>
                                <a:pt x="140335" y="280034"/>
                              </a:moveTo>
                              <a:lnTo>
                                <a:pt x="184150" y="273049"/>
                              </a:lnTo>
                              <a:lnTo>
                                <a:pt x="222885" y="252729"/>
                              </a:lnTo>
                              <a:lnTo>
                                <a:pt x="252730" y="222884"/>
                              </a:lnTo>
                              <a:lnTo>
                                <a:pt x="273050" y="184149"/>
                              </a:lnTo>
                              <a:lnTo>
                                <a:pt x="280035" y="140334"/>
                              </a:lnTo>
                              <a:lnTo>
                                <a:pt x="273050" y="95884"/>
                              </a:lnTo>
                              <a:lnTo>
                                <a:pt x="252730" y="57149"/>
                              </a:lnTo>
                              <a:lnTo>
                                <a:pt x="222885" y="27304"/>
                              </a:lnTo>
                              <a:lnTo>
                                <a:pt x="184150" y="6984"/>
                              </a:lnTo>
                              <a:lnTo>
                                <a:pt x="140335" y="0"/>
                              </a:lnTo>
                              <a:lnTo>
                                <a:pt x="95885" y="6984"/>
                              </a:lnTo>
                              <a:lnTo>
                                <a:pt x="57150" y="27304"/>
                              </a:lnTo>
                              <a:lnTo>
                                <a:pt x="27305" y="57149"/>
                              </a:lnTo>
                              <a:lnTo>
                                <a:pt x="6985" y="95884"/>
                              </a:lnTo>
                              <a:lnTo>
                                <a:pt x="0" y="140334"/>
                              </a:lnTo>
                              <a:lnTo>
                                <a:pt x="6985" y="184149"/>
                              </a:lnTo>
                              <a:lnTo>
                                <a:pt x="27305" y="222884"/>
                              </a:lnTo>
                              <a:lnTo>
                                <a:pt x="57150" y="252729"/>
                              </a:lnTo>
                              <a:lnTo>
                                <a:pt x="95885" y="273049"/>
                              </a:lnTo>
                              <a:lnTo>
                                <a:pt x="140335" y="280034"/>
                              </a:lnTo>
                              <a:close/>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43B941CD" id="Group 1024" o:spid="_x0000_s1026" style="position:absolute;margin-left:30.5pt;margin-top:733.75pt;width:581.5pt;height:35.65pt;z-index:-19569664;mso-wrap-distance-left:0;mso-wrap-distance-right:0;mso-position-horizontal-relative:page;mso-position-vertical-relative:page" coordsize="73850,4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PG84gMAAHUSAAAOAAAAZHJzL2Uyb0RvYy54bWzsWFFvnDgQfj/p/gPi/QLLLlkWZVNFSRNV&#10;qtpKTXXPXjALOsA+27ts/v2NxxicpFlyTVSpavaBNTAez3zzzYzN2btDU3t7KmTF2rU/Owl9j7YZ&#10;y6t2u/a/3V7/lfieVKTNSc1auvbvqPTfnf/5x1nHUxqxktU5FR4oaWXa8bVfKsXTIJBZSRsiTxin&#10;LbwsmGiIgluxDXJBOtDe1EEUhqdBx0TOBcuolPD0yrz0z1F/UdBMfS4KSZVXr32wTeFV4HWjr8H5&#10;GUm3gvCyynozyA9Y0ZCqhUUHVVdEEW8nqkeqmioTTLJCnWSsCVhRVBlFH8CbWfjAmxvBdhx92abd&#10;lg8wAbQPcPphtdmn/Y3gX/kXYayH4UeW/SMBl6Dj29R9r++3o/ChEI2eBE54B0T0bkCUHpSXwcPl&#10;PInDGIDP4N0ijpZxbCDPSojLo2lZ+f74xICkZlk0bjCm48AeOQIkXwbQ15JwirhLDcAX4VU5kDuM&#10;Yt9rSQM0vukZg88AK20ASGoc+zvZQ/oClAZnSZrtpLqhDPEm+49SGd7mdkRKO8oOrR0KYL/mfY28&#10;V74HvBe+B7zfmCBwovQ8HUQ99DonYOUQL/26YXt6y1BQjVEbAwqmjiJ164oOFLjHAJhgxew/R82u&#10;OKbnk5LAKku4CZl7dtrlsppJCjDCXO38MEBA4KELuWR1lV9Xda0RkGK7uayFtyeA7cXyYnVxqeGE&#10;KY4Y8FOmhgN6tGH5HdCoA9qsffnvjgjqe/WHFoiqq5IdCDvY2IFQ9SXD2oXgC6luD38TwT0Ow7Wv&#10;INE+MctXklpuaKcGWT2zZRc7xYpKEwdtMxb1N5A7hsM/I4lOv5NEpxrBZydRNJvP4xWGP5kns5Vh&#10;s605URKGc8hUXXL6sQmPTUU3shYwqNyvn0zWEsilfqhDMSaKYfxsEYI798g8ili2GtFVnCRG8nSV&#10;LHrWWRH7b0Tj5UzXXY3Bch4el9USRi3MWiCcQCCrz/4bvbCwEdW2HFdrlkf3jgsOOmfJYmr90dYo&#10;iqYscECA3hMd92wEFxE7LuwEDUN73EHtlxuN47rRMQNyNG22Fpn3kZ5GBOHrA/MMsPtUAhY9I4yO&#10;7mlyOGZPk85FZJLNDtiTWeKE8WGzeZ3+cI2/t/7weHNrm1Zf9cdN1vI7/WH51h+wlOt8tKXmqSbh&#10;8P8ZhcxNrbdio/e2LiI/q9jc77FjJ5osYE6Hm7QV6zNuCaYr7tCSpyv579zm/0+TqFt9wJpFyzDE&#10;TwXOaeHBoeKppmE29VdElubwgRqGXWC/l/+1Dh14jodvG3h+6r/D6I8n7j06Nn4tOv8PAAD//wMA&#10;UEsDBBQABgAIAAAAIQAxtetz4gAAAA0BAAAPAAAAZHJzL2Rvd25yZXYueG1sTI9Ba4NAEIXvhf6H&#10;ZQq9NasmWrGuIYS2p1BoUii9bXSiEndW3I2af9/Jqb3NvHm8+V6+nk0nRhxca0lBuAhAIJW2aqlW&#10;8HV4e0pBOK+p0p0lVHBFB+vi/i7XWWUn+sRx72vBIeQyraDxvs+kdGWDRruF7ZH4drKD0Z7XoZbV&#10;oCcON52MgiCRRrfEHxrd47bB8ry/GAXvk542y/B13J1P2+vPIf743oWo1OPDvHkB4XH2f2a44TM6&#10;FMx0tBeqnOgUJCFX8ayvkucYxM0RRSvWjjzFyzQFWeTyf4viFwAA//8DAFBLAQItABQABgAIAAAA&#10;IQC2gziS/gAAAOEBAAATAAAAAAAAAAAAAAAAAAAAAABbQ29udGVudF9UeXBlc10ueG1sUEsBAi0A&#10;FAAGAAgAAAAhADj9If/WAAAAlAEAAAsAAAAAAAAAAAAAAAAALwEAAF9yZWxzLy5yZWxzUEsBAi0A&#10;FAAGAAgAAAAhADNc8bziAwAAdRIAAA4AAAAAAAAAAAAAAAAALgIAAGRycy9lMm9Eb2MueG1sUEsB&#10;Ai0AFAAGAAgAAAAhADG163PiAAAADQEAAA8AAAAAAAAAAAAAAAAAPAYAAGRycy9kb3ducmV2Lnht&#10;bFBLBQYAAAAABAAEAPMAAABLBwAAAAA=&#10;">
              <v:shape id="Graphic 1025" o:spid="_x0000_s1027" style="position:absolute;width:73850;height:4527;visibility:visible;mso-wrap-style:square;v-text-anchor:top" coordsize="7385050,45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TlIwwAAAN0AAAAPAAAAZHJzL2Rvd25yZXYueG1sRE/basJA&#10;EH0X+g/LFPpSdFNBaaKrlEKLeIOqHzBkx2QxOxuyq4l+vSsUfJvDuc503tlKXKjxxrGCj0ECgjh3&#10;2nCh4LD/6X+C8AFZY+WYFFzJw3z20ptipl3Lf3TZhULEEPYZKihDqDMpfV6SRT9wNXHkjq6xGCJs&#10;CqkbbGO4reQwScbSouHYUGJN3yXlp93ZKnBLk9bX9xXR+Lhfn2/txmx/U6XeXruvCYhAXXiK/90L&#10;HecnwxE8voknyNkdAAD//wMAUEsBAi0AFAAGAAgAAAAhANvh9svuAAAAhQEAABMAAAAAAAAAAAAA&#10;AAAAAAAAAFtDb250ZW50X1R5cGVzXS54bWxQSwECLQAUAAYACAAAACEAWvQsW78AAAAVAQAACwAA&#10;AAAAAAAAAAAAAAAfAQAAX3JlbHMvLnJlbHNQSwECLQAUAAYACAAAACEASq05SMMAAADdAAAADwAA&#10;AAAAAAAAAAAAAAAHAgAAZHJzL2Rvd25yZXYueG1sUEsFBgAAAAADAAMAtwAAAPcCAAAAAA==&#10;" path="m,452755r7385050,l7385050,,,,,452755xe" fillcolor="#a7a9ac" stroked="f">
                <v:path arrowok="t"/>
              </v:shape>
              <v:shape id="Graphic 1026" o:spid="_x0000_s1028" style="position:absolute;left:2133;top:838;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LywgAAAN0AAAAPAAAAZHJzL2Rvd25yZXYueG1sRE9NawIx&#10;EL0X/A9hBC9FE/dgy2oU0RZET7V6HzbjZnEzWTbRXfvrG6HQ2zze5yxWvavFndpQedYwnSgQxIU3&#10;FZcaTt+f43cQISIbrD2ThgcFWC0HLwvMje/4i+7HWIoUwiFHDTbGJpcyFJYcholviBN38a3DmGBb&#10;StNil8JdLTOlZtJhxanBYkMbS8X1eHMaDtnH4Wf/2m8bdTq/2Vvw187utB4N+/UcRKQ+/ov/3DuT&#10;5qtsBs9v0gly+QsAAP//AwBQSwECLQAUAAYACAAAACEA2+H2y+4AAACFAQAAEwAAAAAAAAAAAAAA&#10;AAAAAAAAW0NvbnRlbnRfVHlwZXNdLnhtbFBLAQItABQABgAIAAAAIQBa9CxbvwAAABUBAAALAAAA&#10;AAAAAAAAAAAAAB8BAABfcmVscy8ucmVsc1BLAQItABQABgAIAAAAIQDU/9LywgAAAN0AAAAPAAAA&#10;AAAAAAAAAAAAAAcCAABkcnMvZG93bnJldi54bWxQSwUGAAAAAAMAAwC3AAAA9gIAAAAA&#10;" path="m140335,l95885,6984,57150,27304,27305,57149,6985,95884,,140334r6985,43815l27305,222884r29845,29845l95885,273049r44450,6985l184150,273049r38735,-20320l252730,222884r20320,-38735l280035,140334,273050,95884,252730,57149,222885,27304,184150,6984,140335,xe" stroked="f">
                <v:path arrowok="t"/>
              </v:shape>
              <v:shape id="Graphic 1027" o:spid="_x0000_s1029" style="position:absolute;left:2133;top:838;width:2800;height:2800;visibility:visible;mso-wrap-style:square;v-text-anchor:top" coordsize="280035,280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XJFxQAAAN0AAAAPAAAAZHJzL2Rvd25yZXYueG1sRE9Na8JA&#10;EL0L/Q/LFHoR3VTBapqNFEHoTYxK8TZkp9m02dmQXWPsr+8WCt7m8T4nWw+2ET11vnas4HmagCAu&#10;na65UnA8bCdLED4ga2wck4IbeVjnD6MMU+2uvKe+CJWIIexTVGBCaFMpfWnIop+6ljhyn66zGCLs&#10;Kqk7vMZw28hZkiykxZpjg8GWNobK7+JiFcxXP/b28TU+jfd9v6sXxels7Fapp8fh7RVEoCHcxf/u&#10;dx3nJ7MX+PsmniDzXwAAAP//AwBQSwECLQAUAAYACAAAACEA2+H2y+4AAACFAQAAEwAAAAAAAAAA&#10;AAAAAAAAAAAAW0NvbnRlbnRfVHlwZXNdLnhtbFBLAQItABQABgAIAAAAIQBa9CxbvwAAABUBAAAL&#10;AAAAAAAAAAAAAAAAAB8BAABfcmVscy8ucmVsc1BLAQItABQABgAIAAAAIQCoPXJFxQAAAN0AAAAP&#10;AAAAAAAAAAAAAAAAAAcCAABkcnMvZG93bnJldi54bWxQSwUGAAAAAAMAAwC3AAAA+QIAAAAA&#10;" path="m140335,280034r43815,-6985l222885,252729r29845,-29845l273050,184149r6985,-43815l273050,95884,252730,57149,222885,27304,184150,6984,140335,,95885,6984,57150,27304,27305,57149,6985,95884,,140334r6985,43815l27305,222884r29845,29845l95885,273049r44450,6985xe" filled="f" strokecolor="white" strokeweight="1pt">
                <v:path arrowok="t"/>
              </v:shape>
              <w10:wrap anchorx="page" anchory="page"/>
            </v:group>
          </w:pict>
        </mc:Fallback>
      </mc:AlternateContent>
    </w:r>
    <w:r>
      <w:rPr>
        <w:noProof/>
      </w:rPr>
      <mc:AlternateContent>
        <mc:Choice Requires="wps">
          <w:drawing>
            <wp:anchor distT="0" distB="0" distL="0" distR="0" simplePos="0" relativeHeight="483747328" behindDoc="1" locked="0" layoutInCell="1" allowOverlap="1" wp14:anchorId="1B0D69F8" wp14:editId="1B0D69F9">
              <wp:simplePos x="0" y="0"/>
              <wp:positionH relativeFrom="page">
                <wp:posOffset>611123</wp:posOffset>
              </wp:positionH>
              <wp:positionV relativeFrom="page">
                <wp:posOffset>9416045</wp:posOffset>
              </wp:positionV>
              <wp:extent cx="300990" cy="238760"/>
              <wp:effectExtent l="0" t="0" r="0" b="0"/>
              <wp:wrapNone/>
              <wp:docPr id="1028" name="Text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90" cy="238760"/>
                      </a:xfrm>
                      <a:prstGeom prst="rect">
                        <a:avLst/>
                      </a:prstGeom>
                    </wps:spPr>
                    <wps:txbx>
                      <w:txbxContent>
                        <w:p w14:paraId="1B0D6BF2" w14:textId="77777777" w:rsidR="00A87355" w:rsidRDefault="00CD0DE7">
                          <w:pPr>
                            <w:spacing w:before="10"/>
                            <w:ind w:left="60"/>
                            <w:rPr>
                              <w:rFonts w:ascii="Arial"/>
                              <w:b/>
                              <w:sz w:val="30"/>
                            </w:rPr>
                          </w:pPr>
                          <w:r>
                            <w:rPr>
                              <w:rFonts w:ascii="Arial"/>
                              <w:b/>
                              <w:spacing w:val="-5"/>
                              <w:sz w:val="30"/>
                            </w:rPr>
                            <w:fldChar w:fldCharType="begin"/>
                          </w:r>
                          <w:r>
                            <w:rPr>
                              <w:rFonts w:ascii="Arial"/>
                              <w:b/>
                              <w:spacing w:val="-5"/>
                              <w:sz w:val="30"/>
                            </w:rPr>
                            <w:instrText xml:space="preserve"> PAGE </w:instrText>
                          </w:r>
                          <w:r>
                            <w:rPr>
                              <w:rFonts w:ascii="Arial"/>
                              <w:b/>
                              <w:spacing w:val="-5"/>
                              <w:sz w:val="30"/>
                            </w:rPr>
                            <w:fldChar w:fldCharType="separate"/>
                          </w:r>
                          <w:r>
                            <w:rPr>
                              <w:rFonts w:ascii="Arial"/>
                              <w:b/>
                              <w:spacing w:val="-5"/>
                              <w:sz w:val="30"/>
                            </w:rPr>
                            <w:t>59</w:t>
                          </w:r>
                          <w:r>
                            <w:rPr>
                              <w:rFonts w:ascii="Arial"/>
                              <w:b/>
                              <w:spacing w:val="-5"/>
                              <w:sz w:val="30"/>
                            </w:rPr>
                            <w:fldChar w:fldCharType="end"/>
                          </w:r>
                        </w:p>
                      </w:txbxContent>
                    </wps:txbx>
                    <wps:bodyPr wrap="square" lIns="0" tIns="0" rIns="0" bIns="0" rtlCol="0">
                      <a:noAutofit/>
                    </wps:bodyPr>
                  </wps:wsp>
                </a:graphicData>
              </a:graphic>
            </wp:anchor>
          </w:drawing>
        </mc:Choice>
        <mc:Fallback>
          <w:pict>
            <v:shapetype w14:anchorId="1B0D69F8" id="_x0000_t202" coordsize="21600,21600" o:spt="202" path="m,l,21600r21600,l21600,xe">
              <v:stroke joinstyle="miter"/>
              <v:path gradientshapeok="t" o:connecttype="rect"/>
            </v:shapetype>
            <v:shape id="Textbox 1028" o:spid="_x0000_s1638" type="#_x0000_t202" style="position:absolute;margin-left:48.1pt;margin-top:741.4pt;width:23.7pt;height:18.8pt;z-index:-19569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aFHmAEAACIDAAAOAAAAZHJzL2Uyb0RvYy54bWysUsFu2zAMvQ/YPwi6L3ZToGuNOMW2osOA&#10;YhvQ9gMUWYqFWaJKKrHz96NUJxnW27ALRYnU03uPWt1OfhB7g+QgtPJiUUthgobOhW0rn5/uP1xL&#10;QUmFTg0QTCsPhuTt+v271Rgbs4Qehs6gYJBAzRhb2acUm6oi3RuvaAHRBC5aQK8Sb3FbdahGRvdD&#10;tazrq2oE7CKCNkR8evdalOuCb63R6Ye1ZJIYWsncUolY4ibHar1SzRZV7J2eaah/YOGVC/zoCepO&#10;JSV26N5AeacRCGxaaPAVWOu0KRpYzUX9l5rHXkVTtLA5FE820f+D1d/3j/EnijR9hokHWERQfAD9&#10;i9ibaozUzD3ZU2qIu7PQyaLPK0sQfJG9PZz8NFMSmg8v6/rmhiuaS8vL649Xxe/qfDkipa8GvMhJ&#10;K5HHVQio/QOl/Lxqji0zl9fnM5E0bSbhOkYuqPloA92BtYw8zlbSy06hkWL4FtivPPtjgsdkc0ww&#10;DV+g/JAsKcCnXQLrCoMz7syAB1GIzZ8mT/rPfek6f+31bwAAAP//AwBQSwMEFAAGAAgAAAAhAKan&#10;/onhAAAADAEAAA8AAABkcnMvZG93bnJldi54bWxMj8FOwzAQRO9I/IO1SNyo3RCiNo1TVQhOSIg0&#10;HDg6sZtYjdchdtvw92xPcNvdGc2+KbazG9jZTMF6lLBcCGAGW68tdhI+69eHFbAQFWo1eDQSfkyA&#10;bXl7U6hc+wtW5ryPHaMQDLmS0Mc45pyHtjdOhYUfDZJ28JNTkdap43pSFwp3A0+EyLhTFulDr0bz&#10;3Jv2uD85CbsvrF7s93vzUR0qW9drgW/ZUcr7u3m3ARbNHP/McMUndCiJqfEn1IENEtZZQk66p6uE&#10;Olwd6WMGrKHhKREp8LLg/0uUvwAAAP//AwBQSwECLQAUAAYACAAAACEAtoM4kv4AAADhAQAAEwAA&#10;AAAAAAAAAAAAAAAAAAAAW0NvbnRlbnRfVHlwZXNdLnhtbFBLAQItABQABgAIAAAAIQA4/SH/1gAA&#10;AJQBAAALAAAAAAAAAAAAAAAAAC8BAABfcmVscy8ucmVsc1BLAQItABQABgAIAAAAIQBtaaFHmAEA&#10;ACIDAAAOAAAAAAAAAAAAAAAAAC4CAABkcnMvZTJvRG9jLnhtbFBLAQItABQABgAIAAAAIQCmp/6J&#10;4QAAAAwBAAAPAAAAAAAAAAAAAAAAAPIDAABkcnMvZG93bnJldi54bWxQSwUGAAAAAAQABADzAAAA&#10;AAUAAAAA&#10;" filled="f" stroked="f">
              <v:textbox inset="0,0,0,0">
                <w:txbxContent>
                  <w:p w14:paraId="1B0D6BF2" w14:textId="77777777" w:rsidR="00A87355" w:rsidRDefault="00CD0DE7">
                    <w:pPr>
                      <w:spacing w:before="10"/>
                      <w:ind w:left="60"/>
                      <w:rPr>
                        <w:rFonts w:ascii="Arial"/>
                        <w:b/>
                        <w:sz w:val="30"/>
                      </w:rPr>
                    </w:pPr>
                    <w:r>
                      <w:rPr>
                        <w:rFonts w:ascii="Arial"/>
                        <w:b/>
                        <w:spacing w:val="-5"/>
                        <w:sz w:val="30"/>
                      </w:rPr>
                      <w:fldChar w:fldCharType="begin"/>
                    </w:r>
                    <w:r>
                      <w:rPr>
                        <w:rFonts w:ascii="Arial"/>
                        <w:b/>
                        <w:spacing w:val="-5"/>
                        <w:sz w:val="30"/>
                      </w:rPr>
                      <w:instrText xml:space="preserve"> PAGE </w:instrText>
                    </w:r>
                    <w:r>
                      <w:rPr>
                        <w:rFonts w:ascii="Arial"/>
                        <w:b/>
                        <w:spacing w:val="-5"/>
                        <w:sz w:val="30"/>
                      </w:rPr>
                      <w:fldChar w:fldCharType="separate"/>
                    </w:r>
                    <w:r>
                      <w:rPr>
                        <w:rFonts w:ascii="Arial"/>
                        <w:b/>
                        <w:spacing w:val="-5"/>
                        <w:sz w:val="30"/>
                      </w:rPr>
                      <w:t>59</w:t>
                    </w:r>
                    <w:r>
                      <w:rPr>
                        <w:rFonts w:ascii="Arial"/>
                        <w:b/>
                        <w:spacing w:val="-5"/>
                        <w:sz w:val="30"/>
                      </w:rPr>
                      <w:fldChar w:fldCharType="end"/>
                    </w:r>
                  </w:p>
                </w:txbxContent>
              </v:textbox>
              <w10:wrap anchorx="page" anchory="page"/>
            </v:shape>
          </w:pict>
        </mc:Fallback>
      </mc:AlternateContent>
    </w:r>
    <w:r>
      <w:rPr>
        <w:noProof/>
      </w:rPr>
      <mc:AlternateContent>
        <mc:Choice Requires="wps">
          <w:drawing>
            <wp:anchor distT="0" distB="0" distL="0" distR="0" simplePos="0" relativeHeight="483747840" behindDoc="1" locked="0" layoutInCell="1" allowOverlap="1" wp14:anchorId="1B0D69FA" wp14:editId="1B0D69FB">
              <wp:simplePos x="0" y="0"/>
              <wp:positionH relativeFrom="page">
                <wp:posOffset>5185917</wp:posOffset>
              </wp:positionH>
              <wp:positionV relativeFrom="page">
                <wp:posOffset>9487592</wp:posOffset>
              </wp:positionV>
              <wp:extent cx="1934845" cy="153670"/>
              <wp:effectExtent l="0" t="0" r="0" b="0"/>
              <wp:wrapNone/>
              <wp:docPr id="1029" name="Textbox 1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4845" cy="153670"/>
                      </a:xfrm>
                      <a:prstGeom prst="rect">
                        <a:avLst/>
                      </a:prstGeom>
                    </wps:spPr>
                    <wps:txbx>
                      <w:txbxContent>
                        <w:p w14:paraId="1B0D6BF3" w14:textId="77777777" w:rsidR="00A87355" w:rsidRDefault="00CD0DE7">
                          <w:pPr>
                            <w:spacing w:before="14"/>
                            <w:ind w:left="20"/>
                            <w:rPr>
                              <w:rFonts w:ascii="Arial" w:hAnsi="Arial"/>
                              <w:sz w:val="18"/>
                            </w:rPr>
                          </w:pPr>
                          <w:r>
                            <w:rPr>
                              <w:rFonts w:ascii="Arial" w:hAnsi="Arial"/>
                              <w:color w:val="BEBEBE"/>
                              <w:sz w:val="18"/>
                            </w:rPr>
                            <w:t>©2024</w:t>
                          </w:r>
                          <w:r>
                            <w:rPr>
                              <w:rFonts w:ascii="Arial" w:hAnsi="Arial"/>
                              <w:color w:val="BEBEBE"/>
                              <w:spacing w:val="-2"/>
                              <w:sz w:val="18"/>
                            </w:rPr>
                            <w:t xml:space="preserve"> </w:t>
                          </w:r>
                          <w:r>
                            <w:rPr>
                              <w:rFonts w:ascii="Arial" w:hAnsi="Arial"/>
                              <w:color w:val="BEBEBE"/>
                              <w:sz w:val="18"/>
                            </w:rPr>
                            <w:t>Salt</w:t>
                          </w:r>
                          <w:r>
                            <w:rPr>
                              <w:rFonts w:ascii="Arial" w:hAnsi="Arial"/>
                              <w:color w:val="BEBEBE"/>
                              <w:spacing w:val="-2"/>
                              <w:sz w:val="18"/>
                            </w:rPr>
                            <w:t xml:space="preserve"> </w:t>
                          </w:r>
                          <w:r>
                            <w:rPr>
                              <w:rFonts w:ascii="Arial" w:hAnsi="Arial"/>
                              <w:color w:val="BEBEBE"/>
                              <w:sz w:val="18"/>
                            </w:rPr>
                            <w:t>Lake</w:t>
                          </w:r>
                          <w:r>
                            <w:rPr>
                              <w:rFonts w:ascii="Arial" w:hAnsi="Arial"/>
                              <w:color w:val="BEBEBE"/>
                              <w:spacing w:val="-1"/>
                              <w:sz w:val="18"/>
                            </w:rPr>
                            <w:t xml:space="preserve"> </w:t>
                          </w:r>
                          <w:r>
                            <w:rPr>
                              <w:rFonts w:ascii="Arial" w:hAnsi="Arial"/>
                              <w:color w:val="BEBEBE"/>
                              <w:sz w:val="18"/>
                            </w:rPr>
                            <w:t>Iron</w:t>
                          </w:r>
                          <w:r>
                            <w:rPr>
                              <w:rFonts w:ascii="Arial" w:hAnsi="Arial"/>
                              <w:color w:val="BEBEBE"/>
                              <w:spacing w:val="-2"/>
                              <w:sz w:val="18"/>
                            </w:rPr>
                            <w:t xml:space="preserve"> </w:t>
                          </w:r>
                          <w:r>
                            <w:rPr>
                              <w:rFonts w:ascii="Arial" w:hAnsi="Arial"/>
                              <w:color w:val="BEBEBE"/>
                              <w:sz w:val="18"/>
                            </w:rPr>
                            <w:t>&amp;</w:t>
                          </w:r>
                          <w:r>
                            <w:rPr>
                              <w:rFonts w:ascii="Arial" w:hAnsi="Arial"/>
                              <w:color w:val="BEBEBE"/>
                              <w:spacing w:val="-3"/>
                              <w:sz w:val="18"/>
                            </w:rPr>
                            <w:t xml:space="preserve"> </w:t>
                          </w:r>
                          <w:r>
                            <w:rPr>
                              <w:rFonts w:ascii="Arial" w:hAnsi="Arial"/>
                              <w:color w:val="BEBEBE"/>
                              <w:sz w:val="18"/>
                            </w:rPr>
                            <w:t>Steel</w:t>
                          </w:r>
                          <w:r>
                            <w:rPr>
                              <w:rFonts w:ascii="Arial" w:hAnsi="Arial"/>
                              <w:color w:val="BEBEBE"/>
                              <w:spacing w:val="-3"/>
                              <w:sz w:val="18"/>
                            </w:rPr>
                            <w:t xml:space="preserve"> </w:t>
                          </w:r>
                          <w:r>
                            <w:rPr>
                              <w:rFonts w:ascii="Arial" w:hAnsi="Arial"/>
                              <w:color w:val="BEBEBE"/>
                              <w:sz w:val="18"/>
                            </w:rPr>
                            <w:t>Ltd.</w:t>
                          </w:r>
                          <w:r>
                            <w:rPr>
                              <w:rFonts w:ascii="Arial" w:hAnsi="Arial"/>
                              <w:color w:val="BEBEBE"/>
                              <w:spacing w:val="-1"/>
                              <w:sz w:val="18"/>
                            </w:rPr>
                            <w:t xml:space="preserve"> </w:t>
                          </w:r>
                          <w:r>
                            <w:rPr>
                              <w:rFonts w:ascii="Arial" w:hAnsi="Arial"/>
                              <w:color w:val="BEBEBE"/>
                              <w:spacing w:val="-5"/>
                              <w:sz w:val="18"/>
                            </w:rPr>
                            <w:t>Co.</w:t>
                          </w:r>
                        </w:p>
                      </w:txbxContent>
                    </wps:txbx>
                    <wps:bodyPr wrap="square" lIns="0" tIns="0" rIns="0" bIns="0" rtlCol="0">
                      <a:noAutofit/>
                    </wps:bodyPr>
                  </wps:wsp>
                </a:graphicData>
              </a:graphic>
            </wp:anchor>
          </w:drawing>
        </mc:Choice>
        <mc:Fallback>
          <w:pict>
            <v:shape w14:anchorId="1B0D69FA" id="Textbox 1029" o:spid="_x0000_s1639" type="#_x0000_t202" style="position:absolute;margin-left:408.35pt;margin-top:747.05pt;width:152.35pt;height:12.1pt;z-index:-1956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eiAmgEAACMDAAAOAAAAZHJzL2Uyb0RvYy54bWysUttuGyEQfa+Uf0C812s7l6Yrr6OmUatK&#10;UVsp7QdgFrwoC0NnsHf99x3I2q7atyovMMBwOBdWd6Pvxd4gOQiNXMzmUpigoXVh28ifPz69vZWC&#10;kgqt6iGYRh4Mybv1xZvVEGuzhA761qBgkED1EBvZpRTrqiLdGa9oBtEEPrSAXiVe4rZqUQ2M7vtq&#10;OZ/fVANgGxG0IeLdh5dDuS741hqdvllLJom+kcwtlRHLuMljtV6peosqdk5PNNR/sPDKBX70BPWg&#10;khI7dP9AeacRCGyaafAVWOu0KRpYzWL+l5qnTkVTtLA5FE820evB6q/7p/gdRRrvYeQAiwiKj6Cf&#10;ib2phkj11JM9pZq4OwsdLfo8swTBF9nbw8lPMyahM9r7y6vbq2spNJ8tri9v3hXDq/PtiJQ+G/Ai&#10;F41EzqswUPtHSvl9VR9bJjIv72cmadyMwrWNXC5yjHlrA+2BxQycZyPp106hkaL/EtiwHP6xwGOx&#10;ORaY+o9QvkjWFODDLoF1hcEZd2LASRRi06/JUf+5Ll3nv73+DQAA//8DAFBLAwQUAAYACAAAACEA&#10;ZMh+LOMAAAAOAQAADwAAAGRycy9kb3ducmV2LnhtbEyPwU7DMAyG70i8Q2QkbizNKKXrmk4TghMS&#10;oiuHHdPGa6s1Tmmyrbw92Qlutv5Pvz/nm9kM7IyT6y1JEIsIGFJjdU+thK/q7SEF5rwirQZLKOEH&#10;HWyK25tcZdpeqMTzzrcslJDLlITO+zHj3DUdGuUWdkQK2cFORvmwTi3Xk7qEcjPwZRQl3KiewoVO&#10;jfjSYXPcnYyE7Z7K1/77o/4sD2VfVauI3pOjlPd383YNzOPs/2C46gd1KIJTbU+kHRskpCJ5DmgI&#10;4lUsgF0RsRQxsDpMTyJ9BF7k/P8bxS8AAAD//wMAUEsBAi0AFAAGAAgAAAAhALaDOJL+AAAA4QEA&#10;ABMAAAAAAAAAAAAAAAAAAAAAAFtDb250ZW50X1R5cGVzXS54bWxQSwECLQAUAAYACAAAACEAOP0h&#10;/9YAAACUAQAACwAAAAAAAAAAAAAAAAAvAQAAX3JlbHMvLnJlbHNQSwECLQAUAAYACAAAACEASIno&#10;gJoBAAAjAwAADgAAAAAAAAAAAAAAAAAuAgAAZHJzL2Uyb0RvYy54bWxQSwECLQAUAAYACAAAACEA&#10;ZMh+LOMAAAAOAQAADwAAAAAAAAAAAAAAAAD0AwAAZHJzL2Rvd25yZXYueG1sUEsFBgAAAAAEAAQA&#10;8wAAAAQFAAAAAA==&#10;" filled="f" stroked="f">
              <v:textbox inset="0,0,0,0">
                <w:txbxContent>
                  <w:p w14:paraId="1B0D6BF3" w14:textId="77777777" w:rsidR="00A87355" w:rsidRDefault="00CD0DE7">
                    <w:pPr>
                      <w:spacing w:before="14"/>
                      <w:ind w:left="20"/>
                      <w:rPr>
                        <w:rFonts w:ascii="Arial" w:hAnsi="Arial"/>
                        <w:sz w:val="18"/>
                      </w:rPr>
                    </w:pPr>
                    <w:r>
                      <w:rPr>
                        <w:rFonts w:ascii="Arial" w:hAnsi="Arial"/>
                        <w:color w:val="BEBEBE"/>
                        <w:sz w:val="18"/>
                      </w:rPr>
                      <w:t>©2024</w:t>
                    </w:r>
                    <w:r>
                      <w:rPr>
                        <w:rFonts w:ascii="Arial" w:hAnsi="Arial"/>
                        <w:color w:val="BEBEBE"/>
                        <w:spacing w:val="-2"/>
                        <w:sz w:val="18"/>
                      </w:rPr>
                      <w:t xml:space="preserve"> </w:t>
                    </w:r>
                    <w:r>
                      <w:rPr>
                        <w:rFonts w:ascii="Arial" w:hAnsi="Arial"/>
                        <w:color w:val="BEBEBE"/>
                        <w:sz w:val="18"/>
                      </w:rPr>
                      <w:t>Salt</w:t>
                    </w:r>
                    <w:r>
                      <w:rPr>
                        <w:rFonts w:ascii="Arial" w:hAnsi="Arial"/>
                        <w:color w:val="BEBEBE"/>
                        <w:spacing w:val="-2"/>
                        <w:sz w:val="18"/>
                      </w:rPr>
                      <w:t xml:space="preserve"> </w:t>
                    </w:r>
                    <w:r>
                      <w:rPr>
                        <w:rFonts w:ascii="Arial" w:hAnsi="Arial"/>
                        <w:color w:val="BEBEBE"/>
                        <w:sz w:val="18"/>
                      </w:rPr>
                      <w:t>Lake</w:t>
                    </w:r>
                    <w:r>
                      <w:rPr>
                        <w:rFonts w:ascii="Arial" w:hAnsi="Arial"/>
                        <w:color w:val="BEBEBE"/>
                        <w:spacing w:val="-1"/>
                        <w:sz w:val="18"/>
                      </w:rPr>
                      <w:t xml:space="preserve"> </w:t>
                    </w:r>
                    <w:r>
                      <w:rPr>
                        <w:rFonts w:ascii="Arial" w:hAnsi="Arial"/>
                        <w:color w:val="BEBEBE"/>
                        <w:sz w:val="18"/>
                      </w:rPr>
                      <w:t>Iron</w:t>
                    </w:r>
                    <w:r>
                      <w:rPr>
                        <w:rFonts w:ascii="Arial" w:hAnsi="Arial"/>
                        <w:color w:val="BEBEBE"/>
                        <w:spacing w:val="-2"/>
                        <w:sz w:val="18"/>
                      </w:rPr>
                      <w:t xml:space="preserve"> </w:t>
                    </w:r>
                    <w:r>
                      <w:rPr>
                        <w:rFonts w:ascii="Arial" w:hAnsi="Arial"/>
                        <w:color w:val="BEBEBE"/>
                        <w:sz w:val="18"/>
                      </w:rPr>
                      <w:t>&amp;</w:t>
                    </w:r>
                    <w:r>
                      <w:rPr>
                        <w:rFonts w:ascii="Arial" w:hAnsi="Arial"/>
                        <w:color w:val="BEBEBE"/>
                        <w:spacing w:val="-3"/>
                        <w:sz w:val="18"/>
                      </w:rPr>
                      <w:t xml:space="preserve"> </w:t>
                    </w:r>
                    <w:r>
                      <w:rPr>
                        <w:rFonts w:ascii="Arial" w:hAnsi="Arial"/>
                        <w:color w:val="BEBEBE"/>
                        <w:sz w:val="18"/>
                      </w:rPr>
                      <w:t>Steel</w:t>
                    </w:r>
                    <w:r>
                      <w:rPr>
                        <w:rFonts w:ascii="Arial" w:hAnsi="Arial"/>
                        <w:color w:val="BEBEBE"/>
                        <w:spacing w:val="-3"/>
                        <w:sz w:val="18"/>
                      </w:rPr>
                      <w:t xml:space="preserve"> </w:t>
                    </w:r>
                    <w:r>
                      <w:rPr>
                        <w:rFonts w:ascii="Arial" w:hAnsi="Arial"/>
                        <w:color w:val="BEBEBE"/>
                        <w:sz w:val="18"/>
                      </w:rPr>
                      <w:t>Ltd.</w:t>
                    </w:r>
                    <w:r>
                      <w:rPr>
                        <w:rFonts w:ascii="Arial" w:hAnsi="Arial"/>
                        <w:color w:val="BEBEBE"/>
                        <w:spacing w:val="-1"/>
                        <w:sz w:val="18"/>
                      </w:rPr>
                      <w:t xml:space="preserve"> </w:t>
                    </w:r>
                    <w:r>
                      <w:rPr>
                        <w:rFonts w:ascii="Arial" w:hAnsi="Arial"/>
                        <w:color w:val="BEBEBE"/>
                        <w:spacing w:val="-5"/>
                        <w:sz w:val="18"/>
                      </w:rPr>
                      <w:t>Co.</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69B9" w14:textId="77777777" w:rsidR="00A87355" w:rsidRDefault="00A87355">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AB6B9" w14:textId="77777777" w:rsidR="00055F7C" w:rsidRDefault="00055F7C">
      <w:r>
        <w:separator/>
      </w:r>
    </w:p>
  </w:footnote>
  <w:footnote w:type="continuationSeparator" w:id="0">
    <w:p w14:paraId="438E1793" w14:textId="77777777" w:rsidR="00055F7C" w:rsidRDefault="00055F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735D"/>
    <w:multiLevelType w:val="hybridMultilevel"/>
    <w:tmpl w:val="ED4C464A"/>
    <w:lvl w:ilvl="0" w:tplc="1258F776">
      <w:numFmt w:val="bullet"/>
      <w:lvlText w:val="•"/>
      <w:lvlJc w:val="left"/>
      <w:pPr>
        <w:ind w:left="218" w:hanging="142"/>
      </w:pPr>
      <w:rPr>
        <w:rFonts w:ascii="Calibri" w:eastAsia="Calibri" w:hAnsi="Calibri" w:cs="Calibri" w:hint="default"/>
        <w:b/>
        <w:bCs/>
        <w:i w:val="0"/>
        <w:iCs w:val="0"/>
        <w:color w:val="221F1F"/>
        <w:spacing w:val="0"/>
        <w:w w:val="73"/>
        <w:sz w:val="22"/>
        <w:szCs w:val="22"/>
        <w:lang w:val="en-US" w:eastAsia="en-US" w:bidi="ar-SA"/>
      </w:rPr>
    </w:lvl>
    <w:lvl w:ilvl="1" w:tplc="08D63688">
      <w:numFmt w:val="bullet"/>
      <w:lvlText w:val="•"/>
      <w:lvlJc w:val="left"/>
      <w:pPr>
        <w:ind w:left="718" w:hanging="142"/>
      </w:pPr>
      <w:rPr>
        <w:rFonts w:hint="default"/>
        <w:lang w:val="en-US" w:eastAsia="en-US" w:bidi="ar-SA"/>
      </w:rPr>
    </w:lvl>
    <w:lvl w:ilvl="2" w:tplc="8FD6A49E">
      <w:numFmt w:val="bullet"/>
      <w:lvlText w:val="•"/>
      <w:lvlJc w:val="left"/>
      <w:pPr>
        <w:ind w:left="1216" w:hanging="142"/>
      </w:pPr>
      <w:rPr>
        <w:rFonts w:hint="default"/>
        <w:lang w:val="en-US" w:eastAsia="en-US" w:bidi="ar-SA"/>
      </w:rPr>
    </w:lvl>
    <w:lvl w:ilvl="3" w:tplc="CFC2E532">
      <w:numFmt w:val="bullet"/>
      <w:lvlText w:val="•"/>
      <w:lvlJc w:val="left"/>
      <w:pPr>
        <w:ind w:left="1714" w:hanging="142"/>
      </w:pPr>
      <w:rPr>
        <w:rFonts w:hint="default"/>
        <w:lang w:val="en-US" w:eastAsia="en-US" w:bidi="ar-SA"/>
      </w:rPr>
    </w:lvl>
    <w:lvl w:ilvl="4" w:tplc="48729248">
      <w:numFmt w:val="bullet"/>
      <w:lvlText w:val="•"/>
      <w:lvlJc w:val="left"/>
      <w:pPr>
        <w:ind w:left="2212" w:hanging="142"/>
      </w:pPr>
      <w:rPr>
        <w:rFonts w:hint="default"/>
        <w:lang w:val="en-US" w:eastAsia="en-US" w:bidi="ar-SA"/>
      </w:rPr>
    </w:lvl>
    <w:lvl w:ilvl="5" w:tplc="467EC258">
      <w:numFmt w:val="bullet"/>
      <w:lvlText w:val="•"/>
      <w:lvlJc w:val="left"/>
      <w:pPr>
        <w:ind w:left="2710" w:hanging="142"/>
      </w:pPr>
      <w:rPr>
        <w:rFonts w:hint="default"/>
        <w:lang w:val="en-US" w:eastAsia="en-US" w:bidi="ar-SA"/>
      </w:rPr>
    </w:lvl>
    <w:lvl w:ilvl="6" w:tplc="293A19EA">
      <w:numFmt w:val="bullet"/>
      <w:lvlText w:val="•"/>
      <w:lvlJc w:val="left"/>
      <w:pPr>
        <w:ind w:left="3208" w:hanging="142"/>
      </w:pPr>
      <w:rPr>
        <w:rFonts w:hint="default"/>
        <w:lang w:val="en-US" w:eastAsia="en-US" w:bidi="ar-SA"/>
      </w:rPr>
    </w:lvl>
    <w:lvl w:ilvl="7" w:tplc="83E8F808">
      <w:numFmt w:val="bullet"/>
      <w:lvlText w:val="•"/>
      <w:lvlJc w:val="left"/>
      <w:pPr>
        <w:ind w:left="3706" w:hanging="142"/>
      </w:pPr>
      <w:rPr>
        <w:rFonts w:hint="default"/>
        <w:lang w:val="en-US" w:eastAsia="en-US" w:bidi="ar-SA"/>
      </w:rPr>
    </w:lvl>
    <w:lvl w:ilvl="8" w:tplc="0414D478">
      <w:numFmt w:val="bullet"/>
      <w:lvlText w:val="•"/>
      <w:lvlJc w:val="left"/>
      <w:pPr>
        <w:ind w:left="4204" w:hanging="142"/>
      </w:pPr>
      <w:rPr>
        <w:rFonts w:hint="default"/>
        <w:lang w:val="en-US" w:eastAsia="en-US" w:bidi="ar-SA"/>
      </w:rPr>
    </w:lvl>
  </w:abstractNum>
  <w:abstractNum w:abstractNumId="1" w15:restartNumberingAfterBreak="0">
    <w:nsid w:val="083511F9"/>
    <w:multiLevelType w:val="hybridMultilevel"/>
    <w:tmpl w:val="43B846E4"/>
    <w:lvl w:ilvl="0" w:tplc="FB56BD80">
      <w:numFmt w:val="bullet"/>
      <w:lvlText w:val=""/>
      <w:lvlJc w:val="left"/>
      <w:pPr>
        <w:ind w:left="451" w:hanging="272"/>
      </w:pPr>
      <w:rPr>
        <w:rFonts w:ascii="Symbol" w:eastAsia="Symbol" w:hAnsi="Symbol" w:cs="Symbol" w:hint="default"/>
        <w:spacing w:val="0"/>
        <w:w w:val="100"/>
        <w:lang w:val="en-US" w:eastAsia="en-US" w:bidi="ar-SA"/>
      </w:rPr>
    </w:lvl>
    <w:lvl w:ilvl="1" w:tplc="5DC48744">
      <w:numFmt w:val="bullet"/>
      <w:lvlText w:val="•"/>
      <w:lvlJc w:val="left"/>
      <w:pPr>
        <w:ind w:left="1472" w:hanging="272"/>
      </w:pPr>
      <w:rPr>
        <w:rFonts w:hint="default"/>
        <w:lang w:val="en-US" w:eastAsia="en-US" w:bidi="ar-SA"/>
      </w:rPr>
    </w:lvl>
    <w:lvl w:ilvl="2" w:tplc="E522F284">
      <w:numFmt w:val="bullet"/>
      <w:lvlText w:val="•"/>
      <w:lvlJc w:val="left"/>
      <w:pPr>
        <w:ind w:left="2484" w:hanging="272"/>
      </w:pPr>
      <w:rPr>
        <w:rFonts w:hint="default"/>
        <w:lang w:val="en-US" w:eastAsia="en-US" w:bidi="ar-SA"/>
      </w:rPr>
    </w:lvl>
    <w:lvl w:ilvl="3" w:tplc="78663FFE">
      <w:numFmt w:val="bullet"/>
      <w:lvlText w:val="•"/>
      <w:lvlJc w:val="left"/>
      <w:pPr>
        <w:ind w:left="3497" w:hanging="272"/>
      </w:pPr>
      <w:rPr>
        <w:rFonts w:hint="default"/>
        <w:lang w:val="en-US" w:eastAsia="en-US" w:bidi="ar-SA"/>
      </w:rPr>
    </w:lvl>
    <w:lvl w:ilvl="4" w:tplc="5F76976C">
      <w:numFmt w:val="bullet"/>
      <w:lvlText w:val="•"/>
      <w:lvlJc w:val="left"/>
      <w:pPr>
        <w:ind w:left="4509" w:hanging="272"/>
      </w:pPr>
      <w:rPr>
        <w:rFonts w:hint="default"/>
        <w:lang w:val="en-US" w:eastAsia="en-US" w:bidi="ar-SA"/>
      </w:rPr>
    </w:lvl>
    <w:lvl w:ilvl="5" w:tplc="9516DD74">
      <w:numFmt w:val="bullet"/>
      <w:lvlText w:val="•"/>
      <w:lvlJc w:val="left"/>
      <w:pPr>
        <w:ind w:left="5522" w:hanging="272"/>
      </w:pPr>
      <w:rPr>
        <w:rFonts w:hint="default"/>
        <w:lang w:val="en-US" w:eastAsia="en-US" w:bidi="ar-SA"/>
      </w:rPr>
    </w:lvl>
    <w:lvl w:ilvl="6" w:tplc="33EC6CC2">
      <w:numFmt w:val="bullet"/>
      <w:lvlText w:val="•"/>
      <w:lvlJc w:val="left"/>
      <w:pPr>
        <w:ind w:left="6534" w:hanging="272"/>
      </w:pPr>
      <w:rPr>
        <w:rFonts w:hint="default"/>
        <w:lang w:val="en-US" w:eastAsia="en-US" w:bidi="ar-SA"/>
      </w:rPr>
    </w:lvl>
    <w:lvl w:ilvl="7" w:tplc="B948B318">
      <w:numFmt w:val="bullet"/>
      <w:lvlText w:val="•"/>
      <w:lvlJc w:val="left"/>
      <w:pPr>
        <w:ind w:left="7546" w:hanging="272"/>
      </w:pPr>
      <w:rPr>
        <w:rFonts w:hint="default"/>
        <w:lang w:val="en-US" w:eastAsia="en-US" w:bidi="ar-SA"/>
      </w:rPr>
    </w:lvl>
    <w:lvl w:ilvl="8" w:tplc="167846DC">
      <w:numFmt w:val="bullet"/>
      <w:lvlText w:val="•"/>
      <w:lvlJc w:val="left"/>
      <w:pPr>
        <w:ind w:left="8559" w:hanging="272"/>
      </w:pPr>
      <w:rPr>
        <w:rFonts w:hint="default"/>
        <w:lang w:val="en-US" w:eastAsia="en-US" w:bidi="ar-SA"/>
      </w:rPr>
    </w:lvl>
  </w:abstractNum>
  <w:abstractNum w:abstractNumId="2" w15:restartNumberingAfterBreak="0">
    <w:nsid w:val="089E4569"/>
    <w:multiLevelType w:val="hybridMultilevel"/>
    <w:tmpl w:val="35FC7512"/>
    <w:lvl w:ilvl="0" w:tplc="9FC26D94">
      <w:numFmt w:val="bullet"/>
      <w:lvlText w:val="•"/>
      <w:lvlJc w:val="left"/>
      <w:pPr>
        <w:ind w:left="374" w:hanging="200"/>
      </w:pPr>
      <w:rPr>
        <w:rFonts w:ascii="Arial" w:eastAsia="Arial" w:hAnsi="Arial" w:cs="Arial" w:hint="default"/>
        <w:b/>
        <w:bCs/>
        <w:i w:val="0"/>
        <w:iCs w:val="0"/>
        <w:color w:val="221F1F"/>
        <w:spacing w:val="0"/>
        <w:w w:val="107"/>
        <w:sz w:val="22"/>
        <w:szCs w:val="22"/>
        <w:lang w:val="en-US" w:eastAsia="en-US" w:bidi="ar-SA"/>
      </w:rPr>
    </w:lvl>
    <w:lvl w:ilvl="1" w:tplc="1E865E76">
      <w:numFmt w:val="bullet"/>
      <w:lvlText w:val="•"/>
      <w:lvlJc w:val="left"/>
      <w:pPr>
        <w:ind w:left="957" w:hanging="200"/>
      </w:pPr>
      <w:rPr>
        <w:rFonts w:hint="default"/>
        <w:lang w:val="en-US" w:eastAsia="en-US" w:bidi="ar-SA"/>
      </w:rPr>
    </w:lvl>
    <w:lvl w:ilvl="2" w:tplc="444ED810">
      <w:numFmt w:val="bullet"/>
      <w:lvlText w:val="•"/>
      <w:lvlJc w:val="left"/>
      <w:pPr>
        <w:ind w:left="1535" w:hanging="200"/>
      </w:pPr>
      <w:rPr>
        <w:rFonts w:hint="default"/>
        <w:lang w:val="en-US" w:eastAsia="en-US" w:bidi="ar-SA"/>
      </w:rPr>
    </w:lvl>
    <w:lvl w:ilvl="3" w:tplc="924036D8">
      <w:numFmt w:val="bullet"/>
      <w:lvlText w:val="•"/>
      <w:lvlJc w:val="left"/>
      <w:pPr>
        <w:ind w:left="2112" w:hanging="200"/>
      </w:pPr>
      <w:rPr>
        <w:rFonts w:hint="default"/>
        <w:lang w:val="en-US" w:eastAsia="en-US" w:bidi="ar-SA"/>
      </w:rPr>
    </w:lvl>
    <w:lvl w:ilvl="4" w:tplc="6408DC6A">
      <w:numFmt w:val="bullet"/>
      <w:lvlText w:val="•"/>
      <w:lvlJc w:val="left"/>
      <w:pPr>
        <w:ind w:left="2690" w:hanging="200"/>
      </w:pPr>
      <w:rPr>
        <w:rFonts w:hint="default"/>
        <w:lang w:val="en-US" w:eastAsia="en-US" w:bidi="ar-SA"/>
      </w:rPr>
    </w:lvl>
    <w:lvl w:ilvl="5" w:tplc="51B4DFCC">
      <w:numFmt w:val="bullet"/>
      <w:lvlText w:val="•"/>
      <w:lvlJc w:val="left"/>
      <w:pPr>
        <w:ind w:left="3267" w:hanging="200"/>
      </w:pPr>
      <w:rPr>
        <w:rFonts w:hint="default"/>
        <w:lang w:val="en-US" w:eastAsia="en-US" w:bidi="ar-SA"/>
      </w:rPr>
    </w:lvl>
    <w:lvl w:ilvl="6" w:tplc="1FCC1F30">
      <w:numFmt w:val="bullet"/>
      <w:lvlText w:val="•"/>
      <w:lvlJc w:val="left"/>
      <w:pPr>
        <w:ind w:left="3845" w:hanging="200"/>
      </w:pPr>
      <w:rPr>
        <w:rFonts w:hint="default"/>
        <w:lang w:val="en-US" w:eastAsia="en-US" w:bidi="ar-SA"/>
      </w:rPr>
    </w:lvl>
    <w:lvl w:ilvl="7" w:tplc="CC1E1CC0">
      <w:numFmt w:val="bullet"/>
      <w:lvlText w:val="•"/>
      <w:lvlJc w:val="left"/>
      <w:pPr>
        <w:ind w:left="4422" w:hanging="200"/>
      </w:pPr>
      <w:rPr>
        <w:rFonts w:hint="default"/>
        <w:lang w:val="en-US" w:eastAsia="en-US" w:bidi="ar-SA"/>
      </w:rPr>
    </w:lvl>
    <w:lvl w:ilvl="8" w:tplc="5E02C70C">
      <w:numFmt w:val="bullet"/>
      <w:lvlText w:val="•"/>
      <w:lvlJc w:val="left"/>
      <w:pPr>
        <w:ind w:left="5000" w:hanging="200"/>
      </w:pPr>
      <w:rPr>
        <w:rFonts w:hint="default"/>
        <w:lang w:val="en-US" w:eastAsia="en-US" w:bidi="ar-SA"/>
      </w:rPr>
    </w:lvl>
  </w:abstractNum>
  <w:abstractNum w:abstractNumId="3" w15:restartNumberingAfterBreak="0">
    <w:nsid w:val="0F15405A"/>
    <w:multiLevelType w:val="hybridMultilevel"/>
    <w:tmpl w:val="F7EE0D10"/>
    <w:lvl w:ilvl="0" w:tplc="7224574A">
      <w:start w:val="1"/>
      <w:numFmt w:val="decimal"/>
      <w:lvlText w:val="%1."/>
      <w:lvlJc w:val="left"/>
      <w:pPr>
        <w:ind w:left="895" w:hanging="293"/>
        <w:jc w:val="left"/>
      </w:pPr>
      <w:rPr>
        <w:rFonts w:ascii="Calibri" w:eastAsia="Calibri" w:hAnsi="Calibri" w:cs="Calibri" w:hint="default"/>
        <w:b w:val="0"/>
        <w:bCs w:val="0"/>
        <w:i w:val="0"/>
        <w:iCs w:val="0"/>
        <w:color w:val="231F1F"/>
        <w:spacing w:val="0"/>
        <w:w w:val="108"/>
        <w:sz w:val="22"/>
        <w:szCs w:val="22"/>
        <w:lang w:val="en-US" w:eastAsia="en-US" w:bidi="ar-SA"/>
      </w:rPr>
    </w:lvl>
    <w:lvl w:ilvl="1" w:tplc="4D08C232">
      <w:numFmt w:val="bullet"/>
      <w:lvlText w:val=""/>
      <w:lvlJc w:val="left"/>
      <w:pPr>
        <w:ind w:left="1032" w:hanging="360"/>
      </w:pPr>
      <w:rPr>
        <w:rFonts w:ascii="Symbol" w:eastAsia="Symbol" w:hAnsi="Symbol" w:cs="Symbol" w:hint="default"/>
        <w:b w:val="0"/>
        <w:bCs w:val="0"/>
        <w:i w:val="0"/>
        <w:iCs w:val="0"/>
        <w:spacing w:val="0"/>
        <w:w w:val="100"/>
        <w:sz w:val="22"/>
        <w:szCs w:val="22"/>
        <w:lang w:val="en-US" w:eastAsia="en-US" w:bidi="ar-SA"/>
      </w:rPr>
    </w:lvl>
    <w:lvl w:ilvl="2" w:tplc="AECEA28A">
      <w:numFmt w:val="bullet"/>
      <w:lvlText w:val="•"/>
      <w:lvlJc w:val="left"/>
      <w:pPr>
        <w:ind w:left="1569" w:hanging="360"/>
      </w:pPr>
      <w:rPr>
        <w:rFonts w:hint="default"/>
        <w:lang w:val="en-US" w:eastAsia="en-US" w:bidi="ar-SA"/>
      </w:rPr>
    </w:lvl>
    <w:lvl w:ilvl="3" w:tplc="FEC4376A">
      <w:numFmt w:val="bullet"/>
      <w:lvlText w:val="•"/>
      <w:lvlJc w:val="left"/>
      <w:pPr>
        <w:ind w:left="2099" w:hanging="360"/>
      </w:pPr>
      <w:rPr>
        <w:rFonts w:hint="default"/>
        <w:lang w:val="en-US" w:eastAsia="en-US" w:bidi="ar-SA"/>
      </w:rPr>
    </w:lvl>
    <w:lvl w:ilvl="4" w:tplc="3F4CA49E">
      <w:numFmt w:val="bullet"/>
      <w:lvlText w:val="•"/>
      <w:lvlJc w:val="left"/>
      <w:pPr>
        <w:ind w:left="2629" w:hanging="360"/>
      </w:pPr>
      <w:rPr>
        <w:rFonts w:hint="default"/>
        <w:lang w:val="en-US" w:eastAsia="en-US" w:bidi="ar-SA"/>
      </w:rPr>
    </w:lvl>
    <w:lvl w:ilvl="5" w:tplc="E6AC18BA">
      <w:numFmt w:val="bullet"/>
      <w:lvlText w:val="•"/>
      <w:lvlJc w:val="left"/>
      <w:pPr>
        <w:ind w:left="3159" w:hanging="360"/>
      </w:pPr>
      <w:rPr>
        <w:rFonts w:hint="default"/>
        <w:lang w:val="en-US" w:eastAsia="en-US" w:bidi="ar-SA"/>
      </w:rPr>
    </w:lvl>
    <w:lvl w:ilvl="6" w:tplc="075CAB9C">
      <w:numFmt w:val="bullet"/>
      <w:lvlText w:val="•"/>
      <w:lvlJc w:val="left"/>
      <w:pPr>
        <w:ind w:left="3689" w:hanging="360"/>
      </w:pPr>
      <w:rPr>
        <w:rFonts w:hint="default"/>
        <w:lang w:val="en-US" w:eastAsia="en-US" w:bidi="ar-SA"/>
      </w:rPr>
    </w:lvl>
    <w:lvl w:ilvl="7" w:tplc="0BA0662E">
      <w:numFmt w:val="bullet"/>
      <w:lvlText w:val="•"/>
      <w:lvlJc w:val="left"/>
      <w:pPr>
        <w:ind w:left="4218" w:hanging="360"/>
      </w:pPr>
      <w:rPr>
        <w:rFonts w:hint="default"/>
        <w:lang w:val="en-US" w:eastAsia="en-US" w:bidi="ar-SA"/>
      </w:rPr>
    </w:lvl>
    <w:lvl w:ilvl="8" w:tplc="821C0826">
      <w:numFmt w:val="bullet"/>
      <w:lvlText w:val="•"/>
      <w:lvlJc w:val="left"/>
      <w:pPr>
        <w:ind w:left="4748" w:hanging="360"/>
      </w:pPr>
      <w:rPr>
        <w:rFonts w:hint="default"/>
        <w:lang w:val="en-US" w:eastAsia="en-US" w:bidi="ar-SA"/>
      </w:rPr>
    </w:lvl>
  </w:abstractNum>
  <w:abstractNum w:abstractNumId="4" w15:restartNumberingAfterBreak="0">
    <w:nsid w:val="0F3F2109"/>
    <w:multiLevelType w:val="hybridMultilevel"/>
    <w:tmpl w:val="3564CCA8"/>
    <w:lvl w:ilvl="0" w:tplc="FAE261D4">
      <w:start w:val="1"/>
      <w:numFmt w:val="decimal"/>
      <w:lvlText w:val="%1."/>
      <w:lvlJc w:val="left"/>
      <w:pPr>
        <w:ind w:left="252" w:hanging="159"/>
        <w:jc w:val="left"/>
      </w:pPr>
      <w:rPr>
        <w:rFonts w:hint="default"/>
        <w:spacing w:val="-1"/>
        <w:w w:val="102"/>
        <w:lang w:val="en-US" w:eastAsia="en-US" w:bidi="ar-SA"/>
      </w:rPr>
    </w:lvl>
    <w:lvl w:ilvl="1" w:tplc="638A0A2A">
      <w:numFmt w:val="bullet"/>
      <w:lvlText w:val="•"/>
      <w:lvlJc w:val="left"/>
      <w:pPr>
        <w:ind w:left="721" w:hanging="159"/>
      </w:pPr>
      <w:rPr>
        <w:rFonts w:hint="default"/>
        <w:lang w:val="en-US" w:eastAsia="en-US" w:bidi="ar-SA"/>
      </w:rPr>
    </w:lvl>
    <w:lvl w:ilvl="2" w:tplc="47D04894">
      <w:numFmt w:val="bullet"/>
      <w:lvlText w:val="•"/>
      <w:lvlJc w:val="left"/>
      <w:pPr>
        <w:ind w:left="1183" w:hanging="159"/>
      </w:pPr>
      <w:rPr>
        <w:rFonts w:hint="default"/>
        <w:lang w:val="en-US" w:eastAsia="en-US" w:bidi="ar-SA"/>
      </w:rPr>
    </w:lvl>
    <w:lvl w:ilvl="3" w:tplc="EB0AA3DA">
      <w:numFmt w:val="bullet"/>
      <w:lvlText w:val="•"/>
      <w:lvlJc w:val="left"/>
      <w:pPr>
        <w:ind w:left="1645" w:hanging="159"/>
      </w:pPr>
      <w:rPr>
        <w:rFonts w:hint="default"/>
        <w:lang w:val="en-US" w:eastAsia="en-US" w:bidi="ar-SA"/>
      </w:rPr>
    </w:lvl>
    <w:lvl w:ilvl="4" w:tplc="57140F1E">
      <w:numFmt w:val="bullet"/>
      <w:lvlText w:val="•"/>
      <w:lvlJc w:val="left"/>
      <w:pPr>
        <w:ind w:left="2107" w:hanging="159"/>
      </w:pPr>
      <w:rPr>
        <w:rFonts w:hint="default"/>
        <w:lang w:val="en-US" w:eastAsia="en-US" w:bidi="ar-SA"/>
      </w:rPr>
    </w:lvl>
    <w:lvl w:ilvl="5" w:tplc="2FE4B65A">
      <w:numFmt w:val="bullet"/>
      <w:lvlText w:val="•"/>
      <w:lvlJc w:val="left"/>
      <w:pPr>
        <w:ind w:left="2569" w:hanging="159"/>
      </w:pPr>
      <w:rPr>
        <w:rFonts w:hint="default"/>
        <w:lang w:val="en-US" w:eastAsia="en-US" w:bidi="ar-SA"/>
      </w:rPr>
    </w:lvl>
    <w:lvl w:ilvl="6" w:tplc="4C90A320">
      <w:numFmt w:val="bullet"/>
      <w:lvlText w:val="•"/>
      <w:lvlJc w:val="left"/>
      <w:pPr>
        <w:ind w:left="3031" w:hanging="159"/>
      </w:pPr>
      <w:rPr>
        <w:rFonts w:hint="default"/>
        <w:lang w:val="en-US" w:eastAsia="en-US" w:bidi="ar-SA"/>
      </w:rPr>
    </w:lvl>
    <w:lvl w:ilvl="7" w:tplc="AE0A564E">
      <w:numFmt w:val="bullet"/>
      <w:lvlText w:val="•"/>
      <w:lvlJc w:val="left"/>
      <w:pPr>
        <w:ind w:left="3493" w:hanging="159"/>
      </w:pPr>
      <w:rPr>
        <w:rFonts w:hint="default"/>
        <w:lang w:val="en-US" w:eastAsia="en-US" w:bidi="ar-SA"/>
      </w:rPr>
    </w:lvl>
    <w:lvl w:ilvl="8" w:tplc="6B004302">
      <w:numFmt w:val="bullet"/>
      <w:lvlText w:val="•"/>
      <w:lvlJc w:val="left"/>
      <w:pPr>
        <w:ind w:left="3955" w:hanging="159"/>
      </w:pPr>
      <w:rPr>
        <w:rFonts w:hint="default"/>
        <w:lang w:val="en-US" w:eastAsia="en-US" w:bidi="ar-SA"/>
      </w:rPr>
    </w:lvl>
  </w:abstractNum>
  <w:abstractNum w:abstractNumId="5" w15:restartNumberingAfterBreak="0">
    <w:nsid w:val="16380933"/>
    <w:multiLevelType w:val="hybridMultilevel"/>
    <w:tmpl w:val="53E6F8FC"/>
    <w:lvl w:ilvl="0" w:tplc="772C3ED8">
      <w:numFmt w:val="bullet"/>
      <w:lvlText w:val="•"/>
      <w:lvlJc w:val="left"/>
      <w:pPr>
        <w:ind w:left="205" w:hanging="130"/>
      </w:pPr>
      <w:rPr>
        <w:rFonts w:ascii="Calibri" w:eastAsia="Calibri" w:hAnsi="Calibri" w:cs="Calibri" w:hint="default"/>
        <w:b/>
        <w:bCs/>
        <w:i w:val="0"/>
        <w:iCs w:val="0"/>
        <w:color w:val="221F1F"/>
        <w:spacing w:val="0"/>
        <w:w w:val="74"/>
        <w:sz w:val="20"/>
        <w:szCs w:val="20"/>
        <w:lang w:val="en-US" w:eastAsia="en-US" w:bidi="ar-SA"/>
      </w:rPr>
    </w:lvl>
    <w:lvl w:ilvl="1" w:tplc="64EE9D60">
      <w:numFmt w:val="bullet"/>
      <w:lvlText w:val="•"/>
      <w:lvlJc w:val="left"/>
      <w:pPr>
        <w:ind w:left="731" w:hanging="130"/>
      </w:pPr>
      <w:rPr>
        <w:rFonts w:hint="default"/>
        <w:lang w:val="en-US" w:eastAsia="en-US" w:bidi="ar-SA"/>
      </w:rPr>
    </w:lvl>
    <w:lvl w:ilvl="2" w:tplc="E3B0547E">
      <w:numFmt w:val="bullet"/>
      <w:lvlText w:val="•"/>
      <w:lvlJc w:val="left"/>
      <w:pPr>
        <w:ind w:left="1263" w:hanging="130"/>
      </w:pPr>
      <w:rPr>
        <w:rFonts w:hint="default"/>
        <w:lang w:val="en-US" w:eastAsia="en-US" w:bidi="ar-SA"/>
      </w:rPr>
    </w:lvl>
    <w:lvl w:ilvl="3" w:tplc="EB2EE35C">
      <w:numFmt w:val="bullet"/>
      <w:lvlText w:val="•"/>
      <w:lvlJc w:val="left"/>
      <w:pPr>
        <w:ind w:left="1794" w:hanging="130"/>
      </w:pPr>
      <w:rPr>
        <w:rFonts w:hint="default"/>
        <w:lang w:val="en-US" w:eastAsia="en-US" w:bidi="ar-SA"/>
      </w:rPr>
    </w:lvl>
    <w:lvl w:ilvl="4" w:tplc="F5DED60A">
      <w:numFmt w:val="bullet"/>
      <w:lvlText w:val="•"/>
      <w:lvlJc w:val="left"/>
      <w:pPr>
        <w:ind w:left="2326" w:hanging="130"/>
      </w:pPr>
      <w:rPr>
        <w:rFonts w:hint="default"/>
        <w:lang w:val="en-US" w:eastAsia="en-US" w:bidi="ar-SA"/>
      </w:rPr>
    </w:lvl>
    <w:lvl w:ilvl="5" w:tplc="DBF0047E">
      <w:numFmt w:val="bullet"/>
      <w:lvlText w:val="•"/>
      <w:lvlJc w:val="left"/>
      <w:pPr>
        <w:ind w:left="2858" w:hanging="130"/>
      </w:pPr>
      <w:rPr>
        <w:rFonts w:hint="default"/>
        <w:lang w:val="en-US" w:eastAsia="en-US" w:bidi="ar-SA"/>
      </w:rPr>
    </w:lvl>
    <w:lvl w:ilvl="6" w:tplc="9868383E">
      <w:numFmt w:val="bullet"/>
      <w:lvlText w:val="•"/>
      <w:lvlJc w:val="left"/>
      <w:pPr>
        <w:ind w:left="3389" w:hanging="130"/>
      </w:pPr>
      <w:rPr>
        <w:rFonts w:hint="default"/>
        <w:lang w:val="en-US" w:eastAsia="en-US" w:bidi="ar-SA"/>
      </w:rPr>
    </w:lvl>
    <w:lvl w:ilvl="7" w:tplc="FA425B5A">
      <w:numFmt w:val="bullet"/>
      <w:lvlText w:val="•"/>
      <w:lvlJc w:val="left"/>
      <w:pPr>
        <w:ind w:left="3921" w:hanging="130"/>
      </w:pPr>
      <w:rPr>
        <w:rFonts w:hint="default"/>
        <w:lang w:val="en-US" w:eastAsia="en-US" w:bidi="ar-SA"/>
      </w:rPr>
    </w:lvl>
    <w:lvl w:ilvl="8" w:tplc="EDE4DB58">
      <w:numFmt w:val="bullet"/>
      <w:lvlText w:val="•"/>
      <w:lvlJc w:val="left"/>
      <w:pPr>
        <w:ind w:left="4452" w:hanging="130"/>
      </w:pPr>
      <w:rPr>
        <w:rFonts w:hint="default"/>
        <w:lang w:val="en-US" w:eastAsia="en-US" w:bidi="ar-SA"/>
      </w:rPr>
    </w:lvl>
  </w:abstractNum>
  <w:abstractNum w:abstractNumId="6" w15:restartNumberingAfterBreak="0">
    <w:nsid w:val="1CB800D0"/>
    <w:multiLevelType w:val="hybridMultilevel"/>
    <w:tmpl w:val="BF826BD0"/>
    <w:lvl w:ilvl="0" w:tplc="6818C2EE">
      <w:numFmt w:val="bullet"/>
      <w:lvlText w:val="•"/>
      <w:lvlJc w:val="left"/>
      <w:pPr>
        <w:ind w:left="192" w:hanging="142"/>
      </w:pPr>
      <w:rPr>
        <w:rFonts w:ascii="Calibri" w:eastAsia="Calibri" w:hAnsi="Calibri" w:cs="Calibri" w:hint="default"/>
        <w:b/>
        <w:bCs/>
        <w:i w:val="0"/>
        <w:iCs w:val="0"/>
        <w:color w:val="221F1F"/>
        <w:spacing w:val="0"/>
        <w:w w:val="73"/>
        <w:sz w:val="22"/>
        <w:szCs w:val="22"/>
        <w:lang w:val="en-US" w:eastAsia="en-US" w:bidi="ar-SA"/>
      </w:rPr>
    </w:lvl>
    <w:lvl w:ilvl="1" w:tplc="CF547D8C">
      <w:numFmt w:val="bullet"/>
      <w:lvlText w:val="•"/>
      <w:lvlJc w:val="left"/>
      <w:pPr>
        <w:ind w:left="700" w:hanging="142"/>
      </w:pPr>
      <w:rPr>
        <w:rFonts w:hint="default"/>
        <w:lang w:val="en-US" w:eastAsia="en-US" w:bidi="ar-SA"/>
      </w:rPr>
    </w:lvl>
    <w:lvl w:ilvl="2" w:tplc="D7A2FA4A">
      <w:numFmt w:val="bullet"/>
      <w:lvlText w:val="•"/>
      <w:lvlJc w:val="left"/>
      <w:pPr>
        <w:ind w:left="1200" w:hanging="142"/>
      </w:pPr>
      <w:rPr>
        <w:rFonts w:hint="default"/>
        <w:lang w:val="en-US" w:eastAsia="en-US" w:bidi="ar-SA"/>
      </w:rPr>
    </w:lvl>
    <w:lvl w:ilvl="3" w:tplc="B0402642">
      <w:numFmt w:val="bullet"/>
      <w:lvlText w:val="•"/>
      <w:lvlJc w:val="left"/>
      <w:pPr>
        <w:ind w:left="1700" w:hanging="142"/>
      </w:pPr>
      <w:rPr>
        <w:rFonts w:hint="default"/>
        <w:lang w:val="en-US" w:eastAsia="en-US" w:bidi="ar-SA"/>
      </w:rPr>
    </w:lvl>
    <w:lvl w:ilvl="4" w:tplc="3C2E1174">
      <w:numFmt w:val="bullet"/>
      <w:lvlText w:val="•"/>
      <w:lvlJc w:val="left"/>
      <w:pPr>
        <w:ind w:left="2200" w:hanging="142"/>
      </w:pPr>
      <w:rPr>
        <w:rFonts w:hint="default"/>
        <w:lang w:val="en-US" w:eastAsia="en-US" w:bidi="ar-SA"/>
      </w:rPr>
    </w:lvl>
    <w:lvl w:ilvl="5" w:tplc="E6EA519C">
      <w:numFmt w:val="bullet"/>
      <w:lvlText w:val="•"/>
      <w:lvlJc w:val="left"/>
      <w:pPr>
        <w:ind w:left="2700" w:hanging="142"/>
      </w:pPr>
      <w:rPr>
        <w:rFonts w:hint="default"/>
        <w:lang w:val="en-US" w:eastAsia="en-US" w:bidi="ar-SA"/>
      </w:rPr>
    </w:lvl>
    <w:lvl w:ilvl="6" w:tplc="356E4270">
      <w:numFmt w:val="bullet"/>
      <w:lvlText w:val="•"/>
      <w:lvlJc w:val="left"/>
      <w:pPr>
        <w:ind w:left="3200" w:hanging="142"/>
      </w:pPr>
      <w:rPr>
        <w:rFonts w:hint="default"/>
        <w:lang w:val="en-US" w:eastAsia="en-US" w:bidi="ar-SA"/>
      </w:rPr>
    </w:lvl>
    <w:lvl w:ilvl="7" w:tplc="3DE87582">
      <w:numFmt w:val="bullet"/>
      <w:lvlText w:val="•"/>
      <w:lvlJc w:val="left"/>
      <w:pPr>
        <w:ind w:left="3700" w:hanging="142"/>
      </w:pPr>
      <w:rPr>
        <w:rFonts w:hint="default"/>
        <w:lang w:val="en-US" w:eastAsia="en-US" w:bidi="ar-SA"/>
      </w:rPr>
    </w:lvl>
    <w:lvl w:ilvl="8" w:tplc="8962ED30">
      <w:numFmt w:val="bullet"/>
      <w:lvlText w:val="•"/>
      <w:lvlJc w:val="left"/>
      <w:pPr>
        <w:ind w:left="4200" w:hanging="142"/>
      </w:pPr>
      <w:rPr>
        <w:rFonts w:hint="default"/>
        <w:lang w:val="en-US" w:eastAsia="en-US" w:bidi="ar-SA"/>
      </w:rPr>
    </w:lvl>
  </w:abstractNum>
  <w:abstractNum w:abstractNumId="7" w15:restartNumberingAfterBreak="0">
    <w:nsid w:val="1CD72D88"/>
    <w:multiLevelType w:val="hybridMultilevel"/>
    <w:tmpl w:val="F0023C4E"/>
    <w:lvl w:ilvl="0" w:tplc="0DEED070">
      <w:numFmt w:val="bullet"/>
      <w:lvlText w:val="•"/>
      <w:lvlJc w:val="left"/>
      <w:pPr>
        <w:ind w:left="325" w:hanging="171"/>
      </w:pPr>
      <w:rPr>
        <w:rFonts w:ascii="Arial" w:eastAsia="Arial" w:hAnsi="Arial" w:cs="Arial" w:hint="default"/>
        <w:b/>
        <w:bCs/>
        <w:i w:val="0"/>
        <w:iCs w:val="0"/>
        <w:color w:val="221F1F"/>
        <w:spacing w:val="0"/>
        <w:w w:val="107"/>
        <w:sz w:val="22"/>
        <w:szCs w:val="22"/>
        <w:lang w:val="en-US" w:eastAsia="en-US" w:bidi="ar-SA"/>
      </w:rPr>
    </w:lvl>
    <w:lvl w:ilvl="1" w:tplc="EE76DCF6">
      <w:numFmt w:val="bullet"/>
      <w:lvlText w:val="•"/>
      <w:lvlJc w:val="left"/>
      <w:pPr>
        <w:ind w:left="1379" w:hanging="171"/>
      </w:pPr>
      <w:rPr>
        <w:rFonts w:hint="default"/>
        <w:lang w:val="en-US" w:eastAsia="en-US" w:bidi="ar-SA"/>
      </w:rPr>
    </w:lvl>
    <w:lvl w:ilvl="2" w:tplc="44829340">
      <w:numFmt w:val="bullet"/>
      <w:lvlText w:val="•"/>
      <w:lvlJc w:val="left"/>
      <w:pPr>
        <w:ind w:left="2438" w:hanging="171"/>
      </w:pPr>
      <w:rPr>
        <w:rFonts w:hint="default"/>
        <w:lang w:val="en-US" w:eastAsia="en-US" w:bidi="ar-SA"/>
      </w:rPr>
    </w:lvl>
    <w:lvl w:ilvl="3" w:tplc="A450FC60">
      <w:numFmt w:val="bullet"/>
      <w:lvlText w:val="•"/>
      <w:lvlJc w:val="left"/>
      <w:pPr>
        <w:ind w:left="3497" w:hanging="171"/>
      </w:pPr>
      <w:rPr>
        <w:rFonts w:hint="default"/>
        <w:lang w:val="en-US" w:eastAsia="en-US" w:bidi="ar-SA"/>
      </w:rPr>
    </w:lvl>
    <w:lvl w:ilvl="4" w:tplc="AF340702">
      <w:numFmt w:val="bullet"/>
      <w:lvlText w:val="•"/>
      <w:lvlJc w:val="left"/>
      <w:pPr>
        <w:ind w:left="4556" w:hanging="171"/>
      </w:pPr>
      <w:rPr>
        <w:rFonts w:hint="default"/>
        <w:lang w:val="en-US" w:eastAsia="en-US" w:bidi="ar-SA"/>
      </w:rPr>
    </w:lvl>
    <w:lvl w:ilvl="5" w:tplc="29DC301E">
      <w:numFmt w:val="bullet"/>
      <w:lvlText w:val="•"/>
      <w:lvlJc w:val="left"/>
      <w:pPr>
        <w:ind w:left="5615" w:hanging="171"/>
      </w:pPr>
      <w:rPr>
        <w:rFonts w:hint="default"/>
        <w:lang w:val="en-US" w:eastAsia="en-US" w:bidi="ar-SA"/>
      </w:rPr>
    </w:lvl>
    <w:lvl w:ilvl="6" w:tplc="354638D2">
      <w:numFmt w:val="bullet"/>
      <w:lvlText w:val="•"/>
      <w:lvlJc w:val="left"/>
      <w:pPr>
        <w:ind w:left="6674" w:hanging="171"/>
      </w:pPr>
      <w:rPr>
        <w:rFonts w:hint="default"/>
        <w:lang w:val="en-US" w:eastAsia="en-US" w:bidi="ar-SA"/>
      </w:rPr>
    </w:lvl>
    <w:lvl w:ilvl="7" w:tplc="3C5AA326">
      <w:numFmt w:val="bullet"/>
      <w:lvlText w:val="•"/>
      <w:lvlJc w:val="left"/>
      <w:pPr>
        <w:ind w:left="7733" w:hanging="171"/>
      </w:pPr>
      <w:rPr>
        <w:rFonts w:hint="default"/>
        <w:lang w:val="en-US" w:eastAsia="en-US" w:bidi="ar-SA"/>
      </w:rPr>
    </w:lvl>
    <w:lvl w:ilvl="8" w:tplc="695A0846">
      <w:numFmt w:val="bullet"/>
      <w:lvlText w:val="•"/>
      <w:lvlJc w:val="left"/>
      <w:pPr>
        <w:ind w:left="8792" w:hanging="171"/>
      </w:pPr>
      <w:rPr>
        <w:rFonts w:hint="default"/>
        <w:lang w:val="en-US" w:eastAsia="en-US" w:bidi="ar-SA"/>
      </w:rPr>
    </w:lvl>
  </w:abstractNum>
  <w:abstractNum w:abstractNumId="8" w15:restartNumberingAfterBreak="0">
    <w:nsid w:val="1F5A6E13"/>
    <w:multiLevelType w:val="hybridMultilevel"/>
    <w:tmpl w:val="1F4AE1DA"/>
    <w:lvl w:ilvl="0" w:tplc="F5F20F8C">
      <w:numFmt w:val="bullet"/>
      <w:lvlText w:val="•"/>
      <w:lvlJc w:val="left"/>
      <w:pPr>
        <w:ind w:left="642" w:hanging="281"/>
      </w:pPr>
      <w:rPr>
        <w:rFonts w:ascii="Calibri" w:eastAsia="Calibri" w:hAnsi="Calibri" w:cs="Calibri" w:hint="default"/>
        <w:b/>
        <w:bCs/>
        <w:i w:val="0"/>
        <w:iCs w:val="0"/>
        <w:color w:val="010202"/>
        <w:spacing w:val="0"/>
        <w:w w:val="98"/>
        <w:sz w:val="22"/>
        <w:szCs w:val="22"/>
        <w:lang w:val="en-US" w:eastAsia="en-US" w:bidi="ar-SA"/>
      </w:rPr>
    </w:lvl>
    <w:lvl w:ilvl="1" w:tplc="ED440D0C">
      <w:numFmt w:val="bullet"/>
      <w:lvlText w:val="•"/>
      <w:lvlJc w:val="left"/>
      <w:pPr>
        <w:ind w:left="1657" w:hanging="281"/>
      </w:pPr>
      <w:rPr>
        <w:rFonts w:hint="default"/>
        <w:lang w:val="en-US" w:eastAsia="en-US" w:bidi="ar-SA"/>
      </w:rPr>
    </w:lvl>
    <w:lvl w:ilvl="2" w:tplc="DBCA69C0">
      <w:numFmt w:val="bullet"/>
      <w:lvlText w:val="•"/>
      <w:lvlJc w:val="left"/>
      <w:pPr>
        <w:ind w:left="2674" w:hanging="281"/>
      </w:pPr>
      <w:rPr>
        <w:rFonts w:hint="default"/>
        <w:lang w:val="en-US" w:eastAsia="en-US" w:bidi="ar-SA"/>
      </w:rPr>
    </w:lvl>
    <w:lvl w:ilvl="3" w:tplc="5E5084CE">
      <w:numFmt w:val="bullet"/>
      <w:lvlText w:val="•"/>
      <w:lvlJc w:val="left"/>
      <w:pPr>
        <w:ind w:left="3691" w:hanging="281"/>
      </w:pPr>
      <w:rPr>
        <w:rFonts w:hint="default"/>
        <w:lang w:val="en-US" w:eastAsia="en-US" w:bidi="ar-SA"/>
      </w:rPr>
    </w:lvl>
    <w:lvl w:ilvl="4" w:tplc="66FC3E4C">
      <w:numFmt w:val="bullet"/>
      <w:lvlText w:val="•"/>
      <w:lvlJc w:val="left"/>
      <w:pPr>
        <w:ind w:left="4708" w:hanging="281"/>
      </w:pPr>
      <w:rPr>
        <w:rFonts w:hint="default"/>
        <w:lang w:val="en-US" w:eastAsia="en-US" w:bidi="ar-SA"/>
      </w:rPr>
    </w:lvl>
    <w:lvl w:ilvl="5" w:tplc="4DE23C26">
      <w:numFmt w:val="bullet"/>
      <w:lvlText w:val="•"/>
      <w:lvlJc w:val="left"/>
      <w:pPr>
        <w:ind w:left="5726" w:hanging="281"/>
      </w:pPr>
      <w:rPr>
        <w:rFonts w:hint="default"/>
        <w:lang w:val="en-US" w:eastAsia="en-US" w:bidi="ar-SA"/>
      </w:rPr>
    </w:lvl>
    <w:lvl w:ilvl="6" w:tplc="D4765C02">
      <w:numFmt w:val="bullet"/>
      <w:lvlText w:val="•"/>
      <w:lvlJc w:val="left"/>
      <w:pPr>
        <w:ind w:left="6743" w:hanging="281"/>
      </w:pPr>
      <w:rPr>
        <w:rFonts w:hint="default"/>
        <w:lang w:val="en-US" w:eastAsia="en-US" w:bidi="ar-SA"/>
      </w:rPr>
    </w:lvl>
    <w:lvl w:ilvl="7" w:tplc="3F921818">
      <w:numFmt w:val="bullet"/>
      <w:lvlText w:val="•"/>
      <w:lvlJc w:val="left"/>
      <w:pPr>
        <w:ind w:left="7760" w:hanging="281"/>
      </w:pPr>
      <w:rPr>
        <w:rFonts w:hint="default"/>
        <w:lang w:val="en-US" w:eastAsia="en-US" w:bidi="ar-SA"/>
      </w:rPr>
    </w:lvl>
    <w:lvl w:ilvl="8" w:tplc="C2747FF6">
      <w:numFmt w:val="bullet"/>
      <w:lvlText w:val="•"/>
      <w:lvlJc w:val="left"/>
      <w:pPr>
        <w:ind w:left="8777" w:hanging="281"/>
      </w:pPr>
      <w:rPr>
        <w:rFonts w:hint="default"/>
        <w:lang w:val="en-US" w:eastAsia="en-US" w:bidi="ar-SA"/>
      </w:rPr>
    </w:lvl>
  </w:abstractNum>
  <w:abstractNum w:abstractNumId="9" w15:restartNumberingAfterBreak="0">
    <w:nsid w:val="2041080C"/>
    <w:multiLevelType w:val="hybridMultilevel"/>
    <w:tmpl w:val="C9323152"/>
    <w:lvl w:ilvl="0" w:tplc="A25055C0">
      <w:start w:val="1"/>
      <w:numFmt w:val="upperLetter"/>
      <w:lvlText w:val="%1."/>
      <w:lvlJc w:val="left"/>
      <w:pPr>
        <w:ind w:left="416" w:hanging="247"/>
        <w:jc w:val="left"/>
      </w:pPr>
      <w:rPr>
        <w:rFonts w:ascii="Calibri" w:eastAsia="Calibri" w:hAnsi="Calibri" w:cs="Calibri" w:hint="default"/>
        <w:b/>
        <w:bCs/>
        <w:i w:val="0"/>
        <w:iCs w:val="0"/>
        <w:color w:val="221F1F"/>
        <w:spacing w:val="-1"/>
        <w:w w:val="102"/>
        <w:sz w:val="22"/>
        <w:szCs w:val="22"/>
        <w:lang w:val="en-US" w:eastAsia="en-US" w:bidi="ar-SA"/>
      </w:rPr>
    </w:lvl>
    <w:lvl w:ilvl="1" w:tplc="1256CE78">
      <w:numFmt w:val="bullet"/>
      <w:lvlText w:val="•"/>
      <w:lvlJc w:val="left"/>
      <w:pPr>
        <w:ind w:left="1468" w:hanging="247"/>
      </w:pPr>
      <w:rPr>
        <w:rFonts w:hint="default"/>
        <w:lang w:val="en-US" w:eastAsia="en-US" w:bidi="ar-SA"/>
      </w:rPr>
    </w:lvl>
    <w:lvl w:ilvl="2" w:tplc="52C8234E">
      <w:numFmt w:val="bullet"/>
      <w:lvlText w:val="•"/>
      <w:lvlJc w:val="left"/>
      <w:pPr>
        <w:ind w:left="2516" w:hanging="247"/>
      </w:pPr>
      <w:rPr>
        <w:rFonts w:hint="default"/>
        <w:lang w:val="en-US" w:eastAsia="en-US" w:bidi="ar-SA"/>
      </w:rPr>
    </w:lvl>
    <w:lvl w:ilvl="3" w:tplc="B96AA112">
      <w:numFmt w:val="bullet"/>
      <w:lvlText w:val="•"/>
      <w:lvlJc w:val="left"/>
      <w:pPr>
        <w:ind w:left="3565" w:hanging="247"/>
      </w:pPr>
      <w:rPr>
        <w:rFonts w:hint="default"/>
        <w:lang w:val="en-US" w:eastAsia="en-US" w:bidi="ar-SA"/>
      </w:rPr>
    </w:lvl>
    <w:lvl w:ilvl="4" w:tplc="AE380D9A">
      <w:numFmt w:val="bullet"/>
      <w:lvlText w:val="•"/>
      <w:lvlJc w:val="left"/>
      <w:pPr>
        <w:ind w:left="4613" w:hanging="247"/>
      </w:pPr>
      <w:rPr>
        <w:rFonts w:hint="default"/>
        <w:lang w:val="en-US" w:eastAsia="en-US" w:bidi="ar-SA"/>
      </w:rPr>
    </w:lvl>
    <w:lvl w:ilvl="5" w:tplc="28AE21DC">
      <w:numFmt w:val="bullet"/>
      <w:lvlText w:val="•"/>
      <w:lvlJc w:val="left"/>
      <w:pPr>
        <w:ind w:left="5662" w:hanging="247"/>
      </w:pPr>
      <w:rPr>
        <w:rFonts w:hint="default"/>
        <w:lang w:val="en-US" w:eastAsia="en-US" w:bidi="ar-SA"/>
      </w:rPr>
    </w:lvl>
    <w:lvl w:ilvl="6" w:tplc="38F2F1B0">
      <w:numFmt w:val="bullet"/>
      <w:lvlText w:val="•"/>
      <w:lvlJc w:val="left"/>
      <w:pPr>
        <w:ind w:left="6710" w:hanging="247"/>
      </w:pPr>
      <w:rPr>
        <w:rFonts w:hint="default"/>
        <w:lang w:val="en-US" w:eastAsia="en-US" w:bidi="ar-SA"/>
      </w:rPr>
    </w:lvl>
    <w:lvl w:ilvl="7" w:tplc="907C5BA6">
      <w:numFmt w:val="bullet"/>
      <w:lvlText w:val="•"/>
      <w:lvlJc w:val="left"/>
      <w:pPr>
        <w:ind w:left="7758" w:hanging="247"/>
      </w:pPr>
      <w:rPr>
        <w:rFonts w:hint="default"/>
        <w:lang w:val="en-US" w:eastAsia="en-US" w:bidi="ar-SA"/>
      </w:rPr>
    </w:lvl>
    <w:lvl w:ilvl="8" w:tplc="5AA0367C">
      <w:numFmt w:val="bullet"/>
      <w:lvlText w:val="•"/>
      <w:lvlJc w:val="left"/>
      <w:pPr>
        <w:ind w:left="8807" w:hanging="247"/>
      </w:pPr>
      <w:rPr>
        <w:rFonts w:hint="default"/>
        <w:lang w:val="en-US" w:eastAsia="en-US" w:bidi="ar-SA"/>
      </w:rPr>
    </w:lvl>
  </w:abstractNum>
  <w:abstractNum w:abstractNumId="10" w15:restartNumberingAfterBreak="0">
    <w:nsid w:val="221C41A9"/>
    <w:multiLevelType w:val="hybridMultilevel"/>
    <w:tmpl w:val="5A60AF58"/>
    <w:lvl w:ilvl="0" w:tplc="7278C396">
      <w:numFmt w:val="bullet"/>
      <w:lvlText w:val="•"/>
      <w:lvlJc w:val="left"/>
      <w:pPr>
        <w:ind w:left="451" w:hanging="270"/>
      </w:pPr>
      <w:rPr>
        <w:rFonts w:ascii="Arial" w:eastAsia="Arial" w:hAnsi="Arial" w:cs="Arial" w:hint="default"/>
        <w:b/>
        <w:bCs/>
        <w:i w:val="0"/>
        <w:iCs w:val="0"/>
        <w:color w:val="221F1F"/>
        <w:spacing w:val="0"/>
        <w:w w:val="107"/>
        <w:sz w:val="22"/>
        <w:szCs w:val="22"/>
        <w:lang w:val="en-US" w:eastAsia="en-US" w:bidi="ar-SA"/>
      </w:rPr>
    </w:lvl>
    <w:lvl w:ilvl="1" w:tplc="0248C75C">
      <w:numFmt w:val="bullet"/>
      <w:lvlText w:val="•"/>
      <w:lvlJc w:val="left"/>
      <w:pPr>
        <w:ind w:left="1496" w:hanging="270"/>
      </w:pPr>
      <w:rPr>
        <w:rFonts w:hint="default"/>
        <w:lang w:val="en-US" w:eastAsia="en-US" w:bidi="ar-SA"/>
      </w:rPr>
    </w:lvl>
    <w:lvl w:ilvl="2" w:tplc="A3B6088E">
      <w:numFmt w:val="bullet"/>
      <w:lvlText w:val="•"/>
      <w:lvlJc w:val="left"/>
      <w:pPr>
        <w:ind w:left="2532" w:hanging="270"/>
      </w:pPr>
      <w:rPr>
        <w:rFonts w:hint="default"/>
        <w:lang w:val="en-US" w:eastAsia="en-US" w:bidi="ar-SA"/>
      </w:rPr>
    </w:lvl>
    <w:lvl w:ilvl="3" w:tplc="8466E63A">
      <w:numFmt w:val="bullet"/>
      <w:lvlText w:val="•"/>
      <w:lvlJc w:val="left"/>
      <w:pPr>
        <w:ind w:left="3568" w:hanging="270"/>
      </w:pPr>
      <w:rPr>
        <w:rFonts w:hint="default"/>
        <w:lang w:val="en-US" w:eastAsia="en-US" w:bidi="ar-SA"/>
      </w:rPr>
    </w:lvl>
    <w:lvl w:ilvl="4" w:tplc="05E8F556">
      <w:numFmt w:val="bullet"/>
      <w:lvlText w:val="•"/>
      <w:lvlJc w:val="left"/>
      <w:pPr>
        <w:ind w:left="4604" w:hanging="270"/>
      </w:pPr>
      <w:rPr>
        <w:rFonts w:hint="default"/>
        <w:lang w:val="en-US" w:eastAsia="en-US" w:bidi="ar-SA"/>
      </w:rPr>
    </w:lvl>
    <w:lvl w:ilvl="5" w:tplc="8438BF40">
      <w:numFmt w:val="bullet"/>
      <w:lvlText w:val="•"/>
      <w:lvlJc w:val="left"/>
      <w:pPr>
        <w:ind w:left="5640" w:hanging="270"/>
      </w:pPr>
      <w:rPr>
        <w:rFonts w:hint="default"/>
        <w:lang w:val="en-US" w:eastAsia="en-US" w:bidi="ar-SA"/>
      </w:rPr>
    </w:lvl>
    <w:lvl w:ilvl="6" w:tplc="A69C2A92">
      <w:numFmt w:val="bullet"/>
      <w:lvlText w:val="•"/>
      <w:lvlJc w:val="left"/>
      <w:pPr>
        <w:ind w:left="6676" w:hanging="270"/>
      </w:pPr>
      <w:rPr>
        <w:rFonts w:hint="default"/>
        <w:lang w:val="en-US" w:eastAsia="en-US" w:bidi="ar-SA"/>
      </w:rPr>
    </w:lvl>
    <w:lvl w:ilvl="7" w:tplc="818AF402">
      <w:numFmt w:val="bullet"/>
      <w:lvlText w:val="•"/>
      <w:lvlJc w:val="left"/>
      <w:pPr>
        <w:ind w:left="7712" w:hanging="270"/>
      </w:pPr>
      <w:rPr>
        <w:rFonts w:hint="default"/>
        <w:lang w:val="en-US" w:eastAsia="en-US" w:bidi="ar-SA"/>
      </w:rPr>
    </w:lvl>
    <w:lvl w:ilvl="8" w:tplc="718812E2">
      <w:numFmt w:val="bullet"/>
      <w:lvlText w:val="•"/>
      <w:lvlJc w:val="left"/>
      <w:pPr>
        <w:ind w:left="8748" w:hanging="270"/>
      </w:pPr>
      <w:rPr>
        <w:rFonts w:hint="default"/>
        <w:lang w:val="en-US" w:eastAsia="en-US" w:bidi="ar-SA"/>
      </w:rPr>
    </w:lvl>
  </w:abstractNum>
  <w:abstractNum w:abstractNumId="11" w15:restartNumberingAfterBreak="0">
    <w:nsid w:val="275E70C2"/>
    <w:multiLevelType w:val="hybridMultilevel"/>
    <w:tmpl w:val="45E034A8"/>
    <w:lvl w:ilvl="0" w:tplc="99E2F494">
      <w:numFmt w:val="bullet"/>
      <w:lvlText w:val="•"/>
      <w:lvlJc w:val="left"/>
      <w:pPr>
        <w:ind w:left="590" w:hanging="231"/>
      </w:pPr>
      <w:rPr>
        <w:rFonts w:ascii="Arial" w:eastAsia="Arial" w:hAnsi="Arial" w:cs="Arial" w:hint="default"/>
        <w:b/>
        <w:bCs/>
        <w:i w:val="0"/>
        <w:iCs w:val="0"/>
        <w:color w:val="221F1F"/>
        <w:spacing w:val="0"/>
        <w:w w:val="107"/>
        <w:sz w:val="22"/>
        <w:szCs w:val="22"/>
        <w:lang w:val="en-US" w:eastAsia="en-US" w:bidi="ar-SA"/>
      </w:rPr>
    </w:lvl>
    <w:lvl w:ilvl="1" w:tplc="5868E26E">
      <w:numFmt w:val="bullet"/>
      <w:lvlText w:val="•"/>
      <w:lvlJc w:val="left"/>
      <w:pPr>
        <w:ind w:left="1621" w:hanging="231"/>
      </w:pPr>
      <w:rPr>
        <w:rFonts w:hint="default"/>
        <w:lang w:val="en-US" w:eastAsia="en-US" w:bidi="ar-SA"/>
      </w:rPr>
    </w:lvl>
    <w:lvl w:ilvl="2" w:tplc="2D2656EE">
      <w:numFmt w:val="bullet"/>
      <w:lvlText w:val="•"/>
      <w:lvlJc w:val="left"/>
      <w:pPr>
        <w:ind w:left="2643" w:hanging="231"/>
      </w:pPr>
      <w:rPr>
        <w:rFonts w:hint="default"/>
        <w:lang w:val="en-US" w:eastAsia="en-US" w:bidi="ar-SA"/>
      </w:rPr>
    </w:lvl>
    <w:lvl w:ilvl="3" w:tplc="823A5DC6">
      <w:numFmt w:val="bullet"/>
      <w:lvlText w:val="•"/>
      <w:lvlJc w:val="left"/>
      <w:pPr>
        <w:ind w:left="3665" w:hanging="231"/>
      </w:pPr>
      <w:rPr>
        <w:rFonts w:hint="default"/>
        <w:lang w:val="en-US" w:eastAsia="en-US" w:bidi="ar-SA"/>
      </w:rPr>
    </w:lvl>
    <w:lvl w:ilvl="4" w:tplc="12C6911E">
      <w:numFmt w:val="bullet"/>
      <w:lvlText w:val="•"/>
      <w:lvlJc w:val="left"/>
      <w:pPr>
        <w:ind w:left="4686" w:hanging="231"/>
      </w:pPr>
      <w:rPr>
        <w:rFonts w:hint="default"/>
        <w:lang w:val="en-US" w:eastAsia="en-US" w:bidi="ar-SA"/>
      </w:rPr>
    </w:lvl>
    <w:lvl w:ilvl="5" w:tplc="94C48CC8">
      <w:numFmt w:val="bullet"/>
      <w:lvlText w:val="•"/>
      <w:lvlJc w:val="left"/>
      <w:pPr>
        <w:ind w:left="5708" w:hanging="231"/>
      </w:pPr>
      <w:rPr>
        <w:rFonts w:hint="default"/>
        <w:lang w:val="en-US" w:eastAsia="en-US" w:bidi="ar-SA"/>
      </w:rPr>
    </w:lvl>
    <w:lvl w:ilvl="6" w:tplc="5C405B9A">
      <w:numFmt w:val="bullet"/>
      <w:lvlText w:val="•"/>
      <w:lvlJc w:val="left"/>
      <w:pPr>
        <w:ind w:left="6730" w:hanging="231"/>
      </w:pPr>
      <w:rPr>
        <w:rFonts w:hint="default"/>
        <w:lang w:val="en-US" w:eastAsia="en-US" w:bidi="ar-SA"/>
      </w:rPr>
    </w:lvl>
    <w:lvl w:ilvl="7" w:tplc="9B0820B8">
      <w:numFmt w:val="bullet"/>
      <w:lvlText w:val="•"/>
      <w:lvlJc w:val="left"/>
      <w:pPr>
        <w:ind w:left="7751" w:hanging="231"/>
      </w:pPr>
      <w:rPr>
        <w:rFonts w:hint="default"/>
        <w:lang w:val="en-US" w:eastAsia="en-US" w:bidi="ar-SA"/>
      </w:rPr>
    </w:lvl>
    <w:lvl w:ilvl="8" w:tplc="BF50DB90">
      <w:numFmt w:val="bullet"/>
      <w:lvlText w:val="•"/>
      <w:lvlJc w:val="left"/>
      <w:pPr>
        <w:ind w:left="8773" w:hanging="231"/>
      </w:pPr>
      <w:rPr>
        <w:rFonts w:hint="default"/>
        <w:lang w:val="en-US" w:eastAsia="en-US" w:bidi="ar-SA"/>
      </w:rPr>
    </w:lvl>
  </w:abstractNum>
  <w:abstractNum w:abstractNumId="12" w15:restartNumberingAfterBreak="0">
    <w:nsid w:val="28365218"/>
    <w:multiLevelType w:val="hybridMultilevel"/>
    <w:tmpl w:val="6442AE60"/>
    <w:lvl w:ilvl="0" w:tplc="3C501900">
      <w:numFmt w:val="bullet"/>
      <w:lvlText w:val="•"/>
      <w:lvlJc w:val="left"/>
      <w:pPr>
        <w:ind w:left="475" w:hanging="228"/>
      </w:pPr>
      <w:rPr>
        <w:rFonts w:ascii="Arial" w:eastAsia="Arial" w:hAnsi="Arial" w:cs="Arial" w:hint="default"/>
        <w:b/>
        <w:bCs/>
        <w:i w:val="0"/>
        <w:iCs w:val="0"/>
        <w:color w:val="221F1F"/>
        <w:spacing w:val="0"/>
        <w:w w:val="107"/>
        <w:sz w:val="22"/>
        <w:szCs w:val="22"/>
        <w:lang w:val="en-US" w:eastAsia="en-US" w:bidi="ar-SA"/>
      </w:rPr>
    </w:lvl>
    <w:lvl w:ilvl="1" w:tplc="961061A4">
      <w:numFmt w:val="bullet"/>
      <w:lvlText w:val="•"/>
      <w:lvlJc w:val="left"/>
      <w:pPr>
        <w:ind w:left="1514" w:hanging="228"/>
      </w:pPr>
      <w:rPr>
        <w:rFonts w:hint="default"/>
        <w:lang w:val="en-US" w:eastAsia="en-US" w:bidi="ar-SA"/>
      </w:rPr>
    </w:lvl>
    <w:lvl w:ilvl="2" w:tplc="5916256C">
      <w:numFmt w:val="bullet"/>
      <w:lvlText w:val="•"/>
      <w:lvlJc w:val="left"/>
      <w:pPr>
        <w:ind w:left="2548" w:hanging="228"/>
      </w:pPr>
      <w:rPr>
        <w:rFonts w:hint="default"/>
        <w:lang w:val="en-US" w:eastAsia="en-US" w:bidi="ar-SA"/>
      </w:rPr>
    </w:lvl>
    <w:lvl w:ilvl="3" w:tplc="13E0E9E2">
      <w:numFmt w:val="bullet"/>
      <w:lvlText w:val="•"/>
      <w:lvlJc w:val="left"/>
      <w:pPr>
        <w:ind w:left="3582" w:hanging="228"/>
      </w:pPr>
      <w:rPr>
        <w:rFonts w:hint="default"/>
        <w:lang w:val="en-US" w:eastAsia="en-US" w:bidi="ar-SA"/>
      </w:rPr>
    </w:lvl>
    <w:lvl w:ilvl="4" w:tplc="0E7615F0">
      <w:numFmt w:val="bullet"/>
      <w:lvlText w:val="•"/>
      <w:lvlJc w:val="left"/>
      <w:pPr>
        <w:ind w:left="4616" w:hanging="228"/>
      </w:pPr>
      <w:rPr>
        <w:rFonts w:hint="default"/>
        <w:lang w:val="en-US" w:eastAsia="en-US" w:bidi="ar-SA"/>
      </w:rPr>
    </w:lvl>
    <w:lvl w:ilvl="5" w:tplc="F24E3D20">
      <w:numFmt w:val="bullet"/>
      <w:lvlText w:val="•"/>
      <w:lvlJc w:val="left"/>
      <w:pPr>
        <w:ind w:left="5650" w:hanging="228"/>
      </w:pPr>
      <w:rPr>
        <w:rFonts w:hint="default"/>
        <w:lang w:val="en-US" w:eastAsia="en-US" w:bidi="ar-SA"/>
      </w:rPr>
    </w:lvl>
    <w:lvl w:ilvl="6" w:tplc="60C4B68E">
      <w:numFmt w:val="bullet"/>
      <w:lvlText w:val="•"/>
      <w:lvlJc w:val="left"/>
      <w:pPr>
        <w:ind w:left="6684" w:hanging="228"/>
      </w:pPr>
      <w:rPr>
        <w:rFonts w:hint="default"/>
        <w:lang w:val="en-US" w:eastAsia="en-US" w:bidi="ar-SA"/>
      </w:rPr>
    </w:lvl>
    <w:lvl w:ilvl="7" w:tplc="09CE6CF2">
      <w:numFmt w:val="bullet"/>
      <w:lvlText w:val="•"/>
      <w:lvlJc w:val="left"/>
      <w:pPr>
        <w:ind w:left="7718" w:hanging="228"/>
      </w:pPr>
      <w:rPr>
        <w:rFonts w:hint="default"/>
        <w:lang w:val="en-US" w:eastAsia="en-US" w:bidi="ar-SA"/>
      </w:rPr>
    </w:lvl>
    <w:lvl w:ilvl="8" w:tplc="052014D4">
      <w:numFmt w:val="bullet"/>
      <w:lvlText w:val="•"/>
      <w:lvlJc w:val="left"/>
      <w:pPr>
        <w:ind w:left="8752" w:hanging="228"/>
      </w:pPr>
      <w:rPr>
        <w:rFonts w:hint="default"/>
        <w:lang w:val="en-US" w:eastAsia="en-US" w:bidi="ar-SA"/>
      </w:rPr>
    </w:lvl>
  </w:abstractNum>
  <w:abstractNum w:abstractNumId="13" w15:restartNumberingAfterBreak="0">
    <w:nsid w:val="28963B6E"/>
    <w:multiLevelType w:val="hybridMultilevel"/>
    <w:tmpl w:val="5A0ABF64"/>
    <w:lvl w:ilvl="0" w:tplc="D6C4A7BC">
      <w:numFmt w:val="bullet"/>
      <w:lvlText w:val="•"/>
      <w:lvlJc w:val="left"/>
      <w:pPr>
        <w:ind w:left="1039" w:hanging="267"/>
      </w:pPr>
      <w:rPr>
        <w:rFonts w:ascii="Arial" w:eastAsia="Arial" w:hAnsi="Arial" w:cs="Arial" w:hint="default"/>
        <w:spacing w:val="0"/>
        <w:w w:val="107"/>
        <w:lang w:val="en-US" w:eastAsia="en-US" w:bidi="ar-SA"/>
      </w:rPr>
    </w:lvl>
    <w:lvl w:ilvl="1" w:tplc="57688C98">
      <w:numFmt w:val="bullet"/>
      <w:lvlText w:val="•"/>
      <w:lvlJc w:val="left"/>
      <w:pPr>
        <w:ind w:left="2160" w:hanging="267"/>
      </w:pPr>
      <w:rPr>
        <w:rFonts w:hint="default"/>
        <w:lang w:val="en-US" w:eastAsia="en-US" w:bidi="ar-SA"/>
      </w:rPr>
    </w:lvl>
    <w:lvl w:ilvl="2" w:tplc="1F32339C">
      <w:numFmt w:val="bullet"/>
      <w:lvlText w:val="•"/>
      <w:lvlJc w:val="left"/>
      <w:pPr>
        <w:ind w:left="3280" w:hanging="267"/>
      </w:pPr>
      <w:rPr>
        <w:rFonts w:hint="default"/>
        <w:lang w:val="en-US" w:eastAsia="en-US" w:bidi="ar-SA"/>
      </w:rPr>
    </w:lvl>
    <w:lvl w:ilvl="3" w:tplc="2D5ECF60">
      <w:numFmt w:val="bullet"/>
      <w:lvlText w:val="•"/>
      <w:lvlJc w:val="left"/>
      <w:pPr>
        <w:ind w:left="4400" w:hanging="267"/>
      </w:pPr>
      <w:rPr>
        <w:rFonts w:hint="default"/>
        <w:lang w:val="en-US" w:eastAsia="en-US" w:bidi="ar-SA"/>
      </w:rPr>
    </w:lvl>
    <w:lvl w:ilvl="4" w:tplc="4512424A">
      <w:numFmt w:val="bullet"/>
      <w:lvlText w:val="•"/>
      <w:lvlJc w:val="left"/>
      <w:pPr>
        <w:ind w:left="5520" w:hanging="267"/>
      </w:pPr>
      <w:rPr>
        <w:rFonts w:hint="default"/>
        <w:lang w:val="en-US" w:eastAsia="en-US" w:bidi="ar-SA"/>
      </w:rPr>
    </w:lvl>
    <w:lvl w:ilvl="5" w:tplc="84726B9C">
      <w:numFmt w:val="bullet"/>
      <w:lvlText w:val="•"/>
      <w:lvlJc w:val="left"/>
      <w:pPr>
        <w:ind w:left="6640" w:hanging="267"/>
      </w:pPr>
      <w:rPr>
        <w:rFonts w:hint="default"/>
        <w:lang w:val="en-US" w:eastAsia="en-US" w:bidi="ar-SA"/>
      </w:rPr>
    </w:lvl>
    <w:lvl w:ilvl="6" w:tplc="ACAE10E2">
      <w:numFmt w:val="bullet"/>
      <w:lvlText w:val="•"/>
      <w:lvlJc w:val="left"/>
      <w:pPr>
        <w:ind w:left="7760" w:hanging="267"/>
      </w:pPr>
      <w:rPr>
        <w:rFonts w:hint="default"/>
        <w:lang w:val="en-US" w:eastAsia="en-US" w:bidi="ar-SA"/>
      </w:rPr>
    </w:lvl>
    <w:lvl w:ilvl="7" w:tplc="26C6D198">
      <w:numFmt w:val="bullet"/>
      <w:lvlText w:val="•"/>
      <w:lvlJc w:val="left"/>
      <w:pPr>
        <w:ind w:left="8880" w:hanging="267"/>
      </w:pPr>
      <w:rPr>
        <w:rFonts w:hint="default"/>
        <w:lang w:val="en-US" w:eastAsia="en-US" w:bidi="ar-SA"/>
      </w:rPr>
    </w:lvl>
    <w:lvl w:ilvl="8" w:tplc="6908B53E">
      <w:numFmt w:val="bullet"/>
      <w:lvlText w:val="•"/>
      <w:lvlJc w:val="left"/>
      <w:pPr>
        <w:ind w:left="10000" w:hanging="267"/>
      </w:pPr>
      <w:rPr>
        <w:rFonts w:hint="default"/>
        <w:lang w:val="en-US" w:eastAsia="en-US" w:bidi="ar-SA"/>
      </w:rPr>
    </w:lvl>
  </w:abstractNum>
  <w:abstractNum w:abstractNumId="14" w15:restartNumberingAfterBreak="0">
    <w:nsid w:val="298B79C2"/>
    <w:multiLevelType w:val="hybridMultilevel"/>
    <w:tmpl w:val="B07AB0C6"/>
    <w:lvl w:ilvl="0" w:tplc="10305158">
      <w:start w:val="1"/>
      <w:numFmt w:val="decimal"/>
      <w:lvlText w:val="%1."/>
      <w:lvlJc w:val="left"/>
      <w:pPr>
        <w:ind w:left="900" w:hanging="360"/>
        <w:jc w:val="left"/>
      </w:pPr>
      <w:rPr>
        <w:rFonts w:ascii="Arial" w:eastAsia="Arial" w:hAnsi="Arial" w:cs="Arial" w:hint="default"/>
        <w:b w:val="0"/>
        <w:bCs w:val="0"/>
        <w:i w:val="0"/>
        <w:iCs w:val="0"/>
        <w:color w:val="251C1A"/>
        <w:spacing w:val="0"/>
        <w:w w:val="102"/>
        <w:sz w:val="19"/>
        <w:szCs w:val="19"/>
        <w:lang w:val="en-US" w:eastAsia="en-US" w:bidi="ar-SA"/>
      </w:rPr>
    </w:lvl>
    <w:lvl w:ilvl="1" w:tplc="041026CA">
      <w:start w:val="1"/>
      <w:numFmt w:val="decimal"/>
      <w:lvlText w:val="%2."/>
      <w:lvlJc w:val="left"/>
      <w:pPr>
        <w:ind w:left="900" w:hanging="219"/>
        <w:jc w:val="left"/>
      </w:pPr>
      <w:rPr>
        <w:rFonts w:ascii="Century Gothic" w:eastAsia="Century Gothic" w:hAnsi="Century Gothic" w:cs="Century Gothic" w:hint="default"/>
        <w:b/>
        <w:bCs/>
        <w:i w:val="0"/>
        <w:iCs w:val="0"/>
        <w:spacing w:val="0"/>
        <w:w w:val="97"/>
        <w:sz w:val="21"/>
        <w:szCs w:val="21"/>
        <w:lang w:val="en-US" w:eastAsia="en-US" w:bidi="ar-SA"/>
      </w:rPr>
    </w:lvl>
    <w:lvl w:ilvl="2" w:tplc="838635A0">
      <w:numFmt w:val="bullet"/>
      <w:lvlText w:val="•"/>
      <w:lvlJc w:val="left"/>
      <w:pPr>
        <w:ind w:left="3168" w:hanging="219"/>
      </w:pPr>
      <w:rPr>
        <w:rFonts w:hint="default"/>
        <w:lang w:val="en-US" w:eastAsia="en-US" w:bidi="ar-SA"/>
      </w:rPr>
    </w:lvl>
    <w:lvl w:ilvl="3" w:tplc="994C8B20">
      <w:numFmt w:val="bullet"/>
      <w:lvlText w:val="•"/>
      <w:lvlJc w:val="left"/>
      <w:pPr>
        <w:ind w:left="4302" w:hanging="219"/>
      </w:pPr>
      <w:rPr>
        <w:rFonts w:hint="default"/>
        <w:lang w:val="en-US" w:eastAsia="en-US" w:bidi="ar-SA"/>
      </w:rPr>
    </w:lvl>
    <w:lvl w:ilvl="4" w:tplc="C6121A18">
      <w:numFmt w:val="bullet"/>
      <w:lvlText w:val="•"/>
      <w:lvlJc w:val="left"/>
      <w:pPr>
        <w:ind w:left="5436" w:hanging="219"/>
      </w:pPr>
      <w:rPr>
        <w:rFonts w:hint="default"/>
        <w:lang w:val="en-US" w:eastAsia="en-US" w:bidi="ar-SA"/>
      </w:rPr>
    </w:lvl>
    <w:lvl w:ilvl="5" w:tplc="86B4376A">
      <w:numFmt w:val="bullet"/>
      <w:lvlText w:val="•"/>
      <w:lvlJc w:val="left"/>
      <w:pPr>
        <w:ind w:left="6570" w:hanging="219"/>
      </w:pPr>
      <w:rPr>
        <w:rFonts w:hint="default"/>
        <w:lang w:val="en-US" w:eastAsia="en-US" w:bidi="ar-SA"/>
      </w:rPr>
    </w:lvl>
    <w:lvl w:ilvl="6" w:tplc="6512CF46">
      <w:numFmt w:val="bullet"/>
      <w:lvlText w:val="•"/>
      <w:lvlJc w:val="left"/>
      <w:pPr>
        <w:ind w:left="7704" w:hanging="219"/>
      </w:pPr>
      <w:rPr>
        <w:rFonts w:hint="default"/>
        <w:lang w:val="en-US" w:eastAsia="en-US" w:bidi="ar-SA"/>
      </w:rPr>
    </w:lvl>
    <w:lvl w:ilvl="7" w:tplc="6930B9DC">
      <w:numFmt w:val="bullet"/>
      <w:lvlText w:val="•"/>
      <w:lvlJc w:val="left"/>
      <w:pPr>
        <w:ind w:left="8838" w:hanging="219"/>
      </w:pPr>
      <w:rPr>
        <w:rFonts w:hint="default"/>
        <w:lang w:val="en-US" w:eastAsia="en-US" w:bidi="ar-SA"/>
      </w:rPr>
    </w:lvl>
    <w:lvl w:ilvl="8" w:tplc="B36480DA">
      <w:numFmt w:val="bullet"/>
      <w:lvlText w:val="•"/>
      <w:lvlJc w:val="left"/>
      <w:pPr>
        <w:ind w:left="9972" w:hanging="219"/>
      </w:pPr>
      <w:rPr>
        <w:rFonts w:hint="default"/>
        <w:lang w:val="en-US" w:eastAsia="en-US" w:bidi="ar-SA"/>
      </w:rPr>
    </w:lvl>
  </w:abstractNum>
  <w:abstractNum w:abstractNumId="15" w15:restartNumberingAfterBreak="0">
    <w:nsid w:val="2AF7774B"/>
    <w:multiLevelType w:val="hybridMultilevel"/>
    <w:tmpl w:val="B688090A"/>
    <w:lvl w:ilvl="0" w:tplc="33FEDF3C">
      <w:start w:val="1"/>
      <w:numFmt w:val="decimal"/>
      <w:lvlText w:val="%1"/>
      <w:lvlJc w:val="left"/>
      <w:pPr>
        <w:ind w:left="1291" w:hanging="380"/>
        <w:jc w:val="left"/>
      </w:pPr>
      <w:rPr>
        <w:rFonts w:hint="default"/>
        <w:spacing w:val="0"/>
        <w:w w:val="105"/>
        <w:lang w:val="en-US" w:eastAsia="en-US" w:bidi="ar-SA"/>
      </w:rPr>
    </w:lvl>
    <w:lvl w:ilvl="1" w:tplc="980C77FE">
      <w:numFmt w:val="bullet"/>
      <w:lvlText w:val="•"/>
      <w:lvlJc w:val="left"/>
      <w:pPr>
        <w:ind w:left="2394" w:hanging="380"/>
      </w:pPr>
      <w:rPr>
        <w:rFonts w:hint="default"/>
        <w:lang w:val="en-US" w:eastAsia="en-US" w:bidi="ar-SA"/>
      </w:rPr>
    </w:lvl>
    <w:lvl w:ilvl="2" w:tplc="D5F23C8A">
      <w:numFmt w:val="bullet"/>
      <w:lvlText w:val="•"/>
      <w:lvlJc w:val="left"/>
      <w:pPr>
        <w:ind w:left="3488" w:hanging="380"/>
      </w:pPr>
      <w:rPr>
        <w:rFonts w:hint="default"/>
        <w:lang w:val="en-US" w:eastAsia="en-US" w:bidi="ar-SA"/>
      </w:rPr>
    </w:lvl>
    <w:lvl w:ilvl="3" w:tplc="E1B0AB58">
      <w:numFmt w:val="bullet"/>
      <w:lvlText w:val="•"/>
      <w:lvlJc w:val="left"/>
      <w:pPr>
        <w:ind w:left="4582" w:hanging="380"/>
      </w:pPr>
      <w:rPr>
        <w:rFonts w:hint="default"/>
        <w:lang w:val="en-US" w:eastAsia="en-US" w:bidi="ar-SA"/>
      </w:rPr>
    </w:lvl>
    <w:lvl w:ilvl="4" w:tplc="C46E63AE">
      <w:numFmt w:val="bullet"/>
      <w:lvlText w:val="•"/>
      <w:lvlJc w:val="left"/>
      <w:pPr>
        <w:ind w:left="5676" w:hanging="380"/>
      </w:pPr>
      <w:rPr>
        <w:rFonts w:hint="default"/>
        <w:lang w:val="en-US" w:eastAsia="en-US" w:bidi="ar-SA"/>
      </w:rPr>
    </w:lvl>
    <w:lvl w:ilvl="5" w:tplc="63FC2306">
      <w:numFmt w:val="bullet"/>
      <w:lvlText w:val="•"/>
      <w:lvlJc w:val="left"/>
      <w:pPr>
        <w:ind w:left="6770" w:hanging="380"/>
      </w:pPr>
      <w:rPr>
        <w:rFonts w:hint="default"/>
        <w:lang w:val="en-US" w:eastAsia="en-US" w:bidi="ar-SA"/>
      </w:rPr>
    </w:lvl>
    <w:lvl w:ilvl="6" w:tplc="13563FF2">
      <w:numFmt w:val="bullet"/>
      <w:lvlText w:val="•"/>
      <w:lvlJc w:val="left"/>
      <w:pPr>
        <w:ind w:left="7864" w:hanging="380"/>
      </w:pPr>
      <w:rPr>
        <w:rFonts w:hint="default"/>
        <w:lang w:val="en-US" w:eastAsia="en-US" w:bidi="ar-SA"/>
      </w:rPr>
    </w:lvl>
    <w:lvl w:ilvl="7" w:tplc="9648ADF4">
      <w:numFmt w:val="bullet"/>
      <w:lvlText w:val="•"/>
      <w:lvlJc w:val="left"/>
      <w:pPr>
        <w:ind w:left="8958" w:hanging="380"/>
      </w:pPr>
      <w:rPr>
        <w:rFonts w:hint="default"/>
        <w:lang w:val="en-US" w:eastAsia="en-US" w:bidi="ar-SA"/>
      </w:rPr>
    </w:lvl>
    <w:lvl w:ilvl="8" w:tplc="D8D4E65A">
      <w:numFmt w:val="bullet"/>
      <w:lvlText w:val="•"/>
      <w:lvlJc w:val="left"/>
      <w:pPr>
        <w:ind w:left="10052" w:hanging="380"/>
      </w:pPr>
      <w:rPr>
        <w:rFonts w:hint="default"/>
        <w:lang w:val="en-US" w:eastAsia="en-US" w:bidi="ar-SA"/>
      </w:rPr>
    </w:lvl>
  </w:abstractNum>
  <w:abstractNum w:abstractNumId="16" w15:restartNumberingAfterBreak="0">
    <w:nsid w:val="2E152965"/>
    <w:multiLevelType w:val="hybridMultilevel"/>
    <w:tmpl w:val="8CB8EAFE"/>
    <w:lvl w:ilvl="0" w:tplc="BE44B4AA">
      <w:start w:val="1"/>
      <w:numFmt w:val="decimal"/>
      <w:lvlText w:val="%1."/>
      <w:lvlJc w:val="left"/>
      <w:pPr>
        <w:ind w:left="373" w:hanging="245"/>
        <w:jc w:val="left"/>
      </w:pPr>
      <w:rPr>
        <w:rFonts w:ascii="Calibri" w:eastAsia="Calibri" w:hAnsi="Calibri" w:cs="Calibri" w:hint="default"/>
        <w:b/>
        <w:bCs/>
        <w:i w:val="0"/>
        <w:iCs w:val="0"/>
        <w:color w:val="221F1F"/>
        <w:spacing w:val="0"/>
        <w:w w:val="108"/>
        <w:sz w:val="22"/>
        <w:szCs w:val="22"/>
        <w:lang w:val="en-US" w:eastAsia="en-US" w:bidi="ar-SA"/>
      </w:rPr>
    </w:lvl>
    <w:lvl w:ilvl="1" w:tplc="8EC0E990">
      <w:numFmt w:val="bullet"/>
      <w:lvlText w:val="•"/>
      <w:lvlJc w:val="left"/>
      <w:pPr>
        <w:ind w:left="828" w:hanging="245"/>
      </w:pPr>
      <w:rPr>
        <w:rFonts w:hint="default"/>
        <w:lang w:val="en-US" w:eastAsia="en-US" w:bidi="ar-SA"/>
      </w:rPr>
    </w:lvl>
    <w:lvl w:ilvl="2" w:tplc="D79E5FE0">
      <w:numFmt w:val="bullet"/>
      <w:lvlText w:val="•"/>
      <w:lvlJc w:val="left"/>
      <w:pPr>
        <w:ind w:left="1276" w:hanging="245"/>
      </w:pPr>
      <w:rPr>
        <w:rFonts w:hint="default"/>
        <w:lang w:val="en-US" w:eastAsia="en-US" w:bidi="ar-SA"/>
      </w:rPr>
    </w:lvl>
    <w:lvl w:ilvl="3" w:tplc="6EAC186E">
      <w:numFmt w:val="bullet"/>
      <w:lvlText w:val="•"/>
      <w:lvlJc w:val="left"/>
      <w:pPr>
        <w:ind w:left="1724" w:hanging="245"/>
      </w:pPr>
      <w:rPr>
        <w:rFonts w:hint="default"/>
        <w:lang w:val="en-US" w:eastAsia="en-US" w:bidi="ar-SA"/>
      </w:rPr>
    </w:lvl>
    <w:lvl w:ilvl="4" w:tplc="7B561EE0">
      <w:numFmt w:val="bullet"/>
      <w:lvlText w:val="•"/>
      <w:lvlJc w:val="left"/>
      <w:pPr>
        <w:ind w:left="2172" w:hanging="245"/>
      </w:pPr>
      <w:rPr>
        <w:rFonts w:hint="default"/>
        <w:lang w:val="en-US" w:eastAsia="en-US" w:bidi="ar-SA"/>
      </w:rPr>
    </w:lvl>
    <w:lvl w:ilvl="5" w:tplc="BFEEB2B0">
      <w:numFmt w:val="bullet"/>
      <w:lvlText w:val="•"/>
      <w:lvlJc w:val="left"/>
      <w:pPr>
        <w:ind w:left="2620" w:hanging="245"/>
      </w:pPr>
      <w:rPr>
        <w:rFonts w:hint="default"/>
        <w:lang w:val="en-US" w:eastAsia="en-US" w:bidi="ar-SA"/>
      </w:rPr>
    </w:lvl>
    <w:lvl w:ilvl="6" w:tplc="7E561B1C">
      <w:numFmt w:val="bullet"/>
      <w:lvlText w:val="•"/>
      <w:lvlJc w:val="left"/>
      <w:pPr>
        <w:ind w:left="3068" w:hanging="245"/>
      </w:pPr>
      <w:rPr>
        <w:rFonts w:hint="default"/>
        <w:lang w:val="en-US" w:eastAsia="en-US" w:bidi="ar-SA"/>
      </w:rPr>
    </w:lvl>
    <w:lvl w:ilvl="7" w:tplc="58646DD6">
      <w:numFmt w:val="bullet"/>
      <w:lvlText w:val="•"/>
      <w:lvlJc w:val="left"/>
      <w:pPr>
        <w:ind w:left="3516" w:hanging="245"/>
      </w:pPr>
      <w:rPr>
        <w:rFonts w:hint="default"/>
        <w:lang w:val="en-US" w:eastAsia="en-US" w:bidi="ar-SA"/>
      </w:rPr>
    </w:lvl>
    <w:lvl w:ilvl="8" w:tplc="0F0EDA04">
      <w:numFmt w:val="bullet"/>
      <w:lvlText w:val="•"/>
      <w:lvlJc w:val="left"/>
      <w:pPr>
        <w:ind w:left="3964" w:hanging="245"/>
      </w:pPr>
      <w:rPr>
        <w:rFonts w:hint="default"/>
        <w:lang w:val="en-US" w:eastAsia="en-US" w:bidi="ar-SA"/>
      </w:rPr>
    </w:lvl>
  </w:abstractNum>
  <w:abstractNum w:abstractNumId="17" w15:restartNumberingAfterBreak="0">
    <w:nsid w:val="2E4B22F6"/>
    <w:multiLevelType w:val="hybridMultilevel"/>
    <w:tmpl w:val="E94A7CA8"/>
    <w:lvl w:ilvl="0" w:tplc="CAFCB254">
      <w:numFmt w:val="bullet"/>
      <w:lvlText w:val="•"/>
      <w:lvlJc w:val="left"/>
      <w:pPr>
        <w:ind w:left="216" w:hanging="142"/>
      </w:pPr>
      <w:rPr>
        <w:rFonts w:ascii="Arial" w:eastAsia="Arial" w:hAnsi="Arial" w:cs="Arial" w:hint="default"/>
        <w:b/>
        <w:bCs/>
        <w:i w:val="0"/>
        <w:iCs w:val="0"/>
        <w:color w:val="221F1F"/>
        <w:spacing w:val="0"/>
        <w:w w:val="107"/>
        <w:sz w:val="22"/>
        <w:szCs w:val="22"/>
        <w:lang w:val="en-US" w:eastAsia="en-US" w:bidi="ar-SA"/>
      </w:rPr>
    </w:lvl>
    <w:lvl w:ilvl="1" w:tplc="F41EA574">
      <w:numFmt w:val="bullet"/>
      <w:lvlText w:val="•"/>
      <w:lvlJc w:val="left"/>
      <w:pPr>
        <w:ind w:left="1287" w:hanging="142"/>
      </w:pPr>
      <w:rPr>
        <w:rFonts w:hint="default"/>
        <w:lang w:val="en-US" w:eastAsia="en-US" w:bidi="ar-SA"/>
      </w:rPr>
    </w:lvl>
    <w:lvl w:ilvl="2" w:tplc="C3182046">
      <w:numFmt w:val="bullet"/>
      <w:lvlText w:val="•"/>
      <w:lvlJc w:val="left"/>
      <w:pPr>
        <w:ind w:left="2354" w:hanging="142"/>
      </w:pPr>
      <w:rPr>
        <w:rFonts w:hint="default"/>
        <w:lang w:val="en-US" w:eastAsia="en-US" w:bidi="ar-SA"/>
      </w:rPr>
    </w:lvl>
    <w:lvl w:ilvl="3" w:tplc="95B85CE2">
      <w:numFmt w:val="bullet"/>
      <w:lvlText w:val="•"/>
      <w:lvlJc w:val="left"/>
      <w:pPr>
        <w:ind w:left="3421" w:hanging="142"/>
      </w:pPr>
      <w:rPr>
        <w:rFonts w:hint="default"/>
        <w:lang w:val="en-US" w:eastAsia="en-US" w:bidi="ar-SA"/>
      </w:rPr>
    </w:lvl>
    <w:lvl w:ilvl="4" w:tplc="D8083AB0">
      <w:numFmt w:val="bullet"/>
      <w:lvlText w:val="•"/>
      <w:lvlJc w:val="left"/>
      <w:pPr>
        <w:ind w:left="4489" w:hanging="142"/>
      </w:pPr>
      <w:rPr>
        <w:rFonts w:hint="default"/>
        <w:lang w:val="en-US" w:eastAsia="en-US" w:bidi="ar-SA"/>
      </w:rPr>
    </w:lvl>
    <w:lvl w:ilvl="5" w:tplc="CB063B44">
      <w:numFmt w:val="bullet"/>
      <w:lvlText w:val="•"/>
      <w:lvlJc w:val="left"/>
      <w:pPr>
        <w:ind w:left="5556" w:hanging="142"/>
      </w:pPr>
      <w:rPr>
        <w:rFonts w:hint="default"/>
        <w:lang w:val="en-US" w:eastAsia="en-US" w:bidi="ar-SA"/>
      </w:rPr>
    </w:lvl>
    <w:lvl w:ilvl="6" w:tplc="F80EF816">
      <w:numFmt w:val="bullet"/>
      <w:lvlText w:val="•"/>
      <w:lvlJc w:val="left"/>
      <w:pPr>
        <w:ind w:left="6623" w:hanging="142"/>
      </w:pPr>
      <w:rPr>
        <w:rFonts w:hint="default"/>
        <w:lang w:val="en-US" w:eastAsia="en-US" w:bidi="ar-SA"/>
      </w:rPr>
    </w:lvl>
    <w:lvl w:ilvl="7" w:tplc="00E0F89C">
      <w:numFmt w:val="bullet"/>
      <w:lvlText w:val="•"/>
      <w:lvlJc w:val="left"/>
      <w:pPr>
        <w:ind w:left="7691" w:hanging="142"/>
      </w:pPr>
      <w:rPr>
        <w:rFonts w:hint="default"/>
        <w:lang w:val="en-US" w:eastAsia="en-US" w:bidi="ar-SA"/>
      </w:rPr>
    </w:lvl>
    <w:lvl w:ilvl="8" w:tplc="39E44B88">
      <w:numFmt w:val="bullet"/>
      <w:lvlText w:val="•"/>
      <w:lvlJc w:val="left"/>
      <w:pPr>
        <w:ind w:left="8758" w:hanging="142"/>
      </w:pPr>
      <w:rPr>
        <w:rFonts w:hint="default"/>
        <w:lang w:val="en-US" w:eastAsia="en-US" w:bidi="ar-SA"/>
      </w:rPr>
    </w:lvl>
  </w:abstractNum>
  <w:abstractNum w:abstractNumId="18" w15:restartNumberingAfterBreak="0">
    <w:nsid w:val="308E048C"/>
    <w:multiLevelType w:val="hybridMultilevel"/>
    <w:tmpl w:val="2732198E"/>
    <w:lvl w:ilvl="0" w:tplc="BF6C2E66">
      <w:numFmt w:val="bullet"/>
      <w:lvlText w:val="•"/>
      <w:lvlJc w:val="left"/>
      <w:pPr>
        <w:ind w:left="192" w:hanging="140"/>
      </w:pPr>
      <w:rPr>
        <w:rFonts w:ascii="Calibri" w:eastAsia="Calibri" w:hAnsi="Calibri" w:cs="Calibri" w:hint="default"/>
        <w:b/>
        <w:bCs/>
        <w:i w:val="0"/>
        <w:iCs w:val="0"/>
        <w:color w:val="221F1F"/>
        <w:spacing w:val="0"/>
        <w:w w:val="73"/>
        <w:sz w:val="22"/>
        <w:szCs w:val="22"/>
        <w:lang w:val="en-US" w:eastAsia="en-US" w:bidi="ar-SA"/>
      </w:rPr>
    </w:lvl>
    <w:lvl w:ilvl="1" w:tplc="700CFFF4">
      <w:numFmt w:val="bullet"/>
      <w:lvlText w:val="•"/>
      <w:lvlJc w:val="left"/>
      <w:pPr>
        <w:ind w:left="700" w:hanging="140"/>
      </w:pPr>
      <w:rPr>
        <w:rFonts w:hint="default"/>
        <w:lang w:val="en-US" w:eastAsia="en-US" w:bidi="ar-SA"/>
      </w:rPr>
    </w:lvl>
    <w:lvl w:ilvl="2" w:tplc="E1F067D2">
      <w:numFmt w:val="bullet"/>
      <w:lvlText w:val="•"/>
      <w:lvlJc w:val="left"/>
      <w:pPr>
        <w:ind w:left="1200" w:hanging="140"/>
      </w:pPr>
      <w:rPr>
        <w:rFonts w:hint="default"/>
        <w:lang w:val="en-US" w:eastAsia="en-US" w:bidi="ar-SA"/>
      </w:rPr>
    </w:lvl>
    <w:lvl w:ilvl="3" w:tplc="810C51A8">
      <w:numFmt w:val="bullet"/>
      <w:lvlText w:val="•"/>
      <w:lvlJc w:val="left"/>
      <w:pPr>
        <w:ind w:left="1700" w:hanging="140"/>
      </w:pPr>
      <w:rPr>
        <w:rFonts w:hint="default"/>
        <w:lang w:val="en-US" w:eastAsia="en-US" w:bidi="ar-SA"/>
      </w:rPr>
    </w:lvl>
    <w:lvl w:ilvl="4" w:tplc="F968AF06">
      <w:numFmt w:val="bullet"/>
      <w:lvlText w:val="•"/>
      <w:lvlJc w:val="left"/>
      <w:pPr>
        <w:ind w:left="2200" w:hanging="140"/>
      </w:pPr>
      <w:rPr>
        <w:rFonts w:hint="default"/>
        <w:lang w:val="en-US" w:eastAsia="en-US" w:bidi="ar-SA"/>
      </w:rPr>
    </w:lvl>
    <w:lvl w:ilvl="5" w:tplc="1EAAB490">
      <w:numFmt w:val="bullet"/>
      <w:lvlText w:val="•"/>
      <w:lvlJc w:val="left"/>
      <w:pPr>
        <w:ind w:left="2700" w:hanging="140"/>
      </w:pPr>
      <w:rPr>
        <w:rFonts w:hint="default"/>
        <w:lang w:val="en-US" w:eastAsia="en-US" w:bidi="ar-SA"/>
      </w:rPr>
    </w:lvl>
    <w:lvl w:ilvl="6" w:tplc="73FC0E3A">
      <w:numFmt w:val="bullet"/>
      <w:lvlText w:val="•"/>
      <w:lvlJc w:val="left"/>
      <w:pPr>
        <w:ind w:left="3200" w:hanging="140"/>
      </w:pPr>
      <w:rPr>
        <w:rFonts w:hint="default"/>
        <w:lang w:val="en-US" w:eastAsia="en-US" w:bidi="ar-SA"/>
      </w:rPr>
    </w:lvl>
    <w:lvl w:ilvl="7" w:tplc="071AB096">
      <w:numFmt w:val="bullet"/>
      <w:lvlText w:val="•"/>
      <w:lvlJc w:val="left"/>
      <w:pPr>
        <w:ind w:left="3700" w:hanging="140"/>
      </w:pPr>
      <w:rPr>
        <w:rFonts w:hint="default"/>
        <w:lang w:val="en-US" w:eastAsia="en-US" w:bidi="ar-SA"/>
      </w:rPr>
    </w:lvl>
    <w:lvl w:ilvl="8" w:tplc="1EF03902">
      <w:numFmt w:val="bullet"/>
      <w:lvlText w:val="•"/>
      <w:lvlJc w:val="left"/>
      <w:pPr>
        <w:ind w:left="4200" w:hanging="140"/>
      </w:pPr>
      <w:rPr>
        <w:rFonts w:hint="default"/>
        <w:lang w:val="en-US" w:eastAsia="en-US" w:bidi="ar-SA"/>
      </w:rPr>
    </w:lvl>
  </w:abstractNum>
  <w:abstractNum w:abstractNumId="19" w15:restartNumberingAfterBreak="0">
    <w:nsid w:val="314610D1"/>
    <w:multiLevelType w:val="hybridMultilevel"/>
    <w:tmpl w:val="960CD9BC"/>
    <w:lvl w:ilvl="0" w:tplc="A4BEA91E">
      <w:numFmt w:val="bullet"/>
      <w:lvlText w:val=""/>
      <w:lvlJc w:val="left"/>
      <w:pPr>
        <w:ind w:left="477" w:hanging="272"/>
      </w:pPr>
      <w:rPr>
        <w:rFonts w:ascii="Symbol" w:eastAsia="Symbol" w:hAnsi="Symbol" w:cs="Symbol" w:hint="default"/>
        <w:b w:val="0"/>
        <w:bCs w:val="0"/>
        <w:i w:val="0"/>
        <w:iCs w:val="0"/>
        <w:spacing w:val="0"/>
        <w:w w:val="100"/>
        <w:sz w:val="22"/>
        <w:szCs w:val="22"/>
        <w:lang w:val="en-US" w:eastAsia="en-US" w:bidi="ar-SA"/>
      </w:rPr>
    </w:lvl>
    <w:lvl w:ilvl="1" w:tplc="90021338">
      <w:numFmt w:val="bullet"/>
      <w:lvlText w:val="•"/>
      <w:lvlJc w:val="left"/>
      <w:pPr>
        <w:ind w:left="1494" w:hanging="272"/>
      </w:pPr>
      <w:rPr>
        <w:rFonts w:hint="default"/>
        <w:lang w:val="en-US" w:eastAsia="en-US" w:bidi="ar-SA"/>
      </w:rPr>
    </w:lvl>
    <w:lvl w:ilvl="2" w:tplc="9E9AEDB0">
      <w:numFmt w:val="bullet"/>
      <w:lvlText w:val="•"/>
      <w:lvlJc w:val="left"/>
      <w:pPr>
        <w:ind w:left="2509" w:hanging="272"/>
      </w:pPr>
      <w:rPr>
        <w:rFonts w:hint="default"/>
        <w:lang w:val="en-US" w:eastAsia="en-US" w:bidi="ar-SA"/>
      </w:rPr>
    </w:lvl>
    <w:lvl w:ilvl="3" w:tplc="F6E416A6">
      <w:numFmt w:val="bullet"/>
      <w:lvlText w:val="•"/>
      <w:lvlJc w:val="left"/>
      <w:pPr>
        <w:ind w:left="3523" w:hanging="272"/>
      </w:pPr>
      <w:rPr>
        <w:rFonts w:hint="default"/>
        <w:lang w:val="en-US" w:eastAsia="en-US" w:bidi="ar-SA"/>
      </w:rPr>
    </w:lvl>
    <w:lvl w:ilvl="4" w:tplc="3D7E9DF6">
      <w:numFmt w:val="bullet"/>
      <w:lvlText w:val="•"/>
      <w:lvlJc w:val="left"/>
      <w:pPr>
        <w:ind w:left="4538" w:hanging="272"/>
      </w:pPr>
      <w:rPr>
        <w:rFonts w:hint="default"/>
        <w:lang w:val="en-US" w:eastAsia="en-US" w:bidi="ar-SA"/>
      </w:rPr>
    </w:lvl>
    <w:lvl w:ilvl="5" w:tplc="69E859D0">
      <w:numFmt w:val="bullet"/>
      <w:lvlText w:val="•"/>
      <w:lvlJc w:val="left"/>
      <w:pPr>
        <w:ind w:left="5553" w:hanging="272"/>
      </w:pPr>
      <w:rPr>
        <w:rFonts w:hint="default"/>
        <w:lang w:val="en-US" w:eastAsia="en-US" w:bidi="ar-SA"/>
      </w:rPr>
    </w:lvl>
    <w:lvl w:ilvl="6" w:tplc="DBB40646">
      <w:numFmt w:val="bullet"/>
      <w:lvlText w:val="•"/>
      <w:lvlJc w:val="left"/>
      <w:pPr>
        <w:ind w:left="6567" w:hanging="272"/>
      </w:pPr>
      <w:rPr>
        <w:rFonts w:hint="default"/>
        <w:lang w:val="en-US" w:eastAsia="en-US" w:bidi="ar-SA"/>
      </w:rPr>
    </w:lvl>
    <w:lvl w:ilvl="7" w:tplc="E5B04972">
      <w:numFmt w:val="bullet"/>
      <w:lvlText w:val="•"/>
      <w:lvlJc w:val="left"/>
      <w:pPr>
        <w:ind w:left="7582" w:hanging="272"/>
      </w:pPr>
      <w:rPr>
        <w:rFonts w:hint="default"/>
        <w:lang w:val="en-US" w:eastAsia="en-US" w:bidi="ar-SA"/>
      </w:rPr>
    </w:lvl>
    <w:lvl w:ilvl="8" w:tplc="1960F11C">
      <w:numFmt w:val="bullet"/>
      <w:lvlText w:val="•"/>
      <w:lvlJc w:val="left"/>
      <w:pPr>
        <w:ind w:left="8596" w:hanging="272"/>
      </w:pPr>
      <w:rPr>
        <w:rFonts w:hint="default"/>
        <w:lang w:val="en-US" w:eastAsia="en-US" w:bidi="ar-SA"/>
      </w:rPr>
    </w:lvl>
  </w:abstractNum>
  <w:abstractNum w:abstractNumId="20" w15:restartNumberingAfterBreak="0">
    <w:nsid w:val="33C96717"/>
    <w:multiLevelType w:val="hybridMultilevel"/>
    <w:tmpl w:val="5DCCF4D6"/>
    <w:lvl w:ilvl="0" w:tplc="67826456">
      <w:start w:val="1"/>
      <w:numFmt w:val="decimal"/>
      <w:lvlText w:val="%1."/>
      <w:lvlJc w:val="left"/>
      <w:pPr>
        <w:ind w:left="892" w:hanging="288"/>
        <w:jc w:val="right"/>
      </w:pPr>
      <w:rPr>
        <w:rFonts w:hint="default"/>
        <w:spacing w:val="0"/>
        <w:w w:val="108"/>
        <w:lang w:val="en-US" w:eastAsia="en-US" w:bidi="ar-SA"/>
      </w:rPr>
    </w:lvl>
    <w:lvl w:ilvl="1" w:tplc="ADAE7BD0">
      <w:numFmt w:val="bullet"/>
      <w:lvlText w:val="•"/>
      <w:lvlJc w:val="left"/>
      <w:pPr>
        <w:ind w:left="1096" w:hanging="317"/>
      </w:pPr>
      <w:rPr>
        <w:rFonts w:ascii="Arial" w:eastAsia="Arial" w:hAnsi="Arial" w:cs="Arial" w:hint="default"/>
        <w:b/>
        <w:bCs/>
        <w:i w:val="0"/>
        <w:iCs w:val="0"/>
        <w:color w:val="010202"/>
        <w:spacing w:val="0"/>
        <w:w w:val="107"/>
        <w:sz w:val="22"/>
        <w:szCs w:val="22"/>
        <w:lang w:val="en-US" w:eastAsia="en-US" w:bidi="ar-SA"/>
      </w:rPr>
    </w:lvl>
    <w:lvl w:ilvl="2" w:tplc="691E1CCC">
      <w:numFmt w:val="bullet"/>
      <w:lvlText w:val="•"/>
      <w:lvlJc w:val="left"/>
      <w:pPr>
        <w:ind w:left="2337" w:hanging="317"/>
      </w:pPr>
      <w:rPr>
        <w:rFonts w:hint="default"/>
        <w:lang w:val="en-US" w:eastAsia="en-US" w:bidi="ar-SA"/>
      </w:rPr>
    </w:lvl>
    <w:lvl w:ilvl="3" w:tplc="08A2A97E">
      <w:numFmt w:val="bullet"/>
      <w:lvlText w:val="•"/>
      <w:lvlJc w:val="left"/>
      <w:pPr>
        <w:ind w:left="3575" w:hanging="317"/>
      </w:pPr>
      <w:rPr>
        <w:rFonts w:hint="default"/>
        <w:lang w:val="en-US" w:eastAsia="en-US" w:bidi="ar-SA"/>
      </w:rPr>
    </w:lvl>
    <w:lvl w:ilvl="4" w:tplc="C54EF060">
      <w:numFmt w:val="bullet"/>
      <w:lvlText w:val="•"/>
      <w:lvlJc w:val="left"/>
      <w:pPr>
        <w:ind w:left="4813" w:hanging="317"/>
      </w:pPr>
      <w:rPr>
        <w:rFonts w:hint="default"/>
        <w:lang w:val="en-US" w:eastAsia="en-US" w:bidi="ar-SA"/>
      </w:rPr>
    </w:lvl>
    <w:lvl w:ilvl="5" w:tplc="41026CF0">
      <w:numFmt w:val="bullet"/>
      <w:lvlText w:val="•"/>
      <w:lvlJc w:val="left"/>
      <w:pPr>
        <w:ind w:left="6051" w:hanging="317"/>
      </w:pPr>
      <w:rPr>
        <w:rFonts w:hint="default"/>
        <w:lang w:val="en-US" w:eastAsia="en-US" w:bidi="ar-SA"/>
      </w:rPr>
    </w:lvl>
    <w:lvl w:ilvl="6" w:tplc="A78EA65E">
      <w:numFmt w:val="bullet"/>
      <w:lvlText w:val="•"/>
      <w:lvlJc w:val="left"/>
      <w:pPr>
        <w:ind w:left="7288" w:hanging="317"/>
      </w:pPr>
      <w:rPr>
        <w:rFonts w:hint="default"/>
        <w:lang w:val="en-US" w:eastAsia="en-US" w:bidi="ar-SA"/>
      </w:rPr>
    </w:lvl>
    <w:lvl w:ilvl="7" w:tplc="F872BC48">
      <w:numFmt w:val="bullet"/>
      <w:lvlText w:val="•"/>
      <w:lvlJc w:val="left"/>
      <w:pPr>
        <w:ind w:left="8526" w:hanging="317"/>
      </w:pPr>
      <w:rPr>
        <w:rFonts w:hint="default"/>
        <w:lang w:val="en-US" w:eastAsia="en-US" w:bidi="ar-SA"/>
      </w:rPr>
    </w:lvl>
    <w:lvl w:ilvl="8" w:tplc="CC045D1E">
      <w:numFmt w:val="bullet"/>
      <w:lvlText w:val="•"/>
      <w:lvlJc w:val="left"/>
      <w:pPr>
        <w:ind w:left="9764" w:hanging="317"/>
      </w:pPr>
      <w:rPr>
        <w:rFonts w:hint="default"/>
        <w:lang w:val="en-US" w:eastAsia="en-US" w:bidi="ar-SA"/>
      </w:rPr>
    </w:lvl>
  </w:abstractNum>
  <w:abstractNum w:abstractNumId="21" w15:restartNumberingAfterBreak="0">
    <w:nsid w:val="370F77D4"/>
    <w:multiLevelType w:val="hybridMultilevel"/>
    <w:tmpl w:val="BB38020E"/>
    <w:lvl w:ilvl="0" w:tplc="1826E1EC">
      <w:numFmt w:val="bullet"/>
      <w:lvlText w:val="•"/>
      <w:lvlJc w:val="left"/>
      <w:pPr>
        <w:ind w:left="205" w:hanging="130"/>
      </w:pPr>
      <w:rPr>
        <w:rFonts w:ascii="Calibri" w:eastAsia="Calibri" w:hAnsi="Calibri" w:cs="Calibri" w:hint="default"/>
        <w:b/>
        <w:bCs/>
        <w:i w:val="0"/>
        <w:iCs w:val="0"/>
        <w:color w:val="221F1F"/>
        <w:spacing w:val="0"/>
        <w:w w:val="74"/>
        <w:sz w:val="20"/>
        <w:szCs w:val="20"/>
        <w:lang w:val="en-US" w:eastAsia="en-US" w:bidi="ar-SA"/>
      </w:rPr>
    </w:lvl>
    <w:lvl w:ilvl="1" w:tplc="9B606074">
      <w:numFmt w:val="bullet"/>
      <w:lvlText w:val="•"/>
      <w:lvlJc w:val="left"/>
      <w:pPr>
        <w:ind w:left="731" w:hanging="130"/>
      </w:pPr>
      <w:rPr>
        <w:rFonts w:hint="default"/>
        <w:lang w:val="en-US" w:eastAsia="en-US" w:bidi="ar-SA"/>
      </w:rPr>
    </w:lvl>
    <w:lvl w:ilvl="2" w:tplc="E1423158">
      <w:numFmt w:val="bullet"/>
      <w:lvlText w:val="•"/>
      <w:lvlJc w:val="left"/>
      <w:pPr>
        <w:ind w:left="1263" w:hanging="130"/>
      </w:pPr>
      <w:rPr>
        <w:rFonts w:hint="default"/>
        <w:lang w:val="en-US" w:eastAsia="en-US" w:bidi="ar-SA"/>
      </w:rPr>
    </w:lvl>
    <w:lvl w:ilvl="3" w:tplc="767038AC">
      <w:numFmt w:val="bullet"/>
      <w:lvlText w:val="•"/>
      <w:lvlJc w:val="left"/>
      <w:pPr>
        <w:ind w:left="1794" w:hanging="130"/>
      </w:pPr>
      <w:rPr>
        <w:rFonts w:hint="default"/>
        <w:lang w:val="en-US" w:eastAsia="en-US" w:bidi="ar-SA"/>
      </w:rPr>
    </w:lvl>
    <w:lvl w:ilvl="4" w:tplc="A43C029A">
      <w:numFmt w:val="bullet"/>
      <w:lvlText w:val="•"/>
      <w:lvlJc w:val="left"/>
      <w:pPr>
        <w:ind w:left="2326" w:hanging="130"/>
      </w:pPr>
      <w:rPr>
        <w:rFonts w:hint="default"/>
        <w:lang w:val="en-US" w:eastAsia="en-US" w:bidi="ar-SA"/>
      </w:rPr>
    </w:lvl>
    <w:lvl w:ilvl="5" w:tplc="18C45844">
      <w:numFmt w:val="bullet"/>
      <w:lvlText w:val="•"/>
      <w:lvlJc w:val="left"/>
      <w:pPr>
        <w:ind w:left="2858" w:hanging="130"/>
      </w:pPr>
      <w:rPr>
        <w:rFonts w:hint="default"/>
        <w:lang w:val="en-US" w:eastAsia="en-US" w:bidi="ar-SA"/>
      </w:rPr>
    </w:lvl>
    <w:lvl w:ilvl="6" w:tplc="C0BEA948">
      <w:numFmt w:val="bullet"/>
      <w:lvlText w:val="•"/>
      <w:lvlJc w:val="left"/>
      <w:pPr>
        <w:ind w:left="3389" w:hanging="130"/>
      </w:pPr>
      <w:rPr>
        <w:rFonts w:hint="default"/>
        <w:lang w:val="en-US" w:eastAsia="en-US" w:bidi="ar-SA"/>
      </w:rPr>
    </w:lvl>
    <w:lvl w:ilvl="7" w:tplc="DB608E4E">
      <w:numFmt w:val="bullet"/>
      <w:lvlText w:val="•"/>
      <w:lvlJc w:val="left"/>
      <w:pPr>
        <w:ind w:left="3921" w:hanging="130"/>
      </w:pPr>
      <w:rPr>
        <w:rFonts w:hint="default"/>
        <w:lang w:val="en-US" w:eastAsia="en-US" w:bidi="ar-SA"/>
      </w:rPr>
    </w:lvl>
    <w:lvl w:ilvl="8" w:tplc="D1CCF6E4">
      <w:numFmt w:val="bullet"/>
      <w:lvlText w:val="•"/>
      <w:lvlJc w:val="left"/>
      <w:pPr>
        <w:ind w:left="4452" w:hanging="130"/>
      </w:pPr>
      <w:rPr>
        <w:rFonts w:hint="default"/>
        <w:lang w:val="en-US" w:eastAsia="en-US" w:bidi="ar-SA"/>
      </w:rPr>
    </w:lvl>
  </w:abstractNum>
  <w:abstractNum w:abstractNumId="22" w15:restartNumberingAfterBreak="0">
    <w:nsid w:val="38D86732"/>
    <w:multiLevelType w:val="hybridMultilevel"/>
    <w:tmpl w:val="83FCFCD6"/>
    <w:lvl w:ilvl="0" w:tplc="5EF08ECC">
      <w:numFmt w:val="bullet"/>
      <w:lvlText w:val="•"/>
      <w:lvlJc w:val="left"/>
      <w:pPr>
        <w:ind w:left="1020" w:hanging="300"/>
      </w:pPr>
      <w:rPr>
        <w:rFonts w:ascii="Arial" w:eastAsia="Arial" w:hAnsi="Arial" w:cs="Arial" w:hint="default"/>
        <w:b/>
        <w:bCs/>
        <w:i w:val="0"/>
        <w:iCs w:val="0"/>
        <w:color w:val="010202"/>
        <w:spacing w:val="0"/>
        <w:w w:val="107"/>
        <w:sz w:val="22"/>
        <w:szCs w:val="22"/>
        <w:lang w:val="en-US" w:eastAsia="en-US" w:bidi="ar-SA"/>
      </w:rPr>
    </w:lvl>
    <w:lvl w:ilvl="1" w:tplc="905EEEF6">
      <w:numFmt w:val="bullet"/>
      <w:lvlText w:val="•"/>
      <w:lvlJc w:val="left"/>
      <w:pPr>
        <w:ind w:left="2142" w:hanging="300"/>
      </w:pPr>
      <w:rPr>
        <w:rFonts w:hint="default"/>
        <w:lang w:val="en-US" w:eastAsia="en-US" w:bidi="ar-SA"/>
      </w:rPr>
    </w:lvl>
    <w:lvl w:ilvl="2" w:tplc="D534B24A">
      <w:numFmt w:val="bullet"/>
      <w:lvlText w:val="•"/>
      <w:lvlJc w:val="left"/>
      <w:pPr>
        <w:ind w:left="3264" w:hanging="300"/>
      </w:pPr>
      <w:rPr>
        <w:rFonts w:hint="default"/>
        <w:lang w:val="en-US" w:eastAsia="en-US" w:bidi="ar-SA"/>
      </w:rPr>
    </w:lvl>
    <w:lvl w:ilvl="3" w:tplc="3AB8F2AA">
      <w:numFmt w:val="bullet"/>
      <w:lvlText w:val="•"/>
      <w:lvlJc w:val="left"/>
      <w:pPr>
        <w:ind w:left="4386" w:hanging="300"/>
      </w:pPr>
      <w:rPr>
        <w:rFonts w:hint="default"/>
        <w:lang w:val="en-US" w:eastAsia="en-US" w:bidi="ar-SA"/>
      </w:rPr>
    </w:lvl>
    <w:lvl w:ilvl="4" w:tplc="FF7C041E">
      <w:numFmt w:val="bullet"/>
      <w:lvlText w:val="•"/>
      <w:lvlJc w:val="left"/>
      <w:pPr>
        <w:ind w:left="5508" w:hanging="300"/>
      </w:pPr>
      <w:rPr>
        <w:rFonts w:hint="default"/>
        <w:lang w:val="en-US" w:eastAsia="en-US" w:bidi="ar-SA"/>
      </w:rPr>
    </w:lvl>
    <w:lvl w:ilvl="5" w:tplc="6B844946">
      <w:numFmt w:val="bullet"/>
      <w:lvlText w:val="•"/>
      <w:lvlJc w:val="left"/>
      <w:pPr>
        <w:ind w:left="6630" w:hanging="300"/>
      </w:pPr>
      <w:rPr>
        <w:rFonts w:hint="default"/>
        <w:lang w:val="en-US" w:eastAsia="en-US" w:bidi="ar-SA"/>
      </w:rPr>
    </w:lvl>
    <w:lvl w:ilvl="6" w:tplc="8968DF38">
      <w:numFmt w:val="bullet"/>
      <w:lvlText w:val="•"/>
      <w:lvlJc w:val="left"/>
      <w:pPr>
        <w:ind w:left="7752" w:hanging="300"/>
      </w:pPr>
      <w:rPr>
        <w:rFonts w:hint="default"/>
        <w:lang w:val="en-US" w:eastAsia="en-US" w:bidi="ar-SA"/>
      </w:rPr>
    </w:lvl>
    <w:lvl w:ilvl="7" w:tplc="218EA7A2">
      <w:numFmt w:val="bullet"/>
      <w:lvlText w:val="•"/>
      <w:lvlJc w:val="left"/>
      <w:pPr>
        <w:ind w:left="8874" w:hanging="300"/>
      </w:pPr>
      <w:rPr>
        <w:rFonts w:hint="default"/>
        <w:lang w:val="en-US" w:eastAsia="en-US" w:bidi="ar-SA"/>
      </w:rPr>
    </w:lvl>
    <w:lvl w:ilvl="8" w:tplc="7FE868CE">
      <w:numFmt w:val="bullet"/>
      <w:lvlText w:val="•"/>
      <w:lvlJc w:val="left"/>
      <w:pPr>
        <w:ind w:left="9996" w:hanging="300"/>
      </w:pPr>
      <w:rPr>
        <w:rFonts w:hint="default"/>
        <w:lang w:val="en-US" w:eastAsia="en-US" w:bidi="ar-SA"/>
      </w:rPr>
    </w:lvl>
  </w:abstractNum>
  <w:abstractNum w:abstractNumId="23" w15:restartNumberingAfterBreak="0">
    <w:nsid w:val="420B5F2F"/>
    <w:multiLevelType w:val="hybridMultilevel"/>
    <w:tmpl w:val="98BAC802"/>
    <w:lvl w:ilvl="0" w:tplc="7A00D29A">
      <w:numFmt w:val="bullet"/>
      <w:lvlText w:val="•"/>
      <w:lvlJc w:val="left"/>
      <w:pPr>
        <w:ind w:left="579" w:hanging="315"/>
      </w:pPr>
      <w:rPr>
        <w:rFonts w:ascii="Arial" w:eastAsia="Arial" w:hAnsi="Arial" w:cs="Arial" w:hint="default"/>
        <w:b/>
        <w:bCs/>
        <w:i w:val="0"/>
        <w:iCs w:val="0"/>
        <w:color w:val="221F1F"/>
        <w:spacing w:val="0"/>
        <w:w w:val="107"/>
        <w:sz w:val="22"/>
        <w:szCs w:val="22"/>
        <w:lang w:val="en-US" w:eastAsia="en-US" w:bidi="ar-SA"/>
      </w:rPr>
    </w:lvl>
    <w:lvl w:ilvl="1" w:tplc="D35C0DE0">
      <w:numFmt w:val="bullet"/>
      <w:lvlText w:val="•"/>
      <w:lvlJc w:val="left"/>
      <w:pPr>
        <w:ind w:left="1606" w:hanging="315"/>
      </w:pPr>
      <w:rPr>
        <w:rFonts w:hint="default"/>
        <w:lang w:val="en-US" w:eastAsia="en-US" w:bidi="ar-SA"/>
      </w:rPr>
    </w:lvl>
    <w:lvl w:ilvl="2" w:tplc="B5EEFF04">
      <w:numFmt w:val="bullet"/>
      <w:lvlText w:val="•"/>
      <w:lvlJc w:val="left"/>
      <w:pPr>
        <w:ind w:left="2632" w:hanging="315"/>
      </w:pPr>
      <w:rPr>
        <w:rFonts w:hint="default"/>
        <w:lang w:val="en-US" w:eastAsia="en-US" w:bidi="ar-SA"/>
      </w:rPr>
    </w:lvl>
    <w:lvl w:ilvl="3" w:tplc="0270F3DE">
      <w:numFmt w:val="bullet"/>
      <w:lvlText w:val="•"/>
      <w:lvlJc w:val="left"/>
      <w:pPr>
        <w:ind w:left="3658" w:hanging="315"/>
      </w:pPr>
      <w:rPr>
        <w:rFonts w:hint="default"/>
        <w:lang w:val="en-US" w:eastAsia="en-US" w:bidi="ar-SA"/>
      </w:rPr>
    </w:lvl>
    <w:lvl w:ilvl="4" w:tplc="0EB46492">
      <w:numFmt w:val="bullet"/>
      <w:lvlText w:val="•"/>
      <w:lvlJc w:val="left"/>
      <w:pPr>
        <w:ind w:left="4684" w:hanging="315"/>
      </w:pPr>
      <w:rPr>
        <w:rFonts w:hint="default"/>
        <w:lang w:val="en-US" w:eastAsia="en-US" w:bidi="ar-SA"/>
      </w:rPr>
    </w:lvl>
    <w:lvl w:ilvl="5" w:tplc="BA26B948">
      <w:numFmt w:val="bullet"/>
      <w:lvlText w:val="•"/>
      <w:lvlJc w:val="left"/>
      <w:pPr>
        <w:ind w:left="5711" w:hanging="315"/>
      </w:pPr>
      <w:rPr>
        <w:rFonts w:hint="default"/>
        <w:lang w:val="en-US" w:eastAsia="en-US" w:bidi="ar-SA"/>
      </w:rPr>
    </w:lvl>
    <w:lvl w:ilvl="6" w:tplc="744857BC">
      <w:numFmt w:val="bullet"/>
      <w:lvlText w:val="•"/>
      <w:lvlJc w:val="left"/>
      <w:pPr>
        <w:ind w:left="6737" w:hanging="315"/>
      </w:pPr>
      <w:rPr>
        <w:rFonts w:hint="default"/>
        <w:lang w:val="en-US" w:eastAsia="en-US" w:bidi="ar-SA"/>
      </w:rPr>
    </w:lvl>
    <w:lvl w:ilvl="7" w:tplc="5B6C9424">
      <w:numFmt w:val="bullet"/>
      <w:lvlText w:val="•"/>
      <w:lvlJc w:val="left"/>
      <w:pPr>
        <w:ind w:left="7763" w:hanging="315"/>
      </w:pPr>
      <w:rPr>
        <w:rFonts w:hint="default"/>
        <w:lang w:val="en-US" w:eastAsia="en-US" w:bidi="ar-SA"/>
      </w:rPr>
    </w:lvl>
    <w:lvl w:ilvl="8" w:tplc="927AE316">
      <w:numFmt w:val="bullet"/>
      <w:lvlText w:val="•"/>
      <w:lvlJc w:val="left"/>
      <w:pPr>
        <w:ind w:left="8789" w:hanging="315"/>
      </w:pPr>
      <w:rPr>
        <w:rFonts w:hint="default"/>
        <w:lang w:val="en-US" w:eastAsia="en-US" w:bidi="ar-SA"/>
      </w:rPr>
    </w:lvl>
  </w:abstractNum>
  <w:abstractNum w:abstractNumId="24" w15:restartNumberingAfterBreak="0">
    <w:nsid w:val="43072D1C"/>
    <w:multiLevelType w:val="hybridMultilevel"/>
    <w:tmpl w:val="783AA3AA"/>
    <w:lvl w:ilvl="0" w:tplc="2EE8DFC8">
      <w:numFmt w:val="bullet"/>
      <w:lvlText w:val="•"/>
      <w:lvlJc w:val="left"/>
      <w:pPr>
        <w:ind w:left="1265" w:hanging="378"/>
      </w:pPr>
      <w:rPr>
        <w:rFonts w:ascii="Calibri" w:eastAsia="Calibri" w:hAnsi="Calibri" w:cs="Calibri" w:hint="default"/>
        <w:b/>
        <w:bCs/>
        <w:i w:val="0"/>
        <w:iCs w:val="0"/>
        <w:color w:val="010202"/>
        <w:spacing w:val="0"/>
        <w:w w:val="98"/>
        <w:position w:val="-2"/>
        <w:sz w:val="22"/>
        <w:szCs w:val="22"/>
        <w:lang w:val="en-US" w:eastAsia="en-US" w:bidi="ar-SA"/>
      </w:rPr>
    </w:lvl>
    <w:lvl w:ilvl="1" w:tplc="BB485B16">
      <w:numFmt w:val="bullet"/>
      <w:lvlText w:val="•"/>
      <w:lvlJc w:val="left"/>
      <w:pPr>
        <w:ind w:left="2358" w:hanging="378"/>
      </w:pPr>
      <w:rPr>
        <w:rFonts w:hint="default"/>
        <w:lang w:val="en-US" w:eastAsia="en-US" w:bidi="ar-SA"/>
      </w:rPr>
    </w:lvl>
    <w:lvl w:ilvl="2" w:tplc="C0702728">
      <w:numFmt w:val="bullet"/>
      <w:lvlText w:val="•"/>
      <w:lvlJc w:val="left"/>
      <w:pPr>
        <w:ind w:left="3456" w:hanging="378"/>
      </w:pPr>
      <w:rPr>
        <w:rFonts w:hint="default"/>
        <w:lang w:val="en-US" w:eastAsia="en-US" w:bidi="ar-SA"/>
      </w:rPr>
    </w:lvl>
    <w:lvl w:ilvl="3" w:tplc="7B200AB6">
      <w:numFmt w:val="bullet"/>
      <w:lvlText w:val="•"/>
      <w:lvlJc w:val="left"/>
      <w:pPr>
        <w:ind w:left="4554" w:hanging="378"/>
      </w:pPr>
      <w:rPr>
        <w:rFonts w:hint="default"/>
        <w:lang w:val="en-US" w:eastAsia="en-US" w:bidi="ar-SA"/>
      </w:rPr>
    </w:lvl>
    <w:lvl w:ilvl="4" w:tplc="2C7E4F88">
      <w:numFmt w:val="bullet"/>
      <w:lvlText w:val="•"/>
      <w:lvlJc w:val="left"/>
      <w:pPr>
        <w:ind w:left="5652" w:hanging="378"/>
      </w:pPr>
      <w:rPr>
        <w:rFonts w:hint="default"/>
        <w:lang w:val="en-US" w:eastAsia="en-US" w:bidi="ar-SA"/>
      </w:rPr>
    </w:lvl>
    <w:lvl w:ilvl="5" w:tplc="9766C812">
      <w:numFmt w:val="bullet"/>
      <w:lvlText w:val="•"/>
      <w:lvlJc w:val="left"/>
      <w:pPr>
        <w:ind w:left="6750" w:hanging="378"/>
      </w:pPr>
      <w:rPr>
        <w:rFonts w:hint="default"/>
        <w:lang w:val="en-US" w:eastAsia="en-US" w:bidi="ar-SA"/>
      </w:rPr>
    </w:lvl>
    <w:lvl w:ilvl="6" w:tplc="186079BC">
      <w:numFmt w:val="bullet"/>
      <w:lvlText w:val="•"/>
      <w:lvlJc w:val="left"/>
      <w:pPr>
        <w:ind w:left="7848" w:hanging="378"/>
      </w:pPr>
      <w:rPr>
        <w:rFonts w:hint="default"/>
        <w:lang w:val="en-US" w:eastAsia="en-US" w:bidi="ar-SA"/>
      </w:rPr>
    </w:lvl>
    <w:lvl w:ilvl="7" w:tplc="9AC63A08">
      <w:numFmt w:val="bullet"/>
      <w:lvlText w:val="•"/>
      <w:lvlJc w:val="left"/>
      <w:pPr>
        <w:ind w:left="8946" w:hanging="378"/>
      </w:pPr>
      <w:rPr>
        <w:rFonts w:hint="default"/>
        <w:lang w:val="en-US" w:eastAsia="en-US" w:bidi="ar-SA"/>
      </w:rPr>
    </w:lvl>
    <w:lvl w:ilvl="8" w:tplc="B172FBBA">
      <w:numFmt w:val="bullet"/>
      <w:lvlText w:val="•"/>
      <w:lvlJc w:val="left"/>
      <w:pPr>
        <w:ind w:left="10044" w:hanging="378"/>
      </w:pPr>
      <w:rPr>
        <w:rFonts w:hint="default"/>
        <w:lang w:val="en-US" w:eastAsia="en-US" w:bidi="ar-SA"/>
      </w:rPr>
    </w:lvl>
  </w:abstractNum>
  <w:abstractNum w:abstractNumId="25" w15:restartNumberingAfterBreak="0">
    <w:nsid w:val="4391424A"/>
    <w:multiLevelType w:val="hybridMultilevel"/>
    <w:tmpl w:val="B78ACFBA"/>
    <w:lvl w:ilvl="0" w:tplc="C8AC0E36">
      <w:numFmt w:val="bullet"/>
      <w:lvlText w:val=""/>
      <w:lvlJc w:val="left"/>
      <w:pPr>
        <w:ind w:left="358" w:hanging="269"/>
      </w:pPr>
      <w:rPr>
        <w:rFonts w:ascii="Symbol" w:eastAsia="Symbol" w:hAnsi="Symbol" w:cs="Symbol" w:hint="default"/>
        <w:b w:val="0"/>
        <w:bCs w:val="0"/>
        <w:i w:val="0"/>
        <w:iCs w:val="0"/>
        <w:spacing w:val="0"/>
        <w:w w:val="100"/>
        <w:sz w:val="22"/>
        <w:szCs w:val="22"/>
        <w:lang w:val="en-US" w:eastAsia="en-US" w:bidi="ar-SA"/>
      </w:rPr>
    </w:lvl>
    <w:lvl w:ilvl="1" w:tplc="82BE58FE">
      <w:numFmt w:val="bullet"/>
      <w:lvlText w:val="•"/>
      <w:lvlJc w:val="left"/>
      <w:pPr>
        <w:ind w:left="1413" w:hanging="269"/>
      </w:pPr>
      <w:rPr>
        <w:rFonts w:hint="default"/>
        <w:lang w:val="en-US" w:eastAsia="en-US" w:bidi="ar-SA"/>
      </w:rPr>
    </w:lvl>
    <w:lvl w:ilvl="2" w:tplc="7B46D2FC">
      <w:numFmt w:val="bullet"/>
      <w:lvlText w:val="•"/>
      <w:lvlJc w:val="left"/>
      <w:pPr>
        <w:ind w:left="2467" w:hanging="269"/>
      </w:pPr>
      <w:rPr>
        <w:rFonts w:hint="default"/>
        <w:lang w:val="en-US" w:eastAsia="en-US" w:bidi="ar-SA"/>
      </w:rPr>
    </w:lvl>
    <w:lvl w:ilvl="3" w:tplc="A9440D0A">
      <w:numFmt w:val="bullet"/>
      <w:lvlText w:val="•"/>
      <w:lvlJc w:val="left"/>
      <w:pPr>
        <w:ind w:left="3520" w:hanging="269"/>
      </w:pPr>
      <w:rPr>
        <w:rFonts w:hint="default"/>
        <w:lang w:val="en-US" w:eastAsia="en-US" w:bidi="ar-SA"/>
      </w:rPr>
    </w:lvl>
    <w:lvl w:ilvl="4" w:tplc="81DA278A">
      <w:numFmt w:val="bullet"/>
      <w:lvlText w:val="•"/>
      <w:lvlJc w:val="left"/>
      <w:pPr>
        <w:ind w:left="4574" w:hanging="269"/>
      </w:pPr>
      <w:rPr>
        <w:rFonts w:hint="default"/>
        <w:lang w:val="en-US" w:eastAsia="en-US" w:bidi="ar-SA"/>
      </w:rPr>
    </w:lvl>
    <w:lvl w:ilvl="5" w:tplc="3E048988">
      <w:numFmt w:val="bullet"/>
      <w:lvlText w:val="•"/>
      <w:lvlJc w:val="left"/>
      <w:pPr>
        <w:ind w:left="5627" w:hanging="269"/>
      </w:pPr>
      <w:rPr>
        <w:rFonts w:hint="default"/>
        <w:lang w:val="en-US" w:eastAsia="en-US" w:bidi="ar-SA"/>
      </w:rPr>
    </w:lvl>
    <w:lvl w:ilvl="6" w:tplc="9A8A1CDA">
      <w:numFmt w:val="bullet"/>
      <w:lvlText w:val="•"/>
      <w:lvlJc w:val="left"/>
      <w:pPr>
        <w:ind w:left="6681" w:hanging="269"/>
      </w:pPr>
      <w:rPr>
        <w:rFonts w:hint="default"/>
        <w:lang w:val="en-US" w:eastAsia="en-US" w:bidi="ar-SA"/>
      </w:rPr>
    </w:lvl>
    <w:lvl w:ilvl="7" w:tplc="59BC0D72">
      <w:numFmt w:val="bullet"/>
      <w:lvlText w:val="•"/>
      <w:lvlJc w:val="left"/>
      <w:pPr>
        <w:ind w:left="7734" w:hanging="269"/>
      </w:pPr>
      <w:rPr>
        <w:rFonts w:hint="default"/>
        <w:lang w:val="en-US" w:eastAsia="en-US" w:bidi="ar-SA"/>
      </w:rPr>
    </w:lvl>
    <w:lvl w:ilvl="8" w:tplc="3774C19E">
      <w:numFmt w:val="bullet"/>
      <w:lvlText w:val="•"/>
      <w:lvlJc w:val="left"/>
      <w:pPr>
        <w:ind w:left="8788" w:hanging="269"/>
      </w:pPr>
      <w:rPr>
        <w:rFonts w:hint="default"/>
        <w:lang w:val="en-US" w:eastAsia="en-US" w:bidi="ar-SA"/>
      </w:rPr>
    </w:lvl>
  </w:abstractNum>
  <w:abstractNum w:abstractNumId="26" w15:restartNumberingAfterBreak="0">
    <w:nsid w:val="43D17AFC"/>
    <w:multiLevelType w:val="hybridMultilevel"/>
    <w:tmpl w:val="DF18237E"/>
    <w:lvl w:ilvl="0" w:tplc="07580726">
      <w:numFmt w:val="bullet"/>
      <w:lvlText w:val="•"/>
      <w:lvlJc w:val="left"/>
      <w:pPr>
        <w:ind w:left="282" w:hanging="197"/>
      </w:pPr>
      <w:rPr>
        <w:rFonts w:ascii="Calibri" w:eastAsia="Calibri" w:hAnsi="Calibri" w:cs="Calibri" w:hint="default"/>
        <w:b/>
        <w:bCs/>
        <w:i w:val="0"/>
        <w:iCs w:val="0"/>
        <w:color w:val="221F1F"/>
        <w:spacing w:val="0"/>
        <w:w w:val="73"/>
        <w:sz w:val="22"/>
        <w:szCs w:val="22"/>
        <w:lang w:val="en-US" w:eastAsia="en-US" w:bidi="ar-SA"/>
      </w:rPr>
    </w:lvl>
    <w:lvl w:ilvl="1" w:tplc="A29E30B4">
      <w:numFmt w:val="bullet"/>
      <w:lvlText w:val="•"/>
      <w:lvlJc w:val="left"/>
      <w:pPr>
        <w:ind w:left="1215" w:hanging="197"/>
      </w:pPr>
      <w:rPr>
        <w:rFonts w:hint="default"/>
        <w:lang w:val="en-US" w:eastAsia="en-US" w:bidi="ar-SA"/>
      </w:rPr>
    </w:lvl>
    <w:lvl w:ilvl="2" w:tplc="F53EF722">
      <w:numFmt w:val="bullet"/>
      <w:lvlText w:val="•"/>
      <w:lvlJc w:val="left"/>
      <w:pPr>
        <w:ind w:left="2150" w:hanging="197"/>
      </w:pPr>
      <w:rPr>
        <w:rFonts w:hint="default"/>
        <w:lang w:val="en-US" w:eastAsia="en-US" w:bidi="ar-SA"/>
      </w:rPr>
    </w:lvl>
    <w:lvl w:ilvl="3" w:tplc="9EA6B114">
      <w:numFmt w:val="bullet"/>
      <w:lvlText w:val="•"/>
      <w:lvlJc w:val="left"/>
      <w:pPr>
        <w:ind w:left="3085" w:hanging="197"/>
      </w:pPr>
      <w:rPr>
        <w:rFonts w:hint="default"/>
        <w:lang w:val="en-US" w:eastAsia="en-US" w:bidi="ar-SA"/>
      </w:rPr>
    </w:lvl>
    <w:lvl w:ilvl="4" w:tplc="D66A4E6A">
      <w:numFmt w:val="bullet"/>
      <w:lvlText w:val="•"/>
      <w:lvlJc w:val="left"/>
      <w:pPr>
        <w:ind w:left="4020" w:hanging="197"/>
      </w:pPr>
      <w:rPr>
        <w:rFonts w:hint="default"/>
        <w:lang w:val="en-US" w:eastAsia="en-US" w:bidi="ar-SA"/>
      </w:rPr>
    </w:lvl>
    <w:lvl w:ilvl="5" w:tplc="AAD672F2">
      <w:numFmt w:val="bullet"/>
      <w:lvlText w:val="•"/>
      <w:lvlJc w:val="left"/>
      <w:pPr>
        <w:ind w:left="4955" w:hanging="197"/>
      </w:pPr>
      <w:rPr>
        <w:rFonts w:hint="default"/>
        <w:lang w:val="en-US" w:eastAsia="en-US" w:bidi="ar-SA"/>
      </w:rPr>
    </w:lvl>
    <w:lvl w:ilvl="6" w:tplc="47CA8DB4">
      <w:numFmt w:val="bullet"/>
      <w:lvlText w:val="•"/>
      <w:lvlJc w:val="left"/>
      <w:pPr>
        <w:ind w:left="5890" w:hanging="197"/>
      </w:pPr>
      <w:rPr>
        <w:rFonts w:hint="default"/>
        <w:lang w:val="en-US" w:eastAsia="en-US" w:bidi="ar-SA"/>
      </w:rPr>
    </w:lvl>
    <w:lvl w:ilvl="7" w:tplc="A7BEB1B4">
      <w:numFmt w:val="bullet"/>
      <w:lvlText w:val="•"/>
      <w:lvlJc w:val="left"/>
      <w:pPr>
        <w:ind w:left="6825" w:hanging="197"/>
      </w:pPr>
      <w:rPr>
        <w:rFonts w:hint="default"/>
        <w:lang w:val="en-US" w:eastAsia="en-US" w:bidi="ar-SA"/>
      </w:rPr>
    </w:lvl>
    <w:lvl w:ilvl="8" w:tplc="DB34D8D8">
      <w:numFmt w:val="bullet"/>
      <w:lvlText w:val="•"/>
      <w:lvlJc w:val="left"/>
      <w:pPr>
        <w:ind w:left="7760" w:hanging="197"/>
      </w:pPr>
      <w:rPr>
        <w:rFonts w:hint="default"/>
        <w:lang w:val="en-US" w:eastAsia="en-US" w:bidi="ar-SA"/>
      </w:rPr>
    </w:lvl>
  </w:abstractNum>
  <w:abstractNum w:abstractNumId="27" w15:restartNumberingAfterBreak="0">
    <w:nsid w:val="447A2C93"/>
    <w:multiLevelType w:val="hybridMultilevel"/>
    <w:tmpl w:val="671E69B2"/>
    <w:lvl w:ilvl="0" w:tplc="5692B70A">
      <w:numFmt w:val="bullet"/>
      <w:lvlText w:val="•"/>
      <w:lvlJc w:val="left"/>
      <w:pPr>
        <w:ind w:left="902" w:hanging="231"/>
      </w:pPr>
      <w:rPr>
        <w:rFonts w:ascii="Calibri" w:eastAsia="Calibri" w:hAnsi="Calibri" w:cs="Calibri" w:hint="default"/>
        <w:b/>
        <w:bCs/>
        <w:i w:val="0"/>
        <w:iCs w:val="0"/>
        <w:color w:val="221F1F"/>
        <w:spacing w:val="0"/>
        <w:w w:val="73"/>
        <w:sz w:val="22"/>
        <w:szCs w:val="22"/>
        <w:lang w:val="en-US" w:eastAsia="en-US" w:bidi="ar-SA"/>
      </w:rPr>
    </w:lvl>
    <w:lvl w:ilvl="1" w:tplc="B0E82664">
      <w:numFmt w:val="bullet"/>
      <w:lvlText w:val="•"/>
      <w:lvlJc w:val="left"/>
      <w:pPr>
        <w:ind w:left="1429" w:hanging="231"/>
      </w:pPr>
      <w:rPr>
        <w:rFonts w:hint="default"/>
        <w:lang w:val="en-US" w:eastAsia="en-US" w:bidi="ar-SA"/>
      </w:rPr>
    </w:lvl>
    <w:lvl w:ilvl="2" w:tplc="36CEC79E">
      <w:numFmt w:val="bullet"/>
      <w:lvlText w:val="•"/>
      <w:lvlJc w:val="left"/>
      <w:pPr>
        <w:ind w:left="1958" w:hanging="231"/>
      </w:pPr>
      <w:rPr>
        <w:rFonts w:hint="default"/>
        <w:lang w:val="en-US" w:eastAsia="en-US" w:bidi="ar-SA"/>
      </w:rPr>
    </w:lvl>
    <w:lvl w:ilvl="3" w:tplc="828485C8">
      <w:numFmt w:val="bullet"/>
      <w:lvlText w:val="•"/>
      <w:lvlJc w:val="left"/>
      <w:pPr>
        <w:ind w:left="2487" w:hanging="231"/>
      </w:pPr>
      <w:rPr>
        <w:rFonts w:hint="default"/>
        <w:lang w:val="en-US" w:eastAsia="en-US" w:bidi="ar-SA"/>
      </w:rPr>
    </w:lvl>
    <w:lvl w:ilvl="4" w:tplc="D6E0F6AC">
      <w:numFmt w:val="bullet"/>
      <w:lvlText w:val="•"/>
      <w:lvlJc w:val="left"/>
      <w:pPr>
        <w:ind w:left="3017" w:hanging="231"/>
      </w:pPr>
      <w:rPr>
        <w:rFonts w:hint="default"/>
        <w:lang w:val="en-US" w:eastAsia="en-US" w:bidi="ar-SA"/>
      </w:rPr>
    </w:lvl>
    <w:lvl w:ilvl="5" w:tplc="E9DC1B70">
      <w:numFmt w:val="bullet"/>
      <w:lvlText w:val="•"/>
      <w:lvlJc w:val="left"/>
      <w:pPr>
        <w:ind w:left="3546" w:hanging="231"/>
      </w:pPr>
      <w:rPr>
        <w:rFonts w:hint="default"/>
        <w:lang w:val="en-US" w:eastAsia="en-US" w:bidi="ar-SA"/>
      </w:rPr>
    </w:lvl>
    <w:lvl w:ilvl="6" w:tplc="1722B9C2">
      <w:numFmt w:val="bullet"/>
      <w:lvlText w:val="•"/>
      <w:lvlJc w:val="left"/>
      <w:pPr>
        <w:ind w:left="4075" w:hanging="231"/>
      </w:pPr>
      <w:rPr>
        <w:rFonts w:hint="default"/>
        <w:lang w:val="en-US" w:eastAsia="en-US" w:bidi="ar-SA"/>
      </w:rPr>
    </w:lvl>
    <w:lvl w:ilvl="7" w:tplc="F878AF0A">
      <w:numFmt w:val="bullet"/>
      <w:lvlText w:val="•"/>
      <w:lvlJc w:val="left"/>
      <w:pPr>
        <w:ind w:left="4605" w:hanging="231"/>
      </w:pPr>
      <w:rPr>
        <w:rFonts w:hint="default"/>
        <w:lang w:val="en-US" w:eastAsia="en-US" w:bidi="ar-SA"/>
      </w:rPr>
    </w:lvl>
    <w:lvl w:ilvl="8" w:tplc="A300D45A">
      <w:numFmt w:val="bullet"/>
      <w:lvlText w:val="•"/>
      <w:lvlJc w:val="left"/>
      <w:pPr>
        <w:ind w:left="5134" w:hanging="231"/>
      </w:pPr>
      <w:rPr>
        <w:rFonts w:hint="default"/>
        <w:lang w:val="en-US" w:eastAsia="en-US" w:bidi="ar-SA"/>
      </w:rPr>
    </w:lvl>
  </w:abstractNum>
  <w:abstractNum w:abstractNumId="28" w15:restartNumberingAfterBreak="0">
    <w:nsid w:val="449E2468"/>
    <w:multiLevelType w:val="hybridMultilevel"/>
    <w:tmpl w:val="B42EEE10"/>
    <w:lvl w:ilvl="0" w:tplc="A1442DD0">
      <w:numFmt w:val="bullet"/>
      <w:lvlText w:val="•"/>
      <w:lvlJc w:val="left"/>
      <w:pPr>
        <w:ind w:left="599" w:hanging="310"/>
      </w:pPr>
      <w:rPr>
        <w:rFonts w:ascii="Arial" w:eastAsia="Arial" w:hAnsi="Arial" w:cs="Arial" w:hint="default"/>
        <w:b/>
        <w:bCs/>
        <w:i w:val="0"/>
        <w:iCs w:val="0"/>
        <w:color w:val="000101"/>
        <w:spacing w:val="0"/>
        <w:w w:val="107"/>
        <w:sz w:val="22"/>
        <w:szCs w:val="22"/>
        <w:lang w:val="en-US" w:eastAsia="en-US" w:bidi="ar-SA"/>
      </w:rPr>
    </w:lvl>
    <w:lvl w:ilvl="1" w:tplc="0A0E3BDA">
      <w:numFmt w:val="bullet"/>
      <w:lvlText w:val="•"/>
      <w:lvlJc w:val="left"/>
      <w:pPr>
        <w:ind w:left="1629" w:hanging="310"/>
      </w:pPr>
      <w:rPr>
        <w:rFonts w:hint="default"/>
        <w:lang w:val="en-US" w:eastAsia="en-US" w:bidi="ar-SA"/>
      </w:rPr>
    </w:lvl>
    <w:lvl w:ilvl="2" w:tplc="762E2C78">
      <w:numFmt w:val="bullet"/>
      <w:lvlText w:val="•"/>
      <w:lvlJc w:val="left"/>
      <w:pPr>
        <w:ind w:left="2659" w:hanging="310"/>
      </w:pPr>
      <w:rPr>
        <w:rFonts w:hint="default"/>
        <w:lang w:val="en-US" w:eastAsia="en-US" w:bidi="ar-SA"/>
      </w:rPr>
    </w:lvl>
    <w:lvl w:ilvl="3" w:tplc="7874621C">
      <w:numFmt w:val="bullet"/>
      <w:lvlText w:val="•"/>
      <w:lvlJc w:val="left"/>
      <w:pPr>
        <w:ind w:left="3688" w:hanging="310"/>
      </w:pPr>
      <w:rPr>
        <w:rFonts w:hint="default"/>
        <w:lang w:val="en-US" w:eastAsia="en-US" w:bidi="ar-SA"/>
      </w:rPr>
    </w:lvl>
    <w:lvl w:ilvl="4" w:tplc="541E5EDE">
      <w:numFmt w:val="bullet"/>
      <w:lvlText w:val="•"/>
      <w:lvlJc w:val="left"/>
      <w:pPr>
        <w:ind w:left="4718" w:hanging="310"/>
      </w:pPr>
      <w:rPr>
        <w:rFonts w:hint="default"/>
        <w:lang w:val="en-US" w:eastAsia="en-US" w:bidi="ar-SA"/>
      </w:rPr>
    </w:lvl>
    <w:lvl w:ilvl="5" w:tplc="CF78BDE0">
      <w:numFmt w:val="bullet"/>
      <w:lvlText w:val="•"/>
      <w:lvlJc w:val="left"/>
      <w:pPr>
        <w:ind w:left="5747" w:hanging="310"/>
      </w:pPr>
      <w:rPr>
        <w:rFonts w:hint="default"/>
        <w:lang w:val="en-US" w:eastAsia="en-US" w:bidi="ar-SA"/>
      </w:rPr>
    </w:lvl>
    <w:lvl w:ilvl="6" w:tplc="D2A48076">
      <w:numFmt w:val="bullet"/>
      <w:lvlText w:val="•"/>
      <w:lvlJc w:val="left"/>
      <w:pPr>
        <w:ind w:left="6777" w:hanging="310"/>
      </w:pPr>
      <w:rPr>
        <w:rFonts w:hint="default"/>
        <w:lang w:val="en-US" w:eastAsia="en-US" w:bidi="ar-SA"/>
      </w:rPr>
    </w:lvl>
    <w:lvl w:ilvl="7" w:tplc="AABED3A8">
      <w:numFmt w:val="bullet"/>
      <w:lvlText w:val="•"/>
      <w:lvlJc w:val="left"/>
      <w:pPr>
        <w:ind w:left="7806" w:hanging="310"/>
      </w:pPr>
      <w:rPr>
        <w:rFonts w:hint="default"/>
        <w:lang w:val="en-US" w:eastAsia="en-US" w:bidi="ar-SA"/>
      </w:rPr>
    </w:lvl>
    <w:lvl w:ilvl="8" w:tplc="62E69D0A">
      <w:numFmt w:val="bullet"/>
      <w:lvlText w:val="•"/>
      <w:lvlJc w:val="left"/>
      <w:pPr>
        <w:ind w:left="8836" w:hanging="310"/>
      </w:pPr>
      <w:rPr>
        <w:rFonts w:hint="default"/>
        <w:lang w:val="en-US" w:eastAsia="en-US" w:bidi="ar-SA"/>
      </w:rPr>
    </w:lvl>
  </w:abstractNum>
  <w:abstractNum w:abstractNumId="29" w15:restartNumberingAfterBreak="0">
    <w:nsid w:val="4E4607F8"/>
    <w:multiLevelType w:val="hybridMultilevel"/>
    <w:tmpl w:val="CB063DA2"/>
    <w:lvl w:ilvl="0" w:tplc="D284BF5E">
      <w:numFmt w:val="bullet"/>
      <w:lvlText w:val="•"/>
      <w:lvlJc w:val="left"/>
      <w:pPr>
        <w:ind w:left="382" w:hanging="231"/>
      </w:pPr>
      <w:rPr>
        <w:rFonts w:ascii="Arial" w:eastAsia="Arial" w:hAnsi="Arial" w:cs="Arial" w:hint="default"/>
        <w:b/>
        <w:bCs/>
        <w:i w:val="0"/>
        <w:iCs w:val="0"/>
        <w:color w:val="221F1F"/>
        <w:spacing w:val="0"/>
        <w:w w:val="107"/>
        <w:sz w:val="22"/>
        <w:szCs w:val="22"/>
        <w:lang w:val="en-US" w:eastAsia="en-US" w:bidi="ar-SA"/>
      </w:rPr>
    </w:lvl>
    <w:lvl w:ilvl="1" w:tplc="FA288EFA">
      <w:numFmt w:val="bullet"/>
      <w:lvlText w:val="•"/>
      <w:lvlJc w:val="left"/>
      <w:pPr>
        <w:ind w:left="936" w:hanging="231"/>
      </w:pPr>
      <w:rPr>
        <w:rFonts w:hint="default"/>
        <w:lang w:val="en-US" w:eastAsia="en-US" w:bidi="ar-SA"/>
      </w:rPr>
    </w:lvl>
    <w:lvl w:ilvl="2" w:tplc="6F3CB0C8">
      <w:numFmt w:val="bullet"/>
      <w:lvlText w:val="•"/>
      <w:lvlJc w:val="left"/>
      <w:pPr>
        <w:ind w:left="1492" w:hanging="231"/>
      </w:pPr>
      <w:rPr>
        <w:rFonts w:hint="default"/>
        <w:lang w:val="en-US" w:eastAsia="en-US" w:bidi="ar-SA"/>
      </w:rPr>
    </w:lvl>
    <w:lvl w:ilvl="3" w:tplc="846A7740">
      <w:numFmt w:val="bullet"/>
      <w:lvlText w:val="•"/>
      <w:lvlJc w:val="left"/>
      <w:pPr>
        <w:ind w:left="2049" w:hanging="231"/>
      </w:pPr>
      <w:rPr>
        <w:rFonts w:hint="default"/>
        <w:lang w:val="en-US" w:eastAsia="en-US" w:bidi="ar-SA"/>
      </w:rPr>
    </w:lvl>
    <w:lvl w:ilvl="4" w:tplc="46B4FD50">
      <w:numFmt w:val="bullet"/>
      <w:lvlText w:val="•"/>
      <w:lvlJc w:val="left"/>
      <w:pPr>
        <w:ind w:left="2605" w:hanging="231"/>
      </w:pPr>
      <w:rPr>
        <w:rFonts w:hint="default"/>
        <w:lang w:val="en-US" w:eastAsia="en-US" w:bidi="ar-SA"/>
      </w:rPr>
    </w:lvl>
    <w:lvl w:ilvl="5" w:tplc="7F06738C">
      <w:numFmt w:val="bullet"/>
      <w:lvlText w:val="•"/>
      <w:lvlJc w:val="left"/>
      <w:pPr>
        <w:ind w:left="3162" w:hanging="231"/>
      </w:pPr>
      <w:rPr>
        <w:rFonts w:hint="default"/>
        <w:lang w:val="en-US" w:eastAsia="en-US" w:bidi="ar-SA"/>
      </w:rPr>
    </w:lvl>
    <w:lvl w:ilvl="6" w:tplc="66A2AE96">
      <w:numFmt w:val="bullet"/>
      <w:lvlText w:val="•"/>
      <w:lvlJc w:val="left"/>
      <w:pPr>
        <w:ind w:left="3718" w:hanging="231"/>
      </w:pPr>
      <w:rPr>
        <w:rFonts w:hint="default"/>
        <w:lang w:val="en-US" w:eastAsia="en-US" w:bidi="ar-SA"/>
      </w:rPr>
    </w:lvl>
    <w:lvl w:ilvl="7" w:tplc="45740666">
      <w:numFmt w:val="bullet"/>
      <w:lvlText w:val="•"/>
      <w:lvlJc w:val="left"/>
      <w:pPr>
        <w:ind w:left="4274" w:hanging="231"/>
      </w:pPr>
      <w:rPr>
        <w:rFonts w:hint="default"/>
        <w:lang w:val="en-US" w:eastAsia="en-US" w:bidi="ar-SA"/>
      </w:rPr>
    </w:lvl>
    <w:lvl w:ilvl="8" w:tplc="B55E796A">
      <w:numFmt w:val="bullet"/>
      <w:lvlText w:val="•"/>
      <w:lvlJc w:val="left"/>
      <w:pPr>
        <w:ind w:left="4831" w:hanging="231"/>
      </w:pPr>
      <w:rPr>
        <w:rFonts w:hint="default"/>
        <w:lang w:val="en-US" w:eastAsia="en-US" w:bidi="ar-SA"/>
      </w:rPr>
    </w:lvl>
  </w:abstractNum>
  <w:abstractNum w:abstractNumId="30" w15:restartNumberingAfterBreak="0">
    <w:nsid w:val="4F0A066A"/>
    <w:multiLevelType w:val="hybridMultilevel"/>
    <w:tmpl w:val="83A86BBC"/>
    <w:lvl w:ilvl="0" w:tplc="A3D22E56">
      <w:numFmt w:val="bullet"/>
      <w:lvlText w:val="•"/>
      <w:lvlJc w:val="left"/>
      <w:pPr>
        <w:ind w:left="384" w:hanging="197"/>
      </w:pPr>
      <w:rPr>
        <w:rFonts w:ascii="Arial" w:eastAsia="Arial" w:hAnsi="Arial" w:cs="Arial" w:hint="default"/>
        <w:b/>
        <w:bCs/>
        <w:i w:val="0"/>
        <w:iCs w:val="0"/>
        <w:color w:val="221F1F"/>
        <w:spacing w:val="0"/>
        <w:w w:val="107"/>
        <w:sz w:val="22"/>
        <w:szCs w:val="22"/>
        <w:lang w:val="en-US" w:eastAsia="en-US" w:bidi="ar-SA"/>
      </w:rPr>
    </w:lvl>
    <w:lvl w:ilvl="1" w:tplc="097C44D2">
      <w:numFmt w:val="bullet"/>
      <w:lvlText w:val="•"/>
      <w:lvlJc w:val="left"/>
      <w:pPr>
        <w:ind w:left="956" w:hanging="197"/>
      </w:pPr>
      <w:rPr>
        <w:rFonts w:hint="default"/>
        <w:lang w:val="en-US" w:eastAsia="en-US" w:bidi="ar-SA"/>
      </w:rPr>
    </w:lvl>
    <w:lvl w:ilvl="2" w:tplc="BE1E38BC">
      <w:numFmt w:val="bullet"/>
      <w:lvlText w:val="•"/>
      <w:lvlJc w:val="left"/>
      <w:pPr>
        <w:ind w:left="1532" w:hanging="197"/>
      </w:pPr>
      <w:rPr>
        <w:rFonts w:hint="default"/>
        <w:lang w:val="en-US" w:eastAsia="en-US" w:bidi="ar-SA"/>
      </w:rPr>
    </w:lvl>
    <w:lvl w:ilvl="3" w:tplc="CD7238CA">
      <w:numFmt w:val="bullet"/>
      <w:lvlText w:val="•"/>
      <w:lvlJc w:val="left"/>
      <w:pPr>
        <w:ind w:left="2108" w:hanging="197"/>
      </w:pPr>
      <w:rPr>
        <w:rFonts w:hint="default"/>
        <w:lang w:val="en-US" w:eastAsia="en-US" w:bidi="ar-SA"/>
      </w:rPr>
    </w:lvl>
    <w:lvl w:ilvl="4" w:tplc="2B5E301C">
      <w:numFmt w:val="bullet"/>
      <w:lvlText w:val="•"/>
      <w:lvlJc w:val="left"/>
      <w:pPr>
        <w:ind w:left="2684" w:hanging="197"/>
      </w:pPr>
      <w:rPr>
        <w:rFonts w:hint="default"/>
        <w:lang w:val="en-US" w:eastAsia="en-US" w:bidi="ar-SA"/>
      </w:rPr>
    </w:lvl>
    <w:lvl w:ilvl="5" w:tplc="E8F4739C">
      <w:numFmt w:val="bullet"/>
      <w:lvlText w:val="•"/>
      <w:lvlJc w:val="left"/>
      <w:pPr>
        <w:ind w:left="3261" w:hanging="197"/>
      </w:pPr>
      <w:rPr>
        <w:rFonts w:hint="default"/>
        <w:lang w:val="en-US" w:eastAsia="en-US" w:bidi="ar-SA"/>
      </w:rPr>
    </w:lvl>
    <w:lvl w:ilvl="6" w:tplc="A816F2DE">
      <w:numFmt w:val="bullet"/>
      <w:lvlText w:val="•"/>
      <w:lvlJc w:val="left"/>
      <w:pPr>
        <w:ind w:left="3837" w:hanging="197"/>
      </w:pPr>
      <w:rPr>
        <w:rFonts w:hint="default"/>
        <w:lang w:val="en-US" w:eastAsia="en-US" w:bidi="ar-SA"/>
      </w:rPr>
    </w:lvl>
    <w:lvl w:ilvl="7" w:tplc="F1C807DE">
      <w:numFmt w:val="bullet"/>
      <w:lvlText w:val="•"/>
      <w:lvlJc w:val="left"/>
      <w:pPr>
        <w:ind w:left="4413" w:hanging="197"/>
      </w:pPr>
      <w:rPr>
        <w:rFonts w:hint="default"/>
        <w:lang w:val="en-US" w:eastAsia="en-US" w:bidi="ar-SA"/>
      </w:rPr>
    </w:lvl>
    <w:lvl w:ilvl="8" w:tplc="17AA5C76">
      <w:numFmt w:val="bullet"/>
      <w:lvlText w:val="•"/>
      <w:lvlJc w:val="left"/>
      <w:pPr>
        <w:ind w:left="4989" w:hanging="197"/>
      </w:pPr>
      <w:rPr>
        <w:rFonts w:hint="default"/>
        <w:lang w:val="en-US" w:eastAsia="en-US" w:bidi="ar-SA"/>
      </w:rPr>
    </w:lvl>
  </w:abstractNum>
  <w:abstractNum w:abstractNumId="31" w15:restartNumberingAfterBreak="0">
    <w:nsid w:val="50C37F42"/>
    <w:multiLevelType w:val="hybridMultilevel"/>
    <w:tmpl w:val="BCACCB18"/>
    <w:lvl w:ilvl="0" w:tplc="F070999E">
      <w:start w:val="1"/>
      <w:numFmt w:val="decimal"/>
      <w:lvlText w:val="%1."/>
      <w:lvlJc w:val="left"/>
      <w:pPr>
        <w:ind w:left="527" w:hanging="361"/>
        <w:jc w:val="left"/>
      </w:pPr>
      <w:rPr>
        <w:rFonts w:hint="default"/>
        <w:spacing w:val="-1"/>
        <w:w w:val="100"/>
        <w:lang w:val="en-US" w:eastAsia="en-US" w:bidi="ar-SA"/>
      </w:rPr>
    </w:lvl>
    <w:lvl w:ilvl="1" w:tplc="DFBCDAD4">
      <w:numFmt w:val="bullet"/>
      <w:lvlText w:val="•"/>
      <w:lvlJc w:val="left"/>
      <w:pPr>
        <w:ind w:left="1549" w:hanging="361"/>
      </w:pPr>
      <w:rPr>
        <w:rFonts w:hint="default"/>
        <w:lang w:val="en-US" w:eastAsia="en-US" w:bidi="ar-SA"/>
      </w:rPr>
    </w:lvl>
    <w:lvl w:ilvl="2" w:tplc="AD285466">
      <w:numFmt w:val="bullet"/>
      <w:lvlText w:val="•"/>
      <w:lvlJc w:val="left"/>
      <w:pPr>
        <w:ind w:left="2579" w:hanging="361"/>
      </w:pPr>
      <w:rPr>
        <w:rFonts w:hint="default"/>
        <w:lang w:val="en-US" w:eastAsia="en-US" w:bidi="ar-SA"/>
      </w:rPr>
    </w:lvl>
    <w:lvl w:ilvl="3" w:tplc="5DFCE950">
      <w:numFmt w:val="bullet"/>
      <w:lvlText w:val="•"/>
      <w:lvlJc w:val="left"/>
      <w:pPr>
        <w:ind w:left="3609" w:hanging="361"/>
      </w:pPr>
      <w:rPr>
        <w:rFonts w:hint="default"/>
        <w:lang w:val="en-US" w:eastAsia="en-US" w:bidi="ar-SA"/>
      </w:rPr>
    </w:lvl>
    <w:lvl w:ilvl="4" w:tplc="20C6BDC2">
      <w:numFmt w:val="bullet"/>
      <w:lvlText w:val="•"/>
      <w:lvlJc w:val="left"/>
      <w:pPr>
        <w:ind w:left="4639" w:hanging="361"/>
      </w:pPr>
      <w:rPr>
        <w:rFonts w:hint="default"/>
        <w:lang w:val="en-US" w:eastAsia="en-US" w:bidi="ar-SA"/>
      </w:rPr>
    </w:lvl>
    <w:lvl w:ilvl="5" w:tplc="50FE8E8C">
      <w:numFmt w:val="bullet"/>
      <w:lvlText w:val="•"/>
      <w:lvlJc w:val="left"/>
      <w:pPr>
        <w:ind w:left="5669" w:hanging="361"/>
      </w:pPr>
      <w:rPr>
        <w:rFonts w:hint="default"/>
        <w:lang w:val="en-US" w:eastAsia="en-US" w:bidi="ar-SA"/>
      </w:rPr>
    </w:lvl>
    <w:lvl w:ilvl="6" w:tplc="0B80836A">
      <w:numFmt w:val="bullet"/>
      <w:lvlText w:val="•"/>
      <w:lvlJc w:val="left"/>
      <w:pPr>
        <w:ind w:left="6698" w:hanging="361"/>
      </w:pPr>
      <w:rPr>
        <w:rFonts w:hint="default"/>
        <w:lang w:val="en-US" w:eastAsia="en-US" w:bidi="ar-SA"/>
      </w:rPr>
    </w:lvl>
    <w:lvl w:ilvl="7" w:tplc="DECE1E88">
      <w:numFmt w:val="bullet"/>
      <w:lvlText w:val="•"/>
      <w:lvlJc w:val="left"/>
      <w:pPr>
        <w:ind w:left="7728" w:hanging="361"/>
      </w:pPr>
      <w:rPr>
        <w:rFonts w:hint="default"/>
        <w:lang w:val="en-US" w:eastAsia="en-US" w:bidi="ar-SA"/>
      </w:rPr>
    </w:lvl>
    <w:lvl w:ilvl="8" w:tplc="916EA626">
      <w:numFmt w:val="bullet"/>
      <w:lvlText w:val="•"/>
      <w:lvlJc w:val="left"/>
      <w:pPr>
        <w:ind w:left="8758" w:hanging="361"/>
      </w:pPr>
      <w:rPr>
        <w:rFonts w:hint="default"/>
        <w:lang w:val="en-US" w:eastAsia="en-US" w:bidi="ar-SA"/>
      </w:rPr>
    </w:lvl>
  </w:abstractNum>
  <w:abstractNum w:abstractNumId="32" w15:restartNumberingAfterBreak="0">
    <w:nsid w:val="51FF76A6"/>
    <w:multiLevelType w:val="hybridMultilevel"/>
    <w:tmpl w:val="15CA44C4"/>
    <w:lvl w:ilvl="0" w:tplc="96B651A6">
      <w:start w:val="1"/>
      <w:numFmt w:val="decimal"/>
      <w:lvlText w:val="%1."/>
      <w:lvlJc w:val="left"/>
      <w:pPr>
        <w:ind w:left="832" w:hanging="293"/>
        <w:jc w:val="left"/>
      </w:pPr>
      <w:rPr>
        <w:rFonts w:ascii="Calibri" w:eastAsia="Calibri" w:hAnsi="Calibri" w:cs="Calibri" w:hint="default"/>
        <w:b w:val="0"/>
        <w:bCs w:val="0"/>
        <w:i w:val="0"/>
        <w:iCs w:val="0"/>
        <w:color w:val="221F1F"/>
        <w:spacing w:val="-1"/>
        <w:w w:val="108"/>
        <w:sz w:val="22"/>
        <w:szCs w:val="22"/>
        <w:lang w:val="en-US" w:eastAsia="en-US" w:bidi="ar-SA"/>
      </w:rPr>
    </w:lvl>
    <w:lvl w:ilvl="1" w:tplc="B2283A80">
      <w:numFmt w:val="bullet"/>
      <w:lvlText w:val="•"/>
      <w:lvlJc w:val="left"/>
      <w:pPr>
        <w:ind w:left="1980" w:hanging="293"/>
      </w:pPr>
      <w:rPr>
        <w:rFonts w:hint="default"/>
        <w:lang w:val="en-US" w:eastAsia="en-US" w:bidi="ar-SA"/>
      </w:rPr>
    </w:lvl>
    <w:lvl w:ilvl="2" w:tplc="C85264EC">
      <w:numFmt w:val="bullet"/>
      <w:lvlText w:val="•"/>
      <w:lvlJc w:val="left"/>
      <w:pPr>
        <w:ind w:left="3120" w:hanging="293"/>
      </w:pPr>
      <w:rPr>
        <w:rFonts w:hint="default"/>
        <w:lang w:val="en-US" w:eastAsia="en-US" w:bidi="ar-SA"/>
      </w:rPr>
    </w:lvl>
    <w:lvl w:ilvl="3" w:tplc="3104AF0E">
      <w:numFmt w:val="bullet"/>
      <w:lvlText w:val="•"/>
      <w:lvlJc w:val="left"/>
      <w:pPr>
        <w:ind w:left="4260" w:hanging="293"/>
      </w:pPr>
      <w:rPr>
        <w:rFonts w:hint="default"/>
        <w:lang w:val="en-US" w:eastAsia="en-US" w:bidi="ar-SA"/>
      </w:rPr>
    </w:lvl>
    <w:lvl w:ilvl="4" w:tplc="3C366120">
      <w:numFmt w:val="bullet"/>
      <w:lvlText w:val="•"/>
      <w:lvlJc w:val="left"/>
      <w:pPr>
        <w:ind w:left="5400" w:hanging="293"/>
      </w:pPr>
      <w:rPr>
        <w:rFonts w:hint="default"/>
        <w:lang w:val="en-US" w:eastAsia="en-US" w:bidi="ar-SA"/>
      </w:rPr>
    </w:lvl>
    <w:lvl w:ilvl="5" w:tplc="64207646">
      <w:numFmt w:val="bullet"/>
      <w:lvlText w:val="•"/>
      <w:lvlJc w:val="left"/>
      <w:pPr>
        <w:ind w:left="6540" w:hanging="293"/>
      </w:pPr>
      <w:rPr>
        <w:rFonts w:hint="default"/>
        <w:lang w:val="en-US" w:eastAsia="en-US" w:bidi="ar-SA"/>
      </w:rPr>
    </w:lvl>
    <w:lvl w:ilvl="6" w:tplc="FE28FAF4">
      <w:numFmt w:val="bullet"/>
      <w:lvlText w:val="•"/>
      <w:lvlJc w:val="left"/>
      <w:pPr>
        <w:ind w:left="7680" w:hanging="293"/>
      </w:pPr>
      <w:rPr>
        <w:rFonts w:hint="default"/>
        <w:lang w:val="en-US" w:eastAsia="en-US" w:bidi="ar-SA"/>
      </w:rPr>
    </w:lvl>
    <w:lvl w:ilvl="7" w:tplc="EE12A918">
      <w:numFmt w:val="bullet"/>
      <w:lvlText w:val="•"/>
      <w:lvlJc w:val="left"/>
      <w:pPr>
        <w:ind w:left="8820" w:hanging="293"/>
      </w:pPr>
      <w:rPr>
        <w:rFonts w:hint="default"/>
        <w:lang w:val="en-US" w:eastAsia="en-US" w:bidi="ar-SA"/>
      </w:rPr>
    </w:lvl>
    <w:lvl w:ilvl="8" w:tplc="765C3448">
      <w:numFmt w:val="bullet"/>
      <w:lvlText w:val="•"/>
      <w:lvlJc w:val="left"/>
      <w:pPr>
        <w:ind w:left="9960" w:hanging="293"/>
      </w:pPr>
      <w:rPr>
        <w:rFonts w:hint="default"/>
        <w:lang w:val="en-US" w:eastAsia="en-US" w:bidi="ar-SA"/>
      </w:rPr>
    </w:lvl>
  </w:abstractNum>
  <w:abstractNum w:abstractNumId="33" w15:restartNumberingAfterBreak="0">
    <w:nsid w:val="52781F3F"/>
    <w:multiLevelType w:val="hybridMultilevel"/>
    <w:tmpl w:val="C38428AE"/>
    <w:lvl w:ilvl="0" w:tplc="287A2AB8">
      <w:numFmt w:val="bullet"/>
      <w:lvlText w:val=""/>
      <w:lvlJc w:val="left"/>
      <w:pPr>
        <w:ind w:left="993" w:hanging="274"/>
      </w:pPr>
      <w:rPr>
        <w:rFonts w:ascii="Symbol" w:eastAsia="Symbol" w:hAnsi="Symbol" w:cs="Symbol" w:hint="default"/>
        <w:spacing w:val="0"/>
        <w:w w:val="100"/>
        <w:lang w:val="en-US" w:eastAsia="en-US" w:bidi="ar-SA"/>
      </w:rPr>
    </w:lvl>
    <w:lvl w:ilvl="1" w:tplc="4D6C9942">
      <w:numFmt w:val="bullet"/>
      <w:lvlText w:val="•"/>
      <w:lvlJc w:val="left"/>
      <w:pPr>
        <w:ind w:left="2124" w:hanging="274"/>
      </w:pPr>
      <w:rPr>
        <w:rFonts w:hint="default"/>
        <w:lang w:val="en-US" w:eastAsia="en-US" w:bidi="ar-SA"/>
      </w:rPr>
    </w:lvl>
    <w:lvl w:ilvl="2" w:tplc="25769890">
      <w:numFmt w:val="bullet"/>
      <w:lvlText w:val="•"/>
      <w:lvlJc w:val="left"/>
      <w:pPr>
        <w:ind w:left="3248" w:hanging="274"/>
      </w:pPr>
      <w:rPr>
        <w:rFonts w:hint="default"/>
        <w:lang w:val="en-US" w:eastAsia="en-US" w:bidi="ar-SA"/>
      </w:rPr>
    </w:lvl>
    <w:lvl w:ilvl="3" w:tplc="310A9A1E">
      <w:numFmt w:val="bullet"/>
      <w:lvlText w:val="•"/>
      <w:lvlJc w:val="left"/>
      <w:pPr>
        <w:ind w:left="4372" w:hanging="274"/>
      </w:pPr>
      <w:rPr>
        <w:rFonts w:hint="default"/>
        <w:lang w:val="en-US" w:eastAsia="en-US" w:bidi="ar-SA"/>
      </w:rPr>
    </w:lvl>
    <w:lvl w:ilvl="4" w:tplc="217E546A">
      <w:numFmt w:val="bullet"/>
      <w:lvlText w:val="•"/>
      <w:lvlJc w:val="left"/>
      <w:pPr>
        <w:ind w:left="5496" w:hanging="274"/>
      </w:pPr>
      <w:rPr>
        <w:rFonts w:hint="default"/>
        <w:lang w:val="en-US" w:eastAsia="en-US" w:bidi="ar-SA"/>
      </w:rPr>
    </w:lvl>
    <w:lvl w:ilvl="5" w:tplc="0090EE6C">
      <w:numFmt w:val="bullet"/>
      <w:lvlText w:val="•"/>
      <w:lvlJc w:val="left"/>
      <w:pPr>
        <w:ind w:left="6620" w:hanging="274"/>
      </w:pPr>
      <w:rPr>
        <w:rFonts w:hint="default"/>
        <w:lang w:val="en-US" w:eastAsia="en-US" w:bidi="ar-SA"/>
      </w:rPr>
    </w:lvl>
    <w:lvl w:ilvl="6" w:tplc="34FE6C3C">
      <w:numFmt w:val="bullet"/>
      <w:lvlText w:val="•"/>
      <w:lvlJc w:val="left"/>
      <w:pPr>
        <w:ind w:left="7744" w:hanging="274"/>
      </w:pPr>
      <w:rPr>
        <w:rFonts w:hint="default"/>
        <w:lang w:val="en-US" w:eastAsia="en-US" w:bidi="ar-SA"/>
      </w:rPr>
    </w:lvl>
    <w:lvl w:ilvl="7" w:tplc="C94E5B86">
      <w:numFmt w:val="bullet"/>
      <w:lvlText w:val="•"/>
      <w:lvlJc w:val="left"/>
      <w:pPr>
        <w:ind w:left="8868" w:hanging="274"/>
      </w:pPr>
      <w:rPr>
        <w:rFonts w:hint="default"/>
        <w:lang w:val="en-US" w:eastAsia="en-US" w:bidi="ar-SA"/>
      </w:rPr>
    </w:lvl>
    <w:lvl w:ilvl="8" w:tplc="7A767242">
      <w:numFmt w:val="bullet"/>
      <w:lvlText w:val="•"/>
      <w:lvlJc w:val="left"/>
      <w:pPr>
        <w:ind w:left="9992" w:hanging="274"/>
      </w:pPr>
      <w:rPr>
        <w:rFonts w:hint="default"/>
        <w:lang w:val="en-US" w:eastAsia="en-US" w:bidi="ar-SA"/>
      </w:rPr>
    </w:lvl>
  </w:abstractNum>
  <w:abstractNum w:abstractNumId="34" w15:restartNumberingAfterBreak="0">
    <w:nsid w:val="531A50E5"/>
    <w:multiLevelType w:val="hybridMultilevel"/>
    <w:tmpl w:val="4D36922A"/>
    <w:lvl w:ilvl="0" w:tplc="D7CC362E">
      <w:numFmt w:val="bullet"/>
      <w:lvlText w:val="•"/>
      <w:lvlJc w:val="left"/>
      <w:pPr>
        <w:ind w:left="218" w:hanging="142"/>
      </w:pPr>
      <w:rPr>
        <w:rFonts w:ascii="Calibri" w:eastAsia="Calibri" w:hAnsi="Calibri" w:cs="Calibri" w:hint="default"/>
        <w:b/>
        <w:bCs/>
        <w:i w:val="0"/>
        <w:iCs w:val="0"/>
        <w:color w:val="221F1F"/>
        <w:spacing w:val="0"/>
        <w:w w:val="73"/>
        <w:sz w:val="22"/>
        <w:szCs w:val="22"/>
        <w:lang w:val="en-US" w:eastAsia="en-US" w:bidi="ar-SA"/>
      </w:rPr>
    </w:lvl>
    <w:lvl w:ilvl="1" w:tplc="FAA43040">
      <w:numFmt w:val="bullet"/>
      <w:lvlText w:val="•"/>
      <w:lvlJc w:val="left"/>
      <w:pPr>
        <w:ind w:left="718" w:hanging="142"/>
      </w:pPr>
      <w:rPr>
        <w:rFonts w:hint="default"/>
        <w:lang w:val="en-US" w:eastAsia="en-US" w:bidi="ar-SA"/>
      </w:rPr>
    </w:lvl>
    <w:lvl w:ilvl="2" w:tplc="8CAE8170">
      <w:numFmt w:val="bullet"/>
      <w:lvlText w:val="•"/>
      <w:lvlJc w:val="left"/>
      <w:pPr>
        <w:ind w:left="1216" w:hanging="142"/>
      </w:pPr>
      <w:rPr>
        <w:rFonts w:hint="default"/>
        <w:lang w:val="en-US" w:eastAsia="en-US" w:bidi="ar-SA"/>
      </w:rPr>
    </w:lvl>
    <w:lvl w:ilvl="3" w:tplc="3E4AFFE0">
      <w:numFmt w:val="bullet"/>
      <w:lvlText w:val="•"/>
      <w:lvlJc w:val="left"/>
      <w:pPr>
        <w:ind w:left="1714" w:hanging="142"/>
      </w:pPr>
      <w:rPr>
        <w:rFonts w:hint="default"/>
        <w:lang w:val="en-US" w:eastAsia="en-US" w:bidi="ar-SA"/>
      </w:rPr>
    </w:lvl>
    <w:lvl w:ilvl="4" w:tplc="DDDA8FD0">
      <w:numFmt w:val="bullet"/>
      <w:lvlText w:val="•"/>
      <w:lvlJc w:val="left"/>
      <w:pPr>
        <w:ind w:left="2212" w:hanging="142"/>
      </w:pPr>
      <w:rPr>
        <w:rFonts w:hint="default"/>
        <w:lang w:val="en-US" w:eastAsia="en-US" w:bidi="ar-SA"/>
      </w:rPr>
    </w:lvl>
    <w:lvl w:ilvl="5" w:tplc="9462FDD2">
      <w:numFmt w:val="bullet"/>
      <w:lvlText w:val="•"/>
      <w:lvlJc w:val="left"/>
      <w:pPr>
        <w:ind w:left="2710" w:hanging="142"/>
      </w:pPr>
      <w:rPr>
        <w:rFonts w:hint="default"/>
        <w:lang w:val="en-US" w:eastAsia="en-US" w:bidi="ar-SA"/>
      </w:rPr>
    </w:lvl>
    <w:lvl w:ilvl="6" w:tplc="0AACE004">
      <w:numFmt w:val="bullet"/>
      <w:lvlText w:val="•"/>
      <w:lvlJc w:val="left"/>
      <w:pPr>
        <w:ind w:left="3208" w:hanging="142"/>
      </w:pPr>
      <w:rPr>
        <w:rFonts w:hint="default"/>
        <w:lang w:val="en-US" w:eastAsia="en-US" w:bidi="ar-SA"/>
      </w:rPr>
    </w:lvl>
    <w:lvl w:ilvl="7" w:tplc="8446E0C6">
      <w:numFmt w:val="bullet"/>
      <w:lvlText w:val="•"/>
      <w:lvlJc w:val="left"/>
      <w:pPr>
        <w:ind w:left="3706" w:hanging="142"/>
      </w:pPr>
      <w:rPr>
        <w:rFonts w:hint="default"/>
        <w:lang w:val="en-US" w:eastAsia="en-US" w:bidi="ar-SA"/>
      </w:rPr>
    </w:lvl>
    <w:lvl w:ilvl="8" w:tplc="B5A06F68">
      <w:numFmt w:val="bullet"/>
      <w:lvlText w:val="•"/>
      <w:lvlJc w:val="left"/>
      <w:pPr>
        <w:ind w:left="4204" w:hanging="142"/>
      </w:pPr>
      <w:rPr>
        <w:rFonts w:hint="default"/>
        <w:lang w:val="en-US" w:eastAsia="en-US" w:bidi="ar-SA"/>
      </w:rPr>
    </w:lvl>
  </w:abstractNum>
  <w:abstractNum w:abstractNumId="35" w15:restartNumberingAfterBreak="0">
    <w:nsid w:val="53522CAC"/>
    <w:multiLevelType w:val="hybridMultilevel"/>
    <w:tmpl w:val="6C1C0168"/>
    <w:lvl w:ilvl="0" w:tplc="FFFFFFFF">
      <w:numFmt w:val="bullet"/>
      <w:lvlText w:val="•"/>
      <w:lvlJc w:val="left"/>
      <w:pPr>
        <w:ind w:left="1003" w:hanging="286"/>
      </w:pPr>
      <w:rPr>
        <w:rFonts w:ascii="Arial" w:eastAsia="Arial" w:hAnsi="Arial" w:cs="Arial" w:hint="default"/>
        <w:b/>
        <w:bCs/>
        <w:i w:val="0"/>
        <w:iCs w:val="0"/>
        <w:color w:val="221F1F"/>
        <w:spacing w:val="0"/>
        <w:w w:val="107"/>
        <w:sz w:val="22"/>
        <w:szCs w:val="22"/>
        <w:lang w:val="en-US" w:eastAsia="en-US" w:bidi="ar-SA"/>
      </w:rPr>
    </w:lvl>
    <w:lvl w:ilvl="1" w:tplc="04090001">
      <w:start w:val="1"/>
      <w:numFmt w:val="bullet"/>
      <w:lvlText w:val=""/>
      <w:lvlJc w:val="left"/>
      <w:pPr>
        <w:ind w:left="2251" w:hanging="360"/>
      </w:pPr>
      <w:rPr>
        <w:rFonts w:ascii="Symbol" w:hAnsi="Symbol" w:hint="default"/>
      </w:rPr>
    </w:lvl>
    <w:lvl w:ilvl="2" w:tplc="FFFFFFFF">
      <w:numFmt w:val="bullet"/>
      <w:lvlText w:val="•"/>
      <w:lvlJc w:val="left"/>
      <w:pPr>
        <w:ind w:left="3280" w:hanging="269"/>
      </w:pPr>
      <w:rPr>
        <w:rFonts w:hint="default"/>
        <w:lang w:val="en-US" w:eastAsia="en-US" w:bidi="ar-SA"/>
      </w:rPr>
    </w:lvl>
    <w:lvl w:ilvl="3" w:tplc="FFFFFFFF">
      <w:numFmt w:val="bullet"/>
      <w:lvlText w:val="•"/>
      <w:lvlJc w:val="left"/>
      <w:pPr>
        <w:ind w:left="4400" w:hanging="269"/>
      </w:pPr>
      <w:rPr>
        <w:rFonts w:hint="default"/>
        <w:lang w:val="en-US" w:eastAsia="en-US" w:bidi="ar-SA"/>
      </w:rPr>
    </w:lvl>
    <w:lvl w:ilvl="4" w:tplc="FFFFFFFF">
      <w:numFmt w:val="bullet"/>
      <w:lvlText w:val="•"/>
      <w:lvlJc w:val="left"/>
      <w:pPr>
        <w:ind w:left="5520" w:hanging="269"/>
      </w:pPr>
      <w:rPr>
        <w:rFonts w:hint="default"/>
        <w:lang w:val="en-US" w:eastAsia="en-US" w:bidi="ar-SA"/>
      </w:rPr>
    </w:lvl>
    <w:lvl w:ilvl="5" w:tplc="FFFFFFFF">
      <w:numFmt w:val="bullet"/>
      <w:lvlText w:val="•"/>
      <w:lvlJc w:val="left"/>
      <w:pPr>
        <w:ind w:left="6640" w:hanging="269"/>
      </w:pPr>
      <w:rPr>
        <w:rFonts w:hint="default"/>
        <w:lang w:val="en-US" w:eastAsia="en-US" w:bidi="ar-SA"/>
      </w:rPr>
    </w:lvl>
    <w:lvl w:ilvl="6" w:tplc="FFFFFFFF">
      <w:numFmt w:val="bullet"/>
      <w:lvlText w:val="•"/>
      <w:lvlJc w:val="left"/>
      <w:pPr>
        <w:ind w:left="7760" w:hanging="269"/>
      </w:pPr>
      <w:rPr>
        <w:rFonts w:hint="default"/>
        <w:lang w:val="en-US" w:eastAsia="en-US" w:bidi="ar-SA"/>
      </w:rPr>
    </w:lvl>
    <w:lvl w:ilvl="7" w:tplc="FFFFFFFF">
      <w:numFmt w:val="bullet"/>
      <w:lvlText w:val="•"/>
      <w:lvlJc w:val="left"/>
      <w:pPr>
        <w:ind w:left="8880" w:hanging="269"/>
      </w:pPr>
      <w:rPr>
        <w:rFonts w:hint="default"/>
        <w:lang w:val="en-US" w:eastAsia="en-US" w:bidi="ar-SA"/>
      </w:rPr>
    </w:lvl>
    <w:lvl w:ilvl="8" w:tplc="FFFFFFFF">
      <w:numFmt w:val="bullet"/>
      <w:lvlText w:val="•"/>
      <w:lvlJc w:val="left"/>
      <w:pPr>
        <w:ind w:left="10000" w:hanging="269"/>
      </w:pPr>
      <w:rPr>
        <w:rFonts w:hint="default"/>
        <w:lang w:val="en-US" w:eastAsia="en-US" w:bidi="ar-SA"/>
      </w:rPr>
    </w:lvl>
  </w:abstractNum>
  <w:abstractNum w:abstractNumId="36" w15:restartNumberingAfterBreak="0">
    <w:nsid w:val="53DC69CE"/>
    <w:multiLevelType w:val="hybridMultilevel"/>
    <w:tmpl w:val="A502D204"/>
    <w:lvl w:ilvl="0" w:tplc="91C233A8">
      <w:start w:val="1"/>
      <w:numFmt w:val="decimal"/>
      <w:lvlText w:val="%1."/>
      <w:lvlJc w:val="left"/>
      <w:pPr>
        <w:ind w:left="880" w:hanging="293"/>
        <w:jc w:val="left"/>
      </w:pPr>
      <w:rPr>
        <w:rFonts w:ascii="Calibri" w:eastAsia="Calibri" w:hAnsi="Calibri" w:cs="Calibri" w:hint="default"/>
        <w:b w:val="0"/>
        <w:bCs w:val="0"/>
        <w:i w:val="0"/>
        <w:iCs w:val="0"/>
        <w:color w:val="221F1F"/>
        <w:spacing w:val="0"/>
        <w:w w:val="108"/>
        <w:sz w:val="22"/>
        <w:szCs w:val="22"/>
        <w:lang w:val="en-US" w:eastAsia="en-US" w:bidi="ar-SA"/>
      </w:rPr>
    </w:lvl>
    <w:lvl w:ilvl="1" w:tplc="44749E7E">
      <w:numFmt w:val="bullet"/>
      <w:lvlText w:val="•"/>
      <w:lvlJc w:val="left"/>
      <w:pPr>
        <w:ind w:left="2016" w:hanging="293"/>
      </w:pPr>
      <w:rPr>
        <w:rFonts w:hint="default"/>
        <w:lang w:val="en-US" w:eastAsia="en-US" w:bidi="ar-SA"/>
      </w:rPr>
    </w:lvl>
    <w:lvl w:ilvl="2" w:tplc="E9B466E6">
      <w:numFmt w:val="bullet"/>
      <w:lvlText w:val="•"/>
      <w:lvlJc w:val="left"/>
      <w:pPr>
        <w:ind w:left="3152" w:hanging="293"/>
      </w:pPr>
      <w:rPr>
        <w:rFonts w:hint="default"/>
        <w:lang w:val="en-US" w:eastAsia="en-US" w:bidi="ar-SA"/>
      </w:rPr>
    </w:lvl>
    <w:lvl w:ilvl="3" w:tplc="F5B85C10">
      <w:numFmt w:val="bullet"/>
      <w:lvlText w:val="•"/>
      <w:lvlJc w:val="left"/>
      <w:pPr>
        <w:ind w:left="4288" w:hanging="293"/>
      </w:pPr>
      <w:rPr>
        <w:rFonts w:hint="default"/>
        <w:lang w:val="en-US" w:eastAsia="en-US" w:bidi="ar-SA"/>
      </w:rPr>
    </w:lvl>
    <w:lvl w:ilvl="4" w:tplc="52FE3762">
      <w:numFmt w:val="bullet"/>
      <w:lvlText w:val="•"/>
      <w:lvlJc w:val="left"/>
      <w:pPr>
        <w:ind w:left="5424" w:hanging="293"/>
      </w:pPr>
      <w:rPr>
        <w:rFonts w:hint="default"/>
        <w:lang w:val="en-US" w:eastAsia="en-US" w:bidi="ar-SA"/>
      </w:rPr>
    </w:lvl>
    <w:lvl w:ilvl="5" w:tplc="274E4B5A">
      <w:numFmt w:val="bullet"/>
      <w:lvlText w:val="•"/>
      <w:lvlJc w:val="left"/>
      <w:pPr>
        <w:ind w:left="6560" w:hanging="293"/>
      </w:pPr>
      <w:rPr>
        <w:rFonts w:hint="default"/>
        <w:lang w:val="en-US" w:eastAsia="en-US" w:bidi="ar-SA"/>
      </w:rPr>
    </w:lvl>
    <w:lvl w:ilvl="6" w:tplc="50F2DA1C">
      <w:numFmt w:val="bullet"/>
      <w:lvlText w:val="•"/>
      <w:lvlJc w:val="left"/>
      <w:pPr>
        <w:ind w:left="7696" w:hanging="293"/>
      </w:pPr>
      <w:rPr>
        <w:rFonts w:hint="default"/>
        <w:lang w:val="en-US" w:eastAsia="en-US" w:bidi="ar-SA"/>
      </w:rPr>
    </w:lvl>
    <w:lvl w:ilvl="7" w:tplc="06C294C2">
      <w:numFmt w:val="bullet"/>
      <w:lvlText w:val="•"/>
      <w:lvlJc w:val="left"/>
      <w:pPr>
        <w:ind w:left="8832" w:hanging="293"/>
      </w:pPr>
      <w:rPr>
        <w:rFonts w:hint="default"/>
        <w:lang w:val="en-US" w:eastAsia="en-US" w:bidi="ar-SA"/>
      </w:rPr>
    </w:lvl>
    <w:lvl w:ilvl="8" w:tplc="5A4EEC64">
      <w:numFmt w:val="bullet"/>
      <w:lvlText w:val="•"/>
      <w:lvlJc w:val="left"/>
      <w:pPr>
        <w:ind w:left="9968" w:hanging="293"/>
      </w:pPr>
      <w:rPr>
        <w:rFonts w:hint="default"/>
        <w:lang w:val="en-US" w:eastAsia="en-US" w:bidi="ar-SA"/>
      </w:rPr>
    </w:lvl>
  </w:abstractNum>
  <w:abstractNum w:abstractNumId="37" w15:restartNumberingAfterBreak="0">
    <w:nsid w:val="547A10D2"/>
    <w:multiLevelType w:val="hybridMultilevel"/>
    <w:tmpl w:val="1188FF66"/>
    <w:lvl w:ilvl="0" w:tplc="70EEFCF6">
      <w:numFmt w:val="bullet"/>
      <w:lvlText w:val="•"/>
      <w:lvlJc w:val="left"/>
      <w:pPr>
        <w:ind w:left="519" w:hanging="255"/>
      </w:pPr>
      <w:rPr>
        <w:rFonts w:ascii="Arial" w:eastAsia="Arial" w:hAnsi="Arial" w:cs="Arial" w:hint="default"/>
        <w:b/>
        <w:bCs/>
        <w:i w:val="0"/>
        <w:iCs w:val="0"/>
        <w:color w:val="221F1F"/>
        <w:spacing w:val="0"/>
        <w:w w:val="107"/>
        <w:sz w:val="22"/>
        <w:szCs w:val="22"/>
        <w:lang w:val="en-US" w:eastAsia="en-US" w:bidi="ar-SA"/>
      </w:rPr>
    </w:lvl>
    <w:lvl w:ilvl="1" w:tplc="FC968FAE">
      <w:numFmt w:val="bullet"/>
      <w:lvlText w:val="•"/>
      <w:lvlJc w:val="left"/>
      <w:pPr>
        <w:ind w:left="1557" w:hanging="255"/>
      </w:pPr>
      <w:rPr>
        <w:rFonts w:hint="default"/>
        <w:lang w:val="en-US" w:eastAsia="en-US" w:bidi="ar-SA"/>
      </w:rPr>
    </w:lvl>
    <w:lvl w:ilvl="2" w:tplc="87881294">
      <w:numFmt w:val="bullet"/>
      <w:lvlText w:val="•"/>
      <w:lvlJc w:val="left"/>
      <w:pPr>
        <w:ind w:left="2595" w:hanging="255"/>
      </w:pPr>
      <w:rPr>
        <w:rFonts w:hint="default"/>
        <w:lang w:val="en-US" w:eastAsia="en-US" w:bidi="ar-SA"/>
      </w:rPr>
    </w:lvl>
    <w:lvl w:ilvl="3" w:tplc="FDE26E56">
      <w:numFmt w:val="bullet"/>
      <w:lvlText w:val="•"/>
      <w:lvlJc w:val="left"/>
      <w:pPr>
        <w:ind w:left="3632" w:hanging="255"/>
      </w:pPr>
      <w:rPr>
        <w:rFonts w:hint="default"/>
        <w:lang w:val="en-US" w:eastAsia="en-US" w:bidi="ar-SA"/>
      </w:rPr>
    </w:lvl>
    <w:lvl w:ilvl="4" w:tplc="37CE5802">
      <w:numFmt w:val="bullet"/>
      <w:lvlText w:val="•"/>
      <w:lvlJc w:val="left"/>
      <w:pPr>
        <w:ind w:left="4670" w:hanging="255"/>
      </w:pPr>
      <w:rPr>
        <w:rFonts w:hint="default"/>
        <w:lang w:val="en-US" w:eastAsia="en-US" w:bidi="ar-SA"/>
      </w:rPr>
    </w:lvl>
    <w:lvl w:ilvl="5" w:tplc="A5ECF4F4">
      <w:numFmt w:val="bullet"/>
      <w:lvlText w:val="•"/>
      <w:lvlJc w:val="left"/>
      <w:pPr>
        <w:ind w:left="5707" w:hanging="255"/>
      </w:pPr>
      <w:rPr>
        <w:rFonts w:hint="default"/>
        <w:lang w:val="en-US" w:eastAsia="en-US" w:bidi="ar-SA"/>
      </w:rPr>
    </w:lvl>
    <w:lvl w:ilvl="6" w:tplc="F1062C56">
      <w:numFmt w:val="bullet"/>
      <w:lvlText w:val="•"/>
      <w:lvlJc w:val="left"/>
      <w:pPr>
        <w:ind w:left="6745" w:hanging="255"/>
      </w:pPr>
      <w:rPr>
        <w:rFonts w:hint="default"/>
        <w:lang w:val="en-US" w:eastAsia="en-US" w:bidi="ar-SA"/>
      </w:rPr>
    </w:lvl>
    <w:lvl w:ilvl="7" w:tplc="29180802">
      <w:numFmt w:val="bullet"/>
      <w:lvlText w:val="•"/>
      <w:lvlJc w:val="left"/>
      <w:pPr>
        <w:ind w:left="7782" w:hanging="255"/>
      </w:pPr>
      <w:rPr>
        <w:rFonts w:hint="default"/>
        <w:lang w:val="en-US" w:eastAsia="en-US" w:bidi="ar-SA"/>
      </w:rPr>
    </w:lvl>
    <w:lvl w:ilvl="8" w:tplc="89BA380C">
      <w:numFmt w:val="bullet"/>
      <w:lvlText w:val="•"/>
      <w:lvlJc w:val="left"/>
      <w:pPr>
        <w:ind w:left="8820" w:hanging="255"/>
      </w:pPr>
      <w:rPr>
        <w:rFonts w:hint="default"/>
        <w:lang w:val="en-US" w:eastAsia="en-US" w:bidi="ar-SA"/>
      </w:rPr>
    </w:lvl>
  </w:abstractNum>
  <w:abstractNum w:abstractNumId="38" w15:restartNumberingAfterBreak="0">
    <w:nsid w:val="58B13EE9"/>
    <w:multiLevelType w:val="hybridMultilevel"/>
    <w:tmpl w:val="7C1009F8"/>
    <w:lvl w:ilvl="0" w:tplc="DD4C5670">
      <w:start w:val="1"/>
      <w:numFmt w:val="decimal"/>
      <w:lvlText w:val="%1."/>
      <w:lvlJc w:val="left"/>
      <w:pPr>
        <w:ind w:left="900" w:hanging="269"/>
        <w:jc w:val="left"/>
      </w:pPr>
      <w:rPr>
        <w:rFonts w:ascii="Calibri" w:eastAsia="Calibri" w:hAnsi="Calibri" w:cs="Calibri" w:hint="default"/>
        <w:b w:val="0"/>
        <w:bCs w:val="0"/>
        <w:i w:val="0"/>
        <w:iCs w:val="0"/>
        <w:color w:val="221F1F"/>
        <w:spacing w:val="0"/>
        <w:w w:val="107"/>
        <w:sz w:val="22"/>
        <w:szCs w:val="22"/>
        <w:lang w:val="en-US" w:eastAsia="en-US" w:bidi="ar-SA"/>
      </w:rPr>
    </w:lvl>
    <w:lvl w:ilvl="1" w:tplc="80D8510A">
      <w:start w:val="1"/>
      <w:numFmt w:val="decimal"/>
      <w:lvlText w:val="%2."/>
      <w:lvlJc w:val="left"/>
      <w:pPr>
        <w:ind w:left="921" w:hanging="288"/>
        <w:jc w:val="left"/>
      </w:pPr>
      <w:rPr>
        <w:rFonts w:ascii="Calibri" w:eastAsia="Calibri" w:hAnsi="Calibri" w:cs="Calibri" w:hint="default"/>
        <w:b w:val="0"/>
        <w:bCs w:val="0"/>
        <w:i w:val="0"/>
        <w:iCs w:val="0"/>
        <w:color w:val="221F1F"/>
        <w:spacing w:val="0"/>
        <w:w w:val="108"/>
        <w:sz w:val="22"/>
        <w:szCs w:val="22"/>
        <w:lang w:val="en-US" w:eastAsia="en-US" w:bidi="ar-SA"/>
      </w:rPr>
    </w:lvl>
    <w:lvl w:ilvl="2" w:tplc="77AEDA78">
      <w:numFmt w:val="bullet"/>
      <w:lvlText w:val="•"/>
      <w:lvlJc w:val="left"/>
      <w:pPr>
        <w:ind w:left="2177" w:hanging="288"/>
      </w:pPr>
      <w:rPr>
        <w:rFonts w:hint="default"/>
        <w:lang w:val="en-US" w:eastAsia="en-US" w:bidi="ar-SA"/>
      </w:rPr>
    </w:lvl>
    <w:lvl w:ilvl="3" w:tplc="E4624510">
      <w:numFmt w:val="bullet"/>
      <w:lvlText w:val="•"/>
      <w:lvlJc w:val="left"/>
      <w:pPr>
        <w:ind w:left="3435" w:hanging="288"/>
      </w:pPr>
      <w:rPr>
        <w:rFonts w:hint="default"/>
        <w:lang w:val="en-US" w:eastAsia="en-US" w:bidi="ar-SA"/>
      </w:rPr>
    </w:lvl>
    <w:lvl w:ilvl="4" w:tplc="CA50138A">
      <w:numFmt w:val="bullet"/>
      <w:lvlText w:val="•"/>
      <w:lvlJc w:val="left"/>
      <w:pPr>
        <w:ind w:left="4693" w:hanging="288"/>
      </w:pPr>
      <w:rPr>
        <w:rFonts w:hint="default"/>
        <w:lang w:val="en-US" w:eastAsia="en-US" w:bidi="ar-SA"/>
      </w:rPr>
    </w:lvl>
    <w:lvl w:ilvl="5" w:tplc="E60CFE7E">
      <w:numFmt w:val="bullet"/>
      <w:lvlText w:val="•"/>
      <w:lvlJc w:val="left"/>
      <w:pPr>
        <w:ind w:left="5951" w:hanging="288"/>
      </w:pPr>
      <w:rPr>
        <w:rFonts w:hint="default"/>
        <w:lang w:val="en-US" w:eastAsia="en-US" w:bidi="ar-SA"/>
      </w:rPr>
    </w:lvl>
    <w:lvl w:ilvl="6" w:tplc="E5C8D3C8">
      <w:numFmt w:val="bullet"/>
      <w:lvlText w:val="•"/>
      <w:lvlJc w:val="left"/>
      <w:pPr>
        <w:ind w:left="7208" w:hanging="288"/>
      </w:pPr>
      <w:rPr>
        <w:rFonts w:hint="default"/>
        <w:lang w:val="en-US" w:eastAsia="en-US" w:bidi="ar-SA"/>
      </w:rPr>
    </w:lvl>
    <w:lvl w:ilvl="7" w:tplc="4FA0126C">
      <w:numFmt w:val="bullet"/>
      <w:lvlText w:val="•"/>
      <w:lvlJc w:val="left"/>
      <w:pPr>
        <w:ind w:left="8466" w:hanging="288"/>
      </w:pPr>
      <w:rPr>
        <w:rFonts w:hint="default"/>
        <w:lang w:val="en-US" w:eastAsia="en-US" w:bidi="ar-SA"/>
      </w:rPr>
    </w:lvl>
    <w:lvl w:ilvl="8" w:tplc="28E4F8AE">
      <w:numFmt w:val="bullet"/>
      <w:lvlText w:val="•"/>
      <w:lvlJc w:val="left"/>
      <w:pPr>
        <w:ind w:left="9724" w:hanging="288"/>
      </w:pPr>
      <w:rPr>
        <w:rFonts w:hint="default"/>
        <w:lang w:val="en-US" w:eastAsia="en-US" w:bidi="ar-SA"/>
      </w:rPr>
    </w:lvl>
  </w:abstractNum>
  <w:abstractNum w:abstractNumId="39" w15:restartNumberingAfterBreak="0">
    <w:nsid w:val="5AF3693A"/>
    <w:multiLevelType w:val="hybridMultilevel"/>
    <w:tmpl w:val="50623A70"/>
    <w:lvl w:ilvl="0" w:tplc="49268C9A">
      <w:numFmt w:val="bullet"/>
      <w:lvlText w:val="•"/>
      <w:lvlJc w:val="left"/>
      <w:pPr>
        <w:ind w:left="811" w:hanging="272"/>
      </w:pPr>
      <w:rPr>
        <w:rFonts w:ascii="Segoe UI" w:eastAsia="Segoe UI" w:hAnsi="Segoe UI" w:cs="Segoe UI" w:hint="default"/>
        <w:b w:val="0"/>
        <w:bCs w:val="0"/>
        <w:i w:val="0"/>
        <w:iCs w:val="0"/>
        <w:color w:val="221F1F"/>
        <w:spacing w:val="0"/>
        <w:w w:val="100"/>
        <w:sz w:val="22"/>
        <w:szCs w:val="22"/>
        <w:lang w:val="en-US" w:eastAsia="en-US" w:bidi="ar-SA"/>
      </w:rPr>
    </w:lvl>
    <w:lvl w:ilvl="1" w:tplc="781ADC1E">
      <w:numFmt w:val="bullet"/>
      <w:lvlText w:val="•"/>
      <w:lvlJc w:val="left"/>
      <w:pPr>
        <w:ind w:left="1962" w:hanging="272"/>
      </w:pPr>
      <w:rPr>
        <w:rFonts w:hint="default"/>
        <w:lang w:val="en-US" w:eastAsia="en-US" w:bidi="ar-SA"/>
      </w:rPr>
    </w:lvl>
    <w:lvl w:ilvl="2" w:tplc="2CBA24EC">
      <w:numFmt w:val="bullet"/>
      <w:lvlText w:val="•"/>
      <w:lvlJc w:val="left"/>
      <w:pPr>
        <w:ind w:left="3104" w:hanging="272"/>
      </w:pPr>
      <w:rPr>
        <w:rFonts w:hint="default"/>
        <w:lang w:val="en-US" w:eastAsia="en-US" w:bidi="ar-SA"/>
      </w:rPr>
    </w:lvl>
    <w:lvl w:ilvl="3" w:tplc="E1AAB676">
      <w:numFmt w:val="bullet"/>
      <w:lvlText w:val="•"/>
      <w:lvlJc w:val="left"/>
      <w:pPr>
        <w:ind w:left="4246" w:hanging="272"/>
      </w:pPr>
      <w:rPr>
        <w:rFonts w:hint="default"/>
        <w:lang w:val="en-US" w:eastAsia="en-US" w:bidi="ar-SA"/>
      </w:rPr>
    </w:lvl>
    <w:lvl w:ilvl="4" w:tplc="63FE901E">
      <w:numFmt w:val="bullet"/>
      <w:lvlText w:val="•"/>
      <w:lvlJc w:val="left"/>
      <w:pPr>
        <w:ind w:left="5388" w:hanging="272"/>
      </w:pPr>
      <w:rPr>
        <w:rFonts w:hint="default"/>
        <w:lang w:val="en-US" w:eastAsia="en-US" w:bidi="ar-SA"/>
      </w:rPr>
    </w:lvl>
    <w:lvl w:ilvl="5" w:tplc="6DC45D76">
      <w:numFmt w:val="bullet"/>
      <w:lvlText w:val="•"/>
      <w:lvlJc w:val="left"/>
      <w:pPr>
        <w:ind w:left="6530" w:hanging="272"/>
      </w:pPr>
      <w:rPr>
        <w:rFonts w:hint="default"/>
        <w:lang w:val="en-US" w:eastAsia="en-US" w:bidi="ar-SA"/>
      </w:rPr>
    </w:lvl>
    <w:lvl w:ilvl="6" w:tplc="D0DCFEDC">
      <w:numFmt w:val="bullet"/>
      <w:lvlText w:val="•"/>
      <w:lvlJc w:val="left"/>
      <w:pPr>
        <w:ind w:left="7672" w:hanging="272"/>
      </w:pPr>
      <w:rPr>
        <w:rFonts w:hint="default"/>
        <w:lang w:val="en-US" w:eastAsia="en-US" w:bidi="ar-SA"/>
      </w:rPr>
    </w:lvl>
    <w:lvl w:ilvl="7" w:tplc="C91CE34E">
      <w:numFmt w:val="bullet"/>
      <w:lvlText w:val="•"/>
      <w:lvlJc w:val="left"/>
      <w:pPr>
        <w:ind w:left="8814" w:hanging="272"/>
      </w:pPr>
      <w:rPr>
        <w:rFonts w:hint="default"/>
        <w:lang w:val="en-US" w:eastAsia="en-US" w:bidi="ar-SA"/>
      </w:rPr>
    </w:lvl>
    <w:lvl w:ilvl="8" w:tplc="B51EB39C">
      <w:numFmt w:val="bullet"/>
      <w:lvlText w:val="•"/>
      <w:lvlJc w:val="left"/>
      <w:pPr>
        <w:ind w:left="9956" w:hanging="272"/>
      </w:pPr>
      <w:rPr>
        <w:rFonts w:hint="default"/>
        <w:lang w:val="en-US" w:eastAsia="en-US" w:bidi="ar-SA"/>
      </w:rPr>
    </w:lvl>
  </w:abstractNum>
  <w:abstractNum w:abstractNumId="40" w15:restartNumberingAfterBreak="0">
    <w:nsid w:val="5CCD6DD3"/>
    <w:multiLevelType w:val="hybridMultilevel"/>
    <w:tmpl w:val="08E21180"/>
    <w:lvl w:ilvl="0" w:tplc="A784E6EE">
      <w:numFmt w:val="bullet"/>
      <w:lvlText w:val="•"/>
      <w:lvlJc w:val="left"/>
      <w:pPr>
        <w:ind w:left="331" w:hanging="245"/>
      </w:pPr>
      <w:rPr>
        <w:rFonts w:ascii="Arial" w:eastAsia="Arial" w:hAnsi="Arial" w:cs="Arial" w:hint="default"/>
        <w:b w:val="0"/>
        <w:bCs w:val="0"/>
        <w:i w:val="0"/>
        <w:iCs w:val="0"/>
        <w:color w:val="010202"/>
        <w:spacing w:val="0"/>
        <w:w w:val="100"/>
        <w:sz w:val="22"/>
        <w:szCs w:val="22"/>
        <w:lang w:val="en-US" w:eastAsia="en-US" w:bidi="ar-SA"/>
      </w:rPr>
    </w:lvl>
    <w:lvl w:ilvl="1" w:tplc="C902E384">
      <w:numFmt w:val="bullet"/>
      <w:lvlText w:val="•"/>
      <w:lvlJc w:val="left"/>
      <w:pPr>
        <w:ind w:left="1421" w:hanging="245"/>
      </w:pPr>
      <w:rPr>
        <w:rFonts w:hint="default"/>
        <w:lang w:val="en-US" w:eastAsia="en-US" w:bidi="ar-SA"/>
      </w:rPr>
    </w:lvl>
    <w:lvl w:ilvl="2" w:tplc="014C044A">
      <w:numFmt w:val="bullet"/>
      <w:lvlText w:val="•"/>
      <w:lvlJc w:val="left"/>
      <w:pPr>
        <w:ind w:left="2503" w:hanging="245"/>
      </w:pPr>
      <w:rPr>
        <w:rFonts w:hint="default"/>
        <w:lang w:val="en-US" w:eastAsia="en-US" w:bidi="ar-SA"/>
      </w:rPr>
    </w:lvl>
    <w:lvl w:ilvl="3" w:tplc="EE525AA0">
      <w:numFmt w:val="bullet"/>
      <w:lvlText w:val="•"/>
      <w:lvlJc w:val="left"/>
      <w:pPr>
        <w:ind w:left="3585" w:hanging="245"/>
      </w:pPr>
      <w:rPr>
        <w:rFonts w:hint="default"/>
        <w:lang w:val="en-US" w:eastAsia="en-US" w:bidi="ar-SA"/>
      </w:rPr>
    </w:lvl>
    <w:lvl w:ilvl="4" w:tplc="0DA48C4C">
      <w:numFmt w:val="bullet"/>
      <w:lvlText w:val="•"/>
      <w:lvlJc w:val="left"/>
      <w:pPr>
        <w:ind w:left="4666" w:hanging="245"/>
      </w:pPr>
      <w:rPr>
        <w:rFonts w:hint="default"/>
        <w:lang w:val="en-US" w:eastAsia="en-US" w:bidi="ar-SA"/>
      </w:rPr>
    </w:lvl>
    <w:lvl w:ilvl="5" w:tplc="B25AA3A2">
      <w:numFmt w:val="bullet"/>
      <w:lvlText w:val="•"/>
      <w:lvlJc w:val="left"/>
      <w:pPr>
        <w:ind w:left="5748" w:hanging="245"/>
      </w:pPr>
      <w:rPr>
        <w:rFonts w:hint="default"/>
        <w:lang w:val="en-US" w:eastAsia="en-US" w:bidi="ar-SA"/>
      </w:rPr>
    </w:lvl>
    <w:lvl w:ilvl="6" w:tplc="1B0876E0">
      <w:numFmt w:val="bullet"/>
      <w:lvlText w:val="•"/>
      <w:lvlJc w:val="left"/>
      <w:pPr>
        <w:ind w:left="6830" w:hanging="245"/>
      </w:pPr>
      <w:rPr>
        <w:rFonts w:hint="default"/>
        <w:lang w:val="en-US" w:eastAsia="en-US" w:bidi="ar-SA"/>
      </w:rPr>
    </w:lvl>
    <w:lvl w:ilvl="7" w:tplc="D898D57C">
      <w:numFmt w:val="bullet"/>
      <w:lvlText w:val="•"/>
      <w:lvlJc w:val="left"/>
      <w:pPr>
        <w:ind w:left="7912" w:hanging="245"/>
      </w:pPr>
      <w:rPr>
        <w:rFonts w:hint="default"/>
        <w:lang w:val="en-US" w:eastAsia="en-US" w:bidi="ar-SA"/>
      </w:rPr>
    </w:lvl>
    <w:lvl w:ilvl="8" w:tplc="8CFAC50E">
      <w:numFmt w:val="bullet"/>
      <w:lvlText w:val="•"/>
      <w:lvlJc w:val="left"/>
      <w:pPr>
        <w:ind w:left="8993" w:hanging="245"/>
      </w:pPr>
      <w:rPr>
        <w:rFonts w:hint="default"/>
        <w:lang w:val="en-US" w:eastAsia="en-US" w:bidi="ar-SA"/>
      </w:rPr>
    </w:lvl>
  </w:abstractNum>
  <w:abstractNum w:abstractNumId="41" w15:restartNumberingAfterBreak="0">
    <w:nsid w:val="629B3166"/>
    <w:multiLevelType w:val="hybridMultilevel"/>
    <w:tmpl w:val="B4AC96BE"/>
    <w:lvl w:ilvl="0" w:tplc="8E1674B2">
      <w:numFmt w:val="bullet"/>
      <w:lvlText w:val="•"/>
      <w:lvlJc w:val="left"/>
      <w:pPr>
        <w:ind w:left="251" w:hanging="140"/>
      </w:pPr>
      <w:rPr>
        <w:rFonts w:ascii="Calibri" w:eastAsia="Calibri" w:hAnsi="Calibri" w:cs="Calibri" w:hint="default"/>
        <w:b/>
        <w:bCs/>
        <w:i w:val="0"/>
        <w:iCs w:val="0"/>
        <w:color w:val="221F1F"/>
        <w:spacing w:val="0"/>
        <w:w w:val="73"/>
        <w:sz w:val="22"/>
        <w:szCs w:val="22"/>
        <w:lang w:val="en-US" w:eastAsia="en-US" w:bidi="ar-SA"/>
      </w:rPr>
    </w:lvl>
    <w:lvl w:ilvl="1" w:tplc="3C9C7A1A">
      <w:numFmt w:val="bullet"/>
      <w:lvlText w:val="•"/>
      <w:lvlJc w:val="left"/>
      <w:pPr>
        <w:ind w:left="1153" w:hanging="140"/>
      </w:pPr>
      <w:rPr>
        <w:rFonts w:hint="default"/>
        <w:lang w:val="en-US" w:eastAsia="en-US" w:bidi="ar-SA"/>
      </w:rPr>
    </w:lvl>
    <w:lvl w:ilvl="2" w:tplc="A94097D2">
      <w:numFmt w:val="bullet"/>
      <w:lvlText w:val="•"/>
      <w:lvlJc w:val="left"/>
      <w:pPr>
        <w:ind w:left="2046" w:hanging="140"/>
      </w:pPr>
      <w:rPr>
        <w:rFonts w:hint="default"/>
        <w:lang w:val="en-US" w:eastAsia="en-US" w:bidi="ar-SA"/>
      </w:rPr>
    </w:lvl>
    <w:lvl w:ilvl="3" w:tplc="EB1E9F06">
      <w:numFmt w:val="bullet"/>
      <w:lvlText w:val="•"/>
      <w:lvlJc w:val="left"/>
      <w:pPr>
        <w:ind w:left="2939" w:hanging="140"/>
      </w:pPr>
      <w:rPr>
        <w:rFonts w:hint="default"/>
        <w:lang w:val="en-US" w:eastAsia="en-US" w:bidi="ar-SA"/>
      </w:rPr>
    </w:lvl>
    <w:lvl w:ilvl="4" w:tplc="1996F2D2">
      <w:numFmt w:val="bullet"/>
      <w:lvlText w:val="•"/>
      <w:lvlJc w:val="left"/>
      <w:pPr>
        <w:ind w:left="3832" w:hanging="140"/>
      </w:pPr>
      <w:rPr>
        <w:rFonts w:hint="default"/>
        <w:lang w:val="en-US" w:eastAsia="en-US" w:bidi="ar-SA"/>
      </w:rPr>
    </w:lvl>
    <w:lvl w:ilvl="5" w:tplc="E4843110">
      <w:numFmt w:val="bullet"/>
      <w:lvlText w:val="•"/>
      <w:lvlJc w:val="left"/>
      <w:pPr>
        <w:ind w:left="4725" w:hanging="140"/>
      </w:pPr>
      <w:rPr>
        <w:rFonts w:hint="default"/>
        <w:lang w:val="en-US" w:eastAsia="en-US" w:bidi="ar-SA"/>
      </w:rPr>
    </w:lvl>
    <w:lvl w:ilvl="6" w:tplc="990C06CC">
      <w:numFmt w:val="bullet"/>
      <w:lvlText w:val="•"/>
      <w:lvlJc w:val="left"/>
      <w:pPr>
        <w:ind w:left="5618" w:hanging="140"/>
      </w:pPr>
      <w:rPr>
        <w:rFonts w:hint="default"/>
        <w:lang w:val="en-US" w:eastAsia="en-US" w:bidi="ar-SA"/>
      </w:rPr>
    </w:lvl>
    <w:lvl w:ilvl="7" w:tplc="1CA8B2B4">
      <w:numFmt w:val="bullet"/>
      <w:lvlText w:val="•"/>
      <w:lvlJc w:val="left"/>
      <w:pPr>
        <w:ind w:left="6511" w:hanging="140"/>
      </w:pPr>
      <w:rPr>
        <w:rFonts w:hint="default"/>
        <w:lang w:val="en-US" w:eastAsia="en-US" w:bidi="ar-SA"/>
      </w:rPr>
    </w:lvl>
    <w:lvl w:ilvl="8" w:tplc="34C2646E">
      <w:numFmt w:val="bullet"/>
      <w:lvlText w:val="•"/>
      <w:lvlJc w:val="left"/>
      <w:pPr>
        <w:ind w:left="7404" w:hanging="140"/>
      </w:pPr>
      <w:rPr>
        <w:rFonts w:hint="default"/>
        <w:lang w:val="en-US" w:eastAsia="en-US" w:bidi="ar-SA"/>
      </w:rPr>
    </w:lvl>
  </w:abstractNum>
  <w:abstractNum w:abstractNumId="42" w15:restartNumberingAfterBreak="0">
    <w:nsid w:val="63A8667F"/>
    <w:multiLevelType w:val="hybridMultilevel"/>
    <w:tmpl w:val="D514FF0E"/>
    <w:lvl w:ilvl="0" w:tplc="875C6DDC">
      <w:numFmt w:val="bullet"/>
      <w:lvlText w:val=""/>
      <w:lvlJc w:val="left"/>
      <w:pPr>
        <w:ind w:left="540" w:hanging="360"/>
      </w:pPr>
      <w:rPr>
        <w:rFonts w:ascii="Symbol" w:eastAsia="Symbol" w:hAnsi="Symbol" w:cs="Symbol" w:hint="default"/>
        <w:spacing w:val="0"/>
        <w:w w:val="100"/>
        <w:lang w:val="en-US" w:eastAsia="en-US" w:bidi="ar-SA"/>
      </w:rPr>
    </w:lvl>
    <w:lvl w:ilvl="1" w:tplc="FE8E29F6">
      <w:numFmt w:val="bullet"/>
      <w:lvlText w:val="•"/>
      <w:lvlJc w:val="left"/>
      <w:pPr>
        <w:ind w:left="1576" w:hanging="360"/>
      </w:pPr>
      <w:rPr>
        <w:rFonts w:hint="default"/>
        <w:lang w:val="en-US" w:eastAsia="en-US" w:bidi="ar-SA"/>
      </w:rPr>
    </w:lvl>
    <w:lvl w:ilvl="2" w:tplc="239EB83E">
      <w:numFmt w:val="bullet"/>
      <w:lvlText w:val="•"/>
      <w:lvlJc w:val="left"/>
      <w:pPr>
        <w:ind w:left="2612" w:hanging="360"/>
      </w:pPr>
      <w:rPr>
        <w:rFonts w:hint="default"/>
        <w:lang w:val="en-US" w:eastAsia="en-US" w:bidi="ar-SA"/>
      </w:rPr>
    </w:lvl>
    <w:lvl w:ilvl="3" w:tplc="CD5A7858">
      <w:numFmt w:val="bullet"/>
      <w:lvlText w:val="•"/>
      <w:lvlJc w:val="left"/>
      <w:pPr>
        <w:ind w:left="3648" w:hanging="360"/>
      </w:pPr>
      <w:rPr>
        <w:rFonts w:hint="default"/>
        <w:lang w:val="en-US" w:eastAsia="en-US" w:bidi="ar-SA"/>
      </w:rPr>
    </w:lvl>
    <w:lvl w:ilvl="4" w:tplc="3B0C9CBA">
      <w:numFmt w:val="bullet"/>
      <w:lvlText w:val="•"/>
      <w:lvlJc w:val="left"/>
      <w:pPr>
        <w:ind w:left="4684" w:hanging="360"/>
      </w:pPr>
      <w:rPr>
        <w:rFonts w:hint="default"/>
        <w:lang w:val="en-US" w:eastAsia="en-US" w:bidi="ar-SA"/>
      </w:rPr>
    </w:lvl>
    <w:lvl w:ilvl="5" w:tplc="0E16CE50">
      <w:numFmt w:val="bullet"/>
      <w:lvlText w:val="•"/>
      <w:lvlJc w:val="left"/>
      <w:pPr>
        <w:ind w:left="5720" w:hanging="360"/>
      </w:pPr>
      <w:rPr>
        <w:rFonts w:hint="default"/>
        <w:lang w:val="en-US" w:eastAsia="en-US" w:bidi="ar-SA"/>
      </w:rPr>
    </w:lvl>
    <w:lvl w:ilvl="6" w:tplc="50BCA9A8">
      <w:numFmt w:val="bullet"/>
      <w:lvlText w:val="•"/>
      <w:lvlJc w:val="left"/>
      <w:pPr>
        <w:ind w:left="6756" w:hanging="360"/>
      </w:pPr>
      <w:rPr>
        <w:rFonts w:hint="default"/>
        <w:lang w:val="en-US" w:eastAsia="en-US" w:bidi="ar-SA"/>
      </w:rPr>
    </w:lvl>
    <w:lvl w:ilvl="7" w:tplc="03B8EDF2">
      <w:numFmt w:val="bullet"/>
      <w:lvlText w:val="•"/>
      <w:lvlJc w:val="left"/>
      <w:pPr>
        <w:ind w:left="7792" w:hanging="360"/>
      </w:pPr>
      <w:rPr>
        <w:rFonts w:hint="default"/>
        <w:lang w:val="en-US" w:eastAsia="en-US" w:bidi="ar-SA"/>
      </w:rPr>
    </w:lvl>
    <w:lvl w:ilvl="8" w:tplc="E9D2B73A">
      <w:numFmt w:val="bullet"/>
      <w:lvlText w:val="•"/>
      <w:lvlJc w:val="left"/>
      <w:pPr>
        <w:ind w:left="8828" w:hanging="360"/>
      </w:pPr>
      <w:rPr>
        <w:rFonts w:hint="default"/>
        <w:lang w:val="en-US" w:eastAsia="en-US" w:bidi="ar-SA"/>
      </w:rPr>
    </w:lvl>
  </w:abstractNum>
  <w:abstractNum w:abstractNumId="43" w15:restartNumberingAfterBreak="0">
    <w:nsid w:val="643A3FB5"/>
    <w:multiLevelType w:val="hybridMultilevel"/>
    <w:tmpl w:val="971EF248"/>
    <w:lvl w:ilvl="0" w:tplc="3C40C916">
      <w:start w:val="1"/>
      <w:numFmt w:val="decimal"/>
      <w:lvlText w:val="%1."/>
      <w:lvlJc w:val="left"/>
      <w:pPr>
        <w:ind w:left="912" w:hanging="308"/>
        <w:jc w:val="left"/>
      </w:pPr>
      <w:rPr>
        <w:rFonts w:ascii="Calibri" w:eastAsia="Calibri" w:hAnsi="Calibri" w:cs="Calibri" w:hint="default"/>
        <w:b w:val="0"/>
        <w:bCs w:val="0"/>
        <w:i w:val="0"/>
        <w:iCs w:val="0"/>
        <w:color w:val="221F1F"/>
        <w:spacing w:val="-3"/>
        <w:w w:val="108"/>
        <w:sz w:val="22"/>
        <w:szCs w:val="22"/>
        <w:lang w:val="en-US" w:eastAsia="en-US" w:bidi="ar-SA"/>
      </w:rPr>
    </w:lvl>
    <w:lvl w:ilvl="1" w:tplc="E490F8D6">
      <w:numFmt w:val="bullet"/>
      <w:lvlText w:val="•"/>
      <w:lvlJc w:val="left"/>
      <w:pPr>
        <w:ind w:left="1036" w:hanging="257"/>
      </w:pPr>
      <w:rPr>
        <w:rFonts w:ascii="Calibri" w:eastAsia="Calibri" w:hAnsi="Calibri" w:cs="Calibri" w:hint="default"/>
        <w:spacing w:val="0"/>
        <w:w w:val="98"/>
        <w:lang w:val="en-US" w:eastAsia="en-US" w:bidi="ar-SA"/>
      </w:rPr>
    </w:lvl>
    <w:lvl w:ilvl="2" w:tplc="F144873E">
      <w:numFmt w:val="bullet"/>
      <w:lvlText w:val="•"/>
      <w:lvlJc w:val="left"/>
      <w:pPr>
        <w:ind w:left="1670" w:hanging="257"/>
      </w:pPr>
      <w:rPr>
        <w:rFonts w:hint="default"/>
        <w:lang w:val="en-US" w:eastAsia="en-US" w:bidi="ar-SA"/>
      </w:rPr>
    </w:lvl>
    <w:lvl w:ilvl="3" w:tplc="F4B0AE56">
      <w:numFmt w:val="bullet"/>
      <w:lvlText w:val="•"/>
      <w:lvlJc w:val="left"/>
      <w:pPr>
        <w:ind w:left="2301" w:hanging="257"/>
      </w:pPr>
      <w:rPr>
        <w:rFonts w:hint="default"/>
        <w:lang w:val="en-US" w:eastAsia="en-US" w:bidi="ar-SA"/>
      </w:rPr>
    </w:lvl>
    <w:lvl w:ilvl="4" w:tplc="C7243C9C">
      <w:numFmt w:val="bullet"/>
      <w:lvlText w:val="•"/>
      <w:lvlJc w:val="left"/>
      <w:pPr>
        <w:ind w:left="2932" w:hanging="257"/>
      </w:pPr>
      <w:rPr>
        <w:rFonts w:hint="default"/>
        <w:lang w:val="en-US" w:eastAsia="en-US" w:bidi="ar-SA"/>
      </w:rPr>
    </w:lvl>
    <w:lvl w:ilvl="5" w:tplc="9CCCAD76">
      <w:numFmt w:val="bullet"/>
      <w:lvlText w:val="•"/>
      <w:lvlJc w:val="left"/>
      <w:pPr>
        <w:ind w:left="3563" w:hanging="257"/>
      </w:pPr>
      <w:rPr>
        <w:rFonts w:hint="default"/>
        <w:lang w:val="en-US" w:eastAsia="en-US" w:bidi="ar-SA"/>
      </w:rPr>
    </w:lvl>
    <w:lvl w:ilvl="6" w:tplc="394ECAF8">
      <w:numFmt w:val="bullet"/>
      <w:lvlText w:val="•"/>
      <w:lvlJc w:val="left"/>
      <w:pPr>
        <w:ind w:left="4194" w:hanging="257"/>
      </w:pPr>
      <w:rPr>
        <w:rFonts w:hint="default"/>
        <w:lang w:val="en-US" w:eastAsia="en-US" w:bidi="ar-SA"/>
      </w:rPr>
    </w:lvl>
    <w:lvl w:ilvl="7" w:tplc="228260EA">
      <w:numFmt w:val="bullet"/>
      <w:lvlText w:val="•"/>
      <w:lvlJc w:val="left"/>
      <w:pPr>
        <w:ind w:left="4825" w:hanging="257"/>
      </w:pPr>
      <w:rPr>
        <w:rFonts w:hint="default"/>
        <w:lang w:val="en-US" w:eastAsia="en-US" w:bidi="ar-SA"/>
      </w:rPr>
    </w:lvl>
    <w:lvl w:ilvl="8" w:tplc="8FFEA0EA">
      <w:numFmt w:val="bullet"/>
      <w:lvlText w:val="•"/>
      <w:lvlJc w:val="left"/>
      <w:pPr>
        <w:ind w:left="5456" w:hanging="257"/>
      </w:pPr>
      <w:rPr>
        <w:rFonts w:hint="default"/>
        <w:lang w:val="en-US" w:eastAsia="en-US" w:bidi="ar-SA"/>
      </w:rPr>
    </w:lvl>
  </w:abstractNum>
  <w:abstractNum w:abstractNumId="44" w15:restartNumberingAfterBreak="0">
    <w:nsid w:val="663675BF"/>
    <w:multiLevelType w:val="hybridMultilevel"/>
    <w:tmpl w:val="FB3A9786"/>
    <w:lvl w:ilvl="0" w:tplc="55169C34">
      <w:start w:val="1"/>
      <w:numFmt w:val="decimal"/>
      <w:lvlText w:val="%1."/>
      <w:lvlJc w:val="left"/>
      <w:pPr>
        <w:ind w:left="921" w:hanging="293"/>
        <w:jc w:val="right"/>
      </w:pPr>
      <w:rPr>
        <w:rFonts w:ascii="Calibri" w:eastAsia="Calibri" w:hAnsi="Calibri" w:cs="Calibri" w:hint="default"/>
        <w:b w:val="0"/>
        <w:bCs w:val="0"/>
        <w:i w:val="0"/>
        <w:iCs w:val="0"/>
        <w:color w:val="221F1F"/>
        <w:spacing w:val="-3"/>
        <w:w w:val="108"/>
        <w:sz w:val="22"/>
        <w:szCs w:val="22"/>
        <w:lang w:val="en-US" w:eastAsia="en-US" w:bidi="ar-SA"/>
      </w:rPr>
    </w:lvl>
    <w:lvl w:ilvl="1" w:tplc="1A6C10E6">
      <w:numFmt w:val="bullet"/>
      <w:lvlText w:val="•"/>
      <w:lvlJc w:val="left"/>
      <w:pPr>
        <w:ind w:left="2052" w:hanging="293"/>
      </w:pPr>
      <w:rPr>
        <w:rFonts w:hint="default"/>
        <w:lang w:val="en-US" w:eastAsia="en-US" w:bidi="ar-SA"/>
      </w:rPr>
    </w:lvl>
    <w:lvl w:ilvl="2" w:tplc="CE52A5A6">
      <w:numFmt w:val="bullet"/>
      <w:lvlText w:val="•"/>
      <w:lvlJc w:val="left"/>
      <w:pPr>
        <w:ind w:left="3184" w:hanging="293"/>
      </w:pPr>
      <w:rPr>
        <w:rFonts w:hint="default"/>
        <w:lang w:val="en-US" w:eastAsia="en-US" w:bidi="ar-SA"/>
      </w:rPr>
    </w:lvl>
    <w:lvl w:ilvl="3" w:tplc="741CBAC8">
      <w:numFmt w:val="bullet"/>
      <w:lvlText w:val="•"/>
      <w:lvlJc w:val="left"/>
      <w:pPr>
        <w:ind w:left="4316" w:hanging="293"/>
      </w:pPr>
      <w:rPr>
        <w:rFonts w:hint="default"/>
        <w:lang w:val="en-US" w:eastAsia="en-US" w:bidi="ar-SA"/>
      </w:rPr>
    </w:lvl>
    <w:lvl w:ilvl="4" w:tplc="25DA6E30">
      <w:numFmt w:val="bullet"/>
      <w:lvlText w:val="•"/>
      <w:lvlJc w:val="left"/>
      <w:pPr>
        <w:ind w:left="5448" w:hanging="293"/>
      </w:pPr>
      <w:rPr>
        <w:rFonts w:hint="default"/>
        <w:lang w:val="en-US" w:eastAsia="en-US" w:bidi="ar-SA"/>
      </w:rPr>
    </w:lvl>
    <w:lvl w:ilvl="5" w:tplc="8C0662D2">
      <w:numFmt w:val="bullet"/>
      <w:lvlText w:val="•"/>
      <w:lvlJc w:val="left"/>
      <w:pPr>
        <w:ind w:left="6580" w:hanging="293"/>
      </w:pPr>
      <w:rPr>
        <w:rFonts w:hint="default"/>
        <w:lang w:val="en-US" w:eastAsia="en-US" w:bidi="ar-SA"/>
      </w:rPr>
    </w:lvl>
    <w:lvl w:ilvl="6" w:tplc="ABA8EA34">
      <w:numFmt w:val="bullet"/>
      <w:lvlText w:val="•"/>
      <w:lvlJc w:val="left"/>
      <w:pPr>
        <w:ind w:left="7712" w:hanging="293"/>
      </w:pPr>
      <w:rPr>
        <w:rFonts w:hint="default"/>
        <w:lang w:val="en-US" w:eastAsia="en-US" w:bidi="ar-SA"/>
      </w:rPr>
    </w:lvl>
    <w:lvl w:ilvl="7" w:tplc="64D22CDA">
      <w:numFmt w:val="bullet"/>
      <w:lvlText w:val="•"/>
      <w:lvlJc w:val="left"/>
      <w:pPr>
        <w:ind w:left="8844" w:hanging="293"/>
      </w:pPr>
      <w:rPr>
        <w:rFonts w:hint="default"/>
        <w:lang w:val="en-US" w:eastAsia="en-US" w:bidi="ar-SA"/>
      </w:rPr>
    </w:lvl>
    <w:lvl w:ilvl="8" w:tplc="29982472">
      <w:numFmt w:val="bullet"/>
      <w:lvlText w:val="•"/>
      <w:lvlJc w:val="left"/>
      <w:pPr>
        <w:ind w:left="9976" w:hanging="293"/>
      </w:pPr>
      <w:rPr>
        <w:rFonts w:hint="default"/>
        <w:lang w:val="en-US" w:eastAsia="en-US" w:bidi="ar-SA"/>
      </w:rPr>
    </w:lvl>
  </w:abstractNum>
  <w:abstractNum w:abstractNumId="45" w15:restartNumberingAfterBreak="0">
    <w:nsid w:val="66824CD0"/>
    <w:multiLevelType w:val="hybridMultilevel"/>
    <w:tmpl w:val="0E8A3864"/>
    <w:lvl w:ilvl="0" w:tplc="B86C7B6E">
      <w:numFmt w:val="bullet"/>
      <w:lvlText w:val=""/>
      <w:lvlJc w:val="left"/>
      <w:pPr>
        <w:ind w:left="811" w:hanging="272"/>
      </w:pPr>
      <w:rPr>
        <w:rFonts w:ascii="Symbol" w:eastAsia="Symbol" w:hAnsi="Symbol" w:cs="Symbol" w:hint="default"/>
        <w:b w:val="0"/>
        <w:bCs w:val="0"/>
        <w:i w:val="0"/>
        <w:iCs w:val="0"/>
        <w:spacing w:val="0"/>
        <w:w w:val="100"/>
        <w:sz w:val="16"/>
        <w:szCs w:val="16"/>
        <w:lang w:val="en-US" w:eastAsia="en-US" w:bidi="ar-SA"/>
      </w:rPr>
    </w:lvl>
    <w:lvl w:ilvl="1" w:tplc="B9C8CFA2">
      <w:numFmt w:val="bullet"/>
      <w:lvlText w:val="•"/>
      <w:lvlJc w:val="left"/>
      <w:pPr>
        <w:ind w:left="1962" w:hanging="272"/>
      </w:pPr>
      <w:rPr>
        <w:rFonts w:hint="default"/>
        <w:lang w:val="en-US" w:eastAsia="en-US" w:bidi="ar-SA"/>
      </w:rPr>
    </w:lvl>
    <w:lvl w:ilvl="2" w:tplc="1BFE333A">
      <w:numFmt w:val="bullet"/>
      <w:lvlText w:val="•"/>
      <w:lvlJc w:val="left"/>
      <w:pPr>
        <w:ind w:left="3104" w:hanging="272"/>
      </w:pPr>
      <w:rPr>
        <w:rFonts w:hint="default"/>
        <w:lang w:val="en-US" w:eastAsia="en-US" w:bidi="ar-SA"/>
      </w:rPr>
    </w:lvl>
    <w:lvl w:ilvl="3" w:tplc="969A2234">
      <w:numFmt w:val="bullet"/>
      <w:lvlText w:val="•"/>
      <w:lvlJc w:val="left"/>
      <w:pPr>
        <w:ind w:left="4246" w:hanging="272"/>
      </w:pPr>
      <w:rPr>
        <w:rFonts w:hint="default"/>
        <w:lang w:val="en-US" w:eastAsia="en-US" w:bidi="ar-SA"/>
      </w:rPr>
    </w:lvl>
    <w:lvl w:ilvl="4" w:tplc="8F760D68">
      <w:numFmt w:val="bullet"/>
      <w:lvlText w:val="•"/>
      <w:lvlJc w:val="left"/>
      <w:pPr>
        <w:ind w:left="5388" w:hanging="272"/>
      </w:pPr>
      <w:rPr>
        <w:rFonts w:hint="default"/>
        <w:lang w:val="en-US" w:eastAsia="en-US" w:bidi="ar-SA"/>
      </w:rPr>
    </w:lvl>
    <w:lvl w:ilvl="5" w:tplc="AB5433BA">
      <w:numFmt w:val="bullet"/>
      <w:lvlText w:val="•"/>
      <w:lvlJc w:val="left"/>
      <w:pPr>
        <w:ind w:left="6530" w:hanging="272"/>
      </w:pPr>
      <w:rPr>
        <w:rFonts w:hint="default"/>
        <w:lang w:val="en-US" w:eastAsia="en-US" w:bidi="ar-SA"/>
      </w:rPr>
    </w:lvl>
    <w:lvl w:ilvl="6" w:tplc="E8D279CE">
      <w:numFmt w:val="bullet"/>
      <w:lvlText w:val="•"/>
      <w:lvlJc w:val="left"/>
      <w:pPr>
        <w:ind w:left="7672" w:hanging="272"/>
      </w:pPr>
      <w:rPr>
        <w:rFonts w:hint="default"/>
        <w:lang w:val="en-US" w:eastAsia="en-US" w:bidi="ar-SA"/>
      </w:rPr>
    </w:lvl>
    <w:lvl w:ilvl="7" w:tplc="43E05F1C">
      <w:numFmt w:val="bullet"/>
      <w:lvlText w:val="•"/>
      <w:lvlJc w:val="left"/>
      <w:pPr>
        <w:ind w:left="8814" w:hanging="272"/>
      </w:pPr>
      <w:rPr>
        <w:rFonts w:hint="default"/>
        <w:lang w:val="en-US" w:eastAsia="en-US" w:bidi="ar-SA"/>
      </w:rPr>
    </w:lvl>
    <w:lvl w:ilvl="8" w:tplc="459CF80A">
      <w:numFmt w:val="bullet"/>
      <w:lvlText w:val="•"/>
      <w:lvlJc w:val="left"/>
      <w:pPr>
        <w:ind w:left="9956" w:hanging="272"/>
      </w:pPr>
      <w:rPr>
        <w:rFonts w:hint="default"/>
        <w:lang w:val="en-US" w:eastAsia="en-US" w:bidi="ar-SA"/>
      </w:rPr>
    </w:lvl>
  </w:abstractNum>
  <w:abstractNum w:abstractNumId="46" w15:restartNumberingAfterBreak="0">
    <w:nsid w:val="6AA57A80"/>
    <w:multiLevelType w:val="hybridMultilevel"/>
    <w:tmpl w:val="AAA032CA"/>
    <w:lvl w:ilvl="0" w:tplc="FB3E3A5A">
      <w:numFmt w:val="bullet"/>
      <w:lvlText w:val="•"/>
      <w:lvlJc w:val="left"/>
      <w:pPr>
        <w:ind w:left="1253" w:hanging="368"/>
      </w:pPr>
      <w:rPr>
        <w:rFonts w:ascii="Calibri" w:eastAsia="Calibri" w:hAnsi="Calibri" w:cs="Calibri" w:hint="default"/>
        <w:spacing w:val="0"/>
        <w:w w:val="98"/>
        <w:lang w:val="en-US" w:eastAsia="en-US" w:bidi="ar-SA"/>
      </w:rPr>
    </w:lvl>
    <w:lvl w:ilvl="1" w:tplc="F4169D08">
      <w:numFmt w:val="bullet"/>
      <w:lvlText w:val="•"/>
      <w:lvlJc w:val="left"/>
      <w:pPr>
        <w:ind w:left="2358" w:hanging="368"/>
      </w:pPr>
      <w:rPr>
        <w:rFonts w:hint="default"/>
        <w:lang w:val="en-US" w:eastAsia="en-US" w:bidi="ar-SA"/>
      </w:rPr>
    </w:lvl>
    <w:lvl w:ilvl="2" w:tplc="E4202B8A">
      <w:numFmt w:val="bullet"/>
      <w:lvlText w:val="•"/>
      <w:lvlJc w:val="left"/>
      <w:pPr>
        <w:ind w:left="3456" w:hanging="368"/>
      </w:pPr>
      <w:rPr>
        <w:rFonts w:hint="default"/>
        <w:lang w:val="en-US" w:eastAsia="en-US" w:bidi="ar-SA"/>
      </w:rPr>
    </w:lvl>
    <w:lvl w:ilvl="3" w:tplc="AEDE1E04">
      <w:numFmt w:val="bullet"/>
      <w:lvlText w:val="•"/>
      <w:lvlJc w:val="left"/>
      <w:pPr>
        <w:ind w:left="4554" w:hanging="368"/>
      </w:pPr>
      <w:rPr>
        <w:rFonts w:hint="default"/>
        <w:lang w:val="en-US" w:eastAsia="en-US" w:bidi="ar-SA"/>
      </w:rPr>
    </w:lvl>
    <w:lvl w:ilvl="4" w:tplc="D9AE9D3E">
      <w:numFmt w:val="bullet"/>
      <w:lvlText w:val="•"/>
      <w:lvlJc w:val="left"/>
      <w:pPr>
        <w:ind w:left="5652" w:hanging="368"/>
      </w:pPr>
      <w:rPr>
        <w:rFonts w:hint="default"/>
        <w:lang w:val="en-US" w:eastAsia="en-US" w:bidi="ar-SA"/>
      </w:rPr>
    </w:lvl>
    <w:lvl w:ilvl="5" w:tplc="FD16C2E4">
      <w:numFmt w:val="bullet"/>
      <w:lvlText w:val="•"/>
      <w:lvlJc w:val="left"/>
      <w:pPr>
        <w:ind w:left="6750" w:hanging="368"/>
      </w:pPr>
      <w:rPr>
        <w:rFonts w:hint="default"/>
        <w:lang w:val="en-US" w:eastAsia="en-US" w:bidi="ar-SA"/>
      </w:rPr>
    </w:lvl>
    <w:lvl w:ilvl="6" w:tplc="59BC0FA8">
      <w:numFmt w:val="bullet"/>
      <w:lvlText w:val="•"/>
      <w:lvlJc w:val="left"/>
      <w:pPr>
        <w:ind w:left="7848" w:hanging="368"/>
      </w:pPr>
      <w:rPr>
        <w:rFonts w:hint="default"/>
        <w:lang w:val="en-US" w:eastAsia="en-US" w:bidi="ar-SA"/>
      </w:rPr>
    </w:lvl>
    <w:lvl w:ilvl="7" w:tplc="22A6B916">
      <w:numFmt w:val="bullet"/>
      <w:lvlText w:val="•"/>
      <w:lvlJc w:val="left"/>
      <w:pPr>
        <w:ind w:left="8946" w:hanging="368"/>
      </w:pPr>
      <w:rPr>
        <w:rFonts w:hint="default"/>
        <w:lang w:val="en-US" w:eastAsia="en-US" w:bidi="ar-SA"/>
      </w:rPr>
    </w:lvl>
    <w:lvl w:ilvl="8" w:tplc="1D1ADEBE">
      <w:numFmt w:val="bullet"/>
      <w:lvlText w:val="•"/>
      <w:lvlJc w:val="left"/>
      <w:pPr>
        <w:ind w:left="10044" w:hanging="368"/>
      </w:pPr>
      <w:rPr>
        <w:rFonts w:hint="default"/>
        <w:lang w:val="en-US" w:eastAsia="en-US" w:bidi="ar-SA"/>
      </w:rPr>
    </w:lvl>
  </w:abstractNum>
  <w:abstractNum w:abstractNumId="47" w15:restartNumberingAfterBreak="0">
    <w:nsid w:val="6DDA1CF5"/>
    <w:multiLevelType w:val="hybridMultilevel"/>
    <w:tmpl w:val="3CC49B8E"/>
    <w:lvl w:ilvl="0" w:tplc="16BC8AAA">
      <w:numFmt w:val="bullet"/>
      <w:lvlText w:val="•"/>
      <w:lvlJc w:val="left"/>
      <w:pPr>
        <w:ind w:left="192" w:hanging="140"/>
      </w:pPr>
      <w:rPr>
        <w:rFonts w:ascii="Calibri" w:eastAsia="Calibri" w:hAnsi="Calibri" w:cs="Calibri" w:hint="default"/>
        <w:b/>
        <w:bCs/>
        <w:i w:val="0"/>
        <w:iCs w:val="0"/>
        <w:color w:val="221F1F"/>
        <w:spacing w:val="0"/>
        <w:w w:val="73"/>
        <w:sz w:val="22"/>
        <w:szCs w:val="22"/>
        <w:lang w:val="en-US" w:eastAsia="en-US" w:bidi="ar-SA"/>
      </w:rPr>
    </w:lvl>
    <w:lvl w:ilvl="1" w:tplc="3F7025EC">
      <w:numFmt w:val="bullet"/>
      <w:lvlText w:val="•"/>
      <w:lvlJc w:val="left"/>
      <w:pPr>
        <w:ind w:left="700" w:hanging="140"/>
      </w:pPr>
      <w:rPr>
        <w:rFonts w:hint="default"/>
        <w:lang w:val="en-US" w:eastAsia="en-US" w:bidi="ar-SA"/>
      </w:rPr>
    </w:lvl>
    <w:lvl w:ilvl="2" w:tplc="3FE490F6">
      <w:numFmt w:val="bullet"/>
      <w:lvlText w:val="•"/>
      <w:lvlJc w:val="left"/>
      <w:pPr>
        <w:ind w:left="1200" w:hanging="140"/>
      </w:pPr>
      <w:rPr>
        <w:rFonts w:hint="default"/>
        <w:lang w:val="en-US" w:eastAsia="en-US" w:bidi="ar-SA"/>
      </w:rPr>
    </w:lvl>
    <w:lvl w:ilvl="3" w:tplc="C99A9248">
      <w:numFmt w:val="bullet"/>
      <w:lvlText w:val="•"/>
      <w:lvlJc w:val="left"/>
      <w:pPr>
        <w:ind w:left="1700" w:hanging="140"/>
      </w:pPr>
      <w:rPr>
        <w:rFonts w:hint="default"/>
        <w:lang w:val="en-US" w:eastAsia="en-US" w:bidi="ar-SA"/>
      </w:rPr>
    </w:lvl>
    <w:lvl w:ilvl="4" w:tplc="638459E0">
      <w:numFmt w:val="bullet"/>
      <w:lvlText w:val="•"/>
      <w:lvlJc w:val="left"/>
      <w:pPr>
        <w:ind w:left="2200" w:hanging="140"/>
      </w:pPr>
      <w:rPr>
        <w:rFonts w:hint="default"/>
        <w:lang w:val="en-US" w:eastAsia="en-US" w:bidi="ar-SA"/>
      </w:rPr>
    </w:lvl>
    <w:lvl w:ilvl="5" w:tplc="4A60C698">
      <w:numFmt w:val="bullet"/>
      <w:lvlText w:val="•"/>
      <w:lvlJc w:val="left"/>
      <w:pPr>
        <w:ind w:left="2700" w:hanging="140"/>
      </w:pPr>
      <w:rPr>
        <w:rFonts w:hint="default"/>
        <w:lang w:val="en-US" w:eastAsia="en-US" w:bidi="ar-SA"/>
      </w:rPr>
    </w:lvl>
    <w:lvl w:ilvl="6" w:tplc="468E2748">
      <w:numFmt w:val="bullet"/>
      <w:lvlText w:val="•"/>
      <w:lvlJc w:val="left"/>
      <w:pPr>
        <w:ind w:left="3200" w:hanging="140"/>
      </w:pPr>
      <w:rPr>
        <w:rFonts w:hint="default"/>
        <w:lang w:val="en-US" w:eastAsia="en-US" w:bidi="ar-SA"/>
      </w:rPr>
    </w:lvl>
    <w:lvl w:ilvl="7" w:tplc="4606D67C">
      <w:numFmt w:val="bullet"/>
      <w:lvlText w:val="•"/>
      <w:lvlJc w:val="left"/>
      <w:pPr>
        <w:ind w:left="3700" w:hanging="140"/>
      </w:pPr>
      <w:rPr>
        <w:rFonts w:hint="default"/>
        <w:lang w:val="en-US" w:eastAsia="en-US" w:bidi="ar-SA"/>
      </w:rPr>
    </w:lvl>
    <w:lvl w:ilvl="8" w:tplc="06DC5FFA">
      <w:numFmt w:val="bullet"/>
      <w:lvlText w:val="•"/>
      <w:lvlJc w:val="left"/>
      <w:pPr>
        <w:ind w:left="4200" w:hanging="140"/>
      </w:pPr>
      <w:rPr>
        <w:rFonts w:hint="default"/>
        <w:lang w:val="en-US" w:eastAsia="en-US" w:bidi="ar-SA"/>
      </w:rPr>
    </w:lvl>
  </w:abstractNum>
  <w:abstractNum w:abstractNumId="48" w15:restartNumberingAfterBreak="0">
    <w:nsid w:val="6F18420C"/>
    <w:multiLevelType w:val="hybridMultilevel"/>
    <w:tmpl w:val="11DA333E"/>
    <w:lvl w:ilvl="0" w:tplc="5D04C56E">
      <w:start w:val="1"/>
      <w:numFmt w:val="decimal"/>
      <w:lvlText w:val="%1."/>
      <w:lvlJc w:val="left"/>
      <w:pPr>
        <w:ind w:left="373" w:hanging="245"/>
        <w:jc w:val="left"/>
      </w:pPr>
      <w:rPr>
        <w:rFonts w:ascii="Calibri" w:eastAsia="Calibri" w:hAnsi="Calibri" w:cs="Calibri" w:hint="default"/>
        <w:b/>
        <w:bCs/>
        <w:i w:val="0"/>
        <w:iCs w:val="0"/>
        <w:color w:val="221F1F"/>
        <w:spacing w:val="0"/>
        <w:w w:val="108"/>
        <w:sz w:val="22"/>
        <w:szCs w:val="22"/>
        <w:lang w:val="en-US" w:eastAsia="en-US" w:bidi="ar-SA"/>
      </w:rPr>
    </w:lvl>
    <w:lvl w:ilvl="1" w:tplc="C75A68CC">
      <w:numFmt w:val="bullet"/>
      <w:lvlText w:val="•"/>
      <w:lvlJc w:val="left"/>
      <w:pPr>
        <w:ind w:left="828" w:hanging="245"/>
      </w:pPr>
      <w:rPr>
        <w:rFonts w:hint="default"/>
        <w:lang w:val="en-US" w:eastAsia="en-US" w:bidi="ar-SA"/>
      </w:rPr>
    </w:lvl>
    <w:lvl w:ilvl="2" w:tplc="D754537C">
      <w:numFmt w:val="bullet"/>
      <w:lvlText w:val="•"/>
      <w:lvlJc w:val="left"/>
      <w:pPr>
        <w:ind w:left="1276" w:hanging="245"/>
      </w:pPr>
      <w:rPr>
        <w:rFonts w:hint="default"/>
        <w:lang w:val="en-US" w:eastAsia="en-US" w:bidi="ar-SA"/>
      </w:rPr>
    </w:lvl>
    <w:lvl w:ilvl="3" w:tplc="4E465DC4">
      <w:numFmt w:val="bullet"/>
      <w:lvlText w:val="•"/>
      <w:lvlJc w:val="left"/>
      <w:pPr>
        <w:ind w:left="1724" w:hanging="245"/>
      </w:pPr>
      <w:rPr>
        <w:rFonts w:hint="default"/>
        <w:lang w:val="en-US" w:eastAsia="en-US" w:bidi="ar-SA"/>
      </w:rPr>
    </w:lvl>
    <w:lvl w:ilvl="4" w:tplc="C096B172">
      <w:numFmt w:val="bullet"/>
      <w:lvlText w:val="•"/>
      <w:lvlJc w:val="left"/>
      <w:pPr>
        <w:ind w:left="2172" w:hanging="245"/>
      </w:pPr>
      <w:rPr>
        <w:rFonts w:hint="default"/>
        <w:lang w:val="en-US" w:eastAsia="en-US" w:bidi="ar-SA"/>
      </w:rPr>
    </w:lvl>
    <w:lvl w:ilvl="5" w:tplc="029A332C">
      <w:numFmt w:val="bullet"/>
      <w:lvlText w:val="•"/>
      <w:lvlJc w:val="left"/>
      <w:pPr>
        <w:ind w:left="2620" w:hanging="245"/>
      </w:pPr>
      <w:rPr>
        <w:rFonts w:hint="default"/>
        <w:lang w:val="en-US" w:eastAsia="en-US" w:bidi="ar-SA"/>
      </w:rPr>
    </w:lvl>
    <w:lvl w:ilvl="6" w:tplc="69369F50">
      <w:numFmt w:val="bullet"/>
      <w:lvlText w:val="•"/>
      <w:lvlJc w:val="left"/>
      <w:pPr>
        <w:ind w:left="3068" w:hanging="245"/>
      </w:pPr>
      <w:rPr>
        <w:rFonts w:hint="default"/>
        <w:lang w:val="en-US" w:eastAsia="en-US" w:bidi="ar-SA"/>
      </w:rPr>
    </w:lvl>
    <w:lvl w:ilvl="7" w:tplc="555654B8">
      <w:numFmt w:val="bullet"/>
      <w:lvlText w:val="•"/>
      <w:lvlJc w:val="left"/>
      <w:pPr>
        <w:ind w:left="3516" w:hanging="245"/>
      </w:pPr>
      <w:rPr>
        <w:rFonts w:hint="default"/>
        <w:lang w:val="en-US" w:eastAsia="en-US" w:bidi="ar-SA"/>
      </w:rPr>
    </w:lvl>
    <w:lvl w:ilvl="8" w:tplc="9ED6EDA6">
      <w:numFmt w:val="bullet"/>
      <w:lvlText w:val="•"/>
      <w:lvlJc w:val="left"/>
      <w:pPr>
        <w:ind w:left="3964" w:hanging="245"/>
      </w:pPr>
      <w:rPr>
        <w:rFonts w:hint="default"/>
        <w:lang w:val="en-US" w:eastAsia="en-US" w:bidi="ar-SA"/>
      </w:rPr>
    </w:lvl>
  </w:abstractNum>
  <w:abstractNum w:abstractNumId="49" w15:restartNumberingAfterBreak="0">
    <w:nsid w:val="6FC76F3F"/>
    <w:multiLevelType w:val="hybridMultilevel"/>
    <w:tmpl w:val="0DDE7030"/>
    <w:lvl w:ilvl="0" w:tplc="7A4E8C26">
      <w:numFmt w:val="bullet"/>
      <w:lvlText w:val="•"/>
      <w:lvlJc w:val="left"/>
      <w:pPr>
        <w:ind w:left="287" w:hanging="188"/>
      </w:pPr>
      <w:rPr>
        <w:rFonts w:ascii="Arial" w:eastAsia="Arial" w:hAnsi="Arial" w:cs="Arial" w:hint="default"/>
        <w:b/>
        <w:bCs/>
        <w:i w:val="0"/>
        <w:iCs w:val="0"/>
        <w:color w:val="221F1F"/>
        <w:spacing w:val="0"/>
        <w:w w:val="107"/>
        <w:sz w:val="22"/>
        <w:szCs w:val="22"/>
        <w:lang w:val="en-US" w:eastAsia="en-US" w:bidi="ar-SA"/>
      </w:rPr>
    </w:lvl>
    <w:lvl w:ilvl="1" w:tplc="29506816">
      <w:numFmt w:val="bullet"/>
      <w:lvlText w:val="•"/>
      <w:lvlJc w:val="left"/>
      <w:pPr>
        <w:ind w:left="1333" w:hanging="188"/>
      </w:pPr>
      <w:rPr>
        <w:rFonts w:hint="default"/>
        <w:lang w:val="en-US" w:eastAsia="en-US" w:bidi="ar-SA"/>
      </w:rPr>
    </w:lvl>
    <w:lvl w:ilvl="2" w:tplc="85382CB4">
      <w:numFmt w:val="bullet"/>
      <w:lvlText w:val="•"/>
      <w:lvlJc w:val="left"/>
      <w:pPr>
        <w:ind w:left="2387" w:hanging="188"/>
      </w:pPr>
      <w:rPr>
        <w:rFonts w:hint="default"/>
        <w:lang w:val="en-US" w:eastAsia="en-US" w:bidi="ar-SA"/>
      </w:rPr>
    </w:lvl>
    <w:lvl w:ilvl="3" w:tplc="736446A6">
      <w:numFmt w:val="bullet"/>
      <w:lvlText w:val="•"/>
      <w:lvlJc w:val="left"/>
      <w:pPr>
        <w:ind w:left="3440" w:hanging="188"/>
      </w:pPr>
      <w:rPr>
        <w:rFonts w:hint="default"/>
        <w:lang w:val="en-US" w:eastAsia="en-US" w:bidi="ar-SA"/>
      </w:rPr>
    </w:lvl>
    <w:lvl w:ilvl="4" w:tplc="A44ED33C">
      <w:numFmt w:val="bullet"/>
      <w:lvlText w:val="•"/>
      <w:lvlJc w:val="left"/>
      <w:pPr>
        <w:ind w:left="4494" w:hanging="188"/>
      </w:pPr>
      <w:rPr>
        <w:rFonts w:hint="default"/>
        <w:lang w:val="en-US" w:eastAsia="en-US" w:bidi="ar-SA"/>
      </w:rPr>
    </w:lvl>
    <w:lvl w:ilvl="5" w:tplc="27B83E82">
      <w:numFmt w:val="bullet"/>
      <w:lvlText w:val="•"/>
      <w:lvlJc w:val="left"/>
      <w:pPr>
        <w:ind w:left="5548" w:hanging="188"/>
      </w:pPr>
      <w:rPr>
        <w:rFonts w:hint="default"/>
        <w:lang w:val="en-US" w:eastAsia="en-US" w:bidi="ar-SA"/>
      </w:rPr>
    </w:lvl>
    <w:lvl w:ilvl="6" w:tplc="653E8C32">
      <w:numFmt w:val="bullet"/>
      <w:lvlText w:val="•"/>
      <w:lvlJc w:val="left"/>
      <w:pPr>
        <w:ind w:left="6601" w:hanging="188"/>
      </w:pPr>
      <w:rPr>
        <w:rFonts w:hint="default"/>
        <w:lang w:val="en-US" w:eastAsia="en-US" w:bidi="ar-SA"/>
      </w:rPr>
    </w:lvl>
    <w:lvl w:ilvl="7" w:tplc="DEF6366C">
      <w:numFmt w:val="bullet"/>
      <w:lvlText w:val="•"/>
      <w:lvlJc w:val="left"/>
      <w:pPr>
        <w:ind w:left="7655" w:hanging="188"/>
      </w:pPr>
      <w:rPr>
        <w:rFonts w:hint="default"/>
        <w:lang w:val="en-US" w:eastAsia="en-US" w:bidi="ar-SA"/>
      </w:rPr>
    </w:lvl>
    <w:lvl w:ilvl="8" w:tplc="3B0A616A">
      <w:numFmt w:val="bullet"/>
      <w:lvlText w:val="•"/>
      <w:lvlJc w:val="left"/>
      <w:pPr>
        <w:ind w:left="8708" w:hanging="188"/>
      </w:pPr>
      <w:rPr>
        <w:rFonts w:hint="default"/>
        <w:lang w:val="en-US" w:eastAsia="en-US" w:bidi="ar-SA"/>
      </w:rPr>
    </w:lvl>
  </w:abstractNum>
  <w:abstractNum w:abstractNumId="50" w15:restartNumberingAfterBreak="0">
    <w:nsid w:val="731943E3"/>
    <w:multiLevelType w:val="hybridMultilevel"/>
    <w:tmpl w:val="5046E612"/>
    <w:lvl w:ilvl="0" w:tplc="D7DCA334">
      <w:numFmt w:val="bullet"/>
      <w:lvlText w:val="•"/>
      <w:lvlJc w:val="left"/>
      <w:pPr>
        <w:ind w:left="153" w:hanging="128"/>
      </w:pPr>
      <w:rPr>
        <w:rFonts w:ascii="Calibri" w:eastAsia="Calibri" w:hAnsi="Calibri" w:cs="Calibri" w:hint="default"/>
        <w:b/>
        <w:bCs/>
        <w:i w:val="0"/>
        <w:iCs w:val="0"/>
        <w:color w:val="050100"/>
        <w:spacing w:val="0"/>
        <w:w w:val="74"/>
        <w:sz w:val="20"/>
        <w:szCs w:val="20"/>
        <w:lang w:val="en-US" w:eastAsia="en-US" w:bidi="ar-SA"/>
      </w:rPr>
    </w:lvl>
    <w:lvl w:ilvl="1" w:tplc="754439F4">
      <w:numFmt w:val="bullet"/>
      <w:lvlText w:val="•"/>
      <w:lvlJc w:val="left"/>
      <w:pPr>
        <w:ind w:left="678" w:hanging="128"/>
      </w:pPr>
      <w:rPr>
        <w:rFonts w:hint="default"/>
        <w:lang w:val="en-US" w:eastAsia="en-US" w:bidi="ar-SA"/>
      </w:rPr>
    </w:lvl>
    <w:lvl w:ilvl="2" w:tplc="917E30E0">
      <w:numFmt w:val="bullet"/>
      <w:lvlText w:val="•"/>
      <w:lvlJc w:val="left"/>
      <w:pPr>
        <w:ind w:left="1197" w:hanging="128"/>
      </w:pPr>
      <w:rPr>
        <w:rFonts w:hint="default"/>
        <w:lang w:val="en-US" w:eastAsia="en-US" w:bidi="ar-SA"/>
      </w:rPr>
    </w:lvl>
    <w:lvl w:ilvl="3" w:tplc="4B9ACC3C">
      <w:numFmt w:val="bullet"/>
      <w:lvlText w:val="•"/>
      <w:lvlJc w:val="left"/>
      <w:pPr>
        <w:ind w:left="1716" w:hanging="128"/>
      </w:pPr>
      <w:rPr>
        <w:rFonts w:hint="default"/>
        <w:lang w:val="en-US" w:eastAsia="en-US" w:bidi="ar-SA"/>
      </w:rPr>
    </w:lvl>
    <w:lvl w:ilvl="4" w:tplc="97D08E02">
      <w:numFmt w:val="bullet"/>
      <w:lvlText w:val="•"/>
      <w:lvlJc w:val="left"/>
      <w:pPr>
        <w:ind w:left="2234" w:hanging="128"/>
      </w:pPr>
      <w:rPr>
        <w:rFonts w:hint="default"/>
        <w:lang w:val="en-US" w:eastAsia="en-US" w:bidi="ar-SA"/>
      </w:rPr>
    </w:lvl>
    <w:lvl w:ilvl="5" w:tplc="521096C8">
      <w:numFmt w:val="bullet"/>
      <w:lvlText w:val="•"/>
      <w:lvlJc w:val="left"/>
      <w:pPr>
        <w:ind w:left="2753" w:hanging="128"/>
      </w:pPr>
      <w:rPr>
        <w:rFonts w:hint="default"/>
        <w:lang w:val="en-US" w:eastAsia="en-US" w:bidi="ar-SA"/>
      </w:rPr>
    </w:lvl>
    <w:lvl w:ilvl="6" w:tplc="160048CA">
      <w:numFmt w:val="bullet"/>
      <w:lvlText w:val="•"/>
      <w:lvlJc w:val="left"/>
      <w:pPr>
        <w:ind w:left="3272" w:hanging="128"/>
      </w:pPr>
      <w:rPr>
        <w:rFonts w:hint="default"/>
        <w:lang w:val="en-US" w:eastAsia="en-US" w:bidi="ar-SA"/>
      </w:rPr>
    </w:lvl>
    <w:lvl w:ilvl="7" w:tplc="CAF48210">
      <w:numFmt w:val="bullet"/>
      <w:lvlText w:val="•"/>
      <w:lvlJc w:val="left"/>
      <w:pPr>
        <w:ind w:left="3790" w:hanging="128"/>
      </w:pPr>
      <w:rPr>
        <w:rFonts w:hint="default"/>
        <w:lang w:val="en-US" w:eastAsia="en-US" w:bidi="ar-SA"/>
      </w:rPr>
    </w:lvl>
    <w:lvl w:ilvl="8" w:tplc="190E84A2">
      <w:numFmt w:val="bullet"/>
      <w:lvlText w:val="•"/>
      <w:lvlJc w:val="left"/>
      <w:pPr>
        <w:ind w:left="4309" w:hanging="128"/>
      </w:pPr>
      <w:rPr>
        <w:rFonts w:hint="default"/>
        <w:lang w:val="en-US" w:eastAsia="en-US" w:bidi="ar-SA"/>
      </w:rPr>
    </w:lvl>
  </w:abstractNum>
  <w:abstractNum w:abstractNumId="51" w15:restartNumberingAfterBreak="0">
    <w:nsid w:val="74AA6CD2"/>
    <w:multiLevelType w:val="hybridMultilevel"/>
    <w:tmpl w:val="E2A0B062"/>
    <w:lvl w:ilvl="0" w:tplc="3C061DB8">
      <w:numFmt w:val="bullet"/>
      <w:lvlText w:val=""/>
      <w:lvlJc w:val="left"/>
      <w:pPr>
        <w:ind w:left="539" w:hanging="360"/>
      </w:pPr>
      <w:rPr>
        <w:rFonts w:ascii="Symbol" w:eastAsia="Symbol" w:hAnsi="Symbol" w:cs="Symbol" w:hint="default"/>
        <w:b w:val="0"/>
        <w:bCs w:val="0"/>
        <w:i w:val="0"/>
        <w:iCs w:val="0"/>
        <w:spacing w:val="0"/>
        <w:w w:val="100"/>
        <w:sz w:val="22"/>
        <w:szCs w:val="22"/>
        <w:lang w:val="en-US" w:eastAsia="en-US" w:bidi="ar-SA"/>
      </w:rPr>
    </w:lvl>
    <w:lvl w:ilvl="1" w:tplc="A27E6DFE">
      <w:numFmt w:val="bullet"/>
      <w:lvlText w:val="•"/>
      <w:lvlJc w:val="left"/>
      <w:pPr>
        <w:ind w:left="1569" w:hanging="360"/>
      </w:pPr>
      <w:rPr>
        <w:rFonts w:hint="default"/>
        <w:lang w:val="en-US" w:eastAsia="en-US" w:bidi="ar-SA"/>
      </w:rPr>
    </w:lvl>
    <w:lvl w:ilvl="2" w:tplc="0A441332">
      <w:numFmt w:val="bullet"/>
      <w:lvlText w:val="•"/>
      <w:lvlJc w:val="left"/>
      <w:pPr>
        <w:ind w:left="2599" w:hanging="360"/>
      </w:pPr>
      <w:rPr>
        <w:rFonts w:hint="default"/>
        <w:lang w:val="en-US" w:eastAsia="en-US" w:bidi="ar-SA"/>
      </w:rPr>
    </w:lvl>
    <w:lvl w:ilvl="3" w:tplc="A7E8E8DC">
      <w:numFmt w:val="bullet"/>
      <w:lvlText w:val="•"/>
      <w:lvlJc w:val="left"/>
      <w:pPr>
        <w:ind w:left="3628" w:hanging="360"/>
      </w:pPr>
      <w:rPr>
        <w:rFonts w:hint="default"/>
        <w:lang w:val="en-US" w:eastAsia="en-US" w:bidi="ar-SA"/>
      </w:rPr>
    </w:lvl>
    <w:lvl w:ilvl="4" w:tplc="F73E9492">
      <w:numFmt w:val="bullet"/>
      <w:lvlText w:val="•"/>
      <w:lvlJc w:val="left"/>
      <w:pPr>
        <w:ind w:left="4658" w:hanging="360"/>
      </w:pPr>
      <w:rPr>
        <w:rFonts w:hint="default"/>
        <w:lang w:val="en-US" w:eastAsia="en-US" w:bidi="ar-SA"/>
      </w:rPr>
    </w:lvl>
    <w:lvl w:ilvl="5" w:tplc="0CFC7EB4">
      <w:numFmt w:val="bullet"/>
      <w:lvlText w:val="•"/>
      <w:lvlJc w:val="left"/>
      <w:pPr>
        <w:ind w:left="5688" w:hanging="360"/>
      </w:pPr>
      <w:rPr>
        <w:rFonts w:hint="default"/>
        <w:lang w:val="en-US" w:eastAsia="en-US" w:bidi="ar-SA"/>
      </w:rPr>
    </w:lvl>
    <w:lvl w:ilvl="6" w:tplc="35DEF03E">
      <w:numFmt w:val="bullet"/>
      <w:lvlText w:val="•"/>
      <w:lvlJc w:val="left"/>
      <w:pPr>
        <w:ind w:left="6717" w:hanging="360"/>
      </w:pPr>
      <w:rPr>
        <w:rFonts w:hint="default"/>
        <w:lang w:val="en-US" w:eastAsia="en-US" w:bidi="ar-SA"/>
      </w:rPr>
    </w:lvl>
    <w:lvl w:ilvl="7" w:tplc="FBD829D8">
      <w:numFmt w:val="bullet"/>
      <w:lvlText w:val="•"/>
      <w:lvlJc w:val="left"/>
      <w:pPr>
        <w:ind w:left="7747" w:hanging="360"/>
      </w:pPr>
      <w:rPr>
        <w:rFonts w:hint="default"/>
        <w:lang w:val="en-US" w:eastAsia="en-US" w:bidi="ar-SA"/>
      </w:rPr>
    </w:lvl>
    <w:lvl w:ilvl="8" w:tplc="C0E0D486">
      <w:numFmt w:val="bullet"/>
      <w:lvlText w:val="•"/>
      <w:lvlJc w:val="left"/>
      <w:pPr>
        <w:ind w:left="8776" w:hanging="360"/>
      </w:pPr>
      <w:rPr>
        <w:rFonts w:hint="default"/>
        <w:lang w:val="en-US" w:eastAsia="en-US" w:bidi="ar-SA"/>
      </w:rPr>
    </w:lvl>
  </w:abstractNum>
  <w:abstractNum w:abstractNumId="52" w15:restartNumberingAfterBreak="0">
    <w:nsid w:val="75936A18"/>
    <w:multiLevelType w:val="hybridMultilevel"/>
    <w:tmpl w:val="C03420A0"/>
    <w:lvl w:ilvl="0" w:tplc="FE464992">
      <w:numFmt w:val="bullet"/>
      <w:lvlText w:val="•"/>
      <w:lvlJc w:val="left"/>
      <w:pPr>
        <w:ind w:left="1041" w:hanging="291"/>
      </w:pPr>
      <w:rPr>
        <w:rFonts w:ascii="Arial" w:eastAsia="Arial" w:hAnsi="Arial" w:cs="Arial" w:hint="default"/>
        <w:b/>
        <w:bCs/>
        <w:i w:val="0"/>
        <w:iCs w:val="0"/>
        <w:color w:val="010202"/>
        <w:spacing w:val="0"/>
        <w:w w:val="107"/>
        <w:sz w:val="22"/>
        <w:szCs w:val="22"/>
        <w:lang w:val="en-US" w:eastAsia="en-US" w:bidi="ar-SA"/>
      </w:rPr>
    </w:lvl>
    <w:lvl w:ilvl="1" w:tplc="B2D65DB0">
      <w:numFmt w:val="bullet"/>
      <w:lvlText w:val="•"/>
      <w:lvlJc w:val="left"/>
      <w:pPr>
        <w:ind w:left="2160" w:hanging="291"/>
      </w:pPr>
      <w:rPr>
        <w:rFonts w:hint="default"/>
        <w:lang w:val="en-US" w:eastAsia="en-US" w:bidi="ar-SA"/>
      </w:rPr>
    </w:lvl>
    <w:lvl w:ilvl="2" w:tplc="B8D2FF80">
      <w:numFmt w:val="bullet"/>
      <w:lvlText w:val="•"/>
      <w:lvlJc w:val="left"/>
      <w:pPr>
        <w:ind w:left="3280" w:hanging="291"/>
      </w:pPr>
      <w:rPr>
        <w:rFonts w:hint="default"/>
        <w:lang w:val="en-US" w:eastAsia="en-US" w:bidi="ar-SA"/>
      </w:rPr>
    </w:lvl>
    <w:lvl w:ilvl="3" w:tplc="7AB03640">
      <w:numFmt w:val="bullet"/>
      <w:lvlText w:val="•"/>
      <w:lvlJc w:val="left"/>
      <w:pPr>
        <w:ind w:left="4400" w:hanging="291"/>
      </w:pPr>
      <w:rPr>
        <w:rFonts w:hint="default"/>
        <w:lang w:val="en-US" w:eastAsia="en-US" w:bidi="ar-SA"/>
      </w:rPr>
    </w:lvl>
    <w:lvl w:ilvl="4" w:tplc="A25414DA">
      <w:numFmt w:val="bullet"/>
      <w:lvlText w:val="•"/>
      <w:lvlJc w:val="left"/>
      <w:pPr>
        <w:ind w:left="5520" w:hanging="291"/>
      </w:pPr>
      <w:rPr>
        <w:rFonts w:hint="default"/>
        <w:lang w:val="en-US" w:eastAsia="en-US" w:bidi="ar-SA"/>
      </w:rPr>
    </w:lvl>
    <w:lvl w:ilvl="5" w:tplc="6C905080">
      <w:numFmt w:val="bullet"/>
      <w:lvlText w:val="•"/>
      <w:lvlJc w:val="left"/>
      <w:pPr>
        <w:ind w:left="6640" w:hanging="291"/>
      </w:pPr>
      <w:rPr>
        <w:rFonts w:hint="default"/>
        <w:lang w:val="en-US" w:eastAsia="en-US" w:bidi="ar-SA"/>
      </w:rPr>
    </w:lvl>
    <w:lvl w:ilvl="6" w:tplc="B15A56B0">
      <w:numFmt w:val="bullet"/>
      <w:lvlText w:val="•"/>
      <w:lvlJc w:val="left"/>
      <w:pPr>
        <w:ind w:left="7760" w:hanging="291"/>
      </w:pPr>
      <w:rPr>
        <w:rFonts w:hint="default"/>
        <w:lang w:val="en-US" w:eastAsia="en-US" w:bidi="ar-SA"/>
      </w:rPr>
    </w:lvl>
    <w:lvl w:ilvl="7" w:tplc="F61072EE">
      <w:numFmt w:val="bullet"/>
      <w:lvlText w:val="•"/>
      <w:lvlJc w:val="left"/>
      <w:pPr>
        <w:ind w:left="8880" w:hanging="291"/>
      </w:pPr>
      <w:rPr>
        <w:rFonts w:hint="default"/>
        <w:lang w:val="en-US" w:eastAsia="en-US" w:bidi="ar-SA"/>
      </w:rPr>
    </w:lvl>
    <w:lvl w:ilvl="8" w:tplc="9B906F9A">
      <w:numFmt w:val="bullet"/>
      <w:lvlText w:val="•"/>
      <w:lvlJc w:val="left"/>
      <w:pPr>
        <w:ind w:left="10000" w:hanging="291"/>
      </w:pPr>
      <w:rPr>
        <w:rFonts w:hint="default"/>
        <w:lang w:val="en-US" w:eastAsia="en-US" w:bidi="ar-SA"/>
      </w:rPr>
    </w:lvl>
  </w:abstractNum>
  <w:abstractNum w:abstractNumId="53" w15:restartNumberingAfterBreak="0">
    <w:nsid w:val="779F5FDF"/>
    <w:multiLevelType w:val="hybridMultilevel"/>
    <w:tmpl w:val="52948354"/>
    <w:lvl w:ilvl="0" w:tplc="9B8A71EA">
      <w:start w:val="1"/>
      <w:numFmt w:val="upperLetter"/>
      <w:lvlText w:val="(%1)"/>
      <w:lvlJc w:val="left"/>
      <w:pPr>
        <w:ind w:left="1003" w:hanging="456"/>
        <w:jc w:val="left"/>
      </w:pPr>
      <w:rPr>
        <w:rFonts w:ascii="Arial" w:eastAsia="Arial" w:hAnsi="Arial" w:cs="Arial" w:hint="default"/>
        <w:b/>
        <w:bCs/>
        <w:i w:val="0"/>
        <w:iCs w:val="0"/>
        <w:color w:val="221F1F"/>
        <w:spacing w:val="-2"/>
        <w:w w:val="98"/>
        <w:sz w:val="28"/>
        <w:szCs w:val="28"/>
        <w:lang w:val="en-US" w:eastAsia="en-US" w:bidi="ar-SA"/>
      </w:rPr>
    </w:lvl>
    <w:lvl w:ilvl="1" w:tplc="8FD0C688">
      <w:start w:val="1"/>
      <w:numFmt w:val="decimal"/>
      <w:lvlText w:val="%2."/>
      <w:lvlJc w:val="left"/>
      <w:pPr>
        <w:ind w:left="1041" w:hanging="339"/>
        <w:jc w:val="left"/>
      </w:pPr>
      <w:rPr>
        <w:rFonts w:ascii="Arial" w:eastAsia="Arial" w:hAnsi="Arial" w:cs="Arial" w:hint="default"/>
        <w:b/>
        <w:bCs/>
        <w:i w:val="0"/>
        <w:iCs w:val="0"/>
        <w:color w:val="221F1F"/>
        <w:spacing w:val="-1"/>
        <w:w w:val="103"/>
        <w:sz w:val="22"/>
        <w:szCs w:val="22"/>
        <w:lang w:val="en-US" w:eastAsia="en-US" w:bidi="ar-SA"/>
      </w:rPr>
    </w:lvl>
    <w:lvl w:ilvl="2" w:tplc="D1D8D8EE">
      <w:numFmt w:val="bullet"/>
      <w:lvlText w:val="•"/>
      <w:lvlJc w:val="left"/>
      <w:pPr>
        <w:ind w:left="2284" w:hanging="339"/>
      </w:pPr>
      <w:rPr>
        <w:rFonts w:hint="default"/>
        <w:lang w:val="en-US" w:eastAsia="en-US" w:bidi="ar-SA"/>
      </w:rPr>
    </w:lvl>
    <w:lvl w:ilvl="3" w:tplc="DAC65F22">
      <w:numFmt w:val="bullet"/>
      <w:lvlText w:val="•"/>
      <w:lvlJc w:val="left"/>
      <w:pPr>
        <w:ind w:left="3528" w:hanging="339"/>
      </w:pPr>
      <w:rPr>
        <w:rFonts w:hint="default"/>
        <w:lang w:val="en-US" w:eastAsia="en-US" w:bidi="ar-SA"/>
      </w:rPr>
    </w:lvl>
    <w:lvl w:ilvl="4" w:tplc="32181B0C">
      <w:numFmt w:val="bullet"/>
      <w:lvlText w:val="•"/>
      <w:lvlJc w:val="left"/>
      <w:pPr>
        <w:ind w:left="4773" w:hanging="339"/>
      </w:pPr>
      <w:rPr>
        <w:rFonts w:hint="default"/>
        <w:lang w:val="en-US" w:eastAsia="en-US" w:bidi="ar-SA"/>
      </w:rPr>
    </w:lvl>
    <w:lvl w:ilvl="5" w:tplc="0D5CF644">
      <w:numFmt w:val="bullet"/>
      <w:lvlText w:val="•"/>
      <w:lvlJc w:val="left"/>
      <w:pPr>
        <w:ind w:left="6017" w:hanging="339"/>
      </w:pPr>
      <w:rPr>
        <w:rFonts w:hint="default"/>
        <w:lang w:val="en-US" w:eastAsia="en-US" w:bidi="ar-SA"/>
      </w:rPr>
    </w:lvl>
    <w:lvl w:ilvl="6" w:tplc="2610A422">
      <w:numFmt w:val="bullet"/>
      <w:lvlText w:val="•"/>
      <w:lvlJc w:val="left"/>
      <w:pPr>
        <w:ind w:left="7262" w:hanging="339"/>
      </w:pPr>
      <w:rPr>
        <w:rFonts w:hint="default"/>
        <w:lang w:val="en-US" w:eastAsia="en-US" w:bidi="ar-SA"/>
      </w:rPr>
    </w:lvl>
    <w:lvl w:ilvl="7" w:tplc="4CEA1134">
      <w:numFmt w:val="bullet"/>
      <w:lvlText w:val="•"/>
      <w:lvlJc w:val="left"/>
      <w:pPr>
        <w:ind w:left="8506" w:hanging="339"/>
      </w:pPr>
      <w:rPr>
        <w:rFonts w:hint="default"/>
        <w:lang w:val="en-US" w:eastAsia="en-US" w:bidi="ar-SA"/>
      </w:rPr>
    </w:lvl>
    <w:lvl w:ilvl="8" w:tplc="592AFE30">
      <w:numFmt w:val="bullet"/>
      <w:lvlText w:val="•"/>
      <w:lvlJc w:val="left"/>
      <w:pPr>
        <w:ind w:left="9751" w:hanging="339"/>
      </w:pPr>
      <w:rPr>
        <w:rFonts w:hint="default"/>
        <w:lang w:val="en-US" w:eastAsia="en-US" w:bidi="ar-SA"/>
      </w:rPr>
    </w:lvl>
  </w:abstractNum>
  <w:abstractNum w:abstractNumId="54" w15:restartNumberingAfterBreak="0">
    <w:nsid w:val="77AE1977"/>
    <w:multiLevelType w:val="hybridMultilevel"/>
    <w:tmpl w:val="53F43516"/>
    <w:lvl w:ilvl="0" w:tplc="D6E0E5A4">
      <w:numFmt w:val="bullet"/>
      <w:lvlText w:val="•"/>
      <w:lvlJc w:val="left"/>
      <w:pPr>
        <w:ind w:left="409" w:hanging="180"/>
      </w:pPr>
      <w:rPr>
        <w:rFonts w:ascii="Calibri" w:eastAsia="Calibri" w:hAnsi="Calibri" w:cs="Calibri" w:hint="default"/>
        <w:b/>
        <w:bCs/>
        <w:i w:val="0"/>
        <w:iCs w:val="0"/>
        <w:color w:val="221F1F"/>
        <w:spacing w:val="0"/>
        <w:w w:val="73"/>
        <w:sz w:val="22"/>
        <w:szCs w:val="22"/>
        <w:lang w:val="en-US" w:eastAsia="en-US" w:bidi="ar-SA"/>
      </w:rPr>
    </w:lvl>
    <w:lvl w:ilvl="1" w:tplc="58FE7ED8">
      <w:numFmt w:val="bullet"/>
      <w:lvlText w:val="•"/>
      <w:lvlJc w:val="left"/>
      <w:pPr>
        <w:ind w:left="846" w:hanging="180"/>
      </w:pPr>
      <w:rPr>
        <w:rFonts w:hint="default"/>
        <w:lang w:val="en-US" w:eastAsia="en-US" w:bidi="ar-SA"/>
      </w:rPr>
    </w:lvl>
    <w:lvl w:ilvl="2" w:tplc="C99AAB3C">
      <w:numFmt w:val="bullet"/>
      <w:lvlText w:val="•"/>
      <w:lvlJc w:val="left"/>
      <w:pPr>
        <w:ind w:left="1292" w:hanging="180"/>
      </w:pPr>
      <w:rPr>
        <w:rFonts w:hint="default"/>
        <w:lang w:val="en-US" w:eastAsia="en-US" w:bidi="ar-SA"/>
      </w:rPr>
    </w:lvl>
    <w:lvl w:ilvl="3" w:tplc="B80C4176">
      <w:numFmt w:val="bullet"/>
      <w:lvlText w:val="•"/>
      <w:lvlJc w:val="left"/>
      <w:pPr>
        <w:ind w:left="1738" w:hanging="180"/>
      </w:pPr>
      <w:rPr>
        <w:rFonts w:hint="default"/>
        <w:lang w:val="en-US" w:eastAsia="en-US" w:bidi="ar-SA"/>
      </w:rPr>
    </w:lvl>
    <w:lvl w:ilvl="4" w:tplc="DEBEC878">
      <w:numFmt w:val="bullet"/>
      <w:lvlText w:val="•"/>
      <w:lvlJc w:val="left"/>
      <w:pPr>
        <w:ind w:left="2184" w:hanging="180"/>
      </w:pPr>
      <w:rPr>
        <w:rFonts w:hint="default"/>
        <w:lang w:val="en-US" w:eastAsia="en-US" w:bidi="ar-SA"/>
      </w:rPr>
    </w:lvl>
    <w:lvl w:ilvl="5" w:tplc="227A08D4">
      <w:numFmt w:val="bullet"/>
      <w:lvlText w:val="•"/>
      <w:lvlJc w:val="left"/>
      <w:pPr>
        <w:ind w:left="2630" w:hanging="180"/>
      </w:pPr>
      <w:rPr>
        <w:rFonts w:hint="default"/>
        <w:lang w:val="en-US" w:eastAsia="en-US" w:bidi="ar-SA"/>
      </w:rPr>
    </w:lvl>
    <w:lvl w:ilvl="6" w:tplc="284894EA">
      <w:numFmt w:val="bullet"/>
      <w:lvlText w:val="•"/>
      <w:lvlJc w:val="left"/>
      <w:pPr>
        <w:ind w:left="3076" w:hanging="180"/>
      </w:pPr>
      <w:rPr>
        <w:rFonts w:hint="default"/>
        <w:lang w:val="en-US" w:eastAsia="en-US" w:bidi="ar-SA"/>
      </w:rPr>
    </w:lvl>
    <w:lvl w:ilvl="7" w:tplc="387E9E3E">
      <w:numFmt w:val="bullet"/>
      <w:lvlText w:val="•"/>
      <w:lvlJc w:val="left"/>
      <w:pPr>
        <w:ind w:left="3522" w:hanging="180"/>
      </w:pPr>
      <w:rPr>
        <w:rFonts w:hint="default"/>
        <w:lang w:val="en-US" w:eastAsia="en-US" w:bidi="ar-SA"/>
      </w:rPr>
    </w:lvl>
    <w:lvl w:ilvl="8" w:tplc="5AB09C04">
      <w:numFmt w:val="bullet"/>
      <w:lvlText w:val="•"/>
      <w:lvlJc w:val="left"/>
      <w:pPr>
        <w:ind w:left="3968" w:hanging="180"/>
      </w:pPr>
      <w:rPr>
        <w:rFonts w:hint="default"/>
        <w:lang w:val="en-US" w:eastAsia="en-US" w:bidi="ar-SA"/>
      </w:rPr>
    </w:lvl>
  </w:abstractNum>
  <w:abstractNum w:abstractNumId="55" w15:restartNumberingAfterBreak="0">
    <w:nsid w:val="78EA0114"/>
    <w:multiLevelType w:val="hybridMultilevel"/>
    <w:tmpl w:val="0EB6C1AC"/>
    <w:lvl w:ilvl="0" w:tplc="94FCFBE2">
      <w:numFmt w:val="bullet"/>
      <w:lvlText w:val="•"/>
      <w:lvlJc w:val="left"/>
      <w:pPr>
        <w:ind w:left="503" w:hanging="216"/>
      </w:pPr>
      <w:rPr>
        <w:rFonts w:ascii="Arial" w:eastAsia="Arial" w:hAnsi="Arial" w:cs="Arial" w:hint="default"/>
        <w:b/>
        <w:bCs/>
        <w:i w:val="0"/>
        <w:iCs w:val="0"/>
        <w:color w:val="221F1F"/>
        <w:spacing w:val="0"/>
        <w:w w:val="107"/>
        <w:sz w:val="22"/>
        <w:szCs w:val="22"/>
        <w:lang w:val="en-US" w:eastAsia="en-US" w:bidi="ar-SA"/>
      </w:rPr>
    </w:lvl>
    <w:lvl w:ilvl="1" w:tplc="9DAEAC5C">
      <w:numFmt w:val="bullet"/>
      <w:lvlText w:val="•"/>
      <w:lvlJc w:val="left"/>
      <w:pPr>
        <w:ind w:left="1540" w:hanging="216"/>
      </w:pPr>
      <w:rPr>
        <w:rFonts w:hint="default"/>
        <w:lang w:val="en-US" w:eastAsia="en-US" w:bidi="ar-SA"/>
      </w:rPr>
    </w:lvl>
    <w:lvl w:ilvl="2" w:tplc="BBA2AD0E">
      <w:numFmt w:val="bullet"/>
      <w:lvlText w:val="•"/>
      <w:lvlJc w:val="left"/>
      <w:pPr>
        <w:ind w:left="2580" w:hanging="216"/>
      </w:pPr>
      <w:rPr>
        <w:rFonts w:hint="default"/>
        <w:lang w:val="en-US" w:eastAsia="en-US" w:bidi="ar-SA"/>
      </w:rPr>
    </w:lvl>
    <w:lvl w:ilvl="3" w:tplc="622A5BC6">
      <w:numFmt w:val="bullet"/>
      <w:lvlText w:val="•"/>
      <w:lvlJc w:val="left"/>
      <w:pPr>
        <w:ind w:left="3620" w:hanging="216"/>
      </w:pPr>
      <w:rPr>
        <w:rFonts w:hint="default"/>
        <w:lang w:val="en-US" w:eastAsia="en-US" w:bidi="ar-SA"/>
      </w:rPr>
    </w:lvl>
    <w:lvl w:ilvl="4" w:tplc="11D4782E">
      <w:numFmt w:val="bullet"/>
      <w:lvlText w:val="•"/>
      <w:lvlJc w:val="left"/>
      <w:pPr>
        <w:ind w:left="4660" w:hanging="216"/>
      </w:pPr>
      <w:rPr>
        <w:rFonts w:hint="default"/>
        <w:lang w:val="en-US" w:eastAsia="en-US" w:bidi="ar-SA"/>
      </w:rPr>
    </w:lvl>
    <w:lvl w:ilvl="5" w:tplc="E928311C">
      <w:numFmt w:val="bullet"/>
      <w:lvlText w:val="•"/>
      <w:lvlJc w:val="left"/>
      <w:pPr>
        <w:ind w:left="5701" w:hanging="216"/>
      </w:pPr>
      <w:rPr>
        <w:rFonts w:hint="default"/>
        <w:lang w:val="en-US" w:eastAsia="en-US" w:bidi="ar-SA"/>
      </w:rPr>
    </w:lvl>
    <w:lvl w:ilvl="6" w:tplc="81B8132E">
      <w:numFmt w:val="bullet"/>
      <w:lvlText w:val="•"/>
      <w:lvlJc w:val="left"/>
      <w:pPr>
        <w:ind w:left="6741" w:hanging="216"/>
      </w:pPr>
      <w:rPr>
        <w:rFonts w:hint="default"/>
        <w:lang w:val="en-US" w:eastAsia="en-US" w:bidi="ar-SA"/>
      </w:rPr>
    </w:lvl>
    <w:lvl w:ilvl="7" w:tplc="182A7BFC">
      <w:numFmt w:val="bullet"/>
      <w:lvlText w:val="•"/>
      <w:lvlJc w:val="left"/>
      <w:pPr>
        <w:ind w:left="7781" w:hanging="216"/>
      </w:pPr>
      <w:rPr>
        <w:rFonts w:hint="default"/>
        <w:lang w:val="en-US" w:eastAsia="en-US" w:bidi="ar-SA"/>
      </w:rPr>
    </w:lvl>
    <w:lvl w:ilvl="8" w:tplc="E55C96DC">
      <w:numFmt w:val="bullet"/>
      <w:lvlText w:val="•"/>
      <w:lvlJc w:val="left"/>
      <w:pPr>
        <w:ind w:left="8821" w:hanging="216"/>
      </w:pPr>
      <w:rPr>
        <w:rFonts w:hint="default"/>
        <w:lang w:val="en-US" w:eastAsia="en-US" w:bidi="ar-SA"/>
      </w:rPr>
    </w:lvl>
  </w:abstractNum>
  <w:abstractNum w:abstractNumId="56" w15:restartNumberingAfterBreak="0">
    <w:nsid w:val="78EB1C27"/>
    <w:multiLevelType w:val="hybridMultilevel"/>
    <w:tmpl w:val="5C56C244"/>
    <w:lvl w:ilvl="0" w:tplc="22A6928E">
      <w:start w:val="21"/>
      <w:numFmt w:val="decimal"/>
      <w:lvlText w:val="%1"/>
      <w:lvlJc w:val="left"/>
      <w:pPr>
        <w:ind w:left="1250" w:hanging="339"/>
        <w:jc w:val="left"/>
      </w:pPr>
      <w:rPr>
        <w:rFonts w:hint="default"/>
        <w:spacing w:val="-1"/>
        <w:w w:val="105"/>
        <w:lang w:val="en-US" w:eastAsia="en-US" w:bidi="ar-SA"/>
      </w:rPr>
    </w:lvl>
    <w:lvl w:ilvl="1" w:tplc="CD32818C">
      <w:numFmt w:val="bullet"/>
      <w:lvlText w:val="•"/>
      <w:lvlJc w:val="left"/>
      <w:pPr>
        <w:ind w:left="2358" w:hanging="339"/>
      </w:pPr>
      <w:rPr>
        <w:rFonts w:hint="default"/>
        <w:lang w:val="en-US" w:eastAsia="en-US" w:bidi="ar-SA"/>
      </w:rPr>
    </w:lvl>
    <w:lvl w:ilvl="2" w:tplc="5D7A8D5A">
      <w:numFmt w:val="bullet"/>
      <w:lvlText w:val="•"/>
      <w:lvlJc w:val="left"/>
      <w:pPr>
        <w:ind w:left="3456" w:hanging="339"/>
      </w:pPr>
      <w:rPr>
        <w:rFonts w:hint="default"/>
        <w:lang w:val="en-US" w:eastAsia="en-US" w:bidi="ar-SA"/>
      </w:rPr>
    </w:lvl>
    <w:lvl w:ilvl="3" w:tplc="40E648E6">
      <w:numFmt w:val="bullet"/>
      <w:lvlText w:val="•"/>
      <w:lvlJc w:val="left"/>
      <w:pPr>
        <w:ind w:left="4554" w:hanging="339"/>
      </w:pPr>
      <w:rPr>
        <w:rFonts w:hint="default"/>
        <w:lang w:val="en-US" w:eastAsia="en-US" w:bidi="ar-SA"/>
      </w:rPr>
    </w:lvl>
    <w:lvl w:ilvl="4" w:tplc="EC26307C">
      <w:numFmt w:val="bullet"/>
      <w:lvlText w:val="•"/>
      <w:lvlJc w:val="left"/>
      <w:pPr>
        <w:ind w:left="5652" w:hanging="339"/>
      </w:pPr>
      <w:rPr>
        <w:rFonts w:hint="default"/>
        <w:lang w:val="en-US" w:eastAsia="en-US" w:bidi="ar-SA"/>
      </w:rPr>
    </w:lvl>
    <w:lvl w:ilvl="5" w:tplc="8C76EEE8">
      <w:numFmt w:val="bullet"/>
      <w:lvlText w:val="•"/>
      <w:lvlJc w:val="left"/>
      <w:pPr>
        <w:ind w:left="6750" w:hanging="339"/>
      </w:pPr>
      <w:rPr>
        <w:rFonts w:hint="default"/>
        <w:lang w:val="en-US" w:eastAsia="en-US" w:bidi="ar-SA"/>
      </w:rPr>
    </w:lvl>
    <w:lvl w:ilvl="6" w:tplc="03B0D8E4">
      <w:numFmt w:val="bullet"/>
      <w:lvlText w:val="•"/>
      <w:lvlJc w:val="left"/>
      <w:pPr>
        <w:ind w:left="7848" w:hanging="339"/>
      </w:pPr>
      <w:rPr>
        <w:rFonts w:hint="default"/>
        <w:lang w:val="en-US" w:eastAsia="en-US" w:bidi="ar-SA"/>
      </w:rPr>
    </w:lvl>
    <w:lvl w:ilvl="7" w:tplc="37AC0874">
      <w:numFmt w:val="bullet"/>
      <w:lvlText w:val="•"/>
      <w:lvlJc w:val="left"/>
      <w:pPr>
        <w:ind w:left="8946" w:hanging="339"/>
      </w:pPr>
      <w:rPr>
        <w:rFonts w:hint="default"/>
        <w:lang w:val="en-US" w:eastAsia="en-US" w:bidi="ar-SA"/>
      </w:rPr>
    </w:lvl>
    <w:lvl w:ilvl="8" w:tplc="AAB0B6B6">
      <w:numFmt w:val="bullet"/>
      <w:lvlText w:val="•"/>
      <w:lvlJc w:val="left"/>
      <w:pPr>
        <w:ind w:left="10044" w:hanging="339"/>
      </w:pPr>
      <w:rPr>
        <w:rFonts w:hint="default"/>
        <w:lang w:val="en-US" w:eastAsia="en-US" w:bidi="ar-SA"/>
      </w:rPr>
    </w:lvl>
  </w:abstractNum>
  <w:abstractNum w:abstractNumId="57" w15:restartNumberingAfterBreak="0">
    <w:nsid w:val="7D4C1188"/>
    <w:multiLevelType w:val="hybridMultilevel"/>
    <w:tmpl w:val="9CB0A2AC"/>
    <w:lvl w:ilvl="0" w:tplc="52804A8C">
      <w:numFmt w:val="bullet"/>
      <w:lvlText w:val="•"/>
      <w:lvlJc w:val="left"/>
      <w:pPr>
        <w:ind w:left="1003" w:hanging="286"/>
      </w:pPr>
      <w:rPr>
        <w:rFonts w:ascii="Arial" w:eastAsia="Arial" w:hAnsi="Arial" w:cs="Arial" w:hint="default"/>
        <w:b/>
        <w:bCs/>
        <w:i w:val="0"/>
        <w:iCs w:val="0"/>
        <w:color w:val="221F1F"/>
        <w:spacing w:val="0"/>
        <w:w w:val="107"/>
        <w:sz w:val="22"/>
        <w:szCs w:val="22"/>
        <w:lang w:val="en-US" w:eastAsia="en-US" w:bidi="ar-SA"/>
      </w:rPr>
    </w:lvl>
    <w:lvl w:ilvl="1" w:tplc="37344B90">
      <w:start w:val="1"/>
      <w:numFmt w:val="decimal"/>
      <w:lvlText w:val="%2."/>
      <w:lvlJc w:val="left"/>
      <w:pPr>
        <w:ind w:left="2160" w:hanging="269"/>
        <w:jc w:val="left"/>
      </w:pPr>
      <w:rPr>
        <w:rFonts w:ascii="Calibri" w:eastAsia="Calibri" w:hAnsi="Calibri" w:cs="Calibri" w:hint="default"/>
        <w:b/>
        <w:bCs/>
        <w:i w:val="0"/>
        <w:iCs w:val="0"/>
        <w:color w:val="221F1F"/>
        <w:spacing w:val="-1"/>
        <w:w w:val="106"/>
        <w:sz w:val="20"/>
        <w:szCs w:val="20"/>
        <w:lang w:val="en-US" w:eastAsia="en-US" w:bidi="ar-SA"/>
      </w:rPr>
    </w:lvl>
    <w:lvl w:ilvl="2" w:tplc="63FAFF12">
      <w:numFmt w:val="bullet"/>
      <w:lvlText w:val="•"/>
      <w:lvlJc w:val="left"/>
      <w:pPr>
        <w:ind w:left="3280" w:hanging="269"/>
      </w:pPr>
      <w:rPr>
        <w:rFonts w:hint="default"/>
        <w:lang w:val="en-US" w:eastAsia="en-US" w:bidi="ar-SA"/>
      </w:rPr>
    </w:lvl>
    <w:lvl w:ilvl="3" w:tplc="179E83AA">
      <w:numFmt w:val="bullet"/>
      <w:lvlText w:val="•"/>
      <w:lvlJc w:val="left"/>
      <w:pPr>
        <w:ind w:left="4400" w:hanging="269"/>
      </w:pPr>
      <w:rPr>
        <w:rFonts w:hint="default"/>
        <w:lang w:val="en-US" w:eastAsia="en-US" w:bidi="ar-SA"/>
      </w:rPr>
    </w:lvl>
    <w:lvl w:ilvl="4" w:tplc="9F04C3E4">
      <w:numFmt w:val="bullet"/>
      <w:lvlText w:val="•"/>
      <w:lvlJc w:val="left"/>
      <w:pPr>
        <w:ind w:left="5520" w:hanging="269"/>
      </w:pPr>
      <w:rPr>
        <w:rFonts w:hint="default"/>
        <w:lang w:val="en-US" w:eastAsia="en-US" w:bidi="ar-SA"/>
      </w:rPr>
    </w:lvl>
    <w:lvl w:ilvl="5" w:tplc="97947C4C">
      <w:numFmt w:val="bullet"/>
      <w:lvlText w:val="•"/>
      <w:lvlJc w:val="left"/>
      <w:pPr>
        <w:ind w:left="6640" w:hanging="269"/>
      </w:pPr>
      <w:rPr>
        <w:rFonts w:hint="default"/>
        <w:lang w:val="en-US" w:eastAsia="en-US" w:bidi="ar-SA"/>
      </w:rPr>
    </w:lvl>
    <w:lvl w:ilvl="6" w:tplc="CBB43BBE">
      <w:numFmt w:val="bullet"/>
      <w:lvlText w:val="•"/>
      <w:lvlJc w:val="left"/>
      <w:pPr>
        <w:ind w:left="7760" w:hanging="269"/>
      </w:pPr>
      <w:rPr>
        <w:rFonts w:hint="default"/>
        <w:lang w:val="en-US" w:eastAsia="en-US" w:bidi="ar-SA"/>
      </w:rPr>
    </w:lvl>
    <w:lvl w:ilvl="7" w:tplc="567EB22A">
      <w:numFmt w:val="bullet"/>
      <w:lvlText w:val="•"/>
      <w:lvlJc w:val="left"/>
      <w:pPr>
        <w:ind w:left="8880" w:hanging="269"/>
      </w:pPr>
      <w:rPr>
        <w:rFonts w:hint="default"/>
        <w:lang w:val="en-US" w:eastAsia="en-US" w:bidi="ar-SA"/>
      </w:rPr>
    </w:lvl>
    <w:lvl w:ilvl="8" w:tplc="A686DE8C">
      <w:numFmt w:val="bullet"/>
      <w:lvlText w:val="•"/>
      <w:lvlJc w:val="left"/>
      <w:pPr>
        <w:ind w:left="10000" w:hanging="269"/>
      </w:pPr>
      <w:rPr>
        <w:rFonts w:hint="default"/>
        <w:lang w:val="en-US" w:eastAsia="en-US" w:bidi="ar-SA"/>
      </w:rPr>
    </w:lvl>
  </w:abstractNum>
  <w:num w:numId="1" w16cid:durableId="653338311">
    <w:abstractNumId w:val="46"/>
  </w:num>
  <w:num w:numId="2" w16cid:durableId="1045329557">
    <w:abstractNumId w:val="14"/>
  </w:num>
  <w:num w:numId="3" w16cid:durableId="92678148">
    <w:abstractNumId w:val="51"/>
  </w:num>
  <w:num w:numId="4" w16cid:durableId="211305113">
    <w:abstractNumId w:val="18"/>
  </w:num>
  <w:num w:numId="5" w16cid:durableId="1790274893">
    <w:abstractNumId w:val="47"/>
  </w:num>
  <w:num w:numId="6" w16cid:durableId="678653231">
    <w:abstractNumId w:val="6"/>
  </w:num>
  <w:num w:numId="7" w16cid:durableId="1979453942">
    <w:abstractNumId w:val="34"/>
  </w:num>
  <w:num w:numId="8" w16cid:durableId="2027704505">
    <w:abstractNumId w:val="0"/>
  </w:num>
  <w:num w:numId="9" w16cid:durableId="379088859">
    <w:abstractNumId w:val="48"/>
  </w:num>
  <w:num w:numId="10" w16cid:durableId="853300293">
    <w:abstractNumId w:val="16"/>
  </w:num>
  <w:num w:numId="11" w16cid:durableId="194857443">
    <w:abstractNumId w:val="54"/>
  </w:num>
  <w:num w:numId="12" w16cid:durableId="1346906819">
    <w:abstractNumId w:val="31"/>
  </w:num>
  <w:num w:numId="13" w16cid:durableId="1033849303">
    <w:abstractNumId w:val="38"/>
  </w:num>
  <w:num w:numId="14" w16cid:durableId="1765689830">
    <w:abstractNumId w:val="40"/>
  </w:num>
  <w:num w:numId="15" w16cid:durableId="885946011">
    <w:abstractNumId w:val="39"/>
  </w:num>
  <w:num w:numId="16" w16cid:durableId="337851135">
    <w:abstractNumId w:val="45"/>
  </w:num>
  <w:num w:numId="17" w16cid:durableId="754283248">
    <w:abstractNumId w:val="36"/>
  </w:num>
  <w:num w:numId="18" w16cid:durableId="1638758728">
    <w:abstractNumId w:val="7"/>
  </w:num>
  <w:num w:numId="19" w16cid:durableId="858932508">
    <w:abstractNumId w:val="12"/>
  </w:num>
  <w:num w:numId="20" w16cid:durableId="837623491">
    <w:abstractNumId w:val="52"/>
  </w:num>
  <w:num w:numId="21" w16cid:durableId="1853059679">
    <w:abstractNumId w:val="11"/>
  </w:num>
  <w:num w:numId="22" w16cid:durableId="2033259575">
    <w:abstractNumId w:val="10"/>
  </w:num>
  <w:num w:numId="23" w16cid:durableId="119884847">
    <w:abstractNumId w:val="53"/>
  </w:num>
  <w:num w:numId="24" w16cid:durableId="811097549">
    <w:abstractNumId w:val="49"/>
  </w:num>
  <w:num w:numId="25" w16cid:durableId="5254984">
    <w:abstractNumId w:val="41"/>
  </w:num>
  <w:num w:numId="26" w16cid:durableId="732779414">
    <w:abstractNumId w:val="9"/>
  </w:num>
  <w:num w:numId="27" w16cid:durableId="179011539">
    <w:abstractNumId w:val="26"/>
  </w:num>
  <w:num w:numId="28" w16cid:durableId="309869093">
    <w:abstractNumId w:val="23"/>
  </w:num>
  <w:num w:numId="29" w16cid:durableId="1657800838">
    <w:abstractNumId w:val="57"/>
  </w:num>
  <w:num w:numId="30" w16cid:durableId="1163621032">
    <w:abstractNumId w:val="1"/>
  </w:num>
  <w:num w:numId="31" w16cid:durableId="1170756444">
    <w:abstractNumId w:val="19"/>
  </w:num>
  <w:num w:numId="32" w16cid:durableId="358120151">
    <w:abstractNumId w:val="32"/>
  </w:num>
  <w:num w:numId="33" w16cid:durableId="10568497">
    <w:abstractNumId w:val="8"/>
  </w:num>
  <w:num w:numId="34" w16cid:durableId="928272992">
    <w:abstractNumId w:val="29"/>
  </w:num>
  <w:num w:numId="35" w16cid:durableId="854268700">
    <w:abstractNumId w:val="2"/>
  </w:num>
  <w:num w:numId="36" w16cid:durableId="1012100944">
    <w:abstractNumId w:val="30"/>
  </w:num>
  <w:num w:numId="37" w16cid:durableId="747730234">
    <w:abstractNumId w:val="43"/>
  </w:num>
  <w:num w:numId="38" w16cid:durableId="84612242">
    <w:abstractNumId w:val="42"/>
  </w:num>
  <w:num w:numId="39" w16cid:durableId="1222525638">
    <w:abstractNumId w:val="25"/>
  </w:num>
  <w:num w:numId="40" w16cid:durableId="73089428">
    <w:abstractNumId w:val="55"/>
  </w:num>
  <w:num w:numId="41" w16cid:durableId="792749312">
    <w:abstractNumId w:val="37"/>
  </w:num>
  <w:num w:numId="42" w16cid:durableId="150291506">
    <w:abstractNumId w:val="13"/>
  </w:num>
  <w:num w:numId="43" w16cid:durableId="794984145">
    <w:abstractNumId w:val="44"/>
  </w:num>
  <w:num w:numId="44" w16cid:durableId="640886796">
    <w:abstractNumId w:val="28"/>
  </w:num>
  <w:num w:numId="45" w16cid:durableId="1244880053">
    <w:abstractNumId w:val="27"/>
  </w:num>
  <w:num w:numId="46" w16cid:durableId="116488289">
    <w:abstractNumId w:val="3"/>
  </w:num>
  <w:num w:numId="47" w16cid:durableId="1777750164">
    <w:abstractNumId w:val="20"/>
  </w:num>
  <w:num w:numId="48" w16cid:durableId="812866744">
    <w:abstractNumId w:val="22"/>
  </w:num>
  <w:num w:numId="49" w16cid:durableId="1862620637">
    <w:abstractNumId w:val="17"/>
  </w:num>
  <w:num w:numId="50" w16cid:durableId="285504949">
    <w:abstractNumId w:val="21"/>
  </w:num>
  <w:num w:numId="51" w16cid:durableId="113721083">
    <w:abstractNumId w:val="5"/>
  </w:num>
  <w:num w:numId="52" w16cid:durableId="1819028277">
    <w:abstractNumId w:val="50"/>
  </w:num>
  <w:num w:numId="53" w16cid:durableId="1672830244">
    <w:abstractNumId w:val="4"/>
  </w:num>
  <w:num w:numId="54" w16cid:durableId="1411656901">
    <w:abstractNumId w:val="33"/>
  </w:num>
  <w:num w:numId="55" w16cid:durableId="1619288297">
    <w:abstractNumId w:val="24"/>
  </w:num>
  <w:num w:numId="56" w16cid:durableId="851334805">
    <w:abstractNumId w:val="56"/>
  </w:num>
  <w:num w:numId="57" w16cid:durableId="124157284">
    <w:abstractNumId w:val="15"/>
  </w:num>
  <w:num w:numId="58" w16cid:durableId="253787098">
    <w:abstractNumId w:val="3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355"/>
    <w:rsid w:val="00034A03"/>
    <w:rsid w:val="00055F7C"/>
    <w:rsid w:val="00060AAB"/>
    <w:rsid w:val="000A465F"/>
    <w:rsid w:val="00150985"/>
    <w:rsid w:val="001916F9"/>
    <w:rsid w:val="0024302F"/>
    <w:rsid w:val="00284A70"/>
    <w:rsid w:val="002874E3"/>
    <w:rsid w:val="002A559D"/>
    <w:rsid w:val="002D6D11"/>
    <w:rsid w:val="0031044E"/>
    <w:rsid w:val="00312B06"/>
    <w:rsid w:val="00345484"/>
    <w:rsid w:val="00365101"/>
    <w:rsid w:val="003658C1"/>
    <w:rsid w:val="0038031F"/>
    <w:rsid w:val="003B0460"/>
    <w:rsid w:val="003D769D"/>
    <w:rsid w:val="004175ED"/>
    <w:rsid w:val="00480E81"/>
    <w:rsid w:val="004B6669"/>
    <w:rsid w:val="004F2439"/>
    <w:rsid w:val="0053722A"/>
    <w:rsid w:val="00621CAE"/>
    <w:rsid w:val="00651F83"/>
    <w:rsid w:val="0069364D"/>
    <w:rsid w:val="006A2C46"/>
    <w:rsid w:val="006E6B96"/>
    <w:rsid w:val="00707809"/>
    <w:rsid w:val="00722AEB"/>
    <w:rsid w:val="00732E95"/>
    <w:rsid w:val="00752121"/>
    <w:rsid w:val="007A411E"/>
    <w:rsid w:val="007B130F"/>
    <w:rsid w:val="007D3A51"/>
    <w:rsid w:val="007F3C84"/>
    <w:rsid w:val="00820BAE"/>
    <w:rsid w:val="00872837"/>
    <w:rsid w:val="00872EAF"/>
    <w:rsid w:val="0089668F"/>
    <w:rsid w:val="008C0698"/>
    <w:rsid w:val="009439B8"/>
    <w:rsid w:val="0095054A"/>
    <w:rsid w:val="00951C92"/>
    <w:rsid w:val="00A36DC1"/>
    <w:rsid w:val="00A87355"/>
    <w:rsid w:val="00A92154"/>
    <w:rsid w:val="00AF116F"/>
    <w:rsid w:val="00AF7719"/>
    <w:rsid w:val="00B5027E"/>
    <w:rsid w:val="00B65469"/>
    <w:rsid w:val="00BB0CF2"/>
    <w:rsid w:val="00BF6993"/>
    <w:rsid w:val="00C16C23"/>
    <w:rsid w:val="00C66041"/>
    <w:rsid w:val="00CA39F3"/>
    <w:rsid w:val="00CA4F66"/>
    <w:rsid w:val="00CB0338"/>
    <w:rsid w:val="00CB569A"/>
    <w:rsid w:val="00CD0DE7"/>
    <w:rsid w:val="00D036B5"/>
    <w:rsid w:val="00D244C0"/>
    <w:rsid w:val="00D50B7D"/>
    <w:rsid w:val="00D77FE7"/>
    <w:rsid w:val="00D8069B"/>
    <w:rsid w:val="00DB6D83"/>
    <w:rsid w:val="00E058C6"/>
    <w:rsid w:val="00EA5480"/>
    <w:rsid w:val="00EB10E3"/>
    <w:rsid w:val="00ED49F1"/>
    <w:rsid w:val="00F0005C"/>
    <w:rsid w:val="00F0101C"/>
    <w:rsid w:val="00F21866"/>
    <w:rsid w:val="00F442B0"/>
    <w:rsid w:val="00FE59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D5C98"/>
  <w15:docId w15:val="{C28A54DA-C075-4003-9DA2-119AEE32C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outlineLvl w:val="0"/>
    </w:pPr>
    <w:rPr>
      <w:b/>
      <w:bCs/>
      <w:sz w:val="40"/>
      <w:szCs w:val="40"/>
    </w:rPr>
  </w:style>
  <w:style w:type="paragraph" w:styleId="Heading2">
    <w:name w:val="heading 2"/>
    <w:basedOn w:val="Normal"/>
    <w:uiPriority w:val="9"/>
    <w:unhideWhenUsed/>
    <w:qFormat/>
    <w:pPr>
      <w:ind w:left="547"/>
      <w:outlineLvl w:val="1"/>
    </w:pPr>
    <w:rPr>
      <w:b/>
      <w:bCs/>
      <w:sz w:val="36"/>
      <w:szCs w:val="36"/>
    </w:rPr>
  </w:style>
  <w:style w:type="paragraph" w:styleId="Heading3">
    <w:name w:val="heading 3"/>
    <w:basedOn w:val="Normal"/>
    <w:uiPriority w:val="9"/>
    <w:unhideWhenUsed/>
    <w:qFormat/>
    <w:pPr>
      <w:spacing w:before="10"/>
      <w:ind w:left="138"/>
      <w:outlineLvl w:val="2"/>
    </w:pPr>
    <w:rPr>
      <w:b/>
      <w:bCs/>
      <w:sz w:val="32"/>
      <w:szCs w:val="32"/>
    </w:rPr>
  </w:style>
  <w:style w:type="paragraph" w:styleId="Heading4">
    <w:name w:val="heading 4"/>
    <w:basedOn w:val="Normal"/>
    <w:uiPriority w:val="9"/>
    <w:unhideWhenUsed/>
    <w:qFormat/>
    <w:pPr>
      <w:ind w:left="1265"/>
      <w:outlineLvl w:val="3"/>
    </w:pPr>
    <w:rPr>
      <w:b/>
      <w:bCs/>
      <w:sz w:val="31"/>
      <w:szCs w:val="31"/>
    </w:rPr>
  </w:style>
  <w:style w:type="paragraph" w:styleId="Heading5">
    <w:name w:val="heading 5"/>
    <w:basedOn w:val="Normal"/>
    <w:uiPriority w:val="9"/>
    <w:unhideWhenUsed/>
    <w:qFormat/>
    <w:pPr>
      <w:ind w:left="547"/>
      <w:outlineLvl w:val="4"/>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99" w:hanging="28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F6993"/>
    <w:pPr>
      <w:tabs>
        <w:tab w:val="center" w:pos="4680"/>
        <w:tab w:val="right" w:pos="9360"/>
      </w:tabs>
    </w:pPr>
  </w:style>
  <w:style w:type="character" w:customStyle="1" w:styleId="HeaderChar">
    <w:name w:val="Header Char"/>
    <w:basedOn w:val="DefaultParagraphFont"/>
    <w:link w:val="Header"/>
    <w:uiPriority w:val="99"/>
    <w:rsid w:val="00BF6993"/>
    <w:rPr>
      <w:rFonts w:ascii="Calibri" w:eastAsia="Calibri" w:hAnsi="Calibri" w:cs="Calibri"/>
    </w:rPr>
  </w:style>
  <w:style w:type="paragraph" w:styleId="Footer">
    <w:name w:val="footer"/>
    <w:basedOn w:val="Normal"/>
    <w:link w:val="FooterChar"/>
    <w:uiPriority w:val="99"/>
    <w:unhideWhenUsed/>
    <w:rsid w:val="00BF6993"/>
    <w:pPr>
      <w:tabs>
        <w:tab w:val="center" w:pos="4680"/>
        <w:tab w:val="right" w:pos="9360"/>
      </w:tabs>
    </w:pPr>
  </w:style>
  <w:style w:type="character" w:customStyle="1" w:styleId="FooterChar">
    <w:name w:val="Footer Char"/>
    <w:basedOn w:val="DefaultParagraphFont"/>
    <w:link w:val="Footer"/>
    <w:uiPriority w:val="99"/>
    <w:rsid w:val="00BF6993"/>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05.jpeg"/><Relationship Id="rId299" Type="http://schemas.openxmlformats.org/officeDocument/2006/relationships/image" Target="media/image278.png"/><Relationship Id="rId21" Type="http://schemas.openxmlformats.org/officeDocument/2006/relationships/image" Target="media/image14.png"/><Relationship Id="rId63" Type="http://schemas.openxmlformats.org/officeDocument/2006/relationships/image" Target="media/image52.png"/><Relationship Id="rId159" Type="http://schemas.openxmlformats.org/officeDocument/2006/relationships/image" Target="media/image132.png"/><Relationship Id="rId324" Type="http://schemas.openxmlformats.org/officeDocument/2006/relationships/image" Target="media/image271.png"/><Relationship Id="rId170" Type="http://schemas.openxmlformats.org/officeDocument/2006/relationships/image" Target="media/image140.png"/><Relationship Id="rId226" Type="http://schemas.openxmlformats.org/officeDocument/2006/relationships/image" Target="media/image181.png"/><Relationship Id="rId268" Type="http://schemas.openxmlformats.org/officeDocument/2006/relationships/image" Target="media/image247.jpeg"/><Relationship Id="rId32" Type="http://schemas.openxmlformats.org/officeDocument/2006/relationships/image" Target="media/image23.png"/><Relationship Id="rId74" Type="http://schemas.openxmlformats.org/officeDocument/2006/relationships/image" Target="media/image63.png"/><Relationship Id="rId128" Type="http://schemas.openxmlformats.org/officeDocument/2006/relationships/image" Target="media/image110.jpeg"/><Relationship Id="rId335" Type="http://schemas.openxmlformats.org/officeDocument/2006/relationships/image" Target="media/image311.png"/><Relationship Id="rId5" Type="http://schemas.openxmlformats.org/officeDocument/2006/relationships/footnotes" Target="footnotes.xml"/><Relationship Id="rId181" Type="http://schemas.openxmlformats.org/officeDocument/2006/relationships/image" Target="media/image164.png"/><Relationship Id="rId237" Type="http://schemas.openxmlformats.org/officeDocument/2006/relationships/image" Target="media/image219.png"/><Relationship Id="rId279" Type="http://schemas.openxmlformats.org/officeDocument/2006/relationships/image" Target="media/image239.jpeg"/><Relationship Id="rId43" Type="http://schemas.openxmlformats.org/officeDocument/2006/relationships/image" Target="media/image34.png"/><Relationship Id="rId139" Type="http://schemas.openxmlformats.org/officeDocument/2006/relationships/image" Target="media/image118.jpeg"/><Relationship Id="rId290" Type="http://schemas.openxmlformats.org/officeDocument/2006/relationships/image" Target="media/image252.png"/><Relationship Id="rId304" Type="http://schemas.openxmlformats.org/officeDocument/2006/relationships/image" Target="media/image257.png"/><Relationship Id="rId346" Type="http://schemas.openxmlformats.org/officeDocument/2006/relationships/theme" Target="theme/theme1.xml"/><Relationship Id="rId85" Type="http://schemas.openxmlformats.org/officeDocument/2006/relationships/image" Target="media/image76.png"/><Relationship Id="rId150" Type="http://schemas.openxmlformats.org/officeDocument/2006/relationships/image" Target="media/image134.png"/><Relationship Id="rId192" Type="http://schemas.openxmlformats.org/officeDocument/2006/relationships/image" Target="media/image159.png"/><Relationship Id="rId206" Type="http://schemas.openxmlformats.org/officeDocument/2006/relationships/image" Target="media/image189.png"/><Relationship Id="rId248" Type="http://schemas.openxmlformats.org/officeDocument/2006/relationships/image" Target="media/image228.png"/><Relationship Id="rId12" Type="http://schemas.openxmlformats.org/officeDocument/2006/relationships/image" Target="media/image6.png"/><Relationship Id="rId108" Type="http://schemas.openxmlformats.org/officeDocument/2006/relationships/image" Target="media/image97.png"/><Relationship Id="rId315" Type="http://schemas.openxmlformats.org/officeDocument/2006/relationships/image" Target="media/image264.png"/><Relationship Id="rId54" Type="http://schemas.openxmlformats.org/officeDocument/2006/relationships/image" Target="media/image43.png"/><Relationship Id="rId96" Type="http://schemas.openxmlformats.org/officeDocument/2006/relationships/image" Target="media/image87.png"/><Relationship Id="rId161" Type="http://schemas.openxmlformats.org/officeDocument/2006/relationships/image" Target="media/image133.png"/><Relationship Id="rId217" Type="http://schemas.openxmlformats.org/officeDocument/2006/relationships/image" Target="media/image200.png"/><Relationship Id="rId259" Type="http://schemas.openxmlformats.org/officeDocument/2006/relationships/image" Target="media/image209.png"/><Relationship Id="rId23" Type="http://schemas.openxmlformats.org/officeDocument/2006/relationships/image" Target="media/image16.png"/><Relationship Id="rId119" Type="http://schemas.openxmlformats.org/officeDocument/2006/relationships/image" Target="media/image104.png"/><Relationship Id="rId270" Type="http://schemas.openxmlformats.org/officeDocument/2006/relationships/image" Target="media/image229.png"/><Relationship Id="rId326" Type="http://schemas.openxmlformats.org/officeDocument/2006/relationships/image" Target="media/image282.png"/><Relationship Id="rId65" Type="http://schemas.openxmlformats.org/officeDocument/2006/relationships/image" Target="media/image54.png"/><Relationship Id="rId130" Type="http://schemas.openxmlformats.org/officeDocument/2006/relationships/image" Target="media/image111.png"/><Relationship Id="rId172" Type="http://schemas.openxmlformats.org/officeDocument/2006/relationships/image" Target="media/image155.jpeg"/><Relationship Id="rId228" Type="http://schemas.openxmlformats.org/officeDocument/2006/relationships/image" Target="media/image195.png"/><Relationship Id="rId281" Type="http://schemas.openxmlformats.org/officeDocument/2006/relationships/image" Target="media/image241.jpeg"/><Relationship Id="rId337" Type="http://schemas.openxmlformats.org/officeDocument/2006/relationships/image" Target="media/image284.png"/><Relationship Id="rId34" Type="http://schemas.openxmlformats.org/officeDocument/2006/relationships/image" Target="media/image24.jpeg"/><Relationship Id="rId76" Type="http://schemas.openxmlformats.org/officeDocument/2006/relationships/image" Target="media/image67.png"/><Relationship Id="rId141" Type="http://schemas.openxmlformats.org/officeDocument/2006/relationships/footer" Target="footer10.xml"/><Relationship Id="rId7" Type="http://schemas.openxmlformats.org/officeDocument/2006/relationships/image" Target="media/image1.png"/><Relationship Id="rId183" Type="http://schemas.openxmlformats.org/officeDocument/2006/relationships/image" Target="media/image147.png"/><Relationship Id="rId239" Type="http://schemas.openxmlformats.org/officeDocument/2006/relationships/image" Target="media/image221.png"/><Relationship Id="rId250" Type="http://schemas.openxmlformats.org/officeDocument/2006/relationships/image" Target="media/image204.jpeg"/><Relationship Id="rId292" Type="http://schemas.openxmlformats.org/officeDocument/2006/relationships/image" Target="media/image254.png"/><Relationship Id="rId306" Type="http://schemas.openxmlformats.org/officeDocument/2006/relationships/footer" Target="footer16.xml"/><Relationship Id="rId45" Type="http://schemas.openxmlformats.org/officeDocument/2006/relationships/image" Target="media/image36.png"/><Relationship Id="rId87" Type="http://schemas.openxmlformats.org/officeDocument/2006/relationships/image" Target="media/image78.png"/><Relationship Id="rId110" Type="http://schemas.openxmlformats.org/officeDocument/2006/relationships/footer" Target="footer4.xml"/><Relationship Id="rId152" Type="http://schemas.openxmlformats.org/officeDocument/2006/relationships/image" Target="media/image136.png"/><Relationship Id="rId194" Type="http://schemas.openxmlformats.org/officeDocument/2006/relationships/image" Target="media/image161.png"/><Relationship Id="rId208" Type="http://schemas.openxmlformats.org/officeDocument/2006/relationships/image" Target="media/image191.png"/><Relationship Id="rId261" Type="http://schemas.openxmlformats.org/officeDocument/2006/relationships/image" Target="media/image211.jpeg"/><Relationship Id="rId14" Type="http://schemas.openxmlformats.org/officeDocument/2006/relationships/image" Target="media/image8.png"/><Relationship Id="rId35" Type="http://schemas.openxmlformats.org/officeDocument/2006/relationships/image" Target="media/image26.png"/><Relationship Id="rId56" Type="http://schemas.openxmlformats.org/officeDocument/2006/relationships/image" Target="media/image45.png"/><Relationship Id="rId77" Type="http://schemas.openxmlformats.org/officeDocument/2006/relationships/image" Target="media/image68.png"/><Relationship Id="rId100" Type="http://schemas.openxmlformats.org/officeDocument/2006/relationships/image" Target="media/image64.png"/><Relationship Id="rId282" Type="http://schemas.openxmlformats.org/officeDocument/2006/relationships/image" Target="media/image243.png"/><Relationship Id="rId317" Type="http://schemas.openxmlformats.org/officeDocument/2006/relationships/image" Target="media/image265.png"/><Relationship Id="rId338" Type="http://schemas.openxmlformats.org/officeDocument/2006/relationships/footer" Target="footer19.xml"/><Relationship Id="rId8" Type="http://schemas.openxmlformats.org/officeDocument/2006/relationships/image" Target="media/image2.png"/><Relationship Id="rId98" Type="http://schemas.openxmlformats.org/officeDocument/2006/relationships/image" Target="media/image89.png"/><Relationship Id="rId121" Type="http://schemas.openxmlformats.org/officeDocument/2006/relationships/image" Target="media/image105.png"/><Relationship Id="rId142" Type="http://schemas.openxmlformats.org/officeDocument/2006/relationships/image" Target="media/image119.png"/><Relationship Id="rId163" Type="http://schemas.openxmlformats.org/officeDocument/2006/relationships/image" Target="media/image136.jpeg"/><Relationship Id="rId184" Type="http://schemas.openxmlformats.org/officeDocument/2006/relationships/image" Target="media/image167.png"/><Relationship Id="rId219" Type="http://schemas.openxmlformats.org/officeDocument/2006/relationships/image" Target="media/image174.png"/><Relationship Id="rId230" Type="http://schemas.openxmlformats.org/officeDocument/2006/relationships/image" Target="media/image197.png"/><Relationship Id="rId251" Type="http://schemas.openxmlformats.org/officeDocument/2006/relationships/image" Target="media/image231.png"/><Relationship Id="rId25" Type="http://schemas.openxmlformats.org/officeDocument/2006/relationships/image" Target="media/image17.png"/><Relationship Id="rId46" Type="http://schemas.openxmlformats.org/officeDocument/2006/relationships/image" Target="media/image37.png"/><Relationship Id="rId67" Type="http://schemas.openxmlformats.org/officeDocument/2006/relationships/image" Target="media/image56.png"/><Relationship Id="rId272" Type="http://schemas.openxmlformats.org/officeDocument/2006/relationships/image" Target="media/image232.png"/><Relationship Id="rId293" Type="http://schemas.openxmlformats.org/officeDocument/2006/relationships/image" Target="media/image255.png"/><Relationship Id="rId307" Type="http://schemas.openxmlformats.org/officeDocument/2006/relationships/image" Target="media/image259.jpeg"/><Relationship Id="rId328" Type="http://schemas.openxmlformats.org/officeDocument/2006/relationships/image" Target="media/image304.png"/><Relationship Id="rId88" Type="http://schemas.openxmlformats.org/officeDocument/2006/relationships/image" Target="media/image79.png"/><Relationship Id="rId111" Type="http://schemas.openxmlformats.org/officeDocument/2006/relationships/image" Target="media/image99.png"/><Relationship Id="rId132" Type="http://schemas.openxmlformats.org/officeDocument/2006/relationships/image" Target="media/image118.png"/><Relationship Id="rId153" Type="http://schemas.openxmlformats.org/officeDocument/2006/relationships/image" Target="media/image126.png"/><Relationship Id="rId174" Type="http://schemas.openxmlformats.org/officeDocument/2006/relationships/image" Target="media/image157.png"/><Relationship Id="rId195" Type="http://schemas.openxmlformats.org/officeDocument/2006/relationships/image" Target="media/image162.png"/><Relationship Id="rId209" Type="http://schemas.openxmlformats.org/officeDocument/2006/relationships/image" Target="media/image192.png"/><Relationship Id="rId220" Type="http://schemas.openxmlformats.org/officeDocument/2006/relationships/image" Target="media/image175.png"/><Relationship Id="rId241" Type="http://schemas.openxmlformats.org/officeDocument/2006/relationships/image" Target="media/image223.png"/><Relationship Id="rId15" Type="http://schemas.openxmlformats.org/officeDocument/2006/relationships/image" Target="media/image9.png"/><Relationship Id="rId36" Type="http://schemas.openxmlformats.org/officeDocument/2006/relationships/image" Target="media/image27.png"/><Relationship Id="rId57" Type="http://schemas.openxmlformats.org/officeDocument/2006/relationships/image" Target="media/image46.png"/><Relationship Id="rId262" Type="http://schemas.openxmlformats.org/officeDocument/2006/relationships/image" Target="media/image212.png"/><Relationship Id="rId283" Type="http://schemas.openxmlformats.org/officeDocument/2006/relationships/image" Target="media/image244.png"/><Relationship Id="rId318" Type="http://schemas.openxmlformats.org/officeDocument/2006/relationships/image" Target="media/image294.png"/><Relationship Id="rId339" Type="http://schemas.openxmlformats.org/officeDocument/2006/relationships/hyperlink" Target="mailto:hereforyou@kingspeakhome.com" TargetMode="External"/><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65.png"/><Relationship Id="rId122" Type="http://schemas.openxmlformats.org/officeDocument/2006/relationships/image" Target="media/image106.png"/><Relationship Id="rId143" Type="http://schemas.openxmlformats.org/officeDocument/2006/relationships/image" Target="media/image120.png"/><Relationship Id="rId164" Type="http://schemas.openxmlformats.org/officeDocument/2006/relationships/image" Target="media/image148.png"/><Relationship Id="rId185" Type="http://schemas.openxmlformats.org/officeDocument/2006/relationships/image" Target="media/image148.jpeg"/><Relationship Id="rId9" Type="http://schemas.openxmlformats.org/officeDocument/2006/relationships/image" Target="media/image3.png"/><Relationship Id="rId210" Type="http://schemas.openxmlformats.org/officeDocument/2006/relationships/image" Target="media/image193.png"/><Relationship Id="rId26" Type="http://schemas.openxmlformats.org/officeDocument/2006/relationships/footer" Target="footer2.xml"/><Relationship Id="rId231" Type="http://schemas.openxmlformats.org/officeDocument/2006/relationships/image" Target="media/image213.png"/><Relationship Id="rId252" Type="http://schemas.openxmlformats.org/officeDocument/2006/relationships/image" Target="media/image232.jpeg"/><Relationship Id="rId273" Type="http://schemas.openxmlformats.org/officeDocument/2006/relationships/image" Target="media/image233.jpeg"/><Relationship Id="rId294" Type="http://schemas.openxmlformats.org/officeDocument/2006/relationships/image" Target="media/image273.png"/><Relationship Id="rId308" Type="http://schemas.openxmlformats.org/officeDocument/2006/relationships/image" Target="media/image260.jpeg"/><Relationship Id="rId329" Type="http://schemas.openxmlformats.org/officeDocument/2006/relationships/image" Target="media/image305.png"/><Relationship Id="rId47" Type="http://schemas.openxmlformats.org/officeDocument/2006/relationships/image" Target="media/image38.jpeg"/><Relationship Id="rId68" Type="http://schemas.openxmlformats.org/officeDocument/2006/relationships/image" Target="media/image57.png"/><Relationship Id="rId89" Type="http://schemas.openxmlformats.org/officeDocument/2006/relationships/image" Target="media/image80.png"/><Relationship Id="rId112" Type="http://schemas.openxmlformats.org/officeDocument/2006/relationships/image" Target="media/image102.png"/><Relationship Id="rId133" Type="http://schemas.openxmlformats.org/officeDocument/2006/relationships/image" Target="media/image114.png"/><Relationship Id="rId154" Type="http://schemas.openxmlformats.org/officeDocument/2006/relationships/image" Target="media/image127.jpeg"/><Relationship Id="rId175" Type="http://schemas.openxmlformats.org/officeDocument/2006/relationships/image" Target="media/image158.png"/><Relationship Id="rId340" Type="http://schemas.openxmlformats.org/officeDocument/2006/relationships/footer" Target="footer20.xml"/><Relationship Id="rId196" Type="http://schemas.openxmlformats.org/officeDocument/2006/relationships/image" Target="media/image163.png"/><Relationship Id="rId200" Type="http://schemas.openxmlformats.org/officeDocument/2006/relationships/image" Target="media/image183.png"/><Relationship Id="rId16" Type="http://schemas.openxmlformats.org/officeDocument/2006/relationships/image" Target="media/image10.png"/><Relationship Id="rId221" Type="http://schemas.openxmlformats.org/officeDocument/2006/relationships/image" Target="media/image176.png"/><Relationship Id="rId242" Type="http://schemas.openxmlformats.org/officeDocument/2006/relationships/footer" Target="footer13.xml"/><Relationship Id="rId263" Type="http://schemas.openxmlformats.org/officeDocument/2006/relationships/image" Target="media/image242.png"/><Relationship Id="rId284" Type="http://schemas.openxmlformats.org/officeDocument/2006/relationships/image" Target="media/image245.png"/><Relationship Id="rId319" Type="http://schemas.openxmlformats.org/officeDocument/2006/relationships/image" Target="media/image266.png"/><Relationship Id="rId37" Type="http://schemas.openxmlformats.org/officeDocument/2006/relationships/image" Target="media/image28.png"/><Relationship Id="rId58" Type="http://schemas.openxmlformats.org/officeDocument/2006/relationships/image" Target="media/image47.png"/><Relationship Id="rId79" Type="http://schemas.openxmlformats.org/officeDocument/2006/relationships/image" Target="media/image70.png"/><Relationship Id="rId102" Type="http://schemas.openxmlformats.org/officeDocument/2006/relationships/image" Target="media/image91.png"/><Relationship Id="rId123" Type="http://schemas.openxmlformats.org/officeDocument/2006/relationships/image" Target="media/image107.png"/><Relationship Id="rId144" Type="http://schemas.openxmlformats.org/officeDocument/2006/relationships/image" Target="media/image128.png"/><Relationship Id="rId330" Type="http://schemas.openxmlformats.org/officeDocument/2006/relationships/image" Target="media/image306.png"/><Relationship Id="rId90" Type="http://schemas.openxmlformats.org/officeDocument/2006/relationships/image" Target="media/image81.png"/><Relationship Id="rId165" Type="http://schemas.openxmlformats.org/officeDocument/2006/relationships/image" Target="media/image149.jpeg"/><Relationship Id="rId186" Type="http://schemas.openxmlformats.org/officeDocument/2006/relationships/image" Target="media/image150.jpeg"/><Relationship Id="rId211" Type="http://schemas.openxmlformats.org/officeDocument/2006/relationships/image" Target="media/image194.png"/><Relationship Id="rId232" Type="http://schemas.openxmlformats.org/officeDocument/2006/relationships/image" Target="media/image214.png"/><Relationship Id="rId253" Type="http://schemas.openxmlformats.org/officeDocument/2006/relationships/image" Target="media/image205.png"/><Relationship Id="rId274" Type="http://schemas.openxmlformats.org/officeDocument/2006/relationships/image" Target="media/image234.png"/><Relationship Id="rId295" Type="http://schemas.openxmlformats.org/officeDocument/2006/relationships/image" Target="media/image274.png"/><Relationship Id="rId309" Type="http://schemas.openxmlformats.org/officeDocument/2006/relationships/footer" Target="footer17.xml"/><Relationship Id="rId27" Type="http://schemas.openxmlformats.org/officeDocument/2006/relationships/image" Target="media/image18.png"/><Relationship Id="rId48" Type="http://schemas.openxmlformats.org/officeDocument/2006/relationships/image" Target="media/image40.jpeg"/><Relationship Id="rId69" Type="http://schemas.openxmlformats.org/officeDocument/2006/relationships/image" Target="media/image58.png"/><Relationship Id="rId113" Type="http://schemas.openxmlformats.org/officeDocument/2006/relationships/footer" Target="footer5.xml"/><Relationship Id="rId134" Type="http://schemas.openxmlformats.org/officeDocument/2006/relationships/image" Target="media/image115.png"/><Relationship Id="rId320" Type="http://schemas.openxmlformats.org/officeDocument/2006/relationships/image" Target="media/image267.png"/><Relationship Id="rId80" Type="http://schemas.openxmlformats.org/officeDocument/2006/relationships/image" Target="media/image71.png"/><Relationship Id="rId155" Type="http://schemas.openxmlformats.org/officeDocument/2006/relationships/image" Target="media/image128.jpeg"/><Relationship Id="rId176" Type="http://schemas.openxmlformats.org/officeDocument/2006/relationships/image" Target="media/image143.png"/><Relationship Id="rId197" Type="http://schemas.openxmlformats.org/officeDocument/2006/relationships/image" Target="media/image166.png"/><Relationship Id="rId341" Type="http://schemas.openxmlformats.org/officeDocument/2006/relationships/hyperlink" Target="mailto:hereforyou@kingspeakhome.com" TargetMode="External"/><Relationship Id="rId201" Type="http://schemas.openxmlformats.org/officeDocument/2006/relationships/image" Target="media/image184.png"/><Relationship Id="rId222" Type="http://schemas.openxmlformats.org/officeDocument/2006/relationships/image" Target="media/image177.png"/><Relationship Id="rId243" Type="http://schemas.openxmlformats.org/officeDocument/2006/relationships/image" Target="media/image198.png"/><Relationship Id="rId264" Type="http://schemas.openxmlformats.org/officeDocument/2006/relationships/image" Target="media/image224.png"/><Relationship Id="rId285" Type="http://schemas.openxmlformats.org/officeDocument/2006/relationships/image" Target="media/image247.png"/><Relationship Id="rId17" Type="http://schemas.openxmlformats.org/officeDocument/2006/relationships/image" Target="media/image11.png"/><Relationship Id="rId38" Type="http://schemas.openxmlformats.org/officeDocument/2006/relationships/image" Target="media/image29.png"/><Relationship Id="rId59" Type="http://schemas.openxmlformats.org/officeDocument/2006/relationships/image" Target="media/image48.png"/><Relationship Id="rId103" Type="http://schemas.openxmlformats.org/officeDocument/2006/relationships/image" Target="media/image92.png"/><Relationship Id="rId124" Type="http://schemas.openxmlformats.org/officeDocument/2006/relationships/footer" Target="footer7.xml"/><Relationship Id="rId310" Type="http://schemas.openxmlformats.org/officeDocument/2006/relationships/image" Target="media/image261.png"/><Relationship Id="rId70" Type="http://schemas.openxmlformats.org/officeDocument/2006/relationships/image" Target="media/image59.png"/><Relationship Id="rId91" Type="http://schemas.openxmlformats.org/officeDocument/2006/relationships/image" Target="media/image82.png"/><Relationship Id="rId145" Type="http://schemas.openxmlformats.org/officeDocument/2006/relationships/image" Target="media/image121.png"/><Relationship Id="rId166" Type="http://schemas.openxmlformats.org/officeDocument/2006/relationships/image" Target="media/image137.jpeg"/><Relationship Id="rId187" Type="http://schemas.openxmlformats.org/officeDocument/2006/relationships/image" Target="media/image151.png"/><Relationship Id="rId331" Type="http://schemas.openxmlformats.org/officeDocument/2006/relationships/image" Target="media/image307.png"/><Relationship Id="rId1" Type="http://schemas.openxmlformats.org/officeDocument/2006/relationships/numbering" Target="numbering.xml"/><Relationship Id="rId212" Type="http://schemas.openxmlformats.org/officeDocument/2006/relationships/image" Target="media/image170.png"/><Relationship Id="rId233" Type="http://schemas.openxmlformats.org/officeDocument/2006/relationships/image" Target="media/image215.png"/><Relationship Id="rId254" Type="http://schemas.openxmlformats.org/officeDocument/2006/relationships/image" Target="media/image206.png"/><Relationship Id="rId28" Type="http://schemas.openxmlformats.org/officeDocument/2006/relationships/image" Target="media/image20.png"/><Relationship Id="rId49" Type="http://schemas.openxmlformats.org/officeDocument/2006/relationships/footer" Target="footer3.xml"/><Relationship Id="rId114" Type="http://schemas.openxmlformats.org/officeDocument/2006/relationships/image" Target="media/image100.jpeg"/><Relationship Id="rId275" Type="http://schemas.openxmlformats.org/officeDocument/2006/relationships/image" Target="media/image235.jpeg"/><Relationship Id="rId296" Type="http://schemas.openxmlformats.org/officeDocument/2006/relationships/image" Target="media/image275.png"/><Relationship Id="rId300" Type="http://schemas.openxmlformats.org/officeDocument/2006/relationships/image" Target="media/image279.png"/><Relationship Id="rId60" Type="http://schemas.openxmlformats.org/officeDocument/2006/relationships/image" Target="media/image49.png"/><Relationship Id="rId81" Type="http://schemas.openxmlformats.org/officeDocument/2006/relationships/image" Target="media/image72.png"/><Relationship Id="rId135" Type="http://schemas.openxmlformats.org/officeDocument/2006/relationships/image" Target="media/image116.png"/><Relationship Id="rId156" Type="http://schemas.openxmlformats.org/officeDocument/2006/relationships/image" Target="media/image129.png"/><Relationship Id="rId177" Type="http://schemas.openxmlformats.org/officeDocument/2006/relationships/image" Target="media/image144.jpeg"/><Relationship Id="rId198" Type="http://schemas.openxmlformats.org/officeDocument/2006/relationships/image" Target="media/image168.png"/><Relationship Id="rId321" Type="http://schemas.openxmlformats.org/officeDocument/2006/relationships/image" Target="media/image268.png"/><Relationship Id="rId342" Type="http://schemas.openxmlformats.org/officeDocument/2006/relationships/image" Target="media/image285.png"/><Relationship Id="rId202" Type="http://schemas.openxmlformats.org/officeDocument/2006/relationships/image" Target="media/image185.png"/><Relationship Id="rId223" Type="http://schemas.openxmlformats.org/officeDocument/2006/relationships/image" Target="media/image178.png"/><Relationship Id="rId244" Type="http://schemas.openxmlformats.org/officeDocument/2006/relationships/footer" Target="footer14.xml"/><Relationship Id="rId18" Type="http://schemas.openxmlformats.org/officeDocument/2006/relationships/image" Target="media/image12.png"/><Relationship Id="rId39" Type="http://schemas.openxmlformats.org/officeDocument/2006/relationships/image" Target="media/image30.png"/><Relationship Id="rId265" Type="http://schemas.openxmlformats.org/officeDocument/2006/relationships/image" Target="media/image225.png"/><Relationship Id="rId286" Type="http://schemas.openxmlformats.org/officeDocument/2006/relationships/image" Target="media/image248.png"/><Relationship Id="rId50" Type="http://schemas.openxmlformats.org/officeDocument/2006/relationships/image" Target="media/image39.png"/><Relationship Id="rId104" Type="http://schemas.openxmlformats.org/officeDocument/2006/relationships/image" Target="media/image93.png"/><Relationship Id="rId125" Type="http://schemas.openxmlformats.org/officeDocument/2006/relationships/footer" Target="footer8.xml"/><Relationship Id="rId146" Type="http://schemas.openxmlformats.org/officeDocument/2006/relationships/image" Target="media/image122.png"/><Relationship Id="rId167" Type="http://schemas.openxmlformats.org/officeDocument/2006/relationships/footer" Target="footer11.xml"/><Relationship Id="rId188" Type="http://schemas.openxmlformats.org/officeDocument/2006/relationships/image" Target="media/image152.png"/><Relationship Id="rId311" Type="http://schemas.openxmlformats.org/officeDocument/2006/relationships/footer" Target="footer18.xml"/><Relationship Id="rId332" Type="http://schemas.openxmlformats.org/officeDocument/2006/relationships/image" Target="media/image308.png"/><Relationship Id="rId71" Type="http://schemas.openxmlformats.org/officeDocument/2006/relationships/image" Target="media/image60.png"/><Relationship Id="rId92" Type="http://schemas.openxmlformats.org/officeDocument/2006/relationships/image" Target="media/image83.png"/><Relationship Id="rId213" Type="http://schemas.openxmlformats.org/officeDocument/2006/relationships/image" Target="media/image171.png"/><Relationship Id="rId234" Type="http://schemas.openxmlformats.org/officeDocument/2006/relationships/image" Target="media/image216.png"/><Relationship Id="rId2" Type="http://schemas.openxmlformats.org/officeDocument/2006/relationships/styles" Target="styles.xml"/><Relationship Id="rId29" Type="http://schemas.openxmlformats.org/officeDocument/2006/relationships/image" Target="media/image19.png"/><Relationship Id="rId255" Type="http://schemas.openxmlformats.org/officeDocument/2006/relationships/image" Target="media/image235.png"/><Relationship Id="rId276" Type="http://schemas.openxmlformats.org/officeDocument/2006/relationships/image" Target="media/image236.jpeg"/><Relationship Id="rId297" Type="http://schemas.openxmlformats.org/officeDocument/2006/relationships/image" Target="media/image276.png"/><Relationship Id="rId40" Type="http://schemas.openxmlformats.org/officeDocument/2006/relationships/image" Target="media/image31.png"/><Relationship Id="rId115" Type="http://schemas.openxmlformats.org/officeDocument/2006/relationships/footer" Target="footer6.xml"/><Relationship Id="rId136" Type="http://schemas.openxmlformats.org/officeDocument/2006/relationships/image" Target="media/image117.png"/><Relationship Id="rId157" Type="http://schemas.openxmlformats.org/officeDocument/2006/relationships/image" Target="media/image141.png"/><Relationship Id="rId178" Type="http://schemas.openxmlformats.org/officeDocument/2006/relationships/image" Target="media/image145.png"/><Relationship Id="rId301" Type="http://schemas.openxmlformats.org/officeDocument/2006/relationships/image" Target="media/image280.png"/><Relationship Id="rId322" Type="http://schemas.openxmlformats.org/officeDocument/2006/relationships/image" Target="media/image269.png"/><Relationship Id="rId343" Type="http://schemas.openxmlformats.org/officeDocument/2006/relationships/image" Target="media/image315.png"/><Relationship Id="rId61" Type="http://schemas.openxmlformats.org/officeDocument/2006/relationships/image" Target="media/image50.png"/><Relationship Id="rId82" Type="http://schemas.openxmlformats.org/officeDocument/2006/relationships/image" Target="media/image73.png"/><Relationship Id="rId199" Type="http://schemas.openxmlformats.org/officeDocument/2006/relationships/image" Target="media/image169.png"/><Relationship Id="rId203" Type="http://schemas.openxmlformats.org/officeDocument/2006/relationships/image" Target="media/image186.png"/><Relationship Id="rId19" Type="http://schemas.openxmlformats.org/officeDocument/2006/relationships/footer" Target="footer1.xml"/><Relationship Id="rId224" Type="http://schemas.openxmlformats.org/officeDocument/2006/relationships/image" Target="media/image179.png"/><Relationship Id="rId245" Type="http://schemas.openxmlformats.org/officeDocument/2006/relationships/image" Target="media/image201.png"/><Relationship Id="rId266" Type="http://schemas.openxmlformats.org/officeDocument/2006/relationships/image" Target="media/image226.jpeg"/><Relationship Id="rId287" Type="http://schemas.openxmlformats.org/officeDocument/2006/relationships/image" Target="media/image249.png"/><Relationship Id="rId30" Type="http://schemas.openxmlformats.org/officeDocument/2006/relationships/image" Target="media/image22.png"/><Relationship Id="rId105" Type="http://schemas.openxmlformats.org/officeDocument/2006/relationships/image" Target="media/image94.jpeg"/><Relationship Id="rId126" Type="http://schemas.openxmlformats.org/officeDocument/2006/relationships/image" Target="media/image109.png"/><Relationship Id="rId147" Type="http://schemas.openxmlformats.org/officeDocument/2006/relationships/image" Target="media/image131.png"/><Relationship Id="rId168" Type="http://schemas.openxmlformats.org/officeDocument/2006/relationships/image" Target="media/image138.jpeg"/><Relationship Id="rId312" Type="http://schemas.openxmlformats.org/officeDocument/2006/relationships/image" Target="media/image262.png"/><Relationship Id="rId333" Type="http://schemas.openxmlformats.org/officeDocument/2006/relationships/image" Target="media/image309.png"/><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4.png"/><Relationship Id="rId189" Type="http://schemas.openxmlformats.org/officeDocument/2006/relationships/image" Target="media/image153.png"/><Relationship Id="rId3" Type="http://schemas.openxmlformats.org/officeDocument/2006/relationships/settings" Target="settings.xml"/><Relationship Id="rId214" Type="http://schemas.openxmlformats.org/officeDocument/2006/relationships/image" Target="media/image172.png"/><Relationship Id="rId235" Type="http://schemas.openxmlformats.org/officeDocument/2006/relationships/image" Target="media/image217.png"/><Relationship Id="rId256" Type="http://schemas.openxmlformats.org/officeDocument/2006/relationships/image" Target="media/image207.png"/><Relationship Id="rId277" Type="http://schemas.openxmlformats.org/officeDocument/2006/relationships/image" Target="media/image237.jpeg"/><Relationship Id="rId298" Type="http://schemas.openxmlformats.org/officeDocument/2006/relationships/image" Target="media/image277.png"/><Relationship Id="rId116" Type="http://schemas.openxmlformats.org/officeDocument/2006/relationships/image" Target="media/image101.jpeg"/><Relationship Id="rId137" Type="http://schemas.openxmlformats.org/officeDocument/2006/relationships/image" Target="media/image123.png"/><Relationship Id="rId158" Type="http://schemas.openxmlformats.org/officeDocument/2006/relationships/image" Target="media/image130.jpeg"/><Relationship Id="rId302" Type="http://schemas.openxmlformats.org/officeDocument/2006/relationships/image" Target="media/image281.png"/><Relationship Id="rId323" Type="http://schemas.openxmlformats.org/officeDocument/2006/relationships/image" Target="media/image270.png"/><Relationship Id="rId344" Type="http://schemas.openxmlformats.org/officeDocument/2006/relationships/footer" Target="footer21.xml"/><Relationship Id="rId20" Type="http://schemas.openxmlformats.org/officeDocument/2006/relationships/image" Target="media/image13.png"/><Relationship Id="rId41" Type="http://schemas.openxmlformats.org/officeDocument/2006/relationships/image" Target="media/image32.png"/><Relationship Id="rId62" Type="http://schemas.openxmlformats.org/officeDocument/2006/relationships/image" Target="media/image51.png"/><Relationship Id="rId83" Type="http://schemas.openxmlformats.org/officeDocument/2006/relationships/image" Target="media/image74.png"/><Relationship Id="rId179" Type="http://schemas.openxmlformats.org/officeDocument/2006/relationships/image" Target="media/image146.png"/><Relationship Id="rId190" Type="http://schemas.openxmlformats.org/officeDocument/2006/relationships/image" Target="media/image154.png"/><Relationship Id="rId204" Type="http://schemas.openxmlformats.org/officeDocument/2006/relationships/image" Target="media/image187.png"/><Relationship Id="rId225" Type="http://schemas.openxmlformats.org/officeDocument/2006/relationships/image" Target="media/image180.png"/><Relationship Id="rId246" Type="http://schemas.openxmlformats.org/officeDocument/2006/relationships/image" Target="media/image202.png"/><Relationship Id="rId267" Type="http://schemas.openxmlformats.org/officeDocument/2006/relationships/image" Target="media/image246.png"/><Relationship Id="rId288" Type="http://schemas.openxmlformats.org/officeDocument/2006/relationships/image" Target="media/image250.png"/><Relationship Id="rId106" Type="http://schemas.openxmlformats.org/officeDocument/2006/relationships/image" Target="media/image95.png"/><Relationship Id="rId127" Type="http://schemas.openxmlformats.org/officeDocument/2006/relationships/image" Target="media/image113.png"/><Relationship Id="rId313" Type="http://schemas.openxmlformats.org/officeDocument/2006/relationships/image" Target="media/image289.png"/><Relationship Id="rId10" Type="http://schemas.openxmlformats.org/officeDocument/2006/relationships/image" Target="media/image4.png"/><Relationship Id="rId31" Type="http://schemas.openxmlformats.org/officeDocument/2006/relationships/image" Target="media/image21.png"/><Relationship Id="rId52" Type="http://schemas.openxmlformats.org/officeDocument/2006/relationships/image" Target="media/image41.png"/><Relationship Id="rId73" Type="http://schemas.openxmlformats.org/officeDocument/2006/relationships/image" Target="media/image62.png"/><Relationship Id="rId94" Type="http://schemas.openxmlformats.org/officeDocument/2006/relationships/image" Target="media/image85.png"/><Relationship Id="rId148" Type="http://schemas.openxmlformats.org/officeDocument/2006/relationships/image" Target="media/image123.jpeg"/><Relationship Id="rId169" Type="http://schemas.openxmlformats.org/officeDocument/2006/relationships/image" Target="media/image139.png"/><Relationship Id="rId334" Type="http://schemas.openxmlformats.org/officeDocument/2006/relationships/image" Target="media/image310.png"/><Relationship Id="rId4" Type="http://schemas.openxmlformats.org/officeDocument/2006/relationships/webSettings" Target="webSettings.xml"/><Relationship Id="rId180" Type="http://schemas.openxmlformats.org/officeDocument/2006/relationships/image" Target="media/image163.jpeg"/><Relationship Id="rId215" Type="http://schemas.openxmlformats.org/officeDocument/2006/relationships/image" Target="media/image173.png"/><Relationship Id="rId236" Type="http://schemas.openxmlformats.org/officeDocument/2006/relationships/image" Target="media/image218.png"/><Relationship Id="rId257" Type="http://schemas.openxmlformats.org/officeDocument/2006/relationships/footer" Target="footer15.xml"/><Relationship Id="rId278" Type="http://schemas.openxmlformats.org/officeDocument/2006/relationships/image" Target="media/image238.jpeg"/><Relationship Id="rId303" Type="http://schemas.openxmlformats.org/officeDocument/2006/relationships/image" Target="media/image256.png"/><Relationship Id="rId42" Type="http://schemas.openxmlformats.org/officeDocument/2006/relationships/image" Target="media/image33.png"/><Relationship Id="rId84" Type="http://schemas.openxmlformats.org/officeDocument/2006/relationships/image" Target="media/image75.png"/><Relationship Id="rId138" Type="http://schemas.openxmlformats.org/officeDocument/2006/relationships/footer" Target="footer9.xml"/><Relationship Id="rId345" Type="http://schemas.openxmlformats.org/officeDocument/2006/relationships/fontTable" Target="fontTable.xml"/><Relationship Id="rId191" Type="http://schemas.openxmlformats.org/officeDocument/2006/relationships/image" Target="media/image155.png"/><Relationship Id="rId205" Type="http://schemas.openxmlformats.org/officeDocument/2006/relationships/image" Target="media/image188.png"/><Relationship Id="rId247" Type="http://schemas.openxmlformats.org/officeDocument/2006/relationships/image" Target="media/image227.png"/><Relationship Id="rId107" Type="http://schemas.openxmlformats.org/officeDocument/2006/relationships/image" Target="media/image96.png"/><Relationship Id="rId289" Type="http://schemas.openxmlformats.org/officeDocument/2006/relationships/image" Target="media/image251.png"/><Relationship Id="rId11" Type="http://schemas.openxmlformats.org/officeDocument/2006/relationships/image" Target="media/image5.png"/><Relationship Id="rId53" Type="http://schemas.openxmlformats.org/officeDocument/2006/relationships/image" Target="media/image42.png"/><Relationship Id="rId149" Type="http://schemas.openxmlformats.org/officeDocument/2006/relationships/image" Target="media/image124.png"/><Relationship Id="rId314" Type="http://schemas.openxmlformats.org/officeDocument/2006/relationships/image" Target="media/image263.png"/><Relationship Id="rId95" Type="http://schemas.openxmlformats.org/officeDocument/2006/relationships/image" Target="media/image86.png"/><Relationship Id="rId160" Type="http://schemas.openxmlformats.org/officeDocument/2006/relationships/image" Target="media/image144.png"/><Relationship Id="rId216" Type="http://schemas.openxmlformats.org/officeDocument/2006/relationships/image" Target="media/image199.png"/><Relationship Id="rId258" Type="http://schemas.openxmlformats.org/officeDocument/2006/relationships/image" Target="media/image208.png"/><Relationship Id="rId22" Type="http://schemas.openxmlformats.org/officeDocument/2006/relationships/image" Target="media/image15.png"/><Relationship Id="rId64" Type="http://schemas.openxmlformats.org/officeDocument/2006/relationships/image" Target="media/image53.png"/><Relationship Id="rId118" Type="http://schemas.openxmlformats.org/officeDocument/2006/relationships/image" Target="media/image103.png"/><Relationship Id="rId325" Type="http://schemas.openxmlformats.org/officeDocument/2006/relationships/image" Target="media/image272.png"/><Relationship Id="rId171" Type="http://schemas.openxmlformats.org/officeDocument/2006/relationships/image" Target="media/image142.png"/><Relationship Id="rId227" Type="http://schemas.openxmlformats.org/officeDocument/2006/relationships/image" Target="media/image182.png"/><Relationship Id="rId269" Type="http://schemas.openxmlformats.org/officeDocument/2006/relationships/image" Target="media/image227.jpeg"/><Relationship Id="rId33" Type="http://schemas.openxmlformats.org/officeDocument/2006/relationships/image" Target="media/image25.png"/><Relationship Id="rId129" Type="http://schemas.openxmlformats.org/officeDocument/2006/relationships/image" Target="media/image115.jpeg"/><Relationship Id="rId280" Type="http://schemas.openxmlformats.org/officeDocument/2006/relationships/image" Target="media/image240.png"/><Relationship Id="rId336" Type="http://schemas.openxmlformats.org/officeDocument/2006/relationships/image" Target="media/image312.png"/><Relationship Id="rId75" Type="http://schemas.openxmlformats.org/officeDocument/2006/relationships/image" Target="media/image66.png"/><Relationship Id="rId140" Type="http://schemas.openxmlformats.org/officeDocument/2006/relationships/image" Target="media/image125.jpeg"/><Relationship Id="rId182" Type="http://schemas.openxmlformats.org/officeDocument/2006/relationships/image" Target="media/image165.png"/><Relationship Id="rId6" Type="http://schemas.openxmlformats.org/officeDocument/2006/relationships/endnotes" Target="endnotes.xml"/><Relationship Id="rId238" Type="http://schemas.openxmlformats.org/officeDocument/2006/relationships/image" Target="media/image220.png"/><Relationship Id="rId291" Type="http://schemas.openxmlformats.org/officeDocument/2006/relationships/image" Target="media/image253.png"/><Relationship Id="rId305" Type="http://schemas.openxmlformats.org/officeDocument/2006/relationships/image" Target="media/image258.png"/><Relationship Id="rId44" Type="http://schemas.openxmlformats.org/officeDocument/2006/relationships/image" Target="media/image35.jpeg"/><Relationship Id="rId86" Type="http://schemas.openxmlformats.org/officeDocument/2006/relationships/image" Target="media/image77.png"/><Relationship Id="rId151" Type="http://schemas.openxmlformats.org/officeDocument/2006/relationships/image" Target="media/image125.png"/><Relationship Id="rId193" Type="http://schemas.openxmlformats.org/officeDocument/2006/relationships/image" Target="media/image160.png"/><Relationship Id="rId207" Type="http://schemas.openxmlformats.org/officeDocument/2006/relationships/image" Target="media/image190.png"/><Relationship Id="rId249" Type="http://schemas.openxmlformats.org/officeDocument/2006/relationships/image" Target="media/image203.png"/><Relationship Id="rId13" Type="http://schemas.openxmlformats.org/officeDocument/2006/relationships/image" Target="media/image7.png"/><Relationship Id="rId109" Type="http://schemas.openxmlformats.org/officeDocument/2006/relationships/image" Target="media/image98.png"/><Relationship Id="rId260" Type="http://schemas.openxmlformats.org/officeDocument/2006/relationships/image" Target="media/image210.jpeg"/><Relationship Id="rId316" Type="http://schemas.openxmlformats.org/officeDocument/2006/relationships/image" Target="media/image292.png"/><Relationship Id="rId55" Type="http://schemas.openxmlformats.org/officeDocument/2006/relationships/image" Target="media/image44.png"/><Relationship Id="rId97" Type="http://schemas.openxmlformats.org/officeDocument/2006/relationships/image" Target="media/image88.png"/><Relationship Id="rId120" Type="http://schemas.openxmlformats.org/officeDocument/2006/relationships/image" Target="media/image108.png"/><Relationship Id="rId162" Type="http://schemas.openxmlformats.org/officeDocument/2006/relationships/image" Target="media/image135.png"/><Relationship Id="rId218" Type="http://schemas.openxmlformats.org/officeDocument/2006/relationships/footer" Target="footer12.xml"/><Relationship Id="rId271" Type="http://schemas.openxmlformats.org/officeDocument/2006/relationships/image" Target="media/image230.jpeg"/><Relationship Id="rId24" Type="http://schemas.openxmlformats.org/officeDocument/2006/relationships/image" Target="media/image15.jpeg"/><Relationship Id="rId66" Type="http://schemas.openxmlformats.org/officeDocument/2006/relationships/image" Target="media/image55.png"/><Relationship Id="rId131" Type="http://schemas.openxmlformats.org/officeDocument/2006/relationships/image" Target="media/image112.png"/><Relationship Id="rId327" Type="http://schemas.openxmlformats.org/officeDocument/2006/relationships/image" Target="media/image283.png"/><Relationship Id="rId173" Type="http://schemas.openxmlformats.org/officeDocument/2006/relationships/image" Target="media/image156.png"/><Relationship Id="rId229" Type="http://schemas.openxmlformats.org/officeDocument/2006/relationships/image" Target="media/image196.png"/><Relationship Id="rId240" Type="http://schemas.openxmlformats.org/officeDocument/2006/relationships/image" Target="media/image2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61</Pages>
  <Words>11810</Words>
  <Characters>67323</Characters>
  <Application>Microsoft Office Word</Application>
  <DocSecurity>0</DocSecurity>
  <Lines>561</Lines>
  <Paragraphs>157</Paragraphs>
  <ScaleCrop>false</ScaleCrop>
  <Company/>
  <LinksUpToDate>false</LinksUpToDate>
  <CharactersWithSpaces>78976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Colston</dc:creator>
  <cp:lastModifiedBy>Michael Colston</cp:lastModifiedBy>
  <cp:revision>5</cp:revision>
  <cp:lastPrinted>2024-01-21T23:38:00Z</cp:lastPrinted>
  <dcterms:created xsi:type="dcterms:W3CDTF">2024-01-22T04:39:00Z</dcterms:created>
  <dcterms:modified xsi:type="dcterms:W3CDTF">2026-03-02T20:41:00Z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2024-01-20T00:00:00Z</vt:filetime>
  </property>
  <property fmtid="{D5CDD505-2E9C-101B-9397-08002B2CF9AE}" pid="3" name="Creator">
    <vt:lpwstr>PDFium</vt:lpwstr>
  </property>
  <property fmtid="{D5CDD505-2E9C-101B-9397-08002B2CF9AE}" pid="4" name="LastSaved">
    <vt:filetime>2024-01-20T00:00:00Z</vt:filetime>
  </property>
</Properties>
</file>